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6FD" w:rsidRPr="00221FCC" w:rsidRDefault="00E466FD" w:rsidP="00E466FD">
      <w:pPr>
        <w:jc w:val="center"/>
        <w:outlineLvl w:val="0"/>
        <w:rPr>
          <w:rFonts w:hAnsi="Angsana New"/>
          <w:b/>
          <w:bCs/>
          <w:position w:val="0"/>
          <w:sz w:val="28"/>
          <w:szCs w:val="28"/>
        </w:rPr>
      </w:pPr>
      <w:r w:rsidRPr="00221FCC">
        <w:rPr>
          <w:rFonts w:hAnsi="Angsana New"/>
          <w:b/>
          <w:bCs/>
          <w:position w:val="0"/>
          <w:sz w:val="28"/>
          <w:szCs w:val="28"/>
        </w:rPr>
        <w:t>T</w:t>
      </w:r>
      <w:r w:rsidRPr="00221FCC">
        <w:rPr>
          <w:rFonts w:hAnsi="Angsana New"/>
          <w:b/>
          <w:bCs/>
          <w:position w:val="0"/>
          <w:sz w:val="28"/>
          <w:szCs w:val="28"/>
          <w:cs/>
        </w:rPr>
        <w:t>.</w:t>
      </w:r>
      <w:r w:rsidRPr="00221FCC">
        <w:rPr>
          <w:rFonts w:hAnsi="Angsana New"/>
          <w:b/>
          <w:bCs/>
          <w:position w:val="0"/>
          <w:sz w:val="28"/>
          <w:szCs w:val="28"/>
        </w:rPr>
        <w:t>K</w:t>
      </w:r>
      <w:r w:rsidRPr="00221FCC">
        <w:rPr>
          <w:rFonts w:hAnsi="Angsana New"/>
          <w:b/>
          <w:bCs/>
          <w:position w:val="0"/>
          <w:sz w:val="28"/>
          <w:szCs w:val="28"/>
          <w:cs/>
        </w:rPr>
        <w:t>.</w:t>
      </w:r>
      <w:r w:rsidRPr="00221FCC">
        <w:rPr>
          <w:rFonts w:hAnsi="Angsana New"/>
          <w:b/>
          <w:bCs/>
          <w:position w:val="0"/>
          <w:sz w:val="28"/>
          <w:szCs w:val="28"/>
        </w:rPr>
        <w:t>S</w:t>
      </w:r>
      <w:r w:rsidRPr="00221FCC">
        <w:rPr>
          <w:rFonts w:hAnsi="Angsana New"/>
          <w:b/>
          <w:bCs/>
          <w:position w:val="0"/>
          <w:sz w:val="28"/>
          <w:szCs w:val="28"/>
          <w:cs/>
        </w:rPr>
        <w:t xml:space="preserve">. </w:t>
      </w:r>
      <w:r w:rsidRPr="00221FCC">
        <w:rPr>
          <w:rFonts w:hAnsi="Angsana New"/>
          <w:b/>
          <w:bCs/>
          <w:position w:val="0"/>
          <w:sz w:val="28"/>
          <w:szCs w:val="28"/>
        </w:rPr>
        <w:t xml:space="preserve">TECHNOLOGIES PUBLIC COMPANY LIMITED </w:t>
      </w:r>
      <w:r w:rsidR="00AA2A28" w:rsidRPr="00221FCC">
        <w:rPr>
          <w:rFonts w:hAnsi="Angsana New"/>
          <w:b/>
          <w:bCs/>
          <w:position w:val="0"/>
          <w:sz w:val="28"/>
          <w:szCs w:val="28"/>
        </w:rPr>
        <w:t>AND ITS SUBSIDIARIES</w:t>
      </w:r>
    </w:p>
    <w:p w:rsidR="00E466FD" w:rsidRPr="00221FCC" w:rsidRDefault="00E466FD" w:rsidP="00E466FD">
      <w:pPr>
        <w:jc w:val="center"/>
        <w:outlineLvl w:val="0"/>
        <w:rPr>
          <w:rFonts w:hAnsi="Angsana New"/>
          <w:b/>
          <w:bCs/>
          <w:position w:val="0"/>
          <w:sz w:val="28"/>
          <w:szCs w:val="28"/>
          <w:cs/>
        </w:rPr>
      </w:pPr>
      <w:r w:rsidRPr="00221FCC">
        <w:rPr>
          <w:rFonts w:hAnsi="Angsana New"/>
          <w:b/>
          <w:bCs/>
          <w:position w:val="0"/>
          <w:sz w:val="28"/>
          <w:szCs w:val="28"/>
        </w:rPr>
        <w:t xml:space="preserve">NOTES TO </w:t>
      </w:r>
      <w:r w:rsidR="00A93B33" w:rsidRPr="00221FCC">
        <w:rPr>
          <w:rFonts w:hAnsi="Angsana New"/>
          <w:b/>
          <w:bCs/>
          <w:position w:val="0"/>
          <w:sz w:val="28"/>
          <w:szCs w:val="28"/>
        </w:rPr>
        <w:t>THE FINANCIAL STATEMENTS</w:t>
      </w:r>
    </w:p>
    <w:p w:rsidR="001D3AD7" w:rsidRPr="00221FCC" w:rsidRDefault="00A93B33" w:rsidP="00AE1232">
      <w:pPr>
        <w:jc w:val="center"/>
        <w:rPr>
          <w:rFonts w:hAnsi="Angsana New"/>
          <w:b/>
          <w:bCs/>
          <w:position w:val="0"/>
          <w:sz w:val="28"/>
          <w:szCs w:val="28"/>
        </w:rPr>
      </w:pPr>
      <w:r w:rsidRPr="00221FCC">
        <w:rPr>
          <w:rFonts w:hAnsi="Angsana New"/>
          <w:b/>
          <w:bCs/>
          <w:position w:val="0"/>
          <w:sz w:val="28"/>
          <w:szCs w:val="28"/>
        </w:rPr>
        <w:t>For the year ended 31 December 2018</w:t>
      </w:r>
    </w:p>
    <w:p w:rsidR="00162B5C" w:rsidRPr="00221FCC" w:rsidRDefault="00162B5C" w:rsidP="00FD289D">
      <w:pPr>
        <w:ind w:left="426"/>
        <w:jc w:val="thaiDistribute"/>
        <w:rPr>
          <w:rFonts w:hAnsi="Angsana New"/>
          <w:position w:val="0"/>
          <w:sz w:val="28"/>
          <w:szCs w:val="28"/>
        </w:rPr>
      </w:pPr>
    </w:p>
    <w:p w:rsidR="00162B5C" w:rsidRPr="00221FCC" w:rsidRDefault="00162B5C" w:rsidP="00FD289D">
      <w:pPr>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t>General information</w:t>
      </w:r>
    </w:p>
    <w:p w:rsidR="005524EF" w:rsidRPr="00221FCC" w:rsidRDefault="005524EF" w:rsidP="005524EF">
      <w:pPr>
        <w:ind w:left="426" w:firstLine="992"/>
        <w:jc w:val="thaiDistribute"/>
        <w:rPr>
          <w:rFonts w:hAnsi="Angsana New"/>
          <w:position w:val="0"/>
          <w:sz w:val="28"/>
          <w:szCs w:val="28"/>
        </w:rPr>
      </w:pPr>
      <w:r w:rsidRPr="00221FCC">
        <w:rPr>
          <w:rFonts w:hAnsi="Angsana New"/>
          <w:position w:val="0"/>
          <w:sz w:val="28"/>
          <w:szCs w:val="28"/>
        </w:rPr>
        <w:t>T</w:t>
      </w:r>
      <w:r w:rsidRPr="00221FCC">
        <w:rPr>
          <w:rFonts w:hAnsi="Angsana New"/>
          <w:position w:val="0"/>
          <w:sz w:val="28"/>
          <w:szCs w:val="28"/>
          <w:cs/>
        </w:rPr>
        <w:t>.</w:t>
      </w:r>
      <w:r w:rsidRPr="00221FCC">
        <w:rPr>
          <w:rFonts w:hAnsi="Angsana New"/>
          <w:position w:val="0"/>
          <w:sz w:val="28"/>
          <w:szCs w:val="28"/>
        </w:rPr>
        <w:t>K</w:t>
      </w:r>
      <w:r w:rsidRPr="00221FCC">
        <w:rPr>
          <w:rFonts w:hAnsi="Angsana New"/>
          <w:position w:val="0"/>
          <w:sz w:val="28"/>
          <w:szCs w:val="28"/>
          <w:cs/>
        </w:rPr>
        <w:t>.</w:t>
      </w:r>
      <w:r w:rsidRPr="00221FCC">
        <w:rPr>
          <w:rFonts w:hAnsi="Angsana New"/>
          <w:position w:val="0"/>
          <w:sz w:val="28"/>
          <w:szCs w:val="28"/>
        </w:rPr>
        <w:t>S</w:t>
      </w:r>
      <w:r w:rsidRPr="00221FCC">
        <w:rPr>
          <w:rFonts w:hAnsi="Angsana New"/>
          <w:position w:val="0"/>
          <w:sz w:val="28"/>
          <w:szCs w:val="28"/>
          <w:cs/>
        </w:rPr>
        <w:t xml:space="preserve">. </w:t>
      </w:r>
      <w:r w:rsidRPr="00221FCC">
        <w:rPr>
          <w:rFonts w:hAnsi="Angsana New"/>
          <w:position w:val="0"/>
          <w:sz w:val="28"/>
          <w:szCs w:val="28"/>
        </w:rPr>
        <w:t>Technologies Public Company Limited was registered as a company limited on 22 August 1986, and was registered to convert as a public company limited on 19 February 1997, the registration number 0107540000014. Its head office locates at 30/88, Moo</w:t>
      </w:r>
      <w:r w:rsidR="007F7820">
        <w:rPr>
          <w:rFonts w:hAnsi="Angsana New"/>
          <w:position w:val="0"/>
          <w:sz w:val="28"/>
          <w:szCs w:val="28"/>
        </w:rPr>
        <w:t xml:space="preserve"> </w:t>
      </w:r>
      <w:r w:rsidRPr="00221FCC">
        <w:rPr>
          <w:rFonts w:hAnsi="Angsana New"/>
          <w:position w:val="0"/>
          <w:sz w:val="28"/>
          <w:szCs w:val="28"/>
        </w:rPr>
        <w:t>1, Chetsadawithi Road, Khokkam, Mueang Samutsakhon, Samutsakhon, Thailand. The Company’s major shareholder is Mongkolsuthree family.</w:t>
      </w:r>
    </w:p>
    <w:p w:rsidR="005524EF" w:rsidRPr="00221FCC" w:rsidRDefault="005524EF" w:rsidP="005524EF">
      <w:pPr>
        <w:ind w:left="426" w:firstLine="992"/>
        <w:jc w:val="thaiDistribute"/>
        <w:rPr>
          <w:rFonts w:hAnsi="Angsana New"/>
          <w:position w:val="0"/>
          <w:sz w:val="28"/>
          <w:szCs w:val="28"/>
        </w:rPr>
      </w:pPr>
      <w:r w:rsidRPr="00221FCC">
        <w:rPr>
          <w:rFonts w:hAnsi="Angsana New"/>
          <w:position w:val="0"/>
          <w:sz w:val="28"/>
          <w:szCs w:val="28"/>
        </w:rPr>
        <w:t>The</w:t>
      </w:r>
      <w:r w:rsidR="00A631AD" w:rsidRPr="00221FCC">
        <w:rPr>
          <w:rFonts w:hAnsi="Angsana New"/>
          <w:position w:val="0"/>
          <w:sz w:val="28"/>
          <w:szCs w:val="28"/>
        </w:rPr>
        <w:t xml:space="preserve"> </w:t>
      </w:r>
      <w:r w:rsidRPr="00221FCC">
        <w:rPr>
          <w:rFonts w:hAnsi="Angsana New"/>
          <w:position w:val="0"/>
          <w:sz w:val="28"/>
          <w:szCs w:val="28"/>
        </w:rPr>
        <w:t>Company</w:t>
      </w:r>
      <w:r w:rsidR="00A631AD" w:rsidRPr="00221FCC">
        <w:rPr>
          <w:rFonts w:hAnsi="Angsana New"/>
          <w:position w:val="0"/>
          <w:sz w:val="28"/>
          <w:szCs w:val="28"/>
        </w:rPr>
        <w:t xml:space="preserve"> </w:t>
      </w:r>
      <w:r w:rsidRPr="00221FCC">
        <w:rPr>
          <w:rFonts w:hAnsi="Angsana New"/>
          <w:position w:val="0"/>
          <w:sz w:val="28"/>
          <w:szCs w:val="28"/>
        </w:rPr>
        <w:t>operates</w:t>
      </w:r>
      <w:r w:rsidR="00A631AD" w:rsidRPr="00221FCC">
        <w:rPr>
          <w:rFonts w:hAnsi="Angsana New"/>
          <w:position w:val="0"/>
          <w:sz w:val="28"/>
          <w:szCs w:val="28"/>
        </w:rPr>
        <w:t xml:space="preserve"> </w:t>
      </w:r>
      <w:r w:rsidRPr="00221FCC">
        <w:rPr>
          <w:rFonts w:hAnsi="Angsana New"/>
          <w:position w:val="0"/>
          <w:sz w:val="28"/>
          <w:szCs w:val="28"/>
        </w:rPr>
        <w:t>the</w:t>
      </w:r>
      <w:r w:rsidR="00A631AD" w:rsidRPr="00221FCC">
        <w:rPr>
          <w:rFonts w:hAnsi="Angsana New"/>
          <w:position w:val="0"/>
          <w:sz w:val="28"/>
          <w:szCs w:val="28"/>
        </w:rPr>
        <w:t xml:space="preserve"> </w:t>
      </w:r>
      <w:r w:rsidRPr="00221FCC">
        <w:rPr>
          <w:rFonts w:hAnsi="Angsana New"/>
          <w:position w:val="0"/>
          <w:sz w:val="28"/>
          <w:szCs w:val="28"/>
        </w:rPr>
        <w:t>main</w:t>
      </w:r>
      <w:r w:rsidR="00A631AD" w:rsidRPr="00221FCC">
        <w:rPr>
          <w:rFonts w:hAnsi="Angsana New"/>
          <w:position w:val="0"/>
          <w:sz w:val="28"/>
          <w:szCs w:val="28"/>
        </w:rPr>
        <w:t xml:space="preserve"> </w:t>
      </w:r>
      <w:r w:rsidRPr="00221FCC">
        <w:rPr>
          <w:rFonts w:hAnsi="Angsana New"/>
          <w:position w:val="0"/>
          <w:sz w:val="28"/>
          <w:szCs w:val="28"/>
        </w:rPr>
        <w:t>business</w:t>
      </w:r>
      <w:r w:rsidR="00A631AD" w:rsidRPr="00221FCC">
        <w:rPr>
          <w:rFonts w:hAnsi="Angsana New"/>
          <w:position w:val="0"/>
          <w:sz w:val="28"/>
          <w:szCs w:val="28"/>
        </w:rPr>
        <w:t xml:space="preserve"> </w:t>
      </w:r>
      <w:r w:rsidRPr="00221FCC">
        <w:rPr>
          <w:rFonts w:hAnsi="Angsana New"/>
          <w:position w:val="0"/>
          <w:sz w:val="28"/>
          <w:szCs w:val="28"/>
        </w:rPr>
        <w:t>activities</w:t>
      </w:r>
      <w:r w:rsidR="00A631AD" w:rsidRPr="00221FCC">
        <w:rPr>
          <w:rFonts w:hAnsi="Angsana New"/>
          <w:position w:val="0"/>
          <w:sz w:val="28"/>
          <w:szCs w:val="28"/>
        </w:rPr>
        <w:t xml:space="preserve"> </w:t>
      </w:r>
      <w:r w:rsidRPr="00221FCC">
        <w:rPr>
          <w:rFonts w:hAnsi="Angsana New"/>
          <w:position w:val="0"/>
          <w:sz w:val="28"/>
          <w:szCs w:val="28"/>
        </w:rPr>
        <w:t>in</w:t>
      </w:r>
      <w:r w:rsidR="00A631AD" w:rsidRPr="00221FCC">
        <w:rPr>
          <w:rFonts w:hAnsi="Angsana New"/>
          <w:position w:val="0"/>
          <w:sz w:val="28"/>
          <w:szCs w:val="28"/>
        </w:rPr>
        <w:t xml:space="preserve"> </w:t>
      </w:r>
      <w:r w:rsidRPr="00221FCC">
        <w:rPr>
          <w:rFonts w:hAnsi="Angsana New"/>
          <w:position w:val="0"/>
          <w:sz w:val="28"/>
          <w:szCs w:val="28"/>
        </w:rPr>
        <w:t>relating</w:t>
      </w:r>
      <w:r w:rsidR="00A631AD" w:rsidRPr="00221FCC">
        <w:rPr>
          <w:rFonts w:hAnsi="Angsana New"/>
          <w:position w:val="0"/>
          <w:sz w:val="28"/>
          <w:szCs w:val="28"/>
        </w:rPr>
        <w:t xml:space="preserve"> </w:t>
      </w:r>
      <w:r w:rsidRPr="00221FCC">
        <w:rPr>
          <w:rFonts w:hAnsi="Angsana New"/>
          <w:position w:val="0"/>
          <w:sz w:val="28"/>
          <w:szCs w:val="28"/>
        </w:rPr>
        <w:t>to</w:t>
      </w:r>
      <w:r w:rsidR="00A631AD" w:rsidRPr="00221FCC">
        <w:rPr>
          <w:rFonts w:hAnsi="Angsana New"/>
          <w:position w:val="0"/>
          <w:sz w:val="28"/>
          <w:szCs w:val="28"/>
        </w:rPr>
        <w:t xml:space="preserve"> </w:t>
      </w:r>
      <w:r w:rsidRPr="00221FCC">
        <w:rPr>
          <w:rFonts w:hAnsi="Angsana New"/>
          <w:position w:val="0"/>
          <w:sz w:val="28"/>
          <w:szCs w:val="28"/>
        </w:rPr>
        <w:t>manufacturing</w:t>
      </w:r>
      <w:r w:rsidR="00A631AD" w:rsidRPr="00221FCC">
        <w:rPr>
          <w:rFonts w:hAnsi="Angsana New"/>
          <w:position w:val="0"/>
          <w:sz w:val="28"/>
          <w:szCs w:val="28"/>
        </w:rPr>
        <w:t xml:space="preserve"> </w:t>
      </w:r>
      <w:r w:rsidRPr="00221FCC">
        <w:rPr>
          <w:rFonts w:hAnsi="Angsana New"/>
          <w:position w:val="0"/>
          <w:sz w:val="28"/>
          <w:szCs w:val="28"/>
        </w:rPr>
        <w:t>of</w:t>
      </w:r>
      <w:r w:rsidR="00A631AD" w:rsidRPr="00221FCC">
        <w:rPr>
          <w:rFonts w:hAnsi="Angsana New"/>
          <w:position w:val="0"/>
          <w:sz w:val="28"/>
          <w:szCs w:val="28"/>
        </w:rPr>
        <w:t xml:space="preserve"> </w:t>
      </w:r>
      <w:r w:rsidRPr="00221FCC">
        <w:rPr>
          <w:rFonts w:hAnsi="Angsana New"/>
          <w:position w:val="0"/>
          <w:sz w:val="28"/>
          <w:szCs w:val="28"/>
        </w:rPr>
        <w:t>continuous</w:t>
      </w:r>
      <w:r w:rsidR="00A631AD" w:rsidRPr="00221FCC">
        <w:rPr>
          <w:rFonts w:hAnsi="Angsana New"/>
          <w:position w:val="0"/>
          <w:sz w:val="28"/>
          <w:szCs w:val="28"/>
        </w:rPr>
        <w:t xml:space="preserve"> </w:t>
      </w:r>
      <w:r w:rsidRPr="00221FCC">
        <w:rPr>
          <w:rFonts w:hAnsi="Angsana New"/>
          <w:position w:val="0"/>
          <w:sz w:val="28"/>
          <w:szCs w:val="28"/>
        </w:rPr>
        <w:t>paper forms, securities printing, other printing and continuous labels.</w:t>
      </w:r>
    </w:p>
    <w:p w:rsidR="00C10ABA" w:rsidRPr="00221FCC" w:rsidRDefault="00C10ABA" w:rsidP="00A93B33">
      <w:pPr>
        <w:ind w:left="426"/>
        <w:rPr>
          <w:rFonts w:hAnsi="Angsana New"/>
          <w:position w:val="0"/>
          <w:sz w:val="28"/>
          <w:szCs w:val="28"/>
        </w:rPr>
      </w:pPr>
    </w:p>
    <w:p w:rsidR="00C10ABA" w:rsidRPr="00221FCC" w:rsidRDefault="00166564" w:rsidP="00FD289D">
      <w:pPr>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t>Basis of</w:t>
      </w:r>
      <w:r w:rsidR="00FF6102" w:rsidRPr="00221FCC">
        <w:rPr>
          <w:rFonts w:hAnsi="Angsana New"/>
          <w:b/>
          <w:bCs/>
          <w:position w:val="0"/>
          <w:sz w:val="28"/>
          <w:szCs w:val="28"/>
        </w:rPr>
        <w:t xml:space="preserve"> preparing </w:t>
      </w:r>
      <w:r w:rsidR="00B41D1D" w:rsidRPr="00221FCC">
        <w:rPr>
          <w:rFonts w:hAnsi="Angsana New"/>
          <w:b/>
          <w:bCs/>
          <w:position w:val="0"/>
          <w:sz w:val="28"/>
          <w:szCs w:val="28"/>
        </w:rPr>
        <w:t>the financial statements</w:t>
      </w:r>
    </w:p>
    <w:p w:rsidR="00A93B33" w:rsidRPr="00221FCC" w:rsidRDefault="00A93B33" w:rsidP="00591A7D">
      <w:pPr>
        <w:numPr>
          <w:ilvl w:val="1"/>
          <w:numId w:val="1"/>
        </w:numPr>
        <w:tabs>
          <w:tab w:val="clear" w:pos="360"/>
        </w:tabs>
        <w:ind w:left="993" w:hanging="567"/>
        <w:jc w:val="thaiDistribute"/>
        <w:rPr>
          <w:rFonts w:hAnsi="Angsana New"/>
          <w:position w:val="0"/>
          <w:sz w:val="28"/>
          <w:szCs w:val="28"/>
        </w:rPr>
      </w:pPr>
      <w:r w:rsidRPr="00221FCC">
        <w:rPr>
          <w:rFonts w:hAnsi="Angsana New"/>
          <w:position w:val="0"/>
          <w:sz w:val="28"/>
          <w:szCs w:val="28"/>
        </w:rPr>
        <w:t>The financial statements have been prepared in accordance with Thai Financial Reporting Standards including related interpretations and guidelines promulgated by the Federation of Accounting Professions, applicable rules and regulations of the Securities and Exchange Commission and the Stock Exchange of Thailand.</w:t>
      </w:r>
    </w:p>
    <w:p w:rsidR="00A93B33" w:rsidRPr="00221FCC" w:rsidRDefault="00D55656" w:rsidP="00A93B33">
      <w:pPr>
        <w:numPr>
          <w:ilvl w:val="1"/>
          <w:numId w:val="1"/>
        </w:numPr>
        <w:tabs>
          <w:tab w:val="clear" w:pos="360"/>
        </w:tabs>
        <w:ind w:left="993" w:hanging="567"/>
        <w:jc w:val="thaiDistribute"/>
        <w:rPr>
          <w:rFonts w:hAnsi="Angsana New"/>
          <w:position w:val="0"/>
          <w:sz w:val="28"/>
          <w:szCs w:val="28"/>
        </w:rPr>
      </w:pPr>
      <w:r>
        <w:rPr>
          <w:rFonts w:hAnsi="Angsana New"/>
          <w:position w:val="0"/>
          <w:sz w:val="28"/>
          <w:szCs w:val="28"/>
        </w:rPr>
        <w:t>The financial statements are</w:t>
      </w:r>
      <w:r w:rsidR="00A93B33" w:rsidRPr="00221FCC">
        <w:rPr>
          <w:rFonts w:hAnsi="Angsana New"/>
          <w:position w:val="0"/>
          <w:sz w:val="28"/>
          <w:szCs w:val="28"/>
        </w:rPr>
        <w:t xml:space="preserve"> presented in compliance with the notification of Department of Business Development relating to determination of abbreviated items in the financial statements. </w:t>
      </w:r>
    </w:p>
    <w:p w:rsidR="00A93B33" w:rsidRPr="00221FCC" w:rsidRDefault="00A93B33" w:rsidP="00A93B33">
      <w:pPr>
        <w:numPr>
          <w:ilvl w:val="1"/>
          <w:numId w:val="1"/>
        </w:numPr>
        <w:tabs>
          <w:tab w:val="clear" w:pos="360"/>
        </w:tabs>
        <w:ind w:left="993" w:hanging="567"/>
        <w:jc w:val="thaiDistribute"/>
        <w:rPr>
          <w:rFonts w:hAnsi="Angsana New"/>
          <w:position w:val="0"/>
          <w:sz w:val="28"/>
          <w:szCs w:val="28"/>
        </w:rPr>
      </w:pPr>
      <w:r w:rsidRPr="00221FCC">
        <w:rPr>
          <w:rFonts w:hAnsi="Angsana New"/>
          <w:position w:val="0"/>
          <w:sz w:val="28"/>
          <w:szCs w:val="28"/>
        </w:rPr>
        <w:t>In order to prepare the financial statements to comply with Thai Financial Reporting Standards, the management of the Company has to make some estimates and assumptions which may have an effect on the amount shown for revenues, expenses, assets and liabilities and also on the disclosures concerning to assets and contingent liabilities, therefore the actual result may differ from the estimated amount.</w:t>
      </w:r>
    </w:p>
    <w:p w:rsidR="00A93B33" w:rsidRPr="00221FCC" w:rsidRDefault="00A93B33" w:rsidP="00A93B33">
      <w:pPr>
        <w:numPr>
          <w:ilvl w:val="1"/>
          <w:numId w:val="1"/>
        </w:numPr>
        <w:tabs>
          <w:tab w:val="clear" w:pos="360"/>
        </w:tabs>
        <w:ind w:left="993" w:hanging="567"/>
        <w:jc w:val="thaiDistribute"/>
        <w:rPr>
          <w:rFonts w:hAnsi="Angsana New"/>
          <w:position w:val="0"/>
          <w:sz w:val="28"/>
          <w:szCs w:val="28"/>
        </w:rPr>
      </w:pPr>
      <w:r w:rsidRPr="00221FCC">
        <w:rPr>
          <w:rFonts w:hAnsi="Angsana New"/>
          <w:position w:val="0"/>
          <w:sz w:val="28"/>
          <w:szCs w:val="28"/>
        </w:rPr>
        <w:t>The financial report in Thai language is the official statutory financial report of the Company. The financial report in English language has been translated from the Thai language financial report.</w:t>
      </w:r>
    </w:p>
    <w:p w:rsidR="00B41D1D" w:rsidRPr="00221FCC" w:rsidRDefault="00B41D1D" w:rsidP="00A93B33">
      <w:pPr>
        <w:ind w:left="993"/>
        <w:jc w:val="thaiDistribute"/>
        <w:rPr>
          <w:rFonts w:hAnsi="Angsana New"/>
          <w:position w:val="0"/>
          <w:sz w:val="28"/>
          <w:szCs w:val="28"/>
        </w:rPr>
      </w:pPr>
    </w:p>
    <w:p w:rsidR="00E5584A" w:rsidRPr="00221FCC" w:rsidRDefault="00E5584A" w:rsidP="00A93B33">
      <w:pPr>
        <w:ind w:left="993"/>
        <w:jc w:val="thaiDistribute"/>
        <w:rPr>
          <w:rFonts w:hAnsi="Angsana New"/>
          <w:position w:val="0"/>
          <w:sz w:val="28"/>
          <w:szCs w:val="28"/>
        </w:rPr>
      </w:pPr>
    </w:p>
    <w:p w:rsidR="00E5584A" w:rsidRPr="00221FCC" w:rsidRDefault="00E5584A" w:rsidP="00A93B33">
      <w:pPr>
        <w:ind w:left="993"/>
        <w:jc w:val="thaiDistribute"/>
        <w:rPr>
          <w:rFonts w:hAnsi="Angsana New"/>
          <w:position w:val="0"/>
          <w:sz w:val="28"/>
          <w:szCs w:val="28"/>
        </w:rPr>
      </w:pPr>
    </w:p>
    <w:p w:rsidR="00E5584A" w:rsidRPr="00221FCC" w:rsidRDefault="00E5584A" w:rsidP="00A93B33">
      <w:pPr>
        <w:ind w:left="993"/>
        <w:jc w:val="thaiDistribute"/>
        <w:rPr>
          <w:rFonts w:hAnsi="Angsana New"/>
          <w:position w:val="0"/>
          <w:sz w:val="28"/>
          <w:szCs w:val="28"/>
        </w:rPr>
      </w:pPr>
    </w:p>
    <w:p w:rsidR="00E5584A" w:rsidRPr="00221FCC" w:rsidRDefault="00E5584A" w:rsidP="00A93B33">
      <w:pPr>
        <w:ind w:left="993"/>
        <w:jc w:val="thaiDistribute"/>
        <w:rPr>
          <w:rFonts w:hAnsi="Angsana New"/>
          <w:position w:val="0"/>
          <w:sz w:val="28"/>
          <w:szCs w:val="28"/>
        </w:rPr>
      </w:pPr>
    </w:p>
    <w:p w:rsidR="00E5584A" w:rsidRPr="00221FCC" w:rsidRDefault="00E5584A" w:rsidP="00A93B33">
      <w:pPr>
        <w:ind w:left="993"/>
        <w:jc w:val="thaiDistribute"/>
        <w:rPr>
          <w:rFonts w:hAnsi="Angsana New"/>
          <w:position w:val="0"/>
          <w:sz w:val="28"/>
          <w:szCs w:val="28"/>
        </w:rPr>
      </w:pPr>
    </w:p>
    <w:p w:rsidR="00E5584A" w:rsidRPr="00221FCC" w:rsidRDefault="00E5584A" w:rsidP="00A93B33">
      <w:pPr>
        <w:ind w:left="993"/>
        <w:jc w:val="thaiDistribute"/>
        <w:rPr>
          <w:rFonts w:hAnsi="Angsana New"/>
          <w:position w:val="0"/>
          <w:sz w:val="28"/>
          <w:szCs w:val="28"/>
        </w:rPr>
      </w:pPr>
    </w:p>
    <w:p w:rsidR="00E5584A" w:rsidRPr="00221FCC" w:rsidRDefault="00E5584A" w:rsidP="00A93B33">
      <w:pPr>
        <w:ind w:left="993"/>
        <w:jc w:val="thaiDistribute"/>
        <w:rPr>
          <w:rFonts w:hAnsi="Angsana New"/>
          <w:position w:val="0"/>
          <w:sz w:val="28"/>
          <w:szCs w:val="28"/>
        </w:rPr>
      </w:pPr>
    </w:p>
    <w:p w:rsidR="00E5584A" w:rsidRPr="00221FCC" w:rsidRDefault="00E5584A" w:rsidP="00A93B33">
      <w:pPr>
        <w:ind w:left="993"/>
        <w:jc w:val="thaiDistribute"/>
        <w:rPr>
          <w:rFonts w:hAnsi="Angsana New"/>
          <w:position w:val="0"/>
          <w:sz w:val="28"/>
          <w:szCs w:val="28"/>
        </w:rPr>
      </w:pPr>
    </w:p>
    <w:p w:rsidR="00E5584A" w:rsidRPr="00221FCC" w:rsidRDefault="00E5584A" w:rsidP="00A93B33">
      <w:pPr>
        <w:ind w:left="993"/>
        <w:jc w:val="thaiDistribute"/>
        <w:rPr>
          <w:rFonts w:hAnsi="Angsana New"/>
          <w:position w:val="0"/>
          <w:sz w:val="28"/>
          <w:szCs w:val="28"/>
        </w:rPr>
      </w:pPr>
    </w:p>
    <w:p w:rsidR="00DB4D35" w:rsidRPr="00221FCC" w:rsidRDefault="00DB4D35" w:rsidP="00A93B33">
      <w:pPr>
        <w:ind w:left="993"/>
        <w:jc w:val="thaiDistribute"/>
        <w:rPr>
          <w:rFonts w:hAnsi="Angsana New"/>
          <w:position w:val="0"/>
          <w:sz w:val="28"/>
          <w:szCs w:val="28"/>
        </w:rPr>
      </w:pPr>
    </w:p>
    <w:p w:rsidR="00E5584A" w:rsidRPr="00221FCC" w:rsidRDefault="00E5584A" w:rsidP="00A93B33">
      <w:pPr>
        <w:ind w:left="993"/>
        <w:jc w:val="thaiDistribute"/>
        <w:rPr>
          <w:rFonts w:hAnsi="Angsana New"/>
          <w:position w:val="0"/>
          <w:sz w:val="28"/>
          <w:szCs w:val="28"/>
        </w:rPr>
      </w:pPr>
    </w:p>
    <w:p w:rsidR="00B41D1D" w:rsidRPr="00221FCC" w:rsidRDefault="007F7820" w:rsidP="00B41D1D">
      <w:pPr>
        <w:numPr>
          <w:ilvl w:val="0"/>
          <w:numId w:val="1"/>
        </w:numPr>
        <w:tabs>
          <w:tab w:val="clear" w:pos="720"/>
        </w:tabs>
        <w:ind w:left="426" w:hanging="426"/>
        <w:jc w:val="thaiDistribute"/>
        <w:rPr>
          <w:rFonts w:hAnsi="Angsana New"/>
          <w:b/>
          <w:bCs/>
          <w:position w:val="0"/>
          <w:sz w:val="28"/>
          <w:szCs w:val="28"/>
        </w:rPr>
      </w:pPr>
      <w:r>
        <w:rPr>
          <w:rFonts w:hAnsi="Angsana New"/>
          <w:b/>
          <w:bCs/>
          <w:position w:val="0"/>
          <w:sz w:val="28"/>
          <w:szCs w:val="28"/>
        </w:rPr>
        <w:lastRenderedPageBreak/>
        <w:t xml:space="preserve">Basis of preparing </w:t>
      </w:r>
      <w:r w:rsidR="00B41D1D" w:rsidRPr="00221FCC">
        <w:rPr>
          <w:rFonts w:hAnsi="Angsana New"/>
          <w:b/>
          <w:bCs/>
          <w:position w:val="0"/>
          <w:sz w:val="28"/>
          <w:szCs w:val="28"/>
        </w:rPr>
        <w:t xml:space="preserve">the consolidated financial statements </w:t>
      </w:r>
    </w:p>
    <w:p w:rsidR="00B41D1D" w:rsidRPr="00221FCC" w:rsidRDefault="007F7820" w:rsidP="00AE7E9F">
      <w:pPr>
        <w:pStyle w:val="af5"/>
        <w:numPr>
          <w:ilvl w:val="0"/>
          <w:numId w:val="9"/>
        </w:numPr>
        <w:ind w:left="993" w:hanging="567"/>
        <w:jc w:val="thaiDistribute"/>
        <w:rPr>
          <w:rFonts w:hAnsi="Angsana New"/>
          <w:position w:val="0"/>
          <w:sz w:val="28"/>
          <w:szCs w:val="28"/>
        </w:rPr>
      </w:pPr>
      <w:r>
        <w:rPr>
          <w:rFonts w:hAnsi="Angsana New"/>
          <w:position w:val="0"/>
          <w:sz w:val="28"/>
          <w:szCs w:val="28"/>
        </w:rPr>
        <w:t>In order to prepare</w:t>
      </w:r>
      <w:r w:rsidR="00B41D1D" w:rsidRPr="00221FCC">
        <w:rPr>
          <w:rFonts w:hAnsi="Angsana New"/>
          <w:position w:val="0"/>
          <w:sz w:val="28"/>
          <w:szCs w:val="28"/>
        </w:rPr>
        <w:t xml:space="preserve"> the consolidated financial statements, the Company will only take its subsidiaries which are under the control of T.K.S. Technologies Public Company Limited into account. As at 31 December 201</w:t>
      </w:r>
      <w:r w:rsidR="00B41D1D" w:rsidRPr="00221FCC">
        <w:rPr>
          <w:rFonts w:hAnsi="Angsana New"/>
          <w:position w:val="0"/>
          <w:sz w:val="28"/>
          <w:szCs w:val="28"/>
          <w:cs/>
        </w:rPr>
        <w:t>8</w:t>
      </w:r>
      <w:r w:rsidR="00B41D1D" w:rsidRPr="00221FCC">
        <w:rPr>
          <w:rFonts w:hAnsi="Angsana New"/>
          <w:position w:val="0"/>
          <w:sz w:val="28"/>
          <w:szCs w:val="28"/>
        </w:rPr>
        <w:t xml:space="preserve"> and 201</w:t>
      </w:r>
      <w:r w:rsidR="00B41D1D" w:rsidRPr="00221FCC">
        <w:rPr>
          <w:rFonts w:hAnsi="Angsana New"/>
          <w:position w:val="0"/>
          <w:sz w:val="28"/>
          <w:szCs w:val="28"/>
          <w:cs/>
        </w:rPr>
        <w:t>7</w:t>
      </w:r>
      <w:r w:rsidR="00B41D1D" w:rsidRPr="00221FCC">
        <w:rPr>
          <w:rFonts w:hAnsi="Angsana New"/>
          <w:position w:val="0"/>
          <w:sz w:val="28"/>
          <w:szCs w:val="28"/>
        </w:rPr>
        <w:t>, the Company has the subsidiaries as follows:</w:t>
      </w:r>
    </w:p>
    <w:p w:rsidR="00B41D1D" w:rsidRPr="00221FCC" w:rsidRDefault="00B41D1D" w:rsidP="00AE7E9F">
      <w:pPr>
        <w:pStyle w:val="af5"/>
        <w:numPr>
          <w:ilvl w:val="0"/>
          <w:numId w:val="15"/>
        </w:numPr>
        <w:ind w:left="1276" w:hanging="283"/>
        <w:jc w:val="thaiDistribute"/>
        <w:rPr>
          <w:rFonts w:hAnsi="Angsana New"/>
          <w:position w:val="0"/>
          <w:sz w:val="28"/>
          <w:szCs w:val="28"/>
        </w:rPr>
      </w:pPr>
      <w:r w:rsidRPr="00221FCC">
        <w:rPr>
          <w:rFonts w:hAnsi="Angsana New"/>
          <w:position w:val="0"/>
          <w:sz w:val="28"/>
          <w:szCs w:val="28"/>
        </w:rPr>
        <w:t>Direct subsidiary</w:t>
      </w:r>
    </w:p>
    <w:tbl>
      <w:tblPr>
        <w:tblW w:w="8156" w:type="dxa"/>
        <w:tblInd w:w="1101" w:type="dxa"/>
        <w:tblLayout w:type="fixed"/>
        <w:tblLook w:val="0000"/>
      </w:tblPr>
      <w:tblGrid>
        <w:gridCol w:w="2551"/>
        <w:gridCol w:w="1134"/>
        <w:gridCol w:w="2552"/>
        <w:gridCol w:w="927"/>
        <w:gridCol w:w="992"/>
      </w:tblGrid>
      <w:tr w:rsidR="007F7820" w:rsidRPr="007F7820" w:rsidTr="007F7820">
        <w:trPr>
          <w:cantSplit/>
        </w:trPr>
        <w:tc>
          <w:tcPr>
            <w:tcW w:w="2551" w:type="dxa"/>
            <w:vAlign w:val="center"/>
          </w:tcPr>
          <w:p w:rsidR="007F7820" w:rsidRPr="007F7820" w:rsidRDefault="007F7820" w:rsidP="007F7820">
            <w:pPr>
              <w:ind w:right="-108" w:hanging="108"/>
              <w:jc w:val="center"/>
              <w:rPr>
                <w:rFonts w:hAnsi="Angsana New"/>
                <w:position w:val="0"/>
                <w:sz w:val="24"/>
                <w:szCs w:val="24"/>
              </w:rPr>
            </w:pPr>
            <w:r w:rsidRPr="007F7820">
              <w:rPr>
                <w:rFonts w:hAnsi="Angsana New"/>
                <w:position w:val="0"/>
                <w:sz w:val="24"/>
                <w:szCs w:val="24"/>
              </w:rPr>
              <w:t>Entity’s name</w:t>
            </w:r>
          </w:p>
        </w:tc>
        <w:tc>
          <w:tcPr>
            <w:tcW w:w="1134" w:type="dxa"/>
          </w:tcPr>
          <w:p w:rsidR="007F7820" w:rsidRPr="007F7820" w:rsidRDefault="007F7820" w:rsidP="007F7820">
            <w:pPr>
              <w:ind w:left="-108" w:right="-108"/>
              <w:jc w:val="center"/>
              <w:rPr>
                <w:rFonts w:hAnsi="Angsana New"/>
                <w:color w:val="000000"/>
                <w:position w:val="0"/>
                <w:sz w:val="24"/>
                <w:szCs w:val="24"/>
              </w:rPr>
            </w:pPr>
            <w:r w:rsidRPr="007F7820">
              <w:rPr>
                <w:rFonts w:hAnsi="Angsana New"/>
                <w:position w:val="0"/>
                <w:sz w:val="24"/>
                <w:szCs w:val="24"/>
              </w:rPr>
              <w:t>Country of</w:t>
            </w:r>
          </w:p>
        </w:tc>
        <w:tc>
          <w:tcPr>
            <w:tcW w:w="2552" w:type="dxa"/>
            <w:vAlign w:val="center"/>
          </w:tcPr>
          <w:p w:rsidR="007F7820" w:rsidRPr="007F7820" w:rsidRDefault="007F7820" w:rsidP="007F7820">
            <w:pPr>
              <w:ind w:left="-108" w:right="-108"/>
              <w:jc w:val="center"/>
              <w:rPr>
                <w:rFonts w:hAnsi="Angsana New"/>
                <w:position w:val="0"/>
                <w:sz w:val="24"/>
                <w:szCs w:val="24"/>
              </w:rPr>
            </w:pPr>
            <w:r w:rsidRPr="007F7820">
              <w:rPr>
                <w:rFonts w:hAnsi="Angsana New"/>
                <w:position w:val="0"/>
                <w:sz w:val="24"/>
                <w:szCs w:val="24"/>
              </w:rPr>
              <w:t>Type of business</w:t>
            </w:r>
          </w:p>
        </w:tc>
        <w:tc>
          <w:tcPr>
            <w:tcW w:w="1919" w:type="dxa"/>
            <w:gridSpan w:val="2"/>
          </w:tcPr>
          <w:p w:rsidR="007F7820" w:rsidRPr="007F7820" w:rsidRDefault="007F7820" w:rsidP="00083742">
            <w:pPr>
              <w:tabs>
                <w:tab w:val="left" w:pos="360"/>
              </w:tabs>
              <w:ind w:left="-108" w:right="-108"/>
              <w:jc w:val="center"/>
              <w:rPr>
                <w:rFonts w:hAnsi="Angsana New"/>
                <w:position w:val="0"/>
                <w:sz w:val="24"/>
                <w:szCs w:val="24"/>
              </w:rPr>
            </w:pPr>
            <w:r w:rsidRPr="007F7820">
              <w:rPr>
                <w:rFonts w:hAnsi="Angsana New"/>
                <w:position w:val="0"/>
                <w:sz w:val="24"/>
                <w:szCs w:val="24"/>
              </w:rPr>
              <w:t>Investment ratio</w:t>
            </w:r>
          </w:p>
        </w:tc>
      </w:tr>
      <w:tr w:rsidR="007F7820" w:rsidRPr="007F7820" w:rsidTr="007F7820">
        <w:trPr>
          <w:cantSplit/>
        </w:trPr>
        <w:tc>
          <w:tcPr>
            <w:tcW w:w="2551" w:type="dxa"/>
            <w:vAlign w:val="center"/>
          </w:tcPr>
          <w:p w:rsidR="007F7820" w:rsidRPr="007F7820" w:rsidRDefault="007F7820" w:rsidP="007F7820">
            <w:pPr>
              <w:ind w:left="-108" w:right="-108"/>
              <w:jc w:val="center"/>
              <w:rPr>
                <w:rFonts w:hAnsi="Angsana New"/>
                <w:position w:val="0"/>
                <w:sz w:val="24"/>
                <w:szCs w:val="24"/>
              </w:rPr>
            </w:pPr>
          </w:p>
        </w:tc>
        <w:tc>
          <w:tcPr>
            <w:tcW w:w="1134" w:type="dxa"/>
          </w:tcPr>
          <w:p w:rsidR="007F7820" w:rsidRPr="007F7820" w:rsidRDefault="007F7820" w:rsidP="007F7820">
            <w:pPr>
              <w:ind w:left="-108" w:right="-108"/>
              <w:jc w:val="center"/>
              <w:rPr>
                <w:rFonts w:hAnsi="Angsana New"/>
                <w:color w:val="000000"/>
                <w:position w:val="0"/>
                <w:sz w:val="24"/>
                <w:szCs w:val="24"/>
              </w:rPr>
            </w:pPr>
            <w:r w:rsidRPr="007F7820">
              <w:rPr>
                <w:rFonts w:hAnsi="Angsana New"/>
                <w:position w:val="0"/>
                <w:sz w:val="24"/>
                <w:szCs w:val="24"/>
              </w:rPr>
              <w:t>incorporat</w:t>
            </w:r>
            <w:r w:rsidRPr="007F7820">
              <w:rPr>
                <w:rFonts w:hAnsi="Angsana New"/>
                <w:color w:val="000000"/>
                <w:position w:val="0"/>
                <w:sz w:val="24"/>
                <w:szCs w:val="24"/>
              </w:rPr>
              <w:t>ion</w:t>
            </w:r>
          </w:p>
        </w:tc>
        <w:tc>
          <w:tcPr>
            <w:tcW w:w="2552" w:type="dxa"/>
            <w:vAlign w:val="center"/>
          </w:tcPr>
          <w:p w:rsidR="007F7820" w:rsidRPr="007F7820" w:rsidRDefault="007F7820" w:rsidP="007F7820">
            <w:pPr>
              <w:ind w:left="-108" w:right="-108"/>
              <w:jc w:val="center"/>
              <w:rPr>
                <w:rFonts w:hAnsi="Angsana New"/>
                <w:position w:val="0"/>
                <w:sz w:val="24"/>
                <w:szCs w:val="24"/>
              </w:rPr>
            </w:pPr>
          </w:p>
        </w:tc>
        <w:tc>
          <w:tcPr>
            <w:tcW w:w="1919" w:type="dxa"/>
            <w:gridSpan w:val="2"/>
          </w:tcPr>
          <w:p w:rsidR="007F7820" w:rsidRPr="007F7820" w:rsidRDefault="007F7820" w:rsidP="00083742">
            <w:pPr>
              <w:tabs>
                <w:tab w:val="left" w:pos="360"/>
              </w:tabs>
              <w:ind w:left="-108" w:right="-108"/>
              <w:jc w:val="center"/>
              <w:rPr>
                <w:rFonts w:hAnsi="Angsana New"/>
                <w:position w:val="0"/>
                <w:sz w:val="24"/>
                <w:szCs w:val="24"/>
              </w:rPr>
            </w:pPr>
            <w:r w:rsidRPr="007F7820">
              <w:rPr>
                <w:rFonts w:hAnsi="Angsana New"/>
                <w:position w:val="0"/>
                <w:sz w:val="24"/>
                <w:szCs w:val="24"/>
              </w:rPr>
              <w:t>As at 31 December</w:t>
            </w:r>
          </w:p>
        </w:tc>
      </w:tr>
      <w:tr w:rsidR="004A735F" w:rsidRPr="007F7820" w:rsidTr="007F7820">
        <w:trPr>
          <w:cantSplit/>
        </w:trPr>
        <w:tc>
          <w:tcPr>
            <w:tcW w:w="2551" w:type="dxa"/>
            <w:vAlign w:val="center"/>
          </w:tcPr>
          <w:p w:rsidR="004A735F" w:rsidRPr="007F7820" w:rsidRDefault="004A735F" w:rsidP="00083742">
            <w:pPr>
              <w:ind w:left="-108" w:right="-108"/>
              <w:jc w:val="center"/>
              <w:rPr>
                <w:rFonts w:hAnsi="Angsana New"/>
                <w:position w:val="0"/>
                <w:sz w:val="24"/>
                <w:szCs w:val="24"/>
              </w:rPr>
            </w:pPr>
          </w:p>
        </w:tc>
        <w:tc>
          <w:tcPr>
            <w:tcW w:w="1134" w:type="dxa"/>
          </w:tcPr>
          <w:p w:rsidR="004A735F" w:rsidRPr="007F7820" w:rsidRDefault="004A735F" w:rsidP="00083742">
            <w:pPr>
              <w:ind w:left="-108" w:right="-108"/>
              <w:jc w:val="center"/>
              <w:rPr>
                <w:rFonts w:hAnsi="Angsana New"/>
                <w:color w:val="000000"/>
                <w:position w:val="0"/>
                <w:sz w:val="24"/>
                <w:szCs w:val="24"/>
              </w:rPr>
            </w:pPr>
          </w:p>
        </w:tc>
        <w:tc>
          <w:tcPr>
            <w:tcW w:w="2552" w:type="dxa"/>
            <w:vAlign w:val="center"/>
          </w:tcPr>
          <w:p w:rsidR="004A735F" w:rsidRPr="007F7820" w:rsidRDefault="004A735F" w:rsidP="00083742">
            <w:pPr>
              <w:ind w:left="-108" w:right="-108"/>
              <w:jc w:val="center"/>
              <w:rPr>
                <w:rFonts w:hAnsi="Angsana New"/>
                <w:position w:val="0"/>
                <w:sz w:val="24"/>
                <w:szCs w:val="24"/>
              </w:rPr>
            </w:pPr>
          </w:p>
        </w:tc>
        <w:tc>
          <w:tcPr>
            <w:tcW w:w="927" w:type="dxa"/>
          </w:tcPr>
          <w:p w:rsidR="004A735F" w:rsidRPr="007F7820" w:rsidRDefault="004A735F" w:rsidP="00083742">
            <w:pPr>
              <w:ind w:left="-108" w:right="-108"/>
              <w:jc w:val="center"/>
              <w:rPr>
                <w:rFonts w:hAnsi="Angsana New"/>
                <w:position w:val="0"/>
                <w:sz w:val="24"/>
                <w:szCs w:val="24"/>
              </w:rPr>
            </w:pPr>
            <w:r w:rsidRPr="007F7820">
              <w:rPr>
                <w:rFonts w:hAnsi="Angsana New"/>
                <w:position w:val="0"/>
                <w:sz w:val="24"/>
                <w:szCs w:val="24"/>
              </w:rPr>
              <w:t>201</w:t>
            </w:r>
            <w:r w:rsidRPr="007F7820">
              <w:rPr>
                <w:rFonts w:hAnsi="Angsana New"/>
                <w:position w:val="0"/>
                <w:sz w:val="24"/>
                <w:szCs w:val="24"/>
                <w:cs/>
              </w:rPr>
              <w:t>8</w:t>
            </w:r>
          </w:p>
        </w:tc>
        <w:tc>
          <w:tcPr>
            <w:tcW w:w="992" w:type="dxa"/>
          </w:tcPr>
          <w:p w:rsidR="004A735F" w:rsidRPr="007F7820" w:rsidRDefault="004A735F" w:rsidP="00083742">
            <w:pPr>
              <w:ind w:left="-108" w:right="-108"/>
              <w:jc w:val="center"/>
              <w:rPr>
                <w:rFonts w:hAnsi="Angsana New"/>
                <w:position w:val="0"/>
                <w:sz w:val="24"/>
                <w:szCs w:val="24"/>
              </w:rPr>
            </w:pPr>
            <w:r w:rsidRPr="007F7820">
              <w:rPr>
                <w:rFonts w:hAnsi="Angsana New"/>
                <w:position w:val="0"/>
                <w:sz w:val="24"/>
                <w:szCs w:val="24"/>
              </w:rPr>
              <w:t>2017</w:t>
            </w:r>
          </w:p>
        </w:tc>
      </w:tr>
      <w:tr w:rsidR="004A735F" w:rsidRPr="007F7820" w:rsidTr="007F7820">
        <w:trPr>
          <w:cantSplit/>
        </w:trPr>
        <w:tc>
          <w:tcPr>
            <w:tcW w:w="2551" w:type="dxa"/>
            <w:vAlign w:val="center"/>
          </w:tcPr>
          <w:p w:rsidR="004A735F" w:rsidRPr="007F7820" w:rsidRDefault="004A735F" w:rsidP="00083742">
            <w:pPr>
              <w:ind w:left="-108" w:right="-108"/>
              <w:jc w:val="center"/>
              <w:rPr>
                <w:rFonts w:hAnsi="Angsana New"/>
                <w:position w:val="0"/>
                <w:sz w:val="24"/>
                <w:szCs w:val="24"/>
              </w:rPr>
            </w:pPr>
          </w:p>
        </w:tc>
        <w:tc>
          <w:tcPr>
            <w:tcW w:w="1134" w:type="dxa"/>
            <w:vAlign w:val="center"/>
          </w:tcPr>
          <w:p w:rsidR="004A735F" w:rsidRPr="007F7820" w:rsidRDefault="004A735F" w:rsidP="00083742">
            <w:pPr>
              <w:ind w:left="-108" w:right="-108"/>
              <w:jc w:val="center"/>
              <w:rPr>
                <w:rFonts w:hAnsi="Angsana New"/>
                <w:position w:val="0"/>
                <w:sz w:val="24"/>
                <w:szCs w:val="24"/>
              </w:rPr>
            </w:pPr>
          </w:p>
        </w:tc>
        <w:tc>
          <w:tcPr>
            <w:tcW w:w="2552" w:type="dxa"/>
            <w:vAlign w:val="center"/>
          </w:tcPr>
          <w:p w:rsidR="004A735F" w:rsidRPr="007F7820" w:rsidRDefault="004A735F" w:rsidP="00083742">
            <w:pPr>
              <w:ind w:left="-108" w:right="-108"/>
              <w:jc w:val="center"/>
              <w:rPr>
                <w:rFonts w:hAnsi="Angsana New"/>
                <w:position w:val="0"/>
                <w:sz w:val="24"/>
                <w:szCs w:val="24"/>
              </w:rPr>
            </w:pPr>
          </w:p>
        </w:tc>
        <w:tc>
          <w:tcPr>
            <w:tcW w:w="927" w:type="dxa"/>
          </w:tcPr>
          <w:p w:rsidR="004A735F" w:rsidRPr="007F7820" w:rsidRDefault="004A735F" w:rsidP="00083742">
            <w:pPr>
              <w:ind w:left="-108" w:right="-108"/>
              <w:jc w:val="center"/>
              <w:rPr>
                <w:rFonts w:hAnsi="Angsana New"/>
                <w:position w:val="0"/>
                <w:sz w:val="24"/>
                <w:szCs w:val="24"/>
              </w:rPr>
            </w:pPr>
            <w:r w:rsidRPr="007F7820">
              <w:rPr>
                <w:rFonts w:hAnsi="Angsana New"/>
                <w:position w:val="0"/>
                <w:sz w:val="24"/>
                <w:szCs w:val="24"/>
              </w:rPr>
              <w:t>%</w:t>
            </w:r>
          </w:p>
        </w:tc>
        <w:tc>
          <w:tcPr>
            <w:tcW w:w="992" w:type="dxa"/>
          </w:tcPr>
          <w:p w:rsidR="004A735F" w:rsidRPr="007F7820" w:rsidRDefault="004A735F" w:rsidP="00083742">
            <w:pPr>
              <w:ind w:left="-108" w:right="-108"/>
              <w:jc w:val="center"/>
              <w:rPr>
                <w:rFonts w:hAnsi="Angsana New"/>
                <w:position w:val="0"/>
                <w:sz w:val="24"/>
                <w:szCs w:val="24"/>
              </w:rPr>
            </w:pPr>
            <w:r w:rsidRPr="007F7820">
              <w:rPr>
                <w:rFonts w:hAnsi="Angsana New"/>
                <w:position w:val="0"/>
                <w:sz w:val="24"/>
                <w:szCs w:val="24"/>
              </w:rPr>
              <w:t>%</w:t>
            </w:r>
          </w:p>
        </w:tc>
      </w:tr>
      <w:tr w:rsidR="004A735F" w:rsidRPr="007F7820" w:rsidTr="007F7820">
        <w:trPr>
          <w:cantSplit/>
        </w:trPr>
        <w:tc>
          <w:tcPr>
            <w:tcW w:w="2551" w:type="dxa"/>
          </w:tcPr>
          <w:p w:rsidR="004A735F" w:rsidRPr="007F7820" w:rsidRDefault="004A735F" w:rsidP="00083742">
            <w:pPr>
              <w:ind w:left="432" w:right="-108" w:hanging="540"/>
              <w:jc w:val="thaiDistribute"/>
              <w:rPr>
                <w:rFonts w:hAnsi="Angsana New"/>
                <w:position w:val="0"/>
                <w:sz w:val="24"/>
                <w:szCs w:val="24"/>
              </w:rPr>
            </w:pPr>
            <w:r w:rsidRPr="007F7820">
              <w:rPr>
                <w:rFonts w:hAnsi="Angsana New"/>
                <w:position w:val="0"/>
                <w:sz w:val="24"/>
                <w:szCs w:val="24"/>
              </w:rPr>
              <w:t xml:space="preserve">T.K.S. Siam Press Management </w:t>
            </w:r>
          </w:p>
          <w:p w:rsidR="004A735F" w:rsidRPr="007F7820" w:rsidRDefault="004A735F" w:rsidP="00083742">
            <w:pPr>
              <w:ind w:left="432" w:right="-108" w:hanging="256"/>
              <w:jc w:val="thaiDistribute"/>
              <w:rPr>
                <w:rFonts w:hAnsi="Angsana New"/>
                <w:position w:val="0"/>
                <w:sz w:val="24"/>
                <w:szCs w:val="24"/>
              </w:rPr>
            </w:pPr>
            <w:r w:rsidRPr="007F7820">
              <w:rPr>
                <w:rFonts w:hAnsi="Angsana New"/>
                <w:position w:val="0"/>
                <w:sz w:val="24"/>
                <w:szCs w:val="24"/>
              </w:rPr>
              <w:t>Company Limited</w:t>
            </w:r>
          </w:p>
        </w:tc>
        <w:tc>
          <w:tcPr>
            <w:tcW w:w="1134" w:type="dxa"/>
          </w:tcPr>
          <w:p w:rsidR="004A735F" w:rsidRPr="007F7820" w:rsidRDefault="004A735F" w:rsidP="00083742">
            <w:pPr>
              <w:ind w:left="-108" w:right="-108"/>
              <w:jc w:val="center"/>
              <w:rPr>
                <w:rFonts w:hAnsi="Angsana New"/>
                <w:position w:val="0"/>
                <w:sz w:val="24"/>
                <w:szCs w:val="24"/>
              </w:rPr>
            </w:pPr>
            <w:r w:rsidRPr="007F7820">
              <w:rPr>
                <w:rFonts w:hAnsi="Angsana New"/>
                <w:position w:val="0"/>
                <w:sz w:val="24"/>
                <w:szCs w:val="24"/>
              </w:rPr>
              <w:t>Thailand</w:t>
            </w:r>
          </w:p>
        </w:tc>
        <w:tc>
          <w:tcPr>
            <w:tcW w:w="2552" w:type="dxa"/>
            <w:shd w:val="clear" w:color="auto" w:fill="auto"/>
          </w:tcPr>
          <w:p w:rsidR="004A735F" w:rsidRPr="007F7820" w:rsidRDefault="00757C96" w:rsidP="00757C96">
            <w:pPr>
              <w:ind w:left="-81" w:right="-56"/>
              <w:jc w:val="thaiDistribute"/>
              <w:rPr>
                <w:rFonts w:hAnsi="Angsana New"/>
                <w:position w:val="0"/>
                <w:sz w:val="24"/>
                <w:szCs w:val="24"/>
              </w:rPr>
            </w:pPr>
            <w:r w:rsidRPr="007F7820">
              <w:rPr>
                <w:rFonts w:hAnsi="Angsana New"/>
                <w:position w:val="0"/>
                <w:sz w:val="24"/>
                <w:szCs w:val="24"/>
              </w:rPr>
              <w:t xml:space="preserve">Manufacturing </w:t>
            </w:r>
            <w:r w:rsidR="004A735F" w:rsidRPr="007F7820">
              <w:rPr>
                <w:rFonts w:hAnsi="Angsana New"/>
                <w:position w:val="0"/>
                <w:sz w:val="24"/>
                <w:szCs w:val="24"/>
              </w:rPr>
              <w:t xml:space="preserve">of various forms </w:t>
            </w:r>
            <w:r>
              <w:rPr>
                <w:rFonts w:hAnsi="Angsana New"/>
                <w:position w:val="0"/>
                <w:sz w:val="24"/>
                <w:szCs w:val="24"/>
              </w:rPr>
              <w:t xml:space="preserve">printing </w:t>
            </w:r>
            <w:r w:rsidR="004A735F" w:rsidRPr="007F7820">
              <w:rPr>
                <w:rFonts w:hAnsi="Angsana New"/>
                <w:position w:val="0"/>
                <w:sz w:val="24"/>
                <w:szCs w:val="24"/>
              </w:rPr>
              <w:t xml:space="preserve">including all types of printed media and </w:t>
            </w:r>
            <w:r>
              <w:rPr>
                <w:rFonts w:hAnsi="Angsana New"/>
                <w:position w:val="0"/>
                <w:sz w:val="24"/>
                <w:szCs w:val="24"/>
              </w:rPr>
              <w:t xml:space="preserve">rendering of </w:t>
            </w:r>
            <w:r w:rsidR="004A735F" w:rsidRPr="007F7820">
              <w:rPr>
                <w:rFonts w:hAnsi="Angsana New"/>
                <w:position w:val="0"/>
                <w:sz w:val="24"/>
                <w:szCs w:val="24"/>
              </w:rPr>
              <w:t>warehouse management service</w:t>
            </w:r>
          </w:p>
        </w:tc>
        <w:tc>
          <w:tcPr>
            <w:tcW w:w="927" w:type="dxa"/>
          </w:tcPr>
          <w:p w:rsidR="004A735F" w:rsidRPr="007F7820" w:rsidRDefault="004A735F" w:rsidP="00083742">
            <w:pPr>
              <w:ind w:left="-108" w:right="-108"/>
              <w:jc w:val="center"/>
              <w:rPr>
                <w:rFonts w:hAnsi="Angsana New"/>
                <w:position w:val="0"/>
                <w:sz w:val="24"/>
                <w:szCs w:val="24"/>
              </w:rPr>
            </w:pPr>
            <w:r w:rsidRPr="007F7820">
              <w:rPr>
                <w:rFonts w:hAnsi="Angsana New"/>
                <w:position w:val="0"/>
                <w:sz w:val="24"/>
                <w:szCs w:val="24"/>
              </w:rPr>
              <w:t>100.00</w:t>
            </w:r>
          </w:p>
        </w:tc>
        <w:tc>
          <w:tcPr>
            <w:tcW w:w="992" w:type="dxa"/>
          </w:tcPr>
          <w:p w:rsidR="004A735F" w:rsidRPr="007F7820" w:rsidRDefault="004A735F" w:rsidP="00083742">
            <w:pPr>
              <w:ind w:left="-108" w:right="-108"/>
              <w:jc w:val="center"/>
              <w:rPr>
                <w:rFonts w:hAnsi="Angsana New"/>
                <w:position w:val="0"/>
                <w:sz w:val="24"/>
                <w:szCs w:val="24"/>
              </w:rPr>
            </w:pPr>
            <w:r w:rsidRPr="007F7820">
              <w:rPr>
                <w:rFonts w:hAnsi="Angsana New"/>
                <w:position w:val="0"/>
                <w:sz w:val="24"/>
                <w:szCs w:val="24"/>
              </w:rPr>
              <w:t>100.00</w:t>
            </w:r>
          </w:p>
        </w:tc>
      </w:tr>
      <w:tr w:rsidR="004A735F" w:rsidRPr="007F7820" w:rsidTr="007F7820">
        <w:trPr>
          <w:cantSplit/>
        </w:trPr>
        <w:tc>
          <w:tcPr>
            <w:tcW w:w="2551" w:type="dxa"/>
          </w:tcPr>
          <w:p w:rsidR="004A735F" w:rsidRPr="007F7820" w:rsidRDefault="004A735F" w:rsidP="004A735F">
            <w:pPr>
              <w:ind w:left="176" w:right="-108" w:hanging="284"/>
              <w:jc w:val="thaiDistribute"/>
              <w:rPr>
                <w:rFonts w:hAnsi="Angsana New"/>
                <w:position w:val="0"/>
                <w:sz w:val="24"/>
                <w:szCs w:val="24"/>
              </w:rPr>
            </w:pPr>
            <w:r w:rsidRPr="007F7820">
              <w:rPr>
                <w:rFonts w:hAnsi="Angsana New"/>
                <w:position w:val="0"/>
                <w:sz w:val="24"/>
                <w:szCs w:val="24"/>
              </w:rPr>
              <w:t>Thai British Security Printing Public Company Limited</w:t>
            </w:r>
          </w:p>
        </w:tc>
        <w:tc>
          <w:tcPr>
            <w:tcW w:w="1134" w:type="dxa"/>
          </w:tcPr>
          <w:p w:rsidR="004A735F" w:rsidRPr="007F7820" w:rsidRDefault="004A735F" w:rsidP="00083742">
            <w:pPr>
              <w:ind w:left="-108" w:right="-108"/>
              <w:jc w:val="center"/>
              <w:rPr>
                <w:rFonts w:hAnsi="Angsana New"/>
                <w:position w:val="0"/>
                <w:sz w:val="24"/>
                <w:szCs w:val="24"/>
              </w:rPr>
            </w:pPr>
            <w:r w:rsidRPr="007F7820">
              <w:rPr>
                <w:rFonts w:hAnsi="Angsana New"/>
                <w:position w:val="0"/>
                <w:sz w:val="24"/>
                <w:szCs w:val="24"/>
              </w:rPr>
              <w:t>Thailand</w:t>
            </w:r>
          </w:p>
        </w:tc>
        <w:tc>
          <w:tcPr>
            <w:tcW w:w="2552" w:type="dxa"/>
            <w:shd w:val="clear" w:color="auto" w:fill="auto"/>
          </w:tcPr>
          <w:p w:rsidR="004A735F" w:rsidRPr="007F7820" w:rsidRDefault="004A735F" w:rsidP="00C80AA0">
            <w:pPr>
              <w:ind w:left="-81" w:right="-56"/>
              <w:jc w:val="thaiDistribute"/>
              <w:rPr>
                <w:rFonts w:hAnsi="Angsana New"/>
                <w:position w:val="0"/>
                <w:sz w:val="24"/>
                <w:szCs w:val="24"/>
              </w:rPr>
            </w:pPr>
            <w:r w:rsidRPr="007F7820">
              <w:rPr>
                <w:rFonts w:hAnsi="Angsana New"/>
                <w:position w:val="0"/>
                <w:sz w:val="24"/>
                <w:szCs w:val="24"/>
              </w:rPr>
              <w:t>Manufacturing of securities printing</w:t>
            </w:r>
          </w:p>
        </w:tc>
        <w:tc>
          <w:tcPr>
            <w:tcW w:w="927" w:type="dxa"/>
          </w:tcPr>
          <w:p w:rsidR="004A735F" w:rsidRPr="007F7820" w:rsidRDefault="004A735F" w:rsidP="00083742">
            <w:pPr>
              <w:ind w:left="-108" w:right="-108"/>
              <w:jc w:val="center"/>
              <w:rPr>
                <w:rFonts w:hAnsi="Angsana New"/>
                <w:position w:val="0"/>
                <w:sz w:val="24"/>
                <w:szCs w:val="24"/>
              </w:rPr>
            </w:pPr>
            <w:r w:rsidRPr="007F7820">
              <w:rPr>
                <w:rFonts w:hAnsi="Angsana New"/>
                <w:position w:val="0"/>
                <w:sz w:val="24"/>
                <w:szCs w:val="24"/>
              </w:rPr>
              <w:t>77.74</w:t>
            </w:r>
          </w:p>
        </w:tc>
        <w:tc>
          <w:tcPr>
            <w:tcW w:w="992" w:type="dxa"/>
          </w:tcPr>
          <w:p w:rsidR="004A735F" w:rsidRPr="007F7820" w:rsidRDefault="004A735F" w:rsidP="00083742">
            <w:pPr>
              <w:ind w:left="-108" w:right="-108"/>
              <w:jc w:val="center"/>
              <w:rPr>
                <w:rFonts w:hAnsi="Angsana New"/>
                <w:position w:val="0"/>
                <w:sz w:val="24"/>
                <w:szCs w:val="24"/>
              </w:rPr>
            </w:pPr>
            <w:r w:rsidRPr="007F7820">
              <w:rPr>
                <w:rFonts w:hAnsi="Angsana New"/>
                <w:position w:val="0"/>
                <w:sz w:val="24"/>
                <w:szCs w:val="24"/>
                <w:cs/>
              </w:rPr>
              <w:t>-</w:t>
            </w:r>
          </w:p>
        </w:tc>
      </w:tr>
      <w:tr w:rsidR="004A735F" w:rsidRPr="007F7820" w:rsidTr="007F7820">
        <w:trPr>
          <w:cantSplit/>
        </w:trPr>
        <w:tc>
          <w:tcPr>
            <w:tcW w:w="2551" w:type="dxa"/>
          </w:tcPr>
          <w:p w:rsidR="004A735F" w:rsidRPr="007F7820" w:rsidRDefault="004A735F" w:rsidP="004A735F">
            <w:pPr>
              <w:ind w:left="432" w:right="-108" w:hanging="540"/>
              <w:jc w:val="thaiDistribute"/>
              <w:rPr>
                <w:rFonts w:hAnsi="Angsana New"/>
                <w:position w:val="0"/>
                <w:sz w:val="24"/>
                <w:szCs w:val="24"/>
              </w:rPr>
            </w:pPr>
            <w:r w:rsidRPr="007F7820">
              <w:rPr>
                <w:rFonts w:hAnsi="Angsana New"/>
                <w:position w:val="0"/>
                <w:sz w:val="24"/>
                <w:szCs w:val="24"/>
              </w:rPr>
              <w:t>Gofive Company Limited</w:t>
            </w:r>
          </w:p>
        </w:tc>
        <w:tc>
          <w:tcPr>
            <w:tcW w:w="1134" w:type="dxa"/>
          </w:tcPr>
          <w:p w:rsidR="004A735F" w:rsidRPr="007F7820" w:rsidRDefault="004A735F" w:rsidP="00083742">
            <w:pPr>
              <w:ind w:left="-108" w:right="-108"/>
              <w:jc w:val="center"/>
              <w:rPr>
                <w:rFonts w:hAnsi="Angsana New"/>
                <w:position w:val="0"/>
                <w:sz w:val="24"/>
                <w:szCs w:val="24"/>
              </w:rPr>
            </w:pPr>
            <w:r w:rsidRPr="007F7820">
              <w:rPr>
                <w:rFonts w:hAnsi="Angsana New"/>
                <w:position w:val="0"/>
                <w:sz w:val="24"/>
                <w:szCs w:val="24"/>
              </w:rPr>
              <w:t>Thailand</w:t>
            </w:r>
          </w:p>
        </w:tc>
        <w:tc>
          <w:tcPr>
            <w:tcW w:w="2552" w:type="dxa"/>
            <w:shd w:val="clear" w:color="auto" w:fill="auto"/>
          </w:tcPr>
          <w:p w:rsidR="004A735F" w:rsidRPr="007F7820" w:rsidRDefault="00757C96" w:rsidP="007F7820">
            <w:pPr>
              <w:ind w:left="-81" w:right="-56"/>
              <w:jc w:val="thaiDistribute"/>
              <w:rPr>
                <w:rFonts w:hAnsi="Angsana New"/>
                <w:position w:val="0"/>
                <w:sz w:val="24"/>
                <w:szCs w:val="24"/>
                <w:cs/>
              </w:rPr>
            </w:pPr>
            <w:r>
              <w:rPr>
                <w:rFonts w:hAnsi="Angsana New"/>
                <w:position w:val="0"/>
                <w:sz w:val="24"/>
                <w:szCs w:val="24"/>
              </w:rPr>
              <w:t xml:space="preserve">Rendering </w:t>
            </w:r>
            <w:r w:rsidR="007F7820" w:rsidRPr="007F7820">
              <w:rPr>
                <w:rFonts w:hAnsi="Angsana New"/>
                <w:position w:val="0"/>
                <w:sz w:val="24"/>
                <w:szCs w:val="24"/>
              </w:rPr>
              <w:t xml:space="preserve">of </w:t>
            </w:r>
            <w:r w:rsidR="00D55656">
              <w:rPr>
                <w:rFonts w:hAnsi="Angsana New"/>
                <w:position w:val="0"/>
                <w:sz w:val="24"/>
                <w:szCs w:val="24"/>
              </w:rPr>
              <w:t>information technolog</w:t>
            </w:r>
            <w:r w:rsidR="007F7820" w:rsidRPr="007F7820">
              <w:rPr>
                <w:rFonts w:hAnsi="Angsana New"/>
                <w:position w:val="0"/>
                <w:sz w:val="24"/>
                <w:szCs w:val="24"/>
              </w:rPr>
              <w:t>y and software consultancy and services</w:t>
            </w:r>
          </w:p>
        </w:tc>
        <w:tc>
          <w:tcPr>
            <w:tcW w:w="927" w:type="dxa"/>
          </w:tcPr>
          <w:p w:rsidR="004A735F" w:rsidRPr="007F7820" w:rsidRDefault="004A735F" w:rsidP="00083742">
            <w:pPr>
              <w:ind w:left="-108" w:right="-108"/>
              <w:jc w:val="center"/>
              <w:rPr>
                <w:rFonts w:hAnsi="Angsana New"/>
                <w:position w:val="0"/>
                <w:sz w:val="24"/>
                <w:szCs w:val="24"/>
              </w:rPr>
            </w:pPr>
            <w:r w:rsidRPr="007F7820">
              <w:rPr>
                <w:rFonts w:hAnsi="Angsana New"/>
                <w:position w:val="0"/>
                <w:sz w:val="24"/>
                <w:szCs w:val="24"/>
              </w:rPr>
              <w:t>100.00</w:t>
            </w:r>
          </w:p>
        </w:tc>
        <w:tc>
          <w:tcPr>
            <w:tcW w:w="992" w:type="dxa"/>
          </w:tcPr>
          <w:p w:rsidR="004A735F" w:rsidRPr="007F7820" w:rsidRDefault="004A735F" w:rsidP="00083742">
            <w:pPr>
              <w:ind w:left="-108" w:right="-108"/>
              <w:jc w:val="center"/>
              <w:rPr>
                <w:rFonts w:hAnsi="Angsana New"/>
                <w:position w:val="0"/>
                <w:sz w:val="24"/>
                <w:szCs w:val="24"/>
              </w:rPr>
            </w:pPr>
            <w:r w:rsidRPr="007F7820">
              <w:rPr>
                <w:rFonts w:hAnsi="Angsana New"/>
                <w:position w:val="0"/>
                <w:sz w:val="24"/>
                <w:szCs w:val="24"/>
                <w:cs/>
              </w:rPr>
              <w:t>-</w:t>
            </w:r>
          </w:p>
        </w:tc>
      </w:tr>
    </w:tbl>
    <w:p w:rsidR="004A735F" w:rsidRPr="00221FCC" w:rsidRDefault="004A735F" w:rsidP="00AE7E9F">
      <w:pPr>
        <w:pStyle w:val="af5"/>
        <w:numPr>
          <w:ilvl w:val="0"/>
          <w:numId w:val="15"/>
        </w:numPr>
        <w:ind w:left="1276" w:hanging="283"/>
        <w:jc w:val="thaiDistribute"/>
        <w:rPr>
          <w:rFonts w:hAnsi="Angsana New"/>
          <w:position w:val="0"/>
          <w:sz w:val="28"/>
          <w:szCs w:val="28"/>
        </w:rPr>
      </w:pPr>
      <w:r w:rsidRPr="00221FCC">
        <w:rPr>
          <w:rFonts w:hAnsi="Angsana New"/>
          <w:position w:val="0"/>
          <w:sz w:val="28"/>
          <w:szCs w:val="28"/>
        </w:rPr>
        <w:t>Indirect subsidiaries</w:t>
      </w:r>
    </w:p>
    <w:tbl>
      <w:tblPr>
        <w:tblW w:w="8156" w:type="dxa"/>
        <w:tblInd w:w="1101" w:type="dxa"/>
        <w:tblLayout w:type="fixed"/>
        <w:tblLook w:val="0000"/>
      </w:tblPr>
      <w:tblGrid>
        <w:gridCol w:w="2551"/>
        <w:gridCol w:w="1134"/>
        <w:gridCol w:w="2552"/>
        <w:gridCol w:w="927"/>
        <w:gridCol w:w="992"/>
      </w:tblGrid>
      <w:tr w:rsidR="007F7820" w:rsidRPr="00221FCC" w:rsidTr="007F7820">
        <w:trPr>
          <w:cantSplit/>
        </w:trPr>
        <w:tc>
          <w:tcPr>
            <w:tcW w:w="2551" w:type="dxa"/>
            <w:vAlign w:val="center"/>
          </w:tcPr>
          <w:p w:rsidR="007F7820" w:rsidRPr="00221FCC" w:rsidRDefault="007F7820" w:rsidP="007F7820">
            <w:pPr>
              <w:ind w:left="-108" w:right="-108"/>
              <w:jc w:val="center"/>
              <w:rPr>
                <w:rFonts w:hAnsi="Angsana New"/>
                <w:position w:val="0"/>
                <w:sz w:val="24"/>
                <w:szCs w:val="24"/>
              </w:rPr>
            </w:pPr>
            <w:r w:rsidRPr="00221FCC">
              <w:rPr>
                <w:rFonts w:hAnsi="Angsana New"/>
                <w:position w:val="0"/>
                <w:sz w:val="24"/>
                <w:szCs w:val="24"/>
              </w:rPr>
              <w:t>Entity’s name</w:t>
            </w:r>
          </w:p>
        </w:tc>
        <w:tc>
          <w:tcPr>
            <w:tcW w:w="1134" w:type="dxa"/>
          </w:tcPr>
          <w:p w:rsidR="007F7820" w:rsidRPr="00221FCC" w:rsidRDefault="007F7820" w:rsidP="007F7820">
            <w:pPr>
              <w:ind w:left="-108" w:right="-108"/>
              <w:jc w:val="center"/>
              <w:rPr>
                <w:rFonts w:hAnsi="Angsana New"/>
                <w:color w:val="000000"/>
                <w:position w:val="0"/>
                <w:sz w:val="24"/>
                <w:szCs w:val="24"/>
              </w:rPr>
            </w:pPr>
            <w:r w:rsidRPr="00221FCC">
              <w:rPr>
                <w:rFonts w:hAnsi="Angsana New"/>
                <w:position w:val="0"/>
                <w:sz w:val="24"/>
                <w:szCs w:val="24"/>
              </w:rPr>
              <w:t>Country of</w:t>
            </w:r>
          </w:p>
        </w:tc>
        <w:tc>
          <w:tcPr>
            <w:tcW w:w="2552" w:type="dxa"/>
            <w:vAlign w:val="center"/>
          </w:tcPr>
          <w:p w:rsidR="007F7820" w:rsidRPr="00221FCC" w:rsidRDefault="007F7820" w:rsidP="007F7820">
            <w:pPr>
              <w:ind w:left="-108" w:right="-108"/>
              <w:jc w:val="center"/>
              <w:rPr>
                <w:rFonts w:hAnsi="Angsana New"/>
                <w:position w:val="0"/>
                <w:sz w:val="24"/>
                <w:szCs w:val="24"/>
              </w:rPr>
            </w:pPr>
            <w:r w:rsidRPr="00221FCC">
              <w:rPr>
                <w:rFonts w:hAnsi="Angsana New"/>
                <w:position w:val="0"/>
                <w:sz w:val="24"/>
                <w:szCs w:val="24"/>
              </w:rPr>
              <w:t>Type of business</w:t>
            </w:r>
          </w:p>
        </w:tc>
        <w:tc>
          <w:tcPr>
            <w:tcW w:w="1919" w:type="dxa"/>
            <w:gridSpan w:val="2"/>
          </w:tcPr>
          <w:p w:rsidR="007F7820" w:rsidRPr="00221FCC" w:rsidRDefault="007F7820" w:rsidP="00083742">
            <w:pPr>
              <w:tabs>
                <w:tab w:val="left" w:pos="360"/>
              </w:tabs>
              <w:ind w:left="-108" w:right="-108"/>
              <w:jc w:val="center"/>
              <w:rPr>
                <w:rFonts w:hAnsi="Angsana New"/>
                <w:position w:val="0"/>
                <w:sz w:val="24"/>
                <w:szCs w:val="24"/>
              </w:rPr>
            </w:pPr>
            <w:r w:rsidRPr="00221FCC">
              <w:rPr>
                <w:rFonts w:hAnsi="Angsana New"/>
                <w:position w:val="0"/>
                <w:sz w:val="24"/>
                <w:szCs w:val="24"/>
              </w:rPr>
              <w:t>Investment ratio</w:t>
            </w:r>
          </w:p>
        </w:tc>
      </w:tr>
      <w:tr w:rsidR="007F7820" w:rsidRPr="00221FCC" w:rsidTr="00940AE5">
        <w:trPr>
          <w:cantSplit/>
        </w:trPr>
        <w:tc>
          <w:tcPr>
            <w:tcW w:w="2551" w:type="dxa"/>
            <w:vAlign w:val="center"/>
          </w:tcPr>
          <w:p w:rsidR="007F7820" w:rsidRPr="00221FCC" w:rsidRDefault="007F7820" w:rsidP="007F7820">
            <w:pPr>
              <w:ind w:left="-108" w:right="-108"/>
              <w:jc w:val="center"/>
              <w:rPr>
                <w:rFonts w:hAnsi="Angsana New"/>
                <w:position w:val="0"/>
                <w:sz w:val="24"/>
                <w:szCs w:val="24"/>
              </w:rPr>
            </w:pPr>
          </w:p>
        </w:tc>
        <w:tc>
          <w:tcPr>
            <w:tcW w:w="1134" w:type="dxa"/>
          </w:tcPr>
          <w:p w:rsidR="007F7820" w:rsidRPr="00221FCC" w:rsidRDefault="007F7820" w:rsidP="007F7820">
            <w:pPr>
              <w:ind w:left="-108" w:right="-108"/>
              <w:jc w:val="center"/>
              <w:rPr>
                <w:rFonts w:hAnsi="Angsana New"/>
                <w:color w:val="000000"/>
                <w:position w:val="0"/>
                <w:sz w:val="24"/>
                <w:szCs w:val="24"/>
              </w:rPr>
            </w:pPr>
            <w:r w:rsidRPr="00221FCC">
              <w:rPr>
                <w:rFonts w:hAnsi="Angsana New"/>
                <w:position w:val="0"/>
                <w:sz w:val="24"/>
                <w:szCs w:val="24"/>
              </w:rPr>
              <w:t>incorporat</w:t>
            </w:r>
            <w:r w:rsidRPr="00221FCC">
              <w:rPr>
                <w:rFonts w:hAnsi="Angsana New"/>
                <w:color w:val="000000"/>
                <w:position w:val="0"/>
                <w:sz w:val="24"/>
                <w:szCs w:val="24"/>
              </w:rPr>
              <w:t>ion</w:t>
            </w:r>
          </w:p>
        </w:tc>
        <w:tc>
          <w:tcPr>
            <w:tcW w:w="2552" w:type="dxa"/>
            <w:vAlign w:val="center"/>
          </w:tcPr>
          <w:p w:rsidR="007F7820" w:rsidRPr="00221FCC" w:rsidRDefault="007F7820" w:rsidP="007F7820">
            <w:pPr>
              <w:ind w:left="-108" w:right="-108"/>
              <w:jc w:val="center"/>
              <w:rPr>
                <w:rFonts w:hAnsi="Angsana New"/>
                <w:position w:val="0"/>
                <w:sz w:val="24"/>
                <w:szCs w:val="24"/>
              </w:rPr>
            </w:pPr>
          </w:p>
        </w:tc>
        <w:tc>
          <w:tcPr>
            <w:tcW w:w="1919" w:type="dxa"/>
            <w:gridSpan w:val="2"/>
          </w:tcPr>
          <w:p w:rsidR="007F7820" w:rsidRPr="00221FCC" w:rsidRDefault="007F7820" w:rsidP="00083742">
            <w:pPr>
              <w:tabs>
                <w:tab w:val="left" w:pos="360"/>
              </w:tabs>
              <w:ind w:left="-108" w:right="-108"/>
              <w:jc w:val="center"/>
              <w:rPr>
                <w:rFonts w:hAnsi="Angsana New"/>
                <w:position w:val="0"/>
                <w:sz w:val="24"/>
                <w:szCs w:val="24"/>
              </w:rPr>
            </w:pPr>
            <w:r w:rsidRPr="00221FCC">
              <w:rPr>
                <w:rFonts w:hAnsi="Angsana New"/>
                <w:position w:val="0"/>
                <w:sz w:val="24"/>
                <w:szCs w:val="24"/>
              </w:rPr>
              <w:t>As at 31 December</w:t>
            </w:r>
          </w:p>
        </w:tc>
      </w:tr>
      <w:tr w:rsidR="004B2857" w:rsidRPr="00221FCC" w:rsidTr="00940AE5">
        <w:trPr>
          <w:cantSplit/>
        </w:trPr>
        <w:tc>
          <w:tcPr>
            <w:tcW w:w="2551" w:type="dxa"/>
            <w:vAlign w:val="center"/>
          </w:tcPr>
          <w:p w:rsidR="004B2857" w:rsidRPr="00221FCC" w:rsidRDefault="004B2857" w:rsidP="00083742">
            <w:pPr>
              <w:ind w:left="-108" w:right="-108"/>
              <w:jc w:val="center"/>
              <w:rPr>
                <w:rFonts w:hAnsi="Angsana New"/>
                <w:position w:val="0"/>
                <w:sz w:val="24"/>
                <w:szCs w:val="24"/>
              </w:rPr>
            </w:pPr>
          </w:p>
        </w:tc>
        <w:tc>
          <w:tcPr>
            <w:tcW w:w="1134" w:type="dxa"/>
          </w:tcPr>
          <w:p w:rsidR="004B2857" w:rsidRPr="00221FCC" w:rsidRDefault="004B2857" w:rsidP="00083742">
            <w:pPr>
              <w:ind w:left="-108" w:right="-108"/>
              <w:jc w:val="center"/>
              <w:rPr>
                <w:rFonts w:hAnsi="Angsana New"/>
                <w:color w:val="000000"/>
                <w:position w:val="0"/>
                <w:sz w:val="24"/>
                <w:szCs w:val="24"/>
              </w:rPr>
            </w:pPr>
          </w:p>
        </w:tc>
        <w:tc>
          <w:tcPr>
            <w:tcW w:w="2552" w:type="dxa"/>
            <w:vAlign w:val="center"/>
          </w:tcPr>
          <w:p w:rsidR="004B2857" w:rsidRPr="00221FCC" w:rsidRDefault="004B2857" w:rsidP="00083742">
            <w:pPr>
              <w:ind w:left="-108" w:right="-108"/>
              <w:jc w:val="center"/>
              <w:rPr>
                <w:rFonts w:hAnsi="Angsana New"/>
                <w:position w:val="0"/>
                <w:sz w:val="24"/>
                <w:szCs w:val="24"/>
              </w:rPr>
            </w:pPr>
          </w:p>
        </w:tc>
        <w:tc>
          <w:tcPr>
            <w:tcW w:w="927" w:type="dxa"/>
          </w:tcPr>
          <w:p w:rsidR="004B2857" w:rsidRPr="00221FCC" w:rsidRDefault="004B2857" w:rsidP="00083742">
            <w:pPr>
              <w:ind w:left="-108" w:right="-108"/>
              <w:jc w:val="center"/>
              <w:rPr>
                <w:rFonts w:hAnsi="Angsana New"/>
                <w:position w:val="0"/>
                <w:sz w:val="24"/>
                <w:szCs w:val="24"/>
              </w:rPr>
            </w:pPr>
            <w:r w:rsidRPr="00221FCC">
              <w:rPr>
                <w:rFonts w:hAnsi="Angsana New"/>
                <w:position w:val="0"/>
                <w:sz w:val="24"/>
                <w:szCs w:val="24"/>
              </w:rPr>
              <w:t>2018</w:t>
            </w:r>
          </w:p>
        </w:tc>
        <w:tc>
          <w:tcPr>
            <w:tcW w:w="992" w:type="dxa"/>
          </w:tcPr>
          <w:p w:rsidR="004B2857" w:rsidRPr="00221FCC" w:rsidRDefault="004B2857" w:rsidP="00083742">
            <w:pPr>
              <w:tabs>
                <w:tab w:val="left" w:pos="360"/>
              </w:tabs>
              <w:ind w:left="-108" w:right="-108"/>
              <w:jc w:val="center"/>
              <w:rPr>
                <w:rFonts w:hAnsi="Angsana New"/>
                <w:position w:val="0"/>
                <w:sz w:val="24"/>
                <w:szCs w:val="24"/>
              </w:rPr>
            </w:pPr>
            <w:r w:rsidRPr="00221FCC">
              <w:rPr>
                <w:rFonts w:hAnsi="Angsana New"/>
                <w:position w:val="0"/>
                <w:sz w:val="24"/>
                <w:szCs w:val="24"/>
              </w:rPr>
              <w:t>2017</w:t>
            </w:r>
          </w:p>
        </w:tc>
      </w:tr>
      <w:tr w:rsidR="004A735F" w:rsidRPr="00221FCC" w:rsidTr="00940AE5">
        <w:trPr>
          <w:cantSplit/>
        </w:trPr>
        <w:tc>
          <w:tcPr>
            <w:tcW w:w="2551" w:type="dxa"/>
            <w:vAlign w:val="center"/>
          </w:tcPr>
          <w:p w:rsidR="004A735F" w:rsidRPr="00221FCC" w:rsidRDefault="004A735F" w:rsidP="00083742">
            <w:pPr>
              <w:ind w:left="-108" w:right="-108"/>
              <w:jc w:val="center"/>
              <w:rPr>
                <w:rFonts w:hAnsi="Angsana New"/>
                <w:position w:val="0"/>
                <w:sz w:val="24"/>
                <w:szCs w:val="24"/>
              </w:rPr>
            </w:pPr>
          </w:p>
        </w:tc>
        <w:tc>
          <w:tcPr>
            <w:tcW w:w="1134" w:type="dxa"/>
            <w:vAlign w:val="center"/>
          </w:tcPr>
          <w:p w:rsidR="004A735F" w:rsidRPr="00221FCC" w:rsidRDefault="004A735F" w:rsidP="00083742">
            <w:pPr>
              <w:ind w:left="-108" w:right="-108"/>
              <w:jc w:val="center"/>
              <w:rPr>
                <w:rFonts w:hAnsi="Angsana New"/>
                <w:position w:val="0"/>
                <w:sz w:val="24"/>
                <w:szCs w:val="24"/>
              </w:rPr>
            </w:pPr>
          </w:p>
        </w:tc>
        <w:tc>
          <w:tcPr>
            <w:tcW w:w="2552" w:type="dxa"/>
            <w:vAlign w:val="center"/>
          </w:tcPr>
          <w:p w:rsidR="004A735F" w:rsidRPr="00221FCC" w:rsidRDefault="004A735F" w:rsidP="00083742">
            <w:pPr>
              <w:ind w:left="-108" w:right="-108"/>
              <w:jc w:val="center"/>
              <w:rPr>
                <w:rFonts w:hAnsi="Angsana New"/>
                <w:position w:val="0"/>
                <w:sz w:val="24"/>
                <w:szCs w:val="24"/>
              </w:rPr>
            </w:pPr>
          </w:p>
        </w:tc>
        <w:tc>
          <w:tcPr>
            <w:tcW w:w="927" w:type="dxa"/>
          </w:tcPr>
          <w:p w:rsidR="004A735F" w:rsidRPr="00221FCC" w:rsidRDefault="004A735F" w:rsidP="00083742">
            <w:pPr>
              <w:ind w:left="-108" w:right="-108"/>
              <w:jc w:val="center"/>
              <w:rPr>
                <w:rFonts w:hAnsi="Angsana New"/>
                <w:position w:val="0"/>
                <w:sz w:val="24"/>
                <w:szCs w:val="24"/>
              </w:rPr>
            </w:pPr>
            <w:r w:rsidRPr="00221FCC">
              <w:rPr>
                <w:rFonts w:hAnsi="Angsana New"/>
                <w:position w:val="0"/>
                <w:sz w:val="24"/>
                <w:szCs w:val="24"/>
              </w:rPr>
              <w:t>%</w:t>
            </w:r>
          </w:p>
        </w:tc>
        <w:tc>
          <w:tcPr>
            <w:tcW w:w="992" w:type="dxa"/>
          </w:tcPr>
          <w:p w:rsidR="004A735F" w:rsidRPr="00221FCC" w:rsidRDefault="004A735F" w:rsidP="00083742">
            <w:pPr>
              <w:tabs>
                <w:tab w:val="left" w:pos="360"/>
              </w:tabs>
              <w:ind w:left="-108" w:right="-108"/>
              <w:jc w:val="center"/>
              <w:rPr>
                <w:rFonts w:hAnsi="Angsana New"/>
                <w:position w:val="0"/>
                <w:sz w:val="24"/>
                <w:szCs w:val="24"/>
              </w:rPr>
            </w:pPr>
            <w:r w:rsidRPr="00221FCC">
              <w:rPr>
                <w:rFonts w:hAnsi="Angsana New"/>
                <w:position w:val="0"/>
                <w:sz w:val="24"/>
                <w:szCs w:val="24"/>
              </w:rPr>
              <w:t>%</w:t>
            </w:r>
          </w:p>
        </w:tc>
      </w:tr>
      <w:tr w:rsidR="004A735F" w:rsidRPr="00221FCC" w:rsidTr="00940AE5">
        <w:trPr>
          <w:cantSplit/>
        </w:trPr>
        <w:tc>
          <w:tcPr>
            <w:tcW w:w="2551" w:type="dxa"/>
          </w:tcPr>
          <w:p w:rsidR="004A735F" w:rsidRPr="00221FCC" w:rsidRDefault="004A735F" w:rsidP="004A735F">
            <w:pPr>
              <w:ind w:left="176" w:right="-108" w:hanging="284"/>
              <w:jc w:val="thaiDistribute"/>
              <w:rPr>
                <w:rFonts w:hAnsi="Angsana New"/>
                <w:position w:val="0"/>
                <w:sz w:val="24"/>
                <w:szCs w:val="24"/>
                <w:u w:val="single"/>
              </w:rPr>
            </w:pPr>
            <w:r w:rsidRPr="00221FCC">
              <w:rPr>
                <w:rFonts w:hAnsi="Angsana New"/>
                <w:position w:val="0"/>
                <w:sz w:val="24"/>
                <w:szCs w:val="24"/>
                <w:u w:val="single"/>
              </w:rPr>
              <w:t>Via Thai British Security Printing Public Company Limited</w:t>
            </w:r>
          </w:p>
        </w:tc>
        <w:tc>
          <w:tcPr>
            <w:tcW w:w="1134" w:type="dxa"/>
            <w:vAlign w:val="center"/>
          </w:tcPr>
          <w:p w:rsidR="004A735F" w:rsidRPr="00221FCC" w:rsidRDefault="004A735F" w:rsidP="00083742">
            <w:pPr>
              <w:ind w:left="-108" w:right="-108"/>
              <w:jc w:val="center"/>
              <w:rPr>
                <w:rFonts w:hAnsi="Angsana New"/>
                <w:position w:val="0"/>
                <w:sz w:val="24"/>
                <w:szCs w:val="24"/>
              </w:rPr>
            </w:pPr>
          </w:p>
        </w:tc>
        <w:tc>
          <w:tcPr>
            <w:tcW w:w="2552" w:type="dxa"/>
            <w:vAlign w:val="center"/>
          </w:tcPr>
          <w:p w:rsidR="004A735F" w:rsidRPr="00221FCC" w:rsidRDefault="004A735F" w:rsidP="00083742">
            <w:pPr>
              <w:ind w:left="-108" w:right="-108"/>
              <w:jc w:val="center"/>
              <w:rPr>
                <w:rFonts w:hAnsi="Angsana New"/>
                <w:position w:val="0"/>
                <w:sz w:val="24"/>
                <w:szCs w:val="24"/>
              </w:rPr>
            </w:pPr>
          </w:p>
        </w:tc>
        <w:tc>
          <w:tcPr>
            <w:tcW w:w="927" w:type="dxa"/>
          </w:tcPr>
          <w:p w:rsidR="004A735F" w:rsidRPr="00221FCC" w:rsidRDefault="004A735F" w:rsidP="00083742">
            <w:pPr>
              <w:ind w:left="-108" w:right="-108"/>
              <w:jc w:val="center"/>
              <w:rPr>
                <w:rFonts w:hAnsi="Angsana New"/>
                <w:position w:val="0"/>
                <w:sz w:val="24"/>
                <w:szCs w:val="24"/>
              </w:rPr>
            </w:pPr>
          </w:p>
        </w:tc>
        <w:tc>
          <w:tcPr>
            <w:tcW w:w="992" w:type="dxa"/>
          </w:tcPr>
          <w:p w:rsidR="004A735F" w:rsidRPr="00221FCC" w:rsidRDefault="004A735F" w:rsidP="00083742">
            <w:pPr>
              <w:tabs>
                <w:tab w:val="left" w:pos="360"/>
              </w:tabs>
              <w:ind w:left="-108" w:right="-108"/>
              <w:jc w:val="center"/>
              <w:rPr>
                <w:rFonts w:hAnsi="Angsana New"/>
                <w:position w:val="0"/>
                <w:sz w:val="24"/>
                <w:szCs w:val="24"/>
              </w:rPr>
            </w:pPr>
          </w:p>
        </w:tc>
      </w:tr>
      <w:tr w:rsidR="00C80AA0" w:rsidRPr="00221FCC" w:rsidTr="00940AE5">
        <w:trPr>
          <w:cantSplit/>
        </w:trPr>
        <w:tc>
          <w:tcPr>
            <w:tcW w:w="2551" w:type="dxa"/>
          </w:tcPr>
          <w:p w:rsidR="00C80AA0" w:rsidRPr="00221FCC" w:rsidRDefault="00C80AA0" w:rsidP="00083742">
            <w:pPr>
              <w:ind w:left="-108"/>
              <w:jc w:val="both"/>
              <w:rPr>
                <w:rFonts w:hAnsi="Angsana New"/>
                <w:position w:val="0"/>
                <w:sz w:val="24"/>
                <w:szCs w:val="24"/>
              </w:rPr>
            </w:pPr>
            <w:r w:rsidRPr="00221FCC">
              <w:rPr>
                <w:rFonts w:hAnsi="Angsana New"/>
                <w:position w:val="0"/>
                <w:sz w:val="24"/>
                <w:szCs w:val="24"/>
              </w:rPr>
              <w:t>Thai British DPost Company Limited</w:t>
            </w:r>
          </w:p>
        </w:tc>
        <w:tc>
          <w:tcPr>
            <w:tcW w:w="1134" w:type="dxa"/>
          </w:tcPr>
          <w:p w:rsidR="00C80AA0" w:rsidRPr="00221FCC" w:rsidRDefault="00C80AA0" w:rsidP="00083742">
            <w:pPr>
              <w:ind w:left="-108" w:right="-108"/>
              <w:jc w:val="center"/>
              <w:rPr>
                <w:rFonts w:hAnsi="Angsana New"/>
                <w:position w:val="0"/>
                <w:sz w:val="24"/>
                <w:szCs w:val="24"/>
              </w:rPr>
            </w:pPr>
            <w:r w:rsidRPr="00221FCC">
              <w:rPr>
                <w:rFonts w:hAnsi="Angsana New"/>
                <w:position w:val="0"/>
                <w:sz w:val="24"/>
                <w:szCs w:val="24"/>
              </w:rPr>
              <w:t>Thailand</w:t>
            </w:r>
          </w:p>
        </w:tc>
        <w:tc>
          <w:tcPr>
            <w:tcW w:w="2552" w:type="dxa"/>
            <w:shd w:val="clear" w:color="auto" w:fill="auto"/>
          </w:tcPr>
          <w:p w:rsidR="00C80AA0" w:rsidRPr="00221FCC" w:rsidRDefault="00757C96" w:rsidP="00D55656">
            <w:pPr>
              <w:ind w:left="-108"/>
              <w:jc w:val="thaiDistribute"/>
              <w:rPr>
                <w:rFonts w:hAnsi="Angsana New"/>
                <w:position w:val="0"/>
                <w:sz w:val="24"/>
                <w:szCs w:val="24"/>
              </w:rPr>
            </w:pPr>
            <w:r>
              <w:rPr>
                <w:rFonts w:hAnsi="Angsana New"/>
                <w:position w:val="0"/>
                <w:sz w:val="24"/>
                <w:szCs w:val="24"/>
              </w:rPr>
              <w:t xml:space="preserve">Rendering </w:t>
            </w:r>
            <w:r w:rsidR="00591A7D" w:rsidRPr="00221FCC">
              <w:rPr>
                <w:rFonts w:hAnsi="Angsana New"/>
                <w:position w:val="0"/>
                <w:sz w:val="24"/>
                <w:szCs w:val="24"/>
              </w:rPr>
              <w:t xml:space="preserve">of laser printing </w:t>
            </w:r>
            <w:r w:rsidR="00652BFB">
              <w:rPr>
                <w:rFonts w:hAnsi="Angsana New"/>
                <w:position w:val="0"/>
                <w:sz w:val="24"/>
                <w:szCs w:val="24"/>
              </w:rPr>
              <w:t xml:space="preserve">and </w:t>
            </w:r>
            <w:r w:rsidR="00C80AA0" w:rsidRPr="00221FCC">
              <w:rPr>
                <w:rFonts w:hAnsi="Angsana New"/>
                <w:position w:val="0"/>
                <w:sz w:val="24"/>
                <w:szCs w:val="24"/>
              </w:rPr>
              <w:t>enveloping of statements, bills and in</w:t>
            </w:r>
            <w:r w:rsidR="00652BFB">
              <w:rPr>
                <w:rFonts w:hAnsi="Angsana New"/>
                <w:position w:val="0"/>
                <w:sz w:val="24"/>
                <w:szCs w:val="24"/>
              </w:rPr>
              <w:t xml:space="preserve">voices and related </w:t>
            </w:r>
            <w:r w:rsidR="00C80AA0" w:rsidRPr="00221FCC">
              <w:rPr>
                <w:rFonts w:hAnsi="Angsana New"/>
                <w:position w:val="0"/>
                <w:sz w:val="24"/>
                <w:szCs w:val="24"/>
              </w:rPr>
              <w:t>value-added services</w:t>
            </w:r>
          </w:p>
        </w:tc>
        <w:tc>
          <w:tcPr>
            <w:tcW w:w="927" w:type="dxa"/>
          </w:tcPr>
          <w:p w:rsidR="00C80AA0" w:rsidRPr="00221FCC" w:rsidRDefault="00C80AA0" w:rsidP="00083742">
            <w:pPr>
              <w:tabs>
                <w:tab w:val="left" w:pos="621"/>
              </w:tabs>
              <w:ind w:left="-108" w:right="-108"/>
              <w:jc w:val="center"/>
              <w:rPr>
                <w:rFonts w:hAnsi="Angsana New"/>
                <w:position w:val="0"/>
                <w:sz w:val="24"/>
                <w:szCs w:val="24"/>
              </w:rPr>
            </w:pPr>
            <w:r w:rsidRPr="00221FCC">
              <w:rPr>
                <w:rFonts w:hAnsi="Angsana New"/>
                <w:position w:val="0"/>
                <w:sz w:val="24"/>
                <w:szCs w:val="24"/>
              </w:rPr>
              <w:t>99.99</w:t>
            </w:r>
          </w:p>
        </w:tc>
        <w:tc>
          <w:tcPr>
            <w:tcW w:w="992" w:type="dxa"/>
          </w:tcPr>
          <w:p w:rsidR="00C80AA0" w:rsidRPr="00221FCC" w:rsidRDefault="00C80AA0" w:rsidP="00083742">
            <w:pPr>
              <w:ind w:left="-108" w:right="-108"/>
              <w:jc w:val="center"/>
              <w:rPr>
                <w:rFonts w:hAnsi="Angsana New"/>
                <w:position w:val="0"/>
                <w:sz w:val="24"/>
                <w:szCs w:val="24"/>
              </w:rPr>
            </w:pPr>
            <w:r w:rsidRPr="00221FCC">
              <w:rPr>
                <w:rFonts w:hAnsi="Angsana New"/>
                <w:position w:val="0"/>
                <w:sz w:val="24"/>
                <w:szCs w:val="24"/>
                <w:cs/>
              </w:rPr>
              <w:t>-</w:t>
            </w:r>
          </w:p>
        </w:tc>
      </w:tr>
      <w:tr w:rsidR="00C80AA0" w:rsidRPr="00221FCC" w:rsidTr="00940AE5">
        <w:trPr>
          <w:cantSplit/>
        </w:trPr>
        <w:tc>
          <w:tcPr>
            <w:tcW w:w="2551" w:type="dxa"/>
          </w:tcPr>
          <w:p w:rsidR="00C80AA0" w:rsidRPr="00221FCC" w:rsidRDefault="00C80AA0" w:rsidP="004B2857">
            <w:pPr>
              <w:ind w:left="176" w:right="-108" w:hanging="284"/>
              <w:jc w:val="thaiDistribute"/>
              <w:rPr>
                <w:rFonts w:hAnsi="Angsana New"/>
                <w:position w:val="0"/>
                <w:sz w:val="24"/>
                <w:szCs w:val="24"/>
                <w:highlight w:val="yellow"/>
              </w:rPr>
            </w:pPr>
            <w:r w:rsidRPr="00221FCC">
              <w:rPr>
                <w:rFonts w:hAnsi="Angsana New"/>
                <w:position w:val="0"/>
                <w:sz w:val="24"/>
                <w:szCs w:val="24"/>
              </w:rPr>
              <w:t>Thai British Security Printing Overseas Company Limited</w:t>
            </w:r>
          </w:p>
        </w:tc>
        <w:tc>
          <w:tcPr>
            <w:tcW w:w="1134" w:type="dxa"/>
          </w:tcPr>
          <w:p w:rsidR="00C80AA0" w:rsidRPr="00221FCC" w:rsidRDefault="00C80AA0" w:rsidP="00083742">
            <w:pPr>
              <w:ind w:left="-108" w:right="-108"/>
              <w:jc w:val="center"/>
              <w:rPr>
                <w:rFonts w:hAnsi="Angsana New"/>
                <w:position w:val="0"/>
                <w:sz w:val="24"/>
                <w:szCs w:val="24"/>
              </w:rPr>
            </w:pPr>
            <w:r w:rsidRPr="00221FCC">
              <w:rPr>
                <w:rFonts w:hAnsi="Angsana New"/>
                <w:position w:val="0"/>
                <w:sz w:val="24"/>
                <w:szCs w:val="24"/>
              </w:rPr>
              <w:t>Thailand</w:t>
            </w:r>
          </w:p>
        </w:tc>
        <w:tc>
          <w:tcPr>
            <w:tcW w:w="2552" w:type="dxa"/>
            <w:shd w:val="clear" w:color="auto" w:fill="auto"/>
          </w:tcPr>
          <w:p w:rsidR="00C80AA0" w:rsidRPr="00221FCC" w:rsidRDefault="00C80AA0" w:rsidP="00C80AA0">
            <w:pPr>
              <w:ind w:left="-108"/>
              <w:jc w:val="thaiDistribute"/>
              <w:rPr>
                <w:rFonts w:hAnsi="Angsana New"/>
                <w:position w:val="0"/>
                <w:sz w:val="24"/>
                <w:szCs w:val="24"/>
              </w:rPr>
            </w:pPr>
            <w:r w:rsidRPr="00221FCC">
              <w:rPr>
                <w:rFonts w:hAnsi="Angsana New"/>
                <w:position w:val="0"/>
                <w:sz w:val="24"/>
                <w:szCs w:val="24"/>
              </w:rPr>
              <w:t>Investment</w:t>
            </w:r>
          </w:p>
        </w:tc>
        <w:tc>
          <w:tcPr>
            <w:tcW w:w="927" w:type="dxa"/>
          </w:tcPr>
          <w:p w:rsidR="00C80AA0" w:rsidRPr="00221FCC" w:rsidRDefault="00C80AA0" w:rsidP="00083742">
            <w:pPr>
              <w:ind w:left="-108" w:right="-108"/>
              <w:jc w:val="center"/>
              <w:rPr>
                <w:rFonts w:hAnsi="Angsana New"/>
                <w:position w:val="0"/>
                <w:sz w:val="24"/>
                <w:szCs w:val="24"/>
              </w:rPr>
            </w:pPr>
            <w:r w:rsidRPr="00221FCC">
              <w:rPr>
                <w:rFonts w:hAnsi="Angsana New"/>
                <w:position w:val="0"/>
                <w:sz w:val="24"/>
                <w:szCs w:val="24"/>
              </w:rPr>
              <w:t>99.99</w:t>
            </w:r>
          </w:p>
        </w:tc>
        <w:tc>
          <w:tcPr>
            <w:tcW w:w="992" w:type="dxa"/>
          </w:tcPr>
          <w:p w:rsidR="00C80AA0" w:rsidRPr="00221FCC" w:rsidRDefault="00C80AA0" w:rsidP="00083742">
            <w:pPr>
              <w:ind w:left="-108" w:right="-108"/>
              <w:jc w:val="center"/>
              <w:rPr>
                <w:rFonts w:hAnsi="Angsana New"/>
                <w:position w:val="0"/>
                <w:sz w:val="24"/>
                <w:szCs w:val="24"/>
              </w:rPr>
            </w:pPr>
            <w:r w:rsidRPr="00221FCC">
              <w:rPr>
                <w:rFonts w:hAnsi="Angsana New"/>
                <w:position w:val="0"/>
                <w:sz w:val="24"/>
                <w:szCs w:val="24"/>
                <w:cs/>
              </w:rPr>
              <w:t>-</w:t>
            </w:r>
          </w:p>
        </w:tc>
      </w:tr>
    </w:tbl>
    <w:p w:rsidR="006E43A2" w:rsidRPr="00221FCC" w:rsidRDefault="006E43A2" w:rsidP="00AE7E9F">
      <w:pPr>
        <w:pStyle w:val="af5"/>
        <w:numPr>
          <w:ilvl w:val="0"/>
          <w:numId w:val="9"/>
        </w:numPr>
        <w:ind w:left="993" w:hanging="567"/>
        <w:jc w:val="thaiDistribute"/>
        <w:rPr>
          <w:rFonts w:hAnsi="Angsana New"/>
          <w:position w:val="0"/>
          <w:sz w:val="28"/>
          <w:szCs w:val="28"/>
        </w:rPr>
      </w:pPr>
      <w:r w:rsidRPr="00221FCC">
        <w:rPr>
          <w:rFonts w:hAnsi="Angsana New"/>
          <w:position w:val="0"/>
          <w:sz w:val="28"/>
          <w:szCs w:val="28"/>
        </w:rPr>
        <w:t xml:space="preserve">The accounting period of the subsidiaries </w:t>
      </w:r>
      <w:r w:rsidR="00D55656">
        <w:rPr>
          <w:rFonts w:hAnsi="Angsana New"/>
          <w:position w:val="0"/>
          <w:sz w:val="28"/>
          <w:szCs w:val="28"/>
        </w:rPr>
        <w:t>are</w:t>
      </w:r>
      <w:r w:rsidR="00652BFB">
        <w:rPr>
          <w:rFonts w:hAnsi="Angsana New"/>
          <w:position w:val="0"/>
          <w:sz w:val="28"/>
          <w:szCs w:val="28"/>
        </w:rPr>
        <w:t xml:space="preserve"> </w:t>
      </w:r>
      <w:r w:rsidRPr="00221FCC">
        <w:rPr>
          <w:rFonts w:hAnsi="Angsana New"/>
          <w:position w:val="0"/>
          <w:sz w:val="28"/>
          <w:szCs w:val="28"/>
        </w:rPr>
        <w:t>ended on the same date as that of T.K.S.</w:t>
      </w:r>
      <w:r w:rsidR="00652BFB">
        <w:rPr>
          <w:rFonts w:hAnsi="Angsana New"/>
          <w:position w:val="0"/>
          <w:sz w:val="28"/>
          <w:szCs w:val="28"/>
        </w:rPr>
        <w:t xml:space="preserve"> </w:t>
      </w:r>
      <w:r w:rsidRPr="00221FCC">
        <w:rPr>
          <w:rFonts w:hAnsi="Angsana New"/>
          <w:position w:val="0"/>
          <w:sz w:val="28"/>
          <w:szCs w:val="28"/>
        </w:rPr>
        <w:t>Technologies Public Company Limited.</w:t>
      </w:r>
    </w:p>
    <w:p w:rsidR="00C80AA0" w:rsidRPr="00221FCC" w:rsidRDefault="00C80AA0" w:rsidP="00AE7E9F">
      <w:pPr>
        <w:pStyle w:val="af5"/>
        <w:numPr>
          <w:ilvl w:val="0"/>
          <w:numId w:val="9"/>
        </w:numPr>
        <w:ind w:left="993" w:hanging="567"/>
        <w:jc w:val="thaiDistribute"/>
        <w:rPr>
          <w:rFonts w:hAnsi="Angsana New"/>
          <w:position w:val="0"/>
          <w:sz w:val="28"/>
          <w:szCs w:val="28"/>
        </w:rPr>
      </w:pPr>
      <w:r w:rsidRPr="00221FCC">
        <w:rPr>
          <w:rFonts w:hAnsi="Angsana New"/>
          <w:position w:val="0"/>
          <w:sz w:val="28"/>
          <w:szCs w:val="28"/>
        </w:rPr>
        <w:t>The conso</w:t>
      </w:r>
      <w:r w:rsidR="00652BFB">
        <w:rPr>
          <w:rFonts w:hAnsi="Angsana New"/>
          <w:position w:val="0"/>
          <w:sz w:val="28"/>
          <w:szCs w:val="28"/>
        </w:rPr>
        <w:t>l</w:t>
      </w:r>
      <w:r w:rsidR="00D55656">
        <w:rPr>
          <w:rFonts w:hAnsi="Angsana New"/>
          <w:position w:val="0"/>
          <w:sz w:val="28"/>
          <w:szCs w:val="28"/>
        </w:rPr>
        <w:t>idated financial statements are</w:t>
      </w:r>
      <w:r w:rsidRPr="00221FCC">
        <w:rPr>
          <w:rFonts w:hAnsi="Angsana New"/>
          <w:position w:val="0"/>
          <w:sz w:val="28"/>
          <w:szCs w:val="28"/>
        </w:rPr>
        <w:t xml:space="preserve"> prepared by using the same accounting policies for similar accounting items or events.</w:t>
      </w:r>
    </w:p>
    <w:p w:rsidR="00C80AA0" w:rsidRPr="00221FCC" w:rsidRDefault="00C80AA0" w:rsidP="00AE7E9F">
      <w:pPr>
        <w:pStyle w:val="af5"/>
        <w:numPr>
          <w:ilvl w:val="0"/>
          <w:numId w:val="9"/>
        </w:numPr>
        <w:ind w:left="993" w:hanging="567"/>
        <w:jc w:val="thaiDistribute"/>
        <w:rPr>
          <w:rFonts w:hAnsi="Angsana New"/>
          <w:position w:val="0"/>
          <w:sz w:val="28"/>
          <w:szCs w:val="28"/>
        </w:rPr>
      </w:pPr>
      <w:r w:rsidRPr="00221FCC">
        <w:rPr>
          <w:rFonts w:hAnsi="Angsana New"/>
          <w:position w:val="0"/>
          <w:sz w:val="28"/>
          <w:szCs w:val="28"/>
        </w:rPr>
        <w:t>Significant inter-outstanding balances and transactions between the Company and its subsidiaries including investments in subsidiaries and shares capital of the subsidiaries have been eliminated from the consolidated financial statements.</w:t>
      </w:r>
    </w:p>
    <w:p w:rsidR="00C80AA0" w:rsidRPr="00221FCC" w:rsidRDefault="00C80AA0" w:rsidP="00C80AA0">
      <w:pPr>
        <w:pStyle w:val="af5"/>
        <w:ind w:left="993"/>
        <w:jc w:val="thaiDistribute"/>
        <w:rPr>
          <w:rFonts w:hAnsi="Angsana New"/>
          <w:position w:val="0"/>
          <w:sz w:val="28"/>
          <w:szCs w:val="28"/>
        </w:rPr>
      </w:pPr>
    </w:p>
    <w:p w:rsidR="00DB4D35" w:rsidRDefault="00DB4D35" w:rsidP="00C80AA0">
      <w:pPr>
        <w:pStyle w:val="af5"/>
        <w:ind w:left="993"/>
        <w:jc w:val="thaiDistribute"/>
        <w:rPr>
          <w:rFonts w:hAnsi="Angsana New"/>
          <w:position w:val="0"/>
          <w:sz w:val="28"/>
          <w:szCs w:val="28"/>
        </w:rPr>
      </w:pPr>
    </w:p>
    <w:p w:rsidR="00652BFB" w:rsidRPr="00221FCC" w:rsidRDefault="00652BFB" w:rsidP="00C80AA0">
      <w:pPr>
        <w:pStyle w:val="af5"/>
        <w:ind w:left="993"/>
        <w:jc w:val="thaiDistribute"/>
        <w:rPr>
          <w:rFonts w:hAnsi="Angsana New"/>
          <w:position w:val="0"/>
          <w:sz w:val="28"/>
          <w:szCs w:val="28"/>
        </w:rPr>
      </w:pPr>
    </w:p>
    <w:p w:rsidR="006E43A2" w:rsidRPr="00221FCC" w:rsidRDefault="007432A0" w:rsidP="00C80AA0">
      <w:pPr>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lastRenderedPageBreak/>
        <w:t>Business combination achieved in stages</w:t>
      </w:r>
    </w:p>
    <w:p w:rsidR="007432A0" w:rsidRPr="00221FCC" w:rsidRDefault="007432A0" w:rsidP="00C80AA0">
      <w:pPr>
        <w:ind w:left="426" w:firstLine="992"/>
        <w:jc w:val="thaiDistribute"/>
        <w:rPr>
          <w:rFonts w:hAnsi="Angsana New"/>
          <w:position w:val="0"/>
          <w:sz w:val="28"/>
          <w:szCs w:val="28"/>
        </w:rPr>
      </w:pPr>
      <w:r w:rsidRPr="00221FCC">
        <w:rPr>
          <w:rFonts w:hAnsi="Angsana New"/>
          <w:position w:val="0"/>
          <w:sz w:val="28"/>
          <w:szCs w:val="28"/>
        </w:rPr>
        <w:t>On 4 April 2018</w:t>
      </w:r>
      <w:r w:rsidRPr="00221FCC">
        <w:rPr>
          <w:rFonts w:hAnsi="Angsana New"/>
          <w:position w:val="0"/>
          <w:sz w:val="28"/>
          <w:szCs w:val="28"/>
          <w:cs/>
        </w:rPr>
        <w:t xml:space="preserve">, </w:t>
      </w:r>
      <w:r w:rsidRPr="00221FCC">
        <w:rPr>
          <w:rFonts w:hAnsi="Angsana New"/>
          <w:position w:val="0"/>
          <w:sz w:val="28"/>
          <w:szCs w:val="28"/>
        </w:rPr>
        <w:t xml:space="preserve">the Company had acquired the ordinary shares of Thai British Security Printing Public Company Limited by tender offer the ordinary shares of Thai British Security Printing Public Company Limited of </w:t>
      </w:r>
      <w:r w:rsidRPr="00221FCC">
        <w:rPr>
          <w:rFonts w:hAnsi="Angsana New"/>
          <w:position w:val="0"/>
          <w:sz w:val="28"/>
          <w:szCs w:val="28"/>
          <w:cs/>
        </w:rPr>
        <w:t xml:space="preserve">63,638,020 </w:t>
      </w:r>
      <w:r w:rsidRPr="00221FCC">
        <w:rPr>
          <w:rFonts w:hAnsi="Angsana New"/>
          <w:position w:val="0"/>
          <w:sz w:val="28"/>
          <w:szCs w:val="28"/>
        </w:rPr>
        <w:t>shares or determining in</w:t>
      </w:r>
      <w:r w:rsidRPr="00221FCC">
        <w:rPr>
          <w:rFonts w:hAnsi="Angsana New"/>
          <w:position w:val="0"/>
          <w:sz w:val="28"/>
          <w:szCs w:val="28"/>
          <w:cs/>
        </w:rPr>
        <w:t xml:space="preserve"> 57.85</w:t>
      </w:r>
      <w:r w:rsidRPr="00221FCC">
        <w:rPr>
          <w:rFonts w:hAnsi="Angsana New"/>
          <w:position w:val="0"/>
          <w:sz w:val="28"/>
          <w:szCs w:val="28"/>
        </w:rPr>
        <w:t>% of the total issued and paid-up ordinary shares of Thai British Security Printing Public Company Limited</w:t>
      </w:r>
      <w:r w:rsidRPr="00221FCC">
        <w:rPr>
          <w:rFonts w:hAnsi="Angsana New"/>
          <w:position w:val="0"/>
          <w:sz w:val="28"/>
          <w:szCs w:val="28"/>
          <w:cs/>
        </w:rPr>
        <w:t xml:space="preserve">. </w:t>
      </w:r>
      <w:r w:rsidRPr="00221FCC">
        <w:rPr>
          <w:rFonts w:hAnsi="Angsana New"/>
          <w:position w:val="0"/>
          <w:sz w:val="28"/>
          <w:szCs w:val="28"/>
        </w:rPr>
        <w:t xml:space="preserve">When aggregated with the ordinary shares of Thai British Security Printing Public Company Limited which the Company previously held of </w:t>
      </w:r>
      <w:r w:rsidRPr="00221FCC">
        <w:rPr>
          <w:rFonts w:hAnsi="Angsana New"/>
          <w:position w:val="0"/>
          <w:sz w:val="28"/>
          <w:szCs w:val="28"/>
          <w:cs/>
        </w:rPr>
        <w:t xml:space="preserve">21,879,810 </w:t>
      </w:r>
      <w:r w:rsidRPr="00221FCC">
        <w:rPr>
          <w:rFonts w:hAnsi="Angsana New"/>
          <w:position w:val="0"/>
          <w:sz w:val="28"/>
          <w:szCs w:val="28"/>
        </w:rPr>
        <w:t>shares</w:t>
      </w:r>
      <w:r w:rsidRPr="00221FCC">
        <w:rPr>
          <w:rFonts w:hAnsi="Angsana New"/>
          <w:position w:val="0"/>
          <w:sz w:val="28"/>
          <w:szCs w:val="28"/>
          <w:cs/>
        </w:rPr>
        <w:t xml:space="preserve">, </w:t>
      </w:r>
      <w:r w:rsidRPr="00221FCC">
        <w:rPr>
          <w:rFonts w:hAnsi="Angsana New"/>
          <w:position w:val="0"/>
          <w:sz w:val="28"/>
          <w:szCs w:val="28"/>
        </w:rPr>
        <w:t xml:space="preserve">thence the Company holds the ordinary shares in Thai British Security Printing Public Company Limited totaling of </w:t>
      </w:r>
      <w:r w:rsidRPr="00221FCC">
        <w:rPr>
          <w:rFonts w:hAnsi="Angsana New"/>
          <w:position w:val="0"/>
          <w:sz w:val="28"/>
          <w:szCs w:val="28"/>
          <w:cs/>
        </w:rPr>
        <w:t xml:space="preserve">85,517,830 </w:t>
      </w:r>
      <w:r w:rsidRPr="00221FCC">
        <w:rPr>
          <w:rFonts w:hAnsi="Angsana New"/>
          <w:position w:val="0"/>
          <w:sz w:val="28"/>
          <w:szCs w:val="28"/>
        </w:rPr>
        <w:t>shares or determining in</w:t>
      </w:r>
      <w:r w:rsidRPr="00221FCC">
        <w:rPr>
          <w:rFonts w:hAnsi="Angsana New"/>
          <w:position w:val="0"/>
          <w:sz w:val="28"/>
          <w:szCs w:val="28"/>
          <w:cs/>
        </w:rPr>
        <w:t xml:space="preserve"> 77.74</w:t>
      </w:r>
      <w:r w:rsidRPr="00221FCC">
        <w:rPr>
          <w:rFonts w:hAnsi="Angsana New"/>
          <w:position w:val="0"/>
          <w:sz w:val="28"/>
          <w:szCs w:val="28"/>
        </w:rPr>
        <w:t>% of the total issued and paid-up ordinary shares of Thai British Security Printing Public Company Limited</w:t>
      </w:r>
      <w:r w:rsidR="00221FCC">
        <w:rPr>
          <w:rFonts w:hAnsi="Angsana New" w:hint="cs"/>
          <w:position w:val="0"/>
          <w:sz w:val="28"/>
          <w:szCs w:val="28"/>
          <w:cs/>
        </w:rPr>
        <w:t xml:space="preserve">. </w:t>
      </w:r>
      <w:r w:rsidRPr="00221FCC">
        <w:rPr>
          <w:rFonts w:hAnsi="Angsana New"/>
          <w:position w:val="0"/>
          <w:sz w:val="28"/>
          <w:szCs w:val="28"/>
        </w:rPr>
        <w:t>Consequently, the Company has rights or interests in the returns of Thai British Security Printing Public Company Limited and able to use power to direct the activities that has significant effect to the amount of those returns. Therefore, the Company has deemed to have control over Thai British Security Printing Public Company Limited and inclu</w:t>
      </w:r>
      <w:r w:rsidR="00652BFB">
        <w:rPr>
          <w:rFonts w:hAnsi="Angsana New"/>
          <w:position w:val="0"/>
          <w:sz w:val="28"/>
          <w:szCs w:val="28"/>
        </w:rPr>
        <w:t xml:space="preserve">ded </w:t>
      </w:r>
      <w:r w:rsidRPr="00221FCC">
        <w:rPr>
          <w:rFonts w:hAnsi="Angsana New"/>
          <w:position w:val="0"/>
          <w:sz w:val="28"/>
          <w:szCs w:val="28"/>
        </w:rPr>
        <w:t xml:space="preserve">Thai British Security Printing Public Company Limited in preparing the consolidated financial statements since </w:t>
      </w:r>
      <w:r w:rsidRPr="00221FCC">
        <w:rPr>
          <w:rFonts w:hAnsi="Angsana New"/>
          <w:position w:val="0"/>
          <w:sz w:val="28"/>
          <w:szCs w:val="28"/>
          <w:cs/>
        </w:rPr>
        <w:t xml:space="preserve">4 </w:t>
      </w:r>
      <w:r w:rsidRPr="00221FCC">
        <w:rPr>
          <w:rFonts w:hAnsi="Angsana New"/>
          <w:position w:val="0"/>
          <w:sz w:val="28"/>
          <w:szCs w:val="28"/>
        </w:rPr>
        <w:t>April</w:t>
      </w:r>
      <w:r w:rsidRPr="00221FCC">
        <w:rPr>
          <w:rFonts w:hAnsi="Angsana New"/>
          <w:position w:val="0"/>
          <w:sz w:val="28"/>
          <w:szCs w:val="28"/>
          <w:cs/>
        </w:rPr>
        <w:t xml:space="preserve"> 2018, </w:t>
      </w:r>
      <w:r w:rsidRPr="00221FCC">
        <w:rPr>
          <w:rFonts w:hAnsi="Angsana New"/>
          <w:position w:val="0"/>
          <w:sz w:val="28"/>
          <w:szCs w:val="28"/>
        </w:rPr>
        <w:t>which is the date that the Company has obtained the control over Thai British Security Printing Public Company Limited</w:t>
      </w:r>
      <w:r w:rsidRPr="00221FCC">
        <w:rPr>
          <w:rFonts w:hAnsi="Angsana New"/>
          <w:position w:val="0"/>
          <w:sz w:val="28"/>
          <w:szCs w:val="28"/>
          <w:cs/>
        </w:rPr>
        <w:t>.</w:t>
      </w:r>
    </w:p>
    <w:p w:rsidR="00652BFB" w:rsidRPr="00652BFB" w:rsidRDefault="00652BFB" w:rsidP="00C80AA0">
      <w:pPr>
        <w:ind w:left="426" w:firstLine="992"/>
        <w:jc w:val="thaiDistribute"/>
        <w:rPr>
          <w:rFonts w:hAnsi="Angsana New"/>
          <w:position w:val="0"/>
          <w:sz w:val="28"/>
          <w:szCs w:val="28"/>
        </w:rPr>
      </w:pPr>
      <w:r w:rsidRPr="00652BFB">
        <w:rPr>
          <w:rFonts w:hAnsi="Angsana New"/>
          <w:position w:val="0"/>
          <w:sz w:val="28"/>
          <w:szCs w:val="28"/>
        </w:rPr>
        <w:t xml:space="preserve">As </w:t>
      </w:r>
      <w:r w:rsidR="0072123E">
        <w:rPr>
          <w:rFonts w:hAnsi="Angsana New"/>
          <w:position w:val="0"/>
          <w:sz w:val="28"/>
          <w:szCs w:val="28"/>
        </w:rPr>
        <w:t xml:space="preserve">a result of the </w:t>
      </w:r>
      <w:r w:rsidRPr="00652BFB">
        <w:rPr>
          <w:rFonts w:hAnsi="Angsana New"/>
          <w:position w:val="0"/>
          <w:sz w:val="28"/>
          <w:szCs w:val="28"/>
        </w:rPr>
        <w:t>additional shares</w:t>
      </w:r>
      <w:r w:rsidR="0072123E">
        <w:rPr>
          <w:rFonts w:hAnsi="Angsana New"/>
          <w:position w:val="0"/>
          <w:sz w:val="28"/>
          <w:szCs w:val="28"/>
        </w:rPr>
        <w:t xml:space="preserve"> acquisition</w:t>
      </w:r>
      <w:r w:rsidRPr="00652BFB">
        <w:rPr>
          <w:rFonts w:hAnsi="Angsana New" w:hint="cs"/>
          <w:position w:val="0"/>
          <w:sz w:val="28"/>
          <w:szCs w:val="28"/>
          <w:cs/>
        </w:rPr>
        <w:t xml:space="preserve">, the Company has reclassified the intersts that the Company previously held from investments in associates to investments in subsidiaries, </w:t>
      </w:r>
      <w:r w:rsidRPr="00652BFB">
        <w:rPr>
          <w:rFonts w:hAnsi="Angsana New"/>
          <w:position w:val="0"/>
          <w:sz w:val="28"/>
          <w:szCs w:val="28"/>
        </w:rPr>
        <w:t>and remeasured by the fair value at the acquisition date in amount of Baht 341.32 million</w:t>
      </w:r>
      <w:r w:rsidRPr="00652BFB">
        <w:rPr>
          <w:rFonts w:hAnsi="Angsana New" w:hint="cs"/>
          <w:position w:val="0"/>
          <w:sz w:val="28"/>
          <w:szCs w:val="28"/>
          <w:cs/>
        </w:rPr>
        <w:t xml:space="preserve">, thence the Company has recognized the gain on remeasuring in amount of Baht 213.86 million in profit or loss and classified the recognized loss in other comprehensive income (expense) in amount of Baht (0.18) million in profit or loss under the caption of </w:t>
      </w:r>
      <w:r w:rsidRPr="00652BFB">
        <w:rPr>
          <w:rFonts w:hAnsi="Angsana New"/>
          <w:position w:val="0"/>
          <w:sz w:val="28"/>
          <w:szCs w:val="28"/>
        </w:rPr>
        <w:t>“Gain on measuring the previously held interests before business combination” in amount of Baht 213.68 million as if the Company has disposed those investments.</w:t>
      </w:r>
    </w:p>
    <w:p w:rsidR="007432A0" w:rsidRPr="00221FCC" w:rsidRDefault="007432A0" w:rsidP="00C80AA0">
      <w:pPr>
        <w:ind w:left="426" w:firstLine="992"/>
        <w:jc w:val="thaiDistribute"/>
        <w:rPr>
          <w:rFonts w:hAnsi="Angsana New"/>
          <w:position w:val="0"/>
          <w:sz w:val="28"/>
          <w:szCs w:val="28"/>
        </w:rPr>
      </w:pPr>
      <w:r w:rsidRPr="00221FCC">
        <w:rPr>
          <w:rFonts w:hAnsi="Angsana New"/>
          <w:position w:val="0"/>
          <w:sz w:val="28"/>
          <w:szCs w:val="28"/>
        </w:rPr>
        <w:t>The information of the recognized business combination of Thai British Security Printing Public Company Limited at the acquisition date in the consolidated financial statements is summarized as follows:</w:t>
      </w:r>
    </w:p>
    <w:tbl>
      <w:tblPr>
        <w:tblW w:w="9356" w:type="dxa"/>
        <w:tblInd w:w="108" w:type="dxa"/>
        <w:tblLayout w:type="fixed"/>
        <w:tblLook w:val="0000"/>
      </w:tblPr>
      <w:tblGrid>
        <w:gridCol w:w="7371"/>
        <w:gridCol w:w="1985"/>
      </w:tblGrid>
      <w:tr w:rsidR="007432A0" w:rsidRPr="00221FCC" w:rsidTr="007432A0">
        <w:tc>
          <w:tcPr>
            <w:tcW w:w="7371" w:type="dxa"/>
            <w:tcBorders>
              <w:top w:val="nil"/>
              <w:left w:val="nil"/>
              <w:bottom w:val="nil"/>
              <w:right w:val="nil"/>
            </w:tcBorders>
          </w:tcPr>
          <w:p w:rsidR="007432A0" w:rsidRPr="00221FCC" w:rsidRDefault="007432A0" w:rsidP="007432A0">
            <w:pPr>
              <w:pStyle w:val="9"/>
              <w:jc w:val="left"/>
              <w:rPr>
                <w:rFonts w:hAnsi="Angsana New"/>
                <w:b w:val="0"/>
                <w:bCs w:val="0"/>
                <w:position w:val="0"/>
                <w:sz w:val="28"/>
                <w:szCs w:val="28"/>
              </w:rPr>
            </w:pPr>
          </w:p>
        </w:tc>
        <w:tc>
          <w:tcPr>
            <w:tcW w:w="1985" w:type="dxa"/>
            <w:tcBorders>
              <w:top w:val="nil"/>
              <w:left w:val="nil"/>
              <w:right w:val="nil"/>
            </w:tcBorders>
          </w:tcPr>
          <w:p w:rsidR="007432A0" w:rsidRPr="00221FCC" w:rsidRDefault="007432A0" w:rsidP="007432A0">
            <w:pPr>
              <w:tabs>
                <w:tab w:val="left" w:pos="1080"/>
              </w:tabs>
              <w:jc w:val="center"/>
              <w:rPr>
                <w:rFonts w:hAnsi="Angsana New"/>
                <w:color w:val="000000"/>
                <w:position w:val="0"/>
                <w:sz w:val="28"/>
                <w:szCs w:val="28"/>
              </w:rPr>
            </w:pPr>
            <w:r w:rsidRPr="00221FCC">
              <w:rPr>
                <w:rFonts w:hAnsi="Angsana New"/>
                <w:position w:val="0"/>
                <w:sz w:val="28"/>
                <w:szCs w:val="28"/>
              </w:rPr>
              <w:t>Baht</w:t>
            </w:r>
          </w:p>
        </w:tc>
      </w:tr>
      <w:tr w:rsidR="007432A0" w:rsidRPr="00221FCC" w:rsidTr="007432A0">
        <w:tc>
          <w:tcPr>
            <w:tcW w:w="7371" w:type="dxa"/>
            <w:tcBorders>
              <w:top w:val="nil"/>
              <w:left w:val="nil"/>
              <w:bottom w:val="nil"/>
              <w:right w:val="nil"/>
            </w:tcBorders>
          </w:tcPr>
          <w:p w:rsidR="007432A0" w:rsidRPr="00221FCC" w:rsidRDefault="00652BFB" w:rsidP="007432A0">
            <w:pPr>
              <w:pStyle w:val="9"/>
              <w:jc w:val="thaiDistribute"/>
              <w:rPr>
                <w:rFonts w:hAnsi="Angsana New"/>
                <w:b w:val="0"/>
                <w:bCs w:val="0"/>
                <w:position w:val="0"/>
                <w:sz w:val="28"/>
                <w:szCs w:val="28"/>
                <w:u w:val="none"/>
                <w:cs/>
              </w:rPr>
            </w:pPr>
            <w:r>
              <w:rPr>
                <w:rFonts w:hAnsi="Angsana New"/>
                <w:b w:val="0"/>
                <w:bCs w:val="0"/>
                <w:position w:val="0"/>
                <w:sz w:val="28"/>
                <w:szCs w:val="28"/>
                <w:u w:val="none"/>
              </w:rPr>
              <w:t>Fair value</w:t>
            </w:r>
            <w:r w:rsidR="007432A0" w:rsidRPr="00221FCC">
              <w:rPr>
                <w:rFonts w:hAnsi="Angsana New"/>
                <w:b w:val="0"/>
                <w:bCs w:val="0"/>
                <w:position w:val="0"/>
                <w:sz w:val="28"/>
                <w:szCs w:val="28"/>
                <w:u w:val="none"/>
              </w:rPr>
              <w:t xml:space="preserve"> of the identifiable assets acquired and liabilities assumed</w:t>
            </w:r>
          </w:p>
        </w:tc>
        <w:tc>
          <w:tcPr>
            <w:tcW w:w="1985" w:type="dxa"/>
            <w:tcBorders>
              <w:top w:val="nil"/>
              <w:left w:val="nil"/>
              <w:right w:val="nil"/>
            </w:tcBorders>
          </w:tcPr>
          <w:p w:rsidR="007432A0" w:rsidRPr="00221FCC" w:rsidRDefault="007432A0" w:rsidP="007432A0">
            <w:pPr>
              <w:pStyle w:val="9"/>
              <w:rPr>
                <w:rFonts w:hAnsi="Angsana New"/>
                <w:b w:val="0"/>
                <w:bCs w:val="0"/>
                <w:position w:val="0"/>
                <w:sz w:val="28"/>
                <w:szCs w:val="28"/>
                <w:highlight w:val="yellow"/>
                <w:cs/>
              </w:rPr>
            </w:pPr>
          </w:p>
        </w:tc>
      </w:tr>
      <w:tr w:rsidR="007432A0" w:rsidRPr="00221FCC" w:rsidTr="007432A0">
        <w:tc>
          <w:tcPr>
            <w:tcW w:w="7371" w:type="dxa"/>
            <w:tcBorders>
              <w:top w:val="nil"/>
              <w:left w:val="nil"/>
              <w:bottom w:val="nil"/>
              <w:right w:val="nil"/>
            </w:tcBorders>
          </w:tcPr>
          <w:p w:rsidR="007432A0" w:rsidRPr="00221FCC" w:rsidRDefault="007432A0" w:rsidP="007432A0">
            <w:pPr>
              <w:ind w:left="-108" w:firstLine="425"/>
              <w:jc w:val="thaiDistribute"/>
              <w:rPr>
                <w:rFonts w:hAnsi="Angsana New"/>
                <w:position w:val="0"/>
                <w:sz w:val="28"/>
                <w:szCs w:val="28"/>
                <w:highlight w:val="yellow"/>
                <w:cs/>
              </w:rPr>
            </w:pPr>
            <w:r w:rsidRPr="00221FCC">
              <w:rPr>
                <w:rFonts w:hAnsi="Angsana New"/>
                <w:position w:val="0"/>
                <w:sz w:val="28"/>
                <w:szCs w:val="28"/>
              </w:rPr>
              <w:t>Cash and cash equivalents</w:t>
            </w:r>
          </w:p>
        </w:tc>
        <w:tc>
          <w:tcPr>
            <w:tcW w:w="1985" w:type="dxa"/>
            <w:tcBorders>
              <w:left w:val="nil"/>
              <w:bottom w:val="nil"/>
              <w:right w:val="nil"/>
            </w:tcBorders>
          </w:tcPr>
          <w:p w:rsidR="007432A0" w:rsidRPr="00221FCC" w:rsidRDefault="007432A0" w:rsidP="007432A0">
            <w:pPr>
              <w:pStyle w:val="9"/>
              <w:tabs>
                <w:tab w:val="left" w:pos="1167"/>
              </w:tabs>
              <w:ind w:right="175"/>
              <w:jc w:val="right"/>
              <w:rPr>
                <w:rFonts w:hAnsi="Angsana New"/>
                <w:b w:val="0"/>
                <w:bCs w:val="0"/>
                <w:position w:val="0"/>
                <w:sz w:val="28"/>
                <w:szCs w:val="28"/>
                <w:u w:val="none"/>
                <w:cs/>
              </w:rPr>
            </w:pPr>
            <w:r w:rsidRPr="00221FCC">
              <w:rPr>
                <w:rFonts w:hAnsi="Angsana New"/>
                <w:b w:val="0"/>
                <w:bCs w:val="0"/>
                <w:position w:val="0"/>
                <w:sz w:val="28"/>
                <w:szCs w:val="28"/>
                <w:u w:val="none"/>
                <w:cs/>
              </w:rPr>
              <w:t>34,696,000.00</w:t>
            </w:r>
          </w:p>
        </w:tc>
      </w:tr>
      <w:tr w:rsidR="007432A0" w:rsidRPr="00221FCC" w:rsidTr="007432A0">
        <w:tc>
          <w:tcPr>
            <w:tcW w:w="7371" w:type="dxa"/>
            <w:tcBorders>
              <w:top w:val="nil"/>
              <w:left w:val="nil"/>
              <w:bottom w:val="nil"/>
              <w:right w:val="nil"/>
            </w:tcBorders>
          </w:tcPr>
          <w:p w:rsidR="007432A0" w:rsidRPr="00221FCC" w:rsidRDefault="007432A0" w:rsidP="007432A0">
            <w:pPr>
              <w:ind w:left="-108" w:firstLine="425"/>
              <w:jc w:val="thaiDistribute"/>
              <w:rPr>
                <w:rFonts w:hAnsi="Angsana New"/>
                <w:position w:val="0"/>
                <w:sz w:val="28"/>
                <w:szCs w:val="28"/>
                <w:highlight w:val="yellow"/>
                <w:cs/>
              </w:rPr>
            </w:pPr>
            <w:r w:rsidRPr="00221FCC">
              <w:rPr>
                <w:rFonts w:hAnsi="Angsana New"/>
                <w:position w:val="0"/>
                <w:sz w:val="28"/>
                <w:szCs w:val="28"/>
              </w:rPr>
              <w:t>Trade and other current receivables</w:t>
            </w:r>
          </w:p>
        </w:tc>
        <w:tc>
          <w:tcPr>
            <w:tcW w:w="1985" w:type="dxa"/>
            <w:tcBorders>
              <w:left w:val="nil"/>
              <w:bottom w:val="nil"/>
              <w:right w:val="nil"/>
            </w:tcBorders>
          </w:tcPr>
          <w:p w:rsidR="007432A0" w:rsidRPr="00221FCC" w:rsidRDefault="007432A0" w:rsidP="007432A0">
            <w:pPr>
              <w:pStyle w:val="9"/>
              <w:tabs>
                <w:tab w:val="left" w:pos="1167"/>
              </w:tabs>
              <w:ind w:right="175"/>
              <w:jc w:val="right"/>
              <w:rPr>
                <w:rFonts w:hAnsi="Angsana New"/>
                <w:b w:val="0"/>
                <w:bCs w:val="0"/>
                <w:position w:val="0"/>
                <w:sz w:val="28"/>
                <w:szCs w:val="28"/>
                <w:u w:val="none"/>
                <w:cs/>
              </w:rPr>
            </w:pPr>
            <w:r w:rsidRPr="00221FCC">
              <w:rPr>
                <w:rFonts w:hAnsi="Angsana New"/>
                <w:b w:val="0"/>
                <w:bCs w:val="0"/>
                <w:position w:val="0"/>
                <w:sz w:val="28"/>
                <w:szCs w:val="28"/>
                <w:u w:val="none"/>
                <w:cs/>
              </w:rPr>
              <w:t>258,568,000.00</w:t>
            </w:r>
          </w:p>
        </w:tc>
      </w:tr>
      <w:tr w:rsidR="007432A0" w:rsidRPr="00221FCC" w:rsidTr="007432A0">
        <w:tc>
          <w:tcPr>
            <w:tcW w:w="7371" w:type="dxa"/>
            <w:tcBorders>
              <w:top w:val="nil"/>
              <w:left w:val="nil"/>
              <w:bottom w:val="nil"/>
              <w:right w:val="nil"/>
            </w:tcBorders>
          </w:tcPr>
          <w:p w:rsidR="007432A0" w:rsidRPr="00221FCC" w:rsidRDefault="007432A0" w:rsidP="007432A0">
            <w:pPr>
              <w:ind w:left="-108" w:firstLine="425"/>
              <w:jc w:val="thaiDistribute"/>
              <w:rPr>
                <w:rFonts w:hAnsi="Angsana New"/>
                <w:position w:val="0"/>
                <w:sz w:val="28"/>
                <w:szCs w:val="28"/>
                <w:highlight w:val="yellow"/>
                <w:cs/>
              </w:rPr>
            </w:pPr>
            <w:r w:rsidRPr="00221FCC">
              <w:rPr>
                <w:rFonts w:hAnsi="Angsana New"/>
                <w:position w:val="0"/>
                <w:sz w:val="28"/>
                <w:szCs w:val="28"/>
              </w:rPr>
              <w:t>Inventories</w:t>
            </w:r>
          </w:p>
        </w:tc>
        <w:tc>
          <w:tcPr>
            <w:tcW w:w="1985" w:type="dxa"/>
            <w:tcBorders>
              <w:left w:val="nil"/>
              <w:bottom w:val="nil"/>
              <w:right w:val="nil"/>
            </w:tcBorders>
          </w:tcPr>
          <w:p w:rsidR="007432A0" w:rsidRPr="00221FCC" w:rsidRDefault="007432A0" w:rsidP="007432A0">
            <w:pPr>
              <w:pStyle w:val="9"/>
              <w:tabs>
                <w:tab w:val="left" w:pos="1167"/>
              </w:tabs>
              <w:ind w:right="175"/>
              <w:jc w:val="right"/>
              <w:rPr>
                <w:rFonts w:hAnsi="Angsana New"/>
                <w:b w:val="0"/>
                <w:bCs w:val="0"/>
                <w:position w:val="0"/>
                <w:sz w:val="28"/>
                <w:szCs w:val="28"/>
                <w:u w:val="none"/>
                <w:cs/>
              </w:rPr>
            </w:pPr>
            <w:r w:rsidRPr="00221FCC">
              <w:rPr>
                <w:rFonts w:hAnsi="Angsana New"/>
                <w:b w:val="0"/>
                <w:bCs w:val="0"/>
                <w:position w:val="0"/>
                <w:sz w:val="28"/>
                <w:szCs w:val="28"/>
                <w:u w:val="none"/>
                <w:cs/>
              </w:rPr>
              <w:t>144,576,000.00</w:t>
            </w:r>
          </w:p>
        </w:tc>
      </w:tr>
      <w:tr w:rsidR="007432A0" w:rsidRPr="00221FCC" w:rsidTr="007432A0">
        <w:tc>
          <w:tcPr>
            <w:tcW w:w="7371" w:type="dxa"/>
            <w:tcBorders>
              <w:top w:val="nil"/>
              <w:left w:val="nil"/>
              <w:bottom w:val="nil"/>
              <w:right w:val="nil"/>
            </w:tcBorders>
          </w:tcPr>
          <w:p w:rsidR="007432A0" w:rsidRPr="00221FCC" w:rsidRDefault="007432A0" w:rsidP="007432A0">
            <w:pPr>
              <w:ind w:left="-108" w:firstLine="425"/>
              <w:jc w:val="thaiDistribute"/>
              <w:rPr>
                <w:rFonts w:hAnsi="Angsana New"/>
                <w:position w:val="0"/>
                <w:sz w:val="28"/>
                <w:szCs w:val="28"/>
                <w:highlight w:val="yellow"/>
                <w:cs/>
              </w:rPr>
            </w:pPr>
            <w:r w:rsidRPr="00221FCC">
              <w:rPr>
                <w:rFonts w:hAnsi="Angsana New"/>
                <w:position w:val="0"/>
                <w:sz w:val="28"/>
                <w:szCs w:val="28"/>
              </w:rPr>
              <w:t>Current tax assets</w:t>
            </w:r>
          </w:p>
        </w:tc>
        <w:tc>
          <w:tcPr>
            <w:tcW w:w="1985" w:type="dxa"/>
            <w:tcBorders>
              <w:left w:val="nil"/>
              <w:bottom w:val="nil"/>
              <w:right w:val="nil"/>
            </w:tcBorders>
          </w:tcPr>
          <w:p w:rsidR="007432A0" w:rsidRPr="00221FCC" w:rsidRDefault="007432A0" w:rsidP="007432A0">
            <w:pPr>
              <w:pStyle w:val="9"/>
              <w:tabs>
                <w:tab w:val="left" w:pos="1167"/>
              </w:tabs>
              <w:ind w:right="175"/>
              <w:jc w:val="right"/>
              <w:rPr>
                <w:rFonts w:hAnsi="Angsana New"/>
                <w:b w:val="0"/>
                <w:bCs w:val="0"/>
                <w:position w:val="0"/>
                <w:sz w:val="28"/>
                <w:szCs w:val="28"/>
                <w:u w:val="none"/>
                <w:cs/>
              </w:rPr>
            </w:pPr>
            <w:r w:rsidRPr="00221FCC">
              <w:rPr>
                <w:rFonts w:hAnsi="Angsana New"/>
                <w:b w:val="0"/>
                <w:bCs w:val="0"/>
                <w:position w:val="0"/>
                <w:sz w:val="28"/>
                <w:szCs w:val="28"/>
                <w:u w:val="none"/>
                <w:cs/>
              </w:rPr>
              <w:t>5,335,000.00</w:t>
            </w:r>
          </w:p>
        </w:tc>
      </w:tr>
      <w:tr w:rsidR="007432A0" w:rsidRPr="00221FCC" w:rsidTr="007432A0">
        <w:tc>
          <w:tcPr>
            <w:tcW w:w="7371" w:type="dxa"/>
            <w:tcBorders>
              <w:top w:val="nil"/>
              <w:left w:val="nil"/>
              <w:bottom w:val="nil"/>
              <w:right w:val="nil"/>
            </w:tcBorders>
          </w:tcPr>
          <w:p w:rsidR="007432A0" w:rsidRPr="00221FCC" w:rsidRDefault="007432A0" w:rsidP="007432A0">
            <w:pPr>
              <w:ind w:left="-108" w:firstLine="425"/>
              <w:jc w:val="thaiDistribute"/>
              <w:rPr>
                <w:rFonts w:hAnsi="Angsana New"/>
                <w:position w:val="0"/>
                <w:sz w:val="28"/>
                <w:szCs w:val="28"/>
                <w:highlight w:val="yellow"/>
                <w:cs/>
              </w:rPr>
            </w:pPr>
            <w:r w:rsidRPr="00221FCC">
              <w:rPr>
                <w:rFonts w:hAnsi="Angsana New"/>
                <w:position w:val="0"/>
                <w:sz w:val="28"/>
                <w:szCs w:val="28"/>
              </w:rPr>
              <w:t>Investments in joint ventures</w:t>
            </w:r>
          </w:p>
        </w:tc>
        <w:tc>
          <w:tcPr>
            <w:tcW w:w="1985" w:type="dxa"/>
            <w:tcBorders>
              <w:left w:val="nil"/>
              <w:bottom w:val="nil"/>
              <w:right w:val="nil"/>
            </w:tcBorders>
          </w:tcPr>
          <w:p w:rsidR="007432A0" w:rsidRPr="00221FCC" w:rsidRDefault="007432A0" w:rsidP="007432A0">
            <w:pPr>
              <w:pStyle w:val="9"/>
              <w:tabs>
                <w:tab w:val="left" w:pos="1167"/>
              </w:tabs>
              <w:ind w:right="175"/>
              <w:jc w:val="right"/>
              <w:rPr>
                <w:rFonts w:hAnsi="Angsana New"/>
                <w:b w:val="0"/>
                <w:bCs w:val="0"/>
                <w:position w:val="0"/>
                <w:sz w:val="28"/>
                <w:szCs w:val="28"/>
                <w:u w:val="none"/>
              </w:rPr>
            </w:pPr>
            <w:r w:rsidRPr="00221FCC">
              <w:rPr>
                <w:rFonts w:hAnsi="Angsana New"/>
                <w:b w:val="0"/>
                <w:bCs w:val="0"/>
                <w:position w:val="0"/>
                <w:sz w:val="28"/>
                <w:szCs w:val="28"/>
                <w:u w:val="none"/>
                <w:cs/>
              </w:rPr>
              <w:t>17,141,000.00</w:t>
            </w:r>
          </w:p>
        </w:tc>
      </w:tr>
      <w:tr w:rsidR="007432A0" w:rsidRPr="00221FCC" w:rsidTr="007432A0">
        <w:tc>
          <w:tcPr>
            <w:tcW w:w="7371" w:type="dxa"/>
            <w:tcBorders>
              <w:top w:val="nil"/>
              <w:left w:val="nil"/>
              <w:bottom w:val="nil"/>
              <w:right w:val="nil"/>
            </w:tcBorders>
          </w:tcPr>
          <w:p w:rsidR="007432A0" w:rsidRPr="00221FCC" w:rsidRDefault="007432A0" w:rsidP="007432A0">
            <w:pPr>
              <w:ind w:left="-108" w:firstLine="425"/>
              <w:jc w:val="thaiDistribute"/>
              <w:rPr>
                <w:rFonts w:hAnsi="Angsana New"/>
                <w:position w:val="0"/>
                <w:sz w:val="28"/>
                <w:szCs w:val="28"/>
                <w:highlight w:val="yellow"/>
                <w:cs/>
              </w:rPr>
            </w:pPr>
            <w:r w:rsidRPr="00221FCC">
              <w:rPr>
                <w:rFonts w:hAnsi="Angsana New"/>
                <w:position w:val="0"/>
                <w:sz w:val="28"/>
                <w:szCs w:val="28"/>
              </w:rPr>
              <w:t>Property, plant and equipment</w:t>
            </w:r>
          </w:p>
        </w:tc>
        <w:tc>
          <w:tcPr>
            <w:tcW w:w="1985" w:type="dxa"/>
            <w:tcBorders>
              <w:left w:val="nil"/>
              <w:bottom w:val="nil"/>
              <w:right w:val="nil"/>
            </w:tcBorders>
          </w:tcPr>
          <w:p w:rsidR="007432A0" w:rsidRPr="00221FCC" w:rsidRDefault="007432A0" w:rsidP="007432A0">
            <w:pPr>
              <w:pStyle w:val="9"/>
              <w:tabs>
                <w:tab w:val="left" w:pos="1167"/>
              </w:tabs>
              <w:ind w:right="175"/>
              <w:jc w:val="right"/>
              <w:rPr>
                <w:rFonts w:hAnsi="Angsana New"/>
                <w:b w:val="0"/>
                <w:bCs w:val="0"/>
                <w:position w:val="0"/>
                <w:sz w:val="28"/>
                <w:szCs w:val="28"/>
                <w:u w:val="none"/>
                <w:cs/>
              </w:rPr>
            </w:pPr>
            <w:r w:rsidRPr="00221FCC">
              <w:rPr>
                <w:rFonts w:hAnsi="Angsana New"/>
                <w:b w:val="0"/>
                <w:bCs w:val="0"/>
                <w:position w:val="0"/>
                <w:sz w:val="28"/>
                <w:szCs w:val="28"/>
                <w:u w:val="none"/>
                <w:cs/>
              </w:rPr>
              <w:t>678,346,926.00</w:t>
            </w:r>
          </w:p>
        </w:tc>
      </w:tr>
      <w:tr w:rsidR="007432A0" w:rsidRPr="00221FCC" w:rsidTr="007432A0">
        <w:tc>
          <w:tcPr>
            <w:tcW w:w="7371" w:type="dxa"/>
            <w:tcBorders>
              <w:top w:val="nil"/>
              <w:left w:val="nil"/>
              <w:bottom w:val="nil"/>
              <w:right w:val="nil"/>
            </w:tcBorders>
          </w:tcPr>
          <w:p w:rsidR="007432A0" w:rsidRPr="00221FCC" w:rsidRDefault="007432A0" w:rsidP="007432A0">
            <w:pPr>
              <w:ind w:left="-108" w:firstLine="425"/>
              <w:jc w:val="thaiDistribute"/>
              <w:rPr>
                <w:rFonts w:hAnsi="Angsana New"/>
                <w:position w:val="0"/>
                <w:sz w:val="28"/>
                <w:szCs w:val="28"/>
                <w:highlight w:val="yellow"/>
                <w:cs/>
              </w:rPr>
            </w:pPr>
            <w:r w:rsidRPr="00221FCC">
              <w:rPr>
                <w:rFonts w:hAnsi="Angsana New"/>
                <w:position w:val="0"/>
                <w:sz w:val="28"/>
                <w:szCs w:val="28"/>
              </w:rPr>
              <w:t>Other intangible assets</w:t>
            </w:r>
          </w:p>
        </w:tc>
        <w:tc>
          <w:tcPr>
            <w:tcW w:w="1985" w:type="dxa"/>
            <w:tcBorders>
              <w:left w:val="nil"/>
              <w:bottom w:val="nil"/>
              <w:right w:val="nil"/>
            </w:tcBorders>
          </w:tcPr>
          <w:p w:rsidR="007432A0" w:rsidRPr="00221FCC" w:rsidRDefault="007432A0" w:rsidP="007432A0">
            <w:pPr>
              <w:pStyle w:val="9"/>
              <w:tabs>
                <w:tab w:val="left" w:pos="1167"/>
              </w:tabs>
              <w:ind w:right="175"/>
              <w:jc w:val="right"/>
              <w:rPr>
                <w:rFonts w:hAnsi="Angsana New"/>
                <w:b w:val="0"/>
                <w:bCs w:val="0"/>
                <w:position w:val="0"/>
                <w:sz w:val="28"/>
                <w:szCs w:val="28"/>
                <w:u w:val="none"/>
              </w:rPr>
            </w:pPr>
          </w:p>
        </w:tc>
      </w:tr>
      <w:tr w:rsidR="007432A0" w:rsidRPr="00221FCC" w:rsidTr="007432A0">
        <w:tc>
          <w:tcPr>
            <w:tcW w:w="7371" w:type="dxa"/>
            <w:tcBorders>
              <w:top w:val="nil"/>
              <w:left w:val="nil"/>
              <w:bottom w:val="nil"/>
              <w:right w:val="nil"/>
            </w:tcBorders>
          </w:tcPr>
          <w:p w:rsidR="007432A0" w:rsidRPr="00221FCC" w:rsidRDefault="007432A0" w:rsidP="007432A0">
            <w:pPr>
              <w:pStyle w:val="af5"/>
              <w:ind w:left="884" w:hanging="284"/>
              <w:jc w:val="thaiDistribute"/>
              <w:rPr>
                <w:rFonts w:hAnsi="Angsana New"/>
                <w:position w:val="0"/>
                <w:sz w:val="28"/>
                <w:szCs w:val="28"/>
                <w:highlight w:val="yellow"/>
                <w:cs/>
              </w:rPr>
            </w:pPr>
            <w:r w:rsidRPr="00221FCC">
              <w:rPr>
                <w:rFonts w:hAnsi="Angsana New"/>
                <w:position w:val="0"/>
                <w:sz w:val="28"/>
                <w:szCs w:val="28"/>
              </w:rPr>
              <w:t>Customer relationship</w:t>
            </w:r>
          </w:p>
        </w:tc>
        <w:tc>
          <w:tcPr>
            <w:tcW w:w="1985" w:type="dxa"/>
            <w:tcBorders>
              <w:left w:val="nil"/>
              <w:bottom w:val="nil"/>
              <w:right w:val="nil"/>
            </w:tcBorders>
          </w:tcPr>
          <w:p w:rsidR="007432A0" w:rsidRPr="00221FCC" w:rsidRDefault="007432A0" w:rsidP="007432A0">
            <w:pPr>
              <w:pStyle w:val="9"/>
              <w:tabs>
                <w:tab w:val="left" w:pos="1167"/>
              </w:tabs>
              <w:ind w:right="175"/>
              <w:jc w:val="right"/>
              <w:rPr>
                <w:rFonts w:hAnsi="Angsana New"/>
                <w:b w:val="0"/>
                <w:bCs w:val="0"/>
                <w:position w:val="0"/>
                <w:sz w:val="28"/>
                <w:szCs w:val="28"/>
                <w:u w:val="none"/>
                <w:cs/>
              </w:rPr>
            </w:pPr>
            <w:r w:rsidRPr="00221FCC">
              <w:rPr>
                <w:rFonts w:hAnsi="Angsana New"/>
                <w:b w:val="0"/>
                <w:bCs w:val="0"/>
                <w:position w:val="0"/>
                <w:sz w:val="28"/>
                <w:szCs w:val="28"/>
                <w:u w:val="none"/>
                <w:cs/>
              </w:rPr>
              <w:t>39,898,856.00</w:t>
            </w:r>
          </w:p>
        </w:tc>
      </w:tr>
      <w:tr w:rsidR="007432A0" w:rsidRPr="00221FCC" w:rsidTr="00591A7D">
        <w:tc>
          <w:tcPr>
            <w:tcW w:w="7371" w:type="dxa"/>
            <w:tcBorders>
              <w:top w:val="nil"/>
              <w:left w:val="nil"/>
              <w:bottom w:val="nil"/>
              <w:right w:val="nil"/>
            </w:tcBorders>
          </w:tcPr>
          <w:p w:rsidR="007432A0" w:rsidRPr="00221FCC" w:rsidRDefault="007432A0" w:rsidP="007432A0">
            <w:pPr>
              <w:pStyle w:val="af5"/>
              <w:ind w:left="884" w:hanging="284"/>
              <w:jc w:val="thaiDistribute"/>
              <w:rPr>
                <w:rFonts w:hAnsi="Angsana New"/>
                <w:position w:val="0"/>
                <w:sz w:val="28"/>
                <w:szCs w:val="28"/>
                <w:highlight w:val="yellow"/>
                <w:cs/>
              </w:rPr>
            </w:pPr>
            <w:r w:rsidRPr="00221FCC">
              <w:rPr>
                <w:rFonts w:hAnsi="Angsana New"/>
                <w:position w:val="0"/>
                <w:sz w:val="28"/>
                <w:szCs w:val="28"/>
              </w:rPr>
              <w:t>Others</w:t>
            </w:r>
          </w:p>
        </w:tc>
        <w:tc>
          <w:tcPr>
            <w:tcW w:w="1985" w:type="dxa"/>
            <w:tcBorders>
              <w:left w:val="nil"/>
              <w:right w:val="nil"/>
            </w:tcBorders>
          </w:tcPr>
          <w:p w:rsidR="007432A0" w:rsidRPr="00221FCC" w:rsidRDefault="007432A0" w:rsidP="007432A0">
            <w:pPr>
              <w:pStyle w:val="9"/>
              <w:tabs>
                <w:tab w:val="left" w:pos="1167"/>
              </w:tabs>
              <w:ind w:right="175"/>
              <w:jc w:val="right"/>
              <w:rPr>
                <w:rFonts w:hAnsi="Angsana New"/>
                <w:b w:val="0"/>
                <w:bCs w:val="0"/>
                <w:position w:val="0"/>
                <w:sz w:val="28"/>
                <w:szCs w:val="28"/>
                <w:u w:val="none"/>
                <w:cs/>
              </w:rPr>
            </w:pPr>
            <w:r w:rsidRPr="00221FCC">
              <w:rPr>
                <w:rFonts w:hAnsi="Angsana New"/>
                <w:b w:val="0"/>
                <w:bCs w:val="0"/>
                <w:position w:val="0"/>
                <w:sz w:val="28"/>
                <w:szCs w:val="28"/>
                <w:u w:val="none"/>
                <w:cs/>
              </w:rPr>
              <w:t>36,643,000.00</w:t>
            </w:r>
          </w:p>
        </w:tc>
      </w:tr>
      <w:tr w:rsidR="00591A7D" w:rsidRPr="00221FCC" w:rsidTr="007432A0">
        <w:tc>
          <w:tcPr>
            <w:tcW w:w="7371" w:type="dxa"/>
            <w:tcBorders>
              <w:top w:val="nil"/>
              <w:left w:val="nil"/>
              <w:bottom w:val="nil"/>
              <w:right w:val="nil"/>
            </w:tcBorders>
          </w:tcPr>
          <w:p w:rsidR="00591A7D" w:rsidRPr="00221FCC" w:rsidRDefault="00591A7D" w:rsidP="003A5B23">
            <w:pPr>
              <w:tabs>
                <w:tab w:val="left" w:pos="432"/>
              </w:tabs>
              <w:ind w:left="-108" w:firstLine="425"/>
              <w:jc w:val="thaiDistribute"/>
              <w:rPr>
                <w:rFonts w:hAnsi="Angsana New"/>
                <w:position w:val="0"/>
                <w:sz w:val="28"/>
                <w:szCs w:val="28"/>
                <w:highlight w:val="yellow"/>
              </w:rPr>
            </w:pPr>
            <w:r w:rsidRPr="00221FCC">
              <w:rPr>
                <w:rFonts w:hAnsi="Angsana New"/>
                <w:position w:val="0"/>
                <w:sz w:val="28"/>
                <w:szCs w:val="28"/>
              </w:rPr>
              <w:t>Deferred tax assets</w:t>
            </w:r>
          </w:p>
        </w:tc>
        <w:tc>
          <w:tcPr>
            <w:tcW w:w="1985" w:type="dxa"/>
            <w:tcBorders>
              <w:left w:val="nil"/>
              <w:bottom w:val="nil"/>
              <w:right w:val="nil"/>
            </w:tcBorders>
          </w:tcPr>
          <w:p w:rsidR="00591A7D" w:rsidRPr="00221FCC" w:rsidRDefault="00591A7D" w:rsidP="003A5B23">
            <w:pPr>
              <w:pStyle w:val="9"/>
              <w:tabs>
                <w:tab w:val="left" w:pos="1167"/>
              </w:tabs>
              <w:ind w:right="175"/>
              <w:jc w:val="right"/>
              <w:rPr>
                <w:rFonts w:hAnsi="Angsana New"/>
                <w:b w:val="0"/>
                <w:bCs w:val="0"/>
                <w:position w:val="0"/>
                <w:sz w:val="28"/>
                <w:szCs w:val="28"/>
                <w:u w:val="none"/>
                <w:cs/>
              </w:rPr>
            </w:pPr>
            <w:r w:rsidRPr="00221FCC">
              <w:rPr>
                <w:rFonts w:hAnsi="Angsana New"/>
                <w:b w:val="0"/>
                <w:bCs w:val="0"/>
                <w:position w:val="0"/>
                <w:sz w:val="28"/>
                <w:szCs w:val="28"/>
                <w:u w:val="none"/>
                <w:cs/>
              </w:rPr>
              <w:t>12,583,000.00</w:t>
            </w:r>
          </w:p>
        </w:tc>
      </w:tr>
    </w:tbl>
    <w:p w:rsidR="00591A7D" w:rsidRPr="00221FCC" w:rsidRDefault="00591A7D">
      <w:pPr>
        <w:rPr>
          <w:rFonts w:hAnsi="Angsana New"/>
          <w:position w:val="0"/>
        </w:rPr>
      </w:pPr>
    </w:p>
    <w:p w:rsidR="00A631AD" w:rsidRPr="00221FCC" w:rsidRDefault="00A631AD">
      <w:pPr>
        <w:rPr>
          <w:rFonts w:hAnsi="Angsana New"/>
          <w:position w:val="0"/>
        </w:rPr>
      </w:pPr>
    </w:p>
    <w:tbl>
      <w:tblPr>
        <w:tblW w:w="9356" w:type="dxa"/>
        <w:tblInd w:w="108" w:type="dxa"/>
        <w:tblLayout w:type="fixed"/>
        <w:tblLook w:val="0000"/>
      </w:tblPr>
      <w:tblGrid>
        <w:gridCol w:w="7371"/>
        <w:gridCol w:w="1985"/>
      </w:tblGrid>
      <w:tr w:rsidR="00591A7D" w:rsidRPr="00221FCC" w:rsidTr="007432A0">
        <w:tc>
          <w:tcPr>
            <w:tcW w:w="7371" w:type="dxa"/>
            <w:tcBorders>
              <w:top w:val="nil"/>
              <w:left w:val="nil"/>
              <w:bottom w:val="nil"/>
              <w:right w:val="nil"/>
            </w:tcBorders>
          </w:tcPr>
          <w:p w:rsidR="00591A7D" w:rsidRPr="00221FCC" w:rsidRDefault="00591A7D" w:rsidP="007432A0">
            <w:pPr>
              <w:pStyle w:val="af5"/>
              <w:ind w:left="884" w:hanging="284"/>
              <w:jc w:val="thaiDistribute"/>
              <w:rPr>
                <w:rFonts w:hAnsi="Angsana New"/>
                <w:position w:val="0"/>
                <w:sz w:val="28"/>
                <w:szCs w:val="28"/>
              </w:rPr>
            </w:pPr>
          </w:p>
        </w:tc>
        <w:tc>
          <w:tcPr>
            <w:tcW w:w="1985" w:type="dxa"/>
            <w:tcBorders>
              <w:left w:val="nil"/>
              <w:bottom w:val="nil"/>
              <w:right w:val="nil"/>
            </w:tcBorders>
          </w:tcPr>
          <w:p w:rsidR="00591A7D" w:rsidRPr="00221FCC" w:rsidRDefault="00591A7D" w:rsidP="003A5B23">
            <w:pPr>
              <w:tabs>
                <w:tab w:val="left" w:pos="1080"/>
              </w:tabs>
              <w:jc w:val="center"/>
              <w:rPr>
                <w:rFonts w:hAnsi="Angsana New"/>
                <w:color w:val="000000"/>
                <w:position w:val="0"/>
                <w:sz w:val="28"/>
                <w:szCs w:val="28"/>
              </w:rPr>
            </w:pPr>
            <w:r w:rsidRPr="00221FCC">
              <w:rPr>
                <w:rFonts w:hAnsi="Angsana New"/>
                <w:position w:val="0"/>
                <w:sz w:val="28"/>
                <w:szCs w:val="28"/>
              </w:rPr>
              <w:t>Baht</w:t>
            </w:r>
          </w:p>
        </w:tc>
      </w:tr>
      <w:tr w:rsidR="00591A7D" w:rsidRPr="00221FCC" w:rsidTr="007432A0">
        <w:tc>
          <w:tcPr>
            <w:tcW w:w="7371" w:type="dxa"/>
            <w:tcBorders>
              <w:top w:val="nil"/>
              <w:left w:val="nil"/>
              <w:bottom w:val="nil"/>
              <w:right w:val="nil"/>
            </w:tcBorders>
          </w:tcPr>
          <w:p w:rsidR="00591A7D" w:rsidRPr="00221FCC" w:rsidRDefault="003555CA" w:rsidP="00591A7D">
            <w:pPr>
              <w:pStyle w:val="9"/>
              <w:jc w:val="thaiDistribute"/>
              <w:rPr>
                <w:rFonts w:hAnsi="Angsana New"/>
                <w:position w:val="0"/>
                <w:sz w:val="28"/>
                <w:szCs w:val="28"/>
                <w:highlight w:val="yellow"/>
              </w:rPr>
            </w:pPr>
            <w:r>
              <w:rPr>
                <w:rFonts w:hAnsi="Angsana New"/>
                <w:b w:val="0"/>
                <w:bCs w:val="0"/>
                <w:position w:val="0"/>
                <w:sz w:val="28"/>
                <w:szCs w:val="28"/>
                <w:u w:val="none"/>
              </w:rPr>
              <w:t>Fair value</w:t>
            </w:r>
            <w:r w:rsidR="00591A7D" w:rsidRPr="00221FCC">
              <w:rPr>
                <w:rFonts w:hAnsi="Angsana New"/>
                <w:b w:val="0"/>
                <w:bCs w:val="0"/>
                <w:position w:val="0"/>
                <w:sz w:val="28"/>
                <w:szCs w:val="28"/>
                <w:u w:val="none"/>
              </w:rPr>
              <w:t xml:space="preserve"> of the identifiable assets acquired and liabilities assumed</w:t>
            </w:r>
            <w:r w:rsidR="00591A7D" w:rsidRPr="00221FCC">
              <w:rPr>
                <w:rFonts w:hAnsi="Angsana New"/>
                <w:b w:val="0"/>
                <w:bCs w:val="0"/>
                <w:position w:val="0"/>
                <w:sz w:val="28"/>
                <w:szCs w:val="28"/>
                <w:u w:val="none"/>
                <w:cs/>
              </w:rPr>
              <w:t xml:space="preserve"> (</w:t>
            </w:r>
            <w:r w:rsidR="00591A7D" w:rsidRPr="00221FCC">
              <w:rPr>
                <w:rFonts w:hAnsi="Angsana New"/>
                <w:b w:val="0"/>
                <w:bCs w:val="0"/>
                <w:position w:val="0"/>
                <w:sz w:val="28"/>
                <w:szCs w:val="28"/>
                <w:u w:val="none"/>
              </w:rPr>
              <w:t>Continue</w:t>
            </w:r>
            <w:r w:rsidR="00591A7D" w:rsidRPr="00221FCC">
              <w:rPr>
                <w:rFonts w:hAnsi="Angsana New"/>
                <w:b w:val="0"/>
                <w:bCs w:val="0"/>
                <w:position w:val="0"/>
                <w:sz w:val="28"/>
                <w:szCs w:val="28"/>
                <w:u w:val="none"/>
                <w:cs/>
              </w:rPr>
              <w:t>)</w:t>
            </w:r>
          </w:p>
        </w:tc>
        <w:tc>
          <w:tcPr>
            <w:tcW w:w="1985" w:type="dxa"/>
            <w:tcBorders>
              <w:left w:val="nil"/>
              <w:bottom w:val="nil"/>
              <w:right w:val="nil"/>
            </w:tcBorders>
          </w:tcPr>
          <w:p w:rsidR="00591A7D" w:rsidRPr="00221FCC" w:rsidRDefault="00591A7D" w:rsidP="007432A0">
            <w:pPr>
              <w:pStyle w:val="9"/>
              <w:tabs>
                <w:tab w:val="left" w:pos="1167"/>
              </w:tabs>
              <w:ind w:right="175"/>
              <w:jc w:val="right"/>
              <w:rPr>
                <w:rFonts w:hAnsi="Angsana New"/>
                <w:b w:val="0"/>
                <w:bCs w:val="0"/>
                <w:position w:val="0"/>
                <w:sz w:val="28"/>
                <w:szCs w:val="28"/>
                <w:u w:val="none"/>
                <w:cs/>
              </w:rPr>
            </w:pPr>
          </w:p>
        </w:tc>
      </w:tr>
      <w:tr w:rsidR="00591A7D" w:rsidRPr="00221FCC" w:rsidTr="007432A0">
        <w:tc>
          <w:tcPr>
            <w:tcW w:w="7371" w:type="dxa"/>
            <w:tcBorders>
              <w:top w:val="nil"/>
              <w:left w:val="nil"/>
              <w:bottom w:val="nil"/>
              <w:right w:val="nil"/>
            </w:tcBorders>
          </w:tcPr>
          <w:p w:rsidR="00591A7D" w:rsidRPr="00221FCC" w:rsidRDefault="00591A7D" w:rsidP="007432A0">
            <w:pPr>
              <w:tabs>
                <w:tab w:val="left" w:pos="432"/>
              </w:tabs>
              <w:ind w:left="-108" w:firstLine="425"/>
              <w:jc w:val="thaiDistribute"/>
              <w:rPr>
                <w:rFonts w:hAnsi="Angsana New"/>
                <w:position w:val="0"/>
                <w:sz w:val="28"/>
                <w:szCs w:val="28"/>
                <w:highlight w:val="yellow"/>
              </w:rPr>
            </w:pPr>
            <w:r w:rsidRPr="00221FCC">
              <w:rPr>
                <w:rFonts w:hAnsi="Angsana New"/>
                <w:position w:val="0"/>
                <w:sz w:val="28"/>
                <w:szCs w:val="28"/>
              </w:rPr>
              <w:t>Other non-current assets</w:t>
            </w:r>
          </w:p>
        </w:tc>
        <w:tc>
          <w:tcPr>
            <w:tcW w:w="1985" w:type="dxa"/>
            <w:tcBorders>
              <w:left w:val="nil"/>
              <w:bottom w:val="nil"/>
              <w:right w:val="nil"/>
            </w:tcBorders>
          </w:tcPr>
          <w:p w:rsidR="00591A7D" w:rsidRPr="00221FCC" w:rsidRDefault="00591A7D" w:rsidP="007432A0">
            <w:pPr>
              <w:pStyle w:val="9"/>
              <w:tabs>
                <w:tab w:val="left" w:pos="1167"/>
              </w:tabs>
              <w:ind w:right="175"/>
              <w:jc w:val="right"/>
              <w:rPr>
                <w:rFonts w:hAnsi="Angsana New"/>
                <w:b w:val="0"/>
                <w:bCs w:val="0"/>
                <w:position w:val="0"/>
                <w:sz w:val="28"/>
                <w:szCs w:val="28"/>
                <w:u w:val="none"/>
              </w:rPr>
            </w:pPr>
          </w:p>
        </w:tc>
      </w:tr>
      <w:tr w:rsidR="00591A7D" w:rsidRPr="00221FCC" w:rsidTr="007432A0">
        <w:tc>
          <w:tcPr>
            <w:tcW w:w="7371" w:type="dxa"/>
            <w:tcBorders>
              <w:top w:val="nil"/>
              <w:left w:val="nil"/>
              <w:bottom w:val="nil"/>
              <w:right w:val="nil"/>
            </w:tcBorders>
          </w:tcPr>
          <w:p w:rsidR="00591A7D" w:rsidRPr="00221FCC" w:rsidRDefault="00591A7D" w:rsidP="007432A0">
            <w:pPr>
              <w:ind w:firstLine="600"/>
              <w:jc w:val="thaiDistribute"/>
              <w:rPr>
                <w:rFonts w:hAnsi="Angsana New"/>
                <w:position w:val="0"/>
                <w:sz w:val="28"/>
                <w:szCs w:val="28"/>
                <w:highlight w:val="yellow"/>
                <w:cs/>
              </w:rPr>
            </w:pPr>
            <w:r w:rsidRPr="00221FCC">
              <w:rPr>
                <w:rFonts w:hAnsi="Angsana New"/>
                <w:position w:val="0"/>
                <w:sz w:val="28"/>
                <w:szCs w:val="28"/>
              </w:rPr>
              <w:t>Prepaid for land</w:t>
            </w:r>
          </w:p>
        </w:tc>
        <w:tc>
          <w:tcPr>
            <w:tcW w:w="1985" w:type="dxa"/>
            <w:tcBorders>
              <w:left w:val="nil"/>
              <w:bottom w:val="nil"/>
              <w:right w:val="nil"/>
            </w:tcBorders>
          </w:tcPr>
          <w:p w:rsidR="00591A7D" w:rsidRPr="00221FCC" w:rsidRDefault="00591A7D" w:rsidP="007432A0">
            <w:pPr>
              <w:pStyle w:val="9"/>
              <w:tabs>
                <w:tab w:val="left" w:pos="1167"/>
              </w:tabs>
              <w:ind w:right="175"/>
              <w:jc w:val="right"/>
              <w:rPr>
                <w:rFonts w:hAnsi="Angsana New"/>
                <w:b w:val="0"/>
                <w:bCs w:val="0"/>
                <w:position w:val="0"/>
                <w:sz w:val="28"/>
                <w:szCs w:val="28"/>
                <w:u w:val="none"/>
                <w:cs/>
              </w:rPr>
            </w:pPr>
            <w:r w:rsidRPr="00221FCC">
              <w:rPr>
                <w:rFonts w:hAnsi="Angsana New"/>
                <w:b w:val="0"/>
                <w:bCs w:val="0"/>
                <w:position w:val="0"/>
                <w:sz w:val="28"/>
                <w:szCs w:val="28"/>
                <w:u w:val="none"/>
                <w:cs/>
              </w:rPr>
              <w:t>75,847,000.00</w:t>
            </w:r>
          </w:p>
        </w:tc>
      </w:tr>
      <w:tr w:rsidR="00591A7D" w:rsidRPr="00221FCC" w:rsidTr="007432A0">
        <w:tc>
          <w:tcPr>
            <w:tcW w:w="7371" w:type="dxa"/>
            <w:tcBorders>
              <w:top w:val="nil"/>
              <w:left w:val="nil"/>
              <w:bottom w:val="nil"/>
              <w:right w:val="nil"/>
            </w:tcBorders>
          </w:tcPr>
          <w:p w:rsidR="00591A7D" w:rsidRPr="00221FCC" w:rsidRDefault="00591A7D" w:rsidP="007432A0">
            <w:pPr>
              <w:pStyle w:val="af5"/>
              <w:ind w:left="884" w:hanging="284"/>
              <w:jc w:val="thaiDistribute"/>
              <w:rPr>
                <w:rFonts w:hAnsi="Angsana New"/>
                <w:position w:val="0"/>
                <w:sz w:val="28"/>
                <w:szCs w:val="28"/>
                <w:highlight w:val="yellow"/>
                <w:cs/>
              </w:rPr>
            </w:pPr>
            <w:r w:rsidRPr="00221FCC">
              <w:rPr>
                <w:rFonts w:hAnsi="Angsana New"/>
                <w:position w:val="0"/>
                <w:sz w:val="28"/>
                <w:szCs w:val="28"/>
              </w:rPr>
              <w:t>Others</w:t>
            </w:r>
          </w:p>
        </w:tc>
        <w:tc>
          <w:tcPr>
            <w:tcW w:w="1985" w:type="dxa"/>
            <w:tcBorders>
              <w:left w:val="nil"/>
              <w:bottom w:val="nil"/>
              <w:right w:val="nil"/>
            </w:tcBorders>
          </w:tcPr>
          <w:p w:rsidR="00591A7D" w:rsidRPr="00221FCC" w:rsidRDefault="00591A7D" w:rsidP="007432A0">
            <w:pPr>
              <w:pStyle w:val="9"/>
              <w:tabs>
                <w:tab w:val="left" w:pos="1167"/>
              </w:tabs>
              <w:ind w:right="175"/>
              <w:jc w:val="right"/>
              <w:rPr>
                <w:rFonts w:hAnsi="Angsana New"/>
                <w:b w:val="0"/>
                <w:bCs w:val="0"/>
                <w:position w:val="0"/>
                <w:sz w:val="28"/>
                <w:szCs w:val="28"/>
                <w:u w:val="none"/>
                <w:cs/>
              </w:rPr>
            </w:pPr>
            <w:r w:rsidRPr="00221FCC">
              <w:rPr>
                <w:rFonts w:hAnsi="Angsana New"/>
                <w:b w:val="0"/>
                <w:bCs w:val="0"/>
                <w:position w:val="0"/>
                <w:sz w:val="28"/>
                <w:szCs w:val="28"/>
                <w:u w:val="none"/>
                <w:cs/>
              </w:rPr>
              <w:t>32,679,000.00</w:t>
            </w:r>
          </w:p>
        </w:tc>
      </w:tr>
      <w:tr w:rsidR="00591A7D" w:rsidRPr="00221FCC" w:rsidTr="007432A0">
        <w:tc>
          <w:tcPr>
            <w:tcW w:w="7371" w:type="dxa"/>
            <w:tcBorders>
              <w:top w:val="nil"/>
              <w:left w:val="nil"/>
              <w:bottom w:val="nil"/>
              <w:right w:val="nil"/>
            </w:tcBorders>
          </w:tcPr>
          <w:p w:rsidR="00591A7D" w:rsidRPr="00221FCC" w:rsidRDefault="00591A7D" w:rsidP="007432A0">
            <w:pPr>
              <w:tabs>
                <w:tab w:val="left" w:pos="432"/>
              </w:tabs>
              <w:ind w:left="-108" w:firstLine="425"/>
              <w:jc w:val="thaiDistribute"/>
              <w:rPr>
                <w:rFonts w:hAnsi="Angsana New"/>
                <w:position w:val="0"/>
                <w:sz w:val="28"/>
                <w:szCs w:val="28"/>
                <w:highlight w:val="yellow"/>
                <w:cs/>
              </w:rPr>
            </w:pPr>
            <w:r w:rsidRPr="00221FCC">
              <w:rPr>
                <w:rFonts w:hAnsi="Angsana New"/>
                <w:position w:val="0"/>
                <w:sz w:val="28"/>
                <w:szCs w:val="28"/>
              </w:rPr>
              <w:t>Short-term borrowings from financial institutions</w:t>
            </w:r>
          </w:p>
        </w:tc>
        <w:tc>
          <w:tcPr>
            <w:tcW w:w="1985" w:type="dxa"/>
            <w:tcBorders>
              <w:left w:val="nil"/>
              <w:bottom w:val="nil"/>
              <w:right w:val="nil"/>
            </w:tcBorders>
          </w:tcPr>
          <w:p w:rsidR="00591A7D" w:rsidRPr="00221FCC" w:rsidRDefault="00591A7D" w:rsidP="007432A0">
            <w:pPr>
              <w:pStyle w:val="9"/>
              <w:tabs>
                <w:tab w:val="left" w:pos="1167"/>
              </w:tabs>
              <w:ind w:right="175"/>
              <w:jc w:val="right"/>
              <w:rPr>
                <w:rFonts w:hAnsi="Angsana New"/>
                <w:b w:val="0"/>
                <w:bCs w:val="0"/>
                <w:position w:val="0"/>
                <w:sz w:val="28"/>
                <w:szCs w:val="28"/>
                <w:u w:val="none"/>
              </w:rPr>
            </w:pPr>
            <w:r w:rsidRPr="00221FCC">
              <w:rPr>
                <w:rFonts w:hAnsi="Angsana New"/>
                <w:b w:val="0"/>
                <w:bCs w:val="0"/>
                <w:position w:val="0"/>
                <w:sz w:val="28"/>
                <w:szCs w:val="28"/>
                <w:u w:val="none"/>
                <w:cs/>
              </w:rPr>
              <w:t>(175,000,000.00)</w:t>
            </w:r>
          </w:p>
        </w:tc>
      </w:tr>
      <w:tr w:rsidR="00591A7D" w:rsidRPr="00221FCC" w:rsidTr="007432A0">
        <w:tc>
          <w:tcPr>
            <w:tcW w:w="7371" w:type="dxa"/>
            <w:tcBorders>
              <w:top w:val="nil"/>
              <w:left w:val="nil"/>
              <w:bottom w:val="nil"/>
              <w:right w:val="nil"/>
            </w:tcBorders>
          </w:tcPr>
          <w:p w:rsidR="00591A7D" w:rsidRPr="00221FCC" w:rsidRDefault="00591A7D" w:rsidP="007432A0">
            <w:pPr>
              <w:tabs>
                <w:tab w:val="left" w:pos="432"/>
              </w:tabs>
              <w:ind w:left="-108" w:firstLine="425"/>
              <w:jc w:val="thaiDistribute"/>
              <w:rPr>
                <w:rFonts w:hAnsi="Angsana New"/>
                <w:position w:val="0"/>
                <w:sz w:val="28"/>
                <w:szCs w:val="28"/>
                <w:highlight w:val="yellow"/>
              </w:rPr>
            </w:pPr>
            <w:r w:rsidRPr="00221FCC">
              <w:rPr>
                <w:rFonts w:hAnsi="Angsana New"/>
                <w:position w:val="0"/>
                <w:sz w:val="28"/>
                <w:szCs w:val="28"/>
              </w:rPr>
              <w:t>Trade and other current payables</w:t>
            </w:r>
          </w:p>
        </w:tc>
        <w:tc>
          <w:tcPr>
            <w:tcW w:w="1985" w:type="dxa"/>
            <w:tcBorders>
              <w:left w:val="nil"/>
              <w:bottom w:val="nil"/>
              <w:right w:val="nil"/>
            </w:tcBorders>
          </w:tcPr>
          <w:p w:rsidR="00591A7D" w:rsidRPr="00221FCC" w:rsidRDefault="00591A7D" w:rsidP="007432A0">
            <w:pPr>
              <w:pStyle w:val="9"/>
              <w:tabs>
                <w:tab w:val="left" w:pos="1167"/>
              </w:tabs>
              <w:ind w:right="175"/>
              <w:jc w:val="right"/>
              <w:rPr>
                <w:rFonts w:hAnsi="Angsana New"/>
                <w:b w:val="0"/>
                <w:bCs w:val="0"/>
                <w:position w:val="0"/>
                <w:sz w:val="28"/>
                <w:szCs w:val="28"/>
                <w:u w:val="none"/>
              </w:rPr>
            </w:pPr>
            <w:r w:rsidRPr="00221FCC">
              <w:rPr>
                <w:rFonts w:hAnsi="Angsana New"/>
                <w:b w:val="0"/>
                <w:bCs w:val="0"/>
                <w:position w:val="0"/>
                <w:sz w:val="28"/>
                <w:szCs w:val="28"/>
                <w:u w:val="none"/>
                <w:cs/>
              </w:rPr>
              <w:t>(125,124,000.00)</w:t>
            </w:r>
          </w:p>
        </w:tc>
      </w:tr>
      <w:tr w:rsidR="00591A7D" w:rsidRPr="00221FCC" w:rsidTr="007432A0">
        <w:tc>
          <w:tcPr>
            <w:tcW w:w="7371" w:type="dxa"/>
            <w:tcBorders>
              <w:top w:val="nil"/>
              <w:left w:val="nil"/>
              <w:bottom w:val="nil"/>
              <w:right w:val="nil"/>
            </w:tcBorders>
          </w:tcPr>
          <w:p w:rsidR="00591A7D" w:rsidRPr="00221FCC" w:rsidRDefault="00591A7D" w:rsidP="007432A0">
            <w:pPr>
              <w:tabs>
                <w:tab w:val="left" w:pos="432"/>
              </w:tabs>
              <w:ind w:left="-108" w:firstLine="425"/>
              <w:jc w:val="thaiDistribute"/>
              <w:rPr>
                <w:rFonts w:hAnsi="Angsana New"/>
                <w:position w:val="0"/>
                <w:sz w:val="28"/>
                <w:szCs w:val="28"/>
                <w:highlight w:val="yellow"/>
                <w:cs/>
              </w:rPr>
            </w:pPr>
            <w:r w:rsidRPr="00221FCC">
              <w:rPr>
                <w:rFonts w:hAnsi="Angsana New"/>
                <w:position w:val="0"/>
                <w:sz w:val="28"/>
                <w:szCs w:val="28"/>
              </w:rPr>
              <w:t>Current portion of long-term borrowings</w:t>
            </w:r>
          </w:p>
        </w:tc>
        <w:tc>
          <w:tcPr>
            <w:tcW w:w="1985" w:type="dxa"/>
            <w:tcBorders>
              <w:left w:val="nil"/>
              <w:bottom w:val="nil"/>
              <w:right w:val="nil"/>
            </w:tcBorders>
          </w:tcPr>
          <w:p w:rsidR="00591A7D" w:rsidRPr="00221FCC" w:rsidRDefault="00591A7D" w:rsidP="007432A0">
            <w:pPr>
              <w:pStyle w:val="9"/>
              <w:tabs>
                <w:tab w:val="left" w:pos="1167"/>
              </w:tabs>
              <w:ind w:right="175"/>
              <w:jc w:val="right"/>
              <w:rPr>
                <w:rFonts w:hAnsi="Angsana New"/>
                <w:b w:val="0"/>
                <w:bCs w:val="0"/>
                <w:position w:val="0"/>
                <w:sz w:val="28"/>
                <w:szCs w:val="28"/>
                <w:u w:val="none"/>
              </w:rPr>
            </w:pPr>
            <w:r w:rsidRPr="00221FCC">
              <w:rPr>
                <w:rFonts w:hAnsi="Angsana New"/>
                <w:b w:val="0"/>
                <w:bCs w:val="0"/>
                <w:position w:val="0"/>
                <w:sz w:val="28"/>
                <w:szCs w:val="28"/>
                <w:u w:val="none"/>
                <w:cs/>
              </w:rPr>
              <w:t>(28,333,000.00)</w:t>
            </w:r>
          </w:p>
        </w:tc>
      </w:tr>
      <w:tr w:rsidR="00591A7D" w:rsidRPr="00221FCC" w:rsidTr="007432A0">
        <w:tc>
          <w:tcPr>
            <w:tcW w:w="7371" w:type="dxa"/>
            <w:tcBorders>
              <w:top w:val="nil"/>
              <w:left w:val="nil"/>
              <w:bottom w:val="nil"/>
              <w:right w:val="nil"/>
            </w:tcBorders>
          </w:tcPr>
          <w:p w:rsidR="00591A7D" w:rsidRPr="00221FCC" w:rsidRDefault="00591A7D" w:rsidP="007432A0">
            <w:pPr>
              <w:tabs>
                <w:tab w:val="left" w:pos="432"/>
              </w:tabs>
              <w:ind w:left="-108" w:firstLine="425"/>
              <w:jc w:val="thaiDistribute"/>
              <w:rPr>
                <w:rFonts w:hAnsi="Angsana New"/>
                <w:position w:val="0"/>
                <w:sz w:val="28"/>
                <w:szCs w:val="28"/>
                <w:highlight w:val="yellow"/>
                <w:cs/>
              </w:rPr>
            </w:pPr>
            <w:r w:rsidRPr="00221FCC">
              <w:rPr>
                <w:rFonts w:hAnsi="Angsana New"/>
                <w:position w:val="0"/>
                <w:sz w:val="28"/>
                <w:szCs w:val="28"/>
              </w:rPr>
              <w:t>Current portion of liabilities under finance lease agreements</w:t>
            </w:r>
          </w:p>
        </w:tc>
        <w:tc>
          <w:tcPr>
            <w:tcW w:w="1985" w:type="dxa"/>
            <w:tcBorders>
              <w:left w:val="nil"/>
              <w:bottom w:val="nil"/>
              <w:right w:val="nil"/>
            </w:tcBorders>
          </w:tcPr>
          <w:p w:rsidR="00591A7D" w:rsidRPr="00221FCC" w:rsidRDefault="00591A7D" w:rsidP="007432A0">
            <w:pPr>
              <w:pStyle w:val="9"/>
              <w:tabs>
                <w:tab w:val="left" w:pos="1167"/>
              </w:tabs>
              <w:ind w:right="175"/>
              <w:jc w:val="right"/>
              <w:rPr>
                <w:rFonts w:hAnsi="Angsana New"/>
                <w:b w:val="0"/>
                <w:bCs w:val="0"/>
                <w:position w:val="0"/>
                <w:sz w:val="28"/>
                <w:szCs w:val="28"/>
                <w:u w:val="none"/>
              </w:rPr>
            </w:pPr>
            <w:r w:rsidRPr="00221FCC">
              <w:rPr>
                <w:rFonts w:hAnsi="Angsana New"/>
                <w:b w:val="0"/>
                <w:bCs w:val="0"/>
                <w:position w:val="0"/>
                <w:sz w:val="28"/>
                <w:szCs w:val="28"/>
                <w:u w:val="none"/>
                <w:cs/>
              </w:rPr>
              <w:t>(16,842,000.00)</w:t>
            </w:r>
          </w:p>
        </w:tc>
      </w:tr>
      <w:tr w:rsidR="00591A7D" w:rsidRPr="00221FCC" w:rsidTr="007432A0">
        <w:tc>
          <w:tcPr>
            <w:tcW w:w="7371" w:type="dxa"/>
            <w:tcBorders>
              <w:top w:val="nil"/>
              <w:left w:val="nil"/>
              <w:bottom w:val="nil"/>
              <w:right w:val="nil"/>
            </w:tcBorders>
          </w:tcPr>
          <w:p w:rsidR="00591A7D" w:rsidRPr="00221FCC" w:rsidRDefault="00591A7D" w:rsidP="007432A0">
            <w:pPr>
              <w:tabs>
                <w:tab w:val="left" w:pos="432"/>
              </w:tabs>
              <w:ind w:left="-108" w:firstLine="425"/>
              <w:jc w:val="thaiDistribute"/>
              <w:rPr>
                <w:rFonts w:hAnsi="Angsana New"/>
                <w:position w:val="0"/>
                <w:sz w:val="28"/>
                <w:szCs w:val="28"/>
                <w:highlight w:val="yellow"/>
              </w:rPr>
            </w:pPr>
            <w:r w:rsidRPr="00221FCC">
              <w:rPr>
                <w:rFonts w:hAnsi="Angsana New"/>
                <w:position w:val="0"/>
                <w:sz w:val="28"/>
                <w:szCs w:val="28"/>
              </w:rPr>
              <w:t>Current provisions for employee benefits</w:t>
            </w:r>
          </w:p>
        </w:tc>
        <w:tc>
          <w:tcPr>
            <w:tcW w:w="1985" w:type="dxa"/>
            <w:tcBorders>
              <w:left w:val="nil"/>
              <w:bottom w:val="nil"/>
              <w:right w:val="nil"/>
            </w:tcBorders>
          </w:tcPr>
          <w:p w:rsidR="00591A7D" w:rsidRPr="00221FCC" w:rsidRDefault="00591A7D" w:rsidP="007432A0">
            <w:pPr>
              <w:pStyle w:val="9"/>
              <w:tabs>
                <w:tab w:val="left" w:pos="1167"/>
              </w:tabs>
              <w:ind w:right="175"/>
              <w:jc w:val="right"/>
              <w:rPr>
                <w:rFonts w:hAnsi="Angsana New"/>
                <w:b w:val="0"/>
                <w:bCs w:val="0"/>
                <w:position w:val="0"/>
                <w:sz w:val="28"/>
                <w:szCs w:val="28"/>
                <w:u w:val="none"/>
              </w:rPr>
            </w:pPr>
            <w:r w:rsidRPr="00221FCC">
              <w:rPr>
                <w:rFonts w:hAnsi="Angsana New"/>
                <w:b w:val="0"/>
                <w:bCs w:val="0"/>
                <w:position w:val="0"/>
                <w:sz w:val="28"/>
                <w:szCs w:val="28"/>
                <w:u w:val="none"/>
                <w:cs/>
              </w:rPr>
              <w:t>(3,016,000.00)</w:t>
            </w:r>
          </w:p>
        </w:tc>
      </w:tr>
      <w:tr w:rsidR="00591A7D" w:rsidRPr="00221FCC" w:rsidTr="007432A0">
        <w:tc>
          <w:tcPr>
            <w:tcW w:w="7371" w:type="dxa"/>
            <w:tcBorders>
              <w:top w:val="nil"/>
              <w:left w:val="nil"/>
              <w:bottom w:val="nil"/>
              <w:right w:val="nil"/>
            </w:tcBorders>
          </w:tcPr>
          <w:p w:rsidR="00591A7D" w:rsidRPr="00221FCC" w:rsidRDefault="00591A7D" w:rsidP="00F3003E">
            <w:pPr>
              <w:tabs>
                <w:tab w:val="left" w:pos="432"/>
              </w:tabs>
              <w:ind w:left="-108" w:firstLine="425"/>
              <w:jc w:val="thaiDistribute"/>
              <w:rPr>
                <w:rFonts w:hAnsi="Angsana New"/>
                <w:position w:val="0"/>
                <w:sz w:val="28"/>
                <w:szCs w:val="28"/>
                <w:highlight w:val="yellow"/>
              </w:rPr>
            </w:pPr>
            <w:r w:rsidRPr="00221FCC">
              <w:rPr>
                <w:rFonts w:hAnsi="Angsana New"/>
                <w:position w:val="0"/>
                <w:sz w:val="28"/>
                <w:szCs w:val="28"/>
              </w:rPr>
              <w:t>Long-term borrowings</w:t>
            </w:r>
          </w:p>
        </w:tc>
        <w:tc>
          <w:tcPr>
            <w:tcW w:w="1985" w:type="dxa"/>
            <w:tcBorders>
              <w:left w:val="nil"/>
              <w:bottom w:val="nil"/>
              <w:right w:val="nil"/>
            </w:tcBorders>
          </w:tcPr>
          <w:p w:rsidR="00591A7D" w:rsidRPr="00221FCC" w:rsidRDefault="00591A7D" w:rsidP="00F3003E">
            <w:pPr>
              <w:pStyle w:val="9"/>
              <w:tabs>
                <w:tab w:val="left" w:pos="1167"/>
              </w:tabs>
              <w:ind w:right="175"/>
              <w:jc w:val="right"/>
              <w:rPr>
                <w:rFonts w:hAnsi="Angsana New"/>
                <w:b w:val="0"/>
                <w:bCs w:val="0"/>
                <w:position w:val="0"/>
                <w:sz w:val="28"/>
                <w:szCs w:val="28"/>
                <w:u w:val="none"/>
              </w:rPr>
            </w:pPr>
            <w:r w:rsidRPr="00221FCC">
              <w:rPr>
                <w:rFonts w:hAnsi="Angsana New"/>
                <w:b w:val="0"/>
                <w:bCs w:val="0"/>
                <w:position w:val="0"/>
                <w:sz w:val="28"/>
                <w:szCs w:val="28"/>
                <w:u w:val="none"/>
                <w:cs/>
              </w:rPr>
              <w:t>(49,583,000.00)</w:t>
            </w:r>
          </w:p>
        </w:tc>
      </w:tr>
      <w:tr w:rsidR="00591A7D" w:rsidRPr="00221FCC" w:rsidTr="007432A0">
        <w:tc>
          <w:tcPr>
            <w:tcW w:w="7371" w:type="dxa"/>
            <w:tcBorders>
              <w:top w:val="nil"/>
              <w:left w:val="nil"/>
              <w:bottom w:val="nil"/>
              <w:right w:val="nil"/>
            </w:tcBorders>
          </w:tcPr>
          <w:p w:rsidR="00591A7D" w:rsidRPr="00221FCC" w:rsidRDefault="00591A7D" w:rsidP="007432A0">
            <w:pPr>
              <w:tabs>
                <w:tab w:val="left" w:pos="432"/>
              </w:tabs>
              <w:ind w:left="-108" w:firstLine="425"/>
              <w:jc w:val="thaiDistribute"/>
              <w:rPr>
                <w:rFonts w:hAnsi="Angsana New"/>
                <w:position w:val="0"/>
                <w:sz w:val="28"/>
                <w:szCs w:val="28"/>
                <w:highlight w:val="yellow"/>
              </w:rPr>
            </w:pPr>
            <w:r w:rsidRPr="00221FCC">
              <w:rPr>
                <w:rFonts w:hAnsi="Angsana New"/>
                <w:position w:val="0"/>
                <w:sz w:val="28"/>
                <w:szCs w:val="28"/>
              </w:rPr>
              <w:t>Liabilities under finance lease agreements</w:t>
            </w:r>
          </w:p>
        </w:tc>
        <w:tc>
          <w:tcPr>
            <w:tcW w:w="1985" w:type="dxa"/>
            <w:tcBorders>
              <w:left w:val="nil"/>
              <w:bottom w:val="nil"/>
              <w:right w:val="nil"/>
            </w:tcBorders>
          </w:tcPr>
          <w:p w:rsidR="00591A7D" w:rsidRPr="00221FCC" w:rsidRDefault="00591A7D" w:rsidP="00F3003E">
            <w:pPr>
              <w:pStyle w:val="9"/>
              <w:tabs>
                <w:tab w:val="left" w:pos="1167"/>
              </w:tabs>
              <w:ind w:right="175"/>
              <w:jc w:val="right"/>
              <w:rPr>
                <w:rFonts w:hAnsi="Angsana New"/>
                <w:b w:val="0"/>
                <w:bCs w:val="0"/>
                <w:position w:val="0"/>
                <w:sz w:val="28"/>
                <w:szCs w:val="28"/>
                <w:u w:val="none"/>
              </w:rPr>
            </w:pPr>
            <w:r w:rsidRPr="00221FCC">
              <w:rPr>
                <w:rFonts w:hAnsi="Angsana New"/>
                <w:b w:val="0"/>
                <w:bCs w:val="0"/>
                <w:position w:val="0"/>
                <w:sz w:val="28"/>
                <w:szCs w:val="28"/>
                <w:u w:val="none"/>
                <w:cs/>
              </w:rPr>
              <w:t>(9,982,000.00)</w:t>
            </w:r>
          </w:p>
        </w:tc>
      </w:tr>
      <w:tr w:rsidR="00591A7D" w:rsidRPr="00221FCC" w:rsidTr="007432A0">
        <w:tc>
          <w:tcPr>
            <w:tcW w:w="7371" w:type="dxa"/>
            <w:tcBorders>
              <w:top w:val="nil"/>
              <w:left w:val="nil"/>
              <w:bottom w:val="nil"/>
              <w:right w:val="nil"/>
            </w:tcBorders>
          </w:tcPr>
          <w:p w:rsidR="00591A7D" w:rsidRPr="00221FCC" w:rsidRDefault="00591A7D" w:rsidP="007432A0">
            <w:pPr>
              <w:tabs>
                <w:tab w:val="left" w:pos="432"/>
              </w:tabs>
              <w:ind w:left="-108" w:firstLine="425"/>
              <w:jc w:val="thaiDistribute"/>
              <w:rPr>
                <w:rFonts w:hAnsi="Angsana New"/>
                <w:position w:val="0"/>
                <w:sz w:val="28"/>
                <w:szCs w:val="28"/>
                <w:highlight w:val="yellow"/>
                <w:cs/>
              </w:rPr>
            </w:pPr>
            <w:r w:rsidRPr="00221FCC">
              <w:rPr>
                <w:rFonts w:hAnsi="Angsana New"/>
                <w:position w:val="0"/>
                <w:sz w:val="28"/>
                <w:szCs w:val="28"/>
              </w:rPr>
              <w:t>Non-current provisions for employee benefits</w:t>
            </w:r>
          </w:p>
        </w:tc>
        <w:tc>
          <w:tcPr>
            <w:tcW w:w="1985" w:type="dxa"/>
            <w:tcBorders>
              <w:left w:val="nil"/>
              <w:bottom w:val="nil"/>
              <w:right w:val="nil"/>
            </w:tcBorders>
          </w:tcPr>
          <w:p w:rsidR="00591A7D" w:rsidRPr="00221FCC" w:rsidRDefault="00591A7D" w:rsidP="00F3003E">
            <w:pPr>
              <w:pStyle w:val="9"/>
              <w:tabs>
                <w:tab w:val="left" w:pos="1167"/>
              </w:tabs>
              <w:ind w:right="175"/>
              <w:jc w:val="right"/>
              <w:rPr>
                <w:rFonts w:hAnsi="Angsana New"/>
                <w:b w:val="0"/>
                <w:bCs w:val="0"/>
                <w:position w:val="0"/>
                <w:sz w:val="28"/>
                <w:szCs w:val="28"/>
                <w:u w:val="none"/>
              </w:rPr>
            </w:pPr>
            <w:r w:rsidRPr="00221FCC">
              <w:rPr>
                <w:rFonts w:hAnsi="Angsana New"/>
                <w:b w:val="0"/>
                <w:bCs w:val="0"/>
                <w:position w:val="0"/>
                <w:sz w:val="28"/>
                <w:szCs w:val="28"/>
                <w:u w:val="none"/>
                <w:cs/>
              </w:rPr>
              <w:t>(57,493,000.00)</w:t>
            </w:r>
          </w:p>
        </w:tc>
      </w:tr>
      <w:tr w:rsidR="00591A7D" w:rsidRPr="00221FCC" w:rsidTr="007432A0">
        <w:tc>
          <w:tcPr>
            <w:tcW w:w="7371" w:type="dxa"/>
            <w:tcBorders>
              <w:top w:val="nil"/>
              <w:left w:val="nil"/>
              <w:bottom w:val="nil"/>
              <w:right w:val="nil"/>
            </w:tcBorders>
          </w:tcPr>
          <w:p w:rsidR="00591A7D" w:rsidRPr="00221FCC" w:rsidRDefault="00591A7D" w:rsidP="007432A0">
            <w:pPr>
              <w:tabs>
                <w:tab w:val="left" w:pos="432"/>
              </w:tabs>
              <w:ind w:left="-108" w:firstLine="425"/>
              <w:jc w:val="thaiDistribute"/>
              <w:rPr>
                <w:rFonts w:hAnsi="Angsana New"/>
                <w:position w:val="0"/>
                <w:sz w:val="28"/>
                <w:szCs w:val="28"/>
                <w:highlight w:val="yellow"/>
                <w:cs/>
              </w:rPr>
            </w:pPr>
            <w:r w:rsidRPr="00221FCC">
              <w:rPr>
                <w:rFonts w:hAnsi="Angsana New"/>
                <w:position w:val="0"/>
                <w:sz w:val="28"/>
                <w:szCs w:val="28"/>
              </w:rPr>
              <w:t>Deferred tax liabilities</w:t>
            </w:r>
          </w:p>
        </w:tc>
        <w:tc>
          <w:tcPr>
            <w:tcW w:w="1985" w:type="dxa"/>
            <w:tcBorders>
              <w:left w:val="nil"/>
              <w:bottom w:val="single" w:sz="4" w:space="0" w:color="auto"/>
              <w:right w:val="nil"/>
            </w:tcBorders>
          </w:tcPr>
          <w:p w:rsidR="00591A7D" w:rsidRPr="00221FCC" w:rsidRDefault="00591A7D" w:rsidP="00F3003E">
            <w:pPr>
              <w:pStyle w:val="9"/>
              <w:tabs>
                <w:tab w:val="left" w:pos="1167"/>
              </w:tabs>
              <w:ind w:right="175"/>
              <w:jc w:val="right"/>
              <w:rPr>
                <w:rFonts w:hAnsi="Angsana New"/>
                <w:b w:val="0"/>
                <w:bCs w:val="0"/>
                <w:position w:val="0"/>
                <w:sz w:val="28"/>
                <w:szCs w:val="28"/>
                <w:u w:val="none"/>
                <w:cs/>
              </w:rPr>
            </w:pPr>
            <w:r w:rsidRPr="00221FCC">
              <w:rPr>
                <w:rFonts w:hAnsi="Angsana New"/>
                <w:b w:val="0"/>
                <w:bCs w:val="0"/>
                <w:position w:val="0"/>
                <w:sz w:val="28"/>
                <w:szCs w:val="28"/>
                <w:u w:val="none"/>
                <w:cs/>
              </w:rPr>
              <w:t>(50,325,756.00)</w:t>
            </w:r>
          </w:p>
        </w:tc>
      </w:tr>
      <w:tr w:rsidR="00591A7D" w:rsidRPr="00221FCC" w:rsidTr="007432A0">
        <w:tc>
          <w:tcPr>
            <w:tcW w:w="7371" w:type="dxa"/>
            <w:tcBorders>
              <w:top w:val="nil"/>
              <w:left w:val="nil"/>
              <w:bottom w:val="nil"/>
              <w:right w:val="nil"/>
            </w:tcBorders>
          </w:tcPr>
          <w:p w:rsidR="00591A7D" w:rsidRPr="00221FCC" w:rsidRDefault="003555CA" w:rsidP="007432A0">
            <w:pPr>
              <w:tabs>
                <w:tab w:val="left" w:pos="432"/>
              </w:tabs>
              <w:ind w:left="-108"/>
              <w:jc w:val="thaiDistribute"/>
              <w:rPr>
                <w:rFonts w:hAnsi="Angsana New"/>
                <w:position w:val="0"/>
                <w:sz w:val="28"/>
                <w:szCs w:val="28"/>
                <w:highlight w:val="yellow"/>
                <w:cs/>
              </w:rPr>
            </w:pPr>
            <w:r>
              <w:rPr>
                <w:rFonts w:hAnsi="Angsana New"/>
                <w:position w:val="0"/>
                <w:sz w:val="28"/>
                <w:szCs w:val="28"/>
              </w:rPr>
              <w:t>I</w:t>
            </w:r>
            <w:r w:rsidR="00591A7D" w:rsidRPr="00221FCC">
              <w:rPr>
                <w:rFonts w:hAnsi="Angsana New"/>
                <w:position w:val="0"/>
                <w:sz w:val="28"/>
                <w:szCs w:val="28"/>
              </w:rPr>
              <w:t>dentifiable</w:t>
            </w:r>
            <w:r>
              <w:rPr>
                <w:rFonts w:hAnsi="Angsana New"/>
                <w:position w:val="0"/>
                <w:sz w:val="28"/>
                <w:szCs w:val="28"/>
              </w:rPr>
              <w:t xml:space="preserve"> net </w:t>
            </w:r>
            <w:r w:rsidR="00591A7D" w:rsidRPr="00221FCC">
              <w:rPr>
                <w:rFonts w:hAnsi="Angsana New"/>
                <w:position w:val="0"/>
                <w:sz w:val="28"/>
                <w:szCs w:val="28"/>
              </w:rPr>
              <w:t>assets</w:t>
            </w:r>
          </w:p>
        </w:tc>
        <w:tc>
          <w:tcPr>
            <w:tcW w:w="1985" w:type="dxa"/>
            <w:tcBorders>
              <w:top w:val="single" w:sz="4" w:space="0" w:color="auto"/>
              <w:left w:val="nil"/>
              <w:right w:val="nil"/>
            </w:tcBorders>
          </w:tcPr>
          <w:p w:rsidR="00591A7D" w:rsidRPr="00221FCC" w:rsidRDefault="00591A7D" w:rsidP="00F3003E">
            <w:pPr>
              <w:pStyle w:val="9"/>
              <w:tabs>
                <w:tab w:val="left" w:pos="1167"/>
              </w:tabs>
              <w:ind w:right="175"/>
              <w:jc w:val="right"/>
              <w:rPr>
                <w:rFonts w:hAnsi="Angsana New"/>
                <w:b w:val="0"/>
                <w:bCs w:val="0"/>
                <w:position w:val="0"/>
                <w:sz w:val="28"/>
                <w:szCs w:val="28"/>
                <w:u w:val="none"/>
                <w:cs/>
              </w:rPr>
            </w:pPr>
            <w:r w:rsidRPr="00221FCC">
              <w:rPr>
                <w:rFonts w:hAnsi="Angsana New"/>
                <w:b w:val="0"/>
                <w:bCs w:val="0"/>
                <w:position w:val="0"/>
                <w:sz w:val="28"/>
                <w:szCs w:val="28"/>
                <w:u w:val="none"/>
                <w:cs/>
              </w:rPr>
              <w:t>820,615,026.00</w:t>
            </w:r>
          </w:p>
        </w:tc>
      </w:tr>
      <w:tr w:rsidR="00591A7D" w:rsidRPr="00221FCC" w:rsidTr="007432A0">
        <w:tc>
          <w:tcPr>
            <w:tcW w:w="7371" w:type="dxa"/>
            <w:tcBorders>
              <w:top w:val="nil"/>
              <w:left w:val="nil"/>
              <w:bottom w:val="nil"/>
              <w:right w:val="nil"/>
            </w:tcBorders>
          </w:tcPr>
          <w:p w:rsidR="00591A7D" w:rsidRPr="00221FCC" w:rsidRDefault="00591A7D" w:rsidP="007432A0">
            <w:pPr>
              <w:tabs>
                <w:tab w:val="left" w:pos="432"/>
              </w:tabs>
              <w:ind w:left="-108"/>
              <w:jc w:val="thaiDistribute"/>
              <w:rPr>
                <w:rFonts w:hAnsi="Angsana New"/>
                <w:position w:val="0"/>
                <w:sz w:val="28"/>
                <w:szCs w:val="28"/>
                <w:highlight w:val="yellow"/>
                <w:u w:val="single"/>
              </w:rPr>
            </w:pPr>
            <w:r w:rsidRPr="00221FCC">
              <w:rPr>
                <w:rFonts w:hAnsi="Angsana New"/>
                <w:position w:val="0"/>
                <w:sz w:val="28"/>
                <w:szCs w:val="28"/>
                <w:u w:val="single"/>
              </w:rPr>
              <w:t>Less</w:t>
            </w:r>
            <w:r w:rsidRPr="00221FCC">
              <w:rPr>
                <w:rFonts w:hAnsi="Angsana New"/>
                <w:position w:val="0"/>
                <w:sz w:val="28"/>
                <w:szCs w:val="28"/>
              </w:rPr>
              <w:t xml:space="preserve"> Non-controlling interests</w:t>
            </w:r>
          </w:p>
        </w:tc>
        <w:tc>
          <w:tcPr>
            <w:tcW w:w="1985" w:type="dxa"/>
            <w:tcBorders>
              <w:left w:val="nil"/>
              <w:right w:val="nil"/>
            </w:tcBorders>
          </w:tcPr>
          <w:p w:rsidR="00591A7D" w:rsidRPr="00221FCC" w:rsidRDefault="00591A7D" w:rsidP="00F3003E">
            <w:pPr>
              <w:pStyle w:val="9"/>
              <w:tabs>
                <w:tab w:val="left" w:pos="1167"/>
              </w:tabs>
              <w:ind w:right="175"/>
              <w:jc w:val="right"/>
              <w:rPr>
                <w:rFonts w:hAnsi="Angsana New"/>
                <w:b w:val="0"/>
                <w:bCs w:val="0"/>
                <w:position w:val="0"/>
                <w:sz w:val="28"/>
                <w:szCs w:val="28"/>
                <w:u w:val="none"/>
                <w:cs/>
              </w:rPr>
            </w:pPr>
            <w:r w:rsidRPr="00221FCC">
              <w:rPr>
                <w:rFonts w:hAnsi="Angsana New"/>
                <w:b w:val="0"/>
                <w:bCs w:val="0"/>
                <w:position w:val="0"/>
                <w:sz w:val="28"/>
                <w:szCs w:val="28"/>
                <w:u w:val="none"/>
                <w:cs/>
              </w:rPr>
              <w:t>(182,640,332.46)</w:t>
            </w:r>
          </w:p>
        </w:tc>
      </w:tr>
      <w:tr w:rsidR="00591A7D" w:rsidRPr="00221FCC" w:rsidTr="007432A0">
        <w:tc>
          <w:tcPr>
            <w:tcW w:w="7371" w:type="dxa"/>
            <w:tcBorders>
              <w:top w:val="nil"/>
              <w:left w:val="nil"/>
              <w:bottom w:val="nil"/>
              <w:right w:val="nil"/>
            </w:tcBorders>
          </w:tcPr>
          <w:p w:rsidR="00591A7D" w:rsidRPr="00221FCC" w:rsidRDefault="00591A7D" w:rsidP="003555CA">
            <w:pPr>
              <w:tabs>
                <w:tab w:val="left" w:pos="432"/>
              </w:tabs>
              <w:ind w:left="-108"/>
              <w:jc w:val="thaiDistribute"/>
              <w:rPr>
                <w:rFonts w:hAnsi="Angsana New"/>
                <w:position w:val="0"/>
                <w:sz w:val="28"/>
                <w:szCs w:val="28"/>
                <w:highlight w:val="yellow"/>
                <w:cs/>
              </w:rPr>
            </w:pPr>
            <w:r w:rsidRPr="00221FCC">
              <w:rPr>
                <w:rFonts w:hAnsi="Angsana New"/>
                <w:position w:val="0"/>
                <w:sz w:val="28"/>
                <w:szCs w:val="28"/>
              </w:rPr>
              <w:t>The Company’s interests in the identifiable</w:t>
            </w:r>
            <w:r w:rsidR="003555CA" w:rsidRPr="00221FCC">
              <w:rPr>
                <w:rFonts w:hAnsi="Angsana New"/>
                <w:position w:val="0"/>
                <w:sz w:val="28"/>
                <w:szCs w:val="28"/>
              </w:rPr>
              <w:t xml:space="preserve"> net</w:t>
            </w:r>
            <w:r w:rsidR="003555CA">
              <w:rPr>
                <w:rFonts w:hAnsi="Angsana New"/>
                <w:position w:val="0"/>
                <w:sz w:val="28"/>
                <w:szCs w:val="28"/>
              </w:rPr>
              <w:t xml:space="preserve"> </w:t>
            </w:r>
            <w:r w:rsidRPr="00221FCC">
              <w:rPr>
                <w:rFonts w:hAnsi="Angsana New"/>
                <w:position w:val="0"/>
                <w:sz w:val="28"/>
                <w:szCs w:val="28"/>
              </w:rPr>
              <w:t>assets</w:t>
            </w:r>
          </w:p>
        </w:tc>
        <w:tc>
          <w:tcPr>
            <w:tcW w:w="1985" w:type="dxa"/>
            <w:tcBorders>
              <w:top w:val="single" w:sz="4" w:space="0" w:color="auto"/>
              <w:left w:val="nil"/>
              <w:bottom w:val="double" w:sz="4" w:space="0" w:color="auto"/>
              <w:right w:val="nil"/>
            </w:tcBorders>
          </w:tcPr>
          <w:p w:rsidR="00591A7D" w:rsidRPr="00221FCC" w:rsidRDefault="00591A7D" w:rsidP="00F3003E">
            <w:pPr>
              <w:pStyle w:val="9"/>
              <w:tabs>
                <w:tab w:val="left" w:pos="1167"/>
              </w:tabs>
              <w:ind w:right="175"/>
              <w:jc w:val="right"/>
              <w:rPr>
                <w:rFonts w:hAnsi="Angsana New"/>
                <w:b w:val="0"/>
                <w:bCs w:val="0"/>
                <w:position w:val="0"/>
                <w:sz w:val="28"/>
                <w:szCs w:val="28"/>
                <w:u w:val="none"/>
                <w:cs/>
              </w:rPr>
            </w:pPr>
            <w:r w:rsidRPr="00221FCC">
              <w:rPr>
                <w:rFonts w:hAnsi="Angsana New"/>
                <w:b w:val="0"/>
                <w:bCs w:val="0"/>
                <w:position w:val="0"/>
                <w:sz w:val="28"/>
                <w:szCs w:val="28"/>
                <w:u w:val="none"/>
                <w:cs/>
              </w:rPr>
              <w:t>637,974,693.54</w:t>
            </w:r>
          </w:p>
        </w:tc>
      </w:tr>
      <w:tr w:rsidR="00591A7D" w:rsidRPr="00221FCC" w:rsidTr="007432A0">
        <w:tc>
          <w:tcPr>
            <w:tcW w:w="7371" w:type="dxa"/>
            <w:tcBorders>
              <w:top w:val="nil"/>
              <w:left w:val="nil"/>
              <w:bottom w:val="nil"/>
              <w:right w:val="nil"/>
            </w:tcBorders>
          </w:tcPr>
          <w:p w:rsidR="00591A7D" w:rsidRPr="00221FCC" w:rsidRDefault="00591A7D" w:rsidP="007432A0">
            <w:pPr>
              <w:tabs>
                <w:tab w:val="left" w:pos="432"/>
              </w:tabs>
              <w:ind w:left="-108" w:firstLine="425"/>
              <w:jc w:val="thaiDistribute"/>
              <w:rPr>
                <w:rFonts w:hAnsi="Angsana New"/>
                <w:position w:val="0"/>
                <w:sz w:val="28"/>
                <w:szCs w:val="28"/>
                <w:highlight w:val="yellow"/>
                <w:cs/>
              </w:rPr>
            </w:pPr>
          </w:p>
        </w:tc>
        <w:tc>
          <w:tcPr>
            <w:tcW w:w="1985" w:type="dxa"/>
            <w:tcBorders>
              <w:left w:val="nil"/>
              <w:right w:val="nil"/>
            </w:tcBorders>
          </w:tcPr>
          <w:p w:rsidR="00591A7D" w:rsidRPr="00221FCC" w:rsidRDefault="00591A7D" w:rsidP="007432A0">
            <w:pPr>
              <w:pStyle w:val="9"/>
              <w:tabs>
                <w:tab w:val="left" w:pos="1167"/>
              </w:tabs>
              <w:ind w:right="175"/>
              <w:jc w:val="right"/>
              <w:rPr>
                <w:rFonts w:hAnsi="Angsana New"/>
                <w:b w:val="0"/>
                <w:bCs w:val="0"/>
                <w:position w:val="0"/>
                <w:sz w:val="28"/>
                <w:szCs w:val="28"/>
                <w:u w:val="none"/>
              </w:rPr>
            </w:pPr>
          </w:p>
        </w:tc>
      </w:tr>
      <w:tr w:rsidR="00591A7D" w:rsidRPr="00221FCC" w:rsidTr="007432A0">
        <w:tc>
          <w:tcPr>
            <w:tcW w:w="7371" w:type="dxa"/>
            <w:tcBorders>
              <w:top w:val="nil"/>
              <w:left w:val="nil"/>
              <w:bottom w:val="nil"/>
              <w:right w:val="nil"/>
            </w:tcBorders>
          </w:tcPr>
          <w:p w:rsidR="00591A7D" w:rsidRPr="00221FCC" w:rsidRDefault="00591A7D" w:rsidP="007432A0">
            <w:pPr>
              <w:tabs>
                <w:tab w:val="left" w:pos="432"/>
              </w:tabs>
              <w:ind w:left="-108"/>
              <w:jc w:val="thaiDistribute"/>
              <w:rPr>
                <w:rFonts w:hAnsi="Angsana New"/>
                <w:position w:val="0"/>
                <w:sz w:val="28"/>
                <w:szCs w:val="28"/>
              </w:rPr>
            </w:pPr>
            <w:r w:rsidRPr="00221FCC">
              <w:rPr>
                <w:rFonts w:hAnsi="Angsana New"/>
                <w:position w:val="0"/>
                <w:sz w:val="28"/>
                <w:szCs w:val="28"/>
              </w:rPr>
              <w:t>Carrying amount of the Company’s previously held interests before business combination</w:t>
            </w:r>
          </w:p>
        </w:tc>
        <w:tc>
          <w:tcPr>
            <w:tcW w:w="1985" w:type="dxa"/>
            <w:tcBorders>
              <w:left w:val="nil"/>
              <w:right w:val="nil"/>
            </w:tcBorders>
          </w:tcPr>
          <w:p w:rsidR="00591A7D" w:rsidRPr="00221FCC" w:rsidRDefault="00591A7D" w:rsidP="007432A0">
            <w:pPr>
              <w:pStyle w:val="9"/>
              <w:tabs>
                <w:tab w:val="left" w:pos="1167"/>
              </w:tabs>
              <w:ind w:right="175"/>
              <w:jc w:val="right"/>
              <w:rPr>
                <w:rFonts w:hAnsi="Angsana New"/>
                <w:b w:val="0"/>
                <w:bCs w:val="0"/>
                <w:position w:val="0"/>
                <w:sz w:val="28"/>
                <w:szCs w:val="28"/>
                <w:u w:val="none"/>
                <w:cs/>
              </w:rPr>
            </w:pPr>
            <w:r w:rsidRPr="00221FCC">
              <w:rPr>
                <w:rFonts w:hAnsi="Angsana New"/>
                <w:b w:val="0"/>
                <w:bCs w:val="0"/>
                <w:position w:val="0"/>
                <w:sz w:val="28"/>
                <w:szCs w:val="28"/>
                <w:u w:val="none"/>
                <w:cs/>
              </w:rPr>
              <w:t>127,461,429.88</w:t>
            </w:r>
          </w:p>
        </w:tc>
      </w:tr>
      <w:tr w:rsidR="00591A7D" w:rsidRPr="00221FCC" w:rsidTr="007432A0">
        <w:tc>
          <w:tcPr>
            <w:tcW w:w="7371" w:type="dxa"/>
            <w:tcBorders>
              <w:top w:val="nil"/>
              <w:left w:val="nil"/>
              <w:bottom w:val="nil"/>
              <w:right w:val="nil"/>
            </w:tcBorders>
          </w:tcPr>
          <w:p w:rsidR="00591A7D" w:rsidRPr="00221FCC" w:rsidRDefault="00591A7D" w:rsidP="007432A0">
            <w:pPr>
              <w:tabs>
                <w:tab w:val="left" w:pos="432"/>
              </w:tabs>
              <w:ind w:left="-108"/>
              <w:jc w:val="thaiDistribute"/>
              <w:rPr>
                <w:rFonts w:hAnsi="Angsana New"/>
                <w:position w:val="0"/>
                <w:sz w:val="28"/>
                <w:szCs w:val="28"/>
                <w:highlight w:val="yellow"/>
                <w:cs/>
              </w:rPr>
            </w:pPr>
            <w:r w:rsidRPr="00221FCC">
              <w:rPr>
                <w:rFonts w:hAnsi="Angsana New"/>
                <w:position w:val="0"/>
                <w:sz w:val="28"/>
                <w:szCs w:val="28"/>
              </w:rPr>
              <w:t>Gain on remeasuring</w:t>
            </w:r>
          </w:p>
        </w:tc>
        <w:tc>
          <w:tcPr>
            <w:tcW w:w="1985" w:type="dxa"/>
            <w:tcBorders>
              <w:left w:val="nil"/>
              <w:bottom w:val="single" w:sz="4" w:space="0" w:color="auto"/>
              <w:right w:val="nil"/>
            </w:tcBorders>
          </w:tcPr>
          <w:p w:rsidR="00591A7D" w:rsidRPr="00221FCC" w:rsidRDefault="00591A7D" w:rsidP="007432A0">
            <w:pPr>
              <w:pStyle w:val="9"/>
              <w:tabs>
                <w:tab w:val="left" w:pos="1167"/>
              </w:tabs>
              <w:ind w:right="175"/>
              <w:jc w:val="right"/>
              <w:rPr>
                <w:rFonts w:hAnsi="Angsana New"/>
                <w:b w:val="0"/>
                <w:bCs w:val="0"/>
                <w:position w:val="0"/>
                <w:sz w:val="28"/>
                <w:szCs w:val="28"/>
                <w:u w:val="none"/>
                <w:cs/>
              </w:rPr>
            </w:pPr>
            <w:r w:rsidRPr="00221FCC">
              <w:rPr>
                <w:rFonts w:hAnsi="Angsana New"/>
                <w:b w:val="0"/>
                <w:bCs w:val="0"/>
                <w:position w:val="0"/>
                <w:sz w:val="28"/>
                <w:szCs w:val="28"/>
                <w:u w:val="none"/>
                <w:cs/>
              </w:rPr>
              <w:t>213,863,606.12</w:t>
            </w:r>
          </w:p>
        </w:tc>
      </w:tr>
      <w:tr w:rsidR="00591A7D" w:rsidRPr="00221FCC" w:rsidTr="007432A0">
        <w:tc>
          <w:tcPr>
            <w:tcW w:w="7371" w:type="dxa"/>
            <w:tcBorders>
              <w:top w:val="nil"/>
              <w:left w:val="nil"/>
              <w:bottom w:val="nil"/>
              <w:right w:val="nil"/>
            </w:tcBorders>
          </w:tcPr>
          <w:p w:rsidR="00591A7D" w:rsidRPr="00221FCC" w:rsidRDefault="00591A7D" w:rsidP="007432A0">
            <w:pPr>
              <w:tabs>
                <w:tab w:val="left" w:pos="432"/>
              </w:tabs>
              <w:ind w:left="-108"/>
              <w:jc w:val="thaiDistribute"/>
              <w:rPr>
                <w:rFonts w:hAnsi="Angsana New"/>
                <w:position w:val="0"/>
                <w:sz w:val="28"/>
                <w:szCs w:val="28"/>
              </w:rPr>
            </w:pPr>
            <w:r w:rsidRPr="00221FCC">
              <w:rPr>
                <w:rFonts w:hAnsi="Angsana New"/>
                <w:position w:val="0"/>
                <w:sz w:val="28"/>
                <w:szCs w:val="28"/>
              </w:rPr>
              <w:t>Fair value of the Company’s previously held interests before business combination</w:t>
            </w:r>
          </w:p>
        </w:tc>
        <w:tc>
          <w:tcPr>
            <w:tcW w:w="1985" w:type="dxa"/>
            <w:tcBorders>
              <w:top w:val="single" w:sz="4" w:space="0" w:color="auto"/>
              <w:left w:val="nil"/>
              <w:right w:val="nil"/>
            </w:tcBorders>
          </w:tcPr>
          <w:p w:rsidR="00591A7D" w:rsidRPr="00221FCC" w:rsidRDefault="00591A7D" w:rsidP="007432A0">
            <w:pPr>
              <w:pStyle w:val="9"/>
              <w:tabs>
                <w:tab w:val="left" w:pos="1167"/>
              </w:tabs>
              <w:ind w:right="175"/>
              <w:jc w:val="right"/>
              <w:rPr>
                <w:rFonts w:hAnsi="Angsana New"/>
                <w:b w:val="0"/>
                <w:bCs w:val="0"/>
                <w:position w:val="0"/>
                <w:sz w:val="28"/>
                <w:szCs w:val="28"/>
                <w:u w:val="none"/>
                <w:cs/>
              </w:rPr>
            </w:pPr>
            <w:r w:rsidRPr="00221FCC">
              <w:rPr>
                <w:rFonts w:hAnsi="Angsana New"/>
                <w:b w:val="0"/>
                <w:bCs w:val="0"/>
                <w:position w:val="0"/>
                <w:sz w:val="28"/>
                <w:szCs w:val="28"/>
                <w:u w:val="none"/>
                <w:cs/>
              </w:rPr>
              <w:t>341,325,036.00</w:t>
            </w:r>
          </w:p>
        </w:tc>
      </w:tr>
      <w:tr w:rsidR="00591A7D" w:rsidRPr="00221FCC" w:rsidTr="007432A0">
        <w:tc>
          <w:tcPr>
            <w:tcW w:w="7371" w:type="dxa"/>
            <w:tcBorders>
              <w:top w:val="nil"/>
              <w:left w:val="nil"/>
              <w:bottom w:val="nil"/>
              <w:right w:val="nil"/>
            </w:tcBorders>
          </w:tcPr>
          <w:p w:rsidR="00591A7D" w:rsidRPr="00221FCC" w:rsidRDefault="00591A7D" w:rsidP="007432A0">
            <w:pPr>
              <w:tabs>
                <w:tab w:val="left" w:pos="432"/>
              </w:tabs>
              <w:ind w:left="-108"/>
              <w:jc w:val="thaiDistribute"/>
              <w:rPr>
                <w:rFonts w:hAnsi="Angsana New"/>
                <w:position w:val="0"/>
                <w:sz w:val="28"/>
                <w:szCs w:val="28"/>
                <w:highlight w:val="yellow"/>
                <w:cs/>
              </w:rPr>
            </w:pPr>
            <w:r w:rsidRPr="00221FCC">
              <w:rPr>
                <w:rFonts w:hAnsi="Angsana New"/>
                <w:position w:val="0"/>
                <w:sz w:val="28"/>
                <w:szCs w:val="28"/>
              </w:rPr>
              <w:t>Fair value of the consideration transferred</w:t>
            </w:r>
          </w:p>
        </w:tc>
        <w:tc>
          <w:tcPr>
            <w:tcW w:w="1985" w:type="dxa"/>
            <w:tcBorders>
              <w:left w:val="nil"/>
              <w:right w:val="nil"/>
            </w:tcBorders>
          </w:tcPr>
          <w:p w:rsidR="00591A7D" w:rsidRPr="00221FCC" w:rsidRDefault="00591A7D" w:rsidP="007432A0">
            <w:pPr>
              <w:pStyle w:val="9"/>
              <w:tabs>
                <w:tab w:val="left" w:pos="1167"/>
              </w:tabs>
              <w:ind w:right="175"/>
              <w:jc w:val="right"/>
              <w:rPr>
                <w:rFonts w:hAnsi="Angsana New"/>
                <w:b w:val="0"/>
                <w:bCs w:val="0"/>
                <w:position w:val="0"/>
                <w:sz w:val="28"/>
                <w:szCs w:val="28"/>
                <w:u w:val="none"/>
                <w:cs/>
              </w:rPr>
            </w:pPr>
            <w:r w:rsidRPr="00221FCC">
              <w:rPr>
                <w:rFonts w:hAnsi="Angsana New"/>
                <w:b w:val="0"/>
                <w:bCs w:val="0"/>
                <w:position w:val="0"/>
                <w:sz w:val="28"/>
                <w:szCs w:val="28"/>
                <w:u w:val="none"/>
                <w:cs/>
              </w:rPr>
              <w:t>999,116,914.00</w:t>
            </w:r>
          </w:p>
        </w:tc>
      </w:tr>
      <w:tr w:rsidR="00591A7D" w:rsidRPr="00221FCC" w:rsidTr="007432A0">
        <w:tc>
          <w:tcPr>
            <w:tcW w:w="7371" w:type="dxa"/>
            <w:tcBorders>
              <w:top w:val="nil"/>
              <w:left w:val="nil"/>
              <w:bottom w:val="nil"/>
              <w:right w:val="nil"/>
            </w:tcBorders>
          </w:tcPr>
          <w:p w:rsidR="00591A7D" w:rsidRPr="00221FCC" w:rsidRDefault="00591A7D" w:rsidP="003555CA">
            <w:pPr>
              <w:tabs>
                <w:tab w:val="left" w:pos="432"/>
              </w:tabs>
              <w:ind w:left="-108"/>
              <w:jc w:val="thaiDistribute"/>
              <w:rPr>
                <w:rFonts w:hAnsi="Angsana New"/>
                <w:position w:val="0"/>
                <w:sz w:val="28"/>
                <w:szCs w:val="28"/>
                <w:highlight w:val="yellow"/>
                <w:cs/>
              </w:rPr>
            </w:pPr>
            <w:r w:rsidRPr="00221FCC">
              <w:rPr>
                <w:rFonts w:hAnsi="Angsana New"/>
                <w:position w:val="0"/>
                <w:sz w:val="28"/>
                <w:szCs w:val="28"/>
                <w:u w:val="single"/>
              </w:rPr>
              <w:t>Less</w:t>
            </w:r>
            <w:r w:rsidRPr="00221FCC">
              <w:rPr>
                <w:rFonts w:hAnsi="Angsana New"/>
                <w:position w:val="0"/>
                <w:sz w:val="28"/>
                <w:szCs w:val="28"/>
              </w:rPr>
              <w:t xml:space="preserve"> The Company’s interests in the identifiable</w:t>
            </w:r>
            <w:r w:rsidR="003555CA" w:rsidRPr="00221FCC">
              <w:rPr>
                <w:rFonts w:hAnsi="Angsana New"/>
                <w:position w:val="0"/>
                <w:sz w:val="28"/>
                <w:szCs w:val="28"/>
              </w:rPr>
              <w:t xml:space="preserve"> net</w:t>
            </w:r>
            <w:r w:rsidR="003555CA">
              <w:rPr>
                <w:rFonts w:hAnsi="Angsana New"/>
                <w:position w:val="0"/>
                <w:sz w:val="28"/>
                <w:szCs w:val="28"/>
              </w:rPr>
              <w:t xml:space="preserve"> </w:t>
            </w:r>
            <w:r w:rsidRPr="00221FCC">
              <w:rPr>
                <w:rFonts w:hAnsi="Angsana New"/>
                <w:position w:val="0"/>
                <w:sz w:val="28"/>
                <w:szCs w:val="28"/>
              </w:rPr>
              <w:t xml:space="preserve">assets </w:t>
            </w:r>
          </w:p>
        </w:tc>
        <w:tc>
          <w:tcPr>
            <w:tcW w:w="1985" w:type="dxa"/>
            <w:tcBorders>
              <w:left w:val="nil"/>
              <w:bottom w:val="single" w:sz="4" w:space="0" w:color="auto"/>
              <w:right w:val="nil"/>
            </w:tcBorders>
          </w:tcPr>
          <w:p w:rsidR="00591A7D" w:rsidRPr="00221FCC" w:rsidRDefault="00591A7D" w:rsidP="007432A0">
            <w:pPr>
              <w:pStyle w:val="9"/>
              <w:tabs>
                <w:tab w:val="left" w:pos="1167"/>
              </w:tabs>
              <w:ind w:right="175"/>
              <w:jc w:val="right"/>
              <w:rPr>
                <w:rFonts w:hAnsi="Angsana New"/>
                <w:b w:val="0"/>
                <w:bCs w:val="0"/>
                <w:position w:val="0"/>
                <w:sz w:val="28"/>
                <w:szCs w:val="28"/>
                <w:u w:val="none"/>
                <w:cs/>
              </w:rPr>
            </w:pPr>
            <w:r w:rsidRPr="00221FCC">
              <w:rPr>
                <w:rFonts w:hAnsi="Angsana New"/>
                <w:b w:val="0"/>
                <w:bCs w:val="0"/>
                <w:position w:val="0"/>
                <w:sz w:val="28"/>
                <w:szCs w:val="28"/>
                <w:u w:val="none"/>
                <w:cs/>
              </w:rPr>
              <w:t>(637,974,693.54)</w:t>
            </w:r>
          </w:p>
        </w:tc>
      </w:tr>
      <w:tr w:rsidR="00591A7D" w:rsidRPr="00221FCC" w:rsidTr="007432A0">
        <w:tc>
          <w:tcPr>
            <w:tcW w:w="7371" w:type="dxa"/>
            <w:tcBorders>
              <w:top w:val="nil"/>
              <w:left w:val="nil"/>
              <w:bottom w:val="nil"/>
              <w:right w:val="nil"/>
            </w:tcBorders>
          </w:tcPr>
          <w:p w:rsidR="00591A7D" w:rsidRPr="00221FCC" w:rsidRDefault="00591A7D" w:rsidP="007432A0">
            <w:pPr>
              <w:tabs>
                <w:tab w:val="left" w:pos="432"/>
              </w:tabs>
              <w:ind w:left="-108"/>
              <w:jc w:val="thaiDistribute"/>
              <w:rPr>
                <w:rFonts w:hAnsi="Angsana New"/>
                <w:position w:val="0"/>
                <w:sz w:val="28"/>
                <w:szCs w:val="28"/>
                <w:highlight w:val="yellow"/>
              </w:rPr>
            </w:pPr>
            <w:r w:rsidRPr="00221FCC">
              <w:rPr>
                <w:rFonts w:hAnsi="Angsana New"/>
                <w:position w:val="0"/>
                <w:sz w:val="28"/>
                <w:szCs w:val="28"/>
              </w:rPr>
              <w:t>Goodwill</w:t>
            </w:r>
          </w:p>
        </w:tc>
        <w:tc>
          <w:tcPr>
            <w:tcW w:w="1985" w:type="dxa"/>
            <w:tcBorders>
              <w:top w:val="single" w:sz="4" w:space="0" w:color="auto"/>
              <w:left w:val="nil"/>
              <w:bottom w:val="double" w:sz="4" w:space="0" w:color="auto"/>
              <w:right w:val="nil"/>
            </w:tcBorders>
          </w:tcPr>
          <w:p w:rsidR="00591A7D" w:rsidRPr="00221FCC" w:rsidRDefault="00591A7D" w:rsidP="007432A0">
            <w:pPr>
              <w:pStyle w:val="9"/>
              <w:tabs>
                <w:tab w:val="left" w:pos="1167"/>
              </w:tabs>
              <w:ind w:right="175"/>
              <w:jc w:val="right"/>
              <w:rPr>
                <w:rFonts w:hAnsi="Angsana New"/>
                <w:b w:val="0"/>
                <w:bCs w:val="0"/>
                <w:position w:val="0"/>
                <w:sz w:val="28"/>
                <w:szCs w:val="28"/>
                <w:u w:val="none"/>
                <w:cs/>
              </w:rPr>
            </w:pPr>
            <w:r w:rsidRPr="00221FCC">
              <w:rPr>
                <w:rFonts w:hAnsi="Angsana New"/>
                <w:b w:val="0"/>
                <w:bCs w:val="0"/>
                <w:position w:val="0"/>
                <w:sz w:val="28"/>
                <w:szCs w:val="28"/>
                <w:u w:val="none"/>
                <w:cs/>
              </w:rPr>
              <w:t>702,467,256.46</w:t>
            </w:r>
          </w:p>
        </w:tc>
      </w:tr>
      <w:tr w:rsidR="00591A7D" w:rsidRPr="00221FCC" w:rsidTr="007432A0">
        <w:tc>
          <w:tcPr>
            <w:tcW w:w="7371" w:type="dxa"/>
            <w:tcBorders>
              <w:top w:val="nil"/>
              <w:left w:val="nil"/>
              <w:bottom w:val="nil"/>
              <w:right w:val="nil"/>
            </w:tcBorders>
          </w:tcPr>
          <w:p w:rsidR="00591A7D" w:rsidRPr="00221FCC" w:rsidRDefault="00591A7D" w:rsidP="007432A0">
            <w:pPr>
              <w:tabs>
                <w:tab w:val="left" w:pos="432"/>
              </w:tabs>
              <w:ind w:left="-108"/>
              <w:jc w:val="thaiDistribute"/>
              <w:rPr>
                <w:rFonts w:hAnsi="Angsana New"/>
                <w:position w:val="0"/>
                <w:sz w:val="28"/>
                <w:szCs w:val="28"/>
                <w:cs/>
              </w:rPr>
            </w:pPr>
          </w:p>
        </w:tc>
        <w:tc>
          <w:tcPr>
            <w:tcW w:w="1985" w:type="dxa"/>
            <w:tcBorders>
              <w:top w:val="double" w:sz="4" w:space="0" w:color="auto"/>
              <w:left w:val="nil"/>
              <w:right w:val="nil"/>
            </w:tcBorders>
          </w:tcPr>
          <w:p w:rsidR="00591A7D" w:rsidRPr="00221FCC" w:rsidRDefault="00591A7D" w:rsidP="007432A0">
            <w:pPr>
              <w:pStyle w:val="9"/>
              <w:tabs>
                <w:tab w:val="left" w:pos="1168"/>
              </w:tabs>
              <w:ind w:right="317"/>
              <w:jc w:val="right"/>
              <w:rPr>
                <w:rFonts w:hAnsi="Angsana New"/>
                <w:b w:val="0"/>
                <w:bCs w:val="0"/>
                <w:position w:val="0"/>
                <w:sz w:val="28"/>
                <w:szCs w:val="28"/>
                <w:u w:val="none"/>
                <w:cs/>
              </w:rPr>
            </w:pPr>
          </w:p>
        </w:tc>
      </w:tr>
      <w:tr w:rsidR="00591A7D" w:rsidRPr="00221FCC" w:rsidTr="007432A0">
        <w:tc>
          <w:tcPr>
            <w:tcW w:w="7371" w:type="dxa"/>
            <w:tcBorders>
              <w:top w:val="nil"/>
              <w:left w:val="nil"/>
              <w:bottom w:val="nil"/>
              <w:right w:val="nil"/>
            </w:tcBorders>
          </w:tcPr>
          <w:p w:rsidR="00591A7D" w:rsidRPr="00221FCC" w:rsidRDefault="00591A7D" w:rsidP="007432A0">
            <w:pPr>
              <w:tabs>
                <w:tab w:val="left" w:pos="432"/>
              </w:tabs>
              <w:ind w:left="-108"/>
              <w:jc w:val="thaiDistribute"/>
              <w:rPr>
                <w:rFonts w:hAnsi="Angsana New"/>
                <w:position w:val="0"/>
                <w:sz w:val="28"/>
                <w:szCs w:val="28"/>
                <w:highlight w:val="yellow"/>
                <w:cs/>
              </w:rPr>
            </w:pPr>
            <w:r w:rsidRPr="00221FCC">
              <w:rPr>
                <w:rFonts w:hAnsi="Angsana New"/>
                <w:position w:val="0"/>
                <w:sz w:val="28"/>
                <w:szCs w:val="28"/>
              </w:rPr>
              <w:t>Cash paid as the consideration transferred</w:t>
            </w:r>
          </w:p>
        </w:tc>
        <w:tc>
          <w:tcPr>
            <w:tcW w:w="1985" w:type="dxa"/>
            <w:tcBorders>
              <w:left w:val="nil"/>
              <w:right w:val="nil"/>
            </w:tcBorders>
          </w:tcPr>
          <w:p w:rsidR="00591A7D" w:rsidRPr="00221FCC" w:rsidRDefault="00591A7D" w:rsidP="007432A0">
            <w:pPr>
              <w:pStyle w:val="9"/>
              <w:tabs>
                <w:tab w:val="left" w:pos="1167"/>
              </w:tabs>
              <w:ind w:right="175"/>
              <w:jc w:val="right"/>
              <w:rPr>
                <w:rFonts w:hAnsi="Angsana New"/>
                <w:b w:val="0"/>
                <w:bCs w:val="0"/>
                <w:position w:val="0"/>
                <w:sz w:val="28"/>
                <w:szCs w:val="28"/>
                <w:u w:val="none"/>
                <w:cs/>
              </w:rPr>
            </w:pPr>
            <w:r w:rsidRPr="00221FCC">
              <w:rPr>
                <w:rFonts w:hAnsi="Angsana New"/>
                <w:b w:val="0"/>
                <w:bCs w:val="0"/>
                <w:position w:val="0"/>
                <w:sz w:val="28"/>
                <w:szCs w:val="28"/>
                <w:u w:val="none"/>
                <w:cs/>
              </w:rPr>
              <w:t>999,116,914.00</w:t>
            </w:r>
          </w:p>
        </w:tc>
      </w:tr>
      <w:tr w:rsidR="00591A7D" w:rsidRPr="00221FCC" w:rsidTr="007432A0">
        <w:tc>
          <w:tcPr>
            <w:tcW w:w="7371" w:type="dxa"/>
            <w:tcBorders>
              <w:top w:val="nil"/>
              <w:left w:val="nil"/>
              <w:bottom w:val="nil"/>
              <w:right w:val="nil"/>
            </w:tcBorders>
          </w:tcPr>
          <w:p w:rsidR="00591A7D" w:rsidRPr="00221FCC" w:rsidRDefault="00591A7D" w:rsidP="007432A0">
            <w:pPr>
              <w:tabs>
                <w:tab w:val="left" w:pos="432"/>
              </w:tabs>
              <w:ind w:left="-108"/>
              <w:jc w:val="thaiDistribute"/>
              <w:rPr>
                <w:rFonts w:hAnsi="Angsana New"/>
                <w:position w:val="0"/>
                <w:sz w:val="28"/>
                <w:szCs w:val="28"/>
                <w:highlight w:val="yellow"/>
                <w:cs/>
              </w:rPr>
            </w:pPr>
            <w:r w:rsidRPr="00221FCC">
              <w:rPr>
                <w:rFonts w:hAnsi="Angsana New"/>
                <w:position w:val="0"/>
                <w:sz w:val="28"/>
                <w:szCs w:val="28"/>
                <w:u w:val="single"/>
              </w:rPr>
              <w:t>Less</w:t>
            </w:r>
            <w:r w:rsidRPr="00221FCC">
              <w:rPr>
                <w:rFonts w:hAnsi="Angsana New"/>
                <w:position w:val="0"/>
                <w:sz w:val="28"/>
                <w:szCs w:val="28"/>
              </w:rPr>
              <w:t xml:space="preserve"> Cash and cash equivalents of the subsidiary acquired</w:t>
            </w:r>
          </w:p>
        </w:tc>
        <w:tc>
          <w:tcPr>
            <w:tcW w:w="1985" w:type="dxa"/>
            <w:tcBorders>
              <w:left w:val="nil"/>
              <w:bottom w:val="single" w:sz="4" w:space="0" w:color="auto"/>
              <w:right w:val="nil"/>
            </w:tcBorders>
          </w:tcPr>
          <w:p w:rsidR="00591A7D" w:rsidRPr="00221FCC" w:rsidRDefault="00591A7D" w:rsidP="007432A0">
            <w:pPr>
              <w:pStyle w:val="9"/>
              <w:tabs>
                <w:tab w:val="left" w:pos="1167"/>
              </w:tabs>
              <w:ind w:right="175"/>
              <w:jc w:val="right"/>
              <w:rPr>
                <w:rFonts w:hAnsi="Angsana New"/>
                <w:b w:val="0"/>
                <w:bCs w:val="0"/>
                <w:position w:val="0"/>
                <w:sz w:val="28"/>
                <w:szCs w:val="28"/>
                <w:u w:val="none"/>
                <w:cs/>
              </w:rPr>
            </w:pPr>
            <w:r w:rsidRPr="00221FCC">
              <w:rPr>
                <w:rFonts w:hAnsi="Angsana New"/>
                <w:b w:val="0"/>
                <w:bCs w:val="0"/>
                <w:position w:val="0"/>
                <w:sz w:val="28"/>
                <w:szCs w:val="28"/>
                <w:u w:val="none"/>
                <w:cs/>
              </w:rPr>
              <w:t>(34,696,000.00)</w:t>
            </w:r>
          </w:p>
        </w:tc>
      </w:tr>
      <w:tr w:rsidR="00591A7D" w:rsidRPr="00221FCC" w:rsidTr="007432A0">
        <w:tc>
          <w:tcPr>
            <w:tcW w:w="7371" w:type="dxa"/>
            <w:tcBorders>
              <w:top w:val="nil"/>
              <w:left w:val="nil"/>
              <w:bottom w:val="nil"/>
              <w:right w:val="nil"/>
            </w:tcBorders>
          </w:tcPr>
          <w:p w:rsidR="00591A7D" w:rsidRPr="00221FCC" w:rsidRDefault="00591A7D" w:rsidP="007432A0">
            <w:pPr>
              <w:tabs>
                <w:tab w:val="left" w:pos="432"/>
              </w:tabs>
              <w:ind w:left="-108"/>
              <w:jc w:val="thaiDistribute"/>
              <w:rPr>
                <w:rFonts w:hAnsi="Angsana New"/>
                <w:position w:val="0"/>
                <w:sz w:val="28"/>
                <w:szCs w:val="28"/>
                <w:highlight w:val="yellow"/>
              </w:rPr>
            </w:pPr>
            <w:r w:rsidRPr="00221FCC">
              <w:rPr>
                <w:rFonts w:hAnsi="Angsana New"/>
                <w:position w:val="0"/>
                <w:sz w:val="28"/>
                <w:szCs w:val="28"/>
              </w:rPr>
              <w:t>Cash paid for purchase of business</w:t>
            </w:r>
          </w:p>
        </w:tc>
        <w:tc>
          <w:tcPr>
            <w:tcW w:w="1985" w:type="dxa"/>
            <w:tcBorders>
              <w:top w:val="single" w:sz="4" w:space="0" w:color="auto"/>
              <w:left w:val="nil"/>
              <w:bottom w:val="double" w:sz="4" w:space="0" w:color="auto"/>
              <w:right w:val="nil"/>
            </w:tcBorders>
          </w:tcPr>
          <w:p w:rsidR="00591A7D" w:rsidRPr="00221FCC" w:rsidRDefault="00591A7D" w:rsidP="007432A0">
            <w:pPr>
              <w:pStyle w:val="9"/>
              <w:tabs>
                <w:tab w:val="left" w:pos="1167"/>
              </w:tabs>
              <w:ind w:right="175"/>
              <w:jc w:val="right"/>
              <w:rPr>
                <w:rFonts w:hAnsi="Angsana New"/>
                <w:b w:val="0"/>
                <w:bCs w:val="0"/>
                <w:position w:val="0"/>
                <w:sz w:val="28"/>
                <w:szCs w:val="28"/>
                <w:u w:val="none"/>
                <w:cs/>
              </w:rPr>
            </w:pPr>
            <w:r w:rsidRPr="00221FCC">
              <w:rPr>
                <w:rFonts w:hAnsi="Angsana New"/>
                <w:b w:val="0"/>
                <w:bCs w:val="0"/>
                <w:position w:val="0"/>
                <w:sz w:val="28"/>
                <w:szCs w:val="28"/>
                <w:u w:val="none"/>
                <w:cs/>
              </w:rPr>
              <w:t>964,420,914.00</w:t>
            </w:r>
          </w:p>
        </w:tc>
      </w:tr>
    </w:tbl>
    <w:p w:rsidR="007432A0" w:rsidRPr="00221FCC" w:rsidRDefault="007432A0" w:rsidP="00F4398D">
      <w:pPr>
        <w:ind w:left="426" w:firstLine="992"/>
        <w:jc w:val="thaiDistribute"/>
        <w:rPr>
          <w:rFonts w:hAnsi="Angsana New"/>
          <w:position w:val="0"/>
          <w:sz w:val="28"/>
          <w:szCs w:val="28"/>
        </w:rPr>
      </w:pPr>
      <w:r w:rsidRPr="00221FCC">
        <w:rPr>
          <w:rFonts w:hAnsi="Angsana New"/>
          <w:position w:val="0"/>
          <w:sz w:val="28"/>
          <w:szCs w:val="28"/>
        </w:rPr>
        <w:t>Fair value of the identifiable assets acquired and liabilities assumed and non-controlling interests of Thai British Security Printing Public Company Limited that are recognized at the acquisition date</w:t>
      </w:r>
      <w:r w:rsidRPr="00221FCC">
        <w:rPr>
          <w:rFonts w:hAnsi="Angsana New"/>
          <w:position w:val="0"/>
          <w:sz w:val="28"/>
          <w:szCs w:val="28"/>
          <w:cs/>
        </w:rPr>
        <w:t>,</w:t>
      </w:r>
      <w:r w:rsidRPr="00221FCC">
        <w:rPr>
          <w:rFonts w:hAnsi="Angsana New"/>
          <w:position w:val="0"/>
          <w:sz w:val="28"/>
          <w:szCs w:val="28"/>
        </w:rPr>
        <w:t xml:space="preserve"> are determined by the information as at 31 March 2018</w:t>
      </w:r>
      <w:r w:rsidR="00FE2574">
        <w:rPr>
          <w:rFonts w:hAnsi="Angsana New"/>
          <w:position w:val="0"/>
          <w:sz w:val="28"/>
          <w:szCs w:val="28"/>
        </w:rPr>
        <w:t xml:space="preserve"> </w:t>
      </w:r>
      <w:r w:rsidRPr="00221FCC">
        <w:rPr>
          <w:rFonts w:hAnsi="Angsana New"/>
          <w:position w:val="0"/>
          <w:sz w:val="28"/>
          <w:szCs w:val="28"/>
        </w:rPr>
        <w:t>which is immaterial different.</w:t>
      </w:r>
    </w:p>
    <w:p w:rsidR="007432A0" w:rsidRPr="00221FCC" w:rsidRDefault="007432A0" w:rsidP="00F4398D">
      <w:pPr>
        <w:ind w:left="426" w:firstLine="992"/>
        <w:jc w:val="thaiDistribute"/>
        <w:rPr>
          <w:rFonts w:hAnsi="Angsana New"/>
          <w:position w:val="0"/>
          <w:sz w:val="28"/>
          <w:szCs w:val="28"/>
        </w:rPr>
      </w:pPr>
      <w:r w:rsidRPr="00221FCC">
        <w:rPr>
          <w:rFonts w:hAnsi="Angsana New"/>
          <w:position w:val="0"/>
          <w:sz w:val="28"/>
          <w:szCs w:val="28"/>
        </w:rPr>
        <w:t xml:space="preserve">Non-controlling interests in Thai British Security Printing Public Company Limited which is recognized at the acquisition date is measured by the present ownership </w:t>
      </w:r>
      <w:r w:rsidR="003555CA">
        <w:rPr>
          <w:rFonts w:hAnsi="Angsana New"/>
          <w:position w:val="0"/>
          <w:sz w:val="28"/>
          <w:szCs w:val="28"/>
        </w:rPr>
        <w:t xml:space="preserve">instruments’ </w:t>
      </w:r>
      <w:r w:rsidRPr="00221FCC">
        <w:rPr>
          <w:rFonts w:hAnsi="Angsana New"/>
          <w:position w:val="0"/>
          <w:sz w:val="28"/>
          <w:szCs w:val="28"/>
        </w:rPr>
        <w:t>proportionate share in</w:t>
      </w:r>
      <w:r w:rsidR="003555CA">
        <w:rPr>
          <w:rFonts w:hAnsi="Angsana New"/>
          <w:position w:val="0"/>
          <w:sz w:val="28"/>
          <w:szCs w:val="28"/>
        </w:rPr>
        <w:t xml:space="preserve"> the recognized </w:t>
      </w:r>
      <w:r w:rsidRPr="00221FCC">
        <w:rPr>
          <w:rFonts w:hAnsi="Angsana New"/>
          <w:position w:val="0"/>
          <w:sz w:val="28"/>
          <w:szCs w:val="28"/>
        </w:rPr>
        <w:t>amount</w:t>
      </w:r>
      <w:r w:rsidR="003555CA">
        <w:rPr>
          <w:rFonts w:hAnsi="Angsana New"/>
          <w:position w:val="0"/>
          <w:sz w:val="28"/>
          <w:szCs w:val="28"/>
        </w:rPr>
        <w:t>s</w:t>
      </w:r>
      <w:r w:rsidRPr="00221FCC">
        <w:rPr>
          <w:rFonts w:hAnsi="Angsana New"/>
          <w:position w:val="0"/>
          <w:sz w:val="28"/>
          <w:szCs w:val="28"/>
        </w:rPr>
        <w:t xml:space="preserve"> of the identifiable</w:t>
      </w:r>
      <w:r w:rsidR="003555CA" w:rsidRPr="003555CA">
        <w:rPr>
          <w:rFonts w:hAnsi="Angsana New"/>
          <w:position w:val="0"/>
          <w:sz w:val="28"/>
          <w:szCs w:val="28"/>
        </w:rPr>
        <w:t xml:space="preserve"> </w:t>
      </w:r>
      <w:r w:rsidR="003555CA" w:rsidRPr="00221FCC">
        <w:rPr>
          <w:rFonts w:hAnsi="Angsana New"/>
          <w:position w:val="0"/>
          <w:sz w:val="28"/>
          <w:szCs w:val="28"/>
        </w:rPr>
        <w:t>net</w:t>
      </w:r>
      <w:r w:rsidRPr="00221FCC">
        <w:rPr>
          <w:rFonts w:hAnsi="Angsana New"/>
          <w:position w:val="0"/>
          <w:sz w:val="28"/>
          <w:szCs w:val="28"/>
        </w:rPr>
        <w:t xml:space="preserve"> assets of Thai British Security Printing Public Company Limited</w:t>
      </w:r>
      <w:r w:rsidRPr="00221FCC">
        <w:rPr>
          <w:rFonts w:hAnsi="Angsana New"/>
          <w:position w:val="0"/>
          <w:sz w:val="28"/>
          <w:szCs w:val="28"/>
          <w:cs/>
        </w:rPr>
        <w:t>.</w:t>
      </w:r>
    </w:p>
    <w:p w:rsidR="00156604" w:rsidRPr="00221FCC" w:rsidRDefault="00156604" w:rsidP="00156604">
      <w:pPr>
        <w:pStyle w:val="af5"/>
        <w:ind w:left="993"/>
        <w:jc w:val="thaiDistribute"/>
        <w:rPr>
          <w:rFonts w:hAnsi="Angsana New"/>
          <w:position w:val="0"/>
          <w:sz w:val="28"/>
          <w:szCs w:val="28"/>
        </w:rPr>
      </w:pPr>
    </w:p>
    <w:p w:rsidR="00DB4D35" w:rsidRPr="00221FCC" w:rsidRDefault="00DB4D35" w:rsidP="00156604">
      <w:pPr>
        <w:pStyle w:val="af5"/>
        <w:ind w:left="993"/>
        <w:jc w:val="thaiDistribute"/>
        <w:rPr>
          <w:rFonts w:hAnsi="Angsana New"/>
          <w:position w:val="0"/>
          <w:sz w:val="28"/>
          <w:szCs w:val="28"/>
        </w:rPr>
      </w:pPr>
    </w:p>
    <w:p w:rsidR="00156604" w:rsidRPr="00221FCC" w:rsidRDefault="00156604" w:rsidP="00156604">
      <w:pPr>
        <w:numPr>
          <w:ilvl w:val="0"/>
          <w:numId w:val="1"/>
        </w:numPr>
        <w:tabs>
          <w:tab w:val="clear" w:pos="720"/>
          <w:tab w:val="num" w:pos="360"/>
          <w:tab w:val="num" w:pos="540"/>
          <w:tab w:val="num" w:pos="1486"/>
        </w:tabs>
        <w:ind w:left="360"/>
        <w:jc w:val="thaiDistribute"/>
        <w:rPr>
          <w:rFonts w:hAnsi="Angsana New"/>
          <w:b/>
          <w:bCs/>
          <w:position w:val="0"/>
          <w:sz w:val="28"/>
          <w:szCs w:val="28"/>
        </w:rPr>
      </w:pPr>
      <w:r w:rsidRPr="00221FCC">
        <w:rPr>
          <w:rFonts w:hAnsi="Angsana New"/>
          <w:b/>
          <w:bCs/>
          <w:position w:val="0"/>
          <w:sz w:val="28"/>
          <w:szCs w:val="28"/>
        </w:rPr>
        <w:lastRenderedPageBreak/>
        <w:t>The adoption of new</w:t>
      </w:r>
      <w:r w:rsidR="002B5ECE" w:rsidRPr="00221FCC">
        <w:rPr>
          <w:rFonts w:hAnsi="Angsana New"/>
          <w:b/>
          <w:bCs/>
          <w:position w:val="0"/>
          <w:sz w:val="28"/>
          <w:szCs w:val="28"/>
        </w:rPr>
        <w:t xml:space="preserve"> and revised</w:t>
      </w:r>
      <w:r w:rsidR="003555CA">
        <w:rPr>
          <w:rFonts w:hAnsi="Angsana New"/>
          <w:b/>
          <w:bCs/>
          <w:position w:val="0"/>
          <w:sz w:val="28"/>
          <w:szCs w:val="28"/>
        </w:rPr>
        <w:t xml:space="preserve"> </w:t>
      </w:r>
      <w:r w:rsidRPr="00221FCC">
        <w:rPr>
          <w:rFonts w:hAnsi="Angsana New"/>
          <w:b/>
          <w:bCs/>
          <w:color w:val="000000"/>
          <w:position w:val="0"/>
          <w:sz w:val="28"/>
          <w:szCs w:val="28"/>
        </w:rPr>
        <w:t>financial reporting standards</w:t>
      </w:r>
    </w:p>
    <w:p w:rsidR="00156604" w:rsidRPr="00221FCC" w:rsidRDefault="005846A0" w:rsidP="00591A7D">
      <w:pPr>
        <w:ind w:left="426" w:firstLine="992"/>
        <w:jc w:val="thaiDistribute"/>
        <w:rPr>
          <w:rFonts w:hAnsi="Angsana New"/>
          <w:position w:val="0"/>
          <w:sz w:val="28"/>
          <w:szCs w:val="28"/>
        </w:rPr>
      </w:pPr>
      <w:r w:rsidRPr="00221FCC">
        <w:rPr>
          <w:rFonts w:hAnsi="Angsana New"/>
          <w:position w:val="0"/>
          <w:sz w:val="28"/>
          <w:szCs w:val="28"/>
        </w:rPr>
        <w:t xml:space="preserve">The Company </w:t>
      </w:r>
      <w:r w:rsidR="002B5ECE" w:rsidRPr="00221FCC">
        <w:rPr>
          <w:rFonts w:hAnsi="Angsana New"/>
          <w:position w:val="0"/>
          <w:sz w:val="28"/>
          <w:szCs w:val="28"/>
        </w:rPr>
        <w:t>has adopted</w:t>
      </w:r>
      <w:r w:rsidR="003555CA">
        <w:rPr>
          <w:rFonts w:hAnsi="Angsana New"/>
          <w:position w:val="0"/>
          <w:sz w:val="28"/>
          <w:szCs w:val="28"/>
        </w:rPr>
        <w:t xml:space="preserve"> </w:t>
      </w:r>
      <w:r w:rsidR="002B5ECE" w:rsidRPr="00221FCC">
        <w:rPr>
          <w:rFonts w:hAnsi="Angsana New"/>
          <w:position w:val="0"/>
          <w:sz w:val="28"/>
          <w:szCs w:val="28"/>
        </w:rPr>
        <w:t>the</w:t>
      </w:r>
      <w:r w:rsidR="003555CA">
        <w:rPr>
          <w:rFonts w:hAnsi="Angsana New"/>
          <w:position w:val="0"/>
          <w:sz w:val="28"/>
          <w:szCs w:val="28"/>
        </w:rPr>
        <w:t xml:space="preserve"> </w:t>
      </w:r>
      <w:r w:rsidR="003555CA" w:rsidRPr="00221FCC">
        <w:rPr>
          <w:rFonts w:hAnsi="Angsana New"/>
          <w:position w:val="0"/>
          <w:sz w:val="28"/>
          <w:szCs w:val="28"/>
        </w:rPr>
        <w:t xml:space="preserve">new and revised </w:t>
      </w:r>
      <w:r w:rsidR="00156604" w:rsidRPr="00221FCC">
        <w:rPr>
          <w:rFonts w:hAnsi="Angsana New"/>
          <w:position w:val="0"/>
          <w:sz w:val="28"/>
          <w:szCs w:val="28"/>
        </w:rPr>
        <w:t>accounting standards, financial reporting standards, accounting standard interpretations, financial reporti</w:t>
      </w:r>
      <w:r w:rsidR="002B5ECE" w:rsidRPr="00221FCC">
        <w:rPr>
          <w:rFonts w:hAnsi="Angsana New"/>
          <w:position w:val="0"/>
          <w:sz w:val="28"/>
          <w:szCs w:val="28"/>
        </w:rPr>
        <w:t xml:space="preserve">ng standard interpretations and </w:t>
      </w:r>
      <w:r w:rsidR="00156604" w:rsidRPr="00221FCC">
        <w:rPr>
          <w:rFonts w:hAnsi="Angsana New"/>
          <w:position w:val="0"/>
          <w:sz w:val="28"/>
          <w:szCs w:val="28"/>
        </w:rPr>
        <w:t>accounting guidance</w:t>
      </w:r>
      <w:r w:rsidR="00D55656">
        <w:rPr>
          <w:rFonts w:hAnsi="Angsana New"/>
          <w:position w:val="0"/>
          <w:sz w:val="28"/>
          <w:szCs w:val="28"/>
        </w:rPr>
        <w:t>s</w:t>
      </w:r>
      <w:r w:rsidR="00156604" w:rsidRPr="00221FCC">
        <w:rPr>
          <w:rFonts w:hAnsi="Angsana New"/>
          <w:position w:val="0"/>
          <w:sz w:val="28"/>
          <w:szCs w:val="28"/>
        </w:rPr>
        <w:t>,</w:t>
      </w:r>
      <w:r w:rsidR="003555CA">
        <w:rPr>
          <w:rFonts w:hAnsi="Angsana New"/>
          <w:position w:val="0"/>
          <w:sz w:val="28"/>
          <w:szCs w:val="28"/>
        </w:rPr>
        <w:t xml:space="preserve"> </w:t>
      </w:r>
      <w:r w:rsidR="00156604" w:rsidRPr="00221FCC">
        <w:rPr>
          <w:rFonts w:hAnsi="Angsana New"/>
          <w:position w:val="0"/>
          <w:sz w:val="28"/>
          <w:szCs w:val="28"/>
        </w:rPr>
        <w:t>which are effective for accounting periods begin</w:t>
      </w:r>
      <w:r w:rsidR="00591A7D" w:rsidRPr="00221FCC">
        <w:rPr>
          <w:rFonts w:hAnsi="Angsana New"/>
          <w:position w:val="0"/>
          <w:sz w:val="28"/>
          <w:szCs w:val="28"/>
        </w:rPr>
        <w:t>ning on or after 1 January 2018</w:t>
      </w:r>
      <w:r w:rsidR="00156604" w:rsidRPr="00221FCC">
        <w:rPr>
          <w:rFonts w:hAnsi="Angsana New"/>
          <w:position w:val="0"/>
          <w:sz w:val="28"/>
          <w:szCs w:val="28"/>
        </w:rPr>
        <w:t xml:space="preserve"> and have no impact on the current period of financial report</w:t>
      </w:r>
      <w:r w:rsidR="00156604" w:rsidRPr="00221FCC">
        <w:rPr>
          <w:rFonts w:hAnsi="Angsana New"/>
          <w:position w:val="0"/>
          <w:sz w:val="28"/>
          <w:szCs w:val="28"/>
          <w:cs/>
        </w:rPr>
        <w:t>.</w:t>
      </w:r>
    </w:p>
    <w:p w:rsidR="00156604" w:rsidRPr="00221FCC" w:rsidRDefault="00156604" w:rsidP="00156604">
      <w:pPr>
        <w:pStyle w:val="af5"/>
        <w:tabs>
          <w:tab w:val="num" w:pos="720"/>
        </w:tabs>
        <w:ind w:left="426" w:firstLine="992"/>
        <w:jc w:val="thaiDistribute"/>
        <w:rPr>
          <w:rFonts w:hAnsi="Angsana New"/>
          <w:position w:val="0"/>
          <w:sz w:val="28"/>
          <w:szCs w:val="28"/>
        </w:rPr>
      </w:pPr>
    </w:p>
    <w:p w:rsidR="00987E19" w:rsidRPr="00221FCC" w:rsidRDefault="00E3751C" w:rsidP="00987E19">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t>New</w:t>
      </w:r>
      <w:r w:rsidR="002B5ECE" w:rsidRPr="00221FCC">
        <w:rPr>
          <w:rFonts w:hAnsi="Angsana New"/>
          <w:b/>
          <w:bCs/>
          <w:position w:val="0"/>
          <w:sz w:val="28"/>
          <w:szCs w:val="28"/>
        </w:rPr>
        <w:t xml:space="preserve"> and revised</w:t>
      </w:r>
      <w:r w:rsidRPr="00221FCC">
        <w:rPr>
          <w:rFonts w:hAnsi="Angsana New"/>
          <w:b/>
          <w:bCs/>
          <w:position w:val="0"/>
          <w:sz w:val="28"/>
          <w:szCs w:val="28"/>
        </w:rPr>
        <w:t xml:space="preserve"> financial </w:t>
      </w:r>
      <w:r w:rsidR="00987E19" w:rsidRPr="00221FCC">
        <w:rPr>
          <w:rFonts w:hAnsi="Angsana New"/>
          <w:b/>
          <w:bCs/>
          <w:position w:val="0"/>
          <w:sz w:val="28"/>
          <w:szCs w:val="28"/>
        </w:rPr>
        <w:t>reporting standards not yet effective</w:t>
      </w:r>
    </w:p>
    <w:p w:rsidR="00474273" w:rsidRPr="00221FCC" w:rsidRDefault="00474273" w:rsidP="00474273">
      <w:pPr>
        <w:ind w:left="426" w:firstLine="992"/>
        <w:jc w:val="thaiDistribute"/>
        <w:rPr>
          <w:rFonts w:hAnsi="Angsana New"/>
          <w:position w:val="0"/>
          <w:sz w:val="28"/>
          <w:szCs w:val="28"/>
        </w:rPr>
      </w:pPr>
      <w:r w:rsidRPr="00474273">
        <w:rPr>
          <w:rFonts w:hAnsi="Angsana New"/>
          <w:spacing w:val="-2"/>
          <w:position w:val="0"/>
          <w:sz w:val="28"/>
          <w:szCs w:val="28"/>
        </w:rPr>
        <w:t>New and revised accounting standards, financial reporting standards, accounting standard interpretations</w:t>
      </w:r>
      <w:r>
        <w:rPr>
          <w:rFonts w:hAnsi="Angsana New"/>
          <w:position w:val="0"/>
          <w:sz w:val="28"/>
          <w:szCs w:val="28"/>
        </w:rPr>
        <w:t xml:space="preserve"> and</w:t>
      </w:r>
      <w:r w:rsidRPr="00221FCC">
        <w:rPr>
          <w:rFonts w:hAnsi="Angsana New"/>
          <w:position w:val="0"/>
          <w:sz w:val="28"/>
          <w:szCs w:val="28"/>
        </w:rPr>
        <w:t xml:space="preserve"> financial reporting standard interpretations,</w:t>
      </w:r>
      <w:r>
        <w:rPr>
          <w:rFonts w:hAnsi="Angsana New"/>
          <w:position w:val="0"/>
          <w:sz w:val="28"/>
          <w:szCs w:val="28"/>
        </w:rPr>
        <w:t xml:space="preserve"> </w:t>
      </w:r>
      <w:r w:rsidRPr="00221FCC">
        <w:rPr>
          <w:rFonts w:hAnsi="Angsana New"/>
          <w:position w:val="0"/>
          <w:sz w:val="28"/>
          <w:szCs w:val="28"/>
        </w:rPr>
        <w:t xml:space="preserve">which are </w:t>
      </w:r>
      <w:r>
        <w:rPr>
          <w:rFonts w:hAnsi="Angsana New"/>
          <w:position w:val="0"/>
          <w:sz w:val="28"/>
          <w:szCs w:val="28"/>
        </w:rPr>
        <w:t xml:space="preserve">not yet </w:t>
      </w:r>
      <w:r w:rsidRPr="00221FCC">
        <w:rPr>
          <w:rFonts w:hAnsi="Angsana New"/>
          <w:position w:val="0"/>
          <w:sz w:val="28"/>
          <w:szCs w:val="28"/>
        </w:rPr>
        <w:t xml:space="preserve">effective for </w:t>
      </w:r>
      <w:r>
        <w:rPr>
          <w:rFonts w:hAnsi="Angsana New"/>
          <w:position w:val="0"/>
          <w:sz w:val="28"/>
          <w:szCs w:val="28"/>
        </w:rPr>
        <w:t>the current accounting period</w:t>
      </w:r>
      <w:r w:rsidRPr="00221FCC">
        <w:rPr>
          <w:rFonts w:hAnsi="Angsana New"/>
          <w:position w:val="0"/>
          <w:sz w:val="28"/>
          <w:szCs w:val="28"/>
        </w:rPr>
        <w:t xml:space="preserve"> </w:t>
      </w:r>
      <w:r>
        <w:rPr>
          <w:rFonts w:hAnsi="Angsana New"/>
          <w:position w:val="0"/>
          <w:sz w:val="28"/>
          <w:szCs w:val="28"/>
        </w:rPr>
        <w:t xml:space="preserve">that </w:t>
      </w:r>
      <w:r w:rsidRPr="00221FCC">
        <w:rPr>
          <w:rFonts w:hAnsi="Angsana New"/>
          <w:position w:val="0"/>
          <w:sz w:val="28"/>
          <w:szCs w:val="28"/>
        </w:rPr>
        <w:t xml:space="preserve">the </w:t>
      </w:r>
      <w:r>
        <w:rPr>
          <w:rFonts w:hAnsi="Angsana New"/>
          <w:position w:val="0"/>
          <w:sz w:val="28"/>
          <w:szCs w:val="28"/>
        </w:rPr>
        <w:t>Company has not early adopted, are as follows:</w:t>
      </w:r>
    </w:p>
    <w:p w:rsidR="00156604" w:rsidRPr="00221FCC" w:rsidRDefault="00156604" w:rsidP="00156604">
      <w:pPr>
        <w:tabs>
          <w:tab w:val="left" w:pos="284"/>
        </w:tabs>
        <w:ind w:left="360" w:firstLine="66"/>
        <w:rPr>
          <w:rFonts w:hAnsi="Angsana New"/>
          <w:position w:val="0"/>
          <w:sz w:val="28"/>
          <w:szCs w:val="28"/>
          <w:u w:val="single"/>
        </w:rPr>
      </w:pPr>
      <w:r w:rsidRPr="00221FCC">
        <w:rPr>
          <w:rFonts w:hAnsi="Angsana New"/>
          <w:color w:val="000000"/>
          <w:position w:val="0"/>
          <w:sz w:val="28"/>
          <w:szCs w:val="28"/>
          <w:u w:val="single"/>
        </w:rPr>
        <w:t>Effective for the accounting periods beginning on or after 1 January 2019</w:t>
      </w:r>
    </w:p>
    <w:tbl>
      <w:tblPr>
        <w:tblW w:w="8788" w:type="dxa"/>
        <w:tblInd w:w="392" w:type="dxa"/>
        <w:tblLook w:val="04A0"/>
      </w:tblPr>
      <w:tblGrid>
        <w:gridCol w:w="2551"/>
        <w:gridCol w:w="6237"/>
      </w:tblGrid>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TAS 1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Presentation of Financial Statements</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TAS 2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Inventories</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TAS 7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Statement of Cash Flows</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TAS 8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Accounting Policies, Changes in Accounting Estimates and Errors</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TAS 10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Events after the Reporting Period</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TAS 12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Income Taxes</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TAS 16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Property, Plant and Equipment</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TAS 17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Leases</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TAS 19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Employee Benefits</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TAS 20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Accounting for Government Grants and Disclosure of Government Assistance</w:t>
            </w:r>
          </w:p>
        </w:tc>
      </w:tr>
      <w:tr w:rsidR="002B11DB" w:rsidRPr="00221FCC" w:rsidTr="00F3003E">
        <w:tc>
          <w:tcPr>
            <w:tcW w:w="2551" w:type="dxa"/>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TAS 21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The Effects of Changes in Foreign Exchange Rates</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TAS 23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Borrowing Costs</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TAS 24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Related Party Disclosures</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TAS 26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Accounting and Reporting by Retirement Benefit Plans</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TAS 27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Separate Financial Statements</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TAS 28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Investments in Associates and Joint Ventures</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TAS 29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Financial Reporting in Hyperinflationary Economies</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TAS 33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Earnings per Share</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TAS 34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Interim Financial Reporting</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TAS 36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Impairment of Assets</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TAS 37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Provisions, Contingent Liabilities and Contingent Assets</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TAS 38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Intangible Assets</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TAS 40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Investment Property</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TAS 41</w:t>
            </w:r>
            <w:r w:rsidRPr="00221FCC">
              <w:rPr>
                <w:rFonts w:hAnsi="Angsana New"/>
                <w:position w:val="0"/>
                <w:sz w:val="28"/>
                <w:szCs w:val="28"/>
                <w:cs/>
              </w:rPr>
              <w:t xml:space="preserve"> (</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Agriculture</w:t>
            </w:r>
          </w:p>
        </w:tc>
      </w:tr>
      <w:tr w:rsidR="002B11DB" w:rsidRPr="00221FCC" w:rsidTr="00F3003E">
        <w:tc>
          <w:tcPr>
            <w:tcW w:w="2551" w:type="dxa"/>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TFRS 1</w:t>
            </w:r>
          </w:p>
        </w:tc>
        <w:tc>
          <w:tcPr>
            <w:tcW w:w="6237" w:type="dxa"/>
          </w:tcPr>
          <w:p w:rsidR="002B11DB" w:rsidRPr="00221FCC" w:rsidRDefault="003555CA" w:rsidP="00F3003E">
            <w:pPr>
              <w:jc w:val="thaiDistribute"/>
              <w:rPr>
                <w:rFonts w:hAnsi="Angsana New"/>
                <w:position w:val="0"/>
                <w:sz w:val="28"/>
                <w:szCs w:val="28"/>
              </w:rPr>
            </w:pPr>
            <w:r>
              <w:rPr>
                <w:rFonts w:hAnsi="Angsana New"/>
                <w:position w:val="0"/>
                <w:sz w:val="28"/>
                <w:szCs w:val="28"/>
              </w:rPr>
              <w:t>First-t</w:t>
            </w:r>
            <w:r w:rsidR="002B11DB" w:rsidRPr="00221FCC">
              <w:rPr>
                <w:rFonts w:hAnsi="Angsana New"/>
                <w:position w:val="0"/>
                <w:sz w:val="28"/>
                <w:szCs w:val="28"/>
              </w:rPr>
              <w:t xml:space="preserve">ime Adoption of </w:t>
            </w:r>
            <w:r>
              <w:rPr>
                <w:rFonts w:hAnsi="Angsana New"/>
                <w:position w:val="0"/>
                <w:sz w:val="28"/>
                <w:szCs w:val="28"/>
              </w:rPr>
              <w:t xml:space="preserve">Thai </w:t>
            </w:r>
            <w:r w:rsidR="002B11DB" w:rsidRPr="00221FCC">
              <w:rPr>
                <w:rFonts w:hAnsi="Angsana New"/>
                <w:position w:val="0"/>
                <w:sz w:val="28"/>
                <w:szCs w:val="28"/>
              </w:rPr>
              <w:t>Financial Reporting Standards</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TFRS 2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Share</w:t>
            </w:r>
            <w:r w:rsidRPr="00221FCC">
              <w:rPr>
                <w:rFonts w:hAnsi="Angsana New"/>
                <w:position w:val="0"/>
                <w:sz w:val="28"/>
                <w:szCs w:val="28"/>
                <w:cs/>
              </w:rPr>
              <w:t>-</w:t>
            </w:r>
            <w:r w:rsidRPr="00221FCC">
              <w:rPr>
                <w:rFonts w:hAnsi="Angsana New"/>
                <w:position w:val="0"/>
                <w:sz w:val="28"/>
                <w:szCs w:val="28"/>
              </w:rPr>
              <w:t>based Payment</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lastRenderedPageBreak/>
              <w:t xml:space="preserve">TFRS 3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Business Combinations</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TFRS 5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Non</w:t>
            </w:r>
            <w:r w:rsidRPr="00221FCC">
              <w:rPr>
                <w:rFonts w:hAnsi="Angsana New"/>
                <w:position w:val="0"/>
                <w:sz w:val="28"/>
                <w:szCs w:val="28"/>
                <w:cs/>
              </w:rPr>
              <w:t>-</w:t>
            </w:r>
            <w:r w:rsidRPr="00221FCC">
              <w:rPr>
                <w:rFonts w:hAnsi="Angsana New"/>
                <w:position w:val="0"/>
                <w:sz w:val="28"/>
                <w:szCs w:val="28"/>
              </w:rPr>
              <w:t>current Assets Held for Sale and Discontinued Operations</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TFRS 6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Exploration for and Evaluation of Mineral Resources</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TFRS 8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Operating Segments</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TFRS 10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Consolidated Financial Statements</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TFRS 11</w:t>
            </w:r>
            <w:r w:rsidRPr="00221FCC">
              <w:rPr>
                <w:rFonts w:hAnsi="Angsana New"/>
                <w:position w:val="0"/>
                <w:sz w:val="28"/>
                <w:szCs w:val="28"/>
                <w:cs/>
              </w:rPr>
              <w:t xml:space="preserve"> (</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Joint Arrangements</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TFRS 12</w:t>
            </w:r>
            <w:r w:rsidRPr="00221FCC">
              <w:rPr>
                <w:rFonts w:hAnsi="Angsana New"/>
                <w:position w:val="0"/>
                <w:sz w:val="28"/>
                <w:szCs w:val="28"/>
                <w:cs/>
              </w:rPr>
              <w:t xml:space="preserve"> (</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Disclosure of Interests in Other Entities</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TFRS 13</w:t>
            </w:r>
            <w:r w:rsidRPr="00221FCC">
              <w:rPr>
                <w:rFonts w:hAnsi="Angsana New"/>
                <w:position w:val="0"/>
                <w:sz w:val="28"/>
                <w:szCs w:val="28"/>
                <w:cs/>
              </w:rPr>
              <w:t xml:space="preserve"> (</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Fair Value Measurement</w:t>
            </w:r>
          </w:p>
        </w:tc>
      </w:tr>
      <w:tr w:rsidR="002B11DB" w:rsidRPr="00221FCC" w:rsidTr="00F3003E">
        <w:tc>
          <w:tcPr>
            <w:tcW w:w="2551" w:type="dxa"/>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TFRS 15 </w:t>
            </w:r>
          </w:p>
        </w:tc>
        <w:tc>
          <w:tcPr>
            <w:tcW w:w="6237" w:type="dxa"/>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Revenue from Contracts with Customers</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TSIC 10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 xml:space="preserve">Government Assistance </w:t>
            </w:r>
            <w:r w:rsidRPr="00221FCC">
              <w:rPr>
                <w:rFonts w:hAnsi="Angsana New"/>
                <w:snapToGrid w:val="0"/>
                <w:position w:val="0"/>
                <w:sz w:val="28"/>
                <w:szCs w:val="28"/>
                <w:cs/>
                <w:lang w:eastAsia="th-TH"/>
              </w:rPr>
              <w:t xml:space="preserve">– </w:t>
            </w:r>
            <w:r w:rsidRPr="00221FCC">
              <w:rPr>
                <w:rFonts w:hAnsi="Angsana New"/>
                <w:position w:val="0"/>
                <w:sz w:val="28"/>
                <w:szCs w:val="28"/>
              </w:rPr>
              <w:t>No Specific Relation to Operating Activities</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TSIC 15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 xml:space="preserve">Operating Leases </w:t>
            </w:r>
            <w:r w:rsidRPr="00221FCC">
              <w:rPr>
                <w:rFonts w:hAnsi="Angsana New"/>
                <w:snapToGrid w:val="0"/>
                <w:position w:val="0"/>
                <w:sz w:val="28"/>
                <w:szCs w:val="28"/>
                <w:cs/>
                <w:lang w:eastAsia="th-TH"/>
              </w:rPr>
              <w:t xml:space="preserve">– </w:t>
            </w:r>
            <w:r w:rsidRPr="00221FCC">
              <w:rPr>
                <w:rFonts w:hAnsi="Angsana New"/>
                <w:position w:val="0"/>
                <w:sz w:val="28"/>
                <w:szCs w:val="28"/>
              </w:rPr>
              <w:t>Incentives</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TSIC 25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Income Taxes</w:t>
            </w:r>
            <w:r w:rsidRPr="00221FCC">
              <w:rPr>
                <w:rFonts w:hAnsi="Angsana New"/>
                <w:snapToGrid w:val="0"/>
                <w:position w:val="0"/>
                <w:sz w:val="28"/>
                <w:szCs w:val="28"/>
                <w:cs/>
                <w:lang w:eastAsia="th-TH"/>
              </w:rPr>
              <w:t xml:space="preserve"> –</w:t>
            </w:r>
            <w:r w:rsidRPr="00221FCC">
              <w:rPr>
                <w:rFonts w:hAnsi="Angsana New"/>
                <w:position w:val="0"/>
                <w:sz w:val="28"/>
                <w:szCs w:val="28"/>
              </w:rPr>
              <w:t xml:space="preserve"> Changes in the Tax Status of an Entity or its Shareholders</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TSIC 27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 xml:space="preserve">Evaluating the Substance of Transactions </w:t>
            </w:r>
            <w:r w:rsidR="003555CA">
              <w:rPr>
                <w:rFonts w:hAnsi="Angsana New"/>
                <w:position w:val="0"/>
                <w:sz w:val="28"/>
                <w:szCs w:val="28"/>
              </w:rPr>
              <w:t xml:space="preserve">Involving the Legal Form of </w:t>
            </w:r>
            <w:r w:rsidRPr="00221FCC">
              <w:rPr>
                <w:rFonts w:hAnsi="Angsana New"/>
                <w:position w:val="0"/>
                <w:sz w:val="28"/>
                <w:szCs w:val="28"/>
              </w:rPr>
              <w:t>a Lease</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TSIC 29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Service Concession Arrangements</w:t>
            </w:r>
            <w:r w:rsidRPr="00221FCC">
              <w:rPr>
                <w:rFonts w:hAnsi="Angsana New"/>
                <w:position w:val="0"/>
                <w:sz w:val="28"/>
                <w:szCs w:val="28"/>
                <w:cs/>
              </w:rPr>
              <w:t xml:space="preserve">: </w:t>
            </w:r>
            <w:r w:rsidRPr="00221FCC">
              <w:rPr>
                <w:rFonts w:hAnsi="Angsana New"/>
                <w:position w:val="0"/>
                <w:sz w:val="28"/>
                <w:szCs w:val="28"/>
              </w:rPr>
              <w:t>Disclosures</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TSIC 32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Intangible Assets</w:t>
            </w:r>
            <w:r w:rsidR="003555CA">
              <w:rPr>
                <w:rFonts w:hAnsi="Angsana New"/>
                <w:snapToGrid w:val="0"/>
                <w:position w:val="0"/>
                <w:sz w:val="28"/>
                <w:szCs w:val="28"/>
                <w:lang w:eastAsia="th-TH"/>
              </w:rPr>
              <w:t xml:space="preserve"> </w:t>
            </w:r>
            <w:r w:rsidR="003555CA">
              <w:rPr>
                <w:rFonts w:hAnsi="Angsana New"/>
                <w:snapToGrid w:val="0"/>
                <w:position w:val="0"/>
                <w:sz w:val="28"/>
                <w:szCs w:val="28"/>
                <w:cs/>
                <w:lang w:eastAsia="th-TH"/>
              </w:rPr>
              <w:t>–</w:t>
            </w:r>
            <w:r w:rsidR="003555CA">
              <w:rPr>
                <w:rFonts w:hAnsi="Angsana New"/>
                <w:snapToGrid w:val="0"/>
                <w:position w:val="0"/>
                <w:sz w:val="28"/>
                <w:szCs w:val="28"/>
                <w:lang w:eastAsia="th-TH"/>
              </w:rPr>
              <w:t xml:space="preserve"> </w:t>
            </w:r>
            <w:r w:rsidRPr="00221FCC">
              <w:rPr>
                <w:rFonts w:hAnsi="Angsana New"/>
                <w:position w:val="0"/>
                <w:sz w:val="28"/>
                <w:szCs w:val="28"/>
              </w:rPr>
              <w:t>Web Site Costs</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TFRIC 1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Changes in Existing Decommissioning, Restoration and Similar Liabilities</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TFRIC 4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Determining whether an Arrangement contains a Lease</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TFRIC 5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474273" w:rsidRDefault="00474273" w:rsidP="00730F92">
            <w:pPr>
              <w:jc w:val="thaiDistribute"/>
              <w:rPr>
                <w:rFonts w:hAnsi="Angsana New"/>
                <w:position w:val="0"/>
                <w:sz w:val="28"/>
                <w:szCs w:val="28"/>
              </w:rPr>
            </w:pPr>
            <w:r w:rsidRPr="00474273">
              <w:rPr>
                <w:rFonts w:hAnsi="Angsana New"/>
                <w:spacing w:val="-1"/>
                <w:position w:val="0"/>
                <w:sz w:val="28"/>
                <w:szCs w:val="28"/>
              </w:rPr>
              <w:t>Rights to Interests arising from Decommissioning Restoration and Environmental</w:t>
            </w:r>
            <w:r w:rsidRPr="00474273">
              <w:rPr>
                <w:rFonts w:hAnsi="Angsana New"/>
                <w:position w:val="0"/>
                <w:sz w:val="28"/>
                <w:szCs w:val="28"/>
              </w:rPr>
              <w:t xml:space="preserve"> Rehabilitation Funds</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TFRIC 7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 xml:space="preserve">Applying the Restatement Approach under TAS 29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 xml:space="preserve">) </w:t>
            </w:r>
            <w:r w:rsidRPr="00221FCC">
              <w:rPr>
                <w:rFonts w:hAnsi="Angsana New"/>
                <w:position w:val="0"/>
                <w:sz w:val="28"/>
                <w:szCs w:val="28"/>
              </w:rPr>
              <w:t>Financial Reporting in</w:t>
            </w:r>
            <w:r w:rsidR="00730F92">
              <w:rPr>
                <w:rFonts w:hAnsi="Angsana New"/>
                <w:position w:val="0"/>
                <w:sz w:val="28"/>
                <w:szCs w:val="28"/>
              </w:rPr>
              <w:t xml:space="preserve"> </w:t>
            </w:r>
            <w:r w:rsidRPr="00221FCC">
              <w:rPr>
                <w:rFonts w:hAnsi="Angsana New"/>
                <w:position w:val="0"/>
                <w:sz w:val="28"/>
                <w:szCs w:val="28"/>
              </w:rPr>
              <w:t>Hyperinflationary Economies</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TFRIC 10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Interim Financial Reporting and Impairment</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TFRIC 12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Service Concession Arrangements</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TFRIC 14</w:t>
            </w:r>
            <w:r w:rsidRPr="00221FCC">
              <w:rPr>
                <w:rFonts w:hAnsi="Angsana New"/>
                <w:position w:val="0"/>
                <w:sz w:val="28"/>
                <w:szCs w:val="28"/>
                <w:cs/>
              </w:rPr>
              <w:t xml:space="preserve"> (</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 xml:space="preserve">TAS 19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 –</w:t>
            </w:r>
            <w:r w:rsidRPr="00221FCC">
              <w:rPr>
                <w:rFonts w:hAnsi="Angsana New"/>
                <w:position w:val="0"/>
                <w:sz w:val="28"/>
                <w:szCs w:val="28"/>
              </w:rPr>
              <w:t xml:space="preserve"> The Limit on a Defined Benefit Asset, Minimum Funding Requirements and their Interaction</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 xml:space="preserve">TFRIC 17 </w:t>
            </w:r>
            <w:r w:rsidRPr="00221FCC">
              <w:rPr>
                <w:rFonts w:hAnsi="Angsana New"/>
                <w:position w:val="0"/>
                <w:sz w:val="28"/>
                <w:szCs w:val="28"/>
                <w:cs/>
              </w:rPr>
              <w:t>(</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Distributions of Non</w:t>
            </w:r>
            <w:r w:rsidRPr="00221FCC">
              <w:rPr>
                <w:rFonts w:hAnsi="Angsana New"/>
                <w:position w:val="0"/>
                <w:sz w:val="28"/>
                <w:szCs w:val="28"/>
                <w:cs/>
              </w:rPr>
              <w:t>-</w:t>
            </w:r>
            <w:r w:rsidRPr="00221FCC">
              <w:rPr>
                <w:rFonts w:hAnsi="Angsana New"/>
                <w:position w:val="0"/>
                <w:sz w:val="28"/>
                <w:szCs w:val="28"/>
              </w:rPr>
              <w:t>cash Assets to Owners</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TFRIC 20</w:t>
            </w:r>
            <w:r w:rsidRPr="00221FCC">
              <w:rPr>
                <w:rFonts w:hAnsi="Angsana New"/>
                <w:position w:val="0"/>
                <w:sz w:val="28"/>
                <w:szCs w:val="28"/>
                <w:cs/>
              </w:rPr>
              <w:t xml:space="preserve"> (</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Stripping Costs in the Production Phase of a Surface Mine</w:t>
            </w:r>
          </w:p>
        </w:tc>
      </w:tr>
      <w:tr w:rsidR="002B11DB" w:rsidRPr="00221FCC" w:rsidTr="00F3003E">
        <w:tc>
          <w:tcPr>
            <w:tcW w:w="2551" w:type="dxa"/>
            <w:hideMark/>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TFRIC 21</w:t>
            </w:r>
            <w:r w:rsidRPr="00221FCC">
              <w:rPr>
                <w:rFonts w:hAnsi="Angsana New"/>
                <w:position w:val="0"/>
                <w:sz w:val="28"/>
                <w:szCs w:val="28"/>
                <w:cs/>
              </w:rPr>
              <w:t xml:space="preserve"> (</w:t>
            </w:r>
            <w:r w:rsidRPr="00221FCC">
              <w:rPr>
                <w:rFonts w:hAnsi="Angsana New"/>
                <w:position w:val="0"/>
                <w:sz w:val="28"/>
                <w:szCs w:val="28"/>
              </w:rPr>
              <w:t>revised 2018</w:t>
            </w:r>
            <w:r w:rsidRPr="00221FCC">
              <w:rPr>
                <w:rFonts w:hAnsi="Angsana New"/>
                <w:position w:val="0"/>
                <w:sz w:val="28"/>
                <w:szCs w:val="28"/>
                <w:cs/>
              </w:rPr>
              <w:t>)</w:t>
            </w:r>
          </w:p>
        </w:tc>
        <w:tc>
          <w:tcPr>
            <w:tcW w:w="6237" w:type="dxa"/>
            <w:hideMark/>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Levies</w:t>
            </w:r>
          </w:p>
        </w:tc>
      </w:tr>
    </w:tbl>
    <w:p w:rsidR="00156604" w:rsidRPr="00221FCC" w:rsidRDefault="00156604" w:rsidP="00156604">
      <w:pPr>
        <w:tabs>
          <w:tab w:val="left" w:pos="284"/>
        </w:tabs>
        <w:ind w:left="360" w:firstLine="66"/>
        <w:rPr>
          <w:rFonts w:hAnsi="Angsana New"/>
          <w:color w:val="000000"/>
          <w:position w:val="0"/>
          <w:sz w:val="28"/>
          <w:szCs w:val="28"/>
          <w:u w:val="single"/>
        </w:rPr>
      </w:pPr>
      <w:r w:rsidRPr="00221FCC">
        <w:rPr>
          <w:rFonts w:hAnsi="Angsana New"/>
          <w:color w:val="000000"/>
          <w:position w:val="0"/>
          <w:sz w:val="28"/>
          <w:szCs w:val="28"/>
          <w:u w:val="single"/>
        </w:rPr>
        <w:t>Effective for the accounting periods begi</w:t>
      </w:r>
      <w:r w:rsidR="002B11DB" w:rsidRPr="00221FCC">
        <w:rPr>
          <w:rFonts w:hAnsi="Angsana New"/>
          <w:color w:val="000000"/>
          <w:position w:val="0"/>
          <w:sz w:val="28"/>
          <w:szCs w:val="28"/>
          <w:u w:val="single"/>
        </w:rPr>
        <w:t>nning on or after 1 January 2020</w:t>
      </w:r>
    </w:p>
    <w:tbl>
      <w:tblPr>
        <w:tblW w:w="8788" w:type="dxa"/>
        <w:tblInd w:w="392" w:type="dxa"/>
        <w:tblLook w:val="04A0"/>
      </w:tblPr>
      <w:tblGrid>
        <w:gridCol w:w="2551"/>
        <w:gridCol w:w="6237"/>
      </w:tblGrid>
      <w:tr w:rsidR="002B11DB" w:rsidRPr="00221FCC" w:rsidTr="00F3003E">
        <w:tc>
          <w:tcPr>
            <w:tcW w:w="2551" w:type="dxa"/>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TAS 32</w:t>
            </w:r>
          </w:p>
        </w:tc>
        <w:tc>
          <w:tcPr>
            <w:tcW w:w="6237" w:type="dxa"/>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Financial Instruments</w:t>
            </w:r>
            <w:r w:rsidRPr="00221FCC">
              <w:rPr>
                <w:rFonts w:hAnsi="Angsana New"/>
                <w:position w:val="0"/>
                <w:sz w:val="28"/>
                <w:szCs w:val="28"/>
                <w:cs/>
              </w:rPr>
              <w:t>:</w:t>
            </w:r>
            <w:r w:rsidRPr="00221FCC">
              <w:rPr>
                <w:rFonts w:hAnsi="Angsana New"/>
                <w:position w:val="0"/>
                <w:sz w:val="28"/>
                <w:szCs w:val="28"/>
              </w:rPr>
              <w:t> Presentation</w:t>
            </w:r>
          </w:p>
        </w:tc>
      </w:tr>
      <w:tr w:rsidR="002B11DB" w:rsidRPr="00221FCC" w:rsidTr="00F3003E">
        <w:tc>
          <w:tcPr>
            <w:tcW w:w="2551" w:type="dxa"/>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TFRS 7</w:t>
            </w:r>
          </w:p>
        </w:tc>
        <w:tc>
          <w:tcPr>
            <w:tcW w:w="6237" w:type="dxa"/>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Financial Instruments</w:t>
            </w:r>
            <w:r w:rsidRPr="00221FCC">
              <w:rPr>
                <w:rFonts w:hAnsi="Angsana New"/>
                <w:position w:val="0"/>
                <w:sz w:val="28"/>
                <w:szCs w:val="28"/>
                <w:cs/>
              </w:rPr>
              <w:t>:</w:t>
            </w:r>
            <w:r w:rsidRPr="00221FCC">
              <w:rPr>
                <w:rFonts w:hAnsi="Angsana New"/>
                <w:position w:val="0"/>
                <w:sz w:val="28"/>
                <w:szCs w:val="28"/>
              </w:rPr>
              <w:t> Disclosures</w:t>
            </w:r>
          </w:p>
        </w:tc>
      </w:tr>
      <w:tr w:rsidR="002B11DB" w:rsidRPr="00221FCC" w:rsidTr="00F3003E">
        <w:tc>
          <w:tcPr>
            <w:tcW w:w="2551" w:type="dxa"/>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TFRS 9</w:t>
            </w:r>
          </w:p>
        </w:tc>
        <w:tc>
          <w:tcPr>
            <w:tcW w:w="6237" w:type="dxa"/>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Financial Instruments</w:t>
            </w:r>
          </w:p>
        </w:tc>
      </w:tr>
      <w:tr w:rsidR="002B11DB" w:rsidRPr="00221FCC" w:rsidTr="00F3003E">
        <w:tc>
          <w:tcPr>
            <w:tcW w:w="2551" w:type="dxa"/>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TFRIC 16</w:t>
            </w:r>
          </w:p>
        </w:tc>
        <w:tc>
          <w:tcPr>
            <w:tcW w:w="6237" w:type="dxa"/>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Hedges of a Net Investment in a Foreign Operation</w:t>
            </w:r>
          </w:p>
        </w:tc>
      </w:tr>
      <w:tr w:rsidR="002B11DB" w:rsidRPr="00221FCC" w:rsidTr="00F3003E">
        <w:tc>
          <w:tcPr>
            <w:tcW w:w="2551" w:type="dxa"/>
          </w:tcPr>
          <w:p w:rsidR="002B11DB" w:rsidRPr="00221FCC" w:rsidRDefault="002B11DB" w:rsidP="00F3003E">
            <w:pPr>
              <w:ind w:left="34"/>
              <w:jc w:val="thaiDistribute"/>
              <w:rPr>
                <w:rFonts w:hAnsi="Angsana New"/>
                <w:position w:val="0"/>
                <w:sz w:val="28"/>
                <w:szCs w:val="28"/>
              </w:rPr>
            </w:pPr>
            <w:r w:rsidRPr="00221FCC">
              <w:rPr>
                <w:rFonts w:hAnsi="Angsana New"/>
                <w:position w:val="0"/>
                <w:sz w:val="28"/>
                <w:szCs w:val="28"/>
              </w:rPr>
              <w:t>TFRIC 19</w:t>
            </w:r>
          </w:p>
        </w:tc>
        <w:tc>
          <w:tcPr>
            <w:tcW w:w="6237" w:type="dxa"/>
          </w:tcPr>
          <w:p w:rsidR="002B11DB" w:rsidRPr="00221FCC" w:rsidRDefault="002B11DB" w:rsidP="00F3003E">
            <w:pPr>
              <w:jc w:val="thaiDistribute"/>
              <w:rPr>
                <w:rFonts w:hAnsi="Angsana New"/>
                <w:position w:val="0"/>
                <w:sz w:val="28"/>
                <w:szCs w:val="28"/>
              </w:rPr>
            </w:pPr>
            <w:r w:rsidRPr="00221FCC">
              <w:rPr>
                <w:rFonts w:hAnsi="Angsana New"/>
                <w:position w:val="0"/>
                <w:sz w:val="28"/>
                <w:szCs w:val="28"/>
              </w:rPr>
              <w:t>Extinguishing Financial Liabilities with Equity Instruments</w:t>
            </w:r>
          </w:p>
        </w:tc>
      </w:tr>
    </w:tbl>
    <w:p w:rsidR="00A02D10" w:rsidRPr="00221FCC" w:rsidRDefault="00A02D10" w:rsidP="002B11DB">
      <w:pPr>
        <w:pStyle w:val="af5"/>
        <w:tabs>
          <w:tab w:val="num" w:pos="720"/>
        </w:tabs>
        <w:ind w:left="426" w:firstLine="992"/>
        <w:jc w:val="thaiDistribute"/>
        <w:rPr>
          <w:rFonts w:hAnsi="Angsana New"/>
          <w:position w:val="0"/>
          <w:sz w:val="28"/>
          <w:szCs w:val="28"/>
        </w:rPr>
      </w:pPr>
      <w:r w:rsidRPr="00221FCC">
        <w:rPr>
          <w:rFonts w:hAnsi="Angsana New"/>
          <w:position w:val="0"/>
          <w:sz w:val="28"/>
          <w:szCs w:val="28"/>
        </w:rPr>
        <w:t xml:space="preserve">The management of the Company believes that </w:t>
      </w:r>
      <w:r w:rsidR="00464A6C" w:rsidRPr="00221FCC">
        <w:rPr>
          <w:rFonts w:hAnsi="Angsana New"/>
          <w:position w:val="0"/>
          <w:sz w:val="28"/>
          <w:szCs w:val="28"/>
        </w:rPr>
        <w:t xml:space="preserve">the </w:t>
      </w:r>
      <w:r w:rsidRPr="00221FCC">
        <w:rPr>
          <w:rFonts w:hAnsi="Angsana New"/>
          <w:position w:val="0"/>
          <w:sz w:val="28"/>
          <w:szCs w:val="28"/>
        </w:rPr>
        <w:t xml:space="preserve">above </w:t>
      </w:r>
      <w:r w:rsidR="00D119A2" w:rsidRPr="00221FCC">
        <w:rPr>
          <w:rFonts w:hAnsi="Angsana New"/>
          <w:position w:val="0"/>
          <w:sz w:val="28"/>
          <w:szCs w:val="28"/>
        </w:rPr>
        <w:t xml:space="preserve">new and revised </w:t>
      </w:r>
      <w:r w:rsidRPr="00221FCC">
        <w:rPr>
          <w:rFonts w:hAnsi="Angsana New"/>
          <w:position w:val="0"/>
          <w:sz w:val="28"/>
          <w:szCs w:val="28"/>
        </w:rPr>
        <w:t>financial reporting standards will not have any material impact on the financial report when they are applied.</w:t>
      </w:r>
    </w:p>
    <w:p w:rsidR="00AF7BBE" w:rsidRPr="00221FCC" w:rsidRDefault="00AF7BBE" w:rsidP="002B11DB">
      <w:pPr>
        <w:pStyle w:val="af5"/>
        <w:tabs>
          <w:tab w:val="num" w:pos="720"/>
        </w:tabs>
        <w:ind w:left="426" w:firstLine="992"/>
        <w:jc w:val="thaiDistribute"/>
        <w:rPr>
          <w:rFonts w:hAnsi="Angsana New"/>
          <w:position w:val="0"/>
          <w:sz w:val="28"/>
          <w:szCs w:val="28"/>
        </w:rPr>
      </w:pPr>
    </w:p>
    <w:p w:rsidR="00057434" w:rsidRPr="00221FCC" w:rsidRDefault="00057434" w:rsidP="00057434">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lastRenderedPageBreak/>
        <w:t>Summary of significant accounting policies</w:t>
      </w:r>
    </w:p>
    <w:p w:rsidR="00057434" w:rsidRPr="00221FCC" w:rsidRDefault="00057434" w:rsidP="00AE7E9F">
      <w:pPr>
        <w:pStyle w:val="af5"/>
        <w:numPr>
          <w:ilvl w:val="0"/>
          <w:numId w:val="19"/>
        </w:numPr>
        <w:ind w:hanging="567"/>
        <w:jc w:val="thaiDistribute"/>
        <w:rPr>
          <w:rFonts w:hAnsi="Angsana New"/>
          <w:position w:val="0"/>
          <w:sz w:val="28"/>
          <w:szCs w:val="28"/>
        </w:rPr>
      </w:pPr>
      <w:r w:rsidRPr="00221FCC">
        <w:rPr>
          <w:rFonts w:hAnsi="Angsana New"/>
          <w:position w:val="0"/>
          <w:sz w:val="28"/>
          <w:szCs w:val="28"/>
        </w:rPr>
        <w:t>Measurements b</w:t>
      </w:r>
      <w:r w:rsidR="0020531C">
        <w:rPr>
          <w:rFonts w:hAnsi="Angsana New"/>
          <w:position w:val="0"/>
          <w:sz w:val="28"/>
          <w:szCs w:val="28"/>
        </w:rPr>
        <w:t>ases used in prepar</w:t>
      </w:r>
      <w:r w:rsidR="00730F92">
        <w:rPr>
          <w:rFonts w:hAnsi="Angsana New"/>
          <w:position w:val="0"/>
          <w:sz w:val="28"/>
          <w:szCs w:val="28"/>
        </w:rPr>
        <w:t xml:space="preserve">ing the </w:t>
      </w:r>
      <w:r w:rsidRPr="00221FCC">
        <w:rPr>
          <w:rFonts w:hAnsi="Angsana New"/>
          <w:position w:val="0"/>
          <w:sz w:val="28"/>
          <w:szCs w:val="28"/>
        </w:rPr>
        <w:t>financial statements</w:t>
      </w:r>
    </w:p>
    <w:p w:rsidR="00057434" w:rsidRPr="00221FCC" w:rsidRDefault="00730F92" w:rsidP="00057434">
      <w:pPr>
        <w:ind w:left="993" w:firstLine="567"/>
        <w:jc w:val="thaiDistribute"/>
        <w:rPr>
          <w:rFonts w:hAnsi="Angsana New"/>
          <w:position w:val="0"/>
          <w:sz w:val="28"/>
          <w:szCs w:val="28"/>
        </w:rPr>
      </w:pPr>
      <w:r>
        <w:rPr>
          <w:rFonts w:hAnsi="Angsana New"/>
          <w:position w:val="0"/>
          <w:sz w:val="28"/>
          <w:szCs w:val="28"/>
        </w:rPr>
        <w:t xml:space="preserve">Measurement bases used in preparing </w:t>
      </w:r>
      <w:r w:rsidR="00757C96">
        <w:rPr>
          <w:rFonts w:hAnsi="Angsana New"/>
          <w:position w:val="0"/>
          <w:sz w:val="28"/>
          <w:szCs w:val="28"/>
        </w:rPr>
        <w:t xml:space="preserve">the </w:t>
      </w:r>
      <w:r w:rsidR="00057434" w:rsidRPr="00221FCC">
        <w:rPr>
          <w:rFonts w:hAnsi="Angsana New"/>
          <w:position w:val="0"/>
          <w:sz w:val="28"/>
          <w:szCs w:val="28"/>
        </w:rPr>
        <w:t>financial statements are historical cost measurement basis and combination of variety measurement bases used. Some assets and liabilities that use other measurement bases have been disclosed the measurement bases used in the particular accounting policies.</w:t>
      </w:r>
    </w:p>
    <w:p w:rsidR="00057434" w:rsidRPr="00221FCC" w:rsidRDefault="00057434" w:rsidP="00AE7E9F">
      <w:pPr>
        <w:pStyle w:val="af5"/>
        <w:numPr>
          <w:ilvl w:val="0"/>
          <w:numId w:val="19"/>
        </w:numPr>
        <w:ind w:hanging="567"/>
        <w:jc w:val="thaiDistribute"/>
        <w:rPr>
          <w:rFonts w:hAnsi="Angsana New"/>
          <w:position w:val="0"/>
          <w:sz w:val="28"/>
          <w:szCs w:val="28"/>
        </w:rPr>
      </w:pPr>
      <w:r w:rsidRPr="00221FCC">
        <w:rPr>
          <w:rFonts w:hAnsi="Angsana New"/>
          <w:position w:val="0"/>
          <w:sz w:val="28"/>
          <w:szCs w:val="28"/>
        </w:rPr>
        <w:t>Items denominated in foreign currencies</w:t>
      </w:r>
    </w:p>
    <w:p w:rsidR="00863F52" w:rsidRPr="00221FCC" w:rsidRDefault="00863F52" w:rsidP="006E3660">
      <w:pPr>
        <w:ind w:left="993" w:firstLine="567"/>
        <w:jc w:val="thaiDistribute"/>
        <w:rPr>
          <w:rFonts w:hAnsi="Angsana New"/>
          <w:position w:val="0"/>
          <w:sz w:val="28"/>
          <w:szCs w:val="28"/>
        </w:rPr>
      </w:pPr>
      <w:r w:rsidRPr="00221FCC">
        <w:rPr>
          <w:rFonts w:hAnsi="Angsana New"/>
          <w:position w:val="0"/>
          <w:sz w:val="28"/>
          <w:szCs w:val="28"/>
        </w:rPr>
        <w:t>Items denominated in foreign currencies are recognized by translated into Baht at the prevailing exchange rate when the transaction</w:t>
      </w:r>
      <w:r w:rsidR="00730F92">
        <w:rPr>
          <w:rFonts w:hAnsi="Angsana New"/>
          <w:position w:val="0"/>
          <w:sz w:val="28"/>
          <w:szCs w:val="28"/>
        </w:rPr>
        <w:t>s occur</w:t>
      </w:r>
      <w:r w:rsidRPr="00221FCC">
        <w:rPr>
          <w:rFonts w:hAnsi="Angsana New"/>
          <w:position w:val="0"/>
          <w:sz w:val="28"/>
          <w:szCs w:val="28"/>
        </w:rPr>
        <w:t>.</w:t>
      </w:r>
    </w:p>
    <w:p w:rsidR="00863F52" w:rsidRPr="00730F92" w:rsidRDefault="00863F52" w:rsidP="006E3660">
      <w:pPr>
        <w:ind w:left="993" w:firstLine="567"/>
        <w:jc w:val="thaiDistribute"/>
        <w:rPr>
          <w:rFonts w:hAnsi="Angsana New"/>
          <w:spacing w:val="-2"/>
          <w:position w:val="0"/>
          <w:sz w:val="28"/>
          <w:szCs w:val="28"/>
        </w:rPr>
      </w:pPr>
      <w:r w:rsidRPr="00730F92">
        <w:rPr>
          <w:rFonts w:hAnsi="Angsana New"/>
          <w:spacing w:val="-2"/>
          <w:position w:val="0"/>
          <w:sz w:val="28"/>
          <w:szCs w:val="28"/>
        </w:rPr>
        <w:t>Items denominated in foreign currencies at the end of period are translated into Baht at the closing rate.</w:t>
      </w:r>
    </w:p>
    <w:p w:rsidR="00730F92" w:rsidRPr="00730F92" w:rsidRDefault="00730F92" w:rsidP="006E3660">
      <w:pPr>
        <w:ind w:left="993" w:firstLine="567"/>
        <w:jc w:val="thaiDistribute"/>
        <w:rPr>
          <w:rFonts w:hAnsi="Angsana New"/>
          <w:position w:val="0"/>
          <w:sz w:val="28"/>
          <w:szCs w:val="28"/>
        </w:rPr>
      </w:pPr>
      <w:r w:rsidRPr="00730F92">
        <w:rPr>
          <w:rFonts w:hAnsi="Angsana New"/>
          <w:position w:val="0"/>
          <w:sz w:val="28"/>
          <w:szCs w:val="28"/>
        </w:rPr>
        <w:t>Excha</w:t>
      </w:r>
      <w:r w:rsidR="0020531C">
        <w:rPr>
          <w:rFonts w:hAnsi="Angsana New"/>
          <w:position w:val="0"/>
          <w:sz w:val="28"/>
          <w:szCs w:val="28"/>
        </w:rPr>
        <w:t>n</w:t>
      </w:r>
      <w:r w:rsidRPr="00730F92">
        <w:rPr>
          <w:rFonts w:hAnsi="Angsana New"/>
          <w:position w:val="0"/>
          <w:sz w:val="28"/>
          <w:szCs w:val="28"/>
        </w:rPr>
        <w:t>ge rate differences arising on the settlement of monetary items or on translating monetary items are recognized in profit or loss for the period which the transaction</w:t>
      </w:r>
      <w:r w:rsidR="00D55656">
        <w:rPr>
          <w:rFonts w:hAnsi="Angsana New"/>
          <w:position w:val="0"/>
          <w:sz w:val="28"/>
          <w:szCs w:val="28"/>
        </w:rPr>
        <w:t>s</w:t>
      </w:r>
      <w:r w:rsidRPr="00730F92">
        <w:rPr>
          <w:rFonts w:hAnsi="Angsana New"/>
          <w:position w:val="0"/>
          <w:sz w:val="28"/>
          <w:szCs w:val="28"/>
        </w:rPr>
        <w:t xml:space="preserve"> occur.</w:t>
      </w:r>
    </w:p>
    <w:p w:rsidR="00057434" w:rsidRPr="00221FCC" w:rsidRDefault="00057434" w:rsidP="00AE7E9F">
      <w:pPr>
        <w:pStyle w:val="af5"/>
        <w:numPr>
          <w:ilvl w:val="0"/>
          <w:numId w:val="19"/>
        </w:numPr>
        <w:ind w:hanging="567"/>
        <w:jc w:val="thaiDistribute"/>
        <w:rPr>
          <w:rFonts w:hAnsi="Angsana New"/>
          <w:position w:val="0"/>
          <w:sz w:val="28"/>
          <w:szCs w:val="28"/>
        </w:rPr>
      </w:pPr>
      <w:r w:rsidRPr="00221FCC">
        <w:rPr>
          <w:rFonts w:hAnsi="Angsana New"/>
          <w:position w:val="0"/>
          <w:sz w:val="28"/>
          <w:szCs w:val="28"/>
        </w:rPr>
        <w:t>Financial instruments</w:t>
      </w:r>
    </w:p>
    <w:p w:rsidR="00730F92" w:rsidRPr="00FF2A38" w:rsidRDefault="0020531C" w:rsidP="006E3660">
      <w:pPr>
        <w:ind w:left="993" w:firstLine="567"/>
        <w:jc w:val="thaiDistribute"/>
        <w:rPr>
          <w:rFonts w:hAnsi="Angsana New"/>
          <w:position w:val="0"/>
          <w:sz w:val="28"/>
          <w:szCs w:val="28"/>
        </w:rPr>
      </w:pPr>
      <w:r>
        <w:rPr>
          <w:rFonts w:hAnsi="Angsana New"/>
          <w:position w:val="0"/>
          <w:sz w:val="28"/>
          <w:szCs w:val="28"/>
        </w:rPr>
        <w:t>Non-derivative financ</w:t>
      </w:r>
      <w:r w:rsidR="00730F92" w:rsidRPr="00FF2A38">
        <w:rPr>
          <w:rFonts w:hAnsi="Angsana New"/>
          <w:position w:val="0"/>
          <w:sz w:val="28"/>
          <w:szCs w:val="28"/>
        </w:rPr>
        <w:t xml:space="preserve">ial instruments will be recognized in the statement of financial position. Derivative financial instruments will </w:t>
      </w:r>
      <w:r w:rsidR="00FF2A38" w:rsidRPr="00FF2A38">
        <w:rPr>
          <w:rFonts w:hAnsi="Angsana New"/>
          <w:position w:val="0"/>
          <w:sz w:val="28"/>
          <w:szCs w:val="28"/>
        </w:rPr>
        <w:t xml:space="preserve">not </w:t>
      </w:r>
      <w:r w:rsidR="00730F92" w:rsidRPr="00FF2A38">
        <w:rPr>
          <w:rFonts w:hAnsi="Angsana New"/>
          <w:position w:val="0"/>
          <w:sz w:val="28"/>
          <w:szCs w:val="28"/>
        </w:rPr>
        <w:t>be re</w:t>
      </w:r>
      <w:r w:rsidR="00FF2A38" w:rsidRPr="00FF2A38">
        <w:rPr>
          <w:rFonts w:hAnsi="Angsana New"/>
          <w:position w:val="0"/>
          <w:sz w:val="28"/>
          <w:szCs w:val="28"/>
        </w:rPr>
        <w:t>cognized in the statement of financial position.</w:t>
      </w:r>
    </w:p>
    <w:p w:rsidR="00FF2A38" w:rsidRPr="00FF2A38" w:rsidRDefault="00FF2A38" w:rsidP="006E3660">
      <w:pPr>
        <w:ind w:left="993" w:firstLine="567"/>
        <w:jc w:val="thaiDistribute"/>
        <w:rPr>
          <w:rFonts w:hAnsi="Angsana New"/>
          <w:position w:val="0"/>
          <w:sz w:val="28"/>
          <w:szCs w:val="28"/>
        </w:rPr>
      </w:pPr>
      <w:r w:rsidRPr="00FF2A38">
        <w:rPr>
          <w:rFonts w:hAnsi="Angsana New"/>
          <w:position w:val="0"/>
          <w:sz w:val="28"/>
          <w:szCs w:val="28"/>
        </w:rPr>
        <w:t>Financial assets which are recognized in the stateme</w:t>
      </w:r>
      <w:r w:rsidR="001C22E7">
        <w:rPr>
          <w:rFonts w:hAnsi="Angsana New"/>
          <w:position w:val="0"/>
          <w:sz w:val="28"/>
          <w:szCs w:val="28"/>
        </w:rPr>
        <w:t>nt of financial position consis</w:t>
      </w:r>
      <w:r w:rsidRPr="00FF2A38">
        <w:rPr>
          <w:rFonts w:hAnsi="Angsana New"/>
          <w:position w:val="0"/>
          <w:sz w:val="28"/>
          <w:szCs w:val="28"/>
        </w:rPr>
        <w:t xml:space="preserve">t of cash and cash equivalents, investments and trade and other receivables. Financial liabilities </w:t>
      </w:r>
      <w:r w:rsidR="001C22E7">
        <w:rPr>
          <w:rFonts w:hAnsi="Angsana New"/>
          <w:position w:val="0"/>
          <w:sz w:val="28"/>
          <w:szCs w:val="28"/>
        </w:rPr>
        <w:t>which are recognized in the sta</w:t>
      </w:r>
      <w:r w:rsidRPr="00FF2A38">
        <w:rPr>
          <w:rFonts w:hAnsi="Angsana New"/>
          <w:position w:val="0"/>
          <w:sz w:val="28"/>
          <w:szCs w:val="28"/>
        </w:rPr>
        <w:t>t</w:t>
      </w:r>
      <w:r w:rsidR="001C22E7">
        <w:rPr>
          <w:rFonts w:hAnsi="Angsana New"/>
          <w:position w:val="0"/>
          <w:sz w:val="28"/>
          <w:szCs w:val="28"/>
        </w:rPr>
        <w:t>e</w:t>
      </w:r>
      <w:r w:rsidRPr="00FF2A38">
        <w:rPr>
          <w:rFonts w:hAnsi="Angsana New"/>
          <w:position w:val="0"/>
          <w:sz w:val="28"/>
          <w:szCs w:val="28"/>
        </w:rPr>
        <w:t>ment of financial position consist of trade and other payables</w:t>
      </w:r>
      <w:r w:rsidRPr="00FF2A38">
        <w:rPr>
          <w:rFonts w:hAnsi="Angsana New" w:hint="cs"/>
          <w:position w:val="0"/>
          <w:sz w:val="28"/>
          <w:szCs w:val="28"/>
          <w:cs/>
        </w:rPr>
        <w:t xml:space="preserve">, </w:t>
      </w:r>
      <w:r w:rsidRPr="00FF2A38">
        <w:rPr>
          <w:rFonts w:hAnsi="Angsana New"/>
          <w:position w:val="0"/>
          <w:sz w:val="28"/>
          <w:szCs w:val="28"/>
        </w:rPr>
        <w:t xml:space="preserve">borrowings and liabilities under finance lease agreements. The particular accounting policies have been disclosed in each relating item. </w:t>
      </w:r>
    </w:p>
    <w:p w:rsidR="00FF2A38" w:rsidRPr="004527F8" w:rsidRDefault="00FF2A38" w:rsidP="006E3660">
      <w:pPr>
        <w:ind w:left="993" w:firstLine="567"/>
        <w:jc w:val="thaiDistribute"/>
        <w:rPr>
          <w:rFonts w:hAnsi="Angsana New"/>
          <w:position w:val="0"/>
          <w:sz w:val="28"/>
          <w:szCs w:val="28"/>
        </w:rPr>
      </w:pPr>
      <w:r w:rsidRPr="004527F8">
        <w:rPr>
          <w:rFonts w:hAnsi="Angsana New"/>
          <w:position w:val="0"/>
          <w:sz w:val="28"/>
          <w:szCs w:val="28"/>
        </w:rPr>
        <w:t>Foreing currency forward contracts have been used to manage the risk from the fluct</w:t>
      </w:r>
      <w:r w:rsidR="001C22E7">
        <w:rPr>
          <w:rFonts w:hAnsi="Angsana New"/>
          <w:position w:val="0"/>
          <w:sz w:val="28"/>
          <w:szCs w:val="28"/>
        </w:rPr>
        <w:t>uat</w:t>
      </w:r>
      <w:r w:rsidRPr="004527F8">
        <w:rPr>
          <w:rFonts w:hAnsi="Angsana New"/>
          <w:position w:val="0"/>
          <w:sz w:val="28"/>
          <w:szCs w:val="28"/>
        </w:rPr>
        <w:t>ion of exchange rate which foreign currency forward cont</w:t>
      </w:r>
      <w:r w:rsidR="0020531C">
        <w:rPr>
          <w:rFonts w:hAnsi="Angsana New"/>
          <w:position w:val="0"/>
          <w:sz w:val="28"/>
          <w:szCs w:val="28"/>
        </w:rPr>
        <w:t>racts will set the future exchan</w:t>
      </w:r>
      <w:r w:rsidRPr="004527F8">
        <w:rPr>
          <w:rFonts w:hAnsi="Angsana New"/>
          <w:position w:val="0"/>
          <w:sz w:val="28"/>
          <w:szCs w:val="28"/>
        </w:rPr>
        <w:t>ge rate that assets or liabilities denominated in foreign currencies will be received or paid. Fair value of fore</w:t>
      </w:r>
      <w:r w:rsidR="001C22E7">
        <w:rPr>
          <w:rFonts w:hAnsi="Angsana New"/>
          <w:position w:val="0"/>
          <w:sz w:val="28"/>
          <w:szCs w:val="28"/>
        </w:rPr>
        <w:t>ign curre</w:t>
      </w:r>
      <w:r w:rsidR="004527F8" w:rsidRPr="004527F8">
        <w:rPr>
          <w:rFonts w:hAnsi="Angsana New"/>
          <w:position w:val="0"/>
          <w:sz w:val="28"/>
          <w:szCs w:val="28"/>
        </w:rPr>
        <w:t xml:space="preserve">ncy forward contract at the end of the period will be presented in the notes to the financial statements and realized gain or loss on </w:t>
      </w:r>
      <w:r w:rsidR="001C22E7">
        <w:rPr>
          <w:rFonts w:hAnsi="Angsana New"/>
          <w:position w:val="0"/>
          <w:sz w:val="28"/>
          <w:szCs w:val="28"/>
        </w:rPr>
        <w:t>foreign currency forward contra</w:t>
      </w:r>
      <w:r w:rsidR="004527F8" w:rsidRPr="004527F8">
        <w:rPr>
          <w:rFonts w:hAnsi="Angsana New"/>
          <w:position w:val="0"/>
          <w:sz w:val="28"/>
          <w:szCs w:val="28"/>
        </w:rPr>
        <w:t>ct</w:t>
      </w:r>
      <w:r w:rsidR="00D55656">
        <w:rPr>
          <w:rFonts w:hAnsi="Angsana New"/>
          <w:position w:val="0"/>
          <w:sz w:val="28"/>
          <w:szCs w:val="28"/>
        </w:rPr>
        <w:t>s</w:t>
      </w:r>
      <w:r w:rsidR="004527F8" w:rsidRPr="004527F8">
        <w:rPr>
          <w:rFonts w:hAnsi="Angsana New"/>
          <w:position w:val="0"/>
          <w:sz w:val="28"/>
          <w:szCs w:val="28"/>
        </w:rPr>
        <w:t xml:space="preserve"> will be recognized in profit or loss for the period which they are received or paid.</w:t>
      </w:r>
    </w:p>
    <w:p w:rsidR="00057434" w:rsidRPr="00221FCC" w:rsidRDefault="00057434" w:rsidP="00AE7E9F">
      <w:pPr>
        <w:pStyle w:val="af5"/>
        <w:numPr>
          <w:ilvl w:val="0"/>
          <w:numId w:val="19"/>
        </w:numPr>
        <w:ind w:hanging="567"/>
        <w:jc w:val="thaiDistribute"/>
        <w:rPr>
          <w:rFonts w:hAnsi="Angsana New"/>
          <w:position w:val="0"/>
          <w:sz w:val="28"/>
          <w:szCs w:val="28"/>
        </w:rPr>
      </w:pPr>
      <w:r w:rsidRPr="00221FCC">
        <w:rPr>
          <w:rFonts w:hAnsi="Angsana New"/>
          <w:position w:val="0"/>
          <w:sz w:val="28"/>
          <w:szCs w:val="28"/>
        </w:rPr>
        <w:t>Cash and cash equivalents</w:t>
      </w:r>
    </w:p>
    <w:p w:rsidR="00057434" w:rsidRPr="00221FCC" w:rsidRDefault="00057434" w:rsidP="00057434">
      <w:pPr>
        <w:ind w:left="993" w:firstLine="567"/>
        <w:jc w:val="thaiDistribute"/>
        <w:rPr>
          <w:rFonts w:hAnsi="Angsana New"/>
          <w:position w:val="0"/>
          <w:sz w:val="28"/>
          <w:szCs w:val="28"/>
          <w:cs/>
        </w:rPr>
      </w:pPr>
      <w:r w:rsidRPr="00221FCC">
        <w:rPr>
          <w:rFonts w:hAnsi="Angsana New"/>
          <w:position w:val="0"/>
          <w:sz w:val="28"/>
          <w:szCs w:val="28"/>
        </w:rPr>
        <w:t>Cash and cash equivalent</w:t>
      </w:r>
      <w:r w:rsidR="00D55656">
        <w:rPr>
          <w:rFonts w:hAnsi="Angsana New"/>
          <w:position w:val="0"/>
          <w:sz w:val="28"/>
          <w:szCs w:val="28"/>
        </w:rPr>
        <w:t>s</w:t>
      </w:r>
      <w:r w:rsidRPr="00221FCC">
        <w:rPr>
          <w:rFonts w:hAnsi="Angsana New"/>
          <w:position w:val="0"/>
          <w:sz w:val="28"/>
          <w:szCs w:val="28"/>
        </w:rPr>
        <w:t xml:space="preserve"> include deposit</w:t>
      </w:r>
      <w:r w:rsidR="00D55656">
        <w:rPr>
          <w:rFonts w:hAnsi="Angsana New"/>
          <w:position w:val="0"/>
          <w:sz w:val="28"/>
          <w:szCs w:val="28"/>
        </w:rPr>
        <w:t>s</w:t>
      </w:r>
      <w:r w:rsidRPr="00221FCC">
        <w:rPr>
          <w:rFonts w:hAnsi="Angsana New"/>
          <w:position w:val="0"/>
          <w:sz w:val="28"/>
          <w:szCs w:val="28"/>
        </w:rPr>
        <w:t xml:space="preserve"> at financial institution in type of current accounts, savings accounts, and not over than 3 months fixed accounts</w:t>
      </w:r>
      <w:r w:rsidR="004527F8">
        <w:rPr>
          <w:rFonts w:hAnsi="Angsana New"/>
          <w:position w:val="0"/>
          <w:sz w:val="28"/>
          <w:szCs w:val="28"/>
        </w:rPr>
        <w:t xml:space="preserve"> without guarantee obligation</w:t>
      </w:r>
      <w:r w:rsidR="004527F8">
        <w:rPr>
          <w:rFonts w:hAnsi="Angsana New" w:hint="cs"/>
          <w:position w:val="0"/>
          <w:sz w:val="28"/>
          <w:szCs w:val="28"/>
          <w:cs/>
        </w:rPr>
        <w:t>,</w:t>
      </w:r>
      <w:r w:rsidR="004527F8">
        <w:rPr>
          <w:rFonts w:hAnsi="Angsana New"/>
          <w:position w:val="0"/>
          <w:sz w:val="28"/>
          <w:szCs w:val="28"/>
        </w:rPr>
        <w:t xml:space="preserve"> excluding overdraft which is presented as current liabilities.</w:t>
      </w:r>
    </w:p>
    <w:p w:rsidR="00057434" w:rsidRPr="00221FCC" w:rsidRDefault="00057434" w:rsidP="00AE7E9F">
      <w:pPr>
        <w:pStyle w:val="af5"/>
        <w:numPr>
          <w:ilvl w:val="0"/>
          <w:numId w:val="19"/>
        </w:numPr>
        <w:ind w:hanging="567"/>
        <w:jc w:val="thaiDistribute"/>
        <w:rPr>
          <w:rFonts w:hAnsi="Angsana New"/>
          <w:position w:val="0"/>
          <w:sz w:val="28"/>
          <w:szCs w:val="28"/>
        </w:rPr>
      </w:pPr>
      <w:r w:rsidRPr="00221FCC">
        <w:rPr>
          <w:rFonts w:hAnsi="Angsana New"/>
          <w:position w:val="0"/>
          <w:sz w:val="28"/>
          <w:szCs w:val="28"/>
        </w:rPr>
        <w:t>Trade and other receivables</w:t>
      </w:r>
    </w:p>
    <w:p w:rsidR="006E3660" w:rsidRPr="00221FCC" w:rsidRDefault="00057434" w:rsidP="00057434">
      <w:pPr>
        <w:ind w:left="993" w:firstLine="567"/>
        <w:jc w:val="thaiDistribute"/>
        <w:rPr>
          <w:rFonts w:hAnsi="Angsana New"/>
          <w:position w:val="0"/>
          <w:sz w:val="28"/>
          <w:szCs w:val="28"/>
        </w:rPr>
      </w:pPr>
      <w:r w:rsidRPr="00221FCC">
        <w:rPr>
          <w:rFonts w:hAnsi="Angsana New"/>
          <w:position w:val="0"/>
          <w:sz w:val="28"/>
          <w:szCs w:val="28"/>
        </w:rPr>
        <w:t xml:space="preserve">Trade and other receivables are stated at the net realizable value. </w:t>
      </w:r>
    </w:p>
    <w:p w:rsidR="00057434" w:rsidRDefault="00057434" w:rsidP="00057434">
      <w:pPr>
        <w:ind w:left="993" w:firstLine="567"/>
        <w:jc w:val="thaiDistribute"/>
        <w:rPr>
          <w:rFonts w:hAnsi="Angsana New"/>
          <w:position w:val="0"/>
          <w:sz w:val="28"/>
          <w:szCs w:val="28"/>
        </w:rPr>
      </w:pPr>
      <w:r w:rsidRPr="00221FCC">
        <w:rPr>
          <w:rFonts w:hAnsi="Angsana New"/>
          <w:position w:val="0"/>
          <w:sz w:val="28"/>
          <w:szCs w:val="28"/>
        </w:rPr>
        <w:t>Allowance for doubtful debts is estimated from each receivable that are not expected to be repayable.</w:t>
      </w:r>
    </w:p>
    <w:p w:rsidR="004527F8" w:rsidRDefault="004527F8" w:rsidP="00057434">
      <w:pPr>
        <w:ind w:left="993" w:firstLine="567"/>
        <w:jc w:val="thaiDistribute"/>
        <w:rPr>
          <w:rFonts w:hAnsi="Angsana New"/>
          <w:position w:val="0"/>
          <w:sz w:val="28"/>
          <w:szCs w:val="28"/>
        </w:rPr>
      </w:pPr>
    </w:p>
    <w:p w:rsidR="004527F8" w:rsidRDefault="004527F8" w:rsidP="00057434">
      <w:pPr>
        <w:ind w:left="993" w:firstLine="567"/>
        <w:jc w:val="thaiDistribute"/>
        <w:rPr>
          <w:rFonts w:hAnsi="Angsana New"/>
          <w:position w:val="0"/>
          <w:sz w:val="28"/>
          <w:szCs w:val="28"/>
        </w:rPr>
      </w:pPr>
    </w:p>
    <w:p w:rsidR="004527F8" w:rsidRDefault="004527F8" w:rsidP="00057434">
      <w:pPr>
        <w:ind w:left="993" w:firstLine="567"/>
        <w:jc w:val="thaiDistribute"/>
        <w:rPr>
          <w:rFonts w:hAnsi="Angsana New"/>
          <w:position w:val="0"/>
          <w:sz w:val="28"/>
          <w:szCs w:val="28"/>
        </w:rPr>
      </w:pPr>
    </w:p>
    <w:p w:rsidR="004527F8" w:rsidRDefault="004527F8" w:rsidP="00057434">
      <w:pPr>
        <w:ind w:left="993" w:firstLine="567"/>
        <w:jc w:val="thaiDistribute"/>
        <w:rPr>
          <w:rFonts w:hAnsi="Angsana New"/>
          <w:position w:val="0"/>
          <w:sz w:val="28"/>
          <w:szCs w:val="28"/>
        </w:rPr>
      </w:pPr>
    </w:p>
    <w:p w:rsidR="004527F8" w:rsidRPr="00221FCC" w:rsidRDefault="004527F8" w:rsidP="00057434">
      <w:pPr>
        <w:ind w:left="993" w:firstLine="567"/>
        <w:jc w:val="thaiDistribute"/>
        <w:rPr>
          <w:rFonts w:hAnsi="Angsana New"/>
          <w:position w:val="0"/>
          <w:sz w:val="28"/>
          <w:szCs w:val="28"/>
        </w:rPr>
      </w:pPr>
    </w:p>
    <w:p w:rsidR="00057434" w:rsidRPr="00221FCC" w:rsidRDefault="00057434" w:rsidP="00AE7E9F">
      <w:pPr>
        <w:pStyle w:val="af5"/>
        <w:numPr>
          <w:ilvl w:val="0"/>
          <w:numId w:val="19"/>
        </w:numPr>
        <w:ind w:hanging="567"/>
        <w:jc w:val="thaiDistribute"/>
        <w:rPr>
          <w:rFonts w:hAnsi="Angsana New"/>
          <w:position w:val="0"/>
          <w:sz w:val="28"/>
          <w:szCs w:val="28"/>
        </w:rPr>
      </w:pPr>
      <w:r w:rsidRPr="00221FCC">
        <w:rPr>
          <w:rFonts w:hAnsi="Angsana New"/>
          <w:position w:val="0"/>
          <w:sz w:val="28"/>
          <w:szCs w:val="28"/>
        </w:rPr>
        <w:lastRenderedPageBreak/>
        <w:t>Inventories</w:t>
      </w:r>
    </w:p>
    <w:p w:rsidR="00057434" w:rsidRPr="00221FCC" w:rsidRDefault="00057434" w:rsidP="00057434">
      <w:pPr>
        <w:ind w:left="993" w:firstLine="567"/>
        <w:jc w:val="thaiDistribute"/>
        <w:rPr>
          <w:rFonts w:hAnsi="Angsana New"/>
          <w:position w:val="0"/>
          <w:sz w:val="28"/>
          <w:szCs w:val="28"/>
        </w:rPr>
      </w:pPr>
      <w:r w:rsidRPr="00221FCC">
        <w:rPr>
          <w:rFonts w:hAnsi="Angsana New"/>
          <w:position w:val="0"/>
          <w:sz w:val="28"/>
          <w:szCs w:val="28"/>
        </w:rPr>
        <w:t>Inventories are stated at cost or net realizable value whichever is lower. The cost of inventories has the calculation methods as follows:</w:t>
      </w:r>
    </w:p>
    <w:p w:rsidR="00057434" w:rsidRPr="00221FCC" w:rsidRDefault="00057434" w:rsidP="00AE7E9F">
      <w:pPr>
        <w:numPr>
          <w:ilvl w:val="1"/>
          <w:numId w:val="10"/>
        </w:numPr>
        <w:tabs>
          <w:tab w:val="clear" w:pos="1440"/>
          <w:tab w:val="num" w:pos="1276"/>
        </w:tabs>
        <w:ind w:left="1276" w:hanging="283"/>
        <w:jc w:val="thaiDistribute"/>
        <w:rPr>
          <w:rFonts w:hAnsi="Angsana New"/>
          <w:position w:val="0"/>
          <w:sz w:val="28"/>
          <w:szCs w:val="28"/>
        </w:rPr>
      </w:pPr>
      <w:r w:rsidRPr="00221FCC">
        <w:rPr>
          <w:rFonts w:hAnsi="Angsana New"/>
          <w:position w:val="0"/>
          <w:sz w:val="28"/>
          <w:szCs w:val="28"/>
        </w:rPr>
        <w:t>Finished goods and work in process have the cost calculation by the standard cost method which is comparable to the actual cost by the FIFO method.</w:t>
      </w:r>
    </w:p>
    <w:p w:rsidR="00057434" w:rsidRPr="00221FCC" w:rsidRDefault="001C22E7" w:rsidP="00AE7E9F">
      <w:pPr>
        <w:numPr>
          <w:ilvl w:val="1"/>
          <w:numId w:val="10"/>
        </w:numPr>
        <w:tabs>
          <w:tab w:val="clear" w:pos="1440"/>
          <w:tab w:val="num" w:pos="1276"/>
        </w:tabs>
        <w:ind w:left="1276" w:hanging="283"/>
        <w:jc w:val="thaiDistribute"/>
        <w:rPr>
          <w:rFonts w:hAnsi="Angsana New"/>
          <w:position w:val="0"/>
          <w:sz w:val="28"/>
          <w:szCs w:val="28"/>
        </w:rPr>
      </w:pPr>
      <w:r>
        <w:rPr>
          <w:rFonts w:hAnsi="Angsana New"/>
          <w:position w:val="0"/>
          <w:sz w:val="28"/>
          <w:szCs w:val="28"/>
        </w:rPr>
        <w:t xml:space="preserve">Raw materials and </w:t>
      </w:r>
      <w:r w:rsidR="00057434" w:rsidRPr="00221FCC">
        <w:rPr>
          <w:rFonts w:hAnsi="Angsana New"/>
          <w:position w:val="0"/>
          <w:sz w:val="28"/>
          <w:szCs w:val="28"/>
        </w:rPr>
        <w:t xml:space="preserve">supplies have the cost calculation by the FIFO method. </w:t>
      </w:r>
    </w:p>
    <w:p w:rsidR="00057434" w:rsidRPr="00221FCC" w:rsidRDefault="004527F8" w:rsidP="00AE7E9F">
      <w:pPr>
        <w:pStyle w:val="af5"/>
        <w:numPr>
          <w:ilvl w:val="0"/>
          <w:numId w:val="19"/>
        </w:numPr>
        <w:ind w:hanging="567"/>
        <w:jc w:val="thaiDistribute"/>
        <w:rPr>
          <w:rFonts w:hAnsi="Angsana New"/>
          <w:position w:val="0"/>
          <w:sz w:val="28"/>
          <w:szCs w:val="28"/>
        </w:rPr>
      </w:pPr>
      <w:r>
        <w:rPr>
          <w:rFonts w:hAnsi="Angsana New"/>
          <w:position w:val="0"/>
          <w:sz w:val="28"/>
          <w:szCs w:val="28"/>
        </w:rPr>
        <w:t>Investments held as available-for-</w:t>
      </w:r>
      <w:r w:rsidR="00057434" w:rsidRPr="00221FCC">
        <w:rPr>
          <w:rFonts w:hAnsi="Angsana New"/>
          <w:position w:val="0"/>
          <w:sz w:val="28"/>
          <w:szCs w:val="28"/>
        </w:rPr>
        <w:t>sale</w:t>
      </w:r>
    </w:p>
    <w:p w:rsidR="00057434" w:rsidRPr="00221FCC" w:rsidRDefault="004527F8" w:rsidP="00057434">
      <w:pPr>
        <w:ind w:left="993" w:firstLine="567"/>
        <w:jc w:val="thaiDistribute"/>
        <w:rPr>
          <w:rFonts w:hAnsi="Angsana New"/>
          <w:position w:val="0"/>
          <w:sz w:val="28"/>
          <w:szCs w:val="28"/>
        </w:rPr>
      </w:pPr>
      <w:r>
        <w:rPr>
          <w:rFonts w:hAnsi="Angsana New"/>
          <w:position w:val="0"/>
          <w:sz w:val="28"/>
          <w:szCs w:val="28"/>
        </w:rPr>
        <w:t>Investments held as available-for-</w:t>
      </w:r>
      <w:r w:rsidR="00057434" w:rsidRPr="00221FCC">
        <w:rPr>
          <w:rFonts w:hAnsi="Angsana New"/>
          <w:position w:val="0"/>
          <w:sz w:val="28"/>
          <w:szCs w:val="28"/>
        </w:rPr>
        <w:t>sale are investments in marketable equity instruments, which are investments without time frame for holding but may be sold whenever liquidity needed</w:t>
      </w:r>
      <w:r w:rsidR="00057434" w:rsidRPr="00221FCC">
        <w:rPr>
          <w:rFonts w:hAnsi="Angsana New"/>
          <w:position w:val="0"/>
          <w:sz w:val="28"/>
          <w:szCs w:val="28"/>
          <w:cs/>
        </w:rPr>
        <w:t>,</w:t>
      </w:r>
      <w:r w:rsidR="00057434" w:rsidRPr="00221FCC">
        <w:rPr>
          <w:rFonts w:hAnsi="Angsana New"/>
          <w:position w:val="0"/>
          <w:sz w:val="28"/>
          <w:szCs w:val="28"/>
        </w:rPr>
        <w:t xml:space="preserve"> will be classified as non-current assets</w:t>
      </w:r>
      <w:r w:rsidR="00057434" w:rsidRPr="00221FCC">
        <w:rPr>
          <w:rFonts w:hAnsi="Angsana New"/>
          <w:position w:val="0"/>
          <w:sz w:val="28"/>
          <w:szCs w:val="28"/>
          <w:cs/>
        </w:rPr>
        <w:t>,</w:t>
      </w:r>
      <w:r w:rsidR="00057434" w:rsidRPr="00221FCC">
        <w:rPr>
          <w:rFonts w:hAnsi="Angsana New"/>
          <w:position w:val="0"/>
          <w:sz w:val="28"/>
          <w:szCs w:val="28"/>
        </w:rPr>
        <w:t xml:space="preserve"> unless the management of the Company has intention to hold these investments for less than 12 months from the statement of financial posit</w:t>
      </w:r>
      <w:r>
        <w:rPr>
          <w:rFonts w:hAnsi="Angsana New"/>
          <w:position w:val="0"/>
          <w:sz w:val="28"/>
          <w:szCs w:val="28"/>
        </w:rPr>
        <w:t>ion date or to sell them so as</w:t>
      </w:r>
      <w:r w:rsidR="00057434" w:rsidRPr="00221FCC">
        <w:rPr>
          <w:rFonts w:hAnsi="Angsana New"/>
          <w:position w:val="0"/>
          <w:sz w:val="28"/>
          <w:szCs w:val="28"/>
        </w:rPr>
        <w:t xml:space="preserve"> to increase working capital for operation, which will be classified as current assets. Investments held as avai</w:t>
      </w:r>
      <w:r>
        <w:rPr>
          <w:rFonts w:hAnsi="Angsana New"/>
          <w:position w:val="0"/>
          <w:sz w:val="28"/>
          <w:szCs w:val="28"/>
        </w:rPr>
        <w:t>lable-for-</w:t>
      </w:r>
      <w:r w:rsidR="00057434" w:rsidRPr="00221FCC">
        <w:rPr>
          <w:rFonts w:hAnsi="Angsana New"/>
          <w:position w:val="0"/>
          <w:sz w:val="28"/>
          <w:szCs w:val="28"/>
        </w:rPr>
        <w:t>sale are stated at fair value which is calcul</w:t>
      </w:r>
      <w:r>
        <w:rPr>
          <w:rFonts w:hAnsi="Angsana New"/>
          <w:position w:val="0"/>
          <w:sz w:val="28"/>
          <w:szCs w:val="28"/>
        </w:rPr>
        <w:t xml:space="preserve">ated from the last bid price </w:t>
      </w:r>
      <w:r w:rsidR="00057434" w:rsidRPr="00221FCC">
        <w:rPr>
          <w:rFonts w:hAnsi="Angsana New"/>
          <w:position w:val="0"/>
          <w:sz w:val="28"/>
          <w:szCs w:val="28"/>
        </w:rPr>
        <w:t>at the end of the accounting period and recognized the change in value in other comprehensive income (expense) which will be recognized in profit or loss when the investment is disposed.</w:t>
      </w:r>
    </w:p>
    <w:p w:rsidR="00057434" w:rsidRPr="00221FCC" w:rsidRDefault="00057434" w:rsidP="00AE7E9F">
      <w:pPr>
        <w:pStyle w:val="af5"/>
        <w:numPr>
          <w:ilvl w:val="0"/>
          <w:numId w:val="19"/>
        </w:numPr>
        <w:ind w:hanging="567"/>
        <w:jc w:val="thaiDistribute"/>
        <w:rPr>
          <w:rFonts w:hAnsi="Angsana New"/>
          <w:position w:val="0"/>
          <w:sz w:val="28"/>
          <w:szCs w:val="28"/>
        </w:rPr>
      </w:pPr>
      <w:r w:rsidRPr="00221FCC">
        <w:rPr>
          <w:rFonts w:hAnsi="Angsana New"/>
          <w:position w:val="0"/>
          <w:sz w:val="28"/>
          <w:szCs w:val="28"/>
        </w:rPr>
        <w:t xml:space="preserve">Investments in </w:t>
      </w:r>
      <w:r w:rsidR="006E3660" w:rsidRPr="00221FCC">
        <w:rPr>
          <w:rFonts w:hAnsi="Angsana New"/>
          <w:position w:val="0"/>
          <w:sz w:val="28"/>
          <w:szCs w:val="28"/>
        </w:rPr>
        <w:t>subsidiaries</w:t>
      </w:r>
      <w:r w:rsidR="004527F8">
        <w:rPr>
          <w:rFonts w:hAnsi="Angsana New" w:hint="cs"/>
          <w:position w:val="0"/>
          <w:sz w:val="28"/>
          <w:szCs w:val="28"/>
          <w:cs/>
        </w:rPr>
        <w:t>,</w:t>
      </w:r>
      <w:r w:rsidR="006E3660" w:rsidRPr="00221FCC">
        <w:rPr>
          <w:rFonts w:hAnsi="Angsana New"/>
          <w:position w:val="0"/>
          <w:sz w:val="28"/>
          <w:szCs w:val="28"/>
        </w:rPr>
        <w:t xml:space="preserve"> </w:t>
      </w:r>
      <w:r w:rsidRPr="00221FCC">
        <w:rPr>
          <w:rFonts w:hAnsi="Angsana New"/>
          <w:position w:val="0"/>
          <w:sz w:val="28"/>
          <w:szCs w:val="28"/>
        </w:rPr>
        <w:t>associates</w:t>
      </w:r>
      <w:r w:rsidR="006E3660" w:rsidRPr="00221FCC">
        <w:rPr>
          <w:rFonts w:hAnsi="Angsana New"/>
          <w:position w:val="0"/>
          <w:sz w:val="28"/>
          <w:szCs w:val="28"/>
        </w:rPr>
        <w:t xml:space="preserve"> and joint ventures.</w:t>
      </w:r>
    </w:p>
    <w:p w:rsidR="006E3660" w:rsidRPr="00221FCC" w:rsidRDefault="001375ED" w:rsidP="006E3660">
      <w:pPr>
        <w:ind w:left="993" w:firstLine="567"/>
        <w:jc w:val="thaiDistribute"/>
        <w:rPr>
          <w:rFonts w:hAnsi="Angsana New"/>
          <w:position w:val="0"/>
          <w:sz w:val="28"/>
          <w:szCs w:val="28"/>
        </w:rPr>
      </w:pPr>
      <w:r w:rsidRPr="006A4C1D">
        <w:rPr>
          <w:rFonts w:hAnsi="Angsana New"/>
          <w:position w:val="0"/>
          <w:sz w:val="28"/>
          <w:szCs w:val="28"/>
        </w:rPr>
        <w:t>Investments in subsidiaries</w:t>
      </w:r>
      <w:r w:rsidR="004527F8" w:rsidRPr="006A4C1D">
        <w:rPr>
          <w:rFonts w:hAnsi="Angsana New" w:hint="cs"/>
          <w:position w:val="0"/>
          <w:sz w:val="28"/>
          <w:szCs w:val="28"/>
          <w:cs/>
        </w:rPr>
        <w:t>,</w:t>
      </w:r>
      <w:r w:rsidRPr="006A4C1D">
        <w:rPr>
          <w:rFonts w:hAnsi="Angsana New"/>
          <w:position w:val="0"/>
          <w:sz w:val="28"/>
          <w:szCs w:val="28"/>
        </w:rPr>
        <w:t xml:space="preserve"> associates and joint ventures</w:t>
      </w:r>
      <w:r w:rsidR="004527F8" w:rsidRPr="006A4C1D">
        <w:rPr>
          <w:rFonts w:hAnsi="Angsana New" w:hint="cs"/>
          <w:position w:val="0"/>
          <w:sz w:val="28"/>
          <w:szCs w:val="28"/>
          <w:cs/>
        </w:rPr>
        <w:t xml:space="preserve"> </w:t>
      </w:r>
      <w:r w:rsidR="004527F8" w:rsidRPr="006A4C1D">
        <w:rPr>
          <w:rFonts w:hAnsi="Angsana New"/>
          <w:position w:val="0"/>
          <w:sz w:val="28"/>
          <w:szCs w:val="28"/>
        </w:rPr>
        <w:t>are stated by equity method which is initially recognized at cost and adjusted after the acquisition</w:t>
      </w:r>
      <w:r w:rsidR="00621E37">
        <w:rPr>
          <w:rFonts w:hAnsi="Angsana New"/>
          <w:position w:val="0"/>
          <w:sz w:val="28"/>
          <w:szCs w:val="28"/>
        </w:rPr>
        <w:t xml:space="preserve"> date</w:t>
      </w:r>
      <w:r w:rsidR="004527F8" w:rsidRPr="006A4C1D">
        <w:rPr>
          <w:rFonts w:hAnsi="Angsana New"/>
          <w:position w:val="0"/>
          <w:sz w:val="28"/>
          <w:szCs w:val="28"/>
        </w:rPr>
        <w:t xml:space="preserve"> by recognition of the Company’s share of profit or loss or other compre</w:t>
      </w:r>
      <w:r w:rsidR="003E1B00">
        <w:rPr>
          <w:rFonts w:hAnsi="Angsana New"/>
          <w:position w:val="0"/>
          <w:sz w:val="28"/>
          <w:szCs w:val="28"/>
        </w:rPr>
        <w:t>hensive</w:t>
      </w:r>
      <w:r w:rsidR="006A4C1D" w:rsidRPr="006A4C1D">
        <w:rPr>
          <w:rFonts w:hAnsi="Angsana New"/>
          <w:position w:val="0"/>
          <w:sz w:val="28"/>
          <w:szCs w:val="28"/>
        </w:rPr>
        <w:t xml:space="preserve"> income </w:t>
      </w:r>
      <w:r w:rsidR="006A4C1D" w:rsidRPr="006A4C1D">
        <w:rPr>
          <w:rFonts w:hAnsi="Angsana New" w:hint="cs"/>
          <w:position w:val="0"/>
          <w:sz w:val="28"/>
          <w:szCs w:val="28"/>
          <w:cs/>
        </w:rPr>
        <w:t>(</w:t>
      </w:r>
      <w:r w:rsidR="006A4C1D" w:rsidRPr="006A4C1D">
        <w:rPr>
          <w:rFonts w:hAnsi="Angsana New"/>
          <w:position w:val="0"/>
          <w:sz w:val="28"/>
          <w:szCs w:val="28"/>
        </w:rPr>
        <w:t>expense</w:t>
      </w:r>
      <w:r w:rsidR="006A4C1D" w:rsidRPr="006A4C1D">
        <w:rPr>
          <w:rFonts w:hAnsi="Angsana New" w:hint="cs"/>
          <w:position w:val="0"/>
          <w:sz w:val="28"/>
          <w:szCs w:val="28"/>
          <w:cs/>
        </w:rPr>
        <w:t xml:space="preserve">) </w:t>
      </w:r>
      <w:r w:rsidR="006A4C1D" w:rsidRPr="006A4C1D">
        <w:rPr>
          <w:rFonts w:hAnsi="Angsana New"/>
          <w:position w:val="0"/>
          <w:sz w:val="28"/>
          <w:szCs w:val="28"/>
        </w:rPr>
        <w:t>of subsidiaries</w:t>
      </w:r>
      <w:r w:rsidR="006A4C1D" w:rsidRPr="006A4C1D">
        <w:rPr>
          <w:rFonts w:hAnsi="Angsana New" w:hint="cs"/>
          <w:position w:val="0"/>
          <w:sz w:val="28"/>
          <w:szCs w:val="28"/>
          <w:cs/>
        </w:rPr>
        <w:t xml:space="preserve">, </w:t>
      </w:r>
      <w:r w:rsidR="006A4C1D" w:rsidRPr="006A4C1D">
        <w:rPr>
          <w:rFonts w:hAnsi="Angsana New"/>
          <w:position w:val="0"/>
          <w:sz w:val="28"/>
          <w:szCs w:val="28"/>
        </w:rPr>
        <w:t xml:space="preserve">associates and joint ventures </w:t>
      </w:r>
      <w:r w:rsidRPr="006A4C1D">
        <w:rPr>
          <w:rFonts w:hAnsi="Angsana New"/>
          <w:position w:val="0"/>
          <w:sz w:val="28"/>
          <w:szCs w:val="28"/>
        </w:rPr>
        <w:t>in</w:t>
      </w:r>
      <w:r w:rsidR="006A4C1D" w:rsidRPr="006A4C1D">
        <w:rPr>
          <w:rFonts w:hAnsi="Angsana New"/>
          <w:position w:val="0"/>
          <w:sz w:val="28"/>
          <w:szCs w:val="28"/>
        </w:rPr>
        <w:t xml:space="preserve"> these subsidiaries</w:t>
      </w:r>
      <w:r w:rsidR="006A4C1D" w:rsidRPr="006A4C1D">
        <w:rPr>
          <w:rFonts w:hAnsi="Angsana New" w:hint="cs"/>
          <w:position w:val="0"/>
          <w:sz w:val="28"/>
          <w:szCs w:val="28"/>
          <w:cs/>
        </w:rPr>
        <w:t>,</w:t>
      </w:r>
      <w:r w:rsidR="006A4C1D" w:rsidRPr="006A4C1D">
        <w:rPr>
          <w:rFonts w:hAnsi="Angsana New"/>
          <w:position w:val="0"/>
          <w:sz w:val="28"/>
          <w:szCs w:val="28"/>
        </w:rPr>
        <w:t xml:space="preserve"> </w:t>
      </w:r>
      <w:r w:rsidRPr="006A4C1D">
        <w:rPr>
          <w:rFonts w:hAnsi="Angsana New"/>
          <w:position w:val="0"/>
          <w:sz w:val="28"/>
          <w:szCs w:val="28"/>
        </w:rPr>
        <w:t>associates and joint ventures</w:t>
      </w:r>
      <w:r w:rsidR="006A4C1D" w:rsidRPr="006A4C1D">
        <w:rPr>
          <w:rFonts w:hAnsi="Angsana New" w:hint="cs"/>
          <w:position w:val="0"/>
          <w:sz w:val="28"/>
          <w:szCs w:val="28"/>
          <w:cs/>
        </w:rPr>
        <w:t>.</w:t>
      </w:r>
      <w:r w:rsidR="006A4C1D" w:rsidRPr="006A4C1D">
        <w:rPr>
          <w:rFonts w:hAnsi="Angsana New"/>
          <w:position w:val="0"/>
          <w:sz w:val="28"/>
          <w:szCs w:val="28"/>
        </w:rPr>
        <w:t xml:space="preserve"> Distribution or dividend received from </w:t>
      </w:r>
      <w:r w:rsidRPr="006A4C1D">
        <w:rPr>
          <w:rFonts w:hAnsi="Angsana New"/>
          <w:position w:val="0"/>
          <w:sz w:val="28"/>
          <w:szCs w:val="28"/>
        </w:rPr>
        <w:t>subsidiaries</w:t>
      </w:r>
      <w:r w:rsidR="006A4C1D" w:rsidRPr="006A4C1D">
        <w:rPr>
          <w:rFonts w:hAnsi="Angsana New" w:hint="cs"/>
          <w:position w:val="0"/>
          <w:sz w:val="28"/>
          <w:szCs w:val="28"/>
          <w:cs/>
        </w:rPr>
        <w:t>,</w:t>
      </w:r>
      <w:r w:rsidRPr="006A4C1D">
        <w:rPr>
          <w:rFonts w:hAnsi="Angsana New"/>
          <w:position w:val="0"/>
          <w:sz w:val="28"/>
          <w:szCs w:val="28"/>
        </w:rPr>
        <w:t xml:space="preserve"> associates and joint ventures</w:t>
      </w:r>
      <w:r w:rsidR="006E3660" w:rsidRPr="006A4C1D">
        <w:rPr>
          <w:rFonts w:hAnsi="Angsana New"/>
          <w:position w:val="0"/>
          <w:sz w:val="28"/>
          <w:szCs w:val="28"/>
          <w:cs/>
        </w:rPr>
        <w:t xml:space="preserve"> </w:t>
      </w:r>
      <w:r w:rsidR="006A4C1D" w:rsidRPr="006A4C1D">
        <w:rPr>
          <w:rFonts w:hAnsi="Angsana New"/>
          <w:position w:val="0"/>
          <w:sz w:val="28"/>
          <w:szCs w:val="28"/>
        </w:rPr>
        <w:t>will be reduced the carrying amount of those i</w:t>
      </w:r>
      <w:r w:rsidRPr="006A4C1D">
        <w:rPr>
          <w:rFonts w:hAnsi="Angsana New"/>
          <w:position w:val="0"/>
          <w:sz w:val="28"/>
          <w:szCs w:val="28"/>
        </w:rPr>
        <w:t>nvestments in subsidiaries</w:t>
      </w:r>
      <w:r w:rsidR="006A4C1D" w:rsidRPr="006A4C1D">
        <w:rPr>
          <w:rFonts w:hAnsi="Angsana New" w:hint="cs"/>
          <w:position w:val="0"/>
          <w:sz w:val="28"/>
          <w:szCs w:val="28"/>
          <w:cs/>
        </w:rPr>
        <w:t>,</w:t>
      </w:r>
      <w:r w:rsidRPr="006A4C1D">
        <w:rPr>
          <w:rFonts w:hAnsi="Angsana New"/>
          <w:position w:val="0"/>
          <w:sz w:val="28"/>
          <w:szCs w:val="28"/>
        </w:rPr>
        <w:t xml:space="preserve"> associates and joint ventures</w:t>
      </w:r>
      <w:r w:rsidR="006A4C1D" w:rsidRPr="006A4C1D">
        <w:rPr>
          <w:rFonts w:hAnsi="Angsana New" w:hint="cs"/>
          <w:position w:val="0"/>
          <w:sz w:val="28"/>
          <w:szCs w:val="28"/>
          <w:cs/>
        </w:rPr>
        <w:t>.</w:t>
      </w:r>
    </w:p>
    <w:p w:rsidR="006A4C1D" w:rsidRDefault="006A4C1D" w:rsidP="006E3660">
      <w:pPr>
        <w:ind w:left="993" w:firstLine="567"/>
        <w:jc w:val="thaiDistribute"/>
        <w:rPr>
          <w:rFonts w:hAnsi="Angsana New"/>
          <w:position w:val="0"/>
          <w:sz w:val="28"/>
          <w:szCs w:val="28"/>
        </w:rPr>
      </w:pPr>
      <w:r w:rsidRPr="00CB2393">
        <w:rPr>
          <w:rFonts w:hAnsi="Angsana New"/>
          <w:position w:val="0"/>
          <w:sz w:val="28"/>
          <w:szCs w:val="28"/>
        </w:rPr>
        <w:t>When the Company’s</w:t>
      </w:r>
      <w:r w:rsidR="00C90C16" w:rsidRPr="00CB2393">
        <w:rPr>
          <w:rFonts w:hAnsi="Angsana New"/>
          <w:position w:val="0"/>
          <w:sz w:val="28"/>
          <w:szCs w:val="28"/>
        </w:rPr>
        <w:t xml:space="preserve"> share of loss of a subsidiary</w:t>
      </w:r>
      <w:r w:rsidR="00621E37">
        <w:rPr>
          <w:rFonts w:hAnsi="Angsana New" w:hint="cs"/>
          <w:position w:val="0"/>
          <w:sz w:val="28"/>
          <w:szCs w:val="28"/>
          <w:cs/>
        </w:rPr>
        <w:t>,</w:t>
      </w:r>
      <w:r w:rsidR="00C90C16" w:rsidRPr="00CB2393">
        <w:rPr>
          <w:rFonts w:hAnsi="Angsana New"/>
          <w:position w:val="0"/>
          <w:sz w:val="28"/>
          <w:szCs w:val="28"/>
        </w:rPr>
        <w:t xml:space="preserve"> associate or joint venture equals or exceeds the Company’s interest</w:t>
      </w:r>
      <w:r w:rsidR="00D55656">
        <w:rPr>
          <w:rFonts w:hAnsi="Angsana New"/>
          <w:position w:val="0"/>
          <w:sz w:val="28"/>
          <w:szCs w:val="28"/>
        </w:rPr>
        <w:t>s</w:t>
      </w:r>
      <w:r w:rsidR="00C90C16" w:rsidRPr="00CB2393">
        <w:rPr>
          <w:rFonts w:hAnsi="Angsana New"/>
          <w:position w:val="0"/>
          <w:sz w:val="28"/>
          <w:szCs w:val="28"/>
        </w:rPr>
        <w:t xml:space="preserve"> in that subsidiary</w:t>
      </w:r>
      <w:r w:rsidR="00621E37">
        <w:rPr>
          <w:rFonts w:hAnsi="Angsana New" w:hint="cs"/>
          <w:position w:val="0"/>
          <w:sz w:val="28"/>
          <w:szCs w:val="28"/>
          <w:cs/>
        </w:rPr>
        <w:t>,</w:t>
      </w:r>
      <w:r w:rsidR="00C90C16" w:rsidRPr="00CB2393">
        <w:rPr>
          <w:rFonts w:hAnsi="Angsana New"/>
          <w:position w:val="0"/>
          <w:sz w:val="28"/>
          <w:szCs w:val="28"/>
        </w:rPr>
        <w:t xml:space="preserve"> associate or joint venture </w:t>
      </w:r>
      <w:r w:rsidR="00C90C16" w:rsidRPr="00CB2393">
        <w:rPr>
          <w:rFonts w:hAnsi="Angsana New" w:hint="cs"/>
          <w:position w:val="0"/>
          <w:sz w:val="28"/>
          <w:szCs w:val="28"/>
          <w:cs/>
        </w:rPr>
        <w:t>(</w:t>
      </w:r>
      <w:r w:rsidR="00C90C16" w:rsidRPr="00CB2393">
        <w:rPr>
          <w:rFonts w:hAnsi="Angsana New"/>
          <w:position w:val="0"/>
          <w:sz w:val="28"/>
          <w:szCs w:val="28"/>
        </w:rPr>
        <w:t>together with any long-term interests that</w:t>
      </w:r>
      <w:r w:rsidR="00C90C16" w:rsidRPr="00CB2393">
        <w:rPr>
          <w:rFonts w:hAnsi="Angsana New" w:hint="cs"/>
          <w:position w:val="0"/>
          <w:sz w:val="28"/>
          <w:szCs w:val="28"/>
          <w:cs/>
        </w:rPr>
        <w:t xml:space="preserve">, in substance, </w:t>
      </w:r>
      <w:r w:rsidR="00C90C16" w:rsidRPr="00CB2393">
        <w:rPr>
          <w:rFonts w:hAnsi="Angsana New"/>
          <w:position w:val="0"/>
          <w:sz w:val="28"/>
          <w:szCs w:val="28"/>
        </w:rPr>
        <w:t>form part of the Company’s net investment in that subsidiary</w:t>
      </w:r>
      <w:r w:rsidR="00C90C16" w:rsidRPr="00CB2393">
        <w:rPr>
          <w:rFonts w:hAnsi="Angsana New" w:hint="cs"/>
          <w:position w:val="0"/>
          <w:sz w:val="28"/>
          <w:szCs w:val="28"/>
          <w:cs/>
        </w:rPr>
        <w:t xml:space="preserve">, </w:t>
      </w:r>
      <w:r w:rsidR="00C90C16" w:rsidRPr="00CB2393">
        <w:rPr>
          <w:rFonts w:hAnsi="Angsana New"/>
          <w:position w:val="0"/>
          <w:sz w:val="28"/>
          <w:szCs w:val="28"/>
        </w:rPr>
        <w:t>associate or joint venture</w:t>
      </w:r>
      <w:r w:rsidR="00C90C16" w:rsidRPr="00CB2393">
        <w:rPr>
          <w:rFonts w:hAnsi="Angsana New" w:hint="cs"/>
          <w:position w:val="0"/>
          <w:sz w:val="28"/>
          <w:szCs w:val="28"/>
          <w:cs/>
        </w:rPr>
        <w:t>),</w:t>
      </w:r>
      <w:r w:rsidR="00A26F83" w:rsidRPr="00CB2393">
        <w:rPr>
          <w:rFonts w:hAnsi="Angsana New"/>
          <w:position w:val="0"/>
          <w:sz w:val="28"/>
          <w:szCs w:val="28"/>
        </w:rPr>
        <w:t xml:space="preserve"> the Company will discontinue recognizing the Company’s share of loss in excess of the interest</w:t>
      </w:r>
      <w:r w:rsidR="00D55656">
        <w:rPr>
          <w:rFonts w:hAnsi="Angsana New"/>
          <w:position w:val="0"/>
          <w:sz w:val="28"/>
          <w:szCs w:val="28"/>
        </w:rPr>
        <w:t>s</w:t>
      </w:r>
      <w:r w:rsidR="00A26F83" w:rsidRPr="00CB2393">
        <w:rPr>
          <w:rFonts w:hAnsi="Angsana New"/>
          <w:position w:val="0"/>
          <w:sz w:val="28"/>
          <w:szCs w:val="28"/>
        </w:rPr>
        <w:t xml:space="preserve"> in that subsidiary</w:t>
      </w:r>
      <w:r w:rsidR="00A26F83" w:rsidRPr="00CB2393">
        <w:rPr>
          <w:rFonts w:hAnsi="Angsana New" w:hint="cs"/>
          <w:position w:val="0"/>
          <w:sz w:val="28"/>
          <w:szCs w:val="28"/>
          <w:cs/>
        </w:rPr>
        <w:t>,</w:t>
      </w:r>
      <w:r w:rsidR="00A26F83" w:rsidRPr="00CB2393">
        <w:rPr>
          <w:rFonts w:hAnsi="Angsana New"/>
          <w:position w:val="0"/>
          <w:sz w:val="28"/>
          <w:szCs w:val="28"/>
        </w:rPr>
        <w:t xml:space="preserve"> associate or joint venture. After the Company’s interest</w:t>
      </w:r>
      <w:r w:rsidR="00D55656">
        <w:rPr>
          <w:rFonts w:hAnsi="Angsana New"/>
          <w:position w:val="0"/>
          <w:sz w:val="28"/>
          <w:szCs w:val="28"/>
        </w:rPr>
        <w:t>s</w:t>
      </w:r>
      <w:r w:rsidR="00A26F83" w:rsidRPr="00CB2393">
        <w:rPr>
          <w:rFonts w:hAnsi="Angsana New"/>
          <w:position w:val="0"/>
          <w:sz w:val="28"/>
          <w:szCs w:val="28"/>
        </w:rPr>
        <w:t xml:space="preserve"> is reduced to zero</w:t>
      </w:r>
      <w:r w:rsidR="00A26F83" w:rsidRPr="00CB2393">
        <w:rPr>
          <w:rFonts w:hAnsi="Angsana New" w:hint="cs"/>
          <w:position w:val="0"/>
          <w:sz w:val="28"/>
          <w:szCs w:val="28"/>
          <w:cs/>
        </w:rPr>
        <w:t>,</w:t>
      </w:r>
      <w:r w:rsidR="00A26F83" w:rsidRPr="00CB2393">
        <w:rPr>
          <w:rFonts w:hAnsi="Angsana New"/>
          <w:position w:val="0"/>
          <w:sz w:val="28"/>
          <w:szCs w:val="28"/>
        </w:rPr>
        <w:t xml:space="preserve"> the Company will recognize share of additional loss as liabilities only to the extend that the Company has incurred legal or constructive obligations or made payments on behalf of the subsidiary</w:t>
      </w:r>
      <w:r w:rsidR="00621E37">
        <w:rPr>
          <w:rFonts w:hAnsi="Angsana New" w:hint="cs"/>
          <w:position w:val="0"/>
          <w:sz w:val="28"/>
          <w:szCs w:val="28"/>
          <w:cs/>
        </w:rPr>
        <w:t>,</w:t>
      </w:r>
      <w:r w:rsidR="00A26F83" w:rsidRPr="00CB2393">
        <w:rPr>
          <w:rFonts w:hAnsi="Angsana New"/>
          <w:position w:val="0"/>
          <w:sz w:val="28"/>
          <w:szCs w:val="28"/>
        </w:rPr>
        <w:t xml:space="preserve"> associate or joint venture. If the Company’s subsidiary</w:t>
      </w:r>
      <w:r w:rsidR="00A26F83" w:rsidRPr="00CB2393">
        <w:rPr>
          <w:rFonts w:hAnsi="Angsana New" w:hint="cs"/>
          <w:position w:val="0"/>
          <w:sz w:val="28"/>
          <w:szCs w:val="28"/>
          <w:cs/>
        </w:rPr>
        <w:t>,</w:t>
      </w:r>
      <w:r w:rsidR="00A26F83" w:rsidRPr="00CB2393">
        <w:rPr>
          <w:rFonts w:hAnsi="Angsana New"/>
          <w:position w:val="0"/>
          <w:sz w:val="28"/>
          <w:szCs w:val="28"/>
        </w:rPr>
        <w:t xml:space="preserve"> associate or joint venture subsequently reports profit</w:t>
      </w:r>
      <w:r w:rsidR="00A26F83" w:rsidRPr="00CB2393">
        <w:rPr>
          <w:rFonts w:hAnsi="Angsana New" w:hint="cs"/>
          <w:position w:val="0"/>
          <w:sz w:val="28"/>
          <w:szCs w:val="28"/>
          <w:cs/>
        </w:rPr>
        <w:t>,</w:t>
      </w:r>
      <w:r w:rsidR="00A26F83" w:rsidRPr="00CB2393">
        <w:rPr>
          <w:rFonts w:hAnsi="Angsana New"/>
          <w:position w:val="0"/>
          <w:sz w:val="28"/>
          <w:szCs w:val="28"/>
        </w:rPr>
        <w:t xml:space="preserve"> the Company’s will resume recognizing the Company’s share of profit only after the share of profit </w:t>
      </w:r>
      <w:r w:rsidR="00CB2393" w:rsidRPr="00CB2393">
        <w:rPr>
          <w:rFonts w:hAnsi="Angsana New"/>
          <w:position w:val="0"/>
          <w:sz w:val="28"/>
          <w:szCs w:val="28"/>
        </w:rPr>
        <w:t>equals the share of loss not recognized.</w:t>
      </w:r>
    </w:p>
    <w:p w:rsidR="00CB2393" w:rsidRDefault="00CB2393" w:rsidP="006E3660">
      <w:pPr>
        <w:ind w:left="993" w:firstLine="567"/>
        <w:jc w:val="thaiDistribute"/>
        <w:rPr>
          <w:rFonts w:hAnsi="Angsana New"/>
          <w:position w:val="0"/>
          <w:sz w:val="28"/>
          <w:szCs w:val="28"/>
        </w:rPr>
      </w:pPr>
    </w:p>
    <w:p w:rsidR="00CB2393" w:rsidRDefault="00CB2393" w:rsidP="006E3660">
      <w:pPr>
        <w:ind w:left="993" w:firstLine="567"/>
        <w:jc w:val="thaiDistribute"/>
        <w:rPr>
          <w:rFonts w:hAnsi="Angsana New"/>
          <w:position w:val="0"/>
          <w:sz w:val="28"/>
          <w:szCs w:val="28"/>
        </w:rPr>
      </w:pPr>
    </w:p>
    <w:p w:rsidR="00CB2393" w:rsidRDefault="00CB2393" w:rsidP="006E3660">
      <w:pPr>
        <w:ind w:left="993" w:firstLine="567"/>
        <w:jc w:val="thaiDistribute"/>
        <w:rPr>
          <w:rFonts w:hAnsi="Angsana New"/>
          <w:position w:val="0"/>
          <w:sz w:val="28"/>
          <w:szCs w:val="28"/>
        </w:rPr>
      </w:pPr>
    </w:p>
    <w:p w:rsidR="00CB2393" w:rsidRDefault="00CB2393" w:rsidP="006E3660">
      <w:pPr>
        <w:ind w:left="993" w:firstLine="567"/>
        <w:jc w:val="thaiDistribute"/>
        <w:rPr>
          <w:rFonts w:hAnsi="Angsana New"/>
          <w:position w:val="0"/>
          <w:sz w:val="28"/>
          <w:szCs w:val="28"/>
        </w:rPr>
      </w:pPr>
    </w:p>
    <w:p w:rsidR="00D55656" w:rsidRPr="00CB2393" w:rsidRDefault="00D55656" w:rsidP="006E3660">
      <w:pPr>
        <w:ind w:left="993" w:firstLine="567"/>
        <w:jc w:val="thaiDistribute"/>
        <w:rPr>
          <w:rFonts w:hAnsi="Angsana New"/>
          <w:position w:val="0"/>
          <w:sz w:val="28"/>
          <w:szCs w:val="28"/>
          <w:cs/>
        </w:rPr>
      </w:pPr>
    </w:p>
    <w:p w:rsidR="00057434" w:rsidRPr="00221FCC" w:rsidRDefault="00057434" w:rsidP="00AE7E9F">
      <w:pPr>
        <w:pStyle w:val="af5"/>
        <w:numPr>
          <w:ilvl w:val="0"/>
          <w:numId w:val="19"/>
        </w:numPr>
        <w:ind w:hanging="567"/>
        <w:jc w:val="thaiDistribute"/>
        <w:rPr>
          <w:rFonts w:hAnsi="Angsana New"/>
          <w:position w:val="0"/>
          <w:sz w:val="28"/>
          <w:szCs w:val="28"/>
        </w:rPr>
      </w:pPr>
      <w:r w:rsidRPr="00221FCC">
        <w:rPr>
          <w:rFonts w:hAnsi="Angsana New"/>
          <w:position w:val="0"/>
          <w:sz w:val="28"/>
          <w:szCs w:val="28"/>
        </w:rPr>
        <w:lastRenderedPageBreak/>
        <w:t>Investment property</w:t>
      </w:r>
    </w:p>
    <w:p w:rsidR="00AF7BBE" w:rsidRDefault="00057434" w:rsidP="00AF7BBE">
      <w:pPr>
        <w:ind w:left="993" w:firstLine="567"/>
        <w:jc w:val="thaiDistribute"/>
        <w:rPr>
          <w:rFonts w:hAnsi="Angsana New"/>
          <w:position w:val="0"/>
          <w:sz w:val="28"/>
          <w:szCs w:val="28"/>
        </w:rPr>
      </w:pPr>
      <w:r w:rsidRPr="00221FCC">
        <w:rPr>
          <w:rFonts w:hAnsi="Angsana New"/>
          <w:position w:val="0"/>
          <w:sz w:val="28"/>
          <w:szCs w:val="28"/>
        </w:rPr>
        <w:t xml:space="preserve">Investment property is land and buildings which the Company has held without specific purpose of use in the future and/or exploiting for rental income or appreciation of the asset, is stated at initial cost deducted by the accumulated depreciation and the accumulated impairment loss </w:t>
      </w:r>
      <w:r w:rsidRPr="00221FCC">
        <w:rPr>
          <w:rFonts w:hAnsi="Angsana New"/>
          <w:position w:val="0"/>
          <w:sz w:val="28"/>
          <w:szCs w:val="28"/>
          <w:cs/>
        </w:rPr>
        <w:t>(</w:t>
      </w:r>
      <w:r w:rsidRPr="00221FCC">
        <w:rPr>
          <w:rFonts w:hAnsi="Angsana New"/>
          <w:position w:val="0"/>
          <w:sz w:val="28"/>
          <w:szCs w:val="28"/>
        </w:rPr>
        <w:t>if any</w:t>
      </w:r>
      <w:r w:rsidRPr="00221FCC">
        <w:rPr>
          <w:rFonts w:hAnsi="Angsana New"/>
          <w:position w:val="0"/>
          <w:sz w:val="28"/>
          <w:szCs w:val="28"/>
          <w:cs/>
        </w:rPr>
        <w:t>)</w:t>
      </w:r>
      <w:r w:rsidRPr="00221FCC">
        <w:rPr>
          <w:rFonts w:hAnsi="Angsana New"/>
          <w:position w:val="0"/>
          <w:sz w:val="28"/>
          <w:szCs w:val="28"/>
        </w:rPr>
        <w:t xml:space="preserve">. Depreciation is calculated on a straight-line basis over the approximate useful lives of </w:t>
      </w:r>
      <w:r w:rsidRPr="00221FCC">
        <w:rPr>
          <w:rFonts w:hAnsi="Angsana New"/>
          <w:position w:val="0"/>
          <w:sz w:val="28"/>
          <w:szCs w:val="28"/>
          <w:cs/>
        </w:rPr>
        <w:t xml:space="preserve">10 – 30 </w:t>
      </w:r>
      <w:r w:rsidRPr="00221FCC">
        <w:rPr>
          <w:rFonts w:hAnsi="Angsana New"/>
          <w:position w:val="0"/>
          <w:sz w:val="28"/>
          <w:szCs w:val="28"/>
        </w:rPr>
        <w:t>years.</w:t>
      </w:r>
    </w:p>
    <w:p w:rsidR="00057434" w:rsidRPr="00221FCC" w:rsidRDefault="00057434" w:rsidP="00AE7E9F">
      <w:pPr>
        <w:pStyle w:val="af5"/>
        <w:numPr>
          <w:ilvl w:val="0"/>
          <w:numId w:val="19"/>
        </w:numPr>
        <w:ind w:hanging="567"/>
        <w:jc w:val="thaiDistribute"/>
        <w:rPr>
          <w:rFonts w:hAnsi="Angsana New"/>
          <w:position w:val="0"/>
          <w:sz w:val="28"/>
          <w:szCs w:val="28"/>
        </w:rPr>
      </w:pPr>
      <w:r w:rsidRPr="00221FCC">
        <w:rPr>
          <w:rFonts w:hAnsi="Angsana New"/>
          <w:position w:val="0"/>
          <w:sz w:val="28"/>
          <w:szCs w:val="28"/>
        </w:rPr>
        <w:t>Property, plant and equipment</w:t>
      </w:r>
    </w:p>
    <w:p w:rsidR="00057434" w:rsidRPr="00221FCC" w:rsidRDefault="00057434" w:rsidP="00BA1A31">
      <w:pPr>
        <w:ind w:left="993" w:firstLine="567"/>
        <w:jc w:val="thaiDistribute"/>
        <w:rPr>
          <w:rFonts w:hAnsi="Angsana New"/>
          <w:position w:val="0"/>
          <w:sz w:val="28"/>
          <w:szCs w:val="28"/>
        </w:rPr>
      </w:pPr>
      <w:r w:rsidRPr="00221FCC">
        <w:rPr>
          <w:rFonts w:hAnsi="Angsana New"/>
          <w:position w:val="0"/>
          <w:sz w:val="28"/>
          <w:szCs w:val="28"/>
        </w:rPr>
        <w:t>Property, plant and equipment are stated at initial cost deducted by the accumulated depreciation and the accumulated impairment loss (if any). Depreciation is calculated on a straight-line basis over the approximate useful lives as follows:</w:t>
      </w:r>
    </w:p>
    <w:p w:rsidR="00A631AD" w:rsidRPr="00221FCC" w:rsidRDefault="00A631AD" w:rsidP="00AE7E9F">
      <w:pPr>
        <w:numPr>
          <w:ilvl w:val="0"/>
          <w:numId w:val="8"/>
        </w:numPr>
        <w:ind w:left="1843" w:hanging="283"/>
        <w:jc w:val="thaiDistribute"/>
        <w:rPr>
          <w:rFonts w:hAnsi="Angsana New"/>
          <w:position w:val="0"/>
          <w:sz w:val="28"/>
          <w:szCs w:val="28"/>
        </w:rPr>
      </w:pPr>
      <w:r w:rsidRPr="00221FCC">
        <w:rPr>
          <w:rFonts w:hAnsi="Angsana New"/>
          <w:position w:val="0"/>
          <w:sz w:val="28"/>
          <w:szCs w:val="28"/>
        </w:rPr>
        <w:t>Buildings and improvement</w:t>
      </w:r>
      <w:r w:rsidRPr="00221FCC">
        <w:rPr>
          <w:rFonts w:hAnsi="Angsana New"/>
          <w:position w:val="0"/>
          <w:sz w:val="28"/>
          <w:szCs w:val="28"/>
        </w:rPr>
        <w:tab/>
      </w:r>
      <w:r w:rsidRPr="00221FCC">
        <w:rPr>
          <w:rFonts w:hAnsi="Angsana New"/>
          <w:position w:val="0"/>
          <w:sz w:val="28"/>
          <w:szCs w:val="28"/>
        </w:rPr>
        <w:tab/>
        <w:t xml:space="preserve">            5 – 30 years</w:t>
      </w:r>
    </w:p>
    <w:p w:rsidR="00A631AD" w:rsidRPr="00221FCC" w:rsidRDefault="00A631AD" w:rsidP="00AE7E9F">
      <w:pPr>
        <w:numPr>
          <w:ilvl w:val="0"/>
          <w:numId w:val="8"/>
        </w:numPr>
        <w:ind w:left="1843" w:hanging="283"/>
        <w:jc w:val="thaiDistribute"/>
        <w:rPr>
          <w:rFonts w:hAnsi="Angsana New"/>
          <w:position w:val="0"/>
          <w:sz w:val="28"/>
          <w:szCs w:val="28"/>
        </w:rPr>
      </w:pPr>
      <w:r w:rsidRPr="00221FCC">
        <w:rPr>
          <w:rFonts w:hAnsi="Angsana New"/>
          <w:position w:val="0"/>
          <w:sz w:val="28"/>
          <w:szCs w:val="28"/>
        </w:rPr>
        <w:t>Machinery and equipment</w:t>
      </w:r>
      <w:r w:rsidRPr="00221FCC">
        <w:rPr>
          <w:rFonts w:hAnsi="Angsana New"/>
          <w:position w:val="0"/>
          <w:sz w:val="28"/>
          <w:szCs w:val="28"/>
        </w:rPr>
        <w:tab/>
      </w:r>
      <w:r w:rsidRPr="00221FCC">
        <w:rPr>
          <w:rFonts w:hAnsi="Angsana New"/>
          <w:position w:val="0"/>
          <w:sz w:val="28"/>
          <w:szCs w:val="28"/>
        </w:rPr>
        <w:tab/>
        <w:t xml:space="preserve">            3 – 20 years</w:t>
      </w:r>
    </w:p>
    <w:p w:rsidR="00A631AD" w:rsidRPr="00221FCC" w:rsidRDefault="00A631AD" w:rsidP="00AE7E9F">
      <w:pPr>
        <w:numPr>
          <w:ilvl w:val="0"/>
          <w:numId w:val="8"/>
        </w:numPr>
        <w:ind w:left="1843" w:hanging="283"/>
        <w:jc w:val="thaiDistribute"/>
        <w:rPr>
          <w:rFonts w:hAnsi="Angsana New"/>
          <w:position w:val="0"/>
          <w:sz w:val="28"/>
          <w:szCs w:val="28"/>
        </w:rPr>
      </w:pPr>
      <w:r w:rsidRPr="00221FCC">
        <w:rPr>
          <w:rFonts w:hAnsi="Angsana New"/>
          <w:position w:val="0"/>
          <w:sz w:val="28"/>
          <w:szCs w:val="28"/>
        </w:rPr>
        <w:t>Office equipment and furniture</w:t>
      </w:r>
      <w:r w:rsidRPr="00221FCC">
        <w:rPr>
          <w:rFonts w:hAnsi="Angsana New"/>
          <w:position w:val="0"/>
          <w:sz w:val="28"/>
          <w:szCs w:val="28"/>
        </w:rPr>
        <w:tab/>
      </w:r>
      <w:r w:rsidRPr="00221FCC">
        <w:rPr>
          <w:rFonts w:hAnsi="Angsana New"/>
          <w:position w:val="0"/>
          <w:sz w:val="28"/>
          <w:szCs w:val="28"/>
        </w:rPr>
        <w:tab/>
        <w:t xml:space="preserve">            3 – 10 years</w:t>
      </w:r>
    </w:p>
    <w:p w:rsidR="00A631AD" w:rsidRPr="00221FCC" w:rsidRDefault="00A631AD" w:rsidP="00AE7E9F">
      <w:pPr>
        <w:pStyle w:val="af5"/>
        <w:numPr>
          <w:ilvl w:val="0"/>
          <w:numId w:val="8"/>
        </w:numPr>
        <w:ind w:left="1843" w:hanging="283"/>
        <w:jc w:val="thaiDistribute"/>
        <w:rPr>
          <w:rFonts w:hAnsi="Angsana New"/>
          <w:position w:val="0"/>
          <w:sz w:val="28"/>
          <w:szCs w:val="28"/>
        </w:rPr>
      </w:pPr>
      <w:r w:rsidRPr="00221FCC">
        <w:rPr>
          <w:rFonts w:hAnsi="Angsana New"/>
          <w:position w:val="0"/>
          <w:sz w:val="28"/>
          <w:szCs w:val="28"/>
        </w:rPr>
        <w:t>Vehicles</w:t>
      </w:r>
      <w:r w:rsidRPr="00221FCC">
        <w:rPr>
          <w:rFonts w:hAnsi="Angsana New"/>
          <w:position w:val="0"/>
          <w:sz w:val="28"/>
          <w:szCs w:val="28"/>
        </w:rPr>
        <w:tab/>
      </w:r>
      <w:r w:rsidRPr="00221FCC">
        <w:rPr>
          <w:rFonts w:hAnsi="Angsana New"/>
          <w:position w:val="0"/>
          <w:sz w:val="28"/>
          <w:szCs w:val="28"/>
        </w:rPr>
        <w:tab/>
      </w:r>
      <w:r w:rsidRPr="00221FCC">
        <w:rPr>
          <w:rFonts w:hAnsi="Angsana New"/>
          <w:position w:val="0"/>
          <w:sz w:val="28"/>
          <w:szCs w:val="28"/>
        </w:rPr>
        <w:tab/>
      </w:r>
      <w:r w:rsidRPr="00221FCC">
        <w:rPr>
          <w:rFonts w:hAnsi="Angsana New"/>
          <w:position w:val="0"/>
          <w:sz w:val="28"/>
          <w:szCs w:val="28"/>
        </w:rPr>
        <w:tab/>
      </w:r>
      <w:r w:rsidRPr="00221FCC">
        <w:rPr>
          <w:rFonts w:hAnsi="Angsana New"/>
          <w:position w:val="0"/>
          <w:sz w:val="28"/>
          <w:szCs w:val="28"/>
        </w:rPr>
        <w:tab/>
        <w:t xml:space="preserve">    5 years</w:t>
      </w:r>
    </w:p>
    <w:p w:rsidR="00057434" w:rsidRPr="00221FCC" w:rsidRDefault="00CB2393" w:rsidP="00BA1A31">
      <w:pPr>
        <w:ind w:left="993" w:firstLine="567"/>
        <w:jc w:val="thaiDistribute"/>
        <w:rPr>
          <w:rFonts w:hAnsi="Angsana New"/>
          <w:position w:val="0"/>
          <w:sz w:val="28"/>
          <w:szCs w:val="28"/>
        </w:rPr>
      </w:pPr>
      <w:r>
        <w:rPr>
          <w:rFonts w:hAnsi="Angsana New"/>
          <w:position w:val="0"/>
          <w:sz w:val="28"/>
          <w:szCs w:val="28"/>
        </w:rPr>
        <w:t>There is no depreciation for</w:t>
      </w:r>
      <w:r w:rsidR="00057434" w:rsidRPr="00221FCC">
        <w:rPr>
          <w:rFonts w:hAnsi="Angsana New"/>
          <w:position w:val="0"/>
          <w:sz w:val="28"/>
          <w:szCs w:val="28"/>
        </w:rPr>
        <w:t xml:space="preserve"> land and assets under construction.</w:t>
      </w:r>
    </w:p>
    <w:p w:rsidR="00CB2393" w:rsidRPr="00CB2393" w:rsidRDefault="00CB2393" w:rsidP="00242808">
      <w:pPr>
        <w:ind w:left="993" w:firstLine="567"/>
        <w:jc w:val="thaiDistribute"/>
        <w:rPr>
          <w:rFonts w:hAnsi="Angsana New"/>
          <w:spacing w:val="-2"/>
          <w:position w:val="0"/>
          <w:sz w:val="28"/>
          <w:szCs w:val="28"/>
        </w:rPr>
      </w:pPr>
      <w:r w:rsidRPr="00CB2393">
        <w:rPr>
          <w:rFonts w:hAnsi="Angsana New"/>
          <w:spacing w:val="-2"/>
          <w:position w:val="0"/>
          <w:sz w:val="28"/>
          <w:szCs w:val="28"/>
        </w:rPr>
        <w:t>Depreciation of assets arising in the period which it is used to produce other asset are capitalized as part of cost of that other asset which will cease the capitalization when that other asset is ready for intended use.</w:t>
      </w:r>
    </w:p>
    <w:p w:rsidR="00057434" w:rsidRPr="00221FCC" w:rsidRDefault="00057434" w:rsidP="00BA1A31">
      <w:pPr>
        <w:ind w:left="993" w:firstLine="567"/>
        <w:jc w:val="thaiDistribute"/>
        <w:rPr>
          <w:rFonts w:hAnsi="Angsana New"/>
          <w:position w:val="0"/>
          <w:sz w:val="28"/>
          <w:szCs w:val="28"/>
          <w:cs/>
        </w:rPr>
      </w:pPr>
      <w:r w:rsidRPr="00221FCC">
        <w:rPr>
          <w:rFonts w:hAnsi="Angsana New"/>
          <w:position w:val="0"/>
          <w:sz w:val="28"/>
          <w:szCs w:val="28"/>
        </w:rPr>
        <w:t>Replacement cost will be capitalized as a part of carrying amount of assets when it is probable that the Company will obtain the future economic benefits from that transaction and able to measure the cost of that transaction reliably. Replacement cost will be depreciated by the basis of approximate useful lives. Repair and maintenance expenses are recognized as expense</w:t>
      </w:r>
      <w:r w:rsidR="00CB2393">
        <w:rPr>
          <w:rFonts w:hAnsi="Angsana New"/>
          <w:position w:val="0"/>
          <w:sz w:val="28"/>
          <w:szCs w:val="28"/>
        </w:rPr>
        <w:t>s</w:t>
      </w:r>
      <w:r w:rsidRPr="00221FCC">
        <w:rPr>
          <w:rFonts w:hAnsi="Angsana New"/>
          <w:position w:val="0"/>
          <w:sz w:val="28"/>
          <w:szCs w:val="28"/>
        </w:rPr>
        <w:t xml:space="preserve"> in pr</w:t>
      </w:r>
      <w:r w:rsidR="00CB2393">
        <w:rPr>
          <w:rFonts w:hAnsi="Angsana New"/>
          <w:position w:val="0"/>
          <w:sz w:val="28"/>
          <w:szCs w:val="28"/>
        </w:rPr>
        <w:t>ofit or loss for the period which</w:t>
      </w:r>
      <w:r w:rsidRPr="00221FCC">
        <w:rPr>
          <w:rFonts w:hAnsi="Angsana New"/>
          <w:position w:val="0"/>
          <w:sz w:val="28"/>
          <w:szCs w:val="28"/>
        </w:rPr>
        <w:t xml:space="preserve"> they</w:t>
      </w:r>
      <w:r w:rsidR="00CB2393">
        <w:rPr>
          <w:rFonts w:hAnsi="Angsana New"/>
          <w:position w:val="0"/>
          <w:sz w:val="28"/>
          <w:szCs w:val="28"/>
        </w:rPr>
        <w:t xml:space="preserve"> are</w:t>
      </w:r>
      <w:r w:rsidRPr="00221FCC">
        <w:rPr>
          <w:rFonts w:hAnsi="Angsana New"/>
          <w:position w:val="0"/>
          <w:sz w:val="28"/>
          <w:szCs w:val="28"/>
        </w:rPr>
        <w:t xml:space="preserve"> incurred.</w:t>
      </w:r>
    </w:p>
    <w:p w:rsidR="00057434" w:rsidRPr="00221FCC" w:rsidRDefault="00057434" w:rsidP="00BA1A31">
      <w:pPr>
        <w:ind w:left="993" w:firstLine="567"/>
        <w:jc w:val="thaiDistribute"/>
        <w:rPr>
          <w:rFonts w:hAnsi="Angsana New"/>
          <w:position w:val="0"/>
          <w:sz w:val="28"/>
          <w:szCs w:val="28"/>
        </w:rPr>
      </w:pPr>
      <w:r w:rsidRPr="00221FCC">
        <w:rPr>
          <w:rFonts w:hAnsi="Angsana New"/>
          <w:position w:val="0"/>
          <w:sz w:val="28"/>
          <w:szCs w:val="28"/>
        </w:rPr>
        <w:t xml:space="preserve">Gain or loss on disposal of property, plant and equipment is the difference between the net </w:t>
      </w:r>
      <w:r w:rsidR="00CB2393">
        <w:rPr>
          <w:rFonts w:hAnsi="Angsana New"/>
          <w:position w:val="0"/>
          <w:sz w:val="28"/>
          <w:szCs w:val="28"/>
        </w:rPr>
        <w:t xml:space="preserve">disposal </w:t>
      </w:r>
      <w:r w:rsidRPr="00221FCC">
        <w:rPr>
          <w:rFonts w:hAnsi="Angsana New"/>
          <w:position w:val="0"/>
          <w:sz w:val="28"/>
          <w:szCs w:val="28"/>
        </w:rPr>
        <w:t>proceeds</w:t>
      </w:r>
      <w:r w:rsidR="00CB2393">
        <w:rPr>
          <w:rFonts w:hAnsi="Angsana New"/>
          <w:position w:val="0"/>
          <w:sz w:val="28"/>
          <w:szCs w:val="28"/>
        </w:rPr>
        <w:t xml:space="preserve"> </w:t>
      </w:r>
      <w:r w:rsidR="00CB2393">
        <w:rPr>
          <w:rFonts w:hAnsi="Angsana New" w:hint="cs"/>
          <w:position w:val="0"/>
          <w:sz w:val="28"/>
          <w:szCs w:val="28"/>
          <w:cs/>
        </w:rPr>
        <w:t>(</w:t>
      </w:r>
      <w:r w:rsidR="00CB2393">
        <w:rPr>
          <w:rFonts w:hAnsi="Angsana New"/>
          <w:position w:val="0"/>
          <w:sz w:val="28"/>
          <w:szCs w:val="28"/>
        </w:rPr>
        <w:t>if any</w:t>
      </w:r>
      <w:r w:rsidR="00CB2393">
        <w:rPr>
          <w:rFonts w:hAnsi="Angsana New" w:hint="cs"/>
          <w:position w:val="0"/>
          <w:sz w:val="28"/>
          <w:szCs w:val="28"/>
          <w:cs/>
        </w:rPr>
        <w:t>)</w:t>
      </w:r>
      <w:r w:rsidRPr="00221FCC">
        <w:rPr>
          <w:rFonts w:hAnsi="Angsana New"/>
          <w:position w:val="0"/>
          <w:sz w:val="28"/>
          <w:szCs w:val="28"/>
        </w:rPr>
        <w:t xml:space="preserve"> and the</w:t>
      </w:r>
      <w:r w:rsidR="00CB2393">
        <w:rPr>
          <w:rFonts w:hAnsi="Angsana New"/>
          <w:position w:val="0"/>
          <w:sz w:val="28"/>
          <w:szCs w:val="28"/>
        </w:rPr>
        <w:t xml:space="preserve"> carrying amount and recognized in profit or loss for</w:t>
      </w:r>
      <w:r w:rsidRPr="00221FCC">
        <w:rPr>
          <w:rFonts w:hAnsi="Angsana New"/>
          <w:position w:val="0"/>
          <w:sz w:val="28"/>
          <w:szCs w:val="28"/>
        </w:rPr>
        <w:t xml:space="preserve"> that period.</w:t>
      </w:r>
    </w:p>
    <w:p w:rsidR="00BA1A31" w:rsidRPr="00221FCC" w:rsidRDefault="00BA1A31" w:rsidP="00AE7E9F">
      <w:pPr>
        <w:pStyle w:val="af5"/>
        <w:numPr>
          <w:ilvl w:val="0"/>
          <w:numId w:val="19"/>
        </w:numPr>
        <w:ind w:hanging="567"/>
        <w:jc w:val="thaiDistribute"/>
        <w:rPr>
          <w:rFonts w:hAnsi="Angsana New"/>
          <w:position w:val="0"/>
          <w:sz w:val="28"/>
          <w:szCs w:val="28"/>
        </w:rPr>
      </w:pPr>
      <w:r w:rsidRPr="00221FCC">
        <w:rPr>
          <w:rFonts w:hAnsi="Angsana New"/>
          <w:position w:val="0"/>
          <w:sz w:val="28"/>
          <w:szCs w:val="28"/>
        </w:rPr>
        <w:t>Goodwill</w:t>
      </w:r>
    </w:p>
    <w:p w:rsidR="00BA1A31" w:rsidRPr="00221FCC" w:rsidRDefault="00BA1A31" w:rsidP="00BA1A31">
      <w:pPr>
        <w:ind w:left="993" w:firstLine="567"/>
        <w:jc w:val="thaiDistribute"/>
        <w:rPr>
          <w:rFonts w:hAnsi="Angsana New"/>
          <w:position w:val="0"/>
          <w:sz w:val="28"/>
          <w:szCs w:val="28"/>
        </w:rPr>
      </w:pPr>
      <w:r w:rsidRPr="00221FCC">
        <w:rPr>
          <w:rFonts w:hAnsi="Angsana New"/>
          <w:position w:val="0"/>
          <w:sz w:val="28"/>
          <w:szCs w:val="28"/>
        </w:rPr>
        <w:t xml:space="preserve">Goodwill represents the excess of the consideration transferred </w:t>
      </w:r>
      <w:r w:rsidR="00CB2393">
        <w:rPr>
          <w:rFonts w:hAnsi="Angsana New"/>
          <w:position w:val="0"/>
          <w:sz w:val="28"/>
          <w:szCs w:val="28"/>
        </w:rPr>
        <w:t>over the fair value of the Company</w:t>
      </w:r>
      <w:r w:rsidRPr="00221FCC">
        <w:rPr>
          <w:rFonts w:hAnsi="Angsana New"/>
          <w:position w:val="0"/>
          <w:sz w:val="28"/>
          <w:szCs w:val="28"/>
        </w:rPr>
        <w:t>’s interests in the identifiable assets acquired and liabilities assumed of the subsidiary at the acquisition date is separately recognized in the consolidated statement of financial position and measured at cost less accumulated impairment loss</w:t>
      </w:r>
      <w:r w:rsidRPr="00221FCC">
        <w:rPr>
          <w:rFonts w:hAnsi="Angsana New"/>
          <w:position w:val="0"/>
          <w:sz w:val="28"/>
          <w:szCs w:val="28"/>
          <w:cs/>
        </w:rPr>
        <w:t xml:space="preserve"> (</w:t>
      </w:r>
      <w:r w:rsidRPr="00221FCC">
        <w:rPr>
          <w:rFonts w:hAnsi="Angsana New"/>
          <w:position w:val="0"/>
          <w:sz w:val="28"/>
          <w:szCs w:val="28"/>
        </w:rPr>
        <w:t>if any) which will be tested for impairment annually. Recognized impairment loss on goodwill shall not be reversed. When testing goodwill for impairment</w:t>
      </w:r>
      <w:r w:rsidRPr="00221FCC">
        <w:rPr>
          <w:rFonts w:hAnsi="Angsana New"/>
          <w:position w:val="0"/>
          <w:sz w:val="28"/>
          <w:szCs w:val="28"/>
          <w:cs/>
        </w:rPr>
        <w:t xml:space="preserve">, </w:t>
      </w:r>
      <w:r w:rsidRPr="00221FCC">
        <w:rPr>
          <w:rFonts w:hAnsi="Angsana New"/>
          <w:position w:val="0"/>
          <w:sz w:val="28"/>
          <w:szCs w:val="28"/>
        </w:rPr>
        <w:t>goodwill will be allocated to cash-generating units assets for the purpose of impairment testing. The allocation is made to those cash-generating units or groups of cash-generating units that are expected to benefit from the business combination in which the goodwill arose from the identified operating segment. The carrying amount of goodwill will be included in the calculation of profit or loss when the business is disposal.</w:t>
      </w:r>
    </w:p>
    <w:p w:rsidR="00057434" w:rsidRPr="00221FCC" w:rsidRDefault="00057434" w:rsidP="00AE7E9F">
      <w:pPr>
        <w:pStyle w:val="af5"/>
        <w:numPr>
          <w:ilvl w:val="0"/>
          <w:numId w:val="19"/>
        </w:numPr>
        <w:ind w:hanging="567"/>
        <w:jc w:val="thaiDistribute"/>
        <w:rPr>
          <w:rFonts w:hAnsi="Angsana New"/>
          <w:position w:val="0"/>
          <w:sz w:val="28"/>
          <w:szCs w:val="28"/>
        </w:rPr>
      </w:pPr>
      <w:r w:rsidRPr="00221FCC">
        <w:rPr>
          <w:rFonts w:hAnsi="Angsana New"/>
          <w:position w:val="0"/>
          <w:sz w:val="28"/>
          <w:szCs w:val="28"/>
        </w:rPr>
        <w:t>Intangible assets</w:t>
      </w:r>
    </w:p>
    <w:p w:rsidR="00BA1A31" w:rsidRPr="00221FCC" w:rsidRDefault="00BA1A31" w:rsidP="00BA1A31">
      <w:pPr>
        <w:ind w:left="993" w:firstLine="567"/>
        <w:jc w:val="thaiDistribute"/>
        <w:rPr>
          <w:rFonts w:hAnsi="Angsana New"/>
          <w:position w:val="0"/>
          <w:sz w:val="28"/>
          <w:szCs w:val="28"/>
        </w:rPr>
      </w:pPr>
      <w:r w:rsidRPr="00221FCC">
        <w:rPr>
          <w:rFonts w:hAnsi="Angsana New"/>
          <w:position w:val="0"/>
          <w:sz w:val="28"/>
          <w:szCs w:val="28"/>
        </w:rPr>
        <w:t>Intangible assets with definite useful lives are stated at initial cost less accumulated amortization and accumulated impairment loss (if any). A</w:t>
      </w:r>
      <w:r w:rsidR="00CB2393">
        <w:rPr>
          <w:rFonts w:hAnsi="Angsana New"/>
          <w:position w:val="0"/>
          <w:sz w:val="28"/>
          <w:szCs w:val="28"/>
        </w:rPr>
        <w:t>mortization is calculated by a</w:t>
      </w:r>
      <w:r w:rsidRPr="00221FCC">
        <w:rPr>
          <w:rFonts w:hAnsi="Angsana New"/>
          <w:position w:val="0"/>
          <w:sz w:val="28"/>
          <w:szCs w:val="28"/>
        </w:rPr>
        <w:t xml:space="preserve"> straight-line method over the approximate useful lives as follows:</w:t>
      </w:r>
    </w:p>
    <w:p w:rsidR="00BA1A31" w:rsidRPr="00221FCC" w:rsidRDefault="009D74FD" w:rsidP="00AE7E9F">
      <w:pPr>
        <w:numPr>
          <w:ilvl w:val="0"/>
          <w:numId w:val="8"/>
        </w:numPr>
        <w:ind w:left="1701" w:hanging="283"/>
        <w:jc w:val="thaiDistribute"/>
        <w:rPr>
          <w:rFonts w:hAnsi="Angsana New"/>
          <w:position w:val="0"/>
          <w:sz w:val="28"/>
          <w:szCs w:val="28"/>
        </w:rPr>
      </w:pPr>
      <w:r>
        <w:rPr>
          <w:rFonts w:hAnsi="Angsana New"/>
          <w:position w:val="0"/>
          <w:sz w:val="28"/>
          <w:szCs w:val="28"/>
        </w:rPr>
        <w:lastRenderedPageBreak/>
        <w:t>S</w:t>
      </w:r>
      <w:r w:rsidR="00BA1A31" w:rsidRPr="00221FCC">
        <w:rPr>
          <w:rFonts w:hAnsi="Angsana New"/>
          <w:position w:val="0"/>
          <w:sz w:val="28"/>
          <w:szCs w:val="28"/>
        </w:rPr>
        <w:t>oftware</w:t>
      </w:r>
      <w:r w:rsidR="00AC110F">
        <w:rPr>
          <w:rFonts w:hAnsi="Angsana New"/>
          <w:position w:val="0"/>
          <w:sz w:val="28"/>
          <w:szCs w:val="28"/>
        </w:rPr>
        <w:t xml:space="preserve"> licen</w:t>
      </w:r>
      <w:r>
        <w:rPr>
          <w:rFonts w:hAnsi="Angsana New"/>
          <w:position w:val="0"/>
          <w:sz w:val="28"/>
          <w:szCs w:val="28"/>
        </w:rPr>
        <w:t>s</w:t>
      </w:r>
      <w:r w:rsidR="00242808" w:rsidRPr="00221FCC">
        <w:rPr>
          <w:rFonts w:hAnsi="Angsana New"/>
          <w:position w:val="0"/>
          <w:sz w:val="28"/>
          <w:szCs w:val="28"/>
        </w:rPr>
        <w:t>es</w:t>
      </w:r>
      <w:r w:rsidR="0094551B" w:rsidRPr="00221FCC">
        <w:rPr>
          <w:rFonts w:hAnsi="Angsana New"/>
          <w:position w:val="0"/>
          <w:sz w:val="28"/>
          <w:szCs w:val="28"/>
        </w:rPr>
        <w:tab/>
      </w:r>
      <w:r w:rsidR="00FD2084">
        <w:rPr>
          <w:rFonts w:hAnsi="Angsana New"/>
          <w:position w:val="0"/>
          <w:sz w:val="28"/>
          <w:szCs w:val="28"/>
        </w:rPr>
        <w:t xml:space="preserve">         </w:t>
      </w:r>
      <w:r>
        <w:rPr>
          <w:rFonts w:hAnsi="Angsana New"/>
          <w:position w:val="0"/>
          <w:sz w:val="28"/>
          <w:szCs w:val="28"/>
        </w:rPr>
        <w:t xml:space="preserve">              </w:t>
      </w:r>
      <w:r w:rsidR="001E69F3">
        <w:rPr>
          <w:rFonts w:hAnsi="Angsana New"/>
          <w:position w:val="0"/>
          <w:sz w:val="28"/>
          <w:szCs w:val="28"/>
        </w:rPr>
        <w:t xml:space="preserve">  </w:t>
      </w:r>
      <w:r w:rsidR="00BA1A31" w:rsidRPr="00221FCC">
        <w:rPr>
          <w:rFonts w:hAnsi="Angsana New"/>
          <w:position w:val="0"/>
          <w:sz w:val="28"/>
          <w:szCs w:val="28"/>
        </w:rPr>
        <w:t>3</w:t>
      </w:r>
      <w:r w:rsidR="0094551B" w:rsidRPr="00221FCC">
        <w:rPr>
          <w:rFonts w:hAnsi="Angsana New"/>
          <w:position w:val="0"/>
          <w:sz w:val="28"/>
          <w:szCs w:val="28"/>
        </w:rPr>
        <w:t xml:space="preserve"> – 10</w:t>
      </w:r>
      <w:r w:rsidR="00BA1A31" w:rsidRPr="00221FCC">
        <w:rPr>
          <w:rFonts w:hAnsi="Angsana New"/>
          <w:position w:val="0"/>
          <w:sz w:val="28"/>
          <w:szCs w:val="28"/>
        </w:rPr>
        <w:t xml:space="preserve"> years</w:t>
      </w:r>
    </w:p>
    <w:p w:rsidR="00BA1A31" w:rsidRPr="00221FCC" w:rsidRDefault="00BA1A31" w:rsidP="00AE7E9F">
      <w:pPr>
        <w:numPr>
          <w:ilvl w:val="0"/>
          <w:numId w:val="8"/>
        </w:numPr>
        <w:ind w:left="1701" w:hanging="283"/>
        <w:jc w:val="thaiDistribute"/>
        <w:rPr>
          <w:rFonts w:hAnsi="Angsana New"/>
          <w:position w:val="0"/>
          <w:sz w:val="28"/>
          <w:szCs w:val="28"/>
        </w:rPr>
      </w:pPr>
      <w:r w:rsidRPr="00221FCC">
        <w:rPr>
          <w:rFonts w:hAnsi="Angsana New"/>
          <w:position w:val="0"/>
          <w:sz w:val="28"/>
          <w:szCs w:val="28"/>
        </w:rPr>
        <w:t>Customer relationship</w:t>
      </w:r>
      <w:r w:rsidRPr="00221FCC">
        <w:rPr>
          <w:rFonts w:hAnsi="Angsana New"/>
          <w:position w:val="0"/>
          <w:sz w:val="28"/>
          <w:szCs w:val="28"/>
        </w:rPr>
        <w:tab/>
      </w:r>
      <w:r w:rsidRPr="00221FCC">
        <w:rPr>
          <w:rFonts w:hAnsi="Angsana New"/>
          <w:position w:val="0"/>
          <w:sz w:val="28"/>
          <w:szCs w:val="28"/>
        </w:rPr>
        <w:tab/>
      </w:r>
      <w:r w:rsidRPr="00221FCC">
        <w:rPr>
          <w:rFonts w:hAnsi="Angsana New"/>
          <w:position w:val="0"/>
          <w:sz w:val="28"/>
          <w:szCs w:val="28"/>
        </w:rPr>
        <w:tab/>
        <w:t>10 years</w:t>
      </w:r>
    </w:p>
    <w:p w:rsidR="00CB2393" w:rsidRPr="00CB2393" w:rsidRDefault="00207E5C" w:rsidP="00AF7BBE">
      <w:pPr>
        <w:ind w:left="993" w:firstLine="567"/>
        <w:jc w:val="thaiDistribute"/>
        <w:rPr>
          <w:rFonts w:hAnsi="Angsana New"/>
          <w:position w:val="0"/>
          <w:sz w:val="28"/>
          <w:szCs w:val="28"/>
        </w:rPr>
      </w:pPr>
      <w:r>
        <w:rPr>
          <w:rFonts w:hAnsi="Angsana New"/>
          <w:position w:val="0"/>
          <w:sz w:val="28"/>
          <w:szCs w:val="28"/>
        </w:rPr>
        <w:t>There is no</w:t>
      </w:r>
      <w:r w:rsidR="00CB2393" w:rsidRPr="00CB2393">
        <w:rPr>
          <w:rFonts w:hAnsi="Angsana New"/>
          <w:position w:val="0"/>
          <w:sz w:val="28"/>
          <w:szCs w:val="28"/>
        </w:rPr>
        <w:t xml:space="preserve"> amortization for intangible assets under devolpment.</w:t>
      </w:r>
    </w:p>
    <w:p w:rsidR="00057434" w:rsidRPr="00221FCC" w:rsidRDefault="00057434" w:rsidP="00AE7E9F">
      <w:pPr>
        <w:pStyle w:val="af5"/>
        <w:numPr>
          <w:ilvl w:val="0"/>
          <w:numId w:val="19"/>
        </w:numPr>
        <w:ind w:hanging="567"/>
        <w:jc w:val="thaiDistribute"/>
        <w:rPr>
          <w:rFonts w:hAnsi="Angsana New"/>
          <w:position w:val="0"/>
          <w:sz w:val="28"/>
          <w:szCs w:val="28"/>
        </w:rPr>
      </w:pPr>
      <w:r w:rsidRPr="00221FCC">
        <w:rPr>
          <w:rFonts w:hAnsi="Angsana New"/>
          <w:position w:val="0"/>
          <w:sz w:val="28"/>
          <w:szCs w:val="28"/>
        </w:rPr>
        <w:t>Impairment of assets</w:t>
      </w:r>
    </w:p>
    <w:p w:rsidR="00057434" w:rsidRPr="00221FCC" w:rsidRDefault="00057434" w:rsidP="00BA1A31">
      <w:pPr>
        <w:ind w:left="993" w:firstLine="567"/>
        <w:jc w:val="thaiDistribute"/>
        <w:rPr>
          <w:rFonts w:hAnsi="Angsana New"/>
          <w:position w:val="0"/>
          <w:sz w:val="28"/>
          <w:szCs w:val="28"/>
        </w:rPr>
      </w:pPr>
      <w:r w:rsidRPr="00221FCC">
        <w:rPr>
          <w:rFonts w:hAnsi="Angsana New"/>
          <w:position w:val="0"/>
          <w:sz w:val="28"/>
          <w:szCs w:val="28"/>
        </w:rPr>
        <w:t xml:space="preserve">The carrying amounts of assets are assessed at the end of each reporting period to determine whether there is any indication of impairment. If any such indication exists, the assets’ recoverable amounts are estimated of asset or its cash-generating unit </w:t>
      </w:r>
      <w:r w:rsidRPr="00221FCC">
        <w:rPr>
          <w:rFonts w:hAnsi="Angsana New"/>
          <w:position w:val="0"/>
          <w:sz w:val="28"/>
          <w:szCs w:val="28"/>
          <w:cs/>
        </w:rPr>
        <w:t>to which the asset is included in the recognition of an impairment loss when the recoverable amount less than the carrying amount of the asset or its cash</w:t>
      </w:r>
      <w:r w:rsidRPr="00221FCC">
        <w:rPr>
          <w:rFonts w:hAnsi="Angsana New"/>
          <w:position w:val="0"/>
          <w:sz w:val="28"/>
          <w:szCs w:val="28"/>
        </w:rPr>
        <w:t>-generating unit.</w:t>
      </w:r>
    </w:p>
    <w:p w:rsidR="0094551B" w:rsidRPr="00221FCC" w:rsidRDefault="005D63B6" w:rsidP="001375ED">
      <w:pPr>
        <w:ind w:left="993" w:firstLine="567"/>
        <w:jc w:val="thaiDistribute"/>
        <w:rPr>
          <w:rFonts w:hAnsi="Angsana New"/>
          <w:position w:val="0"/>
          <w:sz w:val="28"/>
          <w:szCs w:val="28"/>
        </w:rPr>
      </w:pPr>
      <w:r w:rsidRPr="00221FCC">
        <w:rPr>
          <w:rFonts w:hAnsi="Angsana New"/>
          <w:position w:val="0"/>
          <w:sz w:val="28"/>
          <w:szCs w:val="28"/>
        </w:rPr>
        <w:t>Impairment lo</w:t>
      </w:r>
      <w:r w:rsidR="00CB2393">
        <w:rPr>
          <w:rFonts w:hAnsi="Angsana New"/>
          <w:position w:val="0"/>
          <w:sz w:val="28"/>
          <w:szCs w:val="28"/>
        </w:rPr>
        <w:t>ss will be recognized immediately in profit or loss</w:t>
      </w:r>
      <w:r w:rsidRPr="00221FCC">
        <w:rPr>
          <w:rFonts w:hAnsi="Angsana New"/>
          <w:position w:val="0"/>
          <w:sz w:val="28"/>
          <w:szCs w:val="28"/>
        </w:rPr>
        <w:t>.</w:t>
      </w:r>
    </w:p>
    <w:p w:rsidR="00057434" w:rsidRPr="00221FCC" w:rsidRDefault="00057434" w:rsidP="00BA1A31">
      <w:pPr>
        <w:pStyle w:val="a4"/>
        <w:tabs>
          <w:tab w:val="left" w:pos="993"/>
        </w:tabs>
        <w:ind w:firstLine="993"/>
        <w:rPr>
          <w:rFonts w:hAnsi="Angsana New"/>
          <w:position w:val="0"/>
          <w:sz w:val="28"/>
          <w:szCs w:val="28"/>
          <w:u w:val="single"/>
          <w:cs/>
          <w:lang w:val="th-TH"/>
        </w:rPr>
      </w:pPr>
      <w:r w:rsidRPr="00221FCC">
        <w:rPr>
          <w:rFonts w:hAnsi="Angsana New"/>
          <w:position w:val="0"/>
          <w:sz w:val="28"/>
          <w:szCs w:val="28"/>
          <w:u w:val="single"/>
          <w:cs/>
          <w:lang w:val="th-TH"/>
        </w:rPr>
        <w:t>Recoverable Amount</w:t>
      </w:r>
    </w:p>
    <w:p w:rsidR="00057434" w:rsidRPr="00221FCC" w:rsidRDefault="00CB2393" w:rsidP="0094551B">
      <w:pPr>
        <w:ind w:left="993" w:firstLine="567"/>
        <w:jc w:val="thaiDistribute"/>
        <w:rPr>
          <w:rFonts w:hAnsi="Angsana New"/>
          <w:position w:val="0"/>
          <w:sz w:val="28"/>
          <w:szCs w:val="28"/>
        </w:rPr>
      </w:pPr>
      <w:r>
        <w:rPr>
          <w:rFonts w:hAnsi="Angsana New"/>
          <w:position w:val="0"/>
          <w:sz w:val="28"/>
          <w:szCs w:val="28"/>
        </w:rPr>
        <w:t>R</w:t>
      </w:r>
      <w:r w:rsidR="00057434" w:rsidRPr="00221FCC">
        <w:rPr>
          <w:rFonts w:hAnsi="Angsana New"/>
          <w:position w:val="0"/>
          <w:sz w:val="28"/>
          <w:szCs w:val="28"/>
        </w:rPr>
        <w:t>ecover</w:t>
      </w:r>
      <w:r w:rsidR="00D31DAE">
        <w:rPr>
          <w:rFonts w:hAnsi="Angsana New"/>
          <w:position w:val="0"/>
          <w:sz w:val="28"/>
          <w:szCs w:val="28"/>
        </w:rPr>
        <w:t>able amount is the higher of an</w:t>
      </w:r>
      <w:r w:rsidR="00057434" w:rsidRPr="00221FCC">
        <w:rPr>
          <w:rFonts w:hAnsi="Angsana New"/>
          <w:position w:val="0"/>
          <w:sz w:val="28"/>
          <w:szCs w:val="28"/>
        </w:rPr>
        <w:t xml:space="preserve"> asset’s </w:t>
      </w:r>
      <w:r w:rsidR="00D31DAE">
        <w:rPr>
          <w:rFonts w:hAnsi="Angsana New"/>
          <w:position w:val="0"/>
          <w:sz w:val="28"/>
          <w:szCs w:val="28"/>
        </w:rPr>
        <w:t xml:space="preserve">or </w:t>
      </w:r>
      <w:r w:rsidR="00057434" w:rsidRPr="00221FCC">
        <w:rPr>
          <w:rFonts w:hAnsi="Angsana New"/>
          <w:position w:val="0"/>
          <w:sz w:val="28"/>
          <w:szCs w:val="28"/>
        </w:rPr>
        <w:t>cash-generating unit</w:t>
      </w:r>
      <w:r w:rsidR="00D31DAE">
        <w:rPr>
          <w:rFonts w:hAnsi="Angsana New"/>
          <w:position w:val="0"/>
          <w:sz w:val="28"/>
          <w:szCs w:val="28"/>
        </w:rPr>
        <w:t xml:space="preserve">’s </w:t>
      </w:r>
      <w:r w:rsidR="00D31DAE" w:rsidRPr="00221FCC">
        <w:rPr>
          <w:rFonts w:hAnsi="Angsana New"/>
          <w:position w:val="0"/>
          <w:sz w:val="28"/>
          <w:szCs w:val="28"/>
        </w:rPr>
        <w:t>fair value less cost</w:t>
      </w:r>
      <w:r w:rsidR="00D31DAE">
        <w:rPr>
          <w:rFonts w:hAnsi="Angsana New"/>
          <w:position w:val="0"/>
          <w:sz w:val="28"/>
          <w:szCs w:val="28"/>
        </w:rPr>
        <w:t>s</w:t>
      </w:r>
      <w:r w:rsidR="00D31DAE" w:rsidRPr="00221FCC">
        <w:rPr>
          <w:rFonts w:hAnsi="Angsana New"/>
          <w:position w:val="0"/>
          <w:sz w:val="28"/>
          <w:szCs w:val="28"/>
        </w:rPr>
        <w:t xml:space="preserve"> to sell </w:t>
      </w:r>
      <w:r w:rsidR="00D31DAE">
        <w:rPr>
          <w:rFonts w:hAnsi="Angsana New"/>
          <w:position w:val="0"/>
          <w:sz w:val="28"/>
          <w:szCs w:val="28"/>
        </w:rPr>
        <w:t>and</w:t>
      </w:r>
      <w:r w:rsidR="00057434" w:rsidRPr="00221FCC">
        <w:rPr>
          <w:rFonts w:hAnsi="Angsana New"/>
          <w:position w:val="0"/>
          <w:sz w:val="28"/>
          <w:szCs w:val="28"/>
        </w:rPr>
        <w:t xml:space="preserve"> its value in use.</w:t>
      </w:r>
    </w:p>
    <w:p w:rsidR="00057434" w:rsidRPr="00221FCC" w:rsidRDefault="00057434" w:rsidP="0094551B">
      <w:pPr>
        <w:ind w:left="993" w:firstLine="567"/>
        <w:jc w:val="thaiDistribute"/>
        <w:rPr>
          <w:rFonts w:hAnsi="Angsana New"/>
          <w:position w:val="0"/>
          <w:sz w:val="28"/>
          <w:szCs w:val="28"/>
        </w:rPr>
      </w:pPr>
      <w:r w:rsidRPr="00221FCC">
        <w:rPr>
          <w:rFonts w:hAnsi="Angsana New"/>
          <w:position w:val="0"/>
          <w:sz w:val="28"/>
          <w:szCs w:val="28"/>
        </w:rPr>
        <w:t>In assessing value in use of an asset by estimating the present value of expected future cash flows generated by the asset, discounted using a pre-tax discount rate which reflects current market assessments of the time value of money and the risks specific to the asset.</w:t>
      </w:r>
    </w:p>
    <w:p w:rsidR="00057434" w:rsidRPr="00221FCC" w:rsidRDefault="00D31DAE" w:rsidP="0094551B">
      <w:pPr>
        <w:ind w:left="993" w:firstLine="567"/>
        <w:jc w:val="thaiDistribute"/>
        <w:rPr>
          <w:rFonts w:hAnsi="Angsana New"/>
          <w:position w:val="0"/>
          <w:sz w:val="28"/>
          <w:szCs w:val="28"/>
        </w:rPr>
      </w:pPr>
      <w:r>
        <w:rPr>
          <w:rFonts w:hAnsi="Angsana New"/>
          <w:position w:val="0"/>
          <w:sz w:val="28"/>
          <w:szCs w:val="28"/>
        </w:rPr>
        <w:t>An</w:t>
      </w:r>
      <w:r w:rsidR="00057434" w:rsidRPr="00221FCC">
        <w:rPr>
          <w:rFonts w:hAnsi="Angsana New"/>
          <w:position w:val="0"/>
          <w:sz w:val="28"/>
          <w:szCs w:val="28"/>
        </w:rPr>
        <w:t xml:space="preserve"> asset that does not generate cash inflows largely independent of those from other assets, the recovera</w:t>
      </w:r>
      <w:r>
        <w:rPr>
          <w:rFonts w:hAnsi="Angsana New"/>
          <w:position w:val="0"/>
          <w:sz w:val="28"/>
          <w:szCs w:val="28"/>
        </w:rPr>
        <w:t>ble amount is determined for an</w:t>
      </w:r>
      <w:r w:rsidR="00057434" w:rsidRPr="00221FCC">
        <w:rPr>
          <w:rFonts w:hAnsi="Angsana New"/>
          <w:position w:val="0"/>
          <w:sz w:val="28"/>
          <w:szCs w:val="28"/>
        </w:rPr>
        <w:t xml:space="preserve"> cash-generating unit to which the asset belongs.</w:t>
      </w:r>
    </w:p>
    <w:p w:rsidR="00057434" w:rsidRPr="00221FCC" w:rsidRDefault="00057434" w:rsidP="00BA1A31">
      <w:pPr>
        <w:pStyle w:val="a4"/>
        <w:tabs>
          <w:tab w:val="left" w:pos="993"/>
        </w:tabs>
        <w:ind w:firstLine="993"/>
        <w:rPr>
          <w:rFonts w:hAnsi="Angsana New"/>
          <w:position w:val="0"/>
          <w:sz w:val="28"/>
          <w:szCs w:val="28"/>
          <w:u w:val="single"/>
          <w:cs/>
          <w:lang w:val="th-TH"/>
        </w:rPr>
      </w:pPr>
      <w:r w:rsidRPr="00221FCC">
        <w:rPr>
          <w:rFonts w:hAnsi="Angsana New"/>
          <w:position w:val="0"/>
          <w:sz w:val="28"/>
          <w:szCs w:val="28"/>
          <w:u w:val="single"/>
          <w:cs/>
          <w:lang w:val="th-TH"/>
        </w:rPr>
        <w:t>Reversals of impairment loss</w:t>
      </w:r>
    </w:p>
    <w:p w:rsidR="00057434" w:rsidRPr="00221FCC" w:rsidRDefault="00D31DAE" w:rsidP="0094551B">
      <w:pPr>
        <w:ind w:left="993" w:firstLine="567"/>
        <w:jc w:val="thaiDistribute"/>
        <w:rPr>
          <w:rFonts w:hAnsi="Angsana New"/>
          <w:position w:val="0"/>
          <w:sz w:val="28"/>
          <w:szCs w:val="28"/>
        </w:rPr>
      </w:pPr>
      <w:r>
        <w:rPr>
          <w:rFonts w:hAnsi="Angsana New"/>
          <w:position w:val="0"/>
          <w:sz w:val="28"/>
          <w:szCs w:val="28"/>
        </w:rPr>
        <w:t>I</w:t>
      </w:r>
      <w:r w:rsidR="00057434" w:rsidRPr="00221FCC">
        <w:rPr>
          <w:rFonts w:hAnsi="Angsana New"/>
          <w:position w:val="0"/>
          <w:sz w:val="28"/>
          <w:szCs w:val="28"/>
        </w:rPr>
        <w:t>mp</w:t>
      </w:r>
      <w:r>
        <w:rPr>
          <w:rFonts w:hAnsi="Angsana New"/>
          <w:position w:val="0"/>
          <w:sz w:val="28"/>
          <w:szCs w:val="28"/>
        </w:rPr>
        <w:t>airment loss of assets other than</w:t>
      </w:r>
      <w:r w:rsidR="00057434" w:rsidRPr="00221FCC">
        <w:rPr>
          <w:rFonts w:hAnsi="Angsana New"/>
          <w:position w:val="0"/>
          <w:sz w:val="28"/>
          <w:szCs w:val="28"/>
        </w:rPr>
        <w:t xml:space="preserve"> goodwill rec</w:t>
      </w:r>
      <w:r w:rsidR="00434EB1">
        <w:rPr>
          <w:rFonts w:hAnsi="Angsana New"/>
          <w:position w:val="0"/>
          <w:sz w:val="28"/>
          <w:szCs w:val="28"/>
        </w:rPr>
        <w:t>ognized in the prior period shall</w:t>
      </w:r>
      <w:r w:rsidR="00057434" w:rsidRPr="00221FCC">
        <w:rPr>
          <w:rFonts w:hAnsi="Angsana New"/>
          <w:position w:val="0"/>
          <w:sz w:val="28"/>
          <w:szCs w:val="28"/>
        </w:rPr>
        <w:t xml:space="preserve"> be reversed if</w:t>
      </w:r>
      <w:r w:rsidR="00434EB1">
        <w:rPr>
          <w:rFonts w:hAnsi="Angsana New" w:hint="cs"/>
          <w:position w:val="0"/>
          <w:sz w:val="28"/>
          <w:szCs w:val="28"/>
          <w:cs/>
        </w:rPr>
        <w:t xml:space="preserve">, </w:t>
      </w:r>
      <w:r w:rsidR="00434EB1">
        <w:rPr>
          <w:rFonts w:hAnsi="Angsana New"/>
          <w:position w:val="0"/>
          <w:sz w:val="28"/>
          <w:szCs w:val="28"/>
        </w:rPr>
        <w:t>and only if</w:t>
      </w:r>
      <w:r w:rsidR="00434EB1">
        <w:rPr>
          <w:rFonts w:hAnsi="Angsana New" w:hint="cs"/>
          <w:position w:val="0"/>
          <w:sz w:val="28"/>
          <w:szCs w:val="28"/>
          <w:cs/>
        </w:rPr>
        <w:t>,</w:t>
      </w:r>
      <w:r w:rsidR="00434EB1">
        <w:rPr>
          <w:rFonts w:hAnsi="Angsana New"/>
          <w:position w:val="0"/>
          <w:sz w:val="28"/>
          <w:szCs w:val="28"/>
        </w:rPr>
        <w:t xml:space="preserve"> there has been a change in the estimate</w:t>
      </w:r>
      <w:r w:rsidR="00057434" w:rsidRPr="00221FCC">
        <w:rPr>
          <w:rFonts w:hAnsi="Angsana New"/>
          <w:position w:val="0"/>
          <w:sz w:val="28"/>
          <w:szCs w:val="28"/>
        </w:rPr>
        <w:t xml:space="preserve"> </w:t>
      </w:r>
      <w:r w:rsidR="00434EB1">
        <w:rPr>
          <w:rFonts w:hAnsi="Angsana New"/>
          <w:position w:val="0"/>
          <w:sz w:val="28"/>
          <w:szCs w:val="28"/>
        </w:rPr>
        <w:t xml:space="preserve">used to determine the asset’s recoverable amount </w:t>
      </w:r>
      <w:r w:rsidR="00057434" w:rsidRPr="00221FCC">
        <w:rPr>
          <w:rFonts w:hAnsi="Angsana New"/>
          <w:position w:val="0"/>
          <w:sz w:val="28"/>
          <w:szCs w:val="28"/>
        </w:rPr>
        <w:t>since the last impairment loss was recognized</w:t>
      </w:r>
      <w:r w:rsidR="00C811F7">
        <w:rPr>
          <w:rFonts w:hAnsi="Angsana New" w:hint="cs"/>
          <w:position w:val="0"/>
          <w:sz w:val="28"/>
          <w:szCs w:val="28"/>
          <w:cs/>
        </w:rPr>
        <w:t>,</w:t>
      </w:r>
      <w:r w:rsidR="00C811F7">
        <w:rPr>
          <w:rFonts w:hAnsi="Angsana New"/>
          <w:position w:val="0"/>
          <w:sz w:val="28"/>
          <w:szCs w:val="28"/>
        </w:rPr>
        <w:t xml:space="preserve"> which shall</w:t>
      </w:r>
      <w:r w:rsidR="00057434" w:rsidRPr="00221FCC">
        <w:rPr>
          <w:rFonts w:hAnsi="Angsana New"/>
          <w:position w:val="0"/>
          <w:sz w:val="28"/>
          <w:szCs w:val="28"/>
        </w:rPr>
        <w:t xml:space="preserve"> not exceed the carrying amount that would have been</w:t>
      </w:r>
      <w:r w:rsidR="00C811F7">
        <w:rPr>
          <w:rFonts w:hAnsi="Angsana New"/>
          <w:position w:val="0"/>
          <w:sz w:val="28"/>
          <w:szCs w:val="28"/>
        </w:rPr>
        <w:t xml:space="preserve"> determined </w:t>
      </w:r>
      <w:r w:rsidR="00057434" w:rsidRPr="00221FCC">
        <w:rPr>
          <w:rFonts w:hAnsi="Angsana New"/>
          <w:position w:val="0"/>
          <w:sz w:val="28"/>
          <w:szCs w:val="28"/>
          <w:cs/>
        </w:rPr>
        <w:t>(</w:t>
      </w:r>
      <w:r w:rsidR="00057434" w:rsidRPr="00221FCC">
        <w:rPr>
          <w:rFonts w:hAnsi="Angsana New"/>
          <w:position w:val="0"/>
          <w:sz w:val="28"/>
          <w:szCs w:val="28"/>
        </w:rPr>
        <w:t xml:space="preserve">net of </w:t>
      </w:r>
      <w:r w:rsidR="00207E5C" w:rsidRPr="00221FCC">
        <w:rPr>
          <w:rFonts w:hAnsi="Angsana New"/>
          <w:position w:val="0"/>
          <w:sz w:val="28"/>
          <w:szCs w:val="28"/>
        </w:rPr>
        <w:t xml:space="preserve">amortization </w:t>
      </w:r>
      <w:r w:rsidR="00057434" w:rsidRPr="00221FCC">
        <w:rPr>
          <w:rFonts w:hAnsi="Angsana New"/>
          <w:position w:val="0"/>
          <w:sz w:val="28"/>
          <w:szCs w:val="28"/>
        </w:rPr>
        <w:t>or</w:t>
      </w:r>
      <w:r w:rsidR="00207E5C">
        <w:rPr>
          <w:rFonts w:hAnsi="Angsana New" w:hint="cs"/>
          <w:position w:val="0"/>
          <w:sz w:val="28"/>
          <w:szCs w:val="28"/>
          <w:cs/>
        </w:rPr>
        <w:t xml:space="preserve"> </w:t>
      </w:r>
      <w:r w:rsidR="00207E5C" w:rsidRPr="00221FCC">
        <w:rPr>
          <w:rFonts w:hAnsi="Angsana New"/>
          <w:position w:val="0"/>
          <w:sz w:val="28"/>
          <w:szCs w:val="28"/>
        </w:rPr>
        <w:t>depreciation</w:t>
      </w:r>
      <w:r w:rsidR="00057434" w:rsidRPr="00221FCC">
        <w:rPr>
          <w:rFonts w:hAnsi="Angsana New"/>
          <w:position w:val="0"/>
          <w:sz w:val="28"/>
          <w:szCs w:val="28"/>
          <w:cs/>
        </w:rPr>
        <w:t>)</w:t>
      </w:r>
      <w:r w:rsidR="00C811F7">
        <w:rPr>
          <w:rFonts w:hAnsi="Angsana New"/>
          <w:position w:val="0"/>
          <w:sz w:val="28"/>
          <w:szCs w:val="28"/>
        </w:rPr>
        <w:t xml:space="preserve"> had no impairment loss </w:t>
      </w:r>
      <w:r w:rsidR="00057434" w:rsidRPr="00221FCC">
        <w:rPr>
          <w:rFonts w:hAnsi="Angsana New"/>
          <w:position w:val="0"/>
          <w:sz w:val="28"/>
          <w:szCs w:val="28"/>
        </w:rPr>
        <w:t>been recognized</w:t>
      </w:r>
      <w:r w:rsidR="00C811F7">
        <w:rPr>
          <w:rFonts w:hAnsi="Angsana New"/>
          <w:position w:val="0"/>
          <w:sz w:val="28"/>
          <w:szCs w:val="28"/>
        </w:rPr>
        <w:t xml:space="preserve"> for the asset in prior periods</w:t>
      </w:r>
      <w:r w:rsidR="00057434" w:rsidRPr="00221FCC">
        <w:rPr>
          <w:rFonts w:hAnsi="Angsana New"/>
          <w:position w:val="0"/>
          <w:sz w:val="28"/>
          <w:szCs w:val="28"/>
        </w:rPr>
        <w:t>.</w:t>
      </w:r>
    </w:p>
    <w:p w:rsidR="00057434" w:rsidRPr="00221FCC" w:rsidRDefault="00057434" w:rsidP="0094551B">
      <w:pPr>
        <w:ind w:left="993" w:firstLine="567"/>
        <w:jc w:val="thaiDistribute"/>
        <w:rPr>
          <w:rFonts w:hAnsi="Angsana New"/>
          <w:position w:val="0"/>
          <w:sz w:val="28"/>
          <w:szCs w:val="28"/>
        </w:rPr>
      </w:pPr>
      <w:r w:rsidRPr="00221FCC">
        <w:rPr>
          <w:rFonts w:hAnsi="Angsana New"/>
          <w:position w:val="0"/>
          <w:sz w:val="28"/>
          <w:szCs w:val="28"/>
        </w:rPr>
        <w:t>R</w:t>
      </w:r>
      <w:r w:rsidR="00C811F7">
        <w:rPr>
          <w:rFonts w:hAnsi="Angsana New"/>
          <w:position w:val="0"/>
          <w:sz w:val="28"/>
          <w:szCs w:val="28"/>
        </w:rPr>
        <w:t>eversals of impairment loss shall be recognized immediately in profit or loss</w:t>
      </w:r>
      <w:r w:rsidRPr="00221FCC">
        <w:rPr>
          <w:rFonts w:hAnsi="Angsana New"/>
          <w:position w:val="0"/>
          <w:sz w:val="28"/>
          <w:szCs w:val="28"/>
        </w:rPr>
        <w:t>.</w:t>
      </w:r>
    </w:p>
    <w:p w:rsidR="00057434" w:rsidRPr="00221FCC" w:rsidRDefault="00057434" w:rsidP="00AE7E9F">
      <w:pPr>
        <w:pStyle w:val="af5"/>
        <w:numPr>
          <w:ilvl w:val="0"/>
          <w:numId w:val="19"/>
        </w:numPr>
        <w:ind w:hanging="567"/>
        <w:jc w:val="thaiDistribute"/>
        <w:rPr>
          <w:rFonts w:hAnsi="Angsana New"/>
          <w:position w:val="0"/>
          <w:sz w:val="28"/>
          <w:szCs w:val="28"/>
        </w:rPr>
      </w:pPr>
      <w:r w:rsidRPr="00221FCC">
        <w:rPr>
          <w:rFonts w:hAnsi="Angsana New"/>
          <w:position w:val="0"/>
          <w:sz w:val="28"/>
          <w:szCs w:val="28"/>
        </w:rPr>
        <w:t>Long-term leases</w:t>
      </w:r>
    </w:p>
    <w:p w:rsidR="00057434" w:rsidRPr="00221FCC" w:rsidRDefault="00C811F7" w:rsidP="00AE7E9F">
      <w:pPr>
        <w:numPr>
          <w:ilvl w:val="1"/>
          <w:numId w:val="10"/>
        </w:numPr>
        <w:tabs>
          <w:tab w:val="clear" w:pos="1440"/>
          <w:tab w:val="num" w:pos="1276"/>
        </w:tabs>
        <w:ind w:left="1276" w:hanging="283"/>
        <w:jc w:val="thaiDistribute"/>
        <w:rPr>
          <w:rFonts w:hAnsi="Angsana New"/>
          <w:position w:val="0"/>
          <w:sz w:val="28"/>
          <w:szCs w:val="28"/>
        </w:rPr>
      </w:pPr>
      <w:r>
        <w:rPr>
          <w:rFonts w:hAnsi="Angsana New"/>
          <w:position w:val="0"/>
          <w:sz w:val="28"/>
          <w:szCs w:val="28"/>
        </w:rPr>
        <w:t xml:space="preserve">The Group as </w:t>
      </w:r>
      <w:r w:rsidR="00057434" w:rsidRPr="00221FCC">
        <w:rPr>
          <w:rFonts w:hAnsi="Angsana New"/>
          <w:position w:val="0"/>
          <w:sz w:val="28"/>
          <w:szCs w:val="28"/>
        </w:rPr>
        <w:t>lessee</w:t>
      </w:r>
    </w:p>
    <w:p w:rsidR="00057434" w:rsidRPr="00221FCC" w:rsidRDefault="00057434" w:rsidP="004A0995">
      <w:pPr>
        <w:pStyle w:val="a6"/>
        <w:ind w:left="1260" w:firstLine="583"/>
        <w:rPr>
          <w:rFonts w:hAnsi="Angsana New"/>
          <w:position w:val="0"/>
          <w:sz w:val="28"/>
          <w:szCs w:val="28"/>
        </w:rPr>
      </w:pPr>
      <w:r w:rsidRPr="00221FCC">
        <w:rPr>
          <w:rFonts w:hAnsi="Angsana New"/>
          <w:position w:val="0"/>
          <w:sz w:val="28"/>
          <w:szCs w:val="28"/>
        </w:rPr>
        <w:t xml:space="preserve">Long-term leases which </w:t>
      </w:r>
      <w:r w:rsidR="00C811F7" w:rsidRPr="00221FCC">
        <w:rPr>
          <w:rFonts w:hAnsi="Angsana New"/>
          <w:position w:val="0"/>
          <w:sz w:val="28"/>
          <w:szCs w:val="28"/>
        </w:rPr>
        <w:t xml:space="preserve">transferred </w:t>
      </w:r>
      <w:r w:rsidRPr="00221FCC">
        <w:rPr>
          <w:rFonts w:hAnsi="Angsana New"/>
          <w:position w:val="0"/>
          <w:sz w:val="28"/>
          <w:szCs w:val="28"/>
        </w:rPr>
        <w:t xml:space="preserve">substantially </w:t>
      </w:r>
      <w:r w:rsidR="00ED738A">
        <w:rPr>
          <w:rFonts w:hAnsi="Angsana New"/>
          <w:position w:val="0"/>
          <w:sz w:val="28"/>
          <w:szCs w:val="28"/>
        </w:rPr>
        <w:t>all the risks and rewards incidental</w:t>
      </w:r>
      <w:r w:rsidRPr="00221FCC">
        <w:rPr>
          <w:rFonts w:hAnsi="Angsana New"/>
          <w:position w:val="0"/>
          <w:sz w:val="28"/>
          <w:szCs w:val="28"/>
        </w:rPr>
        <w:t xml:space="preserve"> </w:t>
      </w:r>
      <w:r w:rsidR="00ED738A">
        <w:rPr>
          <w:rFonts w:hAnsi="Angsana New"/>
          <w:position w:val="0"/>
          <w:sz w:val="28"/>
          <w:szCs w:val="28"/>
        </w:rPr>
        <w:t xml:space="preserve">to </w:t>
      </w:r>
      <w:r w:rsidRPr="00221FCC">
        <w:rPr>
          <w:rFonts w:hAnsi="Angsana New"/>
          <w:position w:val="0"/>
          <w:sz w:val="28"/>
          <w:szCs w:val="28"/>
        </w:rPr>
        <w:t xml:space="preserve">ownership are classified as finance leases. Finance leases are capitalized at the fair </w:t>
      </w:r>
      <w:r w:rsidR="00ED738A">
        <w:rPr>
          <w:rFonts w:hAnsi="Angsana New"/>
          <w:position w:val="0"/>
          <w:sz w:val="28"/>
          <w:szCs w:val="28"/>
        </w:rPr>
        <w:t>value of the leased property or</w:t>
      </w:r>
      <w:r w:rsidR="00ED738A">
        <w:rPr>
          <w:rFonts w:hAnsi="Angsana New" w:hint="cs"/>
          <w:position w:val="0"/>
          <w:sz w:val="28"/>
          <w:szCs w:val="28"/>
          <w:cs/>
        </w:rPr>
        <w:t xml:space="preserve">, </w:t>
      </w:r>
      <w:r w:rsidR="00ED738A">
        <w:rPr>
          <w:rFonts w:hAnsi="Angsana New"/>
          <w:position w:val="0"/>
          <w:sz w:val="28"/>
          <w:szCs w:val="28"/>
        </w:rPr>
        <w:t>if lower</w:t>
      </w:r>
      <w:r w:rsidR="00ED738A">
        <w:rPr>
          <w:rFonts w:hAnsi="Angsana New" w:hint="cs"/>
          <w:position w:val="0"/>
          <w:sz w:val="28"/>
          <w:szCs w:val="28"/>
          <w:cs/>
        </w:rPr>
        <w:t xml:space="preserve">, </w:t>
      </w:r>
      <w:r w:rsidRPr="00221FCC">
        <w:rPr>
          <w:rFonts w:hAnsi="Angsana New"/>
          <w:position w:val="0"/>
          <w:sz w:val="28"/>
          <w:szCs w:val="28"/>
        </w:rPr>
        <w:t>the present value of the minimum lease payments</w:t>
      </w:r>
      <w:r w:rsidR="00ED738A">
        <w:rPr>
          <w:rFonts w:hAnsi="Angsana New" w:hint="cs"/>
          <w:position w:val="0"/>
          <w:sz w:val="28"/>
          <w:szCs w:val="28"/>
          <w:cs/>
        </w:rPr>
        <w:t xml:space="preserve">, </w:t>
      </w:r>
      <w:r w:rsidR="00ED738A" w:rsidRPr="00007708">
        <w:rPr>
          <w:rFonts w:hAnsi="Angsana New"/>
          <w:position w:val="0"/>
          <w:sz w:val="28"/>
          <w:szCs w:val="28"/>
        </w:rPr>
        <w:t>each determined at the inception of the lease</w:t>
      </w:r>
      <w:r w:rsidR="00ED738A">
        <w:rPr>
          <w:rFonts w:hAnsi="Angsana New"/>
          <w:position w:val="0"/>
          <w:sz w:val="28"/>
          <w:szCs w:val="28"/>
        </w:rPr>
        <w:t>. Mininum</w:t>
      </w:r>
      <w:r w:rsidRPr="00221FCC">
        <w:rPr>
          <w:rFonts w:hAnsi="Angsana New"/>
          <w:position w:val="0"/>
          <w:sz w:val="28"/>
          <w:szCs w:val="28"/>
        </w:rPr>
        <w:t xml:space="preserve"> lease payment</w:t>
      </w:r>
      <w:r w:rsidR="00ED738A">
        <w:rPr>
          <w:rFonts w:hAnsi="Angsana New"/>
          <w:position w:val="0"/>
          <w:sz w:val="28"/>
          <w:szCs w:val="28"/>
        </w:rPr>
        <w:t xml:space="preserve">s are apportioned between </w:t>
      </w:r>
      <w:r w:rsidR="00007708">
        <w:rPr>
          <w:rFonts w:hAnsi="Angsana New"/>
          <w:position w:val="0"/>
          <w:sz w:val="28"/>
          <w:szCs w:val="28"/>
        </w:rPr>
        <w:t>the finance charge and the reduction of the outstanding liability so as to produce</w:t>
      </w:r>
      <w:r w:rsidRPr="00221FCC">
        <w:rPr>
          <w:rFonts w:hAnsi="Angsana New"/>
          <w:position w:val="0"/>
          <w:sz w:val="28"/>
          <w:szCs w:val="28"/>
        </w:rPr>
        <w:t xml:space="preserve"> a constant </w:t>
      </w:r>
      <w:r w:rsidR="00007708">
        <w:rPr>
          <w:rFonts w:hAnsi="Angsana New"/>
          <w:position w:val="0"/>
          <w:sz w:val="28"/>
          <w:szCs w:val="28"/>
        </w:rPr>
        <w:t xml:space="preserve">periodic </w:t>
      </w:r>
      <w:r w:rsidRPr="00221FCC">
        <w:rPr>
          <w:rFonts w:hAnsi="Angsana New"/>
          <w:position w:val="0"/>
          <w:sz w:val="28"/>
          <w:szCs w:val="28"/>
        </w:rPr>
        <w:t xml:space="preserve">rate </w:t>
      </w:r>
      <w:r w:rsidR="00007708">
        <w:rPr>
          <w:rFonts w:hAnsi="Angsana New"/>
          <w:position w:val="0"/>
          <w:sz w:val="28"/>
          <w:szCs w:val="28"/>
        </w:rPr>
        <w:t>of interest on the remaining</w:t>
      </w:r>
      <w:r w:rsidRPr="00221FCC">
        <w:rPr>
          <w:rFonts w:hAnsi="Angsana New"/>
          <w:position w:val="0"/>
          <w:sz w:val="28"/>
          <w:szCs w:val="28"/>
        </w:rPr>
        <w:t xml:space="preserve"> balance</w:t>
      </w:r>
      <w:r w:rsidR="00007708">
        <w:rPr>
          <w:rFonts w:hAnsi="Angsana New"/>
          <w:position w:val="0"/>
          <w:sz w:val="28"/>
          <w:szCs w:val="28"/>
        </w:rPr>
        <w:t xml:space="preserve"> of</w:t>
      </w:r>
      <w:r w:rsidR="00FD2084">
        <w:rPr>
          <w:rFonts w:hAnsi="Angsana New"/>
          <w:position w:val="0"/>
          <w:sz w:val="28"/>
          <w:szCs w:val="28"/>
        </w:rPr>
        <w:t xml:space="preserve"> the </w:t>
      </w:r>
      <w:r w:rsidR="00007708">
        <w:rPr>
          <w:rFonts w:hAnsi="Angsana New"/>
          <w:position w:val="0"/>
          <w:sz w:val="28"/>
          <w:szCs w:val="28"/>
        </w:rPr>
        <w:t>liability</w:t>
      </w:r>
      <w:r w:rsidR="00FD2084">
        <w:rPr>
          <w:rFonts w:hAnsi="Angsana New"/>
          <w:position w:val="0"/>
          <w:sz w:val="28"/>
          <w:szCs w:val="28"/>
        </w:rPr>
        <w:t xml:space="preserve">. </w:t>
      </w:r>
      <w:r w:rsidRPr="00221FCC">
        <w:rPr>
          <w:rFonts w:hAnsi="Angsana New"/>
          <w:position w:val="0"/>
          <w:sz w:val="28"/>
          <w:szCs w:val="28"/>
        </w:rPr>
        <w:t>The interest expense is charged to profit or loss over the lease term. The assets acquired under finance leases will be depreciated throughout the useful lives of leased</w:t>
      </w:r>
      <w:r w:rsidR="00007708">
        <w:rPr>
          <w:rFonts w:hAnsi="Angsana New"/>
          <w:position w:val="0"/>
          <w:sz w:val="28"/>
          <w:szCs w:val="28"/>
        </w:rPr>
        <w:t xml:space="preserve"> assets. However, if there is no reasonable certainty that the Company will be obtain the </w:t>
      </w:r>
      <w:r w:rsidR="00207E5C">
        <w:rPr>
          <w:rFonts w:hAnsi="Angsana New"/>
          <w:position w:val="0"/>
          <w:sz w:val="28"/>
          <w:szCs w:val="28"/>
        </w:rPr>
        <w:t>ownership by the end of the leas</w:t>
      </w:r>
      <w:r w:rsidR="00663A08">
        <w:rPr>
          <w:rFonts w:hAnsi="Angsana New"/>
          <w:position w:val="0"/>
          <w:sz w:val="28"/>
          <w:szCs w:val="28"/>
        </w:rPr>
        <w:t>e term</w:t>
      </w:r>
      <w:r w:rsidR="00663A08">
        <w:rPr>
          <w:rFonts w:hAnsi="Angsana New" w:hint="cs"/>
          <w:position w:val="0"/>
          <w:sz w:val="28"/>
          <w:szCs w:val="28"/>
          <w:cs/>
        </w:rPr>
        <w:t>,</w:t>
      </w:r>
      <w:r w:rsidRPr="00221FCC">
        <w:rPr>
          <w:rFonts w:hAnsi="Angsana New"/>
          <w:position w:val="0"/>
          <w:sz w:val="28"/>
          <w:szCs w:val="28"/>
        </w:rPr>
        <w:t xml:space="preserve"> depreci</w:t>
      </w:r>
      <w:r w:rsidR="00663A08">
        <w:rPr>
          <w:rFonts w:hAnsi="Angsana New"/>
          <w:position w:val="0"/>
          <w:sz w:val="28"/>
          <w:szCs w:val="28"/>
        </w:rPr>
        <w:t>ation is calculated over the shorter of</w:t>
      </w:r>
      <w:r w:rsidRPr="00221FCC">
        <w:rPr>
          <w:rFonts w:hAnsi="Angsana New"/>
          <w:position w:val="0"/>
          <w:sz w:val="28"/>
          <w:szCs w:val="28"/>
        </w:rPr>
        <w:t xml:space="preserve"> useful life of leased asset or lease te</w:t>
      </w:r>
      <w:r w:rsidR="00663A08">
        <w:rPr>
          <w:rFonts w:hAnsi="Angsana New"/>
          <w:position w:val="0"/>
          <w:sz w:val="28"/>
          <w:szCs w:val="28"/>
        </w:rPr>
        <w:t>rm</w:t>
      </w:r>
      <w:r w:rsidRPr="00221FCC">
        <w:rPr>
          <w:rFonts w:hAnsi="Angsana New"/>
          <w:position w:val="0"/>
          <w:sz w:val="28"/>
          <w:szCs w:val="28"/>
        </w:rPr>
        <w:t>.</w:t>
      </w:r>
      <w:r w:rsidR="00663A08">
        <w:rPr>
          <w:rFonts w:hAnsi="Angsana New"/>
          <w:position w:val="0"/>
          <w:sz w:val="28"/>
          <w:szCs w:val="28"/>
        </w:rPr>
        <w:t xml:space="preserve"> Contingent rents shall be recognized as expenses in profit or loss for the period which they are incurred.</w:t>
      </w:r>
    </w:p>
    <w:p w:rsidR="00057434" w:rsidRPr="00E356AC" w:rsidRDefault="00057434" w:rsidP="004A0995">
      <w:pPr>
        <w:pStyle w:val="a6"/>
        <w:ind w:left="1260" w:firstLine="583"/>
        <w:rPr>
          <w:rFonts w:hAnsi="Angsana New"/>
          <w:position w:val="0"/>
          <w:sz w:val="28"/>
          <w:szCs w:val="28"/>
        </w:rPr>
      </w:pPr>
      <w:r w:rsidRPr="00221FCC">
        <w:rPr>
          <w:rFonts w:hAnsi="Angsana New"/>
          <w:position w:val="0"/>
          <w:sz w:val="28"/>
          <w:szCs w:val="28"/>
        </w:rPr>
        <w:lastRenderedPageBreak/>
        <w:t xml:space="preserve">Long-term leases which the </w:t>
      </w:r>
      <w:r w:rsidR="00663A08">
        <w:rPr>
          <w:rFonts w:hAnsi="Angsana New"/>
          <w:position w:val="0"/>
          <w:sz w:val="28"/>
          <w:szCs w:val="28"/>
        </w:rPr>
        <w:t>substantial risks and rewards incidental to</w:t>
      </w:r>
      <w:r w:rsidRPr="00221FCC">
        <w:rPr>
          <w:rFonts w:hAnsi="Angsana New"/>
          <w:position w:val="0"/>
          <w:sz w:val="28"/>
          <w:szCs w:val="28"/>
        </w:rPr>
        <w:t xml:space="preserve"> ownership still remain with the lessor are classified as operating leases. Payment</w:t>
      </w:r>
      <w:r w:rsidR="00663A08">
        <w:rPr>
          <w:rFonts w:hAnsi="Angsana New"/>
          <w:position w:val="0"/>
          <w:sz w:val="28"/>
          <w:szCs w:val="28"/>
        </w:rPr>
        <w:t>s</w:t>
      </w:r>
      <w:r w:rsidRPr="00221FCC">
        <w:rPr>
          <w:rFonts w:hAnsi="Angsana New"/>
          <w:position w:val="0"/>
          <w:sz w:val="28"/>
          <w:szCs w:val="28"/>
        </w:rPr>
        <w:t xml:space="preserve"> under operation lease agreements (net of any incenti</w:t>
      </w:r>
      <w:r w:rsidR="00663A08">
        <w:rPr>
          <w:rFonts w:hAnsi="Angsana New"/>
          <w:position w:val="0"/>
          <w:sz w:val="28"/>
          <w:szCs w:val="28"/>
        </w:rPr>
        <w:t>ves received from the lessor) are</w:t>
      </w:r>
      <w:r w:rsidRPr="00221FCC">
        <w:rPr>
          <w:rFonts w:hAnsi="Angsana New"/>
          <w:position w:val="0"/>
          <w:sz w:val="28"/>
          <w:szCs w:val="28"/>
        </w:rPr>
        <w:t xml:space="preserve"> recognized as expense</w:t>
      </w:r>
      <w:r w:rsidR="00663A08">
        <w:rPr>
          <w:rFonts w:hAnsi="Angsana New"/>
          <w:position w:val="0"/>
          <w:sz w:val="28"/>
          <w:szCs w:val="28"/>
        </w:rPr>
        <w:t>s</w:t>
      </w:r>
      <w:r w:rsidRPr="00221FCC">
        <w:rPr>
          <w:rFonts w:hAnsi="Angsana New"/>
          <w:position w:val="0"/>
          <w:sz w:val="28"/>
          <w:szCs w:val="28"/>
        </w:rPr>
        <w:t xml:space="preserve"> in profit or loss on a straight-line basis </w:t>
      </w:r>
      <w:r w:rsidRPr="00E356AC">
        <w:rPr>
          <w:rFonts w:hAnsi="Angsana New"/>
          <w:position w:val="0"/>
          <w:sz w:val="28"/>
          <w:szCs w:val="28"/>
        </w:rPr>
        <w:t>over that lease term.</w:t>
      </w:r>
    </w:p>
    <w:p w:rsidR="00057434" w:rsidRPr="00E356AC" w:rsidRDefault="00057434" w:rsidP="00AE7E9F">
      <w:pPr>
        <w:pStyle w:val="af5"/>
        <w:numPr>
          <w:ilvl w:val="0"/>
          <w:numId w:val="19"/>
        </w:numPr>
        <w:ind w:hanging="567"/>
        <w:jc w:val="thaiDistribute"/>
        <w:rPr>
          <w:rFonts w:hAnsi="Angsana New"/>
          <w:position w:val="0"/>
          <w:sz w:val="28"/>
          <w:szCs w:val="28"/>
        </w:rPr>
      </w:pPr>
      <w:r w:rsidRPr="00E356AC">
        <w:rPr>
          <w:rFonts w:hAnsi="Angsana New"/>
          <w:position w:val="0"/>
          <w:sz w:val="28"/>
          <w:szCs w:val="28"/>
        </w:rPr>
        <w:t>Employee benefits</w:t>
      </w:r>
    </w:p>
    <w:p w:rsidR="00057434" w:rsidRPr="00221FCC" w:rsidRDefault="00057434" w:rsidP="004A0995">
      <w:pPr>
        <w:pStyle w:val="a4"/>
        <w:tabs>
          <w:tab w:val="left" w:pos="993"/>
        </w:tabs>
        <w:ind w:firstLine="993"/>
        <w:rPr>
          <w:rFonts w:hAnsi="Angsana New"/>
          <w:position w:val="0"/>
          <w:sz w:val="28"/>
          <w:szCs w:val="28"/>
          <w:u w:val="single"/>
        </w:rPr>
      </w:pPr>
      <w:r w:rsidRPr="00221FCC">
        <w:rPr>
          <w:rFonts w:hAnsi="Angsana New"/>
          <w:position w:val="0"/>
          <w:sz w:val="28"/>
          <w:szCs w:val="28"/>
          <w:u w:val="single"/>
          <w:cs/>
          <w:lang w:val="th-TH"/>
        </w:rPr>
        <w:t>Short-term employee benefits</w:t>
      </w:r>
    </w:p>
    <w:p w:rsidR="005D63B6" w:rsidRPr="00221FCC" w:rsidRDefault="005D63B6" w:rsidP="005D63B6">
      <w:pPr>
        <w:ind w:left="993" w:firstLine="567"/>
        <w:jc w:val="thaiDistribute"/>
        <w:rPr>
          <w:rFonts w:hAnsi="Angsana New"/>
          <w:position w:val="0"/>
          <w:sz w:val="28"/>
          <w:szCs w:val="28"/>
        </w:rPr>
      </w:pPr>
      <w:r w:rsidRPr="00221FCC">
        <w:rPr>
          <w:rFonts w:hAnsi="Angsana New"/>
          <w:position w:val="0"/>
          <w:sz w:val="28"/>
          <w:szCs w:val="28"/>
        </w:rPr>
        <w:t xml:space="preserve">Short-term employee benefits recognizes </w:t>
      </w:r>
      <w:r w:rsidR="00B41134" w:rsidRPr="00221FCC">
        <w:rPr>
          <w:rFonts w:hAnsi="Angsana New"/>
          <w:position w:val="0"/>
          <w:sz w:val="28"/>
          <w:szCs w:val="28"/>
        </w:rPr>
        <w:t>as expense</w:t>
      </w:r>
      <w:r w:rsidR="00B44EFD">
        <w:rPr>
          <w:rFonts w:hAnsi="Angsana New"/>
          <w:position w:val="0"/>
          <w:sz w:val="28"/>
          <w:szCs w:val="28"/>
        </w:rPr>
        <w:t>s</w:t>
      </w:r>
      <w:r w:rsidR="00B41134" w:rsidRPr="00221FCC">
        <w:rPr>
          <w:rFonts w:hAnsi="Angsana New"/>
          <w:position w:val="0"/>
          <w:sz w:val="28"/>
          <w:szCs w:val="28"/>
        </w:rPr>
        <w:t xml:space="preserve"> in profit or loss for</w:t>
      </w:r>
      <w:r w:rsidR="00B44EFD">
        <w:rPr>
          <w:rFonts w:hAnsi="Angsana New"/>
          <w:position w:val="0"/>
          <w:sz w:val="28"/>
          <w:szCs w:val="28"/>
        </w:rPr>
        <w:t xml:space="preserve"> the period </w:t>
      </w:r>
      <w:r w:rsidR="00E356AC">
        <w:rPr>
          <w:rFonts w:hAnsi="Angsana New"/>
          <w:position w:val="0"/>
          <w:sz w:val="28"/>
          <w:szCs w:val="28"/>
        </w:rPr>
        <w:t>which the transactions occur</w:t>
      </w:r>
      <w:r w:rsidR="00B41134" w:rsidRPr="00221FCC">
        <w:rPr>
          <w:rFonts w:hAnsi="Angsana New"/>
          <w:position w:val="0"/>
          <w:sz w:val="28"/>
          <w:szCs w:val="28"/>
        </w:rPr>
        <w:t>.</w:t>
      </w:r>
    </w:p>
    <w:p w:rsidR="00057434" w:rsidRPr="00221FCC" w:rsidRDefault="00057434" w:rsidP="00535AD8">
      <w:pPr>
        <w:pStyle w:val="a4"/>
        <w:tabs>
          <w:tab w:val="left" w:pos="993"/>
        </w:tabs>
        <w:ind w:firstLine="993"/>
        <w:rPr>
          <w:rFonts w:hAnsi="Angsana New"/>
          <w:position w:val="0"/>
          <w:sz w:val="28"/>
          <w:szCs w:val="28"/>
          <w:u w:val="single"/>
          <w:cs/>
          <w:lang w:val="th-TH"/>
        </w:rPr>
      </w:pPr>
      <w:r w:rsidRPr="00221FCC">
        <w:rPr>
          <w:rFonts w:hAnsi="Angsana New"/>
          <w:position w:val="0"/>
          <w:sz w:val="28"/>
          <w:szCs w:val="28"/>
          <w:u w:val="single"/>
          <w:cs/>
          <w:lang w:val="th-TH"/>
        </w:rPr>
        <w:t>Long-term employee benefits</w:t>
      </w:r>
    </w:p>
    <w:p w:rsidR="00057434" w:rsidRPr="00221FCC" w:rsidRDefault="00057434" w:rsidP="00AE7E9F">
      <w:pPr>
        <w:numPr>
          <w:ilvl w:val="1"/>
          <w:numId w:val="10"/>
        </w:numPr>
        <w:tabs>
          <w:tab w:val="clear" w:pos="1440"/>
          <w:tab w:val="num" w:pos="1276"/>
        </w:tabs>
        <w:ind w:left="1276" w:hanging="283"/>
        <w:jc w:val="thaiDistribute"/>
        <w:rPr>
          <w:rFonts w:hAnsi="Angsana New"/>
          <w:position w:val="0"/>
          <w:sz w:val="28"/>
          <w:szCs w:val="28"/>
        </w:rPr>
      </w:pPr>
      <w:bookmarkStart w:id="0" w:name="_Hlk507112472"/>
      <w:r w:rsidRPr="00221FCC">
        <w:rPr>
          <w:rFonts w:hAnsi="Angsana New"/>
          <w:position w:val="0"/>
          <w:sz w:val="28"/>
          <w:szCs w:val="28"/>
        </w:rPr>
        <w:t>Defined</w:t>
      </w:r>
      <w:bookmarkEnd w:id="0"/>
      <w:r w:rsidRPr="00221FCC">
        <w:rPr>
          <w:rFonts w:hAnsi="Angsana New"/>
          <w:position w:val="0"/>
          <w:sz w:val="28"/>
          <w:szCs w:val="28"/>
        </w:rPr>
        <w:t xml:space="preserve"> contribution plans</w:t>
      </w:r>
    </w:p>
    <w:p w:rsidR="00057434" w:rsidRPr="00221FCC" w:rsidRDefault="00057434" w:rsidP="00535AD8">
      <w:pPr>
        <w:pStyle w:val="a6"/>
        <w:ind w:left="1260" w:firstLine="583"/>
        <w:rPr>
          <w:rFonts w:hAnsi="Angsana New"/>
          <w:position w:val="0"/>
          <w:sz w:val="28"/>
          <w:szCs w:val="28"/>
          <w:cs/>
        </w:rPr>
      </w:pPr>
      <w:r w:rsidRPr="00221FCC">
        <w:rPr>
          <w:rFonts w:hAnsi="Angsana New"/>
          <w:position w:val="0"/>
          <w:sz w:val="28"/>
          <w:szCs w:val="28"/>
        </w:rPr>
        <w:t>The Group and employees of the Group have jointly established a provident fund so as to pay to employees on termination in accordance with the fund’s rules and a shareholding scheme for employees of listed companies so as for the employees to acquire the Company’s shares via this plan</w:t>
      </w:r>
      <w:r w:rsidRPr="00221FCC">
        <w:rPr>
          <w:rFonts w:hAnsi="Angsana New"/>
          <w:position w:val="0"/>
          <w:sz w:val="28"/>
          <w:szCs w:val="28"/>
          <w:cs/>
        </w:rPr>
        <w:t>,</w:t>
      </w:r>
      <w:r w:rsidRPr="00221FCC">
        <w:rPr>
          <w:rFonts w:hAnsi="Angsana New"/>
          <w:position w:val="0"/>
          <w:sz w:val="28"/>
          <w:szCs w:val="28"/>
        </w:rPr>
        <w:t xml:space="preserve"> which include the monthly contributions from employees and the Group. The plan assets of each plan are separated from the Group’s assets. The Group recognizes the contribution as expense</w:t>
      </w:r>
      <w:r w:rsidR="00E356AC">
        <w:rPr>
          <w:rFonts w:hAnsi="Angsana New"/>
          <w:position w:val="0"/>
          <w:sz w:val="28"/>
          <w:szCs w:val="28"/>
        </w:rPr>
        <w:t>s</w:t>
      </w:r>
      <w:r w:rsidRPr="00221FCC">
        <w:rPr>
          <w:rFonts w:hAnsi="Angsana New"/>
          <w:position w:val="0"/>
          <w:sz w:val="28"/>
          <w:szCs w:val="28"/>
        </w:rPr>
        <w:t xml:space="preserve"> in profit or loss for the accounting</w:t>
      </w:r>
      <w:r w:rsidR="000E5A48" w:rsidRPr="00221FCC">
        <w:rPr>
          <w:rFonts w:hAnsi="Angsana New"/>
          <w:position w:val="0"/>
          <w:sz w:val="28"/>
          <w:szCs w:val="28"/>
        </w:rPr>
        <w:t xml:space="preserve"> period which the transaction</w:t>
      </w:r>
      <w:r w:rsidR="00E356AC">
        <w:rPr>
          <w:rFonts w:hAnsi="Angsana New"/>
          <w:position w:val="0"/>
          <w:sz w:val="28"/>
          <w:szCs w:val="28"/>
        </w:rPr>
        <w:t>s</w:t>
      </w:r>
      <w:r w:rsidR="000E5A48" w:rsidRPr="00221FCC">
        <w:rPr>
          <w:rFonts w:hAnsi="Angsana New"/>
          <w:position w:val="0"/>
          <w:sz w:val="28"/>
          <w:szCs w:val="28"/>
        </w:rPr>
        <w:t xml:space="preserve"> oc</w:t>
      </w:r>
      <w:r w:rsidR="00E356AC">
        <w:rPr>
          <w:rFonts w:hAnsi="Angsana New"/>
          <w:position w:val="0"/>
          <w:sz w:val="28"/>
          <w:szCs w:val="28"/>
        </w:rPr>
        <w:t>cur</w:t>
      </w:r>
      <w:r w:rsidRPr="00221FCC">
        <w:rPr>
          <w:rFonts w:hAnsi="Angsana New"/>
          <w:position w:val="0"/>
          <w:sz w:val="28"/>
          <w:szCs w:val="28"/>
        </w:rPr>
        <w:t>.</w:t>
      </w:r>
    </w:p>
    <w:p w:rsidR="00057434" w:rsidRPr="00221FCC" w:rsidRDefault="00057434" w:rsidP="00AE7E9F">
      <w:pPr>
        <w:numPr>
          <w:ilvl w:val="1"/>
          <w:numId w:val="10"/>
        </w:numPr>
        <w:tabs>
          <w:tab w:val="clear" w:pos="1440"/>
          <w:tab w:val="num" w:pos="1276"/>
        </w:tabs>
        <w:ind w:left="1276" w:hanging="283"/>
        <w:jc w:val="thaiDistribute"/>
        <w:rPr>
          <w:rFonts w:hAnsi="Angsana New"/>
          <w:position w:val="0"/>
          <w:sz w:val="28"/>
          <w:szCs w:val="28"/>
        </w:rPr>
      </w:pPr>
      <w:r w:rsidRPr="00221FCC">
        <w:rPr>
          <w:rFonts w:hAnsi="Angsana New"/>
          <w:position w:val="0"/>
          <w:sz w:val="28"/>
          <w:szCs w:val="28"/>
        </w:rPr>
        <w:t>Defined benefit plans</w:t>
      </w:r>
    </w:p>
    <w:p w:rsidR="00E5172C" w:rsidRPr="009E39CC" w:rsidRDefault="00863F52" w:rsidP="00E5172C">
      <w:pPr>
        <w:pStyle w:val="a6"/>
        <w:ind w:left="1260" w:firstLine="583"/>
        <w:rPr>
          <w:rFonts w:hAnsi="Angsana New"/>
          <w:position w:val="0"/>
          <w:sz w:val="28"/>
          <w:szCs w:val="28"/>
          <w:cs/>
        </w:rPr>
      </w:pPr>
      <w:r w:rsidRPr="009E39CC">
        <w:rPr>
          <w:rFonts w:hAnsi="Angsana New"/>
          <w:position w:val="0"/>
          <w:sz w:val="28"/>
          <w:szCs w:val="28"/>
        </w:rPr>
        <w:t xml:space="preserve">The Group </w:t>
      </w:r>
      <w:r w:rsidR="003C25AF" w:rsidRPr="009E39CC">
        <w:rPr>
          <w:rFonts w:hAnsi="Angsana New"/>
          <w:position w:val="0"/>
          <w:sz w:val="28"/>
          <w:szCs w:val="28"/>
        </w:rPr>
        <w:t>has</w:t>
      </w:r>
      <w:r w:rsidR="00E356AC" w:rsidRPr="009E39CC">
        <w:rPr>
          <w:rFonts w:hAnsi="Angsana New"/>
          <w:position w:val="0"/>
          <w:sz w:val="28"/>
          <w:szCs w:val="28"/>
        </w:rPr>
        <w:t xml:space="preserve"> estimated the provision for post-employment benefits that is defined benefit plan so as to pay to employees who have rendered service </w:t>
      </w:r>
      <w:r w:rsidR="00876546">
        <w:rPr>
          <w:rFonts w:hAnsi="Angsana New"/>
          <w:position w:val="0"/>
          <w:sz w:val="28"/>
          <w:szCs w:val="28"/>
        </w:rPr>
        <w:t xml:space="preserve">up to retirement age </w:t>
      </w:r>
      <w:r w:rsidR="00E356AC" w:rsidRPr="009E39CC">
        <w:rPr>
          <w:rFonts w:hAnsi="Angsana New"/>
          <w:position w:val="0"/>
          <w:sz w:val="28"/>
          <w:szCs w:val="28"/>
        </w:rPr>
        <w:t>which determine the present value of defined benefit obligations by actuarial techniques using the projected unit credit method.</w:t>
      </w:r>
    </w:p>
    <w:p w:rsidR="00E356AC" w:rsidRPr="009E39CC" w:rsidRDefault="0044473A" w:rsidP="00E5172C">
      <w:pPr>
        <w:ind w:left="1276" w:firstLine="709"/>
        <w:jc w:val="thaiDistribute"/>
        <w:rPr>
          <w:rFonts w:hAnsi="Angsana New"/>
          <w:spacing w:val="-1"/>
          <w:position w:val="0"/>
          <w:sz w:val="28"/>
          <w:szCs w:val="28"/>
        </w:rPr>
      </w:pPr>
      <w:r>
        <w:rPr>
          <w:rFonts w:hAnsi="Angsana New"/>
          <w:spacing w:val="-1"/>
          <w:position w:val="0"/>
          <w:sz w:val="28"/>
          <w:szCs w:val="28"/>
        </w:rPr>
        <w:t>Def</w:t>
      </w:r>
      <w:r w:rsidR="00E356AC" w:rsidRPr="009E39CC">
        <w:rPr>
          <w:rFonts w:hAnsi="Angsana New"/>
          <w:spacing w:val="-1"/>
          <w:position w:val="0"/>
          <w:sz w:val="28"/>
          <w:szCs w:val="28"/>
        </w:rPr>
        <w:t>ined benefit costs related to post-employment benefits are recognized as expenses in profit or loss.</w:t>
      </w:r>
    </w:p>
    <w:p w:rsidR="007C33E6" w:rsidRPr="00221FCC" w:rsidRDefault="00E356AC" w:rsidP="00E5172C">
      <w:pPr>
        <w:ind w:left="1276" w:firstLine="709"/>
        <w:jc w:val="thaiDistribute"/>
        <w:rPr>
          <w:rFonts w:hAnsi="Angsana New"/>
          <w:position w:val="0"/>
          <w:sz w:val="28"/>
          <w:szCs w:val="28"/>
          <w:cs/>
        </w:rPr>
      </w:pPr>
      <w:r w:rsidRPr="009E39CC">
        <w:rPr>
          <w:rFonts w:hAnsi="Angsana New"/>
          <w:position w:val="0"/>
          <w:sz w:val="28"/>
          <w:szCs w:val="28"/>
        </w:rPr>
        <w:t>Gain or</w:t>
      </w:r>
      <w:r w:rsidR="00334665" w:rsidRPr="009E39CC">
        <w:rPr>
          <w:rFonts w:hAnsi="Angsana New"/>
          <w:position w:val="0"/>
          <w:sz w:val="28"/>
          <w:szCs w:val="28"/>
        </w:rPr>
        <w:t xml:space="preserve"> loss on remeasurement for post-employment benefits will be recognized in other comprehensive income (expense) for</w:t>
      </w:r>
      <w:r w:rsidRPr="009E39CC">
        <w:rPr>
          <w:rFonts w:hAnsi="Angsana New"/>
          <w:position w:val="0"/>
          <w:sz w:val="28"/>
          <w:szCs w:val="28"/>
        </w:rPr>
        <w:t xml:space="preserve"> the period which they are occurred and shall not be reclassified to profit or loss in a subsequent period which is included immediately in retained earnings </w:t>
      </w:r>
      <w:r w:rsidRPr="009E39CC">
        <w:rPr>
          <w:rFonts w:hAnsi="Angsana New" w:hint="cs"/>
          <w:position w:val="0"/>
          <w:sz w:val="28"/>
          <w:szCs w:val="28"/>
          <w:cs/>
        </w:rPr>
        <w:t>(deficits).</w:t>
      </w:r>
    </w:p>
    <w:p w:rsidR="00E5172C" w:rsidRPr="00221FCC" w:rsidRDefault="00E5172C" w:rsidP="00E5172C">
      <w:pPr>
        <w:pStyle w:val="a4"/>
        <w:tabs>
          <w:tab w:val="left" w:pos="993"/>
        </w:tabs>
        <w:ind w:firstLine="993"/>
        <w:rPr>
          <w:rFonts w:hAnsi="Angsana New"/>
          <w:position w:val="0"/>
          <w:sz w:val="28"/>
          <w:szCs w:val="28"/>
          <w:u w:val="single"/>
        </w:rPr>
      </w:pPr>
      <w:r w:rsidRPr="00221FCC">
        <w:rPr>
          <w:rFonts w:hAnsi="Angsana New"/>
          <w:position w:val="0"/>
          <w:sz w:val="28"/>
          <w:szCs w:val="28"/>
          <w:u w:val="single"/>
        </w:rPr>
        <w:t>Long</w:t>
      </w:r>
      <w:r w:rsidRPr="00221FCC">
        <w:rPr>
          <w:rFonts w:hAnsi="Angsana New"/>
          <w:position w:val="0"/>
          <w:sz w:val="28"/>
          <w:szCs w:val="28"/>
          <w:u w:val="single"/>
          <w:cs/>
          <w:lang w:val="th-TH"/>
        </w:rPr>
        <w:t>-term employee benefits</w:t>
      </w:r>
    </w:p>
    <w:p w:rsidR="007C5818" w:rsidRPr="00221FCC" w:rsidRDefault="003C25AF" w:rsidP="00E5172C">
      <w:pPr>
        <w:ind w:left="993" w:firstLine="567"/>
        <w:jc w:val="thaiDistribute"/>
        <w:rPr>
          <w:rFonts w:hAnsi="Angsana New"/>
          <w:position w:val="0"/>
          <w:sz w:val="28"/>
          <w:szCs w:val="28"/>
        </w:rPr>
      </w:pPr>
      <w:r>
        <w:rPr>
          <w:rFonts w:hAnsi="Angsana New"/>
          <w:position w:val="0"/>
          <w:sz w:val="28"/>
          <w:szCs w:val="28"/>
        </w:rPr>
        <w:t xml:space="preserve">The Group has estimated the </w:t>
      </w:r>
      <w:r w:rsidR="007C5818" w:rsidRPr="00221FCC">
        <w:rPr>
          <w:rFonts w:hAnsi="Angsana New"/>
          <w:position w:val="0"/>
          <w:sz w:val="28"/>
          <w:szCs w:val="28"/>
        </w:rPr>
        <w:t>provision for other long-term employee benefits so a</w:t>
      </w:r>
      <w:r w:rsidR="009E39CC">
        <w:rPr>
          <w:rFonts w:hAnsi="Angsana New"/>
          <w:position w:val="0"/>
          <w:sz w:val="28"/>
          <w:szCs w:val="28"/>
        </w:rPr>
        <w:t>s t</w:t>
      </w:r>
      <w:r w:rsidR="00876546">
        <w:rPr>
          <w:rFonts w:hAnsi="Angsana New"/>
          <w:position w:val="0"/>
          <w:sz w:val="28"/>
          <w:szCs w:val="28"/>
        </w:rPr>
        <w:t>o pay to employees who have rend</w:t>
      </w:r>
      <w:r w:rsidR="009E39CC">
        <w:rPr>
          <w:rFonts w:hAnsi="Angsana New"/>
          <w:position w:val="0"/>
          <w:sz w:val="28"/>
          <w:szCs w:val="28"/>
        </w:rPr>
        <w:t>ered service</w:t>
      </w:r>
      <w:r w:rsidR="00876546">
        <w:rPr>
          <w:rFonts w:hAnsi="Angsana New"/>
          <w:position w:val="0"/>
          <w:sz w:val="28"/>
          <w:szCs w:val="28"/>
        </w:rPr>
        <w:t xml:space="preserve"> up</w:t>
      </w:r>
      <w:r w:rsidR="009E39CC">
        <w:rPr>
          <w:rFonts w:hAnsi="Angsana New"/>
          <w:position w:val="0"/>
          <w:sz w:val="28"/>
          <w:szCs w:val="28"/>
        </w:rPr>
        <w:t xml:space="preserve"> </w:t>
      </w:r>
      <w:r w:rsidR="00876546">
        <w:rPr>
          <w:rFonts w:hAnsi="Angsana New"/>
          <w:position w:val="0"/>
          <w:sz w:val="28"/>
          <w:szCs w:val="28"/>
        </w:rPr>
        <w:t xml:space="preserve">to the completion of </w:t>
      </w:r>
      <w:r w:rsidR="007C5818" w:rsidRPr="00221FCC">
        <w:rPr>
          <w:rFonts w:hAnsi="Angsana New"/>
          <w:position w:val="0"/>
          <w:sz w:val="28"/>
          <w:szCs w:val="28"/>
        </w:rPr>
        <w:t xml:space="preserve">defined period </w:t>
      </w:r>
      <w:r w:rsidR="009E39CC">
        <w:rPr>
          <w:rFonts w:hAnsi="Angsana New"/>
          <w:position w:val="0"/>
          <w:sz w:val="28"/>
          <w:szCs w:val="28"/>
        </w:rPr>
        <w:t xml:space="preserve">which determine the present value of defined benefit obligations </w:t>
      </w:r>
      <w:r w:rsidR="007C5818" w:rsidRPr="00221FCC">
        <w:rPr>
          <w:rFonts w:hAnsi="Angsana New"/>
          <w:position w:val="0"/>
          <w:sz w:val="28"/>
          <w:szCs w:val="28"/>
        </w:rPr>
        <w:t>by actuarial technique</w:t>
      </w:r>
      <w:r w:rsidR="009E39CC">
        <w:rPr>
          <w:rFonts w:hAnsi="Angsana New"/>
          <w:position w:val="0"/>
          <w:sz w:val="28"/>
          <w:szCs w:val="28"/>
        </w:rPr>
        <w:t>s</w:t>
      </w:r>
      <w:r w:rsidR="007C5818" w:rsidRPr="00221FCC">
        <w:rPr>
          <w:rFonts w:hAnsi="Angsana New"/>
          <w:position w:val="0"/>
          <w:sz w:val="28"/>
          <w:szCs w:val="28"/>
        </w:rPr>
        <w:t xml:space="preserve"> using</w:t>
      </w:r>
      <w:r w:rsidR="009E39CC">
        <w:rPr>
          <w:rFonts w:hAnsi="Angsana New"/>
          <w:position w:val="0"/>
          <w:sz w:val="28"/>
          <w:szCs w:val="28"/>
        </w:rPr>
        <w:t xml:space="preserve"> </w:t>
      </w:r>
      <w:r w:rsidR="007C5818" w:rsidRPr="00221FCC">
        <w:rPr>
          <w:rFonts w:hAnsi="Angsana New"/>
          <w:position w:val="0"/>
          <w:sz w:val="28"/>
          <w:szCs w:val="28"/>
        </w:rPr>
        <w:t>the projected unit credit method.</w:t>
      </w:r>
    </w:p>
    <w:p w:rsidR="009E39CC" w:rsidRPr="009E39CC" w:rsidRDefault="009E39CC" w:rsidP="00E5172C">
      <w:pPr>
        <w:ind w:left="993" w:firstLine="567"/>
        <w:jc w:val="thaiDistribute"/>
        <w:rPr>
          <w:rFonts w:hAnsi="Angsana New"/>
          <w:position w:val="0"/>
          <w:sz w:val="28"/>
          <w:szCs w:val="28"/>
        </w:rPr>
      </w:pPr>
      <w:r w:rsidRPr="009E39CC">
        <w:rPr>
          <w:rFonts w:hAnsi="Angsana New"/>
          <w:position w:val="0"/>
          <w:sz w:val="28"/>
          <w:szCs w:val="28"/>
        </w:rPr>
        <w:t>Defined benefit cost related to other long-term employee benefits are recognized as expenses in profit or loss.</w:t>
      </w:r>
    </w:p>
    <w:p w:rsidR="00A571D0" w:rsidRDefault="00A571D0" w:rsidP="00A571D0">
      <w:pPr>
        <w:ind w:left="993" w:firstLine="567"/>
        <w:jc w:val="thaiDistribute"/>
        <w:rPr>
          <w:rFonts w:hAnsi="Angsana New"/>
          <w:position w:val="0"/>
          <w:sz w:val="28"/>
          <w:szCs w:val="28"/>
        </w:rPr>
      </w:pPr>
      <w:r w:rsidRPr="00221FCC">
        <w:rPr>
          <w:rFonts w:hAnsi="Angsana New"/>
          <w:position w:val="0"/>
          <w:sz w:val="28"/>
          <w:szCs w:val="28"/>
        </w:rPr>
        <w:t>G</w:t>
      </w:r>
      <w:r w:rsidRPr="00221FCC">
        <w:rPr>
          <w:rFonts w:hAnsi="Angsana New"/>
          <w:position w:val="0"/>
          <w:sz w:val="28"/>
          <w:szCs w:val="28"/>
          <w:cs/>
        </w:rPr>
        <w:t xml:space="preserve">ain or </w:t>
      </w:r>
      <w:r w:rsidRPr="00221FCC">
        <w:rPr>
          <w:rFonts w:hAnsi="Angsana New"/>
          <w:position w:val="0"/>
          <w:sz w:val="28"/>
          <w:szCs w:val="28"/>
        </w:rPr>
        <w:t xml:space="preserve">loss on remeasurement for other long-term employee benefits will be recognized in profit or loss for </w:t>
      </w:r>
      <w:r w:rsidR="009E39CC">
        <w:rPr>
          <w:rFonts w:hAnsi="Angsana New"/>
          <w:position w:val="0"/>
          <w:sz w:val="28"/>
          <w:szCs w:val="28"/>
        </w:rPr>
        <w:t>the period which they are occurred</w:t>
      </w:r>
      <w:r w:rsidRPr="00221FCC">
        <w:rPr>
          <w:rFonts w:hAnsi="Angsana New"/>
          <w:position w:val="0"/>
          <w:sz w:val="28"/>
          <w:szCs w:val="28"/>
        </w:rPr>
        <w:t>.</w:t>
      </w:r>
    </w:p>
    <w:p w:rsidR="009E39CC" w:rsidRDefault="009E39CC" w:rsidP="00A571D0">
      <w:pPr>
        <w:ind w:left="993" w:firstLine="567"/>
        <w:jc w:val="thaiDistribute"/>
        <w:rPr>
          <w:rFonts w:hAnsi="Angsana New"/>
          <w:position w:val="0"/>
          <w:sz w:val="28"/>
          <w:szCs w:val="28"/>
        </w:rPr>
      </w:pPr>
    </w:p>
    <w:p w:rsidR="00A0211E" w:rsidRDefault="00A0211E" w:rsidP="00A571D0">
      <w:pPr>
        <w:ind w:left="993" w:firstLine="567"/>
        <w:jc w:val="thaiDistribute"/>
        <w:rPr>
          <w:rFonts w:hAnsi="Angsana New"/>
          <w:position w:val="0"/>
          <w:sz w:val="28"/>
          <w:szCs w:val="28"/>
        </w:rPr>
      </w:pPr>
    </w:p>
    <w:p w:rsidR="00A0211E" w:rsidRDefault="00A0211E" w:rsidP="00A571D0">
      <w:pPr>
        <w:ind w:left="993" w:firstLine="567"/>
        <w:jc w:val="thaiDistribute"/>
        <w:rPr>
          <w:rFonts w:hAnsi="Angsana New"/>
          <w:position w:val="0"/>
          <w:sz w:val="28"/>
          <w:szCs w:val="28"/>
        </w:rPr>
      </w:pPr>
    </w:p>
    <w:p w:rsidR="003C25AF" w:rsidRPr="00221FCC" w:rsidRDefault="003C25AF" w:rsidP="00A571D0">
      <w:pPr>
        <w:ind w:left="993" w:firstLine="567"/>
        <w:jc w:val="thaiDistribute"/>
        <w:rPr>
          <w:rFonts w:hAnsi="Angsana New"/>
          <w:position w:val="0"/>
          <w:sz w:val="28"/>
          <w:szCs w:val="28"/>
        </w:rPr>
      </w:pPr>
    </w:p>
    <w:p w:rsidR="00057434" w:rsidRPr="00221FCC" w:rsidRDefault="00057434" w:rsidP="00AE7E9F">
      <w:pPr>
        <w:pStyle w:val="af5"/>
        <w:numPr>
          <w:ilvl w:val="0"/>
          <w:numId w:val="19"/>
        </w:numPr>
        <w:ind w:hanging="567"/>
        <w:jc w:val="thaiDistribute"/>
        <w:rPr>
          <w:rFonts w:hAnsi="Angsana New"/>
          <w:position w:val="0"/>
          <w:sz w:val="28"/>
          <w:szCs w:val="28"/>
        </w:rPr>
      </w:pPr>
      <w:r w:rsidRPr="00221FCC">
        <w:rPr>
          <w:rFonts w:hAnsi="Angsana New"/>
          <w:position w:val="0"/>
          <w:sz w:val="28"/>
          <w:szCs w:val="28"/>
        </w:rPr>
        <w:lastRenderedPageBreak/>
        <w:t>Provisions</w:t>
      </w:r>
    </w:p>
    <w:p w:rsidR="00ED738A" w:rsidRPr="00ED738A" w:rsidRDefault="00ED738A" w:rsidP="00ED738A">
      <w:pPr>
        <w:ind w:left="993" w:firstLine="567"/>
        <w:jc w:val="thaiDistribute"/>
        <w:rPr>
          <w:rFonts w:hAnsi="Angsana New"/>
          <w:position w:val="0"/>
          <w:sz w:val="28"/>
          <w:szCs w:val="28"/>
          <w:cs/>
        </w:rPr>
      </w:pPr>
      <w:r w:rsidRPr="00ED738A">
        <w:rPr>
          <w:rFonts w:hAnsi="Angsana New"/>
          <w:position w:val="0"/>
          <w:sz w:val="28"/>
          <w:szCs w:val="28"/>
        </w:rPr>
        <w:t>Pro</w:t>
      </w:r>
      <w:r w:rsidR="009E39CC">
        <w:rPr>
          <w:rFonts w:hAnsi="Angsana New"/>
          <w:position w:val="0"/>
          <w:sz w:val="28"/>
          <w:szCs w:val="28"/>
        </w:rPr>
        <w:t>vi</w:t>
      </w:r>
      <w:r w:rsidR="0044473A">
        <w:rPr>
          <w:rFonts w:hAnsi="Angsana New"/>
          <w:position w:val="0"/>
          <w:sz w:val="28"/>
          <w:szCs w:val="28"/>
        </w:rPr>
        <w:t>sions will be recognized when the Group</w:t>
      </w:r>
      <w:r w:rsidR="009E39CC">
        <w:rPr>
          <w:rFonts w:hAnsi="Angsana New"/>
          <w:position w:val="0"/>
          <w:sz w:val="28"/>
          <w:szCs w:val="28"/>
        </w:rPr>
        <w:t xml:space="preserve"> has a present legal or constructive </w:t>
      </w:r>
      <w:r w:rsidRPr="00ED738A">
        <w:rPr>
          <w:rFonts w:hAnsi="Angsana New"/>
          <w:position w:val="0"/>
          <w:sz w:val="28"/>
          <w:szCs w:val="28"/>
        </w:rPr>
        <w:t>obligation as a result of past events</w:t>
      </w:r>
      <w:r w:rsidR="009E39CC">
        <w:rPr>
          <w:rFonts w:hAnsi="Angsana New" w:hint="cs"/>
          <w:position w:val="0"/>
          <w:sz w:val="28"/>
          <w:szCs w:val="28"/>
          <w:cs/>
        </w:rPr>
        <w:t>,</w:t>
      </w:r>
      <w:r w:rsidRPr="00ED738A">
        <w:rPr>
          <w:rFonts w:hAnsi="Angsana New"/>
          <w:position w:val="0"/>
          <w:sz w:val="28"/>
          <w:szCs w:val="28"/>
        </w:rPr>
        <w:t xml:space="preserve"> which it is probable that an outflow of resources</w:t>
      </w:r>
      <w:r w:rsidR="009E39CC">
        <w:rPr>
          <w:rFonts w:hAnsi="Angsana New"/>
          <w:position w:val="0"/>
          <w:sz w:val="28"/>
          <w:szCs w:val="28"/>
        </w:rPr>
        <w:t xml:space="preserve"> embodying economic benefits</w:t>
      </w:r>
      <w:r w:rsidRPr="00ED738A">
        <w:rPr>
          <w:rFonts w:hAnsi="Angsana New"/>
          <w:position w:val="0"/>
          <w:sz w:val="28"/>
          <w:szCs w:val="28"/>
        </w:rPr>
        <w:t xml:space="preserve"> will be re</w:t>
      </w:r>
      <w:r w:rsidR="009E39CC">
        <w:rPr>
          <w:rFonts w:hAnsi="Angsana New"/>
          <w:position w:val="0"/>
          <w:sz w:val="28"/>
          <w:szCs w:val="28"/>
        </w:rPr>
        <w:t>quired to settle the obligation</w:t>
      </w:r>
      <w:r w:rsidRPr="00ED738A">
        <w:rPr>
          <w:rFonts w:hAnsi="Angsana New"/>
          <w:position w:val="0"/>
          <w:sz w:val="28"/>
          <w:szCs w:val="28"/>
        </w:rPr>
        <w:t xml:space="preserve"> and a reliable estimate </w:t>
      </w:r>
      <w:r w:rsidR="009E39CC" w:rsidRPr="00ED738A">
        <w:rPr>
          <w:rFonts w:hAnsi="Angsana New"/>
          <w:position w:val="0"/>
          <w:sz w:val="28"/>
          <w:szCs w:val="28"/>
        </w:rPr>
        <w:t xml:space="preserve">can be made </w:t>
      </w:r>
      <w:r w:rsidRPr="00ED738A">
        <w:rPr>
          <w:rFonts w:hAnsi="Angsana New"/>
          <w:position w:val="0"/>
          <w:sz w:val="28"/>
          <w:szCs w:val="28"/>
        </w:rPr>
        <w:t>of the amount</w:t>
      </w:r>
      <w:r w:rsidR="009E39CC">
        <w:rPr>
          <w:rFonts w:hAnsi="Angsana New"/>
          <w:position w:val="0"/>
          <w:sz w:val="28"/>
          <w:szCs w:val="28"/>
        </w:rPr>
        <w:t xml:space="preserve"> of the obligation</w:t>
      </w:r>
      <w:r w:rsidRPr="00ED738A">
        <w:rPr>
          <w:rFonts w:hAnsi="Angsana New"/>
          <w:position w:val="0"/>
          <w:sz w:val="28"/>
          <w:szCs w:val="28"/>
        </w:rPr>
        <w:t>. Reimbursement is recognized as a separate asset, when, and only when it is virtually certain that reimbursement will be received if the Group settles the obligation, but not exceed the amount of related provision.</w:t>
      </w:r>
    </w:p>
    <w:p w:rsidR="00057434" w:rsidRPr="00D3024A" w:rsidRDefault="00057434" w:rsidP="00AE7E9F">
      <w:pPr>
        <w:pStyle w:val="af5"/>
        <w:numPr>
          <w:ilvl w:val="0"/>
          <w:numId w:val="19"/>
        </w:numPr>
        <w:ind w:hanging="567"/>
        <w:jc w:val="thaiDistribute"/>
        <w:rPr>
          <w:rFonts w:hAnsi="Angsana New"/>
          <w:position w:val="0"/>
          <w:sz w:val="28"/>
          <w:szCs w:val="28"/>
        </w:rPr>
      </w:pPr>
      <w:r w:rsidRPr="00D3024A">
        <w:rPr>
          <w:rFonts w:hAnsi="Angsana New"/>
          <w:position w:val="0"/>
          <w:sz w:val="28"/>
          <w:szCs w:val="28"/>
        </w:rPr>
        <w:t>Appropriation of legal reserve</w:t>
      </w:r>
    </w:p>
    <w:p w:rsidR="00BE6CD4" w:rsidRPr="00BE6CD4" w:rsidRDefault="00BE6CD4" w:rsidP="00E5172C">
      <w:pPr>
        <w:ind w:left="993" w:firstLine="567"/>
        <w:jc w:val="thaiDistribute"/>
        <w:rPr>
          <w:rFonts w:hAnsi="Angsana New"/>
          <w:position w:val="0"/>
          <w:sz w:val="28"/>
          <w:szCs w:val="28"/>
        </w:rPr>
      </w:pPr>
      <w:r w:rsidRPr="00BE6CD4">
        <w:rPr>
          <w:rFonts w:hAnsi="Angsana New"/>
          <w:position w:val="0"/>
          <w:sz w:val="28"/>
          <w:szCs w:val="28"/>
        </w:rPr>
        <w:t>Appropriation of legal reserve is in accordance with the Pu</w:t>
      </w:r>
      <w:r w:rsidR="00A0211E">
        <w:rPr>
          <w:rFonts w:hAnsi="Angsana New"/>
          <w:position w:val="0"/>
          <w:sz w:val="28"/>
          <w:szCs w:val="28"/>
        </w:rPr>
        <w:t xml:space="preserve">blic Limited Companies Act B.E. </w:t>
      </w:r>
      <w:r w:rsidRPr="00BE6CD4">
        <w:rPr>
          <w:rFonts w:hAnsi="Angsana New"/>
          <w:position w:val="0"/>
          <w:sz w:val="28"/>
          <w:szCs w:val="28"/>
        </w:rPr>
        <w:t xml:space="preserve">2535 which will be appropriated when it is approved by the shareholders’meeting. This legal reserve shall not be distributed as dividend. </w:t>
      </w:r>
    </w:p>
    <w:p w:rsidR="00057434" w:rsidRPr="00221FCC" w:rsidRDefault="00057434" w:rsidP="00AE7E9F">
      <w:pPr>
        <w:pStyle w:val="af5"/>
        <w:numPr>
          <w:ilvl w:val="0"/>
          <w:numId w:val="19"/>
        </w:numPr>
        <w:ind w:hanging="567"/>
        <w:jc w:val="thaiDistribute"/>
        <w:rPr>
          <w:rFonts w:hAnsi="Angsana New"/>
          <w:position w:val="0"/>
          <w:sz w:val="28"/>
          <w:szCs w:val="28"/>
        </w:rPr>
      </w:pPr>
      <w:r w:rsidRPr="00221FCC">
        <w:rPr>
          <w:rFonts w:hAnsi="Angsana New"/>
          <w:position w:val="0"/>
          <w:sz w:val="28"/>
          <w:szCs w:val="28"/>
        </w:rPr>
        <w:t>Recognition of revenues</w:t>
      </w:r>
    </w:p>
    <w:p w:rsidR="00057434" w:rsidRPr="00221FCC" w:rsidRDefault="00057434" w:rsidP="00AE7E9F">
      <w:pPr>
        <w:numPr>
          <w:ilvl w:val="1"/>
          <w:numId w:val="10"/>
        </w:numPr>
        <w:tabs>
          <w:tab w:val="clear" w:pos="1440"/>
          <w:tab w:val="num" w:pos="1276"/>
        </w:tabs>
        <w:ind w:left="1276" w:hanging="283"/>
        <w:jc w:val="thaiDistribute"/>
        <w:rPr>
          <w:rFonts w:hAnsi="Angsana New"/>
          <w:position w:val="0"/>
          <w:sz w:val="28"/>
          <w:szCs w:val="28"/>
        </w:rPr>
      </w:pPr>
      <w:r w:rsidRPr="00221FCC">
        <w:rPr>
          <w:rFonts w:hAnsi="Angsana New"/>
          <w:position w:val="0"/>
          <w:sz w:val="28"/>
          <w:szCs w:val="28"/>
        </w:rPr>
        <w:t xml:space="preserve">Revenue from sale is recognized when the significant risks and rewards of ownership </w:t>
      </w:r>
      <w:r w:rsidR="00BE6CD4">
        <w:rPr>
          <w:rFonts w:hAnsi="Angsana New"/>
          <w:position w:val="0"/>
          <w:sz w:val="28"/>
          <w:szCs w:val="28"/>
        </w:rPr>
        <w:t xml:space="preserve">of the goods </w:t>
      </w:r>
      <w:r w:rsidRPr="00221FCC">
        <w:rPr>
          <w:rFonts w:hAnsi="Angsana New"/>
          <w:position w:val="0"/>
          <w:sz w:val="28"/>
          <w:szCs w:val="28"/>
        </w:rPr>
        <w:t>have been transferred to the buyer.</w:t>
      </w:r>
    </w:p>
    <w:p w:rsidR="00057434" w:rsidRPr="00221FCC" w:rsidRDefault="00057434" w:rsidP="00AE7E9F">
      <w:pPr>
        <w:numPr>
          <w:ilvl w:val="1"/>
          <w:numId w:val="10"/>
        </w:numPr>
        <w:tabs>
          <w:tab w:val="clear" w:pos="1440"/>
          <w:tab w:val="num" w:pos="1276"/>
        </w:tabs>
        <w:ind w:left="1276" w:hanging="283"/>
        <w:jc w:val="thaiDistribute"/>
        <w:rPr>
          <w:rFonts w:hAnsi="Angsana New"/>
          <w:position w:val="0"/>
          <w:sz w:val="28"/>
          <w:szCs w:val="28"/>
        </w:rPr>
      </w:pPr>
      <w:r w:rsidRPr="00221FCC">
        <w:rPr>
          <w:rFonts w:hAnsi="Angsana New"/>
          <w:position w:val="0"/>
          <w:sz w:val="28"/>
          <w:szCs w:val="28"/>
        </w:rPr>
        <w:t>Revenue</w:t>
      </w:r>
      <w:r w:rsidR="00BE6CD4">
        <w:rPr>
          <w:rFonts w:hAnsi="Angsana New"/>
          <w:position w:val="0"/>
          <w:sz w:val="28"/>
          <w:szCs w:val="28"/>
        </w:rPr>
        <w:t xml:space="preserve"> </w:t>
      </w:r>
      <w:r w:rsidRPr="00221FCC">
        <w:rPr>
          <w:rFonts w:hAnsi="Angsana New"/>
          <w:position w:val="0"/>
          <w:sz w:val="28"/>
          <w:szCs w:val="28"/>
        </w:rPr>
        <w:t>from</w:t>
      </w:r>
      <w:r w:rsidR="00BE6CD4">
        <w:rPr>
          <w:rFonts w:hAnsi="Angsana New"/>
          <w:position w:val="0"/>
          <w:sz w:val="28"/>
          <w:szCs w:val="28"/>
        </w:rPr>
        <w:t xml:space="preserve"> </w:t>
      </w:r>
      <w:r w:rsidRPr="00221FCC">
        <w:rPr>
          <w:rFonts w:hAnsi="Angsana New"/>
          <w:position w:val="0"/>
          <w:sz w:val="28"/>
          <w:szCs w:val="28"/>
        </w:rPr>
        <w:t>rendering</w:t>
      </w:r>
      <w:r w:rsidR="00BE6CD4">
        <w:rPr>
          <w:rFonts w:hAnsi="Angsana New"/>
          <w:position w:val="0"/>
          <w:sz w:val="28"/>
          <w:szCs w:val="28"/>
        </w:rPr>
        <w:t xml:space="preserve"> </w:t>
      </w:r>
      <w:r w:rsidRPr="00221FCC">
        <w:rPr>
          <w:rFonts w:hAnsi="Angsana New"/>
          <w:position w:val="0"/>
          <w:sz w:val="28"/>
          <w:szCs w:val="28"/>
        </w:rPr>
        <w:t>of</w:t>
      </w:r>
      <w:r w:rsidR="00BE6CD4">
        <w:rPr>
          <w:rFonts w:hAnsi="Angsana New"/>
          <w:position w:val="0"/>
          <w:sz w:val="28"/>
          <w:szCs w:val="28"/>
        </w:rPr>
        <w:t xml:space="preserve"> </w:t>
      </w:r>
      <w:r w:rsidRPr="00221FCC">
        <w:rPr>
          <w:rFonts w:hAnsi="Angsana New"/>
          <w:position w:val="0"/>
          <w:sz w:val="28"/>
          <w:szCs w:val="28"/>
        </w:rPr>
        <w:t>service</w:t>
      </w:r>
      <w:r w:rsidR="00A0211E">
        <w:rPr>
          <w:rFonts w:hAnsi="Angsana New"/>
          <w:position w:val="0"/>
          <w:sz w:val="28"/>
          <w:szCs w:val="28"/>
        </w:rPr>
        <w:t xml:space="preserve"> </w:t>
      </w:r>
      <w:r w:rsidRPr="00221FCC">
        <w:rPr>
          <w:rFonts w:hAnsi="Angsana New"/>
          <w:position w:val="0"/>
          <w:sz w:val="28"/>
          <w:szCs w:val="28"/>
        </w:rPr>
        <w:t>is</w:t>
      </w:r>
      <w:r w:rsidR="00BE6CD4">
        <w:rPr>
          <w:rFonts w:hAnsi="Angsana New"/>
          <w:position w:val="0"/>
          <w:sz w:val="28"/>
          <w:szCs w:val="28"/>
        </w:rPr>
        <w:t xml:space="preserve"> </w:t>
      </w:r>
      <w:r w:rsidRPr="00221FCC">
        <w:rPr>
          <w:rFonts w:hAnsi="Angsana New"/>
          <w:position w:val="0"/>
          <w:sz w:val="28"/>
          <w:szCs w:val="28"/>
        </w:rPr>
        <w:t>recognized</w:t>
      </w:r>
      <w:r w:rsidR="00BE6CD4">
        <w:rPr>
          <w:rFonts w:hAnsi="Angsana New"/>
          <w:position w:val="0"/>
          <w:sz w:val="28"/>
          <w:szCs w:val="28"/>
        </w:rPr>
        <w:t xml:space="preserve"> </w:t>
      </w:r>
      <w:r w:rsidRPr="00221FCC">
        <w:rPr>
          <w:rFonts w:hAnsi="Angsana New"/>
          <w:position w:val="0"/>
          <w:sz w:val="28"/>
          <w:szCs w:val="28"/>
        </w:rPr>
        <w:t>by</w:t>
      </w:r>
      <w:r w:rsidR="00BE6CD4">
        <w:rPr>
          <w:rFonts w:hAnsi="Angsana New"/>
          <w:position w:val="0"/>
          <w:sz w:val="28"/>
          <w:szCs w:val="28"/>
        </w:rPr>
        <w:t xml:space="preserve"> </w:t>
      </w:r>
      <w:r w:rsidRPr="00221FCC">
        <w:rPr>
          <w:rFonts w:hAnsi="Angsana New"/>
          <w:position w:val="0"/>
          <w:sz w:val="28"/>
          <w:szCs w:val="28"/>
        </w:rPr>
        <w:t>the</w:t>
      </w:r>
      <w:r w:rsidR="00BE6CD4">
        <w:rPr>
          <w:rFonts w:hAnsi="Angsana New"/>
          <w:position w:val="0"/>
          <w:sz w:val="28"/>
          <w:szCs w:val="28"/>
        </w:rPr>
        <w:t xml:space="preserve"> </w:t>
      </w:r>
      <w:r w:rsidRPr="00221FCC">
        <w:rPr>
          <w:rFonts w:hAnsi="Angsana New"/>
          <w:position w:val="0"/>
          <w:sz w:val="28"/>
          <w:szCs w:val="28"/>
        </w:rPr>
        <w:t>stage</w:t>
      </w:r>
      <w:r w:rsidR="00BE6CD4">
        <w:rPr>
          <w:rFonts w:hAnsi="Angsana New"/>
          <w:position w:val="0"/>
          <w:sz w:val="28"/>
          <w:szCs w:val="28"/>
        </w:rPr>
        <w:t xml:space="preserve"> </w:t>
      </w:r>
      <w:r w:rsidRPr="00221FCC">
        <w:rPr>
          <w:rFonts w:hAnsi="Angsana New"/>
          <w:position w:val="0"/>
          <w:sz w:val="28"/>
          <w:szCs w:val="28"/>
        </w:rPr>
        <w:t>of</w:t>
      </w:r>
      <w:r w:rsidR="00BE6CD4">
        <w:rPr>
          <w:rFonts w:hAnsi="Angsana New"/>
          <w:position w:val="0"/>
          <w:sz w:val="28"/>
          <w:szCs w:val="28"/>
        </w:rPr>
        <w:t xml:space="preserve"> </w:t>
      </w:r>
      <w:r w:rsidRPr="00221FCC">
        <w:rPr>
          <w:rFonts w:hAnsi="Angsana New"/>
          <w:position w:val="0"/>
          <w:sz w:val="28"/>
          <w:szCs w:val="28"/>
        </w:rPr>
        <w:t>completion</w:t>
      </w:r>
      <w:r w:rsidR="00BE6CD4">
        <w:rPr>
          <w:rFonts w:hAnsi="Angsana New"/>
          <w:position w:val="0"/>
          <w:sz w:val="28"/>
          <w:szCs w:val="28"/>
        </w:rPr>
        <w:t xml:space="preserve"> </w:t>
      </w:r>
      <w:r w:rsidRPr="00221FCC">
        <w:rPr>
          <w:rFonts w:hAnsi="Angsana New"/>
          <w:position w:val="0"/>
          <w:sz w:val="28"/>
          <w:szCs w:val="28"/>
        </w:rPr>
        <w:t>of</w:t>
      </w:r>
      <w:r w:rsidR="00BE6CD4">
        <w:rPr>
          <w:rFonts w:hAnsi="Angsana New"/>
          <w:position w:val="0"/>
          <w:sz w:val="28"/>
          <w:szCs w:val="28"/>
        </w:rPr>
        <w:t xml:space="preserve"> </w:t>
      </w:r>
      <w:r w:rsidRPr="00221FCC">
        <w:rPr>
          <w:rFonts w:hAnsi="Angsana New"/>
          <w:position w:val="0"/>
          <w:sz w:val="28"/>
          <w:szCs w:val="28"/>
        </w:rPr>
        <w:t>service renderred.</w:t>
      </w:r>
    </w:p>
    <w:p w:rsidR="007C5644" w:rsidRPr="00BE6CD4" w:rsidRDefault="00BE6CD4" w:rsidP="00AE7E9F">
      <w:pPr>
        <w:numPr>
          <w:ilvl w:val="1"/>
          <w:numId w:val="10"/>
        </w:numPr>
        <w:tabs>
          <w:tab w:val="clear" w:pos="1440"/>
          <w:tab w:val="num" w:pos="1276"/>
        </w:tabs>
        <w:ind w:left="1276" w:hanging="283"/>
        <w:jc w:val="thaiDistribute"/>
        <w:rPr>
          <w:rFonts w:hAnsi="Angsana New"/>
          <w:position w:val="0"/>
          <w:sz w:val="28"/>
          <w:szCs w:val="28"/>
        </w:rPr>
      </w:pPr>
      <w:r w:rsidRPr="00BE6CD4">
        <w:rPr>
          <w:rFonts w:hAnsi="Angsana New"/>
          <w:position w:val="0"/>
          <w:sz w:val="28"/>
          <w:szCs w:val="28"/>
        </w:rPr>
        <w:t>Rental income is recognized by a straight-line basis over the lease term.</w:t>
      </w:r>
    </w:p>
    <w:p w:rsidR="00057434" w:rsidRPr="00221FCC" w:rsidRDefault="00057434" w:rsidP="00AE7E9F">
      <w:pPr>
        <w:numPr>
          <w:ilvl w:val="1"/>
          <w:numId w:val="10"/>
        </w:numPr>
        <w:tabs>
          <w:tab w:val="clear" w:pos="1440"/>
          <w:tab w:val="num" w:pos="1276"/>
        </w:tabs>
        <w:ind w:left="1276" w:hanging="283"/>
        <w:jc w:val="thaiDistribute"/>
        <w:rPr>
          <w:rFonts w:hAnsi="Angsana New"/>
          <w:position w:val="0"/>
          <w:sz w:val="28"/>
          <w:szCs w:val="28"/>
        </w:rPr>
      </w:pPr>
      <w:r w:rsidRPr="00221FCC">
        <w:rPr>
          <w:rFonts w:hAnsi="Angsana New"/>
          <w:position w:val="0"/>
          <w:sz w:val="28"/>
          <w:szCs w:val="28"/>
        </w:rPr>
        <w:t>Interest income is recognized on the effective interest rate.</w:t>
      </w:r>
    </w:p>
    <w:p w:rsidR="00057434" w:rsidRPr="00221FCC" w:rsidRDefault="00057434" w:rsidP="00AE7E9F">
      <w:pPr>
        <w:numPr>
          <w:ilvl w:val="1"/>
          <w:numId w:val="10"/>
        </w:numPr>
        <w:tabs>
          <w:tab w:val="clear" w:pos="1440"/>
          <w:tab w:val="num" w:pos="1276"/>
        </w:tabs>
        <w:ind w:left="1276" w:hanging="283"/>
        <w:jc w:val="thaiDistribute"/>
        <w:rPr>
          <w:rFonts w:hAnsi="Angsana New"/>
          <w:position w:val="0"/>
          <w:sz w:val="28"/>
          <w:szCs w:val="28"/>
        </w:rPr>
      </w:pPr>
      <w:r w:rsidRPr="00221FCC">
        <w:rPr>
          <w:rFonts w:hAnsi="Angsana New"/>
          <w:position w:val="0"/>
          <w:sz w:val="28"/>
          <w:szCs w:val="28"/>
        </w:rPr>
        <w:t xml:space="preserve">Dividend income is recognized when the right to receive dividend is established. </w:t>
      </w:r>
    </w:p>
    <w:p w:rsidR="00057434" w:rsidRPr="00221FCC" w:rsidRDefault="00057434" w:rsidP="00AE7E9F">
      <w:pPr>
        <w:numPr>
          <w:ilvl w:val="1"/>
          <w:numId w:val="10"/>
        </w:numPr>
        <w:tabs>
          <w:tab w:val="clear" w:pos="1440"/>
          <w:tab w:val="num" w:pos="1276"/>
        </w:tabs>
        <w:ind w:left="1276" w:hanging="283"/>
        <w:jc w:val="thaiDistribute"/>
        <w:rPr>
          <w:rFonts w:hAnsi="Angsana New"/>
          <w:position w:val="0"/>
          <w:sz w:val="28"/>
          <w:szCs w:val="28"/>
        </w:rPr>
      </w:pPr>
      <w:r w:rsidRPr="00221FCC">
        <w:rPr>
          <w:rFonts w:hAnsi="Angsana New"/>
          <w:position w:val="0"/>
          <w:sz w:val="28"/>
          <w:szCs w:val="28"/>
        </w:rPr>
        <w:t>Other incomes are recognized on accrual basis.</w:t>
      </w:r>
    </w:p>
    <w:p w:rsidR="00057434" w:rsidRPr="00221FCC" w:rsidRDefault="00057434" w:rsidP="00AE7E9F">
      <w:pPr>
        <w:pStyle w:val="af5"/>
        <w:numPr>
          <w:ilvl w:val="0"/>
          <w:numId w:val="19"/>
        </w:numPr>
        <w:ind w:hanging="567"/>
        <w:jc w:val="thaiDistribute"/>
        <w:rPr>
          <w:rFonts w:hAnsi="Angsana New"/>
          <w:position w:val="0"/>
          <w:sz w:val="28"/>
          <w:szCs w:val="28"/>
        </w:rPr>
      </w:pPr>
      <w:r w:rsidRPr="00221FCC">
        <w:rPr>
          <w:rFonts w:hAnsi="Angsana New"/>
          <w:position w:val="0"/>
          <w:sz w:val="28"/>
          <w:szCs w:val="28"/>
        </w:rPr>
        <w:t>Recognition of expenses</w:t>
      </w:r>
    </w:p>
    <w:p w:rsidR="00057434" w:rsidRPr="00221FCC" w:rsidRDefault="00057434" w:rsidP="00535AD8">
      <w:pPr>
        <w:ind w:left="993" w:firstLine="567"/>
        <w:jc w:val="thaiDistribute"/>
        <w:rPr>
          <w:rFonts w:hAnsi="Angsana New"/>
          <w:position w:val="0"/>
          <w:sz w:val="28"/>
          <w:szCs w:val="28"/>
        </w:rPr>
      </w:pPr>
      <w:r w:rsidRPr="00221FCC">
        <w:rPr>
          <w:rFonts w:hAnsi="Angsana New"/>
          <w:position w:val="0"/>
          <w:sz w:val="28"/>
          <w:szCs w:val="28"/>
        </w:rPr>
        <w:t>Expenses are recognized on accrual basis.</w:t>
      </w:r>
    </w:p>
    <w:p w:rsidR="00057434" w:rsidRPr="00221FCC" w:rsidRDefault="00057434" w:rsidP="00AE7E9F">
      <w:pPr>
        <w:pStyle w:val="af5"/>
        <w:numPr>
          <w:ilvl w:val="0"/>
          <w:numId w:val="19"/>
        </w:numPr>
        <w:ind w:hanging="567"/>
        <w:jc w:val="thaiDistribute"/>
        <w:rPr>
          <w:rFonts w:hAnsi="Angsana New"/>
          <w:position w:val="0"/>
          <w:sz w:val="28"/>
          <w:szCs w:val="28"/>
        </w:rPr>
      </w:pPr>
      <w:r w:rsidRPr="00221FCC">
        <w:rPr>
          <w:rFonts w:hAnsi="Angsana New"/>
          <w:position w:val="0"/>
          <w:sz w:val="28"/>
          <w:szCs w:val="28"/>
        </w:rPr>
        <w:t>Income tax</w:t>
      </w:r>
    </w:p>
    <w:p w:rsidR="00863F52" w:rsidRPr="00221FCC" w:rsidRDefault="00863F52" w:rsidP="00863F52">
      <w:pPr>
        <w:ind w:left="993" w:firstLine="567"/>
        <w:jc w:val="thaiDistribute"/>
        <w:rPr>
          <w:rFonts w:hAnsi="Angsana New"/>
          <w:position w:val="0"/>
          <w:sz w:val="28"/>
          <w:szCs w:val="28"/>
        </w:rPr>
      </w:pPr>
      <w:r w:rsidRPr="00221FCC">
        <w:rPr>
          <w:rFonts w:hAnsi="Angsana New"/>
          <w:position w:val="0"/>
          <w:sz w:val="28"/>
          <w:szCs w:val="28"/>
        </w:rPr>
        <w:t xml:space="preserve">Income tax comprises current tax and deferred tax. Income tax is recognized in profit or loss except to the extent that </w:t>
      </w:r>
      <w:r w:rsidR="00BE6CD4">
        <w:rPr>
          <w:rFonts w:hAnsi="Angsana New"/>
          <w:position w:val="0"/>
          <w:sz w:val="28"/>
          <w:szCs w:val="28"/>
        </w:rPr>
        <w:t>it relates</w:t>
      </w:r>
      <w:r w:rsidRPr="00221FCC">
        <w:rPr>
          <w:rFonts w:hAnsi="Angsana New"/>
          <w:position w:val="0"/>
          <w:sz w:val="28"/>
          <w:szCs w:val="28"/>
        </w:rPr>
        <w:t xml:space="preserve"> to </w:t>
      </w:r>
      <w:r w:rsidR="00BE6CD4">
        <w:rPr>
          <w:rFonts w:hAnsi="Angsana New"/>
          <w:position w:val="0"/>
          <w:sz w:val="28"/>
          <w:szCs w:val="28"/>
        </w:rPr>
        <w:t>a business combination</w:t>
      </w:r>
      <w:r w:rsidR="00BE6CD4">
        <w:rPr>
          <w:rFonts w:hAnsi="Angsana New" w:hint="cs"/>
          <w:position w:val="0"/>
          <w:sz w:val="28"/>
          <w:szCs w:val="28"/>
          <w:cs/>
        </w:rPr>
        <w:t xml:space="preserve">, </w:t>
      </w:r>
      <w:r w:rsidR="00BE6CD4">
        <w:rPr>
          <w:rFonts w:hAnsi="Angsana New"/>
          <w:position w:val="0"/>
          <w:sz w:val="28"/>
          <w:szCs w:val="28"/>
        </w:rPr>
        <w:t xml:space="preserve">or </w:t>
      </w:r>
      <w:r w:rsidRPr="00221FCC">
        <w:rPr>
          <w:rFonts w:hAnsi="Angsana New"/>
          <w:position w:val="0"/>
          <w:sz w:val="28"/>
          <w:szCs w:val="28"/>
        </w:rPr>
        <w:t xml:space="preserve">items recognized in other comprehensive income </w:t>
      </w:r>
      <w:r w:rsidRPr="00221FCC">
        <w:rPr>
          <w:rFonts w:hAnsi="Angsana New"/>
          <w:position w:val="0"/>
          <w:sz w:val="28"/>
          <w:szCs w:val="28"/>
          <w:cs/>
        </w:rPr>
        <w:t>(</w:t>
      </w:r>
      <w:r w:rsidRPr="00221FCC">
        <w:rPr>
          <w:rFonts w:hAnsi="Angsana New"/>
          <w:position w:val="0"/>
          <w:sz w:val="28"/>
          <w:szCs w:val="28"/>
        </w:rPr>
        <w:t>expense</w:t>
      </w:r>
      <w:r w:rsidRPr="00221FCC">
        <w:rPr>
          <w:rFonts w:hAnsi="Angsana New"/>
          <w:position w:val="0"/>
          <w:sz w:val="28"/>
          <w:szCs w:val="28"/>
          <w:cs/>
        </w:rPr>
        <w:t xml:space="preserve">) </w:t>
      </w:r>
      <w:r w:rsidRPr="00221FCC">
        <w:rPr>
          <w:rFonts w:hAnsi="Angsana New"/>
          <w:position w:val="0"/>
          <w:sz w:val="28"/>
          <w:szCs w:val="28"/>
        </w:rPr>
        <w:t>or recogniz</w:t>
      </w:r>
      <w:r w:rsidR="00BE6CD4">
        <w:rPr>
          <w:rFonts w:hAnsi="Angsana New"/>
          <w:position w:val="0"/>
          <w:sz w:val="28"/>
          <w:szCs w:val="28"/>
        </w:rPr>
        <w:t>ed directly in equity which shall be also</w:t>
      </w:r>
      <w:r w:rsidRPr="00221FCC">
        <w:rPr>
          <w:rFonts w:hAnsi="Angsana New"/>
          <w:position w:val="0"/>
          <w:sz w:val="28"/>
          <w:szCs w:val="28"/>
        </w:rPr>
        <w:t xml:space="preserve"> recognize</w:t>
      </w:r>
      <w:r w:rsidR="00BE6CD4">
        <w:rPr>
          <w:rFonts w:hAnsi="Angsana New"/>
          <w:position w:val="0"/>
          <w:sz w:val="28"/>
          <w:szCs w:val="28"/>
        </w:rPr>
        <w:t>d</w:t>
      </w:r>
      <w:r w:rsidRPr="00221FCC">
        <w:rPr>
          <w:rFonts w:hAnsi="Angsana New"/>
          <w:position w:val="0"/>
          <w:sz w:val="28"/>
          <w:szCs w:val="28"/>
        </w:rPr>
        <w:t xml:space="preserve"> in other comprehensive income</w:t>
      </w:r>
      <w:r w:rsidRPr="00221FCC">
        <w:rPr>
          <w:rFonts w:hAnsi="Angsana New"/>
          <w:position w:val="0"/>
          <w:sz w:val="28"/>
          <w:szCs w:val="28"/>
          <w:cs/>
        </w:rPr>
        <w:t xml:space="preserve"> (</w:t>
      </w:r>
      <w:r w:rsidRPr="00221FCC">
        <w:rPr>
          <w:rFonts w:hAnsi="Angsana New"/>
          <w:position w:val="0"/>
          <w:sz w:val="28"/>
          <w:szCs w:val="28"/>
        </w:rPr>
        <w:t>expense</w:t>
      </w:r>
      <w:r w:rsidRPr="00221FCC">
        <w:rPr>
          <w:rFonts w:hAnsi="Angsana New"/>
          <w:position w:val="0"/>
          <w:sz w:val="28"/>
          <w:szCs w:val="28"/>
          <w:cs/>
        </w:rPr>
        <w:t xml:space="preserve">) </w:t>
      </w:r>
      <w:r w:rsidR="00BE6CD4">
        <w:rPr>
          <w:rFonts w:hAnsi="Angsana New"/>
          <w:position w:val="0"/>
          <w:sz w:val="28"/>
          <w:szCs w:val="28"/>
        </w:rPr>
        <w:t>or recognized directly in equity</w:t>
      </w:r>
      <w:r w:rsidRPr="00221FCC">
        <w:rPr>
          <w:rFonts w:hAnsi="Angsana New"/>
          <w:position w:val="0"/>
          <w:sz w:val="28"/>
          <w:szCs w:val="28"/>
        </w:rPr>
        <w:t>.</w:t>
      </w:r>
    </w:p>
    <w:p w:rsidR="00673D0A" w:rsidRPr="00221FCC" w:rsidRDefault="00863F52" w:rsidP="00673D0A">
      <w:pPr>
        <w:pStyle w:val="a4"/>
        <w:tabs>
          <w:tab w:val="left" w:pos="993"/>
        </w:tabs>
        <w:ind w:firstLine="993"/>
        <w:rPr>
          <w:rFonts w:hAnsi="Angsana New"/>
          <w:position w:val="0"/>
          <w:sz w:val="28"/>
          <w:szCs w:val="28"/>
          <w:u w:val="single"/>
        </w:rPr>
      </w:pPr>
      <w:r w:rsidRPr="00221FCC">
        <w:rPr>
          <w:rFonts w:hAnsi="Angsana New"/>
          <w:position w:val="0"/>
          <w:sz w:val="28"/>
          <w:szCs w:val="28"/>
          <w:u w:val="single"/>
        </w:rPr>
        <w:t>Current tax</w:t>
      </w:r>
    </w:p>
    <w:p w:rsidR="00210531" w:rsidRPr="00210531" w:rsidRDefault="00210531" w:rsidP="00210531">
      <w:pPr>
        <w:ind w:left="993" w:firstLine="567"/>
        <w:jc w:val="thaiDistribute"/>
        <w:rPr>
          <w:rFonts w:hAnsi="Angsana New"/>
          <w:position w:val="0"/>
          <w:sz w:val="28"/>
          <w:szCs w:val="28"/>
          <w:highlight w:val="yellow"/>
        </w:rPr>
      </w:pPr>
      <w:r w:rsidRPr="00693BFE">
        <w:rPr>
          <w:rFonts w:hAnsi="Angsana New"/>
          <w:position w:val="0"/>
          <w:sz w:val="28"/>
          <w:szCs w:val="28"/>
        </w:rPr>
        <w:t xml:space="preserve">Current tax is recognized at the amount expected to be paid to </w:t>
      </w:r>
      <w:r w:rsidR="00BE6CD4" w:rsidRPr="00693BFE">
        <w:rPr>
          <w:rFonts w:hAnsi="Angsana New"/>
          <w:position w:val="0"/>
          <w:sz w:val="28"/>
          <w:szCs w:val="28"/>
        </w:rPr>
        <w:t>or recovere</w:t>
      </w:r>
      <w:r w:rsidR="003C25AF">
        <w:rPr>
          <w:rFonts w:hAnsi="Angsana New"/>
          <w:position w:val="0"/>
          <w:sz w:val="28"/>
          <w:szCs w:val="28"/>
        </w:rPr>
        <w:t xml:space="preserve">d from the taxation authorities </w:t>
      </w:r>
      <w:r w:rsidR="00BE6CD4" w:rsidRPr="00693BFE">
        <w:rPr>
          <w:rFonts w:hAnsi="Angsana New"/>
          <w:position w:val="0"/>
          <w:sz w:val="28"/>
          <w:szCs w:val="28"/>
        </w:rPr>
        <w:t>which</w:t>
      </w:r>
      <w:r w:rsidRPr="00693BFE">
        <w:rPr>
          <w:rFonts w:hAnsi="Angsana New"/>
          <w:position w:val="0"/>
          <w:sz w:val="28"/>
          <w:szCs w:val="28"/>
        </w:rPr>
        <w:t xml:space="preserve"> </w:t>
      </w:r>
      <w:r w:rsidR="00BE6CD4" w:rsidRPr="00693BFE">
        <w:rPr>
          <w:rFonts w:hAnsi="Angsana New"/>
          <w:position w:val="0"/>
          <w:sz w:val="28"/>
          <w:szCs w:val="28"/>
        </w:rPr>
        <w:t xml:space="preserve">is calculated in respect of the </w:t>
      </w:r>
      <w:r w:rsidRPr="00693BFE">
        <w:rPr>
          <w:rFonts w:hAnsi="Angsana New"/>
          <w:position w:val="0"/>
          <w:sz w:val="28"/>
          <w:szCs w:val="28"/>
        </w:rPr>
        <w:t>taxable profits</w:t>
      </w:r>
      <w:r w:rsidR="00693BFE" w:rsidRPr="00693BFE">
        <w:rPr>
          <w:rFonts w:hAnsi="Angsana New"/>
          <w:position w:val="0"/>
          <w:sz w:val="28"/>
          <w:szCs w:val="28"/>
        </w:rPr>
        <w:t xml:space="preserve"> </w:t>
      </w:r>
      <w:r w:rsidR="00693BFE" w:rsidRPr="00693BFE">
        <w:rPr>
          <w:rFonts w:hAnsi="Angsana New" w:hint="cs"/>
          <w:position w:val="0"/>
          <w:sz w:val="28"/>
          <w:szCs w:val="28"/>
          <w:cs/>
        </w:rPr>
        <w:t>(</w:t>
      </w:r>
      <w:r w:rsidR="00693BFE" w:rsidRPr="00693BFE">
        <w:rPr>
          <w:rFonts w:hAnsi="Angsana New"/>
          <w:position w:val="0"/>
          <w:sz w:val="28"/>
          <w:szCs w:val="28"/>
        </w:rPr>
        <w:t>loss</w:t>
      </w:r>
      <w:r w:rsidR="00693BFE" w:rsidRPr="00693BFE">
        <w:rPr>
          <w:rFonts w:hAnsi="Angsana New" w:hint="cs"/>
          <w:position w:val="0"/>
          <w:sz w:val="28"/>
          <w:szCs w:val="28"/>
          <w:cs/>
        </w:rPr>
        <w:t>)</w:t>
      </w:r>
      <w:r w:rsidRPr="00693BFE">
        <w:rPr>
          <w:rFonts w:hAnsi="Angsana New"/>
          <w:position w:val="0"/>
          <w:sz w:val="28"/>
          <w:szCs w:val="28"/>
        </w:rPr>
        <w:t xml:space="preserve"> </w:t>
      </w:r>
      <w:r w:rsidR="00693BFE" w:rsidRPr="00693BFE">
        <w:rPr>
          <w:rFonts w:hAnsi="Angsana New"/>
          <w:position w:val="0"/>
          <w:sz w:val="28"/>
          <w:szCs w:val="28"/>
        </w:rPr>
        <w:t>in accordanc</w:t>
      </w:r>
      <w:r w:rsidR="0044473A">
        <w:rPr>
          <w:rFonts w:hAnsi="Angsana New"/>
          <w:position w:val="0"/>
          <w:sz w:val="28"/>
          <w:szCs w:val="28"/>
        </w:rPr>
        <w:t>e with the regulation in tax law</w:t>
      </w:r>
      <w:r w:rsidR="00693BFE" w:rsidRPr="00693BFE">
        <w:rPr>
          <w:rFonts w:hAnsi="Angsana New"/>
          <w:position w:val="0"/>
          <w:sz w:val="28"/>
          <w:szCs w:val="28"/>
        </w:rPr>
        <w:t>s using the tax rates that have been enacted by the end of the reporting period.</w:t>
      </w:r>
    </w:p>
    <w:p w:rsidR="00673D0A" w:rsidRPr="00221FCC" w:rsidRDefault="00863F52" w:rsidP="00673D0A">
      <w:pPr>
        <w:pStyle w:val="a4"/>
        <w:tabs>
          <w:tab w:val="left" w:pos="993"/>
        </w:tabs>
        <w:ind w:firstLine="993"/>
        <w:rPr>
          <w:rFonts w:hAnsi="Angsana New"/>
          <w:position w:val="0"/>
          <w:sz w:val="28"/>
          <w:szCs w:val="28"/>
          <w:u w:val="single"/>
        </w:rPr>
      </w:pPr>
      <w:r w:rsidRPr="00221FCC">
        <w:rPr>
          <w:rFonts w:hAnsi="Angsana New"/>
          <w:position w:val="0"/>
          <w:sz w:val="28"/>
          <w:szCs w:val="28"/>
          <w:u w:val="single"/>
        </w:rPr>
        <w:t>Deferred tax</w:t>
      </w:r>
    </w:p>
    <w:p w:rsidR="00AD0CD7" w:rsidRPr="00221FCC" w:rsidRDefault="00AD0CD7" w:rsidP="00AD0CD7">
      <w:pPr>
        <w:ind w:left="993" w:firstLine="567"/>
        <w:jc w:val="thaiDistribute"/>
        <w:rPr>
          <w:rFonts w:hAnsi="Angsana New"/>
          <w:position w:val="0"/>
          <w:sz w:val="28"/>
          <w:szCs w:val="28"/>
          <w:cs/>
        </w:rPr>
      </w:pPr>
      <w:r w:rsidRPr="00221FCC">
        <w:rPr>
          <w:rFonts w:hAnsi="Angsana New"/>
          <w:position w:val="0"/>
          <w:sz w:val="28"/>
          <w:szCs w:val="28"/>
        </w:rPr>
        <w:t>Deferred tax is recognized by the statement of financial position liability method</w:t>
      </w:r>
      <w:r w:rsidRPr="00221FCC">
        <w:rPr>
          <w:rFonts w:hAnsi="Angsana New"/>
          <w:position w:val="0"/>
          <w:sz w:val="28"/>
          <w:szCs w:val="28"/>
          <w:cs/>
        </w:rPr>
        <w:t>,</w:t>
      </w:r>
      <w:r w:rsidRPr="00221FCC">
        <w:rPr>
          <w:rFonts w:hAnsi="Angsana New"/>
          <w:position w:val="0"/>
          <w:sz w:val="28"/>
          <w:szCs w:val="28"/>
        </w:rPr>
        <w:t xml:space="preserve"> based on temporary differences between the tax bases of assets and liabilities and their carrying amounts at the end of each reporting period, using the tax rates enacted at the end of reporting period.</w:t>
      </w:r>
    </w:p>
    <w:p w:rsidR="00210531" w:rsidRPr="00210531" w:rsidRDefault="00210531" w:rsidP="00210531">
      <w:pPr>
        <w:ind w:left="993" w:firstLine="567"/>
        <w:jc w:val="thaiDistribute"/>
        <w:rPr>
          <w:rFonts w:hAnsi="Angsana New"/>
          <w:position w:val="0"/>
          <w:sz w:val="28"/>
          <w:szCs w:val="28"/>
        </w:rPr>
      </w:pPr>
      <w:r w:rsidRPr="00210531">
        <w:rPr>
          <w:rFonts w:hAnsi="Angsana New"/>
          <w:position w:val="0"/>
          <w:sz w:val="28"/>
          <w:szCs w:val="28"/>
        </w:rPr>
        <w:t>Deferred tax a</w:t>
      </w:r>
      <w:r w:rsidR="00693BFE">
        <w:rPr>
          <w:rFonts w:hAnsi="Angsana New"/>
          <w:position w:val="0"/>
          <w:sz w:val="28"/>
          <w:szCs w:val="28"/>
        </w:rPr>
        <w:t>sset</w:t>
      </w:r>
      <w:r w:rsidR="0044473A">
        <w:rPr>
          <w:rFonts w:hAnsi="Angsana New"/>
          <w:position w:val="0"/>
          <w:sz w:val="28"/>
          <w:szCs w:val="28"/>
        </w:rPr>
        <w:t>s</w:t>
      </w:r>
      <w:r w:rsidR="00693BFE">
        <w:rPr>
          <w:rFonts w:hAnsi="Angsana New"/>
          <w:position w:val="0"/>
          <w:sz w:val="28"/>
          <w:szCs w:val="28"/>
        </w:rPr>
        <w:t xml:space="preserve"> will be</w:t>
      </w:r>
      <w:r w:rsidRPr="00210531">
        <w:rPr>
          <w:rFonts w:hAnsi="Angsana New"/>
          <w:position w:val="0"/>
          <w:sz w:val="28"/>
          <w:szCs w:val="28"/>
        </w:rPr>
        <w:t xml:space="preserve"> recognized only </w:t>
      </w:r>
      <w:r w:rsidR="00693BFE" w:rsidRPr="00693BFE">
        <w:rPr>
          <w:rFonts w:hAnsi="Angsana New"/>
          <w:position w:val="0"/>
          <w:sz w:val="28"/>
          <w:szCs w:val="28"/>
        </w:rPr>
        <w:t>if it is prob</w:t>
      </w:r>
      <w:r w:rsidR="00A0211E">
        <w:rPr>
          <w:rFonts w:hAnsi="Angsana New"/>
          <w:position w:val="0"/>
          <w:sz w:val="28"/>
          <w:szCs w:val="28"/>
        </w:rPr>
        <w:t>able that future taxable profit</w:t>
      </w:r>
      <w:r w:rsidR="00693BFE" w:rsidRPr="00693BFE">
        <w:rPr>
          <w:rFonts w:hAnsi="Angsana New"/>
          <w:position w:val="0"/>
          <w:sz w:val="28"/>
          <w:szCs w:val="28"/>
        </w:rPr>
        <w:t xml:space="preserve"> will be available to </w:t>
      </w:r>
      <w:r w:rsidR="0044473A">
        <w:rPr>
          <w:rFonts w:hAnsi="Angsana New"/>
          <w:position w:val="0"/>
          <w:sz w:val="28"/>
          <w:szCs w:val="28"/>
        </w:rPr>
        <w:t>utilize the tax benefits. The ca</w:t>
      </w:r>
      <w:r w:rsidR="00693BFE" w:rsidRPr="00693BFE">
        <w:rPr>
          <w:rFonts w:hAnsi="Angsana New"/>
          <w:position w:val="0"/>
          <w:sz w:val="28"/>
          <w:szCs w:val="28"/>
        </w:rPr>
        <w:t>rrying amount of a de</w:t>
      </w:r>
      <w:r w:rsidR="0044473A">
        <w:rPr>
          <w:rFonts w:hAnsi="Angsana New"/>
          <w:position w:val="0"/>
          <w:sz w:val="28"/>
          <w:szCs w:val="28"/>
        </w:rPr>
        <w:t>ferred tax asset shall be review</w:t>
      </w:r>
      <w:r w:rsidR="00693BFE" w:rsidRPr="00693BFE">
        <w:rPr>
          <w:rFonts w:hAnsi="Angsana New"/>
          <w:position w:val="0"/>
          <w:sz w:val="28"/>
          <w:szCs w:val="28"/>
        </w:rPr>
        <w:t>ed at t</w:t>
      </w:r>
      <w:r w:rsidR="00A0211E">
        <w:rPr>
          <w:rFonts w:hAnsi="Angsana New"/>
          <w:position w:val="0"/>
          <w:sz w:val="28"/>
          <w:szCs w:val="28"/>
        </w:rPr>
        <w:t xml:space="preserve">he end </w:t>
      </w:r>
      <w:r w:rsidR="00BE063E">
        <w:rPr>
          <w:rFonts w:hAnsi="Angsana New"/>
          <w:position w:val="0"/>
          <w:sz w:val="28"/>
          <w:szCs w:val="28"/>
        </w:rPr>
        <w:lastRenderedPageBreak/>
        <w:t xml:space="preserve">of each reporting period to the </w:t>
      </w:r>
      <w:r w:rsidR="00693BFE" w:rsidRPr="00693BFE">
        <w:rPr>
          <w:rFonts w:hAnsi="Angsana New"/>
          <w:position w:val="0"/>
          <w:sz w:val="28"/>
          <w:szCs w:val="28"/>
        </w:rPr>
        <w:t>extend that equals to the probable</w:t>
      </w:r>
      <w:r w:rsidR="00A0211E">
        <w:rPr>
          <w:rFonts w:hAnsi="Angsana New"/>
          <w:position w:val="0"/>
          <w:sz w:val="28"/>
          <w:szCs w:val="28"/>
        </w:rPr>
        <w:t xml:space="preserve"> amount of sufficient </w:t>
      </w:r>
      <w:r w:rsidR="00693BFE" w:rsidRPr="00693BFE">
        <w:rPr>
          <w:rFonts w:hAnsi="Angsana New"/>
          <w:position w:val="0"/>
          <w:sz w:val="28"/>
          <w:szCs w:val="28"/>
        </w:rPr>
        <w:t xml:space="preserve">future taxable </w:t>
      </w:r>
      <w:r w:rsidR="00A0211E">
        <w:rPr>
          <w:rFonts w:hAnsi="Angsana New"/>
          <w:position w:val="0"/>
          <w:sz w:val="28"/>
          <w:szCs w:val="28"/>
        </w:rPr>
        <w:t xml:space="preserve">profit which the </w:t>
      </w:r>
      <w:r w:rsidR="00693BFE" w:rsidRPr="00693BFE">
        <w:rPr>
          <w:rFonts w:hAnsi="Angsana New"/>
          <w:position w:val="0"/>
          <w:sz w:val="28"/>
          <w:szCs w:val="28"/>
        </w:rPr>
        <w:t>tax benefit</w:t>
      </w:r>
      <w:r w:rsidR="0044473A">
        <w:rPr>
          <w:rFonts w:hAnsi="Angsana New"/>
          <w:position w:val="0"/>
          <w:sz w:val="28"/>
          <w:szCs w:val="28"/>
        </w:rPr>
        <w:t>s</w:t>
      </w:r>
      <w:r w:rsidR="00A0211E">
        <w:rPr>
          <w:rFonts w:hAnsi="Angsana New"/>
          <w:position w:val="0"/>
          <w:sz w:val="28"/>
          <w:szCs w:val="28"/>
        </w:rPr>
        <w:t xml:space="preserve"> can be utilized</w:t>
      </w:r>
      <w:r w:rsidR="00693BFE" w:rsidRPr="00693BFE">
        <w:rPr>
          <w:rFonts w:hAnsi="Angsana New"/>
          <w:position w:val="0"/>
          <w:sz w:val="28"/>
          <w:szCs w:val="28"/>
        </w:rPr>
        <w:t>.</w:t>
      </w:r>
    </w:p>
    <w:p w:rsidR="00057434" w:rsidRPr="00221FCC" w:rsidRDefault="00057434" w:rsidP="00AE7E9F">
      <w:pPr>
        <w:pStyle w:val="af5"/>
        <w:numPr>
          <w:ilvl w:val="0"/>
          <w:numId w:val="19"/>
        </w:numPr>
        <w:ind w:hanging="567"/>
        <w:jc w:val="thaiDistribute"/>
        <w:rPr>
          <w:rFonts w:hAnsi="Angsana New"/>
          <w:position w:val="0"/>
          <w:sz w:val="28"/>
          <w:szCs w:val="28"/>
        </w:rPr>
      </w:pPr>
      <w:r w:rsidRPr="00221FCC">
        <w:rPr>
          <w:rFonts w:hAnsi="Angsana New"/>
          <w:position w:val="0"/>
          <w:sz w:val="28"/>
          <w:szCs w:val="28"/>
        </w:rPr>
        <w:t xml:space="preserve">Earnings </w:t>
      </w:r>
      <w:r w:rsidRPr="00221FCC">
        <w:rPr>
          <w:rFonts w:hAnsi="Angsana New"/>
          <w:position w:val="0"/>
          <w:sz w:val="28"/>
          <w:szCs w:val="28"/>
          <w:cs/>
        </w:rPr>
        <w:t>(</w:t>
      </w:r>
      <w:r w:rsidRPr="00221FCC">
        <w:rPr>
          <w:rFonts w:hAnsi="Angsana New"/>
          <w:position w:val="0"/>
          <w:sz w:val="28"/>
          <w:szCs w:val="28"/>
        </w:rPr>
        <w:t>loss) per share</w:t>
      </w:r>
    </w:p>
    <w:p w:rsidR="00673D0A" w:rsidRPr="004D073A" w:rsidRDefault="00AD0CD7" w:rsidP="00AD0CD7">
      <w:pPr>
        <w:ind w:left="993" w:firstLine="567"/>
        <w:jc w:val="thaiDistribute"/>
        <w:rPr>
          <w:rFonts w:hAnsi="Angsana New"/>
          <w:spacing w:val="-2"/>
          <w:position w:val="0"/>
          <w:sz w:val="28"/>
          <w:szCs w:val="28"/>
          <w:cs/>
        </w:rPr>
      </w:pPr>
      <w:r w:rsidRPr="004D073A">
        <w:rPr>
          <w:rFonts w:hAnsi="Angsana New"/>
          <w:spacing w:val="-2"/>
          <w:position w:val="0"/>
          <w:sz w:val="28"/>
          <w:szCs w:val="28"/>
        </w:rPr>
        <w:t>Basic</w:t>
      </w:r>
      <w:r w:rsidR="00693BFE" w:rsidRPr="004D073A">
        <w:rPr>
          <w:rFonts w:hAnsi="Angsana New"/>
          <w:spacing w:val="-2"/>
          <w:position w:val="0"/>
          <w:sz w:val="28"/>
          <w:szCs w:val="28"/>
        </w:rPr>
        <w:t xml:space="preserve"> </w:t>
      </w:r>
      <w:r w:rsidRPr="004D073A">
        <w:rPr>
          <w:rFonts w:hAnsi="Angsana New"/>
          <w:spacing w:val="-2"/>
          <w:position w:val="0"/>
          <w:sz w:val="28"/>
          <w:szCs w:val="28"/>
        </w:rPr>
        <w:t xml:space="preserve">earnings </w:t>
      </w:r>
      <w:r w:rsidRPr="004D073A">
        <w:rPr>
          <w:rFonts w:hAnsi="Angsana New"/>
          <w:spacing w:val="-2"/>
          <w:position w:val="0"/>
          <w:sz w:val="28"/>
          <w:szCs w:val="28"/>
          <w:cs/>
        </w:rPr>
        <w:t>(</w:t>
      </w:r>
      <w:r w:rsidRPr="004D073A">
        <w:rPr>
          <w:rFonts w:hAnsi="Angsana New"/>
          <w:spacing w:val="-2"/>
          <w:position w:val="0"/>
          <w:sz w:val="28"/>
          <w:szCs w:val="28"/>
        </w:rPr>
        <w:t>loss</w:t>
      </w:r>
      <w:r w:rsidRPr="004D073A">
        <w:rPr>
          <w:rFonts w:hAnsi="Angsana New"/>
          <w:spacing w:val="-2"/>
          <w:position w:val="0"/>
          <w:sz w:val="28"/>
          <w:szCs w:val="28"/>
          <w:cs/>
        </w:rPr>
        <w:t>)</w:t>
      </w:r>
      <w:r w:rsidRPr="004D073A">
        <w:rPr>
          <w:rFonts w:hAnsi="Angsana New"/>
          <w:spacing w:val="-2"/>
          <w:position w:val="0"/>
          <w:sz w:val="28"/>
          <w:szCs w:val="28"/>
        </w:rPr>
        <w:t xml:space="preserve"> per share are calculated by dividing the profit </w:t>
      </w:r>
      <w:r w:rsidRPr="004D073A">
        <w:rPr>
          <w:rFonts w:hAnsi="Angsana New"/>
          <w:spacing w:val="-2"/>
          <w:position w:val="0"/>
          <w:sz w:val="28"/>
          <w:szCs w:val="28"/>
          <w:cs/>
        </w:rPr>
        <w:t>(</w:t>
      </w:r>
      <w:r w:rsidRPr="004D073A">
        <w:rPr>
          <w:rFonts w:hAnsi="Angsana New"/>
          <w:spacing w:val="-2"/>
          <w:position w:val="0"/>
          <w:sz w:val="28"/>
          <w:szCs w:val="28"/>
        </w:rPr>
        <w:t>loss</w:t>
      </w:r>
      <w:r w:rsidRPr="004D073A">
        <w:rPr>
          <w:rFonts w:hAnsi="Angsana New"/>
          <w:spacing w:val="-2"/>
          <w:position w:val="0"/>
          <w:sz w:val="28"/>
          <w:szCs w:val="28"/>
          <w:cs/>
        </w:rPr>
        <w:t>)</w:t>
      </w:r>
      <w:r w:rsidRPr="004D073A">
        <w:rPr>
          <w:rFonts w:hAnsi="Angsana New"/>
          <w:spacing w:val="-2"/>
          <w:position w:val="0"/>
          <w:sz w:val="28"/>
          <w:szCs w:val="28"/>
        </w:rPr>
        <w:t xml:space="preserve"> for the period</w:t>
      </w:r>
      <w:r w:rsidR="00693BFE" w:rsidRPr="004D073A">
        <w:rPr>
          <w:rFonts w:hAnsi="Angsana New" w:hint="cs"/>
          <w:spacing w:val="-2"/>
          <w:position w:val="0"/>
          <w:sz w:val="28"/>
          <w:szCs w:val="28"/>
          <w:cs/>
        </w:rPr>
        <w:t xml:space="preserve"> </w:t>
      </w:r>
      <w:r w:rsidR="00693BFE" w:rsidRPr="004D073A">
        <w:rPr>
          <w:rFonts w:hAnsi="Angsana New"/>
          <w:spacing w:val="-2"/>
          <w:position w:val="0"/>
          <w:sz w:val="28"/>
          <w:szCs w:val="28"/>
        </w:rPr>
        <w:t>attribute to the shareholders of the Company by</w:t>
      </w:r>
      <w:r w:rsidR="0044473A">
        <w:rPr>
          <w:rFonts w:hAnsi="Angsana New"/>
          <w:spacing w:val="-2"/>
          <w:position w:val="0"/>
          <w:sz w:val="28"/>
          <w:szCs w:val="28"/>
        </w:rPr>
        <w:t xml:space="preserve"> the</w:t>
      </w:r>
      <w:r w:rsidR="0044473A">
        <w:rPr>
          <w:rFonts w:hAnsi="Angsana New" w:hint="cs"/>
          <w:spacing w:val="-2"/>
          <w:position w:val="0"/>
          <w:sz w:val="28"/>
          <w:szCs w:val="28"/>
          <w:cs/>
        </w:rPr>
        <w:t xml:space="preserve"> </w:t>
      </w:r>
      <w:r w:rsidR="00693BFE" w:rsidRPr="004D073A">
        <w:rPr>
          <w:rFonts w:hAnsi="Angsana New"/>
          <w:spacing w:val="-2"/>
          <w:position w:val="0"/>
          <w:sz w:val="28"/>
          <w:szCs w:val="28"/>
        </w:rPr>
        <w:t xml:space="preserve">weighted average number of ordinary shares outstanding during the period. </w:t>
      </w:r>
    </w:p>
    <w:p w:rsidR="00BE063E" w:rsidRPr="00BE063E" w:rsidRDefault="00BE063E" w:rsidP="00673D0A">
      <w:pPr>
        <w:ind w:left="993" w:firstLine="567"/>
        <w:jc w:val="thaiDistribute"/>
        <w:rPr>
          <w:rFonts w:hAnsi="Angsana New"/>
          <w:spacing w:val="-1"/>
          <w:position w:val="0"/>
          <w:sz w:val="28"/>
          <w:szCs w:val="28"/>
        </w:rPr>
      </w:pPr>
      <w:r w:rsidRPr="00BE063E">
        <w:rPr>
          <w:rFonts w:hAnsi="Angsana New"/>
          <w:spacing w:val="-1"/>
          <w:position w:val="0"/>
          <w:sz w:val="28"/>
          <w:szCs w:val="28"/>
        </w:rPr>
        <w:t xml:space="preserve">There is no calculation of diluted earning </w:t>
      </w:r>
      <w:r w:rsidRPr="00BE063E">
        <w:rPr>
          <w:rFonts w:hAnsi="Angsana New" w:hint="cs"/>
          <w:spacing w:val="-1"/>
          <w:position w:val="0"/>
          <w:sz w:val="28"/>
          <w:szCs w:val="28"/>
          <w:cs/>
        </w:rPr>
        <w:t>(loss) per share because it has no dilutive potential ordinary shares.</w:t>
      </w:r>
    </w:p>
    <w:p w:rsidR="00057434" w:rsidRPr="00221FCC" w:rsidRDefault="00057434" w:rsidP="00AE7E9F">
      <w:pPr>
        <w:pStyle w:val="af5"/>
        <w:numPr>
          <w:ilvl w:val="0"/>
          <w:numId w:val="19"/>
        </w:numPr>
        <w:ind w:hanging="567"/>
        <w:jc w:val="thaiDistribute"/>
        <w:rPr>
          <w:rFonts w:hAnsi="Angsana New"/>
          <w:position w:val="0"/>
          <w:sz w:val="28"/>
          <w:szCs w:val="28"/>
        </w:rPr>
      </w:pPr>
      <w:r w:rsidRPr="00221FCC">
        <w:rPr>
          <w:rFonts w:hAnsi="Angsana New"/>
          <w:position w:val="0"/>
          <w:sz w:val="28"/>
          <w:szCs w:val="28"/>
        </w:rPr>
        <w:t>Fair value measurement</w:t>
      </w:r>
    </w:p>
    <w:p w:rsidR="00AD0CD7" w:rsidRPr="00221FCC" w:rsidRDefault="00AD0CD7" w:rsidP="00AD0CD7">
      <w:pPr>
        <w:ind w:left="993" w:firstLine="567"/>
        <w:jc w:val="thaiDistribute"/>
        <w:rPr>
          <w:rFonts w:hAnsi="Angsana New"/>
          <w:position w:val="0"/>
          <w:sz w:val="28"/>
          <w:szCs w:val="28"/>
        </w:rPr>
      </w:pPr>
      <w:r w:rsidRPr="00221FCC">
        <w:rPr>
          <w:rFonts w:hAnsi="Angsana New"/>
          <w:position w:val="0"/>
          <w:sz w:val="28"/>
          <w:szCs w:val="28"/>
        </w:rPr>
        <w:t>Fair value is the price that would be received to sell an asset or paid to transfer a liability in an orderly transaction between market participants at the measurement date. The Company applies a quoted market price in an active market to measure the assets and liabilities that are required to be measured at fair value by relevant financial reporting standards. Except in case of no active market of an identical asset or liability or when a quoted market price is not available, the Company will measure fair value using valuation technique that are appropriate in the circumstances and maximizes the use of relevant observable inputs related to assets and liabilities that are required to be measured at fair value.</w:t>
      </w:r>
    </w:p>
    <w:p w:rsidR="00AD0CD7" w:rsidRPr="00221FCC" w:rsidRDefault="00AD0CD7" w:rsidP="00AD0CD7">
      <w:pPr>
        <w:ind w:left="993" w:firstLine="567"/>
        <w:jc w:val="thaiDistribute"/>
        <w:rPr>
          <w:rFonts w:hAnsi="Angsana New"/>
          <w:position w:val="0"/>
          <w:sz w:val="28"/>
          <w:szCs w:val="28"/>
        </w:rPr>
      </w:pPr>
      <w:r w:rsidRPr="00221FCC">
        <w:rPr>
          <w:rFonts w:hAnsi="Angsana New"/>
          <w:position w:val="0"/>
          <w:sz w:val="28"/>
          <w:szCs w:val="28"/>
        </w:rPr>
        <w:t>All assets and liabilities for which fair value is measured or disclosed in the financial statements are categorized within the fair value hierarchy into three levels based on categories of input to be used in fair value measurement as follows:</w:t>
      </w:r>
    </w:p>
    <w:p w:rsidR="00AD0CD7" w:rsidRPr="00221FCC" w:rsidRDefault="00AD0CD7" w:rsidP="00AD0CD7">
      <w:pPr>
        <w:ind w:left="993" w:firstLine="567"/>
        <w:jc w:val="thaiDistribute"/>
        <w:rPr>
          <w:rFonts w:hAnsi="Angsana New"/>
          <w:position w:val="0"/>
          <w:sz w:val="28"/>
          <w:szCs w:val="28"/>
        </w:rPr>
      </w:pPr>
      <w:r w:rsidRPr="00221FCC">
        <w:rPr>
          <w:rFonts w:hAnsi="Angsana New"/>
          <w:position w:val="0"/>
          <w:sz w:val="28"/>
          <w:szCs w:val="28"/>
        </w:rPr>
        <w:t>Level</w:t>
      </w:r>
      <w:r w:rsidR="00A631AD" w:rsidRPr="00221FCC">
        <w:rPr>
          <w:rFonts w:hAnsi="Angsana New"/>
          <w:position w:val="0"/>
          <w:sz w:val="28"/>
          <w:szCs w:val="28"/>
        </w:rPr>
        <w:t xml:space="preserve"> </w:t>
      </w:r>
      <w:r w:rsidRPr="00221FCC">
        <w:rPr>
          <w:rFonts w:hAnsi="Angsana New"/>
          <w:position w:val="0"/>
          <w:sz w:val="28"/>
          <w:szCs w:val="28"/>
        </w:rPr>
        <w:t xml:space="preserve">1 inputs are quoted prices in active market for identical assets or liabilities that the Company can access at the measurement date. </w:t>
      </w:r>
    </w:p>
    <w:p w:rsidR="00AD0CD7" w:rsidRPr="00221FCC" w:rsidRDefault="00AD0CD7" w:rsidP="00AD0CD7">
      <w:pPr>
        <w:ind w:left="993" w:firstLine="567"/>
        <w:jc w:val="thaiDistribute"/>
        <w:rPr>
          <w:rFonts w:hAnsi="Angsana New"/>
          <w:position w:val="0"/>
          <w:sz w:val="28"/>
          <w:szCs w:val="28"/>
        </w:rPr>
      </w:pPr>
      <w:r w:rsidRPr="00221FCC">
        <w:rPr>
          <w:rFonts w:hAnsi="Angsana New"/>
          <w:position w:val="0"/>
          <w:sz w:val="28"/>
          <w:szCs w:val="28"/>
        </w:rPr>
        <w:t>Level</w:t>
      </w:r>
      <w:r w:rsidR="00A631AD" w:rsidRPr="00221FCC">
        <w:rPr>
          <w:rFonts w:hAnsi="Angsana New"/>
          <w:position w:val="0"/>
          <w:sz w:val="28"/>
          <w:szCs w:val="28"/>
        </w:rPr>
        <w:t xml:space="preserve"> </w:t>
      </w:r>
      <w:r w:rsidRPr="00221FCC">
        <w:rPr>
          <w:rFonts w:hAnsi="Angsana New"/>
          <w:position w:val="0"/>
          <w:sz w:val="28"/>
          <w:szCs w:val="28"/>
        </w:rPr>
        <w:t>2 inputs are other observable inputs either directly or indirectly, for the assets or liabilities other than quoted price included within Level 1 inputs.</w:t>
      </w:r>
    </w:p>
    <w:p w:rsidR="00AD0CD7" w:rsidRPr="00221FCC" w:rsidRDefault="00AD0CD7" w:rsidP="00AD0CD7">
      <w:pPr>
        <w:ind w:left="993" w:firstLine="567"/>
        <w:jc w:val="thaiDistribute"/>
        <w:rPr>
          <w:rFonts w:hAnsi="Angsana New"/>
          <w:position w:val="0"/>
          <w:sz w:val="28"/>
          <w:szCs w:val="28"/>
        </w:rPr>
      </w:pPr>
      <w:r w:rsidRPr="00221FCC">
        <w:rPr>
          <w:rFonts w:hAnsi="Angsana New"/>
          <w:position w:val="0"/>
          <w:sz w:val="28"/>
          <w:szCs w:val="28"/>
        </w:rPr>
        <w:t>Level</w:t>
      </w:r>
      <w:r w:rsidR="00A631AD" w:rsidRPr="00221FCC">
        <w:rPr>
          <w:rFonts w:hAnsi="Angsana New"/>
          <w:position w:val="0"/>
          <w:sz w:val="28"/>
          <w:szCs w:val="28"/>
        </w:rPr>
        <w:t xml:space="preserve"> </w:t>
      </w:r>
      <w:r w:rsidRPr="00221FCC">
        <w:rPr>
          <w:rFonts w:hAnsi="Angsana New"/>
          <w:position w:val="0"/>
          <w:sz w:val="28"/>
          <w:szCs w:val="28"/>
        </w:rPr>
        <w:t>3</w:t>
      </w:r>
      <w:r w:rsidR="003E63ED">
        <w:rPr>
          <w:rFonts w:hAnsi="Angsana New"/>
          <w:position w:val="0"/>
          <w:sz w:val="28"/>
          <w:szCs w:val="28"/>
        </w:rPr>
        <w:t xml:space="preserve"> </w:t>
      </w:r>
      <w:r w:rsidRPr="00221FCC">
        <w:rPr>
          <w:rFonts w:hAnsi="Angsana New"/>
          <w:position w:val="0"/>
          <w:sz w:val="28"/>
          <w:szCs w:val="28"/>
        </w:rPr>
        <w:t xml:space="preserve">inputs are unobservable inputs for the assets and liabilities. </w:t>
      </w:r>
    </w:p>
    <w:p w:rsidR="00AD0CD7" w:rsidRPr="00221FCC" w:rsidRDefault="00AD0CD7" w:rsidP="00AD0CD7">
      <w:pPr>
        <w:ind w:left="993" w:firstLine="567"/>
        <w:jc w:val="thaiDistribute"/>
        <w:rPr>
          <w:rFonts w:hAnsi="Angsana New"/>
          <w:position w:val="0"/>
          <w:sz w:val="28"/>
          <w:szCs w:val="28"/>
        </w:rPr>
      </w:pPr>
      <w:r w:rsidRPr="00221FCC">
        <w:rPr>
          <w:rFonts w:hAnsi="Angsana New"/>
          <w:position w:val="0"/>
          <w:sz w:val="28"/>
          <w:szCs w:val="28"/>
        </w:rPr>
        <w:t>At the end of each reporting period, the Company will determine the necessary of any transfers between levels within the fair value hierarchy for assets and liabilities held at the end of the reporting period that are measured at fair value on a recurring basis.</w:t>
      </w:r>
    </w:p>
    <w:p w:rsidR="00057434" w:rsidRPr="00221FCC" w:rsidRDefault="00057434" w:rsidP="00AE7E9F">
      <w:pPr>
        <w:pStyle w:val="af5"/>
        <w:numPr>
          <w:ilvl w:val="0"/>
          <w:numId w:val="19"/>
        </w:numPr>
        <w:ind w:hanging="567"/>
        <w:jc w:val="thaiDistribute"/>
        <w:rPr>
          <w:rFonts w:hAnsi="Angsana New"/>
          <w:position w:val="0"/>
          <w:sz w:val="28"/>
          <w:szCs w:val="28"/>
        </w:rPr>
      </w:pPr>
      <w:r w:rsidRPr="00221FCC">
        <w:rPr>
          <w:rFonts w:hAnsi="Angsana New"/>
          <w:position w:val="0"/>
          <w:sz w:val="28"/>
          <w:szCs w:val="28"/>
        </w:rPr>
        <w:t>Significant accounting judgments and estimates used</w:t>
      </w:r>
    </w:p>
    <w:p w:rsidR="00AD0CD7" w:rsidRPr="00151DE5" w:rsidRDefault="00AD0CD7" w:rsidP="00673D0A">
      <w:pPr>
        <w:ind w:left="993" w:firstLine="567"/>
        <w:jc w:val="thaiDistribute"/>
        <w:rPr>
          <w:rFonts w:hAnsi="Angsana New"/>
          <w:position w:val="0"/>
          <w:sz w:val="28"/>
          <w:szCs w:val="28"/>
        </w:rPr>
      </w:pPr>
      <w:r w:rsidRPr="00221FCC">
        <w:rPr>
          <w:rFonts w:hAnsi="Angsana New"/>
          <w:position w:val="0"/>
          <w:sz w:val="28"/>
          <w:szCs w:val="28"/>
        </w:rPr>
        <w:t xml:space="preserve">In order to prepare the financial statements to comply with financial reporting standards, the management of </w:t>
      </w:r>
      <w:r w:rsidR="00151DE5">
        <w:rPr>
          <w:rFonts w:hAnsi="Angsana New"/>
          <w:position w:val="0"/>
          <w:sz w:val="28"/>
          <w:szCs w:val="28"/>
        </w:rPr>
        <w:t xml:space="preserve">the </w:t>
      </w:r>
      <w:r w:rsidRPr="00221FCC">
        <w:rPr>
          <w:rFonts w:hAnsi="Angsana New"/>
          <w:position w:val="0"/>
          <w:sz w:val="28"/>
          <w:szCs w:val="28"/>
        </w:rPr>
        <w:t>Company always has to use judgments and estimates on uncertainties. These judgments</w:t>
      </w:r>
      <w:r w:rsidR="00A631AD" w:rsidRPr="00221FCC">
        <w:rPr>
          <w:rFonts w:hAnsi="Angsana New"/>
          <w:position w:val="0"/>
          <w:sz w:val="28"/>
          <w:szCs w:val="28"/>
        </w:rPr>
        <w:t xml:space="preserve"> </w:t>
      </w:r>
      <w:r w:rsidRPr="00151DE5">
        <w:rPr>
          <w:rFonts w:hAnsi="Angsana New"/>
          <w:position w:val="0"/>
          <w:sz w:val="28"/>
          <w:szCs w:val="28"/>
        </w:rPr>
        <w:t>and</w:t>
      </w:r>
      <w:r w:rsidR="00A631AD" w:rsidRPr="00151DE5">
        <w:rPr>
          <w:rFonts w:hAnsi="Angsana New"/>
          <w:position w:val="0"/>
          <w:sz w:val="28"/>
          <w:szCs w:val="28"/>
        </w:rPr>
        <w:t xml:space="preserve"> </w:t>
      </w:r>
      <w:r w:rsidRPr="00151DE5">
        <w:rPr>
          <w:rFonts w:hAnsi="Angsana New"/>
          <w:position w:val="0"/>
          <w:sz w:val="28"/>
          <w:szCs w:val="28"/>
        </w:rPr>
        <w:t>estimates</w:t>
      </w:r>
      <w:r w:rsidR="00A631AD" w:rsidRPr="00151DE5">
        <w:rPr>
          <w:rFonts w:hAnsi="Angsana New"/>
          <w:position w:val="0"/>
          <w:sz w:val="28"/>
          <w:szCs w:val="28"/>
        </w:rPr>
        <w:t xml:space="preserve"> </w:t>
      </w:r>
      <w:r w:rsidRPr="00151DE5">
        <w:rPr>
          <w:rFonts w:hAnsi="Angsana New"/>
          <w:position w:val="0"/>
          <w:sz w:val="28"/>
          <w:szCs w:val="28"/>
        </w:rPr>
        <w:t>used</w:t>
      </w:r>
      <w:r w:rsidR="00A631AD" w:rsidRPr="00151DE5">
        <w:rPr>
          <w:rFonts w:hAnsi="Angsana New"/>
          <w:position w:val="0"/>
          <w:sz w:val="28"/>
          <w:szCs w:val="28"/>
        </w:rPr>
        <w:t xml:space="preserve"> </w:t>
      </w:r>
      <w:r w:rsidRPr="00151DE5">
        <w:rPr>
          <w:rFonts w:hAnsi="Angsana New"/>
          <w:position w:val="0"/>
          <w:sz w:val="28"/>
          <w:szCs w:val="28"/>
        </w:rPr>
        <w:t>may</w:t>
      </w:r>
      <w:r w:rsidR="00A631AD" w:rsidRPr="00151DE5">
        <w:rPr>
          <w:rFonts w:hAnsi="Angsana New"/>
          <w:position w:val="0"/>
          <w:sz w:val="28"/>
          <w:szCs w:val="28"/>
        </w:rPr>
        <w:t xml:space="preserve"> </w:t>
      </w:r>
      <w:r w:rsidRPr="00151DE5">
        <w:rPr>
          <w:rFonts w:hAnsi="Angsana New"/>
          <w:position w:val="0"/>
          <w:sz w:val="28"/>
          <w:szCs w:val="28"/>
        </w:rPr>
        <w:t>have</w:t>
      </w:r>
      <w:r w:rsidR="00A631AD" w:rsidRPr="00151DE5">
        <w:rPr>
          <w:rFonts w:hAnsi="Angsana New"/>
          <w:position w:val="0"/>
          <w:sz w:val="28"/>
          <w:szCs w:val="28"/>
        </w:rPr>
        <w:t xml:space="preserve"> </w:t>
      </w:r>
      <w:r w:rsidRPr="00151DE5">
        <w:rPr>
          <w:rFonts w:hAnsi="Angsana New"/>
          <w:position w:val="0"/>
          <w:sz w:val="28"/>
          <w:szCs w:val="28"/>
        </w:rPr>
        <w:t>an</w:t>
      </w:r>
      <w:r w:rsidR="00A631AD" w:rsidRPr="00151DE5">
        <w:rPr>
          <w:rFonts w:hAnsi="Angsana New"/>
          <w:position w:val="0"/>
          <w:sz w:val="28"/>
          <w:szCs w:val="28"/>
        </w:rPr>
        <w:t xml:space="preserve"> </w:t>
      </w:r>
      <w:r w:rsidRPr="00151DE5">
        <w:rPr>
          <w:rFonts w:hAnsi="Angsana New"/>
          <w:position w:val="0"/>
          <w:sz w:val="28"/>
          <w:szCs w:val="28"/>
        </w:rPr>
        <w:t>effect</w:t>
      </w:r>
      <w:r w:rsidR="00A631AD" w:rsidRPr="00151DE5">
        <w:rPr>
          <w:rFonts w:hAnsi="Angsana New"/>
          <w:position w:val="0"/>
          <w:sz w:val="28"/>
          <w:szCs w:val="28"/>
        </w:rPr>
        <w:t xml:space="preserve"> </w:t>
      </w:r>
      <w:r w:rsidRPr="00151DE5">
        <w:rPr>
          <w:rFonts w:hAnsi="Angsana New"/>
          <w:position w:val="0"/>
          <w:sz w:val="28"/>
          <w:szCs w:val="28"/>
        </w:rPr>
        <w:t>on</w:t>
      </w:r>
      <w:r w:rsidR="00A631AD" w:rsidRPr="00151DE5">
        <w:rPr>
          <w:rFonts w:hAnsi="Angsana New"/>
          <w:position w:val="0"/>
          <w:sz w:val="28"/>
          <w:szCs w:val="28"/>
        </w:rPr>
        <w:t xml:space="preserve"> </w:t>
      </w:r>
      <w:r w:rsidRPr="00151DE5">
        <w:rPr>
          <w:rFonts w:hAnsi="Angsana New"/>
          <w:position w:val="0"/>
          <w:sz w:val="28"/>
          <w:szCs w:val="28"/>
        </w:rPr>
        <w:t>the</w:t>
      </w:r>
      <w:r w:rsidR="00A631AD" w:rsidRPr="00151DE5">
        <w:rPr>
          <w:rFonts w:hAnsi="Angsana New"/>
          <w:position w:val="0"/>
          <w:sz w:val="28"/>
          <w:szCs w:val="28"/>
        </w:rPr>
        <w:t xml:space="preserve"> </w:t>
      </w:r>
      <w:r w:rsidRPr="00151DE5">
        <w:rPr>
          <w:rFonts w:hAnsi="Angsana New"/>
          <w:position w:val="0"/>
          <w:sz w:val="28"/>
          <w:szCs w:val="28"/>
        </w:rPr>
        <w:t>amount</w:t>
      </w:r>
      <w:r w:rsidR="00A631AD" w:rsidRPr="00151DE5">
        <w:rPr>
          <w:rFonts w:hAnsi="Angsana New"/>
          <w:position w:val="0"/>
          <w:sz w:val="28"/>
          <w:szCs w:val="28"/>
        </w:rPr>
        <w:t xml:space="preserve"> </w:t>
      </w:r>
      <w:r w:rsidR="00151DE5" w:rsidRPr="00151DE5">
        <w:rPr>
          <w:rFonts w:hAnsi="Angsana New"/>
          <w:position w:val="0"/>
          <w:sz w:val="28"/>
          <w:szCs w:val="28"/>
        </w:rPr>
        <w:t>and disclosure shown in the financial statements. T</w:t>
      </w:r>
      <w:r w:rsidRPr="00151DE5">
        <w:rPr>
          <w:rFonts w:hAnsi="Angsana New"/>
          <w:position w:val="0"/>
          <w:sz w:val="28"/>
          <w:szCs w:val="28"/>
        </w:rPr>
        <w:t>he actual result may differ from the estimated amount</w:t>
      </w:r>
      <w:r w:rsidRPr="00151DE5">
        <w:rPr>
          <w:rFonts w:hAnsi="Angsana New"/>
          <w:position w:val="0"/>
          <w:sz w:val="28"/>
          <w:szCs w:val="28"/>
          <w:cs/>
        </w:rPr>
        <w:t>.</w:t>
      </w:r>
    </w:p>
    <w:p w:rsidR="00AD0CD7" w:rsidRPr="00151DE5" w:rsidRDefault="00AD0CD7" w:rsidP="00673D0A">
      <w:pPr>
        <w:ind w:right="-1135" w:firstLine="993"/>
        <w:jc w:val="thaiDistribute"/>
        <w:rPr>
          <w:rFonts w:hAnsi="Angsana New"/>
          <w:position w:val="0"/>
          <w:sz w:val="28"/>
          <w:szCs w:val="28"/>
          <w:u w:val="single"/>
        </w:rPr>
      </w:pPr>
      <w:r w:rsidRPr="00151DE5">
        <w:rPr>
          <w:rFonts w:hAnsi="Angsana New"/>
          <w:position w:val="0"/>
          <w:sz w:val="28"/>
          <w:szCs w:val="28"/>
          <w:u w:val="single"/>
        </w:rPr>
        <w:t>Significant jud</w:t>
      </w:r>
      <w:r w:rsidR="00151DE5" w:rsidRPr="00151DE5">
        <w:rPr>
          <w:rFonts w:hAnsi="Angsana New"/>
          <w:position w:val="0"/>
          <w:sz w:val="28"/>
          <w:szCs w:val="28"/>
          <w:u w:val="single"/>
        </w:rPr>
        <w:t>g</w:t>
      </w:r>
      <w:r w:rsidRPr="00151DE5">
        <w:rPr>
          <w:rFonts w:hAnsi="Angsana New"/>
          <w:position w:val="0"/>
          <w:sz w:val="28"/>
          <w:szCs w:val="28"/>
          <w:u w:val="single"/>
        </w:rPr>
        <w:t>ments</w:t>
      </w:r>
      <w:r w:rsidR="00151DE5" w:rsidRPr="00151DE5">
        <w:rPr>
          <w:rFonts w:hAnsi="Angsana New"/>
          <w:position w:val="0"/>
          <w:sz w:val="28"/>
          <w:szCs w:val="28"/>
          <w:u w:val="single"/>
        </w:rPr>
        <w:t xml:space="preserve"> used</w:t>
      </w:r>
    </w:p>
    <w:p w:rsidR="00151DE5" w:rsidRDefault="00151DE5" w:rsidP="00673D0A">
      <w:pPr>
        <w:ind w:left="993" w:firstLine="708"/>
        <w:jc w:val="thaiDistribute"/>
        <w:rPr>
          <w:rFonts w:hAnsi="Angsana New"/>
          <w:position w:val="0"/>
          <w:sz w:val="28"/>
          <w:szCs w:val="28"/>
        </w:rPr>
      </w:pPr>
      <w:r w:rsidRPr="00151DE5">
        <w:rPr>
          <w:rFonts w:hAnsi="Angsana New"/>
          <w:position w:val="0"/>
          <w:sz w:val="28"/>
          <w:szCs w:val="28"/>
        </w:rPr>
        <w:t>Information about the significant judgments used in the process of applying the accounting policies that have significant effects on the amounts recognized in the financial statements is as follows:</w:t>
      </w:r>
    </w:p>
    <w:p w:rsidR="00E85D86" w:rsidRDefault="00E85D86" w:rsidP="00673D0A">
      <w:pPr>
        <w:ind w:left="993" w:firstLine="708"/>
        <w:jc w:val="thaiDistribute"/>
        <w:rPr>
          <w:rFonts w:hAnsi="Angsana New"/>
          <w:position w:val="0"/>
          <w:sz w:val="28"/>
          <w:szCs w:val="28"/>
        </w:rPr>
      </w:pPr>
    </w:p>
    <w:p w:rsidR="00E85D86" w:rsidRPr="00151DE5" w:rsidRDefault="00E85D86" w:rsidP="00673D0A">
      <w:pPr>
        <w:ind w:left="993" w:firstLine="708"/>
        <w:jc w:val="thaiDistribute"/>
        <w:rPr>
          <w:rFonts w:hAnsi="Angsana New"/>
          <w:position w:val="0"/>
          <w:sz w:val="28"/>
          <w:szCs w:val="28"/>
        </w:rPr>
      </w:pPr>
    </w:p>
    <w:p w:rsidR="00673D0A" w:rsidRPr="00151DE5" w:rsidRDefault="00151DE5" w:rsidP="00AE7E9F">
      <w:pPr>
        <w:numPr>
          <w:ilvl w:val="0"/>
          <w:numId w:val="16"/>
        </w:numPr>
        <w:ind w:left="1260" w:hanging="267"/>
        <w:jc w:val="thaiDistribute"/>
        <w:rPr>
          <w:rFonts w:hAnsi="Angsana New"/>
          <w:position w:val="0"/>
          <w:sz w:val="28"/>
          <w:szCs w:val="28"/>
        </w:rPr>
      </w:pPr>
      <w:r w:rsidRPr="00151DE5">
        <w:rPr>
          <w:rFonts w:hAnsi="Angsana New"/>
          <w:position w:val="0"/>
          <w:sz w:val="28"/>
          <w:szCs w:val="28"/>
        </w:rPr>
        <w:lastRenderedPageBreak/>
        <w:t>Control over subsidiary</w:t>
      </w:r>
    </w:p>
    <w:p w:rsidR="00151DE5" w:rsidRPr="00151DE5" w:rsidRDefault="00151DE5" w:rsidP="00673D0A">
      <w:pPr>
        <w:ind w:left="1260" w:firstLine="720"/>
        <w:jc w:val="thaiDistribute"/>
        <w:rPr>
          <w:rFonts w:hAnsi="Angsana New"/>
          <w:position w:val="0"/>
          <w:sz w:val="28"/>
          <w:szCs w:val="28"/>
        </w:rPr>
      </w:pPr>
      <w:r w:rsidRPr="00151DE5">
        <w:rPr>
          <w:rFonts w:hAnsi="Angsana New"/>
          <w:position w:val="0"/>
          <w:sz w:val="28"/>
          <w:szCs w:val="28"/>
        </w:rPr>
        <w:t>The management of the Company has used the judgment in assessing the circumstance of the obtaining control over subsidiary so as to identify the business combination, determine the acquisition date and commence to include the subsiary into the preparing of the consolidated financial statements of the Group.</w:t>
      </w:r>
    </w:p>
    <w:p w:rsidR="00673D0A" w:rsidRPr="003E63ED" w:rsidRDefault="003E63ED" w:rsidP="00AE7E9F">
      <w:pPr>
        <w:numPr>
          <w:ilvl w:val="0"/>
          <w:numId w:val="16"/>
        </w:numPr>
        <w:ind w:left="1260" w:hanging="267"/>
        <w:jc w:val="thaiDistribute"/>
        <w:rPr>
          <w:rFonts w:hAnsi="Angsana New"/>
          <w:position w:val="0"/>
          <w:sz w:val="28"/>
          <w:szCs w:val="28"/>
        </w:rPr>
      </w:pPr>
      <w:r w:rsidRPr="003E63ED">
        <w:rPr>
          <w:rFonts w:hAnsi="Angsana New"/>
          <w:position w:val="0"/>
          <w:sz w:val="28"/>
          <w:szCs w:val="28"/>
        </w:rPr>
        <w:t>Lease</w:t>
      </w:r>
    </w:p>
    <w:p w:rsidR="003E63ED" w:rsidRPr="003E63ED" w:rsidRDefault="003E63ED" w:rsidP="003E63ED">
      <w:pPr>
        <w:ind w:left="1260" w:firstLine="720"/>
        <w:jc w:val="thaiDistribute"/>
        <w:rPr>
          <w:rFonts w:hAnsi="Angsana New"/>
          <w:position w:val="0"/>
          <w:sz w:val="28"/>
          <w:szCs w:val="28"/>
          <w:cs/>
        </w:rPr>
      </w:pPr>
      <w:r w:rsidRPr="003E63ED">
        <w:rPr>
          <w:rFonts w:hAnsi="Angsana New"/>
          <w:position w:val="0"/>
          <w:sz w:val="28"/>
          <w:szCs w:val="28"/>
        </w:rPr>
        <w:t>The m</w:t>
      </w:r>
      <w:r w:rsidR="00A842EA">
        <w:rPr>
          <w:rFonts w:hAnsi="Angsana New"/>
          <w:position w:val="0"/>
          <w:sz w:val="28"/>
          <w:szCs w:val="28"/>
        </w:rPr>
        <w:t xml:space="preserve">anagement of the Company has </w:t>
      </w:r>
      <w:r w:rsidRPr="003E63ED">
        <w:rPr>
          <w:rFonts w:hAnsi="Angsana New"/>
          <w:position w:val="0"/>
          <w:sz w:val="28"/>
          <w:szCs w:val="28"/>
        </w:rPr>
        <w:t>use</w:t>
      </w:r>
      <w:r w:rsidR="00A842EA">
        <w:rPr>
          <w:rFonts w:hAnsi="Angsana New"/>
          <w:position w:val="0"/>
          <w:sz w:val="28"/>
          <w:szCs w:val="28"/>
        </w:rPr>
        <w:t>d</w:t>
      </w:r>
      <w:r w:rsidRPr="003E63ED">
        <w:rPr>
          <w:rFonts w:hAnsi="Angsana New"/>
          <w:position w:val="0"/>
          <w:sz w:val="28"/>
          <w:szCs w:val="28"/>
        </w:rPr>
        <w:t xml:space="preserve"> </w:t>
      </w:r>
      <w:r w:rsidR="00A842EA">
        <w:rPr>
          <w:rFonts w:hAnsi="Angsana New"/>
          <w:position w:val="0"/>
          <w:sz w:val="28"/>
          <w:szCs w:val="28"/>
        </w:rPr>
        <w:t xml:space="preserve">the </w:t>
      </w:r>
      <w:r w:rsidRPr="003E63ED">
        <w:rPr>
          <w:rFonts w:hAnsi="Angsana New"/>
          <w:position w:val="0"/>
          <w:sz w:val="28"/>
          <w:szCs w:val="28"/>
        </w:rPr>
        <w:t>judgment in assessing the terms and conditions of each lease agreement</w:t>
      </w:r>
      <w:r w:rsidR="00A842EA">
        <w:rPr>
          <w:rFonts w:hAnsi="Angsana New" w:hint="cs"/>
          <w:position w:val="0"/>
          <w:sz w:val="28"/>
          <w:szCs w:val="28"/>
          <w:cs/>
        </w:rPr>
        <w:t xml:space="preserve"> </w:t>
      </w:r>
      <w:r w:rsidR="00A842EA">
        <w:rPr>
          <w:rFonts w:hAnsi="Angsana New"/>
          <w:position w:val="0"/>
          <w:sz w:val="28"/>
          <w:szCs w:val="28"/>
        </w:rPr>
        <w:t>so</w:t>
      </w:r>
      <w:r w:rsidRPr="003E63ED">
        <w:rPr>
          <w:rFonts w:hAnsi="Angsana New" w:hint="cs"/>
          <w:position w:val="0"/>
          <w:sz w:val="28"/>
          <w:szCs w:val="28"/>
          <w:cs/>
        </w:rPr>
        <w:t xml:space="preserve"> </w:t>
      </w:r>
      <w:r w:rsidRPr="003E63ED">
        <w:rPr>
          <w:rFonts w:hAnsi="Angsana New"/>
          <w:position w:val="0"/>
          <w:sz w:val="28"/>
          <w:szCs w:val="28"/>
        </w:rPr>
        <w:t>as to classify the lease as</w:t>
      </w:r>
      <w:r w:rsidRPr="003E63ED">
        <w:rPr>
          <w:rFonts w:hAnsi="Angsana New" w:hint="cs"/>
          <w:position w:val="0"/>
          <w:sz w:val="28"/>
          <w:szCs w:val="28"/>
          <w:cs/>
        </w:rPr>
        <w:t xml:space="preserve"> </w:t>
      </w:r>
      <w:r w:rsidRPr="003E63ED">
        <w:rPr>
          <w:rFonts w:hAnsi="Angsana New"/>
          <w:position w:val="0"/>
          <w:sz w:val="28"/>
          <w:szCs w:val="28"/>
        </w:rPr>
        <w:t>finance lease or operating lease.</w:t>
      </w:r>
    </w:p>
    <w:p w:rsidR="00A842EA" w:rsidRPr="004D073A" w:rsidRDefault="00A842EA" w:rsidP="00673D0A">
      <w:pPr>
        <w:ind w:right="-1135" w:firstLine="993"/>
        <w:jc w:val="thaiDistribute"/>
        <w:rPr>
          <w:rFonts w:hAnsi="Angsana New"/>
          <w:position w:val="0"/>
          <w:sz w:val="28"/>
          <w:szCs w:val="28"/>
          <w:u w:val="single"/>
        </w:rPr>
      </w:pPr>
      <w:r w:rsidRPr="004D073A">
        <w:rPr>
          <w:rFonts w:hAnsi="Angsana New"/>
          <w:position w:val="0"/>
          <w:sz w:val="28"/>
          <w:szCs w:val="28"/>
          <w:u w:val="single"/>
        </w:rPr>
        <w:t>Key assumptions and estimation uncertainties</w:t>
      </w:r>
    </w:p>
    <w:p w:rsidR="00A842EA" w:rsidRPr="004D073A" w:rsidRDefault="00A842EA" w:rsidP="00673D0A">
      <w:pPr>
        <w:ind w:left="993" w:firstLine="708"/>
        <w:jc w:val="thaiDistribute"/>
        <w:rPr>
          <w:rFonts w:hAnsi="Angsana New"/>
          <w:position w:val="0"/>
          <w:sz w:val="28"/>
          <w:szCs w:val="28"/>
        </w:rPr>
      </w:pPr>
      <w:r w:rsidRPr="004D073A">
        <w:rPr>
          <w:rFonts w:hAnsi="Angsana New"/>
          <w:position w:val="0"/>
          <w:sz w:val="28"/>
          <w:szCs w:val="28"/>
        </w:rPr>
        <w:t>Information about the key assumption</w:t>
      </w:r>
      <w:r w:rsidR="00A53648">
        <w:rPr>
          <w:rFonts w:hAnsi="Angsana New"/>
          <w:position w:val="0"/>
          <w:sz w:val="28"/>
          <w:szCs w:val="28"/>
        </w:rPr>
        <w:t>s</w:t>
      </w:r>
      <w:r w:rsidRPr="004D073A">
        <w:rPr>
          <w:rFonts w:hAnsi="Angsana New"/>
          <w:position w:val="0"/>
          <w:sz w:val="28"/>
          <w:szCs w:val="28"/>
        </w:rPr>
        <w:t xml:space="preserve"> and estimation uncertainties that may have a significant risk of causing a material adjustment to the carrying amount of assets and liabilities within the next accounting year is as follows:</w:t>
      </w:r>
    </w:p>
    <w:p w:rsidR="00673D0A" w:rsidRPr="003E63ED" w:rsidRDefault="003E63ED" w:rsidP="00AE7E9F">
      <w:pPr>
        <w:numPr>
          <w:ilvl w:val="0"/>
          <w:numId w:val="16"/>
        </w:numPr>
        <w:ind w:left="1260" w:hanging="267"/>
        <w:jc w:val="thaiDistribute"/>
        <w:rPr>
          <w:rFonts w:hAnsi="Angsana New"/>
          <w:position w:val="0"/>
          <w:sz w:val="28"/>
          <w:szCs w:val="28"/>
        </w:rPr>
      </w:pPr>
      <w:r w:rsidRPr="003E63ED">
        <w:rPr>
          <w:rFonts w:hAnsi="Angsana New"/>
          <w:position w:val="0"/>
          <w:sz w:val="28"/>
          <w:szCs w:val="28"/>
        </w:rPr>
        <w:t>Net realizable value of inventories</w:t>
      </w:r>
    </w:p>
    <w:p w:rsidR="003E63ED" w:rsidRPr="003E63ED" w:rsidRDefault="003E63ED" w:rsidP="003E63ED">
      <w:pPr>
        <w:ind w:left="1260" w:firstLine="720"/>
        <w:jc w:val="thaiDistribute"/>
        <w:rPr>
          <w:rFonts w:hAnsi="Angsana New"/>
          <w:position w:val="0"/>
          <w:sz w:val="28"/>
          <w:szCs w:val="28"/>
        </w:rPr>
      </w:pPr>
      <w:r w:rsidRPr="003E63ED">
        <w:rPr>
          <w:rFonts w:hAnsi="Angsana New"/>
          <w:position w:val="0"/>
          <w:sz w:val="28"/>
          <w:szCs w:val="28"/>
        </w:rPr>
        <w:t>The m</w:t>
      </w:r>
      <w:r w:rsidR="00A842EA">
        <w:rPr>
          <w:rFonts w:hAnsi="Angsana New"/>
          <w:position w:val="0"/>
          <w:sz w:val="28"/>
          <w:szCs w:val="28"/>
        </w:rPr>
        <w:t xml:space="preserve">anagement of the Company has </w:t>
      </w:r>
      <w:r w:rsidRPr="003E63ED">
        <w:rPr>
          <w:rFonts w:hAnsi="Angsana New"/>
          <w:position w:val="0"/>
          <w:sz w:val="28"/>
          <w:szCs w:val="28"/>
        </w:rPr>
        <w:t>use</w:t>
      </w:r>
      <w:r w:rsidR="00A842EA">
        <w:rPr>
          <w:rFonts w:hAnsi="Angsana New"/>
          <w:position w:val="0"/>
          <w:sz w:val="28"/>
          <w:szCs w:val="28"/>
        </w:rPr>
        <w:t>d the</w:t>
      </w:r>
      <w:r w:rsidRPr="003E63ED">
        <w:rPr>
          <w:rFonts w:hAnsi="Angsana New"/>
          <w:position w:val="0"/>
          <w:sz w:val="28"/>
          <w:szCs w:val="28"/>
        </w:rPr>
        <w:t xml:space="preserve"> judgment in estimating the net realizable value of inventories. The amount expected to receive</w:t>
      </w:r>
      <w:r w:rsidRPr="003E63ED">
        <w:rPr>
          <w:rFonts w:hAnsi="Angsana New" w:hint="cs"/>
          <w:position w:val="0"/>
          <w:sz w:val="28"/>
          <w:szCs w:val="28"/>
          <w:cs/>
        </w:rPr>
        <w:t xml:space="preserve"> </w:t>
      </w:r>
      <w:r w:rsidRPr="003E63ED">
        <w:rPr>
          <w:rFonts w:hAnsi="Angsana New"/>
          <w:position w:val="0"/>
          <w:sz w:val="28"/>
          <w:szCs w:val="28"/>
        </w:rPr>
        <w:t>from inventories is considered from the change in selling price or cost directly related to the events after reporting period.</w:t>
      </w:r>
    </w:p>
    <w:p w:rsidR="00673D0A" w:rsidRPr="00221FCC" w:rsidRDefault="00AD0CD7" w:rsidP="00AE7E9F">
      <w:pPr>
        <w:numPr>
          <w:ilvl w:val="0"/>
          <w:numId w:val="16"/>
        </w:numPr>
        <w:ind w:left="1260" w:hanging="267"/>
        <w:jc w:val="thaiDistribute"/>
        <w:rPr>
          <w:rFonts w:hAnsi="Angsana New"/>
          <w:position w:val="0"/>
          <w:sz w:val="28"/>
          <w:szCs w:val="28"/>
        </w:rPr>
      </w:pPr>
      <w:r w:rsidRPr="00221FCC">
        <w:rPr>
          <w:rFonts w:hAnsi="Angsana New"/>
          <w:position w:val="0"/>
          <w:sz w:val="28"/>
          <w:szCs w:val="28"/>
        </w:rPr>
        <w:t>Goodwill</w:t>
      </w:r>
    </w:p>
    <w:p w:rsidR="00A842EA" w:rsidRPr="00A842EA" w:rsidRDefault="00A842EA" w:rsidP="00673D0A">
      <w:pPr>
        <w:ind w:left="1260" w:firstLine="720"/>
        <w:jc w:val="thaiDistribute"/>
        <w:rPr>
          <w:rFonts w:hAnsi="Angsana New"/>
          <w:position w:val="0"/>
          <w:sz w:val="28"/>
          <w:szCs w:val="28"/>
        </w:rPr>
      </w:pPr>
      <w:r w:rsidRPr="00A842EA">
        <w:rPr>
          <w:rFonts w:hAnsi="Angsana New"/>
          <w:position w:val="0"/>
          <w:sz w:val="28"/>
          <w:szCs w:val="28"/>
        </w:rPr>
        <w:t>In the testing goodwill for impairment</w:t>
      </w:r>
      <w:r w:rsidRPr="00A842EA">
        <w:rPr>
          <w:rFonts w:hAnsi="Angsana New" w:hint="cs"/>
          <w:position w:val="0"/>
          <w:sz w:val="28"/>
          <w:szCs w:val="28"/>
          <w:cs/>
        </w:rPr>
        <w:t xml:space="preserve">, </w:t>
      </w:r>
      <w:r w:rsidRPr="00A842EA">
        <w:rPr>
          <w:rFonts w:hAnsi="Angsana New"/>
          <w:position w:val="0"/>
          <w:sz w:val="28"/>
          <w:szCs w:val="28"/>
        </w:rPr>
        <w:t>the Company has to set the assumptions in measuring the recoverable amount of the cash-generating unit to which goodwill has been allocated that is determined from value in use of the cash-generating</w:t>
      </w:r>
      <w:r w:rsidR="0044473A">
        <w:rPr>
          <w:rFonts w:hAnsi="Angsana New"/>
          <w:position w:val="0"/>
          <w:sz w:val="28"/>
          <w:szCs w:val="28"/>
        </w:rPr>
        <w:t xml:space="preserve"> unit by discounted cash flow me</w:t>
      </w:r>
      <w:r w:rsidRPr="00A842EA">
        <w:rPr>
          <w:rFonts w:hAnsi="Angsana New"/>
          <w:position w:val="0"/>
          <w:sz w:val="28"/>
          <w:szCs w:val="28"/>
        </w:rPr>
        <w:t>thod which is the best estimate on cash flow projection and discount rate used in determining the present value of future cash flows.</w:t>
      </w:r>
    </w:p>
    <w:p w:rsidR="00A842EA" w:rsidRPr="00200E7B" w:rsidRDefault="00A842EA" w:rsidP="00673D0A">
      <w:pPr>
        <w:ind w:left="1260" w:firstLine="720"/>
        <w:jc w:val="thaiDistribute"/>
        <w:rPr>
          <w:rFonts w:hAnsi="Angsana New"/>
          <w:position w:val="0"/>
          <w:sz w:val="28"/>
          <w:szCs w:val="28"/>
        </w:rPr>
      </w:pPr>
      <w:r w:rsidRPr="00200E7B">
        <w:rPr>
          <w:rFonts w:hAnsi="Angsana New"/>
          <w:position w:val="0"/>
          <w:sz w:val="28"/>
          <w:szCs w:val="28"/>
        </w:rPr>
        <w:t>The management of the Company has used the weighted average cost of cap</w:t>
      </w:r>
      <w:r w:rsidR="00A53648">
        <w:rPr>
          <w:rFonts w:hAnsi="Angsana New"/>
          <w:position w:val="0"/>
          <w:sz w:val="28"/>
          <w:szCs w:val="28"/>
        </w:rPr>
        <w:t>ital that reflec</w:t>
      </w:r>
      <w:r w:rsidR="00200E7B" w:rsidRPr="00200E7B">
        <w:rPr>
          <w:rFonts w:hAnsi="Angsana New"/>
          <w:position w:val="0"/>
          <w:sz w:val="28"/>
          <w:szCs w:val="28"/>
        </w:rPr>
        <w:t xml:space="preserve">ts the current finance cost as discount rate </w:t>
      </w:r>
      <w:r w:rsidR="00A53648">
        <w:rPr>
          <w:rFonts w:hAnsi="Angsana New"/>
          <w:position w:val="0"/>
          <w:sz w:val="28"/>
          <w:szCs w:val="28"/>
        </w:rPr>
        <w:t xml:space="preserve">and the expected </w:t>
      </w:r>
      <w:r w:rsidR="00A53648" w:rsidRPr="00200E7B">
        <w:rPr>
          <w:rFonts w:hAnsi="Angsana New"/>
          <w:position w:val="0"/>
          <w:sz w:val="28"/>
          <w:szCs w:val="28"/>
        </w:rPr>
        <w:t xml:space="preserve">revenue </w:t>
      </w:r>
      <w:r w:rsidR="00A53648">
        <w:rPr>
          <w:rFonts w:hAnsi="Angsana New"/>
          <w:position w:val="0"/>
          <w:sz w:val="28"/>
          <w:szCs w:val="28"/>
        </w:rPr>
        <w:t xml:space="preserve">growth rate </w:t>
      </w:r>
      <w:r w:rsidR="00200E7B" w:rsidRPr="00200E7B">
        <w:rPr>
          <w:rFonts w:hAnsi="Angsana New"/>
          <w:position w:val="0"/>
          <w:sz w:val="28"/>
          <w:szCs w:val="28"/>
        </w:rPr>
        <w:t>and gross profit rate as key assumtions in the testing goodwill for impairment.</w:t>
      </w:r>
    </w:p>
    <w:p w:rsidR="00673D0A" w:rsidRPr="003E63ED" w:rsidRDefault="003E63ED" w:rsidP="00AE7E9F">
      <w:pPr>
        <w:numPr>
          <w:ilvl w:val="0"/>
          <w:numId w:val="16"/>
        </w:numPr>
        <w:ind w:left="1260" w:hanging="267"/>
        <w:jc w:val="thaiDistribute"/>
        <w:rPr>
          <w:rFonts w:hAnsi="Angsana New"/>
          <w:position w:val="0"/>
          <w:sz w:val="28"/>
          <w:szCs w:val="28"/>
        </w:rPr>
      </w:pPr>
      <w:r w:rsidRPr="003E63ED">
        <w:rPr>
          <w:rFonts w:hAnsi="Angsana New"/>
          <w:position w:val="0"/>
          <w:sz w:val="28"/>
          <w:szCs w:val="28"/>
        </w:rPr>
        <w:t>Deferred tax assets</w:t>
      </w:r>
    </w:p>
    <w:p w:rsidR="00200E7B" w:rsidRPr="00F553DE" w:rsidRDefault="00200E7B" w:rsidP="00673D0A">
      <w:pPr>
        <w:ind w:left="1260" w:firstLine="720"/>
        <w:jc w:val="thaiDistribute"/>
        <w:rPr>
          <w:rFonts w:hAnsi="Angsana New"/>
          <w:position w:val="0"/>
          <w:sz w:val="28"/>
          <w:szCs w:val="28"/>
        </w:rPr>
      </w:pPr>
      <w:r w:rsidRPr="00F553DE">
        <w:rPr>
          <w:rFonts w:hAnsi="Angsana New"/>
          <w:position w:val="0"/>
          <w:sz w:val="28"/>
          <w:szCs w:val="28"/>
        </w:rPr>
        <w:t>In the recognition of deferred tax assets</w:t>
      </w:r>
      <w:r w:rsidRPr="00F553DE">
        <w:rPr>
          <w:rFonts w:hAnsi="Angsana New" w:hint="cs"/>
          <w:position w:val="0"/>
          <w:sz w:val="28"/>
          <w:szCs w:val="28"/>
          <w:cs/>
        </w:rPr>
        <w:t xml:space="preserve">, </w:t>
      </w:r>
      <w:r w:rsidRPr="00F553DE">
        <w:rPr>
          <w:rFonts w:hAnsi="Angsana New"/>
          <w:position w:val="0"/>
          <w:sz w:val="28"/>
          <w:szCs w:val="28"/>
        </w:rPr>
        <w:t>the Company has considered the probable amount of sufficie</w:t>
      </w:r>
      <w:r w:rsidR="0044473A">
        <w:rPr>
          <w:rFonts w:hAnsi="Angsana New"/>
          <w:position w:val="0"/>
          <w:sz w:val="28"/>
          <w:szCs w:val="28"/>
        </w:rPr>
        <w:t>nt future taxable profit that ca</w:t>
      </w:r>
      <w:r w:rsidRPr="00F553DE">
        <w:rPr>
          <w:rFonts w:hAnsi="Angsana New"/>
          <w:position w:val="0"/>
          <w:sz w:val="28"/>
          <w:szCs w:val="28"/>
        </w:rPr>
        <w:t xml:space="preserve">n utilize the </w:t>
      </w:r>
      <w:r w:rsidR="0044473A">
        <w:rPr>
          <w:rFonts w:hAnsi="Angsana New"/>
          <w:position w:val="0"/>
          <w:sz w:val="28"/>
          <w:szCs w:val="28"/>
        </w:rPr>
        <w:t xml:space="preserve">tax </w:t>
      </w:r>
      <w:r w:rsidRPr="00F553DE">
        <w:rPr>
          <w:rFonts w:hAnsi="Angsana New"/>
          <w:position w:val="0"/>
          <w:sz w:val="28"/>
          <w:szCs w:val="28"/>
        </w:rPr>
        <w:t>benefits from deferred tax assets which will be reviewed at the end of each reporting period.</w:t>
      </w:r>
    </w:p>
    <w:p w:rsidR="00200E7B" w:rsidRPr="00F553DE" w:rsidRDefault="00200E7B" w:rsidP="00673D0A">
      <w:pPr>
        <w:ind w:left="1260" w:firstLine="720"/>
        <w:jc w:val="thaiDistribute"/>
        <w:rPr>
          <w:rFonts w:hAnsi="Angsana New"/>
          <w:position w:val="0"/>
          <w:sz w:val="28"/>
          <w:szCs w:val="28"/>
        </w:rPr>
      </w:pPr>
      <w:r w:rsidRPr="00F553DE">
        <w:rPr>
          <w:rFonts w:hAnsi="Angsana New"/>
          <w:position w:val="0"/>
          <w:sz w:val="28"/>
          <w:szCs w:val="28"/>
        </w:rPr>
        <w:t xml:space="preserve">The management of the Company has used the financial performance projection as key assumption in </w:t>
      </w:r>
      <w:r w:rsidR="00F553DE" w:rsidRPr="00F553DE">
        <w:rPr>
          <w:rFonts w:hAnsi="Angsana New"/>
          <w:position w:val="0"/>
          <w:sz w:val="28"/>
          <w:szCs w:val="28"/>
        </w:rPr>
        <w:t>the estimating of recognized deferred tax assets.</w:t>
      </w:r>
    </w:p>
    <w:p w:rsidR="003E63ED" w:rsidRPr="003E63ED" w:rsidRDefault="003E63ED" w:rsidP="003E63ED">
      <w:pPr>
        <w:numPr>
          <w:ilvl w:val="0"/>
          <w:numId w:val="16"/>
        </w:numPr>
        <w:ind w:left="1260" w:hanging="267"/>
        <w:jc w:val="thaiDistribute"/>
        <w:rPr>
          <w:rFonts w:hAnsi="Angsana New"/>
          <w:position w:val="0"/>
          <w:sz w:val="28"/>
          <w:szCs w:val="28"/>
          <w:cs/>
        </w:rPr>
      </w:pPr>
      <w:r w:rsidRPr="003E63ED">
        <w:rPr>
          <w:rFonts w:hAnsi="Angsana New"/>
          <w:position w:val="0"/>
          <w:sz w:val="28"/>
          <w:szCs w:val="28"/>
        </w:rPr>
        <w:t xml:space="preserve">  Provisions for post-employment benefits and other long-term employee benefits</w:t>
      </w:r>
    </w:p>
    <w:p w:rsidR="00F553DE" w:rsidRPr="00F553DE" w:rsidRDefault="00F553DE" w:rsidP="00673D0A">
      <w:pPr>
        <w:ind w:left="1260" w:firstLine="720"/>
        <w:jc w:val="thaiDistribute"/>
        <w:rPr>
          <w:rFonts w:hAnsi="Angsana New"/>
          <w:position w:val="0"/>
          <w:sz w:val="28"/>
          <w:szCs w:val="28"/>
        </w:rPr>
      </w:pPr>
      <w:r w:rsidRPr="00F553DE">
        <w:rPr>
          <w:rFonts w:hAnsi="Angsana New"/>
          <w:position w:val="0"/>
          <w:sz w:val="28"/>
          <w:szCs w:val="28"/>
        </w:rPr>
        <w:t>In the actuarial valuation using the projected credit unit method</w:t>
      </w:r>
      <w:r w:rsidRPr="00F553DE">
        <w:rPr>
          <w:rFonts w:hAnsi="Angsana New" w:hint="cs"/>
          <w:position w:val="0"/>
          <w:sz w:val="28"/>
          <w:szCs w:val="28"/>
          <w:cs/>
        </w:rPr>
        <w:t xml:space="preserve">, </w:t>
      </w:r>
      <w:r w:rsidRPr="00F553DE">
        <w:rPr>
          <w:rFonts w:hAnsi="Angsana New"/>
          <w:position w:val="0"/>
          <w:sz w:val="28"/>
          <w:szCs w:val="28"/>
        </w:rPr>
        <w:t>the Company has to set the actuarial assumptions which are the best estimate on salary increase rate</w:t>
      </w:r>
      <w:r w:rsidRPr="00F553DE">
        <w:rPr>
          <w:rFonts w:hAnsi="Angsana New" w:hint="cs"/>
          <w:position w:val="0"/>
          <w:sz w:val="28"/>
          <w:szCs w:val="28"/>
          <w:cs/>
        </w:rPr>
        <w:t xml:space="preserve">, </w:t>
      </w:r>
      <w:r w:rsidRPr="00F553DE">
        <w:rPr>
          <w:rFonts w:hAnsi="Angsana New"/>
          <w:position w:val="0"/>
          <w:sz w:val="28"/>
          <w:szCs w:val="28"/>
        </w:rPr>
        <w:t>mortality rate</w:t>
      </w:r>
      <w:r w:rsidRPr="00F553DE">
        <w:rPr>
          <w:rFonts w:hAnsi="Angsana New" w:hint="cs"/>
          <w:position w:val="0"/>
          <w:sz w:val="28"/>
          <w:szCs w:val="28"/>
          <w:cs/>
        </w:rPr>
        <w:t xml:space="preserve">, </w:t>
      </w:r>
      <w:r w:rsidRPr="00F553DE">
        <w:rPr>
          <w:rFonts w:hAnsi="Angsana New"/>
          <w:position w:val="0"/>
          <w:sz w:val="28"/>
          <w:szCs w:val="28"/>
        </w:rPr>
        <w:t>employee turnover rate and inflation rate used in estimating the expected future cash flows and discount rate used in deter</w:t>
      </w:r>
      <w:r>
        <w:rPr>
          <w:rFonts w:hAnsi="Angsana New"/>
          <w:position w:val="0"/>
          <w:sz w:val="28"/>
          <w:szCs w:val="28"/>
        </w:rPr>
        <w:t>m</w:t>
      </w:r>
      <w:r w:rsidRPr="00F553DE">
        <w:rPr>
          <w:rFonts w:hAnsi="Angsana New"/>
          <w:position w:val="0"/>
          <w:sz w:val="28"/>
          <w:szCs w:val="28"/>
        </w:rPr>
        <w:t>ining the present value of expected future cash flows.</w:t>
      </w:r>
    </w:p>
    <w:p w:rsidR="004D073A" w:rsidRPr="004D073A" w:rsidRDefault="004D073A" w:rsidP="00673D0A">
      <w:pPr>
        <w:ind w:left="1260" w:firstLine="720"/>
        <w:jc w:val="thaiDistribute"/>
        <w:rPr>
          <w:rFonts w:hAnsi="Angsana New"/>
          <w:position w:val="0"/>
          <w:sz w:val="28"/>
          <w:szCs w:val="28"/>
        </w:rPr>
      </w:pPr>
      <w:r w:rsidRPr="004D073A">
        <w:rPr>
          <w:rFonts w:hAnsi="Angsana New"/>
          <w:position w:val="0"/>
          <w:sz w:val="28"/>
          <w:szCs w:val="28"/>
        </w:rPr>
        <w:lastRenderedPageBreak/>
        <w:t>T</w:t>
      </w:r>
      <w:r w:rsidR="00A53648">
        <w:rPr>
          <w:rFonts w:hAnsi="Angsana New"/>
          <w:position w:val="0"/>
          <w:sz w:val="28"/>
          <w:szCs w:val="28"/>
        </w:rPr>
        <w:t>he management of the Company has</w:t>
      </w:r>
      <w:r w:rsidRPr="004D073A">
        <w:rPr>
          <w:rFonts w:hAnsi="Angsana New"/>
          <w:position w:val="0"/>
          <w:sz w:val="28"/>
          <w:szCs w:val="28"/>
        </w:rPr>
        <w:t xml:space="preserve"> used the yield on the government bonds that have term to maturity similar to the term of post-employment benefit and other long-term employee benefit obligations which reflects the present ecommic circumstances as discount rate and the expected average salary increase rate over the employment as key assumptions in the actuarial valuation of provisions for post-employment benefits and other long-term employee benefits.</w:t>
      </w:r>
    </w:p>
    <w:p w:rsidR="00AF7BBE" w:rsidRPr="00221FCC" w:rsidRDefault="00AF7BBE" w:rsidP="003A25BE">
      <w:pPr>
        <w:ind w:left="993" w:firstLine="567"/>
        <w:jc w:val="thaiDistribute"/>
        <w:rPr>
          <w:rFonts w:hAnsi="Angsana New"/>
          <w:position w:val="0"/>
          <w:sz w:val="28"/>
          <w:szCs w:val="28"/>
        </w:rPr>
      </w:pPr>
    </w:p>
    <w:p w:rsidR="00E011CC" w:rsidRPr="00221FCC" w:rsidRDefault="00E011CC" w:rsidP="001375ED">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t>Cash and cash equivalents</w:t>
      </w:r>
    </w:p>
    <w:p w:rsidR="00E011CC" w:rsidRPr="00221FCC" w:rsidRDefault="00E011CC" w:rsidP="00E011CC">
      <w:pPr>
        <w:pStyle w:val="af5"/>
        <w:ind w:left="426" w:firstLine="992"/>
        <w:jc w:val="thaiDistribute"/>
        <w:rPr>
          <w:rFonts w:hAnsi="Angsana New"/>
          <w:position w:val="0"/>
          <w:sz w:val="28"/>
          <w:szCs w:val="28"/>
        </w:rPr>
      </w:pPr>
      <w:r w:rsidRPr="00221FCC">
        <w:rPr>
          <w:rFonts w:hAnsi="Angsana New"/>
          <w:position w:val="0"/>
          <w:sz w:val="28"/>
          <w:szCs w:val="28"/>
        </w:rPr>
        <w:t>Consist of:</w:t>
      </w:r>
    </w:p>
    <w:tbl>
      <w:tblPr>
        <w:tblW w:w="10632" w:type="dxa"/>
        <w:tblInd w:w="-459" w:type="dxa"/>
        <w:tblLayout w:type="fixed"/>
        <w:tblLook w:val="01E0"/>
      </w:tblPr>
      <w:tblGrid>
        <w:gridCol w:w="3402"/>
        <w:gridCol w:w="1560"/>
        <w:gridCol w:w="283"/>
        <w:gridCol w:w="1559"/>
        <w:gridCol w:w="426"/>
        <w:gridCol w:w="1559"/>
        <w:gridCol w:w="283"/>
        <w:gridCol w:w="1560"/>
      </w:tblGrid>
      <w:tr w:rsidR="00E011CC" w:rsidRPr="00221FCC" w:rsidTr="00D41BAC">
        <w:tc>
          <w:tcPr>
            <w:tcW w:w="3402" w:type="dxa"/>
          </w:tcPr>
          <w:p w:rsidR="00E011CC" w:rsidRPr="00221FCC" w:rsidRDefault="00E011CC" w:rsidP="00B75372">
            <w:pPr>
              <w:tabs>
                <w:tab w:val="left" w:pos="360"/>
                <w:tab w:val="left" w:pos="1080"/>
              </w:tabs>
              <w:jc w:val="thaiDistribute"/>
              <w:rPr>
                <w:rFonts w:hAnsi="Angsana New"/>
                <w:position w:val="0"/>
                <w:sz w:val="24"/>
                <w:szCs w:val="24"/>
              </w:rPr>
            </w:pPr>
          </w:p>
        </w:tc>
        <w:tc>
          <w:tcPr>
            <w:tcW w:w="3402" w:type="dxa"/>
            <w:gridSpan w:val="3"/>
          </w:tcPr>
          <w:p w:rsidR="00E011CC" w:rsidRPr="00221FCC" w:rsidRDefault="00E011CC" w:rsidP="00B75372">
            <w:pPr>
              <w:tabs>
                <w:tab w:val="left" w:pos="810"/>
                <w:tab w:val="left" w:pos="1350"/>
              </w:tabs>
              <w:jc w:val="center"/>
              <w:rPr>
                <w:rFonts w:eastAsia="Angsana New" w:hAnsi="Angsana New"/>
                <w:position w:val="0"/>
                <w:sz w:val="24"/>
                <w:szCs w:val="24"/>
              </w:rPr>
            </w:pPr>
            <w:r w:rsidRPr="00221FCC">
              <w:rPr>
                <w:rFonts w:eastAsia="Angsana New" w:hAnsi="Angsana New"/>
                <w:position w:val="0"/>
                <w:sz w:val="24"/>
                <w:szCs w:val="24"/>
              </w:rPr>
              <w:t>Consolidated Financial Statements</w:t>
            </w:r>
          </w:p>
        </w:tc>
        <w:tc>
          <w:tcPr>
            <w:tcW w:w="426" w:type="dxa"/>
          </w:tcPr>
          <w:p w:rsidR="00E011CC" w:rsidRPr="00221FCC" w:rsidRDefault="00E011CC" w:rsidP="00B75372">
            <w:pPr>
              <w:ind w:right="-108"/>
              <w:jc w:val="center"/>
              <w:rPr>
                <w:rFonts w:hAnsi="Angsana New"/>
                <w:position w:val="0"/>
                <w:sz w:val="24"/>
                <w:szCs w:val="24"/>
              </w:rPr>
            </w:pPr>
          </w:p>
        </w:tc>
        <w:tc>
          <w:tcPr>
            <w:tcW w:w="3402" w:type="dxa"/>
            <w:gridSpan w:val="3"/>
          </w:tcPr>
          <w:p w:rsidR="00E011CC" w:rsidRPr="00221FCC" w:rsidRDefault="00E011CC" w:rsidP="00B75372">
            <w:pPr>
              <w:tabs>
                <w:tab w:val="left" w:pos="810"/>
                <w:tab w:val="left" w:pos="1350"/>
              </w:tabs>
              <w:jc w:val="center"/>
              <w:rPr>
                <w:rFonts w:eastAsia="Angsana New" w:hAnsi="Angsana New"/>
                <w:position w:val="0"/>
                <w:sz w:val="24"/>
                <w:szCs w:val="24"/>
              </w:rPr>
            </w:pPr>
            <w:r w:rsidRPr="00221FCC">
              <w:rPr>
                <w:rFonts w:eastAsia="Angsana New" w:hAnsi="Angsana New"/>
                <w:position w:val="0"/>
                <w:sz w:val="24"/>
                <w:szCs w:val="24"/>
              </w:rPr>
              <w:t>Separate Financial Statement</w:t>
            </w:r>
            <w:r w:rsidRPr="00221FCC">
              <w:rPr>
                <w:rFonts w:hAnsi="Angsana New"/>
                <w:color w:val="000000"/>
                <w:position w:val="0"/>
                <w:sz w:val="24"/>
                <w:szCs w:val="24"/>
              </w:rPr>
              <w:t>s</w:t>
            </w:r>
          </w:p>
        </w:tc>
      </w:tr>
      <w:tr w:rsidR="00E011CC" w:rsidRPr="00221FCC" w:rsidTr="00D41BAC">
        <w:tc>
          <w:tcPr>
            <w:tcW w:w="3402" w:type="dxa"/>
          </w:tcPr>
          <w:p w:rsidR="00E011CC" w:rsidRPr="00221FCC" w:rsidRDefault="00E011CC" w:rsidP="00B75372">
            <w:pPr>
              <w:tabs>
                <w:tab w:val="left" w:pos="360"/>
                <w:tab w:val="left" w:pos="1080"/>
              </w:tabs>
              <w:jc w:val="thaiDistribute"/>
              <w:rPr>
                <w:rFonts w:hAnsi="Angsana New"/>
                <w:position w:val="0"/>
                <w:sz w:val="24"/>
                <w:szCs w:val="24"/>
              </w:rPr>
            </w:pPr>
          </w:p>
        </w:tc>
        <w:tc>
          <w:tcPr>
            <w:tcW w:w="1560" w:type="dxa"/>
          </w:tcPr>
          <w:p w:rsidR="00E011CC" w:rsidRPr="00221FCC" w:rsidRDefault="00E011CC" w:rsidP="00B75372">
            <w:pPr>
              <w:jc w:val="center"/>
              <w:rPr>
                <w:rFonts w:hAnsi="Angsana New"/>
                <w:position w:val="0"/>
                <w:sz w:val="24"/>
                <w:szCs w:val="24"/>
              </w:rPr>
            </w:pPr>
            <w:r w:rsidRPr="00221FCC">
              <w:rPr>
                <w:rFonts w:eastAsia="Angsana New" w:hAnsi="Angsana New"/>
                <w:position w:val="0"/>
                <w:sz w:val="24"/>
                <w:szCs w:val="24"/>
              </w:rPr>
              <w:t>As at</w:t>
            </w:r>
          </w:p>
        </w:tc>
        <w:tc>
          <w:tcPr>
            <w:tcW w:w="283" w:type="dxa"/>
          </w:tcPr>
          <w:p w:rsidR="00E011CC" w:rsidRPr="00221FCC" w:rsidRDefault="00E011CC" w:rsidP="00B75372">
            <w:pPr>
              <w:ind w:left="-108" w:right="-108"/>
              <w:jc w:val="center"/>
              <w:rPr>
                <w:rFonts w:hAnsi="Angsana New"/>
                <w:position w:val="0"/>
                <w:sz w:val="24"/>
                <w:szCs w:val="24"/>
              </w:rPr>
            </w:pPr>
          </w:p>
        </w:tc>
        <w:tc>
          <w:tcPr>
            <w:tcW w:w="1559" w:type="dxa"/>
          </w:tcPr>
          <w:p w:rsidR="00E011CC" w:rsidRPr="00221FCC" w:rsidRDefault="00E011CC" w:rsidP="00B75372">
            <w:pPr>
              <w:tabs>
                <w:tab w:val="left" w:pos="4111"/>
              </w:tabs>
              <w:ind w:left="-108" w:right="-108"/>
              <w:jc w:val="center"/>
              <w:rPr>
                <w:rFonts w:hAnsi="Angsana New"/>
                <w:position w:val="0"/>
                <w:sz w:val="24"/>
                <w:szCs w:val="24"/>
              </w:rPr>
            </w:pPr>
            <w:r w:rsidRPr="00221FCC">
              <w:rPr>
                <w:rFonts w:eastAsia="Angsana New" w:hAnsi="Angsana New"/>
                <w:position w:val="0"/>
                <w:sz w:val="24"/>
                <w:szCs w:val="24"/>
              </w:rPr>
              <w:t xml:space="preserve">As </w:t>
            </w:r>
            <w:r w:rsidRPr="00221FCC">
              <w:rPr>
                <w:rFonts w:hAnsi="Angsana New"/>
                <w:position w:val="0"/>
                <w:sz w:val="24"/>
                <w:szCs w:val="24"/>
              </w:rPr>
              <w:t>at</w:t>
            </w:r>
          </w:p>
        </w:tc>
        <w:tc>
          <w:tcPr>
            <w:tcW w:w="426" w:type="dxa"/>
          </w:tcPr>
          <w:p w:rsidR="00E011CC" w:rsidRPr="00221FCC" w:rsidRDefault="00E011CC" w:rsidP="00B75372">
            <w:pPr>
              <w:ind w:left="-108" w:right="-108"/>
              <w:jc w:val="center"/>
              <w:rPr>
                <w:rFonts w:hAnsi="Angsana New"/>
                <w:position w:val="0"/>
                <w:sz w:val="24"/>
                <w:szCs w:val="24"/>
              </w:rPr>
            </w:pPr>
          </w:p>
        </w:tc>
        <w:tc>
          <w:tcPr>
            <w:tcW w:w="1559" w:type="dxa"/>
          </w:tcPr>
          <w:p w:rsidR="00E011CC" w:rsidRPr="00221FCC" w:rsidRDefault="00E011CC" w:rsidP="00B75372">
            <w:pPr>
              <w:jc w:val="center"/>
              <w:rPr>
                <w:rFonts w:hAnsi="Angsana New"/>
                <w:position w:val="0"/>
                <w:sz w:val="24"/>
                <w:szCs w:val="24"/>
              </w:rPr>
            </w:pPr>
            <w:r w:rsidRPr="00221FCC">
              <w:rPr>
                <w:rFonts w:eastAsia="Angsana New" w:hAnsi="Angsana New"/>
                <w:position w:val="0"/>
                <w:sz w:val="24"/>
                <w:szCs w:val="24"/>
              </w:rPr>
              <w:t>As at</w:t>
            </w:r>
          </w:p>
        </w:tc>
        <w:tc>
          <w:tcPr>
            <w:tcW w:w="283" w:type="dxa"/>
          </w:tcPr>
          <w:p w:rsidR="00E011CC" w:rsidRPr="00221FCC" w:rsidRDefault="00E011CC" w:rsidP="00B75372">
            <w:pPr>
              <w:ind w:left="-108" w:right="-108"/>
              <w:jc w:val="center"/>
              <w:rPr>
                <w:rFonts w:hAnsi="Angsana New"/>
                <w:position w:val="0"/>
                <w:sz w:val="24"/>
                <w:szCs w:val="24"/>
              </w:rPr>
            </w:pPr>
          </w:p>
        </w:tc>
        <w:tc>
          <w:tcPr>
            <w:tcW w:w="1560" w:type="dxa"/>
          </w:tcPr>
          <w:p w:rsidR="00E011CC" w:rsidRPr="00221FCC" w:rsidRDefault="00E011CC" w:rsidP="00B75372">
            <w:pPr>
              <w:tabs>
                <w:tab w:val="left" w:pos="4111"/>
              </w:tabs>
              <w:ind w:left="-108" w:right="-108"/>
              <w:jc w:val="center"/>
              <w:rPr>
                <w:rFonts w:hAnsi="Angsana New"/>
                <w:position w:val="0"/>
                <w:sz w:val="24"/>
                <w:szCs w:val="24"/>
              </w:rPr>
            </w:pPr>
            <w:r w:rsidRPr="00221FCC">
              <w:rPr>
                <w:rFonts w:eastAsia="Angsana New" w:hAnsi="Angsana New"/>
                <w:position w:val="0"/>
                <w:sz w:val="24"/>
                <w:szCs w:val="24"/>
              </w:rPr>
              <w:t xml:space="preserve">As </w:t>
            </w:r>
            <w:r w:rsidRPr="00221FCC">
              <w:rPr>
                <w:rFonts w:hAnsi="Angsana New"/>
                <w:position w:val="0"/>
                <w:sz w:val="24"/>
                <w:szCs w:val="24"/>
              </w:rPr>
              <w:t>at</w:t>
            </w:r>
          </w:p>
        </w:tc>
      </w:tr>
      <w:tr w:rsidR="00E011CC" w:rsidRPr="00221FCC" w:rsidTr="00D41BAC">
        <w:tc>
          <w:tcPr>
            <w:tcW w:w="3402" w:type="dxa"/>
          </w:tcPr>
          <w:p w:rsidR="00E011CC" w:rsidRPr="00221FCC" w:rsidRDefault="00E011CC" w:rsidP="00B75372">
            <w:pPr>
              <w:tabs>
                <w:tab w:val="left" w:pos="360"/>
                <w:tab w:val="left" w:pos="1080"/>
              </w:tabs>
              <w:jc w:val="thaiDistribute"/>
              <w:rPr>
                <w:rFonts w:hAnsi="Angsana New"/>
                <w:position w:val="0"/>
                <w:sz w:val="24"/>
                <w:szCs w:val="24"/>
              </w:rPr>
            </w:pPr>
          </w:p>
        </w:tc>
        <w:tc>
          <w:tcPr>
            <w:tcW w:w="1560" w:type="dxa"/>
          </w:tcPr>
          <w:p w:rsidR="00E011CC" w:rsidRPr="00221FCC" w:rsidRDefault="00E011CC" w:rsidP="00B75372">
            <w:pPr>
              <w:jc w:val="center"/>
              <w:rPr>
                <w:rFonts w:hAnsi="Angsana New"/>
                <w:position w:val="0"/>
                <w:sz w:val="24"/>
                <w:szCs w:val="24"/>
              </w:rPr>
            </w:pPr>
            <w:r w:rsidRPr="00221FCC">
              <w:rPr>
                <w:rFonts w:hAnsi="Angsana New"/>
                <w:color w:val="000000"/>
                <w:position w:val="0"/>
                <w:sz w:val="24"/>
                <w:szCs w:val="24"/>
              </w:rPr>
              <w:t>31 December</w:t>
            </w:r>
            <w:r w:rsidRPr="00221FCC">
              <w:rPr>
                <w:rFonts w:hAnsi="Angsana New"/>
                <w:snapToGrid w:val="0"/>
                <w:position w:val="0"/>
                <w:sz w:val="24"/>
                <w:szCs w:val="24"/>
                <w:cs/>
                <w:lang w:eastAsia="th-TH"/>
              </w:rPr>
              <w:t xml:space="preserve"> 20</w:t>
            </w:r>
            <w:r w:rsidRPr="00221FCC">
              <w:rPr>
                <w:rFonts w:hAnsi="Angsana New"/>
                <w:snapToGrid w:val="0"/>
                <w:position w:val="0"/>
                <w:sz w:val="24"/>
                <w:szCs w:val="24"/>
                <w:lang w:eastAsia="th-TH"/>
              </w:rPr>
              <w:t>1</w:t>
            </w:r>
            <w:r w:rsidRPr="00221FCC">
              <w:rPr>
                <w:rFonts w:hAnsi="Angsana New"/>
                <w:position w:val="0"/>
                <w:sz w:val="24"/>
                <w:szCs w:val="24"/>
              </w:rPr>
              <w:t>8</w:t>
            </w:r>
          </w:p>
        </w:tc>
        <w:tc>
          <w:tcPr>
            <w:tcW w:w="283" w:type="dxa"/>
          </w:tcPr>
          <w:p w:rsidR="00E011CC" w:rsidRPr="00221FCC" w:rsidRDefault="00E011CC" w:rsidP="00B75372">
            <w:pPr>
              <w:ind w:left="-108" w:right="-108"/>
              <w:jc w:val="center"/>
              <w:rPr>
                <w:rFonts w:hAnsi="Angsana New"/>
                <w:position w:val="0"/>
                <w:sz w:val="24"/>
                <w:szCs w:val="24"/>
              </w:rPr>
            </w:pPr>
          </w:p>
        </w:tc>
        <w:tc>
          <w:tcPr>
            <w:tcW w:w="1559" w:type="dxa"/>
          </w:tcPr>
          <w:p w:rsidR="00E011CC" w:rsidRPr="00221FCC" w:rsidRDefault="00E011CC" w:rsidP="00B75372">
            <w:pPr>
              <w:jc w:val="center"/>
              <w:rPr>
                <w:rFonts w:hAnsi="Angsana New"/>
                <w:position w:val="0"/>
                <w:sz w:val="24"/>
                <w:szCs w:val="24"/>
              </w:rPr>
            </w:pPr>
            <w:r w:rsidRPr="00221FCC">
              <w:rPr>
                <w:rFonts w:hAnsi="Angsana New"/>
                <w:color w:val="000000"/>
                <w:position w:val="0"/>
                <w:sz w:val="24"/>
                <w:szCs w:val="24"/>
              </w:rPr>
              <w:t>31 December</w:t>
            </w:r>
            <w:r w:rsidRPr="00221FCC">
              <w:rPr>
                <w:rFonts w:hAnsi="Angsana New"/>
                <w:snapToGrid w:val="0"/>
                <w:position w:val="0"/>
                <w:sz w:val="24"/>
                <w:szCs w:val="24"/>
                <w:cs/>
                <w:lang w:eastAsia="th-TH"/>
              </w:rPr>
              <w:t xml:space="preserve"> 20</w:t>
            </w:r>
            <w:r w:rsidRPr="00221FCC">
              <w:rPr>
                <w:rFonts w:hAnsi="Angsana New"/>
                <w:snapToGrid w:val="0"/>
                <w:position w:val="0"/>
                <w:sz w:val="24"/>
                <w:szCs w:val="24"/>
                <w:lang w:eastAsia="th-TH"/>
              </w:rPr>
              <w:t>1</w:t>
            </w:r>
            <w:r w:rsidRPr="00221FCC">
              <w:rPr>
                <w:rFonts w:hAnsi="Angsana New"/>
                <w:position w:val="0"/>
                <w:sz w:val="24"/>
                <w:szCs w:val="24"/>
              </w:rPr>
              <w:t>7</w:t>
            </w:r>
          </w:p>
        </w:tc>
        <w:tc>
          <w:tcPr>
            <w:tcW w:w="426" w:type="dxa"/>
          </w:tcPr>
          <w:p w:rsidR="00E011CC" w:rsidRPr="00221FCC" w:rsidRDefault="00E011CC" w:rsidP="00B75372">
            <w:pPr>
              <w:ind w:left="-108" w:right="-108"/>
              <w:jc w:val="center"/>
              <w:rPr>
                <w:rFonts w:hAnsi="Angsana New"/>
                <w:position w:val="0"/>
                <w:sz w:val="24"/>
                <w:szCs w:val="24"/>
              </w:rPr>
            </w:pPr>
          </w:p>
        </w:tc>
        <w:tc>
          <w:tcPr>
            <w:tcW w:w="1559" w:type="dxa"/>
          </w:tcPr>
          <w:p w:rsidR="00E011CC" w:rsidRPr="00221FCC" w:rsidRDefault="00E011CC" w:rsidP="00B75372">
            <w:pPr>
              <w:jc w:val="center"/>
              <w:rPr>
                <w:rFonts w:hAnsi="Angsana New"/>
                <w:position w:val="0"/>
                <w:sz w:val="24"/>
                <w:szCs w:val="24"/>
              </w:rPr>
            </w:pPr>
            <w:r w:rsidRPr="00221FCC">
              <w:rPr>
                <w:rFonts w:hAnsi="Angsana New"/>
                <w:color w:val="000000"/>
                <w:position w:val="0"/>
                <w:sz w:val="24"/>
                <w:szCs w:val="24"/>
              </w:rPr>
              <w:t>31 December</w:t>
            </w:r>
            <w:r w:rsidRPr="00221FCC">
              <w:rPr>
                <w:rFonts w:hAnsi="Angsana New"/>
                <w:snapToGrid w:val="0"/>
                <w:position w:val="0"/>
                <w:sz w:val="24"/>
                <w:szCs w:val="24"/>
                <w:cs/>
                <w:lang w:eastAsia="th-TH"/>
              </w:rPr>
              <w:t xml:space="preserve"> 20</w:t>
            </w:r>
            <w:r w:rsidRPr="00221FCC">
              <w:rPr>
                <w:rFonts w:hAnsi="Angsana New"/>
                <w:snapToGrid w:val="0"/>
                <w:position w:val="0"/>
                <w:sz w:val="24"/>
                <w:szCs w:val="24"/>
                <w:lang w:eastAsia="th-TH"/>
              </w:rPr>
              <w:t>18</w:t>
            </w:r>
          </w:p>
        </w:tc>
        <w:tc>
          <w:tcPr>
            <w:tcW w:w="283" w:type="dxa"/>
          </w:tcPr>
          <w:p w:rsidR="00E011CC" w:rsidRPr="00221FCC" w:rsidRDefault="00E011CC" w:rsidP="00B75372">
            <w:pPr>
              <w:ind w:left="-108" w:right="-108"/>
              <w:jc w:val="center"/>
              <w:rPr>
                <w:rFonts w:hAnsi="Angsana New"/>
                <w:position w:val="0"/>
                <w:sz w:val="24"/>
                <w:szCs w:val="24"/>
              </w:rPr>
            </w:pPr>
          </w:p>
        </w:tc>
        <w:tc>
          <w:tcPr>
            <w:tcW w:w="1560" w:type="dxa"/>
          </w:tcPr>
          <w:p w:rsidR="00E011CC" w:rsidRPr="00221FCC" w:rsidRDefault="00E011CC" w:rsidP="00B75372">
            <w:pPr>
              <w:jc w:val="center"/>
              <w:rPr>
                <w:rFonts w:hAnsi="Angsana New"/>
                <w:position w:val="0"/>
                <w:sz w:val="24"/>
                <w:szCs w:val="24"/>
              </w:rPr>
            </w:pPr>
            <w:r w:rsidRPr="00221FCC">
              <w:rPr>
                <w:rFonts w:hAnsi="Angsana New"/>
                <w:color w:val="000000"/>
                <w:position w:val="0"/>
                <w:sz w:val="24"/>
                <w:szCs w:val="24"/>
              </w:rPr>
              <w:t>31 December</w:t>
            </w:r>
            <w:r w:rsidRPr="00221FCC">
              <w:rPr>
                <w:rFonts w:hAnsi="Angsana New"/>
                <w:snapToGrid w:val="0"/>
                <w:position w:val="0"/>
                <w:sz w:val="24"/>
                <w:szCs w:val="24"/>
                <w:cs/>
                <w:lang w:eastAsia="th-TH"/>
              </w:rPr>
              <w:t xml:space="preserve"> 20</w:t>
            </w:r>
            <w:r w:rsidRPr="00221FCC">
              <w:rPr>
                <w:rFonts w:hAnsi="Angsana New"/>
                <w:snapToGrid w:val="0"/>
                <w:position w:val="0"/>
                <w:sz w:val="24"/>
                <w:szCs w:val="24"/>
                <w:lang w:eastAsia="th-TH"/>
              </w:rPr>
              <w:t>17</w:t>
            </w:r>
          </w:p>
        </w:tc>
      </w:tr>
      <w:tr w:rsidR="00E011CC" w:rsidRPr="00221FCC" w:rsidTr="00D41BAC">
        <w:tc>
          <w:tcPr>
            <w:tcW w:w="3402" w:type="dxa"/>
          </w:tcPr>
          <w:p w:rsidR="00E011CC" w:rsidRPr="00221FCC" w:rsidRDefault="00E011CC" w:rsidP="00B75372">
            <w:pPr>
              <w:tabs>
                <w:tab w:val="left" w:pos="360"/>
                <w:tab w:val="left" w:pos="1080"/>
              </w:tabs>
              <w:jc w:val="thaiDistribute"/>
              <w:rPr>
                <w:rFonts w:hAnsi="Angsana New"/>
                <w:position w:val="0"/>
                <w:sz w:val="24"/>
                <w:szCs w:val="24"/>
              </w:rPr>
            </w:pPr>
          </w:p>
        </w:tc>
        <w:tc>
          <w:tcPr>
            <w:tcW w:w="1560" w:type="dxa"/>
          </w:tcPr>
          <w:p w:rsidR="00E011CC" w:rsidRPr="00221FCC" w:rsidRDefault="00E011CC" w:rsidP="00B75372">
            <w:pPr>
              <w:jc w:val="center"/>
              <w:rPr>
                <w:rFonts w:hAnsi="Angsana New"/>
                <w:color w:val="000000"/>
                <w:position w:val="0"/>
                <w:sz w:val="24"/>
                <w:szCs w:val="24"/>
              </w:rPr>
            </w:pPr>
            <w:r w:rsidRPr="00221FCC">
              <w:rPr>
                <w:rFonts w:hAnsi="Angsana New"/>
                <w:position w:val="0"/>
                <w:sz w:val="24"/>
                <w:szCs w:val="24"/>
              </w:rPr>
              <w:t>Baht</w:t>
            </w:r>
          </w:p>
        </w:tc>
        <w:tc>
          <w:tcPr>
            <w:tcW w:w="283" w:type="dxa"/>
          </w:tcPr>
          <w:p w:rsidR="00E011CC" w:rsidRPr="00221FCC" w:rsidRDefault="00E011CC" w:rsidP="00B75372">
            <w:pPr>
              <w:ind w:left="-108" w:right="-108"/>
              <w:jc w:val="center"/>
              <w:rPr>
                <w:rFonts w:hAnsi="Angsana New"/>
                <w:position w:val="0"/>
                <w:sz w:val="24"/>
                <w:szCs w:val="24"/>
                <w:u w:val="single"/>
              </w:rPr>
            </w:pPr>
          </w:p>
        </w:tc>
        <w:tc>
          <w:tcPr>
            <w:tcW w:w="1559" w:type="dxa"/>
          </w:tcPr>
          <w:p w:rsidR="00E011CC" w:rsidRPr="00221FCC" w:rsidRDefault="00E011CC" w:rsidP="00B75372">
            <w:pPr>
              <w:jc w:val="center"/>
              <w:rPr>
                <w:rFonts w:hAnsi="Angsana New"/>
                <w:color w:val="000000"/>
                <w:position w:val="0"/>
                <w:sz w:val="24"/>
                <w:szCs w:val="24"/>
              </w:rPr>
            </w:pPr>
            <w:r w:rsidRPr="00221FCC">
              <w:rPr>
                <w:rFonts w:hAnsi="Angsana New"/>
                <w:position w:val="0"/>
                <w:sz w:val="24"/>
                <w:szCs w:val="24"/>
              </w:rPr>
              <w:t>Baht</w:t>
            </w:r>
          </w:p>
        </w:tc>
        <w:tc>
          <w:tcPr>
            <w:tcW w:w="426" w:type="dxa"/>
          </w:tcPr>
          <w:p w:rsidR="00E011CC" w:rsidRPr="00221FCC" w:rsidRDefault="00E011CC" w:rsidP="00B75372">
            <w:pPr>
              <w:ind w:left="-108" w:right="-108"/>
              <w:jc w:val="center"/>
              <w:rPr>
                <w:rFonts w:hAnsi="Angsana New"/>
                <w:position w:val="0"/>
                <w:sz w:val="24"/>
                <w:szCs w:val="24"/>
                <w:u w:val="single"/>
              </w:rPr>
            </w:pPr>
          </w:p>
        </w:tc>
        <w:tc>
          <w:tcPr>
            <w:tcW w:w="1559" w:type="dxa"/>
          </w:tcPr>
          <w:p w:rsidR="00E011CC" w:rsidRPr="00221FCC" w:rsidRDefault="00E011CC" w:rsidP="00B75372">
            <w:pPr>
              <w:jc w:val="center"/>
              <w:rPr>
                <w:rFonts w:hAnsi="Angsana New"/>
                <w:color w:val="000000"/>
                <w:position w:val="0"/>
                <w:sz w:val="24"/>
                <w:szCs w:val="24"/>
              </w:rPr>
            </w:pPr>
            <w:r w:rsidRPr="00221FCC">
              <w:rPr>
                <w:rFonts w:hAnsi="Angsana New"/>
                <w:position w:val="0"/>
                <w:sz w:val="24"/>
                <w:szCs w:val="24"/>
              </w:rPr>
              <w:t>Baht</w:t>
            </w:r>
          </w:p>
        </w:tc>
        <w:tc>
          <w:tcPr>
            <w:tcW w:w="283" w:type="dxa"/>
          </w:tcPr>
          <w:p w:rsidR="00E011CC" w:rsidRPr="00221FCC" w:rsidRDefault="00E011CC" w:rsidP="00B75372">
            <w:pPr>
              <w:ind w:left="-108" w:right="-108"/>
              <w:jc w:val="center"/>
              <w:rPr>
                <w:rFonts w:hAnsi="Angsana New"/>
                <w:position w:val="0"/>
                <w:sz w:val="24"/>
                <w:szCs w:val="24"/>
                <w:u w:val="single"/>
              </w:rPr>
            </w:pPr>
          </w:p>
        </w:tc>
        <w:tc>
          <w:tcPr>
            <w:tcW w:w="1560" w:type="dxa"/>
          </w:tcPr>
          <w:p w:rsidR="00E011CC" w:rsidRPr="00221FCC" w:rsidRDefault="00E011CC" w:rsidP="00B75372">
            <w:pPr>
              <w:jc w:val="center"/>
              <w:rPr>
                <w:rFonts w:hAnsi="Angsana New"/>
                <w:color w:val="000000"/>
                <w:position w:val="0"/>
                <w:sz w:val="24"/>
                <w:szCs w:val="24"/>
              </w:rPr>
            </w:pPr>
            <w:r w:rsidRPr="00221FCC">
              <w:rPr>
                <w:rFonts w:hAnsi="Angsana New"/>
                <w:position w:val="0"/>
                <w:sz w:val="24"/>
                <w:szCs w:val="24"/>
              </w:rPr>
              <w:t>Baht</w:t>
            </w:r>
          </w:p>
        </w:tc>
      </w:tr>
      <w:tr w:rsidR="00673D0A" w:rsidRPr="00221FCC" w:rsidTr="00D41BAC">
        <w:tc>
          <w:tcPr>
            <w:tcW w:w="3402" w:type="dxa"/>
          </w:tcPr>
          <w:p w:rsidR="00673D0A" w:rsidRPr="00221FCC" w:rsidRDefault="00673D0A" w:rsidP="00B75372">
            <w:pPr>
              <w:tabs>
                <w:tab w:val="left" w:pos="360"/>
                <w:tab w:val="left" w:pos="1080"/>
              </w:tabs>
              <w:jc w:val="thaiDistribute"/>
              <w:rPr>
                <w:rFonts w:hAnsi="Angsana New"/>
                <w:position w:val="0"/>
                <w:sz w:val="24"/>
                <w:szCs w:val="24"/>
              </w:rPr>
            </w:pPr>
            <w:r w:rsidRPr="00221FCC">
              <w:rPr>
                <w:rFonts w:hAnsi="Angsana New"/>
                <w:position w:val="0"/>
                <w:sz w:val="24"/>
                <w:szCs w:val="24"/>
              </w:rPr>
              <w:t>Cash</w:t>
            </w:r>
          </w:p>
        </w:tc>
        <w:tc>
          <w:tcPr>
            <w:tcW w:w="1560" w:type="dxa"/>
          </w:tcPr>
          <w:p w:rsidR="00673D0A" w:rsidRPr="00221FCC" w:rsidRDefault="00673D0A" w:rsidP="00F3003E">
            <w:pPr>
              <w:tabs>
                <w:tab w:val="left" w:pos="1310"/>
              </w:tabs>
              <w:ind w:right="33"/>
              <w:jc w:val="right"/>
              <w:rPr>
                <w:rFonts w:hAnsi="Angsana New"/>
                <w:position w:val="0"/>
                <w:sz w:val="24"/>
                <w:szCs w:val="24"/>
              </w:rPr>
            </w:pPr>
            <w:r w:rsidRPr="00221FCC">
              <w:rPr>
                <w:rFonts w:hAnsi="Angsana New"/>
                <w:position w:val="0"/>
                <w:sz w:val="24"/>
                <w:szCs w:val="24"/>
              </w:rPr>
              <w:t>140,295.00</w:t>
            </w:r>
          </w:p>
        </w:tc>
        <w:tc>
          <w:tcPr>
            <w:tcW w:w="283" w:type="dxa"/>
          </w:tcPr>
          <w:p w:rsidR="00673D0A" w:rsidRPr="00221FCC" w:rsidRDefault="00673D0A" w:rsidP="00F3003E">
            <w:pPr>
              <w:jc w:val="right"/>
              <w:rPr>
                <w:rFonts w:hAnsi="Angsana New"/>
                <w:position w:val="0"/>
                <w:sz w:val="24"/>
                <w:szCs w:val="24"/>
              </w:rPr>
            </w:pPr>
          </w:p>
        </w:tc>
        <w:tc>
          <w:tcPr>
            <w:tcW w:w="1559" w:type="dxa"/>
          </w:tcPr>
          <w:p w:rsidR="00673D0A" w:rsidRPr="00221FCC" w:rsidRDefault="00673D0A" w:rsidP="00F3003E">
            <w:pPr>
              <w:tabs>
                <w:tab w:val="left" w:pos="1310"/>
              </w:tabs>
              <w:ind w:right="33"/>
              <w:jc w:val="right"/>
              <w:rPr>
                <w:rFonts w:hAnsi="Angsana New"/>
                <w:position w:val="0"/>
                <w:sz w:val="24"/>
                <w:szCs w:val="24"/>
              </w:rPr>
            </w:pPr>
            <w:r w:rsidRPr="00221FCC">
              <w:rPr>
                <w:rFonts w:hAnsi="Angsana New"/>
                <w:position w:val="0"/>
                <w:sz w:val="24"/>
                <w:szCs w:val="24"/>
              </w:rPr>
              <w:t>100,835.00</w:t>
            </w:r>
          </w:p>
        </w:tc>
        <w:tc>
          <w:tcPr>
            <w:tcW w:w="426" w:type="dxa"/>
          </w:tcPr>
          <w:p w:rsidR="00673D0A" w:rsidRPr="00221FCC" w:rsidRDefault="00673D0A" w:rsidP="00F3003E">
            <w:pPr>
              <w:jc w:val="right"/>
              <w:rPr>
                <w:rFonts w:hAnsi="Angsana New"/>
                <w:position w:val="0"/>
                <w:sz w:val="24"/>
                <w:szCs w:val="24"/>
              </w:rPr>
            </w:pPr>
          </w:p>
        </w:tc>
        <w:tc>
          <w:tcPr>
            <w:tcW w:w="1559" w:type="dxa"/>
          </w:tcPr>
          <w:p w:rsidR="00673D0A" w:rsidRPr="00221FCC" w:rsidRDefault="00673D0A" w:rsidP="00F3003E">
            <w:pPr>
              <w:ind w:left="-94" w:right="-9"/>
              <w:jc w:val="right"/>
              <w:rPr>
                <w:rFonts w:hAnsi="Angsana New"/>
                <w:position w:val="0"/>
                <w:sz w:val="24"/>
                <w:szCs w:val="24"/>
              </w:rPr>
            </w:pPr>
            <w:r w:rsidRPr="00221FCC">
              <w:rPr>
                <w:rFonts w:hAnsi="Angsana New"/>
                <w:position w:val="0"/>
                <w:sz w:val="24"/>
                <w:szCs w:val="24"/>
              </w:rPr>
              <w:t>20,</w:t>
            </w:r>
            <w:r w:rsidRPr="00221FCC">
              <w:rPr>
                <w:rFonts w:hAnsi="Angsana New"/>
                <w:position w:val="0"/>
                <w:sz w:val="24"/>
                <w:szCs w:val="24"/>
                <w:cs/>
              </w:rPr>
              <w:t>000</w:t>
            </w:r>
            <w:r w:rsidRPr="00221FCC">
              <w:rPr>
                <w:rFonts w:hAnsi="Angsana New"/>
                <w:position w:val="0"/>
                <w:sz w:val="24"/>
                <w:szCs w:val="24"/>
              </w:rPr>
              <w:t>.00</w:t>
            </w:r>
          </w:p>
        </w:tc>
        <w:tc>
          <w:tcPr>
            <w:tcW w:w="283" w:type="dxa"/>
          </w:tcPr>
          <w:p w:rsidR="00673D0A" w:rsidRPr="00221FCC" w:rsidRDefault="00673D0A" w:rsidP="00F3003E">
            <w:pPr>
              <w:jc w:val="right"/>
              <w:rPr>
                <w:rFonts w:hAnsi="Angsana New"/>
                <w:position w:val="0"/>
                <w:sz w:val="24"/>
                <w:szCs w:val="24"/>
              </w:rPr>
            </w:pPr>
          </w:p>
        </w:tc>
        <w:tc>
          <w:tcPr>
            <w:tcW w:w="1560" w:type="dxa"/>
          </w:tcPr>
          <w:p w:rsidR="00673D0A" w:rsidRPr="00221FCC" w:rsidRDefault="00673D0A" w:rsidP="00F3003E">
            <w:pPr>
              <w:ind w:left="-94" w:right="-9"/>
              <w:jc w:val="right"/>
              <w:rPr>
                <w:rFonts w:hAnsi="Angsana New"/>
                <w:position w:val="0"/>
                <w:sz w:val="24"/>
                <w:szCs w:val="24"/>
              </w:rPr>
            </w:pPr>
            <w:r w:rsidRPr="00221FCC">
              <w:rPr>
                <w:rFonts w:hAnsi="Angsana New"/>
                <w:position w:val="0"/>
                <w:sz w:val="24"/>
                <w:szCs w:val="24"/>
              </w:rPr>
              <w:t>20,</w:t>
            </w:r>
            <w:r w:rsidRPr="00221FCC">
              <w:rPr>
                <w:rFonts w:hAnsi="Angsana New"/>
                <w:position w:val="0"/>
                <w:sz w:val="24"/>
                <w:szCs w:val="24"/>
                <w:cs/>
              </w:rPr>
              <w:t>000</w:t>
            </w:r>
            <w:r w:rsidRPr="00221FCC">
              <w:rPr>
                <w:rFonts w:hAnsi="Angsana New"/>
                <w:position w:val="0"/>
                <w:sz w:val="24"/>
                <w:szCs w:val="24"/>
              </w:rPr>
              <w:t>.00</w:t>
            </w:r>
          </w:p>
        </w:tc>
      </w:tr>
      <w:tr w:rsidR="00673D0A" w:rsidRPr="00221FCC" w:rsidTr="00D41BAC">
        <w:tc>
          <w:tcPr>
            <w:tcW w:w="3402" w:type="dxa"/>
          </w:tcPr>
          <w:p w:rsidR="00673D0A" w:rsidRPr="00221FCC" w:rsidRDefault="00673D0A" w:rsidP="00B75372">
            <w:pPr>
              <w:tabs>
                <w:tab w:val="left" w:pos="360"/>
                <w:tab w:val="left" w:pos="1080"/>
              </w:tabs>
              <w:jc w:val="thaiDistribute"/>
              <w:rPr>
                <w:rFonts w:hAnsi="Angsana New"/>
                <w:position w:val="0"/>
                <w:sz w:val="24"/>
                <w:szCs w:val="24"/>
              </w:rPr>
            </w:pPr>
            <w:r w:rsidRPr="00221FCC">
              <w:rPr>
                <w:rFonts w:hAnsi="Angsana New"/>
                <w:position w:val="0"/>
                <w:sz w:val="24"/>
                <w:szCs w:val="24"/>
              </w:rPr>
              <w:t>Cheque in hand</w:t>
            </w:r>
          </w:p>
        </w:tc>
        <w:tc>
          <w:tcPr>
            <w:tcW w:w="1560" w:type="dxa"/>
          </w:tcPr>
          <w:p w:rsidR="00673D0A" w:rsidRPr="00221FCC" w:rsidRDefault="00673D0A" w:rsidP="00F3003E">
            <w:pPr>
              <w:tabs>
                <w:tab w:val="left" w:pos="1310"/>
              </w:tabs>
              <w:ind w:right="33"/>
              <w:jc w:val="right"/>
              <w:rPr>
                <w:rFonts w:hAnsi="Angsana New"/>
                <w:position w:val="0"/>
                <w:sz w:val="24"/>
                <w:szCs w:val="24"/>
              </w:rPr>
            </w:pPr>
            <w:r w:rsidRPr="00221FCC">
              <w:rPr>
                <w:rFonts w:hAnsi="Angsana New"/>
                <w:position w:val="0"/>
                <w:sz w:val="24"/>
                <w:szCs w:val="24"/>
              </w:rPr>
              <w:t>2,473</w:t>
            </w:r>
            <w:r w:rsidRPr="00221FCC">
              <w:rPr>
                <w:rFonts w:hAnsi="Angsana New"/>
                <w:position w:val="0"/>
                <w:sz w:val="24"/>
                <w:szCs w:val="24"/>
                <w:cs/>
              </w:rPr>
              <w:t>,</w:t>
            </w:r>
            <w:r w:rsidRPr="00221FCC">
              <w:rPr>
                <w:rFonts w:hAnsi="Angsana New"/>
                <w:position w:val="0"/>
                <w:sz w:val="24"/>
                <w:szCs w:val="24"/>
              </w:rPr>
              <w:t>067.61</w:t>
            </w:r>
          </w:p>
        </w:tc>
        <w:tc>
          <w:tcPr>
            <w:tcW w:w="283" w:type="dxa"/>
          </w:tcPr>
          <w:p w:rsidR="00673D0A" w:rsidRPr="00221FCC" w:rsidRDefault="00673D0A" w:rsidP="00F3003E">
            <w:pPr>
              <w:jc w:val="right"/>
              <w:rPr>
                <w:rFonts w:hAnsi="Angsana New"/>
                <w:position w:val="0"/>
                <w:sz w:val="24"/>
                <w:szCs w:val="24"/>
              </w:rPr>
            </w:pPr>
          </w:p>
        </w:tc>
        <w:tc>
          <w:tcPr>
            <w:tcW w:w="1559" w:type="dxa"/>
          </w:tcPr>
          <w:p w:rsidR="00673D0A" w:rsidRPr="00221FCC" w:rsidRDefault="00673D0A" w:rsidP="00F3003E">
            <w:pPr>
              <w:tabs>
                <w:tab w:val="left" w:pos="1310"/>
              </w:tabs>
              <w:ind w:right="33"/>
              <w:jc w:val="right"/>
              <w:rPr>
                <w:rFonts w:hAnsi="Angsana New"/>
                <w:position w:val="0"/>
                <w:sz w:val="24"/>
                <w:szCs w:val="24"/>
              </w:rPr>
            </w:pPr>
            <w:r w:rsidRPr="00221FCC">
              <w:rPr>
                <w:rFonts w:hAnsi="Angsana New"/>
                <w:position w:val="0"/>
                <w:sz w:val="24"/>
                <w:szCs w:val="24"/>
              </w:rPr>
              <w:t>4,416,338.04</w:t>
            </w:r>
          </w:p>
        </w:tc>
        <w:tc>
          <w:tcPr>
            <w:tcW w:w="426" w:type="dxa"/>
          </w:tcPr>
          <w:p w:rsidR="00673D0A" w:rsidRPr="00221FCC" w:rsidRDefault="00673D0A" w:rsidP="00F3003E">
            <w:pPr>
              <w:jc w:val="right"/>
              <w:rPr>
                <w:rFonts w:hAnsi="Angsana New"/>
                <w:position w:val="0"/>
                <w:sz w:val="24"/>
                <w:szCs w:val="24"/>
              </w:rPr>
            </w:pPr>
          </w:p>
        </w:tc>
        <w:tc>
          <w:tcPr>
            <w:tcW w:w="1559" w:type="dxa"/>
          </w:tcPr>
          <w:p w:rsidR="00673D0A" w:rsidRPr="00221FCC" w:rsidRDefault="00673D0A" w:rsidP="00F3003E">
            <w:pPr>
              <w:ind w:left="-94" w:right="-9"/>
              <w:jc w:val="right"/>
              <w:rPr>
                <w:rFonts w:hAnsi="Angsana New"/>
                <w:position w:val="0"/>
                <w:sz w:val="24"/>
                <w:szCs w:val="24"/>
              </w:rPr>
            </w:pPr>
            <w:r w:rsidRPr="00221FCC">
              <w:rPr>
                <w:rFonts w:hAnsi="Angsana New"/>
                <w:position w:val="0"/>
                <w:sz w:val="24"/>
                <w:szCs w:val="24"/>
                <w:cs/>
              </w:rPr>
              <w:t>288</w:t>
            </w:r>
            <w:r w:rsidRPr="00221FCC">
              <w:rPr>
                <w:rFonts w:hAnsi="Angsana New"/>
                <w:position w:val="0"/>
                <w:sz w:val="24"/>
                <w:szCs w:val="24"/>
              </w:rPr>
              <w:t>,</w:t>
            </w:r>
            <w:r w:rsidRPr="00221FCC">
              <w:rPr>
                <w:rFonts w:hAnsi="Angsana New"/>
                <w:position w:val="0"/>
                <w:sz w:val="24"/>
                <w:szCs w:val="24"/>
                <w:cs/>
              </w:rPr>
              <w:t>658.40</w:t>
            </w:r>
          </w:p>
        </w:tc>
        <w:tc>
          <w:tcPr>
            <w:tcW w:w="283" w:type="dxa"/>
          </w:tcPr>
          <w:p w:rsidR="00673D0A" w:rsidRPr="00221FCC" w:rsidRDefault="00673D0A" w:rsidP="00F3003E">
            <w:pPr>
              <w:pStyle w:val="Af6"/>
              <w:pBdr>
                <w:bottom w:val="none" w:sz="0" w:space="0" w:color="auto"/>
              </w:pBdr>
              <w:jc w:val="right"/>
              <w:rPr>
                <w:rFonts w:ascii="Angsana New" w:hAnsi="Angsana New"/>
                <w:b w:val="0"/>
                <w:bCs w:val="0"/>
                <w:sz w:val="24"/>
                <w:szCs w:val="24"/>
                <w:lang w:val="en-GB"/>
              </w:rPr>
            </w:pPr>
          </w:p>
        </w:tc>
        <w:tc>
          <w:tcPr>
            <w:tcW w:w="1560" w:type="dxa"/>
          </w:tcPr>
          <w:p w:rsidR="00673D0A" w:rsidRPr="00221FCC" w:rsidRDefault="00673D0A" w:rsidP="00F3003E">
            <w:pPr>
              <w:ind w:left="-94" w:right="-9"/>
              <w:jc w:val="right"/>
              <w:rPr>
                <w:rFonts w:hAnsi="Angsana New"/>
                <w:position w:val="0"/>
                <w:sz w:val="24"/>
                <w:szCs w:val="24"/>
              </w:rPr>
            </w:pPr>
            <w:r w:rsidRPr="00221FCC">
              <w:rPr>
                <w:rFonts w:hAnsi="Angsana New"/>
                <w:position w:val="0"/>
                <w:sz w:val="24"/>
                <w:szCs w:val="24"/>
                <w:cs/>
              </w:rPr>
              <w:t>745</w:t>
            </w:r>
            <w:r w:rsidRPr="00221FCC">
              <w:rPr>
                <w:rFonts w:hAnsi="Angsana New"/>
                <w:position w:val="0"/>
                <w:sz w:val="24"/>
                <w:szCs w:val="24"/>
              </w:rPr>
              <w:t>,</w:t>
            </w:r>
            <w:r w:rsidRPr="00221FCC">
              <w:rPr>
                <w:rFonts w:hAnsi="Angsana New"/>
                <w:position w:val="0"/>
                <w:sz w:val="24"/>
                <w:szCs w:val="24"/>
                <w:cs/>
              </w:rPr>
              <w:t>639</w:t>
            </w:r>
            <w:r w:rsidRPr="00221FCC">
              <w:rPr>
                <w:rFonts w:hAnsi="Angsana New"/>
                <w:position w:val="0"/>
                <w:sz w:val="24"/>
                <w:szCs w:val="24"/>
              </w:rPr>
              <w:t>.50</w:t>
            </w:r>
          </w:p>
        </w:tc>
      </w:tr>
      <w:tr w:rsidR="00673D0A" w:rsidRPr="00221FCC" w:rsidTr="00D41BAC">
        <w:tc>
          <w:tcPr>
            <w:tcW w:w="3402" w:type="dxa"/>
          </w:tcPr>
          <w:p w:rsidR="00673D0A" w:rsidRPr="00221FCC" w:rsidRDefault="00923DCD" w:rsidP="00923DCD">
            <w:pPr>
              <w:tabs>
                <w:tab w:val="left" w:pos="360"/>
                <w:tab w:val="left" w:pos="1080"/>
              </w:tabs>
              <w:ind w:left="317" w:hanging="317"/>
              <w:jc w:val="thaiDistribute"/>
              <w:rPr>
                <w:rFonts w:hAnsi="Angsana New"/>
                <w:position w:val="0"/>
                <w:sz w:val="24"/>
                <w:szCs w:val="24"/>
              </w:rPr>
            </w:pPr>
            <w:r w:rsidRPr="00221FCC">
              <w:rPr>
                <w:rFonts w:hAnsi="Angsana New"/>
                <w:position w:val="0"/>
                <w:sz w:val="24"/>
                <w:szCs w:val="24"/>
              </w:rPr>
              <w:t xml:space="preserve">Financial institutions </w:t>
            </w:r>
            <w:r w:rsidR="00673D0A" w:rsidRPr="00221FCC">
              <w:rPr>
                <w:rFonts w:hAnsi="Angsana New"/>
                <w:position w:val="0"/>
                <w:sz w:val="24"/>
                <w:szCs w:val="24"/>
              </w:rPr>
              <w:t>Deposit – current accounts</w:t>
            </w:r>
          </w:p>
        </w:tc>
        <w:tc>
          <w:tcPr>
            <w:tcW w:w="1560" w:type="dxa"/>
          </w:tcPr>
          <w:p w:rsidR="00673D0A" w:rsidRPr="00221FCC" w:rsidRDefault="00673D0A" w:rsidP="00F3003E">
            <w:pPr>
              <w:tabs>
                <w:tab w:val="left" w:pos="1310"/>
              </w:tabs>
              <w:ind w:right="33"/>
              <w:jc w:val="right"/>
              <w:rPr>
                <w:rFonts w:hAnsi="Angsana New"/>
                <w:position w:val="0"/>
                <w:sz w:val="24"/>
                <w:szCs w:val="24"/>
                <w:cs/>
              </w:rPr>
            </w:pPr>
            <w:r w:rsidRPr="00221FCC">
              <w:rPr>
                <w:rFonts w:hAnsi="Angsana New"/>
                <w:position w:val="0"/>
                <w:sz w:val="24"/>
                <w:szCs w:val="24"/>
              </w:rPr>
              <w:t>4,265,282.97</w:t>
            </w:r>
          </w:p>
        </w:tc>
        <w:tc>
          <w:tcPr>
            <w:tcW w:w="283" w:type="dxa"/>
          </w:tcPr>
          <w:p w:rsidR="00673D0A" w:rsidRPr="00221FCC" w:rsidRDefault="00673D0A" w:rsidP="00F3003E">
            <w:pPr>
              <w:jc w:val="right"/>
              <w:rPr>
                <w:rFonts w:hAnsi="Angsana New"/>
                <w:position w:val="0"/>
                <w:sz w:val="24"/>
                <w:szCs w:val="24"/>
              </w:rPr>
            </w:pPr>
          </w:p>
        </w:tc>
        <w:tc>
          <w:tcPr>
            <w:tcW w:w="1559" w:type="dxa"/>
          </w:tcPr>
          <w:p w:rsidR="00673D0A" w:rsidRPr="00221FCC" w:rsidRDefault="00673D0A" w:rsidP="00F3003E">
            <w:pPr>
              <w:tabs>
                <w:tab w:val="left" w:pos="1310"/>
              </w:tabs>
              <w:ind w:right="33"/>
              <w:jc w:val="right"/>
              <w:rPr>
                <w:rFonts w:hAnsi="Angsana New"/>
                <w:position w:val="0"/>
                <w:sz w:val="24"/>
                <w:szCs w:val="24"/>
                <w:cs/>
              </w:rPr>
            </w:pPr>
            <w:r w:rsidRPr="00221FCC">
              <w:rPr>
                <w:rFonts w:hAnsi="Angsana New"/>
                <w:position w:val="0"/>
                <w:sz w:val="24"/>
                <w:szCs w:val="24"/>
              </w:rPr>
              <w:t>3,715,008.15</w:t>
            </w:r>
          </w:p>
        </w:tc>
        <w:tc>
          <w:tcPr>
            <w:tcW w:w="426" w:type="dxa"/>
          </w:tcPr>
          <w:p w:rsidR="00673D0A" w:rsidRPr="00221FCC" w:rsidRDefault="00673D0A" w:rsidP="00F3003E">
            <w:pPr>
              <w:jc w:val="right"/>
              <w:rPr>
                <w:rFonts w:hAnsi="Angsana New"/>
                <w:position w:val="0"/>
                <w:sz w:val="24"/>
                <w:szCs w:val="24"/>
              </w:rPr>
            </w:pPr>
          </w:p>
        </w:tc>
        <w:tc>
          <w:tcPr>
            <w:tcW w:w="1559" w:type="dxa"/>
          </w:tcPr>
          <w:p w:rsidR="00673D0A" w:rsidRPr="00221FCC" w:rsidRDefault="00673D0A" w:rsidP="00F3003E">
            <w:pPr>
              <w:ind w:left="-94" w:right="-9"/>
              <w:jc w:val="right"/>
              <w:rPr>
                <w:rFonts w:hAnsi="Angsana New"/>
                <w:position w:val="0"/>
                <w:sz w:val="24"/>
                <w:szCs w:val="24"/>
                <w:cs/>
              </w:rPr>
            </w:pPr>
            <w:r w:rsidRPr="00221FCC">
              <w:rPr>
                <w:rFonts w:hAnsi="Angsana New"/>
                <w:position w:val="0"/>
                <w:sz w:val="24"/>
                <w:szCs w:val="24"/>
                <w:cs/>
              </w:rPr>
              <w:t>162</w:t>
            </w:r>
            <w:r w:rsidRPr="00221FCC">
              <w:rPr>
                <w:rFonts w:hAnsi="Angsana New"/>
                <w:position w:val="0"/>
                <w:sz w:val="24"/>
                <w:szCs w:val="24"/>
              </w:rPr>
              <w:t>,</w:t>
            </w:r>
            <w:r w:rsidRPr="00221FCC">
              <w:rPr>
                <w:rFonts w:hAnsi="Angsana New"/>
                <w:position w:val="0"/>
                <w:sz w:val="24"/>
                <w:szCs w:val="24"/>
                <w:cs/>
              </w:rPr>
              <w:t>725.81</w:t>
            </w:r>
          </w:p>
        </w:tc>
        <w:tc>
          <w:tcPr>
            <w:tcW w:w="283" w:type="dxa"/>
          </w:tcPr>
          <w:p w:rsidR="00673D0A" w:rsidRPr="00221FCC" w:rsidRDefault="00673D0A" w:rsidP="00F3003E">
            <w:pPr>
              <w:pStyle w:val="Af6"/>
              <w:pBdr>
                <w:bottom w:val="none" w:sz="0" w:space="0" w:color="auto"/>
              </w:pBdr>
              <w:jc w:val="right"/>
              <w:rPr>
                <w:rFonts w:ascii="Angsana New" w:hAnsi="Angsana New"/>
                <w:b w:val="0"/>
                <w:bCs w:val="0"/>
                <w:sz w:val="24"/>
                <w:szCs w:val="24"/>
                <w:lang w:val="en-GB"/>
              </w:rPr>
            </w:pPr>
          </w:p>
        </w:tc>
        <w:tc>
          <w:tcPr>
            <w:tcW w:w="1560" w:type="dxa"/>
          </w:tcPr>
          <w:p w:rsidR="00673D0A" w:rsidRPr="00221FCC" w:rsidRDefault="00673D0A" w:rsidP="00F3003E">
            <w:pPr>
              <w:ind w:left="-94" w:right="-9"/>
              <w:jc w:val="right"/>
              <w:rPr>
                <w:rFonts w:hAnsi="Angsana New"/>
                <w:position w:val="0"/>
                <w:sz w:val="24"/>
                <w:szCs w:val="24"/>
                <w:cs/>
              </w:rPr>
            </w:pPr>
            <w:r w:rsidRPr="00221FCC">
              <w:rPr>
                <w:rFonts w:hAnsi="Angsana New"/>
                <w:position w:val="0"/>
                <w:sz w:val="24"/>
                <w:szCs w:val="24"/>
                <w:cs/>
              </w:rPr>
              <w:t>66</w:t>
            </w:r>
            <w:r w:rsidRPr="00221FCC">
              <w:rPr>
                <w:rFonts w:hAnsi="Angsana New"/>
                <w:position w:val="0"/>
                <w:sz w:val="24"/>
                <w:szCs w:val="24"/>
              </w:rPr>
              <w:t>,</w:t>
            </w:r>
            <w:r w:rsidRPr="00221FCC">
              <w:rPr>
                <w:rFonts w:hAnsi="Angsana New"/>
                <w:position w:val="0"/>
                <w:sz w:val="24"/>
                <w:szCs w:val="24"/>
                <w:cs/>
              </w:rPr>
              <w:t>156.88</w:t>
            </w:r>
          </w:p>
        </w:tc>
      </w:tr>
      <w:tr w:rsidR="00673D0A" w:rsidRPr="00221FCC" w:rsidTr="00D41BAC">
        <w:tc>
          <w:tcPr>
            <w:tcW w:w="3402" w:type="dxa"/>
          </w:tcPr>
          <w:p w:rsidR="00673D0A" w:rsidRPr="00221FCC" w:rsidRDefault="00923DCD" w:rsidP="00923DCD">
            <w:pPr>
              <w:tabs>
                <w:tab w:val="left" w:pos="360"/>
                <w:tab w:val="left" w:pos="1080"/>
              </w:tabs>
              <w:ind w:left="317" w:hanging="317"/>
              <w:jc w:val="thaiDistribute"/>
              <w:rPr>
                <w:rFonts w:hAnsi="Angsana New"/>
                <w:position w:val="0"/>
                <w:sz w:val="24"/>
                <w:szCs w:val="24"/>
              </w:rPr>
            </w:pPr>
            <w:r w:rsidRPr="00221FCC">
              <w:rPr>
                <w:rFonts w:hAnsi="Angsana New"/>
                <w:position w:val="0"/>
                <w:sz w:val="24"/>
                <w:szCs w:val="24"/>
              </w:rPr>
              <w:t>Financial institutions Deposit</w:t>
            </w:r>
            <w:r w:rsidR="00673D0A" w:rsidRPr="00221FCC">
              <w:rPr>
                <w:rFonts w:hAnsi="Angsana New"/>
                <w:position w:val="0"/>
                <w:sz w:val="24"/>
                <w:szCs w:val="24"/>
              </w:rPr>
              <w:t xml:space="preserve"> – savings accounts</w:t>
            </w:r>
          </w:p>
        </w:tc>
        <w:tc>
          <w:tcPr>
            <w:tcW w:w="1560" w:type="dxa"/>
          </w:tcPr>
          <w:p w:rsidR="00673D0A" w:rsidRPr="00221FCC" w:rsidRDefault="00673D0A" w:rsidP="00F3003E">
            <w:pPr>
              <w:ind w:right="33"/>
              <w:jc w:val="right"/>
              <w:rPr>
                <w:rFonts w:hAnsi="Angsana New"/>
                <w:position w:val="0"/>
                <w:sz w:val="24"/>
                <w:szCs w:val="24"/>
              </w:rPr>
            </w:pPr>
            <w:r w:rsidRPr="00221FCC">
              <w:rPr>
                <w:rFonts w:hAnsi="Angsana New"/>
                <w:position w:val="0"/>
                <w:sz w:val="24"/>
                <w:szCs w:val="24"/>
              </w:rPr>
              <w:t>36,679,636.11</w:t>
            </w:r>
          </w:p>
        </w:tc>
        <w:tc>
          <w:tcPr>
            <w:tcW w:w="283" w:type="dxa"/>
          </w:tcPr>
          <w:p w:rsidR="00673D0A" w:rsidRPr="00221FCC" w:rsidRDefault="00673D0A" w:rsidP="00F3003E">
            <w:pPr>
              <w:jc w:val="right"/>
              <w:rPr>
                <w:rFonts w:hAnsi="Angsana New"/>
                <w:position w:val="0"/>
                <w:sz w:val="24"/>
                <w:szCs w:val="24"/>
              </w:rPr>
            </w:pPr>
          </w:p>
        </w:tc>
        <w:tc>
          <w:tcPr>
            <w:tcW w:w="1559" w:type="dxa"/>
          </w:tcPr>
          <w:p w:rsidR="00673D0A" w:rsidRPr="00221FCC" w:rsidRDefault="00673D0A" w:rsidP="00F3003E">
            <w:pPr>
              <w:ind w:right="33"/>
              <w:jc w:val="right"/>
              <w:rPr>
                <w:rFonts w:hAnsi="Angsana New"/>
                <w:position w:val="0"/>
                <w:sz w:val="24"/>
                <w:szCs w:val="24"/>
              </w:rPr>
            </w:pPr>
            <w:r w:rsidRPr="00221FCC">
              <w:rPr>
                <w:rFonts w:hAnsi="Angsana New"/>
                <w:position w:val="0"/>
                <w:sz w:val="24"/>
                <w:szCs w:val="24"/>
              </w:rPr>
              <w:t>38,974,255.14</w:t>
            </w:r>
          </w:p>
        </w:tc>
        <w:tc>
          <w:tcPr>
            <w:tcW w:w="426" w:type="dxa"/>
          </w:tcPr>
          <w:p w:rsidR="00673D0A" w:rsidRPr="00221FCC" w:rsidRDefault="00673D0A" w:rsidP="00F3003E">
            <w:pPr>
              <w:jc w:val="right"/>
              <w:rPr>
                <w:rFonts w:hAnsi="Angsana New"/>
                <w:position w:val="0"/>
                <w:sz w:val="24"/>
                <w:szCs w:val="24"/>
                <w:cs/>
              </w:rPr>
            </w:pPr>
          </w:p>
        </w:tc>
        <w:tc>
          <w:tcPr>
            <w:tcW w:w="1559" w:type="dxa"/>
          </w:tcPr>
          <w:p w:rsidR="00673D0A" w:rsidRPr="00221FCC" w:rsidRDefault="00673D0A" w:rsidP="00F3003E">
            <w:pPr>
              <w:ind w:left="-94" w:right="-9"/>
              <w:jc w:val="right"/>
              <w:rPr>
                <w:rFonts w:hAnsi="Angsana New"/>
                <w:position w:val="0"/>
                <w:sz w:val="24"/>
                <w:szCs w:val="24"/>
              </w:rPr>
            </w:pPr>
            <w:r w:rsidRPr="00221FCC">
              <w:rPr>
                <w:rFonts w:hAnsi="Angsana New"/>
                <w:position w:val="0"/>
                <w:sz w:val="24"/>
                <w:szCs w:val="24"/>
                <w:cs/>
              </w:rPr>
              <w:t>1</w:t>
            </w:r>
            <w:r w:rsidRPr="00221FCC">
              <w:rPr>
                <w:rFonts w:hAnsi="Angsana New"/>
                <w:position w:val="0"/>
                <w:sz w:val="24"/>
                <w:szCs w:val="24"/>
              </w:rPr>
              <w:t>,</w:t>
            </w:r>
            <w:r w:rsidRPr="00221FCC">
              <w:rPr>
                <w:rFonts w:hAnsi="Angsana New"/>
                <w:position w:val="0"/>
                <w:sz w:val="24"/>
                <w:szCs w:val="24"/>
                <w:cs/>
              </w:rPr>
              <w:t>008</w:t>
            </w:r>
            <w:r w:rsidRPr="00221FCC">
              <w:rPr>
                <w:rFonts w:hAnsi="Angsana New"/>
                <w:position w:val="0"/>
                <w:sz w:val="24"/>
                <w:szCs w:val="24"/>
              </w:rPr>
              <w:t>,</w:t>
            </w:r>
            <w:r w:rsidRPr="00221FCC">
              <w:rPr>
                <w:rFonts w:hAnsi="Angsana New"/>
                <w:position w:val="0"/>
                <w:sz w:val="24"/>
                <w:szCs w:val="24"/>
                <w:cs/>
              </w:rPr>
              <w:t>021.33</w:t>
            </w:r>
          </w:p>
        </w:tc>
        <w:tc>
          <w:tcPr>
            <w:tcW w:w="283" w:type="dxa"/>
          </w:tcPr>
          <w:p w:rsidR="00673D0A" w:rsidRPr="00221FCC" w:rsidRDefault="00673D0A" w:rsidP="00F3003E">
            <w:pPr>
              <w:pStyle w:val="Af6"/>
              <w:pBdr>
                <w:bottom w:val="none" w:sz="0" w:space="0" w:color="auto"/>
              </w:pBdr>
              <w:jc w:val="right"/>
              <w:rPr>
                <w:rFonts w:ascii="Angsana New" w:hAnsi="Angsana New"/>
                <w:b w:val="0"/>
                <w:bCs w:val="0"/>
                <w:sz w:val="24"/>
                <w:szCs w:val="24"/>
                <w:lang w:val="en-GB"/>
              </w:rPr>
            </w:pPr>
          </w:p>
        </w:tc>
        <w:tc>
          <w:tcPr>
            <w:tcW w:w="1560" w:type="dxa"/>
          </w:tcPr>
          <w:p w:rsidR="00673D0A" w:rsidRPr="00221FCC" w:rsidRDefault="00673D0A" w:rsidP="00F3003E">
            <w:pPr>
              <w:ind w:left="-94" w:right="-9"/>
              <w:jc w:val="right"/>
              <w:rPr>
                <w:rFonts w:hAnsi="Angsana New"/>
                <w:position w:val="0"/>
                <w:sz w:val="24"/>
                <w:szCs w:val="24"/>
              </w:rPr>
            </w:pPr>
            <w:r w:rsidRPr="00221FCC">
              <w:rPr>
                <w:rFonts w:hAnsi="Angsana New"/>
                <w:position w:val="0"/>
                <w:sz w:val="24"/>
                <w:szCs w:val="24"/>
                <w:cs/>
              </w:rPr>
              <w:t>9</w:t>
            </w:r>
            <w:r w:rsidRPr="00221FCC">
              <w:rPr>
                <w:rFonts w:hAnsi="Angsana New"/>
                <w:position w:val="0"/>
                <w:sz w:val="24"/>
                <w:szCs w:val="24"/>
              </w:rPr>
              <w:t>,</w:t>
            </w:r>
            <w:r w:rsidRPr="00221FCC">
              <w:rPr>
                <w:rFonts w:hAnsi="Angsana New"/>
                <w:position w:val="0"/>
                <w:sz w:val="24"/>
                <w:szCs w:val="24"/>
                <w:cs/>
              </w:rPr>
              <w:t>098</w:t>
            </w:r>
            <w:r w:rsidRPr="00221FCC">
              <w:rPr>
                <w:rFonts w:hAnsi="Angsana New"/>
                <w:position w:val="0"/>
                <w:sz w:val="24"/>
                <w:szCs w:val="24"/>
              </w:rPr>
              <w:t>,</w:t>
            </w:r>
            <w:r w:rsidRPr="00221FCC">
              <w:rPr>
                <w:rFonts w:hAnsi="Angsana New"/>
                <w:position w:val="0"/>
                <w:sz w:val="24"/>
                <w:szCs w:val="24"/>
                <w:cs/>
              </w:rPr>
              <w:t>596.96</w:t>
            </w:r>
          </w:p>
        </w:tc>
      </w:tr>
      <w:tr w:rsidR="00673D0A" w:rsidRPr="00221FCC" w:rsidTr="00D41BAC">
        <w:tc>
          <w:tcPr>
            <w:tcW w:w="3402" w:type="dxa"/>
          </w:tcPr>
          <w:p w:rsidR="00673D0A" w:rsidRPr="00221FCC" w:rsidRDefault="00923DCD" w:rsidP="00923DCD">
            <w:pPr>
              <w:tabs>
                <w:tab w:val="left" w:pos="360"/>
                <w:tab w:val="left" w:pos="1080"/>
              </w:tabs>
              <w:ind w:left="317" w:hanging="317"/>
              <w:jc w:val="thaiDistribute"/>
              <w:rPr>
                <w:rFonts w:hAnsi="Angsana New"/>
                <w:position w:val="0"/>
                <w:sz w:val="24"/>
                <w:szCs w:val="24"/>
              </w:rPr>
            </w:pPr>
            <w:r w:rsidRPr="00221FCC">
              <w:rPr>
                <w:rFonts w:hAnsi="Angsana New"/>
                <w:position w:val="0"/>
                <w:sz w:val="24"/>
                <w:szCs w:val="24"/>
              </w:rPr>
              <w:t>Financial institutions Deposit</w:t>
            </w:r>
            <w:r w:rsidR="00673D0A" w:rsidRPr="00221FCC">
              <w:rPr>
                <w:rFonts w:hAnsi="Angsana New"/>
                <w:position w:val="0"/>
                <w:sz w:val="24"/>
                <w:szCs w:val="24"/>
              </w:rPr>
              <w:t xml:space="preserve"> – fix</w:t>
            </w:r>
            <w:r w:rsidR="00886756" w:rsidRPr="00221FCC">
              <w:rPr>
                <w:rFonts w:hAnsi="Angsana New"/>
                <w:position w:val="0"/>
                <w:sz w:val="24"/>
                <w:szCs w:val="24"/>
              </w:rPr>
              <w:t>ed</w:t>
            </w:r>
            <w:r w:rsidR="00673D0A" w:rsidRPr="00221FCC">
              <w:rPr>
                <w:rFonts w:hAnsi="Angsana New"/>
                <w:position w:val="0"/>
                <w:sz w:val="24"/>
                <w:szCs w:val="24"/>
              </w:rPr>
              <w:t xml:space="preserve"> accounts</w:t>
            </w:r>
          </w:p>
        </w:tc>
        <w:tc>
          <w:tcPr>
            <w:tcW w:w="1560" w:type="dxa"/>
          </w:tcPr>
          <w:p w:rsidR="00673D0A" w:rsidRPr="00221FCC" w:rsidRDefault="00673D0A" w:rsidP="00F3003E">
            <w:pPr>
              <w:ind w:right="33"/>
              <w:jc w:val="right"/>
              <w:rPr>
                <w:rFonts w:hAnsi="Angsana New"/>
                <w:position w:val="0"/>
                <w:sz w:val="24"/>
                <w:szCs w:val="24"/>
                <w:cs/>
              </w:rPr>
            </w:pPr>
            <w:r w:rsidRPr="00221FCC">
              <w:rPr>
                <w:rFonts w:hAnsi="Angsana New"/>
                <w:position w:val="0"/>
                <w:sz w:val="24"/>
                <w:szCs w:val="24"/>
              </w:rPr>
              <w:t>8</w:t>
            </w:r>
            <w:r w:rsidRPr="00221FCC">
              <w:rPr>
                <w:rFonts w:hAnsi="Angsana New"/>
                <w:position w:val="0"/>
                <w:sz w:val="24"/>
                <w:szCs w:val="24"/>
                <w:cs/>
              </w:rPr>
              <w:t>,883.43</w:t>
            </w:r>
          </w:p>
        </w:tc>
        <w:tc>
          <w:tcPr>
            <w:tcW w:w="283" w:type="dxa"/>
          </w:tcPr>
          <w:p w:rsidR="00673D0A" w:rsidRPr="00221FCC" w:rsidRDefault="00673D0A" w:rsidP="00F3003E">
            <w:pPr>
              <w:jc w:val="right"/>
              <w:rPr>
                <w:rFonts w:hAnsi="Angsana New"/>
                <w:position w:val="0"/>
                <w:sz w:val="24"/>
                <w:szCs w:val="24"/>
              </w:rPr>
            </w:pPr>
          </w:p>
        </w:tc>
        <w:tc>
          <w:tcPr>
            <w:tcW w:w="1559" w:type="dxa"/>
          </w:tcPr>
          <w:p w:rsidR="00673D0A" w:rsidRPr="00221FCC" w:rsidRDefault="00673D0A" w:rsidP="00F3003E">
            <w:pPr>
              <w:ind w:right="33"/>
              <w:jc w:val="center"/>
              <w:rPr>
                <w:rFonts w:hAnsi="Angsana New"/>
                <w:position w:val="0"/>
                <w:sz w:val="24"/>
                <w:szCs w:val="24"/>
              </w:rPr>
            </w:pPr>
            <w:r w:rsidRPr="00221FCC">
              <w:rPr>
                <w:rFonts w:hAnsi="Angsana New"/>
                <w:position w:val="0"/>
                <w:sz w:val="24"/>
                <w:szCs w:val="24"/>
                <w:cs/>
              </w:rPr>
              <w:t>-</w:t>
            </w:r>
          </w:p>
        </w:tc>
        <w:tc>
          <w:tcPr>
            <w:tcW w:w="426" w:type="dxa"/>
          </w:tcPr>
          <w:p w:rsidR="00673D0A" w:rsidRPr="00221FCC" w:rsidRDefault="00673D0A" w:rsidP="00F3003E">
            <w:pPr>
              <w:jc w:val="center"/>
              <w:rPr>
                <w:rFonts w:hAnsi="Angsana New"/>
                <w:position w:val="0"/>
                <w:sz w:val="24"/>
                <w:szCs w:val="24"/>
                <w:cs/>
              </w:rPr>
            </w:pPr>
          </w:p>
        </w:tc>
        <w:tc>
          <w:tcPr>
            <w:tcW w:w="1559" w:type="dxa"/>
          </w:tcPr>
          <w:p w:rsidR="00673D0A" w:rsidRPr="00221FCC" w:rsidRDefault="00673D0A" w:rsidP="00F3003E">
            <w:pPr>
              <w:ind w:left="-94" w:right="-9"/>
              <w:jc w:val="center"/>
              <w:rPr>
                <w:rFonts w:hAnsi="Angsana New"/>
                <w:position w:val="0"/>
                <w:sz w:val="24"/>
                <w:szCs w:val="24"/>
              </w:rPr>
            </w:pPr>
            <w:r w:rsidRPr="00221FCC">
              <w:rPr>
                <w:rFonts w:hAnsi="Angsana New"/>
                <w:position w:val="0"/>
                <w:sz w:val="24"/>
                <w:szCs w:val="24"/>
                <w:cs/>
              </w:rPr>
              <w:t>-</w:t>
            </w:r>
          </w:p>
        </w:tc>
        <w:tc>
          <w:tcPr>
            <w:tcW w:w="283" w:type="dxa"/>
          </w:tcPr>
          <w:p w:rsidR="00673D0A" w:rsidRPr="00221FCC" w:rsidRDefault="00673D0A" w:rsidP="00F3003E">
            <w:pPr>
              <w:pStyle w:val="Af6"/>
              <w:pBdr>
                <w:bottom w:val="none" w:sz="0" w:space="0" w:color="auto"/>
              </w:pBdr>
              <w:rPr>
                <w:rFonts w:ascii="Angsana New" w:hAnsi="Angsana New"/>
                <w:b w:val="0"/>
                <w:bCs w:val="0"/>
                <w:sz w:val="24"/>
                <w:szCs w:val="24"/>
                <w:lang w:val="en-GB"/>
              </w:rPr>
            </w:pPr>
          </w:p>
        </w:tc>
        <w:tc>
          <w:tcPr>
            <w:tcW w:w="1560" w:type="dxa"/>
          </w:tcPr>
          <w:p w:rsidR="00673D0A" w:rsidRPr="00221FCC" w:rsidRDefault="00673D0A" w:rsidP="00F3003E">
            <w:pPr>
              <w:ind w:left="-94" w:right="-9"/>
              <w:jc w:val="center"/>
              <w:rPr>
                <w:rFonts w:hAnsi="Angsana New"/>
                <w:position w:val="0"/>
                <w:sz w:val="24"/>
                <w:szCs w:val="24"/>
              </w:rPr>
            </w:pPr>
            <w:r w:rsidRPr="00221FCC">
              <w:rPr>
                <w:rFonts w:hAnsi="Angsana New"/>
                <w:position w:val="0"/>
                <w:sz w:val="24"/>
                <w:szCs w:val="24"/>
                <w:cs/>
              </w:rPr>
              <w:t>-</w:t>
            </w:r>
          </w:p>
        </w:tc>
      </w:tr>
      <w:tr w:rsidR="00673D0A" w:rsidRPr="00221FCC" w:rsidTr="00D41BAC">
        <w:tc>
          <w:tcPr>
            <w:tcW w:w="3402" w:type="dxa"/>
          </w:tcPr>
          <w:p w:rsidR="00673D0A" w:rsidRPr="00221FCC" w:rsidRDefault="00673D0A" w:rsidP="00B75372">
            <w:pPr>
              <w:tabs>
                <w:tab w:val="left" w:pos="360"/>
                <w:tab w:val="left" w:pos="884"/>
              </w:tabs>
              <w:ind w:firstLine="1026"/>
              <w:rPr>
                <w:rFonts w:hAnsi="Angsana New"/>
                <w:position w:val="0"/>
                <w:sz w:val="24"/>
                <w:szCs w:val="24"/>
              </w:rPr>
            </w:pPr>
            <w:r w:rsidRPr="00221FCC">
              <w:rPr>
                <w:rFonts w:hAnsi="Angsana New"/>
                <w:position w:val="0"/>
                <w:sz w:val="24"/>
                <w:szCs w:val="24"/>
              </w:rPr>
              <w:t xml:space="preserve"> Total</w:t>
            </w:r>
          </w:p>
        </w:tc>
        <w:tc>
          <w:tcPr>
            <w:tcW w:w="1560" w:type="dxa"/>
            <w:tcBorders>
              <w:top w:val="single" w:sz="4" w:space="0" w:color="auto"/>
              <w:bottom w:val="double" w:sz="4" w:space="0" w:color="auto"/>
            </w:tcBorders>
          </w:tcPr>
          <w:p w:rsidR="00673D0A" w:rsidRPr="00221FCC" w:rsidRDefault="00673D0A" w:rsidP="00F3003E">
            <w:pPr>
              <w:tabs>
                <w:tab w:val="left" w:pos="1310"/>
              </w:tabs>
              <w:ind w:right="33"/>
              <w:jc w:val="right"/>
              <w:rPr>
                <w:rFonts w:hAnsi="Angsana New"/>
                <w:position w:val="0"/>
                <w:sz w:val="24"/>
                <w:szCs w:val="24"/>
              </w:rPr>
            </w:pPr>
            <w:r w:rsidRPr="00221FCC">
              <w:rPr>
                <w:rFonts w:hAnsi="Angsana New"/>
                <w:position w:val="0"/>
                <w:sz w:val="24"/>
                <w:szCs w:val="24"/>
              </w:rPr>
              <w:t>43,567,165.12</w:t>
            </w:r>
          </w:p>
        </w:tc>
        <w:tc>
          <w:tcPr>
            <w:tcW w:w="283" w:type="dxa"/>
          </w:tcPr>
          <w:p w:rsidR="00673D0A" w:rsidRPr="00221FCC" w:rsidRDefault="00673D0A" w:rsidP="00F3003E">
            <w:pPr>
              <w:jc w:val="right"/>
              <w:rPr>
                <w:rFonts w:hAnsi="Angsana New"/>
                <w:position w:val="0"/>
                <w:sz w:val="24"/>
                <w:szCs w:val="24"/>
              </w:rPr>
            </w:pPr>
          </w:p>
        </w:tc>
        <w:tc>
          <w:tcPr>
            <w:tcW w:w="1559" w:type="dxa"/>
            <w:tcBorders>
              <w:top w:val="single" w:sz="4" w:space="0" w:color="auto"/>
              <w:bottom w:val="double" w:sz="4" w:space="0" w:color="auto"/>
            </w:tcBorders>
          </w:tcPr>
          <w:p w:rsidR="00673D0A" w:rsidRPr="00221FCC" w:rsidRDefault="00673D0A" w:rsidP="00F3003E">
            <w:pPr>
              <w:tabs>
                <w:tab w:val="left" w:pos="1310"/>
              </w:tabs>
              <w:ind w:right="33"/>
              <w:jc w:val="right"/>
              <w:rPr>
                <w:rFonts w:hAnsi="Angsana New"/>
                <w:position w:val="0"/>
                <w:sz w:val="24"/>
                <w:szCs w:val="24"/>
              </w:rPr>
            </w:pPr>
            <w:r w:rsidRPr="00221FCC">
              <w:rPr>
                <w:rFonts w:hAnsi="Angsana New"/>
                <w:position w:val="0"/>
                <w:sz w:val="24"/>
                <w:szCs w:val="24"/>
              </w:rPr>
              <w:t>47,206,436.33</w:t>
            </w:r>
          </w:p>
        </w:tc>
        <w:tc>
          <w:tcPr>
            <w:tcW w:w="426" w:type="dxa"/>
          </w:tcPr>
          <w:p w:rsidR="00673D0A" w:rsidRPr="00221FCC" w:rsidRDefault="00673D0A" w:rsidP="00F3003E">
            <w:pPr>
              <w:jc w:val="right"/>
              <w:rPr>
                <w:rFonts w:hAnsi="Angsana New"/>
                <w:position w:val="0"/>
                <w:sz w:val="24"/>
                <w:szCs w:val="24"/>
              </w:rPr>
            </w:pPr>
          </w:p>
        </w:tc>
        <w:tc>
          <w:tcPr>
            <w:tcW w:w="1559" w:type="dxa"/>
            <w:tcBorders>
              <w:top w:val="single" w:sz="4" w:space="0" w:color="auto"/>
              <w:bottom w:val="double" w:sz="4" w:space="0" w:color="auto"/>
            </w:tcBorders>
          </w:tcPr>
          <w:p w:rsidR="00673D0A" w:rsidRPr="00221FCC" w:rsidRDefault="00673D0A" w:rsidP="00F3003E">
            <w:pPr>
              <w:ind w:left="-94" w:right="-9"/>
              <w:jc w:val="right"/>
              <w:rPr>
                <w:rFonts w:hAnsi="Angsana New"/>
                <w:position w:val="0"/>
                <w:sz w:val="24"/>
                <w:szCs w:val="24"/>
                <w:cs/>
              </w:rPr>
            </w:pPr>
            <w:r w:rsidRPr="00221FCC">
              <w:rPr>
                <w:rFonts w:hAnsi="Angsana New"/>
                <w:position w:val="0"/>
                <w:sz w:val="24"/>
                <w:szCs w:val="24"/>
                <w:cs/>
              </w:rPr>
              <w:t>1</w:t>
            </w:r>
            <w:r w:rsidRPr="00221FCC">
              <w:rPr>
                <w:rFonts w:hAnsi="Angsana New"/>
                <w:position w:val="0"/>
                <w:sz w:val="24"/>
                <w:szCs w:val="24"/>
              </w:rPr>
              <w:t>,479,</w:t>
            </w:r>
            <w:r w:rsidRPr="00221FCC">
              <w:rPr>
                <w:rFonts w:hAnsi="Angsana New"/>
                <w:position w:val="0"/>
                <w:sz w:val="24"/>
                <w:szCs w:val="24"/>
                <w:cs/>
              </w:rPr>
              <w:t>405.54</w:t>
            </w:r>
          </w:p>
        </w:tc>
        <w:tc>
          <w:tcPr>
            <w:tcW w:w="283" w:type="dxa"/>
          </w:tcPr>
          <w:p w:rsidR="00673D0A" w:rsidRPr="00221FCC" w:rsidRDefault="00673D0A" w:rsidP="00F3003E">
            <w:pPr>
              <w:pStyle w:val="Af6"/>
              <w:pBdr>
                <w:bottom w:val="none" w:sz="0" w:space="0" w:color="auto"/>
              </w:pBdr>
              <w:jc w:val="right"/>
              <w:rPr>
                <w:rFonts w:ascii="Angsana New" w:hAnsi="Angsana New"/>
                <w:b w:val="0"/>
                <w:bCs w:val="0"/>
                <w:sz w:val="24"/>
                <w:szCs w:val="24"/>
                <w:lang w:val="en-GB"/>
              </w:rPr>
            </w:pPr>
          </w:p>
        </w:tc>
        <w:tc>
          <w:tcPr>
            <w:tcW w:w="1560" w:type="dxa"/>
            <w:tcBorders>
              <w:top w:val="single" w:sz="4" w:space="0" w:color="auto"/>
              <w:bottom w:val="double" w:sz="4" w:space="0" w:color="auto"/>
            </w:tcBorders>
          </w:tcPr>
          <w:p w:rsidR="00673D0A" w:rsidRPr="00221FCC" w:rsidRDefault="00673D0A" w:rsidP="00F3003E">
            <w:pPr>
              <w:ind w:left="-94" w:right="-9"/>
              <w:jc w:val="right"/>
              <w:rPr>
                <w:rFonts w:hAnsi="Angsana New"/>
                <w:position w:val="0"/>
                <w:sz w:val="24"/>
                <w:szCs w:val="24"/>
                <w:cs/>
              </w:rPr>
            </w:pPr>
            <w:r w:rsidRPr="00221FCC">
              <w:rPr>
                <w:rFonts w:hAnsi="Angsana New"/>
                <w:position w:val="0"/>
                <w:sz w:val="24"/>
                <w:szCs w:val="24"/>
                <w:cs/>
              </w:rPr>
              <w:t>9</w:t>
            </w:r>
            <w:r w:rsidRPr="00221FCC">
              <w:rPr>
                <w:rFonts w:hAnsi="Angsana New"/>
                <w:position w:val="0"/>
                <w:sz w:val="24"/>
                <w:szCs w:val="24"/>
              </w:rPr>
              <w:t>,930,</w:t>
            </w:r>
            <w:r w:rsidRPr="00221FCC">
              <w:rPr>
                <w:rFonts w:hAnsi="Angsana New"/>
                <w:position w:val="0"/>
                <w:sz w:val="24"/>
                <w:szCs w:val="24"/>
                <w:cs/>
              </w:rPr>
              <w:t>393.34</w:t>
            </w:r>
          </w:p>
        </w:tc>
      </w:tr>
    </w:tbl>
    <w:p w:rsidR="00886756" w:rsidRPr="00221FCC" w:rsidRDefault="00886756" w:rsidP="00E011CC">
      <w:pPr>
        <w:ind w:left="720"/>
        <w:jc w:val="thaiDistribute"/>
        <w:rPr>
          <w:rFonts w:hAnsi="Angsana New"/>
          <w:b/>
          <w:bCs/>
          <w:position w:val="0"/>
          <w:sz w:val="28"/>
          <w:szCs w:val="28"/>
        </w:rPr>
      </w:pPr>
    </w:p>
    <w:p w:rsidR="00E011CC" w:rsidRPr="00221FCC" w:rsidRDefault="00E011CC" w:rsidP="001375ED">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t>Trade and other current receivables</w:t>
      </w:r>
    </w:p>
    <w:p w:rsidR="00E011CC" w:rsidRPr="00221FCC" w:rsidRDefault="00E011CC" w:rsidP="00E011CC">
      <w:pPr>
        <w:pStyle w:val="af5"/>
        <w:ind w:left="426" w:firstLine="992"/>
        <w:jc w:val="thaiDistribute"/>
        <w:rPr>
          <w:rFonts w:hAnsi="Angsana New"/>
          <w:position w:val="0"/>
          <w:sz w:val="28"/>
          <w:szCs w:val="28"/>
        </w:rPr>
      </w:pPr>
      <w:r w:rsidRPr="00221FCC">
        <w:rPr>
          <w:rFonts w:hAnsi="Angsana New"/>
          <w:position w:val="0"/>
          <w:sz w:val="28"/>
          <w:szCs w:val="28"/>
        </w:rPr>
        <w:t>Consist of:</w:t>
      </w:r>
    </w:p>
    <w:tbl>
      <w:tblPr>
        <w:tblW w:w="10491" w:type="dxa"/>
        <w:tblInd w:w="-318" w:type="dxa"/>
        <w:tblLayout w:type="fixed"/>
        <w:tblLook w:val="01E0"/>
      </w:tblPr>
      <w:tblGrid>
        <w:gridCol w:w="2836"/>
        <w:gridCol w:w="1701"/>
        <w:gridCol w:w="284"/>
        <w:gridCol w:w="1701"/>
        <w:gridCol w:w="283"/>
        <w:gridCol w:w="1701"/>
        <w:gridCol w:w="284"/>
        <w:gridCol w:w="1701"/>
      </w:tblGrid>
      <w:tr w:rsidR="00E011CC" w:rsidRPr="00221FCC" w:rsidTr="00886756">
        <w:tc>
          <w:tcPr>
            <w:tcW w:w="2836" w:type="dxa"/>
          </w:tcPr>
          <w:p w:rsidR="00E011CC" w:rsidRPr="00221FCC" w:rsidRDefault="00E011CC" w:rsidP="00B75372">
            <w:pPr>
              <w:tabs>
                <w:tab w:val="left" w:pos="360"/>
                <w:tab w:val="left" w:pos="1080"/>
              </w:tabs>
              <w:ind w:left="-108"/>
              <w:jc w:val="thaiDistribute"/>
              <w:rPr>
                <w:rFonts w:hAnsi="Angsana New"/>
                <w:position w:val="0"/>
                <w:sz w:val="28"/>
                <w:szCs w:val="28"/>
              </w:rPr>
            </w:pPr>
          </w:p>
        </w:tc>
        <w:tc>
          <w:tcPr>
            <w:tcW w:w="3686" w:type="dxa"/>
            <w:gridSpan w:val="3"/>
          </w:tcPr>
          <w:p w:rsidR="00E011CC" w:rsidRPr="00221FCC" w:rsidRDefault="00E011CC" w:rsidP="00B75372">
            <w:pPr>
              <w:tabs>
                <w:tab w:val="left" w:pos="810"/>
                <w:tab w:val="left" w:pos="1350"/>
              </w:tabs>
              <w:jc w:val="center"/>
              <w:rPr>
                <w:rFonts w:eastAsia="Angsana New" w:hAnsi="Angsana New"/>
                <w:position w:val="0"/>
                <w:sz w:val="28"/>
                <w:szCs w:val="28"/>
              </w:rPr>
            </w:pPr>
            <w:r w:rsidRPr="00221FCC">
              <w:rPr>
                <w:rFonts w:eastAsia="Angsana New" w:hAnsi="Angsana New"/>
                <w:position w:val="0"/>
                <w:sz w:val="28"/>
                <w:szCs w:val="28"/>
              </w:rPr>
              <w:t>Consolidated Financial Statements</w:t>
            </w:r>
          </w:p>
        </w:tc>
        <w:tc>
          <w:tcPr>
            <w:tcW w:w="283" w:type="dxa"/>
          </w:tcPr>
          <w:p w:rsidR="00E011CC" w:rsidRPr="00221FCC" w:rsidRDefault="00E011CC" w:rsidP="00B75372">
            <w:pPr>
              <w:ind w:right="-108"/>
              <w:jc w:val="center"/>
              <w:rPr>
                <w:rFonts w:hAnsi="Angsana New"/>
                <w:position w:val="0"/>
                <w:sz w:val="28"/>
                <w:szCs w:val="28"/>
              </w:rPr>
            </w:pPr>
          </w:p>
        </w:tc>
        <w:tc>
          <w:tcPr>
            <w:tcW w:w="3686" w:type="dxa"/>
            <w:gridSpan w:val="3"/>
          </w:tcPr>
          <w:p w:rsidR="00E011CC" w:rsidRPr="00221FCC" w:rsidRDefault="00E011CC" w:rsidP="00B75372">
            <w:pPr>
              <w:tabs>
                <w:tab w:val="left" w:pos="810"/>
                <w:tab w:val="left" w:pos="1350"/>
              </w:tabs>
              <w:jc w:val="center"/>
              <w:rPr>
                <w:rFonts w:eastAsia="Angsana New" w:hAnsi="Angsana New"/>
                <w:position w:val="0"/>
                <w:sz w:val="28"/>
                <w:szCs w:val="28"/>
              </w:rPr>
            </w:pPr>
            <w:r w:rsidRPr="00221FCC">
              <w:rPr>
                <w:rFonts w:eastAsia="Angsana New" w:hAnsi="Angsana New"/>
                <w:position w:val="0"/>
                <w:sz w:val="28"/>
                <w:szCs w:val="28"/>
              </w:rPr>
              <w:t>Separate Financial Statement</w:t>
            </w:r>
            <w:r w:rsidRPr="00221FCC">
              <w:rPr>
                <w:rFonts w:hAnsi="Angsana New"/>
                <w:color w:val="000000"/>
                <w:position w:val="0"/>
                <w:sz w:val="28"/>
                <w:szCs w:val="28"/>
              </w:rPr>
              <w:t>s</w:t>
            </w:r>
          </w:p>
        </w:tc>
      </w:tr>
      <w:tr w:rsidR="00E011CC" w:rsidRPr="00221FCC" w:rsidTr="00886756">
        <w:tc>
          <w:tcPr>
            <w:tcW w:w="2836" w:type="dxa"/>
          </w:tcPr>
          <w:p w:rsidR="00E011CC" w:rsidRPr="00221FCC" w:rsidRDefault="00E011CC" w:rsidP="00B75372">
            <w:pPr>
              <w:tabs>
                <w:tab w:val="left" w:pos="360"/>
                <w:tab w:val="left" w:pos="1080"/>
              </w:tabs>
              <w:ind w:left="-108"/>
              <w:jc w:val="thaiDistribute"/>
              <w:rPr>
                <w:rFonts w:hAnsi="Angsana New"/>
                <w:position w:val="0"/>
                <w:sz w:val="28"/>
                <w:szCs w:val="28"/>
              </w:rPr>
            </w:pPr>
          </w:p>
        </w:tc>
        <w:tc>
          <w:tcPr>
            <w:tcW w:w="1701" w:type="dxa"/>
          </w:tcPr>
          <w:p w:rsidR="00E011CC" w:rsidRPr="00221FCC" w:rsidRDefault="00E011CC" w:rsidP="00B75372">
            <w:pPr>
              <w:jc w:val="center"/>
              <w:rPr>
                <w:rFonts w:hAnsi="Angsana New"/>
                <w:position w:val="0"/>
                <w:sz w:val="28"/>
                <w:szCs w:val="28"/>
              </w:rPr>
            </w:pPr>
            <w:r w:rsidRPr="00221FCC">
              <w:rPr>
                <w:rFonts w:eastAsia="Angsana New" w:hAnsi="Angsana New"/>
                <w:position w:val="0"/>
                <w:sz w:val="28"/>
                <w:szCs w:val="28"/>
              </w:rPr>
              <w:t>As at</w:t>
            </w:r>
          </w:p>
        </w:tc>
        <w:tc>
          <w:tcPr>
            <w:tcW w:w="284" w:type="dxa"/>
          </w:tcPr>
          <w:p w:rsidR="00E011CC" w:rsidRPr="00221FCC" w:rsidRDefault="00E011CC" w:rsidP="00B75372">
            <w:pPr>
              <w:ind w:left="-108" w:right="-108"/>
              <w:jc w:val="center"/>
              <w:rPr>
                <w:rFonts w:hAnsi="Angsana New"/>
                <w:position w:val="0"/>
                <w:sz w:val="28"/>
                <w:szCs w:val="28"/>
              </w:rPr>
            </w:pPr>
          </w:p>
        </w:tc>
        <w:tc>
          <w:tcPr>
            <w:tcW w:w="1701" w:type="dxa"/>
          </w:tcPr>
          <w:p w:rsidR="00E011CC" w:rsidRPr="00221FCC" w:rsidRDefault="00E011CC" w:rsidP="00B75372">
            <w:pPr>
              <w:tabs>
                <w:tab w:val="left" w:pos="4111"/>
              </w:tabs>
              <w:ind w:left="-108" w:right="-108"/>
              <w:jc w:val="center"/>
              <w:rPr>
                <w:rFonts w:hAnsi="Angsana New"/>
                <w:position w:val="0"/>
                <w:sz w:val="28"/>
                <w:szCs w:val="28"/>
              </w:rPr>
            </w:pPr>
            <w:r w:rsidRPr="00221FCC">
              <w:rPr>
                <w:rFonts w:eastAsia="Angsana New" w:hAnsi="Angsana New"/>
                <w:position w:val="0"/>
                <w:sz w:val="28"/>
                <w:szCs w:val="28"/>
              </w:rPr>
              <w:t>As at</w:t>
            </w:r>
          </w:p>
        </w:tc>
        <w:tc>
          <w:tcPr>
            <w:tcW w:w="283" w:type="dxa"/>
          </w:tcPr>
          <w:p w:rsidR="00E011CC" w:rsidRPr="00221FCC" w:rsidRDefault="00E011CC" w:rsidP="00B75372">
            <w:pPr>
              <w:ind w:left="-108" w:right="-108"/>
              <w:jc w:val="center"/>
              <w:rPr>
                <w:rFonts w:hAnsi="Angsana New"/>
                <w:position w:val="0"/>
                <w:sz w:val="28"/>
                <w:szCs w:val="28"/>
              </w:rPr>
            </w:pPr>
          </w:p>
        </w:tc>
        <w:tc>
          <w:tcPr>
            <w:tcW w:w="1701" w:type="dxa"/>
          </w:tcPr>
          <w:p w:rsidR="00E011CC" w:rsidRPr="00221FCC" w:rsidRDefault="00E011CC" w:rsidP="00B75372">
            <w:pPr>
              <w:jc w:val="center"/>
              <w:rPr>
                <w:rFonts w:hAnsi="Angsana New"/>
                <w:position w:val="0"/>
                <w:sz w:val="28"/>
                <w:szCs w:val="28"/>
              </w:rPr>
            </w:pPr>
            <w:r w:rsidRPr="00221FCC">
              <w:rPr>
                <w:rFonts w:eastAsia="Angsana New" w:hAnsi="Angsana New"/>
                <w:position w:val="0"/>
                <w:sz w:val="28"/>
                <w:szCs w:val="28"/>
              </w:rPr>
              <w:t>As at</w:t>
            </w:r>
          </w:p>
        </w:tc>
        <w:tc>
          <w:tcPr>
            <w:tcW w:w="284" w:type="dxa"/>
          </w:tcPr>
          <w:p w:rsidR="00E011CC" w:rsidRPr="00221FCC" w:rsidRDefault="00E011CC" w:rsidP="00B75372">
            <w:pPr>
              <w:ind w:left="-108" w:right="-108"/>
              <w:jc w:val="center"/>
              <w:rPr>
                <w:rFonts w:hAnsi="Angsana New"/>
                <w:position w:val="0"/>
                <w:sz w:val="28"/>
                <w:szCs w:val="28"/>
              </w:rPr>
            </w:pPr>
          </w:p>
        </w:tc>
        <w:tc>
          <w:tcPr>
            <w:tcW w:w="1701" w:type="dxa"/>
          </w:tcPr>
          <w:p w:rsidR="00E011CC" w:rsidRPr="00221FCC" w:rsidRDefault="00E011CC" w:rsidP="00B75372">
            <w:pPr>
              <w:tabs>
                <w:tab w:val="left" w:pos="4111"/>
              </w:tabs>
              <w:ind w:left="-108" w:right="-108"/>
              <w:jc w:val="center"/>
              <w:rPr>
                <w:rFonts w:hAnsi="Angsana New"/>
                <w:position w:val="0"/>
                <w:sz w:val="28"/>
                <w:szCs w:val="28"/>
              </w:rPr>
            </w:pPr>
            <w:r w:rsidRPr="00221FCC">
              <w:rPr>
                <w:rFonts w:eastAsia="Angsana New" w:hAnsi="Angsana New"/>
                <w:position w:val="0"/>
                <w:sz w:val="28"/>
                <w:szCs w:val="28"/>
              </w:rPr>
              <w:t>As at</w:t>
            </w:r>
          </w:p>
        </w:tc>
      </w:tr>
      <w:tr w:rsidR="00E011CC" w:rsidRPr="00221FCC" w:rsidTr="00886756">
        <w:tc>
          <w:tcPr>
            <w:tcW w:w="2836" w:type="dxa"/>
          </w:tcPr>
          <w:p w:rsidR="00E011CC" w:rsidRPr="00221FCC" w:rsidRDefault="00E011CC" w:rsidP="00B75372">
            <w:pPr>
              <w:tabs>
                <w:tab w:val="left" w:pos="360"/>
                <w:tab w:val="left" w:pos="1080"/>
              </w:tabs>
              <w:ind w:left="-108"/>
              <w:jc w:val="thaiDistribute"/>
              <w:rPr>
                <w:rFonts w:hAnsi="Angsana New"/>
                <w:position w:val="0"/>
                <w:sz w:val="28"/>
                <w:szCs w:val="28"/>
              </w:rPr>
            </w:pPr>
          </w:p>
        </w:tc>
        <w:tc>
          <w:tcPr>
            <w:tcW w:w="1701" w:type="dxa"/>
          </w:tcPr>
          <w:p w:rsidR="00E011CC" w:rsidRPr="00221FCC" w:rsidRDefault="00E011CC" w:rsidP="00B75372">
            <w:pPr>
              <w:jc w:val="center"/>
              <w:rPr>
                <w:rFonts w:hAnsi="Angsana New"/>
                <w:position w:val="0"/>
                <w:sz w:val="28"/>
                <w:szCs w:val="28"/>
              </w:rPr>
            </w:pPr>
            <w:r w:rsidRPr="00221FCC">
              <w:rPr>
                <w:rFonts w:hAnsi="Angsana New"/>
                <w:color w:val="000000"/>
                <w:position w:val="0"/>
                <w:sz w:val="28"/>
                <w:szCs w:val="28"/>
              </w:rPr>
              <w:t>31 December</w:t>
            </w:r>
            <w:r w:rsidRPr="00221FCC">
              <w:rPr>
                <w:rFonts w:hAnsi="Angsana New"/>
                <w:snapToGrid w:val="0"/>
                <w:position w:val="0"/>
                <w:sz w:val="28"/>
                <w:szCs w:val="28"/>
                <w:cs/>
                <w:lang w:eastAsia="th-TH"/>
              </w:rPr>
              <w:t xml:space="preserve"> 20</w:t>
            </w:r>
            <w:r w:rsidRPr="00221FCC">
              <w:rPr>
                <w:rFonts w:hAnsi="Angsana New"/>
                <w:snapToGrid w:val="0"/>
                <w:position w:val="0"/>
                <w:sz w:val="28"/>
                <w:szCs w:val="28"/>
                <w:lang w:eastAsia="th-TH"/>
              </w:rPr>
              <w:t>1</w:t>
            </w:r>
            <w:r w:rsidRPr="00221FCC">
              <w:rPr>
                <w:rFonts w:hAnsi="Angsana New"/>
                <w:position w:val="0"/>
                <w:sz w:val="28"/>
                <w:szCs w:val="28"/>
              </w:rPr>
              <w:t>8</w:t>
            </w:r>
          </w:p>
        </w:tc>
        <w:tc>
          <w:tcPr>
            <w:tcW w:w="284" w:type="dxa"/>
          </w:tcPr>
          <w:p w:rsidR="00E011CC" w:rsidRPr="00221FCC" w:rsidRDefault="00E011CC" w:rsidP="00B75372">
            <w:pPr>
              <w:ind w:left="-108" w:right="-108"/>
              <w:jc w:val="center"/>
              <w:rPr>
                <w:rFonts w:hAnsi="Angsana New"/>
                <w:position w:val="0"/>
                <w:sz w:val="28"/>
                <w:szCs w:val="28"/>
              </w:rPr>
            </w:pPr>
          </w:p>
        </w:tc>
        <w:tc>
          <w:tcPr>
            <w:tcW w:w="1701" w:type="dxa"/>
          </w:tcPr>
          <w:p w:rsidR="00E011CC" w:rsidRPr="00221FCC" w:rsidRDefault="00E011CC" w:rsidP="00B75372">
            <w:pPr>
              <w:jc w:val="center"/>
              <w:rPr>
                <w:rFonts w:hAnsi="Angsana New"/>
                <w:position w:val="0"/>
                <w:sz w:val="28"/>
                <w:szCs w:val="28"/>
              </w:rPr>
            </w:pPr>
            <w:r w:rsidRPr="00221FCC">
              <w:rPr>
                <w:rFonts w:hAnsi="Angsana New"/>
                <w:color w:val="000000"/>
                <w:position w:val="0"/>
                <w:sz w:val="28"/>
                <w:szCs w:val="28"/>
              </w:rPr>
              <w:t>31 December</w:t>
            </w:r>
            <w:r w:rsidRPr="00221FCC">
              <w:rPr>
                <w:rFonts w:hAnsi="Angsana New"/>
                <w:snapToGrid w:val="0"/>
                <w:position w:val="0"/>
                <w:sz w:val="28"/>
                <w:szCs w:val="28"/>
                <w:cs/>
                <w:lang w:eastAsia="th-TH"/>
              </w:rPr>
              <w:t xml:space="preserve"> 20</w:t>
            </w:r>
            <w:r w:rsidRPr="00221FCC">
              <w:rPr>
                <w:rFonts w:hAnsi="Angsana New"/>
                <w:snapToGrid w:val="0"/>
                <w:position w:val="0"/>
                <w:sz w:val="28"/>
                <w:szCs w:val="28"/>
                <w:lang w:eastAsia="th-TH"/>
              </w:rPr>
              <w:t>1</w:t>
            </w:r>
            <w:r w:rsidRPr="00221FCC">
              <w:rPr>
                <w:rFonts w:hAnsi="Angsana New"/>
                <w:position w:val="0"/>
                <w:sz w:val="28"/>
                <w:szCs w:val="28"/>
              </w:rPr>
              <w:t>7</w:t>
            </w:r>
          </w:p>
        </w:tc>
        <w:tc>
          <w:tcPr>
            <w:tcW w:w="283" w:type="dxa"/>
          </w:tcPr>
          <w:p w:rsidR="00E011CC" w:rsidRPr="00221FCC" w:rsidRDefault="00E011CC" w:rsidP="00B75372">
            <w:pPr>
              <w:ind w:left="-108" w:right="-108"/>
              <w:jc w:val="center"/>
              <w:rPr>
                <w:rFonts w:hAnsi="Angsana New"/>
                <w:position w:val="0"/>
                <w:sz w:val="28"/>
                <w:szCs w:val="28"/>
              </w:rPr>
            </w:pPr>
          </w:p>
        </w:tc>
        <w:tc>
          <w:tcPr>
            <w:tcW w:w="1701" w:type="dxa"/>
          </w:tcPr>
          <w:p w:rsidR="00E011CC" w:rsidRPr="00221FCC" w:rsidRDefault="00E011CC" w:rsidP="00B75372">
            <w:pPr>
              <w:jc w:val="center"/>
              <w:rPr>
                <w:rFonts w:hAnsi="Angsana New"/>
                <w:position w:val="0"/>
                <w:sz w:val="28"/>
                <w:szCs w:val="28"/>
              </w:rPr>
            </w:pPr>
            <w:r w:rsidRPr="00221FCC">
              <w:rPr>
                <w:rFonts w:hAnsi="Angsana New"/>
                <w:color w:val="000000"/>
                <w:position w:val="0"/>
                <w:sz w:val="28"/>
                <w:szCs w:val="28"/>
              </w:rPr>
              <w:t>31 December</w:t>
            </w:r>
            <w:r w:rsidRPr="00221FCC">
              <w:rPr>
                <w:rFonts w:hAnsi="Angsana New"/>
                <w:snapToGrid w:val="0"/>
                <w:position w:val="0"/>
                <w:sz w:val="28"/>
                <w:szCs w:val="28"/>
                <w:cs/>
                <w:lang w:eastAsia="th-TH"/>
              </w:rPr>
              <w:t xml:space="preserve"> 20</w:t>
            </w:r>
            <w:r w:rsidRPr="00221FCC">
              <w:rPr>
                <w:rFonts w:hAnsi="Angsana New"/>
                <w:snapToGrid w:val="0"/>
                <w:position w:val="0"/>
                <w:sz w:val="28"/>
                <w:szCs w:val="28"/>
                <w:lang w:eastAsia="th-TH"/>
              </w:rPr>
              <w:t>18</w:t>
            </w:r>
          </w:p>
        </w:tc>
        <w:tc>
          <w:tcPr>
            <w:tcW w:w="284" w:type="dxa"/>
          </w:tcPr>
          <w:p w:rsidR="00E011CC" w:rsidRPr="00221FCC" w:rsidRDefault="00E011CC" w:rsidP="00B75372">
            <w:pPr>
              <w:ind w:left="-108" w:right="-108"/>
              <w:jc w:val="center"/>
              <w:rPr>
                <w:rFonts w:hAnsi="Angsana New"/>
                <w:position w:val="0"/>
                <w:sz w:val="28"/>
                <w:szCs w:val="28"/>
              </w:rPr>
            </w:pPr>
          </w:p>
        </w:tc>
        <w:tc>
          <w:tcPr>
            <w:tcW w:w="1701" w:type="dxa"/>
          </w:tcPr>
          <w:p w:rsidR="00E011CC" w:rsidRPr="00221FCC" w:rsidRDefault="00E011CC" w:rsidP="00B75372">
            <w:pPr>
              <w:jc w:val="center"/>
              <w:rPr>
                <w:rFonts w:hAnsi="Angsana New"/>
                <w:position w:val="0"/>
                <w:sz w:val="28"/>
                <w:szCs w:val="28"/>
              </w:rPr>
            </w:pPr>
            <w:r w:rsidRPr="00221FCC">
              <w:rPr>
                <w:rFonts w:hAnsi="Angsana New"/>
                <w:color w:val="000000"/>
                <w:position w:val="0"/>
                <w:sz w:val="28"/>
                <w:szCs w:val="28"/>
              </w:rPr>
              <w:t>31 December</w:t>
            </w:r>
            <w:r w:rsidRPr="00221FCC">
              <w:rPr>
                <w:rFonts w:hAnsi="Angsana New"/>
                <w:snapToGrid w:val="0"/>
                <w:position w:val="0"/>
                <w:sz w:val="28"/>
                <w:szCs w:val="28"/>
                <w:cs/>
                <w:lang w:eastAsia="th-TH"/>
              </w:rPr>
              <w:t xml:space="preserve"> 20</w:t>
            </w:r>
            <w:r w:rsidRPr="00221FCC">
              <w:rPr>
                <w:rFonts w:hAnsi="Angsana New"/>
                <w:snapToGrid w:val="0"/>
                <w:position w:val="0"/>
                <w:sz w:val="28"/>
                <w:szCs w:val="28"/>
                <w:lang w:eastAsia="th-TH"/>
              </w:rPr>
              <w:t>17</w:t>
            </w:r>
          </w:p>
        </w:tc>
      </w:tr>
      <w:tr w:rsidR="00E011CC" w:rsidRPr="00221FCC" w:rsidTr="00886756">
        <w:tc>
          <w:tcPr>
            <w:tcW w:w="2836" w:type="dxa"/>
          </w:tcPr>
          <w:p w:rsidR="00E011CC" w:rsidRPr="00221FCC" w:rsidRDefault="00E011CC" w:rsidP="00B75372">
            <w:pPr>
              <w:tabs>
                <w:tab w:val="left" w:pos="360"/>
                <w:tab w:val="left" w:pos="1080"/>
              </w:tabs>
              <w:ind w:left="-108"/>
              <w:jc w:val="thaiDistribute"/>
              <w:rPr>
                <w:rFonts w:hAnsi="Angsana New"/>
                <w:position w:val="0"/>
                <w:sz w:val="28"/>
                <w:szCs w:val="28"/>
              </w:rPr>
            </w:pPr>
          </w:p>
        </w:tc>
        <w:tc>
          <w:tcPr>
            <w:tcW w:w="1701" w:type="dxa"/>
          </w:tcPr>
          <w:p w:rsidR="00E011CC" w:rsidRPr="00221FCC" w:rsidRDefault="00E011CC" w:rsidP="00B75372">
            <w:pPr>
              <w:jc w:val="center"/>
              <w:rPr>
                <w:rFonts w:hAnsi="Angsana New"/>
                <w:color w:val="000000"/>
                <w:position w:val="0"/>
                <w:sz w:val="28"/>
                <w:szCs w:val="28"/>
              </w:rPr>
            </w:pPr>
            <w:r w:rsidRPr="00221FCC">
              <w:rPr>
                <w:rFonts w:hAnsi="Angsana New"/>
                <w:position w:val="0"/>
                <w:sz w:val="28"/>
                <w:szCs w:val="28"/>
              </w:rPr>
              <w:t>Baht</w:t>
            </w:r>
          </w:p>
        </w:tc>
        <w:tc>
          <w:tcPr>
            <w:tcW w:w="284" w:type="dxa"/>
          </w:tcPr>
          <w:p w:rsidR="00E011CC" w:rsidRPr="00221FCC" w:rsidRDefault="00E011CC" w:rsidP="00B75372">
            <w:pPr>
              <w:ind w:left="-108" w:right="-108"/>
              <w:jc w:val="center"/>
              <w:rPr>
                <w:rFonts w:hAnsi="Angsana New"/>
                <w:position w:val="0"/>
                <w:sz w:val="28"/>
                <w:szCs w:val="28"/>
                <w:u w:val="single"/>
              </w:rPr>
            </w:pPr>
          </w:p>
        </w:tc>
        <w:tc>
          <w:tcPr>
            <w:tcW w:w="1701" w:type="dxa"/>
          </w:tcPr>
          <w:p w:rsidR="00E011CC" w:rsidRPr="00221FCC" w:rsidRDefault="00E011CC" w:rsidP="00B75372">
            <w:pPr>
              <w:jc w:val="center"/>
              <w:rPr>
                <w:rFonts w:hAnsi="Angsana New"/>
                <w:color w:val="000000"/>
                <w:position w:val="0"/>
                <w:sz w:val="28"/>
                <w:szCs w:val="28"/>
              </w:rPr>
            </w:pPr>
            <w:r w:rsidRPr="00221FCC">
              <w:rPr>
                <w:rFonts w:hAnsi="Angsana New"/>
                <w:position w:val="0"/>
                <w:sz w:val="28"/>
                <w:szCs w:val="28"/>
              </w:rPr>
              <w:t>Baht</w:t>
            </w:r>
          </w:p>
        </w:tc>
        <w:tc>
          <w:tcPr>
            <w:tcW w:w="283" w:type="dxa"/>
          </w:tcPr>
          <w:p w:rsidR="00E011CC" w:rsidRPr="00221FCC" w:rsidRDefault="00E011CC" w:rsidP="00B75372">
            <w:pPr>
              <w:ind w:left="-108" w:right="-108"/>
              <w:jc w:val="center"/>
              <w:rPr>
                <w:rFonts w:hAnsi="Angsana New"/>
                <w:position w:val="0"/>
                <w:sz w:val="28"/>
                <w:szCs w:val="28"/>
                <w:u w:val="single"/>
              </w:rPr>
            </w:pPr>
          </w:p>
        </w:tc>
        <w:tc>
          <w:tcPr>
            <w:tcW w:w="1701" w:type="dxa"/>
          </w:tcPr>
          <w:p w:rsidR="00E011CC" w:rsidRPr="00221FCC" w:rsidRDefault="00E011CC" w:rsidP="00B75372">
            <w:pPr>
              <w:jc w:val="center"/>
              <w:rPr>
                <w:rFonts w:hAnsi="Angsana New"/>
                <w:color w:val="000000"/>
                <w:position w:val="0"/>
                <w:sz w:val="28"/>
                <w:szCs w:val="28"/>
              </w:rPr>
            </w:pPr>
            <w:r w:rsidRPr="00221FCC">
              <w:rPr>
                <w:rFonts w:hAnsi="Angsana New"/>
                <w:position w:val="0"/>
                <w:sz w:val="28"/>
                <w:szCs w:val="28"/>
              </w:rPr>
              <w:t>Baht</w:t>
            </w:r>
          </w:p>
        </w:tc>
        <w:tc>
          <w:tcPr>
            <w:tcW w:w="284" w:type="dxa"/>
          </w:tcPr>
          <w:p w:rsidR="00E011CC" w:rsidRPr="00221FCC" w:rsidRDefault="00E011CC" w:rsidP="00B75372">
            <w:pPr>
              <w:ind w:left="-108" w:right="-108"/>
              <w:jc w:val="center"/>
              <w:rPr>
                <w:rFonts w:hAnsi="Angsana New"/>
                <w:position w:val="0"/>
                <w:sz w:val="28"/>
                <w:szCs w:val="28"/>
                <w:u w:val="single"/>
              </w:rPr>
            </w:pPr>
          </w:p>
        </w:tc>
        <w:tc>
          <w:tcPr>
            <w:tcW w:w="1701" w:type="dxa"/>
          </w:tcPr>
          <w:p w:rsidR="00E011CC" w:rsidRPr="00221FCC" w:rsidRDefault="00E011CC" w:rsidP="00B75372">
            <w:pPr>
              <w:jc w:val="center"/>
              <w:rPr>
                <w:rFonts w:hAnsi="Angsana New"/>
                <w:color w:val="000000"/>
                <w:position w:val="0"/>
                <w:sz w:val="28"/>
                <w:szCs w:val="28"/>
              </w:rPr>
            </w:pPr>
            <w:r w:rsidRPr="00221FCC">
              <w:rPr>
                <w:rFonts w:hAnsi="Angsana New"/>
                <w:position w:val="0"/>
                <w:sz w:val="28"/>
                <w:szCs w:val="28"/>
              </w:rPr>
              <w:t>Baht</w:t>
            </w:r>
          </w:p>
        </w:tc>
      </w:tr>
      <w:tr w:rsidR="000243D1" w:rsidRPr="00221FCC" w:rsidTr="00886756">
        <w:tc>
          <w:tcPr>
            <w:tcW w:w="2836" w:type="dxa"/>
          </w:tcPr>
          <w:p w:rsidR="000243D1" w:rsidRPr="00221FCC" w:rsidRDefault="000243D1" w:rsidP="00B75372">
            <w:pPr>
              <w:tabs>
                <w:tab w:val="left" w:pos="360"/>
                <w:tab w:val="left" w:pos="1080"/>
              </w:tabs>
              <w:ind w:left="-94"/>
              <w:jc w:val="thaiDistribute"/>
              <w:rPr>
                <w:rFonts w:hAnsi="Angsana New"/>
                <w:position w:val="0"/>
                <w:sz w:val="28"/>
                <w:szCs w:val="28"/>
              </w:rPr>
            </w:pPr>
            <w:r w:rsidRPr="00221FCC">
              <w:rPr>
                <w:rFonts w:hAnsi="Angsana New"/>
                <w:color w:val="000000"/>
                <w:position w:val="0"/>
                <w:sz w:val="28"/>
                <w:szCs w:val="28"/>
              </w:rPr>
              <w:t>Trade</w:t>
            </w:r>
            <w:r w:rsidRPr="00221FCC">
              <w:rPr>
                <w:rFonts w:hAnsi="Angsana New"/>
                <w:position w:val="0"/>
                <w:sz w:val="28"/>
                <w:szCs w:val="28"/>
              </w:rPr>
              <w:t xml:space="preserve"> receivables</w:t>
            </w:r>
          </w:p>
        </w:tc>
        <w:tc>
          <w:tcPr>
            <w:tcW w:w="1701" w:type="dxa"/>
          </w:tcPr>
          <w:p w:rsidR="000243D1" w:rsidRPr="00221FCC" w:rsidRDefault="000243D1" w:rsidP="00B75372">
            <w:pPr>
              <w:ind w:right="40"/>
              <w:jc w:val="right"/>
              <w:rPr>
                <w:rFonts w:hAnsi="Angsana New"/>
                <w:position w:val="0"/>
                <w:sz w:val="28"/>
                <w:szCs w:val="28"/>
                <w:highlight w:val="red"/>
              </w:rPr>
            </w:pPr>
          </w:p>
        </w:tc>
        <w:tc>
          <w:tcPr>
            <w:tcW w:w="284" w:type="dxa"/>
          </w:tcPr>
          <w:p w:rsidR="000243D1" w:rsidRPr="00221FCC" w:rsidRDefault="000243D1" w:rsidP="00B75372">
            <w:pPr>
              <w:jc w:val="right"/>
              <w:rPr>
                <w:rFonts w:hAnsi="Angsana New"/>
                <w:position w:val="0"/>
                <w:sz w:val="28"/>
                <w:szCs w:val="28"/>
              </w:rPr>
            </w:pPr>
          </w:p>
        </w:tc>
        <w:tc>
          <w:tcPr>
            <w:tcW w:w="1701" w:type="dxa"/>
          </w:tcPr>
          <w:p w:rsidR="000243D1" w:rsidRPr="00221FCC" w:rsidRDefault="000243D1" w:rsidP="00B75372">
            <w:pPr>
              <w:ind w:right="40"/>
              <w:jc w:val="right"/>
              <w:rPr>
                <w:rFonts w:hAnsi="Angsana New"/>
                <w:position w:val="0"/>
                <w:sz w:val="28"/>
                <w:szCs w:val="28"/>
              </w:rPr>
            </w:pPr>
          </w:p>
        </w:tc>
        <w:tc>
          <w:tcPr>
            <w:tcW w:w="283" w:type="dxa"/>
          </w:tcPr>
          <w:p w:rsidR="000243D1" w:rsidRPr="00221FCC" w:rsidRDefault="000243D1" w:rsidP="00B75372">
            <w:pPr>
              <w:jc w:val="right"/>
              <w:rPr>
                <w:rFonts w:hAnsi="Angsana New"/>
                <w:position w:val="0"/>
                <w:sz w:val="28"/>
                <w:szCs w:val="28"/>
              </w:rPr>
            </w:pPr>
          </w:p>
        </w:tc>
        <w:tc>
          <w:tcPr>
            <w:tcW w:w="1701" w:type="dxa"/>
          </w:tcPr>
          <w:p w:rsidR="000243D1" w:rsidRPr="00221FCC" w:rsidRDefault="000243D1" w:rsidP="00B75372">
            <w:pPr>
              <w:ind w:left="-221" w:right="61" w:firstLine="221"/>
              <w:jc w:val="right"/>
              <w:rPr>
                <w:rFonts w:hAnsi="Angsana New"/>
                <w:position w:val="0"/>
                <w:sz w:val="28"/>
                <w:szCs w:val="28"/>
                <w:highlight w:val="red"/>
              </w:rPr>
            </w:pPr>
          </w:p>
        </w:tc>
        <w:tc>
          <w:tcPr>
            <w:tcW w:w="284" w:type="dxa"/>
          </w:tcPr>
          <w:p w:rsidR="000243D1" w:rsidRPr="00221FCC" w:rsidRDefault="000243D1" w:rsidP="00B75372">
            <w:pPr>
              <w:jc w:val="right"/>
              <w:rPr>
                <w:rFonts w:hAnsi="Angsana New"/>
                <w:position w:val="0"/>
                <w:sz w:val="28"/>
                <w:szCs w:val="28"/>
              </w:rPr>
            </w:pPr>
          </w:p>
        </w:tc>
        <w:tc>
          <w:tcPr>
            <w:tcW w:w="1701" w:type="dxa"/>
          </w:tcPr>
          <w:p w:rsidR="000243D1" w:rsidRPr="00221FCC" w:rsidRDefault="000243D1" w:rsidP="00B75372">
            <w:pPr>
              <w:ind w:left="-221" w:right="61" w:firstLine="221"/>
              <w:jc w:val="right"/>
              <w:rPr>
                <w:rFonts w:hAnsi="Angsana New"/>
                <w:position w:val="0"/>
                <w:sz w:val="28"/>
                <w:szCs w:val="28"/>
              </w:rPr>
            </w:pPr>
          </w:p>
        </w:tc>
      </w:tr>
      <w:tr w:rsidR="002D1315" w:rsidRPr="00221FCC" w:rsidTr="00886756">
        <w:tc>
          <w:tcPr>
            <w:tcW w:w="2836" w:type="dxa"/>
          </w:tcPr>
          <w:p w:rsidR="002D1315" w:rsidRPr="00221FCC" w:rsidRDefault="002D1315" w:rsidP="00886756">
            <w:pPr>
              <w:tabs>
                <w:tab w:val="left" w:pos="884"/>
              </w:tabs>
              <w:ind w:firstLine="176"/>
              <w:jc w:val="thaiDistribute"/>
              <w:rPr>
                <w:rFonts w:hAnsi="Angsana New"/>
                <w:position w:val="0"/>
                <w:sz w:val="28"/>
                <w:szCs w:val="28"/>
              </w:rPr>
            </w:pPr>
            <w:r w:rsidRPr="00221FCC">
              <w:rPr>
                <w:rFonts w:hAnsi="Angsana New"/>
                <w:color w:val="000000"/>
                <w:position w:val="0"/>
                <w:sz w:val="28"/>
                <w:szCs w:val="28"/>
              </w:rPr>
              <w:t>Domestic trade</w:t>
            </w:r>
            <w:r w:rsidRPr="00221FCC">
              <w:rPr>
                <w:rFonts w:hAnsi="Angsana New"/>
                <w:position w:val="0"/>
                <w:sz w:val="28"/>
                <w:szCs w:val="28"/>
              </w:rPr>
              <w:t xml:space="preserve"> receivables</w:t>
            </w:r>
          </w:p>
        </w:tc>
        <w:tc>
          <w:tcPr>
            <w:tcW w:w="1701" w:type="dxa"/>
          </w:tcPr>
          <w:p w:rsidR="002D1315" w:rsidRPr="00221FCC" w:rsidRDefault="002D1315" w:rsidP="00F3003E">
            <w:pPr>
              <w:ind w:right="40"/>
              <w:jc w:val="right"/>
              <w:rPr>
                <w:rFonts w:hAnsi="Angsana New"/>
                <w:position w:val="0"/>
                <w:sz w:val="28"/>
                <w:szCs w:val="28"/>
              </w:rPr>
            </w:pPr>
            <w:r w:rsidRPr="00221FCC">
              <w:rPr>
                <w:rFonts w:hAnsi="Angsana New"/>
                <w:position w:val="0"/>
                <w:sz w:val="28"/>
                <w:szCs w:val="28"/>
              </w:rPr>
              <w:t>310,210,035.84</w:t>
            </w:r>
          </w:p>
        </w:tc>
        <w:tc>
          <w:tcPr>
            <w:tcW w:w="284" w:type="dxa"/>
          </w:tcPr>
          <w:p w:rsidR="002D1315" w:rsidRPr="00221FCC" w:rsidRDefault="002D1315" w:rsidP="00F3003E">
            <w:pPr>
              <w:jc w:val="right"/>
              <w:rPr>
                <w:rFonts w:hAnsi="Angsana New"/>
                <w:position w:val="0"/>
                <w:sz w:val="28"/>
                <w:szCs w:val="28"/>
              </w:rPr>
            </w:pPr>
          </w:p>
        </w:tc>
        <w:tc>
          <w:tcPr>
            <w:tcW w:w="1701" w:type="dxa"/>
          </w:tcPr>
          <w:p w:rsidR="002D1315" w:rsidRPr="00221FCC" w:rsidRDefault="002D1315" w:rsidP="00F3003E">
            <w:pPr>
              <w:ind w:right="40"/>
              <w:jc w:val="right"/>
              <w:rPr>
                <w:rFonts w:hAnsi="Angsana New"/>
                <w:position w:val="0"/>
                <w:sz w:val="28"/>
                <w:szCs w:val="28"/>
              </w:rPr>
            </w:pPr>
            <w:r w:rsidRPr="00221FCC">
              <w:rPr>
                <w:rFonts w:hAnsi="Angsana New"/>
                <w:position w:val="0"/>
                <w:sz w:val="28"/>
                <w:szCs w:val="28"/>
              </w:rPr>
              <w:t>2</w:t>
            </w:r>
            <w:r w:rsidRPr="00221FCC">
              <w:rPr>
                <w:rFonts w:hAnsi="Angsana New"/>
                <w:position w:val="0"/>
                <w:sz w:val="28"/>
                <w:szCs w:val="28"/>
                <w:cs/>
              </w:rPr>
              <w:t>37</w:t>
            </w:r>
            <w:r w:rsidRPr="00221FCC">
              <w:rPr>
                <w:rFonts w:hAnsi="Angsana New"/>
                <w:position w:val="0"/>
                <w:sz w:val="28"/>
                <w:szCs w:val="28"/>
              </w:rPr>
              <w:t>,</w:t>
            </w:r>
            <w:r w:rsidRPr="00221FCC">
              <w:rPr>
                <w:rFonts w:hAnsi="Angsana New"/>
                <w:position w:val="0"/>
                <w:sz w:val="28"/>
                <w:szCs w:val="28"/>
                <w:cs/>
              </w:rPr>
              <w:t>369</w:t>
            </w:r>
            <w:r w:rsidRPr="00221FCC">
              <w:rPr>
                <w:rFonts w:hAnsi="Angsana New"/>
                <w:position w:val="0"/>
                <w:sz w:val="28"/>
                <w:szCs w:val="28"/>
              </w:rPr>
              <w:t>,</w:t>
            </w:r>
            <w:r w:rsidRPr="00221FCC">
              <w:rPr>
                <w:rFonts w:hAnsi="Angsana New"/>
                <w:position w:val="0"/>
                <w:sz w:val="28"/>
                <w:szCs w:val="28"/>
                <w:cs/>
              </w:rPr>
              <w:t>965.36</w:t>
            </w:r>
          </w:p>
        </w:tc>
        <w:tc>
          <w:tcPr>
            <w:tcW w:w="283" w:type="dxa"/>
          </w:tcPr>
          <w:p w:rsidR="002D1315" w:rsidRPr="00221FCC" w:rsidRDefault="002D1315" w:rsidP="00F3003E">
            <w:pPr>
              <w:jc w:val="right"/>
              <w:rPr>
                <w:rFonts w:hAnsi="Angsana New"/>
                <w:position w:val="0"/>
                <w:sz w:val="28"/>
                <w:szCs w:val="28"/>
              </w:rPr>
            </w:pPr>
          </w:p>
        </w:tc>
        <w:tc>
          <w:tcPr>
            <w:tcW w:w="1701" w:type="dxa"/>
          </w:tcPr>
          <w:p w:rsidR="002D1315" w:rsidRPr="00221FCC" w:rsidRDefault="002D1315" w:rsidP="00F3003E">
            <w:pPr>
              <w:ind w:left="-221" w:right="61" w:firstLine="221"/>
              <w:jc w:val="right"/>
              <w:rPr>
                <w:rFonts w:hAnsi="Angsana New"/>
                <w:position w:val="0"/>
                <w:sz w:val="28"/>
                <w:szCs w:val="28"/>
                <w:cs/>
              </w:rPr>
            </w:pPr>
            <w:r w:rsidRPr="00221FCC">
              <w:rPr>
                <w:rFonts w:hAnsi="Angsana New"/>
                <w:position w:val="0"/>
                <w:sz w:val="28"/>
                <w:szCs w:val="28"/>
                <w:cs/>
              </w:rPr>
              <w:t>29</w:t>
            </w:r>
            <w:r w:rsidRPr="00221FCC">
              <w:rPr>
                <w:rFonts w:hAnsi="Angsana New"/>
                <w:position w:val="0"/>
                <w:sz w:val="28"/>
                <w:szCs w:val="28"/>
              </w:rPr>
              <w:t>,</w:t>
            </w:r>
            <w:r w:rsidRPr="00221FCC">
              <w:rPr>
                <w:rFonts w:hAnsi="Angsana New"/>
                <w:position w:val="0"/>
                <w:sz w:val="28"/>
                <w:szCs w:val="28"/>
                <w:cs/>
              </w:rPr>
              <w:t>459</w:t>
            </w:r>
            <w:r w:rsidRPr="00221FCC">
              <w:rPr>
                <w:rFonts w:hAnsi="Angsana New"/>
                <w:position w:val="0"/>
                <w:sz w:val="28"/>
                <w:szCs w:val="28"/>
              </w:rPr>
              <w:t>,</w:t>
            </w:r>
            <w:r w:rsidRPr="00221FCC">
              <w:rPr>
                <w:rFonts w:hAnsi="Angsana New"/>
                <w:position w:val="0"/>
                <w:sz w:val="28"/>
                <w:szCs w:val="28"/>
                <w:cs/>
              </w:rPr>
              <w:t>050.64</w:t>
            </w:r>
          </w:p>
        </w:tc>
        <w:tc>
          <w:tcPr>
            <w:tcW w:w="284" w:type="dxa"/>
          </w:tcPr>
          <w:p w:rsidR="002D1315" w:rsidRPr="00221FCC" w:rsidRDefault="002D1315" w:rsidP="00F3003E">
            <w:pPr>
              <w:jc w:val="right"/>
              <w:rPr>
                <w:rFonts w:hAnsi="Angsana New"/>
                <w:position w:val="0"/>
                <w:sz w:val="28"/>
                <w:szCs w:val="28"/>
              </w:rPr>
            </w:pPr>
          </w:p>
        </w:tc>
        <w:tc>
          <w:tcPr>
            <w:tcW w:w="1701" w:type="dxa"/>
          </w:tcPr>
          <w:p w:rsidR="002D1315" w:rsidRPr="00221FCC" w:rsidRDefault="002D1315" w:rsidP="00F3003E">
            <w:pPr>
              <w:ind w:left="-221" w:right="61" w:firstLine="221"/>
              <w:jc w:val="right"/>
              <w:rPr>
                <w:rFonts w:hAnsi="Angsana New"/>
                <w:position w:val="0"/>
                <w:sz w:val="28"/>
                <w:szCs w:val="28"/>
              </w:rPr>
            </w:pPr>
            <w:r w:rsidRPr="00221FCC">
              <w:rPr>
                <w:rFonts w:hAnsi="Angsana New"/>
                <w:position w:val="0"/>
                <w:sz w:val="28"/>
                <w:szCs w:val="28"/>
                <w:cs/>
              </w:rPr>
              <w:t>47</w:t>
            </w:r>
            <w:r w:rsidRPr="00221FCC">
              <w:rPr>
                <w:rFonts w:hAnsi="Angsana New"/>
                <w:position w:val="0"/>
                <w:sz w:val="28"/>
                <w:szCs w:val="28"/>
              </w:rPr>
              <w:t>,</w:t>
            </w:r>
            <w:r w:rsidRPr="00221FCC">
              <w:rPr>
                <w:rFonts w:hAnsi="Angsana New"/>
                <w:position w:val="0"/>
                <w:sz w:val="28"/>
                <w:szCs w:val="28"/>
                <w:cs/>
              </w:rPr>
              <w:t>437</w:t>
            </w:r>
            <w:r w:rsidRPr="00221FCC">
              <w:rPr>
                <w:rFonts w:hAnsi="Angsana New"/>
                <w:position w:val="0"/>
                <w:sz w:val="28"/>
                <w:szCs w:val="28"/>
              </w:rPr>
              <w:t>,</w:t>
            </w:r>
            <w:r w:rsidRPr="00221FCC">
              <w:rPr>
                <w:rFonts w:hAnsi="Angsana New"/>
                <w:position w:val="0"/>
                <w:sz w:val="28"/>
                <w:szCs w:val="28"/>
                <w:cs/>
              </w:rPr>
              <w:t>021.43</w:t>
            </w:r>
          </w:p>
        </w:tc>
      </w:tr>
      <w:tr w:rsidR="002D1315" w:rsidRPr="00221FCC" w:rsidTr="00886756">
        <w:tc>
          <w:tcPr>
            <w:tcW w:w="2836" w:type="dxa"/>
          </w:tcPr>
          <w:p w:rsidR="002D1315" w:rsidRPr="00221FCC" w:rsidRDefault="002D1315" w:rsidP="00886756">
            <w:pPr>
              <w:ind w:firstLine="176"/>
              <w:jc w:val="thaiDistribute"/>
              <w:rPr>
                <w:rFonts w:hAnsi="Angsana New"/>
                <w:position w:val="0"/>
                <w:sz w:val="28"/>
                <w:szCs w:val="28"/>
              </w:rPr>
            </w:pPr>
            <w:r w:rsidRPr="00221FCC">
              <w:rPr>
                <w:rFonts w:hAnsi="Angsana New"/>
                <w:color w:val="000000"/>
                <w:position w:val="0"/>
                <w:sz w:val="28"/>
                <w:szCs w:val="28"/>
              </w:rPr>
              <w:t xml:space="preserve">Overseas trade </w:t>
            </w:r>
            <w:r w:rsidRPr="00221FCC">
              <w:rPr>
                <w:rFonts w:hAnsi="Angsana New"/>
                <w:position w:val="0"/>
                <w:sz w:val="28"/>
                <w:szCs w:val="28"/>
              </w:rPr>
              <w:t>receivables</w:t>
            </w:r>
          </w:p>
        </w:tc>
        <w:tc>
          <w:tcPr>
            <w:tcW w:w="1701" w:type="dxa"/>
          </w:tcPr>
          <w:p w:rsidR="002D1315" w:rsidRPr="00221FCC" w:rsidRDefault="002D1315" w:rsidP="00F3003E">
            <w:pPr>
              <w:ind w:right="40"/>
              <w:jc w:val="right"/>
              <w:rPr>
                <w:rFonts w:hAnsi="Angsana New"/>
                <w:position w:val="0"/>
                <w:sz w:val="28"/>
                <w:szCs w:val="28"/>
              </w:rPr>
            </w:pPr>
            <w:r w:rsidRPr="00221FCC">
              <w:rPr>
                <w:rFonts w:hAnsi="Angsana New"/>
                <w:position w:val="0"/>
                <w:sz w:val="28"/>
                <w:szCs w:val="28"/>
              </w:rPr>
              <w:t>37,432,570.17</w:t>
            </w:r>
          </w:p>
        </w:tc>
        <w:tc>
          <w:tcPr>
            <w:tcW w:w="284" w:type="dxa"/>
          </w:tcPr>
          <w:p w:rsidR="002D1315" w:rsidRPr="00221FCC" w:rsidRDefault="002D1315" w:rsidP="00F3003E">
            <w:pPr>
              <w:jc w:val="right"/>
              <w:rPr>
                <w:rFonts w:hAnsi="Angsana New"/>
                <w:position w:val="0"/>
                <w:sz w:val="28"/>
                <w:szCs w:val="28"/>
              </w:rPr>
            </w:pPr>
          </w:p>
        </w:tc>
        <w:tc>
          <w:tcPr>
            <w:tcW w:w="1701" w:type="dxa"/>
          </w:tcPr>
          <w:p w:rsidR="002D1315" w:rsidRPr="00221FCC" w:rsidRDefault="002D1315" w:rsidP="00F3003E">
            <w:pPr>
              <w:ind w:right="40"/>
              <w:jc w:val="right"/>
              <w:rPr>
                <w:rFonts w:hAnsi="Angsana New"/>
                <w:position w:val="0"/>
                <w:sz w:val="28"/>
                <w:szCs w:val="28"/>
              </w:rPr>
            </w:pPr>
            <w:r w:rsidRPr="00221FCC">
              <w:rPr>
                <w:rFonts w:hAnsi="Angsana New"/>
                <w:position w:val="0"/>
                <w:sz w:val="28"/>
                <w:szCs w:val="28"/>
              </w:rPr>
              <w:t>39,</w:t>
            </w:r>
            <w:r w:rsidRPr="00221FCC">
              <w:rPr>
                <w:rFonts w:hAnsi="Angsana New"/>
                <w:position w:val="0"/>
                <w:sz w:val="28"/>
                <w:szCs w:val="28"/>
                <w:cs/>
              </w:rPr>
              <w:t>098</w:t>
            </w:r>
            <w:r w:rsidRPr="00221FCC">
              <w:rPr>
                <w:rFonts w:hAnsi="Angsana New"/>
                <w:position w:val="0"/>
                <w:sz w:val="28"/>
                <w:szCs w:val="28"/>
              </w:rPr>
              <w:t>,</w:t>
            </w:r>
            <w:r w:rsidRPr="00221FCC">
              <w:rPr>
                <w:rFonts w:hAnsi="Angsana New"/>
                <w:position w:val="0"/>
                <w:sz w:val="28"/>
                <w:szCs w:val="28"/>
                <w:cs/>
              </w:rPr>
              <w:t>225.88</w:t>
            </w:r>
          </w:p>
        </w:tc>
        <w:tc>
          <w:tcPr>
            <w:tcW w:w="283" w:type="dxa"/>
          </w:tcPr>
          <w:p w:rsidR="002D1315" w:rsidRPr="00221FCC" w:rsidRDefault="002D1315" w:rsidP="00F3003E">
            <w:pPr>
              <w:jc w:val="right"/>
              <w:rPr>
                <w:rFonts w:hAnsi="Angsana New"/>
                <w:position w:val="0"/>
                <w:sz w:val="28"/>
                <w:szCs w:val="28"/>
              </w:rPr>
            </w:pPr>
          </w:p>
        </w:tc>
        <w:tc>
          <w:tcPr>
            <w:tcW w:w="1701" w:type="dxa"/>
          </w:tcPr>
          <w:p w:rsidR="002D1315" w:rsidRPr="00221FCC" w:rsidRDefault="002D1315" w:rsidP="00F3003E">
            <w:pPr>
              <w:ind w:left="-221" w:right="61" w:firstLine="221"/>
              <w:jc w:val="right"/>
              <w:rPr>
                <w:rFonts w:hAnsi="Angsana New"/>
                <w:position w:val="0"/>
                <w:sz w:val="28"/>
                <w:szCs w:val="28"/>
              </w:rPr>
            </w:pPr>
            <w:r w:rsidRPr="00221FCC">
              <w:rPr>
                <w:rFonts w:hAnsi="Angsana New"/>
                <w:position w:val="0"/>
                <w:sz w:val="28"/>
                <w:szCs w:val="28"/>
                <w:cs/>
              </w:rPr>
              <w:t>3</w:t>
            </w:r>
            <w:r w:rsidRPr="00221FCC">
              <w:rPr>
                <w:rFonts w:hAnsi="Angsana New"/>
                <w:position w:val="0"/>
                <w:sz w:val="28"/>
                <w:szCs w:val="28"/>
              </w:rPr>
              <w:t>,</w:t>
            </w:r>
            <w:r w:rsidRPr="00221FCC">
              <w:rPr>
                <w:rFonts w:hAnsi="Angsana New"/>
                <w:position w:val="0"/>
                <w:sz w:val="28"/>
                <w:szCs w:val="28"/>
                <w:cs/>
              </w:rPr>
              <w:t>445</w:t>
            </w:r>
            <w:r w:rsidRPr="00221FCC">
              <w:rPr>
                <w:rFonts w:hAnsi="Angsana New"/>
                <w:position w:val="0"/>
                <w:sz w:val="28"/>
                <w:szCs w:val="28"/>
              </w:rPr>
              <w:t>,</w:t>
            </w:r>
            <w:r w:rsidRPr="00221FCC">
              <w:rPr>
                <w:rFonts w:hAnsi="Angsana New"/>
                <w:position w:val="0"/>
                <w:sz w:val="28"/>
                <w:szCs w:val="28"/>
                <w:cs/>
              </w:rPr>
              <w:t>849.99</w:t>
            </w:r>
          </w:p>
        </w:tc>
        <w:tc>
          <w:tcPr>
            <w:tcW w:w="284" w:type="dxa"/>
          </w:tcPr>
          <w:p w:rsidR="002D1315" w:rsidRPr="00221FCC" w:rsidRDefault="002D1315" w:rsidP="00F3003E">
            <w:pPr>
              <w:jc w:val="right"/>
              <w:rPr>
                <w:rFonts w:hAnsi="Angsana New"/>
                <w:position w:val="0"/>
                <w:sz w:val="28"/>
                <w:szCs w:val="28"/>
              </w:rPr>
            </w:pPr>
          </w:p>
        </w:tc>
        <w:tc>
          <w:tcPr>
            <w:tcW w:w="1701" w:type="dxa"/>
          </w:tcPr>
          <w:p w:rsidR="002D1315" w:rsidRPr="00221FCC" w:rsidRDefault="002D1315" w:rsidP="00F3003E">
            <w:pPr>
              <w:ind w:left="-221" w:right="61" w:firstLine="221"/>
              <w:jc w:val="right"/>
              <w:rPr>
                <w:rFonts w:hAnsi="Angsana New"/>
                <w:position w:val="0"/>
                <w:sz w:val="28"/>
                <w:szCs w:val="28"/>
              </w:rPr>
            </w:pPr>
            <w:r w:rsidRPr="00221FCC">
              <w:rPr>
                <w:rFonts w:hAnsi="Angsana New"/>
                <w:position w:val="0"/>
                <w:sz w:val="28"/>
                <w:szCs w:val="28"/>
              </w:rPr>
              <w:t>3,</w:t>
            </w:r>
            <w:r w:rsidRPr="00221FCC">
              <w:rPr>
                <w:rFonts w:hAnsi="Angsana New"/>
                <w:position w:val="0"/>
                <w:sz w:val="28"/>
                <w:szCs w:val="28"/>
                <w:cs/>
              </w:rPr>
              <w:t>639</w:t>
            </w:r>
            <w:r w:rsidRPr="00221FCC">
              <w:rPr>
                <w:rFonts w:hAnsi="Angsana New"/>
                <w:position w:val="0"/>
                <w:sz w:val="28"/>
                <w:szCs w:val="28"/>
              </w:rPr>
              <w:t>,</w:t>
            </w:r>
            <w:r w:rsidRPr="00221FCC">
              <w:rPr>
                <w:rFonts w:hAnsi="Angsana New"/>
                <w:position w:val="0"/>
                <w:sz w:val="28"/>
                <w:szCs w:val="28"/>
                <w:cs/>
              </w:rPr>
              <w:t>060.07</w:t>
            </w:r>
          </w:p>
        </w:tc>
      </w:tr>
      <w:tr w:rsidR="002D1315" w:rsidRPr="00221FCC" w:rsidTr="00886756">
        <w:tc>
          <w:tcPr>
            <w:tcW w:w="2836" w:type="dxa"/>
          </w:tcPr>
          <w:p w:rsidR="002D1315" w:rsidRPr="00221FCC" w:rsidRDefault="002D1315" w:rsidP="00886756">
            <w:pPr>
              <w:tabs>
                <w:tab w:val="left" w:pos="360"/>
                <w:tab w:val="left" w:pos="1080"/>
              </w:tabs>
              <w:ind w:firstLine="176"/>
              <w:jc w:val="thaiDistribute"/>
              <w:rPr>
                <w:rFonts w:hAnsi="Angsana New"/>
                <w:position w:val="0"/>
                <w:sz w:val="28"/>
                <w:szCs w:val="28"/>
              </w:rPr>
            </w:pPr>
            <w:r w:rsidRPr="00221FCC">
              <w:rPr>
                <w:rFonts w:hAnsi="Angsana New"/>
                <w:color w:val="000000"/>
                <w:position w:val="0"/>
                <w:sz w:val="28"/>
                <w:szCs w:val="28"/>
              </w:rPr>
              <w:t>Note receivable</w:t>
            </w:r>
            <w:r w:rsidRPr="00221FCC">
              <w:rPr>
                <w:rFonts w:hAnsi="Angsana New"/>
                <w:position w:val="0"/>
                <w:sz w:val="28"/>
                <w:szCs w:val="28"/>
              </w:rPr>
              <w:t>s</w:t>
            </w:r>
          </w:p>
        </w:tc>
        <w:tc>
          <w:tcPr>
            <w:tcW w:w="1701" w:type="dxa"/>
          </w:tcPr>
          <w:p w:rsidR="002D1315" w:rsidRPr="00221FCC" w:rsidRDefault="002D1315" w:rsidP="00F3003E">
            <w:pPr>
              <w:ind w:right="40"/>
              <w:jc w:val="right"/>
              <w:rPr>
                <w:rFonts w:hAnsi="Angsana New"/>
                <w:position w:val="0"/>
                <w:sz w:val="28"/>
                <w:szCs w:val="28"/>
              </w:rPr>
            </w:pPr>
            <w:r w:rsidRPr="00221FCC">
              <w:rPr>
                <w:rFonts w:hAnsi="Angsana New"/>
                <w:position w:val="0"/>
                <w:sz w:val="28"/>
                <w:szCs w:val="28"/>
                <w:cs/>
              </w:rPr>
              <w:t>1</w:t>
            </w:r>
            <w:r w:rsidRPr="00221FCC">
              <w:rPr>
                <w:rFonts w:hAnsi="Angsana New"/>
                <w:position w:val="0"/>
                <w:sz w:val="28"/>
                <w:szCs w:val="28"/>
              </w:rPr>
              <w:t>,</w:t>
            </w:r>
            <w:r w:rsidRPr="00221FCC">
              <w:rPr>
                <w:rFonts w:hAnsi="Angsana New"/>
                <w:position w:val="0"/>
                <w:sz w:val="28"/>
                <w:szCs w:val="28"/>
                <w:cs/>
              </w:rPr>
              <w:t>109</w:t>
            </w:r>
            <w:r w:rsidRPr="00221FCC">
              <w:rPr>
                <w:rFonts w:hAnsi="Angsana New"/>
                <w:position w:val="0"/>
                <w:sz w:val="28"/>
                <w:szCs w:val="28"/>
              </w:rPr>
              <w:t>,</w:t>
            </w:r>
            <w:r w:rsidRPr="00221FCC">
              <w:rPr>
                <w:rFonts w:hAnsi="Angsana New"/>
                <w:position w:val="0"/>
                <w:sz w:val="28"/>
                <w:szCs w:val="28"/>
                <w:cs/>
              </w:rPr>
              <w:t>870.33</w:t>
            </w:r>
          </w:p>
        </w:tc>
        <w:tc>
          <w:tcPr>
            <w:tcW w:w="284" w:type="dxa"/>
          </w:tcPr>
          <w:p w:rsidR="002D1315" w:rsidRPr="00221FCC" w:rsidRDefault="002D1315" w:rsidP="00F3003E">
            <w:pPr>
              <w:jc w:val="right"/>
              <w:rPr>
                <w:rFonts w:hAnsi="Angsana New"/>
                <w:position w:val="0"/>
                <w:sz w:val="28"/>
                <w:szCs w:val="28"/>
              </w:rPr>
            </w:pPr>
          </w:p>
        </w:tc>
        <w:tc>
          <w:tcPr>
            <w:tcW w:w="1701" w:type="dxa"/>
          </w:tcPr>
          <w:p w:rsidR="002D1315" w:rsidRPr="00221FCC" w:rsidRDefault="002D1315" w:rsidP="00F3003E">
            <w:pPr>
              <w:ind w:right="40"/>
              <w:jc w:val="right"/>
              <w:rPr>
                <w:rFonts w:hAnsi="Angsana New"/>
                <w:position w:val="0"/>
                <w:sz w:val="28"/>
                <w:szCs w:val="28"/>
              </w:rPr>
            </w:pPr>
            <w:r w:rsidRPr="00221FCC">
              <w:rPr>
                <w:rFonts w:hAnsi="Angsana New"/>
                <w:position w:val="0"/>
                <w:sz w:val="28"/>
                <w:szCs w:val="28"/>
                <w:cs/>
              </w:rPr>
              <w:t>1,272</w:t>
            </w:r>
            <w:r w:rsidRPr="00221FCC">
              <w:rPr>
                <w:rFonts w:hAnsi="Angsana New"/>
                <w:position w:val="0"/>
                <w:sz w:val="28"/>
                <w:szCs w:val="28"/>
              </w:rPr>
              <w:t>,167.43</w:t>
            </w:r>
          </w:p>
        </w:tc>
        <w:tc>
          <w:tcPr>
            <w:tcW w:w="283" w:type="dxa"/>
          </w:tcPr>
          <w:p w:rsidR="002D1315" w:rsidRPr="00221FCC" w:rsidRDefault="002D1315" w:rsidP="00F3003E">
            <w:pPr>
              <w:jc w:val="right"/>
              <w:rPr>
                <w:rFonts w:hAnsi="Angsana New"/>
                <w:position w:val="0"/>
                <w:sz w:val="28"/>
                <w:szCs w:val="28"/>
              </w:rPr>
            </w:pPr>
          </w:p>
        </w:tc>
        <w:tc>
          <w:tcPr>
            <w:tcW w:w="1701" w:type="dxa"/>
          </w:tcPr>
          <w:p w:rsidR="002D1315" w:rsidRPr="00221FCC" w:rsidRDefault="002D1315" w:rsidP="00F3003E">
            <w:pPr>
              <w:ind w:left="-221" w:right="61" w:firstLine="221"/>
              <w:jc w:val="right"/>
              <w:rPr>
                <w:rFonts w:hAnsi="Angsana New"/>
                <w:position w:val="0"/>
                <w:sz w:val="28"/>
                <w:szCs w:val="28"/>
              </w:rPr>
            </w:pPr>
            <w:r w:rsidRPr="00221FCC">
              <w:rPr>
                <w:rFonts w:hAnsi="Angsana New"/>
                <w:position w:val="0"/>
                <w:sz w:val="28"/>
                <w:szCs w:val="28"/>
                <w:cs/>
              </w:rPr>
              <w:t>924</w:t>
            </w:r>
            <w:r w:rsidRPr="00221FCC">
              <w:rPr>
                <w:rFonts w:hAnsi="Angsana New"/>
                <w:position w:val="0"/>
                <w:sz w:val="28"/>
                <w:szCs w:val="28"/>
              </w:rPr>
              <w:t>,</w:t>
            </w:r>
            <w:r w:rsidRPr="00221FCC">
              <w:rPr>
                <w:rFonts w:hAnsi="Angsana New"/>
                <w:position w:val="0"/>
                <w:sz w:val="28"/>
                <w:szCs w:val="28"/>
                <w:cs/>
              </w:rPr>
              <w:t>346.63</w:t>
            </w:r>
          </w:p>
        </w:tc>
        <w:tc>
          <w:tcPr>
            <w:tcW w:w="284" w:type="dxa"/>
          </w:tcPr>
          <w:p w:rsidR="002D1315" w:rsidRPr="00221FCC" w:rsidRDefault="002D1315" w:rsidP="00F3003E">
            <w:pPr>
              <w:jc w:val="right"/>
              <w:rPr>
                <w:rFonts w:hAnsi="Angsana New"/>
                <w:position w:val="0"/>
                <w:sz w:val="28"/>
                <w:szCs w:val="28"/>
              </w:rPr>
            </w:pPr>
          </w:p>
        </w:tc>
        <w:tc>
          <w:tcPr>
            <w:tcW w:w="1701" w:type="dxa"/>
          </w:tcPr>
          <w:p w:rsidR="002D1315" w:rsidRPr="00221FCC" w:rsidRDefault="002D1315" w:rsidP="00F3003E">
            <w:pPr>
              <w:ind w:left="-221" w:right="61" w:firstLine="221"/>
              <w:jc w:val="right"/>
              <w:rPr>
                <w:rFonts w:hAnsi="Angsana New"/>
                <w:position w:val="0"/>
                <w:sz w:val="28"/>
                <w:szCs w:val="28"/>
              </w:rPr>
            </w:pPr>
            <w:r w:rsidRPr="00221FCC">
              <w:rPr>
                <w:rFonts w:hAnsi="Angsana New"/>
                <w:position w:val="0"/>
                <w:sz w:val="28"/>
                <w:szCs w:val="28"/>
                <w:cs/>
              </w:rPr>
              <w:t>924</w:t>
            </w:r>
            <w:r w:rsidRPr="00221FCC">
              <w:rPr>
                <w:rFonts w:hAnsi="Angsana New"/>
                <w:position w:val="0"/>
                <w:sz w:val="28"/>
                <w:szCs w:val="28"/>
              </w:rPr>
              <w:t>,</w:t>
            </w:r>
            <w:r w:rsidRPr="00221FCC">
              <w:rPr>
                <w:rFonts w:hAnsi="Angsana New"/>
                <w:position w:val="0"/>
                <w:sz w:val="28"/>
                <w:szCs w:val="28"/>
                <w:cs/>
              </w:rPr>
              <w:t>346.63</w:t>
            </w:r>
          </w:p>
        </w:tc>
      </w:tr>
      <w:tr w:rsidR="002D1315" w:rsidRPr="00221FCC" w:rsidTr="00886756">
        <w:tc>
          <w:tcPr>
            <w:tcW w:w="2836" w:type="dxa"/>
          </w:tcPr>
          <w:p w:rsidR="002D1315" w:rsidRPr="00221FCC" w:rsidRDefault="002D1315" w:rsidP="00886756">
            <w:pPr>
              <w:tabs>
                <w:tab w:val="left" w:pos="360"/>
                <w:tab w:val="left" w:pos="1080"/>
              </w:tabs>
              <w:ind w:firstLine="176"/>
              <w:jc w:val="thaiDistribute"/>
              <w:rPr>
                <w:rFonts w:hAnsi="Angsana New"/>
                <w:position w:val="0"/>
                <w:sz w:val="28"/>
                <w:szCs w:val="28"/>
              </w:rPr>
            </w:pPr>
            <w:r w:rsidRPr="00221FCC">
              <w:rPr>
                <w:rFonts w:hAnsi="Angsana New"/>
                <w:color w:val="000000"/>
                <w:position w:val="0"/>
                <w:sz w:val="28"/>
                <w:szCs w:val="28"/>
              </w:rPr>
              <w:t>Accrued receivables</w:t>
            </w:r>
          </w:p>
        </w:tc>
        <w:tc>
          <w:tcPr>
            <w:tcW w:w="1701" w:type="dxa"/>
            <w:tcBorders>
              <w:bottom w:val="single" w:sz="4" w:space="0" w:color="auto"/>
            </w:tcBorders>
          </w:tcPr>
          <w:p w:rsidR="002D1315" w:rsidRPr="00221FCC" w:rsidRDefault="002D1315" w:rsidP="00F3003E">
            <w:pPr>
              <w:ind w:right="40"/>
              <w:jc w:val="right"/>
              <w:rPr>
                <w:rFonts w:hAnsi="Angsana New"/>
                <w:position w:val="0"/>
                <w:sz w:val="28"/>
                <w:szCs w:val="28"/>
              </w:rPr>
            </w:pPr>
            <w:r w:rsidRPr="00221FCC">
              <w:rPr>
                <w:rFonts w:hAnsi="Angsana New"/>
                <w:position w:val="0"/>
                <w:sz w:val="28"/>
                <w:szCs w:val="28"/>
                <w:cs/>
              </w:rPr>
              <w:t>1</w:t>
            </w:r>
            <w:r w:rsidRPr="00221FCC">
              <w:rPr>
                <w:rFonts w:hAnsi="Angsana New"/>
                <w:position w:val="0"/>
                <w:sz w:val="28"/>
                <w:szCs w:val="28"/>
              </w:rPr>
              <w:t>,</w:t>
            </w:r>
            <w:r w:rsidRPr="00221FCC">
              <w:rPr>
                <w:rFonts w:hAnsi="Angsana New"/>
                <w:position w:val="0"/>
                <w:sz w:val="28"/>
                <w:szCs w:val="28"/>
                <w:cs/>
              </w:rPr>
              <w:t>011</w:t>
            </w:r>
            <w:r w:rsidRPr="00221FCC">
              <w:rPr>
                <w:rFonts w:hAnsi="Angsana New"/>
                <w:position w:val="0"/>
                <w:sz w:val="28"/>
                <w:szCs w:val="28"/>
              </w:rPr>
              <w:t>,</w:t>
            </w:r>
            <w:r w:rsidRPr="00221FCC">
              <w:rPr>
                <w:rFonts w:hAnsi="Angsana New"/>
                <w:position w:val="0"/>
                <w:sz w:val="28"/>
                <w:szCs w:val="28"/>
                <w:cs/>
              </w:rPr>
              <w:t>992.35</w:t>
            </w:r>
          </w:p>
        </w:tc>
        <w:tc>
          <w:tcPr>
            <w:tcW w:w="284" w:type="dxa"/>
          </w:tcPr>
          <w:p w:rsidR="002D1315" w:rsidRPr="00221FCC" w:rsidRDefault="002D1315" w:rsidP="00F3003E">
            <w:pPr>
              <w:jc w:val="right"/>
              <w:rPr>
                <w:rFonts w:hAnsi="Angsana New"/>
                <w:position w:val="0"/>
                <w:sz w:val="28"/>
                <w:szCs w:val="28"/>
              </w:rPr>
            </w:pPr>
          </w:p>
        </w:tc>
        <w:tc>
          <w:tcPr>
            <w:tcW w:w="1701" w:type="dxa"/>
            <w:tcBorders>
              <w:bottom w:val="single" w:sz="4" w:space="0" w:color="auto"/>
            </w:tcBorders>
          </w:tcPr>
          <w:p w:rsidR="002D1315" w:rsidRPr="00221FCC" w:rsidRDefault="002D1315" w:rsidP="00F3003E">
            <w:pPr>
              <w:ind w:right="40"/>
              <w:jc w:val="right"/>
              <w:rPr>
                <w:rFonts w:hAnsi="Angsana New"/>
                <w:position w:val="0"/>
                <w:sz w:val="28"/>
                <w:szCs w:val="28"/>
                <w:cs/>
              </w:rPr>
            </w:pPr>
            <w:r w:rsidRPr="00221FCC">
              <w:rPr>
                <w:rFonts w:hAnsi="Angsana New"/>
                <w:position w:val="0"/>
                <w:sz w:val="28"/>
                <w:szCs w:val="28"/>
                <w:cs/>
              </w:rPr>
              <w:t>565</w:t>
            </w:r>
            <w:r w:rsidRPr="00221FCC">
              <w:rPr>
                <w:rFonts w:hAnsi="Angsana New"/>
                <w:position w:val="0"/>
                <w:sz w:val="28"/>
                <w:szCs w:val="28"/>
              </w:rPr>
              <w:t>,</w:t>
            </w:r>
            <w:r w:rsidRPr="00221FCC">
              <w:rPr>
                <w:rFonts w:hAnsi="Angsana New"/>
                <w:position w:val="0"/>
                <w:sz w:val="28"/>
                <w:szCs w:val="28"/>
                <w:cs/>
              </w:rPr>
              <w:t>683.83</w:t>
            </w:r>
          </w:p>
        </w:tc>
        <w:tc>
          <w:tcPr>
            <w:tcW w:w="283" w:type="dxa"/>
          </w:tcPr>
          <w:p w:rsidR="002D1315" w:rsidRPr="00221FCC" w:rsidRDefault="002D1315" w:rsidP="00F3003E">
            <w:pPr>
              <w:jc w:val="right"/>
              <w:rPr>
                <w:rFonts w:hAnsi="Angsana New"/>
                <w:position w:val="0"/>
                <w:sz w:val="28"/>
                <w:szCs w:val="28"/>
              </w:rPr>
            </w:pPr>
          </w:p>
        </w:tc>
        <w:tc>
          <w:tcPr>
            <w:tcW w:w="1701" w:type="dxa"/>
            <w:tcBorders>
              <w:bottom w:val="single" w:sz="4" w:space="0" w:color="auto"/>
            </w:tcBorders>
          </w:tcPr>
          <w:p w:rsidR="002D1315" w:rsidRPr="00221FCC" w:rsidRDefault="002D1315" w:rsidP="00F3003E">
            <w:pPr>
              <w:ind w:left="-106" w:right="-81"/>
              <w:jc w:val="center"/>
              <w:rPr>
                <w:rFonts w:hAnsi="Angsana New"/>
                <w:position w:val="0"/>
                <w:sz w:val="28"/>
                <w:szCs w:val="28"/>
              </w:rPr>
            </w:pPr>
            <w:r w:rsidRPr="00221FCC">
              <w:rPr>
                <w:rFonts w:hAnsi="Angsana New"/>
                <w:position w:val="0"/>
                <w:sz w:val="28"/>
                <w:szCs w:val="28"/>
              </w:rPr>
              <w:t>-</w:t>
            </w:r>
          </w:p>
        </w:tc>
        <w:tc>
          <w:tcPr>
            <w:tcW w:w="284" w:type="dxa"/>
          </w:tcPr>
          <w:p w:rsidR="002D1315" w:rsidRPr="00221FCC" w:rsidRDefault="002D1315" w:rsidP="00F3003E">
            <w:pPr>
              <w:jc w:val="right"/>
              <w:rPr>
                <w:rFonts w:hAnsi="Angsana New"/>
                <w:position w:val="0"/>
                <w:sz w:val="28"/>
                <w:szCs w:val="28"/>
              </w:rPr>
            </w:pPr>
          </w:p>
        </w:tc>
        <w:tc>
          <w:tcPr>
            <w:tcW w:w="1701" w:type="dxa"/>
            <w:tcBorders>
              <w:bottom w:val="single" w:sz="4" w:space="0" w:color="auto"/>
            </w:tcBorders>
          </w:tcPr>
          <w:p w:rsidR="002D1315" w:rsidRPr="00221FCC" w:rsidRDefault="002D1315" w:rsidP="00F3003E">
            <w:pPr>
              <w:ind w:left="-106" w:right="-81"/>
              <w:jc w:val="center"/>
              <w:rPr>
                <w:rFonts w:hAnsi="Angsana New"/>
                <w:position w:val="0"/>
                <w:sz w:val="28"/>
                <w:szCs w:val="28"/>
              </w:rPr>
            </w:pPr>
            <w:r w:rsidRPr="00221FCC">
              <w:rPr>
                <w:rFonts w:hAnsi="Angsana New"/>
                <w:position w:val="0"/>
                <w:sz w:val="28"/>
                <w:szCs w:val="28"/>
              </w:rPr>
              <w:t>-</w:t>
            </w:r>
          </w:p>
        </w:tc>
      </w:tr>
      <w:tr w:rsidR="002D1315" w:rsidRPr="00221FCC" w:rsidTr="00886756">
        <w:tc>
          <w:tcPr>
            <w:tcW w:w="2836" w:type="dxa"/>
          </w:tcPr>
          <w:p w:rsidR="002D1315" w:rsidRPr="00221FCC" w:rsidRDefault="002D1315" w:rsidP="00B75372">
            <w:pPr>
              <w:ind w:left="-108" w:firstLine="1026"/>
              <w:jc w:val="thaiDistribute"/>
              <w:rPr>
                <w:rFonts w:hAnsi="Angsana New"/>
                <w:position w:val="0"/>
                <w:sz w:val="28"/>
                <w:szCs w:val="28"/>
              </w:rPr>
            </w:pPr>
            <w:r w:rsidRPr="00221FCC">
              <w:rPr>
                <w:rFonts w:hAnsi="Angsana New"/>
                <w:position w:val="0"/>
                <w:sz w:val="28"/>
                <w:szCs w:val="28"/>
              </w:rPr>
              <w:t>Total</w:t>
            </w:r>
          </w:p>
        </w:tc>
        <w:tc>
          <w:tcPr>
            <w:tcW w:w="1701" w:type="dxa"/>
            <w:tcBorders>
              <w:top w:val="single" w:sz="4" w:space="0" w:color="auto"/>
            </w:tcBorders>
          </w:tcPr>
          <w:p w:rsidR="002D1315" w:rsidRPr="00221FCC" w:rsidRDefault="002D1315" w:rsidP="00F3003E">
            <w:pPr>
              <w:ind w:right="40"/>
              <w:jc w:val="right"/>
              <w:rPr>
                <w:rFonts w:hAnsi="Angsana New"/>
                <w:position w:val="0"/>
                <w:sz w:val="28"/>
                <w:szCs w:val="28"/>
              </w:rPr>
            </w:pPr>
            <w:r w:rsidRPr="00221FCC">
              <w:rPr>
                <w:rFonts w:hAnsi="Angsana New"/>
                <w:position w:val="0"/>
                <w:sz w:val="28"/>
                <w:szCs w:val="28"/>
              </w:rPr>
              <w:t>349,764,468.69</w:t>
            </w:r>
          </w:p>
        </w:tc>
        <w:tc>
          <w:tcPr>
            <w:tcW w:w="284" w:type="dxa"/>
          </w:tcPr>
          <w:p w:rsidR="002D1315" w:rsidRPr="00221FCC" w:rsidRDefault="002D1315" w:rsidP="00F3003E">
            <w:pPr>
              <w:jc w:val="right"/>
              <w:rPr>
                <w:rFonts w:hAnsi="Angsana New"/>
                <w:position w:val="0"/>
                <w:sz w:val="28"/>
                <w:szCs w:val="28"/>
              </w:rPr>
            </w:pPr>
          </w:p>
        </w:tc>
        <w:tc>
          <w:tcPr>
            <w:tcW w:w="1701" w:type="dxa"/>
            <w:tcBorders>
              <w:top w:val="single" w:sz="4" w:space="0" w:color="auto"/>
            </w:tcBorders>
          </w:tcPr>
          <w:p w:rsidR="002D1315" w:rsidRPr="00221FCC" w:rsidRDefault="002D1315" w:rsidP="00F3003E">
            <w:pPr>
              <w:ind w:right="40"/>
              <w:jc w:val="right"/>
              <w:rPr>
                <w:rFonts w:hAnsi="Angsana New"/>
                <w:position w:val="0"/>
                <w:sz w:val="28"/>
                <w:szCs w:val="28"/>
              </w:rPr>
            </w:pPr>
            <w:r w:rsidRPr="00221FCC">
              <w:rPr>
                <w:rFonts w:hAnsi="Angsana New"/>
                <w:position w:val="0"/>
                <w:sz w:val="28"/>
                <w:szCs w:val="28"/>
              </w:rPr>
              <w:t>2</w:t>
            </w:r>
            <w:r w:rsidRPr="00221FCC">
              <w:rPr>
                <w:rFonts w:hAnsi="Angsana New"/>
                <w:position w:val="0"/>
                <w:sz w:val="28"/>
                <w:szCs w:val="28"/>
                <w:cs/>
              </w:rPr>
              <w:t>78</w:t>
            </w:r>
            <w:r w:rsidRPr="00221FCC">
              <w:rPr>
                <w:rFonts w:hAnsi="Angsana New"/>
                <w:position w:val="0"/>
                <w:sz w:val="28"/>
                <w:szCs w:val="28"/>
              </w:rPr>
              <w:t>,</w:t>
            </w:r>
            <w:r w:rsidRPr="00221FCC">
              <w:rPr>
                <w:rFonts w:hAnsi="Angsana New"/>
                <w:position w:val="0"/>
                <w:sz w:val="28"/>
                <w:szCs w:val="28"/>
                <w:cs/>
              </w:rPr>
              <w:t>306</w:t>
            </w:r>
            <w:r w:rsidRPr="00221FCC">
              <w:rPr>
                <w:rFonts w:hAnsi="Angsana New"/>
                <w:position w:val="0"/>
                <w:sz w:val="28"/>
                <w:szCs w:val="28"/>
              </w:rPr>
              <w:t>,</w:t>
            </w:r>
            <w:r w:rsidRPr="00221FCC">
              <w:rPr>
                <w:rFonts w:hAnsi="Angsana New"/>
                <w:position w:val="0"/>
                <w:sz w:val="28"/>
                <w:szCs w:val="28"/>
                <w:cs/>
              </w:rPr>
              <w:t>042.50</w:t>
            </w:r>
          </w:p>
        </w:tc>
        <w:tc>
          <w:tcPr>
            <w:tcW w:w="283" w:type="dxa"/>
          </w:tcPr>
          <w:p w:rsidR="002D1315" w:rsidRPr="00221FCC" w:rsidRDefault="002D1315" w:rsidP="00F3003E">
            <w:pPr>
              <w:jc w:val="right"/>
              <w:rPr>
                <w:rFonts w:hAnsi="Angsana New"/>
                <w:position w:val="0"/>
                <w:sz w:val="28"/>
                <w:szCs w:val="28"/>
              </w:rPr>
            </w:pPr>
          </w:p>
        </w:tc>
        <w:tc>
          <w:tcPr>
            <w:tcW w:w="1701" w:type="dxa"/>
            <w:tcBorders>
              <w:top w:val="single" w:sz="4" w:space="0" w:color="auto"/>
            </w:tcBorders>
          </w:tcPr>
          <w:p w:rsidR="002D1315" w:rsidRPr="00221FCC" w:rsidRDefault="002D1315" w:rsidP="00F3003E">
            <w:pPr>
              <w:ind w:right="61"/>
              <w:jc w:val="right"/>
              <w:rPr>
                <w:rFonts w:hAnsi="Angsana New"/>
                <w:position w:val="0"/>
                <w:sz w:val="28"/>
                <w:szCs w:val="28"/>
              </w:rPr>
            </w:pPr>
            <w:r w:rsidRPr="00221FCC">
              <w:rPr>
                <w:rFonts w:hAnsi="Angsana New"/>
                <w:position w:val="0"/>
                <w:sz w:val="28"/>
                <w:szCs w:val="28"/>
                <w:cs/>
              </w:rPr>
              <w:t>33</w:t>
            </w:r>
            <w:r w:rsidRPr="00221FCC">
              <w:rPr>
                <w:rFonts w:hAnsi="Angsana New"/>
                <w:position w:val="0"/>
                <w:sz w:val="28"/>
                <w:szCs w:val="28"/>
              </w:rPr>
              <w:t>,</w:t>
            </w:r>
            <w:r w:rsidRPr="00221FCC">
              <w:rPr>
                <w:rFonts w:hAnsi="Angsana New"/>
                <w:position w:val="0"/>
                <w:sz w:val="28"/>
                <w:szCs w:val="28"/>
                <w:cs/>
              </w:rPr>
              <w:t>829</w:t>
            </w:r>
            <w:r w:rsidRPr="00221FCC">
              <w:rPr>
                <w:rFonts w:hAnsi="Angsana New"/>
                <w:position w:val="0"/>
                <w:sz w:val="28"/>
                <w:szCs w:val="28"/>
              </w:rPr>
              <w:t>,</w:t>
            </w:r>
            <w:r w:rsidRPr="00221FCC">
              <w:rPr>
                <w:rFonts w:hAnsi="Angsana New"/>
                <w:position w:val="0"/>
                <w:sz w:val="28"/>
                <w:szCs w:val="28"/>
                <w:cs/>
              </w:rPr>
              <w:t>247.26</w:t>
            </w:r>
          </w:p>
        </w:tc>
        <w:tc>
          <w:tcPr>
            <w:tcW w:w="284" w:type="dxa"/>
          </w:tcPr>
          <w:p w:rsidR="002D1315" w:rsidRPr="00221FCC" w:rsidRDefault="002D1315" w:rsidP="00F3003E">
            <w:pPr>
              <w:pStyle w:val="Af6"/>
              <w:pBdr>
                <w:bottom w:val="none" w:sz="0" w:space="0" w:color="auto"/>
              </w:pBdr>
              <w:jc w:val="right"/>
              <w:rPr>
                <w:rFonts w:ascii="Angsana New" w:hAnsi="Angsana New"/>
                <w:b w:val="0"/>
                <w:bCs w:val="0"/>
              </w:rPr>
            </w:pPr>
          </w:p>
        </w:tc>
        <w:tc>
          <w:tcPr>
            <w:tcW w:w="1701" w:type="dxa"/>
            <w:tcBorders>
              <w:top w:val="single" w:sz="4" w:space="0" w:color="auto"/>
            </w:tcBorders>
          </w:tcPr>
          <w:p w:rsidR="002D1315" w:rsidRPr="00221FCC" w:rsidRDefault="002D1315" w:rsidP="00F3003E">
            <w:pPr>
              <w:ind w:right="61"/>
              <w:jc w:val="right"/>
              <w:rPr>
                <w:rFonts w:hAnsi="Angsana New"/>
                <w:position w:val="0"/>
                <w:sz w:val="28"/>
                <w:szCs w:val="28"/>
              </w:rPr>
            </w:pPr>
            <w:r w:rsidRPr="00221FCC">
              <w:rPr>
                <w:rFonts w:hAnsi="Angsana New"/>
                <w:position w:val="0"/>
                <w:sz w:val="28"/>
                <w:szCs w:val="28"/>
                <w:cs/>
              </w:rPr>
              <w:t>52</w:t>
            </w:r>
            <w:r w:rsidRPr="00221FCC">
              <w:rPr>
                <w:rFonts w:hAnsi="Angsana New"/>
                <w:position w:val="0"/>
                <w:sz w:val="28"/>
                <w:szCs w:val="28"/>
              </w:rPr>
              <w:t>,</w:t>
            </w:r>
            <w:r w:rsidRPr="00221FCC">
              <w:rPr>
                <w:rFonts w:hAnsi="Angsana New"/>
                <w:position w:val="0"/>
                <w:sz w:val="28"/>
                <w:szCs w:val="28"/>
                <w:cs/>
              </w:rPr>
              <w:t>000</w:t>
            </w:r>
            <w:r w:rsidRPr="00221FCC">
              <w:rPr>
                <w:rFonts w:hAnsi="Angsana New"/>
                <w:position w:val="0"/>
                <w:sz w:val="28"/>
                <w:szCs w:val="28"/>
              </w:rPr>
              <w:t>,</w:t>
            </w:r>
            <w:r w:rsidRPr="00221FCC">
              <w:rPr>
                <w:rFonts w:hAnsi="Angsana New"/>
                <w:position w:val="0"/>
                <w:sz w:val="28"/>
                <w:szCs w:val="28"/>
                <w:cs/>
              </w:rPr>
              <w:t>428.13</w:t>
            </w:r>
          </w:p>
        </w:tc>
      </w:tr>
      <w:tr w:rsidR="002D1315" w:rsidRPr="00221FCC" w:rsidTr="00886756">
        <w:tc>
          <w:tcPr>
            <w:tcW w:w="2836" w:type="dxa"/>
          </w:tcPr>
          <w:p w:rsidR="002D1315" w:rsidRPr="00221FCC" w:rsidRDefault="002D1315" w:rsidP="00886756">
            <w:pPr>
              <w:tabs>
                <w:tab w:val="left" w:pos="360"/>
                <w:tab w:val="left" w:pos="1080"/>
              </w:tabs>
              <w:ind w:left="-94" w:firstLine="270"/>
              <w:jc w:val="thaiDistribute"/>
              <w:rPr>
                <w:rFonts w:hAnsi="Angsana New"/>
                <w:color w:val="000000"/>
                <w:position w:val="0"/>
                <w:sz w:val="28"/>
                <w:szCs w:val="28"/>
              </w:rPr>
            </w:pPr>
            <w:r w:rsidRPr="00221FCC">
              <w:rPr>
                <w:rFonts w:hAnsi="Angsana New"/>
                <w:color w:val="000000"/>
                <w:position w:val="0"/>
                <w:sz w:val="28"/>
                <w:szCs w:val="28"/>
              </w:rPr>
              <w:t>Allowance for doubtful debts</w:t>
            </w:r>
          </w:p>
        </w:tc>
        <w:tc>
          <w:tcPr>
            <w:tcW w:w="1701" w:type="dxa"/>
            <w:tcBorders>
              <w:bottom w:val="single" w:sz="4" w:space="0" w:color="auto"/>
            </w:tcBorders>
          </w:tcPr>
          <w:p w:rsidR="002D1315" w:rsidRPr="00221FCC" w:rsidRDefault="002D1315" w:rsidP="00F3003E">
            <w:pPr>
              <w:ind w:right="40"/>
              <w:jc w:val="right"/>
              <w:rPr>
                <w:rFonts w:hAnsi="Angsana New"/>
                <w:position w:val="0"/>
                <w:sz w:val="28"/>
                <w:szCs w:val="28"/>
                <w:cs/>
              </w:rPr>
            </w:pPr>
            <w:r w:rsidRPr="00221FCC">
              <w:rPr>
                <w:rFonts w:hAnsi="Angsana New"/>
                <w:position w:val="0"/>
                <w:sz w:val="28"/>
                <w:szCs w:val="28"/>
              </w:rPr>
              <w:t>(12,844,024.95)</w:t>
            </w:r>
          </w:p>
        </w:tc>
        <w:tc>
          <w:tcPr>
            <w:tcW w:w="284" w:type="dxa"/>
          </w:tcPr>
          <w:p w:rsidR="002D1315" w:rsidRPr="00221FCC" w:rsidRDefault="002D1315" w:rsidP="00F3003E">
            <w:pPr>
              <w:jc w:val="right"/>
              <w:rPr>
                <w:rFonts w:hAnsi="Angsana New"/>
                <w:position w:val="0"/>
                <w:sz w:val="28"/>
                <w:szCs w:val="28"/>
              </w:rPr>
            </w:pPr>
          </w:p>
        </w:tc>
        <w:tc>
          <w:tcPr>
            <w:tcW w:w="1701" w:type="dxa"/>
            <w:tcBorders>
              <w:bottom w:val="single" w:sz="4" w:space="0" w:color="auto"/>
            </w:tcBorders>
          </w:tcPr>
          <w:p w:rsidR="002D1315" w:rsidRPr="00221FCC" w:rsidRDefault="002D1315" w:rsidP="00F3003E">
            <w:pPr>
              <w:ind w:right="40"/>
              <w:jc w:val="right"/>
              <w:rPr>
                <w:rFonts w:hAnsi="Angsana New"/>
                <w:position w:val="0"/>
                <w:sz w:val="28"/>
                <w:szCs w:val="28"/>
                <w:cs/>
              </w:rPr>
            </w:pPr>
            <w:r w:rsidRPr="00221FCC">
              <w:rPr>
                <w:rFonts w:hAnsi="Angsana New"/>
                <w:position w:val="0"/>
                <w:sz w:val="28"/>
                <w:szCs w:val="28"/>
              </w:rPr>
              <w:t>(6,</w:t>
            </w:r>
            <w:r w:rsidRPr="00221FCC">
              <w:rPr>
                <w:rFonts w:hAnsi="Angsana New"/>
                <w:position w:val="0"/>
                <w:sz w:val="28"/>
                <w:szCs w:val="28"/>
                <w:cs/>
              </w:rPr>
              <w:t>430</w:t>
            </w:r>
            <w:r w:rsidRPr="00221FCC">
              <w:rPr>
                <w:rFonts w:hAnsi="Angsana New"/>
                <w:position w:val="0"/>
                <w:sz w:val="28"/>
                <w:szCs w:val="28"/>
              </w:rPr>
              <w:t>,</w:t>
            </w:r>
            <w:r w:rsidRPr="00221FCC">
              <w:rPr>
                <w:rFonts w:hAnsi="Angsana New"/>
                <w:position w:val="0"/>
                <w:sz w:val="28"/>
                <w:szCs w:val="28"/>
                <w:cs/>
              </w:rPr>
              <w:t>404.82</w:t>
            </w:r>
            <w:r w:rsidRPr="00221FCC">
              <w:rPr>
                <w:rFonts w:hAnsi="Angsana New"/>
                <w:position w:val="0"/>
                <w:sz w:val="28"/>
                <w:szCs w:val="28"/>
              </w:rPr>
              <w:t>)</w:t>
            </w:r>
          </w:p>
        </w:tc>
        <w:tc>
          <w:tcPr>
            <w:tcW w:w="283" w:type="dxa"/>
          </w:tcPr>
          <w:p w:rsidR="002D1315" w:rsidRPr="00221FCC" w:rsidRDefault="002D1315" w:rsidP="00F3003E">
            <w:pPr>
              <w:jc w:val="right"/>
              <w:rPr>
                <w:rFonts w:hAnsi="Angsana New"/>
                <w:position w:val="0"/>
                <w:sz w:val="28"/>
                <w:szCs w:val="28"/>
              </w:rPr>
            </w:pPr>
          </w:p>
        </w:tc>
        <w:tc>
          <w:tcPr>
            <w:tcW w:w="1701" w:type="dxa"/>
            <w:tcBorders>
              <w:bottom w:val="single" w:sz="4" w:space="0" w:color="auto"/>
            </w:tcBorders>
          </w:tcPr>
          <w:p w:rsidR="002D1315" w:rsidRPr="00221FCC" w:rsidRDefault="002D1315" w:rsidP="00F3003E">
            <w:pPr>
              <w:ind w:right="61"/>
              <w:jc w:val="right"/>
              <w:rPr>
                <w:rFonts w:hAnsi="Angsana New"/>
                <w:position w:val="0"/>
                <w:sz w:val="28"/>
                <w:szCs w:val="28"/>
              </w:rPr>
            </w:pPr>
            <w:r w:rsidRPr="00221FCC">
              <w:rPr>
                <w:rFonts w:hAnsi="Angsana New"/>
                <w:position w:val="0"/>
                <w:sz w:val="28"/>
                <w:szCs w:val="28"/>
              </w:rPr>
              <w:t>(</w:t>
            </w:r>
            <w:r w:rsidRPr="00221FCC">
              <w:rPr>
                <w:rFonts w:hAnsi="Angsana New"/>
                <w:position w:val="0"/>
                <w:sz w:val="28"/>
                <w:szCs w:val="28"/>
                <w:cs/>
              </w:rPr>
              <w:t>6</w:t>
            </w:r>
            <w:r w:rsidRPr="00221FCC">
              <w:rPr>
                <w:rFonts w:hAnsi="Angsana New"/>
                <w:position w:val="0"/>
                <w:sz w:val="28"/>
                <w:szCs w:val="28"/>
              </w:rPr>
              <w:t>,</w:t>
            </w:r>
            <w:r w:rsidRPr="00221FCC">
              <w:rPr>
                <w:rFonts w:hAnsi="Angsana New"/>
                <w:position w:val="0"/>
                <w:sz w:val="28"/>
                <w:szCs w:val="28"/>
                <w:cs/>
              </w:rPr>
              <w:t>082</w:t>
            </w:r>
            <w:r w:rsidRPr="00221FCC">
              <w:rPr>
                <w:rFonts w:hAnsi="Angsana New"/>
                <w:position w:val="0"/>
                <w:sz w:val="28"/>
                <w:szCs w:val="28"/>
              </w:rPr>
              <w:t>,</w:t>
            </w:r>
            <w:r w:rsidRPr="00221FCC">
              <w:rPr>
                <w:rFonts w:hAnsi="Angsana New"/>
                <w:position w:val="0"/>
                <w:sz w:val="28"/>
                <w:szCs w:val="28"/>
                <w:cs/>
              </w:rPr>
              <w:t>584</w:t>
            </w:r>
            <w:r w:rsidRPr="00221FCC">
              <w:rPr>
                <w:rFonts w:hAnsi="Angsana New"/>
                <w:position w:val="0"/>
                <w:sz w:val="28"/>
                <w:szCs w:val="28"/>
              </w:rPr>
              <w:t>.</w:t>
            </w:r>
            <w:r w:rsidRPr="00221FCC">
              <w:rPr>
                <w:rFonts w:hAnsi="Angsana New"/>
                <w:position w:val="0"/>
                <w:sz w:val="28"/>
                <w:szCs w:val="28"/>
                <w:cs/>
              </w:rPr>
              <w:t>02</w:t>
            </w:r>
            <w:r w:rsidRPr="00221FCC">
              <w:rPr>
                <w:rFonts w:hAnsi="Angsana New"/>
                <w:position w:val="0"/>
                <w:sz w:val="28"/>
                <w:szCs w:val="28"/>
              </w:rPr>
              <w:t>)</w:t>
            </w:r>
          </w:p>
        </w:tc>
        <w:tc>
          <w:tcPr>
            <w:tcW w:w="284" w:type="dxa"/>
          </w:tcPr>
          <w:p w:rsidR="002D1315" w:rsidRPr="00221FCC" w:rsidRDefault="002D1315" w:rsidP="00F3003E">
            <w:pPr>
              <w:pStyle w:val="Af6"/>
              <w:pBdr>
                <w:bottom w:val="none" w:sz="0" w:space="0" w:color="auto"/>
              </w:pBdr>
              <w:jc w:val="right"/>
              <w:rPr>
                <w:rFonts w:ascii="Angsana New" w:hAnsi="Angsana New"/>
                <w:b w:val="0"/>
                <w:bCs w:val="0"/>
                <w:lang w:val="en-GB"/>
              </w:rPr>
            </w:pPr>
          </w:p>
        </w:tc>
        <w:tc>
          <w:tcPr>
            <w:tcW w:w="1701" w:type="dxa"/>
            <w:tcBorders>
              <w:bottom w:val="single" w:sz="4" w:space="0" w:color="auto"/>
            </w:tcBorders>
          </w:tcPr>
          <w:p w:rsidR="002D1315" w:rsidRPr="00221FCC" w:rsidRDefault="002D1315" w:rsidP="00F3003E">
            <w:pPr>
              <w:ind w:right="61"/>
              <w:jc w:val="right"/>
              <w:rPr>
                <w:rFonts w:hAnsi="Angsana New"/>
                <w:position w:val="0"/>
                <w:sz w:val="28"/>
                <w:szCs w:val="28"/>
              </w:rPr>
            </w:pPr>
            <w:r w:rsidRPr="00221FCC">
              <w:rPr>
                <w:rFonts w:hAnsi="Angsana New"/>
                <w:position w:val="0"/>
                <w:sz w:val="28"/>
                <w:szCs w:val="28"/>
              </w:rPr>
              <w:t>(</w:t>
            </w:r>
            <w:r w:rsidRPr="00221FCC">
              <w:rPr>
                <w:rFonts w:hAnsi="Angsana New"/>
                <w:position w:val="0"/>
                <w:sz w:val="28"/>
                <w:szCs w:val="28"/>
                <w:cs/>
              </w:rPr>
              <w:t>6</w:t>
            </w:r>
            <w:r w:rsidRPr="00221FCC">
              <w:rPr>
                <w:rFonts w:hAnsi="Angsana New"/>
                <w:position w:val="0"/>
                <w:sz w:val="28"/>
                <w:szCs w:val="28"/>
              </w:rPr>
              <w:t>,</w:t>
            </w:r>
            <w:r w:rsidRPr="00221FCC">
              <w:rPr>
                <w:rFonts w:hAnsi="Angsana New"/>
                <w:position w:val="0"/>
                <w:sz w:val="28"/>
                <w:szCs w:val="28"/>
                <w:cs/>
              </w:rPr>
              <w:t>082</w:t>
            </w:r>
            <w:r w:rsidRPr="00221FCC">
              <w:rPr>
                <w:rFonts w:hAnsi="Angsana New"/>
                <w:position w:val="0"/>
                <w:sz w:val="28"/>
                <w:szCs w:val="28"/>
              </w:rPr>
              <w:t>,</w:t>
            </w:r>
            <w:r w:rsidRPr="00221FCC">
              <w:rPr>
                <w:rFonts w:hAnsi="Angsana New"/>
                <w:position w:val="0"/>
                <w:sz w:val="28"/>
                <w:szCs w:val="28"/>
                <w:cs/>
              </w:rPr>
              <w:t>584</w:t>
            </w:r>
            <w:r w:rsidRPr="00221FCC">
              <w:rPr>
                <w:rFonts w:hAnsi="Angsana New"/>
                <w:position w:val="0"/>
                <w:sz w:val="28"/>
                <w:szCs w:val="28"/>
              </w:rPr>
              <w:t>.</w:t>
            </w:r>
            <w:r w:rsidRPr="00221FCC">
              <w:rPr>
                <w:rFonts w:hAnsi="Angsana New"/>
                <w:position w:val="0"/>
                <w:sz w:val="28"/>
                <w:szCs w:val="28"/>
                <w:cs/>
              </w:rPr>
              <w:t>02</w:t>
            </w:r>
            <w:r w:rsidRPr="00221FCC">
              <w:rPr>
                <w:rFonts w:hAnsi="Angsana New"/>
                <w:position w:val="0"/>
                <w:sz w:val="28"/>
                <w:szCs w:val="28"/>
              </w:rPr>
              <w:t>)</w:t>
            </w:r>
          </w:p>
        </w:tc>
      </w:tr>
      <w:tr w:rsidR="002D1315" w:rsidRPr="00221FCC" w:rsidTr="00886756">
        <w:tc>
          <w:tcPr>
            <w:tcW w:w="2836" w:type="dxa"/>
          </w:tcPr>
          <w:p w:rsidR="002D1315" w:rsidRPr="00221FCC" w:rsidRDefault="002D1315" w:rsidP="00F3003E">
            <w:pPr>
              <w:ind w:left="-108" w:firstLine="992"/>
              <w:jc w:val="thaiDistribute"/>
              <w:rPr>
                <w:rFonts w:hAnsi="Angsana New"/>
                <w:position w:val="0"/>
                <w:sz w:val="28"/>
                <w:szCs w:val="28"/>
              </w:rPr>
            </w:pPr>
            <w:r w:rsidRPr="00221FCC">
              <w:rPr>
                <w:rFonts w:hAnsi="Angsana New"/>
                <w:position w:val="0"/>
                <w:sz w:val="28"/>
                <w:szCs w:val="28"/>
              </w:rPr>
              <w:t>Net</w:t>
            </w:r>
          </w:p>
        </w:tc>
        <w:tc>
          <w:tcPr>
            <w:tcW w:w="1701" w:type="dxa"/>
            <w:tcBorders>
              <w:top w:val="single" w:sz="4" w:space="0" w:color="auto"/>
            </w:tcBorders>
          </w:tcPr>
          <w:p w:rsidR="002D1315" w:rsidRPr="00221FCC" w:rsidRDefault="002D1315" w:rsidP="00F3003E">
            <w:pPr>
              <w:ind w:right="40"/>
              <w:jc w:val="right"/>
              <w:rPr>
                <w:rFonts w:hAnsi="Angsana New"/>
                <w:position w:val="0"/>
                <w:sz w:val="28"/>
                <w:szCs w:val="28"/>
              </w:rPr>
            </w:pPr>
            <w:r w:rsidRPr="00221FCC">
              <w:rPr>
                <w:rFonts w:hAnsi="Angsana New"/>
                <w:position w:val="0"/>
                <w:sz w:val="28"/>
                <w:szCs w:val="28"/>
              </w:rPr>
              <w:t>336,920,443.74</w:t>
            </w:r>
          </w:p>
        </w:tc>
        <w:tc>
          <w:tcPr>
            <w:tcW w:w="284" w:type="dxa"/>
          </w:tcPr>
          <w:p w:rsidR="002D1315" w:rsidRPr="00221FCC" w:rsidRDefault="002D1315" w:rsidP="00F3003E">
            <w:pPr>
              <w:jc w:val="right"/>
              <w:rPr>
                <w:rFonts w:hAnsi="Angsana New"/>
                <w:position w:val="0"/>
                <w:sz w:val="28"/>
                <w:szCs w:val="28"/>
              </w:rPr>
            </w:pPr>
          </w:p>
        </w:tc>
        <w:tc>
          <w:tcPr>
            <w:tcW w:w="1701" w:type="dxa"/>
            <w:tcBorders>
              <w:top w:val="single" w:sz="4" w:space="0" w:color="auto"/>
            </w:tcBorders>
          </w:tcPr>
          <w:p w:rsidR="002D1315" w:rsidRPr="00221FCC" w:rsidRDefault="002D1315" w:rsidP="00F3003E">
            <w:pPr>
              <w:ind w:right="40"/>
              <w:jc w:val="right"/>
              <w:rPr>
                <w:rFonts w:hAnsi="Angsana New"/>
                <w:position w:val="0"/>
                <w:sz w:val="28"/>
                <w:szCs w:val="28"/>
              </w:rPr>
            </w:pPr>
            <w:r w:rsidRPr="00221FCC">
              <w:rPr>
                <w:rFonts w:hAnsi="Angsana New"/>
                <w:position w:val="0"/>
                <w:sz w:val="28"/>
                <w:szCs w:val="28"/>
              </w:rPr>
              <w:t>2</w:t>
            </w:r>
            <w:r w:rsidRPr="00221FCC">
              <w:rPr>
                <w:rFonts w:hAnsi="Angsana New"/>
                <w:position w:val="0"/>
                <w:sz w:val="28"/>
                <w:szCs w:val="28"/>
                <w:cs/>
              </w:rPr>
              <w:t>71</w:t>
            </w:r>
            <w:r w:rsidRPr="00221FCC">
              <w:rPr>
                <w:rFonts w:hAnsi="Angsana New"/>
                <w:position w:val="0"/>
                <w:sz w:val="28"/>
                <w:szCs w:val="28"/>
              </w:rPr>
              <w:t>,</w:t>
            </w:r>
            <w:r w:rsidRPr="00221FCC">
              <w:rPr>
                <w:rFonts w:hAnsi="Angsana New"/>
                <w:position w:val="0"/>
                <w:sz w:val="28"/>
                <w:szCs w:val="28"/>
                <w:cs/>
              </w:rPr>
              <w:t>875</w:t>
            </w:r>
            <w:r w:rsidRPr="00221FCC">
              <w:rPr>
                <w:rFonts w:hAnsi="Angsana New"/>
                <w:position w:val="0"/>
                <w:sz w:val="28"/>
                <w:szCs w:val="28"/>
              </w:rPr>
              <w:t>,</w:t>
            </w:r>
            <w:r w:rsidRPr="00221FCC">
              <w:rPr>
                <w:rFonts w:hAnsi="Angsana New"/>
                <w:position w:val="0"/>
                <w:sz w:val="28"/>
                <w:szCs w:val="28"/>
                <w:cs/>
              </w:rPr>
              <w:t>637.68</w:t>
            </w:r>
          </w:p>
        </w:tc>
        <w:tc>
          <w:tcPr>
            <w:tcW w:w="283" w:type="dxa"/>
          </w:tcPr>
          <w:p w:rsidR="002D1315" w:rsidRPr="00221FCC" w:rsidRDefault="002D1315" w:rsidP="00F3003E">
            <w:pPr>
              <w:jc w:val="right"/>
              <w:rPr>
                <w:rFonts w:hAnsi="Angsana New"/>
                <w:position w:val="0"/>
                <w:sz w:val="28"/>
                <w:szCs w:val="28"/>
              </w:rPr>
            </w:pPr>
          </w:p>
        </w:tc>
        <w:tc>
          <w:tcPr>
            <w:tcW w:w="1701" w:type="dxa"/>
            <w:tcBorders>
              <w:top w:val="single" w:sz="4" w:space="0" w:color="auto"/>
            </w:tcBorders>
          </w:tcPr>
          <w:p w:rsidR="002D1315" w:rsidRPr="00221FCC" w:rsidRDefault="002D1315" w:rsidP="00F3003E">
            <w:pPr>
              <w:ind w:right="61"/>
              <w:jc w:val="right"/>
              <w:rPr>
                <w:rFonts w:hAnsi="Angsana New"/>
                <w:position w:val="0"/>
                <w:sz w:val="28"/>
                <w:szCs w:val="28"/>
                <w:cs/>
              </w:rPr>
            </w:pPr>
            <w:r w:rsidRPr="00221FCC">
              <w:rPr>
                <w:rFonts w:hAnsi="Angsana New"/>
                <w:position w:val="0"/>
                <w:sz w:val="28"/>
                <w:szCs w:val="28"/>
                <w:cs/>
              </w:rPr>
              <w:t>27</w:t>
            </w:r>
            <w:r w:rsidRPr="00221FCC">
              <w:rPr>
                <w:rFonts w:hAnsi="Angsana New"/>
                <w:position w:val="0"/>
                <w:sz w:val="28"/>
                <w:szCs w:val="28"/>
              </w:rPr>
              <w:t>,</w:t>
            </w:r>
            <w:r w:rsidRPr="00221FCC">
              <w:rPr>
                <w:rFonts w:hAnsi="Angsana New"/>
                <w:position w:val="0"/>
                <w:sz w:val="28"/>
                <w:szCs w:val="28"/>
                <w:cs/>
              </w:rPr>
              <w:t>746</w:t>
            </w:r>
            <w:r w:rsidRPr="00221FCC">
              <w:rPr>
                <w:rFonts w:hAnsi="Angsana New"/>
                <w:position w:val="0"/>
                <w:sz w:val="28"/>
                <w:szCs w:val="28"/>
              </w:rPr>
              <w:t>,</w:t>
            </w:r>
            <w:r w:rsidRPr="00221FCC">
              <w:rPr>
                <w:rFonts w:hAnsi="Angsana New"/>
                <w:position w:val="0"/>
                <w:sz w:val="28"/>
                <w:szCs w:val="28"/>
                <w:cs/>
              </w:rPr>
              <w:t>663.24</w:t>
            </w:r>
          </w:p>
        </w:tc>
        <w:tc>
          <w:tcPr>
            <w:tcW w:w="284" w:type="dxa"/>
          </w:tcPr>
          <w:p w:rsidR="002D1315" w:rsidRPr="00221FCC" w:rsidRDefault="002D1315" w:rsidP="00F3003E">
            <w:pPr>
              <w:pStyle w:val="Af6"/>
              <w:pBdr>
                <w:bottom w:val="none" w:sz="0" w:space="0" w:color="auto"/>
              </w:pBdr>
              <w:jc w:val="right"/>
              <w:rPr>
                <w:rFonts w:ascii="Angsana New" w:hAnsi="Angsana New"/>
                <w:b w:val="0"/>
                <w:bCs w:val="0"/>
              </w:rPr>
            </w:pPr>
          </w:p>
        </w:tc>
        <w:tc>
          <w:tcPr>
            <w:tcW w:w="1701" w:type="dxa"/>
            <w:tcBorders>
              <w:top w:val="single" w:sz="4" w:space="0" w:color="auto"/>
            </w:tcBorders>
          </w:tcPr>
          <w:p w:rsidR="002D1315" w:rsidRPr="00221FCC" w:rsidRDefault="002D1315" w:rsidP="00F3003E">
            <w:pPr>
              <w:ind w:right="61"/>
              <w:jc w:val="right"/>
              <w:rPr>
                <w:rFonts w:hAnsi="Angsana New"/>
                <w:position w:val="0"/>
                <w:sz w:val="28"/>
                <w:szCs w:val="28"/>
              </w:rPr>
            </w:pPr>
            <w:r w:rsidRPr="00221FCC">
              <w:rPr>
                <w:rFonts w:hAnsi="Angsana New"/>
                <w:position w:val="0"/>
                <w:sz w:val="28"/>
                <w:szCs w:val="28"/>
                <w:cs/>
              </w:rPr>
              <w:t>45</w:t>
            </w:r>
            <w:r w:rsidRPr="00221FCC">
              <w:rPr>
                <w:rFonts w:hAnsi="Angsana New"/>
                <w:position w:val="0"/>
                <w:sz w:val="28"/>
                <w:szCs w:val="28"/>
              </w:rPr>
              <w:t>,</w:t>
            </w:r>
            <w:r w:rsidRPr="00221FCC">
              <w:rPr>
                <w:rFonts w:hAnsi="Angsana New"/>
                <w:position w:val="0"/>
                <w:sz w:val="28"/>
                <w:szCs w:val="28"/>
                <w:cs/>
              </w:rPr>
              <w:t>917</w:t>
            </w:r>
            <w:r w:rsidRPr="00221FCC">
              <w:rPr>
                <w:rFonts w:hAnsi="Angsana New"/>
                <w:position w:val="0"/>
                <w:sz w:val="28"/>
                <w:szCs w:val="28"/>
              </w:rPr>
              <w:t>,</w:t>
            </w:r>
            <w:r w:rsidRPr="00221FCC">
              <w:rPr>
                <w:rFonts w:hAnsi="Angsana New"/>
                <w:position w:val="0"/>
                <w:sz w:val="28"/>
                <w:szCs w:val="28"/>
                <w:cs/>
              </w:rPr>
              <w:t>844.11</w:t>
            </w:r>
          </w:p>
        </w:tc>
      </w:tr>
      <w:tr w:rsidR="002D1315" w:rsidRPr="00221FCC" w:rsidTr="00886756">
        <w:tc>
          <w:tcPr>
            <w:tcW w:w="2836" w:type="dxa"/>
          </w:tcPr>
          <w:p w:rsidR="002D1315" w:rsidRPr="00221FCC" w:rsidRDefault="002D1315" w:rsidP="00B75372">
            <w:pPr>
              <w:tabs>
                <w:tab w:val="left" w:pos="360"/>
                <w:tab w:val="left" w:pos="1080"/>
              </w:tabs>
              <w:ind w:left="-94"/>
              <w:jc w:val="thaiDistribute"/>
              <w:rPr>
                <w:rFonts w:hAnsi="Angsana New"/>
                <w:position w:val="0"/>
                <w:sz w:val="28"/>
                <w:szCs w:val="28"/>
              </w:rPr>
            </w:pPr>
            <w:r w:rsidRPr="00221FCC">
              <w:rPr>
                <w:rFonts w:hAnsi="Angsana New"/>
                <w:color w:val="000000"/>
                <w:position w:val="0"/>
                <w:sz w:val="28"/>
                <w:szCs w:val="28"/>
              </w:rPr>
              <w:t>Other receivable</w:t>
            </w:r>
            <w:r w:rsidRPr="00221FCC">
              <w:rPr>
                <w:rFonts w:hAnsi="Angsana New"/>
                <w:position w:val="0"/>
                <w:sz w:val="28"/>
                <w:szCs w:val="28"/>
              </w:rPr>
              <w:t>s</w:t>
            </w:r>
          </w:p>
        </w:tc>
        <w:tc>
          <w:tcPr>
            <w:tcW w:w="1701" w:type="dxa"/>
            <w:tcBorders>
              <w:bottom w:val="single" w:sz="4" w:space="0" w:color="auto"/>
            </w:tcBorders>
          </w:tcPr>
          <w:p w:rsidR="002D1315" w:rsidRPr="00221FCC" w:rsidRDefault="002D1315" w:rsidP="00F3003E">
            <w:pPr>
              <w:ind w:right="40"/>
              <w:jc w:val="right"/>
              <w:rPr>
                <w:rFonts w:hAnsi="Angsana New"/>
                <w:position w:val="0"/>
                <w:sz w:val="28"/>
                <w:szCs w:val="28"/>
              </w:rPr>
            </w:pPr>
            <w:r w:rsidRPr="00221FCC">
              <w:rPr>
                <w:rFonts w:hAnsi="Angsana New"/>
                <w:position w:val="0"/>
                <w:sz w:val="28"/>
                <w:szCs w:val="28"/>
              </w:rPr>
              <w:t>32,970,064.07</w:t>
            </w:r>
          </w:p>
        </w:tc>
        <w:tc>
          <w:tcPr>
            <w:tcW w:w="284" w:type="dxa"/>
          </w:tcPr>
          <w:p w:rsidR="002D1315" w:rsidRPr="00221FCC" w:rsidRDefault="002D1315" w:rsidP="00F3003E">
            <w:pPr>
              <w:jc w:val="right"/>
              <w:rPr>
                <w:rFonts w:hAnsi="Angsana New"/>
                <w:position w:val="0"/>
                <w:sz w:val="28"/>
                <w:szCs w:val="28"/>
              </w:rPr>
            </w:pPr>
          </w:p>
        </w:tc>
        <w:tc>
          <w:tcPr>
            <w:tcW w:w="1701" w:type="dxa"/>
            <w:tcBorders>
              <w:bottom w:val="single" w:sz="4" w:space="0" w:color="auto"/>
            </w:tcBorders>
          </w:tcPr>
          <w:p w:rsidR="002D1315" w:rsidRPr="00221FCC" w:rsidRDefault="002D1315" w:rsidP="00F3003E">
            <w:pPr>
              <w:ind w:right="40"/>
              <w:jc w:val="right"/>
              <w:rPr>
                <w:rFonts w:hAnsi="Angsana New"/>
                <w:position w:val="0"/>
                <w:sz w:val="28"/>
                <w:szCs w:val="28"/>
              </w:rPr>
            </w:pPr>
            <w:r w:rsidRPr="00221FCC">
              <w:rPr>
                <w:rFonts w:hAnsi="Angsana New"/>
                <w:position w:val="0"/>
                <w:sz w:val="28"/>
                <w:szCs w:val="28"/>
              </w:rPr>
              <w:t>8,397,831.96</w:t>
            </w:r>
          </w:p>
        </w:tc>
        <w:tc>
          <w:tcPr>
            <w:tcW w:w="283" w:type="dxa"/>
          </w:tcPr>
          <w:p w:rsidR="002D1315" w:rsidRPr="00221FCC" w:rsidRDefault="002D1315" w:rsidP="00F3003E">
            <w:pPr>
              <w:jc w:val="right"/>
              <w:rPr>
                <w:rFonts w:hAnsi="Angsana New"/>
                <w:position w:val="0"/>
                <w:sz w:val="28"/>
                <w:szCs w:val="28"/>
              </w:rPr>
            </w:pPr>
          </w:p>
        </w:tc>
        <w:tc>
          <w:tcPr>
            <w:tcW w:w="1701" w:type="dxa"/>
            <w:tcBorders>
              <w:bottom w:val="single" w:sz="4" w:space="0" w:color="auto"/>
            </w:tcBorders>
          </w:tcPr>
          <w:p w:rsidR="002D1315" w:rsidRPr="00221FCC" w:rsidRDefault="002D1315" w:rsidP="00F3003E">
            <w:pPr>
              <w:ind w:right="61"/>
              <w:jc w:val="right"/>
              <w:rPr>
                <w:rFonts w:hAnsi="Angsana New"/>
                <w:position w:val="0"/>
                <w:sz w:val="28"/>
                <w:szCs w:val="28"/>
              </w:rPr>
            </w:pPr>
            <w:r w:rsidRPr="00221FCC">
              <w:rPr>
                <w:rFonts w:hAnsi="Angsana New"/>
                <w:position w:val="0"/>
                <w:sz w:val="28"/>
                <w:szCs w:val="28"/>
                <w:cs/>
              </w:rPr>
              <w:t>8</w:t>
            </w:r>
            <w:r w:rsidRPr="00221FCC">
              <w:rPr>
                <w:rFonts w:hAnsi="Angsana New"/>
                <w:position w:val="0"/>
                <w:sz w:val="28"/>
                <w:szCs w:val="28"/>
              </w:rPr>
              <w:t>,</w:t>
            </w:r>
            <w:r w:rsidRPr="00221FCC">
              <w:rPr>
                <w:rFonts w:hAnsi="Angsana New"/>
                <w:position w:val="0"/>
                <w:sz w:val="28"/>
                <w:szCs w:val="28"/>
                <w:cs/>
              </w:rPr>
              <w:t>396</w:t>
            </w:r>
            <w:r w:rsidRPr="00221FCC">
              <w:rPr>
                <w:rFonts w:hAnsi="Angsana New"/>
                <w:position w:val="0"/>
                <w:sz w:val="28"/>
                <w:szCs w:val="28"/>
              </w:rPr>
              <w:t>,</w:t>
            </w:r>
            <w:r w:rsidRPr="00221FCC">
              <w:rPr>
                <w:rFonts w:hAnsi="Angsana New"/>
                <w:position w:val="0"/>
                <w:sz w:val="28"/>
                <w:szCs w:val="28"/>
                <w:cs/>
              </w:rPr>
              <w:t>646.91</w:t>
            </w:r>
          </w:p>
        </w:tc>
        <w:tc>
          <w:tcPr>
            <w:tcW w:w="284" w:type="dxa"/>
          </w:tcPr>
          <w:p w:rsidR="002D1315" w:rsidRPr="00221FCC" w:rsidRDefault="002D1315" w:rsidP="00F3003E">
            <w:pPr>
              <w:pStyle w:val="Af6"/>
              <w:pBdr>
                <w:bottom w:val="none" w:sz="0" w:space="0" w:color="auto"/>
              </w:pBdr>
              <w:jc w:val="right"/>
              <w:rPr>
                <w:rFonts w:ascii="Angsana New" w:hAnsi="Angsana New"/>
                <w:b w:val="0"/>
                <w:bCs w:val="0"/>
              </w:rPr>
            </w:pPr>
          </w:p>
        </w:tc>
        <w:tc>
          <w:tcPr>
            <w:tcW w:w="1701" w:type="dxa"/>
            <w:tcBorders>
              <w:bottom w:val="single" w:sz="4" w:space="0" w:color="auto"/>
            </w:tcBorders>
          </w:tcPr>
          <w:p w:rsidR="002D1315" w:rsidRPr="00221FCC" w:rsidRDefault="002D1315" w:rsidP="00F3003E">
            <w:pPr>
              <w:ind w:right="61"/>
              <w:jc w:val="right"/>
              <w:rPr>
                <w:rFonts w:hAnsi="Angsana New"/>
                <w:position w:val="0"/>
                <w:sz w:val="28"/>
                <w:szCs w:val="28"/>
              </w:rPr>
            </w:pPr>
            <w:r w:rsidRPr="00221FCC">
              <w:rPr>
                <w:rFonts w:hAnsi="Angsana New"/>
                <w:position w:val="0"/>
                <w:sz w:val="28"/>
                <w:szCs w:val="28"/>
                <w:cs/>
              </w:rPr>
              <w:t>19</w:t>
            </w:r>
            <w:r w:rsidRPr="00221FCC">
              <w:rPr>
                <w:rFonts w:hAnsi="Angsana New"/>
                <w:position w:val="0"/>
                <w:sz w:val="28"/>
                <w:szCs w:val="28"/>
              </w:rPr>
              <w:t>,</w:t>
            </w:r>
            <w:r w:rsidRPr="00221FCC">
              <w:rPr>
                <w:rFonts w:hAnsi="Angsana New"/>
                <w:position w:val="0"/>
                <w:sz w:val="28"/>
                <w:szCs w:val="28"/>
                <w:cs/>
              </w:rPr>
              <w:t>229</w:t>
            </w:r>
            <w:r w:rsidRPr="00221FCC">
              <w:rPr>
                <w:rFonts w:hAnsi="Angsana New"/>
                <w:position w:val="0"/>
                <w:sz w:val="28"/>
                <w:szCs w:val="28"/>
              </w:rPr>
              <w:t>,</w:t>
            </w:r>
            <w:r w:rsidRPr="00221FCC">
              <w:rPr>
                <w:rFonts w:hAnsi="Angsana New"/>
                <w:position w:val="0"/>
                <w:sz w:val="28"/>
                <w:szCs w:val="28"/>
                <w:cs/>
              </w:rPr>
              <w:t>741.59</w:t>
            </w:r>
          </w:p>
        </w:tc>
      </w:tr>
      <w:tr w:rsidR="002D1315" w:rsidRPr="00221FCC" w:rsidTr="00886756">
        <w:tc>
          <w:tcPr>
            <w:tcW w:w="2836" w:type="dxa"/>
          </w:tcPr>
          <w:p w:rsidR="002D1315" w:rsidRPr="00221FCC" w:rsidRDefault="002D1315" w:rsidP="00B75372">
            <w:pPr>
              <w:ind w:left="-108" w:firstLine="992"/>
              <w:jc w:val="thaiDistribute"/>
              <w:rPr>
                <w:rFonts w:hAnsi="Angsana New"/>
                <w:position w:val="0"/>
                <w:sz w:val="28"/>
                <w:szCs w:val="28"/>
              </w:rPr>
            </w:pPr>
            <w:r w:rsidRPr="00221FCC">
              <w:rPr>
                <w:rFonts w:hAnsi="Angsana New"/>
                <w:position w:val="0"/>
                <w:sz w:val="28"/>
                <w:szCs w:val="28"/>
              </w:rPr>
              <w:t>Net</w:t>
            </w:r>
          </w:p>
        </w:tc>
        <w:tc>
          <w:tcPr>
            <w:tcW w:w="1701" w:type="dxa"/>
            <w:tcBorders>
              <w:top w:val="single" w:sz="4" w:space="0" w:color="auto"/>
              <w:bottom w:val="double" w:sz="4" w:space="0" w:color="auto"/>
            </w:tcBorders>
          </w:tcPr>
          <w:p w:rsidR="002D1315" w:rsidRPr="00221FCC" w:rsidRDefault="002D1315" w:rsidP="00F3003E">
            <w:pPr>
              <w:ind w:right="40"/>
              <w:jc w:val="right"/>
              <w:rPr>
                <w:rFonts w:hAnsi="Angsana New"/>
                <w:position w:val="0"/>
                <w:sz w:val="28"/>
                <w:szCs w:val="28"/>
              </w:rPr>
            </w:pPr>
            <w:r w:rsidRPr="00221FCC">
              <w:rPr>
                <w:rFonts w:hAnsi="Angsana New"/>
                <w:position w:val="0"/>
                <w:sz w:val="28"/>
                <w:szCs w:val="28"/>
              </w:rPr>
              <w:t>369,890,507.81</w:t>
            </w:r>
          </w:p>
        </w:tc>
        <w:tc>
          <w:tcPr>
            <w:tcW w:w="284" w:type="dxa"/>
          </w:tcPr>
          <w:p w:rsidR="002D1315" w:rsidRPr="00221FCC" w:rsidRDefault="002D1315" w:rsidP="00F3003E">
            <w:pPr>
              <w:jc w:val="right"/>
              <w:rPr>
                <w:rFonts w:hAnsi="Angsana New"/>
                <w:position w:val="0"/>
                <w:sz w:val="28"/>
                <w:szCs w:val="28"/>
              </w:rPr>
            </w:pPr>
          </w:p>
        </w:tc>
        <w:tc>
          <w:tcPr>
            <w:tcW w:w="1701" w:type="dxa"/>
            <w:tcBorders>
              <w:top w:val="single" w:sz="4" w:space="0" w:color="auto"/>
              <w:bottom w:val="double" w:sz="4" w:space="0" w:color="auto"/>
            </w:tcBorders>
          </w:tcPr>
          <w:p w:rsidR="002D1315" w:rsidRPr="00221FCC" w:rsidRDefault="002D1315" w:rsidP="00F3003E">
            <w:pPr>
              <w:ind w:right="40"/>
              <w:jc w:val="right"/>
              <w:rPr>
                <w:rFonts w:hAnsi="Angsana New"/>
                <w:position w:val="0"/>
                <w:sz w:val="28"/>
                <w:szCs w:val="28"/>
              </w:rPr>
            </w:pPr>
            <w:r w:rsidRPr="00221FCC">
              <w:rPr>
                <w:rFonts w:hAnsi="Angsana New"/>
                <w:position w:val="0"/>
                <w:sz w:val="28"/>
                <w:szCs w:val="28"/>
              </w:rPr>
              <w:t>2</w:t>
            </w:r>
            <w:r w:rsidRPr="00221FCC">
              <w:rPr>
                <w:rFonts w:hAnsi="Angsana New"/>
                <w:position w:val="0"/>
                <w:sz w:val="28"/>
                <w:szCs w:val="28"/>
                <w:cs/>
              </w:rPr>
              <w:t>8</w:t>
            </w:r>
            <w:r w:rsidRPr="00221FCC">
              <w:rPr>
                <w:rFonts w:hAnsi="Angsana New"/>
                <w:position w:val="0"/>
                <w:sz w:val="28"/>
                <w:szCs w:val="28"/>
              </w:rPr>
              <w:t>0,273</w:t>
            </w:r>
            <w:r w:rsidRPr="00221FCC">
              <w:rPr>
                <w:rFonts w:hAnsi="Angsana New"/>
                <w:position w:val="0"/>
                <w:sz w:val="28"/>
                <w:szCs w:val="28"/>
                <w:cs/>
              </w:rPr>
              <w:t>,</w:t>
            </w:r>
            <w:r w:rsidRPr="00221FCC">
              <w:rPr>
                <w:rFonts w:hAnsi="Angsana New"/>
                <w:position w:val="0"/>
                <w:sz w:val="28"/>
                <w:szCs w:val="28"/>
              </w:rPr>
              <w:t>469.64</w:t>
            </w:r>
          </w:p>
        </w:tc>
        <w:tc>
          <w:tcPr>
            <w:tcW w:w="283" w:type="dxa"/>
          </w:tcPr>
          <w:p w:rsidR="002D1315" w:rsidRPr="00221FCC" w:rsidRDefault="002D1315" w:rsidP="00F3003E">
            <w:pPr>
              <w:jc w:val="right"/>
              <w:rPr>
                <w:rFonts w:hAnsi="Angsana New"/>
                <w:position w:val="0"/>
                <w:sz w:val="28"/>
                <w:szCs w:val="28"/>
              </w:rPr>
            </w:pPr>
          </w:p>
        </w:tc>
        <w:tc>
          <w:tcPr>
            <w:tcW w:w="1701" w:type="dxa"/>
            <w:tcBorders>
              <w:top w:val="single" w:sz="4" w:space="0" w:color="auto"/>
              <w:bottom w:val="double" w:sz="4" w:space="0" w:color="auto"/>
            </w:tcBorders>
          </w:tcPr>
          <w:p w:rsidR="002D1315" w:rsidRPr="00221FCC" w:rsidRDefault="002D1315" w:rsidP="00F3003E">
            <w:pPr>
              <w:ind w:right="61"/>
              <w:jc w:val="right"/>
              <w:rPr>
                <w:rFonts w:hAnsi="Angsana New"/>
                <w:position w:val="0"/>
                <w:sz w:val="28"/>
                <w:szCs w:val="28"/>
                <w:cs/>
              </w:rPr>
            </w:pPr>
            <w:r w:rsidRPr="00221FCC">
              <w:rPr>
                <w:rFonts w:hAnsi="Angsana New"/>
                <w:position w:val="0"/>
                <w:sz w:val="28"/>
                <w:szCs w:val="28"/>
                <w:cs/>
              </w:rPr>
              <w:t>36</w:t>
            </w:r>
            <w:r w:rsidRPr="00221FCC">
              <w:rPr>
                <w:rFonts w:hAnsi="Angsana New"/>
                <w:position w:val="0"/>
                <w:sz w:val="28"/>
                <w:szCs w:val="28"/>
              </w:rPr>
              <w:t>,143,</w:t>
            </w:r>
            <w:r w:rsidRPr="00221FCC">
              <w:rPr>
                <w:rFonts w:hAnsi="Angsana New"/>
                <w:position w:val="0"/>
                <w:sz w:val="28"/>
                <w:szCs w:val="28"/>
                <w:cs/>
              </w:rPr>
              <w:t>310.15</w:t>
            </w:r>
          </w:p>
        </w:tc>
        <w:tc>
          <w:tcPr>
            <w:tcW w:w="284" w:type="dxa"/>
          </w:tcPr>
          <w:p w:rsidR="002D1315" w:rsidRPr="00221FCC" w:rsidRDefault="002D1315" w:rsidP="00F3003E">
            <w:pPr>
              <w:pStyle w:val="Af6"/>
              <w:pBdr>
                <w:bottom w:val="none" w:sz="0" w:space="0" w:color="auto"/>
              </w:pBdr>
              <w:jc w:val="right"/>
              <w:rPr>
                <w:rFonts w:ascii="Angsana New" w:hAnsi="Angsana New"/>
                <w:b w:val="0"/>
                <w:bCs w:val="0"/>
              </w:rPr>
            </w:pPr>
          </w:p>
        </w:tc>
        <w:tc>
          <w:tcPr>
            <w:tcW w:w="1701" w:type="dxa"/>
            <w:tcBorders>
              <w:top w:val="single" w:sz="4" w:space="0" w:color="auto"/>
              <w:bottom w:val="double" w:sz="4" w:space="0" w:color="auto"/>
            </w:tcBorders>
          </w:tcPr>
          <w:p w:rsidR="002D1315" w:rsidRPr="00221FCC" w:rsidRDefault="002D1315" w:rsidP="00F3003E">
            <w:pPr>
              <w:ind w:right="61"/>
              <w:jc w:val="right"/>
              <w:rPr>
                <w:rFonts w:hAnsi="Angsana New"/>
                <w:position w:val="0"/>
                <w:sz w:val="28"/>
                <w:szCs w:val="28"/>
              </w:rPr>
            </w:pPr>
            <w:r w:rsidRPr="00221FCC">
              <w:rPr>
                <w:rFonts w:hAnsi="Angsana New"/>
                <w:position w:val="0"/>
                <w:sz w:val="28"/>
                <w:szCs w:val="28"/>
                <w:cs/>
              </w:rPr>
              <w:t>65</w:t>
            </w:r>
            <w:r w:rsidRPr="00221FCC">
              <w:rPr>
                <w:rFonts w:hAnsi="Angsana New"/>
                <w:position w:val="0"/>
                <w:sz w:val="28"/>
                <w:szCs w:val="28"/>
              </w:rPr>
              <w:t>,147,</w:t>
            </w:r>
            <w:r w:rsidRPr="00221FCC">
              <w:rPr>
                <w:rFonts w:hAnsi="Angsana New"/>
                <w:position w:val="0"/>
                <w:sz w:val="28"/>
                <w:szCs w:val="28"/>
                <w:cs/>
              </w:rPr>
              <w:t>585.70</w:t>
            </w:r>
          </w:p>
        </w:tc>
      </w:tr>
    </w:tbl>
    <w:p w:rsidR="004D073A" w:rsidRDefault="004D073A" w:rsidP="00FE33A2">
      <w:pPr>
        <w:pStyle w:val="a6"/>
        <w:ind w:left="426" w:right="-43" w:firstLine="992"/>
        <w:rPr>
          <w:rFonts w:hAnsi="Angsana New"/>
          <w:color w:val="000000"/>
          <w:position w:val="0"/>
          <w:sz w:val="28"/>
          <w:szCs w:val="28"/>
        </w:rPr>
      </w:pPr>
    </w:p>
    <w:p w:rsidR="004D073A" w:rsidRDefault="004D073A" w:rsidP="00FE33A2">
      <w:pPr>
        <w:pStyle w:val="a6"/>
        <w:ind w:left="426" w:right="-43" w:firstLine="992"/>
        <w:rPr>
          <w:rFonts w:hAnsi="Angsana New"/>
          <w:color w:val="000000"/>
          <w:position w:val="0"/>
          <w:sz w:val="28"/>
          <w:szCs w:val="28"/>
        </w:rPr>
      </w:pPr>
    </w:p>
    <w:p w:rsidR="004D073A" w:rsidRDefault="004D073A" w:rsidP="00FE33A2">
      <w:pPr>
        <w:pStyle w:val="a6"/>
        <w:ind w:left="426" w:right="-43" w:firstLine="992"/>
        <w:rPr>
          <w:rFonts w:hAnsi="Angsana New"/>
          <w:color w:val="000000"/>
          <w:position w:val="0"/>
          <w:sz w:val="28"/>
          <w:szCs w:val="28"/>
        </w:rPr>
      </w:pPr>
    </w:p>
    <w:p w:rsidR="009F422E" w:rsidRPr="00221FCC" w:rsidRDefault="009A6070" w:rsidP="00FE33A2">
      <w:pPr>
        <w:pStyle w:val="a6"/>
        <w:ind w:left="426" w:right="-43" w:firstLine="992"/>
        <w:rPr>
          <w:rFonts w:hAnsi="Angsana New"/>
          <w:color w:val="000000"/>
          <w:position w:val="0"/>
          <w:sz w:val="28"/>
          <w:szCs w:val="28"/>
        </w:rPr>
      </w:pPr>
      <w:r w:rsidRPr="00221FCC">
        <w:rPr>
          <w:rFonts w:hAnsi="Angsana New"/>
          <w:color w:val="000000"/>
          <w:position w:val="0"/>
          <w:sz w:val="28"/>
          <w:szCs w:val="28"/>
        </w:rPr>
        <w:lastRenderedPageBreak/>
        <w:t xml:space="preserve">As at </w:t>
      </w:r>
      <w:r w:rsidR="00E011CC" w:rsidRPr="00221FCC">
        <w:rPr>
          <w:rFonts w:hAnsi="Angsana New"/>
          <w:color w:val="000000"/>
          <w:position w:val="0"/>
          <w:sz w:val="28"/>
          <w:szCs w:val="28"/>
        </w:rPr>
        <w:t>31</w:t>
      </w:r>
      <w:r w:rsidR="003E63ED">
        <w:rPr>
          <w:rFonts w:hAnsi="Angsana New"/>
          <w:color w:val="000000"/>
          <w:position w:val="0"/>
          <w:sz w:val="28"/>
          <w:szCs w:val="28"/>
        </w:rPr>
        <w:t xml:space="preserve"> </w:t>
      </w:r>
      <w:r w:rsidR="00E011CC" w:rsidRPr="00221FCC">
        <w:rPr>
          <w:rFonts w:hAnsi="Angsana New"/>
          <w:color w:val="000000"/>
          <w:position w:val="0"/>
          <w:sz w:val="28"/>
          <w:szCs w:val="28"/>
        </w:rPr>
        <w:t>December</w:t>
      </w:r>
      <w:r w:rsidR="003A18D1" w:rsidRPr="00221FCC">
        <w:rPr>
          <w:rFonts w:hAnsi="Angsana New"/>
          <w:color w:val="000000"/>
          <w:position w:val="0"/>
          <w:sz w:val="28"/>
          <w:szCs w:val="28"/>
        </w:rPr>
        <w:t xml:space="preserve"> 2018</w:t>
      </w:r>
      <w:r w:rsidR="00E011CC" w:rsidRPr="00221FCC">
        <w:rPr>
          <w:rFonts w:hAnsi="Angsana New"/>
          <w:color w:val="000000"/>
          <w:position w:val="0"/>
          <w:sz w:val="28"/>
          <w:szCs w:val="28"/>
        </w:rPr>
        <w:t xml:space="preserve"> and </w:t>
      </w:r>
      <w:r w:rsidR="00591E89" w:rsidRPr="00221FCC">
        <w:rPr>
          <w:rFonts w:hAnsi="Angsana New"/>
          <w:color w:val="000000"/>
          <w:position w:val="0"/>
          <w:sz w:val="28"/>
          <w:szCs w:val="28"/>
        </w:rPr>
        <w:t>2017</w:t>
      </w:r>
      <w:r w:rsidRPr="00221FCC">
        <w:rPr>
          <w:rFonts w:hAnsi="Angsana New"/>
          <w:color w:val="000000"/>
          <w:position w:val="0"/>
          <w:sz w:val="28"/>
          <w:szCs w:val="28"/>
        </w:rPr>
        <w:t>, t</w:t>
      </w:r>
      <w:r w:rsidR="008244DF" w:rsidRPr="00221FCC">
        <w:rPr>
          <w:rFonts w:hAnsi="Angsana New"/>
          <w:color w:val="000000"/>
          <w:position w:val="0"/>
          <w:sz w:val="28"/>
          <w:szCs w:val="28"/>
        </w:rPr>
        <w:t xml:space="preserve">rade </w:t>
      </w:r>
      <w:r w:rsidRPr="00221FCC">
        <w:rPr>
          <w:rFonts w:hAnsi="Angsana New"/>
          <w:color w:val="000000"/>
          <w:position w:val="0"/>
          <w:sz w:val="28"/>
          <w:szCs w:val="28"/>
        </w:rPr>
        <w:t>receivable</w:t>
      </w:r>
      <w:r w:rsidR="00FA3847" w:rsidRPr="00221FCC">
        <w:rPr>
          <w:rFonts w:hAnsi="Angsana New"/>
          <w:color w:val="000000"/>
          <w:position w:val="0"/>
          <w:sz w:val="28"/>
          <w:szCs w:val="28"/>
        </w:rPr>
        <w:t>s</w:t>
      </w:r>
      <w:r w:rsidR="004D073A">
        <w:rPr>
          <w:rFonts w:hAnsi="Angsana New"/>
          <w:color w:val="000000"/>
          <w:position w:val="0"/>
          <w:sz w:val="28"/>
          <w:szCs w:val="28"/>
        </w:rPr>
        <w:t xml:space="preserve"> </w:t>
      </w:r>
      <w:r w:rsidR="00AD0E7C" w:rsidRPr="00221FCC">
        <w:rPr>
          <w:rFonts w:hAnsi="Angsana New"/>
          <w:color w:val="000000"/>
          <w:position w:val="0"/>
          <w:sz w:val="28"/>
          <w:szCs w:val="28"/>
        </w:rPr>
        <w:t>a</w:t>
      </w:r>
      <w:r w:rsidR="006837A1" w:rsidRPr="00221FCC">
        <w:rPr>
          <w:rFonts w:hAnsi="Angsana New"/>
          <w:color w:val="000000"/>
          <w:position w:val="0"/>
          <w:sz w:val="28"/>
          <w:szCs w:val="28"/>
        </w:rPr>
        <w:t>re c</w:t>
      </w:r>
      <w:r w:rsidR="00FA3847" w:rsidRPr="00221FCC">
        <w:rPr>
          <w:rFonts w:hAnsi="Angsana New"/>
          <w:color w:val="000000"/>
          <w:position w:val="0"/>
          <w:sz w:val="28"/>
          <w:szCs w:val="28"/>
        </w:rPr>
        <w:t>lassified by aging as follow</w:t>
      </w:r>
      <w:r w:rsidR="007C74FB" w:rsidRPr="00221FCC">
        <w:rPr>
          <w:rFonts w:hAnsi="Angsana New"/>
          <w:color w:val="000000"/>
          <w:position w:val="0"/>
          <w:sz w:val="28"/>
          <w:szCs w:val="28"/>
        </w:rPr>
        <w:t>s</w:t>
      </w:r>
      <w:r w:rsidR="006837A1" w:rsidRPr="00221FCC">
        <w:rPr>
          <w:rFonts w:hAnsi="Angsana New"/>
          <w:color w:val="000000"/>
          <w:position w:val="0"/>
          <w:sz w:val="28"/>
          <w:szCs w:val="28"/>
        </w:rPr>
        <w:t>:</w:t>
      </w:r>
    </w:p>
    <w:tbl>
      <w:tblPr>
        <w:tblW w:w="10491" w:type="dxa"/>
        <w:tblInd w:w="-318" w:type="dxa"/>
        <w:tblLayout w:type="fixed"/>
        <w:tblLook w:val="01E0"/>
      </w:tblPr>
      <w:tblGrid>
        <w:gridCol w:w="2836"/>
        <w:gridCol w:w="1701"/>
        <w:gridCol w:w="284"/>
        <w:gridCol w:w="1701"/>
        <w:gridCol w:w="283"/>
        <w:gridCol w:w="1701"/>
        <w:gridCol w:w="284"/>
        <w:gridCol w:w="1701"/>
      </w:tblGrid>
      <w:tr w:rsidR="008D0548" w:rsidRPr="00221FCC" w:rsidTr="00BB4062">
        <w:tc>
          <w:tcPr>
            <w:tcW w:w="2836" w:type="dxa"/>
          </w:tcPr>
          <w:p w:rsidR="008D0548" w:rsidRPr="00221FCC" w:rsidRDefault="008D0548" w:rsidP="005F3D70">
            <w:pPr>
              <w:tabs>
                <w:tab w:val="left" w:pos="360"/>
                <w:tab w:val="left" w:pos="1080"/>
              </w:tabs>
              <w:jc w:val="thaiDistribute"/>
              <w:rPr>
                <w:rFonts w:hAnsi="Angsana New"/>
                <w:position w:val="0"/>
                <w:sz w:val="28"/>
                <w:szCs w:val="28"/>
              </w:rPr>
            </w:pPr>
          </w:p>
        </w:tc>
        <w:tc>
          <w:tcPr>
            <w:tcW w:w="3686" w:type="dxa"/>
            <w:gridSpan w:val="3"/>
          </w:tcPr>
          <w:p w:rsidR="008D0548" w:rsidRPr="00221FCC" w:rsidRDefault="008D0548" w:rsidP="005F3D70">
            <w:pPr>
              <w:tabs>
                <w:tab w:val="left" w:pos="810"/>
                <w:tab w:val="left" w:pos="1350"/>
              </w:tabs>
              <w:jc w:val="center"/>
              <w:rPr>
                <w:rFonts w:eastAsia="Angsana New" w:hAnsi="Angsana New"/>
                <w:position w:val="0"/>
                <w:sz w:val="28"/>
                <w:szCs w:val="28"/>
              </w:rPr>
            </w:pPr>
            <w:r w:rsidRPr="00221FCC">
              <w:rPr>
                <w:rFonts w:eastAsia="Angsana New" w:hAnsi="Angsana New"/>
                <w:position w:val="0"/>
                <w:sz w:val="28"/>
                <w:szCs w:val="28"/>
              </w:rPr>
              <w:t>Consolidated Financial Statements</w:t>
            </w:r>
          </w:p>
        </w:tc>
        <w:tc>
          <w:tcPr>
            <w:tcW w:w="283" w:type="dxa"/>
          </w:tcPr>
          <w:p w:rsidR="008D0548" w:rsidRPr="00221FCC" w:rsidRDefault="008D0548" w:rsidP="005F3D70">
            <w:pPr>
              <w:ind w:right="-108"/>
              <w:jc w:val="center"/>
              <w:rPr>
                <w:rFonts w:hAnsi="Angsana New"/>
                <w:position w:val="0"/>
                <w:sz w:val="28"/>
                <w:szCs w:val="28"/>
              </w:rPr>
            </w:pPr>
          </w:p>
        </w:tc>
        <w:tc>
          <w:tcPr>
            <w:tcW w:w="3686" w:type="dxa"/>
            <w:gridSpan w:val="3"/>
          </w:tcPr>
          <w:p w:rsidR="008D0548" w:rsidRPr="00221FCC" w:rsidRDefault="008D0548" w:rsidP="005F3D70">
            <w:pPr>
              <w:tabs>
                <w:tab w:val="left" w:pos="810"/>
                <w:tab w:val="left" w:pos="1350"/>
              </w:tabs>
              <w:jc w:val="center"/>
              <w:rPr>
                <w:rFonts w:eastAsia="Angsana New" w:hAnsi="Angsana New"/>
                <w:position w:val="0"/>
                <w:sz w:val="28"/>
                <w:szCs w:val="28"/>
              </w:rPr>
            </w:pPr>
            <w:r w:rsidRPr="00221FCC">
              <w:rPr>
                <w:rFonts w:eastAsia="Angsana New" w:hAnsi="Angsana New"/>
                <w:position w:val="0"/>
                <w:sz w:val="28"/>
                <w:szCs w:val="28"/>
              </w:rPr>
              <w:t>Separate Financial Statement</w:t>
            </w:r>
            <w:r w:rsidRPr="00221FCC">
              <w:rPr>
                <w:rFonts w:hAnsi="Angsana New"/>
                <w:color w:val="000000"/>
                <w:position w:val="0"/>
                <w:sz w:val="28"/>
                <w:szCs w:val="28"/>
              </w:rPr>
              <w:t>s</w:t>
            </w:r>
          </w:p>
        </w:tc>
      </w:tr>
      <w:tr w:rsidR="008D0548" w:rsidRPr="00221FCC" w:rsidTr="00BB4062">
        <w:tc>
          <w:tcPr>
            <w:tcW w:w="2836" w:type="dxa"/>
          </w:tcPr>
          <w:p w:rsidR="008D0548" w:rsidRPr="00221FCC" w:rsidRDefault="008D0548" w:rsidP="005F3D70">
            <w:pPr>
              <w:tabs>
                <w:tab w:val="left" w:pos="360"/>
                <w:tab w:val="left" w:pos="1080"/>
              </w:tabs>
              <w:jc w:val="thaiDistribute"/>
              <w:rPr>
                <w:rFonts w:hAnsi="Angsana New"/>
                <w:position w:val="0"/>
                <w:sz w:val="28"/>
                <w:szCs w:val="28"/>
              </w:rPr>
            </w:pPr>
          </w:p>
        </w:tc>
        <w:tc>
          <w:tcPr>
            <w:tcW w:w="1701" w:type="dxa"/>
          </w:tcPr>
          <w:p w:rsidR="008D0548" w:rsidRPr="00221FCC" w:rsidRDefault="008D0548" w:rsidP="005F3D70">
            <w:pPr>
              <w:jc w:val="center"/>
              <w:rPr>
                <w:rFonts w:hAnsi="Angsana New"/>
                <w:position w:val="0"/>
                <w:sz w:val="28"/>
                <w:szCs w:val="28"/>
              </w:rPr>
            </w:pPr>
            <w:r w:rsidRPr="00221FCC">
              <w:rPr>
                <w:rFonts w:eastAsia="Angsana New" w:hAnsi="Angsana New"/>
                <w:position w:val="0"/>
                <w:sz w:val="28"/>
                <w:szCs w:val="28"/>
              </w:rPr>
              <w:t>As at</w:t>
            </w:r>
          </w:p>
        </w:tc>
        <w:tc>
          <w:tcPr>
            <w:tcW w:w="284" w:type="dxa"/>
          </w:tcPr>
          <w:p w:rsidR="008D0548" w:rsidRPr="00221FCC" w:rsidRDefault="008D0548" w:rsidP="005F3D70">
            <w:pPr>
              <w:ind w:left="-108" w:right="-108"/>
              <w:jc w:val="center"/>
              <w:rPr>
                <w:rFonts w:hAnsi="Angsana New"/>
                <w:position w:val="0"/>
                <w:sz w:val="28"/>
                <w:szCs w:val="28"/>
              </w:rPr>
            </w:pPr>
          </w:p>
        </w:tc>
        <w:tc>
          <w:tcPr>
            <w:tcW w:w="1701" w:type="dxa"/>
          </w:tcPr>
          <w:p w:rsidR="008D0548" w:rsidRPr="00221FCC" w:rsidRDefault="008D0548" w:rsidP="005F3D70">
            <w:pPr>
              <w:tabs>
                <w:tab w:val="left" w:pos="4111"/>
              </w:tabs>
              <w:ind w:left="-108" w:right="-108"/>
              <w:jc w:val="center"/>
              <w:rPr>
                <w:rFonts w:hAnsi="Angsana New"/>
                <w:position w:val="0"/>
                <w:sz w:val="28"/>
                <w:szCs w:val="28"/>
              </w:rPr>
            </w:pPr>
            <w:r w:rsidRPr="00221FCC">
              <w:rPr>
                <w:rFonts w:eastAsia="Angsana New" w:hAnsi="Angsana New"/>
                <w:position w:val="0"/>
                <w:sz w:val="28"/>
                <w:szCs w:val="28"/>
              </w:rPr>
              <w:t>As at</w:t>
            </w:r>
          </w:p>
        </w:tc>
        <w:tc>
          <w:tcPr>
            <w:tcW w:w="283" w:type="dxa"/>
          </w:tcPr>
          <w:p w:rsidR="008D0548" w:rsidRPr="00221FCC" w:rsidRDefault="008D0548" w:rsidP="005F3D70">
            <w:pPr>
              <w:ind w:left="-108" w:right="-108"/>
              <w:jc w:val="center"/>
              <w:rPr>
                <w:rFonts w:hAnsi="Angsana New"/>
                <w:position w:val="0"/>
                <w:sz w:val="28"/>
                <w:szCs w:val="28"/>
              </w:rPr>
            </w:pPr>
          </w:p>
        </w:tc>
        <w:tc>
          <w:tcPr>
            <w:tcW w:w="1701" w:type="dxa"/>
          </w:tcPr>
          <w:p w:rsidR="008D0548" w:rsidRPr="00221FCC" w:rsidRDefault="008D0548" w:rsidP="005F3D70">
            <w:pPr>
              <w:jc w:val="center"/>
              <w:rPr>
                <w:rFonts w:hAnsi="Angsana New"/>
                <w:position w:val="0"/>
                <w:sz w:val="28"/>
                <w:szCs w:val="28"/>
              </w:rPr>
            </w:pPr>
            <w:r w:rsidRPr="00221FCC">
              <w:rPr>
                <w:rFonts w:eastAsia="Angsana New" w:hAnsi="Angsana New"/>
                <w:position w:val="0"/>
                <w:sz w:val="28"/>
                <w:szCs w:val="28"/>
              </w:rPr>
              <w:t>As at</w:t>
            </w:r>
          </w:p>
        </w:tc>
        <w:tc>
          <w:tcPr>
            <w:tcW w:w="284" w:type="dxa"/>
          </w:tcPr>
          <w:p w:rsidR="008D0548" w:rsidRPr="00221FCC" w:rsidRDefault="008D0548" w:rsidP="005F3D70">
            <w:pPr>
              <w:ind w:left="-108" w:right="-108"/>
              <w:jc w:val="center"/>
              <w:rPr>
                <w:rFonts w:hAnsi="Angsana New"/>
                <w:position w:val="0"/>
                <w:sz w:val="28"/>
                <w:szCs w:val="28"/>
              </w:rPr>
            </w:pPr>
          </w:p>
        </w:tc>
        <w:tc>
          <w:tcPr>
            <w:tcW w:w="1701" w:type="dxa"/>
          </w:tcPr>
          <w:p w:rsidR="008D0548" w:rsidRPr="00221FCC" w:rsidRDefault="008D0548" w:rsidP="005F3D70">
            <w:pPr>
              <w:tabs>
                <w:tab w:val="left" w:pos="4111"/>
              </w:tabs>
              <w:ind w:left="-108" w:right="-108"/>
              <w:jc w:val="center"/>
              <w:rPr>
                <w:rFonts w:hAnsi="Angsana New"/>
                <w:position w:val="0"/>
                <w:sz w:val="28"/>
                <w:szCs w:val="28"/>
              </w:rPr>
            </w:pPr>
            <w:r w:rsidRPr="00221FCC">
              <w:rPr>
                <w:rFonts w:eastAsia="Angsana New" w:hAnsi="Angsana New"/>
                <w:position w:val="0"/>
                <w:sz w:val="28"/>
                <w:szCs w:val="28"/>
              </w:rPr>
              <w:t>As at</w:t>
            </w:r>
          </w:p>
        </w:tc>
      </w:tr>
      <w:tr w:rsidR="00E011CC" w:rsidRPr="00221FCC" w:rsidTr="00BB4062">
        <w:tc>
          <w:tcPr>
            <w:tcW w:w="2836" w:type="dxa"/>
          </w:tcPr>
          <w:p w:rsidR="00E011CC" w:rsidRPr="00221FCC" w:rsidRDefault="00E011CC" w:rsidP="005F3D70">
            <w:pPr>
              <w:tabs>
                <w:tab w:val="left" w:pos="360"/>
                <w:tab w:val="left" w:pos="1080"/>
              </w:tabs>
              <w:jc w:val="thaiDistribute"/>
              <w:rPr>
                <w:rFonts w:hAnsi="Angsana New"/>
                <w:position w:val="0"/>
                <w:sz w:val="28"/>
                <w:szCs w:val="28"/>
              </w:rPr>
            </w:pPr>
          </w:p>
        </w:tc>
        <w:tc>
          <w:tcPr>
            <w:tcW w:w="1701" w:type="dxa"/>
          </w:tcPr>
          <w:p w:rsidR="00E011CC" w:rsidRPr="00221FCC" w:rsidRDefault="00E011CC" w:rsidP="00B75372">
            <w:pPr>
              <w:jc w:val="center"/>
              <w:rPr>
                <w:rFonts w:hAnsi="Angsana New"/>
                <w:position w:val="0"/>
                <w:sz w:val="28"/>
                <w:szCs w:val="28"/>
              </w:rPr>
            </w:pPr>
            <w:r w:rsidRPr="00221FCC">
              <w:rPr>
                <w:rFonts w:hAnsi="Angsana New"/>
                <w:color w:val="000000"/>
                <w:position w:val="0"/>
                <w:sz w:val="28"/>
                <w:szCs w:val="28"/>
              </w:rPr>
              <w:t>31 December</w:t>
            </w:r>
            <w:r w:rsidRPr="00221FCC">
              <w:rPr>
                <w:rFonts w:hAnsi="Angsana New"/>
                <w:snapToGrid w:val="0"/>
                <w:position w:val="0"/>
                <w:sz w:val="28"/>
                <w:szCs w:val="28"/>
                <w:cs/>
                <w:lang w:eastAsia="th-TH"/>
              </w:rPr>
              <w:t xml:space="preserve"> 20</w:t>
            </w:r>
            <w:r w:rsidRPr="00221FCC">
              <w:rPr>
                <w:rFonts w:hAnsi="Angsana New"/>
                <w:snapToGrid w:val="0"/>
                <w:position w:val="0"/>
                <w:sz w:val="28"/>
                <w:szCs w:val="28"/>
                <w:lang w:eastAsia="th-TH"/>
              </w:rPr>
              <w:t>1</w:t>
            </w:r>
            <w:r w:rsidRPr="00221FCC">
              <w:rPr>
                <w:rFonts w:hAnsi="Angsana New"/>
                <w:position w:val="0"/>
                <w:sz w:val="28"/>
                <w:szCs w:val="28"/>
              </w:rPr>
              <w:t>8</w:t>
            </w:r>
          </w:p>
        </w:tc>
        <w:tc>
          <w:tcPr>
            <w:tcW w:w="284" w:type="dxa"/>
          </w:tcPr>
          <w:p w:rsidR="00E011CC" w:rsidRPr="00221FCC" w:rsidRDefault="00E011CC" w:rsidP="00B75372">
            <w:pPr>
              <w:ind w:left="-108" w:right="-108"/>
              <w:jc w:val="center"/>
              <w:rPr>
                <w:rFonts w:hAnsi="Angsana New"/>
                <w:position w:val="0"/>
                <w:sz w:val="28"/>
                <w:szCs w:val="28"/>
              </w:rPr>
            </w:pPr>
          </w:p>
        </w:tc>
        <w:tc>
          <w:tcPr>
            <w:tcW w:w="1701" w:type="dxa"/>
          </w:tcPr>
          <w:p w:rsidR="00E011CC" w:rsidRPr="00221FCC" w:rsidRDefault="00E011CC" w:rsidP="00B75372">
            <w:pPr>
              <w:jc w:val="center"/>
              <w:rPr>
                <w:rFonts w:hAnsi="Angsana New"/>
                <w:position w:val="0"/>
                <w:sz w:val="28"/>
                <w:szCs w:val="28"/>
              </w:rPr>
            </w:pPr>
            <w:r w:rsidRPr="00221FCC">
              <w:rPr>
                <w:rFonts w:hAnsi="Angsana New"/>
                <w:color w:val="000000"/>
                <w:position w:val="0"/>
                <w:sz w:val="28"/>
                <w:szCs w:val="28"/>
              </w:rPr>
              <w:t>31 December</w:t>
            </w:r>
            <w:r w:rsidRPr="00221FCC">
              <w:rPr>
                <w:rFonts w:hAnsi="Angsana New"/>
                <w:snapToGrid w:val="0"/>
                <w:position w:val="0"/>
                <w:sz w:val="28"/>
                <w:szCs w:val="28"/>
                <w:cs/>
                <w:lang w:eastAsia="th-TH"/>
              </w:rPr>
              <w:t xml:space="preserve"> 20</w:t>
            </w:r>
            <w:r w:rsidRPr="00221FCC">
              <w:rPr>
                <w:rFonts w:hAnsi="Angsana New"/>
                <w:snapToGrid w:val="0"/>
                <w:position w:val="0"/>
                <w:sz w:val="28"/>
                <w:szCs w:val="28"/>
                <w:lang w:eastAsia="th-TH"/>
              </w:rPr>
              <w:t>1</w:t>
            </w:r>
            <w:r w:rsidRPr="00221FCC">
              <w:rPr>
                <w:rFonts w:hAnsi="Angsana New"/>
                <w:position w:val="0"/>
                <w:sz w:val="28"/>
                <w:szCs w:val="28"/>
              </w:rPr>
              <w:t>7</w:t>
            </w:r>
          </w:p>
        </w:tc>
        <w:tc>
          <w:tcPr>
            <w:tcW w:w="283" w:type="dxa"/>
          </w:tcPr>
          <w:p w:rsidR="00E011CC" w:rsidRPr="00221FCC" w:rsidRDefault="00E011CC" w:rsidP="00B75372">
            <w:pPr>
              <w:ind w:left="-108" w:right="-108"/>
              <w:jc w:val="center"/>
              <w:rPr>
                <w:rFonts w:hAnsi="Angsana New"/>
                <w:position w:val="0"/>
                <w:sz w:val="28"/>
                <w:szCs w:val="28"/>
              </w:rPr>
            </w:pPr>
          </w:p>
        </w:tc>
        <w:tc>
          <w:tcPr>
            <w:tcW w:w="1701" w:type="dxa"/>
          </w:tcPr>
          <w:p w:rsidR="00E011CC" w:rsidRPr="00221FCC" w:rsidRDefault="00E011CC" w:rsidP="00B75372">
            <w:pPr>
              <w:jc w:val="center"/>
              <w:rPr>
                <w:rFonts w:hAnsi="Angsana New"/>
                <w:position w:val="0"/>
                <w:sz w:val="28"/>
                <w:szCs w:val="28"/>
              </w:rPr>
            </w:pPr>
            <w:r w:rsidRPr="00221FCC">
              <w:rPr>
                <w:rFonts w:hAnsi="Angsana New"/>
                <w:color w:val="000000"/>
                <w:position w:val="0"/>
                <w:sz w:val="28"/>
                <w:szCs w:val="28"/>
              </w:rPr>
              <w:t>31 December</w:t>
            </w:r>
            <w:r w:rsidRPr="00221FCC">
              <w:rPr>
                <w:rFonts w:hAnsi="Angsana New"/>
                <w:snapToGrid w:val="0"/>
                <w:position w:val="0"/>
                <w:sz w:val="28"/>
                <w:szCs w:val="28"/>
                <w:cs/>
                <w:lang w:eastAsia="th-TH"/>
              </w:rPr>
              <w:t xml:space="preserve"> 20</w:t>
            </w:r>
            <w:r w:rsidRPr="00221FCC">
              <w:rPr>
                <w:rFonts w:hAnsi="Angsana New"/>
                <w:snapToGrid w:val="0"/>
                <w:position w:val="0"/>
                <w:sz w:val="28"/>
                <w:szCs w:val="28"/>
                <w:lang w:eastAsia="th-TH"/>
              </w:rPr>
              <w:t>18</w:t>
            </w:r>
          </w:p>
        </w:tc>
        <w:tc>
          <w:tcPr>
            <w:tcW w:w="284" w:type="dxa"/>
          </w:tcPr>
          <w:p w:rsidR="00E011CC" w:rsidRPr="00221FCC" w:rsidRDefault="00E011CC" w:rsidP="00B75372">
            <w:pPr>
              <w:ind w:left="-108" w:right="-108"/>
              <w:jc w:val="center"/>
              <w:rPr>
                <w:rFonts w:hAnsi="Angsana New"/>
                <w:position w:val="0"/>
                <w:sz w:val="28"/>
                <w:szCs w:val="28"/>
              </w:rPr>
            </w:pPr>
          </w:p>
        </w:tc>
        <w:tc>
          <w:tcPr>
            <w:tcW w:w="1701" w:type="dxa"/>
          </w:tcPr>
          <w:p w:rsidR="00E011CC" w:rsidRPr="00221FCC" w:rsidRDefault="00E011CC" w:rsidP="00B75372">
            <w:pPr>
              <w:jc w:val="center"/>
              <w:rPr>
                <w:rFonts w:hAnsi="Angsana New"/>
                <w:position w:val="0"/>
                <w:sz w:val="28"/>
                <w:szCs w:val="28"/>
              </w:rPr>
            </w:pPr>
            <w:r w:rsidRPr="00221FCC">
              <w:rPr>
                <w:rFonts w:hAnsi="Angsana New"/>
                <w:color w:val="000000"/>
                <w:position w:val="0"/>
                <w:sz w:val="28"/>
                <w:szCs w:val="28"/>
              </w:rPr>
              <w:t>31 December</w:t>
            </w:r>
            <w:r w:rsidRPr="00221FCC">
              <w:rPr>
                <w:rFonts w:hAnsi="Angsana New"/>
                <w:snapToGrid w:val="0"/>
                <w:position w:val="0"/>
                <w:sz w:val="28"/>
                <w:szCs w:val="28"/>
                <w:cs/>
                <w:lang w:eastAsia="th-TH"/>
              </w:rPr>
              <w:t xml:space="preserve"> 20</w:t>
            </w:r>
            <w:r w:rsidRPr="00221FCC">
              <w:rPr>
                <w:rFonts w:hAnsi="Angsana New"/>
                <w:snapToGrid w:val="0"/>
                <w:position w:val="0"/>
                <w:sz w:val="28"/>
                <w:szCs w:val="28"/>
                <w:lang w:eastAsia="th-TH"/>
              </w:rPr>
              <w:t>17</w:t>
            </w:r>
          </w:p>
        </w:tc>
      </w:tr>
      <w:tr w:rsidR="00E011CC" w:rsidRPr="00221FCC" w:rsidTr="00BB4062">
        <w:tc>
          <w:tcPr>
            <w:tcW w:w="2836" w:type="dxa"/>
          </w:tcPr>
          <w:p w:rsidR="00E011CC" w:rsidRPr="00221FCC" w:rsidRDefault="00E011CC" w:rsidP="005F3D70">
            <w:pPr>
              <w:tabs>
                <w:tab w:val="left" w:pos="360"/>
                <w:tab w:val="left" w:pos="1080"/>
              </w:tabs>
              <w:jc w:val="thaiDistribute"/>
              <w:rPr>
                <w:rFonts w:hAnsi="Angsana New"/>
                <w:position w:val="0"/>
                <w:sz w:val="28"/>
                <w:szCs w:val="28"/>
              </w:rPr>
            </w:pPr>
          </w:p>
        </w:tc>
        <w:tc>
          <w:tcPr>
            <w:tcW w:w="1701" w:type="dxa"/>
          </w:tcPr>
          <w:p w:rsidR="00E011CC" w:rsidRPr="00221FCC" w:rsidRDefault="00E011CC" w:rsidP="00B75372">
            <w:pPr>
              <w:jc w:val="center"/>
              <w:rPr>
                <w:rFonts w:hAnsi="Angsana New"/>
                <w:color w:val="000000"/>
                <w:position w:val="0"/>
                <w:sz w:val="28"/>
                <w:szCs w:val="28"/>
              </w:rPr>
            </w:pPr>
            <w:r w:rsidRPr="00221FCC">
              <w:rPr>
                <w:rFonts w:hAnsi="Angsana New"/>
                <w:position w:val="0"/>
                <w:sz w:val="28"/>
                <w:szCs w:val="28"/>
              </w:rPr>
              <w:t>Baht</w:t>
            </w:r>
          </w:p>
        </w:tc>
        <w:tc>
          <w:tcPr>
            <w:tcW w:w="284" w:type="dxa"/>
          </w:tcPr>
          <w:p w:rsidR="00E011CC" w:rsidRPr="00221FCC" w:rsidRDefault="00E011CC" w:rsidP="00B75372">
            <w:pPr>
              <w:ind w:left="-108" w:right="-108"/>
              <w:jc w:val="center"/>
              <w:rPr>
                <w:rFonts w:hAnsi="Angsana New"/>
                <w:position w:val="0"/>
                <w:sz w:val="28"/>
                <w:szCs w:val="28"/>
                <w:u w:val="single"/>
              </w:rPr>
            </w:pPr>
          </w:p>
        </w:tc>
        <w:tc>
          <w:tcPr>
            <w:tcW w:w="1701" w:type="dxa"/>
          </w:tcPr>
          <w:p w:rsidR="00E011CC" w:rsidRPr="00221FCC" w:rsidRDefault="00E011CC" w:rsidP="00B75372">
            <w:pPr>
              <w:jc w:val="center"/>
              <w:rPr>
                <w:rFonts w:hAnsi="Angsana New"/>
                <w:color w:val="000000"/>
                <w:position w:val="0"/>
                <w:sz w:val="28"/>
                <w:szCs w:val="28"/>
              </w:rPr>
            </w:pPr>
            <w:r w:rsidRPr="00221FCC">
              <w:rPr>
                <w:rFonts w:hAnsi="Angsana New"/>
                <w:position w:val="0"/>
                <w:sz w:val="28"/>
                <w:szCs w:val="28"/>
              </w:rPr>
              <w:t>Baht</w:t>
            </w:r>
          </w:p>
        </w:tc>
        <w:tc>
          <w:tcPr>
            <w:tcW w:w="283" w:type="dxa"/>
          </w:tcPr>
          <w:p w:rsidR="00E011CC" w:rsidRPr="00221FCC" w:rsidRDefault="00E011CC" w:rsidP="00B75372">
            <w:pPr>
              <w:ind w:left="-108" w:right="-108"/>
              <w:jc w:val="center"/>
              <w:rPr>
                <w:rFonts w:hAnsi="Angsana New"/>
                <w:position w:val="0"/>
                <w:sz w:val="28"/>
                <w:szCs w:val="28"/>
                <w:u w:val="single"/>
              </w:rPr>
            </w:pPr>
          </w:p>
        </w:tc>
        <w:tc>
          <w:tcPr>
            <w:tcW w:w="1701" w:type="dxa"/>
          </w:tcPr>
          <w:p w:rsidR="00E011CC" w:rsidRPr="00221FCC" w:rsidRDefault="00E011CC" w:rsidP="00B75372">
            <w:pPr>
              <w:jc w:val="center"/>
              <w:rPr>
                <w:rFonts w:hAnsi="Angsana New"/>
                <w:color w:val="000000"/>
                <w:position w:val="0"/>
                <w:sz w:val="28"/>
                <w:szCs w:val="28"/>
              </w:rPr>
            </w:pPr>
            <w:r w:rsidRPr="00221FCC">
              <w:rPr>
                <w:rFonts w:hAnsi="Angsana New"/>
                <w:position w:val="0"/>
                <w:sz w:val="28"/>
                <w:szCs w:val="28"/>
              </w:rPr>
              <w:t>Baht</w:t>
            </w:r>
          </w:p>
        </w:tc>
        <w:tc>
          <w:tcPr>
            <w:tcW w:w="284" w:type="dxa"/>
          </w:tcPr>
          <w:p w:rsidR="00E011CC" w:rsidRPr="00221FCC" w:rsidRDefault="00E011CC" w:rsidP="00B75372">
            <w:pPr>
              <w:ind w:left="-108" w:right="-108"/>
              <w:jc w:val="center"/>
              <w:rPr>
                <w:rFonts w:hAnsi="Angsana New"/>
                <w:position w:val="0"/>
                <w:sz w:val="28"/>
                <w:szCs w:val="28"/>
                <w:u w:val="single"/>
              </w:rPr>
            </w:pPr>
          </w:p>
        </w:tc>
        <w:tc>
          <w:tcPr>
            <w:tcW w:w="1701" w:type="dxa"/>
          </w:tcPr>
          <w:p w:rsidR="00E011CC" w:rsidRPr="00221FCC" w:rsidRDefault="00E011CC" w:rsidP="00B75372">
            <w:pPr>
              <w:jc w:val="center"/>
              <w:rPr>
                <w:rFonts w:hAnsi="Angsana New"/>
                <w:color w:val="000000"/>
                <w:position w:val="0"/>
                <w:sz w:val="28"/>
                <w:szCs w:val="28"/>
              </w:rPr>
            </w:pPr>
            <w:r w:rsidRPr="00221FCC">
              <w:rPr>
                <w:rFonts w:hAnsi="Angsana New"/>
                <w:position w:val="0"/>
                <w:sz w:val="28"/>
                <w:szCs w:val="28"/>
              </w:rPr>
              <w:t>Baht</w:t>
            </w:r>
          </w:p>
        </w:tc>
      </w:tr>
      <w:tr w:rsidR="002D1315" w:rsidRPr="00221FCC" w:rsidTr="00BB4062">
        <w:tc>
          <w:tcPr>
            <w:tcW w:w="2836" w:type="dxa"/>
          </w:tcPr>
          <w:p w:rsidR="002D1315" w:rsidRPr="00221FCC" w:rsidRDefault="002D1315" w:rsidP="00C547B4">
            <w:pPr>
              <w:tabs>
                <w:tab w:val="left" w:pos="360"/>
                <w:tab w:val="left" w:pos="1080"/>
              </w:tabs>
              <w:ind w:left="-108"/>
              <w:jc w:val="thaiDistribute"/>
              <w:rPr>
                <w:rFonts w:hAnsi="Angsana New"/>
                <w:snapToGrid w:val="0"/>
                <w:color w:val="000000"/>
                <w:position w:val="0"/>
                <w:sz w:val="28"/>
                <w:szCs w:val="28"/>
                <w:cs/>
                <w:lang w:eastAsia="th-TH"/>
              </w:rPr>
            </w:pPr>
            <w:r w:rsidRPr="00221FCC">
              <w:rPr>
                <w:rFonts w:hAnsi="Angsana New"/>
                <w:snapToGrid w:val="0"/>
                <w:color w:val="000000"/>
                <w:position w:val="0"/>
                <w:sz w:val="28"/>
                <w:szCs w:val="28"/>
                <w:lang w:eastAsia="th-TH"/>
              </w:rPr>
              <w:t>W</w:t>
            </w:r>
            <w:r w:rsidRPr="00221FCC">
              <w:rPr>
                <w:rFonts w:hAnsi="Angsana New"/>
                <w:snapToGrid w:val="0"/>
                <w:color w:val="000000"/>
                <w:position w:val="0"/>
                <w:sz w:val="28"/>
                <w:szCs w:val="28"/>
                <w:cs/>
                <w:lang w:eastAsia="th-TH"/>
              </w:rPr>
              <w:t>ithin due period</w:t>
            </w:r>
          </w:p>
        </w:tc>
        <w:tc>
          <w:tcPr>
            <w:tcW w:w="1701" w:type="dxa"/>
          </w:tcPr>
          <w:p w:rsidR="002D1315" w:rsidRPr="00221FCC" w:rsidRDefault="002D1315" w:rsidP="00F3003E">
            <w:pPr>
              <w:ind w:right="34"/>
              <w:jc w:val="right"/>
              <w:rPr>
                <w:rFonts w:hAnsi="Angsana New"/>
                <w:position w:val="0"/>
                <w:sz w:val="28"/>
                <w:szCs w:val="28"/>
                <w:highlight w:val="red"/>
              </w:rPr>
            </w:pPr>
            <w:r w:rsidRPr="00221FCC">
              <w:rPr>
                <w:rFonts w:hAnsi="Angsana New"/>
                <w:position w:val="0"/>
                <w:sz w:val="28"/>
                <w:szCs w:val="28"/>
                <w:cs/>
              </w:rPr>
              <w:t>197</w:t>
            </w:r>
            <w:r w:rsidRPr="00221FCC">
              <w:rPr>
                <w:rFonts w:hAnsi="Angsana New"/>
                <w:position w:val="0"/>
                <w:sz w:val="28"/>
                <w:szCs w:val="28"/>
              </w:rPr>
              <w:t>,</w:t>
            </w:r>
            <w:r w:rsidRPr="00221FCC">
              <w:rPr>
                <w:rFonts w:hAnsi="Angsana New"/>
                <w:position w:val="0"/>
                <w:sz w:val="28"/>
                <w:szCs w:val="28"/>
                <w:cs/>
              </w:rPr>
              <w:t>670</w:t>
            </w:r>
            <w:r w:rsidRPr="00221FCC">
              <w:rPr>
                <w:rFonts w:hAnsi="Angsana New"/>
                <w:position w:val="0"/>
                <w:sz w:val="28"/>
                <w:szCs w:val="28"/>
              </w:rPr>
              <w:t>,</w:t>
            </w:r>
            <w:r w:rsidRPr="00221FCC">
              <w:rPr>
                <w:rFonts w:hAnsi="Angsana New"/>
                <w:position w:val="0"/>
                <w:sz w:val="28"/>
                <w:szCs w:val="28"/>
                <w:cs/>
              </w:rPr>
              <w:t>794.36</w:t>
            </w:r>
          </w:p>
        </w:tc>
        <w:tc>
          <w:tcPr>
            <w:tcW w:w="284" w:type="dxa"/>
          </w:tcPr>
          <w:p w:rsidR="002D1315" w:rsidRPr="00221FCC" w:rsidRDefault="002D1315" w:rsidP="00F3003E">
            <w:pPr>
              <w:jc w:val="right"/>
              <w:rPr>
                <w:rFonts w:hAnsi="Angsana New"/>
                <w:position w:val="0"/>
                <w:sz w:val="28"/>
                <w:szCs w:val="28"/>
              </w:rPr>
            </w:pPr>
          </w:p>
        </w:tc>
        <w:tc>
          <w:tcPr>
            <w:tcW w:w="1701" w:type="dxa"/>
          </w:tcPr>
          <w:p w:rsidR="002D1315" w:rsidRPr="00221FCC" w:rsidRDefault="002D1315" w:rsidP="00F3003E">
            <w:pPr>
              <w:ind w:right="34"/>
              <w:jc w:val="right"/>
              <w:rPr>
                <w:rFonts w:hAnsi="Angsana New"/>
                <w:position w:val="0"/>
                <w:sz w:val="28"/>
                <w:szCs w:val="28"/>
              </w:rPr>
            </w:pPr>
            <w:r w:rsidRPr="00221FCC">
              <w:rPr>
                <w:rFonts w:hAnsi="Angsana New"/>
                <w:position w:val="0"/>
                <w:sz w:val="28"/>
                <w:szCs w:val="28"/>
                <w:cs/>
              </w:rPr>
              <w:t>149</w:t>
            </w:r>
            <w:r w:rsidRPr="00221FCC">
              <w:rPr>
                <w:rFonts w:hAnsi="Angsana New"/>
                <w:position w:val="0"/>
                <w:sz w:val="28"/>
                <w:szCs w:val="28"/>
              </w:rPr>
              <w:t>,</w:t>
            </w:r>
            <w:r w:rsidRPr="00221FCC">
              <w:rPr>
                <w:rFonts w:hAnsi="Angsana New"/>
                <w:position w:val="0"/>
                <w:sz w:val="28"/>
                <w:szCs w:val="28"/>
                <w:cs/>
              </w:rPr>
              <w:t>241</w:t>
            </w:r>
            <w:r w:rsidRPr="00221FCC">
              <w:rPr>
                <w:rFonts w:hAnsi="Angsana New"/>
                <w:position w:val="0"/>
                <w:sz w:val="28"/>
                <w:szCs w:val="28"/>
              </w:rPr>
              <w:t>,</w:t>
            </w:r>
            <w:r w:rsidRPr="00221FCC">
              <w:rPr>
                <w:rFonts w:hAnsi="Angsana New"/>
                <w:position w:val="0"/>
                <w:sz w:val="28"/>
                <w:szCs w:val="28"/>
                <w:cs/>
              </w:rPr>
              <w:t>587.00</w:t>
            </w:r>
          </w:p>
        </w:tc>
        <w:tc>
          <w:tcPr>
            <w:tcW w:w="283" w:type="dxa"/>
          </w:tcPr>
          <w:p w:rsidR="002D1315" w:rsidRPr="00221FCC" w:rsidRDefault="002D1315" w:rsidP="00F3003E">
            <w:pPr>
              <w:jc w:val="right"/>
              <w:rPr>
                <w:rFonts w:hAnsi="Angsana New"/>
                <w:position w:val="0"/>
                <w:sz w:val="28"/>
                <w:szCs w:val="28"/>
              </w:rPr>
            </w:pPr>
          </w:p>
        </w:tc>
        <w:tc>
          <w:tcPr>
            <w:tcW w:w="1701" w:type="dxa"/>
          </w:tcPr>
          <w:p w:rsidR="002D1315" w:rsidRPr="00221FCC" w:rsidRDefault="002D1315" w:rsidP="00F3003E">
            <w:pPr>
              <w:ind w:right="34"/>
              <w:jc w:val="right"/>
              <w:rPr>
                <w:rFonts w:hAnsi="Angsana New"/>
                <w:position w:val="0"/>
                <w:sz w:val="28"/>
                <w:szCs w:val="28"/>
              </w:rPr>
            </w:pPr>
            <w:r w:rsidRPr="00221FCC">
              <w:rPr>
                <w:rFonts w:hAnsi="Angsana New"/>
                <w:position w:val="0"/>
                <w:sz w:val="28"/>
                <w:szCs w:val="28"/>
                <w:cs/>
              </w:rPr>
              <w:t>21</w:t>
            </w:r>
            <w:r w:rsidRPr="00221FCC">
              <w:rPr>
                <w:rFonts w:hAnsi="Angsana New"/>
                <w:position w:val="0"/>
                <w:sz w:val="28"/>
                <w:szCs w:val="28"/>
              </w:rPr>
              <w:t>,</w:t>
            </w:r>
            <w:r w:rsidRPr="00221FCC">
              <w:rPr>
                <w:rFonts w:hAnsi="Angsana New"/>
                <w:position w:val="0"/>
                <w:sz w:val="28"/>
                <w:szCs w:val="28"/>
                <w:cs/>
              </w:rPr>
              <w:t>974</w:t>
            </w:r>
            <w:r w:rsidRPr="00221FCC">
              <w:rPr>
                <w:rFonts w:hAnsi="Angsana New"/>
                <w:position w:val="0"/>
                <w:sz w:val="28"/>
                <w:szCs w:val="28"/>
              </w:rPr>
              <w:t>,</w:t>
            </w:r>
            <w:r w:rsidRPr="00221FCC">
              <w:rPr>
                <w:rFonts w:hAnsi="Angsana New"/>
                <w:position w:val="0"/>
                <w:sz w:val="28"/>
                <w:szCs w:val="28"/>
                <w:cs/>
              </w:rPr>
              <w:t>168.66</w:t>
            </w:r>
          </w:p>
        </w:tc>
        <w:tc>
          <w:tcPr>
            <w:tcW w:w="284" w:type="dxa"/>
          </w:tcPr>
          <w:p w:rsidR="002D1315" w:rsidRPr="00221FCC" w:rsidRDefault="002D1315" w:rsidP="00F3003E">
            <w:pPr>
              <w:jc w:val="right"/>
              <w:rPr>
                <w:rFonts w:hAnsi="Angsana New"/>
                <w:position w:val="0"/>
                <w:sz w:val="28"/>
                <w:szCs w:val="28"/>
              </w:rPr>
            </w:pPr>
          </w:p>
        </w:tc>
        <w:tc>
          <w:tcPr>
            <w:tcW w:w="1701" w:type="dxa"/>
          </w:tcPr>
          <w:p w:rsidR="002D1315" w:rsidRPr="00221FCC" w:rsidRDefault="002D1315" w:rsidP="00F3003E">
            <w:pPr>
              <w:ind w:right="34"/>
              <w:jc w:val="right"/>
              <w:rPr>
                <w:rFonts w:hAnsi="Angsana New"/>
                <w:position w:val="0"/>
                <w:sz w:val="28"/>
                <w:szCs w:val="28"/>
              </w:rPr>
            </w:pPr>
            <w:r w:rsidRPr="00221FCC">
              <w:rPr>
                <w:rFonts w:hAnsi="Angsana New"/>
                <w:position w:val="0"/>
                <w:sz w:val="28"/>
                <w:szCs w:val="28"/>
                <w:cs/>
              </w:rPr>
              <w:t>38</w:t>
            </w:r>
            <w:r w:rsidRPr="00221FCC">
              <w:rPr>
                <w:rFonts w:hAnsi="Angsana New"/>
                <w:position w:val="0"/>
                <w:sz w:val="28"/>
                <w:szCs w:val="28"/>
              </w:rPr>
              <w:t>,</w:t>
            </w:r>
            <w:r w:rsidRPr="00221FCC">
              <w:rPr>
                <w:rFonts w:hAnsi="Angsana New"/>
                <w:position w:val="0"/>
                <w:sz w:val="28"/>
                <w:szCs w:val="28"/>
                <w:cs/>
              </w:rPr>
              <w:t>525</w:t>
            </w:r>
            <w:r w:rsidRPr="00221FCC">
              <w:rPr>
                <w:rFonts w:hAnsi="Angsana New"/>
                <w:position w:val="0"/>
                <w:sz w:val="28"/>
                <w:szCs w:val="28"/>
              </w:rPr>
              <w:t>,</w:t>
            </w:r>
            <w:r w:rsidRPr="00221FCC">
              <w:rPr>
                <w:rFonts w:hAnsi="Angsana New"/>
                <w:position w:val="0"/>
                <w:sz w:val="28"/>
                <w:szCs w:val="28"/>
                <w:cs/>
              </w:rPr>
              <w:t>116.50</w:t>
            </w:r>
          </w:p>
        </w:tc>
      </w:tr>
      <w:tr w:rsidR="002D1315" w:rsidRPr="00221FCC" w:rsidTr="00BB4062">
        <w:tc>
          <w:tcPr>
            <w:tcW w:w="2836" w:type="dxa"/>
          </w:tcPr>
          <w:p w:rsidR="002D1315" w:rsidRPr="00221FCC" w:rsidRDefault="002D1315" w:rsidP="00C547B4">
            <w:pPr>
              <w:tabs>
                <w:tab w:val="left" w:pos="360"/>
                <w:tab w:val="left" w:pos="1080"/>
              </w:tabs>
              <w:ind w:left="-108"/>
              <w:jc w:val="thaiDistribute"/>
              <w:rPr>
                <w:rFonts w:hAnsi="Angsana New"/>
                <w:snapToGrid w:val="0"/>
                <w:color w:val="000000"/>
                <w:position w:val="0"/>
                <w:sz w:val="28"/>
                <w:szCs w:val="28"/>
                <w:lang w:eastAsia="th-TH"/>
              </w:rPr>
            </w:pPr>
            <w:r w:rsidRPr="00221FCC">
              <w:rPr>
                <w:rFonts w:hAnsi="Angsana New"/>
                <w:snapToGrid w:val="0"/>
                <w:color w:val="000000"/>
                <w:position w:val="0"/>
                <w:sz w:val="28"/>
                <w:szCs w:val="28"/>
                <w:lang w:eastAsia="th-TH"/>
              </w:rPr>
              <w:t>O</w:t>
            </w:r>
            <w:r w:rsidRPr="00221FCC">
              <w:rPr>
                <w:rFonts w:hAnsi="Angsana New"/>
                <w:snapToGrid w:val="0"/>
                <w:color w:val="000000"/>
                <w:position w:val="0"/>
                <w:sz w:val="28"/>
                <w:szCs w:val="28"/>
                <w:cs/>
                <w:lang w:eastAsia="th-TH"/>
              </w:rPr>
              <w:t>verdue period</w:t>
            </w:r>
          </w:p>
        </w:tc>
        <w:tc>
          <w:tcPr>
            <w:tcW w:w="1701" w:type="dxa"/>
          </w:tcPr>
          <w:p w:rsidR="002D1315" w:rsidRPr="00221FCC" w:rsidRDefault="002D1315" w:rsidP="00F3003E">
            <w:pPr>
              <w:ind w:right="34"/>
              <w:jc w:val="right"/>
              <w:rPr>
                <w:rFonts w:hAnsi="Angsana New"/>
                <w:position w:val="0"/>
                <w:sz w:val="28"/>
                <w:szCs w:val="28"/>
                <w:highlight w:val="red"/>
              </w:rPr>
            </w:pPr>
          </w:p>
        </w:tc>
        <w:tc>
          <w:tcPr>
            <w:tcW w:w="284" w:type="dxa"/>
          </w:tcPr>
          <w:p w:rsidR="002D1315" w:rsidRPr="00221FCC" w:rsidRDefault="002D1315" w:rsidP="00F3003E">
            <w:pPr>
              <w:jc w:val="right"/>
              <w:rPr>
                <w:rFonts w:hAnsi="Angsana New"/>
                <w:position w:val="0"/>
                <w:sz w:val="28"/>
                <w:szCs w:val="28"/>
              </w:rPr>
            </w:pPr>
          </w:p>
        </w:tc>
        <w:tc>
          <w:tcPr>
            <w:tcW w:w="1701" w:type="dxa"/>
          </w:tcPr>
          <w:p w:rsidR="002D1315" w:rsidRPr="00221FCC" w:rsidRDefault="002D1315" w:rsidP="00F3003E">
            <w:pPr>
              <w:ind w:right="34"/>
              <w:jc w:val="right"/>
              <w:rPr>
                <w:rFonts w:hAnsi="Angsana New"/>
                <w:position w:val="0"/>
                <w:sz w:val="28"/>
                <w:szCs w:val="28"/>
              </w:rPr>
            </w:pPr>
          </w:p>
        </w:tc>
        <w:tc>
          <w:tcPr>
            <w:tcW w:w="283" w:type="dxa"/>
          </w:tcPr>
          <w:p w:rsidR="002D1315" w:rsidRPr="00221FCC" w:rsidRDefault="002D1315" w:rsidP="00F3003E">
            <w:pPr>
              <w:jc w:val="right"/>
              <w:rPr>
                <w:rFonts w:hAnsi="Angsana New"/>
                <w:position w:val="0"/>
                <w:sz w:val="28"/>
                <w:szCs w:val="28"/>
              </w:rPr>
            </w:pPr>
          </w:p>
        </w:tc>
        <w:tc>
          <w:tcPr>
            <w:tcW w:w="1701" w:type="dxa"/>
          </w:tcPr>
          <w:p w:rsidR="002D1315" w:rsidRPr="00221FCC" w:rsidRDefault="002D1315" w:rsidP="00F3003E">
            <w:pPr>
              <w:ind w:right="34"/>
              <w:jc w:val="right"/>
              <w:rPr>
                <w:rFonts w:hAnsi="Angsana New"/>
                <w:position w:val="0"/>
                <w:sz w:val="28"/>
                <w:szCs w:val="28"/>
              </w:rPr>
            </w:pPr>
          </w:p>
        </w:tc>
        <w:tc>
          <w:tcPr>
            <w:tcW w:w="284" w:type="dxa"/>
          </w:tcPr>
          <w:p w:rsidR="002D1315" w:rsidRPr="00221FCC" w:rsidRDefault="002D1315" w:rsidP="00F3003E">
            <w:pPr>
              <w:jc w:val="right"/>
              <w:rPr>
                <w:rFonts w:hAnsi="Angsana New"/>
                <w:position w:val="0"/>
                <w:sz w:val="28"/>
                <w:szCs w:val="28"/>
              </w:rPr>
            </w:pPr>
          </w:p>
        </w:tc>
        <w:tc>
          <w:tcPr>
            <w:tcW w:w="1701" w:type="dxa"/>
          </w:tcPr>
          <w:p w:rsidR="002D1315" w:rsidRPr="00221FCC" w:rsidRDefault="002D1315" w:rsidP="00F3003E">
            <w:pPr>
              <w:ind w:right="34"/>
              <w:jc w:val="right"/>
              <w:rPr>
                <w:rFonts w:hAnsi="Angsana New"/>
                <w:position w:val="0"/>
                <w:sz w:val="28"/>
                <w:szCs w:val="28"/>
              </w:rPr>
            </w:pPr>
          </w:p>
        </w:tc>
      </w:tr>
      <w:tr w:rsidR="002D1315" w:rsidRPr="00221FCC" w:rsidTr="00BB4062">
        <w:tc>
          <w:tcPr>
            <w:tcW w:w="2836" w:type="dxa"/>
          </w:tcPr>
          <w:p w:rsidR="002D1315" w:rsidRPr="00221FCC" w:rsidRDefault="002D1315" w:rsidP="00C547B4">
            <w:pPr>
              <w:tabs>
                <w:tab w:val="left" w:pos="360"/>
                <w:tab w:val="left" w:pos="1080"/>
              </w:tabs>
              <w:ind w:firstLine="175"/>
              <w:jc w:val="thaiDistribute"/>
              <w:rPr>
                <w:rFonts w:hAnsi="Angsana New"/>
                <w:position w:val="0"/>
                <w:sz w:val="28"/>
                <w:szCs w:val="28"/>
              </w:rPr>
            </w:pPr>
            <w:r w:rsidRPr="00221FCC">
              <w:rPr>
                <w:rFonts w:hAnsi="Angsana New"/>
                <w:snapToGrid w:val="0"/>
                <w:color w:val="000000"/>
                <w:position w:val="0"/>
                <w:sz w:val="28"/>
                <w:szCs w:val="28"/>
                <w:cs/>
                <w:lang w:eastAsia="th-TH"/>
              </w:rPr>
              <w:t>Less than 3 months</w:t>
            </w:r>
          </w:p>
        </w:tc>
        <w:tc>
          <w:tcPr>
            <w:tcW w:w="1701" w:type="dxa"/>
          </w:tcPr>
          <w:p w:rsidR="002D1315" w:rsidRPr="00221FCC" w:rsidRDefault="002D1315" w:rsidP="00F3003E">
            <w:pPr>
              <w:ind w:right="34"/>
              <w:jc w:val="right"/>
              <w:rPr>
                <w:rFonts w:hAnsi="Angsana New"/>
                <w:position w:val="0"/>
                <w:sz w:val="28"/>
                <w:szCs w:val="28"/>
                <w:highlight w:val="red"/>
              </w:rPr>
            </w:pPr>
            <w:r w:rsidRPr="00221FCC">
              <w:rPr>
                <w:rFonts w:hAnsi="Angsana New"/>
                <w:position w:val="0"/>
                <w:sz w:val="28"/>
                <w:szCs w:val="28"/>
                <w:cs/>
              </w:rPr>
              <w:t>114</w:t>
            </w:r>
            <w:r w:rsidRPr="00221FCC">
              <w:rPr>
                <w:rFonts w:hAnsi="Angsana New"/>
                <w:position w:val="0"/>
                <w:sz w:val="28"/>
                <w:szCs w:val="28"/>
              </w:rPr>
              <w:t>,</w:t>
            </w:r>
            <w:r w:rsidRPr="00221FCC">
              <w:rPr>
                <w:rFonts w:hAnsi="Angsana New"/>
                <w:position w:val="0"/>
                <w:sz w:val="28"/>
                <w:szCs w:val="28"/>
                <w:cs/>
              </w:rPr>
              <w:t>024</w:t>
            </w:r>
            <w:r w:rsidRPr="00221FCC">
              <w:rPr>
                <w:rFonts w:hAnsi="Angsana New"/>
                <w:position w:val="0"/>
                <w:sz w:val="28"/>
                <w:szCs w:val="28"/>
              </w:rPr>
              <w:t>,</w:t>
            </w:r>
            <w:r w:rsidRPr="00221FCC">
              <w:rPr>
                <w:rFonts w:hAnsi="Angsana New"/>
                <w:position w:val="0"/>
                <w:sz w:val="28"/>
                <w:szCs w:val="28"/>
                <w:cs/>
              </w:rPr>
              <w:t>156.45</w:t>
            </w:r>
          </w:p>
        </w:tc>
        <w:tc>
          <w:tcPr>
            <w:tcW w:w="284" w:type="dxa"/>
          </w:tcPr>
          <w:p w:rsidR="002D1315" w:rsidRPr="00221FCC" w:rsidRDefault="002D1315" w:rsidP="00F3003E">
            <w:pPr>
              <w:jc w:val="right"/>
              <w:rPr>
                <w:rFonts w:hAnsi="Angsana New"/>
                <w:position w:val="0"/>
                <w:sz w:val="28"/>
                <w:szCs w:val="28"/>
              </w:rPr>
            </w:pPr>
          </w:p>
        </w:tc>
        <w:tc>
          <w:tcPr>
            <w:tcW w:w="1701" w:type="dxa"/>
            <w:shd w:val="clear" w:color="auto" w:fill="auto"/>
          </w:tcPr>
          <w:p w:rsidR="002D1315" w:rsidRPr="00221FCC" w:rsidRDefault="002D1315" w:rsidP="00F3003E">
            <w:pPr>
              <w:ind w:right="34"/>
              <w:jc w:val="right"/>
              <w:rPr>
                <w:rFonts w:hAnsi="Angsana New"/>
                <w:position w:val="0"/>
                <w:sz w:val="28"/>
                <w:szCs w:val="28"/>
              </w:rPr>
            </w:pPr>
            <w:r w:rsidRPr="00221FCC">
              <w:rPr>
                <w:rFonts w:hAnsi="Angsana New"/>
                <w:position w:val="0"/>
                <w:sz w:val="28"/>
                <w:szCs w:val="28"/>
                <w:cs/>
              </w:rPr>
              <w:t>80</w:t>
            </w:r>
            <w:r w:rsidRPr="00221FCC">
              <w:rPr>
                <w:rFonts w:hAnsi="Angsana New"/>
                <w:position w:val="0"/>
                <w:sz w:val="28"/>
                <w:szCs w:val="28"/>
              </w:rPr>
              <w:t>,</w:t>
            </w:r>
            <w:r w:rsidRPr="00221FCC">
              <w:rPr>
                <w:rFonts w:hAnsi="Angsana New"/>
                <w:position w:val="0"/>
                <w:sz w:val="28"/>
                <w:szCs w:val="28"/>
                <w:cs/>
              </w:rPr>
              <w:t>881</w:t>
            </w:r>
            <w:r w:rsidRPr="00221FCC">
              <w:rPr>
                <w:rFonts w:hAnsi="Angsana New"/>
                <w:position w:val="0"/>
                <w:sz w:val="28"/>
                <w:szCs w:val="28"/>
              </w:rPr>
              <w:t>,</w:t>
            </w:r>
            <w:r w:rsidRPr="00221FCC">
              <w:rPr>
                <w:rFonts w:hAnsi="Angsana New"/>
                <w:position w:val="0"/>
                <w:sz w:val="28"/>
                <w:szCs w:val="28"/>
                <w:cs/>
              </w:rPr>
              <w:t>887.93</w:t>
            </w:r>
          </w:p>
        </w:tc>
        <w:tc>
          <w:tcPr>
            <w:tcW w:w="283" w:type="dxa"/>
          </w:tcPr>
          <w:p w:rsidR="002D1315" w:rsidRPr="00221FCC" w:rsidRDefault="002D1315" w:rsidP="00F3003E">
            <w:pPr>
              <w:jc w:val="right"/>
              <w:rPr>
                <w:rFonts w:hAnsi="Angsana New"/>
                <w:position w:val="0"/>
                <w:sz w:val="28"/>
                <w:szCs w:val="28"/>
              </w:rPr>
            </w:pPr>
          </w:p>
        </w:tc>
        <w:tc>
          <w:tcPr>
            <w:tcW w:w="1701" w:type="dxa"/>
          </w:tcPr>
          <w:p w:rsidR="002D1315" w:rsidRPr="00221FCC" w:rsidRDefault="002D1315" w:rsidP="00F3003E">
            <w:pPr>
              <w:ind w:right="34"/>
              <w:jc w:val="right"/>
              <w:rPr>
                <w:rFonts w:hAnsi="Angsana New"/>
                <w:position w:val="0"/>
                <w:sz w:val="28"/>
                <w:szCs w:val="28"/>
              </w:rPr>
            </w:pPr>
            <w:r w:rsidRPr="00221FCC">
              <w:rPr>
                <w:rFonts w:hAnsi="Angsana New"/>
                <w:position w:val="0"/>
                <w:sz w:val="28"/>
                <w:szCs w:val="28"/>
              </w:rPr>
              <w:t>5,</w:t>
            </w:r>
            <w:r w:rsidRPr="00221FCC">
              <w:rPr>
                <w:rFonts w:hAnsi="Angsana New"/>
                <w:position w:val="0"/>
                <w:sz w:val="28"/>
                <w:szCs w:val="28"/>
                <w:cs/>
              </w:rPr>
              <w:t>772</w:t>
            </w:r>
            <w:r w:rsidRPr="00221FCC">
              <w:rPr>
                <w:rFonts w:hAnsi="Angsana New"/>
                <w:position w:val="0"/>
                <w:sz w:val="28"/>
                <w:szCs w:val="28"/>
              </w:rPr>
              <w:t>,</w:t>
            </w:r>
            <w:r w:rsidRPr="00221FCC">
              <w:rPr>
                <w:rFonts w:hAnsi="Angsana New"/>
                <w:position w:val="0"/>
                <w:sz w:val="28"/>
                <w:szCs w:val="28"/>
                <w:cs/>
              </w:rPr>
              <w:t>494.58</w:t>
            </w:r>
          </w:p>
        </w:tc>
        <w:tc>
          <w:tcPr>
            <w:tcW w:w="284" w:type="dxa"/>
          </w:tcPr>
          <w:p w:rsidR="002D1315" w:rsidRPr="00221FCC" w:rsidRDefault="002D1315" w:rsidP="00F3003E">
            <w:pPr>
              <w:jc w:val="right"/>
              <w:rPr>
                <w:rFonts w:hAnsi="Angsana New"/>
                <w:position w:val="0"/>
                <w:sz w:val="28"/>
                <w:szCs w:val="28"/>
              </w:rPr>
            </w:pPr>
          </w:p>
        </w:tc>
        <w:tc>
          <w:tcPr>
            <w:tcW w:w="1701" w:type="dxa"/>
          </w:tcPr>
          <w:p w:rsidR="002D1315" w:rsidRPr="00221FCC" w:rsidRDefault="002D1315" w:rsidP="00F3003E">
            <w:pPr>
              <w:ind w:right="34"/>
              <w:jc w:val="right"/>
              <w:rPr>
                <w:rFonts w:hAnsi="Angsana New"/>
                <w:position w:val="0"/>
                <w:sz w:val="28"/>
                <w:szCs w:val="28"/>
              </w:rPr>
            </w:pPr>
            <w:r w:rsidRPr="00221FCC">
              <w:rPr>
                <w:rFonts w:hAnsi="Angsana New"/>
                <w:position w:val="0"/>
                <w:sz w:val="28"/>
                <w:szCs w:val="28"/>
              </w:rPr>
              <w:t>7,</w:t>
            </w:r>
            <w:r w:rsidRPr="00221FCC">
              <w:rPr>
                <w:rFonts w:hAnsi="Angsana New"/>
                <w:position w:val="0"/>
                <w:sz w:val="28"/>
                <w:szCs w:val="28"/>
                <w:cs/>
              </w:rPr>
              <w:t>390</w:t>
            </w:r>
            <w:r w:rsidRPr="00221FCC">
              <w:rPr>
                <w:rFonts w:hAnsi="Angsana New"/>
                <w:position w:val="0"/>
                <w:sz w:val="28"/>
                <w:szCs w:val="28"/>
              </w:rPr>
              <w:t>,</w:t>
            </w:r>
            <w:r w:rsidRPr="00221FCC">
              <w:rPr>
                <w:rFonts w:hAnsi="Angsana New"/>
                <w:position w:val="0"/>
                <w:sz w:val="28"/>
                <w:szCs w:val="28"/>
                <w:cs/>
              </w:rPr>
              <w:t>833.71</w:t>
            </w:r>
          </w:p>
        </w:tc>
      </w:tr>
      <w:tr w:rsidR="002D1315" w:rsidRPr="00221FCC" w:rsidTr="00BB4062">
        <w:tc>
          <w:tcPr>
            <w:tcW w:w="2836" w:type="dxa"/>
          </w:tcPr>
          <w:p w:rsidR="002D1315" w:rsidRPr="00221FCC" w:rsidRDefault="002D1315" w:rsidP="00C547B4">
            <w:pPr>
              <w:tabs>
                <w:tab w:val="left" w:pos="360"/>
                <w:tab w:val="left" w:pos="1080"/>
              </w:tabs>
              <w:ind w:firstLine="175"/>
              <w:jc w:val="thaiDistribute"/>
              <w:rPr>
                <w:rFonts w:hAnsi="Angsana New"/>
                <w:position w:val="0"/>
                <w:sz w:val="28"/>
                <w:szCs w:val="28"/>
              </w:rPr>
            </w:pPr>
            <w:r w:rsidRPr="00221FCC">
              <w:rPr>
                <w:rFonts w:hAnsi="Angsana New"/>
                <w:snapToGrid w:val="0"/>
                <w:color w:val="000000"/>
                <w:position w:val="0"/>
                <w:sz w:val="28"/>
                <w:szCs w:val="28"/>
                <w:lang w:eastAsia="th-TH"/>
              </w:rPr>
              <w:t>Over 3 months to 6 months</w:t>
            </w:r>
          </w:p>
        </w:tc>
        <w:tc>
          <w:tcPr>
            <w:tcW w:w="1701" w:type="dxa"/>
          </w:tcPr>
          <w:p w:rsidR="002D1315" w:rsidRPr="00221FCC" w:rsidRDefault="002D1315" w:rsidP="00F3003E">
            <w:pPr>
              <w:ind w:right="34"/>
              <w:jc w:val="right"/>
              <w:rPr>
                <w:rFonts w:hAnsi="Angsana New"/>
                <w:position w:val="0"/>
                <w:sz w:val="28"/>
                <w:szCs w:val="28"/>
                <w:highlight w:val="red"/>
              </w:rPr>
            </w:pPr>
            <w:r w:rsidRPr="00221FCC">
              <w:rPr>
                <w:rFonts w:hAnsi="Angsana New"/>
                <w:position w:val="0"/>
                <w:sz w:val="28"/>
                <w:szCs w:val="28"/>
                <w:cs/>
              </w:rPr>
              <w:t>8</w:t>
            </w:r>
            <w:r w:rsidRPr="00221FCC">
              <w:rPr>
                <w:rFonts w:hAnsi="Angsana New"/>
                <w:position w:val="0"/>
                <w:sz w:val="28"/>
                <w:szCs w:val="28"/>
              </w:rPr>
              <w:t>,</w:t>
            </w:r>
            <w:r w:rsidRPr="00221FCC">
              <w:rPr>
                <w:rFonts w:hAnsi="Angsana New"/>
                <w:position w:val="0"/>
                <w:sz w:val="28"/>
                <w:szCs w:val="28"/>
                <w:cs/>
              </w:rPr>
              <w:t>861</w:t>
            </w:r>
            <w:r w:rsidRPr="00221FCC">
              <w:rPr>
                <w:rFonts w:hAnsi="Angsana New"/>
                <w:position w:val="0"/>
                <w:sz w:val="28"/>
                <w:szCs w:val="28"/>
              </w:rPr>
              <w:t>,</w:t>
            </w:r>
            <w:r w:rsidRPr="00221FCC">
              <w:rPr>
                <w:rFonts w:hAnsi="Angsana New"/>
                <w:position w:val="0"/>
                <w:sz w:val="28"/>
                <w:szCs w:val="28"/>
                <w:cs/>
              </w:rPr>
              <w:t>430.52</w:t>
            </w:r>
          </w:p>
        </w:tc>
        <w:tc>
          <w:tcPr>
            <w:tcW w:w="284" w:type="dxa"/>
          </w:tcPr>
          <w:p w:rsidR="002D1315" w:rsidRPr="00221FCC" w:rsidRDefault="002D1315" w:rsidP="00F3003E">
            <w:pPr>
              <w:jc w:val="right"/>
              <w:rPr>
                <w:rFonts w:hAnsi="Angsana New"/>
                <w:position w:val="0"/>
                <w:sz w:val="28"/>
                <w:szCs w:val="28"/>
              </w:rPr>
            </w:pPr>
          </w:p>
        </w:tc>
        <w:tc>
          <w:tcPr>
            <w:tcW w:w="1701" w:type="dxa"/>
            <w:shd w:val="clear" w:color="auto" w:fill="auto"/>
          </w:tcPr>
          <w:p w:rsidR="002D1315" w:rsidRPr="00221FCC" w:rsidRDefault="002D1315" w:rsidP="00F3003E">
            <w:pPr>
              <w:ind w:right="34"/>
              <w:jc w:val="right"/>
              <w:rPr>
                <w:rFonts w:hAnsi="Angsana New"/>
                <w:position w:val="0"/>
                <w:sz w:val="28"/>
                <w:szCs w:val="28"/>
              </w:rPr>
            </w:pPr>
            <w:r w:rsidRPr="00221FCC">
              <w:rPr>
                <w:rFonts w:hAnsi="Angsana New"/>
                <w:position w:val="0"/>
                <w:sz w:val="28"/>
                <w:szCs w:val="28"/>
                <w:cs/>
              </w:rPr>
              <w:t>6,646</w:t>
            </w:r>
            <w:r w:rsidRPr="00221FCC">
              <w:rPr>
                <w:rFonts w:hAnsi="Angsana New"/>
                <w:position w:val="0"/>
                <w:sz w:val="28"/>
                <w:szCs w:val="28"/>
              </w:rPr>
              <w:t>,</w:t>
            </w:r>
            <w:r w:rsidRPr="00221FCC">
              <w:rPr>
                <w:rFonts w:hAnsi="Angsana New"/>
                <w:position w:val="0"/>
                <w:sz w:val="28"/>
                <w:szCs w:val="28"/>
                <w:cs/>
              </w:rPr>
              <w:t>396.94</w:t>
            </w:r>
          </w:p>
        </w:tc>
        <w:tc>
          <w:tcPr>
            <w:tcW w:w="283" w:type="dxa"/>
          </w:tcPr>
          <w:p w:rsidR="002D1315" w:rsidRPr="00221FCC" w:rsidRDefault="002D1315" w:rsidP="00F3003E">
            <w:pPr>
              <w:jc w:val="right"/>
              <w:rPr>
                <w:rFonts w:hAnsi="Angsana New"/>
                <w:position w:val="0"/>
                <w:sz w:val="28"/>
                <w:szCs w:val="28"/>
              </w:rPr>
            </w:pPr>
          </w:p>
        </w:tc>
        <w:tc>
          <w:tcPr>
            <w:tcW w:w="1701" w:type="dxa"/>
          </w:tcPr>
          <w:p w:rsidR="002D1315" w:rsidRPr="00221FCC" w:rsidRDefault="002D1315" w:rsidP="00F3003E">
            <w:pPr>
              <w:ind w:left="-106" w:right="-81"/>
              <w:jc w:val="center"/>
              <w:rPr>
                <w:rFonts w:hAnsi="Angsana New"/>
                <w:position w:val="0"/>
                <w:sz w:val="28"/>
                <w:szCs w:val="28"/>
              </w:rPr>
            </w:pPr>
            <w:r w:rsidRPr="00221FCC">
              <w:rPr>
                <w:rFonts w:hAnsi="Angsana New"/>
                <w:position w:val="0"/>
                <w:sz w:val="28"/>
                <w:szCs w:val="28"/>
              </w:rPr>
              <w:t>-</w:t>
            </w:r>
          </w:p>
        </w:tc>
        <w:tc>
          <w:tcPr>
            <w:tcW w:w="284" w:type="dxa"/>
          </w:tcPr>
          <w:p w:rsidR="002D1315" w:rsidRPr="00221FCC" w:rsidRDefault="002D1315" w:rsidP="00F3003E">
            <w:pPr>
              <w:jc w:val="right"/>
              <w:rPr>
                <w:rFonts w:hAnsi="Angsana New"/>
                <w:position w:val="0"/>
                <w:sz w:val="28"/>
                <w:szCs w:val="28"/>
              </w:rPr>
            </w:pPr>
          </w:p>
        </w:tc>
        <w:tc>
          <w:tcPr>
            <w:tcW w:w="1701" w:type="dxa"/>
          </w:tcPr>
          <w:p w:rsidR="002D1315" w:rsidRPr="00221FCC" w:rsidRDefault="002D1315" w:rsidP="00F3003E">
            <w:pPr>
              <w:ind w:right="34"/>
              <w:jc w:val="right"/>
              <w:rPr>
                <w:rFonts w:hAnsi="Angsana New"/>
                <w:position w:val="0"/>
                <w:sz w:val="28"/>
                <w:szCs w:val="28"/>
              </w:rPr>
            </w:pPr>
            <w:r w:rsidRPr="00221FCC">
              <w:rPr>
                <w:rFonts w:hAnsi="Angsana New"/>
                <w:position w:val="0"/>
                <w:sz w:val="28"/>
                <w:szCs w:val="28"/>
              </w:rPr>
              <w:t>1,</w:t>
            </w:r>
            <w:r w:rsidRPr="00221FCC">
              <w:rPr>
                <w:rFonts w:hAnsi="Angsana New"/>
                <w:position w:val="0"/>
                <w:sz w:val="28"/>
                <w:szCs w:val="28"/>
                <w:cs/>
              </w:rPr>
              <w:t>893.90</w:t>
            </w:r>
          </w:p>
        </w:tc>
      </w:tr>
      <w:tr w:rsidR="002D1315" w:rsidRPr="00221FCC" w:rsidTr="00BB4062">
        <w:tc>
          <w:tcPr>
            <w:tcW w:w="2836" w:type="dxa"/>
          </w:tcPr>
          <w:p w:rsidR="002D1315" w:rsidRPr="00221FCC" w:rsidRDefault="002D1315" w:rsidP="00C547B4">
            <w:pPr>
              <w:tabs>
                <w:tab w:val="left" w:pos="360"/>
                <w:tab w:val="left" w:pos="1080"/>
              </w:tabs>
              <w:ind w:firstLine="175"/>
              <w:jc w:val="thaiDistribute"/>
              <w:rPr>
                <w:rFonts w:hAnsi="Angsana New"/>
                <w:snapToGrid w:val="0"/>
                <w:color w:val="000000"/>
                <w:position w:val="0"/>
                <w:sz w:val="28"/>
                <w:szCs w:val="28"/>
                <w:cs/>
                <w:lang w:eastAsia="th-TH"/>
              </w:rPr>
            </w:pPr>
            <w:r w:rsidRPr="00221FCC">
              <w:rPr>
                <w:rFonts w:hAnsi="Angsana New"/>
                <w:snapToGrid w:val="0"/>
                <w:color w:val="000000"/>
                <w:position w:val="0"/>
                <w:sz w:val="28"/>
                <w:szCs w:val="28"/>
                <w:lang w:eastAsia="th-TH"/>
              </w:rPr>
              <w:t>Over 6 months to 9 months</w:t>
            </w:r>
          </w:p>
        </w:tc>
        <w:tc>
          <w:tcPr>
            <w:tcW w:w="1701" w:type="dxa"/>
          </w:tcPr>
          <w:p w:rsidR="002D1315" w:rsidRPr="00221FCC" w:rsidRDefault="002D1315" w:rsidP="00F3003E">
            <w:pPr>
              <w:ind w:right="34"/>
              <w:jc w:val="right"/>
              <w:rPr>
                <w:rFonts w:hAnsi="Angsana New"/>
                <w:position w:val="0"/>
                <w:sz w:val="28"/>
                <w:szCs w:val="28"/>
                <w:highlight w:val="red"/>
              </w:rPr>
            </w:pPr>
            <w:r w:rsidRPr="00221FCC">
              <w:rPr>
                <w:rFonts w:hAnsi="Angsana New"/>
                <w:position w:val="0"/>
                <w:sz w:val="28"/>
                <w:szCs w:val="28"/>
                <w:cs/>
              </w:rPr>
              <w:t>898</w:t>
            </w:r>
            <w:r w:rsidRPr="00221FCC">
              <w:rPr>
                <w:rFonts w:hAnsi="Angsana New"/>
                <w:position w:val="0"/>
                <w:sz w:val="28"/>
                <w:szCs w:val="28"/>
              </w:rPr>
              <w:t>,</w:t>
            </w:r>
            <w:r w:rsidRPr="00221FCC">
              <w:rPr>
                <w:rFonts w:hAnsi="Angsana New"/>
                <w:position w:val="0"/>
                <w:sz w:val="28"/>
                <w:szCs w:val="28"/>
                <w:cs/>
              </w:rPr>
              <w:t>069.87</w:t>
            </w:r>
          </w:p>
        </w:tc>
        <w:tc>
          <w:tcPr>
            <w:tcW w:w="284" w:type="dxa"/>
          </w:tcPr>
          <w:p w:rsidR="002D1315" w:rsidRPr="00221FCC" w:rsidRDefault="002D1315" w:rsidP="00F3003E">
            <w:pPr>
              <w:jc w:val="right"/>
              <w:rPr>
                <w:rFonts w:hAnsi="Angsana New"/>
                <w:position w:val="0"/>
                <w:sz w:val="28"/>
                <w:szCs w:val="28"/>
              </w:rPr>
            </w:pPr>
          </w:p>
        </w:tc>
        <w:tc>
          <w:tcPr>
            <w:tcW w:w="1701" w:type="dxa"/>
            <w:shd w:val="clear" w:color="auto" w:fill="auto"/>
          </w:tcPr>
          <w:p w:rsidR="002D1315" w:rsidRPr="00221FCC" w:rsidRDefault="002D1315" w:rsidP="00F3003E">
            <w:pPr>
              <w:ind w:left="-106" w:right="-81"/>
              <w:jc w:val="center"/>
              <w:rPr>
                <w:rFonts w:hAnsi="Angsana New"/>
                <w:position w:val="0"/>
                <w:sz w:val="28"/>
                <w:szCs w:val="28"/>
              </w:rPr>
            </w:pPr>
            <w:r w:rsidRPr="00221FCC">
              <w:rPr>
                <w:rFonts w:hAnsi="Angsana New"/>
                <w:position w:val="0"/>
                <w:sz w:val="28"/>
                <w:szCs w:val="28"/>
              </w:rPr>
              <w:t>-</w:t>
            </w:r>
          </w:p>
        </w:tc>
        <w:tc>
          <w:tcPr>
            <w:tcW w:w="283" w:type="dxa"/>
          </w:tcPr>
          <w:p w:rsidR="002D1315" w:rsidRPr="00221FCC" w:rsidRDefault="002D1315" w:rsidP="00F3003E">
            <w:pPr>
              <w:jc w:val="right"/>
              <w:rPr>
                <w:rFonts w:hAnsi="Angsana New"/>
                <w:position w:val="0"/>
                <w:sz w:val="28"/>
                <w:szCs w:val="28"/>
              </w:rPr>
            </w:pPr>
          </w:p>
        </w:tc>
        <w:tc>
          <w:tcPr>
            <w:tcW w:w="1701" w:type="dxa"/>
          </w:tcPr>
          <w:p w:rsidR="002D1315" w:rsidRPr="00221FCC" w:rsidRDefault="002D1315" w:rsidP="00F3003E">
            <w:pPr>
              <w:ind w:left="-106" w:right="-81"/>
              <w:jc w:val="center"/>
              <w:rPr>
                <w:rFonts w:hAnsi="Angsana New"/>
                <w:position w:val="0"/>
                <w:sz w:val="28"/>
                <w:szCs w:val="28"/>
              </w:rPr>
            </w:pPr>
            <w:r w:rsidRPr="00221FCC">
              <w:rPr>
                <w:rFonts w:hAnsi="Angsana New"/>
                <w:position w:val="0"/>
                <w:sz w:val="28"/>
                <w:szCs w:val="28"/>
              </w:rPr>
              <w:t>-</w:t>
            </w:r>
          </w:p>
        </w:tc>
        <w:tc>
          <w:tcPr>
            <w:tcW w:w="284" w:type="dxa"/>
          </w:tcPr>
          <w:p w:rsidR="002D1315" w:rsidRPr="00221FCC" w:rsidRDefault="002D1315" w:rsidP="00F3003E">
            <w:pPr>
              <w:jc w:val="right"/>
              <w:rPr>
                <w:rFonts w:hAnsi="Angsana New"/>
                <w:position w:val="0"/>
                <w:sz w:val="28"/>
                <w:szCs w:val="28"/>
              </w:rPr>
            </w:pPr>
          </w:p>
        </w:tc>
        <w:tc>
          <w:tcPr>
            <w:tcW w:w="1701" w:type="dxa"/>
          </w:tcPr>
          <w:p w:rsidR="002D1315" w:rsidRPr="00221FCC" w:rsidRDefault="002D1315" w:rsidP="00F3003E">
            <w:pPr>
              <w:ind w:left="-106" w:right="-81"/>
              <w:jc w:val="center"/>
              <w:rPr>
                <w:rFonts w:hAnsi="Angsana New"/>
                <w:position w:val="0"/>
                <w:sz w:val="28"/>
                <w:szCs w:val="28"/>
              </w:rPr>
            </w:pPr>
            <w:r w:rsidRPr="00221FCC">
              <w:rPr>
                <w:rFonts w:hAnsi="Angsana New"/>
                <w:position w:val="0"/>
                <w:sz w:val="28"/>
                <w:szCs w:val="28"/>
              </w:rPr>
              <w:t>-</w:t>
            </w:r>
          </w:p>
        </w:tc>
      </w:tr>
      <w:tr w:rsidR="002D1315" w:rsidRPr="00221FCC" w:rsidTr="00BB4062">
        <w:tc>
          <w:tcPr>
            <w:tcW w:w="2836" w:type="dxa"/>
          </w:tcPr>
          <w:p w:rsidR="002D1315" w:rsidRPr="00221FCC" w:rsidRDefault="002D1315" w:rsidP="00C547B4">
            <w:pPr>
              <w:tabs>
                <w:tab w:val="left" w:pos="360"/>
                <w:tab w:val="left" w:pos="1080"/>
              </w:tabs>
              <w:ind w:firstLine="175"/>
              <w:jc w:val="thaiDistribute"/>
              <w:rPr>
                <w:rFonts w:hAnsi="Angsana New"/>
                <w:snapToGrid w:val="0"/>
                <w:color w:val="000000"/>
                <w:position w:val="0"/>
                <w:sz w:val="28"/>
                <w:szCs w:val="28"/>
                <w:cs/>
                <w:lang w:eastAsia="th-TH"/>
              </w:rPr>
            </w:pPr>
            <w:r w:rsidRPr="00221FCC">
              <w:rPr>
                <w:rFonts w:hAnsi="Angsana New"/>
                <w:snapToGrid w:val="0"/>
                <w:color w:val="000000"/>
                <w:position w:val="0"/>
                <w:sz w:val="28"/>
                <w:szCs w:val="28"/>
                <w:lang w:eastAsia="th-TH"/>
              </w:rPr>
              <w:t>Over 9 months to 12 months</w:t>
            </w:r>
          </w:p>
        </w:tc>
        <w:tc>
          <w:tcPr>
            <w:tcW w:w="1701" w:type="dxa"/>
          </w:tcPr>
          <w:p w:rsidR="002D1315" w:rsidRPr="00221FCC" w:rsidRDefault="002D1315" w:rsidP="00F3003E">
            <w:pPr>
              <w:ind w:right="34"/>
              <w:jc w:val="right"/>
              <w:rPr>
                <w:rFonts w:hAnsi="Angsana New"/>
                <w:position w:val="0"/>
                <w:sz w:val="28"/>
                <w:szCs w:val="28"/>
                <w:highlight w:val="red"/>
              </w:rPr>
            </w:pPr>
            <w:r w:rsidRPr="00221FCC">
              <w:rPr>
                <w:rFonts w:hAnsi="Angsana New"/>
                <w:position w:val="0"/>
                <w:sz w:val="28"/>
                <w:szCs w:val="28"/>
                <w:cs/>
              </w:rPr>
              <w:t>6</w:t>
            </w:r>
            <w:r w:rsidRPr="00221FCC">
              <w:rPr>
                <w:rFonts w:hAnsi="Angsana New"/>
                <w:position w:val="0"/>
                <w:sz w:val="28"/>
                <w:szCs w:val="28"/>
              </w:rPr>
              <w:t>,</w:t>
            </w:r>
            <w:r w:rsidRPr="00221FCC">
              <w:rPr>
                <w:rFonts w:hAnsi="Angsana New"/>
                <w:position w:val="0"/>
                <w:sz w:val="28"/>
                <w:szCs w:val="28"/>
                <w:cs/>
              </w:rPr>
              <w:t>428</w:t>
            </w:r>
            <w:r w:rsidRPr="00221FCC">
              <w:rPr>
                <w:rFonts w:hAnsi="Angsana New"/>
                <w:position w:val="0"/>
                <w:sz w:val="28"/>
                <w:szCs w:val="28"/>
              </w:rPr>
              <w:t>,</w:t>
            </w:r>
            <w:r w:rsidRPr="00221FCC">
              <w:rPr>
                <w:rFonts w:hAnsi="Angsana New"/>
                <w:position w:val="0"/>
                <w:sz w:val="28"/>
                <w:szCs w:val="28"/>
                <w:cs/>
              </w:rPr>
              <w:t>832.23</w:t>
            </w:r>
          </w:p>
        </w:tc>
        <w:tc>
          <w:tcPr>
            <w:tcW w:w="284" w:type="dxa"/>
          </w:tcPr>
          <w:p w:rsidR="002D1315" w:rsidRPr="00221FCC" w:rsidRDefault="002D1315" w:rsidP="00F3003E">
            <w:pPr>
              <w:jc w:val="right"/>
              <w:rPr>
                <w:rFonts w:hAnsi="Angsana New"/>
                <w:position w:val="0"/>
                <w:sz w:val="28"/>
                <w:szCs w:val="28"/>
              </w:rPr>
            </w:pPr>
          </w:p>
        </w:tc>
        <w:tc>
          <w:tcPr>
            <w:tcW w:w="1701" w:type="dxa"/>
            <w:shd w:val="clear" w:color="auto" w:fill="auto"/>
          </w:tcPr>
          <w:p w:rsidR="002D1315" w:rsidRPr="00221FCC" w:rsidRDefault="002D1315" w:rsidP="00F3003E">
            <w:pPr>
              <w:ind w:right="34"/>
              <w:jc w:val="right"/>
              <w:rPr>
                <w:rFonts w:hAnsi="Angsana New"/>
                <w:position w:val="0"/>
                <w:sz w:val="28"/>
                <w:szCs w:val="28"/>
              </w:rPr>
            </w:pPr>
            <w:r w:rsidRPr="00221FCC">
              <w:rPr>
                <w:rFonts w:hAnsi="Angsana New"/>
                <w:position w:val="0"/>
                <w:sz w:val="28"/>
                <w:szCs w:val="28"/>
                <w:cs/>
              </w:rPr>
              <w:t>19,549</w:t>
            </w:r>
            <w:r w:rsidRPr="00221FCC">
              <w:rPr>
                <w:rFonts w:hAnsi="Angsana New"/>
                <w:position w:val="0"/>
                <w:sz w:val="28"/>
                <w:szCs w:val="28"/>
              </w:rPr>
              <w:t>,</w:t>
            </w:r>
            <w:r w:rsidRPr="00221FCC">
              <w:rPr>
                <w:rFonts w:hAnsi="Angsana New"/>
                <w:position w:val="0"/>
                <w:sz w:val="28"/>
                <w:szCs w:val="28"/>
                <w:cs/>
              </w:rPr>
              <w:t>714.05</w:t>
            </w:r>
          </w:p>
        </w:tc>
        <w:tc>
          <w:tcPr>
            <w:tcW w:w="283" w:type="dxa"/>
          </w:tcPr>
          <w:p w:rsidR="002D1315" w:rsidRPr="00221FCC" w:rsidRDefault="002D1315" w:rsidP="00F3003E">
            <w:pPr>
              <w:jc w:val="right"/>
              <w:rPr>
                <w:rFonts w:hAnsi="Angsana New"/>
                <w:position w:val="0"/>
                <w:sz w:val="28"/>
                <w:szCs w:val="28"/>
              </w:rPr>
            </w:pPr>
          </w:p>
        </w:tc>
        <w:tc>
          <w:tcPr>
            <w:tcW w:w="1701" w:type="dxa"/>
          </w:tcPr>
          <w:p w:rsidR="002D1315" w:rsidRPr="00221FCC" w:rsidRDefault="002D1315" w:rsidP="00F3003E">
            <w:pPr>
              <w:ind w:left="-106" w:right="-81"/>
              <w:jc w:val="center"/>
              <w:rPr>
                <w:rFonts w:hAnsi="Angsana New"/>
                <w:position w:val="0"/>
                <w:sz w:val="28"/>
                <w:szCs w:val="28"/>
              </w:rPr>
            </w:pPr>
            <w:r w:rsidRPr="00221FCC">
              <w:rPr>
                <w:rFonts w:hAnsi="Angsana New"/>
                <w:position w:val="0"/>
                <w:sz w:val="28"/>
                <w:szCs w:val="28"/>
              </w:rPr>
              <w:t>-</w:t>
            </w:r>
          </w:p>
        </w:tc>
        <w:tc>
          <w:tcPr>
            <w:tcW w:w="284" w:type="dxa"/>
          </w:tcPr>
          <w:p w:rsidR="002D1315" w:rsidRPr="00221FCC" w:rsidRDefault="002D1315" w:rsidP="00F3003E">
            <w:pPr>
              <w:jc w:val="right"/>
              <w:rPr>
                <w:rFonts w:hAnsi="Angsana New"/>
                <w:position w:val="0"/>
                <w:sz w:val="28"/>
                <w:szCs w:val="28"/>
              </w:rPr>
            </w:pPr>
          </w:p>
        </w:tc>
        <w:tc>
          <w:tcPr>
            <w:tcW w:w="1701" w:type="dxa"/>
          </w:tcPr>
          <w:p w:rsidR="002D1315" w:rsidRPr="00221FCC" w:rsidRDefault="002D1315" w:rsidP="00F3003E">
            <w:pPr>
              <w:ind w:left="-106" w:right="-81"/>
              <w:jc w:val="center"/>
              <w:rPr>
                <w:rFonts w:hAnsi="Angsana New"/>
                <w:position w:val="0"/>
                <w:sz w:val="28"/>
                <w:szCs w:val="28"/>
              </w:rPr>
            </w:pPr>
            <w:r w:rsidRPr="00221FCC">
              <w:rPr>
                <w:rFonts w:hAnsi="Angsana New"/>
                <w:position w:val="0"/>
                <w:sz w:val="28"/>
                <w:szCs w:val="28"/>
              </w:rPr>
              <w:t>-</w:t>
            </w:r>
          </w:p>
        </w:tc>
      </w:tr>
      <w:tr w:rsidR="002D1315" w:rsidRPr="00221FCC" w:rsidTr="00BB4062">
        <w:tc>
          <w:tcPr>
            <w:tcW w:w="2836" w:type="dxa"/>
          </w:tcPr>
          <w:p w:rsidR="002D1315" w:rsidRPr="00221FCC" w:rsidRDefault="002D1315" w:rsidP="00C547B4">
            <w:pPr>
              <w:tabs>
                <w:tab w:val="left" w:pos="360"/>
                <w:tab w:val="left" w:pos="1080"/>
              </w:tabs>
              <w:ind w:firstLine="175"/>
              <w:jc w:val="thaiDistribute"/>
              <w:rPr>
                <w:rFonts w:hAnsi="Angsana New"/>
                <w:position w:val="0"/>
                <w:sz w:val="28"/>
                <w:szCs w:val="28"/>
              </w:rPr>
            </w:pPr>
            <w:r w:rsidRPr="00221FCC">
              <w:rPr>
                <w:rFonts w:hAnsi="Angsana New"/>
                <w:snapToGrid w:val="0"/>
                <w:color w:val="000000"/>
                <w:position w:val="0"/>
                <w:sz w:val="28"/>
                <w:szCs w:val="28"/>
                <w:lang w:eastAsia="th-TH"/>
              </w:rPr>
              <w:t>Over 12 months</w:t>
            </w:r>
          </w:p>
        </w:tc>
        <w:tc>
          <w:tcPr>
            <w:tcW w:w="1701" w:type="dxa"/>
            <w:tcBorders>
              <w:bottom w:val="single" w:sz="4" w:space="0" w:color="auto"/>
            </w:tcBorders>
          </w:tcPr>
          <w:p w:rsidR="002D1315" w:rsidRPr="00221FCC" w:rsidRDefault="002D1315" w:rsidP="00F3003E">
            <w:pPr>
              <w:ind w:right="34"/>
              <w:jc w:val="right"/>
              <w:rPr>
                <w:rFonts w:hAnsi="Angsana New"/>
                <w:position w:val="0"/>
                <w:sz w:val="28"/>
                <w:szCs w:val="28"/>
                <w:highlight w:val="red"/>
              </w:rPr>
            </w:pPr>
            <w:r w:rsidRPr="00221FCC">
              <w:rPr>
                <w:rFonts w:hAnsi="Angsana New"/>
                <w:position w:val="0"/>
                <w:sz w:val="28"/>
                <w:szCs w:val="28"/>
                <w:cs/>
              </w:rPr>
              <w:t>21</w:t>
            </w:r>
            <w:r w:rsidRPr="00221FCC">
              <w:rPr>
                <w:rFonts w:hAnsi="Angsana New"/>
                <w:position w:val="0"/>
                <w:sz w:val="28"/>
                <w:szCs w:val="28"/>
              </w:rPr>
              <w:t>,</w:t>
            </w:r>
            <w:r w:rsidRPr="00221FCC">
              <w:rPr>
                <w:rFonts w:hAnsi="Angsana New"/>
                <w:position w:val="0"/>
                <w:sz w:val="28"/>
                <w:szCs w:val="28"/>
                <w:cs/>
              </w:rPr>
              <w:t>881</w:t>
            </w:r>
            <w:r w:rsidRPr="00221FCC">
              <w:rPr>
                <w:rFonts w:hAnsi="Angsana New"/>
                <w:position w:val="0"/>
                <w:sz w:val="28"/>
                <w:szCs w:val="28"/>
              </w:rPr>
              <w:t>,</w:t>
            </w:r>
            <w:r w:rsidRPr="00221FCC">
              <w:rPr>
                <w:rFonts w:hAnsi="Angsana New"/>
                <w:position w:val="0"/>
                <w:sz w:val="28"/>
                <w:szCs w:val="28"/>
                <w:cs/>
              </w:rPr>
              <w:t>185.26</w:t>
            </w:r>
          </w:p>
        </w:tc>
        <w:tc>
          <w:tcPr>
            <w:tcW w:w="284" w:type="dxa"/>
          </w:tcPr>
          <w:p w:rsidR="002D1315" w:rsidRPr="00221FCC" w:rsidRDefault="002D1315" w:rsidP="00F3003E">
            <w:pPr>
              <w:jc w:val="right"/>
              <w:rPr>
                <w:rFonts w:hAnsi="Angsana New"/>
                <w:position w:val="0"/>
                <w:sz w:val="28"/>
                <w:szCs w:val="28"/>
              </w:rPr>
            </w:pPr>
          </w:p>
        </w:tc>
        <w:tc>
          <w:tcPr>
            <w:tcW w:w="1701" w:type="dxa"/>
            <w:tcBorders>
              <w:bottom w:val="single" w:sz="4" w:space="0" w:color="auto"/>
            </w:tcBorders>
          </w:tcPr>
          <w:p w:rsidR="002D1315" w:rsidRPr="00221FCC" w:rsidRDefault="002D1315" w:rsidP="00F3003E">
            <w:pPr>
              <w:ind w:right="34"/>
              <w:jc w:val="right"/>
              <w:rPr>
                <w:rFonts w:hAnsi="Angsana New"/>
                <w:position w:val="0"/>
                <w:sz w:val="28"/>
                <w:szCs w:val="28"/>
              </w:rPr>
            </w:pPr>
            <w:r w:rsidRPr="00221FCC">
              <w:rPr>
                <w:rFonts w:hAnsi="Angsana New"/>
                <w:position w:val="0"/>
                <w:sz w:val="28"/>
                <w:szCs w:val="28"/>
                <w:cs/>
              </w:rPr>
              <w:t>21</w:t>
            </w:r>
            <w:r w:rsidRPr="00221FCC">
              <w:rPr>
                <w:rFonts w:hAnsi="Angsana New"/>
                <w:position w:val="0"/>
                <w:sz w:val="28"/>
                <w:szCs w:val="28"/>
              </w:rPr>
              <w:t>,</w:t>
            </w:r>
            <w:r w:rsidRPr="00221FCC">
              <w:rPr>
                <w:rFonts w:hAnsi="Angsana New"/>
                <w:position w:val="0"/>
                <w:sz w:val="28"/>
                <w:szCs w:val="28"/>
                <w:cs/>
              </w:rPr>
              <w:t>986</w:t>
            </w:r>
            <w:r w:rsidRPr="00221FCC">
              <w:rPr>
                <w:rFonts w:hAnsi="Angsana New"/>
                <w:position w:val="0"/>
                <w:sz w:val="28"/>
                <w:szCs w:val="28"/>
              </w:rPr>
              <w:t>,456.58</w:t>
            </w:r>
          </w:p>
        </w:tc>
        <w:tc>
          <w:tcPr>
            <w:tcW w:w="283" w:type="dxa"/>
          </w:tcPr>
          <w:p w:rsidR="002D1315" w:rsidRPr="00221FCC" w:rsidRDefault="002D1315" w:rsidP="00F3003E">
            <w:pPr>
              <w:jc w:val="right"/>
              <w:rPr>
                <w:rFonts w:hAnsi="Angsana New"/>
                <w:position w:val="0"/>
                <w:sz w:val="28"/>
                <w:szCs w:val="28"/>
              </w:rPr>
            </w:pPr>
          </w:p>
        </w:tc>
        <w:tc>
          <w:tcPr>
            <w:tcW w:w="1701" w:type="dxa"/>
            <w:tcBorders>
              <w:bottom w:val="single" w:sz="4" w:space="0" w:color="auto"/>
            </w:tcBorders>
          </w:tcPr>
          <w:p w:rsidR="002D1315" w:rsidRPr="00221FCC" w:rsidRDefault="002D1315" w:rsidP="00F3003E">
            <w:pPr>
              <w:ind w:left="-76" w:right="34"/>
              <w:jc w:val="right"/>
              <w:rPr>
                <w:rFonts w:hAnsi="Angsana New"/>
                <w:position w:val="0"/>
                <w:sz w:val="28"/>
                <w:szCs w:val="28"/>
                <w:cs/>
              </w:rPr>
            </w:pPr>
            <w:r w:rsidRPr="00221FCC">
              <w:rPr>
                <w:rFonts w:hAnsi="Angsana New"/>
                <w:position w:val="0"/>
                <w:sz w:val="28"/>
                <w:szCs w:val="28"/>
                <w:cs/>
              </w:rPr>
              <w:t>6</w:t>
            </w:r>
            <w:r w:rsidRPr="00221FCC">
              <w:rPr>
                <w:rFonts w:hAnsi="Angsana New"/>
                <w:position w:val="0"/>
                <w:sz w:val="28"/>
                <w:szCs w:val="28"/>
              </w:rPr>
              <w:t>,</w:t>
            </w:r>
            <w:r w:rsidRPr="00221FCC">
              <w:rPr>
                <w:rFonts w:hAnsi="Angsana New"/>
                <w:position w:val="0"/>
                <w:sz w:val="28"/>
                <w:szCs w:val="28"/>
                <w:cs/>
              </w:rPr>
              <w:t>082,584</w:t>
            </w:r>
            <w:r w:rsidRPr="00221FCC">
              <w:rPr>
                <w:rFonts w:hAnsi="Angsana New"/>
                <w:position w:val="0"/>
                <w:sz w:val="28"/>
                <w:szCs w:val="28"/>
              </w:rPr>
              <w:t>.</w:t>
            </w:r>
            <w:r w:rsidRPr="00221FCC">
              <w:rPr>
                <w:rFonts w:hAnsi="Angsana New"/>
                <w:position w:val="0"/>
                <w:sz w:val="28"/>
                <w:szCs w:val="28"/>
                <w:cs/>
              </w:rPr>
              <w:t>02</w:t>
            </w:r>
          </w:p>
        </w:tc>
        <w:tc>
          <w:tcPr>
            <w:tcW w:w="284" w:type="dxa"/>
          </w:tcPr>
          <w:p w:rsidR="002D1315" w:rsidRPr="00221FCC" w:rsidRDefault="002D1315" w:rsidP="00F3003E">
            <w:pPr>
              <w:jc w:val="right"/>
              <w:rPr>
                <w:rFonts w:hAnsi="Angsana New"/>
                <w:position w:val="0"/>
                <w:sz w:val="28"/>
                <w:szCs w:val="28"/>
              </w:rPr>
            </w:pPr>
          </w:p>
        </w:tc>
        <w:tc>
          <w:tcPr>
            <w:tcW w:w="1701" w:type="dxa"/>
            <w:tcBorders>
              <w:bottom w:val="single" w:sz="4" w:space="0" w:color="auto"/>
            </w:tcBorders>
          </w:tcPr>
          <w:p w:rsidR="002D1315" w:rsidRPr="00221FCC" w:rsidRDefault="002D1315" w:rsidP="00F3003E">
            <w:pPr>
              <w:ind w:left="-76" w:right="34"/>
              <w:jc w:val="right"/>
              <w:rPr>
                <w:rFonts w:hAnsi="Angsana New"/>
                <w:position w:val="0"/>
                <w:sz w:val="28"/>
                <w:szCs w:val="28"/>
                <w:cs/>
              </w:rPr>
            </w:pPr>
            <w:r w:rsidRPr="00221FCC">
              <w:rPr>
                <w:rFonts w:hAnsi="Angsana New"/>
                <w:position w:val="0"/>
                <w:sz w:val="28"/>
                <w:szCs w:val="28"/>
                <w:cs/>
              </w:rPr>
              <w:t>6</w:t>
            </w:r>
            <w:r w:rsidRPr="00221FCC">
              <w:rPr>
                <w:rFonts w:hAnsi="Angsana New"/>
                <w:position w:val="0"/>
                <w:sz w:val="28"/>
                <w:szCs w:val="28"/>
              </w:rPr>
              <w:t>,</w:t>
            </w:r>
            <w:r w:rsidRPr="00221FCC">
              <w:rPr>
                <w:rFonts w:hAnsi="Angsana New"/>
                <w:position w:val="0"/>
                <w:sz w:val="28"/>
                <w:szCs w:val="28"/>
                <w:cs/>
              </w:rPr>
              <w:t>082,584</w:t>
            </w:r>
            <w:r w:rsidRPr="00221FCC">
              <w:rPr>
                <w:rFonts w:hAnsi="Angsana New"/>
                <w:position w:val="0"/>
                <w:sz w:val="28"/>
                <w:szCs w:val="28"/>
              </w:rPr>
              <w:t>.</w:t>
            </w:r>
            <w:r w:rsidRPr="00221FCC">
              <w:rPr>
                <w:rFonts w:hAnsi="Angsana New"/>
                <w:position w:val="0"/>
                <w:sz w:val="28"/>
                <w:szCs w:val="28"/>
                <w:cs/>
              </w:rPr>
              <w:t>02</w:t>
            </w:r>
          </w:p>
        </w:tc>
      </w:tr>
      <w:tr w:rsidR="002D1315" w:rsidRPr="00221FCC" w:rsidTr="00BB4062">
        <w:tc>
          <w:tcPr>
            <w:tcW w:w="2836" w:type="dxa"/>
          </w:tcPr>
          <w:p w:rsidR="002D1315" w:rsidRPr="00221FCC" w:rsidRDefault="002D1315" w:rsidP="00C547B4">
            <w:pPr>
              <w:tabs>
                <w:tab w:val="left" w:pos="360"/>
                <w:tab w:val="left" w:pos="1080"/>
              </w:tabs>
              <w:ind w:firstLine="884"/>
              <w:jc w:val="thaiDistribute"/>
              <w:rPr>
                <w:rFonts w:hAnsi="Angsana New"/>
                <w:position w:val="0"/>
                <w:sz w:val="28"/>
                <w:szCs w:val="28"/>
              </w:rPr>
            </w:pPr>
            <w:r w:rsidRPr="00221FCC">
              <w:rPr>
                <w:rFonts w:hAnsi="Angsana New"/>
                <w:position w:val="0"/>
                <w:sz w:val="28"/>
                <w:szCs w:val="28"/>
              </w:rPr>
              <w:t>Total</w:t>
            </w:r>
          </w:p>
        </w:tc>
        <w:tc>
          <w:tcPr>
            <w:tcW w:w="1701" w:type="dxa"/>
            <w:tcBorders>
              <w:top w:val="single" w:sz="4" w:space="0" w:color="auto"/>
            </w:tcBorders>
          </w:tcPr>
          <w:p w:rsidR="002D1315" w:rsidRPr="00221FCC" w:rsidRDefault="002D1315" w:rsidP="00F3003E">
            <w:pPr>
              <w:ind w:right="34"/>
              <w:jc w:val="right"/>
              <w:rPr>
                <w:rFonts w:hAnsi="Angsana New"/>
                <w:position w:val="0"/>
                <w:sz w:val="28"/>
                <w:szCs w:val="28"/>
                <w:highlight w:val="red"/>
              </w:rPr>
            </w:pPr>
            <w:r w:rsidRPr="00221FCC">
              <w:rPr>
                <w:rFonts w:hAnsi="Angsana New"/>
                <w:position w:val="0"/>
                <w:sz w:val="28"/>
                <w:szCs w:val="28"/>
                <w:cs/>
              </w:rPr>
              <w:t>349</w:t>
            </w:r>
            <w:r w:rsidRPr="00221FCC">
              <w:rPr>
                <w:rFonts w:hAnsi="Angsana New"/>
                <w:position w:val="0"/>
                <w:sz w:val="28"/>
                <w:szCs w:val="28"/>
              </w:rPr>
              <w:t>,</w:t>
            </w:r>
            <w:r w:rsidRPr="00221FCC">
              <w:rPr>
                <w:rFonts w:hAnsi="Angsana New"/>
                <w:position w:val="0"/>
                <w:sz w:val="28"/>
                <w:szCs w:val="28"/>
                <w:cs/>
              </w:rPr>
              <w:t>764</w:t>
            </w:r>
            <w:r w:rsidRPr="00221FCC">
              <w:rPr>
                <w:rFonts w:hAnsi="Angsana New"/>
                <w:position w:val="0"/>
                <w:sz w:val="28"/>
                <w:szCs w:val="28"/>
              </w:rPr>
              <w:t>,</w:t>
            </w:r>
            <w:r w:rsidRPr="00221FCC">
              <w:rPr>
                <w:rFonts w:hAnsi="Angsana New"/>
                <w:position w:val="0"/>
                <w:sz w:val="28"/>
                <w:szCs w:val="28"/>
                <w:cs/>
              </w:rPr>
              <w:t>468.69</w:t>
            </w:r>
          </w:p>
        </w:tc>
        <w:tc>
          <w:tcPr>
            <w:tcW w:w="284" w:type="dxa"/>
          </w:tcPr>
          <w:p w:rsidR="002D1315" w:rsidRPr="00221FCC" w:rsidRDefault="002D1315" w:rsidP="00F3003E">
            <w:pPr>
              <w:jc w:val="right"/>
              <w:rPr>
                <w:rFonts w:hAnsi="Angsana New"/>
                <w:position w:val="0"/>
                <w:sz w:val="28"/>
                <w:szCs w:val="28"/>
              </w:rPr>
            </w:pPr>
          </w:p>
        </w:tc>
        <w:tc>
          <w:tcPr>
            <w:tcW w:w="1701" w:type="dxa"/>
            <w:tcBorders>
              <w:top w:val="single" w:sz="4" w:space="0" w:color="auto"/>
            </w:tcBorders>
          </w:tcPr>
          <w:p w:rsidR="002D1315" w:rsidRPr="00221FCC" w:rsidRDefault="002D1315" w:rsidP="00F3003E">
            <w:pPr>
              <w:ind w:right="34"/>
              <w:jc w:val="right"/>
              <w:rPr>
                <w:rFonts w:hAnsi="Angsana New"/>
                <w:position w:val="0"/>
                <w:sz w:val="28"/>
                <w:szCs w:val="28"/>
              </w:rPr>
            </w:pPr>
            <w:r w:rsidRPr="00221FCC">
              <w:rPr>
                <w:rFonts w:hAnsi="Angsana New"/>
                <w:position w:val="0"/>
                <w:sz w:val="28"/>
                <w:szCs w:val="28"/>
                <w:cs/>
              </w:rPr>
              <w:t>278</w:t>
            </w:r>
            <w:r w:rsidRPr="00221FCC">
              <w:rPr>
                <w:rFonts w:hAnsi="Angsana New"/>
                <w:position w:val="0"/>
                <w:sz w:val="28"/>
                <w:szCs w:val="28"/>
              </w:rPr>
              <w:t>,</w:t>
            </w:r>
            <w:r w:rsidRPr="00221FCC">
              <w:rPr>
                <w:rFonts w:hAnsi="Angsana New"/>
                <w:position w:val="0"/>
                <w:sz w:val="28"/>
                <w:szCs w:val="28"/>
                <w:cs/>
              </w:rPr>
              <w:t>306</w:t>
            </w:r>
            <w:r w:rsidRPr="00221FCC">
              <w:rPr>
                <w:rFonts w:hAnsi="Angsana New"/>
                <w:position w:val="0"/>
                <w:sz w:val="28"/>
                <w:szCs w:val="28"/>
              </w:rPr>
              <w:t>,</w:t>
            </w:r>
            <w:r w:rsidRPr="00221FCC">
              <w:rPr>
                <w:rFonts w:hAnsi="Angsana New"/>
                <w:position w:val="0"/>
                <w:sz w:val="28"/>
                <w:szCs w:val="28"/>
                <w:cs/>
              </w:rPr>
              <w:t>042.50</w:t>
            </w:r>
          </w:p>
        </w:tc>
        <w:tc>
          <w:tcPr>
            <w:tcW w:w="283" w:type="dxa"/>
          </w:tcPr>
          <w:p w:rsidR="002D1315" w:rsidRPr="00221FCC" w:rsidRDefault="002D1315" w:rsidP="00F3003E">
            <w:pPr>
              <w:jc w:val="right"/>
              <w:rPr>
                <w:rFonts w:hAnsi="Angsana New"/>
                <w:position w:val="0"/>
                <w:sz w:val="28"/>
                <w:szCs w:val="28"/>
              </w:rPr>
            </w:pPr>
          </w:p>
        </w:tc>
        <w:tc>
          <w:tcPr>
            <w:tcW w:w="1701" w:type="dxa"/>
            <w:tcBorders>
              <w:top w:val="single" w:sz="4" w:space="0" w:color="auto"/>
            </w:tcBorders>
          </w:tcPr>
          <w:p w:rsidR="002D1315" w:rsidRPr="00221FCC" w:rsidRDefault="002D1315" w:rsidP="00F3003E">
            <w:pPr>
              <w:ind w:left="-76" w:right="34"/>
              <w:jc w:val="right"/>
              <w:rPr>
                <w:rFonts w:hAnsi="Angsana New"/>
                <w:position w:val="0"/>
                <w:sz w:val="28"/>
                <w:szCs w:val="28"/>
              </w:rPr>
            </w:pPr>
            <w:r w:rsidRPr="00221FCC">
              <w:rPr>
                <w:rFonts w:hAnsi="Angsana New"/>
                <w:position w:val="0"/>
                <w:sz w:val="28"/>
                <w:szCs w:val="28"/>
                <w:cs/>
              </w:rPr>
              <w:t>33</w:t>
            </w:r>
            <w:r w:rsidRPr="00221FCC">
              <w:rPr>
                <w:rFonts w:hAnsi="Angsana New"/>
                <w:position w:val="0"/>
                <w:sz w:val="28"/>
                <w:szCs w:val="28"/>
              </w:rPr>
              <w:t>,</w:t>
            </w:r>
            <w:r w:rsidRPr="00221FCC">
              <w:rPr>
                <w:rFonts w:hAnsi="Angsana New"/>
                <w:position w:val="0"/>
                <w:sz w:val="28"/>
                <w:szCs w:val="28"/>
                <w:cs/>
              </w:rPr>
              <w:t>829</w:t>
            </w:r>
            <w:r w:rsidRPr="00221FCC">
              <w:rPr>
                <w:rFonts w:hAnsi="Angsana New"/>
                <w:position w:val="0"/>
                <w:sz w:val="28"/>
                <w:szCs w:val="28"/>
              </w:rPr>
              <w:t>,</w:t>
            </w:r>
            <w:r w:rsidRPr="00221FCC">
              <w:rPr>
                <w:rFonts w:hAnsi="Angsana New"/>
                <w:position w:val="0"/>
                <w:sz w:val="28"/>
                <w:szCs w:val="28"/>
                <w:cs/>
              </w:rPr>
              <w:t>247.26</w:t>
            </w:r>
          </w:p>
        </w:tc>
        <w:tc>
          <w:tcPr>
            <w:tcW w:w="284" w:type="dxa"/>
          </w:tcPr>
          <w:p w:rsidR="002D1315" w:rsidRPr="00221FCC" w:rsidRDefault="002D1315" w:rsidP="00F3003E">
            <w:pPr>
              <w:jc w:val="right"/>
              <w:rPr>
                <w:rFonts w:hAnsi="Angsana New"/>
                <w:position w:val="0"/>
                <w:sz w:val="28"/>
                <w:szCs w:val="28"/>
              </w:rPr>
            </w:pPr>
          </w:p>
        </w:tc>
        <w:tc>
          <w:tcPr>
            <w:tcW w:w="1701" w:type="dxa"/>
            <w:tcBorders>
              <w:top w:val="single" w:sz="4" w:space="0" w:color="auto"/>
            </w:tcBorders>
          </w:tcPr>
          <w:p w:rsidR="002D1315" w:rsidRPr="00221FCC" w:rsidRDefault="002D1315" w:rsidP="00F3003E">
            <w:pPr>
              <w:ind w:left="-76" w:right="34"/>
              <w:jc w:val="right"/>
              <w:rPr>
                <w:rFonts w:hAnsi="Angsana New"/>
                <w:position w:val="0"/>
                <w:sz w:val="28"/>
                <w:szCs w:val="28"/>
              </w:rPr>
            </w:pPr>
            <w:r w:rsidRPr="00221FCC">
              <w:rPr>
                <w:rFonts w:hAnsi="Angsana New"/>
                <w:position w:val="0"/>
                <w:sz w:val="28"/>
                <w:szCs w:val="28"/>
                <w:cs/>
              </w:rPr>
              <w:t>52</w:t>
            </w:r>
            <w:r w:rsidRPr="00221FCC">
              <w:rPr>
                <w:rFonts w:hAnsi="Angsana New"/>
                <w:position w:val="0"/>
                <w:sz w:val="28"/>
                <w:szCs w:val="28"/>
              </w:rPr>
              <w:t>,</w:t>
            </w:r>
            <w:r w:rsidRPr="00221FCC">
              <w:rPr>
                <w:rFonts w:hAnsi="Angsana New"/>
                <w:position w:val="0"/>
                <w:sz w:val="28"/>
                <w:szCs w:val="28"/>
                <w:cs/>
              </w:rPr>
              <w:t>000</w:t>
            </w:r>
            <w:r w:rsidRPr="00221FCC">
              <w:rPr>
                <w:rFonts w:hAnsi="Angsana New"/>
                <w:position w:val="0"/>
                <w:sz w:val="28"/>
                <w:szCs w:val="28"/>
              </w:rPr>
              <w:t>,</w:t>
            </w:r>
            <w:r w:rsidRPr="00221FCC">
              <w:rPr>
                <w:rFonts w:hAnsi="Angsana New"/>
                <w:position w:val="0"/>
                <w:sz w:val="28"/>
                <w:szCs w:val="28"/>
                <w:cs/>
              </w:rPr>
              <w:t>428.13</w:t>
            </w:r>
          </w:p>
        </w:tc>
      </w:tr>
      <w:tr w:rsidR="002D1315" w:rsidRPr="00221FCC" w:rsidTr="00BB4062">
        <w:tc>
          <w:tcPr>
            <w:tcW w:w="2836" w:type="dxa"/>
          </w:tcPr>
          <w:p w:rsidR="002D1315" w:rsidRPr="00221FCC" w:rsidRDefault="002D1315" w:rsidP="00C547B4">
            <w:pPr>
              <w:tabs>
                <w:tab w:val="left" w:pos="360"/>
                <w:tab w:val="left" w:pos="1080"/>
              </w:tabs>
              <w:ind w:left="-108"/>
              <w:jc w:val="thaiDistribute"/>
              <w:rPr>
                <w:rFonts w:hAnsi="Angsana New"/>
                <w:position w:val="0"/>
                <w:sz w:val="28"/>
                <w:szCs w:val="28"/>
              </w:rPr>
            </w:pPr>
            <w:r w:rsidRPr="00221FCC">
              <w:rPr>
                <w:rFonts w:hAnsi="Angsana New"/>
                <w:color w:val="000000"/>
                <w:position w:val="0"/>
                <w:sz w:val="28"/>
                <w:szCs w:val="28"/>
              </w:rPr>
              <w:t xml:space="preserve">Allowance for doubtful </w:t>
            </w:r>
            <w:r w:rsidRPr="00221FCC">
              <w:rPr>
                <w:rFonts w:hAnsi="Angsana New"/>
                <w:position w:val="0"/>
                <w:sz w:val="28"/>
                <w:szCs w:val="28"/>
              </w:rPr>
              <w:t>debts</w:t>
            </w:r>
          </w:p>
        </w:tc>
        <w:tc>
          <w:tcPr>
            <w:tcW w:w="1701" w:type="dxa"/>
          </w:tcPr>
          <w:p w:rsidR="002D1315" w:rsidRPr="00221FCC" w:rsidRDefault="002D1315" w:rsidP="00F3003E">
            <w:pPr>
              <w:ind w:right="40"/>
              <w:jc w:val="right"/>
              <w:rPr>
                <w:rFonts w:hAnsi="Angsana New"/>
                <w:position w:val="0"/>
                <w:sz w:val="28"/>
                <w:szCs w:val="28"/>
                <w:cs/>
              </w:rPr>
            </w:pPr>
            <w:r w:rsidRPr="00221FCC">
              <w:rPr>
                <w:rFonts w:hAnsi="Angsana New"/>
                <w:position w:val="0"/>
                <w:sz w:val="28"/>
                <w:szCs w:val="28"/>
              </w:rPr>
              <w:t>(12,844,024.95)</w:t>
            </w:r>
          </w:p>
        </w:tc>
        <w:tc>
          <w:tcPr>
            <w:tcW w:w="284" w:type="dxa"/>
          </w:tcPr>
          <w:p w:rsidR="002D1315" w:rsidRPr="00221FCC" w:rsidRDefault="002D1315" w:rsidP="00F3003E">
            <w:pPr>
              <w:jc w:val="right"/>
              <w:rPr>
                <w:rFonts w:hAnsi="Angsana New"/>
                <w:position w:val="0"/>
                <w:sz w:val="28"/>
                <w:szCs w:val="28"/>
              </w:rPr>
            </w:pPr>
          </w:p>
        </w:tc>
        <w:tc>
          <w:tcPr>
            <w:tcW w:w="1701" w:type="dxa"/>
          </w:tcPr>
          <w:p w:rsidR="002D1315" w:rsidRPr="00221FCC" w:rsidRDefault="002D1315" w:rsidP="00F3003E">
            <w:pPr>
              <w:ind w:right="40"/>
              <w:jc w:val="right"/>
              <w:rPr>
                <w:rFonts w:hAnsi="Angsana New"/>
                <w:position w:val="0"/>
                <w:sz w:val="28"/>
                <w:szCs w:val="28"/>
                <w:cs/>
              </w:rPr>
            </w:pPr>
            <w:r w:rsidRPr="00221FCC">
              <w:rPr>
                <w:rFonts w:hAnsi="Angsana New"/>
                <w:position w:val="0"/>
                <w:sz w:val="28"/>
                <w:szCs w:val="28"/>
              </w:rPr>
              <w:t>(6,</w:t>
            </w:r>
            <w:r w:rsidRPr="00221FCC">
              <w:rPr>
                <w:rFonts w:hAnsi="Angsana New"/>
                <w:position w:val="0"/>
                <w:sz w:val="28"/>
                <w:szCs w:val="28"/>
                <w:cs/>
              </w:rPr>
              <w:t>430</w:t>
            </w:r>
            <w:r w:rsidRPr="00221FCC">
              <w:rPr>
                <w:rFonts w:hAnsi="Angsana New"/>
                <w:position w:val="0"/>
                <w:sz w:val="28"/>
                <w:szCs w:val="28"/>
              </w:rPr>
              <w:t>,</w:t>
            </w:r>
            <w:r w:rsidRPr="00221FCC">
              <w:rPr>
                <w:rFonts w:hAnsi="Angsana New"/>
                <w:position w:val="0"/>
                <w:sz w:val="28"/>
                <w:szCs w:val="28"/>
                <w:cs/>
              </w:rPr>
              <w:t>404.82</w:t>
            </w:r>
            <w:r w:rsidRPr="00221FCC">
              <w:rPr>
                <w:rFonts w:hAnsi="Angsana New"/>
                <w:position w:val="0"/>
                <w:sz w:val="28"/>
                <w:szCs w:val="28"/>
              </w:rPr>
              <w:t>)</w:t>
            </w:r>
          </w:p>
        </w:tc>
        <w:tc>
          <w:tcPr>
            <w:tcW w:w="283" w:type="dxa"/>
          </w:tcPr>
          <w:p w:rsidR="002D1315" w:rsidRPr="00221FCC" w:rsidRDefault="002D1315" w:rsidP="00F3003E">
            <w:pPr>
              <w:jc w:val="right"/>
              <w:rPr>
                <w:rFonts w:hAnsi="Angsana New"/>
                <w:position w:val="0"/>
                <w:sz w:val="28"/>
                <w:szCs w:val="28"/>
              </w:rPr>
            </w:pPr>
          </w:p>
        </w:tc>
        <w:tc>
          <w:tcPr>
            <w:tcW w:w="1701" w:type="dxa"/>
          </w:tcPr>
          <w:p w:rsidR="002D1315" w:rsidRPr="00221FCC" w:rsidRDefault="002D1315" w:rsidP="00F3003E">
            <w:pPr>
              <w:ind w:left="-76" w:right="34"/>
              <w:jc w:val="right"/>
              <w:rPr>
                <w:rFonts w:hAnsi="Angsana New"/>
                <w:position w:val="0"/>
                <w:sz w:val="28"/>
                <w:szCs w:val="28"/>
              </w:rPr>
            </w:pPr>
            <w:r w:rsidRPr="00221FCC">
              <w:rPr>
                <w:rFonts w:hAnsi="Angsana New"/>
                <w:position w:val="0"/>
                <w:sz w:val="28"/>
                <w:szCs w:val="28"/>
              </w:rPr>
              <w:t>(</w:t>
            </w:r>
            <w:r w:rsidRPr="00221FCC">
              <w:rPr>
                <w:rFonts w:hAnsi="Angsana New"/>
                <w:position w:val="0"/>
                <w:sz w:val="28"/>
                <w:szCs w:val="28"/>
                <w:cs/>
              </w:rPr>
              <w:t>6</w:t>
            </w:r>
            <w:r w:rsidRPr="00221FCC">
              <w:rPr>
                <w:rFonts w:hAnsi="Angsana New"/>
                <w:position w:val="0"/>
                <w:sz w:val="28"/>
                <w:szCs w:val="28"/>
              </w:rPr>
              <w:t>,</w:t>
            </w:r>
            <w:r w:rsidRPr="00221FCC">
              <w:rPr>
                <w:rFonts w:hAnsi="Angsana New"/>
                <w:position w:val="0"/>
                <w:sz w:val="28"/>
                <w:szCs w:val="28"/>
                <w:cs/>
              </w:rPr>
              <w:t>082</w:t>
            </w:r>
            <w:r w:rsidRPr="00221FCC">
              <w:rPr>
                <w:rFonts w:hAnsi="Angsana New"/>
                <w:position w:val="0"/>
                <w:sz w:val="28"/>
                <w:szCs w:val="28"/>
              </w:rPr>
              <w:t>,</w:t>
            </w:r>
            <w:r w:rsidRPr="00221FCC">
              <w:rPr>
                <w:rFonts w:hAnsi="Angsana New"/>
                <w:position w:val="0"/>
                <w:sz w:val="28"/>
                <w:szCs w:val="28"/>
                <w:cs/>
              </w:rPr>
              <w:t>584</w:t>
            </w:r>
            <w:r w:rsidRPr="00221FCC">
              <w:rPr>
                <w:rFonts w:hAnsi="Angsana New"/>
                <w:position w:val="0"/>
                <w:sz w:val="28"/>
                <w:szCs w:val="28"/>
              </w:rPr>
              <w:t>.</w:t>
            </w:r>
            <w:r w:rsidRPr="00221FCC">
              <w:rPr>
                <w:rFonts w:hAnsi="Angsana New"/>
                <w:position w:val="0"/>
                <w:sz w:val="28"/>
                <w:szCs w:val="28"/>
                <w:cs/>
              </w:rPr>
              <w:t>02</w:t>
            </w:r>
            <w:r w:rsidRPr="00221FCC">
              <w:rPr>
                <w:rFonts w:hAnsi="Angsana New"/>
                <w:position w:val="0"/>
                <w:sz w:val="28"/>
                <w:szCs w:val="28"/>
              </w:rPr>
              <w:t>)</w:t>
            </w:r>
          </w:p>
        </w:tc>
        <w:tc>
          <w:tcPr>
            <w:tcW w:w="284" w:type="dxa"/>
          </w:tcPr>
          <w:p w:rsidR="002D1315" w:rsidRPr="00221FCC" w:rsidRDefault="002D1315" w:rsidP="00F3003E">
            <w:pPr>
              <w:jc w:val="right"/>
              <w:rPr>
                <w:rFonts w:hAnsi="Angsana New"/>
                <w:position w:val="0"/>
                <w:sz w:val="28"/>
                <w:szCs w:val="28"/>
              </w:rPr>
            </w:pPr>
          </w:p>
        </w:tc>
        <w:tc>
          <w:tcPr>
            <w:tcW w:w="1701" w:type="dxa"/>
          </w:tcPr>
          <w:p w:rsidR="002D1315" w:rsidRPr="00221FCC" w:rsidRDefault="002D1315" w:rsidP="00F3003E">
            <w:pPr>
              <w:ind w:left="-76" w:right="34"/>
              <w:jc w:val="right"/>
              <w:rPr>
                <w:rFonts w:hAnsi="Angsana New"/>
                <w:position w:val="0"/>
                <w:sz w:val="28"/>
                <w:szCs w:val="28"/>
              </w:rPr>
            </w:pPr>
            <w:r w:rsidRPr="00221FCC">
              <w:rPr>
                <w:rFonts w:hAnsi="Angsana New"/>
                <w:position w:val="0"/>
                <w:sz w:val="28"/>
                <w:szCs w:val="28"/>
              </w:rPr>
              <w:t>(</w:t>
            </w:r>
            <w:r w:rsidRPr="00221FCC">
              <w:rPr>
                <w:rFonts w:hAnsi="Angsana New"/>
                <w:position w:val="0"/>
                <w:sz w:val="28"/>
                <w:szCs w:val="28"/>
                <w:cs/>
              </w:rPr>
              <w:t>6</w:t>
            </w:r>
            <w:r w:rsidRPr="00221FCC">
              <w:rPr>
                <w:rFonts w:hAnsi="Angsana New"/>
                <w:position w:val="0"/>
                <w:sz w:val="28"/>
                <w:szCs w:val="28"/>
              </w:rPr>
              <w:t>,</w:t>
            </w:r>
            <w:r w:rsidRPr="00221FCC">
              <w:rPr>
                <w:rFonts w:hAnsi="Angsana New"/>
                <w:position w:val="0"/>
                <w:sz w:val="28"/>
                <w:szCs w:val="28"/>
                <w:cs/>
              </w:rPr>
              <w:t>082</w:t>
            </w:r>
            <w:r w:rsidRPr="00221FCC">
              <w:rPr>
                <w:rFonts w:hAnsi="Angsana New"/>
                <w:position w:val="0"/>
                <w:sz w:val="28"/>
                <w:szCs w:val="28"/>
              </w:rPr>
              <w:t>,</w:t>
            </w:r>
            <w:r w:rsidRPr="00221FCC">
              <w:rPr>
                <w:rFonts w:hAnsi="Angsana New"/>
                <w:position w:val="0"/>
                <w:sz w:val="28"/>
                <w:szCs w:val="28"/>
                <w:cs/>
              </w:rPr>
              <w:t>584</w:t>
            </w:r>
            <w:r w:rsidRPr="00221FCC">
              <w:rPr>
                <w:rFonts w:hAnsi="Angsana New"/>
                <w:position w:val="0"/>
                <w:sz w:val="28"/>
                <w:szCs w:val="28"/>
              </w:rPr>
              <w:t>.</w:t>
            </w:r>
            <w:r w:rsidRPr="00221FCC">
              <w:rPr>
                <w:rFonts w:hAnsi="Angsana New"/>
                <w:position w:val="0"/>
                <w:sz w:val="28"/>
                <w:szCs w:val="28"/>
                <w:cs/>
              </w:rPr>
              <w:t>02</w:t>
            </w:r>
            <w:r w:rsidRPr="00221FCC">
              <w:rPr>
                <w:rFonts w:hAnsi="Angsana New"/>
                <w:position w:val="0"/>
                <w:sz w:val="28"/>
                <w:szCs w:val="28"/>
              </w:rPr>
              <w:t>)</w:t>
            </w:r>
          </w:p>
        </w:tc>
      </w:tr>
      <w:tr w:rsidR="002D1315" w:rsidRPr="00221FCC" w:rsidTr="00BB4062">
        <w:tc>
          <w:tcPr>
            <w:tcW w:w="2836" w:type="dxa"/>
          </w:tcPr>
          <w:p w:rsidR="002D1315" w:rsidRPr="00221FCC" w:rsidRDefault="002D1315" w:rsidP="00C547B4">
            <w:pPr>
              <w:tabs>
                <w:tab w:val="left" w:pos="360"/>
                <w:tab w:val="left" w:pos="884"/>
              </w:tabs>
              <w:ind w:firstLine="884"/>
              <w:jc w:val="thaiDistribute"/>
              <w:rPr>
                <w:rFonts w:hAnsi="Angsana New"/>
                <w:position w:val="0"/>
                <w:sz w:val="28"/>
                <w:szCs w:val="28"/>
              </w:rPr>
            </w:pPr>
            <w:r w:rsidRPr="00221FCC">
              <w:rPr>
                <w:rFonts w:hAnsi="Angsana New"/>
                <w:position w:val="0"/>
                <w:sz w:val="28"/>
                <w:szCs w:val="28"/>
              </w:rPr>
              <w:t>Net</w:t>
            </w:r>
          </w:p>
        </w:tc>
        <w:tc>
          <w:tcPr>
            <w:tcW w:w="1701" w:type="dxa"/>
            <w:tcBorders>
              <w:top w:val="single" w:sz="4" w:space="0" w:color="auto"/>
              <w:bottom w:val="double" w:sz="4" w:space="0" w:color="auto"/>
            </w:tcBorders>
          </w:tcPr>
          <w:p w:rsidR="002D1315" w:rsidRPr="00221FCC" w:rsidRDefault="002D1315" w:rsidP="00F3003E">
            <w:pPr>
              <w:ind w:right="40"/>
              <w:jc w:val="right"/>
              <w:rPr>
                <w:rFonts w:hAnsi="Angsana New"/>
                <w:position w:val="0"/>
                <w:sz w:val="28"/>
                <w:szCs w:val="28"/>
                <w:highlight w:val="red"/>
                <w:cs/>
              </w:rPr>
            </w:pPr>
            <w:r w:rsidRPr="00221FCC">
              <w:rPr>
                <w:rFonts w:hAnsi="Angsana New"/>
                <w:position w:val="0"/>
                <w:sz w:val="28"/>
                <w:szCs w:val="28"/>
              </w:rPr>
              <w:t>336,920,443.74</w:t>
            </w:r>
          </w:p>
        </w:tc>
        <w:tc>
          <w:tcPr>
            <w:tcW w:w="284" w:type="dxa"/>
          </w:tcPr>
          <w:p w:rsidR="002D1315" w:rsidRPr="00221FCC" w:rsidRDefault="002D1315" w:rsidP="00F3003E">
            <w:pPr>
              <w:jc w:val="right"/>
              <w:rPr>
                <w:rFonts w:hAnsi="Angsana New"/>
                <w:position w:val="0"/>
                <w:sz w:val="28"/>
                <w:szCs w:val="28"/>
              </w:rPr>
            </w:pPr>
          </w:p>
        </w:tc>
        <w:tc>
          <w:tcPr>
            <w:tcW w:w="1701" w:type="dxa"/>
            <w:tcBorders>
              <w:top w:val="single" w:sz="4" w:space="0" w:color="auto"/>
              <w:bottom w:val="double" w:sz="4" w:space="0" w:color="auto"/>
            </w:tcBorders>
          </w:tcPr>
          <w:p w:rsidR="002D1315" w:rsidRPr="00221FCC" w:rsidRDefault="002D1315" w:rsidP="00F3003E">
            <w:pPr>
              <w:ind w:right="40"/>
              <w:jc w:val="right"/>
              <w:rPr>
                <w:rFonts w:hAnsi="Angsana New"/>
                <w:position w:val="0"/>
                <w:sz w:val="28"/>
                <w:szCs w:val="28"/>
                <w:cs/>
              </w:rPr>
            </w:pPr>
            <w:r w:rsidRPr="00221FCC">
              <w:rPr>
                <w:rFonts w:hAnsi="Angsana New"/>
                <w:position w:val="0"/>
                <w:sz w:val="28"/>
                <w:szCs w:val="28"/>
              </w:rPr>
              <w:t>2</w:t>
            </w:r>
            <w:r w:rsidRPr="00221FCC">
              <w:rPr>
                <w:rFonts w:hAnsi="Angsana New"/>
                <w:position w:val="0"/>
                <w:sz w:val="28"/>
                <w:szCs w:val="28"/>
                <w:cs/>
              </w:rPr>
              <w:t>71</w:t>
            </w:r>
            <w:r w:rsidRPr="00221FCC">
              <w:rPr>
                <w:rFonts w:hAnsi="Angsana New"/>
                <w:position w:val="0"/>
                <w:sz w:val="28"/>
                <w:szCs w:val="28"/>
              </w:rPr>
              <w:t>,</w:t>
            </w:r>
            <w:r w:rsidRPr="00221FCC">
              <w:rPr>
                <w:rFonts w:hAnsi="Angsana New"/>
                <w:position w:val="0"/>
                <w:sz w:val="28"/>
                <w:szCs w:val="28"/>
                <w:cs/>
              </w:rPr>
              <w:t>875</w:t>
            </w:r>
            <w:r w:rsidRPr="00221FCC">
              <w:rPr>
                <w:rFonts w:hAnsi="Angsana New"/>
                <w:position w:val="0"/>
                <w:sz w:val="28"/>
                <w:szCs w:val="28"/>
              </w:rPr>
              <w:t>,</w:t>
            </w:r>
            <w:r w:rsidRPr="00221FCC">
              <w:rPr>
                <w:rFonts w:hAnsi="Angsana New"/>
                <w:position w:val="0"/>
                <w:sz w:val="28"/>
                <w:szCs w:val="28"/>
                <w:cs/>
              </w:rPr>
              <w:t>637.68</w:t>
            </w:r>
          </w:p>
        </w:tc>
        <w:tc>
          <w:tcPr>
            <w:tcW w:w="283" w:type="dxa"/>
          </w:tcPr>
          <w:p w:rsidR="002D1315" w:rsidRPr="00221FCC" w:rsidRDefault="002D1315" w:rsidP="00F3003E">
            <w:pPr>
              <w:jc w:val="right"/>
              <w:rPr>
                <w:rFonts w:hAnsi="Angsana New"/>
                <w:position w:val="0"/>
                <w:sz w:val="28"/>
                <w:szCs w:val="28"/>
              </w:rPr>
            </w:pPr>
          </w:p>
        </w:tc>
        <w:tc>
          <w:tcPr>
            <w:tcW w:w="1701" w:type="dxa"/>
            <w:tcBorders>
              <w:top w:val="single" w:sz="4" w:space="0" w:color="auto"/>
              <w:bottom w:val="double" w:sz="4" w:space="0" w:color="auto"/>
            </w:tcBorders>
          </w:tcPr>
          <w:p w:rsidR="002D1315" w:rsidRPr="00221FCC" w:rsidRDefault="002D1315" w:rsidP="00F3003E">
            <w:pPr>
              <w:ind w:left="-76" w:right="34"/>
              <w:jc w:val="right"/>
              <w:rPr>
                <w:rFonts w:hAnsi="Angsana New"/>
                <w:position w:val="0"/>
                <w:sz w:val="28"/>
                <w:szCs w:val="28"/>
                <w:cs/>
              </w:rPr>
            </w:pPr>
            <w:r w:rsidRPr="00221FCC">
              <w:rPr>
                <w:rFonts w:hAnsi="Angsana New"/>
                <w:position w:val="0"/>
                <w:sz w:val="28"/>
                <w:szCs w:val="28"/>
                <w:cs/>
              </w:rPr>
              <w:t>27</w:t>
            </w:r>
            <w:r w:rsidRPr="00221FCC">
              <w:rPr>
                <w:rFonts w:hAnsi="Angsana New"/>
                <w:position w:val="0"/>
                <w:sz w:val="28"/>
                <w:szCs w:val="28"/>
              </w:rPr>
              <w:t>,</w:t>
            </w:r>
            <w:r w:rsidRPr="00221FCC">
              <w:rPr>
                <w:rFonts w:hAnsi="Angsana New"/>
                <w:position w:val="0"/>
                <w:sz w:val="28"/>
                <w:szCs w:val="28"/>
                <w:cs/>
              </w:rPr>
              <w:t>746</w:t>
            </w:r>
            <w:r w:rsidRPr="00221FCC">
              <w:rPr>
                <w:rFonts w:hAnsi="Angsana New"/>
                <w:position w:val="0"/>
                <w:sz w:val="28"/>
                <w:szCs w:val="28"/>
              </w:rPr>
              <w:t>,</w:t>
            </w:r>
            <w:r w:rsidRPr="00221FCC">
              <w:rPr>
                <w:rFonts w:hAnsi="Angsana New"/>
                <w:position w:val="0"/>
                <w:sz w:val="28"/>
                <w:szCs w:val="28"/>
                <w:cs/>
              </w:rPr>
              <w:t>663.24</w:t>
            </w:r>
          </w:p>
        </w:tc>
        <w:tc>
          <w:tcPr>
            <w:tcW w:w="284" w:type="dxa"/>
          </w:tcPr>
          <w:p w:rsidR="002D1315" w:rsidRPr="00221FCC" w:rsidRDefault="002D1315" w:rsidP="00F3003E">
            <w:pPr>
              <w:jc w:val="right"/>
              <w:rPr>
                <w:rFonts w:hAnsi="Angsana New"/>
                <w:position w:val="0"/>
                <w:sz w:val="28"/>
                <w:szCs w:val="28"/>
              </w:rPr>
            </w:pPr>
          </w:p>
        </w:tc>
        <w:tc>
          <w:tcPr>
            <w:tcW w:w="1701" w:type="dxa"/>
            <w:tcBorders>
              <w:top w:val="single" w:sz="4" w:space="0" w:color="auto"/>
              <w:bottom w:val="double" w:sz="4" w:space="0" w:color="auto"/>
            </w:tcBorders>
          </w:tcPr>
          <w:p w:rsidR="002D1315" w:rsidRPr="00221FCC" w:rsidRDefault="002D1315" w:rsidP="00F3003E">
            <w:pPr>
              <w:ind w:left="-76" w:right="34"/>
              <w:jc w:val="right"/>
              <w:rPr>
                <w:rFonts w:hAnsi="Angsana New"/>
                <w:position w:val="0"/>
                <w:sz w:val="28"/>
                <w:szCs w:val="28"/>
                <w:cs/>
              </w:rPr>
            </w:pPr>
            <w:r w:rsidRPr="00221FCC">
              <w:rPr>
                <w:rFonts w:hAnsi="Angsana New"/>
                <w:position w:val="0"/>
                <w:sz w:val="28"/>
                <w:szCs w:val="28"/>
                <w:cs/>
              </w:rPr>
              <w:t>45</w:t>
            </w:r>
            <w:r w:rsidRPr="00221FCC">
              <w:rPr>
                <w:rFonts w:hAnsi="Angsana New"/>
                <w:position w:val="0"/>
                <w:sz w:val="28"/>
                <w:szCs w:val="28"/>
              </w:rPr>
              <w:t>,</w:t>
            </w:r>
            <w:r w:rsidRPr="00221FCC">
              <w:rPr>
                <w:rFonts w:hAnsi="Angsana New"/>
                <w:position w:val="0"/>
                <w:sz w:val="28"/>
                <w:szCs w:val="28"/>
                <w:cs/>
              </w:rPr>
              <w:t>917</w:t>
            </w:r>
            <w:r w:rsidRPr="00221FCC">
              <w:rPr>
                <w:rFonts w:hAnsi="Angsana New"/>
                <w:position w:val="0"/>
                <w:sz w:val="28"/>
                <w:szCs w:val="28"/>
              </w:rPr>
              <w:t>,</w:t>
            </w:r>
            <w:r w:rsidRPr="00221FCC">
              <w:rPr>
                <w:rFonts w:hAnsi="Angsana New"/>
                <w:position w:val="0"/>
                <w:sz w:val="28"/>
                <w:szCs w:val="28"/>
                <w:cs/>
              </w:rPr>
              <w:t>844.11</w:t>
            </w:r>
          </w:p>
        </w:tc>
      </w:tr>
    </w:tbl>
    <w:p w:rsidR="00A72BCA" w:rsidRPr="00221FCC" w:rsidRDefault="009A6070" w:rsidP="00FE33A2">
      <w:pPr>
        <w:pStyle w:val="a6"/>
        <w:ind w:right="11" w:firstLine="1418"/>
        <w:rPr>
          <w:rFonts w:hAnsi="Angsana New"/>
          <w:color w:val="000000"/>
          <w:position w:val="0"/>
          <w:sz w:val="28"/>
          <w:szCs w:val="28"/>
        </w:rPr>
      </w:pPr>
      <w:r w:rsidRPr="00221FCC">
        <w:rPr>
          <w:rFonts w:hAnsi="Angsana New"/>
          <w:color w:val="000000"/>
          <w:position w:val="0"/>
          <w:sz w:val="28"/>
          <w:szCs w:val="28"/>
        </w:rPr>
        <w:t>As at</w:t>
      </w:r>
      <w:r w:rsidR="003E63ED">
        <w:rPr>
          <w:rFonts w:hAnsi="Angsana New"/>
          <w:color w:val="000000"/>
          <w:position w:val="0"/>
          <w:sz w:val="28"/>
          <w:szCs w:val="28"/>
        </w:rPr>
        <w:t xml:space="preserve"> </w:t>
      </w:r>
      <w:r w:rsidR="00BB4062" w:rsidRPr="00221FCC">
        <w:rPr>
          <w:rFonts w:hAnsi="Angsana New"/>
          <w:color w:val="000000"/>
          <w:position w:val="0"/>
          <w:sz w:val="28"/>
          <w:szCs w:val="28"/>
        </w:rPr>
        <w:t>31</w:t>
      </w:r>
      <w:r w:rsidR="003E63ED">
        <w:rPr>
          <w:rFonts w:hAnsi="Angsana New"/>
          <w:color w:val="000000"/>
          <w:position w:val="0"/>
          <w:sz w:val="28"/>
          <w:szCs w:val="28"/>
        </w:rPr>
        <w:t xml:space="preserve"> </w:t>
      </w:r>
      <w:r w:rsidR="005D3223" w:rsidRPr="00221FCC">
        <w:rPr>
          <w:rFonts w:hAnsi="Angsana New"/>
          <w:color w:val="000000"/>
          <w:position w:val="0"/>
          <w:sz w:val="28"/>
          <w:szCs w:val="28"/>
        </w:rPr>
        <w:t xml:space="preserve">December </w:t>
      </w:r>
      <w:r w:rsidR="003A18D1" w:rsidRPr="00221FCC">
        <w:rPr>
          <w:rFonts w:hAnsi="Angsana New"/>
          <w:color w:val="000000"/>
          <w:position w:val="0"/>
          <w:sz w:val="28"/>
          <w:szCs w:val="28"/>
        </w:rPr>
        <w:t>2018</w:t>
      </w:r>
      <w:r w:rsidR="005D3223" w:rsidRPr="00221FCC">
        <w:rPr>
          <w:rFonts w:hAnsi="Angsana New"/>
          <w:color w:val="000000"/>
          <w:position w:val="0"/>
          <w:sz w:val="28"/>
          <w:szCs w:val="28"/>
        </w:rPr>
        <w:t xml:space="preserve"> and </w:t>
      </w:r>
      <w:r w:rsidR="00AE1232" w:rsidRPr="00221FCC">
        <w:rPr>
          <w:rFonts w:hAnsi="Angsana New"/>
          <w:color w:val="000000"/>
          <w:position w:val="0"/>
          <w:sz w:val="28"/>
          <w:szCs w:val="28"/>
        </w:rPr>
        <w:t>201</w:t>
      </w:r>
      <w:r w:rsidR="00591E89" w:rsidRPr="00221FCC">
        <w:rPr>
          <w:rFonts w:hAnsi="Angsana New"/>
          <w:color w:val="000000"/>
          <w:position w:val="0"/>
          <w:sz w:val="28"/>
          <w:szCs w:val="28"/>
        </w:rPr>
        <w:t>7</w:t>
      </w:r>
      <w:r w:rsidRPr="00221FCC">
        <w:rPr>
          <w:rFonts w:hAnsi="Angsana New"/>
          <w:color w:val="000000"/>
          <w:position w:val="0"/>
          <w:sz w:val="28"/>
          <w:szCs w:val="28"/>
        </w:rPr>
        <w:t>,</w:t>
      </w:r>
      <w:r w:rsidR="00A631AD" w:rsidRPr="00221FCC">
        <w:rPr>
          <w:rFonts w:hAnsi="Angsana New"/>
          <w:color w:val="000000"/>
          <w:position w:val="0"/>
          <w:sz w:val="28"/>
          <w:szCs w:val="28"/>
        </w:rPr>
        <w:t xml:space="preserve"> </w:t>
      </w:r>
      <w:r w:rsidRPr="00221FCC">
        <w:rPr>
          <w:rFonts w:hAnsi="Angsana New"/>
          <w:color w:val="000000"/>
          <w:position w:val="0"/>
          <w:sz w:val="28"/>
          <w:szCs w:val="28"/>
        </w:rPr>
        <w:t xml:space="preserve">other receivables </w:t>
      </w:r>
      <w:r w:rsidR="00A72BCA" w:rsidRPr="00221FCC">
        <w:rPr>
          <w:rFonts w:hAnsi="Angsana New"/>
          <w:color w:val="000000"/>
          <w:position w:val="0"/>
          <w:sz w:val="28"/>
          <w:szCs w:val="28"/>
        </w:rPr>
        <w:t>consist of:</w:t>
      </w:r>
    </w:p>
    <w:tbl>
      <w:tblPr>
        <w:tblW w:w="10491" w:type="dxa"/>
        <w:tblInd w:w="-318" w:type="dxa"/>
        <w:tblLayout w:type="fixed"/>
        <w:tblLook w:val="01E0"/>
      </w:tblPr>
      <w:tblGrid>
        <w:gridCol w:w="2836"/>
        <w:gridCol w:w="1701"/>
        <w:gridCol w:w="284"/>
        <w:gridCol w:w="1701"/>
        <w:gridCol w:w="283"/>
        <w:gridCol w:w="1701"/>
        <w:gridCol w:w="284"/>
        <w:gridCol w:w="1701"/>
      </w:tblGrid>
      <w:tr w:rsidR="008D0548" w:rsidRPr="00221FCC" w:rsidTr="00BB4062">
        <w:tc>
          <w:tcPr>
            <w:tcW w:w="2836" w:type="dxa"/>
          </w:tcPr>
          <w:p w:rsidR="008D0548" w:rsidRPr="00221FCC" w:rsidRDefault="008D0548" w:rsidP="005F3D70">
            <w:pPr>
              <w:tabs>
                <w:tab w:val="left" w:pos="360"/>
                <w:tab w:val="left" w:pos="1080"/>
              </w:tabs>
              <w:ind w:left="-108"/>
              <w:jc w:val="thaiDistribute"/>
              <w:rPr>
                <w:rFonts w:hAnsi="Angsana New"/>
                <w:position w:val="0"/>
                <w:sz w:val="28"/>
                <w:szCs w:val="28"/>
              </w:rPr>
            </w:pPr>
          </w:p>
        </w:tc>
        <w:tc>
          <w:tcPr>
            <w:tcW w:w="3686" w:type="dxa"/>
            <w:gridSpan w:val="3"/>
          </w:tcPr>
          <w:p w:rsidR="008D0548" w:rsidRPr="00221FCC" w:rsidRDefault="008D0548" w:rsidP="005F3D70">
            <w:pPr>
              <w:tabs>
                <w:tab w:val="left" w:pos="810"/>
                <w:tab w:val="left" w:pos="1350"/>
              </w:tabs>
              <w:jc w:val="center"/>
              <w:rPr>
                <w:rFonts w:eastAsia="Angsana New" w:hAnsi="Angsana New"/>
                <w:position w:val="0"/>
                <w:sz w:val="28"/>
                <w:szCs w:val="28"/>
              </w:rPr>
            </w:pPr>
            <w:r w:rsidRPr="00221FCC">
              <w:rPr>
                <w:rFonts w:eastAsia="Angsana New" w:hAnsi="Angsana New"/>
                <w:position w:val="0"/>
                <w:sz w:val="28"/>
                <w:szCs w:val="28"/>
              </w:rPr>
              <w:t>Consolidated Financial Statements</w:t>
            </w:r>
          </w:p>
        </w:tc>
        <w:tc>
          <w:tcPr>
            <w:tcW w:w="283" w:type="dxa"/>
          </w:tcPr>
          <w:p w:rsidR="008D0548" w:rsidRPr="00221FCC" w:rsidRDefault="008D0548" w:rsidP="005F3D70">
            <w:pPr>
              <w:ind w:right="-108"/>
              <w:jc w:val="center"/>
              <w:rPr>
                <w:rFonts w:hAnsi="Angsana New"/>
                <w:position w:val="0"/>
                <w:sz w:val="28"/>
                <w:szCs w:val="28"/>
              </w:rPr>
            </w:pPr>
          </w:p>
        </w:tc>
        <w:tc>
          <w:tcPr>
            <w:tcW w:w="3686" w:type="dxa"/>
            <w:gridSpan w:val="3"/>
          </w:tcPr>
          <w:p w:rsidR="008D0548" w:rsidRPr="00221FCC" w:rsidRDefault="008D0548" w:rsidP="005F3D70">
            <w:pPr>
              <w:tabs>
                <w:tab w:val="left" w:pos="810"/>
                <w:tab w:val="left" w:pos="1350"/>
              </w:tabs>
              <w:jc w:val="center"/>
              <w:rPr>
                <w:rFonts w:eastAsia="Angsana New" w:hAnsi="Angsana New"/>
                <w:position w:val="0"/>
                <w:sz w:val="28"/>
                <w:szCs w:val="28"/>
              </w:rPr>
            </w:pPr>
            <w:r w:rsidRPr="00221FCC">
              <w:rPr>
                <w:rFonts w:eastAsia="Angsana New" w:hAnsi="Angsana New"/>
                <w:position w:val="0"/>
                <w:sz w:val="28"/>
                <w:szCs w:val="28"/>
              </w:rPr>
              <w:t>Separate Financial Statement</w:t>
            </w:r>
            <w:r w:rsidRPr="00221FCC">
              <w:rPr>
                <w:rFonts w:hAnsi="Angsana New"/>
                <w:color w:val="000000"/>
                <w:position w:val="0"/>
                <w:sz w:val="28"/>
                <w:szCs w:val="28"/>
              </w:rPr>
              <w:t>s</w:t>
            </w:r>
          </w:p>
        </w:tc>
      </w:tr>
      <w:tr w:rsidR="005D3223" w:rsidRPr="00221FCC" w:rsidTr="00BB4062">
        <w:tc>
          <w:tcPr>
            <w:tcW w:w="2836" w:type="dxa"/>
          </w:tcPr>
          <w:p w:rsidR="005D3223" w:rsidRPr="00221FCC" w:rsidRDefault="005D3223" w:rsidP="005F3D70">
            <w:pPr>
              <w:tabs>
                <w:tab w:val="left" w:pos="360"/>
                <w:tab w:val="left" w:pos="1080"/>
              </w:tabs>
              <w:ind w:left="-108"/>
              <w:jc w:val="thaiDistribute"/>
              <w:rPr>
                <w:rFonts w:hAnsi="Angsana New"/>
                <w:position w:val="0"/>
                <w:sz w:val="28"/>
                <w:szCs w:val="28"/>
              </w:rPr>
            </w:pPr>
          </w:p>
        </w:tc>
        <w:tc>
          <w:tcPr>
            <w:tcW w:w="1701" w:type="dxa"/>
          </w:tcPr>
          <w:p w:rsidR="005D3223" w:rsidRPr="00221FCC" w:rsidRDefault="005D3223" w:rsidP="00B75372">
            <w:pPr>
              <w:jc w:val="center"/>
              <w:rPr>
                <w:rFonts w:hAnsi="Angsana New"/>
                <w:position w:val="0"/>
                <w:sz w:val="28"/>
                <w:szCs w:val="28"/>
              </w:rPr>
            </w:pPr>
            <w:r w:rsidRPr="00221FCC">
              <w:rPr>
                <w:rFonts w:eastAsia="Angsana New" w:hAnsi="Angsana New"/>
                <w:position w:val="0"/>
                <w:sz w:val="28"/>
                <w:szCs w:val="28"/>
              </w:rPr>
              <w:t>As at</w:t>
            </w:r>
          </w:p>
        </w:tc>
        <w:tc>
          <w:tcPr>
            <w:tcW w:w="284" w:type="dxa"/>
          </w:tcPr>
          <w:p w:rsidR="005D3223" w:rsidRPr="00221FCC" w:rsidRDefault="005D3223" w:rsidP="00B75372">
            <w:pPr>
              <w:ind w:left="-108" w:right="-108"/>
              <w:jc w:val="center"/>
              <w:rPr>
                <w:rFonts w:hAnsi="Angsana New"/>
                <w:position w:val="0"/>
                <w:sz w:val="28"/>
                <w:szCs w:val="28"/>
              </w:rPr>
            </w:pPr>
          </w:p>
        </w:tc>
        <w:tc>
          <w:tcPr>
            <w:tcW w:w="1701" w:type="dxa"/>
          </w:tcPr>
          <w:p w:rsidR="005D3223" w:rsidRPr="00221FCC" w:rsidRDefault="005D3223" w:rsidP="00B75372">
            <w:pPr>
              <w:tabs>
                <w:tab w:val="left" w:pos="4111"/>
              </w:tabs>
              <w:ind w:left="-108" w:right="-108"/>
              <w:jc w:val="center"/>
              <w:rPr>
                <w:rFonts w:hAnsi="Angsana New"/>
                <w:position w:val="0"/>
                <w:sz w:val="28"/>
                <w:szCs w:val="28"/>
              </w:rPr>
            </w:pPr>
            <w:r w:rsidRPr="00221FCC">
              <w:rPr>
                <w:rFonts w:eastAsia="Angsana New" w:hAnsi="Angsana New"/>
                <w:position w:val="0"/>
                <w:sz w:val="28"/>
                <w:szCs w:val="28"/>
              </w:rPr>
              <w:t>As at</w:t>
            </w:r>
          </w:p>
        </w:tc>
        <w:tc>
          <w:tcPr>
            <w:tcW w:w="283" w:type="dxa"/>
          </w:tcPr>
          <w:p w:rsidR="005D3223" w:rsidRPr="00221FCC" w:rsidRDefault="005D3223" w:rsidP="00B75372">
            <w:pPr>
              <w:ind w:left="-108" w:right="-108"/>
              <w:jc w:val="center"/>
              <w:rPr>
                <w:rFonts w:hAnsi="Angsana New"/>
                <w:position w:val="0"/>
                <w:sz w:val="28"/>
                <w:szCs w:val="28"/>
              </w:rPr>
            </w:pPr>
          </w:p>
        </w:tc>
        <w:tc>
          <w:tcPr>
            <w:tcW w:w="1701" w:type="dxa"/>
          </w:tcPr>
          <w:p w:rsidR="005D3223" w:rsidRPr="00221FCC" w:rsidRDefault="005D3223" w:rsidP="00B75372">
            <w:pPr>
              <w:jc w:val="center"/>
              <w:rPr>
                <w:rFonts w:hAnsi="Angsana New"/>
                <w:position w:val="0"/>
                <w:sz w:val="28"/>
                <w:szCs w:val="28"/>
              </w:rPr>
            </w:pPr>
            <w:r w:rsidRPr="00221FCC">
              <w:rPr>
                <w:rFonts w:eastAsia="Angsana New" w:hAnsi="Angsana New"/>
                <w:position w:val="0"/>
                <w:sz w:val="28"/>
                <w:szCs w:val="28"/>
              </w:rPr>
              <w:t>As at</w:t>
            </w:r>
          </w:p>
        </w:tc>
        <w:tc>
          <w:tcPr>
            <w:tcW w:w="284" w:type="dxa"/>
          </w:tcPr>
          <w:p w:rsidR="005D3223" w:rsidRPr="00221FCC" w:rsidRDefault="005D3223" w:rsidP="00B75372">
            <w:pPr>
              <w:ind w:left="-108" w:right="-108"/>
              <w:jc w:val="center"/>
              <w:rPr>
                <w:rFonts w:hAnsi="Angsana New"/>
                <w:position w:val="0"/>
                <w:sz w:val="28"/>
                <w:szCs w:val="28"/>
              </w:rPr>
            </w:pPr>
          </w:p>
        </w:tc>
        <w:tc>
          <w:tcPr>
            <w:tcW w:w="1701" w:type="dxa"/>
          </w:tcPr>
          <w:p w:rsidR="005D3223" w:rsidRPr="00221FCC" w:rsidRDefault="005D3223" w:rsidP="00B75372">
            <w:pPr>
              <w:tabs>
                <w:tab w:val="left" w:pos="4111"/>
              </w:tabs>
              <w:ind w:left="-108" w:right="-108"/>
              <w:jc w:val="center"/>
              <w:rPr>
                <w:rFonts w:hAnsi="Angsana New"/>
                <w:position w:val="0"/>
                <w:sz w:val="28"/>
                <w:szCs w:val="28"/>
              </w:rPr>
            </w:pPr>
            <w:r w:rsidRPr="00221FCC">
              <w:rPr>
                <w:rFonts w:eastAsia="Angsana New" w:hAnsi="Angsana New"/>
                <w:position w:val="0"/>
                <w:sz w:val="28"/>
                <w:szCs w:val="28"/>
              </w:rPr>
              <w:t>As at</w:t>
            </w:r>
          </w:p>
        </w:tc>
      </w:tr>
      <w:tr w:rsidR="005D3223" w:rsidRPr="00221FCC" w:rsidTr="00BB4062">
        <w:tc>
          <w:tcPr>
            <w:tcW w:w="2836" w:type="dxa"/>
          </w:tcPr>
          <w:p w:rsidR="005D3223" w:rsidRPr="00221FCC" w:rsidRDefault="005D3223" w:rsidP="005F3D70">
            <w:pPr>
              <w:tabs>
                <w:tab w:val="left" w:pos="360"/>
                <w:tab w:val="left" w:pos="1080"/>
              </w:tabs>
              <w:ind w:left="-108"/>
              <w:jc w:val="thaiDistribute"/>
              <w:rPr>
                <w:rFonts w:hAnsi="Angsana New"/>
                <w:position w:val="0"/>
                <w:sz w:val="28"/>
                <w:szCs w:val="28"/>
              </w:rPr>
            </w:pPr>
          </w:p>
        </w:tc>
        <w:tc>
          <w:tcPr>
            <w:tcW w:w="1701" w:type="dxa"/>
          </w:tcPr>
          <w:p w:rsidR="005D3223" w:rsidRPr="00221FCC" w:rsidRDefault="005D3223" w:rsidP="00B75372">
            <w:pPr>
              <w:jc w:val="center"/>
              <w:rPr>
                <w:rFonts w:hAnsi="Angsana New"/>
                <w:position w:val="0"/>
                <w:sz w:val="28"/>
                <w:szCs w:val="28"/>
              </w:rPr>
            </w:pPr>
            <w:r w:rsidRPr="00221FCC">
              <w:rPr>
                <w:rFonts w:hAnsi="Angsana New"/>
                <w:color w:val="000000"/>
                <w:position w:val="0"/>
                <w:sz w:val="28"/>
                <w:szCs w:val="28"/>
              </w:rPr>
              <w:t>31 December</w:t>
            </w:r>
            <w:r w:rsidRPr="00221FCC">
              <w:rPr>
                <w:rFonts w:hAnsi="Angsana New"/>
                <w:snapToGrid w:val="0"/>
                <w:position w:val="0"/>
                <w:sz w:val="28"/>
                <w:szCs w:val="28"/>
                <w:cs/>
                <w:lang w:eastAsia="th-TH"/>
              </w:rPr>
              <w:t xml:space="preserve"> 20</w:t>
            </w:r>
            <w:r w:rsidRPr="00221FCC">
              <w:rPr>
                <w:rFonts w:hAnsi="Angsana New"/>
                <w:snapToGrid w:val="0"/>
                <w:position w:val="0"/>
                <w:sz w:val="28"/>
                <w:szCs w:val="28"/>
                <w:lang w:eastAsia="th-TH"/>
              </w:rPr>
              <w:t>1</w:t>
            </w:r>
            <w:r w:rsidRPr="00221FCC">
              <w:rPr>
                <w:rFonts w:hAnsi="Angsana New"/>
                <w:position w:val="0"/>
                <w:sz w:val="28"/>
                <w:szCs w:val="28"/>
              </w:rPr>
              <w:t>8</w:t>
            </w:r>
          </w:p>
        </w:tc>
        <w:tc>
          <w:tcPr>
            <w:tcW w:w="284" w:type="dxa"/>
          </w:tcPr>
          <w:p w:rsidR="005D3223" w:rsidRPr="00221FCC" w:rsidRDefault="005D3223" w:rsidP="00B75372">
            <w:pPr>
              <w:ind w:left="-108" w:right="-108"/>
              <w:jc w:val="center"/>
              <w:rPr>
                <w:rFonts w:hAnsi="Angsana New"/>
                <w:position w:val="0"/>
                <w:sz w:val="28"/>
                <w:szCs w:val="28"/>
              </w:rPr>
            </w:pPr>
          </w:p>
        </w:tc>
        <w:tc>
          <w:tcPr>
            <w:tcW w:w="1701" w:type="dxa"/>
          </w:tcPr>
          <w:p w:rsidR="005D3223" w:rsidRPr="00221FCC" w:rsidRDefault="005D3223" w:rsidP="00B75372">
            <w:pPr>
              <w:jc w:val="center"/>
              <w:rPr>
                <w:rFonts w:hAnsi="Angsana New"/>
                <w:position w:val="0"/>
                <w:sz w:val="28"/>
                <w:szCs w:val="28"/>
              </w:rPr>
            </w:pPr>
            <w:r w:rsidRPr="00221FCC">
              <w:rPr>
                <w:rFonts w:hAnsi="Angsana New"/>
                <w:color w:val="000000"/>
                <w:position w:val="0"/>
                <w:sz w:val="28"/>
                <w:szCs w:val="28"/>
              </w:rPr>
              <w:t>31 December</w:t>
            </w:r>
            <w:r w:rsidRPr="00221FCC">
              <w:rPr>
                <w:rFonts w:hAnsi="Angsana New"/>
                <w:snapToGrid w:val="0"/>
                <w:position w:val="0"/>
                <w:sz w:val="28"/>
                <w:szCs w:val="28"/>
                <w:cs/>
                <w:lang w:eastAsia="th-TH"/>
              </w:rPr>
              <w:t xml:space="preserve"> 20</w:t>
            </w:r>
            <w:r w:rsidRPr="00221FCC">
              <w:rPr>
                <w:rFonts w:hAnsi="Angsana New"/>
                <w:snapToGrid w:val="0"/>
                <w:position w:val="0"/>
                <w:sz w:val="28"/>
                <w:szCs w:val="28"/>
                <w:lang w:eastAsia="th-TH"/>
              </w:rPr>
              <w:t>1</w:t>
            </w:r>
            <w:r w:rsidRPr="00221FCC">
              <w:rPr>
                <w:rFonts w:hAnsi="Angsana New"/>
                <w:position w:val="0"/>
                <w:sz w:val="28"/>
                <w:szCs w:val="28"/>
              </w:rPr>
              <w:t>7</w:t>
            </w:r>
          </w:p>
        </w:tc>
        <w:tc>
          <w:tcPr>
            <w:tcW w:w="283" w:type="dxa"/>
          </w:tcPr>
          <w:p w:rsidR="005D3223" w:rsidRPr="00221FCC" w:rsidRDefault="005D3223" w:rsidP="00B75372">
            <w:pPr>
              <w:ind w:left="-108" w:right="-108"/>
              <w:jc w:val="center"/>
              <w:rPr>
                <w:rFonts w:hAnsi="Angsana New"/>
                <w:position w:val="0"/>
                <w:sz w:val="28"/>
                <w:szCs w:val="28"/>
              </w:rPr>
            </w:pPr>
          </w:p>
        </w:tc>
        <w:tc>
          <w:tcPr>
            <w:tcW w:w="1701" w:type="dxa"/>
          </w:tcPr>
          <w:p w:rsidR="005D3223" w:rsidRPr="00221FCC" w:rsidRDefault="005D3223" w:rsidP="00B75372">
            <w:pPr>
              <w:jc w:val="center"/>
              <w:rPr>
                <w:rFonts w:hAnsi="Angsana New"/>
                <w:position w:val="0"/>
                <w:sz w:val="28"/>
                <w:szCs w:val="28"/>
              </w:rPr>
            </w:pPr>
            <w:r w:rsidRPr="00221FCC">
              <w:rPr>
                <w:rFonts w:hAnsi="Angsana New"/>
                <w:color w:val="000000"/>
                <w:position w:val="0"/>
                <w:sz w:val="28"/>
                <w:szCs w:val="28"/>
              </w:rPr>
              <w:t>31 December</w:t>
            </w:r>
            <w:r w:rsidRPr="00221FCC">
              <w:rPr>
                <w:rFonts w:hAnsi="Angsana New"/>
                <w:snapToGrid w:val="0"/>
                <w:position w:val="0"/>
                <w:sz w:val="28"/>
                <w:szCs w:val="28"/>
                <w:cs/>
                <w:lang w:eastAsia="th-TH"/>
              </w:rPr>
              <w:t xml:space="preserve"> 20</w:t>
            </w:r>
            <w:r w:rsidRPr="00221FCC">
              <w:rPr>
                <w:rFonts w:hAnsi="Angsana New"/>
                <w:snapToGrid w:val="0"/>
                <w:position w:val="0"/>
                <w:sz w:val="28"/>
                <w:szCs w:val="28"/>
                <w:lang w:eastAsia="th-TH"/>
              </w:rPr>
              <w:t>18</w:t>
            </w:r>
          </w:p>
        </w:tc>
        <w:tc>
          <w:tcPr>
            <w:tcW w:w="284" w:type="dxa"/>
          </w:tcPr>
          <w:p w:rsidR="005D3223" w:rsidRPr="00221FCC" w:rsidRDefault="005D3223" w:rsidP="00B75372">
            <w:pPr>
              <w:ind w:left="-108" w:right="-108"/>
              <w:jc w:val="center"/>
              <w:rPr>
                <w:rFonts w:hAnsi="Angsana New"/>
                <w:position w:val="0"/>
                <w:sz w:val="28"/>
                <w:szCs w:val="28"/>
              </w:rPr>
            </w:pPr>
          </w:p>
        </w:tc>
        <w:tc>
          <w:tcPr>
            <w:tcW w:w="1701" w:type="dxa"/>
          </w:tcPr>
          <w:p w:rsidR="005D3223" w:rsidRPr="00221FCC" w:rsidRDefault="005D3223" w:rsidP="00B75372">
            <w:pPr>
              <w:jc w:val="center"/>
              <w:rPr>
                <w:rFonts w:hAnsi="Angsana New"/>
                <w:position w:val="0"/>
                <w:sz w:val="28"/>
                <w:szCs w:val="28"/>
              </w:rPr>
            </w:pPr>
            <w:r w:rsidRPr="00221FCC">
              <w:rPr>
                <w:rFonts w:hAnsi="Angsana New"/>
                <w:color w:val="000000"/>
                <w:position w:val="0"/>
                <w:sz w:val="28"/>
                <w:szCs w:val="28"/>
              </w:rPr>
              <w:t>31 December</w:t>
            </w:r>
            <w:r w:rsidRPr="00221FCC">
              <w:rPr>
                <w:rFonts w:hAnsi="Angsana New"/>
                <w:snapToGrid w:val="0"/>
                <w:position w:val="0"/>
                <w:sz w:val="28"/>
                <w:szCs w:val="28"/>
                <w:cs/>
                <w:lang w:eastAsia="th-TH"/>
              </w:rPr>
              <w:t xml:space="preserve"> 20</w:t>
            </w:r>
            <w:r w:rsidRPr="00221FCC">
              <w:rPr>
                <w:rFonts w:hAnsi="Angsana New"/>
                <w:snapToGrid w:val="0"/>
                <w:position w:val="0"/>
                <w:sz w:val="28"/>
                <w:szCs w:val="28"/>
                <w:lang w:eastAsia="th-TH"/>
              </w:rPr>
              <w:t>17</w:t>
            </w:r>
          </w:p>
        </w:tc>
      </w:tr>
      <w:tr w:rsidR="005D3223" w:rsidRPr="00221FCC" w:rsidTr="00BB4062">
        <w:tc>
          <w:tcPr>
            <w:tcW w:w="2836" w:type="dxa"/>
          </w:tcPr>
          <w:p w:rsidR="005D3223" w:rsidRPr="00221FCC" w:rsidRDefault="005D3223" w:rsidP="005F3D70">
            <w:pPr>
              <w:tabs>
                <w:tab w:val="left" w:pos="360"/>
                <w:tab w:val="left" w:pos="1080"/>
              </w:tabs>
              <w:ind w:left="-108"/>
              <w:jc w:val="thaiDistribute"/>
              <w:rPr>
                <w:rFonts w:hAnsi="Angsana New"/>
                <w:position w:val="0"/>
                <w:sz w:val="28"/>
                <w:szCs w:val="28"/>
              </w:rPr>
            </w:pPr>
          </w:p>
        </w:tc>
        <w:tc>
          <w:tcPr>
            <w:tcW w:w="1701" w:type="dxa"/>
          </w:tcPr>
          <w:p w:rsidR="005D3223" w:rsidRPr="00221FCC" w:rsidRDefault="005D3223" w:rsidP="00B75372">
            <w:pPr>
              <w:jc w:val="center"/>
              <w:rPr>
                <w:rFonts w:hAnsi="Angsana New"/>
                <w:color w:val="000000"/>
                <w:position w:val="0"/>
                <w:sz w:val="28"/>
                <w:szCs w:val="28"/>
              </w:rPr>
            </w:pPr>
            <w:r w:rsidRPr="00221FCC">
              <w:rPr>
                <w:rFonts w:hAnsi="Angsana New"/>
                <w:position w:val="0"/>
                <w:sz w:val="28"/>
                <w:szCs w:val="28"/>
              </w:rPr>
              <w:t>Baht</w:t>
            </w:r>
          </w:p>
        </w:tc>
        <w:tc>
          <w:tcPr>
            <w:tcW w:w="284" w:type="dxa"/>
          </w:tcPr>
          <w:p w:rsidR="005D3223" w:rsidRPr="00221FCC" w:rsidRDefault="005D3223" w:rsidP="00B75372">
            <w:pPr>
              <w:ind w:left="-108" w:right="-108"/>
              <w:jc w:val="center"/>
              <w:rPr>
                <w:rFonts w:hAnsi="Angsana New"/>
                <w:position w:val="0"/>
                <w:sz w:val="28"/>
                <w:szCs w:val="28"/>
                <w:u w:val="single"/>
              </w:rPr>
            </w:pPr>
          </w:p>
        </w:tc>
        <w:tc>
          <w:tcPr>
            <w:tcW w:w="1701" w:type="dxa"/>
          </w:tcPr>
          <w:p w:rsidR="005D3223" w:rsidRPr="00221FCC" w:rsidRDefault="005D3223" w:rsidP="00B75372">
            <w:pPr>
              <w:jc w:val="center"/>
              <w:rPr>
                <w:rFonts w:hAnsi="Angsana New"/>
                <w:color w:val="000000"/>
                <w:position w:val="0"/>
                <w:sz w:val="28"/>
                <w:szCs w:val="28"/>
              </w:rPr>
            </w:pPr>
            <w:r w:rsidRPr="00221FCC">
              <w:rPr>
                <w:rFonts w:hAnsi="Angsana New"/>
                <w:position w:val="0"/>
                <w:sz w:val="28"/>
                <w:szCs w:val="28"/>
              </w:rPr>
              <w:t>Baht</w:t>
            </w:r>
          </w:p>
        </w:tc>
        <w:tc>
          <w:tcPr>
            <w:tcW w:w="283" w:type="dxa"/>
          </w:tcPr>
          <w:p w:rsidR="005D3223" w:rsidRPr="00221FCC" w:rsidRDefault="005D3223" w:rsidP="00B75372">
            <w:pPr>
              <w:ind w:left="-108" w:right="-108"/>
              <w:jc w:val="center"/>
              <w:rPr>
                <w:rFonts w:hAnsi="Angsana New"/>
                <w:position w:val="0"/>
                <w:sz w:val="28"/>
                <w:szCs w:val="28"/>
                <w:u w:val="single"/>
              </w:rPr>
            </w:pPr>
          </w:p>
        </w:tc>
        <w:tc>
          <w:tcPr>
            <w:tcW w:w="1701" w:type="dxa"/>
          </w:tcPr>
          <w:p w:rsidR="005D3223" w:rsidRPr="00221FCC" w:rsidRDefault="005D3223" w:rsidP="00B75372">
            <w:pPr>
              <w:jc w:val="center"/>
              <w:rPr>
                <w:rFonts w:hAnsi="Angsana New"/>
                <w:color w:val="000000"/>
                <w:position w:val="0"/>
                <w:sz w:val="28"/>
                <w:szCs w:val="28"/>
              </w:rPr>
            </w:pPr>
            <w:r w:rsidRPr="00221FCC">
              <w:rPr>
                <w:rFonts w:hAnsi="Angsana New"/>
                <w:position w:val="0"/>
                <w:sz w:val="28"/>
                <w:szCs w:val="28"/>
              </w:rPr>
              <w:t>Baht</w:t>
            </w:r>
          </w:p>
        </w:tc>
        <w:tc>
          <w:tcPr>
            <w:tcW w:w="284" w:type="dxa"/>
          </w:tcPr>
          <w:p w:rsidR="005D3223" w:rsidRPr="00221FCC" w:rsidRDefault="005D3223" w:rsidP="00B75372">
            <w:pPr>
              <w:ind w:left="-108" w:right="-108"/>
              <w:jc w:val="center"/>
              <w:rPr>
                <w:rFonts w:hAnsi="Angsana New"/>
                <w:position w:val="0"/>
                <w:sz w:val="28"/>
                <w:szCs w:val="28"/>
                <w:u w:val="single"/>
              </w:rPr>
            </w:pPr>
          </w:p>
        </w:tc>
        <w:tc>
          <w:tcPr>
            <w:tcW w:w="1701" w:type="dxa"/>
          </w:tcPr>
          <w:p w:rsidR="005D3223" w:rsidRPr="00221FCC" w:rsidRDefault="005D3223" w:rsidP="00B75372">
            <w:pPr>
              <w:jc w:val="center"/>
              <w:rPr>
                <w:rFonts w:hAnsi="Angsana New"/>
                <w:color w:val="000000"/>
                <w:position w:val="0"/>
                <w:sz w:val="28"/>
                <w:szCs w:val="28"/>
              </w:rPr>
            </w:pPr>
            <w:r w:rsidRPr="00221FCC">
              <w:rPr>
                <w:rFonts w:hAnsi="Angsana New"/>
                <w:position w:val="0"/>
                <w:sz w:val="28"/>
                <w:szCs w:val="28"/>
              </w:rPr>
              <w:t>Baht</w:t>
            </w:r>
          </w:p>
        </w:tc>
      </w:tr>
      <w:tr w:rsidR="00BB4062" w:rsidRPr="00221FCC" w:rsidTr="00BB4062">
        <w:tc>
          <w:tcPr>
            <w:tcW w:w="2836" w:type="dxa"/>
          </w:tcPr>
          <w:p w:rsidR="00BB4062" w:rsidRPr="00221FCC" w:rsidRDefault="00BB4062" w:rsidP="00C547B4">
            <w:pPr>
              <w:tabs>
                <w:tab w:val="left" w:pos="360"/>
                <w:tab w:val="left" w:pos="1080"/>
              </w:tabs>
              <w:ind w:left="-108"/>
              <w:jc w:val="thaiDistribute"/>
              <w:rPr>
                <w:rFonts w:hAnsi="Angsana New"/>
                <w:position w:val="0"/>
                <w:sz w:val="28"/>
                <w:szCs w:val="28"/>
              </w:rPr>
            </w:pPr>
            <w:r w:rsidRPr="00221FCC">
              <w:rPr>
                <w:rFonts w:hAnsi="Angsana New"/>
                <w:position w:val="0"/>
                <w:sz w:val="28"/>
                <w:szCs w:val="28"/>
              </w:rPr>
              <w:t>Prepaid expenses</w:t>
            </w:r>
          </w:p>
        </w:tc>
        <w:tc>
          <w:tcPr>
            <w:tcW w:w="1701" w:type="dxa"/>
          </w:tcPr>
          <w:p w:rsidR="00BB4062" w:rsidRPr="00221FCC" w:rsidRDefault="00BB4062" w:rsidP="00F3003E">
            <w:pPr>
              <w:ind w:right="34"/>
              <w:jc w:val="right"/>
              <w:rPr>
                <w:rFonts w:hAnsi="Angsana New"/>
                <w:position w:val="0"/>
                <w:sz w:val="28"/>
                <w:szCs w:val="28"/>
                <w:highlight w:val="red"/>
              </w:rPr>
            </w:pPr>
            <w:r w:rsidRPr="00221FCC">
              <w:rPr>
                <w:rFonts w:hAnsi="Angsana New"/>
                <w:position w:val="0"/>
                <w:sz w:val="28"/>
                <w:szCs w:val="28"/>
                <w:cs/>
              </w:rPr>
              <w:t>15</w:t>
            </w:r>
            <w:r w:rsidRPr="00221FCC">
              <w:rPr>
                <w:rFonts w:hAnsi="Angsana New"/>
                <w:position w:val="0"/>
                <w:sz w:val="28"/>
                <w:szCs w:val="28"/>
              </w:rPr>
              <w:t>,</w:t>
            </w:r>
            <w:r w:rsidRPr="00221FCC">
              <w:rPr>
                <w:rFonts w:hAnsi="Angsana New"/>
                <w:position w:val="0"/>
                <w:sz w:val="28"/>
                <w:szCs w:val="28"/>
                <w:cs/>
              </w:rPr>
              <w:t>778</w:t>
            </w:r>
            <w:r w:rsidRPr="00221FCC">
              <w:rPr>
                <w:rFonts w:hAnsi="Angsana New"/>
                <w:position w:val="0"/>
                <w:sz w:val="28"/>
                <w:szCs w:val="28"/>
              </w:rPr>
              <w:t>,</w:t>
            </w:r>
            <w:r w:rsidRPr="00221FCC">
              <w:rPr>
                <w:rFonts w:hAnsi="Angsana New"/>
                <w:position w:val="0"/>
                <w:sz w:val="28"/>
                <w:szCs w:val="28"/>
                <w:cs/>
              </w:rPr>
              <w:t>889.19</w:t>
            </w:r>
          </w:p>
        </w:tc>
        <w:tc>
          <w:tcPr>
            <w:tcW w:w="284" w:type="dxa"/>
          </w:tcPr>
          <w:p w:rsidR="00BB4062" w:rsidRPr="00221FCC" w:rsidRDefault="00BB4062" w:rsidP="00F3003E">
            <w:pPr>
              <w:jc w:val="right"/>
              <w:rPr>
                <w:rFonts w:hAnsi="Angsana New"/>
                <w:position w:val="0"/>
                <w:sz w:val="28"/>
                <w:szCs w:val="28"/>
              </w:rPr>
            </w:pPr>
          </w:p>
        </w:tc>
        <w:tc>
          <w:tcPr>
            <w:tcW w:w="1701" w:type="dxa"/>
          </w:tcPr>
          <w:p w:rsidR="00BB4062" w:rsidRPr="00221FCC" w:rsidRDefault="00BB4062" w:rsidP="00F3003E">
            <w:pPr>
              <w:ind w:right="34"/>
              <w:jc w:val="right"/>
              <w:rPr>
                <w:rFonts w:hAnsi="Angsana New"/>
                <w:position w:val="0"/>
                <w:sz w:val="28"/>
                <w:szCs w:val="28"/>
              </w:rPr>
            </w:pPr>
            <w:r w:rsidRPr="00221FCC">
              <w:rPr>
                <w:rFonts w:hAnsi="Angsana New"/>
                <w:position w:val="0"/>
                <w:sz w:val="28"/>
                <w:szCs w:val="28"/>
                <w:cs/>
              </w:rPr>
              <w:t>1</w:t>
            </w:r>
            <w:r w:rsidRPr="00221FCC">
              <w:rPr>
                <w:rFonts w:hAnsi="Angsana New"/>
                <w:position w:val="0"/>
                <w:sz w:val="28"/>
                <w:szCs w:val="28"/>
              </w:rPr>
              <w:t>,984,</w:t>
            </w:r>
            <w:r w:rsidRPr="00221FCC">
              <w:rPr>
                <w:rFonts w:hAnsi="Angsana New"/>
                <w:position w:val="0"/>
                <w:sz w:val="28"/>
                <w:szCs w:val="28"/>
                <w:cs/>
              </w:rPr>
              <w:t>868.44</w:t>
            </w:r>
          </w:p>
        </w:tc>
        <w:tc>
          <w:tcPr>
            <w:tcW w:w="283" w:type="dxa"/>
          </w:tcPr>
          <w:p w:rsidR="00BB4062" w:rsidRPr="00221FCC" w:rsidRDefault="00BB4062" w:rsidP="00F3003E">
            <w:pPr>
              <w:jc w:val="right"/>
              <w:rPr>
                <w:rFonts w:hAnsi="Angsana New"/>
                <w:position w:val="0"/>
                <w:sz w:val="28"/>
                <w:szCs w:val="28"/>
              </w:rPr>
            </w:pPr>
          </w:p>
        </w:tc>
        <w:tc>
          <w:tcPr>
            <w:tcW w:w="1701" w:type="dxa"/>
          </w:tcPr>
          <w:p w:rsidR="00BB4062" w:rsidRPr="00221FCC" w:rsidRDefault="00BB4062" w:rsidP="00F3003E">
            <w:pPr>
              <w:ind w:right="62"/>
              <w:jc w:val="right"/>
              <w:rPr>
                <w:rFonts w:hAnsi="Angsana New"/>
                <w:position w:val="0"/>
                <w:sz w:val="28"/>
                <w:szCs w:val="28"/>
              </w:rPr>
            </w:pPr>
            <w:r w:rsidRPr="00221FCC">
              <w:rPr>
                <w:rFonts w:hAnsi="Angsana New"/>
                <w:position w:val="0"/>
                <w:sz w:val="28"/>
                <w:szCs w:val="28"/>
                <w:cs/>
              </w:rPr>
              <w:t>527</w:t>
            </w:r>
            <w:r w:rsidRPr="00221FCC">
              <w:rPr>
                <w:rFonts w:hAnsi="Angsana New"/>
                <w:position w:val="0"/>
                <w:sz w:val="28"/>
                <w:szCs w:val="28"/>
              </w:rPr>
              <w:t>,</w:t>
            </w:r>
            <w:r w:rsidRPr="00221FCC">
              <w:rPr>
                <w:rFonts w:hAnsi="Angsana New"/>
                <w:position w:val="0"/>
                <w:sz w:val="28"/>
                <w:szCs w:val="28"/>
                <w:cs/>
              </w:rPr>
              <w:t>530.66</w:t>
            </w:r>
          </w:p>
        </w:tc>
        <w:tc>
          <w:tcPr>
            <w:tcW w:w="284" w:type="dxa"/>
          </w:tcPr>
          <w:p w:rsidR="00BB4062" w:rsidRPr="00221FCC" w:rsidRDefault="00BB4062" w:rsidP="00F3003E">
            <w:pPr>
              <w:jc w:val="right"/>
              <w:rPr>
                <w:rFonts w:hAnsi="Angsana New"/>
                <w:position w:val="0"/>
                <w:sz w:val="28"/>
                <w:szCs w:val="28"/>
              </w:rPr>
            </w:pPr>
          </w:p>
        </w:tc>
        <w:tc>
          <w:tcPr>
            <w:tcW w:w="1701" w:type="dxa"/>
          </w:tcPr>
          <w:p w:rsidR="00BB4062" w:rsidRPr="00221FCC" w:rsidRDefault="00BB4062" w:rsidP="00F3003E">
            <w:pPr>
              <w:ind w:right="62"/>
              <w:jc w:val="right"/>
              <w:rPr>
                <w:rFonts w:hAnsi="Angsana New"/>
                <w:position w:val="0"/>
                <w:sz w:val="28"/>
                <w:szCs w:val="28"/>
              </w:rPr>
            </w:pPr>
            <w:r w:rsidRPr="00221FCC">
              <w:rPr>
                <w:rFonts w:hAnsi="Angsana New"/>
                <w:position w:val="0"/>
                <w:sz w:val="28"/>
                <w:szCs w:val="28"/>
                <w:cs/>
              </w:rPr>
              <w:t>268</w:t>
            </w:r>
            <w:r w:rsidRPr="00221FCC">
              <w:rPr>
                <w:rFonts w:hAnsi="Angsana New"/>
                <w:position w:val="0"/>
                <w:sz w:val="28"/>
                <w:szCs w:val="28"/>
              </w:rPr>
              <w:t>,</w:t>
            </w:r>
            <w:r w:rsidRPr="00221FCC">
              <w:rPr>
                <w:rFonts w:hAnsi="Angsana New"/>
                <w:position w:val="0"/>
                <w:sz w:val="28"/>
                <w:szCs w:val="28"/>
                <w:cs/>
              </w:rPr>
              <w:t>614.81</w:t>
            </w:r>
          </w:p>
        </w:tc>
      </w:tr>
      <w:tr w:rsidR="00BB4062" w:rsidRPr="00221FCC" w:rsidTr="00BB4062">
        <w:tc>
          <w:tcPr>
            <w:tcW w:w="2836" w:type="dxa"/>
          </w:tcPr>
          <w:p w:rsidR="00BB4062" w:rsidRPr="00221FCC" w:rsidRDefault="00BB4062" w:rsidP="00C547B4">
            <w:pPr>
              <w:tabs>
                <w:tab w:val="left" w:pos="360"/>
                <w:tab w:val="left" w:pos="1080"/>
              </w:tabs>
              <w:ind w:left="-108"/>
              <w:jc w:val="thaiDistribute"/>
              <w:rPr>
                <w:rFonts w:hAnsi="Angsana New"/>
                <w:position w:val="0"/>
                <w:sz w:val="28"/>
                <w:szCs w:val="28"/>
              </w:rPr>
            </w:pPr>
            <w:r w:rsidRPr="00221FCC">
              <w:rPr>
                <w:rFonts w:hAnsi="Angsana New"/>
                <w:position w:val="0"/>
                <w:sz w:val="28"/>
                <w:szCs w:val="28"/>
              </w:rPr>
              <w:t>Accrued management fee income</w:t>
            </w:r>
          </w:p>
        </w:tc>
        <w:tc>
          <w:tcPr>
            <w:tcW w:w="1701" w:type="dxa"/>
            <w:shd w:val="clear" w:color="auto" w:fill="auto"/>
          </w:tcPr>
          <w:p w:rsidR="00BB4062" w:rsidRPr="00221FCC" w:rsidRDefault="00BB4062" w:rsidP="00F3003E">
            <w:pPr>
              <w:ind w:right="34"/>
              <w:jc w:val="right"/>
              <w:rPr>
                <w:rFonts w:hAnsi="Angsana New"/>
                <w:position w:val="0"/>
                <w:sz w:val="28"/>
                <w:szCs w:val="28"/>
                <w:highlight w:val="red"/>
              </w:rPr>
            </w:pPr>
            <w:r w:rsidRPr="00221FCC">
              <w:rPr>
                <w:rFonts w:hAnsi="Angsana New"/>
                <w:position w:val="0"/>
                <w:sz w:val="28"/>
                <w:szCs w:val="28"/>
                <w:cs/>
              </w:rPr>
              <w:t>476</w:t>
            </w:r>
            <w:r w:rsidRPr="00221FCC">
              <w:rPr>
                <w:rFonts w:hAnsi="Angsana New"/>
                <w:position w:val="0"/>
                <w:sz w:val="28"/>
                <w:szCs w:val="28"/>
              </w:rPr>
              <w:t>,</w:t>
            </w:r>
            <w:r w:rsidRPr="00221FCC">
              <w:rPr>
                <w:rFonts w:hAnsi="Angsana New"/>
                <w:position w:val="0"/>
                <w:sz w:val="28"/>
                <w:szCs w:val="28"/>
                <w:cs/>
              </w:rPr>
              <w:t>250.8</w:t>
            </w:r>
            <w:r w:rsidRPr="00221FCC">
              <w:rPr>
                <w:rFonts w:hAnsi="Angsana New"/>
                <w:position w:val="0"/>
                <w:sz w:val="28"/>
                <w:szCs w:val="28"/>
              </w:rPr>
              <w:t>3</w:t>
            </w:r>
          </w:p>
        </w:tc>
        <w:tc>
          <w:tcPr>
            <w:tcW w:w="284" w:type="dxa"/>
            <w:shd w:val="clear" w:color="auto" w:fill="auto"/>
          </w:tcPr>
          <w:p w:rsidR="00BB4062" w:rsidRPr="00221FCC" w:rsidRDefault="00BB4062" w:rsidP="00F3003E">
            <w:pPr>
              <w:jc w:val="right"/>
              <w:rPr>
                <w:rFonts w:hAnsi="Angsana New"/>
                <w:position w:val="0"/>
                <w:sz w:val="28"/>
                <w:szCs w:val="28"/>
              </w:rPr>
            </w:pPr>
          </w:p>
        </w:tc>
        <w:tc>
          <w:tcPr>
            <w:tcW w:w="1701" w:type="dxa"/>
            <w:shd w:val="clear" w:color="auto" w:fill="auto"/>
          </w:tcPr>
          <w:p w:rsidR="00BB4062" w:rsidRPr="00221FCC" w:rsidRDefault="00BB4062" w:rsidP="00F3003E">
            <w:pPr>
              <w:ind w:right="34"/>
              <w:jc w:val="right"/>
              <w:rPr>
                <w:rFonts w:hAnsi="Angsana New"/>
                <w:position w:val="0"/>
                <w:sz w:val="28"/>
                <w:szCs w:val="28"/>
              </w:rPr>
            </w:pPr>
            <w:r w:rsidRPr="00221FCC">
              <w:rPr>
                <w:rFonts w:hAnsi="Angsana New"/>
                <w:position w:val="0"/>
                <w:sz w:val="28"/>
                <w:szCs w:val="28"/>
                <w:cs/>
              </w:rPr>
              <w:t>381</w:t>
            </w:r>
            <w:r w:rsidRPr="00221FCC">
              <w:rPr>
                <w:rFonts w:hAnsi="Angsana New"/>
                <w:position w:val="0"/>
                <w:sz w:val="28"/>
                <w:szCs w:val="28"/>
              </w:rPr>
              <w:t>,</w:t>
            </w:r>
            <w:r w:rsidRPr="00221FCC">
              <w:rPr>
                <w:rFonts w:hAnsi="Angsana New"/>
                <w:position w:val="0"/>
                <w:sz w:val="28"/>
                <w:szCs w:val="28"/>
                <w:cs/>
              </w:rPr>
              <w:t>481.99</w:t>
            </w:r>
          </w:p>
        </w:tc>
        <w:tc>
          <w:tcPr>
            <w:tcW w:w="283" w:type="dxa"/>
            <w:shd w:val="clear" w:color="auto" w:fill="auto"/>
          </w:tcPr>
          <w:p w:rsidR="00BB4062" w:rsidRPr="00221FCC" w:rsidRDefault="00BB4062" w:rsidP="00F3003E">
            <w:pPr>
              <w:jc w:val="right"/>
              <w:rPr>
                <w:rFonts w:hAnsi="Angsana New"/>
                <w:position w:val="0"/>
                <w:sz w:val="28"/>
                <w:szCs w:val="28"/>
              </w:rPr>
            </w:pPr>
          </w:p>
        </w:tc>
        <w:tc>
          <w:tcPr>
            <w:tcW w:w="1701" w:type="dxa"/>
            <w:shd w:val="clear" w:color="auto" w:fill="auto"/>
          </w:tcPr>
          <w:p w:rsidR="00BB4062" w:rsidRPr="00221FCC" w:rsidRDefault="00BB4062" w:rsidP="00F3003E">
            <w:pPr>
              <w:ind w:right="62"/>
              <w:jc w:val="right"/>
              <w:rPr>
                <w:rFonts w:hAnsi="Angsana New"/>
                <w:position w:val="0"/>
                <w:sz w:val="28"/>
                <w:szCs w:val="28"/>
                <w:cs/>
              </w:rPr>
            </w:pPr>
            <w:r w:rsidRPr="00221FCC">
              <w:rPr>
                <w:rFonts w:hAnsi="Angsana New"/>
                <w:position w:val="0"/>
                <w:sz w:val="28"/>
                <w:szCs w:val="28"/>
                <w:cs/>
              </w:rPr>
              <w:t>7</w:t>
            </w:r>
            <w:r w:rsidRPr="00221FCC">
              <w:rPr>
                <w:rFonts w:hAnsi="Angsana New"/>
                <w:position w:val="0"/>
                <w:sz w:val="28"/>
                <w:szCs w:val="28"/>
              </w:rPr>
              <w:t>,</w:t>
            </w:r>
            <w:r w:rsidRPr="00221FCC">
              <w:rPr>
                <w:rFonts w:hAnsi="Angsana New"/>
                <w:position w:val="0"/>
                <w:sz w:val="28"/>
                <w:szCs w:val="28"/>
                <w:cs/>
              </w:rPr>
              <w:t>492</w:t>
            </w:r>
            <w:r w:rsidRPr="00221FCC">
              <w:rPr>
                <w:rFonts w:hAnsi="Angsana New"/>
                <w:position w:val="0"/>
                <w:sz w:val="28"/>
                <w:szCs w:val="28"/>
              </w:rPr>
              <w:t>,</w:t>
            </w:r>
            <w:r w:rsidRPr="00221FCC">
              <w:rPr>
                <w:rFonts w:hAnsi="Angsana New"/>
                <w:position w:val="0"/>
                <w:sz w:val="28"/>
                <w:szCs w:val="28"/>
                <w:cs/>
              </w:rPr>
              <w:t>297.62</w:t>
            </w:r>
          </w:p>
        </w:tc>
        <w:tc>
          <w:tcPr>
            <w:tcW w:w="284" w:type="dxa"/>
          </w:tcPr>
          <w:p w:rsidR="00BB4062" w:rsidRPr="00221FCC" w:rsidRDefault="00BB4062" w:rsidP="00F3003E">
            <w:pPr>
              <w:jc w:val="right"/>
              <w:rPr>
                <w:rFonts w:hAnsi="Angsana New"/>
                <w:position w:val="0"/>
                <w:sz w:val="28"/>
                <w:szCs w:val="28"/>
              </w:rPr>
            </w:pPr>
          </w:p>
        </w:tc>
        <w:tc>
          <w:tcPr>
            <w:tcW w:w="1701" w:type="dxa"/>
          </w:tcPr>
          <w:p w:rsidR="00BB4062" w:rsidRPr="00221FCC" w:rsidRDefault="00BB4062" w:rsidP="00F3003E">
            <w:pPr>
              <w:ind w:right="62"/>
              <w:jc w:val="right"/>
              <w:rPr>
                <w:rFonts w:hAnsi="Angsana New"/>
                <w:position w:val="0"/>
                <w:sz w:val="28"/>
                <w:szCs w:val="28"/>
              </w:rPr>
            </w:pPr>
            <w:r w:rsidRPr="00221FCC">
              <w:rPr>
                <w:rFonts w:hAnsi="Angsana New"/>
                <w:position w:val="0"/>
                <w:sz w:val="28"/>
                <w:szCs w:val="28"/>
                <w:cs/>
              </w:rPr>
              <w:t>16</w:t>
            </w:r>
            <w:r w:rsidRPr="00221FCC">
              <w:rPr>
                <w:rFonts w:hAnsi="Angsana New"/>
                <w:position w:val="0"/>
                <w:sz w:val="28"/>
                <w:szCs w:val="28"/>
              </w:rPr>
              <w:t>,</w:t>
            </w:r>
            <w:r w:rsidRPr="00221FCC">
              <w:rPr>
                <w:rFonts w:hAnsi="Angsana New"/>
                <w:position w:val="0"/>
                <w:sz w:val="28"/>
                <w:szCs w:val="28"/>
                <w:cs/>
              </w:rPr>
              <w:t>973</w:t>
            </w:r>
            <w:r w:rsidRPr="00221FCC">
              <w:rPr>
                <w:rFonts w:hAnsi="Angsana New"/>
                <w:position w:val="0"/>
                <w:sz w:val="28"/>
                <w:szCs w:val="28"/>
              </w:rPr>
              <w:t>,</w:t>
            </w:r>
            <w:r w:rsidRPr="00221FCC">
              <w:rPr>
                <w:rFonts w:hAnsi="Angsana New"/>
                <w:position w:val="0"/>
                <w:sz w:val="28"/>
                <w:szCs w:val="28"/>
                <w:cs/>
              </w:rPr>
              <w:t>303.55</w:t>
            </w:r>
          </w:p>
        </w:tc>
      </w:tr>
      <w:tr w:rsidR="00BB4062" w:rsidRPr="00221FCC" w:rsidTr="00BB4062">
        <w:tc>
          <w:tcPr>
            <w:tcW w:w="2836" w:type="dxa"/>
          </w:tcPr>
          <w:p w:rsidR="00BB4062" w:rsidRPr="00221FCC" w:rsidRDefault="00BB4062" w:rsidP="00C547B4">
            <w:pPr>
              <w:tabs>
                <w:tab w:val="left" w:pos="360"/>
                <w:tab w:val="left" w:pos="1080"/>
              </w:tabs>
              <w:ind w:left="-108"/>
              <w:jc w:val="thaiDistribute"/>
              <w:rPr>
                <w:rFonts w:hAnsi="Angsana New"/>
                <w:position w:val="0"/>
                <w:sz w:val="28"/>
                <w:szCs w:val="28"/>
                <w:cs/>
              </w:rPr>
            </w:pPr>
            <w:r w:rsidRPr="00221FCC">
              <w:rPr>
                <w:rFonts w:hAnsi="Angsana New"/>
                <w:position w:val="0"/>
                <w:sz w:val="28"/>
                <w:szCs w:val="28"/>
              </w:rPr>
              <w:t>Advance payment</w:t>
            </w:r>
          </w:p>
        </w:tc>
        <w:tc>
          <w:tcPr>
            <w:tcW w:w="1701" w:type="dxa"/>
            <w:shd w:val="clear" w:color="auto" w:fill="auto"/>
          </w:tcPr>
          <w:p w:rsidR="00BB4062" w:rsidRPr="00221FCC" w:rsidRDefault="00BB4062" w:rsidP="00F3003E">
            <w:pPr>
              <w:ind w:right="34"/>
              <w:jc w:val="right"/>
              <w:rPr>
                <w:rFonts w:hAnsi="Angsana New"/>
                <w:position w:val="0"/>
                <w:sz w:val="28"/>
                <w:szCs w:val="28"/>
                <w:highlight w:val="red"/>
              </w:rPr>
            </w:pPr>
            <w:r w:rsidRPr="00221FCC">
              <w:rPr>
                <w:rFonts w:hAnsi="Angsana New"/>
                <w:position w:val="0"/>
                <w:sz w:val="28"/>
                <w:szCs w:val="28"/>
                <w:cs/>
              </w:rPr>
              <w:t>5</w:t>
            </w:r>
            <w:r w:rsidRPr="00221FCC">
              <w:rPr>
                <w:rFonts w:hAnsi="Angsana New"/>
                <w:position w:val="0"/>
                <w:sz w:val="28"/>
                <w:szCs w:val="28"/>
              </w:rPr>
              <w:t>,</w:t>
            </w:r>
            <w:r w:rsidRPr="00221FCC">
              <w:rPr>
                <w:rFonts w:hAnsi="Angsana New"/>
                <w:position w:val="0"/>
                <w:sz w:val="28"/>
                <w:szCs w:val="28"/>
                <w:cs/>
              </w:rPr>
              <w:t>626</w:t>
            </w:r>
            <w:r w:rsidRPr="00221FCC">
              <w:rPr>
                <w:rFonts w:hAnsi="Angsana New"/>
                <w:position w:val="0"/>
                <w:sz w:val="28"/>
                <w:szCs w:val="28"/>
              </w:rPr>
              <w:t>,</w:t>
            </w:r>
            <w:r w:rsidRPr="00221FCC">
              <w:rPr>
                <w:rFonts w:hAnsi="Angsana New"/>
                <w:position w:val="0"/>
                <w:sz w:val="28"/>
                <w:szCs w:val="28"/>
                <w:cs/>
              </w:rPr>
              <w:t>959.74</w:t>
            </w:r>
          </w:p>
        </w:tc>
        <w:tc>
          <w:tcPr>
            <w:tcW w:w="284" w:type="dxa"/>
            <w:shd w:val="clear" w:color="auto" w:fill="auto"/>
          </w:tcPr>
          <w:p w:rsidR="00BB4062" w:rsidRPr="00221FCC" w:rsidRDefault="00BB4062" w:rsidP="00F3003E">
            <w:pPr>
              <w:jc w:val="right"/>
              <w:rPr>
                <w:rFonts w:hAnsi="Angsana New"/>
                <w:position w:val="0"/>
                <w:sz w:val="28"/>
                <w:szCs w:val="28"/>
              </w:rPr>
            </w:pPr>
          </w:p>
        </w:tc>
        <w:tc>
          <w:tcPr>
            <w:tcW w:w="1701" w:type="dxa"/>
            <w:shd w:val="clear" w:color="auto" w:fill="auto"/>
          </w:tcPr>
          <w:p w:rsidR="00BB4062" w:rsidRPr="00221FCC" w:rsidRDefault="00BB4062" w:rsidP="00F3003E">
            <w:pPr>
              <w:ind w:right="34"/>
              <w:jc w:val="right"/>
              <w:rPr>
                <w:rFonts w:hAnsi="Angsana New"/>
                <w:position w:val="0"/>
                <w:sz w:val="28"/>
                <w:szCs w:val="28"/>
              </w:rPr>
            </w:pPr>
            <w:r w:rsidRPr="00221FCC">
              <w:rPr>
                <w:rFonts w:hAnsi="Angsana New"/>
                <w:position w:val="0"/>
                <w:sz w:val="28"/>
                <w:szCs w:val="28"/>
                <w:cs/>
              </w:rPr>
              <w:t>1</w:t>
            </w:r>
            <w:r w:rsidRPr="00221FCC">
              <w:rPr>
                <w:rFonts w:hAnsi="Angsana New"/>
                <w:position w:val="0"/>
                <w:sz w:val="28"/>
                <w:szCs w:val="28"/>
              </w:rPr>
              <w:t>,</w:t>
            </w:r>
            <w:r w:rsidRPr="00221FCC">
              <w:rPr>
                <w:rFonts w:hAnsi="Angsana New"/>
                <w:position w:val="0"/>
                <w:sz w:val="28"/>
                <w:szCs w:val="28"/>
                <w:cs/>
              </w:rPr>
              <w:t>204</w:t>
            </w:r>
            <w:r w:rsidRPr="00221FCC">
              <w:rPr>
                <w:rFonts w:hAnsi="Angsana New"/>
                <w:position w:val="0"/>
                <w:sz w:val="28"/>
                <w:szCs w:val="28"/>
              </w:rPr>
              <w:t>,</w:t>
            </w:r>
            <w:r w:rsidRPr="00221FCC">
              <w:rPr>
                <w:rFonts w:hAnsi="Angsana New"/>
                <w:position w:val="0"/>
                <w:sz w:val="28"/>
                <w:szCs w:val="28"/>
                <w:cs/>
              </w:rPr>
              <w:t>988.92</w:t>
            </w:r>
          </w:p>
        </w:tc>
        <w:tc>
          <w:tcPr>
            <w:tcW w:w="283" w:type="dxa"/>
            <w:shd w:val="clear" w:color="auto" w:fill="auto"/>
          </w:tcPr>
          <w:p w:rsidR="00BB4062" w:rsidRPr="00221FCC" w:rsidRDefault="00BB4062" w:rsidP="00F3003E">
            <w:pPr>
              <w:jc w:val="right"/>
              <w:rPr>
                <w:rFonts w:hAnsi="Angsana New"/>
                <w:position w:val="0"/>
                <w:sz w:val="28"/>
                <w:szCs w:val="28"/>
              </w:rPr>
            </w:pPr>
          </w:p>
        </w:tc>
        <w:tc>
          <w:tcPr>
            <w:tcW w:w="1701" w:type="dxa"/>
            <w:shd w:val="clear" w:color="auto" w:fill="auto"/>
          </w:tcPr>
          <w:p w:rsidR="00BB4062" w:rsidRPr="00221FCC" w:rsidRDefault="00BB4062" w:rsidP="00F3003E">
            <w:pPr>
              <w:ind w:right="62"/>
              <w:jc w:val="right"/>
              <w:rPr>
                <w:rFonts w:hAnsi="Angsana New"/>
                <w:position w:val="0"/>
                <w:sz w:val="28"/>
                <w:szCs w:val="28"/>
                <w:cs/>
              </w:rPr>
            </w:pPr>
            <w:r w:rsidRPr="00221FCC">
              <w:rPr>
                <w:rFonts w:hAnsi="Angsana New"/>
                <w:position w:val="0"/>
                <w:sz w:val="28"/>
                <w:szCs w:val="28"/>
                <w:cs/>
              </w:rPr>
              <w:t>376</w:t>
            </w:r>
            <w:r w:rsidRPr="00221FCC">
              <w:rPr>
                <w:rFonts w:hAnsi="Angsana New"/>
                <w:position w:val="0"/>
                <w:sz w:val="28"/>
                <w:szCs w:val="28"/>
              </w:rPr>
              <w:t>,</w:t>
            </w:r>
            <w:r w:rsidRPr="00221FCC">
              <w:rPr>
                <w:rFonts w:hAnsi="Angsana New"/>
                <w:position w:val="0"/>
                <w:sz w:val="28"/>
                <w:szCs w:val="28"/>
                <w:cs/>
              </w:rPr>
              <w:t>818.63</w:t>
            </w:r>
          </w:p>
        </w:tc>
        <w:tc>
          <w:tcPr>
            <w:tcW w:w="284" w:type="dxa"/>
          </w:tcPr>
          <w:p w:rsidR="00BB4062" w:rsidRPr="00221FCC" w:rsidRDefault="00BB4062" w:rsidP="00F3003E">
            <w:pPr>
              <w:jc w:val="right"/>
              <w:rPr>
                <w:rFonts w:hAnsi="Angsana New"/>
                <w:position w:val="0"/>
                <w:sz w:val="28"/>
                <w:szCs w:val="28"/>
              </w:rPr>
            </w:pPr>
          </w:p>
        </w:tc>
        <w:tc>
          <w:tcPr>
            <w:tcW w:w="1701" w:type="dxa"/>
          </w:tcPr>
          <w:p w:rsidR="00BB4062" w:rsidRPr="00221FCC" w:rsidRDefault="00BB4062" w:rsidP="00F3003E">
            <w:pPr>
              <w:ind w:right="62"/>
              <w:jc w:val="right"/>
              <w:rPr>
                <w:rFonts w:hAnsi="Angsana New"/>
                <w:position w:val="0"/>
                <w:sz w:val="28"/>
                <w:szCs w:val="28"/>
              </w:rPr>
            </w:pPr>
            <w:r w:rsidRPr="00221FCC">
              <w:rPr>
                <w:rFonts w:hAnsi="Angsana New"/>
                <w:position w:val="0"/>
                <w:sz w:val="28"/>
                <w:szCs w:val="28"/>
                <w:cs/>
              </w:rPr>
              <w:t>465</w:t>
            </w:r>
            <w:r w:rsidRPr="00221FCC">
              <w:rPr>
                <w:rFonts w:hAnsi="Angsana New"/>
                <w:position w:val="0"/>
                <w:sz w:val="28"/>
                <w:szCs w:val="28"/>
              </w:rPr>
              <w:t>,</w:t>
            </w:r>
            <w:r w:rsidRPr="00221FCC">
              <w:rPr>
                <w:rFonts w:hAnsi="Angsana New"/>
                <w:position w:val="0"/>
                <w:sz w:val="28"/>
                <w:szCs w:val="28"/>
                <w:cs/>
              </w:rPr>
              <w:t>273.54</w:t>
            </w:r>
          </w:p>
        </w:tc>
      </w:tr>
      <w:tr w:rsidR="00BB4062" w:rsidRPr="00221FCC" w:rsidTr="00BB4062">
        <w:tc>
          <w:tcPr>
            <w:tcW w:w="2836" w:type="dxa"/>
          </w:tcPr>
          <w:p w:rsidR="00BB4062" w:rsidRPr="00221FCC" w:rsidRDefault="00BB4062" w:rsidP="00C547B4">
            <w:pPr>
              <w:tabs>
                <w:tab w:val="left" w:pos="360"/>
                <w:tab w:val="left" w:pos="1080"/>
              </w:tabs>
              <w:ind w:left="-108"/>
              <w:jc w:val="thaiDistribute"/>
              <w:rPr>
                <w:rFonts w:hAnsi="Angsana New"/>
                <w:position w:val="0"/>
                <w:sz w:val="28"/>
                <w:szCs w:val="28"/>
              </w:rPr>
            </w:pPr>
            <w:r w:rsidRPr="00221FCC">
              <w:rPr>
                <w:rFonts w:hAnsi="Angsana New"/>
                <w:color w:val="000000"/>
                <w:position w:val="0"/>
                <w:sz w:val="28"/>
                <w:szCs w:val="28"/>
              </w:rPr>
              <w:t>Other</w:t>
            </w:r>
            <w:r w:rsidRPr="00221FCC">
              <w:rPr>
                <w:rFonts w:hAnsi="Angsana New"/>
                <w:position w:val="0"/>
                <w:sz w:val="28"/>
                <w:szCs w:val="28"/>
              </w:rPr>
              <w:t>s</w:t>
            </w:r>
          </w:p>
        </w:tc>
        <w:tc>
          <w:tcPr>
            <w:tcW w:w="1701" w:type="dxa"/>
            <w:tcBorders>
              <w:bottom w:val="single" w:sz="4" w:space="0" w:color="auto"/>
            </w:tcBorders>
            <w:shd w:val="clear" w:color="auto" w:fill="auto"/>
          </w:tcPr>
          <w:p w:rsidR="00BB4062" w:rsidRPr="00221FCC" w:rsidRDefault="00BB4062" w:rsidP="00F3003E">
            <w:pPr>
              <w:ind w:right="34"/>
              <w:jc w:val="right"/>
              <w:rPr>
                <w:rFonts w:hAnsi="Angsana New"/>
                <w:position w:val="0"/>
                <w:sz w:val="28"/>
                <w:szCs w:val="28"/>
                <w:cs/>
              </w:rPr>
            </w:pPr>
            <w:r w:rsidRPr="00221FCC">
              <w:rPr>
                <w:rFonts w:hAnsi="Angsana New"/>
                <w:position w:val="0"/>
                <w:sz w:val="28"/>
                <w:szCs w:val="28"/>
              </w:rPr>
              <w:t>11,</w:t>
            </w:r>
            <w:r w:rsidRPr="00221FCC">
              <w:rPr>
                <w:rFonts w:hAnsi="Angsana New"/>
                <w:position w:val="0"/>
                <w:sz w:val="28"/>
                <w:szCs w:val="28"/>
                <w:cs/>
              </w:rPr>
              <w:t>087</w:t>
            </w:r>
            <w:r w:rsidRPr="00221FCC">
              <w:rPr>
                <w:rFonts w:hAnsi="Angsana New"/>
                <w:position w:val="0"/>
                <w:sz w:val="28"/>
                <w:szCs w:val="28"/>
              </w:rPr>
              <w:t>,</w:t>
            </w:r>
            <w:r w:rsidRPr="00221FCC">
              <w:rPr>
                <w:rFonts w:hAnsi="Angsana New"/>
                <w:position w:val="0"/>
                <w:sz w:val="28"/>
                <w:szCs w:val="28"/>
                <w:cs/>
              </w:rPr>
              <w:t>964.31</w:t>
            </w:r>
          </w:p>
        </w:tc>
        <w:tc>
          <w:tcPr>
            <w:tcW w:w="284" w:type="dxa"/>
            <w:shd w:val="clear" w:color="auto" w:fill="auto"/>
          </w:tcPr>
          <w:p w:rsidR="00BB4062" w:rsidRPr="00221FCC" w:rsidRDefault="00BB4062" w:rsidP="00F3003E">
            <w:pPr>
              <w:jc w:val="right"/>
              <w:rPr>
                <w:rFonts w:hAnsi="Angsana New"/>
                <w:position w:val="0"/>
                <w:sz w:val="28"/>
                <w:szCs w:val="28"/>
              </w:rPr>
            </w:pPr>
          </w:p>
        </w:tc>
        <w:tc>
          <w:tcPr>
            <w:tcW w:w="1701" w:type="dxa"/>
            <w:tcBorders>
              <w:bottom w:val="single" w:sz="4" w:space="0" w:color="auto"/>
            </w:tcBorders>
            <w:shd w:val="clear" w:color="auto" w:fill="auto"/>
          </w:tcPr>
          <w:p w:rsidR="00BB4062" w:rsidRPr="00221FCC" w:rsidRDefault="00BB4062" w:rsidP="00F3003E">
            <w:pPr>
              <w:ind w:right="34"/>
              <w:jc w:val="right"/>
              <w:rPr>
                <w:rFonts w:hAnsi="Angsana New"/>
                <w:position w:val="0"/>
                <w:sz w:val="28"/>
                <w:szCs w:val="28"/>
                <w:cs/>
              </w:rPr>
            </w:pPr>
            <w:r w:rsidRPr="00221FCC">
              <w:rPr>
                <w:rFonts w:hAnsi="Angsana New"/>
                <w:position w:val="0"/>
                <w:sz w:val="28"/>
                <w:szCs w:val="28"/>
                <w:cs/>
              </w:rPr>
              <w:t>4</w:t>
            </w:r>
            <w:r w:rsidRPr="00221FCC">
              <w:rPr>
                <w:rFonts w:hAnsi="Angsana New"/>
                <w:position w:val="0"/>
                <w:sz w:val="28"/>
                <w:szCs w:val="28"/>
              </w:rPr>
              <w:t>,</w:t>
            </w:r>
            <w:r w:rsidRPr="00221FCC">
              <w:rPr>
                <w:rFonts w:hAnsi="Angsana New"/>
                <w:position w:val="0"/>
                <w:sz w:val="28"/>
                <w:szCs w:val="28"/>
                <w:cs/>
              </w:rPr>
              <w:t>826,492.61</w:t>
            </w:r>
          </w:p>
        </w:tc>
        <w:tc>
          <w:tcPr>
            <w:tcW w:w="283" w:type="dxa"/>
            <w:shd w:val="clear" w:color="auto" w:fill="auto"/>
          </w:tcPr>
          <w:p w:rsidR="00BB4062" w:rsidRPr="00221FCC" w:rsidRDefault="00BB4062" w:rsidP="00F3003E">
            <w:pPr>
              <w:jc w:val="right"/>
              <w:rPr>
                <w:rFonts w:hAnsi="Angsana New"/>
                <w:position w:val="0"/>
                <w:sz w:val="28"/>
                <w:szCs w:val="28"/>
              </w:rPr>
            </w:pPr>
          </w:p>
        </w:tc>
        <w:tc>
          <w:tcPr>
            <w:tcW w:w="1701" w:type="dxa"/>
            <w:tcBorders>
              <w:bottom w:val="single" w:sz="4" w:space="0" w:color="auto"/>
            </w:tcBorders>
            <w:shd w:val="clear" w:color="auto" w:fill="auto"/>
          </w:tcPr>
          <w:p w:rsidR="00BB4062" w:rsidRPr="00221FCC" w:rsidRDefault="00BB4062" w:rsidP="00F3003E">
            <w:pPr>
              <w:ind w:right="62"/>
              <w:jc w:val="center"/>
              <w:rPr>
                <w:rFonts w:hAnsi="Angsana New"/>
                <w:position w:val="0"/>
                <w:sz w:val="28"/>
                <w:szCs w:val="28"/>
                <w:cs/>
              </w:rPr>
            </w:pPr>
            <w:r w:rsidRPr="00221FCC">
              <w:rPr>
                <w:rFonts w:hAnsi="Angsana New"/>
                <w:position w:val="0"/>
                <w:sz w:val="28"/>
                <w:szCs w:val="28"/>
                <w:cs/>
              </w:rPr>
              <w:t>-</w:t>
            </w:r>
          </w:p>
        </w:tc>
        <w:tc>
          <w:tcPr>
            <w:tcW w:w="284" w:type="dxa"/>
          </w:tcPr>
          <w:p w:rsidR="00BB4062" w:rsidRPr="00221FCC" w:rsidRDefault="00BB4062" w:rsidP="00F3003E">
            <w:pPr>
              <w:jc w:val="right"/>
              <w:rPr>
                <w:rFonts w:hAnsi="Angsana New"/>
                <w:position w:val="0"/>
                <w:sz w:val="28"/>
                <w:szCs w:val="28"/>
              </w:rPr>
            </w:pPr>
          </w:p>
        </w:tc>
        <w:tc>
          <w:tcPr>
            <w:tcW w:w="1701" w:type="dxa"/>
            <w:tcBorders>
              <w:bottom w:val="single" w:sz="4" w:space="0" w:color="auto"/>
            </w:tcBorders>
          </w:tcPr>
          <w:p w:rsidR="00BB4062" w:rsidRPr="00221FCC" w:rsidRDefault="00BB4062" w:rsidP="00F3003E">
            <w:pPr>
              <w:ind w:right="62"/>
              <w:jc w:val="right"/>
              <w:rPr>
                <w:rFonts w:hAnsi="Angsana New"/>
                <w:position w:val="0"/>
                <w:sz w:val="28"/>
                <w:szCs w:val="28"/>
              </w:rPr>
            </w:pPr>
            <w:r w:rsidRPr="00221FCC">
              <w:rPr>
                <w:rFonts w:hAnsi="Angsana New"/>
                <w:position w:val="0"/>
                <w:sz w:val="28"/>
                <w:szCs w:val="28"/>
              </w:rPr>
              <w:t>1</w:t>
            </w:r>
            <w:r w:rsidRPr="00221FCC">
              <w:rPr>
                <w:rFonts w:hAnsi="Angsana New"/>
                <w:position w:val="0"/>
                <w:sz w:val="28"/>
                <w:szCs w:val="28"/>
                <w:cs/>
              </w:rPr>
              <w:t>,522</w:t>
            </w:r>
            <w:r w:rsidRPr="00221FCC">
              <w:rPr>
                <w:rFonts w:hAnsi="Angsana New"/>
                <w:position w:val="0"/>
                <w:sz w:val="28"/>
                <w:szCs w:val="28"/>
              </w:rPr>
              <w:t>,</w:t>
            </w:r>
            <w:r w:rsidRPr="00221FCC">
              <w:rPr>
                <w:rFonts w:hAnsi="Angsana New"/>
                <w:position w:val="0"/>
                <w:sz w:val="28"/>
                <w:szCs w:val="28"/>
                <w:cs/>
              </w:rPr>
              <w:t>549.69</w:t>
            </w:r>
          </w:p>
        </w:tc>
      </w:tr>
      <w:tr w:rsidR="00BB4062" w:rsidRPr="00221FCC" w:rsidTr="00BB4062">
        <w:tc>
          <w:tcPr>
            <w:tcW w:w="2836" w:type="dxa"/>
          </w:tcPr>
          <w:p w:rsidR="00BB4062" w:rsidRPr="00221FCC" w:rsidRDefault="00BB4062" w:rsidP="00C547B4">
            <w:pPr>
              <w:tabs>
                <w:tab w:val="left" w:pos="360"/>
                <w:tab w:val="left" w:pos="884"/>
              </w:tabs>
              <w:ind w:firstLine="884"/>
              <w:jc w:val="thaiDistribute"/>
              <w:rPr>
                <w:rFonts w:hAnsi="Angsana New"/>
                <w:position w:val="0"/>
                <w:sz w:val="28"/>
                <w:szCs w:val="28"/>
              </w:rPr>
            </w:pPr>
            <w:r w:rsidRPr="00221FCC">
              <w:rPr>
                <w:rFonts w:hAnsi="Angsana New"/>
                <w:position w:val="0"/>
                <w:sz w:val="28"/>
                <w:szCs w:val="28"/>
              </w:rPr>
              <w:t>Total</w:t>
            </w:r>
          </w:p>
        </w:tc>
        <w:tc>
          <w:tcPr>
            <w:tcW w:w="1701" w:type="dxa"/>
            <w:tcBorders>
              <w:top w:val="single" w:sz="4" w:space="0" w:color="auto"/>
              <w:bottom w:val="double" w:sz="4" w:space="0" w:color="auto"/>
            </w:tcBorders>
            <w:shd w:val="clear" w:color="auto" w:fill="auto"/>
          </w:tcPr>
          <w:p w:rsidR="00BB4062" w:rsidRPr="00221FCC" w:rsidRDefault="00BB4062" w:rsidP="00F3003E">
            <w:pPr>
              <w:ind w:right="34"/>
              <w:jc w:val="right"/>
              <w:rPr>
                <w:rFonts w:hAnsi="Angsana New"/>
                <w:position w:val="0"/>
                <w:sz w:val="28"/>
                <w:szCs w:val="28"/>
                <w:cs/>
              </w:rPr>
            </w:pPr>
            <w:r w:rsidRPr="00221FCC">
              <w:rPr>
                <w:rFonts w:hAnsi="Angsana New"/>
                <w:position w:val="0"/>
                <w:sz w:val="28"/>
                <w:szCs w:val="28"/>
                <w:cs/>
              </w:rPr>
              <w:t>32</w:t>
            </w:r>
            <w:r w:rsidRPr="00221FCC">
              <w:rPr>
                <w:rFonts w:hAnsi="Angsana New"/>
                <w:position w:val="0"/>
                <w:sz w:val="28"/>
                <w:szCs w:val="28"/>
              </w:rPr>
              <w:t>,</w:t>
            </w:r>
            <w:r w:rsidRPr="00221FCC">
              <w:rPr>
                <w:rFonts w:hAnsi="Angsana New"/>
                <w:position w:val="0"/>
                <w:sz w:val="28"/>
                <w:szCs w:val="28"/>
                <w:cs/>
              </w:rPr>
              <w:t>970</w:t>
            </w:r>
            <w:r w:rsidRPr="00221FCC">
              <w:rPr>
                <w:rFonts w:hAnsi="Angsana New"/>
                <w:position w:val="0"/>
                <w:sz w:val="28"/>
                <w:szCs w:val="28"/>
              </w:rPr>
              <w:t>,</w:t>
            </w:r>
            <w:r w:rsidRPr="00221FCC">
              <w:rPr>
                <w:rFonts w:hAnsi="Angsana New"/>
                <w:position w:val="0"/>
                <w:sz w:val="28"/>
                <w:szCs w:val="28"/>
                <w:cs/>
              </w:rPr>
              <w:t>064.07</w:t>
            </w:r>
          </w:p>
        </w:tc>
        <w:tc>
          <w:tcPr>
            <w:tcW w:w="284" w:type="dxa"/>
            <w:shd w:val="clear" w:color="auto" w:fill="auto"/>
          </w:tcPr>
          <w:p w:rsidR="00BB4062" w:rsidRPr="00221FCC" w:rsidRDefault="00BB4062" w:rsidP="00F3003E">
            <w:pPr>
              <w:jc w:val="right"/>
              <w:rPr>
                <w:rFonts w:hAnsi="Angsana New"/>
                <w:position w:val="0"/>
                <w:sz w:val="28"/>
                <w:szCs w:val="28"/>
              </w:rPr>
            </w:pPr>
          </w:p>
        </w:tc>
        <w:tc>
          <w:tcPr>
            <w:tcW w:w="1701" w:type="dxa"/>
            <w:tcBorders>
              <w:top w:val="single" w:sz="4" w:space="0" w:color="auto"/>
              <w:bottom w:val="double" w:sz="4" w:space="0" w:color="auto"/>
            </w:tcBorders>
            <w:shd w:val="clear" w:color="auto" w:fill="auto"/>
          </w:tcPr>
          <w:p w:rsidR="00BB4062" w:rsidRPr="00221FCC" w:rsidRDefault="00BB4062" w:rsidP="00F3003E">
            <w:pPr>
              <w:ind w:right="34"/>
              <w:jc w:val="right"/>
              <w:rPr>
                <w:rFonts w:hAnsi="Angsana New"/>
                <w:position w:val="0"/>
                <w:sz w:val="28"/>
                <w:szCs w:val="28"/>
              </w:rPr>
            </w:pPr>
            <w:r w:rsidRPr="00221FCC">
              <w:rPr>
                <w:rFonts w:hAnsi="Angsana New"/>
                <w:position w:val="0"/>
                <w:sz w:val="28"/>
                <w:szCs w:val="28"/>
                <w:cs/>
              </w:rPr>
              <w:t>8</w:t>
            </w:r>
            <w:r w:rsidRPr="00221FCC">
              <w:rPr>
                <w:rFonts w:hAnsi="Angsana New"/>
                <w:position w:val="0"/>
                <w:sz w:val="28"/>
                <w:szCs w:val="28"/>
              </w:rPr>
              <w:t>,397,831.96</w:t>
            </w:r>
          </w:p>
        </w:tc>
        <w:tc>
          <w:tcPr>
            <w:tcW w:w="283" w:type="dxa"/>
            <w:shd w:val="clear" w:color="auto" w:fill="auto"/>
          </w:tcPr>
          <w:p w:rsidR="00BB4062" w:rsidRPr="00221FCC" w:rsidRDefault="00BB4062" w:rsidP="00F3003E">
            <w:pPr>
              <w:jc w:val="right"/>
              <w:rPr>
                <w:rFonts w:hAnsi="Angsana New"/>
                <w:position w:val="0"/>
                <w:sz w:val="28"/>
                <w:szCs w:val="28"/>
              </w:rPr>
            </w:pPr>
          </w:p>
        </w:tc>
        <w:tc>
          <w:tcPr>
            <w:tcW w:w="1701" w:type="dxa"/>
            <w:tcBorders>
              <w:top w:val="single" w:sz="4" w:space="0" w:color="auto"/>
              <w:bottom w:val="double" w:sz="4" w:space="0" w:color="auto"/>
            </w:tcBorders>
            <w:shd w:val="clear" w:color="auto" w:fill="auto"/>
          </w:tcPr>
          <w:p w:rsidR="00BB4062" w:rsidRPr="00221FCC" w:rsidRDefault="00BB4062" w:rsidP="00F3003E">
            <w:pPr>
              <w:ind w:right="61"/>
              <w:jc w:val="right"/>
              <w:rPr>
                <w:rFonts w:hAnsi="Angsana New"/>
                <w:position w:val="0"/>
                <w:sz w:val="28"/>
                <w:szCs w:val="28"/>
              </w:rPr>
            </w:pPr>
            <w:r w:rsidRPr="00221FCC">
              <w:rPr>
                <w:rFonts w:hAnsi="Angsana New"/>
                <w:position w:val="0"/>
                <w:sz w:val="28"/>
                <w:szCs w:val="28"/>
                <w:cs/>
              </w:rPr>
              <w:t>8</w:t>
            </w:r>
            <w:r w:rsidRPr="00221FCC">
              <w:rPr>
                <w:rFonts w:hAnsi="Angsana New"/>
                <w:position w:val="0"/>
                <w:sz w:val="28"/>
                <w:szCs w:val="28"/>
              </w:rPr>
              <w:t>,</w:t>
            </w:r>
            <w:r w:rsidRPr="00221FCC">
              <w:rPr>
                <w:rFonts w:hAnsi="Angsana New"/>
                <w:position w:val="0"/>
                <w:sz w:val="28"/>
                <w:szCs w:val="28"/>
                <w:cs/>
              </w:rPr>
              <w:t>396</w:t>
            </w:r>
            <w:r w:rsidRPr="00221FCC">
              <w:rPr>
                <w:rFonts w:hAnsi="Angsana New"/>
                <w:position w:val="0"/>
                <w:sz w:val="28"/>
                <w:szCs w:val="28"/>
              </w:rPr>
              <w:t>,</w:t>
            </w:r>
            <w:r w:rsidRPr="00221FCC">
              <w:rPr>
                <w:rFonts w:hAnsi="Angsana New"/>
                <w:position w:val="0"/>
                <w:sz w:val="28"/>
                <w:szCs w:val="28"/>
                <w:cs/>
              </w:rPr>
              <w:t>646.91</w:t>
            </w:r>
          </w:p>
        </w:tc>
        <w:tc>
          <w:tcPr>
            <w:tcW w:w="284" w:type="dxa"/>
          </w:tcPr>
          <w:p w:rsidR="00BB4062" w:rsidRPr="00221FCC" w:rsidRDefault="00BB4062" w:rsidP="00F3003E">
            <w:pPr>
              <w:pStyle w:val="Af6"/>
              <w:pBdr>
                <w:bottom w:val="none" w:sz="0" w:space="0" w:color="auto"/>
              </w:pBdr>
              <w:jc w:val="right"/>
              <w:rPr>
                <w:rFonts w:ascii="Angsana New" w:hAnsi="Angsana New"/>
                <w:b w:val="0"/>
                <w:bCs w:val="0"/>
              </w:rPr>
            </w:pPr>
          </w:p>
        </w:tc>
        <w:tc>
          <w:tcPr>
            <w:tcW w:w="1701" w:type="dxa"/>
            <w:tcBorders>
              <w:top w:val="single" w:sz="4" w:space="0" w:color="auto"/>
              <w:bottom w:val="double" w:sz="4" w:space="0" w:color="auto"/>
            </w:tcBorders>
          </w:tcPr>
          <w:p w:rsidR="00BB4062" w:rsidRPr="00221FCC" w:rsidRDefault="00BB4062" w:rsidP="00F3003E">
            <w:pPr>
              <w:ind w:right="61"/>
              <w:jc w:val="right"/>
              <w:rPr>
                <w:rFonts w:hAnsi="Angsana New"/>
                <w:position w:val="0"/>
                <w:sz w:val="28"/>
                <w:szCs w:val="28"/>
              </w:rPr>
            </w:pPr>
            <w:r w:rsidRPr="00221FCC">
              <w:rPr>
                <w:rFonts w:hAnsi="Angsana New"/>
                <w:position w:val="0"/>
                <w:sz w:val="28"/>
                <w:szCs w:val="28"/>
                <w:cs/>
              </w:rPr>
              <w:t>19</w:t>
            </w:r>
            <w:r w:rsidRPr="00221FCC">
              <w:rPr>
                <w:rFonts w:hAnsi="Angsana New"/>
                <w:position w:val="0"/>
                <w:sz w:val="28"/>
                <w:szCs w:val="28"/>
              </w:rPr>
              <w:t>,</w:t>
            </w:r>
            <w:r w:rsidRPr="00221FCC">
              <w:rPr>
                <w:rFonts w:hAnsi="Angsana New"/>
                <w:position w:val="0"/>
                <w:sz w:val="28"/>
                <w:szCs w:val="28"/>
                <w:cs/>
              </w:rPr>
              <w:t>229</w:t>
            </w:r>
            <w:r w:rsidRPr="00221FCC">
              <w:rPr>
                <w:rFonts w:hAnsi="Angsana New"/>
                <w:position w:val="0"/>
                <w:sz w:val="28"/>
                <w:szCs w:val="28"/>
              </w:rPr>
              <w:t>,</w:t>
            </w:r>
            <w:r w:rsidRPr="00221FCC">
              <w:rPr>
                <w:rFonts w:hAnsi="Angsana New"/>
                <w:position w:val="0"/>
                <w:sz w:val="28"/>
                <w:szCs w:val="28"/>
                <w:cs/>
              </w:rPr>
              <w:t>741.59</w:t>
            </w:r>
          </w:p>
        </w:tc>
      </w:tr>
    </w:tbl>
    <w:p w:rsidR="00065650" w:rsidRPr="00221FCC" w:rsidRDefault="00065650" w:rsidP="00D41BAC">
      <w:pPr>
        <w:pStyle w:val="af5"/>
        <w:tabs>
          <w:tab w:val="num" w:pos="720"/>
        </w:tabs>
        <w:ind w:left="426" w:firstLine="992"/>
        <w:jc w:val="thaiDistribute"/>
        <w:rPr>
          <w:rFonts w:hAnsi="Angsana New"/>
          <w:position w:val="0"/>
          <w:sz w:val="28"/>
          <w:szCs w:val="28"/>
        </w:rPr>
      </w:pPr>
      <w:r w:rsidRPr="00221FCC">
        <w:rPr>
          <w:rFonts w:hAnsi="Angsana New"/>
          <w:position w:val="0"/>
          <w:sz w:val="28"/>
          <w:szCs w:val="28"/>
        </w:rPr>
        <w:t xml:space="preserve">As at </w:t>
      </w:r>
      <w:r w:rsidR="005D3223" w:rsidRPr="00221FCC">
        <w:rPr>
          <w:rFonts w:hAnsi="Angsana New"/>
          <w:position w:val="0"/>
          <w:sz w:val="28"/>
          <w:szCs w:val="28"/>
        </w:rPr>
        <w:t>31 December</w:t>
      </w:r>
      <w:r w:rsidR="003A18D1" w:rsidRPr="00221FCC">
        <w:rPr>
          <w:rFonts w:hAnsi="Angsana New"/>
          <w:position w:val="0"/>
          <w:sz w:val="28"/>
          <w:szCs w:val="28"/>
        </w:rPr>
        <w:t xml:space="preserve"> 2018</w:t>
      </w:r>
      <w:r w:rsidR="005D3223" w:rsidRPr="00221FCC">
        <w:rPr>
          <w:rFonts w:hAnsi="Angsana New"/>
          <w:position w:val="0"/>
          <w:sz w:val="28"/>
          <w:szCs w:val="28"/>
        </w:rPr>
        <w:t xml:space="preserve"> and </w:t>
      </w:r>
      <w:r w:rsidRPr="00221FCC">
        <w:rPr>
          <w:rFonts w:hAnsi="Angsana New"/>
          <w:position w:val="0"/>
          <w:sz w:val="28"/>
          <w:szCs w:val="28"/>
        </w:rPr>
        <w:t>2017</w:t>
      </w:r>
      <w:r w:rsidRPr="00221FCC">
        <w:rPr>
          <w:rFonts w:hAnsi="Angsana New"/>
          <w:position w:val="0"/>
          <w:sz w:val="28"/>
          <w:szCs w:val="28"/>
          <w:cs/>
        </w:rPr>
        <w:t xml:space="preserve">, </w:t>
      </w:r>
      <w:r w:rsidRPr="00221FCC">
        <w:rPr>
          <w:rFonts w:hAnsi="Angsana New"/>
          <w:position w:val="0"/>
          <w:sz w:val="28"/>
          <w:szCs w:val="28"/>
        </w:rPr>
        <w:t>a part of trade receivables in the consolidated financial st</w:t>
      </w:r>
      <w:r w:rsidR="003A18D1" w:rsidRPr="00221FCC">
        <w:rPr>
          <w:rFonts w:hAnsi="Angsana New"/>
          <w:position w:val="0"/>
          <w:sz w:val="28"/>
          <w:szCs w:val="28"/>
        </w:rPr>
        <w:t xml:space="preserve">atements in amount of Baht </w:t>
      </w:r>
      <w:r w:rsidR="00AA1F20" w:rsidRPr="00221FCC">
        <w:rPr>
          <w:rFonts w:hAnsi="Angsana New"/>
          <w:position w:val="0"/>
          <w:sz w:val="28"/>
          <w:szCs w:val="28"/>
        </w:rPr>
        <w:t>15.44</w:t>
      </w:r>
      <w:r w:rsidRPr="00221FCC">
        <w:rPr>
          <w:rFonts w:hAnsi="Angsana New"/>
          <w:position w:val="0"/>
          <w:sz w:val="28"/>
          <w:szCs w:val="28"/>
        </w:rPr>
        <w:t xml:space="preserve"> million and Baht 35.11 million respectively</w:t>
      </w:r>
      <w:r w:rsidRPr="00221FCC">
        <w:rPr>
          <w:rFonts w:hAnsi="Angsana New"/>
          <w:position w:val="0"/>
          <w:sz w:val="28"/>
          <w:szCs w:val="28"/>
          <w:cs/>
        </w:rPr>
        <w:t>,</w:t>
      </w:r>
      <w:r w:rsidRPr="00221FCC">
        <w:rPr>
          <w:rFonts w:hAnsi="Angsana New"/>
          <w:position w:val="0"/>
          <w:sz w:val="28"/>
          <w:szCs w:val="28"/>
        </w:rPr>
        <w:t xml:space="preserve"> is design and software development receivable from rendering of service of subsidiary under the Full Cloud Billing Solution system improvement and management agreement</w:t>
      </w:r>
      <w:r w:rsidRPr="00221FCC">
        <w:rPr>
          <w:rFonts w:hAnsi="Angsana New"/>
          <w:position w:val="0"/>
          <w:sz w:val="28"/>
          <w:szCs w:val="28"/>
          <w:cs/>
        </w:rPr>
        <w:t>,</w:t>
      </w:r>
      <w:r w:rsidRPr="00221FCC">
        <w:rPr>
          <w:rFonts w:hAnsi="Angsana New"/>
          <w:position w:val="0"/>
          <w:sz w:val="28"/>
          <w:szCs w:val="28"/>
        </w:rPr>
        <w:t xml:space="preserve"> which will be collected after the project owner has accepted on the work progress and bring to settle the design and software d</w:t>
      </w:r>
      <w:r w:rsidR="00327D7D" w:rsidRPr="00221FCC">
        <w:rPr>
          <w:rFonts w:hAnsi="Angsana New"/>
          <w:position w:val="0"/>
          <w:sz w:val="28"/>
          <w:szCs w:val="28"/>
        </w:rPr>
        <w:t>evelopment payable as in Note 24</w:t>
      </w:r>
      <w:r w:rsidRPr="00221FCC">
        <w:rPr>
          <w:rFonts w:hAnsi="Angsana New"/>
          <w:position w:val="0"/>
          <w:sz w:val="28"/>
          <w:szCs w:val="28"/>
        </w:rPr>
        <w:t>.</w:t>
      </w:r>
    </w:p>
    <w:p w:rsidR="00652353" w:rsidRPr="00221FCC" w:rsidRDefault="00652353" w:rsidP="00065650">
      <w:pPr>
        <w:ind w:left="426" w:firstLine="992"/>
        <w:jc w:val="thaiDistribute"/>
        <w:rPr>
          <w:rFonts w:hAnsi="Angsana New"/>
          <w:position w:val="0"/>
          <w:sz w:val="28"/>
          <w:szCs w:val="28"/>
        </w:rPr>
      </w:pPr>
    </w:p>
    <w:p w:rsidR="00652353" w:rsidRPr="00221FCC" w:rsidRDefault="00652353" w:rsidP="00065650">
      <w:pPr>
        <w:ind w:left="426" w:firstLine="992"/>
        <w:jc w:val="thaiDistribute"/>
        <w:rPr>
          <w:rFonts w:hAnsi="Angsana New"/>
          <w:position w:val="0"/>
          <w:sz w:val="28"/>
          <w:szCs w:val="28"/>
        </w:rPr>
      </w:pPr>
    </w:p>
    <w:p w:rsidR="00652353" w:rsidRPr="00221FCC" w:rsidRDefault="00652353" w:rsidP="00065650">
      <w:pPr>
        <w:ind w:left="426" w:firstLine="992"/>
        <w:jc w:val="thaiDistribute"/>
        <w:rPr>
          <w:rFonts w:hAnsi="Angsana New"/>
          <w:position w:val="0"/>
          <w:sz w:val="28"/>
          <w:szCs w:val="28"/>
        </w:rPr>
      </w:pPr>
    </w:p>
    <w:p w:rsidR="00652353" w:rsidRPr="00221FCC" w:rsidRDefault="00652353" w:rsidP="00065650">
      <w:pPr>
        <w:ind w:left="426" w:firstLine="992"/>
        <w:jc w:val="thaiDistribute"/>
        <w:rPr>
          <w:rFonts w:hAnsi="Angsana New"/>
          <w:position w:val="0"/>
          <w:sz w:val="28"/>
          <w:szCs w:val="28"/>
        </w:rPr>
      </w:pPr>
    </w:p>
    <w:p w:rsidR="0090798F" w:rsidRPr="00221FCC" w:rsidRDefault="0090798F" w:rsidP="00065650">
      <w:pPr>
        <w:ind w:left="426" w:firstLine="992"/>
        <w:jc w:val="thaiDistribute"/>
        <w:rPr>
          <w:rFonts w:hAnsi="Angsana New"/>
          <w:position w:val="0"/>
          <w:sz w:val="28"/>
          <w:szCs w:val="28"/>
        </w:rPr>
      </w:pPr>
    </w:p>
    <w:p w:rsidR="0090798F" w:rsidRPr="00221FCC" w:rsidRDefault="0090798F" w:rsidP="00065650">
      <w:pPr>
        <w:ind w:left="426" w:firstLine="992"/>
        <w:jc w:val="thaiDistribute"/>
        <w:rPr>
          <w:rFonts w:hAnsi="Angsana New"/>
          <w:position w:val="0"/>
          <w:sz w:val="28"/>
          <w:szCs w:val="28"/>
        </w:rPr>
      </w:pPr>
    </w:p>
    <w:p w:rsidR="0090798F" w:rsidRPr="00221FCC" w:rsidRDefault="0090798F" w:rsidP="00065650">
      <w:pPr>
        <w:ind w:left="426" w:firstLine="992"/>
        <w:jc w:val="thaiDistribute"/>
        <w:rPr>
          <w:rFonts w:hAnsi="Angsana New"/>
          <w:position w:val="0"/>
          <w:sz w:val="28"/>
          <w:szCs w:val="28"/>
        </w:rPr>
      </w:pPr>
    </w:p>
    <w:p w:rsidR="005D3223" w:rsidRPr="00221FCC" w:rsidRDefault="005D3223" w:rsidP="005D3223">
      <w:pPr>
        <w:ind w:left="426" w:firstLine="992"/>
        <w:jc w:val="thaiDistribute"/>
        <w:rPr>
          <w:rFonts w:hAnsi="Angsana New"/>
          <w:position w:val="0"/>
          <w:sz w:val="28"/>
          <w:szCs w:val="28"/>
        </w:rPr>
      </w:pPr>
      <w:r w:rsidRPr="00221FCC">
        <w:rPr>
          <w:rFonts w:hAnsi="Angsana New"/>
          <w:position w:val="0"/>
          <w:sz w:val="28"/>
          <w:szCs w:val="28"/>
        </w:rPr>
        <w:lastRenderedPageBreak/>
        <w:t>For the year ended 31 December 201</w:t>
      </w:r>
      <w:r w:rsidRPr="00221FCC">
        <w:rPr>
          <w:rFonts w:hAnsi="Angsana New"/>
          <w:position w:val="0"/>
          <w:sz w:val="28"/>
          <w:szCs w:val="28"/>
          <w:cs/>
        </w:rPr>
        <w:t>8</w:t>
      </w:r>
      <w:r w:rsidRPr="00221FCC">
        <w:rPr>
          <w:rFonts w:hAnsi="Angsana New"/>
          <w:position w:val="0"/>
          <w:sz w:val="28"/>
          <w:szCs w:val="28"/>
        </w:rPr>
        <w:t xml:space="preserve"> and 201</w:t>
      </w:r>
      <w:r w:rsidRPr="00221FCC">
        <w:rPr>
          <w:rFonts w:hAnsi="Angsana New"/>
          <w:position w:val="0"/>
          <w:sz w:val="28"/>
          <w:szCs w:val="28"/>
          <w:cs/>
        </w:rPr>
        <w:t>7</w:t>
      </w:r>
      <w:r w:rsidR="00923DCD" w:rsidRPr="00221FCC">
        <w:rPr>
          <w:rFonts w:hAnsi="Angsana New"/>
          <w:position w:val="0"/>
          <w:sz w:val="28"/>
          <w:szCs w:val="28"/>
        </w:rPr>
        <w:t xml:space="preserve">, </w:t>
      </w:r>
      <w:r w:rsidRPr="00221FCC">
        <w:rPr>
          <w:rFonts w:hAnsi="Angsana New"/>
          <w:position w:val="0"/>
          <w:sz w:val="28"/>
          <w:szCs w:val="28"/>
          <w:cs/>
        </w:rPr>
        <w:t xml:space="preserve">allowance for doubtful </w:t>
      </w:r>
      <w:r w:rsidRPr="00221FCC">
        <w:rPr>
          <w:rFonts w:hAnsi="Angsana New"/>
          <w:position w:val="0"/>
          <w:sz w:val="28"/>
          <w:szCs w:val="28"/>
        </w:rPr>
        <w:t>debts have the movements as follows:</w:t>
      </w:r>
    </w:p>
    <w:tbl>
      <w:tblPr>
        <w:tblW w:w="10490" w:type="dxa"/>
        <w:tblInd w:w="-318" w:type="dxa"/>
        <w:tblLayout w:type="fixed"/>
        <w:tblLook w:val="01E0"/>
      </w:tblPr>
      <w:tblGrid>
        <w:gridCol w:w="2836"/>
        <w:gridCol w:w="1701"/>
        <w:gridCol w:w="284"/>
        <w:gridCol w:w="1701"/>
        <w:gridCol w:w="283"/>
        <w:gridCol w:w="1701"/>
        <w:gridCol w:w="284"/>
        <w:gridCol w:w="1700"/>
      </w:tblGrid>
      <w:tr w:rsidR="005D3223" w:rsidRPr="00221FCC" w:rsidTr="00327D7D">
        <w:tc>
          <w:tcPr>
            <w:tcW w:w="2836" w:type="dxa"/>
          </w:tcPr>
          <w:p w:rsidR="005D3223" w:rsidRPr="00221FCC" w:rsidRDefault="005D3223" w:rsidP="00B75372">
            <w:pPr>
              <w:ind w:left="-108" w:right="-108"/>
              <w:jc w:val="thaiDistribute"/>
              <w:rPr>
                <w:rFonts w:hAnsi="Angsana New"/>
                <w:position w:val="0"/>
                <w:sz w:val="28"/>
                <w:szCs w:val="28"/>
                <w:cs/>
              </w:rPr>
            </w:pPr>
          </w:p>
        </w:tc>
        <w:tc>
          <w:tcPr>
            <w:tcW w:w="3686" w:type="dxa"/>
            <w:gridSpan w:val="3"/>
          </w:tcPr>
          <w:p w:rsidR="005D3223" w:rsidRPr="00221FCC" w:rsidRDefault="005D3223" w:rsidP="00B75372">
            <w:pPr>
              <w:ind w:left="-108" w:right="-108"/>
              <w:jc w:val="center"/>
              <w:rPr>
                <w:rFonts w:hAnsi="Angsana New"/>
                <w:position w:val="0"/>
                <w:sz w:val="28"/>
                <w:szCs w:val="28"/>
              </w:rPr>
            </w:pPr>
            <w:r w:rsidRPr="00221FCC">
              <w:rPr>
                <w:rFonts w:hAnsi="Angsana New"/>
                <w:position w:val="0"/>
                <w:sz w:val="28"/>
                <w:szCs w:val="28"/>
              </w:rPr>
              <w:t>Consolidated  Financial Statements</w:t>
            </w:r>
          </w:p>
        </w:tc>
        <w:tc>
          <w:tcPr>
            <w:tcW w:w="283" w:type="dxa"/>
          </w:tcPr>
          <w:p w:rsidR="005D3223" w:rsidRPr="00221FCC" w:rsidRDefault="005D3223" w:rsidP="00B75372">
            <w:pPr>
              <w:ind w:left="-108" w:right="-108"/>
              <w:jc w:val="center"/>
              <w:rPr>
                <w:rFonts w:hAnsi="Angsana New"/>
                <w:position w:val="0"/>
                <w:sz w:val="28"/>
                <w:szCs w:val="28"/>
              </w:rPr>
            </w:pPr>
          </w:p>
        </w:tc>
        <w:tc>
          <w:tcPr>
            <w:tcW w:w="3685" w:type="dxa"/>
            <w:gridSpan w:val="3"/>
          </w:tcPr>
          <w:p w:rsidR="005D3223" w:rsidRPr="00221FCC" w:rsidRDefault="005D3223" w:rsidP="00B75372">
            <w:pPr>
              <w:ind w:right="-108"/>
              <w:jc w:val="center"/>
              <w:rPr>
                <w:rFonts w:hAnsi="Angsana New"/>
                <w:position w:val="0"/>
                <w:sz w:val="28"/>
                <w:szCs w:val="28"/>
                <w:cs/>
              </w:rPr>
            </w:pPr>
            <w:r w:rsidRPr="00221FCC">
              <w:rPr>
                <w:rFonts w:hAnsi="Angsana New"/>
                <w:position w:val="0"/>
                <w:sz w:val="28"/>
                <w:szCs w:val="28"/>
              </w:rPr>
              <w:t>Separate Financial Statements</w:t>
            </w:r>
          </w:p>
        </w:tc>
      </w:tr>
      <w:tr w:rsidR="005D3223" w:rsidRPr="00221FCC" w:rsidTr="00327D7D">
        <w:tc>
          <w:tcPr>
            <w:tcW w:w="2836" w:type="dxa"/>
          </w:tcPr>
          <w:p w:rsidR="005D3223" w:rsidRPr="00221FCC" w:rsidRDefault="005D3223" w:rsidP="00B75372">
            <w:pPr>
              <w:ind w:left="-108" w:right="-108"/>
              <w:jc w:val="thaiDistribute"/>
              <w:rPr>
                <w:rFonts w:hAnsi="Angsana New"/>
                <w:position w:val="0"/>
                <w:sz w:val="28"/>
                <w:szCs w:val="28"/>
              </w:rPr>
            </w:pPr>
          </w:p>
        </w:tc>
        <w:tc>
          <w:tcPr>
            <w:tcW w:w="1701" w:type="dxa"/>
          </w:tcPr>
          <w:p w:rsidR="005D3223" w:rsidRPr="00221FCC" w:rsidRDefault="005D3223" w:rsidP="00B75372">
            <w:pPr>
              <w:jc w:val="center"/>
              <w:rPr>
                <w:rFonts w:hAnsi="Angsana New"/>
                <w:color w:val="000000"/>
                <w:position w:val="0"/>
                <w:sz w:val="28"/>
                <w:szCs w:val="28"/>
              </w:rPr>
            </w:pPr>
            <w:r w:rsidRPr="00221FCC">
              <w:rPr>
                <w:rFonts w:hAnsi="Angsana New"/>
                <w:color w:val="000000"/>
                <w:position w:val="0"/>
                <w:sz w:val="28"/>
                <w:szCs w:val="28"/>
              </w:rPr>
              <w:t>For the year ended</w:t>
            </w:r>
          </w:p>
        </w:tc>
        <w:tc>
          <w:tcPr>
            <w:tcW w:w="284" w:type="dxa"/>
          </w:tcPr>
          <w:p w:rsidR="005D3223" w:rsidRPr="00221FCC" w:rsidRDefault="005D3223" w:rsidP="00B75372">
            <w:pPr>
              <w:jc w:val="center"/>
              <w:rPr>
                <w:rFonts w:hAnsi="Angsana New"/>
                <w:color w:val="000000"/>
                <w:position w:val="0"/>
                <w:sz w:val="28"/>
                <w:szCs w:val="28"/>
              </w:rPr>
            </w:pPr>
          </w:p>
        </w:tc>
        <w:tc>
          <w:tcPr>
            <w:tcW w:w="1701" w:type="dxa"/>
          </w:tcPr>
          <w:p w:rsidR="005D3223" w:rsidRPr="00221FCC" w:rsidRDefault="005D3223" w:rsidP="00B75372">
            <w:pPr>
              <w:jc w:val="center"/>
              <w:rPr>
                <w:rFonts w:hAnsi="Angsana New"/>
                <w:color w:val="000000"/>
                <w:position w:val="0"/>
                <w:sz w:val="28"/>
                <w:szCs w:val="28"/>
              </w:rPr>
            </w:pPr>
            <w:r w:rsidRPr="00221FCC">
              <w:rPr>
                <w:rFonts w:hAnsi="Angsana New"/>
                <w:color w:val="000000"/>
                <w:position w:val="0"/>
                <w:sz w:val="28"/>
                <w:szCs w:val="28"/>
              </w:rPr>
              <w:t>For the year ended</w:t>
            </w:r>
          </w:p>
        </w:tc>
        <w:tc>
          <w:tcPr>
            <w:tcW w:w="283" w:type="dxa"/>
          </w:tcPr>
          <w:p w:rsidR="005D3223" w:rsidRPr="00221FCC" w:rsidRDefault="005D3223" w:rsidP="00B75372">
            <w:pPr>
              <w:jc w:val="center"/>
              <w:rPr>
                <w:rFonts w:hAnsi="Angsana New"/>
                <w:color w:val="000000"/>
                <w:position w:val="0"/>
                <w:sz w:val="28"/>
                <w:szCs w:val="28"/>
              </w:rPr>
            </w:pPr>
          </w:p>
        </w:tc>
        <w:tc>
          <w:tcPr>
            <w:tcW w:w="1701" w:type="dxa"/>
          </w:tcPr>
          <w:p w:rsidR="005D3223" w:rsidRPr="00221FCC" w:rsidRDefault="005D3223" w:rsidP="00B75372">
            <w:pPr>
              <w:jc w:val="center"/>
              <w:rPr>
                <w:rFonts w:hAnsi="Angsana New"/>
                <w:color w:val="000000"/>
                <w:position w:val="0"/>
                <w:sz w:val="28"/>
                <w:szCs w:val="28"/>
              </w:rPr>
            </w:pPr>
            <w:r w:rsidRPr="00221FCC">
              <w:rPr>
                <w:rFonts w:hAnsi="Angsana New"/>
                <w:color w:val="000000"/>
                <w:position w:val="0"/>
                <w:sz w:val="28"/>
                <w:szCs w:val="28"/>
              </w:rPr>
              <w:t>For the year ended</w:t>
            </w:r>
          </w:p>
        </w:tc>
        <w:tc>
          <w:tcPr>
            <w:tcW w:w="284" w:type="dxa"/>
          </w:tcPr>
          <w:p w:rsidR="005D3223" w:rsidRPr="00221FCC" w:rsidRDefault="005D3223" w:rsidP="00B75372">
            <w:pPr>
              <w:jc w:val="center"/>
              <w:rPr>
                <w:rFonts w:hAnsi="Angsana New"/>
                <w:color w:val="000000"/>
                <w:position w:val="0"/>
                <w:sz w:val="28"/>
                <w:szCs w:val="28"/>
              </w:rPr>
            </w:pPr>
          </w:p>
        </w:tc>
        <w:tc>
          <w:tcPr>
            <w:tcW w:w="1700" w:type="dxa"/>
          </w:tcPr>
          <w:p w:rsidR="005D3223" w:rsidRPr="00221FCC" w:rsidRDefault="005D3223" w:rsidP="00B75372">
            <w:pPr>
              <w:jc w:val="center"/>
              <w:rPr>
                <w:rFonts w:hAnsi="Angsana New"/>
                <w:color w:val="000000"/>
                <w:position w:val="0"/>
                <w:sz w:val="28"/>
                <w:szCs w:val="28"/>
              </w:rPr>
            </w:pPr>
            <w:r w:rsidRPr="00221FCC">
              <w:rPr>
                <w:rFonts w:hAnsi="Angsana New"/>
                <w:color w:val="000000"/>
                <w:position w:val="0"/>
                <w:sz w:val="28"/>
                <w:szCs w:val="28"/>
              </w:rPr>
              <w:t>For the year ended</w:t>
            </w:r>
          </w:p>
        </w:tc>
      </w:tr>
      <w:tr w:rsidR="005D3223" w:rsidRPr="00221FCC" w:rsidTr="00327D7D">
        <w:tc>
          <w:tcPr>
            <w:tcW w:w="2836" w:type="dxa"/>
          </w:tcPr>
          <w:p w:rsidR="005D3223" w:rsidRPr="00221FCC" w:rsidRDefault="005D3223" w:rsidP="00B75372">
            <w:pPr>
              <w:ind w:left="-108" w:right="-108"/>
              <w:jc w:val="thaiDistribute"/>
              <w:rPr>
                <w:rFonts w:hAnsi="Angsana New"/>
                <w:position w:val="0"/>
                <w:sz w:val="28"/>
                <w:szCs w:val="28"/>
              </w:rPr>
            </w:pPr>
          </w:p>
        </w:tc>
        <w:tc>
          <w:tcPr>
            <w:tcW w:w="1701" w:type="dxa"/>
          </w:tcPr>
          <w:p w:rsidR="005D3223" w:rsidRPr="00221FCC" w:rsidRDefault="005D3223" w:rsidP="00B75372">
            <w:pPr>
              <w:jc w:val="center"/>
              <w:rPr>
                <w:rFonts w:hAnsi="Angsana New"/>
                <w:color w:val="000000"/>
                <w:position w:val="0"/>
                <w:sz w:val="28"/>
                <w:szCs w:val="28"/>
              </w:rPr>
            </w:pPr>
            <w:r w:rsidRPr="00221FCC">
              <w:rPr>
                <w:rFonts w:hAnsi="Angsana New"/>
                <w:color w:val="000000"/>
                <w:position w:val="0"/>
                <w:sz w:val="28"/>
                <w:szCs w:val="28"/>
              </w:rPr>
              <w:t>31 December 2018</w:t>
            </w:r>
          </w:p>
        </w:tc>
        <w:tc>
          <w:tcPr>
            <w:tcW w:w="284" w:type="dxa"/>
          </w:tcPr>
          <w:p w:rsidR="005D3223" w:rsidRPr="00221FCC" w:rsidRDefault="005D3223" w:rsidP="00B75372">
            <w:pPr>
              <w:jc w:val="center"/>
              <w:rPr>
                <w:rFonts w:hAnsi="Angsana New"/>
                <w:color w:val="000000"/>
                <w:position w:val="0"/>
                <w:sz w:val="28"/>
                <w:szCs w:val="28"/>
              </w:rPr>
            </w:pPr>
          </w:p>
        </w:tc>
        <w:tc>
          <w:tcPr>
            <w:tcW w:w="1701" w:type="dxa"/>
          </w:tcPr>
          <w:p w:rsidR="005D3223" w:rsidRPr="00221FCC" w:rsidRDefault="005D3223" w:rsidP="00B75372">
            <w:pPr>
              <w:jc w:val="center"/>
              <w:rPr>
                <w:rFonts w:hAnsi="Angsana New"/>
                <w:color w:val="000000"/>
                <w:position w:val="0"/>
                <w:sz w:val="28"/>
                <w:szCs w:val="28"/>
              </w:rPr>
            </w:pPr>
            <w:r w:rsidRPr="00221FCC">
              <w:rPr>
                <w:rFonts w:hAnsi="Angsana New"/>
                <w:color w:val="000000"/>
                <w:position w:val="0"/>
                <w:sz w:val="28"/>
                <w:szCs w:val="28"/>
              </w:rPr>
              <w:t>31 December 2017</w:t>
            </w:r>
          </w:p>
        </w:tc>
        <w:tc>
          <w:tcPr>
            <w:tcW w:w="283" w:type="dxa"/>
          </w:tcPr>
          <w:p w:rsidR="005D3223" w:rsidRPr="00221FCC" w:rsidRDefault="005D3223" w:rsidP="00B75372">
            <w:pPr>
              <w:jc w:val="center"/>
              <w:rPr>
                <w:rFonts w:hAnsi="Angsana New"/>
                <w:color w:val="000000"/>
                <w:position w:val="0"/>
                <w:sz w:val="28"/>
                <w:szCs w:val="28"/>
              </w:rPr>
            </w:pPr>
          </w:p>
        </w:tc>
        <w:tc>
          <w:tcPr>
            <w:tcW w:w="1701" w:type="dxa"/>
          </w:tcPr>
          <w:p w:rsidR="005D3223" w:rsidRPr="00221FCC" w:rsidRDefault="005D3223" w:rsidP="00B75372">
            <w:pPr>
              <w:jc w:val="center"/>
              <w:rPr>
                <w:rFonts w:hAnsi="Angsana New"/>
                <w:color w:val="000000"/>
                <w:position w:val="0"/>
                <w:sz w:val="28"/>
                <w:szCs w:val="28"/>
              </w:rPr>
            </w:pPr>
            <w:r w:rsidRPr="00221FCC">
              <w:rPr>
                <w:rFonts w:hAnsi="Angsana New"/>
                <w:color w:val="000000"/>
                <w:position w:val="0"/>
                <w:sz w:val="28"/>
                <w:szCs w:val="28"/>
              </w:rPr>
              <w:t>31 December 2018</w:t>
            </w:r>
          </w:p>
        </w:tc>
        <w:tc>
          <w:tcPr>
            <w:tcW w:w="284" w:type="dxa"/>
          </w:tcPr>
          <w:p w:rsidR="005D3223" w:rsidRPr="00221FCC" w:rsidRDefault="005D3223" w:rsidP="00B75372">
            <w:pPr>
              <w:jc w:val="center"/>
              <w:rPr>
                <w:rFonts w:hAnsi="Angsana New"/>
                <w:color w:val="000000"/>
                <w:position w:val="0"/>
                <w:sz w:val="28"/>
                <w:szCs w:val="28"/>
              </w:rPr>
            </w:pPr>
          </w:p>
        </w:tc>
        <w:tc>
          <w:tcPr>
            <w:tcW w:w="1700" w:type="dxa"/>
          </w:tcPr>
          <w:p w:rsidR="005D3223" w:rsidRPr="00221FCC" w:rsidRDefault="005D3223" w:rsidP="00B75372">
            <w:pPr>
              <w:jc w:val="center"/>
              <w:rPr>
                <w:rFonts w:hAnsi="Angsana New"/>
                <w:color w:val="000000"/>
                <w:position w:val="0"/>
                <w:sz w:val="28"/>
                <w:szCs w:val="28"/>
              </w:rPr>
            </w:pPr>
            <w:r w:rsidRPr="00221FCC">
              <w:rPr>
                <w:rFonts w:hAnsi="Angsana New"/>
                <w:color w:val="000000"/>
                <w:position w:val="0"/>
                <w:sz w:val="28"/>
                <w:szCs w:val="28"/>
              </w:rPr>
              <w:t>31 December 2017</w:t>
            </w:r>
          </w:p>
        </w:tc>
      </w:tr>
      <w:tr w:rsidR="005D3223" w:rsidRPr="00221FCC" w:rsidTr="00327D7D">
        <w:tc>
          <w:tcPr>
            <w:tcW w:w="2836" w:type="dxa"/>
          </w:tcPr>
          <w:p w:rsidR="005D3223" w:rsidRPr="00221FCC" w:rsidRDefault="005D3223" w:rsidP="00B75372">
            <w:pPr>
              <w:ind w:left="-108" w:right="-108"/>
              <w:jc w:val="thaiDistribute"/>
              <w:rPr>
                <w:rFonts w:hAnsi="Angsana New"/>
                <w:position w:val="0"/>
                <w:sz w:val="28"/>
                <w:szCs w:val="28"/>
              </w:rPr>
            </w:pPr>
          </w:p>
        </w:tc>
        <w:tc>
          <w:tcPr>
            <w:tcW w:w="1701" w:type="dxa"/>
          </w:tcPr>
          <w:p w:rsidR="005D3223" w:rsidRPr="00221FCC" w:rsidRDefault="005D3223" w:rsidP="00B75372">
            <w:pPr>
              <w:jc w:val="center"/>
              <w:rPr>
                <w:rFonts w:hAnsi="Angsana New"/>
                <w:position w:val="0"/>
                <w:sz w:val="28"/>
                <w:szCs w:val="28"/>
              </w:rPr>
            </w:pPr>
            <w:r w:rsidRPr="00221FCC">
              <w:rPr>
                <w:rFonts w:hAnsi="Angsana New"/>
                <w:color w:val="000000"/>
                <w:position w:val="0"/>
                <w:sz w:val="28"/>
                <w:szCs w:val="28"/>
              </w:rPr>
              <w:t>Baht</w:t>
            </w:r>
          </w:p>
        </w:tc>
        <w:tc>
          <w:tcPr>
            <w:tcW w:w="284" w:type="dxa"/>
          </w:tcPr>
          <w:p w:rsidR="005D3223" w:rsidRPr="00221FCC" w:rsidRDefault="005D3223" w:rsidP="00B75372">
            <w:pPr>
              <w:jc w:val="center"/>
              <w:rPr>
                <w:rFonts w:hAnsi="Angsana New"/>
                <w:color w:val="000000"/>
                <w:position w:val="0"/>
                <w:sz w:val="28"/>
                <w:szCs w:val="28"/>
                <w:u w:val="single"/>
              </w:rPr>
            </w:pPr>
          </w:p>
        </w:tc>
        <w:tc>
          <w:tcPr>
            <w:tcW w:w="1701" w:type="dxa"/>
          </w:tcPr>
          <w:p w:rsidR="005D3223" w:rsidRPr="00221FCC" w:rsidRDefault="005D3223" w:rsidP="00B75372">
            <w:pPr>
              <w:jc w:val="center"/>
              <w:rPr>
                <w:rFonts w:hAnsi="Angsana New"/>
                <w:position w:val="0"/>
                <w:sz w:val="28"/>
                <w:szCs w:val="28"/>
              </w:rPr>
            </w:pPr>
            <w:r w:rsidRPr="00221FCC">
              <w:rPr>
                <w:rFonts w:hAnsi="Angsana New"/>
                <w:color w:val="000000"/>
                <w:position w:val="0"/>
                <w:sz w:val="28"/>
                <w:szCs w:val="28"/>
              </w:rPr>
              <w:t>Baht</w:t>
            </w:r>
          </w:p>
        </w:tc>
        <w:tc>
          <w:tcPr>
            <w:tcW w:w="283" w:type="dxa"/>
          </w:tcPr>
          <w:p w:rsidR="005D3223" w:rsidRPr="00221FCC" w:rsidRDefault="005D3223" w:rsidP="00B75372">
            <w:pPr>
              <w:jc w:val="center"/>
              <w:rPr>
                <w:rFonts w:hAnsi="Angsana New"/>
                <w:color w:val="000000"/>
                <w:position w:val="0"/>
                <w:sz w:val="28"/>
                <w:szCs w:val="28"/>
                <w:u w:val="single"/>
              </w:rPr>
            </w:pPr>
          </w:p>
        </w:tc>
        <w:tc>
          <w:tcPr>
            <w:tcW w:w="1701" w:type="dxa"/>
          </w:tcPr>
          <w:p w:rsidR="005D3223" w:rsidRPr="00221FCC" w:rsidRDefault="005D3223" w:rsidP="00B75372">
            <w:pPr>
              <w:jc w:val="center"/>
              <w:rPr>
                <w:rFonts w:hAnsi="Angsana New"/>
                <w:position w:val="0"/>
                <w:sz w:val="28"/>
                <w:szCs w:val="28"/>
              </w:rPr>
            </w:pPr>
            <w:r w:rsidRPr="00221FCC">
              <w:rPr>
                <w:rFonts w:hAnsi="Angsana New"/>
                <w:color w:val="000000"/>
                <w:position w:val="0"/>
                <w:sz w:val="28"/>
                <w:szCs w:val="28"/>
              </w:rPr>
              <w:t>Baht</w:t>
            </w:r>
          </w:p>
        </w:tc>
        <w:tc>
          <w:tcPr>
            <w:tcW w:w="284" w:type="dxa"/>
          </w:tcPr>
          <w:p w:rsidR="005D3223" w:rsidRPr="00221FCC" w:rsidRDefault="005D3223" w:rsidP="00B75372">
            <w:pPr>
              <w:jc w:val="center"/>
              <w:rPr>
                <w:rFonts w:hAnsi="Angsana New"/>
                <w:position w:val="0"/>
                <w:sz w:val="28"/>
                <w:szCs w:val="28"/>
              </w:rPr>
            </w:pPr>
          </w:p>
        </w:tc>
        <w:tc>
          <w:tcPr>
            <w:tcW w:w="1700" w:type="dxa"/>
          </w:tcPr>
          <w:p w:rsidR="005D3223" w:rsidRPr="00221FCC" w:rsidRDefault="005D3223" w:rsidP="00B75372">
            <w:pPr>
              <w:jc w:val="center"/>
              <w:rPr>
                <w:rFonts w:hAnsi="Angsana New"/>
                <w:position w:val="0"/>
                <w:sz w:val="28"/>
                <w:szCs w:val="28"/>
              </w:rPr>
            </w:pPr>
            <w:r w:rsidRPr="00221FCC">
              <w:rPr>
                <w:rFonts w:hAnsi="Angsana New"/>
                <w:color w:val="000000"/>
                <w:position w:val="0"/>
                <w:sz w:val="28"/>
                <w:szCs w:val="28"/>
              </w:rPr>
              <w:t>Baht</w:t>
            </w:r>
          </w:p>
        </w:tc>
      </w:tr>
      <w:tr w:rsidR="00327D7D" w:rsidRPr="00221FCC" w:rsidTr="00327D7D">
        <w:tc>
          <w:tcPr>
            <w:tcW w:w="2836" w:type="dxa"/>
          </w:tcPr>
          <w:p w:rsidR="00327D7D" w:rsidRPr="00221FCC" w:rsidRDefault="00327D7D" w:rsidP="00B75372">
            <w:pPr>
              <w:pStyle w:val="a6"/>
              <w:tabs>
                <w:tab w:val="left" w:pos="-5103"/>
                <w:tab w:val="left" w:pos="1134"/>
                <w:tab w:val="left" w:pos="1418"/>
              </w:tabs>
              <w:ind w:left="-63" w:right="-62" w:firstLine="63"/>
              <w:rPr>
                <w:rFonts w:hAnsi="Angsana New"/>
                <w:position w:val="0"/>
                <w:sz w:val="28"/>
                <w:szCs w:val="28"/>
              </w:rPr>
            </w:pPr>
            <w:r w:rsidRPr="00221FCC">
              <w:rPr>
                <w:rFonts w:hAnsi="Angsana New"/>
                <w:snapToGrid w:val="0"/>
                <w:color w:val="000000"/>
                <w:position w:val="0"/>
                <w:sz w:val="28"/>
                <w:szCs w:val="28"/>
                <w:cs/>
                <w:lang w:eastAsia="th-TH"/>
              </w:rPr>
              <w:t>Beginning</w:t>
            </w:r>
            <w:r w:rsidRPr="00221FCC">
              <w:rPr>
                <w:rFonts w:hAnsi="Angsana New"/>
                <w:position w:val="0"/>
                <w:sz w:val="28"/>
                <w:szCs w:val="28"/>
              </w:rPr>
              <w:t xml:space="preserve"> balance</w:t>
            </w:r>
          </w:p>
        </w:tc>
        <w:tc>
          <w:tcPr>
            <w:tcW w:w="1701" w:type="dxa"/>
          </w:tcPr>
          <w:p w:rsidR="00327D7D" w:rsidRPr="00221FCC" w:rsidRDefault="00327D7D" w:rsidP="00F3003E">
            <w:pPr>
              <w:ind w:right="34"/>
              <w:jc w:val="right"/>
              <w:rPr>
                <w:rFonts w:hAnsi="Angsana New"/>
                <w:position w:val="0"/>
                <w:sz w:val="28"/>
                <w:szCs w:val="28"/>
                <w:cs/>
              </w:rPr>
            </w:pPr>
            <w:r w:rsidRPr="00221FCC">
              <w:rPr>
                <w:rFonts w:hAnsi="Angsana New"/>
                <w:position w:val="0"/>
                <w:sz w:val="28"/>
                <w:szCs w:val="28"/>
                <w:cs/>
              </w:rPr>
              <w:t>(6,430</w:t>
            </w:r>
            <w:r w:rsidRPr="00221FCC">
              <w:rPr>
                <w:rFonts w:hAnsi="Angsana New"/>
                <w:position w:val="0"/>
                <w:sz w:val="28"/>
                <w:szCs w:val="28"/>
              </w:rPr>
              <w:t>,</w:t>
            </w:r>
            <w:r w:rsidRPr="00221FCC">
              <w:rPr>
                <w:rFonts w:hAnsi="Angsana New"/>
                <w:position w:val="0"/>
                <w:sz w:val="28"/>
                <w:szCs w:val="28"/>
                <w:cs/>
              </w:rPr>
              <w:t>404.82)</w:t>
            </w:r>
          </w:p>
        </w:tc>
        <w:tc>
          <w:tcPr>
            <w:tcW w:w="284" w:type="dxa"/>
          </w:tcPr>
          <w:p w:rsidR="00327D7D" w:rsidRPr="00221FCC" w:rsidRDefault="00327D7D" w:rsidP="00F3003E">
            <w:pPr>
              <w:tabs>
                <w:tab w:val="left" w:pos="1071"/>
              </w:tabs>
              <w:ind w:right="-66"/>
              <w:jc w:val="both"/>
              <w:rPr>
                <w:rFonts w:hAnsi="Angsana New"/>
                <w:position w:val="0"/>
                <w:sz w:val="28"/>
                <w:szCs w:val="28"/>
              </w:rPr>
            </w:pPr>
          </w:p>
        </w:tc>
        <w:tc>
          <w:tcPr>
            <w:tcW w:w="1701" w:type="dxa"/>
          </w:tcPr>
          <w:p w:rsidR="00327D7D" w:rsidRPr="00221FCC" w:rsidRDefault="00327D7D" w:rsidP="00F3003E">
            <w:pPr>
              <w:ind w:right="34"/>
              <w:jc w:val="right"/>
              <w:rPr>
                <w:rFonts w:hAnsi="Angsana New"/>
                <w:position w:val="0"/>
                <w:sz w:val="28"/>
                <w:szCs w:val="28"/>
              </w:rPr>
            </w:pPr>
            <w:r w:rsidRPr="00221FCC">
              <w:rPr>
                <w:rFonts w:hAnsi="Angsana New"/>
                <w:position w:val="0"/>
                <w:sz w:val="28"/>
                <w:szCs w:val="28"/>
              </w:rPr>
              <w:t>(</w:t>
            </w:r>
            <w:r w:rsidRPr="00221FCC">
              <w:rPr>
                <w:rFonts w:hAnsi="Angsana New"/>
                <w:position w:val="0"/>
                <w:sz w:val="28"/>
                <w:szCs w:val="28"/>
                <w:cs/>
              </w:rPr>
              <w:t>8</w:t>
            </w:r>
            <w:r w:rsidRPr="00221FCC">
              <w:rPr>
                <w:rFonts w:hAnsi="Angsana New"/>
                <w:position w:val="0"/>
                <w:sz w:val="28"/>
                <w:szCs w:val="28"/>
              </w:rPr>
              <w:t>,</w:t>
            </w:r>
            <w:r w:rsidRPr="00221FCC">
              <w:rPr>
                <w:rFonts w:hAnsi="Angsana New"/>
                <w:position w:val="0"/>
                <w:sz w:val="28"/>
                <w:szCs w:val="28"/>
                <w:cs/>
              </w:rPr>
              <w:t>230</w:t>
            </w:r>
            <w:r w:rsidRPr="00221FCC">
              <w:rPr>
                <w:rFonts w:hAnsi="Angsana New"/>
                <w:position w:val="0"/>
                <w:sz w:val="28"/>
                <w:szCs w:val="28"/>
              </w:rPr>
              <w:t>,</w:t>
            </w:r>
            <w:r w:rsidRPr="00221FCC">
              <w:rPr>
                <w:rFonts w:hAnsi="Angsana New"/>
                <w:position w:val="0"/>
                <w:sz w:val="28"/>
                <w:szCs w:val="28"/>
                <w:cs/>
              </w:rPr>
              <w:t>147.61</w:t>
            </w:r>
            <w:r w:rsidRPr="00221FCC">
              <w:rPr>
                <w:rFonts w:hAnsi="Angsana New"/>
                <w:position w:val="0"/>
                <w:sz w:val="28"/>
                <w:szCs w:val="28"/>
              </w:rPr>
              <w:t>)</w:t>
            </w:r>
          </w:p>
        </w:tc>
        <w:tc>
          <w:tcPr>
            <w:tcW w:w="283" w:type="dxa"/>
          </w:tcPr>
          <w:p w:rsidR="00327D7D" w:rsidRPr="00221FCC" w:rsidRDefault="00327D7D" w:rsidP="00F3003E">
            <w:pPr>
              <w:tabs>
                <w:tab w:val="left" w:pos="1071"/>
              </w:tabs>
              <w:ind w:right="-66"/>
              <w:jc w:val="both"/>
              <w:rPr>
                <w:rFonts w:hAnsi="Angsana New"/>
                <w:position w:val="0"/>
                <w:sz w:val="28"/>
                <w:szCs w:val="28"/>
              </w:rPr>
            </w:pPr>
          </w:p>
        </w:tc>
        <w:tc>
          <w:tcPr>
            <w:tcW w:w="1701" w:type="dxa"/>
          </w:tcPr>
          <w:p w:rsidR="00327D7D" w:rsidRPr="00221FCC" w:rsidRDefault="00327D7D" w:rsidP="00F3003E">
            <w:pPr>
              <w:ind w:left="-76" w:right="35"/>
              <w:jc w:val="right"/>
              <w:rPr>
                <w:rFonts w:hAnsi="Angsana New"/>
                <w:position w:val="0"/>
                <w:sz w:val="28"/>
                <w:szCs w:val="28"/>
              </w:rPr>
            </w:pPr>
            <w:r w:rsidRPr="00221FCC">
              <w:rPr>
                <w:rFonts w:hAnsi="Angsana New"/>
                <w:position w:val="0"/>
                <w:sz w:val="28"/>
                <w:szCs w:val="28"/>
              </w:rPr>
              <w:t>(</w:t>
            </w:r>
            <w:r w:rsidRPr="00221FCC">
              <w:rPr>
                <w:rFonts w:hAnsi="Angsana New"/>
                <w:position w:val="0"/>
                <w:sz w:val="28"/>
                <w:szCs w:val="28"/>
                <w:cs/>
              </w:rPr>
              <w:t>6</w:t>
            </w:r>
            <w:r w:rsidRPr="00221FCC">
              <w:rPr>
                <w:rFonts w:hAnsi="Angsana New"/>
                <w:position w:val="0"/>
                <w:sz w:val="28"/>
                <w:szCs w:val="28"/>
              </w:rPr>
              <w:t>,</w:t>
            </w:r>
            <w:r w:rsidRPr="00221FCC">
              <w:rPr>
                <w:rFonts w:hAnsi="Angsana New"/>
                <w:position w:val="0"/>
                <w:sz w:val="28"/>
                <w:szCs w:val="28"/>
                <w:cs/>
              </w:rPr>
              <w:t>082,584.02</w:t>
            </w:r>
            <w:r w:rsidRPr="00221FCC">
              <w:rPr>
                <w:rFonts w:hAnsi="Angsana New"/>
                <w:position w:val="0"/>
                <w:sz w:val="28"/>
                <w:szCs w:val="28"/>
              </w:rPr>
              <w:t>)</w:t>
            </w:r>
          </w:p>
        </w:tc>
        <w:tc>
          <w:tcPr>
            <w:tcW w:w="284" w:type="dxa"/>
          </w:tcPr>
          <w:p w:rsidR="00327D7D" w:rsidRPr="00221FCC" w:rsidRDefault="00327D7D" w:rsidP="00F3003E">
            <w:pPr>
              <w:tabs>
                <w:tab w:val="left" w:pos="1071"/>
              </w:tabs>
              <w:ind w:right="-66"/>
              <w:jc w:val="both"/>
              <w:rPr>
                <w:rFonts w:hAnsi="Angsana New"/>
                <w:position w:val="0"/>
                <w:sz w:val="28"/>
                <w:szCs w:val="28"/>
              </w:rPr>
            </w:pPr>
          </w:p>
        </w:tc>
        <w:tc>
          <w:tcPr>
            <w:tcW w:w="1700" w:type="dxa"/>
          </w:tcPr>
          <w:p w:rsidR="00327D7D" w:rsidRPr="00221FCC" w:rsidRDefault="00327D7D" w:rsidP="00F3003E">
            <w:pPr>
              <w:ind w:left="-76" w:right="35"/>
              <w:jc w:val="right"/>
              <w:rPr>
                <w:rFonts w:hAnsi="Angsana New"/>
                <w:position w:val="0"/>
                <w:sz w:val="28"/>
                <w:szCs w:val="28"/>
              </w:rPr>
            </w:pPr>
            <w:r w:rsidRPr="00221FCC">
              <w:rPr>
                <w:rFonts w:hAnsi="Angsana New"/>
                <w:position w:val="0"/>
                <w:sz w:val="28"/>
                <w:szCs w:val="28"/>
              </w:rPr>
              <w:t>(</w:t>
            </w:r>
            <w:r w:rsidRPr="00221FCC">
              <w:rPr>
                <w:rFonts w:hAnsi="Angsana New"/>
                <w:position w:val="0"/>
                <w:sz w:val="28"/>
                <w:szCs w:val="28"/>
                <w:cs/>
              </w:rPr>
              <w:t>6</w:t>
            </w:r>
            <w:r w:rsidRPr="00221FCC">
              <w:rPr>
                <w:rFonts w:hAnsi="Angsana New"/>
                <w:position w:val="0"/>
                <w:sz w:val="28"/>
                <w:szCs w:val="28"/>
              </w:rPr>
              <w:t>,</w:t>
            </w:r>
            <w:r w:rsidRPr="00221FCC">
              <w:rPr>
                <w:rFonts w:hAnsi="Angsana New"/>
                <w:position w:val="0"/>
                <w:sz w:val="28"/>
                <w:szCs w:val="28"/>
                <w:cs/>
              </w:rPr>
              <w:t>082,584.02</w:t>
            </w:r>
            <w:r w:rsidRPr="00221FCC">
              <w:rPr>
                <w:rFonts w:hAnsi="Angsana New"/>
                <w:position w:val="0"/>
                <w:sz w:val="28"/>
                <w:szCs w:val="28"/>
              </w:rPr>
              <w:t>)</w:t>
            </w:r>
          </w:p>
        </w:tc>
      </w:tr>
      <w:tr w:rsidR="00327D7D" w:rsidRPr="00221FCC" w:rsidTr="00327D7D">
        <w:tc>
          <w:tcPr>
            <w:tcW w:w="2836" w:type="dxa"/>
          </w:tcPr>
          <w:p w:rsidR="00327D7D" w:rsidRPr="00221FCC" w:rsidRDefault="00327D7D" w:rsidP="00D41BAC">
            <w:pPr>
              <w:ind w:left="318" w:right="-108" w:hanging="318"/>
              <w:rPr>
                <w:rFonts w:hAnsi="Angsana New"/>
                <w:snapToGrid w:val="0"/>
                <w:color w:val="000000"/>
                <w:position w:val="0"/>
                <w:sz w:val="28"/>
                <w:szCs w:val="28"/>
                <w:lang w:eastAsia="th-TH"/>
              </w:rPr>
            </w:pPr>
            <w:r w:rsidRPr="00221FCC">
              <w:rPr>
                <w:rFonts w:hAnsi="Angsana New"/>
                <w:position w:val="0"/>
                <w:sz w:val="28"/>
                <w:szCs w:val="28"/>
              </w:rPr>
              <w:t>Acquisition from business combination</w:t>
            </w:r>
          </w:p>
        </w:tc>
        <w:tc>
          <w:tcPr>
            <w:tcW w:w="1701" w:type="dxa"/>
          </w:tcPr>
          <w:p w:rsidR="00D41BAC" w:rsidRPr="00221FCC" w:rsidRDefault="00D41BAC" w:rsidP="00F3003E">
            <w:pPr>
              <w:ind w:right="34"/>
              <w:jc w:val="right"/>
              <w:rPr>
                <w:rFonts w:hAnsi="Angsana New"/>
                <w:position w:val="0"/>
                <w:sz w:val="28"/>
                <w:szCs w:val="28"/>
              </w:rPr>
            </w:pPr>
          </w:p>
          <w:p w:rsidR="00327D7D" w:rsidRPr="00221FCC" w:rsidRDefault="00327D7D" w:rsidP="00F3003E">
            <w:pPr>
              <w:ind w:right="34"/>
              <w:jc w:val="right"/>
              <w:rPr>
                <w:rFonts w:hAnsi="Angsana New"/>
                <w:position w:val="0"/>
                <w:sz w:val="28"/>
                <w:szCs w:val="28"/>
                <w:cs/>
              </w:rPr>
            </w:pPr>
            <w:r w:rsidRPr="00221FCC">
              <w:rPr>
                <w:rFonts w:hAnsi="Angsana New"/>
                <w:position w:val="0"/>
                <w:sz w:val="28"/>
                <w:szCs w:val="28"/>
                <w:cs/>
              </w:rPr>
              <w:t>(3</w:t>
            </w:r>
            <w:r w:rsidRPr="00221FCC">
              <w:rPr>
                <w:rFonts w:hAnsi="Angsana New"/>
                <w:position w:val="0"/>
                <w:sz w:val="28"/>
                <w:szCs w:val="28"/>
              </w:rPr>
              <w:t>,</w:t>
            </w:r>
            <w:r w:rsidRPr="00221FCC">
              <w:rPr>
                <w:rFonts w:hAnsi="Angsana New"/>
                <w:position w:val="0"/>
                <w:sz w:val="28"/>
                <w:szCs w:val="28"/>
                <w:cs/>
              </w:rPr>
              <w:t>458</w:t>
            </w:r>
            <w:r w:rsidRPr="00221FCC">
              <w:rPr>
                <w:rFonts w:hAnsi="Angsana New"/>
                <w:position w:val="0"/>
                <w:sz w:val="28"/>
                <w:szCs w:val="28"/>
              </w:rPr>
              <w:t>,</w:t>
            </w:r>
            <w:r w:rsidRPr="00221FCC">
              <w:rPr>
                <w:rFonts w:hAnsi="Angsana New"/>
                <w:position w:val="0"/>
                <w:sz w:val="28"/>
                <w:szCs w:val="28"/>
                <w:cs/>
              </w:rPr>
              <w:t>400</w:t>
            </w:r>
            <w:r w:rsidRPr="00221FCC">
              <w:rPr>
                <w:rFonts w:hAnsi="Angsana New"/>
                <w:position w:val="0"/>
                <w:sz w:val="28"/>
                <w:szCs w:val="28"/>
              </w:rPr>
              <w:t>.</w:t>
            </w:r>
            <w:r w:rsidRPr="00221FCC">
              <w:rPr>
                <w:rFonts w:hAnsi="Angsana New"/>
                <w:position w:val="0"/>
                <w:sz w:val="28"/>
                <w:szCs w:val="28"/>
                <w:cs/>
              </w:rPr>
              <w:t>00)</w:t>
            </w:r>
          </w:p>
        </w:tc>
        <w:tc>
          <w:tcPr>
            <w:tcW w:w="284" w:type="dxa"/>
          </w:tcPr>
          <w:p w:rsidR="00327D7D" w:rsidRPr="00221FCC" w:rsidRDefault="00327D7D" w:rsidP="00F3003E">
            <w:pPr>
              <w:tabs>
                <w:tab w:val="decimal" w:pos="1071"/>
              </w:tabs>
              <w:ind w:left="-75" w:right="-66"/>
              <w:jc w:val="thaiDistribute"/>
              <w:rPr>
                <w:rFonts w:hAnsi="Angsana New"/>
                <w:position w:val="0"/>
                <w:sz w:val="28"/>
                <w:szCs w:val="28"/>
                <w:cs/>
              </w:rPr>
            </w:pPr>
          </w:p>
        </w:tc>
        <w:tc>
          <w:tcPr>
            <w:tcW w:w="1701" w:type="dxa"/>
          </w:tcPr>
          <w:p w:rsidR="00D41BAC" w:rsidRPr="00221FCC" w:rsidRDefault="00D41BAC" w:rsidP="00F3003E">
            <w:pPr>
              <w:ind w:left="-50" w:right="-107"/>
              <w:jc w:val="center"/>
              <w:rPr>
                <w:rFonts w:hAnsi="Angsana New"/>
                <w:position w:val="0"/>
                <w:sz w:val="28"/>
                <w:szCs w:val="28"/>
              </w:rPr>
            </w:pPr>
          </w:p>
          <w:p w:rsidR="00327D7D" w:rsidRPr="00221FCC" w:rsidRDefault="00327D7D" w:rsidP="00F3003E">
            <w:pPr>
              <w:ind w:left="-50" w:right="-107"/>
              <w:jc w:val="center"/>
              <w:rPr>
                <w:rFonts w:hAnsi="Angsana New"/>
                <w:position w:val="0"/>
                <w:sz w:val="28"/>
                <w:szCs w:val="28"/>
                <w:cs/>
              </w:rPr>
            </w:pPr>
            <w:r w:rsidRPr="00221FCC">
              <w:rPr>
                <w:rFonts w:hAnsi="Angsana New"/>
                <w:position w:val="0"/>
                <w:sz w:val="28"/>
                <w:szCs w:val="28"/>
              </w:rPr>
              <w:t>-</w:t>
            </w:r>
          </w:p>
        </w:tc>
        <w:tc>
          <w:tcPr>
            <w:tcW w:w="283" w:type="dxa"/>
          </w:tcPr>
          <w:p w:rsidR="00327D7D" w:rsidRPr="00221FCC" w:rsidRDefault="00327D7D" w:rsidP="00F3003E">
            <w:pPr>
              <w:tabs>
                <w:tab w:val="decimal" w:pos="1071"/>
              </w:tabs>
              <w:ind w:left="-75" w:right="-66"/>
              <w:jc w:val="thaiDistribute"/>
              <w:rPr>
                <w:rFonts w:hAnsi="Angsana New"/>
                <w:position w:val="0"/>
                <w:sz w:val="28"/>
                <w:szCs w:val="28"/>
                <w:cs/>
              </w:rPr>
            </w:pPr>
          </w:p>
        </w:tc>
        <w:tc>
          <w:tcPr>
            <w:tcW w:w="1701" w:type="dxa"/>
          </w:tcPr>
          <w:p w:rsidR="00D41BAC" w:rsidRPr="00221FCC" w:rsidRDefault="00D41BAC" w:rsidP="00F3003E">
            <w:pPr>
              <w:ind w:left="-50" w:right="-107"/>
              <w:jc w:val="center"/>
              <w:rPr>
                <w:rFonts w:hAnsi="Angsana New"/>
                <w:position w:val="0"/>
                <w:sz w:val="28"/>
                <w:szCs w:val="28"/>
              </w:rPr>
            </w:pPr>
          </w:p>
          <w:p w:rsidR="00327D7D" w:rsidRPr="00221FCC" w:rsidRDefault="00327D7D" w:rsidP="00F3003E">
            <w:pPr>
              <w:ind w:left="-50" w:right="-107"/>
              <w:jc w:val="center"/>
              <w:rPr>
                <w:rFonts w:hAnsi="Angsana New"/>
                <w:position w:val="0"/>
                <w:sz w:val="28"/>
                <w:szCs w:val="28"/>
                <w:cs/>
              </w:rPr>
            </w:pPr>
            <w:r w:rsidRPr="00221FCC">
              <w:rPr>
                <w:rFonts w:hAnsi="Angsana New"/>
                <w:position w:val="0"/>
                <w:sz w:val="28"/>
                <w:szCs w:val="28"/>
              </w:rPr>
              <w:t>-</w:t>
            </w:r>
          </w:p>
        </w:tc>
        <w:tc>
          <w:tcPr>
            <w:tcW w:w="284" w:type="dxa"/>
          </w:tcPr>
          <w:p w:rsidR="00327D7D" w:rsidRPr="00221FCC" w:rsidRDefault="00327D7D" w:rsidP="00F3003E">
            <w:pPr>
              <w:tabs>
                <w:tab w:val="decimal" w:pos="1071"/>
              </w:tabs>
              <w:ind w:left="-75" w:right="-66"/>
              <w:jc w:val="thaiDistribute"/>
              <w:rPr>
                <w:rFonts w:hAnsi="Angsana New"/>
                <w:position w:val="0"/>
                <w:sz w:val="28"/>
                <w:szCs w:val="28"/>
                <w:cs/>
              </w:rPr>
            </w:pPr>
          </w:p>
        </w:tc>
        <w:tc>
          <w:tcPr>
            <w:tcW w:w="1700" w:type="dxa"/>
          </w:tcPr>
          <w:p w:rsidR="00D41BAC" w:rsidRPr="00221FCC" w:rsidRDefault="00D41BAC" w:rsidP="00F3003E">
            <w:pPr>
              <w:ind w:left="-50" w:right="-107"/>
              <w:jc w:val="center"/>
              <w:rPr>
                <w:rFonts w:hAnsi="Angsana New"/>
                <w:position w:val="0"/>
                <w:sz w:val="28"/>
                <w:szCs w:val="28"/>
              </w:rPr>
            </w:pPr>
          </w:p>
          <w:p w:rsidR="00327D7D" w:rsidRPr="00221FCC" w:rsidRDefault="00327D7D" w:rsidP="00F3003E">
            <w:pPr>
              <w:ind w:left="-50" w:right="-107"/>
              <w:jc w:val="center"/>
              <w:rPr>
                <w:rFonts w:hAnsi="Angsana New"/>
                <w:position w:val="0"/>
                <w:sz w:val="28"/>
                <w:szCs w:val="28"/>
                <w:cs/>
              </w:rPr>
            </w:pPr>
            <w:r w:rsidRPr="00221FCC">
              <w:rPr>
                <w:rFonts w:hAnsi="Angsana New"/>
                <w:position w:val="0"/>
                <w:sz w:val="28"/>
                <w:szCs w:val="28"/>
              </w:rPr>
              <w:t>-</w:t>
            </w:r>
          </w:p>
        </w:tc>
      </w:tr>
      <w:tr w:rsidR="00327D7D" w:rsidRPr="00221FCC" w:rsidTr="00327D7D">
        <w:tc>
          <w:tcPr>
            <w:tcW w:w="2836" w:type="dxa"/>
          </w:tcPr>
          <w:p w:rsidR="00327D7D" w:rsidRPr="00221FCC" w:rsidRDefault="00327D7D" w:rsidP="009E6065">
            <w:pPr>
              <w:pStyle w:val="a6"/>
              <w:tabs>
                <w:tab w:val="left" w:pos="-5103"/>
                <w:tab w:val="left" w:pos="1134"/>
                <w:tab w:val="left" w:pos="1418"/>
              </w:tabs>
              <w:ind w:left="-63" w:firstLine="63"/>
              <w:rPr>
                <w:rFonts w:hAnsi="Angsana New"/>
                <w:position w:val="0"/>
                <w:sz w:val="28"/>
                <w:szCs w:val="28"/>
              </w:rPr>
            </w:pPr>
            <w:r w:rsidRPr="00221FCC">
              <w:rPr>
                <w:rFonts w:hAnsi="Angsana New"/>
                <w:position w:val="0"/>
                <w:sz w:val="28"/>
                <w:szCs w:val="28"/>
              </w:rPr>
              <w:t xml:space="preserve">Increase </w:t>
            </w:r>
          </w:p>
        </w:tc>
        <w:tc>
          <w:tcPr>
            <w:tcW w:w="1701" w:type="dxa"/>
          </w:tcPr>
          <w:p w:rsidR="00327D7D" w:rsidRPr="00221FCC" w:rsidRDefault="00327D7D" w:rsidP="00F3003E">
            <w:pPr>
              <w:ind w:right="34"/>
              <w:jc w:val="right"/>
              <w:rPr>
                <w:rFonts w:hAnsi="Angsana New"/>
                <w:position w:val="0"/>
                <w:sz w:val="28"/>
                <w:szCs w:val="28"/>
                <w:cs/>
              </w:rPr>
            </w:pPr>
            <w:r w:rsidRPr="00221FCC">
              <w:rPr>
                <w:rFonts w:hAnsi="Angsana New"/>
                <w:position w:val="0"/>
                <w:sz w:val="28"/>
                <w:szCs w:val="28"/>
                <w:cs/>
              </w:rPr>
              <w:t>(2</w:t>
            </w:r>
            <w:r w:rsidRPr="00221FCC">
              <w:rPr>
                <w:rFonts w:hAnsi="Angsana New"/>
                <w:position w:val="0"/>
                <w:sz w:val="28"/>
                <w:szCs w:val="28"/>
              </w:rPr>
              <w:t>,</w:t>
            </w:r>
            <w:r w:rsidRPr="00221FCC">
              <w:rPr>
                <w:rFonts w:hAnsi="Angsana New"/>
                <w:position w:val="0"/>
                <w:sz w:val="28"/>
                <w:szCs w:val="28"/>
                <w:cs/>
              </w:rPr>
              <w:t>955</w:t>
            </w:r>
            <w:r w:rsidRPr="00221FCC">
              <w:rPr>
                <w:rFonts w:hAnsi="Angsana New"/>
                <w:position w:val="0"/>
                <w:sz w:val="28"/>
                <w:szCs w:val="28"/>
              </w:rPr>
              <w:t>,</w:t>
            </w:r>
            <w:r w:rsidRPr="00221FCC">
              <w:rPr>
                <w:rFonts w:hAnsi="Angsana New"/>
                <w:position w:val="0"/>
                <w:sz w:val="28"/>
                <w:szCs w:val="28"/>
                <w:cs/>
              </w:rPr>
              <w:t>220.13)</w:t>
            </w:r>
          </w:p>
        </w:tc>
        <w:tc>
          <w:tcPr>
            <w:tcW w:w="284" w:type="dxa"/>
          </w:tcPr>
          <w:p w:rsidR="00327D7D" w:rsidRPr="00221FCC" w:rsidRDefault="00327D7D" w:rsidP="00F3003E">
            <w:pPr>
              <w:tabs>
                <w:tab w:val="decimal" w:pos="1071"/>
              </w:tabs>
              <w:ind w:left="-75" w:right="-66"/>
              <w:jc w:val="thaiDistribute"/>
              <w:rPr>
                <w:rFonts w:hAnsi="Angsana New"/>
                <w:position w:val="0"/>
                <w:sz w:val="28"/>
                <w:szCs w:val="28"/>
                <w:cs/>
              </w:rPr>
            </w:pPr>
          </w:p>
        </w:tc>
        <w:tc>
          <w:tcPr>
            <w:tcW w:w="1701" w:type="dxa"/>
          </w:tcPr>
          <w:p w:rsidR="00327D7D" w:rsidRPr="00221FCC" w:rsidRDefault="00327D7D" w:rsidP="00F3003E">
            <w:pPr>
              <w:ind w:left="-50" w:right="-107"/>
              <w:jc w:val="center"/>
              <w:rPr>
                <w:rFonts w:hAnsi="Angsana New"/>
                <w:position w:val="0"/>
                <w:sz w:val="28"/>
                <w:szCs w:val="28"/>
                <w:cs/>
              </w:rPr>
            </w:pPr>
            <w:r w:rsidRPr="00221FCC">
              <w:rPr>
                <w:rFonts w:hAnsi="Angsana New"/>
                <w:position w:val="0"/>
                <w:sz w:val="28"/>
                <w:szCs w:val="28"/>
              </w:rPr>
              <w:t>-</w:t>
            </w:r>
          </w:p>
        </w:tc>
        <w:tc>
          <w:tcPr>
            <w:tcW w:w="283" w:type="dxa"/>
          </w:tcPr>
          <w:p w:rsidR="00327D7D" w:rsidRPr="00221FCC" w:rsidRDefault="00327D7D" w:rsidP="00F3003E">
            <w:pPr>
              <w:tabs>
                <w:tab w:val="decimal" w:pos="1071"/>
              </w:tabs>
              <w:ind w:left="-75" w:right="-66"/>
              <w:jc w:val="thaiDistribute"/>
              <w:rPr>
                <w:rFonts w:hAnsi="Angsana New"/>
                <w:position w:val="0"/>
                <w:sz w:val="28"/>
                <w:szCs w:val="28"/>
                <w:cs/>
              </w:rPr>
            </w:pPr>
          </w:p>
        </w:tc>
        <w:tc>
          <w:tcPr>
            <w:tcW w:w="1701" w:type="dxa"/>
          </w:tcPr>
          <w:p w:rsidR="00327D7D" w:rsidRPr="00221FCC" w:rsidRDefault="00327D7D" w:rsidP="00F3003E">
            <w:pPr>
              <w:ind w:left="-50" w:right="-107"/>
              <w:jc w:val="center"/>
              <w:rPr>
                <w:rFonts w:hAnsi="Angsana New"/>
                <w:position w:val="0"/>
                <w:sz w:val="28"/>
                <w:szCs w:val="28"/>
                <w:cs/>
              </w:rPr>
            </w:pPr>
            <w:r w:rsidRPr="00221FCC">
              <w:rPr>
                <w:rFonts w:hAnsi="Angsana New"/>
                <w:position w:val="0"/>
                <w:sz w:val="28"/>
                <w:szCs w:val="28"/>
              </w:rPr>
              <w:t>-</w:t>
            </w:r>
          </w:p>
        </w:tc>
        <w:tc>
          <w:tcPr>
            <w:tcW w:w="284" w:type="dxa"/>
          </w:tcPr>
          <w:p w:rsidR="00327D7D" w:rsidRPr="00221FCC" w:rsidRDefault="00327D7D" w:rsidP="00F3003E">
            <w:pPr>
              <w:tabs>
                <w:tab w:val="decimal" w:pos="1071"/>
              </w:tabs>
              <w:ind w:left="-75" w:right="-66"/>
              <w:jc w:val="thaiDistribute"/>
              <w:rPr>
                <w:rFonts w:hAnsi="Angsana New"/>
                <w:position w:val="0"/>
                <w:sz w:val="28"/>
                <w:szCs w:val="28"/>
                <w:cs/>
              </w:rPr>
            </w:pPr>
          </w:p>
        </w:tc>
        <w:tc>
          <w:tcPr>
            <w:tcW w:w="1700" w:type="dxa"/>
          </w:tcPr>
          <w:p w:rsidR="00327D7D" w:rsidRPr="00221FCC" w:rsidRDefault="00327D7D" w:rsidP="00F3003E">
            <w:pPr>
              <w:ind w:left="-50" w:right="-107"/>
              <w:jc w:val="center"/>
              <w:rPr>
                <w:rFonts w:hAnsi="Angsana New"/>
                <w:position w:val="0"/>
                <w:sz w:val="28"/>
                <w:szCs w:val="28"/>
                <w:cs/>
              </w:rPr>
            </w:pPr>
            <w:r w:rsidRPr="00221FCC">
              <w:rPr>
                <w:rFonts w:hAnsi="Angsana New"/>
                <w:position w:val="0"/>
                <w:sz w:val="28"/>
                <w:szCs w:val="28"/>
              </w:rPr>
              <w:t>-</w:t>
            </w:r>
          </w:p>
        </w:tc>
      </w:tr>
      <w:tr w:rsidR="00327D7D" w:rsidRPr="00221FCC" w:rsidTr="00327D7D">
        <w:tc>
          <w:tcPr>
            <w:tcW w:w="2836" w:type="dxa"/>
          </w:tcPr>
          <w:p w:rsidR="00327D7D" w:rsidRPr="00221FCC" w:rsidRDefault="00327D7D" w:rsidP="009E6065">
            <w:pPr>
              <w:pStyle w:val="a6"/>
              <w:tabs>
                <w:tab w:val="left" w:pos="-5103"/>
                <w:tab w:val="left" w:pos="1134"/>
                <w:tab w:val="left" w:pos="1418"/>
              </w:tabs>
              <w:ind w:left="-63" w:firstLine="63"/>
              <w:rPr>
                <w:rFonts w:hAnsi="Angsana New"/>
                <w:position w:val="0"/>
                <w:sz w:val="28"/>
                <w:szCs w:val="28"/>
              </w:rPr>
            </w:pPr>
            <w:r w:rsidRPr="00221FCC">
              <w:rPr>
                <w:rStyle w:val="hps"/>
                <w:rFonts w:hAnsi="Angsana New"/>
                <w:position w:val="0"/>
                <w:sz w:val="28"/>
                <w:szCs w:val="28"/>
              </w:rPr>
              <w:t>Written-off</w:t>
            </w:r>
            <w:r w:rsidR="004D073A">
              <w:rPr>
                <w:rStyle w:val="hps"/>
                <w:rFonts w:hAnsi="Angsana New"/>
                <w:position w:val="0"/>
                <w:sz w:val="28"/>
                <w:szCs w:val="28"/>
              </w:rPr>
              <w:t xml:space="preserve"> </w:t>
            </w:r>
            <w:r w:rsidRPr="00221FCC">
              <w:rPr>
                <w:rStyle w:val="hps"/>
                <w:rFonts w:hAnsi="Angsana New"/>
                <w:position w:val="0"/>
                <w:sz w:val="28"/>
                <w:szCs w:val="28"/>
              </w:rPr>
              <w:t>bad debt</w:t>
            </w:r>
            <w:r w:rsidRPr="00221FCC">
              <w:rPr>
                <w:rStyle w:val="shorttext"/>
                <w:rFonts w:hAnsi="Angsana New"/>
                <w:position w:val="0"/>
                <w:sz w:val="28"/>
                <w:szCs w:val="28"/>
              </w:rPr>
              <w:t xml:space="preserve">s </w:t>
            </w:r>
          </w:p>
        </w:tc>
        <w:tc>
          <w:tcPr>
            <w:tcW w:w="1701" w:type="dxa"/>
          </w:tcPr>
          <w:p w:rsidR="00327D7D" w:rsidRPr="00221FCC" w:rsidRDefault="00327D7D" w:rsidP="00F3003E">
            <w:pPr>
              <w:ind w:left="-50" w:right="-107"/>
              <w:jc w:val="center"/>
              <w:rPr>
                <w:rFonts w:hAnsi="Angsana New"/>
                <w:position w:val="0"/>
                <w:sz w:val="28"/>
                <w:szCs w:val="28"/>
                <w:cs/>
              </w:rPr>
            </w:pPr>
            <w:r w:rsidRPr="00221FCC">
              <w:rPr>
                <w:rFonts w:hAnsi="Angsana New"/>
                <w:position w:val="0"/>
                <w:sz w:val="28"/>
                <w:szCs w:val="28"/>
              </w:rPr>
              <w:t>-</w:t>
            </w:r>
          </w:p>
        </w:tc>
        <w:tc>
          <w:tcPr>
            <w:tcW w:w="284" w:type="dxa"/>
          </w:tcPr>
          <w:p w:rsidR="00327D7D" w:rsidRPr="00221FCC" w:rsidRDefault="00327D7D" w:rsidP="00F3003E">
            <w:pPr>
              <w:tabs>
                <w:tab w:val="decimal" w:pos="1071"/>
              </w:tabs>
              <w:ind w:left="-75" w:right="-66"/>
              <w:jc w:val="thaiDistribute"/>
              <w:rPr>
                <w:rFonts w:hAnsi="Angsana New"/>
                <w:position w:val="0"/>
                <w:sz w:val="28"/>
                <w:szCs w:val="28"/>
                <w:cs/>
              </w:rPr>
            </w:pPr>
          </w:p>
        </w:tc>
        <w:tc>
          <w:tcPr>
            <w:tcW w:w="1701" w:type="dxa"/>
          </w:tcPr>
          <w:p w:rsidR="00327D7D" w:rsidRPr="00221FCC" w:rsidRDefault="00327D7D" w:rsidP="00F3003E">
            <w:pPr>
              <w:ind w:right="34"/>
              <w:jc w:val="right"/>
              <w:rPr>
                <w:rFonts w:hAnsi="Angsana New"/>
                <w:position w:val="0"/>
                <w:sz w:val="28"/>
                <w:szCs w:val="28"/>
              </w:rPr>
            </w:pPr>
            <w:r w:rsidRPr="00221FCC">
              <w:rPr>
                <w:rFonts w:hAnsi="Angsana New"/>
                <w:position w:val="0"/>
                <w:sz w:val="28"/>
                <w:szCs w:val="28"/>
                <w:cs/>
              </w:rPr>
              <w:t>1,799</w:t>
            </w:r>
            <w:r w:rsidRPr="00221FCC">
              <w:rPr>
                <w:rFonts w:hAnsi="Angsana New"/>
                <w:position w:val="0"/>
                <w:sz w:val="28"/>
                <w:szCs w:val="28"/>
              </w:rPr>
              <w:t>,</w:t>
            </w:r>
            <w:r w:rsidRPr="00221FCC">
              <w:rPr>
                <w:rFonts w:hAnsi="Angsana New"/>
                <w:position w:val="0"/>
                <w:sz w:val="28"/>
                <w:szCs w:val="28"/>
                <w:cs/>
              </w:rPr>
              <w:t>742.79</w:t>
            </w:r>
          </w:p>
        </w:tc>
        <w:tc>
          <w:tcPr>
            <w:tcW w:w="283" w:type="dxa"/>
          </w:tcPr>
          <w:p w:rsidR="00327D7D" w:rsidRPr="00221FCC" w:rsidRDefault="00327D7D" w:rsidP="00F3003E">
            <w:pPr>
              <w:tabs>
                <w:tab w:val="decimal" w:pos="1071"/>
              </w:tabs>
              <w:ind w:left="-75" w:right="-66"/>
              <w:jc w:val="thaiDistribute"/>
              <w:rPr>
                <w:rFonts w:hAnsi="Angsana New"/>
                <w:position w:val="0"/>
                <w:sz w:val="28"/>
                <w:szCs w:val="28"/>
                <w:cs/>
              </w:rPr>
            </w:pPr>
          </w:p>
        </w:tc>
        <w:tc>
          <w:tcPr>
            <w:tcW w:w="1701" w:type="dxa"/>
          </w:tcPr>
          <w:p w:rsidR="00327D7D" w:rsidRPr="00221FCC" w:rsidRDefault="00327D7D" w:rsidP="00F3003E">
            <w:pPr>
              <w:ind w:left="-50" w:right="-107"/>
              <w:jc w:val="center"/>
              <w:rPr>
                <w:rFonts w:hAnsi="Angsana New"/>
                <w:position w:val="0"/>
                <w:sz w:val="28"/>
                <w:szCs w:val="28"/>
                <w:cs/>
              </w:rPr>
            </w:pPr>
            <w:r w:rsidRPr="00221FCC">
              <w:rPr>
                <w:rFonts w:hAnsi="Angsana New"/>
                <w:position w:val="0"/>
                <w:sz w:val="28"/>
                <w:szCs w:val="28"/>
              </w:rPr>
              <w:t>-</w:t>
            </w:r>
          </w:p>
        </w:tc>
        <w:tc>
          <w:tcPr>
            <w:tcW w:w="284" w:type="dxa"/>
          </w:tcPr>
          <w:p w:rsidR="00327D7D" w:rsidRPr="00221FCC" w:rsidRDefault="00327D7D" w:rsidP="00F3003E">
            <w:pPr>
              <w:tabs>
                <w:tab w:val="decimal" w:pos="1071"/>
              </w:tabs>
              <w:ind w:left="-75" w:right="-66"/>
              <w:jc w:val="thaiDistribute"/>
              <w:rPr>
                <w:rFonts w:hAnsi="Angsana New"/>
                <w:position w:val="0"/>
                <w:sz w:val="28"/>
                <w:szCs w:val="28"/>
                <w:cs/>
              </w:rPr>
            </w:pPr>
          </w:p>
        </w:tc>
        <w:tc>
          <w:tcPr>
            <w:tcW w:w="1700" w:type="dxa"/>
          </w:tcPr>
          <w:p w:rsidR="00327D7D" w:rsidRPr="00221FCC" w:rsidRDefault="00327D7D" w:rsidP="00F3003E">
            <w:pPr>
              <w:ind w:left="-50" w:right="-107"/>
              <w:jc w:val="center"/>
              <w:rPr>
                <w:rFonts w:hAnsi="Angsana New"/>
                <w:position w:val="0"/>
                <w:sz w:val="28"/>
                <w:szCs w:val="28"/>
                <w:cs/>
              </w:rPr>
            </w:pPr>
            <w:r w:rsidRPr="00221FCC">
              <w:rPr>
                <w:rFonts w:hAnsi="Angsana New"/>
                <w:position w:val="0"/>
                <w:sz w:val="28"/>
                <w:szCs w:val="28"/>
              </w:rPr>
              <w:t>-</w:t>
            </w:r>
          </w:p>
        </w:tc>
      </w:tr>
      <w:tr w:rsidR="00327D7D" w:rsidRPr="00221FCC" w:rsidTr="00327D7D">
        <w:tc>
          <w:tcPr>
            <w:tcW w:w="2836" w:type="dxa"/>
          </w:tcPr>
          <w:p w:rsidR="00327D7D" w:rsidRPr="00221FCC" w:rsidRDefault="00327D7D" w:rsidP="00B75372">
            <w:pPr>
              <w:pStyle w:val="a6"/>
              <w:tabs>
                <w:tab w:val="left" w:pos="-5103"/>
                <w:tab w:val="left" w:pos="1134"/>
                <w:tab w:val="left" w:pos="1418"/>
              </w:tabs>
              <w:ind w:left="-63" w:firstLine="63"/>
              <w:rPr>
                <w:rFonts w:hAnsi="Angsana New"/>
                <w:position w:val="0"/>
                <w:sz w:val="28"/>
                <w:szCs w:val="28"/>
              </w:rPr>
            </w:pPr>
            <w:r w:rsidRPr="00221FCC">
              <w:rPr>
                <w:rFonts w:hAnsi="Angsana New"/>
                <w:snapToGrid w:val="0"/>
                <w:position w:val="0"/>
                <w:sz w:val="28"/>
                <w:szCs w:val="28"/>
                <w:cs/>
                <w:lang w:eastAsia="th-TH"/>
              </w:rPr>
              <w:t>Ending</w:t>
            </w:r>
            <w:r w:rsidRPr="00221FCC">
              <w:rPr>
                <w:rFonts w:hAnsi="Angsana New"/>
                <w:snapToGrid w:val="0"/>
                <w:position w:val="0"/>
                <w:sz w:val="28"/>
                <w:szCs w:val="28"/>
                <w:lang w:eastAsia="th-TH"/>
              </w:rPr>
              <w:t xml:space="preserve"> b</w:t>
            </w:r>
            <w:r w:rsidRPr="00221FCC">
              <w:rPr>
                <w:rFonts w:hAnsi="Angsana New"/>
                <w:position w:val="0"/>
                <w:sz w:val="28"/>
                <w:szCs w:val="28"/>
              </w:rPr>
              <w:t>alance</w:t>
            </w:r>
          </w:p>
        </w:tc>
        <w:tc>
          <w:tcPr>
            <w:tcW w:w="1701" w:type="dxa"/>
            <w:tcBorders>
              <w:top w:val="single" w:sz="4" w:space="0" w:color="auto"/>
              <w:bottom w:val="double" w:sz="4" w:space="0" w:color="auto"/>
            </w:tcBorders>
          </w:tcPr>
          <w:p w:rsidR="00327D7D" w:rsidRPr="00221FCC" w:rsidRDefault="00327D7D" w:rsidP="00F3003E">
            <w:pPr>
              <w:ind w:right="34"/>
              <w:jc w:val="right"/>
              <w:rPr>
                <w:rFonts w:hAnsi="Angsana New"/>
                <w:position w:val="0"/>
                <w:sz w:val="28"/>
                <w:szCs w:val="28"/>
              </w:rPr>
            </w:pPr>
            <w:r w:rsidRPr="00221FCC">
              <w:rPr>
                <w:rFonts w:hAnsi="Angsana New"/>
                <w:position w:val="0"/>
                <w:sz w:val="28"/>
                <w:szCs w:val="28"/>
              </w:rPr>
              <w:t>(</w:t>
            </w:r>
            <w:r w:rsidRPr="00221FCC">
              <w:rPr>
                <w:rFonts w:hAnsi="Angsana New"/>
                <w:position w:val="0"/>
                <w:sz w:val="28"/>
                <w:szCs w:val="28"/>
                <w:cs/>
              </w:rPr>
              <w:t>12</w:t>
            </w:r>
            <w:r w:rsidRPr="00221FCC">
              <w:rPr>
                <w:rFonts w:hAnsi="Angsana New"/>
                <w:position w:val="0"/>
                <w:sz w:val="28"/>
                <w:szCs w:val="28"/>
              </w:rPr>
              <w:t>,</w:t>
            </w:r>
            <w:r w:rsidRPr="00221FCC">
              <w:rPr>
                <w:rFonts w:hAnsi="Angsana New"/>
                <w:position w:val="0"/>
                <w:sz w:val="28"/>
                <w:szCs w:val="28"/>
                <w:cs/>
              </w:rPr>
              <w:t>844</w:t>
            </w:r>
            <w:r w:rsidRPr="00221FCC">
              <w:rPr>
                <w:rFonts w:hAnsi="Angsana New"/>
                <w:position w:val="0"/>
                <w:sz w:val="28"/>
                <w:szCs w:val="28"/>
              </w:rPr>
              <w:t>,</w:t>
            </w:r>
            <w:r w:rsidRPr="00221FCC">
              <w:rPr>
                <w:rFonts w:hAnsi="Angsana New"/>
                <w:position w:val="0"/>
                <w:sz w:val="28"/>
                <w:szCs w:val="28"/>
                <w:cs/>
              </w:rPr>
              <w:t>024.95</w:t>
            </w:r>
            <w:r w:rsidRPr="00221FCC">
              <w:rPr>
                <w:rFonts w:hAnsi="Angsana New"/>
                <w:position w:val="0"/>
                <w:sz w:val="28"/>
                <w:szCs w:val="28"/>
              </w:rPr>
              <w:t>)</w:t>
            </w:r>
          </w:p>
        </w:tc>
        <w:tc>
          <w:tcPr>
            <w:tcW w:w="284" w:type="dxa"/>
          </w:tcPr>
          <w:p w:rsidR="00327D7D" w:rsidRPr="00221FCC" w:rsidRDefault="00327D7D" w:rsidP="00F3003E">
            <w:pPr>
              <w:tabs>
                <w:tab w:val="decimal" w:pos="1071"/>
              </w:tabs>
              <w:ind w:left="-75" w:right="-66"/>
              <w:jc w:val="thaiDistribute"/>
              <w:rPr>
                <w:rFonts w:hAnsi="Angsana New"/>
                <w:position w:val="0"/>
                <w:sz w:val="28"/>
                <w:szCs w:val="28"/>
                <w:cs/>
              </w:rPr>
            </w:pPr>
          </w:p>
        </w:tc>
        <w:tc>
          <w:tcPr>
            <w:tcW w:w="1701" w:type="dxa"/>
            <w:tcBorders>
              <w:top w:val="single" w:sz="4" w:space="0" w:color="auto"/>
              <w:bottom w:val="double" w:sz="4" w:space="0" w:color="auto"/>
            </w:tcBorders>
          </w:tcPr>
          <w:p w:rsidR="00327D7D" w:rsidRPr="00221FCC" w:rsidRDefault="00327D7D" w:rsidP="00F3003E">
            <w:pPr>
              <w:ind w:right="34"/>
              <w:jc w:val="right"/>
              <w:rPr>
                <w:rFonts w:hAnsi="Angsana New"/>
                <w:position w:val="0"/>
                <w:sz w:val="28"/>
                <w:szCs w:val="28"/>
                <w:cs/>
              </w:rPr>
            </w:pPr>
            <w:r w:rsidRPr="00221FCC">
              <w:rPr>
                <w:rFonts w:hAnsi="Angsana New"/>
                <w:position w:val="0"/>
                <w:sz w:val="28"/>
                <w:szCs w:val="28"/>
                <w:cs/>
              </w:rPr>
              <w:t>(6,430</w:t>
            </w:r>
            <w:r w:rsidRPr="00221FCC">
              <w:rPr>
                <w:rFonts w:hAnsi="Angsana New"/>
                <w:position w:val="0"/>
                <w:sz w:val="28"/>
                <w:szCs w:val="28"/>
              </w:rPr>
              <w:t>,</w:t>
            </w:r>
            <w:r w:rsidRPr="00221FCC">
              <w:rPr>
                <w:rFonts w:hAnsi="Angsana New"/>
                <w:position w:val="0"/>
                <w:sz w:val="28"/>
                <w:szCs w:val="28"/>
                <w:cs/>
              </w:rPr>
              <w:t>404.82)</w:t>
            </w:r>
          </w:p>
        </w:tc>
        <w:tc>
          <w:tcPr>
            <w:tcW w:w="283" w:type="dxa"/>
          </w:tcPr>
          <w:p w:rsidR="00327D7D" w:rsidRPr="00221FCC" w:rsidRDefault="00327D7D" w:rsidP="00F3003E">
            <w:pPr>
              <w:tabs>
                <w:tab w:val="decimal" w:pos="1071"/>
              </w:tabs>
              <w:ind w:left="-75" w:right="-66"/>
              <w:jc w:val="thaiDistribute"/>
              <w:rPr>
                <w:rFonts w:hAnsi="Angsana New"/>
                <w:position w:val="0"/>
                <w:sz w:val="28"/>
                <w:szCs w:val="28"/>
                <w:cs/>
              </w:rPr>
            </w:pPr>
          </w:p>
        </w:tc>
        <w:tc>
          <w:tcPr>
            <w:tcW w:w="1701" w:type="dxa"/>
            <w:tcBorders>
              <w:top w:val="single" w:sz="4" w:space="0" w:color="auto"/>
              <w:bottom w:val="double" w:sz="4" w:space="0" w:color="auto"/>
            </w:tcBorders>
          </w:tcPr>
          <w:p w:rsidR="00327D7D" w:rsidRPr="00221FCC" w:rsidRDefault="00327D7D" w:rsidP="00F3003E">
            <w:pPr>
              <w:ind w:left="-76" w:right="35"/>
              <w:jc w:val="right"/>
              <w:rPr>
                <w:rFonts w:hAnsi="Angsana New"/>
                <w:position w:val="0"/>
                <w:sz w:val="28"/>
                <w:szCs w:val="28"/>
              </w:rPr>
            </w:pPr>
            <w:r w:rsidRPr="00221FCC">
              <w:rPr>
                <w:rFonts w:hAnsi="Angsana New"/>
                <w:position w:val="0"/>
                <w:sz w:val="28"/>
                <w:szCs w:val="28"/>
              </w:rPr>
              <w:t>(</w:t>
            </w:r>
            <w:r w:rsidRPr="00221FCC">
              <w:rPr>
                <w:rFonts w:hAnsi="Angsana New"/>
                <w:position w:val="0"/>
                <w:sz w:val="28"/>
                <w:szCs w:val="28"/>
                <w:cs/>
              </w:rPr>
              <w:t>6</w:t>
            </w:r>
            <w:r w:rsidRPr="00221FCC">
              <w:rPr>
                <w:rFonts w:hAnsi="Angsana New"/>
                <w:position w:val="0"/>
                <w:sz w:val="28"/>
                <w:szCs w:val="28"/>
              </w:rPr>
              <w:t>,</w:t>
            </w:r>
            <w:r w:rsidRPr="00221FCC">
              <w:rPr>
                <w:rFonts w:hAnsi="Angsana New"/>
                <w:position w:val="0"/>
                <w:sz w:val="28"/>
                <w:szCs w:val="28"/>
                <w:cs/>
              </w:rPr>
              <w:t>082,584.02</w:t>
            </w:r>
            <w:r w:rsidRPr="00221FCC">
              <w:rPr>
                <w:rFonts w:hAnsi="Angsana New"/>
                <w:position w:val="0"/>
                <w:sz w:val="28"/>
                <w:szCs w:val="28"/>
              </w:rPr>
              <w:t>)</w:t>
            </w:r>
          </w:p>
        </w:tc>
        <w:tc>
          <w:tcPr>
            <w:tcW w:w="284" w:type="dxa"/>
          </w:tcPr>
          <w:p w:rsidR="00327D7D" w:rsidRPr="00221FCC" w:rsidRDefault="00327D7D" w:rsidP="00F3003E">
            <w:pPr>
              <w:tabs>
                <w:tab w:val="decimal" w:pos="1071"/>
              </w:tabs>
              <w:ind w:left="-75" w:right="-66"/>
              <w:jc w:val="thaiDistribute"/>
              <w:rPr>
                <w:rFonts w:hAnsi="Angsana New"/>
                <w:position w:val="0"/>
                <w:sz w:val="28"/>
                <w:szCs w:val="28"/>
                <w:cs/>
              </w:rPr>
            </w:pPr>
          </w:p>
        </w:tc>
        <w:tc>
          <w:tcPr>
            <w:tcW w:w="1700" w:type="dxa"/>
            <w:tcBorders>
              <w:top w:val="single" w:sz="4" w:space="0" w:color="auto"/>
              <w:bottom w:val="double" w:sz="4" w:space="0" w:color="auto"/>
            </w:tcBorders>
          </w:tcPr>
          <w:p w:rsidR="00327D7D" w:rsidRPr="00221FCC" w:rsidRDefault="00327D7D" w:rsidP="00F3003E">
            <w:pPr>
              <w:ind w:left="-76" w:right="35"/>
              <w:jc w:val="right"/>
              <w:rPr>
                <w:rFonts w:hAnsi="Angsana New"/>
                <w:position w:val="0"/>
                <w:sz w:val="28"/>
                <w:szCs w:val="28"/>
              </w:rPr>
            </w:pPr>
            <w:r w:rsidRPr="00221FCC">
              <w:rPr>
                <w:rFonts w:hAnsi="Angsana New"/>
                <w:position w:val="0"/>
                <w:sz w:val="28"/>
                <w:szCs w:val="28"/>
              </w:rPr>
              <w:t>(</w:t>
            </w:r>
            <w:r w:rsidRPr="00221FCC">
              <w:rPr>
                <w:rFonts w:hAnsi="Angsana New"/>
                <w:position w:val="0"/>
                <w:sz w:val="28"/>
                <w:szCs w:val="28"/>
                <w:cs/>
              </w:rPr>
              <w:t>6</w:t>
            </w:r>
            <w:r w:rsidRPr="00221FCC">
              <w:rPr>
                <w:rFonts w:hAnsi="Angsana New"/>
                <w:position w:val="0"/>
                <w:sz w:val="28"/>
                <w:szCs w:val="28"/>
              </w:rPr>
              <w:t>,</w:t>
            </w:r>
            <w:r w:rsidRPr="00221FCC">
              <w:rPr>
                <w:rFonts w:hAnsi="Angsana New"/>
                <w:position w:val="0"/>
                <w:sz w:val="28"/>
                <w:szCs w:val="28"/>
                <w:cs/>
              </w:rPr>
              <w:t>082,584.02</w:t>
            </w:r>
            <w:r w:rsidRPr="00221FCC">
              <w:rPr>
                <w:rFonts w:hAnsi="Angsana New"/>
                <w:position w:val="0"/>
                <w:sz w:val="28"/>
                <w:szCs w:val="28"/>
              </w:rPr>
              <w:t>)</w:t>
            </w:r>
          </w:p>
        </w:tc>
      </w:tr>
    </w:tbl>
    <w:p w:rsidR="00542053" w:rsidRPr="00221FCC" w:rsidRDefault="003A18D1" w:rsidP="004F3620">
      <w:pPr>
        <w:ind w:left="426" w:firstLine="992"/>
        <w:jc w:val="thaiDistribute"/>
        <w:rPr>
          <w:rFonts w:hAnsi="Angsana New"/>
          <w:position w:val="0"/>
          <w:sz w:val="28"/>
          <w:szCs w:val="28"/>
        </w:rPr>
      </w:pPr>
      <w:r w:rsidRPr="00221FCC">
        <w:rPr>
          <w:rFonts w:hAnsi="Angsana New"/>
          <w:position w:val="0"/>
          <w:sz w:val="28"/>
          <w:szCs w:val="28"/>
        </w:rPr>
        <w:t xml:space="preserve">For the </w:t>
      </w:r>
      <w:r w:rsidR="005D3223" w:rsidRPr="00221FCC">
        <w:rPr>
          <w:rFonts w:hAnsi="Angsana New"/>
          <w:position w:val="0"/>
          <w:sz w:val="28"/>
          <w:szCs w:val="28"/>
        </w:rPr>
        <w:t>year ended 31</w:t>
      </w:r>
      <w:r w:rsidR="00206437">
        <w:rPr>
          <w:rFonts w:hAnsi="Angsana New"/>
          <w:position w:val="0"/>
          <w:sz w:val="28"/>
          <w:szCs w:val="28"/>
        </w:rPr>
        <w:t xml:space="preserve"> </w:t>
      </w:r>
      <w:r w:rsidR="005D3223" w:rsidRPr="00221FCC">
        <w:rPr>
          <w:rFonts w:hAnsi="Angsana New"/>
          <w:position w:val="0"/>
          <w:sz w:val="28"/>
          <w:szCs w:val="28"/>
        </w:rPr>
        <w:t>Decem</w:t>
      </w:r>
      <w:r w:rsidR="000C4A44" w:rsidRPr="00221FCC">
        <w:rPr>
          <w:rFonts w:hAnsi="Angsana New"/>
          <w:position w:val="0"/>
          <w:sz w:val="28"/>
          <w:szCs w:val="28"/>
        </w:rPr>
        <w:t>ber</w:t>
      </w:r>
      <w:r w:rsidR="004F3620" w:rsidRPr="00221FCC">
        <w:rPr>
          <w:rFonts w:hAnsi="Angsana New"/>
          <w:position w:val="0"/>
          <w:sz w:val="28"/>
          <w:szCs w:val="28"/>
        </w:rPr>
        <w:t xml:space="preserve"> 2017</w:t>
      </w:r>
      <w:r w:rsidR="008D0548" w:rsidRPr="00221FCC">
        <w:rPr>
          <w:rFonts w:hAnsi="Angsana New"/>
          <w:position w:val="0"/>
          <w:sz w:val="28"/>
          <w:szCs w:val="28"/>
        </w:rPr>
        <w:t xml:space="preserve">, the subsidiary has written-off trade receivables in the consolidated financial statements in amount of Baht </w:t>
      </w:r>
      <w:r w:rsidRPr="00221FCC">
        <w:rPr>
          <w:rFonts w:hAnsi="Angsana New"/>
          <w:position w:val="0"/>
          <w:sz w:val="28"/>
          <w:szCs w:val="28"/>
        </w:rPr>
        <w:t>1.80</w:t>
      </w:r>
      <w:r w:rsidR="008D0548" w:rsidRPr="00221FCC">
        <w:rPr>
          <w:rFonts w:hAnsi="Angsana New"/>
          <w:position w:val="0"/>
          <w:sz w:val="28"/>
          <w:szCs w:val="28"/>
        </w:rPr>
        <w:t xml:space="preserve"> million</w:t>
      </w:r>
      <w:r w:rsidR="008D0548" w:rsidRPr="00221FCC">
        <w:rPr>
          <w:rFonts w:hAnsi="Angsana New"/>
          <w:position w:val="0"/>
          <w:sz w:val="28"/>
          <w:szCs w:val="28"/>
          <w:cs/>
        </w:rPr>
        <w:t xml:space="preserve">, </w:t>
      </w:r>
      <w:r w:rsidR="00A40BAB" w:rsidRPr="00221FCC">
        <w:rPr>
          <w:rFonts w:hAnsi="Angsana New"/>
          <w:position w:val="0"/>
          <w:sz w:val="28"/>
          <w:szCs w:val="28"/>
        </w:rPr>
        <w:t xml:space="preserve">which had been made full </w:t>
      </w:r>
      <w:r w:rsidR="008D0548" w:rsidRPr="00221FCC">
        <w:rPr>
          <w:rFonts w:hAnsi="Angsana New"/>
          <w:position w:val="0"/>
          <w:sz w:val="28"/>
          <w:szCs w:val="28"/>
        </w:rPr>
        <w:t>allowance for doubtful debtsasbad debts</w:t>
      </w:r>
      <w:r w:rsidR="00895B2C" w:rsidRPr="00221FCC">
        <w:rPr>
          <w:rFonts w:hAnsi="Angsana New"/>
          <w:position w:val="0"/>
          <w:sz w:val="28"/>
          <w:szCs w:val="28"/>
        </w:rPr>
        <w:t>.</w:t>
      </w:r>
    </w:p>
    <w:p w:rsidR="009E6065" w:rsidRPr="00221FCC" w:rsidRDefault="009E6065" w:rsidP="004F3620">
      <w:pPr>
        <w:ind w:left="426" w:firstLine="992"/>
        <w:jc w:val="thaiDistribute"/>
        <w:rPr>
          <w:rFonts w:hAnsi="Angsana New"/>
          <w:position w:val="0"/>
          <w:sz w:val="28"/>
          <w:szCs w:val="28"/>
          <w:cs/>
        </w:rPr>
      </w:pPr>
    </w:p>
    <w:p w:rsidR="004F3620" w:rsidRPr="00221FCC" w:rsidRDefault="004F3620" w:rsidP="001375ED">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t>Inventories</w:t>
      </w:r>
    </w:p>
    <w:p w:rsidR="004F3620" w:rsidRPr="00221FCC" w:rsidRDefault="004F3620" w:rsidP="000243D1">
      <w:pPr>
        <w:pStyle w:val="af5"/>
        <w:ind w:left="426" w:firstLine="992"/>
        <w:jc w:val="thaiDistribute"/>
        <w:rPr>
          <w:rFonts w:hAnsi="Angsana New"/>
          <w:position w:val="0"/>
          <w:sz w:val="28"/>
          <w:szCs w:val="28"/>
        </w:rPr>
      </w:pPr>
      <w:r w:rsidRPr="00221FCC">
        <w:rPr>
          <w:rFonts w:hAnsi="Angsana New"/>
          <w:position w:val="0"/>
          <w:sz w:val="28"/>
          <w:szCs w:val="28"/>
        </w:rPr>
        <w:t>Consist of:</w:t>
      </w:r>
    </w:p>
    <w:tbl>
      <w:tblPr>
        <w:tblW w:w="10491" w:type="dxa"/>
        <w:tblInd w:w="-318" w:type="dxa"/>
        <w:tblLayout w:type="fixed"/>
        <w:tblLook w:val="0000"/>
      </w:tblPr>
      <w:tblGrid>
        <w:gridCol w:w="2836"/>
        <w:gridCol w:w="1701"/>
        <w:gridCol w:w="284"/>
        <w:gridCol w:w="1701"/>
        <w:gridCol w:w="283"/>
        <w:gridCol w:w="1701"/>
        <w:gridCol w:w="284"/>
        <w:gridCol w:w="1701"/>
      </w:tblGrid>
      <w:tr w:rsidR="004F3620" w:rsidRPr="00221FCC" w:rsidTr="00327D7D">
        <w:trPr>
          <w:cantSplit/>
        </w:trPr>
        <w:tc>
          <w:tcPr>
            <w:tcW w:w="2836" w:type="dxa"/>
          </w:tcPr>
          <w:p w:rsidR="004F3620" w:rsidRPr="00221FCC" w:rsidRDefault="004F3620" w:rsidP="007A5150">
            <w:pPr>
              <w:ind w:left="72" w:right="-108"/>
              <w:jc w:val="thaiDistribute"/>
              <w:rPr>
                <w:rFonts w:hAnsi="Angsana New"/>
                <w:position w:val="0"/>
                <w:sz w:val="28"/>
                <w:szCs w:val="28"/>
              </w:rPr>
            </w:pPr>
          </w:p>
        </w:tc>
        <w:tc>
          <w:tcPr>
            <w:tcW w:w="3686" w:type="dxa"/>
            <w:gridSpan w:val="3"/>
          </w:tcPr>
          <w:p w:rsidR="004F3620" w:rsidRPr="00221FCC" w:rsidRDefault="004F3620" w:rsidP="007A5150">
            <w:pPr>
              <w:jc w:val="center"/>
              <w:rPr>
                <w:rFonts w:hAnsi="Angsana New"/>
                <w:position w:val="0"/>
                <w:sz w:val="28"/>
                <w:szCs w:val="28"/>
              </w:rPr>
            </w:pPr>
            <w:r w:rsidRPr="00221FCC">
              <w:rPr>
                <w:rFonts w:hAnsi="Angsana New"/>
                <w:position w:val="0"/>
                <w:sz w:val="28"/>
                <w:szCs w:val="28"/>
              </w:rPr>
              <w:t>Consolidated Financial Statements</w:t>
            </w:r>
          </w:p>
        </w:tc>
        <w:tc>
          <w:tcPr>
            <w:tcW w:w="283" w:type="dxa"/>
          </w:tcPr>
          <w:p w:rsidR="004F3620" w:rsidRPr="00221FCC" w:rsidRDefault="004F3620" w:rsidP="007A5150">
            <w:pPr>
              <w:jc w:val="center"/>
              <w:rPr>
                <w:rFonts w:hAnsi="Angsana New"/>
                <w:position w:val="0"/>
                <w:sz w:val="28"/>
                <w:szCs w:val="28"/>
              </w:rPr>
            </w:pPr>
          </w:p>
        </w:tc>
        <w:tc>
          <w:tcPr>
            <w:tcW w:w="3686" w:type="dxa"/>
            <w:gridSpan w:val="3"/>
          </w:tcPr>
          <w:p w:rsidR="004F3620" w:rsidRPr="00221FCC" w:rsidRDefault="004F3620" w:rsidP="007A5150">
            <w:pPr>
              <w:jc w:val="center"/>
              <w:rPr>
                <w:rFonts w:hAnsi="Angsana New"/>
                <w:position w:val="0"/>
                <w:sz w:val="28"/>
                <w:szCs w:val="28"/>
              </w:rPr>
            </w:pPr>
            <w:r w:rsidRPr="00221FCC">
              <w:rPr>
                <w:rFonts w:hAnsi="Angsana New"/>
                <w:position w:val="0"/>
                <w:sz w:val="28"/>
                <w:szCs w:val="28"/>
              </w:rPr>
              <w:t>Separate Financial Statements</w:t>
            </w:r>
          </w:p>
        </w:tc>
      </w:tr>
      <w:tr w:rsidR="000243D1" w:rsidRPr="00221FCC" w:rsidTr="00327D7D">
        <w:tc>
          <w:tcPr>
            <w:tcW w:w="2836" w:type="dxa"/>
          </w:tcPr>
          <w:p w:rsidR="000243D1" w:rsidRPr="00221FCC" w:rsidRDefault="000243D1" w:rsidP="007A5150">
            <w:pPr>
              <w:ind w:left="72" w:right="-108"/>
              <w:jc w:val="thaiDistribute"/>
              <w:rPr>
                <w:rFonts w:hAnsi="Angsana New"/>
                <w:position w:val="0"/>
                <w:sz w:val="28"/>
                <w:szCs w:val="28"/>
              </w:rPr>
            </w:pPr>
          </w:p>
        </w:tc>
        <w:tc>
          <w:tcPr>
            <w:tcW w:w="1701" w:type="dxa"/>
          </w:tcPr>
          <w:p w:rsidR="000243D1" w:rsidRPr="00221FCC" w:rsidRDefault="000243D1" w:rsidP="00B75372">
            <w:pPr>
              <w:jc w:val="center"/>
              <w:rPr>
                <w:rFonts w:hAnsi="Angsana New"/>
                <w:position w:val="0"/>
                <w:sz w:val="28"/>
                <w:szCs w:val="28"/>
              </w:rPr>
            </w:pPr>
            <w:r w:rsidRPr="00221FCC">
              <w:rPr>
                <w:rFonts w:eastAsia="Angsana New" w:hAnsi="Angsana New"/>
                <w:position w:val="0"/>
                <w:sz w:val="28"/>
                <w:szCs w:val="28"/>
              </w:rPr>
              <w:t>As at</w:t>
            </w:r>
          </w:p>
        </w:tc>
        <w:tc>
          <w:tcPr>
            <w:tcW w:w="284" w:type="dxa"/>
          </w:tcPr>
          <w:p w:rsidR="000243D1" w:rsidRPr="00221FCC" w:rsidRDefault="000243D1" w:rsidP="00B75372">
            <w:pPr>
              <w:ind w:left="-108" w:right="-108"/>
              <w:jc w:val="center"/>
              <w:rPr>
                <w:rFonts w:hAnsi="Angsana New"/>
                <w:position w:val="0"/>
                <w:sz w:val="28"/>
                <w:szCs w:val="28"/>
              </w:rPr>
            </w:pPr>
          </w:p>
        </w:tc>
        <w:tc>
          <w:tcPr>
            <w:tcW w:w="1701" w:type="dxa"/>
          </w:tcPr>
          <w:p w:rsidR="000243D1" w:rsidRPr="00221FCC" w:rsidRDefault="000243D1" w:rsidP="00B75372">
            <w:pPr>
              <w:tabs>
                <w:tab w:val="left" w:pos="4111"/>
              </w:tabs>
              <w:ind w:left="-108" w:right="-108"/>
              <w:jc w:val="center"/>
              <w:rPr>
                <w:rFonts w:hAnsi="Angsana New"/>
                <w:position w:val="0"/>
                <w:sz w:val="28"/>
                <w:szCs w:val="28"/>
              </w:rPr>
            </w:pPr>
            <w:r w:rsidRPr="00221FCC">
              <w:rPr>
                <w:rFonts w:eastAsia="Angsana New" w:hAnsi="Angsana New"/>
                <w:position w:val="0"/>
                <w:sz w:val="28"/>
                <w:szCs w:val="28"/>
              </w:rPr>
              <w:t>As at</w:t>
            </w:r>
          </w:p>
        </w:tc>
        <w:tc>
          <w:tcPr>
            <w:tcW w:w="283" w:type="dxa"/>
          </w:tcPr>
          <w:p w:rsidR="000243D1" w:rsidRPr="00221FCC" w:rsidRDefault="000243D1" w:rsidP="00B75372">
            <w:pPr>
              <w:ind w:left="-108" w:right="-108"/>
              <w:jc w:val="center"/>
              <w:rPr>
                <w:rFonts w:hAnsi="Angsana New"/>
                <w:position w:val="0"/>
                <w:sz w:val="28"/>
                <w:szCs w:val="28"/>
              </w:rPr>
            </w:pPr>
          </w:p>
        </w:tc>
        <w:tc>
          <w:tcPr>
            <w:tcW w:w="1701" w:type="dxa"/>
          </w:tcPr>
          <w:p w:rsidR="000243D1" w:rsidRPr="00221FCC" w:rsidRDefault="000243D1" w:rsidP="00B75372">
            <w:pPr>
              <w:jc w:val="center"/>
              <w:rPr>
                <w:rFonts w:hAnsi="Angsana New"/>
                <w:position w:val="0"/>
                <w:sz w:val="28"/>
                <w:szCs w:val="28"/>
              </w:rPr>
            </w:pPr>
            <w:r w:rsidRPr="00221FCC">
              <w:rPr>
                <w:rFonts w:eastAsia="Angsana New" w:hAnsi="Angsana New"/>
                <w:position w:val="0"/>
                <w:sz w:val="28"/>
                <w:szCs w:val="28"/>
              </w:rPr>
              <w:t>As at</w:t>
            </w:r>
          </w:p>
        </w:tc>
        <w:tc>
          <w:tcPr>
            <w:tcW w:w="284" w:type="dxa"/>
          </w:tcPr>
          <w:p w:rsidR="000243D1" w:rsidRPr="00221FCC" w:rsidRDefault="000243D1" w:rsidP="00B75372">
            <w:pPr>
              <w:ind w:left="-108" w:right="-108"/>
              <w:jc w:val="center"/>
              <w:rPr>
                <w:rFonts w:hAnsi="Angsana New"/>
                <w:position w:val="0"/>
                <w:sz w:val="28"/>
                <w:szCs w:val="28"/>
              </w:rPr>
            </w:pPr>
          </w:p>
        </w:tc>
        <w:tc>
          <w:tcPr>
            <w:tcW w:w="1701" w:type="dxa"/>
          </w:tcPr>
          <w:p w:rsidR="000243D1" w:rsidRPr="00221FCC" w:rsidRDefault="000243D1" w:rsidP="00B75372">
            <w:pPr>
              <w:tabs>
                <w:tab w:val="left" w:pos="4111"/>
              </w:tabs>
              <w:ind w:left="-108" w:right="-108"/>
              <w:jc w:val="center"/>
              <w:rPr>
                <w:rFonts w:hAnsi="Angsana New"/>
                <w:position w:val="0"/>
                <w:sz w:val="28"/>
                <w:szCs w:val="28"/>
              </w:rPr>
            </w:pPr>
            <w:r w:rsidRPr="00221FCC">
              <w:rPr>
                <w:rFonts w:eastAsia="Angsana New" w:hAnsi="Angsana New"/>
                <w:position w:val="0"/>
                <w:sz w:val="28"/>
                <w:szCs w:val="28"/>
              </w:rPr>
              <w:t>As at</w:t>
            </w:r>
          </w:p>
        </w:tc>
      </w:tr>
      <w:tr w:rsidR="000243D1" w:rsidRPr="00221FCC" w:rsidTr="00327D7D">
        <w:tc>
          <w:tcPr>
            <w:tcW w:w="2836" w:type="dxa"/>
          </w:tcPr>
          <w:p w:rsidR="000243D1" w:rsidRPr="00221FCC" w:rsidRDefault="000243D1" w:rsidP="007A5150">
            <w:pPr>
              <w:ind w:left="72" w:right="-108"/>
              <w:jc w:val="thaiDistribute"/>
              <w:rPr>
                <w:rFonts w:hAnsi="Angsana New"/>
                <w:position w:val="0"/>
                <w:sz w:val="28"/>
                <w:szCs w:val="28"/>
              </w:rPr>
            </w:pPr>
          </w:p>
        </w:tc>
        <w:tc>
          <w:tcPr>
            <w:tcW w:w="1701" w:type="dxa"/>
          </w:tcPr>
          <w:p w:rsidR="000243D1" w:rsidRPr="00221FCC" w:rsidRDefault="000243D1" w:rsidP="00B75372">
            <w:pPr>
              <w:jc w:val="center"/>
              <w:rPr>
                <w:rFonts w:hAnsi="Angsana New"/>
                <w:position w:val="0"/>
                <w:sz w:val="28"/>
                <w:szCs w:val="28"/>
              </w:rPr>
            </w:pPr>
            <w:r w:rsidRPr="00221FCC">
              <w:rPr>
                <w:rFonts w:hAnsi="Angsana New"/>
                <w:color w:val="000000"/>
                <w:position w:val="0"/>
                <w:sz w:val="28"/>
                <w:szCs w:val="28"/>
              </w:rPr>
              <w:t>31 December</w:t>
            </w:r>
            <w:r w:rsidRPr="00221FCC">
              <w:rPr>
                <w:rFonts w:hAnsi="Angsana New"/>
                <w:snapToGrid w:val="0"/>
                <w:position w:val="0"/>
                <w:sz w:val="28"/>
                <w:szCs w:val="28"/>
                <w:cs/>
                <w:lang w:eastAsia="th-TH"/>
              </w:rPr>
              <w:t xml:space="preserve"> 20</w:t>
            </w:r>
            <w:r w:rsidRPr="00221FCC">
              <w:rPr>
                <w:rFonts w:hAnsi="Angsana New"/>
                <w:snapToGrid w:val="0"/>
                <w:position w:val="0"/>
                <w:sz w:val="28"/>
                <w:szCs w:val="28"/>
                <w:lang w:eastAsia="th-TH"/>
              </w:rPr>
              <w:t>1</w:t>
            </w:r>
            <w:r w:rsidRPr="00221FCC">
              <w:rPr>
                <w:rFonts w:hAnsi="Angsana New"/>
                <w:position w:val="0"/>
                <w:sz w:val="28"/>
                <w:szCs w:val="28"/>
              </w:rPr>
              <w:t>8</w:t>
            </w:r>
          </w:p>
        </w:tc>
        <w:tc>
          <w:tcPr>
            <w:tcW w:w="284" w:type="dxa"/>
          </w:tcPr>
          <w:p w:rsidR="000243D1" w:rsidRPr="00221FCC" w:rsidRDefault="000243D1" w:rsidP="00B75372">
            <w:pPr>
              <w:ind w:left="-108" w:right="-108"/>
              <w:jc w:val="center"/>
              <w:rPr>
                <w:rFonts w:hAnsi="Angsana New"/>
                <w:position w:val="0"/>
                <w:sz w:val="28"/>
                <w:szCs w:val="28"/>
              </w:rPr>
            </w:pPr>
          </w:p>
        </w:tc>
        <w:tc>
          <w:tcPr>
            <w:tcW w:w="1701" w:type="dxa"/>
          </w:tcPr>
          <w:p w:rsidR="000243D1" w:rsidRPr="00221FCC" w:rsidRDefault="000243D1" w:rsidP="00B75372">
            <w:pPr>
              <w:jc w:val="center"/>
              <w:rPr>
                <w:rFonts w:hAnsi="Angsana New"/>
                <w:position w:val="0"/>
                <w:sz w:val="28"/>
                <w:szCs w:val="28"/>
              </w:rPr>
            </w:pPr>
            <w:r w:rsidRPr="00221FCC">
              <w:rPr>
                <w:rFonts w:hAnsi="Angsana New"/>
                <w:color w:val="000000"/>
                <w:position w:val="0"/>
                <w:sz w:val="28"/>
                <w:szCs w:val="28"/>
              </w:rPr>
              <w:t>31 December</w:t>
            </w:r>
            <w:r w:rsidRPr="00221FCC">
              <w:rPr>
                <w:rFonts w:hAnsi="Angsana New"/>
                <w:snapToGrid w:val="0"/>
                <w:position w:val="0"/>
                <w:sz w:val="28"/>
                <w:szCs w:val="28"/>
                <w:cs/>
                <w:lang w:eastAsia="th-TH"/>
              </w:rPr>
              <w:t xml:space="preserve"> 20</w:t>
            </w:r>
            <w:r w:rsidRPr="00221FCC">
              <w:rPr>
                <w:rFonts w:hAnsi="Angsana New"/>
                <w:snapToGrid w:val="0"/>
                <w:position w:val="0"/>
                <w:sz w:val="28"/>
                <w:szCs w:val="28"/>
                <w:lang w:eastAsia="th-TH"/>
              </w:rPr>
              <w:t>1</w:t>
            </w:r>
            <w:r w:rsidRPr="00221FCC">
              <w:rPr>
                <w:rFonts w:hAnsi="Angsana New"/>
                <w:position w:val="0"/>
                <w:sz w:val="28"/>
                <w:szCs w:val="28"/>
              </w:rPr>
              <w:t>7</w:t>
            </w:r>
          </w:p>
        </w:tc>
        <w:tc>
          <w:tcPr>
            <w:tcW w:w="283" w:type="dxa"/>
          </w:tcPr>
          <w:p w:rsidR="000243D1" w:rsidRPr="00221FCC" w:rsidRDefault="000243D1" w:rsidP="00B75372">
            <w:pPr>
              <w:ind w:left="-108" w:right="-108"/>
              <w:jc w:val="center"/>
              <w:rPr>
                <w:rFonts w:hAnsi="Angsana New"/>
                <w:position w:val="0"/>
                <w:sz w:val="28"/>
                <w:szCs w:val="28"/>
              </w:rPr>
            </w:pPr>
          </w:p>
        </w:tc>
        <w:tc>
          <w:tcPr>
            <w:tcW w:w="1701" w:type="dxa"/>
          </w:tcPr>
          <w:p w:rsidR="000243D1" w:rsidRPr="00221FCC" w:rsidRDefault="000243D1" w:rsidP="00B75372">
            <w:pPr>
              <w:jc w:val="center"/>
              <w:rPr>
                <w:rFonts w:hAnsi="Angsana New"/>
                <w:position w:val="0"/>
                <w:sz w:val="28"/>
                <w:szCs w:val="28"/>
              </w:rPr>
            </w:pPr>
            <w:r w:rsidRPr="00221FCC">
              <w:rPr>
                <w:rFonts w:hAnsi="Angsana New"/>
                <w:color w:val="000000"/>
                <w:position w:val="0"/>
                <w:sz w:val="28"/>
                <w:szCs w:val="28"/>
              </w:rPr>
              <w:t>31 December</w:t>
            </w:r>
            <w:r w:rsidRPr="00221FCC">
              <w:rPr>
                <w:rFonts w:hAnsi="Angsana New"/>
                <w:snapToGrid w:val="0"/>
                <w:position w:val="0"/>
                <w:sz w:val="28"/>
                <w:szCs w:val="28"/>
                <w:cs/>
                <w:lang w:eastAsia="th-TH"/>
              </w:rPr>
              <w:t xml:space="preserve"> 20</w:t>
            </w:r>
            <w:r w:rsidRPr="00221FCC">
              <w:rPr>
                <w:rFonts w:hAnsi="Angsana New"/>
                <w:snapToGrid w:val="0"/>
                <w:position w:val="0"/>
                <w:sz w:val="28"/>
                <w:szCs w:val="28"/>
                <w:lang w:eastAsia="th-TH"/>
              </w:rPr>
              <w:t>18</w:t>
            </w:r>
          </w:p>
        </w:tc>
        <w:tc>
          <w:tcPr>
            <w:tcW w:w="284" w:type="dxa"/>
          </w:tcPr>
          <w:p w:rsidR="000243D1" w:rsidRPr="00221FCC" w:rsidRDefault="000243D1" w:rsidP="00B75372">
            <w:pPr>
              <w:ind w:left="-108" w:right="-108"/>
              <w:jc w:val="center"/>
              <w:rPr>
                <w:rFonts w:hAnsi="Angsana New"/>
                <w:position w:val="0"/>
                <w:sz w:val="28"/>
                <w:szCs w:val="28"/>
              </w:rPr>
            </w:pPr>
          </w:p>
        </w:tc>
        <w:tc>
          <w:tcPr>
            <w:tcW w:w="1701" w:type="dxa"/>
          </w:tcPr>
          <w:p w:rsidR="000243D1" w:rsidRPr="00221FCC" w:rsidRDefault="000243D1" w:rsidP="00B75372">
            <w:pPr>
              <w:jc w:val="center"/>
              <w:rPr>
                <w:rFonts w:hAnsi="Angsana New"/>
                <w:position w:val="0"/>
                <w:sz w:val="28"/>
                <w:szCs w:val="28"/>
              </w:rPr>
            </w:pPr>
            <w:r w:rsidRPr="00221FCC">
              <w:rPr>
                <w:rFonts w:hAnsi="Angsana New"/>
                <w:color w:val="000000"/>
                <w:position w:val="0"/>
                <w:sz w:val="28"/>
                <w:szCs w:val="28"/>
              </w:rPr>
              <w:t>31 December</w:t>
            </w:r>
            <w:r w:rsidRPr="00221FCC">
              <w:rPr>
                <w:rFonts w:hAnsi="Angsana New"/>
                <w:snapToGrid w:val="0"/>
                <w:position w:val="0"/>
                <w:sz w:val="28"/>
                <w:szCs w:val="28"/>
                <w:cs/>
                <w:lang w:eastAsia="th-TH"/>
              </w:rPr>
              <w:t xml:space="preserve"> 20</w:t>
            </w:r>
            <w:r w:rsidRPr="00221FCC">
              <w:rPr>
                <w:rFonts w:hAnsi="Angsana New"/>
                <w:snapToGrid w:val="0"/>
                <w:position w:val="0"/>
                <w:sz w:val="28"/>
                <w:szCs w:val="28"/>
                <w:lang w:eastAsia="th-TH"/>
              </w:rPr>
              <w:t>17</w:t>
            </w:r>
          </w:p>
        </w:tc>
      </w:tr>
      <w:tr w:rsidR="000243D1" w:rsidRPr="00221FCC" w:rsidTr="00327D7D">
        <w:tc>
          <w:tcPr>
            <w:tcW w:w="2836" w:type="dxa"/>
          </w:tcPr>
          <w:p w:rsidR="000243D1" w:rsidRPr="00221FCC" w:rsidRDefault="000243D1" w:rsidP="007A5150">
            <w:pPr>
              <w:ind w:left="72" w:right="-108"/>
              <w:jc w:val="thaiDistribute"/>
              <w:rPr>
                <w:rFonts w:hAnsi="Angsana New"/>
                <w:position w:val="0"/>
                <w:sz w:val="28"/>
                <w:szCs w:val="28"/>
              </w:rPr>
            </w:pPr>
          </w:p>
        </w:tc>
        <w:tc>
          <w:tcPr>
            <w:tcW w:w="1701" w:type="dxa"/>
          </w:tcPr>
          <w:p w:rsidR="000243D1" w:rsidRPr="00221FCC" w:rsidRDefault="000243D1" w:rsidP="00B75372">
            <w:pPr>
              <w:jc w:val="center"/>
              <w:rPr>
                <w:rFonts w:hAnsi="Angsana New"/>
                <w:color w:val="000000"/>
                <w:position w:val="0"/>
                <w:sz w:val="28"/>
                <w:szCs w:val="28"/>
              </w:rPr>
            </w:pPr>
            <w:r w:rsidRPr="00221FCC">
              <w:rPr>
                <w:rFonts w:hAnsi="Angsana New"/>
                <w:position w:val="0"/>
                <w:sz w:val="28"/>
                <w:szCs w:val="28"/>
              </w:rPr>
              <w:t>Baht</w:t>
            </w:r>
          </w:p>
        </w:tc>
        <w:tc>
          <w:tcPr>
            <w:tcW w:w="284" w:type="dxa"/>
          </w:tcPr>
          <w:p w:rsidR="000243D1" w:rsidRPr="00221FCC" w:rsidRDefault="000243D1" w:rsidP="00B75372">
            <w:pPr>
              <w:ind w:left="-108" w:right="-108"/>
              <w:jc w:val="center"/>
              <w:rPr>
                <w:rFonts w:hAnsi="Angsana New"/>
                <w:position w:val="0"/>
                <w:sz w:val="28"/>
                <w:szCs w:val="28"/>
                <w:u w:val="single"/>
              </w:rPr>
            </w:pPr>
          </w:p>
        </w:tc>
        <w:tc>
          <w:tcPr>
            <w:tcW w:w="1701" w:type="dxa"/>
          </w:tcPr>
          <w:p w:rsidR="000243D1" w:rsidRPr="00221FCC" w:rsidRDefault="000243D1" w:rsidP="00B75372">
            <w:pPr>
              <w:jc w:val="center"/>
              <w:rPr>
                <w:rFonts w:hAnsi="Angsana New"/>
                <w:color w:val="000000"/>
                <w:position w:val="0"/>
                <w:sz w:val="28"/>
                <w:szCs w:val="28"/>
              </w:rPr>
            </w:pPr>
            <w:r w:rsidRPr="00221FCC">
              <w:rPr>
                <w:rFonts w:hAnsi="Angsana New"/>
                <w:position w:val="0"/>
                <w:sz w:val="28"/>
                <w:szCs w:val="28"/>
              </w:rPr>
              <w:t>Baht</w:t>
            </w:r>
          </w:p>
        </w:tc>
        <w:tc>
          <w:tcPr>
            <w:tcW w:w="283" w:type="dxa"/>
          </w:tcPr>
          <w:p w:rsidR="000243D1" w:rsidRPr="00221FCC" w:rsidRDefault="000243D1" w:rsidP="00B75372">
            <w:pPr>
              <w:ind w:left="-108" w:right="-108"/>
              <w:jc w:val="center"/>
              <w:rPr>
                <w:rFonts w:hAnsi="Angsana New"/>
                <w:position w:val="0"/>
                <w:sz w:val="28"/>
                <w:szCs w:val="28"/>
                <w:u w:val="single"/>
              </w:rPr>
            </w:pPr>
          </w:p>
        </w:tc>
        <w:tc>
          <w:tcPr>
            <w:tcW w:w="1701" w:type="dxa"/>
          </w:tcPr>
          <w:p w:rsidR="000243D1" w:rsidRPr="00221FCC" w:rsidRDefault="000243D1" w:rsidP="00B75372">
            <w:pPr>
              <w:jc w:val="center"/>
              <w:rPr>
                <w:rFonts w:hAnsi="Angsana New"/>
                <w:color w:val="000000"/>
                <w:position w:val="0"/>
                <w:sz w:val="28"/>
                <w:szCs w:val="28"/>
              </w:rPr>
            </w:pPr>
            <w:r w:rsidRPr="00221FCC">
              <w:rPr>
                <w:rFonts w:hAnsi="Angsana New"/>
                <w:position w:val="0"/>
                <w:sz w:val="28"/>
                <w:szCs w:val="28"/>
              </w:rPr>
              <w:t>Baht</w:t>
            </w:r>
          </w:p>
        </w:tc>
        <w:tc>
          <w:tcPr>
            <w:tcW w:w="284" w:type="dxa"/>
          </w:tcPr>
          <w:p w:rsidR="000243D1" w:rsidRPr="00221FCC" w:rsidRDefault="000243D1" w:rsidP="00B75372">
            <w:pPr>
              <w:ind w:left="-108" w:right="-108"/>
              <w:jc w:val="center"/>
              <w:rPr>
                <w:rFonts w:hAnsi="Angsana New"/>
                <w:position w:val="0"/>
                <w:sz w:val="28"/>
                <w:szCs w:val="28"/>
                <w:u w:val="single"/>
              </w:rPr>
            </w:pPr>
          </w:p>
        </w:tc>
        <w:tc>
          <w:tcPr>
            <w:tcW w:w="1701" w:type="dxa"/>
          </w:tcPr>
          <w:p w:rsidR="000243D1" w:rsidRPr="00221FCC" w:rsidRDefault="000243D1" w:rsidP="00B75372">
            <w:pPr>
              <w:jc w:val="center"/>
              <w:rPr>
                <w:rFonts w:hAnsi="Angsana New"/>
                <w:color w:val="000000"/>
                <w:position w:val="0"/>
                <w:sz w:val="28"/>
                <w:szCs w:val="28"/>
              </w:rPr>
            </w:pPr>
            <w:r w:rsidRPr="00221FCC">
              <w:rPr>
                <w:rFonts w:hAnsi="Angsana New"/>
                <w:position w:val="0"/>
                <w:sz w:val="28"/>
                <w:szCs w:val="28"/>
              </w:rPr>
              <w:t>Baht</w:t>
            </w:r>
          </w:p>
        </w:tc>
      </w:tr>
      <w:tr w:rsidR="00327D7D" w:rsidRPr="00221FCC" w:rsidTr="00327D7D">
        <w:trPr>
          <w:trHeight w:val="287"/>
        </w:trPr>
        <w:tc>
          <w:tcPr>
            <w:tcW w:w="2836" w:type="dxa"/>
          </w:tcPr>
          <w:p w:rsidR="00327D7D" w:rsidRPr="00221FCC" w:rsidRDefault="00327D7D" w:rsidP="00C547B4">
            <w:pPr>
              <w:ind w:left="-108" w:right="-108" w:firstLine="108"/>
              <w:jc w:val="thaiDistribute"/>
              <w:rPr>
                <w:rFonts w:hAnsi="Angsana New"/>
                <w:position w:val="0"/>
                <w:sz w:val="28"/>
                <w:szCs w:val="28"/>
                <w:cs/>
              </w:rPr>
            </w:pPr>
            <w:r w:rsidRPr="00221FCC">
              <w:rPr>
                <w:rFonts w:hAnsi="Angsana New"/>
                <w:position w:val="0"/>
                <w:sz w:val="28"/>
                <w:szCs w:val="28"/>
              </w:rPr>
              <w:t xml:space="preserve">Finished goods </w:t>
            </w:r>
          </w:p>
        </w:tc>
        <w:tc>
          <w:tcPr>
            <w:tcW w:w="1701" w:type="dxa"/>
          </w:tcPr>
          <w:p w:rsidR="00327D7D" w:rsidRPr="00221FCC" w:rsidRDefault="00327D7D" w:rsidP="00F3003E">
            <w:pPr>
              <w:ind w:right="34"/>
              <w:jc w:val="right"/>
              <w:rPr>
                <w:rFonts w:hAnsi="Angsana New"/>
                <w:position w:val="0"/>
                <w:sz w:val="28"/>
                <w:szCs w:val="28"/>
                <w:highlight w:val="red"/>
              </w:rPr>
            </w:pPr>
            <w:r w:rsidRPr="00221FCC">
              <w:rPr>
                <w:rFonts w:hAnsi="Angsana New"/>
                <w:position w:val="0"/>
                <w:sz w:val="28"/>
                <w:szCs w:val="28"/>
                <w:cs/>
              </w:rPr>
              <w:t>75</w:t>
            </w:r>
            <w:r w:rsidRPr="00221FCC">
              <w:rPr>
                <w:rFonts w:hAnsi="Angsana New"/>
                <w:position w:val="0"/>
                <w:sz w:val="28"/>
                <w:szCs w:val="28"/>
              </w:rPr>
              <w:t>,</w:t>
            </w:r>
            <w:r w:rsidRPr="00221FCC">
              <w:rPr>
                <w:rFonts w:hAnsi="Angsana New"/>
                <w:position w:val="0"/>
                <w:sz w:val="28"/>
                <w:szCs w:val="28"/>
                <w:cs/>
              </w:rPr>
              <w:t>241</w:t>
            </w:r>
            <w:r w:rsidRPr="00221FCC">
              <w:rPr>
                <w:rFonts w:hAnsi="Angsana New"/>
                <w:position w:val="0"/>
                <w:sz w:val="28"/>
                <w:szCs w:val="28"/>
              </w:rPr>
              <w:t>,</w:t>
            </w:r>
            <w:r w:rsidRPr="00221FCC">
              <w:rPr>
                <w:rFonts w:hAnsi="Angsana New"/>
                <w:position w:val="0"/>
                <w:sz w:val="28"/>
                <w:szCs w:val="28"/>
                <w:cs/>
              </w:rPr>
              <w:t>032.06</w:t>
            </w:r>
          </w:p>
        </w:tc>
        <w:tc>
          <w:tcPr>
            <w:tcW w:w="284" w:type="dxa"/>
          </w:tcPr>
          <w:p w:rsidR="00327D7D" w:rsidRPr="00221FCC" w:rsidRDefault="00327D7D" w:rsidP="00F3003E">
            <w:pPr>
              <w:jc w:val="right"/>
              <w:rPr>
                <w:rFonts w:hAnsi="Angsana New"/>
                <w:position w:val="0"/>
                <w:sz w:val="28"/>
                <w:szCs w:val="28"/>
              </w:rPr>
            </w:pPr>
          </w:p>
        </w:tc>
        <w:tc>
          <w:tcPr>
            <w:tcW w:w="1701" w:type="dxa"/>
          </w:tcPr>
          <w:p w:rsidR="00327D7D" w:rsidRPr="00221FCC" w:rsidRDefault="00327D7D" w:rsidP="00F3003E">
            <w:pPr>
              <w:ind w:right="34"/>
              <w:jc w:val="right"/>
              <w:rPr>
                <w:rFonts w:hAnsi="Angsana New"/>
                <w:position w:val="0"/>
                <w:sz w:val="28"/>
                <w:szCs w:val="28"/>
              </w:rPr>
            </w:pPr>
            <w:r w:rsidRPr="00221FCC">
              <w:rPr>
                <w:rFonts w:hAnsi="Angsana New"/>
                <w:position w:val="0"/>
                <w:sz w:val="28"/>
                <w:szCs w:val="28"/>
                <w:cs/>
              </w:rPr>
              <w:t>71</w:t>
            </w:r>
            <w:r w:rsidRPr="00221FCC">
              <w:rPr>
                <w:rFonts w:hAnsi="Angsana New"/>
                <w:position w:val="0"/>
                <w:sz w:val="28"/>
                <w:szCs w:val="28"/>
              </w:rPr>
              <w:t>,</w:t>
            </w:r>
            <w:r w:rsidRPr="00221FCC">
              <w:rPr>
                <w:rFonts w:hAnsi="Angsana New"/>
                <w:position w:val="0"/>
                <w:sz w:val="28"/>
                <w:szCs w:val="28"/>
                <w:cs/>
              </w:rPr>
              <w:t>019</w:t>
            </w:r>
            <w:r w:rsidRPr="00221FCC">
              <w:rPr>
                <w:rFonts w:hAnsi="Angsana New"/>
                <w:position w:val="0"/>
                <w:sz w:val="28"/>
                <w:szCs w:val="28"/>
              </w:rPr>
              <w:t>,</w:t>
            </w:r>
            <w:r w:rsidRPr="00221FCC">
              <w:rPr>
                <w:rFonts w:hAnsi="Angsana New"/>
                <w:position w:val="0"/>
                <w:sz w:val="28"/>
                <w:szCs w:val="28"/>
                <w:cs/>
              </w:rPr>
              <w:t>824.79</w:t>
            </w:r>
          </w:p>
        </w:tc>
        <w:tc>
          <w:tcPr>
            <w:tcW w:w="283" w:type="dxa"/>
          </w:tcPr>
          <w:p w:rsidR="00327D7D" w:rsidRPr="00221FCC" w:rsidRDefault="00327D7D" w:rsidP="00F3003E">
            <w:pPr>
              <w:jc w:val="right"/>
              <w:rPr>
                <w:rFonts w:hAnsi="Angsana New"/>
                <w:position w:val="0"/>
                <w:sz w:val="28"/>
                <w:szCs w:val="28"/>
              </w:rPr>
            </w:pPr>
          </w:p>
        </w:tc>
        <w:tc>
          <w:tcPr>
            <w:tcW w:w="1701" w:type="dxa"/>
          </w:tcPr>
          <w:p w:rsidR="00327D7D" w:rsidRPr="00221FCC" w:rsidRDefault="00327D7D" w:rsidP="00F3003E">
            <w:pPr>
              <w:ind w:right="34"/>
              <w:jc w:val="right"/>
              <w:rPr>
                <w:rFonts w:hAnsi="Angsana New"/>
                <w:position w:val="0"/>
                <w:sz w:val="28"/>
                <w:szCs w:val="28"/>
                <w:cs/>
              </w:rPr>
            </w:pPr>
            <w:r w:rsidRPr="00221FCC">
              <w:rPr>
                <w:rFonts w:hAnsi="Angsana New"/>
                <w:position w:val="0"/>
                <w:sz w:val="28"/>
                <w:szCs w:val="28"/>
                <w:cs/>
              </w:rPr>
              <w:t>8</w:t>
            </w:r>
            <w:r w:rsidRPr="00221FCC">
              <w:rPr>
                <w:rFonts w:hAnsi="Angsana New"/>
                <w:position w:val="0"/>
                <w:sz w:val="28"/>
                <w:szCs w:val="28"/>
              </w:rPr>
              <w:t>,</w:t>
            </w:r>
            <w:r w:rsidRPr="00221FCC">
              <w:rPr>
                <w:rFonts w:hAnsi="Angsana New"/>
                <w:position w:val="0"/>
                <w:sz w:val="28"/>
                <w:szCs w:val="28"/>
                <w:cs/>
              </w:rPr>
              <w:t>311</w:t>
            </w:r>
            <w:r w:rsidRPr="00221FCC">
              <w:rPr>
                <w:rFonts w:hAnsi="Angsana New"/>
                <w:position w:val="0"/>
                <w:sz w:val="28"/>
                <w:szCs w:val="28"/>
              </w:rPr>
              <w:t>,</w:t>
            </w:r>
            <w:r w:rsidRPr="00221FCC">
              <w:rPr>
                <w:rFonts w:hAnsi="Angsana New"/>
                <w:position w:val="0"/>
                <w:sz w:val="28"/>
                <w:szCs w:val="28"/>
                <w:cs/>
              </w:rPr>
              <w:t>805.48</w:t>
            </w:r>
          </w:p>
        </w:tc>
        <w:tc>
          <w:tcPr>
            <w:tcW w:w="284" w:type="dxa"/>
          </w:tcPr>
          <w:p w:rsidR="00327D7D" w:rsidRPr="00221FCC" w:rsidRDefault="00327D7D" w:rsidP="00F3003E">
            <w:pPr>
              <w:jc w:val="right"/>
              <w:rPr>
                <w:rFonts w:hAnsi="Angsana New"/>
                <w:position w:val="0"/>
                <w:sz w:val="28"/>
                <w:szCs w:val="28"/>
              </w:rPr>
            </w:pPr>
          </w:p>
        </w:tc>
        <w:tc>
          <w:tcPr>
            <w:tcW w:w="1701" w:type="dxa"/>
          </w:tcPr>
          <w:p w:rsidR="00327D7D" w:rsidRPr="00221FCC" w:rsidRDefault="00327D7D" w:rsidP="00F3003E">
            <w:pPr>
              <w:ind w:right="34"/>
              <w:jc w:val="right"/>
              <w:rPr>
                <w:rFonts w:hAnsi="Angsana New"/>
                <w:position w:val="0"/>
                <w:sz w:val="28"/>
                <w:szCs w:val="28"/>
              </w:rPr>
            </w:pPr>
            <w:r w:rsidRPr="00221FCC">
              <w:rPr>
                <w:rFonts w:hAnsi="Angsana New"/>
                <w:position w:val="0"/>
                <w:sz w:val="28"/>
                <w:szCs w:val="28"/>
                <w:cs/>
              </w:rPr>
              <w:t>27</w:t>
            </w:r>
            <w:r w:rsidRPr="00221FCC">
              <w:rPr>
                <w:rFonts w:hAnsi="Angsana New"/>
                <w:position w:val="0"/>
                <w:sz w:val="28"/>
                <w:szCs w:val="28"/>
              </w:rPr>
              <w:t>,</w:t>
            </w:r>
            <w:r w:rsidRPr="00221FCC">
              <w:rPr>
                <w:rFonts w:hAnsi="Angsana New"/>
                <w:position w:val="0"/>
                <w:sz w:val="28"/>
                <w:szCs w:val="28"/>
                <w:cs/>
              </w:rPr>
              <w:t>532</w:t>
            </w:r>
            <w:r w:rsidRPr="00221FCC">
              <w:rPr>
                <w:rFonts w:hAnsi="Angsana New"/>
                <w:position w:val="0"/>
                <w:sz w:val="28"/>
                <w:szCs w:val="28"/>
              </w:rPr>
              <w:t>,</w:t>
            </w:r>
            <w:r w:rsidRPr="00221FCC">
              <w:rPr>
                <w:rFonts w:hAnsi="Angsana New"/>
                <w:position w:val="0"/>
                <w:sz w:val="28"/>
                <w:szCs w:val="28"/>
                <w:cs/>
              </w:rPr>
              <w:t>879.97</w:t>
            </w:r>
          </w:p>
        </w:tc>
      </w:tr>
      <w:tr w:rsidR="00327D7D" w:rsidRPr="00221FCC" w:rsidTr="00327D7D">
        <w:trPr>
          <w:trHeight w:val="287"/>
        </w:trPr>
        <w:tc>
          <w:tcPr>
            <w:tcW w:w="2836" w:type="dxa"/>
          </w:tcPr>
          <w:p w:rsidR="00327D7D" w:rsidRPr="00221FCC" w:rsidRDefault="00327D7D" w:rsidP="00C547B4">
            <w:pPr>
              <w:ind w:left="-108" w:right="-108" w:firstLine="108"/>
              <w:jc w:val="thaiDistribute"/>
              <w:rPr>
                <w:rFonts w:hAnsi="Angsana New"/>
                <w:position w:val="0"/>
                <w:sz w:val="28"/>
                <w:szCs w:val="28"/>
              </w:rPr>
            </w:pPr>
            <w:r w:rsidRPr="00221FCC">
              <w:rPr>
                <w:rFonts w:hAnsi="Angsana New"/>
                <w:position w:val="0"/>
                <w:sz w:val="28"/>
                <w:szCs w:val="28"/>
              </w:rPr>
              <w:t>Goods in transit</w:t>
            </w:r>
          </w:p>
        </w:tc>
        <w:tc>
          <w:tcPr>
            <w:tcW w:w="1701" w:type="dxa"/>
          </w:tcPr>
          <w:p w:rsidR="00327D7D" w:rsidRPr="00221FCC" w:rsidRDefault="00327D7D" w:rsidP="00F3003E">
            <w:pPr>
              <w:ind w:right="34"/>
              <w:jc w:val="right"/>
              <w:rPr>
                <w:rFonts w:hAnsi="Angsana New"/>
                <w:position w:val="0"/>
                <w:sz w:val="28"/>
                <w:szCs w:val="28"/>
                <w:highlight w:val="red"/>
              </w:rPr>
            </w:pPr>
            <w:r w:rsidRPr="00221FCC">
              <w:rPr>
                <w:rFonts w:hAnsi="Angsana New"/>
                <w:position w:val="0"/>
                <w:sz w:val="28"/>
                <w:szCs w:val="28"/>
                <w:cs/>
              </w:rPr>
              <w:t>6</w:t>
            </w:r>
            <w:r w:rsidRPr="00221FCC">
              <w:rPr>
                <w:rFonts w:hAnsi="Angsana New"/>
                <w:position w:val="0"/>
                <w:sz w:val="28"/>
                <w:szCs w:val="28"/>
              </w:rPr>
              <w:t>,</w:t>
            </w:r>
            <w:r w:rsidRPr="00221FCC">
              <w:rPr>
                <w:rFonts w:hAnsi="Angsana New"/>
                <w:position w:val="0"/>
                <w:sz w:val="28"/>
                <w:szCs w:val="28"/>
                <w:cs/>
              </w:rPr>
              <w:t>549</w:t>
            </w:r>
            <w:r w:rsidRPr="00221FCC">
              <w:rPr>
                <w:rFonts w:hAnsi="Angsana New"/>
                <w:position w:val="0"/>
                <w:sz w:val="28"/>
                <w:szCs w:val="28"/>
              </w:rPr>
              <w:t>,</w:t>
            </w:r>
            <w:r w:rsidRPr="00221FCC">
              <w:rPr>
                <w:rFonts w:hAnsi="Angsana New"/>
                <w:position w:val="0"/>
                <w:sz w:val="28"/>
                <w:szCs w:val="28"/>
                <w:cs/>
              </w:rPr>
              <w:t>305.58</w:t>
            </w:r>
          </w:p>
        </w:tc>
        <w:tc>
          <w:tcPr>
            <w:tcW w:w="284" w:type="dxa"/>
          </w:tcPr>
          <w:p w:rsidR="00327D7D" w:rsidRPr="00221FCC" w:rsidRDefault="00327D7D" w:rsidP="00F3003E">
            <w:pPr>
              <w:jc w:val="right"/>
              <w:rPr>
                <w:rFonts w:hAnsi="Angsana New"/>
                <w:position w:val="0"/>
                <w:sz w:val="28"/>
                <w:szCs w:val="28"/>
              </w:rPr>
            </w:pPr>
          </w:p>
        </w:tc>
        <w:tc>
          <w:tcPr>
            <w:tcW w:w="1701" w:type="dxa"/>
          </w:tcPr>
          <w:p w:rsidR="00327D7D" w:rsidRPr="00221FCC" w:rsidRDefault="00327D7D" w:rsidP="00F3003E">
            <w:pPr>
              <w:ind w:right="34"/>
              <w:jc w:val="right"/>
              <w:rPr>
                <w:rFonts w:hAnsi="Angsana New"/>
                <w:position w:val="0"/>
                <w:sz w:val="28"/>
                <w:szCs w:val="28"/>
              </w:rPr>
            </w:pPr>
            <w:r w:rsidRPr="00221FCC">
              <w:rPr>
                <w:rFonts w:hAnsi="Angsana New"/>
                <w:position w:val="0"/>
                <w:sz w:val="28"/>
                <w:szCs w:val="28"/>
                <w:cs/>
              </w:rPr>
              <w:t>1</w:t>
            </w:r>
            <w:r w:rsidRPr="00221FCC">
              <w:rPr>
                <w:rFonts w:hAnsi="Angsana New"/>
                <w:position w:val="0"/>
                <w:sz w:val="28"/>
                <w:szCs w:val="28"/>
              </w:rPr>
              <w:t>,</w:t>
            </w:r>
            <w:r w:rsidRPr="00221FCC">
              <w:rPr>
                <w:rFonts w:hAnsi="Angsana New"/>
                <w:position w:val="0"/>
                <w:sz w:val="28"/>
                <w:szCs w:val="28"/>
                <w:cs/>
              </w:rPr>
              <w:t>457</w:t>
            </w:r>
            <w:r w:rsidRPr="00221FCC">
              <w:rPr>
                <w:rFonts w:hAnsi="Angsana New"/>
                <w:position w:val="0"/>
                <w:sz w:val="28"/>
                <w:szCs w:val="28"/>
              </w:rPr>
              <w:t>,</w:t>
            </w:r>
            <w:r w:rsidRPr="00221FCC">
              <w:rPr>
                <w:rFonts w:hAnsi="Angsana New"/>
                <w:position w:val="0"/>
                <w:sz w:val="28"/>
                <w:szCs w:val="28"/>
                <w:cs/>
              </w:rPr>
              <w:t>581.56</w:t>
            </w:r>
          </w:p>
        </w:tc>
        <w:tc>
          <w:tcPr>
            <w:tcW w:w="283" w:type="dxa"/>
          </w:tcPr>
          <w:p w:rsidR="00327D7D" w:rsidRPr="00221FCC" w:rsidRDefault="00327D7D" w:rsidP="00F3003E">
            <w:pPr>
              <w:jc w:val="right"/>
              <w:rPr>
                <w:rFonts w:hAnsi="Angsana New"/>
                <w:position w:val="0"/>
                <w:sz w:val="28"/>
                <w:szCs w:val="28"/>
              </w:rPr>
            </w:pPr>
          </w:p>
        </w:tc>
        <w:tc>
          <w:tcPr>
            <w:tcW w:w="1701" w:type="dxa"/>
          </w:tcPr>
          <w:p w:rsidR="00327D7D" w:rsidRPr="00221FCC" w:rsidRDefault="00327D7D" w:rsidP="00F3003E">
            <w:pPr>
              <w:ind w:left="-50" w:right="-107"/>
              <w:jc w:val="center"/>
              <w:rPr>
                <w:rFonts w:hAnsi="Angsana New"/>
                <w:position w:val="0"/>
                <w:sz w:val="28"/>
                <w:szCs w:val="28"/>
                <w:cs/>
              </w:rPr>
            </w:pPr>
            <w:r w:rsidRPr="00221FCC">
              <w:rPr>
                <w:rFonts w:hAnsi="Angsana New"/>
                <w:position w:val="0"/>
                <w:sz w:val="28"/>
                <w:szCs w:val="28"/>
              </w:rPr>
              <w:t>-</w:t>
            </w:r>
          </w:p>
        </w:tc>
        <w:tc>
          <w:tcPr>
            <w:tcW w:w="284" w:type="dxa"/>
          </w:tcPr>
          <w:p w:rsidR="00327D7D" w:rsidRPr="00221FCC" w:rsidRDefault="00327D7D" w:rsidP="00F3003E">
            <w:pPr>
              <w:jc w:val="right"/>
              <w:rPr>
                <w:rFonts w:hAnsi="Angsana New"/>
                <w:position w:val="0"/>
                <w:sz w:val="28"/>
                <w:szCs w:val="28"/>
              </w:rPr>
            </w:pPr>
          </w:p>
        </w:tc>
        <w:tc>
          <w:tcPr>
            <w:tcW w:w="1701" w:type="dxa"/>
          </w:tcPr>
          <w:p w:rsidR="00327D7D" w:rsidRPr="00221FCC" w:rsidRDefault="00327D7D" w:rsidP="00F3003E">
            <w:pPr>
              <w:ind w:left="-50" w:right="-107"/>
              <w:jc w:val="center"/>
              <w:rPr>
                <w:rFonts w:hAnsi="Angsana New"/>
                <w:position w:val="0"/>
                <w:sz w:val="28"/>
                <w:szCs w:val="28"/>
                <w:cs/>
              </w:rPr>
            </w:pPr>
            <w:r w:rsidRPr="00221FCC">
              <w:rPr>
                <w:rFonts w:hAnsi="Angsana New"/>
                <w:position w:val="0"/>
                <w:sz w:val="28"/>
                <w:szCs w:val="28"/>
              </w:rPr>
              <w:t>-</w:t>
            </w:r>
          </w:p>
        </w:tc>
      </w:tr>
      <w:tr w:rsidR="00327D7D" w:rsidRPr="00221FCC" w:rsidTr="00327D7D">
        <w:trPr>
          <w:trHeight w:val="287"/>
        </w:trPr>
        <w:tc>
          <w:tcPr>
            <w:tcW w:w="2836" w:type="dxa"/>
          </w:tcPr>
          <w:p w:rsidR="00327D7D" w:rsidRPr="00221FCC" w:rsidRDefault="00327D7D" w:rsidP="00C547B4">
            <w:pPr>
              <w:ind w:left="-108" w:right="-108" w:firstLine="108"/>
              <w:jc w:val="thaiDistribute"/>
              <w:rPr>
                <w:rFonts w:hAnsi="Angsana New"/>
                <w:position w:val="0"/>
                <w:sz w:val="28"/>
                <w:szCs w:val="28"/>
              </w:rPr>
            </w:pPr>
            <w:r w:rsidRPr="00221FCC">
              <w:rPr>
                <w:rFonts w:hAnsi="Angsana New"/>
                <w:position w:val="0"/>
                <w:sz w:val="28"/>
                <w:szCs w:val="28"/>
              </w:rPr>
              <w:t>Work-in-process</w:t>
            </w:r>
          </w:p>
        </w:tc>
        <w:tc>
          <w:tcPr>
            <w:tcW w:w="1701" w:type="dxa"/>
          </w:tcPr>
          <w:p w:rsidR="00327D7D" w:rsidRPr="00221FCC" w:rsidRDefault="00327D7D" w:rsidP="00F3003E">
            <w:pPr>
              <w:ind w:right="34"/>
              <w:jc w:val="right"/>
              <w:rPr>
                <w:rFonts w:hAnsi="Angsana New"/>
                <w:position w:val="0"/>
                <w:sz w:val="28"/>
                <w:szCs w:val="28"/>
                <w:highlight w:val="red"/>
                <w:cs/>
              </w:rPr>
            </w:pPr>
            <w:r w:rsidRPr="00221FCC">
              <w:rPr>
                <w:rFonts w:hAnsi="Angsana New"/>
                <w:position w:val="0"/>
                <w:sz w:val="28"/>
                <w:szCs w:val="28"/>
                <w:cs/>
              </w:rPr>
              <w:t>39</w:t>
            </w:r>
            <w:r w:rsidRPr="00221FCC">
              <w:rPr>
                <w:rFonts w:hAnsi="Angsana New"/>
                <w:position w:val="0"/>
                <w:sz w:val="28"/>
                <w:szCs w:val="28"/>
              </w:rPr>
              <w:t>,</w:t>
            </w:r>
            <w:r w:rsidRPr="00221FCC">
              <w:rPr>
                <w:rFonts w:hAnsi="Angsana New"/>
                <w:position w:val="0"/>
                <w:sz w:val="28"/>
                <w:szCs w:val="28"/>
                <w:cs/>
              </w:rPr>
              <w:t>327</w:t>
            </w:r>
            <w:r w:rsidRPr="00221FCC">
              <w:rPr>
                <w:rFonts w:hAnsi="Angsana New"/>
                <w:position w:val="0"/>
                <w:sz w:val="28"/>
                <w:szCs w:val="28"/>
              </w:rPr>
              <w:t>,</w:t>
            </w:r>
            <w:r w:rsidRPr="00221FCC">
              <w:rPr>
                <w:rFonts w:hAnsi="Angsana New"/>
                <w:position w:val="0"/>
                <w:sz w:val="28"/>
                <w:szCs w:val="28"/>
                <w:cs/>
              </w:rPr>
              <w:t>674.98</w:t>
            </w:r>
          </w:p>
        </w:tc>
        <w:tc>
          <w:tcPr>
            <w:tcW w:w="284" w:type="dxa"/>
          </w:tcPr>
          <w:p w:rsidR="00327D7D" w:rsidRPr="00221FCC" w:rsidRDefault="00327D7D" w:rsidP="00F3003E">
            <w:pPr>
              <w:jc w:val="right"/>
              <w:rPr>
                <w:rFonts w:hAnsi="Angsana New"/>
                <w:position w:val="0"/>
                <w:sz w:val="28"/>
                <w:szCs w:val="28"/>
              </w:rPr>
            </w:pPr>
          </w:p>
        </w:tc>
        <w:tc>
          <w:tcPr>
            <w:tcW w:w="1701" w:type="dxa"/>
          </w:tcPr>
          <w:p w:rsidR="00327D7D" w:rsidRPr="00221FCC" w:rsidRDefault="00327D7D" w:rsidP="00F3003E">
            <w:pPr>
              <w:ind w:right="34"/>
              <w:jc w:val="right"/>
              <w:rPr>
                <w:rFonts w:hAnsi="Angsana New"/>
                <w:position w:val="0"/>
                <w:sz w:val="28"/>
                <w:szCs w:val="28"/>
                <w:cs/>
              </w:rPr>
            </w:pPr>
            <w:r w:rsidRPr="00221FCC">
              <w:rPr>
                <w:rFonts w:hAnsi="Angsana New"/>
                <w:position w:val="0"/>
                <w:sz w:val="28"/>
                <w:szCs w:val="28"/>
                <w:cs/>
              </w:rPr>
              <w:t>10</w:t>
            </w:r>
            <w:r w:rsidRPr="00221FCC">
              <w:rPr>
                <w:rFonts w:hAnsi="Angsana New"/>
                <w:position w:val="0"/>
                <w:sz w:val="28"/>
                <w:szCs w:val="28"/>
              </w:rPr>
              <w:t>,</w:t>
            </w:r>
            <w:r w:rsidRPr="00221FCC">
              <w:rPr>
                <w:rFonts w:hAnsi="Angsana New"/>
                <w:position w:val="0"/>
                <w:sz w:val="28"/>
                <w:szCs w:val="28"/>
                <w:cs/>
              </w:rPr>
              <w:t>430</w:t>
            </w:r>
            <w:r w:rsidRPr="00221FCC">
              <w:rPr>
                <w:rFonts w:hAnsi="Angsana New"/>
                <w:position w:val="0"/>
                <w:sz w:val="28"/>
                <w:szCs w:val="28"/>
              </w:rPr>
              <w:t>,</w:t>
            </w:r>
            <w:r w:rsidRPr="00221FCC">
              <w:rPr>
                <w:rFonts w:hAnsi="Angsana New"/>
                <w:position w:val="0"/>
                <w:sz w:val="28"/>
                <w:szCs w:val="28"/>
                <w:cs/>
              </w:rPr>
              <w:t>417.48</w:t>
            </w:r>
          </w:p>
        </w:tc>
        <w:tc>
          <w:tcPr>
            <w:tcW w:w="283" w:type="dxa"/>
          </w:tcPr>
          <w:p w:rsidR="00327D7D" w:rsidRPr="00221FCC" w:rsidRDefault="00327D7D" w:rsidP="00F3003E">
            <w:pPr>
              <w:jc w:val="right"/>
              <w:rPr>
                <w:rFonts w:hAnsi="Angsana New"/>
                <w:position w:val="0"/>
                <w:sz w:val="28"/>
                <w:szCs w:val="28"/>
              </w:rPr>
            </w:pPr>
          </w:p>
        </w:tc>
        <w:tc>
          <w:tcPr>
            <w:tcW w:w="1701" w:type="dxa"/>
          </w:tcPr>
          <w:p w:rsidR="00327D7D" w:rsidRPr="00221FCC" w:rsidRDefault="00327D7D" w:rsidP="00F3003E">
            <w:pPr>
              <w:ind w:left="-50" w:right="-107"/>
              <w:jc w:val="center"/>
              <w:rPr>
                <w:rFonts w:hAnsi="Angsana New"/>
                <w:position w:val="0"/>
                <w:sz w:val="28"/>
                <w:szCs w:val="28"/>
                <w:cs/>
              </w:rPr>
            </w:pPr>
            <w:r w:rsidRPr="00221FCC">
              <w:rPr>
                <w:rFonts w:hAnsi="Angsana New"/>
                <w:position w:val="0"/>
                <w:sz w:val="28"/>
                <w:szCs w:val="28"/>
              </w:rPr>
              <w:t>-</w:t>
            </w:r>
          </w:p>
        </w:tc>
        <w:tc>
          <w:tcPr>
            <w:tcW w:w="284" w:type="dxa"/>
          </w:tcPr>
          <w:p w:rsidR="00327D7D" w:rsidRPr="00221FCC" w:rsidRDefault="00327D7D" w:rsidP="00F3003E">
            <w:pPr>
              <w:jc w:val="right"/>
              <w:rPr>
                <w:rFonts w:hAnsi="Angsana New"/>
                <w:position w:val="0"/>
                <w:sz w:val="28"/>
                <w:szCs w:val="28"/>
              </w:rPr>
            </w:pPr>
          </w:p>
        </w:tc>
        <w:tc>
          <w:tcPr>
            <w:tcW w:w="1701" w:type="dxa"/>
          </w:tcPr>
          <w:p w:rsidR="00327D7D" w:rsidRPr="00221FCC" w:rsidRDefault="00327D7D" w:rsidP="00F3003E">
            <w:pPr>
              <w:ind w:right="34"/>
              <w:jc w:val="right"/>
              <w:rPr>
                <w:rFonts w:hAnsi="Angsana New"/>
                <w:position w:val="0"/>
                <w:sz w:val="28"/>
                <w:szCs w:val="28"/>
              </w:rPr>
            </w:pPr>
            <w:r w:rsidRPr="00221FCC">
              <w:rPr>
                <w:rFonts w:hAnsi="Angsana New"/>
                <w:position w:val="0"/>
                <w:sz w:val="28"/>
                <w:szCs w:val="28"/>
                <w:cs/>
              </w:rPr>
              <w:t>533</w:t>
            </w:r>
            <w:r w:rsidRPr="00221FCC">
              <w:rPr>
                <w:rFonts w:hAnsi="Angsana New"/>
                <w:position w:val="0"/>
                <w:sz w:val="28"/>
                <w:szCs w:val="28"/>
              </w:rPr>
              <w:t>,</w:t>
            </w:r>
            <w:r w:rsidRPr="00221FCC">
              <w:rPr>
                <w:rFonts w:hAnsi="Angsana New"/>
                <w:position w:val="0"/>
                <w:sz w:val="28"/>
                <w:szCs w:val="28"/>
                <w:cs/>
              </w:rPr>
              <w:t>713.03</w:t>
            </w:r>
          </w:p>
        </w:tc>
      </w:tr>
      <w:tr w:rsidR="00327D7D" w:rsidRPr="00221FCC" w:rsidTr="00327D7D">
        <w:trPr>
          <w:trHeight w:val="287"/>
        </w:trPr>
        <w:tc>
          <w:tcPr>
            <w:tcW w:w="2836" w:type="dxa"/>
          </w:tcPr>
          <w:p w:rsidR="00327D7D" w:rsidRPr="00221FCC" w:rsidRDefault="00327D7D" w:rsidP="00C547B4">
            <w:pPr>
              <w:ind w:left="-108" w:right="-108" w:firstLine="108"/>
              <w:jc w:val="thaiDistribute"/>
              <w:rPr>
                <w:rFonts w:hAnsi="Angsana New"/>
                <w:position w:val="0"/>
                <w:sz w:val="28"/>
                <w:szCs w:val="28"/>
                <w:cs/>
              </w:rPr>
            </w:pPr>
            <w:r w:rsidRPr="00221FCC">
              <w:rPr>
                <w:rFonts w:hAnsi="Angsana New"/>
                <w:position w:val="0"/>
                <w:sz w:val="28"/>
                <w:szCs w:val="28"/>
              </w:rPr>
              <w:t>Raw materials</w:t>
            </w:r>
          </w:p>
        </w:tc>
        <w:tc>
          <w:tcPr>
            <w:tcW w:w="1701" w:type="dxa"/>
          </w:tcPr>
          <w:p w:rsidR="00327D7D" w:rsidRPr="00221FCC" w:rsidRDefault="00327D7D" w:rsidP="00F3003E">
            <w:pPr>
              <w:ind w:right="34"/>
              <w:jc w:val="right"/>
              <w:rPr>
                <w:rFonts w:hAnsi="Angsana New"/>
                <w:position w:val="0"/>
                <w:sz w:val="28"/>
                <w:szCs w:val="28"/>
                <w:highlight w:val="red"/>
              </w:rPr>
            </w:pPr>
            <w:r w:rsidRPr="00221FCC">
              <w:rPr>
                <w:rFonts w:hAnsi="Angsana New"/>
                <w:position w:val="0"/>
                <w:sz w:val="28"/>
                <w:szCs w:val="28"/>
                <w:cs/>
              </w:rPr>
              <w:t>80</w:t>
            </w:r>
            <w:r w:rsidRPr="00221FCC">
              <w:rPr>
                <w:rFonts w:hAnsi="Angsana New"/>
                <w:position w:val="0"/>
                <w:sz w:val="28"/>
                <w:szCs w:val="28"/>
              </w:rPr>
              <w:t>,</w:t>
            </w:r>
            <w:r w:rsidRPr="00221FCC">
              <w:rPr>
                <w:rFonts w:hAnsi="Angsana New"/>
                <w:position w:val="0"/>
                <w:sz w:val="28"/>
                <w:szCs w:val="28"/>
                <w:cs/>
              </w:rPr>
              <w:t>450</w:t>
            </w:r>
            <w:r w:rsidRPr="00221FCC">
              <w:rPr>
                <w:rFonts w:hAnsi="Angsana New"/>
                <w:position w:val="0"/>
                <w:sz w:val="28"/>
                <w:szCs w:val="28"/>
              </w:rPr>
              <w:t>,</w:t>
            </w:r>
            <w:r w:rsidRPr="00221FCC">
              <w:rPr>
                <w:rFonts w:hAnsi="Angsana New"/>
                <w:position w:val="0"/>
                <w:sz w:val="28"/>
                <w:szCs w:val="28"/>
                <w:cs/>
              </w:rPr>
              <w:t>273.62</w:t>
            </w:r>
          </w:p>
        </w:tc>
        <w:tc>
          <w:tcPr>
            <w:tcW w:w="284" w:type="dxa"/>
          </w:tcPr>
          <w:p w:rsidR="00327D7D" w:rsidRPr="00221FCC" w:rsidRDefault="00327D7D" w:rsidP="00F3003E">
            <w:pPr>
              <w:jc w:val="right"/>
              <w:rPr>
                <w:rFonts w:hAnsi="Angsana New"/>
                <w:position w:val="0"/>
                <w:sz w:val="28"/>
                <w:szCs w:val="28"/>
              </w:rPr>
            </w:pPr>
          </w:p>
        </w:tc>
        <w:tc>
          <w:tcPr>
            <w:tcW w:w="1701" w:type="dxa"/>
          </w:tcPr>
          <w:p w:rsidR="00327D7D" w:rsidRPr="00221FCC" w:rsidRDefault="00327D7D" w:rsidP="00F3003E">
            <w:pPr>
              <w:ind w:right="34"/>
              <w:jc w:val="right"/>
              <w:rPr>
                <w:rFonts w:hAnsi="Angsana New"/>
                <w:position w:val="0"/>
                <w:sz w:val="28"/>
                <w:szCs w:val="28"/>
              </w:rPr>
            </w:pPr>
            <w:r w:rsidRPr="00221FCC">
              <w:rPr>
                <w:rFonts w:hAnsi="Angsana New"/>
                <w:position w:val="0"/>
                <w:sz w:val="28"/>
                <w:szCs w:val="28"/>
                <w:cs/>
              </w:rPr>
              <w:t>38</w:t>
            </w:r>
            <w:r w:rsidRPr="00221FCC">
              <w:rPr>
                <w:rFonts w:hAnsi="Angsana New"/>
                <w:position w:val="0"/>
                <w:sz w:val="28"/>
                <w:szCs w:val="28"/>
              </w:rPr>
              <w:t>,</w:t>
            </w:r>
            <w:r w:rsidRPr="00221FCC">
              <w:rPr>
                <w:rFonts w:hAnsi="Angsana New"/>
                <w:position w:val="0"/>
                <w:sz w:val="28"/>
                <w:szCs w:val="28"/>
                <w:cs/>
              </w:rPr>
              <w:t>079</w:t>
            </w:r>
            <w:r w:rsidRPr="00221FCC">
              <w:rPr>
                <w:rFonts w:hAnsi="Angsana New"/>
                <w:position w:val="0"/>
                <w:sz w:val="28"/>
                <w:szCs w:val="28"/>
              </w:rPr>
              <w:t>,</w:t>
            </w:r>
            <w:r w:rsidRPr="00221FCC">
              <w:rPr>
                <w:rFonts w:hAnsi="Angsana New"/>
                <w:position w:val="0"/>
                <w:sz w:val="28"/>
                <w:szCs w:val="28"/>
                <w:cs/>
              </w:rPr>
              <w:t>024.61</w:t>
            </w:r>
          </w:p>
        </w:tc>
        <w:tc>
          <w:tcPr>
            <w:tcW w:w="283" w:type="dxa"/>
          </w:tcPr>
          <w:p w:rsidR="00327D7D" w:rsidRPr="00221FCC" w:rsidRDefault="00327D7D" w:rsidP="00F3003E">
            <w:pPr>
              <w:jc w:val="right"/>
              <w:rPr>
                <w:rFonts w:hAnsi="Angsana New"/>
                <w:position w:val="0"/>
                <w:sz w:val="28"/>
                <w:szCs w:val="28"/>
              </w:rPr>
            </w:pPr>
          </w:p>
        </w:tc>
        <w:tc>
          <w:tcPr>
            <w:tcW w:w="1701" w:type="dxa"/>
          </w:tcPr>
          <w:p w:rsidR="00327D7D" w:rsidRPr="00221FCC" w:rsidRDefault="00327D7D" w:rsidP="00F3003E">
            <w:pPr>
              <w:ind w:right="34"/>
              <w:jc w:val="right"/>
              <w:rPr>
                <w:rFonts w:hAnsi="Angsana New"/>
                <w:position w:val="0"/>
                <w:sz w:val="28"/>
                <w:szCs w:val="28"/>
                <w:cs/>
              </w:rPr>
            </w:pPr>
            <w:r w:rsidRPr="00221FCC">
              <w:rPr>
                <w:rFonts w:hAnsi="Angsana New"/>
                <w:position w:val="0"/>
                <w:sz w:val="28"/>
                <w:szCs w:val="28"/>
                <w:cs/>
              </w:rPr>
              <w:t>1</w:t>
            </w:r>
            <w:r w:rsidRPr="00221FCC">
              <w:rPr>
                <w:rFonts w:hAnsi="Angsana New"/>
                <w:position w:val="0"/>
                <w:sz w:val="28"/>
                <w:szCs w:val="28"/>
              </w:rPr>
              <w:t>,</w:t>
            </w:r>
            <w:r w:rsidRPr="00221FCC">
              <w:rPr>
                <w:rFonts w:hAnsi="Angsana New"/>
                <w:position w:val="0"/>
                <w:sz w:val="28"/>
                <w:szCs w:val="28"/>
                <w:cs/>
              </w:rPr>
              <w:t>123,282.68</w:t>
            </w:r>
          </w:p>
        </w:tc>
        <w:tc>
          <w:tcPr>
            <w:tcW w:w="284" w:type="dxa"/>
          </w:tcPr>
          <w:p w:rsidR="00327D7D" w:rsidRPr="00221FCC" w:rsidRDefault="00327D7D" w:rsidP="00F3003E">
            <w:pPr>
              <w:jc w:val="right"/>
              <w:rPr>
                <w:rFonts w:hAnsi="Angsana New"/>
                <w:position w:val="0"/>
                <w:sz w:val="28"/>
                <w:szCs w:val="28"/>
              </w:rPr>
            </w:pPr>
          </w:p>
        </w:tc>
        <w:tc>
          <w:tcPr>
            <w:tcW w:w="1701" w:type="dxa"/>
          </w:tcPr>
          <w:p w:rsidR="00327D7D" w:rsidRPr="00221FCC" w:rsidRDefault="00327D7D" w:rsidP="00F3003E">
            <w:pPr>
              <w:ind w:right="34"/>
              <w:jc w:val="right"/>
              <w:rPr>
                <w:rFonts w:hAnsi="Angsana New"/>
                <w:position w:val="0"/>
                <w:sz w:val="28"/>
                <w:szCs w:val="28"/>
              </w:rPr>
            </w:pPr>
            <w:r w:rsidRPr="00221FCC">
              <w:rPr>
                <w:rFonts w:hAnsi="Angsana New"/>
                <w:position w:val="0"/>
                <w:sz w:val="28"/>
                <w:szCs w:val="28"/>
                <w:cs/>
              </w:rPr>
              <w:t>2</w:t>
            </w:r>
            <w:r w:rsidRPr="00221FCC">
              <w:rPr>
                <w:rFonts w:hAnsi="Angsana New"/>
                <w:position w:val="0"/>
                <w:sz w:val="28"/>
                <w:szCs w:val="28"/>
              </w:rPr>
              <w:t>,</w:t>
            </w:r>
            <w:r w:rsidRPr="00221FCC">
              <w:rPr>
                <w:rFonts w:hAnsi="Angsana New"/>
                <w:position w:val="0"/>
                <w:sz w:val="28"/>
                <w:szCs w:val="28"/>
                <w:cs/>
              </w:rPr>
              <w:t>465,159.47</w:t>
            </w:r>
          </w:p>
        </w:tc>
      </w:tr>
      <w:tr w:rsidR="00327D7D" w:rsidRPr="00221FCC" w:rsidTr="00327D7D">
        <w:trPr>
          <w:trHeight w:val="287"/>
        </w:trPr>
        <w:tc>
          <w:tcPr>
            <w:tcW w:w="2836" w:type="dxa"/>
          </w:tcPr>
          <w:p w:rsidR="00327D7D" w:rsidRPr="00221FCC" w:rsidRDefault="00327D7D" w:rsidP="00C547B4">
            <w:pPr>
              <w:ind w:left="-108" w:right="-108" w:firstLine="108"/>
              <w:jc w:val="thaiDistribute"/>
              <w:rPr>
                <w:rFonts w:hAnsi="Angsana New"/>
                <w:position w:val="0"/>
                <w:sz w:val="28"/>
                <w:szCs w:val="28"/>
                <w:cs/>
              </w:rPr>
            </w:pPr>
            <w:r w:rsidRPr="00221FCC">
              <w:rPr>
                <w:rFonts w:hAnsi="Angsana New"/>
                <w:position w:val="0"/>
                <w:sz w:val="28"/>
                <w:szCs w:val="28"/>
              </w:rPr>
              <w:t>Supplies</w:t>
            </w:r>
          </w:p>
        </w:tc>
        <w:tc>
          <w:tcPr>
            <w:tcW w:w="1701" w:type="dxa"/>
            <w:tcBorders>
              <w:bottom w:val="single" w:sz="4" w:space="0" w:color="auto"/>
            </w:tcBorders>
          </w:tcPr>
          <w:p w:rsidR="00327D7D" w:rsidRPr="00221FCC" w:rsidRDefault="00327D7D" w:rsidP="00F3003E">
            <w:pPr>
              <w:ind w:right="34"/>
              <w:jc w:val="right"/>
              <w:rPr>
                <w:rFonts w:hAnsi="Angsana New"/>
                <w:position w:val="0"/>
                <w:sz w:val="28"/>
                <w:szCs w:val="28"/>
                <w:highlight w:val="red"/>
              </w:rPr>
            </w:pPr>
            <w:r w:rsidRPr="00221FCC">
              <w:rPr>
                <w:rFonts w:hAnsi="Angsana New"/>
                <w:position w:val="0"/>
                <w:sz w:val="28"/>
                <w:szCs w:val="28"/>
                <w:cs/>
              </w:rPr>
              <w:t>38</w:t>
            </w:r>
            <w:r w:rsidRPr="00221FCC">
              <w:rPr>
                <w:rFonts w:hAnsi="Angsana New"/>
                <w:position w:val="0"/>
                <w:sz w:val="28"/>
                <w:szCs w:val="28"/>
              </w:rPr>
              <w:t>,</w:t>
            </w:r>
            <w:r w:rsidRPr="00221FCC">
              <w:rPr>
                <w:rFonts w:hAnsi="Angsana New"/>
                <w:position w:val="0"/>
                <w:sz w:val="28"/>
                <w:szCs w:val="28"/>
                <w:cs/>
              </w:rPr>
              <w:t>631</w:t>
            </w:r>
            <w:r w:rsidRPr="00221FCC">
              <w:rPr>
                <w:rFonts w:hAnsi="Angsana New"/>
                <w:position w:val="0"/>
                <w:sz w:val="28"/>
                <w:szCs w:val="28"/>
              </w:rPr>
              <w:t>,</w:t>
            </w:r>
            <w:r w:rsidRPr="00221FCC">
              <w:rPr>
                <w:rFonts w:hAnsi="Angsana New"/>
                <w:position w:val="0"/>
                <w:sz w:val="28"/>
                <w:szCs w:val="28"/>
                <w:cs/>
              </w:rPr>
              <w:t>936.29</w:t>
            </w:r>
          </w:p>
        </w:tc>
        <w:tc>
          <w:tcPr>
            <w:tcW w:w="284" w:type="dxa"/>
          </w:tcPr>
          <w:p w:rsidR="00327D7D" w:rsidRPr="00221FCC" w:rsidRDefault="00327D7D" w:rsidP="00F3003E">
            <w:pPr>
              <w:jc w:val="right"/>
              <w:rPr>
                <w:rFonts w:hAnsi="Angsana New"/>
                <w:position w:val="0"/>
                <w:sz w:val="28"/>
                <w:szCs w:val="28"/>
              </w:rPr>
            </w:pPr>
          </w:p>
        </w:tc>
        <w:tc>
          <w:tcPr>
            <w:tcW w:w="1701" w:type="dxa"/>
            <w:tcBorders>
              <w:bottom w:val="single" w:sz="4" w:space="0" w:color="auto"/>
            </w:tcBorders>
          </w:tcPr>
          <w:p w:rsidR="00327D7D" w:rsidRPr="00221FCC" w:rsidRDefault="00327D7D" w:rsidP="00F3003E">
            <w:pPr>
              <w:ind w:right="34"/>
              <w:jc w:val="right"/>
              <w:rPr>
                <w:rFonts w:hAnsi="Angsana New"/>
                <w:position w:val="0"/>
                <w:sz w:val="28"/>
                <w:szCs w:val="28"/>
              </w:rPr>
            </w:pPr>
            <w:r w:rsidRPr="00221FCC">
              <w:rPr>
                <w:rFonts w:hAnsi="Angsana New"/>
                <w:position w:val="0"/>
                <w:sz w:val="28"/>
                <w:szCs w:val="28"/>
                <w:cs/>
              </w:rPr>
              <w:t>12</w:t>
            </w:r>
            <w:r w:rsidRPr="00221FCC">
              <w:rPr>
                <w:rFonts w:hAnsi="Angsana New"/>
                <w:position w:val="0"/>
                <w:sz w:val="28"/>
                <w:szCs w:val="28"/>
              </w:rPr>
              <w:t>,</w:t>
            </w:r>
            <w:r w:rsidRPr="00221FCC">
              <w:rPr>
                <w:rFonts w:hAnsi="Angsana New"/>
                <w:position w:val="0"/>
                <w:sz w:val="28"/>
                <w:szCs w:val="28"/>
                <w:cs/>
              </w:rPr>
              <w:t>013</w:t>
            </w:r>
            <w:r w:rsidRPr="00221FCC">
              <w:rPr>
                <w:rFonts w:hAnsi="Angsana New"/>
                <w:position w:val="0"/>
                <w:sz w:val="28"/>
                <w:szCs w:val="28"/>
              </w:rPr>
              <w:t>,950.18</w:t>
            </w:r>
          </w:p>
        </w:tc>
        <w:tc>
          <w:tcPr>
            <w:tcW w:w="283" w:type="dxa"/>
          </w:tcPr>
          <w:p w:rsidR="00327D7D" w:rsidRPr="00221FCC" w:rsidRDefault="00327D7D" w:rsidP="00F3003E">
            <w:pPr>
              <w:jc w:val="right"/>
              <w:rPr>
                <w:rFonts w:hAnsi="Angsana New"/>
                <w:position w:val="0"/>
                <w:sz w:val="28"/>
                <w:szCs w:val="28"/>
              </w:rPr>
            </w:pPr>
          </w:p>
        </w:tc>
        <w:tc>
          <w:tcPr>
            <w:tcW w:w="1701" w:type="dxa"/>
          </w:tcPr>
          <w:p w:rsidR="00327D7D" w:rsidRPr="00221FCC" w:rsidRDefault="00327D7D" w:rsidP="00F3003E">
            <w:pPr>
              <w:ind w:right="34"/>
              <w:jc w:val="right"/>
              <w:rPr>
                <w:rFonts w:hAnsi="Angsana New"/>
                <w:position w:val="0"/>
                <w:sz w:val="28"/>
                <w:szCs w:val="28"/>
              </w:rPr>
            </w:pPr>
            <w:r w:rsidRPr="00221FCC">
              <w:rPr>
                <w:rFonts w:hAnsi="Angsana New"/>
                <w:position w:val="0"/>
                <w:sz w:val="28"/>
                <w:szCs w:val="28"/>
                <w:cs/>
              </w:rPr>
              <w:t>470</w:t>
            </w:r>
            <w:r w:rsidRPr="00221FCC">
              <w:rPr>
                <w:rFonts w:hAnsi="Angsana New"/>
                <w:position w:val="0"/>
                <w:sz w:val="28"/>
                <w:szCs w:val="28"/>
              </w:rPr>
              <w:t>,</w:t>
            </w:r>
            <w:r w:rsidRPr="00221FCC">
              <w:rPr>
                <w:rFonts w:hAnsi="Angsana New"/>
                <w:position w:val="0"/>
                <w:sz w:val="28"/>
                <w:szCs w:val="28"/>
                <w:cs/>
              </w:rPr>
              <w:t>982.38</w:t>
            </w:r>
          </w:p>
        </w:tc>
        <w:tc>
          <w:tcPr>
            <w:tcW w:w="284" w:type="dxa"/>
          </w:tcPr>
          <w:p w:rsidR="00327D7D" w:rsidRPr="00221FCC" w:rsidRDefault="00327D7D" w:rsidP="00F3003E">
            <w:pPr>
              <w:jc w:val="right"/>
              <w:rPr>
                <w:rFonts w:hAnsi="Angsana New"/>
                <w:position w:val="0"/>
                <w:sz w:val="28"/>
                <w:szCs w:val="28"/>
              </w:rPr>
            </w:pPr>
          </w:p>
        </w:tc>
        <w:tc>
          <w:tcPr>
            <w:tcW w:w="1701" w:type="dxa"/>
          </w:tcPr>
          <w:p w:rsidR="00327D7D" w:rsidRPr="00221FCC" w:rsidRDefault="00327D7D" w:rsidP="00F3003E">
            <w:pPr>
              <w:ind w:right="34"/>
              <w:jc w:val="right"/>
              <w:rPr>
                <w:rFonts w:hAnsi="Angsana New"/>
                <w:position w:val="0"/>
                <w:sz w:val="28"/>
                <w:szCs w:val="28"/>
              </w:rPr>
            </w:pPr>
            <w:r w:rsidRPr="00221FCC">
              <w:rPr>
                <w:rFonts w:hAnsi="Angsana New"/>
                <w:position w:val="0"/>
                <w:sz w:val="28"/>
                <w:szCs w:val="28"/>
                <w:cs/>
              </w:rPr>
              <w:t>779</w:t>
            </w:r>
            <w:r w:rsidRPr="00221FCC">
              <w:rPr>
                <w:rFonts w:hAnsi="Angsana New"/>
                <w:position w:val="0"/>
                <w:sz w:val="28"/>
                <w:szCs w:val="28"/>
              </w:rPr>
              <w:t>,</w:t>
            </w:r>
            <w:r w:rsidRPr="00221FCC">
              <w:rPr>
                <w:rFonts w:hAnsi="Angsana New"/>
                <w:position w:val="0"/>
                <w:sz w:val="28"/>
                <w:szCs w:val="28"/>
                <w:cs/>
              </w:rPr>
              <w:t>203.21</w:t>
            </w:r>
          </w:p>
        </w:tc>
      </w:tr>
      <w:tr w:rsidR="00327D7D" w:rsidRPr="00221FCC" w:rsidTr="00327D7D">
        <w:trPr>
          <w:trHeight w:val="287"/>
        </w:trPr>
        <w:tc>
          <w:tcPr>
            <w:tcW w:w="2836" w:type="dxa"/>
          </w:tcPr>
          <w:p w:rsidR="00327D7D" w:rsidRPr="00221FCC" w:rsidRDefault="00327D7D" w:rsidP="00C547B4">
            <w:pPr>
              <w:ind w:right="-108" w:firstLine="108"/>
              <w:jc w:val="thaiDistribute"/>
              <w:rPr>
                <w:rFonts w:hAnsi="Angsana New"/>
                <w:position w:val="0"/>
                <w:sz w:val="28"/>
                <w:szCs w:val="28"/>
              </w:rPr>
            </w:pPr>
            <w:r w:rsidRPr="00221FCC">
              <w:rPr>
                <w:rFonts w:hAnsi="Angsana New"/>
                <w:position w:val="0"/>
                <w:sz w:val="28"/>
                <w:szCs w:val="28"/>
              </w:rPr>
              <w:tab/>
              <w:t>Total</w:t>
            </w:r>
          </w:p>
        </w:tc>
        <w:tc>
          <w:tcPr>
            <w:tcW w:w="1701" w:type="dxa"/>
            <w:tcBorders>
              <w:top w:val="single" w:sz="4" w:space="0" w:color="auto"/>
            </w:tcBorders>
          </w:tcPr>
          <w:p w:rsidR="00327D7D" w:rsidRPr="00221FCC" w:rsidRDefault="00327D7D" w:rsidP="00F3003E">
            <w:pPr>
              <w:ind w:right="34"/>
              <w:jc w:val="right"/>
              <w:rPr>
                <w:rFonts w:hAnsi="Angsana New"/>
                <w:position w:val="0"/>
                <w:sz w:val="28"/>
                <w:szCs w:val="28"/>
                <w:highlight w:val="red"/>
              </w:rPr>
            </w:pPr>
            <w:r w:rsidRPr="00221FCC">
              <w:rPr>
                <w:rFonts w:hAnsi="Angsana New"/>
                <w:position w:val="0"/>
                <w:sz w:val="28"/>
                <w:szCs w:val="28"/>
                <w:cs/>
              </w:rPr>
              <w:t>240</w:t>
            </w:r>
            <w:r w:rsidRPr="00221FCC">
              <w:rPr>
                <w:rFonts w:hAnsi="Angsana New"/>
                <w:position w:val="0"/>
                <w:sz w:val="28"/>
                <w:szCs w:val="28"/>
              </w:rPr>
              <w:t>,</w:t>
            </w:r>
            <w:r w:rsidRPr="00221FCC">
              <w:rPr>
                <w:rFonts w:hAnsi="Angsana New"/>
                <w:position w:val="0"/>
                <w:sz w:val="28"/>
                <w:szCs w:val="28"/>
                <w:cs/>
              </w:rPr>
              <w:t>200</w:t>
            </w:r>
            <w:r w:rsidRPr="00221FCC">
              <w:rPr>
                <w:rFonts w:hAnsi="Angsana New"/>
                <w:position w:val="0"/>
                <w:sz w:val="28"/>
                <w:szCs w:val="28"/>
              </w:rPr>
              <w:t>,</w:t>
            </w:r>
            <w:r w:rsidRPr="00221FCC">
              <w:rPr>
                <w:rFonts w:hAnsi="Angsana New"/>
                <w:position w:val="0"/>
                <w:sz w:val="28"/>
                <w:szCs w:val="28"/>
                <w:cs/>
              </w:rPr>
              <w:t>222.53</w:t>
            </w:r>
          </w:p>
        </w:tc>
        <w:tc>
          <w:tcPr>
            <w:tcW w:w="284" w:type="dxa"/>
          </w:tcPr>
          <w:p w:rsidR="00327D7D" w:rsidRPr="00221FCC" w:rsidRDefault="00327D7D" w:rsidP="00F3003E">
            <w:pPr>
              <w:jc w:val="right"/>
              <w:rPr>
                <w:rFonts w:hAnsi="Angsana New"/>
                <w:position w:val="0"/>
                <w:sz w:val="28"/>
                <w:szCs w:val="28"/>
              </w:rPr>
            </w:pPr>
          </w:p>
        </w:tc>
        <w:tc>
          <w:tcPr>
            <w:tcW w:w="1701" w:type="dxa"/>
            <w:tcBorders>
              <w:top w:val="single" w:sz="4" w:space="0" w:color="auto"/>
            </w:tcBorders>
          </w:tcPr>
          <w:p w:rsidR="00327D7D" w:rsidRPr="00221FCC" w:rsidRDefault="00327D7D" w:rsidP="00F3003E">
            <w:pPr>
              <w:ind w:right="34"/>
              <w:jc w:val="right"/>
              <w:rPr>
                <w:rFonts w:hAnsi="Angsana New"/>
                <w:position w:val="0"/>
                <w:sz w:val="28"/>
                <w:szCs w:val="28"/>
              </w:rPr>
            </w:pPr>
            <w:r w:rsidRPr="00221FCC">
              <w:rPr>
                <w:rFonts w:hAnsi="Angsana New"/>
                <w:position w:val="0"/>
                <w:sz w:val="28"/>
                <w:szCs w:val="28"/>
                <w:cs/>
              </w:rPr>
              <w:t>133</w:t>
            </w:r>
            <w:r w:rsidRPr="00221FCC">
              <w:rPr>
                <w:rFonts w:hAnsi="Angsana New"/>
                <w:position w:val="0"/>
                <w:sz w:val="28"/>
                <w:szCs w:val="28"/>
              </w:rPr>
              <w:t>,</w:t>
            </w:r>
            <w:r w:rsidRPr="00221FCC">
              <w:rPr>
                <w:rFonts w:hAnsi="Angsana New"/>
                <w:position w:val="0"/>
                <w:sz w:val="28"/>
                <w:szCs w:val="28"/>
                <w:cs/>
              </w:rPr>
              <w:t>000</w:t>
            </w:r>
            <w:r w:rsidRPr="00221FCC">
              <w:rPr>
                <w:rFonts w:hAnsi="Angsana New"/>
                <w:position w:val="0"/>
                <w:sz w:val="28"/>
                <w:szCs w:val="28"/>
              </w:rPr>
              <w:t>,</w:t>
            </w:r>
            <w:r w:rsidRPr="00221FCC">
              <w:rPr>
                <w:rFonts w:hAnsi="Angsana New"/>
                <w:position w:val="0"/>
                <w:sz w:val="28"/>
                <w:szCs w:val="28"/>
                <w:cs/>
              </w:rPr>
              <w:t>798.62</w:t>
            </w:r>
          </w:p>
        </w:tc>
        <w:tc>
          <w:tcPr>
            <w:tcW w:w="283" w:type="dxa"/>
          </w:tcPr>
          <w:p w:rsidR="00327D7D" w:rsidRPr="00221FCC" w:rsidRDefault="00327D7D" w:rsidP="00F3003E">
            <w:pPr>
              <w:jc w:val="right"/>
              <w:rPr>
                <w:rFonts w:hAnsi="Angsana New"/>
                <w:position w:val="0"/>
                <w:sz w:val="28"/>
                <w:szCs w:val="28"/>
              </w:rPr>
            </w:pPr>
          </w:p>
        </w:tc>
        <w:tc>
          <w:tcPr>
            <w:tcW w:w="1701" w:type="dxa"/>
            <w:tcBorders>
              <w:top w:val="single" w:sz="4" w:space="0" w:color="auto"/>
            </w:tcBorders>
          </w:tcPr>
          <w:p w:rsidR="00327D7D" w:rsidRPr="00221FCC" w:rsidRDefault="00327D7D" w:rsidP="00F3003E">
            <w:pPr>
              <w:ind w:right="34"/>
              <w:jc w:val="right"/>
              <w:rPr>
                <w:rFonts w:hAnsi="Angsana New"/>
                <w:position w:val="0"/>
                <w:sz w:val="28"/>
                <w:szCs w:val="28"/>
                <w:cs/>
              </w:rPr>
            </w:pPr>
            <w:r w:rsidRPr="00221FCC">
              <w:rPr>
                <w:rFonts w:hAnsi="Angsana New"/>
                <w:position w:val="0"/>
                <w:sz w:val="28"/>
                <w:szCs w:val="28"/>
                <w:cs/>
              </w:rPr>
              <w:t>9</w:t>
            </w:r>
            <w:r w:rsidRPr="00221FCC">
              <w:rPr>
                <w:rFonts w:hAnsi="Angsana New"/>
                <w:position w:val="0"/>
                <w:sz w:val="28"/>
                <w:szCs w:val="28"/>
              </w:rPr>
              <w:t>,</w:t>
            </w:r>
            <w:r w:rsidRPr="00221FCC">
              <w:rPr>
                <w:rFonts w:hAnsi="Angsana New"/>
                <w:position w:val="0"/>
                <w:sz w:val="28"/>
                <w:szCs w:val="28"/>
                <w:cs/>
              </w:rPr>
              <w:t>906</w:t>
            </w:r>
            <w:r w:rsidRPr="00221FCC">
              <w:rPr>
                <w:rFonts w:hAnsi="Angsana New"/>
                <w:position w:val="0"/>
                <w:sz w:val="28"/>
                <w:szCs w:val="28"/>
              </w:rPr>
              <w:t>,</w:t>
            </w:r>
            <w:r w:rsidRPr="00221FCC">
              <w:rPr>
                <w:rFonts w:hAnsi="Angsana New"/>
                <w:position w:val="0"/>
                <w:sz w:val="28"/>
                <w:szCs w:val="28"/>
                <w:cs/>
              </w:rPr>
              <w:t>070.54</w:t>
            </w:r>
          </w:p>
        </w:tc>
        <w:tc>
          <w:tcPr>
            <w:tcW w:w="284" w:type="dxa"/>
          </w:tcPr>
          <w:p w:rsidR="00327D7D" w:rsidRPr="00221FCC" w:rsidRDefault="00327D7D" w:rsidP="00F3003E">
            <w:pPr>
              <w:jc w:val="right"/>
              <w:rPr>
                <w:rFonts w:hAnsi="Angsana New"/>
                <w:position w:val="0"/>
                <w:sz w:val="28"/>
                <w:szCs w:val="28"/>
              </w:rPr>
            </w:pPr>
          </w:p>
        </w:tc>
        <w:tc>
          <w:tcPr>
            <w:tcW w:w="1701" w:type="dxa"/>
            <w:tcBorders>
              <w:top w:val="single" w:sz="4" w:space="0" w:color="auto"/>
            </w:tcBorders>
          </w:tcPr>
          <w:p w:rsidR="00327D7D" w:rsidRPr="00221FCC" w:rsidRDefault="00327D7D" w:rsidP="00F3003E">
            <w:pPr>
              <w:ind w:right="34"/>
              <w:jc w:val="right"/>
              <w:rPr>
                <w:rFonts w:hAnsi="Angsana New"/>
                <w:position w:val="0"/>
                <w:sz w:val="28"/>
                <w:szCs w:val="28"/>
                <w:cs/>
              </w:rPr>
            </w:pPr>
            <w:r w:rsidRPr="00221FCC">
              <w:rPr>
                <w:rFonts w:hAnsi="Angsana New"/>
                <w:position w:val="0"/>
                <w:sz w:val="28"/>
                <w:szCs w:val="28"/>
                <w:cs/>
              </w:rPr>
              <w:t>31</w:t>
            </w:r>
            <w:r w:rsidRPr="00221FCC">
              <w:rPr>
                <w:rFonts w:hAnsi="Angsana New"/>
                <w:position w:val="0"/>
                <w:sz w:val="28"/>
                <w:szCs w:val="28"/>
              </w:rPr>
              <w:t>,</w:t>
            </w:r>
            <w:r w:rsidRPr="00221FCC">
              <w:rPr>
                <w:rFonts w:hAnsi="Angsana New"/>
                <w:position w:val="0"/>
                <w:sz w:val="28"/>
                <w:szCs w:val="28"/>
                <w:cs/>
              </w:rPr>
              <w:t>310</w:t>
            </w:r>
            <w:r w:rsidRPr="00221FCC">
              <w:rPr>
                <w:rFonts w:hAnsi="Angsana New"/>
                <w:position w:val="0"/>
                <w:sz w:val="28"/>
                <w:szCs w:val="28"/>
              </w:rPr>
              <w:t>,</w:t>
            </w:r>
            <w:r w:rsidRPr="00221FCC">
              <w:rPr>
                <w:rFonts w:hAnsi="Angsana New"/>
                <w:position w:val="0"/>
                <w:sz w:val="28"/>
                <w:szCs w:val="28"/>
                <w:cs/>
              </w:rPr>
              <w:t>955.68</w:t>
            </w:r>
          </w:p>
        </w:tc>
      </w:tr>
      <w:tr w:rsidR="00327D7D" w:rsidRPr="00221FCC" w:rsidTr="00327D7D">
        <w:tc>
          <w:tcPr>
            <w:tcW w:w="2836" w:type="dxa"/>
          </w:tcPr>
          <w:p w:rsidR="00327D7D" w:rsidRPr="00221FCC" w:rsidRDefault="00327D7D" w:rsidP="00327D7D">
            <w:pPr>
              <w:ind w:right="-108"/>
              <w:jc w:val="thaiDistribute"/>
              <w:rPr>
                <w:rFonts w:hAnsi="Angsana New"/>
                <w:position w:val="0"/>
                <w:sz w:val="28"/>
                <w:szCs w:val="28"/>
              </w:rPr>
            </w:pPr>
            <w:r w:rsidRPr="00221FCC">
              <w:rPr>
                <w:rFonts w:hAnsi="Angsana New"/>
                <w:position w:val="0"/>
                <w:sz w:val="28"/>
                <w:szCs w:val="28"/>
              </w:rPr>
              <w:t>Allowance for devaluation</w:t>
            </w:r>
          </w:p>
          <w:p w:rsidR="00327D7D" w:rsidRPr="00221FCC" w:rsidRDefault="00327D7D" w:rsidP="00327D7D">
            <w:pPr>
              <w:tabs>
                <w:tab w:val="left" w:pos="252"/>
              </w:tabs>
              <w:ind w:left="318" w:right="-108"/>
              <w:jc w:val="thaiDistribute"/>
              <w:rPr>
                <w:rFonts w:hAnsi="Angsana New"/>
                <w:position w:val="0"/>
                <w:sz w:val="28"/>
                <w:szCs w:val="28"/>
              </w:rPr>
            </w:pPr>
            <w:r w:rsidRPr="00221FCC">
              <w:rPr>
                <w:rFonts w:hAnsi="Angsana New"/>
                <w:position w:val="0"/>
                <w:sz w:val="28"/>
                <w:szCs w:val="28"/>
              </w:rPr>
              <w:t>of inventories</w:t>
            </w:r>
          </w:p>
        </w:tc>
        <w:tc>
          <w:tcPr>
            <w:tcW w:w="1701" w:type="dxa"/>
          </w:tcPr>
          <w:p w:rsidR="00327D7D" w:rsidRPr="00221FCC" w:rsidRDefault="00327D7D" w:rsidP="00F3003E">
            <w:pPr>
              <w:ind w:right="34"/>
              <w:jc w:val="right"/>
              <w:rPr>
                <w:rFonts w:hAnsi="Angsana New"/>
                <w:position w:val="0"/>
                <w:sz w:val="28"/>
                <w:szCs w:val="28"/>
              </w:rPr>
            </w:pPr>
          </w:p>
          <w:p w:rsidR="00327D7D" w:rsidRPr="00221FCC" w:rsidRDefault="00327D7D" w:rsidP="00F3003E">
            <w:pPr>
              <w:ind w:right="34"/>
              <w:jc w:val="right"/>
              <w:rPr>
                <w:rFonts w:hAnsi="Angsana New"/>
                <w:position w:val="0"/>
                <w:sz w:val="28"/>
                <w:szCs w:val="28"/>
                <w:highlight w:val="red"/>
              </w:rPr>
            </w:pPr>
            <w:r w:rsidRPr="00221FCC">
              <w:rPr>
                <w:rFonts w:hAnsi="Angsana New"/>
                <w:position w:val="0"/>
                <w:sz w:val="28"/>
                <w:szCs w:val="28"/>
              </w:rPr>
              <w:t>(4,907,615.61)</w:t>
            </w:r>
          </w:p>
        </w:tc>
        <w:tc>
          <w:tcPr>
            <w:tcW w:w="284" w:type="dxa"/>
          </w:tcPr>
          <w:p w:rsidR="00327D7D" w:rsidRPr="00221FCC" w:rsidRDefault="00327D7D" w:rsidP="00F3003E">
            <w:pPr>
              <w:jc w:val="right"/>
              <w:rPr>
                <w:rFonts w:hAnsi="Angsana New"/>
                <w:position w:val="0"/>
                <w:sz w:val="28"/>
                <w:szCs w:val="28"/>
              </w:rPr>
            </w:pPr>
          </w:p>
        </w:tc>
        <w:tc>
          <w:tcPr>
            <w:tcW w:w="1701" w:type="dxa"/>
          </w:tcPr>
          <w:p w:rsidR="00327D7D" w:rsidRPr="00221FCC" w:rsidRDefault="00327D7D" w:rsidP="00F3003E">
            <w:pPr>
              <w:ind w:right="34"/>
              <w:jc w:val="right"/>
              <w:rPr>
                <w:rFonts w:hAnsi="Angsana New"/>
                <w:position w:val="0"/>
                <w:sz w:val="28"/>
                <w:szCs w:val="28"/>
              </w:rPr>
            </w:pPr>
          </w:p>
          <w:p w:rsidR="00327D7D" w:rsidRPr="00221FCC" w:rsidRDefault="00327D7D" w:rsidP="00F3003E">
            <w:pPr>
              <w:ind w:right="34"/>
              <w:jc w:val="right"/>
              <w:rPr>
                <w:rFonts w:hAnsi="Angsana New"/>
                <w:position w:val="0"/>
                <w:sz w:val="28"/>
                <w:szCs w:val="28"/>
              </w:rPr>
            </w:pPr>
            <w:r w:rsidRPr="00221FCC">
              <w:rPr>
                <w:rFonts w:hAnsi="Angsana New"/>
                <w:position w:val="0"/>
                <w:sz w:val="28"/>
                <w:szCs w:val="28"/>
              </w:rPr>
              <w:t>(857,</w:t>
            </w:r>
            <w:r w:rsidRPr="00221FCC">
              <w:rPr>
                <w:rFonts w:hAnsi="Angsana New"/>
                <w:position w:val="0"/>
                <w:sz w:val="28"/>
                <w:szCs w:val="28"/>
                <w:cs/>
              </w:rPr>
              <w:t>656.26</w:t>
            </w:r>
            <w:r w:rsidRPr="00221FCC">
              <w:rPr>
                <w:rFonts w:hAnsi="Angsana New"/>
                <w:position w:val="0"/>
                <w:sz w:val="28"/>
                <w:szCs w:val="28"/>
              </w:rPr>
              <w:t>)</w:t>
            </w:r>
          </w:p>
        </w:tc>
        <w:tc>
          <w:tcPr>
            <w:tcW w:w="283" w:type="dxa"/>
          </w:tcPr>
          <w:p w:rsidR="00327D7D" w:rsidRPr="00221FCC" w:rsidRDefault="00327D7D" w:rsidP="00F3003E">
            <w:pPr>
              <w:jc w:val="right"/>
              <w:rPr>
                <w:rFonts w:hAnsi="Angsana New"/>
                <w:position w:val="0"/>
                <w:sz w:val="28"/>
                <w:szCs w:val="28"/>
              </w:rPr>
            </w:pPr>
          </w:p>
        </w:tc>
        <w:tc>
          <w:tcPr>
            <w:tcW w:w="1701" w:type="dxa"/>
          </w:tcPr>
          <w:p w:rsidR="00327D7D" w:rsidRPr="00221FCC" w:rsidRDefault="00327D7D" w:rsidP="00F3003E">
            <w:pPr>
              <w:ind w:right="34"/>
              <w:jc w:val="right"/>
              <w:rPr>
                <w:rFonts w:hAnsi="Angsana New"/>
                <w:position w:val="0"/>
                <w:sz w:val="28"/>
                <w:szCs w:val="28"/>
              </w:rPr>
            </w:pPr>
          </w:p>
          <w:p w:rsidR="00327D7D" w:rsidRPr="00221FCC" w:rsidRDefault="00327D7D" w:rsidP="00F3003E">
            <w:pPr>
              <w:ind w:right="34"/>
              <w:jc w:val="right"/>
              <w:rPr>
                <w:rFonts w:hAnsi="Angsana New"/>
                <w:position w:val="0"/>
                <w:sz w:val="28"/>
                <w:szCs w:val="28"/>
                <w:cs/>
              </w:rPr>
            </w:pPr>
            <w:r w:rsidRPr="00221FCC">
              <w:rPr>
                <w:rFonts w:hAnsi="Angsana New"/>
                <w:position w:val="0"/>
                <w:sz w:val="28"/>
                <w:szCs w:val="28"/>
                <w:cs/>
              </w:rPr>
              <w:t>(1,429</w:t>
            </w:r>
            <w:r w:rsidRPr="00221FCC">
              <w:rPr>
                <w:rFonts w:hAnsi="Angsana New"/>
                <w:position w:val="0"/>
                <w:sz w:val="28"/>
                <w:szCs w:val="28"/>
              </w:rPr>
              <w:t>,</w:t>
            </w:r>
            <w:r w:rsidRPr="00221FCC">
              <w:rPr>
                <w:rFonts w:hAnsi="Angsana New"/>
                <w:position w:val="0"/>
                <w:sz w:val="28"/>
                <w:szCs w:val="28"/>
                <w:cs/>
              </w:rPr>
              <w:t>637.66)</w:t>
            </w:r>
          </w:p>
        </w:tc>
        <w:tc>
          <w:tcPr>
            <w:tcW w:w="284" w:type="dxa"/>
          </w:tcPr>
          <w:p w:rsidR="00327D7D" w:rsidRPr="00221FCC" w:rsidRDefault="00327D7D" w:rsidP="00F3003E">
            <w:pPr>
              <w:jc w:val="right"/>
              <w:rPr>
                <w:rFonts w:hAnsi="Angsana New"/>
                <w:position w:val="0"/>
                <w:sz w:val="28"/>
                <w:szCs w:val="28"/>
                <w:highlight w:val="red"/>
              </w:rPr>
            </w:pPr>
          </w:p>
        </w:tc>
        <w:tc>
          <w:tcPr>
            <w:tcW w:w="1701" w:type="dxa"/>
          </w:tcPr>
          <w:p w:rsidR="00327D7D" w:rsidRPr="00221FCC" w:rsidRDefault="00327D7D" w:rsidP="00F3003E">
            <w:pPr>
              <w:ind w:right="34"/>
              <w:jc w:val="right"/>
              <w:rPr>
                <w:rFonts w:hAnsi="Angsana New"/>
                <w:position w:val="0"/>
                <w:sz w:val="28"/>
                <w:szCs w:val="28"/>
              </w:rPr>
            </w:pPr>
          </w:p>
          <w:p w:rsidR="00327D7D" w:rsidRPr="00221FCC" w:rsidRDefault="00327D7D" w:rsidP="00F3003E">
            <w:pPr>
              <w:ind w:right="34"/>
              <w:jc w:val="right"/>
              <w:rPr>
                <w:rFonts w:hAnsi="Angsana New"/>
                <w:position w:val="0"/>
                <w:sz w:val="28"/>
                <w:szCs w:val="28"/>
                <w:cs/>
              </w:rPr>
            </w:pPr>
            <w:r w:rsidRPr="00221FCC">
              <w:rPr>
                <w:rFonts w:hAnsi="Angsana New"/>
                <w:position w:val="0"/>
                <w:sz w:val="28"/>
                <w:szCs w:val="28"/>
                <w:cs/>
              </w:rPr>
              <w:t>(174</w:t>
            </w:r>
            <w:r w:rsidRPr="00221FCC">
              <w:rPr>
                <w:rFonts w:hAnsi="Angsana New"/>
                <w:position w:val="0"/>
                <w:sz w:val="28"/>
                <w:szCs w:val="28"/>
              </w:rPr>
              <w:t>,</w:t>
            </w:r>
            <w:r w:rsidRPr="00221FCC">
              <w:rPr>
                <w:rFonts w:hAnsi="Angsana New"/>
                <w:position w:val="0"/>
                <w:sz w:val="28"/>
                <w:szCs w:val="28"/>
                <w:cs/>
              </w:rPr>
              <w:t>361.99)</w:t>
            </w:r>
          </w:p>
        </w:tc>
      </w:tr>
      <w:tr w:rsidR="00327D7D" w:rsidRPr="00221FCC" w:rsidTr="00327D7D">
        <w:tc>
          <w:tcPr>
            <w:tcW w:w="2836" w:type="dxa"/>
          </w:tcPr>
          <w:p w:rsidR="00327D7D" w:rsidRPr="00221FCC" w:rsidRDefault="00327D7D" w:rsidP="00327D7D">
            <w:pPr>
              <w:ind w:right="-108"/>
              <w:jc w:val="thaiDistribute"/>
              <w:rPr>
                <w:rFonts w:hAnsi="Angsana New"/>
                <w:position w:val="0"/>
                <w:sz w:val="28"/>
                <w:szCs w:val="28"/>
              </w:rPr>
            </w:pPr>
            <w:r w:rsidRPr="00221FCC">
              <w:rPr>
                <w:rFonts w:hAnsi="Angsana New"/>
                <w:position w:val="0"/>
                <w:sz w:val="28"/>
                <w:szCs w:val="28"/>
              </w:rPr>
              <w:t>Allowance for devaluation</w:t>
            </w:r>
          </w:p>
          <w:p w:rsidR="00327D7D" w:rsidRPr="00221FCC" w:rsidRDefault="00327D7D" w:rsidP="00327D7D">
            <w:pPr>
              <w:ind w:left="318" w:right="-108"/>
              <w:jc w:val="thaiDistribute"/>
              <w:rPr>
                <w:rFonts w:hAnsi="Angsana New"/>
                <w:position w:val="0"/>
                <w:sz w:val="28"/>
                <w:szCs w:val="28"/>
              </w:rPr>
            </w:pPr>
            <w:r w:rsidRPr="00221FCC">
              <w:rPr>
                <w:rFonts w:hAnsi="Angsana New"/>
                <w:position w:val="0"/>
                <w:sz w:val="28"/>
                <w:szCs w:val="28"/>
              </w:rPr>
              <w:t>of non-movement inventories</w:t>
            </w:r>
          </w:p>
        </w:tc>
        <w:tc>
          <w:tcPr>
            <w:tcW w:w="1701" w:type="dxa"/>
            <w:tcBorders>
              <w:bottom w:val="single" w:sz="4" w:space="0" w:color="auto"/>
            </w:tcBorders>
          </w:tcPr>
          <w:p w:rsidR="00327D7D" w:rsidRPr="00221FCC" w:rsidRDefault="00327D7D" w:rsidP="00F3003E">
            <w:pPr>
              <w:ind w:right="34"/>
              <w:jc w:val="right"/>
              <w:rPr>
                <w:rFonts w:hAnsi="Angsana New"/>
                <w:position w:val="0"/>
                <w:sz w:val="28"/>
                <w:szCs w:val="28"/>
              </w:rPr>
            </w:pPr>
          </w:p>
          <w:p w:rsidR="00327D7D" w:rsidRPr="00221FCC" w:rsidRDefault="00327D7D" w:rsidP="00F3003E">
            <w:pPr>
              <w:ind w:right="34"/>
              <w:jc w:val="right"/>
              <w:rPr>
                <w:rFonts w:hAnsi="Angsana New"/>
                <w:position w:val="0"/>
                <w:sz w:val="28"/>
                <w:szCs w:val="28"/>
                <w:highlight w:val="red"/>
              </w:rPr>
            </w:pPr>
            <w:r w:rsidRPr="00221FCC">
              <w:rPr>
                <w:rFonts w:hAnsi="Angsana New"/>
                <w:position w:val="0"/>
                <w:sz w:val="28"/>
                <w:szCs w:val="28"/>
              </w:rPr>
              <w:t>(6,274,684.37)</w:t>
            </w:r>
          </w:p>
        </w:tc>
        <w:tc>
          <w:tcPr>
            <w:tcW w:w="284" w:type="dxa"/>
          </w:tcPr>
          <w:p w:rsidR="00327D7D" w:rsidRPr="00221FCC" w:rsidRDefault="00327D7D" w:rsidP="00F3003E">
            <w:pPr>
              <w:jc w:val="right"/>
              <w:rPr>
                <w:rFonts w:hAnsi="Angsana New"/>
                <w:position w:val="0"/>
                <w:sz w:val="28"/>
                <w:szCs w:val="28"/>
              </w:rPr>
            </w:pPr>
          </w:p>
        </w:tc>
        <w:tc>
          <w:tcPr>
            <w:tcW w:w="1701" w:type="dxa"/>
            <w:tcBorders>
              <w:bottom w:val="single" w:sz="4" w:space="0" w:color="auto"/>
            </w:tcBorders>
          </w:tcPr>
          <w:p w:rsidR="00327D7D" w:rsidRPr="00221FCC" w:rsidRDefault="00327D7D" w:rsidP="00F3003E">
            <w:pPr>
              <w:ind w:right="34"/>
              <w:jc w:val="right"/>
              <w:rPr>
                <w:rFonts w:hAnsi="Angsana New"/>
                <w:position w:val="0"/>
                <w:sz w:val="28"/>
                <w:szCs w:val="28"/>
              </w:rPr>
            </w:pPr>
          </w:p>
          <w:p w:rsidR="00327D7D" w:rsidRPr="00221FCC" w:rsidRDefault="00327D7D" w:rsidP="00F3003E">
            <w:pPr>
              <w:ind w:right="34"/>
              <w:jc w:val="right"/>
              <w:rPr>
                <w:rFonts w:hAnsi="Angsana New"/>
                <w:position w:val="0"/>
                <w:sz w:val="28"/>
                <w:szCs w:val="28"/>
              </w:rPr>
            </w:pPr>
            <w:r w:rsidRPr="00221FCC">
              <w:rPr>
                <w:rFonts w:hAnsi="Angsana New"/>
                <w:position w:val="0"/>
                <w:sz w:val="28"/>
                <w:szCs w:val="28"/>
              </w:rPr>
              <w:t>(11,</w:t>
            </w:r>
            <w:r w:rsidRPr="00221FCC">
              <w:rPr>
                <w:rFonts w:hAnsi="Angsana New"/>
                <w:position w:val="0"/>
                <w:sz w:val="28"/>
                <w:szCs w:val="28"/>
                <w:cs/>
              </w:rPr>
              <w:t>519</w:t>
            </w:r>
            <w:r w:rsidRPr="00221FCC">
              <w:rPr>
                <w:rFonts w:hAnsi="Angsana New"/>
                <w:position w:val="0"/>
                <w:sz w:val="28"/>
                <w:szCs w:val="28"/>
              </w:rPr>
              <w:t>,</w:t>
            </w:r>
            <w:r w:rsidRPr="00221FCC">
              <w:rPr>
                <w:rFonts w:hAnsi="Angsana New"/>
                <w:position w:val="0"/>
                <w:sz w:val="28"/>
                <w:szCs w:val="28"/>
                <w:cs/>
              </w:rPr>
              <w:t>388.54</w:t>
            </w:r>
            <w:r w:rsidRPr="00221FCC">
              <w:rPr>
                <w:rFonts w:hAnsi="Angsana New"/>
                <w:position w:val="0"/>
                <w:sz w:val="28"/>
                <w:szCs w:val="28"/>
              </w:rPr>
              <w:t>)</w:t>
            </w:r>
          </w:p>
        </w:tc>
        <w:tc>
          <w:tcPr>
            <w:tcW w:w="283" w:type="dxa"/>
          </w:tcPr>
          <w:p w:rsidR="00327D7D" w:rsidRPr="00221FCC" w:rsidRDefault="00327D7D" w:rsidP="00F3003E">
            <w:pPr>
              <w:jc w:val="right"/>
              <w:rPr>
                <w:rFonts w:hAnsi="Angsana New"/>
                <w:position w:val="0"/>
                <w:sz w:val="28"/>
                <w:szCs w:val="28"/>
              </w:rPr>
            </w:pPr>
          </w:p>
        </w:tc>
        <w:tc>
          <w:tcPr>
            <w:tcW w:w="1701" w:type="dxa"/>
            <w:tcBorders>
              <w:bottom w:val="single" w:sz="4" w:space="0" w:color="auto"/>
            </w:tcBorders>
          </w:tcPr>
          <w:p w:rsidR="00327D7D" w:rsidRPr="00221FCC" w:rsidRDefault="00327D7D" w:rsidP="00F3003E">
            <w:pPr>
              <w:ind w:right="34"/>
              <w:jc w:val="right"/>
              <w:rPr>
                <w:rFonts w:hAnsi="Angsana New"/>
                <w:position w:val="0"/>
                <w:sz w:val="28"/>
                <w:szCs w:val="28"/>
              </w:rPr>
            </w:pPr>
          </w:p>
          <w:p w:rsidR="00327D7D" w:rsidRPr="00221FCC" w:rsidRDefault="00327D7D" w:rsidP="00F3003E">
            <w:pPr>
              <w:ind w:right="34"/>
              <w:jc w:val="right"/>
              <w:rPr>
                <w:rFonts w:hAnsi="Angsana New"/>
                <w:position w:val="0"/>
                <w:sz w:val="28"/>
                <w:szCs w:val="28"/>
                <w:cs/>
              </w:rPr>
            </w:pPr>
            <w:r w:rsidRPr="00221FCC">
              <w:rPr>
                <w:rFonts w:hAnsi="Angsana New"/>
                <w:position w:val="0"/>
                <w:sz w:val="28"/>
                <w:szCs w:val="28"/>
                <w:cs/>
              </w:rPr>
              <w:t>(99</w:t>
            </w:r>
            <w:r w:rsidRPr="00221FCC">
              <w:rPr>
                <w:rFonts w:hAnsi="Angsana New"/>
                <w:position w:val="0"/>
                <w:sz w:val="28"/>
                <w:szCs w:val="28"/>
              </w:rPr>
              <w:t>,</w:t>
            </w:r>
            <w:r w:rsidRPr="00221FCC">
              <w:rPr>
                <w:rFonts w:hAnsi="Angsana New"/>
                <w:position w:val="0"/>
                <w:sz w:val="28"/>
                <w:szCs w:val="28"/>
                <w:cs/>
              </w:rPr>
              <w:t>105.48)</w:t>
            </w:r>
          </w:p>
        </w:tc>
        <w:tc>
          <w:tcPr>
            <w:tcW w:w="284" w:type="dxa"/>
          </w:tcPr>
          <w:p w:rsidR="00327D7D" w:rsidRPr="00221FCC" w:rsidRDefault="00327D7D" w:rsidP="00F3003E">
            <w:pPr>
              <w:jc w:val="right"/>
              <w:rPr>
                <w:rFonts w:hAnsi="Angsana New"/>
                <w:position w:val="0"/>
                <w:sz w:val="28"/>
                <w:szCs w:val="28"/>
                <w:highlight w:val="red"/>
              </w:rPr>
            </w:pPr>
          </w:p>
        </w:tc>
        <w:tc>
          <w:tcPr>
            <w:tcW w:w="1701" w:type="dxa"/>
            <w:tcBorders>
              <w:bottom w:val="single" w:sz="4" w:space="0" w:color="auto"/>
            </w:tcBorders>
          </w:tcPr>
          <w:p w:rsidR="00327D7D" w:rsidRPr="00221FCC" w:rsidRDefault="00327D7D" w:rsidP="00F3003E">
            <w:pPr>
              <w:ind w:right="34"/>
              <w:jc w:val="right"/>
              <w:rPr>
                <w:rFonts w:hAnsi="Angsana New"/>
                <w:position w:val="0"/>
                <w:sz w:val="28"/>
                <w:szCs w:val="28"/>
              </w:rPr>
            </w:pPr>
          </w:p>
          <w:p w:rsidR="00327D7D" w:rsidRPr="00221FCC" w:rsidRDefault="00327D7D" w:rsidP="00F3003E">
            <w:pPr>
              <w:ind w:right="34"/>
              <w:jc w:val="right"/>
              <w:rPr>
                <w:rFonts w:hAnsi="Angsana New"/>
                <w:position w:val="0"/>
                <w:sz w:val="28"/>
                <w:szCs w:val="28"/>
                <w:cs/>
              </w:rPr>
            </w:pPr>
            <w:r w:rsidRPr="00221FCC">
              <w:rPr>
                <w:rFonts w:hAnsi="Angsana New"/>
                <w:position w:val="0"/>
                <w:sz w:val="28"/>
                <w:szCs w:val="28"/>
                <w:cs/>
              </w:rPr>
              <w:t>(785</w:t>
            </w:r>
            <w:r w:rsidRPr="00221FCC">
              <w:rPr>
                <w:rFonts w:hAnsi="Angsana New"/>
                <w:position w:val="0"/>
                <w:sz w:val="28"/>
                <w:szCs w:val="28"/>
              </w:rPr>
              <w:t>,</w:t>
            </w:r>
            <w:r w:rsidRPr="00221FCC">
              <w:rPr>
                <w:rFonts w:hAnsi="Angsana New"/>
                <w:position w:val="0"/>
                <w:sz w:val="28"/>
                <w:szCs w:val="28"/>
                <w:cs/>
              </w:rPr>
              <w:t>417.38)</w:t>
            </w:r>
          </w:p>
        </w:tc>
      </w:tr>
      <w:tr w:rsidR="00327D7D" w:rsidRPr="00221FCC" w:rsidTr="00327D7D">
        <w:tc>
          <w:tcPr>
            <w:tcW w:w="2836" w:type="dxa"/>
          </w:tcPr>
          <w:p w:rsidR="00327D7D" w:rsidRPr="00221FCC" w:rsidRDefault="00327D7D" w:rsidP="00C547B4">
            <w:pPr>
              <w:ind w:right="-108" w:firstLine="108"/>
              <w:jc w:val="thaiDistribute"/>
              <w:rPr>
                <w:rFonts w:hAnsi="Angsana New"/>
                <w:position w:val="0"/>
                <w:sz w:val="28"/>
                <w:szCs w:val="28"/>
              </w:rPr>
            </w:pPr>
            <w:r w:rsidRPr="00221FCC">
              <w:rPr>
                <w:rFonts w:hAnsi="Angsana New"/>
                <w:position w:val="0"/>
                <w:sz w:val="28"/>
                <w:szCs w:val="28"/>
              </w:rPr>
              <w:tab/>
              <w:t>Net</w:t>
            </w:r>
          </w:p>
        </w:tc>
        <w:tc>
          <w:tcPr>
            <w:tcW w:w="1701" w:type="dxa"/>
            <w:tcBorders>
              <w:top w:val="single" w:sz="4" w:space="0" w:color="auto"/>
              <w:bottom w:val="double" w:sz="4" w:space="0" w:color="auto"/>
            </w:tcBorders>
          </w:tcPr>
          <w:p w:rsidR="00327D7D" w:rsidRPr="00221FCC" w:rsidRDefault="00327D7D" w:rsidP="00F3003E">
            <w:pPr>
              <w:ind w:right="34"/>
              <w:jc w:val="right"/>
              <w:rPr>
                <w:rFonts w:hAnsi="Angsana New"/>
                <w:position w:val="0"/>
                <w:sz w:val="28"/>
                <w:szCs w:val="28"/>
                <w:highlight w:val="red"/>
              </w:rPr>
            </w:pPr>
            <w:r w:rsidRPr="00221FCC">
              <w:rPr>
                <w:rFonts w:hAnsi="Angsana New"/>
                <w:position w:val="0"/>
                <w:sz w:val="28"/>
                <w:szCs w:val="28"/>
                <w:cs/>
              </w:rPr>
              <w:t>229</w:t>
            </w:r>
            <w:r w:rsidRPr="00221FCC">
              <w:rPr>
                <w:rFonts w:hAnsi="Angsana New"/>
                <w:position w:val="0"/>
                <w:sz w:val="28"/>
                <w:szCs w:val="28"/>
              </w:rPr>
              <w:t>,</w:t>
            </w:r>
            <w:r w:rsidRPr="00221FCC">
              <w:rPr>
                <w:rFonts w:hAnsi="Angsana New"/>
                <w:position w:val="0"/>
                <w:sz w:val="28"/>
                <w:szCs w:val="28"/>
                <w:cs/>
              </w:rPr>
              <w:t>017</w:t>
            </w:r>
            <w:r w:rsidRPr="00221FCC">
              <w:rPr>
                <w:rFonts w:hAnsi="Angsana New"/>
                <w:position w:val="0"/>
                <w:sz w:val="28"/>
                <w:szCs w:val="28"/>
              </w:rPr>
              <w:t>,</w:t>
            </w:r>
            <w:r w:rsidRPr="00221FCC">
              <w:rPr>
                <w:rFonts w:hAnsi="Angsana New"/>
                <w:position w:val="0"/>
                <w:sz w:val="28"/>
                <w:szCs w:val="28"/>
                <w:cs/>
              </w:rPr>
              <w:t>922.55</w:t>
            </w:r>
          </w:p>
        </w:tc>
        <w:tc>
          <w:tcPr>
            <w:tcW w:w="284" w:type="dxa"/>
          </w:tcPr>
          <w:p w:rsidR="00327D7D" w:rsidRPr="00221FCC" w:rsidRDefault="00327D7D" w:rsidP="00F3003E">
            <w:pPr>
              <w:jc w:val="right"/>
              <w:rPr>
                <w:rFonts w:hAnsi="Angsana New"/>
                <w:position w:val="0"/>
                <w:sz w:val="28"/>
                <w:szCs w:val="28"/>
              </w:rPr>
            </w:pPr>
          </w:p>
        </w:tc>
        <w:tc>
          <w:tcPr>
            <w:tcW w:w="1701" w:type="dxa"/>
            <w:tcBorders>
              <w:top w:val="single" w:sz="4" w:space="0" w:color="auto"/>
              <w:bottom w:val="double" w:sz="4" w:space="0" w:color="auto"/>
            </w:tcBorders>
          </w:tcPr>
          <w:p w:rsidR="00327D7D" w:rsidRPr="00221FCC" w:rsidRDefault="00327D7D" w:rsidP="00F3003E">
            <w:pPr>
              <w:ind w:right="34"/>
              <w:jc w:val="right"/>
              <w:rPr>
                <w:rFonts w:hAnsi="Angsana New"/>
                <w:position w:val="0"/>
                <w:sz w:val="28"/>
                <w:szCs w:val="28"/>
                <w:cs/>
              </w:rPr>
            </w:pPr>
            <w:r w:rsidRPr="00221FCC">
              <w:rPr>
                <w:rFonts w:hAnsi="Angsana New"/>
                <w:position w:val="0"/>
                <w:sz w:val="28"/>
                <w:szCs w:val="28"/>
                <w:cs/>
              </w:rPr>
              <w:t>120</w:t>
            </w:r>
            <w:r w:rsidRPr="00221FCC">
              <w:rPr>
                <w:rFonts w:hAnsi="Angsana New"/>
                <w:position w:val="0"/>
                <w:sz w:val="28"/>
                <w:szCs w:val="28"/>
              </w:rPr>
              <w:t>,</w:t>
            </w:r>
            <w:r w:rsidRPr="00221FCC">
              <w:rPr>
                <w:rFonts w:hAnsi="Angsana New"/>
                <w:position w:val="0"/>
                <w:sz w:val="28"/>
                <w:szCs w:val="28"/>
                <w:cs/>
              </w:rPr>
              <w:t>623</w:t>
            </w:r>
            <w:r w:rsidRPr="00221FCC">
              <w:rPr>
                <w:rFonts w:hAnsi="Angsana New"/>
                <w:position w:val="0"/>
                <w:sz w:val="28"/>
                <w:szCs w:val="28"/>
              </w:rPr>
              <w:t>,</w:t>
            </w:r>
            <w:r w:rsidRPr="00221FCC">
              <w:rPr>
                <w:rFonts w:hAnsi="Angsana New"/>
                <w:position w:val="0"/>
                <w:sz w:val="28"/>
                <w:szCs w:val="28"/>
                <w:cs/>
              </w:rPr>
              <w:t>753.82</w:t>
            </w:r>
          </w:p>
        </w:tc>
        <w:tc>
          <w:tcPr>
            <w:tcW w:w="283" w:type="dxa"/>
          </w:tcPr>
          <w:p w:rsidR="00327D7D" w:rsidRPr="00221FCC" w:rsidRDefault="00327D7D" w:rsidP="00F3003E">
            <w:pPr>
              <w:jc w:val="right"/>
              <w:rPr>
                <w:rFonts w:hAnsi="Angsana New"/>
                <w:position w:val="0"/>
                <w:sz w:val="28"/>
                <w:szCs w:val="28"/>
              </w:rPr>
            </w:pPr>
          </w:p>
        </w:tc>
        <w:tc>
          <w:tcPr>
            <w:tcW w:w="1701" w:type="dxa"/>
            <w:tcBorders>
              <w:top w:val="single" w:sz="4" w:space="0" w:color="auto"/>
              <w:bottom w:val="double" w:sz="4" w:space="0" w:color="auto"/>
            </w:tcBorders>
          </w:tcPr>
          <w:p w:rsidR="00327D7D" w:rsidRPr="00221FCC" w:rsidRDefault="00327D7D" w:rsidP="00F3003E">
            <w:pPr>
              <w:ind w:right="34"/>
              <w:jc w:val="right"/>
              <w:rPr>
                <w:rFonts w:hAnsi="Angsana New"/>
                <w:position w:val="0"/>
                <w:sz w:val="28"/>
                <w:szCs w:val="28"/>
                <w:cs/>
              </w:rPr>
            </w:pPr>
            <w:r w:rsidRPr="00221FCC">
              <w:rPr>
                <w:rFonts w:hAnsi="Angsana New"/>
                <w:position w:val="0"/>
                <w:sz w:val="28"/>
                <w:szCs w:val="28"/>
                <w:cs/>
              </w:rPr>
              <w:t>8</w:t>
            </w:r>
            <w:r w:rsidRPr="00221FCC">
              <w:rPr>
                <w:rFonts w:hAnsi="Angsana New"/>
                <w:position w:val="0"/>
                <w:sz w:val="28"/>
                <w:szCs w:val="28"/>
              </w:rPr>
              <w:t>,</w:t>
            </w:r>
            <w:r w:rsidRPr="00221FCC">
              <w:rPr>
                <w:rFonts w:hAnsi="Angsana New"/>
                <w:position w:val="0"/>
                <w:sz w:val="28"/>
                <w:szCs w:val="28"/>
                <w:cs/>
              </w:rPr>
              <w:t>377</w:t>
            </w:r>
            <w:r w:rsidRPr="00221FCC">
              <w:rPr>
                <w:rFonts w:hAnsi="Angsana New"/>
                <w:position w:val="0"/>
                <w:sz w:val="28"/>
                <w:szCs w:val="28"/>
              </w:rPr>
              <w:t>,</w:t>
            </w:r>
            <w:r w:rsidRPr="00221FCC">
              <w:rPr>
                <w:rFonts w:hAnsi="Angsana New"/>
                <w:position w:val="0"/>
                <w:sz w:val="28"/>
                <w:szCs w:val="28"/>
                <w:cs/>
              </w:rPr>
              <w:t>327.40</w:t>
            </w:r>
          </w:p>
        </w:tc>
        <w:tc>
          <w:tcPr>
            <w:tcW w:w="284" w:type="dxa"/>
          </w:tcPr>
          <w:p w:rsidR="00327D7D" w:rsidRPr="00221FCC" w:rsidRDefault="00327D7D" w:rsidP="00F3003E">
            <w:pPr>
              <w:jc w:val="right"/>
              <w:rPr>
                <w:rFonts w:hAnsi="Angsana New"/>
                <w:position w:val="0"/>
                <w:sz w:val="28"/>
                <w:szCs w:val="28"/>
              </w:rPr>
            </w:pPr>
          </w:p>
        </w:tc>
        <w:tc>
          <w:tcPr>
            <w:tcW w:w="1701" w:type="dxa"/>
            <w:tcBorders>
              <w:top w:val="single" w:sz="4" w:space="0" w:color="auto"/>
              <w:bottom w:val="double" w:sz="4" w:space="0" w:color="auto"/>
            </w:tcBorders>
          </w:tcPr>
          <w:p w:rsidR="00327D7D" w:rsidRPr="00221FCC" w:rsidRDefault="00327D7D" w:rsidP="00F3003E">
            <w:pPr>
              <w:ind w:right="34"/>
              <w:jc w:val="right"/>
              <w:rPr>
                <w:rFonts w:hAnsi="Angsana New"/>
                <w:position w:val="0"/>
                <w:sz w:val="28"/>
                <w:szCs w:val="28"/>
              </w:rPr>
            </w:pPr>
            <w:r w:rsidRPr="00221FCC">
              <w:rPr>
                <w:rFonts w:hAnsi="Angsana New"/>
                <w:position w:val="0"/>
                <w:sz w:val="28"/>
                <w:szCs w:val="28"/>
                <w:cs/>
              </w:rPr>
              <w:t>30</w:t>
            </w:r>
            <w:r w:rsidRPr="00221FCC">
              <w:rPr>
                <w:rFonts w:hAnsi="Angsana New"/>
                <w:position w:val="0"/>
                <w:sz w:val="28"/>
                <w:szCs w:val="28"/>
              </w:rPr>
              <w:t>,</w:t>
            </w:r>
            <w:r w:rsidRPr="00221FCC">
              <w:rPr>
                <w:rFonts w:hAnsi="Angsana New"/>
                <w:position w:val="0"/>
                <w:sz w:val="28"/>
                <w:szCs w:val="28"/>
                <w:cs/>
              </w:rPr>
              <w:t>351</w:t>
            </w:r>
            <w:r w:rsidRPr="00221FCC">
              <w:rPr>
                <w:rFonts w:hAnsi="Angsana New"/>
                <w:position w:val="0"/>
                <w:sz w:val="28"/>
                <w:szCs w:val="28"/>
              </w:rPr>
              <w:t>,</w:t>
            </w:r>
            <w:r w:rsidRPr="00221FCC">
              <w:rPr>
                <w:rFonts w:hAnsi="Angsana New"/>
                <w:position w:val="0"/>
                <w:sz w:val="28"/>
                <w:szCs w:val="28"/>
                <w:cs/>
              </w:rPr>
              <w:t>176.31</w:t>
            </w:r>
          </w:p>
        </w:tc>
      </w:tr>
    </w:tbl>
    <w:p w:rsidR="00652353" w:rsidRPr="00221FCC" w:rsidRDefault="00652353" w:rsidP="004F3620">
      <w:pPr>
        <w:pStyle w:val="af5"/>
        <w:ind w:left="426" w:firstLine="992"/>
        <w:jc w:val="thaiDistribute"/>
        <w:rPr>
          <w:rFonts w:hAnsi="Angsana New"/>
          <w:position w:val="0"/>
          <w:sz w:val="28"/>
          <w:szCs w:val="28"/>
        </w:rPr>
      </w:pPr>
    </w:p>
    <w:p w:rsidR="00A631AD" w:rsidRPr="00221FCC" w:rsidRDefault="00A631AD" w:rsidP="004F3620">
      <w:pPr>
        <w:pStyle w:val="af5"/>
        <w:ind w:left="426" w:firstLine="992"/>
        <w:jc w:val="thaiDistribute"/>
        <w:rPr>
          <w:rFonts w:hAnsi="Angsana New"/>
          <w:position w:val="0"/>
          <w:sz w:val="28"/>
          <w:szCs w:val="28"/>
        </w:rPr>
      </w:pPr>
    </w:p>
    <w:p w:rsidR="00A631AD" w:rsidRPr="00221FCC" w:rsidRDefault="00A631AD" w:rsidP="004F3620">
      <w:pPr>
        <w:pStyle w:val="af5"/>
        <w:ind w:left="426" w:firstLine="992"/>
        <w:jc w:val="thaiDistribute"/>
        <w:rPr>
          <w:rFonts w:hAnsi="Angsana New"/>
          <w:position w:val="0"/>
          <w:sz w:val="28"/>
          <w:szCs w:val="28"/>
        </w:rPr>
      </w:pPr>
    </w:p>
    <w:p w:rsidR="004F3620" w:rsidRPr="00221FCC" w:rsidRDefault="003A18D1" w:rsidP="004F3620">
      <w:pPr>
        <w:pStyle w:val="af5"/>
        <w:ind w:left="426" w:firstLine="992"/>
        <w:jc w:val="thaiDistribute"/>
        <w:rPr>
          <w:rFonts w:hAnsi="Angsana New"/>
          <w:position w:val="0"/>
          <w:sz w:val="28"/>
          <w:szCs w:val="28"/>
        </w:rPr>
      </w:pPr>
      <w:r w:rsidRPr="00221FCC">
        <w:rPr>
          <w:rFonts w:hAnsi="Angsana New"/>
          <w:position w:val="0"/>
          <w:sz w:val="28"/>
          <w:szCs w:val="28"/>
        </w:rPr>
        <w:lastRenderedPageBreak/>
        <w:t xml:space="preserve">For the </w:t>
      </w:r>
      <w:r w:rsidR="000243D1" w:rsidRPr="00221FCC">
        <w:rPr>
          <w:rFonts w:hAnsi="Angsana New"/>
          <w:position w:val="0"/>
          <w:sz w:val="28"/>
          <w:szCs w:val="28"/>
        </w:rPr>
        <w:t xml:space="preserve">year </w:t>
      </w:r>
      <w:r w:rsidR="004F3620" w:rsidRPr="00221FCC">
        <w:rPr>
          <w:rFonts w:hAnsi="Angsana New"/>
          <w:position w:val="0"/>
          <w:sz w:val="28"/>
          <w:szCs w:val="28"/>
        </w:rPr>
        <w:t xml:space="preserve">ended </w:t>
      </w:r>
      <w:r w:rsidR="000243D1" w:rsidRPr="00221FCC">
        <w:rPr>
          <w:rFonts w:hAnsi="Angsana New"/>
          <w:position w:val="0"/>
          <w:sz w:val="28"/>
          <w:szCs w:val="28"/>
        </w:rPr>
        <w:t>31</w:t>
      </w:r>
      <w:r w:rsidR="00206437">
        <w:rPr>
          <w:rFonts w:hAnsi="Angsana New"/>
          <w:position w:val="0"/>
          <w:sz w:val="28"/>
          <w:szCs w:val="28"/>
        </w:rPr>
        <w:t xml:space="preserve"> </w:t>
      </w:r>
      <w:r w:rsidR="000243D1" w:rsidRPr="00221FCC">
        <w:rPr>
          <w:rFonts w:hAnsi="Angsana New"/>
          <w:position w:val="0"/>
          <w:sz w:val="28"/>
          <w:szCs w:val="28"/>
        </w:rPr>
        <w:t>December</w:t>
      </w:r>
      <w:r w:rsidRPr="00221FCC">
        <w:rPr>
          <w:rFonts w:hAnsi="Angsana New"/>
          <w:position w:val="0"/>
          <w:sz w:val="28"/>
          <w:szCs w:val="28"/>
        </w:rPr>
        <w:t xml:space="preserve"> 2018</w:t>
      </w:r>
      <w:r w:rsidR="004F3620" w:rsidRPr="00221FCC">
        <w:rPr>
          <w:rFonts w:hAnsi="Angsana New"/>
          <w:position w:val="0"/>
          <w:sz w:val="28"/>
          <w:szCs w:val="28"/>
        </w:rPr>
        <w:t xml:space="preserve"> and 2017</w:t>
      </w:r>
      <w:r w:rsidR="00A40BAB" w:rsidRPr="00221FCC">
        <w:rPr>
          <w:rFonts w:hAnsi="Angsana New"/>
          <w:position w:val="0"/>
          <w:sz w:val="28"/>
          <w:szCs w:val="28"/>
        </w:rPr>
        <w:t>, allowance for devaluation</w:t>
      </w:r>
      <w:r w:rsidR="004F3620" w:rsidRPr="00221FCC">
        <w:rPr>
          <w:rFonts w:hAnsi="Angsana New"/>
          <w:position w:val="0"/>
          <w:sz w:val="28"/>
          <w:szCs w:val="28"/>
        </w:rPr>
        <w:t xml:space="preserve"> of inventories and</w:t>
      </w:r>
      <w:r w:rsidR="00A40BAB" w:rsidRPr="00221FCC">
        <w:rPr>
          <w:rFonts w:hAnsi="Angsana New"/>
          <w:position w:val="0"/>
          <w:sz w:val="28"/>
          <w:szCs w:val="28"/>
        </w:rPr>
        <w:t xml:space="preserve"> allowance for devaluation </w:t>
      </w:r>
      <w:r w:rsidR="004F3620" w:rsidRPr="00221FCC">
        <w:rPr>
          <w:rFonts w:hAnsi="Angsana New"/>
          <w:position w:val="0"/>
          <w:sz w:val="28"/>
          <w:szCs w:val="28"/>
        </w:rPr>
        <w:t>of non-movement inventories have the movements as follows:</w:t>
      </w:r>
    </w:p>
    <w:tbl>
      <w:tblPr>
        <w:tblW w:w="10065" w:type="dxa"/>
        <w:tblInd w:w="108" w:type="dxa"/>
        <w:tblLayout w:type="fixed"/>
        <w:tblLook w:val="0000"/>
      </w:tblPr>
      <w:tblGrid>
        <w:gridCol w:w="2835"/>
        <w:gridCol w:w="1560"/>
        <w:gridCol w:w="283"/>
        <w:gridCol w:w="1559"/>
        <w:gridCol w:w="284"/>
        <w:gridCol w:w="1701"/>
        <w:gridCol w:w="283"/>
        <w:gridCol w:w="1560"/>
      </w:tblGrid>
      <w:tr w:rsidR="004F3620" w:rsidRPr="00221FCC" w:rsidTr="00D41BAC">
        <w:trPr>
          <w:cantSplit/>
        </w:trPr>
        <w:tc>
          <w:tcPr>
            <w:tcW w:w="2835" w:type="dxa"/>
          </w:tcPr>
          <w:p w:rsidR="004F3620" w:rsidRPr="00221FCC" w:rsidRDefault="004F3620" w:rsidP="007A5150">
            <w:pPr>
              <w:ind w:left="72" w:right="-108"/>
              <w:jc w:val="thaiDistribute"/>
              <w:rPr>
                <w:rFonts w:hAnsi="Angsana New"/>
                <w:position w:val="0"/>
                <w:sz w:val="24"/>
                <w:szCs w:val="24"/>
              </w:rPr>
            </w:pPr>
          </w:p>
        </w:tc>
        <w:tc>
          <w:tcPr>
            <w:tcW w:w="3402" w:type="dxa"/>
            <w:gridSpan w:val="3"/>
          </w:tcPr>
          <w:p w:rsidR="004F3620" w:rsidRPr="00221FCC" w:rsidRDefault="004F3620" w:rsidP="007A5150">
            <w:pPr>
              <w:jc w:val="center"/>
              <w:rPr>
                <w:rFonts w:hAnsi="Angsana New"/>
                <w:position w:val="0"/>
                <w:sz w:val="24"/>
                <w:szCs w:val="24"/>
              </w:rPr>
            </w:pPr>
            <w:r w:rsidRPr="00221FCC">
              <w:rPr>
                <w:rFonts w:hAnsi="Angsana New"/>
                <w:position w:val="0"/>
                <w:sz w:val="24"/>
                <w:szCs w:val="24"/>
              </w:rPr>
              <w:t>Consolidated Financial Statements</w:t>
            </w:r>
          </w:p>
        </w:tc>
        <w:tc>
          <w:tcPr>
            <w:tcW w:w="284" w:type="dxa"/>
          </w:tcPr>
          <w:p w:rsidR="004F3620" w:rsidRPr="00221FCC" w:rsidRDefault="004F3620" w:rsidP="007A5150">
            <w:pPr>
              <w:jc w:val="center"/>
              <w:rPr>
                <w:rFonts w:hAnsi="Angsana New"/>
                <w:position w:val="0"/>
                <w:sz w:val="24"/>
                <w:szCs w:val="24"/>
              </w:rPr>
            </w:pPr>
          </w:p>
        </w:tc>
        <w:tc>
          <w:tcPr>
            <w:tcW w:w="3544" w:type="dxa"/>
            <w:gridSpan w:val="3"/>
          </w:tcPr>
          <w:p w:rsidR="004F3620" w:rsidRPr="00221FCC" w:rsidRDefault="004F3620" w:rsidP="007A5150">
            <w:pPr>
              <w:jc w:val="center"/>
              <w:rPr>
                <w:rFonts w:hAnsi="Angsana New"/>
                <w:position w:val="0"/>
                <w:sz w:val="24"/>
                <w:szCs w:val="24"/>
              </w:rPr>
            </w:pPr>
            <w:r w:rsidRPr="00221FCC">
              <w:rPr>
                <w:rFonts w:hAnsi="Angsana New"/>
                <w:position w:val="0"/>
                <w:sz w:val="24"/>
                <w:szCs w:val="24"/>
              </w:rPr>
              <w:t>Separate Financial Statements</w:t>
            </w:r>
          </w:p>
        </w:tc>
      </w:tr>
      <w:tr w:rsidR="000243D1" w:rsidRPr="00221FCC" w:rsidTr="00D41BAC">
        <w:tc>
          <w:tcPr>
            <w:tcW w:w="2835" w:type="dxa"/>
          </w:tcPr>
          <w:p w:rsidR="000243D1" w:rsidRPr="00221FCC" w:rsidRDefault="000243D1" w:rsidP="007A5150">
            <w:pPr>
              <w:ind w:left="72" w:right="-108"/>
              <w:jc w:val="thaiDistribute"/>
              <w:rPr>
                <w:rFonts w:hAnsi="Angsana New"/>
                <w:position w:val="0"/>
                <w:sz w:val="24"/>
                <w:szCs w:val="24"/>
              </w:rPr>
            </w:pPr>
          </w:p>
        </w:tc>
        <w:tc>
          <w:tcPr>
            <w:tcW w:w="1560" w:type="dxa"/>
          </w:tcPr>
          <w:p w:rsidR="000243D1" w:rsidRPr="00221FCC" w:rsidRDefault="000243D1" w:rsidP="00B75372">
            <w:pPr>
              <w:jc w:val="center"/>
              <w:rPr>
                <w:rFonts w:hAnsi="Angsana New"/>
                <w:color w:val="000000"/>
                <w:position w:val="0"/>
                <w:sz w:val="24"/>
                <w:szCs w:val="24"/>
              </w:rPr>
            </w:pPr>
            <w:r w:rsidRPr="00221FCC">
              <w:rPr>
                <w:rFonts w:hAnsi="Angsana New"/>
                <w:color w:val="000000"/>
                <w:position w:val="0"/>
                <w:sz w:val="24"/>
                <w:szCs w:val="24"/>
              </w:rPr>
              <w:t>For the year ended</w:t>
            </w:r>
          </w:p>
        </w:tc>
        <w:tc>
          <w:tcPr>
            <w:tcW w:w="283" w:type="dxa"/>
          </w:tcPr>
          <w:p w:rsidR="000243D1" w:rsidRPr="00221FCC" w:rsidRDefault="000243D1" w:rsidP="00B75372">
            <w:pPr>
              <w:jc w:val="center"/>
              <w:rPr>
                <w:rFonts w:hAnsi="Angsana New"/>
                <w:color w:val="000000"/>
                <w:position w:val="0"/>
                <w:sz w:val="24"/>
                <w:szCs w:val="24"/>
              </w:rPr>
            </w:pPr>
          </w:p>
        </w:tc>
        <w:tc>
          <w:tcPr>
            <w:tcW w:w="1559" w:type="dxa"/>
          </w:tcPr>
          <w:p w:rsidR="000243D1" w:rsidRPr="00221FCC" w:rsidRDefault="000243D1" w:rsidP="00B75372">
            <w:pPr>
              <w:jc w:val="center"/>
              <w:rPr>
                <w:rFonts w:hAnsi="Angsana New"/>
                <w:color w:val="000000"/>
                <w:position w:val="0"/>
                <w:sz w:val="24"/>
                <w:szCs w:val="24"/>
              </w:rPr>
            </w:pPr>
            <w:r w:rsidRPr="00221FCC">
              <w:rPr>
                <w:rFonts w:hAnsi="Angsana New"/>
                <w:color w:val="000000"/>
                <w:position w:val="0"/>
                <w:sz w:val="24"/>
                <w:szCs w:val="24"/>
              </w:rPr>
              <w:t>For the year ended</w:t>
            </w:r>
          </w:p>
        </w:tc>
        <w:tc>
          <w:tcPr>
            <w:tcW w:w="284" w:type="dxa"/>
          </w:tcPr>
          <w:p w:rsidR="000243D1" w:rsidRPr="00221FCC" w:rsidRDefault="000243D1" w:rsidP="00B75372">
            <w:pPr>
              <w:jc w:val="center"/>
              <w:rPr>
                <w:rFonts w:hAnsi="Angsana New"/>
                <w:color w:val="000000"/>
                <w:position w:val="0"/>
                <w:sz w:val="24"/>
                <w:szCs w:val="24"/>
              </w:rPr>
            </w:pPr>
          </w:p>
        </w:tc>
        <w:tc>
          <w:tcPr>
            <w:tcW w:w="1701" w:type="dxa"/>
          </w:tcPr>
          <w:p w:rsidR="000243D1" w:rsidRPr="00221FCC" w:rsidRDefault="000243D1" w:rsidP="00B75372">
            <w:pPr>
              <w:jc w:val="center"/>
              <w:rPr>
                <w:rFonts w:hAnsi="Angsana New"/>
                <w:color w:val="000000"/>
                <w:position w:val="0"/>
                <w:sz w:val="24"/>
                <w:szCs w:val="24"/>
              </w:rPr>
            </w:pPr>
            <w:r w:rsidRPr="00221FCC">
              <w:rPr>
                <w:rFonts w:hAnsi="Angsana New"/>
                <w:color w:val="000000"/>
                <w:position w:val="0"/>
                <w:sz w:val="24"/>
                <w:szCs w:val="24"/>
              </w:rPr>
              <w:t>For the year ended</w:t>
            </w:r>
          </w:p>
        </w:tc>
        <w:tc>
          <w:tcPr>
            <w:tcW w:w="283" w:type="dxa"/>
          </w:tcPr>
          <w:p w:rsidR="000243D1" w:rsidRPr="00221FCC" w:rsidRDefault="000243D1" w:rsidP="00B75372">
            <w:pPr>
              <w:jc w:val="center"/>
              <w:rPr>
                <w:rFonts w:hAnsi="Angsana New"/>
                <w:color w:val="000000"/>
                <w:position w:val="0"/>
                <w:sz w:val="24"/>
                <w:szCs w:val="24"/>
              </w:rPr>
            </w:pPr>
          </w:p>
        </w:tc>
        <w:tc>
          <w:tcPr>
            <w:tcW w:w="1560" w:type="dxa"/>
          </w:tcPr>
          <w:p w:rsidR="000243D1" w:rsidRPr="00221FCC" w:rsidRDefault="000243D1" w:rsidP="00B75372">
            <w:pPr>
              <w:jc w:val="center"/>
              <w:rPr>
                <w:rFonts w:hAnsi="Angsana New"/>
                <w:color w:val="000000"/>
                <w:position w:val="0"/>
                <w:sz w:val="24"/>
                <w:szCs w:val="24"/>
              </w:rPr>
            </w:pPr>
            <w:r w:rsidRPr="00221FCC">
              <w:rPr>
                <w:rFonts w:hAnsi="Angsana New"/>
                <w:color w:val="000000"/>
                <w:position w:val="0"/>
                <w:sz w:val="24"/>
                <w:szCs w:val="24"/>
              </w:rPr>
              <w:t>For the year ended</w:t>
            </w:r>
          </w:p>
        </w:tc>
      </w:tr>
      <w:tr w:rsidR="000243D1" w:rsidRPr="00221FCC" w:rsidTr="00D41BAC">
        <w:tc>
          <w:tcPr>
            <w:tcW w:w="2835" w:type="dxa"/>
          </w:tcPr>
          <w:p w:rsidR="000243D1" w:rsidRPr="00221FCC" w:rsidRDefault="000243D1" w:rsidP="007A5150">
            <w:pPr>
              <w:ind w:left="72" w:right="-108"/>
              <w:jc w:val="thaiDistribute"/>
              <w:rPr>
                <w:rFonts w:hAnsi="Angsana New"/>
                <w:position w:val="0"/>
                <w:sz w:val="24"/>
                <w:szCs w:val="24"/>
              </w:rPr>
            </w:pPr>
          </w:p>
        </w:tc>
        <w:tc>
          <w:tcPr>
            <w:tcW w:w="1560" w:type="dxa"/>
          </w:tcPr>
          <w:p w:rsidR="000243D1" w:rsidRPr="00221FCC" w:rsidRDefault="000243D1" w:rsidP="00B75372">
            <w:pPr>
              <w:jc w:val="center"/>
              <w:rPr>
                <w:rFonts w:hAnsi="Angsana New"/>
                <w:color w:val="000000"/>
                <w:position w:val="0"/>
                <w:sz w:val="24"/>
                <w:szCs w:val="24"/>
              </w:rPr>
            </w:pPr>
            <w:r w:rsidRPr="00221FCC">
              <w:rPr>
                <w:rFonts w:hAnsi="Angsana New"/>
                <w:color w:val="000000"/>
                <w:position w:val="0"/>
                <w:sz w:val="24"/>
                <w:szCs w:val="24"/>
              </w:rPr>
              <w:t>31 December 2018</w:t>
            </w:r>
          </w:p>
        </w:tc>
        <w:tc>
          <w:tcPr>
            <w:tcW w:w="283" w:type="dxa"/>
          </w:tcPr>
          <w:p w:rsidR="000243D1" w:rsidRPr="00221FCC" w:rsidRDefault="000243D1" w:rsidP="00B75372">
            <w:pPr>
              <w:jc w:val="center"/>
              <w:rPr>
                <w:rFonts w:hAnsi="Angsana New"/>
                <w:color w:val="000000"/>
                <w:position w:val="0"/>
                <w:sz w:val="24"/>
                <w:szCs w:val="24"/>
              </w:rPr>
            </w:pPr>
          </w:p>
        </w:tc>
        <w:tc>
          <w:tcPr>
            <w:tcW w:w="1559" w:type="dxa"/>
          </w:tcPr>
          <w:p w:rsidR="000243D1" w:rsidRPr="00221FCC" w:rsidRDefault="000243D1" w:rsidP="00B75372">
            <w:pPr>
              <w:jc w:val="center"/>
              <w:rPr>
                <w:rFonts w:hAnsi="Angsana New"/>
                <w:color w:val="000000"/>
                <w:position w:val="0"/>
                <w:sz w:val="24"/>
                <w:szCs w:val="24"/>
              </w:rPr>
            </w:pPr>
            <w:r w:rsidRPr="00221FCC">
              <w:rPr>
                <w:rFonts w:hAnsi="Angsana New"/>
                <w:color w:val="000000"/>
                <w:position w:val="0"/>
                <w:sz w:val="24"/>
                <w:szCs w:val="24"/>
              </w:rPr>
              <w:t>31 December 2017</w:t>
            </w:r>
          </w:p>
        </w:tc>
        <w:tc>
          <w:tcPr>
            <w:tcW w:w="284" w:type="dxa"/>
          </w:tcPr>
          <w:p w:rsidR="000243D1" w:rsidRPr="00221FCC" w:rsidRDefault="000243D1" w:rsidP="00B75372">
            <w:pPr>
              <w:jc w:val="center"/>
              <w:rPr>
                <w:rFonts w:hAnsi="Angsana New"/>
                <w:color w:val="000000"/>
                <w:position w:val="0"/>
                <w:sz w:val="24"/>
                <w:szCs w:val="24"/>
              </w:rPr>
            </w:pPr>
          </w:p>
        </w:tc>
        <w:tc>
          <w:tcPr>
            <w:tcW w:w="1701" w:type="dxa"/>
          </w:tcPr>
          <w:p w:rsidR="000243D1" w:rsidRPr="00221FCC" w:rsidRDefault="000243D1" w:rsidP="00B75372">
            <w:pPr>
              <w:jc w:val="center"/>
              <w:rPr>
                <w:rFonts w:hAnsi="Angsana New"/>
                <w:color w:val="000000"/>
                <w:position w:val="0"/>
                <w:sz w:val="24"/>
                <w:szCs w:val="24"/>
              </w:rPr>
            </w:pPr>
            <w:r w:rsidRPr="00221FCC">
              <w:rPr>
                <w:rFonts w:hAnsi="Angsana New"/>
                <w:color w:val="000000"/>
                <w:position w:val="0"/>
                <w:sz w:val="24"/>
                <w:szCs w:val="24"/>
              </w:rPr>
              <w:t>31 December 2018</w:t>
            </w:r>
          </w:p>
        </w:tc>
        <w:tc>
          <w:tcPr>
            <w:tcW w:w="283" w:type="dxa"/>
          </w:tcPr>
          <w:p w:rsidR="000243D1" w:rsidRPr="00221FCC" w:rsidRDefault="000243D1" w:rsidP="00B75372">
            <w:pPr>
              <w:jc w:val="center"/>
              <w:rPr>
                <w:rFonts w:hAnsi="Angsana New"/>
                <w:color w:val="000000"/>
                <w:position w:val="0"/>
                <w:sz w:val="24"/>
                <w:szCs w:val="24"/>
              </w:rPr>
            </w:pPr>
          </w:p>
        </w:tc>
        <w:tc>
          <w:tcPr>
            <w:tcW w:w="1560" w:type="dxa"/>
          </w:tcPr>
          <w:p w:rsidR="000243D1" w:rsidRPr="00221FCC" w:rsidRDefault="000243D1" w:rsidP="00B75372">
            <w:pPr>
              <w:jc w:val="center"/>
              <w:rPr>
                <w:rFonts w:hAnsi="Angsana New"/>
                <w:color w:val="000000"/>
                <w:position w:val="0"/>
                <w:sz w:val="24"/>
                <w:szCs w:val="24"/>
              </w:rPr>
            </w:pPr>
            <w:r w:rsidRPr="00221FCC">
              <w:rPr>
                <w:rFonts w:hAnsi="Angsana New"/>
                <w:color w:val="000000"/>
                <w:position w:val="0"/>
                <w:sz w:val="24"/>
                <w:szCs w:val="24"/>
              </w:rPr>
              <w:t>31 December 2017</w:t>
            </w:r>
          </w:p>
        </w:tc>
      </w:tr>
      <w:tr w:rsidR="000243D1" w:rsidRPr="00221FCC" w:rsidTr="00D41BAC">
        <w:tc>
          <w:tcPr>
            <w:tcW w:w="2835" w:type="dxa"/>
          </w:tcPr>
          <w:p w:rsidR="000243D1" w:rsidRPr="00221FCC" w:rsidRDefault="000243D1" w:rsidP="007A5150">
            <w:pPr>
              <w:ind w:left="72" w:right="-108"/>
              <w:jc w:val="thaiDistribute"/>
              <w:rPr>
                <w:rFonts w:hAnsi="Angsana New"/>
                <w:position w:val="0"/>
                <w:sz w:val="24"/>
                <w:szCs w:val="24"/>
              </w:rPr>
            </w:pPr>
          </w:p>
        </w:tc>
        <w:tc>
          <w:tcPr>
            <w:tcW w:w="1560" w:type="dxa"/>
          </w:tcPr>
          <w:p w:rsidR="000243D1" w:rsidRPr="00221FCC" w:rsidRDefault="000243D1" w:rsidP="00B75372">
            <w:pPr>
              <w:jc w:val="center"/>
              <w:rPr>
                <w:rFonts w:hAnsi="Angsana New"/>
                <w:position w:val="0"/>
                <w:sz w:val="24"/>
                <w:szCs w:val="24"/>
              </w:rPr>
            </w:pPr>
            <w:r w:rsidRPr="00221FCC">
              <w:rPr>
                <w:rFonts w:hAnsi="Angsana New"/>
                <w:color w:val="000000"/>
                <w:position w:val="0"/>
                <w:sz w:val="24"/>
                <w:szCs w:val="24"/>
              </w:rPr>
              <w:t>Baht</w:t>
            </w:r>
          </w:p>
        </w:tc>
        <w:tc>
          <w:tcPr>
            <w:tcW w:w="283" w:type="dxa"/>
          </w:tcPr>
          <w:p w:rsidR="000243D1" w:rsidRPr="00221FCC" w:rsidRDefault="000243D1" w:rsidP="00B75372">
            <w:pPr>
              <w:jc w:val="center"/>
              <w:rPr>
                <w:rFonts w:hAnsi="Angsana New"/>
                <w:color w:val="000000"/>
                <w:position w:val="0"/>
                <w:sz w:val="24"/>
                <w:szCs w:val="24"/>
                <w:u w:val="single"/>
              </w:rPr>
            </w:pPr>
          </w:p>
        </w:tc>
        <w:tc>
          <w:tcPr>
            <w:tcW w:w="1559" w:type="dxa"/>
          </w:tcPr>
          <w:p w:rsidR="000243D1" w:rsidRPr="00221FCC" w:rsidRDefault="000243D1" w:rsidP="00B75372">
            <w:pPr>
              <w:jc w:val="center"/>
              <w:rPr>
                <w:rFonts w:hAnsi="Angsana New"/>
                <w:position w:val="0"/>
                <w:sz w:val="24"/>
                <w:szCs w:val="24"/>
              </w:rPr>
            </w:pPr>
            <w:r w:rsidRPr="00221FCC">
              <w:rPr>
                <w:rFonts w:hAnsi="Angsana New"/>
                <w:color w:val="000000"/>
                <w:position w:val="0"/>
                <w:sz w:val="24"/>
                <w:szCs w:val="24"/>
              </w:rPr>
              <w:t>Baht</w:t>
            </w:r>
          </w:p>
        </w:tc>
        <w:tc>
          <w:tcPr>
            <w:tcW w:w="284" w:type="dxa"/>
          </w:tcPr>
          <w:p w:rsidR="000243D1" w:rsidRPr="00221FCC" w:rsidRDefault="000243D1" w:rsidP="00B75372">
            <w:pPr>
              <w:jc w:val="center"/>
              <w:rPr>
                <w:rFonts w:hAnsi="Angsana New"/>
                <w:color w:val="000000"/>
                <w:position w:val="0"/>
                <w:sz w:val="24"/>
                <w:szCs w:val="24"/>
                <w:u w:val="single"/>
              </w:rPr>
            </w:pPr>
          </w:p>
        </w:tc>
        <w:tc>
          <w:tcPr>
            <w:tcW w:w="1701" w:type="dxa"/>
          </w:tcPr>
          <w:p w:rsidR="000243D1" w:rsidRPr="00221FCC" w:rsidRDefault="000243D1" w:rsidP="00B75372">
            <w:pPr>
              <w:jc w:val="center"/>
              <w:rPr>
                <w:rFonts w:hAnsi="Angsana New"/>
                <w:position w:val="0"/>
                <w:sz w:val="24"/>
                <w:szCs w:val="24"/>
              </w:rPr>
            </w:pPr>
            <w:r w:rsidRPr="00221FCC">
              <w:rPr>
                <w:rFonts w:hAnsi="Angsana New"/>
                <w:color w:val="000000"/>
                <w:position w:val="0"/>
                <w:sz w:val="24"/>
                <w:szCs w:val="24"/>
              </w:rPr>
              <w:t>Baht</w:t>
            </w:r>
          </w:p>
        </w:tc>
        <w:tc>
          <w:tcPr>
            <w:tcW w:w="283" w:type="dxa"/>
          </w:tcPr>
          <w:p w:rsidR="000243D1" w:rsidRPr="00221FCC" w:rsidRDefault="000243D1" w:rsidP="00B75372">
            <w:pPr>
              <w:jc w:val="center"/>
              <w:rPr>
                <w:rFonts w:hAnsi="Angsana New"/>
                <w:position w:val="0"/>
                <w:sz w:val="24"/>
                <w:szCs w:val="24"/>
              </w:rPr>
            </w:pPr>
          </w:p>
        </w:tc>
        <w:tc>
          <w:tcPr>
            <w:tcW w:w="1560" w:type="dxa"/>
          </w:tcPr>
          <w:p w:rsidR="000243D1" w:rsidRPr="00221FCC" w:rsidRDefault="000243D1" w:rsidP="00B75372">
            <w:pPr>
              <w:jc w:val="center"/>
              <w:rPr>
                <w:rFonts w:hAnsi="Angsana New"/>
                <w:position w:val="0"/>
                <w:sz w:val="24"/>
                <w:szCs w:val="24"/>
              </w:rPr>
            </w:pPr>
            <w:r w:rsidRPr="00221FCC">
              <w:rPr>
                <w:rFonts w:hAnsi="Angsana New"/>
                <w:color w:val="000000"/>
                <w:position w:val="0"/>
                <w:sz w:val="24"/>
                <w:szCs w:val="24"/>
              </w:rPr>
              <w:t>Baht</w:t>
            </w:r>
          </w:p>
        </w:tc>
      </w:tr>
      <w:tr w:rsidR="00327D7D" w:rsidRPr="00221FCC" w:rsidTr="00D41BAC">
        <w:trPr>
          <w:trHeight w:val="287"/>
        </w:trPr>
        <w:tc>
          <w:tcPr>
            <w:tcW w:w="2835" w:type="dxa"/>
          </w:tcPr>
          <w:p w:rsidR="00327D7D" w:rsidRPr="00221FCC" w:rsidRDefault="00327D7D" w:rsidP="007A5150">
            <w:pPr>
              <w:pStyle w:val="a6"/>
              <w:tabs>
                <w:tab w:val="left" w:pos="-5103"/>
                <w:tab w:val="left" w:pos="1134"/>
                <w:tab w:val="left" w:pos="1418"/>
              </w:tabs>
              <w:ind w:left="-63" w:right="-62" w:firstLine="63"/>
              <w:rPr>
                <w:rFonts w:hAnsi="Angsana New"/>
                <w:position w:val="0"/>
                <w:sz w:val="24"/>
                <w:szCs w:val="24"/>
              </w:rPr>
            </w:pPr>
            <w:r w:rsidRPr="00221FCC">
              <w:rPr>
                <w:rFonts w:hAnsi="Angsana New"/>
                <w:snapToGrid w:val="0"/>
                <w:color w:val="000000"/>
                <w:position w:val="0"/>
                <w:sz w:val="24"/>
                <w:szCs w:val="24"/>
                <w:cs/>
                <w:lang w:eastAsia="th-TH"/>
              </w:rPr>
              <w:t>Beginning</w:t>
            </w:r>
            <w:r w:rsidRPr="00221FCC">
              <w:rPr>
                <w:rFonts w:hAnsi="Angsana New"/>
                <w:position w:val="0"/>
                <w:sz w:val="24"/>
                <w:szCs w:val="24"/>
              </w:rPr>
              <w:t xml:space="preserve"> balance</w:t>
            </w:r>
          </w:p>
        </w:tc>
        <w:tc>
          <w:tcPr>
            <w:tcW w:w="1560" w:type="dxa"/>
          </w:tcPr>
          <w:p w:rsidR="00327D7D" w:rsidRPr="00221FCC" w:rsidRDefault="00327D7D" w:rsidP="00F3003E">
            <w:pPr>
              <w:ind w:right="34"/>
              <w:jc w:val="right"/>
              <w:rPr>
                <w:rFonts w:hAnsi="Angsana New"/>
                <w:position w:val="0"/>
                <w:sz w:val="24"/>
                <w:szCs w:val="24"/>
              </w:rPr>
            </w:pPr>
            <w:r w:rsidRPr="00221FCC">
              <w:rPr>
                <w:rFonts w:hAnsi="Angsana New"/>
                <w:position w:val="0"/>
                <w:sz w:val="24"/>
                <w:szCs w:val="24"/>
              </w:rPr>
              <w:t>(12,377,044.80)</w:t>
            </w:r>
          </w:p>
        </w:tc>
        <w:tc>
          <w:tcPr>
            <w:tcW w:w="283" w:type="dxa"/>
          </w:tcPr>
          <w:p w:rsidR="00327D7D" w:rsidRPr="00221FCC" w:rsidRDefault="00327D7D" w:rsidP="00F3003E">
            <w:pPr>
              <w:pStyle w:val="a4"/>
              <w:tabs>
                <w:tab w:val="decimal" w:pos="882"/>
              </w:tabs>
              <w:ind w:left="-51" w:right="-98"/>
              <w:jc w:val="left"/>
              <w:rPr>
                <w:rFonts w:hAnsi="Angsana New"/>
                <w:position w:val="0"/>
                <w:sz w:val="24"/>
                <w:szCs w:val="24"/>
                <w:cs/>
              </w:rPr>
            </w:pPr>
          </w:p>
        </w:tc>
        <w:tc>
          <w:tcPr>
            <w:tcW w:w="1559" w:type="dxa"/>
          </w:tcPr>
          <w:p w:rsidR="00327D7D" w:rsidRPr="00221FCC" w:rsidRDefault="00327D7D" w:rsidP="00F3003E">
            <w:pPr>
              <w:ind w:right="34"/>
              <w:jc w:val="right"/>
              <w:rPr>
                <w:rFonts w:hAnsi="Angsana New"/>
                <w:position w:val="0"/>
                <w:sz w:val="24"/>
                <w:szCs w:val="24"/>
              </w:rPr>
            </w:pPr>
            <w:r w:rsidRPr="00221FCC">
              <w:rPr>
                <w:rFonts w:hAnsi="Angsana New"/>
                <w:position w:val="0"/>
                <w:sz w:val="24"/>
                <w:szCs w:val="24"/>
              </w:rPr>
              <w:t>(23,286,100.80)</w:t>
            </w:r>
          </w:p>
        </w:tc>
        <w:tc>
          <w:tcPr>
            <w:tcW w:w="284" w:type="dxa"/>
          </w:tcPr>
          <w:p w:rsidR="00327D7D" w:rsidRPr="00221FCC" w:rsidRDefault="00327D7D" w:rsidP="00F3003E">
            <w:pPr>
              <w:pStyle w:val="a4"/>
              <w:tabs>
                <w:tab w:val="decimal" w:pos="882"/>
              </w:tabs>
              <w:ind w:left="-51" w:right="-98"/>
              <w:jc w:val="left"/>
              <w:rPr>
                <w:rFonts w:hAnsi="Angsana New"/>
                <w:position w:val="0"/>
                <w:sz w:val="24"/>
                <w:szCs w:val="24"/>
                <w:cs/>
              </w:rPr>
            </w:pPr>
          </w:p>
        </w:tc>
        <w:tc>
          <w:tcPr>
            <w:tcW w:w="1701" w:type="dxa"/>
          </w:tcPr>
          <w:p w:rsidR="00327D7D" w:rsidRPr="00221FCC" w:rsidRDefault="00327D7D" w:rsidP="00F3003E">
            <w:pPr>
              <w:ind w:right="34"/>
              <w:jc w:val="right"/>
              <w:rPr>
                <w:rFonts w:hAnsi="Angsana New"/>
                <w:position w:val="0"/>
                <w:sz w:val="24"/>
                <w:szCs w:val="24"/>
                <w:cs/>
              </w:rPr>
            </w:pPr>
            <w:r w:rsidRPr="00221FCC">
              <w:rPr>
                <w:rFonts w:hAnsi="Angsana New"/>
                <w:position w:val="0"/>
                <w:sz w:val="24"/>
                <w:szCs w:val="24"/>
                <w:cs/>
              </w:rPr>
              <w:t>(959</w:t>
            </w:r>
            <w:r w:rsidRPr="00221FCC">
              <w:rPr>
                <w:rFonts w:hAnsi="Angsana New"/>
                <w:position w:val="0"/>
                <w:sz w:val="24"/>
                <w:szCs w:val="24"/>
              </w:rPr>
              <w:t>,</w:t>
            </w:r>
            <w:r w:rsidRPr="00221FCC">
              <w:rPr>
                <w:rFonts w:hAnsi="Angsana New"/>
                <w:position w:val="0"/>
                <w:sz w:val="24"/>
                <w:szCs w:val="24"/>
                <w:cs/>
              </w:rPr>
              <w:t>779.37)</w:t>
            </w:r>
          </w:p>
        </w:tc>
        <w:tc>
          <w:tcPr>
            <w:tcW w:w="283" w:type="dxa"/>
          </w:tcPr>
          <w:p w:rsidR="00327D7D" w:rsidRPr="00221FCC" w:rsidRDefault="00327D7D" w:rsidP="00F3003E">
            <w:pPr>
              <w:pStyle w:val="a4"/>
              <w:tabs>
                <w:tab w:val="decimal" w:pos="1130"/>
              </w:tabs>
              <w:ind w:left="-51" w:right="-98"/>
              <w:jc w:val="left"/>
              <w:rPr>
                <w:rFonts w:hAnsi="Angsana New"/>
                <w:position w:val="0"/>
                <w:sz w:val="24"/>
                <w:szCs w:val="24"/>
                <w:cs/>
              </w:rPr>
            </w:pPr>
          </w:p>
        </w:tc>
        <w:tc>
          <w:tcPr>
            <w:tcW w:w="1560" w:type="dxa"/>
          </w:tcPr>
          <w:p w:rsidR="00327D7D" w:rsidRPr="00221FCC" w:rsidRDefault="00327D7D" w:rsidP="00F3003E">
            <w:pPr>
              <w:ind w:right="34"/>
              <w:jc w:val="right"/>
              <w:rPr>
                <w:rFonts w:hAnsi="Angsana New"/>
                <w:position w:val="0"/>
                <w:sz w:val="24"/>
                <w:szCs w:val="24"/>
                <w:cs/>
              </w:rPr>
            </w:pPr>
            <w:r w:rsidRPr="00221FCC">
              <w:rPr>
                <w:rFonts w:hAnsi="Angsana New"/>
                <w:position w:val="0"/>
                <w:sz w:val="24"/>
                <w:szCs w:val="24"/>
                <w:cs/>
              </w:rPr>
              <w:t>(2</w:t>
            </w:r>
            <w:r w:rsidRPr="00221FCC">
              <w:rPr>
                <w:rFonts w:hAnsi="Angsana New"/>
                <w:position w:val="0"/>
                <w:sz w:val="24"/>
                <w:szCs w:val="24"/>
              </w:rPr>
              <w:t>,</w:t>
            </w:r>
            <w:r w:rsidRPr="00221FCC">
              <w:rPr>
                <w:rFonts w:hAnsi="Angsana New"/>
                <w:position w:val="0"/>
                <w:sz w:val="24"/>
                <w:szCs w:val="24"/>
                <w:cs/>
              </w:rPr>
              <w:t>234</w:t>
            </w:r>
            <w:r w:rsidRPr="00221FCC">
              <w:rPr>
                <w:rFonts w:hAnsi="Angsana New"/>
                <w:position w:val="0"/>
                <w:sz w:val="24"/>
                <w:szCs w:val="24"/>
              </w:rPr>
              <w:t>,</w:t>
            </w:r>
            <w:r w:rsidRPr="00221FCC">
              <w:rPr>
                <w:rFonts w:hAnsi="Angsana New"/>
                <w:position w:val="0"/>
                <w:sz w:val="24"/>
                <w:szCs w:val="24"/>
                <w:cs/>
              </w:rPr>
              <w:t>313</w:t>
            </w:r>
            <w:r w:rsidRPr="00221FCC">
              <w:rPr>
                <w:rFonts w:hAnsi="Angsana New"/>
                <w:position w:val="0"/>
                <w:sz w:val="24"/>
                <w:szCs w:val="24"/>
              </w:rPr>
              <w:t>.</w:t>
            </w:r>
            <w:r w:rsidRPr="00221FCC">
              <w:rPr>
                <w:rFonts w:hAnsi="Angsana New"/>
                <w:position w:val="0"/>
                <w:sz w:val="24"/>
                <w:szCs w:val="24"/>
                <w:cs/>
              </w:rPr>
              <w:t>36)</w:t>
            </w:r>
          </w:p>
        </w:tc>
      </w:tr>
      <w:tr w:rsidR="00327D7D" w:rsidRPr="00221FCC" w:rsidTr="00D41BAC">
        <w:trPr>
          <w:trHeight w:val="287"/>
        </w:trPr>
        <w:tc>
          <w:tcPr>
            <w:tcW w:w="2835" w:type="dxa"/>
          </w:tcPr>
          <w:p w:rsidR="00327D7D" w:rsidRPr="00221FCC" w:rsidRDefault="00D41BAC" w:rsidP="009E6065">
            <w:pPr>
              <w:pStyle w:val="a6"/>
              <w:tabs>
                <w:tab w:val="left" w:pos="-5103"/>
                <w:tab w:val="left" w:pos="1134"/>
                <w:tab w:val="left" w:pos="1418"/>
              </w:tabs>
              <w:ind w:left="176" w:hanging="176"/>
              <w:jc w:val="left"/>
              <w:rPr>
                <w:rFonts w:hAnsi="Angsana New"/>
                <w:snapToGrid w:val="0"/>
                <w:color w:val="000000"/>
                <w:position w:val="0"/>
                <w:sz w:val="24"/>
                <w:szCs w:val="24"/>
                <w:lang w:eastAsia="th-TH"/>
              </w:rPr>
            </w:pPr>
            <w:r w:rsidRPr="00221FCC">
              <w:rPr>
                <w:rFonts w:hAnsi="Angsana New"/>
                <w:position w:val="0"/>
                <w:sz w:val="24"/>
                <w:szCs w:val="24"/>
              </w:rPr>
              <w:t xml:space="preserve">Acquisition from business </w:t>
            </w:r>
            <w:r w:rsidR="00327D7D" w:rsidRPr="00221FCC">
              <w:rPr>
                <w:rFonts w:hAnsi="Angsana New"/>
                <w:position w:val="0"/>
                <w:sz w:val="24"/>
                <w:szCs w:val="24"/>
              </w:rPr>
              <w:t xml:space="preserve">combination </w:t>
            </w:r>
          </w:p>
        </w:tc>
        <w:tc>
          <w:tcPr>
            <w:tcW w:w="1560" w:type="dxa"/>
          </w:tcPr>
          <w:p w:rsidR="00327D7D" w:rsidRPr="00221FCC" w:rsidRDefault="00327D7D" w:rsidP="00F3003E">
            <w:pPr>
              <w:ind w:right="34"/>
              <w:jc w:val="right"/>
              <w:rPr>
                <w:rFonts w:hAnsi="Angsana New"/>
                <w:position w:val="0"/>
                <w:sz w:val="24"/>
                <w:szCs w:val="24"/>
              </w:rPr>
            </w:pPr>
            <w:r w:rsidRPr="00221FCC">
              <w:rPr>
                <w:rFonts w:hAnsi="Angsana New"/>
                <w:position w:val="0"/>
                <w:sz w:val="24"/>
                <w:szCs w:val="24"/>
                <w:cs/>
              </w:rPr>
              <w:t>(3</w:t>
            </w:r>
            <w:r w:rsidRPr="00221FCC">
              <w:rPr>
                <w:rFonts w:hAnsi="Angsana New"/>
                <w:position w:val="0"/>
                <w:sz w:val="24"/>
                <w:szCs w:val="24"/>
              </w:rPr>
              <w:t>,</w:t>
            </w:r>
            <w:r w:rsidRPr="00221FCC">
              <w:rPr>
                <w:rFonts w:hAnsi="Angsana New"/>
                <w:position w:val="0"/>
                <w:sz w:val="24"/>
                <w:szCs w:val="24"/>
                <w:cs/>
              </w:rPr>
              <w:t>772</w:t>
            </w:r>
            <w:r w:rsidRPr="00221FCC">
              <w:rPr>
                <w:rFonts w:hAnsi="Angsana New"/>
                <w:position w:val="0"/>
                <w:sz w:val="24"/>
                <w:szCs w:val="24"/>
              </w:rPr>
              <w:t>,</w:t>
            </w:r>
            <w:r w:rsidRPr="00221FCC">
              <w:rPr>
                <w:rFonts w:hAnsi="Angsana New"/>
                <w:position w:val="0"/>
                <w:sz w:val="24"/>
                <w:szCs w:val="24"/>
                <w:cs/>
              </w:rPr>
              <w:t>806.42)</w:t>
            </w:r>
          </w:p>
        </w:tc>
        <w:tc>
          <w:tcPr>
            <w:tcW w:w="283" w:type="dxa"/>
          </w:tcPr>
          <w:p w:rsidR="00327D7D" w:rsidRPr="00221FCC" w:rsidRDefault="00327D7D" w:rsidP="00F3003E">
            <w:pPr>
              <w:ind w:right="34"/>
              <w:jc w:val="right"/>
              <w:rPr>
                <w:rFonts w:hAnsi="Angsana New"/>
                <w:position w:val="0"/>
                <w:sz w:val="24"/>
                <w:szCs w:val="24"/>
              </w:rPr>
            </w:pPr>
          </w:p>
        </w:tc>
        <w:tc>
          <w:tcPr>
            <w:tcW w:w="1559" w:type="dxa"/>
          </w:tcPr>
          <w:p w:rsidR="00327D7D" w:rsidRPr="00221FCC" w:rsidRDefault="00327D7D" w:rsidP="00F3003E">
            <w:pPr>
              <w:ind w:left="-106" w:right="34"/>
              <w:jc w:val="center"/>
              <w:rPr>
                <w:rFonts w:hAnsi="Angsana New"/>
                <w:position w:val="0"/>
                <w:sz w:val="24"/>
                <w:szCs w:val="24"/>
              </w:rPr>
            </w:pPr>
            <w:r w:rsidRPr="00221FCC">
              <w:rPr>
                <w:rFonts w:hAnsi="Angsana New"/>
                <w:position w:val="0"/>
                <w:sz w:val="24"/>
                <w:szCs w:val="24"/>
              </w:rPr>
              <w:t>-</w:t>
            </w:r>
          </w:p>
        </w:tc>
        <w:tc>
          <w:tcPr>
            <w:tcW w:w="284" w:type="dxa"/>
          </w:tcPr>
          <w:p w:rsidR="00327D7D" w:rsidRPr="00221FCC" w:rsidRDefault="00327D7D" w:rsidP="00F3003E">
            <w:pPr>
              <w:ind w:right="34"/>
              <w:jc w:val="right"/>
              <w:rPr>
                <w:rFonts w:hAnsi="Angsana New"/>
                <w:position w:val="0"/>
                <w:sz w:val="24"/>
                <w:szCs w:val="24"/>
              </w:rPr>
            </w:pPr>
          </w:p>
        </w:tc>
        <w:tc>
          <w:tcPr>
            <w:tcW w:w="1701" w:type="dxa"/>
          </w:tcPr>
          <w:p w:rsidR="00327D7D" w:rsidRPr="00221FCC" w:rsidRDefault="00327D7D" w:rsidP="00F3003E">
            <w:pPr>
              <w:ind w:left="-106" w:right="34"/>
              <w:jc w:val="center"/>
              <w:rPr>
                <w:rFonts w:hAnsi="Angsana New"/>
                <w:position w:val="0"/>
                <w:sz w:val="24"/>
                <w:szCs w:val="24"/>
              </w:rPr>
            </w:pPr>
            <w:r w:rsidRPr="00221FCC">
              <w:rPr>
                <w:rFonts w:hAnsi="Angsana New"/>
                <w:position w:val="0"/>
                <w:sz w:val="24"/>
                <w:szCs w:val="24"/>
              </w:rPr>
              <w:t>-</w:t>
            </w:r>
          </w:p>
        </w:tc>
        <w:tc>
          <w:tcPr>
            <w:tcW w:w="283" w:type="dxa"/>
          </w:tcPr>
          <w:p w:rsidR="00327D7D" w:rsidRPr="00221FCC" w:rsidRDefault="00327D7D" w:rsidP="00F3003E">
            <w:pPr>
              <w:ind w:right="34"/>
              <w:jc w:val="right"/>
              <w:rPr>
                <w:rFonts w:hAnsi="Angsana New"/>
                <w:position w:val="0"/>
                <w:sz w:val="24"/>
                <w:szCs w:val="24"/>
              </w:rPr>
            </w:pPr>
          </w:p>
        </w:tc>
        <w:tc>
          <w:tcPr>
            <w:tcW w:w="1560" w:type="dxa"/>
          </w:tcPr>
          <w:p w:rsidR="00327D7D" w:rsidRPr="00221FCC" w:rsidRDefault="00327D7D" w:rsidP="00F3003E">
            <w:pPr>
              <w:ind w:left="-106" w:right="34"/>
              <w:jc w:val="center"/>
              <w:rPr>
                <w:rFonts w:hAnsi="Angsana New"/>
                <w:position w:val="0"/>
                <w:sz w:val="24"/>
                <w:szCs w:val="24"/>
              </w:rPr>
            </w:pPr>
            <w:r w:rsidRPr="00221FCC">
              <w:rPr>
                <w:rFonts w:hAnsi="Angsana New"/>
                <w:position w:val="0"/>
                <w:sz w:val="24"/>
                <w:szCs w:val="24"/>
              </w:rPr>
              <w:t>-</w:t>
            </w:r>
          </w:p>
        </w:tc>
      </w:tr>
      <w:tr w:rsidR="00327D7D" w:rsidRPr="00221FCC" w:rsidTr="00D41BAC">
        <w:trPr>
          <w:trHeight w:val="287"/>
        </w:trPr>
        <w:tc>
          <w:tcPr>
            <w:tcW w:w="2835" w:type="dxa"/>
          </w:tcPr>
          <w:p w:rsidR="00327D7D" w:rsidRPr="00221FCC" w:rsidRDefault="00327D7D" w:rsidP="004D073A">
            <w:pPr>
              <w:pStyle w:val="a6"/>
              <w:tabs>
                <w:tab w:val="left" w:pos="-5103"/>
                <w:tab w:val="left" w:pos="1134"/>
                <w:tab w:val="left" w:pos="1418"/>
              </w:tabs>
              <w:ind w:left="-63" w:firstLine="63"/>
              <w:rPr>
                <w:rFonts w:hAnsi="Angsana New"/>
                <w:position w:val="0"/>
                <w:sz w:val="24"/>
                <w:szCs w:val="24"/>
              </w:rPr>
            </w:pPr>
            <w:r w:rsidRPr="00221FCC">
              <w:rPr>
                <w:rFonts w:hAnsi="Angsana New"/>
                <w:position w:val="0"/>
                <w:sz w:val="24"/>
                <w:szCs w:val="24"/>
              </w:rPr>
              <w:t xml:space="preserve">Increase </w:t>
            </w:r>
          </w:p>
        </w:tc>
        <w:tc>
          <w:tcPr>
            <w:tcW w:w="1560" w:type="dxa"/>
          </w:tcPr>
          <w:p w:rsidR="00327D7D" w:rsidRPr="00221FCC" w:rsidRDefault="00327D7D" w:rsidP="00F3003E">
            <w:pPr>
              <w:ind w:right="34"/>
              <w:jc w:val="right"/>
              <w:rPr>
                <w:rFonts w:hAnsi="Angsana New"/>
                <w:position w:val="0"/>
                <w:sz w:val="24"/>
                <w:szCs w:val="24"/>
              </w:rPr>
            </w:pPr>
            <w:r w:rsidRPr="00221FCC">
              <w:rPr>
                <w:rFonts w:hAnsi="Angsana New"/>
                <w:position w:val="0"/>
                <w:sz w:val="24"/>
                <w:szCs w:val="24"/>
              </w:rPr>
              <w:t>(</w:t>
            </w:r>
            <w:r w:rsidRPr="00221FCC">
              <w:rPr>
                <w:rFonts w:hAnsi="Angsana New"/>
                <w:position w:val="0"/>
                <w:sz w:val="24"/>
                <w:szCs w:val="24"/>
                <w:cs/>
              </w:rPr>
              <w:t>24</w:t>
            </w:r>
            <w:r w:rsidRPr="00221FCC">
              <w:rPr>
                <w:rFonts w:hAnsi="Angsana New"/>
                <w:position w:val="0"/>
                <w:sz w:val="24"/>
                <w:szCs w:val="24"/>
              </w:rPr>
              <w:t>,</w:t>
            </w:r>
            <w:r w:rsidRPr="00221FCC">
              <w:rPr>
                <w:rFonts w:hAnsi="Angsana New"/>
                <w:position w:val="0"/>
                <w:sz w:val="24"/>
                <w:szCs w:val="24"/>
                <w:cs/>
              </w:rPr>
              <w:t>238</w:t>
            </w:r>
            <w:r w:rsidRPr="00221FCC">
              <w:rPr>
                <w:rFonts w:hAnsi="Angsana New"/>
                <w:position w:val="0"/>
                <w:sz w:val="24"/>
                <w:szCs w:val="24"/>
              </w:rPr>
              <w:t>,</w:t>
            </w:r>
            <w:r w:rsidRPr="00221FCC">
              <w:rPr>
                <w:rFonts w:hAnsi="Angsana New"/>
                <w:position w:val="0"/>
                <w:sz w:val="24"/>
                <w:szCs w:val="24"/>
                <w:cs/>
              </w:rPr>
              <w:t>650.4</w:t>
            </w:r>
            <w:r w:rsidRPr="00221FCC">
              <w:rPr>
                <w:rFonts w:hAnsi="Angsana New"/>
                <w:position w:val="0"/>
                <w:sz w:val="24"/>
                <w:szCs w:val="24"/>
              </w:rPr>
              <w:t>0)</w:t>
            </w:r>
          </w:p>
        </w:tc>
        <w:tc>
          <w:tcPr>
            <w:tcW w:w="283" w:type="dxa"/>
          </w:tcPr>
          <w:p w:rsidR="00327D7D" w:rsidRPr="00221FCC" w:rsidRDefault="00327D7D" w:rsidP="00F3003E">
            <w:pPr>
              <w:pStyle w:val="a4"/>
              <w:tabs>
                <w:tab w:val="decimal" w:pos="882"/>
              </w:tabs>
              <w:ind w:left="-51" w:right="-98"/>
              <w:jc w:val="left"/>
              <w:rPr>
                <w:rFonts w:hAnsi="Angsana New"/>
                <w:position w:val="0"/>
                <w:sz w:val="24"/>
                <w:szCs w:val="24"/>
              </w:rPr>
            </w:pPr>
          </w:p>
        </w:tc>
        <w:tc>
          <w:tcPr>
            <w:tcW w:w="1559" w:type="dxa"/>
          </w:tcPr>
          <w:p w:rsidR="00327D7D" w:rsidRPr="00221FCC" w:rsidRDefault="00327D7D" w:rsidP="00F3003E">
            <w:pPr>
              <w:ind w:right="34"/>
              <w:jc w:val="right"/>
              <w:rPr>
                <w:rFonts w:hAnsi="Angsana New"/>
                <w:position w:val="0"/>
                <w:sz w:val="24"/>
                <w:szCs w:val="24"/>
              </w:rPr>
            </w:pPr>
            <w:r w:rsidRPr="00221FCC">
              <w:rPr>
                <w:rFonts w:hAnsi="Angsana New"/>
                <w:position w:val="0"/>
                <w:sz w:val="24"/>
                <w:szCs w:val="24"/>
              </w:rPr>
              <w:t>(</w:t>
            </w:r>
            <w:r w:rsidRPr="00221FCC">
              <w:rPr>
                <w:rFonts w:hAnsi="Angsana New"/>
                <w:position w:val="0"/>
                <w:sz w:val="24"/>
                <w:szCs w:val="24"/>
                <w:cs/>
              </w:rPr>
              <w:t>5</w:t>
            </w:r>
            <w:r w:rsidRPr="00221FCC">
              <w:rPr>
                <w:rFonts w:hAnsi="Angsana New"/>
                <w:position w:val="0"/>
                <w:sz w:val="24"/>
                <w:szCs w:val="24"/>
              </w:rPr>
              <w:t>,</w:t>
            </w:r>
            <w:r w:rsidRPr="00221FCC">
              <w:rPr>
                <w:rFonts w:hAnsi="Angsana New"/>
                <w:position w:val="0"/>
                <w:sz w:val="24"/>
                <w:szCs w:val="24"/>
                <w:cs/>
              </w:rPr>
              <w:t>048</w:t>
            </w:r>
            <w:r w:rsidRPr="00221FCC">
              <w:rPr>
                <w:rFonts w:hAnsi="Angsana New"/>
                <w:position w:val="0"/>
                <w:sz w:val="24"/>
                <w:szCs w:val="24"/>
              </w:rPr>
              <w:t>,219.78)</w:t>
            </w:r>
          </w:p>
        </w:tc>
        <w:tc>
          <w:tcPr>
            <w:tcW w:w="284" w:type="dxa"/>
          </w:tcPr>
          <w:p w:rsidR="00327D7D" w:rsidRPr="00221FCC" w:rsidRDefault="00327D7D" w:rsidP="00F3003E">
            <w:pPr>
              <w:pStyle w:val="a4"/>
              <w:tabs>
                <w:tab w:val="decimal" w:pos="882"/>
              </w:tabs>
              <w:ind w:left="-51" w:right="-98"/>
              <w:jc w:val="left"/>
              <w:rPr>
                <w:rFonts w:hAnsi="Angsana New"/>
                <w:position w:val="0"/>
                <w:sz w:val="24"/>
                <w:szCs w:val="24"/>
              </w:rPr>
            </w:pPr>
          </w:p>
        </w:tc>
        <w:tc>
          <w:tcPr>
            <w:tcW w:w="1701" w:type="dxa"/>
          </w:tcPr>
          <w:p w:rsidR="00327D7D" w:rsidRPr="00221FCC" w:rsidRDefault="00327D7D" w:rsidP="00F3003E">
            <w:pPr>
              <w:ind w:right="34"/>
              <w:jc w:val="right"/>
              <w:rPr>
                <w:rFonts w:hAnsi="Angsana New"/>
                <w:position w:val="0"/>
                <w:sz w:val="24"/>
                <w:szCs w:val="24"/>
                <w:cs/>
              </w:rPr>
            </w:pPr>
            <w:r w:rsidRPr="00221FCC">
              <w:rPr>
                <w:rFonts w:hAnsi="Angsana New"/>
                <w:position w:val="0"/>
                <w:sz w:val="24"/>
                <w:szCs w:val="24"/>
                <w:cs/>
              </w:rPr>
              <w:t>(1,297</w:t>
            </w:r>
            <w:r w:rsidRPr="00221FCC">
              <w:rPr>
                <w:rFonts w:hAnsi="Angsana New"/>
                <w:position w:val="0"/>
                <w:sz w:val="24"/>
                <w:szCs w:val="24"/>
              </w:rPr>
              <w:t>,</w:t>
            </w:r>
            <w:r w:rsidRPr="00221FCC">
              <w:rPr>
                <w:rFonts w:hAnsi="Angsana New"/>
                <w:position w:val="0"/>
                <w:sz w:val="24"/>
                <w:szCs w:val="24"/>
                <w:cs/>
              </w:rPr>
              <w:t>992.33)</w:t>
            </w:r>
          </w:p>
        </w:tc>
        <w:tc>
          <w:tcPr>
            <w:tcW w:w="283" w:type="dxa"/>
          </w:tcPr>
          <w:p w:rsidR="00327D7D" w:rsidRPr="00221FCC" w:rsidRDefault="00327D7D" w:rsidP="00F3003E">
            <w:pPr>
              <w:pStyle w:val="a4"/>
              <w:tabs>
                <w:tab w:val="decimal" w:pos="1130"/>
              </w:tabs>
              <w:ind w:left="-51" w:right="-98"/>
              <w:jc w:val="left"/>
              <w:rPr>
                <w:rFonts w:hAnsi="Angsana New"/>
                <w:position w:val="0"/>
                <w:sz w:val="24"/>
                <w:szCs w:val="24"/>
              </w:rPr>
            </w:pPr>
          </w:p>
        </w:tc>
        <w:tc>
          <w:tcPr>
            <w:tcW w:w="1560" w:type="dxa"/>
          </w:tcPr>
          <w:p w:rsidR="00327D7D" w:rsidRPr="00221FCC" w:rsidRDefault="00327D7D" w:rsidP="00F3003E">
            <w:pPr>
              <w:ind w:right="34"/>
              <w:jc w:val="right"/>
              <w:rPr>
                <w:rFonts w:hAnsi="Angsana New"/>
                <w:position w:val="0"/>
                <w:sz w:val="24"/>
                <w:szCs w:val="24"/>
                <w:cs/>
              </w:rPr>
            </w:pPr>
            <w:r w:rsidRPr="00221FCC">
              <w:rPr>
                <w:rFonts w:hAnsi="Angsana New"/>
                <w:position w:val="0"/>
                <w:sz w:val="24"/>
                <w:szCs w:val="24"/>
                <w:cs/>
              </w:rPr>
              <w:t>(331</w:t>
            </w:r>
            <w:r w:rsidRPr="00221FCC">
              <w:rPr>
                <w:rFonts w:hAnsi="Angsana New"/>
                <w:position w:val="0"/>
                <w:sz w:val="24"/>
                <w:szCs w:val="24"/>
              </w:rPr>
              <w:t>,</w:t>
            </w:r>
            <w:r w:rsidRPr="00221FCC">
              <w:rPr>
                <w:rFonts w:hAnsi="Angsana New"/>
                <w:position w:val="0"/>
                <w:sz w:val="24"/>
                <w:szCs w:val="24"/>
                <w:cs/>
              </w:rPr>
              <w:t>943.28)</w:t>
            </w:r>
          </w:p>
        </w:tc>
      </w:tr>
      <w:tr w:rsidR="00327D7D" w:rsidRPr="00221FCC" w:rsidTr="00D41BAC">
        <w:trPr>
          <w:trHeight w:val="287"/>
        </w:trPr>
        <w:tc>
          <w:tcPr>
            <w:tcW w:w="2835" w:type="dxa"/>
          </w:tcPr>
          <w:p w:rsidR="00327D7D" w:rsidRPr="00221FCC" w:rsidRDefault="00327D7D" w:rsidP="004D073A">
            <w:pPr>
              <w:pStyle w:val="a6"/>
              <w:tabs>
                <w:tab w:val="left" w:pos="-5103"/>
                <w:tab w:val="left" w:pos="1134"/>
                <w:tab w:val="left" w:pos="1418"/>
              </w:tabs>
              <w:ind w:left="-63" w:firstLine="63"/>
              <w:rPr>
                <w:rFonts w:hAnsi="Angsana New"/>
                <w:position w:val="0"/>
                <w:sz w:val="24"/>
                <w:szCs w:val="24"/>
              </w:rPr>
            </w:pPr>
            <w:r w:rsidRPr="00221FCC">
              <w:rPr>
                <w:rFonts w:hAnsi="Angsana New"/>
                <w:position w:val="0"/>
                <w:sz w:val="24"/>
                <w:szCs w:val="24"/>
              </w:rPr>
              <w:t xml:space="preserve">Reverse </w:t>
            </w:r>
          </w:p>
        </w:tc>
        <w:tc>
          <w:tcPr>
            <w:tcW w:w="1560" w:type="dxa"/>
            <w:tcBorders>
              <w:bottom w:val="single" w:sz="4" w:space="0" w:color="auto"/>
            </w:tcBorders>
          </w:tcPr>
          <w:p w:rsidR="00327D7D" w:rsidRPr="00221FCC" w:rsidRDefault="00327D7D" w:rsidP="00F3003E">
            <w:pPr>
              <w:ind w:right="34"/>
              <w:jc w:val="right"/>
              <w:rPr>
                <w:rFonts w:hAnsi="Angsana New"/>
                <w:position w:val="0"/>
                <w:sz w:val="24"/>
                <w:szCs w:val="24"/>
              </w:rPr>
            </w:pPr>
            <w:r w:rsidRPr="00221FCC">
              <w:rPr>
                <w:rFonts w:hAnsi="Angsana New"/>
                <w:position w:val="0"/>
                <w:sz w:val="24"/>
                <w:szCs w:val="24"/>
              </w:rPr>
              <w:t>29,206,201.64</w:t>
            </w:r>
          </w:p>
        </w:tc>
        <w:tc>
          <w:tcPr>
            <w:tcW w:w="283" w:type="dxa"/>
          </w:tcPr>
          <w:p w:rsidR="00327D7D" w:rsidRPr="00221FCC" w:rsidRDefault="00327D7D" w:rsidP="00F3003E">
            <w:pPr>
              <w:pStyle w:val="a4"/>
              <w:tabs>
                <w:tab w:val="decimal" w:pos="882"/>
              </w:tabs>
              <w:ind w:left="-51" w:right="-98"/>
              <w:jc w:val="left"/>
              <w:rPr>
                <w:rFonts w:hAnsi="Angsana New"/>
                <w:position w:val="0"/>
                <w:sz w:val="24"/>
                <w:szCs w:val="24"/>
              </w:rPr>
            </w:pPr>
          </w:p>
        </w:tc>
        <w:tc>
          <w:tcPr>
            <w:tcW w:w="1559" w:type="dxa"/>
            <w:tcBorders>
              <w:bottom w:val="single" w:sz="4" w:space="0" w:color="auto"/>
            </w:tcBorders>
          </w:tcPr>
          <w:p w:rsidR="00327D7D" w:rsidRPr="00221FCC" w:rsidRDefault="00327D7D" w:rsidP="00F3003E">
            <w:pPr>
              <w:ind w:right="34"/>
              <w:jc w:val="right"/>
              <w:rPr>
                <w:rFonts w:hAnsi="Angsana New"/>
                <w:position w:val="0"/>
                <w:sz w:val="24"/>
                <w:szCs w:val="24"/>
              </w:rPr>
            </w:pPr>
            <w:r w:rsidRPr="00221FCC">
              <w:rPr>
                <w:rFonts w:hAnsi="Angsana New"/>
                <w:position w:val="0"/>
                <w:sz w:val="24"/>
                <w:szCs w:val="24"/>
              </w:rPr>
              <w:t>15,957,275.78</w:t>
            </w:r>
          </w:p>
        </w:tc>
        <w:tc>
          <w:tcPr>
            <w:tcW w:w="284" w:type="dxa"/>
          </w:tcPr>
          <w:p w:rsidR="00327D7D" w:rsidRPr="00221FCC" w:rsidRDefault="00327D7D" w:rsidP="00F3003E">
            <w:pPr>
              <w:pStyle w:val="a4"/>
              <w:tabs>
                <w:tab w:val="decimal" w:pos="882"/>
              </w:tabs>
              <w:ind w:left="-51" w:right="-98"/>
              <w:jc w:val="left"/>
              <w:rPr>
                <w:rFonts w:hAnsi="Angsana New"/>
                <w:position w:val="0"/>
                <w:sz w:val="24"/>
                <w:szCs w:val="24"/>
              </w:rPr>
            </w:pPr>
          </w:p>
        </w:tc>
        <w:tc>
          <w:tcPr>
            <w:tcW w:w="1701" w:type="dxa"/>
            <w:tcBorders>
              <w:bottom w:val="single" w:sz="4" w:space="0" w:color="auto"/>
            </w:tcBorders>
          </w:tcPr>
          <w:p w:rsidR="00327D7D" w:rsidRPr="00221FCC" w:rsidRDefault="00327D7D" w:rsidP="00F3003E">
            <w:pPr>
              <w:ind w:right="34"/>
              <w:jc w:val="right"/>
              <w:rPr>
                <w:rFonts w:hAnsi="Angsana New"/>
                <w:position w:val="0"/>
                <w:sz w:val="24"/>
                <w:szCs w:val="24"/>
                <w:cs/>
              </w:rPr>
            </w:pPr>
            <w:r w:rsidRPr="00221FCC">
              <w:rPr>
                <w:rFonts w:hAnsi="Angsana New"/>
                <w:position w:val="0"/>
                <w:sz w:val="24"/>
                <w:szCs w:val="24"/>
                <w:cs/>
              </w:rPr>
              <w:t>729</w:t>
            </w:r>
            <w:r w:rsidRPr="00221FCC">
              <w:rPr>
                <w:rFonts w:hAnsi="Angsana New"/>
                <w:position w:val="0"/>
                <w:sz w:val="24"/>
                <w:szCs w:val="24"/>
              </w:rPr>
              <w:t>,028.56</w:t>
            </w:r>
          </w:p>
        </w:tc>
        <w:tc>
          <w:tcPr>
            <w:tcW w:w="283" w:type="dxa"/>
          </w:tcPr>
          <w:p w:rsidR="00327D7D" w:rsidRPr="00221FCC" w:rsidRDefault="00327D7D" w:rsidP="00F3003E">
            <w:pPr>
              <w:pStyle w:val="a4"/>
              <w:tabs>
                <w:tab w:val="decimal" w:pos="1130"/>
              </w:tabs>
              <w:ind w:left="-51" w:right="-98"/>
              <w:jc w:val="left"/>
              <w:rPr>
                <w:rFonts w:hAnsi="Angsana New"/>
                <w:position w:val="0"/>
                <w:sz w:val="24"/>
                <w:szCs w:val="24"/>
              </w:rPr>
            </w:pPr>
          </w:p>
        </w:tc>
        <w:tc>
          <w:tcPr>
            <w:tcW w:w="1560" w:type="dxa"/>
            <w:tcBorders>
              <w:bottom w:val="single" w:sz="4" w:space="0" w:color="auto"/>
            </w:tcBorders>
          </w:tcPr>
          <w:p w:rsidR="00327D7D" w:rsidRPr="00221FCC" w:rsidRDefault="00327D7D" w:rsidP="00F3003E">
            <w:pPr>
              <w:ind w:right="34"/>
              <w:jc w:val="right"/>
              <w:rPr>
                <w:rFonts w:hAnsi="Angsana New"/>
                <w:position w:val="0"/>
                <w:sz w:val="24"/>
                <w:szCs w:val="24"/>
                <w:cs/>
              </w:rPr>
            </w:pPr>
            <w:r w:rsidRPr="00221FCC">
              <w:rPr>
                <w:rFonts w:hAnsi="Angsana New"/>
                <w:position w:val="0"/>
                <w:sz w:val="24"/>
                <w:szCs w:val="24"/>
                <w:cs/>
              </w:rPr>
              <w:t>1,606</w:t>
            </w:r>
            <w:r w:rsidRPr="00221FCC">
              <w:rPr>
                <w:rFonts w:hAnsi="Angsana New"/>
                <w:position w:val="0"/>
                <w:sz w:val="24"/>
                <w:szCs w:val="24"/>
              </w:rPr>
              <w:t>,</w:t>
            </w:r>
            <w:r w:rsidRPr="00221FCC">
              <w:rPr>
                <w:rFonts w:hAnsi="Angsana New"/>
                <w:position w:val="0"/>
                <w:sz w:val="24"/>
                <w:szCs w:val="24"/>
                <w:cs/>
              </w:rPr>
              <w:t>477.27</w:t>
            </w:r>
          </w:p>
        </w:tc>
      </w:tr>
      <w:tr w:rsidR="00327D7D" w:rsidRPr="00221FCC" w:rsidTr="00D41BAC">
        <w:trPr>
          <w:trHeight w:val="287"/>
        </w:trPr>
        <w:tc>
          <w:tcPr>
            <w:tcW w:w="2835" w:type="dxa"/>
          </w:tcPr>
          <w:p w:rsidR="00327D7D" w:rsidRPr="00221FCC" w:rsidRDefault="00327D7D" w:rsidP="007A5150">
            <w:pPr>
              <w:pStyle w:val="a6"/>
              <w:tabs>
                <w:tab w:val="left" w:pos="-5103"/>
                <w:tab w:val="left" w:pos="1134"/>
                <w:tab w:val="left" w:pos="1418"/>
              </w:tabs>
              <w:ind w:left="-63" w:firstLine="63"/>
              <w:rPr>
                <w:rFonts w:hAnsi="Angsana New"/>
                <w:position w:val="0"/>
                <w:sz w:val="24"/>
                <w:szCs w:val="24"/>
              </w:rPr>
            </w:pPr>
            <w:r w:rsidRPr="00221FCC">
              <w:rPr>
                <w:rFonts w:hAnsi="Angsana New"/>
                <w:snapToGrid w:val="0"/>
                <w:position w:val="0"/>
                <w:sz w:val="24"/>
                <w:szCs w:val="24"/>
                <w:cs/>
                <w:lang w:eastAsia="th-TH"/>
              </w:rPr>
              <w:t xml:space="preserve">Ending </w:t>
            </w:r>
            <w:r w:rsidRPr="00221FCC">
              <w:rPr>
                <w:rFonts w:hAnsi="Angsana New"/>
                <w:position w:val="0"/>
                <w:sz w:val="24"/>
                <w:szCs w:val="24"/>
              </w:rPr>
              <w:t>balance</w:t>
            </w:r>
          </w:p>
        </w:tc>
        <w:tc>
          <w:tcPr>
            <w:tcW w:w="1560" w:type="dxa"/>
            <w:tcBorders>
              <w:top w:val="single" w:sz="4" w:space="0" w:color="auto"/>
              <w:bottom w:val="double" w:sz="4" w:space="0" w:color="auto"/>
            </w:tcBorders>
          </w:tcPr>
          <w:p w:rsidR="00327D7D" w:rsidRPr="00221FCC" w:rsidRDefault="00327D7D" w:rsidP="00F3003E">
            <w:pPr>
              <w:ind w:right="34"/>
              <w:jc w:val="right"/>
              <w:rPr>
                <w:rFonts w:hAnsi="Angsana New"/>
                <w:position w:val="0"/>
                <w:sz w:val="24"/>
                <w:szCs w:val="24"/>
              </w:rPr>
            </w:pPr>
            <w:r w:rsidRPr="00221FCC">
              <w:rPr>
                <w:rFonts w:hAnsi="Angsana New"/>
                <w:position w:val="0"/>
                <w:sz w:val="24"/>
                <w:szCs w:val="24"/>
              </w:rPr>
              <w:t>(11,182,299.98)</w:t>
            </w:r>
          </w:p>
        </w:tc>
        <w:tc>
          <w:tcPr>
            <w:tcW w:w="283" w:type="dxa"/>
          </w:tcPr>
          <w:p w:rsidR="00327D7D" w:rsidRPr="00221FCC" w:rsidRDefault="00327D7D" w:rsidP="00F3003E">
            <w:pPr>
              <w:pStyle w:val="a4"/>
              <w:tabs>
                <w:tab w:val="decimal" w:pos="882"/>
              </w:tabs>
              <w:ind w:left="-51" w:right="-98"/>
              <w:jc w:val="left"/>
              <w:rPr>
                <w:rFonts w:hAnsi="Angsana New"/>
                <w:position w:val="0"/>
                <w:sz w:val="24"/>
                <w:szCs w:val="24"/>
              </w:rPr>
            </w:pPr>
          </w:p>
        </w:tc>
        <w:tc>
          <w:tcPr>
            <w:tcW w:w="1559" w:type="dxa"/>
            <w:tcBorders>
              <w:top w:val="single" w:sz="4" w:space="0" w:color="auto"/>
              <w:bottom w:val="double" w:sz="4" w:space="0" w:color="auto"/>
            </w:tcBorders>
          </w:tcPr>
          <w:p w:rsidR="00327D7D" w:rsidRPr="00221FCC" w:rsidRDefault="00327D7D" w:rsidP="00F3003E">
            <w:pPr>
              <w:ind w:right="34"/>
              <w:jc w:val="right"/>
              <w:rPr>
                <w:rFonts w:hAnsi="Angsana New"/>
                <w:position w:val="0"/>
                <w:sz w:val="24"/>
                <w:szCs w:val="24"/>
              </w:rPr>
            </w:pPr>
            <w:r w:rsidRPr="00221FCC">
              <w:rPr>
                <w:rFonts w:hAnsi="Angsana New"/>
                <w:position w:val="0"/>
                <w:sz w:val="24"/>
                <w:szCs w:val="24"/>
              </w:rPr>
              <w:t>(12,377,044.80)</w:t>
            </w:r>
          </w:p>
        </w:tc>
        <w:tc>
          <w:tcPr>
            <w:tcW w:w="284" w:type="dxa"/>
          </w:tcPr>
          <w:p w:rsidR="00327D7D" w:rsidRPr="00221FCC" w:rsidRDefault="00327D7D" w:rsidP="00F3003E">
            <w:pPr>
              <w:pStyle w:val="a4"/>
              <w:tabs>
                <w:tab w:val="decimal" w:pos="882"/>
              </w:tabs>
              <w:ind w:left="-51" w:right="-98"/>
              <w:jc w:val="left"/>
              <w:rPr>
                <w:rFonts w:hAnsi="Angsana New"/>
                <w:position w:val="0"/>
                <w:sz w:val="24"/>
                <w:szCs w:val="24"/>
              </w:rPr>
            </w:pPr>
          </w:p>
        </w:tc>
        <w:tc>
          <w:tcPr>
            <w:tcW w:w="1701" w:type="dxa"/>
            <w:tcBorders>
              <w:top w:val="single" w:sz="4" w:space="0" w:color="auto"/>
              <w:bottom w:val="double" w:sz="4" w:space="0" w:color="auto"/>
            </w:tcBorders>
          </w:tcPr>
          <w:p w:rsidR="00327D7D" w:rsidRPr="00221FCC" w:rsidRDefault="00327D7D" w:rsidP="00F3003E">
            <w:pPr>
              <w:ind w:right="34"/>
              <w:jc w:val="right"/>
              <w:rPr>
                <w:rFonts w:hAnsi="Angsana New"/>
                <w:position w:val="0"/>
                <w:sz w:val="24"/>
                <w:szCs w:val="24"/>
                <w:cs/>
              </w:rPr>
            </w:pPr>
            <w:r w:rsidRPr="00221FCC">
              <w:rPr>
                <w:rFonts w:hAnsi="Angsana New"/>
                <w:position w:val="0"/>
                <w:sz w:val="24"/>
                <w:szCs w:val="24"/>
                <w:cs/>
              </w:rPr>
              <w:t>(1,528</w:t>
            </w:r>
            <w:r w:rsidRPr="00221FCC">
              <w:rPr>
                <w:rFonts w:hAnsi="Angsana New"/>
                <w:position w:val="0"/>
                <w:sz w:val="24"/>
                <w:szCs w:val="24"/>
              </w:rPr>
              <w:t>,</w:t>
            </w:r>
            <w:r w:rsidRPr="00221FCC">
              <w:rPr>
                <w:rFonts w:hAnsi="Angsana New"/>
                <w:position w:val="0"/>
                <w:sz w:val="24"/>
                <w:szCs w:val="24"/>
                <w:cs/>
              </w:rPr>
              <w:t>743.14)</w:t>
            </w:r>
          </w:p>
        </w:tc>
        <w:tc>
          <w:tcPr>
            <w:tcW w:w="283" w:type="dxa"/>
          </w:tcPr>
          <w:p w:rsidR="00327D7D" w:rsidRPr="00221FCC" w:rsidRDefault="00327D7D" w:rsidP="00F3003E">
            <w:pPr>
              <w:pStyle w:val="a4"/>
              <w:tabs>
                <w:tab w:val="decimal" w:pos="1130"/>
              </w:tabs>
              <w:ind w:left="-51" w:right="-98"/>
              <w:jc w:val="left"/>
              <w:rPr>
                <w:rFonts w:hAnsi="Angsana New"/>
                <w:position w:val="0"/>
                <w:sz w:val="24"/>
                <w:szCs w:val="24"/>
              </w:rPr>
            </w:pPr>
          </w:p>
        </w:tc>
        <w:tc>
          <w:tcPr>
            <w:tcW w:w="1560" w:type="dxa"/>
            <w:tcBorders>
              <w:top w:val="single" w:sz="4" w:space="0" w:color="auto"/>
              <w:bottom w:val="double" w:sz="4" w:space="0" w:color="auto"/>
            </w:tcBorders>
          </w:tcPr>
          <w:p w:rsidR="00327D7D" w:rsidRPr="00221FCC" w:rsidRDefault="00327D7D" w:rsidP="00F3003E">
            <w:pPr>
              <w:ind w:right="34"/>
              <w:jc w:val="right"/>
              <w:rPr>
                <w:rFonts w:hAnsi="Angsana New"/>
                <w:position w:val="0"/>
                <w:sz w:val="24"/>
                <w:szCs w:val="24"/>
                <w:cs/>
              </w:rPr>
            </w:pPr>
            <w:r w:rsidRPr="00221FCC">
              <w:rPr>
                <w:rFonts w:hAnsi="Angsana New"/>
                <w:position w:val="0"/>
                <w:sz w:val="24"/>
                <w:szCs w:val="24"/>
                <w:cs/>
              </w:rPr>
              <w:t>(959</w:t>
            </w:r>
            <w:r w:rsidRPr="00221FCC">
              <w:rPr>
                <w:rFonts w:hAnsi="Angsana New"/>
                <w:position w:val="0"/>
                <w:sz w:val="24"/>
                <w:szCs w:val="24"/>
              </w:rPr>
              <w:t>,</w:t>
            </w:r>
            <w:r w:rsidRPr="00221FCC">
              <w:rPr>
                <w:rFonts w:hAnsi="Angsana New"/>
                <w:position w:val="0"/>
                <w:sz w:val="24"/>
                <w:szCs w:val="24"/>
                <w:cs/>
              </w:rPr>
              <w:t>779.37)</w:t>
            </w:r>
          </w:p>
        </w:tc>
      </w:tr>
    </w:tbl>
    <w:p w:rsidR="009E6065" w:rsidRPr="00221FCC" w:rsidRDefault="009E6065" w:rsidP="007161BE">
      <w:pPr>
        <w:tabs>
          <w:tab w:val="num" w:pos="720"/>
          <w:tab w:val="num" w:pos="1486"/>
        </w:tabs>
        <w:ind w:left="360"/>
        <w:jc w:val="thaiDistribute"/>
        <w:rPr>
          <w:rFonts w:hAnsi="Angsana New"/>
          <w:b/>
          <w:bCs/>
          <w:position w:val="0"/>
          <w:sz w:val="28"/>
          <w:szCs w:val="28"/>
          <w:cs/>
        </w:rPr>
      </w:pPr>
    </w:p>
    <w:p w:rsidR="007161BE" w:rsidRPr="00221FCC" w:rsidRDefault="004D073A" w:rsidP="00D41BAC">
      <w:pPr>
        <w:pStyle w:val="af5"/>
        <w:numPr>
          <w:ilvl w:val="0"/>
          <w:numId w:val="1"/>
        </w:numPr>
        <w:tabs>
          <w:tab w:val="clear" w:pos="720"/>
        </w:tabs>
        <w:ind w:left="426" w:hanging="426"/>
        <w:jc w:val="thaiDistribute"/>
        <w:rPr>
          <w:rFonts w:hAnsi="Angsana New"/>
          <w:b/>
          <w:bCs/>
          <w:position w:val="0"/>
          <w:sz w:val="28"/>
          <w:szCs w:val="28"/>
        </w:rPr>
      </w:pPr>
      <w:r>
        <w:rPr>
          <w:rFonts w:hAnsi="Angsana New"/>
          <w:b/>
          <w:bCs/>
          <w:position w:val="0"/>
          <w:sz w:val="28"/>
          <w:szCs w:val="28"/>
        </w:rPr>
        <w:t>Investments held as available-for-</w:t>
      </w:r>
      <w:r w:rsidR="007161BE" w:rsidRPr="00221FCC">
        <w:rPr>
          <w:rFonts w:hAnsi="Angsana New"/>
          <w:b/>
          <w:bCs/>
          <w:position w:val="0"/>
          <w:sz w:val="28"/>
          <w:szCs w:val="28"/>
        </w:rPr>
        <w:t>sale</w:t>
      </w:r>
    </w:p>
    <w:p w:rsidR="007161BE" w:rsidRPr="00221FCC" w:rsidRDefault="007161BE" w:rsidP="007161BE">
      <w:pPr>
        <w:pStyle w:val="af5"/>
        <w:ind w:left="426" w:firstLine="992"/>
        <w:jc w:val="thaiDistribute"/>
        <w:rPr>
          <w:rFonts w:hAnsi="Angsana New"/>
          <w:position w:val="0"/>
          <w:sz w:val="28"/>
          <w:szCs w:val="28"/>
        </w:rPr>
      </w:pPr>
      <w:r w:rsidRPr="00221FCC">
        <w:rPr>
          <w:rFonts w:hAnsi="Angsana New"/>
          <w:position w:val="0"/>
          <w:sz w:val="28"/>
          <w:szCs w:val="28"/>
        </w:rPr>
        <w:t>Consist of:</w:t>
      </w:r>
    </w:p>
    <w:tbl>
      <w:tblPr>
        <w:tblW w:w="9433" w:type="dxa"/>
        <w:tblInd w:w="392" w:type="dxa"/>
        <w:tblLayout w:type="fixed"/>
        <w:tblLook w:val="0000"/>
      </w:tblPr>
      <w:tblGrid>
        <w:gridCol w:w="5245"/>
        <w:gridCol w:w="1920"/>
        <w:gridCol w:w="283"/>
        <w:gridCol w:w="1985"/>
      </w:tblGrid>
      <w:tr w:rsidR="007161BE" w:rsidRPr="00221FCC" w:rsidTr="00B75372">
        <w:trPr>
          <w:cantSplit/>
        </w:trPr>
        <w:tc>
          <w:tcPr>
            <w:tcW w:w="5245" w:type="dxa"/>
          </w:tcPr>
          <w:p w:rsidR="007161BE" w:rsidRPr="00221FCC" w:rsidRDefault="007161BE" w:rsidP="00B75372">
            <w:pPr>
              <w:ind w:right="-1"/>
              <w:jc w:val="both"/>
              <w:rPr>
                <w:rFonts w:hAnsi="Angsana New"/>
                <w:color w:val="000000"/>
                <w:position w:val="0"/>
                <w:sz w:val="28"/>
                <w:szCs w:val="28"/>
              </w:rPr>
            </w:pPr>
          </w:p>
        </w:tc>
        <w:tc>
          <w:tcPr>
            <w:tcW w:w="4188" w:type="dxa"/>
            <w:gridSpan w:val="3"/>
          </w:tcPr>
          <w:p w:rsidR="007161BE" w:rsidRPr="00221FCC" w:rsidRDefault="007161BE" w:rsidP="00B75372">
            <w:pPr>
              <w:ind w:left="-108" w:right="-108"/>
              <w:jc w:val="center"/>
              <w:rPr>
                <w:rFonts w:hAnsi="Angsana New"/>
                <w:color w:val="000000"/>
                <w:position w:val="0"/>
                <w:sz w:val="28"/>
                <w:szCs w:val="28"/>
                <w:u w:val="single"/>
              </w:rPr>
            </w:pPr>
            <w:r w:rsidRPr="00221FCC">
              <w:rPr>
                <w:rFonts w:eastAsia="Angsana New" w:hAnsi="Angsana New"/>
                <w:position w:val="0"/>
                <w:sz w:val="28"/>
                <w:szCs w:val="28"/>
              </w:rPr>
              <w:t>Consolidated and Separate Financial Statements</w:t>
            </w:r>
          </w:p>
        </w:tc>
      </w:tr>
      <w:tr w:rsidR="007161BE" w:rsidRPr="00221FCC" w:rsidTr="00B75372">
        <w:trPr>
          <w:cantSplit/>
        </w:trPr>
        <w:tc>
          <w:tcPr>
            <w:tcW w:w="5245" w:type="dxa"/>
          </w:tcPr>
          <w:p w:rsidR="007161BE" w:rsidRPr="00221FCC" w:rsidRDefault="007161BE" w:rsidP="00B75372">
            <w:pPr>
              <w:ind w:right="-1"/>
              <w:jc w:val="both"/>
              <w:rPr>
                <w:rFonts w:hAnsi="Angsana New"/>
                <w:color w:val="000000"/>
                <w:position w:val="0"/>
                <w:sz w:val="28"/>
                <w:szCs w:val="28"/>
              </w:rPr>
            </w:pPr>
          </w:p>
        </w:tc>
        <w:tc>
          <w:tcPr>
            <w:tcW w:w="1920" w:type="dxa"/>
          </w:tcPr>
          <w:p w:rsidR="007161BE" w:rsidRPr="00221FCC" w:rsidRDefault="007161BE" w:rsidP="00B75372">
            <w:pPr>
              <w:ind w:left="-108" w:right="-108"/>
              <w:jc w:val="center"/>
              <w:rPr>
                <w:rFonts w:hAnsi="Angsana New"/>
                <w:position w:val="0"/>
                <w:sz w:val="28"/>
                <w:szCs w:val="28"/>
              </w:rPr>
            </w:pPr>
            <w:r w:rsidRPr="00221FCC">
              <w:rPr>
                <w:rFonts w:hAnsi="Angsana New"/>
                <w:position w:val="0"/>
                <w:sz w:val="28"/>
                <w:szCs w:val="28"/>
              </w:rPr>
              <w:t>As at</w:t>
            </w:r>
          </w:p>
        </w:tc>
        <w:tc>
          <w:tcPr>
            <w:tcW w:w="283" w:type="dxa"/>
          </w:tcPr>
          <w:p w:rsidR="007161BE" w:rsidRPr="00221FCC" w:rsidRDefault="007161BE" w:rsidP="00B75372">
            <w:pPr>
              <w:ind w:left="-108" w:right="-108"/>
              <w:jc w:val="center"/>
              <w:rPr>
                <w:rFonts w:hAnsi="Angsana New"/>
                <w:color w:val="000000"/>
                <w:position w:val="0"/>
                <w:sz w:val="28"/>
                <w:szCs w:val="28"/>
              </w:rPr>
            </w:pPr>
          </w:p>
        </w:tc>
        <w:tc>
          <w:tcPr>
            <w:tcW w:w="1985" w:type="dxa"/>
          </w:tcPr>
          <w:p w:rsidR="007161BE" w:rsidRPr="00221FCC" w:rsidRDefault="007161BE" w:rsidP="00B75372">
            <w:pPr>
              <w:ind w:left="-108" w:right="-108"/>
              <w:jc w:val="center"/>
              <w:rPr>
                <w:rFonts w:hAnsi="Angsana New"/>
                <w:color w:val="000000"/>
                <w:position w:val="0"/>
                <w:sz w:val="28"/>
                <w:szCs w:val="28"/>
              </w:rPr>
            </w:pPr>
            <w:r w:rsidRPr="00221FCC">
              <w:rPr>
                <w:rFonts w:hAnsi="Angsana New"/>
                <w:color w:val="000000"/>
                <w:position w:val="0"/>
                <w:sz w:val="28"/>
                <w:szCs w:val="28"/>
              </w:rPr>
              <w:t>As at</w:t>
            </w:r>
          </w:p>
        </w:tc>
      </w:tr>
      <w:tr w:rsidR="007161BE" w:rsidRPr="00221FCC" w:rsidTr="00B75372">
        <w:trPr>
          <w:cantSplit/>
        </w:trPr>
        <w:tc>
          <w:tcPr>
            <w:tcW w:w="5245" w:type="dxa"/>
          </w:tcPr>
          <w:p w:rsidR="007161BE" w:rsidRPr="00221FCC" w:rsidRDefault="007161BE" w:rsidP="00B75372">
            <w:pPr>
              <w:ind w:right="-1"/>
              <w:jc w:val="both"/>
              <w:rPr>
                <w:rFonts w:hAnsi="Angsana New"/>
                <w:color w:val="000000"/>
                <w:position w:val="0"/>
                <w:sz w:val="28"/>
                <w:szCs w:val="28"/>
              </w:rPr>
            </w:pPr>
          </w:p>
        </w:tc>
        <w:tc>
          <w:tcPr>
            <w:tcW w:w="1920" w:type="dxa"/>
          </w:tcPr>
          <w:p w:rsidR="007161BE" w:rsidRPr="00221FCC" w:rsidRDefault="007161BE" w:rsidP="00B75372">
            <w:pPr>
              <w:ind w:left="-108" w:right="-108"/>
              <w:jc w:val="center"/>
              <w:rPr>
                <w:rFonts w:hAnsi="Angsana New"/>
                <w:position w:val="0"/>
                <w:sz w:val="28"/>
                <w:szCs w:val="28"/>
              </w:rPr>
            </w:pPr>
            <w:r w:rsidRPr="00221FCC">
              <w:rPr>
                <w:rFonts w:hAnsi="Angsana New"/>
                <w:position w:val="0"/>
                <w:sz w:val="28"/>
                <w:szCs w:val="28"/>
              </w:rPr>
              <w:t>31 December 2018</w:t>
            </w:r>
          </w:p>
        </w:tc>
        <w:tc>
          <w:tcPr>
            <w:tcW w:w="283" w:type="dxa"/>
          </w:tcPr>
          <w:p w:rsidR="007161BE" w:rsidRPr="00221FCC" w:rsidRDefault="007161BE" w:rsidP="00B75372">
            <w:pPr>
              <w:ind w:left="-108" w:right="-108"/>
              <w:jc w:val="center"/>
              <w:rPr>
                <w:rFonts w:hAnsi="Angsana New"/>
                <w:color w:val="000000"/>
                <w:position w:val="0"/>
                <w:sz w:val="28"/>
                <w:szCs w:val="28"/>
              </w:rPr>
            </w:pPr>
          </w:p>
        </w:tc>
        <w:tc>
          <w:tcPr>
            <w:tcW w:w="1985" w:type="dxa"/>
          </w:tcPr>
          <w:p w:rsidR="007161BE" w:rsidRPr="00221FCC" w:rsidRDefault="007161BE" w:rsidP="00B75372">
            <w:pPr>
              <w:ind w:left="-108" w:right="-108"/>
              <w:jc w:val="center"/>
              <w:rPr>
                <w:rFonts w:hAnsi="Angsana New"/>
                <w:position w:val="0"/>
                <w:sz w:val="28"/>
                <w:szCs w:val="28"/>
              </w:rPr>
            </w:pPr>
            <w:r w:rsidRPr="00221FCC">
              <w:rPr>
                <w:rFonts w:hAnsi="Angsana New"/>
                <w:position w:val="0"/>
                <w:sz w:val="28"/>
                <w:szCs w:val="28"/>
              </w:rPr>
              <w:t>31 December 2017</w:t>
            </w:r>
          </w:p>
        </w:tc>
      </w:tr>
      <w:tr w:rsidR="007161BE" w:rsidRPr="00221FCC" w:rsidTr="00B75372">
        <w:trPr>
          <w:cantSplit/>
        </w:trPr>
        <w:tc>
          <w:tcPr>
            <w:tcW w:w="5245" w:type="dxa"/>
          </w:tcPr>
          <w:p w:rsidR="007161BE" w:rsidRPr="00221FCC" w:rsidRDefault="007161BE" w:rsidP="00B75372">
            <w:pPr>
              <w:ind w:right="-1"/>
              <w:jc w:val="both"/>
              <w:rPr>
                <w:rFonts w:hAnsi="Angsana New"/>
                <w:color w:val="000000"/>
                <w:position w:val="0"/>
                <w:sz w:val="28"/>
                <w:szCs w:val="28"/>
              </w:rPr>
            </w:pPr>
          </w:p>
        </w:tc>
        <w:tc>
          <w:tcPr>
            <w:tcW w:w="1920" w:type="dxa"/>
          </w:tcPr>
          <w:p w:rsidR="007161BE" w:rsidRPr="00221FCC" w:rsidRDefault="007161BE" w:rsidP="00B75372">
            <w:pPr>
              <w:tabs>
                <w:tab w:val="left" w:pos="1306"/>
              </w:tabs>
              <w:ind w:left="-108" w:right="-108"/>
              <w:jc w:val="center"/>
              <w:rPr>
                <w:rFonts w:hAnsi="Angsana New"/>
                <w:color w:val="000000"/>
                <w:position w:val="0"/>
                <w:sz w:val="28"/>
                <w:szCs w:val="28"/>
              </w:rPr>
            </w:pPr>
            <w:r w:rsidRPr="00221FCC">
              <w:rPr>
                <w:rFonts w:hAnsi="Angsana New"/>
                <w:color w:val="000000"/>
                <w:position w:val="0"/>
                <w:sz w:val="28"/>
                <w:szCs w:val="28"/>
              </w:rPr>
              <w:t>Baht</w:t>
            </w:r>
          </w:p>
        </w:tc>
        <w:tc>
          <w:tcPr>
            <w:tcW w:w="283" w:type="dxa"/>
          </w:tcPr>
          <w:p w:rsidR="007161BE" w:rsidRPr="00221FCC" w:rsidRDefault="007161BE" w:rsidP="00B75372">
            <w:pPr>
              <w:ind w:left="-108" w:right="-108"/>
              <w:jc w:val="center"/>
              <w:rPr>
                <w:rFonts w:hAnsi="Angsana New"/>
                <w:color w:val="000000"/>
                <w:position w:val="0"/>
                <w:sz w:val="28"/>
                <w:szCs w:val="28"/>
              </w:rPr>
            </w:pPr>
          </w:p>
        </w:tc>
        <w:tc>
          <w:tcPr>
            <w:tcW w:w="1985" w:type="dxa"/>
          </w:tcPr>
          <w:p w:rsidR="007161BE" w:rsidRPr="00221FCC" w:rsidRDefault="007161BE" w:rsidP="00B75372">
            <w:pPr>
              <w:tabs>
                <w:tab w:val="left" w:pos="1306"/>
              </w:tabs>
              <w:ind w:left="-108" w:right="-108"/>
              <w:jc w:val="center"/>
              <w:rPr>
                <w:rFonts w:hAnsi="Angsana New"/>
                <w:color w:val="000000"/>
                <w:position w:val="0"/>
                <w:sz w:val="28"/>
                <w:szCs w:val="28"/>
              </w:rPr>
            </w:pPr>
            <w:r w:rsidRPr="00221FCC">
              <w:rPr>
                <w:rFonts w:hAnsi="Angsana New"/>
                <w:color w:val="000000"/>
                <w:position w:val="0"/>
                <w:sz w:val="28"/>
                <w:szCs w:val="28"/>
              </w:rPr>
              <w:t>Baht</w:t>
            </w:r>
          </w:p>
        </w:tc>
      </w:tr>
      <w:tr w:rsidR="00327D7D" w:rsidRPr="00221FCC" w:rsidTr="00B75372">
        <w:trPr>
          <w:cantSplit/>
        </w:trPr>
        <w:tc>
          <w:tcPr>
            <w:tcW w:w="5245" w:type="dxa"/>
          </w:tcPr>
          <w:p w:rsidR="00327D7D" w:rsidRPr="00221FCC" w:rsidRDefault="00327D7D" w:rsidP="00B75372">
            <w:pPr>
              <w:ind w:right="-108"/>
              <w:rPr>
                <w:rFonts w:hAnsi="Angsana New"/>
                <w:position w:val="0"/>
                <w:sz w:val="28"/>
                <w:szCs w:val="28"/>
              </w:rPr>
            </w:pPr>
            <w:r w:rsidRPr="00221FCC">
              <w:rPr>
                <w:rFonts w:hAnsi="Angsana New"/>
                <w:position w:val="0"/>
                <w:sz w:val="28"/>
                <w:szCs w:val="28"/>
              </w:rPr>
              <w:t>Cost o</w:t>
            </w:r>
            <w:r w:rsidR="004D073A">
              <w:rPr>
                <w:rFonts w:hAnsi="Angsana New"/>
                <w:position w:val="0"/>
                <w:sz w:val="28"/>
                <w:szCs w:val="28"/>
              </w:rPr>
              <w:t>f investments held as available-for-</w:t>
            </w:r>
            <w:r w:rsidRPr="00221FCC">
              <w:rPr>
                <w:rFonts w:hAnsi="Angsana New"/>
                <w:position w:val="0"/>
                <w:sz w:val="28"/>
                <w:szCs w:val="28"/>
              </w:rPr>
              <w:t>sale</w:t>
            </w:r>
          </w:p>
        </w:tc>
        <w:tc>
          <w:tcPr>
            <w:tcW w:w="1920" w:type="dxa"/>
          </w:tcPr>
          <w:p w:rsidR="00327D7D" w:rsidRPr="00221FCC" w:rsidRDefault="00327D7D" w:rsidP="00F3003E">
            <w:pPr>
              <w:pStyle w:val="9"/>
              <w:ind w:right="100"/>
              <w:jc w:val="right"/>
              <w:rPr>
                <w:rFonts w:hAnsi="Angsana New"/>
                <w:b w:val="0"/>
                <w:bCs w:val="0"/>
                <w:position w:val="0"/>
                <w:sz w:val="28"/>
                <w:szCs w:val="28"/>
                <w:u w:val="none"/>
                <w:cs/>
              </w:rPr>
            </w:pPr>
            <w:r w:rsidRPr="00221FCC">
              <w:rPr>
                <w:rFonts w:hAnsi="Angsana New"/>
                <w:b w:val="0"/>
                <w:bCs w:val="0"/>
                <w:position w:val="0"/>
                <w:sz w:val="28"/>
                <w:szCs w:val="28"/>
                <w:u w:val="none"/>
              </w:rPr>
              <w:t>33,788,964.03</w:t>
            </w:r>
          </w:p>
        </w:tc>
        <w:tc>
          <w:tcPr>
            <w:tcW w:w="283" w:type="dxa"/>
          </w:tcPr>
          <w:p w:rsidR="00327D7D" w:rsidRPr="00221FCC" w:rsidRDefault="00327D7D" w:rsidP="00F3003E">
            <w:pPr>
              <w:tabs>
                <w:tab w:val="decimal" w:pos="792"/>
              </w:tabs>
              <w:ind w:left="-108" w:right="-108"/>
              <w:rPr>
                <w:rFonts w:hAnsi="Angsana New"/>
                <w:position w:val="0"/>
                <w:sz w:val="28"/>
                <w:szCs w:val="28"/>
              </w:rPr>
            </w:pPr>
          </w:p>
        </w:tc>
        <w:tc>
          <w:tcPr>
            <w:tcW w:w="1985" w:type="dxa"/>
          </w:tcPr>
          <w:p w:rsidR="00327D7D" w:rsidRPr="00221FCC" w:rsidRDefault="00327D7D" w:rsidP="00F3003E">
            <w:pPr>
              <w:pStyle w:val="9"/>
              <w:ind w:right="100"/>
              <w:jc w:val="right"/>
              <w:rPr>
                <w:rFonts w:hAnsi="Angsana New"/>
                <w:b w:val="0"/>
                <w:bCs w:val="0"/>
                <w:position w:val="0"/>
                <w:sz w:val="28"/>
                <w:szCs w:val="28"/>
                <w:u w:val="none"/>
              </w:rPr>
            </w:pPr>
            <w:r w:rsidRPr="00221FCC">
              <w:rPr>
                <w:rFonts w:hAnsi="Angsana New"/>
                <w:b w:val="0"/>
                <w:bCs w:val="0"/>
                <w:position w:val="0"/>
                <w:sz w:val="28"/>
                <w:szCs w:val="28"/>
                <w:u w:val="none"/>
              </w:rPr>
              <w:t>33,788,964.03</w:t>
            </w:r>
          </w:p>
        </w:tc>
      </w:tr>
      <w:tr w:rsidR="00327D7D" w:rsidRPr="00221FCC" w:rsidTr="00B75372">
        <w:trPr>
          <w:cantSplit/>
        </w:trPr>
        <w:tc>
          <w:tcPr>
            <w:tcW w:w="5245" w:type="dxa"/>
          </w:tcPr>
          <w:p w:rsidR="00327D7D" w:rsidRPr="00221FCC" w:rsidRDefault="00327D7D" w:rsidP="00B75372">
            <w:pPr>
              <w:ind w:right="-108"/>
              <w:jc w:val="thaiDistribute"/>
              <w:rPr>
                <w:rFonts w:hAnsi="Angsana New"/>
                <w:position w:val="0"/>
                <w:sz w:val="28"/>
                <w:szCs w:val="28"/>
              </w:rPr>
            </w:pPr>
            <w:r w:rsidRPr="00221FCC">
              <w:rPr>
                <w:rFonts w:hAnsi="Angsana New"/>
                <w:position w:val="0"/>
                <w:sz w:val="28"/>
                <w:szCs w:val="28"/>
              </w:rPr>
              <w:t>Investments remeasuring at fair value</w:t>
            </w:r>
          </w:p>
        </w:tc>
        <w:tc>
          <w:tcPr>
            <w:tcW w:w="1920" w:type="dxa"/>
            <w:tcBorders>
              <w:bottom w:val="single" w:sz="4" w:space="0" w:color="auto"/>
            </w:tcBorders>
          </w:tcPr>
          <w:p w:rsidR="00327D7D" w:rsidRPr="00221FCC" w:rsidRDefault="00327D7D" w:rsidP="00F3003E">
            <w:pPr>
              <w:pStyle w:val="9"/>
              <w:ind w:right="100"/>
              <w:jc w:val="right"/>
              <w:rPr>
                <w:rFonts w:hAnsi="Angsana New"/>
                <w:b w:val="0"/>
                <w:bCs w:val="0"/>
                <w:position w:val="0"/>
                <w:sz w:val="28"/>
                <w:szCs w:val="28"/>
                <w:u w:val="none"/>
              </w:rPr>
            </w:pPr>
            <w:r w:rsidRPr="00221FCC">
              <w:rPr>
                <w:rFonts w:hAnsi="Angsana New"/>
                <w:b w:val="0"/>
                <w:bCs w:val="0"/>
                <w:position w:val="0"/>
                <w:sz w:val="28"/>
                <w:szCs w:val="28"/>
                <w:u w:val="none"/>
              </w:rPr>
              <w:t>(16</w:t>
            </w:r>
            <w:r w:rsidRPr="00221FCC">
              <w:rPr>
                <w:rFonts w:hAnsi="Angsana New"/>
                <w:b w:val="0"/>
                <w:bCs w:val="0"/>
                <w:position w:val="0"/>
                <w:sz w:val="28"/>
                <w:szCs w:val="28"/>
                <w:u w:val="none"/>
                <w:cs/>
              </w:rPr>
              <w:t>,642</w:t>
            </w:r>
            <w:r w:rsidRPr="00221FCC">
              <w:rPr>
                <w:rFonts w:hAnsi="Angsana New"/>
                <w:b w:val="0"/>
                <w:bCs w:val="0"/>
                <w:position w:val="0"/>
                <w:sz w:val="28"/>
                <w:szCs w:val="28"/>
                <w:u w:val="none"/>
              </w:rPr>
              <w:t>,</w:t>
            </w:r>
            <w:r w:rsidRPr="00221FCC">
              <w:rPr>
                <w:rFonts w:hAnsi="Angsana New"/>
                <w:b w:val="0"/>
                <w:bCs w:val="0"/>
                <w:position w:val="0"/>
                <w:sz w:val="28"/>
                <w:szCs w:val="28"/>
                <w:u w:val="none"/>
                <w:cs/>
              </w:rPr>
              <w:t>868.43</w:t>
            </w:r>
            <w:r w:rsidRPr="00221FCC">
              <w:rPr>
                <w:rFonts w:hAnsi="Angsana New"/>
                <w:b w:val="0"/>
                <w:bCs w:val="0"/>
                <w:position w:val="0"/>
                <w:sz w:val="28"/>
                <w:szCs w:val="28"/>
                <w:u w:val="none"/>
              </w:rPr>
              <w:t>)</w:t>
            </w:r>
          </w:p>
        </w:tc>
        <w:tc>
          <w:tcPr>
            <w:tcW w:w="283" w:type="dxa"/>
          </w:tcPr>
          <w:p w:rsidR="00327D7D" w:rsidRPr="00221FCC" w:rsidRDefault="00327D7D" w:rsidP="00F3003E">
            <w:pPr>
              <w:tabs>
                <w:tab w:val="decimal" w:pos="792"/>
              </w:tabs>
              <w:ind w:left="-108" w:right="-108"/>
              <w:rPr>
                <w:rFonts w:hAnsi="Angsana New"/>
                <w:position w:val="0"/>
                <w:sz w:val="28"/>
                <w:szCs w:val="28"/>
              </w:rPr>
            </w:pPr>
          </w:p>
        </w:tc>
        <w:tc>
          <w:tcPr>
            <w:tcW w:w="1985" w:type="dxa"/>
            <w:tcBorders>
              <w:bottom w:val="single" w:sz="4" w:space="0" w:color="auto"/>
            </w:tcBorders>
          </w:tcPr>
          <w:p w:rsidR="00327D7D" w:rsidRPr="00221FCC" w:rsidRDefault="00327D7D" w:rsidP="00F3003E">
            <w:pPr>
              <w:pStyle w:val="9"/>
              <w:ind w:right="100"/>
              <w:jc w:val="right"/>
              <w:rPr>
                <w:rFonts w:hAnsi="Angsana New"/>
                <w:b w:val="0"/>
                <w:bCs w:val="0"/>
                <w:position w:val="0"/>
                <w:sz w:val="28"/>
                <w:szCs w:val="28"/>
                <w:u w:val="none"/>
              </w:rPr>
            </w:pPr>
            <w:r w:rsidRPr="00221FCC">
              <w:rPr>
                <w:rFonts w:hAnsi="Angsana New"/>
                <w:b w:val="0"/>
                <w:bCs w:val="0"/>
                <w:position w:val="0"/>
                <w:sz w:val="28"/>
                <w:szCs w:val="28"/>
                <w:u w:val="none"/>
              </w:rPr>
              <w:t>(12</w:t>
            </w:r>
            <w:r w:rsidRPr="00221FCC">
              <w:rPr>
                <w:rFonts w:hAnsi="Angsana New"/>
                <w:b w:val="0"/>
                <w:bCs w:val="0"/>
                <w:position w:val="0"/>
                <w:sz w:val="28"/>
                <w:szCs w:val="28"/>
                <w:u w:val="none"/>
                <w:cs/>
              </w:rPr>
              <w:t>,249</w:t>
            </w:r>
            <w:r w:rsidRPr="00221FCC">
              <w:rPr>
                <w:rFonts w:hAnsi="Angsana New"/>
                <w:b w:val="0"/>
                <w:bCs w:val="0"/>
                <w:position w:val="0"/>
                <w:sz w:val="28"/>
                <w:szCs w:val="28"/>
                <w:u w:val="none"/>
              </w:rPr>
              <w:t>,</w:t>
            </w:r>
            <w:r w:rsidRPr="00221FCC">
              <w:rPr>
                <w:rFonts w:hAnsi="Angsana New"/>
                <w:b w:val="0"/>
                <w:bCs w:val="0"/>
                <w:position w:val="0"/>
                <w:sz w:val="28"/>
                <w:szCs w:val="28"/>
                <w:u w:val="none"/>
                <w:cs/>
              </w:rPr>
              <w:t>674.63</w:t>
            </w:r>
            <w:r w:rsidRPr="00221FCC">
              <w:rPr>
                <w:rFonts w:hAnsi="Angsana New"/>
                <w:b w:val="0"/>
                <w:bCs w:val="0"/>
                <w:position w:val="0"/>
                <w:sz w:val="28"/>
                <w:szCs w:val="28"/>
                <w:u w:val="none"/>
              </w:rPr>
              <w:t>)</w:t>
            </w:r>
          </w:p>
        </w:tc>
      </w:tr>
      <w:tr w:rsidR="00327D7D" w:rsidRPr="00221FCC" w:rsidTr="00B75372">
        <w:trPr>
          <w:cantSplit/>
        </w:trPr>
        <w:tc>
          <w:tcPr>
            <w:tcW w:w="5245" w:type="dxa"/>
            <w:shd w:val="clear" w:color="auto" w:fill="auto"/>
          </w:tcPr>
          <w:p w:rsidR="00327D7D" w:rsidRPr="00221FCC" w:rsidRDefault="00327D7D" w:rsidP="00B75372">
            <w:pPr>
              <w:ind w:right="-468"/>
              <w:jc w:val="thaiDistribute"/>
              <w:rPr>
                <w:rFonts w:hAnsi="Angsana New"/>
                <w:position w:val="0"/>
                <w:sz w:val="28"/>
                <w:szCs w:val="28"/>
              </w:rPr>
            </w:pPr>
            <w:r w:rsidRPr="00221FCC">
              <w:rPr>
                <w:rFonts w:hAnsi="Angsana New"/>
                <w:position w:val="0"/>
                <w:sz w:val="28"/>
                <w:szCs w:val="28"/>
              </w:rPr>
              <w:t>Fair value o</w:t>
            </w:r>
            <w:r w:rsidR="004D073A">
              <w:rPr>
                <w:rFonts w:hAnsi="Angsana New"/>
                <w:position w:val="0"/>
                <w:sz w:val="28"/>
                <w:szCs w:val="28"/>
              </w:rPr>
              <w:t>f investments held as available-</w:t>
            </w:r>
            <w:r w:rsidRPr="00221FCC">
              <w:rPr>
                <w:rFonts w:hAnsi="Angsana New"/>
                <w:position w:val="0"/>
                <w:sz w:val="28"/>
                <w:szCs w:val="28"/>
              </w:rPr>
              <w:t>f</w:t>
            </w:r>
            <w:r w:rsidR="004D073A">
              <w:rPr>
                <w:rFonts w:hAnsi="Angsana New"/>
                <w:position w:val="0"/>
                <w:sz w:val="28"/>
                <w:szCs w:val="28"/>
              </w:rPr>
              <w:t>or-</w:t>
            </w:r>
            <w:r w:rsidRPr="00221FCC">
              <w:rPr>
                <w:rFonts w:hAnsi="Angsana New"/>
                <w:position w:val="0"/>
                <w:sz w:val="28"/>
                <w:szCs w:val="28"/>
              </w:rPr>
              <w:t>sale</w:t>
            </w:r>
          </w:p>
        </w:tc>
        <w:tc>
          <w:tcPr>
            <w:tcW w:w="1920" w:type="dxa"/>
            <w:tcBorders>
              <w:top w:val="single" w:sz="4" w:space="0" w:color="auto"/>
              <w:bottom w:val="double" w:sz="4" w:space="0" w:color="auto"/>
            </w:tcBorders>
            <w:shd w:val="clear" w:color="auto" w:fill="auto"/>
          </w:tcPr>
          <w:p w:rsidR="00327D7D" w:rsidRPr="00221FCC" w:rsidRDefault="00327D7D" w:rsidP="00F3003E">
            <w:pPr>
              <w:pStyle w:val="9"/>
              <w:ind w:right="100"/>
              <w:jc w:val="right"/>
              <w:rPr>
                <w:rFonts w:hAnsi="Angsana New"/>
                <w:b w:val="0"/>
                <w:bCs w:val="0"/>
                <w:position w:val="0"/>
                <w:sz w:val="28"/>
                <w:szCs w:val="28"/>
                <w:u w:val="none"/>
                <w:cs/>
              </w:rPr>
            </w:pPr>
            <w:r w:rsidRPr="00221FCC">
              <w:rPr>
                <w:rFonts w:hAnsi="Angsana New"/>
                <w:b w:val="0"/>
                <w:bCs w:val="0"/>
                <w:position w:val="0"/>
                <w:sz w:val="28"/>
                <w:szCs w:val="28"/>
                <w:u w:val="none"/>
              </w:rPr>
              <w:t>17,</w:t>
            </w:r>
            <w:r w:rsidRPr="00221FCC">
              <w:rPr>
                <w:rFonts w:hAnsi="Angsana New"/>
                <w:b w:val="0"/>
                <w:bCs w:val="0"/>
                <w:position w:val="0"/>
                <w:sz w:val="28"/>
                <w:szCs w:val="28"/>
                <w:u w:val="none"/>
                <w:cs/>
              </w:rPr>
              <w:t>146</w:t>
            </w:r>
            <w:r w:rsidRPr="00221FCC">
              <w:rPr>
                <w:rFonts w:hAnsi="Angsana New"/>
                <w:b w:val="0"/>
                <w:bCs w:val="0"/>
                <w:position w:val="0"/>
                <w:sz w:val="28"/>
                <w:szCs w:val="28"/>
                <w:u w:val="none"/>
              </w:rPr>
              <w:t>,</w:t>
            </w:r>
            <w:r w:rsidRPr="00221FCC">
              <w:rPr>
                <w:rFonts w:hAnsi="Angsana New"/>
                <w:b w:val="0"/>
                <w:bCs w:val="0"/>
                <w:position w:val="0"/>
                <w:sz w:val="28"/>
                <w:szCs w:val="28"/>
                <w:u w:val="none"/>
                <w:cs/>
              </w:rPr>
              <w:t>095.60</w:t>
            </w:r>
          </w:p>
        </w:tc>
        <w:tc>
          <w:tcPr>
            <w:tcW w:w="283" w:type="dxa"/>
            <w:shd w:val="clear" w:color="auto" w:fill="auto"/>
          </w:tcPr>
          <w:p w:rsidR="00327D7D" w:rsidRPr="00221FCC" w:rsidRDefault="00327D7D" w:rsidP="00F3003E">
            <w:pPr>
              <w:tabs>
                <w:tab w:val="decimal" w:pos="792"/>
              </w:tabs>
              <w:ind w:left="-108" w:right="-108"/>
              <w:rPr>
                <w:rFonts w:hAnsi="Angsana New"/>
                <w:position w:val="0"/>
                <w:sz w:val="28"/>
                <w:szCs w:val="28"/>
              </w:rPr>
            </w:pPr>
          </w:p>
        </w:tc>
        <w:tc>
          <w:tcPr>
            <w:tcW w:w="1985" w:type="dxa"/>
            <w:tcBorders>
              <w:top w:val="single" w:sz="4" w:space="0" w:color="auto"/>
              <w:bottom w:val="double" w:sz="4" w:space="0" w:color="auto"/>
            </w:tcBorders>
            <w:shd w:val="clear" w:color="auto" w:fill="auto"/>
          </w:tcPr>
          <w:p w:rsidR="00327D7D" w:rsidRPr="00221FCC" w:rsidRDefault="00327D7D" w:rsidP="00F3003E">
            <w:pPr>
              <w:pStyle w:val="9"/>
              <w:ind w:right="100"/>
              <w:jc w:val="right"/>
              <w:rPr>
                <w:rFonts w:hAnsi="Angsana New"/>
                <w:b w:val="0"/>
                <w:bCs w:val="0"/>
                <w:position w:val="0"/>
                <w:sz w:val="28"/>
                <w:szCs w:val="28"/>
                <w:u w:val="none"/>
                <w:cs/>
              </w:rPr>
            </w:pPr>
            <w:r w:rsidRPr="00221FCC">
              <w:rPr>
                <w:rFonts w:hAnsi="Angsana New"/>
                <w:b w:val="0"/>
                <w:bCs w:val="0"/>
                <w:position w:val="0"/>
                <w:sz w:val="28"/>
                <w:szCs w:val="28"/>
                <w:u w:val="none"/>
              </w:rPr>
              <w:t>21,</w:t>
            </w:r>
            <w:r w:rsidRPr="00221FCC">
              <w:rPr>
                <w:rFonts w:hAnsi="Angsana New"/>
                <w:b w:val="0"/>
                <w:bCs w:val="0"/>
                <w:position w:val="0"/>
                <w:sz w:val="28"/>
                <w:szCs w:val="28"/>
                <w:u w:val="none"/>
                <w:cs/>
              </w:rPr>
              <w:t>539</w:t>
            </w:r>
            <w:r w:rsidRPr="00221FCC">
              <w:rPr>
                <w:rFonts w:hAnsi="Angsana New"/>
                <w:b w:val="0"/>
                <w:bCs w:val="0"/>
                <w:position w:val="0"/>
                <w:sz w:val="28"/>
                <w:szCs w:val="28"/>
                <w:u w:val="none"/>
              </w:rPr>
              <w:t>,</w:t>
            </w:r>
            <w:r w:rsidRPr="00221FCC">
              <w:rPr>
                <w:rFonts w:hAnsi="Angsana New"/>
                <w:b w:val="0"/>
                <w:bCs w:val="0"/>
                <w:position w:val="0"/>
                <w:sz w:val="28"/>
                <w:szCs w:val="28"/>
                <w:u w:val="none"/>
                <w:cs/>
              </w:rPr>
              <w:t>289.40</w:t>
            </w:r>
          </w:p>
        </w:tc>
      </w:tr>
    </w:tbl>
    <w:p w:rsidR="007161BE" w:rsidRPr="00221FCC" w:rsidRDefault="007161BE" w:rsidP="00DB5EA2">
      <w:pPr>
        <w:pStyle w:val="af5"/>
        <w:ind w:left="426" w:firstLine="992"/>
        <w:jc w:val="thaiDistribute"/>
        <w:rPr>
          <w:rFonts w:hAnsi="Angsana New"/>
          <w:position w:val="0"/>
          <w:sz w:val="28"/>
          <w:szCs w:val="28"/>
        </w:rPr>
      </w:pPr>
      <w:r w:rsidRPr="00221FCC">
        <w:rPr>
          <w:rFonts w:hAnsi="Angsana New"/>
          <w:position w:val="0"/>
          <w:sz w:val="28"/>
          <w:szCs w:val="28"/>
        </w:rPr>
        <w:t>For the year ended 31 December 2018 and 201</w:t>
      </w:r>
      <w:r w:rsidR="004D073A">
        <w:rPr>
          <w:rFonts w:hAnsi="Angsana New"/>
          <w:position w:val="0"/>
          <w:sz w:val="28"/>
          <w:szCs w:val="28"/>
        </w:rPr>
        <w:t>7, investment held as available-for-</w:t>
      </w:r>
      <w:r w:rsidRPr="00221FCC">
        <w:rPr>
          <w:rFonts w:hAnsi="Angsana New"/>
          <w:position w:val="0"/>
          <w:sz w:val="28"/>
          <w:szCs w:val="28"/>
        </w:rPr>
        <w:t>sale have the movements as follows:</w:t>
      </w:r>
    </w:p>
    <w:tbl>
      <w:tblPr>
        <w:tblW w:w="9433" w:type="dxa"/>
        <w:tblInd w:w="392" w:type="dxa"/>
        <w:tblLayout w:type="fixed"/>
        <w:tblLook w:val="0000"/>
      </w:tblPr>
      <w:tblGrid>
        <w:gridCol w:w="5245"/>
        <w:gridCol w:w="1920"/>
        <w:gridCol w:w="283"/>
        <w:gridCol w:w="1985"/>
      </w:tblGrid>
      <w:tr w:rsidR="007161BE" w:rsidRPr="00221FCC" w:rsidTr="00B75372">
        <w:trPr>
          <w:cantSplit/>
        </w:trPr>
        <w:tc>
          <w:tcPr>
            <w:tcW w:w="5245" w:type="dxa"/>
          </w:tcPr>
          <w:p w:rsidR="007161BE" w:rsidRPr="00221FCC" w:rsidRDefault="007161BE" w:rsidP="00B75372">
            <w:pPr>
              <w:ind w:right="-1"/>
              <w:jc w:val="both"/>
              <w:rPr>
                <w:rFonts w:hAnsi="Angsana New"/>
                <w:color w:val="000000"/>
                <w:position w:val="0"/>
                <w:sz w:val="28"/>
                <w:szCs w:val="28"/>
              </w:rPr>
            </w:pPr>
          </w:p>
        </w:tc>
        <w:tc>
          <w:tcPr>
            <w:tcW w:w="4188" w:type="dxa"/>
            <w:gridSpan w:val="3"/>
          </w:tcPr>
          <w:p w:rsidR="007161BE" w:rsidRPr="00221FCC" w:rsidRDefault="007161BE" w:rsidP="00B75372">
            <w:pPr>
              <w:ind w:left="-108" w:right="-108"/>
              <w:jc w:val="center"/>
              <w:rPr>
                <w:rFonts w:hAnsi="Angsana New"/>
                <w:color w:val="000000"/>
                <w:position w:val="0"/>
                <w:sz w:val="28"/>
                <w:szCs w:val="28"/>
                <w:u w:val="single"/>
              </w:rPr>
            </w:pPr>
            <w:r w:rsidRPr="00221FCC">
              <w:rPr>
                <w:rFonts w:eastAsia="Angsana New" w:hAnsi="Angsana New"/>
                <w:position w:val="0"/>
                <w:sz w:val="28"/>
                <w:szCs w:val="28"/>
              </w:rPr>
              <w:t>Consolidated and Separate Financial Statements</w:t>
            </w:r>
          </w:p>
        </w:tc>
      </w:tr>
      <w:tr w:rsidR="007161BE" w:rsidRPr="00221FCC" w:rsidTr="00B75372">
        <w:trPr>
          <w:cantSplit/>
        </w:trPr>
        <w:tc>
          <w:tcPr>
            <w:tcW w:w="5245" w:type="dxa"/>
          </w:tcPr>
          <w:p w:rsidR="007161BE" w:rsidRPr="00221FCC" w:rsidRDefault="007161BE" w:rsidP="00B75372">
            <w:pPr>
              <w:ind w:right="-1"/>
              <w:jc w:val="both"/>
              <w:rPr>
                <w:rFonts w:hAnsi="Angsana New"/>
                <w:color w:val="000000"/>
                <w:position w:val="0"/>
                <w:sz w:val="28"/>
                <w:szCs w:val="28"/>
              </w:rPr>
            </w:pPr>
          </w:p>
        </w:tc>
        <w:tc>
          <w:tcPr>
            <w:tcW w:w="1920" w:type="dxa"/>
          </w:tcPr>
          <w:p w:rsidR="007161BE" w:rsidRPr="00221FCC" w:rsidRDefault="007161BE" w:rsidP="00B75372">
            <w:pPr>
              <w:jc w:val="center"/>
              <w:rPr>
                <w:rFonts w:hAnsi="Angsana New"/>
                <w:color w:val="000000"/>
                <w:position w:val="0"/>
                <w:sz w:val="28"/>
                <w:szCs w:val="28"/>
              </w:rPr>
            </w:pPr>
            <w:r w:rsidRPr="00221FCC">
              <w:rPr>
                <w:rFonts w:hAnsi="Angsana New"/>
                <w:color w:val="000000"/>
                <w:position w:val="0"/>
                <w:sz w:val="28"/>
                <w:szCs w:val="28"/>
              </w:rPr>
              <w:t>For the year ended</w:t>
            </w:r>
          </w:p>
        </w:tc>
        <w:tc>
          <w:tcPr>
            <w:tcW w:w="283" w:type="dxa"/>
          </w:tcPr>
          <w:p w:rsidR="007161BE" w:rsidRPr="00221FCC" w:rsidRDefault="007161BE" w:rsidP="00B75372">
            <w:pPr>
              <w:jc w:val="center"/>
              <w:rPr>
                <w:rFonts w:hAnsi="Angsana New"/>
                <w:color w:val="000000"/>
                <w:position w:val="0"/>
                <w:sz w:val="28"/>
                <w:szCs w:val="28"/>
              </w:rPr>
            </w:pPr>
          </w:p>
        </w:tc>
        <w:tc>
          <w:tcPr>
            <w:tcW w:w="1985" w:type="dxa"/>
          </w:tcPr>
          <w:p w:rsidR="007161BE" w:rsidRPr="00221FCC" w:rsidRDefault="007161BE" w:rsidP="00B75372">
            <w:pPr>
              <w:jc w:val="center"/>
              <w:rPr>
                <w:rFonts w:hAnsi="Angsana New"/>
                <w:color w:val="000000"/>
                <w:position w:val="0"/>
                <w:sz w:val="28"/>
                <w:szCs w:val="28"/>
              </w:rPr>
            </w:pPr>
            <w:r w:rsidRPr="00221FCC">
              <w:rPr>
                <w:rFonts w:hAnsi="Angsana New"/>
                <w:color w:val="000000"/>
                <w:position w:val="0"/>
                <w:sz w:val="28"/>
                <w:szCs w:val="28"/>
              </w:rPr>
              <w:t>For the year ended</w:t>
            </w:r>
          </w:p>
        </w:tc>
      </w:tr>
      <w:tr w:rsidR="007161BE" w:rsidRPr="00221FCC" w:rsidTr="00B75372">
        <w:trPr>
          <w:cantSplit/>
        </w:trPr>
        <w:tc>
          <w:tcPr>
            <w:tcW w:w="5245" w:type="dxa"/>
          </w:tcPr>
          <w:p w:rsidR="007161BE" w:rsidRPr="00221FCC" w:rsidRDefault="007161BE" w:rsidP="00B75372">
            <w:pPr>
              <w:ind w:right="-1"/>
              <w:jc w:val="both"/>
              <w:rPr>
                <w:rFonts w:hAnsi="Angsana New"/>
                <w:color w:val="000000"/>
                <w:position w:val="0"/>
                <w:sz w:val="28"/>
                <w:szCs w:val="28"/>
              </w:rPr>
            </w:pPr>
          </w:p>
        </w:tc>
        <w:tc>
          <w:tcPr>
            <w:tcW w:w="1920" w:type="dxa"/>
          </w:tcPr>
          <w:p w:rsidR="007161BE" w:rsidRPr="00221FCC" w:rsidRDefault="007161BE" w:rsidP="00B75372">
            <w:pPr>
              <w:jc w:val="center"/>
              <w:rPr>
                <w:rFonts w:hAnsi="Angsana New"/>
                <w:color w:val="000000"/>
                <w:position w:val="0"/>
                <w:sz w:val="28"/>
                <w:szCs w:val="28"/>
              </w:rPr>
            </w:pPr>
            <w:r w:rsidRPr="00221FCC">
              <w:rPr>
                <w:rFonts w:hAnsi="Angsana New"/>
                <w:color w:val="000000"/>
                <w:position w:val="0"/>
                <w:sz w:val="28"/>
                <w:szCs w:val="28"/>
              </w:rPr>
              <w:t>31 December 2018</w:t>
            </w:r>
          </w:p>
        </w:tc>
        <w:tc>
          <w:tcPr>
            <w:tcW w:w="283" w:type="dxa"/>
          </w:tcPr>
          <w:p w:rsidR="007161BE" w:rsidRPr="00221FCC" w:rsidRDefault="007161BE" w:rsidP="00B75372">
            <w:pPr>
              <w:jc w:val="center"/>
              <w:rPr>
                <w:rFonts w:hAnsi="Angsana New"/>
                <w:color w:val="000000"/>
                <w:position w:val="0"/>
                <w:sz w:val="28"/>
                <w:szCs w:val="28"/>
              </w:rPr>
            </w:pPr>
          </w:p>
        </w:tc>
        <w:tc>
          <w:tcPr>
            <w:tcW w:w="1985" w:type="dxa"/>
          </w:tcPr>
          <w:p w:rsidR="007161BE" w:rsidRPr="00221FCC" w:rsidRDefault="007161BE" w:rsidP="00B75372">
            <w:pPr>
              <w:jc w:val="center"/>
              <w:rPr>
                <w:rFonts w:hAnsi="Angsana New"/>
                <w:color w:val="000000"/>
                <w:position w:val="0"/>
                <w:sz w:val="28"/>
                <w:szCs w:val="28"/>
              </w:rPr>
            </w:pPr>
            <w:r w:rsidRPr="00221FCC">
              <w:rPr>
                <w:rFonts w:hAnsi="Angsana New"/>
                <w:color w:val="000000"/>
                <w:position w:val="0"/>
                <w:sz w:val="28"/>
                <w:szCs w:val="28"/>
              </w:rPr>
              <w:t>31 December 2017</w:t>
            </w:r>
          </w:p>
        </w:tc>
      </w:tr>
      <w:tr w:rsidR="007161BE" w:rsidRPr="00221FCC" w:rsidTr="00B75372">
        <w:trPr>
          <w:cantSplit/>
        </w:trPr>
        <w:tc>
          <w:tcPr>
            <w:tcW w:w="5245" w:type="dxa"/>
          </w:tcPr>
          <w:p w:rsidR="007161BE" w:rsidRPr="00221FCC" w:rsidRDefault="007161BE" w:rsidP="00B75372">
            <w:pPr>
              <w:ind w:right="-1"/>
              <w:jc w:val="both"/>
              <w:rPr>
                <w:rFonts w:hAnsi="Angsana New"/>
                <w:color w:val="000000"/>
                <w:position w:val="0"/>
                <w:sz w:val="28"/>
                <w:szCs w:val="28"/>
              </w:rPr>
            </w:pPr>
          </w:p>
        </w:tc>
        <w:tc>
          <w:tcPr>
            <w:tcW w:w="1920" w:type="dxa"/>
          </w:tcPr>
          <w:p w:rsidR="007161BE" w:rsidRPr="00221FCC" w:rsidRDefault="007161BE" w:rsidP="00B75372">
            <w:pPr>
              <w:tabs>
                <w:tab w:val="left" w:pos="1306"/>
              </w:tabs>
              <w:ind w:left="-108" w:right="-108"/>
              <w:jc w:val="center"/>
              <w:rPr>
                <w:rFonts w:hAnsi="Angsana New"/>
                <w:color w:val="000000"/>
                <w:position w:val="0"/>
                <w:sz w:val="28"/>
                <w:szCs w:val="28"/>
              </w:rPr>
            </w:pPr>
            <w:r w:rsidRPr="00221FCC">
              <w:rPr>
                <w:rFonts w:hAnsi="Angsana New"/>
                <w:color w:val="000000"/>
                <w:position w:val="0"/>
                <w:sz w:val="28"/>
                <w:szCs w:val="28"/>
              </w:rPr>
              <w:t>Baht</w:t>
            </w:r>
          </w:p>
        </w:tc>
        <w:tc>
          <w:tcPr>
            <w:tcW w:w="283" w:type="dxa"/>
          </w:tcPr>
          <w:p w:rsidR="007161BE" w:rsidRPr="00221FCC" w:rsidRDefault="007161BE" w:rsidP="00B75372">
            <w:pPr>
              <w:ind w:left="-108" w:right="-108"/>
              <w:jc w:val="center"/>
              <w:rPr>
                <w:rFonts w:hAnsi="Angsana New"/>
                <w:color w:val="000000"/>
                <w:position w:val="0"/>
                <w:sz w:val="28"/>
                <w:szCs w:val="28"/>
              </w:rPr>
            </w:pPr>
          </w:p>
        </w:tc>
        <w:tc>
          <w:tcPr>
            <w:tcW w:w="1985" w:type="dxa"/>
          </w:tcPr>
          <w:p w:rsidR="007161BE" w:rsidRPr="00221FCC" w:rsidRDefault="007161BE" w:rsidP="00B75372">
            <w:pPr>
              <w:tabs>
                <w:tab w:val="left" w:pos="1306"/>
              </w:tabs>
              <w:ind w:left="-108" w:right="-108"/>
              <w:jc w:val="center"/>
              <w:rPr>
                <w:rFonts w:hAnsi="Angsana New"/>
                <w:color w:val="000000"/>
                <w:position w:val="0"/>
                <w:sz w:val="28"/>
                <w:szCs w:val="28"/>
              </w:rPr>
            </w:pPr>
            <w:r w:rsidRPr="00221FCC">
              <w:rPr>
                <w:rFonts w:hAnsi="Angsana New"/>
                <w:color w:val="000000"/>
                <w:position w:val="0"/>
                <w:sz w:val="28"/>
                <w:szCs w:val="28"/>
              </w:rPr>
              <w:t>Baht</w:t>
            </w:r>
          </w:p>
        </w:tc>
      </w:tr>
      <w:tr w:rsidR="00327D7D" w:rsidRPr="00221FCC" w:rsidTr="00B75372">
        <w:trPr>
          <w:cantSplit/>
        </w:trPr>
        <w:tc>
          <w:tcPr>
            <w:tcW w:w="5245" w:type="dxa"/>
          </w:tcPr>
          <w:p w:rsidR="00327D7D" w:rsidRPr="00221FCC" w:rsidRDefault="00327D7D" w:rsidP="00B75372">
            <w:pPr>
              <w:pStyle w:val="a6"/>
              <w:tabs>
                <w:tab w:val="left" w:pos="-5103"/>
                <w:tab w:val="left" w:pos="1134"/>
                <w:tab w:val="left" w:pos="1418"/>
              </w:tabs>
              <w:ind w:left="-63" w:right="-62" w:firstLine="63"/>
              <w:rPr>
                <w:rFonts w:hAnsi="Angsana New"/>
                <w:position w:val="0"/>
                <w:sz w:val="28"/>
                <w:szCs w:val="28"/>
              </w:rPr>
            </w:pPr>
            <w:r w:rsidRPr="00221FCC">
              <w:rPr>
                <w:rFonts w:hAnsi="Angsana New"/>
                <w:snapToGrid w:val="0"/>
                <w:color w:val="000000"/>
                <w:position w:val="0"/>
                <w:sz w:val="28"/>
                <w:szCs w:val="28"/>
                <w:cs/>
                <w:lang w:eastAsia="th-TH"/>
              </w:rPr>
              <w:t>Beginning</w:t>
            </w:r>
            <w:r w:rsidRPr="00221FCC">
              <w:rPr>
                <w:rFonts w:hAnsi="Angsana New"/>
                <w:position w:val="0"/>
                <w:sz w:val="28"/>
                <w:szCs w:val="28"/>
              </w:rPr>
              <w:t xml:space="preserve"> carrying amount</w:t>
            </w:r>
          </w:p>
        </w:tc>
        <w:tc>
          <w:tcPr>
            <w:tcW w:w="1920" w:type="dxa"/>
          </w:tcPr>
          <w:p w:rsidR="00327D7D" w:rsidRPr="00221FCC" w:rsidRDefault="00327D7D" w:rsidP="00F3003E">
            <w:pPr>
              <w:pStyle w:val="9"/>
              <w:ind w:right="100"/>
              <w:jc w:val="right"/>
              <w:rPr>
                <w:rFonts w:hAnsi="Angsana New"/>
                <w:b w:val="0"/>
                <w:bCs w:val="0"/>
                <w:position w:val="0"/>
                <w:sz w:val="28"/>
                <w:szCs w:val="28"/>
                <w:u w:val="none"/>
              </w:rPr>
            </w:pPr>
            <w:r w:rsidRPr="00221FCC">
              <w:rPr>
                <w:rFonts w:hAnsi="Angsana New"/>
                <w:b w:val="0"/>
                <w:bCs w:val="0"/>
                <w:position w:val="0"/>
                <w:sz w:val="28"/>
                <w:szCs w:val="28"/>
                <w:u w:val="none"/>
              </w:rPr>
              <w:t>21,</w:t>
            </w:r>
            <w:r w:rsidRPr="00221FCC">
              <w:rPr>
                <w:rFonts w:hAnsi="Angsana New"/>
                <w:b w:val="0"/>
                <w:bCs w:val="0"/>
                <w:position w:val="0"/>
                <w:sz w:val="28"/>
                <w:szCs w:val="28"/>
                <w:u w:val="none"/>
                <w:cs/>
              </w:rPr>
              <w:t>539</w:t>
            </w:r>
            <w:r w:rsidRPr="00221FCC">
              <w:rPr>
                <w:rFonts w:hAnsi="Angsana New"/>
                <w:b w:val="0"/>
                <w:bCs w:val="0"/>
                <w:position w:val="0"/>
                <w:sz w:val="28"/>
                <w:szCs w:val="28"/>
                <w:u w:val="none"/>
              </w:rPr>
              <w:t>,</w:t>
            </w:r>
            <w:r w:rsidRPr="00221FCC">
              <w:rPr>
                <w:rFonts w:hAnsi="Angsana New"/>
                <w:b w:val="0"/>
                <w:bCs w:val="0"/>
                <w:position w:val="0"/>
                <w:sz w:val="28"/>
                <w:szCs w:val="28"/>
                <w:u w:val="none"/>
                <w:cs/>
              </w:rPr>
              <w:t>289.40</w:t>
            </w:r>
          </w:p>
        </w:tc>
        <w:tc>
          <w:tcPr>
            <w:tcW w:w="283" w:type="dxa"/>
          </w:tcPr>
          <w:p w:rsidR="00327D7D" w:rsidRPr="00221FCC" w:rsidRDefault="00327D7D" w:rsidP="00F3003E">
            <w:pPr>
              <w:pStyle w:val="9"/>
              <w:rPr>
                <w:rFonts w:hAnsi="Angsana New"/>
                <w:b w:val="0"/>
                <w:bCs w:val="0"/>
                <w:position w:val="0"/>
                <w:sz w:val="28"/>
                <w:szCs w:val="28"/>
                <w:u w:val="none"/>
                <w:cs/>
              </w:rPr>
            </w:pPr>
          </w:p>
        </w:tc>
        <w:tc>
          <w:tcPr>
            <w:tcW w:w="1985" w:type="dxa"/>
          </w:tcPr>
          <w:p w:rsidR="00327D7D" w:rsidRPr="00221FCC" w:rsidRDefault="00327D7D" w:rsidP="00F3003E">
            <w:pPr>
              <w:pStyle w:val="9"/>
              <w:ind w:right="100"/>
              <w:jc w:val="right"/>
              <w:rPr>
                <w:rFonts w:hAnsi="Angsana New"/>
                <w:b w:val="0"/>
                <w:bCs w:val="0"/>
                <w:position w:val="0"/>
                <w:sz w:val="28"/>
                <w:szCs w:val="28"/>
                <w:u w:val="none"/>
              </w:rPr>
            </w:pPr>
            <w:r w:rsidRPr="00221FCC">
              <w:rPr>
                <w:rFonts w:hAnsi="Angsana New"/>
                <w:b w:val="0"/>
                <w:bCs w:val="0"/>
                <w:position w:val="0"/>
                <w:sz w:val="28"/>
                <w:szCs w:val="28"/>
                <w:u w:val="none"/>
              </w:rPr>
              <w:t>17,</w:t>
            </w:r>
            <w:r w:rsidRPr="00221FCC">
              <w:rPr>
                <w:rFonts w:hAnsi="Angsana New"/>
                <w:b w:val="0"/>
                <w:bCs w:val="0"/>
                <w:position w:val="0"/>
                <w:sz w:val="28"/>
                <w:szCs w:val="28"/>
                <w:u w:val="none"/>
                <w:cs/>
              </w:rPr>
              <w:t>225</w:t>
            </w:r>
            <w:r w:rsidRPr="00221FCC">
              <w:rPr>
                <w:rFonts w:hAnsi="Angsana New"/>
                <w:b w:val="0"/>
                <w:bCs w:val="0"/>
                <w:position w:val="0"/>
                <w:sz w:val="28"/>
                <w:szCs w:val="28"/>
                <w:u w:val="none"/>
              </w:rPr>
              <w:t>,</w:t>
            </w:r>
            <w:r w:rsidRPr="00221FCC">
              <w:rPr>
                <w:rFonts w:hAnsi="Angsana New"/>
                <w:b w:val="0"/>
                <w:bCs w:val="0"/>
                <w:position w:val="0"/>
                <w:sz w:val="28"/>
                <w:szCs w:val="28"/>
                <w:u w:val="none"/>
                <w:cs/>
              </w:rPr>
              <w:t>965</w:t>
            </w:r>
            <w:r w:rsidRPr="00221FCC">
              <w:rPr>
                <w:rFonts w:hAnsi="Angsana New"/>
                <w:b w:val="0"/>
                <w:bCs w:val="0"/>
                <w:position w:val="0"/>
                <w:sz w:val="28"/>
                <w:szCs w:val="28"/>
                <w:u w:val="none"/>
              </w:rPr>
              <w:t>.00</w:t>
            </w:r>
          </w:p>
        </w:tc>
      </w:tr>
      <w:tr w:rsidR="00327D7D" w:rsidRPr="00221FCC" w:rsidTr="00B75372">
        <w:trPr>
          <w:cantSplit/>
        </w:trPr>
        <w:tc>
          <w:tcPr>
            <w:tcW w:w="5245" w:type="dxa"/>
          </w:tcPr>
          <w:p w:rsidR="00327D7D" w:rsidRPr="00221FCC" w:rsidRDefault="004D073A" w:rsidP="004D073A">
            <w:pPr>
              <w:pStyle w:val="a6"/>
              <w:tabs>
                <w:tab w:val="left" w:pos="-5103"/>
                <w:tab w:val="left" w:pos="1134"/>
                <w:tab w:val="left" w:pos="1418"/>
              </w:tabs>
              <w:ind w:left="-63" w:right="-62" w:firstLine="63"/>
              <w:rPr>
                <w:rFonts w:hAnsi="Angsana New"/>
                <w:position w:val="0"/>
                <w:sz w:val="28"/>
                <w:szCs w:val="28"/>
              </w:rPr>
            </w:pPr>
            <w:r>
              <w:rPr>
                <w:rFonts w:hAnsi="Angsana New"/>
                <w:position w:val="0"/>
                <w:sz w:val="28"/>
                <w:szCs w:val="28"/>
              </w:rPr>
              <w:t>Purchase of investments</w:t>
            </w:r>
          </w:p>
        </w:tc>
        <w:tc>
          <w:tcPr>
            <w:tcW w:w="1920" w:type="dxa"/>
          </w:tcPr>
          <w:p w:rsidR="00327D7D" w:rsidRPr="00221FCC" w:rsidRDefault="00327D7D" w:rsidP="00F3003E">
            <w:pPr>
              <w:ind w:left="-106" w:right="-81"/>
              <w:jc w:val="center"/>
              <w:rPr>
                <w:rFonts w:hAnsi="Angsana New"/>
                <w:position w:val="0"/>
                <w:sz w:val="28"/>
                <w:szCs w:val="28"/>
              </w:rPr>
            </w:pPr>
            <w:r w:rsidRPr="00221FCC">
              <w:rPr>
                <w:rFonts w:hAnsi="Angsana New"/>
                <w:position w:val="0"/>
                <w:sz w:val="28"/>
                <w:szCs w:val="28"/>
              </w:rPr>
              <w:t>-</w:t>
            </w:r>
          </w:p>
        </w:tc>
        <w:tc>
          <w:tcPr>
            <w:tcW w:w="283" w:type="dxa"/>
          </w:tcPr>
          <w:p w:rsidR="00327D7D" w:rsidRPr="00221FCC" w:rsidRDefault="00327D7D" w:rsidP="00F3003E">
            <w:pPr>
              <w:tabs>
                <w:tab w:val="decimal" w:pos="792"/>
              </w:tabs>
              <w:ind w:left="-108" w:right="-108"/>
              <w:rPr>
                <w:rFonts w:hAnsi="Angsana New"/>
                <w:position w:val="0"/>
                <w:sz w:val="28"/>
                <w:szCs w:val="28"/>
              </w:rPr>
            </w:pPr>
          </w:p>
        </w:tc>
        <w:tc>
          <w:tcPr>
            <w:tcW w:w="1985" w:type="dxa"/>
          </w:tcPr>
          <w:p w:rsidR="00327D7D" w:rsidRPr="00221FCC" w:rsidRDefault="00327D7D" w:rsidP="00F3003E">
            <w:pPr>
              <w:pStyle w:val="9"/>
              <w:ind w:right="100"/>
              <w:jc w:val="right"/>
              <w:rPr>
                <w:rFonts w:hAnsi="Angsana New"/>
                <w:b w:val="0"/>
                <w:bCs w:val="0"/>
                <w:position w:val="0"/>
                <w:sz w:val="28"/>
                <w:szCs w:val="28"/>
                <w:u w:val="none"/>
              </w:rPr>
            </w:pPr>
            <w:r w:rsidRPr="00221FCC">
              <w:rPr>
                <w:rFonts w:hAnsi="Angsana New"/>
                <w:b w:val="0"/>
                <w:bCs w:val="0"/>
                <w:position w:val="0"/>
                <w:sz w:val="28"/>
                <w:szCs w:val="28"/>
                <w:u w:val="none"/>
              </w:rPr>
              <w:t>56,</w:t>
            </w:r>
            <w:r w:rsidRPr="00221FCC">
              <w:rPr>
                <w:rFonts w:hAnsi="Angsana New"/>
                <w:b w:val="0"/>
                <w:bCs w:val="0"/>
                <w:position w:val="0"/>
                <w:sz w:val="28"/>
                <w:szCs w:val="28"/>
                <w:u w:val="none"/>
                <w:cs/>
              </w:rPr>
              <w:t>168</w:t>
            </w:r>
            <w:r w:rsidRPr="00221FCC">
              <w:rPr>
                <w:rFonts w:hAnsi="Angsana New"/>
                <w:b w:val="0"/>
                <w:bCs w:val="0"/>
                <w:position w:val="0"/>
                <w:sz w:val="28"/>
                <w:szCs w:val="28"/>
                <w:u w:val="none"/>
              </w:rPr>
              <w:t>.00</w:t>
            </w:r>
          </w:p>
        </w:tc>
      </w:tr>
      <w:tr w:rsidR="00327D7D" w:rsidRPr="00221FCC" w:rsidTr="00B75372">
        <w:trPr>
          <w:cantSplit/>
        </w:trPr>
        <w:tc>
          <w:tcPr>
            <w:tcW w:w="5245" w:type="dxa"/>
          </w:tcPr>
          <w:p w:rsidR="00327D7D" w:rsidRPr="00221FCC" w:rsidRDefault="00327D7D" w:rsidP="00B75372">
            <w:pPr>
              <w:pStyle w:val="a6"/>
              <w:tabs>
                <w:tab w:val="left" w:pos="-5103"/>
                <w:tab w:val="left" w:pos="1134"/>
                <w:tab w:val="left" w:pos="1418"/>
              </w:tabs>
              <w:ind w:left="-63" w:firstLine="63"/>
              <w:rPr>
                <w:rFonts w:hAnsi="Angsana New"/>
                <w:position w:val="0"/>
                <w:sz w:val="28"/>
                <w:szCs w:val="28"/>
              </w:rPr>
            </w:pPr>
            <w:r w:rsidRPr="00221FCC">
              <w:rPr>
                <w:rFonts w:hAnsi="Angsana New"/>
                <w:snapToGrid w:val="0"/>
                <w:color w:val="000000"/>
                <w:position w:val="0"/>
                <w:sz w:val="28"/>
                <w:szCs w:val="28"/>
                <w:lang w:eastAsia="th-TH"/>
              </w:rPr>
              <w:t>Changes in fair value</w:t>
            </w:r>
          </w:p>
        </w:tc>
        <w:tc>
          <w:tcPr>
            <w:tcW w:w="1920" w:type="dxa"/>
          </w:tcPr>
          <w:p w:rsidR="00327D7D" w:rsidRPr="00221FCC" w:rsidRDefault="00327D7D" w:rsidP="00F3003E">
            <w:pPr>
              <w:pStyle w:val="9"/>
              <w:ind w:right="100"/>
              <w:jc w:val="right"/>
              <w:rPr>
                <w:rFonts w:hAnsi="Angsana New"/>
                <w:b w:val="0"/>
                <w:bCs w:val="0"/>
                <w:position w:val="0"/>
                <w:sz w:val="28"/>
                <w:szCs w:val="28"/>
                <w:highlight w:val="red"/>
                <w:u w:val="none"/>
              </w:rPr>
            </w:pPr>
          </w:p>
        </w:tc>
        <w:tc>
          <w:tcPr>
            <w:tcW w:w="283" w:type="dxa"/>
          </w:tcPr>
          <w:p w:rsidR="00327D7D" w:rsidRPr="00221FCC" w:rsidRDefault="00327D7D" w:rsidP="00F3003E">
            <w:pPr>
              <w:pStyle w:val="9"/>
              <w:rPr>
                <w:rFonts w:hAnsi="Angsana New"/>
                <w:b w:val="0"/>
                <w:bCs w:val="0"/>
                <w:position w:val="0"/>
                <w:sz w:val="28"/>
                <w:szCs w:val="28"/>
                <w:u w:val="none"/>
                <w:cs/>
              </w:rPr>
            </w:pPr>
          </w:p>
        </w:tc>
        <w:tc>
          <w:tcPr>
            <w:tcW w:w="1985" w:type="dxa"/>
          </w:tcPr>
          <w:p w:rsidR="00327D7D" w:rsidRPr="00221FCC" w:rsidRDefault="00327D7D" w:rsidP="00F3003E">
            <w:pPr>
              <w:pStyle w:val="9"/>
              <w:ind w:right="100"/>
              <w:jc w:val="right"/>
              <w:rPr>
                <w:rFonts w:hAnsi="Angsana New"/>
                <w:b w:val="0"/>
                <w:bCs w:val="0"/>
                <w:position w:val="0"/>
                <w:sz w:val="28"/>
                <w:szCs w:val="28"/>
                <w:highlight w:val="yellow"/>
                <w:u w:val="none"/>
              </w:rPr>
            </w:pPr>
          </w:p>
        </w:tc>
      </w:tr>
      <w:tr w:rsidR="00327D7D" w:rsidRPr="00221FCC" w:rsidTr="00B75372">
        <w:trPr>
          <w:cantSplit/>
        </w:trPr>
        <w:tc>
          <w:tcPr>
            <w:tcW w:w="5245" w:type="dxa"/>
          </w:tcPr>
          <w:p w:rsidR="00327D7D" w:rsidRPr="00221FCC" w:rsidRDefault="00327D7D" w:rsidP="00B75372">
            <w:pPr>
              <w:pStyle w:val="a6"/>
              <w:tabs>
                <w:tab w:val="left" w:pos="-5103"/>
                <w:tab w:val="left" w:pos="1134"/>
                <w:tab w:val="left" w:pos="1418"/>
              </w:tabs>
              <w:ind w:left="-63" w:firstLine="380"/>
              <w:rPr>
                <w:rFonts w:hAnsi="Angsana New"/>
                <w:position w:val="0"/>
                <w:sz w:val="28"/>
                <w:szCs w:val="28"/>
              </w:rPr>
            </w:pPr>
            <w:r w:rsidRPr="00221FCC">
              <w:rPr>
                <w:rFonts w:hAnsi="Angsana New"/>
                <w:position w:val="0"/>
                <w:sz w:val="28"/>
                <w:szCs w:val="28"/>
              </w:rPr>
              <w:t>Recognized in other comprehensive income (expense)</w:t>
            </w:r>
          </w:p>
        </w:tc>
        <w:tc>
          <w:tcPr>
            <w:tcW w:w="1920" w:type="dxa"/>
            <w:tcBorders>
              <w:bottom w:val="single" w:sz="4" w:space="0" w:color="auto"/>
            </w:tcBorders>
          </w:tcPr>
          <w:p w:rsidR="00327D7D" w:rsidRPr="00221FCC" w:rsidRDefault="00327D7D" w:rsidP="00F3003E">
            <w:pPr>
              <w:pStyle w:val="9"/>
              <w:ind w:right="100"/>
              <w:jc w:val="right"/>
              <w:rPr>
                <w:rFonts w:hAnsi="Angsana New"/>
                <w:b w:val="0"/>
                <w:bCs w:val="0"/>
                <w:position w:val="0"/>
                <w:sz w:val="28"/>
                <w:szCs w:val="28"/>
                <w:u w:val="none"/>
              </w:rPr>
            </w:pPr>
            <w:r w:rsidRPr="00221FCC">
              <w:rPr>
                <w:rFonts w:hAnsi="Angsana New"/>
                <w:b w:val="0"/>
                <w:bCs w:val="0"/>
                <w:position w:val="0"/>
                <w:sz w:val="28"/>
                <w:szCs w:val="28"/>
                <w:u w:val="none"/>
                <w:cs/>
              </w:rPr>
              <w:t>(</w:t>
            </w:r>
            <w:r w:rsidRPr="00221FCC">
              <w:rPr>
                <w:rFonts w:hAnsi="Angsana New"/>
                <w:b w:val="0"/>
                <w:bCs w:val="0"/>
                <w:position w:val="0"/>
                <w:sz w:val="28"/>
                <w:szCs w:val="28"/>
                <w:u w:val="none"/>
              </w:rPr>
              <w:t>4</w:t>
            </w:r>
            <w:r w:rsidRPr="00221FCC">
              <w:rPr>
                <w:rFonts w:hAnsi="Angsana New"/>
                <w:b w:val="0"/>
                <w:bCs w:val="0"/>
                <w:position w:val="0"/>
                <w:sz w:val="28"/>
                <w:szCs w:val="28"/>
                <w:u w:val="none"/>
                <w:cs/>
              </w:rPr>
              <w:t>,393,193.80)</w:t>
            </w:r>
          </w:p>
        </w:tc>
        <w:tc>
          <w:tcPr>
            <w:tcW w:w="283" w:type="dxa"/>
          </w:tcPr>
          <w:p w:rsidR="00327D7D" w:rsidRPr="00221FCC" w:rsidRDefault="00327D7D" w:rsidP="00F3003E">
            <w:pPr>
              <w:pStyle w:val="9"/>
              <w:rPr>
                <w:rFonts w:hAnsi="Angsana New"/>
                <w:b w:val="0"/>
                <w:bCs w:val="0"/>
                <w:position w:val="0"/>
                <w:sz w:val="28"/>
                <w:szCs w:val="28"/>
                <w:u w:val="none"/>
                <w:cs/>
              </w:rPr>
            </w:pPr>
          </w:p>
        </w:tc>
        <w:tc>
          <w:tcPr>
            <w:tcW w:w="1985" w:type="dxa"/>
            <w:tcBorders>
              <w:bottom w:val="single" w:sz="4" w:space="0" w:color="auto"/>
            </w:tcBorders>
          </w:tcPr>
          <w:p w:rsidR="00327D7D" w:rsidRPr="00221FCC" w:rsidRDefault="00327D7D" w:rsidP="00F3003E">
            <w:pPr>
              <w:pStyle w:val="9"/>
              <w:ind w:right="100"/>
              <w:jc w:val="right"/>
              <w:rPr>
                <w:rFonts w:hAnsi="Angsana New"/>
                <w:b w:val="0"/>
                <w:bCs w:val="0"/>
                <w:position w:val="0"/>
                <w:sz w:val="28"/>
                <w:szCs w:val="28"/>
                <w:u w:val="none"/>
              </w:rPr>
            </w:pPr>
            <w:r w:rsidRPr="00221FCC">
              <w:rPr>
                <w:rFonts w:hAnsi="Angsana New"/>
                <w:b w:val="0"/>
                <w:bCs w:val="0"/>
                <w:position w:val="0"/>
                <w:sz w:val="28"/>
                <w:szCs w:val="28"/>
                <w:u w:val="none"/>
              </w:rPr>
              <w:t>4</w:t>
            </w:r>
            <w:r w:rsidRPr="00221FCC">
              <w:rPr>
                <w:rFonts w:hAnsi="Angsana New"/>
                <w:b w:val="0"/>
                <w:bCs w:val="0"/>
                <w:position w:val="0"/>
                <w:sz w:val="28"/>
                <w:szCs w:val="28"/>
                <w:u w:val="none"/>
                <w:cs/>
              </w:rPr>
              <w:t>,257,156.40</w:t>
            </w:r>
          </w:p>
        </w:tc>
      </w:tr>
      <w:tr w:rsidR="00327D7D" w:rsidRPr="00221FCC" w:rsidTr="00B75372">
        <w:trPr>
          <w:cantSplit/>
          <w:trHeight w:val="224"/>
        </w:trPr>
        <w:tc>
          <w:tcPr>
            <w:tcW w:w="5245" w:type="dxa"/>
          </w:tcPr>
          <w:p w:rsidR="00327D7D" w:rsidRPr="00221FCC" w:rsidRDefault="00327D7D" w:rsidP="00B75372">
            <w:pPr>
              <w:pStyle w:val="a6"/>
              <w:tabs>
                <w:tab w:val="left" w:pos="-5103"/>
                <w:tab w:val="left" w:pos="1134"/>
                <w:tab w:val="left" w:pos="1418"/>
              </w:tabs>
              <w:ind w:left="-63" w:firstLine="63"/>
              <w:rPr>
                <w:rFonts w:hAnsi="Angsana New"/>
                <w:position w:val="0"/>
                <w:sz w:val="28"/>
                <w:szCs w:val="28"/>
              </w:rPr>
            </w:pPr>
            <w:r w:rsidRPr="00221FCC">
              <w:rPr>
                <w:rFonts w:hAnsi="Angsana New"/>
                <w:position w:val="0"/>
                <w:sz w:val="28"/>
                <w:szCs w:val="28"/>
              </w:rPr>
              <w:t>Ending carrying amount</w:t>
            </w:r>
          </w:p>
        </w:tc>
        <w:tc>
          <w:tcPr>
            <w:tcW w:w="1920" w:type="dxa"/>
            <w:tcBorders>
              <w:top w:val="single" w:sz="4" w:space="0" w:color="auto"/>
              <w:bottom w:val="double" w:sz="4" w:space="0" w:color="auto"/>
            </w:tcBorders>
          </w:tcPr>
          <w:p w:rsidR="00327D7D" w:rsidRPr="00221FCC" w:rsidRDefault="00327D7D" w:rsidP="00F3003E">
            <w:pPr>
              <w:pStyle w:val="9"/>
              <w:ind w:right="100"/>
              <w:jc w:val="right"/>
              <w:rPr>
                <w:rFonts w:hAnsi="Angsana New"/>
                <w:b w:val="0"/>
                <w:bCs w:val="0"/>
                <w:position w:val="0"/>
                <w:sz w:val="28"/>
                <w:szCs w:val="28"/>
                <w:u w:val="none"/>
              </w:rPr>
            </w:pPr>
            <w:r w:rsidRPr="00221FCC">
              <w:rPr>
                <w:rFonts w:hAnsi="Angsana New"/>
                <w:b w:val="0"/>
                <w:bCs w:val="0"/>
                <w:position w:val="0"/>
                <w:sz w:val="28"/>
                <w:szCs w:val="28"/>
                <w:u w:val="none"/>
              </w:rPr>
              <w:t>17,</w:t>
            </w:r>
            <w:r w:rsidRPr="00221FCC">
              <w:rPr>
                <w:rFonts w:hAnsi="Angsana New"/>
                <w:b w:val="0"/>
                <w:bCs w:val="0"/>
                <w:position w:val="0"/>
                <w:sz w:val="28"/>
                <w:szCs w:val="28"/>
                <w:u w:val="none"/>
                <w:cs/>
              </w:rPr>
              <w:t>146</w:t>
            </w:r>
            <w:r w:rsidRPr="00221FCC">
              <w:rPr>
                <w:rFonts w:hAnsi="Angsana New"/>
                <w:b w:val="0"/>
                <w:bCs w:val="0"/>
                <w:position w:val="0"/>
                <w:sz w:val="28"/>
                <w:szCs w:val="28"/>
                <w:u w:val="none"/>
              </w:rPr>
              <w:t>,</w:t>
            </w:r>
            <w:r w:rsidRPr="00221FCC">
              <w:rPr>
                <w:rFonts w:hAnsi="Angsana New"/>
                <w:b w:val="0"/>
                <w:bCs w:val="0"/>
                <w:position w:val="0"/>
                <w:sz w:val="28"/>
                <w:szCs w:val="28"/>
                <w:u w:val="none"/>
                <w:cs/>
              </w:rPr>
              <w:t>095.60</w:t>
            </w:r>
          </w:p>
        </w:tc>
        <w:tc>
          <w:tcPr>
            <w:tcW w:w="283" w:type="dxa"/>
          </w:tcPr>
          <w:p w:rsidR="00327D7D" w:rsidRPr="00221FCC" w:rsidRDefault="00327D7D" w:rsidP="00F3003E">
            <w:pPr>
              <w:pStyle w:val="9"/>
              <w:rPr>
                <w:rFonts w:hAnsi="Angsana New"/>
                <w:b w:val="0"/>
                <w:bCs w:val="0"/>
                <w:position w:val="0"/>
                <w:sz w:val="28"/>
                <w:szCs w:val="28"/>
                <w:u w:val="none"/>
                <w:cs/>
              </w:rPr>
            </w:pPr>
          </w:p>
        </w:tc>
        <w:tc>
          <w:tcPr>
            <w:tcW w:w="1985" w:type="dxa"/>
            <w:tcBorders>
              <w:top w:val="single" w:sz="4" w:space="0" w:color="auto"/>
              <w:bottom w:val="double" w:sz="4" w:space="0" w:color="auto"/>
            </w:tcBorders>
          </w:tcPr>
          <w:p w:rsidR="00327D7D" w:rsidRPr="00221FCC" w:rsidRDefault="00327D7D" w:rsidP="00F3003E">
            <w:pPr>
              <w:pStyle w:val="9"/>
              <w:ind w:right="100"/>
              <w:jc w:val="right"/>
              <w:rPr>
                <w:rFonts w:hAnsi="Angsana New"/>
                <w:b w:val="0"/>
                <w:bCs w:val="0"/>
                <w:position w:val="0"/>
                <w:sz w:val="28"/>
                <w:szCs w:val="28"/>
                <w:u w:val="none"/>
              </w:rPr>
            </w:pPr>
            <w:r w:rsidRPr="00221FCC">
              <w:rPr>
                <w:rFonts w:hAnsi="Angsana New"/>
                <w:b w:val="0"/>
                <w:bCs w:val="0"/>
                <w:position w:val="0"/>
                <w:sz w:val="28"/>
                <w:szCs w:val="28"/>
                <w:u w:val="none"/>
              </w:rPr>
              <w:t>21,</w:t>
            </w:r>
            <w:r w:rsidRPr="00221FCC">
              <w:rPr>
                <w:rFonts w:hAnsi="Angsana New"/>
                <w:b w:val="0"/>
                <w:bCs w:val="0"/>
                <w:position w:val="0"/>
                <w:sz w:val="28"/>
                <w:szCs w:val="28"/>
                <w:u w:val="none"/>
                <w:cs/>
              </w:rPr>
              <w:t>539</w:t>
            </w:r>
            <w:r w:rsidRPr="00221FCC">
              <w:rPr>
                <w:rFonts w:hAnsi="Angsana New"/>
                <w:b w:val="0"/>
                <w:bCs w:val="0"/>
                <w:position w:val="0"/>
                <w:sz w:val="28"/>
                <w:szCs w:val="28"/>
                <w:u w:val="none"/>
              </w:rPr>
              <w:t>,</w:t>
            </w:r>
            <w:r w:rsidRPr="00221FCC">
              <w:rPr>
                <w:rFonts w:hAnsi="Angsana New"/>
                <w:b w:val="0"/>
                <w:bCs w:val="0"/>
                <w:position w:val="0"/>
                <w:sz w:val="28"/>
                <w:szCs w:val="28"/>
                <w:u w:val="none"/>
                <w:cs/>
              </w:rPr>
              <w:t>289.40</w:t>
            </w:r>
          </w:p>
        </w:tc>
      </w:tr>
    </w:tbl>
    <w:p w:rsidR="007161BE" w:rsidRPr="00221FCC" w:rsidRDefault="007161BE" w:rsidP="00DB5EA2">
      <w:pPr>
        <w:pStyle w:val="af5"/>
        <w:ind w:left="426" w:firstLine="992"/>
        <w:jc w:val="thaiDistribute"/>
        <w:rPr>
          <w:rFonts w:hAnsi="Angsana New"/>
          <w:position w:val="0"/>
          <w:sz w:val="28"/>
          <w:szCs w:val="28"/>
        </w:rPr>
      </w:pPr>
      <w:r w:rsidRPr="00221FCC">
        <w:rPr>
          <w:rFonts w:hAnsi="Angsana New"/>
          <w:position w:val="0"/>
          <w:sz w:val="28"/>
          <w:szCs w:val="28"/>
        </w:rPr>
        <w:t>The fair value measurement o</w:t>
      </w:r>
      <w:r w:rsidR="004D073A">
        <w:rPr>
          <w:rFonts w:hAnsi="Angsana New"/>
          <w:position w:val="0"/>
          <w:sz w:val="28"/>
          <w:szCs w:val="28"/>
        </w:rPr>
        <w:t>f investments held as available-for-</w:t>
      </w:r>
      <w:r w:rsidRPr="00221FCC">
        <w:rPr>
          <w:rFonts w:hAnsi="Angsana New"/>
          <w:position w:val="0"/>
          <w:sz w:val="28"/>
          <w:szCs w:val="28"/>
        </w:rPr>
        <w:t>sale which are securities of the listed companies using the last bid price quoted on the Stock Exchange of Thailand as at the date of statement of financial position which are Level</w:t>
      </w:r>
      <w:r w:rsidR="00A631AD" w:rsidRPr="00221FCC">
        <w:rPr>
          <w:rFonts w:hAnsi="Angsana New"/>
          <w:position w:val="0"/>
          <w:sz w:val="28"/>
          <w:szCs w:val="28"/>
        </w:rPr>
        <w:t xml:space="preserve"> </w:t>
      </w:r>
      <w:r w:rsidRPr="00221FCC">
        <w:rPr>
          <w:rFonts w:hAnsi="Angsana New"/>
          <w:position w:val="0"/>
          <w:sz w:val="28"/>
          <w:szCs w:val="28"/>
        </w:rPr>
        <w:t>1 inputs.</w:t>
      </w:r>
    </w:p>
    <w:p w:rsidR="002C24A5" w:rsidRPr="00221FCC" w:rsidRDefault="002C24A5" w:rsidP="002C24A5">
      <w:pPr>
        <w:jc w:val="thaiDistribute"/>
        <w:rPr>
          <w:rFonts w:hAnsi="Angsana New"/>
          <w:b/>
          <w:bCs/>
          <w:position w:val="0"/>
          <w:sz w:val="28"/>
          <w:szCs w:val="28"/>
        </w:rPr>
        <w:sectPr w:rsidR="002C24A5" w:rsidRPr="00221FCC" w:rsidSect="00AF7BBE">
          <w:headerReference w:type="default" r:id="rId8"/>
          <w:headerReference w:type="first" r:id="rId9"/>
          <w:pgSz w:w="11909" w:h="16834" w:code="9"/>
          <w:pgMar w:top="1620" w:right="1440" w:bottom="1080" w:left="1440" w:header="851" w:footer="272" w:gutter="0"/>
          <w:pgNumType w:start="16"/>
          <w:cols w:space="720"/>
          <w:titlePg/>
          <w:docGrid w:linePitch="435"/>
        </w:sectPr>
      </w:pPr>
    </w:p>
    <w:p w:rsidR="00F13444" w:rsidRPr="00221FCC" w:rsidRDefault="00F13444" w:rsidP="00D41BAC">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lastRenderedPageBreak/>
        <w:t>Investment</w:t>
      </w:r>
      <w:r w:rsidR="00ED11D1" w:rsidRPr="00221FCC">
        <w:rPr>
          <w:rFonts w:hAnsi="Angsana New"/>
          <w:b/>
          <w:bCs/>
          <w:position w:val="0"/>
          <w:sz w:val="28"/>
          <w:szCs w:val="28"/>
        </w:rPr>
        <w:t>s</w:t>
      </w:r>
      <w:r w:rsidRPr="00221FCC">
        <w:rPr>
          <w:rFonts w:hAnsi="Angsana New"/>
          <w:b/>
          <w:bCs/>
          <w:position w:val="0"/>
          <w:sz w:val="28"/>
          <w:szCs w:val="28"/>
        </w:rPr>
        <w:t xml:space="preserve"> in associate</w:t>
      </w:r>
      <w:r w:rsidR="001C4064" w:rsidRPr="00221FCC">
        <w:rPr>
          <w:rFonts w:hAnsi="Angsana New"/>
          <w:b/>
          <w:bCs/>
          <w:position w:val="0"/>
          <w:sz w:val="28"/>
          <w:szCs w:val="28"/>
        </w:rPr>
        <w:t>s</w:t>
      </w:r>
    </w:p>
    <w:p w:rsidR="00F00AD2" w:rsidRPr="00221FCC" w:rsidRDefault="00923DCD" w:rsidP="00AE7E9F">
      <w:pPr>
        <w:pStyle w:val="af5"/>
        <w:numPr>
          <w:ilvl w:val="0"/>
          <w:numId w:val="12"/>
        </w:numPr>
        <w:tabs>
          <w:tab w:val="left" w:pos="851"/>
        </w:tabs>
        <w:ind w:left="851" w:hanging="425"/>
        <w:jc w:val="thaiDistribute"/>
        <w:rPr>
          <w:rFonts w:hAnsi="Angsana New"/>
          <w:position w:val="0"/>
          <w:sz w:val="28"/>
          <w:szCs w:val="28"/>
        </w:rPr>
      </w:pPr>
      <w:r w:rsidRPr="00221FCC">
        <w:rPr>
          <w:rFonts w:hAnsi="Angsana New"/>
          <w:position w:val="0"/>
          <w:sz w:val="28"/>
          <w:szCs w:val="28"/>
        </w:rPr>
        <w:t>D</w:t>
      </w:r>
      <w:r w:rsidR="00F547F4" w:rsidRPr="00221FCC">
        <w:rPr>
          <w:rFonts w:hAnsi="Angsana New"/>
          <w:position w:val="0"/>
          <w:sz w:val="28"/>
          <w:szCs w:val="28"/>
        </w:rPr>
        <w:t xml:space="preserve">etail </w:t>
      </w:r>
      <w:r w:rsidRPr="00221FCC">
        <w:rPr>
          <w:rFonts w:hAnsi="Angsana New"/>
          <w:position w:val="0"/>
          <w:sz w:val="28"/>
          <w:szCs w:val="28"/>
        </w:rPr>
        <w:t>of associates</w:t>
      </w:r>
    </w:p>
    <w:tbl>
      <w:tblPr>
        <w:tblW w:w="14743" w:type="dxa"/>
        <w:tblInd w:w="-318" w:type="dxa"/>
        <w:tblLayout w:type="fixed"/>
        <w:tblLook w:val="0000"/>
      </w:tblPr>
      <w:tblGrid>
        <w:gridCol w:w="2269"/>
        <w:gridCol w:w="2268"/>
        <w:gridCol w:w="1559"/>
        <w:gridCol w:w="1560"/>
        <w:gridCol w:w="1701"/>
        <w:gridCol w:w="1559"/>
        <w:gridCol w:w="1701"/>
        <w:gridCol w:w="425"/>
        <w:gridCol w:w="1701"/>
      </w:tblGrid>
      <w:tr w:rsidR="00E67553" w:rsidRPr="00221FCC" w:rsidTr="00F3003E">
        <w:trPr>
          <w:trHeight w:val="350"/>
        </w:trPr>
        <w:tc>
          <w:tcPr>
            <w:tcW w:w="2269" w:type="dxa"/>
          </w:tcPr>
          <w:p w:rsidR="00E67553" w:rsidRPr="00221FCC" w:rsidRDefault="00E67553" w:rsidP="00F3003E">
            <w:pPr>
              <w:ind w:left="-4" w:right="-87" w:firstLine="4"/>
              <w:jc w:val="center"/>
              <w:rPr>
                <w:rFonts w:hAnsi="Angsana New"/>
                <w:position w:val="0"/>
                <w:sz w:val="28"/>
                <w:szCs w:val="28"/>
              </w:rPr>
            </w:pPr>
            <w:r w:rsidRPr="00221FCC">
              <w:rPr>
                <w:rFonts w:hAnsi="Angsana New"/>
                <w:position w:val="0"/>
                <w:sz w:val="28"/>
                <w:szCs w:val="28"/>
              </w:rPr>
              <w:t>Entity’s name</w:t>
            </w:r>
          </w:p>
        </w:tc>
        <w:tc>
          <w:tcPr>
            <w:tcW w:w="2268" w:type="dxa"/>
          </w:tcPr>
          <w:p w:rsidR="00E67553" w:rsidRPr="00221FCC" w:rsidRDefault="00E67553" w:rsidP="00F3003E">
            <w:pPr>
              <w:ind w:left="-30" w:right="-30"/>
              <w:jc w:val="center"/>
              <w:rPr>
                <w:rFonts w:hAnsi="Angsana New"/>
                <w:color w:val="000000"/>
                <w:position w:val="0"/>
                <w:sz w:val="28"/>
                <w:szCs w:val="28"/>
              </w:rPr>
            </w:pPr>
            <w:r w:rsidRPr="00221FCC">
              <w:rPr>
                <w:rFonts w:hAnsi="Angsana New"/>
                <w:position w:val="0"/>
                <w:sz w:val="28"/>
                <w:szCs w:val="28"/>
              </w:rPr>
              <w:t>Type of business</w:t>
            </w:r>
          </w:p>
        </w:tc>
        <w:tc>
          <w:tcPr>
            <w:tcW w:w="1559" w:type="dxa"/>
          </w:tcPr>
          <w:p w:rsidR="00E67553" w:rsidRPr="00221FCC" w:rsidRDefault="00E67553" w:rsidP="00F3003E">
            <w:pPr>
              <w:ind w:left="-108" w:right="-108"/>
              <w:jc w:val="center"/>
              <w:rPr>
                <w:rFonts w:hAnsi="Angsana New"/>
                <w:color w:val="000000"/>
                <w:position w:val="0"/>
                <w:sz w:val="28"/>
                <w:szCs w:val="28"/>
              </w:rPr>
            </w:pPr>
            <w:r w:rsidRPr="00221FCC">
              <w:rPr>
                <w:rFonts w:hAnsi="Angsana New"/>
                <w:position w:val="0"/>
                <w:sz w:val="28"/>
                <w:szCs w:val="28"/>
              </w:rPr>
              <w:t xml:space="preserve">Country of </w:t>
            </w:r>
          </w:p>
        </w:tc>
        <w:tc>
          <w:tcPr>
            <w:tcW w:w="1560" w:type="dxa"/>
          </w:tcPr>
          <w:p w:rsidR="00E67553" w:rsidRPr="00221FCC" w:rsidRDefault="00E67553" w:rsidP="00F3003E">
            <w:pPr>
              <w:pStyle w:val="9"/>
              <w:rPr>
                <w:rFonts w:hAnsi="Angsana New"/>
                <w:b w:val="0"/>
                <w:bCs w:val="0"/>
                <w:position w:val="0"/>
                <w:sz w:val="28"/>
                <w:szCs w:val="28"/>
                <w:u w:val="none"/>
                <w:cs/>
              </w:rPr>
            </w:pPr>
            <w:r w:rsidRPr="00221FCC">
              <w:rPr>
                <w:rFonts w:hAnsi="Angsana New"/>
                <w:b w:val="0"/>
                <w:bCs w:val="0"/>
                <w:color w:val="000000"/>
                <w:position w:val="0"/>
                <w:sz w:val="28"/>
                <w:szCs w:val="28"/>
                <w:u w:val="none"/>
              </w:rPr>
              <w:t>Paid-up capital</w:t>
            </w:r>
          </w:p>
        </w:tc>
        <w:tc>
          <w:tcPr>
            <w:tcW w:w="3260" w:type="dxa"/>
            <w:gridSpan w:val="2"/>
          </w:tcPr>
          <w:p w:rsidR="00E67553" w:rsidRPr="004D073A" w:rsidRDefault="00E67553" w:rsidP="00BB1166">
            <w:pPr>
              <w:ind w:left="-108" w:right="-75"/>
              <w:jc w:val="center"/>
              <w:rPr>
                <w:rFonts w:hAnsi="Angsana New"/>
                <w:position w:val="0"/>
                <w:sz w:val="28"/>
                <w:szCs w:val="28"/>
                <w:cs/>
              </w:rPr>
            </w:pPr>
            <w:r w:rsidRPr="00221FCC">
              <w:rPr>
                <w:rFonts w:eastAsia="Angsana New" w:hAnsi="Angsana New"/>
                <w:position w:val="0"/>
                <w:sz w:val="28"/>
                <w:szCs w:val="28"/>
              </w:rPr>
              <w:t>Investment and</w:t>
            </w:r>
            <w:r w:rsidR="004D073A">
              <w:rPr>
                <w:rFonts w:eastAsia="Angsana New" w:hAnsi="Angsana New"/>
                <w:position w:val="0"/>
                <w:sz w:val="28"/>
                <w:szCs w:val="28"/>
              </w:rPr>
              <w:t xml:space="preserve"> </w:t>
            </w:r>
            <w:r w:rsidR="00BB1166" w:rsidRPr="00221FCC">
              <w:rPr>
                <w:rFonts w:hAnsi="Angsana New"/>
                <w:position w:val="0"/>
                <w:sz w:val="28"/>
                <w:szCs w:val="28"/>
              </w:rPr>
              <w:t>voting right</w:t>
            </w:r>
            <w:r w:rsidR="00BB1166">
              <w:rPr>
                <w:rFonts w:eastAsia="Angsana New" w:hAnsi="Angsana New"/>
                <w:position w:val="0"/>
                <w:sz w:val="28"/>
                <w:szCs w:val="28"/>
              </w:rPr>
              <w:t xml:space="preserve"> </w:t>
            </w:r>
            <w:r w:rsidR="004D073A" w:rsidRPr="00221FCC">
              <w:rPr>
                <w:rFonts w:eastAsia="Angsana New" w:hAnsi="Angsana New"/>
                <w:position w:val="0"/>
                <w:sz w:val="28"/>
                <w:szCs w:val="28"/>
              </w:rPr>
              <w:t>ratio</w:t>
            </w:r>
          </w:p>
        </w:tc>
        <w:tc>
          <w:tcPr>
            <w:tcW w:w="3827" w:type="dxa"/>
            <w:gridSpan w:val="3"/>
          </w:tcPr>
          <w:p w:rsidR="00E67553" w:rsidRPr="00221FCC" w:rsidRDefault="00E67553" w:rsidP="00F3003E">
            <w:pPr>
              <w:ind w:left="-108" w:right="-75"/>
              <w:jc w:val="center"/>
              <w:rPr>
                <w:rFonts w:hAnsi="Angsana New"/>
                <w:position w:val="0"/>
                <w:sz w:val="28"/>
                <w:szCs w:val="28"/>
                <w:cs/>
              </w:rPr>
            </w:pPr>
            <w:r w:rsidRPr="00221FCC">
              <w:rPr>
                <w:rFonts w:eastAsia="Angsana New" w:hAnsi="Angsana New"/>
                <w:position w:val="0"/>
                <w:sz w:val="28"/>
                <w:szCs w:val="28"/>
              </w:rPr>
              <w:t>Consolidated and Separate Financial Statements</w:t>
            </w:r>
          </w:p>
        </w:tc>
      </w:tr>
      <w:tr w:rsidR="00A36D9A" w:rsidRPr="00221FCC" w:rsidTr="00F3003E">
        <w:trPr>
          <w:trHeight w:val="366"/>
        </w:trPr>
        <w:tc>
          <w:tcPr>
            <w:tcW w:w="2269" w:type="dxa"/>
          </w:tcPr>
          <w:p w:rsidR="00A36D9A" w:rsidRPr="00221FCC" w:rsidRDefault="00A36D9A" w:rsidP="00F3003E">
            <w:pPr>
              <w:ind w:left="-108" w:right="-108"/>
              <w:jc w:val="center"/>
              <w:rPr>
                <w:rFonts w:hAnsi="Angsana New"/>
                <w:position w:val="0"/>
                <w:sz w:val="28"/>
                <w:szCs w:val="28"/>
                <w:cs/>
              </w:rPr>
            </w:pPr>
          </w:p>
        </w:tc>
        <w:tc>
          <w:tcPr>
            <w:tcW w:w="2268" w:type="dxa"/>
          </w:tcPr>
          <w:p w:rsidR="00A36D9A" w:rsidRPr="00221FCC" w:rsidRDefault="00A36D9A" w:rsidP="00F3003E">
            <w:pPr>
              <w:pStyle w:val="9"/>
              <w:rPr>
                <w:rFonts w:hAnsi="Angsana New"/>
                <w:b w:val="0"/>
                <w:bCs w:val="0"/>
                <w:position w:val="0"/>
                <w:sz w:val="28"/>
                <w:szCs w:val="28"/>
              </w:rPr>
            </w:pPr>
          </w:p>
        </w:tc>
        <w:tc>
          <w:tcPr>
            <w:tcW w:w="1559" w:type="dxa"/>
          </w:tcPr>
          <w:p w:rsidR="00A36D9A" w:rsidRPr="00221FCC" w:rsidRDefault="00A36D9A" w:rsidP="00F3003E">
            <w:pPr>
              <w:ind w:left="-108" w:right="-108"/>
              <w:jc w:val="center"/>
              <w:rPr>
                <w:rFonts w:hAnsi="Angsana New"/>
                <w:color w:val="000000"/>
                <w:position w:val="0"/>
                <w:sz w:val="28"/>
                <w:szCs w:val="28"/>
              </w:rPr>
            </w:pPr>
            <w:r w:rsidRPr="00221FCC">
              <w:rPr>
                <w:rFonts w:hAnsi="Angsana New"/>
                <w:position w:val="0"/>
                <w:sz w:val="28"/>
                <w:szCs w:val="28"/>
              </w:rPr>
              <w:t>incorporat</w:t>
            </w:r>
            <w:r w:rsidRPr="00221FCC">
              <w:rPr>
                <w:rFonts w:hAnsi="Angsana New"/>
                <w:color w:val="000000"/>
                <w:position w:val="0"/>
                <w:sz w:val="28"/>
                <w:szCs w:val="28"/>
              </w:rPr>
              <w:t>ion</w:t>
            </w:r>
          </w:p>
        </w:tc>
        <w:tc>
          <w:tcPr>
            <w:tcW w:w="1560" w:type="dxa"/>
          </w:tcPr>
          <w:p w:rsidR="00A36D9A" w:rsidRPr="00221FCC" w:rsidRDefault="00A36D9A" w:rsidP="00F3003E">
            <w:pPr>
              <w:pStyle w:val="9"/>
              <w:rPr>
                <w:rFonts w:hAnsi="Angsana New"/>
                <w:b w:val="0"/>
                <w:bCs w:val="0"/>
                <w:position w:val="0"/>
                <w:sz w:val="28"/>
                <w:szCs w:val="28"/>
              </w:rPr>
            </w:pPr>
          </w:p>
        </w:tc>
        <w:tc>
          <w:tcPr>
            <w:tcW w:w="1701" w:type="dxa"/>
          </w:tcPr>
          <w:p w:rsidR="00A36D9A" w:rsidRPr="00221FCC" w:rsidRDefault="00A36D9A" w:rsidP="00F3003E">
            <w:pPr>
              <w:ind w:left="-108" w:right="-75"/>
              <w:jc w:val="center"/>
              <w:rPr>
                <w:rFonts w:hAnsi="Angsana New"/>
                <w:position w:val="0"/>
                <w:sz w:val="28"/>
                <w:szCs w:val="28"/>
              </w:rPr>
            </w:pPr>
            <w:r w:rsidRPr="00221FCC">
              <w:rPr>
                <w:rFonts w:hAnsi="Angsana New"/>
                <w:position w:val="0"/>
                <w:sz w:val="28"/>
                <w:szCs w:val="28"/>
              </w:rPr>
              <w:t>As at</w:t>
            </w:r>
          </w:p>
        </w:tc>
        <w:tc>
          <w:tcPr>
            <w:tcW w:w="1559" w:type="dxa"/>
          </w:tcPr>
          <w:p w:rsidR="00A36D9A" w:rsidRPr="00221FCC" w:rsidRDefault="00A36D9A" w:rsidP="00F3003E">
            <w:pPr>
              <w:ind w:left="-108" w:right="-75"/>
              <w:jc w:val="center"/>
              <w:rPr>
                <w:rFonts w:hAnsi="Angsana New"/>
                <w:position w:val="0"/>
                <w:sz w:val="28"/>
                <w:szCs w:val="28"/>
              </w:rPr>
            </w:pPr>
            <w:r w:rsidRPr="00221FCC">
              <w:rPr>
                <w:rFonts w:hAnsi="Angsana New"/>
                <w:position w:val="0"/>
                <w:sz w:val="28"/>
                <w:szCs w:val="28"/>
              </w:rPr>
              <w:t>As at</w:t>
            </w:r>
          </w:p>
        </w:tc>
        <w:tc>
          <w:tcPr>
            <w:tcW w:w="1701" w:type="dxa"/>
          </w:tcPr>
          <w:p w:rsidR="00A36D9A" w:rsidRPr="00221FCC" w:rsidRDefault="00A36D9A" w:rsidP="00F3003E">
            <w:pPr>
              <w:ind w:left="-108" w:right="-75"/>
              <w:jc w:val="center"/>
              <w:rPr>
                <w:rFonts w:hAnsi="Angsana New"/>
                <w:position w:val="0"/>
                <w:sz w:val="28"/>
                <w:szCs w:val="28"/>
              </w:rPr>
            </w:pPr>
            <w:r w:rsidRPr="00221FCC">
              <w:rPr>
                <w:rFonts w:hAnsi="Angsana New"/>
                <w:position w:val="0"/>
                <w:sz w:val="28"/>
                <w:szCs w:val="28"/>
              </w:rPr>
              <w:t>As at</w:t>
            </w:r>
          </w:p>
        </w:tc>
        <w:tc>
          <w:tcPr>
            <w:tcW w:w="425" w:type="dxa"/>
          </w:tcPr>
          <w:p w:rsidR="00A36D9A" w:rsidRPr="00221FCC" w:rsidRDefault="00A36D9A" w:rsidP="00F3003E">
            <w:pPr>
              <w:ind w:left="-108" w:right="-75"/>
              <w:jc w:val="center"/>
              <w:rPr>
                <w:rFonts w:hAnsi="Angsana New"/>
                <w:position w:val="0"/>
                <w:sz w:val="28"/>
                <w:szCs w:val="28"/>
                <w:cs/>
              </w:rPr>
            </w:pPr>
          </w:p>
        </w:tc>
        <w:tc>
          <w:tcPr>
            <w:tcW w:w="1701" w:type="dxa"/>
          </w:tcPr>
          <w:p w:rsidR="00A36D9A" w:rsidRPr="00221FCC" w:rsidRDefault="00A36D9A" w:rsidP="00F3003E">
            <w:pPr>
              <w:ind w:left="-108" w:right="-75"/>
              <w:jc w:val="center"/>
              <w:rPr>
                <w:rFonts w:hAnsi="Angsana New"/>
                <w:position w:val="0"/>
                <w:sz w:val="28"/>
                <w:szCs w:val="28"/>
              </w:rPr>
            </w:pPr>
            <w:r w:rsidRPr="00221FCC">
              <w:rPr>
                <w:rFonts w:hAnsi="Angsana New"/>
                <w:position w:val="0"/>
                <w:sz w:val="28"/>
                <w:szCs w:val="28"/>
              </w:rPr>
              <w:t>As at</w:t>
            </w:r>
          </w:p>
        </w:tc>
      </w:tr>
      <w:tr w:rsidR="00A36D9A" w:rsidRPr="00221FCC" w:rsidTr="00F3003E">
        <w:trPr>
          <w:trHeight w:val="366"/>
        </w:trPr>
        <w:tc>
          <w:tcPr>
            <w:tcW w:w="2269" w:type="dxa"/>
          </w:tcPr>
          <w:p w:rsidR="00A36D9A" w:rsidRPr="00221FCC" w:rsidRDefault="00A36D9A" w:rsidP="00F3003E">
            <w:pPr>
              <w:ind w:left="-108" w:right="-108"/>
              <w:jc w:val="center"/>
              <w:rPr>
                <w:rFonts w:hAnsi="Angsana New"/>
                <w:position w:val="0"/>
                <w:sz w:val="28"/>
                <w:szCs w:val="28"/>
                <w:cs/>
              </w:rPr>
            </w:pPr>
          </w:p>
        </w:tc>
        <w:tc>
          <w:tcPr>
            <w:tcW w:w="2268" w:type="dxa"/>
          </w:tcPr>
          <w:p w:rsidR="00A36D9A" w:rsidRPr="00221FCC" w:rsidRDefault="00A36D9A" w:rsidP="00F3003E">
            <w:pPr>
              <w:pStyle w:val="9"/>
              <w:rPr>
                <w:rFonts w:hAnsi="Angsana New"/>
                <w:b w:val="0"/>
                <w:bCs w:val="0"/>
                <w:position w:val="0"/>
                <w:sz w:val="28"/>
                <w:szCs w:val="28"/>
                <w:cs/>
              </w:rPr>
            </w:pPr>
          </w:p>
        </w:tc>
        <w:tc>
          <w:tcPr>
            <w:tcW w:w="1559" w:type="dxa"/>
          </w:tcPr>
          <w:p w:rsidR="00A36D9A" w:rsidRPr="00221FCC" w:rsidRDefault="00A36D9A" w:rsidP="00F3003E">
            <w:pPr>
              <w:ind w:left="-108" w:right="-108"/>
              <w:jc w:val="center"/>
              <w:rPr>
                <w:rFonts w:hAnsi="Angsana New"/>
                <w:position w:val="0"/>
                <w:sz w:val="28"/>
                <w:szCs w:val="28"/>
                <w:cs/>
              </w:rPr>
            </w:pPr>
          </w:p>
        </w:tc>
        <w:tc>
          <w:tcPr>
            <w:tcW w:w="1560" w:type="dxa"/>
          </w:tcPr>
          <w:p w:rsidR="00A36D9A" w:rsidRPr="00221FCC" w:rsidRDefault="00A36D9A" w:rsidP="00F3003E">
            <w:pPr>
              <w:pStyle w:val="9"/>
              <w:rPr>
                <w:rFonts w:hAnsi="Angsana New"/>
                <w:b w:val="0"/>
                <w:bCs w:val="0"/>
                <w:position w:val="0"/>
                <w:sz w:val="28"/>
                <w:szCs w:val="28"/>
              </w:rPr>
            </w:pPr>
          </w:p>
        </w:tc>
        <w:tc>
          <w:tcPr>
            <w:tcW w:w="1701" w:type="dxa"/>
          </w:tcPr>
          <w:p w:rsidR="00A36D9A" w:rsidRPr="00221FCC" w:rsidRDefault="00A36D9A" w:rsidP="00F3003E">
            <w:pPr>
              <w:ind w:left="-108" w:right="-126"/>
              <w:jc w:val="center"/>
              <w:rPr>
                <w:rFonts w:hAnsi="Angsana New"/>
                <w:position w:val="0"/>
                <w:sz w:val="28"/>
                <w:szCs w:val="28"/>
              </w:rPr>
            </w:pPr>
            <w:r w:rsidRPr="00221FCC">
              <w:rPr>
                <w:rFonts w:hAnsi="Angsana New"/>
                <w:color w:val="000000"/>
                <w:position w:val="0"/>
                <w:sz w:val="28"/>
                <w:szCs w:val="28"/>
              </w:rPr>
              <w:t>31 December 2018</w:t>
            </w:r>
          </w:p>
        </w:tc>
        <w:tc>
          <w:tcPr>
            <w:tcW w:w="1559" w:type="dxa"/>
          </w:tcPr>
          <w:p w:rsidR="00A36D9A" w:rsidRPr="00221FCC" w:rsidRDefault="00A36D9A" w:rsidP="00F3003E">
            <w:pPr>
              <w:ind w:left="-108" w:right="-108"/>
              <w:jc w:val="center"/>
              <w:rPr>
                <w:rFonts w:hAnsi="Angsana New"/>
                <w:position w:val="0"/>
                <w:sz w:val="28"/>
                <w:szCs w:val="28"/>
              </w:rPr>
            </w:pPr>
            <w:r w:rsidRPr="00221FCC">
              <w:rPr>
                <w:rFonts w:hAnsi="Angsana New"/>
                <w:color w:val="000000"/>
                <w:position w:val="0"/>
                <w:sz w:val="28"/>
                <w:szCs w:val="28"/>
              </w:rPr>
              <w:t>31 December 2017</w:t>
            </w:r>
          </w:p>
        </w:tc>
        <w:tc>
          <w:tcPr>
            <w:tcW w:w="1701" w:type="dxa"/>
          </w:tcPr>
          <w:p w:rsidR="00A36D9A" w:rsidRPr="00221FCC" w:rsidRDefault="00A36D9A" w:rsidP="00F3003E">
            <w:pPr>
              <w:ind w:left="-108" w:right="-126"/>
              <w:jc w:val="center"/>
              <w:rPr>
                <w:rFonts w:hAnsi="Angsana New"/>
                <w:position w:val="0"/>
                <w:sz w:val="28"/>
                <w:szCs w:val="28"/>
              </w:rPr>
            </w:pPr>
            <w:r w:rsidRPr="00221FCC">
              <w:rPr>
                <w:rFonts w:hAnsi="Angsana New"/>
                <w:color w:val="000000"/>
                <w:position w:val="0"/>
                <w:sz w:val="28"/>
                <w:szCs w:val="28"/>
              </w:rPr>
              <w:t>31 December 2018</w:t>
            </w:r>
          </w:p>
        </w:tc>
        <w:tc>
          <w:tcPr>
            <w:tcW w:w="425" w:type="dxa"/>
          </w:tcPr>
          <w:p w:rsidR="00A36D9A" w:rsidRPr="00221FCC" w:rsidRDefault="00A36D9A" w:rsidP="00F3003E">
            <w:pPr>
              <w:ind w:left="-108" w:right="-108"/>
              <w:jc w:val="center"/>
              <w:rPr>
                <w:rFonts w:hAnsi="Angsana New"/>
                <w:position w:val="0"/>
                <w:sz w:val="28"/>
                <w:szCs w:val="28"/>
              </w:rPr>
            </w:pPr>
          </w:p>
        </w:tc>
        <w:tc>
          <w:tcPr>
            <w:tcW w:w="1701" w:type="dxa"/>
          </w:tcPr>
          <w:p w:rsidR="00A36D9A" w:rsidRPr="00221FCC" w:rsidRDefault="00A36D9A" w:rsidP="00F3003E">
            <w:pPr>
              <w:ind w:left="-108" w:right="-108"/>
              <w:jc w:val="center"/>
              <w:rPr>
                <w:rFonts w:hAnsi="Angsana New"/>
                <w:position w:val="0"/>
                <w:sz w:val="28"/>
                <w:szCs w:val="28"/>
              </w:rPr>
            </w:pPr>
            <w:r w:rsidRPr="00221FCC">
              <w:rPr>
                <w:rFonts w:hAnsi="Angsana New"/>
                <w:color w:val="000000"/>
                <w:position w:val="0"/>
                <w:sz w:val="28"/>
                <w:szCs w:val="28"/>
              </w:rPr>
              <w:t>31 December 2017</w:t>
            </w:r>
          </w:p>
        </w:tc>
      </w:tr>
      <w:tr w:rsidR="00A36D9A" w:rsidRPr="00221FCC" w:rsidTr="00F3003E">
        <w:trPr>
          <w:trHeight w:val="366"/>
        </w:trPr>
        <w:tc>
          <w:tcPr>
            <w:tcW w:w="2269" w:type="dxa"/>
          </w:tcPr>
          <w:p w:rsidR="00A36D9A" w:rsidRPr="00221FCC" w:rsidRDefault="00A36D9A" w:rsidP="00F3003E">
            <w:pPr>
              <w:ind w:left="-108" w:right="-108"/>
              <w:jc w:val="center"/>
              <w:rPr>
                <w:rFonts w:hAnsi="Angsana New"/>
                <w:position w:val="0"/>
                <w:sz w:val="28"/>
                <w:szCs w:val="28"/>
                <w:cs/>
              </w:rPr>
            </w:pPr>
          </w:p>
        </w:tc>
        <w:tc>
          <w:tcPr>
            <w:tcW w:w="2268" w:type="dxa"/>
          </w:tcPr>
          <w:p w:rsidR="00A36D9A" w:rsidRPr="00221FCC" w:rsidRDefault="00A36D9A" w:rsidP="00F3003E">
            <w:pPr>
              <w:pStyle w:val="9"/>
              <w:rPr>
                <w:rFonts w:hAnsi="Angsana New"/>
                <w:b w:val="0"/>
                <w:bCs w:val="0"/>
                <w:position w:val="0"/>
                <w:sz w:val="28"/>
                <w:szCs w:val="28"/>
                <w:cs/>
              </w:rPr>
            </w:pPr>
          </w:p>
        </w:tc>
        <w:tc>
          <w:tcPr>
            <w:tcW w:w="1559" w:type="dxa"/>
          </w:tcPr>
          <w:p w:rsidR="00A36D9A" w:rsidRPr="00221FCC" w:rsidRDefault="00A36D9A" w:rsidP="00F3003E">
            <w:pPr>
              <w:ind w:left="-108" w:right="-108"/>
              <w:jc w:val="center"/>
              <w:rPr>
                <w:rFonts w:hAnsi="Angsana New"/>
                <w:position w:val="0"/>
                <w:sz w:val="28"/>
                <w:szCs w:val="28"/>
                <w:cs/>
              </w:rPr>
            </w:pPr>
          </w:p>
        </w:tc>
        <w:tc>
          <w:tcPr>
            <w:tcW w:w="1560" w:type="dxa"/>
          </w:tcPr>
          <w:p w:rsidR="00A36D9A" w:rsidRPr="00221FCC" w:rsidRDefault="00A36D9A" w:rsidP="00F3003E">
            <w:pPr>
              <w:tabs>
                <w:tab w:val="left" w:pos="1080"/>
              </w:tabs>
              <w:jc w:val="center"/>
              <w:rPr>
                <w:rFonts w:hAnsi="Angsana New"/>
                <w:color w:val="000000"/>
                <w:position w:val="0"/>
                <w:sz w:val="28"/>
                <w:szCs w:val="28"/>
              </w:rPr>
            </w:pPr>
            <w:r w:rsidRPr="00221FCC">
              <w:rPr>
                <w:rFonts w:hAnsi="Angsana New"/>
                <w:position w:val="0"/>
                <w:sz w:val="28"/>
                <w:szCs w:val="28"/>
              </w:rPr>
              <w:t>Baht</w:t>
            </w:r>
          </w:p>
        </w:tc>
        <w:tc>
          <w:tcPr>
            <w:tcW w:w="1701" w:type="dxa"/>
          </w:tcPr>
          <w:p w:rsidR="00A36D9A" w:rsidRPr="00221FCC" w:rsidRDefault="00A36D9A" w:rsidP="00F3003E">
            <w:pPr>
              <w:ind w:left="-108" w:right="-108"/>
              <w:jc w:val="center"/>
              <w:rPr>
                <w:rFonts w:hAnsi="Angsana New"/>
                <w:position w:val="0"/>
                <w:sz w:val="28"/>
                <w:szCs w:val="28"/>
              </w:rPr>
            </w:pPr>
            <w:r w:rsidRPr="00221FCC">
              <w:rPr>
                <w:rFonts w:hAnsi="Angsana New"/>
                <w:position w:val="0"/>
                <w:sz w:val="28"/>
                <w:szCs w:val="28"/>
              </w:rPr>
              <w:t>%</w:t>
            </w:r>
          </w:p>
        </w:tc>
        <w:tc>
          <w:tcPr>
            <w:tcW w:w="1559" w:type="dxa"/>
          </w:tcPr>
          <w:p w:rsidR="00A36D9A" w:rsidRPr="00221FCC" w:rsidRDefault="00A36D9A" w:rsidP="00F3003E">
            <w:pPr>
              <w:ind w:left="-108" w:right="-108"/>
              <w:jc w:val="center"/>
              <w:rPr>
                <w:rFonts w:hAnsi="Angsana New"/>
                <w:position w:val="0"/>
                <w:sz w:val="28"/>
                <w:szCs w:val="28"/>
              </w:rPr>
            </w:pPr>
            <w:r w:rsidRPr="00221FCC">
              <w:rPr>
                <w:rFonts w:hAnsi="Angsana New"/>
                <w:position w:val="0"/>
                <w:sz w:val="28"/>
                <w:szCs w:val="28"/>
              </w:rPr>
              <w:t>%</w:t>
            </w:r>
          </w:p>
        </w:tc>
        <w:tc>
          <w:tcPr>
            <w:tcW w:w="1701" w:type="dxa"/>
          </w:tcPr>
          <w:p w:rsidR="00A36D9A" w:rsidRPr="00221FCC" w:rsidRDefault="00A36D9A" w:rsidP="00F3003E">
            <w:pPr>
              <w:tabs>
                <w:tab w:val="left" w:pos="1080"/>
              </w:tabs>
              <w:jc w:val="center"/>
              <w:rPr>
                <w:rFonts w:hAnsi="Angsana New"/>
                <w:color w:val="000000"/>
                <w:position w:val="0"/>
                <w:sz w:val="28"/>
                <w:szCs w:val="28"/>
              </w:rPr>
            </w:pPr>
            <w:r w:rsidRPr="00221FCC">
              <w:rPr>
                <w:rFonts w:hAnsi="Angsana New"/>
                <w:position w:val="0"/>
                <w:sz w:val="28"/>
                <w:szCs w:val="28"/>
              </w:rPr>
              <w:t>Baht</w:t>
            </w:r>
          </w:p>
        </w:tc>
        <w:tc>
          <w:tcPr>
            <w:tcW w:w="425" w:type="dxa"/>
          </w:tcPr>
          <w:p w:rsidR="00A36D9A" w:rsidRPr="00221FCC" w:rsidRDefault="00A36D9A" w:rsidP="00F3003E">
            <w:pPr>
              <w:jc w:val="center"/>
              <w:rPr>
                <w:rFonts w:hAnsi="Angsana New"/>
                <w:position w:val="0"/>
                <w:sz w:val="28"/>
                <w:szCs w:val="28"/>
                <w:u w:val="single"/>
                <w:cs/>
              </w:rPr>
            </w:pPr>
          </w:p>
        </w:tc>
        <w:tc>
          <w:tcPr>
            <w:tcW w:w="1701" w:type="dxa"/>
          </w:tcPr>
          <w:p w:rsidR="00A36D9A" w:rsidRPr="00221FCC" w:rsidRDefault="00A36D9A" w:rsidP="00F3003E">
            <w:pPr>
              <w:tabs>
                <w:tab w:val="left" w:pos="1080"/>
              </w:tabs>
              <w:jc w:val="center"/>
              <w:rPr>
                <w:rFonts w:hAnsi="Angsana New"/>
                <w:color w:val="000000"/>
                <w:position w:val="0"/>
                <w:sz w:val="28"/>
                <w:szCs w:val="28"/>
              </w:rPr>
            </w:pPr>
            <w:r w:rsidRPr="00221FCC">
              <w:rPr>
                <w:rFonts w:hAnsi="Angsana New"/>
                <w:position w:val="0"/>
                <w:sz w:val="28"/>
                <w:szCs w:val="28"/>
              </w:rPr>
              <w:t>Baht</w:t>
            </w:r>
          </w:p>
        </w:tc>
      </w:tr>
      <w:tr w:rsidR="00A36D9A" w:rsidRPr="00221FCC" w:rsidTr="00F3003E">
        <w:trPr>
          <w:trHeight w:val="716"/>
        </w:trPr>
        <w:tc>
          <w:tcPr>
            <w:tcW w:w="2269" w:type="dxa"/>
          </w:tcPr>
          <w:p w:rsidR="00A36D9A" w:rsidRPr="00221FCC" w:rsidRDefault="00A36D9A" w:rsidP="00F3003E">
            <w:pPr>
              <w:ind w:left="-108"/>
              <w:rPr>
                <w:rFonts w:hAnsi="Angsana New"/>
                <w:position w:val="0"/>
                <w:sz w:val="28"/>
                <w:szCs w:val="28"/>
              </w:rPr>
            </w:pPr>
            <w:r w:rsidRPr="00221FCC">
              <w:rPr>
                <w:rFonts w:hAnsi="Angsana New"/>
                <w:position w:val="0"/>
                <w:sz w:val="28"/>
                <w:szCs w:val="28"/>
              </w:rPr>
              <w:t xml:space="preserve">Synnex (Thailand) </w:t>
            </w:r>
          </w:p>
          <w:p w:rsidR="00A36D9A" w:rsidRPr="00221FCC" w:rsidRDefault="00A36D9A" w:rsidP="00F3003E">
            <w:pPr>
              <w:ind w:left="-108" w:right="-108" w:firstLine="141"/>
              <w:jc w:val="thaiDistribute"/>
              <w:rPr>
                <w:rFonts w:hAnsi="Angsana New"/>
                <w:position w:val="0"/>
                <w:sz w:val="28"/>
                <w:szCs w:val="28"/>
                <w:cs/>
              </w:rPr>
            </w:pPr>
            <w:r w:rsidRPr="00221FCC">
              <w:rPr>
                <w:rFonts w:hAnsi="Angsana New"/>
                <w:position w:val="0"/>
                <w:sz w:val="28"/>
                <w:szCs w:val="28"/>
              </w:rPr>
              <w:t>Public Company Limited</w:t>
            </w:r>
          </w:p>
        </w:tc>
        <w:tc>
          <w:tcPr>
            <w:tcW w:w="2268" w:type="dxa"/>
          </w:tcPr>
          <w:p w:rsidR="00A36D9A" w:rsidRPr="00221FCC" w:rsidRDefault="00A36D9A" w:rsidP="00F3003E">
            <w:pPr>
              <w:ind w:left="-108"/>
              <w:rPr>
                <w:rFonts w:hAnsi="Angsana New"/>
                <w:snapToGrid w:val="0"/>
                <w:color w:val="000000"/>
                <w:position w:val="0"/>
                <w:sz w:val="28"/>
                <w:szCs w:val="28"/>
                <w:lang w:eastAsia="th-TH"/>
              </w:rPr>
            </w:pPr>
            <w:r w:rsidRPr="00221FCC">
              <w:rPr>
                <w:rFonts w:hAnsi="Angsana New"/>
                <w:position w:val="0"/>
                <w:sz w:val="28"/>
                <w:szCs w:val="28"/>
              </w:rPr>
              <w:t>Importer and distributor of computer equipment</w:t>
            </w:r>
          </w:p>
        </w:tc>
        <w:tc>
          <w:tcPr>
            <w:tcW w:w="1559" w:type="dxa"/>
          </w:tcPr>
          <w:p w:rsidR="00A36D9A" w:rsidRPr="00221FCC" w:rsidRDefault="00A36D9A" w:rsidP="00F3003E">
            <w:pPr>
              <w:jc w:val="center"/>
              <w:rPr>
                <w:rFonts w:hAnsi="Angsana New"/>
                <w:snapToGrid w:val="0"/>
                <w:color w:val="000000"/>
                <w:position w:val="0"/>
                <w:sz w:val="28"/>
                <w:szCs w:val="28"/>
                <w:lang w:eastAsia="th-TH"/>
              </w:rPr>
            </w:pPr>
          </w:p>
          <w:p w:rsidR="00A36D9A" w:rsidRPr="00221FCC" w:rsidRDefault="00A36D9A" w:rsidP="00F3003E">
            <w:pPr>
              <w:jc w:val="center"/>
              <w:rPr>
                <w:rFonts w:hAnsi="Angsana New"/>
                <w:snapToGrid w:val="0"/>
                <w:color w:val="000000"/>
                <w:position w:val="0"/>
                <w:sz w:val="28"/>
                <w:szCs w:val="28"/>
                <w:lang w:eastAsia="th-TH"/>
              </w:rPr>
            </w:pPr>
            <w:r w:rsidRPr="00221FCC">
              <w:rPr>
                <w:rFonts w:hAnsi="Angsana New"/>
                <w:snapToGrid w:val="0"/>
                <w:color w:val="000000"/>
                <w:position w:val="0"/>
                <w:sz w:val="28"/>
                <w:szCs w:val="28"/>
                <w:lang w:eastAsia="th-TH"/>
              </w:rPr>
              <w:t>Thailand</w:t>
            </w:r>
          </w:p>
        </w:tc>
        <w:tc>
          <w:tcPr>
            <w:tcW w:w="1560" w:type="dxa"/>
          </w:tcPr>
          <w:p w:rsidR="00A36D9A" w:rsidRPr="00221FCC" w:rsidRDefault="00A36D9A" w:rsidP="00F3003E">
            <w:pPr>
              <w:ind w:right="34"/>
              <w:jc w:val="right"/>
              <w:rPr>
                <w:rFonts w:hAnsi="Angsana New"/>
                <w:position w:val="0"/>
                <w:sz w:val="28"/>
                <w:szCs w:val="28"/>
              </w:rPr>
            </w:pPr>
          </w:p>
          <w:p w:rsidR="00A36D9A" w:rsidRPr="00221FCC" w:rsidRDefault="00A36D9A" w:rsidP="00F3003E">
            <w:pPr>
              <w:ind w:right="34"/>
              <w:jc w:val="right"/>
              <w:rPr>
                <w:rFonts w:hAnsi="Angsana New"/>
                <w:position w:val="0"/>
                <w:sz w:val="28"/>
                <w:szCs w:val="28"/>
                <w:cs/>
              </w:rPr>
            </w:pPr>
            <w:r w:rsidRPr="00221FCC">
              <w:rPr>
                <w:rFonts w:hAnsi="Angsana New"/>
                <w:position w:val="0"/>
                <w:sz w:val="28"/>
                <w:szCs w:val="28"/>
              </w:rPr>
              <w:t>770,328,649.00</w:t>
            </w:r>
          </w:p>
        </w:tc>
        <w:tc>
          <w:tcPr>
            <w:tcW w:w="1701" w:type="dxa"/>
          </w:tcPr>
          <w:p w:rsidR="00A36D9A" w:rsidRPr="00221FCC" w:rsidRDefault="00A36D9A" w:rsidP="00F3003E">
            <w:pPr>
              <w:ind w:left="-108" w:right="-108"/>
              <w:jc w:val="center"/>
              <w:rPr>
                <w:rFonts w:hAnsi="Angsana New"/>
                <w:position w:val="0"/>
                <w:sz w:val="28"/>
                <w:szCs w:val="28"/>
              </w:rPr>
            </w:pPr>
          </w:p>
          <w:p w:rsidR="00A36D9A" w:rsidRPr="00221FCC" w:rsidRDefault="00A36D9A" w:rsidP="00F3003E">
            <w:pPr>
              <w:ind w:left="-108" w:right="-108"/>
              <w:jc w:val="center"/>
              <w:rPr>
                <w:rFonts w:hAnsi="Angsana New"/>
                <w:position w:val="0"/>
                <w:sz w:val="28"/>
                <w:szCs w:val="28"/>
                <w:cs/>
              </w:rPr>
            </w:pPr>
            <w:r w:rsidRPr="00221FCC">
              <w:rPr>
                <w:rFonts w:hAnsi="Angsana New"/>
                <w:position w:val="0"/>
                <w:sz w:val="28"/>
                <w:szCs w:val="28"/>
                <w:cs/>
              </w:rPr>
              <w:t>38.51</w:t>
            </w:r>
          </w:p>
        </w:tc>
        <w:tc>
          <w:tcPr>
            <w:tcW w:w="1559" w:type="dxa"/>
          </w:tcPr>
          <w:p w:rsidR="00A36D9A" w:rsidRPr="00221FCC" w:rsidRDefault="00A36D9A" w:rsidP="00F3003E">
            <w:pPr>
              <w:ind w:left="-108" w:right="-108"/>
              <w:jc w:val="center"/>
              <w:rPr>
                <w:rFonts w:hAnsi="Angsana New"/>
                <w:position w:val="0"/>
                <w:sz w:val="28"/>
                <w:szCs w:val="28"/>
              </w:rPr>
            </w:pPr>
          </w:p>
          <w:p w:rsidR="00A36D9A" w:rsidRPr="00221FCC" w:rsidRDefault="00A36D9A" w:rsidP="00F3003E">
            <w:pPr>
              <w:ind w:left="-108" w:right="-108"/>
              <w:jc w:val="center"/>
              <w:rPr>
                <w:rFonts w:hAnsi="Angsana New"/>
                <w:position w:val="0"/>
                <w:sz w:val="28"/>
                <w:szCs w:val="28"/>
                <w:cs/>
              </w:rPr>
            </w:pPr>
            <w:r w:rsidRPr="00221FCC">
              <w:rPr>
                <w:rFonts w:hAnsi="Angsana New"/>
                <w:position w:val="0"/>
                <w:sz w:val="28"/>
                <w:szCs w:val="28"/>
                <w:cs/>
              </w:rPr>
              <w:t>38.51</w:t>
            </w:r>
          </w:p>
        </w:tc>
        <w:tc>
          <w:tcPr>
            <w:tcW w:w="1701" w:type="dxa"/>
          </w:tcPr>
          <w:p w:rsidR="00A36D9A" w:rsidRPr="00221FCC" w:rsidRDefault="00A36D9A" w:rsidP="00F3003E">
            <w:pPr>
              <w:ind w:left="-108" w:right="157"/>
              <w:jc w:val="right"/>
              <w:rPr>
                <w:rFonts w:hAnsi="Angsana New"/>
                <w:position w:val="0"/>
                <w:sz w:val="28"/>
                <w:szCs w:val="28"/>
              </w:rPr>
            </w:pPr>
          </w:p>
          <w:p w:rsidR="00A36D9A" w:rsidRPr="00221FCC" w:rsidRDefault="00A36D9A" w:rsidP="00F3003E">
            <w:pPr>
              <w:ind w:left="-108" w:right="176"/>
              <w:jc w:val="right"/>
              <w:rPr>
                <w:rFonts w:hAnsi="Angsana New"/>
                <w:position w:val="0"/>
                <w:sz w:val="28"/>
                <w:szCs w:val="28"/>
                <w:cs/>
              </w:rPr>
            </w:pPr>
            <w:r w:rsidRPr="00221FCC">
              <w:rPr>
                <w:rFonts w:hAnsi="Angsana New"/>
                <w:position w:val="0"/>
                <w:sz w:val="28"/>
                <w:szCs w:val="28"/>
              </w:rPr>
              <w:t>1</w:t>
            </w:r>
            <w:r w:rsidRPr="00221FCC">
              <w:rPr>
                <w:rFonts w:hAnsi="Angsana New"/>
                <w:position w:val="0"/>
                <w:sz w:val="28"/>
                <w:szCs w:val="28"/>
                <w:cs/>
              </w:rPr>
              <w:t>,187</w:t>
            </w:r>
            <w:r w:rsidRPr="00221FCC">
              <w:rPr>
                <w:rFonts w:hAnsi="Angsana New"/>
                <w:position w:val="0"/>
                <w:sz w:val="28"/>
                <w:szCs w:val="28"/>
              </w:rPr>
              <w:t>,851,006.65</w:t>
            </w:r>
          </w:p>
        </w:tc>
        <w:tc>
          <w:tcPr>
            <w:tcW w:w="425" w:type="dxa"/>
          </w:tcPr>
          <w:p w:rsidR="00A36D9A" w:rsidRPr="00221FCC" w:rsidRDefault="00A36D9A" w:rsidP="00F3003E">
            <w:pPr>
              <w:ind w:left="-108" w:right="177"/>
              <w:jc w:val="right"/>
              <w:rPr>
                <w:rFonts w:hAnsi="Angsana New"/>
                <w:position w:val="0"/>
                <w:sz w:val="28"/>
                <w:szCs w:val="28"/>
              </w:rPr>
            </w:pPr>
          </w:p>
        </w:tc>
        <w:tc>
          <w:tcPr>
            <w:tcW w:w="1701" w:type="dxa"/>
          </w:tcPr>
          <w:p w:rsidR="00A36D9A" w:rsidRPr="00221FCC" w:rsidRDefault="00A36D9A" w:rsidP="00F3003E">
            <w:pPr>
              <w:ind w:left="-108" w:right="157"/>
              <w:jc w:val="right"/>
              <w:rPr>
                <w:rFonts w:hAnsi="Angsana New"/>
                <w:position w:val="0"/>
                <w:sz w:val="28"/>
                <w:szCs w:val="28"/>
              </w:rPr>
            </w:pPr>
          </w:p>
          <w:p w:rsidR="00A36D9A" w:rsidRPr="00221FCC" w:rsidRDefault="00A36D9A" w:rsidP="00F3003E">
            <w:pPr>
              <w:ind w:left="-108" w:right="175"/>
              <w:jc w:val="right"/>
              <w:rPr>
                <w:rFonts w:hAnsi="Angsana New"/>
                <w:position w:val="0"/>
                <w:sz w:val="28"/>
                <w:szCs w:val="28"/>
                <w:cs/>
              </w:rPr>
            </w:pPr>
            <w:r w:rsidRPr="00221FCC">
              <w:rPr>
                <w:rFonts w:hAnsi="Angsana New"/>
                <w:position w:val="0"/>
                <w:sz w:val="28"/>
                <w:szCs w:val="28"/>
              </w:rPr>
              <w:t>1</w:t>
            </w:r>
            <w:r w:rsidRPr="00221FCC">
              <w:rPr>
                <w:rFonts w:hAnsi="Angsana New"/>
                <w:position w:val="0"/>
                <w:sz w:val="28"/>
                <w:szCs w:val="28"/>
                <w:cs/>
              </w:rPr>
              <w:t>,067</w:t>
            </w:r>
            <w:r w:rsidRPr="00221FCC">
              <w:rPr>
                <w:rFonts w:hAnsi="Angsana New"/>
                <w:position w:val="0"/>
                <w:sz w:val="28"/>
                <w:szCs w:val="28"/>
              </w:rPr>
              <w:t>,811,417.68</w:t>
            </w:r>
          </w:p>
        </w:tc>
      </w:tr>
      <w:tr w:rsidR="00A36D9A" w:rsidRPr="00221FCC" w:rsidTr="00F3003E">
        <w:trPr>
          <w:trHeight w:val="716"/>
        </w:trPr>
        <w:tc>
          <w:tcPr>
            <w:tcW w:w="2269" w:type="dxa"/>
          </w:tcPr>
          <w:p w:rsidR="00A36D9A" w:rsidRPr="00221FCC" w:rsidRDefault="00A36D9A" w:rsidP="00F3003E">
            <w:pPr>
              <w:ind w:left="33" w:right="-108" w:hanging="141"/>
              <w:rPr>
                <w:rFonts w:hAnsi="Angsana New"/>
                <w:position w:val="0"/>
                <w:sz w:val="28"/>
                <w:szCs w:val="28"/>
                <w:cs/>
              </w:rPr>
            </w:pPr>
            <w:r w:rsidRPr="00221FCC">
              <w:rPr>
                <w:rFonts w:hAnsi="Angsana New"/>
                <w:position w:val="0"/>
                <w:sz w:val="28"/>
                <w:szCs w:val="28"/>
              </w:rPr>
              <w:t>Thai British Security Printing Public Company Limited</w:t>
            </w:r>
          </w:p>
        </w:tc>
        <w:tc>
          <w:tcPr>
            <w:tcW w:w="2268" w:type="dxa"/>
          </w:tcPr>
          <w:p w:rsidR="00A36D9A" w:rsidRPr="00221FCC" w:rsidRDefault="00A36D9A" w:rsidP="00F3003E">
            <w:pPr>
              <w:ind w:left="-108"/>
              <w:rPr>
                <w:rFonts w:hAnsi="Angsana New"/>
                <w:position w:val="0"/>
                <w:sz w:val="28"/>
                <w:szCs w:val="28"/>
              </w:rPr>
            </w:pPr>
            <w:r w:rsidRPr="00221FCC">
              <w:rPr>
                <w:rFonts w:hAnsi="Angsana New"/>
                <w:position w:val="0"/>
                <w:sz w:val="28"/>
                <w:szCs w:val="28"/>
              </w:rPr>
              <w:t>Manufacturing of securities printing</w:t>
            </w:r>
          </w:p>
        </w:tc>
        <w:tc>
          <w:tcPr>
            <w:tcW w:w="1559" w:type="dxa"/>
          </w:tcPr>
          <w:p w:rsidR="00A36D9A" w:rsidRPr="00221FCC" w:rsidRDefault="00A36D9A" w:rsidP="00F3003E">
            <w:pPr>
              <w:jc w:val="center"/>
              <w:rPr>
                <w:rFonts w:hAnsi="Angsana New"/>
                <w:snapToGrid w:val="0"/>
                <w:color w:val="000000"/>
                <w:position w:val="0"/>
                <w:sz w:val="28"/>
                <w:szCs w:val="28"/>
                <w:lang w:eastAsia="th-TH"/>
              </w:rPr>
            </w:pPr>
          </w:p>
          <w:p w:rsidR="00A36D9A" w:rsidRPr="00221FCC" w:rsidRDefault="00A36D9A" w:rsidP="00F3003E">
            <w:pPr>
              <w:jc w:val="center"/>
              <w:rPr>
                <w:rFonts w:hAnsi="Angsana New"/>
                <w:snapToGrid w:val="0"/>
                <w:color w:val="000000"/>
                <w:position w:val="0"/>
                <w:sz w:val="28"/>
                <w:szCs w:val="28"/>
                <w:lang w:eastAsia="th-TH"/>
              </w:rPr>
            </w:pPr>
            <w:r w:rsidRPr="00221FCC">
              <w:rPr>
                <w:rFonts w:hAnsi="Angsana New"/>
                <w:snapToGrid w:val="0"/>
                <w:color w:val="000000"/>
                <w:position w:val="0"/>
                <w:sz w:val="28"/>
                <w:szCs w:val="28"/>
                <w:lang w:eastAsia="th-TH"/>
              </w:rPr>
              <w:t>Thailand</w:t>
            </w:r>
          </w:p>
        </w:tc>
        <w:tc>
          <w:tcPr>
            <w:tcW w:w="1560" w:type="dxa"/>
          </w:tcPr>
          <w:p w:rsidR="00A36D9A" w:rsidRPr="00221FCC" w:rsidRDefault="00A36D9A" w:rsidP="00F3003E">
            <w:pPr>
              <w:ind w:right="34"/>
              <w:jc w:val="right"/>
              <w:rPr>
                <w:rFonts w:hAnsi="Angsana New"/>
                <w:position w:val="0"/>
                <w:sz w:val="28"/>
                <w:szCs w:val="28"/>
              </w:rPr>
            </w:pPr>
          </w:p>
          <w:p w:rsidR="00A36D9A" w:rsidRPr="00221FCC" w:rsidRDefault="00A36D9A" w:rsidP="00F3003E">
            <w:pPr>
              <w:ind w:right="34"/>
              <w:jc w:val="right"/>
              <w:rPr>
                <w:rFonts w:hAnsi="Angsana New"/>
                <w:position w:val="0"/>
                <w:sz w:val="28"/>
                <w:szCs w:val="28"/>
              </w:rPr>
            </w:pPr>
            <w:r w:rsidRPr="00221FCC">
              <w:rPr>
                <w:rFonts w:hAnsi="Angsana New"/>
                <w:position w:val="0"/>
                <w:sz w:val="28"/>
                <w:szCs w:val="28"/>
              </w:rPr>
              <w:t>110,000,000.00</w:t>
            </w:r>
          </w:p>
        </w:tc>
        <w:tc>
          <w:tcPr>
            <w:tcW w:w="1701" w:type="dxa"/>
          </w:tcPr>
          <w:p w:rsidR="00A36D9A" w:rsidRPr="00221FCC" w:rsidRDefault="00A36D9A" w:rsidP="00F3003E">
            <w:pPr>
              <w:ind w:left="-108" w:right="-108"/>
              <w:jc w:val="center"/>
              <w:rPr>
                <w:rFonts w:hAnsi="Angsana New"/>
                <w:position w:val="0"/>
                <w:sz w:val="28"/>
                <w:szCs w:val="28"/>
              </w:rPr>
            </w:pPr>
          </w:p>
          <w:p w:rsidR="00A36D9A" w:rsidRPr="00221FCC" w:rsidRDefault="00A36D9A" w:rsidP="00F3003E">
            <w:pPr>
              <w:ind w:left="-108" w:right="-108"/>
              <w:jc w:val="center"/>
              <w:rPr>
                <w:rFonts w:hAnsi="Angsana New"/>
                <w:position w:val="0"/>
                <w:sz w:val="28"/>
                <w:szCs w:val="28"/>
              </w:rPr>
            </w:pPr>
            <w:r w:rsidRPr="00221FCC">
              <w:rPr>
                <w:rFonts w:hAnsi="Angsana New"/>
                <w:position w:val="0"/>
                <w:sz w:val="28"/>
                <w:szCs w:val="28"/>
                <w:cs/>
              </w:rPr>
              <w:t>-</w:t>
            </w:r>
          </w:p>
        </w:tc>
        <w:tc>
          <w:tcPr>
            <w:tcW w:w="1559" w:type="dxa"/>
          </w:tcPr>
          <w:p w:rsidR="00A36D9A" w:rsidRPr="00221FCC" w:rsidRDefault="00A36D9A" w:rsidP="00F3003E">
            <w:pPr>
              <w:ind w:left="-108" w:right="-108"/>
              <w:jc w:val="center"/>
              <w:rPr>
                <w:rFonts w:hAnsi="Angsana New"/>
                <w:position w:val="0"/>
                <w:sz w:val="28"/>
                <w:szCs w:val="28"/>
              </w:rPr>
            </w:pPr>
          </w:p>
          <w:p w:rsidR="00A36D9A" w:rsidRPr="00221FCC" w:rsidRDefault="00A36D9A" w:rsidP="00F3003E">
            <w:pPr>
              <w:ind w:left="-108" w:right="-108"/>
              <w:jc w:val="center"/>
              <w:rPr>
                <w:rFonts w:hAnsi="Angsana New"/>
                <w:position w:val="0"/>
                <w:sz w:val="28"/>
                <w:szCs w:val="28"/>
                <w:cs/>
              </w:rPr>
            </w:pPr>
            <w:r w:rsidRPr="00221FCC">
              <w:rPr>
                <w:rFonts w:hAnsi="Angsana New"/>
                <w:position w:val="0"/>
                <w:sz w:val="28"/>
                <w:szCs w:val="28"/>
                <w:cs/>
              </w:rPr>
              <w:t>19.89</w:t>
            </w:r>
          </w:p>
        </w:tc>
        <w:tc>
          <w:tcPr>
            <w:tcW w:w="1701" w:type="dxa"/>
            <w:tcBorders>
              <w:bottom w:val="single" w:sz="4" w:space="0" w:color="auto"/>
            </w:tcBorders>
          </w:tcPr>
          <w:p w:rsidR="00A36D9A" w:rsidRPr="00221FCC" w:rsidRDefault="00A36D9A" w:rsidP="00F3003E">
            <w:pPr>
              <w:ind w:left="-106" w:right="-81"/>
              <w:jc w:val="center"/>
              <w:rPr>
                <w:rFonts w:hAnsi="Angsana New"/>
                <w:position w:val="0"/>
                <w:sz w:val="28"/>
                <w:szCs w:val="28"/>
              </w:rPr>
            </w:pPr>
          </w:p>
          <w:p w:rsidR="00A36D9A" w:rsidRPr="00221FCC" w:rsidRDefault="00A36D9A" w:rsidP="00F3003E">
            <w:pPr>
              <w:ind w:left="-106" w:right="-81"/>
              <w:jc w:val="center"/>
              <w:rPr>
                <w:rFonts w:hAnsi="Angsana New"/>
                <w:position w:val="0"/>
                <w:sz w:val="28"/>
                <w:szCs w:val="28"/>
              </w:rPr>
            </w:pPr>
            <w:r w:rsidRPr="00221FCC">
              <w:rPr>
                <w:rFonts w:hAnsi="Angsana New"/>
                <w:position w:val="0"/>
                <w:sz w:val="28"/>
                <w:szCs w:val="28"/>
              </w:rPr>
              <w:t>-</w:t>
            </w:r>
          </w:p>
        </w:tc>
        <w:tc>
          <w:tcPr>
            <w:tcW w:w="425" w:type="dxa"/>
          </w:tcPr>
          <w:p w:rsidR="00A36D9A" w:rsidRPr="00221FCC" w:rsidRDefault="00A36D9A" w:rsidP="00F3003E">
            <w:pPr>
              <w:ind w:left="-108" w:right="177"/>
              <w:jc w:val="right"/>
              <w:rPr>
                <w:rFonts w:hAnsi="Angsana New"/>
                <w:position w:val="0"/>
                <w:sz w:val="28"/>
                <w:szCs w:val="28"/>
                <w:highlight w:val="red"/>
              </w:rPr>
            </w:pPr>
          </w:p>
        </w:tc>
        <w:tc>
          <w:tcPr>
            <w:tcW w:w="1701" w:type="dxa"/>
            <w:tcBorders>
              <w:bottom w:val="single" w:sz="4" w:space="0" w:color="auto"/>
            </w:tcBorders>
          </w:tcPr>
          <w:p w:rsidR="00A36D9A" w:rsidRPr="00221FCC" w:rsidRDefault="00A36D9A" w:rsidP="00F3003E">
            <w:pPr>
              <w:ind w:left="-108" w:right="157"/>
              <w:jc w:val="right"/>
              <w:rPr>
                <w:rFonts w:hAnsi="Angsana New"/>
                <w:position w:val="0"/>
                <w:sz w:val="28"/>
                <w:szCs w:val="28"/>
              </w:rPr>
            </w:pPr>
          </w:p>
          <w:p w:rsidR="00A36D9A" w:rsidRPr="00221FCC" w:rsidRDefault="00A36D9A" w:rsidP="00F3003E">
            <w:pPr>
              <w:tabs>
                <w:tab w:val="left" w:pos="1310"/>
              </w:tabs>
              <w:ind w:left="-108" w:right="157"/>
              <w:jc w:val="right"/>
              <w:rPr>
                <w:rFonts w:hAnsi="Angsana New"/>
                <w:position w:val="0"/>
                <w:sz w:val="28"/>
                <w:szCs w:val="28"/>
                <w:cs/>
              </w:rPr>
            </w:pPr>
            <w:r w:rsidRPr="00221FCC">
              <w:rPr>
                <w:rFonts w:hAnsi="Angsana New"/>
                <w:position w:val="0"/>
                <w:sz w:val="28"/>
                <w:szCs w:val="28"/>
                <w:cs/>
              </w:rPr>
              <w:t>12</w:t>
            </w:r>
            <w:r w:rsidRPr="00221FCC">
              <w:rPr>
                <w:rFonts w:hAnsi="Angsana New"/>
                <w:position w:val="0"/>
                <w:sz w:val="28"/>
                <w:szCs w:val="28"/>
              </w:rPr>
              <w:t>8</w:t>
            </w:r>
            <w:r w:rsidRPr="00221FCC">
              <w:rPr>
                <w:rFonts w:hAnsi="Angsana New"/>
                <w:position w:val="0"/>
                <w:sz w:val="28"/>
                <w:szCs w:val="28"/>
                <w:cs/>
              </w:rPr>
              <w:t>,075</w:t>
            </w:r>
            <w:r w:rsidRPr="00221FCC">
              <w:rPr>
                <w:rFonts w:hAnsi="Angsana New"/>
                <w:position w:val="0"/>
                <w:sz w:val="28"/>
                <w:szCs w:val="28"/>
              </w:rPr>
              <w:t>,</w:t>
            </w:r>
            <w:r w:rsidRPr="00221FCC">
              <w:rPr>
                <w:rFonts w:hAnsi="Angsana New"/>
                <w:position w:val="0"/>
                <w:sz w:val="28"/>
                <w:szCs w:val="28"/>
                <w:cs/>
              </w:rPr>
              <w:t>601.92</w:t>
            </w:r>
          </w:p>
        </w:tc>
      </w:tr>
      <w:tr w:rsidR="00A36D9A" w:rsidRPr="00221FCC" w:rsidTr="00F3003E">
        <w:trPr>
          <w:trHeight w:val="350"/>
        </w:trPr>
        <w:tc>
          <w:tcPr>
            <w:tcW w:w="2269" w:type="dxa"/>
          </w:tcPr>
          <w:p w:rsidR="00A36D9A" w:rsidRPr="00221FCC" w:rsidRDefault="00A36D9A" w:rsidP="00F3003E">
            <w:pPr>
              <w:ind w:left="-108" w:right="-108"/>
              <w:jc w:val="center"/>
              <w:rPr>
                <w:rFonts w:hAnsi="Angsana New"/>
                <w:position w:val="0"/>
                <w:sz w:val="28"/>
                <w:szCs w:val="28"/>
                <w:cs/>
              </w:rPr>
            </w:pPr>
            <w:r w:rsidRPr="00221FCC">
              <w:rPr>
                <w:rFonts w:hAnsi="Angsana New"/>
                <w:position w:val="0"/>
                <w:sz w:val="28"/>
                <w:szCs w:val="28"/>
              </w:rPr>
              <w:t>Total</w:t>
            </w:r>
          </w:p>
        </w:tc>
        <w:tc>
          <w:tcPr>
            <w:tcW w:w="2268" w:type="dxa"/>
          </w:tcPr>
          <w:p w:rsidR="00A36D9A" w:rsidRPr="00221FCC" w:rsidRDefault="00A36D9A" w:rsidP="00F3003E">
            <w:pPr>
              <w:ind w:left="34"/>
              <w:jc w:val="thaiDistribute"/>
              <w:rPr>
                <w:rFonts w:hAnsi="Angsana New"/>
                <w:position w:val="0"/>
                <w:sz w:val="28"/>
                <w:szCs w:val="28"/>
                <w:cs/>
                <w:lang w:val="th-TH"/>
              </w:rPr>
            </w:pPr>
          </w:p>
        </w:tc>
        <w:tc>
          <w:tcPr>
            <w:tcW w:w="1559" w:type="dxa"/>
          </w:tcPr>
          <w:p w:rsidR="00A36D9A" w:rsidRPr="00221FCC" w:rsidRDefault="00A36D9A" w:rsidP="00F3003E">
            <w:pPr>
              <w:ind w:left="-108" w:right="-108"/>
              <w:jc w:val="center"/>
              <w:rPr>
                <w:rFonts w:hAnsi="Angsana New"/>
                <w:position w:val="0"/>
                <w:sz w:val="28"/>
                <w:szCs w:val="28"/>
              </w:rPr>
            </w:pPr>
          </w:p>
        </w:tc>
        <w:tc>
          <w:tcPr>
            <w:tcW w:w="1560" w:type="dxa"/>
          </w:tcPr>
          <w:p w:rsidR="00A36D9A" w:rsidRPr="00221FCC" w:rsidRDefault="00A36D9A" w:rsidP="00F3003E">
            <w:pPr>
              <w:ind w:left="-108" w:right="-107"/>
              <w:jc w:val="center"/>
              <w:rPr>
                <w:rFonts w:hAnsi="Angsana New"/>
                <w:position w:val="0"/>
                <w:sz w:val="28"/>
                <w:szCs w:val="28"/>
                <w:cs/>
              </w:rPr>
            </w:pPr>
          </w:p>
        </w:tc>
        <w:tc>
          <w:tcPr>
            <w:tcW w:w="1701" w:type="dxa"/>
          </w:tcPr>
          <w:p w:rsidR="00A36D9A" w:rsidRPr="00221FCC" w:rsidRDefault="00A36D9A" w:rsidP="00F3003E">
            <w:pPr>
              <w:ind w:left="-108" w:right="-108"/>
              <w:jc w:val="center"/>
              <w:rPr>
                <w:rFonts w:hAnsi="Angsana New"/>
                <w:position w:val="0"/>
                <w:sz w:val="28"/>
                <w:szCs w:val="28"/>
              </w:rPr>
            </w:pPr>
          </w:p>
        </w:tc>
        <w:tc>
          <w:tcPr>
            <w:tcW w:w="1559" w:type="dxa"/>
          </w:tcPr>
          <w:p w:rsidR="00A36D9A" w:rsidRPr="00221FCC" w:rsidRDefault="00A36D9A" w:rsidP="00F3003E">
            <w:pPr>
              <w:ind w:left="-108" w:right="-108"/>
              <w:jc w:val="center"/>
              <w:rPr>
                <w:rFonts w:hAnsi="Angsana New"/>
                <w:position w:val="0"/>
                <w:sz w:val="28"/>
                <w:szCs w:val="28"/>
              </w:rPr>
            </w:pPr>
          </w:p>
        </w:tc>
        <w:tc>
          <w:tcPr>
            <w:tcW w:w="1701" w:type="dxa"/>
            <w:tcBorders>
              <w:top w:val="single" w:sz="4" w:space="0" w:color="auto"/>
              <w:bottom w:val="double" w:sz="4" w:space="0" w:color="auto"/>
            </w:tcBorders>
          </w:tcPr>
          <w:p w:rsidR="00A36D9A" w:rsidRPr="00221FCC" w:rsidRDefault="00A36D9A" w:rsidP="00F3003E">
            <w:pPr>
              <w:ind w:left="-108" w:right="157"/>
              <w:jc w:val="right"/>
              <w:rPr>
                <w:rFonts w:hAnsi="Angsana New"/>
                <w:position w:val="0"/>
                <w:sz w:val="28"/>
                <w:szCs w:val="28"/>
                <w:cs/>
              </w:rPr>
            </w:pPr>
            <w:r w:rsidRPr="00221FCC">
              <w:rPr>
                <w:rFonts w:hAnsi="Angsana New"/>
                <w:position w:val="0"/>
                <w:sz w:val="28"/>
                <w:szCs w:val="28"/>
                <w:cs/>
              </w:rPr>
              <w:t>1</w:t>
            </w:r>
            <w:r w:rsidRPr="00221FCC">
              <w:rPr>
                <w:rFonts w:hAnsi="Angsana New"/>
                <w:position w:val="0"/>
                <w:sz w:val="28"/>
                <w:szCs w:val="28"/>
              </w:rPr>
              <w:t>,187,</w:t>
            </w:r>
            <w:r w:rsidRPr="00221FCC">
              <w:rPr>
                <w:rFonts w:hAnsi="Angsana New"/>
                <w:position w:val="0"/>
                <w:sz w:val="28"/>
                <w:szCs w:val="28"/>
                <w:cs/>
              </w:rPr>
              <w:t>851</w:t>
            </w:r>
            <w:r w:rsidRPr="00221FCC">
              <w:rPr>
                <w:rFonts w:hAnsi="Angsana New"/>
                <w:position w:val="0"/>
                <w:sz w:val="28"/>
                <w:szCs w:val="28"/>
              </w:rPr>
              <w:t>,</w:t>
            </w:r>
            <w:r w:rsidRPr="00221FCC">
              <w:rPr>
                <w:rFonts w:hAnsi="Angsana New"/>
                <w:position w:val="0"/>
                <w:sz w:val="28"/>
                <w:szCs w:val="28"/>
                <w:cs/>
              </w:rPr>
              <w:t>006.65</w:t>
            </w:r>
          </w:p>
        </w:tc>
        <w:tc>
          <w:tcPr>
            <w:tcW w:w="425" w:type="dxa"/>
          </w:tcPr>
          <w:p w:rsidR="00A36D9A" w:rsidRPr="00221FCC" w:rsidRDefault="00A36D9A" w:rsidP="00F3003E">
            <w:pPr>
              <w:ind w:left="-108"/>
              <w:jc w:val="right"/>
              <w:rPr>
                <w:rFonts w:hAnsi="Angsana New"/>
                <w:position w:val="0"/>
                <w:sz w:val="28"/>
                <w:szCs w:val="28"/>
                <w:highlight w:val="red"/>
              </w:rPr>
            </w:pPr>
          </w:p>
        </w:tc>
        <w:tc>
          <w:tcPr>
            <w:tcW w:w="1701" w:type="dxa"/>
            <w:tcBorders>
              <w:top w:val="single" w:sz="4" w:space="0" w:color="auto"/>
              <w:bottom w:val="double" w:sz="4" w:space="0" w:color="auto"/>
            </w:tcBorders>
          </w:tcPr>
          <w:p w:rsidR="00A36D9A" w:rsidRPr="00221FCC" w:rsidRDefault="00A36D9A" w:rsidP="00F3003E">
            <w:pPr>
              <w:ind w:left="-108" w:right="157"/>
              <w:jc w:val="right"/>
              <w:rPr>
                <w:rFonts w:hAnsi="Angsana New"/>
                <w:position w:val="0"/>
                <w:sz w:val="28"/>
                <w:szCs w:val="28"/>
                <w:cs/>
              </w:rPr>
            </w:pPr>
            <w:r w:rsidRPr="00221FCC">
              <w:rPr>
                <w:rFonts w:hAnsi="Angsana New"/>
                <w:position w:val="0"/>
                <w:sz w:val="28"/>
                <w:szCs w:val="28"/>
                <w:cs/>
              </w:rPr>
              <w:t>1</w:t>
            </w:r>
            <w:r w:rsidRPr="00221FCC">
              <w:rPr>
                <w:rFonts w:hAnsi="Angsana New"/>
                <w:position w:val="0"/>
                <w:sz w:val="28"/>
                <w:szCs w:val="28"/>
              </w:rPr>
              <w:t>,195,</w:t>
            </w:r>
            <w:r w:rsidRPr="00221FCC">
              <w:rPr>
                <w:rFonts w:hAnsi="Angsana New"/>
                <w:position w:val="0"/>
                <w:sz w:val="28"/>
                <w:szCs w:val="28"/>
                <w:cs/>
              </w:rPr>
              <w:t>887</w:t>
            </w:r>
            <w:r w:rsidRPr="00221FCC">
              <w:rPr>
                <w:rFonts w:hAnsi="Angsana New"/>
                <w:position w:val="0"/>
                <w:sz w:val="28"/>
                <w:szCs w:val="28"/>
              </w:rPr>
              <w:t>,</w:t>
            </w:r>
            <w:r w:rsidRPr="00221FCC">
              <w:rPr>
                <w:rFonts w:hAnsi="Angsana New"/>
                <w:position w:val="0"/>
                <w:sz w:val="28"/>
                <w:szCs w:val="28"/>
                <w:cs/>
              </w:rPr>
              <w:t>019.60</w:t>
            </w:r>
          </w:p>
        </w:tc>
      </w:tr>
    </w:tbl>
    <w:p w:rsidR="00A36D9A" w:rsidRPr="00221FCC" w:rsidRDefault="004C13C3" w:rsidP="00DB5EA2">
      <w:pPr>
        <w:pStyle w:val="af5"/>
        <w:ind w:left="426" w:firstLine="992"/>
        <w:jc w:val="thaiDistribute"/>
        <w:rPr>
          <w:rFonts w:hAnsi="Angsana New"/>
          <w:position w:val="0"/>
          <w:sz w:val="28"/>
          <w:szCs w:val="28"/>
        </w:rPr>
      </w:pPr>
      <w:r w:rsidRPr="00221FCC">
        <w:rPr>
          <w:rFonts w:hAnsi="Angsana New"/>
          <w:position w:val="0"/>
          <w:sz w:val="28"/>
          <w:szCs w:val="28"/>
        </w:rPr>
        <w:t>The above i</w:t>
      </w:r>
      <w:r w:rsidR="00E312C4" w:rsidRPr="00221FCC">
        <w:rPr>
          <w:rFonts w:hAnsi="Angsana New"/>
          <w:position w:val="0"/>
          <w:sz w:val="28"/>
          <w:szCs w:val="28"/>
        </w:rPr>
        <w:t xml:space="preserve">nvestment in associates </w:t>
      </w:r>
      <w:r w:rsidR="00BB1166">
        <w:rPr>
          <w:rFonts w:hAnsi="Angsana New"/>
          <w:position w:val="0"/>
          <w:sz w:val="28"/>
          <w:szCs w:val="28"/>
        </w:rPr>
        <w:t>are accounted for using the equity method</w:t>
      </w:r>
      <w:r w:rsidRPr="00221FCC">
        <w:rPr>
          <w:rFonts w:hAnsi="Angsana New"/>
          <w:position w:val="0"/>
          <w:sz w:val="28"/>
          <w:szCs w:val="28"/>
        </w:rPr>
        <w:t xml:space="preserve"> in</w:t>
      </w:r>
      <w:r w:rsidR="00BB1166">
        <w:rPr>
          <w:rFonts w:hAnsi="Angsana New"/>
          <w:position w:val="0"/>
          <w:sz w:val="28"/>
          <w:szCs w:val="28"/>
        </w:rPr>
        <w:t xml:space="preserve"> the consolidated and separate financial statement</w:t>
      </w:r>
      <w:r w:rsidR="007018ED">
        <w:rPr>
          <w:rFonts w:hAnsi="Angsana New"/>
          <w:position w:val="0"/>
          <w:sz w:val="28"/>
          <w:szCs w:val="28"/>
        </w:rPr>
        <w:t>s</w:t>
      </w:r>
      <w:r w:rsidR="00F747E4" w:rsidRPr="00221FCC">
        <w:rPr>
          <w:rFonts w:hAnsi="Angsana New"/>
          <w:position w:val="0"/>
          <w:sz w:val="28"/>
          <w:szCs w:val="28"/>
        </w:rPr>
        <w:t>.</w:t>
      </w:r>
    </w:p>
    <w:p w:rsidR="00A36D9A" w:rsidRPr="00221FCC" w:rsidRDefault="00A36D9A" w:rsidP="00A36D9A">
      <w:pPr>
        <w:pStyle w:val="af5"/>
        <w:tabs>
          <w:tab w:val="left" w:pos="851"/>
        </w:tabs>
        <w:jc w:val="thaiDistribute"/>
        <w:rPr>
          <w:rFonts w:hAnsi="Angsana New"/>
          <w:position w:val="0"/>
          <w:sz w:val="28"/>
          <w:szCs w:val="28"/>
        </w:rPr>
      </w:pPr>
    </w:p>
    <w:p w:rsidR="00A36D9A" w:rsidRPr="00221FCC" w:rsidRDefault="00A36D9A" w:rsidP="00A36D9A">
      <w:pPr>
        <w:pStyle w:val="af5"/>
        <w:tabs>
          <w:tab w:val="left" w:pos="851"/>
        </w:tabs>
        <w:jc w:val="thaiDistribute"/>
        <w:rPr>
          <w:rFonts w:hAnsi="Angsana New"/>
          <w:position w:val="0"/>
          <w:sz w:val="28"/>
          <w:szCs w:val="28"/>
        </w:rPr>
      </w:pPr>
    </w:p>
    <w:p w:rsidR="002C24A5" w:rsidRPr="00221FCC" w:rsidRDefault="002C24A5" w:rsidP="002C24A5">
      <w:pPr>
        <w:pStyle w:val="a6"/>
        <w:ind w:left="720"/>
        <w:rPr>
          <w:rFonts w:hAnsi="Angsana New"/>
          <w:position w:val="0"/>
          <w:sz w:val="28"/>
          <w:szCs w:val="28"/>
        </w:rPr>
      </w:pPr>
    </w:p>
    <w:p w:rsidR="009F130E" w:rsidRPr="00221FCC" w:rsidRDefault="009F130E" w:rsidP="00AE7E9F">
      <w:pPr>
        <w:numPr>
          <w:ilvl w:val="0"/>
          <w:numId w:val="5"/>
        </w:numPr>
        <w:tabs>
          <w:tab w:val="left" w:pos="851"/>
        </w:tabs>
        <w:ind w:left="851" w:hanging="425"/>
        <w:jc w:val="thaiDistribute"/>
        <w:rPr>
          <w:rFonts w:hAnsi="Angsana New"/>
          <w:position w:val="0"/>
          <w:sz w:val="28"/>
          <w:szCs w:val="28"/>
        </w:rPr>
        <w:sectPr w:rsidR="009F130E" w:rsidRPr="00221FCC" w:rsidSect="00327D7D">
          <w:pgSz w:w="16834" w:h="11909" w:orient="landscape" w:code="9"/>
          <w:pgMar w:top="1440" w:right="1701" w:bottom="1440" w:left="1440" w:header="851" w:footer="272" w:gutter="0"/>
          <w:cols w:space="720"/>
          <w:titlePg/>
          <w:docGrid w:linePitch="435"/>
        </w:sectPr>
      </w:pPr>
    </w:p>
    <w:p w:rsidR="00E5368A" w:rsidRPr="00221FCC" w:rsidRDefault="00BB1166" w:rsidP="00AE7E9F">
      <w:pPr>
        <w:pStyle w:val="af5"/>
        <w:numPr>
          <w:ilvl w:val="0"/>
          <w:numId w:val="12"/>
        </w:numPr>
        <w:tabs>
          <w:tab w:val="left" w:pos="851"/>
        </w:tabs>
        <w:ind w:left="851" w:hanging="425"/>
        <w:jc w:val="thaiDistribute"/>
        <w:rPr>
          <w:rFonts w:hAnsi="Angsana New"/>
          <w:position w:val="0"/>
          <w:sz w:val="28"/>
          <w:szCs w:val="28"/>
        </w:rPr>
      </w:pPr>
      <w:r>
        <w:rPr>
          <w:rFonts w:hAnsi="Angsana New"/>
          <w:position w:val="0"/>
          <w:sz w:val="28"/>
          <w:szCs w:val="28"/>
        </w:rPr>
        <w:lastRenderedPageBreak/>
        <w:t>Summarized</w:t>
      </w:r>
      <w:r w:rsidR="00E5368A" w:rsidRPr="00221FCC">
        <w:rPr>
          <w:rFonts w:hAnsi="Angsana New"/>
          <w:position w:val="0"/>
          <w:sz w:val="28"/>
          <w:szCs w:val="28"/>
        </w:rPr>
        <w:t xml:space="preserve"> financial inform</w:t>
      </w:r>
      <w:r w:rsidR="00A36D9A" w:rsidRPr="00221FCC">
        <w:rPr>
          <w:rFonts w:hAnsi="Angsana New"/>
          <w:position w:val="0"/>
          <w:sz w:val="28"/>
          <w:szCs w:val="28"/>
        </w:rPr>
        <w:t>ation of associates</w:t>
      </w:r>
    </w:p>
    <w:p w:rsidR="00A36D9A" w:rsidRPr="00221FCC" w:rsidRDefault="00BB1166" w:rsidP="00A36D9A">
      <w:pPr>
        <w:pStyle w:val="a6"/>
        <w:ind w:left="993" w:firstLine="708"/>
        <w:rPr>
          <w:rFonts w:hAnsi="Angsana New"/>
          <w:position w:val="0"/>
          <w:sz w:val="28"/>
          <w:szCs w:val="28"/>
        </w:rPr>
      </w:pPr>
      <w:r>
        <w:rPr>
          <w:rFonts w:hAnsi="Angsana New"/>
          <w:position w:val="0"/>
          <w:sz w:val="28"/>
          <w:szCs w:val="28"/>
        </w:rPr>
        <w:t>Summarized</w:t>
      </w:r>
      <w:r w:rsidR="00A36D9A" w:rsidRPr="00221FCC">
        <w:rPr>
          <w:rFonts w:hAnsi="Angsana New"/>
          <w:position w:val="0"/>
          <w:sz w:val="28"/>
          <w:szCs w:val="28"/>
        </w:rPr>
        <w:t xml:space="preserve"> financial information of </w:t>
      </w:r>
      <w:r>
        <w:rPr>
          <w:rFonts w:hAnsi="Angsana New"/>
          <w:position w:val="0"/>
          <w:sz w:val="28"/>
          <w:szCs w:val="28"/>
        </w:rPr>
        <w:t xml:space="preserve">material </w:t>
      </w:r>
      <w:r w:rsidR="00A36D9A" w:rsidRPr="00221FCC">
        <w:rPr>
          <w:rFonts w:hAnsi="Angsana New"/>
          <w:position w:val="0"/>
          <w:sz w:val="28"/>
          <w:szCs w:val="28"/>
        </w:rPr>
        <w:t xml:space="preserve">associates </w:t>
      </w:r>
      <w:r w:rsidR="00E312C4" w:rsidRPr="00221FCC">
        <w:rPr>
          <w:rFonts w:hAnsi="Angsana New"/>
          <w:position w:val="0"/>
          <w:sz w:val="28"/>
          <w:szCs w:val="28"/>
        </w:rPr>
        <w:t>is</w:t>
      </w:r>
      <w:r w:rsidR="00A36D9A" w:rsidRPr="00221FCC">
        <w:rPr>
          <w:rFonts w:hAnsi="Angsana New"/>
          <w:position w:val="0"/>
          <w:sz w:val="28"/>
          <w:szCs w:val="28"/>
        </w:rPr>
        <w:t xml:space="preserve"> as follows:</w:t>
      </w:r>
    </w:p>
    <w:tbl>
      <w:tblPr>
        <w:tblW w:w="15735" w:type="dxa"/>
        <w:tblInd w:w="-601" w:type="dxa"/>
        <w:tblLayout w:type="fixed"/>
        <w:tblLook w:val="0000"/>
      </w:tblPr>
      <w:tblGrid>
        <w:gridCol w:w="2410"/>
        <w:gridCol w:w="1984"/>
        <w:gridCol w:w="283"/>
        <w:gridCol w:w="1985"/>
        <w:gridCol w:w="284"/>
        <w:gridCol w:w="1984"/>
        <w:gridCol w:w="284"/>
        <w:gridCol w:w="1984"/>
        <w:gridCol w:w="283"/>
        <w:gridCol w:w="1985"/>
        <w:gridCol w:w="283"/>
        <w:gridCol w:w="1986"/>
      </w:tblGrid>
      <w:tr w:rsidR="00E5368A" w:rsidRPr="00221FCC" w:rsidTr="00F47390">
        <w:tc>
          <w:tcPr>
            <w:tcW w:w="2410" w:type="dxa"/>
            <w:tcBorders>
              <w:top w:val="nil"/>
              <w:left w:val="nil"/>
              <w:bottom w:val="nil"/>
              <w:right w:val="nil"/>
            </w:tcBorders>
          </w:tcPr>
          <w:p w:rsidR="00E5368A" w:rsidRPr="00221FCC" w:rsidRDefault="00E5368A" w:rsidP="00F47390">
            <w:pPr>
              <w:pStyle w:val="9"/>
              <w:rPr>
                <w:rFonts w:hAnsi="Angsana New"/>
                <w:b w:val="0"/>
                <w:bCs w:val="0"/>
                <w:position w:val="0"/>
                <w:sz w:val="26"/>
                <w:szCs w:val="26"/>
              </w:rPr>
            </w:pPr>
          </w:p>
        </w:tc>
        <w:tc>
          <w:tcPr>
            <w:tcW w:w="4252" w:type="dxa"/>
            <w:gridSpan w:val="3"/>
            <w:tcBorders>
              <w:top w:val="nil"/>
              <w:left w:val="nil"/>
              <w:right w:val="nil"/>
            </w:tcBorders>
          </w:tcPr>
          <w:p w:rsidR="00E5368A" w:rsidRPr="00221FCC" w:rsidRDefault="00E5368A" w:rsidP="00F47390">
            <w:pPr>
              <w:ind w:left="-108" w:right="-109"/>
              <w:jc w:val="center"/>
              <w:rPr>
                <w:rFonts w:hAnsi="Angsana New"/>
                <w:position w:val="0"/>
                <w:sz w:val="26"/>
                <w:szCs w:val="26"/>
                <w:cs/>
              </w:rPr>
            </w:pPr>
            <w:r w:rsidRPr="00221FCC">
              <w:rPr>
                <w:rFonts w:hAnsi="Angsana New"/>
                <w:position w:val="0"/>
                <w:sz w:val="26"/>
                <w:szCs w:val="26"/>
              </w:rPr>
              <w:t>Synnex (Thailand) Public Company Limited</w:t>
            </w:r>
          </w:p>
        </w:tc>
        <w:tc>
          <w:tcPr>
            <w:tcW w:w="284" w:type="dxa"/>
            <w:tcBorders>
              <w:top w:val="nil"/>
              <w:left w:val="nil"/>
              <w:right w:val="nil"/>
            </w:tcBorders>
          </w:tcPr>
          <w:p w:rsidR="00E5368A" w:rsidRPr="00221FCC" w:rsidRDefault="00E5368A" w:rsidP="00F47390">
            <w:pPr>
              <w:ind w:left="-75" w:right="-66"/>
              <w:jc w:val="center"/>
              <w:rPr>
                <w:rFonts w:hAnsi="Angsana New"/>
                <w:position w:val="0"/>
                <w:sz w:val="26"/>
                <w:szCs w:val="26"/>
                <w:cs/>
              </w:rPr>
            </w:pPr>
          </w:p>
        </w:tc>
        <w:tc>
          <w:tcPr>
            <w:tcW w:w="4252" w:type="dxa"/>
            <w:gridSpan w:val="3"/>
            <w:tcBorders>
              <w:top w:val="nil"/>
              <w:left w:val="nil"/>
              <w:right w:val="nil"/>
            </w:tcBorders>
          </w:tcPr>
          <w:p w:rsidR="00E5368A" w:rsidRPr="00221FCC" w:rsidRDefault="00E5368A" w:rsidP="00F47390">
            <w:pPr>
              <w:ind w:left="-75" w:right="-66"/>
              <w:jc w:val="center"/>
              <w:rPr>
                <w:rFonts w:hAnsi="Angsana New"/>
                <w:position w:val="0"/>
                <w:sz w:val="26"/>
                <w:szCs w:val="26"/>
                <w:cs/>
              </w:rPr>
            </w:pPr>
            <w:r w:rsidRPr="00221FCC">
              <w:rPr>
                <w:rFonts w:hAnsi="Angsana New"/>
                <w:position w:val="0"/>
                <w:sz w:val="26"/>
                <w:szCs w:val="26"/>
              </w:rPr>
              <w:t>Thai British Security Printing Public Company Limited</w:t>
            </w:r>
          </w:p>
        </w:tc>
        <w:tc>
          <w:tcPr>
            <w:tcW w:w="283" w:type="dxa"/>
            <w:tcBorders>
              <w:top w:val="nil"/>
              <w:left w:val="nil"/>
              <w:right w:val="nil"/>
            </w:tcBorders>
          </w:tcPr>
          <w:p w:rsidR="00E5368A" w:rsidRPr="00221FCC" w:rsidRDefault="00E5368A" w:rsidP="00F47390">
            <w:pPr>
              <w:ind w:left="-75" w:right="-66"/>
              <w:jc w:val="center"/>
              <w:rPr>
                <w:rFonts w:hAnsi="Angsana New"/>
                <w:position w:val="0"/>
                <w:sz w:val="26"/>
                <w:szCs w:val="26"/>
                <w:cs/>
              </w:rPr>
            </w:pPr>
          </w:p>
        </w:tc>
        <w:tc>
          <w:tcPr>
            <w:tcW w:w="4254" w:type="dxa"/>
            <w:gridSpan w:val="3"/>
            <w:tcBorders>
              <w:top w:val="nil"/>
              <w:left w:val="nil"/>
              <w:right w:val="nil"/>
            </w:tcBorders>
          </w:tcPr>
          <w:p w:rsidR="00E5368A" w:rsidRPr="00221FCC" w:rsidRDefault="00E5368A" w:rsidP="00F47390">
            <w:pPr>
              <w:ind w:left="-75" w:right="-66"/>
              <w:jc w:val="center"/>
              <w:rPr>
                <w:rFonts w:hAnsi="Angsana New"/>
                <w:position w:val="0"/>
                <w:sz w:val="26"/>
                <w:szCs w:val="26"/>
              </w:rPr>
            </w:pPr>
            <w:r w:rsidRPr="00221FCC">
              <w:rPr>
                <w:rFonts w:hAnsi="Angsana New"/>
                <w:position w:val="0"/>
                <w:sz w:val="26"/>
                <w:szCs w:val="26"/>
              </w:rPr>
              <w:t>Total</w:t>
            </w:r>
          </w:p>
        </w:tc>
      </w:tr>
      <w:tr w:rsidR="00E5368A" w:rsidRPr="00221FCC" w:rsidTr="00F47390">
        <w:tc>
          <w:tcPr>
            <w:tcW w:w="2410" w:type="dxa"/>
            <w:tcBorders>
              <w:top w:val="nil"/>
              <w:left w:val="nil"/>
              <w:bottom w:val="nil"/>
              <w:right w:val="nil"/>
            </w:tcBorders>
          </w:tcPr>
          <w:p w:rsidR="00E5368A" w:rsidRPr="00221FCC" w:rsidRDefault="00E5368A" w:rsidP="00F47390">
            <w:pPr>
              <w:pStyle w:val="9"/>
              <w:rPr>
                <w:rFonts w:hAnsi="Angsana New"/>
                <w:b w:val="0"/>
                <w:bCs w:val="0"/>
                <w:position w:val="0"/>
                <w:sz w:val="26"/>
                <w:szCs w:val="26"/>
              </w:rPr>
            </w:pPr>
          </w:p>
        </w:tc>
        <w:tc>
          <w:tcPr>
            <w:tcW w:w="1984" w:type="dxa"/>
            <w:tcBorders>
              <w:top w:val="nil"/>
              <w:left w:val="nil"/>
              <w:right w:val="nil"/>
            </w:tcBorders>
          </w:tcPr>
          <w:p w:rsidR="00E5368A" w:rsidRPr="00221FCC" w:rsidRDefault="00E5368A" w:rsidP="00F47390">
            <w:pPr>
              <w:ind w:left="-108" w:right="-75"/>
              <w:jc w:val="center"/>
              <w:rPr>
                <w:rFonts w:hAnsi="Angsana New"/>
                <w:position w:val="0"/>
                <w:sz w:val="26"/>
                <w:szCs w:val="26"/>
              </w:rPr>
            </w:pPr>
            <w:r w:rsidRPr="00221FCC">
              <w:rPr>
                <w:rFonts w:hAnsi="Angsana New"/>
                <w:position w:val="0"/>
                <w:sz w:val="26"/>
                <w:szCs w:val="26"/>
              </w:rPr>
              <w:t>As at</w:t>
            </w:r>
          </w:p>
        </w:tc>
        <w:tc>
          <w:tcPr>
            <w:tcW w:w="283" w:type="dxa"/>
            <w:tcBorders>
              <w:top w:val="nil"/>
              <w:left w:val="nil"/>
              <w:right w:val="nil"/>
            </w:tcBorders>
          </w:tcPr>
          <w:p w:rsidR="00E5368A" w:rsidRPr="00221FCC" w:rsidRDefault="00E5368A" w:rsidP="00F47390">
            <w:pPr>
              <w:ind w:left="-75" w:right="-66"/>
              <w:jc w:val="center"/>
              <w:rPr>
                <w:rFonts w:hAnsi="Angsana New"/>
                <w:position w:val="0"/>
                <w:sz w:val="26"/>
                <w:szCs w:val="26"/>
                <w:cs/>
              </w:rPr>
            </w:pPr>
          </w:p>
        </w:tc>
        <w:tc>
          <w:tcPr>
            <w:tcW w:w="1985" w:type="dxa"/>
            <w:tcBorders>
              <w:top w:val="nil"/>
              <w:left w:val="nil"/>
              <w:right w:val="nil"/>
            </w:tcBorders>
          </w:tcPr>
          <w:p w:rsidR="00E5368A" w:rsidRPr="00221FCC" w:rsidRDefault="00E5368A" w:rsidP="00F47390">
            <w:pPr>
              <w:ind w:left="-108" w:right="-75"/>
              <w:jc w:val="center"/>
              <w:rPr>
                <w:rFonts w:hAnsi="Angsana New"/>
                <w:position w:val="0"/>
                <w:sz w:val="26"/>
                <w:szCs w:val="26"/>
              </w:rPr>
            </w:pPr>
            <w:r w:rsidRPr="00221FCC">
              <w:rPr>
                <w:rFonts w:hAnsi="Angsana New"/>
                <w:position w:val="0"/>
                <w:sz w:val="26"/>
                <w:szCs w:val="26"/>
              </w:rPr>
              <w:t>As at</w:t>
            </w:r>
          </w:p>
        </w:tc>
        <w:tc>
          <w:tcPr>
            <w:tcW w:w="284" w:type="dxa"/>
            <w:tcBorders>
              <w:top w:val="nil"/>
              <w:left w:val="nil"/>
              <w:right w:val="nil"/>
            </w:tcBorders>
          </w:tcPr>
          <w:p w:rsidR="00E5368A" w:rsidRPr="00221FCC" w:rsidRDefault="00E5368A" w:rsidP="00F47390">
            <w:pPr>
              <w:ind w:left="-75" w:right="-66"/>
              <w:jc w:val="center"/>
              <w:rPr>
                <w:rFonts w:hAnsi="Angsana New"/>
                <w:position w:val="0"/>
                <w:sz w:val="26"/>
                <w:szCs w:val="26"/>
                <w:cs/>
              </w:rPr>
            </w:pPr>
          </w:p>
        </w:tc>
        <w:tc>
          <w:tcPr>
            <w:tcW w:w="1984" w:type="dxa"/>
            <w:tcBorders>
              <w:top w:val="nil"/>
              <w:left w:val="nil"/>
              <w:right w:val="nil"/>
            </w:tcBorders>
          </w:tcPr>
          <w:p w:rsidR="00E5368A" w:rsidRPr="00221FCC" w:rsidRDefault="00E5368A" w:rsidP="00F47390">
            <w:pPr>
              <w:ind w:left="-108" w:right="-75"/>
              <w:jc w:val="center"/>
              <w:rPr>
                <w:rFonts w:hAnsi="Angsana New"/>
                <w:position w:val="0"/>
                <w:sz w:val="26"/>
                <w:szCs w:val="26"/>
              </w:rPr>
            </w:pPr>
            <w:r w:rsidRPr="00221FCC">
              <w:rPr>
                <w:rFonts w:hAnsi="Angsana New"/>
                <w:position w:val="0"/>
                <w:sz w:val="26"/>
                <w:szCs w:val="26"/>
              </w:rPr>
              <w:t>As at</w:t>
            </w:r>
          </w:p>
        </w:tc>
        <w:tc>
          <w:tcPr>
            <w:tcW w:w="284" w:type="dxa"/>
            <w:tcBorders>
              <w:top w:val="nil"/>
              <w:left w:val="nil"/>
              <w:right w:val="nil"/>
            </w:tcBorders>
          </w:tcPr>
          <w:p w:rsidR="00E5368A" w:rsidRPr="00221FCC" w:rsidRDefault="00E5368A" w:rsidP="00F47390">
            <w:pPr>
              <w:ind w:left="-75" w:right="-66"/>
              <w:jc w:val="center"/>
              <w:rPr>
                <w:rFonts w:hAnsi="Angsana New"/>
                <w:position w:val="0"/>
                <w:sz w:val="26"/>
                <w:szCs w:val="26"/>
                <w:cs/>
              </w:rPr>
            </w:pPr>
          </w:p>
        </w:tc>
        <w:tc>
          <w:tcPr>
            <w:tcW w:w="1984" w:type="dxa"/>
            <w:tcBorders>
              <w:top w:val="nil"/>
              <w:left w:val="nil"/>
              <w:right w:val="nil"/>
            </w:tcBorders>
          </w:tcPr>
          <w:p w:rsidR="00E5368A" w:rsidRPr="00221FCC" w:rsidRDefault="00E5368A" w:rsidP="00F47390">
            <w:pPr>
              <w:ind w:left="-108" w:right="-75"/>
              <w:jc w:val="center"/>
              <w:rPr>
                <w:rFonts w:hAnsi="Angsana New"/>
                <w:position w:val="0"/>
                <w:sz w:val="26"/>
                <w:szCs w:val="26"/>
              </w:rPr>
            </w:pPr>
            <w:r w:rsidRPr="00221FCC">
              <w:rPr>
                <w:rFonts w:hAnsi="Angsana New"/>
                <w:position w:val="0"/>
                <w:sz w:val="26"/>
                <w:szCs w:val="26"/>
              </w:rPr>
              <w:t>As at</w:t>
            </w:r>
          </w:p>
        </w:tc>
        <w:tc>
          <w:tcPr>
            <w:tcW w:w="283" w:type="dxa"/>
            <w:tcBorders>
              <w:top w:val="nil"/>
              <w:left w:val="nil"/>
              <w:right w:val="nil"/>
            </w:tcBorders>
          </w:tcPr>
          <w:p w:rsidR="00E5368A" w:rsidRPr="00221FCC" w:rsidRDefault="00E5368A" w:rsidP="00F47390">
            <w:pPr>
              <w:ind w:left="-75" w:right="-66"/>
              <w:jc w:val="center"/>
              <w:rPr>
                <w:rFonts w:hAnsi="Angsana New"/>
                <w:position w:val="0"/>
                <w:sz w:val="26"/>
                <w:szCs w:val="26"/>
                <w:cs/>
              </w:rPr>
            </w:pPr>
          </w:p>
        </w:tc>
        <w:tc>
          <w:tcPr>
            <w:tcW w:w="1985" w:type="dxa"/>
            <w:tcBorders>
              <w:top w:val="nil"/>
              <w:left w:val="nil"/>
              <w:right w:val="nil"/>
            </w:tcBorders>
          </w:tcPr>
          <w:p w:rsidR="00E5368A" w:rsidRPr="00221FCC" w:rsidRDefault="00E5368A" w:rsidP="00F47390">
            <w:pPr>
              <w:ind w:left="-108" w:right="-75"/>
              <w:jc w:val="center"/>
              <w:rPr>
                <w:rFonts w:hAnsi="Angsana New"/>
                <w:position w:val="0"/>
                <w:sz w:val="26"/>
                <w:szCs w:val="26"/>
              </w:rPr>
            </w:pPr>
            <w:r w:rsidRPr="00221FCC">
              <w:rPr>
                <w:rFonts w:hAnsi="Angsana New"/>
                <w:position w:val="0"/>
                <w:sz w:val="26"/>
                <w:szCs w:val="26"/>
              </w:rPr>
              <w:t>As at</w:t>
            </w:r>
          </w:p>
        </w:tc>
        <w:tc>
          <w:tcPr>
            <w:tcW w:w="283" w:type="dxa"/>
            <w:tcBorders>
              <w:top w:val="nil"/>
              <w:left w:val="nil"/>
              <w:right w:val="nil"/>
            </w:tcBorders>
          </w:tcPr>
          <w:p w:rsidR="00E5368A" w:rsidRPr="00221FCC" w:rsidRDefault="00E5368A" w:rsidP="00F47390">
            <w:pPr>
              <w:ind w:left="-75" w:right="-66"/>
              <w:jc w:val="center"/>
              <w:rPr>
                <w:rFonts w:hAnsi="Angsana New"/>
                <w:position w:val="0"/>
                <w:sz w:val="26"/>
                <w:szCs w:val="26"/>
                <w:cs/>
              </w:rPr>
            </w:pPr>
          </w:p>
        </w:tc>
        <w:tc>
          <w:tcPr>
            <w:tcW w:w="1986" w:type="dxa"/>
            <w:tcBorders>
              <w:top w:val="nil"/>
              <w:left w:val="nil"/>
              <w:right w:val="nil"/>
            </w:tcBorders>
          </w:tcPr>
          <w:p w:rsidR="00E5368A" w:rsidRPr="00221FCC" w:rsidRDefault="00E5368A" w:rsidP="00F47390">
            <w:pPr>
              <w:ind w:left="-108" w:right="-75"/>
              <w:jc w:val="center"/>
              <w:rPr>
                <w:rFonts w:hAnsi="Angsana New"/>
                <w:position w:val="0"/>
                <w:sz w:val="26"/>
                <w:szCs w:val="26"/>
              </w:rPr>
            </w:pPr>
            <w:r w:rsidRPr="00221FCC">
              <w:rPr>
                <w:rFonts w:hAnsi="Angsana New"/>
                <w:position w:val="0"/>
                <w:sz w:val="26"/>
                <w:szCs w:val="26"/>
              </w:rPr>
              <w:t>As at</w:t>
            </w:r>
          </w:p>
        </w:tc>
      </w:tr>
      <w:tr w:rsidR="00E5368A" w:rsidRPr="00221FCC" w:rsidTr="00F47390">
        <w:tc>
          <w:tcPr>
            <w:tcW w:w="2410" w:type="dxa"/>
            <w:tcBorders>
              <w:top w:val="nil"/>
              <w:left w:val="nil"/>
              <w:bottom w:val="nil"/>
              <w:right w:val="nil"/>
            </w:tcBorders>
          </w:tcPr>
          <w:p w:rsidR="00E5368A" w:rsidRPr="00221FCC" w:rsidRDefault="00E5368A" w:rsidP="00F47390">
            <w:pPr>
              <w:pStyle w:val="9"/>
              <w:rPr>
                <w:rFonts w:hAnsi="Angsana New"/>
                <w:b w:val="0"/>
                <w:bCs w:val="0"/>
                <w:position w:val="0"/>
                <w:sz w:val="26"/>
                <w:szCs w:val="26"/>
              </w:rPr>
            </w:pPr>
          </w:p>
        </w:tc>
        <w:tc>
          <w:tcPr>
            <w:tcW w:w="1984" w:type="dxa"/>
            <w:tcBorders>
              <w:top w:val="nil"/>
              <w:left w:val="nil"/>
              <w:right w:val="nil"/>
            </w:tcBorders>
          </w:tcPr>
          <w:p w:rsidR="00E5368A" w:rsidRPr="00221FCC" w:rsidRDefault="00E5368A" w:rsidP="00F47390">
            <w:pPr>
              <w:ind w:left="-108" w:right="-126"/>
              <w:jc w:val="center"/>
              <w:rPr>
                <w:rFonts w:hAnsi="Angsana New"/>
                <w:position w:val="0"/>
                <w:sz w:val="26"/>
                <w:szCs w:val="26"/>
              </w:rPr>
            </w:pPr>
            <w:r w:rsidRPr="00221FCC">
              <w:rPr>
                <w:rFonts w:hAnsi="Angsana New"/>
                <w:color w:val="000000"/>
                <w:position w:val="0"/>
                <w:sz w:val="26"/>
                <w:szCs w:val="26"/>
              </w:rPr>
              <w:t>31 December 20</w:t>
            </w:r>
            <w:r w:rsidRPr="00221FCC">
              <w:rPr>
                <w:rFonts w:hAnsi="Angsana New"/>
                <w:position w:val="0"/>
                <w:sz w:val="26"/>
                <w:szCs w:val="26"/>
              </w:rPr>
              <w:t>1</w:t>
            </w:r>
            <w:r w:rsidRPr="00221FCC">
              <w:rPr>
                <w:rFonts w:hAnsi="Angsana New"/>
                <w:position w:val="0"/>
                <w:sz w:val="26"/>
                <w:szCs w:val="26"/>
                <w:cs/>
              </w:rPr>
              <w:t>8</w:t>
            </w:r>
          </w:p>
        </w:tc>
        <w:tc>
          <w:tcPr>
            <w:tcW w:w="283" w:type="dxa"/>
            <w:tcBorders>
              <w:top w:val="nil"/>
              <w:left w:val="nil"/>
              <w:right w:val="nil"/>
            </w:tcBorders>
          </w:tcPr>
          <w:p w:rsidR="00E5368A" w:rsidRPr="00221FCC" w:rsidRDefault="00E5368A" w:rsidP="00F47390">
            <w:pPr>
              <w:ind w:left="-75" w:right="-66"/>
              <w:jc w:val="center"/>
              <w:rPr>
                <w:rFonts w:hAnsi="Angsana New"/>
                <w:position w:val="0"/>
                <w:sz w:val="26"/>
                <w:szCs w:val="26"/>
              </w:rPr>
            </w:pPr>
          </w:p>
        </w:tc>
        <w:tc>
          <w:tcPr>
            <w:tcW w:w="1985" w:type="dxa"/>
            <w:tcBorders>
              <w:top w:val="nil"/>
              <w:left w:val="nil"/>
              <w:right w:val="nil"/>
            </w:tcBorders>
          </w:tcPr>
          <w:p w:rsidR="00E5368A" w:rsidRPr="00221FCC" w:rsidRDefault="00E5368A" w:rsidP="00F47390">
            <w:pPr>
              <w:ind w:left="-108" w:right="-126"/>
              <w:jc w:val="center"/>
              <w:rPr>
                <w:rFonts w:hAnsi="Angsana New"/>
                <w:position w:val="0"/>
                <w:sz w:val="26"/>
                <w:szCs w:val="26"/>
              </w:rPr>
            </w:pPr>
            <w:r w:rsidRPr="00221FCC">
              <w:rPr>
                <w:rFonts w:hAnsi="Angsana New"/>
                <w:color w:val="000000"/>
                <w:position w:val="0"/>
                <w:sz w:val="26"/>
                <w:szCs w:val="26"/>
              </w:rPr>
              <w:t>31 December 20</w:t>
            </w:r>
            <w:r w:rsidRPr="00221FCC">
              <w:rPr>
                <w:rFonts w:hAnsi="Angsana New"/>
                <w:position w:val="0"/>
                <w:sz w:val="26"/>
                <w:szCs w:val="26"/>
              </w:rPr>
              <w:t>1</w:t>
            </w:r>
            <w:r w:rsidRPr="00221FCC">
              <w:rPr>
                <w:rFonts w:hAnsi="Angsana New"/>
                <w:position w:val="0"/>
                <w:sz w:val="26"/>
                <w:szCs w:val="26"/>
                <w:cs/>
              </w:rPr>
              <w:t>7</w:t>
            </w:r>
          </w:p>
        </w:tc>
        <w:tc>
          <w:tcPr>
            <w:tcW w:w="284" w:type="dxa"/>
            <w:tcBorders>
              <w:top w:val="nil"/>
              <w:left w:val="nil"/>
              <w:right w:val="nil"/>
            </w:tcBorders>
          </w:tcPr>
          <w:p w:rsidR="00E5368A" w:rsidRPr="00221FCC" w:rsidRDefault="00E5368A" w:rsidP="00F47390">
            <w:pPr>
              <w:ind w:left="-75" w:right="-66"/>
              <w:jc w:val="center"/>
              <w:rPr>
                <w:rFonts w:hAnsi="Angsana New"/>
                <w:position w:val="0"/>
                <w:sz w:val="26"/>
                <w:szCs w:val="26"/>
              </w:rPr>
            </w:pPr>
          </w:p>
        </w:tc>
        <w:tc>
          <w:tcPr>
            <w:tcW w:w="1984" w:type="dxa"/>
            <w:tcBorders>
              <w:top w:val="nil"/>
              <w:left w:val="nil"/>
              <w:right w:val="nil"/>
            </w:tcBorders>
          </w:tcPr>
          <w:p w:rsidR="00E5368A" w:rsidRPr="00221FCC" w:rsidRDefault="00E5368A" w:rsidP="00F47390">
            <w:pPr>
              <w:ind w:left="-108" w:right="-126"/>
              <w:jc w:val="center"/>
              <w:rPr>
                <w:rFonts w:hAnsi="Angsana New"/>
                <w:position w:val="0"/>
                <w:sz w:val="26"/>
                <w:szCs w:val="26"/>
              </w:rPr>
            </w:pPr>
            <w:r w:rsidRPr="00221FCC">
              <w:rPr>
                <w:rFonts w:hAnsi="Angsana New"/>
                <w:color w:val="000000"/>
                <w:position w:val="0"/>
                <w:sz w:val="26"/>
                <w:szCs w:val="26"/>
              </w:rPr>
              <w:t>31 December 20</w:t>
            </w:r>
            <w:r w:rsidRPr="00221FCC">
              <w:rPr>
                <w:rFonts w:hAnsi="Angsana New"/>
                <w:position w:val="0"/>
                <w:sz w:val="26"/>
                <w:szCs w:val="26"/>
              </w:rPr>
              <w:t>1</w:t>
            </w:r>
            <w:r w:rsidRPr="00221FCC">
              <w:rPr>
                <w:rFonts w:hAnsi="Angsana New"/>
                <w:position w:val="0"/>
                <w:sz w:val="26"/>
                <w:szCs w:val="26"/>
                <w:cs/>
              </w:rPr>
              <w:t>8</w:t>
            </w:r>
          </w:p>
        </w:tc>
        <w:tc>
          <w:tcPr>
            <w:tcW w:w="284" w:type="dxa"/>
            <w:tcBorders>
              <w:top w:val="nil"/>
              <w:left w:val="nil"/>
              <w:right w:val="nil"/>
            </w:tcBorders>
          </w:tcPr>
          <w:p w:rsidR="00E5368A" w:rsidRPr="00221FCC" w:rsidRDefault="00E5368A" w:rsidP="00F47390">
            <w:pPr>
              <w:ind w:left="-75" w:right="-66"/>
              <w:jc w:val="center"/>
              <w:rPr>
                <w:rFonts w:hAnsi="Angsana New"/>
                <w:position w:val="0"/>
                <w:sz w:val="26"/>
                <w:szCs w:val="26"/>
              </w:rPr>
            </w:pPr>
          </w:p>
        </w:tc>
        <w:tc>
          <w:tcPr>
            <w:tcW w:w="1984" w:type="dxa"/>
            <w:tcBorders>
              <w:top w:val="nil"/>
              <w:left w:val="nil"/>
              <w:right w:val="nil"/>
            </w:tcBorders>
          </w:tcPr>
          <w:p w:rsidR="00E5368A" w:rsidRPr="00221FCC" w:rsidRDefault="00E5368A" w:rsidP="00F47390">
            <w:pPr>
              <w:ind w:left="-108" w:right="-126"/>
              <w:jc w:val="center"/>
              <w:rPr>
                <w:rFonts w:hAnsi="Angsana New"/>
                <w:position w:val="0"/>
                <w:sz w:val="26"/>
                <w:szCs w:val="26"/>
              </w:rPr>
            </w:pPr>
            <w:r w:rsidRPr="00221FCC">
              <w:rPr>
                <w:rFonts w:hAnsi="Angsana New"/>
                <w:color w:val="000000"/>
                <w:position w:val="0"/>
                <w:sz w:val="26"/>
                <w:szCs w:val="26"/>
              </w:rPr>
              <w:t>31 December 20</w:t>
            </w:r>
            <w:r w:rsidRPr="00221FCC">
              <w:rPr>
                <w:rFonts w:hAnsi="Angsana New"/>
                <w:position w:val="0"/>
                <w:sz w:val="26"/>
                <w:szCs w:val="26"/>
              </w:rPr>
              <w:t>1</w:t>
            </w:r>
            <w:r w:rsidRPr="00221FCC">
              <w:rPr>
                <w:rFonts w:hAnsi="Angsana New"/>
                <w:position w:val="0"/>
                <w:sz w:val="26"/>
                <w:szCs w:val="26"/>
                <w:cs/>
              </w:rPr>
              <w:t>7</w:t>
            </w:r>
          </w:p>
        </w:tc>
        <w:tc>
          <w:tcPr>
            <w:tcW w:w="283" w:type="dxa"/>
            <w:tcBorders>
              <w:top w:val="nil"/>
              <w:left w:val="nil"/>
              <w:right w:val="nil"/>
            </w:tcBorders>
          </w:tcPr>
          <w:p w:rsidR="00E5368A" w:rsidRPr="00221FCC" w:rsidRDefault="00E5368A" w:rsidP="00F47390">
            <w:pPr>
              <w:ind w:left="-75" w:right="-66"/>
              <w:jc w:val="center"/>
              <w:rPr>
                <w:rFonts w:hAnsi="Angsana New"/>
                <w:position w:val="0"/>
                <w:sz w:val="26"/>
                <w:szCs w:val="26"/>
              </w:rPr>
            </w:pPr>
          </w:p>
        </w:tc>
        <w:tc>
          <w:tcPr>
            <w:tcW w:w="1985" w:type="dxa"/>
            <w:tcBorders>
              <w:top w:val="nil"/>
              <w:left w:val="nil"/>
              <w:right w:val="nil"/>
            </w:tcBorders>
          </w:tcPr>
          <w:p w:rsidR="00E5368A" w:rsidRPr="00221FCC" w:rsidRDefault="00E5368A" w:rsidP="00F47390">
            <w:pPr>
              <w:ind w:left="-108" w:right="-126"/>
              <w:jc w:val="center"/>
              <w:rPr>
                <w:rFonts w:hAnsi="Angsana New"/>
                <w:position w:val="0"/>
                <w:sz w:val="26"/>
                <w:szCs w:val="26"/>
              </w:rPr>
            </w:pPr>
            <w:r w:rsidRPr="00221FCC">
              <w:rPr>
                <w:rFonts w:hAnsi="Angsana New"/>
                <w:color w:val="000000"/>
                <w:position w:val="0"/>
                <w:sz w:val="26"/>
                <w:szCs w:val="26"/>
              </w:rPr>
              <w:t>31 December 20</w:t>
            </w:r>
            <w:r w:rsidRPr="00221FCC">
              <w:rPr>
                <w:rFonts w:hAnsi="Angsana New"/>
                <w:position w:val="0"/>
                <w:sz w:val="26"/>
                <w:szCs w:val="26"/>
              </w:rPr>
              <w:t>1</w:t>
            </w:r>
            <w:r w:rsidRPr="00221FCC">
              <w:rPr>
                <w:rFonts w:hAnsi="Angsana New"/>
                <w:position w:val="0"/>
                <w:sz w:val="26"/>
                <w:szCs w:val="26"/>
                <w:cs/>
              </w:rPr>
              <w:t>8</w:t>
            </w:r>
          </w:p>
        </w:tc>
        <w:tc>
          <w:tcPr>
            <w:tcW w:w="283" w:type="dxa"/>
            <w:tcBorders>
              <w:top w:val="nil"/>
              <w:left w:val="nil"/>
              <w:right w:val="nil"/>
            </w:tcBorders>
          </w:tcPr>
          <w:p w:rsidR="00E5368A" w:rsidRPr="00221FCC" w:rsidRDefault="00E5368A" w:rsidP="00F47390">
            <w:pPr>
              <w:ind w:left="-75" w:right="-66"/>
              <w:jc w:val="center"/>
              <w:rPr>
                <w:rFonts w:hAnsi="Angsana New"/>
                <w:position w:val="0"/>
                <w:sz w:val="26"/>
                <w:szCs w:val="26"/>
              </w:rPr>
            </w:pPr>
          </w:p>
        </w:tc>
        <w:tc>
          <w:tcPr>
            <w:tcW w:w="1986" w:type="dxa"/>
            <w:tcBorders>
              <w:top w:val="nil"/>
              <w:left w:val="nil"/>
              <w:right w:val="nil"/>
            </w:tcBorders>
          </w:tcPr>
          <w:p w:rsidR="00E5368A" w:rsidRPr="00221FCC" w:rsidRDefault="00E5368A" w:rsidP="00F47390">
            <w:pPr>
              <w:ind w:left="-108" w:right="-126"/>
              <w:jc w:val="center"/>
              <w:rPr>
                <w:rFonts w:hAnsi="Angsana New"/>
                <w:position w:val="0"/>
                <w:sz w:val="26"/>
                <w:szCs w:val="26"/>
              </w:rPr>
            </w:pPr>
            <w:r w:rsidRPr="00221FCC">
              <w:rPr>
                <w:rFonts w:hAnsi="Angsana New"/>
                <w:color w:val="000000"/>
                <w:position w:val="0"/>
                <w:sz w:val="26"/>
                <w:szCs w:val="26"/>
              </w:rPr>
              <w:t>31 December 20</w:t>
            </w:r>
            <w:r w:rsidRPr="00221FCC">
              <w:rPr>
                <w:rFonts w:hAnsi="Angsana New"/>
                <w:position w:val="0"/>
                <w:sz w:val="26"/>
                <w:szCs w:val="26"/>
              </w:rPr>
              <w:t>1</w:t>
            </w:r>
            <w:r w:rsidRPr="00221FCC">
              <w:rPr>
                <w:rFonts w:hAnsi="Angsana New"/>
                <w:position w:val="0"/>
                <w:sz w:val="26"/>
                <w:szCs w:val="26"/>
                <w:cs/>
              </w:rPr>
              <w:t>7</w:t>
            </w:r>
          </w:p>
        </w:tc>
      </w:tr>
      <w:tr w:rsidR="00E5368A" w:rsidRPr="00221FCC" w:rsidTr="00F47390">
        <w:tc>
          <w:tcPr>
            <w:tcW w:w="2410" w:type="dxa"/>
            <w:tcBorders>
              <w:top w:val="nil"/>
              <w:left w:val="nil"/>
              <w:bottom w:val="nil"/>
              <w:right w:val="nil"/>
            </w:tcBorders>
          </w:tcPr>
          <w:p w:rsidR="00E5368A" w:rsidRPr="00221FCC" w:rsidRDefault="00E5368A" w:rsidP="00F47390">
            <w:pPr>
              <w:pStyle w:val="9"/>
              <w:rPr>
                <w:rFonts w:hAnsi="Angsana New"/>
                <w:b w:val="0"/>
                <w:bCs w:val="0"/>
                <w:position w:val="0"/>
                <w:sz w:val="26"/>
                <w:szCs w:val="26"/>
              </w:rPr>
            </w:pPr>
          </w:p>
        </w:tc>
        <w:tc>
          <w:tcPr>
            <w:tcW w:w="1984" w:type="dxa"/>
            <w:tcBorders>
              <w:top w:val="nil"/>
              <w:left w:val="nil"/>
              <w:right w:val="nil"/>
            </w:tcBorders>
          </w:tcPr>
          <w:p w:rsidR="00E5368A" w:rsidRPr="00221FCC" w:rsidRDefault="00E5368A" w:rsidP="00F47390">
            <w:pPr>
              <w:pStyle w:val="9"/>
              <w:rPr>
                <w:rFonts w:hAnsi="Angsana New"/>
                <w:b w:val="0"/>
                <w:bCs w:val="0"/>
                <w:position w:val="0"/>
                <w:sz w:val="26"/>
                <w:szCs w:val="26"/>
                <w:cs/>
              </w:rPr>
            </w:pPr>
            <w:r w:rsidRPr="00221FCC">
              <w:rPr>
                <w:rFonts w:hAnsi="Angsana New"/>
                <w:b w:val="0"/>
                <w:bCs w:val="0"/>
                <w:position w:val="0"/>
                <w:sz w:val="26"/>
                <w:szCs w:val="26"/>
                <w:u w:val="none"/>
              </w:rPr>
              <w:t>Baht</w:t>
            </w:r>
          </w:p>
        </w:tc>
        <w:tc>
          <w:tcPr>
            <w:tcW w:w="283" w:type="dxa"/>
            <w:tcBorders>
              <w:top w:val="nil"/>
              <w:left w:val="nil"/>
              <w:right w:val="nil"/>
            </w:tcBorders>
          </w:tcPr>
          <w:p w:rsidR="00E5368A" w:rsidRPr="00221FCC" w:rsidRDefault="00E5368A" w:rsidP="00F47390">
            <w:pPr>
              <w:pStyle w:val="9"/>
              <w:rPr>
                <w:rFonts w:hAnsi="Angsana New"/>
                <w:b w:val="0"/>
                <w:bCs w:val="0"/>
                <w:position w:val="0"/>
                <w:sz w:val="26"/>
                <w:szCs w:val="26"/>
                <w:cs/>
              </w:rPr>
            </w:pPr>
          </w:p>
        </w:tc>
        <w:tc>
          <w:tcPr>
            <w:tcW w:w="1985" w:type="dxa"/>
            <w:tcBorders>
              <w:top w:val="nil"/>
              <w:left w:val="nil"/>
              <w:right w:val="nil"/>
            </w:tcBorders>
          </w:tcPr>
          <w:p w:rsidR="00E5368A" w:rsidRPr="00221FCC" w:rsidRDefault="00E5368A" w:rsidP="00F47390">
            <w:pPr>
              <w:pStyle w:val="9"/>
              <w:rPr>
                <w:rFonts w:hAnsi="Angsana New"/>
                <w:b w:val="0"/>
                <w:bCs w:val="0"/>
                <w:position w:val="0"/>
                <w:sz w:val="26"/>
                <w:szCs w:val="26"/>
                <w:cs/>
              </w:rPr>
            </w:pPr>
            <w:r w:rsidRPr="00221FCC">
              <w:rPr>
                <w:rFonts w:hAnsi="Angsana New"/>
                <w:b w:val="0"/>
                <w:bCs w:val="0"/>
                <w:position w:val="0"/>
                <w:sz w:val="26"/>
                <w:szCs w:val="26"/>
                <w:u w:val="none"/>
              </w:rPr>
              <w:t>Baht</w:t>
            </w:r>
          </w:p>
        </w:tc>
        <w:tc>
          <w:tcPr>
            <w:tcW w:w="284" w:type="dxa"/>
            <w:tcBorders>
              <w:top w:val="nil"/>
              <w:left w:val="nil"/>
              <w:right w:val="nil"/>
            </w:tcBorders>
          </w:tcPr>
          <w:p w:rsidR="00E5368A" w:rsidRPr="00221FCC" w:rsidRDefault="00E5368A" w:rsidP="00F47390">
            <w:pPr>
              <w:pStyle w:val="9"/>
              <w:rPr>
                <w:rFonts w:hAnsi="Angsana New"/>
                <w:b w:val="0"/>
                <w:bCs w:val="0"/>
                <w:position w:val="0"/>
                <w:sz w:val="26"/>
                <w:szCs w:val="26"/>
                <w:cs/>
              </w:rPr>
            </w:pPr>
          </w:p>
        </w:tc>
        <w:tc>
          <w:tcPr>
            <w:tcW w:w="1984" w:type="dxa"/>
            <w:tcBorders>
              <w:top w:val="nil"/>
              <w:left w:val="nil"/>
              <w:right w:val="nil"/>
            </w:tcBorders>
          </w:tcPr>
          <w:p w:rsidR="00E5368A" w:rsidRPr="00221FCC" w:rsidRDefault="00E5368A" w:rsidP="00F47390">
            <w:pPr>
              <w:pStyle w:val="9"/>
              <w:rPr>
                <w:rFonts w:hAnsi="Angsana New"/>
                <w:b w:val="0"/>
                <w:bCs w:val="0"/>
                <w:position w:val="0"/>
                <w:sz w:val="26"/>
                <w:szCs w:val="26"/>
                <w:cs/>
              </w:rPr>
            </w:pPr>
            <w:r w:rsidRPr="00221FCC">
              <w:rPr>
                <w:rFonts w:hAnsi="Angsana New"/>
                <w:b w:val="0"/>
                <w:bCs w:val="0"/>
                <w:position w:val="0"/>
                <w:sz w:val="26"/>
                <w:szCs w:val="26"/>
                <w:u w:val="none"/>
              </w:rPr>
              <w:t>Baht</w:t>
            </w:r>
          </w:p>
        </w:tc>
        <w:tc>
          <w:tcPr>
            <w:tcW w:w="284" w:type="dxa"/>
            <w:tcBorders>
              <w:top w:val="nil"/>
              <w:left w:val="nil"/>
              <w:right w:val="nil"/>
            </w:tcBorders>
          </w:tcPr>
          <w:p w:rsidR="00E5368A" w:rsidRPr="00221FCC" w:rsidRDefault="00E5368A" w:rsidP="00F47390">
            <w:pPr>
              <w:pStyle w:val="9"/>
              <w:rPr>
                <w:rFonts w:hAnsi="Angsana New"/>
                <w:b w:val="0"/>
                <w:bCs w:val="0"/>
                <w:position w:val="0"/>
                <w:sz w:val="26"/>
                <w:szCs w:val="26"/>
                <w:cs/>
              </w:rPr>
            </w:pPr>
          </w:p>
        </w:tc>
        <w:tc>
          <w:tcPr>
            <w:tcW w:w="1984" w:type="dxa"/>
            <w:tcBorders>
              <w:top w:val="nil"/>
              <w:left w:val="nil"/>
              <w:right w:val="nil"/>
            </w:tcBorders>
          </w:tcPr>
          <w:p w:rsidR="00E5368A" w:rsidRPr="00221FCC" w:rsidRDefault="00E5368A" w:rsidP="00F47390">
            <w:pPr>
              <w:pStyle w:val="9"/>
              <w:rPr>
                <w:rFonts w:hAnsi="Angsana New"/>
                <w:b w:val="0"/>
                <w:bCs w:val="0"/>
                <w:position w:val="0"/>
                <w:sz w:val="26"/>
                <w:szCs w:val="26"/>
                <w:cs/>
              </w:rPr>
            </w:pPr>
            <w:r w:rsidRPr="00221FCC">
              <w:rPr>
                <w:rFonts w:hAnsi="Angsana New"/>
                <w:b w:val="0"/>
                <w:bCs w:val="0"/>
                <w:position w:val="0"/>
                <w:sz w:val="26"/>
                <w:szCs w:val="26"/>
                <w:u w:val="none"/>
              </w:rPr>
              <w:t>Baht</w:t>
            </w:r>
          </w:p>
        </w:tc>
        <w:tc>
          <w:tcPr>
            <w:tcW w:w="283" w:type="dxa"/>
            <w:tcBorders>
              <w:top w:val="nil"/>
              <w:left w:val="nil"/>
              <w:right w:val="nil"/>
            </w:tcBorders>
          </w:tcPr>
          <w:p w:rsidR="00E5368A" w:rsidRPr="00221FCC" w:rsidRDefault="00E5368A" w:rsidP="00F47390">
            <w:pPr>
              <w:pStyle w:val="9"/>
              <w:rPr>
                <w:rFonts w:hAnsi="Angsana New"/>
                <w:b w:val="0"/>
                <w:bCs w:val="0"/>
                <w:position w:val="0"/>
                <w:sz w:val="26"/>
                <w:szCs w:val="26"/>
                <w:cs/>
              </w:rPr>
            </w:pPr>
          </w:p>
        </w:tc>
        <w:tc>
          <w:tcPr>
            <w:tcW w:w="1985" w:type="dxa"/>
            <w:tcBorders>
              <w:top w:val="nil"/>
              <w:left w:val="nil"/>
              <w:right w:val="nil"/>
            </w:tcBorders>
          </w:tcPr>
          <w:p w:rsidR="00E5368A" w:rsidRPr="00221FCC" w:rsidRDefault="00E5368A" w:rsidP="00F47390">
            <w:pPr>
              <w:pStyle w:val="9"/>
              <w:rPr>
                <w:rFonts w:hAnsi="Angsana New"/>
                <w:b w:val="0"/>
                <w:bCs w:val="0"/>
                <w:position w:val="0"/>
                <w:sz w:val="26"/>
                <w:szCs w:val="26"/>
                <w:cs/>
              </w:rPr>
            </w:pPr>
            <w:r w:rsidRPr="00221FCC">
              <w:rPr>
                <w:rFonts w:hAnsi="Angsana New"/>
                <w:b w:val="0"/>
                <w:bCs w:val="0"/>
                <w:position w:val="0"/>
                <w:sz w:val="26"/>
                <w:szCs w:val="26"/>
                <w:u w:val="none"/>
              </w:rPr>
              <w:t>Baht</w:t>
            </w:r>
          </w:p>
        </w:tc>
        <w:tc>
          <w:tcPr>
            <w:tcW w:w="283" w:type="dxa"/>
            <w:tcBorders>
              <w:top w:val="nil"/>
              <w:left w:val="nil"/>
              <w:right w:val="nil"/>
            </w:tcBorders>
          </w:tcPr>
          <w:p w:rsidR="00E5368A" w:rsidRPr="00221FCC" w:rsidRDefault="00E5368A" w:rsidP="00F47390">
            <w:pPr>
              <w:pStyle w:val="9"/>
              <w:rPr>
                <w:rFonts w:hAnsi="Angsana New"/>
                <w:b w:val="0"/>
                <w:bCs w:val="0"/>
                <w:position w:val="0"/>
                <w:sz w:val="26"/>
                <w:szCs w:val="26"/>
                <w:cs/>
              </w:rPr>
            </w:pPr>
          </w:p>
        </w:tc>
        <w:tc>
          <w:tcPr>
            <w:tcW w:w="1986" w:type="dxa"/>
            <w:tcBorders>
              <w:top w:val="nil"/>
              <w:left w:val="nil"/>
              <w:right w:val="nil"/>
            </w:tcBorders>
          </w:tcPr>
          <w:p w:rsidR="00E5368A" w:rsidRPr="00221FCC" w:rsidRDefault="00E5368A" w:rsidP="00F47390">
            <w:pPr>
              <w:pStyle w:val="9"/>
              <w:rPr>
                <w:rFonts w:hAnsi="Angsana New"/>
                <w:b w:val="0"/>
                <w:bCs w:val="0"/>
                <w:position w:val="0"/>
                <w:sz w:val="26"/>
                <w:szCs w:val="26"/>
                <w:cs/>
              </w:rPr>
            </w:pPr>
            <w:r w:rsidRPr="00221FCC">
              <w:rPr>
                <w:rFonts w:hAnsi="Angsana New"/>
                <w:b w:val="0"/>
                <w:bCs w:val="0"/>
                <w:position w:val="0"/>
                <w:sz w:val="26"/>
                <w:szCs w:val="26"/>
                <w:u w:val="none"/>
              </w:rPr>
              <w:t>Baht</w:t>
            </w:r>
          </w:p>
        </w:tc>
      </w:tr>
      <w:tr w:rsidR="00A36D9A" w:rsidRPr="00221FCC" w:rsidTr="00F47390">
        <w:tc>
          <w:tcPr>
            <w:tcW w:w="2410" w:type="dxa"/>
            <w:tcBorders>
              <w:top w:val="nil"/>
              <w:left w:val="nil"/>
              <w:bottom w:val="nil"/>
              <w:right w:val="nil"/>
            </w:tcBorders>
          </w:tcPr>
          <w:p w:rsidR="00A36D9A" w:rsidRPr="00221FCC" w:rsidRDefault="00A36D9A" w:rsidP="00F47390">
            <w:pPr>
              <w:jc w:val="thaiDistribute"/>
              <w:rPr>
                <w:rFonts w:hAnsi="Angsana New"/>
                <w:position w:val="0"/>
                <w:sz w:val="26"/>
                <w:szCs w:val="26"/>
                <w:cs/>
              </w:rPr>
            </w:pPr>
            <w:r w:rsidRPr="00221FCC">
              <w:rPr>
                <w:rFonts w:hAnsi="Angsana New"/>
                <w:position w:val="0"/>
                <w:sz w:val="26"/>
                <w:szCs w:val="26"/>
              </w:rPr>
              <w:t>Current assets</w:t>
            </w:r>
          </w:p>
        </w:tc>
        <w:tc>
          <w:tcPr>
            <w:tcW w:w="1984" w:type="dxa"/>
            <w:tcBorders>
              <w:left w:val="nil"/>
              <w:right w:val="nil"/>
            </w:tcBorders>
          </w:tcPr>
          <w:p w:rsidR="00A36D9A" w:rsidRPr="00221FCC" w:rsidRDefault="00A36D9A" w:rsidP="00F3003E">
            <w:pPr>
              <w:pStyle w:val="9"/>
              <w:ind w:right="34"/>
              <w:jc w:val="right"/>
              <w:rPr>
                <w:rFonts w:hAnsi="Angsana New"/>
                <w:b w:val="0"/>
                <w:bCs w:val="0"/>
                <w:position w:val="0"/>
                <w:sz w:val="26"/>
                <w:szCs w:val="26"/>
                <w:u w:val="none"/>
              </w:rPr>
            </w:pPr>
            <w:r w:rsidRPr="00221FCC">
              <w:rPr>
                <w:rFonts w:hAnsi="Angsana New"/>
                <w:b w:val="0"/>
                <w:bCs w:val="0"/>
                <w:position w:val="0"/>
                <w:sz w:val="26"/>
                <w:szCs w:val="26"/>
                <w:u w:val="none"/>
                <w:cs/>
              </w:rPr>
              <w:t>10</w:t>
            </w:r>
            <w:r w:rsidRPr="00221FCC">
              <w:rPr>
                <w:rFonts w:hAnsi="Angsana New"/>
                <w:b w:val="0"/>
                <w:bCs w:val="0"/>
                <w:position w:val="0"/>
                <w:sz w:val="26"/>
                <w:szCs w:val="26"/>
                <w:u w:val="none"/>
              </w:rPr>
              <w:t>,745,</w:t>
            </w:r>
            <w:r w:rsidRPr="00221FCC">
              <w:rPr>
                <w:rFonts w:hAnsi="Angsana New"/>
                <w:b w:val="0"/>
                <w:bCs w:val="0"/>
                <w:position w:val="0"/>
                <w:sz w:val="26"/>
                <w:szCs w:val="26"/>
                <w:u w:val="none"/>
                <w:cs/>
              </w:rPr>
              <w:t>310,437</w:t>
            </w:r>
            <w:r w:rsidRPr="00221FCC">
              <w:rPr>
                <w:rFonts w:hAnsi="Angsana New"/>
                <w:b w:val="0"/>
                <w:bCs w:val="0"/>
                <w:position w:val="0"/>
                <w:sz w:val="26"/>
                <w:szCs w:val="26"/>
                <w:u w:val="none"/>
              </w:rPr>
              <w:t>.00</w:t>
            </w:r>
          </w:p>
        </w:tc>
        <w:tc>
          <w:tcPr>
            <w:tcW w:w="283" w:type="dxa"/>
            <w:tcBorders>
              <w:left w:val="nil"/>
              <w:right w:val="nil"/>
            </w:tcBorders>
          </w:tcPr>
          <w:p w:rsidR="00A36D9A" w:rsidRPr="00221FCC" w:rsidRDefault="00A36D9A" w:rsidP="00F3003E">
            <w:pPr>
              <w:pStyle w:val="9"/>
              <w:ind w:right="34"/>
              <w:jc w:val="right"/>
              <w:rPr>
                <w:rFonts w:hAnsi="Angsana New"/>
                <w:b w:val="0"/>
                <w:bCs w:val="0"/>
                <w:position w:val="0"/>
                <w:sz w:val="26"/>
                <w:szCs w:val="26"/>
                <w:u w:val="none"/>
              </w:rPr>
            </w:pPr>
          </w:p>
        </w:tc>
        <w:tc>
          <w:tcPr>
            <w:tcW w:w="1985" w:type="dxa"/>
            <w:tcBorders>
              <w:left w:val="nil"/>
              <w:right w:val="nil"/>
            </w:tcBorders>
          </w:tcPr>
          <w:p w:rsidR="00A36D9A" w:rsidRPr="00221FCC" w:rsidRDefault="00A36D9A" w:rsidP="00F3003E">
            <w:pPr>
              <w:pStyle w:val="9"/>
              <w:ind w:right="34"/>
              <w:jc w:val="right"/>
              <w:rPr>
                <w:rFonts w:hAnsi="Angsana New"/>
                <w:b w:val="0"/>
                <w:bCs w:val="0"/>
                <w:position w:val="0"/>
                <w:sz w:val="26"/>
                <w:szCs w:val="26"/>
                <w:u w:val="none"/>
              </w:rPr>
            </w:pPr>
            <w:r w:rsidRPr="00221FCC">
              <w:rPr>
                <w:rFonts w:hAnsi="Angsana New"/>
                <w:b w:val="0"/>
                <w:bCs w:val="0"/>
                <w:position w:val="0"/>
                <w:sz w:val="26"/>
                <w:szCs w:val="26"/>
                <w:u w:val="none"/>
                <w:cs/>
              </w:rPr>
              <w:t>8</w:t>
            </w:r>
            <w:r w:rsidRPr="00221FCC">
              <w:rPr>
                <w:rFonts w:hAnsi="Angsana New"/>
                <w:b w:val="0"/>
                <w:bCs w:val="0"/>
                <w:position w:val="0"/>
                <w:sz w:val="26"/>
                <w:szCs w:val="26"/>
                <w:u w:val="none"/>
              </w:rPr>
              <w:t>,078,</w:t>
            </w:r>
            <w:r w:rsidRPr="00221FCC">
              <w:rPr>
                <w:rFonts w:hAnsi="Angsana New"/>
                <w:b w:val="0"/>
                <w:bCs w:val="0"/>
                <w:position w:val="0"/>
                <w:sz w:val="26"/>
                <w:szCs w:val="26"/>
                <w:u w:val="none"/>
                <w:cs/>
              </w:rPr>
              <w:t>077</w:t>
            </w:r>
            <w:r w:rsidRPr="00221FCC">
              <w:rPr>
                <w:rFonts w:hAnsi="Angsana New"/>
                <w:b w:val="0"/>
                <w:bCs w:val="0"/>
                <w:position w:val="0"/>
                <w:sz w:val="26"/>
                <w:szCs w:val="26"/>
                <w:u w:val="none"/>
              </w:rPr>
              <w:t>,</w:t>
            </w:r>
            <w:r w:rsidRPr="00221FCC">
              <w:rPr>
                <w:rFonts w:hAnsi="Angsana New"/>
                <w:b w:val="0"/>
                <w:bCs w:val="0"/>
                <w:position w:val="0"/>
                <w:sz w:val="26"/>
                <w:szCs w:val="26"/>
                <w:u w:val="none"/>
                <w:cs/>
              </w:rPr>
              <w:t>007</w:t>
            </w:r>
            <w:r w:rsidRPr="00221FCC">
              <w:rPr>
                <w:rFonts w:hAnsi="Angsana New"/>
                <w:b w:val="0"/>
                <w:bCs w:val="0"/>
                <w:position w:val="0"/>
                <w:sz w:val="26"/>
                <w:szCs w:val="26"/>
                <w:u w:val="none"/>
              </w:rPr>
              <w:t>.00</w:t>
            </w:r>
          </w:p>
        </w:tc>
        <w:tc>
          <w:tcPr>
            <w:tcW w:w="284" w:type="dxa"/>
            <w:tcBorders>
              <w:left w:val="nil"/>
              <w:right w:val="nil"/>
            </w:tcBorders>
          </w:tcPr>
          <w:p w:rsidR="00A36D9A" w:rsidRPr="00221FCC" w:rsidRDefault="00A36D9A" w:rsidP="00F3003E">
            <w:pPr>
              <w:pStyle w:val="9"/>
              <w:ind w:right="33"/>
              <w:jc w:val="right"/>
              <w:rPr>
                <w:rFonts w:hAnsi="Angsana New"/>
                <w:b w:val="0"/>
                <w:bCs w:val="0"/>
                <w:position w:val="0"/>
                <w:sz w:val="26"/>
                <w:szCs w:val="26"/>
                <w:u w:val="none"/>
              </w:rPr>
            </w:pPr>
          </w:p>
        </w:tc>
        <w:tc>
          <w:tcPr>
            <w:tcW w:w="1984" w:type="dxa"/>
            <w:tcBorders>
              <w:left w:val="nil"/>
              <w:right w:val="nil"/>
            </w:tcBorders>
          </w:tcPr>
          <w:p w:rsidR="00A36D9A" w:rsidRPr="00221FCC" w:rsidRDefault="00A36D9A" w:rsidP="00F3003E">
            <w:pPr>
              <w:ind w:left="-106" w:right="-81"/>
              <w:jc w:val="center"/>
              <w:rPr>
                <w:rFonts w:hAnsi="Angsana New"/>
                <w:position w:val="0"/>
                <w:sz w:val="26"/>
                <w:szCs w:val="26"/>
              </w:rPr>
            </w:pPr>
            <w:r w:rsidRPr="00221FCC">
              <w:rPr>
                <w:rFonts w:hAnsi="Angsana New"/>
                <w:position w:val="0"/>
                <w:sz w:val="26"/>
                <w:szCs w:val="26"/>
              </w:rPr>
              <w:t>-</w:t>
            </w:r>
          </w:p>
        </w:tc>
        <w:tc>
          <w:tcPr>
            <w:tcW w:w="284" w:type="dxa"/>
            <w:tcBorders>
              <w:left w:val="nil"/>
              <w:right w:val="nil"/>
            </w:tcBorders>
          </w:tcPr>
          <w:p w:rsidR="00A36D9A" w:rsidRPr="00221FCC" w:rsidRDefault="00A36D9A" w:rsidP="00F3003E">
            <w:pPr>
              <w:pStyle w:val="9"/>
              <w:ind w:right="33"/>
              <w:jc w:val="right"/>
              <w:rPr>
                <w:rFonts w:hAnsi="Angsana New"/>
                <w:b w:val="0"/>
                <w:bCs w:val="0"/>
                <w:position w:val="0"/>
                <w:sz w:val="26"/>
                <w:szCs w:val="26"/>
                <w:u w:val="none"/>
              </w:rPr>
            </w:pPr>
          </w:p>
        </w:tc>
        <w:tc>
          <w:tcPr>
            <w:tcW w:w="1984" w:type="dxa"/>
            <w:tcBorders>
              <w:left w:val="nil"/>
              <w:right w:val="nil"/>
            </w:tcBorders>
          </w:tcPr>
          <w:p w:rsidR="00A36D9A" w:rsidRPr="00221FCC" w:rsidRDefault="00A36D9A" w:rsidP="00F3003E">
            <w:pPr>
              <w:pStyle w:val="9"/>
              <w:ind w:right="175"/>
              <w:jc w:val="right"/>
              <w:rPr>
                <w:rFonts w:hAnsi="Angsana New"/>
                <w:b w:val="0"/>
                <w:bCs w:val="0"/>
                <w:position w:val="0"/>
                <w:sz w:val="26"/>
                <w:szCs w:val="26"/>
                <w:highlight w:val="yellow"/>
                <w:u w:val="none"/>
              </w:rPr>
            </w:pPr>
            <w:r w:rsidRPr="00221FCC">
              <w:rPr>
                <w:rFonts w:hAnsi="Angsana New"/>
                <w:b w:val="0"/>
                <w:bCs w:val="0"/>
                <w:position w:val="0"/>
                <w:sz w:val="26"/>
                <w:szCs w:val="26"/>
                <w:u w:val="none"/>
                <w:cs/>
              </w:rPr>
              <w:t>445</w:t>
            </w:r>
            <w:r w:rsidRPr="00221FCC">
              <w:rPr>
                <w:rFonts w:hAnsi="Angsana New"/>
                <w:b w:val="0"/>
                <w:bCs w:val="0"/>
                <w:position w:val="0"/>
                <w:sz w:val="26"/>
                <w:szCs w:val="26"/>
                <w:u w:val="none"/>
              </w:rPr>
              <w:t>,</w:t>
            </w:r>
            <w:r w:rsidRPr="00221FCC">
              <w:rPr>
                <w:rFonts w:hAnsi="Angsana New"/>
                <w:b w:val="0"/>
                <w:bCs w:val="0"/>
                <w:position w:val="0"/>
                <w:sz w:val="26"/>
                <w:szCs w:val="26"/>
                <w:u w:val="none"/>
                <w:cs/>
              </w:rPr>
              <w:t>992</w:t>
            </w:r>
            <w:r w:rsidRPr="00221FCC">
              <w:rPr>
                <w:rFonts w:hAnsi="Angsana New"/>
                <w:b w:val="0"/>
                <w:bCs w:val="0"/>
                <w:position w:val="0"/>
                <w:sz w:val="26"/>
                <w:szCs w:val="26"/>
                <w:u w:val="none"/>
              </w:rPr>
              <w:t>,</w:t>
            </w:r>
            <w:r w:rsidRPr="00221FCC">
              <w:rPr>
                <w:rFonts w:hAnsi="Angsana New"/>
                <w:b w:val="0"/>
                <w:bCs w:val="0"/>
                <w:position w:val="0"/>
                <w:sz w:val="26"/>
                <w:szCs w:val="26"/>
                <w:u w:val="none"/>
                <w:cs/>
              </w:rPr>
              <w:t>424</w:t>
            </w:r>
            <w:r w:rsidRPr="00221FCC">
              <w:rPr>
                <w:rFonts w:hAnsi="Angsana New"/>
                <w:b w:val="0"/>
                <w:bCs w:val="0"/>
                <w:position w:val="0"/>
                <w:sz w:val="26"/>
                <w:szCs w:val="26"/>
                <w:u w:val="none"/>
              </w:rPr>
              <w:t>.00</w:t>
            </w:r>
          </w:p>
        </w:tc>
        <w:tc>
          <w:tcPr>
            <w:tcW w:w="283" w:type="dxa"/>
            <w:tcBorders>
              <w:left w:val="nil"/>
              <w:right w:val="nil"/>
            </w:tcBorders>
          </w:tcPr>
          <w:p w:rsidR="00A36D9A" w:rsidRPr="00221FCC" w:rsidRDefault="00A36D9A" w:rsidP="00F3003E">
            <w:pPr>
              <w:pStyle w:val="9"/>
              <w:ind w:right="33"/>
              <w:jc w:val="right"/>
              <w:rPr>
                <w:rFonts w:hAnsi="Angsana New"/>
                <w:b w:val="0"/>
                <w:bCs w:val="0"/>
                <w:position w:val="0"/>
                <w:sz w:val="26"/>
                <w:szCs w:val="26"/>
                <w:u w:val="none"/>
              </w:rPr>
            </w:pPr>
          </w:p>
        </w:tc>
        <w:tc>
          <w:tcPr>
            <w:tcW w:w="1985" w:type="dxa"/>
            <w:tcBorders>
              <w:left w:val="nil"/>
              <w:right w:val="nil"/>
            </w:tcBorders>
          </w:tcPr>
          <w:p w:rsidR="00A36D9A" w:rsidRPr="00221FCC" w:rsidRDefault="00A36D9A" w:rsidP="00F3003E">
            <w:pPr>
              <w:pStyle w:val="9"/>
              <w:ind w:right="175"/>
              <w:jc w:val="right"/>
              <w:rPr>
                <w:rFonts w:hAnsi="Angsana New"/>
                <w:b w:val="0"/>
                <w:bCs w:val="0"/>
                <w:position w:val="0"/>
                <w:sz w:val="26"/>
                <w:szCs w:val="26"/>
                <w:u w:val="none"/>
              </w:rPr>
            </w:pPr>
            <w:r w:rsidRPr="00221FCC">
              <w:rPr>
                <w:rFonts w:hAnsi="Angsana New"/>
                <w:b w:val="0"/>
                <w:bCs w:val="0"/>
                <w:position w:val="0"/>
                <w:sz w:val="26"/>
                <w:szCs w:val="26"/>
                <w:u w:val="none"/>
                <w:cs/>
              </w:rPr>
              <w:t>10</w:t>
            </w:r>
            <w:r w:rsidRPr="00221FCC">
              <w:rPr>
                <w:rFonts w:hAnsi="Angsana New"/>
                <w:b w:val="0"/>
                <w:bCs w:val="0"/>
                <w:position w:val="0"/>
                <w:sz w:val="26"/>
                <w:szCs w:val="26"/>
                <w:u w:val="none"/>
              </w:rPr>
              <w:t>,745,</w:t>
            </w:r>
            <w:r w:rsidRPr="00221FCC">
              <w:rPr>
                <w:rFonts w:hAnsi="Angsana New"/>
                <w:b w:val="0"/>
                <w:bCs w:val="0"/>
                <w:position w:val="0"/>
                <w:sz w:val="26"/>
                <w:szCs w:val="26"/>
                <w:u w:val="none"/>
                <w:cs/>
              </w:rPr>
              <w:t>310,437</w:t>
            </w:r>
            <w:r w:rsidRPr="00221FCC">
              <w:rPr>
                <w:rFonts w:hAnsi="Angsana New"/>
                <w:b w:val="0"/>
                <w:bCs w:val="0"/>
                <w:position w:val="0"/>
                <w:sz w:val="26"/>
                <w:szCs w:val="26"/>
                <w:u w:val="none"/>
              </w:rPr>
              <w:t>.00</w:t>
            </w:r>
          </w:p>
        </w:tc>
        <w:tc>
          <w:tcPr>
            <w:tcW w:w="283" w:type="dxa"/>
            <w:tcBorders>
              <w:left w:val="nil"/>
              <w:right w:val="nil"/>
            </w:tcBorders>
          </w:tcPr>
          <w:p w:rsidR="00A36D9A" w:rsidRPr="00221FCC" w:rsidRDefault="00A36D9A" w:rsidP="00F3003E">
            <w:pPr>
              <w:pStyle w:val="9"/>
              <w:ind w:right="0"/>
              <w:jc w:val="right"/>
              <w:rPr>
                <w:rFonts w:hAnsi="Angsana New"/>
                <w:b w:val="0"/>
                <w:bCs w:val="0"/>
                <w:position w:val="0"/>
                <w:sz w:val="26"/>
                <w:szCs w:val="26"/>
                <w:u w:val="none"/>
              </w:rPr>
            </w:pPr>
          </w:p>
        </w:tc>
        <w:tc>
          <w:tcPr>
            <w:tcW w:w="1986" w:type="dxa"/>
            <w:tcBorders>
              <w:left w:val="nil"/>
              <w:right w:val="nil"/>
            </w:tcBorders>
          </w:tcPr>
          <w:p w:rsidR="00A36D9A" w:rsidRPr="00221FCC" w:rsidRDefault="00A36D9A" w:rsidP="00F3003E">
            <w:pPr>
              <w:pStyle w:val="9"/>
              <w:ind w:right="176"/>
              <w:jc w:val="right"/>
              <w:rPr>
                <w:rFonts w:hAnsi="Angsana New"/>
                <w:b w:val="0"/>
                <w:bCs w:val="0"/>
                <w:position w:val="0"/>
                <w:sz w:val="26"/>
                <w:szCs w:val="26"/>
                <w:highlight w:val="yellow"/>
                <w:u w:val="none"/>
              </w:rPr>
            </w:pPr>
            <w:r w:rsidRPr="00221FCC">
              <w:rPr>
                <w:rFonts w:hAnsi="Angsana New"/>
                <w:b w:val="0"/>
                <w:bCs w:val="0"/>
                <w:position w:val="0"/>
                <w:sz w:val="26"/>
                <w:szCs w:val="26"/>
                <w:u w:val="none"/>
                <w:cs/>
              </w:rPr>
              <w:t>8</w:t>
            </w:r>
            <w:r w:rsidRPr="00221FCC">
              <w:rPr>
                <w:rFonts w:hAnsi="Angsana New"/>
                <w:b w:val="0"/>
                <w:bCs w:val="0"/>
                <w:position w:val="0"/>
                <w:sz w:val="26"/>
                <w:szCs w:val="26"/>
                <w:u w:val="none"/>
              </w:rPr>
              <w:t>,</w:t>
            </w:r>
            <w:r w:rsidRPr="00221FCC">
              <w:rPr>
                <w:rFonts w:hAnsi="Angsana New"/>
                <w:b w:val="0"/>
                <w:bCs w:val="0"/>
                <w:position w:val="0"/>
                <w:sz w:val="26"/>
                <w:szCs w:val="26"/>
                <w:u w:val="none"/>
                <w:cs/>
              </w:rPr>
              <w:t>524</w:t>
            </w:r>
            <w:r w:rsidRPr="00221FCC">
              <w:rPr>
                <w:rFonts w:hAnsi="Angsana New"/>
                <w:b w:val="0"/>
                <w:bCs w:val="0"/>
                <w:position w:val="0"/>
                <w:sz w:val="26"/>
                <w:szCs w:val="26"/>
                <w:u w:val="none"/>
              </w:rPr>
              <w:t>,</w:t>
            </w:r>
            <w:r w:rsidRPr="00221FCC">
              <w:rPr>
                <w:rFonts w:hAnsi="Angsana New"/>
                <w:b w:val="0"/>
                <w:bCs w:val="0"/>
                <w:position w:val="0"/>
                <w:sz w:val="26"/>
                <w:szCs w:val="26"/>
                <w:u w:val="none"/>
                <w:cs/>
              </w:rPr>
              <w:t>069</w:t>
            </w:r>
            <w:r w:rsidRPr="00221FCC">
              <w:rPr>
                <w:rFonts w:hAnsi="Angsana New"/>
                <w:b w:val="0"/>
                <w:bCs w:val="0"/>
                <w:position w:val="0"/>
                <w:sz w:val="26"/>
                <w:szCs w:val="26"/>
                <w:u w:val="none"/>
              </w:rPr>
              <w:t>,</w:t>
            </w:r>
            <w:r w:rsidRPr="00221FCC">
              <w:rPr>
                <w:rFonts w:hAnsi="Angsana New"/>
                <w:b w:val="0"/>
                <w:bCs w:val="0"/>
                <w:position w:val="0"/>
                <w:sz w:val="26"/>
                <w:szCs w:val="26"/>
                <w:u w:val="none"/>
                <w:cs/>
              </w:rPr>
              <w:t>431</w:t>
            </w:r>
            <w:r w:rsidRPr="00221FCC">
              <w:rPr>
                <w:rFonts w:hAnsi="Angsana New"/>
                <w:b w:val="0"/>
                <w:bCs w:val="0"/>
                <w:position w:val="0"/>
                <w:sz w:val="26"/>
                <w:szCs w:val="26"/>
                <w:u w:val="none"/>
              </w:rPr>
              <w:t>.00</w:t>
            </w:r>
          </w:p>
        </w:tc>
      </w:tr>
      <w:tr w:rsidR="00A36D9A" w:rsidRPr="00221FCC" w:rsidTr="00F47390">
        <w:tc>
          <w:tcPr>
            <w:tcW w:w="2410" w:type="dxa"/>
            <w:tcBorders>
              <w:top w:val="nil"/>
              <w:left w:val="nil"/>
              <w:bottom w:val="nil"/>
              <w:right w:val="nil"/>
            </w:tcBorders>
          </w:tcPr>
          <w:p w:rsidR="00A36D9A" w:rsidRPr="00221FCC" w:rsidRDefault="00A36D9A" w:rsidP="00F47390">
            <w:pPr>
              <w:jc w:val="thaiDistribute"/>
              <w:rPr>
                <w:rFonts w:hAnsi="Angsana New"/>
                <w:position w:val="0"/>
                <w:sz w:val="26"/>
                <w:szCs w:val="26"/>
                <w:cs/>
              </w:rPr>
            </w:pPr>
            <w:r w:rsidRPr="00221FCC">
              <w:rPr>
                <w:rFonts w:hAnsi="Angsana New"/>
                <w:position w:val="0"/>
                <w:sz w:val="26"/>
                <w:szCs w:val="26"/>
              </w:rPr>
              <w:t>Non-current assets</w:t>
            </w:r>
          </w:p>
        </w:tc>
        <w:tc>
          <w:tcPr>
            <w:tcW w:w="1984" w:type="dxa"/>
            <w:tcBorders>
              <w:left w:val="nil"/>
              <w:right w:val="nil"/>
            </w:tcBorders>
          </w:tcPr>
          <w:p w:rsidR="00A36D9A" w:rsidRPr="00221FCC" w:rsidRDefault="00A36D9A" w:rsidP="00F3003E">
            <w:pPr>
              <w:pStyle w:val="9"/>
              <w:ind w:right="34"/>
              <w:jc w:val="right"/>
              <w:rPr>
                <w:rFonts w:hAnsi="Angsana New"/>
                <w:b w:val="0"/>
                <w:bCs w:val="0"/>
                <w:position w:val="0"/>
                <w:sz w:val="26"/>
                <w:szCs w:val="26"/>
                <w:u w:val="none"/>
              </w:rPr>
            </w:pPr>
            <w:r w:rsidRPr="00221FCC">
              <w:rPr>
                <w:rFonts w:hAnsi="Angsana New"/>
                <w:b w:val="0"/>
                <w:bCs w:val="0"/>
                <w:position w:val="0"/>
                <w:sz w:val="26"/>
                <w:szCs w:val="26"/>
                <w:u w:val="none"/>
                <w:cs/>
              </w:rPr>
              <w:t>955</w:t>
            </w:r>
            <w:r w:rsidRPr="00221FCC">
              <w:rPr>
                <w:rFonts w:hAnsi="Angsana New"/>
                <w:b w:val="0"/>
                <w:bCs w:val="0"/>
                <w:position w:val="0"/>
                <w:sz w:val="26"/>
                <w:szCs w:val="26"/>
                <w:u w:val="none"/>
              </w:rPr>
              <w:t>,</w:t>
            </w:r>
            <w:r w:rsidRPr="00221FCC">
              <w:rPr>
                <w:rFonts w:hAnsi="Angsana New"/>
                <w:b w:val="0"/>
                <w:bCs w:val="0"/>
                <w:position w:val="0"/>
                <w:sz w:val="26"/>
                <w:szCs w:val="26"/>
                <w:u w:val="none"/>
                <w:cs/>
              </w:rPr>
              <w:t>394</w:t>
            </w:r>
            <w:r w:rsidRPr="00221FCC">
              <w:rPr>
                <w:rFonts w:hAnsi="Angsana New"/>
                <w:b w:val="0"/>
                <w:bCs w:val="0"/>
                <w:position w:val="0"/>
                <w:sz w:val="26"/>
                <w:szCs w:val="26"/>
                <w:u w:val="none"/>
              </w:rPr>
              <w:t>,</w:t>
            </w:r>
            <w:r w:rsidRPr="00221FCC">
              <w:rPr>
                <w:rFonts w:hAnsi="Angsana New"/>
                <w:b w:val="0"/>
                <w:bCs w:val="0"/>
                <w:position w:val="0"/>
                <w:sz w:val="26"/>
                <w:szCs w:val="26"/>
                <w:u w:val="none"/>
                <w:cs/>
              </w:rPr>
              <w:t>619</w:t>
            </w:r>
            <w:r w:rsidRPr="00221FCC">
              <w:rPr>
                <w:rFonts w:hAnsi="Angsana New"/>
                <w:b w:val="0"/>
                <w:bCs w:val="0"/>
                <w:position w:val="0"/>
                <w:sz w:val="26"/>
                <w:szCs w:val="26"/>
                <w:u w:val="none"/>
              </w:rPr>
              <w:t>.00</w:t>
            </w:r>
          </w:p>
        </w:tc>
        <w:tc>
          <w:tcPr>
            <w:tcW w:w="283" w:type="dxa"/>
            <w:tcBorders>
              <w:left w:val="nil"/>
              <w:right w:val="nil"/>
            </w:tcBorders>
          </w:tcPr>
          <w:p w:rsidR="00A36D9A" w:rsidRPr="00221FCC" w:rsidRDefault="00A36D9A" w:rsidP="00F3003E">
            <w:pPr>
              <w:pStyle w:val="9"/>
              <w:ind w:right="34"/>
              <w:jc w:val="right"/>
              <w:rPr>
                <w:rFonts w:hAnsi="Angsana New"/>
                <w:b w:val="0"/>
                <w:bCs w:val="0"/>
                <w:position w:val="0"/>
                <w:sz w:val="26"/>
                <w:szCs w:val="26"/>
                <w:u w:val="none"/>
              </w:rPr>
            </w:pPr>
          </w:p>
        </w:tc>
        <w:tc>
          <w:tcPr>
            <w:tcW w:w="1985" w:type="dxa"/>
            <w:tcBorders>
              <w:left w:val="nil"/>
              <w:right w:val="nil"/>
            </w:tcBorders>
          </w:tcPr>
          <w:p w:rsidR="00A36D9A" w:rsidRPr="00221FCC" w:rsidRDefault="00A36D9A" w:rsidP="00F3003E">
            <w:pPr>
              <w:pStyle w:val="9"/>
              <w:ind w:right="34"/>
              <w:jc w:val="right"/>
              <w:rPr>
                <w:rFonts w:hAnsi="Angsana New"/>
                <w:b w:val="0"/>
                <w:bCs w:val="0"/>
                <w:position w:val="0"/>
                <w:sz w:val="26"/>
                <w:szCs w:val="26"/>
                <w:u w:val="none"/>
              </w:rPr>
            </w:pPr>
            <w:r w:rsidRPr="00221FCC">
              <w:rPr>
                <w:rFonts w:hAnsi="Angsana New"/>
                <w:b w:val="0"/>
                <w:bCs w:val="0"/>
                <w:position w:val="0"/>
                <w:sz w:val="26"/>
                <w:szCs w:val="26"/>
                <w:u w:val="none"/>
                <w:cs/>
              </w:rPr>
              <w:t>930</w:t>
            </w:r>
            <w:r w:rsidRPr="00221FCC">
              <w:rPr>
                <w:rFonts w:hAnsi="Angsana New"/>
                <w:b w:val="0"/>
                <w:bCs w:val="0"/>
                <w:position w:val="0"/>
                <w:sz w:val="26"/>
                <w:szCs w:val="26"/>
                <w:u w:val="none"/>
              </w:rPr>
              <w:t>,</w:t>
            </w:r>
            <w:r w:rsidRPr="00221FCC">
              <w:rPr>
                <w:rFonts w:hAnsi="Angsana New"/>
                <w:b w:val="0"/>
                <w:bCs w:val="0"/>
                <w:position w:val="0"/>
                <w:sz w:val="26"/>
                <w:szCs w:val="26"/>
                <w:u w:val="none"/>
                <w:cs/>
              </w:rPr>
              <w:t>410</w:t>
            </w:r>
            <w:r w:rsidRPr="00221FCC">
              <w:rPr>
                <w:rFonts w:hAnsi="Angsana New"/>
                <w:b w:val="0"/>
                <w:bCs w:val="0"/>
                <w:position w:val="0"/>
                <w:sz w:val="26"/>
                <w:szCs w:val="26"/>
                <w:u w:val="none"/>
              </w:rPr>
              <w:t>,</w:t>
            </w:r>
            <w:r w:rsidRPr="00221FCC">
              <w:rPr>
                <w:rFonts w:hAnsi="Angsana New"/>
                <w:b w:val="0"/>
                <w:bCs w:val="0"/>
                <w:position w:val="0"/>
                <w:sz w:val="26"/>
                <w:szCs w:val="26"/>
                <w:u w:val="none"/>
                <w:cs/>
              </w:rPr>
              <w:t>870</w:t>
            </w:r>
            <w:r w:rsidRPr="00221FCC">
              <w:rPr>
                <w:rFonts w:hAnsi="Angsana New"/>
                <w:b w:val="0"/>
                <w:bCs w:val="0"/>
                <w:position w:val="0"/>
                <w:sz w:val="26"/>
                <w:szCs w:val="26"/>
                <w:u w:val="none"/>
              </w:rPr>
              <w:t>.00</w:t>
            </w:r>
          </w:p>
        </w:tc>
        <w:tc>
          <w:tcPr>
            <w:tcW w:w="284" w:type="dxa"/>
            <w:tcBorders>
              <w:left w:val="nil"/>
              <w:right w:val="nil"/>
            </w:tcBorders>
          </w:tcPr>
          <w:p w:rsidR="00A36D9A" w:rsidRPr="00221FCC" w:rsidRDefault="00A36D9A" w:rsidP="00F3003E">
            <w:pPr>
              <w:pStyle w:val="9"/>
              <w:ind w:right="33"/>
              <w:jc w:val="right"/>
              <w:rPr>
                <w:rFonts w:hAnsi="Angsana New"/>
                <w:b w:val="0"/>
                <w:bCs w:val="0"/>
                <w:position w:val="0"/>
                <w:sz w:val="26"/>
                <w:szCs w:val="26"/>
                <w:u w:val="none"/>
              </w:rPr>
            </w:pPr>
          </w:p>
        </w:tc>
        <w:tc>
          <w:tcPr>
            <w:tcW w:w="1984" w:type="dxa"/>
            <w:tcBorders>
              <w:left w:val="nil"/>
              <w:right w:val="nil"/>
            </w:tcBorders>
          </w:tcPr>
          <w:p w:rsidR="00A36D9A" w:rsidRPr="00221FCC" w:rsidRDefault="00A36D9A" w:rsidP="00F3003E">
            <w:pPr>
              <w:ind w:left="-106" w:right="-81"/>
              <w:jc w:val="center"/>
              <w:rPr>
                <w:rFonts w:hAnsi="Angsana New"/>
                <w:position w:val="0"/>
                <w:sz w:val="26"/>
                <w:szCs w:val="26"/>
              </w:rPr>
            </w:pPr>
            <w:r w:rsidRPr="00221FCC">
              <w:rPr>
                <w:rFonts w:hAnsi="Angsana New"/>
                <w:position w:val="0"/>
                <w:sz w:val="26"/>
                <w:szCs w:val="26"/>
              </w:rPr>
              <w:t>-</w:t>
            </w:r>
          </w:p>
        </w:tc>
        <w:tc>
          <w:tcPr>
            <w:tcW w:w="284" w:type="dxa"/>
            <w:tcBorders>
              <w:left w:val="nil"/>
              <w:right w:val="nil"/>
            </w:tcBorders>
          </w:tcPr>
          <w:p w:rsidR="00A36D9A" w:rsidRPr="00221FCC" w:rsidRDefault="00A36D9A" w:rsidP="00F3003E">
            <w:pPr>
              <w:pStyle w:val="9"/>
              <w:ind w:right="33"/>
              <w:jc w:val="right"/>
              <w:rPr>
                <w:rFonts w:hAnsi="Angsana New"/>
                <w:b w:val="0"/>
                <w:bCs w:val="0"/>
                <w:position w:val="0"/>
                <w:sz w:val="26"/>
                <w:szCs w:val="26"/>
                <w:u w:val="none"/>
              </w:rPr>
            </w:pPr>
          </w:p>
        </w:tc>
        <w:tc>
          <w:tcPr>
            <w:tcW w:w="1984" w:type="dxa"/>
            <w:tcBorders>
              <w:left w:val="nil"/>
              <w:right w:val="nil"/>
            </w:tcBorders>
          </w:tcPr>
          <w:p w:rsidR="00A36D9A" w:rsidRPr="00221FCC" w:rsidRDefault="00A36D9A" w:rsidP="00F3003E">
            <w:pPr>
              <w:pStyle w:val="9"/>
              <w:ind w:right="175"/>
              <w:jc w:val="right"/>
              <w:rPr>
                <w:rFonts w:hAnsi="Angsana New"/>
                <w:b w:val="0"/>
                <w:bCs w:val="0"/>
                <w:position w:val="0"/>
                <w:sz w:val="26"/>
                <w:szCs w:val="26"/>
                <w:highlight w:val="yellow"/>
                <w:u w:val="none"/>
              </w:rPr>
            </w:pPr>
            <w:r w:rsidRPr="00221FCC">
              <w:rPr>
                <w:rFonts w:hAnsi="Angsana New"/>
                <w:b w:val="0"/>
                <w:bCs w:val="0"/>
                <w:position w:val="0"/>
                <w:sz w:val="26"/>
                <w:szCs w:val="26"/>
                <w:u w:val="none"/>
              </w:rPr>
              <w:t>576,719,010.00</w:t>
            </w:r>
          </w:p>
        </w:tc>
        <w:tc>
          <w:tcPr>
            <w:tcW w:w="283" w:type="dxa"/>
            <w:tcBorders>
              <w:left w:val="nil"/>
              <w:right w:val="nil"/>
            </w:tcBorders>
          </w:tcPr>
          <w:p w:rsidR="00A36D9A" w:rsidRPr="00221FCC" w:rsidRDefault="00A36D9A" w:rsidP="00F3003E">
            <w:pPr>
              <w:pStyle w:val="9"/>
              <w:ind w:right="33"/>
              <w:jc w:val="right"/>
              <w:rPr>
                <w:rFonts w:hAnsi="Angsana New"/>
                <w:b w:val="0"/>
                <w:bCs w:val="0"/>
                <w:position w:val="0"/>
                <w:sz w:val="26"/>
                <w:szCs w:val="26"/>
                <w:u w:val="none"/>
              </w:rPr>
            </w:pPr>
          </w:p>
        </w:tc>
        <w:tc>
          <w:tcPr>
            <w:tcW w:w="1985" w:type="dxa"/>
            <w:tcBorders>
              <w:left w:val="nil"/>
              <w:right w:val="nil"/>
            </w:tcBorders>
          </w:tcPr>
          <w:p w:rsidR="00A36D9A" w:rsidRPr="00221FCC" w:rsidRDefault="00A36D9A" w:rsidP="00F3003E">
            <w:pPr>
              <w:pStyle w:val="9"/>
              <w:ind w:right="175"/>
              <w:jc w:val="right"/>
              <w:rPr>
                <w:rFonts w:hAnsi="Angsana New"/>
                <w:b w:val="0"/>
                <w:bCs w:val="0"/>
                <w:position w:val="0"/>
                <w:sz w:val="26"/>
                <w:szCs w:val="26"/>
                <w:u w:val="none"/>
              </w:rPr>
            </w:pPr>
            <w:r w:rsidRPr="00221FCC">
              <w:rPr>
                <w:rFonts w:hAnsi="Angsana New"/>
                <w:b w:val="0"/>
                <w:bCs w:val="0"/>
                <w:position w:val="0"/>
                <w:sz w:val="26"/>
                <w:szCs w:val="26"/>
                <w:u w:val="none"/>
                <w:cs/>
              </w:rPr>
              <w:t>955</w:t>
            </w:r>
            <w:r w:rsidRPr="00221FCC">
              <w:rPr>
                <w:rFonts w:hAnsi="Angsana New"/>
                <w:b w:val="0"/>
                <w:bCs w:val="0"/>
                <w:position w:val="0"/>
                <w:sz w:val="26"/>
                <w:szCs w:val="26"/>
                <w:u w:val="none"/>
              </w:rPr>
              <w:t>,</w:t>
            </w:r>
            <w:r w:rsidRPr="00221FCC">
              <w:rPr>
                <w:rFonts w:hAnsi="Angsana New"/>
                <w:b w:val="0"/>
                <w:bCs w:val="0"/>
                <w:position w:val="0"/>
                <w:sz w:val="26"/>
                <w:szCs w:val="26"/>
                <w:u w:val="none"/>
                <w:cs/>
              </w:rPr>
              <w:t>394</w:t>
            </w:r>
            <w:r w:rsidRPr="00221FCC">
              <w:rPr>
                <w:rFonts w:hAnsi="Angsana New"/>
                <w:b w:val="0"/>
                <w:bCs w:val="0"/>
                <w:position w:val="0"/>
                <w:sz w:val="26"/>
                <w:szCs w:val="26"/>
                <w:u w:val="none"/>
              </w:rPr>
              <w:t>,</w:t>
            </w:r>
            <w:r w:rsidRPr="00221FCC">
              <w:rPr>
                <w:rFonts w:hAnsi="Angsana New"/>
                <w:b w:val="0"/>
                <w:bCs w:val="0"/>
                <w:position w:val="0"/>
                <w:sz w:val="26"/>
                <w:szCs w:val="26"/>
                <w:u w:val="none"/>
                <w:cs/>
              </w:rPr>
              <w:t>619</w:t>
            </w:r>
            <w:r w:rsidRPr="00221FCC">
              <w:rPr>
                <w:rFonts w:hAnsi="Angsana New"/>
                <w:b w:val="0"/>
                <w:bCs w:val="0"/>
                <w:position w:val="0"/>
                <w:sz w:val="26"/>
                <w:szCs w:val="26"/>
                <w:u w:val="none"/>
              </w:rPr>
              <w:t>.00</w:t>
            </w:r>
          </w:p>
        </w:tc>
        <w:tc>
          <w:tcPr>
            <w:tcW w:w="283" w:type="dxa"/>
            <w:tcBorders>
              <w:left w:val="nil"/>
              <w:right w:val="nil"/>
            </w:tcBorders>
          </w:tcPr>
          <w:p w:rsidR="00A36D9A" w:rsidRPr="00221FCC" w:rsidRDefault="00A36D9A" w:rsidP="00F3003E">
            <w:pPr>
              <w:pStyle w:val="9"/>
              <w:ind w:right="0"/>
              <w:jc w:val="right"/>
              <w:rPr>
                <w:rFonts w:hAnsi="Angsana New"/>
                <w:b w:val="0"/>
                <w:bCs w:val="0"/>
                <w:position w:val="0"/>
                <w:sz w:val="26"/>
                <w:szCs w:val="26"/>
                <w:u w:val="none"/>
              </w:rPr>
            </w:pPr>
          </w:p>
        </w:tc>
        <w:tc>
          <w:tcPr>
            <w:tcW w:w="1986" w:type="dxa"/>
            <w:tcBorders>
              <w:left w:val="nil"/>
              <w:right w:val="nil"/>
            </w:tcBorders>
          </w:tcPr>
          <w:p w:rsidR="00A36D9A" w:rsidRPr="00221FCC" w:rsidRDefault="00A36D9A" w:rsidP="00F3003E">
            <w:pPr>
              <w:pStyle w:val="9"/>
              <w:ind w:right="176"/>
              <w:jc w:val="right"/>
              <w:rPr>
                <w:rFonts w:hAnsi="Angsana New"/>
                <w:b w:val="0"/>
                <w:bCs w:val="0"/>
                <w:position w:val="0"/>
                <w:sz w:val="26"/>
                <w:szCs w:val="26"/>
                <w:u w:val="none"/>
                <w:cs/>
              </w:rPr>
            </w:pPr>
            <w:r w:rsidRPr="00221FCC">
              <w:rPr>
                <w:rFonts w:hAnsi="Angsana New"/>
                <w:b w:val="0"/>
                <w:bCs w:val="0"/>
                <w:position w:val="0"/>
                <w:sz w:val="26"/>
                <w:szCs w:val="26"/>
                <w:u w:val="none"/>
                <w:cs/>
              </w:rPr>
              <w:t>1,507</w:t>
            </w:r>
            <w:r w:rsidRPr="00221FCC">
              <w:rPr>
                <w:rFonts w:hAnsi="Angsana New"/>
                <w:b w:val="0"/>
                <w:bCs w:val="0"/>
                <w:position w:val="0"/>
                <w:sz w:val="26"/>
                <w:szCs w:val="26"/>
                <w:u w:val="none"/>
              </w:rPr>
              <w:t>,</w:t>
            </w:r>
            <w:r w:rsidRPr="00221FCC">
              <w:rPr>
                <w:rFonts w:hAnsi="Angsana New"/>
                <w:b w:val="0"/>
                <w:bCs w:val="0"/>
                <w:position w:val="0"/>
                <w:sz w:val="26"/>
                <w:szCs w:val="26"/>
                <w:u w:val="none"/>
                <w:cs/>
              </w:rPr>
              <w:t>129</w:t>
            </w:r>
            <w:r w:rsidRPr="00221FCC">
              <w:rPr>
                <w:rFonts w:hAnsi="Angsana New"/>
                <w:b w:val="0"/>
                <w:bCs w:val="0"/>
                <w:position w:val="0"/>
                <w:sz w:val="26"/>
                <w:szCs w:val="26"/>
                <w:u w:val="none"/>
              </w:rPr>
              <w:t>,</w:t>
            </w:r>
            <w:r w:rsidRPr="00221FCC">
              <w:rPr>
                <w:rFonts w:hAnsi="Angsana New"/>
                <w:b w:val="0"/>
                <w:bCs w:val="0"/>
                <w:position w:val="0"/>
                <w:sz w:val="26"/>
                <w:szCs w:val="26"/>
                <w:u w:val="none"/>
                <w:cs/>
              </w:rPr>
              <w:t>880.00</w:t>
            </w:r>
          </w:p>
        </w:tc>
      </w:tr>
      <w:tr w:rsidR="00A36D9A" w:rsidRPr="00221FCC" w:rsidTr="00F47390">
        <w:tc>
          <w:tcPr>
            <w:tcW w:w="2410" w:type="dxa"/>
            <w:tcBorders>
              <w:top w:val="nil"/>
              <w:left w:val="nil"/>
              <w:bottom w:val="nil"/>
              <w:right w:val="nil"/>
            </w:tcBorders>
          </w:tcPr>
          <w:p w:rsidR="00A36D9A" w:rsidRPr="00221FCC" w:rsidRDefault="00A36D9A" w:rsidP="00F47390">
            <w:pPr>
              <w:jc w:val="thaiDistribute"/>
              <w:rPr>
                <w:rFonts w:hAnsi="Angsana New"/>
                <w:position w:val="0"/>
                <w:sz w:val="26"/>
                <w:szCs w:val="26"/>
                <w:cs/>
              </w:rPr>
            </w:pPr>
            <w:r w:rsidRPr="00221FCC">
              <w:rPr>
                <w:rFonts w:hAnsi="Angsana New"/>
                <w:position w:val="0"/>
                <w:sz w:val="26"/>
                <w:szCs w:val="26"/>
              </w:rPr>
              <w:t>Current liabilities</w:t>
            </w:r>
          </w:p>
        </w:tc>
        <w:tc>
          <w:tcPr>
            <w:tcW w:w="1984" w:type="dxa"/>
            <w:tcBorders>
              <w:left w:val="nil"/>
              <w:right w:val="nil"/>
            </w:tcBorders>
          </w:tcPr>
          <w:p w:rsidR="00A36D9A" w:rsidRPr="00221FCC" w:rsidRDefault="00A36D9A" w:rsidP="00F3003E">
            <w:pPr>
              <w:pStyle w:val="9"/>
              <w:ind w:right="34"/>
              <w:jc w:val="right"/>
              <w:rPr>
                <w:rFonts w:hAnsi="Angsana New"/>
                <w:b w:val="0"/>
                <w:bCs w:val="0"/>
                <w:position w:val="0"/>
                <w:sz w:val="26"/>
                <w:szCs w:val="26"/>
                <w:u w:val="none"/>
              </w:rPr>
            </w:pPr>
            <w:r w:rsidRPr="00221FCC">
              <w:rPr>
                <w:rFonts w:hAnsi="Angsana New"/>
                <w:b w:val="0"/>
                <w:bCs w:val="0"/>
                <w:position w:val="0"/>
                <w:sz w:val="26"/>
                <w:szCs w:val="26"/>
                <w:u w:val="none"/>
              </w:rPr>
              <w:t>(</w:t>
            </w:r>
            <w:r w:rsidRPr="00221FCC">
              <w:rPr>
                <w:rFonts w:hAnsi="Angsana New"/>
                <w:b w:val="0"/>
                <w:bCs w:val="0"/>
                <w:position w:val="0"/>
                <w:sz w:val="26"/>
                <w:szCs w:val="26"/>
                <w:u w:val="none"/>
                <w:cs/>
              </w:rPr>
              <w:t>8</w:t>
            </w:r>
            <w:r w:rsidRPr="00221FCC">
              <w:rPr>
                <w:rFonts w:hAnsi="Angsana New"/>
                <w:b w:val="0"/>
                <w:bCs w:val="0"/>
                <w:position w:val="0"/>
                <w:sz w:val="26"/>
                <w:szCs w:val="26"/>
                <w:u w:val="none"/>
              </w:rPr>
              <w:t>,</w:t>
            </w:r>
            <w:r w:rsidRPr="00221FCC">
              <w:rPr>
                <w:rFonts w:hAnsi="Angsana New"/>
                <w:b w:val="0"/>
                <w:bCs w:val="0"/>
                <w:position w:val="0"/>
                <w:sz w:val="26"/>
                <w:szCs w:val="26"/>
                <w:u w:val="none"/>
                <w:cs/>
              </w:rPr>
              <w:t>379</w:t>
            </w:r>
            <w:r w:rsidRPr="00221FCC">
              <w:rPr>
                <w:rFonts w:hAnsi="Angsana New"/>
                <w:b w:val="0"/>
                <w:bCs w:val="0"/>
                <w:position w:val="0"/>
                <w:sz w:val="26"/>
                <w:szCs w:val="26"/>
                <w:u w:val="none"/>
              </w:rPr>
              <w:t>,</w:t>
            </w:r>
            <w:r w:rsidRPr="00221FCC">
              <w:rPr>
                <w:rFonts w:hAnsi="Angsana New"/>
                <w:b w:val="0"/>
                <w:bCs w:val="0"/>
                <w:position w:val="0"/>
                <w:sz w:val="26"/>
                <w:szCs w:val="26"/>
                <w:u w:val="none"/>
                <w:cs/>
              </w:rPr>
              <w:t>779</w:t>
            </w:r>
            <w:r w:rsidRPr="00221FCC">
              <w:rPr>
                <w:rFonts w:hAnsi="Angsana New"/>
                <w:b w:val="0"/>
                <w:bCs w:val="0"/>
                <w:position w:val="0"/>
                <w:sz w:val="26"/>
                <w:szCs w:val="26"/>
                <w:u w:val="none"/>
              </w:rPr>
              <w:t>,888.00)</w:t>
            </w:r>
          </w:p>
        </w:tc>
        <w:tc>
          <w:tcPr>
            <w:tcW w:w="283" w:type="dxa"/>
            <w:tcBorders>
              <w:left w:val="nil"/>
              <w:right w:val="nil"/>
            </w:tcBorders>
          </w:tcPr>
          <w:p w:rsidR="00A36D9A" w:rsidRPr="00221FCC" w:rsidRDefault="00A36D9A" w:rsidP="00F3003E">
            <w:pPr>
              <w:pStyle w:val="9"/>
              <w:ind w:right="34"/>
              <w:jc w:val="right"/>
              <w:rPr>
                <w:rFonts w:hAnsi="Angsana New"/>
                <w:b w:val="0"/>
                <w:bCs w:val="0"/>
                <w:position w:val="0"/>
                <w:sz w:val="26"/>
                <w:szCs w:val="26"/>
                <w:u w:val="none"/>
              </w:rPr>
            </w:pPr>
          </w:p>
        </w:tc>
        <w:tc>
          <w:tcPr>
            <w:tcW w:w="1985" w:type="dxa"/>
            <w:tcBorders>
              <w:left w:val="nil"/>
              <w:right w:val="nil"/>
            </w:tcBorders>
          </w:tcPr>
          <w:p w:rsidR="00A36D9A" w:rsidRPr="00221FCC" w:rsidRDefault="00A36D9A" w:rsidP="00F3003E">
            <w:pPr>
              <w:pStyle w:val="9"/>
              <w:ind w:right="34"/>
              <w:jc w:val="right"/>
              <w:rPr>
                <w:rFonts w:hAnsi="Angsana New"/>
                <w:b w:val="0"/>
                <w:bCs w:val="0"/>
                <w:position w:val="0"/>
                <w:sz w:val="26"/>
                <w:szCs w:val="26"/>
                <w:highlight w:val="yellow"/>
                <w:u w:val="none"/>
              </w:rPr>
            </w:pPr>
            <w:r w:rsidRPr="00221FCC">
              <w:rPr>
                <w:rFonts w:hAnsi="Angsana New"/>
                <w:b w:val="0"/>
                <w:bCs w:val="0"/>
                <w:position w:val="0"/>
                <w:sz w:val="26"/>
                <w:szCs w:val="26"/>
                <w:u w:val="none"/>
              </w:rPr>
              <w:t>(</w:t>
            </w:r>
            <w:r w:rsidRPr="00221FCC">
              <w:rPr>
                <w:rFonts w:hAnsi="Angsana New"/>
                <w:b w:val="0"/>
                <w:bCs w:val="0"/>
                <w:position w:val="0"/>
                <w:sz w:val="26"/>
                <w:szCs w:val="26"/>
                <w:u w:val="none"/>
                <w:cs/>
              </w:rPr>
              <w:t>5</w:t>
            </w:r>
            <w:r w:rsidRPr="00221FCC">
              <w:rPr>
                <w:rFonts w:hAnsi="Angsana New"/>
                <w:b w:val="0"/>
                <w:bCs w:val="0"/>
                <w:position w:val="0"/>
                <w:sz w:val="26"/>
                <w:szCs w:val="26"/>
                <w:u w:val="none"/>
              </w:rPr>
              <w:t>,</w:t>
            </w:r>
            <w:r w:rsidRPr="00221FCC">
              <w:rPr>
                <w:rFonts w:hAnsi="Angsana New"/>
                <w:b w:val="0"/>
                <w:bCs w:val="0"/>
                <w:position w:val="0"/>
                <w:sz w:val="26"/>
                <w:szCs w:val="26"/>
                <w:u w:val="none"/>
                <w:cs/>
              </w:rPr>
              <w:t>787</w:t>
            </w:r>
            <w:r w:rsidRPr="00221FCC">
              <w:rPr>
                <w:rFonts w:hAnsi="Angsana New"/>
                <w:b w:val="0"/>
                <w:bCs w:val="0"/>
                <w:position w:val="0"/>
                <w:sz w:val="26"/>
                <w:szCs w:val="26"/>
                <w:u w:val="none"/>
              </w:rPr>
              <w:t>,</w:t>
            </w:r>
            <w:r w:rsidRPr="00221FCC">
              <w:rPr>
                <w:rFonts w:hAnsi="Angsana New"/>
                <w:b w:val="0"/>
                <w:bCs w:val="0"/>
                <w:position w:val="0"/>
                <w:sz w:val="26"/>
                <w:szCs w:val="26"/>
                <w:u w:val="none"/>
                <w:cs/>
              </w:rPr>
              <w:t>552</w:t>
            </w:r>
            <w:r w:rsidRPr="00221FCC">
              <w:rPr>
                <w:rFonts w:hAnsi="Angsana New"/>
                <w:b w:val="0"/>
                <w:bCs w:val="0"/>
                <w:position w:val="0"/>
                <w:sz w:val="26"/>
                <w:szCs w:val="26"/>
                <w:u w:val="none"/>
              </w:rPr>
              <w:t>,458.00)</w:t>
            </w:r>
          </w:p>
        </w:tc>
        <w:tc>
          <w:tcPr>
            <w:tcW w:w="284" w:type="dxa"/>
            <w:tcBorders>
              <w:left w:val="nil"/>
              <w:right w:val="nil"/>
            </w:tcBorders>
          </w:tcPr>
          <w:p w:rsidR="00A36D9A" w:rsidRPr="00221FCC" w:rsidRDefault="00A36D9A" w:rsidP="00F3003E">
            <w:pPr>
              <w:pStyle w:val="9"/>
              <w:ind w:right="33"/>
              <w:jc w:val="right"/>
              <w:rPr>
                <w:rFonts w:hAnsi="Angsana New"/>
                <w:b w:val="0"/>
                <w:bCs w:val="0"/>
                <w:position w:val="0"/>
                <w:sz w:val="26"/>
                <w:szCs w:val="26"/>
                <w:u w:val="none"/>
              </w:rPr>
            </w:pPr>
          </w:p>
        </w:tc>
        <w:tc>
          <w:tcPr>
            <w:tcW w:w="1984" w:type="dxa"/>
            <w:tcBorders>
              <w:left w:val="nil"/>
              <w:right w:val="nil"/>
            </w:tcBorders>
          </w:tcPr>
          <w:p w:rsidR="00A36D9A" w:rsidRPr="00221FCC" w:rsidRDefault="00A36D9A" w:rsidP="00F3003E">
            <w:pPr>
              <w:ind w:left="-106" w:right="-81"/>
              <w:jc w:val="center"/>
              <w:rPr>
                <w:rFonts w:hAnsi="Angsana New"/>
                <w:position w:val="0"/>
                <w:sz w:val="26"/>
                <w:szCs w:val="26"/>
              </w:rPr>
            </w:pPr>
            <w:r w:rsidRPr="00221FCC">
              <w:rPr>
                <w:rFonts w:hAnsi="Angsana New"/>
                <w:position w:val="0"/>
                <w:sz w:val="26"/>
                <w:szCs w:val="26"/>
              </w:rPr>
              <w:t>-</w:t>
            </w:r>
          </w:p>
        </w:tc>
        <w:tc>
          <w:tcPr>
            <w:tcW w:w="284" w:type="dxa"/>
            <w:tcBorders>
              <w:left w:val="nil"/>
              <w:right w:val="nil"/>
            </w:tcBorders>
          </w:tcPr>
          <w:p w:rsidR="00A36D9A" w:rsidRPr="00221FCC" w:rsidRDefault="00A36D9A" w:rsidP="00F3003E">
            <w:pPr>
              <w:pStyle w:val="9"/>
              <w:ind w:right="33"/>
              <w:jc w:val="right"/>
              <w:rPr>
                <w:rFonts w:hAnsi="Angsana New"/>
                <w:b w:val="0"/>
                <w:bCs w:val="0"/>
                <w:position w:val="0"/>
                <w:sz w:val="26"/>
                <w:szCs w:val="26"/>
                <w:u w:val="none"/>
              </w:rPr>
            </w:pPr>
          </w:p>
        </w:tc>
        <w:tc>
          <w:tcPr>
            <w:tcW w:w="1984" w:type="dxa"/>
            <w:tcBorders>
              <w:left w:val="nil"/>
              <w:right w:val="nil"/>
            </w:tcBorders>
          </w:tcPr>
          <w:p w:rsidR="00A36D9A" w:rsidRPr="00221FCC" w:rsidRDefault="00A36D9A" w:rsidP="00F3003E">
            <w:pPr>
              <w:pStyle w:val="9"/>
              <w:ind w:right="175"/>
              <w:jc w:val="right"/>
              <w:rPr>
                <w:rFonts w:hAnsi="Angsana New"/>
                <w:b w:val="0"/>
                <w:bCs w:val="0"/>
                <w:position w:val="0"/>
                <w:sz w:val="26"/>
                <w:szCs w:val="26"/>
                <w:u w:val="none"/>
              </w:rPr>
            </w:pPr>
            <w:r w:rsidRPr="00221FCC">
              <w:rPr>
                <w:rFonts w:hAnsi="Angsana New"/>
                <w:b w:val="0"/>
                <w:bCs w:val="0"/>
                <w:position w:val="0"/>
                <w:sz w:val="26"/>
                <w:szCs w:val="26"/>
                <w:u w:val="none"/>
              </w:rPr>
              <w:t>(228,511,289.00)</w:t>
            </w:r>
          </w:p>
        </w:tc>
        <w:tc>
          <w:tcPr>
            <w:tcW w:w="283" w:type="dxa"/>
            <w:tcBorders>
              <w:left w:val="nil"/>
              <w:right w:val="nil"/>
            </w:tcBorders>
          </w:tcPr>
          <w:p w:rsidR="00A36D9A" w:rsidRPr="00221FCC" w:rsidRDefault="00A36D9A" w:rsidP="00F3003E">
            <w:pPr>
              <w:pStyle w:val="9"/>
              <w:ind w:right="33"/>
              <w:jc w:val="right"/>
              <w:rPr>
                <w:rFonts w:hAnsi="Angsana New"/>
                <w:b w:val="0"/>
                <w:bCs w:val="0"/>
                <w:position w:val="0"/>
                <w:sz w:val="26"/>
                <w:szCs w:val="26"/>
                <w:u w:val="none"/>
              </w:rPr>
            </w:pPr>
          </w:p>
        </w:tc>
        <w:tc>
          <w:tcPr>
            <w:tcW w:w="1985" w:type="dxa"/>
            <w:tcBorders>
              <w:left w:val="nil"/>
              <w:right w:val="nil"/>
            </w:tcBorders>
          </w:tcPr>
          <w:p w:rsidR="00A36D9A" w:rsidRPr="00221FCC" w:rsidRDefault="00A36D9A" w:rsidP="00F3003E">
            <w:pPr>
              <w:pStyle w:val="9"/>
              <w:ind w:right="175"/>
              <w:jc w:val="right"/>
              <w:rPr>
                <w:rFonts w:hAnsi="Angsana New"/>
                <w:b w:val="0"/>
                <w:bCs w:val="0"/>
                <w:position w:val="0"/>
                <w:sz w:val="26"/>
                <w:szCs w:val="26"/>
                <w:u w:val="none"/>
              </w:rPr>
            </w:pPr>
            <w:r w:rsidRPr="00221FCC">
              <w:rPr>
                <w:rFonts w:hAnsi="Angsana New"/>
                <w:b w:val="0"/>
                <w:bCs w:val="0"/>
                <w:position w:val="0"/>
                <w:sz w:val="26"/>
                <w:szCs w:val="26"/>
                <w:u w:val="none"/>
              </w:rPr>
              <w:t>(</w:t>
            </w:r>
            <w:r w:rsidRPr="00221FCC">
              <w:rPr>
                <w:rFonts w:hAnsi="Angsana New"/>
                <w:b w:val="0"/>
                <w:bCs w:val="0"/>
                <w:position w:val="0"/>
                <w:sz w:val="26"/>
                <w:szCs w:val="26"/>
                <w:u w:val="none"/>
                <w:cs/>
              </w:rPr>
              <w:t>8</w:t>
            </w:r>
            <w:r w:rsidRPr="00221FCC">
              <w:rPr>
                <w:rFonts w:hAnsi="Angsana New"/>
                <w:b w:val="0"/>
                <w:bCs w:val="0"/>
                <w:position w:val="0"/>
                <w:sz w:val="26"/>
                <w:szCs w:val="26"/>
                <w:u w:val="none"/>
              </w:rPr>
              <w:t>,</w:t>
            </w:r>
            <w:r w:rsidRPr="00221FCC">
              <w:rPr>
                <w:rFonts w:hAnsi="Angsana New"/>
                <w:b w:val="0"/>
                <w:bCs w:val="0"/>
                <w:position w:val="0"/>
                <w:sz w:val="26"/>
                <w:szCs w:val="26"/>
                <w:u w:val="none"/>
                <w:cs/>
              </w:rPr>
              <w:t>379</w:t>
            </w:r>
            <w:r w:rsidRPr="00221FCC">
              <w:rPr>
                <w:rFonts w:hAnsi="Angsana New"/>
                <w:b w:val="0"/>
                <w:bCs w:val="0"/>
                <w:position w:val="0"/>
                <w:sz w:val="26"/>
                <w:szCs w:val="26"/>
                <w:u w:val="none"/>
              </w:rPr>
              <w:t>,</w:t>
            </w:r>
            <w:r w:rsidRPr="00221FCC">
              <w:rPr>
                <w:rFonts w:hAnsi="Angsana New"/>
                <w:b w:val="0"/>
                <w:bCs w:val="0"/>
                <w:position w:val="0"/>
                <w:sz w:val="26"/>
                <w:szCs w:val="26"/>
                <w:u w:val="none"/>
                <w:cs/>
              </w:rPr>
              <w:t>779</w:t>
            </w:r>
            <w:r w:rsidRPr="00221FCC">
              <w:rPr>
                <w:rFonts w:hAnsi="Angsana New"/>
                <w:b w:val="0"/>
                <w:bCs w:val="0"/>
                <w:position w:val="0"/>
                <w:sz w:val="26"/>
                <w:szCs w:val="26"/>
                <w:u w:val="none"/>
              </w:rPr>
              <w:t>,888.00)</w:t>
            </w:r>
          </w:p>
        </w:tc>
        <w:tc>
          <w:tcPr>
            <w:tcW w:w="283" w:type="dxa"/>
            <w:tcBorders>
              <w:left w:val="nil"/>
              <w:right w:val="nil"/>
            </w:tcBorders>
          </w:tcPr>
          <w:p w:rsidR="00A36D9A" w:rsidRPr="00221FCC" w:rsidRDefault="00A36D9A" w:rsidP="00F3003E">
            <w:pPr>
              <w:pStyle w:val="9"/>
              <w:ind w:right="0"/>
              <w:jc w:val="right"/>
              <w:rPr>
                <w:rFonts w:hAnsi="Angsana New"/>
                <w:b w:val="0"/>
                <w:bCs w:val="0"/>
                <w:position w:val="0"/>
                <w:sz w:val="26"/>
                <w:szCs w:val="26"/>
                <w:u w:val="none"/>
              </w:rPr>
            </w:pPr>
          </w:p>
        </w:tc>
        <w:tc>
          <w:tcPr>
            <w:tcW w:w="1986" w:type="dxa"/>
            <w:tcBorders>
              <w:left w:val="nil"/>
              <w:right w:val="nil"/>
            </w:tcBorders>
          </w:tcPr>
          <w:p w:rsidR="00A36D9A" w:rsidRPr="00221FCC" w:rsidRDefault="00A36D9A" w:rsidP="00F3003E">
            <w:pPr>
              <w:pStyle w:val="9"/>
              <w:ind w:right="176"/>
              <w:jc w:val="right"/>
              <w:rPr>
                <w:rFonts w:hAnsi="Angsana New"/>
                <w:b w:val="0"/>
                <w:bCs w:val="0"/>
                <w:position w:val="0"/>
                <w:sz w:val="26"/>
                <w:szCs w:val="26"/>
                <w:u w:val="none"/>
              </w:rPr>
            </w:pPr>
            <w:r w:rsidRPr="00221FCC">
              <w:rPr>
                <w:rFonts w:hAnsi="Angsana New"/>
                <w:b w:val="0"/>
                <w:bCs w:val="0"/>
                <w:position w:val="0"/>
                <w:sz w:val="26"/>
                <w:szCs w:val="26"/>
                <w:u w:val="none"/>
              </w:rPr>
              <w:t>(</w:t>
            </w:r>
            <w:r w:rsidRPr="00221FCC">
              <w:rPr>
                <w:rFonts w:hAnsi="Angsana New"/>
                <w:b w:val="0"/>
                <w:bCs w:val="0"/>
                <w:position w:val="0"/>
                <w:sz w:val="26"/>
                <w:szCs w:val="26"/>
                <w:u w:val="none"/>
                <w:cs/>
              </w:rPr>
              <w:t>6</w:t>
            </w:r>
            <w:r w:rsidRPr="00221FCC">
              <w:rPr>
                <w:rFonts w:hAnsi="Angsana New"/>
                <w:b w:val="0"/>
                <w:bCs w:val="0"/>
                <w:position w:val="0"/>
                <w:sz w:val="26"/>
                <w:szCs w:val="26"/>
                <w:u w:val="none"/>
              </w:rPr>
              <w:t>,</w:t>
            </w:r>
            <w:r w:rsidRPr="00221FCC">
              <w:rPr>
                <w:rFonts w:hAnsi="Angsana New"/>
                <w:b w:val="0"/>
                <w:bCs w:val="0"/>
                <w:position w:val="0"/>
                <w:sz w:val="26"/>
                <w:szCs w:val="26"/>
                <w:u w:val="none"/>
                <w:cs/>
              </w:rPr>
              <w:t>016</w:t>
            </w:r>
            <w:r w:rsidRPr="00221FCC">
              <w:rPr>
                <w:rFonts w:hAnsi="Angsana New"/>
                <w:b w:val="0"/>
                <w:bCs w:val="0"/>
                <w:position w:val="0"/>
                <w:sz w:val="26"/>
                <w:szCs w:val="26"/>
                <w:u w:val="none"/>
              </w:rPr>
              <w:t>,</w:t>
            </w:r>
            <w:r w:rsidRPr="00221FCC">
              <w:rPr>
                <w:rFonts w:hAnsi="Angsana New"/>
                <w:b w:val="0"/>
                <w:bCs w:val="0"/>
                <w:position w:val="0"/>
                <w:sz w:val="26"/>
                <w:szCs w:val="26"/>
                <w:u w:val="none"/>
                <w:cs/>
              </w:rPr>
              <w:t>063</w:t>
            </w:r>
            <w:r w:rsidRPr="00221FCC">
              <w:rPr>
                <w:rFonts w:hAnsi="Angsana New"/>
                <w:b w:val="0"/>
                <w:bCs w:val="0"/>
                <w:position w:val="0"/>
                <w:sz w:val="26"/>
                <w:szCs w:val="26"/>
                <w:u w:val="none"/>
              </w:rPr>
              <w:t>,</w:t>
            </w:r>
            <w:r w:rsidRPr="00221FCC">
              <w:rPr>
                <w:rFonts w:hAnsi="Angsana New"/>
                <w:b w:val="0"/>
                <w:bCs w:val="0"/>
                <w:position w:val="0"/>
                <w:sz w:val="26"/>
                <w:szCs w:val="26"/>
                <w:u w:val="none"/>
                <w:cs/>
              </w:rPr>
              <w:t>747.</w:t>
            </w:r>
            <w:r w:rsidRPr="00221FCC">
              <w:rPr>
                <w:rFonts w:hAnsi="Angsana New"/>
                <w:b w:val="0"/>
                <w:bCs w:val="0"/>
                <w:position w:val="0"/>
                <w:sz w:val="26"/>
                <w:szCs w:val="26"/>
                <w:u w:val="none"/>
              </w:rPr>
              <w:t>00)</w:t>
            </w:r>
          </w:p>
        </w:tc>
      </w:tr>
      <w:tr w:rsidR="00A36D9A" w:rsidRPr="00221FCC" w:rsidTr="00F47390">
        <w:tc>
          <w:tcPr>
            <w:tcW w:w="2410" w:type="dxa"/>
            <w:tcBorders>
              <w:top w:val="nil"/>
              <w:left w:val="nil"/>
              <w:bottom w:val="nil"/>
              <w:right w:val="nil"/>
            </w:tcBorders>
          </w:tcPr>
          <w:p w:rsidR="00A36D9A" w:rsidRPr="00221FCC" w:rsidRDefault="00A36D9A" w:rsidP="00F47390">
            <w:pPr>
              <w:jc w:val="thaiDistribute"/>
              <w:rPr>
                <w:rFonts w:hAnsi="Angsana New"/>
                <w:position w:val="0"/>
                <w:sz w:val="26"/>
                <w:szCs w:val="26"/>
                <w:cs/>
              </w:rPr>
            </w:pPr>
            <w:r w:rsidRPr="00221FCC">
              <w:rPr>
                <w:rFonts w:hAnsi="Angsana New"/>
                <w:position w:val="0"/>
                <w:sz w:val="26"/>
                <w:szCs w:val="26"/>
              </w:rPr>
              <w:t>Non-current liabilities</w:t>
            </w:r>
          </w:p>
        </w:tc>
        <w:tc>
          <w:tcPr>
            <w:tcW w:w="1984" w:type="dxa"/>
            <w:tcBorders>
              <w:left w:val="nil"/>
              <w:right w:val="nil"/>
            </w:tcBorders>
          </w:tcPr>
          <w:p w:rsidR="00A36D9A" w:rsidRPr="00221FCC" w:rsidRDefault="00A36D9A" w:rsidP="00F3003E">
            <w:pPr>
              <w:pStyle w:val="9"/>
              <w:ind w:right="34"/>
              <w:jc w:val="right"/>
              <w:rPr>
                <w:rFonts w:hAnsi="Angsana New"/>
                <w:b w:val="0"/>
                <w:bCs w:val="0"/>
                <w:position w:val="0"/>
                <w:sz w:val="26"/>
                <w:szCs w:val="26"/>
                <w:u w:val="none"/>
              </w:rPr>
            </w:pPr>
            <w:r w:rsidRPr="00221FCC">
              <w:rPr>
                <w:rFonts w:hAnsi="Angsana New"/>
                <w:b w:val="0"/>
                <w:bCs w:val="0"/>
                <w:position w:val="0"/>
                <w:sz w:val="26"/>
                <w:szCs w:val="26"/>
                <w:u w:val="none"/>
              </w:rPr>
              <w:t>(</w:t>
            </w:r>
            <w:r w:rsidRPr="00221FCC">
              <w:rPr>
                <w:rFonts w:hAnsi="Angsana New"/>
                <w:b w:val="0"/>
                <w:bCs w:val="0"/>
                <w:position w:val="0"/>
                <w:sz w:val="26"/>
                <w:szCs w:val="26"/>
                <w:u w:val="none"/>
                <w:cs/>
              </w:rPr>
              <w:t>236</w:t>
            </w:r>
            <w:r w:rsidRPr="00221FCC">
              <w:rPr>
                <w:rFonts w:hAnsi="Angsana New"/>
                <w:b w:val="0"/>
                <w:bCs w:val="0"/>
                <w:position w:val="0"/>
                <w:sz w:val="26"/>
                <w:szCs w:val="26"/>
                <w:u w:val="none"/>
              </w:rPr>
              <w:t>,</w:t>
            </w:r>
            <w:r w:rsidRPr="00221FCC">
              <w:rPr>
                <w:rFonts w:hAnsi="Angsana New"/>
                <w:b w:val="0"/>
                <w:bCs w:val="0"/>
                <w:position w:val="0"/>
                <w:sz w:val="26"/>
                <w:szCs w:val="26"/>
                <w:u w:val="none"/>
                <w:cs/>
              </w:rPr>
              <w:t>012</w:t>
            </w:r>
            <w:r w:rsidRPr="00221FCC">
              <w:rPr>
                <w:rFonts w:hAnsi="Angsana New"/>
                <w:b w:val="0"/>
                <w:bCs w:val="0"/>
                <w:position w:val="0"/>
                <w:sz w:val="26"/>
                <w:szCs w:val="26"/>
                <w:u w:val="none"/>
              </w:rPr>
              <w:t>,</w:t>
            </w:r>
            <w:r w:rsidRPr="00221FCC">
              <w:rPr>
                <w:rFonts w:hAnsi="Angsana New"/>
                <w:b w:val="0"/>
                <w:bCs w:val="0"/>
                <w:position w:val="0"/>
                <w:sz w:val="26"/>
                <w:szCs w:val="26"/>
                <w:u w:val="none"/>
                <w:cs/>
              </w:rPr>
              <w:t>819</w:t>
            </w:r>
            <w:r w:rsidRPr="00221FCC">
              <w:rPr>
                <w:rFonts w:hAnsi="Angsana New"/>
                <w:b w:val="0"/>
                <w:bCs w:val="0"/>
                <w:position w:val="0"/>
                <w:sz w:val="26"/>
                <w:szCs w:val="26"/>
                <w:u w:val="none"/>
              </w:rPr>
              <w:t>.00)</w:t>
            </w:r>
          </w:p>
        </w:tc>
        <w:tc>
          <w:tcPr>
            <w:tcW w:w="283" w:type="dxa"/>
            <w:tcBorders>
              <w:left w:val="nil"/>
              <w:right w:val="nil"/>
            </w:tcBorders>
          </w:tcPr>
          <w:p w:rsidR="00A36D9A" w:rsidRPr="00221FCC" w:rsidRDefault="00A36D9A" w:rsidP="00F3003E">
            <w:pPr>
              <w:pStyle w:val="9"/>
              <w:ind w:right="34"/>
              <w:jc w:val="right"/>
              <w:rPr>
                <w:rFonts w:hAnsi="Angsana New"/>
                <w:b w:val="0"/>
                <w:bCs w:val="0"/>
                <w:position w:val="0"/>
                <w:sz w:val="26"/>
                <w:szCs w:val="26"/>
                <w:u w:val="none"/>
              </w:rPr>
            </w:pPr>
          </w:p>
        </w:tc>
        <w:tc>
          <w:tcPr>
            <w:tcW w:w="1985" w:type="dxa"/>
            <w:tcBorders>
              <w:left w:val="nil"/>
              <w:right w:val="nil"/>
            </w:tcBorders>
          </w:tcPr>
          <w:p w:rsidR="00A36D9A" w:rsidRPr="00221FCC" w:rsidRDefault="00A36D9A" w:rsidP="00F3003E">
            <w:pPr>
              <w:pStyle w:val="9"/>
              <w:ind w:right="34"/>
              <w:jc w:val="right"/>
              <w:rPr>
                <w:rFonts w:hAnsi="Angsana New"/>
                <w:b w:val="0"/>
                <w:bCs w:val="0"/>
                <w:position w:val="0"/>
                <w:sz w:val="26"/>
                <w:szCs w:val="26"/>
                <w:highlight w:val="yellow"/>
                <w:u w:val="none"/>
              </w:rPr>
            </w:pPr>
            <w:r w:rsidRPr="00221FCC">
              <w:rPr>
                <w:rFonts w:hAnsi="Angsana New"/>
                <w:b w:val="0"/>
                <w:bCs w:val="0"/>
                <w:position w:val="0"/>
                <w:sz w:val="26"/>
                <w:szCs w:val="26"/>
                <w:u w:val="none"/>
              </w:rPr>
              <w:t>(</w:t>
            </w:r>
            <w:r w:rsidRPr="00221FCC">
              <w:rPr>
                <w:rFonts w:hAnsi="Angsana New"/>
                <w:b w:val="0"/>
                <w:bCs w:val="0"/>
                <w:position w:val="0"/>
                <w:sz w:val="26"/>
                <w:szCs w:val="26"/>
                <w:u w:val="none"/>
                <w:cs/>
              </w:rPr>
              <w:t>447</w:t>
            </w:r>
            <w:r w:rsidRPr="00221FCC">
              <w:rPr>
                <w:rFonts w:hAnsi="Angsana New"/>
                <w:b w:val="0"/>
                <w:bCs w:val="0"/>
                <w:position w:val="0"/>
                <w:sz w:val="26"/>
                <w:szCs w:val="26"/>
                <w:u w:val="none"/>
              </w:rPr>
              <w:t>,</w:t>
            </w:r>
            <w:r w:rsidRPr="00221FCC">
              <w:rPr>
                <w:rFonts w:hAnsi="Angsana New"/>
                <w:b w:val="0"/>
                <w:bCs w:val="0"/>
                <w:position w:val="0"/>
                <w:sz w:val="26"/>
                <w:szCs w:val="26"/>
                <w:u w:val="none"/>
                <w:cs/>
              </w:rPr>
              <w:t>633</w:t>
            </w:r>
            <w:r w:rsidRPr="00221FCC">
              <w:rPr>
                <w:rFonts w:hAnsi="Angsana New"/>
                <w:b w:val="0"/>
                <w:bCs w:val="0"/>
                <w:position w:val="0"/>
                <w:sz w:val="26"/>
                <w:szCs w:val="26"/>
                <w:u w:val="none"/>
              </w:rPr>
              <w:t>,</w:t>
            </w:r>
            <w:r w:rsidRPr="00221FCC">
              <w:rPr>
                <w:rFonts w:hAnsi="Angsana New"/>
                <w:b w:val="0"/>
                <w:bCs w:val="0"/>
                <w:position w:val="0"/>
                <w:sz w:val="26"/>
                <w:szCs w:val="26"/>
                <w:u w:val="none"/>
                <w:cs/>
              </w:rPr>
              <w:t>332</w:t>
            </w:r>
            <w:r w:rsidRPr="00221FCC">
              <w:rPr>
                <w:rFonts w:hAnsi="Angsana New"/>
                <w:b w:val="0"/>
                <w:bCs w:val="0"/>
                <w:position w:val="0"/>
                <w:sz w:val="26"/>
                <w:szCs w:val="26"/>
                <w:u w:val="none"/>
              </w:rPr>
              <w:t>.00)</w:t>
            </w:r>
          </w:p>
        </w:tc>
        <w:tc>
          <w:tcPr>
            <w:tcW w:w="284" w:type="dxa"/>
            <w:tcBorders>
              <w:left w:val="nil"/>
              <w:right w:val="nil"/>
            </w:tcBorders>
          </w:tcPr>
          <w:p w:rsidR="00A36D9A" w:rsidRPr="00221FCC" w:rsidRDefault="00A36D9A" w:rsidP="00F3003E">
            <w:pPr>
              <w:pStyle w:val="9"/>
              <w:ind w:right="33"/>
              <w:jc w:val="right"/>
              <w:rPr>
                <w:rFonts w:hAnsi="Angsana New"/>
                <w:b w:val="0"/>
                <w:bCs w:val="0"/>
                <w:position w:val="0"/>
                <w:sz w:val="26"/>
                <w:szCs w:val="26"/>
                <w:u w:val="none"/>
              </w:rPr>
            </w:pPr>
          </w:p>
        </w:tc>
        <w:tc>
          <w:tcPr>
            <w:tcW w:w="1984" w:type="dxa"/>
            <w:tcBorders>
              <w:left w:val="nil"/>
              <w:right w:val="nil"/>
            </w:tcBorders>
          </w:tcPr>
          <w:p w:rsidR="00A36D9A" w:rsidRPr="00221FCC" w:rsidRDefault="00A36D9A" w:rsidP="00F3003E">
            <w:pPr>
              <w:ind w:left="-106" w:right="-81"/>
              <w:jc w:val="center"/>
              <w:rPr>
                <w:rFonts w:hAnsi="Angsana New"/>
                <w:position w:val="0"/>
                <w:sz w:val="26"/>
                <w:szCs w:val="26"/>
              </w:rPr>
            </w:pPr>
            <w:r w:rsidRPr="00221FCC">
              <w:rPr>
                <w:rFonts w:hAnsi="Angsana New"/>
                <w:position w:val="0"/>
                <w:sz w:val="26"/>
                <w:szCs w:val="26"/>
              </w:rPr>
              <w:t>-</w:t>
            </w:r>
          </w:p>
        </w:tc>
        <w:tc>
          <w:tcPr>
            <w:tcW w:w="284" w:type="dxa"/>
            <w:tcBorders>
              <w:left w:val="nil"/>
              <w:right w:val="nil"/>
            </w:tcBorders>
          </w:tcPr>
          <w:p w:rsidR="00A36D9A" w:rsidRPr="00221FCC" w:rsidRDefault="00A36D9A" w:rsidP="00F3003E">
            <w:pPr>
              <w:pStyle w:val="9"/>
              <w:ind w:right="33"/>
              <w:jc w:val="right"/>
              <w:rPr>
                <w:rFonts w:hAnsi="Angsana New"/>
                <w:b w:val="0"/>
                <w:bCs w:val="0"/>
                <w:position w:val="0"/>
                <w:sz w:val="26"/>
                <w:szCs w:val="26"/>
                <w:u w:val="none"/>
              </w:rPr>
            </w:pPr>
          </w:p>
        </w:tc>
        <w:tc>
          <w:tcPr>
            <w:tcW w:w="1984" w:type="dxa"/>
            <w:tcBorders>
              <w:left w:val="nil"/>
              <w:right w:val="nil"/>
            </w:tcBorders>
          </w:tcPr>
          <w:p w:rsidR="00A36D9A" w:rsidRPr="00221FCC" w:rsidRDefault="00A36D9A" w:rsidP="00F3003E">
            <w:pPr>
              <w:pStyle w:val="9"/>
              <w:ind w:right="175"/>
              <w:jc w:val="right"/>
              <w:rPr>
                <w:rFonts w:hAnsi="Angsana New"/>
                <w:b w:val="0"/>
                <w:bCs w:val="0"/>
                <w:position w:val="0"/>
                <w:sz w:val="26"/>
                <w:szCs w:val="26"/>
                <w:u w:val="none"/>
              </w:rPr>
            </w:pPr>
            <w:r w:rsidRPr="00221FCC">
              <w:rPr>
                <w:rFonts w:hAnsi="Angsana New"/>
                <w:b w:val="0"/>
                <w:bCs w:val="0"/>
                <w:position w:val="0"/>
                <w:sz w:val="26"/>
                <w:szCs w:val="26"/>
                <w:u w:val="none"/>
              </w:rPr>
              <w:t>(131,671,925.00)</w:t>
            </w:r>
          </w:p>
        </w:tc>
        <w:tc>
          <w:tcPr>
            <w:tcW w:w="283" w:type="dxa"/>
            <w:tcBorders>
              <w:left w:val="nil"/>
              <w:right w:val="nil"/>
            </w:tcBorders>
          </w:tcPr>
          <w:p w:rsidR="00A36D9A" w:rsidRPr="00221FCC" w:rsidRDefault="00A36D9A" w:rsidP="00F3003E">
            <w:pPr>
              <w:pStyle w:val="9"/>
              <w:ind w:right="33"/>
              <w:jc w:val="right"/>
              <w:rPr>
                <w:rFonts w:hAnsi="Angsana New"/>
                <w:b w:val="0"/>
                <w:bCs w:val="0"/>
                <w:position w:val="0"/>
                <w:sz w:val="26"/>
                <w:szCs w:val="26"/>
                <w:u w:val="none"/>
              </w:rPr>
            </w:pPr>
          </w:p>
        </w:tc>
        <w:tc>
          <w:tcPr>
            <w:tcW w:w="1985" w:type="dxa"/>
            <w:tcBorders>
              <w:left w:val="nil"/>
              <w:right w:val="nil"/>
            </w:tcBorders>
          </w:tcPr>
          <w:p w:rsidR="00A36D9A" w:rsidRPr="00221FCC" w:rsidRDefault="00A36D9A" w:rsidP="00F3003E">
            <w:pPr>
              <w:pStyle w:val="9"/>
              <w:ind w:right="175"/>
              <w:jc w:val="right"/>
              <w:rPr>
                <w:rFonts w:hAnsi="Angsana New"/>
                <w:b w:val="0"/>
                <w:bCs w:val="0"/>
                <w:position w:val="0"/>
                <w:sz w:val="26"/>
                <w:szCs w:val="26"/>
                <w:u w:val="none"/>
              </w:rPr>
            </w:pPr>
            <w:r w:rsidRPr="00221FCC">
              <w:rPr>
                <w:rFonts w:hAnsi="Angsana New"/>
                <w:b w:val="0"/>
                <w:bCs w:val="0"/>
                <w:position w:val="0"/>
                <w:sz w:val="26"/>
                <w:szCs w:val="26"/>
                <w:u w:val="none"/>
              </w:rPr>
              <w:t>(</w:t>
            </w:r>
            <w:r w:rsidRPr="00221FCC">
              <w:rPr>
                <w:rFonts w:hAnsi="Angsana New"/>
                <w:b w:val="0"/>
                <w:bCs w:val="0"/>
                <w:position w:val="0"/>
                <w:sz w:val="26"/>
                <w:szCs w:val="26"/>
                <w:u w:val="none"/>
                <w:cs/>
              </w:rPr>
              <w:t>236</w:t>
            </w:r>
            <w:r w:rsidRPr="00221FCC">
              <w:rPr>
                <w:rFonts w:hAnsi="Angsana New"/>
                <w:b w:val="0"/>
                <w:bCs w:val="0"/>
                <w:position w:val="0"/>
                <w:sz w:val="26"/>
                <w:szCs w:val="26"/>
                <w:u w:val="none"/>
              </w:rPr>
              <w:t>,</w:t>
            </w:r>
            <w:r w:rsidRPr="00221FCC">
              <w:rPr>
                <w:rFonts w:hAnsi="Angsana New"/>
                <w:b w:val="0"/>
                <w:bCs w:val="0"/>
                <w:position w:val="0"/>
                <w:sz w:val="26"/>
                <w:szCs w:val="26"/>
                <w:u w:val="none"/>
                <w:cs/>
              </w:rPr>
              <w:t>012</w:t>
            </w:r>
            <w:r w:rsidRPr="00221FCC">
              <w:rPr>
                <w:rFonts w:hAnsi="Angsana New"/>
                <w:b w:val="0"/>
                <w:bCs w:val="0"/>
                <w:position w:val="0"/>
                <w:sz w:val="26"/>
                <w:szCs w:val="26"/>
                <w:u w:val="none"/>
              </w:rPr>
              <w:t>,</w:t>
            </w:r>
            <w:r w:rsidRPr="00221FCC">
              <w:rPr>
                <w:rFonts w:hAnsi="Angsana New"/>
                <w:b w:val="0"/>
                <w:bCs w:val="0"/>
                <w:position w:val="0"/>
                <w:sz w:val="26"/>
                <w:szCs w:val="26"/>
                <w:u w:val="none"/>
                <w:cs/>
              </w:rPr>
              <w:t>819</w:t>
            </w:r>
            <w:r w:rsidRPr="00221FCC">
              <w:rPr>
                <w:rFonts w:hAnsi="Angsana New"/>
                <w:b w:val="0"/>
                <w:bCs w:val="0"/>
                <w:position w:val="0"/>
                <w:sz w:val="26"/>
                <w:szCs w:val="26"/>
                <w:u w:val="none"/>
              </w:rPr>
              <w:t>.00)</w:t>
            </w:r>
          </w:p>
        </w:tc>
        <w:tc>
          <w:tcPr>
            <w:tcW w:w="283" w:type="dxa"/>
            <w:tcBorders>
              <w:left w:val="nil"/>
              <w:right w:val="nil"/>
            </w:tcBorders>
          </w:tcPr>
          <w:p w:rsidR="00A36D9A" w:rsidRPr="00221FCC" w:rsidRDefault="00A36D9A" w:rsidP="00F3003E">
            <w:pPr>
              <w:pStyle w:val="9"/>
              <w:ind w:right="0"/>
              <w:jc w:val="right"/>
              <w:rPr>
                <w:rFonts w:hAnsi="Angsana New"/>
                <w:b w:val="0"/>
                <w:bCs w:val="0"/>
                <w:position w:val="0"/>
                <w:sz w:val="26"/>
                <w:szCs w:val="26"/>
                <w:u w:val="none"/>
              </w:rPr>
            </w:pPr>
          </w:p>
        </w:tc>
        <w:tc>
          <w:tcPr>
            <w:tcW w:w="1986" w:type="dxa"/>
            <w:tcBorders>
              <w:left w:val="nil"/>
              <w:right w:val="nil"/>
            </w:tcBorders>
          </w:tcPr>
          <w:p w:rsidR="00A36D9A" w:rsidRPr="00221FCC" w:rsidRDefault="00A36D9A" w:rsidP="00F3003E">
            <w:pPr>
              <w:pStyle w:val="9"/>
              <w:ind w:right="176"/>
              <w:jc w:val="right"/>
              <w:rPr>
                <w:rFonts w:hAnsi="Angsana New"/>
                <w:b w:val="0"/>
                <w:bCs w:val="0"/>
                <w:position w:val="0"/>
                <w:sz w:val="26"/>
                <w:szCs w:val="26"/>
                <w:u w:val="none"/>
              </w:rPr>
            </w:pPr>
            <w:r w:rsidRPr="00221FCC">
              <w:rPr>
                <w:rFonts w:hAnsi="Angsana New"/>
                <w:b w:val="0"/>
                <w:bCs w:val="0"/>
                <w:position w:val="0"/>
                <w:sz w:val="26"/>
                <w:szCs w:val="26"/>
                <w:u w:val="none"/>
              </w:rPr>
              <w:t>(</w:t>
            </w:r>
            <w:r w:rsidRPr="00221FCC">
              <w:rPr>
                <w:rFonts w:hAnsi="Angsana New"/>
                <w:b w:val="0"/>
                <w:bCs w:val="0"/>
                <w:position w:val="0"/>
                <w:sz w:val="26"/>
                <w:szCs w:val="26"/>
                <w:u w:val="none"/>
                <w:cs/>
              </w:rPr>
              <w:t>579</w:t>
            </w:r>
            <w:r w:rsidRPr="00221FCC">
              <w:rPr>
                <w:rFonts w:hAnsi="Angsana New"/>
                <w:b w:val="0"/>
                <w:bCs w:val="0"/>
                <w:position w:val="0"/>
                <w:sz w:val="26"/>
                <w:szCs w:val="26"/>
                <w:u w:val="none"/>
              </w:rPr>
              <w:t>,</w:t>
            </w:r>
            <w:r w:rsidRPr="00221FCC">
              <w:rPr>
                <w:rFonts w:hAnsi="Angsana New"/>
                <w:b w:val="0"/>
                <w:bCs w:val="0"/>
                <w:position w:val="0"/>
                <w:sz w:val="26"/>
                <w:szCs w:val="26"/>
                <w:u w:val="none"/>
                <w:cs/>
              </w:rPr>
              <w:t>305</w:t>
            </w:r>
            <w:r w:rsidRPr="00221FCC">
              <w:rPr>
                <w:rFonts w:hAnsi="Angsana New"/>
                <w:b w:val="0"/>
                <w:bCs w:val="0"/>
                <w:position w:val="0"/>
                <w:sz w:val="26"/>
                <w:szCs w:val="26"/>
                <w:u w:val="none"/>
              </w:rPr>
              <w:t>,</w:t>
            </w:r>
            <w:r w:rsidRPr="00221FCC">
              <w:rPr>
                <w:rFonts w:hAnsi="Angsana New"/>
                <w:b w:val="0"/>
                <w:bCs w:val="0"/>
                <w:position w:val="0"/>
                <w:sz w:val="26"/>
                <w:szCs w:val="26"/>
                <w:u w:val="none"/>
                <w:cs/>
              </w:rPr>
              <w:t>257</w:t>
            </w:r>
            <w:r w:rsidRPr="00221FCC">
              <w:rPr>
                <w:rFonts w:hAnsi="Angsana New"/>
                <w:b w:val="0"/>
                <w:bCs w:val="0"/>
                <w:position w:val="0"/>
                <w:sz w:val="26"/>
                <w:szCs w:val="26"/>
                <w:u w:val="none"/>
              </w:rPr>
              <w:t>.00)</w:t>
            </w:r>
          </w:p>
        </w:tc>
      </w:tr>
      <w:tr w:rsidR="00A36D9A" w:rsidRPr="00221FCC" w:rsidTr="00F47390">
        <w:tc>
          <w:tcPr>
            <w:tcW w:w="2410" w:type="dxa"/>
            <w:tcBorders>
              <w:top w:val="nil"/>
              <w:left w:val="nil"/>
              <w:bottom w:val="nil"/>
              <w:right w:val="nil"/>
            </w:tcBorders>
          </w:tcPr>
          <w:p w:rsidR="00A36D9A" w:rsidRPr="00221FCC" w:rsidRDefault="00A36D9A" w:rsidP="00F47390">
            <w:pPr>
              <w:ind w:left="175" w:hanging="175"/>
              <w:jc w:val="thaiDistribute"/>
              <w:rPr>
                <w:rFonts w:hAnsi="Angsana New"/>
                <w:position w:val="0"/>
                <w:sz w:val="26"/>
                <w:szCs w:val="26"/>
                <w:cs/>
              </w:rPr>
            </w:pPr>
            <w:r w:rsidRPr="00221FCC">
              <w:rPr>
                <w:rFonts w:hAnsi="Angsana New"/>
                <w:position w:val="0"/>
                <w:sz w:val="26"/>
                <w:szCs w:val="26"/>
              </w:rPr>
              <w:t>Non-controlling interests</w:t>
            </w:r>
          </w:p>
        </w:tc>
        <w:tc>
          <w:tcPr>
            <w:tcW w:w="1984" w:type="dxa"/>
            <w:tcBorders>
              <w:left w:val="nil"/>
              <w:bottom w:val="single" w:sz="4" w:space="0" w:color="auto"/>
              <w:right w:val="nil"/>
            </w:tcBorders>
          </w:tcPr>
          <w:p w:rsidR="00A36D9A" w:rsidRPr="00221FCC" w:rsidRDefault="00A36D9A" w:rsidP="00F3003E">
            <w:pPr>
              <w:ind w:left="-106" w:right="-81"/>
              <w:jc w:val="center"/>
              <w:rPr>
                <w:rFonts w:hAnsi="Angsana New"/>
                <w:position w:val="0"/>
                <w:sz w:val="26"/>
                <w:szCs w:val="26"/>
              </w:rPr>
            </w:pPr>
            <w:r w:rsidRPr="00221FCC">
              <w:rPr>
                <w:rFonts w:hAnsi="Angsana New"/>
                <w:position w:val="0"/>
                <w:sz w:val="26"/>
                <w:szCs w:val="26"/>
              </w:rPr>
              <w:t>-</w:t>
            </w:r>
          </w:p>
        </w:tc>
        <w:tc>
          <w:tcPr>
            <w:tcW w:w="283" w:type="dxa"/>
            <w:tcBorders>
              <w:left w:val="nil"/>
              <w:right w:val="nil"/>
            </w:tcBorders>
          </w:tcPr>
          <w:p w:rsidR="00A36D9A" w:rsidRPr="00221FCC" w:rsidRDefault="00A36D9A" w:rsidP="00F3003E">
            <w:pPr>
              <w:pStyle w:val="9"/>
              <w:ind w:right="34"/>
              <w:jc w:val="right"/>
              <w:rPr>
                <w:rFonts w:hAnsi="Angsana New"/>
                <w:b w:val="0"/>
                <w:bCs w:val="0"/>
                <w:position w:val="0"/>
                <w:sz w:val="26"/>
                <w:szCs w:val="26"/>
                <w:u w:val="none"/>
              </w:rPr>
            </w:pPr>
          </w:p>
        </w:tc>
        <w:tc>
          <w:tcPr>
            <w:tcW w:w="1985" w:type="dxa"/>
            <w:tcBorders>
              <w:left w:val="nil"/>
              <w:bottom w:val="single" w:sz="4" w:space="0" w:color="auto"/>
              <w:right w:val="nil"/>
            </w:tcBorders>
          </w:tcPr>
          <w:p w:rsidR="00A36D9A" w:rsidRPr="00221FCC" w:rsidRDefault="00A36D9A" w:rsidP="00F3003E">
            <w:pPr>
              <w:ind w:left="-106" w:right="-81"/>
              <w:jc w:val="center"/>
              <w:rPr>
                <w:rFonts w:hAnsi="Angsana New"/>
                <w:position w:val="0"/>
                <w:sz w:val="26"/>
                <w:szCs w:val="26"/>
              </w:rPr>
            </w:pPr>
            <w:r w:rsidRPr="00221FCC">
              <w:rPr>
                <w:rFonts w:hAnsi="Angsana New"/>
                <w:position w:val="0"/>
                <w:sz w:val="26"/>
                <w:szCs w:val="26"/>
              </w:rPr>
              <w:t>-</w:t>
            </w:r>
          </w:p>
        </w:tc>
        <w:tc>
          <w:tcPr>
            <w:tcW w:w="284" w:type="dxa"/>
            <w:tcBorders>
              <w:left w:val="nil"/>
              <w:right w:val="nil"/>
            </w:tcBorders>
          </w:tcPr>
          <w:p w:rsidR="00A36D9A" w:rsidRPr="00221FCC" w:rsidRDefault="00A36D9A" w:rsidP="00F3003E">
            <w:pPr>
              <w:pStyle w:val="9"/>
              <w:ind w:right="33"/>
              <w:jc w:val="right"/>
              <w:rPr>
                <w:rFonts w:hAnsi="Angsana New"/>
                <w:b w:val="0"/>
                <w:bCs w:val="0"/>
                <w:position w:val="0"/>
                <w:sz w:val="26"/>
                <w:szCs w:val="26"/>
                <w:u w:val="none"/>
              </w:rPr>
            </w:pPr>
          </w:p>
        </w:tc>
        <w:tc>
          <w:tcPr>
            <w:tcW w:w="1984" w:type="dxa"/>
            <w:tcBorders>
              <w:left w:val="nil"/>
              <w:bottom w:val="single" w:sz="4" w:space="0" w:color="auto"/>
              <w:right w:val="nil"/>
            </w:tcBorders>
          </w:tcPr>
          <w:p w:rsidR="00A36D9A" w:rsidRPr="00221FCC" w:rsidRDefault="00A36D9A" w:rsidP="00F3003E">
            <w:pPr>
              <w:ind w:left="-106" w:right="-81"/>
              <w:jc w:val="center"/>
              <w:rPr>
                <w:rFonts w:hAnsi="Angsana New"/>
                <w:position w:val="0"/>
                <w:sz w:val="26"/>
                <w:szCs w:val="26"/>
              </w:rPr>
            </w:pPr>
            <w:r w:rsidRPr="00221FCC">
              <w:rPr>
                <w:rFonts w:hAnsi="Angsana New"/>
                <w:position w:val="0"/>
                <w:sz w:val="26"/>
                <w:szCs w:val="26"/>
              </w:rPr>
              <w:t>-</w:t>
            </w:r>
          </w:p>
        </w:tc>
        <w:tc>
          <w:tcPr>
            <w:tcW w:w="284" w:type="dxa"/>
            <w:tcBorders>
              <w:left w:val="nil"/>
              <w:right w:val="nil"/>
            </w:tcBorders>
          </w:tcPr>
          <w:p w:rsidR="00A36D9A" w:rsidRPr="00221FCC" w:rsidRDefault="00A36D9A" w:rsidP="00F3003E">
            <w:pPr>
              <w:pStyle w:val="9"/>
              <w:ind w:right="33"/>
              <w:jc w:val="right"/>
              <w:rPr>
                <w:rFonts w:hAnsi="Angsana New"/>
                <w:b w:val="0"/>
                <w:bCs w:val="0"/>
                <w:position w:val="0"/>
                <w:sz w:val="26"/>
                <w:szCs w:val="26"/>
                <w:u w:val="none"/>
              </w:rPr>
            </w:pPr>
          </w:p>
        </w:tc>
        <w:tc>
          <w:tcPr>
            <w:tcW w:w="1984" w:type="dxa"/>
            <w:tcBorders>
              <w:left w:val="nil"/>
              <w:bottom w:val="single" w:sz="4" w:space="0" w:color="auto"/>
              <w:right w:val="nil"/>
            </w:tcBorders>
          </w:tcPr>
          <w:p w:rsidR="00A36D9A" w:rsidRPr="00221FCC" w:rsidRDefault="00A36D9A" w:rsidP="00F3003E">
            <w:pPr>
              <w:pStyle w:val="9"/>
              <w:ind w:right="175"/>
              <w:jc w:val="right"/>
              <w:rPr>
                <w:rFonts w:hAnsi="Angsana New"/>
                <w:b w:val="0"/>
                <w:bCs w:val="0"/>
                <w:position w:val="0"/>
                <w:sz w:val="26"/>
                <w:szCs w:val="26"/>
                <w:highlight w:val="yellow"/>
                <w:u w:val="none"/>
              </w:rPr>
            </w:pPr>
            <w:r w:rsidRPr="00221FCC">
              <w:rPr>
                <w:rFonts w:hAnsi="Angsana New"/>
                <w:b w:val="0"/>
                <w:bCs w:val="0"/>
                <w:position w:val="0"/>
                <w:sz w:val="26"/>
                <w:szCs w:val="26"/>
                <w:u w:val="none"/>
              </w:rPr>
              <w:t xml:space="preserve"> (18,616</w:t>
            </w:r>
            <w:r w:rsidRPr="00221FCC">
              <w:rPr>
                <w:rFonts w:hAnsi="Angsana New"/>
                <w:b w:val="0"/>
                <w:bCs w:val="0"/>
                <w:position w:val="0"/>
                <w:sz w:val="26"/>
                <w:szCs w:val="26"/>
                <w:u w:val="none"/>
                <w:cs/>
              </w:rPr>
              <w:t>,778</w:t>
            </w:r>
            <w:r w:rsidRPr="00221FCC">
              <w:rPr>
                <w:rFonts w:hAnsi="Angsana New"/>
                <w:b w:val="0"/>
                <w:bCs w:val="0"/>
                <w:position w:val="0"/>
                <w:sz w:val="26"/>
                <w:szCs w:val="26"/>
                <w:u w:val="none"/>
              </w:rPr>
              <w:t>.00)</w:t>
            </w:r>
          </w:p>
        </w:tc>
        <w:tc>
          <w:tcPr>
            <w:tcW w:w="283" w:type="dxa"/>
            <w:tcBorders>
              <w:left w:val="nil"/>
              <w:right w:val="nil"/>
            </w:tcBorders>
          </w:tcPr>
          <w:p w:rsidR="00A36D9A" w:rsidRPr="00221FCC" w:rsidRDefault="00A36D9A" w:rsidP="00F3003E">
            <w:pPr>
              <w:pStyle w:val="9"/>
              <w:ind w:right="33"/>
              <w:jc w:val="right"/>
              <w:rPr>
                <w:rFonts w:hAnsi="Angsana New"/>
                <w:b w:val="0"/>
                <w:bCs w:val="0"/>
                <w:position w:val="0"/>
                <w:sz w:val="26"/>
                <w:szCs w:val="26"/>
                <w:u w:val="none"/>
              </w:rPr>
            </w:pPr>
          </w:p>
        </w:tc>
        <w:tc>
          <w:tcPr>
            <w:tcW w:w="1985" w:type="dxa"/>
            <w:tcBorders>
              <w:left w:val="nil"/>
              <w:bottom w:val="single" w:sz="4" w:space="0" w:color="auto"/>
              <w:right w:val="nil"/>
            </w:tcBorders>
          </w:tcPr>
          <w:p w:rsidR="00A36D9A" w:rsidRPr="00221FCC" w:rsidRDefault="00A36D9A" w:rsidP="00F3003E">
            <w:pPr>
              <w:ind w:left="-106" w:right="-81"/>
              <w:jc w:val="center"/>
              <w:rPr>
                <w:rFonts w:hAnsi="Angsana New"/>
                <w:position w:val="0"/>
                <w:sz w:val="26"/>
                <w:szCs w:val="26"/>
              </w:rPr>
            </w:pPr>
            <w:r w:rsidRPr="00221FCC">
              <w:rPr>
                <w:rFonts w:hAnsi="Angsana New"/>
                <w:position w:val="0"/>
                <w:sz w:val="26"/>
                <w:szCs w:val="26"/>
              </w:rPr>
              <w:t>-</w:t>
            </w:r>
          </w:p>
        </w:tc>
        <w:tc>
          <w:tcPr>
            <w:tcW w:w="283" w:type="dxa"/>
            <w:tcBorders>
              <w:left w:val="nil"/>
              <w:right w:val="nil"/>
            </w:tcBorders>
          </w:tcPr>
          <w:p w:rsidR="00A36D9A" w:rsidRPr="00221FCC" w:rsidRDefault="00A36D9A" w:rsidP="00F3003E">
            <w:pPr>
              <w:pStyle w:val="9"/>
              <w:ind w:right="0"/>
              <w:jc w:val="right"/>
              <w:rPr>
                <w:rFonts w:hAnsi="Angsana New"/>
                <w:b w:val="0"/>
                <w:bCs w:val="0"/>
                <w:position w:val="0"/>
                <w:sz w:val="26"/>
                <w:szCs w:val="26"/>
                <w:u w:val="none"/>
              </w:rPr>
            </w:pPr>
          </w:p>
        </w:tc>
        <w:tc>
          <w:tcPr>
            <w:tcW w:w="1986" w:type="dxa"/>
            <w:tcBorders>
              <w:left w:val="nil"/>
              <w:bottom w:val="single" w:sz="4" w:space="0" w:color="auto"/>
              <w:right w:val="nil"/>
            </w:tcBorders>
          </w:tcPr>
          <w:p w:rsidR="00A36D9A" w:rsidRPr="00221FCC" w:rsidRDefault="00A36D9A" w:rsidP="00F3003E">
            <w:pPr>
              <w:pStyle w:val="9"/>
              <w:ind w:right="176"/>
              <w:jc w:val="right"/>
              <w:rPr>
                <w:rFonts w:hAnsi="Angsana New"/>
                <w:b w:val="0"/>
                <w:bCs w:val="0"/>
                <w:position w:val="0"/>
                <w:sz w:val="26"/>
                <w:szCs w:val="26"/>
                <w:u w:val="none"/>
              </w:rPr>
            </w:pPr>
            <w:r w:rsidRPr="00221FCC">
              <w:rPr>
                <w:rFonts w:hAnsi="Angsana New"/>
                <w:b w:val="0"/>
                <w:bCs w:val="0"/>
                <w:position w:val="0"/>
                <w:sz w:val="26"/>
                <w:szCs w:val="26"/>
                <w:u w:val="none"/>
              </w:rPr>
              <w:t xml:space="preserve"> (1</w:t>
            </w:r>
            <w:r w:rsidRPr="00221FCC">
              <w:rPr>
                <w:rFonts w:hAnsi="Angsana New"/>
                <w:b w:val="0"/>
                <w:bCs w:val="0"/>
                <w:position w:val="0"/>
                <w:sz w:val="26"/>
                <w:szCs w:val="26"/>
                <w:u w:val="none"/>
                <w:cs/>
              </w:rPr>
              <w:t>8</w:t>
            </w:r>
            <w:r w:rsidRPr="00221FCC">
              <w:rPr>
                <w:rFonts w:hAnsi="Angsana New"/>
                <w:b w:val="0"/>
                <w:bCs w:val="0"/>
                <w:position w:val="0"/>
                <w:sz w:val="26"/>
                <w:szCs w:val="26"/>
                <w:u w:val="none"/>
              </w:rPr>
              <w:t>,</w:t>
            </w:r>
            <w:r w:rsidRPr="00221FCC">
              <w:rPr>
                <w:rFonts w:hAnsi="Angsana New"/>
                <w:b w:val="0"/>
                <w:bCs w:val="0"/>
                <w:position w:val="0"/>
                <w:sz w:val="26"/>
                <w:szCs w:val="26"/>
                <w:u w:val="none"/>
                <w:cs/>
              </w:rPr>
              <w:t>616</w:t>
            </w:r>
            <w:r w:rsidRPr="00221FCC">
              <w:rPr>
                <w:rFonts w:hAnsi="Angsana New"/>
                <w:b w:val="0"/>
                <w:bCs w:val="0"/>
                <w:position w:val="0"/>
                <w:sz w:val="26"/>
                <w:szCs w:val="26"/>
                <w:u w:val="none"/>
              </w:rPr>
              <w:t>,</w:t>
            </w:r>
            <w:r w:rsidRPr="00221FCC">
              <w:rPr>
                <w:rFonts w:hAnsi="Angsana New"/>
                <w:b w:val="0"/>
                <w:bCs w:val="0"/>
                <w:position w:val="0"/>
                <w:sz w:val="26"/>
                <w:szCs w:val="26"/>
                <w:u w:val="none"/>
                <w:cs/>
              </w:rPr>
              <w:t>778</w:t>
            </w:r>
            <w:r w:rsidRPr="00221FCC">
              <w:rPr>
                <w:rFonts w:hAnsi="Angsana New"/>
                <w:b w:val="0"/>
                <w:bCs w:val="0"/>
                <w:position w:val="0"/>
                <w:sz w:val="26"/>
                <w:szCs w:val="26"/>
                <w:u w:val="none"/>
              </w:rPr>
              <w:t>.00)</w:t>
            </w:r>
          </w:p>
        </w:tc>
      </w:tr>
      <w:tr w:rsidR="00A36D9A" w:rsidRPr="00221FCC" w:rsidTr="00F47390">
        <w:tc>
          <w:tcPr>
            <w:tcW w:w="2410" w:type="dxa"/>
            <w:tcBorders>
              <w:top w:val="nil"/>
              <w:left w:val="nil"/>
              <w:bottom w:val="nil"/>
              <w:right w:val="nil"/>
            </w:tcBorders>
          </w:tcPr>
          <w:p w:rsidR="00A36D9A" w:rsidRPr="00221FCC" w:rsidRDefault="00A36D9A" w:rsidP="00F47390">
            <w:pPr>
              <w:jc w:val="thaiDistribute"/>
              <w:rPr>
                <w:rFonts w:hAnsi="Angsana New"/>
                <w:position w:val="0"/>
                <w:sz w:val="26"/>
                <w:szCs w:val="26"/>
              </w:rPr>
            </w:pPr>
            <w:r w:rsidRPr="00221FCC">
              <w:rPr>
                <w:rFonts w:hAnsi="Angsana New"/>
                <w:position w:val="0"/>
                <w:sz w:val="26"/>
                <w:szCs w:val="26"/>
              </w:rPr>
              <w:t>Net assets</w:t>
            </w:r>
          </w:p>
        </w:tc>
        <w:tc>
          <w:tcPr>
            <w:tcW w:w="1984" w:type="dxa"/>
            <w:tcBorders>
              <w:top w:val="single" w:sz="4" w:space="0" w:color="auto"/>
              <w:left w:val="nil"/>
              <w:bottom w:val="double" w:sz="4" w:space="0" w:color="auto"/>
              <w:right w:val="nil"/>
            </w:tcBorders>
          </w:tcPr>
          <w:p w:rsidR="00A36D9A" w:rsidRPr="00221FCC" w:rsidRDefault="00A36D9A" w:rsidP="00F3003E">
            <w:pPr>
              <w:pStyle w:val="9"/>
              <w:ind w:right="34"/>
              <w:jc w:val="right"/>
              <w:rPr>
                <w:rFonts w:hAnsi="Angsana New"/>
                <w:b w:val="0"/>
                <w:bCs w:val="0"/>
                <w:position w:val="0"/>
                <w:sz w:val="26"/>
                <w:szCs w:val="26"/>
                <w:u w:val="none"/>
              </w:rPr>
            </w:pPr>
            <w:r w:rsidRPr="00221FCC">
              <w:rPr>
                <w:rFonts w:hAnsi="Angsana New"/>
                <w:b w:val="0"/>
                <w:bCs w:val="0"/>
                <w:position w:val="0"/>
                <w:sz w:val="26"/>
                <w:szCs w:val="26"/>
                <w:u w:val="none"/>
                <w:cs/>
              </w:rPr>
              <w:t>3</w:t>
            </w:r>
            <w:r w:rsidRPr="00221FCC">
              <w:rPr>
                <w:rFonts w:hAnsi="Angsana New"/>
                <w:b w:val="0"/>
                <w:bCs w:val="0"/>
                <w:position w:val="0"/>
                <w:sz w:val="26"/>
                <w:szCs w:val="26"/>
                <w:u w:val="none"/>
              </w:rPr>
              <w:t>,</w:t>
            </w:r>
            <w:r w:rsidRPr="00221FCC">
              <w:rPr>
                <w:rFonts w:hAnsi="Angsana New"/>
                <w:b w:val="0"/>
                <w:bCs w:val="0"/>
                <w:position w:val="0"/>
                <w:sz w:val="26"/>
                <w:szCs w:val="26"/>
                <w:u w:val="none"/>
                <w:cs/>
              </w:rPr>
              <w:t>084</w:t>
            </w:r>
            <w:r w:rsidRPr="00221FCC">
              <w:rPr>
                <w:rFonts w:hAnsi="Angsana New"/>
                <w:b w:val="0"/>
                <w:bCs w:val="0"/>
                <w:position w:val="0"/>
                <w:sz w:val="26"/>
                <w:szCs w:val="26"/>
                <w:u w:val="none"/>
              </w:rPr>
              <w:t>,</w:t>
            </w:r>
            <w:r w:rsidRPr="00221FCC">
              <w:rPr>
                <w:rFonts w:hAnsi="Angsana New"/>
                <w:b w:val="0"/>
                <w:bCs w:val="0"/>
                <w:position w:val="0"/>
                <w:sz w:val="26"/>
                <w:szCs w:val="26"/>
                <w:u w:val="none"/>
                <w:cs/>
              </w:rPr>
              <w:t>912</w:t>
            </w:r>
            <w:r w:rsidRPr="00221FCC">
              <w:rPr>
                <w:rFonts w:hAnsi="Angsana New"/>
                <w:b w:val="0"/>
                <w:bCs w:val="0"/>
                <w:position w:val="0"/>
                <w:sz w:val="26"/>
                <w:szCs w:val="26"/>
                <w:u w:val="none"/>
              </w:rPr>
              <w:t>,</w:t>
            </w:r>
            <w:r w:rsidRPr="00221FCC">
              <w:rPr>
                <w:rFonts w:hAnsi="Angsana New"/>
                <w:b w:val="0"/>
                <w:bCs w:val="0"/>
                <w:position w:val="0"/>
                <w:sz w:val="26"/>
                <w:szCs w:val="26"/>
                <w:u w:val="none"/>
                <w:cs/>
              </w:rPr>
              <w:t>349</w:t>
            </w:r>
            <w:r w:rsidRPr="00221FCC">
              <w:rPr>
                <w:rFonts w:hAnsi="Angsana New"/>
                <w:b w:val="0"/>
                <w:bCs w:val="0"/>
                <w:position w:val="0"/>
                <w:sz w:val="26"/>
                <w:szCs w:val="26"/>
                <w:u w:val="none"/>
              </w:rPr>
              <w:t>.00</w:t>
            </w:r>
          </w:p>
        </w:tc>
        <w:tc>
          <w:tcPr>
            <w:tcW w:w="283" w:type="dxa"/>
            <w:tcBorders>
              <w:left w:val="nil"/>
              <w:right w:val="nil"/>
            </w:tcBorders>
          </w:tcPr>
          <w:p w:rsidR="00A36D9A" w:rsidRPr="00221FCC" w:rsidRDefault="00A36D9A" w:rsidP="00F3003E">
            <w:pPr>
              <w:pStyle w:val="9"/>
              <w:ind w:right="34"/>
              <w:jc w:val="right"/>
              <w:rPr>
                <w:rFonts w:hAnsi="Angsana New"/>
                <w:b w:val="0"/>
                <w:bCs w:val="0"/>
                <w:position w:val="0"/>
                <w:sz w:val="26"/>
                <w:szCs w:val="26"/>
                <w:u w:val="none"/>
              </w:rPr>
            </w:pPr>
          </w:p>
        </w:tc>
        <w:tc>
          <w:tcPr>
            <w:tcW w:w="1985" w:type="dxa"/>
            <w:tcBorders>
              <w:top w:val="single" w:sz="4" w:space="0" w:color="auto"/>
              <w:left w:val="nil"/>
              <w:bottom w:val="double" w:sz="4" w:space="0" w:color="auto"/>
              <w:right w:val="nil"/>
            </w:tcBorders>
          </w:tcPr>
          <w:p w:rsidR="00A36D9A" w:rsidRPr="00221FCC" w:rsidRDefault="00A36D9A" w:rsidP="00F3003E">
            <w:pPr>
              <w:pStyle w:val="9"/>
              <w:ind w:right="34"/>
              <w:jc w:val="right"/>
              <w:rPr>
                <w:rFonts w:hAnsi="Angsana New"/>
                <w:b w:val="0"/>
                <w:bCs w:val="0"/>
                <w:position w:val="0"/>
                <w:sz w:val="26"/>
                <w:szCs w:val="26"/>
                <w:u w:val="none"/>
              </w:rPr>
            </w:pPr>
            <w:r w:rsidRPr="00221FCC">
              <w:rPr>
                <w:rFonts w:hAnsi="Angsana New"/>
                <w:b w:val="0"/>
                <w:bCs w:val="0"/>
                <w:position w:val="0"/>
                <w:sz w:val="26"/>
                <w:szCs w:val="26"/>
                <w:u w:val="none"/>
                <w:cs/>
              </w:rPr>
              <w:t>2</w:t>
            </w:r>
            <w:r w:rsidRPr="00221FCC">
              <w:rPr>
                <w:rFonts w:hAnsi="Angsana New"/>
                <w:b w:val="0"/>
                <w:bCs w:val="0"/>
                <w:position w:val="0"/>
                <w:sz w:val="26"/>
                <w:szCs w:val="26"/>
                <w:u w:val="none"/>
              </w:rPr>
              <w:t>,</w:t>
            </w:r>
            <w:r w:rsidRPr="00221FCC">
              <w:rPr>
                <w:rFonts w:hAnsi="Angsana New"/>
                <w:b w:val="0"/>
                <w:bCs w:val="0"/>
                <w:position w:val="0"/>
                <w:sz w:val="26"/>
                <w:szCs w:val="26"/>
                <w:u w:val="none"/>
                <w:cs/>
              </w:rPr>
              <w:t>773</w:t>
            </w:r>
            <w:r w:rsidRPr="00221FCC">
              <w:rPr>
                <w:rFonts w:hAnsi="Angsana New"/>
                <w:b w:val="0"/>
                <w:bCs w:val="0"/>
                <w:position w:val="0"/>
                <w:sz w:val="26"/>
                <w:szCs w:val="26"/>
                <w:u w:val="none"/>
              </w:rPr>
              <w:t>,</w:t>
            </w:r>
            <w:r w:rsidRPr="00221FCC">
              <w:rPr>
                <w:rFonts w:hAnsi="Angsana New"/>
                <w:b w:val="0"/>
                <w:bCs w:val="0"/>
                <w:position w:val="0"/>
                <w:sz w:val="26"/>
                <w:szCs w:val="26"/>
                <w:u w:val="none"/>
                <w:cs/>
              </w:rPr>
              <w:t>302</w:t>
            </w:r>
            <w:r w:rsidRPr="00221FCC">
              <w:rPr>
                <w:rFonts w:hAnsi="Angsana New"/>
                <w:b w:val="0"/>
                <w:bCs w:val="0"/>
                <w:position w:val="0"/>
                <w:sz w:val="26"/>
                <w:szCs w:val="26"/>
                <w:u w:val="none"/>
              </w:rPr>
              <w:t>,</w:t>
            </w:r>
            <w:r w:rsidRPr="00221FCC">
              <w:rPr>
                <w:rFonts w:hAnsi="Angsana New"/>
                <w:b w:val="0"/>
                <w:bCs w:val="0"/>
                <w:position w:val="0"/>
                <w:sz w:val="26"/>
                <w:szCs w:val="26"/>
                <w:u w:val="none"/>
                <w:cs/>
              </w:rPr>
              <w:t>087</w:t>
            </w:r>
            <w:r w:rsidRPr="00221FCC">
              <w:rPr>
                <w:rFonts w:hAnsi="Angsana New"/>
                <w:b w:val="0"/>
                <w:bCs w:val="0"/>
                <w:position w:val="0"/>
                <w:sz w:val="26"/>
                <w:szCs w:val="26"/>
                <w:u w:val="none"/>
              </w:rPr>
              <w:t>.00</w:t>
            </w:r>
          </w:p>
        </w:tc>
        <w:tc>
          <w:tcPr>
            <w:tcW w:w="284" w:type="dxa"/>
            <w:tcBorders>
              <w:left w:val="nil"/>
              <w:right w:val="nil"/>
            </w:tcBorders>
          </w:tcPr>
          <w:p w:rsidR="00A36D9A" w:rsidRPr="00221FCC" w:rsidRDefault="00A36D9A" w:rsidP="00F3003E">
            <w:pPr>
              <w:pStyle w:val="9"/>
              <w:ind w:right="33"/>
              <w:jc w:val="right"/>
              <w:rPr>
                <w:rFonts w:hAnsi="Angsana New"/>
                <w:b w:val="0"/>
                <w:bCs w:val="0"/>
                <w:position w:val="0"/>
                <w:sz w:val="26"/>
                <w:szCs w:val="26"/>
                <w:u w:val="none"/>
              </w:rPr>
            </w:pPr>
          </w:p>
        </w:tc>
        <w:tc>
          <w:tcPr>
            <w:tcW w:w="1984" w:type="dxa"/>
            <w:tcBorders>
              <w:top w:val="single" w:sz="4" w:space="0" w:color="auto"/>
              <w:left w:val="nil"/>
              <w:bottom w:val="double" w:sz="4" w:space="0" w:color="auto"/>
              <w:right w:val="nil"/>
            </w:tcBorders>
          </w:tcPr>
          <w:p w:rsidR="00A36D9A" w:rsidRPr="00221FCC" w:rsidRDefault="00A36D9A" w:rsidP="00F3003E">
            <w:pPr>
              <w:ind w:left="-106" w:right="-81"/>
              <w:jc w:val="center"/>
              <w:rPr>
                <w:rFonts w:hAnsi="Angsana New"/>
                <w:position w:val="0"/>
                <w:sz w:val="26"/>
                <w:szCs w:val="26"/>
              </w:rPr>
            </w:pPr>
            <w:r w:rsidRPr="00221FCC">
              <w:rPr>
                <w:rFonts w:hAnsi="Angsana New"/>
                <w:position w:val="0"/>
                <w:sz w:val="26"/>
                <w:szCs w:val="26"/>
              </w:rPr>
              <w:t>-</w:t>
            </w:r>
          </w:p>
        </w:tc>
        <w:tc>
          <w:tcPr>
            <w:tcW w:w="284" w:type="dxa"/>
            <w:tcBorders>
              <w:left w:val="nil"/>
              <w:right w:val="nil"/>
            </w:tcBorders>
          </w:tcPr>
          <w:p w:rsidR="00A36D9A" w:rsidRPr="00221FCC" w:rsidRDefault="00A36D9A" w:rsidP="00F3003E">
            <w:pPr>
              <w:pStyle w:val="9"/>
              <w:ind w:right="33"/>
              <w:jc w:val="right"/>
              <w:rPr>
                <w:rFonts w:hAnsi="Angsana New"/>
                <w:b w:val="0"/>
                <w:bCs w:val="0"/>
                <w:position w:val="0"/>
                <w:sz w:val="26"/>
                <w:szCs w:val="26"/>
                <w:u w:val="none"/>
              </w:rPr>
            </w:pPr>
          </w:p>
        </w:tc>
        <w:tc>
          <w:tcPr>
            <w:tcW w:w="1984" w:type="dxa"/>
            <w:tcBorders>
              <w:top w:val="single" w:sz="4" w:space="0" w:color="auto"/>
              <w:left w:val="nil"/>
              <w:bottom w:val="double" w:sz="4" w:space="0" w:color="auto"/>
              <w:right w:val="nil"/>
            </w:tcBorders>
          </w:tcPr>
          <w:p w:rsidR="00A36D9A" w:rsidRPr="00221FCC" w:rsidRDefault="00A36D9A" w:rsidP="00F3003E">
            <w:pPr>
              <w:pStyle w:val="9"/>
              <w:ind w:right="175"/>
              <w:jc w:val="right"/>
              <w:rPr>
                <w:rFonts w:hAnsi="Angsana New"/>
                <w:b w:val="0"/>
                <w:bCs w:val="0"/>
                <w:position w:val="0"/>
                <w:sz w:val="26"/>
                <w:szCs w:val="26"/>
                <w:u w:val="none"/>
                <w:cs/>
              </w:rPr>
            </w:pPr>
            <w:r w:rsidRPr="00221FCC">
              <w:rPr>
                <w:rFonts w:hAnsi="Angsana New"/>
                <w:b w:val="0"/>
                <w:bCs w:val="0"/>
                <w:position w:val="0"/>
                <w:sz w:val="26"/>
                <w:szCs w:val="26"/>
                <w:u w:val="none"/>
              </w:rPr>
              <w:t>6</w:t>
            </w:r>
            <w:r w:rsidRPr="00221FCC">
              <w:rPr>
                <w:rFonts w:hAnsi="Angsana New"/>
                <w:b w:val="0"/>
                <w:bCs w:val="0"/>
                <w:position w:val="0"/>
                <w:sz w:val="26"/>
                <w:szCs w:val="26"/>
                <w:u w:val="none"/>
                <w:cs/>
              </w:rPr>
              <w:t>43</w:t>
            </w:r>
            <w:r w:rsidRPr="00221FCC">
              <w:rPr>
                <w:rFonts w:hAnsi="Angsana New"/>
                <w:b w:val="0"/>
                <w:bCs w:val="0"/>
                <w:position w:val="0"/>
                <w:sz w:val="26"/>
                <w:szCs w:val="26"/>
                <w:u w:val="none"/>
              </w:rPr>
              <w:t>,</w:t>
            </w:r>
            <w:r w:rsidRPr="00221FCC">
              <w:rPr>
                <w:rFonts w:hAnsi="Angsana New"/>
                <w:b w:val="0"/>
                <w:bCs w:val="0"/>
                <w:position w:val="0"/>
                <w:sz w:val="26"/>
                <w:szCs w:val="26"/>
                <w:u w:val="none"/>
                <w:cs/>
              </w:rPr>
              <w:t>911</w:t>
            </w:r>
            <w:r w:rsidRPr="00221FCC">
              <w:rPr>
                <w:rFonts w:hAnsi="Angsana New"/>
                <w:b w:val="0"/>
                <w:bCs w:val="0"/>
                <w:position w:val="0"/>
                <w:sz w:val="26"/>
                <w:szCs w:val="26"/>
                <w:u w:val="none"/>
              </w:rPr>
              <w:t>,</w:t>
            </w:r>
            <w:r w:rsidRPr="00221FCC">
              <w:rPr>
                <w:rFonts w:hAnsi="Angsana New"/>
                <w:b w:val="0"/>
                <w:bCs w:val="0"/>
                <w:position w:val="0"/>
                <w:sz w:val="26"/>
                <w:szCs w:val="26"/>
                <w:u w:val="none"/>
                <w:cs/>
              </w:rPr>
              <w:t>442</w:t>
            </w:r>
            <w:r w:rsidRPr="00221FCC">
              <w:rPr>
                <w:rFonts w:hAnsi="Angsana New"/>
                <w:b w:val="0"/>
                <w:bCs w:val="0"/>
                <w:position w:val="0"/>
                <w:sz w:val="26"/>
                <w:szCs w:val="26"/>
                <w:u w:val="none"/>
              </w:rPr>
              <w:t>.00</w:t>
            </w:r>
          </w:p>
        </w:tc>
        <w:tc>
          <w:tcPr>
            <w:tcW w:w="283" w:type="dxa"/>
            <w:tcBorders>
              <w:left w:val="nil"/>
              <w:right w:val="nil"/>
            </w:tcBorders>
          </w:tcPr>
          <w:p w:rsidR="00A36D9A" w:rsidRPr="00221FCC" w:rsidRDefault="00A36D9A" w:rsidP="00F3003E">
            <w:pPr>
              <w:pStyle w:val="9"/>
              <w:ind w:right="33"/>
              <w:jc w:val="right"/>
              <w:rPr>
                <w:rFonts w:hAnsi="Angsana New"/>
                <w:b w:val="0"/>
                <w:bCs w:val="0"/>
                <w:position w:val="0"/>
                <w:sz w:val="26"/>
                <w:szCs w:val="26"/>
                <w:u w:val="none"/>
              </w:rPr>
            </w:pPr>
          </w:p>
        </w:tc>
        <w:tc>
          <w:tcPr>
            <w:tcW w:w="1985" w:type="dxa"/>
            <w:tcBorders>
              <w:top w:val="single" w:sz="4" w:space="0" w:color="auto"/>
              <w:left w:val="nil"/>
              <w:bottom w:val="double" w:sz="4" w:space="0" w:color="auto"/>
              <w:right w:val="nil"/>
            </w:tcBorders>
          </w:tcPr>
          <w:p w:rsidR="00A36D9A" w:rsidRPr="00221FCC" w:rsidRDefault="00A36D9A" w:rsidP="00F3003E">
            <w:pPr>
              <w:pStyle w:val="9"/>
              <w:ind w:right="175"/>
              <w:jc w:val="right"/>
              <w:rPr>
                <w:rFonts w:hAnsi="Angsana New"/>
                <w:b w:val="0"/>
                <w:bCs w:val="0"/>
                <w:position w:val="0"/>
                <w:sz w:val="26"/>
                <w:szCs w:val="26"/>
                <w:u w:val="none"/>
              </w:rPr>
            </w:pPr>
            <w:r w:rsidRPr="00221FCC">
              <w:rPr>
                <w:rFonts w:hAnsi="Angsana New"/>
                <w:b w:val="0"/>
                <w:bCs w:val="0"/>
                <w:position w:val="0"/>
                <w:sz w:val="26"/>
                <w:szCs w:val="26"/>
                <w:u w:val="none"/>
                <w:cs/>
              </w:rPr>
              <w:t>3</w:t>
            </w:r>
            <w:r w:rsidRPr="00221FCC">
              <w:rPr>
                <w:rFonts w:hAnsi="Angsana New"/>
                <w:b w:val="0"/>
                <w:bCs w:val="0"/>
                <w:position w:val="0"/>
                <w:sz w:val="26"/>
                <w:szCs w:val="26"/>
                <w:u w:val="none"/>
              </w:rPr>
              <w:t>,</w:t>
            </w:r>
            <w:r w:rsidRPr="00221FCC">
              <w:rPr>
                <w:rFonts w:hAnsi="Angsana New"/>
                <w:b w:val="0"/>
                <w:bCs w:val="0"/>
                <w:position w:val="0"/>
                <w:sz w:val="26"/>
                <w:szCs w:val="26"/>
                <w:u w:val="none"/>
                <w:cs/>
              </w:rPr>
              <w:t>084</w:t>
            </w:r>
            <w:r w:rsidRPr="00221FCC">
              <w:rPr>
                <w:rFonts w:hAnsi="Angsana New"/>
                <w:b w:val="0"/>
                <w:bCs w:val="0"/>
                <w:position w:val="0"/>
                <w:sz w:val="26"/>
                <w:szCs w:val="26"/>
                <w:u w:val="none"/>
              </w:rPr>
              <w:t>,</w:t>
            </w:r>
            <w:r w:rsidRPr="00221FCC">
              <w:rPr>
                <w:rFonts w:hAnsi="Angsana New"/>
                <w:b w:val="0"/>
                <w:bCs w:val="0"/>
                <w:position w:val="0"/>
                <w:sz w:val="26"/>
                <w:szCs w:val="26"/>
                <w:u w:val="none"/>
                <w:cs/>
              </w:rPr>
              <w:t>912</w:t>
            </w:r>
            <w:r w:rsidRPr="00221FCC">
              <w:rPr>
                <w:rFonts w:hAnsi="Angsana New"/>
                <w:b w:val="0"/>
                <w:bCs w:val="0"/>
                <w:position w:val="0"/>
                <w:sz w:val="26"/>
                <w:szCs w:val="26"/>
                <w:u w:val="none"/>
              </w:rPr>
              <w:t>,</w:t>
            </w:r>
            <w:r w:rsidRPr="00221FCC">
              <w:rPr>
                <w:rFonts w:hAnsi="Angsana New"/>
                <w:b w:val="0"/>
                <w:bCs w:val="0"/>
                <w:position w:val="0"/>
                <w:sz w:val="26"/>
                <w:szCs w:val="26"/>
                <w:u w:val="none"/>
                <w:cs/>
              </w:rPr>
              <w:t>349</w:t>
            </w:r>
            <w:r w:rsidRPr="00221FCC">
              <w:rPr>
                <w:rFonts w:hAnsi="Angsana New"/>
                <w:b w:val="0"/>
                <w:bCs w:val="0"/>
                <w:position w:val="0"/>
                <w:sz w:val="26"/>
                <w:szCs w:val="26"/>
                <w:u w:val="none"/>
              </w:rPr>
              <w:t>.00</w:t>
            </w:r>
          </w:p>
        </w:tc>
        <w:tc>
          <w:tcPr>
            <w:tcW w:w="283" w:type="dxa"/>
            <w:tcBorders>
              <w:left w:val="nil"/>
              <w:right w:val="nil"/>
            </w:tcBorders>
          </w:tcPr>
          <w:p w:rsidR="00A36D9A" w:rsidRPr="00221FCC" w:rsidRDefault="00A36D9A" w:rsidP="00F3003E">
            <w:pPr>
              <w:pStyle w:val="9"/>
              <w:ind w:right="0"/>
              <w:jc w:val="right"/>
              <w:rPr>
                <w:rFonts w:hAnsi="Angsana New"/>
                <w:b w:val="0"/>
                <w:bCs w:val="0"/>
                <w:position w:val="0"/>
                <w:sz w:val="26"/>
                <w:szCs w:val="26"/>
                <w:u w:val="none"/>
              </w:rPr>
            </w:pPr>
          </w:p>
        </w:tc>
        <w:tc>
          <w:tcPr>
            <w:tcW w:w="1986" w:type="dxa"/>
            <w:tcBorders>
              <w:top w:val="single" w:sz="4" w:space="0" w:color="auto"/>
              <w:left w:val="nil"/>
              <w:bottom w:val="double" w:sz="4" w:space="0" w:color="auto"/>
              <w:right w:val="nil"/>
            </w:tcBorders>
          </w:tcPr>
          <w:p w:rsidR="00A36D9A" w:rsidRPr="00221FCC" w:rsidRDefault="00A36D9A" w:rsidP="00F3003E">
            <w:pPr>
              <w:pStyle w:val="9"/>
              <w:ind w:right="176"/>
              <w:jc w:val="right"/>
              <w:rPr>
                <w:rFonts w:hAnsi="Angsana New"/>
                <w:b w:val="0"/>
                <w:bCs w:val="0"/>
                <w:position w:val="0"/>
                <w:sz w:val="26"/>
                <w:szCs w:val="26"/>
                <w:u w:val="none"/>
                <w:cs/>
              </w:rPr>
            </w:pPr>
            <w:r w:rsidRPr="00221FCC">
              <w:rPr>
                <w:rFonts w:hAnsi="Angsana New"/>
                <w:b w:val="0"/>
                <w:bCs w:val="0"/>
                <w:position w:val="0"/>
                <w:sz w:val="26"/>
                <w:szCs w:val="26"/>
                <w:u w:val="none"/>
                <w:cs/>
              </w:rPr>
              <w:t>3</w:t>
            </w:r>
            <w:r w:rsidRPr="00221FCC">
              <w:rPr>
                <w:rFonts w:hAnsi="Angsana New"/>
                <w:b w:val="0"/>
                <w:bCs w:val="0"/>
                <w:position w:val="0"/>
                <w:sz w:val="26"/>
                <w:szCs w:val="26"/>
                <w:u w:val="none"/>
              </w:rPr>
              <w:t>,</w:t>
            </w:r>
            <w:r w:rsidRPr="00221FCC">
              <w:rPr>
                <w:rFonts w:hAnsi="Angsana New"/>
                <w:b w:val="0"/>
                <w:bCs w:val="0"/>
                <w:position w:val="0"/>
                <w:sz w:val="26"/>
                <w:szCs w:val="26"/>
                <w:u w:val="none"/>
                <w:cs/>
              </w:rPr>
              <w:t>417</w:t>
            </w:r>
            <w:r w:rsidRPr="00221FCC">
              <w:rPr>
                <w:rFonts w:hAnsi="Angsana New"/>
                <w:b w:val="0"/>
                <w:bCs w:val="0"/>
                <w:position w:val="0"/>
                <w:sz w:val="26"/>
                <w:szCs w:val="26"/>
                <w:u w:val="none"/>
              </w:rPr>
              <w:t>,</w:t>
            </w:r>
            <w:r w:rsidRPr="00221FCC">
              <w:rPr>
                <w:rFonts w:hAnsi="Angsana New"/>
                <w:b w:val="0"/>
                <w:bCs w:val="0"/>
                <w:position w:val="0"/>
                <w:sz w:val="26"/>
                <w:szCs w:val="26"/>
                <w:u w:val="none"/>
                <w:cs/>
              </w:rPr>
              <w:t>213</w:t>
            </w:r>
            <w:r w:rsidRPr="00221FCC">
              <w:rPr>
                <w:rFonts w:hAnsi="Angsana New"/>
                <w:b w:val="0"/>
                <w:bCs w:val="0"/>
                <w:position w:val="0"/>
                <w:sz w:val="26"/>
                <w:szCs w:val="26"/>
                <w:u w:val="none"/>
              </w:rPr>
              <w:t>,</w:t>
            </w:r>
            <w:r w:rsidRPr="00221FCC">
              <w:rPr>
                <w:rFonts w:hAnsi="Angsana New"/>
                <w:b w:val="0"/>
                <w:bCs w:val="0"/>
                <w:position w:val="0"/>
                <w:sz w:val="26"/>
                <w:szCs w:val="26"/>
                <w:u w:val="none"/>
                <w:cs/>
              </w:rPr>
              <w:t>529</w:t>
            </w:r>
            <w:r w:rsidRPr="00221FCC">
              <w:rPr>
                <w:rFonts w:hAnsi="Angsana New"/>
                <w:b w:val="0"/>
                <w:bCs w:val="0"/>
                <w:position w:val="0"/>
                <w:sz w:val="26"/>
                <w:szCs w:val="26"/>
                <w:u w:val="none"/>
              </w:rPr>
              <w:t>.00</w:t>
            </w:r>
          </w:p>
        </w:tc>
      </w:tr>
      <w:tr w:rsidR="00E5368A" w:rsidRPr="00221FCC" w:rsidTr="00F47390">
        <w:tc>
          <w:tcPr>
            <w:tcW w:w="2410" w:type="dxa"/>
            <w:tcBorders>
              <w:top w:val="nil"/>
              <w:left w:val="nil"/>
              <w:bottom w:val="nil"/>
              <w:right w:val="nil"/>
            </w:tcBorders>
          </w:tcPr>
          <w:p w:rsidR="00E5368A" w:rsidRPr="00221FCC" w:rsidRDefault="00E5368A" w:rsidP="00F47390">
            <w:pPr>
              <w:pStyle w:val="9"/>
              <w:rPr>
                <w:rFonts w:hAnsi="Angsana New"/>
                <w:b w:val="0"/>
                <w:bCs w:val="0"/>
                <w:position w:val="0"/>
                <w:sz w:val="26"/>
                <w:szCs w:val="26"/>
              </w:rPr>
            </w:pPr>
          </w:p>
        </w:tc>
        <w:tc>
          <w:tcPr>
            <w:tcW w:w="1984" w:type="dxa"/>
            <w:tcBorders>
              <w:left w:val="nil"/>
              <w:right w:val="nil"/>
            </w:tcBorders>
          </w:tcPr>
          <w:p w:rsidR="00E5368A" w:rsidRPr="00221FCC" w:rsidRDefault="00E5368A" w:rsidP="00F47390">
            <w:pPr>
              <w:jc w:val="center"/>
              <w:rPr>
                <w:rFonts w:hAnsi="Angsana New"/>
                <w:color w:val="000000"/>
                <w:position w:val="0"/>
                <w:sz w:val="26"/>
                <w:szCs w:val="26"/>
              </w:rPr>
            </w:pPr>
            <w:r w:rsidRPr="00221FCC">
              <w:rPr>
                <w:rFonts w:hAnsi="Angsana New"/>
                <w:color w:val="000000"/>
                <w:position w:val="0"/>
                <w:sz w:val="26"/>
                <w:szCs w:val="26"/>
              </w:rPr>
              <w:t>For the year ended</w:t>
            </w:r>
          </w:p>
        </w:tc>
        <w:tc>
          <w:tcPr>
            <w:tcW w:w="283" w:type="dxa"/>
            <w:tcBorders>
              <w:left w:val="nil"/>
              <w:right w:val="nil"/>
            </w:tcBorders>
          </w:tcPr>
          <w:p w:rsidR="00E5368A" w:rsidRPr="00221FCC" w:rsidRDefault="00E5368A" w:rsidP="00F47390">
            <w:pPr>
              <w:ind w:left="-75" w:right="-66"/>
              <w:jc w:val="center"/>
              <w:rPr>
                <w:rFonts w:hAnsi="Angsana New"/>
                <w:position w:val="0"/>
                <w:sz w:val="26"/>
                <w:szCs w:val="26"/>
                <w:cs/>
              </w:rPr>
            </w:pPr>
          </w:p>
        </w:tc>
        <w:tc>
          <w:tcPr>
            <w:tcW w:w="1985" w:type="dxa"/>
            <w:tcBorders>
              <w:left w:val="nil"/>
              <w:right w:val="nil"/>
            </w:tcBorders>
          </w:tcPr>
          <w:p w:rsidR="00E5368A" w:rsidRPr="00221FCC" w:rsidRDefault="00E5368A" w:rsidP="00F47390">
            <w:pPr>
              <w:jc w:val="center"/>
              <w:rPr>
                <w:rFonts w:hAnsi="Angsana New"/>
                <w:color w:val="000000"/>
                <w:position w:val="0"/>
                <w:sz w:val="26"/>
                <w:szCs w:val="26"/>
              </w:rPr>
            </w:pPr>
            <w:r w:rsidRPr="00221FCC">
              <w:rPr>
                <w:rFonts w:hAnsi="Angsana New"/>
                <w:color w:val="000000"/>
                <w:position w:val="0"/>
                <w:sz w:val="26"/>
                <w:szCs w:val="26"/>
              </w:rPr>
              <w:t>For the year ended</w:t>
            </w:r>
          </w:p>
        </w:tc>
        <w:tc>
          <w:tcPr>
            <w:tcW w:w="284" w:type="dxa"/>
            <w:tcBorders>
              <w:left w:val="nil"/>
              <w:right w:val="nil"/>
            </w:tcBorders>
          </w:tcPr>
          <w:p w:rsidR="00E5368A" w:rsidRPr="00221FCC" w:rsidRDefault="00E5368A" w:rsidP="00F47390">
            <w:pPr>
              <w:ind w:left="-75" w:right="-66"/>
              <w:jc w:val="center"/>
              <w:rPr>
                <w:rFonts w:hAnsi="Angsana New"/>
                <w:position w:val="0"/>
                <w:sz w:val="26"/>
                <w:szCs w:val="26"/>
                <w:cs/>
              </w:rPr>
            </w:pPr>
          </w:p>
        </w:tc>
        <w:tc>
          <w:tcPr>
            <w:tcW w:w="1984" w:type="dxa"/>
            <w:tcBorders>
              <w:left w:val="nil"/>
              <w:right w:val="nil"/>
            </w:tcBorders>
          </w:tcPr>
          <w:p w:rsidR="00E5368A" w:rsidRPr="00221FCC" w:rsidRDefault="00E5368A" w:rsidP="00F47390">
            <w:pPr>
              <w:jc w:val="center"/>
              <w:rPr>
                <w:rFonts w:hAnsi="Angsana New"/>
                <w:color w:val="000000"/>
                <w:position w:val="0"/>
                <w:sz w:val="26"/>
                <w:szCs w:val="26"/>
              </w:rPr>
            </w:pPr>
            <w:r w:rsidRPr="00221FCC">
              <w:rPr>
                <w:rFonts w:hAnsi="Angsana New"/>
                <w:color w:val="000000"/>
                <w:position w:val="0"/>
                <w:sz w:val="26"/>
                <w:szCs w:val="26"/>
              </w:rPr>
              <w:t>For the year ended</w:t>
            </w:r>
          </w:p>
        </w:tc>
        <w:tc>
          <w:tcPr>
            <w:tcW w:w="284" w:type="dxa"/>
            <w:tcBorders>
              <w:left w:val="nil"/>
              <w:right w:val="nil"/>
            </w:tcBorders>
          </w:tcPr>
          <w:p w:rsidR="00E5368A" w:rsidRPr="00221FCC" w:rsidRDefault="00E5368A" w:rsidP="00F47390">
            <w:pPr>
              <w:ind w:left="-75" w:right="-66"/>
              <w:jc w:val="center"/>
              <w:rPr>
                <w:rFonts w:hAnsi="Angsana New"/>
                <w:position w:val="0"/>
                <w:sz w:val="26"/>
                <w:szCs w:val="26"/>
                <w:cs/>
              </w:rPr>
            </w:pPr>
          </w:p>
        </w:tc>
        <w:tc>
          <w:tcPr>
            <w:tcW w:w="1984" w:type="dxa"/>
            <w:tcBorders>
              <w:left w:val="nil"/>
              <w:right w:val="nil"/>
            </w:tcBorders>
          </w:tcPr>
          <w:p w:rsidR="00E5368A" w:rsidRPr="00221FCC" w:rsidRDefault="00E5368A" w:rsidP="00F47390">
            <w:pPr>
              <w:jc w:val="center"/>
              <w:rPr>
                <w:rFonts w:hAnsi="Angsana New"/>
                <w:color w:val="000000"/>
                <w:position w:val="0"/>
                <w:sz w:val="26"/>
                <w:szCs w:val="26"/>
              </w:rPr>
            </w:pPr>
            <w:r w:rsidRPr="00221FCC">
              <w:rPr>
                <w:rFonts w:hAnsi="Angsana New"/>
                <w:color w:val="000000"/>
                <w:position w:val="0"/>
                <w:sz w:val="26"/>
                <w:szCs w:val="26"/>
              </w:rPr>
              <w:t>For the year ended</w:t>
            </w:r>
          </w:p>
        </w:tc>
        <w:tc>
          <w:tcPr>
            <w:tcW w:w="283" w:type="dxa"/>
            <w:tcBorders>
              <w:left w:val="nil"/>
              <w:right w:val="nil"/>
            </w:tcBorders>
          </w:tcPr>
          <w:p w:rsidR="00E5368A" w:rsidRPr="00221FCC" w:rsidRDefault="00E5368A" w:rsidP="00F47390">
            <w:pPr>
              <w:ind w:left="-75" w:right="-66"/>
              <w:jc w:val="center"/>
              <w:rPr>
                <w:rFonts w:hAnsi="Angsana New"/>
                <w:position w:val="0"/>
                <w:sz w:val="26"/>
                <w:szCs w:val="26"/>
                <w:cs/>
              </w:rPr>
            </w:pPr>
          </w:p>
        </w:tc>
        <w:tc>
          <w:tcPr>
            <w:tcW w:w="1985" w:type="dxa"/>
            <w:tcBorders>
              <w:left w:val="nil"/>
              <w:right w:val="nil"/>
            </w:tcBorders>
          </w:tcPr>
          <w:p w:rsidR="00E5368A" w:rsidRPr="00221FCC" w:rsidRDefault="00E5368A" w:rsidP="00F47390">
            <w:pPr>
              <w:jc w:val="center"/>
              <w:rPr>
                <w:rFonts w:hAnsi="Angsana New"/>
                <w:color w:val="000000"/>
                <w:position w:val="0"/>
                <w:sz w:val="26"/>
                <w:szCs w:val="26"/>
              </w:rPr>
            </w:pPr>
            <w:r w:rsidRPr="00221FCC">
              <w:rPr>
                <w:rFonts w:hAnsi="Angsana New"/>
                <w:color w:val="000000"/>
                <w:position w:val="0"/>
                <w:sz w:val="26"/>
                <w:szCs w:val="26"/>
              </w:rPr>
              <w:t>For the year ended</w:t>
            </w:r>
          </w:p>
        </w:tc>
        <w:tc>
          <w:tcPr>
            <w:tcW w:w="283" w:type="dxa"/>
            <w:tcBorders>
              <w:left w:val="nil"/>
              <w:right w:val="nil"/>
            </w:tcBorders>
          </w:tcPr>
          <w:p w:rsidR="00E5368A" w:rsidRPr="00221FCC" w:rsidRDefault="00E5368A" w:rsidP="00F47390">
            <w:pPr>
              <w:ind w:left="-75" w:right="-66"/>
              <w:jc w:val="center"/>
              <w:rPr>
                <w:rFonts w:hAnsi="Angsana New"/>
                <w:position w:val="0"/>
                <w:sz w:val="26"/>
                <w:szCs w:val="26"/>
                <w:cs/>
              </w:rPr>
            </w:pPr>
          </w:p>
        </w:tc>
        <w:tc>
          <w:tcPr>
            <w:tcW w:w="1986" w:type="dxa"/>
            <w:tcBorders>
              <w:left w:val="nil"/>
              <w:right w:val="nil"/>
            </w:tcBorders>
          </w:tcPr>
          <w:p w:rsidR="00E5368A" w:rsidRPr="00221FCC" w:rsidRDefault="00E5368A" w:rsidP="00F47390">
            <w:pPr>
              <w:jc w:val="center"/>
              <w:rPr>
                <w:rFonts w:hAnsi="Angsana New"/>
                <w:color w:val="000000"/>
                <w:position w:val="0"/>
                <w:sz w:val="26"/>
                <w:szCs w:val="26"/>
              </w:rPr>
            </w:pPr>
            <w:r w:rsidRPr="00221FCC">
              <w:rPr>
                <w:rFonts w:hAnsi="Angsana New"/>
                <w:color w:val="000000"/>
                <w:position w:val="0"/>
                <w:sz w:val="26"/>
                <w:szCs w:val="26"/>
              </w:rPr>
              <w:t>For the year ended</w:t>
            </w:r>
          </w:p>
        </w:tc>
      </w:tr>
      <w:tr w:rsidR="00E5368A" w:rsidRPr="00221FCC" w:rsidTr="00F47390">
        <w:tc>
          <w:tcPr>
            <w:tcW w:w="2410" w:type="dxa"/>
            <w:tcBorders>
              <w:top w:val="nil"/>
              <w:left w:val="nil"/>
              <w:bottom w:val="nil"/>
              <w:right w:val="nil"/>
            </w:tcBorders>
          </w:tcPr>
          <w:p w:rsidR="00E5368A" w:rsidRPr="00221FCC" w:rsidRDefault="00E5368A" w:rsidP="00F47390">
            <w:pPr>
              <w:pStyle w:val="9"/>
              <w:rPr>
                <w:rFonts w:hAnsi="Angsana New"/>
                <w:b w:val="0"/>
                <w:bCs w:val="0"/>
                <w:position w:val="0"/>
                <w:sz w:val="26"/>
                <w:szCs w:val="26"/>
              </w:rPr>
            </w:pPr>
          </w:p>
        </w:tc>
        <w:tc>
          <w:tcPr>
            <w:tcW w:w="1984" w:type="dxa"/>
            <w:tcBorders>
              <w:left w:val="nil"/>
              <w:right w:val="nil"/>
            </w:tcBorders>
          </w:tcPr>
          <w:p w:rsidR="00E5368A" w:rsidRPr="00221FCC" w:rsidRDefault="00E5368A" w:rsidP="00F47390">
            <w:pPr>
              <w:ind w:left="-108" w:right="-126"/>
              <w:jc w:val="center"/>
              <w:rPr>
                <w:rFonts w:hAnsi="Angsana New"/>
                <w:position w:val="0"/>
                <w:sz w:val="26"/>
                <w:szCs w:val="26"/>
              </w:rPr>
            </w:pPr>
            <w:r w:rsidRPr="00221FCC">
              <w:rPr>
                <w:rFonts w:hAnsi="Angsana New"/>
                <w:color w:val="000000"/>
                <w:position w:val="0"/>
                <w:sz w:val="26"/>
                <w:szCs w:val="26"/>
              </w:rPr>
              <w:t>31 December 20</w:t>
            </w:r>
            <w:r w:rsidRPr="00221FCC">
              <w:rPr>
                <w:rFonts w:hAnsi="Angsana New"/>
                <w:position w:val="0"/>
                <w:sz w:val="26"/>
                <w:szCs w:val="26"/>
              </w:rPr>
              <w:t>1</w:t>
            </w:r>
            <w:r w:rsidRPr="00221FCC">
              <w:rPr>
                <w:rFonts w:hAnsi="Angsana New"/>
                <w:position w:val="0"/>
                <w:sz w:val="26"/>
                <w:szCs w:val="26"/>
                <w:cs/>
              </w:rPr>
              <w:t>8</w:t>
            </w:r>
          </w:p>
        </w:tc>
        <w:tc>
          <w:tcPr>
            <w:tcW w:w="283" w:type="dxa"/>
            <w:tcBorders>
              <w:left w:val="nil"/>
              <w:right w:val="nil"/>
            </w:tcBorders>
          </w:tcPr>
          <w:p w:rsidR="00E5368A" w:rsidRPr="00221FCC" w:rsidRDefault="00E5368A" w:rsidP="00F47390">
            <w:pPr>
              <w:ind w:left="-75" w:right="-66"/>
              <w:jc w:val="center"/>
              <w:rPr>
                <w:rFonts w:hAnsi="Angsana New"/>
                <w:position w:val="0"/>
                <w:sz w:val="26"/>
                <w:szCs w:val="26"/>
              </w:rPr>
            </w:pPr>
          </w:p>
        </w:tc>
        <w:tc>
          <w:tcPr>
            <w:tcW w:w="1985" w:type="dxa"/>
            <w:tcBorders>
              <w:left w:val="nil"/>
              <w:right w:val="nil"/>
            </w:tcBorders>
          </w:tcPr>
          <w:p w:rsidR="00E5368A" w:rsidRPr="00221FCC" w:rsidRDefault="00E5368A" w:rsidP="00F47390">
            <w:pPr>
              <w:ind w:left="-108" w:right="-126"/>
              <w:jc w:val="center"/>
              <w:rPr>
                <w:rFonts w:hAnsi="Angsana New"/>
                <w:position w:val="0"/>
                <w:sz w:val="26"/>
                <w:szCs w:val="26"/>
              </w:rPr>
            </w:pPr>
            <w:r w:rsidRPr="00221FCC">
              <w:rPr>
                <w:rFonts w:hAnsi="Angsana New"/>
                <w:color w:val="000000"/>
                <w:position w:val="0"/>
                <w:sz w:val="26"/>
                <w:szCs w:val="26"/>
              </w:rPr>
              <w:t>31 December 20</w:t>
            </w:r>
            <w:r w:rsidRPr="00221FCC">
              <w:rPr>
                <w:rFonts w:hAnsi="Angsana New"/>
                <w:position w:val="0"/>
                <w:sz w:val="26"/>
                <w:szCs w:val="26"/>
              </w:rPr>
              <w:t>1</w:t>
            </w:r>
            <w:r w:rsidRPr="00221FCC">
              <w:rPr>
                <w:rFonts w:hAnsi="Angsana New"/>
                <w:position w:val="0"/>
                <w:sz w:val="26"/>
                <w:szCs w:val="26"/>
                <w:cs/>
              </w:rPr>
              <w:t>7</w:t>
            </w:r>
          </w:p>
        </w:tc>
        <w:tc>
          <w:tcPr>
            <w:tcW w:w="284" w:type="dxa"/>
            <w:tcBorders>
              <w:left w:val="nil"/>
              <w:right w:val="nil"/>
            </w:tcBorders>
          </w:tcPr>
          <w:p w:rsidR="00E5368A" w:rsidRPr="00221FCC" w:rsidRDefault="00E5368A" w:rsidP="00F47390">
            <w:pPr>
              <w:ind w:left="-75" w:right="-66"/>
              <w:jc w:val="center"/>
              <w:rPr>
                <w:rFonts w:hAnsi="Angsana New"/>
                <w:position w:val="0"/>
                <w:sz w:val="26"/>
                <w:szCs w:val="26"/>
              </w:rPr>
            </w:pPr>
          </w:p>
        </w:tc>
        <w:tc>
          <w:tcPr>
            <w:tcW w:w="1984" w:type="dxa"/>
            <w:tcBorders>
              <w:left w:val="nil"/>
              <w:right w:val="nil"/>
            </w:tcBorders>
          </w:tcPr>
          <w:p w:rsidR="00E5368A" w:rsidRPr="00221FCC" w:rsidRDefault="00E5368A" w:rsidP="00F47390">
            <w:pPr>
              <w:ind w:left="-108" w:right="-126"/>
              <w:jc w:val="center"/>
              <w:rPr>
                <w:rFonts w:hAnsi="Angsana New"/>
                <w:position w:val="0"/>
                <w:sz w:val="26"/>
                <w:szCs w:val="26"/>
              </w:rPr>
            </w:pPr>
            <w:r w:rsidRPr="00221FCC">
              <w:rPr>
                <w:rFonts w:hAnsi="Angsana New"/>
                <w:color w:val="000000"/>
                <w:position w:val="0"/>
                <w:sz w:val="26"/>
                <w:szCs w:val="26"/>
              </w:rPr>
              <w:t>31 December 20</w:t>
            </w:r>
            <w:r w:rsidRPr="00221FCC">
              <w:rPr>
                <w:rFonts w:hAnsi="Angsana New"/>
                <w:position w:val="0"/>
                <w:sz w:val="26"/>
                <w:szCs w:val="26"/>
              </w:rPr>
              <w:t>1</w:t>
            </w:r>
            <w:r w:rsidRPr="00221FCC">
              <w:rPr>
                <w:rFonts w:hAnsi="Angsana New"/>
                <w:position w:val="0"/>
                <w:sz w:val="26"/>
                <w:szCs w:val="26"/>
                <w:cs/>
              </w:rPr>
              <w:t>8</w:t>
            </w:r>
          </w:p>
        </w:tc>
        <w:tc>
          <w:tcPr>
            <w:tcW w:w="284" w:type="dxa"/>
            <w:tcBorders>
              <w:left w:val="nil"/>
              <w:right w:val="nil"/>
            </w:tcBorders>
          </w:tcPr>
          <w:p w:rsidR="00E5368A" w:rsidRPr="00221FCC" w:rsidRDefault="00E5368A" w:rsidP="00F47390">
            <w:pPr>
              <w:ind w:left="-75" w:right="-66"/>
              <w:jc w:val="center"/>
              <w:rPr>
                <w:rFonts w:hAnsi="Angsana New"/>
                <w:position w:val="0"/>
                <w:sz w:val="26"/>
                <w:szCs w:val="26"/>
              </w:rPr>
            </w:pPr>
          </w:p>
        </w:tc>
        <w:tc>
          <w:tcPr>
            <w:tcW w:w="1984" w:type="dxa"/>
            <w:tcBorders>
              <w:left w:val="nil"/>
              <w:right w:val="nil"/>
            </w:tcBorders>
          </w:tcPr>
          <w:p w:rsidR="00E5368A" w:rsidRPr="00221FCC" w:rsidRDefault="00E5368A" w:rsidP="00F47390">
            <w:pPr>
              <w:ind w:left="-108" w:right="-126"/>
              <w:jc w:val="center"/>
              <w:rPr>
                <w:rFonts w:hAnsi="Angsana New"/>
                <w:position w:val="0"/>
                <w:sz w:val="26"/>
                <w:szCs w:val="26"/>
              </w:rPr>
            </w:pPr>
            <w:r w:rsidRPr="00221FCC">
              <w:rPr>
                <w:rFonts w:hAnsi="Angsana New"/>
                <w:color w:val="000000"/>
                <w:position w:val="0"/>
                <w:sz w:val="26"/>
                <w:szCs w:val="26"/>
              </w:rPr>
              <w:t>31 December 20</w:t>
            </w:r>
            <w:r w:rsidRPr="00221FCC">
              <w:rPr>
                <w:rFonts w:hAnsi="Angsana New"/>
                <w:position w:val="0"/>
                <w:sz w:val="26"/>
                <w:szCs w:val="26"/>
              </w:rPr>
              <w:t>1</w:t>
            </w:r>
            <w:r w:rsidRPr="00221FCC">
              <w:rPr>
                <w:rFonts w:hAnsi="Angsana New"/>
                <w:position w:val="0"/>
                <w:sz w:val="26"/>
                <w:szCs w:val="26"/>
                <w:cs/>
              </w:rPr>
              <w:t>7</w:t>
            </w:r>
          </w:p>
        </w:tc>
        <w:tc>
          <w:tcPr>
            <w:tcW w:w="283" w:type="dxa"/>
            <w:tcBorders>
              <w:left w:val="nil"/>
              <w:right w:val="nil"/>
            </w:tcBorders>
          </w:tcPr>
          <w:p w:rsidR="00E5368A" w:rsidRPr="00221FCC" w:rsidRDefault="00E5368A" w:rsidP="00F47390">
            <w:pPr>
              <w:ind w:left="-75" w:right="-66"/>
              <w:jc w:val="center"/>
              <w:rPr>
                <w:rFonts w:hAnsi="Angsana New"/>
                <w:position w:val="0"/>
                <w:sz w:val="26"/>
                <w:szCs w:val="26"/>
              </w:rPr>
            </w:pPr>
          </w:p>
        </w:tc>
        <w:tc>
          <w:tcPr>
            <w:tcW w:w="1985" w:type="dxa"/>
            <w:tcBorders>
              <w:left w:val="nil"/>
              <w:right w:val="nil"/>
            </w:tcBorders>
          </w:tcPr>
          <w:p w:rsidR="00E5368A" w:rsidRPr="00221FCC" w:rsidRDefault="00E5368A" w:rsidP="00F47390">
            <w:pPr>
              <w:ind w:left="-108" w:right="-126"/>
              <w:jc w:val="center"/>
              <w:rPr>
                <w:rFonts w:hAnsi="Angsana New"/>
                <w:position w:val="0"/>
                <w:sz w:val="26"/>
                <w:szCs w:val="26"/>
              </w:rPr>
            </w:pPr>
            <w:r w:rsidRPr="00221FCC">
              <w:rPr>
                <w:rFonts w:hAnsi="Angsana New"/>
                <w:color w:val="000000"/>
                <w:position w:val="0"/>
                <w:sz w:val="26"/>
                <w:szCs w:val="26"/>
              </w:rPr>
              <w:t>31 December 20</w:t>
            </w:r>
            <w:r w:rsidRPr="00221FCC">
              <w:rPr>
                <w:rFonts w:hAnsi="Angsana New"/>
                <w:position w:val="0"/>
                <w:sz w:val="26"/>
                <w:szCs w:val="26"/>
              </w:rPr>
              <w:t>1</w:t>
            </w:r>
            <w:r w:rsidRPr="00221FCC">
              <w:rPr>
                <w:rFonts w:hAnsi="Angsana New"/>
                <w:position w:val="0"/>
                <w:sz w:val="26"/>
                <w:szCs w:val="26"/>
                <w:cs/>
              </w:rPr>
              <w:t>8</w:t>
            </w:r>
          </w:p>
        </w:tc>
        <w:tc>
          <w:tcPr>
            <w:tcW w:w="283" w:type="dxa"/>
            <w:tcBorders>
              <w:left w:val="nil"/>
              <w:right w:val="nil"/>
            </w:tcBorders>
          </w:tcPr>
          <w:p w:rsidR="00E5368A" w:rsidRPr="00221FCC" w:rsidRDefault="00E5368A" w:rsidP="00F47390">
            <w:pPr>
              <w:ind w:left="-75" w:right="-66"/>
              <w:jc w:val="center"/>
              <w:rPr>
                <w:rFonts w:hAnsi="Angsana New"/>
                <w:position w:val="0"/>
                <w:sz w:val="26"/>
                <w:szCs w:val="26"/>
              </w:rPr>
            </w:pPr>
          </w:p>
        </w:tc>
        <w:tc>
          <w:tcPr>
            <w:tcW w:w="1986" w:type="dxa"/>
            <w:tcBorders>
              <w:left w:val="nil"/>
              <w:right w:val="nil"/>
            </w:tcBorders>
          </w:tcPr>
          <w:p w:rsidR="00E5368A" w:rsidRPr="00221FCC" w:rsidRDefault="00E5368A" w:rsidP="00F47390">
            <w:pPr>
              <w:ind w:left="-108" w:right="-126"/>
              <w:jc w:val="center"/>
              <w:rPr>
                <w:rFonts w:hAnsi="Angsana New"/>
                <w:position w:val="0"/>
                <w:sz w:val="26"/>
                <w:szCs w:val="26"/>
              </w:rPr>
            </w:pPr>
            <w:r w:rsidRPr="00221FCC">
              <w:rPr>
                <w:rFonts w:hAnsi="Angsana New"/>
                <w:color w:val="000000"/>
                <w:position w:val="0"/>
                <w:sz w:val="26"/>
                <w:szCs w:val="26"/>
              </w:rPr>
              <w:t>31 December 20</w:t>
            </w:r>
            <w:r w:rsidRPr="00221FCC">
              <w:rPr>
                <w:rFonts w:hAnsi="Angsana New"/>
                <w:position w:val="0"/>
                <w:sz w:val="26"/>
                <w:szCs w:val="26"/>
              </w:rPr>
              <w:t>1</w:t>
            </w:r>
            <w:r w:rsidRPr="00221FCC">
              <w:rPr>
                <w:rFonts w:hAnsi="Angsana New"/>
                <w:position w:val="0"/>
                <w:sz w:val="26"/>
                <w:szCs w:val="26"/>
                <w:cs/>
              </w:rPr>
              <w:t>7</w:t>
            </w:r>
          </w:p>
        </w:tc>
      </w:tr>
      <w:tr w:rsidR="00E5368A" w:rsidRPr="00221FCC" w:rsidTr="00F47390">
        <w:tc>
          <w:tcPr>
            <w:tcW w:w="2410" w:type="dxa"/>
            <w:tcBorders>
              <w:top w:val="nil"/>
              <w:left w:val="nil"/>
              <w:bottom w:val="nil"/>
              <w:right w:val="nil"/>
            </w:tcBorders>
          </w:tcPr>
          <w:p w:rsidR="00E5368A" w:rsidRPr="00221FCC" w:rsidRDefault="00E5368A" w:rsidP="00F47390">
            <w:pPr>
              <w:pStyle w:val="9"/>
              <w:rPr>
                <w:rFonts w:hAnsi="Angsana New"/>
                <w:b w:val="0"/>
                <w:bCs w:val="0"/>
                <w:position w:val="0"/>
                <w:sz w:val="26"/>
                <w:szCs w:val="26"/>
              </w:rPr>
            </w:pPr>
          </w:p>
        </w:tc>
        <w:tc>
          <w:tcPr>
            <w:tcW w:w="1984" w:type="dxa"/>
            <w:tcBorders>
              <w:left w:val="nil"/>
              <w:right w:val="nil"/>
            </w:tcBorders>
          </w:tcPr>
          <w:p w:rsidR="00E5368A" w:rsidRPr="00221FCC" w:rsidRDefault="00E5368A" w:rsidP="00F47390">
            <w:pPr>
              <w:pStyle w:val="9"/>
              <w:rPr>
                <w:rFonts w:hAnsi="Angsana New"/>
                <w:b w:val="0"/>
                <w:bCs w:val="0"/>
                <w:position w:val="0"/>
                <w:sz w:val="26"/>
                <w:szCs w:val="26"/>
                <w:cs/>
              </w:rPr>
            </w:pPr>
            <w:r w:rsidRPr="00221FCC">
              <w:rPr>
                <w:rFonts w:hAnsi="Angsana New"/>
                <w:b w:val="0"/>
                <w:bCs w:val="0"/>
                <w:position w:val="0"/>
                <w:sz w:val="26"/>
                <w:szCs w:val="26"/>
                <w:u w:val="none"/>
              </w:rPr>
              <w:t>Baht</w:t>
            </w:r>
          </w:p>
        </w:tc>
        <w:tc>
          <w:tcPr>
            <w:tcW w:w="283" w:type="dxa"/>
            <w:tcBorders>
              <w:left w:val="nil"/>
              <w:right w:val="nil"/>
            </w:tcBorders>
          </w:tcPr>
          <w:p w:rsidR="00E5368A" w:rsidRPr="00221FCC" w:rsidRDefault="00E5368A" w:rsidP="00F47390">
            <w:pPr>
              <w:pStyle w:val="9"/>
              <w:rPr>
                <w:rFonts w:hAnsi="Angsana New"/>
                <w:b w:val="0"/>
                <w:bCs w:val="0"/>
                <w:position w:val="0"/>
                <w:sz w:val="26"/>
                <w:szCs w:val="26"/>
                <w:cs/>
              </w:rPr>
            </w:pPr>
          </w:p>
        </w:tc>
        <w:tc>
          <w:tcPr>
            <w:tcW w:w="1985" w:type="dxa"/>
            <w:tcBorders>
              <w:left w:val="nil"/>
              <w:right w:val="nil"/>
            </w:tcBorders>
          </w:tcPr>
          <w:p w:rsidR="00E5368A" w:rsidRPr="00221FCC" w:rsidRDefault="00E5368A" w:rsidP="00F47390">
            <w:pPr>
              <w:pStyle w:val="9"/>
              <w:rPr>
                <w:rFonts w:hAnsi="Angsana New"/>
                <w:b w:val="0"/>
                <w:bCs w:val="0"/>
                <w:position w:val="0"/>
                <w:sz w:val="26"/>
                <w:szCs w:val="26"/>
                <w:cs/>
              </w:rPr>
            </w:pPr>
            <w:r w:rsidRPr="00221FCC">
              <w:rPr>
                <w:rFonts w:hAnsi="Angsana New"/>
                <w:b w:val="0"/>
                <w:bCs w:val="0"/>
                <w:position w:val="0"/>
                <w:sz w:val="26"/>
                <w:szCs w:val="26"/>
                <w:u w:val="none"/>
              </w:rPr>
              <w:t>Baht</w:t>
            </w:r>
          </w:p>
        </w:tc>
        <w:tc>
          <w:tcPr>
            <w:tcW w:w="284" w:type="dxa"/>
            <w:tcBorders>
              <w:left w:val="nil"/>
              <w:right w:val="nil"/>
            </w:tcBorders>
          </w:tcPr>
          <w:p w:rsidR="00E5368A" w:rsidRPr="00221FCC" w:rsidRDefault="00E5368A" w:rsidP="00F47390">
            <w:pPr>
              <w:pStyle w:val="9"/>
              <w:rPr>
                <w:rFonts w:hAnsi="Angsana New"/>
                <w:b w:val="0"/>
                <w:bCs w:val="0"/>
                <w:position w:val="0"/>
                <w:sz w:val="26"/>
                <w:szCs w:val="26"/>
                <w:cs/>
              </w:rPr>
            </w:pPr>
          </w:p>
        </w:tc>
        <w:tc>
          <w:tcPr>
            <w:tcW w:w="1984" w:type="dxa"/>
            <w:tcBorders>
              <w:left w:val="nil"/>
              <w:right w:val="nil"/>
            </w:tcBorders>
          </w:tcPr>
          <w:p w:rsidR="00E5368A" w:rsidRPr="00221FCC" w:rsidRDefault="00E5368A" w:rsidP="00F47390">
            <w:pPr>
              <w:pStyle w:val="9"/>
              <w:rPr>
                <w:rFonts w:hAnsi="Angsana New"/>
                <w:b w:val="0"/>
                <w:bCs w:val="0"/>
                <w:position w:val="0"/>
                <w:sz w:val="26"/>
                <w:szCs w:val="26"/>
                <w:cs/>
              </w:rPr>
            </w:pPr>
            <w:r w:rsidRPr="00221FCC">
              <w:rPr>
                <w:rFonts w:hAnsi="Angsana New"/>
                <w:b w:val="0"/>
                <w:bCs w:val="0"/>
                <w:position w:val="0"/>
                <w:sz w:val="26"/>
                <w:szCs w:val="26"/>
                <w:u w:val="none"/>
              </w:rPr>
              <w:t>Baht</w:t>
            </w:r>
          </w:p>
        </w:tc>
        <w:tc>
          <w:tcPr>
            <w:tcW w:w="284" w:type="dxa"/>
            <w:tcBorders>
              <w:left w:val="nil"/>
              <w:right w:val="nil"/>
            </w:tcBorders>
          </w:tcPr>
          <w:p w:rsidR="00E5368A" w:rsidRPr="00221FCC" w:rsidRDefault="00E5368A" w:rsidP="00F47390">
            <w:pPr>
              <w:pStyle w:val="9"/>
              <w:rPr>
                <w:rFonts w:hAnsi="Angsana New"/>
                <w:b w:val="0"/>
                <w:bCs w:val="0"/>
                <w:position w:val="0"/>
                <w:sz w:val="26"/>
                <w:szCs w:val="26"/>
                <w:cs/>
              </w:rPr>
            </w:pPr>
          </w:p>
        </w:tc>
        <w:tc>
          <w:tcPr>
            <w:tcW w:w="1984" w:type="dxa"/>
            <w:tcBorders>
              <w:left w:val="nil"/>
              <w:right w:val="nil"/>
            </w:tcBorders>
          </w:tcPr>
          <w:p w:rsidR="00E5368A" w:rsidRPr="00221FCC" w:rsidRDefault="00E5368A" w:rsidP="00F47390">
            <w:pPr>
              <w:pStyle w:val="9"/>
              <w:rPr>
                <w:rFonts w:hAnsi="Angsana New"/>
                <w:b w:val="0"/>
                <w:bCs w:val="0"/>
                <w:position w:val="0"/>
                <w:sz w:val="26"/>
                <w:szCs w:val="26"/>
                <w:cs/>
              </w:rPr>
            </w:pPr>
            <w:r w:rsidRPr="00221FCC">
              <w:rPr>
                <w:rFonts w:hAnsi="Angsana New"/>
                <w:b w:val="0"/>
                <w:bCs w:val="0"/>
                <w:position w:val="0"/>
                <w:sz w:val="26"/>
                <w:szCs w:val="26"/>
                <w:u w:val="none"/>
              </w:rPr>
              <w:t>Baht</w:t>
            </w:r>
          </w:p>
        </w:tc>
        <w:tc>
          <w:tcPr>
            <w:tcW w:w="283" w:type="dxa"/>
            <w:tcBorders>
              <w:left w:val="nil"/>
              <w:right w:val="nil"/>
            </w:tcBorders>
          </w:tcPr>
          <w:p w:rsidR="00E5368A" w:rsidRPr="00221FCC" w:rsidRDefault="00E5368A" w:rsidP="00F47390">
            <w:pPr>
              <w:pStyle w:val="9"/>
              <w:rPr>
                <w:rFonts w:hAnsi="Angsana New"/>
                <w:b w:val="0"/>
                <w:bCs w:val="0"/>
                <w:position w:val="0"/>
                <w:sz w:val="26"/>
                <w:szCs w:val="26"/>
                <w:cs/>
              </w:rPr>
            </w:pPr>
          </w:p>
        </w:tc>
        <w:tc>
          <w:tcPr>
            <w:tcW w:w="1985" w:type="dxa"/>
            <w:tcBorders>
              <w:left w:val="nil"/>
              <w:right w:val="nil"/>
            </w:tcBorders>
          </w:tcPr>
          <w:p w:rsidR="00E5368A" w:rsidRPr="00221FCC" w:rsidRDefault="00E5368A" w:rsidP="00F47390">
            <w:pPr>
              <w:pStyle w:val="9"/>
              <w:rPr>
                <w:rFonts w:hAnsi="Angsana New"/>
                <w:b w:val="0"/>
                <w:bCs w:val="0"/>
                <w:position w:val="0"/>
                <w:sz w:val="26"/>
                <w:szCs w:val="26"/>
                <w:cs/>
              </w:rPr>
            </w:pPr>
            <w:r w:rsidRPr="00221FCC">
              <w:rPr>
                <w:rFonts w:hAnsi="Angsana New"/>
                <w:b w:val="0"/>
                <w:bCs w:val="0"/>
                <w:position w:val="0"/>
                <w:sz w:val="26"/>
                <w:szCs w:val="26"/>
                <w:u w:val="none"/>
              </w:rPr>
              <w:t>Baht</w:t>
            </w:r>
          </w:p>
        </w:tc>
        <w:tc>
          <w:tcPr>
            <w:tcW w:w="283" w:type="dxa"/>
            <w:tcBorders>
              <w:left w:val="nil"/>
              <w:right w:val="nil"/>
            </w:tcBorders>
          </w:tcPr>
          <w:p w:rsidR="00E5368A" w:rsidRPr="00221FCC" w:rsidRDefault="00E5368A" w:rsidP="00F47390">
            <w:pPr>
              <w:pStyle w:val="9"/>
              <w:rPr>
                <w:rFonts w:hAnsi="Angsana New"/>
                <w:b w:val="0"/>
                <w:bCs w:val="0"/>
                <w:position w:val="0"/>
                <w:sz w:val="26"/>
                <w:szCs w:val="26"/>
                <w:cs/>
              </w:rPr>
            </w:pPr>
          </w:p>
        </w:tc>
        <w:tc>
          <w:tcPr>
            <w:tcW w:w="1986" w:type="dxa"/>
            <w:tcBorders>
              <w:left w:val="nil"/>
              <w:right w:val="nil"/>
            </w:tcBorders>
          </w:tcPr>
          <w:p w:rsidR="00E5368A" w:rsidRPr="00221FCC" w:rsidRDefault="00E5368A" w:rsidP="00F47390">
            <w:pPr>
              <w:pStyle w:val="9"/>
              <w:rPr>
                <w:rFonts w:hAnsi="Angsana New"/>
                <w:b w:val="0"/>
                <w:bCs w:val="0"/>
                <w:position w:val="0"/>
                <w:sz w:val="26"/>
                <w:szCs w:val="26"/>
                <w:cs/>
              </w:rPr>
            </w:pPr>
            <w:r w:rsidRPr="00221FCC">
              <w:rPr>
                <w:rFonts w:hAnsi="Angsana New"/>
                <w:b w:val="0"/>
                <w:bCs w:val="0"/>
                <w:position w:val="0"/>
                <w:sz w:val="26"/>
                <w:szCs w:val="26"/>
                <w:u w:val="none"/>
              </w:rPr>
              <w:t>Baht</w:t>
            </w:r>
          </w:p>
        </w:tc>
      </w:tr>
      <w:tr w:rsidR="00F3003E" w:rsidRPr="00221FCC" w:rsidTr="00F47390">
        <w:tc>
          <w:tcPr>
            <w:tcW w:w="2410" w:type="dxa"/>
            <w:tcBorders>
              <w:top w:val="nil"/>
              <w:left w:val="nil"/>
              <w:bottom w:val="nil"/>
              <w:right w:val="nil"/>
            </w:tcBorders>
          </w:tcPr>
          <w:p w:rsidR="00F3003E" w:rsidRPr="00221FCC" w:rsidRDefault="00F3003E" w:rsidP="00F47390">
            <w:pPr>
              <w:jc w:val="thaiDistribute"/>
              <w:rPr>
                <w:rFonts w:hAnsi="Angsana New"/>
                <w:position w:val="0"/>
                <w:sz w:val="26"/>
                <w:szCs w:val="26"/>
              </w:rPr>
            </w:pPr>
            <w:r w:rsidRPr="00221FCC">
              <w:rPr>
                <w:rFonts w:hAnsi="Angsana New"/>
                <w:position w:val="0"/>
                <w:sz w:val="26"/>
                <w:szCs w:val="26"/>
              </w:rPr>
              <w:t>Revenue</w:t>
            </w:r>
          </w:p>
        </w:tc>
        <w:tc>
          <w:tcPr>
            <w:tcW w:w="1984" w:type="dxa"/>
            <w:tcBorders>
              <w:left w:val="nil"/>
              <w:right w:val="nil"/>
            </w:tcBorders>
          </w:tcPr>
          <w:p w:rsidR="00F3003E" w:rsidRPr="00221FCC" w:rsidRDefault="00F3003E" w:rsidP="00F3003E">
            <w:pPr>
              <w:pStyle w:val="9"/>
              <w:ind w:right="34"/>
              <w:jc w:val="right"/>
              <w:rPr>
                <w:rFonts w:hAnsi="Angsana New"/>
                <w:b w:val="0"/>
                <w:bCs w:val="0"/>
                <w:position w:val="0"/>
                <w:sz w:val="26"/>
                <w:szCs w:val="26"/>
                <w:u w:val="none"/>
                <w:cs/>
              </w:rPr>
            </w:pPr>
            <w:r w:rsidRPr="00221FCC">
              <w:rPr>
                <w:rFonts w:hAnsi="Angsana New"/>
                <w:b w:val="0"/>
                <w:bCs w:val="0"/>
                <w:position w:val="0"/>
                <w:sz w:val="26"/>
                <w:szCs w:val="26"/>
                <w:u w:val="none"/>
              </w:rPr>
              <w:t>38,</w:t>
            </w:r>
            <w:r w:rsidRPr="00221FCC">
              <w:rPr>
                <w:rFonts w:hAnsi="Angsana New"/>
                <w:b w:val="0"/>
                <w:bCs w:val="0"/>
                <w:position w:val="0"/>
                <w:sz w:val="26"/>
                <w:szCs w:val="26"/>
                <w:u w:val="none"/>
                <w:cs/>
              </w:rPr>
              <w:t>196</w:t>
            </w:r>
            <w:r w:rsidRPr="00221FCC">
              <w:rPr>
                <w:rFonts w:hAnsi="Angsana New"/>
                <w:b w:val="0"/>
                <w:bCs w:val="0"/>
                <w:position w:val="0"/>
                <w:sz w:val="26"/>
                <w:szCs w:val="26"/>
                <w:u w:val="none"/>
              </w:rPr>
              <w:t>,</w:t>
            </w:r>
            <w:r w:rsidRPr="00221FCC">
              <w:rPr>
                <w:rFonts w:hAnsi="Angsana New"/>
                <w:b w:val="0"/>
                <w:bCs w:val="0"/>
                <w:position w:val="0"/>
                <w:sz w:val="26"/>
                <w:szCs w:val="26"/>
                <w:u w:val="none"/>
                <w:cs/>
              </w:rPr>
              <w:t>004</w:t>
            </w:r>
            <w:r w:rsidRPr="00221FCC">
              <w:rPr>
                <w:rFonts w:hAnsi="Angsana New"/>
                <w:b w:val="0"/>
                <w:bCs w:val="0"/>
                <w:position w:val="0"/>
                <w:sz w:val="26"/>
                <w:szCs w:val="26"/>
                <w:u w:val="none"/>
              </w:rPr>
              <w:t>,</w:t>
            </w:r>
            <w:r w:rsidRPr="00221FCC">
              <w:rPr>
                <w:rFonts w:hAnsi="Angsana New"/>
                <w:b w:val="0"/>
                <w:bCs w:val="0"/>
                <w:position w:val="0"/>
                <w:sz w:val="26"/>
                <w:szCs w:val="26"/>
                <w:u w:val="none"/>
                <w:cs/>
              </w:rPr>
              <w:t>025.00</w:t>
            </w:r>
          </w:p>
        </w:tc>
        <w:tc>
          <w:tcPr>
            <w:tcW w:w="283" w:type="dxa"/>
            <w:tcBorders>
              <w:left w:val="nil"/>
              <w:right w:val="nil"/>
            </w:tcBorders>
          </w:tcPr>
          <w:p w:rsidR="00F3003E" w:rsidRPr="00221FCC" w:rsidRDefault="00F3003E" w:rsidP="00F3003E">
            <w:pPr>
              <w:pStyle w:val="9"/>
              <w:ind w:right="34"/>
              <w:jc w:val="right"/>
              <w:rPr>
                <w:rFonts w:hAnsi="Angsana New"/>
                <w:b w:val="0"/>
                <w:bCs w:val="0"/>
                <w:position w:val="0"/>
                <w:sz w:val="26"/>
                <w:szCs w:val="26"/>
                <w:u w:val="none"/>
              </w:rPr>
            </w:pPr>
          </w:p>
        </w:tc>
        <w:tc>
          <w:tcPr>
            <w:tcW w:w="1985" w:type="dxa"/>
            <w:tcBorders>
              <w:left w:val="nil"/>
              <w:right w:val="nil"/>
            </w:tcBorders>
          </w:tcPr>
          <w:p w:rsidR="00F3003E" w:rsidRPr="00221FCC" w:rsidRDefault="00F3003E" w:rsidP="00F3003E">
            <w:pPr>
              <w:pStyle w:val="9"/>
              <w:ind w:right="34"/>
              <w:jc w:val="right"/>
              <w:rPr>
                <w:rFonts w:hAnsi="Angsana New"/>
                <w:b w:val="0"/>
                <w:bCs w:val="0"/>
                <w:position w:val="0"/>
                <w:sz w:val="26"/>
                <w:szCs w:val="26"/>
                <w:u w:val="none"/>
                <w:cs/>
              </w:rPr>
            </w:pPr>
            <w:r w:rsidRPr="00221FCC">
              <w:rPr>
                <w:rFonts w:hAnsi="Angsana New"/>
                <w:b w:val="0"/>
                <w:bCs w:val="0"/>
                <w:position w:val="0"/>
                <w:sz w:val="26"/>
                <w:szCs w:val="26"/>
                <w:u w:val="none"/>
              </w:rPr>
              <w:t>32,</w:t>
            </w:r>
            <w:r w:rsidRPr="00221FCC">
              <w:rPr>
                <w:rFonts w:hAnsi="Angsana New"/>
                <w:b w:val="0"/>
                <w:bCs w:val="0"/>
                <w:position w:val="0"/>
                <w:sz w:val="26"/>
                <w:szCs w:val="26"/>
                <w:u w:val="none"/>
                <w:cs/>
              </w:rPr>
              <w:t>426</w:t>
            </w:r>
            <w:r w:rsidRPr="00221FCC">
              <w:rPr>
                <w:rFonts w:hAnsi="Angsana New"/>
                <w:b w:val="0"/>
                <w:bCs w:val="0"/>
                <w:position w:val="0"/>
                <w:sz w:val="26"/>
                <w:szCs w:val="26"/>
                <w:u w:val="none"/>
              </w:rPr>
              <w:t>,</w:t>
            </w:r>
            <w:r w:rsidRPr="00221FCC">
              <w:rPr>
                <w:rFonts w:hAnsi="Angsana New"/>
                <w:b w:val="0"/>
                <w:bCs w:val="0"/>
                <w:position w:val="0"/>
                <w:sz w:val="26"/>
                <w:szCs w:val="26"/>
                <w:u w:val="none"/>
                <w:cs/>
              </w:rPr>
              <w:t>011</w:t>
            </w:r>
            <w:r w:rsidRPr="00221FCC">
              <w:rPr>
                <w:rFonts w:hAnsi="Angsana New"/>
                <w:b w:val="0"/>
                <w:bCs w:val="0"/>
                <w:position w:val="0"/>
                <w:sz w:val="26"/>
                <w:szCs w:val="26"/>
                <w:u w:val="none"/>
              </w:rPr>
              <w:t>,</w:t>
            </w:r>
            <w:r w:rsidRPr="00221FCC">
              <w:rPr>
                <w:rFonts w:hAnsi="Angsana New"/>
                <w:b w:val="0"/>
                <w:bCs w:val="0"/>
                <w:position w:val="0"/>
                <w:sz w:val="26"/>
                <w:szCs w:val="26"/>
                <w:u w:val="none"/>
                <w:cs/>
              </w:rPr>
              <w:t>313</w:t>
            </w:r>
            <w:r w:rsidRPr="00221FCC">
              <w:rPr>
                <w:rFonts w:hAnsi="Angsana New"/>
                <w:b w:val="0"/>
                <w:bCs w:val="0"/>
                <w:position w:val="0"/>
                <w:sz w:val="26"/>
                <w:szCs w:val="26"/>
                <w:u w:val="none"/>
              </w:rPr>
              <w:t>.00</w:t>
            </w:r>
          </w:p>
        </w:tc>
        <w:tc>
          <w:tcPr>
            <w:tcW w:w="284" w:type="dxa"/>
            <w:tcBorders>
              <w:left w:val="nil"/>
              <w:right w:val="nil"/>
            </w:tcBorders>
          </w:tcPr>
          <w:p w:rsidR="00F3003E" w:rsidRPr="00221FCC" w:rsidRDefault="00F3003E" w:rsidP="00F3003E">
            <w:pPr>
              <w:pStyle w:val="9"/>
              <w:ind w:right="33"/>
              <w:jc w:val="right"/>
              <w:rPr>
                <w:rFonts w:hAnsi="Angsana New"/>
                <w:b w:val="0"/>
                <w:bCs w:val="0"/>
                <w:position w:val="0"/>
                <w:sz w:val="26"/>
                <w:szCs w:val="26"/>
                <w:u w:val="none"/>
              </w:rPr>
            </w:pPr>
          </w:p>
        </w:tc>
        <w:tc>
          <w:tcPr>
            <w:tcW w:w="1984" w:type="dxa"/>
            <w:tcBorders>
              <w:left w:val="nil"/>
              <w:right w:val="nil"/>
            </w:tcBorders>
          </w:tcPr>
          <w:p w:rsidR="00F3003E" w:rsidRPr="00221FCC" w:rsidRDefault="00F3003E" w:rsidP="00F3003E">
            <w:pPr>
              <w:ind w:left="-106" w:right="-81"/>
              <w:jc w:val="center"/>
              <w:rPr>
                <w:rFonts w:hAnsi="Angsana New"/>
                <w:position w:val="0"/>
                <w:sz w:val="26"/>
                <w:szCs w:val="26"/>
              </w:rPr>
            </w:pPr>
            <w:r w:rsidRPr="00221FCC">
              <w:rPr>
                <w:rFonts w:hAnsi="Angsana New"/>
                <w:position w:val="0"/>
                <w:sz w:val="26"/>
                <w:szCs w:val="26"/>
              </w:rPr>
              <w:t>-</w:t>
            </w:r>
          </w:p>
        </w:tc>
        <w:tc>
          <w:tcPr>
            <w:tcW w:w="284" w:type="dxa"/>
            <w:tcBorders>
              <w:left w:val="nil"/>
              <w:right w:val="nil"/>
            </w:tcBorders>
          </w:tcPr>
          <w:p w:rsidR="00F3003E" w:rsidRPr="00221FCC" w:rsidRDefault="00F3003E" w:rsidP="00F3003E">
            <w:pPr>
              <w:pStyle w:val="9"/>
              <w:ind w:right="33"/>
              <w:jc w:val="right"/>
              <w:rPr>
                <w:rFonts w:hAnsi="Angsana New"/>
                <w:b w:val="0"/>
                <w:bCs w:val="0"/>
                <w:position w:val="0"/>
                <w:sz w:val="26"/>
                <w:szCs w:val="26"/>
                <w:u w:val="none"/>
              </w:rPr>
            </w:pPr>
          </w:p>
        </w:tc>
        <w:tc>
          <w:tcPr>
            <w:tcW w:w="1984" w:type="dxa"/>
            <w:tcBorders>
              <w:left w:val="nil"/>
              <w:right w:val="nil"/>
            </w:tcBorders>
          </w:tcPr>
          <w:p w:rsidR="00F3003E" w:rsidRPr="00221FCC" w:rsidRDefault="00F3003E" w:rsidP="00F3003E">
            <w:pPr>
              <w:pStyle w:val="9"/>
              <w:ind w:right="175"/>
              <w:jc w:val="right"/>
              <w:rPr>
                <w:rFonts w:hAnsi="Angsana New"/>
                <w:b w:val="0"/>
                <w:bCs w:val="0"/>
                <w:position w:val="0"/>
                <w:sz w:val="26"/>
                <w:szCs w:val="26"/>
                <w:u w:val="none"/>
              </w:rPr>
            </w:pPr>
            <w:r w:rsidRPr="00221FCC">
              <w:rPr>
                <w:rFonts w:hAnsi="Angsana New"/>
                <w:b w:val="0"/>
                <w:bCs w:val="0"/>
                <w:position w:val="0"/>
                <w:sz w:val="26"/>
                <w:szCs w:val="26"/>
                <w:u w:val="none"/>
              </w:rPr>
              <w:t>1,</w:t>
            </w:r>
            <w:r w:rsidRPr="00221FCC">
              <w:rPr>
                <w:rFonts w:hAnsi="Angsana New"/>
                <w:b w:val="0"/>
                <w:bCs w:val="0"/>
                <w:position w:val="0"/>
                <w:sz w:val="26"/>
                <w:szCs w:val="26"/>
                <w:u w:val="none"/>
                <w:cs/>
              </w:rPr>
              <w:t>345</w:t>
            </w:r>
            <w:r w:rsidRPr="00221FCC">
              <w:rPr>
                <w:rFonts w:hAnsi="Angsana New"/>
                <w:b w:val="0"/>
                <w:bCs w:val="0"/>
                <w:position w:val="0"/>
                <w:sz w:val="26"/>
                <w:szCs w:val="26"/>
                <w:u w:val="none"/>
              </w:rPr>
              <w:t>,</w:t>
            </w:r>
            <w:r w:rsidRPr="00221FCC">
              <w:rPr>
                <w:rFonts w:hAnsi="Angsana New"/>
                <w:b w:val="0"/>
                <w:bCs w:val="0"/>
                <w:position w:val="0"/>
                <w:sz w:val="26"/>
                <w:szCs w:val="26"/>
                <w:u w:val="none"/>
                <w:cs/>
              </w:rPr>
              <w:t>988</w:t>
            </w:r>
            <w:r w:rsidRPr="00221FCC">
              <w:rPr>
                <w:rFonts w:hAnsi="Angsana New"/>
                <w:b w:val="0"/>
                <w:bCs w:val="0"/>
                <w:position w:val="0"/>
                <w:sz w:val="26"/>
                <w:szCs w:val="26"/>
                <w:u w:val="none"/>
              </w:rPr>
              <w:t>,</w:t>
            </w:r>
            <w:r w:rsidRPr="00221FCC">
              <w:rPr>
                <w:rFonts w:hAnsi="Angsana New"/>
                <w:b w:val="0"/>
                <w:bCs w:val="0"/>
                <w:position w:val="0"/>
                <w:sz w:val="26"/>
                <w:szCs w:val="26"/>
                <w:u w:val="none"/>
                <w:cs/>
              </w:rPr>
              <w:t>825</w:t>
            </w:r>
            <w:r w:rsidRPr="00221FCC">
              <w:rPr>
                <w:rFonts w:hAnsi="Angsana New"/>
                <w:b w:val="0"/>
                <w:bCs w:val="0"/>
                <w:position w:val="0"/>
                <w:sz w:val="26"/>
                <w:szCs w:val="26"/>
                <w:u w:val="none"/>
              </w:rPr>
              <w:t>.00</w:t>
            </w:r>
          </w:p>
        </w:tc>
        <w:tc>
          <w:tcPr>
            <w:tcW w:w="283" w:type="dxa"/>
            <w:tcBorders>
              <w:left w:val="nil"/>
              <w:right w:val="nil"/>
            </w:tcBorders>
          </w:tcPr>
          <w:p w:rsidR="00F3003E" w:rsidRPr="00221FCC" w:rsidRDefault="00F3003E" w:rsidP="00F3003E">
            <w:pPr>
              <w:pStyle w:val="9"/>
              <w:ind w:right="33"/>
              <w:jc w:val="right"/>
              <w:rPr>
                <w:rFonts w:hAnsi="Angsana New"/>
                <w:b w:val="0"/>
                <w:bCs w:val="0"/>
                <w:position w:val="0"/>
                <w:sz w:val="26"/>
                <w:szCs w:val="26"/>
                <w:u w:val="none"/>
              </w:rPr>
            </w:pPr>
          </w:p>
        </w:tc>
        <w:tc>
          <w:tcPr>
            <w:tcW w:w="1985" w:type="dxa"/>
            <w:tcBorders>
              <w:left w:val="nil"/>
              <w:right w:val="nil"/>
            </w:tcBorders>
          </w:tcPr>
          <w:p w:rsidR="00F3003E" w:rsidRPr="00221FCC" w:rsidRDefault="00F3003E" w:rsidP="00F3003E">
            <w:pPr>
              <w:pStyle w:val="9"/>
              <w:ind w:right="175"/>
              <w:jc w:val="right"/>
              <w:rPr>
                <w:rFonts w:hAnsi="Angsana New"/>
                <w:b w:val="0"/>
                <w:bCs w:val="0"/>
                <w:position w:val="0"/>
                <w:sz w:val="26"/>
                <w:szCs w:val="26"/>
                <w:u w:val="none"/>
                <w:cs/>
              </w:rPr>
            </w:pPr>
            <w:r w:rsidRPr="00221FCC">
              <w:rPr>
                <w:rFonts w:hAnsi="Angsana New"/>
                <w:b w:val="0"/>
                <w:bCs w:val="0"/>
                <w:position w:val="0"/>
                <w:sz w:val="26"/>
                <w:szCs w:val="26"/>
                <w:u w:val="none"/>
              </w:rPr>
              <w:t>38,</w:t>
            </w:r>
            <w:r w:rsidRPr="00221FCC">
              <w:rPr>
                <w:rFonts w:hAnsi="Angsana New"/>
                <w:b w:val="0"/>
                <w:bCs w:val="0"/>
                <w:position w:val="0"/>
                <w:sz w:val="26"/>
                <w:szCs w:val="26"/>
                <w:u w:val="none"/>
                <w:cs/>
              </w:rPr>
              <w:t>196</w:t>
            </w:r>
            <w:r w:rsidRPr="00221FCC">
              <w:rPr>
                <w:rFonts w:hAnsi="Angsana New"/>
                <w:b w:val="0"/>
                <w:bCs w:val="0"/>
                <w:position w:val="0"/>
                <w:sz w:val="26"/>
                <w:szCs w:val="26"/>
                <w:u w:val="none"/>
              </w:rPr>
              <w:t>,</w:t>
            </w:r>
            <w:r w:rsidRPr="00221FCC">
              <w:rPr>
                <w:rFonts w:hAnsi="Angsana New"/>
                <w:b w:val="0"/>
                <w:bCs w:val="0"/>
                <w:position w:val="0"/>
                <w:sz w:val="26"/>
                <w:szCs w:val="26"/>
                <w:u w:val="none"/>
                <w:cs/>
              </w:rPr>
              <w:t>004</w:t>
            </w:r>
            <w:r w:rsidRPr="00221FCC">
              <w:rPr>
                <w:rFonts w:hAnsi="Angsana New"/>
                <w:b w:val="0"/>
                <w:bCs w:val="0"/>
                <w:position w:val="0"/>
                <w:sz w:val="26"/>
                <w:szCs w:val="26"/>
                <w:u w:val="none"/>
              </w:rPr>
              <w:t>,</w:t>
            </w:r>
            <w:r w:rsidRPr="00221FCC">
              <w:rPr>
                <w:rFonts w:hAnsi="Angsana New"/>
                <w:b w:val="0"/>
                <w:bCs w:val="0"/>
                <w:position w:val="0"/>
                <w:sz w:val="26"/>
                <w:szCs w:val="26"/>
                <w:u w:val="none"/>
                <w:cs/>
              </w:rPr>
              <w:t>025.00</w:t>
            </w:r>
          </w:p>
        </w:tc>
        <w:tc>
          <w:tcPr>
            <w:tcW w:w="283" w:type="dxa"/>
            <w:tcBorders>
              <w:left w:val="nil"/>
              <w:right w:val="nil"/>
            </w:tcBorders>
          </w:tcPr>
          <w:p w:rsidR="00F3003E" w:rsidRPr="00221FCC" w:rsidRDefault="00F3003E" w:rsidP="00F3003E">
            <w:pPr>
              <w:pStyle w:val="9"/>
              <w:ind w:right="33"/>
              <w:jc w:val="right"/>
              <w:rPr>
                <w:rFonts w:hAnsi="Angsana New"/>
                <w:b w:val="0"/>
                <w:bCs w:val="0"/>
                <w:position w:val="0"/>
                <w:sz w:val="26"/>
                <w:szCs w:val="26"/>
                <w:u w:val="none"/>
              </w:rPr>
            </w:pPr>
          </w:p>
        </w:tc>
        <w:tc>
          <w:tcPr>
            <w:tcW w:w="1986" w:type="dxa"/>
            <w:tcBorders>
              <w:left w:val="nil"/>
              <w:right w:val="nil"/>
            </w:tcBorders>
          </w:tcPr>
          <w:p w:rsidR="00F3003E" w:rsidRPr="00221FCC" w:rsidRDefault="00F3003E" w:rsidP="00F3003E">
            <w:pPr>
              <w:pStyle w:val="9"/>
              <w:ind w:right="175"/>
              <w:jc w:val="right"/>
              <w:rPr>
                <w:rFonts w:hAnsi="Angsana New"/>
                <w:b w:val="0"/>
                <w:bCs w:val="0"/>
                <w:position w:val="0"/>
                <w:sz w:val="26"/>
                <w:szCs w:val="26"/>
                <w:u w:val="none"/>
              </w:rPr>
            </w:pPr>
            <w:r w:rsidRPr="00221FCC">
              <w:rPr>
                <w:rFonts w:hAnsi="Angsana New"/>
                <w:b w:val="0"/>
                <w:bCs w:val="0"/>
                <w:position w:val="0"/>
                <w:sz w:val="26"/>
                <w:szCs w:val="26"/>
                <w:u w:val="none"/>
              </w:rPr>
              <w:t>33</w:t>
            </w:r>
            <w:r w:rsidRPr="00221FCC">
              <w:rPr>
                <w:rFonts w:hAnsi="Angsana New"/>
                <w:b w:val="0"/>
                <w:bCs w:val="0"/>
                <w:position w:val="0"/>
                <w:sz w:val="26"/>
                <w:szCs w:val="26"/>
                <w:u w:val="none"/>
                <w:cs/>
              </w:rPr>
              <w:t>,772</w:t>
            </w:r>
            <w:r w:rsidRPr="00221FCC">
              <w:rPr>
                <w:rFonts w:hAnsi="Angsana New"/>
                <w:b w:val="0"/>
                <w:bCs w:val="0"/>
                <w:position w:val="0"/>
                <w:sz w:val="26"/>
                <w:szCs w:val="26"/>
                <w:u w:val="none"/>
              </w:rPr>
              <w:t>,</w:t>
            </w:r>
            <w:r w:rsidRPr="00221FCC">
              <w:rPr>
                <w:rFonts w:hAnsi="Angsana New"/>
                <w:b w:val="0"/>
                <w:bCs w:val="0"/>
                <w:position w:val="0"/>
                <w:sz w:val="26"/>
                <w:szCs w:val="26"/>
                <w:u w:val="none"/>
                <w:cs/>
              </w:rPr>
              <w:t>000,138</w:t>
            </w:r>
            <w:r w:rsidRPr="00221FCC">
              <w:rPr>
                <w:rFonts w:hAnsi="Angsana New"/>
                <w:b w:val="0"/>
                <w:bCs w:val="0"/>
                <w:position w:val="0"/>
                <w:sz w:val="26"/>
                <w:szCs w:val="26"/>
                <w:u w:val="none"/>
              </w:rPr>
              <w:t>.00</w:t>
            </w:r>
          </w:p>
        </w:tc>
      </w:tr>
      <w:tr w:rsidR="00F3003E" w:rsidRPr="00221FCC" w:rsidTr="00F47390">
        <w:tc>
          <w:tcPr>
            <w:tcW w:w="2410" w:type="dxa"/>
            <w:tcBorders>
              <w:top w:val="nil"/>
              <w:left w:val="nil"/>
              <w:bottom w:val="nil"/>
              <w:right w:val="nil"/>
            </w:tcBorders>
          </w:tcPr>
          <w:p w:rsidR="00F3003E" w:rsidRPr="00221FCC" w:rsidRDefault="00F3003E" w:rsidP="00F47390">
            <w:pPr>
              <w:jc w:val="thaiDistribute"/>
              <w:rPr>
                <w:rFonts w:hAnsi="Angsana New"/>
                <w:position w:val="0"/>
                <w:sz w:val="26"/>
                <w:szCs w:val="26"/>
                <w:cs/>
              </w:rPr>
            </w:pPr>
          </w:p>
        </w:tc>
        <w:tc>
          <w:tcPr>
            <w:tcW w:w="1984" w:type="dxa"/>
            <w:tcBorders>
              <w:left w:val="nil"/>
              <w:right w:val="nil"/>
            </w:tcBorders>
          </w:tcPr>
          <w:p w:rsidR="00F3003E" w:rsidRPr="00221FCC" w:rsidRDefault="00F3003E" w:rsidP="00F3003E">
            <w:pPr>
              <w:pStyle w:val="9"/>
              <w:ind w:right="34"/>
              <w:jc w:val="right"/>
              <w:rPr>
                <w:rFonts w:hAnsi="Angsana New"/>
                <w:b w:val="0"/>
                <w:bCs w:val="0"/>
                <w:position w:val="0"/>
                <w:sz w:val="26"/>
                <w:szCs w:val="26"/>
                <w:highlight w:val="red"/>
                <w:u w:val="none"/>
              </w:rPr>
            </w:pPr>
          </w:p>
        </w:tc>
        <w:tc>
          <w:tcPr>
            <w:tcW w:w="283" w:type="dxa"/>
            <w:tcBorders>
              <w:left w:val="nil"/>
              <w:right w:val="nil"/>
            </w:tcBorders>
          </w:tcPr>
          <w:p w:rsidR="00F3003E" w:rsidRPr="00221FCC" w:rsidRDefault="00F3003E" w:rsidP="00F3003E">
            <w:pPr>
              <w:pStyle w:val="9"/>
              <w:ind w:right="34"/>
              <w:jc w:val="right"/>
              <w:rPr>
                <w:rFonts w:hAnsi="Angsana New"/>
                <w:b w:val="0"/>
                <w:bCs w:val="0"/>
                <w:position w:val="0"/>
                <w:sz w:val="26"/>
                <w:szCs w:val="26"/>
                <w:u w:val="none"/>
              </w:rPr>
            </w:pPr>
          </w:p>
        </w:tc>
        <w:tc>
          <w:tcPr>
            <w:tcW w:w="1985" w:type="dxa"/>
            <w:tcBorders>
              <w:left w:val="nil"/>
              <w:right w:val="nil"/>
            </w:tcBorders>
          </w:tcPr>
          <w:p w:rsidR="00F3003E" w:rsidRPr="00221FCC" w:rsidRDefault="00F3003E" w:rsidP="00F3003E">
            <w:pPr>
              <w:pStyle w:val="9"/>
              <w:ind w:right="34"/>
              <w:jc w:val="right"/>
              <w:rPr>
                <w:rFonts w:hAnsi="Angsana New"/>
                <w:b w:val="0"/>
                <w:bCs w:val="0"/>
                <w:position w:val="0"/>
                <w:sz w:val="26"/>
                <w:szCs w:val="26"/>
                <w:highlight w:val="yellow"/>
                <w:u w:val="none"/>
              </w:rPr>
            </w:pPr>
          </w:p>
        </w:tc>
        <w:tc>
          <w:tcPr>
            <w:tcW w:w="284" w:type="dxa"/>
            <w:tcBorders>
              <w:left w:val="nil"/>
              <w:right w:val="nil"/>
            </w:tcBorders>
          </w:tcPr>
          <w:p w:rsidR="00F3003E" w:rsidRPr="00221FCC" w:rsidRDefault="00F3003E" w:rsidP="00F3003E">
            <w:pPr>
              <w:pStyle w:val="9"/>
              <w:ind w:right="33"/>
              <w:jc w:val="right"/>
              <w:rPr>
                <w:rFonts w:hAnsi="Angsana New"/>
                <w:b w:val="0"/>
                <w:bCs w:val="0"/>
                <w:position w:val="0"/>
                <w:sz w:val="26"/>
                <w:szCs w:val="26"/>
                <w:u w:val="none"/>
              </w:rPr>
            </w:pPr>
          </w:p>
        </w:tc>
        <w:tc>
          <w:tcPr>
            <w:tcW w:w="1984" w:type="dxa"/>
            <w:tcBorders>
              <w:left w:val="nil"/>
              <w:right w:val="nil"/>
            </w:tcBorders>
          </w:tcPr>
          <w:p w:rsidR="00F3003E" w:rsidRPr="00221FCC" w:rsidRDefault="00F3003E" w:rsidP="00F3003E">
            <w:pPr>
              <w:ind w:left="-106" w:right="-81"/>
              <w:jc w:val="center"/>
              <w:rPr>
                <w:rFonts w:hAnsi="Angsana New"/>
                <w:position w:val="0"/>
                <w:sz w:val="26"/>
                <w:szCs w:val="26"/>
              </w:rPr>
            </w:pPr>
          </w:p>
        </w:tc>
        <w:tc>
          <w:tcPr>
            <w:tcW w:w="284" w:type="dxa"/>
            <w:tcBorders>
              <w:left w:val="nil"/>
              <w:right w:val="nil"/>
            </w:tcBorders>
          </w:tcPr>
          <w:p w:rsidR="00F3003E" w:rsidRPr="00221FCC" w:rsidRDefault="00F3003E" w:rsidP="00F3003E">
            <w:pPr>
              <w:pStyle w:val="9"/>
              <w:ind w:right="33"/>
              <w:jc w:val="right"/>
              <w:rPr>
                <w:rFonts w:hAnsi="Angsana New"/>
                <w:b w:val="0"/>
                <w:bCs w:val="0"/>
                <w:position w:val="0"/>
                <w:sz w:val="26"/>
                <w:szCs w:val="26"/>
                <w:u w:val="none"/>
              </w:rPr>
            </w:pPr>
          </w:p>
        </w:tc>
        <w:tc>
          <w:tcPr>
            <w:tcW w:w="1984" w:type="dxa"/>
            <w:tcBorders>
              <w:left w:val="nil"/>
              <w:right w:val="nil"/>
            </w:tcBorders>
          </w:tcPr>
          <w:p w:rsidR="00F3003E" w:rsidRPr="00221FCC" w:rsidRDefault="00F3003E" w:rsidP="00F3003E">
            <w:pPr>
              <w:pStyle w:val="9"/>
              <w:ind w:right="175"/>
              <w:jc w:val="right"/>
              <w:rPr>
                <w:rFonts w:hAnsi="Angsana New"/>
                <w:b w:val="0"/>
                <w:bCs w:val="0"/>
                <w:position w:val="0"/>
                <w:sz w:val="26"/>
                <w:szCs w:val="26"/>
                <w:highlight w:val="yellow"/>
                <w:u w:val="none"/>
              </w:rPr>
            </w:pPr>
          </w:p>
        </w:tc>
        <w:tc>
          <w:tcPr>
            <w:tcW w:w="283" w:type="dxa"/>
            <w:tcBorders>
              <w:left w:val="nil"/>
              <w:right w:val="nil"/>
            </w:tcBorders>
          </w:tcPr>
          <w:p w:rsidR="00F3003E" w:rsidRPr="00221FCC" w:rsidRDefault="00F3003E" w:rsidP="00F3003E">
            <w:pPr>
              <w:pStyle w:val="9"/>
              <w:ind w:right="33"/>
              <w:jc w:val="right"/>
              <w:rPr>
                <w:rFonts w:hAnsi="Angsana New"/>
                <w:b w:val="0"/>
                <w:bCs w:val="0"/>
                <w:position w:val="0"/>
                <w:sz w:val="26"/>
                <w:szCs w:val="26"/>
                <w:u w:val="none"/>
              </w:rPr>
            </w:pPr>
          </w:p>
        </w:tc>
        <w:tc>
          <w:tcPr>
            <w:tcW w:w="1985" w:type="dxa"/>
            <w:tcBorders>
              <w:left w:val="nil"/>
              <w:right w:val="nil"/>
            </w:tcBorders>
          </w:tcPr>
          <w:p w:rsidR="00F3003E" w:rsidRPr="00221FCC" w:rsidRDefault="00F3003E" w:rsidP="00F3003E">
            <w:pPr>
              <w:pStyle w:val="9"/>
              <w:ind w:right="175"/>
              <w:jc w:val="right"/>
              <w:rPr>
                <w:rFonts w:hAnsi="Angsana New"/>
                <w:b w:val="0"/>
                <w:bCs w:val="0"/>
                <w:position w:val="0"/>
                <w:sz w:val="26"/>
                <w:szCs w:val="26"/>
                <w:highlight w:val="red"/>
                <w:u w:val="none"/>
              </w:rPr>
            </w:pPr>
          </w:p>
        </w:tc>
        <w:tc>
          <w:tcPr>
            <w:tcW w:w="283" w:type="dxa"/>
            <w:tcBorders>
              <w:left w:val="nil"/>
              <w:right w:val="nil"/>
            </w:tcBorders>
          </w:tcPr>
          <w:p w:rsidR="00F3003E" w:rsidRPr="00221FCC" w:rsidRDefault="00F3003E" w:rsidP="00F3003E">
            <w:pPr>
              <w:pStyle w:val="9"/>
              <w:ind w:right="33"/>
              <w:jc w:val="right"/>
              <w:rPr>
                <w:rFonts w:hAnsi="Angsana New"/>
                <w:b w:val="0"/>
                <w:bCs w:val="0"/>
                <w:position w:val="0"/>
                <w:sz w:val="26"/>
                <w:szCs w:val="26"/>
                <w:u w:val="none"/>
              </w:rPr>
            </w:pPr>
          </w:p>
        </w:tc>
        <w:tc>
          <w:tcPr>
            <w:tcW w:w="1986" w:type="dxa"/>
            <w:tcBorders>
              <w:left w:val="nil"/>
              <w:right w:val="nil"/>
            </w:tcBorders>
          </w:tcPr>
          <w:p w:rsidR="00F3003E" w:rsidRPr="00221FCC" w:rsidRDefault="00F3003E" w:rsidP="00F3003E">
            <w:pPr>
              <w:pStyle w:val="9"/>
              <w:ind w:right="175"/>
              <w:jc w:val="right"/>
              <w:rPr>
                <w:rFonts w:hAnsi="Angsana New"/>
                <w:b w:val="0"/>
                <w:bCs w:val="0"/>
                <w:position w:val="0"/>
                <w:sz w:val="26"/>
                <w:szCs w:val="26"/>
                <w:highlight w:val="yellow"/>
                <w:u w:val="none"/>
              </w:rPr>
            </w:pPr>
          </w:p>
        </w:tc>
      </w:tr>
      <w:tr w:rsidR="00F3003E" w:rsidRPr="00221FCC" w:rsidTr="00F47390">
        <w:tc>
          <w:tcPr>
            <w:tcW w:w="2410" w:type="dxa"/>
            <w:tcBorders>
              <w:top w:val="nil"/>
              <w:left w:val="nil"/>
              <w:bottom w:val="nil"/>
              <w:right w:val="nil"/>
            </w:tcBorders>
          </w:tcPr>
          <w:p w:rsidR="00F3003E" w:rsidRPr="00221FCC" w:rsidRDefault="00F3003E" w:rsidP="00F47390">
            <w:pPr>
              <w:jc w:val="thaiDistribute"/>
              <w:rPr>
                <w:rFonts w:hAnsi="Angsana New"/>
                <w:position w:val="0"/>
                <w:sz w:val="26"/>
                <w:szCs w:val="26"/>
              </w:rPr>
            </w:pPr>
            <w:r w:rsidRPr="00221FCC">
              <w:rPr>
                <w:rFonts w:hAnsi="Angsana New"/>
                <w:position w:val="0"/>
                <w:sz w:val="26"/>
                <w:szCs w:val="26"/>
              </w:rPr>
              <w:t>Profit for the year</w:t>
            </w:r>
          </w:p>
        </w:tc>
        <w:tc>
          <w:tcPr>
            <w:tcW w:w="1984" w:type="dxa"/>
            <w:tcBorders>
              <w:left w:val="nil"/>
              <w:right w:val="nil"/>
            </w:tcBorders>
          </w:tcPr>
          <w:p w:rsidR="00F3003E" w:rsidRPr="00221FCC" w:rsidRDefault="00F3003E" w:rsidP="00F3003E">
            <w:pPr>
              <w:pStyle w:val="9"/>
              <w:ind w:right="34"/>
              <w:jc w:val="right"/>
              <w:rPr>
                <w:rFonts w:hAnsi="Angsana New"/>
                <w:b w:val="0"/>
                <w:bCs w:val="0"/>
                <w:position w:val="0"/>
                <w:sz w:val="26"/>
                <w:szCs w:val="26"/>
                <w:u w:val="none"/>
                <w:cs/>
              </w:rPr>
            </w:pPr>
            <w:r w:rsidRPr="00221FCC">
              <w:rPr>
                <w:rFonts w:hAnsi="Angsana New"/>
                <w:b w:val="0"/>
                <w:bCs w:val="0"/>
                <w:position w:val="0"/>
                <w:sz w:val="26"/>
                <w:szCs w:val="26"/>
                <w:u w:val="none"/>
                <w:cs/>
              </w:rPr>
              <w:t>721,491</w:t>
            </w:r>
            <w:r w:rsidRPr="00221FCC">
              <w:rPr>
                <w:rFonts w:hAnsi="Angsana New"/>
                <w:b w:val="0"/>
                <w:bCs w:val="0"/>
                <w:position w:val="0"/>
                <w:sz w:val="26"/>
                <w:szCs w:val="26"/>
                <w:u w:val="none"/>
              </w:rPr>
              <w:t>,</w:t>
            </w:r>
            <w:r w:rsidRPr="00221FCC">
              <w:rPr>
                <w:rFonts w:hAnsi="Angsana New"/>
                <w:b w:val="0"/>
                <w:bCs w:val="0"/>
                <w:position w:val="0"/>
                <w:sz w:val="26"/>
                <w:szCs w:val="26"/>
                <w:u w:val="none"/>
                <w:cs/>
              </w:rPr>
              <w:t>390</w:t>
            </w:r>
            <w:r w:rsidRPr="00221FCC">
              <w:rPr>
                <w:rFonts w:hAnsi="Angsana New"/>
                <w:b w:val="0"/>
                <w:bCs w:val="0"/>
                <w:position w:val="0"/>
                <w:sz w:val="26"/>
                <w:szCs w:val="26"/>
                <w:u w:val="none"/>
              </w:rPr>
              <w:t>.00</w:t>
            </w:r>
          </w:p>
        </w:tc>
        <w:tc>
          <w:tcPr>
            <w:tcW w:w="283" w:type="dxa"/>
            <w:tcBorders>
              <w:left w:val="nil"/>
              <w:right w:val="nil"/>
            </w:tcBorders>
          </w:tcPr>
          <w:p w:rsidR="00F3003E" w:rsidRPr="00221FCC" w:rsidRDefault="00F3003E" w:rsidP="00F3003E">
            <w:pPr>
              <w:pStyle w:val="9"/>
              <w:ind w:right="34"/>
              <w:jc w:val="right"/>
              <w:rPr>
                <w:rFonts w:hAnsi="Angsana New"/>
                <w:b w:val="0"/>
                <w:bCs w:val="0"/>
                <w:position w:val="0"/>
                <w:sz w:val="26"/>
                <w:szCs w:val="26"/>
                <w:u w:val="none"/>
              </w:rPr>
            </w:pPr>
          </w:p>
        </w:tc>
        <w:tc>
          <w:tcPr>
            <w:tcW w:w="1985" w:type="dxa"/>
            <w:tcBorders>
              <w:left w:val="nil"/>
              <w:right w:val="nil"/>
            </w:tcBorders>
          </w:tcPr>
          <w:p w:rsidR="00F3003E" w:rsidRPr="00221FCC" w:rsidRDefault="00F3003E" w:rsidP="00F3003E">
            <w:pPr>
              <w:pStyle w:val="9"/>
              <w:ind w:right="34"/>
              <w:jc w:val="right"/>
              <w:rPr>
                <w:rFonts w:hAnsi="Angsana New"/>
                <w:b w:val="0"/>
                <w:bCs w:val="0"/>
                <w:position w:val="0"/>
                <w:sz w:val="26"/>
                <w:szCs w:val="26"/>
                <w:u w:val="none"/>
                <w:cs/>
              </w:rPr>
            </w:pPr>
            <w:r w:rsidRPr="00221FCC">
              <w:rPr>
                <w:rFonts w:hAnsi="Angsana New"/>
                <w:b w:val="0"/>
                <w:bCs w:val="0"/>
                <w:position w:val="0"/>
                <w:sz w:val="26"/>
                <w:szCs w:val="26"/>
                <w:u w:val="none"/>
                <w:cs/>
              </w:rPr>
              <w:t>623</w:t>
            </w:r>
            <w:r w:rsidRPr="00221FCC">
              <w:rPr>
                <w:rFonts w:hAnsi="Angsana New"/>
                <w:b w:val="0"/>
                <w:bCs w:val="0"/>
                <w:position w:val="0"/>
                <w:sz w:val="26"/>
                <w:szCs w:val="26"/>
                <w:u w:val="none"/>
              </w:rPr>
              <w:t>,</w:t>
            </w:r>
            <w:r w:rsidRPr="00221FCC">
              <w:rPr>
                <w:rFonts w:hAnsi="Angsana New"/>
                <w:b w:val="0"/>
                <w:bCs w:val="0"/>
                <w:position w:val="0"/>
                <w:sz w:val="26"/>
                <w:szCs w:val="26"/>
                <w:u w:val="none"/>
                <w:cs/>
              </w:rPr>
              <w:t>840</w:t>
            </w:r>
            <w:r w:rsidRPr="00221FCC">
              <w:rPr>
                <w:rFonts w:hAnsi="Angsana New"/>
                <w:b w:val="0"/>
                <w:bCs w:val="0"/>
                <w:position w:val="0"/>
                <w:sz w:val="26"/>
                <w:szCs w:val="26"/>
                <w:u w:val="none"/>
              </w:rPr>
              <w:t>,</w:t>
            </w:r>
            <w:r w:rsidRPr="00221FCC">
              <w:rPr>
                <w:rFonts w:hAnsi="Angsana New"/>
                <w:b w:val="0"/>
                <w:bCs w:val="0"/>
                <w:position w:val="0"/>
                <w:sz w:val="26"/>
                <w:szCs w:val="26"/>
                <w:u w:val="none"/>
                <w:cs/>
              </w:rPr>
              <w:t>176</w:t>
            </w:r>
            <w:r w:rsidRPr="00221FCC">
              <w:rPr>
                <w:rFonts w:hAnsi="Angsana New"/>
                <w:b w:val="0"/>
                <w:bCs w:val="0"/>
                <w:position w:val="0"/>
                <w:sz w:val="26"/>
                <w:szCs w:val="26"/>
                <w:u w:val="none"/>
              </w:rPr>
              <w:t>.00</w:t>
            </w:r>
          </w:p>
        </w:tc>
        <w:tc>
          <w:tcPr>
            <w:tcW w:w="284" w:type="dxa"/>
            <w:tcBorders>
              <w:left w:val="nil"/>
              <w:right w:val="nil"/>
            </w:tcBorders>
          </w:tcPr>
          <w:p w:rsidR="00F3003E" w:rsidRPr="00221FCC" w:rsidRDefault="00F3003E" w:rsidP="00F3003E">
            <w:pPr>
              <w:pStyle w:val="9"/>
              <w:ind w:right="33"/>
              <w:jc w:val="right"/>
              <w:rPr>
                <w:rFonts w:hAnsi="Angsana New"/>
                <w:b w:val="0"/>
                <w:bCs w:val="0"/>
                <w:position w:val="0"/>
                <w:sz w:val="26"/>
                <w:szCs w:val="26"/>
                <w:u w:val="none"/>
              </w:rPr>
            </w:pPr>
          </w:p>
        </w:tc>
        <w:tc>
          <w:tcPr>
            <w:tcW w:w="1984" w:type="dxa"/>
            <w:tcBorders>
              <w:left w:val="nil"/>
              <w:right w:val="nil"/>
            </w:tcBorders>
          </w:tcPr>
          <w:p w:rsidR="00F3003E" w:rsidRPr="00221FCC" w:rsidRDefault="00F3003E" w:rsidP="00F3003E">
            <w:pPr>
              <w:ind w:left="-106" w:right="-81"/>
              <w:jc w:val="center"/>
              <w:rPr>
                <w:rFonts w:hAnsi="Angsana New"/>
                <w:position w:val="0"/>
                <w:sz w:val="26"/>
                <w:szCs w:val="26"/>
              </w:rPr>
            </w:pPr>
            <w:r w:rsidRPr="00221FCC">
              <w:rPr>
                <w:rFonts w:hAnsi="Angsana New"/>
                <w:position w:val="0"/>
                <w:sz w:val="26"/>
                <w:szCs w:val="26"/>
              </w:rPr>
              <w:t>-</w:t>
            </w:r>
          </w:p>
        </w:tc>
        <w:tc>
          <w:tcPr>
            <w:tcW w:w="284" w:type="dxa"/>
            <w:tcBorders>
              <w:left w:val="nil"/>
              <w:right w:val="nil"/>
            </w:tcBorders>
          </w:tcPr>
          <w:p w:rsidR="00F3003E" w:rsidRPr="00221FCC" w:rsidRDefault="00F3003E" w:rsidP="00F3003E">
            <w:pPr>
              <w:pStyle w:val="9"/>
              <w:ind w:right="33"/>
              <w:jc w:val="right"/>
              <w:rPr>
                <w:rFonts w:hAnsi="Angsana New"/>
                <w:b w:val="0"/>
                <w:bCs w:val="0"/>
                <w:position w:val="0"/>
                <w:sz w:val="26"/>
                <w:szCs w:val="26"/>
                <w:u w:val="none"/>
              </w:rPr>
            </w:pPr>
          </w:p>
        </w:tc>
        <w:tc>
          <w:tcPr>
            <w:tcW w:w="1984" w:type="dxa"/>
            <w:tcBorders>
              <w:left w:val="nil"/>
              <w:right w:val="nil"/>
            </w:tcBorders>
          </w:tcPr>
          <w:p w:rsidR="00F3003E" w:rsidRPr="00221FCC" w:rsidRDefault="00F3003E" w:rsidP="00F3003E">
            <w:pPr>
              <w:pStyle w:val="9"/>
              <w:ind w:right="175"/>
              <w:jc w:val="right"/>
              <w:rPr>
                <w:rFonts w:hAnsi="Angsana New"/>
                <w:b w:val="0"/>
                <w:bCs w:val="0"/>
                <w:position w:val="0"/>
                <w:sz w:val="26"/>
                <w:szCs w:val="26"/>
                <w:u w:val="none"/>
              </w:rPr>
            </w:pPr>
            <w:r w:rsidRPr="00221FCC">
              <w:rPr>
                <w:rFonts w:hAnsi="Angsana New"/>
                <w:b w:val="0"/>
                <w:bCs w:val="0"/>
                <w:position w:val="0"/>
                <w:sz w:val="26"/>
                <w:szCs w:val="26"/>
                <w:u w:val="none"/>
              </w:rPr>
              <w:t>100,298,011.00</w:t>
            </w:r>
          </w:p>
        </w:tc>
        <w:tc>
          <w:tcPr>
            <w:tcW w:w="283" w:type="dxa"/>
            <w:tcBorders>
              <w:left w:val="nil"/>
              <w:right w:val="nil"/>
            </w:tcBorders>
          </w:tcPr>
          <w:p w:rsidR="00F3003E" w:rsidRPr="00221FCC" w:rsidRDefault="00F3003E" w:rsidP="00F3003E">
            <w:pPr>
              <w:pStyle w:val="9"/>
              <w:ind w:right="33"/>
              <w:jc w:val="right"/>
              <w:rPr>
                <w:rFonts w:hAnsi="Angsana New"/>
                <w:b w:val="0"/>
                <w:bCs w:val="0"/>
                <w:position w:val="0"/>
                <w:sz w:val="26"/>
                <w:szCs w:val="26"/>
                <w:u w:val="none"/>
              </w:rPr>
            </w:pPr>
          </w:p>
        </w:tc>
        <w:tc>
          <w:tcPr>
            <w:tcW w:w="1985" w:type="dxa"/>
            <w:tcBorders>
              <w:left w:val="nil"/>
              <w:right w:val="nil"/>
            </w:tcBorders>
          </w:tcPr>
          <w:p w:rsidR="00F3003E" w:rsidRPr="00221FCC" w:rsidRDefault="00F3003E" w:rsidP="00F3003E">
            <w:pPr>
              <w:pStyle w:val="9"/>
              <w:ind w:right="175"/>
              <w:jc w:val="right"/>
              <w:rPr>
                <w:rFonts w:hAnsi="Angsana New"/>
                <w:b w:val="0"/>
                <w:bCs w:val="0"/>
                <w:position w:val="0"/>
                <w:sz w:val="26"/>
                <w:szCs w:val="26"/>
                <w:u w:val="none"/>
                <w:cs/>
              </w:rPr>
            </w:pPr>
            <w:r w:rsidRPr="00221FCC">
              <w:rPr>
                <w:rFonts w:hAnsi="Angsana New"/>
                <w:b w:val="0"/>
                <w:bCs w:val="0"/>
                <w:position w:val="0"/>
                <w:sz w:val="26"/>
                <w:szCs w:val="26"/>
                <w:u w:val="none"/>
                <w:cs/>
              </w:rPr>
              <w:t>721,491</w:t>
            </w:r>
            <w:r w:rsidRPr="00221FCC">
              <w:rPr>
                <w:rFonts w:hAnsi="Angsana New"/>
                <w:b w:val="0"/>
                <w:bCs w:val="0"/>
                <w:position w:val="0"/>
                <w:sz w:val="26"/>
                <w:szCs w:val="26"/>
                <w:u w:val="none"/>
              </w:rPr>
              <w:t>,</w:t>
            </w:r>
            <w:r w:rsidRPr="00221FCC">
              <w:rPr>
                <w:rFonts w:hAnsi="Angsana New"/>
                <w:b w:val="0"/>
                <w:bCs w:val="0"/>
                <w:position w:val="0"/>
                <w:sz w:val="26"/>
                <w:szCs w:val="26"/>
                <w:u w:val="none"/>
                <w:cs/>
              </w:rPr>
              <w:t>390</w:t>
            </w:r>
            <w:r w:rsidRPr="00221FCC">
              <w:rPr>
                <w:rFonts w:hAnsi="Angsana New"/>
                <w:b w:val="0"/>
                <w:bCs w:val="0"/>
                <w:position w:val="0"/>
                <w:sz w:val="26"/>
                <w:szCs w:val="26"/>
                <w:u w:val="none"/>
              </w:rPr>
              <w:t>.00</w:t>
            </w:r>
          </w:p>
        </w:tc>
        <w:tc>
          <w:tcPr>
            <w:tcW w:w="283" w:type="dxa"/>
            <w:tcBorders>
              <w:left w:val="nil"/>
              <w:right w:val="nil"/>
            </w:tcBorders>
          </w:tcPr>
          <w:p w:rsidR="00F3003E" w:rsidRPr="00221FCC" w:rsidRDefault="00F3003E" w:rsidP="00F3003E">
            <w:pPr>
              <w:pStyle w:val="9"/>
              <w:ind w:right="33"/>
              <w:jc w:val="right"/>
              <w:rPr>
                <w:rFonts w:hAnsi="Angsana New"/>
                <w:b w:val="0"/>
                <w:bCs w:val="0"/>
                <w:position w:val="0"/>
                <w:sz w:val="26"/>
                <w:szCs w:val="26"/>
                <w:u w:val="none"/>
              </w:rPr>
            </w:pPr>
          </w:p>
        </w:tc>
        <w:tc>
          <w:tcPr>
            <w:tcW w:w="1986" w:type="dxa"/>
            <w:tcBorders>
              <w:left w:val="nil"/>
              <w:right w:val="nil"/>
            </w:tcBorders>
          </w:tcPr>
          <w:p w:rsidR="00F3003E" w:rsidRPr="00221FCC" w:rsidRDefault="00F3003E" w:rsidP="00F3003E">
            <w:pPr>
              <w:pStyle w:val="9"/>
              <w:ind w:right="175"/>
              <w:jc w:val="right"/>
              <w:rPr>
                <w:rFonts w:hAnsi="Angsana New"/>
                <w:b w:val="0"/>
                <w:bCs w:val="0"/>
                <w:position w:val="0"/>
                <w:sz w:val="26"/>
                <w:szCs w:val="26"/>
                <w:u w:val="none"/>
              </w:rPr>
            </w:pPr>
            <w:r w:rsidRPr="00221FCC">
              <w:rPr>
                <w:rFonts w:hAnsi="Angsana New"/>
                <w:b w:val="0"/>
                <w:bCs w:val="0"/>
                <w:position w:val="0"/>
                <w:sz w:val="26"/>
                <w:szCs w:val="26"/>
                <w:u w:val="none"/>
              </w:rPr>
              <w:t>724,</w:t>
            </w:r>
            <w:r w:rsidRPr="00221FCC">
              <w:rPr>
                <w:rFonts w:hAnsi="Angsana New"/>
                <w:b w:val="0"/>
                <w:bCs w:val="0"/>
                <w:position w:val="0"/>
                <w:sz w:val="26"/>
                <w:szCs w:val="26"/>
                <w:u w:val="none"/>
                <w:cs/>
              </w:rPr>
              <w:t>138,187</w:t>
            </w:r>
            <w:r w:rsidRPr="00221FCC">
              <w:rPr>
                <w:rFonts w:hAnsi="Angsana New"/>
                <w:b w:val="0"/>
                <w:bCs w:val="0"/>
                <w:position w:val="0"/>
                <w:sz w:val="26"/>
                <w:szCs w:val="26"/>
                <w:u w:val="none"/>
              </w:rPr>
              <w:t>.00</w:t>
            </w:r>
          </w:p>
        </w:tc>
      </w:tr>
      <w:tr w:rsidR="00F3003E" w:rsidRPr="00221FCC" w:rsidTr="00F47390">
        <w:tc>
          <w:tcPr>
            <w:tcW w:w="2410" w:type="dxa"/>
            <w:tcBorders>
              <w:top w:val="nil"/>
              <w:left w:val="nil"/>
              <w:bottom w:val="nil"/>
              <w:right w:val="nil"/>
            </w:tcBorders>
          </w:tcPr>
          <w:p w:rsidR="00F3003E" w:rsidRPr="00221FCC" w:rsidRDefault="00F3003E" w:rsidP="00F47390">
            <w:pPr>
              <w:ind w:left="175" w:hanging="175"/>
              <w:rPr>
                <w:rFonts w:hAnsi="Angsana New"/>
                <w:position w:val="0"/>
                <w:sz w:val="26"/>
                <w:szCs w:val="26"/>
              </w:rPr>
            </w:pPr>
            <w:r w:rsidRPr="00221FCC">
              <w:rPr>
                <w:rFonts w:hAnsi="Angsana New"/>
                <w:position w:val="0"/>
                <w:sz w:val="26"/>
                <w:szCs w:val="26"/>
              </w:rPr>
              <w:t>Other comprehensive income (expense) for the year</w:t>
            </w:r>
          </w:p>
        </w:tc>
        <w:tc>
          <w:tcPr>
            <w:tcW w:w="1984" w:type="dxa"/>
            <w:tcBorders>
              <w:left w:val="nil"/>
              <w:bottom w:val="single" w:sz="4" w:space="0" w:color="auto"/>
              <w:right w:val="nil"/>
            </w:tcBorders>
          </w:tcPr>
          <w:p w:rsidR="00F3003E" w:rsidRPr="00221FCC" w:rsidRDefault="00F3003E" w:rsidP="00F3003E">
            <w:pPr>
              <w:pStyle w:val="9"/>
              <w:ind w:right="34"/>
              <w:jc w:val="right"/>
              <w:rPr>
                <w:rFonts w:hAnsi="Angsana New"/>
                <w:b w:val="0"/>
                <w:bCs w:val="0"/>
                <w:position w:val="0"/>
                <w:sz w:val="26"/>
                <w:szCs w:val="26"/>
                <w:u w:val="none"/>
              </w:rPr>
            </w:pPr>
          </w:p>
          <w:p w:rsidR="00F3003E" w:rsidRPr="00221FCC" w:rsidRDefault="00F3003E" w:rsidP="00F3003E">
            <w:pPr>
              <w:pStyle w:val="9"/>
              <w:ind w:right="34"/>
              <w:jc w:val="right"/>
              <w:rPr>
                <w:rFonts w:hAnsi="Angsana New"/>
                <w:b w:val="0"/>
                <w:bCs w:val="0"/>
                <w:position w:val="0"/>
                <w:sz w:val="26"/>
                <w:szCs w:val="26"/>
                <w:u w:val="none"/>
              </w:rPr>
            </w:pPr>
            <w:r w:rsidRPr="00221FCC">
              <w:rPr>
                <w:rFonts w:hAnsi="Angsana New"/>
                <w:b w:val="0"/>
                <w:bCs w:val="0"/>
                <w:position w:val="0"/>
                <w:sz w:val="26"/>
                <w:szCs w:val="26"/>
                <w:u w:val="none"/>
                <w:cs/>
              </w:rPr>
              <w:t>13</w:t>
            </w:r>
            <w:r w:rsidRPr="00221FCC">
              <w:rPr>
                <w:rFonts w:hAnsi="Angsana New"/>
                <w:b w:val="0"/>
                <w:bCs w:val="0"/>
                <w:position w:val="0"/>
                <w:sz w:val="26"/>
                <w:szCs w:val="26"/>
                <w:u w:val="none"/>
              </w:rPr>
              <w:t>,</w:t>
            </w:r>
            <w:r w:rsidRPr="00221FCC">
              <w:rPr>
                <w:rFonts w:hAnsi="Angsana New"/>
                <w:b w:val="0"/>
                <w:bCs w:val="0"/>
                <w:position w:val="0"/>
                <w:sz w:val="26"/>
                <w:szCs w:val="26"/>
                <w:u w:val="none"/>
                <w:cs/>
              </w:rPr>
              <w:t>799</w:t>
            </w:r>
            <w:r w:rsidRPr="00221FCC">
              <w:rPr>
                <w:rFonts w:hAnsi="Angsana New"/>
                <w:b w:val="0"/>
                <w:bCs w:val="0"/>
                <w:position w:val="0"/>
                <w:sz w:val="26"/>
                <w:szCs w:val="26"/>
                <w:u w:val="none"/>
              </w:rPr>
              <w:t>,</w:t>
            </w:r>
            <w:r w:rsidRPr="00221FCC">
              <w:rPr>
                <w:rFonts w:hAnsi="Angsana New"/>
                <w:b w:val="0"/>
                <w:bCs w:val="0"/>
                <w:position w:val="0"/>
                <w:sz w:val="26"/>
                <w:szCs w:val="26"/>
                <w:u w:val="none"/>
                <w:cs/>
              </w:rPr>
              <w:t>574</w:t>
            </w:r>
            <w:r w:rsidRPr="00221FCC">
              <w:rPr>
                <w:rFonts w:hAnsi="Angsana New"/>
                <w:b w:val="0"/>
                <w:bCs w:val="0"/>
                <w:position w:val="0"/>
                <w:sz w:val="26"/>
                <w:szCs w:val="26"/>
                <w:u w:val="none"/>
              </w:rPr>
              <w:t>.00</w:t>
            </w:r>
          </w:p>
        </w:tc>
        <w:tc>
          <w:tcPr>
            <w:tcW w:w="283" w:type="dxa"/>
            <w:tcBorders>
              <w:left w:val="nil"/>
              <w:right w:val="nil"/>
            </w:tcBorders>
          </w:tcPr>
          <w:p w:rsidR="00F3003E" w:rsidRPr="00221FCC" w:rsidRDefault="00F3003E" w:rsidP="00F3003E">
            <w:pPr>
              <w:pStyle w:val="9"/>
              <w:ind w:right="34"/>
              <w:jc w:val="right"/>
              <w:rPr>
                <w:rFonts w:hAnsi="Angsana New"/>
                <w:b w:val="0"/>
                <w:bCs w:val="0"/>
                <w:position w:val="0"/>
                <w:sz w:val="26"/>
                <w:szCs w:val="26"/>
                <w:u w:val="none"/>
              </w:rPr>
            </w:pPr>
          </w:p>
        </w:tc>
        <w:tc>
          <w:tcPr>
            <w:tcW w:w="1985" w:type="dxa"/>
            <w:tcBorders>
              <w:left w:val="nil"/>
              <w:bottom w:val="single" w:sz="4" w:space="0" w:color="auto"/>
              <w:right w:val="nil"/>
            </w:tcBorders>
          </w:tcPr>
          <w:p w:rsidR="00F3003E" w:rsidRPr="00221FCC" w:rsidRDefault="00F3003E" w:rsidP="00F3003E">
            <w:pPr>
              <w:pStyle w:val="9"/>
              <w:ind w:right="34"/>
              <w:jc w:val="right"/>
              <w:rPr>
                <w:rFonts w:hAnsi="Angsana New"/>
                <w:b w:val="0"/>
                <w:bCs w:val="0"/>
                <w:position w:val="0"/>
                <w:sz w:val="26"/>
                <w:szCs w:val="26"/>
                <w:u w:val="none"/>
              </w:rPr>
            </w:pPr>
          </w:p>
          <w:p w:rsidR="00F3003E" w:rsidRPr="00221FCC" w:rsidRDefault="00F3003E" w:rsidP="00F3003E">
            <w:pPr>
              <w:pStyle w:val="9"/>
              <w:ind w:right="34"/>
              <w:jc w:val="right"/>
              <w:rPr>
                <w:rFonts w:hAnsi="Angsana New"/>
                <w:b w:val="0"/>
                <w:bCs w:val="0"/>
                <w:position w:val="0"/>
                <w:sz w:val="26"/>
                <w:szCs w:val="26"/>
                <w:u w:val="none"/>
              </w:rPr>
            </w:pPr>
            <w:r w:rsidRPr="00221FCC">
              <w:rPr>
                <w:rFonts w:hAnsi="Angsana New"/>
                <w:b w:val="0"/>
                <w:bCs w:val="0"/>
                <w:position w:val="0"/>
                <w:sz w:val="26"/>
                <w:szCs w:val="26"/>
                <w:u w:val="none"/>
                <w:cs/>
              </w:rPr>
              <w:t>4</w:t>
            </w:r>
            <w:r w:rsidRPr="00221FCC">
              <w:rPr>
                <w:rFonts w:hAnsi="Angsana New"/>
                <w:b w:val="0"/>
                <w:bCs w:val="0"/>
                <w:position w:val="0"/>
                <w:sz w:val="26"/>
                <w:szCs w:val="26"/>
                <w:u w:val="none"/>
              </w:rPr>
              <w:t>,</w:t>
            </w:r>
            <w:r w:rsidRPr="00221FCC">
              <w:rPr>
                <w:rFonts w:hAnsi="Angsana New"/>
                <w:b w:val="0"/>
                <w:bCs w:val="0"/>
                <w:position w:val="0"/>
                <w:sz w:val="26"/>
                <w:szCs w:val="26"/>
                <w:u w:val="none"/>
                <w:cs/>
              </w:rPr>
              <w:t>930</w:t>
            </w:r>
            <w:r w:rsidRPr="00221FCC">
              <w:rPr>
                <w:rFonts w:hAnsi="Angsana New"/>
                <w:b w:val="0"/>
                <w:bCs w:val="0"/>
                <w:position w:val="0"/>
                <w:sz w:val="26"/>
                <w:szCs w:val="26"/>
                <w:u w:val="none"/>
              </w:rPr>
              <w:t>,</w:t>
            </w:r>
            <w:r w:rsidRPr="00221FCC">
              <w:rPr>
                <w:rFonts w:hAnsi="Angsana New"/>
                <w:b w:val="0"/>
                <w:bCs w:val="0"/>
                <w:position w:val="0"/>
                <w:sz w:val="26"/>
                <w:szCs w:val="26"/>
                <w:u w:val="none"/>
                <w:cs/>
              </w:rPr>
              <w:t>379</w:t>
            </w:r>
            <w:r w:rsidRPr="00221FCC">
              <w:rPr>
                <w:rFonts w:hAnsi="Angsana New"/>
                <w:b w:val="0"/>
                <w:bCs w:val="0"/>
                <w:position w:val="0"/>
                <w:sz w:val="26"/>
                <w:szCs w:val="26"/>
                <w:u w:val="none"/>
              </w:rPr>
              <w:t>.00</w:t>
            </w:r>
          </w:p>
        </w:tc>
        <w:tc>
          <w:tcPr>
            <w:tcW w:w="284" w:type="dxa"/>
            <w:tcBorders>
              <w:left w:val="nil"/>
              <w:right w:val="nil"/>
            </w:tcBorders>
          </w:tcPr>
          <w:p w:rsidR="00F3003E" w:rsidRPr="00221FCC" w:rsidRDefault="00F3003E" w:rsidP="00F3003E">
            <w:pPr>
              <w:pStyle w:val="9"/>
              <w:ind w:right="33"/>
              <w:jc w:val="right"/>
              <w:rPr>
                <w:rFonts w:hAnsi="Angsana New"/>
                <w:b w:val="0"/>
                <w:bCs w:val="0"/>
                <w:position w:val="0"/>
                <w:sz w:val="26"/>
                <w:szCs w:val="26"/>
                <w:u w:val="none"/>
              </w:rPr>
            </w:pPr>
          </w:p>
        </w:tc>
        <w:tc>
          <w:tcPr>
            <w:tcW w:w="1984" w:type="dxa"/>
            <w:tcBorders>
              <w:left w:val="nil"/>
              <w:bottom w:val="single" w:sz="4" w:space="0" w:color="auto"/>
              <w:right w:val="nil"/>
            </w:tcBorders>
          </w:tcPr>
          <w:p w:rsidR="00F3003E" w:rsidRPr="00221FCC" w:rsidRDefault="00F3003E" w:rsidP="00F3003E">
            <w:pPr>
              <w:ind w:left="-106" w:right="-81"/>
              <w:jc w:val="center"/>
              <w:rPr>
                <w:rFonts w:hAnsi="Angsana New"/>
                <w:position w:val="0"/>
                <w:sz w:val="26"/>
                <w:szCs w:val="26"/>
              </w:rPr>
            </w:pPr>
          </w:p>
          <w:p w:rsidR="00F3003E" w:rsidRPr="00221FCC" w:rsidRDefault="00F3003E" w:rsidP="00F3003E">
            <w:pPr>
              <w:ind w:left="-106" w:right="-81"/>
              <w:jc w:val="center"/>
              <w:rPr>
                <w:rFonts w:hAnsi="Angsana New"/>
                <w:position w:val="0"/>
                <w:sz w:val="26"/>
                <w:szCs w:val="26"/>
              </w:rPr>
            </w:pPr>
            <w:r w:rsidRPr="00221FCC">
              <w:rPr>
                <w:rFonts w:hAnsi="Angsana New"/>
                <w:position w:val="0"/>
                <w:sz w:val="26"/>
                <w:szCs w:val="26"/>
              </w:rPr>
              <w:t>-</w:t>
            </w:r>
          </w:p>
        </w:tc>
        <w:tc>
          <w:tcPr>
            <w:tcW w:w="284" w:type="dxa"/>
            <w:tcBorders>
              <w:left w:val="nil"/>
              <w:right w:val="nil"/>
            </w:tcBorders>
          </w:tcPr>
          <w:p w:rsidR="00F3003E" w:rsidRPr="00221FCC" w:rsidRDefault="00F3003E" w:rsidP="00F3003E">
            <w:pPr>
              <w:pStyle w:val="9"/>
              <w:ind w:right="33"/>
              <w:jc w:val="right"/>
              <w:rPr>
                <w:rFonts w:hAnsi="Angsana New"/>
                <w:b w:val="0"/>
                <w:bCs w:val="0"/>
                <w:position w:val="0"/>
                <w:sz w:val="26"/>
                <w:szCs w:val="26"/>
                <w:u w:val="none"/>
              </w:rPr>
            </w:pPr>
          </w:p>
        </w:tc>
        <w:tc>
          <w:tcPr>
            <w:tcW w:w="1984" w:type="dxa"/>
            <w:tcBorders>
              <w:left w:val="nil"/>
              <w:bottom w:val="single" w:sz="4" w:space="0" w:color="auto"/>
              <w:right w:val="nil"/>
            </w:tcBorders>
          </w:tcPr>
          <w:p w:rsidR="00F3003E" w:rsidRPr="00221FCC" w:rsidRDefault="00F3003E" w:rsidP="00F3003E">
            <w:pPr>
              <w:pStyle w:val="9"/>
              <w:ind w:right="175"/>
              <w:jc w:val="right"/>
              <w:rPr>
                <w:rFonts w:hAnsi="Angsana New"/>
                <w:b w:val="0"/>
                <w:bCs w:val="0"/>
                <w:position w:val="0"/>
                <w:sz w:val="26"/>
                <w:szCs w:val="26"/>
                <w:u w:val="none"/>
              </w:rPr>
            </w:pPr>
          </w:p>
          <w:p w:rsidR="00F3003E" w:rsidRPr="00221FCC" w:rsidRDefault="00F3003E" w:rsidP="00F3003E">
            <w:pPr>
              <w:pStyle w:val="9"/>
              <w:ind w:right="175"/>
              <w:jc w:val="right"/>
              <w:rPr>
                <w:rFonts w:hAnsi="Angsana New"/>
                <w:b w:val="0"/>
                <w:bCs w:val="0"/>
                <w:position w:val="0"/>
                <w:sz w:val="26"/>
                <w:szCs w:val="26"/>
                <w:u w:val="none"/>
              </w:rPr>
            </w:pPr>
            <w:r w:rsidRPr="00221FCC">
              <w:rPr>
                <w:rFonts w:hAnsi="Angsana New"/>
                <w:b w:val="0"/>
                <w:bCs w:val="0"/>
                <w:position w:val="0"/>
                <w:sz w:val="26"/>
                <w:szCs w:val="26"/>
                <w:u w:val="none"/>
              </w:rPr>
              <w:t>(3</w:t>
            </w:r>
            <w:r w:rsidRPr="00221FCC">
              <w:rPr>
                <w:rFonts w:hAnsi="Angsana New"/>
                <w:b w:val="0"/>
                <w:bCs w:val="0"/>
                <w:position w:val="0"/>
                <w:sz w:val="26"/>
                <w:szCs w:val="26"/>
                <w:u w:val="none"/>
                <w:cs/>
              </w:rPr>
              <w:t>,841,847.0</w:t>
            </w:r>
            <w:r w:rsidRPr="00221FCC">
              <w:rPr>
                <w:rFonts w:hAnsi="Angsana New"/>
                <w:b w:val="0"/>
                <w:bCs w:val="0"/>
                <w:position w:val="0"/>
                <w:sz w:val="26"/>
                <w:szCs w:val="26"/>
                <w:u w:val="none"/>
              </w:rPr>
              <w:t>0)</w:t>
            </w:r>
          </w:p>
        </w:tc>
        <w:tc>
          <w:tcPr>
            <w:tcW w:w="283" w:type="dxa"/>
            <w:tcBorders>
              <w:left w:val="nil"/>
              <w:right w:val="nil"/>
            </w:tcBorders>
          </w:tcPr>
          <w:p w:rsidR="00F3003E" w:rsidRPr="00221FCC" w:rsidRDefault="00F3003E" w:rsidP="00F3003E">
            <w:pPr>
              <w:pStyle w:val="9"/>
              <w:ind w:right="33"/>
              <w:jc w:val="right"/>
              <w:rPr>
                <w:rFonts w:hAnsi="Angsana New"/>
                <w:b w:val="0"/>
                <w:bCs w:val="0"/>
                <w:position w:val="0"/>
                <w:sz w:val="26"/>
                <w:szCs w:val="26"/>
                <w:u w:val="none"/>
              </w:rPr>
            </w:pPr>
          </w:p>
        </w:tc>
        <w:tc>
          <w:tcPr>
            <w:tcW w:w="1985" w:type="dxa"/>
            <w:tcBorders>
              <w:left w:val="nil"/>
              <w:bottom w:val="single" w:sz="4" w:space="0" w:color="auto"/>
              <w:right w:val="nil"/>
            </w:tcBorders>
          </w:tcPr>
          <w:p w:rsidR="00F3003E" w:rsidRPr="00221FCC" w:rsidRDefault="00F3003E" w:rsidP="00F3003E">
            <w:pPr>
              <w:pStyle w:val="9"/>
              <w:ind w:right="175"/>
              <w:jc w:val="right"/>
              <w:rPr>
                <w:rFonts w:hAnsi="Angsana New"/>
                <w:b w:val="0"/>
                <w:bCs w:val="0"/>
                <w:position w:val="0"/>
                <w:sz w:val="26"/>
                <w:szCs w:val="26"/>
                <w:u w:val="none"/>
              </w:rPr>
            </w:pPr>
          </w:p>
          <w:p w:rsidR="00F3003E" w:rsidRPr="00221FCC" w:rsidRDefault="00F3003E" w:rsidP="00F3003E">
            <w:pPr>
              <w:pStyle w:val="9"/>
              <w:ind w:right="175"/>
              <w:jc w:val="right"/>
              <w:rPr>
                <w:rFonts w:hAnsi="Angsana New"/>
                <w:b w:val="0"/>
                <w:bCs w:val="0"/>
                <w:position w:val="0"/>
                <w:sz w:val="26"/>
                <w:szCs w:val="26"/>
                <w:u w:val="none"/>
              </w:rPr>
            </w:pPr>
            <w:r w:rsidRPr="00221FCC">
              <w:rPr>
                <w:rFonts w:hAnsi="Angsana New"/>
                <w:b w:val="0"/>
                <w:bCs w:val="0"/>
                <w:position w:val="0"/>
                <w:sz w:val="26"/>
                <w:szCs w:val="26"/>
                <w:u w:val="none"/>
                <w:cs/>
              </w:rPr>
              <w:t>13</w:t>
            </w:r>
            <w:r w:rsidRPr="00221FCC">
              <w:rPr>
                <w:rFonts w:hAnsi="Angsana New"/>
                <w:b w:val="0"/>
                <w:bCs w:val="0"/>
                <w:position w:val="0"/>
                <w:sz w:val="26"/>
                <w:szCs w:val="26"/>
                <w:u w:val="none"/>
              </w:rPr>
              <w:t>,</w:t>
            </w:r>
            <w:r w:rsidRPr="00221FCC">
              <w:rPr>
                <w:rFonts w:hAnsi="Angsana New"/>
                <w:b w:val="0"/>
                <w:bCs w:val="0"/>
                <w:position w:val="0"/>
                <w:sz w:val="26"/>
                <w:szCs w:val="26"/>
                <w:u w:val="none"/>
                <w:cs/>
              </w:rPr>
              <w:t>799</w:t>
            </w:r>
            <w:r w:rsidRPr="00221FCC">
              <w:rPr>
                <w:rFonts w:hAnsi="Angsana New"/>
                <w:b w:val="0"/>
                <w:bCs w:val="0"/>
                <w:position w:val="0"/>
                <w:sz w:val="26"/>
                <w:szCs w:val="26"/>
                <w:u w:val="none"/>
              </w:rPr>
              <w:t>,</w:t>
            </w:r>
            <w:r w:rsidRPr="00221FCC">
              <w:rPr>
                <w:rFonts w:hAnsi="Angsana New"/>
                <w:b w:val="0"/>
                <w:bCs w:val="0"/>
                <w:position w:val="0"/>
                <w:sz w:val="26"/>
                <w:szCs w:val="26"/>
                <w:u w:val="none"/>
                <w:cs/>
              </w:rPr>
              <w:t>574</w:t>
            </w:r>
            <w:r w:rsidRPr="00221FCC">
              <w:rPr>
                <w:rFonts w:hAnsi="Angsana New"/>
                <w:b w:val="0"/>
                <w:bCs w:val="0"/>
                <w:position w:val="0"/>
                <w:sz w:val="26"/>
                <w:szCs w:val="26"/>
                <w:u w:val="none"/>
              </w:rPr>
              <w:t>.00</w:t>
            </w:r>
          </w:p>
        </w:tc>
        <w:tc>
          <w:tcPr>
            <w:tcW w:w="283" w:type="dxa"/>
            <w:tcBorders>
              <w:left w:val="nil"/>
              <w:right w:val="nil"/>
            </w:tcBorders>
          </w:tcPr>
          <w:p w:rsidR="00F3003E" w:rsidRPr="00221FCC" w:rsidRDefault="00F3003E" w:rsidP="00F3003E">
            <w:pPr>
              <w:pStyle w:val="9"/>
              <w:ind w:right="0"/>
              <w:jc w:val="right"/>
              <w:rPr>
                <w:rFonts w:hAnsi="Angsana New"/>
                <w:b w:val="0"/>
                <w:bCs w:val="0"/>
                <w:position w:val="0"/>
                <w:sz w:val="26"/>
                <w:szCs w:val="26"/>
                <w:u w:val="none"/>
              </w:rPr>
            </w:pPr>
          </w:p>
        </w:tc>
        <w:tc>
          <w:tcPr>
            <w:tcW w:w="1986" w:type="dxa"/>
            <w:tcBorders>
              <w:left w:val="nil"/>
              <w:bottom w:val="single" w:sz="4" w:space="0" w:color="auto"/>
              <w:right w:val="nil"/>
            </w:tcBorders>
          </w:tcPr>
          <w:p w:rsidR="00F3003E" w:rsidRPr="00221FCC" w:rsidRDefault="00F3003E" w:rsidP="00F3003E">
            <w:pPr>
              <w:pStyle w:val="9"/>
              <w:ind w:right="175"/>
              <w:jc w:val="right"/>
              <w:rPr>
                <w:rFonts w:hAnsi="Angsana New"/>
                <w:b w:val="0"/>
                <w:bCs w:val="0"/>
                <w:position w:val="0"/>
                <w:sz w:val="26"/>
                <w:szCs w:val="26"/>
                <w:u w:val="none"/>
              </w:rPr>
            </w:pPr>
          </w:p>
          <w:p w:rsidR="00F3003E" w:rsidRPr="00221FCC" w:rsidRDefault="00F3003E" w:rsidP="00F3003E">
            <w:pPr>
              <w:pStyle w:val="9"/>
              <w:ind w:right="175"/>
              <w:jc w:val="right"/>
              <w:rPr>
                <w:rFonts w:hAnsi="Angsana New"/>
                <w:b w:val="0"/>
                <w:bCs w:val="0"/>
                <w:position w:val="0"/>
                <w:sz w:val="26"/>
                <w:szCs w:val="26"/>
                <w:u w:val="none"/>
              </w:rPr>
            </w:pPr>
            <w:r w:rsidRPr="00221FCC">
              <w:rPr>
                <w:rFonts w:hAnsi="Angsana New"/>
                <w:b w:val="0"/>
                <w:bCs w:val="0"/>
                <w:position w:val="0"/>
                <w:sz w:val="26"/>
                <w:szCs w:val="26"/>
                <w:u w:val="none"/>
                <w:cs/>
              </w:rPr>
              <w:t>1</w:t>
            </w:r>
            <w:r w:rsidRPr="00221FCC">
              <w:rPr>
                <w:rFonts w:hAnsi="Angsana New"/>
                <w:b w:val="0"/>
                <w:bCs w:val="0"/>
                <w:position w:val="0"/>
                <w:sz w:val="26"/>
                <w:szCs w:val="26"/>
                <w:u w:val="none"/>
              </w:rPr>
              <w:t>,</w:t>
            </w:r>
            <w:r w:rsidRPr="00221FCC">
              <w:rPr>
                <w:rFonts w:hAnsi="Angsana New"/>
                <w:b w:val="0"/>
                <w:bCs w:val="0"/>
                <w:position w:val="0"/>
                <w:sz w:val="26"/>
                <w:szCs w:val="26"/>
                <w:u w:val="none"/>
                <w:cs/>
              </w:rPr>
              <w:t>088</w:t>
            </w:r>
            <w:r w:rsidRPr="00221FCC">
              <w:rPr>
                <w:rFonts w:hAnsi="Angsana New"/>
                <w:b w:val="0"/>
                <w:bCs w:val="0"/>
                <w:position w:val="0"/>
                <w:sz w:val="26"/>
                <w:szCs w:val="26"/>
                <w:u w:val="none"/>
              </w:rPr>
              <w:t>,</w:t>
            </w:r>
            <w:r w:rsidRPr="00221FCC">
              <w:rPr>
                <w:rFonts w:hAnsi="Angsana New"/>
                <w:b w:val="0"/>
                <w:bCs w:val="0"/>
                <w:position w:val="0"/>
                <w:sz w:val="26"/>
                <w:szCs w:val="26"/>
                <w:u w:val="none"/>
                <w:cs/>
              </w:rPr>
              <w:t>532</w:t>
            </w:r>
            <w:r w:rsidRPr="00221FCC">
              <w:rPr>
                <w:rFonts w:hAnsi="Angsana New"/>
                <w:b w:val="0"/>
                <w:bCs w:val="0"/>
                <w:position w:val="0"/>
                <w:sz w:val="26"/>
                <w:szCs w:val="26"/>
                <w:u w:val="none"/>
              </w:rPr>
              <w:t>.00</w:t>
            </w:r>
          </w:p>
        </w:tc>
      </w:tr>
      <w:tr w:rsidR="00F3003E" w:rsidRPr="00221FCC" w:rsidTr="00F47390">
        <w:tc>
          <w:tcPr>
            <w:tcW w:w="2410" w:type="dxa"/>
            <w:tcBorders>
              <w:top w:val="nil"/>
              <w:left w:val="nil"/>
              <w:bottom w:val="nil"/>
              <w:right w:val="nil"/>
            </w:tcBorders>
          </w:tcPr>
          <w:p w:rsidR="00F3003E" w:rsidRPr="00221FCC" w:rsidRDefault="00F3003E" w:rsidP="00F47390">
            <w:pPr>
              <w:ind w:left="175" w:right="-108" w:hanging="175"/>
              <w:rPr>
                <w:rFonts w:hAnsi="Angsana New"/>
                <w:position w:val="0"/>
                <w:sz w:val="26"/>
                <w:szCs w:val="26"/>
              </w:rPr>
            </w:pPr>
            <w:r w:rsidRPr="00221FCC">
              <w:rPr>
                <w:rFonts w:hAnsi="Angsana New"/>
                <w:position w:val="0"/>
                <w:sz w:val="26"/>
                <w:szCs w:val="26"/>
              </w:rPr>
              <w:t xml:space="preserve">Total comprehensive income </w:t>
            </w:r>
          </w:p>
          <w:p w:rsidR="00F3003E" w:rsidRPr="00221FCC" w:rsidRDefault="00F3003E" w:rsidP="00F47390">
            <w:pPr>
              <w:ind w:left="175" w:right="-108" w:firstLine="1"/>
              <w:rPr>
                <w:rFonts w:hAnsi="Angsana New"/>
                <w:position w:val="0"/>
                <w:sz w:val="26"/>
                <w:szCs w:val="26"/>
                <w:cs/>
              </w:rPr>
            </w:pPr>
            <w:r w:rsidRPr="00221FCC">
              <w:rPr>
                <w:rFonts w:hAnsi="Angsana New"/>
                <w:position w:val="0"/>
                <w:sz w:val="26"/>
                <w:szCs w:val="26"/>
              </w:rPr>
              <w:t>(expense) for the year</w:t>
            </w:r>
          </w:p>
        </w:tc>
        <w:tc>
          <w:tcPr>
            <w:tcW w:w="1984" w:type="dxa"/>
            <w:tcBorders>
              <w:top w:val="single" w:sz="4" w:space="0" w:color="auto"/>
              <w:left w:val="nil"/>
              <w:bottom w:val="double" w:sz="4" w:space="0" w:color="auto"/>
              <w:right w:val="nil"/>
            </w:tcBorders>
          </w:tcPr>
          <w:p w:rsidR="00F3003E" w:rsidRPr="00221FCC" w:rsidRDefault="00F3003E" w:rsidP="00F3003E">
            <w:pPr>
              <w:pStyle w:val="9"/>
              <w:ind w:right="34"/>
              <w:jc w:val="right"/>
              <w:rPr>
                <w:rFonts w:hAnsi="Angsana New"/>
                <w:b w:val="0"/>
                <w:bCs w:val="0"/>
                <w:position w:val="0"/>
                <w:sz w:val="26"/>
                <w:szCs w:val="26"/>
                <w:u w:val="none"/>
              </w:rPr>
            </w:pPr>
          </w:p>
          <w:p w:rsidR="00F3003E" w:rsidRPr="00221FCC" w:rsidRDefault="00F3003E" w:rsidP="00F3003E">
            <w:pPr>
              <w:pStyle w:val="9"/>
              <w:ind w:right="34"/>
              <w:jc w:val="right"/>
              <w:rPr>
                <w:rFonts w:hAnsi="Angsana New"/>
                <w:b w:val="0"/>
                <w:bCs w:val="0"/>
                <w:position w:val="0"/>
                <w:sz w:val="26"/>
                <w:szCs w:val="26"/>
                <w:u w:val="none"/>
                <w:cs/>
              </w:rPr>
            </w:pPr>
            <w:r w:rsidRPr="00221FCC">
              <w:rPr>
                <w:rFonts w:hAnsi="Angsana New"/>
                <w:b w:val="0"/>
                <w:bCs w:val="0"/>
                <w:position w:val="0"/>
                <w:sz w:val="26"/>
                <w:szCs w:val="26"/>
                <w:u w:val="none"/>
                <w:cs/>
              </w:rPr>
              <w:t>735</w:t>
            </w:r>
            <w:r w:rsidRPr="00221FCC">
              <w:rPr>
                <w:rFonts w:hAnsi="Angsana New"/>
                <w:b w:val="0"/>
                <w:bCs w:val="0"/>
                <w:position w:val="0"/>
                <w:sz w:val="26"/>
                <w:szCs w:val="26"/>
                <w:u w:val="none"/>
              </w:rPr>
              <w:t>,</w:t>
            </w:r>
            <w:r w:rsidRPr="00221FCC">
              <w:rPr>
                <w:rFonts w:hAnsi="Angsana New"/>
                <w:b w:val="0"/>
                <w:bCs w:val="0"/>
                <w:position w:val="0"/>
                <w:sz w:val="26"/>
                <w:szCs w:val="26"/>
                <w:u w:val="none"/>
                <w:cs/>
              </w:rPr>
              <w:t>290</w:t>
            </w:r>
            <w:r w:rsidRPr="00221FCC">
              <w:rPr>
                <w:rFonts w:hAnsi="Angsana New"/>
                <w:b w:val="0"/>
                <w:bCs w:val="0"/>
                <w:position w:val="0"/>
                <w:sz w:val="26"/>
                <w:szCs w:val="26"/>
                <w:u w:val="none"/>
              </w:rPr>
              <w:t>,</w:t>
            </w:r>
            <w:r w:rsidRPr="00221FCC">
              <w:rPr>
                <w:rFonts w:hAnsi="Angsana New"/>
                <w:b w:val="0"/>
                <w:bCs w:val="0"/>
                <w:position w:val="0"/>
                <w:sz w:val="26"/>
                <w:szCs w:val="26"/>
                <w:u w:val="none"/>
                <w:cs/>
              </w:rPr>
              <w:t>964</w:t>
            </w:r>
            <w:r w:rsidRPr="00221FCC">
              <w:rPr>
                <w:rFonts w:hAnsi="Angsana New"/>
                <w:b w:val="0"/>
                <w:bCs w:val="0"/>
                <w:position w:val="0"/>
                <w:sz w:val="26"/>
                <w:szCs w:val="26"/>
                <w:u w:val="none"/>
              </w:rPr>
              <w:t>.00</w:t>
            </w:r>
          </w:p>
        </w:tc>
        <w:tc>
          <w:tcPr>
            <w:tcW w:w="283" w:type="dxa"/>
            <w:tcBorders>
              <w:left w:val="nil"/>
              <w:right w:val="nil"/>
            </w:tcBorders>
          </w:tcPr>
          <w:p w:rsidR="00F3003E" w:rsidRPr="00221FCC" w:rsidRDefault="00F3003E" w:rsidP="00F3003E">
            <w:pPr>
              <w:pStyle w:val="9"/>
              <w:ind w:right="34"/>
              <w:jc w:val="right"/>
              <w:rPr>
                <w:rFonts w:hAnsi="Angsana New"/>
                <w:b w:val="0"/>
                <w:bCs w:val="0"/>
                <w:position w:val="0"/>
                <w:sz w:val="26"/>
                <w:szCs w:val="26"/>
                <w:u w:val="none"/>
              </w:rPr>
            </w:pPr>
          </w:p>
        </w:tc>
        <w:tc>
          <w:tcPr>
            <w:tcW w:w="1985" w:type="dxa"/>
            <w:tcBorders>
              <w:top w:val="single" w:sz="4" w:space="0" w:color="auto"/>
              <w:left w:val="nil"/>
              <w:bottom w:val="double" w:sz="4" w:space="0" w:color="auto"/>
              <w:right w:val="nil"/>
            </w:tcBorders>
          </w:tcPr>
          <w:p w:rsidR="00F3003E" w:rsidRPr="00221FCC" w:rsidRDefault="00F3003E" w:rsidP="00F3003E">
            <w:pPr>
              <w:pStyle w:val="9"/>
              <w:ind w:right="34"/>
              <w:jc w:val="right"/>
              <w:rPr>
                <w:rFonts w:hAnsi="Angsana New"/>
                <w:b w:val="0"/>
                <w:bCs w:val="0"/>
                <w:position w:val="0"/>
                <w:sz w:val="26"/>
                <w:szCs w:val="26"/>
                <w:u w:val="none"/>
              </w:rPr>
            </w:pPr>
          </w:p>
          <w:p w:rsidR="00F3003E" w:rsidRPr="00221FCC" w:rsidRDefault="00F3003E" w:rsidP="00F3003E">
            <w:pPr>
              <w:pStyle w:val="9"/>
              <w:ind w:right="34"/>
              <w:jc w:val="right"/>
              <w:rPr>
                <w:rFonts w:hAnsi="Angsana New"/>
                <w:b w:val="0"/>
                <w:bCs w:val="0"/>
                <w:position w:val="0"/>
                <w:sz w:val="26"/>
                <w:szCs w:val="26"/>
                <w:u w:val="none"/>
                <w:cs/>
              </w:rPr>
            </w:pPr>
            <w:r w:rsidRPr="00221FCC">
              <w:rPr>
                <w:rFonts w:hAnsi="Angsana New"/>
                <w:b w:val="0"/>
                <w:bCs w:val="0"/>
                <w:position w:val="0"/>
                <w:sz w:val="26"/>
                <w:szCs w:val="26"/>
                <w:u w:val="none"/>
                <w:cs/>
              </w:rPr>
              <w:t>628</w:t>
            </w:r>
            <w:r w:rsidRPr="00221FCC">
              <w:rPr>
                <w:rFonts w:hAnsi="Angsana New"/>
                <w:b w:val="0"/>
                <w:bCs w:val="0"/>
                <w:position w:val="0"/>
                <w:sz w:val="26"/>
                <w:szCs w:val="26"/>
                <w:u w:val="none"/>
              </w:rPr>
              <w:t>,</w:t>
            </w:r>
            <w:r w:rsidRPr="00221FCC">
              <w:rPr>
                <w:rFonts w:hAnsi="Angsana New"/>
                <w:b w:val="0"/>
                <w:bCs w:val="0"/>
                <w:position w:val="0"/>
                <w:sz w:val="26"/>
                <w:szCs w:val="26"/>
                <w:u w:val="none"/>
                <w:cs/>
              </w:rPr>
              <w:t>770</w:t>
            </w:r>
            <w:r w:rsidRPr="00221FCC">
              <w:rPr>
                <w:rFonts w:hAnsi="Angsana New"/>
                <w:b w:val="0"/>
                <w:bCs w:val="0"/>
                <w:position w:val="0"/>
                <w:sz w:val="26"/>
                <w:szCs w:val="26"/>
                <w:u w:val="none"/>
              </w:rPr>
              <w:t>,</w:t>
            </w:r>
            <w:r w:rsidRPr="00221FCC">
              <w:rPr>
                <w:rFonts w:hAnsi="Angsana New"/>
                <w:b w:val="0"/>
                <w:bCs w:val="0"/>
                <w:position w:val="0"/>
                <w:sz w:val="26"/>
                <w:szCs w:val="26"/>
                <w:u w:val="none"/>
                <w:cs/>
              </w:rPr>
              <w:t>555</w:t>
            </w:r>
            <w:r w:rsidRPr="00221FCC">
              <w:rPr>
                <w:rFonts w:hAnsi="Angsana New"/>
                <w:b w:val="0"/>
                <w:bCs w:val="0"/>
                <w:position w:val="0"/>
                <w:sz w:val="26"/>
                <w:szCs w:val="26"/>
                <w:u w:val="none"/>
              </w:rPr>
              <w:t>.00</w:t>
            </w:r>
          </w:p>
        </w:tc>
        <w:tc>
          <w:tcPr>
            <w:tcW w:w="284" w:type="dxa"/>
            <w:tcBorders>
              <w:left w:val="nil"/>
              <w:right w:val="nil"/>
            </w:tcBorders>
          </w:tcPr>
          <w:p w:rsidR="00F3003E" w:rsidRPr="00221FCC" w:rsidRDefault="00F3003E" w:rsidP="00F3003E">
            <w:pPr>
              <w:pStyle w:val="9"/>
              <w:ind w:right="33"/>
              <w:jc w:val="right"/>
              <w:rPr>
                <w:rFonts w:hAnsi="Angsana New"/>
                <w:b w:val="0"/>
                <w:bCs w:val="0"/>
                <w:position w:val="0"/>
                <w:sz w:val="26"/>
                <w:szCs w:val="26"/>
                <w:u w:val="none"/>
              </w:rPr>
            </w:pPr>
          </w:p>
        </w:tc>
        <w:tc>
          <w:tcPr>
            <w:tcW w:w="1984" w:type="dxa"/>
            <w:tcBorders>
              <w:top w:val="single" w:sz="4" w:space="0" w:color="auto"/>
              <w:left w:val="nil"/>
              <w:bottom w:val="double" w:sz="4" w:space="0" w:color="auto"/>
              <w:right w:val="nil"/>
            </w:tcBorders>
          </w:tcPr>
          <w:p w:rsidR="00F3003E" w:rsidRPr="00221FCC" w:rsidRDefault="00F3003E" w:rsidP="00F3003E">
            <w:pPr>
              <w:ind w:left="-106" w:right="-81"/>
              <w:jc w:val="center"/>
              <w:rPr>
                <w:rFonts w:hAnsi="Angsana New"/>
                <w:position w:val="0"/>
                <w:sz w:val="26"/>
                <w:szCs w:val="26"/>
              </w:rPr>
            </w:pPr>
          </w:p>
          <w:p w:rsidR="00F3003E" w:rsidRPr="00221FCC" w:rsidRDefault="00F3003E" w:rsidP="00F3003E">
            <w:pPr>
              <w:ind w:left="-106" w:right="-81"/>
              <w:jc w:val="center"/>
              <w:rPr>
                <w:rFonts w:hAnsi="Angsana New"/>
                <w:position w:val="0"/>
                <w:sz w:val="26"/>
                <w:szCs w:val="26"/>
              </w:rPr>
            </w:pPr>
            <w:r w:rsidRPr="00221FCC">
              <w:rPr>
                <w:rFonts w:hAnsi="Angsana New"/>
                <w:position w:val="0"/>
                <w:sz w:val="26"/>
                <w:szCs w:val="26"/>
              </w:rPr>
              <w:t>-</w:t>
            </w:r>
          </w:p>
        </w:tc>
        <w:tc>
          <w:tcPr>
            <w:tcW w:w="284" w:type="dxa"/>
            <w:tcBorders>
              <w:left w:val="nil"/>
              <w:right w:val="nil"/>
            </w:tcBorders>
          </w:tcPr>
          <w:p w:rsidR="00F3003E" w:rsidRPr="00221FCC" w:rsidRDefault="00F3003E" w:rsidP="00F3003E">
            <w:pPr>
              <w:pStyle w:val="9"/>
              <w:ind w:right="33"/>
              <w:jc w:val="right"/>
              <w:rPr>
                <w:rFonts w:hAnsi="Angsana New"/>
                <w:b w:val="0"/>
                <w:bCs w:val="0"/>
                <w:position w:val="0"/>
                <w:sz w:val="26"/>
                <w:szCs w:val="26"/>
                <w:u w:val="none"/>
              </w:rPr>
            </w:pPr>
          </w:p>
        </w:tc>
        <w:tc>
          <w:tcPr>
            <w:tcW w:w="1984" w:type="dxa"/>
            <w:tcBorders>
              <w:top w:val="single" w:sz="4" w:space="0" w:color="auto"/>
              <w:left w:val="nil"/>
              <w:bottom w:val="double" w:sz="4" w:space="0" w:color="auto"/>
              <w:right w:val="nil"/>
            </w:tcBorders>
          </w:tcPr>
          <w:p w:rsidR="00F3003E" w:rsidRPr="00221FCC" w:rsidRDefault="00F3003E" w:rsidP="00F3003E">
            <w:pPr>
              <w:pStyle w:val="9"/>
              <w:ind w:right="175"/>
              <w:jc w:val="right"/>
              <w:rPr>
                <w:rFonts w:hAnsi="Angsana New"/>
                <w:b w:val="0"/>
                <w:bCs w:val="0"/>
                <w:position w:val="0"/>
                <w:sz w:val="26"/>
                <w:szCs w:val="26"/>
                <w:u w:val="none"/>
              </w:rPr>
            </w:pPr>
          </w:p>
          <w:p w:rsidR="00F3003E" w:rsidRPr="00221FCC" w:rsidRDefault="00F3003E" w:rsidP="00F3003E">
            <w:pPr>
              <w:pStyle w:val="9"/>
              <w:ind w:right="175"/>
              <w:jc w:val="right"/>
              <w:rPr>
                <w:rFonts w:hAnsi="Angsana New"/>
                <w:b w:val="0"/>
                <w:bCs w:val="0"/>
                <w:position w:val="0"/>
                <w:sz w:val="26"/>
                <w:szCs w:val="26"/>
                <w:u w:val="none"/>
              </w:rPr>
            </w:pPr>
            <w:r w:rsidRPr="00221FCC">
              <w:rPr>
                <w:rFonts w:hAnsi="Angsana New"/>
                <w:b w:val="0"/>
                <w:bCs w:val="0"/>
                <w:position w:val="0"/>
                <w:sz w:val="26"/>
                <w:szCs w:val="26"/>
                <w:u w:val="none"/>
                <w:cs/>
              </w:rPr>
              <w:t>96</w:t>
            </w:r>
            <w:r w:rsidRPr="00221FCC">
              <w:rPr>
                <w:rFonts w:hAnsi="Angsana New"/>
                <w:b w:val="0"/>
                <w:bCs w:val="0"/>
                <w:position w:val="0"/>
                <w:sz w:val="26"/>
                <w:szCs w:val="26"/>
                <w:u w:val="none"/>
              </w:rPr>
              <w:t>,</w:t>
            </w:r>
            <w:r w:rsidRPr="00221FCC">
              <w:rPr>
                <w:rFonts w:hAnsi="Angsana New"/>
                <w:b w:val="0"/>
                <w:bCs w:val="0"/>
                <w:position w:val="0"/>
                <w:sz w:val="26"/>
                <w:szCs w:val="26"/>
                <w:u w:val="none"/>
                <w:cs/>
              </w:rPr>
              <w:t>456</w:t>
            </w:r>
            <w:r w:rsidRPr="00221FCC">
              <w:rPr>
                <w:rFonts w:hAnsi="Angsana New"/>
                <w:b w:val="0"/>
                <w:bCs w:val="0"/>
                <w:position w:val="0"/>
                <w:sz w:val="26"/>
                <w:szCs w:val="26"/>
                <w:u w:val="none"/>
              </w:rPr>
              <w:t>,</w:t>
            </w:r>
            <w:r w:rsidRPr="00221FCC">
              <w:rPr>
                <w:rFonts w:hAnsi="Angsana New"/>
                <w:b w:val="0"/>
                <w:bCs w:val="0"/>
                <w:position w:val="0"/>
                <w:sz w:val="26"/>
                <w:szCs w:val="26"/>
                <w:u w:val="none"/>
                <w:cs/>
              </w:rPr>
              <w:t>164</w:t>
            </w:r>
            <w:r w:rsidRPr="00221FCC">
              <w:rPr>
                <w:rFonts w:hAnsi="Angsana New"/>
                <w:b w:val="0"/>
                <w:bCs w:val="0"/>
                <w:position w:val="0"/>
                <w:sz w:val="26"/>
                <w:szCs w:val="26"/>
                <w:u w:val="none"/>
              </w:rPr>
              <w:t>.00</w:t>
            </w:r>
          </w:p>
        </w:tc>
        <w:tc>
          <w:tcPr>
            <w:tcW w:w="283" w:type="dxa"/>
            <w:tcBorders>
              <w:left w:val="nil"/>
              <w:right w:val="nil"/>
            </w:tcBorders>
          </w:tcPr>
          <w:p w:rsidR="00F3003E" w:rsidRPr="00221FCC" w:rsidRDefault="00F3003E" w:rsidP="00F3003E">
            <w:pPr>
              <w:pStyle w:val="9"/>
              <w:ind w:right="33"/>
              <w:jc w:val="right"/>
              <w:rPr>
                <w:rFonts w:hAnsi="Angsana New"/>
                <w:b w:val="0"/>
                <w:bCs w:val="0"/>
                <w:position w:val="0"/>
                <w:sz w:val="26"/>
                <w:szCs w:val="26"/>
                <w:u w:val="none"/>
              </w:rPr>
            </w:pPr>
          </w:p>
        </w:tc>
        <w:tc>
          <w:tcPr>
            <w:tcW w:w="1985" w:type="dxa"/>
            <w:tcBorders>
              <w:top w:val="single" w:sz="4" w:space="0" w:color="auto"/>
              <w:left w:val="nil"/>
              <w:bottom w:val="double" w:sz="4" w:space="0" w:color="auto"/>
              <w:right w:val="nil"/>
            </w:tcBorders>
          </w:tcPr>
          <w:p w:rsidR="00F3003E" w:rsidRPr="00221FCC" w:rsidRDefault="00F3003E" w:rsidP="00F3003E">
            <w:pPr>
              <w:pStyle w:val="9"/>
              <w:ind w:right="175"/>
              <w:jc w:val="right"/>
              <w:rPr>
                <w:rFonts w:hAnsi="Angsana New"/>
                <w:b w:val="0"/>
                <w:bCs w:val="0"/>
                <w:position w:val="0"/>
                <w:sz w:val="26"/>
                <w:szCs w:val="26"/>
                <w:u w:val="none"/>
              </w:rPr>
            </w:pPr>
          </w:p>
          <w:p w:rsidR="00F3003E" w:rsidRPr="00221FCC" w:rsidRDefault="00F3003E" w:rsidP="00F3003E">
            <w:pPr>
              <w:pStyle w:val="9"/>
              <w:ind w:right="175"/>
              <w:jc w:val="right"/>
              <w:rPr>
                <w:rFonts w:hAnsi="Angsana New"/>
                <w:b w:val="0"/>
                <w:bCs w:val="0"/>
                <w:position w:val="0"/>
                <w:sz w:val="26"/>
                <w:szCs w:val="26"/>
                <w:u w:val="none"/>
                <w:cs/>
              </w:rPr>
            </w:pPr>
            <w:r w:rsidRPr="00221FCC">
              <w:rPr>
                <w:rFonts w:hAnsi="Angsana New"/>
                <w:b w:val="0"/>
                <w:bCs w:val="0"/>
                <w:position w:val="0"/>
                <w:sz w:val="26"/>
                <w:szCs w:val="26"/>
                <w:u w:val="none"/>
                <w:cs/>
              </w:rPr>
              <w:t>735</w:t>
            </w:r>
            <w:r w:rsidRPr="00221FCC">
              <w:rPr>
                <w:rFonts w:hAnsi="Angsana New"/>
                <w:b w:val="0"/>
                <w:bCs w:val="0"/>
                <w:position w:val="0"/>
                <w:sz w:val="26"/>
                <w:szCs w:val="26"/>
                <w:u w:val="none"/>
              </w:rPr>
              <w:t>,</w:t>
            </w:r>
            <w:r w:rsidRPr="00221FCC">
              <w:rPr>
                <w:rFonts w:hAnsi="Angsana New"/>
                <w:b w:val="0"/>
                <w:bCs w:val="0"/>
                <w:position w:val="0"/>
                <w:sz w:val="26"/>
                <w:szCs w:val="26"/>
                <w:u w:val="none"/>
                <w:cs/>
              </w:rPr>
              <w:t>290</w:t>
            </w:r>
            <w:r w:rsidRPr="00221FCC">
              <w:rPr>
                <w:rFonts w:hAnsi="Angsana New"/>
                <w:b w:val="0"/>
                <w:bCs w:val="0"/>
                <w:position w:val="0"/>
                <w:sz w:val="26"/>
                <w:szCs w:val="26"/>
                <w:u w:val="none"/>
              </w:rPr>
              <w:t>,</w:t>
            </w:r>
            <w:r w:rsidRPr="00221FCC">
              <w:rPr>
                <w:rFonts w:hAnsi="Angsana New"/>
                <w:b w:val="0"/>
                <w:bCs w:val="0"/>
                <w:position w:val="0"/>
                <w:sz w:val="26"/>
                <w:szCs w:val="26"/>
                <w:u w:val="none"/>
                <w:cs/>
              </w:rPr>
              <w:t>964</w:t>
            </w:r>
            <w:r w:rsidRPr="00221FCC">
              <w:rPr>
                <w:rFonts w:hAnsi="Angsana New"/>
                <w:b w:val="0"/>
                <w:bCs w:val="0"/>
                <w:position w:val="0"/>
                <w:sz w:val="26"/>
                <w:szCs w:val="26"/>
                <w:u w:val="none"/>
              </w:rPr>
              <w:t>.00</w:t>
            </w:r>
          </w:p>
        </w:tc>
        <w:tc>
          <w:tcPr>
            <w:tcW w:w="283" w:type="dxa"/>
            <w:tcBorders>
              <w:left w:val="nil"/>
              <w:right w:val="nil"/>
            </w:tcBorders>
          </w:tcPr>
          <w:p w:rsidR="00F3003E" w:rsidRPr="00221FCC" w:rsidRDefault="00F3003E" w:rsidP="00F3003E">
            <w:pPr>
              <w:pStyle w:val="9"/>
              <w:ind w:right="0"/>
              <w:jc w:val="right"/>
              <w:rPr>
                <w:rFonts w:hAnsi="Angsana New"/>
                <w:b w:val="0"/>
                <w:bCs w:val="0"/>
                <w:position w:val="0"/>
                <w:sz w:val="26"/>
                <w:szCs w:val="26"/>
                <w:u w:val="none"/>
              </w:rPr>
            </w:pPr>
          </w:p>
        </w:tc>
        <w:tc>
          <w:tcPr>
            <w:tcW w:w="1986" w:type="dxa"/>
            <w:tcBorders>
              <w:top w:val="single" w:sz="4" w:space="0" w:color="auto"/>
              <w:left w:val="nil"/>
              <w:bottom w:val="double" w:sz="4" w:space="0" w:color="auto"/>
              <w:right w:val="nil"/>
            </w:tcBorders>
          </w:tcPr>
          <w:p w:rsidR="00F3003E" w:rsidRPr="00221FCC" w:rsidRDefault="00F3003E" w:rsidP="00F3003E">
            <w:pPr>
              <w:pStyle w:val="9"/>
              <w:ind w:right="175"/>
              <w:jc w:val="right"/>
              <w:rPr>
                <w:rFonts w:hAnsi="Angsana New"/>
                <w:b w:val="0"/>
                <w:bCs w:val="0"/>
                <w:position w:val="0"/>
                <w:sz w:val="26"/>
                <w:szCs w:val="26"/>
                <w:u w:val="none"/>
              </w:rPr>
            </w:pPr>
          </w:p>
          <w:p w:rsidR="00F3003E" w:rsidRPr="00221FCC" w:rsidRDefault="00F3003E" w:rsidP="00F3003E">
            <w:pPr>
              <w:pStyle w:val="9"/>
              <w:ind w:right="175"/>
              <w:jc w:val="right"/>
              <w:rPr>
                <w:rFonts w:hAnsi="Angsana New"/>
                <w:b w:val="0"/>
                <w:bCs w:val="0"/>
                <w:position w:val="0"/>
                <w:sz w:val="26"/>
                <w:szCs w:val="26"/>
                <w:u w:val="none"/>
              </w:rPr>
            </w:pPr>
            <w:r w:rsidRPr="00221FCC">
              <w:rPr>
                <w:rFonts w:hAnsi="Angsana New"/>
                <w:b w:val="0"/>
                <w:bCs w:val="0"/>
                <w:position w:val="0"/>
                <w:sz w:val="26"/>
                <w:szCs w:val="26"/>
                <w:u w:val="none"/>
                <w:cs/>
              </w:rPr>
              <w:t>725</w:t>
            </w:r>
            <w:r w:rsidRPr="00221FCC">
              <w:rPr>
                <w:rFonts w:hAnsi="Angsana New"/>
                <w:b w:val="0"/>
                <w:bCs w:val="0"/>
                <w:position w:val="0"/>
                <w:sz w:val="26"/>
                <w:szCs w:val="26"/>
                <w:u w:val="none"/>
              </w:rPr>
              <w:t>,</w:t>
            </w:r>
            <w:r w:rsidRPr="00221FCC">
              <w:rPr>
                <w:rFonts w:hAnsi="Angsana New"/>
                <w:b w:val="0"/>
                <w:bCs w:val="0"/>
                <w:position w:val="0"/>
                <w:sz w:val="26"/>
                <w:szCs w:val="26"/>
                <w:u w:val="none"/>
                <w:cs/>
              </w:rPr>
              <w:t>226</w:t>
            </w:r>
            <w:r w:rsidRPr="00221FCC">
              <w:rPr>
                <w:rFonts w:hAnsi="Angsana New"/>
                <w:b w:val="0"/>
                <w:bCs w:val="0"/>
                <w:position w:val="0"/>
                <w:sz w:val="26"/>
                <w:szCs w:val="26"/>
                <w:u w:val="none"/>
              </w:rPr>
              <w:t>,</w:t>
            </w:r>
            <w:r w:rsidRPr="00221FCC">
              <w:rPr>
                <w:rFonts w:hAnsi="Angsana New"/>
                <w:b w:val="0"/>
                <w:bCs w:val="0"/>
                <w:position w:val="0"/>
                <w:sz w:val="26"/>
                <w:szCs w:val="26"/>
                <w:u w:val="none"/>
                <w:cs/>
              </w:rPr>
              <w:t>719</w:t>
            </w:r>
            <w:r w:rsidRPr="00221FCC">
              <w:rPr>
                <w:rFonts w:hAnsi="Angsana New"/>
                <w:b w:val="0"/>
                <w:bCs w:val="0"/>
                <w:position w:val="0"/>
                <w:sz w:val="26"/>
                <w:szCs w:val="26"/>
                <w:u w:val="none"/>
              </w:rPr>
              <w:t>.00</w:t>
            </w:r>
          </w:p>
        </w:tc>
      </w:tr>
      <w:tr w:rsidR="00F3003E" w:rsidRPr="00221FCC" w:rsidTr="00F47390">
        <w:tc>
          <w:tcPr>
            <w:tcW w:w="2410" w:type="dxa"/>
            <w:tcBorders>
              <w:top w:val="nil"/>
              <w:left w:val="nil"/>
              <w:bottom w:val="nil"/>
              <w:right w:val="nil"/>
            </w:tcBorders>
          </w:tcPr>
          <w:p w:rsidR="00F3003E" w:rsidRPr="00221FCC" w:rsidRDefault="00F3003E" w:rsidP="00F47390">
            <w:pPr>
              <w:ind w:left="175" w:right="-108" w:hanging="175"/>
              <w:jc w:val="thaiDistribute"/>
              <w:rPr>
                <w:rFonts w:hAnsi="Angsana New"/>
                <w:position w:val="0"/>
                <w:sz w:val="26"/>
                <w:szCs w:val="26"/>
                <w:cs/>
              </w:rPr>
            </w:pPr>
          </w:p>
        </w:tc>
        <w:tc>
          <w:tcPr>
            <w:tcW w:w="1984" w:type="dxa"/>
            <w:tcBorders>
              <w:top w:val="double" w:sz="4" w:space="0" w:color="auto"/>
              <w:left w:val="nil"/>
              <w:right w:val="nil"/>
            </w:tcBorders>
          </w:tcPr>
          <w:p w:rsidR="00F3003E" w:rsidRPr="00221FCC" w:rsidRDefault="00F3003E" w:rsidP="00F3003E">
            <w:pPr>
              <w:pStyle w:val="9"/>
              <w:ind w:right="34"/>
              <w:jc w:val="right"/>
              <w:rPr>
                <w:rFonts w:hAnsi="Angsana New"/>
                <w:b w:val="0"/>
                <w:bCs w:val="0"/>
                <w:position w:val="0"/>
                <w:sz w:val="26"/>
                <w:szCs w:val="26"/>
                <w:highlight w:val="red"/>
                <w:u w:val="none"/>
              </w:rPr>
            </w:pPr>
          </w:p>
        </w:tc>
        <w:tc>
          <w:tcPr>
            <w:tcW w:w="283" w:type="dxa"/>
            <w:tcBorders>
              <w:left w:val="nil"/>
              <w:right w:val="nil"/>
            </w:tcBorders>
          </w:tcPr>
          <w:p w:rsidR="00F3003E" w:rsidRPr="00221FCC" w:rsidRDefault="00F3003E" w:rsidP="00F3003E">
            <w:pPr>
              <w:pStyle w:val="9"/>
              <w:ind w:right="34"/>
              <w:jc w:val="right"/>
              <w:rPr>
                <w:rFonts w:hAnsi="Angsana New"/>
                <w:b w:val="0"/>
                <w:bCs w:val="0"/>
                <w:position w:val="0"/>
                <w:sz w:val="26"/>
                <w:szCs w:val="26"/>
                <w:u w:val="none"/>
              </w:rPr>
            </w:pPr>
          </w:p>
        </w:tc>
        <w:tc>
          <w:tcPr>
            <w:tcW w:w="1985" w:type="dxa"/>
            <w:tcBorders>
              <w:top w:val="double" w:sz="4" w:space="0" w:color="auto"/>
              <w:left w:val="nil"/>
              <w:right w:val="nil"/>
            </w:tcBorders>
          </w:tcPr>
          <w:p w:rsidR="00F3003E" w:rsidRPr="00221FCC" w:rsidRDefault="00F3003E" w:rsidP="00F3003E">
            <w:pPr>
              <w:pStyle w:val="9"/>
              <w:ind w:right="34"/>
              <w:jc w:val="right"/>
              <w:rPr>
                <w:rFonts w:hAnsi="Angsana New"/>
                <w:b w:val="0"/>
                <w:bCs w:val="0"/>
                <w:position w:val="0"/>
                <w:sz w:val="26"/>
                <w:szCs w:val="26"/>
                <w:highlight w:val="yellow"/>
                <w:u w:val="none"/>
              </w:rPr>
            </w:pPr>
          </w:p>
        </w:tc>
        <w:tc>
          <w:tcPr>
            <w:tcW w:w="284" w:type="dxa"/>
            <w:tcBorders>
              <w:left w:val="nil"/>
              <w:right w:val="nil"/>
            </w:tcBorders>
          </w:tcPr>
          <w:p w:rsidR="00F3003E" w:rsidRPr="00221FCC" w:rsidRDefault="00F3003E" w:rsidP="00F3003E">
            <w:pPr>
              <w:pStyle w:val="9"/>
              <w:ind w:right="33"/>
              <w:jc w:val="right"/>
              <w:rPr>
                <w:rFonts w:hAnsi="Angsana New"/>
                <w:b w:val="0"/>
                <w:bCs w:val="0"/>
                <w:position w:val="0"/>
                <w:sz w:val="26"/>
                <w:szCs w:val="26"/>
                <w:u w:val="none"/>
              </w:rPr>
            </w:pPr>
          </w:p>
        </w:tc>
        <w:tc>
          <w:tcPr>
            <w:tcW w:w="1984" w:type="dxa"/>
            <w:tcBorders>
              <w:top w:val="double" w:sz="4" w:space="0" w:color="auto"/>
              <w:left w:val="nil"/>
              <w:right w:val="nil"/>
            </w:tcBorders>
          </w:tcPr>
          <w:p w:rsidR="00F3003E" w:rsidRPr="00221FCC" w:rsidRDefault="00F3003E" w:rsidP="00F3003E">
            <w:pPr>
              <w:ind w:left="-106" w:right="-81"/>
              <w:jc w:val="center"/>
              <w:rPr>
                <w:rFonts w:hAnsi="Angsana New"/>
                <w:position w:val="0"/>
                <w:sz w:val="26"/>
                <w:szCs w:val="26"/>
              </w:rPr>
            </w:pPr>
          </w:p>
        </w:tc>
        <w:tc>
          <w:tcPr>
            <w:tcW w:w="284" w:type="dxa"/>
            <w:tcBorders>
              <w:left w:val="nil"/>
              <w:right w:val="nil"/>
            </w:tcBorders>
          </w:tcPr>
          <w:p w:rsidR="00F3003E" w:rsidRPr="00221FCC" w:rsidRDefault="00F3003E" w:rsidP="00F3003E">
            <w:pPr>
              <w:pStyle w:val="9"/>
              <w:ind w:right="33"/>
              <w:jc w:val="right"/>
              <w:rPr>
                <w:rFonts w:hAnsi="Angsana New"/>
                <w:b w:val="0"/>
                <w:bCs w:val="0"/>
                <w:position w:val="0"/>
                <w:sz w:val="26"/>
                <w:szCs w:val="26"/>
                <w:u w:val="none"/>
              </w:rPr>
            </w:pPr>
          </w:p>
        </w:tc>
        <w:tc>
          <w:tcPr>
            <w:tcW w:w="1984" w:type="dxa"/>
            <w:tcBorders>
              <w:top w:val="double" w:sz="4" w:space="0" w:color="auto"/>
              <w:left w:val="nil"/>
              <w:right w:val="nil"/>
            </w:tcBorders>
          </w:tcPr>
          <w:p w:rsidR="00F3003E" w:rsidRPr="00221FCC" w:rsidRDefault="00F3003E" w:rsidP="00F3003E">
            <w:pPr>
              <w:pStyle w:val="9"/>
              <w:ind w:right="175"/>
              <w:jc w:val="right"/>
              <w:rPr>
                <w:rFonts w:hAnsi="Angsana New"/>
                <w:b w:val="0"/>
                <w:bCs w:val="0"/>
                <w:position w:val="0"/>
                <w:sz w:val="26"/>
                <w:szCs w:val="26"/>
                <w:highlight w:val="yellow"/>
                <w:u w:val="none"/>
              </w:rPr>
            </w:pPr>
          </w:p>
        </w:tc>
        <w:tc>
          <w:tcPr>
            <w:tcW w:w="283" w:type="dxa"/>
            <w:tcBorders>
              <w:left w:val="nil"/>
              <w:right w:val="nil"/>
            </w:tcBorders>
          </w:tcPr>
          <w:p w:rsidR="00F3003E" w:rsidRPr="00221FCC" w:rsidRDefault="00F3003E" w:rsidP="00F3003E">
            <w:pPr>
              <w:pStyle w:val="9"/>
              <w:ind w:right="33"/>
              <w:jc w:val="right"/>
              <w:rPr>
                <w:rFonts w:hAnsi="Angsana New"/>
                <w:b w:val="0"/>
                <w:bCs w:val="0"/>
                <w:position w:val="0"/>
                <w:sz w:val="26"/>
                <w:szCs w:val="26"/>
                <w:u w:val="none"/>
              </w:rPr>
            </w:pPr>
          </w:p>
        </w:tc>
        <w:tc>
          <w:tcPr>
            <w:tcW w:w="1985" w:type="dxa"/>
            <w:tcBorders>
              <w:top w:val="double" w:sz="4" w:space="0" w:color="auto"/>
              <w:left w:val="nil"/>
              <w:right w:val="nil"/>
            </w:tcBorders>
          </w:tcPr>
          <w:p w:rsidR="00F3003E" w:rsidRPr="00221FCC" w:rsidRDefault="00F3003E" w:rsidP="00F3003E">
            <w:pPr>
              <w:pStyle w:val="9"/>
              <w:ind w:right="175"/>
              <w:jc w:val="right"/>
              <w:rPr>
                <w:rFonts w:hAnsi="Angsana New"/>
                <w:b w:val="0"/>
                <w:bCs w:val="0"/>
                <w:position w:val="0"/>
                <w:sz w:val="26"/>
                <w:szCs w:val="26"/>
                <w:highlight w:val="red"/>
                <w:u w:val="none"/>
              </w:rPr>
            </w:pPr>
          </w:p>
        </w:tc>
        <w:tc>
          <w:tcPr>
            <w:tcW w:w="283" w:type="dxa"/>
            <w:tcBorders>
              <w:left w:val="nil"/>
              <w:right w:val="nil"/>
            </w:tcBorders>
          </w:tcPr>
          <w:p w:rsidR="00F3003E" w:rsidRPr="00221FCC" w:rsidRDefault="00F3003E" w:rsidP="00F3003E">
            <w:pPr>
              <w:pStyle w:val="9"/>
              <w:ind w:right="0"/>
              <w:jc w:val="right"/>
              <w:rPr>
                <w:rFonts w:hAnsi="Angsana New"/>
                <w:b w:val="0"/>
                <w:bCs w:val="0"/>
                <w:position w:val="0"/>
                <w:sz w:val="26"/>
                <w:szCs w:val="26"/>
                <w:u w:val="none"/>
              </w:rPr>
            </w:pPr>
          </w:p>
        </w:tc>
        <w:tc>
          <w:tcPr>
            <w:tcW w:w="1986" w:type="dxa"/>
            <w:tcBorders>
              <w:top w:val="double" w:sz="4" w:space="0" w:color="auto"/>
              <w:left w:val="nil"/>
              <w:right w:val="nil"/>
            </w:tcBorders>
          </w:tcPr>
          <w:p w:rsidR="00F3003E" w:rsidRPr="00221FCC" w:rsidRDefault="00F3003E" w:rsidP="00F3003E">
            <w:pPr>
              <w:pStyle w:val="9"/>
              <w:ind w:right="175"/>
              <w:jc w:val="right"/>
              <w:rPr>
                <w:rFonts w:hAnsi="Angsana New"/>
                <w:b w:val="0"/>
                <w:bCs w:val="0"/>
                <w:position w:val="0"/>
                <w:sz w:val="26"/>
                <w:szCs w:val="26"/>
                <w:highlight w:val="yellow"/>
                <w:u w:val="none"/>
              </w:rPr>
            </w:pPr>
          </w:p>
        </w:tc>
      </w:tr>
      <w:tr w:rsidR="00F3003E" w:rsidRPr="00221FCC" w:rsidTr="00F47390">
        <w:tc>
          <w:tcPr>
            <w:tcW w:w="2410" w:type="dxa"/>
            <w:tcBorders>
              <w:top w:val="nil"/>
              <w:left w:val="nil"/>
              <w:bottom w:val="nil"/>
              <w:right w:val="nil"/>
            </w:tcBorders>
          </w:tcPr>
          <w:p w:rsidR="00F3003E" w:rsidRPr="00221FCC" w:rsidRDefault="00F3003E" w:rsidP="00F47390">
            <w:pPr>
              <w:ind w:left="175" w:hanging="175"/>
              <w:rPr>
                <w:rFonts w:hAnsi="Angsana New"/>
                <w:position w:val="0"/>
                <w:sz w:val="26"/>
                <w:szCs w:val="26"/>
              </w:rPr>
            </w:pPr>
            <w:r w:rsidRPr="00221FCC">
              <w:rPr>
                <w:rFonts w:hAnsi="Angsana New"/>
                <w:position w:val="0"/>
                <w:sz w:val="26"/>
                <w:szCs w:val="26"/>
              </w:rPr>
              <w:t>Dividend</w:t>
            </w:r>
            <w:r w:rsidR="00A8514D" w:rsidRPr="00221FCC">
              <w:rPr>
                <w:rFonts w:hAnsi="Angsana New"/>
                <w:position w:val="0"/>
                <w:sz w:val="26"/>
                <w:szCs w:val="26"/>
              </w:rPr>
              <w:t xml:space="preserve"> from associates </w:t>
            </w:r>
          </w:p>
        </w:tc>
        <w:tc>
          <w:tcPr>
            <w:tcW w:w="1984" w:type="dxa"/>
            <w:tcBorders>
              <w:left w:val="nil"/>
              <w:right w:val="nil"/>
            </w:tcBorders>
          </w:tcPr>
          <w:p w:rsidR="00F3003E" w:rsidRPr="00221FCC" w:rsidRDefault="00F3003E" w:rsidP="00F3003E">
            <w:pPr>
              <w:pStyle w:val="9"/>
              <w:ind w:right="34"/>
              <w:jc w:val="right"/>
              <w:rPr>
                <w:rFonts w:hAnsi="Angsana New"/>
                <w:b w:val="0"/>
                <w:bCs w:val="0"/>
                <w:position w:val="0"/>
                <w:sz w:val="26"/>
                <w:szCs w:val="26"/>
                <w:u w:val="none"/>
                <w:cs/>
              </w:rPr>
            </w:pPr>
            <w:r w:rsidRPr="00221FCC">
              <w:rPr>
                <w:rFonts w:hAnsi="Angsana New"/>
                <w:b w:val="0"/>
                <w:bCs w:val="0"/>
                <w:position w:val="0"/>
                <w:sz w:val="26"/>
                <w:szCs w:val="26"/>
                <w:u w:val="none"/>
                <w:cs/>
              </w:rPr>
              <w:t>163</w:t>
            </w:r>
            <w:r w:rsidRPr="00221FCC">
              <w:rPr>
                <w:rFonts w:hAnsi="Angsana New"/>
                <w:b w:val="0"/>
                <w:bCs w:val="0"/>
                <w:position w:val="0"/>
                <w:sz w:val="26"/>
                <w:szCs w:val="26"/>
                <w:u w:val="none"/>
              </w:rPr>
              <w:t>,</w:t>
            </w:r>
            <w:r w:rsidRPr="00221FCC">
              <w:rPr>
                <w:rFonts w:hAnsi="Angsana New"/>
                <w:b w:val="0"/>
                <w:bCs w:val="0"/>
                <w:position w:val="0"/>
                <w:sz w:val="26"/>
                <w:szCs w:val="26"/>
                <w:u w:val="none"/>
                <w:cs/>
              </w:rPr>
              <w:t>177</w:t>
            </w:r>
            <w:r w:rsidRPr="00221FCC">
              <w:rPr>
                <w:rFonts w:hAnsi="Angsana New"/>
                <w:b w:val="0"/>
                <w:bCs w:val="0"/>
                <w:position w:val="0"/>
                <w:sz w:val="26"/>
                <w:szCs w:val="26"/>
                <w:u w:val="none"/>
              </w:rPr>
              <w:t>,</w:t>
            </w:r>
            <w:r w:rsidRPr="00221FCC">
              <w:rPr>
                <w:rFonts w:hAnsi="Angsana New"/>
                <w:b w:val="0"/>
                <w:bCs w:val="0"/>
                <w:position w:val="0"/>
                <w:sz w:val="26"/>
                <w:szCs w:val="26"/>
                <w:u w:val="none"/>
                <w:cs/>
              </w:rPr>
              <w:t>938.00</w:t>
            </w:r>
          </w:p>
        </w:tc>
        <w:tc>
          <w:tcPr>
            <w:tcW w:w="283" w:type="dxa"/>
            <w:tcBorders>
              <w:left w:val="nil"/>
              <w:right w:val="nil"/>
            </w:tcBorders>
          </w:tcPr>
          <w:p w:rsidR="00F3003E" w:rsidRPr="00221FCC" w:rsidRDefault="00F3003E" w:rsidP="00F3003E">
            <w:pPr>
              <w:pStyle w:val="9"/>
              <w:ind w:right="34"/>
              <w:jc w:val="right"/>
              <w:rPr>
                <w:rFonts w:hAnsi="Angsana New"/>
                <w:b w:val="0"/>
                <w:bCs w:val="0"/>
                <w:position w:val="0"/>
                <w:sz w:val="26"/>
                <w:szCs w:val="26"/>
                <w:u w:val="none"/>
              </w:rPr>
            </w:pPr>
          </w:p>
        </w:tc>
        <w:tc>
          <w:tcPr>
            <w:tcW w:w="1985" w:type="dxa"/>
            <w:tcBorders>
              <w:left w:val="nil"/>
              <w:right w:val="nil"/>
            </w:tcBorders>
          </w:tcPr>
          <w:p w:rsidR="00F3003E" w:rsidRPr="00221FCC" w:rsidRDefault="00F3003E" w:rsidP="00F3003E">
            <w:pPr>
              <w:pStyle w:val="9"/>
              <w:ind w:right="34"/>
              <w:jc w:val="right"/>
              <w:rPr>
                <w:rFonts w:hAnsi="Angsana New"/>
                <w:b w:val="0"/>
                <w:bCs w:val="0"/>
                <w:position w:val="0"/>
                <w:sz w:val="26"/>
                <w:szCs w:val="26"/>
                <w:u w:val="none"/>
                <w:cs/>
              </w:rPr>
            </w:pPr>
            <w:r w:rsidRPr="00221FCC">
              <w:rPr>
                <w:rFonts w:hAnsi="Angsana New"/>
                <w:b w:val="0"/>
                <w:bCs w:val="0"/>
                <w:position w:val="0"/>
                <w:sz w:val="26"/>
                <w:szCs w:val="26"/>
                <w:u w:val="none"/>
                <w:cs/>
              </w:rPr>
              <w:t>130</w:t>
            </w:r>
            <w:r w:rsidRPr="00221FCC">
              <w:rPr>
                <w:rFonts w:hAnsi="Angsana New"/>
                <w:b w:val="0"/>
                <w:bCs w:val="0"/>
                <w:position w:val="0"/>
                <w:sz w:val="26"/>
                <w:szCs w:val="26"/>
                <w:u w:val="none"/>
              </w:rPr>
              <w:t>,</w:t>
            </w:r>
            <w:r w:rsidRPr="00221FCC">
              <w:rPr>
                <w:rFonts w:hAnsi="Angsana New"/>
                <w:b w:val="0"/>
                <w:bCs w:val="0"/>
                <w:position w:val="0"/>
                <w:sz w:val="26"/>
                <w:szCs w:val="26"/>
                <w:u w:val="none"/>
                <w:cs/>
              </w:rPr>
              <w:t>542</w:t>
            </w:r>
            <w:r w:rsidRPr="00221FCC">
              <w:rPr>
                <w:rFonts w:hAnsi="Angsana New"/>
                <w:b w:val="0"/>
                <w:bCs w:val="0"/>
                <w:position w:val="0"/>
                <w:sz w:val="26"/>
                <w:szCs w:val="26"/>
                <w:u w:val="none"/>
              </w:rPr>
              <w:t>,</w:t>
            </w:r>
            <w:r w:rsidRPr="00221FCC">
              <w:rPr>
                <w:rFonts w:hAnsi="Angsana New"/>
                <w:b w:val="0"/>
                <w:bCs w:val="0"/>
                <w:position w:val="0"/>
                <w:sz w:val="26"/>
                <w:szCs w:val="26"/>
                <w:u w:val="none"/>
                <w:cs/>
              </w:rPr>
              <w:t>350.40</w:t>
            </w:r>
          </w:p>
        </w:tc>
        <w:tc>
          <w:tcPr>
            <w:tcW w:w="284" w:type="dxa"/>
            <w:tcBorders>
              <w:left w:val="nil"/>
              <w:right w:val="nil"/>
            </w:tcBorders>
          </w:tcPr>
          <w:p w:rsidR="00F3003E" w:rsidRPr="00221FCC" w:rsidRDefault="00F3003E" w:rsidP="00F3003E">
            <w:pPr>
              <w:pStyle w:val="9"/>
              <w:ind w:right="33"/>
              <w:jc w:val="right"/>
              <w:rPr>
                <w:rFonts w:hAnsi="Angsana New"/>
                <w:b w:val="0"/>
                <w:bCs w:val="0"/>
                <w:position w:val="0"/>
                <w:sz w:val="26"/>
                <w:szCs w:val="26"/>
                <w:u w:val="none"/>
              </w:rPr>
            </w:pPr>
          </w:p>
        </w:tc>
        <w:tc>
          <w:tcPr>
            <w:tcW w:w="1984" w:type="dxa"/>
            <w:tcBorders>
              <w:left w:val="nil"/>
              <w:right w:val="nil"/>
            </w:tcBorders>
          </w:tcPr>
          <w:p w:rsidR="00F3003E" w:rsidRPr="00221FCC" w:rsidRDefault="00F3003E" w:rsidP="00F3003E">
            <w:pPr>
              <w:ind w:left="-106" w:right="-81"/>
              <w:jc w:val="center"/>
              <w:rPr>
                <w:rFonts w:hAnsi="Angsana New"/>
                <w:position w:val="0"/>
                <w:sz w:val="26"/>
                <w:szCs w:val="26"/>
              </w:rPr>
            </w:pPr>
            <w:r w:rsidRPr="00221FCC">
              <w:rPr>
                <w:rFonts w:hAnsi="Angsana New"/>
                <w:position w:val="0"/>
                <w:sz w:val="26"/>
                <w:szCs w:val="26"/>
              </w:rPr>
              <w:t>-</w:t>
            </w:r>
          </w:p>
        </w:tc>
        <w:tc>
          <w:tcPr>
            <w:tcW w:w="284" w:type="dxa"/>
            <w:tcBorders>
              <w:left w:val="nil"/>
              <w:right w:val="nil"/>
            </w:tcBorders>
          </w:tcPr>
          <w:p w:rsidR="00F3003E" w:rsidRPr="00221FCC" w:rsidRDefault="00F3003E" w:rsidP="00F3003E">
            <w:pPr>
              <w:pStyle w:val="9"/>
              <w:ind w:right="33"/>
              <w:jc w:val="right"/>
              <w:rPr>
                <w:rFonts w:hAnsi="Angsana New"/>
                <w:b w:val="0"/>
                <w:bCs w:val="0"/>
                <w:position w:val="0"/>
                <w:sz w:val="26"/>
                <w:szCs w:val="26"/>
                <w:u w:val="none"/>
              </w:rPr>
            </w:pPr>
          </w:p>
        </w:tc>
        <w:tc>
          <w:tcPr>
            <w:tcW w:w="1984" w:type="dxa"/>
            <w:tcBorders>
              <w:left w:val="nil"/>
              <w:right w:val="nil"/>
            </w:tcBorders>
          </w:tcPr>
          <w:p w:rsidR="00F3003E" w:rsidRPr="00221FCC" w:rsidRDefault="00F3003E" w:rsidP="00F3003E">
            <w:pPr>
              <w:pStyle w:val="9"/>
              <w:ind w:right="175"/>
              <w:jc w:val="right"/>
              <w:rPr>
                <w:rFonts w:hAnsi="Angsana New"/>
                <w:b w:val="0"/>
                <w:bCs w:val="0"/>
                <w:position w:val="0"/>
                <w:sz w:val="26"/>
                <w:szCs w:val="26"/>
                <w:u w:val="none"/>
              </w:rPr>
            </w:pPr>
            <w:r w:rsidRPr="00221FCC">
              <w:rPr>
                <w:rFonts w:hAnsi="Angsana New"/>
                <w:b w:val="0"/>
                <w:bCs w:val="0"/>
                <w:position w:val="0"/>
                <w:sz w:val="26"/>
                <w:szCs w:val="26"/>
                <w:u w:val="none"/>
              </w:rPr>
              <w:t>1</w:t>
            </w:r>
            <w:r w:rsidRPr="00221FCC">
              <w:rPr>
                <w:rFonts w:hAnsi="Angsana New"/>
                <w:b w:val="0"/>
                <w:bCs w:val="0"/>
                <w:position w:val="0"/>
                <w:sz w:val="26"/>
                <w:szCs w:val="26"/>
                <w:u w:val="none"/>
                <w:cs/>
              </w:rPr>
              <w:t>4</w:t>
            </w:r>
            <w:r w:rsidRPr="00221FCC">
              <w:rPr>
                <w:rFonts w:hAnsi="Angsana New"/>
                <w:b w:val="0"/>
                <w:bCs w:val="0"/>
                <w:position w:val="0"/>
                <w:sz w:val="26"/>
                <w:szCs w:val="26"/>
                <w:u w:val="none"/>
              </w:rPr>
              <w:t>,</w:t>
            </w:r>
            <w:r w:rsidRPr="00221FCC">
              <w:rPr>
                <w:rFonts w:hAnsi="Angsana New"/>
                <w:b w:val="0"/>
                <w:bCs w:val="0"/>
                <w:position w:val="0"/>
                <w:sz w:val="26"/>
                <w:szCs w:val="26"/>
                <w:u w:val="none"/>
                <w:cs/>
              </w:rPr>
              <w:t>768</w:t>
            </w:r>
            <w:r w:rsidRPr="00221FCC">
              <w:rPr>
                <w:rFonts w:hAnsi="Angsana New"/>
                <w:b w:val="0"/>
                <w:bCs w:val="0"/>
                <w:position w:val="0"/>
                <w:sz w:val="26"/>
                <w:szCs w:val="26"/>
                <w:u w:val="none"/>
              </w:rPr>
              <w:t>,871.75</w:t>
            </w:r>
          </w:p>
        </w:tc>
        <w:tc>
          <w:tcPr>
            <w:tcW w:w="283" w:type="dxa"/>
            <w:tcBorders>
              <w:left w:val="nil"/>
              <w:right w:val="nil"/>
            </w:tcBorders>
          </w:tcPr>
          <w:p w:rsidR="00F3003E" w:rsidRPr="00221FCC" w:rsidRDefault="00F3003E" w:rsidP="00F3003E">
            <w:pPr>
              <w:pStyle w:val="9"/>
              <w:ind w:right="33"/>
              <w:jc w:val="right"/>
              <w:rPr>
                <w:rFonts w:hAnsi="Angsana New"/>
                <w:b w:val="0"/>
                <w:bCs w:val="0"/>
                <w:position w:val="0"/>
                <w:sz w:val="26"/>
                <w:szCs w:val="26"/>
                <w:u w:val="none"/>
              </w:rPr>
            </w:pPr>
          </w:p>
        </w:tc>
        <w:tc>
          <w:tcPr>
            <w:tcW w:w="1985" w:type="dxa"/>
            <w:tcBorders>
              <w:left w:val="nil"/>
              <w:right w:val="nil"/>
            </w:tcBorders>
          </w:tcPr>
          <w:p w:rsidR="00F3003E" w:rsidRPr="00221FCC" w:rsidRDefault="00F3003E" w:rsidP="004B2432">
            <w:pPr>
              <w:pStyle w:val="9"/>
              <w:ind w:right="175"/>
              <w:jc w:val="right"/>
              <w:rPr>
                <w:rFonts w:hAnsi="Angsana New"/>
                <w:b w:val="0"/>
                <w:bCs w:val="0"/>
                <w:position w:val="0"/>
                <w:sz w:val="26"/>
                <w:szCs w:val="26"/>
                <w:u w:val="none"/>
                <w:cs/>
              </w:rPr>
            </w:pPr>
            <w:r w:rsidRPr="00221FCC">
              <w:rPr>
                <w:rFonts w:hAnsi="Angsana New"/>
                <w:b w:val="0"/>
                <w:bCs w:val="0"/>
                <w:position w:val="0"/>
                <w:sz w:val="26"/>
                <w:szCs w:val="26"/>
                <w:u w:val="none"/>
                <w:cs/>
              </w:rPr>
              <w:t>163</w:t>
            </w:r>
            <w:r w:rsidRPr="00221FCC">
              <w:rPr>
                <w:rFonts w:hAnsi="Angsana New"/>
                <w:b w:val="0"/>
                <w:bCs w:val="0"/>
                <w:position w:val="0"/>
                <w:sz w:val="26"/>
                <w:szCs w:val="26"/>
                <w:u w:val="none"/>
              </w:rPr>
              <w:t>,</w:t>
            </w:r>
            <w:r w:rsidRPr="00221FCC">
              <w:rPr>
                <w:rFonts w:hAnsi="Angsana New"/>
                <w:b w:val="0"/>
                <w:bCs w:val="0"/>
                <w:position w:val="0"/>
                <w:sz w:val="26"/>
                <w:szCs w:val="26"/>
                <w:u w:val="none"/>
                <w:cs/>
              </w:rPr>
              <w:t>177</w:t>
            </w:r>
            <w:r w:rsidRPr="00221FCC">
              <w:rPr>
                <w:rFonts w:hAnsi="Angsana New"/>
                <w:b w:val="0"/>
                <w:bCs w:val="0"/>
                <w:position w:val="0"/>
                <w:sz w:val="26"/>
                <w:szCs w:val="26"/>
                <w:u w:val="none"/>
              </w:rPr>
              <w:t>,</w:t>
            </w:r>
            <w:r w:rsidRPr="00221FCC">
              <w:rPr>
                <w:rFonts w:hAnsi="Angsana New"/>
                <w:b w:val="0"/>
                <w:bCs w:val="0"/>
                <w:position w:val="0"/>
                <w:sz w:val="26"/>
                <w:szCs w:val="26"/>
                <w:u w:val="none"/>
                <w:cs/>
              </w:rPr>
              <w:t>938.00</w:t>
            </w:r>
          </w:p>
        </w:tc>
        <w:tc>
          <w:tcPr>
            <w:tcW w:w="283" w:type="dxa"/>
            <w:tcBorders>
              <w:left w:val="nil"/>
              <w:right w:val="nil"/>
            </w:tcBorders>
          </w:tcPr>
          <w:p w:rsidR="00F3003E" w:rsidRPr="00221FCC" w:rsidRDefault="00F3003E" w:rsidP="00F3003E">
            <w:pPr>
              <w:pStyle w:val="9"/>
              <w:ind w:right="0"/>
              <w:jc w:val="right"/>
              <w:rPr>
                <w:rFonts w:hAnsi="Angsana New"/>
                <w:b w:val="0"/>
                <w:bCs w:val="0"/>
                <w:position w:val="0"/>
                <w:sz w:val="26"/>
                <w:szCs w:val="26"/>
                <w:u w:val="none"/>
              </w:rPr>
            </w:pPr>
          </w:p>
        </w:tc>
        <w:tc>
          <w:tcPr>
            <w:tcW w:w="1986" w:type="dxa"/>
            <w:tcBorders>
              <w:left w:val="nil"/>
              <w:right w:val="nil"/>
            </w:tcBorders>
          </w:tcPr>
          <w:p w:rsidR="00F3003E" w:rsidRPr="00221FCC" w:rsidRDefault="00F3003E" w:rsidP="00F3003E">
            <w:pPr>
              <w:pStyle w:val="9"/>
              <w:ind w:right="175"/>
              <w:jc w:val="right"/>
              <w:rPr>
                <w:rFonts w:hAnsi="Angsana New"/>
                <w:b w:val="0"/>
                <w:bCs w:val="0"/>
                <w:position w:val="0"/>
                <w:sz w:val="26"/>
                <w:szCs w:val="26"/>
                <w:u w:val="none"/>
                <w:cs/>
              </w:rPr>
            </w:pPr>
            <w:r w:rsidRPr="00221FCC">
              <w:rPr>
                <w:rFonts w:hAnsi="Angsana New"/>
                <w:b w:val="0"/>
                <w:bCs w:val="0"/>
                <w:position w:val="0"/>
                <w:sz w:val="26"/>
                <w:szCs w:val="26"/>
                <w:u w:val="none"/>
                <w:cs/>
              </w:rPr>
              <w:t>145</w:t>
            </w:r>
            <w:r w:rsidRPr="00221FCC">
              <w:rPr>
                <w:rFonts w:hAnsi="Angsana New"/>
                <w:b w:val="0"/>
                <w:bCs w:val="0"/>
                <w:position w:val="0"/>
                <w:sz w:val="26"/>
                <w:szCs w:val="26"/>
                <w:u w:val="none"/>
              </w:rPr>
              <w:t>,</w:t>
            </w:r>
            <w:r w:rsidRPr="00221FCC">
              <w:rPr>
                <w:rFonts w:hAnsi="Angsana New"/>
                <w:b w:val="0"/>
                <w:bCs w:val="0"/>
                <w:position w:val="0"/>
                <w:sz w:val="26"/>
                <w:szCs w:val="26"/>
                <w:u w:val="none"/>
                <w:cs/>
              </w:rPr>
              <w:t>311</w:t>
            </w:r>
            <w:r w:rsidRPr="00221FCC">
              <w:rPr>
                <w:rFonts w:hAnsi="Angsana New"/>
                <w:b w:val="0"/>
                <w:bCs w:val="0"/>
                <w:position w:val="0"/>
                <w:sz w:val="26"/>
                <w:szCs w:val="26"/>
                <w:u w:val="none"/>
              </w:rPr>
              <w:t>,</w:t>
            </w:r>
            <w:r w:rsidRPr="00221FCC">
              <w:rPr>
                <w:rFonts w:hAnsi="Angsana New"/>
                <w:b w:val="0"/>
                <w:bCs w:val="0"/>
                <w:position w:val="0"/>
                <w:sz w:val="26"/>
                <w:szCs w:val="26"/>
                <w:u w:val="none"/>
                <w:cs/>
              </w:rPr>
              <w:t>222.15</w:t>
            </w:r>
          </w:p>
        </w:tc>
      </w:tr>
    </w:tbl>
    <w:p w:rsidR="00E5368A" w:rsidRPr="00221FCC" w:rsidRDefault="00BB1166" w:rsidP="005141EF">
      <w:pPr>
        <w:tabs>
          <w:tab w:val="left" w:pos="851"/>
        </w:tabs>
        <w:ind w:left="851" w:firstLine="850"/>
        <w:jc w:val="thaiDistribute"/>
        <w:rPr>
          <w:rFonts w:hAnsi="Angsana New"/>
          <w:position w:val="0"/>
          <w:sz w:val="28"/>
          <w:szCs w:val="28"/>
        </w:rPr>
      </w:pPr>
      <w:r>
        <w:rPr>
          <w:rFonts w:hAnsi="Angsana New"/>
          <w:position w:val="0"/>
          <w:sz w:val="28"/>
          <w:szCs w:val="28"/>
        </w:rPr>
        <w:lastRenderedPageBreak/>
        <w:t>The reconciliation</w:t>
      </w:r>
      <w:r w:rsidR="00E5368A" w:rsidRPr="00221FCC">
        <w:rPr>
          <w:rFonts w:hAnsi="Angsana New"/>
          <w:position w:val="0"/>
          <w:sz w:val="28"/>
          <w:szCs w:val="28"/>
        </w:rPr>
        <w:t xml:space="preserve"> of the above financial information </w:t>
      </w:r>
      <w:r>
        <w:rPr>
          <w:rFonts w:hAnsi="Angsana New"/>
          <w:position w:val="0"/>
          <w:sz w:val="28"/>
          <w:szCs w:val="28"/>
        </w:rPr>
        <w:t>to</w:t>
      </w:r>
      <w:r w:rsidR="00E5368A" w:rsidRPr="00221FCC">
        <w:rPr>
          <w:rFonts w:hAnsi="Angsana New"/>
          <w:position w:val="0"/>
          <w:sz w:val="28"/>
          <w:szCs w:val="28"/>
        </w:rPr>
        <w:t xml:space="preserve"> the carrying amount of investments in associates which are recognized in the consolidated and separate financial statementsare </w:t>
      </w:r>
      <w:r>
        <w:rPr>
          <w:rFonts w:hAnsi="Angsana New"/>
          <w:position w:val="0"/>
          <w:sz w:val="28"/>
          <w:szCs w:val="28"/>
        </w:rPr>
        <w:t xml:space="preserve">is </w:t>
      </w:r>
      <w:r w:rsidR="00E5368A" w:rsidRPr="00221FCC">
        <w:rPr>
          <w:rFonts w:hAnsi="Angsana New"/>
          <w:position w:val="0"/>
          <w:sz w:val="28"/>
          <w:szCs w:val="28"/>
        </w:rPr>
        <w:t>as follows:</w:t>
      </w:r>
    </w:p>
    <w:tbl>
      <w:tblPr>
        <w:tblW w:w="15877" w:type="dxa"/>
        <w:tblInd w:w="-743" w:type="dxa"/>
        <w:tblLayout w:type="fixed"/>
        <w:tblLook w:val="0000"/>
      </w:tblPr>
      <w:tblGrid>
        <w:gridCol w:w="2552"/>
        <w:gridCol w:w="1985"/>
        <w:gridCol w:w="283"/>
        <w:gridCol w:w="1985"/>
        <w:gridCol w:w="284"/>
        <w:gridCol w:w="1984"/>
        <w:gridCol w:w="284"/>
        <w:gridCol w:w="1984"/>
        <w:gridCol w:w="283"/>
        <w:gridCol w:w="1985"/>
        <w:gridCol w:w="283"/>
        <w:gridCol w:w="1985"/>
      </w:tblGrid>
      <w:tr w:rsidR="00E5368A" w:rsidRPr="00221FCC" w:rsidTr="00F47390">
        <w:tc>
          <w:tcPr>
            <w:tcW w:w="2552" w:type="dxa"/>
            <w:tcBorders>
              <w:top w:val="nil"/>
              <w:left w:val="nil"/>
              <w:bottom w:val="nil"/>
              <w:right w:val="nil"/>
            </w:tcBorders>
          </w:tcPr>
          <w:p w:rsidR="00E5368A" w:rsidRPr="00221FCC" w:rsidRDefault="00E5368A" w:rsidP="00F47390">
            <w:pPr>
              <w:pStyle w:val="9"/>
              <w:rPr>
                <w:rFonts w:hAnsi="Angsana New"/>
                <w:b w:val="0"/>
                <w:bCs w:val="0"/>
                <w:position w:val="0"/>
                <w:sz w:val="28"/>
                <w:szCs w:val="28"/>
              </w:rPr>
            </w:pPr>
          </w:p>
        </w:tc>
        <w:tc>
          <w:tcPr>
            <w:tcW w:w="4253" w:type="dxa"/>
            <w:gridSpan w:val="3"/>
            <w:tcBorders>
              <w:top w:val="nil"/>
              <w:left w:val="nil"/>
              <w:right w:val="nil"/>
            </w:tcBorders>
          </w:tcPr>
          <w:p w:rsidR="00E5368A" w:rsidRPr="00221FCC" w:rsidRDefault="00E5368A" w:rsidP="00F47390">
            <w:pPr>
              <w:ind w:left="-108" w:right="-109"/>
              <w:jc w:val="center"/>
              <w:rPr>
                <w:rFonts w:hAnsi="Angsana New"/>
                <w:position w:val="0"/>
                <w:sz w:val="28"/>
                <w:szCs w:val="28"/>
                <w:cs/>
              </w:rPr>
            </w:pPr>
            <w:r w:rsidRPr="00221FCC">
              <w:rPr>
                <w:rFonts w:hAnsi="Angsana New"/>
                <w:position w:val="0"/>
                <w:sz w:val="28"/>
                <w:szCs w:val="28"/>
              </w:rPr>
              <w:t>Synnex (Thailand) Public Company Limited</w:t>
            </w:r>
          </w:p>
        </w:tc>
        <w:tc>
          <w:tcPr>
            <w:tcW w:w="284" w:type="dxa"/>
            <w:tcBorders>
              <w:top w:val="nil"/>
              <w:left w:val="nil"/>
              <w:right w:val="nil"/>
            </w:tcBorders>
          </w:tcPr>
          <w:p w:rsidR="00E5368A" w:rsidRPr="00221FCC" w:rsidRDefault="00E5368A" w:rsidP="00F47390">
            <w:pPr>
              <w:ind w:left="-75" w:right="-66"/>
              <w:jc w:val="center"/>
              <w:rPr>
                <w:rFonts w:hAnsi="Angsana New"/>
                <w:position w:val="0"/>
                <w:sz w:val="28"/>
                <w:szCs w:val="28"/>
                <w:cs/>
              </w:rPr>
            </w:pPr>
          </w:p>
        </w:tc>
        <w:tc>
          <w:tcPr>
            <w:tcW w:w="4252" w:type="dxa"/>
            <w:gridSpan w:val="3"/>
            <w:tcBorders>
              <w:top w:val="nil"/>
              <w:left w:val="nil"/>
              <w:right w:val="nil"/>
            </w:tcBorders>
          </w:tcPr>
          <w:p w:rsidR="00E5368A" w:rsidRPr="00221FCC" w:rsidRDefault="00E5368A" w:rsidP="00F47390">
            <w:pPr>
              <w:ind w:left="-75" w:right="-66"/>
              <w:jc w:val="thaiDistribute"/>
              <w:rPr>
                <w:rFonts w:hAnsi="Angsana New"/>
                <w:position w:val="0"/>
                <w:sz w:val="28"/>
                <w:szCs w:val="28"/>
                <w:cs/>
              </w:rPr>
            </w:pPr>
            <w:r w:rsidRPr="00221FCC">
              <w:rPr>
                <w:rFonts w:hAnsi="Angsana New"/>
                <w:position w:val="0"/>
                <w:sz w:val="28"/>
                <w:szCs w:val="28"/>
              </w:rPr>
              <w:t>Thai British Security Printing Public Company Limited</w:t>
            </w:r>
          </w:p>
        </w:tc>
        <w:tc>
          <w:tcPr>
            <w:tcW w:w="283" w:type="dxa"/>
            <w:tcBorders>
              <w:top w:val="nil"/>
              <w:left w:val="nil"/>
              <w:right w:val="nil"/>
            </w:tcBorders>
          </w:tcPr>
          <w:p w:rsidR="00E5368A" w:rsidRPr="00221FCC" w:rsidRDefault="00E5368A" w:rsidP="00F47390">
            <w:pPr>
              <w:ind w:left="-75" w:right="-66"/>
              <w:jc w:val="center"/>
              <w:rPr>
                <w:rFonts w:hAnsi="Angsana New"/>
                <w:position w:val="0"/>
                <w:sz w:val="28"/>
                <w:szCs w:val="28"/>
                <w:cs/>
              </w:rPr>
            </w:pPr>
          </w:p>
        </w:tc>
        <w:tc>
          <w:tcPr>
            <w:tcW w:w="4253" w:type="dxa"/>
            <w:gridSpan w:val="3"/>
            <w:tcBorders>
              <w:top w:val="nil"/>
              <w:left w:val="nil"/>
              <w:right w:val="nil"/>
            </w:tcBorders>
          </w:tcPr>
          <w:p w:rsidR="00E5368A" w:rsidRPr="00221FCC" w:rsidRDefault="00E5368A" w:rsidP="00F47390">
            <w:pPr>
              <w:ind w:left="-75" w:right="-66"/>
              <w:jc w:val="center"/>
              <w:rPr>
                <w:rFonts w:hAnsi="Angsana New"/>
                <w:position w:val="0"/>
                <w:sz w:val="28"/>
                <w:szCs w:val="28"/>
              </w:rPr>
            </w:pPr>
            <w:r w:rsidRPr="00221FCC">
              <w:rPr>
                <w:rFonts w:hAnsi="Angsana New"/>
                <w:position w:val="0"/>
                <w:sz w:val="28"/>
                <w:szCs w:val="28"/>
              </w:rPr>
              <w:t>Total</w:t>
            </w:r>
          </w:p>
        </w:tc>
      </w:tr>
      <w:tr w:rsidR="00E5368A" w:rsidRPr="00221FCC" w:rsidTr="00F47390">
        <w:tc>
          <w:tcPr>
            <w:tcW w:w="2552" w:type="dxa"/>
            <w:tcBorders>
              <w:top w:val="nil"/>
              <w:left w:val="nil"/>
              <w:bottom w:val="nil"/>
              <w:right w:val="nil"/>
            </w:tcBorders>
          </w:tcPr>
          <w:p w:rsidR="00E5368A" w:rsidRPr="00221FCC" w:rsidRDefault="00E5368A" w:rsidP="00F47390">
            <w:pPr>
              <w:pStyle w:val="9"/>
              <w:rPr>
                <w:rFonts w:hAnsi="Angsana New"/>
                <w:b w:val="0"/>
                <w:bCs w:val="0"/>
                <w:position w:val="0"/>
                <w:sz w:val="28"/>
                <w:szCs w:val="28"/>
              </w:rPr>
            </w:pPr>
          </w:p>
        </w:tc>
        <w:tc>
          <w:tcPr>
            <w:tcW w:w="1985" w:type="dxa"/>
            <w:tcBorders>
              <w:top w:val="nil"/>
              <w:left w:val="nil"/>
              <w:right w:val="nil"/>
            </w:tcBorders>
          </w:tcPr>
          <w:p w:rsidR="00E5368A" w:rsidRPr="00221FCC" w:rsidRDefault="00E5368A" w:rsidP="00F47390">
            <w:pPr>
              <w:ind w:left="-108" w:right="-75"/>
              <w:jc w:val="center"/>
              <w:rPr>
                <w:rFonts w:hAnsi="Angsana New"/>
                <w:position w:val="0"/>
                <w:sz w:val="28"/>
                <w:szCs w:val="28"/>
              </w:rPr>
            </w:pPr>
            <w:r w:rsidRPr="00221FCC">
              <w:rPr>
                <w:rFonts w:hAnsi="Angsana New"/>
                <w:position w:val="0"/>
                <w:sz w:val="28"/>
                <w:szCs w:val="28"/>
              </w:rPr>
              <w:t>As at</w:t>
            </w:r>
          </w:p>
        </w:tc>
        <w:tc>
          <w:tcPr>
            <w:tcW w:w="283" w:type="dxa"/>
            <w:tcBorders>
              <w:top w:val="nil"/>
              <w:left w:val="nil"/>
              <w:right w:val="nil"/>
            </w:tcBorders>
          </w:tcPr>
          <w:p w:rsidR="00E5368A" w:rsidRPr="00221FCC" w:rsidRDefault="00E5368A" w:rsidP="00F47390">
            <w:pPr>
              <w:ind w:left="-75" w:right="-66"/>
              <w:jc w:val="center"/>
              <w:rPr>
                <w:rFonts w:hAnsi="Angsana New"/>
                <w:position w:val="0"/>
                <w:sz w:val="28"/>
                <w:szCs w:val="28"/>
                <w:cs/>
              </w:rPr>
            </w:pPr>
          </w:p>
        </w:tc>
        <w:tc>
          <w:tcPr>
            <w:tcW w:w="1985" w:type="dxa"/>
            <w:tcBorders>
              <w:top w:val="nil"/>
              <w:left w:val="nil"/>
              <w:right w:val="nil"/>
            </w:tcBorders>
          </w:tcPr>
          <w:p w:rsidR="00E5368A" w:rsidRPr="00221FCC" w:rsidRDefault="00E5368A" w:rsidP="00F47390">
            <w:pPr>
              <w:ind w:left="-108" w:right="-75"/>
              <w:jc w:val="center"/>
              <w:rPr>
                <w:rFonts w:hAnsi="Angsana New"/>
                <w:position w:val="0"/>
                <w:sz w:val="28"/>
                <w:szCs w:val="28"/>
              </w:rPr>
            </w:pPr>
            <w:r w:rsidRPr="00221FCC">
              <w:rPr>
                <w:rFonts w:hAnsi="Angsana New"/>
                <w:position w:val="0"/>
                <w:sz w:val="28"/>
                <w:szCs w:val="28"/>
              </w:rPr>
              <w:t>As at</w:t>
            </w:r>
          </w:p>
        </w:tc>
        <w:tc>
          <w:tcPr>
            <w:tcW w:w="284" w:type="dxa"/>
            <w:tcBorders>
              <w:top w:val="nil"/>
              <w:left w:val="nil"/>
              <w:right w:val="nil"/>
            </w:tcBorders>
          </w:tcPr>
          <w:p w:rsidR="00E5368A" w:rsidRPr="00221FCC" w:rsidRDefault="00E5368A" w:rsidP="00F47390">
            <w:pPr>
              <w:ind w:left="-75" w:right="-66"/>
              <w:jc w:val="center"/>
              <w:rPr>
                <w:rFonts w:hAnsi="Angsana New"/>
                <w:position w:val="0"/>
                <w:sz w:val="28"/>
                <w:szCs w:val="28"/>
                <w:cs/>
              </w:rPr>
            </w:pPr>
          </w:p>
        </w:tc>
        <w:tc>
          <w:tcPr>
            <w:tcW w:w="1984" w:type="dxa"/>
            <w:tcBorders>
              <w:top w:val="nil"/>
              <w:left w:val="nil"/>
              <w:right w:val="nil"/>
            </w:tcBorders>
          </w:tcPr>
          <w:p w:rsidR="00E5368A" w:rsidRPr="00221FCC" w:rsidRDefault="00E5368A" w:rsidP="00F47390">
            <w:pPr>
              <w:ind w:left="-108" w:right="-75"/>
              <w:jc w:val="center"/>
              <w:rPr>
                <w:rFonts w:hAnsi="Angsana New"/>
                <w:position w:val="0"/>
                <w:sz w:val="28"/>
                <w:szCs w:val="28"/>
              </w:rPr>
            </w:pPr>
            <w:r w:rsidRPr="00221FCC">
              <w:rPr>
                <w:rFonts w:hAnsi="Angsana New"/>
                <w:position w:val="0"/>
                <w:sz w:val="28"/>
                <w:szCs w:val="28"/>
              </w:rPr>
              <w:t>As at</w:t>
            </w:r>
          </w:p>
        </w:tc>
        <w:tc>
          <w:tcPr>
            <w:tcW w:w="284" w:type="dxa"/>
            <w:tcBorders>
              <w:top w:val="nil"/>
              <w:left w:val="nil"/>
              <w:right w:val="nil"/>
            </w:tcBorders>
          </w:tcPr>
          <w:p w:rsidR="00E5368A" w:rsidRPr="00221FCC" w:rsidRDefault="00E5368A" w:rsidP="00F47390">
            <w:pPr>
              <w:ind w:left="-75" w:right="-66"/>
              <w:jc w:val="center"/>
              <w:rPr>
                <w:rFonts w:hAnsi="Angsana New"/>
                <w:position w:val="0"/>
                <w:sz w:val="28"/>
                <w:szCs w:val="28"/>
                <w:cs/>
              </w:rPr>
            </w:pPr>
          </w:p>
        </w:tc>
        <w:tc>
          <w:tcPr>
            <w:tcW w:w="1984" w:type="dxa"/>
            <w:tcBorders>
              <w:top w:val="nil"/>
              <w:left w:val="nil"/>
              <w:right w:val="nil"/>
            </w:tcBorders>
          </w:tcPr>
          <w:p w:rsidR="00E5368A" w:rsidRPr="00221FCC" w:rsidRDefault="00E5368A" w:rsidP="00F47390">
            <w:pPr>
              <w:ind w:left="-108" w:right="-75"/>
              <w:jc w:val="center"/>
              <w:rPr>
                <w:rFonts w:hAnsi="Angsana New"/>
                <w:position w:val="0"/>
                <w:sz w:val="28"/>
                <w:szCs w:val="28"/>
              </w:rPr>
            </w:pPr>
            <w:r w:rsidRPr="00221FCC">
              <w:rPr>
                <w:rFonts w:hAnsi="Angsana New"/>
                <w:position w:val="0"/>
                <w:sz w:val="28"/>
                <w:szCs w:val="28"/>
              </w:rPr>
              <w:t>As at</w:t>
            </w:r>
          </w:p>
        </w:tc>
        <w:tc>
          <w:tcPr>
            <w:tcW w:w="283" w:type="dxa"/>
            <w:tcBorders>
              <w:top w:val="nil"/>
              <w:left w:val="nil"/>
              <w:right w:val="nil"/>
            </w:tcBorders>
          </w:tcPr>
          <w:p w:rsidR="00E5368A" w:rsidRPr="00221FCC" w:rsidRDefault="00E5368A" w:rsidP="00F47390">
            <w:pPr>
              <w:ind w:left="-75" w:right="-66"/>
              <w:jc w:val="center"/>
              <w:rPr>
                <w:rFonts w:hAnsi="Angsana New"/>
                <w:position w:val="0"/>
                <w:sz w:val="28"/>
                <w:szCs w:val="28"/>
                <w:cs/>
              </w:rPr>
            </w:pPr>
          </w:p>
        </w:tc>
        <w:tc>
          <w:tcPr>
            <w:tcW w:w="1985" w:type="dxa"/>
            <w:tcBorders>
              <w:top w:val="nil"/>
              <w:left w:val="nil"/>
              <w:right w:val="nil"/>
            </w:tcBorders>
          </w:tcPr>
          <w:p w:rsidR="00E5368A" w:rsidRPr="00221FCC" w:rsidRDefault="00E5368A" w:rsidP="00F47390">
            <w:pPr>
              <w:ind w:left="-108" w:right="-75"/>
              <w:jc w:val="center"/>
              <w:rPr>
                <w:rFonts w:hAnsi="Angsana New"/>
                <w:position w:val="0"/>
                <w:sz w:val="28"/>
                <w:szCs w:val="28"/>
              </w:rPr>
            </w:pPr>
            <w:r w:rsidRPr="00221FCC">
              <w:rPr>
                <w:rFonts w:hAnsi="Angsana New"/>
                <w:position w:val="0"/>
                <w:sz w:val="28"/>
                <w:szCs w:val="28"/>
              </w:rPr>
              <w:t>As at</w:t>
            </w:r>
          </w:p>
        </w:tc>
        <w:tc>
          <w:tcPr>
            <w:tcW w:w="283" w:type="dxa"/>
            <w:tcBorders>
              <w:top w:val="nil"/>
              <w:left w:val="nil"/>
              <w:right w:val="nil"/>
            </w:tcBorders>
          </w:tcPr>
          <w:p w:rsidR="00E5368A" w:rsidRPr="00221FCC" w:rsidRDefault="00E5368A" w:rsidP="00F47390">
            <w:pPr>
              <w:ind w:left="-75" w:right="-66"/>
              <w:jc w:val="center"/>
              <w:rPr>
                <w:rFonts w:hAnsi="Angsana New"/>
                <w:position w:val="0"/>
                <w:sz w:val="28"/>
                <w:szCs w:val="28"/>
                <w:cs/>
              </w:rPr>
            </w:pPr>
          </w:p>
        </w:tc>
        <w:tc>
          <w:tcPr>
            <w:tcW w:w="1985" w:type="dxa"/>
            <w:tcBorders>
              <w:top w:val="nil"/>
              <w:left w:val="nil"/>
              <w:right w:val="nil"/>
            </w:tcBorders>
          </w:tcPr>
          <w:p w:rsidR="00E5368A" w:rsidRPr="00221FCC" w:rsidRDefault="00E5368A" w:rsidP="00F47390">
            <w:pPr>
              <w:ind w:left="-108" w:right="-75"/>
              <w:jc w:val="center"/>
              <w:rPr>
                <w:rFonts w:hAnsi="Angsana New"/>
                <w:position w:val="0"/>
                <w:sz w:val="28"/>
                <w:szCs w:val="28"/>
              </w:rPr>
            </w:pPr>
            <w:r w:rsidRPr="00221FCC">
              <w:rPr>
                <w:rFonts w:hAnsi="Angsana New"/>
                <w:position w:val="0"/>
                <w:sz w:val="28"/>
                <w:szCs w:val="28"/>
              </w:rPr>
              <w:t>As at</w:t>
            </w:r>
          </w:p>
        </w:tc>
      </w:tr>
      <w:tr w:rsidR="00E5368A" w:rsidRPr="00221FCC" w:rsidTr="00F47390">
        <w:tc>
          <w:tcPr>
            <w:tcW w:w="2552" w:type="dxa"/>
            <w:tcBorders>
              <w:top w:val="nil"/>
              <w:left w:val="nil"/>
              <w:bottom w:val="nil"/>
              <w:right w:val="nil"/>
            </w:tcBorders>
          </w:tcPr>
          <w:p w:rsidR="00E5368A" w:rsidRPr="00221FCC" w:rsidRDefault="00E5368A" w:rsidP="00F47390">
            <w:pPr>
              <w:pStyle w:val="9"/>
              <w:rPr>
                <w:rFonts w:hAnsi="Angsana New"/>
                <w:b w:val="0"/>
                <w:bCs w:val="0"/>
                <w:position w:val="0"/>
                <w:sz w:val="28"/>
                <w:szCs w:val="28"/>
              </w:rPr>
            </w:pPr>
          </w:p>
        </w:tc>
        <w:tc>
          <w:tcPr>
            <w:tcW w:w="1985" w:type="dxa"/>
            <w:tcBorders>
              <w:top w:val="nil"/>
              <w:left w:val="nil"/>
              <w:right w:val="nil"/>
            </w:tcBorders>
          </w:tcPr>
          <w:p w:rsidR="00E5368A" w:rsidRPr="00221FCC" w:rsidRDefault="00E5368A" w:rsidP="00F47390">
            <w:pPr>
              <w:ind w:left="-108" w:right="-126"/>
              <w:jc w:val="center"/>
              <w:rPr>
                <w:rFonts w:hAnsi="Angsana New"/>
                <w:position w:val="0"/>
                <w:sz w:val="28"/>
                <w:szCs w:val="28"/>
              </w:rPr>
            </w:pPr>
            <w:r w:rsidRPr="00221FCC">
              <w:rPr>
                <w:rFonts w:hAnsi="Angsana New"/>
                <w:color w:val="000000"/>
                <w:position w:val="0"/>
                <w:sz w:val="28"/>
                <w:szCs w:val="28"/>
              </w:rPr>
              <w:t>31 December 20</w:t>
            </w:r>
            <w:r w:rsidRPr="00221FCC">
              <w:rPr>
                <w:rFonts w:hAnsi="Angsana New"/>
                <w:position w:val="0"/>
                <w:sz w:val="28"/>
                <w:szCs w:val="28"/>
              </w:rPr>
              <w:t>1</w:t>
            </w:r>
            <w:r w:rsidRPr="00221FCC">
              <w:rPr>
                <w:rFonts w:hAnsi="Angsana New"/>
                <w:position w:val="0"/>
                <w:sz w:val="28"/>
                <w:szCs w:val="28"/>
                <w:cs/>
              </w:rPr>
              <w:t>8</w:t>
            </w:r>
          </w:p>
        </w:tc>
        <w:tc>
          <w:tcPr>
            <w:tcW w:w="283" w:type="dxa"/>
            <w:tcBorders>
              <w:top w:val="nil"/>
              <w:left w:val="nil"/>
              <w:right w:val="nil"/>
            </w:tcBorders>
          </w:tcPr>
          <w:p w:rsidR="00E5368A" w:rsidRPr="00221FCC" w:rsidRDefault="00E5368A" w:rsidP="00F47390">
            <w:pPr>
              <w:ind w:left="-75" w:right="-66"/>
              <w:jc w:val="center"/>
              <w:rPr>
                <w:rFonts w:hAnsi="Angsana New"/>
                <w:position w:val="0"/>
                <w:sz w:val="28"/>
                <w:szCs w:val="28"/>
              </w:rPr>
            </w:pPr>
          </w:p>
        </w:tc>
        <w:tc>
          <w:tcPr>
            <w:tcW w:w="1985" w:type="dxa"/>
            <w:tcBorders>
              <w:top w:val="nil"/>
              <w:left w:val="nil"/>
              <w:right w:val="nil"/>
            </w:tcBorders>
          </w:tcPr>
          <w:p w:rsidR="00E5368A" w:rsidRPr="00221FCC" w:rsidRDefault="00E5368A" w:rsidP="00F47390">
            <w:pPr>
              <w:ind w:left="-108" w:right="-126"/>
              <w:jc w:val="center"/>
              <w:rPr>
                <w:rFonts w:hAnsi="Angsana New"/>
                <w:position w:val="0"/>
                <w:sz w:val="28"/>
                <w:szCs w:val="28"/>
              </w:rPr>
            </w:pPr>
            <w:r w:rsidRPr="00221FCC">
              <w:rPr>
                <w:rFonts w:hAnsi="Angsana New"/>
                <w:color w:val="000000"/>
                <w:position w:val="0"/>
                <w:sz w:val="28"/>
                <w:szCs w:val="28"/>
              </w:rPr>
              <w:t>31 December 20</w:t>
            </w:r>
            <w:r w:rsidRPr="00221FCC">
              <w:rPr>
                <w:rFonts w:hAnsi="Angsana New"/>
                <w:position w:val="0"/>
                <w:sz w:val="28"/>
                <w:szCs w:val="28"/>
              </w:rPr>
              <w:t>1</w:t>
            </w:r>
            <w:r w:rsidRPr="00221FCC">
              <w:rPr>
                <w:rFonts w:hAnsi="Angsana New"/>
                <w:position w:val="0"/>
                <w:sz w:val="28"/>
                <w:szCs w:val="28"/>
                <w:cs/>
              </w:rPr>
              <w:t>7</w:t>
            </w:r>
          </w:p>
        </w:tc>
        <w:tc>
          <w:tcPr>
            <w:tcW w:w="284" w:type="dxa"/>
            <w:tcBorders>
              <w:top w:val="nil"/>
              <w:left w:val="nil"/>
              <w:right w:val="nil"/>
            </w:tcBorders>
          </w:tcPr>
          <w:p w:rsidR="00E5368A" w:rsidRPr="00221FCC" w:rsidRDefault="00E5368A" w:rsidP="00F47390">
            <w:pPr>
              <w:ind w:left="-75" w:right="-66"/>
              <w:jc w:val="center"/>
              <w:rPr>
                <w:rFonts w:hAnsi="Angsana New"/>
                <w:position w:val="0"/>
                <w:sz w:val="28"/>
                <w:szCs w:val="28"/>
              </w:rPr>
            </w:pPr>
          </w:p>
        </w:tc>
        <w:tc>
          <w:tcPr>
            <w:tcW w:w="1984" w:type="dxa"/>
            <w:tcBorders>
              <w:top w:val="nil"/>
              <w:left w:val="nil"/>
              <w:right w:val="nil"/>
            </w:tcBorders>
          </w:tcPr>
          <w:p w:rsidR="00E5368A" w:rsidRPr="00221FCC" w:rsidRDefault="00E5368A" w:rsidP="00F47390">
            <w:pPr>
              <w:ind w:left="-108" w:right="-126"/>
              <w:jc w:val="center"/>
              <w:rPr>
                <w:rFonts w:hAnsi="Angsana New"/>
                <w:position w:val="0"/>
                <w:sz w:val="28"/>
                <w:szCs w:val="28"/>
              </w:rPr>
            </w:pPr>
            <w:r w:rsidRPr="00221FCC">
              <w:rPr>
                <w:rFonts w:hAnsi="Angsana New"/>
                <w:color w:val="000000"/>
                <w:position w:val="0"/>
                <w:sz w:val="28"/>
                <w:szCs w:val="28"/>
              </w:rPr>
              <w:t>31 December 20</w:t>
            </w:r>
            <w:r w:rsidRPr="00221FCC">
              <w:rPr>
                <w:rFonts w:hAnsi="Angsana New"/>
                <w:position w:val="0"/>
                <w:sz w:val="28"/>
                <w:szCs w:val="28"/>
              </w:rPr>
              <w:t>1</w:t>
            </w:r>
            <w:r w:rsidRPr="00221FCC">
              <w:rPr>
                <w:rFonts w:hAnsi="Angsana New"/>
                <w:position w:val="0"/>
                <w:sz w:val="28"/>
                <w:szCs w:val="28"/>
                <w:cs/>
              </w:rPr>
              <w:t>8</w:t>
            </w:r>
          </w:p>
        </w:tc>
        <w:tc>
          <w:tcPr>
            <w:tcW w:w="284" w:type="dxa"/>
            <w:tcBorders>
              <w:top w:val="nil"/>
              <w:left w:val="nil"/>
              <w:right w:val="nil"/>
            </w:tcBorders>
          </w:tcPr>
          <w:p w:rsidR="00E5368A" w:rsidRPr="00221FCC" w:rsidRDefault="00E5368A" w:rsidP="00F47390">
            <w:pPr>
              <w:ind w:left="-75" w:right="-66"/>
              <w:jc w:val="center"/>
              <w:rPr>
                <w:rFonts w:hAnsi="Angsana New"/>
                <w:position w:val="0"/>
                <w:sz w:val="28"/>
                <w:szCs w:val="28"/>
              </w:rPr>
            </w:pPr>
          </w:p>
        </w:tc>
        <w:tc>
          <w:tcPr>
            <w:tcW w:w="1984" w:type="dxa"/>
            <w:tcBorders>
              <w:top w:val="nil"/>
              <w:left w:val="nil"/>
              <w:right w:val="nil"/>
            </w:tcBorders>
          </w:tcPr>
          <w:p w:rsidR="00E5368A" w:rsidRPr="00221FCC" w:rsidRDefault="00E5368A" w:rsidP="00F47390">
            <w:pPr>
              <w:ind w:left="-108" w:right="-126"/>
              <w:jc w:val="center"/>
              <w:rPr>
                <w:rFonts w:hAnsi="Angsana New"/>
                <w:position w:val="0"/>
                <w:sz w:val="28"/>
                <w:szCs w:val="28"/>
              </w:rPr>
            </w:pPr>
            <w:r w:rsidRPr="00221FCC">
              <w:rPr>
                <w:rFonts w:hAnsi="Angsana New"/>
                <w:color w:val="000000"/>
                <w:position w:val="0"/>
                <w:sz w:val="28"/>
                <w:szCs w:val="28"/>
              </w:rPr>
              <w:t>31 December 20</w:t>
            </w:r>
            <w:r w:rsidRPr="00221FCC">
              <w:rPr>
                <w:rFonts w:hAnsi="Angsana New"/>
                <w:position w:val="0"/>
                <w:sz w:val="28"/>
                <w:szCs w:val="28"/>
              </w:rPr>
              <w:t>1</w:t>
            </w:r>
            <w:r w:rsidRPr="00221FCC">
              <w:rPr>
                <w:rFonts w:hAnsi="Angsana New"/>
                <w:position w:val="0"/>
                <w:sz w:val="28"/>
                <w:szCs w:val="28"/>
                <w:cs/>
              </w:rPr>
              <w:t>7</w:t>
            </w:r>
          </w:p>
        </w:tc>
        <w:tc>
          <w:tcPr>
            <w:tcW w:w="283" w:type="dxa"/>
            <w:tcBorders>
              <w:top w:val="nil"/>
              <w:left w:val="nil"/>
              <w:right w:val="nil"/>
            </w:tcBorders>
          </w:tcPr>
          <w:p w:rsidR="00E5368A" w:rsidRPr="00221FCC" w:rsidRDefault="00E5368A" w:rsidP="00F47390">
            <w:pPr>
              <w:ind w:left="-75" w:right="-66"/>
              <w:jc w:val="center"/>
              <w:rPr>
                <w:rFonts w:hAnsi="Angsana New"/>
                <w:position w:val="0"/>
                <w:sz w:val="28"/>
                <w:szCs w:val="28"/>
              </w:rPr>
            </w:pPr>
          </w:p>
        </w:tc>
        <w:tc>
          <w:tcPr>
            <w:tcW w:w="1985" w:type="dxa"/>
            <w:tcBorders>
              <w:top w:val="nil"/>
              <w:left w:val="nil"/>
              <w:right w:val="nil"/>
            </w:tcBorders>
          </w:tcPr>
          <w:p w:rsidR="00E5368A" w:rsidRPr="00221FCC" w:rsidRDefault="00E5368A" w:rsidP="00F47390">
            <w:pPr>
              <w:ind w:left="-108" w:right="-126"/>
              <w:jc w:val="center"/>
              <w:rPr>
                <w:rFonts w:hAnsi="Angsana New"/>
                <w:position w:val="0"/>
                <w:sz w:val="28"/>
                <w:szCs w:val="28"/>
              </w:rPr>
            </w:pPr>
            <w:r w:rsidRPr="00221FCC">
              <w:rPr>
                <w:rFonts w:hAnsi="Angsana New"/>
                <w:color w:val="000000"/>
                <w:position w:val="0"/>
                <w:sz w:val="28"/>
                <w:szCs w:val="28"/>
              </w:rPr>
              <w:t>31 December 20</w:t>
            </w:r>
            <w:r w:rsidRPr="00221FCC">
              <w:rPr>
                <w:rFonts w:hAnsi="Angsana New"/>
                <w:position w:val="0"/>
                <w:sz w:val="28"/>
                <w:szCs w:val="28"/>
              </w:rPr>
              <w:t>1</w:t>
            </w:r>
            <w:r w:rsidRPr="00221FCC">
              <w:rPr>
                <w:rFonts w:hAnsi="Angsana New"/>
                <w:position w:val="0"/>
                <w:sz w:val="28"/>
                <w:szCs w:val="28"/>
                <w:cs/>
              </w:rPr>
              <w:t>8</w:t>
            </w:r>
          </w:p>
        </w:tc>
        <w:tc>
          <w:tcPr>
            <w:tcW w:w="283" w:type="dxa"/>
            <w:tcBorders>
              <w:top w:val="nil"/>
              <w:left w:val="nil"/>
              <w:right w:val="nil"/>
            </w:tcBorders>
          </w:tcPr>
          <w:p w:rsidR="00E5368A" w:rsidRPr="00221FCC" w:rsidRDefault="00E5368A" w:rsidP="00F47390">
            <w:pPr>
              <w:ind w:left="-75" w:right="-66"/>
              <w:jc w:val="center"/>
              <w:rPr>
                <w:rFonts w:hAnsi="Angsana New"/>
                <w:position w:val="0"/>
                <w:sz w:val="28"/>
                <w:szCs w:val="28"/>
              </w:rPr>
            </w:pPr>
          </w:p>
        </w:tc>
        <w:tc>
          <w:tcPr>
            <w:tcW w:w="1985" w:type="dxa"/>
            <w:tcBorders>
              <w:top w:val="nil"/>
              <w:left w:val="nil"/>
              <w:right w:val="nil"/>
            </w:tcBorders>
          </w:tcPr>
          <w:p w:rsidR="00E5368A" w:rsidRPr="00221FCC" w:rsidRDefault="00E5368A" w:rsidP="00F47390">
            <w:pPr>
              <w:ind w:left="-108" w:right="-126"/>
              <w:jc w:val="center"/>
              <w:rPr>
                <w:rFonts w:hAnsi="Angsana New"/>
                <w:position w:val="0"/>
                <w:sz w:val="28"/>
                <w:szCs w:val="28"/>
              </w:rPr>
            </w:pPr>
            <w:r w:rsidRPr="00221FCC">
              <w:rPr>
                <w:rFonts w:hAnsi="Angsana New"/>
                <w:color w:val="000000"/>
                <w:position w:val="0"/>
                <w:sz w:val="28"/>
                <w:szCs w:val="28"/>
              </w:rPr>
              <w:t>31 December 20</w:t>
            </w:r>
            <w:r w:rsidRPr="00221FCC">
              <w:rPr>
                <w:rFonts w:hAnsi="Angsana New"/>
                <w:position w:val="0"/>
                <w:sz w:val="28"/>
                <w:szCs w:val="28"/>
              </w:rPr>
              <w:t>1</w:t>
            </w:r>
            <w:r w:rsidRPr="00221FCC">
              <w:rPr>
                <w:rFonts w:hAnsi="Angsana New"/>
                <w:position w:val="0"/>
                <w:sz w:val="28"/>
                <w:szCs w:val="28"/>
                <w:cs/>
              </w:rPr>
              <w:t>7</w:t>
            </w:r>
          </w:p>
        </w:tc>
      </w:tr>
      <w:tr w:rsidR="00E5368A" w:rsidRPr="00221FCC" w:rsidTr="00F47390">
        <w:tc>
          <w:tcPr>
            <w:tcW w:w="2552" w:type="dxa"/>
            <w:tcBorders>
              <w:top w:val="nil"/>
              <w:left w:val="nil"/>
              <w:bottom w:val="nil"/>
              <w:right w:val="nil"/>
            </w:tcBorders>
          </w:tcPr>
          <w:p w:rsidR="00E5368A" w:rsidRPr="00221FCC" w:rsidRDefault="00E5368A" w:rsidP="00F47390">
            <w:pPr>
              <w:pStyle w:val="9"/>
              <w:rPr>
                <w:rFonts w:hAnsi="Angsana New"/>
                <w:b w:val="0"/>
                <w:bCs w:val="0"/>
                <w:position w:val="0"/>
                <w:sz w:val="28"/>
                <w:szCs w:val="28"/>
              </w:rPr>
            </w:pPr>
          </w:p>
        </w:tc>
        <w:tc>
          <w:tcPr>
            <w:tcW w:w="1985" w:type="dxa"/>
            <w:tcBorders>
              <w:top w:val="nil"/>
              <w:left w:val="nil"/>
              <w:right w:val="nil"/>
            </w:tcBorders>
          </w:tcPr>
          <w:p w:rsidR="00E5368A" w:rsidRPr="00221FCC" w:rsidRDefault="00E5368A" w:rsidP="00F47390">
            <w:pPr>
              <w:pStyle w:val="9"/>
              <w:rPr>
                <w:rFonts w:hAnsi="Angsana New"/>
                <w:b w:val="0"/>
                <w:bCs w:val="0"/>
                <w:position w:val="0"/>
                <w:sz w:val="28"/>
                <w:szCs w:val="28"/>
                <w:cs/>
              </w:rPr>
            </w:pPr>
            <w:r w:rsidRPr="00221FCC">
              <w:rPr>
                <w:rFonts w:hAnsi="Angsana New"/>
                <w:b w:val="0"/>
                <w:bCs w:val="0"/>
                <w:position w:val="0"/>
                <w:sz w:val="28"/>
                <w:szCs w:val="28"/>
                <w:u w:val="none"/>
              </w:rPr>
              <w:t>Baht</w:t>
            </w:r>
          </w:p>
        </w:tc>
        <w:tc>
          <w:tcPr>
            <w:tcW w:w="283" w:type="dxa"/>
            <w:tcBorders>
              <w:top w:val="nil"/>
              <w:left w:val="nil"/>
              <w:right w:val="nil"/>
            </w:tcBorders>
          </w:tcPr>
          <w:p w:rsidR="00E5368A" w:rsidRPr="00221FCC" w:rsidRDefault="00E5368A" w:rsidP="00F47390">
            <w:pPr>
              <w:pStyle w:val="9"/>
              <w:rPr>
                <w:rFonts w:hAnsi="Angsana New"/>
                <w:b w:val="0"/>
                <w:bCs w:val="0"/>
                <w:position w:val="0"/>
                <w:sz w:val="28"/>
                <w:szCs w:val="28"/>
                <w:cs/>
              </w:rPr>
            </w:pPr>
          </w:p>
        </w:tc>
        <w:tc>
          <w:tcPr>
            <w:tcW w:w="1985" w:type="dxa"/>
            <w:tcBorders>
              <w:top w:val="nil"/>
              <w:left w:val="nil"/>
              <w:right w:val="nil"/>
            </w:tcBorders>
          </w:tcPr>
          <w:p w:rsidR="00E5368A" w:rsidRPr="00221FCC" w:rsidRDefault="00E5368A" w:rsidP="00F47390">
            <w:pPr>
              <w:pStyle w:val="9"/>
              <w:rPr>
                <w:rFonts w:hAnsi="Angsana New"/>
                <w:b w:val="0"/>
                <w:bCs w:val="0"/>
                <w:position w:val="0"/>
                <w:sz w:val="28"/>
                <w:szCs w:val="28"/>
                <w:cs/>
              </w:rPr>
            </w:pPr>
            <w:r w:rsidRPr="00221FCC">
              <w:rPr>
                <w:rFonts w:hAnsi="Angsana New"/>
                <w:b w:val="0"/>
                <w:bCs w:val="0"/>
                <w:position w:val="0"/>
                <w:sz w:val="28"/>
                <w:szCs w:val="28"/>
                <w:u w:val="none"/>
              </w:rPr>
              <w:t>Baht</w:t>
            </w:r>
          </w:p>
        </w:tc>
        <w:tc>
          <w:tcPr>
            <w:tcW w:w="284" w:type="dxa"/>
            <w:tcBorders>
              <w:top w:val="nil"/>
              <w:left w:val="nil"/>
              <w:right w:val="nil"/>
            </w:tcBorders>
          </w:tcPr>
          <w:p w:rsidR="00E5368A" w:rsidRPr="00221FCC" w:rsidRDefault="00E5368A" w:rsidP="00F47390">
            <w:pPr>
              <w:pStyle w:val="9"/>
              <w:rPr>
                <w:rFonts w:hAnsi="Angsana New"/>
                <w:b w:val="0"/>
                <w:bCs w:val="0"/>
                <w:position w:val="0"/>
                <w:sz w:val="28"/>
                <w:szCs w:val="28"/>
                <w:cs/>
              </w:rPr>
            </w:pPr>
          </w:p>
        </w:tc>
        <w:tc>
          <w:tcPr>
            <w:tcW w:w="1984" w:type="dxa"/>
            <w:tcBorders>
              <w:top w:val="nil"/>
              <w:left w:val="nil"/>
              <w:right w:val="nil"/>
            </w:tcBorders>
          </w:tcPr>
          <w:p w:rsidR="00E5368A" w:rsidRPr="00221FCC" w:rsidRDefault="00E5368A" w:rsidP="00F47390">
            <w:pPr>
              <w:pStyle w:val="9"/>
              <w:rPr>
                <w:rFonts w:hAnsi="Angsana New"/>
                <w:b w:val="0"/>
                <w:bCs w:val="0"/>
                <w:position w:val="0"/>
                <w:sz w:val="28"/>
                <w:szCs w:val="28"/>
                <w:cs/>
              </w:rPr>
            </w:pPr>
            <w:r w:rsidRPr="00221FCC">
              <w:rPr>
                <w:rFonts w:hAnsi="Angsana New"/>
                <w:b w:val="0"/>
                <w:bCs w:val="0"/>
                <w:position w:val="0"/>
                <w:sz w:val="28"/>
                <w:szCs w:val="28"/>
                <w:u w:val="none"/>
              </w:rPr>
              <w:t>Baht</w:t>
            </w:r>
          </w:p>
        </w:tc>
        <w:tc>
          <w:tcPr>
            <w:tcW w:w="284" w:type="dxa"/>
            <w:tcBorders>
              <w:top w:val="nil"/>
              <w:left w:val="nil"/>
              <w:right w:val="nil"/>
            </w:tcBorders>
          </w:tcPr>
          <w:p w:rsidR="00E5368A" w:rsidRPr="00221FCC" w:rsidRDefault="00E5368A" w:rsidP="00F47390">
            <w:pPr>
              <w:pStyle w:val="9"/>
              <w:rPr>
                <w:rFonts w:hAnsi="Angsana New"/>
                <w:b w:val="0"/>
                <w:bCs w:val="0"/>
                <w:position w:val="0"/>
                <w:sz w:val="28"/>
                <w:szCs w:val="28"/>
                <w:cs/>
              </w:rPr>
            </w:pPr>
          </w:p>
        </w:tc>
        <w:tc>
          <w:tcPr>
            <w:tcW w:w="1984" w:type="dxa"/>
            <w:tcBorders>
              <w:top w:val="nil"/>
              <w:left w:val="nil"/>
              <w:right w:val="nil"/>
            </w:tcBorders>
          </w:tcPr>
          <w:p w:rsidR="00E5368A" w:rsidRPr="00221FCC" w:rsidRDefault="00E5368A" w:rsidP="00F47390">
            <w:pPr>
              <w:pStyle w:val="9"/>
              <w:rPr>
                <w:rFonts w:hAnsi="Angsana New"/>
                <w:b w:val="0"/>
                <w:bCs w:val="0"/>
                <w:position w:val="0"/>
                <w:sz w:val="28"/>
                <w:szCs w:val="28"/>
                <w:cs/>
              </w:rPr>
            </w:pPr>
            <w:r w:rsidRPr="00221FCC">
              <w:rPr>
                <w:rFonts w:hAnsi="Angsana New"/>
                <w:b w:val="0"/>
                <w:bCs w:val="0"/>
                <w:position w:val="0"/>
                <w:sz w:val="28"/>
                <w:szCs w:val="28"/>
                <w:u w:val="none"/>
              </w:rPr>
              <w:t>Baht</w:t>
            </w:r>
          </w:p>
        </w:tc>
        <w:tc>
          <w:tcPr>
            <w:tcW w:w="283" w:type="dxa"/>
            <w:tcBorders>
              <w:top w:val="nil"/>
              <w:left w:val="nil"/>
              <w:right w:val="nil"/>
            </w:tcBorders>
          </w:tcPr>
          <w:p w:rsidR="00E5368A" w:rsidRPr="00221FCC" w:rsidRDefault="00E5368A" w:rsidP="00F47390">
            <w:pPr>
              <w:pStyle w:val="9"/>
              <w:rPr>
                <w:rFonts w:hAnsi="Angsana New"/>
                <w:b w:val="0"/>
                <w:bCs w:val="0"/>
                <w:position w:val="0"/>
                <w:sz w:val="28"/>
                <w:szCs w:val="28"/>
                <w:cs/>
              </w:rPr>
            </w:pPr>
          </w:p>
        </w:tc>
        <w:tc>
          <w:tcPr>
            <w:tcW w:w="1985" w:type="dxa"/>
            <w:tcBorders>
              <w:top w:val="nil"/>
              <w:left w:val="nil"/>
              <w:right w:val="nil"/>
            </w:tcBorders>
          </w:tcPr>
          <w:p w:rsidR="00E5368A" w:rsidRPr="00221FCC" w:rsidRDefault="00E5368A" w:rsidP="00F47390">
            <w:pPr>
              <w:pStyle w:val="9"/>
              <w:rPr>
                <w:rFonts w:hAnsi="Angsana New"/>
                <w:b w:val="0"/>
                <w:bCs w:val="0"/>
                <w:position w:val="0"/>
                <w:sz w:val="28"/>
                <w:szCs w:val="28"/>
                <w:cs/>
              </w:rPr>
            </w:pPr>
            <w:r w:rsidRPr="00221FCC">
              <w:rPr>
                <w:rFonts w:hAnsi="Angsana New"/>
                <w:b w:val="0"/>
                <w:bCs w:val="0"/>
                <w:position w:val="0"/>
                <w:sz w:val="28"/>
                <w:szCs w:val="28"/>
                <w:u w:val="none"/>
              </w:rPr>
              <w:t>Baht</w:t>
            </w:r>
          </w:p>
        </w:tc>
        <w:tc>
          <w:tcPr>
            <w:tcW w:w="283" w:type="dxa"/>
            <w:tcBorders>
              <w:top w:val="nil"/>
              <w:left w:val="nil"/>
              <w:right w:val="nil"/>
            </w:tcBorders>
          </w:tcPr>
          <w:p w:rsidR="00E5368A" w:rsidRPr="00221FCC" w:rsidRDefault="00E5368A" w:rsidP="00F47390">
            <w:pPr>
              <w:pStyle w:val="9"/>
              <w:rPr>
                <w:rFonts w:hAnsi="Angsana New"/>
                <w:b w:val="0"/>
                <w:bCs w:val="0"/>
                <w:position w:val="0"/>
                <w:sz w:val="28"/>
                <w:szCs w:val="28"/>
                <w:cs/>
              </w:rPr>
            </w:pPr>
          </w:p>
        </w:tc>
        <w:tc>
          <w:tcPr>
            <w:tcW w:w="1985" w:type="dxa"/>
            <w:tcBorders>
              <w:top w:val="nil"/>
              <w:left w:val="nil"/>
              <w:right w:val="nil"/>
            </w:tcBorders>
          </w:tcPr>
          <w:p w:rsidR="00E5368A" w:rsidRPr="00221FCC" w:rsidRDefault="00E5368A" w:rsidP="00F47390">
            <w:pPr>
              <w:pStyle w:val="9"/>
              <w:rPr>
                <w:rFonts w:hAnsi="Angsana New"/>
                <w:b w:val="0"/>
                <w:bCs w:val="0"/>
                <w:position w:val="0"/>
                <w:sz w:val="28"/>
                <w:szCs w:val="28"/>
                <w:cs/>
              </w:rPr>
            </w:pPr>
            <w:r w:rsidRPr="00221FCC">
              <w:rPr>
                <w:rFonts w:hAnsi="Angsana New"/>
                <w:b w:val="0"/>
                <w:bCs w:val="0"/>
                <w:position w:val="0"/>
                <w:sz w:val="28"/>
                <w:szCs w:val="28"/>
                <w:u w:val="none"/>
              </w:rPr>
              <w:t>Baht</w:t>
            </w:r>
          </w:p>
        </w:tc>
      </w:tr>
      <w:tr w:rsidR="00F3003E" w:rsidRPr="00221FCC" w:rsidTr="00F47390">
        <w:tc>
          <w:tcPr>
            <w:tcW w:w="2552" w:type="dxa"/>
            <w:tcBorders>
              <w:top w:val="nil"/>
              <w:left w:val="nil"/>
              <w:bottom w:val="nil"/>
              <w:right w:val="nil"/>
            </w:tcBorders>
          </w:tcPr>
          <w:p w:rsidR="00F3003E" w:rsidRPr="00221FCC" w:rsidRDefault="00F3003E" w:rsidP="00F47390">
            <w:pPr>
              <w:ind w:left="-108" w:right="-108"/>
              <w:jc w:val="thaiDistribute"/>
              <w:rPr>
                <w:rFonts w:hAnsi="Angsana New"/>
                <w:position w:val="0"/>
                <w:sz w:val="28"/>
                <w:szCs w:val="28"/>
                <w:cs/>
              </w:rPr>
            </w:pPr>
            <w:r w:rsidRPr="00221FCC">
              <w:rPr>
                <w:rFonts w:hAnsi="Angsana New"/>
                <w:position w:val="0"/>
                <w:sz w:val="28"/>
                <w:szCs w:val="28"/>
              </w:rPr>
              <w:t>Net assets</w:t>
            </w:r>
          </w:p>
        </w:tc>
        <w:tc>
          <w:tcPr>
            <w:tcW w:w="1985" w:type="dxa"/>
            <w:tcBorders>
              <w:left w:val="nil"/>
              <w:right w:val="nil"/>
            </w:tcBorders>
          </w:tcPr>
          <w:p w:rsidR="00F3003E" w:rsidRPr="00221FCC" w:rsidRDefault="00F3003E" w:rsidP="00F3003E">
            <w:pPr>
              <w:pStyle w:val="9"/>
              <w:ind w:right="100"/>
              <w:jc w:val="right"/>
              <w:rPr>
                <w:rFonts w:hAnsi="Angsana New"/>
                <w:b w:val="0"/>
                <w:bCs w:val="0"/>
                <w:position w:val="0"/>
                <w:sz w:val="28"/>
                <w:szCs w:val="28"/>
                <w:u w:val="none"/>
              </w:rPr>
            </w:pPr>
            <w:r w:rsidRPr="00221FCC">
              <w:rPr>
                <w:rFonts w:hAnsi="Angsana New"/>
                <w:b w:val="0"/>
                <w:bCs w:val="0"/>
                <w:position w:val="0"/>
                <w:sz w:val="28"/>
                <w:szCs w:val="28"/>
                <w:u w:val="none"/>
                <w:cs/>
              </w:rPr>
              <w:t>3,084</w:t>
            </w:r>
            <w:r w:rsidRPr="00221FCC">
              <w:rPr>
                <w:rFonts w:hAnsi="Angsana New"/>
                <w:b w:val="0"/>
                <w:bCs w:val="0"/>
                <w:position w:val="0"/>
                <w:sz w:val="28"/>
                <w:szCs w:val="28"/>
                <w:u w:val="none"/>
              </w:rPr>
              <w:t>,912</w:t>
            </w:r>
            <w:r w:rsidRPr="00221FCC">
              <w:rPr>
                <w:rFonts w:hAnsi="Angsana New"/>
                <w:b w:val="0"/>
                <w:bCs w:val="0"/>
                <w:position w:val="0"/>
                <w:sz w:val="28"/>
                <w:szCs w:val="28"/>
                <w:u w:val="none"/>
                <w:cs/>
              </w:rPr>
              <w:t>,349.00</w:t>
            </w:r>
          </w:p>
        </w:tc>
        <w:tc>
          <w:tcPr>
            <w:tcW w:w="283" w:type="dxa"/>
            <w:tcBorders>
              <w:left w:val="nil"/>
              <w:right w:val="nil"/>
            </w:tcBorders>
          </w:tcPr>
          <w:p w:rsidR="00F3003E" w:rsidRPr="00221FCC" w:rsidRDefault="00F3003E" w:rsidP="00F3003E">
            <w:pPr>
              <w:pStyle w:val="9"/>
              <w:rPr>
                <w:rFonts w:hAnsi="Angsana New"/>
                <w:b w:val="0"/>
                <w:bCs w:val="0"/>
                <w:position w:val="0"/>
                <w:sz w:val="28"/>
                <w:szCs w:val="28"/>
                <w:u w:val="none"/>
                <w:cs/>
              </w:rPr>
            </w:pPr>
          </w:p>
        </w:tc>
        <w:tc>
          <w:tcPr>
            <w:tcW w:w="1985" w:type="dxa"/>
            <w:tcBorders>
              <w:left w:val="nil"/>
              <w:right w:val="nil"/>
            </w:tcBorders>
          </w:tcPr>
          <w:p w:rsidR="00F3003E" w:rsidRPr="00221FCC" w:rsidRDefault="00F3003E" w:rsidP="00F3003E">
            <w:pPr>
              <w:pStyle w:val="9"/>
              <w:ind w:right="100"/>
              <w:jc w:val="right"/>
              <w:rPr>
                <w:rFonts w:hAnsi="Angsana New"/>
                <w:b w:val="0"/>
                <w:bCs w:val="0"/>
                <w:position w:val="0"/>
                <w:sz w:val="28"/>
                <w:szCs w:val="28"/>
                <w:u w:val="none"/>
              </w:rPr>
            </w:pPr>
            <w:r w:rsidRPr="00221FCC">
              <w:rPr>
                <w:rFonts w:hAnsi="Angsana New"/>
                <w:b w:val="0"/>
                <w:bCs w:val="0"/>
                <w:position w:val="0"/>
                <w:sz w:val="28"/>
                <w:szCs w:val="28"/>
                <w:u w:val="none"/>
                <w:cs/>
              </w:rPr>
              <w:t>2,773</w:t>
            </w:r>
            <w:r w:rsidRPr="00221FCC">
              <w:rPr>
                <w:rFonts w:hAnsi="Angsana New"/>
                <w:b w:val="0"/>
                <w:bCs w:val="0"/>
                <w:position w:val="0"/>
                <w:sz w:val="28"/>
                <w:szCs w:val="28"/>
                <w:u w:val="none"/>
              </w:rPr>
              <w:t>,302</w:t>
            </w:r>
            <w:r w:rsidRPr="00221FCC">
              <w:rPr>
                <w:rFonts w:hAnsi="Angsana New"/>
                <w:b w:val="0"/>
                <w:bCs w:val="0"/>
                <w:position w:val="0"/>
                <w:sz w:val="28"/>
                <w:szCs w:val="28"/>
                <w:u w:val="none"/>
                <w:cs/>
              </w:rPr>
              <w:t>,087.00</w:t>
            </w:r>
          </w:p>
        </w:tc>
        <w:tc>
          <w:tcPr>
            <w:tcW w:w="284" w:type="dxa"/>
            <w:tcBorders>
              <w:left w:val="nil"/>
              <w:right w:val="nil"/>
            </w:tcBorders>
          </w:tcPr>
          <w:p w:rsidR="00F3003E" w:rsidRPr="00221FCC" w:rsidRDefault="00F3003E" w:rsidP="00F3003E">
            <w:pPr>
              <w:pStyle w:val="9"/>
              <w:ind w:right="33"/>
              <w:jc w:val="right"/>
              <w:rPr>
                <w:rFonts w:hAnsi="Angsana New"/>
                <w:b w:val="0"/>
                <w:bCs w:val="0"/>
                <w:position w:val="0"/>
                <w:sz w:val="28"/>
                <w:szCs w:val="28"/>
                <w:u w:val="none"/>
              </w:rPr>
            </w:pPr>
          </w:p>
        </w:tc>
        <w:tc>
          <w:tcPr>
            <w:tcW w:w="1984" w:type="dxa"/>
            <w:tcBorders>
              <w:left w:val="nil"/>
              <w:right w:val="nil"/>
            </w:tcBorders>
          </w:tcPr>
          <w:p w:rsidR="00F3003E" w:rsidRPr="00221FCC" w:rsidRDefault="00F3003E" w:rsidP="00F3003E">
            <w:pPr>
              <w:ind w:left="-106" w:right="-81"/>
              <w:jc w:val="center"/>
              <w:rPr>
                <w:rFonts w:hAnsi="Angsana New"/>
                <w:position w:val="0"/>
                <w:sz w:val="28"/>
                <w:szCs w:val="28"/>
              </w:rPr>
            </w:pPr>
            <w:r w:rsidRPr="00221FCC">
              <w:rPr>
                <w:rFonts w:hAnsi="Angsana New"/>
                <w:position w:val="0"/>
                <w:sz w:val="28"/>
                <w:szCs w:val="28"/>
              </w:rPr>
              <w:t>-</w:t>
            </w:r>
          </w:p>
        </w:tc>
        <w:tc>
          <w:tcPr>
            <w:tcW w:w="284" w:type="dxa"/>
            <w:tcBorders>
              <w:left w:val="nil"/>
              <w:right w:val="nil"/>
            </w:tcBorders>
          </w:tcPr>
          <w:p w:rsidR="00F3003E" w:rsidRPr="00221FCC" w:rsidRDefault="00F3003E" w:rsidP="00F3003E">
            <w:pPr>
              <w:pStyle w:val="9"/>
              <w:rPr>
                <w:rFonts w:hAnsi="Angsana New"/>
                <w:b w:val="0"/>
                <w:bCs w:val="0"/>
                <w:position w:val="0"/>
                <w:sz w:val="28"/>
                <w:szCs w:val="28"/>
                <w:u w:val="none"/>
                <w:cs/>
              </w:rPr>
            </w:pPr>
          </w:p>
        </w:tc>
        <w:tc>
          <w:tcPr>
            <w:tcW w:w="1984" w:type="dxa"/>
            <w:tcBorders>
              <w:left w:val="nil"/>
              <w:right w:val="nil"/>
            </w:tcBorders>
          </w:tcPr>
          <w:p w:rsidR="00F3003E" w:rsidRPr="00221FCC" w:rsidRDefault="00F3003E" w:rsidP="00F3003E">
            <w:pPr>
              <w:pStyle w:val="9"/>
              <w:ind w:right="175"/>
              <w:jc w:val="right"/>
              <w:rPr>
                <w:rFonts w:hAnsi="Angsana New"/>
                <w:b w:val="0"/>
                <w:bCs w:val="0"/>
                <w:position w:val="0"/>
                <w:sz w:val="28"/>
                <w:szCs w:val="28"/>
                <w:u w:val="none"/>
                <w:cs/>
              </w:rPr>
            </w:pPr>
            <w:r w:rsidRPr="00221FCC">
              <w:rPr>
                <w:rFonts w:hAnsi="Angsana New"/>
                <w:b w:val="0"/>
                <w:bCs w:val="0"/>
                <w:position w:val="0"/>
                <w:sz w:val="28"/>
                <w:szCs w:val="28"/>
                <w:u w:val="none"/>
              </w:rPr>
              <w:t>6</w:t>
            </w:r>
            <w:r w:rsidRPr="00221FCC">
              <w:rPr>
                <w:rFonts w:hAnsi="Angsana New"/>
                <w:b w:val="0"/>
                <w:bCs w:val="0"/>
                <w:position w:val="0"/>
                <w:sz w:val="28"/>
                <w:szCs w:val="28"/>
                <w:u w:val="none"/>
                <w:cs/>
              </w:rPr>
              <w:t>43</w:t>
            </w:r>
            <w:r w:rsidRPr="00221FCC">
              <w:rPr>
                <w:rFonts w:hAnsi="Angsana New"/>
                <w:b w:val="0"/>
                <w:bCs w:val="0"/>
                <w:position w:val="0"/>
                <w:sz w:val="28"/>
                <w:szCs w:val="28"/>
                <w:u w:val="none"/>
              </w:rPr>
              <w:t>,</w:t>
            </w:r>
            <w:r w:rsidRPr="00221FCC">
              <w:rPr>
                <w:rFonts w:hAnsi="Angsana New"/>
                <w:b w:val="0"/>
                <w:bCs w:val="0"/>
                <w:position w:val="0"/>
                <w:sz w:val="28"/>
                <w:szCs w:val="28"/>
                <w:u w:val="none"/>
                <w:cs/>
              </w:rPr>
              <w:t>911</w:t>
            </w:r>
            <w:r w:rsidRPr="00221FCC">
              <w:rPr>
                <w:rFonts w:hAnsi="Angsana New"/>
                <w:b w:val="0"/>
                <w:bCs w:val="0"/>
                <w:position w:val="0"/>
                <w:sz w:val="28"/>
                <w:szCs w:val="28"/>
                <w:u w:val="none"/>
              </w:rPr>
              <w:t>,</w:t>
            </w:r>
            <w:r w:rsidRPr="00221FCC">
              <w:rPr>
                <w:rFonts w:hAnsi="Angsana New"/>
                <w:b w:val="0"/>
                <w:bCs w:val="0"/>
                <w:position w:val="0"/>
                <w:sz w:val="28"/>
                <w:szCs w:val="28"/>
                <w:u w:val="none"/>
                <w:cs/>
              </w:rPr>
              <w:t>442</w:t>
            </w:r>
            <w:r w:rsidRPr="00221FCC">
              <w:rPr>
                <w:rFonts w:hAnsi="Angsana New"/>
                <w:b w:val="0"/>
                <w:bCs w:val="0"/>
                <w:position w:val="0"/>
                <w:sz w:val="28"/>
                <w:szCs w:val="28"/>
                <w:u w:val="none"/>
              </w:rPr>
              <w:t>.00</w:t>
            </w:r>
          </w:p>
        </w:tc>
        <w:tc>
          <w:tcPr>
            <w:tcW w:w="283" w:type="dxa"/>
            <w:tcBorders>
              <w:left w:val="nil"/>
              <w:right w:val="nil"/>
            </w:tcBorders>
          </w:tcPr>
          <w:p w:rsidR="00F3003E" w:rsidRPr="00221FCC" w:rsidRDefault="00F3003E" w:rsidP="00F3003E">
            <w:pPr>
              <w:pStyle w:val="9"/>
              <w:ind w:right="33"/>
              <w:jc w:val="right"/>
              <w:rPr>
                <w:rFonts w:hAnsi="Angsana New"/>
                <w:b w:val="0"/>
                <w:bCs w:val="0"/>
                <w:position w:val="0"/>
                <w:sz w:val="28"/>
                <w:szCs w:val="28"/>
                <w:u w:val="none"/>
              </w:rPr>
            </w:pPr>
          </w:p>
        </w:tc>
        <w:tc>
          <w:tcPr>
            <w:tcW w:w="1985" w:type="dxa"/>
            <w:tcBorders>
              <w:left w:val="nil"/>
              <w:right w:val="nil"/>
            </w:tcBorders>
          </w:tcPr>
          <w:p w:rsidR="00F3003E" w:rsidRPr="00221FCC" w:rsidRDefault="00F3003E" w:rsidP="00F3003E">
            <w:pPr>
              <w:pStyle w:val="9"/>
              <w:ind w:right="176"/>
              <w:jc w:val="right"/>
              <w:rPr>
                <w:rFonts w:hAnsi="Angsana New"/>
                <w:b w:val="0"/>
                <w:bCs w:val="0"/>
                <w:position w:val="0"/>
                <w:sz w:val="28"/>
                <w:szCs w:val="28"/>
                <w:u w:val="none"/>
              </w:rPr>
            </w:pPr>
          </w:p>
        </w:tc>
        <w:tc>
          <w:tcPr>
            <w:tcW w:w="283" w:type="dxa"/>
            <w:tcBorders>
              <w:left w:val="nil"/>
              <w:right w:val="nil"/>
            </w:tcBorders>
          </w:tcPr>
          <w:p w:rsidR="00F3003E" w:rsidRPr="00221FCC" w:rsidRDefault="00F3003E" w:rsidP="00F3003E">
            <w:pPr>
              <w:pStyle w:val="9"/>
              <w:ind w:right="0"/>
              <w:jc w:val="right"/>
              <w:rPr>
                <w:rFonts w:hAnsi="Angsana New"/>
                <w:b w:val="0"/>
                <w:bCs w:val="0"/>
                <w:position w:val="0"/>
                <w:sz w:val="28"/>
                <w:szCs w:val="28"/>
                <w:u w:val="none"/>
              </w:rPr>
            </w:pPr>
          </w:p>
        </w:tc>
        <w:tc>
          <w:tcPr>
            <w:tcW w:w="1985" w:type="dxa"/>
            <w:tcBorders>
              <w:left w:val="nil"/>
              <w:right w:val="nil"/>
            </w:tcBorders>
          </w:tcPr>
          <w:p w:rsidR="00F3003E" w:rsidRPr="00221FCC" w:rsidRDefault="00F3003E" w:rsidP="00F3003E">
            <w:pPr>
              <w:pStyle w:val="9"/>
              <w:ind w:right="174"/>
              <w:jc w:val="right"/>
              <w:rPr>
                <w:rFonts w:hAnsi="Angsana New"/>
                <w:b w:val="0"/>
                <w:bCs w:val="0"/>
                <w:position w:val="0"/>
                <w:sz w:val="28"/>
                <w:szCs w:val="28"/>
                <w:u w:val="none"/>
              </w:rPr>
            </w:pPr>
          </w:p>
        </w:tc>
      </w:tr>
      <w:tr w:rsidR="00F3003E" w:rsidRPr="00221FCC" w:rsidTr="00F47390">
        <w:tc>
          <w:tcPr>
            <w:tcW w:w="2552" w:type="dxa"/>
            <w:tcBorders>
              <w:top w:val="nil"/>
              <w:left w:val="nil"/>
              <w:bottom w:val="nil"/>
              <w:right w:val="nil"/>
            </w:tcBorders>
          </w:tcPr>
          <w:p w:rsidR="00F3003E" w:rsidRPr="00221FCC" w:rsidRDefault="00F3003E" w:rsidP="00F47390">
            <w:pPr>
              <w:ind w:left="-108" w:right="-108"/>
              <w:jc w:val="thaiDistribute"/>
              <w:rPr>
                <w:rFonts w:hAnsi="Angsana New"/>
                <w:position w:val="0"/>
                <w:sz w:val="28"/>
                <w:szCs w:val="28"/>
              </w:rPr>
            </w:pPr>
            <w:r w:rsidRPr="00221FCC">
              <w:rPr>
                <w:rFonts w:hAnsi="Angsana New"/>
                <w:position w:val="0"/>
                <w:sz w:val="28"/>
                <w:szCs w:val="28"/>
              </w:rPr>
              <w:t>Investment ratio (%)</w:t>
            </w:r>
          </w:p>
        </w:tc>
        <w:tc>
          <w:tcPr>
            <w:tcW w:w="1985" w:type="dxa"/>
            <w:tcBorders>
              <w:left w:val="nil"/>
              <w:right w:val="nil"/>
            </w:tcBorders>
          </w:tcPr>
          <w:p w:rsidR="00F3003E" w:rsidRPr="00221FCC" w:rsidRDefault="00F3003E" w:rsidP="00F3003E">
            <w:pPr>
              <w:pStyle w:val="9"/>
              <w:ind w:right="100"/>
              <w:jc w:val="right"/>
              <w:rPr>
                <w:rFonts w:hAnsi="Angsana New"/>
                <w:b w:val="0"/>
                <w:bCs w:val="0"/>
                <w:position w:val="0"/>
                <w:sz w:val="28"/>
                <w:szCs w:val="28"/>
                <w:u w:val="none"/>
                <w:cs/>
              </w:rPr>
            </w:pPr>
            <w:r w:rsidRPr="00221FCC">
              <w:rPr>
                <w:rFonts w:hAnsi="Angsana New"/>
                <w:b w:val="0"/>
                <w:bCs w:val="0"/>
                <w:position w:val="0"/>
                <w:sz w:val="28"/>
                <w:szCs w:val="28"/>
                <w:u w:val="none"/>
              </w:rPr>
              <w:t>38.51</w:t>
            </w:r>
          </w:p>
        </w:tc>
        <w:tc>
          <w:tcPr>
            <w:tcW w:w="283" w:type="dxa"/>
            <w:tcBorders>
              <w:left w:val="nil"/>
              <w:right w:val="nil"/>
            </w:tcBorders>
          </w:tcPr>
          <w:p w:rsidR="00F3003E" w:rsidRPr="00221FCC" w:rsidRDefault="00F3003E" w:rsidP="00F3003E">
            <w:pPr>
              <w:tabs>
                <w:tab w:val="decimal" w:pos="792"/>
              </w:tabs>
              <w:ind w:left="-108" w:right="-108"/>
              <w:rPr>
                <w:rFonts w:hAnsi="Angsana New"/>
                <w:position w:val="0"/>
                <w:sz w:val="28"/>
                <w:szCs w:val="28"/>
              </w:rPr>
            </w:pPr>
          </w:p>
        </w:tc>
        <w:tc>
          <w:tcPr>
            <w:tcW w:w="1985" w:type="dxa"/>
            <w:tcBorders>
              <w:left w:val="nil"/>
              <w:right w:val="nil"/>
            </w:tcBorders>
          </w:tcPr>
          <w:p w:rsidR="00F3003E" w:rsidRPr="00221FCC" w:rsidRDefault="00F3003E" w:rsidP="00F3003E">
            <w:pPr>
              <w:pStyle w:val="9"/>
              <w:ind w:right="100"/>
              <w:jc w:val="right"/>
              <w:rPr>
                <w:rFonts w:hAnsi="Angsana New"/>
                <w:b w:val="0"/>
                <w:bCs w:val="0"/>
                <w:position w:val="0"/>
                <w:sz w:val="28"/>
                <w:szCs w:val="28"/>
                <w:u w:val="none"/>
              </w:rPr>
            </w:pPr>
            <w:r w:rsidRPr="00221FCC">
              <w:rPr>
                <w:rFonts w:hAnsi="Angsana New"/>
                <w:b w:val="0"/>
                <w:bCs w:val="0"/>
                <w:position w:val="0"/>
                <w:sz w:val="28"/>
                <w:szCs w:val="28"/>
                <w:u w:val="none"/>
              </w:rPr>
              <w:t>38.51</w:t>
            </w:r>
          </w:p>
        </w:tc>
        <w:tc>
          <w:tcPr>
            <w:tcW w:w="284" w:type="dxa"/>
            <w:tcBorders>
              <w:left w:val="nil"/>
              <w:right w:val="nil"/>
            </w:tcBorders>
          </w:tcPr>
          <w:p w:rsidR="00F3003E" w:rsidRPr="00221FCC" w:rsidRDefault="00F3003E" w:rsidP="00F3003E">
            <w:pPr>
              <w:pStyle w:val="9"/>
              <w:ind w:right="33"/>
              <w:jc w:val="right"/>
              <w:rPr>
                <w:rFonts w:hAnsi="Angsana New"/>
                <w:b w:val="0"/>
                <w:bCs w:val="0"/>
                <w:position w:val="0"/>
                <w:sz w:val="28"/>
                <w:szCs w:val="28"/>
                <w:u w:val="none"/>
              </w:rPr>
            </w:pPr>
          </w:p>
        </w:tc>
        <w:tc>
          <w:tcPr>
            <w:tcW w:w="1984" w:type="dxa"/>
            <w:tcBorders>
              <w:left w:val="nil"/>
              <w:right w:val="nil"/>
            </w:tcBorders>
          </w:tcPr>
          <w:p w:rsidR="00F3003E" w:rsidRPr="00221FCC" w:rsidRDefault="00F3003E" w:rsidP="00F3003E">
            <w:pPr>
              <w:ind w:left="-106" w:right="-81"/>
              <w:jc w:val="center"/>
              <w:rPr>
                <w:rFonts w:hAnsi="Angsana New"/>
                <w:position w:val="0"/>
                <w:sz w:val="28"/>
                <w:szCs w:val="28"/>
              </w:rPr>
            </w:pPr>
            <w:r w:rsidRPr="00221FCC">
              <w:rPr>
                <w:rFonts w:hAnsi="Angsana New"/>
                <w:position w:val="0"/>
                <w:sz w:val="28"/>
                <w:szCs w:val="28"/>
              </w:rPr>
              <w:t>-</w:t>
            </w:r>
          </w:p>
        </w:tc>
        <w:tc>
          <w:tcPr>
            <w:tcW w:w="284" w:type="dxa"/>
            <w:tcBorders>
              <w:left w:val="nil"/>
              <w:right w:val="nil"/>
            </w:tcBorders>
          </w:tcPr>
          <w:p w:rsidR="00F3003E" w:rsidRPr="00221FCC" w:rsidRDefault="00F3003E" w:rsidP="00F3003E">
            <w:pPr>
              <w:tabs>
                <w:tab w:val="decimal" w:pos="792"/>
              </w:tabs>
              <w:ind w:left="-108" w:right="-108"/>
              <w:rPr>
                <w:rFonts w:hAnsi="Angsana New"/>
                <w:position w:val="0"/>
                <w:sz w:val="28"/>
                <w:szCs w:val="28"/>
              </w:rPr>
            </w:pPr>
          </w:p>
        </w:tc>
        <w:tc>
          <w:tcPr>
            <w:tcW w:w="1984" w:type="dxa"/>
            <w:tcBorders>
              <w:left w:val="nil"/>
              <w:right w:val="nil"/>
            </w:tcBorders>
          </w:tcPr>
          <w:p w:rsidR="00F3003E" w:rsidRPr="00221FCC" w:rsidRDefault="00F3003E" w:rsidP="00F3003E">
            <w:pPr>
              <w:pStyle w:val="9"/>
              <w:ind w:right="175"/>
              <w:jc w:val="right"/>
              <w:rPr>
                <w:rFonts w:hAnsi="Angsana New"/>
                <w:b w:val="0"/>
                <w:bCs w:val="0"/>
                <w:position w:val="0"/>
                <w:sz w:val="28"/>
                <w:szCs w:val="28"/>
                <w:u w:val="none"/>
              </w:rPr>
            </w:pPr>
            <w:r w:rsidRPr="00221FCC">
              <w:rPr>
                <w:rFonts w:hAnsi="Angsana New"/>
                <w:b w:val="0"/>
                <w:bCs w:val="0"/>
                <w:position w:val="0"/>
                <w:sz w:val="28"/>
                <w:szCs w:val="28"/>
                <w:u w:val="none"/>
              </w:rPr>
              <w:t>19.89</w:t>
            </w:r>
          </w:p>
        </w:tc>
        <w:tc>
          <w:tcPr>
            <w:tcW w:w="283" w:type="dxa"/>
            <w:tcBorders>
              <w:left w:val="nil"/>
              <w:right w:val="nil"/>
            </w:tcBorders>
          </w:tcPr>
          <w:p w:rsidR="00F3003E" w:rsidRPr="00221FCC" w:rsidRDefault="00F3003E" w:rsidP="00F3003E">
            <w:pPr>
              <w:pStyle w:val="9"/>
              <w:ind w:right="33"/>
              <w:jc w:val="right"/>
              <w:rPr>
                <w:rFonts w:hAnsi="Angsana New"/>
                <w:b w:val="0"/>
                <w:bCs w:val="0"/>
                <w:position w:val="0"/>
                <w:sz w:val="28"/>
                <w:szCs w:val="28"/>
                <w:u w:val="none"/>
              </w:rPr>
            </w:pPr>
          </w:p>
        </w:tc>
        <w:tc>
          <w:tcPr>
            <w:tcW w:w="1985" w:type="dxa"/>
            <w:tcBorders>
              <w:left w:val="nil"/>
              <w:right w:val="nil"/>
            </w:tcBorders>
          </w:tcPr>
          <w:p w:rsidR="00F3003E" w:rsidRPr="00221FCC" w:rsidRDefault="00F3003E" w:rsidP="00F3003E">
            <w:pPr>
              <w:pStyle w:val="9"/>
              <w:ind w:right="176"/>
              <w:jc w:val="right"/>
              <w:rPr>
                <w:rFonts w:hAnsi="Angsana New"/>
                <w:b w:val="0"/>
                <w:bCs w:val="0"/>
                <w:position w:val="0"/>
                <w:sz w:val="28"/>
                <w:szCs w:val="28"/>
                <w:u w:val="none"/>
              </w:rPr>
            </w:pPr>
          </w:p>
        </w:tc>
        <w:tc>
          <w:tcPr>
            <w:tcW w:w="283" w:type="dxa"/>
            <w:tcBorders>
              <w:left w:val="nil"/>
              <w:right w:val="nil"/>
            </w:tcBorders>
          </w:tcPr>
          <w:p w:rsidR="00F3003E" w:rsidRPr="00221FCC" w:rsidRDefault="00F3003E" w:rsidP="00F3003E">
            <w:pPr>
              <w:pStyle w:val="9"/>
              <w:ind w:right="0"/>
              <w:jc w:val="right"/>
              <w:rPr>
                <w:rFonts w:hAnsi="Angsana New"/>
                <w:b w:val="0"/>
                <w:bCs w:val="0"/>
                <w:position w:val="0"/>
                <w:sz w:val="28"/>
                <w:szCs w:val="28"/>
                <w:u w:val="none"/>
              </w:rPr>
            </w:pPr>
          </w:p>
        </w:tc>
        <w:tc>
          <w:tcPr>
            <w:tcW w:w="1985" w:type="dxa"/>
            <w:tcBorders>
              <w:left w:val="nil"/>
              <w:right w:val="nil"/>
            </w:tcBorders>
          </w:tcPr>
          <w:p w:rsidR="00F3003E" w:rsidRPr="00221FCC" w:rsidRDefault="00F3003E" w:rsidP="00F3003E">
            <w:pPr>
              <w:pStyle w:val="9"/>
              <w:ind w:right="174"/>
              <w:jc w:val="right"/>
              <w:rPr>
                <w:rFonts w:hAnsi="Angsana New"/>
                <w:b w:val="0"/>
                <w:bCs w:val="0"/>
                <w:position w:val="0"/>
                <w:sz w:val="28"/>
                <w:szCs w:val="28"/>
                <w:u w:val="none"/>
              </w:rPr>
            </w:pPr>
          </w:p>
        </w:tc>
      </w:tr>
      <w:tr w:rsidR="00F3003E" w:rsidRPr="00221FCC" w:rsidTr="00F47390">
        <w:tc>
          <w:tcPr>
            <w:tcW w:w="2552" w:type="dxa"/>
            <w:tcBorders>
              <w:top w:val="nil"/>
              <w:left w:val="nil"/>
              <w:bottom w:val="nil"/>
              <w:right w:val="nil"/>
            </w:tcBorders>
          </w:tcPr>
          <w:p w:rsidR="00F3003E" w:rsidRPr="00221FCC" w:rsidRDefault="00F3003E" w:rsidP="00F47390">
            <w:pPr>
              <w:ind w:left="-108" w:right="-108"/>
              <w:jc w:val="thaiDistribute"/>
              <w:rPr>
                <w:rFonts w:hAnsi="Angsana New"/>
                <w:position w:val="0"/>
                <w:sz w:val="28"/>
                <w:szCs w:val="28"/>
              </w:rPr>
            </w:pPr>
            <w:r w:rsidRPr="00221FCC">
              <w:rPr>
                <w:rFonts w:hAnsi="Angsana New"/>
                <w:position w:val="0"/>
                <w:sz w:val="28"/>
                <w:szCs w:val="28"/>
              </w:rPr>
              <w:t>Net assets by investment ratio</w:t>
            </w:r>
          </w:p>
        </w:tc>
        <w:tc>
          <w:tcPr>
            <w:tcW w:w="1985" w:type="dxa"/>
            <w:tcBorders>
              <w:left w:val="nil"/>
              <w:right w:val="nil"/>
            </w:tcBorders>
          </w:tcPr>
          <w:p w:rsidR="00F3003E" w:rsidRPr="00221FCC" w:rsidRDefault="00F3003E" w:rsidP="00F3003E">
            <w:pPr>
              <w:pStyle w:val="9"/>
              <w:ind w:right="100"/>
              <w:jc w:val="right"/>
              <w:rPr>
                <w:rFonts w:hAnsi="Angsana New"/>
                <w:b w:val="0"/>
                <w:bCs w:val="0"/>
                <w:position w:val="0"/>
                <w:sz w:val="28"/>
                <w:szCs w:val="28"/>
                <w:u w:val="none"/>
              </w:rPr>
            </w:pPr>
            <w:r w:rsidRPr="00221FCC">
              <w:rPr>
                <w:rFonts w:hAnsi="Angsana New"/>
                <w:b w:val="0"/>
                <w:bCs w:val="0"/>
                <w:position w:val="0"/>
                <w:sz w:val="28"/>
                <w:szCs w:val="28"/>
                <w:u w:val="none"/>
                <w:cs/>
              </w:rPr>
              <w:t>1,188</w:t>
            </w:r>
            <w:r w:rsidRPr="00221FCC">
              <w:rPr>
                <w:rFonts w:hAnsi="Angsana New"/>
                <w:b w:val="0"/>
                <w:bCs w:val="0"/>
                <w:position w:val="0"/>
                <w:sz w:val="28"/>
                <w:szCs w:val="28"/>
                <w:u w:val="none"/>
              </w:rPr>
              <w:t>,134,291.59</w:t>
            </w:r>
          </w:p>
        </w:tc>
        <w:tc>
          <w:tcPr>
            <w:tcW w:w="283" w:type="dxa"/>
            <w:tcBorders>
              <w:left w:val="nil"/>
              <w:right w:val="nil"/>
            </w:tcBorders>
          </w:tcPr>
          <w:p w:rsidR="00F3003E" w:rsidRPr="00221FCC" w:rsidRDefault="00F3003E" w:rsidP="00F3003E">
            <w:pPr>
              <w:pStyle w:val="9"/>
              <w:rPr>
                <w:rFonts w:hAnsi="Angsana New"/>
                <w:b w:val="0"/>
                <w:bCs w:val="0"/>
                <w:position w:val="0"/>
                <w:sz w:val="28"/>
                <w:szCs w:val="28"/>
                <w:u w:val="none"/>
                <w:cs/>
              </w:rPr>
            </w:pPr>
          </w:p>
        </w:tc>
        <w:tc>
          <w:tcPr>
            <w:tcW w:w="1985" w:type="dxa"/>
            <w:tcBorders>
              <w:left w:val="nil"/>
              <w:right w:val="nil"/>
            </w:tcBorders>
          </w:tcPr>
          <w:p w:rsidR="00F3003E" w:rsidRPr="00221FCC" w:rsidRDefault="00F3003E" w:rsidP="00F3003E">
            <w:pPr>
              <w:pStyle w:val="9"/>
              <w:ind w:right="100"/>
              <w:jc w:val="right"/>
              <w:rPr>
                <w:rFonts w:hAnsi="Angsana New"/>
                <w:b w:val="0"/>
                <w:bCs w:val="0"/>
                <w:position w:val="0"/>
                <w:sz w:val="28"/>
                <w:szCs w:val="28"/>
                <w:u w:val="none"/>
              </w:rPr>
            </w:pPr>
            <w:r w:rsidRPr="00221FCC">
              <w:rPr>
                <w:rFonts w:hAnsi="Angsana New"/>
                <w:b w:val="0"/>
                <w:bCs w:val="0"/>
                <w:position w:val="0"/>
                <w:sz w:val="28"/>
                <w:szCs w:val="28"/>
                <w:u w:val="none"/>
                <w:cs/>
              </w:rPr>
              <w:t>1,068</w:t>
            </w:r>
            <w:r w:rsidRPr="00221FCC">
              <w:rPr>
                <w:rFonts w:hAnsi="Angsana New"/>
                <w:b w:val="0"/>
                <w:bCs w:val="0"/>
                <w:position w:val="0"/>
                <w:sz w:val="28"/>
                <w:szCs w:val="28"/>
                <w:u w:val="none"/>
              </w:rPr>
              <w:t>,119,589.05</w:t>
            </w:r>
          </w:p>
        </w:tc>
        <w:tc>
          <w:tcPr>
            <w:tcW w:w="284" w:type="dxa"/>
            <w:tcBorders>
              <w:left w:val="nil"/>
              <w:right w:val="nil"/>
            </w:tcBorders>
          </w:tcPr>
          <w:p w:rsidR="00F3003E" w:rsidRPr="00221FCC" w:rsidRDefault="00F3003E" w:rsidP="00F3003E">
            <w:pPr>
              <w:pStyle w:val="9"/>
              <w:ind w:right="33"/>
              <w:jc w:val="right"/>
              <w:rPr>
                <w:rFonts w:hAnsi="Angsana New"/>
                <w:b w:val="0"/>
                <w:bCs w:val="0"/>
                <w:position w:val="0"/>
                <w:sz w:val="28"/>
                <w:szCs w:val="28"/>
                <w:u w:val="none"/>
              </w:rPr>
            </w:pPr>
          </w:p>
        </w:tc>
        <w:tc>
          <w:tcPr>
            <w:tcW w:w="1984" w:type="dxa"/>
            <w:tcBorders>
              <w:left w:val="nil"/>
              <w:right w:val="nil"/>
            </w:tcBorders>
          </w:tcPr>
          <w:p w:rsidR="00F3003E" w:rsidRPr="00221FCC" w:rsidRDefault="00F3003E" w:rsidP="00F3003E">
            <w:pPr>
              <w:ind w:left="-106" w:right="-81"/>
              <w:jc w:val="center"/>
              <w:rPr>
                <w:rFonts w:hAnsi="Angsana New"/>
                <w:position w:val="0"/>
                <w:sz w:val="28"/>
                <w:szCs w:val="28"/>
              </w:rPr>
            </w:pPr>
            <w:r w:rsidRPr="00221FCC">
              <w:rPr>
                <w:rFonts w:hAnsi="Angsana New"/>
                <w:position w:val="0"/>
                <w:sz w:val="28"/>
                <w:szCs w:val="28"/>
              </w:rPr>
              <w:t>-</w:t>
            </w:r>
          </w:p>
        </w:tc>
        <w:tc>
          <w:tcPr>
            <w:tcW w:w="284" w:type="dxa"/>
            <w:tcBorders>
              <w:left w:val="nil"/>
              <w:right w:val="nil"/>
            </w:tcBorders>
          </w:tcPr>
          <w:p w:rsidR="00F3003E" w:rsidRPr="00221FCC" w:rsidRDefault="00F3003E" w:rsidP="00F3003E">
            <w:pPr>
              <w:pStyle w:val="9"/>
              <w:rPr>
                <w:rFonts w:hAnsi="Angsana New"/>
                <w:b w:val="0"/>
                <w:bCs w:val="0"/>
                <w:position w:val="0"/>
                <w:sz w:val="28"/>
                <w:szCs w:val="28"/>
                <w:u w:val="none"/>
                <w:cs/>
              </w:rPr>
            </w:pPr>
          </w:p>
        </w:tc>
        <w:tc>
          <w:tcPr>
            <w:tcW w:w="1984" w:type="dxa"/>
            <w:tcBorders>
              <w:left w:val="nil"/>
              <w:right w:val="nil"/>
            </w:tcBorders>
          </w:tcPr>
          <w:p w:rsidR="00F3003E" w:rsidRPr="00221FCC" w:rsidRDefault="00F3003E" w:rsidP="00F3003E">
            <w:pPr>
              <w:pStyle w:val="9"/>
              <w:ind w:right="175"/>
              <w:jc w:val="right"/>
              <w:rPr>
                <w:rFonts w:hAnsi="Angsana New"/>
                <w:b w:val="0"/>
                <w:bCs w:val="0"/>
                <w:position w:val="0"/>
                <w:sz w:val="28"/>
                <w:szCs w:val="28"/>
                <w:u w:val="none"/>
              </w:rPr>
            </w:pPr>
            <w:r w:rsidRPr="00221FCC">
              <w:rPr>
                <w:rFonts w:hAnsi="Angsana New"/>
                <w:b w:val="0"/>
                <w:bCs w:val="0"/>
                <w:position w:val="0"/>
                <w:sz w:val="28"/>
                <w:szCs w:val="28"/>
                <w:u w:val="none"/>
              </w:rPr>
              <w:t>128,078,727.34</w:t>
            </w:r>
          </w:p>
        </w:tc>
        <w:tc>
          <w:tcPr>
            <w:tcW w:w="283" w:type="dxa"/>
            <w:tcBorders>
              <w:left w:val="nil"/>
              <w:right w:val="nil"/>
            </w:tcBorders>
          </w:tcPr>
          <w:p w:rsidR="00F3003E" w:rsidRPr="00221FCC" w:rsidRDefault="00F3003E" w:rsidP="00F3003E">
            <w:pPr>
              <w:pStyle w:val="9"/>
              <w:ind w:right="33"/>
              <w:jc w:val="right"/>
              <w:rPr>
                <w:rFonts w:hAnsi="Angsana New"/>
                <w:b w:val="0"/>
                <w:bCs w:val="0"/>
                <w:position w:val="0"/>
                <w:sz w:val="28"/>
                <w:szCs w:val="28"/>
                <w:u w:val="none"/>
              </w:rPr>
            </w:pPr>
          </w:p>
        </w:tc>
        <w:tc>
          <w:tcPr>
            <w:tcW w:w="1985" w:type="dxa"/>
            <w:tcBorders>
              <w:left w:val="nil"/>
              <w:right w:val="nil"/>
            </w:tcBorders>
          </w:tcPr>
          <w:p w:rsidR="00F3003E" w:rsidRPr="00221FCC" w:rsidRDefault="00F3003E" w:rsidP="00F3003E">
            <w:pPr>
              <w:pStyle w:val="9"/>
              <w:ind w:right="176"/>
              <w:jc w:val="right"/>
              <w:rPr>
                <w:rFonts w:hAnsi="Angsana New"/>
                <w:b w:val="0"/>
                <w:bCs w:val="0"/>
                <w:position w:val="0"/>
                <w:sz w:val="28"/>
                <w:szCs w:val="28"/>
                <w:u w:val="none"/>
              </w:rPr>
            </w:pPr>
          </w:p>
        </w:tc>
        <w:tc>
          <w:tcPr>
            <w:tcW w:w="283" w:type="dxa"/>
            <w:tcBorders>
              <w:left w:val="nil"/>
              <w:right w:val="nil"/>
            </w:tcBorders>
          </w:tcPr>
          <w:p w:rsidR="00F3003E" w:rsidRPr="00221FCC" w:rsidRDefault="00F3003E" w:rsidP="00F3003E">
            <w:pPr>
              <w:pStyle w:val="9"/>
              <w:ind w:right="0"/>
              <w:jc w:val="right"/>
              <w:rPr>
                <w:rFonts w:hAnsi="Angsana New"/>
                <w:b w:val="0"/>
                <w:bCs w:val="0"/>
                <w:position w:val="0"/>
                <w:sz w:val="28"/>
                <w:szCs w:val="28"/>
                <w:u w:val="none"/>
              </w:rPr>
            </w:pPr>
          </w:p>
        </w:tc>
        <w:tc>
          <w:tcPr>
            <w:tcW w:w="1985" w:type="dxa"/>
            <w:tcBorders>
              <w:left w:val="nil"/>
              <w:right w:val="nil"/>
            </w:tcBorders>
          </w:tcPr>
          <w:p w:rsidR="00F3003E" w:rsidRPr="00221FCC" w:rsidRDefault="00F3003E" w:rsidP="00F3003E">
            <w:pPr>
              <w:pStyle w:val="9"/>
              <w:ind w:right="174"/>
              <w:jc w:val="right"/>
              <w:rPr>
                <w:rFonts w:hAnsi="Angsana New"/>
                <w:b w:val="0"/>
                <w:bCs w:val="0"/>
                <w:position w:val="0"/>
                <w:sz w:val="28"/>
                <w:szCs w:val="28"/>
                <w:u w:val="none"/>
              </w:rPr>
            </w:pPr>
          </w:p>
        </w:tc>
      </w:tr>
      <w:tr w:rsidR="00F3003E" w:rsidRPr="00221FCC" w:rsidTr="00F47390">
        <w:tc>
          <w:tcPr>
            <w:tcW w:w="2552" w:type="dxa"/>
            <w:tcBorders>
              <w:top w:val="nil"/>
              <w:left w:val="nil"/>
              <w:bottom w:val="nil"/>
              <w:right w:val="nil"/>
            </w:tcBorders>
          </w:tcPr>
          <w:p w:rsidR="00F3003E" w:rsidRPr="00221FCC" w:rsidRDefault="00F3003E" w:rsidP="00F47390">
            <w:pPr>
              <w:ind w:left="-108" w:right="-108"/>
              <w:jc w:val="thaiDistribute"/>
              <w:rPr>
                <w:rFonts w:hAnsi="Angsana New"/>
                <w:position w:val="0"/>
                <w:sz w:val="28"/>
                <w:szCs w:val="28"/>
              </w:rPr>
            </w:pPr>
            <w:r w:rsidRPr="00221FCC">
              <w:rPr>
                <w:rFonts w:hAnsi="Angsana New"/>
                <w:position w:val="0"/>
                <w:sz w:val="28"/>
                <w:szCs w:val="28"/>
              </w:rPr>
              <w:t xml:space="preserve">Ending </w:t>
            </w:r>
            <w:r w:rsidRPr="00221FCC">
              <w:rPr>
                <w:rFonts w:hAnsi="Angsana New"/>
                <w:position w:val="0"/>
                <w:sz w:val="28"/>
                <w:szCs w:val="28"/>
                <w:cs/>
              </w:rPr>
              <w:t>(</w:t>
            </w:r>
            <w:r w:rsidRPr="00221FCC">
              <w:rPr>
                <w:rFonts w:hAnsi="Angsana New"/>
                <w:position w:val="0"/>
                <w:sz w:val="28"/>
                <w:szCs w:val="28"/>
              </w:rPr>
              <w:t>gain</w:t>
            </w:r>
            <w:r w:rsidRPr="00221FCC">
              <w:rPr>
                <w:rFonts w:hAnsi="Angsana New"/>
                <w:position w:val="0"/>
                <w:sz w:val="28"/>
                <w:szCs w:val="28"/>
                <w:cs/>
              </w:rPr>
              <w:t xml:space="preserve">) </w:t>
            </w:r>
            <w:r w:rsidRPr="00221FCC">
              <w:rPr>
                <w:rFonts w:hAnsi="Angsana New"/>
                <w:position w:val="0"/>
                <w:sz w:val="28"/>
                <w:szCs w:val="28"/>
              </w:rPr>
              <w:t>loss on assets</w:t>
            </w:r>
          </w:p>
        </w:tc>
        <w:tc>
          <w:tcPr>
            <w:tcW w:w="1985" w:type="dxa"/>
            <w:tcBorders>
              <w:left w:val="nil"/>
              <w:bottom w:val="single" w:sz="4" w:space="0" w:color="auto"/>
              <w:right w:val="nil"/>
            </w:tcBorders>
          </w:tcPr>
          <w:p w:rsidR="00F3003E" w:rsidRPr="00221FCC" w:rsidRDefault="00F3003E" w:rsidP="00F3003E">
            <w:pPr>
              <w:pStyle w:val="9"/>
              <w:ind w:right="100"/>
              <w:jc w:val="right"/>
              <w:rPr>
                <w:rFonts w:hAnsi="Angsana New"/>
                <w:b w:val="0"/>
                <w:bCs w:val="0"/>
                <w:position w:val="0"/>
                <w:sz w:val="28"/>
                <w:szCs w:val="28"/>
                <w:u w:val="none"/>
                <w:cs/>
              </w:rPr>
            </w:pPr>
            <w:r w:rsidRPr="00221FCC">
              <w:rPr>
                <w:rFonts w:hAnsi="Angsana New"/>
                <w:b w:val="0"/>
                <w:bCs w:val="0"/>
                <w:position w:val="0"/>
                <w:sz w:val="28"/>
                <w:szCs w:val="28"/>
                <w:u w:val="none"/>
              </w:rPr>
              <w:t>(283</w:t>
            </w:r>
            <w:r w:rsidRPr="00221FCC">
              <w:rPr>
                <w:rFonts w:hAnsi="Angsana New"/>
                <w:b w:val="0"/>
                <w:bCs w:val="0"/>
                <w:position w:val="0"/>
                <w:sz w:val="28"/>
                <w:szCs w:val="28"/>
                <w:u w:val="none"/>
                <w:cs/>
              </w:rPr>
              <w:t>,284.94</w:t>
            </w:r>
            <w:r w:rsidRPr="00221FCC">
              <w:rPr>
                <w:rFonts w:hAnsi="Angsana New"/>
                <w:b w:val="0"/>
                <w:bCs w:val="0"/>
                <w:position w:val="0"/>
                <w:sz w:val="28"/>
                <w:szCs w:val="28"/>
                <w:u w:val="none"/>
              </w:rPr>
              <w:t>)</w:t>
            </w:r>
          </w:p>
        </w:tc>
        <w:tc>
          <w:tcPr>
            <w:tcW w:w="283" w:type="dxa"/>
            <w:tcBorders>
              <w:left w:val="nil"/>
              <w:right w:val="nil"/>
            </w:tcBorders>
          </w:tcPr>
          <w:p w:rsidR="00F3003E" w:rsidRPr="00221FCC" w:rsidRDefault="00F3003E" w:rsidP="00F3003E">
            <w:pPr>
              <w:pStyle w:val="9"/>
              <w:rPr>
                <w:rFonts w:hAnsi="Angsana New"/>
                <w:b w:val="0"/>
                <w:bCs w:val="0"/>
                <w:position w:val="0"/>
                <w:sz w:val="28"/>
                <w:szCs w:val="28"/>
                <w:u w:val="none"/>
                <w:cs/>
              </w:rPr>
            </w:pPr>
          </w:p>
        </w:tc>
        <w:tc>
          <w:tcPr>
            <w:tcW w:w="1985" w:type="dxa"/>
            <w:tcBorders>
              <w:left w:val="nil"/>
              <w:bottom w:val="single" w:sz="4" w:space="0" w:color="auto"/>
              <w:right w:val="nil"/>
            </w:tcBorders>
          </w:tcPr>
          <w:p w:rsidR="00F3003E" w:rsidRPr="00221FCC" w:rsidRDefault="00F3003E" w:rsidP="00F3003E">
            <w:pPr>
              <w:pStyle w:val="9"/>
              <w:ind w:right="100"/>
              <w:jc w:val="right"/>
              <w:rPr>
                <w:rFonts w:hAnsi="Angsana New"/>
                <w:b w:val="0"/>
                <w:bCs w:val="0"/>
                <w:position w:val="0"/>
                <w:sz w:val="28"/>
                <w:szCs w:val="28"/>
                <w:u w:val="none"/>
              </w:rPr>
            </w:pPr>
            <w:r w:rsidRPr="00221FCC">
              <w:rPr>
                <w:rFonts w:hAnsi="Angsana New"/>
                <w:b w:val="0"/>
                <w:bCs w:val="0"/>
                <w:position w:val="0"/>
                <w:sz w:val="28"/>
                <w:szCs w:val="28"/>
                <w:u w:val="none"/>
              </w:rPr>
              <w:t>(308</w:t>
            </w:r>
            <w:r w:rsidRPr="00221FCC">
              <w:rPr>
                <w:rFonts w:hAnsi="Angsana New"/>
                <w:b w:val="0"/>
                <w:bCs w:val="0"/>
                <w:position w:val="0"/>
                <w:sz w:val="28"/>
                <w:szCs w:val="28"/>
                <w:u w:val="none"/>
                <w:cs/>
              </w:rPr>
              <w:t>,171.37</w:t>
            </w:r>
            <w:r w:rsidRPr="00221FCC">
              <w:rPr>
                <w:rFonts w:hAnsi="Angsana New"/>
                <w:b w:val="0"/>
                <w:bCs w:val="0"/>
                <w:position w:val="0"/>
                <w:sz w:val="28"/>
                <w:szCs w:val="28"/>
                <w:u w:val="none"/>
              </w:rPr>
              <w:t>)</w:t>
            </w:r>
          </w:p>
        </w:tc>
        <w:tc>
          <w:tcPr>
            <w:tcW w:w="284" w:type="dxa"/>
            <w:tcBorders>
              <w:left w:val="nil"/>
              <w:right w:val="nil"/>
            </w:tcBorders>
          </w:tcPr>
          <w:p w:rsidR="00F3003E" w:rsidRPr="00221FCC" w:rsidRDefault="00F3003E" w:rsidP="00F3003E">
            <w:pPr>
              <w:pStyle w:val="9"/>
              <w:ind w:right="33"/>
              <w:jc w:val="right"/>
              <w:rPr>
                <w:rFonts w:hAnsi="Angsana New"/>
                <w:b w:val="0"/>
                <w:bCs w:val="0"/>
                <w:position w:val="0"/>
                <w:sz w:val="28"/>
                <w:szCs w:val="28"/>
                <w:u w:val="none"/>
              </w:rPr>
            </w:pPr>
          </w:p>
        </w:tc>
        <w:tc>
          <w:tcPr>
            <w:tcW w:w="1984" w:type="dxa"/>
            <w:tcBorders>
              <w:left w:val="nil"/>
              <w:bottom w:val="single" w:sz="4" w:space="0" w:color="auto"/>
              <w:right w:val="nil"/>
            </w:tcBorders>
          </w:tcPr>
          <w:p w:rsidR="00F3003E" w:rsidRPr="00221FCC" w:rsidRDefault="00F3003E" w:rsidP="00F3003E">
            <w:pPr>
              <w:ind w:left="-106" w:right="-81"/>
              <w:jc w:val="center"/>
              <w:rPr>
                <w:rFonts w:hAnsi="Angsana New"/>
                <w:position w:val="0"/>
                <w:sz w:val="28"/>
                <w:szCs w:val="28"/>
              </w:rPr>
            </w:pPr>
            <w:r w:rsidRPr="00221FCC">
              <w:rPr>
                <w:rFonts w:hAnsi="Angsana New"/>
                <w:position w:val="0"/>
                <w:sz w:val="28"/>
                <w:szCs w:val="28"/>
              </w:rPr>
              <w:t>-</w:t>
            </w:r>
          </w:p>
        </w:tc>
        <w:tc>
          <w:tcPr>
            <w:tcW w:w="284" w:type="dxa"/>
            <w:tcBorders>
              <w:left w:val="nil"/>
              <w:right w:val="nil"/>
            </w:tcBorders>
          </w:tcPr>
          <w:p w:rsidR="00F3003E" w:rsidRPr="00221FCC" w:rsidRDefault="00F3003E" w:rsidP="00F3003E">
            <w:pPr>
              <w:pStyle w:val="9"/>
              <w:rPr>
                <w:rFonts w:hAnsi="Angsana New"/>
                <w:b w:val="0"/>
                <w:bCs w:val="0"/>
                <w:position w:val="0"/>
                <w:sz w:val="28"/>
                <w:szCs w:val="28"/>
                <w:u w:val="none"/>
                <w:cs/>
              </w:rPr>
            </w:pPr>
          </w:p>
        </w:tc>
        <w:tc>
          <w:tcPr>
            <w:tcW w:w="1984" w:type="dxa"/>
            <w:tcBorders>
              <w:left w:val="nil"/>
              <w:bottom w:val="single" w:sz="4" w:space="0" w:color="auto"/>
              <w:right w:val="nil"/>
            </w:tcBorders>
          </w:tcPr>
          <w:p w:rsidR="00F3003E" w:rsidRPr="00221FCC" w:rsidRDefault="00F3003E" w:rsidP="00F3003E">
            <w:pPr>
              <w:pStyle w:val="9"/>
              <w:ind w:right="175"/>
              <w:jc w:val="right"/>
              <w:rPr>
                <w:rFonts w:hAnsi="Angsana New"/>
                <w:b w:val="0"/>
                <w:bCs w:val="0"/>
                <w:position w:val="0"/>
                <w:sz w:val="28"/>
                <w:szCs w:val="28"/>
                <w:u w:val="none"/>
              </w:rPr>
            </w:pPr>
            <w:r w:rsidRPr="00221FCC">
              <w:rPr>
                <w:rFonts w:hAnsi="Angsana New"/>
                <w:b w:val="0"/>
                <w:bCs w:val="0"/>
                <w:position w:val="0"/>
                <w:sz w:val="28"/>
                <w:szCs w:val="28"/>
                <w:u w:val="none"/>
              </w:rPr>
              <w:t>(3,125.42)</w:t>
            </w:r>
          </w:p>
        </w:tc>
        <w:tc>
          <w:tcPr>
            <w:tcW w:w="283" w:type="dxa"/>
            <w:tcBorders>
              <w:left w:val="nil"/>
              <w:right w:val="nil"/>
            </w:tcBorders>
          </w:tcPr>
          <w:p w:rsidR="00F3003E" w:rsidRPr="00221FCC" w:rsidRDefault="00F3003E" w:rsidP="00F3003E">
            <w:pPr>
              <w:pStyle w:val="9"/>
              <w:ind w:right="33"/>
              <w:jc w:val="right"/>
              <w:rPr>
                <w:rFonts w:hAnsi="Angsana New"/>
                <w:b w:val="0"/>
                <w:bCs w:val="0"/>
                <w:position w:val="0"/>
                <w:sz w:val="28"/>
                <w:szCs w:val="28"/>
                <w:u w:val="none"/>
              </w:rPr>
            </w:pPr>
          </w:p>
        </w:tc>
        <w:tc>
          <w:tcPr>
            <w:tcW w:w="1985" w:type="dxa"/>
            <w:tcBorders>
              <w:left w:val="nil"/>
              <w:right w:val="nil"/>
            </w:tcBorders>
          </w:tcPr>
          <w:p w:rsidR="00F3003E" w:rsidRPr="00221FCC" w:rsidRDefault="00F3003E" w:rsidP="00F3003E">
            <w:pPr>
              <w:pStyle w:val="9"/>
              <w:ind w:right="176"/>
              <w:jc w:val="right"/>
              <w:rPr>
                <w:rFonts w:hAnsi="Angsana New"/>
                <w:b w:val="0"/>
                <w:bCs w:val="0"/>
                <w:position w:val="0"/>
                <w:sz w:val="28"/>
                <w:szCs w:val="28"/>
                <w:u w:val="none"/>
              </w:rPr>
            </w:pPr>
          </w:p>
        </w:tc>
        <w:tc>
          <w:tcPr>
            <w:tcW w:w="283" w:type="dxa"/>
            <w:tcBorders>
              <w:left w:val="nil"/>
              <w:right w:val="nil"/>
            </w:tcBorders>
          </w:tcPr>
          <w:p w:rsidR="00F3003E" w:rsidRPr="00221FCC" w:rsidRDefault="00F3003E" w:rsidP="00F3003E">
            <w:pPr>
              <w:pStyle w:val="9"/>
              <w:ind w:right="0"/>
              <w:jc w:val="right"/>
              <w:rPr>
                <w:rFonts w:hAnsi="Angsana New"/>
                <w:b w:val="0"/>
                <w:bCs w:val="0"/>
                <w:position w:val="0"/>
                <w:sz w:val="28"/>
                <w:szCs w:val="28"/>
                <w:u w:val="none"/>
              </w:rPr>
            </w:pPr>
          </w:p>
        </w:tc>
        <w:tc>
          <w:tcPr>
            <w:tcW w:w="1985" w:type="dxa"/>
            <w:tcBorders>
              <w:left w:val="nil"/>
              <w:right w:val="nil"/>
            </w:tcBorders>
          </w:tcPr>
          <w:p w:rsidR="00F3003E" w:rsidRPr="00221FCC" w:rsidRDefault="00F3003E" w:rsidP="00F3003E">
            <w:pPr>
              <w:pStyle w:val="9"/>
              <w:ind w:right="174"/>
              <w:jc w:val="right"/>
              <w:rPr>
                <w:rFonts w:hAnsi="Angsana New"/>
                <w:b w:val="0"/>
                <w:bCs w:val="0"/>
                <w:position w:val="0"/>
                <w:sz w:val="28"/>
                <w:szCs w:val="28"/>
                <w:u w:val="none"/>
              </w:rPr>
            </w:pPr>
          </w:p>
        </w:tc>
      </w:tr>
      <w:tr w:rsidR="00F3003E" w:rsidRPr="00221FCC" w:rsidTr="00F47390">
        <w:tc>
          <w:tcPr>
            <w:tcW w:w="2552" w:type="dxa"/>
            <w:tcBorders>
              <w:top w:val="nil"/>
              <w:left w:val="nil"/>
              <w:bottom w:val="nil"/>
              <w:right w:val="nil"/>
            </w:tcBorders>
          </w:tcPr>
          <w:p w:rsidR="00F3003E" w:rsidRPr="00221FCC" w:rsidRDefault="00F3003E" w:rsidP="00F47390">
            <w:pPr>
              <w:ind w:left="-108" w:right="-108"/>
              <w:jc w:val="thaiDistribute"/>
              <w:rPr>
                <w:rFonts w:hAnsi="Angsana New"/>
                <w:position w:val="0"/>
                <w:sz w:val="28"/>
                <w:szCs w:val="28"/>
              </w:rPr>
            </w:pPr>
            <w:r w:rsidRPr="00221FCC">
              <w:rPr>
                <w:rFonts w:hAnsi="Angsana New"/>
                <w:position w:val="0"/>
                <w:sz w:val="28"/>
                <w:szCs w:val="28"/>
              </w:rPr>
              <w:t>Carrying amount of investments</w:t>
            </w:r>
          </w:p>
          <w:p w:rsidR="00F3003E" w:rsidRPr="00221FCC" w:rsidRDefault="00F3003E" w:rsidP="00F47390">
            <w:pPr>
              <w:ind w:left="176" w:right="-108"/>
              <w:jc w:val="thaiDistribute"/>
              <w:rPr>
                <w:rFonts w:hAnsi="Angsana New"/>
                <w:position w:val="0"/>
                <w:sz w:val="28"/>
                <w:szCs w:val="28"/>
                <w:cs/>
              </w:rPr>
            </w:pPr>
            <w:r w:rsidRPr="00221FCC">
              <w:rPr>
                <w:rFonts w:hAnsi="Angsana New"/>
                <w:position w:val="0"/>
                <w:sz w:val="28"/>
                <w:szCs w:val="28"/>
              </w:rPr>
              <w:t>in associates</w:t>
            </w:r>
          </w:p>
        </w:tc>
        <w:tc>
          <w:tcPr>
            <w:tcW w:w="1985" w:type="dxa"/>
            <w:tcBorders>
              <w:top w:val="single" w:sz="4" w:space="0" w:color="auto"/>
              <w:left w:val="nil"/>
              <w:bottom w:val="double" w:sz="4" w:space="0" w:color="auto"/>
              <w:right w:val="nil"/>
            </w:tcBorders>
          </w:tcPr>
          <w:p w:rsidR="00F3003E" w:rsidRPr="00221FCC" w:rsidRDefault="00F3003E" w:rsidP="00F3003E">
            <w:pPr>
              <w:pStyle w:val="9"/>
              <w:ind w:right="100"/>
              <w:jc w:val="right"/>
              <w:rPr>
                <w:rFonts w:hAnsi="Angsana New"/>
                <w:b w:val="0"/>
                <w:bCs w:val="0"/>
                <w:position w:val="0"/>
                <w:sz w:val="28"/>
                <w:szCs w:val="28"/>
                <w:u w:val="none"/>
              </w:rPr>
            </w:pPr>
          </w:p>
          <w:p w:rsidR="00F3003E" w:rsidRPr="00221FCC" w:rsidRDefault="00F3003E" w:rsidP="00F3003E">
            <w:pPr>
              <w:pStyle w:val="9"/>
              <w:ind w:right="100"/>
              <w:jc w:val="right"/>
              <w:rPr>
                <w:rFonts w:hAnsi="Angsana New"/>
                <w:b w:val="0"/>
                <w:bCs w:val="0"/>
                <w:position w:val="0"/>
                <w:sz w:val="28"/>
                <w:szCs w:val="28"/>
                <w:u w:val="none"/>
              </w:rPr>
            </w:pPr>
            <w:r w:rsidRPr="00221FCC">
              <w:rPr>
                <w:rFonts w:hAnsi="Angsana New"/>
                <w:b w:val="0"/>
                <w:bCs w:val="0"/>
                <w:position w:val="0"/>
                <w:sz w:val="28"/>
                <w:szCs w:val="28"/>
                <w:u w:val="none"/>
              </w:rPr>
              <w:t>1</w:t>
            </w:r>
            <w:r w:rsidRPr="00221FCC">
              <w:rPr>
                <w:rFonts w:hAnsi="Angsana New"/>
                <w:b w:val="0"/>
                <w:bCs w:val="0"/>
                <w:position w:val="0"/>
                <w:sz w:val="28"/>
                <w:szCs w:val="28"/>
                <w:u w:val="none"/>
                <w:cs/>
              </w:rPr>
              <w:t>,187</w:t>
            </w:r>
            <w:r w:rsidRPr="00221FCC">
              <w:rPr>
                <w:rFonts w:hAnsi="Angsana New"/>
                <w:b w:val="0"/>
                <w:bCs w:val="0"/>
                <w:position w:val="0"/>
                <w:sz w:val="28"/>
                <w:szCs w:val="28"/>
                <w:u w:val="none"/>
              </w:rPr>
              <w:t>,851,006.65</w:t>
            </w:r>
          </w:p>
        </w:tc>
        <w:tc>
          <w:tcPr>
            <w:tcW w:w="283" w:type="dxa"/>
            <w:tcBorders>
              <w:left w:val="nil"/>
              <w:right w:val="nil"/>
            </w:tcBorders>
          </w:tcPr>
          <w:p w:rsidR="00F3003E" w:rsidRPr="00221FCC" w:rsidRDefault="00F3003E" w:rsidP="00F3003E">
            <w:pPr>
              <w:pStyle w:val="9"/>
              <w:rPr>
                <w:rFonts w:hAnsi="Angsana New"/>
                <w:b w:val="0"/>
                <w:bCs w:val="0"/>
                <w:position w:val="0"/>
                <w:sz w:val="28"/>
                <w:szCs w:val="28"/>
                <w:u w:val="none"/>
                <w:cs/>
              </w:rPr>
            </w:pPr>
          </w:p>
        </w:tc>
        <w:tc>
          <w:tcPr>
            <w:tcW w:w="1985" w:type="dxa"/>
            <w:tcBorders>
              <w:top w:val="single" w:sz="4" w:space="0" w:color="auto"/>
              <w:left w:val="nil"/>
              <w:bottom w:val="double" w:sz="4" w:space="0" w:color="auto"/>
              <w:right w:val="nil"/>
            </w:tcBorders>
          </w:tcPr>
          <w:p w:rsidR="00F3003E" w:rsidRPr="00221FCC" w:rsidRDefault="00F3003E" w:rsidP="00F3003E">
            <w:pPr>
              <w:pStyle w:val="9"/>
              <w:ind w:right="100"/>
              <w:jc w:val="right"/>
              <w:rPr>
                <w:rFonts w:hAnsi="Angsana New"/>
                <w:b w:val="0"/>
                <w:bCs w:val="0"/>
                <w:position w:val="0"/>
                <w:sz w:val="28"/>
                <w:szCs w:val="28"/>
                <w:u w:val="none"/>
              </w:rPr>
            </w:pPr>
          </w:p>
          <w:p w:rsidR="00F3003E" w:rsidRPr="00221FCC" w:rsidRDefault="00F3003E" w:rsidP="00F3003E">
            <w:pPr>
              <w:pStyle w:val="9"/>
              <w:ind w:right="100"/>
              <w:jc w:val="right"/>
              <w:rPr>
                <w:rFonts w:hAnsi="Angsana New"/>
                <w:b w:val="0"/>
                <w:bCs w:val="0"/>
                <w:position w:val="0"/>
                <w:sz w:val="28"/>
                <w:szCs w:val="28"/>
                <w:u w:val="none"/>
              </w:rPr>
            </w:pPr>
            <w:r w:rsidRPr="00221FCC">
              <w:rPr>
                <w:rFonts w:hAnsi="Angsana New"/>
                <w:b w:val="0"/>
                <w:bCs w:val="0"/>
                <w:position w:val="0"/>
                <w:sz w:val="28"/>
                <w:szCs w:val="28"/>
                <w:u w:val="none"/>
              </w:rPr>
              <w:t>1</w:t>
            </w:r>
            <w:r w:rsidRPr="00221FCC">
              <w:rPr>
                <w:rFonts w:hAnsi="Angsana New"/>
                <w:b w:val="0"/>
                <w:bCs w:val="0"/>
                <w:position w:val="0"/>
                <w:sz w:val="28"/>
                <w:szCs w:val="28"/>
                <w:u w:val="none"/>
                <w:cs/>
              </w:rPr>
              <w:t>,067</w:t>
            </w:r>
            <w:r w:rsidRPr="00221FCC">
              <w:rPr>
                <w:rFonts w:hAnsi="Angsana New"/>
                <w:b w:val="0"/>
                <w:bCs w:val="0"/>
                <w:position w:val="0"/>
                <w:sz w:val="28"/>
                <w:szCs w:val="28"/>
                <w:u w:val="none"/>
              </w:rPr>
              <w:t>,811,417.68</w:t>
            </w:r>
          </w:p>
        </w:tc>
        <w:tc>
          <w:tcPr>
            <w:tcW w:w="284" w:type="dxa"/>
            <w:tcBorders>
              <w:left w:val="nil"/>
              <w:right w:val="nil"/>
            </w:tcBorders>
          </w:tcPr>
          <w:p w:rsidR="00F3003E" w:rsidRPr="00221FCC" w:rsidRDefault="00F3003E" w:rsidP="00F3003E">
            <w:pPr>
              <w:pStyle w:val="9"/>
              <w:ind w:right="33"/>
              <w:jc w:val="right"/>
              <w:rPr>
                <w:rFonts w:hAnsi="Angsana New"/>
                <w:b w:val="0"/>
                <w:bCs w:val="0"/>
                <w:position w:val="0"/>
                <w:sz w:val="28"/>
                <w:szCs w:val="28"/>
                <w:u w:val="none"/>
              </w:rPr>
            </w:pPr>
          </w:p>
        </w:tc>
        <w:tc>
          <w:tcPr>
            <w:tcW w:w="1984" w:type="dxa"/>
            <w:tcBorders>
              <w:top w:val="single" w:sz="4" w:space="0" w:color="auto"/>
              <w:left w:val="nil"/>
              <w:bottom w:val="double" w:sz="4" w:space="0" w:color="auto"/>
              <w:right w:val="nil"/>
            </w:tcBorders>
          </w:tcPr>
          <w:p w:rsidR="00F3003E" w:rsidRPr="00221FCC" w:rsidRDefault="00F3003E" w:rsidP="00F3003E">
            <w:pPr>
              <w:ind w:left="-106" w:right="-81"/>
              <w:jc w:val="center"/>
              <w:rPr>
                <w:rFonts w:hAnsi="Angsana New"/>
                <w:position w:val="0"/>
                <w:sz w:val="28"/>
                <w:szCs w:val="28"/>
              </w:rPr>
            </w:pPr>
          </w:p>
          <w:p w:rsidR="00F3003E" w:rsidRPr="00221FCC" w:rsidRDefault="00F3003E" w:rsidP="00F3003E">
            <w:pPr>
              <w:ind w:left="-106" w:right="-81"/>
              <w:jc w:val="center"/>
              <w:rPr>
                <w:rFonts w:hAnsi="Angsana New"/>
                <w:position w:val="0"/>
                <w:sz w:val="28"/>
                <w:szCs w:val="28"/>
              </w:rPr>
            </w:pPr>
            <w:r w:rsidRPr="00221FCC">
              <w:rPr>
                <w:rFonts w:hAnsi="Angsana New"/>
                <w:position w:val="0"/>
                <w:sz w:val="28"/>
                <w:szCs w:val="28"/>
              </w:rPr>
              <w:t>-</w:t>
            </w:r>
          </w:p>
        </w:tc>
        <w:tc>
          <w:tcPr>
            <w:tcW w:w="284" w:type="dxa"/>
            <w:tcBorders>
              <w:left w:val="nil"/>
              <w:right w:val="nil"/>
            </w:tcBorders>
          </w:tcPr>
          <w:p w:rsidR="00F3003E" w:rsidRPr="00221FCC" w:rsidRDefault="00F3003E" w:rsidP="00F3003E">
            <w:pPr>
              <w:pStyle w:val="9"/>
              <w:rPr>
                <w:rFonts w:hAnsi="Angsana New"/>
                <w:b w:val="0"/>
                <w:bCs w:val="0"/>
                <w:position w:val="0"/>
                <w:sz w:val="28"/>
                <w:szCs w:val="28"/>
                <w:u w:val="none"/>
                <w:cs/>
              </w:rPr>
            </w:pPr>
          </w:p>
        </w:tc>
        <w:tc>
          <w:tcPr>
            <w:tcW w:w="1984" w:type="dxa"/>
            <w:tcBorders>
              <w:top w:val="single" w:sz="4" w:space="0" w:color="auto"/>
              <w:left w:val="nil"/>
              <w:bottom w:val="double" w:sz="4" w:space="0" w:color="auto"/>
              <w:right w:val="nil"/>
            </w:tcBorders>
          </w:tcPr>
          <w:p w:rsidR="00F3003E" w:rsidRPr="00221FCC" w:rsidRDefault="00F3003E" w:rsidP="00F3003E">
            <w:pPr>
              <w:pStyle w:val="9"/>
              <w:ind w:right="175"/>
              <w:jc w:val="right"/>
              <w:rPr>
                <w:rFonts w:hAnsi="Angsana New"/>
                <w:b w:val="0"/>
                <w:bCs w:val="0"/>
                <w:position w:val="0"/>
                <w:sz w:val="28"/>
                <w:szCs w:val="28"/>
                <w:u w:val="none"/>
              </w:rPr>
            </w:pPr>
          </w:p>
          <w:p w:rsidR="00F3003E" w:rsidRPr="00221FCC" w:rsidRDefault="00F3003E" w:rsidP="00F3003E">
            <w:pPr>
              <w:pStyle w:val="9"/>
              <w:ind w:right="175"/>
              <w:jc w:val="right"/>
              <w:rPr>
                <w:rFonts w:hAnsi="Angsana New"/>
                <w:b w:val="0"/>
                <w:bCs w:val="0"/>
                <w:position w:val="0"/>
                <w:sz w:val="28"/>
                <w:szCs w:val="28"/>
                <w:u w:val="none"/>
                <w:cs/>
              </w:rPr>
            </w:pPr>
            <w:r w:rsidRPr="00221FCC">
              <w:rPr>
                <w:rFonts w:hAnsi="Angsana New"/>
                <w:b w:val="0"/>
                <w:bCs w:val="0"/>
                <w:position w:val="0"/>
                <w:sz w:val="28"/>
                <w:szCs w:val="28"/>
                <w:u w:val="none"/>
              </w:rPr>
              <w:t>128,075,601.92</w:t>
            </w:r>
          </w:p>
        </w:tc>
        <w:tc>
          <w:tcPr>
            <w:tcW w:w="283" w:type="dxa"/>
            <w:tcBorders>
              <w:left w:val="nil"/>
              <w:right w:val="nil"/>
            </w:tcBorders>
          </w:tcPr>
          <w:p w:rsidR="00F3003E" w:rsidRPr="00221FCC" w:rsidRDefault="00F3003E" w:rsidP="00F3003E">
            <w:pPr>
              <w:pStyle w:val="9"/>
              <w:ind w:right="33"/>
              <w:jc w:val="right"/>
              <w:rPr>
                <w:rFonts w:hAnsi="Angsana New"/>
                <w:b w:val="0"/>
                <w:bCs w:val="0"/>
                <w:position w:val="0"/>
                <w:sz w:val="28"/>
                <w:szCs w:val="28"/>
                <w:u w:val="none"/>
              </w:rPr>
            </w:pPr>
          </w:p>
        </w:tc>
        <w:tc>
          <w:tcPr>
            <w:tcW w:w="1985" w:type="dxa"/>
            <w:tcBorders>
              <w:left w:val="nil"/>
              <w:bottom w:val="double" w:sz="4" w:space="0" w:color="auto"/>
              <w:right w:val="nil"/>
            </w:tcBorders>
          </w:tcPr>
          <w:p w:rsidR="00F3003E" w:rsidRPr="00221FCC" w:rsidRDefault="00F3003E" w:rsidP="00F3003E">
            <w:pPr>
              <w:pStyle w:val="9"/>
              <w:ind w:right="100"/>
              <w:jc w:val="right"/>
              <w:rPr>
                <w:rFonts w:hAnsi="Angsana New"/>
                <w:b w:val="0"/>
                <w:bCs w:val="0"/>
                <w:position w:val="0"/>
                <w:sz w:val="28"/>
                <w:szCs w:val="28"/>
                <w:u w:val="none"/>
              </w:rPr>
            </w:pPr>
          </w:p>
          <w:p w:rsidR="00F3003E" w:rsidRPr="00221FCC" w:rsidRDefault="00F3003E" w:rsidP="00F3003E">
            <w:pPr>
              <w:pStyle w:val="9"/>
              <w:ind w:right="100"/>
              <w:jc w:val="right"/>
              <w:rPr>
                <w:rFonts w:hAnsi="Angsana New"/>
                <w:b w:val="0"/>
                <w:bCs w:val="0"/>
                <w:position w:val="0"/>
                <w:sz w:val="28"/>
                <w:szCs w:val="28"/>
                <w:u w:val="none"/>
              </w:rPr>
            </w:pPr>
            <w:r w:rsidRPr="00221FCC">
              <w:rPr>
                <w:rFonts w:hAnsi="Angsana New"/>
                <w:b w:val="0"/>
                <w:bCs w:val="0"/>
                <w:position w:val="0"/>
                <w:sz w:val="28"/>
                <w:szCs w:val="28"/>
                <w:u w:val="none"/>
              </w:rPr>
              <w:t>1</w:t>
            </w:r>
            <w:r w:rsidRPr="00221FCC">
              <w:rPr>
                <w:rFonts w:hAnsi="Angsana New"/>
                <w:b w:val="0"/>
                <w:bCs w:val="0"/>
                <w:position w:val="0"/>
                <w:sz w:val="28"/>
                <w:szCs w:val="28"/>
                <w:u w:val="none"/>
                <w:cs/>
              </w:rPr>
              <w:t>,187</w:t>
            </w:r>
            <w:r w:rsidRPr="00221FCC">
              <w:rPr>
                <w:rFonts w:hAnsi="Angsana New"/>
                <w:b w:val="0"/>
                <w:bCs w:val="0"/>
                <w:position w:val="0"/>
                <w:sz w:val="28"/>
                <w:szCs w:val="28"/>
                <w:u w:val="none"/>
              </w:rPr>
              <w:t>,851,006.65</w:t>
            </w:r>
          </w:p>
        </w:tc>
        <w:tc>
          <w:tcPr>
            <w:tcW w:w="283" w:type="dxa"/>
            <w:tcBorders>
              <w:left w:val="nil"/>
              <w:right w:val="nil"/>
            </w:tcBorders>
          </w:tcPr>
          <w:p w:rsidR="00F3003E" w:rsidRPr="00221FCC" w:rsidRDefault="00F3003E" w:rsidP="00F3003E">
            <w:pPr>
              <w:pStyle w:val="9"/>
              <w:ind w:right="0"/>
              <w:jc w:val="right"/>
              <w:rPr>
                <w:rFonts w:hAnsi="Angsana New"/>
                <w:b w:val="0"/>
                <w:bCs w:val="0"/>
                <w:position w:val="0"/>
                <w:sz w:val="28"/>
                <w:szCs w:val="28"/>
                <w:u w:val="none"/>
              </w:rPr>
            </w:pPr>
          </w:p>
        </w:tc>
        <w:tc>
          <w:tcPr>
            <w:tcW w:w="1985" w:type="dxa"/>
            <w:tcBorders>
              <w:left w:val="nil"/>
              <w:bottom w:val="double" w:sz="4" w:space="0" w:color="auto"/>
              <w:right w:val="nil"/>
            </w:tcBorders>
          </w:tcPr>
          <w:p w:rsidR="00F3003E" w:rsidRPr="00221FCC" w:rsidRDefault="00F3003E" w:rsidP="00F3003E">
            <w:pPr>
              <w:pStyle w:val="9"/>
              <w:ind w:right="176"/>
              <w:jc w:val="right"/>
              <w:rPr>
                <w:rFonts w:hAnsi="Angsana New"/>
                <w:b w:val="0"/>
                <w:bCs w:val="0"/>
                <w:position w:val="0"/>
                <w:sz w:val="28"/>
                <w:szCs w:val="28"/>
                <w:u w:val="none"/>
              </w:rPr>
            </w:pPr>
          </w:p>
          <w:p w:rsidR="00F3003E" w:rsidRPr="00221FCC" w:rsidRDefault="00F3003E" w:rsidP="00F3003E">
            <w:pPr>
              <w:pStyle w:val="9"/>
              <w:ind w:right="176"/>
              <w:jc w:val="right"/>
              <w:rPr>
                <w:rFonts w:hAnsi="Angsana New"/>
                <w:b w:val="0"/>
                <w:bCs w:val="0"/>
                <w:position w:val="0"/>
                <w:sz w:val="28"/>
                <w:szCs w:val="28"/>
                <w:u w:val="none"/>
              </w:rPr>
            </w:pPr>
            <w:r w:rsidRPr="00221FCC">
              <w:rPr>
                <w:rFonts w:hAnsi="Angsana New"/>
                <w:b w:val="0"/>
                <w:bCs w:val="0"/>
                <w:position w:val="0"/>
                <w:sz w:val="28"/>
                <w:szCs w:val="28"/>
                <w:u w:val="none"/>
              </w:rPr>
              <w:t>1,195,887,019.60</w:t>
            </w:r>
          </w:p>
        </w:tc>
      </w:tr>
      <w:tr w:rsidR="00F3003E" w:rsidRPr="00221FCC" w:rsidTr="00F47390">
        <w:tc>
          <w:tcPr>
            <w:tcW w:w="2552" w:type="dxa"/>
            <w:tcBorders>
              <w:top w:val="nil"/>
              <w:left w:val="nil"/>
              <w:bottom w:val="nil"/>
              <w:right w:val="nil"/>
            </w:tcBorders>
          </w:tcPr>
          <w:p w:rsidR="00F3003E" w:rsidRPr="00221FCC" w:rsidRDefault="00F3003E" w:rsidP="00F47390">
            <w:pPr>
              <w:ind w:left="-108" w:right="-108"/>
              <w:rPr>
                <w:rFonts w:hAnsi="Angsana New"/>
                <w:position w:val="0"/>
                <w:sz w:val="28"/>
                <w:szCs w:val="28"/>
              </w:rPr>
            </w:pPr>
            <w:r w:rsidRPr="00221FCC">
              <w:rPr>
                <w:rFonts w:hAnsi="Angsana New"/>
                <w:position w:val="0"/>
                <w:sz w:val="28"/>
                <w:szCs w:val="28"/>
              </w:rPr>
              <w:t>Fair value of investments</w:t>
            </w:r>
          </w:p>
          <w:p w:rsidR="00F3003E" w:rsidRPr="00221FCC" w:rsidRDefault="00F3003E" w:rsidP="00F47390">
            <w:pPr>
              <w:ind w:left="176" w:right="-108"/>
              <w:rPr>
                <w:rFonts w:hAnsi="Angsana New"/>
                <w:position w:val="0"/>
                <w:sz w:val="28"/>
                <w:szCs w:val="28"/>
              </w:rPr>
            </w:pPr>
            <w:r w:rsidRPr="00221FCC">
              <w:rPr>
                <w:rFonts w:hAnsi="Angsana New"/>
                <w:position w:val="0"/>
                <w:sz w:val="28"/>
                <w:szCs w:val="28"/>
              </w:rPr>
              <w:t>in associates</w:t>
            </w:r>
          </w:p>
        </w:tc>
        <w:tc>
          <w:tcPr>
            <w:tcW w:w="1985" w:type="dxa"/>
            <w:tcBorders>
              <w:top w:val="double" w:sz="4" w:space="0" w:color="auto"/>
              <w:left w:val="nil"/>
              <w:right w:val="nil"/>
            </w:tcBorders>
          </w:tcPr>
          <w:p w:rsidR="00F3003E" w:rsidRPr="00221FCC" w:rsidRDefault="00F3003E" w:rsidP="00F3003E">
            <w:pPr>
              <w:pStyle w:val="9"/>
              <w:ind w:right="100"/>
              <w:jc w:val="right"/>
              <w:rPr>
                <w:rFonts w:hAnsi="Angsana New"/>
                <w:b w:val="0"/>
                <w:bCs w:val="0"/>
                <w:position w:val="0"/>
                <w:sz w:val="28"/>
                <w:szCs w:val="28"/>
                <w:u w:val="none"/>
              </w:rPr>
            </w:pPr>
          </w:p>
          <w:p w:rsidR="00F3003E" w:rsidRPr="00221FCC" w:rsidRDefault="00F3003E" w:rsidP="00F3003E">
            <w:pPr>
              <w:pStyle w:val="9"/>
              <w:ind w:right="100"/>
              <w:jc w:val="right"/>
              <w:rPr>
                <w:rFonts w:hAnsi="Angsana New"/>
                <w:b w:val="0"/>
                <w:bCs w:val="0"/>
                <w:position w:val="0"/>
                <w:sz w:val="28"/>
                <w:szCs w:val="28"/>
                <w:u w:val="none"/>
              </w:rPr>
            </w:pPr>
            <w:r w:rsidRPr="00221FCC">
              <w:rPr>
                <w:rFonts w:hAnsi="Angsana New"/>
                <w:b w:val="0"/>
                <w:bCs w:val="0"/>
                <w:position w:val="0"/>
                <w:sz w:val="28"/>
                <w:szCs w:val="28"/>
                <w:u w:val="none"/>
                <w:cs/>
              </w:rPr>
              <w:t>3</w:t>
            </w:r>
            <w:r w:rsidRPr="00221FCC">
              <w:rPr>
                <w:rFonts w:hAnsi="Angsana New"/>
                <w:b w:val="0"/>
                <w:bCs w:val="0"/>
                <w:position w:val="0"/>
                <w:sz w:val="28"/>
                <w:szCs w:val="28"/>
                <w:u w:val="none"/>
              </w:rPr>
              <w:t>,</w:t>
            </w:r>
            <w:r w:rsidRPr="00221FCC">
              <w:rPr>
                <w:rFonts w:hAnsi="Angsana New"/>
                <w:b w:val="0"/>
                <w:bCs w:val="0"/>
                <w:position w:val="0"/>
                <w:sz w:val="28"/>
                <w:szCs w:val="28"/>
                <w:u w:val="none"/>
                <w:cs/>
              </w:rPr>
              <w:t>382</w:t>
            </w:r>
            <w:r w:rsidRPr="00221FCC">
              <w:rPr>
                <w:rFonts w:hAnsi="Angsana New"/>
                <w:b w:val="0"/>
                <w:bCs w:val="0"/>
                <w:position w:val="0"/>
                <w:sz w:val="28"/>
                <w:szCs w:val="28"/>
                <w:u w:val="none"/>
              </w:rPr>
              <w:t>,</w:t>
            </w:r>
            <w:r w:rsidRPr="00221FCC">
              <w:rPr>
                <w:rFonts w:hAnsi="Angsana New"/>
                <w:b w:val="0"/>
                <w:bCs w:val="0"/>
                <w:position w:val="0"/>
                <w:sz w:val="28"/>
                <w:szCs w:val="28"/>
                <w:u w:val="none"/>
                <w:cs/>
              </w:rPr>
              <w:t>233</w:t>
            </w:r>
            <w:r w:rsidRPr="00221FCC">
              <w:rPr>
                <w:rFonts w:hAnsi="Angsana New"/>
                <w:b w:val="0"/>
                <w:bCs w:val="0"/>
                <w:position w:val="0"/>
                <w:sz w:val="28"/>
                <w:szCs w:val="28"/>
                <w:u w:val="none"/>
              </w:rPr>
              <w:t>,</w:t>
            </w:r>
            <w:r w:rsidRPr="00221FCC">
              <w:rPr>
                <w:rFonts w:hAnsi="Angsana New"/>
                <w:b w:val="0"/>
                <w:bCs w:val="0"/>
                <w:position w:val="0"/>
                <w:sz w:val="28"/>
                <w:szCs w:val="28"/>
                <w:u w:val="none"/>
                <w:cs/>
              </w:rPr>
              <w:t>624</w:t>
            </w:r>
            <w:r w:rsidRPr="00221FCC">
              <w:rPr>
                <w:rFonts w:hAnsi="Angsana New"/>
                <w:b w:val="0"/>
                <w:bCs w:val="0"/>
                <w:position w:val="0"/>
                <w:sz w:val="28"/>
                <w:szCs w:val="28"/>
                <w:u w:val="none"/>
              </w:rPr>
              <w:t>.</w:t>
            </w:r>
            <w:r w:rsidRPr="00221FCC">
              <w:rPr>
                <w:rFonts w:hAnsi="Angsana New"/>
                <w:b w:val="0"/>
                <w:bCs w:val="0"/>
                <w:position w:val="0"/>
                <w:sz w:val="28"/>
                <w:szCs w:val="28"/>
                <w:u w:val="none"/>
                <w:cs/>
              </w:rPr>
              <w:t>00</w:t>
            </w:r>
          </w:p>
        </w:tc>
        <w:tc>
          <w:tcPr>
            <w:tcW w:w="283" w:type="dxa"/>
            <w:tcBorders>
              <w:left w:val="nil"/>
              <w:right w:val="nil"/>
            </w:tcBorders>
          </w:tcPr>
          <w:p w:rsidR="00F3003E" w:rsidRPr="00221FCC" w:rsidRDefault="00F3003E" w:rsidP="00F3003E">
            <w:pPr>
              <w:pStyle w:val="9"/>
              <w:rPr>
                <w:rFonts w:hAnsi="Angsana New"/>
                <w:b w:val="0"/>
                <w:bCs w:val="0"/>
                <w:position w:val="0"/>
                <w:sz w:val="28"/>
                <w:szCs w:val="28"/>
                <w:u w:val="none"/>
                <w:cs/>
              </w:rPr>
            </w:pPr>
          </w:p>
        </w:tc>
        <w:tc>
          <w:tcPr>
            <w:tcW w:w="1985" w:type="dxa"/>
            <w:tcBorders>
              <w:top w:val="double" w:sz="4" w:space="0" w:color="auto"/>
              <w:left w:val="nil"/>
              <w:right w:val="nil"/>
            </w:tcBorders>
          </w:tcPr>
          <w:p w:rsidR="00F3003E" w:rsidRPr="00221FCC" w:rsidRDefault="00F3003E" w:rsidP="00F3003E">
            <w:pPr>
              <w:pStyle w:val="9"/>
              <w:ind w:right="100"/>
              <w:jc w:val="right"/>
              <w:rPr>
                <w:rFonts w:hAnsi="Angsana New"/>
                <w:b w:val="0"/>
                <w:bCs w:val="0"/>
                <w:position w:val="0"/>
                <w:sz w:val="28"/>
                <w:szCs w:val="28"/>
                <w:u w:val="none"/>
              </w:rPr>
            </w:pPr>
          </w:p>
          <w:p w:rsidR="00F3003E" w:rsidRPr="00221FCC" w:rsidRDefault="00F3003E" w:rsidP="00F3003E">
            <w:pPr>
              <w:pStyle w:val="9"/>
              <w:ind w:right="100"/>
              <w:jc w:val="right"/>
              <w:rPr>
                <w:rFonts w:hAnsi="Angsana New"/>
                <w:b w:val="0"/>
                <w:bCs w:val="0"/>
                <w:position w:val="0"/>
                <w:sz w:val="28"/>
                <w:szCs w:val="28"/>
                <w:u w:val="none"/>
              </w:rPr>
            </w:pPr>
            <w:r w:rsidRPr="00221FCC">
              <w:rPr>
                <w:rFonts w:hAnsi="Angsana New"/>
                <w:b w:val="0"/>
                <w:bCs w:val="0"/>
                <w:position w:val="0"/>
                <w:sz w:val="28"/>
                <w:szCs w:val="28"/>
                <w:u w:val="none"/>
                <w:cs/>
              </w:rPr>
              <w:t>4</w:t>
            </w:r>
            <w:r w:rsidRPr="00221FCC">
              <w:rPr>
                <w:rFonts w:hAnsi="Angsana New"/>
                <w:b w:val="0"/>
                <w:bCs w:val="0"/>
                <w:position w:val="0"/>
                <w:sz w:val="28"/>
                <w:szCs w:val="28"/>
                <w:u w:val="none"/>
              </w:rPr>
              <w:t>,</w:t>
            </w:r>
            <w:r w:rsidRPr="00221FCC">
              <w:rPr>
                <w:rFonts w:hAnsi="Angsana New"/>
                <w:b w:val="0"/>
                <w:bCs w:val="0"/>
                <w:position w:val="0"/>
                <w:sz w:val="28"/>
                <w:szCs w:val="28"/>
                <w:u w:val="none"/>
                <w:cs/>
              </w:rPr>
              <w:t>598</w:t>
            </w:r>
            <w:r w:rsidRPr="00221FCC">
              <w:rPr>
                <w:rFonts w:hAnsi="Angsana New"/>
                <w:b w:val="0"/>
                <w:bCs w:val="0"/>
                <w:position w:val="0"/>
                <w:sz w:val="28"/>
                <w:szCs w:val="28"/>
                <w:u w:val="none"/>
              </w:rPr>
              <w:t>,</w:t>
            </w:r>
            <w:r w:rsidRPr="00221FCC">
              <w:rPr>
                <w:rFonts w:hAnsi="Angsana New"/>
                <w:b w:val="0"/>
                <w:bCs w:val="0"/>
                <w:position w:val="0"/>
                <w:sz w:val="28"/>
                <w:szCs w:val="28"/>
                <w:u w:val="none"/>
                <w:cs/>
              </w:rPr>
              <w:t>650</w:t>
            </w:r>
            <w:r w:rsidRPr="00221FCC">
              <w:rPr>
                <w:rFonts w:hAnsi="Angsana New"/>
                <w:b w:val="0"/>
                <w:bCs w:val="0"/>
                <w:position w:val="0"/>
                <w:sz w:val="28"/>
                <w:szCs w:val="28"/>
                <w:u w:val="none"/>
              </w:rPr>
              <w:t>,</w:t>
            </w:r>
            <w:r w:rsidRPr="00221FCC">
              <w:rPr>
                <w:rFonts w:hAnsi="Angsana New"/>
                <w:b w:val="0"/>
                <w:bCs w:val="0"/>
                <w:position w:val="0"/>
                <w:sz w:val="28"/>
                <w:szCs w:val="28"/>
                <w:u w:val="none"/>
                <w:cs/>
              </w:rPr>
              <w:t>980</w:t>
            </w:r>
            <w:r w:rsidRPr="00221FCC">
              <w:rPr>
                <w:rFonts w:hAnsi="Angsana New"/>
                <w:b w:val="0"/>
                <w:bCs w:val="0"/>
                <w:position w:val="0"/>
                <w:sz w:val="28"/>
                <w:szCs w:val="28"/>
                <w:u w:val="none"/>
              </w:rPr>
              <w:t>.</w:t>
            </w:r>
            <w:r w:rsidRPr="00221FCC">
              <w:rPr>
                <w:rFonts w:hAnsi="Angsana New"/>
                <w:b w:val="0"/>
                <w:bCs w:val="0"/>
                <w:position w:val="0"/>
                <w:sz w:val="28"/>
                <w:szCs w:val="28"/>
                <w:u w:val="none"/>
                <w:cs/>
              </w:rPr>
              <w:t>00</w:t>
            </w:r>
          </w:p>
        </w:tc>
        <w:tc>
          <w:tcPr>
            <w:tcW w:w="284" w:type="dxa"/>
            <w:tcBorders>
              <w:left w:val="nil"/>
              <w:right w:val="nil"/>
            </w:tcBorders>
          </w:tcPr>
          <w:p w:rsidR="00F3003E" w:rsidRPr="00221FCC" w:rsidRDefault="00F3003E" w:rsidP="00F3003E">
            <w:pPr>
              <w:pStyle w:val="9"/>
              <w:ind w:right="33"/>
              <w:jc w:val="right"/>
              <w:rPr>
                <w:rFonts w:hAnsi="Angsana New"/>
                <w:b w:val="0"/>
                <w:bCs w:val="0"/>
                <w:position w:val="0"/>
                <w:sz w:val="28"/>
                <w:szCs w:val="28"/>
                <w:u w:val="none"/>
              </w:rPr>
            </w:pPr>
          </w:p>
        </w:tc>
        <w:tc>
          <w:tcPr>
            <w:tcW w:w="1984" w:type="dxa"/>
            <w:tcBorders>
              <w:top w:val="double" w:sz="4" w:space="0" w:color="auto"/>
              <w:left w:val="nil"/>
              <w:right w:val="nil"/>
            </w:tcBorders>
          </w:tcPr>
          <w:p w:rsidR="00F3003E" w:rsidRPr="00221FCC" w:rsidRDefault="00F3003E" w:rsidP="00F3003E">
            <w:pPr>
              <w:ind w:left="-106" w:right="-81"/>
              <w:jc w:val="center"/>
              <w:rPr>
                <w:rFonts w:hAnsi="Angsana New"/>
                <w:position w:val="0"/>
                <w:sz w:val="28"/>
                <w:szCs w:val="28"/>
              </w:rPr>
            </w:pPr>
          </w:p>
          <w:p w:rsidR="00F3003E" w:rsidRPr="00221FCC" w:rsidRDefault="00F3003E" w:rsidP="00F3003E">
            <w:pPr>
              <w:ind w:left="-106" w:right="-81"/>
              <w:jc w:val="center"/>
              <w:rPr>
                <w:rFonts w:hAnsi="Angsana New"/>
                <w:position w:val="0"/>
                <w:sz w:val="28"/>
                <w:szCs w:val="28"/>
              </w:rPr>
            </w:pPr>
            <w:r w:rsidRPr="00221FCC">
              <w:rPr>
                <w:rFonts w:hAnsi="Angsana New"/>
                <w:position w:val="0"/>
                <w:sz w:val="28"/>
                <w:szCs w:val="28"/>
              </w:rPr>
              <w:t>-</w:t>
            </w:r>
          </w:p>
        </w:tc>
        <w:tc>
          <w:tcPr>
            <w:tcW w:w="284" w:type="dxa"/>
            <w:tcBorders>
              <w:left w:val="nil"/>
              <w:right w:val="nil"/>
            </w:tcBorders>
          </w:tcPr>
          <w:p w:rsidR="00F3003E" w:rsidRPr="00221FCC" w:rsidRDefault="00F3003E" w:rsidP="00F3003E">
            <w:pPr>
              <w:pStyle w:val="9"/>
              <w:rPr>
                <w:rFonts w:hAnsi="Angsana New"/>
                <w:b w:val="0"/>
                <w:bCs w:val="0"/>
                <w:position w:val="0"/>
                <w:sz w:val="28"/>
                <w:szCs w:val="28"/>
                <w:u w:val="none"/>
                <w:cs/>
              </w:rPr>
            </w:pPr>
          </w:p>
        </w:tc>
        <w:tc>
          <w:tcPr>
            <w:tcW w:w="1984" w:type="dxa"/>
            <w:tcBorders>
              <w:top w:val="double" w:sz="4" w:space="0" w:color="auto"/>
              <w:left w:val="nil"/>
              <w:right w:val="nil"/>
            </w:tcBorders>
          </w:tcPr>
          <w:p w:rsidR="00F3003E" w:rsidRPr="00221FCC" w:rsidRDefault="00F3003E" w:rsidP="00F3003E">
            <w:pPr>
              <w:pStyle w:val="9"/>
              <w:ind w:right="175"/>
              <w:jc w:val="right"/>
              <w:rPr>
                <w:rFonts w:hAnsi="Angsana New"/>
                <w:b w:val="0"/>
                <w:bCs w:val="0"/>
                <w:position w:val="0"/>
                <w:sz w:val="28"/>
                <w:szCs w:val="28"/>
                <w:u w:val="none"/>
              </w:rPr>
            </w:pPr>
          </w:p>
          <w:p w:rsidR="00F3003E" w:rsidRPr="00221FCC" w:rsidRDefault="00F3003E" w:rsidP="00F3003E">
            <w:pPr>
              <w:pStyle w:val="9"/>
              <w:ind w:right="175"/>
              <w:jc w:val="right"/>
              <w:rPr>
                <w:rFonts w:hAnsi="Angsana New"/>
                <w:b w:val="0"/>
                <w:bCs w:val="0"/>
                <w:position w:val="0"/>
                <w:sz w:val="28"/>
                <w:szCs w:val="28"/>
                <w:highlight w:val="yellow"/>
                <w:u w:val="none"/>
              </w:rPr>
            </w:pPr>
            <w:r w:rsidRPr="00221FCC">
              <w:rPr>
                <w:rFonts w:hAnsi="Angsana New"/>
                <w:b w:val="0"/>
                <w:bCs w:val="0"/>
                <w:position w:val="0"/>
                <w:sz w:val="28"/>
                <w:szCs w:val="28"/>
                <w:u w:val="none"/>
                <w:cs/>
              </w:rPr>
              <w:t>328</w:t>
            </w:r>
            <w:r w:rsidRPr="00221FCC">
              <w:rPr>
                <w:rFonts w:hAnsi="Angsana New"/>
                <w:b w:val="0"/>
                <w:bCs w:val="0"/>
                <w:position w:val="0"/>
                <w:sz w:val="28"/>
                <w:szCs w:val="28"/>
                <w:u w:val="none"/>
              </w:rPr>
              <w:t>,</w:t>
            </w:r>
            <w:r w:rsidRPr="00221FCC">
              <w:rPr>
                <w:rFonts w:hAnsi="Angsana New"/>
                <w:b w:val="0"/>
                <w:bCs w:val="0"/>
                <w:position w:val="0"/>
                <w:sz w:val="28"/>
                <w:szCs w:val="28"/>
                <w:u w:val="none"/>
                <w:cs/>
              </w:rPr>
              <w:t>197</w:t>
            </w:r>
            <w:r w:rsidRPr="00221FCC">
              <w:rPr>
                <w:rFonts w:hAnsi="Angsana New"/>
                <w:b w:val="0"/>
                <w:bCs w:val="0"/>
                <w:position w:val="0"/>
                <w:sz w:val="28"/>
                <w:szCs w:val="28"/>
                <w:u w:val="none"/>
              </w:rPr>
              <w:t>,</w:t>
            </w:r>
            <w:r w:rsidRPr="00221FCC">
              <w:rPr>
                <w:rFonts w:hAnsi="Angsana New"/>
                <w:b w:val="0"/>
                <w:bCs w:val="0"/>
                <w:position w:val="0"/>
                <w:sz w:val="28"/>
                <w:szCs w:val="28"/>
                <w:u w:val="none"/>
                <w:cs/>
              </w:rPr>
              <w:t>150</w:t>
            </w:r>
            <w:r w:rsidRPr="00221FCC">
              <w:rPr>
                <w:rFonts w:hAnsi="Angsana New"/>
                <w:b w:val="0"/>
                <w:bCs w:val="0"/>
                <w:position w:val="0"/>
                <w:sz w:val="28"/>
                <w:szCs w:val="28"/>
                <w:u w:val="none"/>
              </w:rPr>
              <w:t>.</w:t>
            </w:r>
            <w:r w:rsidRPr="00221FCC">
              <w:rPr>
                <w:rFonts w:hAnsi="Angsana New"/>
                <w:b w:val="0"/>
                <w:bCs w:val="0"/>
                <w:position w:val="0"/>
                <w:sz w:val="28"/>
                <w:szCs w:val="28"/>
                <w:u w:val="none"/>
                <w:cs/>
              </w:rPr>
              <w:t>00</w:t>
            </w:r>
          </w:p>
        </w:tc>
        <w:tc>
          <w:tcPr>
            <w:tcW w:w="283" w:type="dxa"/>
            <w:tcBorders>
              <w:left w:val="nil"/>
              <w:right w:val="nil"/>
            </w:tcBorders>
          </w:tcPr>
          <w:p w:rsidR="00F3003E" w:rsidRPr="00221FCC" w:rsidRDefault="00F3003E" w:rsidP="00F3003E">
            <w:pPr>
              <w:pStyle w:val="9"/>
              <w:ind w:right="33"/>
              <w:jc w:val="right"/>
              <w:rPr>
                <w:rFonts w:hAnsi="Angsana New"/>
                <w:b w:val="0"/>
                <w:bCs w:val="0"/>
                <w:position w:val="0"/>
                <w:sz w:val="28"/>
                <w:szCs w:val="28"/>
                <w:u w:val="none"/>
              </w:rPr>
            </w:pPr>
          </w:p>
        </w:tc>
        <w:tc>
          <w:tcPr>
            <w:tcW w:w="1985" w:type="dxa"/>
            <w:tcBorders>
              <w:top w:val="double" w:sz="4" w:space="0" w:color="auto"/>
              <w:left w:val="nil"/>
              <w:right w:val="nil"/>
            </w:tcBorders>
          </w:tcPr>
          <w:p w:rsidR="00F3003E" w:rsidRPr="00221FCC" w:rsidRDefault="00F3003E" w:rsidP="00F3003E">
            <w:pPr>
              <w:pStyle w:val="9"/>
              <w:ind w:right="100"/>
              <w:jc w:val="right"/>
              <w:rPr>
                <w:rFonts w:hAnsi="Angsana New"/>
                <w:b w:val="0"/>
                <w:bCs w:val="0"/>
                <w:position w:val="0"/>
                <w:sz w:val="28"/>
                <w:szCs w:val="28"/>
                <w:u w:val="none"/>
              </w:rPr>
            </w:pPr>
          </w:p>
          <w:p w:rsidR="00F3003E" w:rsidRPr="00221FCC" w:rsidRDefault="00F3003E" w:rsidP="00F3003E">
            <w:pPr>
              <w:pStyle w:val="9"/>
              <w:ind w:right="100"/>
              <w:jc w:val="right"/>
              <w:rPr>
                <w:rFonts w:hAnsi="Angsana New"/>
                <w:b w:val="0"/>
                <w:bCs w:val="0"/>
                <w:position w:val="0"/>
                <w:sz w:val="28"/>
                <w:szCs w:val="28"/>
                <w:u w:val="none"/>
              </w:rPr>
            </w:pPr>
            <w:r w:rsidRPr="00221FCC">
              <w:rPr>
                <w:rFonts w:hAnsi="Angsana New"/>
                <w:b w:val="0"/>
                <w:bCs w:val="0"/>
                <w:position w:val="0"/>
                <w:sz w:val="28"/>
                <w:szCs w:val="28"/>
                <w:u w:val="none"/>
                <w:cs/>
              </w:rPr>
              <w:t>3</w:t>
            </w:r>
            <w:r w:rsidRPr="00221FCC">
              <w:rPr>
                <w:rFonts w:hAnsi="Angsana New"/>
                <w:b w:val="0"/>
                <w:bCs w:val="0"/>
                <w:position w:val="0"/>
                <w:sz w:val="28"/>
                <w:szCs w:val="28"/>
                <w:u w:val="none"/>
              </w:rPr>
              <w:t>,</w:t>
            </w:r>
            <w:r w:rsidRPr="00221FCC">
              <w:rPr>
                <w:rFonts w:hAnsi="Angsana New"/>
                <w:b w:val="0"/>
                <w:bCs w:val="0"/>
                <w:position w:val="0"/>
                <w:sz w:val="28"/>
                <w:szCs w:val="28"/>
                <w:u w:val="none"/>
                <w:cs/>
              </w:rPr>
              <w:t>382</w:t>
            </w:r>
            <w:r w:rsidRPr="00221FCC">
              <w:rPr>
                <w:rFonts w:hAnsi="Angsana New"/>
                <w:b w:val="0"/>
                <w:bCs w:val="0"/>
                <w:position w:val="0"/>
                <w:sz w:val="28"/>
                <w:szCs w:val="28"/>
                <w:u w:val="none"/>
              </w:rPr>
              <w:t>,</w:t>
            </w:r>
            <w:r w:rsidRPr="00221FCC">
              <w:rPr>
                <w:rFonts w:hAnsi="Angsana New"/>
                <w:b w:val="0"/>
                <w:bCs w:val="0"/>
                <w:position w:val="0"/>
                <w:sz w:val="28"/>
                <w:szCs w:val="28"/>
                <w:u w:val="none"/>
                <w:cs/>
              </w:rPr>
              <w:t>233</w:t>
            </w:r>
            <w:r w:rsidRPr="00221FCC">
              <w:rPr>
                <w:rFonts w:hAnsi="Angsana New"/>
                <w:b w:val="0"/>
                <w:bCs w:val="0"/>
                <w:position w:val="0"/>
                <w:sz w:val="28"/>
                <w:szCs w:val="28"/>
                <w:u w:val="none"/>
              </w:rPr>
              <w:t>,</w:t>
            </w:r>
            <w:r w:rsidRPr="00221FCC">
              <w:rPr>
                <w:rFonts w:hAnsi="Angsana New"/>
                <w:b w:val="0"/>
                <w:bCs w:val="0"/>
                <w:position w:val="0"/>
                <w:sz w:val="28"/>
                <w:szCs w:val="28"/>
                <w:u w:val="none"/>
                <w:cs/>
              </w:rPr>
              <w:t>624</w:t>
            </w:r>
            <w:r w:rsidRPr="00221FCC">
              <w:rPr>
                <w:rFonts w:hAnsi="Angsana New"/>
                <w:b w:val="0"/>
                <w:bCs w:val="0"/>
                <w:position w:val="0"/>
                <w:sz w:val="28"/>
                <w:szCs w:val="28"/>
                <w:u w:val="none"/>
              </w:rPr>
              <w:t>.</w:t>
            </w:r>
            <w:r w:rsidRPr="00221FCC">
              <w:rPr>
                <w:rFonts w:hAnsi="Angsana New"/>
                <w:b w:val="0"/>
                <w:bCs w:val="0"/>
                <w:position w:val="0"/>
                <w:sz w:val="28"/>
                <w:szCs w:val="28"/>
                <w:u w:val="none"/>
                <w:cs/>
              </w:rPr>
              <w:t>00</w:t>
            </w:r>
          </w:p>
        </w:tc>
        <w:tc>
          <w:tcPr>
            <w:tcW w:w="283" w:type="dxa"/>
            <w:tcBorders>
              <w:left w:val="nil"/>
              <w:right w:val="nil"/>
            </w:tcBorders>
          </w:tcPr>
          <w:p w:rsidR="00F3003E" w:rsidRPr="00221FCC" w:rsidRDefault="00F3003E" w:rsidP="00F3003E">
            <w:pPr>
              <w:pStyle w:val="9"/>
              <w:ind w:right="0"/>
              <w:jc w:val="right"/>
              <w:rPr>
                <w:rFonts w:hAnsi="Angsana New"/>
                <w:b w:val="0"/>
                <w:bCs w:val="0"/>
                <w:position w:val="0"/>
                <w:sz w:val="28"/>
                <w:szCs w:val="28"/>
                <w:u w:val="none"/>
              </w:rPr>
            </w:pPr>
          </w:p>
        </w:tc>
        <w:tc>
          <w:tcPr>
            <w:tcW w:w="1985" w:type="dxa"/>
            <w:tcBorders>
              <w:top w:val="double" w:sz="4" w:space="0" w:color="auto"/>
              <w:left w:val="nil"/>
              <w:right w:val="nil"/>
            </w:tcBorders>
          </w:tcPr>
          <w:p w:rsidR="00F3003E" w:rsidRPr="00221FCC" w:rsidRDefault="00F3003E" w:rsidP="00F3003E">
            <w:pPr>
              <w:pStyle w:val="9"/>
              <w:ind w:right="176"/>
              <w:jc w:val="right"/>
              <w:rPr>
                <w:rFonts w:hAnsi="Angsana New"/>
                <w:b w:val="0"/>
                <w:bCs w:val="0"/>
                <w:position w:val="0"/>
                <w:sz w:val="28"/>
                <w:szCs w:val="28"/>
                <w:u w:val="none"/>
              </w:rPr>
            </w:pPr>
          </w:p>
          <w:p w:rsidR="00F3003E" w:rsidRPr="00221FCC" w:rsidRDefault="00F3003E" w:rsidP="00F3003E">
            <w:pPr>
              <w:pStyle w:val="9"/>
              <w:ind w:right="176"/>
              <w:jc w:val="right"/>
              <w:rPr>
                <w:rFonts w:hAnsi="Angsana New"/>
                <w:b w:val="0"/>
                <w:bCs w:val="0"/>
                <w:position w:val="0"/>
                <w:sz w:val="28"/>
                <w:szCs w:val="28"/>
                <w:highlight w:val="yellow"/>
                <w:u w:val="none"/>
                <w:cs/>
              </w:rPr>
            </w:pPr>
            <w:r w:rsidRPr="00221FCC">
              <w:rPr>
                <w:rFonts w:hAnsi="Angsana New"/>
                <w:b w:val="0"/>
                <w:bCs w:val="0"/>
                <w:position w:val="0"/>
                <w:sz w:val="28"/>
                <w:szCs w:val="28"/>
                <w:u w:val="none"/>
                <w:cs/>
              </w:rPr>
              <w:t>4</w:t>
            </w:r>
            <w:r w:rsidRPr="00221FCC">
              <w:rPr>
                <w:rFonts w:hAnsi="Angsana New"/>
                <w:b w:val="0"/>
                <w:bCs w:val="0"/>
                <w:position w:val="0"/>
                <w:sz w:val="28"/>
                <w:szCs w:val="28"/>
                <w:u w:val="none"/>
              </w:rPr>
              <w:t>,</w:t>
            </w:r>
            <w:r w:rsidRPr="00221FCC">
              <w:rPr>
                <w:rFonts w:hAnsi="Angsana New"/>
                <w:b w:val="0"/>
                <w:bCs w:val="0"/>
                <w:position w:val="0"/>
                <w:sz w:val="28"/>
                <w:szCs w:val="28"/>
                <w:u w:val="none"/>
                <w:cs/>
              </w:rPr>
              <w:t>926</w:t>
            </w:r>
            <w:r w:rsidRPr="00221FCC">
              <w:rPr>
                <w:rFonts w:hAnsi="Angsana New"/>
                <w:b w:val="0"/>
                <w:bCs w:val="0"/>
                <w:position w:val="0"/>
                <w:sz w:val="28"/>
                <w:szCs w:val="28"/>
                <w:u w:val="none"/>
              </w:rPr>
              <w:t>,848,</w:t>
            </w:r>
            <w:r w:rsidRPr="00221FCC">
              <w:rPr>
                <w:rFonts w:hAnsi="Angsana New"/>
                <w:b w:val="0"/>
                <w:bCs w:val="0"/>
                <w:position w:val="0"/>
                <w:sz w:val="28"/>
                <w:szCs w:val="28"/>
                <w:u w:val="none"/>
                <w:cs/>
              </w:rPr>
              <w:t>130</w:t>
            </w:r>
            <w:r w:rsidRPr="00221FCC">
              <w:rPr>
                <w:rFonts w:hAnsi="Angsana New"/>
                <w:b w:val="0"/>
                <w:bCs w:val="0"/>
                <w:position w:val="0"/>
                <w:sz w:val="28"/>
                <w:szCs w:val="28"/>
                <w:u w:val="none"/>
              </w:rPr>
              <w:t>.</w:t>
            </w:r>
            <w:r w:rsidRPr="00221FCC">
              <w:rPr>
                <w:rFonts w:hAnsi="Angsana New"/>
                <w:b w:val="0"/>
                <w:bCs w:val="0"/>
                <w:position w:val="0"/>
                <w:sz w:val="28"/>
                <w:szCs w:val="28"/>
                <w:u w:val="none"/>
                <w:cs/>
              </w:rPr>
              <w:t>00</w:t>
            </w:r>
          </w:p>
        </w:tc>
      </w:tr>
    </w:tbl>
    <w:p w:rsidR="00F3003E" w:rsidRPr="00221FCC" w:rsidRDefault="00F3003E" w:rsidP="00F3003E">
      <w:pPr>
        <w:tabs>
          <w:tab w:val="left" w:pos="851"/>
        </w:tabs>
        <w:ind w:left="851" w:firstLine="850"/>
        <w:jc w:val="thaiDistribute"/>
        <w:rPr>
          <w:rFonts w:hAnsi="Angsana New"/>
          <w:position w:val="0"/>
          <w:sz w:val="28"/>
          <w:szCs w:val="28"/>
        </w:rPr>
      </w:pPr>
      <w:r w:rsidRPr="00221FCC">
        <w:rPr>
          <w:rFonts w:hAnsi="Angsana New"/>
          <w:position w:val="0"/>
          <w:sz w:val="28"/>
          <w:szCs w:val="28"/>
        </w:rPr>
        <w:t>On 4 April 2018</w:t>
      </w:r>
      <w:r w:rsidRPr="00221FCC">
        <w:rPr>
          <w:rFonts w:hAnsi="Angsana New"/>
          <w:position w:val="0"/>
          <w:sz w:val="28"/>
          <w:szCs w:val="28"/>
          <w:cs/>
        </w:rPr>
        <w:t xml:space="preserve">, </w:t>
      </w:r>
      <w:r w:rsidRPr="00221FCC">
        <w:rPr>
          <w:rFonts w:hAnsi="Angsana New"/>
          <w:position w:val="0"/>
          <w:sz w:val="28"/>
          <w:szCs w:val="28"/>
        </w:rPr>
        <w:t>the Company had additional acquired the ordinary shares of Thai British Security Printing Public Company Limited from 19.89% to be 77.74%</w:t>
      </w:r>
      <w:r w:rsidRPr="00221FCC">
        <w:rPr>
          <w:rFonts w:hAnsi="Angsana New"/>
          <w:position w:val="0"/>
          <w:sz w:val="28"/>
          <w:szCs w:val="28"/>
          <w:cs/>
        </w:rPr>
        <w:t>,</w:t>
      </w:r>
      <w:r w:rsidRPr="00221FCC">
        <w:rPr>
          <w:rFonts w:hAnsi="Angsana New"/>
          <w:position w:val="0"/>
          <w:sz w:val="28"/>
          <w:szCs w:val="28"/>
        </w:rPr>
        <w:t xml:space="preserve"> which is a business combination achieved in stages</w:t>
      </w:r>
      <w:r w:rsidRPr="00221FCC">
        <w:rPr>
          <w:rFonts w:hAnsi="Angsana New"/>
          <w:position w:val="0"/>
          <w:sz w:val="28"/>
          <w:szCs w:val="28"/>
          <w:cs/>
        </w:rPr>
        <w:t>,</w:t>
      </w:r>
      <w:r w:rsidRPr="00221FCC">
        <w:rPr>
          <w:rFonts w:hAnsi="Angsana New"/>
          <w:position w:val="0"/>
          <w:sz w:val="28"/>
          <w:szCs w:val="28"/>
        </w:rPr>
        <w:t xml:space="preserve"> thence </w:t>
      </w:r>
      <w:r w:rsidRPr="00221FCC">
        <w:rPr>
          <w:rFonts w:hAnsi="Angsana New"/>
          <w:position w:val="0"/>
          <w:sz w:val="28"/>
          <w:szCs w:val="28"/>
          <w:cs/>
        </w:rPr>
        <w:t>t</w:t>
      </w:r>
      <w:r w:rsidRPr="00221FCC">
        <w:rPr>
          <w:rFonts w:hAnsi="Angsana New"/>
          <w:position w:val="0"/>
          <w:sz w:val="28"/>
          <w:szCs w:val="28"/>
        </w:rPr>
        <w:t>he Company have changed the classification of the investments in Thai British Security Printing Public Company Limited to be the investments in subsidiaries in the separate financial state</w:t>
      </w:r>
      <w:r w:rsidR="00BB1166">
        <w:rPr>
          <w:rFonts w:hAnsi="Angsana New"/>
          <w:position w:val="0"/>
          <w:sz w:val="28"/>
          <w:szCs w:val="28"/>
        </w:rPr>
        <w:t xml:space="preserve">ments and commencing to include </w:t>
      </w:r>
      <w:r w:rsidRPr="00221FCC">
        <w:rPr>
          <w:rFonts w:hAnsi="Angsana New"/>
          <w:position w:val="0"/>
          <w:sz w:val="28"/>
          <w:szCs w:val="28"/>
        </w:rPr>
        <w:t>Thai British Security Printing Public Company Limited in preparing the consolidated financial statements of the Group as in Note 4.</w:t>
      </w:r>
    </w:p>
    <w:p w:rsidR="00E5368A" w:rsidRPr="00221FCC" w:rsidRDefault="00E5368A" w:rsidP="00E5368A">
      <w:pPr>
        <w:pStyle w:val="a6"/>
        <w:ind w:left="851" w:firstLine="850"/>
        <w:rPr>
          <w:rFonts w:hAnsi="Angsana New"/>
          <w:position w:val="0"/>
          <w:sz w:val="28"/>
          <w:szCs w:val="28"/>
        </w:rPr>
      </w:pPr>
      <w:r w:rsidRPr="00221FCC">
        <w:rPr>
          <w:rFonts w:hAnsi="Angsana New"/>
          <w:position w:val="0"/>
          <w:sz w:val="28"/>
          <w:szCs w:val="28"/>
        </w:rPr>
        <w:t>The fair value measurement of investments in associates using the last bid price quoted on the Stock Exchange of Thailand as at the date of statement of financial position which are Level</w:t>
      </w:r>
      <w:r w:rsidR="00206437">
        <w:rPr>
          <w:rFonts w:hAnsi="Angsana New"/>
          <w:position w:val="0"/>
          <w:sz w:val="28"/>
          <w:szCs w:val="28"/>
        </w:rPr>
        <w:t xml:space="preserve"> </w:t>
      </w:r>
      <w:r w:rsidRPr="00221FCC">
        <w:rPr>
          <w:rFonts w:hAnsi="Angsana New"/>
          <w:position w:val="0"/>
          <w:sz w:val="28"/>
          <w:szCs w:val="28"/>
        </w:rPr>
        <w:t>1 inputs.</w:t>
      </w:r>
    </w:p>
    <w:p w:rsidR="0035193D" w:rsidRPr="00221FCC" w:rsidRDefault="00E5368A" w:rsidP="00AE7E9F">
      <w:pPr>
        <w:pStyle w:val="af5"/>
        <w:numPr>
          <w:ilvl w:val="0"/>
          <w:numId w:val="12"/>
        </w:numPr>
        <w:tabs>
          <w:tab w:val="left" w:pos="851"/>
        </w:tabs>
        <w:ind w:left="851" w:hanging="491"/>
        <w:jc w:val="thaiDistribute"/>
        <w:rPr>
          <w:rFonts w:hAnsi="Angsana New"/>
          <w:position w:val="0"/>
          <w:sz w:val="28"/>
          <w:szCs w:val="28"/>
        </w:rPr>
      </w:pPr>
      <w:r w:rsidRPr="00221FCC">
        <w:rPr>
          <w:rFonts w:hAnsi="Angsana New"/>
          <w:position w:val="0"/>
          <w:sz w:val="28"/>
          <w:szCs w:val="28"/>
        </w:rPr>
        <w:t>As at 31</w:t>
      </w:r>
      <w:r w:rsidR="00BB1166">
        <w:rPr>
          <w:rFonts w:hAnsi="Angsana New"/>
          <w:position w:val="0"/>
          <w:sz w:val="28"/>
          <w:szCs w:val="28"/>
        </w:rPr>
        <w:t xml:space="preserve"> </w:t>
      </w:r>
      <w:r w:rsidRPr="00221FCC">
        <w:rPr>
          <w:rFonts w:hAnsi="Angsana New"/>
          <w:position w:val="0"/>
          <w:sz w:val="28"/>
          <w:szCs w:val="28"/>
        </w:rPr>
        <w:t>December</w:t>
      </w:r>
      <w:r w:rsidR="0035193D" w:rsidRPr="00221FCC">
        <w:rPr>
          <w:rFonts w:hAnsi="Angsana New"/>
          <w:position w:val="0"/>
          <w:sz w:val="28"/>
          <w:szCs w:val="28"/>
        </w:rPr>
        <w:t xml:space="preserve"> 2018</w:t>
      </w:r>
      <w:r w:rsidR="0035193D" w:rsidRPr="00221FCC">
        <w:rPr>
          <w:rFonts w:hAnsi="Angsana New"/>
          <w:position w:val="0"/>
          <w:sz w:val="28"/>
          <w:szCs w:val="28"/>
          <w:cs/>
        </w:rPr>
        <w:t xml:space="preserve">, </w:t>
      </w:r>
      <w:r w:rsidR="0035193D" w:rsidRPr="00221FCC">
        <w:rPr>
          <w:rFonts w:hAnsi="Angsana New"/>
          <w:position w:val="0"/>
          <w:sz w:val="28"/>
          <w:szCs w:val="28"/>
        </w:rPr>
        <w:t xml:space="preserve">the Company has placed </w:t>
      </w:r>
      <w:r w:rsidR="004B29A4" w:rsidRPr="00221FCC">
        <w:rPr>
          <w:rFonts w:hAnsi="Angsana New"/>
          <w:position w:val="0"/>
          <w:sz w:val="28"/>
          <w:szCs w:val="28"/>
        </w:rPr>
        <w:t xml:space="preserve">the </w:t>
      </w:r>
      <w:r w:rsidR="0035193D" w:rsidRPr="00221FCC">
        <w:rPr>
          <w:rFonts w:hAnsi="Angsana New"/>
          <w:position w:val="0"/>
          <w:sz w:val="28"/>
          <w:szCs w:val="28"/>
        </w:rPr>
        <w:t>or</w:t>
      </w:r>
      <w:r w:rsidR="00A53648">
        <w:rPr>
          <w:rFonts w:hAnsi="Angsana New"/>
          <w:position w:val="0"/>
          <w:sz w:val="28"/>
          <w:szCs w:val="28"/>
        </w:rPr>
        <w:t>dinary shares of Synnex (Thailan</w:t>
      </w:r>
      <w:r w:rsidR="0035193D" w:rsidRPr="00221FCC">
        <w:rPr>
          <w:rFonts w:hAnsi="Angsana New"/>
          <w:position w:val="0"/>
          <w:sz w:val="28"/>
          <w:szCs w:val="28"/>
        </w:rPr>
        <w:t>d) Public Company Limited in amount of 39.81 million shares as collateral against cre</w:t>
      </w:r>
      <w:r w:rsidR="004B29A4" w:rsidRPr="00221FCC">
        <w:rPr>
          <w:rFonts w:hAnsi="Angsana New"/>
          <w:position w:val="0"/>
          <w:sz w:val="28"/>
          <w:szCs w:val="28"/>
        </w:rPr>
        <w:t xml:space="preserve">dit facilities obtained from </w:t>
      </w:r>
      <w:r w:rsidR="0035193D" w:rsidRPr="00221FCC">
        <w:rPr>
          <w:rFonts w:hAnsi="Angsana New"/>
          <w:position w:val="0"/>
          <w:sz w:val="28"/>
          <w:szCs w:val="28"/>
        </w:rPr>
        <w:t>the fina</w:t>
      </w:r>
      <w:r w:rsidR="00F3003E" w:rsidRPr="00221FCC">
        <w:rPr>
          <w:rFonts w:hAnsi="Angsana New"/>
          <w:position w:val="0"/>
          <w:sz w:val="28"/>
          <w:szCs w:val="28"/>
        </w:rPr>
        <w:t>ncial institutions as in Note 22</w:t>
      </w:r>
      <w:r w:rsidR="0035193D" w:rsidRPr="00221FCC">
        <w:rPr>
          <w:rFonts w:hAnsi="Angsana New"/>
          <w:position w:val="0"/>
          <w:sz w:val="28"/>
          <w:szCs w:val="28"/>
        </w:rPr>
        <w:t xml:space="preserve">.1. </w:t>
      </w:r>
    </w:p>
    <w:p w:rsidR="0035193D" w:rsidRPr="00221FCC" w:rsidRDefault="0035193D" w:rsidP="0035193D">
      <w:pPr>
        <w:ind w:left="426"/>
        <w:jc w:val="thaiDistribute"/>
        <w:rPr>
          <w:rFonts w:hAnsi="Angsana New"/>
          <w:b/>
          <w:bCs/>
          <w:position w:val="0"/>
          <w:sz w:val="28"/>
          <w:szCs w:val="28"/>
        </w:rPr>
      </w:pPr>
    </w:p>
    <w:p w:rsidR="00687E62" w:rsidRPr="00221FCC" w:rsidRDefault="00687E62" w:rsidP="0035193D">
      <w:pPr>
        <w:ind w:left="426"/>
        <w:jc w:val="thaiDistribute"/>
        <w:rPr>
          <w:rFonts w:hAnsi="Angsana New"/>
          <w:b/>
          <w:bCs/>
          <w:position w:val="0"/>
          <w:sz w:val="28"/>
          <w:szCs w:val="28"/>
        </w:rPr>
      </w:pPr>
    </w:p>
    <w:p w:rsidR="00E5368A" w:rsidRPr="00221FCC" w:rsidRDefault="00E5368A" w:rsidP="00E312C4">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t>Investments in subsidiaries</w:t>
      </w:r>
    </w:p>
    <w:p w:rsidR="00687E62" w:rsidRPr="00221FCC" w:rsidRDefault="00F3003E" w:rsidP="00AE7E9F">
      <w:pPr>
        <w:pStyle w:val="af5"/>
        <w:numPr>
          <w:ilvl w:val="0"/>
          <w:numId w:val="20"/>
        </w:numPr>
        <w:tabs>
          <w:tab w:val="clear" w:pos="1353"/>
        </w:tabs>
        <w:ind w:left="851" w:hanging="425"/>
        <w:jc w:val="thaiDistribute"/>
        <w:rPr>
          <w:rFonts w:hAnsi="Angsana New"/>
          <w:position w:val="0"/>
          <w:sz w:val="28"/>
          <w:szCs w:val="28"/>
        </w:rPr>
      </w:pPr>
      <w:r w:rsidRPr="00221FCC">
        <w:rPr>
          <w:rFonts w:hAnsi="Angsana New"/>
          <w:position w:val="0"/>
          <w:sz w:val="28"/>
          <w:szCs w:val="28"/>
        </w:rPr>
        <w:t>D</w:t>
      </w:r>
      <w:r w:rsidR="00687E62" w:rsidRPr="00221FCC">
        <w:rPr>
          <w:rFonts w:hAnsi="Angsana New"/>
          <w:position w:val="0"/>
          <w:sz w:val="28"/>
          <w:szCs w:val="28"/>
        </w:rPr>
        <w:t xml:space="preserve">etail </w:t>
      </w:r>
      <w:r w:rsidRPr="00221FCC">
        <w:rPr>
          <w:rFonts w:hAnsi="Angsana New"/>
          <w:position w:val="0"/>
          <w:sz w:val="28"/>
          <w:szCs w:val="28"/>
        </w:rPr>
        <w:t>of subsidiaries</w:t>
      </w:r>
    </w:p>
    <w:tbl>
      <w:tblPr>
        <w:tblW w:w="15026" w:type="dxa"/>
        <w:tblInd w:w="-411" w:type="dxa"/>
        <w:tblLayout w:type="fixed"/>
        <w:tblLook w:val="0000"/>
      </w:tblPr>
      <w:tblGrid>
        <w:gridCol w:w="4395"/>
        <w:gridCol w:w="1701"/>
        <w:gridCol w:w="1701"/>
        <w:gridCol w:w="1701"/>
        <w:gridCol w:w="1701"/>
        <w:gridCol w:w="1842"/>
        <w:gridCol w:w="284"/>
        <w:gridCol w:w="1701"/>
      </w:tblGrid>
      <w:tr w:rsidR="00F3003E" w:rsidRPr="00221FCC" w:rsidTr="000E7B41">
        <w:trPr>
          <w:trHeight w:val="379"/>
        </w:trPr>
        <w:tc>
          <w:tcPr>
            <w:tcW w:w="4395" w:type="dxa"/>
            <w:tcBorders>
              <w:top w:val="nil"/>
              <w:left w:val="nil"/>
              <w:bottom w:val="nil"/>
              <w:right w:val="nil"/>
            </w:tcBorders>
          </w:tcPr>
          <w:p w:rsidR="00F3003E" w:rsidRPr="00221FCC" w:rsidRDefault="00F3003E" w:rsidP="00F3003E">
            <w:pPr>
              <w:ind w:left="-108" w:right="-108"/>
              <w:jc w:val="center"/>
              <w:rPr>
                <w:rFonts w:hAnsi="Angsana New"/>
                <w:position w:val="0"/>
                <w:sz w:val="28"/>
                <w:szCs w:val="28"/>
                <w:u w:val="single"/>
              </w:rPr>
            </w:pPr>
          </w:p>
        </w:tc>
        <w:tc>
          <w:tcPr>
            <w:tcW w:w="3402" w:type="dxa"/>
            <w:gridSpan w:val="2"/>
            <w:tcBorders>
              <w:top w:val="nil"/>
              <w:left w:val="nil"/>
              <w:bottom w:val="nil"/>
            </w:tcBorders>
          </w:tcPr>
          <w:p w:rsidR="00F3003E" w:rsidRPr="00221FCC" w:rsidRDefault="00F3003E" w:rsidP="00F3003E">
            <w:pPr>
              <w:ind w:left="-30" w:right="-30"/>
              <w:jc w:val="center"/>
              <w:rPr>
                <w:rFonts w:hAnsi="Angsana New"/>
                <w:color w:val="000000"/>
                <w:position w:val="0"/>
                <w:sz w:val="28"/>
                <w:szCs w:val="28"/>
              </w:rPr>
            </w:pPr>
            <w:r w:rsidRPr="00221FCC">
              <w:rPr>
                <w:rFonts w:hAnsi="Angsana New"/>
                <w:color w:val="000000"/>
                <w:position w:val="0"/>
                <w:sz w:val="28"/>
                <w:szCs w:val="28"/>
              </w:rPr>
              <w:t>Paid-up capital</w:t>
            </w:r>
          </w:p>
        </w:tc>
        <w:tc>
          <w:tcPr>
            <w:tcW w:w="3402" w:type="dxa"/>
            <w:gridSpan w:val="2"/>
            <w:tcBorders>
              <w:top w:val="nil"/>
              <w:left w:val="nil"/>
              <w:bottom w:val="nil"/>
            </w:tcBorders>
          </w:tcPr>
          <w:p w:rsidR="00F3003E" w:rsidRPr="00221FCC" w:rsidRDefault="00BB1166" w:rsidP="00BB1166">
            <w:pPr>
              <w:ind w:left="-108" w:right="-75"/>
              <w:jc w:val="center"/>
              <w:rPr>
                <w:rFonts w:hAnsi="Angsana New"/>
                <w:position w:val="0"/>
                <w:sz w:val="28"/>
                <w:szCs w:val="28"/>
                <w:cs/>
              </w:rPr>
            </w:pPr>
            <w:r>
              <w:rPr>
                <w:rFonts w:eastAsia="Angsana New" w:hAnsi="Angsana New"/>
                <w:position w:val="0"/>
                <w:sz w:val="28"/>
                <w:szCs w:val="28"/>
              </w:rPr>
              <w:t xml:space="preserve">Investment </w:t>
            </w:r>
            <w:r w:rsidR="00F3003E" w:rsidRPr="00221FCC">
              <w:rPr>
                <w:rFonts w:eastAsia="Angsana New" w:hAnsi="Angsana New"/>
                <w:position w:val="0"/>
                <w:sz w:val="28"/>
                <w:szCs w:val="28"/>
              </w:rPr>
              <w:t>and</w:t>
            </w:r>
            <w:r w:rsidRPr="00221FCC">
              <w:rPr>
                <w:rFonts w:hAnsi="Angsana New"/>
                <w:position w:val="0"/>
                <w:sz w:val="28"/>
                <w:szCs w:val="28"/>
              </w:rPr>
              <w:t xml:space="preserve"> voting right</w:t>
            </w:r>
            <w:r w:rsidRPr="00221FCC">
              <w:rPr>
                <w:rFonts w:eastAsia="Angsana New" w:hAnsi="Angsana New"/>
                <w:position w:val="0"/>
                <w:sz w:val="28"/>
                <w:szCs w:val="28"/>
              </w:rPr>
              <w:t xml:space="preserve"> ratio</w:t>
            </w:r>
            <w:r w:rsidR="00F3003E" w:rsidRPr="00221FCC">
              <w:rPr>
                <w:rFonts w:eastAsia="Angsana New" w:hAnsi="Angsana New"/>
                <w:position w:val="0"/>
                <w:sz w:val="28"/>
                <w:szCs w:val="28"/>
              </w:rPr>
              <w:t xml:space="preserve"> </w:t>
            </w:r>
          </w:p>
        </w:tc>
        <w:tc>
          <w:tcPr>
            <w:tcW w:w="3827" w:type="dxa"/>
            <w:gridSpan w:val="3"/>
            <w:tcBorders>
              <w:top w:val="nil"/>
              <w:left w:val="nil"/>
              <w:right w:val="nil"/>
            </w:tcBorders>
          </w:tcPr>
          <w:p w:rsidR="00F3003E" w:rsidRPr="00221FCC" w:rsidRDefault="00F3003E" w:rsidP="00F3003E">
            <w:pPr>
              <w:ind w:right="60"/>
              <w:jc w:val="center"/>
              <w:rPr>
                <w:rFonts w:hAnsi="Angsana New"/>
                <w:color w:val="000000"/>
                <w:position w:val="0"/>
                <w:sz w:val="28"/>
                <w:szCs w:val="28"/>
              </w:rPr>
            </w:pPr>
            <w:r w:rsidRPr="00221FCC">
              <w:rPr>
                <w:rFonts w:eastAsia="Angsana New" w:hAnsi="Angsana New"/>
                <w:position w:val="0"/>
                <w:sz w:val="28"/>
                <w:szCs w:val="28"/>
              </w:rPr>
              <w:t>Separate Financial Statements</w:t>
            </w:r>
          </w:p>
        </w:tc>
      </w:tr>
      <w:tr w:rsidR="00F3003E" w:rsidRPr="00221FCC" w:rsidTr="000E7B41">
        <w:trPr>
          <w:trHeight w:val="379"/>
        </w:trPr>
        <w:tc>
          <w:tcPr>
            <w:tcW w:w="4395" w:type="dxa"/>
            <w:tcBorders>
              <w:top w:val="nil"/>
              <w:left w:val="nil"/>
              <w:bottom w:val="nil"/>
              <w:right w:val="nil"/>
            </w:tcBorders>
          </w:tcPr>
          <w:p w:rsidR="00F3003E" w:rsidRPr="00221FCC" w:rsidRDefault="00F3003E" w:rsidP="00F3003E">
            <w:pPr>
              <w:ind w:left="-4" w:right="-87" w:firstLine="4"/>
              <w:jc w:val="center"/>
              <w:rPr>
                <w:rFonts w:hAnsi="Angsana New"/>
                <w:position w:val="0"/>
                <w:sz w:val="28"/>
                <w:szCs w:val="28"/>
              </w:rPr>
            </w:pPr>
            <w:r w:rsidRPr="00221FCC">
              <w:rPr>
                <w:rFonts w:hAnsi="Angsana New"/>
                <w:position w:val="0"/>
                <w:sz w:val="28"/>
                <w:szCs w:val="28"/>
              </w:rPr>
              <w:t>Entity’s name</w:t>
            </w:r>
          </w:p>
        </w:tc>
        <w:tc>
          <w:tcPr>
            <w:tcW w:w="1701" w:type="dxa"/>
            <w:tcBorders>
              <w:top w:val="nil"/>
              <w:left w:val="nil"/>
              <w:bottom w:val="nil"/>
            </w:tcBorders>
          </w:tcPr>
          <w:p w:rsidR="00F3003E" w:rsidRPr="00221FCC" w:rsidRDefault="00F3003E" w:rsidP="00F3003E">
            <w:pPr>
              <w:ind w:right="-30"/>
              <w:jc w:val="center"/>
              <w:rPr>
                <w:rFonts w:hAnsi="Angsana New"/>
                <w:color w:val="000000"/>
                <w:position w:val="0"/>
                <w:sz w:val="28"/>
                <w:szCs w:val="28"/>
              </w:rPr>
            </w:pPr>
            <w:r w:rsidRPr="00221FCC">
              <w:rPr>
                <w:rFonts w:hAnsi="Angsana New"/>
                <w:color w:val="000000"/>
                <w:position w:val="0"/>
                <w:sz w:val="28"/>
                <w:szCs w:val="28"/>
              </w:rPr>
              <w:t>As at</w:t>
            </w:r>
          </w:p>
        </w:tc>
        <w:tc>
          <w:tcPr>
            <w:tcW w:w="1701" w:type="dxa"/>
            <w:tcBorders>
              <w:top w:val="nil"/>
              <w:left w:val="nil"/>
              <w:bottom w:val="nil"/>
              <w:right w:val="nil"/>
            </w:tcBorders>
          </w:tcPr>
          <w:p w:rsidR="00F3003E" w:rsidRPr="00221FCC" w:rsidRDefault="00F3003E" w:rsidP="00F3003E">
            <w:pPr>
              <w:ind w:right="-30"/>
              <w:jc w:val="center"/>
              <w:rPr>
                <w:rFonts w:hAnsi="Angsana New"/>
                <w:color w:val="000000"/>
                <w:position w:val="0"/>
                <w:sz w:val="28"/>
                <w:szCs w:val="28"/>
              </w:rPr>
            </w:pPr>
            <w:r w:rsidRPr="00221FCC">
              <w:rPr>
                <w:rFonts w:hAnsi="Angsana New"/>
                <w:color w:val="000000"/>
                <w:position w:val="0"/>
                <w:sz w:val="28"/>
                <w:szCs w:val="28"/>
              </w:rPr>
              <w:t>As at</w:t>
            </w:r>
          </w:p>
        </w:tc>
        <w:tc>
          <w:tcPr>
            <w:tcW w:w="1701" w:type="dxa"/>
            <w:tcBorders>
              <w:top w:val="nil"/>
              <w:left w:val="nil"/>
              <w:bottom w:val="nil"/>
              <w:right w:val="nil"/>
            </w:tcBorders>
          </w:tcPr>
          <w:p w:rsidR="00F3003E" w:rsidRPr="00221FCC" w:rsidRDefault="00F3003E" w:rsidP="00F3003E">
            <w:pPr>
              <w:ind w:right="-30"/>
              <w:jc w:val="center"/>
              <w:rPr>
                <w:rFonts w:hAnsi="Angsana New"/>
                <w:color w:val="000000"/>
                <w:position w:val="0"/>
                <w:sz w:val="28"/>
                <w:szCs w:val="28"/>
              </w:rPr>
            </w:pPr>
            <w:r w:rsidRPr="00221FCC">
              <w:rPr>
                <w:rFonts w:hAnsi="Angsana New"/>
                <w:color w:val="000000"/>
                <w:position w:val="0"/>
                <w:sz w:val="28"/>
                <w:szCs w:val="28"/>
              </w:rPr>
              <w:t>As at</w:t>
            </w:r>
          </w:p>
        </w:tc>
        <w:tc>
          <w:tcPr>
            <w:tcW w:w="1701" w:type="dxa"/>
            <w:tcBorders>
              <w:top w:val="nil"/>
              <w:left w:val="nil"/>
              <w:bottom w:val="nil"/>
            </w:tcBorders>
          </w:tcPr>
          <w:p w:rsidR="00F3003E" w:rsidRPr="00221FCC" w:rsidRDefault="00F3003E" w:rsidP="00F3003E">
            <w:pPr>
              <w:ind w:right="-30"/>
              <w:jc w:val="center"/>
              <w:rPr>
                <w:rFonts w:hAnsi="Angsana New"/>
                <w:color w:val="000000"/>
                <w:position w:val="0"/>
                <w:sz w:val="28"/>
                <w:szCs w:val="28"/>
              </w:rPr>
            </w:pPr>
            <w:r w:rsidRPr="00221FCC">
              <w:rPr>
                <w:rFonts w:hAnsi="Angsana New"/>
                <w:color w:val="000000"/>
                <w:position w:val="0"/>
                <w:sz w:val="28"/>
                <w:szCs w:val="28"/>
              </w:rPr>
              <w:t>As at</w:t>
            </w:r>
          </w:p>
        </w:tc>
        <w:tc>
          <w:tcPr>
            <w:tcW w:w="1842" w:type="dxa"/>
            <w:tcBorders>
              <w:top w:val="nil"/>
              <w:left w:val="nil"/>
              <w:right w:val="nil"/>
            </w:tcBorders>
          </w:tcPr>
          <w:p w:rsidR="00F3003E" w:rsidRPr="00221FCC" w:rsidRDefault="00F3003E" w:rsidP="00F3003E">
            <w:pPr>
              <w:ind w:right="-30"/>
              <w:jc w:val="center"/>
              <w:rPr>
                <w:rFonts w:hAnsi="Angsana New"/>
                <w:color w:val="000000"/>
                <w:position w:val="0"/>
                <w:sz w:val="28"/>
                <w:szCs w:val="28"/>
              </w:rPr>
            </w:pPr>
            <w:r w:rsidRPr="00221FCC">
              <w:rPr>
                <w:rFonts w:hAnsi="Angsana New"/>
                <w:color w:val="000000"/>
                <w:position w:val="0"/>
                <w:sz w:val="28"/>
                <w:szCs w:val="28"/>
              </w:rPr>
              <w:t>As at</w:t>
            </w:r>
          </w:p>
        </w:tc>
        <w:tc>
          <w:tcPr>
            <w:tcW w:w="284" w:type="dxa"/>
            <w:tcBorders>
              <w:top w:val="nil"/>
              <w:left w:val="nil"/>
              <w:right w:val="nil"/>
            </w:tcBorders>
          </w:tcPr>
          <w:p w:rsidR="00F3003E" w:rsidRPr="00221FCC" w:rsidRDefault="00F3003E" w:rsidP="00F3003E">
            <w:pPr>
              <w:ind w:left="-108" w:right="-108"/>
              <w:jc w:val="center"/>
              <w:rPr>
                <w:rFonts w:hAnsi="Angsana New"/>
                <w:position w:val="0"/>
                <w:sz w:val="28"/>
                <w:szCs w:val="28"/>
                <w:cs/>
              </w:rPr>
            </w:pPr>
          </w:p>
        </w:tc>
        <w:tc>
          <w:tcPr>
            <w:tcW w:w="1701" w:type="dxa"/>
            <w:tcBorders>
              <w:top w:val="nil"/>
              <w:left w:val="nil"/>
              <w:right w:val="nil"/>
            </w:tcBorders>
          </w:tcPr>
          <w:p w:rsidR="00F3003E" w:rsidRPr="00221FCC" w:rsidRDefault="00F3003E" w:rsidP="00F3003E">
            <w:pPr>
              <w:ind w:right="-30"/>
              <w:jc w:val="center"/>
              <w:rPr>
                <w:rFonts w:hAnsi="Angsana New"/>
                <w:color w:val="000000"/>
                <w:position w:val="0"/>
                <w:sz w:val="28"/>
                <w:szCs w:val="28"/>
              </w:rPr>
            </w:pPr>
            <w:r w:rsidRPr="00221FCC">
              <w:rPr>
                <w:rFonts w:hAnsi="Angsana New"/>
                <w:color w:val="000000"/>
                <w:position w:val="0"/>
                <w:sz w:val="28"/>
                <w:szCs w:val="28"/>
              </w:rPr>
              <w:t>As at</w:t>
            </w:r>
          </w:p>
        </w:tc>
      </w:tr>
      <w:tr w:rsidR="00F3003E" w:rsidRPr="00221FCC" w:rsidTr="000E7B41">
        <w:trPr>
          <w:trHeight w:val="379"/>
        </w:trPr>
        <w:tc>
          <w:tcPr>
            <w:tcW w:w="4395" w:type="dxa"/>
            <w:tcBorders>
              <w:top w:val="nil"/>
              <w:left w:val="nil"/>
              <w:bottom w:val="nil"/>
              <w:right w:val="nil"/>
            </w:tcBorders>
          </w:tcPr>
          <w:p w:rsidR="00F3003E" w:rsidRPr="00221FCC" w:rsidRDefault="00F3003E" w:rsidP="00F3003E">
            <w:pPr>
              <w:ind w:left="-108" w:right="-108"/>
              <w:jc w:val="center"/>
              <w:rPr>
                <w:rFonts w:hAnsi="Angsana New"/>
                <w:position w:val="0"/>
                <w:sz w:val="28"/>
                <w:szCs w:val="28"/>
                <w:u w:val="single"/>
              </w:rPr>
            </w:pPr>
          </w:p>
        </w:tc>
        <w:tc>
          <w:tcPr>
            <w:tcW w:w="1701" w:type="dxa"/>
            <w:tcBorders>
              <w:top w:val="nil"/>
              <w:left w:val="nil"/>
              <w:bottom w:val="nil"/>
            </w:tcBorders>
          </w:tcPr>
          <w:p w:rsidR="00F3003E" w:rsidRPr="00221FCC" w:rsidRDefault="00F3003E" w:rsidP="00F3003E">
            <w:pPr>
              <w:ind w:left="-30" w:right="-30"/>
              <w:jc w:val="center"/>
              <w:rPr>
                <w:rFonts w:hAnsi="Angsana New"/>
                <w:color w:val="000000"/>
                <w:position w:val="0"/>
                <w:sz w:val="28"/>
                <w:szCs w:val="28"/>
              </w:rPr>
            </w:pPr>
            <w:r w:rsidRPr="00221FCC">
              <w:rPr>
                <w:rFonts w:hAnsi="Angsana New"/>
                <w:color w:val="000000"/>
                <w:position w:val="0"/>
                <w:sz w:val="28"/>
                <w:szCs w:val="28"/>
              </w:rPr>
              <w:t>31 December 2018</w:t>
            </w:r>
          </w:p>
        </w:tc>
        <w:tc>
          <w:tcPr>
            <w:tcW w:w="1701" w:type="dxa"/>
            <w:tcBorders>
              <w:top w:val="nil"/>
              <w:left w:val="nil"/>
              <w:bottom w:val="nil"/>
              <w:right w:val="nil"/>
            </w:tcBorders>
          </w:tcPr>
          <w:p w:rsidR="00F3003E" w:rsidRPr="00221FCC" w:rsidRDefault="00F3003E" w:rsidP="00F3003E">
            <w:pPr>
              <w:ind w:left="-30" w:right="-30"/>
              <w:jc w:val="center"/>
              <w:rPr>
                <w:rFonts w:hAnsi="Angsana New"/>
                <w:color w:val="000000"/>
                <w:position w:val="0"/>
                <w:sz w:val="28"/>
                <w:szCs w:val="28"/>
              </w:rPr>
            </w:pPr>
            <w:r w:rsidRPr="00221FCC">
              <w:rPr>
                <w:rFonts w:hAnsi="Angsana New"/>
                <w:color w:val="000000"/>
                <w:position w:val="0"/>
                <w:sz w:val="28"/>
                <w:szCs w:val="28"/>
              </w:rPr>
              <w:t>31 December 2017</w:t>
            </w:r>
          </w:p>
        </w:tc>
        <w:tc>
          <w:tcPr>
            <w:tcW w:w="1701" w:type="dxa"/>
            <w:tcBorders>
              <w:top w:val="nil"/>
              <w:left w:val="nil"/>
              <w:bottom w:val="nil"/>
              <w:right w:val="nil"/>
            </w:tcBorders>
          </w:tcPr>
          <w:p w:rsidR="00F3003E" w:rsidRPr="00221FCC" w:rsidRDefault="00F3003E" w:rsidP="00F3003E">
            <w:pPr>
              <w:ind w:left="-30" w:right="-30"/>
              <w:jc w:val="center"/>
              <w:rPr>
                <w:rFonts w:hAnsi="Angsana New"/>
                <w:color w:val="000000"/>
                <w:position w:val="0"/>
                <w:sz w:val="28"/>
                <w:szCs w:val="28"/>
              </w:rPr>
            </w:pPr>
            <w:r w:rsidRPr="00221FCC">
              <w:rPr>
                <w:rFonts w:hAnsi="Angsana New"/>
                <w:color w:val="000000"/>
                <w:position w:val="0"/>
                <w:sz w:val="28"/>
                <w:szCs w:val="28"/>
              </w:rPr>
              <w:t>31 December 2018</w:t>
            </w:r>
          </w:p>
        </w:tc>
        <w:tc>
          <w:tcPr>
            <w:tcW w:w="1701" w:type="dxa"/>
            <w:tcBorders>
              <w:top w:val="nil"/>
              <w:left w:val="nil"/>
              <w:bottom w:val="nil"/>
            </w:tcBorders>
          </w:tcPr>
          <w:p w:rsidR="00F3003E" w:rsidRPr="00221FCC" w:rsidRDefault="00F3003E" w:rsidP="00F3003E">
            <w:pPr>
              <w:ind w:left="-30" w:right="-30"/>
              <w:jc w:val="center"/>
              <w:rPr>
                <w:rFonts w:hAnsi="Angsana New"/>
                <w:color w:val="000000"/>
                <w:position w:val="0"/>
                <w:sz w:val="28"/>
                <w:szCs w:val="28"/>
              </w:rPr>
            </w:pPr>
            <w:r w:rsidRPr="00221FCC">
              <w:rPr>
                <w:rFonts w:hAnsi="Angsana New"/>
                <w:color w:val="000000"/>
                <w:position w:val="0"/>
                <w:sz w:val="28"/>
                <w:szCs w:val="28"/>
              </w:rPr>
              <w:t>31 December 2017</w:t>
            </w:r>
          </w:p>
        </w:tc>
        <w:tc>
          <w:tcPr>
            <w:tcW w:w="1842" w:type="dxa"/>
            <w:tcBorders>
              <w:top w:val="nil"/>
              <w:left w:val="nil"/>
              <w:right w:val="nil"/>
            </w:tcBorders>
          </w:tcPr>
          <w:p w:rsidR="00F3003E" w:rsidRPr="00221FCC" w:rsidRDefault="00F3003E" w:rsidP="00F3003E">
            <w:pPr>
              <w:ind w:left="-30" w:right="-30"/>
              <w:jc w:val="center"/>
              <w:rPr>
                <w:rFonts w:hAnsi="Angsana New"/>
                <w:color w:val="000000"/>
                <w:position w:val="0"/>
                <w:sz w:val="28"/>
                <w:szCs w:val="28"/>
              </w:rPr>
            </w:pPr>
            <w:r w:rsidRPr="00221FCC">
              <w:rPr>
                <w:rFonts w:hAnsi="Angsana New"/>
                <w:color w:val="000000"/>
                <w:position w:val="0"/>
                <w:sz w:val="28"/>
                <w:szCs w:val="28"/>
              </w:rPr>
              <w:t>31 December 2018</w:t>
            </w:r>
          </w:p>
        </w:tc>
        <w:tc>
          <w:tcPr>
            <w:tcW w:w="284" w:type="dxa"/>
            <w:tcBorders>
              <w:top w:val="nil"/>
              <w:left w:val="nil"/>
              <w:right w:val="nil"/>
            </w:tcBorders>
          </w:tcPr>
          <w:p w:rsidR="00F3003E" w:rsidRPr="00221FCC" w:rsidRDefault="00F3003E" w:rsidP="00F3003E">
            <w:pPr>
              <w:ind w:left="-108" w:right="-108"/>
              <w:jc w:val="center"/>
              <w:rPr>
                <w:rFonts w:hAnsi="Angsana New"/>
                <w:position w:val="0"/>
                <w:sz w:val="28"/>
                <w:szCs w:val="28"/>
              </w:rPr>
            </w:pPr>
          </w:p>
        </w:tc>
        <w:tc>
          <w:tcPr>
            <w:tcW w:w="1701" w:type="dxa"/>
            <w:tcBorders>
              <w:top w:val="nil"/>
              <w:left w:val="nil"/>
              <w:right w:val="nil"/>
            </w:tcBorders>
          </w:tcPr>
          <w:p w:rsidR="00F3003E" w:rsidRPr="00221FCC" w:rsidRDefault="00F3003E" w:rsidP="00F3003E">
            <w:pPr>
              <w:ind w:left="-30" w:right="-30"/>
              <w:jc w:val="center"/>
              <w:rPr>
                <w:rFonts w:hAnsi="Angsana New"/>
                <w:color w:val="000000"/>
                <w:position w:val="0"/>
                <w:sz w:val="28"/>
                <w:szCs w:val="28"/>
              </w:rPr>
            </w:pPr>
            <w:r w:rsidRPr="00221FCC">
              <w:rPr>
                <w:rFonts w:hAnsi="Angsana New"/>
                <w:color w:val="000000"/>
                <w:position w:val="0"/>
                <w:sz w:val="28"/>
                <w:szCs w:val="28"/>
              </w:rPr>
              <w:t>31 December 2017</w:t>
            </w:r>
          </w:p>
        </w:tc>
      </w:tr>
      <w:tr w:rsidR="00F3003E" w:rsidRPr="00221FCC" w:rsidTr="000E7B41">
        <w:trPr>
          <w:trHeight w:val="379"/>
        </w:trPr>
        <w:tc>
          <w:tcPr>
            <w:tcW w:w="4395" w:type="dxa"/>
            <w:tcBorders>
              <w:top w:val="nil"/>
              <w:left w:val="nil"/>
              <w:bottom w:val="nil"/>
              <w:right w:val="nil"/>
            </w:tcBorders>
          </w:tcPr>
          <w:p w:rsidR="00F3003E" w:rsidRPr="00221FCC" w:rsidRDefault="00F3003E" w:rsidP="00F3003E">
            <w:pPr>
              <w:ind w:left="-108" w:right="-108"/>
              <w:jc w:val="thaiDistribute"/>
              <w:rPr>
                <w:rFonts w:hAnsi="Angsana New"/>
                <w:position w:val="0"/>
                <w:sz w:val="28"/>
                <w:szCs w:val="28"/>
                <w:cs/>
              </w:rPr>
            </w:pPr>
          </w:p>
        </w:tc>
        <w:tc>
          <w:tcPr>
            <w:tcW w:w="1701" w:type="dxa"/>
            <w:tcBorders>
              <w:top w:val="nil"/>
              <w:left w:val="nil"/>
              <w:bottom w:val="nil"/>
            </w:tcBorders>
          </w:tcPr>
          <w:p w:rsidR="00F3003E" w:rsidRPr="00221FCC" w:rsidRDefault="00F3003E" w:rsidP="00F3003E">
            <w:pPr>
              <w:tabs>
                <w:tab w:val="left" w:pos="1080"/>
              </w:tabs>
              <w:jc w:val="center"/>
              <w:rPr>
                <w:rFonts w:hAnsi="Angsana New"/>
                <w:color w:val="000000"/>
                <w:position w:val="0"/>
                <w:sz w:val="28"/>
                <w:szCs w:val="28"/>
              </w:rPr>
            </w:pPr>
            <w:r w:rsidRPr="00221FCC">
              <w:rPr>
                <w:rFonts w:hAnsi="Angsana New"/>
                <w:position w:val="0"/>
                <w:sz w:val="28"/>
                <w:szCs w:val="28"/>
              </w:rPr>
              <w:t>Baht</w:t>
            </w:r>
          </w:p>
        </w:tc>
        <w:tc>
          <w:tcPr>
            <w:tcW w:w="1701" w:type="dxa"/>
            <w:tcBorders>
              <w:top w:val="nil"/>
              <w:left w:val="nil"/>
              <w:bottom w:val="nil"/>
              <w:right w:val="nil"/>
            </w:tcBorders>
          </w:tcPr>
          <w:p w:rsidR="00F3003E" w:rsidRPr="00221FCC" w:rsidRDefault="00F3003E" w:rsidP="00F3003E">
            <w:pPr>
              <w:tabs>
                <w:tab w:val="left" w:pos="1080"/>
              </w:tabs>
              <w:jc w:val="center"/>
              <w:rPr>
                <w:rFonts w:hAnsi="Angsana New"/>
                <w:color w:val="000000"/>
                <w:position w:val="0"/>
                <w:sz w:val="28"/>
                <w:szCs w:val="28"/>
              </w:rPr>
            </w:pPr>
            <w:r w:rsidRPr="00221FCC">
              <w:rPr>
                <w:rFonts w:hAnsi="Angsana New"/>
                <w:position w:val="0"/>
                <w:sz w:val="28"/>
                <w:szCs w:val="28"/>
              </w:rPr>
              <w:t>Baht</w:t>
            </w:r>
          </w:p>
        </w:tc>
        <w:tc>
          <w:tcPr>
            <w:tcW w:w="1701" w:type="dxa"/>
            <w:tcBorders>
              <w:top w:val="nil"/>
              <w:left w:val="nil"/>
              <w:bottom w:val="nil"/>
              <w:right w:val="nil"/>
            </w:tcBorders>
          </w:tcPr>
          <w:p w:rsidR="00F3003E" w:rsidRPr="00221FCC" w:rsidRDefault="00F3003E" w:rsidP="00F3003E">
            <w:pPr>
              <w:ind w:right="60"/>
              <w:jc w:val="center"/>
              <w:rPr>
                <w:rFonts w:hAnsi="Angsana New"/>
                <w:color w:val="000000"/>
                <w:position w:val="0"/>
                <w:sz w:val="28"/>
                <w:szCs w:val="28"/>
              </w:rPr>
            </w:pPr>
            <w:r w:rsidRPr="00221FCC">
              <w:rPr>
                <w:rFonts w:hAnsi="Angsana New"/>
                <w:color w:val="000000"/>
                <w:position w:val="0"/>
                <w:sz w:val="28"/>
                <w:szCs w:val="28"/>
              </w:rPr>
              <w:t>%</w:t>
            </w:r>
          </w:p>
        </w:tc>
        <w:tc>
          <w:tcPr>
            <w:tcW w:w="1701" w:type="dxa"/>
            <w:tcBorders>
              <w:top w:val="nil"/>
              <w:left w:val="nil"/>
              <w:bottom w:val="nil"/>
            </w:tcBorders>
          </w:tcPr>
          <w:p w:rsidR="00F3003E" w:rsidRPr="00221FCC" w:rsidRDefault="00F3003E" w:rsidP="00F3003E">
            <w:pPr>
              <w:ind w:right="60"/>
              <w:jc w:val="center"/>
              <w:rPr>
                <w:rFonts w:hAnsi="Angsana New"/>
                <w:color w:val="000000"/>
                <w:position w:val="0"/>
                <w:sz w:val="28"/>
                <w:szCs w:val="28"/>
              </w:rPr>
            </w:pPr>
            <w:r w:rsidRPr="00221FCC">
              <w:rPr>
                <w:rFonts w:hAnsi="Angsana New"/>
                <w:color w:val="000000"/>
                <w:position w:val="0"/>
                <w:sz w:val="28"/>
                <w:szCs w:val="28"/>
              </w:rPr>
              <w:t>%</w:t>
            </w:r>
          </w:p>
        </w:tc>
        <w:tc>
          <w:tcPr>
            <w:tcW w:w="1842" w:type="dxa"/>
            <w:tcBorders>
              <w:top w:val="nil"/>
              <w:left w:val="nil"/>
              <w:right w:val="nil"/>
            </w:tcBorders>
          </w:tcPr>
          <w:p w:rsidR="00F3003E" w:rsidRPr="00221FCC" w:rsidRDefault="00F3003E" w:rsidP="00F3003E">
            <w:pPr>
              <w:tabs>
                <w:tab w:val="left" w:pos="1080"/>
              </w:tabs>
              <w:jc w:val="center"/>
              <w:rPr>
                <w:rFonts w:hAnsi="Angsana New"/>
                <w:color w:val="000000"/>
                <w:position w:val="0"/>
                <w:sz w:val="28"/>
                <w:szCs w:val="28"/>
              </w:rPr>
            </w:pPr>
            <w:r w:rsidRPr="00221FCC">
              <w:rPr>
                <w:rFonts w:hAnsi="Angsana New"/>
                <w:position w:val="0"/>
                <w:sz w:val="28"/>
                <w:szCs w:val="28"/>
              </w:rPr>
              <w:t>Baht</w:t>
            </w:r>
          </w:p>
        </w:tc>
        <w:tc>
          <w:tcPr>
            <w:tcW w:w="284" w:type="dxa"/>
            <w:tcBorders>
              <w:top w:val="nil"/>
              <w:left w:val="nil"/>
              <w:right w:val="nil"/>
            </w:tcBorders>
          </w:tcPr>
          <w:p w:rsidR="00F3003E" w:rsidRPr="00221FCC" w:rsidRDefault="00F3003E" w:rsidP="00F3003E">
            <w:pPr>
              <w:jc w:val="center"/>
              <w:rPr>
                <w:rFonts w:hAnsi="Angsana New"/>
                <w:position w:val="0"/>
                <w:sz w:val="28"/>
                <w:szCs w:val="28"/>
                <w:u w:val="single"/>
                <w:cs/>
              </w:rPr>
            </w:pPr>
          </w:p>
        </w:tc>
        <w:tc>
          <w:tcPr>
            <w:tcW w:w="1701" w:type="dxa"/>
            <w:tcBorders>
              <w:top w:val="nil"/>
              <w:left w:val="nil"/>
              <w:right w:val="nil"/>
            </w:tcBorders>
          </w:tcPr>
          <w:p w:rsidR="00F3003E" w:rsidRPr="00221FCC" w:rsidRDefault="00F3003E" w:rsidP="00F3003E">
            <w:pPr>
              <w:tabs>
                <w:tab w:val="left" w:pos="1080"/>
              </w:tabs>
              <w:jc w:val="center"/>
              <w:rPr>
                <w:rFonts w:hAnsi="Angsana New"/>
                <w:color w:val="000000"/>
                <w:position w:val="0"/>
                <w:sz w:val="28"/>
                <w:szCs w:val="28"/>
              </w:rPr>
            </w:pPr>
            <w:r w:rsidRPr="00221FCC">
              <w:rPr>
                <w:rFonts w:hAnsi="Angsana New"/>
                <w:position w:val="0"/>
                <w:sz w:val="28"/>
                <w:szCs w:val="28"/>
              </w:rPr>
              <w:t>Baht</w:t>
            </w:r>
          </w:p>
        </w:tc>
      </w:tr>
      <w:tr w:rsidR="00F3003E" w:rsidRPr="00221FCC" w:rsidTr="000E7B41">
        <w:trPr>
          <w:trHeight w:val="379"/>
        </w:trPr>
        <w:tc>
          <w:tcPr>
            <w:tcW w:w="4395" w:type="dxa"/>
            <w:tcBorders>
              <w:top w:val="nil"/>
              <w:left w:val="nil"/>
              <w:bottom w:val="nil"/>
              <w:right w:val="nil"/>
            </w:tcBorders>
          </w:tcPr>
          <w:p w:rsidR="00F3003E" w:rsidRPr="00221FCC" w:rsidRDefault="00F3003E" w:rsidP="00F3003E">
            <w:pPr>
              <w:ind w:left="254" w:hanging="254"/>
              <w:jc w:val="thaiDistribute"/>
              <w:rPr>
                <w:rFonts w:hAnsi="Angsana New"/>
                <w:snapToGrid w:val="0"/>
                <w:color w:val="000000"/>
                <w:position w:val="0"/>
                <w:sz w:val="28"/>
                <w:szCs w:val="28"/>
                <w:u w:val="single"/>
                <w:cs/>
                <w:lang w:eastAsia="th-TH"/>
              </w:rPr>
            </w:pPr>
            <w:r w:rsidRPr="00221FCC">
              <w:rPr>
                <w:rFonts w:hAnsi="Angsana New"/>
                <w:position w:val="0"/>
                <w:sz w:val="28"/>
                <w:szCs w:val="28"/>
              </w:rPr>
              <w:t>T.K.S. Siam Press Management Company Limited</w:t>
            </w:r>
          </w:p>
        </w:tc>
        <w:tc>
          <w:tcPr>
            <w:tcW w:w="1701" w:type="dxa"/>
            <w:tcBorders>
              <w:top w:val="nil"/>
              <w:left w:val="nil"/>
              <w:bottom w:val="nil"/>
            </w:tcBorders>
          </w:tcPr>
          <w:p w:rsidR="00F3003E" w:rsidRPr="00221FCC" w:rsidRDefault="00F3003E" w:rsidP="00F3003E">
            <w:pPr>
              <w:tabs>
                <w:tab w:val="left" w:pos="1451"/>
              </w:tabs>
              <w:ind w:left="-108" w:right="175"/>
              <w:jc w:val="right"/>
              <w:rPr>
                <w:rFonts w:hAnsi="Angsana New"/>
                <w:position w:val="0"/>
                <w:sz w:val="28"/>
                <w:szCs w:val="28"/>
                <w:cs/>
              </w:rPr>
            </w:pPr>
            <w:r w:rsidRPr="00221FCC">
              <w:rPr>
                <w:rFonts w:hAnsi="Angsana New"/>
                <w:position w:val="0"/>
                <w:sz w:val="28"/>
                <w:szCs w:val="28"/>
                <w:cs/>
              </w:rPr>
              <w:t>300</w:t>
            </w:r>
            <w:r w:rsidRPr="00221FCC">
              <w:rPr>
                <w:rFonts w:hAnsi="Angsana New"/>
                <w:position w:val="0"/>
                <w:sz w:val="28"/>
                <w:szCs w:val="28"/>
              </w:rPr>
              <w:t>,000,000.00</w:t>
            </w:r>
          </w:p>
        </w:tc>
        <w:tc>
          <w:tcPr>
            <w:tcW w:w="1701" w:type="dxa"/>
            <w:tcBorders>
              <w:top w:val="nil"/>
              <w:left w:val="nil"/>
              <w:bottom w:val="nil"/>
              <w:right w:val="nil"/>
            </w:tcBorders>
          </w:tcPr>
          <w:p w:rsidR="00F3003E" w:rsidRPr="00221FCC" w:rsidRDefault="00F3003E" w:rsidP="00F3003E">
            <w:pPr>
              <w:ind w:left="-108" w:right="34"/>
              <w:jc w:val="right"/>
              <w:rPr>
                <w:rFonts w:hAnsi="Angsana New"/>
                <w:position w:val="0"/>
                <w:sz w:val="28"/>
                <w:szCs w:val="28"/>
                <w:cs/>
              </w:rPr>
            </w:pPr>
            <w:r w:rsidRPr="00221FCC">
              <w:rPr>
                <w:rFonts w:hAnsi="Angsana New"/>
                <w:position w:val="0"/>
                <w:sz w:val="28"/>
                <w:szCs w:val="28"/>
                <w:cs/>
              </w:rPr>
              <w:t>250</w:t>
            </w:r>
            <w:r w:rsidRPr="00221FCC">
              <w:rPr>
                <w:rFonts w:hAnsi="Angsana New"/>
                <w:position w:val="0"/>
                <w:sz w:val="28"/>
                <w:szCs w:val="28"/>
              </w:rPr>
              <w:t>,000,000.00</w:t>
            </w:r>
          </w:p>
        </w:tc>
        <w:tc>
          <w:tcPr>
            <w:tcW w:w="1701" w:type="dxa"/>
            <w:tcBorders>
              <w:top w:val="nil"/>
              <w:left w:val="nil"/>
              <w:bottom w:val="nil"/>
              <w:right w:val="nil"/>
            </w:tcBorders>
          </w:tcPr>
          <w:p w:rsidR="00F3003E" w:rsidRPr="00221FCC" w:rsidRDefault="00F3003E" w:rsidP="00F3003E">
            <w:pPr>
              <w:ind w:left="-108" w:right="-108"/>
              <w:jc w:val="center"/>
              <w:rPr>
                <w:rFonts w:hAnsi="Angsana New"/>
                <w:position w:val="0"/>
                <w:sz w:val="28"/>
                <w:szCs w:val="28"/>
                <w:cs/>
              </w:rPr>
            </w:pPr>
            <w:r w:rsidRPr="00221FCC">
              <w:rPr>
                <w:rFonts w:hAnsi="Angsana New"/>
                <w:position w:val="0"/>
                <w:sz w:val="28"/>
                <w:szCs w:val="28"/>
                <w:cs/>
              </w:rPr>
              <w:t>100.00</w:t>
            </w:r>
          </w:p>
        </w:tc>
        <w:tc>
          <w:tcPr>
            <w:tcW w:w="1701" w:type="dxa"/>
            <w:tcBorders>
              <w:top w:val="nil"/>
              <w:left w:val="nil"/>
              <w:bottom w:val="nil"/>
            </w:tcBorders>
          </w:tcPr>
          <w:p w:rsidR="00F3003E" w:rsidRPr="00221FCC" w:rsidRDefault="00F3003E" w:rsidP="00F3003E">
            <w:pPr>
              <w:ind w:left="-108" w:right="-108"/>
              <w:jc w:val="center"/>
              <w:rPr>
                <w:rFonts w:hAnsi="Angsana New"/>
                <w:position w:val="0"/>
                <w:sz w:val="28"/>
                <w:szCs w:val="28"/>
                <w:cs/>
              </w:rPr>
            </w:pPr>
            <w:r w:rsidRPr="00221FCC">
              <w:rPr>
                <w:rFonts w:hAnsi="Angsana New"/>
                <w:position w:val="0"/>
                <w:sz w:val="28"/>
                <w:szCs w:val="28"/>
                <w:cs/>
              </w:rPr>
              <w:t>100.00</w:t>
            </w:r>
          </w:p>
        </w:tc>
        <w:tc>
          <w:tcPr>
            <w:tcW w:w="1842" w:type="dxa"/>
            <w:tcBorders>
              <w:top w:val="nil"/>
              <w:left w:val="nil"/>
              <w:right w:val="nil"/>
            </w:tcBorders>
          </w:tcPr>
          <w:p w:rsidR="00F3003E" w:rsidRPr="00221FCC" w:rsidRDefault="00F3003E" w:rsidP="00F3003E">
            <w:pPr>
              <w:ind w:left="-108" w:right="34"/>
              <w:jc w:val="right"/>
              <w:rPr>
                <w:rFonts w:hAnsi="Angsana New"/>
                <w:position w:val="0"/>
                <w:sz w:val="28"/>
                <w:szCs w:val="28"/>
              </w:rPr>
            </w:pPr>
            <w:r w:rsidRPr="00221FCC">
              <w:rPr>
                <w:rFonts w:hAnsi="Angsana New"/>
                <w:position w:val="0"/>
                <w:sz w:val="28"/>
                <w:szCs w:val="28"/>
                <w:cs/>
              </w:rPr>
              <w:t>542</w:t>
            </w:r>
            <w:r w:rsidRPr="00221FCC">
              <w:rPr>
                <w:rFonts w:hAnsi="Angsana New"/>
                <w:position w:val="0"/>
                <w:sz w:val="28"/>
                <w:szCs w:val="28"/>
              </w:rPr>
              <w:t>,363,270.18</w:t>
            </w:r>
          </w:p>
        </w:tc>
        <w:tc>
          <w:tcPr>
            <w:tcW w:w="284" w:type="dxa"/>
            <w:tcBorders>
              <w:top w:val="nil"/>
              <w:left w:val="nil"/>
              <w:right w:val="nil"/>
            </w:tcBorders>
          </w:tcPr>
          <w:p w:rsidR="00F3003E" w:rsidRPr="00221FCC" w:rsidRDefault="00F3003E" w:rsidP="00F3003E">
            <w:pPr>
              <w:ind w:left="-108" w:right="177"/>
              <w:jc w:val="right"/>
              <w:rPr>
                <w:rFonts w:hAnsi="Angsana New"/>
                <w:position w:val="0"/>
                <w:sz w:val="28"/>
                <w:szCs w:val="28"/>
              </w:rPr>
            </w:pPr>
          </w:p>
        </w:tc>
        <w:tc>
          <w:tcPr>
            <w:tcW w:w="1701" w:type="dxa"/>
            <w:tcBorders>
              <w:top w:val="nil"/>
              <w:left w:val="nil"/>
              <w:right w:val="nil"/>
            </w:tcBorders>
          </w:tcPr>
          <w:p w:rsidR="00F3003E" w:rsidRPr="00221FCC" w:rsidRDefault="00F3003E" w:rsidP="00F3003E">
            <w:pPr>
              <w:ind w:left="-108" w:right="34"/>
              <w:jc w:val="right"/>
              <w:rPr>
                <w:rFonts w:hAnsi="Angsana New"/>
                <w:position w:val="0"/>
                <w:sz w:val="28"/>
                <w:szCs w:val="28"/>
              </w:rPr>
            </w:pPr>
            <w:r w:rsidRPr="00221FCC">
              <w:rPr>
                <w:rFonts w:hAnsi="Angsana New"/>
                <w:position w:val="0"/>
                <w:sz w:val="28"/>
                <w:szCs w:val="28"/>
                <w:cs/>
              </w:rPr>
              <w:t>546</w:t>
            </w:r>
            <w:r w:rsidRPr="00221FCC">
              <w:rPr>
                <w:rFonts w:hAnsi="Angsana New"/>
                <w:position w:val="0"/>
                <w:sz w:val="28"/>
                <w:szCs w:val="28"/>
              </w:rPr>
              <w:t>,593,921.66</w:t>
            </w:r>
          </w:p>
        </w:tc>
      </w:tr>
      <w:tr w:rsidR="00F3003E" w:rsidRPr="00221FCC" w:rsidTr="000E7B41">
        <w:trPr>
          <w:trHeight w:val="379"/>
        </w:trPr>
        <w:tc>
          <w:tcPr>
            <w:tcW w:w="4395" w:type="dxa"/>
            <w:tcBorders>
              <w:top w:val="nil"/>
              <w:left w:val="nil"/>
              <w:bottom w:val="nil"/>
              <w:right w:val="nil"/>
            </w:tcBorders>
          </w:tcPr>
          <w:p w:rsidR="00F3003E" w:rsidRPr="00221FCC" w:rsidRDefault="00F3003E" w:rsidP="00F3003E">
            <w:pPr>
              <w:ind w:left="254" w:hanging="254"/>
              <w:jc w:val="thaiDistribute"/>
              <w:rPr>
                <w:rFonts w:hAnsi="Angsana New"/>
                <w:position w:val="0"/>
                <w:sz w:val="28"/>
                <w:szCs w:val="28"/>
              </w:rPr>
            </w:pPr>
            <w:r w:rsidRPr="00221FCC">
              <w:rPr>
                <w:rFonts w:hAnsi="Angsana New"/>
                <w:position w:val="0"/>
                <w:sz w:val="28"/>
                <w:szCs w:val="28"/>
              </w:rPr>
              <w:t>Thai British Security Printing Public Company Limited</w:t>
            </w:r>
          </w:p>
        </w:tc>
        <w:tc>
          <w:tcPr>
            <w:tcW w:w="1701" w:type="dxa"/>
            <w:tcBorders>
              <w:top w:val="nil"/>
              <w:left w:val="nil"/>
              <w:bottom w:val="nil"/>
            </w:tcBorders>
          </w:tcPr>
          <w:p w:rsidR="00F3003E" w:rsidRPr="00221FCC" w:rsidRDefault="00F3003E" w:rsidP="00F3003E">
            <w:pPr>
              <w:tabs>
                <w:tab w:val="left" w:pos="1451"/>
              </w:tabs>
              <w:ind w:left="-108" w:right="175"/>
              <w:jc w:val="right"/>
              <w:rPr>
                <w:rFonts w:hAnsi="Angsana New"/>
                <w:position w:val="0"/>
                <w:sz w:val="28"/>
                <w:szCs w:val="28"/>
                <w:cs/>
              </w:rPr>
            </w:pPr>
            <w:r w:rsidRPr="00221FCC">
              <w:rPr>
                <w:rFonts w:hAnsi="Angsana New"/>
                <w:position w:val="0"/>
                <w:sz w:val="28"/>
                <w:szCs w:val="28"/>
                <w:cs/>
              </w:rPr>
              <w:t>110</w:t>
            </w:r>
            <w:r w:rsidRPr="00221FCC">
              <w:rPr>
                <w:rFonts w:hAnsi="Angsana New"/>
                <w:position w:val="0"/>
                <w:sz w:val="28"/>
                <w:szCs w:val="28"/>
              </w:rPr>
              <w:t>,000,000.00</w:t>
            </w:r>
          </w:p>
        </w:tc>
        <w:tc>
          <w:tcPr>
            <w:tcW w:w="1701" w:type="dxa"/>
            <w:tcBorders>
              <w:top w:val="nil"/>
              <w:left w:val="nil"/>
              <w:bottom w:val="nil"/>
              <w:right w:val="nil"/>
            </w:tcBorders>
          </w:tcPr>
          <w:p w:rsidR="00F3003E" w:rsidRPr="00221FCC" w:rsidRDefault="00F3003E" w:rsidP="00F3003E">
            <w:pPr>
              <w:ind w:left="-106" w:right="-81"/>
              <w:jc w:val="center"/>
              <w:rPr>
                <w:rFonts w:hAnsi="Angsana New"/>
                <w:position w:val="0"/>
                <w:sz w:val="28"/>
                <w:szCs w:val="28"/>
              </w:rPr>
            </w:pPr>
            <w:r w:rsidRPr="00221FCC">
              <w:rPr>
                <w:rFonts w:hAnsi="Angsana New"/>
                <w:position w:val="0"/>
                <w:sz w:val="28"/>
                <w:szCs w:val="28"/>
              </w:rPr>
              <w:t>-</w:t>
            </w:r>
          </w:p>
        </w:tc>
        <w:tc>
          <w:tcPr>
            <w:tcW w:w="1701" w:type="dxa"/>
            <w:tcBorders>
              <w:top w:val="nil"/>
              <w:left w:val="nil"/>
              <w:bottom w:val="nil"/>
              <w:right w:val="nil"/>
            </w:tcBorders>
          </w:tcPr>
          <w:p w:rsidR="00F3003E" w:rsidRPr="00221FCC" w:rsidRDefault="00F3003E" w:rsidP="00F3003E">
            <w:pPr>
              <w:tabs>
                <w:tab w:val="left" w:pos="884"/>
              </w:tabs>
              <w:ind w:left="-108" w:right="-108"/>
              <w:jc w:val="center"/>
              <w:rPr>
                <w:rFonts w:hAnsi="Angsana New"/>
                <w:position w:val="0"/>
                <w:sz w:val="28"/>
                <w:szCs w:val="28"/>
                <w:cs/>
              </w:rPr>
            </w:pPr>
            <w:r w:rsidRPr="00221FCC">
              <w:rPr>
                <w:rFonts w:hAnsi="Angsana New"/>
                <w:position w:val="0"/>
                <w:sz w:val="28"/>
                <w:szCs w:val="28"/>
                <w:cs/>
              </w:rPr>
              <w:t xml:space="preserve"> 77.74</w:t>
            </w:r>
          </w:p>
        </w:tc>
        <w:tc>
          <w:tcPr>
            <w:tcW w:w="1701" w:type="dxa"/>
            <w:tcBorders>
              <w:top w:val="nil"/>
              <w:left w:val="nil"/>
              <w:bottom w:val="nil"/>
            </w:tcBorders>
          </w:tcPr>
          <w:p w:rsidR="00F3003E" w:rsidRPr="00221FCC" w:rsidRDefault="00F3003E" w:rsidP="00F3003E">
            <w:pPr>
              <w:ind w:left="-106" w:right="-81"/>
              <w:jc w:val="center"/>
              <w:rPr>
                <w:rFonts w:hAnsi="Angsana New"/>
                <w:position w:val="0"/>
                <w:sz w:val="28"/>
                <w:szCs w:val="28"/>
              </w:rPr>
            </w:pPr>
            <w:r w:rsidRPr="00221FCC">
              <w:rPr>
                <w:rFonts w:hAnsi="Angsana New"/>
                <w:position w:val="0"/>
                <w:sz w:val="28"/>
                <w:szCs w:val="28"/>
              </w:rPr>
              <w:t>-</w:t>
            </w:r>
          </w:p>
        </w:tc>
        <w:tc>
          <w:tcPr>
            <w:tcW w:w="1842" w:type="dxa"/>
            <w:tcBorders>
              <w:top w:val="nil"/>
              <w:left w:val="nil"/>
              <w:right w:val="nil"/>
            </w:tcBorders>
          </w:tcPr>
          <w:p w:rsidR="00F3003E" w:rsidRPr="00221FCC" w:rsidRDefault="00F3003E" w:rsidP="00F3003E">
            <w:pPr>
              <w:ind w:left="-108" w:right="34"/>
              <w:jc w:val="right"/>
              <w:rPr>
                <w:rFonts w:hAnsi="Angsana New"/>
                <w:position w:val="0"/>
                <w:sz w:val="28"/>
                <w:szCs w:val="28"/>
              </w:rPr>
            </w:pPr>
            <w:r w:rsidRPr="00221FCC">
              <w:rPr>
                <w:rFonts w:hAnsi="Angsana New"/>
                <w:position w:val="0"/>
                <w:sz w:val="28"/>
                <w:szCs w:val="28"/>
                <w:cs/>
              </w:rPr>
              <w:t>1,078</w:t>
            </w:r>
            <w:r w:rsidRPr="00221FCC">
              <w:rPr>
                <w:rFonts w:hAnsi="Angsana New"/>
                <w:position w:val="0"/>
                <w:sz w:val="28"/>
                <w:szCs w:val="28"/>
              </w:rPr>
              <w:t>,238,052.41</w:t>
            </w:r>
          </w:p>
        </w:tc>
        <w:tc>
          <w:tcPr>
            <w:tcW w:w="284" w:type="dxa"/>
            <w:tcBorders>
              <w:top w:val="nil"/>
              <w:left w:val="nil"/>
              <w:right w:val="nil"/>
            </w:tcBorders>
          </w:tcPr>
          <w:p w:rsidR="00F3003E" w:rsidRPr="00221FCC" w:rsidRDefault="00F3003E" w:rsidP="00F3003E">
            <w:pPr>
              <w:ind w:left="-106" w:right="-81"/>
              <w:jc w:val="center"/>
              <w:rPr>
                <w:rFonts w:hAnsi="Angsana New"/>
                <w:position w:val="0"/>
                <w:sz w:val="28"/>
                <w:szCs w:val="28"/>
              </w:rPr>
            </w:pPr>
          </w:p>
        </w:tc>
        <w:tc>
          <w:tcPr>
            <w:tcW w:w="1701" w:type="dxa"/>
            <w:tcBorders>
              <w:top w:val="nil"/>
              <w:left w:val="nil"/>
              <w:right w:val="nil"/>
            </w:tcBorders>
          </w:tcPr>
          <w:p w:rsidR="00F3003E" w:rsidRPr="00221FCC" w:rsidRDefault="00F3003E" w:rsidP="00F3003E">
            <w:pPr>
              <w:ind w:left="-106" w:right="-81"/>
              <w:jc w:val="center"/>
              <w:rPr>
                <w:rFonts w:hAnsi="Angsana New"/>
                <w:position w:val="0"/>
                <w:sz w:val="28"/>
                <w:szCs w:val="28"/>
              </w:rPr>
            </w:pPr>
            <w:r w:rsidRPr="00221FCC">
              <w:rPr>
                <w:rFonts w:hAnsi="Angsana New"/>
                <w:position w:val="0"/>
                <w:sz w:val="28"/>
                <w:szCs w:val="28"/>
              </w:rPr>
              <w:t>-</w:t>
            </w:r>
          </w:p>
        </w:tc>
      </w:tr>
      <w:tr w:rsidR="00F3003E" w:rsidRPr="00221FCC" w:rsidTr="000E7B41">
        <w:trPr>
          <w:trHeight w:val="379"/>
        </w:trPr>
        <w:tc>
          <w:tcPr>
            <w:tcW w:w="4395" w:type="dxa"/>
            <w:tcBorders>
              <w:top w:val="nil"/>
              <w:left w:val="nil"/>
              <w:bottom w:val="nil"/>
              <w:right w:val="nil"/>
            </w:tcBorders>
          </w:tcPr>
          <w:p w:rsidR="00F3003E" w:rsidRPr="00221FCC" w:rsidRDefault="00F3003E" w:rsidP="00F3003E">
            <w:pPr>
              <w:ind w:left="254" w:hanging="254"/>
              <w:jc w:val="thaiDistribute"/>
              <w:rPr>
                <w:rFonts w:hAnsi="Angsana New"/>
                <w:position w:val="0"/>
                <w:sz w:val="28"/>
                <w:szCs w:val="28"/>
              </w:rPr>
            </w:pPr>
            <w:r w:rsidRPr="00221FCC">
              <w:rPr>
                <w:rFonts w:hAnsi="Angsana New"/>
                <w:position w:val="0"/>
                <w:sz w:val="28"/>
                <w:szCs w:val="28"/>
              </w:rPr>
              <w:t>Gofive Company Limited</w:t>
            </w:r>
          </w:p>
        </w:tc>
        <w:tc>
          <w:tcPr>
            <w:tcW w:w="1701" w:type="dxa"/>
            <w:tcBorders>
              <w:top w:val="nil"/>
              <w:left w:val="nil"/>
              <w:bottom w:val="nil"/>
            </w:tcBorders>
          </w:tcPr>
          <w:p w:rsidR="00F3003E" w:rsidRPr="00221FCC" w:rsidRDefault="00F3003E" w:rsidP="00F3003E">
            <w:pPr>
              <w:tabs>
                <w:tab w:val="left" w:pos="1451"/>
              </w:tabs>
              <w:ind w:left="-108" w:right="175"/>
              <w:jc w:val="right"/>
              <w:rPr>
                <w:rFonts w:hAnsi="Angsana New"/>
                <w:position w:val="0"/>
                <w:sz w:val="28"/>
                <w:szCs w:val="28"/>
                <w:cs/>
              </w:rPr>
            </w:pPr>
            <w:r w:rsidRPr="00221FCC">
              <w:rPr>
                <w:rFonts w:hAnsi="Angsana New"/>
                <w:position w:val="0"/>
                <w:sz w:val="28"/>
                <w:szCs w:val="28"/>
                <w:cs/>
              </w:rPr>
              <w:t>5</w:t>
            </w:r>
            <w:r w:rsidRPr="00221FCC">
              <w:rPr>
                <w:rFonts w:hAnsi="Angsana New"/>
                <w:position w:val="0"/>
                <w:sz w:val="28"/>
                <w:szCs w:val="28"/>
              </w:rPr>
              <w:t>,000,000.00</w:t>
            </w:r>
          </w:p>
        </w:tc>
        <w:tc>
          <w:tcPr>
            <w:tcW w:w="1701" w:type="dxa"/>
            <w:tcBorders>
              <w:top w:val="nil"/>
              <w:left w:val="nil"/>
              <w:bottom w:val="nil"/>
              <w:right w:val="nil"/>
            </w:tcBorders>
          </w:tcPr>
          <w:p w:rsidR="00F3003E" w:rsidRPr="00221FCC" w:rsidRDefault="00F3003E" w:rsidP="00F3003E">
            <w:pPr>
              <w:ind w:left="-106" w:right="-81"/>
              <w:jc w:val="center"/>
              <w:rPr>
                <w:rFonts w:hAnsi="Angsana New"/>
                <w:position w:val="0"/>
                <w:sz w:val="28"/>
                <w:szCs w:val="28"/>
              </w:rPr>
            </w:pPr>
            <w:r w:rsidRPr="00221FCC">
              <w:rPr>
                <w:rFonts w:hAnsi="Angsana New"/>
                <w:position w:val="0"/>
                <w:sz w:val="28"/>
                <w:szCs w:val="28"/>
              </w:rPr>
              <w:t>-</w:t>
            </w:r>
          </w:p>
        </w:tc>
        <w:tc>
          <w:tcPr>
            <w:tcW w:w="1701" w:type="dxa"/>
            <w:tcBorders>
              <w:top w:val="nil"/>
              <w:left w:val="nil"/>
              <w:bottom w:val="nil"/>
              <w:right w:val="nil"/>
            </w:tcBorders>
          </w:tcPr>
          <w:p w:rsidR="00F3003E" w:rsidRPr="00221FCC" w:rsidRDefault="00F3003E" w:rsidP="00F3003E">
            <w:pPr>
              <w:ind w:left="-108" w:right="-108"/>
              <w:jc w:val="center"/>
              <w:rPr>
                <w:rFonts w:hAnsi="Angsana New"/>
                <w:position w:val="0"/>
                <w:sz w:val="28"/>
                <w:szCs w:val="28"/>
                <w:cs/>
              </w:rPr>
            </w:pPr>
            <w:r w:rsidRPr="00221FCC">
              <w:rPr>
                <w:rFonts w:hAnsi="Angsana New"/>
                <w:position w:val="0"/>
                <w:sz w:val="28"/>
                <w:szCs w:val="28"/>
                <w:cs/>
              </w:rPr>
              <w:t>100.00</w:t>
            </w:r>
          </w:p>
        </w:tc>
        <w:tc>
          <w:tcPr>
            <w:tcW w:w="1701" w:type="dxa"/>
            <w:tcBorders>
              <w:top w:val="nil"/>
              <w:left w:val="nil"/>
              <w:bottom w:val="nil"/>
            </w:tcBorders>
          </w:tcPr>
          <w:p w:rsidR="00F3003E" w:rsidRPr="00221FCC" w:rsidRDefault="00F3003E" w:rsidP="00F3003E">
            <w:pPr>
              <w:ind w:left="-106" w:right="-81"/>
              <w:jc w:val="center"/>
              <w:rPr>
                <w:rFonts w:hAnsi="Angsana New"/>
                <w:position w:val="0"/>
                <w:sz w:val="28"/>
                <w:szCs w:val="28"/>
              </w:rPr>
            </w:pPr>
            <w:r w:rsidRPr="00221FCC">
              <w:rPr>
                <w:rFonts w:hAnsi="Angsana New"/>
                <w:position w:val="0"/>
                <w:sz w:val="28"/>
                <w:szCs w:val="28"/>
              </w:rPr>
              <w:t>-</w:t>
            </w:r>
          </w:p>
        </w:tc>
        <w:tc>
          <w:tcPr>
            <w:tcW w:w="1842" w:type="dxa"/>
            <w:tcBorders>
              <w:top w:val="nil"/>
              <w:left w:val="nil"/>
              <w:bottom w:val="single" w:sz="4" w:space="0" w:color="auto"/>
              <w:right w:val="nil"/>
            </w:tcBorders>
          </w:tcPr>
          <w:p w:rsidR="00F3003E" w:rsidRPr="00221FCC" w:rsidRDefault="00F3003E" w:rsidP="00F3003E">
            <w:pPr>
              <w:ind w:left="-108" w:right="34"/>
              <w:jc w:val="right"/>
              <w:rPr>
                <w:rFonts w:hAnsi="Angsana New"/>
                <w:position w:val="0"/>
                <w:sz w:val="28"/>
                <w:szCs w:val="28"/>
              </w:rPr>
            </w:pPr>
            <w:r w:rsidRPr="00221FCC">
              <w:rPr>
                <w:rFonts w:hAnsi="Angsana New"/>
                <w:position w:val="0"/>
                <w:sz w:val="28"/>
                <w:szCs w:val="28"/>
              </w:rPr>
              <w:t>4</w:t>
            </w:r>
            <w:r w:rsidRPr="00221FCC">
              <w:rPr>
                <w:rFonts w:hAnsi="Angsana New"/>
                <w:position w:val="0"/>
                <w:sz w:val="28"/>
                <w:szCs w:val="28"/>
                <w:cs/>
              </w:rPr>
              <w:t>,</w:t>
            </w:r>
            <w:r w:rsidRPr="00221FCC">
              <w:rPr>
                <w:rFonts w:hAnsi="Angsana New"/>
                <w:position w:val="0"/>
                <w:sz w:val="28"/>
                <w:szCs w:val="28"/>
              </w:rPr>
              <w:t>884,721.58</w:t>
            </w:r>
          </w:p>
        </w:tc>
        <w:tc>
          <w:tcPr>
            <w:tcW w:w="284" w:type="dxa"/>
            <w:tcBorders>
              <w:top w:val="nil"/>
              <w:left w:val="nil"/>
              <w:right w:val="nil"/>
            </w:tcBorders>
          </w:tcPr>
          <w:p w:rsidR="00F3003E" w:rsidRPr="00221FCC" w:rsidRDefault="00F3003E" w:rsidP="00F3003E">
            <w:pPr>
              <w:ind w:left="-106" w:right="-81"/>
              <w:jc w:val="center"/>
              <w:rPr>
                <w:rFonts w:hAnsi="Angsana New"/>
                <w:position w:val="0"/>
                <w:sz w:val="28"/>
                <w:szCs w:val="28"/>
              </w:rPr>
            </w:pPr>
          </w:p>
        </w:tc>
        <w:tc>
          <w:tcPr>
            <w:tcW w:w="1701" w:type="dxa"/>
            <w:tcBorders>
              <w:top w:val="nil"/>
              <w:left w:val="nil"/>
              <w:bottom w:val="single" w:sz="4" w:space="0" w:color="auto"/>
              <w:right w:val="nil"/>
            </w:tcBorders>
          </w:tcPr>
          <w:p w:rsidR="00F3003E" w:rsidRPr="00221FCC" w:rsidRDefault="00F3003E" w:rsidP="00F3003E">
            <w:pPr>
              <w:ind w:left="-106" w:right="-81"/>
              <w:jc w:val="center"/>
              <w:rPr>
                <w:rFonts w:hAnsi="Angsana New"/>
                <w:position w:val="0"/>
                <w:sz w:val="28"/>
                <w:szCs w:val="28"/>
              </w:rPr>
            </w:pPr>
            <w:r w:rsidRPr="00221FCC">
              <w:rPr>
                <w:rFonts w:hAnsi="Angsana New"/>
                <w:position w:val="0"/>
                <w:sz w:val="28"/>
                <w:szCs w:val="28"/>
              </w:rPr>
              <w:t>-</w:t>
            </w:r>
          </w:p>
        </w:tc>
      </w:tr>
      <w:tr w:rsidR="00F3003E" w:rsidRPr="00221FCC" w:rsidTr="000E7B41">
        <w:trPr>
          <w:trHeight w:val="379"/>
        </w:trPr>
        <w:tc>
          <w:tcPr>
            <w:tcW w:w="4395" w:type="dxa"/>
            <w:tcBorders>
              <w:top w:val="nil"/>
              <w:left w:val="nil"/>
              <w:bottom w:val="nil"/>
              <w:right w:val="nil"/>
            </w:tcBorders>
          </w:tcPr>
          <w:p w:rsidR="00F3003E" w:rsidRPr="00221FCC" w:rsidRDefault="00F3003E" w:rsidP="00F3003E">
            <w:pPr>
              <w:ind w:left="-108" w:right="-108"/>
              <w:jc w:val="center"/>
              <w:rPr>
                <w:rFonts w:hAnsi="Angsana New"/>
                <w:position w:val="0"/>
                <w:sz w:val="28"/>
                <w:szCs w:val="28"/>
                <w:cs/>
              </w:rPr>
            </w:pPr>
            <w:r w:rsidRPr="00221FCC">
              <w:rPr>
                <w:rFonts w:hAnsi="Angsana New"/>
                <w:position w:val="0"/>
                <w:sz w:val="28"/>
                <w:szCs w:val="28"/>
              </w:rPr>
              <w:t>Total</w:t>
            </w:r>
          </w:p>
        </w:tc>
        <w:tc>
          <w:tcPr>
            <w:tcW w:w="1701" w:type="dxa"/>
            <w:tcBorders>
              <w:top w:val="nil"/>
              <w:left w:val="nil"/>
              <w:bottom w:val="nil"/>
            </w:tcBorders>
          </w:tcPr>
          <w:p w:rsidR="00F3003E" w:rsidRPr="00221FCC" w:rsidRDefault="00F3003E" w:rsidP="00F3003E">
            <w:pPr>
              <w:tabs>
                <w:tab w:val="left" w:pos="609"/>
              </w:tabs>
              <w:ind w:left="-108" w:right="16"/>
              <w:rPr>
                <w:rFonts w:hAnsi="Angsana New"/>
                <w:position w:val="0"/>
                <w:sz w:val="28"/>
                <w:szCs w:val="28"/>
              </w:rPr>
            </w:pPr>
          </w:p>
        </w:tc>
        <w:tc>
          <w:tcPr>
            <w:tcW w:w="1701" w:type="dxa"/>
            <w:tcBorders>
              <w:top w:val="nil"/>
              <w:left w:val="nil"/>
              <w:bottom w:val="nil"/>
              <w:right w:val="nil"/>
            </w:tcBorders>
          </w:tcPr>
          <w:p w:rsidR="00F3003E" w:rsidRPr="00221FCC" w:rsidRDefault="00F3003E" w:rsidP="00F3003E">
            <w:pPr>
              <w:ind w:left="-108" w:right="91"/>
              <w:rPr>
                <w:rFonts w:hAnsi="Angsana New"/>
                <w:position w:val="0"/>
                <w:sz w:val="28"/>
                <w:szCs w:val="28"/>
              </w:rPr>
            </w:pPr>
          </w:p>
        </w:tc>
        <w:tc>
          <w:tcPr>
            <w:tcW w:w="1701" w:type="dxa"/>
            <w:tcBorders>
              <w:top w:val="nil"/>
              <w:left w:val="nil"/>
              <w:bottom w:val="nil"/>
              <w:right w:val="nil"/>
            </w:tcBorders>
          </w:tcPr>
          <w:p w:rsidR="00F3003E" w:rsidRPr="00221FCC" w:rsidRDefault="00F3003E" w:rsidP="00F3003E">
            <w:pPr>
              <w:ind w:left="-108" w:right="-108"/>
              <w:jc w:val="center"/>
              <w:rPr>
                <w:rFonts w:hAnsi="Angsana New"/>
                <w:position w:val="0"/>
                <w:sz w:val="28"/>
                <w:szCs w:val="28"/>
                <w:cs/>
              </w:rPr>
            </w:pPr>
          </w:p>
        </w:tc>
        <w:tc>
          <w:tcPr>
            <w:tcW w:w="1701" w:type="dxa"/>
            <w:tcBorders>
              <w:top w:val="nil"/>
              <w:left w:val="nil"/>
              <w:bottom w:val="nil"/>
            </w:tcBorders>
          </w:tcPr>
          <w:p w:rsidR="00F3003E" w:rsidRPr="00221FCC" w:rsidRDefault="00F3003E" w:rsidP="00F3003E">
            <w:pPr>
              <w:ind w:left="-108" w:right="-108"/>
              <w:jc w:val="center"/>
              <w:rPr>
                <w:rFonts w:hAnsi="Angsana New"/>
                <w:position w:val="0"/>
                <w:sz w:val="28"/>
                <w:szCs w:val="28"/>
                <w:cs/>
              </w:rPr>
            </w:pPr>
          </w:p>
        </w:tc>
        <w:tc>
          <w:tcPr>
            <w:tcW w:w="1842" w:type="dxa"/>
            <w:tcBorders>
              <w:top w:val="single" w:sz="4" w:space="0" w:color="auto"/>
              <w:left w:val="nil"/>
              <w:bottom w:val="double" w:sz="4" w:space="0" w:color="auto"/>
              <w:right w:val="nil"/>
            </w:tcBorders>
          </w:tcPr>
          <w:p w:rsidR="00F3003E" w:rsidRPr="00221FCC" w:rsidRDefault="00F3003E" w:rsidP="00F3003E">
            <w:pPr>
              <w:ind w:left="-108" w:right="34"/>
              <w:jc w:val="right"/>
              <w:rPr>
                <w:rFonts w:hAnsi="Angsana New"/>
                <w:position w:val="0"/>
                <w:sz w:val="28"/>
                <w:szCs w:val="28"/>
                <w:cs/>
              </w:rPr>
            </w:pPr>
            <w:r w:rsidRPr="00221FCC">
              <w:rPr>
                <w:rFonts w:hAnsi="Angsana New"/>
                <w:position w:val="0"/>
                <w:sz w:val="28"/>
                <w:szCs w:val="28"/>
                <w:cs/>
              </w:rPr>
              <w:t>1,625</w:t>
            </w:r>
            <w:r w:rsidRPr="00221FCC">
              <w:rPr>
                <w:rFonts w:hAnsi="Angsana New"/>
                <w:position w:val="0"/>
                <w:sz w:val="28"/>
                <w:szCs w:val="28"/>
              </w:rPr>
              <w:t>,486,044.17</w:t>
            </w:r>
          </w:p>
        </w:tc>
        <w:tc>
          <w:tcPr>
            <w:tcW w:w="284" w:type="dxa"/>
            <w:tcBorders>
              <w:top w:val="nil"/>
              <w:left w:val="nil"/>
              <w:right w:val="nil"/>
            </w:tcBorders>
          </w:tcPr>
          <w:p w:rsidR="00F3003E" w:rsidRPr="00221FCC" w:rsidRDefault="00F3003E" w:rsidP="00F3003E">
            <w:pPr>
              <w:ind w:left="-108" w:right="177"/>
              <w:jc w:val="right"/>
              <w:rPr>
                <w:rFonts w:hAnsi="Angsana New"/>
                <w:position w:val="0"/>
                <w:sz w:val="28"/>
                <w:szCs w:val="28"/>
              </w:rPr>
            </w:pPr>
          </w:p>
        </w:tc>
        <w:tc>
          <w:tcPr>
            <w:tcW w:w="1701" w:type="dxa"/>
            <w:tcBorders>
              <w:top w:val="single" w:sz="4" w:space="0" w:color="auto"/>
              <w:left w:val="nil"/>
              <w:bottom w:val="double" w:sz="4" w:space="0" w:color="auto"/>
              <w:right w:val="nil"/>
            </w:tcBorders>
          </w:tcPr>
          <w:p w:rsidR="00F3003E" w:rsidRPr="00221FCC" w:rsidRDefault="00F3003E" w:rsidP="00F3003E">
            <w:pPr>
              <w:ind w:left="-108" w:right="34"/>
              <w:jc w:val="right"/>
              <w:rPr>
                <w:rFonts w:hAnsi="Angsana New"/>
                <w:position w:val="0"/>
                <w:sz w:val="28"/>
                <w:szCs w:val="28"/>
              </w:rPr>
            </w:pPr>
            <w:r w:rsidRPr="00221FCC">
              <w:rPr>
                <w:rFonts w:hAnsi="Angsana New"/>
                <w:position w:val="0"/>
                <w:sz w:val="28"/>
                <w:szCs w:val="28"/>
                <w:cs/>
              </w:rPr>
              <w:t>546</w:t>
            </w:r>
            <w:r w:rsidRPr="00221FCC">
              <w:rPr>
                <w:rFonts w:hAnsi="Angsana New"/>
                <w:position w:val="0"/>
                <w:sz w:val="28"/>
                <w:szCs w:val="28"/>
              </w:rPr>
              <w:t>,593,921.66</w:t>
            </w:r>
          </w:p>
        </w:tc>
      </w:tr>
    </w:tbl>
    <w:p w:rsidR="00F747E4" w:rsidRPr="00221FCC" w:rsidRDefault="004B2432" w:rsidP="00F747E4">
      <w:pPr>
        <w:pStyle w:val="af5"/>
        <w:ind w:left="426" w:firstLine="992"/>
        <w:jc w:val="thaiDistribute"/>
        <w:rPr>
          <w:rFonts w:hAnsi="Angsana New"/>
          <w:position w:val="0"/>
          <w:sz w:val="28"/>
          <w:szCs w:val="28"/>
        </w:rPr>
      </w:pPr>
      <w:r w:rsidRPr="00221FCC">
        <w:rPr>
          <w:rFonts w:hAnsi="Angsana New"/>
          <w:position w:val="0"/>
          <w:sz w:val="28"/>
          <w:szCs w:val="28"/>
        </w:rPr>
        <w:t>The above i</w:t>
      </w:r>
      <w:r w:rsidR="00BB1166">
        <w:rPr>
          <w:rFonts w:hAnsi="Angsana New"/>
          <w:position w:val="0"/>
          <w:sz w:val="28"/>
          <w:szCs w:val="28"/>
        </w:rPr>
        <w:t>nvestments in subsi</w:t>
      </w:r>
      <w:r w:rsidR="00A53648">
        <w:rPr>
          <w:rFonts w:hAnsi="Angsana New"/>
          <w:position w:val="0"/>
          <w:sz w:val="28"/>
          <w:szCs w:val="28"/>
        </w:rPr>
        <w:t xml:space="preserve">diaries are accounted for using </w:t>
      </w:r>
      <w:r w:rsidR="00BB1166">
        <w:rPr>
          <w:rFonts w:hAnsi="Angsana New"/>
          <w:position w:val="0"/>
          <w:sz w:val="28"/>
          <w:szCs w:val="28"/>
        </w:rPr>
        <w:t xml:space="preserve">the equity method in the </w:t>
      </w:r>
      <w:r w:rsidR="00BB1166">
        <w:rPr>
          <w:rFonts w:eastAsia="Angsana New" w:hAnsi="Angsana New"/>
          <w:position w:val="0"/>
          <w:sz w:val="28"/>
          <w:szCs w:val="28"/>
        </w:rPr>
        <w:t>s</w:t>
      </w:r>
      <w:r w:rsidR="00F747E4" w:rsidRPr="00221FCC">
        <w:rPr>
          <w:rFonts w:eastAsia="Angsana New" w:hAnsi="Angsana New"/>
          <w:position w:val="0"/>
          <w:sz w:val="28"/>
          <w:szCs w:val="28"/>
        </w:rPr>
        <w:t>eparate</w:t>
      </w:r>
      <w:r w:rsidR="00BB1166">
        <w:rPr>
          <w:rFonts w:eastAsia="Angsana New" w:hAnsi="Angsana New"/>
          <w:position w:val="0"/>
          <w:sz w:val="28"/>
          <w:szCs w:val="28"/>
        </w:rPr>
        <w:t xml:space="preserve"> financial s</w:t>
      </w:r>
      <w:r w:rsidR="00E312C4" w:rsidRPr="00221FCC">
        <w:rPr>
          <w:rFonts w:eastAsia="Angsana New" w:hAnsi="Angsana New"/>
          <w:position w:val="0"/>
          <w:sz w:val="28"/>
          <w:szCs w:val="28"/>
        </w:rPr>
        <w:t>tatements</w:t>
      </w:r>
      <w:r w:rsidR="00F747E4" w:rsidRPr="00221FCC">
        <w:rPr>
          <w:rFonts w:hAnsi="Angsana New"/>
          <w:position w:val="0"/>
          <w:sz w:val="28"/>
          <w:szCs w:val="28"/>
        </w:rPr>
        <w:t>.</w:t>
      </w:r>
    </w:p>
    <w:p w:rsidR="000E7B41" w:rsidRPr="00221FCC" w:rsidRDefault="000E7B41" w:rsidP="000E7B41">
      <w:pPr>
        <w:pStyle w:val="a6"/>
        <w:ind w:left="993" w:firstLine="708"/>
        <w:rPr>
          <w:rFonts w:hAnsi="Angsana New"/>
          <w:position w:val="0"/>
          <w:sz w:val="28"/>
          <w:szCs w:val="28"/>
          <w:cs/>
        </w:rPr>
      </w:pPr>
    </w:p>
    <w:p w:rsidR="00F3003E" w:rsidRPr="00221FCC" w:rsidRDefault="00F3003E" w:rsidP="00F3003E">
      <w:pPr>
        <w:pStyle w:val="af5"/>
        <w:tabs>
          <w:tab w:val="left" w:pos="851"/>
        </w:tabs>
        <w:jc w:val="thaiDistribute"/>
        <w:rPr>
          <w:rFonts w:hAnsi="Angsana New"/>
          <w:position w:val="0"/>
          <w:sz w:val="28"/>
          <w:szCs w:val="28"/>
        </w:rPr>
      </w:pPr>
    </w:p>
    <w:p w:rsidR="00F3003E" w:rsidRPr="00221FCC" w:rsidRDefault="00F3003E" w:rsidP="00F3003E">
      <w:pPr>
        <w:pStyle w:val="af5"/>
        <w:tabs>
          <w:tab w:val="left" w:pos="851"/>
        </w:tabs>
        <w:jc w:val="thaiDistribute"/>
        <w:rPr>
          <w:rFonts w:hAnsi="Angsana New"/>
          <w:position w:val="0"/>
          <w:sz w:val="28"/>
          <w:szCs w:val="28"/>
        </w:rPr>
      </w:pPr>
    </w:p>
    <w:p w:rsidR="0035193D" w:rsidRPr="00221FCC" w:rsidRDefault="0035193D" w:rsidP="0035193D">
      <w:pPr>
        <w:ind w:left="426"/>
        <w:jc w:val="thaiDistribute"/>
        <w:rPr>
          <w:rFonts w:hAnsi="Angsana New"/>
          <w:b/>
          <w:bCs/>
          <w:position w:val="0"/>
          <w:sz w:val="28"/>
          <w:szCs w:val="28"/>
        </w:rPr>
      </w:pPr>
    </w:p>
    <w:p w:rsidR="00E71F8D" w:rsidRPr="00221FCC" w:rsidRDefault="00E71F8D" w:rsidP="0035193D">
      <w:pPr>
        <w:ind w:left="426"/>
        <w:jc w:val="thaiDistribute"/>
        <w:rPr>
          <w:rFonts w:hAnsi="Angsana New"/>
          <w:b/>
          <w:bCs/>
          <w:position w:val="0"/>
          <w:sz w:val="28"/>
          <w:szCs w:val="28"/>
        </w:rPr>
        <w:sectPr w:rsidR="00E71F8D" w:rsidRPr="00221FCC" w:rsidSect="00A36D9A">
          <w:pgSz w:w="16834" w:h="11909" w:orient="landscape" w:code="9"/>
          <w:pgMar w:top="1440" w:right="1440" w:bottom="1440" w:left="1701" w:header="851" w:footer="272" w:gutter="0"/>
          <w:cols w:space="720"/>
          <w:titlePg/>
          <w:docGrid w:linePitch="435"/>
        </w:sectPr>
      </w:pPr>
    </w:p>
    <w:p w:rsidR="00E71F8D" w:rsidRPr="00221FCC" w:rsidRDefault="00E71F8D" w:rsidP="00E71F8D">
      <w:pPr>
        <w:tabs>
          <w:tab w:val="left" w:pos="851"/>
        </w:tabs>
        <w:ind w:left="851" w:firstLine="850"/>
        <w:jc w:val="thaiDistribute"/>
        <w:rPr>
          <w:rFonts w:hAnsi="Angsana New"/>
          <w:position w:val="0"/>
          <w:sz w:val="28"/>
          <w:szCs w:val="28"/>
        </w:rPr>
      </w:pPr>
      <w:r w:rsidRPr="00221FCC">
        <w:rPr>
          <w:rFonts w:hAnsi="Angsana New"/>
          <w:position w:val="0"/>
          <w:sz w:val="28"/>
          <w:szCs w:val="28"/>
        </w:rPr>
        <w:lastRenderedPageBreak/>
        <w:t xml:space="preserve">On 15 February 2018, the Extraordinary General Meeting of Shareholders of the Company </w:t>
      </w:r>
      <w:r w:rsidR="00206437">
        <w:rPr>
          <w:rFonts w:hAnsi="Angsana New"/>
          <w:position w:val="0"/>
          <w:sz w:val="28"/>
          <w:szCs w:val="28"/>
        </w:rPr>
        <w:t xml:space="preserve">       No. </w:t>
      </w:r>
      <w:r w:rsidRPr="00221FCC">
        <w:rPr>
          <w:rFonts w:hAnsi="Angsana New"/>
          <w:position w:val="0"/>
          <w:sz w:val="28"/>
          <w:szCs w:val="28"/>
        </w:rPr>
        <w:t xml:space="preserve">1/2018 has </w:t>
      </w:r>
      <w:r w:rsidR="00F76B86">
        <w:rPr>
          <w:rFonts w:hAnsi="Angsana New"/>
          <w:position w:val="0"/>
          <w:sz w:val="28"/>
          <w:szCs w:val="28"/>
        </w:rPr>
        <w:t>pass</w:t>
      </w:r>
      <w:r w:rsidR="00E40DED">
        <w:rPr>
          <w:rFonts w:hAnsi="Angsana New"/>
          <w:position w:val="0"/>
          <w:sz w:val="28"/>
          <w:szCs w:val="28"/>
        </w:rPr>
        <w:t>ed</w:t>
      </w:r>
      <w:r w:rsidR="00F76B86">
        <w:rPr>
          <w:rFonts w:hAnsi="Angsana New"/>
          <w:position w:val="0"/>
          <w:sz w:val="28"/>
          <w:szCs w:val="28"/>
        </w:rPr>
        <w:t xml:space="preserve"> </w:t>
      </w:r>
      <w:r w:rsidRPr="00221FCC">
        <w:rPr>
          <w:rFonts w:hAnsi="Angsana New"/>
          <w:position w:val="0"/>
          <w:sz w:val="28"/>
          <w:szCs w:val="28"/>
        </w:rPr>
        <w:t>the resolution to approve the Conditional Voluntary Tende</w:t>
      </w:r>
      <w:r w:rsidR="00A53648">
        <w:rPr>
          <w:rFonts w:hAnsi="Angsana New"/>
          <w:position w:val="0"/>
          <w:sz w:val="28"/>
          <w:szCs w:val="28"/>
        </w:rPr>
        <w:t xml:space="preserve">r Offer for all ordinary shares of </w:t>
      </w:r>
      <w:r w:rsidRPr="00221FCC">
        <w:rPr>
          <w:rFonts w:hAnsi="Angsana New"/>
          <w:position w:val="0"/>
          <w:sz w:val="28"/>
          <w:szCs w:val="28"/>
        </w:rPr>
        <w:t>Thai British Security Printing Public Company Limited</w:t>
      </w:r>
      <w:r w:rsidRPr="00221FCC">
        <w:rPr>
          <w:rFonts w:hAnsi="Angsana New"/>
          <w:position w:val="0"/>
          <w:sz w:val="28"/>
          <w:szCs w:val="28"/>
          <w:cs/>
        </w:rPr>
        <w:t xml:space="preserve">, </w:t>
      </w:r>
      <w:r w:rsidRPr="00221FCC">
        <w:rPr>
          <w:rFonts w:hAnsi="Angsana New"/>
          <w:position w:val="0"/>
          <w:sz w:val="28"/>
          <w:szCs w:val="28"/>
        </w:rPr>
        <w:t xml:space="preserve">totaling of </w:t>
      </w:r>
      <w:r w:rsidRPr="00221FCC">
        <w:rPr>
          <w:rFonts w:hAnsi="Angsana New"/>
          <w:position w:val="0"/>
          <w:sz w:val="28"/>
          <w:szCs w:val="28"/>
          <w:cs/>
        </w:rPr>
        <w:t xml:space="preserve">88,120,190 </w:t>
      </w:r>
      <w:r w:rsidRPr="00221FCC">
        <w:rPr>
          <w:rFonts w:hAnsi="Angsana New"/>
          <w:position w:val="0"/>
          <w:sz w:val="28"/>
          <w:szCs w:val="28"/>
        </w:rPr>
        <w:t>shares at the price of Baht</w:t>
      </w:r>
      <w:r w:rsidRPr="00221FCC">
        <w:rPr>
          <w:rFonts w:hAnsi="Angsana New"/>
          <w:position w:val="0"/>
          <w:sz w:val="28"/>
          <w:szCs w:val="28"/>
          <w:cs/>
        </w:rPr>
        <w:t xml:space="preserve"> 15.70 </w:t>
      </w:r>
      <w:r w:rsidRPr="00221FCC">
        <w:rPr>
          <w:rFonts w:hAnsi="Angsana New"/>
          <w:position w:val="0"/>
          <w:sz w:val="28"/>
          <w:szCs w:val="28"/>
        </w:rPr>
        <w:t>per share from all shareholders.</w:t>
      </w:r>
    </w:p>
    <w:p w:rsidR="00E71F8D" w:rsidRPr="00221FCC" w:rsidRDefault="00E71F8D" w:rsidP="00E71F8D">
      <w:pPr>
        <w:tabs>
          <w:tab w:val="left" w:pos="851"/>
        </w:tabs>
        <w:ind w:left="851" w:firstLine="850"/>
        <w:jc w:val="thaiDistribute"/>
        <w:rPr>
          <w:rFonts w:hAnsi="Angsana New"/>
          <w:position w:val="0"/>
          <w:sz w:val="28"/>
          <w:szCs w:val="28"/>
          <w:cs/>
        </w:rPr>
      </w:pPr>
      <w:r w:rsidRPr="00221FCC">
        <w:rPr>
          <w:rFonts w:hAnsi="Angsana New"/>
          <w:position w:val="0"/>
          <w:sz w:val="28"/>
          <w:szCs w:val="28"/>
        </w:rPr>
        <w:t>On 27 February 2018, the Company had submitted the application form of Conditional Voluntary Tender Offer for all ordinary shares of Thai British Security Printing Public Company Limited to the Securities and Exchange Commission</w:t>
      </w:r>
      <w:r w:rsidRPr="00221FCC">
        <w:rPr>
          <w:rFonts w:hAnsi="Angsana New"/>
          <w:position w:val="0"/>
          <w:sz w:val="28"/>
          <w:szCs w:val="28"/>
          <w:cs/>
        </w:rPr>
        <w:t>, t</w:t>
      </w:r>
      <w:r w:rsidRPr="00221FCC">
        <w:rPr>
          <w:rFonts w:hAnsi="Angsana New"/>
          <w:position w:val="0"/>
          <w:sz w:val="28"/>
          <w:szCs w:val="28"/>
        </w:rPr>
        <w:t>he Stock Exchange of Thailand and the Board of Directors of Thai British Security Printing Public Company Limited. The offer period of such tender offer is total of 25 business days</w:t>
      </w:r>
      <w:r w:rsidRPr="00221FCC">
        <w:rPr>
          <w:rFonts w:hAnsi="Angsana New"/>
          <w:position w:val="0"/>
          <w:sz w:val="28"/>
          <w:szCs w:val="28"/>
          <w:cs/>
        </w:rPr>
        <w:t xml:space="preserve">, </w:t>
      </w:r>
      <w:r w:rsidRPr="00221FCC">
        <w:rPr>
          <w:rFonts w:hAnsi="Angsana New"/>
          <w:position w:val="0"/>
          <w:sz w:val="28"/>
          <w:szCs w:val="28"/>
        </w:rPr>
        <w:t>or since 28 February 2018 to 4 April 2018</w:t>
      </w:r>
      <w:r w:rsidRPr="00221FCC">
        <w:rPr>
          <w:rFonts w:hAnsi="Angsana New"/>
          <w:position w:val="0"/>
          <w:sz w:val="28"/>
          <w:szCs w:val="28"/>
          <w:cs/>
        </w:rPr>
        <w:t>,</w:t>
      </w:r>
      <w:r w:rsidRPr="00221FCC">
        <w:rPr>
          <w:rFonts w:hAnsi="Angsana New"/>
          <w:position w:val="0"/>
          <w:sz w:val="28"/>
          <w:szCs w:val="28"/>
        </w:rPr>
        <w:t xml:space="preserve"> the tender offer period is separated into 2 phases</w:t>
      </w:r>
      <w:r w:rsidRPr="00221FCC">
        <w:rPr>
          <w:rFonts w:hAnsi="Angsana New"/>
          <w:position w:val="0"/>
          <w:sz w:val="28"/>
          <w:szCs w:val="28"/>
          <w:cs/>
        </w:rPr>
        <w:t xml:space="preserve">, </w:t>
      </w:r>
      <w:r w:rsidRPr="00221FCC">
        <w:rPr>
          <w:rFonts w:hAnsi="Angsana New"/>
          <w:position w:val="0"/>
          <w:sz w:val="28"/>
          <w:szCs w:val="28"/>
        </w:rPr>
        <w:t xml:space="preserve">i.e. since </w:t>
      </w:r>
      <w:r w:rsidRPr="00221FCC">
        <w:rPr>
          <w:rFonts w:hAnsi="Angsana New"/>
          <w:position w:val="0"/>
          <w:sz w:val="28"/>
          <w:szCs w:val="28"/>
          <w:cs/>
        </w:rPr>
        <w:t xml:space="preserve">28 </w:t>
      </w:r>
      <w:r w:rsidRPr="00221FCC">
        <w:rPr>
          <w:rFonts w:hAnsi="Angsana New"/>
          <w:position w:val="0"/>
          <w:sz w:val="28"/>
          <w:szCs w:val="28"/>
        </w:rPr>
        <w:t>February</w:t>
      </w:r>
      <w:r w:rsidRPr="00221FCC">
        <w:rPr>
          <w:rFonts w:hAnsi="Angsana New"/>
          <w:position w:val="0"/>
          <w:sz w:val="28"/>
          <w:szCs w:val="28"/>
          <w:cs/>
        </w:rPr>
        <w:t xml:space="preserve"> 2018 </w:t>
      </w:r>
      <w:r w:rsidRPr="00221FCC">
        <w:rPr>
          <w:rFonts w:hAnsi="Angsana New"/>
          <w:position w:val="0"/>
          <w:sz w:val="28"/>
          <w:szCs w:val="28"/>
        </w:rPr>
        <w:t xml:space="preserve">to </w:t>
      </w:r>
      <w:r w:rsidRPr="00221FCC">
        <w:rPr>
          <w:rFonts w:hAnsi="Angsana New"/>
          <w:position w:val="0"/>
          <w:sz w:val="28"/>
          <w:szCs w:val="28"/>
          <w:cs/>
        </w:rPr>
        <w:t xml:space="preserve">16 </w:t>
      </w:r>
      <w:r w:rsidRPr="00221FCC">
        <w:rPr>
          <w:rFonts w:hAnsi="Angsana New"/>
          <w:position w:val="0"/>
          <w:sz w:val="28"/>
          <w:szCs w:val="28"/>
        </w:rPr>
        <w:t>March</w:t>
      </w:r>
      <w:r w:rsidRPr="00221FCC">
        <w:rPr>
          <w:rFonts w:hAnsi="Angsana New"/>
          <w:position w:val="0"/>
          <w:sz w:val="28"/>
          <w:szCs w:val="28"/>
          <w:cs/>
        </w:rPr>
        <w:t xml:space="preserve"> 2018 (</w:t>
      </w:r>
      <w:r w:rsidRPr="00221FCC">
        <w:rPr>
          <w:rFonts w:hAnsi="Angsana New"/>
          <w:position w:val="0"/>
          <w:sz w:val="28"/>
          <w:szCs w:val="28"/>
        </w:rPr>
        <w:t xml:space="preserve">“1st Phase of Tender Offer Period”) and since </w:t>
      </w:r>
      <w:r w:rsidRPr="00221FCC">
        <w:rPr>
          <w:rFonts w:hAnsi="Angsana New"/>
          <w:position w:val="0"/>
          <w:sz w:val="28"/>
          <w:szCs w:val="28"/>
          <w:cs/>
        </w:rPr>
        <w:t>19</w:t>
      </w:r>
      <w:r w:rsidRPr="00221FCC">
        <w:rPr>
          <w:rFonts w:hAnsi="Angsana New"/>
          <w:position w:val="0"/>
          <w:sz w:val="28"/>
          <w:szCs w:val="28"/>
        </w:rPr>
        <w:t xml:space="preserve"> March </w:t>
      </w:r>
      <w:r w:rsidRPr="00221FCC">
        <w:rPr>
          <w:rFonts w:hAnsi="Angsana New"/>
          <w:position w:val="0"/>
          <w:sz w:val="28"/>
          <w:szCs w:val="28"/>
          <w:cs/>
        </w:rPr>
        <w:t>2018</w:t>
      </w:r>
      <w:r w:rsidRPr="00221FCC">
        <w:rPr>
          <w:rFonts w:hAnsi="Angsana New"/>
          <w:position w:val="0"/>
          <w:sz w:val="28"/>
          <w:szCs w:val="28"/>
        </w:rPr>
        <w:t xml:space="preserve"> to </w:t>
      </w:r>
      <w:r w:rsidRPr="00221FCC">
        <w:rPr>
          <w:rFonts w:hAnsi="Angsana New"/>
          <w:position w:val="0"/>
          <w:sz w:val="28"/>
          <w:szCs w:val="28"/>
          <w:cs/>
        </w:rPr>
        <w:t>4</w:t>
      </w:r>
      <w:r w:rsidRPr="00221FCC">
        <w:rPr>
          <w:rFonts w:hAnsi="Angsana New"/>
          <w:position w:val="0"/>
          <w:sz w:val="28"/>
          <w:szCs w:val="28"/>
        </w:rPr>
        <w:t xml:space="preserve"> April </w:t>
      </w:r>
      <w:r w:rsidRPr="00221FCC">
        <w:rPr>
          <w:rFonts w:hAnsi="Angsana New"/>
          <w:position w:val="0"/>
          <w:sz w:val="28"/>
          <w:szCs w:val="28"/>
          <w:cs/>
        </w:rPr>
        <w:t>2018</w:t>
      </w:r>
      <w:r w:rsidR="00F76B86">
        <w:rPr>
          <w:rFonts w:hAnsi="Angsana New" w:hint="cs"/>
          <w:position w:val="0"/>
          <w:sz w:val="28"/>
          <w:szCs w:val="28"/>
          <w:cs/>
        </w:rPr>
        <w:t xml:space="preserve"> </w:t>
      </w:r>
      <w:r w:rsidRPr="00221FCC">
        <w:rPr>
          <w:rFonts w:hAnsi="Angsana New"/>
          <w:position w:val="0"/>
          <w:sz w:val="28"/>
          <w:szCs w:val="28"/>
          <w:cs/>
        </w:rPr>
        <w:t>(“</w:t>
      </w:r>
      <w:r w:rsidRPr="00221FCC">
        <w:rPr>
          <w:rFonts w:hAnsi="Angsana New"/>
          <w:position w:val="0"/>
          <w:sz w:val="28"/>
          <w:szCs w:val="28"/>
        </w:rPr>
        <w:t>2nd Phase of Tender Offer Period</w:t>
      </w:r>
      <w:r w:rsidRPr="00221FCC">
        <w:rPr>
          <w:rFonts w:hAnsi="Angsana New"/>
          <w:position w:val="0"/>
          <w:sz w:val="28"/>
          <w:szCs w:val="28"/>
          <w:cs/>
        </w:rPr>
        <w:t xml:space="preserve">”) </w:t>
      </w:r>
      <w:r w:rsidRPr="00221FCC">
        <w:rPr>
          <w:rFonts w:hAnsi="Angsana New"/>
          <w:position w:val="0"/>
          <w:sz w:val="28"/>
          <w:szCs w:val="28"/>
        </w:rPr>
        <w:t>and there are the conditions for cancellation of the tender offer if within the tender offer period</w:t>
      </w:r>
      <w:r w:rsidRPr="00221FCC">
        <w:rPr>
          <w:rFonts w:hAnsi="Angsana New"/>
          <w:position w:val="0"/>
          <w:sz w:val="28"/>
          <w:szCs w:val="28"/>
          <w:cs/>
        </w:rPr>
        <w:t xml:space="preserve">. </w:t>
      </w:r>
      <w:r w:rsidRPr="00221FCC">
        <w:rPr>
          <w:rFonts w:hAnsi="Angsana New"/>
          <w:position w:val="0"/>
          <w:sz w:val="28"/>
          <w:szCs w:val="28"/>
        </w:rPr>
        <w:t>Hereby</w:t>
      </w:r>
      <w:r w:rsidRPr="00221FCC">
        <w:rPr>
          <w:rFonts w:hAnsi="Angsana New"/>
          <w:position w:val="0"/>
          <w:sz w:val="28"/>
          <w:szCs w:val="28"/>
          <w:cs/>
        </w:rPr>
        <w:t xml:space="preserve">, </w:t>
      </w:r>
      <w:r w:rsidRPr="00221FCC">
        <w:rPr>
          <w:rFonts w:hAnsi="Angsana New"/>
          <w:position w:val="0"/>
          <w:sz w:val="28"/>
          <w:szCs w:val="28"/>
        </w:rPr>
        <w:t>the Company had paid the tender offer application form in amount of Baht</w:t>
      </w:r>
      <w:r w:rsidRPr="00221FCC">
        <w:rPr>
          <w:rFonts w:hAnsi="Angsana New"/>
          <w:position w:val="0"/>
          <w:sz w:val="28"/>
          <w:szCs w:val="28"/>
          <w:cs/>
        </w:rPr>
        <w:t xml:space="preserve"> 1.50 </w:t>
      </w:r>
      <w:r w:rsidRPr="00221FCC">
        <w:rPr>
          <w:rFonts w:hAnsi="Angsana New"/>
          <w:position w:val="0"/>
          <w:sz w:val="28"/>
          <w:szCs w:val="28"/>
        </w:rPr>
        <w:t>million</w:t>
      </w:r>
      <w:r w:rsidRPr="00221FCC">
        <w:rPr>
          <w:rFonts w:hAnsi="Angsana New"/>
          <w:position w:val="0"/>
          <w:sz w:val="28"/>
          <w:szCs w:val="28"/>
          <w:cs/>
        </w:rPr>
        <w:t>.</w:t>
      </w:r>
    </w:p>
    <w:p w:rsidR="00E71F8D" w:rsidRPr="00221FCC" w:rsidRDefault="00E71F8D" w:rsidP="00E71F8D">
      <w:pPr>
        <w:tabs>
          <w:tab w:val="left" w:pos="851"/>
        </w:tabs>
        <w:ind w:left="851" w:firstLine="850"/>
        <w:jc w:val="thaiDistribute"/>
        <w:rPr>
          <w:rFonts w:hAnsi="Angsana New"/>
          <w:position w:val="0"/>
          <w:sz w:val="28"/>
          <w:szCs w:val="28"/>
        </w:rPr>
      </w:pPr>
      <w:r w:rsidRPr="00221FCC">
        <w:rPr>
          <w:rFonts w:hAnsi="Angsana New"/>
          <w:position w:val="0"/>
          <w:sz w:val="28"/>
          <w:szCs w:val="28"/>
        </w:rPr>
        <w:t>On 12 April 2018</w:t>
      </w:r>
      <w:r w:rsidRPr="00221FCC">
        <w:rPr>
          <w:rFonts w:hAnsi="Angsana New"/>
          <w:position w:val="0"/>
          <w:sz w:val="28"/>
          <w:szCs w:val="28"/>
          <w:cs/>
        </w:rPr>
        <w:t xml:space="preserve">, </w:t>
      </w:r>
      <w:r w:rsidRPr="00221FCC">
        <w:rPr>
          <w:rFonts w:hAnsi="Angsana New"/>
          <w:position w:val="0"/>
          <w:sz w:val="28"/>
          <w:szCs w:val="28"/>
        </w:rPr>
        <w:t>the Company had submitted the result of the tender offer of securities in Thai British Security Printing Public Company Limited to the Securities and Exchange Commission</w:t>
      </w:r>
      <w:r w:rsidRPr="00221FCC">
        <w:rPr>
          <w:rFonts w:hAnsi="Angsana New"/>
          <w:position w:val="0"/>
          <w:sz w:val="28"/>
          <w:szCs w:val="28"/>
          <w:cs/>
        </w:rPr>
        <w:t>,</w:t>
      </w:r>
      <w:r w:rsidRPr="00221FCC">
        <w:rPr>
          <w:rFonts w:hAnsi="Angsana New"/>
          <w:position w:val="0"/>
          <w:sz w:val="28"/>
          <w:szCs w:val="28"/>
        </w:rPr>
        <w:t xml:space="preserve"> the Stock Exchange of Thailand and the Board of Directors of Thai British Security Printing Public Company Limited. The Company had acquired the ordinary shares in Thai British Security Printing Public Company Limited </w:t>
      </w:r>
      <w:r w:rsidR="00206437">
        <w:rPr>
          <w:rFonts w:hAnsi="Angsana New"/>
          <w:position w:val="0"/>
          <w:sz w:val="28"/>
          <w:szCs w:val="28"/>
        </w:rPr>
        <w:t xml:space="preserve">   </w:t>
      </w:r>
      <w:r w:rsidRPr="00221FCC">
        <w:rPr>
          <w:rFonts w:hAnsi="Angsana New"/>
          <w:position w:val="0"/>
          <w:sz w:val="28"/>
          <w:szCs w:val="28"/>
        </w:rPr>
        <w:t>of</w:t>
      </w:r>
      <w:r w:rsidRPr="00221FCC">
        <w:rPr>
          <w:rFonts w:hAnsi="Angsana New"/>
          <w:position w:val="0"/>
          <w:sz w:val="28"/>
          <w:szCs w:val="28"/>
          <w:cs/>
        </w:rPr>
        <w:t xml:space="preserve"> 63,638,020 </w:t>
      </w:r>
      <w:r w:rsidRPr="00221FCC">
        <w:rPr>
          <w:rFonts w:hAnsi="Angsana New"/>
          <w:position w:val="0"/>
          <w:sz w:val="28"/>
          <w:szCs w:val="28"/>
        </w:rPr>
        <w:t>shares or determining in</w:t>
      </w:r>
      <w:r w:rsidRPr="00221FCC">
        <w:rPr>
          <w:rFonts w:hAnsi="Angsana New"/>
          <w:position w:val="0"/>
          <w:sz w:val="28"/>
          <w:szCs w:val="28"/>
          <w:cs/>
        </w:rPr>
        <w:t xml:space="preserve"> 57.85</w:t>
      </w:r>
      <w:r w:rsidRPr="00221FCC">
        <w:rPr>
          <w:rFonts w:hAnsi="Angsana New"/>
          <w:position w:val="0"/>
          <w:sz w:val="28"/>
          <w:szCs w:val="28"/>
        </w:rPr>
        <w:t>% of the total issued and paid-up ordinary shares of Thai British Security Printing Public Company Limited</w:t>
      </w:r>
      <w:r w:rsidRPr="00221FCC">
        <w:rPr>
          <w:rFonts w:hAnsi="Angsana New"/>
          <w:position w:val="0"/>
          <w:sz w:val="28"/>
          <w:szCs w:val="28"/>
          <w:cs/>
        </w:rPr>
        <w:t xml:space="preserve">. </w:t>
      </w:r>
      <w:r w:rsidRPr="00221FCC">
        <w:rPr>
          <w:rFonts w:hAnsi="Angsana New"/>
          <w:position w:val="0"/>
          <w:sz w:val="28"/>
          <w:szCs w:val="28"/>
        </w:rPr>
        <w:t>Hereby</w:t>
      </w:r>
      <w:r w:rsidRPr="00221FCC">
        <w:rPr>
          <w:rFonts w:hAnsi="Angsana New"/>
          <w:position w:val="0"/>
          <w:sz w:val="28"/>
          <w:szCs w:val="28"/>
          <w:cs/>
        </w:rPr>
        <w:t>,</w:t>
      </w:r>
      <w:r w:rsidRPr="00221FCC">
        <w:rPr>
          <w:rFonts w:hAnsi="Angsana New"/>
          <w:position w:val="0"/>
          <w:sz w:val="28"/>
          <w:szCs w:val="28"/>
        </w:rPr>
        <w:t xml:space="preserve"> on 21 March 2018</w:t>
      </w:r>
      <w:r w:rsidRPr="00221FCC">
        <w:rPr>
          <w:rFonts w:hAnsi="Angsana New"/>
          <w:position w:val="0"/>
          <w:sz w:val="28"/>
          <w:szCs w:val="28"/>
          <w:cs/>
        </w:rPr>
        <w:t>,</w:t>
      </w:r>
      <w:r w:rsidRPr="00221FCC">
        <w:rPr>
          <w:rFonts w:hAnsi="Angsana New"/>
          <w:position w:val="0"/>
          <w:sz w:val="28"/>
          <w:szCs w:val="28"/>
        </w:rPr>
        <w:t xml:space="preserve"> the Company had paid for the shares of the 1st Phase of Tender Offer Period in amount of Baht </w:t>
      </w:r>
      <w:r w:rsidRPr="00221FCC">
        <w:rPr>
          <w:rFonts w:hAnsi="Angsana New"/>
          <w:position w:val="0"/>
          <w:sz w:val="28"/>
          <w:szCs w:val="28"/>
          <w:cs/>
        </w:rPr>
        <w:t xml:space="preserve">932.59 </w:t>
      </w:r>
      <w:r w:rsidRPr="00221FCC">
        <w:rPr>
          <w:rFonts w:hAnsi="Angsana New"/>
          <w:position w:val="0"/>
          <w:sz w:val="28"/>
          <w:szCs w:val="28"/>
        </w:rPr>
        <w:t>million and on 10 April 2018</w:t>
      </w:r>
      <w:r w:rsidRPr="00221FCC">
        <w:rPr>
          <w:rFonts w:hAnsi="Angsana New"/>
          <w:position w:val="0"/>
          <w:sz w:val="28"/>
          <w:szCs w:val="28"/>
          <w:cs/>
        </w:rPr>
        <w:t>,</w:t>
      </w:r>
      <w:r w:rsidRPr="00221FCC">
        <w:rPr>
          <w:rFonts w:hAnsi="Angsana New"/>
          <w:position w:val="0"/>
          <w:sz w:val="28"/>
          <w:szCs w:val="28"/>
        </w:rPr>
        <w:t xml:space="preserve"> the Company had paid for the shares of the 2nd Phase of Tender Offer Period in amount of Baht</w:t>
      </w:r>
      <w:r w:rsidRPr="00221FCC">
        <w:rPr>
          <w:rFonts w:hAnsi="Angsana New"/>
          <w:position w:val="0"/>
          <w:sz w:val="28"/>
          <w:szCs w:val="28"/>
          <w:cs/>
        </w:rPr>
        <w:t xml:space="preserve"> 66.53 </w:t>
      </w:r>
      <w:r w:rsidR="00206437">
        <w:rPr>
          <w:rFonts w:hAnsi="Angsana New"/>
          <w:position w:val="0"/>
          <w:sz w:val="28"/>
          <w:szCs w:val="28"/>
        </w:rPr>
        <w:t xml:space="preserve">million already.  As </w:t>
      </w:r>
      <w:r w:rsidRPr="00221FCC">
        <w:rPr>
          <w:rFonts w:hAnsi="Angsana New"/>
          <w:position w:val="0"/>
          <w:sz w:val="28"/>
          <w:szCs w:val="28"/>
        </w:rPr>
        <w:t>a result</w:t>
      </w:r>
      <w:r w:rsidRPr="00221FCC">
        <w:rPr>
          <w:rFonts w:hAnsi="Angsana New"/>
          <w:position w:val="0"/>
          <w:sz w:val="28"/>
          <w:szCs w:val="28"/>
          <w:cs/>
        </w:rPr>
        <w:t xml:space="preserve">, </w:t>
      </w:r>
      <w:r w:rsidRPr="00221FCC">
        <w:rPr>
          <w:rFonts w:hAnsi="Angsana New"/>
          <w:position w:val="0"/>
          <w:sz w:val="28"/>
          <w:szCs w:val="28"/>
        </w:rPr>
        <w:t xml:space="preserve">Thai British Security Printing Public Company Limited becomes a subsidiary of the Company since </w:t>
      </w:r>
      <w:r w:rsidR="00206437">
        <w:rPr>
          <w:rFonts w:hAnsi="Angsana New"/>
          <w:position w:val="0"/>
          <w:sz w:val="28"/>
          <w:szCs w:val="28"/>
        </w:rPr>
        <w:t xml:space="preserve"> 4 </w:t>
      </w:r>
      <w:r w:rsidRPr="00221FCC">
        <w:rPr>
          <w:rFonts w:hAnsi="Angsana New"/>
          <w:position w:val="0"/>
          <w:sz w:val="28"/>
          <w:szCs w:val="28"/>
        </w:rPr>
        <w:t>April 2018</w:t>
      </w:r>
      <w:r w:rsidR="00206437">
        <w:rPr>
          <w:rFonts w:hAnsi="Angsana New"/>
          <w:position w:val="0"/>
          <w:sz w:val="28"/>
          <w:szCs w:val="28"/>
        </w:rPr>
        <w:t xml:space="preserve"> </w:t>
      </w:r>
      <w:r w:rsidRPr="00221FCC">
        <w:rPr>
          <w:rFonts w:hAnsi="Angsana New"/>
          <w:position w:val="0"/>
          <w:sz w:val="28"/>
          <w:szCs w:val="28"/>
        </w:rPr>
        <w:t xml:space="preserve">which is the end date of the tender offer period for securities of Thai British Security Printing Public </w:t>
      </w:r>
      <w:r w:rsidR="0043145C" w:rsidRPr="00221FCC">
        <w:rPr>
          <w:rFonts w:hAnsi="Angsana New"/>
          <w:position w:val="0"/>
          <w:sz w:val="28"/>
          <w:szCs w:val="28"/>
        </w:rPr>
        <w:t>Company Limited as in Note 4</w:t>
      </w:r>
      <w:r w:rsidRPr="00221FCC">
        <w:rPr>
          <w:rFonts w:hAnsi="Angsana New"/>
          <w:position w:val="0"/>
          <w:sz w:val="28"/>
          <w:szCs w:val="28"/>
        </w:rPr>
        <w:t>.</w:t>
      </w:r>
    </w:p>
    <w:p w:rsidR="00DB5EA2" w:rsidRPr="00221FCC" w:rsidRDefault="00F76B86" w:rsidP="00DB5EA2">
      <w:pPr>
        <w:tabs>
          <w:tab w:val="left" w:pos="851"/>
        </w:tabs>
        <w:ind w:left="851" w:firstLine="850"/>
        <w:jc w:val="thaiDistribute"/>
        <w:rPr>
          <w:rFonts w:hAnsi="Angsana New"/>
          <w:position w:val="0"/>
          <w:sz w:val="28"/>
          <w:szCs w:val="28"/>
        </w:rPr>
      </w:pPr>
      <w:r w:rsidRPr="00EF64C3">
        <w:rPr>
          <w:rFonts w:hAnsi="Angsana New"/>
          <w:position w:val="0"/>
          <w:sz w:val="28"/>
          <w:szCs w:val="28"/>
        </w:rPr>
        <w:t>O</w:t>
      </w:r>
      <w:r w:rsidR="00DB5EA2" w:rsidRPr="00EF64C3">
        <w:rPr>
          <w:rFonts w:hAnsi="Angsana New"/>
          <w:position w:val="0"/>
          <w:sz w:val="28"/>
          <w:szCs w:val="28"/>
        </w:rPr>
        <w:t xml:space="preserve">n 30 October 2018, </w:t>
      </w:r>
      <w:r w:rsidRPr="00EF64C3">
        <w:rPr>
          <w:rFonts w:hAnsi="Angsana New"/>
          <w:position w:val="0"/>
          <w:sz w:val="28"/>
          <w:szCs w:val="28"/>
        </w:rPr>
        <w:t xml:space="preserve">the Board of Directors Meeting No. 7/2018 </w:t>
      </w:r>
      <w:r w:rsidR="00DB5EA2" w:rsidRPr="00EF64C3">
        <w:rPr>
          <w:rFonts w:hAnsi="Angsana New"/>
          <w:position w:val="0"/>
          <w:sz w:val="28"/>
          <w:szCs w:val="28"/>
        </w:rPr>
        <w:t>has passed the resolution to approve the establish</w:t>
      </w:r>
      <w:r w:rsidRPr="00EF64C3">
        <w:rPr>
          <w:rFonts w:hAnsi="Angsana New"/>
          <w:position w:val="0"/>
          <w:sz w:val="28"/>
          <w:szCs w:val="28"/>
        </w:rPr>
        <w:t>ment of</w:t>
      </w:r>
      <w:r w:rsidR="00DB5EA2" w:rsidRPr="00EF64C3">
        <w:rPr>
          <w:rFonts w:hAnsi="Angsana New"/>
          <w:position w:val="0"/>
          <w:sz w:val="28"/>
          <w:szCs w:val="28"/>
        </w:rPr>
        <w:t xml:space="preserve"> a subsidiar</w:t>
      </w:r>
      <w:r w:rsidRPr="00EF64C3">
        <w:rPr>
          <w:rFonts w:hAnsi="Angsana New"/>
          <w:position w:val="0"/>
          <w:sz w:val="28"/>
          <w:szCs w:val="28"/>
        </w:rPr>
        <w:t xml:space="preserve">y namely Gofive Company Limited </w:t>
      </w:r>
      <w:r w:rsidR="00DB5EA2" w:rsidRPr="00EF64C3">
        <w:rPr>
          <w:rFonts w:hAnsi="Angsana New"/>
          <w:position w:val="0"/>
          <w:sz w:val="28"/>
          <w:szCs w:val="28"/>
        </w:rPr>
        <w:t>to engage in the business of</w:t>
      </w:r>
      <w:r w:rsidRPr="00EF64C3">
        <w:rPr>
          <w:rFonts w:hAnsi="Angsana New"/>
          <w:position w:val="0"/>
          <w:sz w:val="28"/>
          <w:szCs w:val="28"/>
        </w:rPr>
        <w:t xml:space="preserve"> rendering of </w:t>
      </w:r>
      <w:r w:rsidR="00A53648">
        <w:rPr>
          <w:rFonts w:hAnsi="Angsana New"/>
          <w:position w:val="0"/>
          <w:sz w:val="28"/>
          <w:szCs w:val="28"/>
        </w:rPr>
        <w:t>information technology</w:t>
      </w:r>
      <w:r w:rsidR="003E63ED" w:rsidRPr="00EF64C3">
        <w:rPr>
          <w:rFonts w:hAnsi="Angsana New"/>
          <w:position w:val="0"/>
          <w:sz w:val="28"/>
          <w:szCs w:val="28"/>
        </w:rPr>
        <w:t xml:space="preserve"> and software consultancy and services </w:t>
      </w:r>
      <w:r w:rsidRPr="00EF64C3">
        <w:rPr>
          <w:rFonts w:hAnsi="Angsana New"/>
          <w:position w:val="0"/>
          <w:sz w:val="28"/>
          <w:szCs w:val="28"/>
        </w:rPr>
        <w:t>which the C</w:t>
      </w:r>
      <w:r w:rsidR="00D101AC" w:rsidRPr="00EF64C3">
        <w:rPr>
          <w:rFonts w:hAnsi="Angsana New"/>
          <w:position w:val="0"/>
          <w:sz w:val="28"/>
          <w:szCs w:val="28"/>
        </w:rPr>
        <w:t>ompany</w:t>
      </w:r>
      <w:r w:rsidRPr="00EF64C3">
        <w:rPr>
          <w:rFonts w:hAnsi="Angsana New"/>
          <w:position w:val="0"/>
          <w:sz w:val="28"/>
          <w:szCs w:val="28"/>
        </w:rPr>
        <w:t xml:space="preserve"> has invested i</w:t>
      </w:r>
      <w:r w:rsidR="009C4231" w:rsidRPr="00EF64C3">
        <w:rPr>
          <w:rFonts w:hAnsi="Angsana New"/>
          <w:position w:val="0"/>
          <w:sz w:val="28"/>
          <w:szCs w:val="28"/>
        </w:rPr>
        <w:t>n 100</w:t>
      </w:r>
      <w:r w:rsidR="00DB5EA2" w:rsidRPr="00EF64C3">
        <w:rPr>
          <w:rFonts w:hAnsi="Angsana New"/>
          <w:position w:val="0"/>
          <w:sz w:val="28"/>
          <w:szCs w:val="28"/>
        </w:rPr>
        <w:t xml:space="preserve">% of authorized share capital. </w:t>
      </w:r>
      <w:r w:rsidR="009C4231" w:rsidRPr="00EF64C3">
        <w:rPr>
          <w:rFonts w:hAnsi="Angsana New"/>
          <w:position w:val="0"/>
          <w:sz w:val="28"/>
          <w:szCs w:val="28"/>
        </w:rPr>
        <w:t xml:space="preserve">Gofive </w:t>
      </w:r>
      <w:r w:rsidR="00DB5EA2" w:rsidRPr="00EF64C3">
        <w:rPr>
          <w:rFonts w:hAnsi="Angsana New"/>
          <w:position w:val="0"/>
          <w:sz w:val="28"/>
          <w:szCs w:val="28"/>
        </w:rPr>
        <w:t>Company Limited has been registered with the Department of Business Development, Ministry of Commerce</w:t>
      </w:r>
      <w:r w:rsidR="00AF6BA0" w:rsidRPr="00EF64C3">
        <w:rPr>
          <w:rFonts w:hAnsi="Angsana New"/>
          <w:position w:val="0"/>
          <w:sz w:val="28"/>
          <w:szCs w:val="28"/>
        </w:rPr>
        <w:t xml:space="preserve"> </w:t>
      </w:r>
      <w:r w:rsidR="00DB5EA2" w:rsidRPr="00EF64C3">
        <w:rPr>
          <w:rFonts w:hAnsi="Angsana New"/>
          <w:position w:val="0"/>
          <w:sz w:val="28"/>
          <w:szCs w:val="28"/>
        </w:rPr>
        <w:t>on</w:t>
      </w:r>
      <w:r w:rsidR="00AF6BA0" w:rsidRPr="00EF64C3">
        <w:rPr>
          <w:rFonts w:hAnsi="Angsana New"/>
          <w:position w:val="0"/>
          <w:sz w:val="28"/>
          <w:szCs w:val="28"/>
        </w:rPr>
        <w:t xml:space="preserve"> </w:t>
      </w:r>
      <w:r w:rsidR="009C4231" w:rsidRPr="00EF64C3">
        <w:rPr>
          <w:rFonts w:hAnsi="Angsana New"/>
          <w:position w:val="0"/>
          <w:sz w:val="28"/>
          <w:szCs w:val="28"/>
        </w:rPr>
        <w:t>16 November</w:t>
      </w:r>
      <w:r w:rsidR="00AF6BA0" w:rsidRPr="00EF64C3">
        <w:rPr>
          <w:rFonts w:hAnsi="Angsana New"/>
          <w:position w:val="0"/>
          <w:sz w:val="28"/>
          <w:szCs w:val="28"/>
        </w:rPr>
        <w:t xml:space="preserve"> </w:t>
      </w:r>
      <w:r w:rsidR="009C4231" w:rsidRPr="00EF64C3">
        <w:rPr>
          <w:rFonts w:hAnsi="Angsana New"/>
          <w:position w:val="0"/>
          <w:sz w:val="28"/>
          <w:szCs w:val="28"/>
        </w:rPr>
        <w:t>2018</w:t>
      </w:r>
      <w:r w:rsidR="00DB5EA2" w:rsidRPr="00EF64C3">
        <w:rPr>
          <w:rFonts w:hAnsi="Angsana New"/>
          <w:position w:val="0"/>
          <w:sz w:val="28"/>
          <w:szCs w:val="28"/>
        </w:rPr>
        <w:t xml:space="preserve"> with the authorized share capital in amount of</w:t>
      </w:r>
      <w:r w:rsidR="00AF6BA0" w:rsidRPr="00EF64C3">
        <w:rPr>
          <w:rFonts w:hAnsi="Angsana New"/>
          <w:position w:val="0"/>
          <w:sz w:val="28"/>
          <w:szCs w:val="28"/>
        </w:rPr>
        <w:t xml:space="preserve"> </w:t>
      </w:r>
      <w:r w:rsidR="00DB5EA2" w:rsidRPr="00EF64C3">
        <w:rPr>
          <w:rFonts w:hAnsi="Angsana New"/>
          <w:position w:val="0"/>
          <w:sz w:val="28"/>
          <w:szCs w:val="28"/>
        </w:rPr>
        <w:t>Baht</w:t>
      </w:r>
      <w:r w:rsidR="00EF64C3" w:rsidRPr="00EF64C3">
        <w:rPr>
          <w:rFonts w:hAnsi="Angsana New"/>
          <w:position w:val="0"/>
          <w:sz w:val="28"/>
          <w:szCs w:val="28"/>
        </w:rPr>
        <w:t xml:space="preserve"> </w:t>
      </w:r>
      <w:r w:rsidR="009C4231" w:rsidRPr="00EF64C3">
        <w:rPr>
          <w:rFonts w:hAnsi="Angsana New"/>
          <w:position w:val="0"/>
          <w:sz w:val="28"/>
          <w:szCs w:val="28"/>
          <w:cs/>
        </w:rPr>
        <w:t>10</w:t>
      </w:r>
      <w:r w:rsidR="00DB5EA2" w:rsidRPr="00EF64C3">
        <w:rPr>
          <w:rFonts w:hAnsi="Angsana New"/>
          <w:position w:val="0"/>
          <w:sz w:val="28"/>
          <w:szCs w:val="28"/>
          <w:cs/>
        </w:rPr>
        <w:t xml:space="preserve">.00 </w:t>
      </w:r>
      <w:r w:rsidR="009C4231" w:rsidRPr="00EF64C3">
        <w:rPr>
          <w:rFonts w:hAnsi="Angsana New"/>
          <w:position w:val="0"/>
          <w:sz w:val="28"/>
          <w:szCs w:val="28"/>
        </w:rPr>
        <w:t>million (divided in 1.00</w:t>
      </w:r>
      <w:r w:rsidR="00DB5EA2" w:rsidRPr="00EF64C3">
        <w:rPr>
          <w:rFonts w:hAnsi="Angsana New"/>
          <w:position w:val="0"/>
          <w:sz w:val="28"/>
          <w:szCs w:val="28"/>
        </w:rPr>
        <w:t xml:space="preserve"> million ordinary shares,</w:t>
      </w:r>
      <w:r w:rsidR="00AF6BA0" w:rsidRPr="00EF64C3">
        <w:rPr>
          <w:rFonts w:hAnsi="Angsana New"/>
          <w:position w:val="0"/>
          <w:sz w:val="28"/>
          <w:szCs w:val="28"/>
        </w:rPr>
        <w:t xml:space="preserve"> </w:t>
      </w:r>
      <w:r w:rsidR="00EF64C3" w:rsidRPr="00EF64C3">
        <w:rPr>
          <w:rFonts w:hAnsi="Angsana New"/>
          <w:position w:val="0"/>
          <w:sz w:val="28"/>
          <w:szCs w:val="28"/>
        </w:rPr>
        <w:t xml:space="preserve">at </w:t>
      </w:r>
      <w:r w:rsidR="00DB5EA2" w:rsidRPr="00EF64C3">
        <w:rPr>
          <w:rFonts w:hAnsi="Angsana New"/>
          <w:position w:val="0"/>
          <w:sz w:val="28"/>
          <w:szCs w:val="28"/>
        </w:rPr>
        <w:t>par value</w:t>
      </w:r>
      <w:r w:rsidR="00EF64C3" w:rsidRPr="00EF64C3">
        <w:rPr>
          <w:rFonts w:hAnsi="Angsana New"/>
          <w:position w:val="0"/>
          <w:sz w:val="28"/>
          <w:szCs w:val="28"/>
        </w:rPr>
        <w:t xml:space="preserve"> of</w:t>
      </w:r>
      <w:r w:rsidR="00DB5EA2" w:rsidRPr="00EF64C3">
        <w:rPr>
          <w:rFonts w:hAnsi="Angsana New"/>
          <w:position w:val="0"/>
          <w:sz w:val="28"/>
          <w:szCs w:val="28"/>
        </w:rPr>
        <w:t xml:space="preserve"> Baht 10.00 per s</w:t>
      </w:r>
      <w:r w:rsidR="00D101AC" w:rsidRPr="00EF64C3">
        <w:rPr>
          <w:rFonts w:hAnsi="Angsana New"/>
          <w:position w:val="0"/>
          <w:sz w:val="28"/>
          <w:szCs w:val="28"/>
        </w:rPr>
        <w:t xml:space="preserve">hare). </w:t>
      </w:r>
      <w:r w:rsidR="00EF64C3" w:rsidRPr="00EF64C3">
        <w:rPr>
          <w:rFonts w:hAnsi="Angsana New"/>
          <w:position w:val="0"/>
          <w:sz w:val="28"/>
          <w:szCs w:val="28"/>
        </w:rPr>
        <w:t>T</w:t>
      </w:r>
      <w:r w:rsidR="00DB5EA2" w:rsidRPr="00EF64C3">
        <w:rPr>
          <w:rFonts w:hAnsi="Angsana New"/>
          <w:position w:val="0"/>
          <w:sz w:val="28"/>
          <w:szCs w:val="28"/>
        </w:rPr>
        <w:t>h</w:t>
      </w:r>
      <w:r w:rsidR="00EF64C3" w:rsidRPr="00EF64C3">
        <w:rPr>
          <w:rFonts w:hAnsi="Angsana New"/>
          <w:position w:val="0"/>
          <w:sz w:val="28"/>
          <w:szCs w:val="28"/>
        </w:rPr>
        <w:t>e C</w:t>
      </w:r>
      <w:r w:rsidR="00D101AC" w:rsidRPr="00EF64C3">
        <w:rPr>
          <w:rFonts w:hAnsi="Angsana New"/>
          <w:position w:val="0"/>
          <w:sz w:val="28"/>
          <w:szCs w:val="28"/>
        </w:rPr>
        <w:t>ompany</w:t>
      </w:r>
      <w:r w:rsidR="00DB5EA2" w:rsidRPr="00EF64C3">
        <w:rPr>
          <w:rFonts w:hAnsi="Angsana New"/>
          <w:position w:val="0"/>
          <w:sz w:val="28"/>
          <w:szCs w:val="28"/>
        </w:rPr>
        <w:t xml:space="preserve"> has paid-up </w:t>
      </w:r>
      <w:r w:rsidR="00EF64C3" w:rsidRPr="00EF64C3">
        <w:rPr>
          <w:rFonts w:hAnsi="Angsana New"/>
          <w:position w:val="0"/>
          <w:sz w:val="28"/>
          <w:szCs w:val="28"/>
        </w:rPr>
        <w:t xml:space="preserve">the </w:t>
      </w:r>
      <w:r w:rsidR="00DB5EA2" w:rsidRPr="00EF64C3">
        <w:rPr>
          <w:rFonts w:hAnsi="Angsana New"/>
          <w:position w:val="0"/>
          <w:sz w:val="28"/>
          <w:szCs w:val="28"/>
        </w:rPr>
        <w:t>share capital in amount of</w:t>
      </w:r>
      <w:r w:rsidR="00AF6BA0" w:rsidRPr="00EF64C3">
        <w:rPr>
          <w:rFonts w:hAnsi="Angsana New"/>
          <w:position w:val="0"/>
          <w:sz w:val="28"/>
          <w:szCs w:val="28"/>
        </w:rPr>
        <w:t xml:space="preserve"> </w:t>
      </w:r>
      <w:r w:rsidR="00DB5EA2" w:rsidRPr="00EF64C3">
        <w:rPr>
          <w:rFonts w:hAnsi="Angsana New"/>
          <w:position w:val="0"/>
          <w:sz w:val="28"/>
          <w:szCs w:val="28"/>
        </w:rPr>
        <w:t>Baht</w:t>
      </w:r>
      <w:r w:rsidR="00AF6BA0" w:rsidRPr="00EF64C3">
        <w:rPr>
          <w:rFonts w:hAnsi="Angsana New" w:hint="cs"/>
          <w:position w:val="0"/>
          <w:sz w:val="28"/>
          <w:szCs w:val="28"/>
          <w:cs/>
        </w:rPr>
        <w:t xml:space="preserve"> </w:t>
      </w:r>
      <w:r w:rsidR="009C4231" w:rsidRPr="00EF64C3">
        <w:rPr>
          <w:rFonts w:hAnsi="Angsana New"/>
          <w:position w:val="0"/>
          <w:sz w:val="28"/>
          <w:szCs w:val="28"/>
          <w:cs/>
        </w:rPr>
        <w:t>5.00</w:t>
      </w:r>
      <w:r w:rsidR="00AF6BA0" w:rsidRPr="00EF64C3">
        <w:rPr>
          <w:rFonts w:hAnsi="Angsana New" w:hint="cs"/>
          <w:position w:val="0"/>
          <w:sz w:val="28"/>
          <w:szCs w:val="28"/>
          <w:cs/>
        </w:rPr>
        <w:t xml:space="preserve"> </w:t>
      </w:r>
      <w:r w:rsidR="00DB5EA2" w:rsidRPr="00EF64C3">
        <w:rPr>
          <w:rFonts w:hAnsi="Angsana New"/>
          <w:position w:val="0"/>
          <w:sz w:val="28"/>
          <w:szCs w:val="28"/>
        </w:rPr>
        <w:t>million.</w:t>
      </w:r>
    </w:p>
    <w:p w:rsidR="0043145C" w:rsidRPr="00221FCC" w:rsidRDefault="0043145C" w:rsidP="00E71F8D">
      <w:pPr>
        <w:tabs>
          <w:tab w:val="left" w:pos="851"/>
        </w:tabs>
        <w:ind w:left="851" w:firstLine="850"/>
        <w:jc w:val="thaiDistribute"/>
        <w:rPr>
          <w:rFonts w:hAnsi="Angsana New"/>
          <w:position w:val="0"/>
          <w:sz w:val="28"/>
          <w:szCs w:val="28"/>
        </w:rPr>
      </w:pPr>
    </w:p>
    <w:p w:rsidR="0043145C" w:rsidRPr="00221FCC" w:rsidRDefault="0043145C" w:rsidP="00E71F8D">
      <w:pPr>
        <w:tabs>
          <w:tab w:val="left" w:pos="851"/>
        </w:tabs>
        <w:ind w:left="851" w:firstLine="850"/>
        <w:jc w:val="thaiDistribute"/>
        <w:rPr>
          <w:rFonts w:hAnsi="Angsana New"/>
          <w:position w:val="0"/>
          <w:sz w:val="28"/>
          <w:szCs w:val="28"/>
        </w:rPr>
      </w:pPr>
    </w:p>
    <w:p w:rsidR="0043145C" w:rsidRPr="00221FCC" w:rsidRDefault="0043145C" w:rsidP="00E71F8D">
      <w:pPr>
        <w:tabs>
          <w:tab w:val="left" w:pos="851"/>
        </w:tabs>
        <w:ind w:left="851" w:firstLine="850"/>
        <w:jc w:val="thaiDistribute"/>
        <w:rPr>
          <w:rFonts w:hAnsi="Angsana New"/>
          <w:position w:val="0"/>
          <w:sz w:val="28"/>
          <w:szCs w:val="28"/>
        </w:rPr>
      </w:pPr>
    </w:p>
    <w:p w:rsidR="0043145C" w:rsidRPr="00221FCC" w:rsidRDefault="0043145C" w:rsidP="00E71F8D">
      <w:pPr>
        <w:tabs>
          <w:tab w:val="left" w:pos="851"/>
        </w:tabs>
        <w:ind w:left="851" w:firstLine="850"/>
        <w:jc w:val="thaiDistribute"/>
        <w:rPr>
          <w:rFonts w:hAnsi="Angsana New"/>
          <w:position w:val="0"/>
          <w:sz w:val="28"/>
          <w:szCs w:val="28"/>
        </w:rPr>
      </w:pPr>
    </w:p>
    <w:p w:rsidR="00E71F8D" w:rsidRPr="00221FCC" w:rsidRDefault="00E71F8D" w:rsidP="00AE7E9F">
      <w:pPr>
        <w:pStyle w:val="af5"/>
        <w:numPr>
          <w:ilvl w:val="0"/>
          <w:numId w:val="20"/>
        </w:numPr>
        <w:tabs>
          <w:tab w:val="clear" w:pos="1353"/>
        </w:tabs>
        <w:ind w:left="851" w:hanging="425"/>
        <w:jc w:val="thaiDistribute"/>
        <w:rPr>
          <w:rFonts w:hAnsi="Angsana New"/>
          <w:position w:val="0"/>
          <w:sz w:val="28"/>
          <w:szCs w:val="28"/>
        </w:rPr>
      </w:pPr>
      <w:r w:rsidRPr="00221FCC">
        <w:rPr>
          <w:rFonts w:hAnsi="Angsana New"/>
          <w:position w:val="0"/>
          <w:sz w:val="28"/>
          <w:szCs w:val="28"/>
        </w:rPr>
        <w:lastRenderedPageBreak/>
        <w:t>For the year ended 31 December 2018 and 2017, the Company have received dividend from the subsidiaries as follows:</w:t>
      </w:r>
    </w:p>
    <w:tbl>
      <w:tblPr>
        <w:tblW w:w="9072" w:type="dxa"/>
        <w:tblInd w:w="108" w:type="dxa"/>
        <w:tblLayout w:type="fixed"/>
        <w:tblLook w:val="0000"/>
      </w:tblPr>
      <w:tblGrid>
        <w:gridCol w:w="4886"/>
        <w:gridCol w:w="1985"/>
        <w:gridCol w:w="254"/>
        <w:gridCol w:w="1947"/>
      </w:tblGrid>
      <w:tr w:rsidR="00E71F8D" w:rsidRPr="00221FCC" w:rsidTr="00E71F8D">
        <w:tc>
          <w:tcPr>
            <w:tcW w:w="4886" w:type="dxa"/>
            <w:tcBorders>
              <w:top w:val="nil"/>
              <w:left w:val="nil"/>
              <w:bottom w:val="nil"/>
              <w:right w:val="nil"/>
            </w:tcBorders>
          </w:tcPr>
          <w:p w:rsidR="00E71F8D" w:rsidRPr="00221FCC" w:rsidRDefault="00E71F8D" w:rsidP="00F47390">
            <w:pPr>
              <w:pStyle w:val="9"/>
              <w:rPr>
                <w:rFonts w:hAnsi="Angsana New"/>
                <w:b w:val="0"/>
                <w:bCs w:val="0"/>
                <w:position w:val="0"/>
                <w:sz w:val="28"/>
                <w:szCs w:val="28"/>
                <w:u w:val="none"/>
              </w:rPr>
            </w:pPr>
          </w:p>
        </w:tc>
        <w:tc>
          <w:tcPr>
            <w:tcW w:w="4186" w:type="dxa"/>
            <w:gridSpan w:val="3"/>
            <w:tcBorders>
              <w:top w:val="nil"/>
              <w:left w:val="nil"/>
              <w:bottom w:val="nil"/>
              <w:right w:val="nil"/>
            </w:tcBorders>
          </w:tcPr>
          <w:p w:rsidR="00E71F8D" w:rsidRPr="00221FCC" w:rsidRDefault="00E71F8D" w:rsidP="00F47390">
            <w:pPr>
              <w:pStyle w:val="9"/>
              <w:rPr>
                <w:rFonts w:hAnsi="Angsana New"/>
                <w:b w:val="0"/>
                <w:bCs w:val="0"/>
                <w:position w:val="0"/>
                <w:sz w:val="28"/>
                <w:szCs w:val="28"/>
                <w:u w:val="none"/>
                <w:cs/>
              </w:rPr>
            </w:pPr>
            <w:r w:rsidRPr="00221FCC">
              <w:rPr>
                <w:rFonts w:eastAsia="Angsana New" w:hAnsi="Angsana New"/>
                <w:b w:val="0"/>
                <w:bCs w:val="0"/>
                <w:position w:val="0"/>
                <w:sz w:val="28"/>
                <w:szCs w:val="28"/>
                <w:u w:val="none"/>
              </w:rPr>
              <w:t>Separate Financial Statements</w:t>
            </w:r>
          </w:p>
        </w:tc>
      </w:tr>
      <w:tr w:rsidR="00E71F8D" w:rsidRPr="00221FCC" w:rsidTr="00E71F8D">
        <w:tc>
          <w:tcPr>
            <w:tcW w:w="4886" w:type="dxa"/>
            <w:tcBorders>
              <w:top w:val="nil"/>
              <w:left w:val="nil"/>
              <w:bottom w:val="nil"/>
              <w:right w:val="nil"/>
            </w:tcBorders>
          </w:tcPr>
          <w:p w:rsidR="00E71F8D" w:rsidRPr="00221FCC" w:rsidRDefault="00E71F8D" w:rsidP="00F47390">
            <w:pPr>
              <w:pStyle w:val="9"/>
              <w:rPr>
                <w:rFonts w:hAnsi="Angsana New"/>
                <w:b w:val="0"/>
                <w:bCs w:val="0"/>
                <w:position w:val="0"/>
                <w:sz w:val="28"/>
                <w:szCs w:val="28"/>
                <w:u w:val="none"/>
              </w:rPr>
            </w:pPr>
          </w:p>
        </w:tc>
        <w:tc>
          <w:tcPr>
            <w:tcW w:w="1985" w:type="dxa"/>
            <w:tcBorders>
              <w:top w:val="nil"/>
              <w:left w:val="nil"/>
              <w:right w:val="nil"/>
            </w:tcBorders>
          </w:tcPr>
          <w:p w:rsidR="00E71F8D" w:rsidRPr="00221FCC" w:rsidRDefault="00E71F8D" w:rsidP="00F47390">
            <w:pPr>
              <w:jc w:val="center"/>
              <w:rPr>
                <w:rFonts w:hAnsi="Angsana New"/>
                <w:color w:val="000000"/>
                <w:position w:val="0"/>
                <w:sz w:val="28"/>
                <w:szCs w:val="28"/>
              </w:rPr>
            </w:pPr>
            <w:r w:rsidRPr="00221FCC">
              <w:rPr>
                <w:rFonts w:hAnsi="Angsana New"/>
                <w:color w:val="000000"/>
                <w:position w:val="0"/>
                <w:sz w:val="28"/>
                <w:szCs w:val="28"/>
              </w:rPr>
              <w:t>For the year ended</w:t>
            </w:r>
          </w:p>
        </w:tc>
        <w:tc>
          <w:tcPr>
            <w:tcW w:w="254" w:type="dxa"/>
            <w:tcBorders>
              <w:top w:val="nil"/>
              <w:left w:val="nil"/>
              <w:right w:val="nil"/>
            </w:tcBorders>
          </w:tcPr>
          <w:p w:rsidR="00E71F8D" w:rsidRPr="00221FCC" w:rsidRDefault="00E71F8D" w:rsidP="00F47390">
            <w:pPr>
              <w:pStyle w:val="9"/>
              <w:rPr>
                <w:rFonts w:hAnsi="Angsana New"/>
                <w:b w:val="0"/>
                <w:bCs w:val="0"/>
                <w:position w:val="0"/>
                <w:sz w:val="28"/>
                <w:szCs w:val="28"/>
              </w:rPr>
            </w:pPr>
          </w:p>
        </w:tc>
        <w:tc>
          <w:tcPr>
            <w:tcW w:w="1947" w:type="dxa"/>
            <w:tcBorders>
              <w:top w:val="nil"/>
              <w:left w:val="nil"/>
              <w:right w:val="nil"/>
            </w:tcBorders>
          </w:tcPr>
          <w:p w:rsidR="00E71F8D" w:rsidRPr="00221FCC" w:rsidRDefault="00E71F8D" w:rsidP="00F47390">
            <w:pPr>
              <w:jc w:val="center"/>
              <w:rPr>
                <w:rFonts w:hAnsi="Angsana New"/>
                <w:color w:val="000000"/>
                <w:position w:val="0"/>
                <w:sz w:val="28"/>
                <w:szCs w:val="28"/>
              </w:rPr>
            </w:pPr>
            <w:r w:rsidRPr="00221FCC">
              <w:rPr>
                <w:rFonts w:hAnsi="Angsana New"/>
                <w:color w:val="000000"/>
                <w:position w:val="0"/>
                <w:sz w:val="28"/>
                <w:szCs w:val="28"/>
              </w:rPr>
              <w:t>For the year ended</w:t>
            </w:r>
          </w:p>
        </w:tc>
      </w:tr>
      <w:tr w:rsidR="00E71F8D" w:rsidRPr="00221FCC" w:rsidTr="00E71F8D">
        <w:tc>
          <w:tcPr>
            <w:tcW w:w="4886" w:type="dxa"/>
            <w:tcBorders>
              <w:top w:val="nil"/>
              <w:left w:val="nil"/>
              <w:bottom w:val="nil"/>
              <w:right w:val="nil"/>
            </w:tcBorders>
          </w:tcPr>
          <w:p w:rsidR="00E71F8D" w:rsidRPr="00221FCC" w:rsidRDefault="00E71F8D" w:rsidP="00F47390">
            <w:pPr>
              <w:pStyle w:val="9"/>
              <w:rPr>
                <w:rFonts w:hAnsi="Angsana New"/>
                <w:b w:val="0"/>
                <w:bCs w:val="0"/>
                <w:position w:val="0"/>
                <w:sz w:val="28"/>
                <w:szCs w:val="28"/>
                <w:u w:val="none"/>
              </w:rPr>
            </w:pPr>
          </w:p>
        </w:tc>
        <w:tc>
          <w:tcPr>
            <w:tcW w:w="1985" w:type="dxa"/>
            <w:tcBorders>
              <w:top w:val="nil"/>
              <w:left w:val="nil"/>
              <w:right w:val="nil"/>
            </w:tcBorders>
          </w:tcPr>
          <w:p w:rsidR="00E71F8D" w:rsidRPr="00221FCC" w:rsidRDefault="00E71F8D" w:rsidP="00F47390">
            <w:pPr>
              <w:jc w:val="center"/>
              <w:rPr>
                <w:rFonts w:hAnsi="Angsana New"/>
                <w:color w:val="000000"/>
                <w:position w:val="0"/>
                <w:sz w:val="28"/>
                <w:szCs w:val="28"/>
              </w:rPr>
            </w:pPr>
            <w:r w:rsidRPr="00221FCC">
              <w:rPr>
                <w:rFonts w:hAnsi="Angsana New"/>
                <w:color w:val="000000"/>
                <w:position w:val="0"/>
                <w:sz w:val="28"/>
                <w:szCs w:val="28"/>
              </w:rPr>
              <w:t>31 December 2018</w:t>
            </w:r>
          </w:p>
        </w:tc>
        <w:tc>
          <w:tcPr>
            <w:tcW w:w="254" w:type="dxa"/>
            <w:tcBorders>
              <w:top w:val="nil"/>
              <w:left w:val="nil"/>
              <w:right w:val="nil"/>
            </w:tcBorders>
          </w:tcPr>
          <w:p w:rsidR="00E71F8D" w:rsidRPr="00221FCC" w:rsidRDefault="00E71F8D" w:rsidP="00F47390">
            <w:pPr>
              <w:pStyle w:val="9"/>
              <w:rPr>
                <w:rFonts w:hAnsi="Angsana New"/>
                <w:b w:val="0"/>
                <w:bCs w:val="0"/>
                <w:position w:val="0"/>
                <w:sz w:val="28"/>
                <w:szCs w:val="28"/>
              </w:rPr>
            </w:pPr>
          </w:p>
        </w:tc>
        <w:tc>
          <w:tcPr>
            <w:tcW w:w="1947" w:type="dxa"/>
            <w:tcBorders>
              <w:top w:val="nil"/>
              <w:left w:val="nil"/>
              <w:right w:val="nil"/>
            </w:tcBorders>
          </w:tcPr>
          <w:p w:rsidR="00E71F8D" w:rsidRPr="00221FCC" w:rsidRDefault="00E71F8D" w:rsidP="00F47390">
            <w:pPr>
              <w:jc w:val="center"/>
              <w:rPr>
                <w:rFonts w:hAnsi="Angsana New"/>
                <w:color w:val="000000"/>
                <w:position w:val="0"/>
                <w:sz w:val="28"/>
                <w:szCs w:val="28"/>
              </w:rPr>
            </w:pPr>
            <w:r w:rsidRPr="00221FCC">
              <w:rPr>
                <w:rFonts w:hAnsi="Angsana New"/>
                <w:color w:val="000000"/>
                <w:position w:val="0"/>
                <w:sz w:val="28"/>
                <w:szCs w:val="28"/>
              </w:rPr>
              <w:t>31 December 2017</w:t>
            </w:r>
          </w:p>
        </w:tc>
      </w:tr>
      <w:tr w:rsidR="00E71F8D" w:rsidRPr="00221FCC" w:rsidTr="00E71F8D">
        <w:tc>
          <w:tcPr>
            <w:tcW w:w="4886" w:type="dxa"/>
            <w:tcBorders>
              <w:top w:val="nil"/>
              <w:left w:val="nil"/>
              <w:bottom w:val="nil"/>
              <w:right w:val="nil"/>
            </w:tcBorders>
          </w:tcPr>
          <w:p w:rsidR="00E71F8D" w:rsidRPr="00221FCC" w:rsidRDefault="00E71F8D" w:rsidP="00F47390">
            <w:pPr>
              <w:pStyle w:val="9"/>
              <w:rPr>
                <w:rFonts w:hAnsi="Angsana New"/>
                <w:b w:val="0"/>
                <w:bCs w:val="0"/>
                <w:position w:val="0"/>
                <w:sz w:val="28"/>
                <w:szCs w:val="28"/>
                <w:u w:val="none"/>
              </w:rPr>
            </w:pPr>
          </w:p>
        </w:tc>
        <w:tc>
          <w:tcPr>
            <w:tcW w:w="1985" w:type="dxa"/>
            <w:tcBorders>
              <w:top w:val="nil"/>
              <w:left w:val="nil"/>
              <w:right w:val="nil"/>
            </w:tcBorders>
          </w:tcPr>
          <w:p w:rsidR="00E71F8D" w:rsidRPr="00221FCC" w:rsidRDefault="00E71F8D" w:rsidP="00F47390">
            <w:pPr>
              <w:tabs>
                <w:tab w:val="left" w:pos="1306"/>
              </w:tabs>
              <w:ind w:left="-108" w:right="-108"/>
              <w:jc w:val="center"/>
              <w:rPr>
                <w:rFonts w:hAnsi="Angsana New"/>
                <w:color w:val="000000"/>
                <w:position w:val="0"/>
                <w:sz w:val="28"/>
                <w:szCs w:val="28"/>
              </w:rPr>
            </w:pPr>
            <w:r w:rsidRPr="00221FCC">
              <w:rPr>
                <w:rFonts w:hAnsi="Angsana New"/>
                <w:color w:val="000000"/>
                <w:position w:val="0"/>
                <w:sz w:val="28"/>
                <w:szCs w:val="28"/>
              </w:rPr>
              <w:t>Baht</w:t>
            </w:r>
          </w:p>
        </w:tc>
        <w:tc>
          <w:tcPr>
            <w:tcW w:w="254" w:type="dxa"/>
            <w:tcBorders>
              <w:top w:val="nil"/>
              <w:left w:val="nil"/>
              <w:right w:val="nil"/>
            </w:tcBorders>
          </w:tcPr>
          <w:p w:rsidR="00E71F8D" w:rsidRPr="00221FCC" w:rsidRDefault="00E71F8D" w:rsidP="00F47390">
            <w:pPr>
              <w:pStyle w:val="9"/>
              <w:rPr>
                <w:rFonts w:hAnsi="Angsana New"/>
                <w:b w:val="0"/>
                <w:bCs w:val="0"/>
                <w:position w:val="0"/>
                <w:sz w:val="28"/>
                <w:szCs w:val="28"/>
              </w:rPr>
            </w:pPr>
          </w:p>
        </w:tc>
        <w:tc>
          <w:tcPr>
            <w:tcW w:w="1947" w:type="dxa"/>
            <w:tcBorders>
              <w:top w:val="nil"/>
              <w:left w:val="nil"/>
              <w:right w:val="nil"/>
            </w:tcBorders>
          </w:tcPr>
          <w:p w:rsidR="00E71F8D" w:rsidRPr="00221FCC" w:rsidRDefault="00E71F8D" w:rsidP="00F47390">
            <w:pPr>
              <w:tabs>
                <w:tab w:val="left" w:pos="1306"/>
              </w:tabs>
              <w:ind w:left="-108" w:right="-108"/>
              <w:jc w:val="center"/>
              <w:rPr>
                <w:rFonts w:hAnsi="Angsana New"/>
                <w:color w:val="000000"/>
                <w:position w:val="0"/>
                <w:sz w:val="28"/>
                <w:szCs w:val="28"/>
              </w:rPr>
            </w:pPr>
            <w:r w:rsidRPr="00221FCC">
              <w:rPr>
                <w:rFonts w:hAnsi="Angsana New"/>
                <w:color w:val="000000"/>
                <w:position w:val="0"/>
                <w:sz w:val="28"/>
                <w:szCs w:val="28"/>
              </w:rPr>
              <w:t>Baht</w:t>
            </w:r>
          </w:p>
        </w:tc>
      </w:tr>
      <w:tr w:rsidR="000E7B41" w:rsidRPr="00221FCC" w:rsidTr="00E71F8D">
        <w:tc>
          <w:tcPr>
            <w:tcW w:w="4886" w:type="dxa"/>
            <w:tcBorders>
              <w:top w:val="nil"/>
              <w:left w:val="nil"/>
              <w:bottom w:val="nil"/>
              <w:right w:val="nil"/>
            </w:tcBorders>
          </w:tcPr>
          <w:p w:rsidR="000E7B41" w:rsidRPr="00221FCC" w:rsidRDefault="000E7B41" w:rsidP="00F47390">
            <w:pPr>
              <w:ind w:left="254" w:hanging="254"/>
              <w:jc w:val="thaiDistribute"/>
              <w:rPr>
                <w:rFonts w:hAnsi="Angsana New"/>
                <w:snapToGrid w:val="0"/>
                <w:color w:val="000000"/>
                <w:position w:val="0"/>
                <w:sz w:val="28"/>
                <w:szCs w:val="28"/>
                <w:u w:val="single"/>
                <w:cs/>
                <w:lang w:eastAsia="th-TH"/>
              </w:rPr>
            </w:pPr>
            <w:r w:rsidRPr="00221FCC">
              <w:rPr>
                <w:rFonts w:hAnsi="Angsana New"/>
                <w:position w:val="0"/>
                <w:sz w:val="28"/>
                <w:szCs w:val="28"/>
              </w:rPr>
              <w:t>T.K.S. Siam Press Management Company Limited</w:t>
            </w:r>
          </w:p>
        </w:tc>
        <w:tc>
          <w:tcPr>
            <w:tcW w:w="1985" w:type="dxa"/>
            <w:tcBorders>
              <w:top w:val="nil"/>
              <w:left w:val="nil"/>
              <w:right w:val="nil"/>
            </w:tcBorders>
          </w:tcPr>
          <w:p w:rsidR="000E7B41" w:rsidRPr="00221FCC" w:rsidRDefault="000E7B41" w:rsidP="00755869">
            <w:pPr>
              <w:pStyle w:val="9"/>
              <w:ind w:right="100"/>
              <w:jc w:val="right"/>
              <w:rPr>
                <w:rFonts w:hAnsi="Angsana New"/>
                <w:b w:val="0"/>
                <w:bCs w:val="0"/>
                <w:position w:val="0"/>
                <w:sz w:val="28"/>
                <w:szCs w:val="28"/>
                <w:u w:val="none"/>
                <w:cs/>
              </w:rPr>
            </w:pPr>
            <w:r w:rsidRPr="00221FCC">
              <w:rPr>
                <w:rFonts w:hAnsi="Angsana New"/>
                <w:b w:val="0"/>
                <w:bCs w:val="0"/>
                <w:position w:val="0"/>
                <w:sz w:val="28"/>
                <w:szCs w:val="28"/>
                <w:u w:val="none"/>
                <w:cs/>
              </w:rPr>
              <w:t>59,999</w:t>
            </w:r>
            <w:r w:rsidRPr="00221FCC">
              <w:rPr>
                <w:rFonts w:hAnsi="Angsana New"/>
                <w:b w:val="0"/>
                <w:bCs w:val="0"/>
                <w:position w:val="0"/>
                <w:sz w:val="28"/>
                <w:szCs w:val="28"/>
                <w:u w:val="none"/>
              </w:rPr>
              <w:t>,</w:t>
            </w:r>
            <w:r w:rsidRPr="00221FCC">
              <w:rPr>
                <w:rFonts w:hAnsi="Angsana New"/>
                <w:b w:val="0"/>
                <w:bCs w:val="0"/>
                <w:position w:val="0"/>
                <w:sz w:val="28"/>
                <w:szCs w:val="28"/>
                <w:u w:val="none"/>
                <w:cs/>
              </w:rPr>
              <w:t>988.00</w:t>
            </w:r>
          </w:p>
        </w:tc>
        <w:tc>
          <w:tcPr>
            <w:tcW w:w="254" w:type="dxa"/>
            <w:tcBorders>
              <w:top w:val="nil"/>
              <w:left w:val="nil"/>
              <w:right w:val="nil"/>
            </w:tcBorders>
          </w:tcPr>
          <w:p w:rsidR="000E7B41" w:rsidRPr="00221FCC" w:rsidRDefault="000E7B41" w:rsidP="00755869">
            <w:pPr>
              <w:pStyle w:val="9"/>
              <w:rPr>
                <w:rFonts w:hAnsi="Angsana New"/>
                <w:b w:val="0"/>
                <w:bCs w:val="0"/>
                <w:position w:val="0"/>
                <w:sz w:val="28"/>
                <w:szCs w:val="28"/>
                <w:u w:val="none"/>
                <w:cs/>
              </w:rPr>
            </w:pPr>
          </w:p>
        </w:tc>
        <w:tc>
          <w:tcPr>
            <w:tcW w:w="1947" w:type="dxa"/>
            <w:tcBorders>
              <w:top w:val="nil"/>
              <w:left w:val="nil"/>
              <w:right w:val="nil"/>
            </w:tcBorders>
          </w:tcPr>
          <w:p w:rsidR="000E7B41" w:rsidRPr="00221FCC" w:rsidRDefault="000E7B41" w:rsidP="00755869">
            <w:pPr>
              <w:pStyle w:val="9"/>
              <w:ind w:right="100"/>
              <w:jc w:val="right"/>
              <w:rPr>
                <w:rFonts w:hAnsi="Angsana New"/>
                <w:b w:val="0"/>
                <w:bCs w:val="0"/>
                <w:position w:val="0"/>
                <w:sz w:val="28"/>
                <w:szCs w:val="28"/>
                <w:u w:val="none"/>
                <w:cs/>
              </w:rPr>
            </w:pPr>
            <w:r w:rsidRPr="00221FCC">
              <w:rPr>
                <w:rFonts w:hAnsi="Angsana New"/>
                <w:b w:val="0"/>
                <w:bCs w:val="0"/>
                <w:position w:val="0"/>
                <w:sz w:val="28"/>
                <w:szCs w:val="28"/>
                <w:u w:val="none"/>
                <w:cs/>
              </w:rPr>
              <w:t>59,999</w:t>
            </w:r>
            <w:r w:rsidRPr="00221FCC">
              <w:rPr>
                <w:rFonts w:hAnsi="Angsana New"/>
                <w:b w:val="0"/>
                <w:bCs w:val="0"/>
                <w:position w:val="0"/>
                <w:sz w:val="28"/>
                <w:szCs w:val="28"/>
                <w:u w:val="none"/>
              </w:rPr>
              <w:t>,</w:t>
            </w:r>
            <w:r w:rsidRPr="00221FCC">
              <w:rPr>
                <w:rFonts w:hAnsi="Angsana New"/>
                <w:b w:val="0"/>
                <w:bCs w:val="0"/>
                <w:position w:val="0"/>
                <w:sz w:val="28"/>
                <w:szCs w:val="28"/>
                <w:u w:val="none"/>
                <w:cs/>
              </w:rPr>
              <w:t>988.00</w:t>
            </w:r>
          </w:p>
        </w:tc>
      </w:tr>
      <w:tr w:rsidR="000E7B41" w:rsidRPr="00221FCC" w:rsidTr="00E71F8D">
        <w:tc>
          <w:tcPr>
            <w:tcW w:w="4886" w:type="dxa"/>
            <w:tcBorders>
              <w:top w:val="nil"/>
              <w:left w:val="nil"/>
              <w:bottom w:val="nil"/>
              <w:right w:val="nil"/>
            </w:tcBorders>
          </w:tcPr>
          <w:p w:rsidR="000E7B41" w:rsidRPr="00221FCC" w:rsidRDefault="000E7B41" w:rsidP="00F47390">
            <w:pPr>
              <w:ind w:left="254" w:hanging="254"/>
              <w:jc w:val="thaiDistribute"/>
              <w:rPr>
                <w:rFonts w:hAnsi="Angsana New"/>
                <w:position w:val="0"/>
                <w:sz w:val="28"/>
                <w:szCs w:val="28"/>
              </w:rPr>
            </w:pPr>
            <w:r w:rsidRPr="00221FCC">
              <w:rPr>
                <w:rFonts w:hAnsi="Angsana New"/>
                <w:position w:val="0"/>
                <w:sz w:val="28"/>
                <w:szCs w:val="28"/>
              </w:rPr>
              <w:t>Thai British Security Printing Public Company Limited</w:t>
            </w:r>
          </w:p>
        </w:tc>
        <w:tc>
          <w:tcPr>
            <w:tcW w:w="1985" w:type="dxa"/>
            <w:tcBorders>
              <w:top w:val="nil"/>
              <w:left w:val="nil"/>
              <w:bottom w:val="single" w:sz="4" w:space="0" w:color="auto"/>
              <w:right w:val="nil"/>
            </w:tcBorders>
          </w:tcPr>
          <w:p w:rsidR="000E7B41" w:rsidRPr="00221FCC" w:rsidRDefault="000E7B41" w:rsidP="00755869">
            <w:pPr>
              <w:pStyle w:val="9"/>
              <w:ind w:right="100"/>
              <w:jc w:val="right"/>
              <w:rPr>
                <w:rFonts w:hAnsi="Angsana New"/>
                <w:b w:val="0"/>
                <w:bCs w:val="0"/>
                <w:position w:val="0"/>
                <w:sz w:val="28"/>
                <w:szCs w:val="28"/>
                <w:u w:val="none"/>
              </w:rPr>
            </w:pPr>
            <w:r w:rsidRPr="00221FCC">
              <w:rPr>
                <w:rFonts w:hAnsi="Angsana New"/>
                <w:b w:val="0"/>
                <w:bCs w:val="0"/>
                <w:position w:val="0"/>
                <w:sz w:val="28"/>
                <w:szCs w:val="28"/>
                <w:u w:val="none"/>
              </w:rPr>
              <w:t>47,</w:t>
            </w:r>
            <w:r w:rsidRPr="00221FCC">
              <w:rPr>
                <w:rFonts w:hAnsi="Angsana New"/>
                <w:b w:val="0"/>
                <w:bCs w:val="0"/>
                <w:position w:val="0"/>
                <w:sz w:val="28"/>
                <w:szCs w:val="28"/>
                <w:u w:val="none"/>
                <w:cs/>
              </w:rPr>
              <w:t>034,806</w:t>
            </w:r>
            <w:r w:rsidRPr="00221FCC">
              <w:rPr>
                <w:rFonts w:hAnsi="Angsana New"/>
                <w:b w:val="0"/>
                <w:bCs w:val="0"/>
                <w:position w:val="0"/>
                <w:sz w:val="28"/>
                <w:szCs w:val="28"/>
                <w:u w:val="none"/>
              </w:rPr>
              <w:t>.50</w:t>
            </w:r>
          </w:p>
        </w:tc>
        <w:tc>
          <w:tcPr>
            <w:tcW w:w="254" w:type="dxa"/>
            <w:tcBorders>
              <w:top w:val="nil"/>
              <w:left w:val="nil"/>
              <w:right w:val="nil"/>
            </w:tcBorders>
          </w:tcPr>
          <w:p w:rsidR="000E7B41" w:rsidRPr="00221FCC" w:rsidRDefault="000E7B41" w:rsidP="00755869">
            <w:pPr>
              <w:pStyle w:val="9"/>
              <w:rPr>
                <w:rFonts w:hAnsi="Angsana New"/>
                <w:b w:val="0"/>
                <w:bCs w:val="0"/>
                <w:position w:val="0"/>
                <w:sz w:val="28"/>
                <w:szCs w:val="28"/>
                <w:u w:val="none"/>
                <w:cs/>
              </w:rPr>
            </w:pPr>
          </w:p>
        </w:tc>
        <w:tc>
          <w:tcPr>
            <w:tcW w:w="1947" w:type="dxa"/>
            <w:tcBorders>
              <w:top w:val="nil"/>
              <w:left w:val="nil"/>
              <w:bottom w:val="single" w:sz="4" w:space="0" w:color="auto"/>
              <w:right w:val="nil"/>
            </w:tcBorders>
          </w:tcPr>
          <w:p w:rsidR="000E7B41" w:rsidRPr="00221FCC" w:rsidRDefault="000E7B41" w:rsidP="00755869">
            <w:pPr>
              <w:ind w:left="-106" w:right="-81"/>
              <w:jc w:val="center"/>
              <w:rPr>
                <w:rFonts w:hAnsi="Angsana New"/>
                <w:position w:val="0"/>
                <w:sz w:val="28"/>
                <w:szCs w:val="28"/>
              </w:rPr>
            </w:pPr>
            <w:r w:rsidRPr="00221FCC">
              <w:rPr>
                <w:rFonts w:hAnsi="Angsana New"/>
                <w:position w:val="0"/>
                <w:sz w:val="28"/>
                <w:szCs w:val="28"/>
              </w:rPr>
              <w:t>-</w:t>
            </w:r>
          </w:p>
        </w:tc>
      </w:tr>
      <w:tr w:rsidR="000E7B41" w:rsidRPr="00221FCC" w:rsidTr="00E71F8D">
        <w:tc>
          <w:tcPr>
            <w:tcW w:w="4886" w:type="dxa"/>
            <w:tcBorders>
              <w:top w:val="nil"/>
              <w:left w:val="nil"/>
              <w:bottom w:val="nil"/>
              <w:right w:val="nil"/>
            </w:tcBorders>
          </w:tcPr>
          <w:p w:rsidR="000E7B41" w:rsidRPr="00221FCC" w:rsidRDefault="000E7B41" w:rsidP="00210531">
            <w:pPr>
              <w:ind w:right="-108" w:hanging="108"/>
              <w:jc w:val="center"/>
              <w:rPr>
                <w:rFonts w:hAnsi="Angsana New"/>
                <w:position w:val="0"/>
                <w:sz w:val="28"/>
                <w:szCs w:val="28"/>
                <w:cs/>
              </w:rPr>
            </w:pPr>
            <w:r w:rsidRPr="00221FCC">
              <w:rPr>
                <w:rFonts w:hAnsi="Angsana New"/>
                <w:position w:val="0"/>
                <w:sz w:val="28"/>
                <w:szCs w:val="28"/>
              </w:rPr>
              <w:t>Total</w:t>
            </w:r>
          </w:p>
        </w:tc>
        <w:tc>
          <w:tcPr>
            <w:tcW w:w="1985" w:type="dxa"/>
            <w:tcBorders>
              <w:top w:val="single" w:sz="4" w:space="0" w:color="auto"/>
              <w:left w:val="nil"/>
              <w:bottom w:val="double" w:sz="4" w:space="0" w:color="auto"/>
              <w:right w:val="nil"/>
            </w:tcBorders>
          </w:tcPr>
          <w:p w:rsidR="000E7B41" w:rsidRPr="00221FCC" w:rsidRDefault="000E7B41" w:rsidP="00755869">
            <w:pPr>
              <w:pStyle w:val="9"/>
              <w:ind w:right="100"/>
              <w:jc w:val="right"/>
              <w:rPr>
                <w:rFonts w:hAnsi="Angsana New"/>
                <w:b w:val="0"/>
                <w:bCs w:val="0"/>
                <w:position w:val="0"/>
                <w:sz w:val="28"/>
                <w:szCs w:val="28"/>
                <w:u w:val="none"/>
              </w:rPr>
            </w:pPr>
            <w:r w:rsidRPr="00221FCC">
              <w:rPr>
                <w:rFonts w:hAnsi="Angsana New"/>
                <w:b w:val="0"/>
                <w:bCs w:val="0"/>
                <w:position w:val="0"/>
                <w:sz w:val="28"/>
                <w:szCs w:val="28"/>
                <w:u w:val="none"/>
              </w:rPr>
              <w:t>107,</w:t>
            </w:r>
            <w:r w:rsidRPr="00221FCC">
              <w:rPr>
                <w:rFonts w:hAnsi="Angsana New"/>
                <w:b w:val="0"/>
                <w:bCs w:val="0"/>
                <w:position w:val="0"/>
                <w:sz w:val="28"/>
                <w:szCs w:val="28"/>
                <w:u w:val="none"/>
                <w:cs/>
              </w:rPr>
              <w:t>034,794.50</w:t>
            </w:r>
          </w:p>
        </w:tc>
        <w:tc>
          <w:tcPr>
            <w:tcW w:w="254" w:type="dxa"/>
            <w:tcBorders>
              <w:top w:val="nil"/>
              <w:left w:val="nil"/>
              <w:right w:val="nil"/>
            </w:tcBorders>
          </w:tcPr>
          <w:p w:rsidR="000E7B41" w:rsidRPr="00221FCC" w:rsidRDefault="000E7B41" w:rsidP="00755869">
            <w:pPr>
              <w:tabs>
                <w:tab w:val="decimal" w:pos="792"/>
              </w:tabs>
              <w:ind w:left="-108" w:right="-108"/>
              <w:rPr>
                <w:rFonts w:hAnsi="Angsana New"/>
                <w:position w:val="0"/>
                <w:sz w:val="28"/>
                <w:szCs w:val="28"/>
              </w:rPr>
            </w:pPr>
          </w:p>
        </w:tc>
        <w:tc>
          <w:tcPr>
            <w:tcW w:w="1947" w:type="dxa"/>
            <w:tcBorders>
              <w:top w:val="single" w:sz="4" w:space="0" w:color="auto"/>
              <w:left w:val="nil"/>
              <w:bottom w:val="double" w:sz="4" w:space="0" w:color="auto"/>
              <w:right w:val="nil"/>
            </w:tcBorders>
          </w:tcPr>
          <w:p w:rsidR="000E7B41" w:rsidRPr="00221FCC" w:rsidRDefault="000E7B41" w:rsidP="00755869">
            <w:pPr>
              <w:pStyle w:val="9"/>
              <w:ind w:right="100"/>
              <w:jc w:val="right"/>
              <w:rPr>
                <w:rFonts w:hAnsi="Angsana New"/>
                <w:b w:val="0"/>
                <w:bCs w:val="0"/>
                <w:position w:val="0"/>
                <w:sz w:val="28"/>
                <w:szCs w:val="28"/>
                <w:u w:val="none"/>
                <w:cs/>
              </w:rPr>
            </w:pPr>
            <w:r w:rsidRPr="00221FCC">
              <w:rPr>
                <w:rFonts w:hAnsi="Angsana New"/>
                <w:b w:val="0"/>
                <w:bCs w:val="0"/>
                <w:position w:val="0"/>
                <w:sz w:val="28"/>
                <w:szCs w:val="28"/>
                <w:u w:val="none"/>
                <w:cs/>
              </w:rPr>
              <w:t>59,999</w:t>
            </w:r>
            <w:r w:rsidRPr="00221FCC">
              <w:rPr>
                <w:rFonts w:hAnsi="Angsana New"/>
                <w:b w:val="0"/>
                <w:bCs w:val="0"/>
                <w:position w:val="0"/>
                <w:sz w:val="28"/>
                <w:szCs w:val="28"/>
                <w:u w:val="none"/>
              </w:rPr>
              <w:t>,</w:t>
            </w:r>
            <w:r w:rsidRPr="00221FCC">
              <w:rPr>
                <w:rFonts w:hAnsi="Angsana New"/>
                <w:b w:val="0"/>
                <w:bCs w:val="0"/>
                <w:position w:val="0"/>
                <w:sz w:val="28"/>
                <w:szCs w:val="28"/>
                <w:u w:val="none"/>
                <w:cs/>
              </w:rPr>
              <w:t>988.00</w:t>
            </w:r>
          </w:p>
        </w:tc>
      </w:tr>
    </w:tbl>
    <w:p w:rsidR="00426148" w:rsidRPr="00221FCC" w:rsidRDefault="003555A9" w:rsidP="00AE7E9F">
      <w:pPr>
        <w:pStyle w:val="af5"/>
        <w:numPr>
          <w:ilvl w:val="0"/>
          <w:numId w:val="20"/>
        </w:numPr>
        <w:tabs>
          <w:tab w:val="clear" w:pos="1353"/>
        </w:tabs>
        <w:ind w:left="851" w:hanging="425"/>
        <w:jc w:val="thaiDistribute"/>
        <w:rPr>
          <w:rFonts w:hAnsi="Angsana New"/>
          <w:position w:val="0"/>
          <w:sz w:val="28"/>
          <w:szCs w:val="28"/>
        </w:rPr>
      </w:pPr>
      <w:r w:rsidRPr="00221FCC">
        <w:rPr>
          <w:rFonts w:hAnsi="Angsana New"/>
          <w:position w:val="0"/>
          <w:sz w:val="28"/>
          <w:szCs w:val="28"/>
        </w:rPr>
        <w:t>As at 31</w:t>
      </w:r>
      <w:r w:rsidR="00AF6BA0">
        <w:rPr>
          <w:rFonts w:hAnsi="Angsana New"/>
          <w:position w:val="0"/>
          <w:sz w:val="28"/>
          <w:szCs w:val="28"/>
        </w:rPr>
        <w:t xml:space="preserve"> </w:t>
      </w:r>
      <w:r w:rsidRPr="00221FCC">
        <w:rPr>
          <w:rFonts w:hAnsi="Angsana New"/>
          <w:position w:val="0"/>
          <w:sz w:val="28"/>
          <w:szCs w:val="28"/>
        </w:rPr>
        <w:t>December</w:t>
      </w:r>
      <w:r w:rsidR="00426148" w:rsidRPr="00221FCC">
        <w:rPr>
          <w:rFonts w:hAnsi="Angsana New"/>
          <w:position w:val="0"/>
          <w:sz w:val="28"/>
          <w:szCs w:val="28"/>
        </w:rPr>
        <w:t xml:space="preserve"> 2018</w:t>
      </w:r>
      <w:r w:rsidR="00426148" w:rsidRPr="00221FCC">
        <w:rPr>
          <w:rFonts w:hAnsi="Angsana New"/>
          <w:position w:val="0"/>
          <w:sz w:val="28"/>
          <w:szCs w:val="28"/>
          <w:cs/>
        </w:rPr>
        <w:t xml:space="preserve">, </w:t>
      </w:r>
      <w:r w:rsidR="00426148" w:rsidRPr="00221FCC">
        <w:rPr>
          <w:rFonts w:hAnsi="Angsana New"/>
          <w:position w:val="0"/>
          <w:sz w:val="28"/>
          <w:szCs w:val="28"/>
        </w:rPr>
        <w:t>the Company has placed the ordinary shares of Thai British Security Printing Public Comp</w:t>
      </w:r>
      <w:r w:rsidR="004B29A4" w:rsidRPr="00221FCC">
        <w:rPr>
          <w:rFonts w:hAnsi="Angsana New"/>
          <w:position w:val="0"/>
          <w:sz w:val="28"/>
          <w:szCs w:val="28"/>
        </w:rPr>
        <w:t>any Limited which is acquired</w:t>
      </w:r>
      <w:r w:rsidR="00426148" w:rsidRPr="00221FCC">
        <w:rPr>
          <w:rFonts w:hAnsi="Angsana New"/>
          <w:position w:val="0"/>
          <w:sz w:val="28"/>
          <w:szCs w:val="28"/>
        </w:rPr>
        <w:t xml:space="preserve"> from business combination</w:t>
      </w:r>
      <w:r w:rsidR="00885AB0" w:rsidRPr="00221FCC">
        <w:rPr>
          <w:rFonts w:hAnsi="Angsana New"/>
          <w:position w:val="0"/>
          <w:sz w:val="28"/>
          <w:szCs w:val="28"/>
        </w:rPr>
        <w:t xml:space="preserve"> in amount </w:t>
      </w:r>
      <w:r w:rsidR="00426148" w:rsidRPr="00221FCC">
        <w:rPr>
          <w:rFonts w:hAnsi="Angsana New"/>
          <w:position w:val="0"/>
          <w:sz w:val="28"/>
          <w:szCs w:val="28"/>
        </w:rPr>
        <w:t>of</w:t>
      </w:r>
      <w:r w:rsidR="00A631AD" w:rsidRPr="00221FCC">
        <w:rPr>
          <w:rFonts w:hAnsi="Angsana New"/>
          <w:position w:val="0"/>
          <w:sz w:val="28"/>
          <w:szCs w:val="28"/>
          <w:cs/>
        </w:rPr>
        <w:t xml:space="preserve"> </w:t>
      </w:r>
      <w:r w:rsidR="00426148" w:rsidRPr="00221FCC">
        <w:rPr>
          <w:rFonts w:hAnsi="Angsana New"/>
          <w:position w:val="0"/>
          <w:sz w:val="28"/>
          <w:szCs w:val="28"/>
          <w:cs/>
        </w:rPr>
        <w:t>24.07</w:t>
      </w:r>
      <w:r w:rsidR="00A631AD" w:rsidRPr="00221FCC">
        <w:rPr>
          <w:rFonts w:hAnsi="Angsana New"/>
          <w:position w:val="0"/>
          <w:sz w:val="28"/>
          <w:szCs w:val="28"/>
        </w:rPr>
        <w:t xml:space="preserve"> </w:t>
      </w:r>
      <w:r w:rsidR="00426148" w:rsidRPr="00221FCC">
        <w:rPr>
          <w:rFonts w:hAnsi="Angsana New"/>
          <w:position w:val="0"/>
          <w:sz w:val="28"/>
          <w:szCs w:val="28"/>
        </w:rPr>
        <w:t>million shares</w:t>
      </w:r>
      <w:r w:rsidR="00EF64C3">
        <w:rPr>
          <w:rFonts w:hAnsi="Angsana New"/>
          <w:position w:val="0"/>
          <w:sz w:val="28"/>
          <w:szCs w:val="28"/>
        </w:rPr>
        <w:t xml:space="preserve"> </w:t>
      </w:r>
      <w:r w:rsidR="00426148" w:rsidRPr="00221FCC">
        <w:rPr>
          <w:rFonts w:hAnsi="Angsana New"/>
          <w:position w:val="0"/>
          <w:sz w:val="28"/>
          <w:szCs w:val="28"/>
        </w:rPr>
        <w:t>as collateral against credit facilities obtained from the financial institution</w:t>
      </w:r>
      <w:r w:rsidR="00F44684" w:rsidRPr="00221FCC">
        <w:rPr>
          <w:rFonts w:hAnsi="Angsana New"/>
          <w:position w:val="0"/>
          <w:sz w:val="28"/>
          <w:szCs w:val="28"/>
        </w:rPr>
        <w:t>s</w:t>
      </w:r>
      <w:r w:rsidR="000E7B41" w:rsidRPr="00221FCC">
        <w:rPr>
          <w:rFonts w:hAnsi="Angsana New"/>
          <w:position w:val="0"/>
          <w:sz w:val="28"/>
          <w:szCs w:val="28"/>
        </w:rPr>
        <w:t xml:space="preserve"> as in Note 22</w:t>
      </w:r>
      <w:r w:rsidR="00426148" w:rsidRPr="00221FCC">
        <w:rPr>
          <w:rFonts w:hAnsi="Angsana New"/>
          <w:position w:val="0"/>
          <w:sz w:val="28"/>
          <w:szCs w:val="28"/>
        </w:rPr>
        <w:t>.1</w:t>
      </w:r>
      <w:r w:rsidR="00426148" w:rsidRPr="00221FCC">
        <w:rPr>
          <w:rFonts w:hAnsi="Angsana New"/>
          <w:position w:val="0"/>
          <w:sz w:val="28"/>
          <w:szCs w:val="28"/>
          <w:cs/>
        </w:rPr>
        <w:t xml:space="preserve">. </w:t>
      </w:r>
    </w:p>
    <w:p w:rsidR="00756E3A" w:rsidRPr="00221FCC" w:rsidRDefault="00756E3A" w:rsidP="00756E3A">
      <w:pPr>
        <w:ind w:left="426"/>
        <w:jc w:val="thaiDistribute"/>
        <w:rPr>
          <w:rFonts w:hAnsi="Angsana New"/>
          <w:b/>
          <w:bCs/>
          <w:position w:val="0"/>
          <w:sz w:val="28"/>
          <w:szCs w:val="28"/>
        </w:rPr>
      </w:pPr>
    </w:p>
    <w:p w:rsidR="0043145C" w:rsidRPr="00221FCC" w:rsidRDefault="0043145C" w:rsidP="00756E3A">
      <w:pPr>
        <w:ind w:left="426"/>
        <w:jc w:val="thaiDistribute"/>
        <w:rPr>
          <w:rFonts w:hAnsi="Angsana New"/>
          <w:b/>
          <w:bCs/>
          <w:position w:val="0"/>
          <w:sz w:val="28"/>
          <w:szCs w:val="28"/>
        </w:rPr>
      </w:pPr>
    </w:p>
    <w:p w:rsidR="0043145C" w:rsidRPr="00221FCC" w:rsidRDefault="0043145C" w:rsidP="00756E3A">
      <w:pPr>
        <w:ind w:left="426"/>
        <w:jc w:val="thaiDistribute"/>
        <w:rPr>
          <w:rFonts w:hAnsi="Angsana New"/>
          <w:b/>
          <w:bCs/>
          <w:position w:val="0"/>
          <w:sz w:val="28"/>
          <w:szCs w:val="28"/>
        </w:rPr>
      </w:pPr>
    </w:p>
    <w:p w:rsidR="0043145C" w:rsidRPr="00221FCC" w:rsidRDefault="0043145C" w:rsidP="00756E3A">
      <w:pPr>
        <w:ind w:left="426"/>
        <w:jc w:val="thaiDistribute"/>
        <w:rPr>
          <w:rFonts w:hAnsi="Angsana New"/>
          <w:b/>
          <w:bCs/>
          <w:position w:val="0"/>
          <w:sz w:val="28"/>
          <w:szCs w:val="28"/>
        </w:rPr>
      </w:pPr>
    </w:p>
    <w:p w:rsidR="0043145C" w:rsidRPr="00221FCC" w:rsidRDefault="0043145C" w:rsidP="00756E3A">
      <w:pPr>
        <w:ind w:left="426"/>
        <w:jc w:val="thaiDistribute"/>
        <w:rPr>
          <w:rFonts w:hAnsi="Angsana New"/>
          <w:b/>
          <w:bCs/>
          <w:position w:val="0"/>
          <w:sz w:val="28"/>
          <w:szCs w:val="28"/>
        </w:rPr>
      </w:pPr>
    </w:p>
    <w:p w:rsidR="0043145C" w:rsidRPr="00221FCC" w:rsidRDefault="0043145C" w:rsidP="00756E3A">
      <w:pPr>
        <w:ind w:left="426"/>
        <w:jc w:val="thaiDistribute"/>
        <w:rPr>
          <w:rFonts w:hAnsi="Angsana New"/>
          <w:b/>
          <w:bCs/>
          <w:position w:val="0"/>
          <w:sz w:val="28"/>
          <w:szCs w:val="28"/>
        </w:rPr>
      </w:pPr>
    </w:p>
    <w:p w:rsidR="0043145C" w:rsidRPr="00221FCC" w:rsidRDefault="0043145C" w:rsidP="00756E3A">
      <w:pPr>
        <w:ind w:left="426"/>
        <w:jc w:val="thaiDistribute"/>
        <w:rPr>
          <w:rFonts w:hAnsi="Angsana New"/>
          <w:b/>
          <w:bCs/>
          <w:position w:val="0"/>
          <w:sz w:val="28"/>
          <w:szCs w:val="28"/>
        </w:rPr>
      </w:pPr>
    </w:p>
    <w:p w:rsidR="0043145C" w:rsidRPr="00221FCC" w:rsidRDefault="0043145C" w:rsidP="00756E3A">
      <w:pPr>
        <w:ind w:left="426"/>
        <w:jc w:val="thaiDistribute"/>
        <w:rPr>
          <w:rFonts w:hAnsi="Angsana New"/>
          <w:b/>
          <w:bCs/>
          <w:position w:val="0"/>
          <w:sz w:val="28"/>
          <w:szCs w:val="28"/>
        </w:rPr>
      </w:pPr>
    </w:p>
    <w:p w:rsidR="0043145C" w:rsidRPr="00221FCC" w:rsidRDefault="0043145C" w:rsidP="00756E3A">
      <w:pPr>
        <w:ind w:left="426"/>
        <w:jc w:val="thaiDistribute"/>
        <w:rPr>
          <w:rFonts w:hAnsi="Angsana New"/>
          <w:b/>
          <w:bCs/>
          <w:position w:val="0"/>
          <w:sz w:val="28"/>
          <w:szCs w:val="28"/>
        </w:rPr>
      </w:pPr>
    </w:p>
    <w:p w:rsidR="0043145C" w:rsidRPr="00221FCC" w:rsidRDefault="0043145C" w:rsidP="00756E3A">
      <w:pPr>
        <w:ind w:left="426"/>
        <w:jc w:val="thaiDistribute"/>
        <w:rPr>
          <w:rFonts w:hAnsi="Angsana New"/>
          <w:b/>
          <w:bCs/>
          <w:position w:val="0"/>
          <w:sz w:val="28"/>
          <w:szCs w:val="28"/>
        </w:rPr>
      </w:pPr>
    </w:p>
    <w:p w:rsidR="0043145C" w:rsidRPr="00221FCC" w:rsidRDefault="0043145C" w:rsidP="00756E3A">
      <w:pPr>
        <w:ind w:left="426"/>
        <w:jc w:val="thaiDistribute"/>
        <w:rPr>
          <w:rFonts w:hAnsi="Angsana New"/>
          <w:b/>
          <w:bCs/>
          <w:position w:val="0"/>
          <w:sz w:val="28"/>
          <w:szCs w:val="28"/>
        </w:rPr>
      </w:pPr>
    </w:p>
    <w:p w:rsidR="0043145C" w:rsidRPr="00221FCC" w:rsidRDefault="0043145C" w:rsidP="00756E3A">
      <w:pPr>
        <w:ind w:left="426"/>
        <w:jc w:val="thaiDistribute"/>
        <w:rPr>
          <w:rFonts w:hAnsi="Angsana New"/>
          <w:b/>
          <w:bCs/>
          <w:position w:val="0"/>
          <w:sz w:val="28"/>
          <w:szCs w:val="28"/>
        </w:rPr>
      </w:pPr>
    </w:p>
    <w:p w:rsidR="0043145C" w:rsidRPr="00221FCC" w:rsidRDefault="0043145C" w:rsidP="00756E3A">
      <w:pPr>
        <w:ind w:left="426"/>
        <w:jc w:val="thaiDistribute"/>
        <w:rPr>
          <w:rFonts w:hAnsi="Angsana New"/>
          <w:b/>
          <w:bCs/>
          <w:position w:val="0"/>
          <w:sz w:val="28"/>
          <w:szCs w:val="28"/>
        </w:rPr>
      </w:pPr>
    </w:p>
    <w:p w:rsidR="0043145C" w:rsidRPr="00221FCC" w:rsidRDefault="0043145C" w:rsidP="00756E3A">
      <w:pPr>
        <w:ind w:left="426"/>
        <w:jc w:val="thaiDistribute"/>
        <w:rPr>
          <w:rFonts w:hAnsi="Angsana New"/>
          <w:b/>
          <w:bCs/>
          <w:position w:val="0"/>
          <w:sz w:val="28"/>
          <w:szCs w:val="28"/>
        </w:rPr>
      </w:pPr>
    </w:p>
    <w:p w:rsidR="0043145C" w:rsidRPr="00221FCC" w:rsidRDefault="0043145C" w:rsidP="00756E3A">
      <w:pPr>
        <w:ind w:left="426"/>
        <w:jc w:val="thaiDistribute"/>
        <w:rPr>
          <w:rFonts w:hAnsi="Angsana New"/>
          <w:b/>
          <w:bCs/>
          <w:position w:val="0"/>
          <w:sz w:val="28"/>
          <w:szCs w:val="28"/>
        </w:rPr>
      </w:pPr>
    </w:p>
    <w:p w:rsidR="0043145C" w:rsidRPr="00221FCC" w:rsidRDefault="0043145C" w:rsidP="00756E3A">
      <w:pPr>
        <w:ind w:left="426"/>
        <w:jc w:val="thaiDistribute"/>
        <w:rPr>
          <w:rFonts w:hAnsi="Angsana New"/>
          <w:b/>
          <w:bCs/>
          <w:position w:val="0"/>
          <w:sz w:val="28"/>
          <w:szCs w:val="28"/>
        </w:rPr>
      </w:pPr>
    </w:p>
    <w:p w:rsidR="0043145C" w:rsidRPr="00221FCC" w:rsidRDefault="0043145C" w:rsidP="00756E3A">
      <w:pPr>
        <w:ind w:left="426"/>
        <w:jc w:val="thaiDistribute"/>
        <w:rPr>
          <w:rFonts w:hAnsi="Angsana New"/>
          <w:b/>
          <w:bCs/>
          <w:position w:val="0"/>
          <w:sz w:val="28"/>
          <w:szCs w:val="28"/>
        </w:rPr>
      </w:pPr>
    </w:p>
    <w:p w:rsidR="0043145C" w:rsidRPr="00221FCC" w:rsidRDefault="0043145C" w:rsidP="00756E3A">
      <w:pPr>
        <w:ind w:left="426"/>
        <w:jc w:val="thaiDistribute"/>
        <w:rPr>
          <w:rFonts w:hAnsi="Angsana New"/>
          <w:b/>
          <w:bCs/>
          <w:position w:val="0"/>
          <w:sz w:val="28"/>
          <w:szCs w:val="28"/>
        </w:rPr>
      </w:pPr>
    </w:p>
    <w:p w:rsidR="0043145C" w:rsidRPr="00221FCC" w:rsidRDefault="0043145C" w:rsidP="00756E3A">
      <w:pPr>
        <w:ind w:left="426"/>
        <w:jc w:val="thaiDistribute"/>
        <w:rPr>
          <w:rFonts w:hAnsi="Angsana New"/>
          <w:b/>
          <w:bCs/>
          <w:position w:val="0"/>
          <w:sz w:val="28"/>
          <w:szCs w:val="28"/>
        </w:rPr>
      </w:pPr>
    </w:p>
    <w:p w:rsidR="0043145C" w:rsidRPr="00221FCC" w:rsidRDefault="0043145C" w:rsidP="00756E3A">
      <w:pPr>
        <w:ind w:left="426"/>
        <w:jc w:val="thaiDistribute"/>
        <w:rPr>
          <w:rFonts w:hAnsi="Angsana New"/>
          <w:b/>
          <w:bCs/>
          <w:position w:val="0"/>
          <w:sz w:val="28"/>
          <w:szCs w:val="28"/>
        </w:rPr>
      </w:pPr>
    </w:p>
    <w:p w:rsidR="0043145C" w:rsidRPr="00221FCC" w:rsidRDefault="0043145C" w:rsidP="00756E3A">
      <w:pPr>
        <w:ind w:left="426"/>
        <w:jc w:val="thaiDistribute"/>
        <w:rPr>
          <w:rFonts w:hAnsi="Angsana New"/>
          <w:b/>
          <w:bCs/>
          <w:position w:val="0"/>
          <w:sz w:val="28"/>
          <w:szCs w:val="28"/>
        </w:rPr>
      </w:pPr>
    </w:p>
    <w:p w:rsidR="0043145C" w:rsidRPr="00221FCC" w:rsidRDefault="0043145C" w:rsidP="00756E3A">
      <w:pPr>
        <w:ind w:left="426"/>
        <w:jc w:val="thaiDistribute"/>
        <w:rPr>
          <w:rFonts w:hAnsi="Angsana New"/>
          <w:b/>
          <w:bCs/>
          <w:position w:val="0"/>
          <w:sz w:val="28"/>
          <w:szCs w:val="28"/>
        </w:rPr>
      </w:pPr>
    </w:p>
    <w:p w:rsidR="0043145C" w:rsidRPr="00221FCC" w:rsidRDefault="0043145C" w:rsidP="00756E3A">
      <w:pPr>
        <w:ind w:left="426"/>
        <w:jc w:val="thaiDistribute"/>
        <w:rPr>
          <w:rFonts w:hAnsi="Angsana New"/>
          <w:b/>
          <w:bCs/>
          <w:position w:val="0"/>
          <w:sz w:val="28"/>
          <w:szCs w:val="28"/>
        </w:rPr>
      </w:pPr>
    </w:p>
    <w:p w:rsidR="003555A9" w:rsidRPr="00221FCC" w:rsidRDefault="00711A0F" w:rsidP="009C4231">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cs/>
        </w:rPr>
        <w:lastRenderedPageBreak/>
        <w:t>Non-controlling interests</w:t>
      </w:r>
    </w:p>
    <w:p w:rsidR="00B05C29" w:rsidRPr="00B05C29" w:rsidRDefault="00EF64C3" w:rsidP="00B05C29">
      <w:pPr>
        <w:ind w:left="426" w:firstLine="992"/>
        <w:jc w:val="thaiDistribute"/>
        <w:rPr>
          <w:rFonts w:hAnsi="Angsana New"/>
          <w:position w:val="0"/>
          <w:sz w:val="28"/>
          <w:szCs w:val="28"/>
        </w:rPr>
      </w:pPr>
      <w:r>
        <w:rPr>
          <w:rFonts w:hAnsi="Angsana New"/>
          <w:position w:val="0"/>
          <w:sz w:val="28"/>
          <w:szCs w:val="28"/>
        </w:rPr>
        <w:t xml:space="preserve">Summmarized </w:t>
      </w:r>
      <w:r w:rsidR="00B05C29" w:rsidRPr="00B05C29">
        <w:rPr>
          <w:rFonts w:hAnsi="Angsana New"/>
          <w:position w:val="0"/>
          <w:sz w:val="28"/>
          <w:szCs w:val="28"/>
        </w:rPr>
        <w:t>financial informatio</w:t>
      </w:r>
      <w:r>
        <w:rPr>
          <w:rFonts w:hAnsi="Angsana New"/>
          <w:position w:val="0"/>
          <w:sz w:val="28"/>
          <w:szCs w:val="28"/>
        </w:rPr>
        <w:t>n concerning to material</w:t>
      </w:r>
      <w:r w:rsidR="00B05C29" w:rsidRPr="00B05C29">
        <w:rPr>
          <w:rFonts w:hAnsi="Angsana New"/>
          <w:position w:val="0"/>
          <w:sz w:val="28"/>
          <w:szCs w:val="28"/>
        </w:rPr>
        <w:t xml:space="preserve"> non-controlling int</w:t>
      </w:r>
      <w:r w:rsidR="00A53648">
        <w:rPr>
          <w:rFonts w:hAnsi="Angsana New"/>
          <w:position w:val="0"/>
          <w:sz w:val="28"/>
          <w:szCs w:val="28"/>
        </w:rPr>
        <w:t xml:space="preserve">erest of the subsidiary </w:t>
      </w:r>
      <w:r w:rsidR="00B05C29" w:rsidRPr="00B05C29">
        <w:rPr>
          <w:rFonts w:hAnsi="Angsana New"/>
          <w:position w:val="0"/>
          <w:sz w:val="28"/>
          <w:szCs w:val="28"/>
        </w:rPr>
        <w:t>before elimi</w:t>
      </w:r>
      <w:r>
        <w:rPr>
          <w:rFonts w:hAnsi="Angsana New"/>
          <w:position w:val="0"/>
          <w:sz w:val="28"/>
          <w:szCs w:val="28"/>
        </w:rPr>
        <w:t>nated the inter-transactions is</w:t>
      </w:r>
      <w:r w:rsidR="00B05C29" w:rsidRPr="00B05C29">
        <w:rPr>
          <w:rFonts w:hAnsi="Angsana New"/>
          <w:position w:val="0"/>
          <w:sz w:val="28"/>
          <w:szCs w:val="28"/>
        </w:rPr>
        <w:t xml:space="preserve"> as follows:</w:t>
      </w:r>
    </w:p>
    <w:tbl>
      <w:tblPr>
        <w:tblW w:w="10348" w:type="dxa"/>
        <w:tblInd w:w="108" w:type="dxa"/>
        <w:tblLook w:val="04A0"/>
      </w:tblPr>
      <w:tblGrid>
        <w:gridCol w:w="3969"/>
        <w:gridCol w:w="2410"/>
        <w:gridCol w:w="284"/>
        <w:gridCol w:w="1701"/>
        <w:gridCol w:w="283"/>
        <w:gridCol w:w="1701"/>
      </w:tblGrid>
      <w:tr w:rsidR="000E7B41" w:rsidRPr="00B05C29" w:rsidTr="00AF6BA0">
        <w:tc>
          <w:tcPr>
            <w:tcW w:w="3969" w:type="dxa"/>
            <w:shd w:val="clear" w:color="auto" w:fill="auto"/>
          </w:tcPr>
          <w:p w:rsidR="000E7B41" w:rsidRPr="00B05C29" w:rsidRDefault="000E7B41" w:rsidP="00755869">
            <w:pPr>
              <w:jc w:val="thaiDistribute"/>
              <w:rPr>
                <w:rFonts w:hAnsi="Angsana New"/>
                <w:position w:val="0"/>
                <w:sz w:val="24"/>
                <w:szCs w:val="24"/>
                <w:lang w:val="en-GB"/>
              </w:rPr>
            </w:pPr>
          </w:p>
        </w:tc>
        <w:tc>
          <w:tcPr>
            <w:tcW w:w="6379" w:type="dxa"/>
            <w:gridSpan w:val="5"/>
            <w:shd w:val="clear" w:color="auto" w:fill="auto"/>
          </w:tcPr>
          <w:p w:rsidR="000E7B41" w:rsidRPr="00B05C29" w:rsidRDefault="000E7B41" w:rsidP="000E7B41">
            <w:pPr>
              <w:ind w:left="-108" w:right="-75"/>
              <w:jc w:val="center"/>
              <w:rPr>
                <w:rFonts w:hAnsi="Angsana New"/>
                <w:position w:val="0"/>
                <w:sz w:val="24"/>
                <w:szCs w:val="24"/>
                <w:cs/>
              </w:rPr>
            </w:pPr>
            <w:r w:rsidRPr="00B05C29">
              <w:rPr>
                <w:rFonts w:eastAsia="Angsana New" w:hAnsi="Angsana New"/>
                <w:position w:val="0"/>
                <w:sz w:val="24"/>
                <w:szCs w:val="24"/>
              </w:rPr>
              <w:t>Consolidated Financial Statements</w:t>
            </w:r>
          </w:p>
        </w:tc>
      </w:tr>
      <w:tr w:rsidR="000E7B41" w:rsidRPr="00B05C29" w:rsidTr="00AF6BA0">
        <w:tc>
          <w:tcPr>
            <w:tcW w:w="3969" w:type="dxa"/>
            <w:shd w:val="clear" w:color="auto" w:fill="auto"/>
          </w:tcPr>
          <w:p w:rsidR="000E7B41" w:rsidRPr="00B05C29" w:rsidRDefault="000E7B41" w:rsidP="00755869">
            <w:pPr>
              <w:jc w:val="thaiDistribute"/>
              <w:rPr>
                <w:rFonts w:hAnsi="Angsana New"/>
                <w:position w:val="0"/>
                <w:sz w:val="24"/>
                <w:szCs w:val="24"/>
                <w:lang w:val="en-GB"/>
              </w:rPr>
            </w:pPr>
          </w:p>
        </w:tc>
        <w:tc>
          <w:tcPr>
            <w:tcW w:w="2410" w:type="dxa"/>
            <w:shd w:val="clear" w:color="auto" w:fill="auto"/>
          </w:tcPr>
          <w:p w:rsidR="000E7B41" w:rsidRPr="00B05C29" w:rsidRDefault="000E7B41" w:rsidP="00755869">
            <w:pPr>
              <w:jc w:val="center"/>
              <w:rPr>
                <w:rFonts w:hAnsi="Angsana New"/>
                <w:position w:val="0"/>
                <w:sz w:val="24"/>
                <w:szCs w:val="24"/>
              </w:rPr>
            </w:pPr>
            <w:r w:rsidRPr="00B05C29">
              <w:rPr>
                <w:rFonts w:hAnsi="Angsana New"/>
                <w:position w:val="0"/>
                <w:sz w:val="24"/>
                <w:szCs w:val="24"/>
              </w:rPr>
              <w:t>Thai British Security Printing Public Company Limited</w:t>
            </w:r>
          </w:p>
        </w:tc>
        <w:tc>
          <w:tcPr>
            <w:tcW w:w="284" w:type="dxa"/>
          </w:tcPr>
          <w:p w:rsidR="000E7B41" w:rsidRPr="00B05C29" w:rsidRDefault="000E7B41" w:rsidP="00755869">
            <w:pPr>
              <w:jc w:val="center"/>
              <w:rPr>
                <w:rFonts w:hAnsi="Angsana New"/>
                <w:position w:val="0"/>
                <w:sz w:val="24"/>
                <w:szCs w:val="24"/>
              </w:rPr>
            </w:pPr>
          </w:p>
        </w:tc>
        <w:tc>
          <w:tcPr>
            <w:tcW w:w="1701" w:type="dxa"/>
            <w:shd w:val="clear" w:color="auto" w:fill="auto"/>
          </w:tcPr>
          <w:p w:rsidR="000E7B41" w:rsidRPr="00B05C29" w:rsidRDefault="00B05C29" w:rsidP="00755869">
            <w:pPr>
              <w:jc w:val="center"/>
              <w:rPr>
                <w:rFonts w:hAnsi="Angsana New"/>
                <w:position w:val="0"/>
                <w:sz w:val="24"/>
                <w:szCs w:val="24"/>
                <w:highlight w:val="yellow"/>
                <w:lang w:val="en-GB"/>
              </w:rPr>
            </w:pPr>
            <w:r w:rsidRPr="00B05C29">
              <w:rPr>
                <w:rFonts w:hAnsi="Angsana New"/>
                <w:sz w:val="24"/>
                <w:szCs w:val="24"/>
              </w:rPr>
              <w:t>Eliminated</w:t>
            </w:r>
            <w:r w:rsidRPr="00B05C29">
              <w:rPr>
                <w:rFonts w:hAnsi="Angsana New"/>
                <w:sz w:val="24"/>
                <w:szCs w:val="24"/>
                <w:lang w:val="en-GB"/>
              </w:rPr>
              <w:t xml:space="preserve"> items</w:t>
            </w:r>
          </w:p>
        </w:tc>
        <w:tc>
          <w:tcPr>
            <w:tcW w:w="283" w:type="dxa"/>
          </w:tcPr>
          <w:p w:rsidR="000E7B41" w:rsidRPr="00B05C29" w:rsidRDefault="000E7B41" w:rsidP="00755869">
            <w:pPr>
              <w:jc w:val="center"/>
              <w:rPr>
                <w:rFonts w:hAnsi="Angsana New"/>
                <w:position w:val="0"/>
                <w:sz w:val="24"/>
                <w:szCs w:val="24"/>
                <w:highlight w:val="yellow"/>
                <w:cs/>
                <w:lang w:val="en-GB"/>
              </w:rPr>
            </w:pPr>
          </w:p>
        </w:tc>
        <w:tc>
          <w:tcPr>
            <w:tcW w:w="1701" w:type="dxa"/>
            <w:shd w:val="clear" w:color="auto" w:fill="auto"/>
          </w:tcPr>
          <w:p w:rsidR="000E7B41" w:rsidRPr="00B05C29" w:rsidRDefault="00711A0F" w:rsidP="00755869">
            <w:pPr>
              <w:jc w:val="center"/>
              <w:rPr>
                <w:rFonts w:hAnsi="Angsana New"/>
                <w:position w:val="0"/>
                <w:sz w:val="24"/>
                <w:szCs w:val="24"/>
                <w:highlight w:val="yellow"/>
              </w:rPr>
            </w:pPr>
            <w:r w:rsidRPr="00B05C29">
              <w:rPr>
                <w:rFonts w:hAnsi="Angsana New"/>
                <w:position w:val="0"/>
                <w:sz w:val="24"/>
                <w:szCs w:val="24"/>
              </w:rPr>
              <w:t>Total</w:t>
            </w:r>
          </w:p>
        </w:tc>
      </w:tr>
      <w:tr w:rsidR="00711A0F" w:rsidRPr="00B05C29" w:rsidTr="00AF6BA0">
        <w:tc>
          <w:tcPr>
            <w:tcW w:w="3969" w:type="dxa"/>
            <w:shd w:val="clear" w:color="auto" w:fill="auto"/>
          </w:tcPr>
          <w:p w:rsidR="00711A0F" w:rsidRPr="00B05C29" w:rsidRDefault="00711A0F" w:rsidP="00755869">
            <w:pPr>
              <w:jc w:val="thaiDistribute"/>
              <w:rPr>
                <w:rFonts w:hAnsi="Angsana New"/>
                <w:position w:val="0"/>
                <w:sz w:val="24"/>
                <w:szCs w:val="24"/>
                <w:cs/>
                <w:lang w:val="en-GB"/>
              </w:rPr>
            </w:pPr>
          </w:p>
        </w:tc>
        <w:tc>
          <w:tcPr>
            <w:tcW w:w="2410" w:type="dxa"/>
            <w:shd w:val="clear" w:color="auto" w:fill="auto"/>
          </w:tcPr>
          <w:p w:rsidR="00711A0F" w:rsidRPr="00B05C29" w:rsidRDefault="00711A0F" w:rsidP="00755869">
            <w:pPr>
              <w:ind w:right="-30"/>
              <w:jc w:val="center"/>
              <w:rPr>
                <w:rFonts w:hAnsi="Angsana New"/>
                <w:color w:val="000000"/>
                <w:position w:val="0"/>
                <w:sz w:val="24"/>
                <w:szCs w:val="24"/>
              </w:rPr>
            </w:pPr>
            <w:r w:rsidRPr="00B05C29">
              <w:rPr>
                <w:rFonts w:hAnsi="Angsana New"/>
                <w:color w:val="000000"/>
                <w:position w:val="0"/>
                <w:sz w:val="24"/>
                <w:szCs w:val="24"/>
              </w:rPr>
              <w:t>As at</w:t>
            </w:r>
          </w:p>
        </w:tc>
        <w:tc>
          <w:tcPr>
            <w:tcW w:w="284" w:type="dxa"/>
          </w:tcPr>
          <w:p w:rsidR="00711A0F" w:rsidRPr="00B05C29" w:rsidRDefault="00711A0F" w:rsidP="00755869">
            <w:pPr>
              <w:jc w:val="center"/>
              <w:rPr>
                <w:rFonts w:hAnsi="Angsana New"/>
                <w:position w:val="0"/>
                <w:sz w:val="24"/>
                <w:szCs w:val="24"/>
              </w:rPr>
            </w:pPr>
          </w:p>
        </w:tc>
        <w:tc>
          <w:tcPr>
            <w:tcW w:w="1701" w:type="dxa"/>
            <w:shd w:val="clear" w:color="auto" w:fill="auto"/>
          </w:tcPr>
          <w:p w:rsidR="00711A0F" w:rsidRPr="00B05C29" w:rsidRDefault="00711A0F" w:rsidP="00755869">
            <w:pPr>
              <w:ind w:right="-30"/>
              <w:jc w:val="center"/>
              <w:rPr>
                <w:rFonts w:hAnsi="Angsana New"/>
                <w:color w:val="000000"/>
                <w:position w:val="0"/>
                <w:sz w:val="24"/>
                <w:szCs w:val="24"/>
              </w:rPr>
            </w:pPr>
            <w:r w:rsidRPr="00B05C29">
              <w:rPr>
                <w:rFonts w:hAnsi="Angsana New"/>
                <w:color w:val="000000"/>
                <w:position w:val="0"/>
                <w:sz w:val="24"/>
                <w:szCs w:val="24"/>
              </w:rPr>
              <w:t>As at</w:t>
            </w:r>
          </w:p>
        </w:tc>
        <w:tc>
          <w:tcPr>
            <w:tcW w:w="283" w:type="dxa"/>
          </w:tcPr>
          <w:p w:rsidR="00711A0F" w:rsidRPr="00B05C29" w:rsidRDefault="00711A0F" w:rsidP="00755869">
            <w:pPr>
              <w:jc w:val="thaiDistribute"/>
              <w:rPr>
                <w:rFonts w:hAnsi="Angsana New"/>
                <w:position w:val="0"/>
                <w:sz w:val="24"/>
                <w:szCs w:val="24"/>
                <w:lang w:val="en-GB"/>
              </w:rPr>
            </w:pPr>
          </w:p>
        </w:tc>
        <w:tc>
          <w:tcPr>
            <w:tcW w:w="1701" w:type="dxa"/>
            <w:shd w:val="clear" w:color="auto" w:fill="auto"/>
          </w:tcPr>
          <w:p w:rsidR="00711A0F" w:rsidRPr="00B05C29" w:rsidRDefault="00711A0F" w:rsidP="00755869">
            <w:pPr>
              <w:ind w:right="-30"/>
              <w:jc w:val="center"/>
              <w:rPr>
                <w:rFonts w:hAnsi="Angsana New"/>
                <w:color w:val="000000"/>
                <w:position w:val="0"/>
                <w:sz w:val="24"/>
                <w:szCs w:val="24"/>
              </w:rPr>
            </w:pPr>
            <w:r w:rsidRPr="00B05C29">
              <w:rPr>
                <w:rFonts w:hAnsi="Angsana New"/>
                <w:color w:val="000000"/>
                <w:position w:val="0"/>
                <w:sz w:val="24"/>
                <w:szCs w:val="24"/>
              </w:rPr>
              <w:t>As at</w:t>
            </w:r>
          </w:p>
        </w:tc>
      </w:tr>
      <w:tr w:rsidR="00711A0F" w:rsidRPr="00B05C29" w:rsidTr="00AF6BA0">
        <w:tc>
          <w:tcPr>
            <w:tcW w:w="3969" w:type="dxa"/>
            <w:shd w:val="clear" w:color="auto" w:fill="auto"/>
          </w:tcPr>
          <w:p w:rsidR="00711A0F" w:rsidRPr="00B05C29" w:rsidRDefault="00711A0F" w:rsidP="00755869">
            <w:pPr>
              <w:jc w:val="thaiDistribute"/>
              <w:rPr>
                <w:rFonts w:hAnsi="Angsana New"/>
                <w:position w:val="0"/>
                <w:sz w:val="24"/>
                <w:szCs w:val="24"/>
                <w:cs/>
                <w:lang w:val="en-GB"/>
              </w:rPr>
            </w:pPr>
          </w:p>
        </w:tc>
        <w:tc>
          <w:tcPr>
            <w:tcW w:w="2410" w:type="dxa"/>
            <w:shd w:val="clear" w:color="auto" w:fill="auto"/>
          </w:tcPr>
          <w:p w:rsidR="00711A0F" w:rsidRPr="00B05C29" w:rsidRDefault="00711A0F" w:rsidP="00755869">
            <w:pPr>
              <w:ind w:left="-30" w:right="-30"/>
              <w:jc w:val="center"/>
              <w:rPr>
                <w:rFonts w:hAnsi="Angsana New"/>
                <w:color w:val="000000"/>
                <w:position w:val="0"/>
                <w:sz w:val="24"/>
                <w:szCs w:val="24"/>
              </w:rPr>
            </w:pPr>
            <w:r w:rsidRPr="00B05C29">
              <w:rPr>
                <w:rFonts w:hAnsi="Angsana New"/>
                <w:color w:val="000000"/>
                <w:position w:val="0"/>
                <w:sz w:val="24"/>
                <w:szCs w:val="24"/>
              </w:rPr>
              <w:t>31 December 2018</w:t>
            </w:r>
          </w:p>
        </w:tc>
        <w:tc>
          <w:tcPr>
            <w:tcW w:w="284" w:type="dxa"/>
          </w:tcPr>
          <w:p w:rsidR="00711A0F" w:rsidRPr="00B05C29" w:rsidRDefault="00711A0F" w:rsidP="00755869">
            <w:pPr>
              <w:jc w:val="center"/>
              <w:rPr>
                <w:rFonts w:hAnsi="Angsana New"/>
                <w:position w:val="0"/>
                <w:sz w:val="24"/>
                <w:szCs w:val="24"/>
              </w:rPr>
            </w:pPr>
          </w:p>
        </w:tc>
        <w:tc>
          <w:tcPr>
            <w:tcW w:w="1701" w:type="dxa"/>
            <w:shd w:val="clear" w:color="auto" w:fill="auto"/>
          </w:tcPr>
          <w:p w:rsidR="00711A0F" w:rsidRPr="00B05C29" w:rsidRDefault="00711A0F" w:rsidP="00755869">
            <w:pPr>
              <w:ind w:left="-30" w:right="-30"/>
              <w:jc w:val="center"/>
              <w:rPr>
                <w:rFonts w:hAnsi="Angsana New"/>
                <w:color w:val="000000"/>
                <w:position w:val="0"/>
                <w:sz w:val="24"/>
                <w:szCs w:val="24"/>
              </w:rPr>
            </w:pPr>
            <w:r w:rsidRPr="00B05C29">
              <w:rPr>
                <w:rFonts w:hAnsi="Angsana New"/>
                <w:color w:val="000000"/>
                <w:position w:val="0"/>
                <w:sz w:val="24"/>
                <w:szCs w:val="24"/>
              </w:rPr>
              <w:t>31 December 2018</w:t>
            </w:r>
          </w:p>
        </w:tc>
        <w:tc>
          <w:tcPr>
            <w:tcW w:w="283" w:type="dxa"/>
          </w:tcPr>
          <w:p w:rsidR="00711A0F" w:rsidRPr="00B05C29" w:rsidRDefault="00711A0F" w:rsidP="00755869">
            <w:pPr>
              <w:jc w:val="thaiDistribute"/>
              <w:rPr>
                <w:rFonts w:hAnsi="Angsana New"/>
                <w:position w:val="0"/>
                <w:sz w:val="24"/>
                <w:szCs w:val="24"/>
                <w:lang w:val="en-GB"/>
              </w:rPr>
            </w:pPr>
          </w:p>
        </w:tc>
        <w:tc>
          <w:tcPr>
            <w:tcW w:w="1701" w:type="dxa"/>
            <w:shd w:val="clear" w:color="auto" w:fill="auto"/>
          </w:tcPr>
          <w:p w:rsidR="00711A0F" w:rsidRPr="00B05C29" w:rsidRDefault="00711A0F" w:rsidP="00755869">
            <w:pPr>
              <w:ind w:left="-30" w:right="-30"/>
              <w:jc w:val="center"/>
              <w:rPr>
                <w:rFonts w:hAnsi="Angsana New"/>
                <w:color w:val="000000"/>
                <w:position w:val="0"/>
                <w:sz w:val="24"/>
                <w:szCs w:val="24"/>
              </w:rPr>
            </w:pPr>
            <w:r w:rsidRPr="00B05C29">
              <w:rPr>
                <w:rFonts w:hAnsi="Angsana New"/>
                <w:color w:val="000000"/>
                <w:position w:val="0"/>
                <w:sz w:val="24"/>
                <w:szCs w:val="24"/>
              </w:rPr>
              <w:t>31 December 2018</w:t>
            </w:r>
          </w:p>
        </w:tc>
      </w:tr>
      <w:tr w:rsidR="00B05C29" w:rsidRPr="00B05C29" w:rsidTr="00BE6CD4">
        <w:tc>
          <w:tcPr>
            <w:tcW w:w="3969" w:type="dxa"/>
            <w:shd w:val="clear" w:color="auto" w:fill="auto"/>
          </w:tcPr>
          <w:p w:rsidR="00B05C29" w:rsidRPr="00B05C29" w:rsidRDefault="00B05C29" w:rsidP="00BE6CD4">
            <w:pPr>
              <w:jc w:val="thaiDistribute"/>
              <w:rPr>
                <w:rFonts w:hAnsi="Angsana New"/>
                <w:sz w:val="24"/>
                <w:szCs w:val="24"/>
                <w:lang w:val="en-GB"/>
              </w:rPr>
            </w:pPr>
            <w:r w:rsidRPr="00B05C29">
              <w:rPr>
                <w:rFonts w:hAnsi="Angsana New"/>
                <w:sz w:val="24"/>
                <w:szCs w:val="24"/>
              </w:rPr>
              <w:t>% of non-controlling interests</w:t>
            </w:r>
          </w:p>
        </w:tc>
        <w:tc>
          <w:tcPr>
            <w:tcW w:w="2410" w:type="dxa"/>
            <w:shd w:val="clear" w:color="auto" w:fill="auto"/>
          </w:tcPr>
          <w:p w:rsidR="00B05C29" w:rsidRPr="00B05C29" w:rsidRDefault="00B05C29" w:rsidP="00755869">
            <w:pPr>
              <w:ind w:right="175"/>
              <w:jc w:val="right"/>
              <w:rPr>
                <w:rFonts w:hAnsi="Angsana New"/>
                <w:position w:val="0"/>
                <w:sz w:val="24"/>
                <w:szCs w:val="24"/>
              </w:rPr>
            </w:pPr>
            <w:r w:rsidRPr="00B05C29">
              <w:rPr>
                <w:rFonts w:hAnsi="Angsana New"/>
                <w:position w:val="0"/>
                <w:sz w:val="24"/>
                <w:szCs w:val="24"/>
              </w:rPr>
              <w:t>22.26</w:t>
            </w:r>
          </w:p>
        </w:tc>
        <w:tc>
          <w:tcPr>
            <w:tcW w:w="284" w:type="dxa"/>
          </w:tcPr>
          <w:p w:rsidR="00B05C29" w:rsidRPr="00B05C29" w:rsidRDefault="00B05C29" w:rsidP="00755869">
            <w:pPr>
              <w:jc w:val="center"/>
              <w:rPr>
                <w:rFonts w:hAnsi="Angsana New"/>
                <w:position w:val="0"/>
                <w:sz w:val="24"/>
                <w:szCs w:val="24"/>
              </w:rPr>
            </w:pPr>
          </w:p>
        </w:tc>
        <w:tc>
          <w:tcPr>
            <w:tcW w:w="1701" w:type="dxa"/>
            <w:shd w:val="clear" w:color="auto" w:fill="auto"/>
          </w:tcPr>
          <w:p w:rsidR="00B05C29" w:rsidRPr="00B05C29" w:rsidRDefault="00B05C29" w:rsidP="00755869">
            <w:pPr>
              <w:jc w:val="thaiDistribute"/>
              <w:rPr>
                <w:rFonts w:hAnsi="Angsana New"/>
                <w:position w:val="0"/>
                <w:sz w:val="24"/>
                <w:szCs w:val="24"/>
                <w:lang w:val="en-GB"/>
              </w:rPr>
            </w:pPr>
          </w:p>
        </w:tc>
        <w:tc>
          <w:tcPr>
            <w:tcW w:w="283" w:type="dxa"/>
          </w:tcPr>
          <w:p w:rsidR="00B05C29" w:rsidRPr="00B05C29" w:rsidRDefault="00B05C29" w:rsidP="00755869">
            <w:pPr>
              <w:jc w:val="thaiDistribute"/>
              <w:rPr>
                <w:rFonts w:hAnsi="Angsana New"/>
                <w:position w:val="0"/>
                <w:sz w:val="24"/>
                <w:szCs w:val="24"/>
                <w:lang w:val="en-GB"/>
              </w:rPr>
            </w:pPr>
          </w:p>
        </w:tc>
        <w:tc>
          <w:tcPr>
            <w:tcW w:w="1701" w:type="dxa"/>
            <w:shd w:val="clear" w:color="auto" w:fill="auto"/>
          </w:tcPr>
          <w:p w:rsidR="00B05C29" w:rsidRPr="00B05C29" w:rsidRDefault="00B05C29" w:rsidP="00755869">
            <w:pPr>
              <w:jc w:val="thaiDistribute"/>
              <w:rPr>
                <w:rFonts w:hAnsi="Angsana New"/>
                <w:position w:val="0"/>
                <w:sz w:val="24"/>
                <w:szCs w:val="24"/>
                <w:lang w:val="en-GB"/>
              </w:rPr>
            </w:pPr>
          </w:p>
        </w:tc>
      </w:tr>
      <w:tr w:rsidR="00B05C29" w:rsidRPr="00B05C29" w:rsidTr="00AF6BA0">
        <w:tc>
          <w:tcPr>
            <w:tcW w:w="3969" w:type="dxa"/>
            <w:shd w:val="clear" w:color="auto" w:fill="auto"/>
          </w:tcPr>
          <w:p w:rsidR="00B05C29" w:rsidRPr="00B05C29" w:rsidRDefault="00B05C29" w:rsidP="00BE6CD4">
            <w:pPr>
              <w:jc w:val="thaiDistribute"/>
              <w:rPr>
                <w:rFonts w:hAnsi="Angsana New"/>
                <w:sz w:val="24"/>
                <w:szCs w:val="24"/>
                <w:cs/>
              </w:rPr>
            </w:pPr>
            <w:r w:rsidRPr="00B05C29">
              <w:rPr>
                <w:rFonts w:hAnsi="Angsana New"/>
                <w:sz w:val="24"/>
                <w:szCs w:val="24"/>
              </w:rPr>
              <w:t>Current assets</w:t>
            </w:r>
          </w:p>
        </w:tc>
        <w:tc>
          <w:tcPr>
            <w:tcW w:w="2410" w:type="dxa"/>
            <w:shd w:val="clear" w:color="auto" w:fill="auto"/>
          </w:tcPr>
          <w:p w:rsidR="00B05C29" w:rsidRPr="00B05C29" w:rsidRDefault="00B05C29" w:rsidP="00755869">
            <w:pPr>
              <w:ind w:right="175"/>
              <w:jc w:val="right"/>
              <w:rPr>
                <w:rFonts w:hAnsi="Angsana New"/>
                <w:position w:val="0"/>
                <w:sz w:val="24"/>
                <w:szCs w:val="24"/>
              </w:rPr>
            </w:pPr>
            <w:r w:rsidRPr="00B05C29">
              <w:rPr>
                <w:rFonts w:hAnsi="Angsana New"/>
                <w:position w:val="0"/>
                <w:sz w:val="24"/>
                <w:szCs w:val="24"/>
              </w:rPr>
              <w:t>361,764,458.57</w:t>
            </w:r>
          </w:p>
        </w:tc>
        <w:tc>
          <w:tcPr>
            <w:tcW w:w="284" w:type="dxa"/>
          </w:tcPr>
          <w:p w:rsidR="00B05C29" w:rsidRPr="00B05C29" w:rsidRDefault="00B05C29" w:rsidP="00755869">
            <w:pPr>
              <w:jc w:val="thaiDistribute"/>
              <w:rPr>
                <w:rFonts w:hAnsi="Angsana New"/>
                <w:position w:val="0"/>
                <w:sz w:val="24"/>
                <w:szCs w:val="24"/>
                <w:highlight w:val="yellow"/>
                <w:lang w:val="en-GB"/>
              </w:rPr>
            </w:pPr>
          </w:p>
        </w:tc>
        <w:tc>
          <w:tcPr>
            <w:tcW w:w="1701" w:type="dxa"/>
            <w:shd w:val="clear" w:color="auto" w:fill="auto"/>
          </w:tcPr>
          <w:p w:rsidR="00B05C29" w:rsidRPr="00B05C29" w:rsidRDefault="00B05C29" w:rsidP="00755869">
            <w:pPr>
              <w:jc w:val="thaiDistribute"/>
              <w:rPr>
                <w:rFonts w:hAnsi="Angsana New"/>
                <w:position w:val="0"/>
                <w:sz w:val="24"/>
                <w:szCs w:val="24"/>
                <w:highlight w:val="yellow"/>
                <w:lang w:val="en-GB"/>
              </w:rPr>
            </w:pPr>
          </w:p>
        </w:tc>
        <w:tc>
          <w:tcPr>
            <w:tcW w:w="283" w:type="dxa"/>
          </w:tcPr>
          <w:p w:rsidR="00B05C29" w:rsidRPr="00B05C29" w:rsidRDefault="00B05C29" w:rsidP="00755869">
            <w:pPr>
              <w:jc w:val="thaiDistribute"/>
              <w:rPr>
                <w:rFonts w:hAnsi="Angsana New"/>
                <w:position w:val="0"/>
                <w:sz w:val="24"/>
                <w:szCs w:val="24"/>
                <w:highlight w:val="yellow"/>
                <w:lang w:val="en-GB"/>
              </w:rPr>
            </w:pPr>
          </w:p>
        </w:tc>
        <w:tc>
          <w:tcPr>
            <w:tcW w:w="1701" w:type="dxa"/>
            <w:shd w:val="clear" w:color="auto" w:fill="auto"/>
          </w:tcPr>
          <w:p w:rsidR="00B05C29" w:rsidRPr="00B05C29" w:rsidRDefault="00B05C29" w:rsidP="00755869">
            <w:pPr>
              <w:jc w:val="thaiDistribute"/>
              <w:rPr>
                <w:rFonts w:hAnsi="Angsana New"/>
                <w:position w:val="0"/>
                <w:sz w:val="24"/>
                <w:szCs w:val="24"/>
                <w:highlight w:val="yellow"/>
                <w:lang w:val="en-GB"/>
              </w:rPr>
            </w:pPr>
          </w:p>
        </w:tc>
      </w:tr>
      <w:tr w:rsidR="00B05C29" w:rsidRPr="00B05C29" w:rsidTr="00AF6BA0">
        <w:tc>
          <w:tcPr>
            <w:tcW w:w="3969" w:type="dxa"/>
            <w:shd w:val="clear" w:color="auto" w:fill="auto"/>
          </w:tcPr>
          <w:p w:rsidR="00B05C29" w:rsidRPr="00B05C29" w:rsidRDefault="00B05C29" w:rsidP="00BE6CD4">
            <w:pPr>
              <w:jc w:val="thaiDistribute"/>
              <w:rPr>
                <w:rFonts w:hAnsi="Angsana New"/>
                <w:sz w:val="24"/>
                <w:szCs w:val="24"/>
                <w:cs/>
                <w:lang w:val="en-GB"/>
              </w:rPr>
            </w:pPr>
            <w:r w:rsidRPr="00B05C29">
              <w:rPr>
                <w:rFonts w:hAnsi="Angsana New"/>
                <w:sz w:val="24"/>
                <w:szCs w:val="24"/>
              </w:rPr>
              <w:t>Non-current assets</w:t>
            </w:r>
          </w:p>
        </w:tc>
        <w:tc>
          <w:tcPr>
            <w:tcW w:w="2410" w:type="dxa"/>
            <w:shd w:val="clear" w:color="auto" w:fill="auto"/>
          </w:tcPr>
          <w:p w:rsidR="00B05C29" w:rsidRPr="00B05C29" w:rsidRDefault="00B05C29" w:rsidP="00755869">
            <w:pPr>
              <w:ind w:right="175"/>
              <w:jc w:val="right"/>
              <w:rPr>
                <w:rFonts w:hAnsi="Angsana New"/>
                <w:position w:val="0"/>
                <w:sz w:val="24"/>
                <w:szCs w:val="24"/>
                <w:lang w:val="en-GB"/>
              </w:rPr>
            </w:pPr>
            <w:r w:rsidRPr="00B05C29">
              <w:rPr>
                <w:rFonts w:hAnsi="Angsana New"/>
                <w:position w:val="0"/>
                <w:sz w:val="24"/>
                <w:szCs w:val="24"/>
                <w:lang w:val="en-GB"/>
              </w:rPr>
              <w:t>836,427,418.28</w:t>
            </w:r>
          </w:p>
        </w:tc>
        <w:tc>
          <w:tcPr>
            <w:tcW w:w="284" w:type="dxa"/>
          </w:tcPr>
          <w:p w:rsidR="00B05C29" w:rsidRPr="00B05C29" w:rsidRDefault="00B05C29" w:rsidP="00755869">
            <w:pPr>
              <w:jc w:val="thaiDistribute"/>
              <w:rPr>
                <w:rFonts w:hAnsi="Angsana New"/>
                <w:position w:val="0"/>
                <w:sz w:val="24"/>
                <w:szCs w:val="24"/>
                <w:highlight w:val="yellow"/>
                <w:lang w:val="en-GB"/>
              </w:rPr>
            </w:pPr>
          </w:p>
        </w:tc>
        <w:tc>
          <w:tcPr>
            <w:tcW w:w="1701" w:type="dxa"/>
            <w:shd w:val="clear" w:color="auto" w:fill="auto"/>
          </w:tcPr>
          <w:p w:rsidR="00B05C29" w:rsidRPr="00B05C29" w:rsidRDefault="00B05C29" w:rsidP="00755869">
            <w:pPr>
              <w:jc w:val="thaiDistribute"/>
              <w:rPr>
                <w:rFonts w:hAnsi="Angsana New"/>
                <w:position w:val="0"/>
                <w:sz w:val="24"/>
                <w:szCs w:val="24"/>
                <w:highlight w:val="yellow"/>
                <w:lang w:val="en-GB"/>
              </w:rPr>
            </w:pPr>
          </w:p>
        </w:tc>
        <w:tc>
          <w:tcPr>
            <w:tcW w:w="283" w:type="dxa"/>
          </w:tcPr>
          <w:p w:rsidR="00B05C29" w:rsidRPr="00B05C29" w:rsidRDefault="00B05C29" w:rsidP="00755869">
            <w:pPr>
              <w:jc w:val="thaiDistribute"/>
              <w:rPr>
                <w:rFonts w:hAnsi="Angsana New"/>
                <w:position w:val="0"/>
                <w:sz w:val="24"/>
                <w:szCs w:val="24"/>
                <w:highlight w:val="yellow"/>
                <w:lang w:val="en-GB"/>
              </w:rPr>
            </w:pPr>
          </w:p>
        </w:tc>
        <w:tc>
          <w:tcPr>
            <w:tcW w:w="1701" w:type="dxa"/>
            <w:shd w:val="clear" w:color="auto" w:fill="auto"/>
          </w:tcPr>
          <w:p w:rsidR="00B05C29" w:rsidRPr="00B05C29" w:rsidRDefault="00B05C29" w:rsidP="00755869">
            <w:pPr>
              <w:jc w:val="thaiDistribute"/>
              <w:rPr>
                <w:rFonts w:hAnsi="Angsana New"/>
                <w:position w:val="0"/>
                <w:sz w:val="24"/>
                <w:szCs w:val="24"/>
                <w:highlight w:val="yellow"/>
                <w:lang w:val="en-GB"/>
              </w:rPr>
            </w:pPr>
          </w:p>
        </w:tc>
      </w:tr>
      <w:tr w:rsidR="00B05C29" w:rsidRPr="00B05C29" w:rsidTr="00AF6BA0">
        <w:tc>
          <w:tcPr>
            <w:tcW w:w="3969" w:type="dxa"/>
            <w:shd w:val="clear" w:color="auto" w:fill="auto"/>
          </w:tcPr>
          <w:p w:rsidR="00B05C29" w:rsidRPr="00B05C29" w:rsidRDefault="00B05C29" w:rsidP="00BE6CD4">
            <w:pPr>
              <w:jc w:val="thaiDistribute"/>
              <w:rPr>
                <w:rFonts w:hAnsi="Angsana New"/>
                <w:sz w:val="24"/>
                <w:szCs w:val="24"/>
              </w:rPr>
            </w:pPr>
            <w:r w:rsidRPr="00B05C29">
              <w:rPr>
                <w:rFonts w:hAnsi="Angsana New"/>
                <w:sz w:val="24"/>
                <w:szCs w:val="24"/>
              </w:rPr>
              <w:t>Current liabilities</w:t>
            </w:r>
          </w:p>
        </w:tc>
        <w:tc>
          <w:tcPr>
            <w:tcW w:w="2410" w:type="dxa"/>
            <w:shd w:val="clear" w:color="auto" w:fill="auto"/>
          </w:tcPr>
          <w:p w:rsidR="00B05C29" w:rsidRPr="00B05C29" w:rsidRDefault="00B05C29" w:rsidP="00755869">
            <w:pPr>
              <w:ind w:right="175"/>
              <w:jc w:val="right"/>
              <w:rPr>
                <w:rFonts w:hAnsi="Angsana New"/>
                <w:position w:val="0"/>
                <w:sz w:val="24"/>
                <w:szCs w:val="24"/>
                <w:lang w:val="en-GB"/>
              </w:rPr>
            </w:pPr>
            <w:r w:rsidRPr="00B05C29">
              <w:rPr>
                <w:rFonts w:hAnsi="Angsana New"/>
                <w:position w:val="0"/>
                <w:sz w:val="24"/>
                <w:szCs w:val="24"/>
                <w:lang w:val="en-GB"/>
              </w:rPr>
              <w:t>(325,606,632.93)</w:t>
            </w:r>
          </w:p>
        </w:tc>
        <w:tc>
          <w:tcPr>
            <w:tcW w:w="284" w:type="dxa"/>
          </w:tcPr>
          <w:p w:rsidR="00B05C29" w:rsidRPr="00B05C29" w:rsidRDefault="00B05C29" w:rsidP="00755869">
            <w:pPr>
              <w:jc w:val="thaiDistribute"/>
              <w:rPr>
                <w:rFonts w:hAnsi="Angsana New"/>
                <w:position w:val="0"/>
                <w:sz w:val="24"/>
                <w:szCs w:val="24"/>
                <w:highlight w:val="yellow"/>
                <w:cs/>
                <w:lang w:val="en-GB"/>
              </w:rPr>
            </w:pPr>
          </w:p>
        </w:tc>
        <w:tc>
          <w:tcPr>
            <w:tcW w:w="1701" w:type="dxa"/>
            <w:shd w:val="clear" w:color="auto" w:fill="auto"/>
          </w:tcPr>
          <w:p w:rsidR="00B05C29" w:rsidRPr="00B05C29" w:rsidRDefault="00B05C29" w:rsidP="00755869">
            <w:pPr>
              <w:jc w:val="thaiDistribute"/>
              <w:rPr>
                <w:rFonts w:hAnsi="Angsana New"/>
                <w:position w:val="0"/>
                <w:sz w:val="24"/>
                <w:szCs w:val="24"/>
                <w:highlight w:val="yellow"/>
                <w:lang w:val="en-GB"/>
              </w:rPr>
            </w:pPr>
          </w:p>
        </w:tc>
        <w:tc>
          <w:tcPr>
            <w:tcW w:w="283" w:type="dxa"/>
          </w:tcPr>
          <w:p w:rsidR="00B05C29" w:rsidRPr="00B05C29" w:rsidRDefault="00B05C29" w:rsidP="00755869">
            <w:pPr>
              <w:jc w:val="thaiDistribute"/>
              <w:rPr>
                <w:rFonts w:hAnsi="Angsana New"/>
                <w:position w:val="0"/>
                <w:sz w:val="24"/>
                <w:szCs w:val="24"/>
                <w:highlight w:val="yellow"/>
                <w:lang w:val="en-GB"/>
              </w:rPr>
            </w:pPr>
          </w:p>
        </w:tc>
        <w:tc>
          <w:tcPr>
            <w:tcW w:w="1701" w:type="dxa"/>
            <w:shd w:val="clear" w:color="auto" w:fill="auto"/>
          </w:tcPr>
          <w:p w:rsidR="00B05C29" w:rsidRPr="00B05C29" w:rsidRDefault="00B05C29" w:rsidP="00755869">
            <w:pPr>
              <w:jc w:val="thaiDistribute"/>
              <w:rPr>
                <w:rFonts w:hAnsi="Angsana New"/>
                <w:position w:val="0"/>
                <w:sz w:val="24"/>
                <w:szCs w:val="24"/>
                <w:highlight w:val="yellow"/>
                <w:lang w:val="en-GB"/>
              </w:rPr>
            </w:pPr>
          </w:p>
        </w:tc>
      </w:tr>
      <w:tr w:rsidR="00B05C29" w:rsidRPr="00B05C29" w:rsidTr="00AF6BA0">
        <w:tc>
          <w:tcPr>
            <w:tcW w:w="3969" w:type="dxa"/>
            <w:shd w:val="clear" w:color="auto" w:fill="auto"/>
          </w:tcPr>
          <w:p w:rsidR="00B05C29" w:rsidRPr="00B05C29" w:rsidRDefault="00B05C29" w:rsidP="00BE6CD4">
            <w:pPr>
              <w:jc w:val="thaiDistribute"/>
              <w:rPr>
                <w:rFonts w:hAnsi="Angsana New"/>
                <w:sz w:val="24"/>
                <w:szCs w:val="24"/>
                <w:lang w:val="en-GB"/>
              </w:rPr>
            </w:pPr>
            <w:r w:rsidRPr="00B05C29">
              <w:rPr>
                <w:rFonts w:hAnsi="Angsana New"/>
                <w:sz w:val="24"/>
                <w:szCs w:val="24"/>
              </w:rPr>
              <w:t>Non-current liabilities</w:t>
            </w:r>
          </w:p>
        </w:tc>
        <w:tc>
          <w:tcPr>
            <w:tcW w:w="2410" w:type="dxa"/>
            <w:tcBorders>
              <w:bottom w:val="single" w:sz="4" w:space="0" w:color="auto"/>
            </w:tcBorders>
            <w:shd w:val="clear" w:color="auto" w:fill="auto"/>
          </w:tcPr>
          <w:p w:rsidR="00B05C29" w:rsidRPr="00B05C29" w:rsidRDefault="00B05C29" w:rsidP="00755869">
            <w:pPr>
              <w:ind w:right="175"/>
              <w:jc w:val="right"/>
              <w:rPr>
                <w:rFonts w:hAnsi="Angsana New"/>
                <w:position w:val="0"/>
                <w:sz w:val="24"/>
                <w:szCs w:val="24"/>
                <w:lang w:val="en-GB"/>
              </w:rPr>
            </w:pPr>
            <w:r w:rsidRPr="00B05C29">
              <w:rPr>
                <w:rFonts w:hAnsi="Angsana New"/>
                <w:position w:val="0"/>
                <w:sz w:val="24"/>
                <w:szCs w:val="24"/>
                <w:lang w:val="en-GB"/>
              </w:rPr>
              <w:t>(295,</w:t>
            </w:r>
            <w:r w:rsidRPr="00B05C29">
              <w:rPr>
                <w:rFonts w:hAnsi="Angsana New"/>
                <w:position w:val="0"/>
                <w:sz w:val="24"/>
                <w:szCs w:val="24"/>
                <w:cs/>
                <w:lang w:val="en-GB"/>
              </w:rPr>
              <w:t>599</w:t>
            </w:r>
            <w:r w:rsidRPr="00B05C29">
              <w:rPr>
                <w:rFonts w:hAnsi="Angsana New"/>
                <w:position w:val="0"/>
                <w:sz w:val="24"/>
                <w:szCs w:val="24"/>
                <w:lang w:val="en-GB"/>
              </w:rPr>
              <w:t>,</w:t>
            </w:r>
            <w:r w:rsidRPr="00B05C29">
              <w:rPr>
                <w:rFonts w:hAnsi="Angsana New"/>
                <w:position w:val="0"/>
                <w:sz w:val="24"/>
                <w:szCs w:val="24"/>
                <w:cs/>
                <w:lang w:val="en-GB"/>
              </w:rPr>
              <w:t>022.17</w:t>
            </w:r>
            <w:r w:rsidRPr="00B05C29">
              <w:rPr>
                <w:rFonts w:hAnsi="Angsana New"/>
                <w:position w:val="0"/>
                <w:sz w:val="24"/>
                <w:szCs w:val="24"/>
                <w:lang w:val="en-GB"/>
              </w:rPr>
              <w:t>)</w:t>
            </w:r>
          </w:p>
        </w:tc>
        <w:tc>
          <w:tcPr>
            <w:tcW w:w="284" w:type="dxa"/>
          </w:tcPr>
          <w:p w:rsidR="00B05C29" w:rsidRPr="00B05C29" w:rsidRDefault="00B05C29" w:rsidP="00755869">
            <w:pPr>
              <w:jc w:val="thaiDistribute"/>
              <w:rPr>
                <w:rFonts w:hAnsi="Angsana New"/>
                <w:position w:val="0"/>
                <w:sz w:val="24"/>
                <w:szCs w:val="24"/>
                <w:highlight w:val="yellow"/>
                <w:lang w:val="en-GB"/>
              </w:rPr>
            </w:pPr>
          </w:p>
        </w:tc>
        <w:tc>
          <w:tcPr>
            <w:tcW w:w="1701" w:type="dxa"/>
            <w:shd w:val="clear" w:color="auto" w:fill="auto"/>
          </w:tcPr>
          <w:p w:rsidR="00B05C29" w:rsidRPr="00B05C29" w:rsidRDefault="00B05C29" w:rsidP="00755869">
            <w:pPr>
              <w:jc w:val="thaiDistribute"/>
              <w:rPr>
                <w:rFonts w:hAnsi="Angsana New"/>
                <w:position w:val="0"/>
                <w:sz w:val="24"/>
                <w:szCs w:val="24"/>
                <w:highlight w:val="yellow"/>
                <w:lang w:val="en-GB"/>
              </w:rPr>
            </w:pPr>
          </w:p>
        </w:tc>
        <w:tc>
          <w:tcPr>
            <w:tcW w:w="283" w:type="dxa"/>
          </w:tcPr>
          <w:p w:rsidR="00B05C29" w:rsidRPr="00B05C29" w:rsidRDefault="00B05C29" w:rsidP="00755869">
            <w:pPr>
              <w:jc w:val="thaiDistribute"/>
              <w:rPr>
                <w:rFonts w:hAnsi="Angsana New"/>
                <w:position w:val="0"/>
                <w:sz w:val="24"/>
                <w:szCs w:val="24"/>
                <w:highlight w:val="yellow"/>
                <w:lang w:val="en-GB"/>
              </w:rPr>
            </w:pPr>
          </w:p>
        </w:tc>
        <w:tc>
          <w:tcPr>
            <w:tcW w:w="1701" w:type="dxa"/>
            <w:shd w:val="clear" w:color="auto" w:fill="auto"/>
          </w:tcPr>
          <w:p w:rsidR="00B05C29" w:rsidRPr="00B05C29" w:rsidRDefault="00B05C29" w:rsidP="00755869">
            <w:pPr>
              <w:jc w:val="thaiDistribute"/>
              <w:rPr>
                <w:rFonts w:hAnsi="Angsana New"/>
                <w:position w:val="0"/>
                <w:sz w:val="24"/>
                <w:szCs w:val="24"/>
                <w:highlight w:val="yellow"/>
                <w:lang w:val="en-GB"/>
              </w:rPr>
            </w:pPr>
          </w:p>
        </w:tc>
      </w:tr>
      <w:tr w:rsidR="00B05C29" w:rsidRPr="00B05C29" w:rsidTr="00AF6BA0">
        <w:tc>
          <w:tcPr>
            <w:tcW w:w="3969" w:type="dxa"/>
            <w:shd w:val="clear" w:color="auto" w:fill="auto"/>
          </w:tcPr>
          <w:p w:rsidR="00B05C29" w:rsidRPr="00B05C29" w:rsidRDefault="00B05C29" w:rsidP="00BE6CD4">
            <w:pPr>
              <w:jc w:val="thaiDistribute"/>
              <w:rPr>
                <w:rFonts w:hAnsi="Angsana New"/>
                <w:sz w:val="24"/>
                <w:szCs w:val="24"/>
              </w:rPr>
            </w:pPr>
            <w:r w:rsidRPr="00B05C29">
              <w:rPr>
                <w:rFonts w:hAnsi="Angsana New"/>
                <w:sz w:val="24"/>
                <w:szCs w:val="24"/>
              </w:rPr>
              <w:t>Net assets</w:t>
            </w:r>
          </w:p>
        </w:tc>
        <w:tc>
          <w:tcPr>
            <w:tcW w:w="2410" w:type="dxa"/>
            <w:tcBorders>
              <w:top w:val="single" w:sz="4" w:space="0" w:color="auto"/>
              <w:bottom w:val="double" w:sz="4" w:space="0" w:color="auto"/>
            </w:tcBorders>
            <w:shd w:val="clear" w:color="auto" w:fill="auto"/>
          </w:tcPr>
          <w:p w:rsidR="00B05C29" w:rsidRPr="00B05C29" w:rsidRDefault="00B05C29" w:rsidP="00755869">
            <w:pPr>
              <w:ind w:right="175"/>
              <w:jc w:val="right"/>
              <w:rPr>
                <w:rFonts w:hAnsi="Angsana New"/>
                <w:position w:val="0"/>
                <w:sz w:val="24"/>
                <w:szCs w:val="24"/>
                <w:lang w:val="en-GB"/>
              </w:rPr>
            </w:pPr>
            <w:r w:rsidRPr="00B05C29">
              <w:rPr>
                <w:rFonts w:hAnsi="Angsana New"/>
                <w:position w:val="0"/>
                <w:sz w:val="24"/>
                <w:szCs w:val="24"/>
                <w:cs/>
                <w:lang w:val="en-GB"/>
              </w:rPr>
              <w:t>579</w:t>
            </w:r>
            <w:r w:rsidRPr="00B05C29">
              <w:rPr>
                <w:rFonts w:hAnsi="Angsana New"/>
                <w:position w:val="0"/>
                <w:sz w:val="24"/>
                <w:szCs w:val="24"/>
                <w:lang w:val="en-GB"/>
              </w:rPr>
              <w:t>,</w:t>
            </w:r>
            <w:r w:rsidRPr="00B05C29">
              <w:rPr>
                <w:rFonts w:hAnsi="Angsana New"/>
                <w:position w:val="0"/>
                <w:sz w:val="24"/>
                <w:szCs w:val="24"/>
                <w:cs/>
                <w:lang w:val="en-GB"/>
              </w:rPr>
              <w:t>986</w:t>
            </w:r>
            <w:r w:rsidRPr="00B05C29">
              <w:rPr>
                <w:rFonts w:hAnsi="Angsana New"/>
                <w:position w:val="0"/>
                <w:sz w:val="24"/>
                <w:szCs w:val="24"/>
                <w:lang w:val="en-GB"/>
              </w:rPr>
              <w:t>,</w:t>
            </w:r>
            <w:r w:rsidRPr="00B05C29">
              <w:rPr>
                <w:rFonts w:hAnsi="Angsana New"/>
                <w:position w:val="0"/>
                <w:sz w:val="24"/>
                <w:szCs w:val="24"/>
                <w:cs/>
                <w:lang w:val="en-GB"/>
              </w:rPr>
              <w:t>221.75</w:t>
            </w:r>
          </w:p>
        </w:tc>
        <w:tc>
          <w:tcPr>
            <w:tcW w:w="284" w:type="dxa"/>
          </w:tcPr>
          <w:p w:rsidR="00B05C29" w:rsidRPr="00B05C29" w:rsidRDefault="00B05C29" w:rsidP="00755869">
            <w:pPr>
              <w:jc w:val="thaiDistribute"/>
              <w:rPr>
                <w:rFonts w:hAnsi="Angsana New"/>
                <w:position w:val="0"/>
                <w:sz w:val="24"/>
                <w:szCs w:val="24"/>
                <w:highlight w:val="yellow"/>
                <w:lang w:val="en-GB"/>
              </w:rPr>
            </w:pPr>
          </w:p>
        </w:tc>
        <w:tc>
          <w:tcPr>
            <w:tcW w:w="1701" w:type="dxa"/>
            <w:shd w:val="clear" w:color="auto" w:fill="auto"/>
          </w:tcPr>
          <w:p w:rsidR="00B05C29" w:rsidRPr="00B05C29" w:rsidRDefault="00B05C29" w:rsidP="00755869">
            <w:pPr>
              <w:jc w:val="thaiDistribute"/>
              <w:rPr>
                <w:rFonts w:hAnsi="Angsana New"/>
                <w:position w:val="0"/>
                <w:sz w:val="24"/>
                <w:szCs w:val="24"/>
                <w:highlight w:val="yellow"/>
                <w:lang w:val="en-GB"/>
              </w:rPr>
            </w:pPr>
          </w:p>
        </w:tc>
        <w:tc>
          <w:tcPr>
            <w:tcW w:w="283" w:type="dxa"/>
          </w:tcPr>
          <w:p w:rsidR="00B05C29" w:rsidRPr="00B05C29" w:rsidRDefault="00B05C29" w:rsidP="00755869">
            <w:pPr>
              <w:jc w:val="thaiDistribute"/>
              <w:rPr>
                <w:rFonts w:hAnsi="Angsana New"/>
                <w:position w:val="0"/>
                <w:sz w:val="24"/>
                <w:szCs w:val="24"/>
                <w:highlight w:val="yellow"/>
                <w:lang w:val="en-GB"/>
              </w:rPr>
            </w:pPr>
          </w:p>
        </w:tc>
        <w:tc>
          <w:tcPr>
            <w:tcW w:w="1701" w:type="dxa"/>
            <w:shd w:val="clear" w:color="auto" w:fill="auto"/>
          </w:tcPr>
          <w:p w:rsidR="00B05C29" w:rsidRPr="00B05C29" w:rsidRDefault="00B05C29" w:rsidP="00755869">
            <w:pPr>
              <w:jc w:val="thaiDistribute"/>
              <w:rPr>
                <w:rFonts w:hAnsi="Angsana New"/>
                <w:position w:val="0"/>
                <w:sz w:val="24"/>
                <w:szCs w:val="24"/>
                <w:highlight w:val="yellow"/>
                <w:lang w:val="en-GB"/>
              </w:rPr>
            </w:pPr>
          </w:p>
        </w:tc>
      </w:tr>
      <w:tr w:rsidR="00B05C29" w:rsidRPr="00B05C29" w:rsidTr="00AF6BA0">
        <w:tc>
          <w:tcPr>
            <w:tcW w:w="3969" w:type="dxa"/>
            <w:shd w:val="clear" w:color="auto" w:fill="auto"/>
          </w:tcPr>
          <w:p w:rsidR="00B05C29" w:rsidRPr="00B05C29" w:rsidRDefault="00B05C29" w:rsidP="00BE6CD4">
            <w:pPr>
              <w:jc w:val="thaiDistribute"/>
              <w:rPr>
                <w:rFonts w:hAnsi="Angsana New"/>
                <w:sz w:val="24"/>
                <w:szCs w:val="24"/>
              </w:rPr>
            </w:pPr>
            <w:r w:rsidRPr="00B05C29">
              <w:rPr>
                <w:rFonts w:hAnsi="Angsana New"/>
                <w:sz w:val="24"/>
                <w:szCs w:val="24"/>
              </w:rPr>
              <w:t>Carrying amount of non-controlling interests</w:t>
            </w:r>
          </w:p>
        </w:tc>
        <w:tc>
          <w:tcPr>
            <w:tcW w:w="2410" w:type="dxa"/>
            <w:tcBorders>
              <w:top w:val="double" w:sz="4" w:space="0" w:color="auto"/>
            </w:tcBorders>
            <w:shd w:val="clear" w:color="auto" w:fill="auto"/>
          </w:tcPr>
          <w:p w:rsidR="00B05C29" w:rsidRPr="00B05C29" w:rsidRDefault="00B05C29" w:rsidP="00755869">
            <w:pPr>
              <w:ind w:right="175"/>
              <w:jc w:val="right"/>
              <w:rPr>
                <w:rFonts w:hAnsi="Angsana New"/>
                <w:position w:val="0"/>
                <w:sz w:val="24"/>
                <w:szCs w:val="24"/>
                <w:lang w:val="en-GB"/>
              </w:rPr>
            </w:pPr>
            <w:r w:rsidRPr="00B05C29">
              <w:rPr>
                <w:rFonts w:hAnsi="Angsana New"/>
                <w:position w:val="0"/>
                <w:sz w:val="24"/>
                <w:szCs w:val="24"/>
                <w:cs/>
                <w:lang w:val="en-GB"/>
              </w:rPr>
              <w:t>129</w:t>
            </w:r>
            <w:r w:rsidRPr="00B05C29">
              <w:rPr>
                <w:rFonts w:hAnsi="Angsana New"/>
                <w:position w:val="0"/>
                <w:sz w:val="24"/>
                <w:szCs w:val="24"/>
                <w:lang w:val="en-GB"/>
              </w:rPr>
              <w:t>,</w:t>
            </w:r>
            <w:r w:rsidRPr="00B05C29">
              <w:rPr>
                <w:rFonts w:hAnsi="Angsana New"/>
                <w:position w:val="0"/>
                <w:sz w:val="24"/>
                <w:szCs w:val="24"/>
                <w:cs/>
                <w:lang w:val="en-GB"/>
              </w:rPr>
              <w:t>084</w:t>
            </w:r>
            <w:r w:rsidRPr="00B05C29">
              <w:rPr>
                <w:rFonts w:hAnsi="Angsana New"/>
                <w:position w:val="0"/>
                <w:sz w:val="24"/>
                <w:szCs w:val="24"/>
                <w:lang w:val="en-GB"/>
              </w:rPr>
              <w:t>,</w:t>
            </w:r>
            <w:r w:rsidRPr="00B05C29">
              <w:rPr>
                <w:rFonts w:hAnsi="Angsana New"/>
                <w:position w:val="0"/>
                <w:sz w:val="24"/>
                <w:szCs w:val="24"/>
                <w:cs/>
                <w:lang w:val="en-GB"/>
              </w:rPr>
              <w:t>738.90</w:t>
            </w:r>
          </w:p>
        </w:tc>
        <w:tc>
          <w:tcPr>
            <w:tcW w:w="284" w:type="dxa"/>
          </w:tcPr>
          <w:p w:rsidR="00B05C29" w:rsidRPr="00B05C29" w:rsidRDefault="00B05C29" w:rsidP="00755869">
            <w:pPr>
              <w:jc w:val="thaiDistribute"/>
              <w:rPr>
                <w:rFonts w:hAnsi="Angsana New"/>
                <w:position w:val="0"/>
                <w:sz w:val="24"/>
                <w:szCs w:val="24"/>
                <w:lang w:val="en-GB"/>
              </w:rPr>
            </w:pPr>
          </w:p>
        </w:tc>
        <w:tc>
          <w:tcPr>
            <w:tcW w:w="1701" w:type="dxa"/>
            <w:shd w:val="clear" w:color="auto" w:fill="auto"/>
          </w:tcPr>
          <w:p w:rsidR="00B05C29" w:rsidRPr="00B05C29" w:rsidRDefault="00B05C29" w:rsidP="00755869">
            <w:pPr>
              <w:ind w:right="175"/>
              <w:jc w:val="right"/>
              <w:rPr>
                <w:rFonts w:hAnsi="Angsana New"/>
                <w:position w:val="0"/>
                <w:sz w:val="24"/>
                <w:szCs w:val="24"/>
                <w:lang w:val="en-GB"/>
              </w:rPr>
            </w:pPr>
            <w:r w:rsidRPr="00B05C29">
              <w:rPr>
                <w:rFonts w:hAnsi="Angsana New"/>
                <w:position w:val="0"/>
                <w:sz w:val="24"/>
                <w:szCs w:val="24"/>
                <w:cs/>
                <w:lang w:val="en-GB"/>
              </w:rPr>
              <w:t>39</w:t>
            </w:r>
            <w:r w:rsidRPr="00B05C29">
              <w:rPr>
                <w:rFonts w:hAnsi="Angsana New"/>
                <w:position w:val="0"/>
                <w:sz w:val="24"/>
                <w:szCs w:val="24"/>
                <w:lang w:val="en-GB"/>
              </w:rPr>
              <w:t>,</w:t>
            </w:r>
            <w:r w:rsidRPr="00B05C29">
              <w:rPr>
                <w:rFonts w:hAnsi="Angsana New"/>
                <w:position w:val="0"/>
                <w:sz w:val="24"/>
                <w:szCs w:val="24"/>
                <w:cs/>
                <w:lang w:val="en-GB"/>
              </w:rPr>
              <w:t>296</w:t>
            </w:r>
            <w:r w:rsidRPr="00B05C29">
              <w:rPr>
                <w:rFonts w:hAnsi="Angsana New"/>
                <w:position w:val="0"/>
                <w:sz w:val="24"/>
                <w:szCs w:val="24"/>
                <w:lang w:val="en-GB"/>
              </w:rPr>
              <w:t>,</w:t>
            </w:r>
            <w:r w:rsidRPr="00B05C29">
              <w:rPr>
                <w:rFonts w:hAnsi="Angsana New"/>
                <w:position w:val="0"/>
                <w:sz w:val="24"/>
                <w:szCs w:val="24"/>
                <w:cs/>
                <w:lang w:val="en-GB"/>
              </w:rPr>
              <w:t>435.63</w:t>
            </w:r>
          </w:p>
        </w:tc>
        <w:tc>
          <w:tcPr>
            <w:tcW w:w="283" w:type="dxa"/>
          </w:tcPr>
          <w:p w:rsidR="00B05C29" w:rsidRPr="00B05C29" w:rsidRDefault="00B05C29" w:rsidP="00755869">
            <w:pPr>
              <w:jc w:val="thaiDistribute"/>
              <w:rPr>
                <w:rFonts w:hAnsi="Angsana New"/>
                <w:position w:val="0"/>
                <w:sz w:val="24"/>
                <w:szCs w:val="24"/>
                <w:lang w:val="en-GB"/>
              </w:rPr>
            </w:pPr>
          </w:p>
        </w:tc>
        <w:tc>
          <w:tcPr>
            <w:tcW w:w="1701" w:type="dxa"/>
            <w:shd w:val="clear" w:color="auto" w:fill="auto"/>
          </w:tcPr>
          <w:p w:rsidR="00B05C29" w:rsidRPr="00B05C29" w:rsidRDefault="00B05C29" w:rsidP="00755869">
            <w:pPr>
              <w:ind w:right="34"/>
              <w:jc w:val="right"/>
              <w:rPr>
                <w:rFonts w:hAnsi="Angsana New"/>
                <w:position w:val="0"/>
                <w:sz w:val="24"/>
                <w:szCs w:val="24"/>
                <w:cs/>
                <w:lang w:val="en-GB"/>
              </w:rPr>
            </w:pPr>
            <w:r w:rsidRPr="00B05C29">
              <w:rPr>
                <w:rFonts w:hAnsi="Angsana New"/>
                <w:position w:val="0"/>
                <w:sz w:val="24"/>
                <w:szCs w:val="24"/>
                <w:cs/>
                <w:lang w:val="en-GB"/>
              </w:rPr>
              <w:t>168</w:t>
            </w:r>
            <w:r w:rsidRPr="00B05C29">
              <w:rPr>
                <w:rFonts w:hAnsi="Angsana New"/>
                <w:position w:val="0"/>
                <w:sz w:val="24"/>
                <w:szCs w:val="24"/>
                <w:lang w:val="en-GB"/>
              </w:rPr>
              <w:t>,</w:t>
            </w:r>
            <w:r w:rsidRPr="00B05C29">
              <w:rPr>
                <w:rFonts w:hAnsi="Angsana New"/>
                <w:position w:val="0"/>
                <w:sz w:val="24"/>
                <w:szCs w:val="24"/>
                <w:cs/>
                <w:lang w:val="en-GB"/>
              </w:rPr>
              <w:t>381</w:t>
            </w:r>
            <w:r w:rsidRPr="00B05C29">
              <w:rPr>
                <w:rFonts w:hAnsi="Angsana New"/>
                <w:position w:val="0"/>
                <w:sz w:val="24"/>
                <w:szCs w:val="24"/>
                <w:lang w:val="en-GB"/>
              </w:rPr>
              <w:t>,</w:t>
            </w:r>
            <w:r w:rsidRPr="00B05C29">
              <w:rPr>
                <w:rFonts w:hAnsi="Angsana New"/>
                <w:position w:val="0"/>
                <w:sz w:val="24"/>
                <w:szCs w:val="24"/>
                <w:cs/>
                <w:lang w:val="en-GB"/>
              </w:rPr>
              <w:t>174.53</w:t>
            </w:r>
          </w:p>
        </w:tc>
      </w:tr>
      <w:tr w:rsidR="00AF6BA0" w:rsidRPr="00B05C29" w:rsidTr="00AF6BA0">
        <w:tc>
          <w:tcPr>
            <w:tcW w:w="3969" w:type="dxa"/>
            <w:shd w:val="clear" w:color="auto" w:fill="auto"/>
          </w:tcPr>
          <w:p w:rsidR="00AF6BA0" w:rsidRPr="00B05C29" w:rsidRDefault="00AF6BA0" w:rsidP="00755869">
            <w:pPr>
              <w:jc w:val="thaiDistribute"/>
              <w:rPr>
                <w:rFonts w:hAnsi="Angsana New"/>
                <w:position w:val="0"/>
                <w:sz w:val="24"/>
                <w:szCs w:val="24"/>
                <w:highlight w:val="yellow"/>
                <w:lang w:val="en-GB"/>
              </w:rPr>
            </w:pPr>
          </w:p>
        </w:tc>
        <w:tc>
          <w:tcPr>
            <w:tcW w:w="2410" w:type="dxa"/>
            <w:shd w:val="clear" w:color="auto" w:fill="auto"/>
          </w:tcPr>
          <w:p w:rsidR="00AF6BA0" w:rsidRPr="00B05C29" w:rsidRDefault="00AF6BA0" w:rsidP="00755869">
            <w:pPr>
              <w:jc w:val="center"/>
              <w:rPr>
                <w:rFonts w:hAnsi="Angsana New"/>
                <w:color w:val="000000"/>
                <w:position w:val="0"/>
                <w:sz w:val="24"/>
                <w:szCs w:val="24"/>
              </w:rPr>
            </w:pPr>
            <w:r w:rsidRPr="00B05C29">
              <w:rPr>
                <w:rFonts w:hAnsi="Angsana New"/>
                <w:color w:val="000000"/>
                <w:position w:val="0"/>
                <w:sz w:val="24"/>
                <w:szCs w:val="24"/>
              </w:rPr>
              <w:t xml:space="preserve">For the period </w:t>
            </w:r>
          </w:p>
        </w:tc>
        <w:tc>
          <w:tcPr>
            <w:tcW w:w="284" w:type="dxa"/>
          </w:tcPr>
          <w:p w:rsidR="00AF6BA0" w:rsidRPr="00B05C29" w:rsidRDefault="00AF6BA0" w:rsidP="00755869">
            <w:pPr>
              <w:jc w:val="thaiDistribute"/>
              <w:rPr>
                <w:rFonts w:hAnsi="Angsana New"/>
                <w:position w:val="0"/>
                <w:sz w:val="24"/>
                <w:szCs w:val="24"/>
                <w:lang w:val="en-GB"/>
              </w:rPr>
            </w:pPr>
          </w:p>
        </w:tc>
        <w:tc>
          <w:tcPr>
            <w:tcW w:w="1701" w:type="dxa"/>
            <w:shd w:val="clear" w:color="auto" w:fill="auto"/>
          </w:tcPr>
          <w:p w:rsidR="00AF6BA0" w:rsidRPr="00B05C29" w:rsidRDefault="00AF6BA0" w:rsidP="007F7820">
            <w:pPr>
              <w:jc w:val="center"/>
              <w:rPr>
                <w:rFonts w:hAnsi="Angsana New"/>
                <w:color w:val="000000"/>
                <w:position w:val="0"/>
                <w:sz w:val="24"/>
                <w:szCs w:val="24"/>
              </w:rPr>
            </w:pPr>
            <w:r w:rsidRPr="00B05C29">
              <w:rPr>
                <w:rFonts w:hAnsi="Angsana New"/>
                <w:color w:val="000000"/>
                <w:position w:val="0"/>
                <w:sz w:val="24"/>
                <w:szCs w:val="24"/>
              </w:rPr>
              <w:t xml:space="preserve">For the period </w:t>
            </w:r>
          </w:p>
        </w:tc>
        <w:tc>
          <w:tcPr>
            <w:tcW w:w="283" w:type="dxa"/>
          </w:tcPr>
          <w:p w:rsidR="00AF6BA0" w:rsidRPr="00B05C29" w:rsidRDefault="00AF6BA0" w:rsidP="00755869">
            <w:pPr>
              <w:jc w:val="thaiDistribute"/>
              <w:rPr>
                <w:rFonts w:hAnsi="Angsana New"/>
                <w:position w:val="0"/>
                <w:sz w:val="24"/>
                <w:szCs w:val="24"/>
                <w:lang w:val="en-GB"/>
              </w:rPr>
            </w:pPr>
          </w:p>
        </w:tc>
        <w:tc>
          <w:tcPr>
            <w:tcW w:w="1701" w:type="dxa"/>
            <w:shd w:val="clear" w:color="auto" w:fill="auto"/>
          </w:tcPr>
          <w:p w:rsidR="00AF6BA0" w:rsidRPr="00B05C29" w:rsidRDefault="00AF6BA0" w:rsidP="007F7820">
            <w:pPr>
              <w:jc w:val="center"/>
              <w:rPr>
                <w:rFonts w:hAnsi="Angsana New"/>
                <w:color w:val="000000"/>
                <w:position w:val="0"/>
                <w:sz w:val="24"/>
                <w:szCs w:val="24"/>
              </w:rPr>
            </w:pPr>
            <w:r w:rsidRPr="00B05C29">
              <w:rPr>
                <w:rFonts w:hAnsi="Angsana New"/>
                <w:color w:val="000000"/>
                <w:position w:val="0"/>
                <w:sz w:val="24"/>
                <w:szCs w:val="24"/>
              </w:rPr>
              <w:t xml:space="preserve">For the period </w:t>
            </w:r>
          </w:p>
        </w:tc>
      </w:tr>
      <w:tr w:rsidR="00AF6BA0" w:rsidRPr="00B05C29" w:rsidTr="00AF6BA0">
        <w:tc>
          <w:tcPr>
            <w:tcW w:w="3969" w:type="dxa"/>
            <w:shd w:val="clear" w:color="auto" w:fill="auto"/>
          </w:tcPr>
          <w:p w:rsidR="00AF6BA0" w:rsidRPr="00B05C29" w:rsidRDefault="00AF6BA0" w:rsidP="00755869">
            <w:pPr>
              <w:jc w:val="thaiDistribute"/>
              <w:rPr>
                <w:rFonts w:hAnsi="Angsana New"/>
                <w:position w:val="0"/>
                <w:sz w:val="24"/>
                <w:szCs w:val="24"/>
                <w:highlight w:val="yellow"/>
                <w:lang w:val="en-GB"/>
              </w:rPr>
            </w:pPr>
          </w:p>
        </w:tc>
        <w:tc>
          <w:tcPr>
            <w:tcW w:w="2410" w:type="dxa"/>
            <w:shd w:val="clear" w:color="auto" w:fill="auto"/>
          </w:tcPr>
          <w:p w:rsidR="00AF6BA0" w:rsidRPr="00B05C29" w:rsidRDefault="00AF6BA0" w:rsidP="00755869">
            <w:pPr>
              <w:jc w:val="center"/>
              <w:rPr>
                <w:rFonts w:hAnsi="Angsana New"/>
                <w:color w:val="000000"/>
                <w:position w:val="0"/>
                <w:sz w:val="24"/>
                <w:szCs w:val="24"/>
              </w:rPr>
            </w:pPr>
            <w:r w:rsidRPr="00B05C29">
              <w:rPr>
                <w:rFonts w:hAnsi="Angsana New"/>
                <w:color w:val="000000"/>
                <w:position w:val="0"/>
                <w:sz w:val="24"/>
                <w:szCs w:val="24"/>
              </w:rPr>
              <w:t>since 1 April 2018</w:t>
            </w:r>
          </w:p>
        </w:tc>
        <w:tc>
          <w:tcPr>
            <w:tcW w:w="284" w:type="dxa"/>
          </w:tcPr>
          <w:p w:rsidR="00AF6BA0" w:rsidRPr="00B05C29" w:rsidRDefault="00AF6BA0" w:rsidP="00755869">
            <w:pPr>
              <w:jc w:val="thaiDistribute"/>
              <w:rPr>
                <w:rFonts w:hAnsi="Angsana New"/>
                <w:position w:val="0"/>
                <w:sz w:val="24"/>
                <w:szCs w:val="24"/>
                <w:lang w:val="en-GB"/>
              </w:rPr>
            </w:pPr>
          </w:p>
        </w:tc>
        <w:tc>
          <w:tcPr>
            <w:tcW w:w="1701" w:type="dxa"/>
            <w:shd w:val="clear" w:color="auto" w:fill="auto"/>
          </w:tcPr>
          <w:p w:rsidR="00AF6BA0" w:rsidRPr="00B05C29" w:rsidRDefault="00AF6BA0" w:rsidP="007F7820">
            <w:pPr>
              <w:jc w:val="center"/>
              <w:rPr>
                <w:rFonts w:hAnsi="Angsana New"/>
                <w:color w:val="000000"/>
                <w:position w:val="0"/>
                <w:sz w:val="24"/>
                <w:szCs w:val="24"/>
              </w:rPr>
            </w:pPr>
            <w:r w:rsidRPr="00B05C29">
              <w:rPr>
                <w:rFonts w:hAnsi="Angsana New"/>
                <w:color w:val="000000"/>
                <w:position w:val="0"/>
                <w:sz w:val="24"/>
                <w:szCs w:val="24"/>
              </w:rPr>
              <w:t>since 1 April 2018</w:t>
            </w:r>
          </w:p>
        </w:tc>
        <w:tc>
          <w:tcPr>
            <w:tcW w:w="283" w:type="dxa"/>
          </w:tcPr>
          <w:p w:rsidR="00AF6BA0" w:rsidRPr="00B05C29" w:rsidRDefault="00AF6BA0" w:rsidP="00755869">
            <w:pPr>
              <w:jc w:val="thaiDistribute"/>
              <w:rPr>
                <w:rFonts w:hAnsi="Angsana New"/>
                <w:position w:val="0"/>
                <w:sz w:val="24"/>
                <w:szCs w:val="24"/>
                <w:lang w:val="en-GB"/>
              </w:rPr>
            </w:pPr>
          </w:p>
        </w:tc>
        <w:tc>
          <w:tcPr>
            <w:tcW w:w="1701" w:type="dxa"/>
            <w:shd w:val="clear" w:color="auto" w:fill="auto"/>
          </w:tcPr>
          <w:p w:rsidR="00AF6BA0" w:rsidRPr="00B05C29" w:rsidRDefault="00AF6BA0" w:rsidP="007F7820">
            <w:pPr>
              <w:jc w:val="center"/>
              <w:rPr>
                <w:rFonts w:hAnsi="Angsana New"/>
                <w:color w:val="000000"/>
                <w:position w:val="0"/>
                <w:sz w:val="24"/>
                <w:szCs w:val="24"/>
              </w:rPr>
            </w:pPr>
            <w:r w:rsidRPr="00B05C29">
              <w:rPr>
                <w:rFonts w:hAnsi="Angsana New"/>
                <w:color w:val="000000"/>
                <w:position w:val="0"/>
                <w:sz w:val="24"/>
                <w:szCs w:val="24"/>
              </w:rPr>
              <w:t>since 1 April 2018</w:t>
            </w:r>
          </w:p>
        </w:tc>
      </w:tr>
      <w:tr w:rsidR="00AF6BA0" w:rsidRPr="00B05C29" w:rsidTr="00AF6BA0">
        <w:tc>
          <w:tcPr>
            <w:tcW w:w="3969" w:type="dxa"/>
            <w:shd w:val="clear" w:color="auto" w:fill="auto"/>
          </w:tcPr>
          <w:p w:rsidR="00AF6BA0" w:rsidRPr="00B05C29" w:rsidRDefault="00AF6BA0" w:rsidP="00755869">
            <w:pPr>
              <w:jc w:val="thaiDistribute"/>
              <w:rPr>
                <w:rFonts w:hAnsi="Angsana New"/>
                <w:position w:val="0"/>
                <w:sz w:val="24"/>
                <w:szCs w:val="24"/>
                <w:highlight w:val="yellow"/>
                <w:lang w:val="en-GB"/>
              </w:rPr>
            </w:pPr>
          </w:p>
        </w:tc>
        <w:tc>
          <w:tcPr>
            <w:tcW w:w="2410" w:type="dxa"/>
            <w:shd w:val="clear" w:color="auto" w:fill="auto"/>
          </w:tcPr>
          <w:p w:rsidR="00AF6BA0" w:rsidRPr="00B05C29" w:rsidRDefault="00AF6BA0" w:rsidP="007F7820">
            <w:pPr>
              <w:jc w:val="center"/>
              <w:rPr>
                <w:rFonts w:hAnsi="Angsana New"/>
                <w:color w:val="000000"/>
                <w:position w:val="0"/>
                <w:sz w:val="24"/>
                <w:szCs w:val="24"/>
              </w:rPr>
            </w:pPr>
            <w:r w:rsidRPr="00B05C29">
              <w:rPr>
                <w:rFonts w:hAnsi="Angsana New"/>
                <w:color w:val="000000"/>
                <w:position w:val="0"/>
                <w:sz w:val="24"/>
                <w:szCs w:val="24"/>
              </w:rPr>
              <w:t>to 31 December 2018</w:t>
            </w:r>
          </w:p>
        </w:tc>
        <w:tc>
          <w:tcPr>
            <w:tcW w:w="284" w:type="dxa"/>
          </w:tcPr>
          <w:p w:rsidR="00AF6BA0" w:rsidRPr="00B05C29" w:rsidRDefault="00AF6BA0" w:rsidP="007F7820">
            <w:pPr>
              <w:jc w:val="thaiDistribute"/>
              <w:rPr>
                <w:rFonts w:hAnsi="Angsana New"/>
                <w:position w:val="0"/>
                <w:sz w:val="24"/>
                <w:szCs w:val="24"/>
                <w:lang w:val="en-GB"/>
              </w:rPr>
            </w:pPr>
          </w:p>
        </w:tc>
        <w:tc>
          <w:tcPr>
            <w:tcW w:w="1701" w:type="dxa"/>
            <w:shd w:val="clear" w:color="auto" w:fill="auto"/>
          </w:tcPr>
          <w:p w:rsidR="00AF6BA0" w:rsidRPr="00B05C29" w:rsidRDefault="00AF6BA0" w:rsidP="007F7820">
            <w:pPr>
              <w:jc w:val="center"/>
              <w:rPr>
                <w:rFonts w:hAnsi="Angsana New"/>
                <w:color w:val="000000"/>
                <w:position w:val="0"/>
                <w:sz w:val="24"/>
                <w:szCs w:val="24"/>
              </w:rPr>
            </w:pPr>
            <w:r w:rsidRPr="00B05C29">
              <w:rPr>
                <w:rFonts w:hAnsi="Angsana New"/>
                <w:color w:val="000000"/>
                <w:position w:val="0"/>
                <w:sz w:val="24"/>
                <w:szCs w:val="24"/>
              </w:rPr>
              <w:t>to 31 December 2018</w:t>
            </w:r>
          </w:p>
        </w:tc>
        <w:tc>
          <w:tcPr>
            <w:tcW w:w="283" w:type="dxa"/>
          </w:tcPr>
          <w:p w:rsidR="00AF6BA0" w:rsidRPr="00B05C29" w:rsidRDefault="00AF6BA0" w:rsidP="007F7820">
            <w:pPr>
              <w:jc w:val="thaiDistribute"/>
              <w:rPr>
                <w:rFonts w:hAnsi="Angsana New"/>
                <w:position w:val="0"/>
                <w:sz w:val="24"/>
                <w:szCs w:val="24"/>
                <w:lang w:val="en-GB"/>
              </w:rPr>
            </w:pPr>
          </w:p>
        </w:tc>
        <w:tc>
          <w:tcPr>
            <w:tcW w:w="1701" w:type="dxa"/>
            <w:shd w:val="clear" w:color="auto" w:fill="auto"/>
          </w:tcPr>
          <w:p w:rsidR="00AF6BA0" w:rsidRPr="00B05C29" w:rsidRDefault="00AF6BA0" w:rsidP="007F7820">
            <w:pPr>
              <w:jc w:val="center"/>
              <w:rPr>
                <w:rFonts w:hAnsi="Angsana New"/>
                <w:color w:val="000000"/>
                <w:position w:val="0"/>
                <w:sz w:val="24"/>
                <w:szCs w:val="24"/>
              </w:rPr>
            </w:pPr>
            <w:r w:rsidRPr="00B05C29">
              <w:rPr>
                <w:rFonts w:hAnsi="Angsana New"/>
                <w:color w:val="000000"/>
                <w:position w:val="0"/>
                <w:sz w:val="24"/>
                <w:szCs w:val="24"/>
              </w:rPr>
              <w:t>to 31 December 2018</w:t>
            </w:r>
          </w:p>
        </w:tc>
      </w:tr>
      <w:tr w:rsidR="000E7B41" w:rsidRPr="00B05C29" w:rsidTr="00AF6BA0">
        <w:tc>
          <w:tcPr>
            <w:tcW w:w="3969" w:type="dxa"/>
            <w:shd w:val="clear" w:color="auto" w:fill="auto"/>
          </w:tcPr>
          <w:p w:rsidR="000E7B41" w:rsidRPr="00B05C29" w:rsidRDefault="00A231F9" w:rsidP="00755869">
            <w:pPr>
              <w:jc w:val="thaiDistribute"/>
              <w:rPr>
                <w:rFonts w:hAnsi="Angsana New"/>
                <w:position w:val="0"/>
                <w:sz w:val="24"/>
                <w:szCs w:val="24"/>
                <w:highlight w:val="yellow"/>
                <w:cs/>
                <w:lang w:val="en-GB"/>
              </w:rPr>
            </w:pPr>
            <w:r w:rsidRPr="00B05C29">
              <w:rPr>
                <w:rFonts w:hAnsi="Angsana New"/>
                <w:position w:val="0"/>
                <w:sz w:val="24"/>
                <w:szCs w:val="24"/>
                <w:lang w:val="en-GB" w:bidi="ar-SA"/>
              </w:rPr>
              <w:t>Revenue</w:t>
            </w:r>
          </w:p>
        </w:tc>
        <w:tc>
          <w:tcPr>
            <w:tcW w:w="2410" w:type="dxa"/>
            <w:shd w:val="clear" w:color="auto" w:fill="auto"/>
          </w:tcPr>
          <w:p w:rsidR="000E7B41" w:rsidRPr="00B05C29" w:rsidRDefault="000E7B41" w:rsidP="00755869">
            <w:pPr>
              <w:ind w:right="175"/>
              <w:jc w:val="right"/>
              <w:rPr>
                <w:rFonts w:hAnsi="Angsana New"/>
                <w:position w:val="0"/>
                <w:sz w:val="24"/>
                <w:szCs w:val="24"/>
                <w:lang w:val="en-GB"/>
              </w:rPr>
            </w:pPr>
            <w:r w:rsidRPr="00B05C29">
              <w:rPr>
                <w:rFonts w:hAnsi="Angsana New"/>
                <w:position w:val="0"/>
                <w:sz w:val="24"/>
                <w:szCs w:val="24"/>
                <w:cs/>
                <w:lang w:val="en-GB"/>
              </w:rPr>
              <w:t>799</w:t>
            </w:r>
            <w:r w:rsidRPr="00B05C29">
              <w:rPr>
                <w:rFonts w:hAnsi="Angsana New"/>
                <w:position w:val="0"/>
                <w:sz w:val="24"/>
                <w:szCs w:val="24"/>
                <w:lang w:val="en-GB"/>
              </w:rPr>
              <w:t>,</w:t>
            </w:r>
            <w:r w:rsidRPr="00B05C29">
              <w:rPr>
                <w:rFonts w:hAnsi="Angsana New"/>
                <w:position w:val="0"/>
                <w:sz w:val="24"/>
                <w:szCs w:val="24"/>
                <w:cs/>
                <w:lang w:val="en-GB"/>
              </w:rPr>
              <w:t>727</w:t>
            </w:r>
            <w:r w:rsidRPr="00B05C29">
              <w:rPr>
                <w:rFonts w:hAnsi="Angsana New"/>
                <w:position w:val="0"/>
                <w:sz w:val="24"/>
                <w:szCs w:val="24"/>
                <w:lang w:val="en-GB"/>
              </w:rPr>
              <w:t>,</w:t>
            </w:r>
            <w:r w:rsidRPr="00B05C29">
              <w:rPr>
                <w:rFonts w:hAnsi="Angsana New"/>
                <w:position w:val="0"/>
                <w:sz w:val="24"/>
                <w:szCs w:val="24"/>
                <w:cs/>
                <w:lang w:val="en-GB"/>
              </w:rPr>
              <w:t>266.55</w:t>
            </w:r>
          </w:p>
        </w:tc>
        <w:tc>
          <w:tcPr>
            <w:tcW w:w="284" w:type="dxa"/>
          </w:tcPr>
          <w:p w:rsidR="000E7B41" w:rsidRPr="00B05C29" w:rsidRDefault="000E7B41" w:rsidP="00755869">
            <w:pPr>
              <w:jc w:val="thaiDistribute"/>
              <w:rPr>
                <w:rFonts w:hAnsi="Angsana New"/>
                <w:position w:val="0"/>
                <w:sz w:val="24"/>
                <w:szCs w:val="24"/>
                <w:lang w:val="en-GB"/>
              </w:rPr>
            </w:pPr>
          </w:p>
        </w:tc>
        <w:tc>
          <w:tcPr>
            <w:tcW w:w="1701" w:type="dxa"/>
            <w:shd w:val="clear" w:color="auto" w:fill="auto"/>
          </w:tcPr>
          <w:p w:rsidR="000E7B41" w:rsidRPr="00B05C29" w:rsidRDefault="000E7B41" w:rsidP="00755869">
            <w:pPr>
              <w:jc w:val="thaiDistribute"/>
              <w:rPr>
                <w:rFonts w:hAnsi="Angsana New"/>
                <w:position w:val="0"/>
                <w:sz w:val="24"/>
                <w:szCs w:val="24"/>
                <w:lang w:val="en-GB"/>
              </w:rPr>
            </w:pPr>
          </w:p>
        </w:tc>
        <w:tc>
          <w:tcPr>
            <w:tcW w:w="283" w:type="dxa"/>
          </w:tcPr>
          <w:p w:rsidR="000E7B41" w:rsidRPr="00B05C29" w:rsidRDefault="000E7B41" w:rsidP="00755869">
            <w:pPr>
              <w:jc w:val="thaiDistribute"/>
              <w:rPr>
                <w:rFonts w:hAnsi="Angsana New"/>
                <w:position w:val="0"/>
                <w:sz w:val="24"/>
                <w:szCs w:val="24"/>
                <w:highlight w:val="yellow"/>
                <w:lang w:val="en-GB"/>
              </w:rPr>
            </w:pPr>
          </w:p>
        </w:tc>
        <w:tc>
          <w:tcPr>
            <w:tcW w:w="1701" w:type="dxa"/>
            <w:shd w:val="clear" w:color="auto" w:fill="auto"/>
          </w:tcPr>
          <w:p w:rsidR="000E7B41" w:rsidRPr="00B05C29" w:rsidRDefault="000E7B41" w:rsidP="00755869">
            <w:pPr>
              <w:ind w:right="34"/>
              <w:jc w:val="right"/>
              <w:rPr>
                <w:rFonts w:hAnsi="Angsana New"/>
                <w:position w:val="0"/>
                <w:sz w:val="24"/>
                <w:szCs w:val="24"/>
                <w:lang w:val="en-GB"/>
              </w:rPr>
            </w:pPr>
          </w:p>
        </w:tc>
      </w:tr>
      <w:tr w:rsidR="000E7B41" w:rsidRPr="00B05C29" w:rsidTr="00AF6BA0">
        <w:tc>
          <w:tcPr>
            <w:tcW w:w="3969" w:type="dxa"/>
            <w:shd w:val="clear" w:color="auto" w:fill="auto"/>
          </w:tcPr>
          <w:p w:rsidR="000E7B41" w:rsidRPr="00B05C29" w:rsidRDefault="000E7B41" w:rsidP="00755869">
            <w:pPr>
              <w:jc w:val="thaiDistribute"/>
              <w:rPr>
                <w:rFonts w:hAnsi="Angsana New"/>
                <w:position w:val="0"/>
                <w:sz w:val="24"/>
                <w:szCs w:val="24"/>
                <w:highlight w:val="yellow"/>
                <w:cs/>
                <w:lang w:val="en-GB"/>
              </w:rPr>
            </w:pPr>
          </w:p>
        </w:tc>
        <w:tc>
          <w:tcPr>
            <w:tcW w:w="2410" w:type="dxa"/>
            <w:shd w:val="clear" w:color="auto" w:fill="auto"/>
          </w:tcPr>
          <w:p w:rsidR="000E7B41" w:rsidRPr="00B05C29" w:rsidRDefault="000E7B41" w:rsidP="00755869">
            <w:pPr>
              <w:jc w:val="right"/>
              <w:rPr>
                <w:rFonts w:hAnsi="Angsana New"/>
                <w:position w:val="0"/>
                <w:sz w:val="24"/>
                <w:szCs w:val="24"/>
                <w:lang w:val="en-GB"/>
              </w:rPr>
            </w:pPr>
          </w:p>
        </w:tc>
        <w:tc>
          <w:tcPr>
            <w:tcW w:w="284" w:type="dxa"/>
          </w:tcPr>
          <w:p w:rsidR="000E7B41" w:rsidRPr="00B05C29" w:rsidRDefault="000E7B41" w:rsidP="00755869">
            <w:pPr>
              <w:jc w:val="thaiDistribute"/>
              <w:rPr>
                <w:rFonts w:hAnsi="Angsana New"/>
                <w:position w:val="0"/>
                <w:sz w:val="24"/>
                <w:szCs w:val="24"/>
                <w:lang w:val="en-GB"/>
              </w:rPr>
            </w:pPr>
          </w:p>
        </w:tc>
        <w:tc>
          <w:tcPr>
            <w:tcW w:w="1701" w:type="dxa"/>
            <w:shd w:val="clear" w:color="auto" w:fill="auto"/>
          </w:tcPr>
          <w:p w:rsidR="000E7B41" w:rsidRPr="00B05C29" w:rsidRDefault="000E7B41" w:rsidP="00755869">
            <w:pPr>
              <w:jc w:val="thaiDistribute"/>
              <w:rPr>
                <w:rFonts w:hAnsi="Angsana New"/>
                <w:position w:val="0"/>
                <w:sz w:val="24"/>
                <w:szCs w:val="24"/>
                <w:lang w:val="en-GB"/>
              </w:rPr>
            </w:pPr>
          </w:p>
        </w:tc>
        <w:tc>
          <w:tcPr>
            <w:tcW w:w="283" w:type="dxa"/>
          </w:tcPr>
          <w:p w:rsidR="000E7B41" w:rsidRPr="00B05C29" w:rsidRDefault="000E7B41" w:rsidP="00755869">
            <w:pPr>
              <w:jc w:val="thaiDistribute"/>
              <w:rPr>
                <w:rFonts w:hAnsi="Angsana New"/>
                <w:position w:val="0"/>
                <w:sz w:val="24"/>
                <w:szCs w:val="24"/>
                <w:highlight w:val="yellow"/>
                <w:lang w:val="en-GB"/>
              </w:rPr>
            </w:pPr>
          </w:p>
        </w:tc>
        <w:tc>
          <w:tcPr>
            <w:tcW w:w="1701" w:type="dxa"/>
            <w:shd w:val="clear" w:color="auto" w:fill="auto"/>
          </w:tcPr>
          <w:p w:rsidR="000E7B41" w:rsidRPr="00B05C29" w:rsidRDefault="000E7B41" w:rsidP="00755869">
            <w:pPr>
              <w:ind w:right="34"/>
              <w:jc w:val="right"/>
              <w:rPr>
                <w:rFonts w:hAnsi="Angsana New"/>
                <w:position w:val="0"/>
                <w:sz w:val="24"/>
                <w:szCs w:val="24"/>
                <w:lang w:val="en-GB"/>
              </w:rPr>
            </w:pPr>
          </w:p>
        </w:tc>
      </w:tr>
      <w:tr w:rsidR="00A231F9" w:rsidRPr="00B05C29" w:rsidTr="00AF6BA0">
        <w:tc>
          <w:tcPr>
            <w:tcW w:w="3969" w:type="dxa"/>
            <w:shd w:val="clear" w:color="auto" w:fill="auto"/>
          </w:tcPr>
          <w:p w:rsidR="00A231F9" w:rsidRPr="00B05C29" w:rsidRDefault="00897F07" w:rsidP="00A231F9">
            <w:pPr>
              <w:jc w:val="thaiDistribute"/>
              <w:rPr>
                <w:rFonts w:hAnsi="Angsana New"/>
                <w:position w:val="0"/>
                <w:sz w:val="24"/>
                <w:szCs w:val="24"/>
                <w:cs/>
                <w:lang w:val="en-GB"/>
              </w:rPr>
            </w:pPr>
            <w:r w:rsidRPr="00B05C29">
              <w:rPr>
                <w:rFonts w:hAnsi="Angsana New"/>
                <w:position w:val="0"/>
                <w:sz w:val="24"/>
                <w:szCs w:val="24"/>
                <w:lang w:val="en-GB"/>
              </w:rPr>
              <w:t xml:space="preserve">Profit </w:t>
            </w:r>
            <w:r w:rsidR="00A231F9" w:rsidRPr="00B05C29">
              <w:rPr>
                <w:rFonts w:hAnsi="Angsana New"/>
                <w:position w:val="0"/>
                <w:sz w:val="24"/>
                <w:szCs w:val="24"/>
                <w:lang w:val="en-GB"/>
              </w:rPr>
              <w:t>for the year</w:t>
            </w:r>
          </w:p>
        </w:tc>
        <w:tc>
          <w:tcPr>
            <w:tcW w:w="2410" w:type="dxa"/>
            <w:shd w:val="clear" w:color="auto" w:fill="auto"/>
          </w:tcPr>
          <w:p w:rsidR="00A231F9" w:rsidRPr="00B05C29" w:rsidRDefault="00A231F9" w:rsidP="00755869">
            <w:pPr>
              <w:ind w:right="175"/>
              <w:jc w:val="right"/>
              <w:rPr>
                <w:rFonts w:hAnsi="Angsana New"/>
                <w:position w:val="0"/>
                <w:sz w:val="24"/>
                <w:szCs w:val="24"/>
                <w:lang w:val="en-GB"/>
              </w:rPr>
            </w:pPr>
            <w:r w:rsidRPr="00B05C29">
              <w:rPr>
                <w:rFonts w:hAnsi="Angsana New"/>
                <w:position w:val="0"/>
                <w:sz w:val="24"/>
                <w:szCs w:val="24"/>
                <w:cs/>
                <w:lang w:val="en-GB"/>
              </w:rPr>
              <w:t>5</w:t>
            </w:r>
            <w:r w:rsidRPr="00B05C29">
              <w:rPr>
                <w:rFonts w:hAnsi="Angsana New"/>
                <w:position w:val="0"/>
                <w:sz w:val="24"/>
                <w:szCs w:val="24"/>
                <w:lang w:val="en-GB"/>
              </w:rPr>
              <w:t>,</w:t>
            </w:r>
            <w:r w:rsidRPr="00B05C29">
              <w:rPr>
                <w:rFonts w:hAnsi="Angsana New"/>
                <w:position w:val="0"/>
                <w:sz w:val="24"/>
                <w:szCs w:val="24"/>
                <w:cs/>
                <w:lang w:val="en-GB"/>
              </w:rPr>
              <w:t>288</w:t>
            </w:r>
            <w:r w:rsidRPr="00B05C29">
              <w:rPr>
                <w:rFonts w:hAnsi="Angsana New"/>
                <w:position w:val="0"/>
                <w:sz w:val="24"/>
                <w:szCs w:val="24"/>
                <w:lang w:val="en-GB"/>
              </w:rPr>
              <w:t>,</w:t>
            </w:r>
            <w:r w:rsidRPr="00B05C29">
              <w:rPr>
                <w:rFonts w:hAnsi="Angsana New"/>
                <w:position w:val="0"/>
                <w:sz w:val="24"/>
                <w:szCs w:val="24"/>
                <w:cs/>
                <w:lang w:val="en-GB"/>
              </w:rPr>
              <w:t>758.00</w:t>
            </w:r>
          </w:p>
        </w:tc>
        <w:tc>
          <w:tcPr>
            <w:tcW w:w="284" w:type="dxa"/>
          </w:tcPr>
          <w:p w:rsidR="00A231F9" w:rsidRPr="00B05C29" w:rsidRDefault="00A231F9" w:rsidP="00755869">
            <w:pPr>
              <w:jc w:val="thaiDistribute"/>
              <w:rPr>
                <w:rFonts w:hAnsi="Angsana New"/>
                <w:position w:val="0"/>
                <w:sz w:val="24"/>
                <w:szCs w:val="24"/>
                <w:highlight w:val="yellow"/>
                <w:lang w:val="en-GB"/>
              </w:rPr>
            </w:pPr>
          </w:p>
        </w:tc>
        <w:tc>
          <w:tcPr>
            <w:tcW w:w="1701" w:type="dxa"/>
            <w:shd w:val="clear" w:color="auto" w:fill="auto"/>
          </w:tcPr>
          <w:p w:rsidR="00A231F9" w:rsidRPr="00B05C29" w:rsidRDefault="00A231F9" w:rsidP="00755869">
            <w:pPr>
              <w:jc w:val="thaiDistribute"/>
              <w:rPr>
                <w:rFonts w:hAnsi="Angsana New"/>
                <w:position w:val="0"/>
                <w:sz w:val="24"/>
                <w:szCs w:val="24"/>
                <w:highlight w:val="yellow"/>
                <w:lang w:val="en-GB"/>
              </w:rPr>
            </w:pPr>
          </w:p>
        </w:tc>
        <w:tc>
          <w:tcPr>
            <w:tcW w:w="283" w:type="dxa"/>
          </w:tcPr>
          <w:p w:rsidR="00A231F9" w:rsidRPr="00B05C29" w:rsidRDefault="00A231F9" w:rsidP="00755869">
            <w:pPr>
              <w:jc w:val="thaiDistribute"/>
              <w:rPr>
                <w:rFonts w:hAnsi="Angsana New"/>
                <w:position w:val="0"/>
                <w:sz w:val="24"/>
                <w:szCs w:val="24"/>
                <w:highlight w:val="yellow"/>
                <w:lang w:val="en-GB"/>
              </w:rPr>
            </w:pPr>
          </w:p>
        </w:tc>
        <w:tc>
          <w:tcPr>
            <w:tcW w:w="1701" w:type="dxa"/>
            <w:shd w:val="clear" w:color="auto" w:fill="auto"/>
          </w:tcPr>
          <w:p w:rsidR="00A231F9" w:rsidRPr="00B05C29" w:rsidRDefault="00A231F9" w:rsidP="00755869">
            <w:pPr>
              <w:ind w:right="34"/>
              <w:jc w:val="right"/>
              <w:rPr>
                <w:rFonts w:hAnsi="Angsana New"/>
                <w:position w:val="0"/>
                <w:sz w:val="24"/>
                <w:szCs w:val="24"/>
                <w:lang w:val="en-GB"/>
              </w:rPr>
            </w:pPr>
          </w:p>
        </w:tc>
      </w:tr>
      <w:tr w:rsidR="00A231F9" w:rsidRPr="00B05C29" w:rsidTr="00AF6BA0">
        <w:tc>
          <w:tcPr>
            <w:tcW w:w="3969" w:type="dxa"/>
            <w:shd w:val="clear" w:color="auto" w:fill="auto"/>
          </w:tcPr>
          <w:p w:rsidR="00A231F9" w:rsidRPr="00B05C29" w:rsidRDefault="00A231F9" w:rsidP="00EF64C3">
            <w:pPr>
              <w:pStyle w:val="acctfourfigures"/>
              <w:spacing w:line="240" w:lineRule="atLeast"/>
              <w:ind w:left="191" w:right="-79" w:hanging="191"/>
              <w:rPr>
                <w:rFonts w:ascii="Angsana New" w:hAnsi="Angsana New" w:cs="Angsana New"/>
                <w:sz w:val="24"/>
                <w:szCs w:val="24"/>
              </w:rPr>
            </w:pPr>
            <w:r w:rsidRPr="00B05C29">
              <w:rPr>
                <w:rFonts w:ascii="Angsana New" w:hAnsi="Angsana New" w:cs="Angsana New"/>
                <w:sz w:val="24"/>
                <w:szCs w:val="24"/>
              </w:rPr>
              <w:t>Other comprehensive income</w:t>
            </w:r>
            <w:r w:rsidR="00897F07" w:rsidRPr="00B05C29">
              <w:rPr>
                <w:rFonts w:ascii="Angsana New" w:hAnsi="Angsana New" w:cs="Angsana New"/>
                <w:sz w:val="24"/>
                <w:szCs w:val="24"/>
              </w:rPr>
              <w:t xml:space="preserve"> (expense) for the year</w:t>
            </w:r>
          </w:p>
        </w:tc>
        <w:tc>
          <w:tcPr>
            <w:tcW w:w="2410" w:type="dxa"/>
            <w:tcBorders>
              <w:bottom w:val="single" w:sz="4" w:space="0" w:color="auto"/>
            </w:tcBorders>
            <w:shd w:val="clear" w:color="auto" w:fill="auto"/>
          </w:tcPr>
          <w:p w:rsidR="00A231F9" w:rsidRPr="00B05C29" w:rsidRDefault="00A231F9" w:rsidP="00755869">
            <w:pPr>
              <w:ind w:right="175"/>
              <w:jc w:val="right"/>
              <w:rPr>
                <w:rFonts w:hAnsi="Angsana New"/>
                <w:position w:val="0"/>
                <w:sz w:val="24"/>
                <w:szCs w:val="24"/>
                <w:lang w:val="en-GB"/>
              </w:rPr>
            </w:pPr>
            <w:r w:rsidRPr="00B05C29">
              <w:rPr>
                <w:rFonts w:hAnsi="Angsana New"/>
                <w:position w:val="0"/>
                <w:sz w:val="24"/>
                <w:szCs w:val="24"/>
                <w:cs/>
                <w:lang w:val="en-GB"/>
              </w:rPr>
              <w:t>(5,610</w:t>
            </w:r>
            <w:r w:rsidRPr="00B05C29">
              <w:rPr>
                <w:rFonts w:hAnsi="Angsana New"/>
                <w:position w:val="0"/>
                <w:sz w:val="24"/>
                <w:szCs w:val="24"/>
                <w:lang w:val="en-GB"/>
              </w:rPr>
              <w:t>,</w:t>
            </w:r>
            <w:r w:rsidRPr="00B05C29">
              <w:rPr>
                <w:rFonts w:hAnsi="Angsana New"/>
                <w:position w:val="0"/>
                <w:sz w:val="24"/>
                <w:szCs w:val="24"/>
                <w:cs/>
                <w:lang w:val="en-GB"/>
              </w:rPr>
              <w:t>188.00)</w:t>
            </w:r>
          </w:p>
        </w:tc>
        <w:tc>
          <w:tcPr>
            <w:tcW w:w="284" w:type="dxa"/>
          </w:tcPr>
          <w:p w:rsidR="00A231F9" w:rsidRPr="00B05C29" w:rsidRDefault="00A231F9" w:rsidP="00755869">
            <w:pPr>
              <w:jc w:val="thaiDistribute"/>
              <w:rPr>
                <w:rFonts w:hAnsi="Angsana New"/>
                <w:position w:val="0"/>
                <w:sz w:val="24"/>
                <w:szCs w:val="24"/>
                <w:highlight w:val="yellow"/>
                <w:lang w:val="en-GB"/>
              </w:rPr>
            </w:pPr>
          </w:p>
        </w:tc>
        <w:tc>
          <w:tcPr>
            <w:tcW w:w="1701" w:type="dxa"/>
            <w:shd w:val="clear" w:color="auto" w:fill="auto"/>
          </w:tcPr>
          <w:p w:rsidR="00A231F9" w:rsidRPr="00B05C29" w:rsidRDefault="00A231F9" w:rsidP="00755869">
            <w:pPr>
              <w:jc w:val="thaiDistribute"/>
              <w:rPr>
                <w:rFonts w:hAnsi="Angsana New"/>
                <w:position w:val="0"/>
                <w:sz w:val="24"/>
                <w:szCs w:val="24"/>
                <w:highlight w:val="yellow"/>
                <w:lang w:val="en-GB"/>
              </w:rPr>
            </w:pPr>
          </w:p>
        </w:tc>
        <w:tc>
          <w:tcPr>
            <w:tcW w:w="283" w:type="dxa"/>
          </w:tcPr>
          <w:p w:rsidR="00A231F9" w:rsidRPr="00B05C29" w:rsidRDefault="00A231F9" w:rsidP="00755869">
            <w:pPr>
              <w:jc w:val="thaiDistribute"/>
              <w:rPr>
                <w:rFonts w:hAnsi="Angsana New"/>
                <w:position w:val="0"/>
                <w:sz w:val="24"/>
                <w:szCs w:val="24"/>
                <w:highlight w:val="yellow"/>
                <w:lang w:val="en-GB"/>
              </w:rPr>
            </w:pPr>
          </w:p>
        </w:tc>
        <w:tc>
          <w:tcPr>
            <w:tcW w:w="1701" w:type="dxa"/>
            <w:shd w:val="clear" w:color="auto" w:fill="auto"/>
          </w:tcPr>
          <w:p w:rsidR="00A231F9" w:rsidRPr="00B05C29" w:rsidRDefault="00A231F9" w:rsidP="00755869">
            <w:pPr>
              <w:ind w:right="34"/>
              <w:jc w:val="right"/>
              <w:rPr>
                <w:rFonts w:hAnsi="Angsana New"/>
                <w:position w:val="0"/>
                <w:sz w:val="24"/>
                <w:szCs w:val="24"/>
                <w:lang w:val="en-GB"/>
              </w:rPr>
            </w:pPr>
          </w:p>
        </w:tc>
      </w:tr>
      <w:tr w:rsidR="00A231F9" w:rsidRPr="00B05C29" w:rsidTr="00AF6BA0">
        <w:tc>
          <w:tcPr>
            <w:tcW w:w="3969" w:type="dxa"/>
            <w:shd w:val="clear" w:color="auto" w:fill="auto"/>
          </w:tcPr>
          <w:p w:rsidR="00A231F9" w:rsidRPr="00B05C29" w:rsidRDefault="00A231F9" w:rsidP="00EF64C3">
            <w:pPr>
              <w:pStyle w:val="acctfourfigures"/>
              <w:spacing w:line="240" w:lineRule="atLeast"/>
              <w:ind w:left="191" w:right="-79" w:hanging="191"/>
              <w:rPr>
                <w:rFonts w:ascii="Angsana New" w:hAnsi="Angsana New" w:cs="Angsana New"/>
                <w:sz w:val="24"/>
                <w:szCs w:val="24"/>
              </w:rPr>
            </w:pPr>
            <w:r w:rsidRPr="00B05C29">
              <w:rPr>
                <w:rFonts w:ascii="Angsana New" w:hAnsi="Angsana New" w:cs="Angsana New"/>
                <w:sz w:val="24"/>
                <w:szCs w:val="24"/>
              </w:rPr>
              <w:t>Total comprehensive income</w:t>
            </w:r>
            <w:r w:rsidR="00897F07" w:rsidRPr="00B05C29">
              <w:rPr>
                <w:rFonts w:ascii="Angsana New" w:hAnsi="Angsana New" w:cs="Angsana New"/>
                <w:sz w:val="24"/>
                <w:szCs w:val="24"/>
              </w:rPr>
              <w:t xml:space="preserve"> (expense) for the year</w:t>
            </w:r>
          </w:p>
        </w:tc>
        <w:tc>
          <w:tcPr>
            <w:tcW w:w="2410" w:type="dxa"/>
            <w:tcBorders>
              <w:top w:val="single" w:sz="4" w:space="0" w:color="auto"/>
              <w:bottom w:val="double" w:sz="4" w:space="0" w:color="auto"/>
            </w:tcBorders>
            <w:shd w:val="clear" w:color="auto" w:fill="auto"/>
          </w:tcPr>
          <w:p w:rsidR="00A231F9" w:rsidRPr="00B05C29" w:rsidRDefault="00A231F9" w:rsidP="00755869">
            <w:pPr>
              <w:ind w:right="175"/>
              <w:jc w:val="right"/>
              <w:rPr>
                <w:rFonts w:hAnsi="Angsana New"/>
                <w:position w:val="0"/>
                <w:sz w:val="24"/>
                <w:szCs w:val="24"/>
                <w:lang w:val="en-GB"/>
              </w:rPr>
            </w:pPr>
            <w:r w:rsidRPr="00B05C29">
              <w:rPr>
                <w:rFonts w:hAnsi="Angsana New"/>
                <w:position w:val="0"/>
                <w:sz w:val="24"/>
                <w:szCs w:val="24"/>
                <w:lang w:val="en-GB"/>
              </w:rPr>
              <w:t>(</w:t>
            </w:r>
            <w:r w:rsidRPr="00B05C29">
              <w:rPr>
                <w:rFonts w:hAnsi="Angsana New"/>
                <w:position w:val="0"/>
                <w:sz w:val="24"/>
                <w:szCs w:val="24"/>
                <w:cs/>
                <w:lang w:val="en-GB"/>
              </w:rPr>
              <w:t>321</w:t>
            </w:r>
            <w:r w:rsidRPr="00B05C29">
              <w:rPr>
                <w:rFonts w:hAnsi="Angsana New"/>
                <w:position w:val="0"/>
                <w:sz w:val="24"/>
                <w:szCs w:val="24"/>
                <w:lang w:val="en-GB"/>
              </w:rPr>
              <w:t>,</w:t>
            </w:r>
            <w:r w:rsidRPr="00B05C29">
              <w:rPr>
                <w:rFonts w:hAnsi="Angsana New"/>
                <w:position w:val="0"/>
                <w:sz w:val="24"/>
                <w:szCs w:val="24"/>
                <w:cs/>
                <w:lang w:val="en-GB"/>
              </w:rPr>
              <w:t>430.00</w:t>
            </w:r>
            <w:r w:rsidRPr="00B05C29">
              <w:rPr>
                <w:rFonts w:hAnsi="Angsana New"/>
                <w:position w:val="0"/>
                <w:sz w:val="24"/>
                <w:szCs w:val="24"/>
                <w:lang w:val="en-GB"/>
              </w:rPr>
              <w:t>)</w:t>
            </w:r>
          </w:p>
        </w:tc>
        <w:tc>
          <w:tcPr>
            <w:tcW w:w="284" w:type="dxa"/>
          </w:tcPr>
          <w:p w:rsidR="00A231F9" w:rsidRPr="00B05C29" w:rsidRDefault="00A231F9" w:rsidP="00755869">
            <w:pPr>
              <w:jc w:val="thaiDistribute"/>
              <w:rPr>
                <w:rFonts w:hAnsi="Angsana New"/>
                <w:position w:val="0"/>
                <w:sz w:val="24"/>
                <w:szCs w:val="24"/>
                <w:highlight w:val="yellow"/>
                <w:lang w:val="en-GB"/>
              </w:rPr>
            </w:pPr>
          </w:p>
        </w:tc>
        <w:tc>
          <w:tcPr>
            <w:tcW w:w="1701" w:type="dxa"/>
            <w:shd w:val="clear" w:color="auto" w:fill="auto"/>
          </w:tcPr>
          <w:p w:rsidR="00A231F9" w:rsidRPr="00B05C29" w:rsidRDefault="00A231F9" w:rsidP="00755869">
            <w:pPr>
              <w:jc w:val="thaiDistribute"/>
              <w:rPr>
                <w:rFonts w:hAnsi="Angsana New"/>
                <w:position w:val="0"/>
                <w:sz w:val="24"/>
                <w:szCs w:val="24"/>
                <w:highlight w:val="yellow"/>
                <w:lang w:val="en-GB"/>
              </w:rPr>
            </w:pPr>
          </w:p>
        </w:tc>
        <w:tc>
          <w:tcPr>
            <w:tcW w:w="283" w:type="dxa"/>
          </w:tcPr>
          <w:p w:rsidR="00A231F9" w:rsidRPr="00B05C29" w:rsidRDefault="00A231F9" w:rsidP="00755869">
            <w:pPr>
              <w:jc w:val="thaiDistribute"/>
              <w:rPr>
                <w:rFonts w:hAnsi="Angsana New"/>
                <w:position w:val="0"/>
                <w:sz w:val="24"/>
                <w:szCs w:val="24"/>
                <w:highlight w:val="yellow"/>
                <w:lang w:val="en-GB"/>
              </w:rPr>
            </w:pPr>
          </w:p>
        </w:tc>
        <w:tc>
          <w:tcPr>
            <w:tcW w:w="1701" w:type="dxa"/>
            <w:shd w:val="clear" w:color="auto" w:fill="auto"/>
          </w:tcPr>
          <w:p w:rsidR="00A231F9" w:rsidRPr="00B05C29" w:rsidRDefault="00A231F9" w:rsidP="00755869">
            <w:pPr>
              <w:ind w:right="34"/>
              <w:jc w:val="right"/>
              <w:rPr>
                <w:rFonts w:hAnsi="Angsana New"/>
                <w:position w:val="0"/>
                <w:sz w:val="24"/>
                <w:szCs w:val="24"/>
                <w:lang w:val="en-GB"/>
              </w:rPr>
            </w:pPr>
          </w:p>
        </w:tc>
      </w:tr>
      <w:tr w:rsidR="000E7B41" w:rsidRPr="00B05C29" w:rsidTr="00AF6BA0">
        <w:tc>
          <w:tcPr>
            <w:tcW w:w="3969" w:type="dxa"/>
            <w:shd w:val="clear" w:color="auto" w:fill="auto"/>
          </w:tcPr>
          <w:p w:rsidR="000E7B41" w:rsidRPr="00B05C29" w:rsidRDefault="000E7B41" w:rsidP="00755869">
            <w:pPr>
              <w:jc w:val="thaiDistribute"/>
              <w:rPr>
                <w:rFonts w:hAnsi="Angsana New"/>
                <w:position w:val="0"/>
                <w:sz w:val="24"/>
                <w:szCs w:val="24"/>
                <w:highlight w:val="yellow"/>
                <w:lang w:val="en-GB"/>
              </w:rPr>
            </w:pPr>
          </w:p>
        </w:tc>
        <w:tc>
          <w:tcPr>
            <w:tcW w:w="2410" w:type="dxa"/>
            <w:tcBorders>
              <w:top w:val="double" w:sz="4" w:space="0" w:color="auto"/>
            </w:tcBorders>
            <w:shd w:val="clear" w:color="auto" w:fill="auto"/>
          </w:tcPr>
          <w:p w:rsidR="000E7B41" w:rsidRPr="00B05C29" w:rsidRDefault="000E7B41" w:rsidP="00755869">
            <w:pPr>
              <w:jc w:val="thaiDistribute"/>
              <w:rPr>
                <w:rFonts w:hAnsi="Angsana New"/>
                <w:position w:val="0"/>
                <w:sz w:val="24"/>
                <w:szCs w:val="24"/>
                <w:highlight w:val="yellow"/>
                <w:lang w:val="en-GB"/>
              </w:rPr>
            </w:pPr>
          </w:p>
        </w:tc>
        <w:tc>
          <w:tcPr>
            <w:tcW w:w="284" w:type="dxa"/>
          </w:tcPr>
          <w:p w:rsidR="000E7B41" w:rsidRPr="00B05C29" w:rsidRDefault="000E7B41" w:rsidP="00755869">
            <w:pPr>
              <w:jc w:val="thaiDistribute"/>
              <w:rPr>
                <w:rFonts w:hAnsi="Angsana New"/>
                <w:position w:val="0"/>
                <w:sz w:val="24"/>
                <w:szCs w:val="24"/>
                <w:highlight w:val="yellow"/>
                <w:lang w:val="en-GB"/>
              </w:rPr>
            </w:pPr>
          </w:p>
        </w:tc>
        <w:tc>
          <w:tcPr>
            <w:tcW w:w="1701" w:type="dxa"/>
            <w:shd w:val="clear" w:color="auto" w:fill="auto"/>
          </w:tcPr>
          <w:p w:rsidR="000E7B41" w:rsidRPr="00B05C29" w:rsidRDefault="000E7B41" w:rsidP="00755869">
            <w:pPr>
              <w:jc w:val="thaiDistribute"/>
              <w:rPr>
                <w:rFonts w:hAnsi="Angsana New"/>
                <w:position w:val="0"/>
                <w:sz w:val="24"/>
                <w:szCs w:val="24"/>
                <w:highlight w:val="yellow"/>
                <w:lang w:val="en-GB"/>
              </w:rPr>
            </w:pPr>
          </w:p>
        </w:tc>
        <w:tc>
          <w:tcPr>
            <w:tcW w:w="283" w:type="dxa"/>
          </w:tcPr>
          <w:p w:rsidR="000E7B41" w:rsidRPr="00B05C29" w:rsidRDefault="000E7B41" w:rsidP="00755869">
            <w:pPr>
              <w:jc w:val="thaiDistribute"/>
              <w:rPr>
                <w:rFonts w:hAnsi="Angsana New"/>
                <w:position w:val="0"/>
                <w:sz w:val="24"/>
                <w:szCs w:val="24"/>
                <w:highlight w:val="yellow"/>
                <w:lang w:val="en-GB"/>
              </w:rPr>
            </w:pPr>
          </w:p>
        </w:tc>
        <w:tc>
          <w:tcPr>
            <w:tcW w:w="1701" w:type="dxa"/>
            <w:shd w:val="clear" w:color="auto" w:fill="auto"/>
          </w:tcPr>
          <w:p w:rsidR="000E7B41" w:rsidRPr="00B05C29" w:rsidRDefault="000E7B41" w:rsidP="00755869">
            <w:pPr>
              <w:ind w:right="34"/>
              <w:jc w:val="right"/>
              <w:rPr>
                <w:rFonts w:hAnsi="Angsana New"/>
                <w:position w:val="0"/>
                <w:sz w:val="24"/>
                <w:szCs w:val="24"/>
                <w:lang w:val="en-GB"/>
              </w:rPr>
            </w:pPr>
          </w:p>
        </w:tc>
      </w:tr>
      <w:tr w:rsidR="00A231F9" w:rsidRPr="00B05C29" w:rsidTr="00AF6BA0">
        <w:tc>
          <w:tcPr>
            <w:tcW w:w="3969" w:type="dxa"/>
            <w:shd w:val="clear" w:color="auto" w:fill="auto"/>
          </w:tcPr>
          <w:p w:rsidR="00A231F9" w:rsidRPr="00B05C29" w:rsidRDefault="00A231F9" w:rsidP="003A5B23">
            <w:pPr>
              <w:pStyle w:val="acctfourfigures"/>
              <w:spacing w:line="240" w:lineRule="atLeast"/>
              <w:ind w:left="191" w:right="-79" w:hanging="180"/>
              <w:rPr>
                <w:rFonts w:ascii="Angsana New" w:hAnsi="Angsana New" w:cs="Angsana New"/>
                <w:sz w:val="24"/>
                <w:szCs w:val="24"/>
              </w:rPr>
            </w:pPr>
            <w:r w:rsidRPr="00B05C29">
              <w:rPr>
                <w:rFonts w:ascii="Angsana New" w:hAnsi="Angsana New" w:cs="Angsana New"/>
                <w:sz w:val="24"/>
                <w:szCs w:val="24"/>
              </w:rPr>
              <w:t>Profit (loss) allocated to non-controlling interest</w:t>
            </w:r>
          </w:p>
        </w:tc>
        <w:tc>
          <w:tcPr>
            <w:tcW w:w="2410" w:type="dxa"/>
            <w:shd w:val="clear" w:color="auto" w:fill="auto"/>
          </w:tcPr>
          <w:p w:rsidR="00A231F9" w:rsidRPr="00B05C29" w:rsidRDefault="00A231F9" w:rsidP="00755869">
            <w:pPr>
              <w:ind w:right="175"/>
              <w:jc w:val="right"/>
              <w:rPr>
                <w:rFonts w:hAnsi="Angsana New"/>
                <w:position w:val="0"/>
                <w:sz w:val="24"/>
                <w:szCs w:val="24"/>
                <w:lang w:val="en-GB"/>
              </w:rPr>
            </w:pPr>
            <w:r w:rsidRPr="00B05C29">
              <w:rPr>
                <w:rFonts w:hAnsi="Angsana New"/>
                <w:position w:val="0"/>
                <w:sz w:val="24"/>
                <w:szCs w:val="24"/>
                <w:cs/>
                <w:lang w:val="en-GB"/>
              </w:rPr>
              <w:t>1,177</w:t>
            </w:r>
            <w:r w:rsidRPr="00B05C29">
              <w:rPr>
                <w:rFonts w:hAnsi="Angsana New"/>
                <w:position w:val="0"/>
                <w:sz w:val="24"/>
                <w:szCs w:val="24"/>
                <w:lang w:val="en-GB"/>
              </w:rPr>
              <w:t>,</w:t>
            </w:r>
            <w:r w:rsidRPr="00B05C29">
              <w:rPr>
                <w:rFonts w:hAnsi="Angsana New"/>
                <w:position w:val="0"/>
                <w:sz w:val="24"/>
                <w:szCs w:val="24"/>
                <w:cs/>
                <w:lang w:val="en-GB"/>
              </w:rPr>
              <w:t>093.39</w:t>
            </w:r>
          </w:p>
        </w:tc>
        <w:tc>
          <w:tcPr>
            <w:tcW w:w="284" w:type="dxa"/>
          </w:tcPr>
          <w:p w:rsidR="00A231F9" w:rsidRPr="00B05C29" w:rsidRDefault="00A231F9" w:rsidP="00755869">
            <w:pPr>
              <w:jc w:val="thaiDistribute"/>
              <w:rPr>
                <w:rFonts w:hAnsi="Angsana New"/>
                <w:position w:val="0"/>
                <w:sz w:val="24"/>
                <w:szCs w:val="24"/>
                <w:lang w:val="en-GB"/>
              </w:rPr>
            </w:pPr>
          </w:p>
        </w:tc>
        <w:tc>
          <w:tcPr>
            <w:tcW w:w="1701" w:type="dxa"/>
            <w:shd w:val="clear" w:color="auto" w:fill="auto"/>
          </w:tcPr>
          <w:p w:rsidR="00A231F9" w:rsidRPr="00B05C29" w:rsidRDefault="00A231F9" w:rsidP="00755869">
            <w:pPr>
              <w:ind w:right="175"/>
              <w:jc w:val="right"/>
              <w:rPr>
                <w:rFonts w:hAnsi="Angsana New"/>
                <w:position w:val="0"/>
                <w:sz w:val="24"/>
                <w:szCs w:val="24"/>
                <w:lang w:val="en-GB"/>
              </w:rPr>
            </w:pPr>
            <w:r w:rsidRPr="00B05C29">
              <w:rPr>
                <w:rFonts w:hAnsi="Angsana New"/>
                <w:position w:val="0"/>
                <w:sz w:val="24"/>
                <w:szCs w:val="24"/>
                <w:cs/>
                <w:lang w:val="en-GB"/>
              </w:rPr>
              <w:t>(722</w:t>
            </w:r>
            <w:r w:rsidRPr="00B05C29">
              <w:rPr>
                <w:rFonts w:hAnsi="Angsana New"/>
                <w:position w:val="0"/>
                <w:sz w:val="24"/>
                <w:szCs w:val="24"/>
                <w:lang w:val="en-GB"/>
              </w:rPr>
              <w:t>,</w:t>
            </w:r>
            <w:r w:rsidRPr="00B05C29">
              <w:rPr>
                <w:rFonts w:hAnsi="Angsana New"/>
                <w:position w:val="0"/>
                <w:sz w:val="24"/>
                <w:szCs w:val="24"/>
                <w:cs/>
                <w:lang w:val="en-GB"/>
              </w:rPr>
              <w:t>440.31)</w:t>
            </w:r>
          </w:p>
        </w:tc>
        <w:tc>
          <w:tcPr>
            <w:tcW w:w="283" w:type="dxa"/>
          </w:tcPr>
          <w:p w:rsidR="00A231F9" w:rsidRPr="00B05C29" w:rsidRDefault="00A231F9" w:rsidP="00755869">
            <w:pPr>
              <w:jc w:val="thaiDistribute"/>
              <w:rPr>
                <w:rFonts w:hAnsi="Angsana New"/>
                <w:position w:val="0"/>
                <w:sz w:val="24"/>
                <w:szCs w:val="24"/>
                <w:lang w:val="en-GB"/>
              </w:rPr>
            </w:pPr>
          </w:p>
        </w:tc>
        <w:tc>
          <w:tcPr>
            <w:tcW w:w="1701" w:type="dxa"/>
            <w:shd w:val="clear" w:color="auto" w:fill="auto"/>
          </w:tcPr>
          <w:p w:rsidR="00A231F9" w:rsidRPr="00B05C29" w:rsidRDefault="00A231F9" w:rsidP="00755869">
            <w:pPr>
              <w:ind w:right="34"/>
              <w:jc w:val="right"/>
              <w:rPr>
                <w:rFonts w:hAnsi="Angsana New"/>
                <w:position w:val="0"/>
                <w:sz w:val="24"/>
                <w:szCs w:val="24"/>
                <w:cs/>
                <w:lang w:val="en-GB"/>
              </w:rPr>
            </w:pPr>
            <w:r w:rsidRPr="00B05C29">
              <w:rPr>
                <w:rFonts w:hAnsi="Angsana New"/>
                <w:position w:val="0"/>
                <w:sz w:val="24"/>
                <w:szCs w:val="24"/>
                <w:cs/>
                <w:lang w:val="en-GB"/>
              </w:rPr>
              <w:t>454</w:t>
            </w:r>
            <w:r w:rsidRPr="00B05C29">
              <w:rPr>
                <w:rFonts w:hAnsi="Angsana New"/>
                <w:position w:val="0"/>
                <w:sz w:val="24"/>
                <w:szCs w:val="24"/>
                <w:lang w:val="en-GB"/>
              </w:rPr>
              <w:t>,</w:t>
            </w:r>
            <w:r w:rsidRPr="00B05C29">
              <w:rPr>
                <w:rFonts w:hAnsi="Angsana New"/>
                <w:position w:val="0"/>
                <w:sz w:val="24"/>
                <w:szCs w:val="24"/>
                <w:cs/>
                <w:lang w:val="en-GB"/>
              </w:rPr>
              <w:t>653.08</w:t>
            </w:r>
          </w:p>
        </w:tc>
      </w:tr>
      <w:tr w:rsidR="00A231F9" w:rsidRPr="00B05C29" w:rsidTr="00AF6BA0">
        <w:tc>
          <w:tcPr>
            <w:tcW w:w="3969" w:type="dxa"/>
            <w:shd w:val="clear" w:color="auto" w:fill="auto"/>
          </w:tcPr>
          <w:p w:rsidR="00A231F9" w:rsidRPr="00B05C29" w:rsidRDefault="00A231F9" w:rsidP="003A5B23">
            <w:pPr>
              <w:pStyle w:val="acctfourfigures"/>
              <w:spacing w:line="240" w:lineRule="atLeast"/>
              <w:ind w:left="191" w:right="-79" w:hanging="180"/>
              <w:rPr>
                <w:rFonts w:ascii="Angsana New" w:hAnsi="Angsana New" w:cs="Angsana New"/>
                <w:sz w:val="24"/>
                <w:szCs w:val="24"/>
                <w:cs/>
                <w:lang w:bidi="th-TH"/>
              </w:rPr>
            </w:pPr>
            <w:r w:rsidRPr="00B05C29">
              <w:rPr>
                <w:rFonts w:ascii="Angsana New" w:hAnsi="Angsana New" w:cs="Angsana New"/>
                <w:sz w:val="24"/>
                <w:szCs w:val="24"/>
              </w:rPr>
              <w:t>Other comprehensive income allocated to non-controlling interest</w:t>
            </w:r>
          </w:p>
        </w:tc>
        <w:tc>
          <w:tcPr>
            <w:tcW w:w="2410" w:type="dxa"/>
            <w:shd w:val="clear" w:color="auto" w:fill="auto"/>
          </w:tcPr>
          <w:p w:rsidR="00A231F9" w:rsidRPr="00B05C29" w:rsidRDefault="00A231F9" w:rsidP="00755869">
            <w:pPr>
              <w:ind w:right="175"/>
              <w:jc w:val="right"/>
              <w:rPr>
                <w:rFonts w:hAnsi="Angsana New"/>
                <w:position w:val="0"/>
                <w:sz w:val="24"/>
                <w:szCs w:val="24"/>
                <w:lang w:val="en-GB"/>
              </w:rPr>
            </w:pPr>
          </w:p>
          <w:p w:rsidR="00A231F9" w:rsidRPr="00B05C29" w:rsidRDefault="00A231F9" w:rsidP="00755869">
            <w:pPr>
              <w:ind w:right="175"/>
              <w:jc w:val="right"/>
              <w:rPr>
                <w:rFonts w:hAnsi="Angsana New"/>
                <w:position w:val="0"/>
                <w:sz w:val="24"/>
                <w:szCs w:val="24"/>
                <w:lang w:val="en-GB"/>
              </w:rPr>
            </w:pPr>
            <w:r w:rsidRPr="00B05C29">
              <w:rPr>
                <w:rFonts w:hAnsi="Angsana New"/>
                <w:position w:val="0"/>
                <w:sz w:val="24"/>
                <w:szCs w:val="24"/>
                <w:cs/>
                <w:lang w:val="en-GB"/>
              </w:rPr>
              <w:t>(1,248</w:t>
            </w:r>
            <w:r w:rsidRPr="00B05C29">
              <w:rPr>
                <w:rFonts w:hAnsi="Angsana New"/>
                <w:position w:val="0"/>
                <w:sz w:val="24"/>
                <w:szCs w:val="24"/>
                <w:lang w:val="en-GB"/>
              </w:rPr>
              <w:t>,</w:t>
            </w:r>
            <w:r w:rsidRPr="00B05C29">
              <w:rPr>
                <w:rFonts w:hAnsi="Angsana New"/>
                <w:position w:val="0"/>
                <w:sz w:val="24"/>
                <w:szCs w:val="24"/>
                <w:cs/>
                <w:lang w:val="en-GB"/>
              </w:rPr>
              <w:t>632.51)</w:t>
            </w:r>
          </w:p>
        </w:tc>
        <w:tc>
          <w:tcPr>
            <w:tcW w:w="284" w:type="dxa"/>
          </w:tcPr>
          <w:p w:rsidR="00A231F9" w:rsidRPr="00B05C29" w:rsidRDefault="00A231F9" w:rsidP="00755869">
            <w:pPr>
              <w:jc w:val="thaiDistribute"/>
              <w:rPr>
                <w:rFonts w:hAnsi="Angsana New"/>
                <w:position w:val="0"/>
                <w:sz w:val="24"/>
                <w:szCs w:val="24"/>
                <w:lang w:val="en-GB"/>
              </w:rPr>
            </w:pPr>
          </w:p>
        </w:tc>
        <w:tc>
          <w:tcPr>
            <w:tcW w:w="1701" w:type="dxa"/>
            <w:shd w:val="clear" w:color="auto" w:fill="auto"/>
          </w:tcPr>
          <w:p w:rsidR="00A231F9" w:rsidRPr="00B05C29" w:rsidRDefault="00A231F9" w:rsidP="00755869">
            <w:pPr>
              <w:ind w:left="-106" w:right="-81"/>
              <w:jc w:val="center"/>
              <w:rPr>
                <w:rFonts w:hAnsi="Angsana New"/>
                <w:position w:val="0"/>
                <w:sz w:val="24"/>
                <w:szCs w:val="24"/>
              </w:rPr>
            </w:pPr>
          </w:p>
          <w:p w:rsidR="00A231F9" w:rsidRPr="00B05C29" w:rsidRDefault="00A231F9" w:rsidP="00755869">
            <w:pPr>
              <w:ind w:left="-106" w:right="-81"/>
              <w:jc w:val="center"/>
              <w:rPr>
                <w:rFonts w:hAnsi="Angsana New"/>
                <w:position w:val="0"/>
                <w:sz w:val="24"/>
                <w:szCs w:val="24"/>
              </w:rPr>
            </w:pPr>
            <w:r w:rsidRPr="00B05C29">
              <w:rPr>
                <w:rFonts w:hAnsi="Angsana New"/>
                <w:position w:val="0"/>
                <w:sz w:val="24"/>
                <w:szCs w:val="24"/>
              </w:rPr>
              <w:t>-</w:t>
            </w:r>
          </w:p>
        </w:tc>
        <w:tc>
          <w:tcPr>
            <w:tcW w:w="283" w:type="dxa"/>
          </w:tcPr>
          <w:p w:rsidR="00A231F9" w:rsidRPr="00B05C29" w:rsidRDefault="00A231F9" w:rsidP="00755869">
            <w:pPr>
              <w:jc w:val="thaiDistribute"/>
              <w:rPr>
                <w:rFonts w:hAnsi="Angsana New"/>
                <w:position w:val="0"/>
                <w:sz w:val="24"/>
                <w:szCs w:val="24"/>
                <w:lang w:val="en-GB"/>
              </w:rPr>
            </w:pPr>
          </w:p>
        </w:tc>
        <w:tc>
          <w:tcPr>
            <w:tcW w:w="1701" w:type="dxa"/>
            <w:shd w:val="clear" w:color="auto" w:fill="auto"/>
          </w:tcPr>
          <w:p w:rsidR="00A231F9" w:rsidRPr="00B05C29" w:rsidRDefault="00A231F9" w:rsidP="00755869">
            <w:pPr>
              <w:ind w:right="34"/>
              <w:jc w:val="right"/>
              <w:rPr>
                <w:rFonts w:hAnsi="Angsana New"/>
                <w:position w:val="0"/>
                <w:sz w:val="24"/>
                <w:szCs w:val="24"/>
                <w:lang w:val="en-GB"/>
              </w:rPr>
            </w:pPr>
          </w:p>
          <w:p w:rsidR="00A231F9" w:rsidRPr="00B05C29" w:rsidRDefault="00A231F9" w:rsidP="00755869">
            <w:pPr>
              <w:ind w:right="34"/>
              <w:jc w:val="right"/>
              <w:rPr>
                <w:rFonts w:hAnsi="Angsana New"/>
                <w:position w:val="0"/>
                <w:sz w:val="24"/>
                <w:szCs w:val="24"/>
                <w:cs/>
                <w:lang w:val="en-GB"/>
              </w:rPr>
            </w:pPr>
            <w:r w:rsidRPr="00B05C29">
              <w:rPr>
                <w:rFonts w:hAnsi="Angsana New"/>
                <w:position w:val="0"/>
                <w:sz w:val="24"/>
                <w:szCs w:val="24"/>
                <w:cs/>
                <w:lang w:val="en-GB"/>
              </w:rPr>
              <w:t>(1,248</w:t>
            </w:r>
            <w:r w:rsidRPr="00B05C29">
              <w:rPr>
                <w:rFonts w:hAnsi="Angsana New"/>
                <w:position w:val="0"/>
                <w:sz w:val="24"/>
                <w:szCs w:val="24"/>
                <w:lang w:val="en-GB"/>
              </w:rPr>
              <w:t>,</w:t>
            </w:r>
            <w:r w:rsidRPr="00B05C29">
              <w:rPr>
                <w:rFonts w:hAnsi="Angsana New"/>
                <w:position w:val="0"/>
                <w:sz w:val="24"/>
                <w:szCs w:val="24"/>
                <w:cs/>
                <w:lang w:val="en-GB"/>
              </w:rPr>
              <w:t>632.51)</w:t>
            </w:r>
          </w:p>
        </w:tc>
      </w:tr>
      <w:tr w:rsidR="00A231F9" w:rsidRPr="00B05C29" w:rsidTr="00AF6BA0">
        <w:tc>
          <w:tcPr>
            <w:tcW w:w="3969" w:type="dxa"/>
            <w:shd w:val="clear" w:color="auto" w:fill="auto"/>
          </w:tcPr>
          <w:p w:rsidR="00A231F9" w:rsidRPr="00B05C29" w:rsidRDefault="00A231F9" w:rsidP="003A5B23">
            <w:pPr>
              <w:pStyle w:val="acctfourfigures"/>
              <w:spacing w:line="240" w:lineRule="atLeast"/>
              <w:ind w:left="191" w:right="-79" w:hanging="180"/>
              <w:rPr>
                <w:rFonts w:ascii="Angsana New" w:hAnsi="Angsana New" w:cs="Angsana New"/>
                <w:sz w:val="24"/>
                <w:szCs w:val="24"/>
                <w:lang w:val="en-US"/>
              </w:rPr>
            </w:pPr>
            <w:r w:rsidRPr="00B05C29">
              <w:rPr>
                <w:rFonts w:ascii="Angsana New" w:hAnsi="Angsana New" w:cs="Angsana New"/>
                <w:sz w:val="24"/>
                <w:szCs w:val="24"/>
                <w:lang w:bidi="th-TH"/>
              </w:rPr>
              <w:t>Total comprehensive income allocated to non-controlling interest</w:t>
            </w:r>
          </w:p>
        </w:tc>
        <w:tc>
          <w:tcPr>
            <w:tcW w:w="2410" w:type="dxa"/>
            <w:tcBorders>
              <w:top w:val="single" w:sz="4" w:space="0" w:color="auto"/>
              <w:bottom w:val="double" w:sz="4" w:space="0" w:color="auto"/>
            </w:tcBorders>
            <w:shd w:val="clear" w:color="auto" w:fill="auto"/>
          </w:tcPr>
          <w:p w:rsidR="00A231F9" w:rsidRPr="00B05C29" w:rsidRDefault="00A231F9" w:rsidP="00755869">
            <w:pPr>
              <w:ind w:right="175"/>
              <w:jc w:val="right"/>
              <w:rPr>
                <w:rFonts w:hAnsi="Angsana New"/>
                <w:position w:val="0"/>
                <w:sz w:val="24"/>
                <w:szCs w:val="24"/>
                <w:lang w:val="en-GB"/>
              </w:rPr>
            </w:pPr>
          </w:p>
          <w:p w:rsidR="00A231F9" w:rsidRPr="00B05C29" w:rsidRDefault="00A231F9" w:rsidP="00755869">
            <w:pPr>
              <w:ind w:right="175"/>
              <w:jc w:val="right"/>
              <w:rPr>
                <w:rFonts w:hAnsi="Angsana New"/>
                <w:position w:val="0"/>
                <w:sz w:val="24"/>
                <w:szCs w:val="24"/>
                <w:lang w:val="en-GB"/>
              </w:rPr>
            </w:pPr>
            <w:r w:rsidRPr="00B05C29">
              <w:rPr>
                <w:rFonts w:hAnsi="Angsana New"/>
                <w:position w:val="0"/>
                <w:sz w:val="24"/>
                <w:szCs w:val="24"/>
                <w:lang w:val="en-GB"/>
              </w:rPr>
              <w:t>(</w:t>
            </w:r>
            <w:r w:rsidRPr="00B05C29">
              <w:rPr>
                <w:rFonts w:hAnsi="Angsana New"/>
                <w:position w:val="0"/>
                <w:sz w:val="24"/>
                <w:szCs w:val="24"/>
                <w:cs/>
                <w:lang w:val="en-GB"/>
              </w:rPr>
              <w:t>71</w:t>
            </w:r>
            <w:r w:rsidRPr="00B05C29">
              <w:rPr>
                <w:rFonts w:hAnsi="Angsana New"/>
                <w:position w:val="0"/>
                <w:sz w:val="24"/>
                <w:szCs w:val="24"/>
                <w:lang w:val="en-GB"/>
              </w:rPr>
              <w:t>,</w:t>
            </w:r>
            <w:r w:rsidRPr="00B05C29">
              <w:rPr>
                <w:rFonts w:hAnsi="Angsana New"/>
                <w:position w:val="0"/>
                <w:sz w:val="24"/>
                <w:szCs w:val="24"/>
                <w:cs/>
                <w:lang w:val="en-GB"/>
              </w:rPr>
              <w:t>539.12</w:t>
            </w:r>
            <w:r w:rsidRPr="00B05C29">
              <w:rPr>
                <w:rFonts w:hAnsi="Angsana New"/>
                <w:position w:val="0"/>
                <w:sz w:val="24"/>
                <w:szCs w:val="24"/>
                <w:lang w:val="en-GB"/>
              </w:rPr>
              <w:t>)</w:t>
            </w:r>
          </w:p>
        </w:tc>
        <w:tc>
          <w:tcPr>
            <w:tcW w:w="284" w:type="dxa"/>
          </w:tcPr>
          <w:p w:rsidR="00A231F9" w:rsidRPr="00B05C29" w:rsidRDefault="00A231F9" w:rsidP="00755869">
            <w:pPr>
              <w:jc w:val="thaiDistribute"/>
              <w:rPr>
                <w:rFonts w:hAnsi="Angsana New"/>
                <w:position w:val="0"/>
                <w:sz w:val="24"/>
                <w:szCs w:val="24"/>
                <w:lang w:val="en-GB"/>
              </w:rPr>
            </w:pPr>
          </w:p>
        </w:tc>
        <w:tc>
          <w:tcPr>
            <w:tcW w:w="1701" w:type="dxa"/>
            <w:tcBorders>
              <w:top w:val="single" w:sz="4" w:space="0" w:color="auto"/>
              <w:bottom w:val="double" w:sz="4" w:space="0" w:color="auto"/>
            </w:tcBorders>
            <w:shd w:val="clear" w:color="auto" w:fill="auto"/>
          </w:tcPr>
          <w:p w:rsidR="00A231F9" w:rsidRPr="00B05C29" w:rsidRDefault="00A231F9" w:rsidP="00755869">
            <w:pPr>
              <w:ind w:right="175"/>
              <w:jc w:val="right"/>
              <w:rPr>
                <w:rFonts w:hAnsi="Angsana New"/>
                <w:position w:val="0"/>
                <w:sz w:val="24"/>
                <w:szCs w:val="24"/>
                <w:lang w:val="en-GB"/>
              </w:rPr>
            </w:pPr>
          </w:p>
          <w:p w:rsidR="00A231F9" w:rsidRPr="00B05C29" w:rsidRDefault="00A231F9" w:rsidP="00755869">
            <w:pPr>
              <w:ind w:right="175"/>
              <w:jc w:val="right"/>
              <w:rPr>
                <w:rFonts w:hAnsi="Angsana New"/>
                <w:position w:val="0"/>
                <w:sz w:val="24"/>
                <w:szCs w:val="24"/>
                <w:lang w:val="en-GB"/>
              </w:rPr>
            </w:pPr>
            <w:r w:rsidRPr="00B05C29">
              <w:rPr>
                <w:rFonts w:hAnsi="Angsana New"/>
                <w:position w:val="0"/>
                <w:sz w:val="24"/>
                <w:szCs w:val="24"/>
                <w:cs/>
                <w:lang w:val="en-GB"/>
              </w:rPr>
              <w:t>(722</w:t>
            </w:r>
            <w:r w:rsidRPr="00B05C29">
              <w:rPr>
                <w:rFonts w:hAnsi="Angsana New"/>
                <w:position w:val="0"/>
                <w:sz w:val="24"/>
                <w:szCs w:val="24"/>
                <w:lang w:val="en-GB"/>
              </w:rPr>
              <w:t>,</w:t>
            </w:r>
            <w:r w:rsidRPr="00B05C29">
              <w:rPr>
                <w:rFonts w:hAnsi="Angsana New"/>
                <w:position w:val="0"/>
                <w:sz w:val="24"/>
                <w:szCs w:val="24"/>
                <w:cs/>
                <w:lang w:val="en-GB"/>
              </w:rPr>
              <w:t>440.31)</w:t>
            </w:r>
          </w:p>
        </w:tc>
        <w:tc>
          <w:tcPr>
            <w:tcW w:w="283" w:type="dxa"/>
          </w:tcPr>
          <w:p w:rsidR="00A231F9" w:rsidRPr="00B05C29" w:rsidRDefault="00A231F9" w:rsidP="00755869">
            <w:pPr>
              <w:jc w:val="thaiDistribute"/>
              <w:rPr>
                <w:rFonts w:hAnsi="Angsana New"/>
                <w:position w:val="0"/>
                <w:sz w:val="24"/>
                <w:szCs w:val="24"/>
                <w:highlight w:val="yellow"/>
                <w:lang w:val="en-GB"/>
              </w:rPr>
            </w:pPr>
          </w:p>
        </w:tc>
        <w:tc>
          <w:tcPr>
            <w:tcW w:w="1701" w:type="dxa"/>
            <w:tcBorders>
              <w:top w:val="single" w:sz="4" w:space="0" w:color="auto"/>
              <w:bottom w:val="double" w:sz="4" w:space="0" w:color="auto"/>
            </w:tcBorders>
            <w:shd w:val="clear" w:color="auto" w:fill="auto"/>
          </w:tcPr>
          <w:p w:rsidR="00A231F9" w:rsidRPr="00B05C29" w:rsidRDefault="00A231F9" w:rsidP="00755869">
            <w:pPr>
              <w:ind w:right="34"/>
              <w:jc w:val="right"/>
              <w:rPr>
                <w:rFonts w:hAnsi="Angsana New"/>
                <w:position w:val="0"/>
                <w:sz w:val="24"/>
                <w:szCs w:val="24"/>
                <w:lang w:val="en-GB"/>
              </w:rPr>
            </w:pPr>
          </w:p>
          <w:p w:rsidR="00A231F9" w:rsidRPr="00B05C29" w:rsidRDefault="00A231F9" w:rsidP="00755869">
            <w:pPr>
              <w:ind w:right="34"/>
              <w:jc w:val="right"/>
              <w:rPr>
                <w:rFonts w:hAnsi="Angsana New"/>
                <w:position w:val="0"/>
                <w:sz w:val="24"/>
                <w:szCs w:val="24"/>
                <w:lang w:val="en-GB"/>
              </w:rPr>
            </w:pPr>
            <w:r w:rsidRPr="00B05C29">
              <w:rPr>
                <w:rFonts w:hAnsi="Angsana New"/>
                <w:position w:val="0"/>
                <w:sz w:val="24"/>
                <w:szCs w:val="24"/>
                <w:cs/>
                <w:lang w:val="en-GB"/>
              </w:rPr>
              <w:t>(793</w:t>
            </w:r>
            <w:r w:rsidRPr="00B05C29">
              <w:rPr>
                <w:rFonts w:hAnsi="Angsana New"/>
                <w:position w:val="0"/>
                <w:sz w:val="24"/>
                <w:szCs w:val="24"/>
                <w:lang w:val="en-GB"/>
              </w:rPr>
              <w:t>,</w:t>
            </w:r>
            <w:r w:rsidRPr="00B05C29">
              <w:rPr>
                <w:rFonts w:hAnsi="Angsana New"/>
                <w:position w:val="0"/>
                <w:sz w:val="24"/>
                <w:szCs w:val="24"/>
                <w:cs/>
                <w:lang w:val="en-GB"/>
              </w:rPr>
              <w:t>979.43)</w:t>
            </w:r>
          </w:p>
        </w:tc>
      </w:tr>
      <w:tr w:rsidR="000E7B41" w:rsidRPr="00B05C29" w:rsidTr="00AF6BA0">
        <w:tc>
          <w:tcPr>
            <w:tcW w:w="3969" w:type="dxa"/>
            <w:shd w:val="clear" w:color="auto" w:fill="auto"/>
          </w:tcPr>
          <w:p w:rsidR="000E7B41" w:rsidRPr="00B05C29" w:rsidRDefault="000E7B41" w:rsidP="00755869">
            <w:pPr>
              <w:jc w:val="thaiDistribute"/>
              <w:rPr>
                <w:rFonts w:hAnsi="Angsana New"/>
                <w:position w:val="0"/>
                <w:sz w:val="24"/>
                <w:szCs w:val="24"/>
                <w:highlight w:val="yellow"/>
                <w:cs/>
                <w:lang w:val="en-GB"/>
              </w:rPr>
            </w:pPr>
          </w:p>
        </w:tc>
        <w:tc>
          <w:tcPr>
            <w:tcW w:w="2410" w:type="dxa"/>
            <w:tcBorders>
              <w:top w:val="double" w:sz="4" w:space="0" w:color="auto"/>
            </w:tcBorders>
            <w:shd w:val="clear" w:color="auto" w:fill="auto"/>
          </w:tcPr>
          <w:p w:rsidR="000E7B41" w:rsidRPr="00B05C29" w:rsidRDefault="000E7B41" w:rsidP="00755869">
            <w:pPr>
              <w:jc w:val="center"/>
              <w:rPr>
                <w:rFonts w:hAnsi="Angsana New"/>
                <w:position w:val="0"/>
                <w:sz w:val="24"/>
                <w:szCs w:val="24"/>
                <w:highlight w:val="yellow"/>
                <w:lang w:val="en-GB"/>
              </w:rPr>
            </w:pPr>
          </w:p>
        </w:tc>
        <w:tc>
          <w:tcPr>
            <w:tcW w:w="284" w:type="dxa"/>
          </w:tcPr>
          <w:p w:rsidR="000E7B41" w:rsidRPr="00B05C29" w:rsidRDefault="000E7B41" w:rsidP="00755869">
            <w:pPr>
              <w:jc w:val="thaiDistribute"/>
              <w:rPr>
                <w:rFonts w:hAnsi="Angsana New"/>
                <w:position w:val="0"/>
                <w:sz w:val="24"/>
                <w:szCs w:val="24"/>
                <w:highlight w:val="yellow"/>
                <w:lang w:val="en-GB"/>
              </w:rPr>
            </w:pPr>
          </w:p>
        </w:tc>
        <w:tc>
          <w:tcPr>
            <w:tcW w:w="1701" w:type="dxa"/>
            <w:tcBorders>
              <w:top w:val="double" w:sz="4" w:space="0" w:color="auto"/>
            </w:tcBorders>
            <w:shd w:val="clear" w:color="auto" w:fill="auto"/>
          </w:tcPr>
          <w:p w:rsidR="000E7B41" w:rsidRPr="00B05C29" w:rsidRDefault="000E7B41" w:rsidP="00755869">
            <w:pPr>
              <w:ind w:right="317"/>
              <w:jc w:val="right"/>
              <w:rPr>
                <w:rFonts w:hAnsi="Angsana New"/>
                <w:position w:val="0"/>
                <w:sz w:val="24"/>
                <w:szCs w:val="24"/>
                <w:highlight w:val="yellow"/>
                <w:cs/>
                <w:lang w:val="en-GB"/>
              </w:rPr>
            </w:pPr>
          </w:p>
        </w:tc>
        <w:tc>
          <w:tcPr>
            <w:tcW w:w="283" w:type="dxa"/>
          </w:tcPr>
          <w:p w:rsidR="000E7B41" w:rsidRPr="00B05C29" w:rsidRDefault="000E7B41" w:rsidP="00755869">
            <w:pPr>
              <w:jc w:val="thaiDistribute"/>
              <w:rPr>
                <w:rFonts w:hAnsi="Angsana New"/>
                <w:position w:val="0"/>
                <w:sz w:val="24"/>
                <w:szCs w:val="24"/>
                <w:highlight w:val="yellow"/>
                <w:lang w:val="en-GB"/>
              </w:rPr>
            </w:pPr>
          </w:p>
        </w:tc>
        <w:tc>
          <w:tcPr>
            <w:tcW w:w="1701" w:type="dxa"/>
            <w:tcBorders>
              <w:top w:val="double" w:sz="4" w:space="0" w:color="auto"/>
            </w:tcBorders>
            <w:shd w:val="clear" w:color="auto" w:fill="auto"/>
          </w:tcPr>
          <w:p w:rsidR="000E7B41" w:rsidRPr="00B05C29" w:rsidRDefault="000E7B41" w:rsidP="00755869">
            <w:pPr>
              <w:ind w:right="34"/>
              <w:jc w:val="right"/>
              <w:rPr>
                <w:rFonts w:hAnsi="Angsana New"/>
                <w:position w:val="0"/>
                <w:sz w:val="24"/>
                <w:szCs w:val="24"/>
                <w:cs/>
                <w:lang w:val="en-GB"/>
              </w:rPr>
            </w:pPr>
          </w:p>
        </w:tc>
      </w:tr>
      <w:tr w:rsidR="000E7B41" w:rsidRPr="00B05C29" w:rsidTr="00AF6BA0">
        <w:tc>
          <w:tcPr>
            <w:tcW w:w="3969" w:type="dxa"/>
            <w:shd w:val="clear" w:color="auto" w:fill="auto"/>
          </w:tcPr>
          <w:p w:rsidR="000E7B41" w:rsidRPr="00B05C29" w:rsidRDefault="00EF64C3" w:rsidP="00755869">
            <w:pPr>
              <w:jc w:val="thaiDistribute"/>
              <w:rPr>
                <w:rFonts w:hAnsi="Angsana New"/>
                <w:position w:val="0"/>
                <w:sz w:val="24"/>
                <w:szCs w:val="24"/>
                <w:highlight w:val="yellow"/>
                <w:cs/>
              </w:rPr>
            </w:pPr>
            <w:r>
              <w:rPr>
                <w:rFonts w:hAnsi="Angsana New"/>
                <w:position w:val="0"/>
                <w:sz w:val="24"/>
                <w:szCs w:val="24"/>
              </w:rPr>
              <w:t>Dividend to</w:t>
            </w:r>
            <w:r w:rsidR="009C4231" w:rsidRPr="00B05C29">
              <w:rPr>
                <w:rFonts w:hAnsi="Angsana New"/>
                <w:position w:val="0"/>
                <w:sz w:val="24"/>
                <w:szCs w:val="24"/>
              </w:rPr>
              <w:t xml:space="preserve"> non-controlling interest</w:t>
            </w:r>
          </w:p>
        </w:tc>
        <w:tc>
          <w:tcPr>
            <w:tcW w:w="2410" w:type="dxa"/>
            <w:shd w:val="clear" w:color="auto" w:fill="auto"/>
          </w:tcPr>
          <w:p w:rsidR="000E7B41" w:rsidRPr="00B05C29" w:rsidRDefault="000E7B41" w:rsidP="00755869">
            <w:pPr>
              <w:ind w:right="175"/>
              <w:jc w:val="right"/>
              <w:rPr>
                <w:rFonts w:hAnsi="Angsana New"/>
                <w:position w:val="0"/>
                <w:sz w:val="24"/>
                <w:szCs w:val="24"/>
                <w:lang w:val="en-GB"/>
              </w:rPr>
            </w:pPr>
            <w:r w:rsidRPr="00B05C29">
              <w:rPr>
                <w:rFonts w:hAnsi="Angsana New"/>
                <w:position w:val="0"/>
                <w:sz w:val="24"/>
                <w:szCs w:val="24"/>
                <w:cs/>
                <w:lang w:val="en-GB"/>
              </w:rPr>
              <w:t>13</w:t>
            </w:r>
            <w:r w:rsidRPr="00B05C29">
              <w:rPr>
                <w:rFonts w:hAnsi="Angsana New"/>
                <w:position w:val="0"/>
                <w:sz w:val="24"/>
                <w:szCs w:val="24"/>
                <w:lang w:val="en-GB"/>
              </w:rPr>
              <w:t>,</w:t>
            </w:r>
            <w:r w:rsidRPr="00B05C29">
              <w:rPr>
                <w:rFonts w:hAnsi="Angsana New"/>
                <w:position w:val="0"/>
                <w:sz w:val="24"/>
                <w:szCs w:val="24"/>
                <w:cs/>
                <w:lang w:val="en-GB"/>
              </w:rPr>
              <w:t>465</w:t>
            </w:r>
            <w:r w:rsidRPr="00B05C29">
              <w:rPr>
                <w:rFonts w:hAnsi="Angsana New"/>
                <w:position w:val="0"/>
                <w:sz w:val="24"/>
                <w:szCs w:val="24"/>
                <w:lang w:val="en-GB"/>
              </w:rPr>
              <w:t>,</w:t>
            </w:r>
            <w:r w:rsidRPr="00B05C29">
              <w:rPr>
                <w:rFonts w:hAnsi="Angsana New"/>
                <w:position w:val="0"/>
                <w:sz w:val="24"/>
                <w:szCs w:val="24"/>
                <w:cs/>
                <w:lang w:val="en-GB"/>
              </w:rPr>
              <w:t>193.50</w:t>
            </w:r>
          </w:p>
        </w:tc>
        <w:tc>
          <w:tcPr>
            <w:tcW w:w="284" w:type="dxa"/>
          </w:tcPr>
          <w:p w:rsidR="000E7B41" w:rsidRPr="00B05C29" w:rsidRDefault="000E7B41" w:rsidP="00755869">
            <w:pPr>
              <w:jc w:val="thaiDistribute"/>
              <w:rPr>
                <w:rFonts w:hAnsi="Angsana New"/>
                <w:position w:val="0"/>
                <w:sz w:val="24"/>
                <w:szCs w:val="24"/>
                <w:lang w:val="en-GB"/>
              </w:rPr>
            </w:pPr>
          </w:p>
        </w:tc>
        <w:tc>
          <w:tcPr>
            <w:tcW w:w="1701" w:type="dxa"/>
            <w:shd w:val="clear" w:color="auto" w:fill="auto"/>
          </w:tcPr>
          <w:p w:rsidR="000E7B41" w:rsidRPr="00B05C29" w:rsidRDefault="000E7B41" w:rsidP="00755869">
            <w:pPr>
              <w:ind w:left="-106" w:right="-81"/>
              <w:jc w:val="center"/>
              <w:rPr>
                <w:rFonts w:hAnsi="Angsana New"/>
                <w:position w:val="0"/>
                <w:sz w:val="24"/>
                <w:szCs w:val="24"/>
              </w:rPr>
            </w:pPr>
            <w:r w:rsidRPr="00B05C29">
              <w:rPr>
                <w:rFonts w:hAnsi="Angsana New"/>
                <w:position w:val="0"/>
                <w:sz w:val="24"/>
                <w:szCs w:val="24"/>
              </w:rPr>
              <w:t>-</w:t>
            </w:r>
          </w:p>
        </w:tc>
        <w:tc>
          <w:tcPr>
            <w:tcW w:w="283" w:type="dxa"/>
          </w:tcPr>
          <w:p w:rsidR="000E7B41" w:rsidRPr="00B05C29" w:rsidRDefault="000E7B41" w:rsidP="00755869">
            <w:pPr>
              <w:jc w:val="thaiDistribute"/>
              <w:rPr>
                <w:rFonts w:hAnsi="Angsana New"/>
                <w:position w:val="0"/>
                <w:sz w:val="24"/>
                <w:szCs w:val="24"/>
                <w:lang w:val="en-GB"/>
              </w:rPr>
            </w:pPr>
          </w:p>
        </w:tc>
        <w:tc>
          <w:tcPr>
            <w:tcW w:w="1701" w:type="dxa"/>
            <w:shd w:val="clear" w:color="auto" w:fill="auto"/>
          </w:tcPr>
          <w:p w:rsidR="000E7B41" w:rsidRPr="00B05C29" w:rsidRDefault="000E7B41" w:rsidP="00755869">
            <w:pPr>
              <w:ind w:right="34"/>
              <w:jc w:val="right"/>
              <w:rPr>
                <w:rFonts w:hAnsi="Angsana New"/>
                <w:position w:val="0"/>
                <w:sz w:val="24"/>
                <w:szCs w:val="24"/>
                <w:cs/>
                <w:lang w:val="en-GB"/>
              </w:rPr>
            </w:pPr>
            <w:r w:rsidRPr="00B05C29">
              <w:rPr>
                <w:rFonts w:hAnsi="Angsana New"/>
                <w:position w:val="0"/>
                <w:sz w:val="24"/>
                <w:szCs w:val="24"/>
                <w:cs/>
                <w:lang w:val="en-GB"/>
              </w:rPr>
              <w:t>13,465</w:t>
            </w:r>
            <w:r w:rsidRPr="00B05C29">
              <w:rPr>
                <w:rFonts w:hAnsi="Angsana New"/>
                <w:position w:val="0"/>
                <w:sz w:val="24"/>
                <w:szCs w:val="24"/>
                <w:lang w:val="en-GB"/>
              </w:rPr>
              <w:t>,</w:t>
            </w:r>
            <w:r w:rsidRPr="00B05C29">
              <w:rPr>
                <w:rFonts w:hAnsi="Angsana New"/>
                <w:position w:val="0"/>
                <w:sz w:val="24"/>
                <w:szCs w:val="24"/>
                <w:cs/>
                <w:lang w:val="en-GB"/>
              </w:rPr>
              <w:t>193.50</w:t>
            </w:r>
          </w:p>
        </w:tc>
      </w:tr>
      <w:tr w:rsidR="000E7B41" w:rsidRPr="00B05C29" w:rsidTr="00AF6BA0">
        <w:tc>
          <w:tcPr>
            <w:tcW w:w="3969" w:type="dxa"/>
            <w:shd w:val="clear" w:color="auto" w:fill="auto"/>
          </w:tcPr>
          <w:p w:rsidR="000E7B41" w:rsidRPr="00B05C29" w:rsidRDefault="000E7B41" w:rsidP="00755869">
            <w:pPr>
              <w:jc w:val="thaiDistribute"/>
              <w:rPr>
                <w:rFonts w:hAnsi="Angsana New"/>
                <w:position w:val="0"/>
                <w:sz w:val="24"/>
                <w:szCs w:val="24"/>
                <w:highlight w:val="yellow"/>
                <w:lang w:val="en-GB"/>
              </w:rPr>
            </w:pPr>
          </w:p>
        </w:tc>
        <w:tc>
          <w:tcPr>
            <w:tcW w:w="2410" w:type="dxa"/>
            <w:shd w:val="clear" w:color="auto" w:fill="auto"/>
          </w:tcPr>
          <w:p w:rsidR="000E7B41" w:rsidRPr="00B05C29" w:rsidRDefault="000E7B41" w:rsidP="00755869">
            <w:pPr>
              <w:jc w:val="thaiDistribute"/>
              <w:rPr>
                <w:rFonts w:hAnsi="Angsana New"/>
                <w:position w:val="0"/>
                <w:sz w:val="24"/>
                <w:szCs w:val="24"/>
                <w:highlight w:val="yellow"/>
                <w:lang w:val="en-GB"/>
              </w:rPr>
            </w:pPr>
          </w:p>
        </w:tc>
        <w:tc>
          <w:tcPr>
            <w:tcW w:w="284" w:type="dxa"/>
          </w:tcPr>
          <w:p w:rsidR="000E7B41" w:rsidRPr="00B05C29" w:rsidRDefault="000E7B41" w:rsidP="00755869">
            <w:pPr>
              <w:jc w:val="thaiDistribute"/>
              <w:rPr>
                <w:rFonts w:hAnsi="Angsana New"/>
                <w:position w:val="0"/>
                <w:sz w:val="24"/>
                <w:szCs w:val="24"/>
                <w:highlight w:val="yellow"/>
                <w:lang w:val="en-GB"/>
              </w:rPr>
            </w:pPr>
          </w:p>
        </w:tc>
        <w:tc>
          <w:tcPr>
            <w:tcW w:w="1701" w:type="dxa"/>
            <w:shd w:val="clear" w:color="auto" w:fill="auto"/>
          </w:tcPr>
          <w:p w:rsidR="000E7B41" w:rsidRPr="00B05C29" w:rsidRDefault="000E7B41" w:rsidP="00755869">
            <w:pPr>
              <w:jc w:val="thaiDistribute"/>
              <w:rPr>
                <w:rFonts w:hAnsi="Angsana New"/>
                <w:position w:val="0"/>
                <w:sz w:val="24"/>
                <w:szCs w:val="24"/>
                <w:highlight w:val="yellow"/>
                <w:lang w:val="en-GB"/>
              </w:rPr>
            </w:pPr>
          </w:p>
        </w:tc>
        <w:tc>
          <w:tcPr>
            <w:tcW w:w="283" w:type="dxa"/>
          </w:tcPr>
          <w:p w:rsidR="000E7B41" w:rsidRPr="00B05C29" w:rsidRDefault="000E7B41" w:rsidP="00755869">
            <w:pPr>
              <w:jc w:val="thaiDistribute"/>
              <w:rPr>
                <w:rFonts w:hAnsi="Angsana New"/>
                <w:position w:val="0"/>
                <w:sz w:val="24"/>
                <w:szCs w:val="24"/>
                <w:highlight w:val="yellow"/>
                <w:lang w:val="en-GB"/>
              </w:rPr>
            </w:pPr>
          </w:p>
        </w:tc>
        <w:tc>
          <w:tcPr>
            <w:tcW w:w="1701" w:type="dxa"/>
            <w:shd w:val="clear" w:color="auto" w:fill="auto"/>
          </w:tcPr>
          <w:p w:rsidR="000E7B41" w:rsidRPr="00B05C29" w:rsidRDefault="000E7B41" w:rsidP="00755869">
            <w:pPr>
              <w:jc w:val="thaiDistribute"/>
              <w:rPr>
                <w:rFonts w:hAnsi="Angsana New"/>
                <w:position w:val="0"/>
                <w:sz w:val="24"/>
                <w:szCs w:val="24"/>
                <w:highlight w:val="yellow"/>
                <w:lang w:val="en-GB"/>
              </w:rPr>
            </w:pPr>
          </w:p>
        </w:tc>
      </w:tr>
      <w:tr w:rsidR="00AF6BA0" w:rsidRPr="00B05C29" w:rsidTr="00AF6BA0">
        <w:tc>
          <w:tcPr>
            <w:tcW w:w="3969" w:type="dxa"/>
            <w:shd w:val="clear" w:color="auto" w:fill="auto"/>
            <w:vAlign w:val="bottom"/>
          </w:tcPr>
          <w:p w:rsidR="00AF6BA0" w:rsidRPr="00B05C29" w:rsidRDefault="00AF6BA0" w:rsidP="003A5B23">
            <w:pPr>
              <w:pStyle w:val="acctfourfigures"/>
              <w:spacing w:line="240" w:lineRule="atLeast"/>
              <w:ind w:left="191" w:right="-79" w:hanging="180"/>
              <w:rPr>
                <w:rFonts w:ascii="Angsana New" w:hAnsi="Angsana New" w:cs="Angsana New"/>
                <w:sz w:val="24"/>
                <w:szCs w:val="24"/>
              </w:rPr>
            </w:pPr>
            <w:r w:rsidRPr="00B05C29">
              <w:rPr>
                <w:rFonts w:ascii="Angsana New" w:hAnsi="Angsana New" w:cs="Angsana New"/>
                <w:sz w:val="24"/>
                <w:szCs w:val="24"/>
              </w:rPr>
              <w:t xml:space="preserve">Net cash </w:t>
            </w:r>
            <w:r w:rsidR="00EF64C3">
              <w:rPr>
                <w:rFonts w:ascii="Angsana New" w:hAnsi="Angsana New" w:cs="Angsana New"/>
                <w:sz w:val="24"/>
                <w:szCs w:val="24"/>
              </w:rPr>
              <w:t xml:space="preserve">provided from </w:t>
            </w:r>
            <w:r w:rsidR="00EF64C3">
              <w:rPr>
                <w:rFonts w:ascii="Angsana New" w:hAnsi="Angsana New" w:cs="Angsana New" w:hint="cs"/>
                <w:sz w:val="24"/>
                <w:szCs w:val="24"/>
                <w:cs/>
                <w:lang w:bidi="th-TH"/>
              </w:rPr>
              <w:t>(</w:t>
            </w:r>
            <w:r w:rsidRPr="00B05C29">
              <w:rPr>
                <w:rFonts w:ascii="Angsana New" w:hAnsi="Angsana New" w:cs="Angsana New"/>
                <w:sz w:val="24"/>
                <w:szCs w:val="24"/>
              </w:rPr>
              <w:t>used in</w:t>
            </w:r>
            <w:r w:rsidR="00EF64C3">
              <w:rPr>
                <w:rFonts w:ascii="Angsana New" w:hAnsi="Angsana New" w:cs="Angsana New" w:hint="cs"/>
                <w:sz w:val="24"/>
                <w:szCs w:val="24"/>
                <w:cs/>
                <w:lang w:bidi="th-TH"/>
              </w:rPr>
              <w:t>)</w:t>
            </w:r>
            <w:r w:rsidRPr="00B05C29">
              <w:rPr>
                <w:rFonts w:ascii="Angsana New" w:hAnsi="Angsana New" w:cs="Angsana New"/>
                <w:sz w:val="24"/>
                <w:szCs w:val="24"/>
              </w:rPr>
              <w:t xml:space="preserve"> operating activities</w:t>
            </w:r>
          </w:p>
        </w:tc>
        <w:tc>
          <w:tcPr>
            <w:tcW w:w="2410" w:type="dxa"/>
            <w:shd w:val="clear" w:color="auto" w:fill="auto"/>
          </w:tcPr>
          <w:p w:rsidR="00AF6BA0" w:rsidRPr="00B05C29" w:rsidRDefault="00AF6BA0" w:rsidP="007F7820">
            <w:pPr>
              <w:ind w:right="175"/>
              <w:jc w:val="right"/>
              <w:rPr>
                <w:sz w:val="24"/>
                <w:szCs w:val="24"/>
                <w:lang w:val="en-GB"/>
              </w:rPr>
            </w:pPr>
            <w:r w:rsidRPr="00B05C29">
              <w:rPr>
                <w:rFonts w:hint="cs"/>
                <w:sz w:val="24"/>
                <w:szCs w:val="24"/>
                <w:cs/>
                <w:lang w:val="en-GB"/>
              </w:rPr>
              <w:t>178</w:t>
            </w:r>
            <w:r w:rsidRPr="00B05C29">
              <w:rPr>
                <w:sz w:val="24"/>
                <w:szCs w:val="24"/>
                <w:lang w:val="en-GB"/>
              </w:rPr>
              <w:t>,</w:t>
            </w:r>
            <w:r w:rsidRPr="00B05C29">
              <w:rPr>
                <w:rFonts w:hint="cs"/>
                <w:sz w:val="24"/>
                <w:szCs w:val="24"/>
                <w:cs/>
                <w:lang w:val="en-GB"/>
              </w:rPr>
              <w:t>941</w:t>
            </w:r>
            <w:r w:rsidRPr="00B05C29">
              <w:rPr>
                <w:sz w:val="24"/>
                <w:szCs w:val="24"/>
                <w:cs/>
                <w:lang w:val="en-GB"/>
              </w:rPr>
              <w:t>,661.00</w:t>
            </w:r>
          </w:p>
        </w:tc>
        <w:tc>
          <w:tcPr>
            <w:tcW w:w="284" w:type="dxa"/>
          </w:tcPr>
          <w:p w:rsidR="00AF6BA0" w:rsidRPr="00B05C29" w:rsidRDefault="00AF6BA0" w:rsidP="00755869">
            <w:pPr>
              <w:jc w:val="thaiDistribute"/>
              <w:rPr>
                <w:rFonts w:hAnsi="Angsana New"/>
                <w:position w:val="0"/>
                <w:sz w:val="24"/>
                <w:szCs w:val="24"/>
                <w:highlight w:val="yellow"/>
                <w:lang w:val="en-GB"/>
              </w:rPr>
            </w:pPr>
          </w:p>
        </w:tc>
        <w:tc>
          <w:tcPr>
            <w:tcW w:w="1701" w:type="dxa"/>
            <w:shd w:val="clear" w:color="auto" w:fill="auto"/>
          </w:tcPr>
          <w:p w:rsidR="00AF6BA0" w:rsidRPr="00B05C29" w:rsidRDefault="00AF6BA0" w:rsidP="00755869">
            <w:pPr>
              <w:jc w:val="thaiDistribute"/>
              <w:rPr>
                <w:rFonts w:hAnsi="Angsana New"/>
                <w:position w:val="0"/>
                <w:sz w:val="24"/>
                <w:szCs w:val="24"/>
                <w:highlight w:val="yellow"/>
                <w:lang w:val="en-GB"/>
              </w:rPr>
            </w:pPr>
          </w:p>
        </w:tc>
        <w:tc>
          <w:tcPr>
            <w:tcW w:w="283" w:type="dxa"/>
          </w:tcPr>
          <w:p w:rsidR="00AF6BA0" w:rsidRPr="00B05C29" w:rsidRDefault="00AF6BA0" w:rsidP="00755869">
            <w:pPr>
              <w:jc w:val="thaiDistribute"/>
              <w:rPr>
                <w:rFonts w:hAnsi="Angsana New"/>
                <w:position w:val="0"/>
                <w:sz w:val="24"/>
                <w:szCs w:val="24"/>
                <w:highlight w:val="yellow"/>
                <w:lang w:val="en-GB"/>
              </w:rPr>
            </w:pPr>
          </w:p>
        </w:tc>
        <w:tc>
          <w:tcPr>
            <w:tcW w:w="1701" w:type="dxa"/>
            <w:shd w:val="clear" w:color="auto" w:fill="auto"/>
          </w:tcPr>
          <w:p w:rsidR="00AF6BA0" w:rsidRPr="00B05C29" w:rsidRDefault="00AF6BA0" w:rsidP="00755869">
            <w:pPr>
              <w:jc w:val="thaiDistribute"/>
              <w:rPr>
                <w:rFonts w:hAnsi="Angsana New"/>
                <w:position w:val="0"/>
                <w:sz w:val="24"/>
                <w:szCs w:val="24"/>
                <w:highlight w:val="yellow"/>
                <w:lang w:val="en-GB"/>
              </w:rPr>
            </w:pPr>
          </w:p>
        </w:tc>
      </w:tr>
      <w:tr w:rsidR="00AF6BA0" w:rsidRPr="00B05C29" w:rsidTr="00AF6BA0">
        <w:tc>
          <w:tcPr>
            <w:tcW w:w="3969" w:type="dxa"/>
            <w:shd w:val="clear" w:color="auto" w:fill="auto"/>
            <w:vAlign w:val="bottom"/>
          </w:tcPr>
          <w:p w:rsidR="00AF6BA0" w:rsidRPr="00B05C29" w:rsidRDefault="00AF6BA0" w:rsidP="003A5B23">
            <w:pPr>
              <w:pStyle w:val="acctfourfigures"/>
              <w:spacing w:line="240" w:lineRule="atLeast"/>
              <w:ind w:left="191" w:right="-79" w:hanging="180"/>
              <w:rPr>
                <w:rFonts w:ascii="Angsana New" w:hAnsi="Angsana New" w:cs="Angsana New"/>
                <w:sz w:val="24"/>
                <w:szCs w:val="24"/>
                <w:lang w:val="en-US"/>
              </w:rPr>
            </w:pPr>
            <w:r w:rsidRPr="00B05C29">
              <w:rPr>
                <w:rFonts w:ascii="Angsana New" w:hAnsi="Angsana New" w:cs="Angsana New"/>
                <w:sz w:val="24"/>
                <w:szCs w:val="24"/>
              </w:rPr>
              <w:t xml:space="preserve">Net cash </w:t>
            </w:r>
            <w:r w:rsidR="00EF64C3">
              <w:rPr>
                <w:rFonts w:ascii="Angsana New" w:hAnsi="Angsana New" w:cs="Angsana New"/>
                <w:sz w:val="24"/>
                <w:szCs w:val="24"/>
              </w:rPr>
              <w:t xml:space="preserve">provided from </w:t>
            </w:r>
            <w:r w:rsidR="00EF64C3">
              <w:rPr>
                <w:rFonts w:ascii="Angsana New" w:hAnsi="Angsana New" w:cs="Angsana New" w:hint="cs"/>
                <w:sz w:val="24"/>
                <w:szCs w:val="24"/>
                <w:cs/>
                <w:lang w:bidi="th-TH"/>
              </w:rPr>
              <w:t>(</w:t>
            </w:r>
            <w:r w:rsidR="00EF64C3" w:rsidRPr="00B05C29">
              <w:rPr>
                <w:rFonts w:ascii="Angsana New" w:hAnsi="Angsana New" w:cs="Angsana New"/>
                <w:sz w:val="24"/>
                <w:szCs w:val="24"/>
              </w:rPr>
              <w:t>used in</w:t>
            </w:r>
            <w:r w:rsidR="00EF64C3">
              <w:rPr>
                <w:rFonts w:ascii="Angsana New" w:hAnsi="Angsana New" w:cs="Angsana New" w:hint="cs"/>
                <w:sz w:val="24"/>
                <w:szCs w:val="24"/>
                <w:cs/>
                <w:lang w:bidi="th-TH"/>
              </w:rPr>
              <w:t>)</w:t>
            </w:r>
            <w:r w:rsidR="00EF64C3" w:rsidRPr="00B05C29">
              <w:rPr>
                <w:rFonts w:ascii="Angsana New" w:hAnsi="Angsana New" w:cs="Angsana New"/>
                <w:sz w:val="24"/>
                <w:szCs w:val="24"/>
              </w:rPr>
              <w:t xml:space="preserve"> </w:t>
            </w:r>
            <w:r w:rsidRPr="00B05C29">
              <w:rPr>
                <w:rFonts w:ascii="Angsana New" w:hAnsi="Angsana New" w:cs="Angsana New"/>
                <w:sz w:val="24"/>
                <w:szCs w:val="24"/>
              </w:rPr>
              <w:t>investing activities</w:t>
            </w:r>
          </w:p>
        </w:tc>
        <w:tc>
          <w:tcPr>
            <w:tcW w:w="2410" w:type="dxa"/>
            <w:shd w:val="clear" w:color="auto" w:fill="auto"/>
          </w:tcPr>
          <w:p w:rsidR="00AF6BA0" w:rsidRPr="00B05C29" w:rsidRDefault="00AF6BA0" w:rsidP="007F7820">
            <w:pPr>
              <w:ind w:right="175"/>
              <w:jc w:val="right"/>
              <w:rPr>
                <w:sz w:val="24"/>
                <w:szCs w:val="24"/>
                <w:lang w:val="en-GB"/>
              </w:rPr>
            </w:pPr>
            <w:r w:rsidRPr="00B05C29">
              <w:rPr>
                <w:sz w:val="24"/>
                <w:szCs w:val="24"/>
                <w:cs/>
                <w:lang w:val="en-GB"/>
              </w:rPr>
              <w:t>(</w:t>
            </w:r>
            <w:r w:rsidRPr="00B05C29">
              <w:rPr>
                <w:rFonts w:hint="cs"/>
                <w:sz w:val="24"/>
                <w:szCs w:val="24"/>
                <w:cs/>
                <w:lang w:val="en-GB"/>
              </w:rPr>
              <w:t>261,078</w:t>
            </w:r>
            <w:r w:rsidRPr="00B05C29">
              <w:rPr>
                <w:sz w:val="24"/>
                <w:szCs w:val="24"/>
                <w:cs/>
                <w:lang w:val="en-GB"/>
              </w:rPr>
              <w:t>,720.00)</w:t>
            </w:r>
          </w:p>
        </w:tc>
        <w:tc>
          <w:tcPr>
            <w:tcW w:w="284" w:type="dxa"/>
          </w:tcPr>
          <w:p w:rsidR="00AF6BA0" w:rsidRPr="00B05C29" w:rsidRDefault="00AF6BA0" w:rsidP="00755869">
            <w:pPr>
              <w:jc w:val="thaiDistribute"/>
              <w:rPr>
                <w:rFonts w:hAnsi="Angsana New"/>
                <w:position w:val="0"/>
                <w:sz w:val="24"/>
                <w:szCs w:val="24"/>
                <w:highlight w:val="yellow"/>
                <w:lang w:val="en-GB"/>
              </w:rPr>
            </w:pPr>
          </w:p>
        </w:tc>
        <w:tc>
          <w:tcPr>
            <w:tcW w:w="1701" w:type="dxa"/>
            <w:shd w:val="clear" w:color="auto" w:fill="auto"/>
          </w:tcPr>
          <w:p w:rsidR="00AF6BA0" w:rsidRPr="00B05C29" w:rsidRDefault="00AF6BA0" w:rsidP="00755869">
            <w:pPr>
              <w:jc w:val="thaiDistribute"/>
              <w:rPr>
                <w:rFonts w:hAnsi="Angsana New"/>
                <w:position w:val="0"/>
                <w:sz w:val="24"/>
                <w:szCs w:val="24"/>
                <w:highlight w:val="yellow"/>
                <w:lang w:val="en-GB"/>
              </w:rPr>
            </w:pPr>
          </w:p>
        </w:tc>
        <w:tc>
          <w:tcPr>
            <w:tcW w:w="283" w:type="dxa"/>
          </w:tcPr>
          <w:p w:rsidR="00AF6BA0" w:rsidRPr="00B05C29" w:rsidRDefault="00AF6BA0" w:rsidP="00755869">
            <w:pPr>
              <w:jc w:val="thaiDistribute"/>
              <w:rPr>
                <w:rFonts w:hAnsi="Angsana New"/>
                <w:position w:val="0"/>
                <w:sz w:val="24"/>
                <w:szCs w:val="24"/>
                <w:highlight w:val="yellow"/>
                <w:lang w:val="en-GB"/>
              </w:rPr>
            </w:pPr>
          </w:p>
        </w:tc>
        <w:tc>
          <w:tcPr>
            <w:tcW w:w="1701" w:type="dxa"/>
            <w:shd w:val="clear" w:color="auto" w:fill="auto"/>
          </w:tcPr>
          <w:p w:rsidR="00AF6BA0" w:rsidRPr="00B05C29" w:rsidRDefault="00AF6BA0" w:rsidP="00755869">
            <w:pPr>
              <w:jc w:val="thaiDistribute"/>
              <w:rPr>
                <w:rFonts w:hAnsi="Angsana New"/>
                <w:position w:val="0"/>
                <w:sz w:val="24"/>
                <w:szCs w:val="24"/>
                <w:highlight w:val="yellow"/>
                <w:lang w:val="en-GB"/>
              </w:rPr>
            </w:pPr>
          </w:p>
        </w:tc>
      </w:tr>
      <w:tr w:rsidR="00AF6BA0" w:rsidRPr="00B05C29" w:rsidTr="00AF6BA0">
        <w:tc>
          <w:tcPr>
            <w:tcW w:w="3969" w:type="dxa"/>
            <w:shd w:val="clear" w:color="auto" w:fill="auto"/>
            <w:vAlign w:val="bottom"/>
          </w:tcPr>
          <w:p w:rsidR="00AF6BA0" w:rsidRPr="00B05C29" w:rsidRDefault="00AF6BA0" w:rsidP="003A5B23">
            <w:pPr>
              <w:pStyle w:val="acctfourfigures"/>
              <w:spacing w:line="240" w:lineRule="atLeast"/>
              <w:ind w:left="191" w:right="-79" w:hanging="180"/>
              <w:rPr>
                <w:rFonts w:ascii="Angsana New" w:hAnsi="Angsana New" w:cs="Angsana New"/>
                <w:sz w:val="24"/>
                <w:szCs w:val="24"/>
              </w:rPr>
            </w:pPr>
            <w:r w:rsidRPr="00B05C29">
              <w:rPr>
                <w:rFonts w:ascii="Angsana New" w:hAnsi="Angsana New" w:cs="Angsana New"/>
                <w:sz w:val="24"/>
                <w:szCs w:val="24"/>
              </w:rPr>
              <w:t>Net cash provided from</w:t>
            </w:r>
            <w:r w:rsidR="00EF64C3">
              <w:rPr>
                <w:rFonts w:ascii="Angsana New" w:hAnsi="Angsana New" w:cs="Angsana New" w:hint="cs"/>
                <w:sz w:val="24"/>
                <w:szCs w:val="24"/>
                <w:cs/>
                <w:lang w:bidi="th-TH"/>
              </w:rPr>
              <w:t xml:space="preserve"> (</w:t>
            </w:r>
            <w:r w:rsidR="00EF64C3">
              <w:rPr>
                <w:rFonts w:ascii="Angsana New" w:hAnsi="Angsana New" w:cs="Angsana New"/>
                <w:sz w:val="24"/>
                <w:szCs w:val="24"/>
                <w:lang w:val="en-US" w:bidi="th-TH"/>
              </w:rPr>
              <w:t>used in</w:t>
            </w:r>
            <w:r w:rsidR="00EF64C3">
              <w:rPr>
                <w:rFonts w:ascii="Angsana New" w:hAnsi="Angsana New" w:cs="Angsana New" w:hint="cs"/>
                <w:sz w:val="24"/>
                <w:szCs w:val="24"/>
                <w:cs/>
                <w:lang w:val="en-US" w:bidi="th-TH"/>
              </w:rPr>
              <w:t>)</w:t>
            </w:r>
            <w:r w:rsidRPr="00B05C29">
              <w:rPr>
                <w:rFonts w:ascii="Angsana New" w:hAnsi="Angsana New" w:cs="Angsana New"/>
                <w:sz w:val="24"/>
                <w:szCs w:val="24"/>
              </w:rPr>
              <w:t xml:space="preserve"> financing activities</w:t>
            </w:r>
          </w:p>
        </w:tc>
        <w:tc>
          <w:tcPr>
            <w:tcW w:w="2410" w:type="dxa"/>
            <w:tcBorders>
              <w:bottom w:val="single" w:sz="4" w:space="0" w:color="auto"/>
            </w:tcBorders>
            <w:shd w:val="clear" w:color="auto" w:fill="auto"/>
          </w:tcPr>
          <w:p w:rsidR="00AF6BA0" w:rsidRPr="00B05C29" w:rsidRDefault="00AF6BA0" w:rsidP="007F7820">
            <w:pPr>
              <w:ind w:right="175"/>
              <w:jc w:val="right"/>
              <w:rPr>
                <w:sz w:val="24"/>
                <w:szCs w:val="24"/>
                <w:lang w:val="en-GB"/>
              </w:rPr>
            </w:pPr>
            <w:r w:rsidRPr="00B05C29">
              <w:rPr>
                <w:rFonts w:hint="cs"/>
                <w:sz w:val="24"/>
                <w:szCs w:val="24"/>
                <w:cs/>
                <w:lang w:val="en-GB"/>
              </w:rPr>
              <w:t>62</w:t>
            </w:r>
            <w:r w:rsidRPr="00B05C29">
              <w:rPr>
                <w:sz w:val="24"/>
                <w:szCs w:val="24"/>
                <w:lang w:val="en-GB"/>
              </w:rPr>
              <w:t>,</w:t>
            </w:r>
            <w:r w:rsidRPr="00B05C29">
              <w:rPr>
                <w:rFonts w:hint="cs"/>
                <w:sz w:val="24"/>
                <w:szCs w:val="24"/>
                <w:cs/>
                <w:lang w:val="en-GB"/>
              </w:rPr>
              <w:t>203</w:t>
            </w:r>
            <w:r w:rsidRPr="00B05C29">
              <w:rPr>
                <w:sz w:val="24"/>
                <w:szCs w:val="24"/>
                <w:lang w:val="en-GB"/>
              </w:rPr>
              <w:t>,</w:t>
            </w:r>
            <w:r w:rsidRPr="00B05C29">
              <w:rPr>
                <w:sz w:val="24"/>
                <w:szCs w:val="24"/>
                <w:cs/>
                <w:lang w:val="en-GB"/>
              </w:rPr>
              <w:t>473.00</w:t>
            </w:r>
          </w:p>
        </w:tc>
        <w:tc>
          <w:tcPr>
            <w:tcW w:w="284" w:type="dxa"/>
          </w:tcPr>
          <w:p w:rsidR="00AF6BA0" w:rsidRPr="00B05C29" w:rsidRDefault="00AF6BA0" w:rsidP="00755869">
            <w:pPr>
              <w:jc w:val="thaiDistribute"/>
              <w:rPr>
                <w:rFonts w:hAnsi="Angsana New"/>
                <w:position w:val="0"/>
                <w:sz w:val="24"/>
                <w:szCs w:val="24"/>
                <w:highlight w:val="yellow"/>
                <w:lang w:val="en-GB"/>
              </w:rPr>
            </w:pPr>
          </w:p>
        </w:tc>
        <w:tc>
          <w:tcPr>
            <w:tcW w:w="1701" w:type="dxa"/>
            <w:shd w:val="clear" w:color="auto" w:fill="auto"/>
          </w:tcPr>
          <w:p w:rsidR="00AF6BA0" w:rsidRPr="00B05C29" w:rsidRDefault="00AF6BA0" w:rsidP="00755869">
            <w:pPr>
              <w:jc w:val="thaiDistribute"/>
              <w:rPr>
                <w:rFonts w:hAnsi="Angsana New"/>
                <w:position w:val="0"/>
                <w:sz w:val="24"/>
                <w:szCs w:val="24"/>
                <w:highlight w:val="yellow"/>
                <w:lang w:val="en-GB"/>
              </w:rPr>
            </w:pPr>
          </w:p>
        </w:tc>
        <w:tc>
          <w:tcPr>
            <w:tcW w:w="283" w:type="dxa"/>
          </w:tcPr>
          <w:p w:rsidR="00AF6BA0" w:rsidRPr="00B05C29" w:rsidRDefault="00AF6BA0" w:rsidP="00755869">
            <w:pPr>
              <w:jc w:val="thaiDistribute"/>
              <w:rPr>
                <w:rFonts w:hAnsi="Angsana New"/>
                <w:position w:val="0"/>
                <w:sz w:val="24"/>
                <w:szCs w:val="24"/>
                <w:highlight w:val="yellow"/>
                <w:lang w:val="en-GB"/>
              </w:rPr>
            </w:pPr>
          </w:p>
        </w:tc>
        <w:tc>
          <w:tcPr>
            <w:tcW w:w="1701" w:type="dxa"/>
            <w:shd w:val="clear" w:color="auto" w:fill="auto"/>
          </w:tcPr>
          <w:p w:rsidR="00AF6BA0" w:rsidRPr="00B05C29" w:rsidRDefault="00AF6BA0" w:rsidP="00755869">
            <w:pPr>
              <w:jc w:val="thaiDistribute"/>
              <w:rPr>
                <w:rFonts w:hAnsi="Angsana New"/>
                <w:position w:val="0"/>
                <w:sz w:val="24"/>
                <w:szCs w:val="24"/>
                <w:highlight w:val="yellow"/>
                <w:lang w:val="en-GB"/>
              </w:rPr>
            </w:pPr>
          </w:p>
        </w:tc>
      </w:tr>
      <w:tr w:rsidR="00AF6BA0" w:rsidRPr="00B05C29" w:rsidTr="00AF6BA0">
        <w:tc>
          <w:tcPr>
            <w:tcW w:w="3969" w:type="dxa"/>
            <w:shd w:val="clear" w:color="auto" w:fill="auto"/>
          </w:tcPr>
          <w:p w:rsidR="00AF6BA0" w:rsidRPr="00EF64C3" w:rsidRDefault="00AF6BA0" w:rsidP="00EF64C3">
            <w:pPr>
              <w:pStyle w:val="acctfourfigures"/>
              <w:spacing w:line="240" w:lineRule="atLeast"/>
              <w:ind w:left="191" w:right="-79" w:hanging="180"/>
              <w:rPr>
                <w:rFonts w:ascii="Angsana New" w:hAnsi="Angsana New" w:cs="Angsana New"/>
                <w:b/>
                <w:bCs/>
                <w:sz w:val="24"/>
                <w:szCs w:val="24"/>
                <w:lang w:val="en-US" w:bidi="th-TH"/>
              </w:rPr>
            </w:pPr>
            <w:r w:rsidRPr="00B05C29">
              <w:rPr>
                <w:rFonts w:ascii="Angsana New" w:hAnsi="Angsana New" w:cs="Angsana New"/>
                <w:sz w:val="24"/>
                <w:szCs w:val="24"/>
              </w:rPr>
              <w:t xml:space="preserve">Net </w:t>
            </w:r>
            <w:r w:rsidR="00EF64C3" w:rsidRPr="00B05C29">
              <w:rPr>
                <w:rFonts w:ascii="Angsana New" w:hAnsi="Angsana New" w:cs="Angsana New"/>
                <w:sz w:val="24"/>
                <w:szCs w:val="24"/>
              </w:rPr>
              <w:t>increase</w:t>
            </w:r>
            <w:r w:rsidR="00EF64C3">
              <w:rPr>
                <w:rFonts w:ascii="Angsana New" w:hAnsi="Angsana New" w:cs="Angsana New" w:hint="cs"/>
                <w:sz w:val="24"/>
                <w:szCs w:val="24"/>
                <w:cs/>
                <w:lang w:bidi="th-TH"/>
              </w:rPr>
              <w:t xml:space="preserve"> </w:t>
            </w:r>
            <w:r w:rsidR="00EF64C3" w:rsidRPr="00B05C29">
              <w:rPr>
                <w:rFonts w:ascii="Angsana New" w:hAnsi="Angsana New" w:cs="Angsana New"/>
                <w:sz w:val="24"/>
                <w:szCs w:val="24"/>
              </w:rPr>
              <w:t>(decrease)</w:t>
            </w:r>
            <w:r w:rsidR="00EF64C3" w:rsidRPr="00EF64C3">
              <w:rPr>
                <w:rFonts w:ascii="Angsana New" w:hAnsi="Angsana New" w:cs="Angsana New"/>
                <w:sz w:val="24"/>
                <w:szCs w:val="24"/>
                <w:lang w:val="en-US" w:bidi="th-TH"/>
              </w:rPr>
              <w:t xml:space="preserve"> in</w:t>
            </w:r>
            <w:r w:rsidR="00EF64C3" w:rsidRPr="00B05C29">
              <w:rPr>
                <w:rFonts w:ascii="Angsana New" w:hAnsi="Angsana New" w:cs="Angsana New"/>
                <w:sz w:val="24"/>
                <w:szCs w:val="24"/>
              </w:rPr>
              <w:t xml:space="preserve"> </w:t>
            </w:r>
            <w:r w:rsidRPr="00B05C29">
              <w:rPr>
                <w:rFonts w:ascii="Angsana New" w:hAnsi="Angsana New" w:cs="Angsana New"/>
                <w:sz w:val="24"/>
                <w:szCs w:val="24"/>
              </w:rPr>
              <w:t xml:space="preserve">cash and cash equivalents </w:t>
            </w:r>
          </w:p>
        </w:tc>
        <w:tc>
          <w:tcPr>
            <w:tcW w:w="2410" w:type="dxa"/>
            <w:tcBorders>
              <w:top w:val="single" w:sz="4" w:space="0" w:color="auto"/>
              <w:bottom w:val="double" w:sz="4" w:space="0" w:color="auto"/>
            </w:tcBorders>
            <w:shd w:val="clear" w:color="auto" w:fill="auto"/>
          </w:tcPr>
          <w:p w:rsidR="00AF6BA0" w:rsidRPr="00B05C29" w:rsidRDefault="00AF6BA0" w:rsidP="007F7820">
            <w:pPr>
              <w:ind w:right="175"/>
              <w:jc w:val="right"/>
              <w:rPr>
                <w:sz w:val="24"/>
                <w:szCs w:val="24"/>
                <w:cs/>
                <w:lang w:val="en-GB"/>
              </w:rPr>
            </w:pPr>
            <w:r w:rsidRPr="00B05C29">
              <w:rPr>
                <w:sz w:val="24"/>
                <w:szCs w:val="24"/>
                <w:lang w:val="en-GB"/>
              </w:rPr>
              <w:t>(1</w:t>
            </w:r>
            <w:r w:rsidRPr="00B05C29">
              <w:rPr>
                <w:rFonts w:hint="cs"/>
                <w:sz w:val="24"/>
                <w:szCs w:val="24"/>
                <w:cs/>
                <w:lang w:val="en-GB"/>
              </w:rPr>
              <w:t>9</w:t>
            </w:r>
            <w:r w:rsidRPr="00B05C29">
              <w:rPr>
                <w:sz w:val="24"/>
                <w:szCs w:val="24"/>
                <w:lang w:val="en-GB"/>
              </w:rPr>
              <w:t>,</w:t>
            </w:r>
            <w:r w:rsidRPr="00B05C29">
              <w:rPr>
                <w:rFonts w:hint="cs"/>
                <w:sz w:val="24"/>
                <w:szCs w:val="24"/>
                <w:cs/>
                <w:lang w:val="en-GB"/>
              </w:rPr>
              <w:t>933</w:t>
            </w:r>
            <w:r w:rsidRPr="00B05C29">
              <w:rPr>
                <w:sz w:val="24"/>
                <w:szCs w:val="24"/>
                <w:cs/>
                <w:lang w:val="en-GB"/>
              </w:rPr>
              <w:t>,586.00</w:t>
            </w:r>
            <w:r w:rsidRPr="00B05C29">
              <w:rPr>
                <w:sz w:val="24"/>
                <w:szCs w:val="24"/>
                <w:lang w:val="en-GB"/>
              </w:rPr>
              <w:t>)</w:t>
            </w:r>
          </w:p>
        </w:tc>
        <w:tc>
          <w:tcPr>
            <w:tcW w:w="284" w:type="dxa"/>
          </w:tcPr>
          <w:p w:rsidR="00AF6BA0" w:rsidRPr="00B05C29" w:rsidRDefault="00AF6BA0" w:rsidP="00755869">
            <w:pPr>
              <w:jc w:val="thaiDistribute"/>
              <w:rPr>
                <w:rFonts w:hAnsi="Angsana New"/>
                <w:position w:val="0"/>
                <w:sz w:val="24"/>
                <w:szCs w:val="24"/>
                <w:highlight w:val="yellow"/>
                <w:lang w:val="en-GB"/>
              </w:rPr>
            </w:pPr>
          </w:p>
        </w:tc>
        <w:tc>
          <w:tcPr>
            <w:tcW w:w="1701" w:type="dxa"/>
            <w:shd w:val="clear" w:color="auto" w:fill="auto"/>
          </w:tcPr>
          <w:p w:rsidR="00AF6BA0" w:rsidRPr="00B05C29" w:rsidRDefault="00AF6BA0" w:rsidP="00755869">
            <w:pPr>
              <w:jc w:val="thaiDistribute"/>
              <w:rPr>
                <w:rFonts w:hAnsi="Angsana New"/>
                <w:position w:val="0"/>
                <w:sz w:val="24"/>
                <w:szCs w:val="24"/>
                <w:highlight w:val="yellow"/>
                <w:lang w:val="en-GB"/>
              </w:rPr>
            </w:pPr>
          </w:p>
        </w:tc>
        <w:tc>
          <w:tcPr>
            <w:tcW w:w="283" w:type="dxa"/>
          </w:tcPr>
          <w:p w:rsidR="00AF6BA0" w:rsidRPr="00B05C29" w:rsidRDefault="00AF6BA0" w:rsidP="00755869">
            <w:pPr>
              <w:jc w:val="thaiDistribute"/>
              <w:rPr>
                <w:rFonts w:hAnsi="Angsana New"/>
                <w:position w:val="0"/>
                <w:sz w:val="24"/>
                <w:szCs w:val="24"/>
                <w:highlight w:val="yellow"/>
                <w:lang w:val="en-GB"/>
              </w:rPr>
            </w:pPr>
          </w:p>
        </w:tc>
        <w:tc>
          <w:tcPr>
            <w:tcW w:w="1701" w:type="dxa"/>
            <w:shd w:val="clear" w:color="auto" w:fill="auto"/>
          </w:tcPr>
          <w:p w:rsidR="00AF6BA0" w:rsidRPr="00B05C29" w:rsidRDefault="00AF6BA0" w:rsidP="00755869">
            <w:pPr>
              <w:jc w:val="thaiDistribute"/>
              <w:rPr>
                <w:rFonts w:hAnsi="Angsana New"/>
                <w:position w:val="0"/>
                <w:sz w:val="24"/>
                <w:szCs w:val="24"/>
                <w:highlight w:val="yellow"/>
                <w:lang w:val="en-GB"/>
              </w:rPr>
            </w:pPr>
          </w:p>
        </w:tc>
      </w:tr>
    </w:tbl>
    <w:p w:rsidR="000E7B41" w:rsidRPr="00AF6BA0" w:rsidRDefault="000E7B41" w:rsidP="003555A9">
      <w:pPr>
        <w:ind w:left="360" w:firstLine="1080"/>
        <w:jc w:val="thaiDistribute"/>
        <w:rPr>
          <w:rFonts w:hAnsi="Angsana New"/>
          <w:position w:val="0"/>
          <w:sz w:val="26"/>
          <w:szCs w:val="26"/>
          <w:cs/>
        </w:rPr>
      </w:pPr>
    </w:p>
    <w:p w:rsidR="003555A9" w:rsidRPr="00221FCC" w:rsidRDefault="003555A9" w:rsidP="003555A9">
      <w:pPr>
        <w:ind w:left="426"/>
        <w:jc w:val="thaiDistribute"/>
        <w:rPr>
          <w:rFonts w:hAnsi="Angsana New"/>
          <w:b/>
          <w:bCs/>
          <w:position w:val="0"/>
          <w:sz w:val="28"/>
          <w:szCs w:val="28"/>
        </w:rPr>
      </w:pPr>
    </w:p>
    <w:p w:rsidR="003555A9" w:rsidRPr="00221FCC" w:rsidRDefault="003555A9" w:rsidP="00AE7E9F">
      <w:pPr>
        <w:numPr>
          <w:ilvl w:val="0"/>
          <w:numId w:val="11"/>
        </w:numPr>
        <w:ind w:left="426" w:hanging="426"/>
        <w:jc w:val="thaiDistribute"/>
        <w:rPr>
          <w:rFonts w:hAnsi="Angsana New"/>
          <w:b/>
          <w:bCs/>
          <w:position w:val="0"/>
          <w:sz w:val="28"/>
          <w:szCs w:val="28"/>
        </w:rPr>
        <w:sectPr w:rsidR="003555A9" w:rsidRPr="00221FCC" w:rsidSect="00711A0F">
          <w:pgSz w:w="11909" w:h="16834" w:code="9"/>
          <w:pgMar w:top="1701" w:right="1440" w:bottom="1440" w:left="1440" w:header="851" w:footer="272" w:gutter="0"/>
          <w:cols w:space="720"/>
          <w:titlePg/>
          <w:docGrid w:linePitch="435"/>
        </w:sectPr>
      </w:pPr>
    </w:p>
    <w:p w:rsidR="00A97A90" w:rsidRPr="00221FCC" w:rsidRDefault="000E705B" w:rsidP="00FC7417">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lastRenderedPageBreak/>
        <w:t>Investments in joint ventures</w:t>
      </w:r>
    </w:p>
    <w:p w:rsidR="00DD0CAF" w:rsidRPr="00221FCC" w:rsidRDefault="00C1745C" w:rsidP="00AE7E9F">
      <w:pPr>
        <w:pStyle w:val="af5"/>
        <w:numPr>
          <w:ilvl w:val="0"/>
          <w:numId w:val="13"/>
        </w:numPr>
        <w:tabs>
          <w:tab w:val="num" w:pos="851"/>
          <w:tab w:val="num" w:pos="1486"/>
        </w:tabs>
        <w:ind w:left="851" w:hanging="491"/>
        <w:jc w:val="thaiDistribute"/>
        <w:rPr>
          <w:rFonts w:hAnsi="Angsana New"/>
          <w:position w:val="0"/>
          <w:sz w:val="28"/>
          <w:szCs w:val="28"/>
        </w:rPr>
      </w:pPr>
      <w:r w:rsidRPr="00221FCC">
        <w:rPr>
          <w:rFonts w:hAnsi="Angsana New"/>
          <w:position w:val="0"/>
          <w:sz w:val="28"/>
          <w:szCs w:val="28"/>
        </w:rPr>
        <w:t>D</w:t>
      </w:r>
      <w:r w:rsidR="00DD0CAF" w:rsidRPr="00221FCC">
        <w:rPr>
          <w:rFonts w:hAnsi="Angsana New"/>
          <w:position w:val="0"/>
          <w:sz w:val="28"/>
          <w:szCs w:val="28"/>
        </w:rPr>
        <w:t xml:space="preserve">etail </w:t>
      </w:r>
      <w:r w:rsidRPr="00221FCC">
        <w:rPr>
          <w:rFonts w:hAnsi="Angsana New"/>
          <w:position w:val="0"/>
          <w:sz w:val="28"/>
          <w:szCs w:val="28"/>
        </w:rPr>
        <w:t>of joint ventures</w:t>
      </w:r>
    </w:p>
    <w:tbl>
      <w:tblPr>
        <w:tblW w:w="15735" w:type="dxa"/>
        <w:tblInd w:w="-743" w:type="dxa"/>
        <w:tblLayout w:type="fixed"/>
        <w:tblLook w:val="0000"/>
      </w:tblPr>
      <w:tblGrid>
        <w:gridCol w:w="1844"/>
        <w:gridCol w:w="2409"/>
        <w:gridCol w:w="1134"/>
        <w:gridCol w:w="1560"/>
        <w:gridCol w:w="1417"/>
        <w:gridCol w:w="1418"/>
        <w:gridCol w:w="1417"/>
        <w:gridCol w:w="1418"/>
        <w:gridCol w:w="1417"/>
        <w:gridCol w:w="284"/>
        <w:gridCol w:w="1417"/>
      </w:tblGrid>
      <w:tr w:rsidR="00C1745C" w:rsidRPr="00221FCC" w:rsidTr="00206215">
        <w:tc>
          <w:tcPr>
            <w:tcW w:w="1844" w:type="dxa"/>
          </w:tcPr>
          <w:p w:rsidR="00C1745C" w:rsidRPr="00221FCC" w:rsidRDefault="00C1745C" w:rsidP="00755869">
            <w:pPr>
              <w:ind w:left="-4" w:right="-87" w:firstLine="4"/>
              <w:jc w:val="center"/>
              <w:rPr>
                <w:rFonts w:hAnsi="Angsana New"/>
                <w:position w:val="0"/>
                <w:sz w:val="24"/>
                <w:szCs w:val="24"/>
              </w:rPr>
            </w:pPr>
            <w:r w:rsidRPr="00221FCC">
              <w:rPr>
                <w:rFonts w:hAnsi="Angsana New"/>
                <w:position w:val="0"/>
                <w:sz w:val="24"/>
                <w:szCs w:val="24"/>
              </w:rPr>
              <w:t>Entity’s name</w:t>
            </w:r>
          </w:p>
        </w:tc>
        <w:tc>
          <w:tcPr>
            <w:tcW w:w="2409" w:type="dxa"/>
          </w:tcPr>
          <w:p w:rsidR="00C1745C" w:rsidRPr="00221FCC" w:rsidRDefault="00C1745C" w:rsidP="00755869">
            <w:pPr>
              <w:ind w:left="-30" w:right="-30"/>
              <w:jc w:val="center"/>
              <w:rPr>
                <w:rFonts w:hAnsi="Angsana New"/>
                <w:color w:val="000000"/>
                <w:position w:val="0"/>
                <w:sz w:val="24"/>
                <w:szCs w:val="24"/>
              </w:rPr>
            </w:pPr>
            <w:r w:rsidRPr="00221FCC">
              <w:rPr>
                <w:rFonts w:hAnsi="Angsana New"/>
                <w:position w:val="0"/>
                <w:sz w:val="24"/>
                <w:szCs w:val="24"/>
              </w:rPr>
              <w:t>Type of business</w:t>
            </w:r>
          </w:p>
        </w:tc>
        <w:tc>
          <w:tcPr>
            <w:tcW w:w="1134" w:type="dxa"/>
          </w:tcPr>
          <w:p w:rsidR="00C1745C" w:rsidRPr="00221FCC" w:rsidRDefault="00C1745C" w:rsidP="00755869">
            <w:pPr>
              <w:ind w:left="-108" w:right="-108"/>
              <w:jc w:val="center"/>
              <w:rPr>
                <w:rFonts w:hAnsi="Angsana New"/>
                <w:color w:val="000000"/>
                <w:position w:val="0"/>
                <w:sz w:val="24"/>
                <w:szCs w:val="24"/>
              </w:rPr>
            </w:pPr>
            <w:r w:rsidRPr="00221FCC">
              <w:rPr>
                <w:rFonts w:hAnsi="Angsana New"/>
                <w:position w:val="0"/>
                <w:sz w:val="24"/>
                <w:szCs w:val="24"/>
              </w:rPr>
              <w:t xml:space="preserve">Country of </w:t>
            </w:r>
          </w:p>
        </w:tc>
        <w:tc>
          <w:tcPr>
            <w:tcW w:w="1560" w:type="dxa"/>
          </w:tcPr>
          <w:p w:rsidR="00C1745C" w:rsidRPr="00221FCC" w:rsidRDefault="00C1745C" w:rsidP="00755869">
            <w:pPr>
              <w:pStyle w:val="9"/>
              <w:rPr>
                <w:rFonts w:hAnsi="Angsana New"/>
                <w:b w:val="0"/>
                <w:bCs w:val="0"/>
                <w:position w:val="0"/>
                <w:sz w:val="24"/>
                <w:szCs w:val="24"/>
                <w:u w:val="none"/>
                <w:cs/>
              </w:rPr>
            </w:pPr>
            <w:r w:rsidRPr="00221FCC">
              <w:rPr>
                <w:rFonts w:hAnsi="Angsana New"/>
                <w:b w:val="0"/>
                <w:bCs w:val="0"/>
                <w:color w:val="000000"/>
                <w:position w:val="0"/>
                <w:sz w:val="24"/>
                <w:szCs w:val="24"/>
                <w:u w:val="none"/>
              </w:rPr>
              <w:t>Paid-up capital</w:t>
            </w:r>
          </w:p>
        </w:tc>
        <w:tc>
          <w:tcPr>
            <w:tcW w:w="2835" w:type="dxa"/>
            <w:gridSpan w:val="2"/>
          </w:tcPr>
          <w:p w:rsidR="00C1745C" w:rsidRPr="00221FCC" w:rsidRDefault="00C1745C" w:rsidP="00755869">
            <w:pPr>
              <w:ind w:left="-30" w:right="-30"/>
              <w:jc w:val="center"/>
              <w:rPr>
                <w:rFonts w:hAnsi="Angsana New"/>
                <w:color w:val="000000"/>
                <w:position w:val="0"/>
                <w:sz w:val="24"/>
                <w:szCs w:val="24"/>
              </w:rPr>
            </w:pPr>
            <w:r w:rsidRPr="00221FCC">
              <w:rPr>
                <w:rFonts w:hAnsi="Angsana New"/>
                <w:position w:val="0"/>
                <w:sz w:val="24"/>
                <w:szCs w:val="24"/>
              </w:rPr>
              <w:t>Joint venture</w:t>
            </w:r>
            <w:r w:rsidR="00A308C0">
              <w:rPr>
                <w:rFonts w:hAnsi="Angsana New"/>
                <w:position w:val="0"/>
                <w:sz w:val="24"/>
                <w:szCs w:val="24"/>
              </w:rPr>
              <w:t xml:space="preserve"> </w:t>
            </w:r>
            <w:r w:rsidRPr="00221FCC">
              <w:rPr>
                <w:rFonts w:hAnsi="Angsana New"/>
                <w:position w:val="0"/>
                <w:sz w:val="24"/>
                <w:szCs w:val="24"/>
              </w:rPr>
              <w:t>ratio</w:t>
            </w:r>
          </w:p>
        </w:tc>
        <w:tc>
          <w:tcPr>
            <w:tcW w:w="2835" w:type="dxa"/>
            <w:gridSpan w:val="2"/>
          </w:tcPr>
          <w:p w:rsidR="00C1745C" w:rsidRPr="00221FCC" w:rsidRDefault="00A308C0" w:rsidP="00F747E4">
            <w:pPr>
              <w:ind w:left="-30" w:right="-30"/>
              <w:jc w:val="center"/>
              <w:rPr>
                <w:rFonts w:hAnsi="Angsana New"/>
                <w:position w:val="0"/>
                <w:sz w:val="24"/>
                <w:szCs w:val="24"/>
                <w:cs/>
              </w:rPr>
            </w:pPr>
            <w:r>
              <w:rPr>
                <w:rFonts w:hAnsi="Angsana New"/>
                <w:position w:val="0"/>
                <w:sz w:val="24"/>
                <w:szCs w:val="24"/>
              </w:rPr>
              <w:t>V</w:t>
            </w:r>
            <w:r w:rsidR="00F747E4" w:rsidRPr="00221FCC">
              <w:rPr>
                <w:rFonts w:hAnsi="Angsana New"/>
                <w:position w:val="0"/>
                <w:sz w:val="24"/>
                <w:szCs w:val="24"/>
              </w:rPr>
              <w:t>oting right</w:t>
            </w:r>
            <w:r>
              <w:rPr>
                <w:rFonts w:hAnsi="Angsana New"/>
                <w:position w:val="0"/>
                <w:sz w:val="24"/>
                <w:szCs w:val="24"/>
              </w:rPr>
              <w:t xml:space="preserve"> ratio</w:t>
            </w:r>
          </w:p>
        </w:tc>
        <w:tc>
          <w:tcPr>
            <w:tcW w:w="3118" w:type="dxa"/>
            <w:gridSpan w:val="3"/>
          </w:tcPr>
          <w:p w:rsidR="00C1745C" w:rsidRPr="00221FCC" w:rsidRDefault="00C1745C" w:rsidP="00755869">
            <w:pPr>
              <w:ind w:left="-108" w:right="-75"/>
              <w:jc w:val="center"/>
              <w:rPr>
                <w:rFonts w:hAnsi="Angsana New"/>
                <w:position w:val="0"/>
                <w:sz w:val="24"/>
                <w:szCs w:val="24"/>
              </w:rPr>
            </w:pPr>
            <w:r w:rsidRPr="00221FCC">
              <w:rPr>
                <w:rFonts w:eastAsia="Angsana New" w:hAnsi="Angsana New"/>
                <w:position w:val="0"/>
                <w:sz w:val="24"/>
                <w:szCs w:val="24"/>
              </w:rPr>
              <w:t>Consolidated Financial Statements</w:t>
            </w:r>
          </w:p>
        </w:tc>
      </w:tr>
      <w:tr w:rsidR="00C1745C" w:rsidRPr="00221FCC" w:rsidTr="00206215">
        <w:tc>
          <w:tcPr>
            <w:tcW w:w="1844" w:type="dxa"/>
          </w:tcPr>
          <w:p w:rsidR="00C1745C" w:rsidRPr="00221FCC" w:rsidRDefault="00C1745C" w:rsidP="00755869">
            <w:pPr>
              <w:ind w:left="-108" w:right="-108"/>
              <w:jc w:val="center"/>
              <w:rPr>
                <w:rFonts w:hAnsi="Angsana New"/>
                <w:position w:val="0"/>
                <w:sz w:val="24"/>
                <w:szCs w:val="24"/>
                <w:u w:val="single"/>
              </w:rPr>
            </w:pPr>
          </w:p>
        </w:tc>
        <w:tc>
          <w:tcPr>
            <w:tcW w:w="2409" w:type="dxa"/>
          </w:tcPr>
          <w:p w:rsidR="00C1745C" w:rsidRPr="00221FCC" w:rsidRDefault="00C1745C" w:rsidP="00755869">
            <w:pPr>
              <w:pStyle w:val="9"/>
              <w:rPr>
                <w:rFonts w:hAnsi="Angsana New"/>
                <w:b w:val="0"/>
                <w:bCs w:val="0"/>
                <w:position w:val="0"/>
                <w:sz w:val="24"/>
                <w:szCs w:val="24"/>
              </w:rPr>
            </w:pPr>
          </w:p>
        </w:tc>
        <w:tc>
          <w:tcPr>
            <w:tcW w:w="1134" w:type="dxa"/>
          </w:tcPr>
          <w:p w:rsidR="00C1745C" w:rsidRPr="00221FCC" w:rsidRDefault="00A308C0" w:rsidP="00755869">
            <w:pPr>
              <w:ind w:left="-108" w:right="-108"/>
              <w:jc w:val="center"/>
              <w:rPr>
                <w:rFonts w:hAnsi="Angsana New"/>
                <w:color w:val="000000"/>
                <w:position w:val="0"/>
                <w:sz w:val="24"/>
                <w:szCs w:val="24"/>
              </w:rPr>
            </w:pPr>
            <w:r>
              <w:rPr>
                <w:rFonts w:hAnsi="Angsana New"/>
                <w:position w:val="0"/>
                <w:sz w:val="24"/>
                <w:szCs w:val="24"/>
              </w:rPr>
              <w:t>i</w:t>
            </w:r>
            <w:r w:rsidR="00C1745C" w:rsidRPr="00221FCC">
              <w:rPr>
                <w:rFonts w:hAnsi="Angsana New"/>
                <w:position w:val="0"/>
                <w:sz w:val="24"/>
                <w:szCs w:val="24"/>
              </w:rPr>
              <w:t>ncorporat</w:t>
            </w:r>
            <w:r w:rsidR="00C1745C" w:rsidRPr="00221FCC">
              <w:rPr>
                <w:rFonts w:hAnsi="Angsana New"/>
                <w:color w:val="000000"/>
                <w:position w:val="0"/>
                <w:sz w:val="24"/>
                <w:szCs w:val="24"/>
              </w:rPr>
              <w:t>ion</w:t>
            </w:r>
          </w:p>
        </w:tc>
        <w:tc>
          <w:tcPr>
            <w:tcW w:w="1560" w:type="dxa"/>
          </w:tcPr>
          <w:p w:rsidR="00C1745C" w:rsidRPr="00221FCC" w:rsidRDefault="00C1745C" w:rsidP="00755869">
            <w:pPr>
              <w:pStyle w:val="9"/>
              <w:rPr>
                <w:rFonts w:hAnsi="Angsana New"/>
                <w:b w:val="0"/>
                <w:bCs w:val="0"/>
                <w:position w:val="0"/>
                <w:sz w:val="24"/>
                <w:szCs w:val="24"/>
              </w:rPr>
            </w:pPr>
          </w:p>
        </w:tc>
        <w:tc>
          <w:tcPr>
            <w:tcW w:w="1417" w:type="dxa"/>
          </w:tcPr>
          <w:p w:rsidR="00C1745C" w:rsidRPr="00221FCC" w:rsidRDefault="00C1745C" w:rsidP="00755869">
            <w:pPr>
              <w:ind w:left="-108" w:right="-75"/>
              <w:jc w:val="center"/>
              <w:rPr>
                <w:rFonts w:hAnsi="Angsana New"/>
                <w:position w:val="0"/>
                <w:sz w:val="24"/>
                <w:szCs w:val="24"/>
              </w:rPr>
            </w:pPr>
            <w:r w:rsidRPr="00221FCC">
              <w:rPr>
                <w:rFonts w:hAnsi="Angsana New"/>
                <w:position w:val="0"/>
                <w:sz w:val="24"/>
                <w:szCs w:val="24"/>
              </w:rPr>
              <w:t>As at</w:t>
            </w:r>
          </w:p>
        </w:tc>
        <w:tc>
          <w:tcPr>
            <w:tcW w:w="1418" w:type="dxa"/>
          </w:tcPr>
          <w:p w:rsidR="00C1745C" w:rsidRPr="00221FCC" w:rsidRDefault="00C1745C" w:rsidP="00755869">
            <w:pPr>
              <w:ind w:left="-108" w:right="-75"/>
              <w:jc w:val="center"/>
              <w:rPr>
                <w:rFonts w:hAnsi="Angsana New"/>
                <w:position w:val="0"/>
                <w:sz w:val="24"/>
                <w:szCs w:val="24"/>
              </w:rPr>
            </w:pPr>
            <w:r w:rsidRPr="00221FCC">
              <w:rPr>
                <w:rFonts w:hAnsi="Angsana New"/>
                <w:position w:val="0"/>
                <w:sz w:val="24"/>
                <w:szCs w:val="24"/>
              </w:rPr>
              <w:t>As at</w:t>
            </w:r>
          </w:p>
        </w:tc>
        <w:tc>
          <w:tcPr>
            <w:tcW w:w="1417" w:type="dxa"/>
          </w:tcPr>
          <w:p w:rsidR="00C1745C" w:rsidRPr="00221FCC" w:rsidRDefault="00C1745C" w:rsidP="00755869">
            <w:pPr>
              <w:ind w:left="-108" w:right="-75"/>
              <w:jc w:val="center"/>
              <w:rPr>
                <w:rFonts w:hAnsi="Angsana New"/>
                <w:position w:val="0"/>
                <w:sz w:val="24"/>
                <w:szCs w:val="24"/>
              </w:rPr>
            </w:pPr>
            <w:r w:rsidRPr="00221FCC">
              <w:rPr>
                <w:rFonts w:hAnsi="Angsana New"/>
                <w:position w:val="0"/>
                <w:sz w:val="24"/>
                <w:szCs w:val="24"/>
              </w:rPr>
              <w:t>As at</w:t>
            </w:r>
          </w:p>
        </w:tc>
        <w:tc>
          <w:tcPr>
            <w:tcW w:w="1418" w:type="dxa"/>
          </w:tcPr>
          <w:p w:rsidR="00C1745C" w:rsidRPr="00221FCC" w:rsidRDefault="00C1745C" w:rsidP="00755869">
            <w:pPr>
              <w:ind w:left="-108" w:right="-75"/>
              <w:jc w:val="center"/>
              <w:rPr>
                <w:rFonts w:hAnsi="Angsana New"/>
                <w:position w:val="0"/>
                <w:sz w:val="24"/>
                <w:szCs w:val="24"/>
              </w:rPr>
            </w:pPr>
            <w:r w:rsidRPr="00221FCC">
              <w:rPr>
                <w:rFonts w:hAnsi="Angsana New"/>
                <w:position w:val="0"/>
                <w:sz w:val="24"/>
                <w:szCs w:val="24"/>
              </w:rPr>
              <w:t>As at</w:t>
            </w:r>
          </w:p>
        </w:tc>
        <w:tc>
          <w:tcPr>
            <w:tcW w:w="1417" w:type="dxa"/>
          </w:tcPr>
          <w:p w:rsidR="00C1745C" w:rsidRPr="00221FCC" w:rsidRDefault="00C1745C" w:rsidP="00755869">
            <w:pPr>
              <w:ind w:left="-108" w:right="-75"/>
              <w:jc w:val="center"/>
              <w:rPr>
                <w:rFonts w:hAnsi="Angsana New"/>
                <w:position w:val="0"/>
                <w:sz w:val="24"/>
                <w:szCs w:val="24"/>
              </w:rPr>
            </w:pPr>
            <w:r w:rsidRPr="00221FCC">
              <w:rPr>
                <w:rFonts w:hAnsi="Angsana New"/>
                <w:position w:val="0"/>
                <w:sz w:val="24"/>
                <w:szCs w:val="24"/>
              </w:rPr>
              <w:t>As at</w:t>
            </w:r>
          </w:p>
        </w:tc>
        <w:tc>
          <w:tcPr>
            <w:tcW w:w="284" w:type="dxa"/>
          </w:tcPr>
          <w:p w:rsidR="00C1745C" w:rsidRPr="00221FCC" w:rsidRDefault="00C1745C" w:rsidP="00755869">
            <w:pPr>
              <w:ind w:left="-108" w:right="-75"/>
              <w:jc w:val="center"/>
              <w:rPr>
                <w:rFonts w:hAnsi="Angsana New"/>
                <w:position w:val="0"/>
                <w:sz w:val="24"/>
                <w:szCs w:val="24"/>
                <w:cs/>
              </w:rPr>
            </w:pPr>
          </w:p>
        </w:tc>
        <w:tc>
          <w:tcPr>
            <w:tcW w:w="1417" w:type="dxa"/>
          </w:tcPr>
          <w:p w:rsidR="00C1745C" w:rsidRPr="00221FCC" w:rsidRDefault="00C1745C" w:rsidP="00755869">
            <w:pPr>
              <w:ind w:left="-108" w:right="-75"/>
              <w:jc w:val="center"/>
              <w:rPr>
                <w:rFonts w:hAnsi="Angsana New"/>
                <w:position w:val="0"/>
                <w:sz w:val="24"/>
                <w:szCs w:val="24"/>
              </w:rPr>
            </w:pPr>
            <w:r w:rsidRPr="00221FCC">
              <w:rPr>
                <w:rFonts w:hAnsi="Angsana New"/>
                <w:position w:val="0"/>
                <w:sz w:val="24"/>
                <w:szCs w:val="24"/>
              </w:rPr>
              <w:t>As at</w:t>
            </w:r>
          </w:p>
        </w:tc>
      </w:tr>
      <w:tr w:rsidR="00C1745C" w:rsidRPr="00221FCC" w:rsidTr="00206215">
        <w:tc>
          <w:tcPr>
            <w:tcW w:w="1844" w:type="dxa"/>
          </w:tcPr>
          <w:p w:rsidR="00C1745C" w:rsidRPr="00221FCC" w:rsidRDefault="00C1745C" w:rsidP="00755869">
            <w:pPr>
              <w:ind w:left="-108" w:right="-108"/>
              <w:jc w:val="center"/>
              <w:rPr>
                <w:rFonts w:hAnsi="Angsana New"/>
                <w:position w:val="0"/>
                <w:sz w:val="24"/>
                <w:szCs w:val="24"/>
                <w:u w:val="single"/>
              </w:rPr>
            </w:pPr>
          </w:p>
        </w:tc>
        <w:tc>
          <w:tcPr>
            <w:tcW w:w="2409" w:type="dxa"/>
          </w:tcPr>
          <w:p w:rsidR="00C1745C" w:rsidRPr="00221FCC" w:rsidRDefault="00C1745C" w:rsidP="00755869">
            <w:pPr>
              <w:pStyle w:val="9"/>
              <w:rPr>
                <w:rFonts w:hAnsi="Angsana New"/>
                <w:b w:val="0"/>
                <w:bCs w:val="0"/>
                <w:position w:val="0"/>
                <w:sz w:val="24"/>
                <w:szCs w:val="24"/>
              </w:rPr>
            </w:pPr>
          </w:p>
        </w:tc>
        <w:tc>
          <w:tcPr>
            <w:tcW w:w="1134" w:type="dxa"/>
          </w:tcPr>
          <w:p w:rsidR="00C1745C" w:rsidRPr="00221FCC" w:rsidRDefault="00C1745C" w:rsidP="00755869">
            <w:pPr>
              <w:ind w:left="-108" w:right="-108"/>
              <w:jc w:val="center"/>
              <w:rPr>
                <w:rFonts w:hAnsi="Angsana New"/>
                <w:position w:val="0"/>
                <w:sz w:val="24"/>
                <w:szCs w:val="24"/>
                <w:cs/>
              </w:rPr>
            </w:pPr>
          </w:p>
        </w:tc>
        <w:tc>
          <w:tcPr>
            <w:tcW w:w="1560" w:type="dxa"/>
          </w:tcPr>
          <w:p w:rsidR="00C1745C" w:rsidRPr="00221FCC" w:rsidRDefault="00C1745C" w:rsidP="00755869">
            <w:pPr>
              <w:pStyle w:val="9"/>
              <w:rPr>
                <w:rFonts w:hAnsi="Angsana New"/>
                <w:b w:val="0"/>
                <w:bCs w:val="0"/>
                <w:position w:val="0"/>
                <w:sz w:val="24"/>
                <w:szCs w:val="24"/>
              </w:rPr>
            </w:pPr>
          </w:p>
        </w:tc>
        <w:tc>
          <w:tcPr>
            <w:tcW w:w="1417" w:type="dxa"/>
          </w:tcPr>
          <w:p w:rsidR="00C1745C" w:rsidRPr="00221FCC" w:rsidRDefault="00C1745C" w:rsidP="00755869">
            <w:pPr>
              <w:ind w:left="-108" w:right="-126"/>
              <w:jc w:val="center"/>
              <w:rPr>
                <w:rFonts w:hAnsi="Angsana New"/>
                <w:position w:val="0"/>
                <w:sz w:val="24"/>
                <w:szCs w:val="24"/>
              </w:rPr>
            </w:pPr>
            <w:r w:rsidRPr="00221FCC">
              <w:rPr>
                <w:rFonts w:hAnsi="Angsana New"/>
                <w:color w:val="000000"/>
                <w:position w:val="0"/>
                <w:sz w:val="24"/>
                <w:szCs w:val="24"/>
              </w:rPr>
              <w:t>31 December 2018</w:t>
            </w:r>
          </w:p>
        </w:tc>
        <w:tc>
          <w:tcPr>
            <w:tcW w:w="1418" w:type="dxa"/>
          </w:tcPr>
          <w:p w:rsidR="00C1745C" w:rsidRPr="00221FCC" w:rsidRDefault="00C1745C" w:rsidP="00755869">
            <w:pPr>
              <w:ind w:left="-108" w:right="-108"/>
              <w:jc w:val="center"/>
              <w:rPr>
                <w:rFonts w:hAnsi="Angsana New"/>
                <w:position w:val="0"/>
                <w:sz w:val="24"/>
                <w:szCs w:val="24"/>
              </w:rPr>
            </w:pPr>
            <w:r w:rsidRPr="00221FCC">
              <w:rPr>
                <w:rFonts w:hAnsi="Angsana New"/>
                <w:color w:val="000000"/>
                <w:position w:val="0"/>
                <w:sz w:val="24"/>
                <w:szCs w:val="24"/>
              </w:rPr>
              <w:t>31 December 2017</w:t>
            </w:r>
          </w:p>
        </w:tc>
        <w:tc>
          <w:tcPr>
            <w:tcW w:w="1417" w:type="dxa"/>
          </w:tcPr>
          <w:p w:rsidR="00C1745C" w:rsidRPr="00221FCC" w:rsidRDefault="00C1745C" w:rsidP="00755869">
            <w:pPr>
              <w:ind w:left="-108" w:right="-126"/>
              <w:jc w:val="center"/>
              <w:rPr>
                <w:rFonts w:hAnsi="Angsana New"/>
                <w:position w:val="0"/>
                <w:sz w:val="24"/>
                <w:szCs w:val="24"/>
              </w:rPr>
            </w:pPr>
            <w:r w:rsidRPr="00221FCC">
              <w:rPr>
                <w:rFonts w:hAnsi="Angsana New"/>
                <w:color w:val="000000"/>
                <w:position w:val="0"/>
                <w:sz w:val="24"/>
                <w:szCs w:val="24"/>
              </w:rPr>
              <w:t>31 December 2018</w:t>
            </w:r>
          </w:p>
        </w:tc>
        <w:tc>
          <w:tcPr>
            <w:tcW w:w="1418" w:type="dxa"/>
          </w:tcPr>
          <w:p w:rsidR="00C1745C" w:rsidRPr="00221FCC" w:rsidRDefault="00C1745C" w:rsidP="00755869">
            <w:pPr>
              <w:ind w:left="-108" w:right="-108"/>
              <w:jc w:val="center"/>
              <w:rPr>
                <w:rFonts w:hAnsi="Angsana New"/>
                <w:position w:val="0"/>
                <w:sz w:val="24"/>
                <w:szCs w:val="24"/>
              </w:rPr>
            </w:pPr>
            <w:r w:rsidRPr="00221FCC">
              <w:rPr>
                <w:rFonts w:hAnsi="Angsana New"/>
                <w:color w:val="000000"/>
                <w:position w:val="0"/>
                <w:sz w:val="24"/>
                <w:szCs w:val="24"/>
              </w:rPr>
              <w:t>31 December 2017</w:t>
            </w:r>
          </w:p>
        </w:tc>
        <w:tc>
          <w:tcPr>
            <w:tcW w:w="1417" w:type="dxa"/>
          </w:tcPr>
          <w:p w:rsidR="00C1745C" w:rsidRPr="00221FCC" w:rsidRDefault="00C1745C" w:rsidP="00755869">
            <w:pPr>
              <w:ind w:left="-108" w:right="-126"/>
              <w:jc w:val="center"/>
              <w:rPr>
                <w:rFonts w:hAnsi="Angsana New"/>
                <w:position w:val="0"/>
                <w:sz w:val="24"/>
                <w:szCs w:val="24"/>
              </w:rPr>
            </w:pPr>
            <w:r w:rsidRPr="00221FCC">
              <w:rPr>
                <w:rFonts w:hAnsi="Angsana New"/>
                <w:color w:val="000000"/>
                <w:position w:val="0"/>
                <w:sz w:val="24"/>
                <w:szCs w:val="24"/>
              </w:rPr>
              <w:t>31 December 2018</w:t>
            </w:r>
          </w:p>
        </w:tc>
        <w:tc>
          <w:tcPr>
            <w:tcW w:w="284" w:type="dxa"/>
          </w:tcPr>
          <w:p w:rsidR="00C1745C" w:rsidRPr="00221FCC" w:rsidRDefault="00C1745C" w:rsidP="00755869">
            <w:pPr>
              <w:ind w:left="-108" w:right="-108"/>
              <w:jc w:val="center"/>
              <w:rPr>
                <w:rFonts w:hAnsi="Angsana New"/>
                <w:position w:val="0"/>
                <w:sz w:val="24"/>
                <w:szCs w:val="24"/>
              </w:rPr>
            </w:pPr>
          </w:p>
        </w:tc>
        <w:tc>
          <w:tcPr>
            <w:tcW w:w="1417" w:type="dxa"/>
          </w:tcPr>
          <w:p w:rsidR="00C1745C" w:rsidRPr="00221FCC" w:rsidRDefault="00C1745C" w:rsidP="00755869">
            <w:pPr>
              <w:ind w:left="-108" w:right="-108"/>
              <w:jc w:val="center"/>
              <w:rPr>
                <w:rFonts w:hAnsi="Angsana New"/>
                <w:position w:val="0"/>
                <w:sz w:val="24"/>
                <w:szCs w:val="24"/>
              </w:rPr>
            </w:pPr>
            <w:r w:rsidRPr="00221FCC">
              <w:rPr>
                <w:rFonts w:hAnsi="Angsana New"/>
                <w:color w:val="000000"/>
                <w:position w:val="0"/>
                <w:sz w:val="24"/>
                <w:szCs w:val="24"/>
              </w:rPr>
              <w:t>31 December 2017</w:t>
            </w:r>
          </w:p>
        </w:tc>
      </w:tr>
      <w:tr w:rsidR="00C1745C" w:rsidRPr="00221FCC" w:rsidTr="00206215">
        <w:tc>
          <w:tcPr>
            <w:tcW w:w="1844" w:type="dxa"/>
          </w:tcPr>
          <w:p w:rsidR="00C1745C" w:rsidRPr="00221FCC" w:rsidRDefault="00C1745C" w:rsidP="00755869">
            <w:pPr>
              <w:ind w:left="-108" w:right="-108"/>
              <w:jc w:val="thaiDistribute"/>
              <w:rPr>
                <w:rFonts w:hAnsi="Angsana New"/>
                <w:position w:val="0"/>
                <w:sz w:val="24"/>
                <w:szCs w:val="24"/>
                <w:cs/>
              </w:rPr>
            </w:pPr>
          </w:p>
        </w:tc>
        <w:tc>
          <w:tcPr>
            <w:tcW w:w="2409" w:type="dxa"/>
          </w:tcPr>
          <w:p w:rsidR="00C1745C" w:rsidRPr="00221FCC" w:rsidRDefault="00C1745C" w:rsidP="00755869">
            <w:pPr>
              <w:pStyle w:val="9"/>
              <w:rPr>
                <w:rFonts w:hAnsi="Angsana New"/>
                <w:b w:val="0"/>
                <w:bCs w:val="0"/>
                <w:position w:val="0"/>
                <w:sz w:val="24"/>
                <w:szCs w:val="24"/>
              </w:rPr>
            </w:pPr>
          </w:p>
        </w:tc>
        <w:tc>
          <w:tcPr>
            <w:tcW w:w="1134" w:type="dxa"/>
          </w:tcPr>
          <w:p w:rsidR="00C1745C" w:rsidRPr="00221FCC" w:rsidRDefault="00C1745C" w:rsidP="00755869">
            <w:pPr>
              <w:ind w:left="-108" w:right="-108"/>
              <w:jc w:val="center"/>
              <w:rPr>
                <w:rFonts w:hAnsi="Angsana New"/>
                <w:position w:val="0"/>
                <w:sz w:val="24"/>
                <w:szCs w:val="24"/>
                <w:u w:val="single"/>
                <w:cs/>
              </w:rPr>
            </w:pPr>
          </w:p>
        </w:tc>
        <w:tc>
          <w:tcPr>
            <w:tcW w:w="1560" w:type="dxa"/>
          </w:tcPr>
          <w:p w:rsidR="00C1745C" w:rsidRPr="00221FCC" w:rsidRDefault="00C1745C" w:rsidP="00755869">
            <w:pPr>
              <w:jc w:val="center"/>
              <w:rPr>
                <w:rFonts w:hAnsi="Angsana New"/>
                <w:position w:val="0"/>
                <w:sz w:val="24"/>
                <w:szCs w:val="24"/>
              </w:rPr>
            </w:pPr>
          </w:p>
        </w:tc>
        <w:tc>
          <w:tcPr>
            <w:tcW w:w="1417" w:type="dxa"/>
          </w:tcPr>
          <w:p w:rsidR="00C1745C" w:rsidRPr="00221FCC" w:rsidRDefault="00C1745C" w:rsidP="00755869">
            <w:pPr>
              <w:ind w:left="-108" w:right="-108"/>
              <w:jc w:val="center"/>
              <w:rPr>
                <w:rFonts w:hAnsi="Angsana New"/>
                <w:position w:val="0"/>
                <w:sz w:val="24"/>
                <w:szCs w:val="24"/>
              </w:rPr>
            </w:pPr>
            <w:r w:rsidRPr="00221FCC">
              <w:rPr>
                <w:rFonts w:hAnsi="Angsana New"/>
                <w:position w:val="0"/>
                <w:sz w:val="24"/>
                <w:szCs w:val="24"/>
              </w:rPr>
              <w:t>%</w:t>
            </w:r>
          </w:p>
        </w:tc>
        <w:tc>
          <w:tcPr>
            <w:tcW w:w="1418" w:type="dxa"/>
          </w:tcPr>
          <w:p w:rsidR="00C1745C" w:rsidRPr="00221FCC" w:rsidRDefault="00C1745C" w:rsidP="00755869">
            <w:pPr>
              <w:ind w:left="-108" w:right="-108"/>
              <w:jc w:val="center"/>
              <w:rPr>
                <w:rFonts w:hAnsi="Angsana New"/>
                <w:position w:val="0"/>
                <w:sz w:val="24"/>
                <w:szCs w:val="24"/>
              </w:rPr>
            </w:pPr>
            <w:r w:rsidRPr="00221FCC">
              <w:rPr>
                <w:rFonts w:hAnsi="Angsana New"/>
                <w:position w:val="0"/>
                <w:sz w:val="24"/>
                <w:szCs w:val="24"/>
              </w:rPr>
              <w:t>%</w:t>
            </w:r>
          </w:p>
        </w:tc>
        <w:tc>
          <w:tcPr>
            <w:tcW w:w="1417" w:type="dxa"/>
          </w:tcPr>
          <w:p w:rsidR="00C1745C" w:rsidRPr="00221FCC" w:rsidRDefault="00C1745C" w:rsidP="00755869">
            <w:pPr>
              <w:ind w:left="-108" w:right="-108"/>
              <w:jc w:val="center"/>
              <w:rPr>
                <w:rFonts w:hAnsi="Angsana New"/>
                <w:position w:val="0"/>
                <w:sz w:val="24"/>
                <w:szCs w:val="24"/>
              </w:rPr>
            </w:pPr>
            <w:r w:rsidRPr="00221FCC">
              <w:rPr>
                <w:rFonts w:hAnsi="Angsana New"/>
                <w:position w:val="0"/>
                <w:sz w:val="24"/>
                <w:szCs w:val="24"/>
              </w:rPr>
              <w:t>%</w:t>
            </w:r>
          </w:p>
        </w:tc>
        <w:tc>
          <w:tcPr>
            <w:tcW w:w="1418" w:type="dxa"/>
          </w:tcPr>
          <w:p w:rsidR="00C1745C" w:rsidRPr="00221FCC" w:rsidRDefault="00C1745C" w:rsidP="00755869">
            <w:pPr>
              <w:ind w:left="-108" w:right="-108"/>
              <w:jc w:val="center"/>
              <w:rPr>
                <w:rFonts w:hAnsi="Angsana New"/>
                <w:position w:val="0"/>
                <w:sz w:val="24"/>
                <w:szCs w:val="24"/>
              </w:rPr>
            </w:pPr>
            <w:r w:rsidRPr="00221FCC">
              <w:rPr>
                <w:rFonts w:hAnsi="Angsana New"/>
                <w:position w:val="0"/>
                <w:sz w:val="24"/>
                <w:szCs w:val="24"/>
              </w:rPr>
              <w:t>%</w:t>
            </w:r>
          </w:p>
        </w:tc>
        <w:tc>
          <w:tcPr>
            <w:tcW w:w="1417" w:type="dxa"/>
          </w:tcPr>
          <w:p w:rsidR="00C1745C" w:rsidRPr="00221FCC" w:rsidRDefault="00C1745C" w:rsidP="00755869">
            <w:pPr>
              <w:tabs>
                <w:tab w:val="left" w:pos="1080"/>
              </w:tabs>
              <w:jc w:val="center"/>
              <w:rPr>
                <w:rFonts w:hAnsi="Angsana New"/>
                <w:color w:val="000000"/>
                <w:position w:val="0"/>
                <w:sz w:val="24"/>
                <w:szCs w:val="24"/>
              </w:rPr>
            </w:pPr>
            <w:r w:rsidRPr="00221FCC">
              <w:rPr>
                <w:rFonts w:hAnsi="Angsana New"/>
                <w:position w:val="0"/>
                <w:sz w:val="24"/>
                <w:szCs w:val="24"/>
              </w:rPr>
              <w:t>Baht</w:t>
            </w:r>
          </w:p>
        </w:tc>
        <w:tc>
          <w:tcPr>
            <w:tcW w:w="284" w:type="dxa"/>
          </w:tcPr>
          <w:p w:rsidR="00C1745C" w:rsidRPr="00221FCC" w:rsidRDefault="00C1745C" w:rsidP="00755869">
            <w:pPr>
              <w:jc w:val="center"/>
              <w:rPr>
                <w:rFonts w:hAnsi="Angsana New"/>
                <w:position w:val="0"/>
                <w:sz w:val="24"/>
                <w:szCs w:val="24"/>
                <w:cs/>
              </w:rPr>
            </w:pPr>
          </w:p>
        </w:tc>
        <w:tc>
          <w:tcPr>
            <w:tcW w:w="1417" w:type="dxa"/>
          </w:tcPr>
          <w:p w:rsidR="00C1745C" w:rsidRPr="00221FCC" w:rsidRDefault="00C1745C" w:rsidP="00755869">
            <w:pPr>
              <w:tabs>
                <w:tab w:val="left" w:pos="1080"/>
              </w:tabs>
              <w:jc w:val="center"/>
              <w:rPr>
                <w:rFonts w:hAnsi="Angsana New"/>
                <w:color w:val="000000"/>
                <w:position w:val="0"/>
                <w:sz w:val="24"/>
                <w:szCs w:val="24"/>
              </w:rPr>
            </w:pPr>
            <w:r w:rsidRPr="00221FCC">
              <w:rPr>
                <w:rFonts w:hAnsi="Angsana New"/>
                <w:position w:val="0"/>
                <w:sz w:val="24"/>
                <w:szCs w:val="24"/>
              </w:rPr>
              <w:t>Baht</w:t>
            </w:r>
          </w:p>
        </w:tc>
      </w:tr>
      <w:tr w:rsidR="00C1745C" w:rsidRPr="00221FCC" w:rsidTr="00206215">
        <w:tc>
          <w:tcPr>
            <w:tcW w:w="1844" w:type="dxa"/>
          </w:tcPr>
          <w:p w:rsidR="00C1745C" w:rsidRPr="00221FCC" w:rsidRDefault="00C1745C" w:rsidP="00755869">
            <w:pPr>
              <w:ind w:left="33" w:right="-108" w:hanging="141"/>
              <w:rPr>
                <w:rFonts w:hAnsi="Angsana New"/>
                <w:position w:val="0"/>
                <w:sz w:val="24"/>
                <w:szCs w:val="24"/>
                <w:cs/>
              </w:rPr>
            </w:pPr>
            <w:r w:rsidRPr="00221FCC">
              <w:rPr>
                <w:rFonts w:hAnsi="Angsana New"/>
                <w:position w:val="0"/>
                <w:sz w:val="24"/>
                <w:szCs w:val="24"/>
              </w:rPr>
              <w:t>T</w:t>
            </w:r>
            <w:r w:rsidRPr="00221FCC">
              <w:rPr>
                <w:rFonts w:hAnsi="Angsana New"/>
                <w:position w:val="0"/>
                <w:sz w:val="24"/>
                <w:szCs w:val="24"/>
                <w:cs/>
              </w:rPr>
              <w:t>.</w:t>
            </w:r>
            <w:r w:rsidRPr="00221FCC">
              <w:rPr>
                <w:rFonts w:hAnsi="Angsana New"/>
                <w:position w:val="0"/>
                <w:sz w:val="24"/>
                <w:szCs w:val="24"/>
              </w:rPr>
              <w:t xml:space="preserve">K.S.-Wellco </w:t>
            </w:r>
            <w:r w:rsidRPr="00221FCC">
              <w:rPr>
                <w:rFonts w:hAnsi="Angsana New"/>
                <w:position w:val="0"/>
                <w:sz w:val="24"/>
                <w:szCs w:val="24"/>
                <w:cs/>
              </w:rPr>
              <w:t>(Thailand)</w:t>
            </w:r>
            <w:r w:rsidRPr="00221FCC">
              <w:rPr>
                <w:rFonts w:hAnsi="Angsana New"/>
                <w:position w:val="0"/>
                <w:sz w:val="24"/>
                <w:szCs w:val="24"/>
              </w:rPr>
              <w:t xml:space="preserve"> Company Limited</w:t>
            </w:r>
          </w:p>
        </w:tc>
        <w:tc>
          <w:tcPr>
            <w:tcW w:w="2409" w:type="dxa"/>
          </w:tcPr>
          <w:p w:rsidR="00C1745C" w:rsidRPr="00221FCC" w:rsidRDefault="00C1745C" w:rsidP="00755869">
            <w:pPr>
              <w:ind w:left="-108"/>
              <w:jc w:val="thaiDistribute"/>
              <w:rPr>
                <w:rFonts w:hAnsi="Angsana New"/>
                <w:position w:val="0"/>
                <w:sz w:val="24"/>
                <w:szCs w:val="24"/>
              </w:rPr>
            </w:pPr>
          </w:p>
          <w:p w:rsidR="00C1745C" w:rsidRPr="00221FCC" w:rsidRDefault="00A308C0" w:rsidP="00755869">
            <w:pPr>
              <w:ind w:left="-108"/>
              <w:jc w:val="thaiDistribute"/>
              <w:rPr>
                <w:rFonts w:hAnsi="Angsana New"/>
                <w:position w:val="0"/>
                <w:sz w:val="24"/>
                <w:szCs w:val="24"/>
              </w:rPr>
            </w:pPr>
            <w:r>
              <w:rPr>
                <w:rFonts w:hAnsi="Angsana New"/>
                <w:position w:val="0"/>
                <w:sz w:val="24"/>
                <w:szCs w:val="24"/>
              </w:rPr>
              <w:t xml:space="preserve">Manufacturing of </w:t>
            </w:r>
            <w:r w:rsidR="00C1745C" w:rsidRPr="00221FCC">
              <w:rPr>
                <w:rFonts w:hAnsi="Angsana New"/>
                <w:position w:val="0"/>
                <w:sz w:val="24"/>
                <w:szCs w:val="24"/>
              </w:rPr>
              <w:t>label</w:t>
            </w:r>
          </w:p>
        </w:tc>
        <w:tc>
          <w:tcPr>
            <w:tcW w:w="1134" w:type="dxa"/>
          </w:tcPr>
          <w:p w:rsidR="00C1745C" w:rsidRPr="00221FCC" w:rsidRDefault="00C1745C" w:rsidP="00755869">
            <w:pPr>
              <w:ind w:left="-108" w:right="-109"/>
              <w:jc w:val="center"/>
              <w:rPr>
                <w:rFonts w:hAnsi="Angsana New"/>
                <w:snapToGrid w:val="0"/>
                <w:color w:val="000000"/>
                <w:position w:val="0"/>
                <w:sz w:val="24"/>
                <w:szCs w:val="24"/>
                <w:lang w:eastAsia="th-TH"/>
              </w:rPr>
            </w:pPr>
          </w:p>
          <w:p w:rsidR="00C1745C" w:rsidRPr="00221FCC" w:rsidRDefault="00C1745C" w:rsidP="00755869">
            <w:pPr>
              <w:ind w:left="-108" w:right="-109"/>
              <w:jc w:val="center"/>
              <w:rPr>
                <w:rFonts w:hAnsi="Angsana New"/>
                <w:snapToGrid w:val="0"/>
                <w:color w:val="000000"/>
                <w:position w:val="0"/>
                <w:sz w:val="24"/>
                <w:szCs w:val="24"/>
                <w:lang w:eastAsia="th-TH"/>
              </w:rPr>
            </w:pPr>
            <w:r w:rsidRPr="00221FCC">
              <w:rPr>
                <w:rFonts w:hAnsi="Angsana New"/>
                <w:snapToGrid w:val="0"/>
                <w:color w:val="000000"/>
                <w:position w:val="0"/>
                <w:sz w:val="24"/>
                <w:szCs w:val="24"/>
                <w:lang w:eastAsia="th-TH"/>
              </w:rPr>
              <w:t>Thailand</w:t>
            </w:r>
          </w:p>
        </w:tc>
        <w:tc>
          <w:tcPr>
            <w:tcW w:w="1560" w:type="dxa"/>
          </w:tcPr>
          <w:p w:rsidR="00C1745C" w:rsidRPr="00221FCC" w:rsidRDefault="00C1745C" w:rsidP="00C1745C">
            <w:pPr>
              <w:ind w:right="33"/>
              <w:jc w:val="right"/>
              <w:rPr>
                <w:rFonts w:hAnsi="Angsana New"/>
                <w:position w:val="0"/>
                <w:sz w:val="24"/>
                <w:szCs w:val="24"/>
              </w:rPr>
            </w:pPr>
          </w:p>
          <w:p w:rsidR="00C1745C" w:rsidRPr="00221FCC" w:rsidRDefault="00C1745C" w:rsidP="00C1745C">
            <w:pPr>
              <w:ind w:right="33"/>
              <w:jc w:val="right"/>
              <w:rPr>
                <w:rFonts w:hAnsi="Angsana New"/>
                <w:position w:val="0"/>
                <w:sz w:val="24"/>
                <w:szCs w:val="24"/>
                <w:cs/>
              </w:rPr>
            </w:pPr>
            <w:r w:rsidRPr="00221FCC">
              <w:rPr>
                <w:rFonts w:hAnsi="Angsana New"/>
                <w:position w:val="0"/>
                <w:sz w:val="24"/>
                <w:szCs w:val="24"/>
              </w:rPr>
              <w:t>Baht 90.00 million</w:t>
            </w:r>
          </w:p>
        </w:tc>
        <w:tc>
          <w:tcPr>
            <w:tcW w:w="1417" w:type="dxa"/>
          </w:tcPr>
          <w:p w:rsidR="00C1745C" w:rsidRPr="00221FCC" w:rsidRDefault="00C1745C" w:rsidP="00755869">
            <w:pPr>
              <w:ind w:right="33"/>
              <w:jc w:val="center"/>
              <w:rPr>
                <w:rFonts w:hAnsi="Angsana New"/>
                <w:position w:val="0"/>
                <w:sz w:val="24"/>
                <w:szCs w:val="24"/>
              </w:rPr>
            </w:pPr>
          </w:p>
          <w:p w:rsidR="00C1745C" w:rsidRPr="00221FCC" w:rsidRDefault="00C1745C" w:rsidP="00755869">
            <w:pPr>
              <w:ind w:right="33"/>
              <w:jc w:val="center"/>
              <w:rPr>
                <w:rFonts w:hAnsi="Angsana New"/>
                <w:position w:val="0"/>
                <w:sz w:val="24"/>
                <w:szCs w:val="24"/>
              </w:rPr>
            </w:pPr>
            <w:r w:rsidRPr="00221FCC">
              <w:rPr>
                <w:rFonts w:hAnsi="Angsana New"/>
                <w:position w:val="0"/>
                <w:sz w:val="24"/>
                <w:szCs w:val="24"/>
                <w:cs/>
              </w:rPr>
              <w:t>51.00</w:t>
            </w:r>
          </w:p>
        </w:tc>
        <w:tc>
          <w:tcPr>
            <w:tcW w:w="1418" w:type="dxa"/>
          </w:tcPr>
          <w:p w:rsidR="00C1745C" w:rsidRPr="00221FCC" w:rsidRDefault="00C1745C" w:rsidP="00755869">
            <w:pPr>
              <w:ind w:right="33"/>
              <w:jc w:val="center"/>
              <w:rPr>
                <w:rFonts w:hAnsi="Angsana New"/>
                <w:position w:val="0"/>
                <w:sz w:val="24"/>
                <w:szCs w:val="24"/>
              </w:rPr>
            </w:pPr>
          </w:p>
          <w:p w:rsidR="00C1745C" w:rsidRPr="00221FCC" w:rsidRDefault="00C1745C" w:rsidP="00755869">
            <w:pPr>
              <w:ind w:right="33"/>
              <w:jc w:val="center"/>
              <w:rPr>
                <w:rFonts w:hAnsi="Angsana New"/>
                <w:position w:val="0"/>
                <w:sz w:val="24"/>
                <w:szCs w:val="24"/>
              </w:rPr>
            </w:pPr>
            <w:r w:rsidRPr="00221FCC">
              <w:rPr>
                <w:rFonts w:hAnsi="Angsana New"/>
                <w:position w:val="0"/>
                <w:sz w:val="24"/>
                <w:szCs w:val="24"/>
                <w:cs/>
              </w:rPr>
              <w:t>51.00</w:t>
            </w:r>
          </w:p>
        </w:tc>
        <w:tc>
          <w:tcPr>
            <w:tcW w:w="1417" w:type="dxa"/>
          </w:tcPr>
          <w:p w:rsidR="00C1745C" w:rsidRPr="00221FCC" w:rsidRDefault="00C1745C" w:rsidP="00755869">
            <w:pPr>
              <w:ind w:right="33"/>
              <w:jc w:val="center"/>
              <w:rPr>
                <w:rFonts w:hAnsi="Angsana New"/>
                <w:position w:val="0"/>
                <w:sz w:val="24"/>
                <w:szCs w:val="24"/>
              </w:rPr>
            </w:pPr>
          </w:p>
          <w:p w:rsidR="00C1745C" w:rsidRPr="00221FCC" w:rsidRDefault="00C1745C" w:rsidP="00755869">
            <w:pPr>
              <w:ind w:right="33"/>
              <w:jc w:val="center"/>
              <w:rPr>
                <w:rFonts w:hAnsi="Angsana New"/>
                <w:position w:val="0"/>
                <w:sz w:val="24"/>
                <w:szCs w:val="24"/>
              </w:rPr>
            </w:pPr>
            <w:r w:rsidRPr="00221FCC">
              <w:rPr>
                <w:rFonts w:hAnsi="Angsana New"/>
                <w:position w:val="0"/>
                <w:sz w:val="24"/>
                <w:szCs w:val="24"/>
                <w:cs/>
              </w:rPr>
              <w:t>51.00</w:t>
            </w:r>
          </w:p>
        </w:tc>
        <w:tc>
          <w:tcPr>
            <w:tcW w:w="1418" w:type="dxa"/>
          </w:tcPr>
          <w:p w:rsidR="00C1745C" w:rsidRPr="00221FCC" w:rsidRDefault="00C1745C" w:rsidP="00755869">
            <w:pPr>
              <w:ind w:right="33"/>
              <w:jc w:val="center"/>
              <w:rPr>
                <w:rFonts w:hAnsi="Angsana New"/>
                <w:position w:val="0"/>
                <w:sz w:val="24"/>
                <w:szCs w:val="24"/>
              </w:rPr>
            </w:pPr>
          </w:p>
          <w:p w:rsidR="00C1745C" w:rsidRPr="00221FCC" w:rsidRDefault="00C1745C" w:rsidP="00755869">
            <w:pPr>
              <w:ind w:right="33"/>
              <w:jc w:val="center"/>
              <w:rPr>
                <w:rFonts w:hAnsi="Angsana New"/>
                <w:position w:val="0"/>
                <w:sz w:val="24"/>
                <w:szCs w:val="24"/>
              </w:rPr>
            </w:pPr>
            <w:r w:rsidRPr="00221FCC">
              <w:rPr>
                <w:rFonts w:hAnsi="Angsana New"/>
                <w:position w:val="0"/>
                <w:sz w:val="24"/>
                <w:szCs w:val="24"/>
                <w:cs/>
              </w:rPr>
              <w:t>51.00</w:t>
            </w:r>
          </w:p>
        </w:tc>
        <w:tc>
          <w:tcPr>
            <w:tcW w:w="1417" w:type="dxa"/>
          </w:tcPr>
          <w:p w:rsidR="00C1745C" w:rsidRPr="00221FCC" w:rsidRDefault="00C1745C" w:rsidP="00755869">
            <w:pPr>
              <w:ind w:left="-108" w:right="34"/>
              <w:jc w:val="right"/>
              <w:rPr>
                <w:rFonts w:hAnsi="Angsana New"/>
                <w:position w:val="0"/>
                <w:sz w:val="24"/>
                <w:szCs w:val="24"/>
              </w:rPr>
            </w:pPr>
          </w:p>
          <w:p w:rsidR="00C1745C" w:rsidRPr="00221FCC" w:rsidRDefault="00C1745C" w:rsidP="00755869">
            <w:pPr>
              <w:ind w:left="-108" w:right="34"/>
              <w:jc w:val="right"/>
              <w:rPr>
                <w:rFonts w:hAnsi="Angsana New"/>
                <w:position w:val="0"/>
                <w:sz w:val="24"/>
                <w:szCs w:val="24"/>
                <w:cs/>
              </w:rPr>
            </w:pPr>
            <w:r w:rsidRPr="00221FCC">
              <w:rPr>
                <w:rFonts w:hAnsi="Angsana New"/>
                <w:position w:val="0"/>
                <w:sz w:val="24"/>
                <w:szCs w:val="24"/>
                <w:cs/>
              </w:rPr>
              <w:t>6</w:t>
            </w:r>
            <w:r w:rsidRPr="00221FCC">
              <w:rPr>
                <w:rFonts w:hAnsi="Angsana New"/>
                <w:position w:val="0"/>
                <w:sz w:val="24"/>
                <w:szCs w:val="24"/>
              </w:rPr>
              <w:t>,022</w:t>
            </w:r>
            <w:r w:rsidRPr="00221FCC">
              <w:rPr>
                <w:rFonts w:hAnsi="Angsana New"/>
                <w:position w:val="0"/>
                <w:sz w:val="24"/>
                <w:szCs w:val="24"/>
                <w:cs/>
              </w:rPr>
              <w:t>,871.00</w:t>
            </w:r>
          </w:p>
        </w:tc>
        <w:tc>
          <w:tcPr>
            <w:tcW w:w="284" w:type="dxa"/>
          </w:tcPr>
          <w:p w:rsidR="00C1745C" w:rsidRPr="00221FCC" w:rsidRDefault="00C1745C" w:rsidP="00755869">
            <w:pPr>
              <w:ind w:left="-108" w:right="177"/>
              <w:jc w:val="right"/>
              <w:rPr>
                <w:rFonts w:hAnsi="Angsana New"/>
                <w:position w:val="0"/>
                <w:sz w:val="24"/>
                <w:szCs w:val="24"/>
              </w:rPr>
            </w:pPr>
          </w:p>
        </w:tc>
        <w:tc>
          <w:tcPr>
            <w:tcW w:w="1417" w:type="dxa"/>
          </w:tcPr>
          <w:p w:rsidR="00C1745C" w:rsidRPr="00221FCC" w:rsidRDefault="00C1745C" w:rsidP="00755869">
            <w:pPr>
              <w:ind w:left="-108" w:right="157"/>
              <w:jc w:val="right"/>
              <w:rPr>
                <w:rFonts w:hAnsi="Angsana New"/>
                <w:position w:val="0"/>
                <w:sz w:val="24"/>
                <w:szCs w:val="24"/>
              </w:rPr>
            </w:pPr>
          </w:p>
          <w:p w:rsidR="00C1745C" w:rsidRPr="00221FCC" w:rsidRDefault="00C1745C" w:rsidP="00755869">
            <w:pPr>
              <w:ind w:left="-108" w:right="157"/>
              <w:jc w:val="right"/>
              <w:rPr>
                <w:rFonts w:hAnsi="Angsana New"/>
                <w:position w:val="0"/>
                <w:sz w:val="24"/>
                <w:szCs w:val="24"/>
                <w:cs/>
              </w:rPr>
            </w:pPr>
            <w:r w:rsidRPr="00221FCC">
              <w:rPr>
                <w:rFonts w:hAnsi="Angsana New"/>
                <w:position w:val="0"/>
                <w:sz w:val="24"/>
                <w:szCs w:val="24"/>
                <w:cs/>
              </w:rPr>
              <w:t>34</w:t>
            </w:r>
            <w:r w:rsidRPr="00221FCC">
              <w:rPr>
                <w:rFonts w:hAnsi="Angsana New"/>
                <w:position w:val="0"/>
                <w:sz w:val="24"/>
                <w:szCs w:val="24"/>
              </w:rPr>
              <w:t>,572</w:t>
            </w:r>
            <w:r w:rsidRPr="00221FCC">
              <w:rPr>
                <w:rFonts w:hAnsi="Angsana New"/>
                <w:position w:val="0"/>
                <w:sz w:val="24"/>
                <w:szCs w:val="24"/>
                <w:cs/>
              </w:rPr>
              <w:t>,961.87</w:t>
            </w:r>
          </w:p>
        </w:tc>
      </w:tr>
      <w:tr w:rsidR="00C1745C" w:rsidRPr="00221FCC" w:rsidTr="00206215">
        <w:tc>
          <w:tcPr>
            <w:tcW w:w="1844" w:type="dxa"/>
          </w:tcPr>
          <w:p w:rsidR="00C1745C" w:rsidRPr="00221FCC" w:rsidRDefault="00C1745C" w:rsidP="00755869">
            <w:pPr>
              <w:ind w:left="33" w:hanging="141"/>
              <w:rPr>
                <w:rFonts w:hAnsi="Angsana New"/>
                <w:position w:val="0"/>
                <w:sz w:val="24"/>
                <w:szCs w:val="24"/>
              </w:rPr>
            </w:pPr>
            <w:r w:rsidRPr="00221FCC">
              <w:rPr>
                <w:rFonts w:hAnsi="Angsana New"/>
                <w:position w:val="0"/>
                <w:sz w:val="24"/>
                <w:szCs w:val="24"/>
              </w:rPr>
              <w:t>C.T.K.S. Technologies</w:t>
            </w:r>
          </w:p>
          <w:p w:rsidR="00C1745C" w:rsidRPr="00221FCC" w:rsidRDefault="00C1745C" w:rsidP="00755869">
            <w:pPr>
              <w:ind w:left="33" w:right="-108" w:hanging="141"/>
              <w:rPr>
                <w:rFonts w:hAnsi="Angsana New"/>
                <w:position w:val="0"/>
                <w:sz w:val="24"/>
                <w:szCs w:val="24"/>
              </w:rPr>
            </w:pPr>
            <w:r w:rsidRPr="00221FCC">
              <w:rPr>
                <w:rFonts w:hAnsi="Angsana New"/>
                <w:position w:val="0"/>
                <w:sz w:val="24"/>
                <w:szCs w:val="24"/>
              </w:rPr>
              <w:t xml:space="preserve">   Company Limited</w:t>
            </w:r>
          </w:p>
        </w:tc>
        <w:tc>
          <w:tcPr>
            <w:tcW w:w="2409" w:type="dxa"/>
          </w:tcPr>
          <w:p w:rsidR="00C1745C" w:rsidRPr="00221FCC" w:rsidRDefault="00A308C0" w:rsidP="00206215">
            <w:pPr>
              <w:ind w:left="-108"/>
              <w:rPr>
                <w:rFonts w:hAnsi="Angsana New"/>
                <w:position w:val="0"/>
                <w:sz w:val="24"/>
                <w:szCs w:val="24"/>
              </w:rPr>
            </w:pPr>
            <w:r>
              <w:rPr>
                <w:rFonts w:hAnsi="Angsana New"/>
                <w:position w:val="0"/>
                <w:sz w:val="24"/>
                <w:szCs w:val="24"/>
              </w:rPr>
              <w:t xml:space="preserve">Rendering of information technology solution </w:t>
            </w:r>
            <w:r w:rsidR="00C1745C" w:rsidRPr="00221FCC">
              <w:rPr>
                <w:rFonts w:hAnsi="Angsana New"/>
                <w:position w:val="0"/>
                <w:sz w:val="24"/>
                <w:szCs w:val="24"/>
              </w:rPr>
              <w:t>and printing service</w:t>
            </w:r>
          </w:p>
        </w:tc>
        <w:tc>
          <w:tcPr>
            <w:tcW w:w="1134" w:type="dxa"/>
          </w:tcPr>
          <w:p w:rsidR="00C1745C" w:rsidRPr="00221FCC" w:rsidRDefault="00C1745C" w:rsidP="00755869">
            <w:pPr>
              <w:ind w:right="33"/>
              <w:jc w:val="center"/>
              <w:rPr>
                <w:rFonts w:hAnsi="Angsana New"/>
                <w:position w:val="0"/>
                <w:sz w:val="24"/>
                <w:szCs w:val="24"/>
              </w:rPr>
            </w:pPr>
          </w:p>
          <w:p w:rsidR="00C1745C" w:rsidRPr="00221FCC" w:rsidRDefault="00C1745C" w:rsidP="00755869">
            <w:pPr>
              <w:ind w:right="33"/>
              <w:jc w:val="center"/>
              <w:rPr>
                <w:rFonts w:hAnsi="Angsana New"/>
                <w:position w:val="0"/>
                <w:sz w:val="24"/>
                <w:szCs w:val="24"/>
              </w:rPr>
            </w:pPr>
          </w:p>
          <w:p w:rsidR="00C1745C" w:rsidRPr="00221FCC" w:rsidRDefault="00C1745C" w:rsidP="00755869">
            <w:pPr>
              <w:ind w:right="33"/>
              <w:jc w:val="center"/>
              <w:rPr>
                <w:rFonts w:hAnsi="Angsana New"/>
                <w:position w:val="0"/>
                <w:sz w:val="24"/>
                <w:szCs w:val="24"/>
              </w:rPr>
            </w:pPr>
            <w:r w:rsidRPr="00221FCC">
              <w:rPr>
                <w:rFonts w:hAnsi="Angsana New"/>
                <w:snapToGrid w:val="0"/>
                <w:color w:val="000000"/>
                <w:position w:val="0"/>
                <w:sz w:val="24"/>
                <w:szCs w:val="24"/>
                <w:lang w:eastAsia="th-TH"/>
              </w:rPr>
              <w:t>Cambodia</w:t>
            </w:r>
          </w:p>
        </w:tc>
        <w:tc>
          <w:tcPr>
            <w:tcW w:w="1560" w:type="dxa"/>
          </w:tcPr>
          <w:p w:rsidR="00C1745C" w:rsidRPr="00221FCC" w:rsidRDefault="00C1745C" w:rsidP="00C1745C">
            <w:pPr>
              <w:ind w:right="33"/>
              <w:jc w:val="right"/>
              <w:rPr>
                <w:rFonts w:hAnsi="Angsana New"/>
                <w:position w:val="0"/>
                <w:sz w:val="24"/>
                <w:szCs w:val="24"/>
              </w:rPr>
            </w:pPr>
          </w:p>
          <w:p w:rsidR="00C1745C" w:rsidRPr="00221FCC" w:rsidRDefault="00C1745C" w:rsidP="00C1745C">
            <w:pPr>
              <w:ind w:right="33"/>
              <w:jc w:val="right"/>
              <w:rPr>
                <w:rFonts w:hAnsi="Angsana New"/>
                <w:position w:val="0"/>
                <w:sz w:val="24"/>
                <w:szCs w:val="24"/>
              </w:rPr>
            </w:pPr>
          </w:p>
          <w:p w:rsidR="00C1745C" w:rsidRPr="00221FCC" w:rsidRDefault="00C1745C" w:rsidP="00C1745C">
            <w:pPr>
              <w:ind w:right="33" w:hanging="108"/>
              <w:jc w:val="right"/>
              <w:rPr>
                <w:rFonts w:hAnsi="Angsana New"/>
                <w:position w:val="0"/>
                <w:sz w:val="24"/>
                <w:szCs w:val="24"/>
              </w:rPr>
            </w:pPr>
            <w:r w:rsidRPr="00221FCC">
              <w:rPr>
                <w:rFonts w:hAnsi="Angsana New"/>
                <w:snapToGrid w:val="0"/>
                <w:color w:val="000000"/>
                <w:position w:val="0"/>
                <w:sz w:val="24"/>
                <w:szCs w:val="24"/>
                <w:lang w:eastAsia="th-TH"/>
              </w:rPr>
              <w:t xml:space="preserve"> KHR 240.00 million</w:t>
            </w:r>
          </w:p>
        </w:tc>
        <w:tc>
          <w:tcPr>
            <w:tcW w:w="1417" w:type="dxa"/>
          </w:tcPr>
          <w:p w:rsidR="00C1745C" w:rsidRPr="00221FCC" w:rsidRDefault="00C1745C" w:rsidP="00755869">
            <w:pPr>
              <w:ind w:right="33"/>
              <w:jc w:val="center"/>
              <w:rPr>
                <w:rFonts w:hAnsi="Angsana New"/>
                <w:position w:val="0"/>
                <w:sz w:val="24"/>
                <w:szCs w:val="24"/>
              </w:rPr>
            </w:pPr>
          </w:p>
          <w:p w:rsidR="00C1745C" w:rsidRPr="00221FCC" w:rsidRDefault="00C1745C" w:rsidP="00755869">
            <w:pPr>
              <w:ind w:right="33"/>
              <w:jc w:val="center"/>
              <w:rPr>
                <w:rFonts w:hAnsi="Angsana New"/>
                <w:position w:val="0"/>
                <w:sz w:val="24"/>
                <w:szCs w:val="24"/>
              </w:rPr>
            </w:pPr>
          </w:p>
          <w:p w:rsidR="00C1745C" w:rsidRPr="00221FCC" w:rsidRDefault="00C1745C" w:rsidP="00755869">
            <w:pPr>
              <w:ind w:right="33"/>
              <w:jc w:val="center"/>
              <w:rPr>
                <w:rFonts w:hAnsi="Angsana New"/>
                <w:position w:val="0"/>
                <w:sz w:val="24"/>
                <w:szCs w:val="24"/>
              </w:rPr>
            </w:pPr>
            <w:r w:rsidRPr="00221FCC">
              <w:rPr>
                <w:rFonts w:hAnsi="Angsana New"/>
                <w:position w:val="0"/>
                <w:sz w:val="24"/>
                <w:szCs w:val="24"/>
                <w:cs/>
              </w:rPr>
              <w:t>45.00</w:t>
            </w:r>
          </w:p>
        </w:tc>
        <w:tc>
          <w:tcPr>
            <w:tcW w:w="1418" w:type="dxa"/>
          </w:tcPr>
          <w:p w:rsidR="00C1745C" w:rsidRPr="00221FCC" w:rsidRDefault="00C1745C" w:rsidP="00755869">
            <w:pPr>
              <w:ind w:right="33"/>
              <w:jc w:val="center"/>
              <w:rPr>
                <w:rFonts w:hAnsi="Angsana New"/>
                <w:position w:val="0"/>
                <w:sz w:val="24"/>
                <w:szCs w:val="24"/>
              </w:rPr>
            </w:pPr>
          </w:p>
          <w:p w:rsidR="00C1745C" w:rsidRPr="00221FCC" w:rsidRDefault="00C1745C" w:rsidP="00755869">
            <w:pPr>
              <w:ind w:right="33"/>
              <w:jc w:val="center"/>
              <w:rPr>
                <w:rFonts w:hAnsi="Angsana New"/>
                <w:position w:val="0"/>
                <w:sz w:val="24"/>
                <w:szCs w:val="24"/>
              </w:rPr>
            </w:pPr>
          </w:p>
          <w:p w:rsidR="00C1745C" w:rsidRPr="00221FCC" w:rsidRDefault="00C1745C" w:rsidP="00755869">
            <w:pPr>
              <w:ind w:right="33"/>
              <w:jc w:val="center"/>
              <w:rPr>
                <w:rFonts w:hAnsi="Angsana New"/>
                <w:position w:val="0"/>
                <w:sz w:val="24"/>
                <w:szCs w:val="24"/>
              </w:rPr>
            </w:pPr>
            <w:r w:rsidRPr="00221FCC">
              <w:rPr>
                <w:rFonts w:hAnsi="Angsana New"/>
                <w:position w:val="0"/>
                <w:sz w:val="24"/>
                <w:szCs w:val="24"/>
                <w:cs/>
              </w:rPr>
              <w:t>45.00</w:t>
            </w:r>
          </w:p>
        </w:tc>
        <w:tc>
          <w:tcPr>
            <w:tcW w:w="1417" w:type="dxa"/>
          </w:tcPr>
          <w:p w:rsidR="00C1745C" w:rsidRPr="00221FCC" w:rsidRDefault="00C1745C" w:rsidP="00755869">
            <w:pPr>
              <w:ind w:right="33"/>
              <w:jc w:val="center"/>
              <w:rPr>
                <w:rFonts w:hAnsi="Angsana New"/>
                <w:position w:val="0"/>
                <w:sz w:val="24"/>
                <w:szCs w:val="24"/>
              </w:rPr>
            </w:pPr>
          </w:p>
          <w:p w:rsidR="00C1745C" w:rsidRPr="00221FCC" w:rsidRDefault="00C1745C" w:rsidP="00755869">
            <w:pPr>
              <w:ind w:right="33"/>
              <w:jc w:val="center"/>
              <w:rPr>
                <w:rFonts w:hAnsi="Angsana New"/>
                <w:position w:val="0"/>
                <w:sz w:val="24"/>
                <w:szCs w:val="24"/>
              </w:rPr>
            </w:pPr>
          </w:p>
          <w:p w:rsidR="00C1745C" w:rsidRPr="00221FCC" w:rsidRDefault="00C1745C" w:rsidP="00755869">
            <w:pPr>
              <w:ind w:right="33"/>
              <w:jc w:val="center"/>
              <w:rPr>
                <w:rFonts w:hAnsi="Angsana New"/>
                <w:position w:val="0"/>
                <w:sz w:val="24"/>
                <w:szCs w:val="24"/>
              </w:rPr>
            </w:pPr>
            <w:r w:rsidRPr="00221FCC">
              <w:rPr>
                <w:rFonts w:hAnsi="Angsana New"/>
                <w:position w:val="0"/>
                <w:sz w:val="24"/>
                <w:szCs w:val="24"/>
                <w:cs/>
              </w:rPr>
              <w:t>50.00</w:t>
            </w:r>
          </w:p>
        </w:tc>
        <w:tc>
          <w:tcPr>
            <w:tcW w:w="1418" w:type="dxa"/>
          </w:tcPr>
          <w:p w:rsidR="00C1745C" w:rsidRPr="00221FCC" w:rsidRDefault="00C1745C" w:rsidP="00755869">
            <w:pPr>
              <w:ind w:right="33"/>
              <w:jc w:val="center"/>
              <w:rPr>
                <w:rFonts w:hAnsi="Angsana New"/>
                <w:position w:val="0"/>
                <w:sz w:val="24"/>
                <w:szCs w:val="24"/>
              </w:rPr>
            </w:pPr>
          </w:p>
          <w:p w:rsidR="00C1745C" w:rsidRPr="00221FCC" w:rsidRDefault="00C1745C" w:rsidP="00755869">
            <w:pPr>
              <w:ind w:right="33"/>
              <w:jc w:val="center"/>
              <w:rPr>
                <w:rFonts w:hAnsi="Angsana New"/>
                <w:position w:val="0"/>
                <w:sz w:val="24"/>
                <w:szCs w:val="24"/>
              </w:rPr>
            </w:pPr>
          </w:p>
          <w:p w:rsidR="00C1745C" w:rsidRPr="00221FCC" w:rsidRDefault="00C1745C" w:rsidP="00755869">
            <w:pPr>
              <w:ind w:right="33"/>
              <w:jc w:val="center"/>
              <w:rPr>
                <w:rFonts w:hAnsi="Angsana New"/>
                <w:position w:val="0"/>
                <w:sz w:val="24"/>
                <w:szCs w:val="24"/>
              </w:rPr>
            </w:pPr>
            <w:r w:rsidRPr="00221FCC">
              <w:rPr>
                <w:rFonts w:hAnsi="Angsana New"/>
                <w:position w:val="0"/>
                <w:sz w:val="24"/>
                <w:szCs w:val="24"/>
                <w:cs/>
              </w:rPr>
              <w:t>50.00</w:t>
            </w:r>
          </w:p>
        </w:tc>
        <w:tc>
          <w:tcPr>
            <w:tcW w:w="1417" w:type="dxa"/>
          </w:tcPr>
          <w:p w:rsidR="00C1745C" w:rsidRPr="00221FCC" w:rsidRDefault="00C1745C" w:rsidP="00755869">
            <w:pPr>
              <w:ind w:left="-108" w:right="34"/>
              <w:jc w:val="right"/>
              <w:rPr>
                <w:rFonts w:hAnsi="Angsana New"/>
                <w:position w:val="0"/>
                <w:sz w:val="24"/>
                <w:szCs w:val="24"/>
              </w:rPr>
            </w:pPr>
          </w:p>
          <w:p w:rsidR="00C1745C" w:rsidRPr="00221FCC" w:rsidRDefault="00C1745C" w:rsidP="00755869">
            <w:pPr>
              <w:ind w:left="-108" w:right="34"/>
              <w:jc w:val="right"/>
              <w:rPr>
                <w:rFonts w:hAnsi="Angsana New"/>
                <w:position w:val="0"/>
                <w:sz w:val="24"/>
                <w:szCs w:val="24"/>
              </w:rPr>
            </w:pPr>
          </w:p>
          <w:p w:rsidR="00C1745C" w:rsidRPr="00221FCC" w:rsidRDefault="00C1745C" w:rsidP="00755869">
            <w:pPr>
              <w:ind w:left="-108" w:right="34"/>
              <w:jc w:val="right"/>
              <w:rPr>
                <w:rFonts w:hAnsi="Angsana New"/>
                <w:position w:val="0"/>
                <w:sz w:val="24"/>
                <w:szCs w:val="24"/>
                <w:cs/>
              </w:rPr>
            </w:pPr>
            <w:r w:rsidRPr="00221FCC">
              <w:rPr>
                <w:rFonts w:hAnsi="Angsana New"/>
                <w:position w:val="0"/>
                <w:sz w:val="24"/>
                <w:szCs w:val="24"/>
              </w:rPr>
              <w:t>528</w:t>
            </w:r>
            <w:r w:rsidRPr="00221FCC">
              <w:rPr>
                <w:rFonts w:hAnsi="Angsana New"/>
                <w:position w:val="0"/>
                <w:sz w:val="24"/>
                <w:szCs w:val="24"/>
                <w:cs/>
              </w:rPr>
              <w:t>,709.67</w:t>
            </w:r>
          </w:p>
        </w:tc>
        <w:tc>
          <w:tcPr>
            <w:tcW w:w="284" w:type="dxa"/>
          </w:tcPr>
          <w:p w:rsidR="00C1745C" w:rsidRPr="00221FCC" w:rsidRDefault="00C1745C" w:rsidP="00755869">
            <w:pPr>
              <w:ind w:left="-108" w:right="177"/>
              <w:jc w:val="right"/>
              <w:rPr>
                <w:rFonts w:hAnsi="Angsana New"/>
                <w:position w:val="0"/>
                <w:sz w:val="24"/>
                <w:szCs w:val="24"/>
              </w:rPr>
            </w:pPr>
          </w:p>
        </w:tc>
        <w:tc>
          <w:tcPr>
            <w:tcW w:w="1417" w:type="dxa"/>
          </w:tcPr>
          <w:p w:rsidR="00C1745C" w:rsidRPr="00221FCC" w:rsidRDefault="00C1745C" w:rsidP="00755869">
            <w:pPr>
              <w:ind w:left="-108" w:right="157"/>
              <w:jc w:val="right"/>
              <w:rPr>
                <w:rFonts w:hAnsi="Angsana New"/>
                <w:position w:val="0"/>
                <w:sz w:val="24"/>
                <w:szCs w:val="24"/>
              </w:rPr>
            </w:pPr>
          </w:p>
          <w:p w:rsidR="00C1745C" w:rsidRPr="00221FCC" w:rsidRDefault="00C1745C" w:rsidP="00755869">
            <w:pPr>
              <w:ind w:left="-108" w:right="157"/>
              <w:jc w:val="right"/>
              <w:rPr>
                <w:rFonts w:hAnsi="Angsana New"/>
                <w:position w:val="0"/>
                <w:sz w:val="24"/>
                <w:szCs w:val="24"/>
              </w:rPr>
            </w:pPr>
          </w:p>
          <w:p w:rsidR="00C1745C" w:rsidRPr="00221FCC" w:rsidRDefault="00C1745C" w:rsidP="00755869">
            <w:pPr>
              <w:ind w:left="-108" w:right="157"/>
              <w:jc w:val="right"/>
              <w:rPr>
                <w:rFonts w:hAnsi="Angsana New"/>
                <w:position w:val="0"/>
                <w:sz w:val="24"/>
                <w:szCs w:val="24"/>
                <w:cs/>
              </w:rPr>
            </w:pPr>
            <w:r w:rsidRPr="00221FCC">
              <w:rPr>
                <w:rFonts w:hAnsi="Angsana New"/>
                <w:position w:val="0"/>
                <w:sz w:val="24"/>
                <w:szCs w:val="24"/>
              </w:rPr>
              <w:t>808</w:t>
            </w:r>
            <w:r w:rsidRPr="00221FCC">
              <w:rPr>
                <w:rFonts w:hAnsi="Angsana New"/>
                <w:position w:val="0"/>
                <w:sz w:val="24"/>
                <w:szCs w:val="24"/>
                <w:cs/>
              </w:rPr>
              <w:t>,694.45</w:t>
            </w:r>
          </w:p>
        </w:tc>
      </w:tr>
      <w:tr w:rsidR="00C1745C" w:rsidRPr="00221FCC" w:rsidTr="00206215">
        <w:tc>
          <w:tcPr>
            <w:tcW w:w="1844" w:type="dxa"/>
          </w:tcPr>
          <w:p w:rsidR="00C1745C" w:rsidRPr="00221FCC" w:rsidRDefault="00C1745C" w:rsidP="00755869">
            <w:pPr>
              <w:ind w:left="33" w:hanging="141"/>
              <w:rPr>
                <w:rFonts w:hAnsi="Angsana New"/>
                <w:position w:val="0"/>
                <w:sz w:val="24"/>
                <w:szCs w:val="24"/>
              </w:rPr>
            </w:pPr>
            <w:r w:rsidRPr="00221FCC">
              <w:rPr>
                <w:rFonts w:hAnsi="Angsana New"/>
                <w:position w:val="0"/>
                <w:sz w:val="24"/>
                <w:szCs w:val="24"/>
              </w:rPr>
              <w:t xml:space="preserve">Myanmar Deco-TBSP </w:t>
            </w:r>
          </w:p>
          <w:p w:rsidR="00C1745C" w:rsidRPr="00221FCC" w:rsidRDefault="00C1745C" w:rsidP="00755869">
            <w:pPr>
              <w:ind w:left="33" w:firstLine="1"/>
              <w:rPr>
                <w:rFonts w:hAnsi="Angsana New"/>
                <w:position w:val="0"/>
                <w:sz w:val="24"/>
                <w:szCs w:val="24"/>
              </w:rPr>
            </w:pPr>
            <w:r w:rsidRPr="00221FCC">
              <w:rPr>
                <w:rFonts w:hAnsi="Angsana New"/>
                <w:position w:val="0"/>
                <w:sz w:val="24"/>
                <w:szCs w:val="24"/>
              </w:rPr>
              <w:t>Special Products Company Limited</w:t>
            </w:r>
          </w:p>
        </w:tc>
        <w:tc>
          <w:tcPr>
            <w:tcW w:w="2409" w:type="dxa"/>
          </w:tcPr>
          <w:p w:rsidR="00C1745C" w:rsidRPr="00221FCC" w:rsidRDefault="00C1745C" w:rsidP="00755869">
            <w:pPr>
              <w:ind w:left="-108"/>
              <w:jc w:val="thaiDistribute"/>
              <w:rPr>
                <w:rFonts w:hAnsi="Angsana New"/>
                <w:position w:val="0"/>
                <w:sz w:val="24"/>
                <w:szCs w:val="24"/>
              </w:rPr>
            </w:pPr>
          </w:p>
          <w:p w:rsidR="00C1745C" w:rsidRPr="00221FCC" w:rsidRDefault="00C1745C" w:rsidP="00755869">
            <w:pPr>
              <w:ind w:left="-108"/>
              <w:jc w:val="thaiDistribute"/>
              <w:rPr>
                <w:rFonts w:hAnsi="Angsana New"/>
                <w:position w:val="0"/>
                <w:sz w:val="24"/>
                <w:szCs w:val="24"/>
              </w:rPr>
            </w:pPr>
          </w:p>
          <w:p w:rsidR="00C1745C" w:rsidRPr="00221FCC" w:rsidRDefault="00206215" w:rsidP="00206215">
            <w:pPr>
              <w:ind w:left="-108"/>
              <w:rPr>
                <w:rFonts w:hAnsi="Angsana New"/>
                <w:position w:val="0"/>
                <w:sz w:val="24"/>
                <w:szCs w:val="24"/>
              </w:rPr>
            </w:pPr>
            <w:r>
              <w:rPr>
                <w:rFonts w:hAnsi="Angsana New"/>
                <w:position w:val="0"/>
                <w:sz w:val="24"/>
                <w:szCs w:val="24"/>
              </w:rPr>
              <w:t>Manufacturing of security printing</w:t>
            </w:r>
          </w:p>
        </w:tc>
        <w:tc>
          <w:tcPr>
            <w:tcW w:w="1134" w:type="dxa"/>
          </w:tcPr>
          <w:p w:rsidR="00C1745C" w:rsidRPr="00221FCC" w:rsidRDefault="00C1745C" w:rsidP="00755869">
            <w:pPr>
              <w:ind w:right="33"/>
              <w:jc w:val="center"/>
              <w:rPr>
                <w:rFonts w:hAnsi="Angsana New"/>
                <w:position w:val="0"/>
                <w:sz w:val="24"/>
                <w:szCs w:val="24"/>
              </w:rPr>
            </w:pPr>
          </w:p>
          <w:p w:rsidR="00C1745C" w:rsidRPr="00221FCC" w:rsidRDefault="00C1745C" w:rsidP="00755869">
            <w:pPr>
              <w:ind w:right="33"/>
              <w:jc w:val="center"/>
              <w:rPr>
                <w:rFonts w:hAnsi="Angsana New"/>
                <w:position w:val="0"/>
                <w:sz w:val="24"/>
                <w:szCs w:val="24"/>
              </w:rPr>
            </w:pPr>
          </w:p>
          <w:p w:rsidR="00C1745C" w:rsidRPr="00221FCC" w:rsidRDefault="00C1745C" w:rsidP="00755869">
            <w:pPr>
              <w:ind w:right="33"/>
              <w:jc w:val="center"/>
              <w:rPr>
                <w:rFonts w:hAnsi="Angsana New"/>
                <w:position w:val="0"/>
                <w:sz w:val="24"/>
                <w:szCs w:val="24"/>
              </w:rPr>
            </w:pPr>
            <w:r w:rsidRPr="00221FCC">
              <w:rPr>
                <w:rFonts w:hAnsi="Angsana New"/>
                <w:snapToGrid w:val="0"/>
                <w:color w:val="000000"/>
                <w:position w:val="0"/>
                <w:sz w:val="24"/>
                <w:szCs w:val="24"/>
                <w:lang w:eastAsia="th-TH"/>
              </w:rPr>
              <w:t>Myanmar</w:t>
            </w:r>
          </w:p>
        </w:tc>
        <w:tc>
          <w:tcPr>
            <w:tcW w:w="1560" w:type="dxa"/>
          </w:tcPr>
          <w:p w:rsidR="00C1745C" w:rsidRPr="00221FCC" w:rsidRDefault="00C1745C" w:rsidP="00C1745C">
            <w:pPr>
              <w:ind w:right="33"/>
              <w:jc w:val="right"/>
              <w:rPr>
                <w:rFonts w:hAnsi="Angsana New"/>
                <w:position w:val="0"/>
                <w:sz w:val="24"/>
                <w:szCs w:val="24"/>
              </w:rPr>
            </w:pPr>
          </w:p>
          <w:p w:rsidR="00C1745C" w:rsidRPr="00221FCC" w:rsidRDefault="00C1745C" w:rsidP="00C1745C">
            <w:pPr>
              <w:ind w:right="33"/>
              <w:jc w:val="right"/>
              <w:rPr>
                <w:rFonts w:hAnsi="Angsana New"/>
                <w:position w:val="0"/>
                <w:sz w:val="24"/>
                <w:szCs w:val="24"/>
              </w:rPr>
            </w:pPr>
          </w:p>
          <w:p w:rsidR="00C1745C" w:rsidRPr="00221FCC" w:rsidRDefault="00C1745C" w:rsidP="00C1745C">
            <w:pPr>
              <w:tabs>
                <w:tab w:val="left" w:pos="1310"/>
                <w:tab w:val="left" w:pos="1356"/>
              </w:tabs>
              <w:ind w:right="34" w:hanging="108"/>
              <w:jc w:val="right"/>
              <w:rPr>
                <w:rFonts w:hAnsi="Angsana New"/>
                <w:position w:val="0"/>
                <w:sz w:val="24"/>
                <w:szCs w:val="24"/>
              </w:rPr>
            </w:pPr>
            <w:r w:rsidRPr="00221FCC">
              <w:rPr>
                <w:rFonts w:hAnsi="Angsana New"/>
                <w:position w:val="0"/>
                <w:sz w:val="24"/>
                <w:szCs w:val="24"/>
              </w:rPr>
              <w:t xml:space="preserve">   USD 2.50 million</w:t>
            </w:r>
          </w:p>
        </w:tc>
        <w:tc>
          <w:tcPr>
            <w:tcW w:w="1417" w:type="dxa"/>
          </w:tcPr>
          <w:p w:rsidR="00C1745C" w:rsidRPr="00221FCC" w:rsidRDefault="00C1745C" w:rsidP="00755869">
            <w:pPr>
              <w:ind w:right="33"/>
              <w:jc w:val="center"/>
              <w:rPr>
                <w:rFonts w:hAnsi="Angsana New"/>
                <w:position w:val="0"/>
                <w:sz w:val="24"/>
                <w:szCs w:val="24"/>
              </w:rPr>
            </w:pPr>
          </w:p>
          <w:p w:rsidR="00C1745C" w:rsidRPr="00221FCC" w:rsidRDefault="00C1745C" w:rsidP="00755869">
            <w:pPr>
              <w:ind w:right="33"/>
              <w:jc w:val="center"/>
              <w:rPr>
                <w:rFonts w:hAnsi="Angsana New"/>
                <w:position w:val="0"/>
                <w:sz w:val="24"/>
                <w:szCs w:val="24"/>
              </w:rPr>
            </w:pPr>
          </w:p>
          <w:p w:rsidR="00C1745C" w:rsidRPr="00221FCC" w:rsidRDefault="00C1745C" w:rsidP="00755869">
            <w:pPr>
              <w:ind w:right="33"/>
              <w:jc w:val="center"/>
              <w:rPr>
                <w:rFonts w:hAnsi="Angsana New"/>
                <w:position w:val="0"/>
                <w:sz w:val="24"/>
                <w:szCs w:val="24"/>
              </w:rPr>
            </w:pPr>
            <w:r w:rsidRPr="00221FCC">
              <w:rPr>
                <w:rFonts w:hAnsi="Angsana New"/>
                <w:position w:val="0"/>
                <w:sz w:val="24"/>
                <w:szCs w:val="24"/>
                <w:cs/>
              </w:rPr>
              <w:t>40.00</w:t>
            </w:r>
          </w:p>
        </w:tc>
        <w:tc>
          <w:tcPr>
            <w:tcW w:w="1418" w:type="dxa"/>
          </w:tcPr>
          <w:p w:rsidR="00C1745C" w:rsidRPr="00221FCC" w:rsidRDefault="00C1745C" w:rsidP="00755869">
            <w:pPr>
              <w:ind w:left="-108" w:right="157"/>
              <w:jc w:val="center"/>
              <w:rPr>
                <w:rFonts w:hAnsi="Angsana New"/>
                <w:position w:val="0"/>
                <w:sz w:val="24"/>
                <w:szCs w:val="24"/>
              </w:rPr>
            </w:pPr>
          </w:p>
          <w:p w:rsidR="00C1745C" w:rsidRPr="00221FCC" w:rsidRDefault="00C1745C" w:rsidP="00755869">
            <w:pPr>
              <w:ind w:left="-108" w:right="157"/>
              <w:jc w:val="center"/>
              <w:rPr>
                <w:rFonts w:hAnsi="Angsana New"/>
                <w:position w:val="0"/>
                <w:sz w:val="24"/>
                <w:szCs w:val="24"/>
              </w:rPr>
            </w:pPr>
          </w:p>
          <w:p w:rsidR="00C1745C" w:rsidRPr="00221FCC" w:rsidRDefault="00C1745C" w:rsidP="00755869">
            <w:pPr>
              <w:ind w:left="-108" w:right="157"/>
              <w:jc w:val="center"/>
              <w:rPr>
                <w:rFonts w:hAnsi="Angsana New"/>
                <w:position w:val="0"/>
                <w:sz w:val="24"/>
                <w:szCs w:val="24"/>
              </w:rPr>
            </w:pPr>
            <w:r w:rsidRPr="00221FCC">
              <w:rPr>
                <w:rFonts w:hAnsi="Angsana New"/>
                <w:position w:val="0"/>
                <w:sz w:val="24"/>
                <w:szCs w:val="24"/>
                <w:cs/>
              </w:rPr>
              <w:t>-</w:t>
            </w:r>
          </w:p>
        </w:tc>
        <w:tc>
          <w:tcPr>
            <w:tcW w:w="1417" w:type="dxa"/>
          </w:tcPr>
          <w:p w:rsidR="00C1745C" w:rsidRPr="00221FCC" w:rsidRDefault="00C1745C" w:rsidP="00755869">
            <w:pPr>
              <w:ind w:right="33"/>
              <w:jc w:val="center"/>
              <w:rPr>
                <w:rFonts w:hAnsi="Angsana New"/>
                <w:position w:val="0"/>
                <w:sz w:val="24"/>
                <w:szCs w:val="24"/>
              </w:rPr>
            </w:pPr>
          </w:p>
          <w:p w:rsidR="00C1745C" w:rsidRPr="00221FCC" w:rsidRDefault="00C1745C" w:rsidP="00755869">
            <w:pPr>
              <w:ind w:right="33"/>
              <w:jc w:val="center"/>
              <w:rPr>
                <w:rFonts w:hAnsi="Angsana New"/>
                <w:position w:val="0"/>
                <w:sz w:val="24"/>
                <w:szCs w:val="24"/>
              </w:rPr>
            </w:pPr>
          </w:p>
          <w:p w:rsidR="00C1745C" w:rsidRPr="00221FCC" w:rsidRDefault="00C1745C" w:rsidP="00755869">
            <w:pPr>
              <w:ind w:right="33"/>
              <w:jc w:val="center"/>
              <w:rPr>
                <w:rFonts w:hAnsi="Angsana New"/>
                <w:position w:val="0"/>
                <w:sz w:val="24"/>
                <w:szCs w:val="24"/>
              </w:rPr>
            </w:pPr>
            <w:r w:rsidRPr="00221FCC">
              <w:rPr>
                <w:rFonts w:hAnsi="Angsana New"/>
                <w:position w:val="0"/>
                <w:sz w:val="24"/>
                <w:szCs w:val="24"/>
                <w:cs/>
              </w:rPr>
              <w:t>40.00</w:t>
            </w:r>
          </w:p>
        </w:tc>
        <w:tc>
          <w:tcPr>
            <w:tcW w:w="1418" w:type="dxa"/>
          </w:tcPr>
          <w:p w:rsidR="00C1745C" w:rsidRPr="00221FCC" w:rsidRDefault="00C1745C" w:rsidP="00755869">
            <w:pPr>
              <w:ind w:left="-108" w:right="157"/>
              <w:jc w:val="center"/>
              <w:rPr>
                <w:rFonts w:hAnsi="Angsana New"/>
                <w:position w:val="0"/>
                <w:sz w:val="24"/>
                <w:szCs w:val="24"/>
              </w:rPr>
            </w:pPr>
          </w:p>
          <w:p w:rsidR="00C1745C" w:rsidRPr="00221FCC" w:rsidRDefault="00C1745C" w:rsidP="00755869">
            <w:pPr>
              <w:ind w:left="-108" w:right="157"/>
              <w:jc w:val="center"/>
              <w:rPr>
                <w:rFonts w:hAnsi="Angsana New"/>
                <w:position w:val="0"/>
                <w:sz w:val="24"/>
                <w:szCs w:val="24"/>
              </w:rPr>
            </w:pPr>
          </w:p>
          <w:p w:rsidR="00C1745C" w:rsidRPr="00221FCC" w:rsidRDefault="00C1745C" w:rsidP="00755869">
            <w:pPr>
              <w:ind w:left="-108" w:right="157"/>
              <w:jc w:val="center"/>
              <w:rPr>
                <w:rFonts w:hAnsi="Angsana New"/>
                <w:position w:val="0"/>
                <w:sz w:val="24"/>
                <w:szCs w:val="24"/>
              </w:rPr>
            </w:pPr>
            <w:r w:rsidRPr="00221FCC">
              <w:rPr>
                <w:rFonts w:hAnsi="Angsana New"/>
                <w:position w:val="0"/>
                <w:sz w:val="24"/>
                <w:szCs w:val="24"/>
                <w:cs/>
              </w:rPr>
              <w:t>-</w:t>
            </w:r>
          </w:p>
        </w:tc>
        <w:tc>
          <w:tcPr>
            <w:tcW w:w="1417" w:type="dxa"/>
          </w:tcPr>
          <w:p w:rsidR="00C1745C" w:rsidRPr="00221FCC" w:rsidRDefault="00C1745C" w:rsidP="00755869">
            <w:pPr>
              <w:ind w:left="-108" w:right="34"/>
              <w:jc w:val="right"/>
              <w:rPr>
                <w:rFonts w:hAnsi="Angsana New"/>
                <w:position w:val="0"/>
                <w:sz w:val="24"/>
                <w:szCs w:val="24"/>
              </w:rPr>
            </w:pPr>
          </w:p>
          <w:p w:rsidR="00C1745C" w:rsidRPr="00221FCC" w:rsidRDefault="00C1745C" w:rsidP="00755869">
            <w:pPr>
              <w:ind w:left="-108" w:right="34"/>
              <w:jc w:val="right"/>
              <w:rPr>
                <w:rFonts w:hAnsi="Angsana New"/>
                <w:position w:val="0"/>
                <w:sz w:val="24"/>
                <w:szCs w:val="24"/>
              </w:rPr>
            </w:pPr>
          </w:p>
          <w:p w:rsidR="00C1745C" w:rsidRPr="00221FCC" w:rsidRDefault="00C1745C" w:rsidP="00755869">
            <w:pPr>
              <w:ind w:left="-108" w:right="34"/>
              <w:jc w:val="right"/>
              <w:rPr>
                <w:rFonts w:hAnsi="Angsana New"/>
                <w:position w:val="0"/>
                <w:sz w:val="24"/>
                <w:szCs w:val="24"/>
                <w:cs/>
              </w:rPr>
            </w:pPr>
            <w:r w:rsidRPr="00221FCC">
              <w:rPr>
                <w:rFonts w:hAnsi="Angsana New"/>
                <w:position w:val="0"/>
                <w:sz w:val="24"/>
                <w:szCs w:val="24"/>
                <w:cs/>
              </w:rPr>
              <w:t>14</w:t>
            </w:r>
            <w:r w:rsidRPr="00221FCC">
              <w:rPr>
                <w:rFonts w:hAnsi="Angsana New"/>
                <w:position w:val="0"/>
                <w:sz w:val="24"/>
                <w:szCs w:val="24"/>
              </w:rPr>
              <w:t>,628</w:t>
            </w:r>
            <w:r w:rsidRPr="00221FCC">
              <w:rPr>
                <w:rFonts w:hAnsi="Angsana New"/>
                <w:position w:val="0"/>
                <w:sz w:val="24"/>
                <w:szCs w:val="24"/>
                <w:cs/>
              </w:rPr>
              <w:t>,550.50</w:t>
            </w:r>
          </w:p>
        </w:tc>
        <w:tc>
          <w:tcPr>
            <w:tcW w:w="284" w:type="dxa"/>
          </w:tcPr>
          <w:p w:rsidR="00C1745C" w:rsidRPr="00221FCC" w:rsidRDefault="00C1745C" w:rsidP="00755869">
            <w:pPr>
              <w:ind w:left="-108" w:right="177"/>
              <w:jc w:val="right"/>
              <w:rPr>
                <w:rFonts w:hAnsi="Angsana New"/>
                <w:position w:val="0"/>
                <w:sz w:val="24"/>
                <w:szCs w:val="24"/>
              </w:rPr>
            </w:pPr>
          </w:p>
        </w:tc>
        <w:tc>
          <w:tcPr>
            <w:tcW w:w="1417" w:type="dxa"/>
          </w:tcPr>
          <w:p w:rsidR="00C1745C" w:rsidRPr="00221FCC" w:rsidRDefault="00C1745C" w:rsidP="00755869">
            <w:pPr>
              <w:ind w:left="-108" w:right="177"/>
              <w:jc w:val="center"/>
              <w:rPr>
                <w:rFonts w:hAnsi="Angsana New"/>
                <w:position w:val="0"/>
                <w:sz w:val="24"/>
                <w:szCs w:val="24"/>
              </w:rPr>
            </w:pPr>
          </w:p>
          <w:p w:rsidR="00C1745C" w:rsidRPr="00221FCC" w:rsidRDefault="00C1745C" w:rsidP="00755869">
            <w:pPr>
              <w:ind w:left="-108" w:right="177"/>
              <w:jc w:val="center"/>
              <w:rPr>
                <w:rFonts w:hAnsi="Angsana New"/>
                <w:position w:val="0"/>
                <w:sz w:val="24"/>
                <w:szCs w:val="24"/>
              </w:rPr>
            </w:pPr>
          </w:p>
          <w:p w:rsidR="00C1745C" w:rsidRPr="00221FCC" w:rsidRDefault="00C1745C" w:rsidP="00755869">
            <w:pPr>
              <w:ind w:left="-108" w:right="177"/>
              <w:jc w:val="center"/>
              <w:rPr>
                <w:rFonts w:hAnsi="Angsana New"/>
                <w:position w:val="0"/>
                <w:sz w:val="24"/>
                <w:szCs w:val="24"/>
              </w:rPr>
            </w:pPr>
            <w:r w:rsidRPr="00221FCC">
              <w:rPr>
                <w:rFonts w:hAnsi="Angsana New"/>
                <w:position w:val="0"/>
                <w:sz w:val="24"/>
                <w:szCs w:val="24"/>
              </w:rPr>
              <w:t xml:space="preserve">   -</w:t>
            </w:r>
          </w:p>
        </w:tc>
      </w:tr>
      <w:tr w:rsidR="00C1745C" w:rsidRPr="00221FCC" w:rsidTr="00206215">
        <w:tc>
          <w:tcPr>
            <w:tcW w:w="1844" w:type="dxa"/>
          </w:tcPr>
          <w:p w:rsidR="00C1745C" w:rsidRPr="00221FCC" w:rsidRDefault="00C1745C" w:rsidP="00755869">
            <w:pPr>
              <w:ind w:left="-108" w:right="177"/>
              <w:jc w:val="center"/>
              <w:rPr>
                <w:rFonts w:hAnsi="Angsana New"/>
                <w:position w:val="0"/>
                <w:sz w:val="24"/>
                <w:szCs w:val="24"/>
              </w:rPr>
            </w:pPr>
            <w:r w:rsidRPr="00221FCC">
              <w:rPr>
                <w:rFonts w:hAnsi="Angsana New"/>
                <w:position w:val="0"/>
                <w:sz w:val="24"/>
                <w:szCs w:val="24"/>
              </w:rPr>
              <w:t>Total</w:t>
            </w:r>
          </w:p>
        </w:tc>
        <w:tc>
          <w:tcPr>
            <w:tcW w:w="2409" w:type="dxa"/>
          </w:tcPr>
          <w:p w:rsidR="00C1745C" w:rsidRPr="00221FCC" w:rsidRDefault="00C1745C" w:rsidP="00755869">
            <w:pPr>
              <w:ind w:left="-108"/>
              <w:jc w:val="both"/>
              <w:rPr>
                <w:rFonts w:hAnsi="Angsana New"/>
                <w:position w:val="0"/>
                <w:sz w:val="24"/>
                <w:szCs w:val="24"/>
                <w:cs/>
              </w:rPr>
            </w:pPr>
          </w:p>
        </w:tc>
        <w:tc>
          <w:tcPr>
            <w:tcW w:w="1134" w:type="dxa"/>
          </w:tcPr>
          <w:p w:rsidR="00C1745C" w:rsidRPr="00221FCC" w:rsidRDefault="00C1745C" w:rsidP="00755869">
            <w:pPr>
              <w:ind w:right="33"/>
              <w:jc w:val="center"/>
              <w:rPr>
                <w:rFonts w:hAnsi="Angsana New"/>
                <w:position w:val="0"/>
                <w:sz w:val="24"/>
                <w:szCs w:val="24"/>
              </w:rPr>
            </w:pPr>
          </w:p>
        </w:tc>
        <w:tc>
          <w:tcPr>
            <w:tcW w:w="1560" w:type="dxa"/>
          </w:tcPr>
          <w:p w:rsidR="00C1745C" w:rsidRPr="00221FCC" w:rsidRDefault="00C1745C" w:rsidP="00755869">
            <w:pPr>
              <w:ind w:left="-108" w:right="177"/>
              <w:jc w:val="center"/>
              <w:rPr>
                <w:rFonts w:hAnsi="Angsana New"/>
                <w:position w:val="0"/>
                <w:sz w:val="24"/>
                <w:szCs w:val="24"/>
              </w:rPr>
            </w:pPr>
          </w:p>
        </w:tc>
        <w:tc>
          <w:tcPr>
            <w:tcW w:w="1417" w:type="dxa"/>
          </w:tcPr>
          <w:p w:rsidR="00C1745C" w:rsidRPr="00221FCC" w:rsidRDefault="00C1745C" w:rsidP="00755869">
            <w:pPr>
              <w:ind w:left="-108" w:right="157"/>
              <w:jc w:val="right"/>
              <w:rPr>
                <w:rFonts w:hAnsi="Angsana New"/>
                <w:position w:val="0"/>
                <w:sz w:val="24"/>
                <w:szCs w:val="24"/>
              </w:rPr>
            </w:pPr>
          </w:p>
        </w:tc>
        <w:tc>
          <w:tcPr>
            <w:tcW w:w="1418" w:type="dxa"/>
          </w:tcPr>
          <w:p w:rsidR="00C1745C" w:rsidRPr="00221FCC" w:rsidRDefault="00C1745C" w:rsidP="00755869">
            <w:pPr>
              <w:ind w:left="-108" w:right="157"/>
              <w:jc w:val="right"/>
              <w:rPr>
                <w:rFonts w:hAnsi="Angsana New"/>
                <w:position w:val="0"/>
                <w:sz w:val="24"/>
                <w:szCs w:val="24"/>
              </w:rPr>
            </w:pPr>
          </w:p>
        </w:tc>
        <w:tc>
          <w:tcPr>
            <w:tcW w:w="1417" w:type="dxa"/>
          </w:tcPr>
          <w:p w:rsidR="00C1745C" w:rsidRPr="00221FCC" w:rsidRDefault="00C1745C" w:rsidP="00755869">
            <w:pPr>
              <w:ind w:left="-108" w:right="34"/>
              <w:jc w:val="right"/>
              <w:rPr>
                <w:rFonts w:hAnsi="Angsana New"/>
                <w:position w:val="0"/>
                <w:sz w:val="24"/>
                <w:szCs w:val="24"/>
              </w:rPr>
            </w:pPr>
          </w:p>
        </w:tc>
        <w:tc>
          <w:tcPr>
            <w:tcW w:w="1418" w:type="dxa"/>
          </w:tcPr>
          <w:p w:rsidR="00C1745C" w:rsidRPr="00221FCC" w:rsidRDefault="00C1745C" w:rsidP="00755869">
            <w:pPr>
              <w:ind w:left="-108" w:right="34"/>
              <w:jc w:val="right"/>
              <w:rPr>
                <w:rFonts w:hAnsi="Angsana New"/>
                <w:position w:val="0"/>
                <w:sz w:val="24"/>
                <w:szCs w:val="24"/>
              </w:rPr>
            </w:pPr>
          </w:p>
        </w:tc>
        <w:tc>
          <w:tcPr>
            <w:tcW w:w="1417" w:type="dxa"/>
            <w:tcBorders>
              <w:top w:val="single" w:sz="4" w:space="0" w:color="auto"/>
              <w:bottom w:val="double" w:sz="4" w:space="0" w:color="auto"/>
            </w:tcBorders>
          </w:tcPr>
          <w:p w:rsidR="00C1745C" w:rsidRPr="00221FCC" w:rsidRDefault="00C1745C" w:rsidP="00755869">
            <w:pPr>
              <w:ind w:left="-108" w:right="34"/>
              <w:jc w:val="right"/>
              <w:rPr>
                <w:rFonts w:hAnsi="Angsana New"/>
                <w:position w:val="0"/>
                <w:sz w:val="24"/>
                <w:szCs w:val="24"/>
                <w:cs/>
              </w:rPr>
            </w:pPr>
            <w:r w:rsidRPr="00221FCC">
              <w:rPr>
                <w:rFonts w:hAnsi="Angsana New"/>
                <w:position w:val="0"/>
                <w:sz w:val="24"/>
                <w:szCs w:val="24"/>
              </w:rPr>
              <w:t>21,180</w:t>
            </w:r>
            <w:r w:rsidRPr="00221FCC">
              <w:rPr>
                <w:rFonts w:hAnsi="Angsana New"/>
                <w:position w:val="0"/>
                <w:sz w:val="24"/>
                <w:szCs w:val="24"/>
                <w:cs/>
              </w:rPr>
              <w:t>,131.17</w:t>
            </w:r>
          </w:p>
        </w:tc>
        <w:tc>
          <w:tcPr>
            <w:tcW w:w="284" w:type="dxa"/>
          </w:tcPr>
          <w:p w:rsidR="00C1745C" w:rsidRPr="00221FCC" w:rsidRDefault="00C1745C" w:rsidP="00755869">
            <w:pPr>
              <w:ind w:left="-108" w:right="177"/>
              <w:jc w:val="right"/>
              <w:rPr>
                <w:rFonts w:hAnsi="Angsana New"/>
                <w:position w:val="0"/>
                <w:sz w:val="24"/>
                <w:szCs w:val="24"/>
              </w:rPr>
            </w:pPr>
          </w:p>
        </w:tc>
        <w:tc>
          <w:tcPr>
            <w:tcW w:w="1417" w:type="dxa"/>
            <w:tcBorders>
              <w:top w:val="single" w:sz="4" w:space="0" w:color="auto"/>
              <w:bottom w:val="double" w:sz="4" w:space="0" w:color="auto"/>
            </w:tcBorders>
          </w:tcPr>
          <w:p w:rsidR="00C1745C" w:rsidRPr="00221FCC" w:rsidRDefault="00C1745C" w:rsidP="00755869">
            <w:pPr>
              <w:ind w:left="-108" w:right="157"/>
              <w:jc w:val="right"/>
              <w:rPr>
                <w:rFonts w:hAnsi="Angsana New"/>
                <w:position w:val="0"/>
                <w:sz w:val="24"/>
                <w:szCs w:val="24"/>
                <w:cs/>
              </w:rPr>
            </w:pPr>
            <w:r w:rsidRPr="00221FCC">
              <w:rPr>
                <w:rFonts w:hAnsi="Angsana New"/>
                <w:position w:val="0"/>
                <w:sz w:val="24"/>
                <w:szCs w:val="24"/>
              </w:rPr>
              <w:t>35,381</w:t>
            </w:r>
            <w:r w:rsidRPr="00221FCC">
              <w:rPr>
                <w:rFonts w:hAnsi="Angsana New"/>
                <w:position w:val="0"/>
                <w:sz w:val="24"/>
                <w:szCs w:val="24"/>
                <w:cs/>
              </w:rPr>
              <w:t>,656.32</w:t>
            </w:r>
          </w:p>
        </w:tc>
      </w:tr>
    </w:tbl>
    <w:p w:rsidR="00C1745C" w:rsidRPr="00221FCC" w:rsidRDefault="00360261" w:rsidP="00C1745C">
      <w:pPr>
        <w:pStyle w:val="a6"/>
        <w:ind w:left="993" w:firstLine="708"/>
        <w:rPr>
          <w:rFonts w:hAnsi="Angsana New"/>
          <w:position w:val="0"/>
          <w:sz w:val="28"/>
          <w:szCs w:val="28"/>
        </w:rPr>
      </w:pPr>
      <w:r w:rsidRPr="00221FCC">
        <w:rPr>
          <w:rFonts w:hAnsi="Angsana New"/>
          <w:position w:val="0"/>
          <w:sz w:val="28"/>
          <w:szCs w:val="28"/>
        </w:rPr>
        <w:t>The above i</w:t>
      </w:r>
      <w:r w:rsidR="00871E4E" w:rsidRPr="00221FCC">
        <w:rPr>
          <w:rFonts w:hAnsi="Angsana New"/>
          <w:position w:val="0"/>
          <w:sz w:val="28"/>
          <w:szCs w:val="28"/>
        </w:rPr>
        <w:t xml:space="preserve">nvestments in joint ventures </w:t>
      </w:r>
      <w:r w:rsidR="00206215">
        <w:rPr>
          <w:rFonts w:hAnsi="Angsana New"/>
          <w:position w:val="0"/>
          <w:sz w:val="28"/>
          <w:szCs w:val="28"/>
        </w:rPr>
        <w:t xml:space="preserve">are accounted for using the equity method </w:t>
      </w:r>
      <w:r w:rsidRPr="00221FCC">
        <w:rPr>
          <w:rFonts w:hAnsi="Angsana New"/>
          <w:position w:val="0"/>
          <w:sz w:val="28"/>
          <w:szCs w:val="28"/>
        </w:rPr>
        <w:t>in</w:t>
      </w:r>
      <w:r w:rsidR="00AF6BA0">
        <w:rPr>
          <w:rFonts w:hAnsi="Angsana New"/>
          <w:position w:val="0"/>
          <w:sz w:val="28"/>
          <w:szCs w:val="28"/>
        </w:rPr>
        <w:t xml:space="preserve"> </w:t>
      </w:r>
      <w:r w:rsidR="00206215">
        <w:rPr>
          <w:rFonts w:hAnsi="Angsana New"/>
          <w:position w:val="0"/>
          <w:sz w:val="28"/>
          <w:szCs w:val="28"/>
        </w:rPr>
        <w:t>the c</w:t>
      </w:r>
      <w:r w:rsidR="00871E4E" w:rsidRPr="00221FCC">
        <w:rPr>
          <w:rFonts w:hAnsi="Angsana New"/>
          <w:position w:val="0"/>
          <w:sz w:val="28"/>
          <w:szCs w:val="28"/>
        </w:rPr>
        <w:t>o</w:t>
      </w:r>
      <w:r w:rsidR="00206215">
        <w:rPr>
          <w:rFonts w:hAnsi="Angsana New"/>
          <w:position w:val="0"/>
          <w:sz w:val="28"/>
          <w:szCs w:val="28"/>
        </w:rPr>
        <w:t>nsolidated financial statements</w:t>
      </w:r>
      <w:r w:rsidR="00F747E4" w:rsidRPr="00221FCC">
        <w:rPr>
          <w:rFonts w:hAnsi="Angsana New"/>
          <w:position w:val="0"/>
          <w:sz w:val="28"/>
          <w:szCs w:val="28"/>
        </w:rPr>
        <w:t>.</w:t>
      </w:r>
    </w:p>
    <w:p w:rsidR="00C1745C" w:rsidRPr="00221FCC" w:rsidRDefault="00C1745C" w:rsidP="00C1745C">
      <w:pPr>
        <w:pStyle w:val="af5"/>
        <w:tabs>
          <w:tab w:val="left" w:pos="851"/>
        </w:tabs>
        <w:jc w:val="thaiDistribute"/>
        <w:rPr>
          <w:rFonts w:hAnsi="Angsana New"/>
          <w:position w:val="0"/>
          <w:sz w:val="28"/>
          <w:szCs w:val="28"/>
        </w:rPr>
      </w:pPr>
    </w:p>
    <w:p w:rsidR="00C1745C" w:rsidRPr="00221FCC" w:rsidRDefault="00C1745C" w:rsidP="00C1745C">
      <w:pPr>
        <w:pStyle w:val="af5"/>
        <w:tabs>
          <w:tab w:val="left" w:pos="851"/>
        </w:tabs>
        <w:jc w:val="thaiDistribute"/>
        <w:rPr>
          <w:rFonts w:hAnsi="Angsana New"/>
          <w:position w:val="0"/>
          <w:sz w:val="28"/>
          <w:szCs w:val="28"/>
        </w:rPr>
      </w:pPr>
    </w:p>
    <w:p w:rsidR="001A37DC" w:rsidRPr="00221FCC" w:rsidRDefault="001A37DC" w:rsidP="001A37DC">
      <w:pPr>
        <w:pStyle w:val="af5"/>
        <w:ind w:left="851"/>
        <w:jc w:val="thaiDistribute"/>
        <w:rPr>
          <w:rFonts w:hAnsi="Angsana New"/>
          <w:position w:val="0"/>
          <w:sz w:val="28"/>
          <w:szCs w:val="28"/>
        </w:rPr>
      </w:pPr>
    </w:p>
    <w:p w:rsidR="00F20CAD" w:rsidRPr="00221FCC" w:rsidRDefault="00F20CAD" w:rsidP="00AE7E9F">
      <w:pPr>
        <w:pStyle w:val="af5"/>
        <w:numPr>
          <w:ilvl w:val="0"/>
          <w:numId w:val="14"/>
        </w:numPr>
        <w:tabs>
          <w:tab w:val="left" w:pos="851"/>
        </w:tabs>
        <w:jc w:val="thaiDistribute"/>
        <w:rPr>
          <w:rFonts w:hAnsi="Angsana New"/>
          <w:position w:val="0"/>
          <w:sz w:val="28"/>
          <w:szCs w:val="28"/>
        </w:rPr>
        <w:sectPr w:rsidR="00F20CAD" w:rsidRPr="00221FCC" w:rsidSect="00711A0F">
          <w:pgSz w:w="16834" w:h="11909" w:orient="landscape" w:code="9"/>
          <w:pgMar w:top="1440" w:right="1440" w:bottom="1440" w:left="1701" w:header="851" w:footer="272" w:gutter="0"/>
          <w:cols w:space="720"/>
          <w:titlePg/>
          <w:docGrid w:linePitch="435"/>
        </w:sectPr>
      </w:pPr>
    </w:p>
    <w:p w:rsidR="007217B7" w:rsidRPr="00221FCC" w:rsidRDefault="007217B7" w:rsidP="009C4231">
      <w:pPr>
        <w:pStyle w:val="af5"/>
        <w:ind w:left="426" w:firstLine="992"/>
        <w:jc w:val="thaiDistribute"/>
        <w:rPr>
          <w:rFonts w:hAnsi="Angsana New"/>
          <w:position w:val="0"/>
          <w:sz w:val="28"/>
          <w:szCs w:val="28"/>
        </w:rPr>
      </w:pPr>
      <w:r w:rsidRPr="00221FCC">
        <w:rPr>
          <w:rFonts w:hAnsi="Angsana New"/>
          <w:position w:val="0"/>
          <w:sz w:val="28"/>
          <w:szCs w:val="28"/>
        </w:rPr>
        <w:lastRenderedPageBreak/>
        <w:t>On 7 May 2018, the Board of Directors Meeting of the subsidiaries</w:t>
      </w:r>
      <w:r w:rsidR="00AF6BA0">
        <w:rPr>
          <w:rFonts w:hAnsi="Angsana New"/>
          <w:position w:val="0"/>
          <w:sz w:val="28"/>
          <w:szCs w:val="28"/>
        </w:rPr>
        <w:t xml:space="preserve"> </w:t>
      </w:r>
      <w:r w:rsidR="006638D5" w:rsidRPr="00221FCC">
        <w:rPr>
          <w:rFonts w:hAnsi="Angsana New"/>
          <w:position w:val="0"/>
          <w:sz w:val="28"/>
          <w:szCs w:val="28"/>
        </w:rPr>
        <w:t xml:space="preserve">had </w:t>
      </w:r>
      <w:r w:rsidRPr="00221FCC">
        <w:rPr>
          <w:rFonts w:hAnsi="Angsana New"/>
          <w:position w:val="0"/>
          <w:sz w:val="28"/>
          <w:szCs w:val="28"/>
        </w:rPr>
        <w:t xml:space="preserve">acknowledged and approved to liquidate Deco-TBSP Solutions Company Limited </w:t>
      </w:r>
      <w:r w:rsidR="004B29A4" w:rsidRPr="00221FCC">
        <w:rPr>
          <w:rFonts w:hAnsi="Angsana New"/>
          <w:position w:val="0"/>
          <w:sz w:val="28"/>
          <w:szCs w:val="28"/>
        </w:rPr>
        <w:t>which is the joint venture of the Group</w:t>
      </w:r>
      <w:r w:rsidR="004B29A4" w:rsidRPr="00221FCC">
        <w:rPr>
          <w:rFonts w:hAnsi="Angsana New"/>
          <w:position w:val="0"/>
          <w:sz w:val="28"/>
          <w:szCs w:val="28"/>
          <w:cs/>
        </w:rPr>
        <w:t xml:space="preserve">, </w:t>
      </w:r>
      <w:r w:rsidR="004B29A4" w:rsidRPr="00221FCC">
        <w:rPr>
          <w:rFonts w:hAnsi="Angsana New"/>
          <w:position w:val="0"/>
          <w:sz w:val="28"/>
          <w:szCs w:val="28"/>
        </w:rPr>
        <w:t>and</w:t>
      </w:r>
      <w:r w:rsidR="00206215">
        <w:rPr>
          <w:rFonts w:hAnsi="Angsana New"/>
          <w:position w:val="0"/>
          <w:sz w:val="28"/>
          <w:szCs w:val="28"/>
        </w:rPr>
        <w:t xml:space="preserve"> </w:t>
      </w:r>
      <w:r w:rsidR="004B29A4" w:rsidRPr="00221FCC">
        <w:rPr>
          <w:rFonts w:hAnsi="Angsana New"/>
          <w:position w:val="0"/>
          <w:sz w:val="28"/>
          <w:szCs w:val="28"/>
        </w:rPr>
        <w:t xml:space="preserve">had </w:t>
      </w:r>
      <w:r w:rsidRPr="00221FCC">
        <w:rPr>
          <w:rFonts w:hAnsi="Angsana New"/>
          <w:position w:val="0"/>
          <w:sz w:val="28"/>
          <w:szCs w:val="28"/>
        </w:rPr>
        <w:t>transferred</w:t>
      </w:r>
      <w:r w:rsidR="00AF6BA0">
        <w:rPr>
          <w:rFonts w:hAnsi="Angsana New"/>
          <w:position w:val="0"/>
          <w:sz w:val="28"/>
          <w:szCs w:val="28"/>
        </w:rPr>
        <w:t xml:space="preserve">  </w:t>
      </w:r>
      <w:r w:rsidR="004B29A4" w:rsidRPr="00221FCC">
        <w:rPr>
          <w:rFonts w:hAnsi="Angsana New"/>
          <w:position w:val="0"/>
          <w:sz w:val="28"/>
          <w:szCs w:val="28"/>
        </w:rPr>
        <w:t xml:space="preserve">the </w:t>
      </w:r>
      <w:r w:rsidRPr="00221FCC">
        <w:rPr>
          <w:rFonts w:hAnsi="Angsana New"/>
          <w:position w:val="0"/>
          <w:sz w:val="28"/>
          <w:szCs w:val="28"/>
        </w:rPr>
        <w:t>whole</w:t>
      </w:r>
      <w:r w:rsidR="004B29A4" w:rsidRPr="00221FCC">
        <w:rPr>
          <w:rFonts w:hAnsi="Angsana New"/>
          <w:position w:val="0"/>
          <w:sz w:val="28"/>
          <w:szCs w:val="28"/>
        </w:rPr>
        <w:t xml:space="preserve"> amount of</w:t>
      </w:r>
      <w:r w:rsidRPr="00221FCC">
        <w:rPr>
          <w:rFonts w:hAnsi="Angsana New"/>
          <w:position w:val="0"/>
          <w:sz w:val="28"/>
          <w:szCs w:val="28"/>
        </w:rPr>
        <w:t xml:space="preserve"> assets and paid-up</w:t>
      </w:r>
      <w:r w:rsidR="00206215">
        <w:rPr>
          <w:rFonts w:hAnsi="Angsana New"/>
          <w:position w:val="0"/>
          <w:sz w:val="28"/>
          <w:szCs w:val="28"/>
        </w:rPr>
        <w:t xml:space="preserve"> </w:t>
      </w:r>
      <w:r w:rsidR="004B29A4" w:rsidRPr="00221FCC">
        <w:rPr>
          <w:rFonts w:hAnsi="Angsana New"/>
          <w:position w:val="0"/>
          <w:sz w:val="28"/>
          <w:szCs w:val="28"/>
        </w:rPr>
        <w:t xml:space="preserve">share capital </w:t>
      </w:r>
      <w:r w:rsidR="006638D5" w:rsidRPr="00221FCC">
        <w:rPr>
          <w:rFonts w:hAnsi="Angsana New"/>
          <w:position w:val="0"/>
          <w:sz w:val="28"/>
          <w:szCs w:val="28"/>
        </w:rPr>
        <w:t xml:space="preserve">in </w:t>
      </w:r>
      <w:r w:rsidR="004B29A4" w:rsidRPr="00221FCC">
        <w:rPr>
          <w:rFonts w:hAnsi="Angsana New"/>
          <w:position w:val="0"/>
          <w:sz w:val="28"/>
          <w:szCs w:val="28"/>
        </w:rPr>
        <w:t xml:space="preserve">amount of </w:t>
      </w:r>
      <w:r w:rsidRPr="00221FCC">
        <w:rPr>
          <w:rFonts w:hAnsi="Angsana New"/>
          <w:position w:val="0"/>
          <w:sz w:val="28"/>
          <w:szCs w:val="28"/>
        </w:rPr>
        <w:t>US</w:t>
      </w:r>
      <w:r w:rsidR="004B29A4" w:rsidRPr="00221FCC">
        <w:rPr>
          <w:rFonts w:hAnsi="Angsana New"/>
          <w:position w:val="0"/>
          <w:sz w:val="28"/>
          <w:szCs w:val="28"/>
        </w:rPr>
        <w:t xml:space="preserve">D </w:t>
      </w:r>
      <w:r w:rsidRPr="00221FCC">
        <w:rPr>
          <w:rFonts w:hAnsi="Angsana New"/>
          <w:position w:val="0"/>
          <w:sz w:val="28"/>
          <w:szCs w:val="28"/>
        </w:rPr>
        <w:t>1.40 million or equivalent to Baht 49.36 million to Myanmar Deco-TBSP Special Products Company Limited according to</w:t>
      </w:r>
      <w:r w:rsidR="00F44684" w:rsidRPr="00221FCC">
        <w:rPr>
          <w:rFonts w:hAnsi="Angsana New"/>
          <w:position w:val="0"/>
          <w:sz w:val="28"/>
          <w:szCs w:val="28"/>
        </w:rPr>
        <w:t xml:space="preserve"> the approval resolution </w:t>
      </w:r>
      <w:r w:rsidR="00AF6BA0">
        <w:rPr>
          <w:rFonts w:hAnsi="Angsana New"/>
          <w:position w:val="0"/>
          <w:sz w:val="28"/>
          <w:szCs w:val="28"/>
        </w:rPr>
        <w:t xml:space="preserve">             </w:t>
      </w:r>
      <w:r w:rsidRPr="00221FCC">
        <w:rPr>
          <w:rFonts w:hAnsi="Angsana New"/>
          <w:position w:val="0"/>
          <w:sz w:val="28"/>
          <w:szCs w:val="28"/>
        </w:rPr>
        <w:t>of My</w:t>
      </w:r>
      <w:r w:rsidR="00907BCB" w:rsidRPr="00221FCC">
        <w:rPr>
          <w:rFonts w:hAnsi="Angsana New"/>
          <w:position w:val="0"/>
          <w:sz w:val="28"/>
          <w:szCs w:val="28"/>
        </w:rPr>
        <w:t xml:space="preserve">anmar Investment Commission so as to manage </w:t>
      </w:r>
      <w:r w:rsidRPr="00221FCC">
        <w:rPr>
          <w:rFonts w:hAnsi="Angsana New"/>
          <w:position w:val="0"/>
          <w:sz w:val="28"/>
          <w:szCs w:val="28"/>
        </w:rPr>
        <w:t>under</w:t>
      </w:r>
      <w:r w:rsidR="00907BCB" w:rsidRPr="00221FCC">
        <w:rPr>
          <w:rFonts w:hAnsi="Angsana New"/>
          <w:position w:val="0"/>
          <w:sz w:val="28"/>
          <w:szCs w:val="28"/>
        </w:rPr>
        <w:t xml:space="preserve"> only one c</w:t>
      </w:r>
      <w:r w:rsidRPr="00221FCC">
        <w:rPr>
          <w:rFonts w:hAnsi="Angsana New"/>
          <w:position w:val="0"/>
          <w:sz w:val="28"/>
          <w:szCs w:val="28"/>
        </w:rPr>
        <w:t>ompany</w:t>
      </w:r>
      <w:r w:rsidR="00907BCB" w:rsidRPr="00221FCC">
        <w:rPr>
          <w:rFonts w:hAnsi="Angsana New"/>
          <w:position w:val="0"/>
          <w:sz w:val="28"/>
          <w:szCs w:val="28"/>
          <w:cs/>
        </w:rPr>
        <w:t xml:space="preserve">, </w:t>
      </w:r>
      <w:r w:rsidR="00206215">
        <w:rPr>
          <w:rFonts w:hAnsi="Angsana New"/>
          <w:position w:val="0"/>
          <w:sz w:val="28"/>
          <w:szCs w:val="28"/>
        </w:rPr>
        <w:t xml:space="preserve">which </w:t>
      </w:r>
      <w:r w:rsidR="007778C6" w:rsidRPr="00B05C29">
        <w:rPr>
          <w:rFonts w:hAnsi="Angsana New"/>
          <w:position w:val="0"/>
          <w:sz w:val="28"/>
          <w:szCs w:val="28"/>
        </w:rPr>
        <w:t xml:space="preserve">Deco-TBSP Solutions Company Limited </w:t>
      </w:r>
      <w:r w:rsidR="00206215">
        <w:rPr>
          <w:rFonts w:hAnsi="Angsana New"/>
          <w:position w:val="0"/>
          <w:sz w:val="28"/>
          <w:szCs w:val="28"/>
        </w:rPr>
        <w:t>has</w:t>
      </w:r>
      <w:r w:rsidR="007778C6" w:rsidRPr="00B05C29">
        <w:rPr>
          <w:rFonts w:hAnsi="Angsana New"/>
          <w:position w:val="0"/>
          <w:sz w:val="28"/>
          <w:szCs w:val="28"/>
        </w:rPr>
        <w:t xml:space="preserve"> approved the company liquidation on 10 January 2019.</w:t>
      </w:r>
    </w:p>
    <w:p w:rsidR="007217B7" w:rsidRPr="00221FCC" w:rsidRDefault="00E05A93" w:rsidP="009C4231">
      <w:pPr>
        <w:pStyle w:val="af5"/>
        <w:ind w:left="426" w:firstLine="992"/>
        <w:jc w:val="thaiDistribute"/>
        <w:rPr>
          <w:rFonts w:hAnsi="Angsana New"/>
          <w:position w:val="0"/>
          <w:sz w:val="28"/>
          <w:szCs w:val="28"/>
        </w:rPr>
      </w:pPr>
      <w:r w:rsidRPr="00221FCC">
        <w:rPr>
          <w:rFonts w:hAnsi="Angsana New"/>
          <w:position w:val="0"/>
          <w:sz w:val="28"/>
          <w:szCs w:val="28"/>
        </w:rPr>
        <w:t>In May 2018, Myanmar Deco-TBSP S</w:t>
      </w:r>
      <w:r w:rsidR="007217B7" w:rsidRPr="00221FCC">
        <w:rPr>
          <w:rFonts w:hAnsi="Angsana New"/>
          <w:position w:val="0"/>
          <w:sz w:val="28"/>
          <w:szCs w:val="28"/>
        </w:rPr>
        <w:t xml:space="preserve">pecial Products Company Limited </w:t>
      </w:r>
      <w:r w:rsidR="00907BCB" w:rsidRPr="00221FCC">
        <w:rPr>
          <w:rFonts w:hAnsi="Angsana New"/>
          <w:position w:val="0"/>
          <w:sz w:val="28"/>
          <w:szCs w:val="28"/>
        </w:rPr>
        <w:t xml:space="preserve">had </w:t>
      </w:r>
      <w:r w:rsidR="007217B7" w:rsidRPr="00221FCC">
        <w:rPr>
          <w:rFonts w:hAnsi="Angsana New"/>
          <w:position w:val="0"/>
          <w:sz w:val="28"/>
          <w:szCs w:val="28"/>
        </w:rPr>
        <w:t>called for th</w:t>
      </w:r>
      <w:r w:rsidR="00907BCB" w:rsidRPr="00221FCC">
        <w:rPr>
          <w:rFonts w:hAnsi="Angsana New"/>
          <w:position w:val="0"/>
          <w:sz w:val="28"/>
          <w:szCs w:val="28"/>
        </w:rPr>
        <w:t xml:space="preserve">e last payment of ordinary shares </w:t>
      </w:r>
      <w:r w:rsidR="007217B7" w:rsidRPr="00221FCC">
        <w:rPr>
          <w:rFonts w:hAnsi="Angsana New"/>
          <w:position w:val="0"/>
          <w:sz w:val="28"/>
          <w:szCs w:val="28"/>
        </w:rPr>
        <w:t xml:space="preserve">from the investors. </w:t>
      </w:r>
      <w:r w:rsidR="00907BCB" w:rsidRPr="00221FCC">
        <w:rPr>
          <w:rFonts w:hAnsi="Angsana New"/>
          <w:position w:val="0"/>
          <w:sz w:val="28"/>
          <w:szCs w:val="28"/>
        </w:rPr>
        <w:t>Thai British Security Printing Overseas Company Limited</w:t>
      </w:r>
      <w:r w:rsidR="00AF6BA0">
        <w:rPr>
          <w:rFonts w:hAnsi="Angsana New"/>
          <w:position w:val="0"/>
          <w:sz w:val="28"/>
          <w:szCs w:val="28"/>
        </w:rPr>
        <w:t xml:space="preserve"> </w:t>
      </w:r>
      <w:r w:rsidR="00907BCB" w:rsidRPr="00221FCC">
        <w:rPr>
          <w:rFonts w:hAnsi="Angsana New"/>
          <w:position w:val="0"/>
          <w:sz w:val="28"/>
          <w:szCs w:val="28"/>
        </w:rPr>
        <w:t xml:space="preserve">had paid for the ordinary shares in amount of </w:t>
      </w:r>
      <w:r w:rsidR="007217B7" w:rsidRPr="00221FCC">
        <w:rPr>
          <w:rFonts w:hAnsi="Angsana New"/>
          <w:position w:val="0"/>
          <w:sz w:val="28"/>
          <w:szCs w:val="28"/>
        </w:rPr>
        <w:t>US</w:t>
      </w:r>
      <w:r w:rsidR="00907BCB" w:rsidRPr="00221FCC">
        <w:rPr>
          <w:rFonts w:hAnsi="Angsana New"/>
          <w:position w:val="0"/>
          <w:sz w:val="28"/>
          <w:szCs w:val="28"/>
        </w:rPr>
        <w:t xml:space="preserve">D </w:t>
      </w:r>
      <w:r w:rsidR="007217B7" w:rsidRPr="00221FCC">
        <w:rPr>
          <w:rFonts w:hAnsi="Angsana New"/>
          <w:position w:val="0"/>
          <w:sz w:val="28"/>
          <w:szCs w:val="28"/>
        </w:rPr>
        <w:t xml:space="preserve">0.16 million or equivalent to Baht 5.14 million. As </w:t>
      </w:r>
      <w:r w:rsidR="00907BCB" w:rsidRPr="00221FCC">
        <w:rPr>
          <w:rFonts w:hAnsi="Angsana New"/>
          <w:position w:val="0"/>
          <w:sz w:val="28"/>
          <w:szCs w:val="28"/>
        </w:rPr>
        <w:t>a result</w:t>
      </w:r>
      <w:r w:rsidR="00F44684" w:rsidRPr="00221FCC">
        <w:rPr>
          <w:rFonts w:hAnsi="Angsana New"/>
          <w:position w:val="0"/>
          <w:sz w:val="28"/>
          <w:szCs w:val="28"/>
          <w:cs/>
        </w:rPr>
        <w:t>,</w:t>
      </w:r>
      <w:r w:rsidR="00907BCB" w:rsidRPr="00221FCC">
        <w:rPr>
          <w:rFonts w:hAnsi="Angsana New"/>
          <w:position w:val="0"/>
          <w:sz w:val="28"/>
          <w:szCs w:val="28"/>
        </w:rPr>
        <w:t xml:space="preserve"> the </w:t>
      </w:r>
      <w:r w:rsidR="007217B7" w:rsidRPr="00221FCC">
        <w:rPr>
          <w:rFonts w:hAnsi="Angsana New"/>
          <w:position w:val="0"/>
          <w:sz w:val="28"/>
          <w:szCs w:val="28"/>
        </w:rPr>
        <w:t>joint venture</w:t>
      </w:r>
      <w:r w:rsidR="00907BCB" w:rsidRPr="00221FCC">
        <w:rPr>
          <w:rFonts w:hAnsi="Angsana New"/>
          <w:position w:val="0"/>
          <w:sz w:val="28"/>
          <w:szCs w:val="28"/>
        </w:rPr>
        <w:t xml:space="preserve"> ratio </w:t>
      </w:r>
      <w:r w:rsidR="007217B7" w:rsidRPr="00221FCC">
        <w:rPr>
          <w:rFonts w:hAnsi="Angsana New"/>
          <w:position w:val="0"/>
          <w:sz w:val="28"/>
          <w:szCs w:val="28"/>
        </w:rPr>
        <w:t>of Thai British Sec</w:t>
      </w:r>
      <w:r w:rsidR="00907BCB" w:rsidRPr="00221FCC">
        <w:rPr>
          <w:rFonts w:hAnsi="Angsana New"/>
          <w:position w:val="0"/>
          <w:sz w:val="28"/>
          <w:szCs w:val="28"/>
        </w:rPr>
        <w:t>urity Printing Overseas Company Limited</w:t>
      </w:r>
      <w:r w:rsidR="007217B7" w:rsidRPr="00221FCC">
        <w:rPr>
          <w:rFonts w:hAnsi="Angsana New"/>
          <w:position w:val="0"/>
          <w:sz w:val="28"/>
          <w:szCs w:val="28"/>
        </w:rPr>
        <w:t>, Mr.</w:t>
      </w:r>
      <w:r w:rsidR="00206215">
        <w:rPr>
          <w:rFonts w:hAnsi="Angsana New"/>
          <w:position w:val="0"/>
          <w:sz w:val="28"/>
          <w:szCs w:val="28"/>
        </w:rPr>
        <w:t xml:space="preserve"> </w:t>
      </w:r>
      <w:r w:rsidR="007217B7" w:rsidRPr="00221FCC">
        <w:rPr>
          <w:rFonts w:hAnsi="Angsana New"/>
          <w:position w:val="0"/>
          <w:sz w:val="28"/>
          <w:szCs w:val="28"/>
        </w:rPr>
        <w:t>Kyaw Khin and Mr.</w:t>
      </w:r>
      <w:r w:rsidR="00907BCB" w:rsidRPr="00221FCC">
        <w:rPr>
          <w:rFonts w:hAnsi="Angsana New"/>
          <w:position w:val="0"/>
          <w:sz w:val="28"/>
          <w:szCs w:val="28"/>
        </w:rPr>
        <w:t xml:space="preserve"> Rolles Rudolf Jurgen August are 40%, 40% and 20%</w:t>
      </w:r>
      <w:r w:rsidR="007217B7" w:rsidRPr="00221FCC">
        <w:rPr>
          <w:rFonts w:hAnsi="Angsana New"/>
          <w:position w:val="0"/>
          <w:sz w:val="28"/>
          <w:szCs w:val="28"/>
        </w:rPr>
        <w:t xml:space="preserve"> respectively.</w:t>
      </w:r>
    </w:p>
    <w:p w:rsidR="004D7791" w:rsidRPr="00221FCC" w:rsidRDefault="00AA1F20" w:rsidP="009C4231">
      <w:pPr>
        <w:pStyle w:val="af5"/>
        <w:ind w:left="426" w:firstLine="992"/>
        <w:jc w:val="thaiDistribute"/>
        <w:rPr>
          <w:rFonts w:hAnsi="Angsana New"/>
          <w:position w:val="0"/>
          <w:sz w:val="28"/>
          <w:szCs w:val="28"/>
        </w:rPr>
      </w:pPr>
      <w:r w:rsidRPr="00221FCC">
        <w:rPr>
          <w:rFonts w:hAnsi="Angsana New"/>
          <w:position w:val="0"/>
          <w:sz w:val="28"/>
          <w:szCs w:val="28"/>
        </w:rPr>
        <w:t xml:space="preserve">For </w:t>
      </w:r>
      <w:r w:rsidR="004D7791" w:rsidRPr="00221FCC">
        <w:rPr>
          <w:rFonts w:hAnsi="Angsana New"/>
          <w:position w:val="0"/>
          <w:sz w:val="28"/>
          <w:szCs w:val="28"/>
        </w:rPr>
        <w:t xml:space="preserve">the </w:t>
      </w:r>
      <w:r w:rsidR="00F20CAD" w:rsidRPr="00221FCC">
        <w:rPr>
          <w:rFonts w:hAnsi="Angsana New"/>
          <w:position w:val="0"/>
          <w:sz w:val="28"/>
          <w:szCs w:val="28"/>
        </w:rPr>
        <w:t>year ended 31</w:t>
      </w:r>
      <w:r w:rsidR="00AF6BA0">
        <w:rPr>
          <w:rFonts w:hAnsi="Angsana New"/>
          <w:position w:val="0"/>
          <w:sz w:val="28"/>
          <w:szCs w:val="28"/>
        </w:rPr>
        <w:t xml:space="preserve"> </w:t>
      </w:r>
      <w:r w:rsidR="00F20CAD" w:rsidRPr="00221FCC">
        <w:rPr>
          <w:rFonts w:hAnsi="Angsana New"/>
          <w:position w:val="0"/>
          <w:sz w:val="28"/>
          <w:szCs w:val="28"/>
        </w:rPr>
        <w:t>December</w:t>
      </w:r>
      <w:r w:rsidR="004D7791" w:rsidRPr="00221FCC">
        <w:rPr>
          <w:rFonts w:hAnsi="Angsana New"/>
          <w:position w:val="0"/>
          <w:sz w:val="28"/>
          <w:szCs w:val="28"/>
        </w:rPr>
        <w:t xml:space="preserve"> 2018</w:t>
      </w:r>
      <w:r w:rsidR="004D7791" w:rsidRPr="00221FCC">
        <w:rPr>
          <w:rFonts w:hAnsi="Angsana New"/>
          <w:position w:val="0"/>
          <w:sz w:val="28"/>
          <w:szCs w:val="28"/>
          <w:cs/>
        </w:rPr>
        <w:t xml:space="preserve">, </w:t>
      </w:r>
      <w:r w:rsidR="004D7791" w:rsidRPr="00221FCC">
        <w:rPr>
          <w:rFonts w:hAnsi="Angsana New"/>
          <w:position w:val="0"/>
          <w:sz w:val="28"/>
          <w:szCs w:val="28"/>
        </w:rPr>
        <w:t xml:space="preserve">a part of share of loss of joint </w:t>
      </w:r>
      <w:r w:rsidR="005A0A1E" w:rsidRPr="00221FCC">
        <w:rPr>
          <w:rFonts w:hAnsi="Angsana New"/>
          <w:position w:val="0"/>
          <w:sz w:val="28"/>
          <w:szCs w:val="28"/>
        </w:rPr>
        <w:t>venture</w:t>
      </w:r>
      <w:r w:rsidR="004D7791" w:rsidRPr="00221FCC">
        <w:rPr>
          <w:rFonts w:hAnsi="Angsana New"/>
          <w:position w:val="0"/>
          <w:sz w:val="28"/>
          <w:szCs w:val="28"/>
        </w:rPr>
        <w:t xml:space="preserve"> in T</w:t>
      </w:r>
      <w:r w:rsidR="004D7791" w:rsidRPr="00221FCC">
        <w:rPr>
          <w:rFonts w:hAnsi="Angsana New"/>
          <w:position w:val="0"/>
          <w:sz w:val="28"/>
          <w:szCs w:val="28"/>
          <w:cs/>
        </w:rPr>
        <w:t>.</w:t>
      </w:r>
      <w:r w:rsidR="004D7791" w:rsidRPr="00221FCC">
        <w:rPr>
          <w:rFonts w:hAnsi="Angsana New"/>
          <w:position w:val="0"/>
          <w:sz w:val="28"/>
          <w:szCs w:val="28"/>
        </w:rPr>
        <w:t xml:space="preserve">K.S.-Wellco </w:t>
      </w:r>
      <w:r w:rsidR="004D7791" w:rsidRPr="00221FCC">
        <w:rPr>
          <w:rFonts w:hAnsi="Angsana New"/>
          <w:position w:val="0"/>
          <w:sz w:val="28"/>
          <w:szCs w:val="28"/>
          <w:cs/>
        </w:rPr>
        <w:t>(Thailand)</w:t>
      </w:r>
      <w:r w:rsidR="004D7791" w:rsidRPr="00221FCC">
        <w:rPr>
          <w:rFonts w:hAnsi="Angsana New"/>
          <w:position w:val="0"/>
          <w:sz w:val="28"/>
          <w:szCs w:val="28"/>
        </w:rPr>
        <w:t xml:space="preserve"> Company Limited in amount of Baht </w:t>
      </w:r>
      <w:r w:rsidRPr="00221FCC">
        <w:rPr>
          <w:rFonts w:hAnsi="Angsana New"/>
          <w:position w:val="0"/>
          <w:sz w:val="28"/>
          <w:szCs w:val="28"/>
        </w:rPr>
        <w:t>23.71</w:t>
      </w:r>
      <w:r w:rsidR="004D7791" w:rsidRPr="00221FCC">
        <w:rPr>
          <w:rFonts w:hAnsi="Angsana New"/>
          <w:position w:val="0"/>
          <w:sz w:val="28"/>
          <w:szCs w:val="28"/>
        </w:rPr>
        <w:t xml:space="preserve"> million arises from the recognition of impairment loss on assets by</w:t>
      </w:r>
      <w:r w:rsidR="005A0A1E" w:rsidRPr="00221FCC">
        <w:rPr>
          <w:rFonts w:hAnsi="Angsana New"/>
          <w:position w:val="0"/>
          <w:sz w:val="28"/>
          <w:szCs w:val="28"/>
        </w:rPr>
        <w:t xml:space="preserve"> the</w:t>
      </w:r>
      <w:r w:rsidR="004D7791" w:rsidRPr="00221FCC">
        <w:rPr>
          <w:rFonts w:hAnsi="Angsana New"/>
          <w:position w:val="0"/>
          <w:sz w:val="28"/>
          <w:szCs w:val="28"/>
        </w:rPr>
        <w:t xml:space="preserve"> joint venture ratio.</w:t>
      </w:r>
    </w:p>
    <w:p w:rsidR="00F20CAD" w:rsidRPr="00221FCC" w:rsidRDefault="00F20CAD" w:rsidP="00545AC5">
      <w:pPr>
        <w:tabs>
          <w:tab w:val="left" w:pos="851"/>
        </w:tabs>
        <w:ind w:left="851" w:firstLine="850"/>
        <w:jc w:val="thaiDistribute"/>
        <w:rPr>
          <w:rFonts w:hAnsi="Angsana New"/>
          <w:position w:val="0"/>
          <w:sz w:val="28"/>
          <w:szCs w:val="28"/>
        </w:rPr>
      </w:pPr>
    </w:p>
    <w:p w:rsidR="00F20CAD" w:rsidRPr="00221FCC" w:rsidRDefault="00F20CAD" w:rsidP="008A1569">
      <w:pPr>
        <w:ind w:left="426"/>
        <w:jc w:val="thaiDistribute"/>
        <w:rPr>
          <w:rFonts w:hAnsi="Angsana New"/>
          <w:b/>
          <w:bCs/>
          <w:position w:val="0"/>
          <w:sz w:val="28"/>
          <w:szCs w:val="28"/>
        </w:rPr>
        <w:sectPr w:rsidR="00F20CAD" w:rsidRPr="00221FCC" w:rsidSect="00C1745C">
          <w:pgSz w:w="11909" w:h="16834" w:code="9"/>
          <w:pgMar w:top="1701" w:right="1440" w:bottom="1440" w:left="1440" w:header="851" w:footer="272" w:gutter="0"/>
          <w:cols w:space="720"/>
          <w:titlePg/>
          <w:docGrid w:linePitch="435"/>
        </w:sectPr>
      </w:pPr>
    </w:p>
    <w:p w:rsidR="008A1569" w:rsidRDefault="00186FAD" w:rsidP="00AE7E9F">
      <w:pPr>
        <w:pStyle w:val="af5"/>
        <w:numPr>
          <w:ilvl w:val="0"/>
          <w:numId w:val="13"/>
        </w:numPr>
        <w:tabs>
          <w:tab w:val="num" w:pos="851"/>
          <w:tab w:val="num" w:pos="1486"/>
        </w:tabs>
        <w:ind w:left="851" w:hanging="491"/>
        <w:jc w:val="thaiDistribute"/>
        <w:rPr>
          <w:rFonts w:hAnsi="Angsana New"/>
          <w:position w:val="0"/>
          <w:sz w:val="28"/>
          <w:szCs w:val="28"/>
        </w:rPr>
      </w:pPr>
      <w:r>
        <w:rPr>
          <w:rFonts w:hAnsi="Angsana New"/>
          <w:position w:val="0"/>
          <w:sz w:val="28"/>
          <w:szCs w:val="28"/>
        </w:rPr>
        <w:lastRenderedPageBreak/>
        <w:t>Summarized</w:t>
      </w:r>
      <w:r w:rsidR="00F20CAD" w:rsidRPr="00221FCC">
        <w:rPr>
          <w:rFonts w:hAnsi="Angsana New"/>
          <w:position w:val="0"/>
          <w:sz w:val="28"/>
          <w:szCs w:val="28"/>
        </w:rPr>
        <w:t xml:space="preserve"> f</w:t>
      </w:r>
      <w:r>
        <w:rPr>
          <w:rFonts w:hAnsi="Angsana New"/>
          <w:position w:val="0"/>
          <w:sz w:val="28"/>
          <w:szCs w:val="28"/>
        </w:rPr>
        <w:t xml:space="preserve">inancial information of </w:t>
      </w:r>
      <w:r w:rsidR="00F20CAD" w:rsidRPr="00221FCC">
        <w:rPr>
          <w:rFonts w:hAnsi="Angsana New"/>
          <w:position w:val="0"/>
          <w:sz w:val="28"/>
          <w:szCs w:val="28"/>
        </w:rPr>
        <w:t>joint</w:t>
      </w:r>
      <w:r w:rsidR="00E56EE3">
        <w:rPr>
          <w:rFonts w:hAnsi="Angsana New"/>
          <w:position w:val="0"/>
          <w:sz w:val="28"/>
          <w:szCs w:val="28"/>
        </w:rPr>
        <w:t xml:space="preserve"> ventures</w:t>
      </w:r>
    </w:p>
    <w:p w:rsidR="00285465" w:rsidRPr="00221FCC" w:rsidRDefault="00285465" w:rsidP="00E56EE3">
      <w:pPr>
        <w:pStyle w:val="a6"/>
        <w:ind w:left="993" w:firstLine="708"/>
        <w:rPr>
          <w:rFonts w:hAnsi="Angsana New"/>
          <w:position w:val="0"/>
          <w:sz w:val="28"/>
          <w:szCs w:val="28"/>
        </w:rPr>
      </w:pPr>
      <w:r>
        <w:rPr>
          <w:rFonts w:hAnsi="Angsana New"/>
          <w:position w:val="0"/>
          <w:sz w:val="28"/>
          <w:szCs w:val="28"/>
        </w:rPr>
        <w:t>Summarized</w:t>
      </w:r>
      <w:r w:rsidRPr="00221FCC">
        <w:rPr>
          <w:rFonts w:hAnsi="Angsana New"/>
          <w:position w:val="0"/>
          <w:sz w:val="28"/>
          <w:szCs w:val="28"/>
        </w:rPr>
        <w:t xml:space="preserve"> financial information of </w:t>
      </w:r>
      <w:r>
        <w:rPr>
          <w:rFonts w:hAnsi="Angsana New"/>
          <w:position w:val="0"/>
          <w:sz w:val="28"/>
          <w:szCs w:val="28"/>
        </w:rPr>
        <w:t xml:space="preserve">material </w:t>
      </w:r>
      <w:r w:rsidR="00E56EE3" w:rsidRPr="00221FCC">
        <w:rPr>
          <w:rFonts w:hAnsi="Angsana New"/>
          <w:position w:val="0"/>
          <w:sz w:val="28"/>
          <w:szCs w:val="28"/>
        </w:rPr>
        <w:t>joint ventures</w:t>
      </w:r>
      <w:r w:rsidRPr="00221FCC">
        <w:rPr>
          <w:rFonts w:hAnsi="Angsana New"/>
          <w:position w:val="0"/>
          <w:sz w:val="28"/>
          <w:szCs w:val="28"/>
        </w:rPr>
        <w:t xml:space="preserve"> is as follows:</w:t>
      </w:r>
    </w:p>
    <w:tbl>
      <w:tblPr>
        <w:tblW w:w="16160" w:type="dxa"/>
        <w:tblInd w:w="-1168" w:type="dxa"/>
        <w:tblLayout w:type="fixed"/>
        <w:tblLook w:val="0000"/>
      </w:tblPr>
      <w:tblGrid>
        <w:gridCol w:w="2836"/>
        <w:gridCol w:w="1417"/>
        <w:gridCol w:w="284"/>
        <w:gridCol w:w="1417"/>
        <w:gridCol w:w="284"/>
        <w:gridCol w:w="1417"/>
        <w:gridCol w:w="284"/>
        <w:gridCol w:w="1417"/>
        <w:gridCol w:w="284"/>
        <w:gridCol w:w="1417"/>
        <w:gridCol w:w="284"/>
        <w:gridCol w:w="1417"/>
        <w:gridCol w:w="284"/>
        <w:gridCol w:w="1417"/>
        <w:gridCol w:w="284"/>
        <w:gridCol w:w="1417"/>
      </w:tblGrid>
      <w:tr w:rsidR="00364DC6" w:rsidRPr="00221FCC" w:rsidTr="00364DC6">
        <w:tc>
          <w:tcPr>
            <w:tcW w:w="2836" w:type="dxa"/>
            <w:tcBorders>
              <w:top w:val="nil"/>
              <w:left w:val="nil"/>
              <w:bottom w:val="nil"/>
              <w:right w:val="nil"/>
            </w:tcBorders>
          </w:tcPr>
          <w:p w:rsidR="00F20CAD" w:rsidRPr="00221FCC" w:rsidRDefault="00F20CAD" w:rsidP="00F47390">
            <w:pPr>
              <w:pStyle w:val="9"/>
              <w:rPr>
                <w:rFonts w:hAnsi="Angsana New"/>
                <w:b w:val="0"/>
                <w:bCs w:val="0"/>
                <w:position w:val="0"/>
                <w:sz w:val="20"/>
                <w:szCs w:val="20"/>
                <w:u w:val="none"/>
              </w:rPr>
            </w:pPr>
          </w:p>
        </w:tc>
        <w:tc>
          <w:tcPr>
            <w:tcW w:w="3118" w:type="dxa"/>
            <w:gridSpan w:val="3"/>
            <w:tcBorders>
              <w:top w:val="nil"/>
              <w:left w:val="nil"/>
              <w:right w:val="nil"/>
            </w:tcBorders>
          </w:tcPr>
          <w:p w:rsidR="00F20CAD" w:rsidRPr="00221FCC" w:rsidRDefault="00F20CAD" w:rsidP="00F47390">
            <w:pPr>
              <w:pStyle w:val="9"/>
              <w:rPr>
                <w:rFonts w:hAnsi="Angsana New"/>
                <w:b w:val="0"/>
                <w:bCs w:val="0"/>
                <w:position w:val="0"/>
                <w:sz w:val="20"/>
                <w:szCs w:val="20"/>
                <w:u w:val="none"/>
              </w:rPr>
            </w:pPr>
            <w:r w:rsidRPr="00221FCC">
              <w:rPr>
                <w:rFonts w:hAnsi="Angsana New"/>
                <w:b w:val="0"/>
                <w:bCs w:val="0"/>
                <w:position w:val="0"/>
                <w:sz w:val="20"/>
                <w:szCs w:val="20"/>
                <w:u w:val="none"/>
              </w:rPr>
              <w:t xml:space="preserve">T.K.S.-Wellco </w:t>
            </w:r>
            <w:r w:rsidRPr="00221FCC">
              <w:rPr>
                <w:rFonts w:hAnsi="Angsana New"/>
                <w:b w:val="0"/>
                <w:bCs w:val="0"/>
                <w:position w:val="0"/>
                <w:sz w:val="20"/>
                <w:szCs w:val="20"/>
                <w:u w:val="none"/>
                <w:cs/>
              </w:rPr>
              <w:t>(</w:t>
            </w:r>
            <w:r w:rsidRPr="00221FCC">
              <w:rPr>
                <w:rFonts w:hAnsi="Angsana New"/>
                <w:b w:val="0"/>
                <w:bCs w:val="0"/>
                <w:position w:val="0"/>
                <w:sz w:val="20"/>
                <w:szCs w:val="20"/>
                <w:u w:val="none"/>
              </w:rPr>
              <w:t>Thailand</w:t>
            </w:r>
            <w:r w:rsidRPr="00221FCC">
              <w:rPr>
                <w:rFonts w:hAnsi="Angsana New"/>
                <w:b w:val="0"/>
                <w:bCs w:val="0"/>
                <w:position w:val="0"/>
                <w:sz w:val="20"/>
                <w:szCs w:val="20"/>
                <w:u w:val="none"/>
                <w:cs/>
              </w:rPr>
              <w:t xml:space="preserve">) </w:t>
            </w:r>
            <w:r w:rsidRPr="00221FCC">
              <w:rPr>
                <w:rFonts w:hAnsi="Angsana New"/>
                <w:b w:val="0"/>
                <w:bCs w:val="0"/>
                <w:position w:val="0"/>
                <w:sz w:val="20"/>
                <w:szCs w:val="20"/>
                <w:u w:val="none"/>
              </w:rPr>
              <w:t>Company Limited</w:t>
            </w:r>
          </w:p>
        </w:tc>
        <w:tc>
          <w:tcPr>
            <w:tcW w:w="284" w:type="dxa"/>
            <w:tcBorders>
              <w:top w:val="nil"/>
              <w:left w:val="nil"/>
              <w:right w:val="nil"/>
            </w:tcBorders>
          </w:tcPr>
          <w:p w:rsidR="00F20CAD" w:rsidRPr="00221FCC" w:rsidRDefault="00F20CAD" w:rsidP="00F47390">
            <w:pPr>
              <w:ind w:left="-75" w:right="-66"/>
              <w:jc w:val="center"/>
              <w:rPr>
                <w:rFonts w:hAnsi="Angsana New"/>
                <w:position w:val="0"/>
                <w:sz w:val="20"/>
                <w:szCs w:val="20"/>
                <w:cs/>
              </w:rPr>
            </w:pPr>
          </w:p>
        </w:tc>
        <w:tc>
          <w:tcPr>
            <w:tcW w:w="3118" w:type="dxa"/>
            <w:gridSpan w:val="3"/>
            <w:tcBorders>
              <w:top w:val="nil"/>
              <w:left w:val="nil"/>
              <w:right w:val="nil"/>
            </w:tcBorders>
          </w:tcPr>
          <w:p w:rsidR="00F20CAD" w:rsidRPr="00221FCC" w:rsidRDefault="00F20CAD" w:rsidP="00F47390">
            <w:pPr>
              <w:ind w:left="33" w:hanging="141"/>
              <w:jc w:val="center"/>
              <w:rPr>
                <w:rFonts w:hAnsi="Angsana New"/>
                <w:position w:val="0"/>
                <w:sz w:val="20"/>
                <w:szCs w:val="20"/>
                <w:cs/>
              </w:rPr>
            </w:pPr>
            <w:r w:rsidRPr="00221FCC">
              <w:rPr>
                <w:rFonts w:hAnsi="Angsana New"/>
                <w:position w:val="0"/>
                <w:sz w:val="20"/>
                <w:szCs w:val="20"/>
              </w:rPr>
              <w:t>C.T.K.S. Technologies Company Limited</w:t>
            </w:r>
          </w:p>
        </w:tc>
        <w:tc>
          <w:tcPr>
            <w:tcW w:w="284" w:type="dxa"/>
            <w:tcBorders>
              <w:top w:val="nil"/>
              <w:left w:val="nil"/>
              <w:right w:val="nil"/>
            </w:tcBorders>
          </w:tcPr>
          <w:p w:rsidR="00F20CAD" w:rsidRPr="00221FCC" w:rsidRDefault="00F20CAD" w:rsidP="00F47390">
            <w:pPr>
              <w:ind w:left="-75" w:right="-66"/>
              <w:jc w:val="center"/>
              <w:rPr>
                <w:rFonts w:hAnsi="Angsana New"/>
                <w:position w:val="0"/>
                <w:sz w:val="20"/>
                <w:szCs w:val="20"/>
                <w:cs/>
              </w:rPr>
            </w:pPr>
          </w:p>
        </w:tc>
        <w:tc>
          <w:tcPr>
            <w:tcW w:w="3118" w:type="dxa"/>
            <w:gridSpan w:val="3"/>
            <w:tcBorders>
              <w:top w:val="nil"/>
              <w:left w:val="nil"/>
              <w:right w:val="nil"/>
            </w:tcBorders>
          </w:tcPr>
          <w:p w:rsidR="00364DC6" w:rsidRPr="00221FCC" w:rsidRDefault="00F20CAD" w:rsidP="00F47390">
            <w:pPr>
              <w:ind w:left="33" w:hanging="141"/>
              <w:jc w:val="center"/>
              <w:rPr>
                <w:rFonts w:hAnsi="Angsana New"/>
                <w:position w:val="0"/>
                <w:sz w:val="20"/>
                <w:szCs w:val="20"/>
              </w:rPr>
            </w:pPr>
            <w:r w:rsidRPr="00221FCC">
              <w:rPr>
                <w:rFonts w:hAnsi="Angsana New"/>
                <w:position w:val="0"/>
                <w:sz w:val="20"/>
                <w:szCs w:val="20"/>
              </w:rPr>
              <w:t>Myanmar</w:t>
            </w:r>
            <w:r w:rsidR="000764A3">
              <w:rPr>
                <w:rFonts w:hAnsi="Angsana New"/>
                <w:position w:val="0"/>
                <w:sz w:val="20"/>
                <w:szCs w:val="20"/>
              </w:rPr>
              <w:t xml:space="preserve"> </w:t>
            </w:r>
            <w:r w:rsidRPr="00221FCC">
              <w:rPr>
                <w:rFonts w:hAnsi="Angsana New"/>
                <w:position w:val="0"/>
                <w:sz w:val="20"/>
                <w:szCs w:val="20"/>
              </w:rPr>
              <w:t xml:space="preserve">Deco-TBSP Special Products </w:t>
            </w:r>
          </w:p>
          <w:p w:rsidR="00F20CAD" w:rsidRPr="00221FCC" w:rsidRDefault="00F20CAD" w:rsidP="00F47390">
            <w:pPr>
              <w:ind w:left="33" w:hanging="141"/>
              <w:jc w:val="center"/>
              <w:rPr>
                <w:rFonts w:hAnsi="Angsana New"/>
                <w:position w:val="0"/>
                <w:sz w:val="20"/>
                <w:szCs w:val="20"/>
                <w:cs/>
              </w:rPr>
            </w:pPr>
            <w:r w:rsidRPr="00221FCC">
              <w:rPr>
                <w:rFonts w:hAnsi="Angsana New"/>
                <w:position w:val="0"/>
                <w:sz w:val="20"/>
                <w:szCs w:val="20"/>
              </w:rPr>
              <w:t>Company Limited</w:t>
            </w:r>
          </w:p>
        </w:tc>
        <w:tc>
          <w:tcPr>
            <w:tcW w:w="284" w:type="dxa"/>
            <w:tcBorders>
              <w:top w:val="nil"/>
              <w:left w:val="nil"/>
              <w:right w:val="nil"/>
            </w:tcBorders>
          </w:tcPr>
          <w:p w:rsidR="00F20CAD" w:rsidRPr="00221FCC" w:rsidRDefault="00F20CAD" w:rsidP="00F47390">
            <w:pPr>
              <w:ind w:left="-75" w:right="-66"/>
              <w:jc w:val="center"/>
              <w:rPr>
                <w:rFonts w:hAnsi="Angsana New"/>
                <w:position w:val="0"/>
                <w:sz w:val="20"/>
                <w:szCs w:val="20"/>
                <w:cs/>
              </w:rPr>
            </w:pPr>
          </w:p>
        </w:tc>
        <w:tc>
          <w:tcPr>
            <w:tcW w:w="3118" w:type="dxa"/>
            <w:gridSpan w:val="3"/>
            <w:tcBorders>
              <w:top w:val="nil"/>
              <w:left w:val="nil"/>
              <w:right w:val="nil"/>
            </w:tcBorders>
          </w:tcPr>
          <w:p w:rsidR="00F20CAD" w:rsidRPr="00221FCC" w:rsidRDefault="00F20CAD" w:rsidP="00F47390">
            <w:pPr>
              <w:ind w:left="-75" w:right="-66"/>
              <w:jc w:val="center"/>
              <w:rPr>
                <w:rFonts w:hAnsi="Angsana New"/>
                <w:position w:val="0"/>
                <w:sz w:val="20"/>
                <w:szCs w:val="20"/>
                <w:cs/>
              </w:rPr>
            </w:pPr>
            <w:r w:rsidRPr="00221FCC">
              <w:rPr>
                <w:rFonts w:hAnsi="Angsana New"/>
                <w:position w:val="0"/>
                <w:sz w:val="20"/>
                <w:szCs w:val="20"/>
              </w:rPr>
              <w:t>Total</w:t>
            </w:r>
          </w:p>
        </w:tc>
      </w:tr>
      <w:tr w:rsidR="00364DC6" w:rsidRPr="00221FCC" w:rsidTr="00364DC6">
        <w:tc>
          <w:tcPr>
            <w:tcW w:w="2836" w:type="dxa"/>
            <w:tcBorders>
              <w:top w:val="nil"/>
              <w:left w:val="nil"/>
              <w:bottom w:val="nil"/>
              <w:right w:val="nil"/>
            </w:tcBorders>
          </w:tcPr>
          <w:p w:rsidR="00F20CAD" w:rsidRPr="00221FCC" w:rsidRDefault="00F20CAD" w:rsidP="00F47390">
            <w:pPr>
              <w:pStyle w:val="9"/>
              <w:rPr>
                <w:rFonts w:hAnsi="Angsana New"/>
                <w:b w:val="0"/>
                <w:bCs w:val="0"/>
                <w:position w:val="0"/>
                <w:sz w:val="20"/>
                <w:szCs w:val="20"/>
                <w:u w:val="none"/>
              </w:rPr>
            </w:pPr>
          </w:p>
        </w:tc>
        <w:tc>
          <w:tcPr>
            <w:tcW w:w="1417" w:type="dxa"/>
            <w:tcBorders>
              <w:top w:val="nil"/>
              <w:left w:val="nil"/>
              <w:right w:val="nil"/>
            </w:tcBorders>
            <w:vAlign w:val="bottom"/>
          </w:tcPr>
          <w:p w:rsidR="00F20CAD" w:rsidRPr="00221FCC" w:rsidRDefault="00F20CAD" w:rsidP="00F47390">
            <w:pPr>
              <w:ind w:right="24"/>
              <w:jc w:val="center"/>
              <w:rPr>
                <w:rFonts w:hAnsi="Angsana New"/>
                <w:position w:val="0"/>
                <w:sz w:val="20"/>
                <w:szCs w:val="20"/>
              </w:rPr>
            </w:pPr>
            <w:r w:rsidRPr="00221FCC">
              <w:rPr>
                <w:rFonts w:hAnsi="Angsana New"/>
                <w:position w:val="0"/>
                <w:sz w:val="20"/>
                <w:szCs w:val="20"/>
              </w:rPr>
              <w:t>As at</w:t>
            </w:r>
          </w:p>
        </w:tc>
        <w:tc>
          <w:tcPr>
            <w:tcW w:w="284" w:type="dxa"/>
            <w:tcBorders>
              <w:top w:val="nil"/>
              <w:left w:val="nil"/>
              <w:right w:val="nil"/>
            </w:tcBorders>
          </w:tcPr>
          <w:p w:rsidR="00F20CAD" w:rsidRPr="00221FCC" w:rsidRDefault="00F20CAD" w:rsidP="00F47390">
            <w:pPr>
              <w:ind w:left="-75" w:right="-66"/>
              <w:jc w:val="center"/>
              <w:rPr>
                <w:rFonts w:hAnsi="Angsana New"/>
                <w:position w:val="0"/>
                <w:sz w:val="20"/>
                <w:szCs w:val="20"/>
                <w:cs/>
              </w:rPr>
            </w:pPr>
          </w:p>
        </w:tc>
        <w:tc>
          <w:tcPr>
            <w:tcW w:w="1417" w:type="dxa"/>
            <w:tcBorders>
              <w:top w:val="nil"/>
              <w:left w:val="nil"/>
              <w:right w:val="nil"/>
            </w:tcBorders>
            <w:vAlign w:val="bottom"/>
          </w:tcPr>
          <w:p w:rsidR="00F20CAD" w:rsidRPr="00221FCC" w:rsidRDefault="00F20CAD" w:rsidP="00F47390">
            <w:pPr>
              <w:ind w:right="24"/>
              <w:jc w:val="center"/>
              <w:rPr>
                <w:rFonts w:hAnsi="Angsana New"/>
                <w:position w:val="0"/>
                <w:sz w:val="20"/>
                <w:szCs w:val="20"/>
              </w:rPr>
            </w:pPr>
            <w:r w:rsidRPr="00221FCC">
              <w:rPr>
                <w:rFonts w:hAnsi="Angsana New"/>
                <w:position w:val="0"/>
                <w:sz w:val="20"/>
                <w:szCs w:val="20"/>
              </w:rPr>
              <w:t>As at</w:t>
            </w:r>
          </w:p>
        </w:tc>
        <w:tc>
          <w:tcPr>
            <w:tcW w:w="284" w:type="dxa"/>
            <w:tcBorders>
              <w:top w:val="nil"/>
              <w:left w:val="nil"/>
              <w:right w:val="nil"/>
            </w:tcBorders>
          </w:tcPr>
          <w:p w:rsidR="00F20CAD" w:rsidRPr="00221FCC" w:rsidRDefault="00F20CAD" w:rsidP="00F47390">
            <w:pPr>
              <w:ind w:left="-75" w:right="-66"/>
              <w:jc w:val="center"/>
              <w:rPr>
                <w:rFonts w:hAnsi="Angsana New"/>
                <w:position w:val="0"/>
                <w:sz w:val="20"/>
                <w:szCs w:val="20"/>
                <w:cs/>
              </w:rPr>
            </w:pPr>
          </w:p>
        </w:tc>
        <w:tc>
          <w:tcPr>
            <w:tcW w:w="1417" w:type="dxa"/>
            <w:tcBorders>
              <w:top w:val="nil"/>
              <w:left w:val="nil"/>
              <w:right w:val="nil"/>
            </w:tcBorders>
            <w:vAlign w:val="bottom"/>
          </w:tcPr>
          <w:p w:rsidR="00F20CAD" w:rsidRPr="00221FCC" w:rsidRDefault="00F20CAD" w:rsidP="00F47390">
            <w:pPr>
              <w:ind w:right="24"/>
              <w:jc w:val="center"/>
              <w:rPr>
                <w:rFonts w:hAnsi="Angsana New"/>
                <w:position w:val="0"/>
                <w:sz w:val="20"/>
                <w:szCs w:val="20"/>
              </w:rPr>
            </w:pPr>
            <w:r w:rsidRPr="00221FCC">
              <w:rPr>
                <w:rFonts w:hAnsi="Angsana New"/>
                <w:position w:val="0"/>
                <w:sz w:val="20"/>
                <w:szCs w:val="20"/>
              </w:rPr>
              <w:t>As at</w:t>
            </w:r>
          </w:p>
        </w:tc>
        <w:tc>
          <w:tcPr>
            <w:tcW w:w="284" w:type="dxa"/>
            <w:tcBorders>
              <w:top w:val="nil"/>
              <w:left w:val="nil"/>
              <w:right w:val="nil"/>
            </w:tcBorders>
          </w:tcPr>
          <w:p w:rsidR="00F20CAD" w:rsidRPr="00221FCC" w:rsidRDefault="00F20CAD" w:rsidP="00F47390">
            <w:pPr>
              <w:ind w:left="-75" w:right="-66"/>
              <w:jc w:val="center"/>
              <w:rPr>
                <w:rFonts w:hAnsi="Angsana New"/>
                <w:position w:val="0"/>
                <w:sz w:val="20"/>
                <w:szCs w:val="20"/>
                <w:cs/>
              </w:rPr>
            </w:pPr>
          </w:p>
        </w:tc>
        <w:tc>
          <w:tcPr>
            <w:tcW w:w="1417" w:type="dxa"/>
            <w:tcBorders>
              <w:top w:val="nil"/>
              <w:left w:val="nil"/>
              <w:right w:val="nil"/>
            </w:tcBorders>
            <w:vAlign w:val="bottom"/>
          </w:tcPr>
          <w:p w:rsidR="00F20CAD" w:rsidRPr="00221FCC" w:rsidRDefault="00F20CAD" w:rsidP="00F47390">
            <w:pPr>
              <w:ind w:right="24"/>
              <w:jc w:val="center"/>
              <w:rPr>
                <w:rFonts w:hAnsi="Angsana New"/>
                <w:position w:val="0"/>
                <w:sz w:val="20"/>
                <w:szCs w:val="20"/>
              </w:rPr>
            </w:pPr>
            <w:r w:rsidRPr="00221FCC">
              <w:rPr>
                <w:rFonts w:hAnsi="Angsana New"/>
                <w:position w:val="0"/>
                <w:sz w:val="20"/>
                <w:szCs w:val="20"/>
              </w:rPr>
              <w:t>As at</w:t>
            </w:r>
          </w:p>
        </w:tc>
        <w:tc>
          <w:tcPr>
            <w:tcW w:w="284" w:type="dxa"/>
            <w:tcBorders>
              <w:top w:val="nil"/>
              <w:left w:val="nil"/>
              <w:right w:val="nil"/>
            </w:tcBorders>
          </w:tcPr>
          <w:p w:rsidR="00F20CAD" w:rsidRPr="00221FCC" w:rsidRDefault="00F20CAD" w:rsidP="00F47390">
            <w:pPr>
              <w:ind w:left="-75" w:right="-66"/>
              <w:jc w:val="center"/>
              <w:rPr>
                <w:rFonts w:hAnsi="Angsana New"/>
                <w:position w:val="0"/>
                <w:sz w:val="20"/>
                <w:szCs w:val="20"/>
                <w:cs/>
              </w:rPr>
            </w:pPr>
          </w:p>
        </w:tc>
        <w:tc>
          <w:tcPr>
            <w:tcW w:w="1417" w:type="dxa"/>
            <w:tcBorders>
              <w:top w:val="nil"/>
              <w:left w:val="nil"/>
              <w:right w:val="nil"/>
            </w:tcBorders>
            <w:vAlign w:val="bottom"/>
          </w:tcPr>
          <w:p w:rsidR="00F20CAD" w:rsidRPr="00221FCC" w:rsidRDefault="00F20CAD" w:rsidP="00F47390">
            <w:pPr>
              <w:ind w:right="24"/>
              <w:jc w:val="center"/>
              <w:rPr>
                <w:rFonts w:hAnsi="Angsana New"/>
                <w:position w:val="0"/>
                <w:sz w:val="20"/>
                <w:szCs w:val="20"/>
              </w:rPr>
            </w:pPr>
            <w:r w:rsidRPr="00221FCC">
              <w:rPr>
                <w:rFonts w:hAnsi="Angsana New"/>
                <w:position w:val="0"/>
                <w:sz w:val="20"/>
                <w:szCs w:val="20"/>
              </w:rPr>
              <w:t>As at</w:t>
            </w:r>
          </w:p>
        </w:tc>
        <w:tc>
          <w:tcPr>
            <w:tcW w:w="284" w:type="dxa"/>
            <w:tcBorders>
              <w:top w:val="nil"/>
              <w:left w:val="nil"/>
              <w:right w:val="nil"/>
            </w:tcBorders>
          </w:tcPr>
          <w:p w:rsidR="00F20CAD" w:rsidRPr="00221FCC" w:rsidRDefault="00F20CAD" w:rsidP="00F47390">
            <w:pPr>
              <w:ind w:left="-75" w:right="-66"/>
              <w:jc w:val="center"/>
              <w:rPr>
                <w:rFonts w:hAnsi="Angsana New"/>
                <w:position w:val="0"/>
                <w:sz w:val="20"/>
                <w:szCs w:val="20"/>
                <w:cs/>
              </w:rPr>
            </w:pPr>
          </w:p>
        </w:tc>
        <w:tc>
          <w:tcPr>
            <w:tcW w:w="1417" w:type="dxa"/>
            <w:tcBorders>
              <w:top w:val="nil"/>
              <w:left w:val="nil"/>
              <w:right w:val="nil"/>
            </w:tcBorders>
            <w:vAlign w:val="bottom"/>
          </w:tcPr>
          <w:p w:rsidR="00F20CAD" w:rsidRPr="00221FCC" w:rsidRDefault="00F20CAD" w:rsidP="00F47390">
            <w:pPr>
              <w:ind w:right="24"/>
              <w:jc w:val="center"/>
              <w:rPr>
                <w:rFonts w:hAnsi="Angsana New"/>
                <w:position w:val="0"/>
                <w:sz w:val="20"/>
                <w:szCs w:val="20"/>
              </w:rPr>
            </w:pPr>
            <w:r w:rsidRPr="00221FCC">
              <w:rPr>
                <w:rFonts w:hAnsi="Angsana New"/>
                <w:position w:val="0"/>
                <w:sz w:val="20"/>
                <w:szCs w:val="20"/>
              </w:rPr>
              <w:t>As at</w:t>
            </w:r>
          </w:p>
        </w:tc>
        <w:tc>
          <w:tcPr>
            <w:tcW w:w="284" w:type="dxa"/>
            <w:tcBorders>
              <w:top w:val="nil"/>
              <w:left w:val="nil"/>
              <w:right w:val="nil"/>
            </w:tcBorders>
          </w:tcPr>
          <w:p w:rsidR="00F20CAD" w:rsidRPr="00221FCC" w:rsidRDefault="00F20CAD" w:rsidP="00F47390">
            <w:pPr>
              <w:ind w:left="-75" w:right="-66"/>
              <w:jc w:val="center"/>
              <w:rPr>
                <w:rFonts w:hAnsi="Angsana New"/>
                <w:position w:val="0"/>
                <w:sz w:val="20"/>
                <w:szCs w:val="20"/>
                <w:cs/>
              </w:rPr>
            </w:pPr>
          </w:p>
        </w:tc>
        <w:tc>
          <w:tcPr>
            <w:tcW w:w="1417" w:type="dxa"/>
            <w:tcBorders>
              <w:top w:val="nil"/>
              <w:left w:val="nil"/>
              <w:right w:val="nil"/>
            </w:tcBorders>
            <w:vAlign w:val="bottom"/>
          </w:tcPr>
          <w:p w:rsidR="00F20CAD" w:rsidRPr="00221FCC" w:rsidRDefault="00F20CAD" w:rsidP="00F47390">
            <w:pPr>
              <w:ind w:right="24"/>
              <w:jc w:val="center"/>
              <w:rPr>
                <w:rFonts w:hAnsi="Angsana New"/>
                <w:position w:val="0"/>
                <w:sz w:val="20"/>
                <w:szCs w:val="20"/>
              </w:rPr>
            </w:pPr>
            <w:r w:rsidRPr="00221FCC">
              <w:rPr>
                <w:rFonts w:hAnsi="Angsana New"/>
                <w:position w:val="0"/>
                <w:sz w:val="20"/>
                <w:szCs w:val="20"/>
              </w:rPr>
              <w:t>As at</w:t>
            </w:r>
          </w:p>
        </w:tc>
        <w:tc>
          <w:tcPr>
            <w:tcW w:w="284" w:type="dxa"/>
            <w:tcBorders>
              <w:top w:val="nil"/>
              <w:left w:val="nil"/>
              <w:right w:val="nil"/>
            </w:tcBorders>
          </w:tcPr>
          <w:p w:rsidR="00F20CAD" w:rsidRPr="00221FCC" w:rsidRDefault="00F20CAD" w:rsidP="00F47390">
            <w:pPr>
              <w:ind w:left="-75" w:right="-66"/>
              <w:jc w:val="center"/>
              <w:rPr>
                <w:rFonts w:hAnsi="Angsana New"/>
                <w:position w:val="0"/>
                <w:sz w:val="20"/>
                <w:szCs w:val="20"/>
                <w:cs/>
              </w:rPr>
            </w:pPr>
          </w:p>
        </w:tc>
        <w:tc>
          <w:tcPr>
            <w:tcW w:w="1417" w:type="dxa"/>
            <w:tcBorders>
              <w:top w:val="nil"/>
              <w:left w:val="nil"/>
              <w:right w:val="nil"/>
            </w:tcBorders>
            <w:vAlign w:val="bottom"/>
          </w:tcPr>
          <w:p w:rsidR="00F20CAD" w:rsidRPr="00221FCC" w:rsidRDefault="00F20CAD" w:rsidP="00F47390">
            <w:pPr>
              <w:ind w:right="24"/>
              <w:jc w:val="center"/>
              <w:rPr>
                <w:rFonts w:hAnsi="Angsana New"/>
                <w:position w:val="0"/>
                <w:sz w:val="20"/>
                <w:szCs w:val="20"/>
              </w:rPr>
            </w:pPr>
            <w:r w:rsidRPr="00221FCC">
              <w:rPr>
                <w:rFonts w:hAnsi="Angsana New"/>
                <w:position w:val="0"/>
                <w:sz w:val="20"/>
                <w:szCs w:val="20"/>
              </w:rPr>
              <w:t>As at</w:t>
            </w:r>
          </w:p>
        </w:tc>
      </w:tr>
      <w:tr w:rsidR="00364DC6" w:rsidRPr="00221FCC" w:rsidTr="00364DC6">
        <w:tc>
          <w:tcPr>
            <w:tcW w:w="2836" w:type="dxa"/>
            <w:tcBorders>
              <w:top w:val="nil"/>
              <w:left w:val="nil"/>
              <w:bottom w:val="nil"/>
              <w:right w:val="nil"/>
            </w:tcBorders>
          </w:tcPr>
          <w:p w:rsidR="00F20CAD" w:rsidRPr="00221FCC" w:rsidRDefault="00F20CAD" w:rsidP="00F47390">
            <w:pPr>
              <w:pStyle w:val="9"/>
              <w:rPr>
                <w:rFonts w:hAnsi="Angsana New"/>
                <w:b w:val="0"/>
                <w:bCs w:val="0"/>
                <w:position w:val="0"/>
                <w:sz w:val="20"/>
                <w:szCs w:val="20"/>
                <w:u w:val="none"/>
              </w:rPr>
            </w:pPr>
          </w:p>
        </w:tc>
        <w:tc>
          <w:tcPr>
            <w:tcW w:w="1417" w:type="dxa"/>
            <w:tcBorders>
              <w:top w:val="nil"/>
              <w:left w:val="nil"/>
              <w:right w:val="nil"/>
            </w:tcBorders>
            <w:vAlign w:val="bottom"/>
          </w:tcPr>
          <w:p w:rsidR="00F20CAD" w:rsidRPr="00221FCC" w:rsidRDefault="00F20CAD" w:rsidP="00F47390">
            <w:pPr>
              <w:jc w:val="center"/>
              <w:rPr>
                <w:rFonts w:hAnsi="Angsana New"/>
                <w:position w:val="0"/>
                <w:sz w:val="20"/>
                <w:szCs w:val="20"/>
                <w:cs/>
              </w:rPr>
            </w:pPr>
            <w:r w:rsidRPr="00221FCC">
              <w:rPr>
                <w:rFonts w:eastAsia="Cordia New" w:hAnsi="Angsana New"/>
                <w:snapToGrid w:val="0"/>
                <w:color w:val="000000"/>
                <w:position w:val="0"/>
                <w:sz w:val="20"/>
                <w:szCs w:val="20"/>
                <w:lang w:eastAsia="th-TH"/>
              </w:rPr>
              <w:t>31 December</w:t>
            </w:r>
            <w:r w:rsidRPr="00221FCC">
              <w:rPr>
                <w:rFonts w:hAnsi="Angsana New"/>
                <w:position w:val="0"/>
                <w:sz w:val="20"/>
                <w:szCs w:val="20"/>
              </w:rPr>
              <w:t xml:space="preserve"> 2018</w:t>
            </w:r>
          </w:p>
        </w:tc>
        <w:tc>
          <w:tcPr>
            <w:tcW w:w="284" w:type="dxa"/>
            <w:tcBorders>
              <w:top w:val="nil"/>
              <w:left w:val="nil"/>
              <w:right w:val="nil"/>
            </w:tcBorders>
          </w:tcPr>
          <w:p w:rsidR="00F20CAD" w:rsidRPr="00221FCC" w:rsidRDefault="00F20CAD" w:rsidP="00F47390">
            <w:pPr>
              <w:ind w:left="-75" w:right="-66"/>
              <w:jc w:val="center"/>
              <w:rPr>
                <w:rFonts w:hAnsi="Angsana New"/>
                <w:position w:val="0"/>
                <w:sz w:val="20"/>
                <w:szCs w:val="20"/>
              </w:rPr>
            </w:pPr>
          </w:p>
        </w:tc>
        <w:tc>
          <w:tcPr>
            <w:tcW w:w="1417" w:type="dxa"/>
            <w:tcBorders>
              <w:top w:val="nil"/>
              <w:left w:val="nil"/>
              <w:right w:val="nil"/>
            </w:tcBorders>
            <w:vAlign w:val="bottom"/>
          </w:tcPr>
          <w:p w:rsidR="00F20CAD" w:rsidRPr="00221FCC" w:rsidRDefault="00F20CAD" w:rsidP="00F47390">
            <w:pPr>
              <w:jc w:val="center"/>
              <w:rPr>
                <w:rFonts w:hAnsi="Angsana New"/>
                <w:position w:val="0"/>
                <w:sz w:val="20"/>
                <w:szCs w:val="20"/>
                <w:cs/>
              </w:rPr>
            </w:pPr>
            <w:r w:rsidRPr="00221FCC">
              <w:rPr>
                <w:rFonts w:eastAsia="Cordia New" w:hAnsi="Angsana New"/>
                <w:snapToGrid w:val="0"/>
                <w:color w:val="000000"/>
                <w:position w:val="0"/>
                <w:sz w:val="20"/>
                <w:szCs w:val="20"/>
                <w:lang w:eastAsia="th-TH"/>
              </w:rPr>
              <w:t>31 December</w:t>
            </w:r>
            <w:r w:rsidRPr="00221FCC">
              <w:rPr>
                <w:rFonts w:hAnsi="Angsana New"/>
                <w:position w:val="0"/>
                <w:sz w:val="20"/>
                <w:szCs w:val="20"/>
              </w:rPr>
              <w:t xml:space="preserve"> 2017</w:t>
            </w:r>
          </w:p>
        </w:tc>
        <w:tc>
          <w:tcPr>
            <w:tcW w:w="284" w:type="dxa"/>
            <w:tcBorders>
              <w:top w:val="nil"/>
              <w:left w:val="nil"/>
              <w:right w:val="nil"/>
            </w:tcBorders>
          </w:tcPr>
          <w:p w:rsidR="00F20CAD" w:rsidRPr="00221FCC" w:rsidRDefault="00F20CAD" w:rsidP="00F47390">
            <w:pPr>
              <w:ind w:left="-75" w:right="-66"/>
              <w:jc w:val="center"/>
              <w:rPr>
                <w:rFonts w:hAnsi="Angsana New"/>
                <w:position w:val="0"/>
                <w:sz w:val="20"/>
                <w:szCs w:val="20"/>
              </w:rPr>
            </w:pPr>
          </w:p>
        </w:tc>
        <w:tc>
          <w:tcPr>
            <w:tcW w:w="1417" w:type="dxa"/>
            <w:tcBorders>
              <w:top w:val="nil"/>
              <w:left w:val="nil"/>
              <w:right w:val="nil"/>
            </w:tcBorders>
            <w:vAlign w:val="bottom"/>
          </w:tcPr>
          <w:p w:rsidR="00F20CAD" w:rsidRPr="00221FCC" w:rsidRDefault="00F20CAD" w:rsidP="00F47390">
            <w:pPr>
              <w:jc w:val="center"/>
              <w:rPr>
                <w:rFonts w:hAnsi="Angsana New"/>
                <w:position w:val="0"/>
                <w:sz w:val="20"/>
                <w:szCs w:val="20"/>
                <w:cs/>
              </w:rPr>
            </w:pPr>
            <w:r w:rsidRPr="00221FCC">
              <w:rPr>
                <w:rFonts w:eastAsia="Cordia New" w:hAnsi="Angsana New"/>
                <w:snapToGrid w:val="0"/>
                <w:color w:val="000000"/>
                <w:position w:val="0"/>
                <w:sz w:val="20"/>
                <w:szCs w:val="20"/>
                <w:lang w:eastAsia="th-TH"/>
              </w:rPr>
              <w:t>31 December</w:t>
            </w:r>
            <w:r w:rsidRPr="00221FCC">
              <w:rPr>
                <w:rFonts w:hAnsi="Angsana New"/>
                <w:position w:val="0"/>
                <w:sz w:val="20"/>
                <w:szCs w:val="20"/>
              </w:rPr>
              <w:t xml:space="preserve"> 2018</w:t>
            </w:r>
          </w:p>
        </w:tc>
        <w:tc>
          <w:tcPr>
            <w:tcW w:w="284" w:type="dxa"/>
            <w:tcBorders>
              <w:top w:val="nil"/>
              <w:left w:val="nil"/>
              <w:right w:val="nil"/>
            </w:tcBorders>
          </w:tcPr>
          <w:p w:rsidR="00F20CAD" w:rsidRPr="00221FCC" w:rsidRDefault="00F20CAD" w:rsidP="00F47390">
            <w:pPr>
              <w:ind w:left="-75" w:right="-66"/>
              <w:jc w:val="center"/>
              <w:rPr>
                <w:rFonts w:hAnsi="Angsana New"/>
                <w:position w:val="0"/>
                <w:sz w:val="20"/>
                <w:szCs w:val="20"/>
              </w:rPr>
            </w:pPr>
          </w:p>
        </w:tc>
        <w:tc>
          <w:tcPr>
            <w:tcW w:w="1417" w:type="dxa"/>
            <w:tcBorders>
              <w:top w:val="nil"/>
              <w:left w:val="nil"/>
              <w:right w:val="nil"/>
            </w:tcBorders>
            <w:vAlign w:val="bottom"/>
          </w:tcPr>
          <w:p w:rsidR="00F20CAD" w:rsidRPr="00221FCC" w:rsidRDefault="00F20CAD" w:rsidP="00F47390">
            <w:pPr>
              <w:jc w:val="center"/>
              <w:rPr>
                <w:rFonts w:hAnsi="Angsana New"/>
                <w:position w:val="0"/>
                <w:sz w:val="20"/>
                <w:szCs w:val="20"/>
                <w:cs/>
              </w:rPr>
            </w:pPr>
            <w:r w:rsidRPr="00221FCC">
              <w:rPr>
                <w:rFonts w:eastAsia="Cordia New" w:hAnsi="Angsana New"/>
                <w:snapToGrid w:val="0"/>
                <w:color w:val="000000"/>
                <w:position w:val="0"/>
                <w:sz w:val="20"/>
                <w:szCs w:val="20"/>
                <w:lang w:eastAsia="th-TH"/>
              </w:rPr>
              <w:t>31 December</w:t>
            </w:r>
            <w:r w:rsidRPr="00221FCC">
              <w:rPr>
                <w:rFonts w:hAnsi="Angsana New"/>
                <w:position w:val="0"/>
                <w:sz w:val="20"/>
                <w:szCs w:val="20"/>
              </w:rPr>
              <w:t xml:space="preserve"> 2017</w:t>
            </w:r>
          </w:p>
        </w:tc>
        <w:tc>
          <w:tcPr>
            <w:tcW w:w="284" w:type="dxa"/>
            <w:tcBorders>
              <w:top w:val="nil"/>
              <w:left w:val="nil"/>
              <w:right w:val="nil"/>
            </w:tcBorders>
          </w:tcPr>
          <w:p w:rsidR="00F20CAD" w:rsidRPr="00221FCC" w:rsidRDefault="00F20CAD" w:rsidP="00F47390">
            <w:pPr>
              <w:ind w:left="-75" w:right="-66"/>
              <w:jc w:val="center"/>
              <w:rPr>
                <w:rFonts w:hAnsi="Angsana New"/>
                <w:position w:val="0"/>
                <w:sz w:val="20"/>
                <w:szCs w:val="20"/>
              </w:rPr>
            </w:pPr>
          </w:p>
        </w:tc>
        <w:tc>
          <w:tcPr>
            <w:tcW w:w="1417" w:type="dxa"/>
            <w:tcBorders>
              <w:top w:val="nil"/>
              <w:left w:val="nil"/>
              <w:right w:val="nil"/>
            </w:tcBorders>
            <w:vAlign w:val="bottom"/>
          </w:tcPr>
          <w:p w:rsidR="00F20CAD" w:rsidRPr="00221FCC" w:rsidRDefault="00F20CAD" w:rsidP="00F47390">
            <w:pPr>
              <w:jc w:val="center"/>
              <w:rPr>
                <w:rFonts w:hAnsi="Angsana New"/>
                <w:position w:val="0"/>
                <w:sz w:val="20"/>
                <w:szCs w:val="20"/>
                <w:cs/>
              </w:rPr>
            </w:pPr>
            <w:r w:rsidRPr="00221FCC">
              <w:rPr>
                <w:rFonts w:eastAsia="Cordia New" w:hAnsi="Angsana New"/>
                <w:snapToGrid w:val="0"/>
                <w:color w:val="000000"/>
                <w:position w:val="0"/>
                <w:sz w:val="20"/>
                <w:szCs w:val="20"/>
                <w:lang w:eastAsia="th-TH"/>
              </w:rPr>
              <w:t>31 December</w:t>
            </w:r>
            <w:r w:rsidRPr="00221FCC">
              <w:rPr>
                <w:rFonts w:hAnsi="Angsana New"/>
                <w:position w:val="0"/>
                <w:sz w:val="20"/>
                <w:szCs w:val="20"/>
              </w:rPr>
              <w:t xml:space="preserve"> 2018</w:t>
            </w:r>
          </w:p>
        </w:tc>
        <w:tc>
          <w:tcPr>
            <w:tcW w:w="284" w:type="dxa"/>
            <w:tcBorders>
              <w:top w:val="nil"/>
              <w:left w:val="nil"/>
              <w:right w:val="nil"/>
            </w:tcBorders>
          </w:tcPr>
          <w:p w:rsidR="00F20CAD" w:rsidRPr="00221FCC" w:rsidRDefault="00F20CAD" w:rsidP="00F47390">
            <w:pPr>
              <w:ind w:left="-75" w:right="-66"/>
              <w:jc w:val="center"/>
              <w:rPr>
                <w:rFonts w:hAnsi="Angsana New"/>
                <w:position w:val="0"/>
                <w:sz w:val="20"/>
                <w:szCs w:val="20"/>
              </w:rPr>
            </w:pPr>
          </w:p>
        </w:tc>
        <w:tc>
          <w:tcPr>
            <w:tcW w:w="1417" w:type="dxa"/>
            <w:tcBorders>
              <w:top w:val="nil"/>
              <w:left w:val="nil"/>
              <w:right w:val="nil"/>
            </w:tcBorders>
            <w:vAlign w:val="bottom"/>
          </w:tcPr>
          <w:p w:rsidR="00F20CAD" w:rsidRPr="00221FCC" w:rsidRDefault="00F20CAD" w:rsidP="00F47390">
            <w:pPr>
              <w:jc w:val="center"/>
              <w:rPr>
                <w:rFonts w:hAnsi="Angsana New"/>
                <w:position w:val="0"/>
                <w:sz w:val="20"/>
                <w:szCs w:val="20"/>
                <w:cs/>
              </w:rPr>
            </w:pPr>
            <w:r w:rsidRPr="00221FCC">
              <w:rPr>
                <w:rFonts w:eastAsia="Cordia New" w:hAnsi="Angsana New"/>
                <w:snapToGrid w:val="0"/>
                <w:color w:val="000000"/>
                <w:position w:val="0"/>
                <w:sz w:val="20"/>
                <w:szCs w:val="20"/>
                <w:lang w:eastAsia="th-TH"/>
              </w:rPr>
              <w:t>31 December</w:t>
            </w:r>
            <w:r w:rsidRPr="00221FCC">
              <w:rPr>
                <w:rFonts w:hAnsi="Angsana New"/>
                <w:position w:val="0"/>
                <w:sz w:val="20"/>
                <w:szCs w:val="20"/>
              </w:rPr>
              <w:t xml:space="preserve"> 2017</w:t>
            </w:r>
          </w:p>
        </w:tc>
        <w:tc>
          <w:tcPr>
            <w:tcW w:w="284" w:type="dxa"/>
            <w:tcBorders>
              <w:top w:val="nil"/>
              <w:left w:val="nil"/>
              <w:right w:val="nil"/>
            </w:tcBorders>
          </w:tcPr>
          <w:p w:rsidR="00F20CAD" w:rsidRPr="00221FCC" w:rsidRDefault="00F20CAD" w:rsidP="00F47390">
            <w:pPr>
              <w:ind w:left="-75" w:right="-66"/>
              <w:jc w:val="center"/>
              <w:rPr>
                <w:rFonts w:hAnsi="Angsana New"/>
                <w:position w:val="0"/>
                <w:sz w:val="20"/>
                <w:szCs w:val="20"/>
              </w:rPr>
            </w:pPr>
          </w:p>
        </w:tc>
        <w:tc>
          <w:tcPr>
            <w:tcW w:w="1417" w:type="dxa"/>
            <w:tcBorders>
              <w:top w:val="nil"/>
              <w:left w:val="nil"/>
              <w:right w:val="nil"/>
            </w:tcBorders>
            <w:vAlign w:val="bottom"/>
          </w:tcPr>
          <w:p w:rsidR="00F20CAD" w:rsidRPr="00221FCC" w:rsidRDefault="00F20CAD" w:rsidP="00F47390">
            <w:pPr>
              <w:jc w:val="center"/>
              <w:rPr>
                <w:rFonts w:hAnsi="Angsana New"/>
                <w:position w:val="0"/>
                <w:sz w:val="20"/>
                <w:szCs w:val="20"/>
                <w:cs/>
              </w:rPr>
            </w:pPr>
            <w:r w:rsidRPr="00221FCC">
              <w:rPr>
                <w:rFonts w:eastAsia="Cordia New" w:hAnsi="Angsana New"/>
                <w:snapToGrid w:val="0"/>
                <w:color w:val="000000"/>
                <w:position w:val="0"/>
                <w:sz w:val="20"/>
                <w:szCs w:val="20"/>
                <w:lang w:eastAsia="th-TH"/>
              </w:rPr>
              <w:t>31 December</w:t>
            </w:r>
            <w:r w:rsidRPr="00221FCC">
              <w:rPr>
                <w:rFonts w:hAnsi="Angsana New"/>
                <w:position w:val="0"/>
                <w:sz w:val="20"/>
                <w:szCs w:val="20"/>
              </w:rPr>
              <w:t xml:space="preserve"> 2018</w:t>
            </w:r>
          </w:p>
        </w:tc>
        <w:tc>
          <w:tcPr>
            <w:tcW w:w="284" w:type="dxa"/>
            <w:tcBorders>
              <w:top w:val="nil"/>
              <w:left w:val="nil"/>
              <w:right w:val="nil"/>
            </w:tcBorders>
          </w:tcPr>
          <w:p w:rsidR="00F20CAD" w:rsidRPr="00221FCC" w:rsidRDefault="00F20CAD" w:rsidP="00F47390">
            <w:pPr>
              <w:ind w:left="-75" w:right="-66"/>
              <w:jc w:val="center"/>
              <w:rPr>
                <w:rFonts w:hAnsi="Angsana New"/>
                <w:position w:val="0"/>
                <w:sz w:val="20"/>
                <w:szCs w:val="20"/>
              </w:rPr>
            </w:pPr>
          </w:p>
        </w:tc>
        <w:tc>
          <w:tcPr>
            <w:tcW w:w="1417" w:type="dxa"/>
            <w:tcBorders>
              <w:top w:val="nil"/>
              <w:left w:val="nil"/>
              <w:right w:val="nil"/>
            </w:tcBorders>
            <w:vAlign w:val="bottom"/>
          </w:tcPr>
          <w:p w:rsidR="00F20CAD" w:rsidRPr="00221FCC" w:rsidRDefault="00F20CAD" w:rsidP="00F47390">
            <w:pPr>
              <w:jc w:val="center"/>
              <w:rPr>
                <w:rFonts w:hAnsi="Angsana New"/>
                <w:position w:val="0"/>
                <w:sz w:val="20"/>
                <w:szCs w:val="20"/>
                <w:cs/>
              </w:rPr>
            </w:pPr>
            <w:r w:rsidRPr="00221FCC">
              <w:rPr>
                <w:rFonts w:eastAsia="Cordia New" w:hAnsi="Angsana New"/>
                <w:snapToGrid w:val="0"/>
                <w:color w:val="000000"/>
                <w:position w:val="0"/>
                <w:sz w:val="20"/>
                <w:szCs w:val="20"/>
                <w:lang w:eastAsia="th-TH"/>
              </w:rPr>
              <w:t>31 December</w:t>
            </w:r>
            <w:r w:rsidRPr="00221FCC">
              <w:rPr>
                <w:rFonts w:hAnsi="Angsana New"/>
                <w:position w:val="0"/>
                <w:sz w:val="20"/>
                <w:szCs w:val="20"/>
              </w:rPr>
              <w:t xml:space="preserve"> 2017</w:t>
            </w:r>
          </w:p>
        </w:tc>
      </w:tr>
      <w:tr w:rsidR="00364DC6" w:rsidRPr="00221FCC" w:rsidTr="00364DC6">
        <w:tc>
          <w:tcPr>
            <w:tcW w:w="2836" w:type="dxa"/>
            <w:tcBorders>
              <w:top w:val="nil"/>
              <w:left w:val="nil"/>
              <w:bottom w:val="nil"/>
              <w:right w:val="nil"/>
            </w:tcBorders>
          </w:tcPr>
          <w:p w:rsidR="00F20CAD" w:rsidRPr="00221FCC" w:rsidRDefault="00F20CAD" w:rsidP="00F47390">
            <w:pPr>
              <w:pStyle w:val="9"/>
              <w:rPr>
                <w:rFonts w:hAnsi="Angsana New"/>
                <w:b w:val="0"/>
                <w:bCs w:val="0"/>
                <w:position w:val="0"/>
                <w:sz w:val="20"/>
                <w:szCs w:val="20"/>
                <w:u w:val="none"/>
              </w:rPr>
            </w:pPr>
          </w:p>
        </w:tc>
        <w:tc>
          <w:tcPr>
            <w:tcW w:w="1417" w:type="dxa"/>
            <w:tcBorders>
              <w:top w:val="nil"/>
              <w:left w:val="nil"/>
              <w:right w:val="nil"/>
            </w:tcBorders>
            <w:vAlign w:val="bottom"/>
          </w:tcPr>
          <w:p w:rsidR="00F20CAD" w:rsidRPr="00221FCC" w:rsidRDefault="00F20CAD" w:rsidP="00F47390">
            <w:pPr>
              <w:ind w:right="24"/>
              <w:jc w:val="center"/>
              <w:rPr>
                <w:rFonts w:hAnsi="Angsana New"/>
                <w:position w:val="0"/>
                <w:sz w:val="20"/>
                <w:szCs w:val="20"/>
                <w:cs/>
              </w:rPr>
            </w:pPr>
            <w:r w:rsidRPr="00221FCC">
              <w:rPr>
                <w:rFonts w:hAnsi="Angsana New"/>
                <w:position w:val="0"/>
                <w:sz w:val="20"/>
                <w:szCs w:val="20"/>
              </w:rPr>
              <w:t>Baht</w:t>
            </w:r>
          </w:p>
        </w:tc>
        <w:tc>
          <w:tcPr>
            <w:tcW w:w="284" w:type="dxa"/>
            <w:tcBorders>
              <w:top w:val="nil"/>
              <w:left w:val="nil"/>
              <w:right w:val="nil"/>
            </w:tcBorders>
          </w:tcPr>
          <w:p w:rsidR="00F20CAD" w:rsidRPr="00221FCC" w:rsidRDefault="00F20CAD" w:rsidP="00F47390">
            <w:pPr>
              <w:pStyle w:val="9"/>
              <w:rPr>
                <w:rFonts w:hAnsi="Angsana New"/>
                <w:b w:val="0"/>
                <w:bCs w:val="0"/>
                <w:position w:val="0"/>
                <w:sz w:val="20"/>
                <w:szCs w:val="20"/>
                <w:u w:val="none"/>
                <w:cs/>
              </w:rPr>
            </w:pPr>
          </w:p>
        </w:tc>
        <w:tc>
          <w:tcPr>
            <w:tcW w:w="1417" w:type="dxa"/>
            <w:tcBorders>
              <w:top w:val="nil"/>
              <w:left w:val="nil"/>
              <w:right w:val="nil"/>
            </w:tcBorders>
            <w:vAlign w:val="bottom"/>
          </w:tcPr>
          <w:p w:rsidR="00F20CAD" w:rsidRPr="00221FCC" w:rsidRDefault="00F20CAD" w:rsidP="00F47390">
            <w:pPr>
              <w:ind w:right="24"/>
              <w:jc w:val="center"/>
              <w:rPr>
                <w:rFonts w:hAnsi="Angsana New"/>
                <w:position w:val="0"/>
                <w:sz w:val="20"/>
                <w:szCs w:val="20"/>
                <w:cs/>
              </w:rPr>
            </w:pPr>
            <w:r w:rsidRPr="00221FCC">
              <w:rPr>
                <w:rFonts w:hAnsi="Angsana New"/>
                <w:position w:val="0"/>
                <w:sz w:val="20"/>
                <w:szCs w:val="20"/>
              </w:rPr>
              <w:t>Baht</w:t>
            </w:r>
          </w:p>
        </w:tc>
        <w:tc>
          <w:tcPr>
            <w:tcW w:w="284" w:type="dxa"/>
            <w:tcBorders>
              <w:top w:val="nil"/>
              <w:left w:val="nil"/>
              <w:right w:val="nil"/>
            </w:tcBorders>
          </w:tcPr>
          <w:p w:rsidR="00F20CAD" w:rsidRPr="00221FCC" w:rsidRDefault="00F20CAD" w:rsidP="00F47390">
            <w:pPr>
              <w:pStyle w:val="9"/>
              <w:rPr>
                <w:rFonts w:hAnsi="Angsana New"/>
                <w:b w:val="0"/>
                <w:bCs w:val="0"/>
                <w:position w:val="0"/>
                <w:sz w:val="20"/>
                <w:szCs w:val="20"/>
                <w:u w:val="none"/>
                <w:cs/>
              </w:rPr>
            </w:pPr>
          </w:p>
        </w:tc>
        <w:tc>
          <w:tcPr>
            <w:tcW w:w="1417" w:type="dxa"/>
            <w:tcBorders>
              <w:top w:val="nil"/>
              <w:left w:val="nil"/>
              <w:right w:val="nil"/>
            </w:tcBorders>
            <w:vAlign w:val="bottom"/>
          </w:tcPr>
          <w:p w:rsidR="00F20CAD" w:rsidRPr="00221FCC" w:rsidRDefault="00F20CAD" w:rsidP="00F47390">
            <w:pPr>
              <w:ind w:right="24"/>
              <w:jc w:val="center"/>
              <w:rPr>
                <w:rFonts w:hAnsi="Angsana New"/>
                <w:position w:val="0"/>
                <w:sz w:val="20"/>
                <w:szCs w:val="20"/>
                <w:cs/>
              </w:rPr>
            </w:pPr>
            <w:r w:rsidRPr="00221FCC">
              <w:rPr>
                <w:rFonts w:hAnsi="Angsana New"/>
                <w:position w:val="0"/>
                <w:sz w:val="20"/>
                <w:szCs w:val="20"/>
              </w:rPr>
              <w:t>Baht</w:t>
            </w:r>
          </w:p>
        </w:tc>
        <w:tc>
          <w:tcPr>
            <w:tcW w:w="284" w:type="dxa"/>
            <w:tcBorders>
              <w:top w:val="nil"/>
              <w:left w:val="nil"/>
              <w:right w:val="nil"/>
            </w:tcBorders>
          </w:tcPr>
          <w:p w:rsidR="00F20CAD" w:rsidRPr="00221FCC" w:rsidRDefault="00F20CAD" w:rsidP="00F47390">
            <w:pPr>
              <w:pStyle w:val="9"/>
              <w:rPr>
                <w:rFonts w:hAnsi="Angsana New"/>
                <w:b w:val="0"/>
                <w:bCs w:val="0"/>
                <w:position w:val="0"/>
                <w:sz w:val="20"/>
                <w:szCs w:val="20"/>
                <w:u w:val="none"/>
                <w:cs/>
              </w:rPr>
            </w:pPr>
          </w:p>
        </w:tc>
        <w:tc>
          <w:tcPr>
            <w:tcW w:w="1417" w:type="dxa"/>
            <w:tcBorders>
              <w:top w:val="nil"/>
              <w:left w:val="nil"/>
              <w:right w:val="nil"/>
            </w:tcBorders>
            <w:vAlign w:val="bottom"/>
          </w:tcPr>
          <w:p w:rsidR="00F20CAD" w:rsidRPr="00221FCC" w:rsidRDefault="00F20CAD" w:rsidP="00F47390">
            <w:pPr>
              <w:ind w:right="24"/>
              <w:jc w:val="center"/>
              <w:rPr>
                <w:rFonts w:hAnsi="Angsana New"/>
                <w:position w:val="0"/>
                <w:sz w:val="20"/>
                <w:szCs w:val="20"/>
                <w:cs/>
              </w:rPr>
            </w:pPr>
            <w:r w:rsidRPr="00221FCC">
              <w:rPr>
                <w:rFonts w:hAnsi="Angsana New"/>
                <w:position w:val="0"/>
                <w:sz w:val="20"/>
                <w:szCs w:val="20"/>
              </w:rPr>
              <w:t>Baht</w:t>
            </w:r>
          </w:p>
        </w:tc>
        <w:tc>
          <w:tcPr>
            <w:tcW w:w="284" w:type="dxa"/>
            <w:tcBorders>
              <w:top w:val="nil"/>
              <w:left w:val="nil"/>
              <w:right w:val="nil"/>
            </w:tcBorders>
          </w:tcPr>
          <w:p w:rsidR="00F20CAD" w:rsidRPr="00221FCC" w:rsidRDefault="00F20CAD" w:rsidP="00F47390">
            <w:pPr>
              <w:pStyle w:val="9"/>
              <w:rPr>
                <w:rFonts w:hAnsi="Angsana New"/>
                <w:b w:val="0"/>
                <w:bCs w:val="0"/>
                <w:position w:val="0"/>
                <w:sz w:val="20"/>
                <w:szCs w:val="20"/>
                <w:u w:val="none"/>
                <w:cs/>
              </w:rPr>
            </w:pPr>
          </w:p>
        </w:tc>
        <w:tc>
          <w:tcPr>
            <w:tcW w:w="1417" w:type="dxa"/>
            <w:tcBorders>
              <w:top w:val="nil"/>
              <w:left w:val="nil"/>
              <w:right w:val="nil"/>
            </w:tcBorders>
            <w:vAlign w:val="bottom"/>
          </w:tcPr>
          <w:p w:rsidR="00F20CAD" w:rsidRPr="00221FCC" w:rsidRDefault="00F20CAD" w:rsidP="00F47390">
            <w:pPr>
              <w:ind w:right="24"/>
              <w:jc w:val="center"/>
              <w:rPr>
                <w:rFonts w:hAnsi="Angsana New"/>
                <w:position w:val="0"/>
                <w:sz w:val="20"/>
                <w:szCs w:val="20"/>
                <w:cs/>
              </w:rPr>
            </w:pPr>
            <w:r w:rsidRPr="00221FCC">
              <w:rPr>
                <w:rFonts w:hAnsi="Angsana New"/>
                <w:position w:val="0"/>
                <w:sz w:val="20"/>
                <w:szCs w:val="20"/>
              </w:rPr>
              <w:t>Baht</w:t>
            </w:r>
          </w:p>
        </w:tc>
        <w:tc>
          <w:tcPr>
            <w:tcW w:w="284" w:type="dxa"/>
            <w:tcBorders>
              <w:top w:val="nil"/>
              <w:left w:val="nil"/>
              <w:right w:val="nil"/>
            </w:tcBorders>
          </w:tcPr>
          <w:p w:rsidR="00F20CAD" w:rsidRPr="00221FCC" w:rsidRDefault="00F20CAD" w:rsidP="00F47390">
            <w:pPr>
              <w:pStyle w:val="9"/>
              <w:rPr>
                <w:rFonts w:hAnsi="Angsana New"/>
                <w:b w:val="0"/>
                <w:bCs w:val="0"/>
                <w:position w:val="0"/>
                <w:sz w:val="20"/>
                <w:szCs w:val="20"/>
                <w:u w:val="none"/>
                <w:cs/>
              </w:rPr>
            </w:pPr>
          </w:p>
        </w:tc>
        <w:tc>
          <w:tcPr>
            <w:tcW w:w="1417" w:type="dxa"/>
            <w:tcBorders>
              <w:top w:val="nil"/>
              <w:left w:val="nil"/>
              <w:right w:val="nil"/>
            </w:tcBorders>
            <w:vAlign w:val="bottom"/>
          </w:tcPr>
          <w:p w:rsidR="00F20CAD" w:rsidRPr="00221FCC" w:rsidRDefault="00F20CAD" w:rsidP="00F47390">
            <w:pPr>
              <w:ind w:right="24"/>
              <w:jc w:val="center"/>
              <w:rPr>
                <w:rFonts w:hAnsi="Angsana New"/>
                <w:position w:val="0"/>
                <w:sz w:val="20"/>
                <w:szCs w:val="20"/>
                <w:cs/>
              </w:rPr>
            </w:pPr>
            <w:r w:rsidRPr="00221FCC">
              <w:rPr>
                <w:rFonts w:hAnsi="Angsana New"/>
                <w:position w:val="0"/>
                <w:sz w:val="20"/>
                <w:szCs w:val="20"/>
              </w:rPr>
              <w:t>Baht</w:t>
            </w:r>
          </w:p>
        </w:tc>
        <w:tc>
          <w:tcPr>
            <w:tcW w:w="284" w:type="dxa"/>
            <w:tcBorders>
              <w:top w:val="nil"/>
              <w:left w:val="nil"/>
              <w:right w:val="nil"/>
            </w:tcBorders>
          </w:tcPr>
          <w:p w:rsidR="00F20CAD" w:rsidRPr="00221FCC" w:rsidRDefault="00F20CAD" w:rsidP="00F47390">
            <w:pPr>
              <w:pStyle w:val="9"/>
              <w:rPr>
                <w:rFonts w:hAnsi="Angsana New"/>
                <w:b w:val="0"/>
                <w:bCs w:val="0"/>
                <w:position w:val="0"/>
                <w:sz w:val="20"/>
                <w:szCs w:val="20"/>
                <w:u w:val="none"/>
                <w:cs/>
              </w:rPr>
            </w:pPr>
          </w:p>
        </w:tc>
        <w:tc>
          <w:tcPr>
            <w:tcW w:w="1417" w:type="dxa"/>
            <w:tcBorders>
              <w:top w:val="nil"/>
              <w:left w:val="nil"/>
              <w:right w:val="nil"/>
            </w:tcBorders>
            <w:vAlign w:val="bottom"/>
          </w:tcPr>
          <w:p w:rsidR="00F20CAD" w:rsidRPr="00221FCC" w:rsidRDefault="00F20CAD" w:rsidP="00F47390">
            <w:pPr>
              <w:ind w:right="24"/>
              <w:jc w:val="center"/>
              <w:rPr>
                <w:rFonts w:hAnsi="Angsana New"/>
                <w:position w:val="0"/>
                <w:sz w:val="20"/>
                <w:szCs w:val="20"/>
                <w:cs/>
              </w:rPr>
            </w:pPr>
            <w:r w:rsidRPr="00221FCC">
              <w:rPr>
                <w:rFonts w:hAnsi="Angsana New"/>
                <w:position w:val="0"/>
                <w:sz w:val="20"/>
                <w:szCs w:val="20"/>
              </w:rPr>
              <w:t>Baht</w:t>
            </w:r>
          </w:p>
        </w:tc>
        <w:tc>
          <w:tcPr>
            <w:tcW w:w="284" w:type="dxa"/>
            <w:tcBorders>
              <w:top w:val="nil"/>
              <w:left w:val="nil"/>
              <w:right w:val="nil"/>
            </w:tcBorders>
          </w:tcPr>
          <w:p w:rsidR="00F20CAD" w:rsidRPr="00221FCC" w:rsidRDefault="00F20CAD" w:rsidP="00F47390">
            <w:pPr>
              <w:pStyle w:val="9"/>
              <w:rPr>
                <w:rFonts w:hAnsi="Angsana New"/>
                <w:b w:val="0"/>
                <w:bCs w:val="0"/>
                <w:position w:val="0"/>
                <w:sz w:val="20"/>
                <w:szCs w:val="20"/>
                <w:u w:val="none"/>
                <w:cs/>
              </w:rPr>
            </w:pPr>
          </w:p>
        </w:tc>
        <w:tc>
          <w:tcPr>
            <w:tcW w:w="1417" w:type="dxa"/>
            <w:tcBorders>
              <w:top w:val="nil"/>
              <w:left w:val="nil"/>
              <w:right w:val="nil"/>
            </w:tcBorders>
            <w:vAlign w:val="bottom"/>
          </w:tcPr>
          <w:p w:rsidR="00F20CAD" w:rsidRPr="00221FCC" w:rsidRDefault="00F20CAD" w:rsidP="00F47390">
            <w:pPr>
              <w:ind w:right="24"/>
              <w:jc w:val="center"/>
              <w:rPr>
                <w:rFonts w:hAnsi="Angsana New"/>
                <w:position w:val="0"/>
                <w:sz w:val="20"/>
                <w:szCs w:val="20"/>
                <w:cs/>
              </w:rPr>
            </w:pPr>
            <w:r w:rsidRPr="00221FCC">
              <w:rPr>
                <w:rFonts w:hAnsi="Angsana New"/>
                <w:position w:val="0"/>
                <w:sz w:val="20"/>
                <w:szCs w:val="20"/>
              </w:rPr>
              <w:t>Baht</w:t>
            </w:r>
          </w:p>
        </w:tc>
      </w:tr>
      <w:tr w:rsidR="000E4884" w:rsidRPr="00221FCC" w:rsidTr="00364DC6">
        <w:tc>
          <w:tcPr>
            <w:tcW w:w="2836" w:type="dxa"/>
            <w:tcBorders>
              <w:top w:val="nil"/>
              <w:left w:val="nil"/>
              <w:bottom w:val="nil"/>
              <w:right w:val="nil"/>
            </w:tcBorders>
          </w:tcPr>
          <w:p w:rsidR="000E4884" w:rsidRPr="00221FCC" w:rsidRDefault="000E4884" w:rsidP="00F20CAD">
            <w:pPr>
              <w:tabs>
                <w:tab w:val="left" w:pos="330"/>
              </w:tabs>
              <w:ind w:left="330" w:hanging="330"/>
              <w:jc w:val="thaiDistribute"/>
              <w:rPr>
                <w:rFonts w:eastAsia="Cordia New" w:hAnsi="Angsana New"/>
                <w:position w:val="0"/>
                <w:sz w:val="20"/>
                <w:szCs w:val="20"/>
              </w:rPr>
            </w:pPr>
            <w:r w:rsidRPr="00221FCC">
              <w:rPr>
                <w:rFonts w:hAnsi="Angsana New"/>
                <w:position w:val="0"/>
                <w:sz w:val="20"/>
                <w:szCs w:val="20"/>
              </w:rPr>
              <w:t>Cash and cash equivalents</w:t>
            </w:r>
          </w:p>
        </w:tc>
        <w:tc>
          <w:tcPr>
            <w:tcW w:w="1417" w:type="dxa"/>
            <w:tcBorders>
              <w:left w:val="nil"/>
              <w:right w:val="nil"/>
            </w:tcBorders>
          </w:tcPr>
          <w:p w:rsidR="000E4884" w:rsidRPr="00221FCC" w:rsidRDefault="000E4884" w:rsidP="00755869">
            <w:pPr>
              <w:pStyle w:val="9"/>
              <w:ind w:right="34"/>
              <w:jc w:val="right"/>
              <w:rPr>
                <w:rFonts w:hAnsi="Angsana New"/>
                <w:b w:val="0"/>
                <w:bCs w:val="0"/>
                <w:position w:val="0"/>
                <w:sz w:val="20"/>
                <w:szCs w:val="20"/>
                <w:u w:val="none"/>
              </w:rPr>
            </w:pPr>
            <w:r w:rsidRPr="00221FCC">
              <w:rPr>
                <w:rFonts w:hAnsi="Angsana New"/>
                <w:b w:val="0"/>
                <w:bCs w:val="0"/>
                <w:position w:val="0"/>
                <w:sz w:val="20"/>
                <w:szCs w:val="20"/>
                <w:u w:val="none"/>
                <w:cs/>
              </w:rPr>
              <w:t>2</w:t>
            </w:r>
            <w:r w:rsidRPr="00221FCC">
              <w:rPr>
                <w:rFonts w:hAnsi="Angsana New"/>
                <w:b w:val="0"/>
                <w:bCs w:val="0"/>
                <w:position w:val="0"/>
                <w:sz w:val="20"/>
                <w:szCs w:val="20"/>
                <w:u w:val="none"/>
              </w:rPr>
              <w:t>,373</w:t>
            </w:r>
            <w:r w:rsidRPr="00221FCC">
              <w:rPr>
                <w:rFonts w:hAnsi="Angsana New"/>
                <w:b w:val="0"/>
                <w:bCs w:val="0"/>
                <w:position w:val="0"/>
                <w:sz w:val="20"/>
                <w:szCs w:val="20"/>
                <w:u w:val="none"/>
                <w:cs/>
              </w:rPr>
              <w:t>,259.33</w:t>
            </w:r>
          </w:p>
        </w:tc>
        <w:tc>
          <w:tcPr>
            <w:tcW w:w="284" w:type="dxa"/>
            <w:tcBorders>
              <w:left w:val="nil"/>
              <w:right w:val="nil"/>
            </w:tcBorders>
          </w:tcPr>
          <w:p w:rsidR="000E4884" w:rsidRPr="00221FCC" w:rsidRDefault="000E4884" w:rsidP="00755869">
            <w:pPr>
              <w:pStyle w:val="9"/>
              <w:ind w:right="34"/>
              <w:jc w:val="right"/>
              <w:rPr>
                <w:rFonts w:hAnsi="Angsana New"/>
                <w:b w:val="0"/>
                <w:bCs w:val="0"/>
                <w:position w:val="0"/>
                <w:sz w:val="20"/>
                <w:szCs w:val="20"/>
                <w:u w:val="none"/>
              </w:rPr>
            </w:pPr>
          </w:p>
        </w:tc>
        <w:tc>
          <w:tcPr>
            <w:tcW w:w="1417" w:type="dxa"/>
            <w:tcBorders>
              <w:left w:val="nil"/>
              <w:right w:val="nil"/>
            </w:tcBorders>
          </w:tcPr>
          <w:p w:rsidR="000E4884" w:rsidRPr="00221FCC" w:rsidRDefault="000E4884" w:rsidP="00755869">
            <w:pPr>
              <w:pStyle w:val="9"/>
              <w:ind w:right="34"/>
              <w:jc w:val="right"/>
              <w:rPr>
                <w:rFonts w:hAnsi="Angsana New"/>
                <w:b w:val="0"/>
                <w:bCs w:val="0"/>
                <w:position w:val="0"/>
                <w:sz w:val="20"/>
                <w:szCs w:val="20"/>
                <w:u w:val="none"/>
              </w:rPr>
            </w:pPr>
            <w:r w:rsidRPr="00221FCC">
              <w:rPr>
                <w:rFonts w:hAnsi="Angsana New"/>
                <w:b w:val="0"/>
                <w:bCs w:val="0"/>
                <w:position w:val="0"/>
                <w:sz w:val="20"/>
                <w:szCs w:val="20"/>
                <w:u w:val="none"/>
                <w:cs/>
              </w:rPr>
              <w:t>6</w:t>
            </w:r>
            <w:r w:rsidRPr="00221FCC">
              <w:rPr>
                <w:rFonts w:hAnsi="Angsana New"/>
                <w:b w:val="0"/>
                <w:bCs w:val="0"/>
                <w:position w:val="0"/>
                <w:sz w:val="20"/>
                <w:szCs w:val="20"/>
                <w:u w:val="none"/>
              </w:rPr>
              <w:t>,984</w:t>
            </w:r>
            <w:r w:rsidRPr="00221FCC">
              <w:rPr>
                <w:rFonts w:hAnsi="Angsana New"/>
                <w:b w:val="0"/>
                <w:bCs w:val="0"/>
                <w:position w:val="0"/>
                <w:sz w:val="20"/>
                <w:szCs w:val="20"/>
                <w:u w:val="none"/>
                <w:cs/>
              </w:rPr>
              <w:t>,519</w:t>
            </w:r>
            <w:r w:rsidRPr="00221FCC">
              <w:rPr>
                <w:rFonts w:hAnsi="Angsana New"/>
                <w:b w:val="0"/>
                <w:bCs w:val="0"/>
                <w:position w:val="0"/>
                <w:sz w:val="20"/>
                <w:szCs w:val="20"/>
                <w:u w:val="none"/>
              </w:rPr>
              <w:t>.33</w:t>
            </w:r>
          </w:p>
        </w:tc>
        <w:tc>
          <w:tcPr>
            <w:tcW w:w="284" w:type="dxa"/>
            <w:tcBorders>
              <w:left w:val="nil"/>
              <w:right w:val="nil"/>
            </w:tcBorders>
          </w:tcPr>
          <w:p w:rsidR="000E4884" w:rsidRPr="00221FCC" w:rsidRDefault="000E4884" w:rsidP="00755869">
            <w:pPr>
              <w:pStyle w:val="9"/>
              <w:ind w:right="33"/>
              <w:jc w:val="right"/>
              <w:rPr>
                <w:rFonts w:hAnsi="Angsana New"/>
                <w:b w:val="0"/>
                <w:bCs w:val="0"/>
                <w:position w:val="0"/>
                <w:sz w:val="20"/>
                <w:szCs w:val="20"/>
                <w:u w:val="none"/>
              </w:rPr>
            </w:pPr>
          </w:p>
        </w:tc>
        <w:tc>
          <w:tcPr>
            <w:tcW w:w="1417" w:type="dxa"/>
            <w:tcBorders>
              <w:left w:val="nil"/>
              <w:right w:val="nil"/>
            </w:tcBorders>
          </w:tcPr>
          <w:p w:rsidR="000E4884" w:rsidRPr="00221FCC" w:rsidRDefault="000E4884" w:rsidP="00755869">
            <w:pPr>
              <w:pStyle w:val="9"/>
              <w:ind w:right="34"/>
              <w:jc w:val="right"/>
              <w:rPr>
                <w:rFonts w:hAnsi="Angsana New"/>
                <w:b w:val="0"/>
                <w:bCs w:val="0"/>
                <w:position w:val="0"/>
                <w:sz w:val="20"/>
                <w:szCs w:val="20"/>
                <w:u w:val="none"/>
                <w:cs/>
              </w:rPr>
            </w:pPr>
            <w:r w:rsidRPr="00221FCC">
              <w:rPr>
                <w:rFonts w:hAnsi="Angsana New"/>
                <w:b w:val="0"/>
                <w:bCs w:val="0"/>
                <w:position w:val="0"/>
                <w:sz w:val="20"/>
                <w:szCs w:val="20"/>
                <w:u w:val="none"/>
                <w:cs/>
              </w:rPr>
              <w:t>751</w:t>
            </w:r>
            <w:r w:rsidRPr="00221FCC">
              <w:rPr>
                <w:rFonts w:hAnsi="Angsana New"/>
                <w:b w:val="0"/>
                <w:bCs w:val="0"/>
                <w:position w:val="0"/>
                <w:sz w:val="20"/>
                <w:szCs w:val="20"/>
                <w:u w:val="none"/>
              </w:rPr>
              <w:t>,</w:t>
            </w:r>
            <w:r w:rsidRPr="00221FCC">
              <w:rPr>
                <w:rFonts w:hAnsi="Angsana New"/>
                <w:b w:val="0"/>
                <w:bCs w:val="0"/>
                <w:position w:val="0"/>
                <w:sz w:val="20"/>
                <w:szCs w:val="20"/>
                <w:u w:val="none"/>
                <w:cs/>
              </w:rPr>
              <w:t>810.60</w:t>
            </w:r>
          </w:p>
        </w:tc>
        <w:tc>
          <w:tcPr>
            <w:tcW w:w="284" w:type="dxa"/>
            <w:tcBorders>
              <w:left w:val="nil"/>
              <w:right w:val="nil"/>
            </w:tcBorders>
          </w:tcPr>
          <w:p w:rsidR="000E4884" w:rsidRPr="00221FCC" w:rsidRDefault="000E4884" w:rsidP="00755869">
            <w:pPr>
              <w:pStyle w:val="9"/>
              <w:ind w:right="33"/>
              <w:jc w:val="right"/>
              <w:rPr>
                <w:rFonts w:hAnsi="Angsana New"/>
                <w:b w:val="0"/>
                <w:bCs w:val="0"/>
                <w:position w:val="0"/>
                <w:sz w:val="20"/>
                <w:szCs w:val="20"/>
                <w:u w:val="none"/>
              </w:rPr>
            </w:pPr>
          </w:p>
        </w:tc>
        <w:tc>
          <w:tcPr>
            <w:tcW w:w="1417" w:type="dxa"/>
            <w:tcBorders>
              <w:left w:val="nil"/>
              <w:right w:val="nil"/>
            </w:tcBorders>
          </w:tcPr>
          <w:p w:rsidR="000E4884" w:rsidRPr="00221FCC" w:rsidRDefault="000E4884" w:rsidP="00755869">
            <w:pPr>
              <w:pStyle w:val="9"/>
              <w:ind w:right="34"/>
              <w:jc w:val="right"/>
              <w:rPr>
                <w:rFonts w:hAnsi="Angsana New"/>
                <w:b w:val="0"/>
                <w:bCs w:val="0"/>
                <w:position w:val="0"/>
                <w:sz w:val="20"/>
                <w:szCs w:val="20"/>
                <w:u w:val="none"/>
              </w:rPr>
            </w:pPr>
            <w:r w:rsidRPr="00221FCC">
              <w:rPr>
                <w:rFonts w:hAnsi="Angsana New"/>
                <w:b w:val="0"/>
                <w:bCs w:val="0"/>
                <w:position w:val="0"/>
                <w:sz w:val="20"/>
                <w:szCs w:val="20"/>
                <w:u w:val="none"/>
                <w:cs/>
              </w:rPr>
              <w:t>1</w:t>
            </w:r>
            <w:r w:rsidRPr="00221FCC">
              <w:rPr>
                <w:rFonts w:hAnsi="Angsana New"/>
                <w:b w:val="0"/>
                <w:bCs w:val="0"/>
                <w:position w:val="0"/>
                <w:sz w:val="20"/>
                <w:szCs w:val="20"/>
                <w:u w:val="none"/>
              </w:rPr>
              <w:t>,</w:t>
            </w:r>
            <w:r w:rsidRPr="00221FCC">
              <w:rPr>
                <w:rFonts w:hAnsi="Angsana New"/>
                <w:b w:val="0"/>
                <w:bCs w:val="0"/>
                <w:position w:val="0"/>
                <w:sz w:val="20"/>
                <w:szCs w:val="20"/>
                <w:u w:val="none"/>
                <w:cs/>
              </w:rPr>
              <w:t>264</w:t>
            </w:r>
            <w:r w:rsidRPr="00221FCC">
              <w:rPr>
                <w:rFonts w:hAnsi="Angsana New"/>
                <w:b w:val="0"/>
                <w:bCs w:val="0"/>
                <w:position w:val="0"/>
                <w:sz w:val="20"/>
                <w:szCs w:val="20"/>
                <w:u w:val="none"/>
              </w:rPr>
              <w:t>,</w:t>
            </w:r>
            <w:r w:rsidRPr="00221FCC">
              <w:rPr>
                <w:rFonts w:hAnsi="Angsana New"/>
                <w:b w:val="0"/>
                <w:bCs w:val="0"/>
                <w:position w:val="0"/>
                <w:sz w:val="20"/>
                <w:szCs w:val="20"/>
                <w:u w:val="none"/>
                <w:cs/>
              </w:rPr>
              <w:t>936.13</w:t>
            </w:r>
          </w:p>
        </w:tc>
        <w:tc>
          <w:tcPr>
            <w:tcW w:w="284" w:type="dxa"/>
            <w:tcBorders>
              <w:left w:val="nil"/>
              <w:right w:val="nil"/>
            </w:tcBorders>
          </w:tcPr>
          <w:p w:rsidR="000E4884" w:rsidRPr="00221FCC" w:rsidRDefault="000E4884" w:rsidP="00755869">
            <w:pPr>
              <w:pStyle w:val="9"/>
              <w:ind w:right="33"/>
              <w:jc w:val="right"/>
              <w:rPr>
                <w:rFonts w:hAnsi="Angsana New"/>
                <w:b w:val="0"/>
                <w:bCs w:val="0"/>
                <w:position w:val="0"/>
                <w:sz w:val="20"/>
                <w:szCs w:val="20"/>
                <w:u w:val="none"/>
              </w:rPr>
            </w:pPr>
          </w:p>
        </w:tc>
        <w:tc>
          <w:tcPr>
            <w:tcW w:w="1417" w:type="dxa"/>
            <w:tcBorders>
              <w:left w:val="nil"/>
              <w:right w:val="nil"/>
            </w:tcBorders>
          </w:tcPr>
          <w:p w:rsidR="000E4884" w:rsidRPr="00221FCC" w:rsidRDefault="000E4884" w:rsidP="00755869">
            <w:pPr>
              <w:pStyle w:val="9"/>
              <w:ind w:right="34"/>
              <w:jc w:val="right"/>
              <w:rPr>
                <w:rFonts w:hAnsi="Angsana New"/>
                <w:b w:val="0"/>
                <w:bCs w:val="0"/>
                <w:position w:val="0"/>
                <w:sz w:val="20"/>
                <w:szCs w:val="20"/>
                <w:u w:val="none"/>
              </w:rPr>
            </w:pPr>
            <w:r w:rsidRPr="00221FCC">
              <w:rPr>
                <w:rFonts w:hAnsi="Angsana New"/>
                <w:b w:val="0"/>
                <w:bCs w:val="0"/>
                <w:position w:val="0"/>
                <w:sz w:val="20"/>
                <w:szCs w:val="20"/>
                <w:u w:val="none"/>
                <w:cs/>
              </w:rPr>
              <w:t>6,842,069.85</w:t>
            </w:r>
          </w:p>
        </w:tc>
        <w:tc>
          <w:tcPr>
            <w:tcW w:w="284" w:type="dxa"/>
            <w:tcBorders>
              <w:left w:val="nil"/>
              <w:right w:val="nil"/>
            </w:tcBorders>
          </w:tcPr>
          <w:p w:rsidR="000E4884" w:rsidRPr="00221FCC" w:rsidRDefault="000E4884" w:rsidP="00755869">
            <w:pPr>
              <w:pStyle w:val="9"/>
              <w:ind w:right="34"/>
              <w:jc w:val="right"/>
              <w:rPr>
                <w:rFonts w:hAnsi="Angsana New"/>
                <w:b w:val="0"/>
                <w:bCs w:val="0"/>
                <w:position w:val="0"/>
                <w:sz w:val="20"/>
                <w:szCs w:val="20"/>
                <w:highlight w:val="red"/>
                <w:u w:val="none"/>
              </w:rPr>
            </w:pPr>
          </w:p>
        </w:tc>
        <w:tc>
          <w:tcPr>
            <w:tcW w:w="1417" w:type="dxa"/>
            <w:tcBorders>
              <w:left w:val="nil"/>
              <w:right w:val="nil"/>
            </w:tcBorders>
          </w:tcPr>
          <w:p w:rsidR="000E4884" w:rsidRPr="00221FCC" w:rsidRDefault="000E4884"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4" w:type="dxa"/>
            <w:tcBorders>
              <w:left w:val="nil"/>
              <w:right w:val="nil"/>
            </w:tcBorders>
          </w:tcPr>
          <w:p w:rsidR="000E4884" w:rsidRPr="00221FCC" w:rsidRDefault="000E4884" w:rsidP="00755869">
            <w:pPr>
              <w:pStyle w:val="9"/>
              <w:ind w:right="100"/>
              <w:jc w:val="right"/>
              <w:rPr>
                <w:rFonts w:hAnsi="Angsana New"/>
                <w:b w:val="0"/>
                <w:bCs w:val="0"/>
                <w:position w:val="0"/>
                <w:sz w:val="20"/>
                <w:szCs w:val="20"/>
                <w:u w:val="none"/>
              </w:rPr>
            </w:pPr>
          </w:p>
        </w:tc>
        <w:tc>
          <w:tcPr>
            <w:tcW w:w="1417" w:type="dxa"/>
            <w:tcBorders>
              <w:left w:val="nil"/>
              <w:right w:val="nil"/>
            </w:tcBorders>
          </w:tcPr>
          <w:p w:rsidR="000E4884" w:rsidRPr="00221FCC" w:rsidRDefault="000E4884" w:rsidP="002B1145">
            <w:pPr>
              <w:pStyle w:val="9"/>
              <w:ind w:right="34"/>
              <w:jc w:val="right"/>
              <w:rPr>
                <w:rFonts w:hAnsi="Angsana New"/>
                <w:b w:val="0"/>
                <w:bCs w:val="0"/>
                <w:position w:val="0"/>
                <w:sz w:val="20"/>
                <w:szCs w:val="20"/>
                <w:u w:val="none"/>
              </w:rPr>
            </w:pPr>
            <w:r w:rsidRPr="00221FCC">
              <w:rPr>
                <w:rFonts w:hAnsi="Angsana New"/>
                <w:b w:val="0"/>
                <w:bCs w:val="0"/>
                <w:position w:val="0"/>
                <w:sz w:val="20"/>
                <w:szCs w:val="20"/>
                <w:u w:val="none"/>
              </w:rPr>
              <w:t>9,</w:t>
            </w:r>
            <w:r w:rsidRPr="00221FCC">
              <w:rPr>
                <w:rFonts w:hAnsi="Angsana New"/>
                <w:b w:val="0"/>
                <w:bCs w:val="0"/>
                <w:position w:val="0"/>
                <w:sz w:val="20"/>
                <w:szCs w:val="20"/>
                <w:u w:val="none"/>
                <w:cs/>
              </w:rPr>
              <w:t>967</w:t>
            </w:r>
            <w:r w:rsidRPr="00221FCC">
              <w:rPr>
                <w:rFonts w:hAnsi="Angsana New"/>
                <w:b w:val="0"/>
                <w:bCs w:val="0"/>
                <w:position w:val="0"/>
                <w:sz w:val="20"/>
                <w:szCs w:val="20"/>
                <w:u w:val="none"/>
              </w:rPr>
              <w:t>,</w:t>
            </w:r>
            <w:r w:rsidRPr="00221FCC">
              <w:rPr>
                <w:rFonts w:hAnsi="Angsana New"/>
                <w:b w:val="0"/>
                <w:bCs w:val="0"/>
                <w:position w:val="0"/>
                <w:sz w:val="20"/>
                <w:szCs w:val="20"/>
                <w:u w:val="none"/>
                <w:cs/>
              </w:rPr>
              <w:t>139.78</w:t>
            </w:r>
          </w:p>
        </w:tc>
        <w:tc>
          <w:tcPr>
            <w:tcW w:w="284" w:type="dxa"/>
            <w:tcBorders>
              <w:left w:val="nil"/>
              <w:right w:val="nil"/>
            </w:tcBorders>
          </w:tcPr>
          <w:p w:rsidR="000E4884" w:rsidRPr="00221FCC" w:rsidRDefault="000E4884" w:rsidP="00755869">
            <w:pPr>
              <w:pStyle w:val="9"/>
              <w:ind w:right="100"/>
              <w:jc w:val="right"/>
              <w:rPr>
                <w:rFonts w:hAnsi="Angsana New"/>
                <w:b w:val="0"/>
                <w:bCs w:val="0"/>
                <w:position w:val="0"/>
                <w:sz w:val="20"/>
                <w:szCs w:val="20"/>
                <w:u w:val="none"/>
                <w:cs/>
              </w:rPr>
            </w:pPr>
          </w:p>
        </w:tc>
        <w:tc>
          <w:tcPr>
            <w:tcW w:w="1417" w:type="dxa"/>
            <w:tcBorders>
              <w:left w:val="nil"/>
              <w:right w:val="nil"/>
            </w:tcBorders>
          </w:tcPr>
          <w:p w:rsidR="000E4884" w:rsidRPr="00221FCC" w:rsidRDefault="000E4884" w:rsidP="00755869">
            <w:pPr>
              <w:pStyle w:val="9"/>
              <w:ind w:right="34"/>
              <w:jc w:val="right"/>
              <w:rPr>
                <w:rFonts w:hAnsi="Angsana New"/>
                <w:b w:val="0"/>
                <w:bCs w:val="0"/>
                <w:position w:val="0"/>
                <w:sz w:val="20"/>
                <w:szCs w:val="20"/>
                <w:u w:val="none"/>
              </w:rPr>
            </w:pPr>
            <w:r w:rsidRPr="00221FCC">
              <w:rPr>
                <w:rFonts w:hAnsi="Angsana New"/>
                <w:b w:val="0"/>
                <w:bCs w:val="0"/>
                <w:position w:val="0"/>
                <w:sz w:val="20"/>
                <w:szCs w:val="20"/>
                <w:u w:val="none"/>
                <w:cs/>
              </w:rPr>
              <w:t>8</w:t>
            </w:r>
            <w:r w:rsidRPr="00221FCC">
              <w:rPr>
                <w:rFonts w:hAnsi="Angsana New"/>
                <w:b w:val="0"/>
                <w:bCs w:val="0"/>
                <w:position w:val="0"/>
                <w:sz w:val="20"/>
                <w:szCs w:val="20"/>
                <w:u w:val="none"/>
              </w:rPr>
              <w:t>,</w:t>
            </w:r>
            <w:r w:rsidRPr="00221FCC">
              <w:rPr>
                <w:rFonts w:hAnsi="Angsana New"/>
                <w:b w:val="0"/>
                <w:bCs w:val="0"/>
                <w:position w:val="0"/>
                <w:sz w:val="20"/>
                <w:szCs w:val="20"/>
                <w:u w:val="none"/>
                <w:cs/>
              </w:rPr>
              <w:t>249</w:t>
            </w:r>
            <w:r w:rsidRPr="00221FCC">
              <w:rPr>
                <w:rFonts w:hAnsi="Angsana New"/>
                <w:b w:val="0"/>
                <w:bCs w:val="0"/>
                <w:position w:val="0"/>
                <w:sz w:val="20"/>
                <w:szCs w:val="20"/>
                <w:u w:val="none"/>
              </w:rPr>
              <w:t>,</w:t>
            </w:r>
            <w:r w:rsidRPr="00221FCC">
              <w:rPr>
                <w:rFonts w:hAnsi="Angsana New"/>
                <w:b w:val="0"/>
                <w:bCs w:val="0"/>
                <w:position w:val="0"/>
                <w:sz w:val="20"/>
                <w:szCs w:val="20"/>
                <w:u w:val="none"/>
                <w:cs/>
              </w:rPr>
              <w:t>455.46</w:t>
            </w:r>
          </w:p>
        </w:tc>
      </w:tr>
      <w:tr w:rsidR="000E4884" w:rsidRPr="00221FCC" w:rsidTr="00364DC6">
        <w:tc>
          <w:tcPr>
            <w:tcW w:w="2836" w:type="dxa"/>
            <w:tcBorders>
              <w:top w:val="nil"/>
              <w:left w:val="nil"/>
              <w:bottom w:val="nil"/>
              <w:right w:val="nil"/>
            </w:tcBorders>
          </w:tcPr>
          <w:p w:rsidR="000E4884" w:rsidRPr="00221FCC" w:rsidRDefault="000E4884" w:rsidP="00F20CAD">
            <w:pPr>
              <w:tabs>
                <w:tab w:val="left" w:pos="330"/>
              </w:tabs>
              <w:ind w:left="330" w:hanging="330"/>
              <w:jc w:val="thaiDistribute"/>
              <w:rPr>
                <w:rFonts w:hAnsi="Angsana New"/>
                <w:position w:val="0"/>
                <w:sz w:val="20"/>
                <w:szCs w:val="20"/>
              </w:rPr>
            </w:pPr>
            <w:r w:rsidRPr="00221FCC">
              <w:rPr>
                <w:rFonts w:hAnsi="Angsana New"/>
                <w:position w:val="0"/>
                <w:sz w:val="20"/>
                <w:szCs w:val="20"/>
              </w:rPr>
              <w:t xml:space="preserve"> Current assets </w:t>
            </w:r>
          </w:p>
          <w:p w:rsidR="000E4884" w:rsidRPr="00221FCC" w:rsidRDefault="000E4884" w:rsidP="00E56EE3">
            <w:pPr>
              <w:tabs>
                <w:tab w:val="left" w:pos="330"/>
              </w:tabs>
              <w:ind w:left="330" w:hanging="155"/>
              <w:jc w:val="thaiDistribute"/>
              <w:rPr>
                <w:rFonts w:eastAsia="Cordia New" w:hAnsi="Angsana New"/>
                <w:position w:val="0"/>
                <w:sz w:val="20"/>
                <w:szCs w:val="20"/>
                <w:cs/>
                <w:lang w:val="en-GB"/>
              </w:rPr>
            </w:pPr>
            <w:r w:rsidRPr="00221FCC">
              <w:rPr>
                <w:rFonts w:hAnsi="Angsana New"/>
                <w:position w:val="0"/>
                <w:sz w:val="20"/>
                <w:szCs w:val="20"/>
              </w:rPr>
              <w:t>(excluding cash and cash equivalents)</w:t>
            </w:r>
          </w:p>
        </w:tc>
        <w:tc>
          <w:tcPr>
            <w:tcW w:w="1417" w:type="dxa"/>
            <w:tcBorders>
              <w:left w:val="nil"/>
              <w:right w:val="nil"/>
            </w:tcBorders>
          </w:tcPr>
          <w:p w:rsidR="000E4884" w:rsidRPr="00221FCC" w:rsidRDefault="000E4884" w:rsidP="00755869">
            <w:pPr>
              <w:pStyle w:val="9"/>
              <w:ind w:right="34"/>
              <w:jc w:val="right"/>
              <w:rPr>
                <w:rFonts w:hAnsi="Angsana New"/>
                <w:b w:val="0"/>
                <w:bCs w:val="0"/>
                <w:position w:val="0"/>
                <w:sz w:val="20"/>
                <w:szCs w:val="20"/>
                <w:u w:val="none"/>
              </w:rPr>
            </w:pPr>
          </w:p>
          <w:p w:rsidR="000E4884" w:rsidRPr="00221FCC" w:rsidRDefault="000E4884" w:rsidP="00755869">
            <w:pPr>
              <w:pStyle w:val="9"/>
              <w:ind w:right="34"/>
              <w:jc w:val="right"/>
              <w:rPr>
                <w:rFonts w:hAnsi="Angsana New"/>
                <w:b w:val="0"/>
                <w:bCs w:val="0"/>
                <w:position w:val="0"/>
                <w:sz w:val="20"/>
                <w:szCs w:val="20"/>
                <w:u w:val="none"/>
                <w:cs/>
              </w:rPr>
            </w:pPr>
            <w:r w:rsidRPr="00221FCC">
              <w:rPr>
                <w:rFonts w:hAnsi="Angsana New"/>
                <w:b w:val="0"/>
                <w:bCs w:val="0"/>
                <w:position w:val="0"/>
                <w:sz w:val="20"/>
                <w:szCs w:val="20"/>
                <w:u w:val="none"/>
                <w:cs/>
              </w:rPr>
              <w:t>4</w:t>
            </w:r>
            <w:r w:rsidRPr="00221FCC">
              <w:rPr>
                <w:rFonts w:hAnsi="Angsana New"/>
                <w:b w:val="0"/>
                <w:bCs w:val="0"/>
                <w:position w:val="0"/>
                <w:sz w:val="20"/>
                <w:szCs w:val="20"/>
                <w:u w:val="none"/>
              </w:rPr>
              <w:t>,</w:t>
            </w:r>
            <w:r w:rsidRPr="00221FCC">
              <w:rPr>
                <w:rFonts w:hAnsi="Angsana New"/>
                <w:b w:val="0"/>
                <w:bCs w:val="0"/>
                <w:position w:val="0"/>
                <w:sz w:val="20"/>
                <w:szCs w:val="20"/>
                <w:u w:val="none"/>
                <w:cs/>
              </w:rPr>
              <w:t>954</w:t>
            </w:r>
            <w:r w:rsidRPr="00221FCC">
              <w:rPr>
                <w:rFonts w:hAnsi="Angsana New"/>
                <w:b w:val="0"/>
                <w:bCs w:val="0"/>
                <w:position w:val="0"/>
                <w:sz w:val="20"/>
                <w:szCs w:val="20"/>
                <w:u w:val="none"/>
              </w:rPr>
              <w:t>,</w:t>
            </w:r>
            <w:r w:rsidRPr="00221FCC">
              <w:rPr>
                <w:rFonts w:hAnsi="Angsana New"/>
                <w:b w:val="0"/>
                <w:bCs w:val="0"/>
                <w:position w:val="0"/>
                <w:sz w:val="20"/>
                <w:szCs w:val="20"/>
                <w:u w:val="none"/>
                <w:cs/>
              </w:rPr>
              <w:t>479.82</w:t>
            </w:r>
          </w:p>
        </w:tc>
        <w:tc>
          <w:tcPr>
            <w:tcW w:w="284" w:type="dxa"/>
            <w:tcBorders>
              <w:left w:val="nil"/>
              <w:right w:val="nil"/>
            </w:tcBorders>
          </w:tcPr>
          <w:p w:rsidR="000E4884" w:rsidRPr="00221FCC" w:rsidRDefault="000E4884" w:rsidP="00755869">
            <w:pPr>
              <w:pStyle w:val="9"/>
              <w:ind w:right="34"/>
              <w:jc w:val="right"/>
              <w:rPr>
                <w:rFonts w:hAnsi="Angsana New"/>
                <w:b w:val="0"/>
                <w:bCs w:val="0"/>
                <w:position w:val="0"/>
                <w:sz w:val="20"/>
                <w:szCs w:val="20"/>
                <w:u w:val="none"/>
              </w:rPr>
            </w:pPr>
          </w:p>
        </w:tc>
        <w:tc>
          <w:tcPr>
            <w:tcW w:w="1417" w:type="dxa"/>
            <w:tcBorders>
              <w:left w:val="nil"/>
              <w:right w:val="nil"/>
            </w:tcBorders>
          </w:tcPr>
          <w:p w:rsidR="000E4884" w:rsidRPr="00221FCC" w:rsidRDefault="000E4884" w:rsidP="00755869">
            <w:pPr>
              <w:pStyle w:val="9"/>
              <w:ind w:right="34"/>
              <w:jc w:val="right"/>
              <w:rPr>
                <w:rFonts w:hAnsi="Angsana New"/>
                <w:b w:val="0"/>
                <w:bCs w:val="0"/>
                <w:position w:val="0"/>
                <w:sz w:val="20"/>
                <w:szCs w:val="20"/>
                <w:u w:val="none"/>
              </w:rPr>
            </w:pPr>
          </w:p>
          <w:p w:rsidR="000E4884" w:rsidRPr="00221FCC" w:rsidRDefault="000E4884" w:rsidP="00755869">
            <w:pPr>
              <w:pStyle w:val="9"/>
              <w:ind w:right="34"/>
              <w:jc w:val="right"/>
              <w:rPr>
                <w:rFonts w:hAnsi="Angsana New"/>
                <w:b w:val="0"/>
                <w:bCs w:val="0"/>
                <w:position w:val="0"/>
                <w:sz w:val="20"/>
                <w:szCs w:val="20"/>
                <w:u w:val="none"/>
              </w:rPr>
            </w:pPr>
            <w:r w:rsidRPr="00221FCC">
              <w:rPr>
                <w:rFonts w:hAnsi="Angsana New"/>
                <w:b w:val="0"/>
                <w:bCs w:val="0"/>
                <w:position w:val="0"/>
                <w:sz w:val="20"/>
                <w:szCs w:val="20"/>
                <w:u w:val="none"/>
                <w:cs/>
              </w:rPr>
              <w:t>6</w:t>
            </w:r>
            <w:r w:rsidRPr="00221FCC">
              <w:rPr>
                <w:rFonts w:hAnsi="Angsana New"/>
                <w:b w:val="0"/>
                <w:bCs w:val="0"/>
                <w:position w:val="0"/>
                <w:sz w:val="20"/>
                <w:szCs w:val="20"/>
                <w:u w:val="none"/>
              </w:rPr>
              <w:t>,</w:t>
            </w:r>
            <w:r w:rsidRPr="00221FCC">
              <w:rPr>
                <w:rFonts w:hAnsi="Angsana New"/>
                <w:b w:val="0"/>
                <w:bCs w:val="0"/>
                <w:position w:val="0"/>
                <w:sz w:val="20"/>
                <w:szCs w:val="20"/>
                <w:u w:val="none"/>
                <w:cs/>
              </w:rPr>
              <w:t>052</w:t>
            </w:r>
            <w:r w:rsidRPr="00221FCC">
              <w:rPr>
                <w:rFonts w:hAnsi="Angsana New"/>
                <w:b w:val="0"/>
                <w:bCs w:val="0"/>
                <w:position w:val="0"/>
                <w:sz w:val="20"/>
                <w:szCs w:val="20"/>
                <w:u w:val="none"/>
              </w:rPr>
              <w:t>,</w:t>
            </w:r>
            <w:r w:rsidRPr="00221FCC">
              <w:rPr>
                <w:rFonts w:hAnsi="Angsana New"/>
                <w:b w:val="0"/>
                <w:bCs w:val="0"/>
                <w:position w:val="0"/>
                <w:sz w:val="20"/>
                <w:szCs w:val="20"/>
                <w:u w:val="none"/>
                <w:cs/>
              </w:rPr>
              <w:t>833</w:t>
            </w:r>
            <w:r w:rsidRPr="00221FCC">
              <w:rPr>
                <w:rFonts w:hAnsi="Angsana New"/>
                <w:b w:val="0"/>
                <w:bCs w:val="0"/>
                <w:position w:val="0"/>
                <w:sz w:val="20"/>
                <w:szCs w:val="20"/>
                <w:u w:val="none"/>
              </w:rPr>
              <w:t>.40</w:t>
            </w:r>
          </w:p>
        </w:tc>
        <w:tc>
          <w:tcPr>
            <w:tcW w:w="284" w:type="dxa"/>
            <w:tcBorders>
              <w:left w:val="nil"/>
              <w:right w:val="nil"/>
            </w:tcBorders>
          </w:tcPr>
          <w:p w:rsidR="000E4884" w:rsidRPr="00221FCC" w:rsidRDefault="000E4884" w:rsidP="00755869">
            <w:pPr>
              <w:pStyle w:val="9"/>
              <w:ind w:right="33"/>
              <w:jc w:val="right"/>
              <w:rPr>
                <w:rFonts w:hAnsi="Angsana New"/>
                <w:b w:val="0"/>
                <w:bCs w:val="0"/>
                <w:position w:val="0"/>
                <w:sz w:val="20"/>
                <w:szCs w:val="20"/>
                <w:u w:val="none"/>
              </w:rPr>
            </w:pPr>
          </w:p>
        </w:tc>
        <w:tc>
          <w:tcPr>
            <w:tcW w:w="1417" w:type="dxa"/>
            <w:tcBorders>
              <w:left w:val="nil"/>
              <w:right w:val="nil"/>
            </w:tcBorders>
          </w:tcPr>
          <w:p w:rsidR="000E4884" w:rsidRPr="00221FCC" w:rsidRDefault="000E4884" w:rsidP="00755869">
            <w:pPr>
              <w:pStyle w:val="9"/>
              <w:ind w:right="34"/>
              <w:jc w:val="right"/>
              <w:rPr>
                <w:rFonts w:hAnsi="Angsana New"/>
                <w:b w:val="0"/>
                <w:bCs w:val="0"/>
                <w:position w:val="0"/>
                <w:sz w:val="20"/>
                <w:szCs w:val="20"/>
                <w:u w:val="none"/>
              </w:rPr>
            </w:pPr>
          </w:p>
          <w:p w:rsidR="000E4884" w:rsidRPr="00221FCC" w:rsidRDefault="000E4884" w:rsidP="00755869">
            <w:pPr>
              <w:pStyle w:val="9"/>
              <w:ind w:right="34"/>
              <w:jc w:val="right"/>
              <w:rPr>
                <w:rFonts w:hAnsi="Angsana New"/>
                <w:b w:val="0"/>
                <w:bCs w:val="0"/>
                <w:position w:val="0"/>
                <w:sz w:val="20"/>
                <w:szCs w:val="20"/>
                <w:u w:val="none"/>
              </w:rPr>
            </w:pPr>
            <w:r w:rsidRPr="00221FCC">
              <w:rPr>
                <w:rFonts w:hAnsi="Angsana New"/>
                <w:b w:val="0"/>
                <w:bCs w:val="0"/>
                <w:position w:val="0"/>
                <w:sz w:val="20"/>
                <w:szCs w:val="20"/>
                <w:u w:val="none"/>
              </w:rPr>
              <w:t>467,749.59</w:t>
            </w:r>
          </w:p>
        </w:tc>
        <w:tc>
          <w:tcPr>
            <w:tcW w:w="284" w:type="dxa"/>
            <w:tcBorders>
              <w:left w:val="nil"/>
              <w:right w:val="nil"/>
            </w:tcBorders>
          </w:tcPr>
          <w:p w:rsidR="000E4884" w:rsidRPr="00221FCC" w:rsidRDefault="000E4884" w:rsidP="00755869">
            <w:pPr>
              <w:pStyle w:val="9"/>
              <w:ind w:right="33"/>
              <w:jc w:val="right"/>
              <w:rPr>
                <w:rFonts w:hAnsi="Angsana New"/>
                <w:b w:val="0"/>
                <w:bCs w:val="0"/>
                <w:position w:val="0"/>
                <w:sz w:val="20"/>
                <w:szCs w:val="20"/>
                <w:u w:val="none"/>
              </w:rPr>
            </w:pPr>
          </w:p>
        </w:tc>
        <w:tc>
          <w:tcPr>
            <w:tcW w:w="1417" w:type="dxa"/>
            <w:tcBorders>
              <w:left w:val="nil"/>
              <w:right w:val="nil"/>
            </w:tcBorders>
          </w:tcPr>
          <w:p w:rsidR="000E4884" w:rsidRPr="00221FCC" w:rsidRDefault="000E4884" w:rsidP="00755869">
            <w:pPr>
              <w:pStyle w:val="9"/>
              <w:ind w:right="34"/>
              <w:jc w:val="right"/>
              <w:rPr>
                <w:rFonts w:hAnsi="Angsana New"/>
                <w:b w:val="0"/>
                <w:bCs w:val="0"/>
                <w:position w:val="0"/>
                <w:sz w:val="20"/>
                <w:szCs w:val="20"/>
                <w:u w:val="none"/>
              </w:rPr>
            </w:pPr>
          </w:p>
          <w:p w:rsidR="000E4884" w:rsidRPr="00221FCC" w:rsidRDefault="000E4884" w:rsidP="00755869">
            <w:pPr>
              <w:pStyle w:val="9"/>
              <w:ind w:right="34"/>
              <w:jc w:val="right"/>
              <w:rPr>
                <w:rFonts w:hAnsi="Angsana New"/>
                <w:b w:val="0"/>
                <w:bCs w:val="0"/>
                <w:position w:val="0"/>
                <w:sz w:val="20"/>
                <w:szCs w:val="20"/>
                <w:u w:val="none"/>
              </w:rPr>
            </w:pPr>
            <w:r w:rsidRPr="00221FCC">
              <w:rPr>
                <w:rFonts w:hAnsi="Angsana New"/>
                <w:b w:val="0"/>
                <w:bCs w:val="0"/>
                <w:position w:val="0"/>
                <w:sz w:val="20"/>
                <w:szCs w:val="20"/>
                <w:u w:val="none"/>
              </w:rPr>
              <w:t>567,028.65</w:t>
            </w:r>
          </w:p>
        </w:tc>
        <w:tc>
          <w:tcPr>
            <w:tcW w:w="284" w:type="dxa"/>
            <w:tcBorders>
              <w:left w:val="nil"/>
              <w:right w:val="nil"/>
            </w:tcBorders>
          </w:tcPr>
          <w:p w:rsidR="000E4884" w:rsidRPr="00221FCC" w:rsidRDefault="000E4884" w:rsidP="00755869">
            <w:pPr>
              <w:pStyle w:val="9"/>
              <w:ind w:right="33"/>
              <w:jc w:val="right"/>
              <w:rPr>
                <w:rFonts w:hAnsi="Angsana New"/>
                <w:b w:val="0"/>
                <w:bCs w:val="0"/>
                <w:position w:val="0"/>
                <w:sz w:val="20"/>
                <w:szCs w:val="20"/>
                <w:u w:val="none"/>
              </w:rPr>
            </w:pPr>
          </w:p>
        </w:tc>
        <w:tc>
          <w:tcPr>
            <w:tcW w:w="1417" w:type="dxa"/>
            <w:tcBorders>
              <w:left w:val="nil"/>
              <w:right w:val="nil"/>
            </w:tcBorders>
          </w:tcPr>
          <w:p w:rsidR="000E4884" w:rsidRPr="00221FCC" w:rsidRDefault="000E4884" w:rsidP="00755869">
            <w:pPr>
              <w:pStyle w:val="9"/>
              <w:ind w:right="34"/>
              <w:jc w:val="right"/>
              <w:rPr>
                <w:rFonts w:hAnsi="Angsana New"/>
                <w:b w:val="0"/>
                <w:bCs w:val="0"/>
                <w:position w:val="0"/>
                <w:sz w:val="20"/>
                <w:szCs w:val="20"/>
                <w:u w:val="none"/>
              </w:rPr>
            </w:pPr>
          </w:p>
          <w:p w:rsidR="000E4884" w:rsidRPr="00221FCC" w:rsidRDefault="000E4884" w:rsidP="00755869">
            <w:pPr>
              <w:pStyle w:val="9"/>
              <w:ind w:right="34"/>
              <w:jc w:val="right"/>
              <w:rPr>
                <w:rFonts w:hAnsi="Angsana New"/>
                <w:b w:val="0"/>
                <w:bCs w:val="0"/>
                <w:position w:val="0"/>
                <w:sz w:val="20"/>
                <w:szCs w:val="20"/>
                <w:u w:val="none"/>
              </w:rPr>
            </w:pPr>
            <w:r w:rsidRPr="00221FCC">
              <w:rPr>
                <w:rFonts w:hAnsi="Angsana New"/>
                <w:b w:val="0"/>
                <w:bCs w:val="0"/>
                <w:position w:val="0"/>
                <w:sz w:val="20"/>
                <w:szCs w:val="20"/>
                <w:u w:val="none"/>
              </w:rPr>
              <w:t>16</w:t>
            </w:r>
            <w:r w:rsidRPr="00221FCC">
              <w:rPr>
                <w:rFonts w:hAnsi="Angsana New"/>
                <w:b w:val="0"/>
                <w:bCs w:val="0"/>
                <w:position w:val="0"/>
                <w:sz w:val="20"/>
                <w:szCs w:val="20"/>
                <w:u w:val="none"/>
                <w:cs/>
              </w:rPr>
              <w:t>,016</w:t>
            </w:r>
            <w:r w:rsidRPr="00221FCC">
              <w:rPr>
                <w:rFonts w:hAnsi="Angsana New"/>
                <w:b w:val="0"/>
                <w:bCs w:val="0"/>
                <w:position w:val="0"/>
                <w:sz w:val="20"/>
                <w:szCs w:val="20"/>
                <w:u w:val="none"/>
              </w:rPr>
              <w:t>,517.68</w:t>
            </w:r>
          </w:p>
        </w:tc>
        <w:tc>
          <w:tcPr>
            <w:tcW w:w="284" w:type="dxa"/>
            <w:tcBorders>
              <w:left w:val="nil"/>
              <w:right w:val="nil"/>
            </w:tcBorders>
          </w:tcPr>
          <w:p w:rsidR="000E4884" w:rsidRPr="00221FCC" w:rsidRDefault="000E4884" w:rsidP="00755869">
            <w:pPr>
              <w:pStyle w:val="9"/>
              <w:ind w:right="34"/>
              <w:jc w:val="right"/>
              <w:rPr>
                <w:rFonts w:hAnsi="Angsana New"/>
                <w:b w:val="0"/>
                <w:bCs w:val="0"/>
                <w:position w:val="0"/>
                <w:sz w:val="20"/>
                <w:szCs w:val="20"/>
                <w:highlight w:val="red"/>
                <w:u w:val="none"/>
              </w:rPr>
            </w:pPr>
          </w:p>
        </w:tc>
        <w:tc>
          <w:tcPr>
            <w:tcW w:w="1417" w:type="dxa"/>
            <w:tcBorders>
              <w:left w:val="nil"/>
              <w:right w:val="nil"/>
            </w:tcBorders>
          </w:tcPr>
          <w:p w:rsidR="000E4884" w:rsidRPr="00221FCC" w:rsidRDefault="000E4884" w:rsidP="00755869">
            <w:pPr>
              <w:pStyle w:val="9"/>
              <w:ind w:right="100"/>
              <w:rPr>
                <w:rFonts w:hAnsi="Angsana New"/>
                <w:b w:val="0"/>
                <w:bCs w:val="0"/>
                <w:position w:val="0"/>
                <w:sz w:val="20"/>
                <w:szCs w:val="20"/>
                <w:u w:val="none"/>
              </w:rPr>
            </w:pPr>
          </w:p>
          <w:p w:rsidR="000E4884" w:rsidRPr="00221FCC" w:rsidRDefault="000E4884"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4" w:type="dxa"/>
            <w:tcBorders>
              <w:left w:val="nil"/>
              <w:right w:val="nil"/>
            </w:tcBorders>
          </w:tcPr>
          <w:p w:rsidR="000E4884" w:rsidRPr="00221FCC" w:rsidRDefault="000E4884" w:rsidP="00755869">
            <w:pPr>
              <w:pStyle w:val="9"/>
              <w:ind w:right="100"/>
              <w:jc w:val="right"/>
              <w:rPr>
                <w:rFonts w:hAnsi="Angsana New"/>
                <w:b w:val="0"/>
                <w:bCs w:val="0"/>
                <w:position w:val="0"/>
                <w:sz w:val="20"/>
                <w:szCs w:val="20"/>
                <w:u w:val="none"/>
              </w:rPr>
            </w:pPr>
          </w:p>
        </w:tc>
        <w:tc>
          <w:tcPr>
            <w:tcW w:w="1417" w:type="dxa"/>
            <w:tcBorders>
              <w:left w:val="nil"/>
              <w:right w:val="nil"/>
            </w:tcBorders>
          </w:tcPr>
          <w:p w:rsidR="000E4884" w:rsidRPr="00221FCC" w:rsidRDefault="000E4884" w:rsidP="002B1145">
            <w:pPr>
              <w:pStyle w:val="9"/>
              <w:ind w:right="34"/>
              <w:jc w:val="right"/>
              <w:rPr>
                <w:rFonts w:hAnsi="Angsana New"/>
                <w:b w:val="0"/>
                <w:bCs w:val="0"/>
                <w:position w:val="0"/>
                <w:sz w:val="20"/>
                <w:szCs w:val="20"/>
                <w:u w:val="none"/>
              </w:rPr>
            </w:pPr>
          </w:p>
          <w:p w:rsidR="000E4884" w:rsidRPr="00221FCC" w:rsidRDefault="000E4884" w:rsidP="002B1145">
            <w:pPr>
              <w:pStyle w:val="9"/>
              <w:ind w:right="34"/>
              <w:jc w:val="right"/>
              <w:rPr>
                <w:rFonts w:hAnsi="Angsana New"/>
                <w:b w:val="0"/>
                <w:bCs w:val="0"/>
                <w:position w:val="0"/>
                <w:sz w:val="20"/>
                <w:szCs w:val="20"/>
                <w:u w:val="none"/>
              </w:rPr>
            </w:pPr>
            <w:r w:rsidRPr="00221FCC">
              <w:rPr>
                <w:rFonts w:hAnsi="Angsana New"/>
                <w:b w:val="0"/>
                <w:bCs w:val="0"/>
                <w:position w:val="0"/>
                <w:sz w:val="20"/>
                <w:szCs w:val="20"/>
                <w:u w:val="none"/>
                <w:cs/>
              </w:rPr>
              <w:t>21</w:t>
            </w:r>
            <w:r w:rsidRPr="00221FCC">
              <w:rPr>
                <w:rFonts w:hAnsi="Angsana New"/>
                <w:b w:val="0"/>
                <w:bCs w:val="0"/>
                <w:position w:val="0"/>
                <w:sz w:val="20"/>
                <w:szCs w:val="20"/>
                <w:u w:val="none"/>
              </w:rPr>
              <w:t>,</w:t>
            </w:r>
            <w:r w:rsidRPr="00221FCC">
              <w:rPr>
                <w:rFonts w:hAnsi="Angsana New"/>
                <w:b w:val="0"/>
                <w:bCs w:val="0"/>
                <w:position w:val="0"/>
                <w:sz w:val="20"/>
                <w:szCs w:val="20"/>
                <w:u w:val="none"/>
                <w:cs/>
              </w:rPr>
              <w:t>438</w:t>
            </w:r>
            <w:r w:rsidRPr="00221FCC">
              <w:rPr>
                <w:rFonts w:hAnsi="Angsana New"/>
                <w:b w:val="0"/>
                <w:bCs w:val="0"/>
                <w:position w:val="0"/>
                <w:sz w:val="20"/>
                <w:szCs w:val="20"/>
                <w:u w:val="none"/>
              </w:rPr>
              <w:t>,</w:t>
            </w:r>
            <w:r w:rsidRPr="00221FCC">
              <w:rPr>
                <w:rFonts w:hAnsi="Angsana New"/>
                <w:b w:val="0"/>
                <w:bCs w:val="0"/>
                <w:position w:val="0"/>
                <w:sz w:val="20"/>
                <w:szCs w:val="20"/>
                <w:u w:val="none"/>
                <w:cs/>
              </w:rPr>
              <w:t>747.09</w:t>
            </w:r>
          </w:p>
        </w:tc>
        <w:tc>
          <w:tcPr>
            <w:tcW w:w="284" w:type="dxa"/>
            <w:tcBorders>
              <w:left w:val="nil"/>
              <w:right w:val="nil"/>
            </w:tcBorders>
          </w:tcPr>
          <w:p w:rsidR="000E4884" w:rsidRPr="00221FCC" w:rsidRDefault="000E4884" w:rsidP="00755869">
            <w:pPr>
              <w:pStyle w:val="9"/>
              <w:ind w:right="100"/>
              <w:jc w:val="right"/>
              <w:rPr>
                <w:rFonts w:hAnsi="Angsana New"/>
                <w:b w:val="0"/>
                <w:bCs w:val="0"/>
                <w:position w:val="0"/>
                <w:sz w:val="20"/>
                <w:szCs w:val="20"/>
                <w:u w:val="none"/>
              </w:rPr>
            </w:pPr>
          </w:p>
        </w:tc>
        <w:tc>
          <w:tcPr>
            <w:tcW w:w="1417" w:type="dxa"/>
            <w:tcBorders>
              <w:left w:val="nil"/>
              <w:right w:val="nil"/>
            </w:tcBorders>
          </w:tcPr>
          <w:p w:rsidR="000E4884" w:rsidRPr="00221FCC" w:rsidRDefault="000E4884" w:rsidP="00755869">
            <w:pPr>
              <w:pStyle w:val="9"/>
              <w:ind w:right="34"/>
              <w:jc w:val="right"/>
              <w:rPr>
                <w:rFonts w:hAnsi="Angsana New"/>
                <w:b w:val="0"/>
                <w:bCs w:val="0"/>
                <w:position w:val="0"/>
                <w:sz w:val="20"/>
                <w:szCs w:val="20"/>
                <w:u w:val="none"/>
              </w:rPr>
            </w:pPr>
          </w:p>
          <w:p w:rsidR="000E4884" w:rsidRPr="00221FCC" w:rsidRDefault="000E4884" w:rsidP="00755869">
            <w:pPr>
              <w:pStyle w:val="9"/>
              <w:ind w:right="34"/>
              <w:jc w:val="right"/>
              <w:rPr>
                <w:rFonts w:hAnsi="Angsana New"/>
                <w:b w:val="0"/>
                <w:bCs w:val="0"/>
                <w:position w:val="0"/>
                <w:sz w:val="20"/>
                <w:szCs w:val="20"/>
                <w:u w:val="none"/>
              </w:rPr>
            </w:pPr>
            <w:r w:rsidRPr="00221FCC">
              <w:rPr>
                <w:rFonts w:hAnsi="Angsana New"/>
                <w:b w:val="0"/>
                <w:bCs w:val="0"/>
                <w:position w:val="0"/>
                <w:sz w:val="20"/>
                <w:szCs w:val="20"/>
                <w:u w:val="none"/>
                <w:cs/>
              </w:rPr>
              <w:t>6</w:t>
            </w:r>
            <w:r w:rsidRPr="00221FCC">
              <w:rPr>
                <w:rFonts w:hAnsi="Angsana New"/>
                <w:b w:val="0"/>
                <w:bCs w:val="0"/>
                <w:position w:val="0"/>
                <w:sz w:val="20"/>
                <w:szCs w:val="20"/>
                <w:u w:val="none"/>
              </w:rPr>
              <w:t>,</w:t>
            </w:r>
            <w:r w:rsidRPr="00221FCC">
              <w:rPr>
                <w:rFonts w:hAnsi="Angsana New"/>
                <w:b w:val="0"/>
                <w:bCs w:val="0"/>
                <w:position w:val="0"/>
                <w:sz w:val="20"/>
                <w:szCs w:val="20"/>
                <w:u w:val="none"/>
                <w:cs/>
              </w:rPr>
              <w:t>619</w:t>
            </w:r>
            <w:r w:rsidRPr="00221FCC">
              <w:rPr>
                <w:rFonts w:hAnsi="Angsana New"/>
                <w:b w:val="0"/>
                <w:bCs w:val="0"/>
                <w:position w:val="0"/>
                <w:sz w:val="20"/>
                <w:szCs w:val="20"/>
                <w:u w:val="none"/>
              </w:rPr>
              <w:t>,</w:t>
            </w:r>
            <w:r w:rsidRPr="00221FCC">
              <w:rPr>
                <w:rFonts w:hAnsi="Angsana New"/>
                <w:b w:val="0"/>
                <w:bCs w:val="0"/>
                <w:position w:val="0"/>
                <w:sz w:val="20"/>
                <w:szCs w:val="20"/>
                <w:u w:val="none"/>
                <w:cs/>
              </w:rPr>
              <w:t>862.05</w:t>
            </w:r>
          </w:p>
        </w:tc>
      </w:tr>
      <w:tr w:rsidR="000E4884" w:rsidRPr="00221FCC" w:rsidTr="00364DC6">
        <w:tc>
          <w:tcPr>
            <w:tcW w:w="2836" w:type="dxa"/>
            <w:tcBorders>
              <w:top w:val="nil"/>
              <w:left w:val="nil"/>
              <w:bottom w:val="nil"/>
              <w:right w:val="nil"/>
            </w:tcBorders>
          </w:tcPr>
          <w:p w:rsidR="000E4884" w:rsidRPr="00221FCC" w:rsidRDefault="000E4884" w:rsidP="00F20CAD">
            <w:pPr>
              <w:tabs>
                <w:tab w:val="left" w:pos="330"/>
              </w:tabs>
              <w:ind w:left="330" w:hanging="294"/>
              <w:jc w:val="thaiDistribute"/>
              <w:rPr>
                <w:rFonts w:hAnsi="Angsana New"/>
                <w:position w:val="0"/>
                <w:sz w:val="20"/>
                <w:szCs w:val="20"/>
              </w:rPr>
            </w:pPr>
            <w:r w:rsidRPr="00221FCC">
              <w:rPr>
                <w:rFonts w:hAnsi="Angsana New"/>
                <w:position w:val="0"/>
                <w:sz w:val="20"/>
                <w:szCs w:val="20"/>
              </w:rPr>
              <w:t>Non-current asset</w:t>
            </w:r>
          </w:p>
        </w:tc>
        <w:tc>
          <w:tcPr>
            <w:tcW w:w="1417" w:type="dxa"/>
            <w:tcBorders>
              <w:left w:val="nil"/>
              <w:right w:val="nil"/>
            </w:tcBorders>
          </w:tcPr>
          <w:p w:rsidR="000E4884" w:rsidRPr="00221FCC" w:rsidRDefault="000E4884" w:rsidP="00755869">
            <w:pPr>
              <w:pStyle w:val="9"/>
              <w:ind w:right="34"/>
              <w:jc w:val="right"/>
              <w:rPr>
                <w:rFonts w:hAnsi="Angsana New"/>
                <w:b w:val="0"/>
                <w:bCs w:val="0"/>
                <w:position w:val="0"/>
                <w:sz w:val="20"/>
                <w:szCs w:val="20"/>
                <w:u w:val="none"/>
              </w:rPr>
            </w:pPr>
            <w:r w:rsidRPr="00221FCC">
              <w:rPr>
                <w:rFonts w:hAnsi="Angsana New"/>
                <w:b w:val="0"/>
                <w:bCs w:val="0"/>
                <w:position w:val="0"/>
                <w:sz w:val="20"/>
                <w:szCs w:val="20"/>
                <w:u w:val="none"/>
              </w:rPr>
              <w:t>5,</w:t>
            </w:r>
            <w:r w:rsidRPr="00221FCC">
              <w:rPr>
                <w:rFonts w:hAnsi="Angsana New"/>
                <w:b w:val="0"/>
                <w:bCs w:val="0"/>
                <w:position w:val="0"/>
                <w:sz w:val="20"/>
                <w:szCs w:val="20"/>
                <w:u w:val="none"/>
                <w:cs/>
              </w:rPr>
              <w:t>240</w:t>
            </w:r>
            <w:r w:rsidRPr="00221FCC">
              <w:rPr>
                <w:rFonts w:hAnsi="Angsana New"/>
                <w:b w:val="0"/>
                <w:bCs w:val="0"/>
                <w:position w:val="0"/>
                <w:sz w:val="20"/>
                <w:szCs w:val="20"/>
                <w:u w:val="none"/>
              </w:rPr>
              <w:t>,285.96</w:t>
            </w:r>
          </w:p>
        </w:tc>
        <w:tc>
          <w:tcPr>
            <w:tcW w:w="284" w:type="dxa"/>
            <w:tcBorders>
              <w:left w:val="nil"/>
              <w:right w:val="nil"/>
            </w:tcBorders>
          </w:tcPr>
          <w:p w:rsidR="000E4884" w:rsidRPr="00221FCC" w:rsidRDefault="000E4884" w:rsidP="00755869">
            <w:pPr>
              <w:pStyle w:val="9"/>
              <w:ind w:right="34"/>
              <w:jc w:val="right"/>
              <w:rPr>
                <w:rFonts w:hAnsi="Angsana New"/>
                <w:b w:val="0"/>
                <w:bCs w:val="0"/>
                <w:position w:val="0"/>
                <w:sz w:val="20"/>
                <w:szCs w:val="20"/>
                <w:u w:val="none"/>
              </w:rPr>
            </w:pPr>
          </w:p>
        </w:tc>
        <w:tc>
          <w:tcPr>
            <w:tcW w:w="1417" w:type="dxa"/>
            <w:tcBorders>
              <w:left w:val="nil"/>
              <w:right w:val="nil"/>
            </w:tcBorders>
          </w:tcPr>
          <w:p w:rsidR="000E4884" w:rsidRPr="00221FCC" w:rsidRDefault="000E4884" w:rsidP="00755869">
            <w:pPr>
              <w:pStyle w:val="9"/>
              <w:ind w:right="34"/>
              <w:jc w:val="right"/>
              <w:rPr>
                <w:rFonts w:hAnsi="Angsana New"/>
                <w:b w:val="0"/>
                <w:bCs w:val="0"/>
                <w:position w:val="0"/>
                <w:sz w:val="20"/>
                <w:szCs w:val="20"/>
                <w:u w:val="none"/>
              </w:rPr>
            </w:pPr>
            <w:r w:rsidRPr="00221FCC">
              <w:rPr>
                <w:rFonts w:hAnsi="Angsana New"/>
                <w:b w:val="0"/>
                <w:bCs w:val="0"/>
                <w:position w:val="0"/>
                <w:sz w:val="20"/>
                <w:szCs w:val="20"/>
                <w:u w:val="none"/>
              </w:rPr>
              <w:t>55,</w:t>
            </w:r>
            <w:r w:rsidRPr="00221FCC">
              <w:rPr>
                <w:rFonts w:hAnsi="Angsana New"/>
                <w:b w:val="0"/>
                <w:bCs w:val="0"/>
                <w:position w:val="0"/>
                <w:sz w:val="20"/>
                <w:szCs w:val="20"/>
                <w:u w:val="none"/>
                <w:cs/>
              </w:rPr>
              <w:t>521</w:t>
            </w:r>
            <w:r w:rsidRPr="00221FCC">
              <w:rPr>
                <w:rFonts w:hAnsi="Angsana New"/>
                <w:b w:val="0"/>
                <w:bCs w:val="0"/>
                <w:position w:val="0"/>
                <w:sz w:val="20"/>
                <w:szCs w:val="20"/>
                <w:u w:val="none"/>
              </w:rPr>
              <w:t>,285.61</w:t>
            </w:r>
          </w:p>
        </w:tc>
        <w:tc>
          <w:tcPr>
            <w:tcW w:w="284" w:type="dxa"/>
            <w:tcBorders>
              <w:left w:val="nil"/>
              <w:right w:val="nil"/>
            </w:tcBorders>
          </w:tcPr>
          <w:p w:rsidR="000E4884" w:rsidRPr="00221FCC" w:rsidRDefault="000E4884" w:rsidP="00755869">
            <w:pPr>
              <w:pStyle w:val="9"/>
              <w:ind w:right="33"/>
              <w:jc w:val="right"/>
              <w:rPr>
                <w:rFonts w:hAnsi="Angsana New"/>
                <w:b w:val="0"/>
                <w:bCs w:val="0"/>
                <w:position w:val="0"/>
                <w:sz w:val="20"/>
                <w:szCs w:val="20"/>
                <w:u w:val="none"/>
              </w:rPr>
            </w:pPr>
          </w:p>
        </w:tc>
        <w:tc>
          <w:tcPr>
            <w:tcW w:w="1417" w:type="dxa"/>
            <w:tcBorders>
              <w:left w:val="nil"/>
              <w:right w:val="nil"/>
            </w:tcBorders>
          </w:tcPr>
          <w:p w:rsidR="000E4884" w:rsidRPr="00221FCC" w:rsidRDefault="000E4884" w:rsidP="00755869">
            <w:pPr>
              <w:pStyle w:val="9"/>
              <w:ind w:right="34"/>
              <w:jc w:val="right"/>
              <w:rPr>
                <w:rFonts w:hAnsi="Angsana New"/>
                <w:b w:val="0"/>
                <w:bCs w:val="0"/>
                <w:position w:val="0"/>
                <w:sz w:val="20"/>
                <w:szCs w:val="20"/>
                <w:u w:val="none"/>
              </w:rPr>
            </w:pPr>
            <w:r w:rsidRPr="00221FCC">
              <w:rPr>
                <w:rFonts w:hAnsi="Angsana New"/>
                <w:b w:val="0"/>
                <w:bCs w:val="0"/>
                <w:position w:val="0"/>
                <w:sz w:val="20"/>
                <w:szCs w:val="20"/>
                <w:u w:val="none"/>
              </w:rPr>
              <w:t>21,649.53</w:t>
            </w:r>
          </w:p>
        </w:tc>
        <w:tc>
          <w:tcPr>
            <w:tcW w:w="284" w:type="dxa"/>
            <w:tcBorders>
              <w:left w:val="nil"/>
              <w:right w:val="nil"/>
            </w:tcBorders>
          </w:tcPr>
          <w:p w:rsidR="000E4884" w:rsidRPr="00221FCC" w:rsidRDefault="000E4884" w:rsidP="00755869">
            <w:pPr>
              <w:pStyle w:val="9"/>
              <w:ind w:right="33"/>
              <w:jc w:val="right"/>
              <w:rPr>
                <w:rFonts w:hAnsi="Angsana New"/>
                <w:b w:val="0"/>
                <w:bCs w:val="0"/>
                <w:position w:val="0"/>
                <w:sz w:val="20"/>
                <w:szCs w:val="20"/>
                <w:u w:val="none"/>
              </w:rPr>
            </w:pPr>
          </w:p>
        </w:tc>
        <w:tc>
          <w:tcPr>
            <w:tcW w:w="1417" w:type="dxa"/>
            <w:tcBorders>
              <w:left w:val="nil"/>
              <w:right w:val="nil"/>
            </w:tcBorders>
          </w:tcPr>
          <w:p w:rsidR="000E4884" w:rsidRPr="00221FCC" w:rsidRDefault="000E4884" w:rsidP="00755869">
            <w:pPr>
              <w:pStyle w:val="9"/>
              <w:ind w:right="34"/>
              <w:jc w:val="right"/>
              <w:rPr>
                <w:rFonts w:hAnsi="Angsana New"/>
                <w:b w:val="0"/>
                <w:bCs w:val="0"/>
                <w:position w:val="0"/>
                <w:sz w:val="20"/>
                <w:szCs w:val="20"/>
                <w:u w:val="none"/>
              </w:rPr>
            </w:pPr>
            <w:r w:rsidRPr="00221FCC">
              <w:rPr>
                <w:rFonts w:hAnsi="Angsana New"/>
                <w:b w:val="0"/>
                <w:bCs w:val="0"/>
                <w:position w:val="0"/>
                <w:sz w:val="20"/>
                <w:szCs w:val="20"/>
                <w:u w:val="none"/>
              </w:rPr>
              <w:t>34,344.03</w:t>
            </w:r>
          </w:p>
        </w:tc>
        <w:tc>
          <w:tcPr>
            <w:tcW w:w="284" w:type="dxa"/>
            <w:tcBorders>
              <w:left w:val="nil"/>
              <w:right w:val="nil"/>
            </w:tcBorders>
          </w:tcPr>
          <w:p w:rsidR="000E4884" w:rsidRPr="00221FCC" w:rsidRDefault="000E4884" w:rsidP="00755869">
            <w:pPr>
              <w:pStyle w:val="9"/>
              <w:ind w:right="33"/>
              <w:jc w:val="right"/>
              <w:rPr>
                <w:rFonts w:hAnsi="Angsana New"/>
                <w:b w:val="0"/>
                <w:bCs w:val="0"/>
                <w:position w:val="0"/>
                <w:sz w:val="20"/>
                <w:szCs w:val="20"/>
                <w:u w:val="none"/>
              </w:rPr>
            </w:pPr>
          </w:p>
        </w:tc>
        <w:tc>
          <w:tcPr>
            <w:tcW w:w="1417" w:type="dxa"/>
            <w:tcBorders>
              <w:left w:val="nil"/>
              <w:right w:val="nil"/>
            </w:tcBorders>
          </w:tcPr>
          <w:p w:rsidR="000E4884" w:rsidRPr="00221FCC" w:rsidRDefault="000E4884" w:rsidP="00755869">
            <w:pPr>
              <w:pStyle w:val="9"/>
              <w:ind w:right="34"/>
              <w:jc w:val="right"/>
              <w:rPr>
                <w:rFonts w:hAnsi="Angsana New"/>
                <w:b w:val="0"/>
                <w:bCs w:val="0"/>
                <w:position w:val="0"/>
                <w:sz w:val="20"/>
                <w:szCs w:val="20"/>
                <w:u w:val="none"/>
              </w:rPr>
            </w:pPr>
            <w:r w:rsidRPr="00221FCC">
              <w:rPr>
                <w:rFonts w:hAnsi="Angsana New"/>
                <w:b w:val="0"/>
                <w:bCs w:val="0"/>
                <w:position w:val="0"/>
                <w:sz w:val="20"/>
                <w:szCs w:val="20"/>
                <w:u w:val="none"/>
              </w:rPr>
              <w:t>46</w:t>
            </w:r>
            <w:r w:rsidRPr="00221FCC">
              <w:rPr>
                <w:rFonts w:hAnsi="Angsana New"/>
                <w:b w:val="0"/>
                <w:bCs w:val="0"/>
                <w:position w:val="0"/>
                <w:sz w:val="20"/>
                <w:szCs w:val="20"/>
                <w:u w:val="none"/>
                <w:cs/>
              </w:rPr>
              <w:t>,286</w:t>
            </w:r>
            <w:r w:rsidRPr="00221FCC">
              <w:rPr>
                <w:rFonts w:hAnsi="Angsana New"/>
                <w:b w:val="0"/>
                <w:bCs w:val="0"/>
                <w:position w:val="0"/>
                <w:sz w:val="20"/>
                <w:szCs w:val="20"/>
                <w:u w:val="none"/>
              </w:rPr>
              <w:t>,458.41</w:t>
            </w:r>
          </w:p>
        </w:tc>
        <w:tc>
          <w:tcPr>
            <w:tcW w:w="284" w:type="dxa"/>
            <w:tcBorders>
              <w:left w:val="nil"/>
              <w:right w:val="nil"/>
            </w:tcBorders>
          </w:tcPr>
          <w:p w:rsidR="000E4884" w:rsidRPr="00221FCC" w:rsidRDefault="000E4884" w:rsidP="00755869">
            <w:pPr>
              <w:pStyle w:val="9"/>
              <w:ind w:right="34"/>
              <w:jc w:val="right"/>
              <w:rPr>
                <w:rFonts w:hAnsi="Angsana New"/>
                <w:b w:val="0"/>
                <w:bCs w:val="0"/>
                <w:position w:val="0"/>
                <w:sz w:val="20"/>
                <w:szCs w:val="20"/>
                <w:highlight w:val="red"/>
                <w:u w:val="none"/>
              </w:rPr>
            </w:pPr>
          </w:p>
        </w:tc>
        <w:tc>
          <w:tcPr>
            <w:tcW w:w="1417" w:type="dxa"/>
            <w:tcBorders>
              <w:left w:val="nil"/>
              <w:right w:val="nil"/>
            </w:tcBorders>
          </w:tcPr>
          <w:p w:rsidR="000E4884" w:rsidRPr="00221FCC" w:rsidRDefault="000E4884"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4" w:type="dxa"/>
            <w:tcBorders>
              <w:left w:val="nil"/>
              <w:right w:val="nil"/>
            </w:tcBorders>
          </w:tcPr>
          <w:p w:rsidR="000E4884" w:rsidRPr="00221FCC" w:rsidRDefault="000E4884" w:rsidP="00755869">
            <w:pPr>
              <w:pStyle w:val="9"/>
              <w:ind w:right="100"/>
              <w:jc w:val="right"/>
              <w:rPr>
                <w:rFonts w:hAnsi="Angsana New"/>
                <w:b w:val="0"/>
                <w:bCs w:val="0"/>
                <w:position w:val="0"/>
                <w:sz w:val="20"/>
                <w:szCs w:val="20"/>
                <w:u w:val="none"/>
              </w:rPr>
            </w:pPr>
          </w:p>
        </w:tc>
        <w:tc>
          <w:tcPr>
            <w:tcW w:w="1417" w:type="dxa"/>
            <w:tcBorders>
              <w:left w:val="nil"/>
              <w:right w:val="nil"/>
            </w:tcBorders>
          </w:tcPr>
          <w:p w:rsidR="000E4884" w:rsidRPr="00221FCC" w:rsidRDefault="000E4884" w:rsidP="002B1145">
            <w:pPr>
              <w:pStyle w:val="9"/>
              <w:ind w:right="34"/>
              <w:jc w:val="right"/>
              <w:rPr>
                <w:rFonts w:hAnsi="Angsana New"/>
                <w:b w:val="0"/>
                <w:bCs w:val="0"/>
                <w:position w:val="0"/>
                <w:sz w:val="20"/>
                <w:szCs w:val="20"/>
                <w:u w:val="none"/>
              </w:rPr>
            </w:pPr>
            <w:r w:rsidRPr="00221FCC">
              <w:rPr>
                <w:rFonts w:hAnsi="Angsana New"/>
                <w:b w:val="0"/>
                <w:bCs w:val="0"/>
                <w:position w:val="0"/>
                <w:sz w:val="20"/>
                <w:szCs w:val="20"/>
                <w:u w:val="none"/>
              </w:rPr>
              <w:t>51,</w:t>
            </w:r>
            <w:r w:rsidRPr="00221FCC">
              <w:rPr>
                <w:rFonts w:hAnsi="Angsana New"/>
                <w:b w:val="0"/>
                <w:bCs w:val="0"/>
                <w:position w:val="0"/>
                <w:sz w:val="20"/>
                <w:szCs w:val="20"/>
                <w:u w:val="none"/>
                <w:cs/>
              </w:rPr>
              <w:t>548</w:t>
            </w:r>
            <w:r w:rsidRPr="00221FCC">
              <w:rPr>
                <w:rFonts w:hAnsi="Angsana New"/>
                <w:b w:val="0"/>
                <w:bCs w:val="0"/>
                <w:position w:val="0"/>
                <w:sz w:val="20"/>
                <w:szCs w:val="20"/>
                <w:u w:val="none"/>
              </w:rPr>
              <w:t>,</w:t>
            </w:r>
            <w:r w:rsidRPr="00221FCC">
              <w:rPr>
                <w:rFonts w:hAnsi="Angsana New"/>
                <w:b w:val="0"/>
                <w:bCs w:val="0"/>
                <w:position w:val="0"/>
                <w:sz w:val="20"/>
                <w:szCs w:val="20"/>
                <w:u w:val="none"/>
                <w:cs/>
              </w:rPr>
              <w:t>393.90</w:t>
            </w:r>
          </w:p>
        </w:tc>
        <w:tc>
          <w:tcPr>
            <w:tcW w:w="284" w:type="dxa"/>
            <w:tcBorders>
              <w:left w:val="nil"/>
              <w:right w:val="nil"/>
            </w:tcBorders>
          </w:tcPr>
          <w:p w:rsidR="000E4884" w:rsidRPr="00221FCC" w:rsidRDefault="000E4884" w:rsidP="00755869">
            <w:pPr>
              <w:pStyle w:val="9"/>
              <w:ind w:right="100"/>
              <w:jc w:val="right"/>
              <w:rPr>
                <w:rFonts w:hAnsi="Angsana New"/>
                <w:b w:val="0"/>
                <w:bCs w:val="0"/>
                <w:position w:val="0"/>
                <w:sz w:val="20"/>
                <w:szCs w:val="20"/>
                <w:u w:val="none"/>
                <w:cs/>
              </w:rPr>
            </w:pPr>
          </w:p>
        </w:tc>
        <w:tc>
          <w:tcPr>
            <w:tcW w:w="1417" w:type="dxa"/>
            <w:tcBorders>
              <w:left w:val="nil"/>
              <w:right w:val="nil"/>
            </w:tcBorders>
          </w:tcPr>
          <w:p w:rsidR="000E4884" w:rsidRPr="00221FCC" w:rsidRDefault="000E4884" w:rsidP="00755869">
            <w:pPr>
              <w:pStyle w:val="9"/>
              <w:ind w:right="34"/>
              <w:jc w:val="right"/>
              <w:rPr>
                <w:rFonts w:hAnsi="Angsana New"/>
                <w:b w:val="0"/>
                <w:bCs w:val="0"/>
                <w:position w:val="0"/>
                <w:sz w:val="20"/>
                <w:szCs w:val="20"/>
                <w:u w:val="none"/>
              </w:rPr>
            </w:pPr>
            <w:r w:rsidRPr="00221FCC">
              <w:rPr>
                <w:rFonts w:hAnsi="Angsana New"/>
                <w:b w:val="0"/>
                <w:bCs w:val="0"/>
                <w:position w:val="0"/>
                <w:sz w:val="20"/>
                <w:szCs w:val="20"/>
                <w:u w:val="none"/>
              </w:rPr>
              <w:t>55,</w:t>
            </w:r>
            <w:r w:rsidRPr="00221FCC">
              <w:rPr>
                <w:rFonts w:hAnsi="Angsana New"/>
                <w:b w:val="0"/>
                <w:bCs w:val="0"/>
                <w:position w:val="0"/>
                <w:sz w:val="20"/>
                <w:szCs w:val="20"/>
                <w:u w:val="none"/>
                <w:cs/>
              </w:rPr>
              <w:t>555</w:t>
            </w:r>
            <w:r w:rsidRPr="00221FCC">
              <w:rPr>
                <w:rFonts w:hAnsi="Angsana New"/>
                <w:b w:val="0"/>
                <w:bCs w:val="0"/>
                <w:position w:val="0"/>
                <w:sz w:val="20"/>
                <w:szCs w:val="20"/>
                <w:u w:val="none"/>
              </w:rPr>
              <w:t>,</w:t>
            </w:r>
            <w:r w:rsidRPr="00221FCC">
              <w:rPr>
                <w:rFonts w:hAnsi="Angsana New"/>
                <w:b w:val="0"/>
                <w:bCs w:val="0"/>
                <w:position w:val="0"/>
                <w:sz w:val="20"/>
                <w:szCs w:val="20"/>
                <w:u w:val="none"/>
                <w:cs/>
              </w:rPr>
              <w:t>629.64</w:t>
            </w:r>
          </w:p>
        </w:tc>
      </w:tr>
      <w:tr w:rsidR="000E4884" w:rsidRPr="00221FCC" w:rsidTr="00364DC6">
        <w:tc>
          <w:tcPr>
            <w:tcW w:w="2836" w:type="dxa"/>
            <w:tcBorders>
              <w:top w:val="nil"/>
              <w:left w:val="nil"/>
              <w:bottom w:val="nil"/>
              <w:right w:val="nil"/>
            </w:tcBorders>
          </w:tcPr>
          <w:p w:rsidR="000E4884" w:rsidRPr="00221FCC" w:rsidRDefault="000E4884" w:rsidP="00F20CAD">
            <w:pPr>
              <w:tabs>
                <w:tab w:val="left" w:pos="330"/>
              </w:tabs>
              <w:ind w:left="36"/>
              <w:rPr>
                <w:rFonts w:hAnsi="Angsana New"/>
                <w:position w:val="0"/>
                <w:sz w:val="20"/>
                <w:szCs w:val="20"/>
                <w:cs/>
              </w:rPr>
            </w:pPr>
            <w:r w:rsidRPr="00221FCC">
              <w:rPr>
                <w:rFonts w:hAnsi="Angsana New"/>
                <w:position w:val="0"/>
                <w:sz w:val="20"/>
                <w:szCs w:val="20"/>
              </w:rPr>
              <w:t>Trade and other current payables</w:t>
            </w:r>
          </w:p>
        </w:tc>
        <w:tc>
          <w:tcPr>
            <w:tcW w:w="1417" w:type="dxa"/>
            <w:tcBorders>
              <w:left w:val="nil"/>
              <w:right w:val="nil"/>
            </w:tcBorders>
          </w:tcPr>
          <w:p w:rsidR="000E4884" w:rsidRPr="00221FCC" w:rsidRDefault="000E4884" w:rsidP="00755869">
            <w:pPr>
              <w:pStyle w:val="9"/>
              <w:ind w:right="34"/>
              <w:jc w:val="right"/>
              <w:rPr>
                <w:rFonts w:hAnsi="Angsana New"/>
                <w:b w:val="0"/>
                <w:bCs w:val="0"/>
                <w:position w:val="0"/>
                <w:sz w:val="20"/>
                <w:szCs w:val="20"/>
                <w:u w:val="none"/>
              </w:rPr>
            </w:pPr>
            <w:r w:rsidRPr="00221FCC">
              <w:rPr>
                <w:rFonts w:hAnsi="Angsana New"/>
                <w:b w:val="0"/>
                <w:bCs w:val="0"/>
                <w:position w:val="0"/>
                <w:sz w:val="20"/>
                <w:szCs w:val="20"/>
                <w:u w:val="none"/>
              </w:rPr>
              <w:t>(</w:t>
            </w:r>
            <w:r w:rsidRPr="00221FCC">
              <w:rPr>
                <w:rFonts w:hAnsi="Angsana New"/>
                <w:b w:val="0"/>
                <w:bCs w:val="0"/>
                <w:position w:val="0"/>
                <w:sz w:val="20"/>
                <w:szCs w:val="20"/>
                <w:u w:val="none"/>
                <w:cs/>
              </w:rPr>
              <w:t>758</w:t>
            </w:r>
            <w:r w:rsidRPr="00221FCC">
              <w:rPr>
                <w:rFonts w:hAnsi="Angsana New"/>
                <w:b w:val="0"/>
                <w:bCs w:val="0"/>
                <w:position w:val="0"/>
                <w:sz w:val="20"/>
                <w:szCs w:val="20"/>
                <w:u w:val="none"/>
              </w:rPr>
              <w:t>,</w:t>
            </w:r>
            <w:r w:rsidRPr="00221FCC">
              <w:rPr>
                <w:rFonts w:hAnsi="Angsana New"/>
                <w:b w:val="0"/>
                <w:bCs w:val="0"/>
                <w:position w:val="0"/>
                <w:sz w:val="20"/>
                <w:szCs w:val="20"/>
                <w:u w:val="none"/>
                <w:cs/>
              </w:rPr>
              <w:t>444.71</w:t>
            </w:r>
            <w:r w:rsidRPr="00221FCC">
              <w:rPr>
                <w:rFonts w:hAnsi="Angsana New"/>
                <w:b w:val="0"/>
                <w:bCs w:val="0"/>
                <w:position w:val="0"/>
                <w:sz w:val="20"/>
                <w:szCs w:val="20"/>
                <w:u w:val="none"/>
              </w:rPr>
              <w:t>)</w:t>
            </w:r>
          </w:p>
        </w:tc>
        <w:tc>
          <w:tcPr>
            <w:tcW w:w="284" w:type="dxa"/>
            <w:tcBorders>
              <w:left w:val="nil"/>
              <w:right w:val="nil"/>
            </w:tcBorders>
          </w:tcPr>
          <w:p w:rsidR="000E4884" w:rsidRPr="00221FCC" w:rsidRDefault="000E4884" w:rsidP="00755869">
            <w:pPr>
              <w:pStyle w:val="9"/>
              <w:ind w:right="34"/>
              <w:jc w:val="right"/>
              <w:rPr>
                <w:rFonts w:hAnsi="Angsana New"/>
                <w:b w:val="0"/>
                <w:bCs w:val="0"/>
                <w:position w:val="0"/>
                <w:sz w:val="20"/>
                <w:szCs w:val="20"/>
                <w:u w:val="none"/>
              </w:rPr>
            </w:pPr>
          </w:p>
        </w:tc>
        <w:tc>
          <w:tcPr>
            <w:tcW w:w="1417" w:type="dxa"/>
            <w:tcBorders>
              <w:left w:val="nil"/>
              <w:right w:val="nil"/>
            </w:tcBorders>
          </w:tcPr>
          <w:p w:rsidR="000E4884" w:rsidRPr="00221FCC" w:rsidRDefault="000E4884" w:rsidP="00755869">
            <w:pPr>
              <w:pStyle w:val="9"/>
              <w:ind w:right="34"/>
              <w:jc w:val="right"/>
              <w:rPr>
                <w:rFonts w:hAnsi="Angsana New"/>
                <w:b w:val="0"/>
                <w:bCs w:val="0"/>
                <w:position w:val="0"/>
                <w:sz w:val="20"/>
                <w:szCs w:val="20"/>
                <w:u w:val="none"/>
              </w:rPr>
            </w:pPr>
            <w:r w:rsidRPr="00221FCC">
              <w:rPr>
                <w:rFonts w:hAnsi="Angsana New"/>
                <w:b w:val="0"/>
                <w:bCs w:val="0"/>
                <w:position w:val="0"/>
                <w:sz w:val="20"/>
                <w:szCs w:val="20"/>
                <w:u w:val="none"/>
              </w:rPr>
              <w:t>(</w:t>
            </w:r>
            <w:r w:rsidRPr="00221FCC">
              <w:rPr>
                <w:rFonts w:hAnsi="Angsana New"/>
                <w:b w:val="0"/>
                <w:bCs w:val="0"/>
                <w:position w:val="0"/>
                <w:sz w:val="20"/>
                <w:szCs w:val="20"/>
                <w:u w:val="none"/>
                <w:cs/>
              </w:rPr>
              <w:t>768</w:t>
            </w:r>
            <w:r w:rsidRPr="00221FCC">
              <w:rPr>
                <w:rFonts w:hAnsi="Angsana New"/>
                <w:b w:val="0"/>
                <w:bCs w:val="0"/>
                <w:position w:val="0"/>
                <w:sz w:val="20"/>
                <w:szCs w:val="20"/>
                <w:u w:val="none"/>
              </w:rPr>
              <w:t>,</w:t>
            </w:r>
            <w:r w:rsidRPr="00221FCC">
              <w:rPr>
                <w:rFonts w:hAnsi="Angsana New"/>
                <w:b w:val="0"/>
                <w:bCs w:val="0"/>
                <w:position w:val="0"/>
                <w:sz w:val="20"/>
                <w:szCs w:val="20"/>
                <w:u w:val="none"/>
                <w:cs/>
              </w:rPr>
              <w:t>487.61</w:t>
            </w:r>
            <w:r w:rsidRPr="00221FCC">
              <w:rPr>
                <w:rFonts w:hAnsi="Angsana New"/>
                <w:b w:val="0"/>
                <w:bCs w:val="0"/>
                <w:position w:val="0"/>
                <w:sz w:val="20"/>
                <w:szCs w:val="20"/>
                <w:u w:val="none"/>
              </w:rPr>
              <w:t>)</w:t>
            </w:r>
          </w:p>
        </w:tc>
        <w:tc>
          <w:tcPr>
            <w:tcW w:w="284" w:type="dxa"/>
            <w:tcBorders>
              <w:left w:val="nil"/>
              <w:right w:val="nil"/>
            </w:tcBorders>
          </w:tcPr>
          <w:p w:rsidR="000E4884" w:rsidRPr="00221FCC" w:rsidRDefault="000E4884" w:rsidP="00755869">
            <w:pPr>
              <w:pStyle w:val="9"/>
              <w:ind w:right="33"/>
              <w:jc w:val="right"/>
              <w:rPr>
                <w:rFonts w:hAnsi="Angsana New"/>
                <w:b w:val="0"/>
                <w:bCs w:val="0"/>
                <w:position w:val="0"/>
                <w:sz w:val="20"/>
                <w:szCs w:val="20"/>
                <w:u w:val="none"/>
              </w:rPr>
            </w:pPr>
          </w:p>
        </w:tc>
        <w:tc>
          <w:tcPr>
            <w:tcW w:w="1417" w:type="dxa"/>
            <w:tcBorders>
              <w:left w:val="nil"/>
              <w:right w:val="nil"/>
            </w:tcBorders>
          </w:tcPr>
          <w:p w:rsidR="000E4884" w:rsidRPr="00221FCC" w:rsidRDefault="000E4884" w:rsidP="00755869">
            <w:pPr>
              <w:pStyle w:val="9"/>
              <w:ind w:right="34"/>
              <w:jc w:val="right"/>
              <w:rPr>
                <w:rFonts w:hAnsi="Angsana New"/>
                <w:b w:val="0"/>
                <w:bCs w:val="0"/>
                <w:position w:val="0"/>
                <w:sz w:val="20"/>
                <w:szCs w:val="20"/>
                <w:u w:val="none"/>
                <w:cs/>
              </w:rPr>
            </w:pPr>
            <w:r w:rsidRPr="00221FCC">
              <w:rPr>
                <w:rFonts w:hAnsi="Angsana New"/>
                <w:b w:val="0"/>
                <w:bCs w:val="0"/>
                <w:position w:val="0"/>
                <w:sz w:val="20"/>
                <w:szCs w:val="20"/>
                <w:u w:val="none"/>
                <w:cs/>
              </w:rPr>
              <w:t>(408</w:t>
            </w:r>
            <w:r w:rsidRPr="00221FCC">
              <w:rPr>
                <w:rFonts w:hAnsi="Angsana New"/>
                <w:b w:val="0"/>
                <w:bCs w:val="0"/>
                <w:position w:val="0"/>
                <w:sz w:val="20"/>
                <w:szCs w:val="20"/>
                <w:u w:val="none"/>
              </w:rPr>
              <w:t>,705.23</w:t>
            </w:r>
            <w:r w:rsidRPr="00221FCC">
              <w:rPr>
                <w:rFonts w:hAnsi="Angsana New"/>
                <w:b w:val="0"/>
                <w:bCs w:val="0"/>
                <w:position w:val="0"/>
                <w:sz w:val="20"/>
                <w:szCs w:val="20"/>
                <w:u w:val="none"/>
                <w:cs/>
              </w:rPr>
              <w:t>)</w:t>
            </w:r>
          </w:p>
        </w:tc>
        <w:tc>
          <w:tcPr>
            <w:tcW w:w="284" w:type="dxa"/>
            <w:tcBorders>
              <w:left w:val="nil"/>
              <w:right w:val="nil"/>
            </w:tcBorders>
          </w:tcPr>
          <w:p w:rsidR="000E4884" w:rsidRPr="00221FCC" w:rsidRDefault="000E4884" w:rsidP="00755869">
            <w:pPr>
              <w:pStyle w:val="9"/>
              <w:ind w:right="33"/>
              <w:jc w:val="right"/>
              <w:rPr>
                <w:rFonts w:hAnsi="Angsana New"/>
                <w:b w:val="0"/>
                <w:bCs w:val="0"/>
                <w:position w:val="0"/>
                <w:sz w:val="20"/>
                <w:szCs w:val="20"/>
                <w:u w:val="none"/>
              </w:rPr>
            </w:pPr>
          </w:p>
        </w:tc>
        <w:tc>
          <w:tcPr>
            <w:tcW w:w="1417" w:type="dxa"/>
            <w:tcBorders>
              <w:left w:val="nil"/>
              <w:right w:val="nil"/>
            </w:tcBorders>
          </w:tcPr>
          <w:p w:rsidR="000E4884" w:rsidRPr="00221FCC" w:rsidRDefault="000E4884" w:rsidP="00755869">
            <w:pPr>
              <w:pStyle w:val="9"/>
              <w:ind w:right="34"/>
              <w:jc w:val="right"/>
              <w:rPr>
                <w:rFonts w:hAnsi="Angsana New"/>
                <w:b w:val="0"/>
                <w:bCs w:val="0"/>
                <w:position w:val="0"/>
                <w:sz w:val="20"/>
                <w:szCs w:val="20"/>
                <w:u w:val="none"/>
              </w:rPr>
            </w:pPr>
            <w:r w:rsidRPr="00221FCC">
              <w:rPr>
                <w:rFonts w:hAnsi="Angsana New"/>
                <w:b w:val="0"/>
                <w:bCs w:val="0"/>
                <w:position w:val="0"/>
                <w:sz w:val="20"/>
                <w:szCs w:val="20"/>
                <w:u w:val="none"/>
              </w:rPr>
              <w:t>(411,615.94)</w:t>
            </w:r>
          </w:p>
        </w:tc>
        <w:tc>
          <w:tcPr>
            <w:tcW w:w="284" w:type="dxa"/>
            <w:tcBorders>
              <w:left w:val="nil"/>
              <w:right w:val="nil"/>
            </w:tcBorders>
          </w:tcPr>
          <w:p w:rsidR="000E4884" w:rsidRPr="00221FCC" w:rsidRDefault="000E4884" w:rsidP="00755869">
            <w:pPr>
              <w:pStyle w:val="9"/>
              <w:ind w:right="33"/>
              <w:jc w:val="right"/>
              <w:rPr>
                <w:rFonts w:hAnsi="Angsana New"/>
                <w:b w:val="0"/>
                <w:bCs w:val="0"/>
                <w:position w:val="0"/>
                <w:sz w:val="20"/>
                <w:szCs w:val="20"/>
                <w:u w:val="none"/>
              </w:rPr>
            </w:pPr>
          </w:p>
        </w:tc>
        <w:tc>
          <w:tcPr>
            <w:tcW w:w="1417" w:type="dxa"/>
            <w:tcBorders>
              <w:left w:val="nil"/>
              <w:right w:val="nil"/>
            </w:tcBorders>
          </w:tcPr>
          <w:p w:rsidR="000E4884" w:rsidRPr="00221FCC" w:rsidRDefault="000E4884" w:rsidP="00755869">
            <w:pPr>
              <w:pStyle w:val="9"/>
              <w:ind w:right="34"/>
              <w:jc w:val="right"/>
              <w:rPr>
                <w:rFonts w:hAnsi="Angsana New"/>
                <w:b w:val="0"/>
                <w:bCs w:val="0"/>
                <w:position w:val="0"/>
                <w:sz w:val="20"/>
                <w:szCs w:val="20"/>
                <w:u w:val="none"/>
              </w:rPr>
            </w:pPr>
            <w:r w:rsidRPr="00221FCC">
              <w:rPr>
                <w:rFonts w:hAnsi="Angsana New"/>
                <w:b w:val="0"/>
                <w:bCs w:val="0"/>
                <w:position w:val="0"/>
                <w:sz w:val="20"/>
                <w:szCs w:val="20"/>
                <w:u w:val="none"/>
                <w:cs/>
              </w:rPr>
              <w:t>(15,003</w:t>
            </w:r>
            <w:r w:rsidRPr="00221FCC">
              <w:rPr>
                <w:rFonts w:hAnsi="Angsana New"/>
                <w:b w:val="0"/>
                <w:bCs w:val="0"/>
                <w:position w:val="0"/>
                <w:sz w:val="20"/>
                <w:szCs w:val="20"/>
                <w:u w:val="none"/>
              </w:rPr>
              <w:t>,256.97</w:t>
            </w:r>
            <w:r w:rsidRPr="00221FCC">
              <w:rPr>
                <w:rFonts w:hAnsi="Angsana New"/>
                <w:b w:val="0"/>
                <w:bCs w:val="0"/>
                <w:position w:val="0"/>
                <w:sz w:val="20"/>
                <w:szCs w:val="20"/>
                <w:u w:val="none"/>
                <w:cs/>
              </w:rPr>
              <w:t>)</w:t>
            </w:r>
          </w:p>
        </w:tc>
        <w:tc>
          <w:tcPr>
            <w:tcW w:w="284" w:type="dxa"/>
            <w:tcBorders>
              <w:left w:val="nil"/>
              <w:right w:val="nil"/>
            </w:tcBorders>
          </w:tcPr>
          <w:p w:rsidR="000E4884" w:rsidRPr="00221FCC" w:rsidRDefault="000E4884" w:rsidP="00755869">
            <w:pPr>
              <w:pStyle w:val="9"/>
              <w:ind w:right="34"/>
              <w:jc w:val="right"/>
              <w:rPr>
                <w:rFonts w:hAnsi="Angsana New"/>
                <w:b w:val="0"/>
                <w:bCs w:val="0"/>
                <w:position w:val="0"/>
                <w:sz w:val="20"/>
                <w:szCs w:val="20"/>
                <w:highlight w:val="red"/>
                <w:u w:val="none"/>
              </w:rPr>
            </w:pPr>
          </w:p>
        </w:tc>
        <w:tc>
          <w:tcPr>
            <w:tcW w:w="1417" w:type="dxa"/>
            <w:tcBorders>
              <w:left w:val="nil"/>
              <w:right w:val="nil"/>
            </w:tcBorders>
          </w:tcPr>
          <w:p w:rsidR="000E4884" w:rsidRPr="00221FCC" w:rsidRDefault="000E4884"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4" w:type="dxa"/>
            <w:tcBorders>
              <w:left w:val="nil"/>
              <w:right w:val="nil"/>
            </w:tcBorders>
          </w:tcPr>
          <w:p w:rsidR="000E4884" w:rsidRPr="00221FCC" w:rsidRDefault="000E4884" w:rsidP="00755869">
            <w:pPr>
              <w:pStyle w:val="9"/>
              <w:ind w:right="100"/>
              <w:jc w:val="right"/>
              <w:rPr>
                <w:rFonts w:hAnsi="Angsana New"/>
                <w:b w:val="0"/>
                <w:bCs w:val="0"/>
                <w:position w:val="0"/>
                <w:sz w:val="20"/>
                <w:szCs w:val="20"/>
                <w:u w:val="none"/>
              </w:rPr>
            </w:pPr>
          </w:p>
        </w:tc>
        <w:tc>
          <w:tcPr>
            <w:tcW w:w="1417" w:type="dxa"/>
            <w:tcBorders>
              <w:left w:val="nil"/>
              <w:right w:val="nil"/>
            </w:tcBorders>
          </w:tcPr>
          <w:p w:rsidR="000E4884" w:rsidRPr="00221FCC" w:rsidRDefault="000E4884" w:rsidP="002B1145">
            <w:pPr>
              <w:pStyle w:val="9"/>
              <w:ind w:right="34"/>
              <w:jc w:val="right"/>
              <w:rPr>
                <w:rFonts w:hAnsi="Angsana New"/>
                <w:b w:val="0"/>
                <w:bCs w:val="0"/>
                <w:position w:val="0"/>
                <w:sz w:val="20"/>
                <w:szCs w:val="20"/>
                <w:u w:val="none"/>
                <w:cs/>
              </w:rPr>
            </w:pPr>
            <w:r w:rsidRPr="00221FCC">
              <w:rPr>
                <w:rFonts w:hAnsi="Angsana New"/>
                <w:b w:val="0"/>
                <w:bCs w:val="0"/>
                <w:position w:val="0"/>
                <w:sz w:val="20"/>
                <w:szCs w:val="20"/>
                <w:u w:val="none"/>
              </w:rPr>
              <w:t>(</w:t>
            </w:r>
            <w:r w:rsidRPr="00221FCC">
              <w:rPr>
                <w:rFonts w:hAnsi="Angsana New"/>
                <w:b w:val="0"/>
                <w:bCs w:val="0"/>
                <w:position w:val="0"/>
                <w:sz w:val="20"/>
                <w:szCs w:val="20"/>
                <w:u w:val="none"/>
                <w:cs/>
              </w:rPr>
              <w:t>16</w:t>
            </w:r>
            <w:r w:rsidRPr="00221FCC">
              <w:rPr>
                <w:rFonts w:hAnsi="Angsana New"/>
                <w:b w:val="0"/>
                <w:bCs w:val="0"/>
                <w:position w:val="0"/>
                <w:sz w:val="20"/>
                <w:szCs w:val="20"/>
                <w:u w:val="none"/>
              </w:rPr>
              <w:t>,</w:t>
            </w:r>
            <w:r w:rsidRPr="00221FCC">
              <w:rPr>
                <w:rFonts w:hAnsi="Angsana New"/>
                <w:b w:val="0"/>
                <w:bCs w:val="0"/>
                <w:position w:val="0"/>
                <w:sz w:val="20"/>
                <w:szCs w:val="20"/>
                <w:u w:val="none"/>
                <w:cs/>
              </w:rPr>
              <w:t>170</w:t>
            </w:r>
            <w:r w:rsidRPr="00221FCC">
              <w:rPr>
                <w:rFonts w:hAnsi="Angsana New"/>
                <w:b w:val="0"/>
                <w:bCs w:val="0"/>
                <w:position w:val="0"/>
                <w:sz w:val="20"/>
                <w:szCs w:val="20"/>
                <w:u w:val="none"/>
              </w:rPr>
              <w:t>,</w:t>
            </w:r>
            <w:r w:rsidRPr="00221FCC">
              <w:rPr>
                <w:rFonts w:hAnsi="Angsana New"/>
                <w:b w:val="0"/>
                <w:bCs w:val="0"/>
                <w:position w:val="0"/>
                <w:sz w:val="20"/>
                <w:szCs w:val="20"/>
                <w:u w:val="none"/>
                <w:cs/>
              </w:rPr>
              <w:t>406.91</w:t>
            </w:r>
            <w:r w:rsidRPr="00221FCC">
              <w:rPr>
                <w:rFonts w:hAnsi="Angsana New"/>
                <w:b w:val="0"/>
                <w:bCs w:val="0"/>
                <w:position w:val="0"/>
                <w:sz w:val="20"/>
                <w:szCs w:val="20"/>
                <w:u w:val="none"/>
              </w:rPr>
              <w:t>)</w:t>
            </w:r>
          </w:p>
        </w:tc>
        <w:tc>
          <w:tcPr>
            <w:tcW w:w="284" w:type="dxa"/>
            <w:tcBorders>
              <w:left w:val="nil"/>
              <w:right w:val="nil"/>
            </w:tcBorders>
          </w:tcPr>
          <w:p w:rsidR="000E4884" w:rsidRPr="00221FCC" w:rsidRDefault="000E4884" w:rsidP="00755869">
            <w:pPr>
              <w:pStyle w:val="9"/>
              <w:ind w:right="100"/>
              <w:jc w:val="right"/>
              <w:rPr>
                <w:rFonts w:hAnsi="Angsana New"/>
                <w:b w:val="0"/>
                <w:bCs w:val="0"/>
                <w:position w:val="0"/>
                <w:sz w:val="20"/>
                <w:szCs w:val="20"/>
                <w:u w:val="none"/>
                <w:cs/>
              </w:rPr>
            </w:pPr>
          </w:p>
        </w:tc>
        <w:tc>
          <w:tcPr>
            <w:tcW w:w="1417" w:type="dxa"/>
            <w:tcBorders>
              <w:left w:val="nil"/>
              <w:right w:val="nil"/>
            </w:tcBorders>
          </w:tcPr>
          <w:p w:rsidR="000E4884" w:rsidRPr="00221FCC" w:rsidRDefault="000E4884" w:rsidP="00755869">
            <w:pPr>
              <w:pStyle w:val="9"/>
              <w:ind w:right="34"/>
              <w:jc w:val="right"/>
              <w:rPr>
                <w:rFonts w:hAnsi="Angsana New"/>
                <w:b w:val="0"/>
                <w:bCs w:val="0"/>
                <w:position w:val="0"/>
                <w:sz w:val="20"/>
                <w:szCs w:val="20"/>
                <w:u w:val="none"/>
                <w:cs/>
              </w:rPr>
            </w:pPr>
            <w:r w:rsidRPr="00221FCC">
              <w:rPr>
                <w:rFonts w:hAnsi="Angsana New"/>
                <w:b w:val="0"/>
                <w:bCs w:val="0"/>
                <w:position w:val="0"/>
                <w:sz w:val="20"/>
                <w:szCs w:val="20"/>
                <w:u w:val="none"/>
              </w:rPr>
              <w:t>(</w:t>
            </w:r>
            <w:r w:rsidRPr="00221FCC">
              <w:rPr>
                <w:rFonts w:hAnsi="Angsana New"/>
                <w:b w:val="0"/>
                <w:bCs w:val="0"/>
                <w:position w:val="0"/>
                <w:sz w:val="20"/>
                <w:szCs w:val="20"/>
                <w:u w:val="none"/>
                <w:cs/>
              </w:rPr>
              <w:t>1</w:t>
            </w:r>
            <w:r w:rsidRPr="00221FCC">
              <w:rPr>
                <w:rFonts w:hAnsi="Angsana New"/>
                <w:b w:val="0"/>
                <w:bCs w:val="0"/>
                <w:position w:val="0"/>
                <w:sz w:val="20"/>
                <w:szCs w:val="20"/>
                <w:u w:val="none"/>
              </w:rPr>
              <w:t>,</w:t>
            </w:r>
            <w:r w:rsidRPr="00221FCC">
              <w:rPr>
                <w:rFonts w:hAnsi="Angsana New"/>
                <w:b w:val="0"/>
                <w:bCs w:val="0"/>
                <w:position w:val="0"/>
                <w:sz w:val="20"/>
                <w:szCs w:val="20"/>
                <w:u w:val="none"/>
                <w:cs/>
              </w:rPr>
              <w:t>180</w:t>
            </w:r>
            <w:r w:rsidRPr="00221FCC">
              <w:rPr>
                <w:rFonts w:hAnsi="Angsana New"/>
                <w:b w:val="0"/>
                <w:bCs w:val="0"/>
                <w:position w:val="0"/>
                <w:sz w:val="20"/>
                <w:szCs w:val="20"/>
                <w:u w:val="none"/>
              </w:rPr>
              <w:t>,</w:t>
            </w:r>
            <w:r w:rsidRPr="00221FCC">
              <w:rPr>
                <w:rFonts w:hAnsi="Angsana New"/>
                <w:b w:val="0"/>
                <w:bCs w:val="0"/>
                <w:position w:val="0"/>
                <w:sz w:val="20"/>
                <w:szCs w:val="20"/>
                <w:u w:val="none"/>
                <w:cs/>
              </w:rPr>
              <w:t>103.55</w:t>
            </w:r>
            <w:r w:rsidRPr="00221FCC">
              <w:rPr>
                <w:rFonts w:hAnsi="Angsana New"/>
                <w:b w:val="0"/>
                <w:bCs w:val="0"/>
                <w:position w:val="0"/>
                <w:sz w:val="20"/>
                <w:szCs w:val="20"/>
                <w:u w:val="none"/>
              </w:rPr>
              <w:t>)</w:t>
            </w:r>
          </w:p>
        </w:tc>
      </w:tr>
      <w:tr w:rsidR="000E4884" w:rsidRPr="00221FCC" w:rsidTr="00364DC6">
        <w:tc>
          <w:tcPr>
            <w:tcW w:w="2836" w:type="dxa"/>
            <w:tcBorders>
              <w:top w:val="nil"/>
              <w:left w:val="nil"/>
              <w:bottom w:val="nil"/>
              <w:right w:val="nil"/>
            </w:tcBorders>
          </w:tcPr>
          <w:p w:rsidR="000E4884" w:rsidRPr="00221FCC" w:rsidRDefault="000E4884" w:rsidP="00A53648">
            <w:pPr>
              <w:tabs>
                <w:tab w:val="left" w:pos="330"/>
              </w:tabs>
              <w:ind w:left="330" w:hanging="330"/>
              <w:jc w:val="thaiDistribute"/>
              <w:rPr>
                <w:rFonts w:hAnsi="Angsana New"/>
                <w:position w:val="0"/>
                <w:sz w:val="20"/>
                <w:szCs w:val="20"/>
              </w:rPr>
            </w:pPr>
            <w:r w:rsidRPr="00A53648">
              <w:rPr>
                <w:rFonts w:hAnsi="Angsana New"/>
                <w:position w:val="0"/>
                <w:sz w:val="20"/>
                <w:szCs w:val="20"/>
              </w:rPr>
              <w:t>Current financial liabilities</w:t>
            </w:r>
          </w:p>
          <w:p w:rsidR="000E4884" w:rsidRPr="00221FCC" w:rsidRDefault="000E4884" w:rsidP="00A53648">
            <w:pPr>
              <w:tabs>
                <w:tab w:val="left" w:pos="175"/>
              </w:tabs>
              <w:ind w:left="175" w:hanging="175"/>
              <w:jc w:val="thaiDistribute"/>
              <w:rPr>
                <w:rFonts w:hAnsi="Angsana New"/>
                <w:position w:val="0"/>
                <w:sz w:val="20"/>
                <w:szCs w:val="20"/>
              </w:rPr>
            </w:pPr>
            <w:r w:rsidRPr="00221FCC">
              <w:rPr>
                <w:rFonts w:hAnsi="Angsana New"/>
                <w:position w:val="0"/>
                <w:sz w:val="20"/>
                <w:szCs w:val="20"/>
              </w:rPr>
              <w:t xml:space="preserve">     (excluding trade and other current payables and current provisions) </w:t>
            </w:r>
          </w:p>
        </w:tc>
        <w:tc>
          <w:tcPr>
            <w:tcW w:w="1417" w:type="dxa"/>
            <w:tcBorders>
              <w:left w:val="nil"/>
              <w:right w:val="nil"/>
            </w:tcBorders>
          </w:tcPr>
          <w:p w:rsidR="000E4884" w:rsidRPr="00221FCC" w:rsidRDefault="000E4884" w:rsidP="00755869">
            <w:pPr>
              <w:pStyle w:val="9"/>
              <w:ind w:right="100"/>
              <w:rPr>
                <w:rFonts w:hAnsi="Angsana New"/>
                <w:b w:val="0"/>
                <w:bCs w:val="0"/>
                <w:position w:val="0"/>
                <w:sz w:val="20"/>
                <w:szCs w:val="20"/>
                <w:u w:val="none"/>
              </w:rPr>
            </w:pPr>
          </w:p>
          <w:p w:rsidR="000E4884" w:rsidRPr="00221FCC" w:rsidRDefault="000E4884" w:rsidP="00755869">
            <w:pPr>
              <w:rPr>
                <w:rFonts w:hAnsi="Angsana New"/>
                <w:position w:val="0"/>
                <w:sz w:val="20"/>
                <w:szCs w:val="20"/>
              </w:rPr>
            </w:pPr>
          </w:p>
          <w:p w:rsidR="000E4884" w:rsidRPr="00221FCC" w:rsidRDefault="000E4884"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4" w:type="dxa"/>
            <w:tcBorders>
              <w:left w:val="nil"/>
              <w:right w:val="nil"/>
            </w:tcBorders>
          </w:tcPr>
          <w:p w:rsidR="000E4884" w:rsidRPr="00221FCC" w:rsidRDefault="000E4884" w:rsidP="00755869">
            <w:pPr>
              <w:pStyle w:val="9"/>
              <w:ind w:right="34"/>
              <w:jc w:val="right"/>
              <w:rPr>
                <w:rFonts w:hAnsi="Angsana New"/>
                <w:b w:val="0"/>
                <w:bCs w:val="0"/>
                <w:position w:val="0"/>
                <w:sz w:val="20"/>
                <w:szCs w:val="20"/>
                <w:u w:val="none"/>
              </w:rPr>
            </w:pPr>
          </w:p>
        </w:tc>
        <w:tc>
          <w:tcPr>
            <w:tcW w:w="1417" w:type="dxa"/>
            <w:tcBorders>
              <w:left w:val="nil"/>
              <w:right w:val="nil"/>
            </w:tcBorders>
          </w:tcPr>
          <w:p w:rsidR="000E4884" w:rsidRPr="00221FCC" w:rsidRDefault="000E4884" w:rsidP="00755869">
            <w:pPr>
              <w:pStyle w:val="9"/>
              <w:ind w:right="100"/>
              <w:rPr>
                <w:rFonts w:hAnsi="Angsana New"/>
                <w:b w:val="0"/>
                <w:bCs w:val="0"/>
                <w:position w:val="0"/>
                <w:sz w:val="20"/>
                <w:szCs w:val="20"/>
                <w:u w:val="none"/>
              </w:rPr>
            </w:pPr>
          </w:p>
          <w:p w:rsidR="000E4884" w:rsidRPr="00221FCC" w:rsidRDefault="000E4884" w:rsidP="00755869">
            <w:pPr>
              <w:rPr>
                <w:rFonts w:hAnsi="Angsana New"/>
                <w:position w:val="0"/>
                <w:sz w:val="20"/>
                <w:szCs w:val="20"/>
              </w:rPr>
            </w:pPr>
          </w:p>
          <w:p w:rsidR="000E4884" w:rsidRPr="00221FCC" w:rsidRDefault="000E4884"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4" w:type="dxa"/>
            <w:tcBorders>
              <w:left w:val="nil"/>
              <w:right w:val="nil"/>
            </w:tcBorders>
          </w:tcPr>
          <w:p w:rsidR="000E4884" w:rsidRPr="00221FCC" w:rsidRDefault="000E4884" w:rsidP="00755869">
            <w:pPr>
              <w:pStyle w:val="9"/>
              <w:ind w:right="33"/>
              <w:jc w:val="right"/>
              <w:rPr>
                <w:rFonts w:hAnsi="Angsana New"/>
                <w:b w:val="0"/>
                <w:bCs w:val="0"/>
                <w:position w:val="0"/>
                <w:sz w:val="20"/>
                <w:szCs w:val="20"/>
                <w:u w:val="none"/>
              </w:rPr>
            </w:pPr>
          </w:p>
        </w:tc>
        <w:tc>
          <w:tcPr>
            <w:tcW w:w="1417" w:type="dxa"/>
            <w:tcBorders>
              <w:left w:val="nil"/>
              <w:right w:val="nil"/>
            </w:tcBorders>
          </w:tcPr>
          <w:p w:rsidR="000E4884" w:rsidRPr="00221FCC" w:rsidRDefault="000E4884" w:rsidP="00755869">
            <w:pPr>
              <w:pStyle w:val="9"/>
              <w:ind w:right="100"/>
              <w:rPr>
                <w:rFonts w:hAnsi="Angsana New"/>
                <w:b w:val="0"/>
                <w:bCs w:val="0"/>
                <w:position w:val="0"/>
                <w:sz w:val="20"/>
                <w:szCs w:val="20"/>
                <w:u w:val="none"/>
              </w:rPr>
            </w:pPr>
          </w:p>
          <w:p w:rsidR="000E4884" w:rsidRPr="00221FCC" w:rsidRDefault="000E4884" w:rsidP="00755869">
            <w:pPr>
              <w:rPr>
                <w:rFonts w:hAnsi="Angsana New"/>
                <w:position w:val="0"/>
                <w:sz w:val="20"/>
                <w:szCs w:val="20"/>
              </w:rPr>
            </w:pPr>
          </w:p>
          <w:p w:rsidR="000E4884" w:rsidRPr="00221FCC" w:rsidRDefault="000E4884"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4" w:type="dxa"/>
            <w:tcBorders>
              <w:left w:val="nil"/>
              <w:right w:val="nil"/>
            </w:tcBorders>
          </w:tcPr>
          <w:p w:rsidR="000E4884" w:rsidRPr="00221FCC" w:rsidRDefault="000E4884" w:rsidP="00755869">
            <w:pPr>
              <w:pStyle w:val="9"/>
              <w:ind w:right="33"/>
              <w:jc w:val="right"/>
              <w:rPr>
                <w:rFonts w:hAnsi="Angsana New"/>
                <w:b w:val="0"/>
                <w:bCs w:val="0"/>
                <w:position w:val="0"/>
                <w:sz w:val="20"/>
                <w:szCs w:val="20"/>
                <w:u w:val="none"/>
              </w:rPr>
            </w:pPr>
          </w:p>
        </w:tc>
        <w:tc>
          <w:tcPr>
            <w:tcW w:w="1417" w:type="dxa"/>
            <w:tcBorders>
              <w:left w:val="nil"/>
              <w:right w:val="nil"/>
            </w:tcBorders>
          </w:tcPr>
          <w:p w:rsidR="000E4884" w:rsidRPr="00221FCC" w:rsidRDefault="000E4884" w:rsidP="00755869">
            <w:pPr>
              <w:pStyle w:val="9"/>
              <w:ind w:right="100"/>
              <w:rPr>
                <w:rFonts w:hAnsi="Angsana New"/>
                <w:b w:val="0"/>
                <w:bCs w:val="0"/>
                <w:position w:val="0"/>
                <w:sz w:val="20"/>
                <w:szCs w:val="20"/>
                <w:u w:val="none"/>
              </w:rPr>
            </w:pPr>
          </w:p>
          <w:p w:rsidR="000E4884" w:rsidRPr="00221FCC" w:rsidRDefault="000E4884" w:rsidP="00755869">
            <w:pPr>
              <w:rPr>
                <w:rFonts w:hAnsi="Angsana New"/>
                <w:position w:val="0"/>
                <w:sz w:val="20"/>
                <w:szCs w:val="20"/>
              </w:rPr>
            </w:pPr>
          </w:p>
          <w:p w:rsidR="000E4884" w:rsidRPr="00221FCC" w:rsidRDefault="000E4884"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4" w:type="dxa"/>
            <w:tcBorders>
              <w:left w:val="nil"/>
              <w:right w:val="nil"/>
            </w:tcBorders>
          </w:tcPr>
          <w:p w:rsidR="000E4884" w:rsidRPr="00221FCC" w:rsidRDefault="000E4884" w:rsidP="00755869">
            <w:pPr>
              <w:pStyle w:val="9"/>
              <w:ind w:right="33"/>
              <w:jc w:val="right"/>
              <w:rPr>
                <w:rFonts w:hAnsi="Angsana New"/>
                <w:b w:val="0"/>
                <w:bCs w:val="0"/>
                <w:position w:val="0"/>
                <w:sz w:val="20"/>
                <w:szCs w:val="20"/>
                <w:u w:val="none"/>
              </w:rPr>
            </w:pPr>
          </w:p>
        </w:tc>
        <w:tc>
          <w:tcPr>
            <w:tcW w:w="1417" w:type="dxa"/>
            <w:tcBorders>
              <w:left w:val="nil"/>
              <w:right w:val="nil"/>
            </w:tcBorders>
          </w:tcPr>
          <w:p w:rsidR="000E4884" w:rsidRPr="00221FCC" w:rsidRDefault="000E4884" w:rsidP="00755869">
            <w:pPr>
              <w:pStyle w:val="9"/>
              <w:ind w:right="34"/>
              <w:jc w:val="right"/>
              <w:rPr>
                <w:rFonts w:hAnsi="Angsana New"/>
                <w:b w:val="0"/>
                <w:bCs w:val="0"/>
                <w:position w:val="0"/>
                <w:sz w:val="20"/>
                <w:szCs w:val="20"/>
                <w:u w:val="none"/>
              </w:rPr>
            </w:pPr>
          </w:p>
          <w:p w:rsidR="000E4884" w:rsidRPr="00221FCC" w:rsidRDefault="000E4884" w:rsidP="00755869">
            <w:pPr>
              <w:pStyle w:val="9"/>
              <w:ind w:right="34"/>
              <w:jc w:val="right"/>
              <w:rPr>
                <w:rFonts w:hAnsi="Angsana New"/>
                <w:b w:val="0"/>
                <w:bCs w:val="0"/>
                <w:position w:val="0"/>
                <w:sz w:val="20"/>
                <w:szCs w:val="20"/>
                <w:u w:val="none"/>
              </w:rPr>
            </w:pPr>
          </w:p>
          <w:p w:rsidR="000E4884" w:rsidRPr="00221FCC" w:rsidRDefault="000E4884" w:rsidP="00755869">
            <w:pPr>
              <w:pStyle w:val="9"/>
              <w:ind w:right="34"/>
              <w:jc w:val="right"/>
              <w:rPr>
                <w:rFonts w:hAnsi="Angsana New"/>
                <w:b w:val="0"/>
                <w:bCs w:val="0"/>
                <w:position w:val="0"/>
                <w:sz w:val="20"/>
                <w:szCs w:val="20"/>
                <w:u w:val="none"/>
              </w:rPr>
            </w:pPr>
            <w:r w:rsidRPr="00221FCC">
              <w:rPr>
                <w:rFonts w:hAnsi="Angsana New"/>
                <w:b w:val="0"/>
                <w:bCs w:val="0"/>
                <w:position w:val="0"/>
                <w:sz w:val="20"/>
                <w:szCs w:val="20"/>
                <w:u w:val="none"/>
                <w:cs/>
              </w:rPr>
              <w:t>(10,734</w:t>
            </w:r>
            <w:r w:rsidRPr="00221FCC">
              <w:rPr>
                <w:rFonts w:hAnsi="Angsana New"/>
                <w:b w:val="0"/>
                <w:bCs w:val="0"/>
                <w:position w:val="0"/>
                <w:sz w:val="20"/>
                <w:szCs w:val="20"/>
                <w:u w:val="none"/>
              </w:rPr>
              <w:t>,571.18</w:t>
            </w:r>
            <w:r w:rsidRPr="00221FCC">
              <w:rPr>
                <w:rFonts w:hAnsi="Angsana New"/>
                <w:b w:val="0"/>
                <w:bCs w:val="0"/>
                <w:position w:val="0"/>
                <w:sz w:val="20"/>
                <w:szCs w:val="20"/>
                <w:u w:val="none"/>
                <w:cs/>
              </w:rPr>
              <w:t>)</w:t>
            </w:r>
          </w:p>
        </w:tc>
        <w:tc>
          <w:tcPr>
            <w:tcW w:w="284" w:type="dxa"/>
            <w:tcBorders>
              <w:left w:val="nil"/>
              <w:right w:val="nil"/>
            </w:tcBorders>
          </w:tcPr>
          <w:p w:rsidR="000E4884" w:rsidRPr="00221FCC" w:rsidRDefault="000E4884" w:rsidP="00755869">
            <w:pPr>
              <w:pStyle w:val="9"/>
              <w:ind w:right="34"/>
              <w:jc w:val="right"/>
              <w:rPr>
                <w:rFonts w:hAnsi="Angsana New"/>
                <w:b w:val="0"/>
                <w:bCs w:val="0"/>
                <w:position w:val="0"/>
                <w:sz w:val="20"/>
                <w:szCs w:val="20"/>
                <w:highlight w:val="red"/>
                <w:u w:val="none"/>
              </w:rPr>
            </w:pPr>
          </w:p>
        </w:tc>
        <w:tc>
          <w:tcPr>
            <w:tcW w:w="1417" w:type="dxa"/>
            <w:tcBorders>
              <w:left w:val="nil"/>
              <w:right w:val="nil"/>
            </w:tcBorders>
          </w:tcPr>
          <w:p w:rsidR="000E4884" w:rsidRPr="00221FCC" w:rsidRDefault="000E4884" w:rsidP="00755869">
            <w:pPr>
              <w:pStyle w:val="9"/>
              <w:ind w:right="100"/>
              <w:rPr>
                <w:rFonts w:hAnsi="Angsana New"/>
                <w:b w:val="0"/>
                <w:bCs w:val="0"/>
                <w:position w:val="0"/>
                <w:sz w:val="20"/>
                <w:szCs w:val="20"/>
                <w:u w:val="none"/>
              </w:rPr>
            </w:pPr>
          </w:p>
          <w:p w:rsidR="000E4884" w:rsidRPr="00221FCC" w:rsidRDefault="000E4884" w:rsidP="00755869">
            <w:pPr>
              <w:pStyle w:val="9"/>
              <w:ind w:right="100"/>
              <w:rPr>
                <w:rFonts w:hAnsi="Angsana New"/>
                <w:b w:val="0"/>
                <w:bCs w:val="0"/>
                <w:position w:val="0"/>
                <w:sz w:val="20"/>
                <w:szCs w:val="20"/>
                <w:u w:val="none"/>
              </w:rPr>
            </w:pPr>
          </w:p>
          <w:p w:rsidR="000E4884" w:rsidRPr="00221FCC" w:rsidRDefault="000E4884"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4" w:type="dxa"/>
            <w:tcBorders>
              <w:left w:val="nil"/>
              <w:right w:val="nil"/>
            </w:tcBorders>
          </w:tcPr>
          <w:p w:rsidR="000E4884" w:rsidRPr="00221FCC" w:rsidRDefault="000E4884" w:rsidP="00755869">
            <w:pPr>
              <w:pStyle w:val="9"/>
              <w:ind w:right="100"/>
              <w:jc w:val="right"/>
              <w:rPr>
                <w:rFonts w:hAnsi="Angsana New"/>
                <w:b w:val="0"/>
                <w:bCs w:val="0"/>
                <w:position w:val="0"/>
                <w:sz w:val="20"/>
                <w:szCs w:val="20"/>
                <w:u w:val="none"/>
              </w:rPr>
            </w:pPr>
          </w:p>
        </w:tc>
        <w:tc>
          <w:tcPr>
            <w:tcW w:w="1417" w:type="dxa"/>
            <w:tcBorders>
              <w:left w:val="nil"/>
              <w:right w:val="nil"/>
            </w:tcBorders>
          </w:tcPr>
          <w:p w:rsidR="000E4884" w:rsidRPr="00221FCC" w:rsidRDefault="000E4884" w:rsidP="002B1145">
            <w:pPr>
              <w:pStyle w:val="9"/>
              <w:ind w:right="34"/>
              <w:jc w:val="right"/>
              <w:rPr>
                <w:rFonts w:hAnsi="Angsana New"/>
                <w:b w:val="0"/>
                <w:bCs w:val="0"/>
                <w:position w:val="0"/>
                <w:sz w:val="20"/>
                <w:szCs w:val="20"/>
                <w:u w:val="none"/>
              </w:rPr>
            </w:pPr>
          </w:p>
          <w:p w:rsidR="000E4884" w:rsidRPr="00221FCC" w:rsidRDefault="000E4884" w:rsidP="002B1145">
            <w:pPr>
              <w:pStyle w:val="9"/>
              <w:ind w:right="34"/>
              <w:jc w:val="right"/>
              <w:rPr>
                <w:rFonts w:hAnsi="Angsana New"/>
                <w:b w:val="0"/>
                <w:bCs w:val="0"/>
                <w:position w:val="0"/>
                <w:sz w:val="20"/>
                <w:szCs w:val="20"/>
                <w:u w:val="none"/>
              </w:rPr>
            </w:pPr>
          </w:p>
          <w:p w:rsidR="000E4884" w:rsidRPr="00221FCC" w:rsidRDefault="000E4884" w:rsidP="002B1145">
            <w:pPr>
              <w:pStyle w:val="9"/>
              <w:ind w:right="34"/>
              <w:jc w:val="right"/>
              <w:rPr>
                <w:rFonts w:hAnsi="Angsana New"/>
                <w:b w:val="0"/>
                <w:bCs w:val="0"/>
                <w:position w:val="0"/>
                <w:sz w:val="20"/>
                <w:szCs w:val="20"/>
                <w:u w:val="none"/>
                <w:cs/>
              </w:rPr>
            </w:pPr>
            <w:r w:rsidRPr="00221FCC">
              <w:rPr>
                <w:rFonts w:hAnsi="Angsana New"/>
                <w:b w:val="0"/>
                <w:bCs w:val="0"/>
                <w:position w:val="0"/>
                <w:sz w:val="20"/>
                <w:szCs w:val="20"/>
                <w:u w:val="none"/>
              </w:rPr>
              <w:t>(</w:t>
            </w:r>
            <w:r w:rsidRPr="00221FCC">
              <w:rPr>
                <w:rFonts w:hAnsi="Angsana New"/>
                <w:b w:val="0"/>
                <w:bCs w:val="0"/>
                <w:position w:val="0"/>
                <w:sz w:val="20"/>
                <w:szCs w:val="20"/>
                <w:u w:val="none"/>
                <w:cs/>
              </w:rPr>
              <w:t>10</w:t>
            </w:r>
            <w:r w:rsidRPr="00221FCC">
              <w:rPr>
                <w:rFonts w:hAnsi="Angsana New"/>
                <w:b w:val="0"/>
                <w:bCs w:val="0"/>
                <w:position w:val="0"/>
                <w:sz w:val="20"/>
                <w:szCs w:val="20"/>
                <w:u w:val="none"/>
              </w:rPr>
              <w:t>,</w:t>
            </w:r>
            <w:r w:rsidRPr="00221FCC">
              <w:rPr>
                <w:rFonts w:hAnsi="Angsana New"/>
                <w:b w:val="0"/>
                <w:bCs w:val="0"/>
                <w:position w:val="0"/>
                <w:sz w:val="20"/>
                <w:szCs w:val="20"/>
                <w:u w:val="none"/>
                <w:cs/>
              </w:rPr>
              <w:t>734</w:t>
            </w:r>
            <w:r w:rsidRPr="00221FCC">
              <w:rPr>
                <w:rFonts w:hAnsi="Angsana New"/>
                <w:b w:val="0"/>
                <w:bCs w:val="0"/>
                <w:position w:val="0"/>
                <w:sz w:val="20"/>
                <w:szCs w:val="20"/>
                <w:u w:val="none"/>
              </w:rPr>
              <w:t>,</w:t>
            </w:r>
            <w:r w:rsidRPr="00221FCC">
              <w:rPr>
                <w:rFonts w:hAnsi="Angsana New"/>
                <w:b w:val="0"/>
                <w:bCs w:val="0"/>
                <w:position w:val="0"/>
                <w:sz w:val="20"/>
                <w:szCs w:val="20"/>
                <w:u w:val="none"/>
                <w:cs/>
              </w:rPr>
              <w:t>571.18</w:t>
            </w:r>
            <w:r w:rsidRPr="00221FCC">
              <w:rPr>
                <w:rFonts w:hAnsi="Angsana New"/>
                <w:b w:val="0"/>
                <w:bCs w:val="0"/>
                <w:position w:val="0"/>
                <w:sz w:val="20"/>
                <w:szCs w:val="20"/>
                <w:u w:val="none"/>
              </w:rPr>
              <w:t>)</w:t>
            </w:r>
          </w:p>
        </w:tc>
        <w:tc>
          <w:tcPr>
            <w:tcW w:w="284" w:type="dxa"/>
            <w:tcBorders>
              <w:left w:val="nil"/>
              <w:right w:val="nil"/>
            </w:tcBorders>
          </w:tcPr>
          <w:p w:rsidR="000E4884" w:rsidRPr="00221FCC" w:rsidRDefault="000E4884" w:rsidP="00755869">
            <w:pPr>
              <w:pStyle w:val="9"/>
              <w:ind w:right="100"/>
              <w:rPr>
                <w:rFonts w:hAnsi="Angsana New"/>
                <w:b w:val="0"/>
                <w:bCs w:val="0"/>
                <w:position w:val="0"/>
                <w:sz w:val="20"/>
                <w:szCs w:val="20"/>
                <w:u w:val="none"/>
              </w:rPr>
            </w:pPr>
          </w:p>
        </w:tc>
        <w:tc>
          <w:tcPr>
            <w:tcW w:w="1417" w:type="dxa"/>
            <w:tcBorders>
              <w:left w:val="nil"/>
              <w:right w:val="nil"/>
            </w:tcBorders>
          </w:tcPr>
          <w:p w:rsidR="000E4884" w:rsidRPr="00221FCC" w:rsidRDefault="000E4884" w:rsidP="00755869">
            <w:pPr>
              <w:pStyle w:val="9"/>
              <w:ind w:right="100"/>
              <w:rPr>
                <w:rFonts w:hAnsi="Angsana New"/>
                <w:b w:val="0"/>
                <w:bCs w:val="0"/>
                <w:position w:val="0"/>
                <w:sz w:val="20"/>
                <w:szCs w:val="20"/>
                <w:u w:val="none"/>
              </w:rPr>
            </w:pPr>
          </w:p>
          <w:p w:rsidR="000E4884" w:rsidRPr="00221FCC" w:rsidRDefault="000E4884" w:rsidP="00755869">
            <w:pPr>
              <w:rPr>
                <w:rFonts w:hAnsi="Angsana New"/>
                <w:position w:val="0"/>
                <w:sz w:val="20"/>
                <w:szCs w:val="20"/>
              </w:rPr>
            </w:pPr>
          </w:p>
          <w:p w:rsidR="000E4884" w:rsidRPr="00221FCC" w:rsidRDefault="000E4884"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r>
      <w:tr w:rsidR="000E4884" w:rsidRPr="00221FCC" w:rsidTr="00364DC6">
        <w:tc>
          <w:tcPr>
            <w:tcW w:w="2836" w:type="dxa"/>
            <w:tcBorders>
              <w:top w:val="nil"/>
              <w:left w:val="nil"/>
              <w:bottom w:val="nil"/>
              <w:right w:val="nil"/>
            </w:tcBorders>
          </w:tcPr>
          <w:p w:rsidR="000E4884" w:rsidRPr="00221FCC" w:rsidRDefault="000E4884" w:rsidP="00A53648">
            <w:pPr>
              <w:tabs>
                <w:tab w:val="left" w:pos="330"/>
              </w:tabs>
              <w:ind w:left="330" w:hanging="330"/>
              <w:jc w:val="thaiDistribute"/>
              <w:rPr>
                <w:rFonts w:hAnsi="Angsana New"/>
                <w:position w:val="0"/>
                <w:sz w:val="20"/>
                <w:szCs w:val="20"/>
              </w:rPr>
            </w:pPr>
            <w:r w:rsidRPr="00A53648">
              <w:rPr>
                <w:rFonts w:hAnsi="Angsana New"/>
                <w:position w:val="0"/>
                <w:sz w:val="20"/>
                <w:szCs w:val="20"/>
              </w:rPr>
              <w:t>Non-current financial liabilities</w:t>
            </w:r>
          </w:p>
          <w:p w:rsidR="000E4884" w:rsidRPr="00221FCC" w:rsidRDefault="000E4884" w:rsidP="000764A3">
            <w:pPr>
              <w:tabs>
                <w:tab w:val="left" w:pos="175"/>
              </w:tabs>
              <w:ind w:left="175" w:hanging="175"/>
              <w:jc w:val="thaiDistribute"/>
              <w:rPr>
                <w:rFonts w:hAnsi="Angsana New"/>
                <w:position w:val="0"/>
                <w:sz w:val="20"/>
                <w:szCs w:val="20"/>
              </w:rPr>
            </w:pPr>
            <w:r w:rsidRPr="00221FCC">
              <w:rPr>
                <w:rFonts w:hAnsi="Angsana New"/>
                <w:position w:val="0"/>
                <w:sz w:val="20"/>
                <w:szCs w:val="20"/>
              </w:rPr>
              <w:t xml:space="preserve">     (excluding trade and other non-current </w:t>
            </w:r>
            <w:r w:rsidR="000764A3">
              <w:rPr>
                <w:rFonts w:hAnsi="Angsana New"/>
                <w:position w:val="0"/>
                <w:sz w:val="20"/>
                <w:szCs w:val="20"/>
              </w:rPr>
              <w:t xml:space="preserve">             </w:t>
            </w:r>
            <w:r w:rsidRPr="00221FCC">
              <w:rPr>
                <w:rFonts w:hAnsi="Angsana New"/>
                <w:position w:val="0"/>
                <w:sz w:val="20"/>
                <w:szCs w:val="20"/>
              </w:rPr>
              <w:t>payables and non-current provisions)</w:t>
            </w:r>
          </w:p>
        </w:tc>
        <w:tc>
          <w:tcPr>
            <w:tcW w:w="1417" w:type="dxa"/>
            <w:tcBorders>
              <w:left w:val="nil"/>
              <w:bottom w:val="single" w:sz="4" w:space="0" w:color="auto"/>
              <w:right w:val="nil"/>
            </w:tcBorders>
          </w:tcPr>
          <w:p w:rsidR="000E4884" w:rsidRPr="00221FCC" w:rsidRDefault="000E4884" w:rsidP="00755869">
            <w:pPr>
              <w:pStyle w:val="9"/>
              <w:ind w:right="100"/>
              <w:rPr>
                <w:rFonts w:hAnsi="Angsana New"/>
                <w:b w:val="0"/>
                <w:bCs w:val="0"/>
                <w:position w:val="0"/>
                <w:sz w:val="20"/>
                <w:szCs w:val="20"/>
                <w:u w:val="none"/>
              </w:rPr>
            </w:pPr>
          </w:p>
          <w:p w:rsidR="000E4884" w:rsidRPr="00221FCC" w:rsidRDefault="000E4884" w:rsidP="00755869">
            <w:pPr>
              <w:rPr>
                <w:rFonts w:hAnsi="Angsana New"/>
                <w:position w:val="0"/>
                <w:sz w:val="20"/>
                <w:szCs w:val="20"/>
              </w:rPr>
            </w:pPr>
          </w:p>
          <w:p w:rsidR="000E4884" w:rsidRPr="00221FCC" w:rsidRDefault="000E4884"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4" w:type="dxa"/>
            <w:tcBorders>
              <w:left w:val="nil"/>
              <w:right w:val="nil"/>
            </w:tcBorders>
          </w:tcPr>
          <w:p w:rsidR="000E4884" w:rsidRPr="00221FCC" w:rsidRDefault="000E4884" w:rsidP="00755869">
            <w:pPr>
              <w:pStyle w:val="9"/>
              <w:ind w:right="34"/>
              <w:jc w:val="right"/>
              <w:rPr>
                <w:rFonts w:hAnsi="Angsana New"/>
                <w:b w:val="0"/>
                <w:bCs w:val="0"/>
                <w:position w:val="0"/>
                <w:sz w:val="20"/>
                <w:szCs w:val="20"/>
                <w:u w:val="none"/>
              </w:rPr>
            </w:pPr>
          </w:p>
        </w:tc>
        <w:tc>
          <w:tcPr>
            <w:tcW w:w="1417" w:type="dxa"/>
            <w:tcBorders>
              <w:left w:val="nil"/>
              <w:bottom w:val="single" w:sz="4" w:space="0" w:color="auto"/>
              <w:right w:val="nil"/>
            </w:tcBorders>
          </w:tcPr>
          <w:p w:rsidR="000E4884" w:rsidRPr="00221FCC" w:rsidRDefault="000E4884" w:rsidP="00755869">
            <w:pPr>
              <w:pStyle w:val="9"/>
              <w:ind w:right="100"/>
              <w:rPr>
                <w:rFonts w:hAnsi="Angsana New"/>
                <w:b w:val="0"/>
                <w:bCs w:val="0"/>
                <w:position w:val="0"/>
                <w:sz w:val="20"/>
                <w:szCs w:val="20"/>
                <w:u w:val="none"/>
              </w:rPr>
            </w:pPr>
          </w:p>
          <w:p w:rsidR="000E4884" w:rsidRPr="00221FCC" w:rsidRDefault="000E4884" w:rsidP="00755869">
            <w:pPr>
              <w:rPr>
                <w:rFonts w:hAnsi="Angsana New"/>
                <w:position w:val="0"/>
                <w:sz w:val="20"/>
                <w:szCs w:val="20"/>
              </w:rPr>
            </w:pPr>
          </w:p>
          <w:p w:rsidR="000E4884" w:rsidRPr="00221FCC" w:rsidRDefault="000E4884"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4" w:type="dxa"/>
            <w:tcBorders>
              <w:left w:val="nil"/>
              <w:right w:val="nil"/>
            </w:tcBorders>
          </w:tcPr>
          <w:p w:rsidR="000E4884" w:rsidRPr="00221FCC" w:rsidRDefault="000E4884" w:rsidP="00755869">
            <w:pPr>
              <w:pStyle w:val="9"/>
              <w:ind w:right="33"/>
              <w:jc w:val="right"/>
              <w:rPr>
                <w:rFonts w:hAnsi="Angsana New"/>
                <w:b w:val="0"/>
                <w:bCs w:val="0"/>
                <w:position w:val="0"/>
                <w:sz w:val="20"/>
                <w:szCs w:val="20"/>
                <w:u w:val="none"/>
              </w:rPr>
            </w:pPr>
          </w:p>
        </w:tc>
        <w:tc>
          <w:tcPr>
            <w:tcW w:w="1417" w:type="dxa"/>
            <w:tcBorders>
              <w:left w:val="nil"/>
              <w:bottom w:val="single" w:sz="4" w:space="0" w:color="auto"/>
              <w:right w:val="nil"/>
            </w:tcBorders>
          </w:tcPr>
          <w:p w:rsidR="000E4884" w:rsidRPr="00221FCC" w:rsidRDefault="000E4884" w:rsidP="00755869">
            <w:pPr>
              <w:pStyle w:val="9"/>
              <w:ind w:right="100"/>
              <w:rPr>
                <w:rFonts w:hAnsi="Angsana New"/>
                <w:b w:val="0"/>
                <w:bCs w:val="0"/>
                <w:position w:val="0"/>
                <w:sz w:val="20"/>
                <w:szCs w:val="20"/>
                <w:u w:val="none"/>
              </w:rPr>
            </w:pPr>
          </w:p>
          <w:p w:rsidR="000E4884" w:rsidRPr="00221FCC" w:rsidRDefault="000E4884" w:rsidP="00755869">
            <w:pPr>
              <w:rPr>
                <w:rFonts w:hAnsi="Angsana New"/>
                <w:position w:val="0"/>
                <w:sz w:val="20"/>
                <w:szCs w:val="20"/>
              </w:rPr>
            </w:pPr>
          </w:p>
          <w:p w:rsidR="000E4884" w:rsidRPr="00221FCC" w:rsidRDefault="000E4884"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4" w:type="dxa"/>
            <w:tcBorders>
              <w:left w:val="nil"/>
              <w:right w:val="nil"/>
            </w:tcBorders>
          </w:tcPr>
          <w:p w:rsidR="000E4884" w:rsidRPr="00221FCC" w:rsidRDefault="000E4884" w:rsidP="00755869">
            <w:pPr>
              <w:pStyle w:val="9"/>
              <w:ind w:right="33"/>
              <w:jc w:val="right"/>
              <w:rPr>
                <w:rFonts w:hAnsi="Angsana New"/>
                <w:b w:val="0"/>
                <w:bCs w:val="0"/>
                <w:position w:val="0"/>
                <w:sz w:val="20"/>
                <w:szCs w:val="20"/>
                <w:u w:val="none"/>
              </w:rPr>
            </w:pPr>
          </w:p>
        </w:tc>
        <w:tc>
          <w:tcPr>
            <w:tcW w:w="1417" w:type="dxa"/>
            <w:tcBorders>
              <w:left w:val="nil"/>
              <w:bottom w:val="single" w:sz="4" w:space="0" w:color="auto"/>
              <w:right w:val="nil"/>
            </w:tcBorders>
          </w:tcPr>
          <w:p w:rsidR="000E4884" w:rsidRPr="00221FCC" w:rsidRDefault="000E4884" w:rsidP="00755869">
            <w:pPr>
              <w:pStyle w:val="9"/>
              <w:ind w:right="100"/>
              <w:rPr>
                <w:rFonts w:hAnsi="Angsana New"/>
                <w:b w:val="0"/>
                <w:bCs w:val="0"/>
                <w:position w:val="0"/>
                <w:sz w:val="20"/>
                <w:szCs w:val="20"/>
                <w:u w:val="none"/>
              </w:rPr>
            </w:pPr>
          </w:p>
          <w:p w:rsidR="000E4884" w:rsidRPr="00221FCC" w:rsidRDefault="000E4884" w:rsidP="00755869">
            <w:pPr>
              <w:rPr>
                <w:rFonts w:hAnsi="Angsana New"/>
                <w:position w:val="0"/>
                <w:sz w:val="20"/>
                <w:szCs w:val="20"/>
              </w:rPr>
            </w:pPr>
          </w:p>
          <w:p w:rsidR="000E4884" w:rsidRPr="00221FCC" w:rsidRDefault="000E4884" w:rsidP="00755869">
            <w:pPr>
              <w:pStyle w:val="9"/>
              <w:ind w:right="100"/>
              <w:rPr>
                <w:rFonts w:hAnsi="Angsana New"/>
                <w:b w:val="0"/>
                <w:bCs w:val="0"/>
                <w:position w:val="0"/>
                <w:sz w:val="20"/>
                <w:szCs w:val="20"/>
                <w:u w:val="none"/>
                <w:cs/>
              </w:rPr>
            </w:pPr>
            <w:r w:rsidRPr="00221FCC">
              <w:rPr>
                <w:rFonts w:hAnsi="Angsana New"/>
                <w:b w:val="0"/>
                <w:bCs w:val="0"/>
                <w:position w:val="0"/>
                <w:sz w:val="20"/>
                <w:szCs w:val="20"/>
                <w:u w:val="none"/>
                <w:cs/>
              </w:rPr>
              <w:t>-</w:t>
            </w:r>
          </w:p>
        </w:tc>
        <w:tc>
          <w:tcPr>
            <w:tcW w:w="284" w:type="dxa"/>
            <w:tcBorders>
              <w:left w:val="nil"/>
              <w:right w:val="nil"/>
            </w:tcBorders>
          </w:tcPr>
          <w:p w:rsidR="000E4884" w:rsidRPr="00221FCC" w:rsidRDefault="000E4884" w:rsidP="00755869">
            <w:pPr>
              <w:pStyle w:val="9"/>
              <w:ind w:right="33"/>
              <w:jc w:val="right"/>
              <w:rPr>
                <w:rFonts w:hAnsi="Angsana New"/>
                <w:b w:val="0"/>
                <w:bCs w:val="0"/>
                <w:position w:val="0"/>
                <w:sz w:val="20"/>
                <w:szCs w:val="20"/>
                <w:u w:val="none"/>
              </w:rPr>
            </w:pPr>
          </w:p>
        </w:tc>
        <w:tc>
          <w:tcPr>
            <w:tcW w:w="1417" w:type="dxa"/>
            <w:tcBorders>
              <w:left w:val="nil"/>
              <w:bottom w:val="single" w:sz="4" w:space="0" w:color="auto"/>
              <w:right w:val="nil"/>
            </w:tcBorders>
          </w:tcPr>
          <w:p w:rsidR="000E4884" w:rsidRPr="00221FCC" w:rsidRDefault="000E4884" w:rsidP="00755869">
            <w:pPr>
              <w:pStyle w:val="9"/>
              <w:ind w:right="34"/>
              <w:jc w:val="right"/>
              <w:rPr>
                <w:rFonts w:hAnsi="Angsana New"/>
                <w:b w:val="0"/>
                <w:bCs w:val="0"/>
                <w:position w:val="0"/>
                <w:sz w:val="20"/>
                <w:szCs w:val="20"/>
                <w:u w:val="none"/>
              </w:rPr>
            </w:pPr>
          </w:p>
          <w:p w:rsidR="000E4884" w:rsidRPr="00221FCC" w:rsidRDefault="000E4884" w:rsidP="00755869">
            <w:pPr>
              <w:pStyle w:val="9"/>
              <w:ind w:right="34"/>
              <w:jc w:val="right"/>
              <w:rPr>
                <w:rFonts w:hAnsi="Angsana New"/>
                <w:b w:val="0"/>
                <w:bCs w:val="0"/>
                <w:position w:val="0"/>
                <w:sz w:val="20"/>
                <w:szCs w:val="20"/>
                <w:u w:val="none"/>
              </w:rPr>
            </w:pPr>
          </w:p>
          <w:p w:rsidR="000E4884" w:rsidRPr="00221FCC" w:rsidRDefault="000E4884" w:rsidP="00755869">
            <w:pPr>
              <w:pStyle w:val="9"/>
              <w:ind w:right="34"/>
              <w:jc w:val="right"/>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4" w:type="dxa"/>
            <w:tcBorders>
              <w:left w:val="nil"/>
              <w:right w:val="nil"/>
            </w:tcBorders>
          </w:tcPr>
          <w:p w:rsidR="000E4884" w:rsidRPr="00221FCC" w:rsidRDefault="000E4884" w:rsidP="00755869">
            <w:pPr>
              <w:pStyle w:val="9"/>
              <w:ind w:right="34"/>
              <w:jc w:val="right"/>
              <w:rPr>
                <w:rFonts w:hAnsi="Angsana New"/>
                <w:b w:val="0"/>
                <w:bCs w:val="0"/>
                <w:position w:val="0"/>
                <w:sz w:val="20"/>
                <w:szCs w:val="20"/>
                <w:highlight w:val="red"/>
                <w:u w:val="none"/>
              </w:rPr>
            </w:pPr>
          </w:p>
        </w:tc>
        <w:tc>
          <w:tcPr>
            <w:tcW w:w="1417" w:type="dxa"/>
            <w:tcBorders>
              <w:left w:val="nil"/>
              <w:bottom w:val="single" w:sz="4" w:space="0" w:color="auto"/>
              <w:right w:val="nil"/>
            </w:tcBorders>
          </w:tcPr>
          <w:p w:rsidR="000E4884" w:rsidRPr="00221FCC" w:rsidRDefault="000E4884" w:rsidP="00755869">
            <w:pPr>
              <w:pStyle w:val="9"/>
              <w:ind w:right="100"/>
              <w:rPr>
                <w:rFonts w:hAnsi="Angsana New"/>
                <w:b w:val="0"/>
                <w:bCs w:val="0"/>
                <w:position w:val="0"/>
                <w:sz w:val="20"/>
                <w:szCs w:val="20"/>
                <w:u w:val="none"/>
              </w:rPr>
            </w:pPr>
          </w:p>
          <w:p w:rsidR="000E4884" w:rsidRPr="00221FCC" w:rsidRDefault="000E4884" w:rsidP="00755869">
            <w:pPr>
              <w:pStyle w:val="9"/>
              <w:ind w:right="100"/>
              <w:rPr>
                <w:rFonts w:hAnsi="Angsana New"/>
                <w:b w:val="0"/>
                <w:bCs w:val="0"/>
                <w:position w:val="0"/>
                <w:sz w:val="20"/>
                <w:szCs w:val="20"/>
                <w:u w:val="none"/>
              </w:rPr>
            </w:pPr>
          </w:p>
          <w:p w:rsidR="000E4884" w:rsidRPr="00221FCC" w:rsidRDefault="000E4884"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4" w:type="dxa"/>
            <w:tcBorders>
              <w:left w:val="nil"/>
              <w:right w:val="nil"/>
            </w:tcBorders>
          </w:tcPr>
          <w:p w:rsidR="000E4884" w:rsidRPr="00221FCC" w:rsidRDefault="000E4884" w:rsidP="00755869">
            <w:pPr>
              <w:pStyle w:val="9"/>
              <w:ind w:right="100"/>
              <w:jc w:val="right"/>
              <w:rPr>
                <w:rFonts w:hAnsi="Angsana New"/>
                <w:b w:val="0"/>
                <w:bCs w:val="0"/>
                <w:position w:val="0"/>
                <w:sz w:val="20"/>
                <w:szCs w:val="20"/>
                <w:u w:val="none"/>
              </w:rPr>
            </w:pPr>
          </w:p>
        </w:tc>
        <w:tc>
          <w:tcPr>
            <w:tcW w:w="1417" w:type="dxa"/>
            <w:tcBorders>
              <w:left w:val="nil"/>
              <w:bottom w:val="single" w:sz="4" w:space="0" w:color="auto"/>
              <w:right w:val="nil"/>
            </w:tcBorders>
          </w:tcPr>
          <w:p w:rsidR="000E4884" w:rsidRPr="00221FCC" w:rsidRDefault="000E4884" w:rsidP="000E4884">
            <w:pPr>
              <w:pStyle w:val="9"/>
              <w:ind w:right="34"/>
              <w:jc w:val="right"/>
              <w:rPr>
                <w:rFonts w:hAnsi="Angsana New"/>
                <w:b w:val="0"/>
                <w:bCs w:val="0"/>
                <w:position w:val="0"/>
                <w:sz w:val="20"/>
                <w:szCs w:val="20"/>
                <w:u w:val="none"/>
              </w:rPr>
            </w:pPr>
          </w:p>
          <w:p w:rsidR="000E4884" w:rsidRPr="00221FCC" w:rsidRDefault="000E4884" w:rsidP="000E4884">
            <w:pPr>
              <w:ind w:right="34"/>
              <w:jc w:val="right"/>
              <w:rPr>
                <w:rFonts w:hAnsi="Angsana New"/>
                <w:position w:val="0"/>
                <w:sz w:val="20"/>
                <w:szCs w:val="20"/>
              </w:rPr>
            </w:pPr>
          </w:p>
          <w:p w:rsidR="000E4884" w:rsidRPr="00221FCC" w:rsidRDefault="000E4884" w:rsidP="000E4884">
            <w:pPr>
              <w:pStyle w:val="9"/>
              <w:ind w:right="34"/>
              <w:jc w:val="right"/>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4" w:type="dxa"/>
            <w:tcBorders>
              <w:left w:val="nil"/>
              <w:right w:val="nil"/>
            </w:tcBorders>
          </w:tcPr>
          <w:p w:rsidR="000E4884" w:rsidRPr="00221FCC" w:rsidRDefault="000E4884" w:rsidP="00755869">
            <w:pPr>
              <w:pStyle w:val="9"/>
              <w:ind w:right="100"/>
              <w:rPr>
                <w:rFonts w:hAnsi="Angsana New"/>
                <w:b w:val="0"/>
                <w:bCs w:val="0"/>
                <w:position w:val="0"/>
                <w:sz w:val="20"/>
                <w:szCs w:val="20"/>
                <w:u w:val="none"/>
              </w:rPr>
            </w:pPr>
          </w:p>
        </w:tc>
        <w:tc>
          <w:tcPr>
            <w:tcW w:w="1417" w:type="dxa"/>
            <w:tcBorders>
              <w:left w:val="nil"/>
              <w:bottom w:val="single" w:sz="4" w:space="0" w:color="auto"/>
              <w:right w:val="nil"/>
            </w:tcBorders>
          </w:tcPr>
          <w:p w:rsidR="000E4884" w:rsidRPr="00221FCC" w:rsidRDefault="000E4884" w:rsidP="00755869">
            <w:pPr>
              <w:pStyle w:val="9"/>
              <w:ind w:right="100"/>
              <w:rPr>
                <w:rFonts w:hAnsi="Angsana New"/>
                <w:b w:val="0"/>
                <w:bCs w:val="0"/>
                <w:position w:val="0"/>
                <w:sz w:val="20"/>
                <w:szCs w:val="20"/>
                <w:u w:val="none"/>
              </w:rPr>
            </w:pPr>
          </w:p>
          <w:p w:rsidR="000E4884" w:rsidRPr="00221FCC" w:rsidRDefault="000E4884" w:rsidP="00755869">
            <w:pPr>
              <w:rPr>
                <w:rFonts w:hAnsi="Angsana New"/>
                <w:position w:val="0"/>
                <w:sz w:val="20"/>
                <w:szCs w:val="20"/>
              </w:rPr>
            </w:pPr>
          </w:p>
          <w:p w:rsidR="000E4884" w:rsidRPr="00221FCC" w:rsidRDefault="000E4884"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r>
      <w:tr w:rsidR="000E4884" w:rsidRPr="00221FCC" w:rsidTr="00364DC6">
        <w:tc>
          <w:tcPr>
            <w:tcW w:w="2836" w:type="dxa"/>
            <w:tcBorders>
              <w:top w:val="nil"/>
              <w:left w:val="nil"/>
              <w:bottom w:val="nil"/>
              <w:right w:val="nil"/>
            </w:tcBorders>
          </w:tcPr>
          <w:p w:rsidR="000E4884" w:rsidRPr="00221FCC" w:rsidRDefault="000E4884" w:rsidP="00F20CAD">
            <w:pPr>
              <w:tabs>
                <w:tab w:val="left" w:pos="330"/>
              </w:tabs>
              <w:ind w:left="690" w:hanging="654"/>
              <w:jc w:val="thaiDistribute"/>
              <w:rPr>
                <w:rFonts w:hAnsi="Angsana New"/>
                <w:position w:val="0"/>
                <w:sz w:val="20"/>
                <w:szCs w:val="20"/>
              </w:rPr>
            </w:pPr>
            <w:r w:rsidRPr="00221FCC">
              <w:rPr>
                <w:rFonts w:hAnsi="Angsana New"/>
                <w:position w:val="0"/>
                <w:sz w:val="20"/>
                <w:szCs w:val="20"/>
              </w:rPr>
              <w:t>Net assets</w:t>
            </w:r>
          </w:p>
        </w:tc>
        <w:tc>
          <w:tcPr>
            <w:tcW w:w="1417" w:type="dxa"/>
            <w:tcBorders>
              <w:top w:val="single" w:sz="4" w:space="0" w:color="auto"/>
              <w:left w:val="nil"/>
              <w:bottom w:val="double" w:sz="4" w:space="0" w:color="auto"/>
              <w:right w:val="nil"/>
            </w:tcBorders>
          </w:tcPr>
          <w:p w:rsidR="000E4884" w:rsidRPr="00221FCC" w:rsidRDefault="000E4884" w:rsidP="00755869">
            <w:pPr>
              <w:pStyle w:val="9"/>
              <w:ind w:right="34"/>
              <w:jc w:val="right"/>
              <w:rPr>
                <w:rFonts w:hAnsi="Angsana New"/>
                <w:b w:val="0"/>
                <w:bCs w:val="0"/>
                <w:position w:val="0"/>
                <w:sz w:val="20"/>
                <w:szCs w:val="20"/>
                <w:u w:val="none"/>
              </w:rPr>
            </w:pPr>
            <w:r w:rsidRPr="00221FCC">
              <w:rPr>
                <w:rFonts w:hAnsi="Angsana New"/>
                <w:b w:val="0"/>
                <w:bCs w:val="0"/>
                <w:position w:val="0"/>
                <w:sz w:val="20"/>
                <w:szCs w:val="20"/>
                <w:u w:val="none"/>
                <w:cs/>
              </w:rPr>
              <w:t>11</w:t>
            </w:r>
            <w:r w:rsidRPr="00221FCC">
              <w:rPr>
                <w:rFonts w:hAnsi="Angsana New"/>
                <w:b w:val="0"/>
                <w:bCs w:val="0"/>
                <w:position w:val="0"/>
                <w:sz w:val="20"/>
                <w:szCs w:val="20"/>
                <w:u w:val="none"/>
              </w:rPr>
              <w:t>,</w:t>
            </w:r>
            <w:r w:rsidRPr="00221FCC">
              <w:rPr>
                <w:rFonts w:hAnsi="Angsana New"/>
                <w:b w:val="0"/>
                <w:bCs w:val="0"/>
                <w:position w:val="0"/>
                <w:sz w:val="20"/>
                <w:szCs w:val="20"/>
                <w:u w:val="none"/>
                <w:cs/>
              </w:rPr>
              <w:t>809</w:t>
            </w:r>
            <w:r w:rsidRPr="00221FCC">
              <w:rPr>
                <w:rFonts w:hAnsi="Angsana New"/>
                <w:b w:val="0"/>
                <w:bCs w:val="0"/>
                <w:position w:val="0"/>
                <w:sz w:val="20"/>
                <w:szCs w:val="20"/>
                <w:u w:val="none"/>
              </w:rPr>
              <w:t>,</w:t>
            </w:r>
            <w:r w:rsidRPr="00221FCC">
              <w:rPr>
                <w:rFonts w:hAnsi="Angsana New"/>
                <w:b w:val="0"/>
                <w:bCs w:val="0"/>
                <w:position w:val="0"/>
                <w:sz w:val="20"/>
                <w:szCs w:val="20"/>
                <w:u w:val="none"/>
                <w:cs/>
              </w:rPr>
              <w:t>580.40</w:t>
            </w:r>
          </w:p>
        </w:tc>
        <w:tc>
          <w:tcPr>
            <w:tcW w:w="284" w:type="dxa"/>
            <w:tcBorders>
              <w:left w:val="nil"/>
              <w:right w:val="nil"/>
            </w:tcBorders>
          </w:tcPr>
          <w:p w:rsidR="000E4884" w:rsidRPr="00221FCC" w:rsidRDefault="000E4884" w:rsidP="00755869">
            <w:pPr>
              <w:pStyle w:val="9"/>
              <w:ind w:right="34"/>
              <w:jc w:val="right"/>
              <w:rPr>
                <w:rFonts w:hAnsi="Angsana New"/>
                <w:b w:val="0"/>
                <w:bCs w:val="0"/>
                <w:position w:val="0"/>
                <w:sz w:val="20"/>
                <w:szCs w:val="20"/>
                <w:u w:val="none"/>
              </w:rPr>
            </w:pPr>
          </w:p>
        </w:tc>
        <w:tc>
          <w:tcPr>
            <w:tcW w:w="1417" w:type="dxa"/>
            <w:tcBorders>
              <w:top w:val="single" w:sz="4" w:space="0" w:color="auto"/>
              <w:left w:val="nil"/>
              <w:bottom w:val="double" w:sz="4" w:space="0" w:color="auto"/>
              <w:right w:val="nil"/>
            </w:tcBorders>
          </w:tcPr>
          <w:p w:rsidR="000E4884" w:rsidRPr="00221FCC" w:rsidRDefault="000E4884" w:rsidP="00755869">
            <w:pPr>
              <w:pStyle w:val="9"/>
              <w:ind w:right="34"/>
              <w:jc w:val="right"/>
              <w:rPr>
                <w:rFonts w:hAnsi="Angsana New"/>
                <w:b w:val="0"/>
                <w:bCs w:val="0"/>
                <w:position w:val="0"/>
                <w:sz w:val="20"/>
                <w:szCs w:val="20"/>
                <w:u w:val="none"/>
              </w:rPr>
            </w:pPr>
            <w:r w:rsidRPr="00221FCC">
              <w:rPr>
                <w:rFonts w:hAnsi="Angsana New"/>
                <w:b w:val="0"/>
                <w:bCs w:val="0"/>
                <w:position w:val="0"/>
                <w:sz w:val="20"/>
                <w:szCs w:val="20"/>
                <w:u w:val="none"/>
                <w:cs/>
              </w:rPr>
              <w:t>67</w:t>
            </w:r>
            <w:r w:rsidRPr="00221FCC">
              <w:rPr>
                <w:rFonts w:hAnsi="Angsana New"/>
                <w:b w:val="0"/>
                <w:bCs w:val="0"/>
                <w:position w:val="0"/>
                <w:sz w:val="20"/>
                <w:szCs w:val="20"/>
                <w:u w:val="none"/>
              </w:rPr>
              <w:t>,</w:t>
            </w:r>
            <w:r w:rsidRPr="00221FCC">
              <w:rPr>
                <w:rFonts w:hAnsi="Angsana New"/>
                <w:b w:val="0"/>
                <w:bCs w:val="0"/>
                <w:position w:val="0"/>
                <w:sz w:val="20"/>
                <w:szCs w:val="20"/>
                <w:u w:val="none"/>
                <w:cs/>
              </w:rPr>
              <w:t>790</w:t>
            </w:r>
            <w:r w:rsidRPr="00221FCC">
              <w:rPr>
                <w:rFonts w:hAnsi="Angsana New"/>
                <w:b w:val="0"/>
                <w:bCs w:val="0"/>
                <w:position w:val="0"/>
                <w:sz w:val="20"/>
                <w:szCs w:val="20"/>
                <w:u w:val="none"/>
              </w:rPr>
              <w:t>,</w:t>
            </w:r>
            <w:r w:rsidRPr="00221FCC">
              <w:rPr>
                <w:rFonts w:hAnsi="Angsana New"/>
                <w:b w:val="0"/>
                <w:bCs w:val="0"/>
                <w:position w:val="0"/>
                <w:sz w:val="20"/>
                <w:szCs w:val="20"/>
                <w:u w:val="none"/>
                <w:cs/>
              </w:rPr>
              <w:t>150.73</w:t>
            </w:r>
          </w:p>
        </w:tc>
        <w:tc>
          <w:tcPr>
            <w:tcW w:w="284" w:type="dxa"/>
            <w:tcBorders>
              <w:left w:val="nil"/>
              <w:right w:val="nil"/>
            </w:tcBorders>
          </w:tcPr>
          <w:p w:rsidR="000E4884" w:rsidRPr="00221FCC" w:rsidRDefault="000E4884" w:rsidP="00755869">
            <w:pPr>
              <w:pStyle w:val="9"/>
              <w:ind w:right="33"/>
              <w:jc w:val="right"/>
              <w:rPr>
                <w:rFonts w:hAnsi="Angsana New"/>
                <w:b w:val="0"/>
                <w:bCs w:val="0"/>
                <w:position w:val="0"/>
                <w:sz w:val="20"/>
                <w:szCs w:val="20"/>
                <w:u w:val="none"/>
              </w:rPr>
            </w:pPr>
          </w:p>
        </w:tc>
        <w:tc>
          <w:tcPr>
            <w:tcW w:w="1417" w:type="dxa"/>
            <w:tcBorders>
              <w:top w:val="single" w:sz="4" w:space="0" w:color="auto"/>
              <w:left w:val="nil"/>
              <w:bottom w:val="double" w:sz="4" w:space="0" w:color="auto"/>
              <w:right w:val="nil"/>
            </w:tcBorders>
          </w:tcPr>
          <w:p w:rsidR="000E4884" w:rsidRPr="00221FCC" w:rsidRDefault="000E4884" w:rsidP="00755869">
            <w:pPr>
              <w:pStyle w:val="9"/>
              <w:ind w:right="34"/>
              <w:jc w:val="right"/>
              <w:rPr>
                <w:rFonts w:hAnsi="Angsana New"/>
                <w:b w:val="0"/>
                <w:bCs w:val="0"/>
                <w:position w:val="0"/>
                <w:sz w:val="20"/>
                <w:szCs w:val="20"/>
                <w:u w:val="none"/>
                <w:cs/>
              </w:rPr>
            </w:pPr>
            <w:r w:rsidRPr="00221FCC">
              <w:rPr>
                <w:rFonts w:hAnsi="Angsana New"/>
                <w:b w:val="0"/>
                <w:bCs w:val="0"/>
                <w:position w:val="0"/>
                <w:sz w:val="20"/>
                <w:szCs w:val="20"/>
                <w:u w:val="none"/>
              </w:rPr>
              <w:t>832,</w:t>
            </w:r>
            <w:r w:rsidRPr="00221FCC">
              <w:rPr>
                <w:rFonts w:hAnsi="Angsana New"/>
                <w:b w:val="0"/>
                <w:bCs w:val="0"/>
                <w:position w:val="0"/>
                <w:sz w:val="20"/>
                <w:szCs w:val="20"/>
                <w:u w:val="none"/>
                <w:cs/>
              </w:rPr>
              <w:t>504.49</w:t>
            </w:r>
          </w:p>
        </w:tc>
        <w:tc>
          <w:tcPr>
            <w:tcW w:w="284" w:type="dxa"/>
            <w:tcBorders>
              <w:left w:val="nil"/>
              <w:right w:val="nil"/>
            </w:tcBorders>
          </w:tcPr>
          <w:p w:rsidR="000E4884" w:rsidRPr="00221FCC" w:rsidRDefault="000E4884" w:rsidP="00755869">
            <w:pPr>
              <w:pStyle w:val="9"/>
              <w:ind w:right="33"/>
              <w:rPr>
                <w:rFonts w:hAnsi="Angsana New"/>
                <w:b w:val="0"/>
                <w:bCs w:val="0"/>
                <w:position w:val="0"/>
                <w:sz w:val="20"/>
                <w:szCs w:val="20"/>
                <w:u w:val="none"/>
              </w:rPr>
            </w:pPr>
          </w:p>
        </w:tc>
        <w:tc>
          <w:tcPr>
            <w:tcW w:w="1417" w:type="dxa"/>
            <w:tcBorders>
              <w:top w:val="single" w:sz="4" w:space="0" w:color="auto"/>
              <w:left w:val="nil"/>
              <w:bottom w:val="double" w:sz="4" w:space="0" w:color="auto"/>
              <w:right w:val="nil"/>
            </w:tcBorders>
          </w:tcPr>
          <w:p w:rsidR="000E4884" w:rsidRPr="00221FCC" w:rsidRDefault="000E4884" w:rsidP="00755869">
            <w:pPr>
              <w:pStyle w:val="9"/>
              <w:ind w:right="34"/>
              <w:jc w:val="right"/>
              <w:rPr>
                <w:rFonts w:hAnsi="Angsana New"/>
                <w:b w:val="0"/>
                <w:bCs w:val="0"/>
                <w:position w:val="0"/>
                <w:sz w:val="20"/>
                <w:szCs w:val="20"/>
                <w:u w:val="none"/>
              </w:rPr>
            </w:pPr>
            <w:r w:rsidRPr="00221FCC">
              <w:rPr>
                <w:rFonts w:hAnsi="Angsana New"/>
                <w:b w:val="0"/>
                <w:bCs w:val="0"/>
                <w:position w:val="0"/>
                <w:sz w:val="20"/>
                <w:szCs w:val="20"/>
                <w:u w:val="none"/>
              </w:rPr>
              <w:t>1,</w:t>
            </w:r>
            <w:r w:rsidRPr="00221FCC">
              <w:rPr>
                <w:rFonts w:hAnsi="Angsana New"/>
                <w:b w:val="0"/>
                <w:bCs w:val="0"/>
                <w:position w:val="0"/>
                <w:sz w:val="20"/>
                <w:szCs w:val="20"/>
                <w:u w:val="none"/>
                <w:cs/>
              </w:rPr>
              <w:t>454</w:t>
            </w:r>
            <w:r w:rsidRPr="00221FCC">
              <w:rPr>
                <w:rFonts w:hAnsi="Angsana New"/>
                <w:b w:val="0"/>
                <w:bCs w:val="0"/>
                <w:position w:val="0"/>
                <w:sz w:val="20"/>
                <w:szCs w:val="20"/>
                <w:u w:val="none"/>
              </w:rPr>
              <w:t>,</w:t>
            </w:r>
            <w:r w:rsidRPr="00221FCC">
              <w:rPr>
                <w:rFonts w:hAnsi="Angsana New"/>
                <w:b w:val="0"/>
                <w:bCs w:val="0"/>
                <w:position w:val="0"/>
                <w:sz w:val="20"/>
                <w:szCs w:val="20"/>
                <w:u w:val="none"/>
                <w:cs/>
              </w:rPr>
              <w:t>692.87</w:t>
            </w:r>
          </w:p>
        </w:tc>
        <w:tc>
          <w:tcPr>
            <w:tcW w:w="284" w:type="dxa"/>
            <w:tcBorders>
              <w:left w:val="nil"/>
              <w:right w:val="nil"/>
            </w:tcBorders>
          </w:tcPr>
          <w:p w:rsidR="000E4884" w:rsidRPr="00221FCC" w:rsidRDefault="000E4884" w:rsidP="00755869">
            <w:pPr>
              <w:pStyle w:val="9"/>
              <w:ind w:right="33"/>
              <w:jc w:val="right"/>
              <w:rPr>
                <w:rFonts w:hAnsi="Angsana New"/>
                <w:b w:val="0"/>
                <w:bCs w:val="0"/>
                <w:position w:val="0"/>
                <w:sz w:val="20"/>
                <w:szCs w:val="20"/>
                <w:u w:val="none"/>
              </w:rPr>
            </w:pPr>
          </w:p>
        </w:tc>
        <w:tc>
          <w:tcPr>
            <w:tcW w:w="1417" w:type="dxa"/>
            <w:tcBorders>
              <w:top w:val="single" w:sz="4" w:space="0" w:color="auto"/>
              <w:left w:val="nil"/>
              <w:bottom w:val="double" w:sz="4" w:space="0" w:color="auto"/>
              <w:right w:val="nil"/>
            </w:tcBorders>
          </w:tcPr>
          <w:p w:rsidR="000E4884" w:rsidRPr="00221FCC" w:rsidRDefault="000E4884" w:rsidP="00755869">
            <w:pPr>
              <w:pStyle w:val="9"/>
              <w:ind w:right="34"/>
              <w:jc w:val="right"/>
              <w:rPr>
                <w:rFonts w:hAnsi="Angsana New"/>
                <w:b w:val="0"/>
                <w:bCs w:val="0"/>
                <w:position w:val="0"/>
                <w:sz w:val="20"/>
                <w:szCs w:val="20"/>
                <w:u w:val="none"/>
              </w:rPr>
            </w:pPr>
            <w:r w:rsidRPr="00221FCC">
              <w:rPr>
                <w:rFonts w:hAnsi="Angsana New"/>
                <w:b w:val="0"/>
                <w:bCs w:val="0"/>
                <w:position w:val="0"/>
                <w:sz w:val="20"/>
                <w:szCs w:val="20"/>
                <w:u w:val="none"/>
              </w:rPr>
              <w:t>43</w:t>
            </w:r>
            <w:r w:rsidRPr="00221FCC">
              <w:rPr>
                <w:rFonts w:hAnsi="Angsana New"/>
                <w:b w:val="0"/>
                <w:bCs w:val="0"/>
                <w:position w:val="0"/>
                <w:sz w:val="20"/>
                <w:szCs w:val="20"/>
                <w:u w:val="none"/>
                <w:cs/>
              </w:rPr>
              <w:t>,407</w:t>
            </w:r>
            <w:r w:rsidRPr="00221FCC">
              <w:rPr>
                <w:rFonts w:hAnsi="Angsana New"/>
                <w:b w:val="0"/>
                <w:bCs w:val="0"/>
                <w:position w:val="0"/>
                <w:sz w:val="20"/>
                <w:szCs w:val="20"/>
                <w:u w:val="none"/>
              </w:rPr>
              <w:t>,</w:t>
            </w:r>
            <w:r w:rsidRPr="00221FCC">
              <w:rPr>
                <w:rFonts w:hAnsi="Angsana New"/>
                <w:b w:val="0"/>
                <w:bCs w:val="0"/>
                <w:position w:val="0"/>
                <w:sz w:val="20"/>
                <w:szCs w:val="20"/>
                <w:u w:val="none"/>
                <w:cs/>
              </w:rPr>
              <w:t>217.79</w:t>
            </w:r>
          </w:p>
        </w:tc>
        <w:tc>
          <w:tcPr>
            <w:tcW w:w="284" w:type="dxa"/>
            <w:tcBorders>
              <w:left w:val="nil"/>
              <w:right w:val="nil"/>
            </w:tcBorders>
          </w:tcPr>
          <w:p w:rsidR="000E4884" w:rsidRPr="00221FCC" w:rsidRDefault="000E4884" w:rsidP="00755869">
            <w:pPr>
              <w:pStyle w:val="9"/>
              <w:ind w:right="34"/>
              <w:jc w:val="right"/>
              <w:rPr>
                <w:rFonts w:hAnsi="Angsana New"/>
                <w:b w:val="0"/>
                <w:bCs w:val="0"/>
                <w:position w:val="0"/>
                <w:sz w:val="20"/>
                <w:szCs w:val="20"/>
                <w:highlight w:val="red"/>
                <w:u w:val="none"/>
              </w:rPr>
            </w:pPr>
          </w:p>
        </w:tc>
        <w:tc>
          <w:tcPr>
            <w:tcW w:w="1417" w:type="dxa"/>
            <w:tcBorders>
              <w:top w:val="single" w:sz="4" w:space="0" w:color="auto"/>
              <w:left w:val="nil"/>
              <w:bottom w:val="double" w:sz="4" w:space="0" w:color="auto"/>
              <w:right w:val="nil"/>
            </w:tcBorders>
          </w:tcPr>
          <w:p w:rsidR="000E4884" w:rsidRPr="00221FCC" w:rsidRDefault="000E4884"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4" w:type="dxa"/>
            <w:tcBorders>
              <w:left w:val="nil"/>
              <w:right w:val="nil"/>
            </w:tcBorders>
          </w:tcPr>
          <w:p w:rsidR="000E4884" w:rsidRPr="00221FCC" w:rsidRDefault="000E4884" w:rsidP="00755869">
            <w:pPr>
              <w:pStyle w:val="9"/>
              <w:ind w:right="100"/>
              <w:jc w:val="right"/>
              <w:rPr>
                <w:rFonts w:hAnsi="Angsana New"/>
                <w:b w:val="0"/>
                <w:bCs w:val="0"/>
                <w:position w:val="0"/>
                <w:sz w:val="20"/>
                <w:szCs w:val="20"/>
                <w:u w:val="none"/>
              </w:rPr>
            </w:pPr>
          </w:p>
        </w:tc>
        <w:tc>
          <w:tcPr>
            <w:tcW w:w="1417" w:type="dxa"/>
            <w:tcBorders>
              <w:top w:val="single" w:sz="4" w:space="0" w:color="auto"/>
              <w:left w:val="nil"/>
              <w:bottom w:val="double" w:sz="4" w:space="0" w:color="auto"/>
              <w:right w:val="nil"/>
            </w:tcBorders>
          </w:tcPr>
          <w:p w:rsidR="000E4884" w:rsidRPr="00221FCC" w:rsidRDefault="000E4884" w:rsidP="002B1145">
            <w:pPr>
              <w:pStyle w:val="9"/>
              <w:ind w:right="34"/>
              <w:jc w:val="right"/>
              <w:rPr>
                <w:rFonts w:hAnsi="Angsana New"/>
                <w:b w:val="0"/>
                <w:bCs w:val="0"/>
                <w:position w:val="0"/>
                <w:sz w:val="20"/>
                <w:szCs w:val="20"/>
                <w:u w:val="none"/>
              </w:rPr>
            </w:pPr>
            <w:r w:rsidRPr="00221FCC">
              <w:rPr>
                <w:rFonts w:hAnsi="Angsana New"/>
                <w:b w:val="0"/>
                <w:bCs w:val="0"/>
                <w:position w:val="0"/>
                <w:sz w:val="20"/>
                <w:szCs w:val="20"/>
                <w:u w:val="none"/>
                <w:cs/>
              </w:rPr>
              <w:t>56</w:t>
            </w:r>
            <w:r w:rsidRPr="00221FCC">
              <w:rPr>
                <w:rFonts w:hAnsi="Angsana New"/>
                <w:b w:val="0"/>
                <w:bCs w:val="0"/>
                <w:position w:val="0"/>
                <w:sz w:val="20"/>
                <w:szCs w:val="20"/>
                <w:u w:val="none"/>
              </w:rPr>
              <w:t>,</w:t>
            </w:r>
            <w:r w:rsidRPr="00221FCC">
              <w:rPr>
                <w:rFonts w:hAnsi="Angsana New"/>
                <w:b w:val="0"/>
                <w:bCs w:val="0"/>
                <w:position w:val="0"/>
                <w:sz w:val="20"/>
                <w:szCs w:val="20"/>
                <w:u w:val="none"/>
                <w:cs/>
              </w:rPr>
              <w:t>049</w:t>
            </w:r>
            <w:r w:rsidRPr="00221FCC">
              <w:rPr>
                <w:rFonts w:hAnsi="Angsana New"/>
                <w:b w:val="0"/>
                <w:bCs w:val="0"/>
                <w:position w:val="0"/>
                <w:sz w:val="20"/>
                <w:szCs w:val="20"/>
                <w:u w:val="none"/>
              </w:rPr>
              <w:t>,</w:t>
            </w:r>
            <w:r w:rsidRPr="00221FCC">
              <w:rPr>
                <w:rFonts w:hAnsi="Angsana New"/>
                <w:b w:val="0"/>
                <w:bCs w:val="0"/>
                <w:position w:val="0"/>
                <w:sz w:val="20"/>
                <w:szCs w:val="20"/>
                <w:u w:val="none"/>
                <w:cs/>
              </w:rPr>
              <w:t>302.68</w:t>
            </w:r>
          </w:p>
        </w:tc>
        <w:tc>
          <w:tcPr>
            <w:tcW w:w="284" w:type="dxa"/>
            <w:tcBorders>
              <w:left w:val="nil"/>
              <w:right w:val="nil"/>
            </w:tcBorders>
          </w:tcPr>
          <w:p w:rsidR="000E4884" w:rsidRPr="00221FCC" w:rsidRDefault="000E4884" w:rsidP="00755869">
            <w:pPr>
              <w:pStyle w:val="9"/>
              <w:ind w:right="100"/>
              <w:jc w:val="right"/>
              <w:rPr>
                <w:rFonts w:hAnsi="Angsana New"/>
                <w:b w:val="0"/>
                <w:bCs w:val="0"/>
                <w:position w:val="0"/>
                <w:sz w:val="20"/>
                <w:szCs w:val="20"/>
                <w:u w:val="none"/>
                <w:cs/>
              </w:rPr>
            </w:pPr>
          </w:p>
        </w:tc>
        <w:tc>
          <w:tcPr>
            <w:tcW w:w="1417" w:type="dxa"/>
            <w:tcBorders>
              <w:top w:val="single" w:sz="4" w:space="0" w:color="auto"/>
              <w:left w:val="nil"/>
              <w:bottom w:val="double" w:sz="4" w:space="0" w:color="auto"/>
              <w:right w:val="nil"/>
            </w:tcBorders>
          </w:tcPr>
          <w:p w:rsidR="000E4884" w:rsidRPr="00221FCC" w:rsidRDefault="000E4884" w:rsidP="00755869">
            <w:pPr>
              <w:pStyle w:val="9"/>
              <w:ind w:right="34"/>
              <w:jc w:val="right"/>
              <w:rPr>
                <w:rFonts w:hAnsi="Angsana New"/>
                <w:b w:val="0"/>
                <w:bCs w:val="0"/>
                <w:position w:val="0"/>
                <w:sz w:val="20"/>
                <w:szCs w:val="20"/>
                <w:u w:val="none"/>
              </w:rPr>
            </w:pPr>
            <w:r w:rsidRPr="00221FCC">
              <w:rPr>
                <w:rFonts w:hAnsi="Angsana New"/>
                <w:b w:val="0"/>
                <w:bCs w:val="0"/>
                <w:position w:val="0"/>
                <w:sz w:val="20"/>
                <w:szCs w:val="20"/>
                <w:u w:val="none"/>
                <w:cs/>
              </w:rPr>
              <w:t>69</w:t>
            </w:r>
            <w:r w:rsidRPr="00221FCC">
              <w:rPr>
                <w:rFonts w:hAnsi="Angsana New"/>
                <w:b w:val="0"/>
                <w:bCs w:val="0"/>
                <w:position w:val="0"/>
                <w:sz w:val="20"/>
                <w:szCs w:val="20"/>
                <w:u w:val="none"/>
              </w:rPr>
              <w:t>,</w:t>
            </w:r>
            <w:r w:rsidRPr="00221FCC">
              <w:rPr>
                <w:rFonts w:hAnsi="Angsana New"/>
                <w:b w:val="0"/>
                <w:bCs w:val="0"/>
                <w:position w:val="0"/>
                <w:sz w:val="20"/>
                <w:szCs w:val="20"/>
                <w:u w:val="none"/>
                <w:cs/>
              </w:rPr>
              <w:t>244</w:t>
            </w:r>
            <w:r w:rsidRPr="00221FCC">
              <w:rPr>
                <w:rFonts w:hAnsi="Angsana New"/>
                <w:b w:val="0"/>
                <w:bCs w:val="0"/>
                <w:position w:val="0"/>
                <w:sz w:val="20"/>
                <w:szCs w:val="20"/>
                <w:u w:val="none"/>
              </w:rPr>
              <w:t>,</w:t>
            </w:r>
            <w:r w:rsidRPr="00221FCC">
              <w:rPr>
                <w:rFonts w:hAnsi="Angsana New"/>
                <w:b w:val="0"/>
                <w:bCs w:val="0"/>
                <w:position w:val="0"/>
                <w:sz w:val="20"/>
                <w:szCs w:val="20"/>
                <w:u w:val="none"/>
                <w:cs/>
              </w:rPr>
              <w:t>843.60</w:t>
            </w:r>
          </w:p>
        </w:tc>
      </w:tr>
    </w:tbl>
    <w:p w:rsidR="00545AC5" w:rsidRPr="00221FCC" w:rsidRDefault="00545AC5" w:rsidP="008A1569">
      <w:pPr>
        <w:ind w:left="426"/>
        <w:jc w:val="thaiDistribute"/>
        <w:rPr>
          <w:rFonts w:hAnsi="Angsana New"/>
          <w:b/>
          <w:bCs/>
          <w:position w:val="0"/>
          <w:sz w:val="28"/>
          <w:szCs w:val="28"/>
        </w:rPr>
      </w:pPr>
    </w:p>
    <w:p w:rsidR="00F47390" w:rsidRPr="00221FCC" w:rsidRDefault="00F47390" w:rsidP="00F47390">
      <w:pPr>
        <w:pStyle w:val="af5"/>
        <w:tabs>
          <w:tab w:val="num" w:pos="1486"/>
        </w:tabs>
        <w:ind w:left="851"/>
        <w:jc w:val="thaiDistribute"/>
        <w:rPr>
          <w:rFonts w:hAnsi="Angsana New"/>
          <w:position w:val="0"/>
          <w:sz w:val="28"/>
          <w:szCs w:val="28"/>
        </w:rPr>
      </w:pPr>
    </w:p>
    <w:p w:rsidR="00BF5F6B" w:rsidRPr="00221FCC" w:rsidRDefault="00BF5F6B" w:rsidP="00F47390">
      <w:pPr>
        <w:pStyle w:val="af5"/>
        <w:tabs>
          <w:tab w:val="num" w:pos="1486"/>
        </w:tabs>
        <w:ind w:left="851"/>
        <w:jc w:val="thaiDistribute"/>
        <w:rPr>
          <w:rFonts w:hAnsi="Angsana New"/>
          <w:position w:val="0"/>
          <w:sz w:val="28"/>
          <w:szCs w:val="28"/>
        </w:rPr>
      </w:pPr>
    </w:p>
    <w:p w:rsidR="00BF5F6B" w:rsidRPr="00221FCC" w:rsidRDefault="00BF5F6B" w:rsidP="00F47390">
      <w:pPr>
        <w:pStyle w:val="af5"/>
        <w:tabs>
          <w:tab w:val="num" w:pos="1486"/>
        </w:tabs>
        <w:ind w:left="851"/>
        <w:jc w:val="thaiDistribute"/>
        <w:rPr>
          <w:rFonts w:hAnsi="Angsana New"/>
          <w:position w:val="0"/>
          <w:sz w:val="28"/>
          <w:szCs w:val="28"/>
        </w:rPr>
      </w:pPr>
    </w:p>
    <w:p w:rsidR="00BF5F6B" w:rsidRPr="00221FCC" w:rsidRDefault="00BF5F6B" w:rsidP="00F47390">
      <w:pPr>
        <w:pStyle w:val="af5"/>
        <w:tabs>
          <w:tab w:val="num" w:pos="1486"/>
        </w:tabs>
        <w:ind w:left="851"/>
        <w:jc w:val="thaiDistribute"/>
        <w:rPr>
          <w:rFonts w:hAnsi="Angsana New"/>
          <w:position w:val="0"/>
          <w:sz w:val="28"/>
          <w:szCs w:val="28"/>
        </w:rPr>
      </w:pPr>
    </w:p>
    <w:p w:rsidR="00BF5F6B" w:rsidRPr="00221FCC" w:rsidRDefault="00BF5F6B" w:rsidP="00F47390">
      <w:pPr>
        <w:pStyle w:val="af5"/>
        <w:tabs>
          <w:tab w:val="num" w:pos="1486"/>
        </w:tabs>
        <w:ind w:left="851"/>
        <w:jc w:val="thaiDistribute"/>
        <w:rPr>
          <w:rFonts w:hAnsi="Angsana New"/>
          <w:position w:val="0"/>
          <w:sz w:val="28"/>
          <w:szCs w:val="28"/>
        </w:rPr>
      </w:pPr>
    </w:p>
    <w:p w:rsidR="00BF5F6B" w:rsidRPr="00221FCC" w:rsidRDefault="00BF5F6B" w:rsidP="00F47390">
      <w:pPr>
        <w:pStyle w:val="af5"/>
        <w:tabs>
          <w:tab w:val="num" w:pos="1486"/>
        </w:tabs>
        <w:ind w:left="851"/>
        <w:jc w:val="thaiDistribute"/>
        <w:rPr>
          <w:rFonts w:hAnsi="Angsana New"/>
          <w:position w:val="0"/>
          <w:sz w:val="28"/>
          <w:szCs w:val="28"/>
        </w:rPr>
      </w:pPr>
    </w:p>
    <w:p w:rsidR="00545AC5" w:rsidRPr="00221FCC" w:rsidRDefault="00545AC5" w:rsidP="008A1569">
      <w:pPr>
        <w:ind w:left="426"/>
        <w:jc w:val="thaiDistribute"/>
        <w:rPr>
          <w:rFonts w:hAnsi="Angsana New"/>
          <w:b/>
          <w:bCs/>
          <w:position w:val="0"/>
          <w:sz w:val="28"/>
          <w:szCs w:val="28"/>
        </w:rPr>
      </w:pPr>
    </w:p>
    <w:tbl>
      <w:tblPr>
        <w:tblW w:w="16018" w:type="dxa"/>
        <w:tblInd w:w="-1026" w:type="dxa"/>
        <w:tblLayout w:type="fixed"/>
        <w:tblLook w:val="0000"/>
      </w:tblPr>
      <w:tblGrid>
        <w:gridCol w:w="3119"/>
        <w:gridCol w:w="1276"/>
        <w:gridCol w:w="283"/>
        <w:gridCol w:w="1418"/>
        <w:gridCol w:w="283"/>
        <w:gridCol w:w="1418"/>
        <w:gridCol w:w="283"/>
        <w:gridCol w:w="1276"/>
        <w:gridCol w:w="283"/>
        <w:gridCol w:w="1418"/>
        <w:gridCol w:w="283"/>
        <w:gridCol w:w="1276"/>
        <w:gridCol w:w="425"/>
        <w:gridCol w:w="1276"/>
        <w:gridCol w:w="284"/>
        <w:gridCol w:w="1417"/>
      </w:tblGrid>
      <w:tr w:rsidR="00BF5F6B" w:rsidRPr="00221FCC" w:rsidTr="00EC2124">
        <w:tc>
          <w:tcPr>
            <w:tcW w:w="3119" w:type="dxa"/>
            <w:tcBorders>
              <w:top w:val="nil"/>
              <w:left w:val="nil"/>
              <w:bottom w:val="nil"/>
              <w:right w:val="nil"/>
            </w:tcBorders>
          </w:tcPr>
          <w:p w:rsidR="00BF5F6B" w:rsidRPr="00221FCC" w:rsidRDefault="00BF5F6B" w:rsidP="00755869">
            <w:pPr>
              <w:pStyle w:val="9"/>
              <w:rPr>
                <w:rFonts w:hAnsi="Angsana New"/>
                <w:b w:val="0"/>
                <w:bCs w:val="0"/>
                <w:position w:val="0"/>
                <w:sz w:val="20"/>
                <w:szCs w:val="20"/>
              </w:rPr>
            </w:pPr>
          </w:p>
        </w:tc>
        <w:tc>
          <w:tcPr>
            <w:tcW w:w="2977" w:type="dxa"/>
            <w:gridSpan w:val="3"/>
            <w:tcBorders>
              <w:top w:val="nil"/>
              <w:left w:val="nil"/>
              <w:right w:val="nil"/>
            </w:tcBorders>
          </w:tcPr>
          <w:p w:rsidR="00BF5F6B" w:rsidRPr="00221FCC" w:rsidRDefault="00BF5F6B" w:rsidP="00755869">
            <w:pPr>
              <w:pStyle w:val="9"/>
              <w:rPr>
                <w:rFonts w:hAnsi="Angsana New"/>
                <w:b w:val="0"/>
                <w:bCs w:val="0"/>
                <w:position w:val="0"/>
                <w:sz w:val="20"/>
                <w:szCs w:val="20"/>
                <w:u w:val="none"/>
              </w:rPr>
            </w:pPr>
            <w:r w:rsidRPr="00221FCC">
              <w:rPr>
                <w:rFonts w:hAnsi="Angsana New"/>
                <w:b w:val="0"/>
                <w:bCs w:val="0"/>
                <w:position w:val="0"/>
                <w:sz w:val="20"/>
                <w:szCs w:val="20"/>
                <w:u w:val="none"/>
              </w:rPr>
              <w:t xml:space="preserve">T.K.S.-Wellco </w:t>
            </w:r>
            <w:r w:rsidRPr="00221FCC">
              <w:rPr>
                <w:rFonts w:hAnsi="Angsana New"/>
                <w:b w:val="0"/>
                <w:bCs w:val="0"/>
                <w:position w:val="0"/>
                <w:sz w:val="20"/>
                <w:szCs w:val="20"/>
                <w:u w:val="none"/>
                <w:cs/>
              </w:rPr>
              <w:t>(</w:t>
            </w:r>
            <w:r w:rsidRPr="00221FCC">
              <w:rPr>
                <w:rFonts w:hAnsi="Angsana New"/>
                <w:b w:val="0"/>
                <w:bCs w:val="0"/>
                <w:position w:val="0"/>
                <w:sz w:val="20"/>
                <w:szCs w:val="20"/>
                <w:u w:val="none"/>
              </w:rPr>
              <w:t>Thailand</w:t>
            </w:r>
            <w:r w:rsidRPr="00221FCC">
              <w:rPr>
                <w:rFonts w:hAnsi="Angsana New"/>
                <w:b w:val="0"/>
                <w:bCs w:val="0"/>
                <w:position w:val="0"/>
                <w:sz w:val="20"/>
                <w:szCs w:val="20"/>
                <w:u w:val="none"/>
                <w:cs/>
              </w:rPr>
              <w:t xml:space="preserve">) </w:t>
            </w:r>
            <w:r w:rsidRPr="00221FCC">
              <w:rPr>
                <w:rFonts w:hAnsi="Angsana New"/>
                <w:b w:val="0"/>
                <w:bCs w:val="0"/>
                <w:position w:val="0"/>
                <w:sz w:val="20"/>
                <w:szCs w:val="20"/>
                <w:u w:val="none"/>
              </w:rPr>
              <w:t>Company Limited</w:t>
            </w:r>
          </w:p>
        </w:tc>
        <w:tc>
          <w:tcPr>
            <w:tcW w:w="283" w:type="dxa"/>
            <w:tcBorders>
              <w:top w:val="nil"/>
              <w:left w:val="nil"/>
              <w:right w:val="nil"/>
            </w:tcBorders>
          </w:tcPr>
          <w:p w:rsidR="00BF5F6B" w:rsidRPr="00221FCC" w:rsidRDefault="00BF5F6B" w:rsidP="00755869">
            <w:pPr>
              <w:ind w:left="-75" w:right="-66"/>
              <w:jc w:val="center"/>
              <w:rPr>
                <w:rFonts w:hAnsi="Angsana New"/>
                <w:position w:val="0"/>
                <w:sz w:val="20"/>
                <w:szCs w:val="20"/>
                <w:cs/>
              </w:rPr>
            </w:pPr>
          </w:p>
        </w:tc>
        <w:tc>
          <w:tcPr>
            <w:tcW w:w="2977" w:type="dxa"/>
            <w:gridSpan w:val="3"/>
            <w:tcBorders>
              <w:top w:val="nil"/>
              <w:left w:val="nil"/>
              <w:right w:val="nil"/>
            </w:tcBorders>
          </w:tcPr>
          <w:p w:rsidR="00BF5F6B" w:rsidRPr="00221FCC" w:rsidRDefault="00BF5F6B" w:rsidP="00755869">
            <w:pPr>
              <w:ind w:left="33" w:hanging="141"/>
              <w:jc w:val="center"/>
              <w:rPr>
                <w:rFonts w:hAnsi="Angsana New"/>
                <w:position w:val="0"/>
                <w:sz w:val="20"/>
                <w:szCs w:val="20"/>
                <w:cs/>
              </w:rPr>
            </w:pPr>
            <w:r w:rsidRPr="00221FCC">
              <w:rPr>
                <w:rFonts w:hAnsi="Angsana New"/>
                <w:position w:val="0"/>
                <w:sz w:val="20"/>
                <w:szCs w:val="20"/>
              </w:rPr>
              <w:t>C.T.K.S. Technologies Company Limited</w:t>
            </w:r>
          </w:p>
        </w:tc>
        <w:tc>
          <w:tcPr>
            <w:tcW w:w="283" w:type="dxa"/>
            <w:tcBorders>
              <w:top w:val="nil"/>
              <w:left w:val="nil"/>
              <w:right w:val="nil"/>
            </w:tcBorders>
          </w:tcPr>
          <w:p w:rsidR="00BF5F6B" w:rsidRPr="00221FCC" w:rsidRDefault="00BF5F6B" w:rsidP="00755869">
            <w:pPr>
              <w:ind w:left="-75" w:right="-66"/>
              <w:jc w:val="center"/>
              <w:rPr>
                <w:rFonts w:hAnsi="Angsana New"/>
                <w:position w:val="0"/>
                <w:sz w:val="20"/>
                <w:szCs w:val="20"/>
                <w:cs/>
              </w:rPr>
            </w:pPr>
          </w:p>
        </w:tc>
        <w:tc>
          <w:tcPr>
            <w:tcW w:w="2977" w:type="dxa"/>
            <w:gridSpan w:val="3"/>
            <w:tcBorders>
              <w:top w:val="nil"/>
              <w:left w:val="nil"/>
              <w:right w:val="nil"/>
            </w:tcBorders>
          </w:tcPr>
          <w:p w:rsidR="00BF5F6B" w:rsidRPr="00221FCC" w:rsidRDefault="00BF5F6B" w:rsidP="00755869">
            <w:pPr>
              <w:ind w:left="33" w:hanging="141"/>
              <w:jc w:val="center"/>
              <w:rPr>
                <w:rFonts w:hAnsi="Angsana New"/>
                <w:position w:val="0"/>
                <w:sz w:val="20"/>
                <w:szCs w:val="20"/>
              </w:rPr>
            </w:pPr>
            <w:r w:rsidRPr="00221FCC">
              <w:rPr>
                <w:rFonts w:hAnsi="Angsana New"/>
                <w:position w:val="0"/>
                <w:sz w:val="20"/>
                <w:szCs w:val="20"/>
              </w:rPr>
              <w:t>Myanmar</w:t>
            </w:r>
            <w:r w:rsidR="000764A3">
              <w:rPr>
                <w:rFonts w:hAnsi="Angsana New"/>
                <w:position w:val="0"/>
                <w:sz w:val="20"/>
                <w:szCs w:val="20"/>
              </w:rPr>
              <w:t xml:space="preserve"> </w:t>
            </w:r>
            <w:r w:rsidRPr="00221FCC">
              <w:rPr>
                <w:rFonts w:hAnsi="Angsana New"/>
                <w:position w:val="0"/>
                <w:sz w:val="20"/>
                <w:szCs w:val="20"/>
              </w:rPr>
              <w:t xml:space="preserve">Deco-TBSP Special Products </w:t>
            </w:r>
          </w:p>
          <w:p w:rsidR="00BF5F6B" w:rsidRPr="00221FCC" w:rsidRDefault="00BF5F6B" w:rsidP="00755869">
            <w:pPr>
              <w:ind w:left="33" w:hanging="141"/>
              <w:jc w:val="center"/>
              <w:rPr>
                <w:rFonts w:hAnsi="Angsana New"/>
                <w:position w:val="0"/>
                <w:sz w:val="20"/>
                <w:szCs w:val="20"/>
                <w:cs/>
              </w:rPr>
            </w:pPr>
            <w:r w:rsidRPr="00221FCC">
              <w:rPr>
                <w:rFonts w:hAnsi="Angsana New"/>
                <w:position w:val="0"/>
                <w:sz w:val="20"/>
                <w:szCs w:val="20"/>
              </w:rPr>
              <w:t>Company Limited</w:t>
            </w:r>
          </w:p>
        </w:tc>
        <w:tc>
          <w:tcPr>
            <w:tcW w:w="425" w:type="dxa"/>
            <w:tcBorders>
              <w:top w:val="nil"/>
              <w:left w:val="nil"/>
              <w:right w:val="nil"/>
            </w:tcBorders>
          </w:tcPr>
          <w:p w:rsidR="00BF5F6B" w:rsidRPr="00221FCC" w:rsidRDefault="00BF5F6B" w:rsidP="00755869">
            <w:pPr>
              <w:ind w:left="-75" w:right="-66"/>
              <w:jc w:val="center"/>
              <w:rPr>
                <w:rFonts w:hAnsi="Angsana New"/>
                <w:position w:val="0"/>
                <w:sz w:val="20"/>
                <w:szCs w:val="20"/>
                <w:cs/>
              </w:rPr>
            </w:pPr>
          </w:p>
        </w:tc>
        <w:tc>
          <w:tcPr>
            <w:tcW w:w="2977" w:type="dxa"/>
            <w:gridSpan w:val="3"/>
            <w:tcBorders>
              <w:top w:val="nil"/>
              <w:left w:val="nil"/>
              <w:right w:val="nil"/>
            </w:tcBorders>
          </w:tcPr>
          <w:p w:rsidR="00BF5F6B" w:rsidRPr="00221FCC" w:rsidRDefault="00BF5F6B" w:rsidP="00755869">
            <w:pPr>
              <w:ind w:left="-75" w:right="-66"/>
              <w:jc w:val="center"/>
              <w:rPr>
                <w:rFonts w:hAnsi="Angsana New"/>
                <w:position w:val="0"/>
                <w:sz w:val="20"/>
                <w:szCs w:val="20"/>
                <w:cs/>
              </w:rPr>
            </w:pPr>
            <w:r w:rsidRPr="00221FCC">
              <w:rPr>
                <w:rFonts w:hAnsi="Angsana New"/>
                <w:position w:val="0"/>
                <w:sz w:val="20"/>
                <w:szCs w:val="20"/>
              </w:rPr>
              <w:t>Total</w:t>
            </w:r>
          </w:p>
        </w:tc>
      </w:tr>
      <w:tr w:rsidR="00EC2124" w:rsidRPr="00221FCC" w:rsidTr="00EC2124">
        <w:tc>
          <w:tcPr>
            <w:tcW w:w="3119" w:type="dxa"/>
            <w:tcBorders>
              <w:top w:val="nil"/>
              <w:left w:val="nil"/>
              <w:bottom w:val="nil"/>
              <w:right w:val="nil"/>
            </w:tcBorders>
          </w:tcPr>
          <w:p w:rsidR="00BF5F6B" w:rsidRPr="00221FCC" w:rsidRDefault="00BF5F6B" w:rsidP="00755869">
            <w:pPr>
              <w:pStyle w:val="9"/>
              <w:rPr>
                <w:rFonts w:hAnsi="Angsana New"/>
                <w:b w:val="0"/>
                <w:bCs w:val="0"/>
                <w:position w:val="0"/>
                <w:sz w:val="20"/>
                <w:szCs w:val="20"/>
              </w:rPr>
            </w:pPr>
          </w:p>
        </w:tc>
        <w:tc>
          <w:tcPr>
            <w:tcW w:w="1276" w:type="dxa"/>
            <w:tcBorders>
              <w:top w:val="nil"/>
              <w:left w:val="nil"/>
              <w:right w:val="nil"/>
            </w:tcBorders>
          </w:tcPr>
          <w:p w:rsidR="00BF5F6B" w:rsidRPr="00221FCC" w:rsidRDefault="00BF5F6B" w:rsidP="00755869">
            <w:pPr>
              <w:jc w:val="center"/>
              <w:rPr>
                <w:rFonts w:hAnsi="Angsana New"/>
                <w:color w:val="000000"/>
                <w:position w:val="0"/>
                <w:sz w:val="20"/>
                <w:szCs w:val="20"/>
              </w:rPr>
            </w:pPr>
            <w:r w:rsidRPr="00221FCC">
              <w:rPr>
                <w:rFonts w:hAnsi="Angsana New"/>
                <w:color w:val="000000"/>
                <w:position w:val="0"/>
                <w:sz w:val="20"/>
                <w:szCs w:val="20"/>
              </w:rPr>
              <w:t>For the year ended</w:t>
            </w:r>
          </w:p>
        </w:tc>
        <w:tc>
          <w:tcPr>
            <w:tcW w:w="283" w:type="dxa"/>
            <w:tcBorders>
              <w:top w:val="nil"/>
              <w:left w:val="nil"/>
              <w:right w:val="nil"/>
            </w:tcBorders>
          </w:tcPr>
          <w:p w:rsidR="00BF5F6B" w:rsidRPr="00221FCC" w:rsidRDefault="00BF5F6B" w:rsidP="00755869">
            <w:pPr>
              <w:ind w:left="-75" w:right="-66"/>
              <w:jc w:val="center"/>
              <w:rPr>
                <w:rFonts w:hAnsi="Angsana New"/>
                <w:position w:val="0"/>
                <w:sz w:val="20"/>
                <w:szCs w:val="20"/>
                <w:cs/>
              </w:rPr>
            </w:pPr>
          </w:p>
        </w:tc>
        <w:tc>
          <w:tcPr>
            <w:tcW w:w="1418" w:type="dxa"/>
            <w:tcBorders>
              <w:top w:val="nil"/>
              <w:left w:val="nil"/>
              <w:right w:val="nil"/>
            </w:tcBorders>
          </w:tcPr>
          <w:p w:rsidR="00BF5F6B" w:rsidRPr="00221FCC" w:rsidRDefault="00BF5F6B" w:rsidP="00755869">
            <w:pPr>
              <w:jc w:val="center"/>
              <w:rPr>
                <w:rFonts w:hAnsi="Angsana New"/>
                <w:color w:val="000000"/>
                <w:position w:val="0"/>
                <w:sz w:val="20"/>
                <w:szCs w:val="20"/>
              </w:rPr>
            </w:pPr>
            <w:r w:rsidRPr="00221FCC">
              <w:rPr>
                <w:rFonts w:hAnsi="Angsana New"/>
                <w:color w:val="000000"/>
                <w:position w:val="0"/>
                <w:sz w:val="20"/>
                <w:szCs w:val="20"/>
              </w:rPr>
              <w:t>For the year ended</w:t>
            </w:r>
          </w:p>
        </w:tc>
        <w:tc>
          <w:tcPr>
            <w:tcW w:w="283" w:type="dxa"/>
            <w:tcBorders>
              <w:top w:val="nil"/>
              <w:left w:val="nil"/>
              <w:right w:val="nil"/>
            </w:tcBorders>
          </w:tcPr>
          <w:p w:rsidR="00BF5F6B" w:rsidRPr="00221FCC" w:rsidRDefault="00BF5F6B" w:rsidP="00755869">
            <w:pPr>
              <w:ind w:left="-75" w:right="-66"/>
              <w:jc w:val="center"/>
              <w:rPr>
                <w:rFonts w:hAnsi="Angsana New"/>
                <w:position w:val="0"/>
                <w:sz w:val="20"/>
                <w:szCs w:val="20"/>
                <w:cs/>
              </w:rPr>
            </w:pPr>
          </w:p>
        </w:tc>
        <w:tc>
          <w:tcPr>
            <w:tcW w:w="1418" w:type="dxa"/>
            <w:tcBorders>
              <w:top w:val="nil"/>
              <w:left w:val="nil"/>
              <w:right w:val="nil"/>
            </w:tcBorders>
          </w:tcPr>
          <w:p w:rsidR="00BF5F6B" w:rsidRPr="00221FCC" w:rsidRDefault="00BF5F6B" w:rsidP="00755869">
            <w:pPr>
              <w:jc w:val="center"/>
              <w:rPr>
                <w:rFonts w:hAnsi="Angsana New"/>
                <w:color w:val="000000"/>
                <w:position w:val="0"/>
                <w:sz w:val="20"/>
                <w:szCs w:val="20"/>
              </w:rPr>
            </w:pPr>
            <w:r w:rsidRPr="00221FCC">
              <w:rPr>
                <w:rFonts w:hAnsi="Angsana New"/>
                <w:color w:val="000000"/>
                <w:position w:val="0"/>
                <w:sz w:val="20"/>
                <w:szCs w:val="20"/>
              </w:rPr>
              <w:t>For the year ended</w:t>
            </w:r>
          </w:p>
        </w:tc>
        <w:tc>
          <w:tcPr>
            <w:tcW w:w="283" w:type="dxa"/>
            <w:tcBorders>
              <w:top w:val="nil"/>
              <w:left w:val="nil"/>
              <w:right w:val="nil"/>
            </w:tcBorders>
          </w:tcPr>
          <w:p w:rsidR="00BF5F6B" w:rsidRPr="00221FCC" w:rsidRDefault="00BF5F6B" w:rsidP="00755869">
            <w:pPr>
              <w:ind w:left="-75" w:right="-66"/>
              <w:jc w:val="center"/>
              <w:rPr>
                <w:rFonts w:hAnsi="Angsana New"/>
                <w:position w:val="0"/>
                <w:sz w:val="20"/>
                <w:szCs w:val="20"/>
                <w:cs/>
              </w:rPr>
            </w:pPr>
          </w:p>
        </w:tc>
        <w:tc>
          <w:tcPr>
            <w:tcW w:w="1276" w:type="dxa"/>
            <w:tcBorders>
              <w:top w:val="nil"/>
              <w:left w:val="nil"/>
              <w:right w:val="nil"/>
            </w:tcBorders>
          </w:tcPr>
          <w:p w:rsidR="00BF5F6B" w:rsidRPr="00221FCC" w:rsidRDefault="00BF5F6B" w:rsidP="00755869">
            <w:pPr>
              <w:jc w:val="center"/>
              <w:rPr>
                <w:rFonts w:hAnsi="Angsana New"/>
                <w:color w:val="000000"/>
                <w:position w:val="0"/>
                <w:sz w:val="20"/>
                <w:szCs w:val="20"/>
              </w:rPr>
            </w:pPr>
            <w:r w:rsidRPr="00221FCC">
              <w:rPr>
                <w:rFonts w:hAnsi="Angsana New"/>
                <w:color w:val="000000"/>
                <w:position w:val="0"/>
                <w:sz w:val="20"/>
                <w:szCs w:val="20"/>
              </w:rPr>
              <w:t>For the year ended</w:t>
            </w:r>
          </w:p>
        </w:tc>
        <w:tc>
          <w:tcPr>
            <w:tcW w:w="283" w:type="dxa"/>
            <w:tcBorders>
              <w:top w:val="nil"/>
              <w:left w:val="nil"/>
              <w:right w:val="nil"/>
            </w:tcBorders>
          </w:tcPr>
          <w:p w:rsidR="00BF5F6B" w:rsidRPr="00311DAA" w:rsidRDefault="00BF5F6B" w:rsidP="00755869">
            <w:pPr>
              <w:ind w:left="-75" w:right="-66"/>
              <w:jc w:val="center"/>
              <w:rPr>
                <w:rFonts w:hAnsi="Angsana New"/>
                <w:position w:val="0"/>
                <w:sz w:val="20"/>
                <w:szCs w:val="20"/>
                <w:cs/>
              </w:rPr>
            </w:pPr>
          </w:p>
        </w:tc>
        <w:tc>
          <w:tcPr>
            <w:tcW w:w="1418" w:type="dxa"/>
            <w:tcBorders>
              <w:top w:val="nil"/>
              <w:left w:val="nil"/>
              <w:right w:val="nil"/>
            </w:tcBorders>
          </w:tcPr>
          <w:p w:rsidR="00BF5F6B" w:rsidRPr="00EC2124" w:rsidRDefault="00311DAA" w:rsidP="00EC2124">
            <w:pPr>
              <w:jc w:val="center"/>
              <w:rPr>
                <w:rFonts w:hAnsi="Angsana New"/>
                <w:color w:val="000000"/>
                <w:position w:val="0"/>
                <w:sz w:val="20"/>
                <w:szCs w:val="20"/>
              </w:rPr>
            </w:pPr>
            <w:r w:rsidRPr="00EC2124">
              <w:rPr>
                <w:rFonts w:hAnsi="Angsana New"/>
                <w:color w:val="000000"/>
                <w:position w:val="0"/>
                <w:sz w:val="20"/>
                <w:szCs w:val="20"/>
              </w:rPr>
              <w:t>For the period</w:t>
            </w:r>
            <w:r w:rsidR="00EC2124" w:rsidRPr="00EC2124">
              <w:rPr>
                <w:rFonts w:hAnsi="Angsana New"/>
                <w:color w:val="000000"/>
                <w:position w:val="0"/>
                <w:sz w:val="20"/>
                <w:szCs w:val="20"/>
              </w:rPr>
              <w:t xml:space="preserve"> </w:t>
            </w:r>
          </w:p>
        </w:tc>
        <w:tc>
          <w:tcPr>
            <w:tcW w:w="283" w:type="dxa"/>
            <w:tcBorders>
              <w:top w:val="nil"/>
              <w:left w:val="nil"/>
              <w:right w:val="nil"/>
            </w:tcBorders>
          </w:tcPr>
          <w:p w:rsidR="00BF5F6B" w:rsidRPr="00221FCC" w:rsidRDefault="00BF5F6B" w:rsidP="00755869">
            <w:pPr>
              <w:ind w:left="-75" w:right="-66"/>
              <w:jc w:val="center"/>
              <w:rPr>
                <w:rFonts w:hAnsi="Angsana New"/>
                <w:position w:val="0"/>
                <w:sz w:val="20"/>
                <w:szCs w:val="20"/>
                <w:cs/>
              </w:rPr>
            </w:pPr>
          </w:p>
        </w:tc>
        <w:tc>
          <w:tcPr>
            <w:tcW w:w="1276" w:type="dxa"/>
            <w:tcBorders>
              <w:top w:val="nil"/>
              <w:left w:val="nil"/>
              <w:right w:val="nil"/>
            </w:tcBorders>
          </w:tcPr>
          <w:p w:rsidR="00BF5F6B" w:rsidRPr="00221FCC" w:rsidRDefault="00BF5F6B" w:rsidP="00755869">
            <w:pPr>
              <w:jc w:val="center"/>
              <w:rPr>
                <w:rFonts w:hAnsi="Angsana New"/>
                <w:color w:val="000000"/>
                <w:position w:val="0"/>
                <w:sz w:val="20"/>
                <w:szCs w:val="20"/>
              </w:rPr>
            </w:pPr>
            <w:r w:rsidRPr="00221FCC">
              <w:rPr>
                <w:rFonts w:hAnsi="Angsana New"/>
                <w:color w:val="000000"/>
                <w:position w:val="0"/>
                <w:sz w:val="20"/>
                <w:szCs w:val="20"/>
              </w:rPr>
              <w:t>For the year ended</w:t>
            </w:r>
          </w:p>
        </w:tc>
        <w:tc>
          <w:tcPr>
            <w:tcW w:w="425" w:type="dxa"/>
            <w:tcBorders>
              <w:top w:val="nil"/>
              <w:left w:val="nil"/>
              <w:right w:val="nil"/>
            </w:tcBorders>
          </w:tcPr>
          <w:p w:rsidR="00BF5F6B" w:rsidRPr="00221FCC" w:rsidRDefault="00BF5F6B" w:rsidP="00755869">
            <w:pPr>
              <w:ind w:left="-75" w:right="-66"/>
              <w:jc w:val="center"/>
              <w:rPr>
                <w:rFonts w:hAnsi="Angsana New"/>
                <w:position w:val="0"/>
                <w:sz w:val="20"/>
                <w:szCs w:val="20"/>
                <w:cs/>
              </w:rPr>
            </w:pPr>
          </w:p>
        </w:tc>
        <w:tc>
          <w:tcPr>
            <w:tcW w:w="1276" w:type="dxa"/>
            <w:tcBorders>
              <w:top w:val="nil"/>
              <w:left w:val="nil"/>
              <w:right w:val="nil"/>
            </w:tcBorders>
          </w:tcPr>
          <w:p w:rsidR="00BF5F6B" w:rsidRPr="00221FCC" w:rsidRDefault="00BF5F6B" w:rsidP="00755869">
            <w:pPr>
              <w:jc w:val="center"/>
              <w:rPr>
                <w:rFonts w:hAnsi="Angsana New"/>
                <w:color w:val="000000"/>
                <w:position w:val="0"/>
                <w:sz w:val="20"/>
                <w:szCs w:val="20"/>
              </w:rPr>
            </w:pPr>
            <w:r w:rsidRPr="00221FCC">
              <w:rPr>
                <w:rFonts w:hAnsi="Angsana New"/>
                <w:color w:val="000000"/>
                <w:position w:val="0"/>
                <w:sz w:val="20"/>
                <w:szCs w:val="20"/>
              </w:rPr>
              <w:t>For the year ended</w:t>
            </w:r>
          </w:p>
        </w:tc>
        <w:tc>
          <w:tcPr>
            <w:tcW w:w="284" w:type="dxa"/>
            <w:tcBorders>
              <w:top w:val="nil"/>
              <w:left w:val="nil"/>
              <w:right w:val="nil"/>
            </w:tcBorders>
          </w:tcPr>
          <w:p w:rsidR="00BF5F6B" w:rsidRPr="00221FCC" w:rsidRDefault="00BF5F6B" w:rsidP="00755869">
            <w:pPr>
              <w:ind w:left="-75" w:right="-66"/>
              <w:jc w:val="center"/>
              <w:rPr>
                <w:rFonts w:hAnsi="Angsana New"/>
                <w:position w:val="0"/>
                <w:sz w:val="20"/>
                <w:szCs w:val="20"/>
                <w:cs/>
              </w:rPr>
            </w:pPr>
          </w:p>
        </w:tc>
        <w:tc>
          <w:tcPr>
            <w:tcW w:w="1417" w:type="dxa"/>
            <w:tcBorders>
              <w:top w:val="nil"/>
              <w:left w:val="nil"/>
              <w:right w:val="nil"/>
            </w:tcBorders>
          </w:tcPr>
          <w:p w:rsidR="00BF5F6B" w:rsidRPr="00221FCC" w:rsidRDefault="00BF5F6B" w:rsidP="00755869">
            <w:pPr>
              <w:jc w:val="center"/>
              <w:rPr>
                <w:rFonts w:hAnsi="Angsana New"/>
                <w:color w:val="000000"/>
                <w:position w:val="0"/>
                <w:sz w:val="20"/>
                <w:szCs w:val="20"/>
              </w:rPr>
            </w:pPr>
            <w:r w:rsidRPr="00221FCC">
              <w:rPr>
                <w:rFonts w:hAnsi="Angsana New"/>
                <w:color w:val="000000"/>
                <w:position w:val="0"/>
                <w:sz w:val="20"/>
                <w:szCs w:val="20"/>
              </w:rPr>
              <w:t>For the year ended</w:t>
            </w:r>
          </w:p>
        </w:tc>
      </w:tr>
      <w:tr w:rsidR="00EC2124" w:rsidRPr="00221FCC" w:rsidTr="00EC2124">
        <w:tc>
          <w:tcPr>
            <w:tcW w:w="3119" w:type="dxa"/>
            <w:tcBorders>
              <w:top w:val="nil"/>
              <w:left w:val="nil"/>
              <w:bottom w:val="nil"/>
              <w:right w:val="nil"/>
            </w:tcBorders>
          </w:tcPr>
          <w:p w:rsidR="00EC2124" w:rsidRPr="00221FCC" w:rsidRDefault="00EC2124" w:rsidP="00755869">
            <w:pPr>
              <w:pStyle w:val="9"/>
              <w:rPr>
                <w:rFonts w:hAnsi="Angsana New"/>
                <w:b w:val="0"/>
                <w:bCs w:val="0"/>
                <w:position w:val="0"/>
                <w:sz w:val="20"/>
                <w:szCs w:val="20"/>
              </w:rPr>
            </w:pPr>
          </w:p>
        </w:tc>
        <w:tc>
          <w:tcPr>
            <w:tcW w:w="1276" w:type="dxa"/>
            <w:tcBorders>
              <w:top w:val="nil"/>
              <w:left w:val="nil"/>
              <w:right w:val="nil"/>
            </w:tcBorders>
          </w:tcPr>
          <w:p w:rsidR="00EC2124" w:rsidRPr="00221FCC" w:rsidRDefault="00EC2124" w:rsidP="007F7820">
            <w:pPr>
              <w:jc w:val="center"/>
              <w:rPr>
                <w:rFonts w:hAnsi="Angsana New"/>
                <w:color w:val="000000"/>
                <w:position w:val="0"/>
                <w:sz w:val="20"/>
                <w:szCs w:val="20"/>
              </w:rPr>
            </w:pPr>
            <w:r w:rsidRPr="00221FCC">
              <w:rPr>
                <w:rFonts w:hAnsi="Angsana New"/>
                <w:color w:val="000000"/>
                <w:position w:val="0"/>
                <w:sz w:val="20"/>
                <w:szCs w:val="20"/>
              </w:rPr>
              <w:t>31 December 2018</w:t>
            </w:r>
          </w:p>
        </w:tc>
        <w:tc>
          <w:tcPr>
            <w:tcW w:w="283" w:type="dxa"/>
            <w:tcBorders>
              <w:top w:val="nil"/>
              <w:left w:val="nil"/>
              <w:right w:val="nil"/>
            </w:tcBorders>
          </w:tcPr>
          <w:p w:rsidR="00EC2124" w:rsidRPr="00221FCC" w:rsidRDefault="00EC2124" w:rsidP="007F7820">
            <w:pPr>
              <w:ind w:left="-75" w:right="-66"/>
              <w:jc w:val="center"/>
              <w:rPr>
                <w:rFonts w:hAnsi="Angsana New"/>
                <w:position w:val="0"/>
                <w:sz w:val="20"/>
                <w:szCs w:val="20"/>
                <w:cs/>
              </w:rPr>
            </w:pPr>
          </w:p>
        </w:tc>
        <w:tc>
          <w:tcPr>
            <w:tcW w:w="1418" w:type="dxa"/>
            <w:tcBorders>
              <w:top w:val="nil"/>
              <w:left w:val="nil"/>
              <w:right w:val="nil"/>
            </w:tcBorders>
          </w:tcPr>
          <w:p w:rsidR="00EC2124" w:rsidRPr="00221FCC" w:rsidRDefault="00EC2124" w:rsidP="007F7820">
            <w:pPr>
              <w:jc w:val="center"/>
              <w:rPr>
                <w:rFonts w:hAnsi="Angsana New"/>
                <w:color w:val="000000"/>
                <w:position w:val="0"/>
                <w:sz w:val="20"/>
                <w:szCs w:val="20"/>
              </w:rPr>
            </w:pPr>
            <w:r w:rsidRPr="00221FCC">
              <w:rPr>
                <w:rFonts w:hAnsi="Angsana New"/>
                <w:color w:val="000000"/>
                <w:position w:val="0"/>
                <w:sz w:val="20"/>
                <w:szCs w:val="20"/>
              </w:rPr>
              <w:t>31 December 2017</w:t>
            </w:r>
          </w:p>
        </w:tc>
        <w:tc>
          <w:tcPr>
            <w:tcW w:w="283" w:type="dxa"/>
            <w:tcBorders>
              <w:top w:val="nil"/>
              <w:left w:val="nil"/>
              <w:right w:val="nil"/>
            </w:tcBorders>
          </w:tcPr>
          <w:p w:rsidR="00EC2124" w:rsidRPr="00221FCC" w:rsidRDefault="00EC2124" w:rsidP="007F7820">
            <w:pPr>
              <w:ind w:left="-75" w:right="-66"/>
              <w:jc w:val="center"/>
              <w:rPr>
                <w:rFonts w:hAnsi="Angsana New"/>
                <w:position w:val="0"/>
                <w:sz w:val="20"/>
                <w:szCs w:val="20"/>
                <w:cs/>
              </w:rPr>
            </w:pPr>
          </w:p>
        </w:tc>
        <w:tc>
          <w:tcPr>
            <w:tcW w:w="1418" w:type="dxa"/>
            <w:tcBorders>
              <w:top w:val="nil"/>
              <w:left w:val="nil"/>
              <w:right w:val="nil"/>
            </w:tcBorders>
          </w:tcPr>
          <w:p w:rsidR="00EC2124" w:rsidRPr="00221FCC" w:rsidRDefault="00EC2124" w:rsidP="007F7820">
            <w:pPr>
              <w:jc w:val="center"/>
              <w:rPr>
                <w:rFonts w:hAnsi="Angsana New"/>
                <w:color w:val="000000"/>
                <w:position w:val="0"/>
                <w:sz w:val="20"/>
                <w:szCs w:val="20"/>
              </w:rPr>
            </w:pPr>
            <w:r w:rsidRPr="00221FCC">
              <w:rPr>
                <w:rFonts w:hAnsi="Angsana New"/>
                <w:color w:val="000000"/>
                <w:position w:val="0"/>
                <w:sz w:val="20"/>
                <w:szCs w:val="20"/>
              </w:rPr>
              <w:t>31 December 2018</w:t>
            </w:r>
          </w:p>
        </w:tc>
        <w:tc>
          <w:tcPr>
            <w:tcW w:w="283" w:type="dxa"/>
            <w:tcBorders>
              <w:top w:val="nil"/>
              <w:left w:val="nil"/>
              <w:right w:val="nil"/>
            </w:tcBorders>
          </w:tcPr>
          <w:p w:rsidR="00EC2124" w:rsidRPr="00221FCC" w:rsidRDefault="00EC2124" w:rsidP="007F7820">
            <w:pPr>
              <w:ind w:left="-75" w:right="-66"/>
              <w:jc w:val="center"/>
              <w:rPr>
                <w:rFonts w:hAnsi="Angsana New"/>
                <w:position w:val="0"/>
                <w:sz w:val="20"/>
                <w:szCs w:val="20"/>
                <w:cs/>
              </w:rPr>
            </w:pPr>
          </w:p>
        </w:tc>
        <w:tc>
          <w:tcPr>
            <w:tcW w:w="1276" w:type="dxa"/>
            <w:tcBorders>
              <w:top w:val="nil"/>
              <w:left w:val="nil"/>
              <w:right w:val="nil"/>
            </w:tcBorders>
          </w:tcPr>
          <w:p w:rsidR="00EC2124" w:rsidRPr="00221FCC" w:rsidRDefault="00EC2124" w:rsidP="007F7820">
            <w:pPr>
              <w:jc w:val="center"/>
              <w:rPr>
                <w:rFonts w:hAnsi="Angsana New"/>
                <w:color w:val="000000"/>
                <w:position w:val="0"/>
                <w:sz w:val="20"/>
                <w:szCs w:val="20"/>
              </w:rPr>
            </w:pPr>
            <w:r w:rsidRPr="00221FCC">
              <w:rPr>
                <w:rFonts w:hAnsi="Angsana New"/>
                <w:color w:val="000000"/>
                <w:position w:val="0"/>
                <w:sz w:val="20"/>
                <w:szCs w:val="20"/>
              </w:rPr>
              <w:t>31 December 2017</w:t>
            </w:r>
          </w:p>
        </w:tc>
        <w:tc>
          <w:tcPr>
            <w:tcW w:w="283" w:type="dxa"/>
            <w:tcBorders>
              <w:top w:val="nil"/>
              <w:left w:val="nil"/>
              <w:right w:val="nil"/>
            </w:tcBorders>
          </w:tcPr>
          <w:p w:rsidR="00EC2124" w:rsidRPr="00311DAA" w:rsidRDefault="00EC2124" w:rsidP="00755869">
            <w:pPr>
              <w:ind w:left="-75" w:right="-66"/>
              <w:jc w:val="center"/>
              <w:rPr>
                <w:rFonts w:hAnsi="Angsana New"/>
                <w:position w:val="0"/>
                <w:sz w:val="20"/>
                <w:szCs w:val="20"/>
                <w:cs/>
              </w:rPr>
            </w:pPr>
          </w:p>
        </w:tc>
        <w:tc>
          <w:tcPr>
            <w:tcW w:w="1418" w:type="dxa"/>
            <w:tcBorders>
              <w:top w:val="nil"/>
              <w:left w:val="nil"/>
              <w:right w:val="nil"/>
            </w:tcBorders>
          </w:tcPr>
          <w:p w:rsidR="00EC2124" w:rsidRPr="00EC2124" w:rsidRDefault="00EC2124" w:rsidP="00755869">
            <w:pPr>
              <w:jc w:val="center"/>
              <w:rPr>
                <w:rFonts w:hAnsi="Angsana New"/>
                <w:color w:val="000000"/>
                <w:position w:val="0"/>
                <w:sz w:val="20"/>
                <w:szCs w:val="20"/>
              </w:rPr>
            </w:pPr>
            <w:r w:rsidRPr="00EC2124">
              <w:rPr>
                <w:rFonts w:hAnsi="Angsana New"/>
                <w:color w:val="000000"/>
                <w:position w:val="0"/>
                <w:sz w:val="20"/>
                <w:szCs w:val="20"/>
              </w:rPr>
              <w:t>since 1 April 2018</w:t>
            </w:r>
          </w:p>
        </w:tc>
        <w:tc>
          <w:tcPr>
            <w:tcW w:w="283" w:type="dxa"/>
            <w:tcBorders>
              <w:top w:val="nil"/>
              <w:left w:val="nil"/>
              <w:right w:val="nil"/>
            </w:tcBorders>
          </w:tcPr>
          <w:p w:rsidR="00EC2124" w:rsidRPr="00221FCC" w:rsidRDefault="00EC2124" w:rsidP="00755869">
            <w:pPr>
              <w:ind w:left="-75" w:right="-66"/>
              <w:jc w:val="center"/>
              <w:rPr>
                <w:rFonts w:hAnsi="Angsana New"/>
                <w:position w:val="0"/>
                <w:sz w:val="20"/>
                <w:szCs w:val="20"/>
                <w:cs/>
              </w:rPr>
            </w:pPr>
          </w:p>
        </w:tc>
        <w:tc>
          <w:tcPr>
            <w:tcW w:w="1276" w:type="dxa"/>
            <w:tcBorders>
              <w:top w:val="nil"/>
              <w:left w:val="nil"/>
              <w:right w:val="nil"/>
            </w:tcBorders>
          </w:tcPr>
          <w:p w:rsidR="00EC2124" w:rsidRPr="00221FCC" w:rsidRDefault="00EC2124" w:rsidP="00755869">
            <w:pPr>
              <w:jc w:val="center"/>
              <w:rPr>
                <w:rFonts w:hAnsi="Angsana New"/>
                <w:color w:val="000000"/>
                <w:position w:val="0"/>
                <w:sz w:val="20"/>
                <w:szCs w:val="20"/>
              </w:rPr>
            </w:pPr>
            <w:r w:rsidRPr="00221FCC">
              <w:rPr>
                <w:rFonts w:hAnsi="Angsana New"/>
                <w:color w:val="000000"/>
                <w:position w:val="0"/>
                <w:sz w:val="20"/>
                <w:szCs w:val="20"/>
              </w:rPr>
              <w:t>31 December 2017</w:t>
            </w:r>
          </w:p>
        </w:tc>
        <w:tc>
          <w:tcPr>
            <w:tcW w:w="425" w:type="dxa"/>
            <w:tcBorders>
              <w:top w:val="nil"/>
              <w:left w:val="nil"/>
              <w:right w:val="nil"/>
            </w:tcBorders>
          </w:tcPr>
          <w:p w:rsidR="00EC2124" w:rsidRPr="00221FCC" w:rsidRDefault="00EC2124" w:rsidP="00755869">
            <w:pPr>
              <w:ind w:left="-75" w:right="-66"/>
              <w:jc w:val="center"/>
              <w:rPr>
                <w:rFonts w:hAnsi="Angsana New"/>
                <w:position w:val="0"/>
                <w:sz w:val="20"/>
                <w:szCs w:val="20"/>
                <w:cs/>
              </w:rPr>
            </w:pPr>
          </w:p>
        </w:tc>
        <w:tc>
          <w:tcPr>
            <w:tcW w:w="1276" w:type="dxa"/>
            <w:tcBorders>
              <w:top w:val="nil"/>
              <w:left w:val="nil"/>
              <w:right w:val="nil"/>
            </w:tcBorders>
          </w:tcPr>
          <w:p w:rsidR="00EC2124" w:rsidRPr="00221FCC" w:rsidRDefault="00EC2124" w:rsidP="007F7820">
            <w:pPr>
              <w:jc w:val="center"/>
              <w:rPr>
                <w:rFonts w:hAnsi="Angsana New"/>
                <w:color w:val="000000"/>
                <w:position w:val="0"/>
                <w:sz w:val="20"/>
                <w:szCs w:val="20"/>
              </w:rPr>
            </w:pPr>
            <w:r w:rsidRPr="00221FCC">
              <w:rPr>
                <w:rFonts w:hAnsi="Angsana New"/>
                <w:color w:val="000000"/>
                <w:position w:val="0"/>
                <w:sz w:val="20"/>
                <w:szCs w:val="20"/>
              </w:rPr>
              <w:t>31 December 2018</w:t>
            </w:r>
          </w:p>
        </w:tc>
        <w:tc>
          <w:tcPr>
            <w:tcW w:w="284" w:type="dxa"/>
            <w:tcBorders>
              <w:top w:val="nil"/>
              <w:left w:val="nil"/>
              <w:right w:val="nil"/>
            </w:tcBorders>
          </w:tcPr>
          <w:p w:rsidR="00EC2124" w:rsidRPr="00221FCC" w:rsidRDefault="00EC2124" w:rsidP="007F7820">
            <w:pPr>
              <w:ind w:left="-75" w:right="-66"/>
              <w:jc w:val="center"/>
              <w:rPr>
                <w:rFonts w:hAnsi="Angsana New"/>
                <w:position w:val="0"/>
                <w:sz w:val="20"/>
                <w:szCs w:val="20"/>
                <w:cs/>
              </w:rPr>
            </w:pPr>
          </w:p>
        </w:tc>
        <w:tc>
          <w:tcPr>
            <w:tcW w:w="1417" w:type="dxa"/>
            <w:tcBorders>
              <w:top w:val="nil"/>
              <w:left w:val="nil"/>
              <w:right w:val="nil"/>
            </w:tcBorders>
          </w:tcPr>
          <w:p w:rsidR="00EC2124" w:rsidRPr="00221FCC" w:rsidRDefault="00EC2124" w:rsidP="007F7820">
            <w:pPr>
              <w:jc w:val="center"/>
              <w:rPr>
                <w:rFonts w:hAnsi="Angsana New"/>
                <w:color w:val="000000"/>
                <w:position w:val="0"/>
                <w:sz w:val="20"/>
                <w:szCs w:val="20"/>
              </w:rPr>
            </w:pPr>
            <w:r w:rsidRPr="00221FCC">
              <w:rPr>
                <w:rFonts w:hAnsi="Angsana New"/>
                <w:color w:val="000000"/>
                <w:position w:val="0"/>
                <w:sz w:val="20"/>
                <w:szCs w:val="20"/>
              </w:rPr>
              <w:t>31 December 2017</w:t>
            </w:r>
          </w:p>
        </w:tc>
      </w:tr>
      <w:tr w:rsidR="00EC2124" w:rsidRPr="00221FCC" w:rsidTr="00EC2124">
        <w:tc>
          <w:tcPr>
            <w:tcW w:w="3119" w:type="dxa"/>
            <w:tcBorders>
              <w:top w:val="nil"/>
              <w:left w:val="nil"/>
              <w:bottom w:val="nil"/>
              <w:right w:val="nil"/>
            </w:tcBorders>
          </w:tcPr>
          <w:p w:rsidR="00BF5F6B" w:rsidRPr="00221FCC" w:rsidRDefault="00BF5F6B" w:rsidP="00755869">
            <w:pPr>
              <w:pStyle w:val="9"/>
              <w:rPr>
                <w:rFonts w:hAnsi="Angsana New"/>
                <w:b w:val="0"/>
                <w:bCs w:val="0"/>
                <w:position w:val="0"/>
                <w:sz w:val="20"/>
                <w:szCs w:val="20"/>
              </w:rPr>
            </w:pPr>
          </w:p>
        </w:tc>
        <w:tc>
          <w:tcPr>
            <w:tcW w:w="1276" w:type="dxa"/>
            <w:tcBorders>
              <w:top w:val="nil"/>
              <w:left w:val="nil"/>
              <w:right w:val="nil"/>
            </w:tcBorders>
          </w:tcPr>
          <w:p w:rsidR="00BF5F6B" w:rsidRPr="00221FCC" w:rsidRDefault="00BF5F6B" w:rsidP="00755869">
            <w:pPr>
              <w:jc w:val="center"/>
              <w:rPr>
                <w:rFonts w:hAnsi="Angsana New"/>
                <w:color w:val="000000"/>
                <w:position w:val="0"/>
                <w:sz w:val="20"/>
                <w:szCs w:val="20"/>
              </w:rPr>
            </w:pPr>
          </w:p>
        </w:tc>
        <w:tc>
          <w:tcPr>
            <w:tcW w:w="283" w:type="dxa"/>
            <w:tcBorders>
              <w:top w:val="nil"/>
              <w:left w:val="nil"/>
              <w:right w:val="nil"/>
            </w:tcBorders>
          </w:tcPr>
          <w:p w:rsidR="00BF5F6B" w:rsidRPr="00221FCC" w:rsidRDefault="00BF5F6B" w:rsidP="00755869">
            <w:pPr>
              <w:ind w:left="-75" w:right="-66"/>
              <w:jc w:val="center"/>
              <w:rPr>
                <w:rFonts w:hAnsi="Angsana New"/>
                <w:position w:val="0"/>
                <w:sz w:val="20"/>
                <w:szCs w:val="20"/>
                <w:cs/>
              </w:rPr>
            </w:pPr>
          </w:p>
        </w:tc>
        <w:tc>
          <w:tcPr>
            <w:tcW w:w="1418" w:type="dxa"/>
            <w:tcBorders>
              <w:top w:val="nil"/>
              <w:left w:val="nil"/>
              <w:right w:val="nil"/>
            </w:tcBorders>
          </w:tcPr>
          <w:p w:rsidR="00BF5F6B" w:rsidRPr="00221FCC" w:rsidRDefault="00BF5F6B" w:rsidP="00755869">
            <w:pPr>
              <w:jc w:val="center"/>
              <w:rPr>
                <w:rFonts w:hAnsi="Angsana New"/>
                <w:color w:val="000000"/>
                <w:position w:val="0"/>
                <w:sz w:val="20"/>
                <w:szCs w:val="20"/>
              </w:rPr>
            </w:pPr>
          </w:p>
        </w:tc>
        <w:tc>
          <w:tcPr>
            <w:tcW w:w="283" w:type="dxa"/>
            <w:tcBorders>
              <w:top w:val="nil"/>
              <w:left w:val="nil"/>
              <w:right w:val="nil"/>
            </w:tcBorders>
          </w:tcPr>
          <w:p w:rsidR="00BF5F6B" w:rsidRPr="00221FCC" w:rsidRDefault="00BF5F6B" w:rsidP="00755869">
            <w:pPr>
              <w:ind w:left="-75" w:right="-66"/>
              <w:jc w:val="center"/>
              <w:rPr>
                <w:rFonts w:hAnsi="Angsana New"/>
                <w:position w:val="0"/>
                <w:sz w:val="20"/>
                <w:szCs w:val="20"/>
                <w:cs/>
              </w:rPr>
            </w:pPr>
          </w:p>
        </w:tc>
        <w:tc>
          <w:tcPr>
            <w:tcW w:w="1418" w:type="dxa"/>
            <w:tcBorders>
              <w:top w:val="nil"/>
              <w:left w:val="nil"/>
              <w:right w:val="nil"/>
            </w:tcBorders>
          </w:tcPr>
          <w:p w:rsidR="00BF5F6B" w:rsidRPr="00221FCC" w:rsidRDefault="00BF5F6B" w:rsidP="00755869">
            <w:pPr>
              <w:jc w:val="center"/>
              <w:rPr>
                <w:rFonts w:hAnsi="Angsana New"/>
                <w:color w:val="000000"/>
                <w:position w:val="0"/>
                <w:sz w:val="20"/>
                <w:szCs w:val="20"/>
              </w:rPr>
            </w:pPr>
          </w:p>
        </w:tc>
        <w:tc>
          <w:tcPr>
            <w:tcW w:w="283" w:type="dxa"/>
            <w:tcBorders>
              <w:top w:val="nil"/>
              <w:left w:val="nil"/>
              <w:right w:val="nil"/>
            </w:tcBorders>
          </w:tcPr>
          <w:p w:rsidR="00BF5F6B" w:rsidRPr="00221FCC" w:rsidRDefault="00BF5F6B" w:rsidP="00755869">
            <w:pPr>
              <w:ind w:left="-75" w:right="-66"/>
              <w:jc w:val="center"/>
              <w:rPr>
                <w:rFonts w:hAnsi="Angsana New"/>
                <w:position w:val="0"/>
                <w:sz w:val="20"/>
                <w:szCs w:val="20"/>
                <w:cs/>
              </w:rPr>
            </w:pPr>
          </w:p>
        </w:tc>
        <w:tc>
          <w:tcPr>
            <w:tcW w:w="1276" w:type="dxa"/>
            <w:tcBorders>
              <w:top w:val="nil"/>
              <w:left w:val="nil"/>
              <w:right w:val="nil"/>
            </w:tcBorders>
          </w:tcPr>
          <w:p w:rsidR="00BF5F6B" w:rsidRPr="00221FCC" w:rsidRDefault="00BF5F6B" w:rsidP="00755869">
            <w:pPr>
              <w:jc w:val="center"/>
              <w:rPr>
                <w:rFonts w:hAnsi="Angsana New"/>
                <w:color w:val="000000"/>
                <w:position w:val="0"/>
                <w:sz w:val="20"/>
                <w:szCs w:val="20"/>
              </w:rPr>
            </w:pPr>
          </w:p>
        </w:tc>
        <w:tc>
          <w:tcPr>
            <w:tcW w:w="283" w:type="dxa"/>
            <w:tcBorders>
              <w:top w:val="nil"/>
              <w:left w:val="nil"/>
              <w:right w:val="nil"/>
            </w:tcBorders>
          </w:tcPr>
          <w:p w:rsidR="00BF5F6B" w:rsidRPr="00221FCC" w:rsidRDefault="00BF5F6B" w:rsidP="00755869">
            <w:pPr>
              <w:ind w:left="-75" w:right="-66"/>
              <w:jc w:val="center"/>
              <w:rPr>
                <w:rFonts w:hAnsi="Angsana New"/>
                <w:position w:val="0"/>
                <w:sz w:val="20"/>
                <w:szCs w:val="20"/>
                <w:cs/>
              </w:rPr>
            </w:pPr>
          </w:p>
        </w:tc>
        <w:tc>
          <w:tcPr>
            <w:tcW w:w="1418" w:type="dxa"/>
            <w:tcBorders>
              <w:top w:val="nil"/>
              <w:left w:val="nil"/>
              <w:right w:val="nil"/>
            </w:tcBorders>
          </w:tcPr>
          <w:p w:rsidR="00BF5F6B" w:rsidRPr="00221FCC" w:rsidRDefault="00EC2124" w:rsidP="00755869">
            <w:pPr>
              <w:jc w:val="center"/>
              <w:rPr>
                <w:rFonts w:hAnsi="Angsana New"/>
                <w:color w:val="000000"/>
                <w:position w:val="0"/>
                <w:sz w:val="20"/>
                <w:szCs w:val="20"/>
              </w:rPr>
            </w:pPr>
            <w:r>
              <w:rPr>
                <w:rFonts w:hAnsi="Angsana New"/>
                <w:color w:val="000000"/>
                <w:position w:val="0"/>
                <w:sz w:val="20"/>
                <w:szCs w:val="20"/>
              </w:rPr>
              <w:t xml:space="preserve">to </w:t>
            </w:r>
            <w:r w:rsidR="00BF5F6B" w:rsidRPr="00221FCC">
              <w:rPr>
                <w:rFonts w:hAnsi="Angsana New"/>
                <w:color w:val="000000"/>
                <w:position w:val="0"/>
                <w:sz w:val="20"/>
                <w:szCs w:val="20"/>
              </w:rPr>
              <w:t>31 December 2018</w:t>
            </w:r>
          </w:p>
        </w:tc>
        <w:tc>
          <w:tcPr>
            <w:tcW w:w="283" w:type="dxa"/>
            <w:tcBorders>
              <w:top w:val="nil"/>
              <w:left w:val="nil"/>
              <w:right w:val="nil"/>
            </w:tcBorders>
          </w:tcPr>
          <w:p w:rsidR="00BF5F6B" w:rsidRPr="00221FCC" w:rsidRDefault="00BF5F6B" w:rsidP="00755869">
            <w:pPr>
              <w:ind w:left="-75" w:right="-66"/>
              <w:jc w:val="center"/>
              <w:rPr>
                <w:rFonts w:hAnsi="Angsana New"/>
                <w:position w:val="0"/>
                <w:sz w:val="20"/>
                <w:szCs w:val="20"/>
                <w:cs/>
              </w:rPr>
            </w:pPr>
          </w:p>
        </w:tc>
        <w:tc>
          <w:tcPr>
            <w:tcW w:w="1276" w:type="dxa"/>
            <w:tcBorders>
              <w:top w:val="nil"/>
              <w:left w:val="nil"/>
              <w:right w:val="nil"/>
            </w:tcBorders>
          </w:tcPr>
          <w:p w:rsidR="00BF5F6B" w:rsidRPr="00221FCC" w:rsidRDefault="00BF5F6B" w:rsidP="00755869">
            <w:pPr>
              <w:jc w:val="center"/>
              <w:rPr>
                <w:rFonts w:hAnsi="Angsana New"/>
                <w:color w:val="000000"/>
                <w:position w:val="0"/>
                <w:sz w:val="20"/>
                <w:szCs w:val="20"/>
              </w:rPr>
            </w:pPr>
          </w:p>
        </w:tc>
        <w:tc>
          <w:tcPr>
            <w:tcW w:w="425" w:type="dxa"/>
            <w:tcBorders>
              <w:top w:val="nil"/>
              <w:left w:val="nil"/>
              <w:right w:val="nil"/>
            </w:tcBorders>
          </w:tcPr>
          <w:p w:rsidR="00BF5F6B" w:rsidRPr="00221FCC" w:rsidRDefault="00BF5F6B" w:rsidP="00755869">
            <w:pPr>
              <w:ind w:left="-75" w:right="-66"/>
              <w:jc w:val="center"/>
              <w:rPr>
                <w:rFonts w:hAnsi="Angsana New"/>
                <w:position w:val="0"/>
                <w:sz w:val="20"/>
                <w:szCs w:val="20"/>
                <w:cs/>
              </w:rPr>
            </w:pPr>
          </w:p>
        </w:tc>
        <w:tc>
          <w:tcPr>
            <w:tcW w:w="1276" w:type="dxa"/>
            <w:tcBorders>
              <w:top w:val="nil"/>
              <w:left w:val="nil"/>
              <w:right w:val="nil"/>
            </w:tcBorders>
          </w:tcPr>
          <w:p w:rsidR="00BF5F6B" w:rsidRPr="00221FCC" w:rsidRDefault="00BF5F6B" w:rsidP="00755869">
            <w:pPr>
              <w:jc w:val="center"/>
              <w:rPr>
                <w:rFonts w:hAnsi="Angsana New"/>
                <w:color w:val="000000"/>
                <w:position w:val="0"/>
                <w:sz w:val="20"/>
                <w:szCs w:val="20"/>
              </w:rPr>
            </w:pPr>
          </w:p>
        </w:tc>
        <w:tc>
          <w:tcPr>
            <w:tcW w:w="284" w:type="dxa"/>
            <w:tcBorders>
              <w:top w:val="nil"/>
              <w:left w:val="nil"/>
              <w:right w:val="nil"/>
            </w:tcBorders>
          </w:tcPr>
          <w:p w:rsidR="00BF5F6B" w:rsidRPr="00221FCC" w:rsidRDefault="00BF5F6B" w:rsidP="00755869">
            <w:pPr>
              <w:ind w:left="-75" w:right="-66"/>
              <w:jc w:val="center"/>
              <w:rPr>
                <w:rFonts w:hAnsi="Angsana New"/>
                <w:position w:val="0"/>
                <w:sz w:val="20"/>
                <w:szCs w:val="20"/>
                <w:cs/>
              </w:rPr>
            </w:pPr>
          </w:p>
        </w:tc>
        <w:tc>
          <w:tcPr>
            <w:tcW w:w="1417" w:type="dxa"/>
            <w:tcBorders>
              <w:top w:val="nil"/>
              <w:left w:val="nil"/>
              <w:right w:val="nil"/>
            </w:tcBorders>
          </w:tcPr>
          <w:p w:rsidR="00BF5F6B" w:rsidRPr="00221FCC" w:rsidRDefault="00BF5F6B" w:rsidP="00755869">
            <w:pPr>
              <w:jc w:val="center"/>
              <w:rPr>
                <w:rFonts w:hAnsi="Angsana New"/>
                <w:color w:val="000000"/>
                <w:position w:val="0"/>
                <w:sz w:val="20"/>
                <w:szCs w:val="20"/>
              </w:rPr>
            </w:pPr>
          </w:p>
        </w:tc>
      </w:tr>
      <w:tr w:rsidR="00EC2124" w:rsidRPr="00221FCC" w:rsidTr="00EC2124">
        <w:tc>
          <w:tcPr>
            <w:tcW w:w="3119" w:type="dxa"/>
            <w:tcBorders>
              <w:top w:val="nil"/>
              <w:left w:val="nil"/>
              <w:bottom w:val="nil"/>
              <w:right w:val="nil"/>
            </w:tcBorders>
          </w:tcPr>
          <w:p w:rsidR="00BF5F6B" w:rsidRPr="00221FCC" w:rsidRDefault="00BF5F6B" w:rsidP="00755869">
            <w:pPr>
              <w:pStyle w:val="9"/>
              <w:rPr>
                <w:rFonts w:hAnsi="Angsana New"/>
                <w:b w:val="0"/>
                <w:bCs w:val="0"/>
                <w:position w:val="0"/>
                <w:sz w:val="20"/>
                <w:szCs w:val="20"/>
              </w:rPr>
            </w:pPr>
          </w:p>
        </w:tc>
        <w:tc>
          <w:tcPr>
            <w:tcW w:w="1276" w:type="dxa"/>
            <w:tcBorders>
              <w:top w:val="nil"/>
              <w:left w:val="nil"/>
              <w:right w:val="nil"/>
            </w:tcBorders>
            <w:vAlign w:val="bottom"/>
          </w:tcPr>
          <w:p w:rsidR="00BF5F6B" w:rsidRPr="00221FCC" w:rsidRDefault="00BF5F6B" w:rsidP="00755869">
            <w:pPr>
              <w:ind w:right="24"/>
              <w:jc w:val="center"/>
              <w:rPr>
                <w:rFonts w:hAnsi="Angsana New"/>
                <w:position w:val="0"/>
                <w:sz w:val="20"/>
                <w:szCs w:val="20"/>
                <w:cs/>
              </w:rPr>
            </w:pPr>
            <w:r w:rsidRPr="00221FCC">
              <w:rPr>
                <w:rFonts w:hAnsi="Angsana New"/>
                <w:position w:val="0"/>
                <w:sz w:val="20"/>
                <w:szCs w:val="20"/>
              </w:rPr>
              <w:t>Baht</w:t>
            </w:r>
          </w:p>
        </w:tc>
        <w:tc>
          <w:tcPr>
            <w:tcW w:w="283" w:type="dxa"/>
            <w:tcBorders>
              <w:top w:val="nil"/>
              <w:left w:val="nil"/>
              <w:right w:val="nil"/>
            </w:tcBorders>
          </w:tcPr>
          <w:p w:rsidR="00BF5F6B" w:rsidRPr="00221FCC" w:rsidRDefault="00BF5F6B" w:rsidP="00755869">
            <w:pPr>
              <w:pStyle w:val="9"/>
              <w:rPr>
                <w:rFonts w:hAnsi="Angsana New"/>
                <w:b w:val="0"/>
                <w:bCs w:val="0"/>
                <w:position w:val="0"/>
                <w:sz w:val="20"/>
                <w:szCs w:val="20"/>
                <w:cs/>
              </w:rPr>
            </w:pPr>
          </w:p>
        </w:tc>
        <w:tc>
          <w:tcPr>
            <w:tcW w:w="1418" w:type="dxa"/>
            <w:tcBorders>
              <w:top w:val="nil"/>
              <w:left w:val="nil"/>
              <w:right w:val="nil"/>
            </w:tcBorders>
            <w:vAlign w:val="bottom"/>
          </w:tcPr>
          <w:p w:rsidR="00BF5F6B" w:rsidRPr="00221FCC" w:rsidRDefault="00BF5F6B" w:rsidP="00755869">
            <w:pPr>
              <w:ind w:right="24"/>
              <w:jc w:val="center"/>
              <w:rPr>
                <w:rFonts w:hAnsi="Angsana New"/>
                <w:position w:val="0"/>
                <w:sz w:val="20"/>
                <w:szCs w:val="20"/>
                <w:cs/>
              </w:rPr>
            </w:pPr>
            <w:r w:rsidRPr="00221FCC">
              <w:rPr>
                <w:rFonts w:hAnsi="Angsana New"/>
                <w:position w:val="0"/>
                <w:sz w:val="20"/>
                <w:szCs w:val="20"/>
              </w:rPr>
              <w:t>Baht</w:t>
            </w:r>
          </w:p>
        </w:tc>
        <w:tc>
          <w:tcPr>
            <w:tcW w:w="283" w:type="dxa"/>
            <w:tcBorders>
              <w:top w:val="nil"/>
              <w:left w:val="nil"/>
              <w:right w:val="nil"/>
            </w:tcBorders>
          </w:tcPr>
          <w:p w:rsidR="00BF5F6B" w:rsidRPr="00221FCC" w:rsidRDefault="00BF5F6B" w:rsidP="00755869">
            <w:pPr>
              <w:pStyle w:val="9"/>
              <w:rPr>
                <w:rFonts w:hAnsi="Angsana New"/>
                <w:b w:val="0"/>
                <w:bCs w:val="0"/>
                <w:position w:val="0"/>
                <w:sz w:val="20"/>
                <w:szCs w:val="20"/>
                <w:cs/>
              </w:rPr>
            </w:pPr>
          </w:p>
        </w:tc>
        <w:tc>
          <w:tcPr>
            <w:tcW w:w="1418" w:type="dxa"/>
            <w:tcBorders>
              <w:top w:val="nil"/>
              <w:left w:val="nil"/>
              <w:right w:val="nil"/>
            </w:tcBorders>
            <w:vAlign w:val="bottom"/>
          </w:tcPr>
          <w:p w:rsidR="00BF5F6B" w:rsidRPr="00221FCC" w:rsidRDefault="00BF5F6B" w:rsidP="00755869">
            <w:pPr>
              <w:ind w:right="24"/>
              <w:jc w:val="center"/>
              <w:rPr>
                <w:rFonts w:hAnsi="Angsana New"/>
                <w:position w:val="0"/>
                <w:sz w:val="20"/>
                <w:szCs w:val="20"/>
                <w:cs/>
              </w:rPr>
            </w:pPr>
            <w:r w:rsidRPr="00221FCC">
              <w:rPr>
                <w:rFonts w:hAnsi="Angsana New"/>
                <w:position w:val="0"/>
                <w:sz w:val="20"/>
                <w:szCs w:val="20"/>
              </w:rPr>
              <w:t>Baht</w:t>
            </w:r>
          </w:p>
        </w:tc>
        <w:tc>
          <w:tcPr>
            <w:tcW w:w="283" w:type="dxa"/>
            <w:tcBorders>
              <w:top w:val="nil"/>
              <w:left w:val="nil"/>
              <w:right w:val="nil"/>
            </w:tcBorders>
          </w:tcPr>
          <w:p w:rsidR="00BF5F6B" w:rsidRPr="00221FCC" w:rsidRDefault="00BF5F6B" w:rsidP="00755869">
            <w:pPr>
              <w:pStyle w:val="9"/>
              <w:rPr>
                <w:rFonts w:hAnsi="Angsana New"/>
                <w:b w:val="0"/>
                <w:bCs w:val="0"/>
                <w:position w:val="0"/>
                <w:sz w:val="20"/>
                <w:szCs w:val="20"/>
                <w:cs/>
              </w:rPr>
            </w:pPr>
          </w:p>
        </w:tc>
        <w:tc>
          <w:tcPr>
            <w:tcW w:w="1276" w:type="dxa"/>
            <w:tcBorders>
              <w:top w:val="nil"/>
              <w:left w:val="nil"/>
              <w:right w:val="nil"/>
            </w:tcBorders>
            <w:vAlign w:val="bottom"/>
          </w:tcPr>
          <w:p w:rsidR="00BF5F6B" w:rsidRPr="00221FCC" w:rsidRDefault="00BF5F6B" w:rsidP="00755869">
            <w:pPr>
              <w:ind w:right="24"/>
              <w:jc w:val="center"/>
              <w:rPr>
                <w:rFonts w:hAnsi="Angsana New"/>
                <w:position w:val="0"/>
                <w:sz w:val="20"/>
                <w:szCs w:val="20"/>
                <w:cs/>
              </w:rPr>
            </w:pPr>
            <w:r w:rsidRPr="00221FCC">
              <w:rPr>
                <w:rFonts w:hAnsi="Angsana New"/>
                <w:position w:val="0"/>
                <w:sz w:val="20"/>
                <w:szCs w:val="20"/>
              </w:rPr>
              <w:t>Baht</w:t>
            </w:r>
          </w:p>
        </w:tc>
        <w:tc>
          <w:tcPr>
            <w:tcW w:w="283" w:type="dxa"/>
            <w:tcBorders>
              <w:top w:val="nil"/>
              <w:left w:val="nil"/>
              <w:right w:val="nil"/>
            </w:tcBorders>
          </w:tcPr>
          <w:p w:rsidR="00BF5F6B" w:rsidRPr="00221FCC" w:rsidRDefault="00BF5F6B" w:rsidP="00755869">
            <w:pPr>
              <w:pStyle w:val="9"/>
              <w:rPr>
                <w:rFonts w:hAnsi="Angsana New"/>
                <w:b w:val="0"/>
                <w:bCs w:val="0"/>
                <w:position w:val="0"/>
                <w:sz w:val="20"/>
                <w:szCs w:val="20"/>
                <w:cs/>
              </w:rPr>
            </w:pPr>
          </w:p>
        </w:tc>
        <w:tc>
          <w:tcPr>
            <w:tcW w:w="1418" w:type="dxa"/>
            <w:tcBorders>
              <w:top w:val="nil"/>
              <w:left w:val="nil"/>
              <w:right w:val="nil"/>
            </w:tcBorders>
            <w:vAlign w:val="bottom"/>
          </w:tcPr>
          <w:p w:rsidR="00BF5F6B" w:rsidRPr="00221FCC" w:rsidRDefault="00BF5F6B" w:rsidP="00755869">
            <w:pPr>
              <w:ind w:right="24"/>
              <w:jc w:val="center"/>
              <w:rPr>
                <w:rFonts w:hAnsi="Angsana New"/>
                <w:position w:val="0"/>
                <w:sz w:val="20"/>
                <w:szCs w:val="20"/>
                <w:cs/>
              </w:rPr>
            </w:pPr>
            <w:r w:rsidRPr="00221FCC">
              <w:rPr>
                <w:rFonts w:hAnsi="Angsana New"/>
                <w:position w:val="0"/>
                <w:sz w:val="20"/>
                <w:szCs w:val="20"/>
              </w:rPr>
              <w:t>Baht</w:t>
            </w:r>
          </w:p>
        </w:tc>
        <w:tc>
          <w:tcPr>
            <w:tcW w:w="283" w:type="dxa"/>
            <w:tcBorders>
              <w:top w:val="nil"/>
              <w:left w:val="nil"/>
              <w:right w:val="nil"/>
            </w:tcBorders>
          </w:tcPr>
          <w:p w:rsidR="00BF5F6B" w:rsidRPr="00221FCC" w:rsidRDefault="00BF5F6B" w:rsidP="00755869">
            <w:pPr>
              <w:pStyle w:val="9"/>
              <w:rPr>
                <w:rFonts w:hAnsi="Angsana New"/>
                <w:b w:val="0"/>
                <w:bCs w:val="0"/>
                <w:position w:val="0"/>
                <w:sz w:val="20"/>
                <w:szCs w:val="20"/>
                <w:cs/>
              </w:rPr>
            </w:pPr>
          </w:p>
        </w:tc>
        <w:tc>
          <w:tcPr>
            <w:tcW w:w="1276" w:type="dxa"/>
            <w:tcBorders>
              <w:top w:val="nil"/>
              <w:left w:val="nil"/>
              <w:right w:val="nil"/>
            </w:tcBorders>
            <w:vAlign w:val="bottom"/>
          </w:tcPr>
          <w:p w:rsidR="00BF5F6B" w:rsidRPr="00221FCC" w:rsidRDefault="00BF5F6B" w:rsidP="00755869">
            <w:pPr>
              <w:ind w:right="24"/>
              <w:jc w:val="center"/>
              <w:rPr>
                <w:rFonts w:hAnsi="Angsana New"/>
                <w:position w:val="0"/>
                <w:sz w:val="20"/>
                <w:szCs w:val="20"/>
                <w:cs/>
              </w:rPr>
            </w:pPr>
            <w:r w:rsidRPr="00221FCC">
              <w:rPr>
                <w:rFonts w:hAnsi="Angsana New"/>
                <w:position w:val="0"/>
                <w:sz w:val="20"/>
                <w:szCs w:val="20"/>
              </w:rPr>
              <w:t>Baht</w:t>
            </w:r>
          </w:p>
        </w:tc>
        <w:tc>
          <w:tcPr>
            <w:tcW w:w="425" w:type="dxa"/>
            <w:tcBorders>
              <w:top w:val="nil"/>
              <w:left w:val="nil"/>
              <w:right w:val="nil"/>
            </w:tcBorders>
          </w:tcPr>
          <w:p w:rsidR="00BF5F6B" w:rsidRPr="00221FCC" w:rsidRDefault="00BF5F6B" w:rsidP="00755869">
            <w:pPr>
              <w:pStyle w:val="9"/>
              <w:rPr>
                <w:rFonts w:hAnsi="Angsana New"/>
                <w:b w:val="0"/>
                <w:bCs w:val="0"/>
                <w:position w:val="0"/>
                <w:sz w:val="20"/>
                <w:szCs w:val="20"/>
                <w:cs/>
              </w:rPr>
            </w:pPr>
          </w:p>
        </w:tc>
        <w:tc>
          <w:tcPr>
            <w:tcW w:w="1276" w:type="dxa"/>
            <w:tcBorders>
              <w:top w:val="nil"/>
              <w:left w:val="nil"/>
              <w:right w:val="nil"/>
            </w:tcBorders>
            <w:vAlign w:val="bottom"/>
          </w:tcPr>
          <w:p w:rsidR="00BF5F6B" w:rsidRPr="00221FCC" w:rsidRDefault="00BF5F6B" w:rsidP="00755869">
            <w:pPr>
              <w:ind w:right="24"/>
              <w:jc w:val="center"/>
              <w:rPr>
                <w:rFonts w:hAnsi="Angsana New"/>
                <w:position w:val="0"/>
                <w:sz w:val="20"/>
                <w:szCs w:val="20"/>
                <w:cs/>
              </w:rPr>
            </w:pPr>
            <w:r w:rsidRPr="00221FCC">
              <w:rPr>
                <w:rFonts w:hAnsi="Angsana New"/>
                <w:position w:val="0"/>
                <w:sz w:val="20"/>
                <w:szCs w:val="20"/>
              </w:rPr>
              <w:t>Baht</w:t>
            </w:r>
          </w:p>
        </w:tc>
        <w:tc>
          <w:tcPr>
            <w:tcW w:w="284" w:type="dxa"/>
            <w:tcBorders>
              <w:top w:val="nil"/>
              <w:left w:val="nil"/>
              <w:right w:val="nil"/>
            </w:tcBorders>
          </w:tcPr>
          <w:p w:rsidR="00BF5F6B" w:rsidRPr="00221FCC" w:rsidRDefault="00BF5F6B" w:rsidP="00755869">
            <w:pPr>
              <w:pStyle w:val="9"/>
              <w:rPr>
                <w:rFonts w:hAnsi="Angsana New"/>
                <w:b w:val="0"/>
                <w:bCs w:val="0"/>
                <w:position w:val="0"/>
                <w:sz w:val="20"/>
                <w:szCs w:val="20"/>
                <w:cs/>
              </w:rPr>
            </w:pPr>
          </w:p>
        </w:tc>
        <w:tc>
          <w:tcPr>
            <w:tcW w:w="1417" w:type="dxa"/>
            <w:tcBorders>
              <w:top w:val="nil"/>
              <w:left w:val="nil"/>
              <w:right w:val="nil"/>
            </w:tcBorders>
            <w:vAlign w:val="bottom"/>
          </w:tcPr>
          <w:p w:rsidR="00BF5F6B" w:rsidRPr="00221FCC" w:rsidRDefault="00BF5F6B" w:rsidP="00755869">
            <w:pPr>
              <w:ind w:right="24"/>
              <w:jc w:val="center"/>
              <w:rPr>
                <w:rFonts w:hAnsi="Angsana New"/>
                <w:position w:val="0"/>
                <w:sz w:val="20"/>
                <w:szCs w:val="20"/>
                <w:cs/>
              </w:rPr>
            </w:pPr>
            <w:r w:rsidRPr="00221FCC">
              <w:rPr>
                <w:rFonts w:hAnsi="Angsana New"/>
                <w:position w:val="0"/>
                <w:sz w:val="20"/>
                <w:szCs w:val="20"/>
              </w:rPr>
              <w:t>Baht</w:t>
            </w:r>
          </w:p>
        </w:tc>
      </w:tr>
      <w:tr w:rsidR="00EC2124" w:rsidRPr="00221FCC" w:rsidTr="00EC2124">
        <w:tc>
          <w:tcPr>
            <w:tcW w:w="3119" w:type="dxa"/>
            <w:tcBorders>
              <w:top w:val="nil"/>
              <w:left w:val="nil"/>
              <w:bottom w:val="nil"/>
              <w:right w:val="nil"/>
            </w:tcBorders>
          </w:tcPr>
          <w:p w:rsidR="00C20CBD" w:rsidRPr="00221FCC" w:rsidRDefault="00C20CBD" w:rsidP="00A8514D">
            <w:pPr>
              <w:tabs>
                <w:tab w:val="left" w:pos="330"/>
              </w:tabs>
              <w:ind w:left="330" w:hanging="330"/>
              <w:jc w:val="thaiDistribute"/>
              <w:rPr>
                <w:rFonts w:hAnsi="Angsana New"/>
                <w:position w:val="0"/>
                <w:sz w:val="20"/>
                <w:szCs w:val="20"/>
              </w:rPr>
            </w:pPr>
            <w:r w:rsidRPr="00221FCC">
              <w:rPr>
                <w:rFonts w:hAnsi="Angsana New"/>
                <w:position w:val="0"/>
                <w:sz w:val="20"/>
                <w:szCs w:val="20"/>
              </w:rPr>
              <w:t>Revenue</w:t>
            </w:r>
          </w:p>
        </w:tc>
        <w:tc>
          <w:tcPr>
            <w:tcW w:w="1276" w:type="dxa"/>
            <w:tcBorders>
              <w:left w:val="nil"/>
              <w:right w:val="nil"/>
            </w:tcBorders>
          </w:tcPr>
          <w:p w:rsidR="00C20CBD" w:rsidRPr="00221FCC" w:rsidRDefault="00C20CBD" w:rsidP="00755869">
            <w:pPr>
              <w:pStyle w:val="9"/>
              <w:ind w:right="34"/>
              <w:jc w:val="right"/>
              <w:rPr>
                <w:rFonts w:hAnsi="Angsana New"/>
                <w:b w:val="0"/>
                <w:bCs w:val="0"/>
                <w:position w:val="0"/>
                <w:sz w:val="20"/>
                <w:szCs w:val="20"/>
                <w:u w:val="none"/>
              </w:rPr>
            </w:pPr>
            <w:r w:rsidRPr="00221FCC">
              <w:rPr>
                <w:rFonts w:hAnsi="Angsana New"/>
                <w:b w:val="0"/>
                <w:bCs w:val="0"/>
                <w:position w:val="0"/>
                <w:sz w:val="20"/>
                <w:szCs w:val="20"/>
                <w:u w:val="none"/>
                <w:cs/>
              </w:rPr>
              <w:t>569,711.94</w:t>
            </w:r>
          </w:p>
        </w:tc>
        <w:tc>
          <w:tcPr>
            <w:tcW w:w="283" w:type="dxa"/>
            <w:tcBorders>
              <w:left w:val="nil"/>
              <w:right w:val="nil"/>
            </w:tcBorders>
          </w:tcPr>
          <w:p w:rsidR="00C20CBD" w:rsidRPr="00221FCC" w:rsidRDefault="00C20CBD" w:rsidP="00755869">
            <w:pPr>
              <w:pStyle w:val="9"/>
              <w:ind w:right="34"/>
              <w:jc w:val="right"/>
              <w:rPr>
                <w:rFonts w:hAnsi="Angsana New"/>
                <w:b w:val="0"/>
                <w:bCs w:val="0"/>
                <w:position w:val="0"/>
                <w:sz w:val="20"/>
                <w:szCs w:val="20"/>
                <w:u w:val="none"/>
              </w:rPr>
            </w:pPr>
          </w:p>
        </w:tc>
        <w:tc>
          <w:tcPr>
            <w:tcW w:w="1418" w:type="dxa"/>
            <w:tcBorders>
              <w:left w:val="nil"/>
              <w:right w:val="nil"/>
            </w:tcBorders>
          </w:tcPr>
          <w:p w:rsidR="00C20CBD" w:rsidRPr="00221FCC" w:rsidRDefault="00C20CBD" w:rsidP="00755869">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cs/>
              </w:rPr>
              <w:t>722,125.01</w:t>
            </w: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u w:val="none"/>
              </w:rPr>
            </w:pPr>
          </w:p>
        </w:tc>
        <w:tc>
          <w:tcPr>
            <w:tcW w:w="1418" w:type="dxa"/>
            <w:tcBorders>
              <w:left w:val="nil"/>
              <w:right w:val="nil"/>
            </w:tcBorders>
          </w:tcPr>
          <w:p w:rsidR="00C20CBD" w:rsidRPr="00221FCC" w:rsidRDefault="00C20CBD" w:rsidP="00755869">
            <w:pPr>
              <w:pStyle w:val="9"/>
              <w:ind w:right="34"/>
              <w:jc w:val="right"/>
              <w:rPr>
                <w:rFonts w:hAnsi="Angsana New"/>
                <w:b w:val="0"/>
                <w:bCs w:val="0"/>
                <w:position w:val="0"/>
                <w:sz w:val="20"/>
                <w:szCs w:val="20"/>
                <w:u w:val="none"/>
                <w:cs/>
              </w:rPr>
            </w:pPr>
            <w:r w:rsidRPr="00221FCC">
              <w:rPr>
                <w:rFonts w:hAnsi="Angsana New"/>
                <w:b w:val="0"/>
                <w:bCs w:val="0"/>
                <w:position w:val="0"/>
                <w:sz w:val="20"/>
                <w:szCs w:val="20"/>
                <w:u w:val="none"/>
                <w:cs/>
              </w:rPr>
              <w:t>7</w:t>
            </w:r>
            <w:r w:rsidRPr="00221FCC">
              <w:rPr>
                <w:rFonts w:hAnsi="Angsana New"/>
                <w:b w:val="0"/>
                <w:bCs w:val="0"/>
                <w:position w:val="0"/>
                <w:sz w:val="20"/>
                <w:szCs w:val="20"/>
                <w:u w:val="none"/>
              </w:rPr>
              <w:t>,</w:t>
            </w:r>
            <w:r w:rsidRPr="00221FCC">
              <w:rPr>
                <w:rFonts w:hAnsi="Angsana New"/>
                <w:b w:val="0"/>
                <w:bCs w:val="0"/>
                <w:position w:val="0"/>
                <w:sz w:val="20"/>
                <w:szCs w:val="20"/>
                <w:u w:val="none"/>
                <w:cs/>
              </w:rPr>
              <w:t>936.48</w:t>
            </w: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u w:val="none"/>
              </w:rPr>
            </w:pPr>
          </w:p>
        </w:tc>
        <w:tc>
          <w:tcPr>
            <w:tcW w:w="1276" w:type="dxa"/>
            <w:tcBorders>
              <w:left w:val="nil"/>
              <w:right w:val="nil"/>
            </w:tcBorders>
          </w:tcPr>
          <w:p w:rsidR="00C20CBD" w:rsidRPr="00221FCC" w:rsidRDefault="00C20CBD" w:rsidP="00755869">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cs/>
              </w:rPr>
              <w:t>3,513,813.10</w:t>
            </w: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u w:val="none"/>
              </w:rPr>
            </w:pPr>
          </w:p>
        </w:tc>
        <w:tc>
          <w:tcPr>
            <w:tcW w:w="1418" w:type="dxa"/>
            <w:tcBorders>
              <w:left w:val="nil"/>
              <w:right w:val="nil"/>
            </w:tcBorders>
          </w:tcPr>
          <w:p w:rsidR="00C20CBD" w:rsidRPr="00221FCC" w:rsidRDefault="00C20CBD" w:rsidP="006D3B09">
            <w:pPr>
              <w:pStyle w:val="9"/>
              <w:ind w:right="100"/>
              <w:jc w:val="right"/>
              <w:rPr>
                <w:rFonts w:hAnsi="Angsana New"/>
                <w:b w:val="0"/>
                <w:bCs w:val="0"/>
                <w:position w:val="0"/>
                <w:sz w:val="20"/>
                <w:szCs w:val="20"/>
                <w:u w:val="none"/>
                <w:cs/>
              </w:rPr>
            </w:pPr>
            <w:r w:rsidRPr="00221FCC">
              <w:rPr>
                <w:rFonts w:hAnsi="Angsana New"/>
                <w:b w:val="0"/>
                <w:bCs w:val="0"/>
                <w:position w:val="0"/>
                <w:sz w:val="20"/>
                <w:szCs w:val="20"/>
                <w:u w:val="none"/>
                <w:cs/>
              </w:rPr>
              <w:t>7</w:t>
            </w:r>
            <w:r w:rsidRPr="00221FCC">
              <w:rPr>
                <w:rFonts w:hAnsi="Angsana New"/>
                <w:b w:val="0"/>
                <w:bCs w:val="0"/>
                <w:position w:val="0"/>
                <w:sz w:val="20"/>
                <w:szCs w:val="20"/>
                <w:u w:val="none"/>
              </w:rPr>
              <w:t>,</w:t>
            </w:r>
            <w:r w:rsidRPr="00221FCC">
              <w:rPr>
                <w:rFonts w:hAnsi="Angsana New"/>
                <w:b w:val="0"/>
                <w:bCs w:val="0"/>
                <w:position w:val="0"/>
                <w:sz w:val="20"/>
                <w:szCs w:val="20"/>
                <w:u w:val="none"/>
                <w:cs/>
              </w:rPr>
              <w:t>938,460.03</w:t>
            </w:r>
          </w:p>
        </w:tc>
        <w:tc>
          <w:tcPr>
            <w:tcW w:w="283" w:type="dxa"/>
            <w:tcBorders>
              <w:left w:val="nil"/>
              <w:right w:val="nil"/>
            </w:tcBorders>
          </w:tcPr>
          <w:p w:rsidR="00C20CBD" w:rsidRPr="00221FCC" w:rsidRDefault="00C20CBD" w:rsidP="00755869">
            <w:pPr>
              <w:pStyle w:val="9"/>
              <w:ind w:right="34"/>
              <w:jc w:val="right"/>
              <w:rPr>
                <w:rFonts w:hAnsi="Angsana New"/>
                <w:b w:val="0"/>
                <w:bCs w:val="0"/>
                <w:position w:val="0"/>
                <w:sz w:val="20"/>
                <w:szCs w:val="20"/>
                <w:highlight w:val="red"/>
                <w:u w:val="none"/>
              </w:rPr>
            </w:pPr>
          </w:p>
        </w:tc>
        <w:tc>
          <w:tcPr>
            <w:tcW w:w="1276" w:type="dxa"/>
            <w:tcBorders>
              <w:left w:val="nil"/>
              <w:right w:val="nil"/>
            </w:tcBorders>
          </w:tcPr>
          <w:p w:rsidR="00C20CBD" w:rsidRPr="00221FCC" w:rsidRDefault="00C20CBD"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425" w:type="dxa"/>
            <w:tcBorders>
              <w:left w:val="nil"/>
              <w:right w:val="nil"/>
            </w:tcBorders>
          </w:tcPr>
          <w:p w:rsidR="00C20CBD" w:rsidRPr="00221FCC" w:rsidRDefault="00C20CBD" w:rsidP="00755869">
            <w:pPr>
              <w:pStyle w:val="9"/>
              <w:ind w:right="100"/>
              <w:jc w:val="right"/>
              <w:rPr>
                <w:rFonts w:hAnsi="Angsana New"/>
                <w:b w:val="0"/>
                <w:bCs w:val="0"/>
                <w:position w:val="0"/>
                <w:sz w:val="20"/>
                <w:szCs w:val="20"/>
                <w:u w:val="none"/>
              </w:rPr>
            </w:pPr>
          </w:p>
        </w:tc>
        <w:tc>
          <w:tcPr>
            <w:tcW w:w="1276" w:type="dxa"/>
            <w:tcBorders>
              <w:left w:val="nil"/>
              <w:right w:val="nil"/>
            </w:tcBorders>
          </w:tcPr>
          <w:p w:rsidR="00C20CBD" w:rsidRPr="00221FCC" w:rsidRDefault="00C20CBD" w:rsidP="00C20CBD">
            <w:pPr>
              <w:pStyle w:val="9"/>
              <w:ind w:right="100"/>
              <w:jc w:val="right"/>
              <w:rPr>
                <w:rFonts w:hAnsi="Angsana New"/>
                <w:b w:val="0"/>
                <w:bCs w:val="0"/>
                <w:position w:val="0"/>
                <w:sz w:val="20"/>
                <w:szCs w:val="20"/>
                <w:u w:val="none"/>
                <w:cs/>
              </w:rPr>
            </w:pPr>
            <w:r w:rsidRPr="00221FCC">
              <w:rPr>
                <w:rFonts w:hAnsi="Angsana New"/>
                <w:b w:val="0"/>
                <w:bCs w:val="0"/>
                <w:position w:val="0"/>
                <w:sz w:val="20"/>
                <w:szCs w:val="20"/>
                <w:u w:val="none"/>
                <w:cs/>
              </w:rPr>
              <w:t>8</w:t>
            </w:r>
            <w:r w:rsidRPr="00221FCC">
              <w:rPr>
                <w:rFonts w:hAnsi="Angsana New"/>
                <w:b w:val="0"/>
                <w:bCs w:val="0"/>
                <w:position w:val="0"/>
                <w:sz w:val="20"/>
                <w:szCs w:val="20"/>
                <w:u w:val="none"/>
              </w:rPr>
              <w:t>,</w:t>
            </w:r>
            <w:r w:rsidRPr="00221FCC">
              <w:rPr>
                <w:rFonts w:hAnsi="Angsana New"/>
                <w:b w:val="0"/>
                <w:bCs w:val="0"/>
                <w:position w:val="0"/>
                <w:sz w:val="20"/>
                <w:szCs w:val="20"/>
                <w:u w:val="none"/>
                <w:cs/>
              </w:rPr>
              <w:t>516,108.45</w:t>
            </w:r>
          </w:p>
        </w:tc>
        <w:tc>
          <w:tcPr>
            <w:tcW w:w="284" w:type="dxa"/>
            <w:tcBorders>
              <w:left w:val="nil"/>
              <w:right w:val="nil"/>
            </w:tcBorders>
          </w:tcPr>
          <w:p w:rsidR="00C20CBD" w:rsidRPr="00221FCC" w:rsidRDefault="00C20CBD" w:rsidP="00755869">
            <w:pPr>
              <w:pStyle w:val="9"/>
              <w:ind w:right="100"/>
              <w:jc w:val="right"/>
              <w:rPr>
                <w:rFonts w:hAnsi="Angsana New"/>
                <w:b w:val="0"/>
                <w:bCs w:val="0"/>
                <w:position w:val="0"/>
                <w:sz w:val="20"/>
                <w:szCs w:val="20"/>
                <w:u w:val="none"/>
                <w:cs/>
              </w:rPr>
            </w:pPr>
          </w:p>
        </w:tc>
        <w:tc>
          <w:tcPr>
            <w:tcW w:w="1417" w:type="dxa"/>
            <w:tcBorders>
              <w:left w:val="nil"/>
              <w:right w:val="nil"/>
            </w:tcBorders>
          </w:tcPr>
          <w:p w:rsidR="00C20CBD" w:rsidRPr="00221FCC" w:rsidRDefault="00C20CBD" w:rsidP="00755869">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cs/>
              </w:rPr>
              <w:t>4,235,938.11</w:t>
            </w:r>
          </w:p>
        </w:tc>
      </w:tr>
      <w:tr w:rsidR="00EC2124" w:rsidRPr="00221FCC" w:rsidTr="00EC2124">
        <w:tc>
          <w:tcPr>
            <w:tcW w:w="3119" w:type="dxa"/>
            <w:tcBorders>
              <w:top w:val="nil"/>
              <w:left w:val="nil"/>
              <w:bottom w:val="nil"/>
              <w:right w:val="nil"/>
            </w:tcBorders>
          </w:tcPr>
          <w:p w:rsidR="00C20CBD" w:rsidRPr="00221FCC" w:rsidRDefault="00C20CBD" w:rsidP="00755869">
            <w:pPr>
              <w:tabs>
                <w:tab w:val="left" w:pos="330"/>
              </w:tabs>
              <w:ind w:left="330" w:hanging="438"/>
              <w:jc w:val="thaiDistribute"/>
              <w:rPr>
                <w:rFonts w:hAnsi="Angsana New"/>
                <w:position w:val="0"/>
                <w:sz w:val="20"/>
                <w:szCs w:val="20"/>
                <w:cs/>
              </w:rPr>
            </w:pPr>
          </w:p>
        </w:tc>
        <w:tc>
          <w:tcPr>
            <w:tcW w:w="1276" w:type="dxa"/>
            <w:tcBorders>
              <w:left w:val="nil"/>
              <w:right w:val="nil"/>
            </w:tcBorders>
          </w:tcPr>
          <w:p w:rsidR="00C20CBD" w:rsidRPr="00221FCC" w:rsidRDefault="00C20CBD" w:rsidP="00755869">
            <w:pPr>
              <w:pStyle w:val="9"/>
              <w:ind w:right="34"/>
              <w:jc w:val="right"/>
              <w:rPr>
                <w:rFonts w:hAnsi="Angsana New"/>
                <w:b w:val="0"/>
                <w:bCs w:val="0"/>
                <w:position w:val="0"/>
                <w:sz w:val="20"/>
                <w:szCs w:val="20"/>
                <w:highlight w:val="red"/>
                <w:u w:val="none"/>
                <w:cs/>
              </w:rPr>
            </w:pPr>
          </w:p>
        </w:tc>
        <w:tc>
          <w:tcPr>
            <w:tcW w:w="283" w:type="dxa"/>
            <w:tcBorders>
              <w:left w:val="nil"/>
              <w:right w:val="nil"/>
            </w:tcBorders>
          </w:tcPr>
          <w:p w:rsidR="00C20CBD" w:rsidRPr="00221FCC" w:rsidRDefault="00C20CBD" w:rsidP="00755869">
            <w:pPr>
              <w:pStyle w:val="9"/>
              <w:ind w:right="34"/>
              <w:jc w:val="right"/>
              <w:rPr>
                <w:rFonts w:hAnsi="Angsana New"/>
                <w:b w:val="0"/>
                <w:bCs w:val="0"/>
                <w:position w:val="0"/>
                <w:sz w:val="20"/>
                <w:szCs w:val="20"/>
                <w:u w:val="none"/>
              </w:rPr>
            </w:pPr>
          </w:p>
        </w:tc>
        <w:tc>
          <w:tcPr>
            <w:tcW w:w="1418" w:type="dxa"/>
            <w:tcBorders>
              <w:left w:val="nil"/>
              <w:right w:val="nil"/>
            </w:tcBorders>
          </w:tcPr>
          <w:p w:rsidR="00C20CBD" w:rsidRPr="00221FCC" w:rsidRDefault="00C20CBD" w:rsidP="00755869">
            <w:pPr>
              <w:pStyle w:val="9"/>
              <w:ind w:right="100"/>
              <w:jc w:val="right"/>
              <w:rPr>
                <w:rFonts w:hAnsi="Angsana New"/>
                <w:b w:val="0"/>
                <w:bCs w:val="0"/>
                <w:position w:val="0"/>
                <w:sz w:val="20"/>
                <w:szCs w:val="20"/>
                <w:u w:val="none"/>
                <w:cs/>
              </w:rPr>
            </w:pP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u w:val="none"/>
              </w:rPr>
            </w:pPr>
          </w:p>
        </w:tc>
        <w:tc>
          <w:tcPr>
            <w:tcW w:w="1418" w:type="dxa"/>
            <w:tcBorders>
              <w:left w:val="nil"/>
              <w:right w:val="nil"/>
            </w:tcBorders>
          </w:tcPr>
          <w:p w:rsidR="00C20CBD" w:rsidRPr="00221FCC" w:rsidRDefault="00C20CBD" w:rsidP="00755869">
            <w:pPr>
              <w:pStyle w:val="9"/>
              <w:ind w:right="34"/>
              <w:jc w:val="right"/>
              <w:rPr>
                <w:rFonts w:hAnsi="Angsana New"/>
                <w:b w:val="0"/>
                <w:bCs w:val="0"/>
                <w:position w:val="0"/>
                <w:sz w:val="20"/>
                <w:szCs w:val="20"/>
                <w:u w:val="none"/>
                <w:cs/>
              </w:rPr>
            </w:pP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u w:val="none"/>
              </w:rPr>
            </w:pPr>
          </w:p>
        </w:tc>
        <w:tc>
          <w:tcPr>
            <w:tcW w:w="1276" w:type="dxa"/>
            <w:tcBorders>
              <w:left w:val="nil"/>
              <w:right w:val="nil"/>
            </w:tcBorders>
          </w:tcPr>
          <w:p w:rsidR="00C20CBD" w:rsidRPr="00221FCC" w:rsidRDefault="00C20CBD" w:rsidP="00755869">
            <w:pPr>
              <w:pStyle w:val="9"/>
              <w:ind w:right="100"/>
              <w:jc w:val="right"/>
              <w:rPr>
                <w:rFonts w:hAnsi="Angsana New"/>
                <w:b w:val="0"/>
                <w:bCs w:val="0"/>
                <w:position w:val="0"/>
                <w:sz w:val="20"/>
                <w:szCs w:val="20"/>
                <w:u w:val="none"/>
                <w:cs/>
              </w:rPr>
            </w:pP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u w:val="none"/>
              </w:rPr>
            </w:pPr>
          </w:p>
        </w:tc>
        <w:tc>
          <w:tcPr>
            <w:tcW w:w="1418" w:type="dxa"/>
            <w:tcBorders>
              <w:left w:val="nil"/>
              <w:right w:val="nil"/>
            </w:tcBorders>
          </w:tcPr>
          <w:p w:rsidR="00C20CBD" w:rsidRPr="00221FCC" w:rsidRDefault="00C20CBD" w:rsidP="006D3B09">
            <w:pPr>
              <w:pStyle w:val="9"/>
              <w:ind w:right="100"/>
              <w:jc w:val="right"/>
              <w:rPr>
                <w:rFonts w:hAnsi="Angsana New"/>
                <w:b w:val="0"/>
                <w:bCs w:val="0"/>
                <w:position w:val="0"/>
                <w:sz w:val="20"/>
                <w:szCs w:val="20"/>
                <w:u w:val="none"/>
                <w:cs/>
              </w:rPr>
            </w:pPr>
          </w:p>
        </w:tc>
        <w:tc>
          <w:tcPr>
            <w:tcW w:w="283" w:type="dxa"/>
            <w:tcBorders>
              <w:left w:val="nil"/>
              <w:right w:val="nil"/>
            </w:tcBorders>
          </w:tcPr>
          <w:p w:rsidR="00C20CBD" w:rsidRPr="00221FCC" w:rsidRDefault="00C20CBD" w:rsidP="00755869">
            <w:pPr>
              <w:pStyle w:val="9"/>
              <w:ind w:right="34"/>
              <w:jc w:val="right"/>
              <w:rPr>
                <w:rFonts w:hAnsi="Angsana New"/>
                <w:b w:val="0"/>
                <w:bCs w:val="0"/>
                <w:position w:val="0"/>
                <w:sz w:val="20"/>
                <w:szCs w:val="20"/>
                <w:highlight w:val="red"/>
                <w:u w:val="none"/>
              </w:rPr>
            </w:pPr>
          </w:p>
        </w:tc>
        <w:tc>
          <w:tcPr>
            <w:tcW w:w="1276" w:type="dxa"/>
            <w:tcBorders>
              <w:left w:val="nil"/>
              <w:right w:val="nil"/>
            </w:tcBorders>
          </w:tcPr>
          <w:p w:rsidR="00C20CBD" w:rsidRPr="00221FCC" w:rsidRDefault="00C20CBD" w:rsidP="00755869">
            <w:pPr>
              <w:pStyle w:val="9"/>
              <w:ind w:right="100"/>
              <w:rPr>
                <w:rFonts w:hAnsi="Angsana New"/>
                <w:b w:val="0"/>
                <w:bCs w:val="0"/>
                <w:position w:val="0"/>
                <w:sz w:val="20"/>
                <w:szCs w:val="20"/>
                <w:u w:val="none"/>
                <w:cs/>
              </w:rPr>
            </w:pPr>
          </w:p>
        </w:tc>
        <w:tc>
          <w:tcPr>
            <w:tcW w:w="425" w:type="dxa"/>
            <w:tcBorders>
              <w:left w:val="nil"/>
              <w:right w:val="nil"/>
            </w:tcBorders>
          </w:tcPr>
          <w:p w:rsidR="00C20CBD" w:rsidRPr="00221FCC" w:rsidRDefault="00C20CBD" w:rsidP="00755869">
            <w:pPr>
              <w:pStyle w:val="9"/>
              <w:ind w:right="100"/>
              <w:jc w:val="right"/>
              <w:rPr>
                <w:rFonts w:hAnsi="Angsana New"/>
                <w:b w:val="0"/>
                <w:bCs w:val="0"/>
                <w:position w:val="0"/>
                <w:sz w:val="20"/>
                <w:szCs w:val="20"/>
                <w:u w:val="none"/>
                <w:cs/>
              </w:rPr>
            </w:pPr>
          </w:p>
        </w:tc>
        <w:tc>
          <w:tcPr>
            <w:tcW w:w="1276" w:type="dxa"/>
            <w:tcBorders>
              <w:left w:val="nil"/>
              <w:right w:val="nil"/>
            </w:tcBorders>
          </w:tcPr>
          <w:p w:rsidR="00C20CBD" w:rsidRPr="00221FCC" w:rsidRDefault="00C20CBD" w:rsidP="00C20CBD">
            <w:pPr>
              <w:pStyle w:val="9"/>
              <w:ind w:right="100"/>
              <w:jc w:val="right"/>
              <w:rPr>
                <w:rFonts w:hAnsi="Angsana New"/>
                <w:b w:val="0"/>
                <w:bCs w:val="0"/>
                <w:position w:val="0"/>
                <w:sz w:val="20"/>
                <w:szCs w:val="20"/>
                <w:u w:val="none"/>
                <w:cs/>
              </w:rPr>
            </w:pPr>
          </w:p>
        </w:tc>
        <w:tc>
          <w:tcPr>
            <w:tcW w:w="284" w:type="dxa"/>
            <w:tcBorders>
              <w:left w:val="nil"/>
              <w:right w:val="nil"/>
            </w:tcBorders>
          </w:tcPr>
          <w:p w:rsidR="00C20CBD" w:rsidRPr="00221FCC" w:rsidRDefault="00C20CBD" w:rsidP="00755869">
            <w:pPr>
              <w:pStyle w:val="9"/>
              <w:ind w:right="100"/>
              <w:jc w:val="right"/>
              <w:rPr>
                <w:rFonts w:hAnsi="Angsana New"/>
                <w:b w:val="0"/>
                <w:bCs w:val="0"/>
                <w:position w:val="0"/>
                <w:sz w:val="20"/>
                <w:szCs w:val="20"/>
                <w:u w:val="none"/>
                <w:cs/>
              </w:rPr>
            </w:pPr>
          </w:p>
        </w:tc>
        <w:tc>
          <w:tcPr>
            <w:tcW w:w="1417" w:type="dxa"/>
            <w:tcBorders>
              <w:left w:val="nil"/>
              <w:right w:val="nil"/>
            </w:tcBorders>
          </w:tcPr>
          <w:p w:rsidR="00C20CBD" w:rsidRPr="00221FCC" w:rsidRDefault="00C20CBD" w:rsidP="00755869">
            <w:pPr>
              <w:pStyle w:val="9"/>
              <w:ind w:right="100"/>
              <w:jc w:val="right"/>
              <w:rPr>
                <w:rFonts w:hAnsi="Angsana New"/>
                <w:b w:val="0"/>
                <w:bCs w:val="0"/>
                <w:position w:val="0"/>
                <w:sz w:val="20"/>
                <w:szCs w:val="20"/>
                <w:highlight w:val="yellow"/>
                <w:u w:val="none"/>
                <w:cs/>
              </w:rPr>
            </w:pPr>
          </w:p>
        </w:tc>
      </w:tr>
      <w:tr w:rsidR="00EC2124" w:rsidRPr="00221FCC" w:rsidTr="00EC2124">
        <w:tc>
          <w:tcPr>
            <w:tcW w:w="3119" w:type="dxa"/>
            <w:tcBorders>
              <w:top w:val="nil"/>
              <w:left w:val="nil"/>
              <w:bottom w:val="nil"/>
              <w:right w:val="nil"/>
            </w:tcBorders>
          </w:tcPr>
          <w:p w:rsidR="00C20CBD" w:rsidRPr="00221FCC" w:rsidRDefault="00C20CBD" w:rsidP="00755869">
            <w:pPr>
              <w:tabs>
                <w:tab w:val="left" w:pos="330"/>
              </w:tabs>
              <w:ind w:left="330" w:hanging="330"/>
              <w:jc w:val="thaiDistribute"/>
              <w:rPr>
                <w:rFonts w:hAnsi="Angsana New"/>
                <w:position w:val="0"/>
                <w:sz w:val="20"/>
                <w:szCs w:val="20"/>
                <w:cs/>
              </w:rPr>
            </w:pPr>
            <w:r w:rsidRPr="00221FCC">
              <w:rPr>
                <w:rFonts w:hAnsi="Angsana New"/>
                <w:position w:val="0"/>
                <w:sz w:val="20"/>
                <w:szCs w:val="20"/>
              </w:rPr>
              <w:t>Profit (loss) for the year</w:t>
            </w:r>
          </w:p>
        </w:tc>
        <w:tc>
          <w:tcPr>
            <w:tcW w:w="1276" w:type="dxa"/>
            <w:tcBorders>
              <w:left w:val="nil"/>
              <w:right w:val="nil"/>
            </w:tcBorders>
          </w:tcPr>
          <w:p w:rsidR="00C20CBD" w:rsidRPr="00221FCC" w:rsidRDefault="00C20CBD" w:rsidP="00755869">
            <w:pPr>
              <w:pStyle w:val="9"/>
              <w:ind w:right="34"/>
              <w:jc w:val="right"/>
              <w:rPr>
                <w:rFonts w:hAnsi="Angsana New"/>
                <w:b w:val="0"/>
                <w:bCs w:val="0"/>
                <w:position w:val="0"/>
                <w:sz w:val="20"/>
                <w:szCs w:val="20"/>
                <w:u w:val="none"/>
                <w:cs/>
              </w:rPr>
            </w:pPr>
            <w:r w:rsidRPr="00221FCC">
              <w:rPr>
                <w:rFonts w:hAnsi="Angsana New"/>
                <w:b w:val="0"/>
                <w:bCs w:val="0"/>
                <w:position w:val="0"/>
                <w:sz w:val="20"/>
                <w:szCs w:val="20"/>
                <w:u w:val="none"/>
                <w:cs/>
              </w:rPr>
              <w:t>(55</w:t>
            </w:r>
            <w:r w:rsidRPr="00221FCC">
              <w:rPr>
                <w:rFonts w:hAnsi="Angsana New"/>
                <w:b w:val="0"/>
                <w:bCs w:val="0"/>
                <w:position w:val="0"/>
                <w:sz w:val="20"/>
                <w:szCs w:val="20"/>
                <w:u w:val="none"/>
              </w:rPr>
              <w:t>,</w:t>
            </w:r>
            <w:r w:rsidRPr="00221FCC">
              <w:rPr>
                <w:rFonts w:hAnsi="Angsana New"/>
                <w:b w:val="0"/>
                <w:bCs w:val="0"/>
                <w:position w:val="0"/>
                <w:sz w:val="20"/>
                <w:szCs w:val="20"/>
                <w:u w:val="none"/>
                <w:cs/>
              </w:rPr>
              <w:t>980</w:t>
            </w:r>
            <w:r w:rsidRPr="00221FCC">
              <w:rPr>
                <w:rFonts w:hAnsi="Angsana New"/>
                <w:b w:val="0"/>
                <w:bCs w:val="0"/>
                <w:position w:val="0"/>
                <w:sz w:val="20"/>
                <w:szCs w:val="20"/>
                <w:u w:val="none"/>
              </w:rPr>
              <w:t>,</w:t>
            </w:r>
            <w:r w:rsidRPr="00221FCC">
              <w:rPr>
                <w:rFonts w:hAnsi="Angsana New"/>
                <w:b w:val="0"/>
                <w:bCs w:val="0"/>
                <w:position w:val="0"/>
                <w:sz w:val="20"/>
                <w:szCs w:val="20"/>
                <w:u w:val="none"/>
                <w:cs/>
              </w:rPr>
              <w:t>570.33)</w:t>
            </w:r>
          </w:p>
        </w:tc>
        <w:tc>
          <w:tcPr>
            <w:tcW w:w="283" w:type="dxa"/>
            <w:tcBorders>
              <w:left w:val="nil"/>
              <w:right w:val="nil"/>
            </w:tcBorders>
          </w:tcPr>
          <w:p w:rsidR="00C20CBD" w:rsidRPr="00221FCC" w:rsidRDefault="00C20CBD" w:rsidP="00755869">
            <w:pPr>
              <w:pStyle w:val="9"/>
              <w:ind w:right="34"/>
              <w:jc w:val="right"/>
              <w:rPr>
                <w:rFonts w:hAnsi="Angsana New"/>
                <w:b w:val="0"/>
                <w:bCs w:val="0"/>
                <w:position w:val="0"/>
                <w:sz w:val="20"/>
                <w:szCs w:val="20"/>
                <w:u w:val="none"/>
              </w:rPr>
            </w:pPr>
          </w:p>
        </w:tc>
        <w:tc>
          <w:tcPr>
            <w:tcW w:w="1418" w:type="dxa"/>
            <w:tcBorders>
              <w:left w:val="nil"/>
              <w:right w:val="nil"/>
            </w:tcBorders>
          </w:tcPr>
          <w:p w:rsidR="00C20CBD" w:rsidRPr="00221FCC" w:rsidRDefault="00C20CBD" w:rsidP="00755869">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cs/>
              </w:rPr>
              <w:t>(15,657</w:t>
            </w:r>
            <w:r w:rsidRPr="00221FCC">
              <w:rPr>
                <w:rFonts w:hAnsi="Angsana New"/>
                <w:b w:val="0"/>
                <w:bCs w:val="0"/>
                <w:position w:val="0"/>
                <w:sz w:val="20"/>
                <w:szCs w:val="20"/>
                <w:u w:val="none"/>
              </w:rPr>
              <w:t>,</w:t>
            </w:r>
            <w:r w:rsidRPr="00221FCC">
              <w:rPr>
                <w:rFonts w:hAnsi="Angsana New"/>
                <w:b w:val="0"/>
                <w:bCs w:val="0"/>
                <w:position w:val="0"/>
                <w:sz w:val="20"/>
                <w:szCs w:val="20"/>
                <w:u w:val="none"/>
                <w:cs/>
              </w:rPr>
              <w:t>262.61)</w:t>
            </w: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u w:val="none"/>
              </w:rPr>
            </w:pPr>
          </w:p>
        </w:tc>
        <w:tc>
          <w:tcPr>
            <w:tcW w:w="1418" w:type="dxa"/>
            <w:tcBorders>
              <w:left w:val="nil"/>
              <w:right w:val="nil"/>
            </w:tcBorders>
          </w:tcPr>
          <w:p w:rsidR="00C20CBD" w:rsidRPr="00221FCC" w:rsidRDefault="00C20CBD" w:rsidP="00755869">
            <w:pPr>
              <w:pStyle w:val="9"/>
              <w:ind w:right="34"/>
              <w:jc w:val="right"/>
              <w:rPr>
                <w:rFonts w:hAnsi="Angsana New"/>
                <w:b w:val="0"/>
                <w:bCs w:val="0"/>
                <w:position w:val="0"/>
                <w:sz w:val="20"/>
                <w:szCs w:val="20"/>
                <w:u w:val="none"/>
                <w:cs/>
              </w:rPr>
            </w:pPr>
            <w:r w:rsidRPr="00221FCC">
              <w:rPr>
                <w:rFonts w:hAnsi="Angsana New"/>
                <w:b w:val="0"/>
                <w:bCs w:val="0"/>
                <w:position w:val="0"/>
                <w:sz w:val="20"/>
                <w:szCs w:val="20"/>
                <w:u w:val="none"/>
                <w:cs/>
              </w:rPr>
              <w:t>(558</w:t>
            </w:r>
            <w:r w:rsidRPr="00221FCC">
              <w:rPr>
                <w:rFonts w:hAnsi="Angsana New"/>
                <w:b w:val="0"/>
                <w:bCs w:val="0"/>
                <w:position w:val="0"/>
                <w:sz w:val="20"/>
                <w:szCs w:val="20"/>
                <w:u w:val="none"/>
              </w:rPr>
              <w:t>,619.01</w:t>
            </w:r>
            <w:r w:rsidRPr="00221FCC">
              <w:rPr>
                <w:rFonts w:hAnsi="Angsana New"/>
                <w:b w:val="0"/>
                <w:bCs w:val="0"/>
                <w:position w:val="0"/>
                <w:sz w:val="20"/>
                <w:szCs w:val="20"/>
                <w:u w:val="none"/>
                <w:cs/>
              </w:rPr>
              <w:t>)</w:t>
            </w: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u w:val="none"/>
              </w:rPr>
            </w:pPr>
          </w:p>
        </w:tc>
        <w:tc>
          <w:tcPr>
            <w:tcW w:w="1276" w:type="dxa"/>
            <w:tcBorders>
              <w:left w:val="nil"/>
              <w:right w:val="nil"/>
            </w:tcBorders>
          </w:tcPr>
          <w:p w:rsidR="00C20CBD" w:rsidRPr="00221FCC" w:rsidRDefault="00C20CBD" w:rsidP="00755869">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cs/>
              </w:rPr>
              <w:t>(320</w:t>
            </w:r>
            <w:r w:rsidRPr="00221FCC">
              <w:rPr>
                <w:rFonts w:hAnsi="Angsana New"/>
                <w:b w:val="0"/>
                <w:bCs w:val="0"/>
                <w:position w:val="0"/>
                <w:sz w:val="20"/>
                <w:szCs w:val="20"/>
                <w:u w:val="none"/>
              </w:rPr>
              <w:t>,</w:t>
            </w:r>
            <w:r w:rsidRPr="00221FCC">
              <w:rPr>
                <w:rFonts w:hAnsi="Angsana New"/>
                <w:b w:val="0"/>
                <w:bCs w:val="0"/>
                <w:position w:val="0"/>
                <w:sz w:val="20"/>
                <w:szCs w:val="20"/>
                <w:u w:val="none"/>
                <w:cs/>
              </w:rPr>
              <w:t>429.68)</w:t>
            </w: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u w:val="none"/>
              </w:rPr>
            </w:pPr>
          </w:p>
        </w:tc>
        <w:tc>
          <w:tcPr>
            <w:tcW w:w="1418" w:type="dxa"/>
            <w:tcBorders>
              <w:left w:val="nil"/>
              <w:right w:val="nil"/>
            </w:tcBorders>
          </w:tcPr>
          <w:p w:rsidR="00C20CBD" w:rsidRPr="00221FCC" w:rsidRDefault="00C20CBD" w:rsidP="006D3B09">
            <w:pPr>
              <w:pStyle w:val="9"/>
              <w:ind w:right="100"/>
              <w:jc w:val="right"/>
              <w:rPr>
                <w:rFonts w:hAnsi="Angsana New"/>
                <w:b w:val="0"/>
                <w:bCs w:val="0"/>
                <w:position w:val="0"/>
                <w:sz w:val="20"/>
                <w:szCs w:val="20"/>
                <w:u w:val="none"/>
                <w:cs/>
              </w:rPr>
            </w:pPr>
            <w:r w:rsidRPr="00221FCC">
              <w:rPr>
                <w:rFonts w:hAnsi="Angsana New"/>
                <w:b w:val="0"/>
                <w:bCs w:val="0"/>
                <w:position w:val="0"/>
                <w:sz w:val="20"/>
                <w:szCs w:val="20"/>
                <w:u w:val="none"/>
                <w:cs/>
              </w:rPr>
              <w:t>(19</w:t>
            </w:r>
            <w:r w:rsidRPr="00221FCC">
              <w:rPr>
                <w:rFonts w:hAnsi="Angsana New"/>
                <w:b w:val="0"/>
                <w:bCs w:val="0"/>
                <w:position w:val="0"/>
                <w:sz w:val="20"/>
                <w:szCs w:val="20"/>
                <w:u w:val="none"/>
              </w:rPr>
              <w:t>,736</w:t>
            </w:r>
            <w:r w:rsidRPr="00221FCC">
              <w:rPr>
                <w:rFonts w:hAnsi="Angsana New"/>
                <w:b w:val="0"/>
                <w:bCs w:val="0"/>
                <w:position w:val="0"/>
                <w:sz w:val="20"/>
                <w:szCs w:val="20"/>
                <w:u w:val="none"/>
                <w:cs/>
              </w:rPr>
              <w:t>,433.22)</w:t>
            </w:r>
          </w:p>
        </w:tc>
        <w:tc>
          <w:tcPr>
            <w:tcW w:w="283" w:type="dxa"/>
            <w:tcBorders>
              <w:left w:val="nil"/>
              <w:right w:val="nil"/>
            </w:tcBorders>
          </w:tcPr>
          <w:p w:rsidR="00C20CBD" w:rsidRPr="00221FCC" w:rsidRDefault="00C20CBD" w:rsidP="00755869">
            <w:pPr>
              <w:pStyle w:val="9"/>
              <w:ind w:right="34"/>
              <w:jc w:val="right"/>
              <w:rPr>
                <w:rFonts w:hAnsi="Angsana New"/>
                <w:b w:val="0"/>
                <w:bCs w:val="0"/>
                <w:position w:val="0"/>
                <w:sz w:val="20"/>
                <w:szCs w:val="20"/>
                <w:highlight w:val="red"/>
                <w:u w:val="none"/>
              </w:rPr>
            </w:pPr>
          </w:p>
        </w:tc>
        <w:tc>
          <w:tcPr>
            <w:tcW w:w="1276" w:type="dxa"/>
            <w:tcBorders>
              <w:left w:val="nil"/>
              <w:right w:val="nil"/>
            </w:tcBorders>
          </w:tcPr>
          <w:p w:rsidR="00C20CBD" w:rsidRPr="00221FCC" w:rsidRDefault="00C20CBD"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425" w:type="dxa"/>
            <w:tcBorders>
              <w:left w:val="nil"/>
              <w:right w:val="nil"/>
            </w:tcBorders>
          </w:tcPr>
          <w:p w:rsidR="00C20CBD" w:rsidRPr="00221FCC" w:rsidRDefault="00C20CBD" w:rsidP="00755869">
            <w:pPr>
              <w:pStyle w:val="9"/>
              <w:ind w:right="100"/>
              <w:jc w:val="right"/>
              <w:rPr>
                <w:rFonts w:hAnsi="Angsana New"/>
                <w:b w:val="0"/>
                <w:bCs w:val="0"/>
                <w:position w:val="0"/>
                <w:sz w:val="20"/>
                <w:szCs w:val="20"/>
                <w:u w:val="none"/>
              </w:rPr>
            </w:pPr>
          </w:p>
        </w:tc>
        <w:tc>
          <w:tcPr>
            <w:tcW w:w="1276" w:type="dxa"/>
            <w:tcBorders>
              <w:left w:val="nil"/>
              <w:right w:val="nil"/>
            </w:tcBorders>
          </w:tcPr>
          <w:p w:rsidR="00C20CBD" w:rsidRPr="00221FCC" w:rsidRDefault="00C20CBD" w:rsidP="00C20CBD">
            <w:pPr>
              <w:pStyle w:val="9"/>
              <w:ind w:right="100"/>
              <w:jc w:val="right"/>
              <w:rPr>
                <w:rFonts w:hAnsi="Angsana New"/>
                <w:b w:val="0"/>
                <w:bCs w:val="0"/>
                <w:position w:val="0"/>
                <w:sz w:val="20"/>
                <w:szCs w:val="20"/>
                <w:u w:val="none"/>
                <w:cs/>
              </w:rPr>
            </w:pPr>
            <w:r w:rsidRPr="00221FCC">
              <w:rPr>
                <w:rFonts w:hAnsi="Angsana New"/>
                <w:b w:val="0"/>
                <w:bCs w:val="0"/>
                <w:position w:val="0"/>
                <w:sz w:val="20"/>
                <w:szCs w:val="20"/>
                <w:u w:val="none"/>
                <w:cs/>
              </w:rPr>
              <w:t>(76</w:t>
            </w:r>
            <w:r w:rsidRPr="00221FCC">
              <w:rPr>
                <w:rFonts w:hAnsi="Angsana New"/>
                <w:b w:val="0"/>
                <w:bCs w:val="0"/>
                <w:position w:val="0"/>
                <w:sz w:val="20"/>
                <w:szCs w:val="20"/>
                <w:u w:val="none"/>
              </w:rPr>
              <w:t>,275</w:t>
            </w:r>
            <w:r w:rsidRPr="00221FCC">
              <w:rPr>
                <w:rFonts w:hAnsi="Angsana New"/>
                <w:b w:val="0"/>
                <w:bCs w:val="0"/>
                <w:position w:val="0"/>
                <w:sz w:val="20"/>
                <w:szCs w:val="20"/>
                <w:u w:val="none"/>
                <w:cs/>
              </w:rPr>
              <w:t>,622.56)</w:t>
            </w:r>
          </w:p>
        </w:tc>
        <w:tc>
          <w:tcPr>
            <w:tcW w:w="284" w:type="dxa"/>
            <w:tcBorders>
              <w:left w:val="nil"/>
              <w:right w:val="nil"/>
            </w:tcBorders>
          </w:tcPr>
          <w:p w:rsidR="00C20CBD" w:rsidRPr="00221FCC" w:rsidRDefault="00C20CBD" w:rsidP="00755869">
            <w:pPr>
              <w:pStyle w:val="9"/>
              <w:ind w:right="100"/>
              <w:jc w:val="right"/>
              <w:rPr>
                <w:rFonts w:hAnsi="Angsana New"/>
                <w:b w:val="0"/>
                <w:bCs w:val="0"/>
                <w:position w:val="0"/>
                <w:sz w:val="20"/>
                <w:szCs w:val="20"/>
                <w:u w:val="none"/>
              </w:rPr>
            </w:pPr>
          </w:p>
        </w:tc>
        <w:tc>
          <w:tcPr>
            <w:tcW w:w="1417" w:type="dxa"/>
            <w:tcBorders>
              <w:left w:val="nil"/>
              <w:right w:val="nil"/>
            </w:tcBorders>
          </w:tcPr>
          <w:p w:rsidR="00C20CBD" w:rsidRPr="00221FCC" w:rsidRDefault="00C20CBD" w:rsidP="00755869">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cs/>
              </w:rPr>
              <w:t>(15,977</w:t>
            </w:r>
            <w:r w:rsidRPr="00221FCC">
              <w:rPr>
                <w:rFonts w:hAnsi="Angsana New"/>
                <w:b w:val="0"/>
                <w:bCs w:val="0"/>
                <w:position w:val="0"/>
                <w:sz w:val="20"/>
                <w:szCs w:val="20"/>
                <w:u w:val="none"/>
              </w:rPr>
              <w:t>,</w:t>
            </w:r>
            <w:r w:rsidRPr="00221FCC">
              <w:rPr>
                <w:rFonts w:hAnsi="Angsana New"/>
                <w:b w:val="0"/>
                <w:bCs w:val="0"/>
                <w:position w:val="0"/>
                <w:sz w:val="20"/>
                <w:szCs w:val="20"/>
                <w:u w:val="none"/>
                <w:cs/>
              </w:rPr>
              <w:t>692.29)</w:t>
            </w:r>
          </w:p>
        </w:tc>
      </w:tr>
      <w:tr w:rsidR="00EC2124" w:rsidRPr="00221FCC" w:rsidTr="00EC2124">
        <w:tc>
          <w:tcPr>
            <w:tcW w:w="3119" w:type="dxa"/>
            <w:tcBorders>
              <w:top w:val="nil"/>
              <w:left w:val="nil"/>
              <w:bottom w:val="nil"/>
              <w:right w:val="nil"/>
            </w:tcBorders>
          </w:tcPr>
          <w:p w:rsidR="00C20CBD" w:rsidRPr="00221FCC" w:rsidRDefault="00C20CBD" w:rsidP="00EC2124">
            <w:pPr>
              <w:tabs>
                <w:tab w:val="left" w:pos="330"/>
              </w:tabs>
              <w:ind w:left="330" w:hanging="330"/>
              <w:jc w:val="thaiDistribute"/>
              <w:rPr>
                <w:rFonts w:hAnsi="Angsana New"/>
                <w:position w:val="0"/>
                <w:sz w:val="20"/>
                <w:szCs w:val="20"/>
              </w:rPr>
            </w:pPr>
            <w:r w:rsidRPr="00221FCC">
              <w:rPr>
                <w:rFonts w:hAnsi="Angsana New"/>
                <w:position w:val="0"/>
                <w:sz w:val="20"/>
                <w:szCs w:val="20"/>
              </w:rPr>
              <w:t>Other comprehensive income (expense) for the year</w:t>
            </w:r>
          </w:p>
        </w:tc>
        <w:tc>
          <w:tcPr>
            <w:tcW w:w="1276" w:type="dxa"/>
            <w:tcBorders>
              <w:left w:val="nil"/>
              <w:bottom w:val="single" w:sz="4" w:space="0" w:color="auto"/>
              <w:right w:val="nil"/>
            </w:tcBorders>
          </w:tcPr>
          <w:p w:rsidR="00C20CBD" w:rsidRPr="00221FCC" w:rsidRDefault="00C20CBD"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3" w:type="dxa"/>
            <w:tcBorders>
              <w:left w:val="nil"/>
              <w:right w:val="nil"/>
            </w:tcBorders>
          </w:tcPr>
          <w:p w:rsidR="00C20CBD" w:rsidRPr="00221FCC" w:rsidRDefault="00C20CBD" w:rsidP="00755869">
            <w:pPr>
              <w:pStyle w:val="9"/>
              <w:ind w:right="34"/>
              <w:jc w:val="right"/>
              <w:rPr>
                <w:rFonts w:hAnsi="Angsana New"/>
                <w:b w:val="0"/>
                <w:bCs w:val="0"/>
                <w:position w:val="0"/>
                <w:sz w:val="20"/>
                <w:szCs w:val="20"/>
                <w:u w:val="none"/>
              </w:rPr>
            </w:pPr>
          </w:p>
        </w:tc>
        <w:tc>
          <w:tcPr>
            <w:tcW w:w="1418" w:type="dxa"/>
            <w:tcBorders>
              <w:left w:val="nil"/>
              <w:bottom w:val="single" w:sz="4" w:space="0" w:color="auto"/>
              <w:right w:val="nil"/>
            </w:tcBorders>
          </w:tcPr>
          <w:p w:rsidR="00C20CBD" w:rsidRPr="00221FCC" w:rsidRDefault="00C20CBD"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u w:val="none"/>
              </w:rPr>
            </w:pPr>
          </w:p>
        </w:tc>
        <w:tc>
          <w:tcPr>
            <w:tcW w:w="1418" w:type="dxa"/>
            <w:tcBorders>
              <w:left w:val="nil"/>
              <w:bottom w:val="single" w:sz="4" w:space="0" w:color="auto"/>
              <w:right w:val="nil"/>
            </w:tcBorders>
          </w:tcPr>
          <w:p w:rsidR="00C20CBD" w:rsidRPr="00221FCC" w:rsidRDefault="00C20CBD" w:rsidP="00755869">
            <w:pPr>
              <w:pStyle w:val="9"/>
              <w:ind w:right="34"/>
              <w:jc w:val="right"/>
              <w:rPr>
                <w:rFonts w:hAnsi="Angsana New"/>
                <w:b w:val="0"/>
                <w:bCs w:val="0"/>
                <w:position w:val="0"/>
                <w:sz w:val="20"/>
                <w:szCs w:val="20"/>
                <w:u w:val="none"/>
                <w:cs/>
              </w:rPr>
            </w:pPr>
            <w:r w:rsidRPr="00221FCC">
              <w:rPr>
                <w:rFonts w:hAnsi="Angsana New"/>
                <w:b w:val="0"/>
                <w:bCs w:val="0"/>
                <w:position w:val="0"/>
                <w:sz w:val="20"/>
                <w:szCs w:val="20"/>
                <w:u w:val="none"/>
                <w:cs/>
              </w:rPr>
              <w:t>(</w:t>
            </w:r>
            <w:r w:rsidRPr="00221FCC">
              <w:rPr>
                <w:rFonts w:hAnsi="Angsana New"/>
                <w:b w:val="0"/>
                <w:bCs w:val="0"/>
                <w:position w:val="0"/>
                <w:sz w:val="20"/>
                <w:szCs w:val="20"/>
                <w:u w:val="none"/>
              </w:rPr>
              <w:t>131,115.40</w:t>
            </w:r>
            <w:r w:rsidRPr="00221FCC">
              <w:rPr>
                <w:rFonts w:hAnsi="Angsana New"/>
                <w:b w:val="0"/>
                <w:bCs w:val="0"/>
                <w:position w:val="0"/>
                <w:sz w:val="20"/>
                <w:szCs w:val="20"/>
                <w:u w:val="none"/>
                <w:cs/>
              </w:rPr>
              <w:t>)</w:t>
            </w: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u w:val="none"/>
              </w:rPr>
            </w:pPr>
          </w:p>
        </w:tc>
        <w:tc>
          <w:tcPr>
            <w:tcW w:w="1276" w:type="dxa"/>
            <w:tcBorders>
              <w:left w:val="nil"/>
              <w:bottom w:val="single" w:sz="4" w:space="0" w:color="auto"/>
              <w:right w:val="nil"/>
            </w:tcBorders>
          </w:tcPr>
          <w:p w:rsidR="00C20CBD" w:rsidRPr="00221FCC" w:rsidRDefault="00C20CBD" w:rsidP="00755869">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cs/>
              </w:rPr>
              <w:t>(67</w:t>
            </w:r>
            <w:r w:rsidRPr="00221FCC">
              <w:rPr>
                <w:rFonts w:hAnsi="Angsana New"/>
                <w:b w:val="0"/>
                <w:bCs w:val="0"/>
                <w:position w:val="0"/>
                <w:sz w:val="20"/>
                <w:szCs w:val="20"/>
                <w:u w:val="none"/>
              </w:rPr>
              <w:t>,</w:t>
            </w:r>
            <w:r w:rsidRPr="00221FCC">
              <w:rPr>
                <w:rFonts w:hAnsi="Angsana New"/>
                <w:b w:val="0"/>
                <w:bCs w:val="0"/>
                <w:position w:val="0"/>
                <w:sz w:val="20"/>
                <w:szCs w:val="20"/>
                <w:u w:val="none"/>
                <w:cs/>
              </w:rPr>
              <w:t>546.03)</w:t>
            </w: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u w:val="none"/>
              </w:rPr>
            </w:pPr>
          </w:p>
        </w:tc>
        <w:tc>
          <w:tcPr>
            <w:tcW w:w="1418" w:type="dxa"/>
            <w:tcBorders>
              <w:left w:val="nil"/>
              <w:bottom w:val="single" w:sz="4" w:space="0" w:color="auto"/>
              <w:right w:val="nil"/>
            </w:tcBorders>
          </w:tcPr>
          <w:p w:rsidR="00C20CBD" w:rsidRPr="00221FCC" w:rsidRDefault="00C20CBD" w:rsidP="006D3B09">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3" w:type="dxa"/>
            <w:tcBorders>
              <w:left w:val="nil"/>
              <w:right w:val="nil"/>
            </w:tcBorders>
          </w:tcPr>
          <w:p w:rsidR="00C20CBD" w:rsidRPr="00221FCC" w:rsidRDefault="00C20CBD" w:rsidP="00755869">
            <w:pPr>
              <w:pStyle w:val="9"/>
              <w:ind w:right="34"/>
              <w:jc w:val="right"/>
              <w:rPr>
                <w:rFonts w:hAnsi="Angsana New"/>
                <w:b w:val="0"/>
                <w:bCs w:val="0"/>
                <w:position w:val="0"/>
                <w:sz w:val="20"/>
                <w:szCs w:val="20"/>
                <w:highlight w:val="red"/>
                <w:u w:val="none"/>
              </w:rPr>
            </w:pPr>
          </w:p>
        </w:tc>
        <w:tc>
          <w:tcPr>
            <w:tcW w:w="1276" w:type="dxa"/>
            <w:tcBorders>
              <w:left w:val="nil"/>
              <w:bottom w:val="single" w:sz="4" w:space="0" w:color="auto"/>
              <w:right w:val="nil"/>
            </w:tcBorders>
          </w:tcPr>
          <w:p w:rsidR="00C20CBD" w:rsidRPr="00221FCC" w:rsidRDefault="00C20CBD"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425" w:type="dxa"/>
            <w:tcBorders>
              <w:left w:val="nil"/>
              <w:right w:val="nil"/>
            </w:tcBorders>
          </w:tcPr>
          <w:p w:rsidR="00C20CBD" w:rsidRPr="00221FCC" w:rsidRDefault="00C20CBD" w:rsidP="00755869">
            <w:pPr>
              <w:pStyle w:val="9"/>
              <w:ind w:right="100"/>
              <w:jc w:val="right"/>
              <w:rPr>
                <w:rFonts w:hAnsi="Angsana New"/>
                <w:b w:val="0"/>
                <w:bCs w:val="0"/>
                <w:position w:val="0"/>
                <w:sz w:val="20"/>
                <w:szCs w:val="20"/>
                <w:u w:val="none"/>
                <w:cs/>
              </w:rPr>
            </w:pPr>
          </w:p>
        </w:tc>
        <w:tc>
          <w:tcPr>
            <w:tcW w:w="1276" w:type="dxa"/>
            <w:tcBorders>
              <w:left w:val="nil"/>
              <w:bottom w:val="single" w:sz="4" w:space="0" w:color="auto"/>
              <w:right w:val="nil"/>
            </w:tcBorders>
          </w:tcPr>
          <w:p w:rsidR="00C20CBD" w:rsidRPr="00221FCC" w:rsidRDefault="00C20CBD" w:rsidP="00C20CBD">
            <w:pPr>
              <w:pStyle w:val="9"/>
              <w:ind w:right="100"/>
              <w:jc w:val="right"/>
              <w:rPr>
                <w:rFonts w:hAnsi="Angsana New"/>
                <w:b w:val="0"/>
                <w:bCs w:val="0"/>
                <w:position w:val="0"/>
                <w:sz w:val="20"/>
                <w:szCs w:val="20"/>
                <w:u w:val="none"/>
                <w:cs/>
              </w:rPr>
            </w:pPr>
            <w:r w:rsidRPr="00221FCC">
              <w:rPr>
                <w:rFonts w:hAnsi="Angsana New"/>
                <w:b w:val="0"/>
                <w:bCs w:val="0"/>
                <w:position w:val="0"/>
                <w:sz w:val="20"/>
                <w:szCs w:val="20"/>
                <w:u w:val="none"/>
                <w:cs/>
              </w:rPr>
              <w:t>(131,115.40)</w:t>
            </w:r>
          </w:p>
        </w:tc>
        <w:tc>
          <w:tcPr>
            <w:tcW w:w="284" w:type="dxa"/>
            <w:tcBorders>
              <w:left w:val="nil"/>
              <w:right w:val="nil"/>
            </w:tcBorders>
          </w:tcPr>
          <w:p w:rsidR="00C20CBD" w:rsidRPr="00221FCC" w:rsidRDefault="00C20CBD" w:rsidP="00755869">
            <w:pPr>
              <w:pStyle w:val="9"/>
              <w:ind w:right="100"/>
              <w:jc w:val="right"/>
              <w:rPr>
                <w:rFonts w:hAnsi="Angsana New"/>
                <w:b w:val="0"/>
                <w:bCs w:val="0"/>
                <w:position w:val="0"/>
                <w:sz w:val="20"/>
                <w:szCs w:val="20"/>
                <w:u w:val="none"/>
                <w:cs/>
              </w:rPr>
            </w:pPr>
          </w:p>
        </w:tc>
        <w:tc>
          <w:tcPr>
            <w:tcW w:w="1417" w:type="dxa"/>
            <w:tcBorders>
              <w:left w:val="nil"/>
              <w:bottom w:val="single" w:sz="4" w:space="0" w:color="auto"/>
              <w:right w:val="nil"/>
            </w:tcBorders>
          </w:tcPr>
          <w:p w:rsidR="00C20CBD" w:rsidRPr="00221FCC" w:rsidRDefault="00C20CBD" w:rsidP="00755869">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cs/>
              </w:rPr>
              <w:t>(67</w:t>
            </w:r>
            <w:r w:rsidRPr="00221FCC">
              <w:rPr>
                <w:rFonts w:hAnsi="Angsana New"/>
                <w:b w:val="0"/>
                <w:bCs w:val="0"/>
                <w:position w:val="0"/>
                <w:sz w:val="20"/>
                <w:szCs w:val="20"/>
                <w:u w:val="none"/>
              </w:rPr>
              <w:t>,</w:t>
            </w:r>
            <w:r w:rsidRPr="00221FCC">
              <w:rPr>
                <w:rFonts w:hAnsi="Angsana New"/>
                <w:b w:val="0"/>
                <w:bCs w:val="0"/>
                <w:position w:val="0"/>
                <w:sz w:val="20"/>
                <w:szCs w:val="20"/>
                <w:u w:val="none"/>
                <w:cs/>
              </w:rPr>
              <w:t>546.03)</w:t>
            </w:r>
          </w:p>
        </w:tc>
      </w:tr>
      <w:tr w:rsidR="00EC2124" w:rsidRPr="00221FCC" w:rsidTr="00EC2124">
        <w:tc>
          <w:tcPr>
            <w:tcW w:w="3119" w:type="dxa"/>
            <w:tcBorders>
              <w:top w:val="nil"/>
              <w:left w:val="nil"/>
              <w:bottom w:val="nil"/>
              <w:right w:val="nil"/>
            </w:tcBorders>
          </w:tcPr>
          <w:p w:rsidR="00C20CBD" w:rsidRPr="00EC2124" w:rsidRDefault="00C20CBD" w:rsidP="00EC2124">
            <w:pPr>
              <w:tabs>
                <w:tab w:val="left" w:pos="330"/>
              </w:tabs>
              <w:ind w:left="330" w:hanging="330"/>
              <w:jc w:val="thaiDistribute"/>
              <w:rPr>
                <w:rFonts w:hAnsi="Angsana New"/>
                <w:position w:val="0"/>
                <w:sz w:val="20"/>
                <w:szCs w:val="20"/>
              </w:rPr>
            </w:pPr>
            <w:r w:rsidRPr="00221FCC">
              <w:rPr>
                <w:rFonts w:hAnsi="Angsana New"/>
                <w:position w:val="0"/>
                <w:sz w:val="20"/>
                <w:szCs w:val="20"/>
              </w:rPr>
              <w:t>Total comprehensive income (expense) for the year</w:t>
            </w:r>
          </w:p>
        </w:tc>
        <w:tc>
          <w:tcPr>
            <w:tcW w:w="1276" w:type="dxa"/>
            <w:tcBorders>
              <w:top w:val="single" w:sz="4" w:space="0" w:color="auto"/>
              <w:left w:val="nil"/>
              <w:bottom w:val="double" w:sz="4" w:space="0" w:color="auto"/>
              <w:right w:val="nil"/>
            </w:tcBorders>
          </w:tcPr>
          <w:p w:rsidR="00C20CBD" w:rsidRPr="00221FCC" w:rsidRDefault="00C20CBD" w:rsidP="00755869">
            <w:pPr>
              <w:pStyle w:val="9"/>
              <w:ind w:right="34"/>
              <w:jc w:val="right"/>
              <w:rPr>
                <w:rFonts w:hAnsi="Angsana New"/>
                <w:b w:val="0"/>
                <w:bCs w:val="0"/>
                <w:position w:val="0"/>
                <w:sz w:val="20"/>
                <w:szCs w:val="20"/>
                <w:u w:val="none"/>
                <w:cs/>
              </w:rPr>
            </w:pPr>
            <w:r w:rsidRPr="00221FCC">
              <w:rPr>
                <w:rFonts w:hAnsi="Angsana New"/>
                <w:b w:val="0"/>
                <w:bCs w:val="0"/>
                <w:position w:val="0"/>
                <w:sz w:val="20"/>
                <w:szCs w:val="20"/>
                <w:u w:val="none"/>
                <w:cs/>
              </w:rPr>
              <w:t>(55</w:t>
            </w:r>
            <w:r w:rsidRPr="00221FCC">
              <w:rPr>
                <w:rFonts w:hAnsi="Angsana New"/>
                <w:b w:val="0"/>
                <w:bCs w:val="0"/>
                <w:position w:val="0"/>
                <w:sz w:val="20"/>
                <w:szCs w:val="20"/>
                <w:u w:val="none"/>
              </w:rPr>
              <w:t>,</w:t>
            </w:r>
            <w:r w:rsidRPr="00221FCC">
              <w:rPr>
                <w:rFonts w:hAnsi="Angsana New"/>
                <w:b w:val="0"/>
                <w:bCs w:val="0"/>
                <w:position w:val="0"/>
                <w:sz w:val="20"/>
                <w:szCs w:val="20"/>
                <w:u w:val="none"/>
                <w:cs/>
              </w:rPr>
              <w:t>980</w:t>
            </w:r>
            <w:r w:rsidRPr="00221FCC">
              <w:rPr>
                <w:rFonts w:hAnsi="Angsana New"/>
                <w:b w:val="0"/>
                <w:bCs w:val="0"/>
                <w:position w:val="0"/>
                <w:sz w:val="20"/>
                <w:szCs w:val="20"/>
                <w:u w:val="none"/>
              </w:rPr>
              <w:t>,</w:t>
            </w:r>
            <w:r w:rsidRPr="00221FCC">
              <w:rPr>
                <w:rFonts w:hAnsi="Angsana New"/>
                <w:b w:val="0"/>
                <w:bCs w:val="0"/>
                <w:position w:val="0"/>
                <w:sz w:val="20"/>
                <w:szCs w:val="20"/>
                <w:u w:val="none"/>
                <w:cs/>
              </w:rPr>
              <w:t>570.33)</w:t>
            </w:r>
          </w:p>
        </w:tc>
        <w:tc>
          <w:tcPr>
            <w:tcW w:w="283" w:type="dxa"/>
            <w:tcBorders>
              <w:left w:val="nil"/>
              <w:right w:val="nil"/>
            </w:tcBorders>
          </w:tcPr>
          <w:p w:rsidR="00C20CBD" w:rsidRPr="00221FCC" w:rsidRDefault="00C20CBD" w:rsidP="00755869">
            <w:pPr>
              <w:pStyle w:val="9"/>
              <w:ind w:right="34"/>
              <w:jc w:val="right"/>
              <w:rPr>
                <w:rFonts w:hAnsi="Angsana New"/>
                <w:b w:val="0"/>
                <w:bCs w:val="0"/>
                <w:position w:val="0"/>
                <w:sz w:val="20"/>
                <w:szCs w:val="20"/>
                <w:u w:val="none"/>
              </w:rPr>
            </w:pPr>
          </w:p>
        </w:tc>
        <w:tc>
          <w:tcPr>
            <w:tcW w:w="1418" w:type="dxa"/>
            <w:tcBorders>
              <w:top w:val="single" w:sz="4" w:space="0" w:color="auto"/>
              <w:left w:val="nil"/>
              <w:bottom w:val="double" w:sz="4" w:space="0" w:color="auto"/>
              <w:right w:val="nil"/>
            </w:tcBorders>
          </w:tcPr>
          <w:p w:rsidR="00C20CBD" w:rsidRPr="00221FCC" w:rsidRDefault="00C20CBD" w:rsidP="00755869">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cs/>
              </w:rPr>
              <w:t>(15,657</w:t>
            </w:r>
            <w:r w:rsidRPr="00221FCC">
              <w:rPr>
                <w:rFonts w:hAnsi="Angsana New"/>
                <w:b w:val="0"/>
                <w:bCs w:val="0"/>
                <w:position w:val="0"/>
                <w:sz w:val="20"/>
                <w:szCs w:val="20"/>
                <w:u w:val="none"/>
              </w:rPr>
              <w:t>,</w:t>
            </w:r>
            <w:r w:rsidRPr="00221FCC">
              <w:rPr>
                <w:rFonts w:hAnsi="Angsana New"/>
                <w:b w:val="0"/>
                <w:bCs w:val="0"/>
                <w:position w:val="0"/>
                <w:sz w:val="20"/>
                <w:szCs w:val="20"/>
                <w:u w:val="none"/>
                <w:cs/>
              </w:rPr>
              <w:t>262.61)</w:t>
            </w: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u w:val="none"/>
              </w:rPr>
            </w:pPr>
          </w:p>
        </w:tc>
        <w:tc>
          <w:tcPr>
            <w:tcW w:w="1418" w:type="dxa"/>
            <w:tcBorders>
              <w:top w:val="single" w:sz="4" w:space="0" w:color="auto"/>
              <w:left w:val="nil"/>
              <w:bottom w:val="double" w:sz="4" w:space="0" w:color="auto"/>
              <w:right w:val="nil"/>
            </w:tcBorders>
          </w:tcPr>
          <w:p w:rsidR="00C20CBD" w:rsidRPr="00221FCC" w:rsidRDefault="00C20CBD" w:rsidP="00755869">
            <w:pPr>
              <w:pStyle w:val="9"/>
              <w:ind w:right="34"/>
              <w:jc w:val="right"/>
              <w:rPr>
                <w:rFonts w:hAnsi="Angsana New"/>
                <w:b w:val="0"/>
                <w:bCs w:val="0"/>
                <w:position w:val="0"/>
                <w:sz w:val="20"/>
                <w:szCs w:val="20"/>
                <w:u w:val="none"/>
                <w:cs/>
              </w:rPr>
            </w:pPr>
            <w:r w:rsidRPr="00221FCC">
              <w:rPr>
                <w:rFonts w:hAnsi="Angsana New"/>
                <w:b w:val="0"/>
                <w:bCs w:val="0"/>
                <w:position w:val="0"/>
                <w:sz w:val="20"/>
                <w:szCs w:val="20"/>
                <w:u w:val="none"/>
                <w:cs/>
              </w:rPr>
              <w:t>(689</w:t>
            </w:r>
            <w:r w:rsidRPr="00221FCC">
              <w:rPr>
                <w:rFonts w:hAnsi="Angsana New"/>
                <w:b w:val="0"/>
                <w:bCs w:val="0"/>
                <w:position w:val="0"/>
                <w:sz w:val="20"/>
                <w:szCs w:val="20"/>
                <w:u w:val="none"/>
              </w:rPr>
              <w:t>,734.41</w:t>
            </w:r>
            <w:r w:rsidRPr="00221FCC">
              <w:rPr>
                <w:rFonts w:hAnsi="Angsana New"/>
                <w:b w:val="0"/>
                <w:bCs w:val="0"/>
                <w:position w:val="0"/>
                <w:sz w:val="20"/>
                <w:szCs w:val="20"/>
                <w:u w:val="none"/>
                <w:cs/>
              </w:rPr>
              <w:t>)</w:t>
            </w: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u w:val="none"/>
              </w:rPr>
            </w:pPr>
          </w:p>
        </w:tc>
        <w:tc>
          <w:tcPr>
            <w:tcW w:w="1276" w:type="dxa"/>
            <w:tcBorders>
              <w:top w:val="single" w:sz="4" w:space="0" w:color="auto"/>
              <w:left w:val="nil"/>
              <w:bottom w:val="double" w:sz="4" w:space="0" w:color="auto"/>
              <w:right w:val="nil"/>
            </w:tcBorders>
          </w:tcPr>
          <w:p w:rsidR="00C20CBD" w:rsidRPr="00221FCC" w:rsidRDefault="00C20CBD" w:rsidP="00755869">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cs/>
              </w:rPr>
              <w:t>(387</w:t>
            </w:r>
            <w:r w:rsidRPr="00221FCC">
              <w:rPr>
                <w:rFonts w:hAnsi="Angsana New"/>
                <w:b w:val="0"/>
                <w:bCs w:val="0"/>
                <w:position w:val="0"/>
                <w:sz w:val="20"/>
                <w:szCs w:val="20"/>
                <w:u w:val="none"/>
              </w:rPr>
              <w:t>,</w:t>
            </w:r>
            <w:r w:rsidRPr="00221FCC">
              <w:rPr>
                <w:rFonts w:hAnsi="Angsana New"/>
                <w:b w:val="0"/>
                <w:bCs w:val="0"/>
                <w:position w:val="0"/>
                <w:sz w:val="20"/>
                <w:szCs w:val="20"/>
                <w:u w:val="none"/>
                <w:cs/>
              </w:rPr>
              <w:t>975.71)</w:t>
            </w: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u w:val="none"/>
              </w:rPr>
            </w:pPr>
          </w:p>
        </w:tc>
        <w:tc>
          <w:tcPr>
            <w:tcW w:w="1418" w:type="dxa"/>
            <w:tcBorders>
              <w:top w:val="single" w:sz="4" w:space="0" w:color="auto"/>
              <w:left w:val="nil"/>
              <w:bottom w:val="double" w:sz="4" w:space="0" w:color="auto"/>
              <w:right w:val="nil"/>
            </w:tcBorders>
          </w:tcPr>
          <w:p w:rsidR="00C20CBD" w:rsidRPr="00221FCC" w:rsidRDefault="00C20CBD" w:rsidP="006D3B09">
            <w:pPr>
              <w:pStyle w:val="9"/>
              <w:ind w:right="100"/>
              <w:jc w:val="right"/>
              <w:rPr>
                <w:rFonts w:hAnsi="Angsana New"/>
                <w:b w:val="0"/>
                <w:bCs w:val="0"/>
                <w:position w:val="0"/>
                <w:sz w:val="20"/>
                <w:szCs w:val="20"/>
                <w:u w:val="none"/>
                <w:cs/>
              </w:rPr>
            </w:pPr>
            <w:r w:rsidRPr="00221FCC">
              <w:rPr>
                <w:rFonts w:hAnsi="Angsana New"/>
                <w:b w:val="0"/>
                <w:bCs w:val="0"/>
                <w:position w:val="0"/>
                <w:sz w:val="20"/>
                <w:szCs w:val="20"/>
                <w:u w:val="none"/>
                <w:cs/>
              </w:rPr>
              <w:t>(19,736</w:t>
            </w:r>
            <w:r w:rsidRPr="00221FCC">
              <w:rPr>
                <w:rFonts w:hAnsi="Angsana New"/>
                <w:b w:val="0"/>
                <w:bCs w:val="0"/>
                <w:position w:val="0"/>
                <w:sz w:val="20"/>
                <w:szCs w:val="20"/>
                <w:u w:val="none"/>
              </w:rPr>
              <w:t>,433.22</w:t>
            </w:r>
            <w:r w:rsidRPr="00221FCC">
              <w:rPr>
                <w:rFonts w:hAnsi="Angsana New"/>
                <w:b w:val="0"/>
                <w:bCs w:val="0"/>
                <w:position w:val="0"/>
                <w:sz w:val="20"/>
                <w:szCs w:val="20"/>
                <w:u w:val="none"/>
                <w:cs/>
              </w:rPr>
              <w:t>)</w:t>
            </w:r>
          </w:p>
        </w:tc>
        <w:tc>
          <w:tcPr>
            <w:tcW w:w="283" w:type="dxa"/>
            <w:tcBorders>
              <w:left w:val="nil"/>
              <w:right w:val="nil"/>
            </w:tcBorders>
          </w:tcPr>
          <w:p w:rsidR="00C20CBD" w:rsidRPr="00221FCC" w:rsidRDefault="00C20CBD" w:rsidP="00755869">
            <w:pPr>
              <w:pStyle w:val="9"/>
              <w:ind w:right="34"/>
              <w:jc w:val="right"/>
              <w:rPr>
                <w:rFonts w:hAnsi="Angsana New"/>
                <w:b w:val="0"/>
                <w:bCs w:val="0"/>
                <w:position w:val="0"/>
                <w:sz w:val="20"/>
                <w:szCs w:val="20"/>
                <w:highlight w:val="red"/>
                <w:u w:val="none"/>
              </w:rPr>
            </w:pPr>
          </w:p>
        </w:tc>
        <w:tc>
          <w:tcPr>
            <w:tcW w:w="1276" w:type="dxa"/>
            <w:tcBorders>
              <w:top w:val="single" w:sz="4" w:space="0" w:color="auto"/>
              <w:left w:val="nil"/>
              <w:bottom w:val="double" w:sz="4" w:space="0" w:color="auto"/>
              <w:right w:val="nil"/>
            </w:tcBorders>
          </w:tcPr>
          <w:p w:rsidR="00C20CBD" w:rsidRPr="00221FCC" w:rsidRDefault="00C20CBD"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425" w:type="dxa"/>
            <w:tcBorders>
              <w:left w:val="nil"/>
              <w:right w:val="nil"/>
            </w:tcBorders>
          </w:tcPr>
          <w:p w:rsidR="00C20CBD" w:rsidRPr="00221FCC" w:rsidRDefault="00C20CBD" w:rsidP="00755869">
            <w:pPr>
              <w:pStyle w:val="9"/>
              <w:ind w:right="100"/>
              <w:jc w:val="right"/>
              <w:rPr>
                <w:rFonts w:hAnsi="Angsana New"/>
                <w:b w:val="0"/>
                <w:bCs w:val="0"/>
                <w:position w:val="0"/>
                <w:sz w:val="20"/>
                <w:szCs w:val="20"/>
                <w:u w:val="none"/>
                <w:cs/>
              </w:rPr>
            </w:pPr>
          </w:p>
        </w:tc>
        <w:tc>
          <w:tcPr>
            <w:tcW w:w="1276" w:type="dxa"/>
            <w:tcBorders>
              <w:top w:val="single" w:sz="4" w:space="0" w:color="auto"/>
              <w:left w:val="nil"/>
              <w:bottom w:val="double" w:sz="4" w:space="0" w:color="auto"/>
              <w:right w:val="nil"/>
            </w:tcBorders>
          </w:tcPr>
          <w:p w:rsidR="00C20CBD" w:rsidRPr="00221FCC" w:rsidRDefault="00C20CBD" w:rsidP="00C20CBD">
            <w:pPr>
              <w:pStyle w:val="9"/>
              <w:ind w:right="100"/>
              <w:jc w:val="right"/>
              <w:rPr>
                <w:rFonts w:hAnsi="Angsana New"/>
                <w:b w:val="0"/>
                <w:bCs w:val="0"/>
                <w:position w:val="0"/>
                <w:sz w:val="20"/>
                <w:szCs w:val="20"/>
                <w:u w:val="none"/>
                <w:cs/>
              </w:rPr>
            </w:pPr>
            <w:r w:rsidRPr="00221FCC">
              <w:rPr>
                <w:rFonts w:hAnsi="Angsana New"/>
                <w:b w:val="0"/>
                <w:bCs w:val="0"/>
                <w:position w:val="0"/>
                <w:sz w:val="20"/>
                <w:szCs w:val="20"/>
                <w:u w:val="none"/>
                <w:cs/>
              </w:rPr>
              <w:t>(76,406</w:t>
            </w:r>
            <w:r w:rsidRPr="00221FCC">
              <w:rPr>
                <w:rFonts w:hAnsi="Angsana New"/>
                <w:b w:val="0"/>
                <w:bCs w:val="0"/>
                <w:position w:val="0"/>
                <w:sz w:val="20"/>
                <w:szCs w:val="20"/>
                <w:u w:val="none"/>
              </w:rPr>
              <w:t>,737.96</w:t>
            </w:r>
            <w:r w:rsidRPr="00221FCC">
              <w:rPr>
                <w:rFonts w:hAnsi="Angsana New"/>
                <w:b w:val="0"/>
                <w:bCs w:val="0"/>
                <w:position w:val="0"/>
                <w:sz w:val="20"/>
                <w:szCs w:val="20"/>
                <w:u w:val="none"/>
                <w:cs/>
              </w:rPr>
              <w:t>)</w:t>
            </w:r>
          </w:p>
        </w:tc>
        <w:tc>
          <w:tcPr>
            <w:tcW w:w="284" w:type="dxa"/>
            <w:tcBorders>
              <w:left w:val="nil"/>
              <w:right w:val="nil"/>
            </w:tcBorders>
          </w:tcPr>
          <w:p w:rsidR="00C20CBD" w:rsidRPr="00221FCC" w:rsidRDefault="00C20CBD" w:rsidP="00755869">
            <w:pPr>
              <w:pStyle w:val="9"/>
              <w:ind w:right="100"/>
              <w:jc w:val="right"/>
              <w:rPr>
                <w:rFonts w:hAnsi="Angsana New"/>
                <w:b w:val="0"/>
                <w:bCs w:val="0"/>
                <w:position w:val="0"/>
                <w:sz w:val="20"/>
                <w:szCs w:val="20"/>
                <w:u w:val="none"/>
                <w:cs/>
              </w:rPr>
            </w:pPr>
          </w:p>
        </w:tc>
        <w:tc>
          <w:tcPr>
            <w:tcW w:w="1417" w:type="dxa"/>
            <w:tcBorders>
              <w:top w:val="single" w:sz="4" w:space="0" w:color="auto"/>
              <w:left w:val="nil"/>
              <w:bottom w:val="double" w:sz="4" w:space="0" w:color="auto"/>
              <w:right w:val="nil"/>
            </w:tcBorders>
          </w:tcPr>
          <w:p w:rsidR="00C20CBD" w:rsidRPr="00221FCC" w:rsidRDefault="00C20CBD" w:rsidP="00101650">
            <w:pPr>
              <w:pStyle w:val="9"/>
              <w:ind w:right="100"/>
              <w:jc w:val="right"/>
              <w:rPr>
                <w:rFonts w:hAnsi="Angsana New"/>
                <w:b w:val="0"/>
                <w:bCs w:val="0"/>
                <w:position w:val="0"/>
                <w:sz w:val="20"/>
                <w:szCs w:val="20"/>
                <w:u w:val="none"/>
                <w:cs/>
              </w:rPr>
            </w:pPr>
            <w:r w:rsidRPr="00221FCC">
              <w:rPr>
                <w:rFonts w:hAnsi="Angsana New"/>
                <w:b w:val="0"/>
                <w:bCs w:val="0"/>
                <w:position w:val="0"/>
                <w:sz w:val="20"/>
                <w:szCs w:val="20"/>
                <w:u w:val="none"/>
                <w:cs/>
              </w:rPr>
              <w:t>(16,045</w:t>
            </w:r>
            <w:r w:rsidRPr="00221FCC">
              <w:rPr>
                <w:rFonts w:hAnsi="Angsana New"/>
                <w:b w:val="0"/>
                <w:bCs w:val="0"/>
                <w:position w:val="0"/>
                <w:sz w:val="20"/>
                <w:szCs w:val="20"/>
                <w:u w:val="none"/>
              </w:rPr>
              <w:t>,</w:t>
            </w:r>
            <w:r w:rsidRPr="00221FCC">
              <w:rPr>
                <w:rFonts w:hAnsi="Angsana New"/>
                <w:b w:val="0"/>
                <w:bCs w:val="0"/>
                <w:position w:val="0"/>
                <w:sz w:val="20"/>
                <w:szCs w:val="20"/>
                <w:u w:val="none"/>
                <w:cs/>
              </w:rPr>
              <w:t>23.32)</w:t>
            </w:r>
          </w:p>
        </w:tc>
      </w:tr>
      <w:tr w:rsidR="00EC2124" w:rsidRPr="00221FCC" w:rsidTr="00EC2124">
        <w:tc>
          <w:tcPr>
            <w:tcW w:w="3119" w:type="dxa"/>
            <w:tcBorders>
              <w:top w:val="nil"/>
              <w:left w:val="nil"/>
              <w:bottom w:val="nil"/>
              <w:right w:val="nil"/>
            </w:tcBorders>
          </w:tcPr>
          <w:p w:rsidR="00C20CBD" w:rsidRPr="00221FCC" w:rsidRDefault="00C20CBD" w:rsidP="00755869">
            <w:pPr>
              <w:tabs>
                <w:tab w:val="left" w:pos="330"/>
              </w:tabs>
              <w:ind w:left="330" w:hanging="438"/>
              <w:jc w:val="thaiDistribute"/>
              <w:rPr>
                <w:rFonts w:hAnsi="Angsana New"/>
                <w:position w:val="0"/>
                <w:sz w:val="20"/>
                <w:szCs w:val="20"/>
                <w:cs/>
              </w:rPr>
            </w:pPr>
          </w:p>
        </w:tc>
        <w:tc>
          <w:tcPr>
            <w:tcW w:w="1276" w:type="dxa"/>
            <w:tcBorders>
              <w:top w:val="double" w:sz="4" w:space="0" w:color="auto"/>
              <w:left w:val="nil"/>
              <w:right w:val="nil"/>
            </w:tcBorders>
          </w:tcPr>
          <w:p w:rsidR="00C20CBD" w:rsidRPr="00221FCC" w:rsidRDefault="00C20CBD" w:rsidP="00755869">
            <w:pPr>
              <w:pStyle w:val="9"/>
              <w:ind w:right="34"/>
              <w:jc w:val="right"/>
              <w:rPr>
                <w:rFonts w:hAnsi="Angsana New"/>
                <w:b w:val="0"/>
                <w:bCs w:val="0"/>
                <w:position w:val="0"/>
                <w:sz w:val="20"/>
                <w:szCs w:val="20"/>
                <w:highlight w:val="red"/>
                <w:u w:val="none"/>
              </w:rPr>
            </w:pPr>
          </w:p>
        </w:tc>
        <w:tc>
          <w:tcPr>
            <w:tcW w:w="283" w:type="dxa"/>
            <w:tcBorders>
              <w:left w:val="nil"/>
              <w:right w:val="nil"/>
            </w:tcBorders>
          </w:tcPr>
          <w:p w:rsidR="00C20CBD" w:rsidRPr="00221FCC" w:rsidRDefault="00C20CBD" w:rsidP="00755869">
            <w:pPr>
              <w:pStyle w:val="9"/>
              <w:ind w:right="34"/>
              <w:jc w:val="right"/>
              <w:rPr>
                <w:rFonts w:hAnsi="Angsana New"/>
                <w:b w:val="0"/>
                <w:bCs w:val="0"/>
                <w:position w:val="0"/>
                <w:sz w:val="20"/>
                <w:szCs w:val="20"/>
                <w:u w:val="none"/>
              </w:rPr>
            </w:pPr>
          </w:p>
        </w:tc>
        <w:tc>
          <w:tcPr>
            <w:tcW w:w="1418" w:type="dxa"/>
            <w:tcBorders>
              <w:top w:val="double" w:sz="4" w:space="0" w:color="auto"/>
              <w:left w:val="nil"/>
              <w:right w:val="nil"/>
            </w:tcBorders>
          </w:tcPr>
          <w:p w:rsidR="00C20CBD" w:rsidRPr="00221FCC" w:rsidRDefault="00C20CBD" w:rsidP="00755869">
            <w:pPr>
              <w:pStyle w:val="9"/>
              <w:ind w:right="100"/>
              <w:jc w:val="right"/>
              <w:rPr>
                <w:rFonts w:hAnsi="Angsana New"/>
                <w:b w:val="0"/>
                <w:bCs w:val="0"/>
                <w:position w:val="0"/>
                <w:sz w:val="20"/>
                <w:szCs w:val="20"/>
                <w:u w:val="none"/>
                <w:cs/>
              </w:rPr>
            </w:pP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u w:val="none"/>
              </w:rPr>
            </w:pPr>
          </w:p>
        </w:tc>
        <w:tc>
          <w:tcPr>
            <w:tcW w:w="1418" w:type="dxa"/>
            <w:tcBorders>
              <w:top w:val="double" w:sz="4" w:space="0" w:color="auto"/>
              <w:left w:val="nil"/>
              <w:right w:val="nil"/>
            </w:tcBorders>
          </w:tcPr>
          <w:p w:rsidR="00C20CBD" w:rsidRPr="00221FCC" w:rsidRDefault="00C20CBD" w:rsidP="00755869">
            <w:pPr>
              <w:pStyle w:val="9"/>
              <w:ind w:right="34"/>
              <w:jc w:val="right"/>
              <w:rPr>
                <w:rFonts w:hAnsi="Angsana New"/>
                <w:b w:val="0"/>
                <w:bCs w:val="0"/>
                <w:position w:val="0"/>
                <w:sz w:val="20"/>
                <w:szCs w:val="20"/>
                <w:u w:val="none"/>
                <w:cs/>
              </w:rPr>
            </w:pP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u w:val="none"/>
              </w:rPr>
            </w:pPr>
          </w:p>
        </w:tc>
        <w:tc>
          <w:tcPr>
            <w:tcW w:w="1276" w:type="dxa"/>
            <w:tcBorders>
              <w:top w:val="double" w:sz="4" w:space="0" w:color="auto"/>
              <w:left w:val="nil"/>
              <w:right w:val="nil"/>
            </w:tcBorders>
          </w:tcPr>
          <w:p w:rsidR="00C20CBD" w:rsidRPr="00221FCC" w:rsidRDefault="00C20CBD" w:rsidP="00755869">
            <w:pPr>
              <w:pStyle w:val="9"/>
              <w:ind w:right="100"/>
              <w:jc w:val="right"/>
              <w:rPr>
                <w:rFonts w:hAnsi="Angsana New"/>
                <w:b w:val="0"/>
                <w:bCs w:val="0"/>
                <w:position w:val="0"/>
                <w:sz w:val="20"/>
                <w:szCs w:val="20"/>
                <w:highlight w:val="yellow"/>
                <w:u w:val="none"/>
                <w:cs/>
              </w:rPr>
            </w:pP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u w:val="none"/>
              </w:rPr>
            </w:pPr>
          </w:p>
        </w:tc>
        <w:tc>
          <w:tcPr>
            <w:tcW w:w="1418" w:type="dxa"/>
            <w:tcBorders>
              <w:top w:val="double" w:sz="4" w:space="0" w:color="auto"/>
              <w:left w:val="nil"/>
              <w:right w:val="nil"/>
            </w:tcBorders>
          </w:tcPr>
          <w:p w:rsidR="00C20CBD" w:rsidRPr="00221FCC" w:rsidRDefault="00C20CBD" w:rsidP="006D3B09">
            <w:pPr>
              <w:pStyle w:val="9"/>
              <w:ind w:right="100"/>
              <w:jc w:val="right"/>
              <w:rPr>
                <w:rFonts w:hAnsi="Angsana New"/>
                <w:b w:val="0"/>
                <w:bCs w:val="0"/>
                <w:position w:val="0"/>
                <w:sz w:val="20"/>
                <w:szCs w:val="20"/>
                <w:u w:val="none"/>
              </w:rPr>
            </w:pPr>
          </w:p>
        </w:tc>
        <w:tc>
          <w:tcPr>
            <w:tcW w:w="283" w:type="dxa"/>
            <w:tcBorders>
              <w:left w:val="nil"/>
              <w:right w:val="nil"/>
            </w:tcBorders>
          </w:tcPr>
          <w:p w:rsidR="00C20CBD" w:rsidRPr="00221FCC" w:rsidRDefault="00C20CBD" w:rsidP="00755869">
            <w:pPr>
              <w:pStyle w:val="9"/>
              <w:ind w:right="34"/>
              <w:jc w:val="right"/>
              <w:rPr>
                <w:rFonts w:hAnsi="Angsana New"/>
                <w:b w:val="0"/>
                <w:bCs w:val="0"/>
                <w:position w:val="0"/>
                <w:sz w:val="20"/>
                <w:szCs w:val="20"/>
                <w:highlight w:val="red"/>
                <w:u w:val="none"/>
              </w:rPr>
            </w:pPr>
          </w:p>
        </w:tc>
        <w:tc>
          <w:tcPr>
            <w:tcW w:w="1276" w:type="dxa"/>
            <w:tcBorders>
              <w:top w:val="double" w:sz="4" w:space="0" w:color="auto"/>
              <w:left w:val="nil"/>
              <w:right w:val="nil"/>
            </w:tcBorders>
          </w:tcPr>
          <w:p w:rsidR="00C20CBD" w:rsidRPr="00221FCC" w:rsidRDefault="00C20CBD" w:rsidP="00755869">
            <w:pPr>
              <w:pStyle w:val="9"/>
              <w:ind w:right="100"/>
              <w:rPr>
                <w:rFonts w:hAnsi="Angsana New"/>
                <w:b w:val="0"/>
                <w:bCs w:val="0"/>
                <w:position w:val="0"/>
                <w:sz w:val="20"/>
                <w:szCs w:val="20"/>
                <w:u w:val="none"/>
                <w:cs/>
              </w:rPr>
            </w:pPr>
          </w:p>
        </w:tc>
        <w:tc>
          <w:tcPr>
            <w:tcW w:w="425" w:type="dxa"/>
            <w:tcBorders>
              <w:left w:val="nil"/>
              <w:right w:val="nil"/>
            </w:tcBorders>
          </w:tcPr>
          <w:p w:rsidR="00C20CBD" w:rsidRPr="00221FCC" w:rsidRDefault="00C20CBD" w:rsidP="00755869">
            <w:pPr>
              <w:pStyle w:val="9"/>
              <w:ind w:right="100"/>
              <w:jc w:val="right"/>
              <w:rPr>
                <w:rFonts w:hAnsi="Angsana New"/>
                <w:b w:val="0"/>
                <w:bCs w:val="0"/>
                <w:position w:val="0"/>
                <w:sz w:val="20"/>
                <w:szCs w:val="20"/>
                <w:u w:val="none"/>
                <w:cs/>
              </w:rPr>
            </w:pPr>
          </w:p>
        </w:tc>
        <w:tc>
          <w:tcPr>
            <w:tcW w:w="1276" w:type="dxa"/>
            <w:tcBorders>
              <w:top w:val="double" w:sz="4" w:space="0" w:color="auto"/>
              <w:left w:val="nil"/>
              <w:right w:val="nil"/>
            </w:tcBorders>
          </w:tcPr>
          <w:p w:rsidR="00C20CBD" w:rsidRPr="00221FCC" w:rsidRDefault="00C20CBD" w:rsidP="00C20CBD">
            <w:pPr>
              <w:pStyle w:val="9"/>
              <w:ind w:right="100"/>
              <w:jc w:val="right"/>
              <w:rPr>
                <w:rFonts w:hAnsi="Angsana New"/>
                <w:b w:val="0"/>
                <w:bCs w:val="0"/>
                <w:position w:val="0"/>
                <w:sz w:val="20"/>
                <w:szCs w:val="20"/>
                <w:u w:val="none"/>
                <w:cs/>
              </w:rPr>
            </w:pPr>
          </w:p>
        </w:tc>
        <w:tc>
          <w:tcPr>
            <w:tcW w:w="284" w:type="dxa"/>
            <w:tcBorders>
              <w:left w:val="nil"/>
              <w:right w:val="nil"/>
            </w:tcBorders>
          </w:tcPr>
          <w:p w:rsidR="00C20CBD" w:rsidRPr="00221FCC" w:rsidRDefault="00C20CBD" w:rsidP="00755869">
            <w:pPr>
              <w:pStyle w:val="9"/>
              <w:ind w:right="100"/>
              <w:jc w:val="right"/>
              <w:rPr>
                <w:rFonts w:hAnsi="Angsana New"/>
                <w:b w:val="0"/>
                <w:bCs w:val="0"/>
                <w:position w:val="0"/>
                <w:sz w:val="20"/>
                <w:szCs w:val="20"/>
                <w:u w:val="none"/>
                <w:cs/>
              </w:rPr>
            </w:pPr>
          </w:p>
        </w:tc>
        <w:tc>
          <w:tcPr>
            <w:tcW w:w="1417" w:type="dxa"/>
            <w:tcBorders>
              <w:top w:val="double" w:sz="4" w:space="0" w:color="auto"/>
              <w:left w:val="nil"/>
              <w:right w:val="nil"/>
            </w:tcBorders>
          </w:tcPr>
          <w:p w:rsidR="00C20CBD" w:rsidRPr="00221FCC" w:rsidRDefault="00C20CBD" w:rsidP="00755869">
            <w:pPr>
              <w:pStyle w:val="9"/>
              <w:ind w:right="100"/>
              <w:jc w:val="right"/>
              <w:rPr>
                <w:rFonts w:hAnsi="Angsana New"/>
                <w:b w:val="0"/>
                <w:bCs w:val="0"/>
                <w:position w:val="0"/>
                <w:sz w:val="20"/>
                <w:szCs w:val="20"/>
                <w:highlight w:val="yellow"/>
                <w:u w:val="none"/>
                <w:cs/>
              </w:rPr>
            </w:pPr>
          </w:p>
        </w:tc>
      </w:tr>
      <w:tr w:rsidR="00EC2124" w:rsidRPr="00221FCC" w:rsidTr="00EC2124">
        <w:tc>
          <w:tcPr>
            <w:tcW w:w="3119" w:type="dxa"/>
            <w:tcBorders>
              <w:top w:val="nil"/>
              <w:left w:val="nil"/>
              <w:bottom w:val="nil"/>
              <w:right w:val="nil"/>
            </w:tcBorders>
          </w:tcPr>
          <w:p w:rsidR="00C20CBD" w:rsidRPr="00221FCC" w:rsidRDefault="00C20CBD" w:rsidP="00755869">
            <w:pPr>
              <w:tabs>
                <w:tab w:val="left" w:pos="330"/>
              </w:tabs>
              <w:ind w:left="330" w:hanging="330"/>
              <w:jc w:val="thaiDistribute"/>
              <w:rPr>
                <w:rFonts w:hAnsi="Angsana New"/>
                <w:color w:val="212121"/>
                <w:position w:val="0"/>
                <w:sz w:val="20"/>
                <w:szCs w:val="20"/>
              </w:rPr>
            </w:pPr>
            <w:r w:rsidRPr="00221FCC">
              <w:rPr>
                <w:rFonts w:hAnsi="Angsana New"/>
                <w:position w:val="0"/>
                <w:sz w:val="20"/>
                <w:szCs w:val="20"/>
              </w:rPr>
              <w:t>Profit</w:t>
            </w:r>
            <w:r w:rsidR="00101650">
              <w:rPr>
                <w:rFonts w:hAnsi="Angsana New"/>
                <w:position w:val="0"/>
                <w:sz w:val="20"/>
                <w:szCs w:val="20"/>
              </w:rPr>
              <w:t xml:space="preserve"> </w:t>
            </w:r>
            <w:r w:rsidRPr="00221FCC">
              <w:rPr>
                <w:rFonts w:hAnsi="Angsana New"/>
                <w:position w:val="0"/>
                <w:sz w:val="20"/>
                <w:szCs w:val="20"/>
                <w:cs/>
              </w:rPr>
              <w:t>(</w:t>
            </w:r>
            <w:r w:rsidRPr="00221FCC">
              <w:rPr>
                <w:rFonts w:hAnsi="Angsana New"/>
                <w:position w:val="0"/>
                <w:sz w:val="20"/>
                <w:szCs w:val="20"/>
              </w:rPr>
              <w:t>loss</w:t>
            </w:r>
            <w:r w:rsidRPr="00221FCC">
              <w:rPr>
                <w:rFonts w:hAnsi="Angsana New"/>
                <w:position w:val="0"/>
                <w:sz w:val="20"/>
                <w:szCs w:val="20"/>
                <w:cs/>
              </w:rPr>
              <w:t>)</w:t>
            </w:r>
            <w:r w:rsidR="00101650">
              <w:rPr>
                <w:rFonts w:hAnsi="Angsana New"/>
                <w:position w:val="0"/>
                <w:sz w:val="20"/>
                <w:szCs w:val="20"/>
              </w:rPr>
              <w:t xml:space="preserve"> </w:t>
            </w:r>
            <w:r w:rsidRPr="00221FCC">
              <w:rPr>
                <w:rFonts w:hAnsi="Angsana New"/>
                <w:position w:val="0"/>
                <w:sz w:val="20"/>
                <w:szCs w:val="20"/>
              </w:rPr>
              <w:t>for</w:t>
            </w:r>
            <w:r w:rsidR="00101650">
              <w:rPr>
                <w:rFonts w:hAnsi="Angsana New"/>
                <w:position w:val="0"/>
                <w:sz w:val="20"/>
                <w:szCs w:val="20"/>
              </w:rPr>
              <w:t xml:space="preserve"> </w:t>
            </w:r>
            <w:r w:rsidRPr="00221FCC">
              <w:rPr>
                <w:rFonts w:hAnsi="Angsana New"/>
                <w:position w:val="0"/>
                <w:sz w:val="20"/>
                <w:szCs w:val="20"/>
              </w:rPr>
              <w:t>the</w:t>
            </w:r>
            <w:r w:rsidR="00101650">
              <w:rPr>
                <w:rFonts w:hAnsi="Angsana New"/>
                <w:position w:val="0"/>
                <w:sz w:val="20"/>
                <w:szCs w:val="20"/>
              </w:rPr>
              <w:t xml:space="preserve"> </w:t>
            </w:r>
            <w:r w:rsidRPr="00221FCC">
              <w:rPr>
                <w:rFonts w:hAnsi="Angsana New"/>
                <w:position w:val="0"/>
                <w:sz w:val="20"/>
                <w:szCs w:val="20"/>
              </w:rPr>
              <w:t>year</w:t>
            </w:r>
            <w:r w:rsidR="00101650">
              <w:rPr>
                <w:rFonts w:hAnsi="Angsana New"/>
                <w:color w:val="212121"/>
                <w:position w:val="0"/>
                <w:sz w:val="20"/>
                <w:szCs w:val="20"/>
              </w:rPr>
              <w:t xml:space="preserve"> </w:t>
            </w:r>
            <w:r w:rsidRPr="00221FCC">
              <w:rPr>
                <w:rFonts w:hAnsi="Angsana New"/>
                <w:color w:val="212121"/>
                <w:position w:val="0"/>
                <w:sz w:val="20"/>
                <w:szCs w:val="20"/>
              </w:rPr>
              <w:t>above</w:t>
            </w:r>
          </w:p>
          <w:p w:rsidR="00C20CBD" w:rsidRPr="00221FCC" w:rsidRDefault="00C20CBD" w:rsidP="00101650">
            <w:pPr>
              <w:tabs>
                <w:tab w:val="left" w:pos="317"/>
              </w:tabs>
              <w:ind w:left="330" w:hanging="155"/>
              <w:jc w:val="thaiDistribute"/>
              <w:rPr>
                <w:rFonts w:hAnsi="Angsana New"/>
                <w:position w:val="0"/>
                <w:sz w:val="20"/>
                <w:szCs w:val="20"/>
              </w:rPr>
            </w:pPr>
            <w:r w:rsidRPr="00221FCC">
              <w:rPr>
                <w:rFonts w:hAnsi="Angsana New"/>
                <w:color w:val="212121"/>
                <w:position w:val="0"/>
                <w:sz w:val="20"/>
                <w:szCs w:val="20"/>
              </w:rPr>
              <w:t>include the items as follows:</w:t>
            </w:r>
          </w:p>
        </w:tc>
        <w:tc>
          <w:tcPr>
            <w:tcW w:w="1276" w:type="dxa"/>
            <w:tcBorders>
              <w:left w:val="nil"/>
              <w:right w:val="nil"/>
            </w:tcBorders>
          </w:tcPr>
          <w:p w:rsidR="00C20CBD" w:rsidRPr="00221FCC" w:rsidRDefault="00C20CBD" w:rsidP="00755869">
            <w:pPr>
              <w:pStyle w:val="9"/>
              <w:ind w:right="100"/>
              <w:rPr>
                <w:rFonts w:hAnsi="Angsana New"/>
                <w:b w:val="0"/>
                <w:bCs w:val="0"/>
                <w:position w:val="0"/>
                <w:sz w:val="20"/>
                <w:szCs w:val="20"/>
                <w:highlight w:val="red"/>
                <w:u w:val="none"/>
                <w:cs/>
              </w:rPr>
            </w:pPr>
          </w:p>
        </w:tc>
        <w:tc>
          <w:tcPr>
            <w:tcW w:w="283" w:type="dxa"/>
            <w:tcBorders>
              <w:left w:val="nil"/>
              <w:right w:val="nil"/>
            </w:tcBorders>
          </w:tcPr>
          <w:p w:rsidR="00C20CBD" w:rsidRPr="00221FCC" w:rsidRDefault="00C20CBD" w:rsidP="00755869">
            <w:pPr>
              <w:pStyle w:val="9"/>
              <w:ind w:right="34"/>
              <w:jc w:val="right"/>
              <w:rPr>
                <w:rFonts w:hAnsi="Angsana New"/>
                <w:b w:val="0"/>
                <w:bCs w:val="0"/>
                <w:position w:val="0"/>
                <w:sz w:val="20"/>
                <w:szCs w:val="20"/>
                <w:highlight w:val="yellow"/>
                <w:u w:val="none"/>
              </w:rPr>
            </w:pPr>
          </w:p>
        </w:tc>
        <w:tc>
          <w:tcPr>
            <w:tcW w:w="1418" w:type="dxa"/>
            <w:tcBorders>
              <w:left w:val="nil"/>
              <w:right w:val="nil"/>
            </w:tcBorders>
          </w:tcPr>
          <w:p w:rsidR="00C20CBD" w:rsidRPr="00221FCC" w:rsidRDefault="00C20CBD" w:rsidP="00755869">
            <w:pPr>
              <w:pStyle w:val="9"/>
              <w:ind w:right="100"/>
              <w:jc w:val="right"/>
              <w:rPr>
                <w:rFonts w:hAnsi="Angsana New"/>
                <w:b w:val="0"/>
                <w:bCs w:val="0"/>
                <w:position w:val="0"/>
                <w:sz w:val="20"/>
                <w:szCs w:val="20"/>
                <w:highlight w:val="yellow"/>
                <w:u w:val="none"/>
                <w:cs/>
              </w:rPr>
            </w:pP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highlight w:val="yellow"/>
                <w:u w:val="none"/>
              </w:rPr>
            </w:pPr>
          </w:p>
        </w:tc>
        <w:tc>
          <w:tcPr>
            <w:tcW w:w="1418" w:type="dxa"/>
            <w:tcBorders>
              <w:left w:val="nil"/>
              <w:right w:val="nil"/>
            </w:tcBorders>
          </w:tcPr>
          <w:p w:rsidR="00C20CBD" w:rsidRPr="00221FCC" w:rsidRDefault="00C20CBD" w:rsidP="00755869">
            <w:pPr>
              <w:pStyle w:val="9"/>
              <w:ind w:right="100"/>
              <w:rPr>
                <w:rFonts w:hAnsi="Angsana New"/>
                <w:b w:val="0"/>
                <w:bCs w:val="0"/>
                <w:position w:val="0"/>
                <w:sz w:val="20"/>
                <w:szCs w:val="20"/>
                <w:u w:val="none"/>
                <w:cs/>
              </w:rPr>
            </w:pP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highlight w:val="yellow"/>
                <w:u w:val="none"/>
              </w:rPr>
            </w:pPr>
          </w:p>
        </w:tc>
        <w:tc>
          <w:tcPr>
            <w:tcW w:w="1276" w:type="dxa"/>
            <w:tcBorders>
              <w:left w:val="nil"/>
              <w:right w:val="nil"/>
            </w:tcBorders>
          </w:tcPr>
          <w:p w:rsidR="00C20CBD" w:rsidRPr="00221FCC" w:rsidRDefault="00C20CBD" w:rsidP="00755869">
            <w:pPr>
              <w:pStyle w:val="9"/>
              <w:ind w:right="100"/>
              <w:jc w:val="right"/>
              <w:rPr>
                <w:rFonts w:hAnsi="Angsana New"/>
                <w:b w:val="0"/>
                <w:bCs w:val="0"/>
                <w:position w:val="0"/>
                <w:sz w:val="20"/>
                <w:szCs w:val="20"/>
                <w:highlight w:val="yellow"/>
                <w:u w:val="none"/>
                <w:cs/>
              </w:rPr>
            </w:pP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highlight w:val="yellow"/>
                <w:u w:val="none"/>
              </w:rPr>
            </w:pPr>
          </w:p>
        </w:tc>
        <w:tc>
          <w:tcPr>
            <w:tcW w:w="1418" w:type="dxa"/>
            <w:tcBorders>
              <w:left w:val="nil"/>
              <w:right w:val="nil"/>
            </w:tcBorders>
          </w:tcPr>
          <w:p w:rsidR="00C20CBD" w:rsidRPr="00221FCC" w:rsidRDefault="00C20CBD" w:rsidP="00755869">
            <w:pPr>
              <w:pStyle w:val="9"/>
              <w:ind w:right="100"/>
              <w:rPr>
                <w:rFonts w:hAnsi="Angsana New"/>
                <w:b w:val="0"/>
                <w:bCs w:val="0"/>
                <w:position w:val="0"/>
                <w:sz w:val="20"/>
                <w:szCs w:val="20"/>
                <w:highlight w:val="yellow"/>
                <w:u w:val="none"/>
                <w:cs/>
              </w:rPr>
            </w:pPr>
          </w:p>
        </w:tc>
        <w:tc>
          <w:tcPr>
            <w:tcW w:w="283" w:type="dxa"/>
            <w:tcBorders>
              <w:left w:val="nil"/>
              <w:right w:val="nil"/>
            </w:tcBorders>
          </w:tcPr>
          <w:p w:rsidR="00C20CBD" w:rsidRPr="00221FCC" w:rsidRDefault="00C20CBD" w:rsidP="00755869">
            <w:pPr>
              <w:pStyle w:val="9"/>
              <w:ind w:right="34"/>
              <w:jc w:val="right"/>
              <w:rPr>
                <w:rFonts w:hAnsi="Angsana New"/>
                <w:b w:val="0"/>
                <w:bCs w:val="0"/>
                <w:position w:val="0"/>
                <w:sz w:val="20"/>
                <w:szCs w:val="20"/>
                <w:highlight w:val="yellow"/>
                <w:u w:val="none"/>
              </w:rPr>
            </w:pPr>
          </w:p>
        </w:tc>
        <w:tc>
          <w:tcPr>
            <w:tcW w:w="1276" w:type="dxa"/>
            <w:tcBorders>
              <w:left w:val="nil"/>
              <w:right w:val="nil"/>
            </w:tcBorders>
          </w:tcPr>
          <w:p w:rsidR="00C20CBD" w:rsidRPr="00221FCC" w:rsidRDefault="00C20CBD" w:rsidP="00755869">
            <w:pPr>
              <w:pStyle w:val="9"/>
              <w:ind w:right="100"/>
              <w:rPr>
                <w:rFonts w:hAnsi="Angsana New"/>
                <w:b w:val="0"/>
                <w:bCs w:val="0"/>
                <w:position w:val="0"/>
                <w:sz w:val="20"/>
                <w:szCs w:val="20"/>
                <w:u w:val="none"/>
                <w:cs/>
              </w:rPr>
            </w:pPr>
          </w:p>
        </w:tc>
        <w:tc>
          <w:tcPr>
            <w:tcW w:w="425" w:type="dxa"/>
            <w:tcBorders>
              <w:left w:val="nil"/>
              <w:right w:val="nil"/>
            </w:tcBorders>
          </w:tcPr>
          <w:p w:rsidR="00C20CBD" w:rsidRPr="00221FCC" w:rsidRDefault="00C20CBD" w:rsidP="00755869">
            <w:pPr>
              <w:pStyle w:val="9"/>
              <w:ind w:right="100"/>
              <w:rPr>
                <w:rFonts w:hAnsi="Angsana New"/>
                <w:b w:val="0"/>
                <w:bCs w:val="0"/>
                <w:position w:val="0"/>
                <w:sz w:val="20"/>
                <w:szCs w:val="20"/>
                <w:highlight w:val="yellow"/>
                <w:u w:val="none"/>
              </w:rPr>
            </w:pPr>
          </w:p>
        </w:tc>
        <w:tc>
          <w:tcPr>
            <w:tcW w:w="1276" w:type="dxa"/>
            <w:tcBorders>
              <w:left w:val="nil"/>
              <w:right w:val="nil"/>
            </w:tcBorders>
          </w:tcPr>
          <w:p w:rsidR="00C20CBD" w:rsidRPr="00221FCC" w:rsidRDefault="00C20CBD" w:rsidP="00C20CBD">
            <w:pPr>
              <w:pStyle w:val="9"/>
              <w:ind w:right="100"/>
              <w:jc w:val="right"/>
              <w:rPr>
                <w:rFonts w:hAnsi="Angsana New"/>
                <w:b w:val="0"/>
                <w:bCs w:val="0"/>
                <w:position w:val="0"/>
                <w:sz w:val="20"/>
                <w:szCs w:val="20"/>
                <w:u w:val="none"/>
                <w:cs/>
              </w:rPr>
            </w:pPr>
          </w:p>
        </w:tc>
        <w:tc>
          <w:tcPr>
            <w:tcW w:w="284" w:type="dxa"/>
            <w:tcBorders>
              <w:left w:val="nil"/>
              <w:right w:val="nil"/>
            </w:tcBorders>
          </w:tcPr>
          <w:p w:rsidR="00C20CBD" w:rsidRPr="00221FCC" w:rsidRDefault="00C20CBD" w:rsidP="00755869">
            <w:pPr>
              <w:pStyle w:val="9"/>
              <w:ind w:right="100"/>
              <w:rPr>
                <w:rFonts w:hAnsi="Angsana New"/>
                <w:b w:val="0"/>
                <w:bCs w:val="0"/>
                <w:position w:val="0"/>
                <w:sz w:val="20"/>
                <w:szCs w:val="20"/>
                <w:highlight w:val="yellow"/>
                <w:u w:val="none"/>
              </w:rPr>
            </w:pPr>
          </w:p>
        </w:tc>
        <w:tc>
          <w:tcPr>
            <w:tcW w:w="1417" w:type="dxa"/>
            <w:tcBorders>
              <w:left w:val="nil"/>
              <w:right w:val="nil"/>
            </w:tcBorders>
          </w:tcPr>
          <w:p w:rsidR="00C20CBD" w:rsidRPr="00221FCC" w:rsidRDefault="00C20CBD" w:rsidP="00755869">
            <w:pPr>
              <w:pStyle w:val="9"/>
              <w:ind w:right="100"/>
              <w:jc w:val="right"/>
              <w:rPr>
                <w:rFonts w:hAnsi="Angsana New"/>
                <w:b w:val="0"/>
                <w:bCs w:val="0"/>
                <w:position w:val="0"/>
                <w:sz w:val="20"/>
                <w:szCs w:val="20"/>
                <w:highlight w:val="yellow"/>
                <w:u w:val="none"/>
                <w:cs/>
              </w:rPr>
            </w:pPr>
          </w:p>
        </w:tc>
      </w:tr>
      <w:tr w:rsidR="00EC2124" w:rsidRPr="00221FCC" w:rsidTr="00EC2124">
        <w:tc>
          <w:tcPr>
            <w:tcW w:w="3119" w:type="dxa"/>
            <w:tcBorders>
              <w:top w:val="nil"/>
              <w:left w:val="nil"/>
              <w:bottom w:val="nil"/>
              <w:right w:val="nil"/>
            </w:tcBorders>
          </w:tcPr>
          <w:p w:rsidR="00C20CBD" w:rsidRPr="00221FCC" w:rsidRDefault="00C20CBD" w:rsidP="00755869">
            <w:pPr>
              <w:tabs>
                <w:tab w:val="left" w:pos="330"/>
              </w:tabs>
              <w:ind w:left="330" w:hanging="330"/>
              <w:jc w:val="thaiDistribute"/>
              <w:rPr>
                <w:rFonts w:hAnsi="Angsana New"/>
                <w:position w:val="0"/>
                <w:sz w:val="20"/>
                <w:szCs w:val="20"/>
              </w:rPr>
            </w:pPr>
            <w:r w:rsidRPr="00221FCC">
              <w:rPr>
                <w:rFonts w:hAnsi="Angsana New"/>
                <w:position w:val="0"/>
                <w:sz w:val="20"/>
                <w:szCs w:val="20"/>
              </w:rPr>
              <w:t>Depreciation</w:t>
            </w:r>
            <w:r w:rsidR="00906A04">
              <w:rPr>
                <w:rFonts w:hAnsi="Angsana New"/>
                <w:position w:val="0"/>
                <w:sz w:val="20"/>
                <w:szCs w:val="20"/>
              </w:rPr>
              <w:t xml:space="preserve"> </w:t>
            </w:r>
            <w:r w:rsidRPr="00221FCC">
              <w:rPr>
                <w:rFonts w:hAnsi="Angsana New"/>
                <w:position w:val="0"/>
                <w:sz w:val="20"/>
                <w:szCs w:val="20"/>
              </w:rPr>
              <w:t>and amortization</w:t>
            </w:r>
          </w:p>
        </w:tc>
        <w:tc>
          <w:tcPr>
            <w:tcW w:w="1276" w:type="dxa"/>
            <w:tcBorders>
              <w:left w:val="nil"/>
              <w:right w:val="nil"/>
            </w:tcBorders>
          </w:tcPr>
          <w:p w:rsidR="00C20CBD" w:rsidRPr="00221FCC" w:rsidRDefault="00C20CBD" w:rsidP="00755869">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cs/>
              </w:rPr>
              <w:t>(3,789,193.48)</w:t>
            </w:r>
          </w:p>
        </w:tc>
        <w:tc>
          <w:tcPr>
            <w:tcW w:w="283" w:type="dxa"/>
            <w:tcBorders>
              <w:left w:val="nil"/>
              <w:right w:val="nil"/>
            </w:tcBorders>
          </w:tcPr>
          <w:p w:rsidR="00C20CBD" w:rsidRPr="00221FCC" w:rsidRDefault="00C20CBD" w:rsidP="00755869">
            <w:pPr>
              <w:pStyle w:val="9"/>
              <w:ind w:right="34"/>
              <w:jc w:val="right"/>
              <w:rPr>
                <w:rFonts w:hAnsi="Angsana New"/>
                <w:b w:val="0"/>
                <w:bCs w:val="0"/>
                <w:position w:val="0"/>
                <w:sz w:val="20"/>
                <w:szCs w:val="20"/>
                <w:highlight w:val="yellow"/>
                <w:u w:val="none"/>
              </w:rPr>
            </w:pPr>
          </w:p>
        </w:tc>
        <w:tc>
          <w:tcPr>
            <w:tcW w:w="1418" w:type="dxa"/>
            <w:tcBorders>
              <w:left w:val="nil"/>
              <w:right w:val="nil"/>
            </w:tcBorders>
          </w:tcPr>
          <w:p w:rsidR="00C20CBD" w:rsidRPr="00221FCC" w:rsidRDefault="00C20CBD" w:rsidP="00755869">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cs/>
              </w:rPr>
              <w:t>(6,628</w:t>
            </w:r>
            <w:r w:rsidRPr="00221FCC">
              <w:rPr>
                <w:rFonts w:hAnsi="Angsana New"/>
                <w:b w:val="0"/>
                <w:bCs w:val="0"/>
                <w:position w:val="0"/>
                <w:sz w:val="20"/>
                <w:szCs w:val="20"/>
                <w:u w:val="none"/>
              </w:rPr>
              <w:t>,</w:t>
            </w:r>
            <w:r w:rsidRPr="00221FCC">
              <w:rPr>
                <w:rFonts w:hAnsi="Angsana New"/>
                <w:b w:val="0"/>
                <w:bCs w:val="0"/>
                <w:position w:val="0"/>
                <w:sz w:val="20"/>
                <w:szCs w:val="20"/>
                <w:u w:val="none"/>
                <w:cs/>
              </w:rPr>
              <w:t>355.56)</w:t>
            </w: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highlight w:val="yellow"/>
                <w:u w:val="none"/>
              </w:rPr>
            </w:pPr>
          </w:p>
        </w:tc>
        <w:tc>
          <w:tcPr>
            <w:tcW w:w="1418" w:type="dxa"/>
            <w:tcBorders>
              <w:left w:val="nil"/>
              <w:right w:val="nil"/>
            </w:tcBorders>
          </w:tcPr>
          <w:p w:rsidR="00C20CBD" w:rsidRPr="00221FCC" w:rsidRDefault="00C20CBD" w:rsidP="00755869">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cs/>
              </w:rPr>
              <w:t>11</w:t>
            </w:r>
            <w:r w:rsidRPr="00221FCC">
              <w:rPr>
                <w:rFonts w:hAnsi="Angsana New"/>
                <w:b w:val="0"/>
                <w:bCs w:val="0"/>
                <w:position w:val="0"/>
                <w:sz w:val="20"/>
                <w:szCs w:val="20"/>
                <w:u w:val="none"/>
              </w:rPr>
              <w:t>,</w:t>
            </w:r>
            <w:r w:rsidRPr="00221FCC">
              <w:rPr>
                <w:rFonts w:hAnsi="Angsana New"/>
                <w:b w:val="0"/>
                <w:bCs w:val="0"/>
                <w:position w:val="0"/>
                <w:sz w:val="20"/>
                <w:szCs w:val="20"/>
                <w:u w:val="none"/>
                <w:cs/>
              </w:rPr>
              <w:t>873.22</w:t>
            </w: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highlight w:val="yellow"/>
                <w:u w:val="none"/>
              </w:rPr>
            </w:pPr>
          </w:p>
        </w:tc>
        <w:tc>
          <w:tcPr>
            <w:tcW w:w="1276" w:type="dxa"/>
            <w:tcBorders>
              <w:left w:val="nil"/>
              <w:right w:val="nil"/>
            </w:tcBorders>
          </w:tcPr>
          <w:p w:rsidR="00C20CBD" w:rsidRPr="00221FCC" w:rsidRDefault="00C20CBD"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highlight w:val="yellow"/>
                <w:u w:val="none"/>
              </w:rPr>
            </w:pPr>
          </w:p>
        </w:tc>
        <w:tc>
          <w:tcPr>
            <w:tcW w:w="1418" w:type="dxa"/>
            <w:tcBorders>
              <w:left w:val="nil"/>
              <w:right w:val="nil"/>
            </w:tcBorders>
          </w:tcPr>
          <w:p w:rsidR="00C20CBD" w:rsidRPr="00221FCC" w:rsidRDefault="00C20CBD" w:rsidP="002B1145">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cs/>
              </w:rPr>
              <w:t>(3</w:t>
            </w:r>
            <w:r w:rsidRPr="00221FCC">
              <w:rPr>
                <w:rFonts w:hAnsi="Angsana New"/>
                <w:b w:val="0"/>
                <w:bCs w:val="0"/>
                <w:position w:val="0"/>
                <w:sz w:val="20"/>
                <w:szCs w:val="20"/>
                <w:u w:val="none"/>
              </w:rPr>
              <w:t>,</w:t>
            </w:r>
            <w:r w:rsidRPr="00221FCC">
              <w:rPr>
                <w:rFonts w:hAnsi="Angsana New"/>
                <w:b w:val="0"/>
                <w:bCs w:val="0"/>
                <w:position w:val="0"/>
                <w:sz w:val="20"/>
                <w:szCs w:val="20"/>
                <w:u w:val="none"/>
                <w:cs/>
              </w:rPr>
              <w:t>016,493.92)</w:t>
            </w:r>
          </w:p>
        </w:tc>
        <w:tc>
          <w:tcPr>
            <w:tcW w:w="283" w:type="dxa"/>
            <w:tcBorders>
              <w:left w:val="nil"/>
              <w:right w:val="nil"/>
            </w:tcBorders>
          </w:tcPr>
          <w:p w:rsidR="00C20CBD" w:rsidRPr="00221FCC" w:rsidRDefault="00C20CBD" w:rsidP="00755869">
            <w:pPr>
              <w:pStyle w:val="9"/>
              <w:ind w:right="34"/>
              <w:jc w:val="right"/>
              <w:rPr>
                <w:rFonts w:hAnsi="Angsana New"/>
                <w:b w:val="0"/>
                <w:bCs w:val="0"/>
                <w:position w:val="0"/>
                <w:sz w:val="20"/>
                <w:szCs w:val="20"/>
                <w:highlight w:val="yellow"/>
                <w:u w:val="none"/>
              </w:rPr>
            </w:pPr>
          </w:p>
        </w:tc>
        <w:tc>
          <w:tcPr>
            <w:tcW w:w="1276" w:type="dxa"/>
            <w:tcBorders>
              <w:left w:val="nil"/>
              <w:right w:val="nil"/>
            </w:tcBorders>
          </w:tcPr>
          <w:p w:rsidR="00C20CBD" w:rsidRPr="00221FCC" w:rsidRDefault="00C20CBD"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425" w:type="dxa"/>
            <w:tcBorders>
              <w:left w:val="nil"/>
              <w:right w:val="nil"/>
            </w:tcBorders>
          </w:tcPr>
          <w:p w:rsidR="00C20CBD" w:rsidRPr="00221FCC" w:rsidRDefault="00C20CBD" w:rsidP="00755869">
            <w:pPr>
              <w:pStyle w:val="9"/>
              <w:ind w:right="100"/>
              <w:rPr>
                <w:rFonts w:hAnsi="Angsana New"/>
                <w:b w:val="0"/>
                <w:bCs w:val="0"/>
                <w:position w:val="0"/>
                <w:sz w:val="20"/>
                <w:szCs w:val="20"/>
                <w:highlight w:val="yellow"/>
                <w:u w:val="none"/>
              </w:rPr>
            </w:pPr>
          </w:p>
        </w:tc>
        <w:tc>
          <w:tcPr>
            <w:tcW w:w="1276" w:type="dxa"/>
            <w:tcBorders>
              <w:left w:val="nil"/>
              <w:right w:val="nil"/>
            </w:tcBorders>
          </w:tcPr>
          <w:p w:rsidR="00C20CBD" w:rsidRPr="00221FCC" w:rsidRDefault="00C20CBD" w:rsidP="00C20CBD">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cs/>
              </w:rPr>
              <w:t>(6</w:t>
            </w:r>
            <w:r w:rsidRPr="00221FCC">
              <w:rPr>
                <w:rFonts w:hAnsi="Angsana New"/>
                <w:b w:val="0"/>
                <w:bCs w:val="0"/>
                <w:position w:val="0"/>
                <w:sz w:val="20"/>
                <w:szCs w:val="20"/>
                <w:u w:val="none"/>
              </w:rPr>
              <w:t>,</w:t>
            </w:r>
            <w:r w:rsidRPr="00221FCC">
              <w:rPr>
                <w:rFonts w:hAnsi="Angsana New"/>
                <w:b w:val="0"/>
                <w:bCs w:val="0"/>
                <w:position w:val="0"/>
                <w:sz w:val="20"/>
                <w:szCs w:val="20"/>
                <w:u w:val="none"/>
                <w:cs/>
              </w:rPr>
              <w:t>817,560.62)</w:t>
            </w:r>
          </w:p>
        </w:tc>
        <w:tc>
          <w:tcPr>
            <w:tcW w:w="284" w:type="dxa"/>
            <w:tcBorders>
              <w:left w:val="nil"/>
              <w:right w:val="nil"/>
            </w:tcBorders>
          </w:tcPr>
          <w:p w:rsidR="00C20CBD" w:rsidRPr="00221FCC" w:rsidRDefault="00C20CBD" w:rsidP="00755869">
            <w:pPr>
              <w:pStyle w:val="9"/>
              <w:ind w:right="100"/>
              <w:rPr>
                <w:rFonts w:hAnsi="Angsana New"/>
                <w:b w:val="0"/>
                <w:bCs w:val="0"/>
                <w:position w:val="0"/>
                <w:sz w:val="20"/>
                <w:szCs w:val="20"/>
                <w:highlight w:val="yellow"/>
                <w:u w:val="none"/>
              </w:rPr>
            </w:pPr>
          </w:p>
        </w:tc>
        <w:tc>
          <w:tcPr>
            <w:tcW w:w="1417" w:type="dxa"/>
            <w:tcBorders>
              <w:left w:val="nil"/>
              <w:right w:val="nil"/>
            </w:tcBorders>
          </w:tcPr>
          <w:p w:rsidR="00C20CBD" w:rsidRPr="00221FCC" w:rsidRDefault="00C20CBD" w:rsidP="00755869">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cs/>
              </w:rPr>
              <w:t>(6,628</w:t>
            </w:r>
            <w:r w:rsidRPr="00221FCC">
              <w:rPr>
                <w:rFonts w:hAnsi="Angsana New"/>
                <w:b w:val="0"/>
                <w:bCs w:val="0"/>
                <w:position w:val="0"/>
                <w:sz w:val="20"/>
                <w:szCs w:val="20"/>
                <w:u w:val="none"/>
              </w:rPr>
              <w:t>,</w:t>
            </w:r>
            <w:r w:rsidRPr="00221FCC">
              <w:rPr>
                <w:rFonts w:hAnsi="Angsana New"/>
                <w:b w:val="0"/>
                <w:bCs w:val="0"/>
                <w:position w:val="0"/>
                <w:sz w:val="20"/>
                <w:szCs w:val="20"/>
                <w:u w:val="none"/>
                <w:cs/>
              </w:rPr>
              <w:t>355.56)</w:t>
            </w:r>
          </w:p>
        </w:tc>
      </w:tr>
      <w:tr w:rsidR="00EC2124" w:rsidRPr="00221FCC" w:rsidTr="00EC2124">
        <w:tc>
          <w:tcPr>
            <w:tcW w:w="3119" w:type="dxa"/>
            <w:tcBorders>
              <w:top w:val="nil"/>
              <w:left w:val="nil"/>
              <w:bottom w:val="nil"/>
              <w:right w:val="nil"/>
            </w:tcBorders>
          </w:tcPr>
          <w:p w:rsidR="00C20CBD" w:rsidRPr="00221FCC" w:rsidRDefault="00C20CBD" w:rsidP="00755869">
            <w:pPr>
              <w:tabs>
                <w:tab w:val="left" w:pos="330"/>
              </w:tabs>
              <w:ind w:left="330" w:hanging="330"/>
              <w:jc w:val="thaiDistribute"/>
              <w:rPr>
                <w:rFonts w:hAnsi="Angsana New"/>
                <w:position w:val="0"/>
                <w:sz w:val="20"/>
                <w:szCs w:val="20"/>
              </w:rPr>
            </w:pPr>
            <w:r w:rsidRPr="00221FCC">
              <w:rPr>
                <w:rFonts w:hAnsi="Angsana New"/>
                <w:position w:val="0"/>
                <w:sz w:val="20"/>
                <w:szCs w:val="20"/>
              </w:rPr>
              <w:t>Interest income</w:t>
            </w:r>
          </w:p>
        </w:tc>
        <w:tc>
          <w:tcPr>
            <w:tcW w:w="1276" w:type="dxa"/>
            <w:tcBorders>
              <w:left w:val="nil"/>
              <w:right w:val="nil"/>
            </w:tcBorders>
          </w:tcPr>
          <w:p w:rsidR="00C20CBD" w:rsidRPr="00221FCC" w:rsidRDefault="00C20CBD" w:rsidP="00755869">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cs/>
              </w:rPr>
              <w:t>5</w:t>
            </w:r>
            <w:r w:rsidRPr="00221FCC">
              <w:rPr>
                <w:rFonts w:hAnsi="Angsana New"/>
                <w:b w:val="0"/>
                <w:bCs w:val="0"/>
                <w:position w:val="0"/>
                <w:sz w:val="20"/>
                <w:szCs w:val="20"/>
                <w:u w:val="none"/>
              </w:rPr>
              <w:t>,</w:t>
            </w:r>
            <w:r w:rsidRPr="00221FCC">
              <w:rPr>
                <w:rFonts w:hAnsi="Angsana New"/>
                <w:b w:val="0"/>
                <w:bCs w:val="0"/>
                <w:position w:val="0"/>
                <w:sz w:val="20"/>
                <w:szCs w:val="20"/>
                <w:u w:val="none"/>
                <w:cs/>
              </w:rPr>
              <w:t>238.48</w:t>
            </w:r>
          </w:p>
        </w:tc>
        <w:tc>
          <w:tcPr>
            <w:tcW w:w="283" w:type="dxa"/>
            <w:tcBorders>
              <w:left w:val="nil"/>
              <w:right w:val="nil"/>
            </w:tcBorders>
          </w:tcPr>
          <w:p w:rsidR="00C20CBD" w:rsidRPr="00221FCC" w:rsidRDefault="00C20CBD" w:rsidP="00755869">
            <w:pPr>
              <w:pStyle w:val="9"/>
              <w:ind w:right="34"/>
              <w:jc w:val="right"/>
              <w:rPr>
                <w:rFonts w:hAnsi="Angsana New"/>
                <w:b w:val="0"/>
                <w:bCs w:val="0"/>
                <w:position w:val="0"/>
                <w:sz w:val="20"/>
                <w:szCs w:val="20"/>
                <w:highlight w:val="yellow"/>
                <w:u w:val="none"/>
              </w:rPr>
            </w:pPr>
          </w:p>
        </w:tc>
        <w:tc>
          <w:tcPr>
            <w:tcW w:w="1418" w:type="dxa"/>
            <w:tcBorders>
              <w:left w:val="nil"/>
              <w:right w:val="nil"/>
            </w:tcBorders>
          </w:tcPr>
          <w:p w:rsidR="00C20CBD" w:rsidRPr="00221FCC" w:rsidRDefault="00C20CBD" w:rsidP="00755869">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cs/>
              </w:rPr>
              <w:t>12</w:t>
            </w:r>
            <w:r w:rsidRPr="00221FCC">
              <w:rPr>
                <w:rFonts w:hAnsi="Angsana New"/>
                <w:b w:val="0"/>
                <w:bCs w:val="0"/>
                <w:position w:val="0"/>
                <w:sz w:val="20"/>
                <w:szCs w:val="20"/>
                <w:u w:val="none"/>
              </w:rPr>
              <w:t>,</w:t>
            </w:r>
            <w:r w:rsidRPr="00221FCC">
              <w:rPr>
                <w:rFonts w:hAnsi="Angsana New"/>
                <w:b w:val="0"/>
                <w:bCs w:val="0"/>
                <w:position w:val="0"/>
                <w:sz w:val="20"/>
                <w:szCs w:val="20"/>
                <w:u w:val="none"/>
                <w:cs/>
              </w:rPr>
              <w:t>747.11</w:t>
            </w: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highlight w:val="yellow"/>
                <w:u w:val="none"/>
              </w:rPr>
            </w:pPr>
          </w:p>
        </w:tc>
        <w:tc>
          <w:tcPr>
            <w:tcW w:w="1418" w:type="dxa"/>
            <w:tcBorders>
              <w:left w:val="nil"/>
              <w:right w:val="nil"/>
            </w:tcBorders>
          </w:tcPr>
          <w:p w:rsidR="00C20CBD" w:rsidRPr="00221FCC" w:rsidRDefault="00C20CBD" w:rsidP="00755869">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cs/>
              </w:rPr>
              <w:t>2</w:t>
            </w:r>
            <w:r w:rsidRPr="00221FCC">
              <w:rPr>
                <w:rFonts w:hAnsi="Angsana New"/>
                <w:b w:val="0"/>
                <w:bCs w:val="0"/>
                <w:position w:val="0"/>
                <w:sz w:val="20"/>
                <w:szCs w:val="20"/>
                <w:u w:val="none"/>
              </w:rPr>
              <w:t>,</w:t>
            </w:r>
            <w:r w:rsidRPr="00221FCC">
              <w:rPr>
                <w:rFonts w:hAnsi="Angsana New"/>
                <w:b w:val="0"/>
                <w:bCs w:val="0"/>
                <w:position w:val="0"/>
                <w:sz w:val="20"/>
                <w:szCs w:val="20"/>
                <w:u w:val="none"/>
                <w:cs/>
              </w:rPr>
              <w:t>479.20</w:t>
            </w: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highlight w:val="yellow"/>
                <w:u w:val="none"/>
              </w:rPr>
            </w:pPr>
          </w:p>
        </w:tc>
        <w:tc>
          <w:tcPr>
            <w:tcW w:w="1276" w:type="dxa"/>
            <w:tcBorders>
              <w:left w:val="nil"/>
              <w:right w:val="nil"/>
            </w:tcBorders>
          </w:tcPr>
          <w:p w:rsidR="00C20CBD" w:rsidRPr="00221FCC" w:rsidRDefault="00C20CBD" w:rsidP="00755869">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cs/>
              </w:rPr>
              <w:t>4</w:t>
            </w:r>
            <w:r w:rsidRPr="00221FCC">
              <w:rPr>
                <w:rFonts w:hAnsi="Angsana New"/>
                <w:b w:val="0"/>
                <w:bCs w:val="0"/>
                <w:position w:val="0"/>
                <w:sz w:val="20"/>
                <w:szCs w:val="20"/>
                <w:u w:val="none"/>
              </w:rPr>
              <w:t>,</w:t>
            </w:r>
            <w:r w:rsidRPr="00221FCC">
              <w:rPr>
                <w:rFonts w:hAnsi="Angsana New"/>
                <w:b w:val="0"/>
                <w:bCs w:val="0"/>
                <w:position w:val="0"/>
                <w:sz w:val="20"/>
                <w:szCs w:val="20"/>
                <w:u w:val="none"/>
                <w:cs/>
              </w:rPr>
              <w:t>214.76</w:t>
            </w: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highlight w:val="yellow"/>
                <w:u w:val="none"/>
              </w:rPr>
            </w:pPr>
          </w:p>
        </w:tc>
        <w:tc>
          <w:tcPr>
            <w:tcW w:w="1418" w:type="dxa"/>
            <w:tcBorders>
              <w:left w:val="nil"/>
              <w:right w:val="nil"/>
            </w:tcBorders>
          </w:tcPr>
          <w:p w:rsidR="00C20CBD" w:rsidRPr="00221FCC" w:rsidRDefault="00C20CBD" w:rsidP="002B1145">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cs/>
              </w:rPr>
              <w:t>6</w:t>
            </w:r>
            <w:r w:rsidRPr="00221FCC">
              <w:rPr>
                <w:rFonts w:hAnsi="Angsana New"/>
                <w:b w:val="0"/>
                <w:bCs w:val="0"/>
                <w:position w:val="0"/>
                <w:sz w:val="20"/>
                <w:szCs w:val="20"/>
                <w:u w:val="none"/>
              </w:rPr>
              <w:t>,</w:t>
            </w:r>
            <w:r w:rsidRPr="00221FCC">
              <w:rPr>
                <w:rFonts w:hAnsi="Angsana New"/>
                <w:b w:val="0"/>
                <w:bCs w:val="0"/>
                <w:position w:val="0"/>
                <w:sz w:val="20"/>
                <w:szCs w:val="20"/>
                <w:u w:val="none"/>
                <w:cs/>
              </w:rPr>
              <w:t>038.61</w:t>
            </w:r>
          </w:p>
        </w:tc>
        <w:tc>
          <w:tcPr>
            <w:tcW w:w="283" w:type="dxa"/>
            <w:tcBorders>
              <w:left w:val="nil"/>
              <w:right w:val="nil"/>
            </w:tcBorders>
          </w:tcPr>
          <w:p w:rsidR="00C20CBD" w:rsidRPr="00221FCC" w:rsidRDefault="00C20CBD" w:rsidP="00755869">
            <w:pPr>
              <w:pStyle w:val="9"/>
              <w:ind w:right="34"/>
              <w:jc w:val="right"/>
              <w:rPr>
                <w:rFonts w:hAnsi="Angsana New"/>
                <w:b w:val="0"/>
                <w:bCs w:val="0"/>
                <w:position w:val="0"/>
                <w:sz w:val="20"/>
                <w:szCs w:val="20"/>
                <w:highlight w:val="yellow"/>
                <w:u w:val="none"/>
              </w:rPr>
            </w:pPr>
          </w:p>
        </w:tc>
        <w:tc>
          <w:tcPr>
            <w:tcW w:w="1276" w:type="dxa"/>
            <w:tcBorders>
              <w:left w:val="nil"/>
              <w:right w:val="nil"/>
            </w:tcBorders>
          </w:tcPr>
          <w:p w:rsidR="00C20CBD" w:rsidRPr="00221FCC" w:rsidRDefault="00C20CBD"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425" w:type="dxa"/>
            <w:tcBorders>
              <w:left w:val="nil"/>
              <w:right w:val="nil"/>
            </w:tcBorders>
          </w:tcPr>
          <w:p w:rsidR="00C20CBD" w:rsidRPr="00221FCC" w:rsidRDefault="00C20CBD" w:rsidP="00755869">
            <w:pPr>
              <w:pStyle w:val="9"/>
              <w:ind w:right="100"/>
              <w:rPr>
                <w:rFonts w:hAnsi="Angsana New"/>
                <w:b w:val="0"/>
                <w:bCs w:val="0"/>
                <w:position w:val="0"/>
                <w:sz w:val="20"/>
                <w:szCs w:val="20"/>
                <w:highlight w:val="yellow"/>
                <w:u w:val="none"/>
              </w:rPr>
            </w:pPr>
          </w:p>
        </w:tc>
        <w:tc>
          <w:tcPr>
            <w:tcW w:w="1276" w:type="dxa"/>
            <w:tcBorders>
              <w:left w:val="nil"/>
              <w:right w:val="nil"/>
            </w:tcBorders>
          </w:tcPr>
          <w:p w:rsidR="00C20CBD" w:rsidRPr="00221FCC" w:rsidRDefault="00C20CBD" w:rsidP="00C20CBD">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cs/>
              </w:rPr>
              <w:t>13</w:t>
            </w:r>
            <w:r w:rsidRPr="00221FCC">
              <w:rPr>
                <w:rFonts w:hAnsi="Angsana New"/>
                <w:b w:val="0"/>
                <w:bCs w:val="0"/>
                <w:position w:val="0"/>
                <w:sz w:val="20"/>
                <w:szCs w:val="20"/>
                <w:u w:val="none"/>
              </w:rPr>
              <w:t>,</w:t>
            </w:r>
            <w:r w:rsidRPr="00221FCC">
              <w:rPr>
                <w:rFonts w:hAnsi="Angsana New"/>
                <w:b w:val="0"/>
                <w:bCs w:val="0"/>
                <w:position w:val="0"/>
                <w:sz w:val="20"/>
                <w:szCs w:val="20"/>
                <w:u w:val="none"/>
                <w:cs/>
              </w:rPr>
              <w:t>756.29</w:t>
            </w:r>
          </w:p>
        </w:tc>
        <w:tc>
          <w:tcPr>
            <w:tcW w:w="284" w:type="dxa"/>
            <w:tcBorders>
              <w:left w:val="nil"/>
              <w:right w:val="nil"/>
            </w:tcBorders>
          </w:tcPr>
          <w:p w:rsidR="00C20CBD" w:rsidRPr="00221FCC" w:rsidRDefault="00C20CBD" w:rsidP="00755869">
            <w:pPr>
              <w:pStyle w:val="9"/>
              <w:ind w:right="100"/>
              <w:rPr>
                <w:rFonts w:hAnsi="Angsana New"/>
                <w:b w:val="0"/>
                <w:bCs w:val="0"/>
                <w:position w:val="0"/>
                <w:sz w:val="20"/>
                <w:szCs w:val="20"/>
                <w:highlight w:val="yellow"/>
                <w:u w:val="none"/>
              </w:rPr>
            </w:pPr>
          </w:p>
        </w:tc>
        <w:tc>
          <w:tcPr>
            <w:tcW w:w="1417" w:type="dxa"/>
            <w:tcBorders>
              <w:left w:val="nil"/>
              <w:right w:val="nil"/>
            </w:tcBorders>
          </w:tcPr>
          <w:p w:rsidR="00C20CBD" w:rsidRPr="00221FCC" w:rsidRDefault="00C20CBD" w:rsidP="00755869">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cs/>
              </w:rPr>
              <w:t>16</w:t>
            </w:r>
            <w:r w:rsidRPr="00221FCC">
              <w:rPr>
                <w:rFonts w:hAnsi="Angsana New"/>
                <w:b w:val="0"/>
                <w:bCs w:val="0"/>
                <w:position w:val="0"/>
                <w:sz w:val="20"/>
                <w:szCs w:val="20"/>
                <w:u w:val="none"/>
              </w:rPr>
              <w:t>,</w:t>
            </w:r>
            <w:r w:rsidRPr="00221FCC">
              <w:rPr>
                <w:rFonts w:hAnsi="Angsana New"/>
                <w:b w:val="0"/>
                <w:bCs w:val="0"/>
                <w:position w:val="0"/>
                <w:sz w:val="20"/>
                <w:szCs w:val="20"/>
                <w:u w:val="none"/>
                <w:cs/>
              </w:rPr>
              <w:t>961.87</w:t>
            </w:r>
          </w:p>
        </w:tc>
      </w:tr>
      <w:tr w:rsidR="00EC2124" w:rsidRPr="00221FCC" w:rsidTr="00EC2124">
        <w:tc>
          <w:tcPr>
            <w:tcW w:w="3119" w:type="dxa"/>
            <w:tcBorders>
              <w:top w:val="nil"/>
              <w:left w:val="nil"/>
              <w:bottom w:val="nil"/>
              <w:right w:val="nil"/>
            </w:tcBorders>
          </w:tcPr>
          <w:p w:rsidR="00C20CBD" w:rsidRPr="00221FCC" w:rsidRDefault="00C20CBD" w:rsidP="00755869">
            <w:pPr>
              <w:tabs>
                <w:tab w:val="left" w:pos="330"/>
              </w:tabs>
              <w:ind w:left="330" w:hanging="330"/>
              <w:jc w:val="thaiDistribute"/>
              <w:rPr>
                <w:rFonts w:hAnsi="Angsana New"/>
                <w:position w:val="0"/>
                <w:sz w:val="20"/>
                <w:szCs w:val="20"/>
              </w:rPr>
            </w:pPr>
            <w:r w:rsidRPr="00221FCC">
              <w:rPr>
                <w:rFonts w:hAnsi="Angsana New"/>
                <w:position w:val="0"/>
                <w:sz w:val="20"/>
                <w:szCs w:val="20"/>
              </w:rPr>
              <w:t xml:space="preserve">Interest expense </w:t>
            </w:r>
          </w:p>
        </w:tc>
        <w:tc>
          <w:tcPr>
            <w:tcW w:w="1276" w:type="dxa"/>
            <w:tcBorders>
              <w:left w:val="nil"/>
              <w:right w:val="nil"/>
            </w:tcBorders>
          </w:tcPr>
          <w:p w:rsidR="00C20CBD" w:rsidRPr="00221FCC" w:rsidRDefault="00C20CBD" w:rsidP="00755869">
            <w:pPr>
              <w:pStyle w:val="9"/>
              <w:ind w:right="100"/>
              <w:rPr>
                <w:rFonts w:hAnsi="Angsana New"/>
                <w:b w:val="0"/>
                <w:bCs w:val="0"/>
                <w:position w:val="0"/>
                <w:sz w:val="20"/>
                <w:szCs w:val="20"/>
                <w:u w:val="none"/>
                <w:cs/>
              </w:rPr>
            </w:pPr>
            <w:r w:rsidRPr="00221FCC">
              <w:rPr>
                <w:rFonts w:hAnsi="Angsana New"/>
                <w:b w:val="0"/>
                <w:bCs w:val="0"/>
                <w:position w:val="0"/>
                <w:sz w:val="20"/>
                <w:szCs w:val="20"/>
                <w:u w:val="none"/>
                <w:cs/>
              </w:rPr>
              <w:t>-</w:t>
            </w:r>
          </w:p>
        </w:tc>
        <w:tc>
          <w:tcPr>
            <w:tcW w:w="283" w:type="dxa"/>
            <w:tcBorders>
              <w:left w:val="nil"/>
              <w:right w:val="nil"/>
            </w:tcBorders>
          </w:tcPr>
          <w:p w:rsidR="00C20CBD" w:rsidRPr="00221FCC" w:rsidRDefault="00C20CBD" w:rsidP="00755869">
            <w:pPr>
              <w:pStyle w:val="9"/>
              <w:ind w:right="34"/>
              <w:jc w:val="right"/>
              <w:rPr>
                <w:rFonts w:hAnsi="Angsana New"/>
                <w:b w:val="0"/>
                <w:bCs w:val="0"/>
                <w:position w:val="0"/>
                <w:sz w:val="20"/>
                <w:szCs w:val="20"/>
                <w:highlight w:val="yellow"/>
                <w:u w:val="none"/>
              </w:rPr>
            </w:pPr>
          </w:p>
        </w:tc>
        <w:tc>
          <w:tcPr>
            <w:tcW w:w="1418" w:type="dxa"/>
            <w:tcBorders>
              <w:left w:val="nil"/>
              <w:right w:val="nil"/>
            </w:tcBorders>
          </w:tcPr>
          <w:p w:rsidR="00C20CBD" w:rsidRPr="00221FCC" w:rsidRDefault="00C20CBD" w:rsidP="00755869">
            <w:pPr>
              <w:pStyle w:val="9"/>
              <w:ind w:right="100"/>
              <w:rPr>
                <w:rFonts w:hAnsi="Angsana New"/>
                <w:b w:val="0"/>
                <w:bCs w:val="0"/>
                <w:position w:val="0"/>
                <w:sz w:val="20"/>
                <w:szCs w:val="20"/>
                <w:u w:val="none"/>
                <w:cs/>
              </w:rPr>
            </w:pPr>
            <w:r w:rsidRPr="00221FCC">
              <w:rPr>
                <w:rFonts w:hAnsi="Angsana New"/>
                <w:b w:val="0"/>
                <w:bCs w:val="0"/>
                <w:position w:val="0"/>
                <w:sz w:val="20"/>
                <w:szCs w:val="20"/>
                <w:u w:val="none"/>
                <w:cs/>
              </w:rPr>
              <w:t>-</w:t>
            </w: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highlight w:val="yellow"/>
                <w:u w:val="none"/>
              </w:rPr>
            </w:pPr>
          </w:p>
        </w:tc>
        <w:tc>
          <w:tcPr>
            <w:tcW w:w="1418" w:type="dxa"/>
            <w:tcBorders>
              <w:left w:val="nil"/>
              <w:right w:val="nil"/>
            </w:tcBorders>
          </w:tcPr>
          <w:p w:rsidR="00C20CBD" w:rsidRPr="00221FCC" w:rsidRDefault="00C20CBD"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highlight w:val="yellow"/>
                <w:u w:val="none"/>
              </w:rPr>
            </w:pPr>
          </w:p>
        </w:tc>
        <w:tc>
          <w:tcPr>
            <w:tcW w:w="1276" w:type="dxa"/>
            <w:tcBorders>
              <w:left w:val="nil"/>
              <w:right w:val="nil"/>
            </w:tcBorders>
          </w:tcPr>
          <w:p w:rsidR="00C20CBD" w:rsidRPr="00221FCC" w:rsidRDefault="00C20CBD"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highlight w:val="yellow"/>
                <w:u w:val="none"/>
              </w:rPr>
            </w:pPr>
          </w:p>
        </w:tc>
        <w:tc>
          <w:tcPr>
            <w:tcW w:w="1418" w:type="dxa"/>
            <w:tcBorders>
              <w:left w:val="nil"/>
              <w:right w:val="nil"/>
            </w:tcBorders>
          </w:tcPr>
          <w:p w:rsidR="00C20CBD" w:rsidRPr="00221FCC" w:rsidRDefault="00C20CBD" w:rsidP="006D3B09">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3" w:type="dxa"/>
            <w:tcBorders>
              <w:left w:val="nil"/>
              <w:right w:val="nil"/>
            </w:tcBorders>
          </w:tcPr>
          <w:p w:rsidR="00C20CBD" w:rsidRPr="00221FCC" w:rsidRDefault="00C20CBD" w:rsidP="00755869">
            <w:pPr>
              <w:pStyle w:val="9"/>
              <w:ind w:right="34"/>
              <w:jc w:val="right"/>
              <w:rPr>
                <w:rFonts w:hAnsi="Angsana New"/>
                <w:b w:val="0"/>
                <w:bCs w:val="0"/>
                <w:position w:val="0"/>
                <w:sz w:val="20"/>
                <w:szCs w:val="20"/>
                <w:highlight w:val="yellow"/>
                <w:u w:val="none"/>
              </w:rPr>
            </w:pPr>
          </w:p>
        </w:tc>
        <w:tc>
          <w:tcPr>
            <w:tcW w:w="1276" w:type="dxa"/>
            <w:tcBorders>
              <w:left w:val="nil"/>
              <w:right w:val="nil"/>
            </w:tcBorders>
          </w:tcPr>
          <w:p w:rsidR="00C20CBD" w:rsidRPr="00221FCC" w:rsidRDefault="00C20CBD"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425" w:type="dxa"/>
            <w:tcBorders>
              <w:left w:val="nil"/>
              <w:right w:val="nil"/>
            </w:tcBorders>
          </w:tcPr>
          <w:p w:rsidR="00C20CBD" w:rsidRPr="00221FCC" w:rsidRDefault="00C20CBD" w:rsidP="00755869">
            <w:pPr>
              <w:pStyle w:val="9"/>
              <w:ind w:right="100"/>
              <w:rPr>
                <w:rFonts w:hAnsi="Angsana New"/>
                <w:b w:val="0"/>
                <w:bCs w:val="0"/>
                <w:position w:val="0"/>
                <w:sz w:val="20"/>
                <w:szCs w:val="20"/>
                <w:highlight w:val="yellow"/>
                <w:u w:val="none"/>
              </w:rPr>
            </w:pPr>
          </w:p>
        </w:tc>
        <w:tc>
          <w:tcPr>
            <w:tcW w:w="1276" w:type="dxa"/>
            <w:tcBorders>
              <w:left w:val="nil"/>
              <w:right w:val="nil"/>
            </w:tcBorders>
          </w:tcPr>
          <w:p w:rsidR="00C20CBD" w:rsidRPr="00221FCC" w:rsidRDefault="00C20CBD" w:rsidP="00C20CBD">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4" w:type="dxa"/>
            <w:tcBorders>
              <w:left w:val="nil"/>
              <w:right w:val="nil"/>
            </w:tcBorders>
          </w:tcPr>
          <w:p w:rsidR="00C20CBD" w:rsidRPr="00221FCC" w:rsidRDefault="00C20CBD" w:rsidP="00755869">
            <w:pPr>
              <w:pStyle w:val="9"/>
              <w:ind w:right="100"/>
              <w:rPr>
                <w:rFonts w:hAnsi="Angsana New"/>
                <w:b w:val="0"/>
                <w:bCs w:val="0"/>
                <w:position w:val="0"/>
                <w:sz w:val="20"/>
                <w:szCs w:val="20"/>
                <w:highlight w:val="yellow"/>
                <w:u w:val="none"/>
              </w:rPr>
            </w:pPr>
          </w:p>
        </w:tc>
        <w:tc>
          <w:tcPr>
            <w:tcW w:w="1417" w:type="dxa"/>
            <w:tcBorders>
              <w:left w:val="nil"/>
              <w:right w:val="nil"/>
            </w:tcBorders>
          </w:tcPr>
          <w:p w:rsidR="00C20CBD" w:rsidRPr="00221FCC" w:rsidRDefault="00C20CBD"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r>
      <w:tr w:rsidR="00EC2124" w:rsidRPr="00221FCC" w:rsidTr="00EC2124">
        <w:tc>
          <w:tcPr>
            <w:tcW w:w="3119" w:type="dxa"/>
            <w:tcBorders>
              <w:top w:val="nil"/>
              <w:left w:val="nil"/>
              <w:bottom w:val="nil"/>
              <w:right w:val="nil"/>
            </w:tcBorders>
          </w:tcPr>
          <w:p w:rsidR="00C20CBD" w:rsidRPr="00221FCC" w:rsidRDefault="00C20CBD" w:rsidP="00755869">
            <w:pPr>
              <w:tabs>
                <w:tab w:val="left" w:pos="330"/>
              </w:tabs>
              <w:ind w:left="330" w:hanging="330"/>
              <w:jc w:val="thaiDistribute"/>
              <w:rPr>
                <w:rFonts w:hAnsi="Angsana New"/>
                <w:position w:val="0"/>
                <w:sz w:val="20"/>
                <w:szCs w:val="20"/>
              </w:rPr>
            </w:pPr>
            <w:r w:rsidRPr="00221FCC">
              <w:rPr>
                <w:rFonts w:hAnsi="Angsana New"/>
                <w:position w:val="0"/>
                <w:sz w:val="20"/>
                <w:szCs w:val="20"/>
              </w:rPr>
              <w:t>Income tax (expense) revenue</w:t>
            </w:r>
          </w:p>
        </w:tc>
        <w:tc>
          <w:tcPr>
            <w:tcW w:w="1276" w:type="dxa"/>
            <w:tcBorders>
              <w:left w:val="nil"/>
              <w:right w:val="nil"/>
            </w:tcBorders>
          </w:tcPr>
          <w:p w:rsidR="00C20CBD" w:rsidRPr="00221FCC" w:rsidRDefault="00C20CBD" w:rsidP="00755869">
            <w:pPr>
              <w:pStyle w:val="9"/>
              <w:ind w:right="100"/>
              <w:rPr>
                <w:rFonts w:hAnsi="Angsana New"/>
                <w:b w:val="0"/>
                <w:bCs w:val="0"/>
                <w:position w:val="0"/>
                <w:sz w:val="20"/>
                <w:szCs w:val="20"/>
                <w:u w:val="none"/>
                <w:cs/>
              </w:rPr>
            </w:pPr>
            <w:r w:rsidRPr="00221FCC">
              <w:rPr>
                <w:rFonts w:hAnsi="Angsana New"/>
                <w:b w:val="0"/>
                <w:bCs w:val="0"/>
                <w:position w:val="0"/>
                <w:sz w:val="20"/>
                <w:szCs w:val="20"/>
                <w:u w:val="none"/>
                <w:cs/>
              </w:rPr>
              <w:t>-</w:t>
            </w:r>
          </w:p>
        </w:tc>
        <w:tc>
          <w:tcPr>
            <w:tcW w:w="283" w:type="dxa"/>
            <w:tcBorders>
              <w:left w:val="nil"/>
              <w:right w:val="nil"/>
            </w:tcBorders>
          </w:tcPr>
          <w:p w:rsidR="00C20CBD" w:rsidRPr="00221FCC" w:rsidRDefault="00C20CBD" w:rsidP="00755869">
            <w:pPr>
              <w:pStyle w:val="9"/>
              <w:ind w:right="34"/>
              <w:jc w:val="right"/>
              <w:rPr>
                <w:rFonts w:hAnsi="Angsana New"/>
                <w:b w:val="0"/>
                <w:bCs w:val="0"/>
                <w:position w:val="0"/>
                <w:sz w:val="20"/>
                <w:szCs w:val="20"/>
                <w:highlight w:val="yellow"/>
                <w:u w:val="none"/>
              </w:rPr>
            </w:pPr>
          </w:p>
        </w:tc>
        <w:tc>
          <w:tcPr>
            <w:tcW w:w="1418" w:type="dxa"/>
            <w:tcBorders>
              <w:left w:val="nil"/>
              <w:right w:val="nil"/>
            </w:tcBorders>
          </w:tcPr>
          <w:p w:rsidR="00C20CBD" w:rsidRPr="00221FCC" w:rsidRDefault="00C20CBD" w:rsidP="00755869">
            <w:pPr>
              <w:pStyle w:val="9"/>
              <w:ind w:right="100"/>
              <w:jc w:val="right"/>
              <w:rPr>
                <w:rFonts w:hAnsi="Angsana New"/>
                <w:b w:val="0"/>
                <w:bCs w:val="0"/>
                <w:position w:val="0"/>
                <w:sz w:val="20"/>
                <w:szCs w:val="20"/>
                <w:u w:val="none"/>
                <w:cs/>
              </w:rPr>
            </w:pPr>
            <w:r w:rsidRPr="00221FCC">
              <w:rPr>
                <w:rFonts w:hAnsi="Angsana New"/>
                <w:b w:val="0"/>
                <w:bCs w:val="0"/>
                <w:position w:val="0"/>
                <w:sz w:val="20"/>
                <w:szCs w:val="20"/>
                <w:u w:val="none"/>
                <w:cs/>
              </w:rPr>
              <w:t>(1,638</w:t>
            </w:r>
            <w:r w:rsidRPr="00221FCC">
              <w:rPr>
                <w:rFonts w:hAnsi="Angsana New"/>
                <w:b w:val="0"/>
                <w:bCs w:val="0"/>
                <w:position w:val="0"/>
                <w:sz w:val="20"/>
                <w:szCs w:val="20"/>
                <w:u w:val="none"/>
              </w:rPr>
              <w:t>,</w:t>
            </w:r>
            <w:r w:rsidRPr="00221FCC">
              <w:rPr>
                <w:rFonts w:hAnsi="Angsana New"/>
                <w:b w:val="0"/>
                <w:bCs w:val="0"/>
                <w:position w:val="0"/>
                <w:sz w:val="20"/>
                <w:szCs w:val="20"/>
                <w:u w:val="none"/>
                <w:cs/>
              </w:rPr>
              <w:t>046.67)</w:t>
            </w: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highlight w:val="yellow"/>
                <w:u w:val="none"/>
              </w:rPr>
            </w:pPr>
          </w:p>
        </w:tc>
        <w:tc>
          <w:tcPr>
            <w:tcW w:w="1418" w:type="dxa"/>
            <w:tcBorders>
              <w:left w:val="nil"/>
              <w:right w:val="nil"/>
            </w:tcBorders>
          </w:tcPr>
          <w:p w:rsidR="00C20CBD" w:rsidRPr="00221FCC" w:rsidRDefault="00C20CBD"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highlight w:val="yellow"/>
                <w:u w:val="none"/>
              </w:rPr>
            </w:pPr>
          </w:p>
        </w:tc>
        <w:tc>
          <w:tcPr>
            <w:tcW w:w="1276" w:type="dxa"/>
            <w:tcBorders>
              <w:left w:val="nil"/>
              <w:right w:val="nil"/>
            </w:tcBorders>
          </w:tcPr>
          <w:p w:rsidR="00C20CBD" w:rsidRPr="00221FCC" w:rsidRDefault="00C20CBD"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highlight w:val="yellow"/>
                <w:u w:val="none"/>
              </w:rPr>
            </w:pPr>
          </w:p>
        </w:tc>
        <w:tc>
          <w:tcPr>
            <w:tcW w:w="1418" w:type="dxa"/>
            <w:tcBorders>
              <w:left w:val="nil"/>
              <w:right w:val="nil"/>
            </w:tcBorders>
          </w:tcPr>
          <w:p w:rsidR="00C20CBD" w:rsidRPr="00221FCC" w:rsidRDefault="00C20CBD" w:rsidP="006D3B09">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3" w:type="dxa"/>
            <w:tcBorders>
              <w:left w:val="nil"/>
              <w:right w:val="nil"/>
            </w:tcBorders>
          </w:tcPr>
          <w:p w:rsidR="00C20CBD" w:rsidRPr="00221FCC" w:rsidRDefault="00C20CBD" w:rsidP="00755869">
            <w:pPr>
              <w:pStyle w:val="9"/>
              <w:ind w:right="34"/>
              <w:jc w:val="right"/>
              <w:rPr>
                <w:rFonts w:hAnsi="Angsana New"/>
                <w:b w:val="0"/>
                <w:bCs w:val="0"/>
                <w:position w:val="0"/>
                <w:sz w:val="20"/>
                <w:szCs w:val="20"/>
                <w:highlight w:val="yellow"/>
                <w:u w:val="none"/>
              </w:rPr>
            </w:pPr>
          </w:p>
        </w:tc>
        <w:tc>
          <w:tcPr>
            <w:tcW w:w="1276" w:type="dxa"/>
            <w:tcBorders>
              <w:left w:val="nil"/>
              <w:right w:val="nil"/>
            </w:tcBorders>
          </w:tcPr>
          <w:p w:rsidR="00C20CBD" w:rsidRPr="00221FCC" w:rsidRDefault="00C20CBD"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425" w:type="dxa"/>
            <w:tcBorders>
              <w:left w:val="nil"/>
              <w:right w:val="nil"/>
            </w:tcBorders>
          </w:tcPr>
          <w:p w:rsidR="00C20CBD" w:rsidRPr="00221FCC" w:rsidRDefault="00C20CBD" w:rsidP="00755869">
            <w:pPr>
              <w:pStyle w:val="9"/>
              <w:ind w:right="100"/>
              <w:rPr>
                <w:rFonts w:hAnsi="Angsana New"/>
                <w:b w:val="0"/>
                <w:bCs w:val="0"/>
                <w:position w:val="0"/>
                <w:sz w:val="20"/>
                <w:szCs w:val="20"/>
                <w:highlight w:val="yellow"/>
                <w:u w:val="none"/>
              </w:rPr>
            </w:pPr>
          </w:p>
        </w:tc>
        <w:tc>
          <w:tcPr>
            <w:tcW w:w="1276" w:type="dxa"/>
            <w:tcBorders>
              <w:left w:val="nil"/>
              <w:right w:val="nil"/>
            </w:tcBorders>
          </w:tcPr>
          <w:p w:rsidR="00C20CBD" w:rsidRPr="00221FCC" w:rsidRDefault="00C20CBD" w:rsidP="00C20CBD">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4" w:type="dxa"/>
            <w:tcBorders>
              <w:left w:val="nil"/>
              <w:right w:val="nil"/>
            </w:tcBorders>
          </w:tcPr>
          <w:p w:rsidR="00C20CBD" w:rsidRPr="00221FCC" w:rsidRDefault="00C20CBD" w:rsidP="00755869">
            <w:pPr>
              <w:pStyle w:val="9"/>
              <w:ind w:right="100"/>
              <w:rPr>
                <w:rFonts w:hAnsi="Angsana New"/>
                <w:b w:val="0"/>
                <w:bCs w:val="0"/>
                <w:position w:val="0"/>
                <w:sz w:val="20"/>
                <w:szCs w:val="20"/>
                <w:highlight w:val="yellow"/>
                <w:u w:val="none"/>
              </w:rPr>
            </w:pPr>
          </w:p>
        </w:tc>
        <w:tc>
          <w:tcPr>
            <w:tcW w:w="1417" w:type="dxa"/>
            <w:tcBorders>
              <w:left w:val="nil"/>
              <w:right w:val="nil"/>
            </w:tcBorders>
          </w:tcPr>
          <w:p w:rsidR="00C20CBD" w:rsidRPr="00221FCC" w:rsidRDefault="00C20CBD" w:rsidP="00755869">
            <w:pPr>
              <w:pStyle w:val="9"/>
              <w:ind w:right="100"/>
              <w:jc w:val="right"/>
              <w:rPr>
                <w:rFonts w:hAnsi="Angsana New"/>
                <w:b w:val="0"/>
                <w:bCs w:val="0"/>
                <w:position w:val="0"/>
                <w:sz w:val="20"/>
                <w:szCs w:val="20"/>
                <w:u w:val="none"/>
                <w:cs/>
              </w:rPr>
            </w:pPr>
            <w:r w:rsidRPr="00221FCC">
              <w:rPr>
                <w:rFonts w:hAnsi="Angsana New"/>
                <w:b w:val="0"/>
                <w:bCs w:val="0"/>
                <w:position w:val="0"/>
                <w:sz w:val="20"/>
                <w:szCs w:val="20"/>
                <w:u w:val="none"/>
                <w:cs/>
              </w:rPr>
              <w:t>(1,638</w:t>
            </w:r>
            <w:r w:rsidRPr="00221FCC">
              <w:rPr>
                <w:rFonts w:hAnsi="Angsana New"/>
                <w:b w:val="0"/>
                <w:bCs w:val="0"/>
                <w:position w:val="0"/>
                <w:sz w:val="20"/>
                <w:szCs w:val="20"/>
                <w:u w:val="none"/>
              </w:rPr>
              <w:t>,</w:t>
            </w:r>
            <w:r w:rsidRPr="00221FCC">
              <w:rPr>
                <w:rFonts w:hAnsi="Angsana New"/>
                <w:b w:val="0"/>
                <w:bCs w:val="0"/>
                <w:position w:val="0"/>
                <w:sz w:val="20"/>
                <w:szCs w:val="20"/>
                <w:u w:val="none"/>
                <w:cs/>
              </w:rPr>
              <w:t>046.67)</w:t>
            </w:r>
          </w:p>
        </w:tc>
      </w:tr>
      <w:tr w:rsidR="00EC2124" w:rsidRPr="00221FCC" w:rsidTr="00EC2124">
        <w:tc>
          <w:tcPr>
            <w:tcW w:w="3119" w:type="dxa"/>
            <w:tcBorders>
              <w:top w:val="nil"/>
              <w:left w:val="nil"/>
              <w:bottom w:val="nil"/>
              <w:right w:val="nil"/>
            </w:tcBorders>
          </w:tcPr>
          <w:p w:rsidR="00C20CBD" w:rsidRPr="00221FCC" w:rsidRDefault="00C20CBD" w:rsidP="00755869">
            <w:pPr>
              <w:tabs>
                <w:tab w:val="left" w:pos="330"/>
              </w:tabs>
              <w:ind w:left="330" w:hanging="438"/>
              <w:jc w:val="thaiDistribute"/>
              <w:rPr>
                <w:rFonts w:hAnsi="Angsana New"/>
                <w:position w:val="0"/>
                <w:sz w:val="20"/>
                <w:szCs w:val="20"/>
                <w:cs/>
              </w:rPr>
            </w:pPr>
          </w:p>
        </w:tc>
        <w:tc>
          <w:tcPr>
            <w:tcW w:w="1276" w:type="dxa"/>
            <w:tcBorders>
              <w:left w:val="nil"/>
              <w:right w:val="nil"/>
            </w:tcBorders>
          </w:tcPr>
          <w:p w:rsidR="00C20CBD" w:rsidRPr="00221FCC" w:rsidRDefault="00C20CBD" w:rsidP="00755869">
            <w:pPr>
              <w:pStyle w:val="9"/>
              <w:ind w:right="100"/>
              <w:rPr>
                <w:rFonts w:hAnsi="Angsana New"/>
                <w:b w:val="0"/>
                <w:bCs w:val="0"/>
                <w:position w:val="0"/>
                <w:sz w:val="20"/>
                <w:szCs w:val="20"/>
                <w:u w:val="none"/>
                <w:cs/>
              </w:rPr>
            </w:pPr>
          </w:p>
        </w:tc>
        <w:tc>
          <w:tcPr>
            <w:tcW w:w="283" w:type="dxa"/>
            <w:tcBorders>
              <w:left w:val="nil"/>
              <w:right w:val="nil"/>
            </w:tcBorders>
          </w:tcPr>
          <w:p w:rsidR="00C20CBD" w:rsidRPr="00221FCC" w:rsidRDefault="00C20CBD" w:rsidP="00755869">
            <w:pPr>
              <w:pStyle w:val="9"/>
              <w:ind w:right="34"/>
              <w:jc w:val="right"/>
              <w:rPr>
                <w:rFonts w:hAnsi="Angsana New"/>
                <w:b w:val="0"/>
                <w:bCs w:val="0"/>
                <w:position w:val="0"/>
                <w:sz w:val="20"/>
                <w:szCs w:val="20"/>
                <w:highlight w:val="yellow"/>
                <w:u w:val="none"/>
              </w:rPr>
            </w:pPr>
          </w:p>
        </w:tc>
        <w:tc>
          <w:tcPr>
            <w:tcW w:w="1418" w:type="dxa"/>
            <w:tcBorders>
              <w:left w:val="nil"/>
              <w:right w:val="nil"/>
            </w:tcBorders>
          </w:tcPr>
          <w:p w:rsidR="00C20CBD" w:rsidRPr="00221FCC" w:rsidRDefault="00C20CBD" w:rsidP="00755869">
            <w:pPr>
              <w:pStyle w:val="9"/>
              <w:ind w:right="100"/>
              <w:jc w:val="right"/>
              <w:rPr>
                <w:rFonts w:hAnsi="Angsana New"/>
                <w:b w:val="0"/>
                <w:bCs w:val="0"/>
                <w:position w:val="0"/>
                <w:sz w:val="20"/>
                <w:szCs w:val="20"/>
                <w:u w:val="none"/>
                <w:cs/>
              </w:rPr>
            </w:pP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highlight w:val="yellow"/>
                <w:u w:val="none"/>
              </w:rPr>
            </w:pPr>
          </w:p>
        </w:tc>
        <w:tc>
          <w:tcPr>
            <w:tcW w:w="1418" w:type="dxa"/>
            <w:tcBorders>
              <w:left w:val="nil"/>
              <w:right w:val="nil"/>
            </w:tcBorders>
          </w:tcPr>
          <w:p w:rsidR="00C20CBD" w:rsidRPr="00221FCC" w:rsidRDefault="00C20CBD" w:rsidP="00755869">
            <w:pPr>
              <w:pStyle w:val="9"/>
              <w:ind w:right="100"/>
              <w:rPr>
                <w:rFonts w:hAnsi="Angsana New"/>
                <w:b w:val="0"/>
                <w:bCs w:val="0"/>
                <w:position w:val="0"/>
                <w:sz w:val="20"/>
                <w:szCs w:val="20"/>
                <w:u w:val="none"/>
                <w:cs/>
              </w:rPr>
            </w:pP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highlight w:val="yellow"/>
                <w:u w:val="none"/>
              </w:rPr>
            </w:pPr>
          </w:p>
        </w:tc>
        <w:tc>
          <w:tcPr>
            <w:tcW w:w="1276" w:type="dxa"/>
            <w:tcBorders>
              <w:left w:val="nil"/>
              <w:right w:val="nil"/>
            </w:tcBorders>
          </w:tcPr>
          <w:p w:rsidR="00C20CBD" w:rsidRPr="00221FCC" w:rsidRDefault="00C20CBD" w:rsidP="00755869">
            <w:pPr>
              <w:pStyle w:val="9"/>
              <w:ind w:right="100"/>
              <w:rPr>
                <w:rFonts w:hAnsi="Angsana New"/>
                <w:b w:val="0"/>
                <w:bCs w:val="0"/>
                <w:position w:val="0"/>
                <w:sz w:val="20"/>
                <w:szCs w:val="20"/>
                <w:u w:val="none"/>
                <w:cs/>
              </w:rPr>
            </w:pP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highlight w:val="yellow"/>
                <w:u w:val="none"/>
              </w:rPr>
            </w:pPr>
          </w:p>
        </w:tc>
        <w:tc>
          <w:tcPr>
            <w:tcW w:w="1418" w:type="dxa"/>
            <w:tcBorders>
              <w:left w:val="nil"/>
              <w:right w:val="nil"/>
            </w:tcBorders>
          </w:tcPr>
          <w:p w:rsidR="00C20CBD" w:rsidRPr="00221FCC" w:rsidRDefault="00C20CBD" w:rsidP="006D3B09">
            <w:pPr>
              <w:pStyle w:val="9"/>
              <w:ind w:right="100"/>
              <w:jc w:val="right"/>
              <w:rPr>
                <w:rFonts w:hAnsi="Angsana New"/>
                <w:b w:val="0"/>
                <w:bCs w:val="0"/>
                <w:position w:val="0"/>
                <w:sz w:val="20"/>
                <w:szCs w:val="20"/>
                <w:u w:val="none"/>
                <w:cs/>
              </w:rPr>
            </w:pPr>
          </w:p>
        </w:tc>
        <w:tc>
          <w:tcPr>
            <w:tcW w:w="283" w:type="dxa"/>
            <w:tcBorders>
              <w:left w:val="nil"/>
              <w:right w:val="nil"/>
            </w:tcBorders>
          </w:tcPr>
          <w:p w:rsidR="00C20CBD" w:rsidRPr="00221FCC" w:rsidRDefault="00C20CBD" w:rsidP="00755869">
            <w:pPr>
              <w:pStyle w:val="9"/>
              <w:ind w:right="34"/>
              <w:jc w:val="right"/>
              <w:rPr>
                <w:rFonts w:hAnsi="Angsana New"/>
                <w:b w:val="0"/>
                <w:bCs w:val="0"/>
                <w:position w:val="0"/>
                <w:sz w:val="20"/>
                <w:szCs w:val="20"/>
                <w:highlight w:val="yellow"/>
                <w:u w:val="none"/>
              </w:rPr>
            </w:pPr>
          </w:p>
        </w:tc>
        <w:tc>
          <w:tcPr>
            <w:tcW w:w="1276" w:type="dxa"/>
            <w:tcBorders>
              <w:left w:val="nil"/>
              <w:right w:val="nil"/>
            </w:tcBorders>
          </w:tcPr>
          <w:p w:rsidR="00C20CBD" w:rsidRPr="00221FCC" w:rsidRDefault="00C20CBD" w:rsidP="00755869">
            <w:pPr>
              <w:pStyle w:val="9"/>
              <w:ind w:right="100"/>
              <w:rPr>
                <w:rFonts w:hAnsi="Angsana New"/>
                <w:b w:val="0"/>
                <w:bCs w:val="0"/>
                <w:position w:val="0"/>
                <w:sz w:val="20"/>
                <w:szCs w:val="20"/>
                <w:u w:val="none"/>
                <w:cs/>
              </w:rPr>
            </w:pPr>
          </w:p>
        </w:tc>
        <w:tc>
          <w:tcPr>
            <w:tcW w:w="425" w:type="dxa"/>
            <w:tcBorders>
              <w:left w:val="nil"/>
              <w:right w:val="nil"/>
            </w:tcBorders>
          </w:tcPr>
          <w:p w:rsidR="00C20CBD" w:rsidRPr="00221FCC" w:rsidRDefault="00C20CBD" w:rsidP="00755869">
            <w:pPr>
              <w:pStyle w:val="9"/>
              <w:ind w:right="100"/>
              <w:rPr>
                <w:rFonts w:hAnsi="Angsana New"/>
                <w:b w:val="0"/>
                <w:bCs w:val="0"/>
                <w:position w:val="0"/>
                <w:sz w:val="20"/>
                <w:szCs w:val="20"/>
                <w:highlight w:val="yellow"/>
                <w:u w:val="none"/>
              </w:rPr>
            </w:pPr>
          </w:p>
        </w:tc>
        <w:tc>
          <w:tcPr>
            <w:tcW w:w="1276" w:type="dxa"/>
            <w:tcBorders>
              <w:left w:val="nil"/>
              <w:right w:val="nil"/>
            </w:tcBorders>
          </w:tcPr>
          <w:p w:rsidR="00C20CBD" w:rsidRPr="00221FCC" w:rsidRDefault="00C20CBD" w:rsidP="00C20CBD">
            <w:pPr>
              <w:pStyle w:val="9"/>
              <w:ind w:right="100"/>
              <w:jc w:val="right"/>
              <w:rPr>
                <w:rFonts w:hAnsi="Angsana New"/>
                <w:b w:val="0"/>
                <w:bCs w:val="0"/>
                <w:position w:val="0"/>
                <w:sz w:val="20"/>
                <w:szCs w:val="20"/>
                <w:u w:val="none"/>
                <w:cs/>
              </w:rPr>
            </w:pPr>
          </w:p>
        </w:tc>
        <w:tc>
          <w:tcPr>
            <w:tcW w:w="284" w:type="dxa"/>
            <w:tcBorders>
              <w:left w:val="nil"/>
              <w:right w:val="nil"/>
            </w:tcBorders>
          </w:tcPr>
          <w:p w:rsidR="00C20CBD" w:rsidRPr="00221FCC" w:rsidRDefault="00C20CBD" w:rsidP="00755869">
            <w:pPr>
              <w:pStyle w:val="9"/>
              <w:ind w:right="100"/>
              <w:rPr>
                <w:rFonts w:hAnsi="Angsana New"/>
                <w:b w:val="0"/>
                <w:bCs w:val="0"/>
                <w:position w:val="0"/>
                <w:sz w:val="20"/>
                <w:szCs w:val="20"/>
                <w:highlight w:val="yellow"/>
                <w:u w:val="none"/>
              </w:rPr>
            </w:pPr>
          </w:p>
        </w:tc>
        <w:tc>
          <w:tcPr>
            <w:tcW w:w="1417" w:type="dxa"/>
            <w:tcBorders>
              <w:left w:val="nil"/>
              <w:right w:val="nil"/>
            </w:tcBorders>
          </w:tcPr>
          <w:p w:rsidR="00C20CBD" w:rsidRPr="00221FCC" w:rsidRDefault="00C20CBD" w:rsidP="00755869">
            <w:pPr>
              <w:pStyle w:val="9"/>
              <w:ind w:right="100"/>
              <w:jc w:val="right"/>
              <w:rPr>
                <w:rFonts w:hAnsi="Angsana New"/>
                <w:b w:val="0"/>
                <w:bCs w:val="0"/>
                <w:position w:val="0"/>
                <w:sz w:val="20"/>
                <w:szCs w:val="20"/>
                <w:u w:val="none"/>
                <w:cs/>
              </w:rPr>
            </w:pPr>
          </w:p>
        </w:tc>
      </w:tr>
      <w:tr w:rsidR="00EC2124" w:rsidRPr="00221FCC" w:rsidTr="00EC2124">
        <w:tc>
          <w:tcPr>
            <w:tcW w:w="3119" w:type="dxa"/>
            <w:tcBorders>
              <w:top w:val="nil"/>
              <w:left w:val="nil"/>
              <w:bottom w:val="nil"/>
              <w:right w:val="nil"/>
            </w:tcBorders>
          </w:tcPr>
          <w:p w:rsidR="00C20CBD" w:rsidRPr="00221FCC" w:rsidRDefault="00C20CBD" w:rsidP="00BF5F6B">
            <w:pPr>
              <w:tabs>
                <w:tab w:val="left" w:pos="330"/>
              </w:tabs>
              <w:ind w:left="330" w:hanging="330"/>
              <w:jc w:val="thaiDistribute"/>
              <w:rPr>
                <w:rFonts w:hAnsi="Angsana New"/>
                <w:position w:val="0"/>
                <w:sz w:val="20"/>
                <w:szCs w:val="20"/>
              </w:rPr>
            </w:pPr>
            <w:r w:rsidRPr="00221FCC">
              <w:rPr>
                <w:rFonts w:hAnsi="Angsana New"/>
                <w:position w:val="0"/>
                <w:sz w:val="20"/>
                <w:szCs w:val="20"/>
              </w:rPr>
              <w:t xml:space="preserve">Dividend from joint ventures </w:t>
            </w:r>
          </w:p>
        </w:tc>
        <w:tc>
          <w:tcPr>
            <w:tcW w:w="1276" w:type="dxa"/>
            <w:tcBorders>
              <w:left w:val="nil"/>
              <w:right w:val="nil"/>
            </w:tcBorders>
          </w:tcPr>
          <w:p w:rsidR="00C20CBD" w:rsidRPr="00221FCC" w:rsidRDefault="00C20CBD"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3" w:type="dxa"/>
            <w:tcBorders>
              <w:left w:val="nil"/>
              <w:right w:val="nil"/>
            </w:tcBorders>
          </w:tcPr>
          <w:p w:rsidR="00C20CBD" w:rsidRPr="00221FCC" w:rsidRDefault="00C20CBD" w:rsidP="00755869">
            <w:pPr>
              <w:pStyle w:val="9"/>
              <w:ind w:right="34"/>
              <w:jc w:val="right"/>
              <w:rPr>
                <w:rFonts w:hAnsi="Angsana New"/>
                <w:b w:val="0"/>
                <w:bCs w:val="0"/>
                <w:position w:val="0"/>
                <w:sz w:val="20"/>
                <w:szCs w:val="20"/>
                <w:u w:val="none"/>
              </w:rPr>
            </w:pPr>
          </w:p>
        </w:tc>
        <w:tc>
          <w:tcPr>
            <w:tcW w:w="1418" w:type="dxa"/>
            <w:tcBorders>
              <w:left w:val="nil"/>
              <w:right w:val="nil"/>
            </w:tcBorders>
          </w:tcPr>
          <w:p w:rsidR="00C20CBD" w:rsidRPr="00221FCC" w:rsidRDefault="00C20CBD" w:rsidP="00755869">
            <w:pPr>
              <w:pStyle w:val="9"/>
              <w:ind w:right="100"/>
              <w:rPr>
                <w:rFonts w:hAnsi="Angsana New"/>
                <w:b w:val="0"/>
                <w:bCs w:val="0"/>
                <w:position w:val="0"/>
                <w:sz w:val="20"/>
                <w:szCs w:val="20"/>
                <w:u w:val="none"/>
                <w:cs/>
              </w:rPr>
            </w:pPr>
            <w:r w:rsidRPr="00221FCC">
              <w:rPr>
                <w:rFonts w:hAnsi="Angsana New"/>
                <w:b w:val="0"/>
                <w:bCs w:val="0"/>
                <w:position w:val="0"/>
                <w:sz w:val="20"/>
                <w:szCs w:val="20"/>
                <w:u w:val="none"/>
                <w:cs/>
              </w:rPr>
              <w:t>-</w:t>
            </w: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highlight w:val="yellow"/>
                <w:u w:val="none"/>
              </w:rPr>
            </w:pPr>
          </w:p>
        </w:tc>
        <w:tc>
          <w:tcPr>
            <w:tcW w:w="1418" w:type="dxa"/>
            <w:tcBorders>
              <w:left w:val="nil"/>
              <w:right w:val="nil"/>
            </w:tcBorders>
          </w:tcPr>
          <w:p w:rsidR="00C20CBD" w:rsidRPr="00221FCC" w:rsidRDefault="00C20CBD"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highlight w:val="yellow"/>
                <w:u w:val="none"/>
              </w:rPr>
            </w:pPr>
          </w:p>
        </w:tc>
        <w:tc>
          <w:tcPr>
            <w:tcW w:w="1276" w:type="dxa"/>
            <w:tcBorders>
              <w:left w:val="nil"/>
              <w:right w:val="nil"/>
            </w:tcBorders>
          </w:tcPr>
          <w:p w:rsidR="00C20CBD" w:rsidRPr="00221FCC" w:rsidRDefault="00C20CBD"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3" w:type="dxa"/>
            <w:tcBorders>
              <w:left w:val="nil"/>
              <w:right w:val="nil"/>
            </w:tcBorders>
          </w:tcPr>
          <w:p w:rsidR="00C20CBD" w:rsidRPr="00221FCC" w:rsidRDefault="00C20CBD" w:rsidP="00755869">
            <w:pPr>
              <w:pStyle w:val="9"/>
              <w:ind w:right="33"/>
              <w:jc w:val="right"/>
              <w:rPr>
                <w:rFonts w:hAnsi="Angsana New"/>
                <w:b w:val="0"/>
                <w:bCs w:val="0"/>
                <w:position w:val="0"/>
                <w:sz w:val="20"/>
                <w:szCs w:val="20"/>
                <w:highlight w:val="yellow"/>
                <w:u w:val="none"/>
              </w:rPr>
            </w:pPr>
          </w:p>
        </w:tc>
        <w:tc>
          <w:tcPr>
            <w:tcW w:w="1418" w:type="dxa"/>
            <w:tcBorders>
              <w:left w:val="nil"/>
              <w:right w:val="nil"/>
            </w:tcBorders>
          </w:tcPr>
          <w:p w:rsidR="00C20CBD" w:rsidRPr="00221FCC" w:rsidRDefault="00C20CBD" w:rsidP="006D3B09">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3" w:type="dxa"/>
            <w:tcBorders>
              <w:left w:val="nil"/>
              <w:right w:val="nil"/>
            </w:tcBorders>
          </w:tcPr>
          <w:p w:rsidR="00C20CBD" w:rsidRPr="00221FCC" w:rsidRDefault="00C20CBD" w:rsidP="00755869">
            <w:pPr>
              <w:pStyle w:val="9"/>
              <w:ind w:right="34"/>
              <w:jc w:val="right"/>
              <w:rPr>
                <w:rFonts w:hAnsi="Angsana New"/>
                <w:b w:val="0"/>
                <w:bCs w:val="0"/>
                <w:position w:val="0"/>
                <w:sz w:val="20"/>
                <w:szCs w:val="20"/>
                <w:highlight w:val="yellow"/>
                <w:u w:val="none"/>
              </w:rPr>
            </w:pPr>
          </w:p>
        </w:tc>
        <w:tc>
          <w:tcPr>
            <w:tcW w:w="1276" w:type="dxa"/>
            <w:tcBorders>
              <w:left w:val="nil"/>
              <w:right w:val="nil"/>
            </w:tcBorders>
          </w:tcPr>
          <w:p w:rsidR="00C20CBD" w:rsidRPr="00221FCC" w:rsidRDefault="00C20CBD"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425" w:type="dxa"/>
            <w:tcBorders>
              <w:left w:val="nil"/>
              <w:right w:val="nil"/>
            </w:tcBorders>
          </w:tcPr>
          <w:p w:rsidR="00C20CBD" w:rsidRPr="00221FCC" w:rsidRDefault="00C20CBD" w:rsidP="00755869">
            <w:pPr>
              <w:pStyle w:val="9"/>
              <w:ind w:right="100"/>
              <w:rPr>
                <w:rFonts w:hAnsi="Angsana New"/>
                <w:b w:val="0"/>
                <w:bCs w:val="0"/>
                <w:position w:val="0"/>
                <w:sz w:val="20"/>
                <w:szCs w:val="20"/>
                <w:highlight w:val="yellow"/>
                <w:u w:val="none"/>
              </w:rPr>
            </w:pPr>
          </w:p>
        </w:tc>
        <w:tc>
          <w:tcPr>
            <w:tcW w:w="1276" w:type="dxa"/>
            <w:tcBorders>
              <w:left w:val="nil"/>
              <w:right w:val="nil"/>
            </w:tcBorders>
          </w:tcPr>
          <w:p w:rsidR="00C20CBD" w:rsidRPr="00221FCC" w:rsidRDefault="00C20CBD" w:rsidP="00C20CBD">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4" w:type="dxa"/>
            <w:tcBorders>
              <w:left w:val="nil"/>
              <w:right w:val="nil"/>
            </w:tcBorders>
          </w:tcPr>
          <w:p w:rsidR="00C20CBD" w:rsidRPr="00221FCC" w:rsidRDefault="00C20CBD" w:rsidP="00755869">
            <w:pPr>
              <w:pStyle w:val="9"/>
              <w:ind w:right="100"/>
              <w:rPr>
                <w:rFonts w:hAnsi="Angsana New"/>
                <w:b w:val="0"/>
                <w:bCs w:val="0"/>
                <w:position w:val="0"/>
                <w:sz w:val="20"/>
                <w:szCs w:val="20"/>
                <w:highlight w:val="yellow"/>
                <w:u w:val="none"/>
              </w:rPr>
            </w:pPr>
          </w:p>
        </w:tc>
        <w:tc>
          <w:tcPr>
            <w:tcW w:w="1417" w:type="dxa"/>
            <w:tcBorders>
              <w:left w:val="nil"/>
              <w:right w:val="nil"/>
            </w:tcBorders>
          </w:tcPr>
          <w:p w:rsidR="00C20CBD" w:rsidRPr="00221FCC" w:rsidRDefault="00C20CBD" w:rsidP="00755869">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r>
    </w:tbl>
    <w:p w:rsidR="00364DC6" w:rsidRPr="00221FCC" w:rsidRDefault="00364DC6" w:rsidP="008A1569">
      <w:pPr>
        <w:ind w:left="426"/>
        <w:jc w:val="thaiDistribute"/>
        <w:rPr>
          <w:rFonts w:hAnsi="Angsana New"/>
          <w:b/>
          <w:bCs/>
          <w:position w:val="0"/>
          <w:sz w:val="28"/>
          <w:szCs w:val="28"/>
        </w:rPr>
      </w:pPr>
    </w:p>
    <w:p w:rsidR="009C4231" w:rsidRPr="00221FCC" w:rsidRDefault="009C4231" w:rsidP="008A1569">
      <w:pPr>
        <w:ind w:left="426"/>
        <w:jc w:val="thaiDistribute"/>
        <w:rPr>
          <w:rFonts w:hAnsi="Angsana New"/>
          <w:b/>
          <w:bCs/>
          <w:position w:val="0"/>
          <w:sz w:val="28"/>
          <w:szCs w:val="28"/>
        </w:rPr>
      </w:pPr>
    </w:p>
    <w:p w:rsidR="009C4231" w:rsidRPr="00221FCC" w:rsidRDefault="009C4231" w:rsidP="008A1569">
      <w:pPr>
        <w:ind w:left="426"/>
        <w:jc w:val="thaiDistribute"/>
        <w:rPr>
          <w:rFonts w:hAnsi="Angsana New"/>
          <w:b/>
          <w:bCs/>
          <w:position w:val="0"/>
          <w:sz w:val="28"/>
          <w:szCs w:val="28"/>
        </w:rPr>
      </w:pPr>
    </w:p>
    <w:p w:rsidR="009C4231" w:rsidRPr="00221FCC" w:rsidRDefault="009C4231" w:rsidP="008A1569">
      <w:pPr>
        <w:ind w:left="426"/>
        <w:jc w:val="thaiDistribute"/>
        <w:rPr>
          <w:rFonts w:hAnsi="Angsana New"/>
          <w:b/>
          <w:bCs/>
          <w:position w:val="0"/>
          <w:sz w:val="28"/>
          <w:szCs w:val="28"/>
        </w:rPr>
      </w:pPr>
    </w:p>
    <w:p w:rsidR="009C4231" w:rsidRPr="00221FCC" w:rsidRDefault="009C4231" w:rsidP="008A1569">
      <w:pPr>
        <w:ind w:left="426"/>
        <w:jc w:val="thaiDistribute"/>
        <w:rPr>
          <w:rFonts w:hAnsi="Angsana New"/>
          <w:b/>
          <w:bCs/>
          <w:position w:val="0"/>
          <w:sz w:val="28"/>
          <w:szCs w:val="28"/>
        </w:rPr>
      </w:pPr>
    </w:p>
    <w:p w:rsidR="00364DC6" w:rsidRPr="00221FCC" w:rsidRDefault="00364DC6" w:rsidP="008A1569">
      <w:pPr>
        <w:ind w:left="426"/>
        <w:jc w:val="thaiDistribute"/>
        <w:rPr>
          <w:rFonts w:hAnsi="Angsana New"/>
          <w:b/>
          <w:bCs/>
          <w:position w:val="0"/>
          <w:sz w:val="28"/>
          <w:szCs w:val="28"/>
        </w:rPr>
      </w:pPr>
    </w:p>
    <w:p w:rsidR="00A8514D" w:rsidRDefault="00A8514D" w:rsidP="008A1569">
      <w:pPr>
        <w:ind w:left="426"/>
        <w:jc w:val="thaiDistribute"/>
        <w:rPr>
          <w:rFonts w:hAnsi="Angsana New"/>
          <w:b/>
          <w:bCs/>
          <w:position w:val="0"/>
          <w:sz w:val="28"/>
          <w:szCs w:val="28"/>
        </w:rPr>
      </w:pPr>
    </w:p>
    <w:p w:rsidR="004F2EB6" w:rsidRPr="00221FCC" w:rsidRDefault="004F2EB6" w:rsidP="008A1569">
      <w:pPr>
        <w:ind w:left="426"/>
        <w:jc w:val="thaiDistribute"/>
        <w:rPr>
          <w:rFonts w:hAnsi="Angsana New"/>
          <w:b/>
          <w:bCs/>
          <w:position w:val="0"/>
          <w:sz w:val="28"/>
          <w:szCs w:val="28"/>
        </w:rPr>
      </w:pPr>
    </w:p>
    <w:p w:rsidR="00A8514D" w:rsidRPr="00221FCC" w:rsidRDefault="004F2EB6" w:rsidP="00A8514D">
      <w:pPr>
        <w:pStyle w:val="a6"/>
        <w:ind w:left="993" w:firstLine="708"/>
        <w:rPr>
          <w:rFonts w:hAnsi="Angsana New"/>
          <w:position w:val="0"/>
          <w:sz w:val="28"/>
          <w:szCs w:val="28"/>
        </w:rPr>
      </w:pPr>
      <w:r>
        <w:rPr>
          <w:rFonts w:hAnsi="Angsana New"/>
          <w:position w:val="0"/>
          <w:sz w:val="28"/>
          <w:szCs w:val="28"/>
        </w:rPr>
        <w:lastRenderedPageBreak/>
        <w:t>The reconciliation</w:t>
      </w:r>
      <w:r w:rsidR="00A8514D" w:rsidRPr="00221FCC">
        <w:rPr>
          <w:rFonts w:hAnsi="Angsana New"/>
          <w:position w:val="0"/>
          <w:sz w:val="28"/>
          <w:szCs w:val="28"/>
        </w:rPr>
        <w:t xml:space="preserve"> of the </w:t>
      </w:r>
      <w:r>
        <w:rPr>
          <w:rFonts w:hAnsi="Angsana New"/>
          <w:position w:val="0"/>
          <w:sz w:val="28"/>
          <w:szCs w:val="28"/>
        </w:rPr>
        <w:t>above financial information to</w:t>
      </w:r>
      <w:r w:rsidR="00A8514D" w:rsidRPr="00221FCC">
        <w:rPr>
          <w:rFonts w:hAnsi="Angsana New"/>
          <w:position w:val="0"/>
          <w:sz w:val="28"/>
          <w:szCs w:val="28"/>
        </w:rPr>
        <w:t xml:space="preserve"> the carrying amount of investments in joint ventures which are recognized in the conso</w:t>
      </w:r>
      <w:r>
        <w:rPr>
          <w:rFonts w:hAnsi="Angsana New"/>
          <w:position w:val="0"/>
          <w:sz w:val="28"/>
          <w:szCs w:val="28"/>
        </w:rPr>
        <w:t>lidated financial statements is</w:t>
      </w:r>
      <w:r w:rsidR="00A8514D" w:rsidRPr="00221FCC">
        <w:rPr>
          <w:rFonts w:hAnsi="Angsana New"/>
          <w:position w:val="0"/>
          <w:sz w:val="28"/>
          <w:szCs w:val="28"/>
        </w:rPr>
        <w:t xml:space="preserve"> as follows:</w:t>
      </w:r>
    </w:p>
    <w:tbl>
      <w:tblPr>
        <w:tblW w:w="16160" w:type="dxa"/>
        <w:tblInd w:w="-1168" w:type="dxa"/>
        <w:tblLayout w:type="fixed"/>
        <w:tblLook w:val="0000"/>
      </w:tblPr>
      <w:tblGrid>
        <w:gridCol w:w="2836"/>
        <w:gridCol w:w="1417"/>
        <w:gridCol w:w="284"/>
        <w:gridCol w:w="1417"/>
        <w:gridCol w:w="284"/>
        <w:gridCol w:w="1417"/>
        <w:gridCol w:w="284"/>
        <w:gridCol w:w="1417"/>
        <w:gridCol w:w="284"/>
        <w:gridCol w:w="1417"/>
        <w:gridCol w:w="284"/>
        <w:gridCol w:w="1417"/>
        <w:gridCol w:w="284"/>
        <w:gridCol w:w="1417"/>
        <w:gridCol w:w="284"/>
        <w:gridCol w:w="1417"/>
      </w:tblGrid>
      <w:tr w:rsidR="00364DC6" w:rsidRPr="00221FCC" w:rsidTr="00364DC6">
        <w:tc>
          <w:tcPr>
            <w:tcW w:w="2836" w:type="dxa"/>
            <w:tcBorders>
              <w:top w:val="nil"/>
              <w:left w:val="nil"/>
              <w:bottom w:val="nil"/>
              <w:right w:val="nil"/>
            </w:tcBorders>
          </w:tcPr>
          <w:p w:rsidR="00364DC6" w:rsidRPr="00221FCC" w:rsidRDefault="00364DC6" w:rsidP="00F47390">
            <w:pPr>
              <w:pStyle w:val="9"/>
              <w:rPr>
                <w:rFonts w:hAnsi="Angsana New"/>
                <w:b w:val="0"/>
                <w:bCs w:val="0"/>
                <w:position w:val="0"/>
                <w:sz w:val="20"/>
                <w:szCs w:val="20"/>
              </w:rPr>
            </w:pPr>
          </w:p>
        </w:tc>
        <w:tc>
          <w:tcPr>
            <w:tcW w:w="3118" w:type="dxa"/>
            <w:gridSpan w:val="3"/>
            <w:tcBorders>
              <w:top w:val="nil"/>
              <w:left w:val="nil"/>
              <w:right w:val="nil"/>
            </w:tcBorders>
          </w:tcPr>
          <w:p w:rsidR="00364DC6" w:rsidRPr="00221FCC" w:rsidRDefault="00364DC6" w:rsidP="00F47390">
            <w:pPr>
              <w:pStyle w:val="9"/>
              <w:rPr>
                <w:rFonts w:hAnsi="Angsana New"/>
                <w:b w:val="0"/>
                <w:bCs w:val="0"/>
                <w:position w:val="0"/>
                <w:sz w:val="20"/>
                <w:szCs w:val="20"/>
                <w:u w:val="none"/>
              </w:rPr>
            </w:pPr>
            <w:r w:rsidRPr="00221FCC">
              <w:rPr>
                <w:rFonts w:hAnsi="Angsana New"/>
                <w:b w:val="0"/>
                <w:bCs w:val="0"/>
                <w:position w:val="0"/>
                <w:sz w:val="20"/>
                <w:szCs w:val="20"/>
                <w:u w:val="none"/>
              </w:rPr>
              <w:t xml:space="preserve">T.K.S.-Wellco </w:t>
            </w:r>
            <w:r w:rsidRPr="00221FCC">
              <w:rPr>
                <w:rFonts w:hAnsi="Angsana New"/>
                <w:b w:val="0"/>
                <w:bCs w:val="0"/>
                <w:position w:val="0"/>
                <w:sz w:val="20"/>
                <w:szCs w:val="20"/>
                <w:u w:val="none"/>
                <w:cs/>
              </w:rPr>
              <w:t>(</w:t>
            </w:r>
            <w:r w:rsidRPr="00221FCC">
              <w:rPr>
                <w:rFonts w:hAnsi="Angsana New"/>
                <w:b w:val="0"/>
                <w:bCs w:val="0"/>
                <w:position w:val="0"/>
                <w:sz w:val="20"/>
                <w:szCs w:val="20"/>
                <w:u w:val="none"/>
              </w:rPr>
              <w:t>Thailand</w:t>
            </w:r>
            <w:r w:rsidRPr="00221FCC">
              <w:rPr>
                <w:rFonts w:hAnsi="Angsana New"/>
                <w:b w:val="0"/>
                <w:bCs w:val="0"/>
                <w:position w:val="0"/>
                <w:sz w:val="20"/>
                <w:szCs w:val="20"/>
                <w:u w:val="none"/>
                <w:cs/>
              </w:rPr>
              <w:t xml:space="preserve">) </w:t>
            </w:r>
            <w:r w:rsidRPr="00221FCC">
              <w:rPr>
                <w:rFonts w:hAnsi="Angsana New"/>
                <w:b w:val="0"/>
                <w:bCs w:val="0"/>
                <w:position w:val="0"/>
                <w:sz w:val="20"/>
                <w:szCs w:val="20"/>
                <w:u w:val="none"/>
              </w:rPr>
              <w:t>Company Limited</w:t>
            </w:r>
          </w:p>
        </w:tc>
        <w:tc>
          <w:tcPr>
            <w:tcW w:w="284" w:type="dxa"/>
            <w:tcBorders>
              <w:top w:val="nil"/>
              <w:left w:val="nil"/>
              <w:right w:val="nil"/>
            </w:tcBorders>
          </w:tcPr>
          <w:p w:rsidR="00364DC6" w:rsidRPr="00221FCC" w:rsidRDefault="00364DC6" w:rsidP="00F47390">
            <w:pPr>
              <w:ind w:left="-75" w:right="-66"/>
              <w:jc w:val="center"/>
              <w:rPr>
                <w:rFonts w:hAnsi="Angsana New"/>
                <w:position w:val="0"/>
                <w:sz w:val="20"/>
                <w:szCs w:val="20"/>
                <w:cs/>
              </w:rPr>
            </w:pPr>
          </w:p>
        </w:tc>
        <w:tc>
          <w:tcPr>
            <w:tcW w:w="3118" w:type="dxa"/>
            <w:gridSpan w:val="3"/>
            <w:tcBorders>
              <w:top w:val="nil"/>
              <w:left w:val="nil"/>
              <w:right w:val="nil"/>
            </w:tcBorders>
          </w:tcPr>
          <w:p w:rsidR="00364DC6" w:rsidRPr="00221FCC" w:rsidRDefault="00364DC6" w:rsidP="00F47390">
            <w:pPr>
              <w:ind w:left="33" w:hanging="141"/>
              <w:jc w:val="center"/>
              <w:rPr>
                <w:rFonts w:hAnsi="Angsana New"/>
                <w:position w:val="0"/>
                <w:sz w:val="20"/>
                <w:szCs w:val="20"/>
                <w:cs/>
              </w:rPr>
            </w:pPr>
            <w:r w:rsidRPr="00221FCC">
              <w:rPr>
                <w:rFonts w:hAnsi="Angsana New"/>
                <w:position w:val="0"/>
                <w:sz w:val="20"/>
                <w:szCs w:val="20"/>
              </w:rPr>
              <w:t>C.T.K.S. Technologies Company Limited</w:t>
            </w:r>
          </w:p>
        </w:tc>
        <w:tc>
          <w:tcPr>
            <w:tcW w:w="284" w:type="dxa"/>
            <w:tcBorders>
              <w:top w:val="nil"/>
              <w:left w:val="nil"/>
              <w:right w:val="nil"/>
            </w:tcBorders>
          </w:tcPr>
          <w:p w:rsidR="00364DC6" w:rsidRPr="00221FCC" w:rsidRDefault="00364DC6" w:rsidP="00F47390">
            <w:pPr>
              <w:ind w:left="-75" w:right="-66"/>
              <w:jc w:val="center"/>
              <w:rPr>
                <w:rFonts w:hAnsi="Angsana New"/>
                <w:position w:val="0"/>
                <w:sz w:val="20"/>
                <w:szCs w:val="20"/>
                <w:cs/>
              </w:rPr>
            </w:pPr>
          </w:p>
        </w:tc>
        <w:tc>
          <w:tcPr>
            <w:tcW w:w="3118" w:type="dxa"/>
            <w:gridSpan w:val="3"/>
            <w:tcBorders>
              <w:top w:val="nil"/>
              <w:left w:val="nil"/>
              <w:right w:val="nil"/>
            </w:tcBorders>
          </w:tcPr>
          <w:p w:rsidR="00364DC6" w:rsidRPr="00221FCC" w:rsidRDefault="00364DC6" w:rsidP="00F47390">
            <w:pPr>
              <w:ind w:left="33" w:hanging="141"/>
              <w:jc w:val="center"/>
              <w:rPr>
                <w:rFonts w:hAnsi="Angsana New"/>
                <w:position w:val="0"/>
                <w:sz w:val="20"/>
                <w:szCs w:val="20"/>
              </w:rPr>
            </w:pPr>
            <w:r w:rsidRPr="00221FCC">
              <w:rPr>
                <w:rFonts w:hAnsi="Angsana New"/>
                <w:position w:val="0"/>
                <w:sz w:val="20"/>
                <w:szCs w:val="20"/>
              </w:rPr>
              <w:t>Myanmar</w:t>
            </w:r>
            <w:r w:rsidR="000764A3">
              <w:rPr>
                <w:rFonts w:hAnsi="Angsana New"/>
                <w:position w:val="0"/>
                <w:sz w:val="20"/>
                <w:szCs w:val="20"/>
              </w:rPr>
              <w:t xml:space="preserve"> </w:t>
            </w:r>
            <w:r w:rsidRPr="00221FCC">
              <w:rPr>
                <w:rFonts w:hAnsi="Angsana New"/>
                <w:position w:val="0"/>
                <w:sz w:val="20"/>
                <w:szCs w:val="20"/>
              </w:rPr>
              <w:t xml:space="preserve">Deco-TBSP Special Products </w:t>
            </w:r>
          </w:p>
          <w:p w:rsidR="00364DC6" w:rsidRPr="00221FCC" w:rsidRDefault="00364DC6" w:rsidP="00F47390">
            <w:pPr>
              <w:ind w:left="33" w:hanging="141"/>
              <w:jc w:val="center"/>
              <w:rPr>
                <w:rFonts w:hAnsi="Angsana New"/>
                <w:position w:val="0"/>
                <w:sz w:val="20"/>
                <w:szCs w:val="20"/>
                <w:cs/>
              </w:rPr>
            </w:pPr>
            <w:r w:rsidRPr="00221FCC">
              <w:rPr>
                <w:rFonts w:hAnsi="Angsana New"/>
                <w:position w:val="0"/>
                <w:sz w:val="20"/>
                <w:szCs w:val="20"/>
              </w:rPr>
              <w:t>Company Limited</w:t>
            </w:r>
          </w:p>
        </w:tc>
        <w:tc>
          <w:tcPr>
            <w:tcW w:w="284" w:type="dxa"/>
            <w:tcBorders>
              <w:top w:val="nil"/>
              <w:left w:val="nil"/>
              <w:right w:val="nil"/>
            </w:tcBorders>
          </w:tcPr>
          <w:p w:rsidR="00364DC6" w:rsidRPr="00221FCC" w:rsidRDefault="00364DC6" w:rsidP="00F47390">
            <w:pPr>
              <w:ind w:left="-75" w:right="-66"/>
              <w:jc w:val="center"/>
              <w:rPr>
                <w:rFonts w:hAnsi="Angsana New"/>
                <w:position w:val="0"/>
                <w:sz w:val="20"/>
                <w:szCs w:val="20"/>
                <w:cs/>
              </w:rPr>
            </w:pPr>
          </w:p>
        </w:tc>
        <w:tc>
          <w:tcPr>
            <w:tcW w:w="3118" w:type="dxa"/>
            <w:gridSpan w:val="3"/>
            <w:tcBorders>
              <w:top w:val="nil"/>
              <w:left w:val="nil"/>
              <w:right w:val="nil"/>
            </w:tcBorders>
          </w:tcPr>
          <w:p w:rsidR="00364DC6" w:rsidRPr="00221FCC" w:rsidRDefault="00364DC6" w:rsidP="00F47390">
            <w:pPr>
              <w:ind w:left="-75" w:right="-66"/>
              <w:jc w:val="center"/>
              <w:rPr>
                <w:rFonts w:hAnsi="Angsana New"/>
                <w:position w:val="0"/>
                <w:sz w:val="20"/>
                <w:szCs w:val="20"/>
                <w:cs/>
              </w:rPr>
            </w:pPr>
            <w:r w:rsidRPr="00221FCC">
              <w:rPr>
                <w:rFonts w:hAnsi="Angsana New"/>
                <w:position w:val="0"/>
                <w:sz w:val="20"/>
                <w:szCs w:val="20"/>
              </w:rPr>
              <w:t>Total</w:t>
            </w:r>
          </w:p>
        </w:tc>
      </w:tr>
      <w:tr w:rsidR="00364DC6" w:rsidRPr="00221FCC" w:rsidTr="00364DC6">
        <w:tc>
          <w:tcPr>
            <w:tcW w:w="2836" w:type="dxa"/>
            <w:tcBorders>
              <w:top w:val="nil"/>
              <w:left w:val="nil"/>
              <w:bottom w:val="nil"/>
              <w:right w:val="nil"/>
            </w:tcBorders>
          </w:tcPr>
          <w:p w:rsidR="00364DC6" w:rsidRPr="00221FCC" w:rsidRDefault="00364DC6" w:rsidP="00F47390">
            <w:pPr>
              <w:pStyle w:val="9"/>
              <w:rPr>
                <w:rFonts w:hAnsi="Angsana New"/>
                <w:b w:val="0"/>
                <w:bCs w:val="0"/>
                <w:position w:val="0"/>
                <w:sz w:val="20"/>
                <w:szCs w:val="20"/>
              </w:rPr>
            </w:pPr>
          </w:p>
        </w:tc>
        <w:tc>
          <w:tcPr>
            <w:tcW w:w="1417" w:type="dxa"/>
            <w:tcBorders>
              <w:top w:val="nil"/>
              <w:left w:val="nil"/>
              <w:right w:val="nil"/>
            </w:tcBorders>
            <w:vAlign w:val="bottom"/>
          </w:tcPr>
          <w:p w:rsidR="00364DC6" w:rsidRPr="00221FCC" w:rsidRDefault="00364DC6" w:rsidP="00F47390">
            <w:pPr>
              <w:ind w:right="24"/>
              <w:jc w:val="center"/>
              <w:rPr>
                <w:rFonts w:hAnsi="Angsana New"/>
                <w:position w:val="0"/>
                <w:sz w:val="20"/>
                <w:szCs w:val="20"/>
              </w:rPr>
            </w:pPr>
            <w:r w:rsidRPr="00221FCC">
              <w:rPr>
                <w:rFonts w:hAnsi="Angsana New"/>
                <w:position w:val="0"/>
                <w:sz w:val="20"/>
                <w:szCs w:val="20"/>
              </w:rPr>
              <w:t>As at</w:t>
            </w:r>
          </w:p>
        </w:tc>
        <w:tc>
          <w:tcPr>
            <w:tcW w:w="284" w:type="dxa"/>
            <w:tcBorders>
              <w:top w:val="nil"/>
              <w:left w:val="nil"/>
              <w:right w:val="nil"/>
            </w:tcBorders>
          </w:tcPr>
          <w:p w:rsidR="00364DC6" w:rsidRPr="00221FCC" w:rsidRDefault="00364DC6" w:rsidP="00F47390">
            <w:pPr>
              <w:ind w:left="-75" w:right="-66"/>
              <w:jc w:val="center"/>
              <w:rPr>
                <w:rFonts w:hAnsi="Angsana New"/>
                <w:position w:val="0"/>
                <w:sz w:val="20"/>
                <w:szCs w:val="20"/>
                <w:cs/>
              </w:rPr>
            </w:pPr>
          </w:p>
        </w:tc>
        <w:tc>
          <w:tcPr>
            <w:tcW w:w="1417" w:type="dxa"/>
            <w:tcBorders>
              <w:top w:val="nil"/>
              <w:left w:val="nil"/>
              <w:right w:val="nil"/>
            </w:tcBorders>
            <w:vAlign w:val="bottom"/>
          </w:tcPr>
          <w:p w:rsidR="00364DC6" w:rsidRPr="00221FCC" w:rsidRDefault="00364DC6" w:rsidP="00F47390">
            <w:pPr>
              <w:ind w:right="24"/>
              <w:jc w:val="center"/>
              <w:rPr>
                <w:rFonts w:hAnsi="Angsana New"/>
                <w:position w:val="0"/>
                <w:sz w:val="20"/>
                <w:szCs w:val="20"/>
              </w:rPr>
            </w:pPr>
            <w:r w:rsidRPr="00221FCC">
              <w:rPr>
                <w:rFonts w:hAnsi="Angsana New"/>
                <w:position w:val="0"/>
                <w:sz w:val="20"/>
                <w:szCs w:val="20"/>
              </w:rPr>
              <w:t>As at</w:t>
            </w:r>
          </w:p>
        </w:tc>
        <w:tc>
          <w:tcPr>
            <w:tcW w:w="284" w:type="dxa"/>
            <w:tcBorders>
              <w:top w:val="nil"/>
              <w:left w:val="nil"/>
              <w:right w:val="nil"/>
            </w:tcBorders>
          </w:tcPr>
          <w:p w:rsidR="00364DC6" w:rsidRPr="00221FCC" w:rsidRDefault="00364DC6" w:rsidP="00F47390">
            <w:pPr>
              <w:ind w:left="-75" w:right="-66"/>
              <w:jc w:val="center"/>
              <w:rPr>
                <w:rFonts w:hAnsi="Angsana New"/>
                <w:position w:val="0"/>
                <w:sz w:val="20"/>
                <w:szCs w:val="20"/>
                <w:cs/>
              </w:rPr>
            </w:pPr>
          </w:p>
        </w:tc>
        <w:tc>
          <w:tcPr>
            <w:tcW w:w="1417" w:type="dxa"/>
            <w:tcBorders>
              <w:top w:val="nil"/>
              <w:left w:val="nil"/>
              <w:right w:val="nil"/>
            </w:tcBorders>
            <w:vAlign w:val="bottom"/>
          </w:tcPr>
          <w:p w:rsidR="00364DC6" w:rsidRPr="00221FCC" w:rsidRDefault="00364DC6" w:rsidP="00F47390">
            <w:pPr>
              <w:ind w:right="24"/>
              <w:jc w:val="center"/>
              <w:rPr>
                <w:rFonts w:hAnsi="Angsana New"/>
                <w:position w:val="0"/>
                <w:sz w:val="20"/>
                <w:szCs w:val="20"/>
              </w:rPr>
            </w:pPr>
            <w:r w:rsidRPr="00221FCC">
              <w:rPr>
                <w:rFonts w:hAnsi="Angsana New"/>
                <w:position w:val="0"/>
                <w:sz w:val="20"/>
                <w:szCs w:val="20"/>
              </w:rPr>
              <w:t>As at</w:t>
            </w:r>
          </w:p>
        </w:tc>
        <w:tc>
          <w:tcPr>
            <w:tcW w:w="284" w:type="dxa"/>
            <w:tcBorders>
              <w:top w:val="nil"/>
              <w:left w:val="nil"/>
              <w:right w:val="nil"/>
            </w:tcBorders>
          </w:tcPr>
          <w:p w:rsidR="00364DC6" w:rsidRPr="00221FCC" w:rsidRDefault="00364DC6" w:rsidP="00F47390">
            <w:pPr>
              <w:ind w:left="-75" w:right="-66"/>
              <w:jc w:val="center"/>
              <w:rPr>
                <w:rFonts w:hAnsi="Angsana New"/>
                <w:position w:val="0"/>
                <w:sz w:val="20"/>
                <w:szCs w:val="20"/>
                <w:cs/>
              </w:rPr>
            </w:pPr>
          </w:p>
        </w:tc>
        <w:tc>
          <w:tcPr>
            <w:tcW w:w="1417" w:type="dxa"/>
            <w:tcBorders>
              <w:top w:val="nil"/>
              <w:left w:val="nil"/>
              <w:right w:val="nil"/>
            </w:tcBorders>
            <w:vAlign w:val="bottom"/>
          </w:tcPr>
          <w:p w:rsidR="00364DC6" w:rsidRPr="00221FCC" w:rsidRDefault="00364DC6" w:rsidP="00F47390">
            <w:pPr>
              <w:ind w:right="24"/>
              <w:jc w:val="center"/>
              <w:rPr>
                <w:rFonts w:hAnsi="Angsana New"/>
                <w:position w:val="0"/>
                <w:sz w:val="20"/>
                <w:szCs w:val="20"/>
              </w:rPr>
            </w:pPr>
            <w:r w:rsidRPr="00221FCC">
              <w:rPr>
                <w:rFonts w:hAnsi="Angsana New"/>
                <w:position w:val="0"/>
                <w:sz w:val="20"/>
                <w:szCs w:val="20"/>
              </w:rPr>
              <w:t>As at</w:t>
            </w:r>
          </w:p>
        </w:tc>
        <w:tc>
          <w:tcPr>
            <w:tcW w:w="284" w:type="dxa"/>
            <w:tcBorders>
              <w:top w:val="nil"/>
              <w:left w:val="nil"/>
              <w:right w:val="nil"/>
            </w:tcBorders>
          </w:tcPr>
          <w:p w:rsidR="00364DC6" w:rsidRPr="00221FCC" w:rsidRDefault="00364DC6" w:rsidP="00F47390">
            <w:pPr>
              <w:ind w:left="-75" w:right="-66"/>
              <w:jc w:val="center"/>
              <w:rPr>
                <w:rFonts w:hAnsi="Angsana New"/>
                <w:position w:val="0"/>
                <w:sz w:val="20"/>
                <w:szCs w:val="20"/>
                <w:cs/>
              </w:rPr>
            </w:pPr>
          </w:p>
        </w:tc>
        <w:tc>
          <w:tcPr>
            <w:tcW w:w="1417" w:type="dxa"/>
            <w:tcBorders>
              <w:top w:val="nil"/>
              <w:left w:val="nil"/>
              <w:right w:val="nil"/>
            </w:tcBorders>
            <w:vAlign w:val="bottom"/>
          </w:tcPr>
          <w:p w:rsidR="00364DC6" w:rsidRPr="00221FCC" w:rsidRDefault="00364DC6" w:rsidP="00F47390">
            <w:pPr>
              <w:ind w:right="24"/>
              <w:jc w:val="center"/>
              <w:rPr>
                <w:rFonts w:hAnsi="Angsana New"/>
                <w:position w:val="0"/>
                <w:sz w:val="20"/>
                <w:szCs w:val="20"/>
              </w:rPr>
            </w:pPr>
            <w:r w:rsidRPr="00221FCC">
              <w:rPr>
                <w:rFonts w:hAnsi="Angsana New"/>
                <w:position w:val="0"/>
                <w:sz w:val="20"/>
                <w:szCs w:val="20"/>
              </w:rPr>
              <w:t>As at</w:t>
            </w:r>
          </w:p>
        </w:tc>
        <w:tc>
          <w:tcPr>
            <w:tcW w:w="284" w:type="dxa"/>
            <w:tcBorders>
              <w:top w:val="nil"/>
              <w:left w:val="nil"/>
              <w:right w:val="nil"/>
            </w:tcBorders>
          </w:tcPr>
          <w:p w:rsidR="00364DC6" w:rsidRPr="00221FCC" w:rsidRDefault="00364DC6" w:rsidP="00F47390">
            <w:pPr>
              <w:ind w:left="-75" w:right="-66"/>
              <w:jc w:val="center"/>
              <w:rPr>
                <w:rFonts w:hAnsi="Angsana New"/>
                <w:position w:val="0"/>
                <w:sz w:val="20"/>
                <w:szCs w:val="20"/>
                <w:cs/>
              </w:rPr>
            </w:pPr>
          </w:p>
        </w:tc>
        <w:tc>
          <w:tcPr>
            <w:tcW w:w="1417" w:type="dxa"/>
            <w:tcBorders>
              <w:top w:val="nil"/>
              <w:left w:val="nil"/>
              <w:right w:val="nil"/>
            </w:tcBorders>
            <w:vAlign w:val="bottom"/>
          </w:tcPr>
          <w:p w:rsidR="00364DC6" w:rsidRPr="00221FCC" w:rsidRDefault="00364DC6" w:rsidP="00F47390">
            <w:pPr>
              <w:ind w:right="24"/>
              <w:jc w:val="center"/>
              <w:rPr>
                <w:rFonts w:hAnsi="Angsana New"/>
                <w:position w:val="0"/>
                <w:sz w:val="20"/>
                <w:szCs w:val="20"/>
              </w:rPr>
            </w:pPr>
            <w:r w:rsidRPr="00221FCC">
              <w:rPr>
                <w:rFonts w:hAnsi="Angsana New"/>
                <w:position w:val="0"/>
                <w:sz w:val="20"/>
                <w:szCs w:val="20"/>
              </w:rPr>
              <w:t>As at</w:t>
            </w:r>
          </w:p>
        </w:tc>
        <w:tc>
          <w:tcPr>
            <w:tcW w:w="284" w:type="dxa"/>
            <w:tcBorders>
              <w:top w:val="nil"/>
              <w:left w:val="nil"/>
              <w:right w:val="nil"/>
            </w:tcBorders>
          </w:tcPr>
          <w:p w:rsidR="00364DC6" w:rsidRPr="00221FCC" w:rsidRDefault="00364DC6" w:rsidP="00F47390">
            <w:pPr>
              <w:ind w:left="-75" w:right="-66"/>
              <w:jc w:val="center"/>
              <w:rPr>
                <w:rFonts w:hAnsi="Angsana New"/>
                <w:position w:val="0"/>
                <w:sz w:val="20"/>
                <w:szCs w:val="20"/>
                <w:cs/>
              </w:rPr>
            </w:pPr>
          </w:p>
        </w:tc>
        <w:tc>
          <w:tcPr>
            <w:tcW w:w="1417" w:type="dxa"/>
            <w:tcBorders>
              <w:top w:val="nil"/>
              <w:left w:val="nil"/>
              <w:right w:val="nil"/>
            </w:tcBorders>
            <w:vAlign w:val="bottom"/>
          </w:tcPr>
          <w:p w:rsidR="00364DC6" w:rsidRPr="00221FCC" w:rsidRDefault="00364DC6" w:rsidP="00F47390">
            <w:pPr>
              <w:ind w:right="24"/>
              <w:jc w:val="center"/>
              <w:rPr>
                <w:rFonts w:hAnsi="Angsana New"/>
                <w:position w:val="0"/>
                <w:sz w:val="20"/>
                <w:szCs w:val="20"/>
              </w:rPr>
            </w:pPr>
            <w:r w:rsidRPr="00221FCC">
              <w:rPr>
                <w:rFonts w:hAnsi="Angsana New"/>
                <w:position w:val="0"/>
                <w:sz w:val="20"/>
                <w:szCs w:val="20"/>
              </w:rPr>
              <w:t>As at</w:t>
            </w:r>
          </w:p>
        </w:tc>
        <w:tc>
          <w:tcPr>
            <w:tcW w:w="284" w:type="dxa"/>
            <w:tcBorders>
              <w:top w:val="nil"/>
              <w:left w:val="nil"/>
              <w:right w:val="nil"/>
            </w:tcBorders>
          </w:tcPr>
          <w:p w:rsidR="00364DC6" w:rsidRPr="00221FCC" w:rsidRDefault="00364DC6" w:rsidP="00F47390">
            <w:pPr>
              <w:ind w:left="-75" w:right="-66"/>
              <w:jc w:val="center"/>
              <w:rPr>
                <w:rFonts w:hAnsi="Angsana New"/>
                <w:position w:val="0"/>
                <w:sz w:val="20"/>
                <w:szCs w:val="20"/>
                <w:cs/>
              </w:rPr>
            </w:pPr>
          </w:p>
        </w:tc>
        <w:tc>
          <w:tcPr>
            <w:tcW w:w="1417" w:type="dxa"/>
            <w:tcBorders>
              <w:top w:val="nil"/>
              <w:left w:val="nil"/>
              <w:right w:val="nil"/>
            </w:tcBorders>
            <w:vAlign w:val="bottom"/>
          </w:tcPr>
          <w:p w:rsidR="00364DC6" w:rsidRPr="00221FCC" w:rsidRDefault="00364DC6" w:rsidP="00F47390">
            <w:pPr>
              <w:ind w:right="24"/>
              <w:jc w:val="center"/>
              <w:rPr>
                <w:rFonts w:hAnsi="Angsana New"/>
                <w:position w:val="0"/>
                <w:sz w:val="20"/>
                <w:szCs w:val="20"/>
              </w:rPr>
            </w:pPr>
            <w:r w:rsidRPr="00221FCC">
              <w:rPr>
                <w:rFonts w:hAnsi="Angsana New"/>
                <w:position w:val="0"/>
                <w:sz w:val="20"/>
                <w:szCs w:val="20"/>
              </w:rPr>
              <w:t>As at</w:t>
            </w:r>
          </w:p>
        </w:tc>
      </w:tr>
      <w:tr w:rsidR="00364DC6" w:rsidRPr="00221FCC" w:rsidTr="00364DC6">
        <w:tc>
          <w:tcPr>
            <w:tcW w:w="2836" w:type="dxa"/>
            <w:tcBorders>
              <w:top w:val="nil"/>
              <w:left w:val="nil"/>
              <w:bottom w:val="nil"/>
              <w:right w:val="nil"/>
            </w:tcBorders>
          </w:tcPr>
          <w:p w:rsidR="00364DC6" w:rsidRPr="00221FCC" w:rsidRDefault="00364DC6" w:rsidP="00F47390">
            <w:pPr>
              <w:pStyle w:val="9"/>
              <w:rPr>
                <w:rFonts w:hAnsi="Angsana New"/>
                <w:b w:val="0"/>
                <w:bCs w:val="0"/>
                <w:position w:val="0"/>
                <w:sz w:val="20"/>
                <w:szCs w:val="20"/>
              </w:rPr>
            </w:pPr>
          </w:p>
        </w:tc>
        <w:tc>
          <w:tcPr>
            <w:tcW w:w="1417" w:type="dxa"/>
            <w:tcBorders>
              <w:top w:val="nil"/>
              <w:left w:val="nil"/>
              <w:right w:val="nil"/>
            </w:tcBorders>
            <w:vAlign w:val="bottom"/>
          </w:tcPr>
          <w:p w:rsidR="00364DC6" w:rsidRPr="00221FCC" w:rsidRDefault="00364DC6" w:rsidP="00F47390">
            <w:pPr>
              <w:jc w:val="center"/>
              <w:rPr>
                <w:rFonts w:hAnsi="Angsana New"/>
                <w:position w:val="0"/>
                <w:sz w:val="20"/>
                <w:szCs w:val="20"/>
                <w:cs/>
              </w:rPr>
            </w:pPr>
            <w:r w:rsidRPr="00221FCC">
              <w:rPr>
                <w:rFonts w:eastAsia="Cordia New" w:hAnsi="Angsana New"/>
                <w:snapToGrid w:val="0"/>
                <w:color w:val="000000"/>
                <w:position w:val="0"/>
                <w:sz w:val="20"/>
                <w:szCs w:val="20"/>
                <w:lang w:eastAsia="th-TH"/>
              </w:rPr>
              <w:t>31 December</w:t>
            </w:r>
            <w:r w:rsidRPr="00221FCC">
              <w:rPr>
                <w:rFonts w:hAnsi="Angsana New"/>
                <w:position w:val="0"/>
                <w:sz w:val="20"/>
                <w:szCs w:val="20"/>
              </w:rPr>
              <w:t xml:space="preserve"> 2018</w:t>
            </w:r>
          </w:p>
        </w:tc>
        <w:tc>
          <w:tcPr>
            <w:tcW w:w="284" w:type="dxa"/>
            <w:tcBorders>
              <w:top w:val="nil"/>
              <w:left w:val="nil"/>
              <w:right w:val="nil"/>
            </w:tcBorders>
          </w:tcPr>
          <w:p w:rsidR="00364DC6" w:rsidRPr="00221FCC" w:rsidRDefault="00364DC6" w:rsidP="00F47390">
            <w:pPr>
              <w:ind w:left="-75" w:right="-66"/>
              <w:jc w:val="center"/>
              <w:rPr>
                <w:rFonts w:hAnsi="Angsana New"/>
                <w:position w:val="0"/>
                <w:sz w:val="20"/>
                <w:szCs w:val="20"/>
              </w:rPr>
            </w:pPr>
          </w:p>
        </w:tc>
        <w:tc>
          <w:tcPr>
            <w:tcW w:w="1417" w:type="dxa"/>
            <w:tcBorders>
              <w:top w:val="nil"/>
              <w:left w:val="nil"/>
              <w:right w:val="nil"/>
            </w:tcBorders>
            <w:vAlign w:val="bottom"/>
          </w:tcPr>
          <w:p w:rsidR="00364DC6" w:rsidRPr="00221FCC" w:rsidRDefault="00364DC6" w:rsidP="00F47390">
            <w:pPr>
              <w:jc w:val="center"/>
              <w:rPr>
                <w:rFonts w:hAnsi="Angsana New"/>
                <w:position w:val="0"/>
                <w:sz w:val="20"/>
                <w:szCs w:val="20"/>
                <w:cs/>
              </w:rPr>
            </w:pPr>
            <w:r w:rsidRPr="00221FCC">
              <w:rPr>
                <w:rFonts w:eastAsia="Cordia New" w:hAnsi="Angsana New"/>
                <w:snapToGrid w:val="0"/>
                <w:color w:val="000000"/>
                <w:position w:val="0"/>
                <w:sz w:val="20"/>
                <w:szCs w:val="20"/>
                <w:lang w:eastAsia="th-TH"/>
              </w:rPr>
              <w:t>31 December</w:t>
            </w:r>
            <w:r w:rsidRPr="00221FCC">
              <w:rPr>
                <w:rFonts w:hAnsi="Angsana New"/>
                <w:position w:val="0"/>
                <w:sz w:val="20"/>
                <w:szCs w:val="20"/>
              </w:rPr>
              <w:t xml:space="preserve"> 2017</w:t>
            </w:r>
          </w:p>
        </w:tc>
        <w:tc>
          <w:tcPr>
            <w:tcW w:w="284" w:type="dxa"/>
            <w:tcBorders>
              <w:top w:val="nil"/>
              <w:left w:val="nil"/>
              <w:right w:val="nil"/>
            </w:tcBorders>
          </w:tcPr>
          <w:p w:rsidR="00364DC6" w:rsidRPr="00221FCC" w:rsidRDefault="00364DC6" w:rsidP="00F47390">
            <w:pPr>
              <w:ind w:left="-75" w:right="-66"/>
              <w:jc w:val="center"/>
              <w:rPr>
                <w:rFonts w:hAnsi="Angsana New"/>
                <w:position w:val="0"/>
                <w:sz w:val="20"/>
                <w:szCs w:val="20"/>
              </w:rPr>
            </w:pPr>
          </w:p>
        </w:tc>
        <w:tc>
          <w:tcPr>
            <w:tcW w:w="1417" w:type="dxa"/>
            <w:tcBorders>
              <w:top w:val="nil"/>
              <w:left w:val="nil"/>
              <w:right w:val="nil"/>
            </w:tcBorders>
            <w:vAlign w:val="bottom"/>
          </w:tcPr>
          <w:p w:rsidR="00364DC6" w:rsidRPr="00221FCC" w:rsidRDefault="00364DC6" w:rsidP="00F47390">
            <w:pPr>
              <w:jc w:val="center"/>
              <w:rPr>
                <w:rFonts w:hAnsi="Angsana New"/>
                <w:position w:val="0"/>
                <w:sz w:val="20"/>
                <w:szCs w:val="20"/>
                <w:cs/>
              </w:rPr>
            </w:pPr>
            <w:r w:rsidRPr="00221FCC">
              <w:rPr>
                <w:rFonts w:eastAsia="Cordia New" w:hAnsi="Angsana New"/>
                <w:snapToGrid w:val="0"/>
                <w:color w:val="000000"/>
                <w:position w:val="0"/>
                <w:sz w:val="20"/>
                <w:szCs w:val="20"/>
                <w:lang w:eastAsia="th-TH"/>
              </w:rPr>
              <w:t>31 December</w:t>
            </w:r>
            <w:r w:rsidRPr="00221FCC">
              <w:rPr>
                <w:rFonts w:hAnsi="Angsana New"/>
                <w:position w:val="0"/>
                <w:sz w:val="20"/>
                <w:szCs w:val="20"/>
              </w:rPr>
              <w:t xml:space="preserve"> 2018</w:t>
            </w:r>
          </w:p>
        </w:tc>
        <w:tc>
          <w:tcPr>
            <w:tcW w:w="284" w:type="dxa"/>
            <w:tcBorders>
              <w:top w:val="nil"/>
              <w:left w:val="nil"/>
              <w:right w:val="nil"/>
            </w:tcBorders>
          </w:tcPr>
          <w:p w:rsidR="00364DC6" w:rsidRPr="00221FCC" w:rsidRDefault="00364DC6" w:rsidP="00F47390">
            <w:pPr>
              <w:ind w:left="-75" w:right="-66"/>
              <w:jc w:val="center"/>
              <w:rPr>
                <w:rFonts w:hAnsi="Angsana New"/>
                <w:position w:val="0"/>
                <w:sz w:val="20"/>
                <w:szCs w:val="20"/>
              </w:rPr>
            </w:pPr>
          </w:p>
        </w:tc>
        <w:tc>
          <w:tcPr>
            <w:tcW w:w="1417" w:type="dxa"/>
            <w:tcBorders>
              <w:top w:val="nil"/>
              <w:left w:val="nil"/>
              <w:right w:val="nil"/>
            </w:tcBorders>
            <w:vAlign w:val="bottom"/>
          </w:tcPr>
          <w:p w:rsidR="00364DC6" w:rsidRPr="00221FCC" w:rsidRDefault="00364DC6" w:rsidP="00F47390">
            <w:pPr>
              <w:jc w:val="center"/>
              <w:rPr>
                <w:rFonts w:hAnsi="Angsana New"/>
                <w:position w:val="0"/>
                <w:sz w:val="20"/>
                <w:szCs w:val="20"/>
                <w:cs/>
              </w:rPr>
            </w:pPr>
            <w:r w:rsidRPr="00221FCC">
              <w:rPr>
                <w:rFonts w:eastAsia="Cordia New" w:hAnsi="Angsana New"/>
                <w:snapToGrid w:val="0"/>
                <w:color w:val="000000"/>
                <w:position w:val="0"/>
                <w:sz w:val="20"/>
                <w:szCs w:val="20"/>
                <w:lang w:eastAsia="th-TH"/>
              </w:rPr>
              <w:t>31 December</w:t>
            </w:r>
            <w:r w:rsidRPr="00221FCC">
              <w:rPr>
                <w:rFonts w:hAnsi="Angsana New"/>
                <w:position w:val="0"/>
                <w:sz w:val="20"/>
                <w:szCs w:val="20"/>
              </w:rPr>
              <w:t xml:space="preserve"> 2017</w:t>
            </w:r>
          </w:p>
        </w:tc>
        <w:tc>
          <w:tcPr>
            <w:tcW w:w="284" w:type="dxa"/>
            <w:tcBorders>
              <w:top w:val="nil"/>
              <w:left w:val="nil"/>
              <w:right w:val="nil"/>
            </w:tcBorders>
          </w:tcPr>
          <w:p w:rsidR="00364DC6" w:rsidRPr="00221FCC" w:rsidRDefault="00364DC6" w:rsidP="00F47390">
            <w:pPr>
              <w:ind w:left="-75" w:right="-66"/>
              <w:jc w:val="center"/>
              <w:rPr>
                <w:rFonts w:hAnsi="Angsana New"/>
                <w:position w:val="0"/>
                <w:sz w:val="20"/>
                <w:szCs w:val="20"/>
              </w:rPr>
            </w:pPr>
          </w:p>
        </w:tc>
        <w:tc>
          <w:tcPr>
            <w:tcW w:w="1417" w:type="dxa"/>
            <w:tcBorders>
              <w:top w:val="nil"/>
              <w:left w:val="nil"/>
              <w:right w:val="nil"/>
            </w:tcBorders>
            <w:vAlign w:val="bottom"/>
          </w:tcPr>
          <w:p w:rsidR="00364DC6" w:rsidRPr="00221FCC" w:rsidRDefault="00364DC6" w:rsidP="00F47390">
            <w:pPr>
              <w:jc w:val="center"/>
              <w:rPr>
                <w:rFonts w:hAnsi="Angsana New"/>
                <w:position w:val="0"/>
                <w:sz w:val="20"/>
                <w:szCs w:val="20"/>
                <w:cs/>
              </w:rPr>
            </w:pPr>
            <w:r w:rsidRPr="00221FCC">
              <w:rPr>
                <w:rFonts w:eastAsia="Cordia New" w:hAnsi="Angsana New"/>
                <w:snapToGrid w:val="0"/>
                <w:color w:val="000000"/>
                <w:position w:val="0"/>
                <w:sz w:val="20"/>
                <w:szCs w:val="20"/>
                <w:lang w:eastAsia="th-TH"/>
              </w:rPr>
              <w:t>31 December</w:t>
            </w:r>
            <w:r w:rsidRPr="00221FCC">
              <w:rPr>
                <w:rFonts w:hAnsi="Angsana New"/>
                <w:position w:val="0"/>
                <w:sz w:val="20"/>
                <w:szCs w:val="20"/>
              </w:rPr>
              <w:t xml:space="preserve"> 2018</w:t>
            </w:r>
          </w:p>
        </w:tc>
        <w:tc>
          <w:tcPr>
            <w:tcW w:w="284" w:type="dxa"/>
            <w:tcBorders>
              <w:top w:val="nil"/>
              <w:left w:val="nil"/>
              <w:right w:val="nil"/>
            </w:tcBorders>
          </w:tcPr>
          <w:p w:rsidR="00364DC6" w:rsidRPr="00221FCC" w:rsidRDefault="00364DC6" w:rsidP="00F47390">
            <w:pPr>
              <w:ind w:left="-75" w:right="-66"/>
              <w:jc w:val="center"/>
              <w:rPr>
                <w:rFonts w:hAnsi="Angsana New"/>
                <w:position w:val="0"/>
                <w:sz w:val="20"/>
                <w:szCs w:val="20"/>
              </w:rPr>
            </w:pPr>
          </w:p>
        </w:tc>
        <w:tc>
          <w:tcPr>
            <w:tcW w:w="1417" w:type="dxa"/>
            <w:tcBorders>
              <w:top w:val="nil"/>
              <w:left w:val="nil"/>
              <w:right w:val="nil"/>
            </w:tcBorders>
            <w:vAlign w:val="bottom"/>
          </w:tcPr>
          <w:p w:rsidR="00364DC6" w:rsidRPr="00221FCC" w:rsidRDefault="00364DC6" w:rsidP="00F47390">
            <w:pPr>
              <w:jc w:val="center"/>
              <w:rPr>
                <w:rFonts w:hAnsi="Angsana New"/>
                <w:position w:val="0"/>
                <w:sz w:val="20"/>
                <w:szCs w:val="20"/>
                <w:cs/>
              </w:rPr>
            </w:pPr>
            <w:r w:rsidRPr="00221FCC">
              <w:rPr>
                <w:rFonts w:eastAsia="Cordia New" w:hAnsi="Angsana New"/>
                <w:snapToGrid w:val="0"/>
                <w:color w:val="000000"/>
                <w:position w:val="0"/>
                <w:sz w:val="20"/>
                <w:szCs w:val="20"/>
                <w:lang w:eastAsia="th-TH"/>
              </w:rPr>
              <w:t>31 December</w:t>
            </w:r>
            <w:r w:rsidRPr="00221FCC">
              <w:rPr>
                <w:rFonts w:hAnsi="Angsana New"/>
                <w:position w:val="0"/>
                <w:sz w:val="20"/>
                <w:szCs w:val="20"/>
              </w:rPr>
              <w:t xml:space="preserve"> 2017</w:t>
            </w:r>
          </w:p>
        </w:tc>
        <w:tc>
          <w:tcPr>
            <w:tcW w:w="284" w:type="dxa"/>
            <w:tcBorders>
              <w:top w:val="nil"/>
              <w:left w:val="nil"/>
              <w:right w:val="nil"/>
            </w:tcBorders>
          </w:tcPr>
          <w:p w:rsidR="00364DC6" w:rsidRPr="00221FCC" w:rsidRDefault="00364DC6" w:rsidP="00F47390">
            <w:pPr>
              <w:ind w:left="-75" w:right="-66"/>
              <w:jc w:val="center"/>
              <w:rPr>
                <w:rFonts w:hAnsi="Angsana New"/>
                <w:position w:val="0"/>
                <w:sz w:val="20"/>
                <w:szCs w:val="20"/>
              </w:rPr>
            </w:pPr>
          </w:p>
        </w:tc>
        <w:tc>
          <w:tcPr>
            <w:tcW w:w="1417" w:type="dxa"/>
            <w:tcBorders>
              <w:top w:val="nil"/>
              <w:left w:val="nil"/>
              <w:right w:val="nil"/>
            </w:tcBorders>
            <w:vAlign w:val="bottom"/>
          </w:tcPr>
          <w:p w:rsidR="00364DC6" w:rsidRPr="00221FCC" w:rsidRDefault="00364DC6" w:rsidP="00F47390">
            <w:pPr>
              <w:jc w:val="center"/>
              <w:rPr>
                <w:rFonts w:hAnsi="Angsana New"/>
                <w:position w:val="0"/>
                <w:sz w:val="20"/>
                <w:szCs w:val="20"/>
                <w:cs/>
              </w:rPr>
            </w:pPr>
            <w:r w:rsidRPr="00221FCC">
              <w:rPr>
                <w:rFonts w:eastAsia="Cordia New" w:hAnsi="Angsana New"/>
                <w:snapToGrid w:val="0"/>
                <w:color w:val="000000"/>
                <w:position w:val="0"/>
                <w:sz w:val="20"/>
                <w:szCs w:val="20"/>
                <w:lang w:eastAsia="th-TH"/>
              </w:rPr>
              <w:t>31 December</w:t>
            </w:r>
            <w:r w:rsidRPr="00221FCC">
              <w:rPr>
                <w:rFonts w:hAnsi="Angsana New"/>
                <w:position w:val="0"/>
                <w:sz w:val="20"/>
                <w:szCs w:val="20"/>
              </w:rPr>
              <w:t xml:space="preserve"> 2018</w:t>
            </w:r>
          </w:p>
        </w:tc>
        <w:tc>
          <w:tcPr>
            <w:tcW w:w="284" w:type="dxa"/>
            <w:tcBorders>
              <w:top w:val="nil"/>
              <w:left w:val="nil"/>
              <w:right w:val="nil"/>
            </w:tcBorders>
          </w:tcPr>
          <w:p w:rsidR="00364DC6" w:rsidRPr="00221FCC" w:rsidRDefault="00364DC6" w:rsidP="00F47390">
            <w:pPr>
              <w:ind w:left="-75" w:right="-66"/>
              <w:jc w:val="center"/>
              <w:rPr>
                <w:rFonts w:hAnsi="Angsana New"/>
                <w:position w:val="0"/>
                <w:sz w:val="20"/>
                <w:szCs w:val="20"/>
              </w:rPr>
            </w:pPr>
          </w:p>
        </w:tc>
        <w:tc>
          <w:tcPr>
            <w:tcW w:w="1417" w:type="dxa"/>
            <w:tcBorders>
              <w:top w:val="nil"/>
              <w:left w:val="nil"/>
              <w:right w:val="nil"/>
            </w:tcBorders>
            <w:vAlign w:val="bottom"/>
          </w:tcPr>
          <w:p w:rsidR="00364DC6" w:rsidRPr="00221FCC" w:rsidRDefault="00364DC6" w:rsidP="00F47390">
            <w:pPr>
              <w:jc w:val="center"/>
              <w:rPr>
                <w:rFonts w:hAnsi="Angsana New"/>
                <w:position w:val="0"/>
                <w:sz w:val="20"/>
                <w:szCs w:val="20"/>
                <w:cs/>
              </w:rPr>
            </w:pPr>
            <w:r w:rsidRPr="00221FCC">
              <w:rPr>
                <w:rFonts w:eastAsia="Cordia New" w:hAnsi="Angsana New"/>
                <w:snapToGrid w:val="0"/>
                <w:color w:val="000000"/>
                <w:position w:val="0"/>
                <w:sz w:val="20"/>
                <w:szCs w:val="20"/>
                <w:lang w:eastAsia="th-TH"/>
              </w:rPr>
              <w:t>31 December</w:t>
            </w:r>
            <w:r w:rsidRPr="00221FCC">
              <w:rPr>
                <w:rFonts w:hAnsi="Angsana New"/>
                <w:position w:val="0"/>
                <w:sz w:val="20"/>
                <w:szCs w:val="20"/>
              </w:rPr>
              <w:t xml:space="preserve"> 2017</w:t>
            </w:r>
          </w:p>
        </w:tc>
      </w:tr>
      <w:tr w:rsidR="00364DC6" w:rsidRPr="00221FCC" w:rsidTr="00364DC6">
        <w:tc>
          <w:tcPr>
            <w:tcW w:w="2836" w:type="dxa"/>
            <w:tcBorders>
              <w:top w:val="nil"/>
              <w:left w:val="nil"/>
              <w:bottom w:val="nil"/>
              <w:right w:val="nil"/>
            </w:tcBorders>
          </w:tcPr>
          <w:p w:rsidR="00364DC6" w:rsidRPr="00221FCC" w:rsidRDefault="00364DC6" w:rsidP="00F47390">
            <w:pPr>
              <w:pStyle w:val="9"/>
              <w:rPr>
                <w:rFonts w:hAnsi="Angsana New"/>
                <w:b w:val="0"/>
                <w:bCs w:val="0"/>
                <w:position w:val="0"/>
                <w:sz w:val="20"/>
                <w:szCs w:val="20"/>
              </w:rPr>
            </w:pPr>
          </w:p>
        </w:tc>
        <w:tc>
          <w:tcPr>
            <w:tcW w:w="1417" w:type="dxa"/>
            <w:tcBorders>
              <w:top w:val="nil"/>
              <w:left w:val="nil"/>
              <w:right w:val="nil"/>
            </w:tcBorders>
            <w:vAlign w:val="bottom"/>
          </w:tcPr>
          <w:p w:rsidR="00364DC6" w:rsidRPr="00221FCC" w:rsidRDefault="00364DC6" w:rsidP="00F47390">
            <w:pPr>
              <w:ind w:right="24"/>
              <w:jc w:val="center"/>
              <w:rPr>
                <w:rFonts w:hAnsi="Angsana New"/>
                <w:position w:val="0"/>
                <w:sz w:val="20"/>
                <w:szCs w:val="20"/>
                <w:cs/>
              </w:rPr>
            </w:pPr>
            <w:r w:rsidRPr="00221FCC">
              <w:rPr>
                <w:rFonts w:hAnsi="Angsana New"/>
                <w:position w:val="0"/>
                <w:sz w:val="20"/>
                <w:szCs w:val="20"/>
              </w:rPr>
              <w:t>Baht</w:t>
            </w:r>
          </w:p>
        </w:tc>
        <w:tc>
          <w:tcPr>
            <w:tcW w:w="284" w:type="dxa"/>
            <w:tcBorders>
              <w:top w:val="nil"/>
              <w:left w:val="nil"/>
              <w:right w:val="nil"/>
            </w:tcBorders>
          </w:tcPr>
          <w:p w:rsidR="00364DC6" w:rsidRPr="00221FCC" w:rsidRDefault="00364DC6" w:rsidP="00F47390">
            <w:pPr>
              <w:pStyle w:val="9"/>
              <w:rPr>
                <w:rFonts w:hAnsi="Angsana New"/>
                <w:b w:val="0"/>
                <w:bCs w:val="0"/>
                <w:position w:val="0"/>
                <w:sz w:val="20"/>
                <w:szCs w:val="20"/>
                <w:u w:val="none"/>
                <w:cs/>
              </w:rPr>
            </w:pPr>
          </w:p>
        </w:tc>
        <w:tc>
          <w:tcPr>
            <w:tcW w:w="1417" w:type="dxa"/>
            <w:tcBorders>
              <w:top w:val="nil"/>
              <w:left w:val="nil"/>
              <w:right w:val="nil"/>
            </w:tcBorders>
            <w:vAlign w:val="bottom"/>
          </w:tcPr>
          <w:p w:rsidR="00364DC6" w:rsidRPr="00221FCC" w:rsidRDefault="00364DC6" w:rsidP="00F47390">
            <w:pPr>
              <w:ind w:right="24"/>
              <w:jc w:val="center"/>
              <w:rPr>
                <w:rFonts w:hAnsi="Angsana New"/>
                <w:position w:val="0"/>
                <w:sz w:val="20"/>
                <w:szCs w:val="20"/>
                <w:cs/>
              </w:rPr>
            </w:pPr>
            <w:r w:rsidRPr="00221FCC">
              <w:rPr>
                <w:rFonts w:hAnsi="Angsana New"/>
                <w:position w:val="0"/>
                <w:sz w:val="20"/>
                <w:szCs w:val="20"/>
              </w:rPr>
              <w:t>Baht</w:t>
            </w:r>
          </w:p>
        </w:tc>
        <w:tc>
          <w:tcPr>
            <w:tcW w:w="284" w:type="dxa"/>
            <w:tcBorders>
              <w:top w:val="nil"/>
              <w:left w:val="nil"/>
              <w:right w:val="nil"/>
            </w:tcBorders>
          </w:tcPr>
          <w:p w:rsidR="00364DC6" w:rsidRPr="00221FCC" w:rsidRDefault="00364DC6" w:rsidP="00F47390">
            <w:pPr>
              <w:pStyle w:val="9"/>
              <w:rPr>
                <w:rFonts w:hAnsi="Angsana New"/>
                <w:b w:val="0"/>
                <w:bCs w:val="0"/>
                <w:position w:val="0"/>
                <w:sz w:val="20"/>
                <w:szCs w:val="20"/>
                <w:u w:val="none"/>
                <w:cs/>
              </w:rPr>
            </w:pPr>
          </w:p>
        </w:tc>
        <w:tc>
          <w:tcPr>
            <w:tcW w:w="1417" w:type="dxa"/>
            <w:tcBorders>
              <w:top w:val="nil"/>
              <w:left w:val="nil"/>
              <w:right w:val="nil"/>
            </w:tcBorders>
            <w:vAlign w:val="bottom"/>
          </w:tcPr>
          <w:p w:rsidR="00364DC6" w:rsidRPr="00221FCC" w:rsidRDefault="00364DC6" w:rsidP="00F47390">
            <w:pPr>
              <w:ind w:right="24"/>
              <w:jc w:val="center"/>
              <w:rPr>
                <w:rFonts w:hAnsi="Angsana New"/>
                <w:position w:val="0"/>
                <w:sz w:val="20"/>
                <w:szCs w:val="20"/>
                <w:cs/>
              </w:rPr>
            </w:pPr>
            <w:r w:rsidRPr="00221FCC">
              <w:rPr>
                <w:rFonts w:hAnsi="Angsana New"/>
                <w:position w:val="0"/>
                <w:sz w:val="20"/>
                <w:szCs w:val="20"/>
              </w:rPr>
              <w:t>Baht</w:t>
            </w:r>
          </w:p>
        </w:tc>
        <w:tc>
          <w:tcPr>
            <w:tcW w:w="284" w:type="dxa"/>
            <w:tcBorders>
              <w:top w:val="nil"/>
              <w:left w:val="nil"/>
              <w:right w:val="nil"/>
            </w:tcBorders>
          </w:tcPr>
          <w:p w:rsidR="00364DC6" w:rsidRPr="00221FCC" w:rsidRDefault="00364DC6" w:rsidP="00F47390">
            <w:pPr>
              <w:pStyle w:val="9"/>
              <w:rPr>
                <w:rFonts w:hAnsi="Angsana New"/>
                <w:b w:val="0"/>
                <w:bCs w:val="0"/>
                <w:position w:val="0"/>
                <w:sz w:val="20"/>
                <w:szCs w:val="20"/>
                <w:u w:val="none"/>
                <w:cs/>
              </w:rPr>
            </w:pPr>
          </w:p>
        </w:tc>
        <w:tc>
          <w:tcPr>
            <w:tcW w:w="1417" w:type="dxa"/>
            <w:tcBorders>
              <w:top w:val="nil"/>
              <w:left w:val="nil"/>
              <w:right w:val="nil"/>
            </w:tcBorders>
            <w:vAlign w:val="bottom"/>
          </w:tcPr>
          <w:p w:rsidR="00364DC6" w:rsidRPr="00221FCC" w:rsidRDefault="00364DC6" w:rsidP="00F47390">
            <w:pPr>
              <w:ind w:right="24"/>
              <w:jc w:val="center"/>
              <w:rPr>
                <w:rFonts w:hAnsi="Angsana New"/>
                <w:position w:val="0"/>
                <w:sz w:val="20"/>
                <w:szCs w:val="20"/>
                <w:cs/>
              </w:rPr>
            </w:pPr>
            <w:r w:rsidRPr="00221FCC">
              <w:rPr>
                <w:rFonts w:hAnsi="Angsana New"/>
                <w:position w:val="0"/>
                <w:sz w:val="20"/>
                <w:szCs w:val="20"/>
              </w:rPr>
              <w:t>Baht</w:t>
            </w:r>
          </w:p>
        </w:tc>
        <w:tc>
          <w:tcPr>
            <w:tcW w:w="284" w:type="dxa"/>
            <w:tcBorders>
              <w:top w:val="nil"/>
              <w:left w:val="nil"/>
              <w:right w:val="nil"/>
            </w:tcBorders>
          </w:tcPr>
          <w:p w:rsidR="00364DC6" w:rsidRPr="00221FCC" w:rsidRDefault="00364DC6" w:rsidP="00F47390">
            <w:pPr>
              <w:pStyle w:val="9"/>
              <w:rPr>
                <w:rFonts w:hAnsi="Angsana New"/>
                <w:b w:val="0"/>
                <w:bCs w:val="0"/>
                <w:position w:val="0"/>
                <w:sz w:val="20"/>
                <w:szCs w:val="20"/>
                <w:u w:val="none"/>
                <w:cs/>
              </w:rPr>
            </w:pPr>
          </w:p>
        </w:tc>
        <w:tc>
          <w:tcPr>
            <w:tcW w:w="1417" w:type="dxa"/>
            <w:tcBorders>
              <w:top w:val="nil"/>
              <w:left w:val="nil"/>
              <w:right w:val="nil"/>
            </w:tcBorders>
            <w:vAlign w:val="bottom"/>
          </w:tcPr>
          <w:p w:rsidR="00364DC6" w:rsidRPr="00221FCC" w:rsidRDefault="00364DC6" w:rsidP="00F47390">
            <w:pPr>
              <w:ind w:right="24"/>
              <w:jc w:val="center"/>
              <w:rPr>
                <w:rFonts w:hAnsi="Angsana New"/>
                <w:position w:val="0"/>
                <w:sz w:val="20"/>
                <w:szCs w:val="20"/>
                <w:cs/>
              </w:rPr>
            </w:pPr>
            <w:r w:rsidRPr="00221FCC">
              <w:rPr>
                <w:rFonts w:hAnsi="Angsana New"/>
                <w:position w:val="0"/>
                <w:sz w:val="20"/>
                <w:szCs w:val="20"/>
              </w:rPr>
              <w:t>Baht</w:t>
            </w:r>
          </w:p>
        </w:tc>
        <w:tc>
          <w:tcPr>
            <w:tcW w:w="284" w:type="dxa"/>
            <w:tcBorders>
              <w:top w:val="nil"/>
              <w:left w:val="nil"/>
              <w:right w:val="nil"/>
            </w:tcBorders>
          </w:tcPr>
          <w:p w:rsidR="00364DC6" w:rsidRPr="00221FCC" w:rsidRDefault="00364DC6" w:rsidP="00F47390">
            <w:pPr>
              <w:pStyle w:val="9"/>
              <w:rPr>
                <w:rFonts w:hAnsi="Angsana New"/>
                <w:b w:val="0"/>
                <w:bCs w:val="0"/>
                <w:position w:val="0"/>
                <w:sz w:val="20"/>
                <w:szCs w:val="20"/>
                <w:u w:val="none"/>
                <w:cs/>
              </w:rPr>
            </w:pPr>
          </w:p>
        </w:tc>
        <w:tc>
          <w:tcPr>
            <w:tcW w:w="1417" w:type="dxa"/>
            <w:tcBorders>
              <w:top w:val="nil"/>
              <w:left w:val="nil"/>
              <w:right w:val="nil"/>
            </w:tcBorders>
            <w:vAlign w:val="bottom"/>
          </w:tcPr>
          <w:p w:rsidR="00364DC6" w:rsidRPr="00221FCC" w:rsidRDefault="00364DC6" w:rsidP="00F47390">
            <w:pPr>
              <w:ind w:right="24"/>
              <w:jc w:val="center"/>
              <w:rPr>
                <w:rFonts w:hAnsi="Angsana New"/>
                <w:position w:val="0"/>
                <w:sz w:val="20"/>
                <w:szCs w:val="20"/>
                <w:cs/>
              </w:rPr>
            </w:pPr>
            <w:r w:rsidRPr="00221FCC">
              <w:rPr>
                <w:rFonts w:hAnsi="Angsana New"/>
                <w:position w:val="0"/>
                <w:sz w:val="20"/>
                <w:szCs w:val="20"/>
              </w:rPr>
              <w:t>Baht</w:t>
            </w:r>
          </w:p>
        </w:tc>
        <w:tc>
          <w:tcPr>
            <w:tcW w:w="284" w:type="dxa"/>
            <w:tcBorders>
              <w:top w:val="nil"/>
              <w:left w:val="nil"/>
              <w:right w:val="nil"/>
            </w:tcBorders>
          </w:tcPr>
          <w:p w:rsidR="00364DC6" w:rsidRPr="00221FCC" w:rsidRDefault="00364DC6" w:rsidP="00F47390">
            <w:pPr>
              <w:pStyle w:val="9"/>
              <w:rPr>
                <w:rFonts w:hAnsi="Angsana New"/>
                <w:b w:val="0"/>
                <w:bCs w:val="0"/>
                <w:position w:val="0"/>
                <w:sz w:val="20"/>
                <w:szCs w:val="20"/>
                <w:u w:val="none"/>
                <w:cs/>
              </w:rPr>
            </w:pPr>
          </w:p>
        </w:tc>
        <w:tc>
          <w:tcPr>
            <w:tcW w:w="1417" w:type="dxa"/>
            <w:tcBorders>
              <w:top w:val="nil"/>
              <w:left w:val="nil"/>
              <w:right w:val="nil"/>
            </w:tcBorders>
            <w:vAlign w:val="bottom"/>
          </w:tcPr>
          <w:p w:rsidR="00364DC6" w:rsidRPr="00221FCC" w:rsidRDefault="00364DC6" w:rsidP="00F47390">
            <w:pPr>
              <w:ind w:right="24"/>
              <w:jc w:val="center"/>
              <w:rPr>
                <w:rFonts w:hAnsi="Angsana New"/>
                <w:position w:val="0"/>
                <w:sz w:val="20"/>
                <w:szCs w:val="20"/>
                <w:cs/>
              </w:rPr>
            </w:pPr>
            <w:r w:rsidRPr="00221FCC">
              <w:rPr>
                <w:rFonts w:hAnsi="Angsana New"/>
                <w:position w:val="0"/>
                <w:sz w:val="20"/>
                <w:szCs w:val="20"/>
              </w:rPr>
              <w:t>Baht</w:t>
            </w:r>
          </w:p>
        </w:tc>
        <w:tc>
          <w:tcPr>
            <w:tcW w:w="284" w:type="dxa"/>
            <w:tcBorders>
              <w:top w:val="nil"/>
              <w:left w:val="nil"/>
              <w:right w:val="nil"/>
            </w:tcBorders>
          </w:tcPr>
          <w:p w:rsidR="00364DC6" w:rsidRPr="00221FCC" w:rsidRDefault="00364DC6" w:rsidP="00F47390">
            <w:pPr>
              <w:pStyle w:val="9"/>
              <w:rPr>
                <w:rFonts w:hAnsi="Angsana New"/>
                <w:b w:val="0"/>
                <w:bCs w:val="0"/>
                <w:position w:val="0"/>
                <w:sz w:val="20"/>
                <w:szCs w:val="20"/>
                <w:u w:val="none"/>
                <w:cs/>
              </w:rPr>
            </w:pPr>
          </w:p>
        </w:tc>
        <w:tc>
          <w:tcPr>
            <w:tcW w:w="1417" w:type="dxa"/>
            <w:tcBorders>
              <w:top w:val="nil"/>
              <w:left w:val="nil"/>
              <w:right w:val="nil"/>
            </w:tcBorders>
            <w:vAlign w:val="bottom"/>
          </w:tcPr>
          <w:p w:rsidR="00364DC6" w:rsidRPr="00221FCC" w:rsidRDefault="00364DC6" w:rsidP="00F47390">
            <w:pPr>
              <w:ind w:right="24"/>
              <w:jc w:val="center"/>
              <w:rPr>
                <w:rFonts w:hAnsi="Angsana New"/>
                <w:position w:val="0"/>
                <w:sz w:val="20"/>
                <w:szCs w:val="20"/>
                <w:cs/>
              </w:rPr>
            </w:pPr>
            <w:r w:rsidRPr="00221FCC">
              <w:rPr>
                <w:rFonts w:hAnsi="Angsana New"/>
                <w:position w:val="0"/>
                <w:sz w:val="20"/>
                <w:szCs w:val="20"/>
              </w:rPr>
              <w:t>Baht</w:t>
            </w:r>
          </w:p>
        </w:tc>
      </w:tr>
      <w:tr w:rsidR="004C5D86" w:rsidRPr="00221FCC" w:rsidTr="00364DC6">
        <w:tc>
          <w:tcPr>
            <w:tcW w:w="2836" w:type="dxa"/>
            <w:tcBorders>
              <w:top w:val="nil"/>
              <w:left w:val="nil"/>
              <w:bottom w:val="nil"/>
              <w:right w:val="nil"/>
            </w:tcBorders>
          </w:tcPr>
          <w:p w:rsidR="004C5D86" w:rsidRPr="00221FCC" w:rsidRDefault="004C5D86" w:rsidP="00F47390">
            <w:pPr>
              <w:tabs>
                <w:tab w:val="left" w:pos="330"/>
              </w:tabs>
              <w:ind w:left="330" w:hanging="330"/>
              <w:jc w:val="thaiDistribute"/>
              <w:rPr>
                <w:rFonts w:hAnsi="Angsana New"/>
                <w:position w:val="0"/>
                <w:sz w:val="20"/>
                <w:szCs w:val="20"/>
                <w:cs/>
              </w:rPr>
            </w:pPr>
            <w:r w:rsidRPr="00221FCC">
              <w:rPr>
                <w:rFonts w:eastAsia="Cordia New" w:hAnsi="Angsana New"/>
                <w:position w:val="0"/>
                <w:sz w:val="20"/>
                <w:szCs w:val="20"/>
              </w:rPr>
              <w:t xml:space="preserve">Net </w:t>
            </w:r>
            <w:r w:rsidRPr="00221FCC">
              <w:rPr>
                <w:rFonts w:hAnsi="Angsana New"/>
                <w:position w:val="0"/>
                <w:sz w:val="20"/>
                <w:szCs w:val="20"/>
              </w:rPr>
              <w:t>asset</w:t>
            </w:r>
            <w:r w:rsidRPr="00221FCC">
              <w:rPr>
                <w:rFonts w:eastAsia="Cordia New" w:hAnsi="Angsana New"/>
                <w:position w:val="0"/>
                <w:sz w:val="20"/>
                <w:szCs w:val="20"/>
              </w:rPr>
              <w:t>s of joint ventures</w:t>
            </w:r>
          </w:p>
        </w:tc>
        <w:tc>
          <w:tcPr>
            <w:tcW w:w="1417" w:type="dxa"/>
            <w:tcBorders>
              <w:left w:val="nil"/>
              <w:right w:val="nil"/>
            </w:tcBorders>
          </w:tcPr>
          <w:p w:rsidR="004C5D86" w:rsidRPr="00221FCC" w:rsidRDefault="004C5D86" w:rsidP="00A631AD">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cs/>
              </w:rPr>
              <w:t>11</w:t>
            </w:r>
            <w:r w:rsidRPr="00221FCC">
              <w:rPr>
                <w:rFonts w:hAnsi="Angsana New"/>
                <w:b w:val="0"/>
                <w:bCs w:val="0"/>
                <w:position w:val="0"/>
                <w:sz w:val="20"/>
                <w:szCs w:val="20"/>
                <w:u w:val="none"/>
              </w:rPr>
              <w:t>,</w:t>
            </w:r>
            <w:r w:rsidRPr="00221FCC">
              <w:rPr>
                <w:rFonts w:hAnsi="Angsana New"/>
                <w:b w:val="0"/>
                <w:bCs w:val="0"/>
                <w:position w:val="0"/>
                <w:sz w:val="20"/>
                <w:szCs w:val="20"/>
                <w:u w:val="none"/>
                <w:cs/>
              </w:rPr>
              <w:t>809</w:t>
            </w:r>
            <w:r w:rsidRPr="00221FCC">
              <w:rPr>
                <w:rFonts w:hAnsi="Angsana New"/>
                <w:b w:val="0"/>
                <w:bCs w:val="0"/>
                <w:position w:val="0"/>
                <w:sz w:val="20"/>
                <w:szCs w:val="20"/>
                <w:u w:val="none"/>
              </w:rPr>
              <w:t>,</w:t>
            </w:r>
            <w:r w:rsidRPr="00221FCC">
              <w:rPr>
                <w:rFonts w:hAnsi="Angsana New"/>
                <w:b w:val="0"/>
                <w:bCs w:val="0"/>
                <w:position w:val="0"/>
                <w:sz w:val="20"/>
                <w:szCs w:val="20"/>
                <w:u w:val="none"/>
                <w:cs/>
              </w:rPr>
              <w:t>580.40</w:t>
            </w:r>
          </w:p>
        </w:tc>
        <w:tc>
          <w:tcPr>
            <w:tcW w:w="284" w:type="dxa"/>
            <w:tcBorders>
              <w:left w:val="nil"/>
              <w:right w:val="nil"/>
            </w:tcBorders>
          </w:tcPr>
          <w:p w:rsidR="004C5D86" w:rsidRPr="00221FCC" w:rsidRDefault="004C5D86" w:rsidP="00A631AD">
            <w:pPr>
              <w:pStyle w:val="9"/>
              <w:ind w:right="34"/>
              <w:jc w:val="right"/>
              <w:rPr>
                <w:rFonts w:hAnsi="Angsana New"/>
                <w:b w:val="0"/>
                <w:bCs w:val="0"/>
                <w:position w:val="0"/>
                <w:sz w:val="20"/>
                <w:szCs w:val="20"/>
                <w:u w:val="none"/>
              </w:rPr>
            </w:pPr>
          </w:p>
        </w:tc>
        <w:tc>
          <w:tcPr>
            <w:tcW w:w="1417" w:type="dxa"/>
            <w:tcBorders>
              <w:left w:val="nil"/>
              <w:right w:val="nil"/>
            </w:tcBorders>
          </w:tcPr>
          <w:p w:rsidR="004C5D86" w:rsidRPr="00221FCC" w:rsidRDefault="004C5D86" w:rsidP="00A631AD">
            <w:pPr>
              <w:pStyle w:val="9"/>
              <w:ind w:right="100"/>
              <w:jc w:val="right"/>
              <w:rPr>
                <w:rFonts w:hAnsi="Angsana New"/>
                <w:b w:val="0"/>
                <w:bCs w:val="0"/>
                <w:position w:val="0"/>
                <w:sz w:val="20"/>
                <w:szCs w:val="20"/>
                <w:u w:val="none"/>
                <w:cs/>
              </w:rPr>
            </w:pPr>
            <w:r w:rsidRPr="00221FCC">
              <w:rPr>
                <w:rFonts w:hAnsi="Angsana New"/>
                <w:b w:val="0"/>
                <w:bCs w:val="0"/>
                <w:position w:val="0"/>
                <w:sz w:val="20"/>
                <w:szCs w:val="20"/>
                <w:u w:val="none"/>
                <w:cs/>
              </w:rPr>
              <w:t>67</w:t>
            </w:r>
            <w:r w:rsidRPr="00221FCC">
              <w:rPr>
                <w:rFonts w:hAnsi="Angsana New"/>
                <w:b w:val="0"/>
                <w:bCs w:val="0"/>
                <w:position w:val="0"/>
                <w:sz w:val="20"/>
                <w:szCs w:val="20"/>
                <w:u w:val="none"/>
              </w:rPr>
              <w:t>,790</w:t>
            </w:r>
            <w:r w:rsidRPr="00221FCC">
              <w:rPr>
                <w:rFonts w:hAnsi="Angsana New"/>
                <w:b w:val="0"/>
                <w:bCs w:val="0"/>
                <w:position w:val="0"/>
                <w:sz w:val="20"/>
                <w:szCs w:val="20"/>
                <w:u w:val="none"/>
                <w:cs/>
              </w:rPr>
              <w:t>,150.73</w:t>
            </w:r>
          </w:p>
        </w:tc>
        <w:tc>
          <w:tcPr>
            <w:tcW w:w="284" w:type="dxa"/>
            <w:tcBorders>
              <w:left w:val="nil"/>
              <w:right w:val="nil"/>
            </w:tcBorders>
          </w:tcPr>
          <w:p w:rsidR="004C5D86" w:rsidRPr="00221FCC" w:rsidRDefault="004C5D86" w:rsidP="00A631AD">
            <w:pPr>
              <w:pStyle w:val="9"/>
              <w:ind w:right="33"/>
              <w:jc w:val="right"/>
              <w:rPr>
                <w:rFonts w:hAnsi="Angsana New"/>
                <w:b w:val="0"/>
                <w:bCs w:val="0"/>
                <w:position w:val="0"/>
                <w:sz w:val="20"/>
                <w:szCs w:val="20"/>
                <w:u w:val="none"/>
              </w:rPr>
            </w:pPr>
          </w:p>
        </w:tc>
        <w:tc>
          <w:tcPr>
            <w:tcW w:w="1417" w:type="dxa"/>
            <w:tcBorders>
              <w:left w:val="nil"/>
              <w:right w:val="nil"/>
            </w:tcBorders>
          </w:tcPr>
          <w:p w:rsidR="004C5D86" w:rsidRPr="00221FCC" w:rsidRDefault="004C5D86" w:rsidP="00A631AD">
            <w:pPr>
              <w:pStyle w:val="9"/>
              <w:ind w:right="100"/>
              <w:jc w:val="right"/>
              <w:rPr>
                <w:rFonts w:hAnsi="Angsana New"/>
                <w:b w:val="0"/>
                <w:bCs w:val="0"/>
                <w:position w:val="0"/>
                <w:sz w:val="20"/>
                <w:szCs w:val="20"/>
                <w:u w:val="none"/>
                <w:cs/>
              </w:rPr>
            </w:pPr>
            <w:r w:rsidRPr="00221FCC">
              <w:rPr>
                <w:rFonts w:hAnsi="Angsana New"/>
                <w:b w:val="0"/>
                <w:bCs w:val="0"/>
                <w:position w:val="0"/>
                <w:sz w:val="20"/>
                <w:szCs w:val="20"/>
                <w:u w:val="none"/>
              </w:rPr>
              <w:t>832,</w:t>
            </w:r>
            <w:r w:rsidRPr="00221FCC">
              <w:rPr>
                <w:rFonts w:hAnsi="Angsana New"/>
                <w:b w:val="0"/>
                <w:bCs w:val="0"/>
                <w:position w:val="0"/>
                <w:sz w:val="20"/>
                <w:szCs w:val="20"/>
                <w:u w:val="none"/>
                <w:cs/>
              </w:rPr>
              <w:t>504.49</w:t>
            </w:r>
          </w:p>
        </w:tc>
        <w:tc>
          <w:tcPr>
            <w:tcW w:w="284" w:type="dxa"/>
            <w:tcBorders>
              <w:left w:val="nil"/>
              <w:right w:val="nil"/>
            </w:tcBorders>
          </w:tcPr>
          <w:p w:rsidR="004C5D86" w:rsidRPr="00221FCC" w:rsidRDefault="004C5D86" w:rsidP="00A631AD">
            <w:pPr>
              <w:pStyle w:val="9"/>
              <w:ind w:right="33"/>
              <w:jc w:val="right"/>
              <w:rPr>
                <w:rFonts w:hAnsi="Angsana New"/>
                <w:b w:val="0"/>
                <w:bCs w:val="0"/>
                <w:position w:val="0"/>
                <w:sz w:val="20"/>
                <w:szCs w:val="20"/>
                <w:u w:val="none"/>
              </w:rPr>
            </w:pPr>
          </w:p>
        </w:tc>
        <w:tc>
          <w:tcPr>
            <w:tcW w:w="1417" w:type="dxa"/>
            <w:tcBorders>
              <w:left w:val="nil"/>
              <w:right w:val="nil"/>
            </w:tcBorders>
          </w:tcPr>
          <w:p w:rsidR="004C5D86" w:rsidRPr="00221FCC" w:rsidRDefault="004C5D86" w:rsidP="00A631AD">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cs/>
              </w:rPr>
              <w:t>1</w:t>
            </w:r>
            <w:r w:rsidRPr="00221FCC">
              <w:rPr>
                <w:rFonts w:hAnsi="Angsana New"/>
                <w:b w:val="0"/>
                <w:bCs w:val="0"/>
                <w:position w:val="0"/>
                <w:sz w:val="20"/>
                <w:szCs w:val="20"/>
                <w:u w:val="none"/>
              </w:rPr>
              <w:t>,454</w:t>
            </w:r>
            <w:r w:rsidRPr="00221FCC">
              <w:rPr>
                <w:rFonts w:hAnsi="Angsana New"/>
                <w:b w:val="0"/>
                <w:bCs w:val="0"/>
                <w:position w:val="0"/>
                <w:sz w:val="20"/>
                <w:szCs w:val="20"/>
                <w:u w:val="none"/>
                <w:cs/>
              </w:rPr>
              <w:t>,692.87</w:t>
            </w:r>
          </w:p>
        </w:tc>
        <w:tc>
          <w:tcPr>
            <w:tcW w:w="284" w:type="dxa"/>
            <w:tcBorders>
              <w:left w:val="nil"/>
              <w:right w:val="nil"/>
            </w:tcBorders>
          </w:tcPr>
          <w:p w:rsidR="004C5D86" w:rsidRPr="00221FCC" w:rsidRDefault="004C5D86" w:rsidP="00A631AD">
            <w:pPr>
              <w:pStyle w:val="9"/>
              <w:ind w:right="33"/>
              <w:jc w:val="right"/>
              <w:rPr>
                <w:rFonts w:hAnsi="Angsana New"/>
                <w:b w:val="0"/>
                <w:bCs w:val="0"/>
                <w:position w:val="0"/>
                <w:sz w:val="20"/>
                <w:szCs w:val="20"/>
                <w:u w:val="none"/>
              </w:rPr>
            </w:pPr>
          </w:p>
        </w:tc>
        <w:tc>
          <w:tcPr>
            <w:tcW w:w="1417" w:type="dxa"/>
            <w:tcBorders>
              <w:left w:val="nil"/>
              <w:right w:val="nil"/>
            </w:tcBorders>
          </w:tcPr>
          <w:p w:rsidR="004C5D86" w:rsidRPr="00221FCC" w:rsidRDefault="004C5D86" w:rsidP="00A631AD">
            <w:pPr>
              <w:pStyle w:val="9"/>
              <w:ind w:right="34"/>
              <w:jc w:val="right"/>
              <w:rPr>
                <w:rFonts w:hAnsi="Angsana New"/>
                <w:b w:val="0"/>
                <w:bCs w:val="0"/>
                <w:position w:val="0"/>
                <w:sz w:val="20"/>
                <w:szCs w:val="20"/>
                <w:u w:val="none"/>
                <w:cs/>
              </w:rPr>
            </w:pPr>
            <w:r w:rsidRPr="00221FCC">
              <w:rPr>
                <w:rFonts w:hAnsi="Angsana New"/>
                <w:b w:val="0"/>
                <w:bCs w:val="0"/>
                <w:position w:val="0"/>
                <w:sz w:val="20"/>
                <w:szCs w:val="20"/>
                <w:u w:val="none"/>
              </w:rPr>
              <w:t>43</w:t>
            </w:r>
            <w:r w:rsidRPr="00221FCC">
              <w:rPr>
                <w:rFonts w:hAnsi="Angsana New"/>
                <w:b w:val="0"/>
                <w:bCs w:val="0"/>
                <w:position w:val="0"/>
                <w:sz w:val="20"/>
                <w:szCs w:val="20"/>
                <w:u w:val="none"/>
                <w:cs/>
              </w:rPr>
              <w:t>,407,217.79</w:t>
            </w:r>
          </w:p>
        </w:tc>
        <w:tc>
          <w:tcPr>
            <w:tcW w:w="284" w:type="dxa"/>
            <w:tcBorders>
              <w:left w:val="nil"/>
              <w:right w:val="nil"/>
            </w:tcBorders>
          </w:tcPr>
          <w:p w:rsidR="004C5D86" w:rsidRPr="00221FCC" w:rsidRDefault="004C5D86" w:rsidP="00A631AD">
            <w:pPr>
              <w:pStyle w:val="9"/>
              <w:ind w:right="34"/>
              <w:jc w:val="right"/>
              <w:rPr>
                <w:rFonts w:hAnsi="Angsana New"/>
                <w:b w:val="0"/>
                <w:bCs w:val="0"/>
                <w:position w:val="0"/>
                <w:sz w:val="20"/>
                <w:szCs w:val="20"/>
                <w:highlight w:val="red"/>
                <w:u w:val="none"/>
              </w:rPr>
            </w:pPr>
          </w:p>
        </w:tc>
        <w:tc>
          <w:tcPr>
            <w:tcW w:w="1417" w:type="dxa"/>
            <w:tcBorders>
              <w:left w:val="nil"/>
              <w:right w:val="nil"/>
            </w:tcBorders>
          </w:tcPr>
          <w:p w:rsidR="004C5D86" w:rsidRPr="00221FCC" w:rsidRDefault="004C5D86" w:rsidP="00A631AD">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4" w:type="dxa"/>
            <w:tcBorders>
              <w:left w:val="nil"/>
              <w:right w:val="nil"/>
            </w:tcBorders>
          </w:tcPr>
          <w:p w:rsidR="004C5D86" w:rsidRPr="00221FCC" w:rsidRDefault="004C5D86" w:rsidP="00A631AD">
            <w:pPr>
              <w:pStyle w:val="9"/>
              <w:ind w:right="100"/>
              <w:jc w:val="right"/>
              <w:rPr>
                <w:rFonts w:hAnsi="Angsana New"/>
                <w:b w:val="0"/>
                <w:bCs w:val="0"/>
                <w:position w:val="0"/>
                <w:sz w:val="20"/>
                <w:szCs w:val="20"/>
                <w:u w:val="none"/>
                <w:cs/>
              </w:rPr>
            </w:pPr>
          </w:p>
        </w:tc>
        <w:tc>
          <w:tcPr>
            <w:tcW w:w="1417" w:type="dxa"/>
            <w:tcBorders>
              <w:left w:val="nil"/>
              <w:right w:val="nil"/>
            </w:tcBorders>
          </w:tcPr>
          <w:p w:rsidR="004C5D86" w:rsidRPr="00221FCC" w:rsidRDefault="004C5D86" w:rsidP="00A631AD">
            <w:pPr>
              <w:pStyle w:val="9"/>
              <w:ind w:right="34"/>
              <w:jc w:val="right"/>
              <w:rPr>
                <w:rFonts w:hAnsi="Angsana New"/>
                <w:b w:val="0"/>
                <w:bCs w:val="0"/>
                <w:position w:val="0"/>
                <w:sz w:val="20"/>
                <w:szCs w:val="20"/>
                <w:highlight w:val="red"/>
                <w:u w:val="none"/>
              </w:rPr>
            </w:pPr>
          </w:p>
        </w:tc>
        <w:tc>
          <w:tcPr>
            <w:tcW w:w="284" w:type="dxa"/>
            <w:tcBorders>
              <w:left w:val="nil"/>
              <w:right w:val="nil"/>
            </w:tcBorders>
          </w:tcPr>
          <w:p w:rsidR="004C5D86" w:rsidRPr="00221FCC" w:rsidRDefault="004C5D86" w:rsidP="00A631AD">
            <w:pPr>
              <w:pStyle w:val="9"/>
              <w:ind w:right="100"/>
              <w:jc w:val="right"/>
              <w:rPr>
                <w:rFonts w:hAnsi="Angsana New"/>
                <w:b w:val="0"/>
                <w:bCs w:val="0"/>
                <w:position w:val="0"/>
                <w:sz w:val="20"/>
                <w:szCs w:val="20"/>
                <w:u w:val="none"/>
                <w:cs/>
              </w:rPr>
            </w:pPr>
          </w:p>
        </w:tc>
        <w:tc>
          <w:tcPr>
            <w:tcW w:w="1417" w:type="dxa"/>
            <w:tcBorders>
              <w:left w:val="nil"/>
              <w:right w:val="nil"/>
            </w:tcBorders>
          </w:tcPr>
          <w:p w:rsidR="004C5D86" w:rsidRPr="00221FCC" w:rsidRDefault="004C5D86" w:rsidP="00A631AD">
            <w:pPr>
              <w:pStyle w:val="9"/>
              <w:ind w:right="34"/>
              <w:jc w:val="right"/>
              <w:rPr>
                <w:rFonts w:hAnsi="Angsana New"/>
                <w:b w:val="0"/>
                <w:bCs w:val="0"/>
                <w:position w:val="0"/>
                <w:sz w:val="20"/>
                <w:szCs w:val="20"/>
                <w:u w:val="none"/>
              </w:rPr>
            </w:pPr>
          </w:p>
        </w:tc>
      </w:tr>
      <w:tr w:rsidR="004C5D86" w:rsidRPr="00221FCC" w:rsidTr="00364DC6">
        <w:tc>
          <w:tcPr>
            <w:tcW w:w="2836" w:type="dxa"/>
            <w:tcBorders>
              <w:top w:val="nil"/>
              <w:left w:val="nil"/>
              <w:bottom w:val="nil"/>
              <w:right w:val="nil"/>
            </w:tcBorders>
          </w:tcPr>
          <w:p w:rsidR="004C5D86" w:rsidRPr="00221FCC" w:rsidRDefault="004C5D86" w:rsidP="00F47390">
            <w:pPr>
              <w:tabs>
                <w:tab w:val="left" w:pos="330"/>
              </w:tabs>
              <w:ind w:left="330" w:hanging="330"/>
              <w:jc w:val="thaiDistribute"/>
              <w:rPr>
                <w:rFonts w:hAnsi="Angsana New"/>
                <w:position w:val="0"/>
                <w:sz w:val="20"/>
                <w:szCs w:val="20"/>
                <w:cs/>
              </w:rPr>
            </w:pPr>
            <w:r w:rsidRPr="00221FCC">
              <w:rPr>
                <w:rFonts w:hAnsi="Angsana New"/>
                <w:position w:val="0"/>
                <w:sz w:val="20"/>
                <w:szCs w:val="20"/>
              </w:rPr>
              <w:t>Investment ratio</w:t>
            </w:r>
            <w:r w:rsidRPr="00221FCC">
              <w:rPr>
                <w:rFonts w:hAnsi="Angsana New"/>
                <w:position w:val="0"/>
                <w:sz w:val="20"/>
                <w:szCs w:val="20"/>
                <w:cs/>
              </w:rPr>
              <w:t xml:space="preserve"> (</w:t>
            </w:r>
            <w:r w:rsidRPr="00221FCC">
              <w:rPr>
                <w:rFonts w:hAnsi="Angsana New"/>
                <w:position w:val="0"/>
                <w:sz w:val="20"/>
                <w:szCs w:val="20"/>
              </w:rPr>
              <w:t>%</w:t>
            </w:r>
            <w:r w:rsidRPr="00221FCC">
              <w:rPr>
                <w:rFonts w:hAnsi="Angsana New"/>
                <w:position w:val="0"/>
                <w:sz w:val="20"/>
                <w:szCs w:val="20"/>
                <w:cs/>
              </w:rPr>
              <w:t>)</w:t>
            </w:r>
          </w:p>
        </w:tc>
        <w:tc>
          <w:tcPr>
            <w:tcW w:w="1417" w:type="dxa"/>
            <w:tcBorders>
              <w:left w:val="nil"/>
              <w:bottom w:val="single" w:sz="4" w:space="0" w:color="auto"/>
              <w:right w:val="nil"/>
            </w:tcBorders>
          </w:tcPr>
          <w:p w:rsidR="004C5D86" w:rsidRPr="00221FCC" w:rsidRDefault="004C5D86" w:rsidP="00A631AD">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rPr>
              <w:t>51.00</w:t>
            </w:r>
          </w:p>
        </w:tc>
        <w:tc>
          <w:tcPr>
            <w:tcW w:w="284" w:type="dxa"/>
            <w:tcBorders>
              <w:left w:val="nil"/>
              <w:right w:val="nil"/>
            </w:tcBorders>
          </w:tcPr>
          <w:p w:rsidR="004C5D86" w:rsidRPr="00221FCC" w:rsidRDefault="004C5D86" w:rsidP="00A631AD">
            <w:pPr>
              <w:pStyle w:val="9"/>
              <w:ind w:right="34"/>
              <w:jc w:val="right"/>
              <w:rPr>
                <w:rFonts w:hAnsi="Angsana New"/>
                <w:b w:val="0"/>
                <w:bCs w:val="0"/>
                <w:position w:val="0"/>
                <w:sz w:val="20"/>
                <w:szCs w:val="20"/>
                <w:u w:val="none"/>
              </w:rPr>
            </w:pPr>
          </w:p>
        </w:tc>
        <w:tc>
          <w:tcPr>
            <w:tcW w:w="1417" w:type="dxa"/>
            <w:tcBorders>
              <w:left w:val="nil"/>
              <w:bottom w:val="single" w:sz="4" w:space="0" w:color="auto"/>
              <w:right w:val="nil"/>
            </w:tcBorders>
          </w:tcPr>
          <w:p w:rsidR="004C5D86" w:rsidRPr="00221FCC" w:rsidRDefault="004C5D86" w:rsidP="00A631AD">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rPr>
              <w:t>51.00</w:t>
            </w:r>
          </w:p>
        </w:tc>
        <w:tc>
          <w:tcPr>
            <w:tcW w:w="284" w:type="dxa"/>
            <w:tcBorders>
              <w:left w:val="nil"/>
              <w:right w:val="nil"/>
            </w:tcBorders>
          </w:tcPr>
          <w:p w:rsidR="004C5D86" w:rsidRPr="00221FCC" w:rsidRDefault="004C5D86" w:rsidP="00A631AD">
            <w:pPr>
              <w:pStyle w:val="9"/>
              <w:ind w:right="33"/>
              <w:jc w:val="right"/>
              <w:rPr>
                <w:rFonts w:hAnsi="Angsana New"/>
                <w:b w:val="0"/>
                <w:bCs w:val="0"/>
                <w:position w:val="0"/>
                <w:sz w:val="20"/>
                <w:szCs w:val="20"/>
                <w:u w:val="none"/>
              </w:rPr>
            </w:pPr>
          </w:p>
        </w:tc>
        <w:tc>
          <w:tcPr>
            <w:tcW w:w="1417" w:type="dxa"/>
            <w:tcBorders>
              <w:left w:val="nil"/>
              <w:bottom w:val="single" w:sz="4" w:space="0" w:color="auto"/>
              <w:right w:val="nil"/>
            </w:tcBorders>
          </w:tcPr>
          <w:p w:rsidR="004C5D86" w:rsidRPr="00221FCC" w:rsidRDefault="004C5D86" w:rsidP="00A631AD">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rPr>
              <w:t>45.00</w:t>
            </w:r>
          </w:p>
        </w:tc>
        <w:tc>
          <w:tcPr>
            <w:tcW w:w="284" w:type="dxa"/>
            <w:tcBorders>
              <w:left w:val="nil"/>
              <w:right w:val="nil"/>
            </w:tcBorders>
          </w:tcPr>
          <w:p w:rsidR="004C5D86" w:rsidRPr="00221FCC" w:rsidRDefault="004C5D86" w:rsidP="00A631AD">
            <w:pPr>
              <w:pStyle w:val="9"/>
              <w:ind w:right="33"/>
              <w:jc w:val="right"/>
              <w:rPr>
                <w:rFonts w:hAnsi="Angsana New"/>
                <w:b w:val="0"/>
                <w:bCs w:val="0"/>
                <w:position w:val="0"/>
                <w:sz w:val="20"/>
                <w:szCs w:val="20"/>
                <w:u w:val="none"/>
              </w:rPr>
            </w:pPr>
          </w:p>
        </w:tc>
        <w:tc>
          <w:tcPr>
            <w:tcW w:w="1417" w:type="dxa"/>
            <w:tcBorders>
              <w:left w:val="nil"/>
              <w:bottom w:val="single" w:sz="4" w:space="0" w:color="auto"/>
              <w:right w:val="nil"/>
            </w:tcBorders>
          </w:tcPr>
          <w:p w:rsidR="004C5D86" w:rsidRPr="00221FCC" w:rsidRDefault="004C5D86" w:rsidP="00A631AD">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rPr>
              <w:t>45.00</w:t>
            </w:r>
          </w:p>
        </w:tc>
        <w:tc>
          <w:tcPr>
            <w:tcW w:w="284" w:type="dxa"/>
            <w:tcBorders>
              <w:left w:val="nil"/>
              <w:right w:val="nil"/>
            </w:tcBorders>
          </w:tcPr>
          <w:p w:rsidR="004C5D86" w:rsidRPr="00221FCC" w:rsidRDefault="004C5D86" w:rsidP="00A631AD">
            <w:pPr>
              <w:pStyle w:val="9"/>
              <w:ind w:right="33"/>
              <w:jc w:val="right"/>
              <w:rPr>
                <w:rFonts w:hAnsi="Angsana New"/>
                <w:b w:val="0"/>
                <w:bCs w:val="0"/>
                <w:position w:val="0"/>
                <w:sz w:val="20"/>
                <w:szCs w:val="20"/>
                <w:u w:val="none"/>
              </w:rPr>
            </w:pPr>
          </w:p>
        </w:tc>
        <w:tc>
          <w:tcPr>
            <w:tcW w:w="1417" w:type="dxa"/>
            <w:tcBorders>
              <w:left w:val="nil"/>
              <w:bottom w:val="single" w:sz="4" w:space="0" w:color="auto"/>
              <w:right w:val="nil"/>
            </w:tcBorders>
          </w:tcPr>
          <w:p w:rsidR="004C5D86" w:rsidRPr="00221FCC" w:rsidRDefault="004C5D86" w:rsidP="00A631AD">
            <w:pPr>
              <w:pStyle w:val="9"/>
              <w:ind w:right="34"/>
              <w:jc w:val="right"/>
              <w:rPr>
                <w:rFonts w:hAnsi="Angsana New"/>
                <w:b w:val="0"/>
                <w:bCs w:val="0"/>
                <w:position w:val="0"/>
                <w:sz w:val="20"/>
                <w:szCs w:val="20"/>
                <w:highlight w:val="yellow"/>
                <w:u w:val="none"/>
              </w:rPr>
            </w:pPr>
            <w:r w:rsidRPr="00221FCC">
              <w:rPr>
                <w:rFonts w:hAnsi="Angsana New"/>
                <w:b w:val="0"/>
                <w:bCs w:val="0"/>
                <w:position w:val="0"/>
                <w:sz w:val="20"/>
                <w:szCs w:val="20"/>
                <w:u w:val="none"/>
                <w:cs/>
              </w:rPr>
              <w:t>40.00</w:t>
            </w:r>
          </w:p>
        </w:tc>
        <w:tc>
          <w:tcPr>
            <w:tcW w:w="284" w:type="dxa"/>
            <w:tcBorders>
              <w:left w:val="nil"/>
              <w:right w:val="nil"/>
            </w:tcBorders>
          </w:tcPr>
          <w:p w:rsidR="004C5D86" w:rsidRPr="00221FCC" w:rsidRDefault="004C5D86" w:rsidP="00A631AD">
            <w:pPr>
              <w:pStyle w:val="9"/>
              <w:ind w:right="34"/>
              <w:jc w:val="right"/>
              <w:rPr>
                <w:rFonts w:hAnsi="Angsana New"/>
                <w:b w:val="0"/>
                <w:bCs w:val="0"/>
                <w:position w:val="0"/>
                <w:sz w:val="20"/>
                <w:szCs w:val="20"/>
                <w:highlight w:val="red"/>
                <w:u w:val="none"/>
              </w:rPr>
            </w:pPr>
          </w:p>
        </w:tc>
        <w:tc>
          <w:tcPr>
            <w:tcW w:w="1417" w:type="dxa"/>
            <w:tcBorders>
              <w:left w:val="nil"/>
              <w:bottom w:val="single" w:sz="4" w:space="0" w:color="auto"/>
              <w:right w:val="nil"/>
            </w:tcBorders>
          </w:tcPr>
          <w:p w:rsidR="004C5D86" w:rsidRPr="00221FCC" w:rsidRDefault="004C5D86" w:rsidP="00A631AD">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4" w:type="dxa"/>
            <w:tcBorders>
              <w:left w:val="nil"/>
              <w:right w:val="nil"/>
            </w:tcBorders>
          </w:tcPr>
          <w:p w:rsidR="004C5D86" w:rsidRPr="00221FCC" w:rsidRDefault="004C5D86" w:rsidP="00A631AD">
            <w:pPr>
              <w:pStyle w:val="9"/>
              <w:ind w:right="100"/>
              <w:jc w:val="right"/>
              <w:rPr>
                <w:rFonts w:hAnsi="Angsana New"/>
                <w:b w:val="0"/>
                <w:bCs w:val="0"/>
                <w:position w:val="0"/>
                <w:sz w:val="20"/>
                <w:szCs w:val="20"/>
                <w:u w:val="none"/>
              </w:rPr>
            </w:pPr>
          </w:p>
        </w:tc>
        <w:tc>
          <w:tcPr>
            <w:tcW w:w="1417" w:type="dxa"/>
            <w:tcBorders>
              <w:left w:val="nil"/>
              <w:right w:val="nil"/>
            </w:tcBorders>
          </w:tcPr>
          <w:p w:rsidR="004C5D86" w:rsidRPr="00221FCC" w:rsidRDefault="004C5D86" w:rsidP="00A631AD">
            <w:pPr>
              <w:pStyle w:val="9"/>
              <w:ind w:right="34"/>
              <w:jc w:val="right"/>
              <w:rPr>
                <w:rFonts w:hAnsi="Angsana New"/>
                <w:b w:val="0"/>
                <w:bCs w:val="0"/>
                <w:position w:val="0"/>
                <w:sz w:val="20"/>
                <w:szCs w:val="20"/>
                <w:highlight w:val="red"/>
                <w:u w:val="none"/>
              </w:rPr>
            </w:pPr>
          </w:p>
        </w:tc>
        <w:tc>
          <w:tcPr>
            <w:tcW w:w="284" w:type="dxa"/>
            <w:tcBorders>
              <w:left w:val="nil"/>
              <w:right w:val="nil"/>
            </w:tcBorders>
          </w:tcPr>
          <w:p w:rsidR="004C5D86" w:rsidRPr="00221FCC" w:rsidRDefault="004C5D86" w:rsidP="00A631AD">
            <w:pPr>
              <w:pStyle w:val="9"/>
              <w:ind w:right="100"/>
              <w:jc w:val="right"/>
              <w:rPr>
                <w:rFonts w:hAnsi="Angsana New"/>
                <w:b w:val="0"/>
                <w:bCs w:val="0"/>
                <w:position w:val="0"/>
                <w:sz w:val="20"/>
                <w:szCs w:val="20"/>
                <w:u w:val="none"/>
              </w:rPr>
            </w:pPr>
          </w:p>
        </w:tc>
        <w:tc>
          <w:tcPr>
            <w:tcW w:w="1417" w:type="dxa"/>
            <w:tcBorders>
              <w:left w:val="nil"/>
              <w:right w:val="nil"/>
            </w:tcBorders>
          </w:tcPr>
          <w:p w:rsidR="004C5D86" w:rsidRPr="00221FCC" w:rsidRDefault="004C5D86" w:rsidP="00A631AD">
            <w:pPr>
              <w:pStyle w:val="9"/>
              <w:ind w:right="34"/>
              <w:jc w:val="right"/>
              <w:rPr>
                <w:rFonts w:hAnsi="Angsana New"/>
                <w:b w:val="0"/>
                <w:bCs w:val="0"/>
                <w:position w:val="0"/>
                <w:sz w:val="20"/>
                <w:szCs w:val="20"/>
                <w:u w:val="none"/>
              </w:rPr>
            </w:pPr>
          </w:p>
        </w:tc>
      </w:tr>
      <w:tr w:rsidR="004C5D86" w:rsidRPr="00221FCC" w:rsidTr="00B423B3">
        <w:tc>
          <w:tcPr>
            <w:tcW w:w="2836" w:type="dxa"/>
            <w:tcBorders>
              <w:top w:val="nil"/>
              <w:left w:val="nil"/>
              <w:bottom w:val="nil"/>
              <w:right w:val="nil"/>
            </w:tcBorders>
          </w:tcPr>
          <w:p w:rsidR="004C5D86" w:rsidRPr="00221FCC" w:rsidRDefault="004C5D86" w:rsidP="00F47390">
            <w:pPr>
              <w:tabs>
                <w:tab w:val="left" w:pos="330"/>
              </w:tabs>
              <w:ind w:left="330" w:hanging="330"/>
              <w:jc w:val="thaiDistribute"/>
              <w:rPr>
                <w:rFonts w:hAnsi="Angsana New"/>
                <w:position w:val="0"/>
                <w:sz w:val="20"/>
                <w:szCs w:val="20"/>
                <w:cs/>
              </w:rPr>
            </w:pPr>
            <w:r w:rsidRPr="00221FCC">
              <w:rPr>
                <w:rFonts w:hAnsi="Angsana New"/>
                <w:position w:val="0"/>
                <w:sz w:val="20"/>
                <w:szCs w:val="20"/>
              </w:rPr>
              <w:t>Carrying amount by investment ratio</w:t>
            </w:r>
          </w:p>
        </w:tc>
        <w:tc>
          <w:tcPr>
            <w:tcW w:w="1417" w:type="dxa"/>
            <w:tcBorders>
              <w:top w:val="single" w:sz="4" w:space="0" w:color="auto"/>
              <w:left w:val="nil"/>
              <w:right w:val="nil"/>
            </w:tcBorders>
          </w:tcPr>
          <w:p w:rsidR="004C5D86" w:rsidRPr="00221FCC" w:rsidRDefault="004C5D86" w:rsidP="00A631AD">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cs/>
              </w:rPr>
              <w:t>6</w:t>
            </w:r>
            <w:r w:rsidRPr="00221FCC">
              <w:rPr>
                <w:rFonts w:hAnsi="Angsana New"/>
                <w:b w:val="0"/>
                <w:bCs w:val="0"/>
                <w:position w:val="0"/>
                <w:sz w:val="20"/>
                <w:szCs w:val="20"/>
                <w:u w:val="none"/>
              </w:rPr>
              <w:t>,</w:t>
            </w:r>
            <w:r w:rsidRPr="00221FCC">
              <w:rPr>
                <w:rFonts w:hAnsi="Angsana New"/>
                <w:b w:val="0"/>
                <w:bCs w:val="0"/>
                <w:position w:val="0"/>
                <w:sz w:val="20"/>
                <w:szCs w:val="20"/>
                <w:u w:val="none"/>
                <w:cs/>
              </w:rPr>
              <w:t>022</w:t>
            </w:r>
            <w:r w:rsidRPr="00221FCC">
              <w:rPr>
                <w:rFonts w:hAnsi="Angsana New"/>
                <w:b w:val="0"/>
                <w:bCs w:val="0"/>
                <w:position w:val="0"/>
                <w:sz w:val="20"/>
                <w:szCs w:val="20"/>
                <w:u w:val="none"/>
              </w:rPr>
              <w:t>,</w:t>
            </w:r>
            <w:r w:rsidRPr="00221FCC">
              <w:rPr>
                <w:rFonts w:hAnsi="Angsana New"/>
                <w:b w:val="0"/>
                <w:bCs w:val="0"/>
                <w:position w:val="0"/>
                <w:sz w:val="20"/>
                <w:szCs w:val="20"/>
                <w:u w:val="none"/>
                <w:cs/>
              </w:rPr>
              <w:t>871.00</w:t>
            </w:r>
          </w:p>
        </w:tc>
        <w:tc>
          <w:tcPr>
            <w:tcW w:w="284" w:type="dxa"/>
            <w:tcBorders>
              <w:left w:val="nil"/>
              <w:right w:val="nil"/>
            </w:tcBorders>
          </w:tcPr>
          <w:p w:rsidR="004C5D86" w:rsidRPr="00221FCC" w:rsidRDefault="004C5D86" w:rsidP="00A631AD">
            <w:pPr>
              <w:pStyle w:val="9"/>
              <w:ind w:right="34"/>
              <w:jc w:val="right"/>
              <w:rPr>
                <w:rFonts w:hAnsi="Angsana New"/>
                <w:b w:val="0"/>
                <w:bCs w:val="0"/>
                <w:position w:val="0"/>
                <w:sz w:val="20"/>
                <w:szCs w:val="20"/>
                <w:u w:val="none"/>
              </w:rPr>
            </w:pPr>
          </w:p>
        </w:tc>
        <w:tc>
          <w:tcPr>
            <w:tcW w:w="1417" w:type="dxa"/>
            <w:tcBorders>
              <w:top w:val="single" w:sz="4" w:space="0" w:color="auto"/>
              <w:left w:val="nil"/>
              <w:right w:val="nil"/>
            </w:tcBorders>
          </w:tcPr>
          <w:p w:rsidR="004C5D86" w:rsidRPr="00221FCC" w:rsidRDefault="004C5D86" w:rsidP="00A631AD">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cs/>
              </w:rPr>
              <w:t>34</w:t>
            </w:r>
            <w:r w:rsidRPr="00221FCC">
              <w:rPr>
                <w:rFonts w:hAnsi="Angsana New"/>
                <w:b w:val="0"/>
                <w:bCs w:val="0"/>
                <w:position w:val="0"/>
                <w:sz w:val="20"/>
                <w:szCs w:val="20"/>
                <w:u w:val="none"/>
              </w:rPr>
              <w:t>,</w:t>
            </w:r>
            <w:r w:rsidRPr="00221FCC">
              <w:rPr>
                <w:rFonts w:hAnsi="Angsana New"/>
                <w:b w:val="0"/>
                <w:bCs w:val="0"/>
                <w:position w:val="0"/>
                <w:sz w:val="20"/>
                <w:szCs w:val="20"/>
                <w:u w:val="none"/>
                <w:cs/>
              </w:rPr>
              <w:t>572</w:t>
            </w:r>
            <w:r w:rsidRPr="00221FCC">
              <w:rPr>
                <w:rFonts w:hAnsi="Angsana New"/>
                <w:b w:val="0"/>
                <w:bCs w:val="0"/>
                <w:position w:val="0"/>
                <w:sz w:val="20"/>
                <w:szCs w:val="20"/>
                <w:u w:val="none"/>
              </w:rPr>
              <w:t>,</w:t>
            </w:r>
            <w:r w:rsidRPr="00221FCC">
              <w:rPr>
                <w:rFonts w:hAnsi="Angsana New"/>
                <w:b w:val="0"/>
                <w:bCs w:val="0"/>
                <w:position w:val="0"/>
                <w:sz w:val="20"/>
                <w:szCs w:val="20"/>
                <w:u w:val="none"/>
                <w:cs/>
              </w:rPr>
              <w:t>961.87</w:t>
            </w:r>
          </w:p>
        </w:tc>
        <w:tc>
          <w:tcPr>
            <w:tcW w:w="284" w:type="dxa"/>
            <w:tcBorders>
              <w:left w:val="nil"/>
              <w:right w:val="nil"/>
            </w:tcBorders>
          </w:tcPr>
          <w:p w:rsidR="004C5D86" w:rsidRPr="00221FCC" w:rsidRDefault="004C5D86" w:rsidP="00A631AD">
            <w:pPr>
              <w:pStyle w:val="9"/>
              <w:ind w:right="33"/>
              <w:jc w:val="right"/>
              <w:rPr>
                <w:rFonts w:hAnsi="Angsana New"/>
                <w:b w:val="0"/>
                <w:bCs w:val="0"/>
                <w:position w:val="0"/>
                <w:sz w:val="20"/>
                <w:szCs w:val="20"/>
                <w:u w:val="none"/>
              </w:rPr>
            </w:pPr>
          </w:p>
        </w:tc>
        <w:tc>
          <w:tcPr>
            <w:tcW w:w="1417" w:type="dxa"/>
            <w:tcBorders>
              <w:top w:val="single" w:sz="4" w:space="0" w:color="auto"/>
              <w:left w:val="nil"/>
              <w:right w:val="nil"/>
            </w:tcBorders>
          </w:tcPr>
          <w:p w:rsidR="004C5D86" w:rsidRPr="00221FCC" w:rsidRDefault="004C5D86" w:rsidP="00A631AD">
            <w:pPr>
              <w:pStyle w:val="9"/>
              <w:ind w:right="100"/>
              <w:jc w:val="right"/>
              <w:rPr>
                <w:rFonts w:hAnsi="Angsana New"/>
                <w:b w:val="0"/>
                <w:bCs w:val="0"/>
                <w:position w:val="0"/>
                <w:sz w:val="20"/>
                <w:szCs w:val="20"/>
                <w:u w:val="none"/>
                <w:cs/>
              </w:rPr>
            </w:pPr>
            <w:r w:rsidRPr="00221FCC">
              <w:rPr>
                <w:rFonts w:hAnsi="Angsana New"/>
                <w:b w:val="0"/>
                <w:bCs w:val="0"/>
                <w:position w:val="0"/>
                <w:sz w:val="20"/>
                <w:szCs w:val="20"/>
                <w:u w:val="none"/>
                <w:cs/>
              </w:rPr>
              <w:t>374</w:t>
            </w:r>
            <w:r w:rsidRPr="00221FCC">
              <w:rPr>
                <w:rFonts w:hAnsi="Angsana New"/>
                <w:b w:val="0"/>
                <w:bCs w:val="0"/>
                <w:position w:val="0"/>
                <w:sz w:val="20"/>
                <w:szCs w:val="20"/>
                <w:u w:val="none"/>
              </w:rPr>
              <w:t>,</w:t>
            </w:r>
            <w:r w:rsidRPr="00221FCC">
              <w:rPr>
                <w:rFonts w:hAnsi="Angsana New"/>
                <w:b w:val="0"/>
                <w:bCs w:val="0"/>
                <w:position w:val="0"/>
                <w:sz w:val="20"/>
                <w:szCs w:val="20"/>
                <w:u w:val="none"/>
                <w:cs/>
              </w:rPr>
              <w:t>627.02</w:t>
            </w:r>
          </w:p>
        </w:tc>
        <w:tc>
          <w:tcPr>
            <w:tcW w:w="284" w:type="dxa"/>
            <w:tcBorders>
              <w:left w:val="nil"/>
              <w:right w:val="nil"/>
            </w:tcBorders>
          </w:tcPr>
          <w:p w:rsidR="004C5D86" w:rsidRPr="00221FCC" w:rsidRDefault="004C5D86" w:rsidP="00A631AD">
            <w:pPr>
              <w:pStyle w:val="9"/>
              <w:ind w:right="33"/>
              <w:jc w:val="right"/>
              <w:rPr>
                <w:rFonts w:hAnsi="Angsana New"/>
                <w:b w:val="0"/>
                <w:bCs w:val="0"/>
                <w:position w:val="0"/>
                <w:sz w:val="20"/>
                <w:szCs w:val="20"/>
                <w:u w:val="none"/>
              </w:rPr>
            </w:pPr>
          </w:p>
        </w:tc>
        <w:tc>
          <w:tcPr>
            <w:tcW w:w="1417" w:type="dxa"/>
            <w:tcBorders>
              <w:top w:val="single" w:sz="4" w:space="0" w:color="auto"/>
              <w:left w:val="nil"/>
              <w:right w:val="nil"/>
            </w:tcBorders>
          </w:tcPr>
          <w:p w:rsidR="004C5D86" w:rsidRPr="00221FCC" w:rsidRDefault="004C5D86" w:rsidP="00A631AD">
            <w:pPr>
              <w:pStyle w:val="9"/>
              <w:ind w:right="100"/>
              <w:jc w:val="right"/>
              <w:rPr>
                <w:rFonts w:hAnsi="Angsana New"/>
                <w:b w:val="0"/>
                <w:bCs w:val="0"/>
                <w:position w:val="0"/>
                <w:sz w:val="20"/>
                <w:szCs w:val="20"/>
                <w:u w:val="none"/>
                <w:cs/>
              </w:rPr>
            </w:pPr>
            <w:r w:rsidRPr="00221FCC">
              <w:rPr>
                <w:rFonts w:hAnsi="Angsana New"/>
                <w:b w:val="0"/>
                <w:bCs w:val="0"/>
                <w:position w:val="0"/>
                <w:sz w:val="20"/>
                <w:szCs w:val="20"/>
                <w:u w:val="none"/>
                <w:cs/>
              </w:rPr>
              <w:t>654</w:t>
            </w:r>
            <w:r w:rsidRPr="00221FCC">
              <w:rPr>
                <w:rFonts w:hAnsi="Angsana New"/>
                <w:b w:val="0"/>
                <w:bCs w:val="0"/>
                <w:position w:val="0"/>
                <w:sz w:val="20"/>
                <w:szCs w:val="20"/>
                <w:u w:val="none"/>
              </w:rPr>
              <w:t>,</w:t>
            </w:r>
            <w:r w:rsidRPr="00221FCC">
              <w:rPr>
                <w:rFonts w:hAnsi="Angsana New"/>
                <w:b w:val="0"/>
                <w:bCs w:val="0"/>
                <w:position w:val="0"/>
                <w:sz w:val="20"/>
                <w:szCs w:val="20"/>
                <w:u w:val="none"/>
                <w:cs/>
              </w:rPr>
              <w:t>611.80</w:t>
            </w:r>
          </w:p>
        </w:tc>
        <w:tc>
          <w:tcPr>
            <w:tcW w:w="284" w:type="dxa"/>
            <w:tcBorders>
              <w:left w:val="nil"/>
              <w:right w:val="nil"/>
            </w:tcBorders>
          </w:tcPr>
          <w:p w:rsidR="004C5D86" w:rsidRPr="00221FCC" w:rsidRDefault="004C5D86" w:rsidP="00A631AD">
            <w:pPr>
              <w:pStyle w:val="9"/>
              <w:ind w:right="33"/>
              <w:jc w:val="right"/>
              <w:rPr>
                <w:rFonts w:hAnsi="Angsana New"/>
                <w:b w:val="0"/>
                <w:bCs w:val="0"/>
                <w:position w:val="0"/>
                <w:sz w:val="20"/>
                <w:szCs w:val="20"/>
                <w:u w:val="none"/>
              </w:rPr>
            </w:pPr>
          </w:p>
        </w:tc>
        <w:tc>
          <w:tcPr>
            <w:tcW w:w="1417" w:type="dxa"/>
            <w:tcBorders>
              <w:top w:val="single" w:sz="4" w:space="0" w:color="auto"/>
              <w:left w:val="nil"/>
              <w:right w:val="nil"/>
            </w:tcBorders>
          </w:tcPr>
          <w:p w:rsidR="004C5D86" w:rsidRPr="00221FCC" w:rsidRDefault="004C5D86" w:rsidP="00A631AD">
            <w:pPr>
              <w:pStyle w:val="9"/>
              <w:ind w:right="34"/>
              <w:jc w:val="right"/>
              <w:rPr>
                <w:rFonts w:hAnsi="Angsana New"/>
                <w:b w:val="0"/>
                <w:bCs w:val="0"/>
                <w:position w:val="0"/>
                <w:sz w:val="20"/>
                <w:szCs w:val="20"/>
                <w:highlight w:val="red"/>
                <w:u w:val="none"/>
                <w:cs/>
              </w:rPr>
            </w:pPr>
            <w:r w:rsidRPr="00221FCC">
              <w:rPr>
                <w:rFonts w:hAnsi="Angsana New"/>
                <w:b w:val="0"/>
                <w:bCs w:val="0"/>
                <w:position w:val="0"/>
                <w:sz w:val="20"/>
                <w:szCs w:val="20"/>
                <w:u w:val="none"/>
              </w:rPr>
              <w:t>17</w:t>
            </w:r>
            <w:r w:rsidRPr="00221FCC">
              <w:rPr>
                <w:rFonts w:hAnsi="Angsana New"/>
                <w:b w:val="0"/>
                <w:bCs w:val="0"/>
                <w:position w:val="0"/>
                <w:sz w:val="20"/>
                <w:szCs w:val="20"/>
                <w:u w:val="none"/>
                <w:cs/>
              </w:rPr>
              <w:t>,362,877.11</w:t>
            </w:r>
          </w:p>
        </w:tc>
        <w:tc>
          <w:tcPr>
            <w:tcW w:w="284" w:type="dxa"/>
            <w:tcBorders>
              <w:left w:val="nil"/>
              <w:right w:val="nil"/>
            </w:tcBorders>
          </w:tcPr>
          <w:p w:rsidR="004C5D86" w:rsidRPr="00221FCC" w:rsidRDefault="004C5D86" w:rsidP="00A631AD">
            <w:pPr>
              <w:pStyle w:val="9"/>
              <w:ind w:right="34"/>
              <w:jc w:val="right"/>
              <w:rPr>
                <w:rFonts w:hAnsi="Angsana New"/>
                <w:b w:val="0"/>
                <w:bCs w:val="0"/>
                <w:position w:val="0"/>
                <w:sz w:val="20"/>
                <w:szCs w:val="20"/>
                <w:highlight w:val="red"/>
                <w:u w:val="none"/>
              </w:rPr>
            </w:pPr>
          </w:p>
        </w:tc>
        <w:tc>
          <w:tcPr>
            <w:tcW w:w="1417" w:type="dxa"/>
            <w:tcBorders>
              <w:top w:val="single" w:sz="4" w:space="0" w:color="auto"/>
              <w:left w:val="nil"/>
              <w:right w:val="nil"/>
            </w:tcBorders>
          </w:tcPr>
          <w:p w:rsidR="004C5D86" w:rsidRPr="00221FCC" w:rsidRDefault="004C5D86" w:rsidP="00A631AD">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4" w:type="dxa"/>
            <w:tcBorders>
              <w:left w:val="nil"/>
              <w:right w:val="nil"/>
            </w:tcBorders>
          </w:tcPr>
          <w:p w:rsidR="004C5D86" w:rsidRPr="00221FCC" w:rsidRDefault="004C5D86" w:rsidP="00A631AD">
            <w:pPr>
              <w:pStyle w:val="9"/>
              <w:ind w:right="100"/>
              <w:jc w:val="right"/>
              <w:rPr>
                <w:rFonts w:hAnsi="Angsana New"/>
                <w:b w:val="0"/>
                <w:bCs w:val="0"/>
                <w:position w:val="0"/>
                <w:sz w:val="20"/>
                <w:szCs w:val="20"/>
                <w:u w:val="none"/>
                <w:cs/>
              </w:rPr>
            </w:pPr>
          </w:p>
        </w:tc>
        <w:tc>
          <w:tcPr>
            <w:tcW w:w="1417" w:type="dxa"/>
            <w:tcBorders>
              <w:left w:val="nil"/>
              <w:right w:val="nil"/>
            </w:tcBorders>
          </w:tcPr>
          <w:p w:rsidR="004C5D86" w:rsidRPr="00221FCC" w:rsidRDefault="004C5D86" w:rsidP="00A631AD">
            <w:pPr>
              <w:pStyle w:val="9"/>
              <w:ind w:right="34"/>
              <w:jc w:val="right"/>
              <w:rPr>
                <w:rFonts w:hAnsi="Angsana New"/>
                <w:b w:val="0"/>
                <w:bCs w:val="0"/>
                <w:position w:val="0"/>
                <w:sz w:val="20"/>
                <w:szCs w:val="20"/>
                <w:highlight w:val="red"/>
                <w:u w:val="none"/>
              </w:rPr>
            </w:pPr>
          </w:p>
        </w:tc>
        <w:tc>
          <w:tcPr>
            <w:tcW w:w="284" w:type="dxa"/>
            <w:tcBorders>
              <w:left w:val="nil"/>
              <w:right w:val="nil"/>
            </w:tcBorders>
          </w:tcPr>
          <w:p w:rsidR="004C5D86" w:rsidRPr="00221FCC" w:rsidRDefault="004C5D86" w:rsidP="00A631AD">
            <w:pPr>
              <w:pStyle w:val="9"/>
              <w:ind w:right="100"/>
              <w:jc w:val="right"/>
              <w:rPr>
                <w:rFonts w:hAnsi="Angsana New"/>
                <w:b w:val="0"/>
                <w:bCs w:val="0"/>
                <w:position w:val="0"/>
                <w:sz w:val="20"/>
                <w:szCs w:val="20"/>
                <w:u w:val="none"/>
                <w:cs/>
              </w:rPr>
            </w:pPr>
          </w:p>
        </w:tc>
        <w:tc>
          <w:tcPr>
            <w:tcW w:w="1417" w:type="dxa"/>
            <w:tcBorders>
              <w:left w:val="nil"/>
              <w:right w:val="nil"/>
            </w:tcBorders>
          </w:tcPr>
          <w:p w:rsidR="004C5D86" w:rsidRPr="00221FCC" w:rsidRDefault="004C5D86" w:rsidP="00A631AD">
            <w:pPr>
              <w:pStyle w:val="9"/>
              <w:ind w:right="34"/>
              <w:jc w:val="right"/>
              <w:rPr>
                <w:rFonts w:hAnsi="Angsana New"/>
                <w:b w:val="0"/>
                <w:bCs w:val="0"/>
                <w:position w:val="0"/>
                <w:sz w:val="20"/>
                <w:szCs w:val="20"/>
                <w:u w:val="none"/>
              </w:rPr>
            </w:pPr>
          </w:p>
        </w:tc>
      </w:tr>
      <w:tr w:rsidR="004C5D86" w:rsidRPr="00221FCC" w:rsidTr="004C5D86">
        <w:tc>
          <w:tcPr>
            <w:tcW w:w="2836" w:type="dxa"/>
            <w:tcBorders>
              <w:top w:val="nil"/>
              <w:left w:val="nil"/>
              <w:bottom w:val="nil"/>
              <w:right w:val="nil"/>
            </w:tcBorders>
          </w:tcPr>
          <w:p w:rsidR="004C5D86" w:rsidRPr="00221FCC" w:rsidRDefault="004C5D86" w:rsidP="00F47390">
            <w:pPr>
              <w:ind w:right="-108"/>
              <w:jc w:val="thaiDistribute"/>
              <w:rPr>
                <w:rFonts w:hAnsi="Angsana New"/>
                <w:position w:val="0"/>
                <w:sz w:val="20"/>
                <w:szCs w:val="20"/>
                <w:highlight w:val="yellow"/>
                <w:cs/>
              </w:rPr>
            </w:pPr>
            <w:r w:rsidRPr="00221FCC">
              <w:rPr>
                <w:rFonts w:hAnsi="Angsana New"/>
                <w:position w:val="0"/>
                <w:sz w:val="20"/>
                <w:szCs w:val="20"/>
              </w:rPr>
              <w:t>Goodwill</w:t>
            </w:r>
          </w:p>
        </w:tc>
        <w:tc>
          <w:tcPr>
            <w:tcW w:w="1417" w:type="dxa"/>
            <w:tcBorders>
              <w:left w:val="nil"/>
              <w:right w:val="nil"/>
            </w:tcBorders>
          </w:tcPr>
          <w:p w:rsidR="004C5D86" w:rsidRPr="00221FCC" w:rsidRDefault="004C5D86" w:rsidP="00A631AD">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4" w:type="dxa"/>
            <w:tcBorders>
              <w:left w:val="nil"/>
              <w:right w:val="nil"/>
            </w:tcBorders>
          </w:tcPr>
          <w:p w:rsidR="004C5D86" w:rsidRPr="00221FCC" w:rsidRDefault="004C5D86" w:rsidP="00A631AD">
            <w:pPr>
              <w:pStyle w:val="9"/>
              <w:ind w:right="34"/>
              <w:jc w:val="right"/>
              <w:rPr>
                <w:rFonts w:hAnsi="Angsana New"/>
                <w:b w:val="0"/>
                <w:bCs w:val="0"/>
                <w:position w:val="0"/>
                <w:sz w:val="20"/>
                <w:szCs w:val="20"/>
                <w:u w:val="none"/>
              </w:rPr>
            </w:pPr>
          </w:p>
        </w:tc>
        <w:tc>
          <w:tcPr>
            <w:tcW w:w="1417" w:type="dxa"/>
            <w:tcBorders>
              <w:left w:val="nil"/>
              <w:right w:val="nil"/>
            </w:tcBorders>
          </w:tcPr>
          <w:p w:rsidR="004C5D86" w:rsidRPr="00221FCC" w:rsidRDefault="004C5D86" w:rsidP="00A631AD">
            <w:pPr>
              <w:pStyle w:val="9"/>
              <w:ind w:right="100"/>
              <w:rPr>
                <w:rFonts w:hAnsi="Angsana New"/>
                <w:b w:val="0"/>
                <w:bCs w:val="0"/>
                <w:position w:val="0"/>
                <w:sz w:val="20"/>
                <w:szCs w:val="20"/>
                <w:u w:val="none"/>
                <w:cs/>
              </w:rPr>
            </w:pPr>
            <w:r w:rsidRPr="00221FCC">
              <w:rPr>
                <w:rFonts w:hAnsi="Angsana New"/>
                <w:b w:val="0"/>
                <w:bCs w:val="0"/>
                <w:position w:val="0"/>
                <w:sz w:val="20"/>
                <w:szCs w:val="20"/>
                <w:u w:val="none"/>
                <w:cs/>
              </w:rPr>
              <w:t>-</w:t>
            </w:r>
          </w:p>
        </w:tc>
        <w:tc>
          <w:tcPr>
            <w:tcW w:w="284" w:type="dxa"/>
            <w:tcBorders>
              <w:left w:val="nil"/>
              <w:right w:val="nil"/>
            </w:tcBorders>
          </w:tcPr>
          <w:p w:rsidR="004C5D86" w:rsidRPr="00221FCC" w:rsidRDefault="004C5D86" w:rsidP="00A631AD">
            <w:pPr>
              <w:pStyle w:val="9"/>
              <w:ind w:right="33"/>
              <w:jc w:val="right"/>
              <w:rPr>
                <w:rFonts w:hAnsi="Angsana New"/>
                <w:b w:val="0"/>
                <w:bCs w:val="0"/>
                <w:position w:val="0"/>
                <w:sz w:val="20"/>
                <w:szCs w:val="20"/>
                <w:u w:val="none"/>
              </w:rPr>
            </w:pPr>
          </w:p>
        </w:tc>
        <w:tc>
          <w:tcPr>
            <w:tcW w:w="1417" w:type="dxa"/>
            <w:tcBorders>
              <w:left w:val="nil"/>
              <w:right w:val="nil"/>
            </w:tcBorders>
          </w:tcPr>
          <w:p w:rsidR="004C5D86" w:rsidRPr="00221FCC" w:rsidRDefault="004C5D86" w:rsidP="00A631AD">
            <w:pPr>
              <w:pStyle w:val="9"/>
              <w:ind w:right="100"/>
              <w:jc w:val="right"/>
              <w:rPr>
                <w:rFonts w:hAnsi="Angsana New"/>
                <w:b w:val="0"/>
                <w:bCs w:val="0"/>
                <w:position w:val="0"/>
                <w:sz w:val="20"/>
                <w:szCs w:val="20"/>
                <w:u w:val="none"/>
                <w:cs/>
              </w:rPr>
            </w:pPr>
            <w:r w:rsidRPr="00221FCC">
              <w:rPr>
                <w:rFonts w:hAnsi="Angsana New"/>
                <w:b w:val="0"/>
                <w:bCs w:val="0"/>
                <w:position w:val="0"/>
                <w:sz w:val="20"/>
                <w:szCs w:val="20"/>
                <w:u w:val="none"/>
                <w:cs/>
              </w:rPr>
              <w:t>154,082.65</w:t>
            </w:r>
          </w:p>
        </w:tc>
        <w:tc>
          <w:tcPr>
            <w:tcW w:w="284" w:type="dxa"/>
            <w:tcBorders>
              <w:left w:val="nil"/>
              <w:right w:val="nil"/>
            </w:tcBorders>
          </w:tcPr>
          <w:p w:rsidR="004C5D86" w:rsidRPr="00221FCC" w:rsidRDefault="004C5D86" w:rsidP="00A631AD">
            <w:pPr>
              <w:pStyle w:val="9"/>
              <w:ind w:right="33"/>
              <w:jc w:val="right"/>
              <w:rPr>
                <w:rFonts w:hAnsi="Angsana New"/>
                <w:b w:val="0"/>
                <w:bCs w:val="0"/>
                <w:position w:val="0"/>
                <w:sz w:val="20"/>
                <w:szCs w:val="20"/>
                <w:u w:val="none"/>
              </w:rPr>
            </w:pPr>
          </w:p>
        </w:tc>
        <w:tc>
          <w:tcPr>
            <w:tcW w:w="1417" w:type="dxa"/>
            <w:tcBorders>
              <w:left w:val="nil"/>
              <w:right w:val="nil"/>
            </w:tcBorders>
          </w:tcPr>
          <w:p w:rsidR="004C5D86" w:rsidRPr="00221FCC" w:rsidRDefault="004C5D86" w:rsidP="00A631AD">
            <w:pPr>
              <w:pStyle w:val="9"/>
              <w:ind w:right="100"/>
              <w:jc w:val="right"/>
              <w:rPr>
                <w:rFonts w:hAnsi="Angsana New"/>
                <w:b w:val="0"/>
                <w:bCs w:val="0"/>
                <w:position w:val="0"/>
                <w:sz w:val="20"/>
                <w:szCs w:val="20"/>
                <w:u w:val="none"/>
                <w:cs/>
              </w:rPr>
            </w:pPr>
            <w:r w:rsidRPr="00221FCC">
              <w:rPr>
                <w:rFonts w:hAnsi="Angsana New"/>
                <w:b w:val="0"/>
                <w:bCs w:val="0"/>
                <w:position w:val="0"/>
                <w:sz w:val="20"/>
                <w:szCs w:val="20"/>
                <w:u w:val="none"/>
                <w:cs/>
              </w:rPr>
              <w:t>154,082.65</w:t>
            </w:r>
          </w:p>
        </w:tc>
        <w:tc>
          <w:tcPr>
            <w:tcW w:w="284" w:type="dxa"/>
            <w:tcBorders>
              <w:left w:val="nil"/>
              <w:right w:val="nil"/>
            </w:tcBorders>
          </w:tcPr>
          <w:p w:rsidR="004C5D86" w:rsidRPr="00221FCC" w:rsidRDefault="004C5D86" w:rsidP="00A631AD">
            <w:pPr>
              <w:pStyle w:val="9"/>
              <w:ind w:right="33"/>
              <w:jc w:val="right"/>
              <w:rPr>
                <w:rFonts w:hAnsi="Angsana New"/>
                <w:b w:val="0"/>
                <w:bCs w:val="0"/>
                <w:position w:val="0"/>
                <w:sz w:val="20"/>
                <w:szCs w:val="20"/>
                <w:u w:val="none"/>
              </w:rPr>
            </w:pPr>
          </w:p>
        </w:tc>
        <w:tc>
          <w:tcPr>
            <w:tcW w:w="1417" w:type="dxa"/>
            <w:tcBorders>
              <w:left w:val="nil"/>
              <w:right w:val="nil"/>
            </w:tcBorders>
          </w:tcPr>
          <w:p w:rsidR="004C5D86" w:rsidRPr="00221FCC" w:rsidRDefault="004C5D86" w:rsidP="00A631AD">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4" w:type="dxa"/>
            <w:tcBorders>
              <w:left w:val="nil"/>
              <w:right w:val="nil"/>
            </w:tcBorders>
          </w:tcPr>
          <w:p w:rsidR="004C5D86" w:rsidRPr="00221FCC" w:rsidRDefault="004C5D86" w:rsidP="00A631AD">
            <w:pPr>
              <w:pStyle w:val="9"/>
              <w:ind w:right="34"/>
              <w:jc w:val="right"/>
              <w:rPr>
                <w:rFonts w:hAnsi="Angsana New"/>
                <w:b w:val="0"/>
                <w:bCs w:val="0"/>
                <w:position w:val="0"/>
                <w:sz w:val="20"/>
                <w:szCs w:val="20"/>
                <w:highlight w:val="red"/>
                <w:u w:val="none"/>
              </w:rPr>
            </w:pPr>
          </w:p>
        </w:tc>
        <w:tc>
          <w:tcPr>
            <w:tcW w:w="1417" w:type="dxa"/>
            <w:tcBorders>
              <w:left w:val="nil"/>
              <w:right w:val="nil"/>
            </w:tcBorders>
          </w:tcPr>
          <w:p w:rsidR="004C5D86" w:rsidRPr="00221FCC" w:rsidRDefault="004C5D86" w:rsidP="00A631AD">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4" w:type="dxa"/>
            <w:tcBorders>
              <w:left w:val="nil"/>
              <w:right w:val="nil"/>
            </w:tcBorders>
          </w:tcPr>
          <w:p w:rsidR="004C5D86" w:rsidRPr="00221FCC" w:rsidRDefault="004C5D86" w:rsidP="00A631AD">
            <w:pPr>
              <w:pStyle w:val="9"/>
              <w:ind w:right="100"/>
              <w:jc w:val="right"/>
              <w:rPr>
                <w:rFonts w:hAnsi="Angsana New"/>
                <w:b w:val="0"/>
                <w:bCs w:val="0"/>
                <w:position w:val="0"/>
                <w:sz w:val="20"/>
                <w:szCs w:val="20"/>
                <w:u w:val="none"/>
                <w:cs/>
              </w:rPr>
            </w:pPr>
          </w:p>
        </w:tc>
        <w:tc>
          <w:tcPr>
            <w:tcW w:w="1417" w:type="dxa"/>
            <w:tcBorders>
              <w:left w:val="nil"/>
              <w:right w:val="nil"/>
            </w:tcBorders>
          </w:tcPr>
          <w:p w:rsidR="004C5D86" w:rsidRPr="00221FCC" w:rsidRDefault="004C5D86" w:rsidP="00A631AD">
            <w:pPr>
              <w:pStyle w:val="9"/>
              <w:ind w:right="34"/>
              <w:jc w:val="right"/>
              <w:rPr>
                <w:rFonts w:hAnsi="Angsana New"/>
                <w:b w:val="0"/>
                <w:bCs w:val="0"/>
                <w:position w:val="0"/>
                <w:sz w:val="20"/>
                <w:szCs w:val="20"/>
                <w:highlight w:val="red"/>
                <w:u w:val="none"/>
                <w:cs/>
              </w:rPr>
            </w:pPr>
          </w:p>
        </w:tc>
        <w:tc>
          <w:tcPr>
            <w:tcW w:w="284" w:type="dxa"/>
            <w:tcBorders>
              <w:left w:val="nil"/>
              <w:right w:val="nil"/>
            </w:tcBorders>
          </w:tcPr>
          <w:p w:rsidR="004C5D86" w:rsidRPr="00221FCC" w:rsidRDefault="004C5D86" w:rsidP="00A631AD">
            <w:pPr>
              <w:pStyle w:val="9"/>
              <w:ind w:right="100"/>
              <w:jc w:val="right"/>
              <w:rPr>
                <w:rFonts w:hAnsi="Angsana New"/>
                <w:b w:val="0"/>
                <w:bCs w:val="0"/>
                <w:position w:val="0"/>
                <w:sz w:val="20"/>
                <w:szCs w:val="20"/>
                <w:u w:val="none"/>
                <w:cs/>
              </w:rPr>
            </w:pPr>
          </w:p>
        </w:tc>
        <w:tc>
          <w:tcPr>
            <w:tcW w:w="1417" w:type="dxa"/>
            <w:tcBorders>
              <w:left w:val="nil"/>
              <w:right w:val="nil"/>
            </w:tcBorders>
          </w:tcPr>
          <w:p w:rsidR="004C5D86" w:rsidRPr="00221FCC" w:rsidRDefault="004C5D86" w:rsidP="00A631AD">
            <w:pPr>
              <w:pStyle w:val="9"/>
              <w:ind w:right="34"/>
              <w:jc w:val="right"/>
              <w:rPr>
                <w:rFonts w:hAnsi="Angsana New"/>
                <w:b w:val="0"/>
                <w:bCs w:val="0"/>
                <w:position w:val="0"/>
                <w:sz w:val="20"/>
                <w:szCs w:val="20"/>
                <w:u w:val="none"/>
                <w:cs/>
              </w:rPr>
            </w:pPr>
          </w:p>
        </w:tc>
      </w:tr>
      <w:tr w:rsidR="004C5D86" w:rsidRPr="00221FCC" w:rsidTr="00B423B3">
        <w:tc>
          <w:tcPr>
            <w:tcW w:w="2836" w:type="dxa"/>
            <w:tcBorders>
              <w:top w:val="nil"/>
              <w:left w:val="nil"/>
              <w:bottom w:val="nil"/>
              <w:right w:val="nil"/>
            </w:tcBorders>
          </w:tcPr>
          <w:p w:rsidR="004C5D86" w:rsidRPr="004F2EB6" w:rsidRDefault="004F2EB6" w:rsidP="004F2EB6">
            <w:pPr>
              <w:ind w:right="-108"/>
              <w:jc w:val="thaiDistribute"/>
              <w:rPr>
                <w:rFonts w:hAnsi="Angsana New"/>
                <w:position w:val="0"/>
                <w:sz w:val="20"/>
                <w:szCs w:val="20"/>
                <w:cs/>
              </w:rPr>
            </w:pPr>
            <w:r w:rsidRPr="004F2EB6">
              <w:rPr>
                <w:rFonts w:hAnsi="Angsana New"/>
                <w:position w:val="0"/>
                <w:sz w:val="20"/>
                <w:szCs w:val="20"/>
              </w:rPr>
              <w:t>Effect from change</w:t>
            </w:r>
            <w:r w:rsidR="000764A3">
              <w:rPr>
                <w:rFonts w:hAnsi="Angsana New"/>
                <w:position w:val="0"/>
                <w:sz w:val="20"/>
                <w:szCs w:val="20"/>
              </w:rPr>
              <w:t>s</w:t>
            </w:r>
            <w:r w:rsidRPr="004F2EB6">
              <w:rPr>
                <w:rFonts w:hAnsi="Angsana New"/>
                <w:position w:val="0"/>
                <w:sz w:val="20"/>
                <w:szCs w:val="20"/>
              </w:rPr>
              <w:t xml:space="preserve"> in interest</w:t>
            </w:r>
            <w:r w:rsidR="000764A3">
              <w:rPr>
                <w:rFonts w:hAnsi="Angsana New"/>
                <w:position w:val="0"/>
                <w:sz w:val="20"/>
                <w:szCs w:val="20"/>
              </w:rPr>
              <w:t>s</w:t>
            </w:r>
            <w:r w:rsidRPr="004F2EB6">
              <w:rPr>
                <w:rFonts w:hAnsi="Angsana New"/>
                <w:position w:val="0"/>
                <w:sz w:val="20"/>
                <w:szCs w:val="20"/>
              </w:rPr>
              <w:t xml:space="preserve"> in joint venture</w:t>
            </w:r>
            <w:r w:rsidR="000764A3">
              <w:rPr>
                <w:rFonts w:hAnsi="Angsana New"/>
                <w:position w:val="0"/>
                <w:sz w:val="20"/>
                <w:szCs w:val="20"/>
              </w:rPr>
              <w:t>s</w:t>
            </w:r>
          </w:p>
        </w:tc>
        <w:tc>
          <w:tcPr>
            <w:tcW w:w="1417" w:type="dxa"/>
            <w:tcBorders>
              <w:left w:val="nil"/>
              <w:bottom w:val="single" w:sz="4" w:space="0" w:color="auto"/>
              <w:right w:val="nil"/>
            </w:tcBorders>
          </w:tcPr>
          <w:p w:rsidR="004C5D86" w:rsidRPr="00221FCC" w:rsidRDefault="004C5D86" w:rsidP="00A631AD">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4" w:type="dxa"/>
            <w:tcBorders>
              <w:left w:val="nil"/>
              <w:right w:val="nil"/>
            </w:tcBorders>
          </w:tcPr>
          <w:p w:rsidR="004C5D86" w:rsidRPr="00221FCC" w:rsidRDefault="004C5D86" w:rsidP="00A631AD">
            <w:pPr>
              <w:pStyle w:val="9"/>
              <w:ind w:right="34"/>
              <w:jc w:val="right"/>
              <w:rPr>
                <w:rFonts w:hAnsi="Angsana New"/>
                <w:b w:val="0"/>
                <w:bCs w:val="0"/>
                <w:position w:val="0"/>
                <w:sz w:val="20"/>
                <w:szCs w:val="20"/>
                <w:u w:val="none"/>
              </w:rPr>
            </w:pPr>
          </w:p>
        </w:tc>
        <w:tc>
          <w:tcPr>
            <w:tcW w:w="1417" w:type="dxa"/>
            <w:tcBorders>
              <w:left w:val="nil"/>
              <w:bottom w:val="single" w:sz="4" w:space="0" w:color="auto"/>
              <w:right w:val="nil"/>
            </w:tcBorders>
          </w:tcPr>
          <w:p w:rsidR="004C5D86" w:rsidRPr="00221FCC" w:rsidRDefault="004C5D86" w:rsidP="00A631AD">
            <w:pPr>
              <w:pStyle w:val="9"/>
              <w:ind w:right="100"/>
              <w:rPr>
                <w:rFonts w:hAnsi="Angsana New"/>
                <w:b w:val="0"/>
                <w:bCs w:val="0"/>
                <w:position w:val="0"/>
                <w:sz w:val="20"/>
                <w:szCs w:val="20"/>
                <w:u w:val="none"/>
                <w:cs/>
              </w:rPr>
            </w:pPr>
            <w:r w:rsidRPr="00221FCC">
              <w:rPr>
                <w:rFonts w:hAnsi="Angsana New"/>
                <w:b w:val="0"/>
                <w:bCs w:val="0"/>
                <w:position w:val="0"/>
                <w:sz w:val="20"/>
                <w:szCs w:val="20"/>
                <w:u w:val="none"/>
                <w:cs/>
              </w:rPr>
              <w:t>-</w:t>
            </w:r>
          </w:p>
        </w:tc>
        <w:tc>
          <w:tcPr>
            <w:tcW w:w="284" w:type="dxa"/>
            <w:tcBorders>
              <w:left w:val="nil"/>
              <w:right w:val="nil"/>
            </w:tcBorders>
          </w:tcPr>
          <w:p w:rsidR="004C5D86" w:rsidRPr="00221FCC" w:rsidRDefault="004C5D86" w:rsidP="00A631AD">
            <w:pPr>
              <w:pStyle w:val="9"/>
              <w:ind w:right="33"/>
              <w:jc w:val="right"/>
              <w:rPr>
                <w:rFonts w:hAnsi="Angsana New"/>
                <w:b w:val="0"/>
                <w:bCs w:val="0"/>
                <w:position w:val="0"/>
                <w:sz w:val="20"/>
                <w:szCs w:val="20"/>
                <w:u w:val="none"/>
              </w:rPr>
            </w:pPr>
          </w:p>
        </w:tc>
        <w:tc>
          <w:tcPr>
            <w:tcW w:w="1417" w:type="dxa"/>
            <w:tcBorders>
              <w:left w:val="nil"/>
              <w:bottom w:val="single" w:sz="4" w:space="0" w:color="auto"/>
              <w:right w:val="nil"/>
            </w:tcBorders>
          </w:tcPr>
          <w:p w:rsidR="004C5D86" w:rsidRPr="00221FCC" w:rsidRDefault="004C5D86" w:rsidP="00A631AD">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4" w:type="dxa"/>
            <w:tcBorders>
              <w:left w:val="nil"/>
              <w:right w:val="nil"/>
            </w:tcBorders>
          </w:tcPr>
          <w:p w:rsidR="004C5D86" w:rsidRPr="00221FCC" w:rsidRDefault="004C5D86" w:rsidP="00A631AD">
            <w:pPr>
              <w:pStyle w:val="9"/>
              <w:ind w:right="34"/>
              <w:jc w:val="right"/>
              <w:rPr>
                <w:rFonts w:hAnsi="Angsana New"/>
                <w:b w:val="0"/>
                <w:bCs w:val="0"/>
                <w:position w:val="0"/>
                <w:sz w:val="20"/>
                <w:szCs w:val="20"/>
                <w:u w:val="none"/>
              </w:rPr>
            </w:pPr>
          </w:p>
        </w:tc>
        <w:tc>
          <w:tcPr>
            <w:tcW w:w="1417" w:type="dxa"/>
            <w:tcBorders>
              <w:left w:val="nil"/>
              <w:bottom w:val="single" w:sz="4" w:space="0" w:color="auto"/>
              <w:right w:val="nil"/>
            </w:tcBorders>
          </w:tcPr>
          <w:p w:rsidR="004C5D86" w:rsidRPr="00221FCC" w:rsidRDefault="004C5D86" w:rsidP="00A631AD">
            <w:pPr>
              <w:pStyle w:val="9"/>
              <w:ind w:right="100"/>
              <w:rPr>
                <w:rFonts w:hAnsi="Angsana New"/>
                <w:b w:val="0"/>
                <w:bCs w:val="0"/>
                <w:position w:val="0"/>
                <w:sz w:val="20"/>
                <w:szCs w:val="20"/>
                <w:u w:val="none"/>
                <w:cs/>
              </w:rPr>
            </w:pPr>
            <w:r w:rsidRPr="00221FCC">
              <w:rPr>
                <w:rFonts w:hAnsi="Angsana New"/>
                <w:b w:val="0"/>
                <w:bCs w:val="0"/>
                <w:position w:val="0"/>
                <w:sz w:val="20"/>
                <w:szCs w:val="20"/>
                <w:u w:val="none"/>
                <w:cs/>
              </w:rPr>
              <w:t>-</w:t>
            </w:r>
          </w:p>
        </w:tc>
        <w:tc>
          <w:tcPr>
            <w:tcW w:w="284" w:type="dxa"/>
            <w:tcBorders>
              <w:left w:val="nil"/>
              <w:right w:val="nil"/>
            </w:tcBorders>
          </w:tcPr>
          <w:p w:rsidR="004C5D86" w:rsidRPr="00221FCC" w:rsidRDefault="004C5D86" w:rsidP="00A631AD">
            <w:pPr>
              <w:pStyle w:val="9"/>
              <w:ind w:right="33"/>
              <w:jc w:val="right"/>
              <w:rPr>
                <w:rFonts w:hAnsi="Angsana New"/>
                <w:b w:val="0"/>
                <w:bCs w:val="0"/>
                <w:position w:val="0"/>
                <w:sz w:val="20"/>
                <w:szCs w:val="20"/>
                <w:u w:val="none"/>
              </w:rPr>
            </w:pPr>
          </w:p>
        </w:tc>
        <w:tc>
          <w:tcPr>
            <w:tcW w:w="1417" w:type="dxa"/>
            <w:tcBorders>
              <w:left w:val="nil"/>
              <w:bottom w:val="single" w:sz="4" w:space="0" w:color="auto"/>
              <w:right w:val="nil"/>
            </w:tcBorders>
          </w:tcPr>
          <w:p w:rsidR="004C5D86" w:rsidRPr="00221FCC" w:rsidRDefault="004C5D86" w:rsidP="00A631AD">
            <w:pPr>
              <w:pStyle w:val="9"/>
              <w:ind w:right="34"/>
              <w:jc w:val="right"/>
              <w:rPr>
                <w:rFonts w:hAnsi="Angsana New"/>
                <w:b w:val="0"/>
                <w:bCs w:val="0"/>
                <w:position w:val="0"/>
                <w:sz w:val="20"/>
                <w:szCs w:val="20"/>
                <w:u w:val="none"/>
                <w:cs/>
              </w:rPr>
            </w:pPr>
            <w:bookmarkStart w:id="1" w:name="_GoBack"/>
            <w:bookmarkEnd w:id="1"/>
            <w:r w:rsidRPr="00221FCC">
              <w:rPr>
                <w:rFonts w:hAnsi="Angsana New"/>
                <w:b w:val="0"/>
                <w:bCs w:val="0"/>
                <w:position w:val="0"/>
                <w:sz w:val="20"/>
                <w:szCs w:val="20"/>
                <w:u w:val="none"/>
                <w:cs/>
              </w:rPr>
              <w:t>(</w:t>
            </w:r>
            <w:r w:rsidRPr="00221FCC">
              <w:rPr>
                <w:rFonts w:hAnsi="Angsana New"/>
                <w:b w:val="0"/>
                <w:bCs w:val="0"/>
                <w:position w:val="0"/>
                <w:sz w:val="20"/>
                <w:szCs w:val="20"/>
                <w:u w:val="none"/>
              </w:rPr>
              <w:t>2</w:t>
            </w:r>
            <w:r w:rsidRPr="00221FCC">
              <w:rPr>
                <w:rFonts w:hAnsi="Angsana New"/>
                <w:b w:val="0"/>
                <w:bCs w:val="0"/>
                <w:position w:val="0"/>
                <w:sz w:val="20"/>
                <w:szCs w:val="20"/>
                <w:u w:val="none"/>
                <w:cs/>
              </w:rPr>
              <w:t>,734,326.61)</w:t>
            </w:r>
          </w:p>
        </w:tc>
        <w:tc>
          <w:tcPr>
            <w:tcW w:w="284" w:type="dxa"/>
            <w:tcBorders>
              <w:left w:val="nil"/>
              <w:right w:val="nil"/>
            </w:tcBorders>
          </w:tcPr>
          <w:p w:rsidR="004C5D86" w:rsidRPr="00221FCC" w:rsidRDefault="004C5D86" w:rsidP="00A631AD">
            <w:pPr>
              <w:pStyle w:val="9"/>
              <w:ind w:right="34"/>
              <w:jc w:val="right"/>
              <w:rPr>
                <w:rFonts w:hAnsi="Angsana New"/>
                <w:b w:val="0"/>
                <w:bCs w:val="0"/>
                <w:position w:val="0"/>
                <w:sz w:val="20"/>
                <w:szCs w:val="20"/>
                <w:highlight w:val="red"/>
                <w:u w:val="none"/>
              </w:rPr>
            </w:pPr>
          </w:p>
        </w:tc>
        <w:tc>
          <w:tcPr>
            <w:tcW w:w="1417" w:type="dxa"/>
            <w:tcBorders>
              <w:left w:val="nil"/>
              <w:bottom w:val="single" w:sz="4" w:space="0" w:color="auto"/>
              <w:right w:val="nil"/>
            </w:tcBorders>
          </w:tcPr>
          <w:p w:rsidR="004C5D86" w:rsidRPr="00221FCC" w:rsidRDefault="004C5D86" w:rsidP="00A631AD">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4" w:type="dxa"/>
            <w:tcBorders>
              <w:left w:val="nil"/>
              <w:right w:val="nil"/>
            </w:tcBorders>
          </w:tcPr>
          <w:p w:rsidR="004C5D86" w:rsidRPr="00221FCC" w:rsidRDefault="004C5D86" w:rsidP="00A631AD">
            <w:pPr>
              <w:pStyle w:val="9"/>
              <w:ind w:right="100"/>
              <w:jc w:val="right"/>
              <w:rPr>
                <w:rFonts w:hAnsi="Angsana New"/>
                <w:b w:val="0"/>
                <w:bCs w:val="0"/>
                <w:position w:val="0"/>
                <w:sz w:val="20"/>
                <w:szCs w:val="20"/>
                <w:u w:val="none"/>
                <w:cs/>
              </w:rPr>
            </w:pPr>
          </w:p>
        </w:tc>
        <w:tc>
          <w:tcPr>
            <w:tcW w:w="1417" w:type="dxa"/>
            <w:tcBorders>
              <w:left w:val="nil"/>
              <w:right w:val="nil"/>
            </w:tcBorders>
          </w:tcPr>
          <w:p w:rsidR="004C5D86" w:rsidRPr="00221FCC" w:rsidRDefault="004C5D86" w:rsidP="00A631AD">
            <w:pPr>
              <w:pStyle w:val="9"/>
              <w:ind w:right="34"/>
              <w:jc w:val="right"/>
              <w:rPr>
                <w:rFonts w:hAnsi="Angsana New"/>
                <w:b w:val="0"/>
                <w:bCs w:val="0"/>
                <w:position w:val="0"/>
                <w:sz w:val="20"/>
                <w:szCs w:val="20"/>
                <w:highlight w:val="red"/>
                <w:u w:val="none"/>
                <w:cs/>
              </w:rPr>
            </w:pPr>
          </w:p>
        </w:tc>
        <w:tc>
          <w:tcPr>
            <w:tcW w:w="284" w:type="dxa"/>
            <w:tcBorders>
              <w:left w:val="nil"/>
              <w:right w:val="nil"/>
            </w:tcBorders>
          </w:tcPr>
          <w:p w:rsidR="004C5D86" w:rsidRPr="00221FCC" w:rsidRDefault="004C5D86" w:rsidP="00A631AD">
            <w:pPr>
              <w:pStyle w:val="9"/>
              <w:ind w:right="100"/>
              <w:jc w:val="right"/>
              <w:rPr>
                <w:rFonts w:hAnsi="Angsana New"/>
                <w:b w:val="0"/>
                <w:bCs w:val="0"/>
                <w:position w:val="0"/>
                <w:sz w:val="20"/>
                <w:szCs w:val="20"/>
                <w:u w:val="none"/>
                <w:cs/>
              </w:rPr>
            </w:pPr>
          </w:p>
        </w:tc>
        <w:tc>
          <w:tcPr>
            <w:tcW w:w="1417" w:type="dxa"/>
            <w:tcBorders>
              <w:left w:val="nil"/>
              <w:right w:val="nil"/>
            </w:tcBorders>
          </w:tcPr>
          <w:p w:rsidR="004C5D86" w:rsidRPr="00221FCC" w:rsidRDefault="004C5D86" w:rsidP="00A631AD">
            <w:pPr>
              <w:pStyle w:val="9"/>
              <w:ind w:right="34"/>
              <w:jc w:val="right"/>
              <w:rPr>
                <w:rFonts w:hAnsi="Angsana New"/>
                <w:b w:val="0"/>
                <w:bCs w:val="0"/>
                <w:position w:val="0"/>
                <w:sz w:val="20"/>
                <w:szCs w:val="20"/>
                <w:u w:val="none"/>
                <w:cs/>
              </w:rPr>
            </w:pPr>
          </w:p>
        </w:tc>
      </w:tr>
      <w:tr w:rsidR="004C5D86" w:rsidRPr="00221FCC" w:rsidTr="00B423B3">
        <w:tc>
          <w:tcPr>
            <w:tcW w:w="2836" w:type="dxa"/>
            <w:tcBorders>
              <w:top w:val="nil"/>
              <w:left w:val="nil"/>
              <w:bottom w:val="nil"/>
              <w:right w:val="nil"/>
            </w:tcBorders>
          </w:tcPr>
          <w:p w:rsidR="004C5D86" w:rsidRPr="004F2EB6" w:rsidRDefault="004C5D86" w:rsidP="00F47390">
            <w:pPr>
              <w:ind w:right="-108"/>
              <w:jc w:val="thaiDistribute"/>
              <w:rPr>
                <w:rFonts w:hAnsi="Angsana New"/>
                <w:position w:val="0"/>
                <w:sz w:val="20"/>
                <w:szCs w:val="20"/>
              </w:rPr>
            </w:pPr>
            <w:r w:rsidRPr="004F2EB6">
              <w:rPr>
                <w:rFonts w:hAnsi="Angsana New"/>
                <w:position w:val="0"/>
                <w:sz w:val="20"/>
                <w:szCs w:val="20"/>
              </w:rPr>
              <w:t>Carrying amount of investments in</w:t>
            </w:r>
          </w:p>
          <w:p w:rsidR="004C5D86" w:rsidRPr="004F2EB6" w:rsidRDefault="004C5D86" w:rsidP="00F47390">
            <w:pPr>
              <w:ind w:right="-108"/>
              <w:jc w:val="thaiDistribute"/>
              <w:rPr>
                <w:rFonts w:hAnsi="Angsana New"/>
                <w:position w:val="0"/>
                <w:sz w:val="20"/>
                <w:szCs w:val="20"/>
              </w:rPr>
            </w:pPr>
            <w:r w:rsidRPr="004F2EB6">
              <w:rPr>
                <w:rFonts w:hAnsi="Angsana New"/>
                <w:position w:val="0"/>
                <w:sz w:val="20"/>
                <w:szCs w:val="20"/>
              </w:rPr>
              <w:t xml:space="preserve">     joint ventures</w:t>
            </w:r>
          </w:p>
        </w:tc>
        <w:tc>
          <w:tcPr>
            <w:tcW w:w="1417" w:type="dxa"/>
            <w:tcBorders>
              <w:top w:val="single" w:sz="4" w:space="0" w:color="auto"/>
              <w:left w:val="nil"/>
              <w:bottom w:val="double" w:sz="4" w:space="0" w:color="auto"/>
              <w:right w:val="nil"/>
            </w:tcBorders>
          </w:tcPr>
          <w:p w:rsidR="004C5D86" w:rsidRPr="00221FCC" w:rsidRDefault="004C5D86" w:rsidP="00A631AD">
            <w:pPr>
              <w:pStyle w:val="9"/>
              <w:ind w:right="100"/>
              <w:jc w:val="right"/>
              <w:rPr>
                <w:rFonts w:hAnsi="Angsana New"/>
                <w:b w:val="0"/>
                <w:bCs w:val="0"/>
                <w:position w:val="0"/>
                <w:sz w:val="20"/>
                <w:szCs w:val="20"/>
                <w:u w:val="none"/>
              </w:rPr>
            </w:pPr>
          </w:p>
          <w:p w:rsidR="004C5D86" w:rsidRPr="00221FCC" w:rsidRDefault="004C5D86" w:rsidP="00A631AD">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cs/>
              </w:rPr>
              <w:t>6</w:t>
            </w:r>
            <w:r w:rsidRPr="00221FCC">
              <w:rPr>
                <w:rFonts w:hAnsi="Angsana New"/>
                <w:b w:val="0"/>
                <w:bCs w:val="0"/>
                <w:position w:val="0"/>
                <w:sz w:val="20"/>
                <w:szCs w:val="20"/>
                <w:u w:val="none"/>
              </w:rPr>
              <w:t>,</w:t>
            </w:r>
            <w:r w:rsidRPr="00221FCC">
              <w:rPr>
                <w:rFonts w:hAnsi="Angsana New"/>
                <w:b w:val="0"/>
                <w:bCs w:val="0"/>
                <w:position w:val="0"/>
                <w:sz w:val="20"/>
                <w:szCs w:val="20"/>
                <w:u w:val="none"/>
                <w:cs/>
              </w:rPr>
              <w:t>022</w:t>
            </w:r>
            <w:r w:rsidRPr="00221FCC">
              <w:rPr>
                <w:rFonts w:hAnsi="Angsana New"/>
                <w:b w:val="0"/>
                <w:bCs w:val="0"/>
                <w:position w:val="0"/>
                <w:sz w:val="20"/>
                <w:szCs w:val="20"/>
                <w:u w:val="none"/>
              </w:rPr>
              <w:t>,</w:t>
            </w:r>
            <w:r w:rsidRPr="00221FCC">
              <w:rPr>
                <w:rFonts w:hAnsi="Angsana New"/>
                <w:b w:val="0"/>
                <w:bCs w:val="0"/>
                <w:position w:val="0"/>
                <w:sz w:val="20"/>
                <w:szCs w:val="20"/>
                <w:u w:val="none"/>
                <w:cs/>
              </w:rPr>
              <w:t>871.00</w:t>
            </w:r>
          </w:p>
        </w:tc>
        <w:tc>
          <w:tcPr>
            <w:tcW w:w="284" w:type="dxa"/>
            <w:tcBorders>
              <w:left w:val="nil"/>
              <w:right w:val="nil"/>
            </w:tcBorders>
          </w:tcPr>
          <w:p w:rsidR="004C5D86" w:rsidRPr="00221FCC" w:rsidRDefault="004C5D86" w:rsidP="00A631AD">
            <w:pPr>
              <w:pStyle w:val="9"/>
              <w:ind w:right="34"/>
              <w:jc w:val="right"/>
              <w:rPr>
                <w:rFonts w:hAnsi="Angsana New"/>
                <w:b w:val="0"/>
                <w:bCs w:val="0"/>
                <w:position w:val="0"/>
                <w:sz w:val="20"/>
                <w:szCs w:val="20"/>
                <w:u w:val="none"/>
              </w:rPr>
            </w:pPr>
          </w:p>
        </w:tc>
        <w:tc>
          <w:tcPr>
            <w:tcW w:w="1417" w:type="dxa"/>
            <w:tcBorders>
              <w:top w:val="single" w:sz="4" w:space="0" w:color="auto"/>
              <w:left w:val="nil"/>
              <w:bottom w:val="double" w:sz="4" w:space="0" w:color="auto"/>
              <w:right w:val="nil"/>
            </w:tcBorders>
          </w:tcPr>
          <w:p w:rsidR="004C5D86" w:rsidRPr="00221FCC" w:rsidRDefault="004C5D86" w:rsidP="00A631AD">
            <w:pPr>
              <w:pStyle w:val="9"/>
              <w:ind w:right="100"/>
              <w:jc w:val="right"/>
              <w:rPr>
                <w:rFonts w:hAnsi="Angsana New"/>
                <w:b w:val="0"/>
                <w:bCs w:val="0"/>
                <w:position w:val="0"/>
                <w:sz w:val="20"/>
                <w:szCs w:val="20"/>
                <w:u w:val="none"/>
              </w:rPr>
            </w:pPr>
          </w:p>
          <w:p w:rsidR="004C5D86" w:rsidRPr="00221FCC" w:rsidRDefault="004C5D86" w:rsidP="00A631AD">
            <w:pPr>
              <w:pStyle w:val="9"/>
              <w:ind w:right="100"/>
              <w:jc w:val="right"/>
              <w:rPr>
                <w:rFonts w:hAnsi="Angsana New"/>
                <w:b w:val="0"/>
                <w:bCs w:val="0"/>
                <w:position w:val="0"/>
                <w:sz w:val="20"/>
                <w:szCs w:val="20"/>
                <w:u w:val="none"/>
              </w:rPr>
            </w:pPr>
            <w:r w:rsidRPr="00221FCC">
              <w:rPr>
                <w:rFonts w:hAnsi="Angsana New"/>
                <w:b w:val="0"/>
                <w:bCs w:val="0"/>
                <w:position w:val="0"/>
                <w:sz w:val="20"/>
                <w:szCs w:val="20"/>
                <w:u w:val="none"/>
                <w:cs/>
              </w:rPr>
              <w:t>34</w:t>
            </w:r>
            <w:r w:rsidRPr="00221FCC">
              <w:rPr>
                <w:rFonts w:hAnsi="Angsana New"/>
                <w:b w:val="0"/>
                <w:bCs w:val="0"/>
                <w:position w:val="0"/>
                <w:sz w:val="20"/>
                <w:szCs w:val="20"/>
                <w:u w:val="none"/>
              </w:rPr>
              <w:t>,</w:t>
            </w:r>
            <w:r w:rsidRPr="00221FCC">
              <w:rPr>
                <w:rFonts w:hAnsi="Angsana New"/>
                <w:b w:val="0"/>
                <w:bCs w:val="0"/>
                <w:position w:val="0"/>
                <w:sz w:val="20"/>
                <w:szCs w:val="20"/>
                <w:u w:val="none"/>
                <w:cs/>
              </w:rPr>
              <w:t>572</w:t>
            </w:r>
            <w:r w:rsidRPr="00221FCC">
              <w:rPr>
                <w:rFonts w:hAnsi="Angsana New"/>
                <w:b w:val="0"/>
                <w:bCs w:val="0"/>
                <w:position w:val="0"/>
                <w:sz w:val="20"/>
                <w:szCs w:val="20"/>
                <w:u w:val="none"/>
              </w:rPr>
              <w:t>,</w:t>
            </w:r>
            <w:r w:rsidRPr="00221FCC">
              <w:rPr>
                <w:rFonts w:hAnsi="Angsana New"/>
                <w:b w:val="0"/>
                <w:bCs w:val="0"/>
                <w:position w:val="0"/>
                <w:sz w:val="20"/>
                <w:szCs w:val="20"/>
                <w:u w:val="none"/>
                <w:cs/>
              </w:rPr>
              <w:t>961.87</w:t>
            </w:r>
          </w:p>
        </w:tc>
        <w:tc>
          <w:tcPr>
            <w:tcW w:w="284" w:type="dxa"/>
            <w:tcBorders>
              <w:left w:val="nil"/>
              <w:right w:val="nil"/>
            </w:tcBorders>
          </w:tcPr>
          <w:p w:rsidR="004C5D86" w:rsidRPr="00221FCC" w:rsidRDefault="004C5D86" w:rsidP="00A631AD">
            <w:pPr>
              <w:pStyle w:val="9"/>
              <w:ind w:right="33"/>
              <w:jc w:val="right"/>
              <w:rPr>
                <w:rFonts w:hAnsi="Angsana New"/>
                <w:b w:val="0"/>
                <w:bCs w:val="0"/>
                <w:position w:val="0"/>
                <w:sz w:val="20"/>
                <w:szCs w:val="20"/>
                <w:u w:val="none"/>
              </w:rPr>
            </w:pPr>
          </w:p>
        </w:tc>
        <w:tc>
          <w:tcPr>
            <w:tcW w:w="1417" w:type="dxa"/>
            <w:tcBorders>
              <w:top w:val="single" w:sz="4" w:space="0" w:color="auto"/>
              <w:left w:val="nil"/>
              <w:bottom w:val="double" w:sz="4" w:space="0" w:color="auto"/>
              <w:right w:val="nil"/>
            </w:tcBorders>
          </w:tcPr>
          <w:p w:rsidR="004C5D86" w:rsidRPr="00221FCC" w:rsidRDefault="004C5D86" w:rsidP="00A631AD">
            <w:pPr>
              <w:pStyle w:val="9"/>
              <w:ind w:right="100"/>
              <w:jc w:val="right"/>
              <w:rPr>
                <w:rFonts w:hAnsi="Angsana New"/>
                <w:b w:val="0"/>
                <w:bCs w:val="0"/>
                <w:position w:val="0"/>
                <w:sz w:val="20"/>
                <w:szCs w:val="20"/>
                <w:u w:val="none"/>
              </w:rPr>
            </w:pPr>
          </w:p>
          <w:p w:rsidR="004C5D86" w:rsidRPr="00221FCC" w:rsidRDefault="004C5D86" w:rsidP="00A631AD">
            <w:pPr>
              <w:pStyle w:val="9"/>
              <w:ind w:right="100"/>
              <w:jc w:val="right"/>
              <w:rPr>
                <w:rFonts w:hAnsi="Angsana New"/>
                <w:b w:val="0"/>
                <w:bCs w:val="0"/>
                <w:position w:val="0"/>
                <w:sz w:val="20"/>
                <w:szCs w:val="20"/>
                <w:u w:val="none"/>
                <w:cs/>
              </w:rPr>
            </w:pPr>
            <w:r w:rsidRPr="00221FCC">
              <w:rPr>
                <w:rFonts w:hAnsi="Angsana New"/>
                <w:b w:val="0"/>
                <w:bCs w:val="0"/>
                <w:position w:val="0"/>
                <w:sz w:val="20"/>
                <w:szCs w:val="20"/>
                <w:u w:val="none"/>
                <w:cs/>
              </w:rPr>
              <w:t>528</w:t>
            </w:r>
            <w:r w:rsidRPr="00221FCC">
              <w:rPr>
                <w:rFonts w:hAnsi="Angsana New"/>
                <w:b w:val="0"/>
                <w:bCs w:val="0"/>
                <w:position w:val="0"/>
                <w:sz w:val="20"/>
                <w:szCs w:val="20"/>
                <w:u w:val="none"/>
              </w:rPr>
              <w:t>,</w:t>
            </w:r>
            <w:r w:rsidRPr="00221FCC">
              <w:rPr>
                <w:rFonts w:hAnsi="Angsana New"/>
                <w:b w:val="0"/>
                <w:bCs w:val="0"/>
                <w:position w:val="0"/>
                <w:sz w:val="20"/>
                <w:szCs w:val="20"/>
                <w:u w:val="none"/>
                <w:cs/>
              </w:rPr>
              <w:t>709.67</w:t>
            </w:r>
          </w:p>
        </w:tc>
        <w:tc>
          <w:tcPr>
            <w:tcW w:w="284" w:type="dxa"/>
            <w:tcBorders>
              <w:left w:val="nil"/>
              <w:right w:val="nil"/>
            </w:tcBorders>
          </w:tcPr>
          <w:p w:rsidR="004C5D86" w:rsidRPr="00221FCC" w:rsidRDefault="004C5D86" w:rsidP="00A631AD">
            <w:pPr>
              <w:pStyle w:val="9"/>
              <w:ind w:right="33"/>
              <w:jc w:val="right"/>
              <w:rPr>
                <w:rFonts w:hAnsi="Angsana New"/>
                <w:b w:val="0"/>
                <w:bCs w:val="0"/>
                <w:position w:val="0"/>
                <w:sz w:val="20"/>
                <w:szCs w:val="20"/>
                <w:u w:val="none"/>
              </w:rPr>
            </w:pPr>
          </w:p>
        </w:tc>
        <w:tc>
          <w:tcPr>
            <w:tcW w:w="1417" w:type="dxa"/>
            <w:tcBorders>
              <w:top w:val="single" w:sz="4" w:space="0" w:color="auto"/>
              <w:left w:val="nil"/>
              <w:bottom w:val="double" w:sz="4" w:space="0" w:color="auto"/>
              <w:right w:val="nil"/>
            </w:tcBorders>
          </w:tcPr>
          <w:p w:rsidR="004C5D86" w:rsidRPr="00221FCC" w:rsidRDefault="004C5D86" w:rsidP="00A631AD">
            <w:pPr>
              <w:pStyle w:val="9"/>
              <w:ind w:right="100"/>
              <w:jc w:val="right"/>
              <w:rPr>
                <w:rFonts w:hAnsi="Angsana New"/>
                <w:b w:val="0"/>
                <w:bCs w:val="0"/>
                <w:position w:val="0"/>
                <w:sz w:val="20"/>
                <w:szCs w:val="20"/>
                <w:u w:val="none"/>
              </w:rPr>
            </w:pPr>
          </w:p>
          <w:p w:rsidR="004C5D86" w:rsidRPr="00221FCC" w:rsidRDefault="004C5D86" w:rsidP="00A631AD">
            <w:pPr>
              <w:pStyle w:val="9"/>
              <w:ind w:right="100"/>
              <w:jc w:val="right"/>
              <w:rPr>
                <w:rFonts w:hAnsi="Angsana New"/>
                <w:b w:val="0"/>
                <w:bCs w:val="0"/>
                <w:position w:val="0"/>
                <w:sz w:val="20"/>
                <w:szCs w:val="20"/>
                <w:u w:val="none"/>
                <w:cs/>
              </w:rPr>
            </w:pPr>
            <w:r w:rsidRPr="00221FCC">
              <w:rPr>
                <w:rFonts w:hAnsi="Angsana New"/>
                <w:b w:val="0"/>
                <w:bCs w:val="0"/>
                <w:position w:val="0"/>
                <w:sz w:val="20"/>
                <w:szCs w:val="20"/>
                <w:u w:val="none"/>
                <w:cs/>
              </w:rPr>
              <w:t>808</w:t>
            </w:r>
            <w:r w:rsidRPr="00221FCC">
              <w:rPr>
                <w:rFonts w:hAnsi="Angsana New"/>
                <w:b w:val="0"/>
                <w:bCs w:val="0"/>
                <w:position w:val="0"/>
                <w:sz w:val="20"/>
                <w:szCs w:val="20"/>
                <w:u w:val="none"/>
              </w:rPr>
              <w:t>,</w:t>
            </w:r>
            <w:r w:rsidRPr="00221FCC">
              <w:rPr>
                <w:rFonts w:hAnsi="Angsana New"/>
                <w:b w:val="0"/>
                <w:bCs w:val="0"/>
                <w:position w:val="0"/>
                <w:sz w:val="20"/>
                <w:szCs w:val="20"/>
                <w:u w:val="none"/>
                <w:cs/>
              </w:rPr>
              <w:t>694.45</w:t>
            </w:r>
          </w:p>
        </w:tc>
        <w:tc>
          <w:tcPr>
            <w:tcW w:w="284" w:type="dxa"/>
            <w:tcBorders>
              <w:left w:val="nil"/>
              <w:right w:val="nil"/>
            </w:tcBorders>
          </w:tcPr>
          <w:p w:rsidR="004C5D86" w:rsidRPr="00221FCC" w:rsidRDefault="004C5D86" w:rsidP="00A631AD">
            <w:pPr>
              <w:pStyle w:val="9"/>
              <w:ind w:right="33"/>
              <w:jc w:val="right"/>
              <w:rPr>
                <w:rFonts w:hAnsi="Angsana New"/>
                <w:b w:val="0"/>
                <w:bCs w:val="0"/>
                <w:position w:val="0"/>
                <w:sz w:val="20"/>
                <w:szCs w:val="20"/>
                <w:u w:val="none"/>
              </w:rPr>
            </w:pPr>
          </w:p>
        </w:tc>
        <w:tc>
          <w:tcPr>
            <w:tcW w:w="1417" w:type="dxa"/>
            <w:tcBorders>
              <w:top w:val="single" w:sz="4" w:space="0" w:color="auto"/>
              <w:left w:val="nil"/>
              <w:bottom w:val="double" w:sz="4" w:space="0" w:color="auto"/>
              <w:right w:val="nil"/>
            </w:tcBorders>
          </w:tcPr>
          <w:p w:rsidR="004C5D86" w:rsidRPr="00221FCC" w:rsidRDefault="004C5D86" w:rsidP="00A631AD">
            <w:pPr>
              <w:pStyle w:val="9"/>
              <w:ind w:right="34"/>
              <w:jc w:val="right"/>
              <w:rPr>
                <w:rFonts w:hAnsi="Angsana New"/>
                <w:b w:val="0"/>
                <w:bCs w:val="0"/>
                <w:position w:val="0"/>
                <w:sz w:val="20"/>
                <w:szCs w:val="20"/>
                <w:u w:val="none"/>
              </w:rPr>
            </w:pPr>
          </w:p>
          <w:p w:rsidR="004C5D86" w:rsidRPr="00221FCC" w:rsidRDefault="004C5D86" w:rsidP="00A631AD">
            <w:pPr>
              <w:pStyle w:val="9"/>
              <w:ind w:right="34"/>
              <w:jc w:val="right"/>
              <w:rPr>
                <w:rFonts w:hAnsi="Angsana New"/>
                <w:b w:val="0"/>
                <w:bCs w:val="0"/>
                <w:position w:val="0"/>
                <w:sz w:val="20"/>
                <w:szCs w:val="20"/>
                <w:u w:val="none"/>
                <w:cs/>
              </w:rPr>
            </w:pPr>
            <w:r w:rsidRPr="00221FCC">
              <w:rPr>
                <w:rFonts w:hAnsi="Angsana New"/>
                <w:b w:val="0"/>
                <w:bCs w:val="0"/>
                <w:position w:val="0"/>
                <w:sz w:val="20"/>
                <w:szCs w:val="20"/>
                <w:u w:val="none"/>
              </w:rPr>
              <w:t>14</w:t>
            </w:r>
            <w:r w:rsidRPr="00221FCC">
              <w:rPr>
                <w:rFonts w:hAnsi="Angsana New"/>
                <w:b w:val="0"/>
                <w:bCs w:val="0"/>
                <w:position w:val="0"/>
                <w:sz w:val="20"/>
                <w:szCs w:val="20"/>
                <w:u w:val="none"/>
                <w:cs/>
              </w:rPr>
              <w:t>,628,550.50</w:t>
            </w:r>
          </w:p>
        </w:tc>
        <w:tc>
          <w:tcPr>
            <w:tcW w:w="284" w:type="dxa"/>
            <w:tcBorders>
              <w:left w:val="nil"/>
              <w:right w:val="nil"/>
            </w:tcBorders>
          </w:tcPr>
          <w:p w:rsidR="004C5D86" w:rsidRPr="00221FCC" w:rsidRDefault="004C5D86" w:rsidP="00A631AD">
            <w:pPr>
              <w:pStyle w:val="9"/>
              <w:ind w:right="34"/>
              <w:jc w:val="right"/>
              <w:rPr>
                <w:rFonts w:hAnsi="Angsana New"/>
                <w:b w:val="0"/>
                <w:bCs w:val="0"/>
                <w:position w:val="0"/>
                <w:sz w:val="20"/>
                <w:szCs w:val="20"/>
                <w:u w:val="none"/>
              </w:rPr>
            </w:pPr>
          </w:p>
        </w:tc>
        <w:tc>
          <w:tcPr>
            <w:tcW w:w="1417" w:type="dxa"/>
            <w:tcBorders>
              <w:top w:val="single" w:sz="4" w:space="0" w:color="auto"/>
              <w:left w:val="nil"/>
              <w:bottom w:val="double" w:sz="4" w:space="0" w:color="auto"/>
              <w:right w:val="nil"/>
            </w:tcBorders>
          </w:tcPr>
          <w:p w:rsidR="004C5D86" w:rsidRPr="00221FCC" w:rsidRDefault="004C5D86" w:rsidP="00A631AD">
            <w:pPr>
              <w:pStyle w:val="9"/>
              <w:ind w:right="100"/>
              <w:rPr>
                <w:rFonts w:hAnsi="Angsana New"/>
                <w:b w:val="0"/>
                <w:bCs w:val="0"/>
                <w:position w:val="0"/>
                <w:sz w:val="20"/>
                <w:szCs w:val="20"/>
                <w:u w:val="none"/>
              </w:rPr>
            </w:pPr>
          </w:p>
          <w:p w:rsidR="004C5D86" w:rsidRPr="00221FCC" w:rsidRDefault="004C5D86" w:rsidP="00A631AD">
            <w:pPr>
              <w:pStyle w:val="9"/>
              <w:ind w:right="100"/>
              <w:rPr>
                <w:rFonts w:hAnsi="Angsana New"/>
                <w:b w:val="0"/>
                <w:bCs w:val="0"/>
                <w:position w:val="0"/>
                <w:sz w:val="20"/>
                <w:szCs w:val="20"/>
                <w:u w:val="none"/>
              </w:rPr>
            </w:pPr>
            <w:r w:rsidRPr="00221FCC">
              <w:rPr>
                <w:rFonts w:hAnsi="Angsana New"/>
                <w:b w:val="0"/>
                <w:bCs w:val="0"/>
                <w:position w:val="0"/>
                <w:sz w:val="20"/>
                <w:szCs w:val="20"/>
                <w:u w:val="none"/>
                <w:cs/>
              </w:rPr>
              <w:t>-</w:t>
            </w:r>
          </w:p>
        </w:tc>
        <w:tc>
          <w:tcPr>
            <w:tcW w:w="284" w:type="dxa"/>
            <w:tcBorders>
              <w:left w:val="nil"/>
              <w:right w:val="nil"/>
            </w:tcBorders>
          </w:tcPr>
          <w:p w:rsidR="004C5D86" w:rsidRPr="00221FCC" w:rsidRDefault="004C5D86" w:rsidP="00A631AD">
            <w:pPr>
              <w:pStyle w:val="9"/>
              <w:ind w:right="100"/>
              <w:rPr>
                <w:rFonts w:hAnsi="Angsana New"/>
                <w:b w:val="0"/>
                <w:bCs w:val="0"/>
                <w:position w:val="0"/>
                <w:sz w:val="20"/>
                <w:szCs w:val="20"/>
                <w:u w:val="none"/>
              </w:rPr>
            </w:pPr>
          </w:p>
        </w:tc>
        <w:tc>
          <w:tcPr>
            <w:tcW w:w="1417" w:type="dxa"/>
            <w:tcBorders>
              <w:left w:val="nil"/>
              <w:bottom w:val="double" w:sz="4" w:space="0" w:color="auto"/>
              <w:right w:val="nil"/>
            </w:tcBorders>
          </w:tcPr>
          <w:p w:rsidR="004C5D86" w:rsidRPr="00221FCC" w:rsidRDefault="004C5D86" w:rsidP="00A631AD">
            <w:pPr>
              <w:pStyle w:val="9"/>
              <w:ind w:right="34"/>
              <w:jc w:val="right"/>
              <w:rPr>
                <w:rFonts w:hAnsi="Angsana New"/>
                <w:b w:val="0"/>
                <w:bCs w:val="0"/>
                <w:position w:val="0"/>
                <w:sz w:val="20"/>
                <w:szCs w:val="20"/>
                <w:u w:val="none"/>
              </w:rPr>
            </w:pPr>
          </w:p>
          <w:p w:rsidR="004C5D86" w:rsidRPr="00221FCC" w:rsidRDefault="004C5D86" w:rsidP="00A631AD">
            <w:pPr>
              <w:pStyle w:val="9"/>
              <w:ind w:right="34"/>
              <w:jc w:val="right"/>
              <w:rPr>
                <w:rFonts w:hAnsi="Angsana New"/>
                <w:b w:val="0"/>
                <w:bCs w:val="0"/>
                <w:position w:val="0"/>
                <w:sz w:val="20"/>
                <w:szCs w:val="20"/>
                <w:u w:val="none"/>
              </w:rPr>
            </w:pPr>
            <w:r w:rsidRPr="00221FCC">
              <w:rPr>
                <w:rFonts w:hAnsi="Angsana New"/>
                <w:b w:val="0"/>
                <w:bCs w:val="0"/>
                <w:position w:val="0"/>
                <w:sz w:val="20"/>
                <w:szCs w:val="20"/>
                <w:u w:val="none"/>
              </w:rPr>
              <w:t>21,180,131.17</w:t>
            </w:r>
          </w:p>
        </w:tc>
        <w:tc>
          <w:tcPr>
            <w:tcW w:w="284" w:type="dxa"/>
            <w:tcBorders>
              <w:left w:val="nil"/>
              <w:right w:val="nil"/>
            </w:tcBorders>
          </w:tcPr>
          <w:p w:rsidR="004C5D86" w:rsidRPr="00221FCC" w:rsidRDefault="004C5D86" w:rsidP="00A631AD">
            <w:pPr>
              <w:pStyle w:val="9"/>
              <w:ind w:right="0"/>
              <w:jc w:val="right"/>
              <w:rPr>
                <w:rFonts w:hAnsi="Angsana New"/>
                <w:b w:val="0"/>
                <w:bCs w:val="0"/>
                <w:position w:val="0"/>
                <w:sz w:val="20"/>
                <w:szCs w:val="20"/>
                <w:u w:val="none"/>
              </w:rPr>
            </w:pPr>
          </w:p>
        </w:tc>
        <w:tc>
          <w:tcPr>
            <w:tcW w:w="1417" w:type="dxa"/>
            <w:tcBorders>
              <w:left w:val="nil"/>
              <w:bottom w:val="double" w:sz="4" w:space="0" w:color="auto"/>
              <w:right w:val="nil"/>
            </w:tcBorders>
          </w:tcPr>
          <w:p w:rsidR="004C5D86" w:rsidRPr="00221FCC" w:rsidRDefault="004C5D86" w:rsidP="00A631AD">
            <w:pPr>
              <w:pStyle w:val="9"/>
              <w:ind w:right="34"/>
              <w:jc w:val="right"/>
              <w:rPr>
                <w:rFonts w:hAnsi="Angsana New"/>
                <w:b w:val="0"/>
                <w:bCs w:val="0"/>
                <w:position w:val="0"/>
                <w:sz w:val="20"/>
                <w:szCs w:val="20"/>
                <w:u w:val="none"/>
              </w:rPr>
            </w:pPr>
          </w:p>
          <w:p w:rsidR="004C5D86" w:rsidRPr="00221FCC" w:rsidRDefault="004C5D86" w:rsidP="00A631AD">
            <w:pPr>
              <w:pStyle w:val="9"/>
              <w:ind w:right="34"/>
              <w:jc w:val="right"/>
              <w:rPr>
                <w:rFonts w:hAnsi="Angsana New"/>
                <w:b w:val="0"/>
                <w:bCs w:val="0"/>
                <w:position w:val="0"/>
                <w:sz w:val="20"/>
                <w:szCs w:val="20"/>
                <w:u w:val="none"/>
              </w:rPr>
            </w:pPr>
            <w:r w:rsidRPr="00221FCC">
              <w:rPr>
                <w:rFonts w:hAnsi="Angsana New"/>
                <w:b w:val="0"/>
                <w:bCs w:val="0"/>
                <w:position w:val="0"/>
                <w:sz w:val="20"/>
                <w:szCs w:val="20"/>
                <w:u w:val="none"/>
              </w:rPr>
              <w:t>35,381,656.32</w:t>
            </w:r>
          </w:p>
        </w:tc>
      </w:tr>
    </w:tbl>
    <w:p w:rsidR="00A8514D" w:rsidRPr="00221FCC" w:rsidRDefault="00871E4E" w:rsidP="00A8514D">
      <w:pPr>
        <w:pStyle w:val="a6"/>
        <w:ind w:left="993" w:firstLine="708"/>
        <w:rPr>
          <w:rFonts w:hAnsi="Angsana New"/>
          <w:position w:val="0"/>
          <w:sz w:val="28"/>
          <w:szCs w:val="28"/>
          <w:highlight w:val="yellow"/>
          <w:cs/>
        </w:rPr>
      </w:pPr>
      <w:r w:rsidRPr="00221FCC">
        <w:rPr>
          <w:rFonts w:hAnsi="Angsana New"/>
          <w:position w:val="0"/>
          <w:sz w:val="28"/>
          <w:szCs w:val="28"/>
        </w:rPr>
        <w:t xml:space="preserve">Investments in </w:t>
      </w:r>
      <w:r w:rsidRPr="004F2EB6">
        <w:rPr>
          <w:rFonts w:hAnsi="Angsana New"/>
          <w:position w:val="0"/>
          <w:sz w:val="28"/>
          <w:szCs w:val="28"/>
        </w:rPr>
        <w:t>joint ventures</w:t>
      </w:r>
      <w:r w:rsidR="004F2EB6" w:rsidRPr="004F2EB6">
        <w:rPr>
          <w:rFonts w:hAnsi="Angsana New" w:hint="cs"/>
          <w:position w:val="0"/>
          <w:sz w:val="28"/>
          <w:szCs w:val="28"/>
          <w:cs/>
        </w:rPr>
        <w:t xml:space="preserve"> </w:t>
      </w:r>
      <w:r w:rsidR="004F2EB6" w:rsidRPr="004F2EB6">
        <w:rPr>
          <w:rFonts w:hAnsi="Angsana New"/>
          <w:position w:val="0"/>
          <w:sz w:val="28"/>
          <w:szCs w:val="28"/>
        </w:rPr>
        <w:t>are not listed securities thence there is no quoted market price.</w:t>
      </w:r>
    </w:p>
    <w:p w:rsidR="00545AC5" w:rsidRPr="00221FCC" w:rsidRDefault="00545AC5" w:rsidP="008A1569">
      <w:pPr>
        <w:ind w:left="426"/>
        <w:jc w:val="thaiDistribute"/>
        <w:rPr>
          <w:rFonts w:hAnsi="Angsana New"/>
          <w:b/>
          <w:bCs/>
          <w:position w:val="0"/>
          <w:sz w:val="28"/>
          <w:szCs w:val="28"/>
        </w:rPr>
      </w:pPr>
    </w:p>
    <w:p w:rsidR="00545AC5" w:rsidRPr="00221FCC" w:rsidRDefault="00545AC5" w:rsidP="008A1569">
      <w:pPr>
        <w:ind w:left="426"/>
        <w:jc w:val="thaiDistribute"/>
        <w:rPr>
          <w:rFonts w:hAnsi="Angsana New"/>
          <w:b/>
          <w:bCs/>
          <w:position w:val="0"/>
          <w:sz w:val="28"/>
          <w:szCs w:val="28"/>
        </w:rPr>
      </w:pPr>
    </w:p>
    <w:p w:rsidR="00545AC5" w:rsidRPr="00221FCC" w:rsidRDefault="00545AC5" w:rsidP="008A1569">
      <w:pPr>
        <w:ind w:left="426"/>
        <w:jc w:val="thaiDistribute"/>
        <w:rPr>
          <w:rFonts w:hAnsi="Angsana New"/>
          <w:b/>
          <w:bCs/>
          <w:position w:val="0"/>
          <w:sz w:val="28"/>
          <w:szCs w:val="28"/>
        </w:rPr>
      </w:pPr>
    </w:p>
    <w:p w:rsidR="00F47390" w:rsidRPr="00221FCC" w:rsidRDefault="00F47390" w:rsidP="00AE7E9F">
      <w:pPr>
        <w:numPr>
          <w:ilvl w:val="0"/>
          <w:numId w:val="11"/>
        </w:numPr>
        <w:ind w:left="426" w:hanging="426"/>
        <w:jc w:val="thaiDistribute"/>
        <w:rPr>
          <w:rFonts w:hAnsi="Angsana New"/>
          <w:b/>
          <w:bCs/>
          <w:position w:val="0"/>
          <w:sz w:val="28"/>
          <w:szCs w:val="28"/>
        </w:rPr>
        <w:sectPr w:rsidR="00F47390" w:rsidRPr="00221FCC" w:rsidSect="00BF5F6B">
          <w:pgSz w:w="16834" w:h="11909" w:orient="landscape" w:code="9"/>
          <w:pgMar w:top="1440" w:right="1440" w:bottom="1440" w:left="1701" w:header="851" w:footer="272" w:gutter="0"/>
          <w:cols w:space="720"/>
          <w:titlePg/>
          <w:docGrid w:linePitch="435"/>
        </w:sectPr>
      </w:pPr>
    </w:p>
    <w:p w:rsidR="00F47390" w:rsidRPr="00221FCC" w:rsidRDefault="00F47390" w:rsidP="00FC7417">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lastRenderedPageBreak/>
        <w:t>Investment property</w:t>
      </w:r>
    </w:p>
    <w:p w:rsidR="00F47390" w:rsidRPr="00221FCC" w:rsidRDefault="00F47390" w:rsidP="00F47390">
      <w:pPr>
        <w:pStyle w:val="af5"/>
        <w:ind w:left="426" w:firstLine="992"/>
        <w:jc w:val="thaiDistribute"/>
        <w:rPr>
          <w:rFonts w:hAnsi="Angsana New"/>
          <w:position w:val="0"/>
          <w:sz w:val="28"/>
          <w:szCs w:val="28"/>
        </w:rPr>
      </w:pPr>
      <w:r w:rsidRPr="00221FCC">
        <w:rPr>
          <w:rFonts w:hAnsi="Angsana New"/>
          <w:position w:val="0"/>
          <w:sz w:val="28"/>
          <w:szCs w:val="28"/>
        </w:rPr>
        <w:t>Consist of:</w:t>
      </w:r>
    </w:p>
    <w:tbl>
      <w:tblPr>
        <w:tblW w:w="9497" w:type="dxa"/>
        <w:tblInd w:w="108" w:type="dxa"/>
        <w:tblLook w:val="04A0"/>
      </w:tblPr>
      <w:tblGrid>
        <w:gridCol w:w="4252"/>
        <w:gridCol w:w="1560"/>
        <w:gridCol w:w="243"/>
        <w:gridCol w:w="1599"/>
        <w:gridCol w:w="243"/>
        <w:gridCol w:w="1600"/>
      </w:tblGrid>
      <w:tr w:rsidR="00F47390" w:rsidRPr="00221FCC" w:rsidTr="00F47390">
        <w:tc>
          <w:tcPr>
            <w:tcW w:w="4252" w:type="dxa"/>
          </w:tcPr>
          <w:p w:rsidR="00F47390" w:rsidRPr="00221FCC" w:rsidRDefault="00F47390" w:rsidP="00F47390">
            <w:pPr>
              <w:jc w:val="thaiDistribute"/>
              <w:rPr>
                <w:rFonts w:hAnsi="Angsana New"/>
                <w:position w:val="0"/>
                <w:sz w:val="26"/>
                <w:szCs w:val="26"/>
              </w:rPr>
            </w:pPr>
          </w:p>
        </w:tc>
        <w:tc>
          <w:tcPr>
            <w:tcW w:w="5245" w:type="dxa"/>
            <w:gridSpan w:val="5"/>
          </w:tcPr>
          <w:p w:rsidR="00F47390" w:rsidRPr="00221FCC" w:rsidRDefault="00F47390" w:rsidP="00F47390">
            <w:pPr>
              <w:jc w:val="center"/>
              <w:rPr>
                <w:rFonts w:hAnsi="Angsana New"/>
                <w:position w:val="0"/>
                <w:sz w:val="26"/>
                <w:szCs w:val="26"/>
                <w:cs/>
              </w:rPr>
            </w:pPr>
            <w:r w:rsidRPr="00221FCC">
              <w:rPr>
                <w:rFonts w:eastAsia="Angsana New" w:hAnsi="Angsana New"/>
                <w:position w:val="0"/>
                <w:sz w:val="26"/>
                <w:szCs w:val="26"/>
              </w:rPr>
              <w:t>Consolidated and Separate Financial Statements</w:t>
            </w:r>
          </w:p>
        </w:tc>
      </w:tr>
      <w:tr w:rsidR="00F47390" w:rsidRPr="00221FCC" w:rsidTr="00F47390">
        <w:tc>
          <w:tcPr>
            <w:tcW w:w="4252" w:type="dxa"/>
          </w:tcPr>
          <w:p w:rsidR="00F47390" w:rsidRPr="00221FCC" w:rsidRDefault="00F47390" w:rsidP="00F47390">
            <w:pPr>
              <w:jc w:val="thaiDistribute"/>
              <w:rPr>
                <w:rFonts w:hAnsi="Angsana New"/>
                <w:position w:val="0"/>
                <w:sz w:val="26"/>
                <w:szCs w:val="26"/>
              </w:rPr>
            </w:pPr>
          </w:p>
        </w:tc>
        <w:tc>
          <w:tcPr>
            <w:tcW w:w="1560" w:type="dxa"/>
          </w:tcPr>
          <w:p w:rsidR="00F47390" w:rsidRPr="00221FCC" w:rsidRDefault="00F47390" w:rsidP="00F47390">
            <w:pPr>
              <w:jc w:val="center"/>
              <w:rPr>
                <w:rFonts w:hAnsi="Angsana New"/>
                <w:position w:val="0"/>
                <w:sz w:val="26"/>
                <w:szCs w:val="26"/>
                <w:cs/>
              </w:rPr>
            </w:pPr>
            <w:r w:rsidRPr="00221FCC">
              <w:rPr>
                <w:rFonts w:hAnsi="Angsana New"/>
                <w:position w:val="0"/>
                <w:sz w:val="26"/>
                <w:szCs w:val="26"/>
              </w:rPr>
              <w:t>Land</w:t>
            </w:r>
          </w:p>
        </w:tc>
        <w:tc>
          <w:tcPr>
            <w:tcW w:w="243" w:type="dxa"/>
          </w:tcPr>
          <w:p w:rsidR="00F47390" w:rsidRPr="00221FCC" w:rsidRDefault="00F47390" w:rsidP="00F47390">
            <w:pPr>
              <w:jc w:val="center"/>
              <w:rPr>
                <w:rFonts w:hAnsi="Angsana New"/>
                <w:position w:val="0"/>
                <w:sz w:val="26"/>
                <w:szCs w:val="26"/>
                <w:cs/>
              </w:rPr>
            </w:pPr>
          </w:p>
        </w:tc>
        <w:tc>
          <w:tcPr>
            <w:tcW w:w="1599" w:type="dxa"/>
          </w:tcPr>
          <w:p w:rsidR="00F47390" w:rsidRPr="00221FCC" w:rsidRDefault="00F47390" w:rsidP="00F47390">
            <w:pPr>
              <w:jc w:val="center"/>
              <w:rPr>
                <w:rFonts w:hAnsi="Angsana New"/>
                <w:position w:val="0"/>
                <w:sz w:val="26"/>
                <w:szCs w:val="26"/>
                <w:cs/>
              </w:rPr>
            </w:pPr>
            <w:r w:rsidRPr="00221FCC">
              <w:rPr>
                <w:rFonts w:hAnsi="Angsana New"/>
                <w:snapToGrid w:val="0"/>
                <w:color w:val="000000"/>
                <w:position w:val="0"/>
                <w:sz w:val="26"/>
                <w:szCs w:val="26"/>
                <w:cs/>
                <w:lang w:eastAsia="th-TH"/>
              </w:rPr>
              <w:t>Building</w:t>
            </w:r>
            <w:r w:rsidRPr="00221FCC">
              <w:rPr>
                <w:rFonts w:hAnsi="Angsana New"/>
                <w:snapToGrid w:val="0"/>
                <w:color w:val="000000"/>
                <w:position w:val="0"/>
                <w:sz w:val="26"/>
                <w:szCs w:val="26"/>
                <w:lang w:eastAsia="th-TH"/>
              </w:rPr>
              <w:t>s</w:t>
            </w:r>
            <w:r w:rsidRPr="00221FCC">
              <w:rPr>
                <w:rFonts w:hAnsi="Angsana New"/>
                <w:position w:val="0"/>
                <w:sz w:val="26"/>
                <w:szCs w:val="26"/>
              </w:rPr>
              <w:t xml:space="preserve"> and improvement</w:t>
            </w:r>
          </w:p>
        </w:tc>
        <w:tc>
          <w:tcPr>
            <w:tcW w:w="243" w:type="dxa"/>
          </w:tcPr>
          <w:p w:rsidR="00F47390" w:rsidRPr="00221FCC" w:rsidRDefault="00F47390" w:rsidP="00F47390">
            <w:pPr>
              <w:jc w:val="center"/>
              <w:rPr>
                <w:rFonts w:hAnsi="Angsana New"/>
                <w:position w:val="0"/>
                <w:sz w:val="26"/>
                <w:szCs w:val="26"/>
                <w:cs/>
              </w:rPr>
            </w:pPr>
          </w:p>
        </w:tc>
        <w:tc>
          <w:tcPr>
            <w:tcW w:w="1600" w:type="dxa"/>
          </w:tcPr>
          <w:p w:rsidR="00F47390" w:rsidRPr="00221FCC" w:rsidRDefault="00F47390" w:rsidP="00F47390">
            <w:pPr>
              <w:jc w:val="center"/>
              <w:rPr>
                <w:rFonts w:hAnsi="Angsana New"/>
                <w:position w:val="0"/>
                <w:sz w:val="26"/>
                <w:szCs w:val="26"/>
                <w:cs/>
              </w:rPr>
            </w:pPr>
            <w:r w:rsidRPr="00221FCC">
              <w:rPr>
                <w:rFonts w:hAnsi="Angsana New"/>
                <w:position w:val="0"/>
                <w:sz w:val="26"/>
                <w:szCs w:val="26"/>
              </w:rPr>
              <w:t>Total</w:t>
            </w:r>
          </w:p>
        </w:tc>
      </w:tr>
      <w:tr w:rsidR="00F47390" w:rsidRPr="00221FCC" w:rsidTr="00F47390">
        <w:tc>
          <w:tcPr>
            <w:tcW w:w="4252" w:type="dxa"/>
          </w:tcPr>
          <w:p w:rsidR="00F47390" w:rsidRPr="00221FCC" w:rsidRDefault="00F47390" w:rsidP="00F47390">
            <w:pPr>
              <w:jc w:val="thaiDistribute"/>
              <w:rPr>
                <w:rFonts w:hAnsi="Angsana New"/>
                <w:position w:val="0"/>
                <w:sz w:val="26"/>
                <w:szCs w:val="26"/>
              </w:rPr>
            </w:pPr>
          </w:p>
        </w:tc>
        <w:tc>
          <w:tcPr>
            <w:tcW w:w="1560" w:type="dxa"/>
          </w:tcPr>
          <w:p w:rsidR="00F47390" w:rsidRPr="00221FCC" w:rsidRDefault="00F47390" w:rsidP="00F47390">
            <w:pPr>
              <w:jc w:val="center"/>
              <w:rPr>
                <w:rFonts w:hAnsi="Angsana New"/>
                <w:position w:val="0"/>
                <w:sz w:val="26"/>
                <w:szCs w:val="26"/>
                <w:cs/>
              </w:rPr>
            </w:pPr>
            <w:r w:rsidRPr="00221FCC">
              <w:rPr>
                <w:rFonts w:hAnsi="Angsana New"/>
                <w:snapToGrid w:val="0"/>
                <w:color w:val="000000"/>
                <w:position w:val="0"/>
                <w:sz w:val="26"/>
                <w:szCs w:val="26"/>
                <w:cs/>
                <w:lang w:eastAsia="th-TH"/>
              </w:rPr>
              <w:t>Baht</w:t>
            </w:r>
          </w:p>
        </w:tc>
        <w:tc>
          <w:tcPr>
            <w:tcW w:w="243" w:type="dxa"/>
          </w:tcPr>
          <w:p w:rsidR="00F47390" w:rsidRPr="00221FCC" w:rsidRDefault="00F47390" w:rsidP="00F47390">
            <w:pPr>
              <w:jc w:val="center"/>
              <w:rPr>
                <w:rFonts w:hAnsi="Angsana New"/>
                <w:position w:val="0"/>
                <w:sz w:val="26"/>
                <w:szCs w:val="26"/>
                <w:cs/>
              </w:rPr>
            </w:pPr>
          </w:p>
        </w:tc>
        <w:tc>
          <w:tcPr>
            <w:tcW w:w="1599" w:type="dxa"/>
          </w:tcPr>
          <w:p w:rsidR="00F47390" w:rsidRPr="00221FCC" w:rsidRDefault="00F47390" w:rsidP="00F47390">
            <w:pPr>
              <w:jc w:val="center"/>
              <w:rPr>
                <w:rFonts w:hAnsi="Angsana New"/>
                <w:position w:val="0"/>
                <w:sz w:val="26"/>
                <w:szCs w:val="26"/>
                <w:cs/>
              </w:rPr>
            </w:pPr>
            <w:r w:rsidRPr="00221FCC">
              <w:rPr>
                <w:rFonts w:hAnsi="Angsana New"/>
                <w:snapToGrid w:val="0"/>
                <w:color w:val="000000"/>
                <w:position w:val="0"/>
                <w:sz w:val="26"/>
                <w:szCs w:val="26"/>
                <w:cs/>
                <w:lang w:eastAsia="th-TH"/>
              </w:rPr>
              <w:t>Baht</w:t>
            </w:r>
          </w:p>
        </w:tc>
        <w:tc>
          <w:tcPr>
            <w:tcW w:w="243" w:type="dxa"/>
          </w:tcPr>
          <w:p w:rsidR="00F47390" w:rsidRPr="00221FCC" w:rsidRDefault="00F47390" w:rsidP="00F47390">
            <w:pPr>
              <w:jc w:val="center"/>
              <w:rPr>
                <w:rFonts w:hAnsi="Angsana New"/>
                <w:position w:val="0"/>
                <w:sz w:val="26"/>
                <w:szCs w:val="26"/>
                <w:cs/>
              </w:rPr>
            </w:pPr>
          </w:p>
        </w:tc>
        <w:tc>
          <w:tcPr>
            <w:tcW w:w="1600" w:type="dxa"/>
          </w:tcPr>
          <w:p w:rsidR="00F47390" w:rsidRPr="00221FCC" w:rsidRDefault="00F47390" w:rsidP="00F47390">
            <w:pPr>
              <w:jc w:val="center"/>
              <w:rPr>
                <w:rFonts w:hAnsi="Angsana New"/>
                <w:position w:val="0"/>
                <w:sz w:val="26"/>
                <w:szCs w:val="26"/>
                <w:cs/>
              </w:rPr>
            </w:pPr>
            <w:r w:rsidRPr="00221FCC">
              <w:rPr>
                <w:rFonts w:hAnsi="Angsana New"/>
                <w:snapToGrid w:val="0"/>
                <w:color w:val="000000"/>
                <w:position w:val="0"/>
                <w:sz w:val="26"/>
                <w:szCs w:val="26"/>
                <w:cs/>
                <w:lang w:eastAsia="th-TH"/>
              </w:rPr>
              <w:t>Baht</w:t>
            </w:r>
          </w:p>
        </w:tc>
      </w:tr>
      <w:tr w:rsidR="00F47390" w:rsidRPr="00221FCC" w:rsidTr="00F47390">
        <w:tc>
          <w:tcPr>
            <w:tcW w:w="4252" w:type="dxa"/>
          </w:tcPr>
          <w:p w:rsidR="00F47390" w:rsidRPr="00221FCC" w:rsidRDefault="00F47390" w:rsidP="00F47390">
            <w:pPr>
              <w:ind w:left="-108"/>
              <w:jc w:val="thaiDistribute"/>
              <w:rPr>
                <w:rFonts w:hAnsi="Angsana New"/>
                <w:snapToGrid w:val="0"/>
                <w:color w:val="000000"/>
                <w:position w:val="0"/>
                <w:sz w:val="26"/>
                <w:szCs w:val="26"/>
                <w:lang w:eastAsia="th-TH"/>
              </w:rPr>
            </w:pPr>
            <w:r w:rsidRPr="00221FCC">
              <w:rPr>
                <w:rFonts w:hAnsi="Angsana New"/>
                <w:b/>
                <w:bCs/>
                <w:position w:val="0"/>
                <w:sz w:val="26"/>
                <w:szCs w:val="26"/>
              </w:rPr>
              <w:t>Beginning balance as at 1 January 2017</w:t>
            </w:r>
          </w:p>
        </w:tc>
        <w:tc>
          <w:tcPr>
            <w:tcW w:w="1560" w:type="dxa"/>
          </w:tcPr>
          <w:p w:rsidR="00F47390" w:rsidRPr="00221FCC" w:rsidRDefault="00F47390" w:rsidP="00F47390">
            <w:pPr>
              <w:ind w:right="175"/>
              <w:jc w:val="right"/>
              <w:rPr>
                <w:rFonts w:hAnsi="Angsana New"/>
                <w:position w:val="0"/>
                <w:sz w:val="26"/>
                <w:szCs w:val="26"/>
              </w:rPr>
            </w:pPr>
          </w:p>
        </w:tc>
        <w:tc>
          <w:tcPr>
            <w:tcW w:w="243" w:type="dxa"/>
          </w:tcPr>
          <w:p w:rsidR="00F47390" w:rsidRPr="00221FCC" w:rsidRDefault="00F47390" w:rsidP="00F47390">
            <w:pPr>
              <w:jc w:val="thaiDistribute"/>
              <w:rPr>
                <w:rFonts w:hAnsi="Angsana New"/>
                <w:position w:val="0"/>
                <w:sz w:val="26"/>
                <w:szCs w:val="26"/>
              </w:rPr>
            </w:pPr>
          </w:p>
        </w:tc>
        <w:tc>
          <w:tcPr>
            <w:tcW w:w="1599" w:type="dxa"/>
          </w:tcPr>
          <w:p w:rsidR="00F47390" w:rsidRPr="00221FCC" w:rsidRDefault="00F47390" w:rsidP="00F47390">
            <w:pPr>
              <w:ind w:right="34"/>
              <w:jc w:val="right"/>
              <w:rPr>
                <w:rFonts w:hAnsi="Angsana New"/>
                <w:position w:val="0"/>
                <w:sz w:val="26"/>
                <w:szCs w:val="26"/>
              </w:rPr>
            </w:pPr>
          </w:p>
        </w:tc>
        <w:tc>
          <w:tcPr>
            <w:tcW w:w="243" w:type="dxa"/>
          </w:tcPr>
          <w:p w:rsidR="00F47390" w:rsidRPr="00221FCC" w:rsidRDefault="00F47390" w:rsidP="00F47390">
            <w:pPr>
              <w:jc w:val="thaiDistribute"/>
              <w:rPr>
                <w:rFonts w:hAnsi="Angsana New"/>
                <w:position w:val="0"/>
                <w:sz w:val="26"/>
                <w:szCs w:val="26"/>
              </w:rPr>
            </w:pPr>
          </w:p>
        </w:tc>
        <w:tc>
          <w:tcPr>
            <w:tcW w:w="1600" w:type="dxa"/>
          </w:tcPr>
          <w:p w:rsidR="00F47390" w:rsidRPr="00221FCC" w:rsidRDefault="00F47390" w:rsidP="00F47390">
            <w:pPr>
              <w:ind w:right="34"/>
              <w:jc w:val="right"/>
              <w:rPr>
                <w:rFonts w:hAnsi="Angsana New"/>
                <w:position w:val="0"/>
                <w:sz w:val="26"/>
                <w:szCs w:val="26"/>
              </w:rPr>
            </w:pPr>
          </w:p>
        </w:tc>
      </w:tr>
      <w:tr w:rsidR="0043145C" w:rsidRPr="00221FCC" w:rsidTr="00F47390">
        <w:tc>
          <w:tcPr>
            <w:tcW w:w="4252" w:type="dxa"/>
          </w:tcPr>
          <w:p w:rsidR="0043145C" w:rsidRPr="00221FCC" w:rsidRDefault="0043145C" w:rsidP="00F47390">
            <w:pPr>
              <w:ind w:left="-108"/>
              <w:jc w:val="thaiDistribute"/>
              <w:rPr>
                <w:rFonts w:hAnsi="Angsana New"/>
                <w:position w:val="0"/>
                <w:sz w:val="26"/>
                <w:szCs w:val="26"/>
                <w:cs/>
              </w:rPr>
            </w:pPr>
            <w:r w:rsidRPr="00221FCC">
              <w:rPr>
                <w:rFonts w:hAnsi="Angsana New"/>
                <w:snapToGrid w:val="0"/>
                <w:color w:val="000000"/>
                <w:position w:val="0"/>
                <w:sz w:val="26"/>
                <w:szCs w:val="26"/>
                <w:lang w:eastAsia="th-TH"/>
              </w:rPr>
              <w:t>Cost</w:t>
            </w:r>
          </w:p>
        </w:tc>
        <w:tc>
          <w:tcPr>
            <w:tcW w:w="1560" w:type="dxa"/>
          </w:tcPr>
          <w:p w:rsidR="0043145C" w:rsidRPr="00221FCC" w:rsidRDefault="0043145C" w:rsidP="00755869">
            <w:pPr>
              <w:ind w:right="175"/>
              <w:jc w:val="right"/>
              <w:rPr>
                <w:rFonts w:hAnsi="Angsana New"/>
                <w:position w:val="0"/>
                <w:sz w:val="26"/>
                <w:szCs w:val="26"/>
              </w:rPr>
            </w:pPr>
            <w:r w:rsidRPr="00221FCC">
              <w:rPr>
                <w:rFonts w:hAnsi="Angsana New"/>
                <w:position w:val="0"/>
                <w:sz w:val="26"/>
                <w:szCs w:val="26"/>
              </w:rPr>
              <w:t>6</w:t>
            </w:r>
            <w:r w:rsidRPr="00221FCC">
              <w:rPr>
                <w:rFonts w:hAnsi="Angsana New"/>
                <w:position w:val="0"/>
                <w:sz w:val="26"/>
                <w:szCs w:val="26"/>
                <w:cs/>
              </w:rPr>
              <w:t>3</w:t>
            </w:r>
            <w:r w:rsidRPr="00221FCC">
              <w:rPr>
                <w:rFonts w:hAnsi="Angsana New"/>
                <w:position w:val="0"/>
                <w:sz w:val="26"/>
                <w:szCs w:val="26"/>
              </w:rPr>
              <w:t>,</w:t>
            </w:r>
            <w:r w:rsidRPr="00221FCC">
              <w:rPr>
                <w:rFonts w:hAnsi="Angsana New"/>
                <w:position w:val="0"/>
                <w:sz w:val="26"/>
                <w:szCs w:val="26"/>
                <w:cs/>
              </w:rPr>
              <w:t>176</w:t>
            </w:r>
            <w:r w:rsidRPr="00221FCC">
              <w:rPr>
                <w:rFonts w:hAnsi="Angsana New"/>
                <w:position w:val="0"/>
                <w:sz w:val="26"/>
                <w:szCs w:val="26"/>
              </w:rPr>
              <w:t>,750.00</w:t>
            </w:r>
          </w:p>
        </w:tc>
        <w:tc>
          <w:tcPr>
            <w:tcW w:w="243" w:type="dxa"/>
          </w:tcPr>
          <w:p w:rsidR="0043145C" w:rsidRPr="00221FCC" w:rsidRDefault="0043145C" w:rsidP="00755869">
            <w:pPr>
              <w:jc w:val="thaiDistribute"/>
              <w:rPr>
                <w:rFonts w:hAnsi="Angsana New"/>
                <w:position w:val="0"/>
                <w:sz w:val="26"/>
                <w:szCs w:val="26"/>
                <w:highlight w:val="red"/>
              </w:rPr>
            </w:pPr>
          </w:p>
        </w:tc>
        <w:tc>
          <w:tcPr>
            <w:tcW w:w="1599" w:type="dxa"/>
          </w:tcPr>
          <w:p w:rsidR="0043145C" w:rsidRPr="00221FCC" w:rsidRDefault="0043145C" w:rsidP="00755869">
            <w:pPr>
              <w:ind w:right="34"/>
              <w:jc w:val="right"/>
              <w:rPr>
                <w:rFonts w:hAnsi="Angsana New"/>
                <w:position w:val="0"/>
                <w:sz w:val="26"/>
                <w:szCs w:val="26"/>
              </w:rPr>
            </w:pPr>
            <w:r w:rsidRPr="00221FCC">
              <w:rPr>
                <w:rFonts w:hAnsi="Angsana New"/>
                <w:position w:val="0"/>
                <w:sz w:val="26"/>
                <w:szCs w:val="26"/>
                <w:cs/>
              </w:rPr>
              <w:t>40</w:t>
            </w:r>
            <w:r w:rsidRPr="00221FCC">
              <w:rPr>
                <w:rFonts w:hAnsi="Angsana New"/>
                <w:position w:val="0"/>
                <w:sz w:val="26"/>
                <w:szCs w:val="26"/>
              </w:rPr>
              <w:t>,</w:t>
            </w:r>
            <w:r w:rsidRPr="00221FCC">
              <w:rPr>
                <w:rFonts w:hAnsi="Angsana New"/>
                <w:position w:val="0"/>
                <w:sz w:val="26"/>
                <w:szCs w:val="26"/>
                <w:cs/>
              </w:rPr>
              <w:t>170</w:t>
            </w:r>
            <w:r w:rsidRPr="00221FCC">
              <w:rPr>
                <w:rFonts w:hAnsi="Angsana New"/>
                <w:position w:val="0"/>
                <w:sz w:val="26"/>
                <w:szCs w:val="26"/>
              </w:rPr>
              <w:t>,</w:t>
            </w:r>
            <w:r w:rsidRPr="00221FCC">
              <w:rPr>
                <w:rFonts w:hAnsi="Angsana New"/>
                <w:position w:val="0"/>
                <w:sz w:val="26"/>
                <w:szCs w:val="26"/>
                <w:cs/>
              </w:rPr>
              <w:t>162.47</w:t>
            </w:r>
          </w:p>
        </w:tc>
        <w:tc>
          <w:tcPr>
            <w:tcW w:w="243" w:type="dxa"/>
          </w:tcPr>
          <w:p w:rsidR="0043145C" w:rsidRPr="00221FCC" w:rsidRDefault="0043145C" w:rsidP="00755869">
            <w:pPr>
              <w:jc w:val="thaiDistribute"/>
              <w:rPr>
                <w:rFonts w:hAnsi="Angsana New"/>
                <w:position w:val="0"/>
                <w:sz w:val="26"/>
                <w:szCs w:val="26"/>
                <w:highlight w:val="red"/>
              </w:rPr>
            </w:pPr>
          </w:p>
        </w:tc>
        <w:tc>
          <w:tcPr>
            <w:tcW w:w="1600" w:type="dxa"/>
          </w:tcPr>
          <w:p w:rsidR="0043145C" w:rsidRPr="00221FCC" w:rsidRDefault="0043145C" w:rsidP="00755869">
            <w:pPr>
              <w:ind w:right="34"/>
              <w:jc w:val="right"/>
              <w:rPr>
                <w:rFonts w:hAnsi="Angsana New"/>
                <w:position w:val="0"/>
                <w:sz w:val="26"/>
                <w:szCs w:val="26"/>
              </w:rPr>
            </w:pPr>
            <w:r w:rsidRPr="00221FCC">
              <w:rPr>
                <w:rFonts w:hAnsi="Angsana New"/>
                <w:position w:val="0"/>
                <w:sz w:val="26"/>
                <w:szCs w:val="26"/>
              </w:rPr>
              <w:t>1</w:t>
            </w:r>
            <w:r w:rsidRPr="00221FCC">
              <w:rPr>
                <w:rFonts w:hAnsi="Angsana New"/>
                <w:position w:val="0"/>
                <w:sz w:val="26"/>
                <w:szCs w:val="26"/>
                <w:cs/>
              </w:rPr>
              <w:t>03</w:t>
            </w:r>
            <w:r w:rsidRPr="00221FCC">
              <w:rPr>
                <w:rFonts w:hAnsi="Angsana New"/>
                <w:position w:val="0"/>
                <w:sz w:val="26"/>
                <w:szCs w:val="26"/>
              </w:rPr>
              <w:t>,</w:t>
            </w:r>
            <w:r w:rsidRPr="00221FCC">
              <w:rPr>
                <w:rFonts w:hAnsi="Angsana New"/>
                <w:position w:val="0"/>
                <w:sz w:val="26"/>
                <w:szCs w:val="26"/>
                <w:cs/>
              </w:rPr>
              <w:t>346</w:t>
            </w:r>
            <w:r w:rsidRPr="00221FCC">
              <w:rPr>
                <w:rFonts w:hAnsi="Angsana New"/>
                <w:position w:val="0"/>
                <w:sz w:val="26"/>
                <w:szCs w:val="26"/>
              </w:rPr>
              <w:t>,</w:t>
            </w:r>
            <w:r w:rsidRPr="00221FCC">
              <w:rPr>
                <w:rFonts w:hAnsi="Angsana New"/>
                <w:position w:val="0"/>
                <w:sz w:val="26"/>
                <w:szCs w:val="26"/>
                <w:cs/>
              </w:rPr>
              <w:t>912</w:t>
            </w:r>
            <w:r w:rsidRPr="00221FCC">
              <w:rPr>
                <w:rFonts w:hAnsi="Angsana New"/>
                <w:position w:val="0"/>
                <w:sz w:val="26"/>
                <w:szCs w:val="26"/>
              </w:rPr>
              <w:t>.</w:t>
            </w:r>
            <w:r w:rsidRPr="00221FCC">
              <w:rPr>
                <w:rFonts w:hAnsi="Angsana New"/>
                <w:position w:val="0"/>
                <w:sz w:val="26"/>
                <w:szCs w:val="26"/>
                <w:cs/>
              </w:rPr>
              <w:t>47</w:t>
            </w:r>
          </w:p>
        </w:tc>
      </w:tr>
      <w:tr w:rsidR="0043145C" w:rsidRPr="00221FCC" w:rsidTr="0043145C">
        <w:tc>
          <w:tcPr>
            <w:tcW w:w="4252" w:type="dxa"/>
          </w:tcPr>
          <w:p w:rsidR="0043145C" w:rsidRPr="00221FCC" w:rsidRDefault="0043145C" w:rsidP="00F47390">
            <w:pPr>
              <w:ind w:left="-108"/>
              <w:jc w:val="thaiDistribute"/>
              <w:rPr>
                <w:rFonts w:hAnsi="Angsana New"/>
                <w:position w:val="0"/>
                <w:sz w:val="26"/>
                <w:szCs w:val="26"/>
              </w:rPr>
            </w:pPr>
            <w:r w:rsidRPr="00221FCC">
              <w:rPr>
                <w:rFonts w:hAnsi="Angsana New"/>
                <w:snapToGrid w:val="0"/>
                <w:position w:val="0"/>
                <w:sz w:val="26"/>
                <w:szCs w:val="26"/>
                <w:cs/>
                <w:lang w:eastAsia="th-TH"/>
              </w:rPr>
              <w:t xml:space="preserve">Accumulated </w:t>
            </w:r>
            <w:r w:rsidRPr="00221FCC">
              <w:rPr>
                <w:rFonts w:hAnsi="Angsana New"/>
                <w:snapToGrid w:val="0"/>
                <w:position w:val="0"/>
                <w:sz w:val="26"/>
                <w:szCs w:val="26"/>
                <w:lang w:eastAsia="th-TH"/>
              </w:rPr>
              <w:t>d</w:t>
            </w:r>
            <w:r w:rsidRPr="00221FCC">
              <w:rPr>
                <w:rFonts w:hAnsi="Angsana New"/>
                <w:snapToGrid w:val="0"/>
                <w:position w:val="0"/>
                <w:sz w:val="26"/>
                <w:szCs w:val="26"/>
                <w:cs/>
                <w:lang w:eastAsia="th-TH"/>
              </w:rPr>
              <w:t>epreciation</w:t>
            </w:r>
          </w:p>
        </w:tc>
        <w:tc>
          <w:tcPr>
            <w:tcW w:w="1560" w:type="dxa"/>
            <w:tcBorders>
              <w:bottom w:val="single" w:sz="4" w:space="0" w:color="000000"/>
            </w:tcBorders>
          </w:tcPr>
          <w:p w:rsidR="0043145C" w:rsidRPr="00221FCC" w:rsidRDefault="0043145C" w:rsidP="00755869">
            <w:pPr>
              <w:ind w:left="-108" w:right="-108"/>
              <w:jc w:val="center"/>
              <w:rPr>
                <w:rFonts w:hAnsi="Angsana New"/>
                <w:position w:val="0"/>
                <w:sz w:val="26"/>
                <w:szCs w:val="26"/>
              </w:rPr>
            </w:pPr>
            <w:r w:rsidRPr="00221FCC">
              <w:rPr>
                <w:rFonts w:hAnsi="Angsana New"/>
                <w:position w:val="0"/>
                <w:sz w:val="26"/>
                <w:szCs w:val="26"/>
              </w:rPr>
              <w:t>-</w:t>
            </w:r>
          </w:p>
        </w:tc>
        <w:tc>
          <w:tcPr>
            <w:tcW w:w="243" w:type="dxa"/>
          </w:tcPr>
          <w:p w:rsidR="0043145C" w:rsidRPr="00221FCC" w:rsidRDefault="0043145C" w:rsidP="00755869">
            <w:pPr>
              <w:jc w:val="thaiDistribute"/>
              <w:rPr>
                <w:rFonts w:hAnsi="Angsana New"/>
                <w:position w:val="0"/>
                <w:sz w:val="26"/>
                <w:szCs w:val="26"/>
                <w:highlight w:val="red"/>
              </w:rPr>
            </w:pPr>
          </w:p>
        </w:tc>
        <w:tc>
          <w:tcPr>
            <w:tcW w:w="1599" w:type="dxa"/>
            <w:tcBorders>
              <w:bottom w:val="single" w:sz="4" w:space="0" w:color="000000"/>
            </w:tcBorders>
          </w:tcPr>
          <w:p w:rsidR="0043145C" w:rsidRPr="00221FCC" w:rsidRDefault="0043145C" w:rsidP="00755869">
            <w:pPr>
              <w:ind w:right="34"/>
              <w:jc w:val="right"/>
              <w:rPr>
                <w:rFonts w:hAnsi="Angsana New"/>
                <w:position w:val="0"/>
                <w:sz w:val="26"/>
                <w:szCs w:val="26"/>
              </w:rPr>
            </w:pPr>
            <w:r w:rsidRPr="00221FCC">
              <w:rPr>
                <w:rFonts w:hAnsi="Angsana New"/>
                <w:position w:val="0"/>
                <w:sz w:val="26"/>
                <w:szCs w:val="26"/>
              </w:rPr>
              <w:t>(</w:t>
            </w:r>
            <w:r w:rsidRPr="00221FCC">
              <w:rPr>
                <w:rFonts w:hAnsi="Angsana New"/>
                <w:position w:val="0"/>
                <w:sz w:val="26"/>
                <w:szCs w:val="26"/>
                <w:cs/>
              </w:rPr>
              <w:t>38</w:t>
            </w:r>
            <w:r w:rsidRPr="00221FCC">
              <w:rPr>
                <w:rFonts w:hAnsi="Angsana New"/>
                <w:position w:val="0"/>
                <w:sz w:val="26"/>
                <w:szCs w:val="26"/>
              </w:rPr>
              <w:t>,</w:t>
            </w:r>
            <w:r w:rsidRPr="00221FCC">
              <w:rPr>
                <w:rFonts w:hAnsi="Angsana New"/>
                <w:position w:val="0"/>
                <w:sz w:val="26"/>
                <w:szCs w:val="26"/>
                <w:cs/>
              </w:rPr>
              <w:t>165</w:t>
            </w:r>
            <w:r w:rsidRPr="00221FCC">
              <w:rPr>
                <w:rFonts w:hAnsi="Angsana New"/>
                <w:position w:val="0"/>
                <w:sz w:val="26"/>
                <w:szCs w:val="26"/>
              </w:rPr>
              <w:t>,</w:t>
            </w:r>
            <w:r w:rsidRPr="00221FCC">
              <w:rPr>
                <w:rFonts w:hAnsi="Angsana New"/>
                <w:position w:val="0"/>
                <w:sz w:val="26"/>
                <w:szCs w:val="26"/>
                <w:cs/>
              </w:rPr>
              <w:t>825</w:t>
            </w:r>
            <w:r w:rsidRPr="00221FCC">
              <w:rPr>
                <w:rFonts w:hAnsi="Angsana New"/>
                <w:position w:val="0"/>
                <w:sz w:val="26"/>
                <w:szCs w:val="26"/>
              </w:rPr>
              <w:t>.1</w:t>
            </w:r>
            <w:r w:rsidRPr="00221FCC">
              <w:rPr>
                <w:rFonts w:hAnsi="Angsana New"/>
                <w:position w:val="0"/>
                <w:sz w:val="26"/>
                <w:szCs w:val="26"/>
                <w:cs/>
              </w:rPr>
              <w:t>8</w:t>
            </w:r>
            <w:r w:rsidRPr="00221FCC">
              <w:rPr>
                <w:rFonts w:hAnsi="Angsana New"/>
                <w:position w:val="0"/>
                <w:sz w:val="26"/>
                <w:szCs w:val="26"/>
              </w:rPr>
              <w:t>)</w:t>
            </w:r>
          </w:p>
        </w:tc>
        <w:tc>
          <w:tcPr>
            <w:tcW w:w="243" w:type="dxa"/>
          </w:tcPr>
          <w:p w:rsidR="0043145C" w:rsidRPr="00221FCC" w:rsidRDefault="0043145C" w:rsidP="00755869">
            <w:pPr>
              <w:jc w:val="thaiDistribute"/>
              <w:rPr>
                <w:rFonts w:hAnsi="Angsana New"/>
                <w:position w:val="0"/>
                <w:sz w:val="26"/>
                <w:szCs w:val="26"/>
              </w:rPr>
            </w:pPr>
          </w:p>
        </w:tc>
        <w:tc>
          <w:tcPr>
            <w:tcW w:w="1600" w:type="dxa"/>
            <w:tcBorders>
              <w:bottom w:val="single" w:sz="4" w:space="0" w:color="000000"/>
            </w:tcBorders>
          </w:tcPr>
          <w:p w:rsidR="0043145C" w:rsidRPr="00221FCC" w:rsidRDefault="0043145C" w:rsidP="00755869">
            <w:pPr>
              <w:ind w:right="34"/>
              <w:jc w:val="right"/>
              <w:rPr>
                <w:rFonts w:hAnsi="Angsana New"/>
                <w:position w:val="0"/>
                <w:sz w:val="26"/>
                <w:szCs w:val="26"/>
              </w:rPr>
            </w:pPr>
            <w:r w:rsidRPr="00221FCC">
              <w:rPr>
                <w:rFonts w:hAnsi="Angsana New"/>
                <w:position w:val="0"/>
                <w:sz w:val="26"/>
                <w:szCs w:val="26"/>
              </w:rPr>
              <w:t>(</w:t>
            </w:r>
            <w:r w:rsidRPr="00221FCC">
              <w:rPr>
                <w:rFonts w:hAnsi="Angsana New"/>
                <w:position w:val="0"/>
                <w:sz w:val="26"/>
                <w:szCs w:val="26"/>
                <w:cs/>
              </w:rPr>
              <w:t>38</w:t>
            </w:r>
            <w:r w:rsidRPr="00221FCC">
              <w:rPr>
                <w:rFonts w:hAnsi="Angsana New"/>
                <w:position w:val="0"/>
                <w:sz w:val="26"/>
                <w:szCs w:val="26"/>
              </w:rPr>
              <w:t>,</w:t>
            </w:r>
            <w:r w:rsidRPr="00221FCC">
              <w:rPr>
                <w:rFonts w:hAnsi="Angsana New"/>
                <w:position w:val="0"/>
                <w:sz w:val="26"/>
                <w:szCs w:val="26"/>
                <w:cs/>
              </w:rPr>
              <w:t>165</w:t>
            </w:r>
            <w:r w:rsidRPr="00221FCC">
              <w:rPr>
                <w:rFonts w:hAnsi="Angsana New"/>
                <w:position w:val="0"/>
                <w:sz w:val="26"/>
                <w:szCs w:val="26"/>
              </w:rPr>
              <w:t>,</w:t>
            </w:r>
            <w:r w:rsidRPr="00221FCC">
              <w:rPr>
                <w:rFonts w:hAnsi="Angsana New"/>
                <w:position w:val="0"/>
                <w:sz w:val="26"/>
                <w:szCs w:val="26"/>
                <w:cs/>
              </w:rPr>
              <w:t>825</w:t>
            </w:r>
            <w:r w:rsidRPr="00221FCC">
              <w:rPr>
                <w:rFonts w:hAnsi="Angsana New"/>
                <w:position w:val="0"/>
                <w:sz w:val="26"/>
                <w:szCs w:val="26"/>
              </w:rPr>
              <w:t>.1</w:t>
            </w:r>
            <w:r w:rsidRPr="00221FCC">
              <w:rPr>
                <w:rFonts w:hAnsi="Angsana New"/>
                <w:position w:val="0"/>
                <w:sz w:val="26"/>
                <w:szCs w:val="26"/>
                <w:cs/>
              </w:rPr>
              <w:t>8</w:t>
            </w:r>
            <w:r w:rsidRPr="00221FCC">
              <w:rPr>
                <w:rFonts w:hAnsi="Angsana New"/>
                <w:position w:val="0"/>
                <w:sz w:val="26"/>
                <w:szCs w:val="26"/>
              </w:rPr>
              <w:t>)</w:t>
            </w:r>
          </w:p>
        </w:tc>
      </w:tr>
      <w:tr w:rsidR="0043145C" w:rsidRPr="00221FCC" w:rsidTr="0043145C">
        <w:tc>
          <w:tcPr>
            <w:tcW w:w="4252" w:type="dxa"/>
          </w:tcPr>
          <w:p w:rsidR="0043145C" w:rsidRPr="00221FCC" w:rsidRDefault="0043145C" w:rsidP="00F47390">
            <w:pPr>
              <w:ind w:left="-108"/>
              <w:jc w:val="thaiDistribute"/>
              <w:rPr>
                <w:rFonts w:hAnsi="Angsana New"/>
                <w:position w:val="0"/>
                <w:sz w:val="26"/>
                <w:szCs w:val="26"/>
                <w:cs/>
              </w:rPr>
            </w:pPr>
            <w:r w:rsidRPr="00221FCC">
              <w:rPr>
                <w:rFonts w:hAnsi="Angsana New"/>
                <w:position w:val="0"/>
                <w:sz w:val="26"/>
                <w:szCs w:val="26"/>
              </w:rPr>
              <w:t>Carrying amount</w:t>
            </w:r>
          </w:p>
        </w:tc>
        <w:tc>
          <w:tcPr>
            <w:tcW w:w="1560" w:type="dxa"/>
            <w:tcBorders>
              <w:top w:val="single" w:sz="4" w:space="0" w:color="000000"/>
              <w:bottom w:val="double" w:sz="4" w:space="0" w:color="auto"/>
            </w:tcBorders>
          </w:tcPr>
          <w:p w:rsidR="0043145C" w:rsidRPr="00221FCC" w:rsidRDefault="0043145C" w:rsidP="00755869">
            <w:pPr>
              <w:ind w:right="175"/>
              <w:jc w:val="right"/>
              <w:rPr>
                <w:rFonts w:hAnsi="Angsana New"/>
                <w:position w:val="0"/>
                <w:sz w:val="26"/>
                <w:szCs w:val="26"/>
              </w:rPr>
            </w:pPr>
            <w:r w:rsidRPr="00221FCC">
              <w:rPr>
                <w:rFonts w:hAnsi="Angsana New"/>
                <w:position w:val="0"/>
                <w:sz w:val="26"/>
                <w:szCs w:val="26"/>
              </w:rPr>
              <w:t>6</w:t>
            </w:r>
            <w:r w:rsidRPr="00221FCC">
              <w:rPr>
                <w:rFonts w:hAnsi="Angsana New"/>
                <w:position w:val="0"/>
                <w:sz w:val="26"/>
                <w:szCs w:val="26"/>
                <w:cs/>
              </w:rPr>
              <w:t>3</w:t>
            </w:r>
            <w:r w:rsidRPr="00221FCC">
              <w:rPr>
                <w:rFonts w:hAnsi="Angsana New"/>
                <w:position w:val="0"/>
                <w:sz w:val="26"/>
                <w:szCs w:val="26"/>
              </w:rPr>
              <w:t>,</w:t>
            </w:r>
            <w:r w:rsidRPr="00221FCC">
              <w:rPr>
                <w:rFonts w:hAnsi="Angsana New"/>
                <w:position w:val="0"/>
                <w:sz w:val="26"/>
                <w:szCs w:val="26"/>
                <w:cs/>
              </w:rPr>
              <w:t>176</w:t>
            </w:r>
            <w:r w:rsidRPr="00221FCC">
              <w:rPr>
                <w:rFonts w:hAnsi="Angsana New"/>
                <w:position w:val="0"/>
                <w:sz w:val="26"/>
                <w:szCs w:val="26"/>
              </w:rPr>
              <w:t>,750.00</w:t>
            </w:r>
          </w:p>
        </w:tc>
        <w:tc>
          <w:tcPr>
            <w:tcW w:w="243" w:type="dxa"/>
          </w:tcPr>
          <w:p w:rsidR="0043145C" w:rsidRPr="00221FCC" w:rsidRDefault="0043145C" w:rsidP="00755869">
            <w:pPr>
              <w:jc w:val="thaiDistribute"/>
              <w:rPr>
                <w:rFonts w:hAnsi="Angsana New"/>
                <w:position w:val="0"/>
                <w:sz w:val="26"/>
                <w:szCs w:val="26"/>
                <w:highlight w:val="red"/>
              </w:rPr>
            </w:pPr>
          </w:p>
        </w:tc>
        <w:tc>
          <w:tcPr>
            <w:tcW w:w="1599" w:type="dxa"/>
            <w:tcBorders>
              <w:top w:val="single" w:sz="4" w:space="0" w:color="000000"/>
              <w:bottom w:val="double" w:sz="4" w:space="0" w:color="auto"/>
            </w:tcBorders>
          </w:tcPr>
          <w:p w:rsidR="0043145C" w:rsidRPr="00221FCC" w:rsidRDefault="0043145C" w:rsidP="00755869">
            <w:pPr>
              <w:ind w:right="34"/>
              <w:jc w:val="right"/>
              <w:rPr>
                <w:rFonts w:hAnsi="Angsana New"/>
                <w:position w:val="0"/>
                <w:sz w:val="26"/>
                <w:szCs w:val="26"/>
              </w:rPr>
            </w:pPr>
            <w:r w:rsidRPr="00221FCC">
              <w:rPr>
                <w:rFonts w:hAnsi="Angsana New"/>
                <w:position w:val="0"/>
                <w:sz w:val="26"/>
                <w:szCs w:val="26"/>
              </w:rPr>
              <w:t>2,</w:t>
            </w:r>
            <w:r w:rsidRPr="00221FCC">
              <w:rPr>
                <w:rFonts w:hAnsi="Angsana New"/>
                <w:position w:val="0"/>
                <w:sz w:val="26"/>
                <w:szCs w:val="26"/>
                <w:cs/>
              </w:rPr>
              <w:t>004</w:t>
            </w:r>
            <w:r w:rsidRPr="00221FCC">
              <w:rPr>
                <w:rFonts w:hAnsi="Angsana New"/>
                <w:position w:val="0"/>
                <w:sz w:val="26"/>
                <w:szCs w:val="26"/>
              </w:rPr>
              <w:t>,</w:t>
            </w:r>
            <w:r w:rsidRPr="00221FCC">
              <w:rPr>
                <w:rFonts w:hAnsi="Angsana New"/>
                <w:position w:val="0"/>
                <w:sz w:val="26"/>
                <w:szCs w:val="26"/>
                <w:cs/>
              </w:rPr>
              <w:t>337</w:t>
            </w:r>
            <w:r w:rsidRPr="00221FCC">
              <w:rPr>
                <w:rFonts w:hAnsi="Angsana New"/>
                <w:position w:val="0"/>
                <w:sz w:val="26"/>
                <w:szCs w:val="26"/>
              </w:rPr>
              <w:t>.</w:t>
            </w:r>
            <w:r w:rsidRPr="00221FCC">
              <w:rPr>
                <w:rFonts w:hAnsi="Angsana New"/>
                <w:position w:val="0"/>
                <w:sz w:val="26"/>
                <w:szCs w:val="26"/>
                <w:cs/>
              </w:rPr>
              <w:t>29</w:t>
            </w:r>
          </w:p>
        </w:tc>
        <w:tc>
          <w:tcPr>
            <w:tcW w:w="243" w:type="dxa"/>
          </w:tcPr>
          <w:p w:rsidR="0043145C" w:rsidRPr="00221FCC" w:rsidRDefault="0043145C" w:rsidP="00755869">
            <w:pPr>
              <w:jc w:val="thaiDistribute"/>
              <w:rPr>
                <w:rFonts w:hAnsi="Angsana New"/>
                <w:position w:val="0"/>
                <w:sz w:val="26"/>
                <w:szCs w:val="26"/>
                <w:highlight w:val="red"/>
              </w:rPr>
            </w:pPr>
          </w:p>
        </w:tc>
        <w:tc>
          <w:tcPr>
            <w:tcW w:w="1600" w:type="dxa"/>
            <w:tcBorders>
              <w:top w:val="single" w:sz="4" w:space="0" w:color="000000"/>
              <w:bottom w:val="double" w:sz="4" w:space="0" w:color="auto"/>
            </w:tcBorders>
          </w:tcPr>
          <w:p w:rsidR="0043145C" w:rsidRPr="00221FCC" w:rsidRDefault="0043145C" w:rsidP="00755869">
            <w:pPr>
              <w:ind w:right="34"/>
              <w:jc w:val="right"/>
              <w:rPr>
                <w:rFonts w:hAnsi="Angsana New"/>
                <w:position w:val="0"/>
                <w:sz w:val="26"/>
                <w:szCs w:val="26"/>
                <w:highlight w:val="red"/>
              </w:rPr>
            </w:pPr>
            <w:r w:rsidRPr="00221FCC">
              <w:rPr>
                <w:rFonts w:hAnsi="Angsana New"/>
                <w:position w:val="0"/>
                <w:sz w:val="26"/>
                <w:szCs w:val="26"/>
                <w:cs/>
              </w:rPr>
              <w:t>65</w:t>
            </w:r>
            <w:r w:rsidRPr="00221FCC">
              <w:rPr>
                <w:rFonts w:hAnsi="Angsana New"/>
                <w:position w:val="0"/>
                <w:sz w:val="26"/>
                <w:szCs w:val="26"/>
              </w:rPr>
              <w:t>,</w:t>
            </w:r>
            <w:r w:rsidRPr="00221FCC">
              <w:rPr>
                <w:rFonts w:hAnsi="Angsana New"/>
                <w:position w:val="0"/>
                <w:sz w:val="26"/>
                <w:szCs w:val="26"/>
                <w:cs/>
              </w:rPr>
              <w:t>181</w:t>
            </w:r>
            <w:r w:rsidRPr="00221FCC">
              <w:rPr>
                <w:rFonts w:hAnsi="Angsana New"/>
                <w:position w:val="0"/>
                <w:sz w:val="26"/>
                <w:szCs w:val="26"/>
              </w:rPr>
              <w:t>,</w:t>
            </w:r>
            <w:r w:rsidRPr="00221FCC">
              <w:rPr>
                <w:rFonts w:hAnsi="Angsana New"/>
                <w:position w:val="0"/>
                <w:sz w:val="26"/>
                <w:szCs w:val="26"/>
                <w:cs/>
              </w:rPr>
              <w:t>087</w:t>
            </w:r>
            <w:r w:rsidRPr="00221FCC">
              <w:rPr>
                <w:rFonts w:hAnsi="Angsana New"/>
                <w:position w:val="0"/>
                <w:sz w:val="26"/>
                <w:szCs w:val="26"/>
              </w:rPr>
              <w:t>.</w:t>
            </w:r>
            <w:r w:rsidRPr="00221FCC">
              <w:rPr>
                <w:rFonts w:hAnsi="Angsana New"/>
                <w:position w:val="0"/>
                <w:sz w:val="26"/>
                <w:szCs w:val="26"/>
                <w:cs/>
              </w:rPr>
              <w:t>29</w:t>
            </w:r>
          </w:p>
        </w:tc>
      </w:tr>
      <w:tr w:rsidR="0043145C" w:rsidRPr="00221FCC" w:rsidTr="0043145C">
        <w:tc>
          <w:tcPr>
            <w:tcW w:w="4252" w:type="dxa"/>
          </w:tcPr>
          <w:p w:rsidR="0043145C" w:rsidRPr="00221FCC" w:rsidRDefault="0043145C" w:rsidP="00F47390">
            <w:pPr>
              <w:ind w:left="-108"/>
              <w:jc w:val="thaiDistribute"/>
              <w:rPr>
                <w:rFonts w:hAnsi="Angsana New"/>
                <w:b/>
                <w:bCs/>
                <w:position w:val="0"/>
                <w:sz w:val="26"/>
                <w:szCs w:val="26"/>
                <w:cs/>
              </w:rPr>
            </w:pPr>
            <w:r w:rsidRPr="00221FCC">
              <w:rPr>
                <w:rFonts w:hAnsi="Angsana New"/>
                <w:b/>
                <w:bCs/>
                <w:position w:val="0"/>
                <w:sz w:val="26"/>
                <w:szCs w:val="26"/>
              </w:rPr>
              <w:t>Transactions during the year ended 31 December 2017</w:t>
            </w:r>
          </w:p>
        </w:tc>
        <w:tc>
          <w:tcPr>
            <w:tcW w:w="1560" w:type="dxa"/>
            <w:tcBorders>
              <w:top w:val="double" w:sz="4" w:space="0" w:color="auto"/>
            </w:tcBorders>
          </w:tcPr>
          <w:p w:rsidR="0043145C" w:rsidRPr="00221FCC" w:rsidRDefault="0043145C" w:rsidP="00755869">
            <w:pPr>
              <w:ind w:right="175"/>
              <w:jc w:val="right"/>
              <w:rPr>
                <w:rFonts w:hAnsi="Angsana New"/>
                <w:b/>
                <w:bCs/>
                <w:position w:val="0"/>
                <w:sz w:val="26"/>
                <w:szCs w:val="26"/>
              </w:rPr>
            </w:pPr>
          </w:p>
        </w:tc>
        <w:tc>
          <w:tcPr>
            <w:tcW w:w="243" w:type="dxa"/>
          </w:tcPr>
          <w:p w:rsidR="0043145C" w:rsidRPr="00221FCC" w:rsidRDefault="0043145C" w:rsidP="00755869">
            <w:pPr>
              <w:jc w:val="thaiDistribute"/>
              <w:rPr>
                <w:rFonts w:hAnsi="Angsana New"/>
                <w:b/>
                <w:bCs/>
                <w:position w:val="0"/>
                <w:sz w:val="26"/>
                <w:szCs w:val="26"/>
              </w:rPr>
            </w:pPr>
          </w:p>
        </w:tc>
        <w:tc>
          <w:tcPr>
            <w:tcW w:w="1599" w:type="dxa"/>
            <w:tcBorders>
              <w:top w:val="double" w:sz="4" w:space="0" w:color="auto"/>
            </w:tcBorders>
          </w:tcPr>
          <w:p w:rsidR="0043145C" w:rsidRPr="00221FCC" w:rsidRDefault="0043145C" w:rsidP="00755869">
            <w:pPr>
              <w:ind w:right="34"/>
              <w:jc w:val="right"/>
              <w:rPr>
                <w:rFonts w:hAnsi="Angsana New"/>
                <w:b/>
                <w:bCs/>
                <w:position w:val="0"/>
                <w:sz w:val="26"/>
                <w:szCs w:val="26"/>
              </w:rPr>
            </w:pPr>
          </w:p>
        </w:tc>
        <w:tc>
          <w:tcPr>
            <w:tcW w:w="243" w:type="dxa"/>
          </w:tcPr>
          <w:p w:rsidR="0043145C" w:rsidRPr="00221FCC" w:rsidRDefault="0043145C" w:rsidP="00755869">
            <w:pPr>
              <w:jc w:val="thaiDistribute"/>
              <w:rPr>
                <w:rFonts w:hAnsi="Angsana New"/>
                <w:b/>
                <w:bCs/>
                <w:position w:val="0"/>
                <w:sz w:val="26"/>
                <w:szCs w:val="26"/>
              </w:rPr>
            </w:pPr>
          </w:p>
        </w:tc>
        <w:tc>
          <w:tcPr>
            <w:tcW w:w="1600" w:type="dxa"/>
            <w:tcBorders>
              <w:top w:val="double" w:sz="4" w:space="0" w:color="auto"/>
            </w:tcBorders>
          </w:tcPr>
          <w:p w:rsidR="0043145C" w:rsidRPr="00221FCC" w:rsidRDefault="0043145C" w:rsidP="00755869">
            <w:pPr>
              <w:ind w:right="34"/>
              <w:jc w:val="right"/>
              <w:rPr>
                <w:rFonts w:hAnsi="Angsana New"/>
                <w:b/>
                <w:bCs/>
                <w:position w:val="0"/>
                <w:sz w:val="26"/>
                <w:szCs w:val="26"/>
              </w:rPr>
            </w:pPr>
          </w:p>
        </w:tc>
      </w:tr>
      <w:tr w:rsidR="0043145C" w:rsidRPr="00221FCC" w:rsidTr="0043145C">
        <w:tc>
          <w:tcPr>
            <w:tcW w:w="4252" w:type="dxa"/>
          </w:tcPr>
          <w:p w:rsidR="0043145C" w:rsidRPr="00221FCC" w:rsidRDefault="009E6065" w:rsidP="00755869">
            <w:pPr>
              <w:ind w:left="-108"/>
              <w:jc w:val="thaiDistribute"/>
              <w:rPr>
                <w:rFonts w:hAnsi="Angsana New"/>
                <w:position w:val="0"/>
                <w:sz w:val="26"/>
                <w:szCs w:val="26"/>
                <w:cs/>
              </w:rPr>
            </w:pPr>
            <w:r w:rsidRPr="00221FCC">
              <w:rPr>
                <w:rFonts w:hAnsi="Angsana New"/>
                <w:position w:val="0"/>
                <w:sz w:val="26"/>
                <w:szCs w:val="26"/>
              </w:rPr>
              <w:t>Beginning c</w:t>
            </w:r>
            <w:r w:rsidR="0043145C" w:rsidRPr="00221FCC">
              <w:rPr>
                <w:rFonts w:hAnsi="Angsana New"/>
                <w:position w:val="0"/>
                <w:sz w:val="26"/>
                <w:szCs w:val="26"/>
              </w:rPr>
              <w:t>arrying amount</w:t>
            </w:r>
          </w:p>
        </w:tc>
        <w:tc>
          <w:tcPr>
            <w:tcW w:w="1560" w:type="dxa"/>
          </w:tcPr>
          <w:p w:rsidR="0043145C" w:rsidRPr="00221FCC" w:rsidRDefault="0043145C" w:rsidP="00755869">
            <w:pPr>
              <w:ind w:right="175"/>
              <w:jc w:val="right"/>
              <w:rPr>
                <w:rFonts w:hAnsi="Angsana New"/>
                <w:position w:val="0"/>
                <w:sz w:val="26"/>
                <w:szCs w:val="26"/>
              </w:rPr>
            </w:pPr>
            <w:r w:rsidRPr="00221FCC">
              <w:rPr>
                <w:rFonts w:hAnsi="Angsana New"/>
                <w:position w:val="0"/>
                <w:sz w:val="26"/>
                <w:szCs w:val="26"/>
              </w:rPr>
              <w:t>6</w:t>
            </w:r>
            <w:r w:rsidRPr="00221FCC">
              <w:rPr>
                <w:rFonts w:hAnsi="Angsana New"/>
                <w:position w:val="0"/>
                <w:sz w:val="26"/>
                <w:szCs w:val="26"/>
                <w:cs/>
              </w:rPr>
              <w:t>3</w:t>
            </w:r>
            <w:r w:rsidRPr="00221FCC">
              <w:rPr>
                <w:rFonts w:hAnsi="Angsana New"/>
                <w:position w:val="0"/>
                <w:sz w:val="26"/>
                <w:szCs w:val="26"/>
              </w:rPr>
              <w:t>,</w:t>
            </w:r>
            <w:r w:rsidRPr="00221FCC">
              <w:rPr>
                <w:rFonts w:hAnsi="Angsana New"/>
                <w:position w:val="0"/>
                <w:sz w:val="26"/>
                <w:szCs w:val="26"/>
                <w:cs/>
              </w:rPr>
              <w:t>176</w:t>
            </w:r>
            <w:r w:rsidRPr="00221FCC">
              <w:rPr>
                <w:rFonts w:hAnsi="Angsana New"/>
                <w:position w:val="0"/>
                <w:sz w:val="26"/>
                <w:szCs w:val="26"/>
              </w:rPr>
              <w:t>,750.00</w:t>
            </w:r>
          </w:p>
        </w:tc>
        <w:tc>
          <w:tcPr>
            <w:tcW w:w="243" w:type="dxa"/>
          </w:tcPr>
          <w:p w:rsidR="0043145C" w:rsidRPr="00221FCC" w:rsidRDefault="0043145C" w:rsidP="00755869">
            <w:pPr>
              <w:jc w:val="thaiDistribute"/>
              <w:rPr>
                <w:rFonts w:hAnsi="Angsana New"/>
                <w:position w:val="0"/>
                <w:sz w:val="26"/>
                <w:szCs w:val="26"/>
                <w:highlight w:val="red"/>
              </w:rPr>
            </w:pPr>
          </w:p>
        </w:tc>
        <w:tc>
          <w:tcPr>
            <w:tcW w:w="1599" w:type="dxa"/>
          </w:tcPr>
          <w:p w:rsidR="0043145C" w:rsidRPr="00221FCC" w:rsidRDefault="0043145C" w:rsidP="00755869">
            <w:pPr>
              <w:ind w:right="34"/>
              <w:jc w:val="right"/>
              <w:rPr>
                <w:rFonts w:hAnsi="Angsana New"/>
                <w:position w:val="0"/>
                <w:sz w:val="26"/>
                <w:szCs w:val="26"/>
              </w:rPr>
            </w:pPr>
            <w:r w:rsidRPr="00221FCC">
              <w:rPr>
                <w:rFonts w:hAnsi="Angsana New"/>
                <w:position w:val="0"/>
                <w:sz w:val="26"/>
                <w:szCs w:val="26"/>
              </w:rPr>
              <w:t>2,</w:t>
            </w:r>
            <w:r w:rsidRPr="00221FCC">
              <w:rPr>
                <w:rFonts w:hAnsi="Angsana New"/>
                <w:position w:val="0"/>
                <w:sz w:val="26"/>
                <w:szCs w:val="26"/>
                <w:cs/>
              </w:rPr>
              <w:t>004</w:t>
            </w:r>
            <w:r w:rsidRPr="00221FCC">
              <w:rPr>
                <w:rFonts w:hAnsi="Angsana New"/>
                <w:position w:val="0"/>
                <w:sz w:val="26"/>
                <w:szCs w:val="26"/>
              </w:rPr>
              <w:t>,</w:t>
            </w:r>
            <w:r w:rsidRPr="00221FCC">
              <w:rPr>
                <w:rFonts w:hAnsi="Angsana New"/>
                <w:position w:val="0"/>
                <w:sz w:val="26"/>
                <w:szCs w:val="26"/>
                <w:cs/>
              </w:rPr>
              <w:t>337</w:t>
            </w:r>
            <w:r w:rsidRPr="00221FCC">
              <w:rPr>
                <w:rFonts w:hAnsi="Angsana New"/>
                <w:position w:val="0"/>
                <w:sz w:val="26"/>
                <w:szCs w:val="26"/>
              </w:rPr>
              <w:t>.</w:t>
            </w:r>
            <w:r w:rsidRPr="00221FCC">
              <w:rPr>
                <w:rFonts w:hAnsi="Angsana New"/>
                <w:position w:val="0"/>
                <w:sz w:val="26"/>
                <w:szCs w:val="26"/>
                <w:cs/>
              </w:rPr>
              <w:t>29</w:t>
            </w:r>
          </w:p>
        </w:tc>
        <w:tc>
          <w:tcPr>
            <w:tcW w:w="243" w:type="dxa"/>
          </w:tcPr>
          <w:p w:rsidR="0043145C" w:rsidRPr="00221FCC" w:rsidRDefault="0043145C" w:rsidP="00755869">
            <w:pPr>
              <w:jc w:val="thaiDistribute"/>
              <w:rPr>
                <w:rFonts w:hAnsi="Angsana New"/>
                <w:position w:val="0"/>
                <w:sz w:val="26"/>
                <w:szCs w:val="26"/>
                <w:highlight w:val="red"/>
              </w:rPr>
            </w:pPr>
          </w:p>
        </w:tc>
        <w:tc>
          <w:tcPr>
            <w:tcW w:w="1600" w:type="dxa"/>
          </w:tcPr>
          <w:p w:rsidR="0043145C" w:rsidRPr="00221FCC" w:rsidRDefault="0043145C" w:rsidP="00755869">
            <w:pPr>
              <w:ind w:right="34"/>
              <w:jc w:val="right"/>
              <w:rPr>
                <w:rFonts w:hAnsi="Angsana New"/>
                <w:position w:val="0"/>
                <w:sz w:val="26"/>
                <w:szCs w:val="26"/>
                <w:highlight w:val="red"/>
              </w:rPr>
            </w:pPr>
            <w:r w:rsidRPr="00221FCC">
              <w:rPr>
                <w:rFonts w:hAnsi="Angsana New"/>
                <w:position w:val="0"/>
                <w:sz w:val="26"/>
                <w:szCs w:val="26"/>
                <w:cs/>
              </w:rPr>
              <w:t>65</w:t>
            </w:r>
            <w:r w:rsidRPr="00221FCC">
              <w:rPr>
                <w:rFonts w:hAnsi="Angsana New"/>
                <w:position w:val="0"/>
                <w:sz w:val="26"/>
                <w:szCs w:val="26"/>
              </w:rPr>
              <w:t>,</w:t>
            </w:r>
            <w:r w:rsidRPr="00221FCC">
              <w:rPr>
                <w:rFonts w:hAnsi="Angsana New"/>
                <w:position w:val="0"/>
                <w:sz w:val="26"/>
                <w:szCs w:val="26"/>
                <w:cs/>
              </w:rPr>
              <w:t>181</w:t>
            </w:r>
            <w:r w:rsidRPr="00221FCC">
              <w:rPr>
                <w:rFonts w:hAnsi="Angsana New"/>
                <w:position w:val="0"/>
                <w:sz w:val="26"/>
                <w:szCs w:val="26"/>
              </w:rPr>
              <w:t>,</w:t>
            </w:r>
            <w:r w:rsidRPr="00221FCC">
              <w:rPr>
                <w:rFonts w:hAnsi="Angsana New"/>
                <w:position w:val="0"/>
                <w:sz w:val="26"/>
                <w:szCs w:val="26"/>
                <w:cs/>
              </w:rPr>
              <w:t>087</w:t>
            </w:r>
            <w:r w:rsidRPr="00221FCC">
              <w:rPr>
                <w:rFonts w:hAnsi="Angsana New"/>
                <w:position w:val="0"/>
                <w:sz w:val="26"/>
                <w:szCs w:val="26"/>
              </w:rPr>
              <w:t>.</w:t>
            </w:r>
            <w:r w:rsidRPr="00221FCC">
              <w:rPr>
                <w:rFonts w:hAnsi="Angsana New"/>
                <w:position w:val="0"/>
                <w:sz w:val="26"/>
                <w:szCs w:val="26"/>
                <w:cs/>
              </w:rPr>
              <w:t>29</w:t>
            </w:r>
          </w:p>
        </w:tc>
      </w:tr>
      <w:tr w:rsidR="0043145C" w:rsidRPr="00221FCC" w:rsidTr="00F47390">
        <w:tc>
          <w:tcPr>
            <w:tcW w:w="4252" w:type="dxa"/>
          </w:tcPr>
          <w:p w:rsidR="0043145C" w:rsidRPr="00221FCC" w:rsidRDefault="0043145C" w:rsidP="00B37E7C">
            <w:pPr>
              <w:ind w:left="-108"/>
              <w:jc w:val="thaiDistribute"/>
              <w:rPr>
                <w:rFonts w:hAnsi="Angsana New"/>
                <w:position w:val="0"/>
                <w:sz w:val="26"/>
                <w:szCs w:val="26"/>
                <w:cs/>
              </w:rPr>
            </w:pPr>
            <w:r w:rsidRPr="00221FCC">
              <w:rPr>
                <w:rFonts w:hAnsi="Angsana New"/>
                <w:position w:val="0"/>
                <w:sz w:val="26"/>
                <w:szCs w:val="26"/>
              </w:rPr>
              <w:t>De</w:t>
            </w:r>
            <w:r w:rsidR="00B37E7C">
              <w:rPr>
                <w:rFonts w:hAnsi="Angsana New"/>
                <w:position w:val="0"/>
                <w:sz w:val="26"/>
                <w:szCs w:val="26"/>
              </w:rPr>
              <w:t xml:space="preserve">preciation recognized in profit </w:t>
            </w:r>
            <w:r w:rsidRPr="00221FCC">
              <w:rPr>
                <w:rFonts w:hAnsi="Angsana New"/>
                <w:position w:val="0"/>
                <w:sz w:val="26"/>
                <w:szCs w:val="26"/>
              </w:rPr>
              <w:t>for the year</w:t>
            </w:r>
          </w:p>
        </w:tc>
        <w:tc>
          <w:tcPr>
            <w:tcW w:w="1560" w:type="dxa"/>
          </w:tcPr>
          <w:p w:rsidR="0043145C" w:rsidRPr="00221FCC" w:rsidRDefault="0043145C" w:rsidP="00755869">
            <w:pPr>
              <w:ind w:left="-108" w:right="-108"/>
              <w:jc w:val="center"/>
              <w:rPr>
                <w:rFonts w:hAnsi="Angsana New"/>
                <w:position w:val="0"/>
                <w:sz w:val="26"/>
                <w:szCs w:val="26"/>
              </w:rPr>
            </w:pPr>
            <w:r w:rsidRPr="00221FCC">
              <w:rPr>
                <w:rFonts w:hAnsi="Angsana New"/>
                <w:position w:val="0"/>
                <w:sz w:val="26"/>
                <w:szCs w:val="26"/>
              </w:rPr>
              <w:t>-</w:t>
            </w:r>
          </w:p>
        </w:tc>
        <w:tc>
          <w:tcPr>
            <w:tcW w:w="243" w:type="dxa"/>
          </w:tcPr>
          <w:p w:rsidR="0043145C" w:rsidRPr="00221FCC" w:rsidRDefault="0043145C" w:rsidP="00755869">
            <w:pPr>
              <w:jc w:val="thaiDistribute"/>
              <w:rPr>
                <w:rFonts w:hAnsi="Angsana New"/>
                <w:b/>
                <w:bCs/>
                <w:position w:val="0"/>
                <w:sz w:val="26"/>
                <w:szCs w:val="26"/>
                <w:highlight w:val="yellow"/>
              </w:rPr>
            </w:pPr>
          </w:p>
        </w:tc>
        <w:tc>
          <w:tcPr>
            <w:tcW w:w="1599" w:type="dxa"/>
          </w:tcPr>
          <w:p w:rsidR="0043145C" w:rsidRPr="00221FCC" w:rsidRDefault="0043145C" w:rsidP="00755869">
            <w:pPr>
              <w:ind w:right="34"/>
              <w:jc w:val="right"/>
              <w:rPr>
                <w:rFonts w:hAnsi="Angsana New"/>
                <w:b/>
                <w:bCs/>
                <w:position w:val="0"/>
                <w:sz w:val="26"/>
                <w:szCs w:val="26"/>
              </w:rPr>
            </w:pPr>
            <w:r w:rsidRPr="00221FCC">
              <w:rPr>
                <w:rFonts w:hAnsi="Angsana New"/>
                <w:position w:val="0"/>
                <w:sz w:val="26"/>
                <w:szCs w:val="26"/>
              </w:rPr>
              <w:t>(</w:t>
            </w:r>
            <w:r w:rsidRPr="00221FCC">
              <w:rPr>
                <w:rFonts w:hAnsi="Angsana New"/>
                <w:position w:val="0"/>
                <w:sz w:val="26"/>
                <w:szCs w:val="26"/>
                <w:cs/>
              </w:rPr>
              <w:t>567</w:t>
            </w:r>
            <w:r w:rsidRPr="00221FCC">
              <w:rPr>
                <w:rFonts w:hAnsi="Angsana New"/>
                <w:position w:val="0"/>
                <w:sz w:val="26"/>
                <w:szCs w:val="26"/>
              </w:rPr>
              <w:t>,</w:t>
            </w:r>
            <w:r w:rsidRPr="00221FCC">
              <w:rPr>
                <w:rFonts w:hAnsi="Angsana New"/>
                <w:position w:val="0"/>
                <w:sz w:val="26"/>
                <w:szCs w:val="26"/>
                <w:cs/>
              </w:rPr>
              <w:t>944.42</w:t>
            </w:r>
            <w:r w:rsidRPr="00221FCC">
              <w:rPr>
                <w:rFonts w:hAnsi="Angsana New"/>
                <w:position w:val="0"/>
                <w:sz w:val="26"/>
                <w:szCs w:val="26"/>
              </w:rPr>
              <w:t>)</w:t>
            </w:r>
          </w:p>
        </w:tc>
        <w:tc>
          <w:tcPr>
            <w:tcW w:w="243" w:type="dxa"/>
          </w:tcPr>
          <w:p w:rsidR="0043145C" w:rsidRPr="00221FCC" w:rsidRDefault="0043145C" w:rsidP="00755869">
            <w:pPr>
              <w:jc w:val="thaiDistribute"/>
              <w:rPr>
                <w:rFonts w:hAnsi="Angsana New"/>
                <w:b/>
                <w:bCs/>
                <w:position w:val="0"/>
                <w:sz w:val="26"/>
                <w:szCs w:val="26"/>
                <w:highlight w:val="yellow"/>
              </w:rPr>
            </w:pPr>
          </w:p>
        </w:tc>
        <w:tc>
          <w:tcPr>
            <w:tcW w:w="1600" w:type="dxa"/>
          </w:tcPr>
          <w:p w:rsidR="0043145C" w:rsidRPr="00221FCC" w:rsidRDefault="0043145C" w:rsidP="00755869">
            <w:pPr>
              <w:ind w:right="34"/>
              <w:jc w:val="right"/>
              <w:rPr>
                <w:rFonts w:hAnsi="Angsana New"/>
                <w:position w:val="0"/>
                <w:sz w:val="26"/>
                <w:szCs w:val="26"/>
              </w:rPr>
            </w:pPr>
            <w:r w:rsidRPr="00221FCC">
              <w:rPr>
                <w:rFonts w:hAnsi="Angsana New"/>
                <w:position w:val="0"/>
                <w:sz w:val="26"/>
                <w:szCs w:val="26"/>
              </w:rPr>
              <w:t>(</w:t>
            </w:r>
            <w:r w:rsidRPr="00221FCC">
              <w:rPr>
                <w:rFonts w:hAnsi="Angsana New"/>
                <w:position w:val="0"/>
                <w:sz w:val="26"/>
                <w:szCs w:val="26"/>
                <w:cs/>
              </w:rPr>
              <w:t>567</w:t>
            </w:r>
            <w:r w:rsidRPr="00221FCC">
              <w:rPr>
                <w:rFonts w:hAnsi="Angsana New"/>
                <w:position w:val="0"/>
                <w:sz w:val="26"/>
                <w:szCs w:val="26"/>
              </w:rPr>
              <w:t>,</w:t>
            </w:r>
            <w:r w:rsidRPr="00221FCC">
              <w:rPr>
                <w:rFonts w:hAnsi="Angsana New"/>
                <w:position w:val="0"/>
                <w:sz w:val="26"/>
                <w:szCs w:val="26"/>
                <w:cs/>
              </w:rPr>
              <w:t>944.42</w:t>
            </w:r>
            <w:r w:rsidRPr="00221FCC">
              <w:rPr>
                <w:rFonts w:hAnsi="Angsana New"/>
                <w:position w:val="0"/>
                <w:sz w:val="26"/>
                <w:szCs w:val="26"/>
              </w:rPr>
              <w:t>)</w:t>
            </w:r>
          </w:p>
        </w:tc>
      </w:tr>
      <w:tr w:rsidR="0043145C" w:rsidRPr="00221FCC" w:rsidTr="00F47390">
        <w:tc>
          <w:tcPr>
            <w:tcW w:w="4252" w:type="dxa"/>
          </w:tcPr>
          <w:p w:rsidR="0043145C" w:rsidRPr="00221FCC" w:rsidRDefault="0043145C" w:rsidP="00F47390">
            <w:pPr>
              <w:ind w:left="-108"/>
              <w:jc w:val="thaiDistribute"/>
              <w:rPr>
                <w:rFonts w:hAnsi="Angsana New"/>
                <w:position w:val="0"/>
                <w:sz w:val="26"/>
                <w:szCs w:val="26"/>
                <w:cs/>
              </w:rPr>
            </w:pPr>
            <w:r w:rsidRPr="00221FCC">
              <w:rPr>
                <w:rFonts w:hAnsi="Angsana New"/>
                <w:position w:val="0"/>
                <w:sz w:val="26"/>
                <w:szCs w:val="26"/>
              </w:rPr>
              <w:t>Ending carrying amount</w:t>
            </w:r>
          </w:p>
        </w:tc>
        <w:tc>
          <w:tcPr>
            <w:tcW w:w="1560" w:type="dxa"/>
            <w:tcBorders>
              <w:top w:val="single" w:sz="4" w:space="0" w:color="auto"/>
              <w:bottom w:val="double" w:sz="4" w:space="0" w:color="auto"/>
            </w:tcBorders>
          </w:tcPr>
          <w:p w:rsidR="0043145C" w:rsidRPr="00221FCC" w:rsidRDefault="0043145C" w:rsidP="00755869">
            <w:pPr>
              <w:ind w:right="175"/>
              <w:jc w:val="right"/>
              <w:rPr>
                <w:rFonts w:hAnsi="Angsana New"/>
                <w:position w:val="0"/>
                <w:sz w:val="26"/>
                <w:szCs w:val="26"/>
              </w:rPr>
            </w:pPr>
            <w:r w:rsidRPr="00221FCC">
              <w:rPr>
                <w:rFonts w:hAnsi="Angsana New"/>
                <w:position w:val="0"/>
                <w:sz w:val="26"/>
                <w:szCs w:val="26"/>
              </w:rPr>
              <w:t>6</w:t>
            </w:r>
            <w:r w:rsidRPr="00221FCC">
              <w:rPr>
                <w:rFonts w:hAnsi="Angsana New"/>
                <w:position w:val="0"/>
                <w:sz w:val="26"/>
                <w:szCs w:val="26"/>
                <w:cs/>
              </w:rPr>
              <w:t>3</w:t>
            </w:r>
            <w:r w:rsidRPr="00221FCC">
              <w:rPr>
                <w:rFonts w:hAnsi="Angsana New"/>
                <w:position w:val="0"/>
                <w:sz w:val="26"/>
                <w:szCs w:val="26"/>
              </w:rPr>
              <w:t>,</w:t>
            </w:r>
            <w:r w:rsidRPr="00221FCC">
              <w:rPr>
                <w:rFonts w:hAnsi="Angsana New"/>
                <w:position w:val="0"/>
                <w:sz w:val="26"/>
                <w:szCs w:val="26"/>
                <w:cs/>
              </w:rPr>
              <w:t>176</w:t>
            </w:r>
            <w:r w:rsidRPr="00221FCC">
              <w:rPr>
                <w:rFonts w:hAnsi="Angsana New"/>
                <w:position w:val="0"/>
                <w:sz w:val="26"/>
                <w:szCs w:val="26"/>
              </w:rPr>
              <w:t>,750.00</w:t>
            </w:r>
          </w:p>
        </w:tc>
        <w:tc>
          <w:tcPr>
            <w:tcW w:w="243" w:type="dxa"/>
          </w:tcPr>
          <w:p w:rsidR="0043145C" w:rsidRPr="00221FCC" w:rsidRDefault="0043145C" w:rsidP="00755869">
            <w:pPr>
              <w:jc w:val="thaiDistribute"/>
              <w:rPr>
                <w:rFonts w:hAnsi="Angsana New"/>
                <w:position w:val="0"/>
                <w:sz w:val="26"/>
                <w:szCs w:val="26"/>
                <w:highlight w:val="yellow"/>
              </w:rPr>
            </w:pPr>
          </w:p>
        </w:tc>
        <w:tc>
          <w:tcPr>
            <w:tcW w:w="1599" w:type="dxa"/>
            <w:tcBorders>
              <w:top w:val="single" w:sz="4" w:space="0" w:color="auto"/>
              <w:bottom w:val="double" w:sz="4" w:space="0" w:color="auto"/>
            </w:tcBorders>
          </w:tcPr>
          <w:p w:rsidR="0043145C" w:rsidRPr="00221FCC" w:rsidRDefault="0043145C" w:rsidP="00755869">
            <w:pPr>
              <w:ind w:right="34"/>
              <w:jc w:val="right"/>
              <w:rPr>
                <w:rFonts w:hAnsi="Angsana New"/>
                <w:position w:val="0"/>
                <w:sz w:val="26"/>
                <w:szCs w:val="26"/>
              </w:rPr>
            </w:pPr>
            <w:r w:rsidRPr="00221FCC">
              <w:rPr>
                <w:rFonts w:hAnsi="Angsana New"/>
                <w:position w:val="0"/>
                <w:sz w:val="26"/>
                <w:szCs w:val="26"/>
              </w:rPr>
              <w:t>1,</w:t>
            </w:r>
            <w:r w:rsidRPr="00221FCC">
              <w:rPr>
                <w:rFonts w:hAnsi="Angsana New"/>
                <w:position w:val="0"/>
                <w:sz w:val="26"/>
                <w:szCs w:val="26"/>
                <w:cs/>
              </w:rPr>
              <w:t>436</w:t>
            </w:r>
            <w:r w:rsidRPr="00221FCC">
              <w:rPr>
                <w:rFonts w:hAnsi="Angsana New"/>
                <w:position w:val="0"/>
                <w:sz w:val="26"/>
                <w:szCs w:val="26"/>
              </w:rPr>
              <w:t>,</w:t>
            </w:r>
            <w:r w:rsidRPr="00221FCC">
              <w:rPr>
                <w:rFonts w:hAnsi="Angsana New"/>
                <w:position w:val="0"/>
                <w:sz w:val="26"/>
                <w:szCs w:val="26"/>
                <w:cs/>
              </w:rPr>
              <w:t>392.87</w:t>
            </w:r>
          </w:p>
        </w:tc>
        <w:tc>
          <w:tcPr>
            <w:tcW w:w="243" w:type="dxa"/>
          </w:tcPr>
          <w:p w:rsidR="0043145C" w:rsidRPr="00221FCC" w:rsidRDefault="0043145C" w:rsidP="00755869">
            <w:pPr>
              <w:jc w:val="thaiDistribute"/>
              <w:rPr>
                <w:rFonts w:hAnsi="Angsana New"/>
                <w:position w:val="0"/>
                <w:sz w:val="26"/>
                <w:szCs w:val="26"/>
                <w:highlight w:val="yellow"/>
              </w:rPr>
            </w:pPr>
          </w:p>
        </w:tc>
        <w:tc>
          <w:tcPr>
            <w:tcW w:w="1600" w:type="dxa"/>
            <w:tcBorders>
              <w:top w:val="single" w:sz="4" w:space="0" w:color="auto"/>
              <w:bottom w:val="double" w:sz="4" w:space="0" w:color="auto"/>
            </w:tcBorders>
          </w:tcPr>
          <w:p w:rsidR="0043145C" w:rsidRPr="00221FCC" w:rsidRDefault="0043145C" w:rsidP="00755869">
            <w:pPr>
              <w:ind w:right="34"/>
              <w:jc w:val="right"/>
              <w:rPr>
                <w:rFonts w:hAnsi="Angsana New"/>
                <w:position w:val="0"/>
                <w:sz w:val="26"/>
                <w:szCs w:val="26"/>
              </w:rPr>
            </w:pPr>
            <w:r w:rsidRPr="00221FCC">
              <w:rPr>
                <w:rFonts w:hAnsi="Angsana New"/>
                <w:position w:val="0"/>
                <w:sz w:val="26"/>
                <w:szCs w:val="26"/>
                <w:cs/>
              </w:rPr>
              <w:t>64</w:t>
            </w:r>
            <w:r w:rsidRPr="00221FCC">
              <w:rPr>
                <w:rFonts w:hAnsi="Angsana New"/>
                <w:position w:val="0"/>
                <w:sz w:val="26"/>
                <w:szCs w:val="26"/>
              </w:rPr>
              <w:t>,</w:t>
            </w:r>
            <w:r w:rsidRPr="00221FCC">
              <w:rPr>
                <w:rFonts w:hAnsi="Angsana New"/>
                <w:position w:val="0"/>
                <w:sz w:val="26"/>
                <w:szCs w:val="26"/>
                <w:cs/>
              </w:rPr>
              <w:t>613</w:t>
            </w:r>
            <w:r w:rsidRPr="00221FCC">
              <w:rPr>
                <w:rFonts w:hAnsi="Angsana New"/>
                <w:position w:val="0"/>
                <w:sz w:val="26"/>
                <w:szCs w:val="26"/>
              </w:rPr>
              <w:t>,</w:t>
            </w:r>
            <w:r w:rsidRPr="00221FCC">
              <w:rPr>
                <w:rFonts w:hAnsi="Angsana New"/>
                <w:position w:val="0"/>
                <w:sz w:val="26"/>
                <w:szCs w:val="26"/>
                <w:cs/>
              </w:rPr>
              <w:t>142.87</w:t>
            </w:r>
          </w:p>
        </w:tc>
      </w:tr>
      <w:tr w:rsidR="0043145C" w:rsidRPr="00221FCC" w:rsidTr="00F47390">
        <w:tc>
          <w:tcPr>
            <w:tcW w:w="4252" w:type="dxa"/>
          </w:tcPr>
          <w:p w:rsidR="0043145C" w:rsidRPr="00221FCC" w:rsidRDefault="0043145C" w:rsidP="00F47390">
            <w:pPr>
              <w:ind w:left="-108"/>
              <w:jc w:val="thaiDistribute"/>
              <w:rPr>
                <w:rFonts w:hAnsi="Angsana New"/>
                <w:position w:val="0"/>
                <w:sz w:val="26"/>
                <w:szCs w:val="26"/>
              </w:rPr>
            </w:pPr>
            <w:r w:rsidRPr="00221FCC">
              <w:rPr>
                <w:rFonts w:hAnsi="Angsana New"/>
                <w:b/>
                <w:bCs/>
                <w:position w:val="0"/>
                <w:sz w:val="26"/>
                <w:szCs w:val="26"/>
              </w:rPr>
              <w:t>Ending balance as at 31 December 2017</w:t>
            </w:r>
          </w:p>
        </w:tc>
        <w:tc>
          <w:tcPr>
            <w:tcW w:w="1560" w:type="dxa"/>
            <w:tcBorders>
              <w:top w:val="double" w:sz="4" w:space="0" w:color="auto"/>
            </w:tcBorders>
          </w:tcPr>
          <w:p w:rsidR="0043145C" w:rsidRPr="00221FCC" w:rsidRDefault="0043145C" w:rsidP="00755869">
            <w:pPr>
              <w:ind w:right="175"/>
              <w:jc w:val="right"/>
              <w:rPr>
                <w:rFonts w:hAnsi="Angsana New"/>
                <w:b/>
                <w:bCs/>
                <w:position w:val="0"/>
                <w:sz w:val="26"/>
                <w:szCs w:val="26"/>
                <w:highlight w:val="red"/>
              </w:rPr>
            </w:pPr>
          </w:p>
        </w:tc>
        <w:tc>
          <w:tcPr>
            <w:tcW w:w="243" w:type="dxa"/>
          </w:tcPr>
          <w:p w:rsidR="0043145C" w:rsidRPr="00221FCC" w:rsidRDefault="0043145C" w:rsidP="00755869">
            <w:pPr>
              <w:jc w:val="thaiDistribute"/>
              <w:rPr>
                <w:rFonts w:hAnsi="Angsana New"/>
                <w:b/>
                <w:bCs/>
                <w:position w:val="0"/>
                <w:sz w:val="26"/>
                <w:szCs w:val="26"/>
                <w:highlight w:val="red"/>
              </w:rPr>
            </w:pPr>
          </w:p>
        </w:tc>
        <w:tc>
          <w:tcPr>
            <w:tcW w:w="1599" w:type="dxa"/>
            <w:tcBorders>
              <w:top w:val="double" w:sz="4" w:space="0" w:color="auto"/>
            </w:tcBorders>
          </w:tcPr>
          <w:p w:rsidR="0043145C" w:rsidRPr="00221FCC" w:rsidRDefault="0043145C" w:rsidP="00755869">
            <w:pPr>
              <w:ind w:right="34"/>
              <w:jc w:val="right"/>
              <w:rPr>
                <w:rFonts w:hAnsi="Angsana New"/>
                <w:b/>
                <w:bCs/>
                <w:position w:val="0"/>
                <w:sz w:val="26"/>
                <w:szCs w:val="26"/>
              </w:rPr>
            </w:pPr>
          </w:p>
        </w:tc>
        <w:tc>
          <w:tcPr>
            <w:tcW w:w="243" w:type="dxa"/>
          </w:tcPr>
          <w:p w:rsidR="0043145C" w:rsidRPr="00221FCC" w:rsidRDefault="0043145C" w:rsidP="00755869">
            <w:pPr>
              <w:jc w:val="thaiDistribute"/>
              <w:rPr>
                <w:rFonts w:hAnsi="Angsana New"/>
                <w:b/>
                <w:bCs/>
                <w:position w:val="0"/>
                <w:sz w:val="26"/>
                <w:szCs w:val="26"/>
                <w:highlight w:val="red"/>
              </w:rPr>
            </w:pPr>
          </w:p>
        </w:tc>
        <w:tc>
          <w:tcPr>
            <w:tcW w:w="1600" w:type="dxa"/>
            <w:tcBorders>
              <w:top w:val="double" w:sz="4" w:space="0" w:color="auto"/>
            </w:tcBorders>
          </w:tcPr>
          <w:p w:rsidR="0043145C" w:rsidRPr="00221FCC" w:rsidRDefault="0043145C" w:rsidP="00755869">
            <w:pPr>
              <w:ind w:right="34"/>
              <w:jc w:val="right"/>
              <w:rPr>
                <w:rFonts w:hAnsi="Angsana New"/>
                <w:b/>
                <w:bCs/>
                <w:position w:val="0"/>
                <w:sz w:val="26"/>
                <w:szCs w:val="26"/>
                <w:highlight w:val="red"/>
              </w:rPr>
            </w:pPr>
          </w:p>
        </w:tc>
      </w:tr>
      <w:tr w:rsidR="0043145C" w:rsidRPr="00221FCC" w:rsidTr="00F47390">
        <w:tc>
          <w:tcPr>
            <w:tcW w:w="4252" w:type="dxa"/>
          </w:tcPr>
          <w:p w:rsidR="0043145C" w:rsidRPr="00221FCC" w:rsidRDefault="0043145C" w:rsidP="00F47390">
            <w:pPr>
              <w:ind w:left="-108"/>
              <w:jc w:val="thaiDistribute"/>
              <w:rPr>
                <w:rFonts w:hAnsi="Angsana New"/>
                <w:position w:val="0"/>
                <w:sz w:val="26"/>
                <w:szCs w:val="26"/>
                <w:cs/>
              </w:rPr>
            </w:pPr>
            <w:r w:rsidRPr="00221FCC">
              <w:rPr>
                <w:rFonts w:hAnsi="Angsana New"/>
                <w:snapToGrid w:val="0"/>
                <w:color w:val="000000"/>
                <w:position w:val="0"/>
                <w:sz w:val="26"/>
                <w:szCs w:val="26"/>
                <w:lang w:eastAsia="th-TH"/>
              </w:rPr>
              <w:t>Cost</w:t>
            </w:r>
          </w:p>
        </w:tc>
        <w:tc>
          <w:tcPr>
            <w:tcW w:w="1560" w:type="dxa"/>
          </w:tcPr>
          <w:p w:rsidR="0043145C" w:rsidRPr="00221FCC" w:rsidRDefault="0043145C" w:rsidP="00755869">
            <w:pPr>
              <w:ind w:right="175"/>
              <w:jc w:val="right"/>
              <w:rPr>
                <w:rFonts w:hAnsi="Angsana New"/>
                <w:position w:val="0"/>
                <w:sz w:val="26"/>
                <w:szCs w:val="26"/>
              </w:rPr>
            </w:pPr>
            <w:r w:rsidRPr="00221FCC">
              <w:rPr>
                <w:rFonts w:hAnsi="Angsana New"/>
                <w:position w:val="0"/>
                <w:sz w:val="26"/>
                <w:szCs w:val="26"/>
              </w:rPr>
              <w:t>6</w:t>
            </w:r>
            <w:r w:rsidRPr="00221FCC">
              <w:rPr>
                <w:rFonts w:hAnsi="Angsana New"/>
                <w:position w:val="0"/>
                <w:sz w:val="26"/>
                <w:szCs w:val="26"/>
                <w:cs/>
              </w:rPr>
              <w:t>3</w:t>
            </w:r>
            <w:r w:rsidRPr="00221FCC">
              <w:rPr>
                <w:rFonts w:hAnsi="Angsana New"/>
                <w:position w:val="0"/>
                <w:sz w:val="26"/>
                <w:szCs w:val="26"/>
              </w:rPr>
              <w:t>,</w:t>
            </w:r>
            <w:r w:rsidRPr="00221FCC">
              <w:rPr>
                <w:rFonts w:hAnsi="Angsana New"/>
                <w:position w:val="0"/>
                <w:sz w:val="26"/>
                <w:szCs w:val="26"/>
                <w:cs/>
              </w:rPr>
              <w:t>176</w:t>
            </w:r>
            <w:r w:rsidRPr="00221FCC">
              <w:rPr>
                <w:rFonts w:hAnsi="Angsana New"/>
                <w:position w:val="0"/>
                <w:sz w:val="26"/>
                <w:szCs w:val="26"/>
              </w:rPr>
              <w:t>,750.00</w:t>
            </w:r>
          </w:p>
        </w:tc>
        <w:tc>
          <w:tcPr>
            <w:tcW w:w="243" w:type="dxa"/>
          </w:tcPr>
          <w:p w:rsidR="0043145C" w:rsidRPr="00221FCC" w:rsidRDefault="0043145C" w:rsidP="00755869">
            <w:pPr>
              <w:jc w:val="thaiDistribute"/>
              <w:rPr>
                <w:rFonts w:hAnsi="Angsana New"/>
                <w:position w:val="0"/>
                <w:sz w:val="26"/>
                <w:szCs w:val="26"/>
                <w:highlight w:val="yellow"/>
              </w:rPr>
            </w:pPr>
          </w:p>
        </w:tc>
        <w:tc>
          <w:tcPr>
            <w:tcW w:w="1599" w:type="dxa"/>
          </w:tcPr>
          <w:p w:rsidR="0043145C" w:rsidRPr="00221FCC" w:rsidRDefault="0043145C" w:rsidP="00755869">
            <w:pPr>
              <w:ind w:right="34"/>
              <w:jc w:val="right"/>
              <w:rPr>
                <w:rFonts w:hAnsi="Angsana New"/>
                <w:position w:val="0"/>
                <w:sz w:val="26"/>
                <w:szCs w:val="26"/>
              </w:rPr>
            </w:pPr>
            <w:r w:rsidRPr="00221FCC">
              <w:rPr>
                <w:rFonts w:hAnsi="Angsana New"/>
                <w:position w:val="0"/>
                <w:sz w:val="26"/>
                <w:szCs w:val="26"/>
                <w:cs/>
              </w:rPr>
              <w:t>40</w:t>
            </w:r>
            <w:r w:rsidRPr="00221FCC">
              <w:rPr>
                <w:rFonts w:hAnsi="Angsana New"/>
                <w:position w:val="0"/>
                <w:sz w:val="26"/>
                <w:szCs w:val="26"/>
              </w:rPr>
              <w:t>,</w:t>
            </w:r>
            <w:r w:rsidRPr="00221FCC">
              <w:rPr>
                <w:rFonts w:hAnsi="Angsana New"/>
                <w:position w:val="0"/>
                <w:sz w:val="26"/>
                <w:szCs w:val="26"/>
                <w:cs/>
              </w:rPr>
              <w:t>170</w:t>
            </w:r>
            <w:r w:rsidRPr="00221FCC">
              <w:rPr>
                <w:rFonts w:hAnsi="Angsana New"/>
                <w:position w:val="0"/>
                <w:sz w:val="26"/>
                <w:szCs w:val="26"/>
              </w:rPr>
              <w:t>,</w:t>
            </w:r>
            <w:r w:rsidRPr="00221FCC">
              <w:rPr>
                <w:rFonts w:hAnsi="Angsana New"/>
                <w:position w:val="0"/>
                <w:sz w:val="26"/>
                <w:szCs w:val="26"/>
                <w:cs/>
              </w:rPr>
              <w:t>162.47</w:t>
            </w:r>
          </w:p>
        </w:tc>
        <w:tc>
          <w:tcPr>
            <w:tcW w:w="243" w:type="dxa"/>
          </w:tcPr>
          <w:p w:rsidR="0043145C" w:rsidRPr="00221FCC" w:rsidRDefault="0043145C" w:rsidP="00755869">
            <w:pPr>
              <w:jc w:val="thaiDistribute"/>
              <w:rPr>
                <w:rFonts w:hAnsi="Angsana New"/>
                <w:position w:val="0"/>
                <w:sz w:val="26"/>
                <w:szCs w:val="26"/>
              </w:rPr>
            </w:pPr>
          </w:p>
        </w:tc>
        <w:tc>
          <w:tcPr>
            <w:tcW w:w="1600" w:type="dxa"/>
          </w:tcPr>
          <w:p w:rsidR="0043145C" w:rsidRPr="00221FCC" w:rsidRDefault="0043145C" w:rsidP="00755869">
            <w:pPr>
              <w:ind w:right="34"/>
              <w:jc w:val="right"/>
              <w:rPr>
                <w:rFonts w:hAnsi="Angsana New"/>
                <w:position w:val="0"/>
                <w:sz w:val="26"/>
                <w:szCs w:val="26"/>
              </w:rPr>
            </w:pPr>
            <w:r w:rsidRPr="00221FCC">
              <w:rPr>
                <w:rFonts w:hAnsi="Angsana New"/>
                <w:position w:val="0"/>
                <w:sz w:val="26"/>
                <w:szCs w:val="26"/>
              </w:rPr>
              <w:t>1</w:t>
            </w:r>
            <w:r w:rsidRPr="00221FCC">
              <w:rPr>
                <w:rFonts w:hAnsi="Angsana New"/>
                <w:position w:val="0"/>
                <w:sz w:val="26"/>
                <w:szCs w:val="26"/>
                <w:cs/>
              </w:rPr>
              <w:t>03</w:t>
            </w:r>
            <w:r w:rsidRPr="00221FCC">
              <w:rPr>
                <w:rFonts w:hAnsi="Angsana New"/>
                <w:position w:val="0"/>
                <w:sz w:val="26"/>
                <w:szCs w:val="26"/>
              </w:rPr>
              <w:t>,</w:t>
            </w:r>
            <w:r w:rsidRPr="00221FCC">
              <w:rPr>
                <w:rFonts w:hAnsi="Angsana New"/>
                <w:position w:val="0"/>
                <w:sz w:val="26"/>
                <w:szCs w:val="26"/>
                <w:cs/>
              </w:rPr>
              <w:t>346</w:t>
            </w:r>
            <w:r w:rsidRPr="00221FCC">
              <w:rPr>
                <w:rFonts w:hAnsi="Angsana New"/>
                <w:position w:val="0"/>
                <w:sz w:val="26"/>
                <w:szCs w:val="26"/>
              </w:rPr>
              <w:t>,</w:t>
            </w:r>
            <w:r w:rsidRPr="00221FCC">
              <w:rPr>
                <w:rFonts w:hAnsi="Angsana New"/>
                <w:position w:val="0"/>
                <w:sz w:val="26"/>
                <w:szCs w:val="26"/>
                <w:cs/>
              </w:rPr>
              <w:t>912</w:t>
            </w:r>
            <w:r w:rsidRPr="00221FCC">
              <w:rPr>
                <w:rFonts w:hAnsi="Angsana New"/>
                <w:position w:val="0"/>
                <w:sz w:val="26"/>
                <w:szCs w:val="26"/>
              </w:rPr>
              <w:t>.</w:t>
            </w:r>
            <w:r w:rsidRPr="00221FCC">
              <w:rPr>
                <w:rFonts w:hAnsi="Angsana New"/>
                <w:position w:val="0"/>
                <w:sz w:val="26"/>
                <w:szCs w:val="26"/>
                <w:cs/>
              </w:rPr>
              <w:t>47</w:t>
            </w:r>
          </w:p>
        </w:tc>
      </w:tr>
      <w:tr w:rsidR="0043145C" w:rsidRPr="00221FCC" w:rsidTr="0043145C">
        <w:tc>
          <w:tcPr>
            <w:tcW w:w="4252" w:type="dxa"/>
          </w:tcPr>
          <w:p w:rsidR="0043145C" w:rsidRPr="00221FCC" w:rsidRDefault="0043145C" w:rsidP="00F47390">
            <w:pPr>
              <w:ind w:left="-108"/>
              <w:jc w:val="thaiDistribute"/>
              <w:rPr>
                <w:rFonts w:hAnsi="Angsana New"/>
                <w:position w:val="0"/>
                <w:sz w:val="26"/>
                <w:szCs w:val="26"/>
              </w:rPr>
            </w:pPr>
            <w:r w:rsidRPr="00221FCC">
              <w:rPr>
                <w:rFonts w:hAnsi="Angsana New"/>
                <w:snapToGrid w:val="0"/>
                <w:position w:val="0"/>
                <w:sz w:val="26"/>
                <w:szCs w:val="26"/>
                <w:cs/>
                <w:lang w:eastAsia="th-TH"/>
              </w:rPr>
              <w:t xml:space="preserve">Accumulated </w:t>
            </w:r>
            <w:r w:rsidRPr="00221FCC">
              <w:rPr>
                <w:rFonts w:hAnsi="Angsana New"/>
                <w:snapToGrid w:val="0"/>
                <w:position w:val="0"/>
                <w:sz w:val="26"/>
                <w:szCs w:val="26"/>
                <w:lang w:eastAsia="th-TH"/>
              </w:rPr>
              <w:t>d</w:t>
            </w:r>
            <w:r w:rsidRPr="00221FCC">
              <w:rPr>
                <w:rFonts w:hAnsi="Angsana New"/>
                <w:snapToGrid w:val="0"/>
                <w:position w:val="0"/>
                <w:sz w:val="26"/>
                <w:szCs w:val="26"/>
                <w:cs/>
                <w:lang w:eastAsia="th-TH"/>
              </w:rPr>
              <w:t>epreciation</w:t>
            </w:r>
          </w:p>
        </w:tc>
        <w:tc>
          <w:tcPr>
            <w:tcW w:w="1560" w:type="dxa"/>
            <w:tcBorders>
              <w:bottom w:val="single" w:sz="4" w:space="0" w:color="000000"/>
            </w:tcBorders>
          </w:tcPr>
          <w:p w:rsidR="0043145C" w:rsidRPr="00221FCC" w:rsidRDefault="0043145C" w:rsidP="00755869">
            <w:pPr>
              <w:ind w:left="-108" w:right="-108"/>
              <w:jc w:val="center"/>
              <w:rPr>
                <w:rFonts w:hAnsi="Angsana New"/>
                <w:position w:val="0"/>
                <w:sz w:val="26"/>
                <w:szCs w:val="26"/>
              </w:rPr>
            </w:pPr>
            <w:r w:rsidRPr="00221FCC">
              <w:rPr>
                <w:rFonts w:hAnsi="Angsana New"/>
                <w:position w:val="0"/>
                <w:sz w:val="26"/>
                <w:szCs w:val="26"/>
              </w:rPr>
              <w:t>-</w:t>
            </w:r>
          </w:p>
        </w:tc>
        <w:tc>
          <w:tcPr>
            <w:tcW w:w="243" w:type="dxa"/>
          </w:tcPr>
          <w:p w:rsidR="0043145C" w:rsidRPr="00221FCC" w:rsidRDefault="0043145C" w:rsidP="00755869">
            <w:pPr>
              <w:jc w:val="thaiDistribute"/>
              <w:rPr>
                <w:rFonts w:hAnsi="Angsana New"/>
                <w:position w:val="0"/>
                <w:sz w:val="26"/>
                <w:szCs w:val="26"/>
                <w:highlight w:val="yellow"/>
              </w:rPr>
            </w:pPr>
          </w:p>
        </w:tc>
        <w:tc>
          <w:tcPr>
            <w:tcW w:w="1599" w:type="dxa"/>
            <w:tcBorders>
              <w:bottom w:val="single" w:sz="4" w:space="0" w:color="000000"/>
            </w:tcBorders>
          </w:tcPr>
          <w:p w:rsidR="0043145C" w:rsidRPr="00221FCC" w:rsidRDefault="0043145C" w:rsidP="00755869">
            <w:pPr>
              <w:ind w:right="34"/>
              <w:jc w:val="right"/>
              <w:rPr>
                <w:rFonts w:hAnsi="Angsana New"/>
                <w:position w:val="0"/>
                <w:sz w:val="26"/>
                <w:szCs w:val="26"/>
              </w:rPr>
            </w:pPr>
            <w:r w:rsidRPr="00221FCC">
              <w:rPr>
                <w:rFonts w:hAnsi="Angsana New"/>
                <w:position w:val="0"/>
                <w:sz w:val="26"/>
                <w:szCs w:val="26"/>
              </w:rPr>
              <w:t>(</w:t>
            </w:r>
            <w:r w:rsidRPr="00221FCC">
              <w:rPr>
                <w:rFonts w:hAnsi="Angsana New"/>
                <w:position w:val="0"/>
                <w:sz w:val="26"/>
                <w:szCs w:val="26"/>
                <w:cs/>
              </w:rPr>
              <w:t>38</w:t>
            </w:r>
            <w:r w:rsidRPr="00221FCC">
              <w:rPr>
                <w:rFonts w:hAnsi="Angsana New"/>
                <w:position w:val="0"/>
                <w:sz w:val="26"/>
                <w:szCs w:val="26"/>
              </w:rPr>
              <w:t>,</w:t>
            </w:r>
            <w:r w:rsidRPr="00221FCC">
              <w:rPr>
                <w:rFonts w:hAnsi="Angsana New"/>
                <w:position w:val="0"/>
                <w:sz w:val="26"/>
                <w:szCs w:val="26"/>
                <w:cs/>
              </w:rPr>
              <w:t>733</w:t>
            </w:r>
            <w:r w:rsidRPr="00221FCC">
              <w:rPr>
                <w:rFonts w:hAnsi="Angsana New"/>
                <w:position w:val="0"/>
                <w:sz w:val="26"/>
                <w:szCs w:val="26"/>
              </w:rPr>
              <w:t>,</w:t>
            </w:r>
            <w:r w:rsidRPr="00221FCC">
              <w:rPr>
                <w:rFonts w:hAnsi="Angsana New"/>
                <w:position w:val="0"/>
                <w:sz w:val="26"/>
                <w:szCs w:val="26"/>
                <w:cs/>
              </w:rPr>
              <w:t>769.60</w:t>
            </w:r>
            <w:r w:rsidRPr="00221FCC">
              <w:rPr>
                <w:rFonts w:hAnsi="Angsana New"/>
                <w:position w:val="0"/>
                <w:sz w:val="26"/>
                <w:szCs w:val="26"/>
              </w:rPr>
              <w:t>)</w:t>
            </w:r>
          </w:p>
        </w:tc>
        <w:tc>
          <w:tcPr>
            <w:tcW w:w="243" w:type="dxa"/>
          </w:tcPr>
          <w:p w:rsidR="0043145C" w:rsidRPr="00221FCC" w:rsidRDefault="0043145C" w:rsidP="00755869">
            <w:pPr>
              <w:jc w:val="thaiDistribute"/>
              <w:rPr>
                <w:rFonts w:hAnsi="Angsana New"/>
                <w:position w:val="0"/>
                <w:sz w:val="26"/>
                <w:szCs w:val="26"/>
                <w:highlight w:val="yellow"/>
              </w:rPr>
            </w:pPr>
          </w:p>
        </w:tc>
        <w:tc>
          <w:tcPr>
            <w:tcW w:w="1600" w:type="dxa"/>
            <w:tcBorders>
              <w:bottom w:val="single" w:sz="4" w:space="0" w:color="000000"/>
            </w:tcBorders>
          </w:tcPr>
          <w:p w:rsidR="0043145C" w:rsidRPr="00221FCC" w:rsidRDefault="0043145C" w:rsidP="00755869">
            <w:pPr>
              <w:ind w:right="34"/>
              <w:jc w:val="right"/>
              <w:rPr>
                <w:rFonts w:hAnsi="Angsana New"/>
                <w:position w:val="0"/>
                <w:sz w:val="26"/>
                <w:szCs w:val="26"/>
              </w:rPr>
            </w:pPr>
            <w:r w:rsidRPr="00221FCC">
              <w:rPr>
                <w:rFonts w:hAnsi="Angsana New"/>
                <w:position w:val="0"/>
                <w:sz w:val="26"/>
                <w:szCs w:val="26"/>
              </w:rPr>
              <w:t>(</w:t>
            </w:r>
            <w:r w:rsidRPr="00221FCC">
              <w:rPr>
                <w:rFonts w:hAnsi="Angsana New"/>
                <w:position w:val="0"/>
                <w:sz w:val="26"/>
                <w:szCs w:val="26"/>
                <w:cs/>
              </w:rPr>
              <w:t>38</w:t>
            </w:r>
            <w:r w:rsidRPr="00221FCC">
              <w:rPr>
                <w:rFonts w:hAnsi="Angsana New"/>
                <w:position w:val="0"/>
                <w:sz w:val="26"/>
                <w:szCs w:val="26"/>
              </w:rPr>
              <w:t>,</w:t>
            </w:r>
            <w:r w:rsidRPr="00221FCC">
              <w:rPr>
                <w:rFonts w:hAnsi="Angsana New"/>
                <w:position w:val="0"/>
                <w:sz w:val="26"/>
                <w:szCs w:val="26"/>
                <w:cs/>
              </w:rPr>
              <w:t>733</w:t>
            </w:r>
            <w:r w:rsidRPr="00221FCC">
              <w:rPr>
                <w:rFonts w:hAnsi="Angsana New"/>
                <w:position w:val="0"/>
                <w:sz w:val="26"/>
                <w:szCs w:val="26"/>
              </w:rPr>
              <w:t>,</w:t>
            </w:r>
            <w:r w:rsidRPr="00221FCC">
              <w:rPr>
                <w:rFonts w:hAnsi="Angsana New"/>
                <w:position w:val="0"/>
                <w:sz w:val="26"/>
                <w:szCs w:val="26"/>
                <w:cs/>
              </w:rPr>
              <w:t>769.60</w:t>
            </w:r>
            <w:r w:rsidRPr="00221FCC">
              <w:rPr>
                <w:rFonts w:hAnsi="Angsana New"/>
                <w:position w:val="0"/>
                <w:sz w:val="26"/>
                <w:szCs w:val="26"/>
              </w:rPr>
              <w:t>)</w:t>
            </w:r>
          </w:p>
        </w:tc>
      </w:tr>
      <w:tr w:rsidR="0043145C" w:rsidRPr="00221FCC" w:rsidTr="0043145C">
        <w:tc>
          <w:tcPr>
            <w:tcW w:w="4252" w:type="dxa"/>
          </w:tcPr>
          <w:p w:rsidR="0043145C" w:rsidRPr="00221FCC" w:rsidRDefault="0043145C" w:rsidP="00F47390">
            <w:pPr>
              <w:ind w:left="-108"/>
              <w:jc w:val="thaiDistribute"/>
              <w:rPr>
                <w:rFonts w:hAnsi="Angsana New"/>
                <w:position w:val="0"/>
                <w:sz w:val="26"/>
                <w:szCs w:val="26"/>
              </w:rPr>
            </w:pPr>
            <w:r w:rsidRPr="00221FCC">
              <w:rPr>
                <w:rFonts w:hAnsi="Angsana New"/>
                <w:position w:val="0"/>
                <w:sz w:val="26"/>
                <w:szCs w:val="26"/>
              </w:rPr>
              <w:t>Carrying amount</w:t>
            </w:r>
          </w:p>
        </w:tc>
        <w:tc>
          <w:tcPr>
            <w:tcW w:w="1560" w:type="dxa"/>
            <w:tcBorders>
              <w:top w:val="single" w:sz="4" w:space="0" w:color="000000"/>
              <w:bottom w:val="double" w:sz="4" w:space="0" w:color="auto"/>
            </w:tcBorders>
          </w:tcPr>
          <w:p w:rsidR="0043145C" w:rsidRPr="00221FCC" w:rsidRDefault="0043145C" w:rsidP="00755869">
            <w:pPr>
              <w:ind w:right="175"/>
              <w:jc w:val="right"/>
              <w:rPr>
                <w:rFonts w:hAnsi="Angsana New"/>
                <w:position w:val="0"/>
                <w:sz w:val="26"/>
                <w:szCs w:val="26"/>
                <w:cs/>
              </w:rPr>
            </w:pPr>
            <w:r w:rsidRPr="00221FCC">
              <w:rPr>
                <w:rFonts w:hAnsi="Angsana New"/>
                <w:position w:val="0"/>
                <w:sz w:val="26"/>
                <w:szCs w:val="26"/>
              </w:rPr>
              <w:t>6</w:t>
            </w:r>
            <w:r w:rsidRPr="00221FCC">
              <w:rPr>
                <w:rFonts w:hAnsi="Angsana New"/>
                <w:position w:val="0"/>
                <w:sz w:val="26"/>
                <w:szCs w:val="26"/>
                <w:cs/>
              </w:rPr>
              <w:t>3</w:t>
            </w:r>
            <w:r w:rsidRPr="00221FCC">
              <w:rPr>
                <w:rFonts w:hAnsi="Angsana New"/>
                <w:position w:val="0"/>
                <w:sz w:val="26"/>
                <w:szCs w:val="26"/>
              </w:rPr>
              <w:t>,</w:t>
            </w:r>
            <w:r w:rsidRPr="00221FCC">
              <w:rPr>
                <w:rFonts w:hAnsi="Angsana New"/>
                <w:position w:val="0"/>
                <w:sz w:val="26"/>
                <w:szCs w:val="26"/>
                <w:cs/>
              </w:rPr>
              <w:t>176</w:t>
            </w:r>
            <w:r w:rsidRPr="00221FCC">
              <w:rPr>
                <w:rFonts w:hAnsi="Angsana New"/>
                <w:position w:val="0"/>
                <w:sz w:val="26"/>
                <w:szCs w:val="26"/>
              </w:rPr>
              <w:t>,750.00</w:t>
            </w:r>
          </w:p>
        </w:tc>
        <w:tc>
          <w:tcPr>
            <w:tcW w:w="243" w:type="dxa"/>
          </w:tcPr>
          <w:p w:rsidR="0043145C" w:rsidRPr="00221FCC" w:rsidRDefault="0043145C" w:rsidP="00755869">
            <w:pPr>
              <w:jc w:val="thaiDistribute"/>
              <w:rPr>
                <w:rFonts w:hAnsi="Angsana New"/>
                <w:position w:val="0"/>
                <w:sz w:val="26"/>
                <w:szCs w:val="26"/>
                <w:highlight w:val="yellow"/>
              </w:rPr>
            </w:pPr>
          </w:p>
        </w:tc>
        <w:tc>
          <w:tcPr>
            <w:tcW w:w="1599" w:type="dxa"/>
            <w:tcBorders>
              <w:top w:val="single" w:sz="4" w:space="0" w:color="000000"/>
              <w:bottom w:val="double" w:sz="4" w:space="0" w:color="auto"/>
            </w:tcBorders>
          </w:tcPr>
          <w:p w:rsidR="0043145C" w:rsidRPr="00221FCC" w:rsidRDefault="0043145C" w:rsidP="00755869">
            <w:pPr>
              <w:ind w:right="34"/>
              <w:jc w:val="right"/>
              <w:rPr>
                <w:rFonts w:hAnsi="Angsana New"/>
                <w:position w:val="0"/>
                <w:sz w:val="26"/>
                <w:szCs w:val="26"/>
              </w:rPr>
            </w:pPr>
            <w:r w:rsidRPr="00221FCC">
              <w:rPr>
                <w:rFonts w:hAnsi="Angsana New"/>
                <w:position w:val="0"/>
                <w:sz w:val="26"/>
                <w:szCs w:val="26"/>
              </w:rPr>
              <w:t>1,</w:t>
            </w:r>
            <w:r w:rsidRPr="00221FCC">
              <w:rPr>
                <w:rFonts w:hAnsi="Angsana New"/>
                <w:position w:val="0"/>
                <w:sz w:val="26"/>
                <w:szCs w:val="26"/>
                <w:cs/>
              </w:rPr>
              <w:t>436</w:t>
            </w:r>
            <w:r w:rsidRPr="00221FCC">
              <w:rPr>
                <w:rFonts w:hAnsi="Angsana New"/>
                <w:position w:val="0"/>
                <w:sz w:val="26"/>
                <w:szCs w:val="26"/>
              </w:rPr>
              <w:t>,</w:t>
            </w:r>
            <w:r w:rsidRPr="00221FCC">
              <w:rPr>
                <w:rFonts w:hAnsi="Angsana New"/>
                <w:position w:val="0"/>
                <w:sz w:val="26"/>
                <w:szCs w:val="26"/>
                <w:cs/>
              </w:rPr>
              <w:t>392.87</w:t>
            </w:r>
          </w:p>
        </w:tc>
        <w:tc>
          <w:tcPr>
            <w:tcW w:w="243" w:type="dxa"/>
          </w:tcPr>
          <w:p w:rsidR="0043145C" w:rsidRPr="00221FCC" w:rsidRDefault="0043145C" w:rsidP="00755869">
            <w:pPr>
              <w:jc w:val="thaiDistribute"/>
              <w:rPr>
                <w:rFonts w:hAnsi="Angsana New"/>
                <w:position w:val="0"/>
                <w:sz w:val="26"/>
                <w:szCs w:val="26"/>
                <w:highlight w:val="yellow"/>
              </w:rPr>
            </w:pPr>
          </w:p>
        </w:tc>
        <w:tc>
          <w:tcPr>
            <w:tcW w:w="1600" w:type="dxa"/>
            <w:tcBorders>
              <w:top w:val="single" w:sz="4" w:space="0" w:color="000000"/>
              <w:bottom w:val="double" w:sz="4" w:space="0" w:color="auto"/>
            </w:tcBorders>
          </w:tcPr>
          <w:p w:rsidR="0043145C" w:rsidRPr="00221FCC" w:rsidRDefault="0043145C" w:rsidP="00755869">
            <w:pPr>
              <w:ind w:right="34"/>
              <w:jc w:val="right"/>
              <w:rPr>
                <w:rFonts w:hAnsi="Angsana New"/>
                <w:position w:val="0"/>
                <w:sz w:val="26"/>
                <w:szCs w:val="26"/>
              </w:rPr>
            </w:pPr>
            <w:r w:rsidRPr="00221FCC">
              <w:rPr>
                <w:rFonts w:hAnsi="Angsana New"/>
                <w:position w:val="0"/>
                <w:sz w:val="26"/>
                <w:szCs w:val="26"/>
                <w:cs/>
              </w:rPr>
              <w:t>64</w:t>
            </w:r>
            <w:r w:rsidRPr="00221FCC">
              <w:rPr>
                <w:rFonts w:hAnsi="Angsana New"/>
                <w:position w:val="0"/>
                <w:sz w:val="26"/>
                <w:szCs w:val="26"/>
              </w:rPr>
              <w:t>,</w:t>
            </w:r>
            <w:r w:rsidRPr="00221FCC">
              <w:rPr>
                <w:rFonts w:hAnsi="Angsana New"/>
                <w:position w:val="0"/>
                <w:sz w:val="26"/>
                <w:szCs w:val="26"/>
                <w:cs/>
              </w:rPr>
              <w:t>613</w:t>
            </w:r>
            <w:r w:rsidRPr="00221FCC">
              <w:rPr>
                <w:rFonts w:hAnsi="Angsana New"/>
                <w:position w:val="0"/>
                <w:sz w:val="26"/>
                <w:szCs w:val="26"/>
              </w:rPr>
              <w:t>,</w:t>
            </w:r>
            <w:r w:rsidRPr="00221FCC">
              <w:rPr>
                <w:rFonts w:hAnsi="Angsana New"/>
                <w:position w:val="0"/>
                <w:sz w:val="26"/>
                <w:szCs w:val="26"/>
                <w:cs/>
              </w:rPr>
              <w:t>142.87</w:t>
            </w:r>
          </w:p>
        </w:tc>
      </w:tr>
      <w:tr w:rsidR="0043145C" w:rsidRPr="00221FCC" w:rsidTr="0043145C">
        <w:tc>
          <w:tcPr>
            <w:tcW w:w="4252" w:type="dxa"/>
          </w:tcPr>
          <w:p w:rsidR="0043145C" w:rsidRPr="00221FCC" w:rsidRDefault="0043145C" w:rsidP="00F47390">
            <w:pPr>
              <w:ind w:left="-108"/>
              <w:jc w:val="thaiDistribute"/>
              <w:rPr>
                <w:rFonts w:hAnsi="Angsana New"/>
                <w:b/>
                <w:bCs/>
                <w:position w:val="0"/>
                <w:sz w:val="26"/>
                <w:szCs w:val="26"/>
                <w:cs/>
              </w:rPr>
            </w:pPr>
            <w:r w:rsidRPr="00221FCC">
              <w:rPr>
                <w:rFonts w:hAnsi="Angsana New"/>
                <w:b/>
                <w:bCs/>
                <w:position w:val="0"/>
                <w:sz w:val="26"/>
                <w:szCs w:val="26"/>
              </w:rPr>
              <w:t>Transactions during the year ended 31 December 2018</w:t>
            </w:r>
          </w:p>
        </w:tc>
        <w:tc>
          <w:tcPr>
            <w:tcW w:w="1560" w:type="dxa"/>
            <w:tcBorders>
              <w:top w:val="double" w:sz="4" w:space="0" w:color="auto"/>
            </w:tcBorders>
          </w:tcPr>
          <w:p w:rsidR="0043145C" w:rsidRPr="00221FCC" w:rsidRDefault="0043145C" w:rsidP="00755869">
            <w:pPr>
              <w:ind w:right="175"/>
              <w:jc w:val="right"/>
              <w:rPr>
                <w:rFonts w:hAnsi="Angsana New"/>
                <w:b/>
                <w:bCs/>
                <w:position w:val="0"/>
                <w:sz w:val="26"/>
                <w:szCs w:val="26"/>
              </w:rPr>
            </w:pPr>
          </w:p>
        </w:tc>
        <w:tc>
          <w:tcPr>
            <w:tcW w:w="243" w:type="dxa"/>
          </w:tcPr>
          <w:p w:rsidR="0043145C" w:rsidRPr="00221FCC" w:rsidRDefault="0043145C" w:rsidP="00755869">
            <w:pPr>
              <w:jc w:val="thaiDistribute"/>
              <w:rPr>
                <w:rFonts w:hAnsi="Angsana New"/>
                <w:b/>
                <w:bCs/>
                <w:position w:val="0"/>
                <w:sz w:val="26"/>
                <w:szCs w:val="26"/>
              </w:rPr>
            </w:pPr>
          </w:p>
        </w:tc>
        <w:tc>
          <w:tcPr>
            <w:tcW w:w="1599" w:type="dxa"/>
            <w:tcBorders>
              <w:top w:val="double" w:sz="4" w:space="0" w:color="auto"/>
            </w:tcBorders>
          </w:tcPr>
          <w:p w:rsidR="0043145C" w:rsidRPr="00221FCC" w:rsidRDefault="0043145C" w:rsidP="00755869">
            <w:pPr>
              <w:ind w:right="34"/>
              <w:jc w:val="right"/>
              <w:rPr>
                <w:rFonts w:hAnsi="Angsana New"/>
                <w:b/>
                <w:bCs/>
                <w:position w:val="0"/>
                <w:sz w:val="26"/>
                <w:szCs w:val="26"/>
              </w:rPr>
            </w:pPr>
          </w:p>
        </w:tc>
        <w:tc>
          <w:tcPr>
            <w:tcW w:w="243" w:type="dxa"/>
          </w:tcPr>
          <w:p w:rsidR="0043145C" w:rsidRPr="00221FCC" w:rsidRDefault="0043145C" w:rsidP="00755869">
            <w:pPr>
              <w:jc w:val="thaiDistribute"/>
              <w:rPr>
                <w:rFonts w:hAnsi="Angsana New"/>
                <w:b/>
                <w:bCs/>
                <w:position w:val="0"/>
                <w:sz w:val="26"/>
                <w:szCs w:val="26"/>
              </w:rPr>
            </w:pPr>
          </w:p>
        </w:tc>
        <w:tc>
          <w:tcPr>
            <w:tcW w:w="1600" w:type="dxa"/>
            <w:tcBorders>
              <w:top w:val="double" w:sz="4" w:space="0" w:color="auto"/>
            </w:tcBorders>
          </w:tcPr>
          <w:p w:rsidR="0043145C" w:rsidRPr="00221FCC" w:rsidRDefault="0043145C" w:rsidP="00755869">
            <w:pPr>
              <w:ind w:right="34"/>
              <w:jc w:val="right"/>
              <w:rPr>
                <w:rFonts w:hAnsi="Angsana New"/>
                <w:b/>
                <w:bCs/>
                <w:position w:val="0"/>
                <w:sz w:val="26"/>
                <w:szCs w:val="26"/>
              </w:rPr>
            </w:pPr>
          </w:p>
        </w:tc>
      </w:tr>
      <w:tr w:rsidR="009E6065" w:rsidRPr="00221FCC" w:rsidTr="0043145C">
        <w:tc>
          <w:tcPr>
            <w:tcW w:w="4252" w:type="dxa"/>
          </w:tcPr>
          <w:p w:rsidR="009E6065" w:rsidRPr="00221FCC" w:rsidRDefault="009E6065" w:rsidP="00755869">
            <w:pPr>
              <w:ind w:left="-108"/>
              <w:jc w:val="thaiDistribute"/>
              <w:rPr>
                <w:rFonts w:hAnsi="Angsana New"/>
                <w:position w:val="0"/>
                <w:sz w:val="26"/>
                <w:szCs w:val="26"/>
                <w:cs/>
              </w:rPr>
            </w:pPr>
            <w:r w:rsidRPr="00221FCC">
              <w:rPr>
                <w:rFonts w:hAnsi="Angsana New"/>
                <w:position w:val="0"/>
                <w:sz w:val="26"/>
                <w:szCs w:val="26"/>
              </w:rPr>
              <w:t>Beginning carrying amount</w:t>
            </w:r>
          </w:p>
        </w:tc>
        <w:tc>
          <w:tcPr>
            <w:tcW w:w="1560" w:type="dxa"/>
          </w:tcPr>
          <w:p w:rsidR="009E6065" w:rsidRPr="00221FCC" w:rsidRDefault="009E6065" w:rsidP="00755869">
            <w:pPr>
              <w:ind w:right="175"/>
              <w:jc w:val="right"/>
              <w:rPr>
                <w:rFonts w:hAnsi="Angsana New"/>
                <w:position w:val="0"/>
                <w:sz w:val="26"/>
                <w:szCs w:val="26"/>
                <w:cs/>
              </w:rPr>
            </w:pPr>
            <w:r w:rsidRPr="00221FCC">
              <w:rPr>
                <w:rFonts w:hAnsi="Angsana New"/>
                <w:position w:val="0"/>
                <w:sz w:val="26"/>
                <w:szCs w:val="26"/>
              </w:rPr>
              <w:t>6</w:t>
            </w:r>
            <w:r w:rsidRPr="00221FCC">
              <w:rPr>
                <w:rFonts w:hAnsi="Angsana New"/>
                <w:position w:val="0"/>
                <w:sz w:val="26"/>
                <w:szCs w:val="26"/>
                <w:cs/>
              </w:rPr>
              <w:t>3</w:t>
            </w:r>
            <w:r w:rsidRPr="00221FCC">
              <w:rPr>
                <w:rFonts w:hAnsi="Angsana New"/>
                <w:position w:val="0"/>
                <w:sz w:val="26"/>
                <w:szCs w:val="26"/>
              </w:rPr>
              <w:t>,</w:t>
            </w:r>
            <w:r w:rsidRPr="00221FCC">
              <w:rPr>
                <w:rFonts w:hAnsi="Angsana New"/>
                <w:position w:val="0"/>
                <w:sz w:val="26"/>
                <w:szCs w:val="26"/>
                <w:cs/>
              </w:rPr>
              <w:t>176</w:t>
            </w:r>
            <w:r w:rsidRPr="00221FCC">
              <w:rPr>
                <w:rFonts w:hAnsi="Angsana New"/>
                <w:position w:val="0"/>
                <w:sz w:val="26"/>
                <w:szCs w:val="26"/>
              </w:rPr>
              <w:t>,750.00</w:t>
            </w:r>
          </w:p>
        </w:tc>
        <w:tc>
          <w:tcPr>
            <w:tcW w:w="243" w:type="dxa"/>
          </w:tcPr>
          <w:p w:rsidR="009E6065" w:rsidRPr="00221FCC" w:rsidRDefault="009E6065" w:rsidP="00755869">
            <w:pPr>
              <w:jc w:val="thaiDistribute"/>
              <w:rPr>
                <w:rFonts w:hAnsi="Angsana New"/>
                <w:position w:val="0"/>
                <w:sz w:val="26"/>
                <w:szCs w:val="26"/>
                <w:highlight w:val="yellow"/>
              </w:rPr>
            </w:pPr>
          </w:p>
        </w:tc>
        <w:tc>
          <w:tcPr>
            <w:tcW w:w="1599" w:type="dxa"/>
          </w:tcPr>
          <w:p w:rsidR="009E6065" w:rsidRPr="00221FCC" w:rsidRDefault="009E6065" w:rsidP="00755869">
            <w:pPr>
              <w:ind w:right="34"/>
              <w:jc w:val="right"/>
              <w:rPr>
                <w:rFonts w:hAnsi="Angsana New"/>
                <w:position w:val="0"/>
                <w:sz w:val="26"/>
                <w:szCs w:val="26"/>
              </w:rPr>
            </w:pPr>
            <w:r w:rsidRPr="00221FCC">
              <w:rPr>
                <w:rFonts w:hAnsi="Angsana New"/>
                <w:position w:val="0"/>
                <w:sz w:val="26"/>
                <w:szCs w:val="26"/>
              </w:rPr>
              <w:t>1,</w:t>
            </w:r>
            <w:r w:rsidRPr="00221FCC">
              <w:rPr>
                <w:rFonts w:hAnsi="Angsana New"/>
                <w:position w:val="0"/>
                <w:sz w:val="26"/>
                <w:szCs w:val="26"/>
                <w:cs/>
              </w:rPr>
              <w:t>436</w:t>
            </w:r>
            <w:r w:rsidRPr="00221FCC">
              <w:rPr>
                <w:rFonts w:hAnsi="Angsana New"/>
                <w:position w:val="0"/>
                <w:sz w:val="26"/>
                <w:szCs w:val="26"/>
              </w:rPr>
              <w:t>,</w:t>
            </w:r>
            <w:r w:rsidRPr="00221FCC">
              <w:rPr>
                <w:rFonts w:hAnsi="Angsana New"/>
                <w:position w:val="0"/>
                <w:sz w:val="26"/>
                <w:szCs w:val="26"/>
                <w:cs/>
              </w:rPr>
              <w:t>392.87</w:t>
            </w:r>
          </w:p>
        </w:tc>
        <w:tc>
          <w:tcPr>
            <w:tcW w:w="243" w:type="dxa"/>
          </w:tcPr>
          <w:p w:rsidR="009E6065" w:rsidRPr="00221FCC" w:rsidRDefault="009E6065" w:rsidP="00755869">
            <w:pPr>
              <w:jc w:val="thaiDistribute"/>
              <w:rPr>
                <w:rFonts w:hAnsi="Angsana New"/>
                <w:position w:val="0"/>
                <w:sz w:val="26"/>
                <w:szCs w:val="26"/>
              </w:rPr>
            </w:pPr>
          </w:p>
        </w:tc>
        <w:tc>
          <w:tcPr>
            <w:tcW w:w="1600" w:type="dxa"/>
          </w:tcPr>
          <w:p w:rsidR="009E6065" w:rsidRPr="00221FCC" w:rsidRDefault="009E6065" w:rsidP="00755869">
            <w:pPr>
              <w:ind w:right="34"/>
              <w:jc w:val="right"/>
              <w:rPr>
                <w:rFonts w:hAnsi="Angsana New"/>
                <w:position w:val="0"/>
                <w:sz w:val="26"/>
                <w:szCs w:val="26"/>
              </w:rPr>
            </w:pPr>
            <w:r w:rsidRPr="00221FCC">
              <w:rPr>
                <w:rFonts w:hAnsi="Angsana New"/>
                <w:position w:val="0"/>
                <w:sz w:val="26"/>
                <w:szCs w:val="26"/>
                <w:cs/>
              </w:rPr>
              <w:t>64</w:t>
            </w:r>
            <w:r w:rsidRPr="00221FCC">
              <w:rPr>
                <w:rFonts w:hAnsi="Angsana New"/>
                <w:position w:val="0"/>
                <w:sz w:val="26"/>
                <w:szCs w:val="26"/>
              </w:rPr>
              <w:t>,</w:t>
            </w:r>
            <w:r w:rsidRPr="00221FCC">
              <w:rPr>
                <w:rFonts w:hAnsi="Angsana New"/>
                <w:position w:val="0"/>
                <w:sz w:val="26"/>
                <w:szCs w:val="26"/>
                <w:cs/>
              </w:rPr>
              <w:t>613</w:t>
            </w:r>
            <w:r w:rsidRPr="00221FCC">
              <w:rPr>
                <w:rFonts w:hAnsi="Angsana New"/>
                <w:position w:val="0"/>
                <w:sz w:val="26"/>
                <w:szCs w:val="26"/>
              </w:rPr>
              <w:t>,</w:t>
            </w:r>
            <w:r w:rsidRPr="00221FCC">
              <w:rPr>
                <w:rFonts w:hAnsi="Angsana New"/>
                <w:position w:val="0"/>
                <w:sz w:val="26"/>
                <w:szCs w:val="26"/>
                <w:cs/>
              </w:rPr>
              <w:t>142.87</w:t>
            </w:r>
          </w:p>
        </w:tc>
      </w:tr>
      <w:tr w:rsidR="009E6065" w:rsidRPr="00221FCC" w:rsidTr="00F47390">
        <w:tc>
          <w:tcPr>
            <w:tcW w:w="4252" w:type="dxa"/>
          </w:tcPr>
          <w:p w:rsidR="009E6065" w:rsidRPr="00221FCC" w:rsidRDefault="009E6065" w:rsidP="00B37E7C">
            <w:pPr>
              <w:ind w:left="-108"/>
              <w:jc w:val="thaiDistribute"/>
              <w:rPr>
                <w:rFonts w:hAnsi="Angsana New"/>
                <w:position w:val="0"/>
                <w:sz w:val="26"/>
                <w:szCs w:val="26"/>
                <w:cs/>
              </w:rPr>
            </w:pPr>
            <w:r w:rsidRPr="00221FCC">
              <w:rPr>
                <w:rFonts w:hAnsi="Angsana New"/>
                <w:position w:val="0"/>
                <w:sz w:val="26"/>
                <w:szCs w:val="26"/>
              </w:rPr>
              <w:t>De</w:t>
            </w:r>
            <w:r w:rsidR="00B37E7C">
              <w:rPr>
                <w:rFonts w:hAnsi="Angsana New"/>
                <w:position w:val="0"/>
                <w:sz w:val="26"/>
                <w:szCs w:val="26"/>
              </w:rPr>
              <w:t xml:space="preserve">preciation recognized in profit </w:t>
            </w:r>
            <w:r w:rsidRPr="00221FCC">
              <w:rPr>
                <w:rFonts w:hAnsi="Angsana New"/>
                <w:position w:val="0"/>
                <w:sz w:val="26"/>
                <w:szCs w:val="26"/>
              </w:rPr>
              <w:t>for the year</w:t>
            </w:r>
          </w:p>
        </w:tc>
        <w:tc>
          <w:tcPr>
            <w:tcW w:w="1560" w:type="dxa"/>
          </w:tcPr>
          <w:p w:rsidR="009E6065" w:rsidRPr="00221FCC" w:rsidRDefault="009E6065" w:rsidP="00755869">
            <w:pPr>
              <w:ind w:left="-108" w:right="-108"/>
              <w:jc w:val="center"/>
              <w:rPr>
                <w:rFonts w:hAnsi="Angsana New"/>
                <w:position w:val="0"/>
                <w:sz w:val="26"/>
                <w:szCs w:val="26"/>
              </w:rPr>
            </w:pPr>
            <w:r w:rsidRPr="00221FCC">
              <w:rPr>
                <w:rFonts w:hAnsi="Angsana New"/>
                <w:position w:val="0"/>
                <w:sz w:val="26"/>
                <w:szCs w:val="26"/>
              </w:rPr>
              <w:t>-</w:t>
            </w:r>
          </w:p>
        </w:tc>
        <w:tc>
          <w:tcPr>
            <w:tcW w:w="243" w:type="dxa"/>
          </w:tcPr>
          <w:p w:rsidR="009E6065" w:rsidRPr="00221FCC" w:rsidRDefault="009E6065" w:rsidP="00755869">
            <w:pPr>
              <w:jc w:val="thaiDistribute"/>
              <w:rPr>
                <w:rFonts w:hAnsi="Angsana New"/>
                <w:b/>
                <w:bCs/>
                <w:position w:val="0"/>
                <w:sz w:val="26"/>
                <w:szCs w:val="26"/>
                <w:highlight w:val="red"/>
              </w:rPr>
            </w:pPr>
          </w:p>
        </w:tc>
        <w:tc>
          <w:tcPr>
            <w:tcW w:w="1599" w:type="dxa"/>
          </w:tcPr>
          <w:p w:rsidR="009E6065" w:rsidRPr="00221FCC" w:rsidRDefault="009E6065" w:rsidP="00755869">
            <w:pPr>
              <w:ind w:right="34"/>
              <w:jc w:val="right"/>
              <w:rPr>
                <w:rFonts w:hAnsi="Angsana New"/>
                <w:b/>
                <w:bCs/>
                <w:position w:val="0"/>
                <w:sz w:val="26"/>
                <w:szCs w:val="26"/>
              </w:rPr>
            </w:pPr>
            <w:r w:rsidRPr="00221FCC">
              <w:rPr>
                <w:rFonts w:hAnsi="Angsana New"/>
                <w:position w:val="0"/>
                <w:sz w:val="26"/>
                <w:szCs w:val="26"/>
              </w:rPr>
              <w:t>(</w:t>
            </w:r>
            <w:r w:rsidRPr="00221FCC">
              <w:rPr>
                <w:rFonts w:hAnsi="Angsana New"/>
                <w:position w:val="0"/>
                <w:sz w:val="26"/>
                <w:szCs w:val="26"/>
                <w:cs/>
              </w:rPr>
              <w:t>281</w:t>
            </w:r>
            <w:r w:rsidRPr="00221FCC">
              <w:rPr>
                <w:rFonts w:hAnsi="Angsana New"/>
                <w:position w:val="0"/>
                <w:sz w:val="26"/>
                <w:szCs w:val="26"/>
              </w:rPr>
              <w:t>,</w:t>
            </w:r>
            <w:r w:rsidRPr="00221FCC">
              <w:rPr>
                <w:rFonts w:hAnsi="Angsana New"/>
                <w:position w:val="0"/>
                <w:sz w:val="26"/>
                <w:szCs w:val="26"/>
                <w:cs/>
              </w:rPr>
              <w:t>163.92</w:t>
            </w:r>
            <w:r w:rsidRPr="00221FCC">
              <w:rPr>
                <w:rFonts w:hAnsi="Angsana New"/>
                <w:position w:val="0"/>
                <w:sz w:val="26"/>
                <w:szCs w:val="26"/>
              </w:rPr>
              <w:t>)</w:t>
            </w:r>
          </w:p>
        </w:tc>
        <w:tc>
          <w:tcPr>
            <w:tcW w:w="243" w:type="dxa"/>
          </w:tcPr>
          <w:p w:rsidR="009E6065" w:rsidRPr="00221FCC" w:rsidRDefault="009E6065" w:rsidP="00755869">
            <w:pPr>
              <w:jc w:val="thaiDistribute"/>
              <w:rPr>
                <w:rFonts w:hAnsi="Angsana New"/>
                <w:b/>
                <w:bCs/>
                <w:position w:val="0"/>
                <w:sz w:val="26"/>
                <w:szCs w:val="26"/>
              </w:rPr>
            </w:pPr>
          </w:p>
        </w:tc>
        <w:tc>
          <w:tcPr>
            <w:tcW w:w="1600" w:type="dxa"/>
          </w:tcPr>
          <w:p w:rsidR="009E6065" w:rsidRPr="00221FCC" w:rsidRDefault="009E6065" w:rsidP="00755869">
            <w:pPr>
              <w:ind w:right="34"/>
              <w:jc w:val="right"/>
              <w:rPr>
                <w:rFonts w:hAnsi="Angsana New"/>
                <w:position w:val="0"/>
                <w:sz w:val="26"/>
                <w:szCs w:val="26"/>
              </w:rPr>
            </w:pPr>
            <w:r w:rsidRPr="00221FCC">
              <w:rPr>
                <w:rFonts w:hAnsi="Angsana New"/>
                <w:position w:val="0"/>
                <w:sz w:val="26"/>
                <w:szCs w:val="26"/>
              </w:rPr>
              <w:t>(</w:t>
            </w:r>
            <w:r w:rsidRPr="00221FCC">
              <w:rPr>
                <w:rFonts w:hAnsi="Angsana New"/>
                <w:position w:val="0"/>
                <w:sz w:val="26"/>
                <w:szCs w:val="26"/>
                <w:cs/>
              </w:rPr>
              <w:t>281</w:t>
            </w:r>
            <w:r w:rsidRPr="00221FCC">
              <w:rPr>
                <w:rFonts w:hAnsi="Angsana New"/>
                <w:position w:val="0"/>
                <w:sz w:val="26"/>
                <w:szCs w:val="26"/>
              </w:rPr>
              <w:t>,</w:t>
            </w:r>
            <w:r w:rsidRPr="00221FCC">
              <w:rPr>
                <w:rFonts w:hAnsi="Angsana New"/>
                <w:position w:val="0"/>
                <w:sz w:val="26"/>
                <w:szCs w:val="26"/>
                <w:cs/>
              </w:rPr>
              <w:t>163.92</w:t>
            </w:r>
            <w:r w:rsidRPr="00221FCC">
              <w:rPr>
                <w:rFonts w:hAnsi="Angsana New"/>
                <w:position w:val="0"/>
                <w:sz w:val="26"/>
                <w:szCs w:val="26"/>
              </w:rPr>
              <w:t>)</w:t>
            </w:r>
          </w:p>
        </w:tc>
      </w:tr>
      <w:tr w:rsidR="009E6065" w:rsidRPr="00221FCC" w:rsidTr="00F47390">
        <w:tc>
          <w:tcPr>
            <w:tcW w:w="4252" w:type="dxa"/>
          </w:tcPr>
          <w:p w:rsidR="009E6065" w:rsidRPr="00221FCC" w:rsidRDefault="009E6065" w:rsidP="00755869">
            <w:pPr>
              <w:ind w:left="-108"/>
              <w:jc w:val="thaiDistribute"/>
              <w:rPr>
                <w:rFonts w:hAnsi="Angsana New"/>
                <w:position w:val="0"/>
                <w:sz w:val="26"/>
                <w:szCs w:val="26"/>
                <w:cs/>
              </w:rPr>
            </w:pPr>
            <w:r w:rsidRPr="00221FCC">
              <w:rPr>
                <w:rFonts w:hAnsi="Angsana New"/>
                <w:position w:val="0"/>
                <w:sz w:val="26"/>
                <w:szCs w:val="26"/>
              </w:rPr>
              <w:t>Ending carrying amount</w:t>
            </w:r>
          </w:p>
        </w:tc>
        <w:tc>
          <w:tcPr>
            <w:tcW w:w="1560" w:type="dxa"/>
            <w:tcBorders>
              <w:top w:val="single" w:sz="4" w:space="0" w:color="000000"/>
              <w:bottom w:val="double" w:sz="4" w:space="0" w:color="auto"/>
            </w:tcBorders>
          </w:tcPr>
          <w:p w:rsidR="009E6065" w:rsidRPr="00221FCC" w:rsidRDefault="009E6065" w:rsidP="00755869">
            <w:pPr>
              <w:ind w:right="175"/>
              <w:jc w:val="right"/>
              <w:rPr>
                <w:rFonts w:hAnsi="Angsana New"/>
                <w:position w:val="0"/>
                <w:sz w:val="26"/>
                <w:szCs w:val="26"/>
              </w:rPr>
            </w:pPr>
            <w:r w:rsidRPr="00221FCC">
              <w:rPr>
                <w:rFonts w:hAnsi="Angsana New"/>
                <w:position w:val="0"/>
                <w:sz w:val="26"/>
                <w:szCs w:val="26"/>
              </w:rPr>
              <w:t>6</w:t>
            </w:r>
            <w:r w:rsidRPr="00221FCC">
              <w:rPr>
                <w:rFonts w:hAnsi="Angsana New"/>
                <w:position w:val="0"/>
                <w:sz w:val="26"/>
                <w:szCs w:val="26"/>
                <w:cs/>
              </w:rPr>
              <w:t>3</w:t>
            </w:r>
            <w:r w:rsidRPr="00221FCC">
              <w:rPr>
                <w:rFonts w:hAnsi="Angsana New"/>
                <w:position w:val="0"/>
                <w:sz w:val="26"/>
                <w:szCs w:val="26"/>
              </w:rPr>
              <w:t>,</w:t>
            </w:r>
            <w:r w:rsidRPr="00221FCC">
              <w:rPr>
                <w:rFonts w:hAnsi="Angsana New"/>
                <w:position w:val="0"/>
                <w:sz w:val="26"/>
                <w:szCs w:val="26"/>
                <w:cs/>
              </w:rPr>
              <w:t>176</w:t>
            </w:r>
            <w:r w:rsidRPr="00221FCC">
              <w:rPr>
                <w:rFonts w:hAnsi="Angsana New"/>
                <w:position w:val="0"/>
                <w:sz w:val="26"/>
                <w:szCs w:val="26"/>
              </w:rPr>
              <w:t>,750.00</w:t>
            </w:r>
          </w:p>
        </w:tc>
        <w:tc>
          <w:tcPr>
            <w:tcW w:w="243" w:type="dxa"/>
          </w:tcPr>
          <w:p w:rsidR="009E6065" w:rsidRPr="00221FCC" w:rsidRDefault="009E6065" w:rsidP="00755869">
            <w:pPr>
              <w:jc w:val="thaiDistribute"/>
              <w:rPr>
                <w:rFonts w:hAnsi="Angsana New"/>
                <w:position w:val="0"/>
                <w:sz w:val="26"/>
                <w:szCs w:val="26"/>
                <w:highlight w:val="red"/>
              </w:rPr>
            </w:pPr>
          </w:p>
        </w:tc>
        <w:tc>
          <w:tcPr>
            <w:tcW w:w="1599" w:type="dxa"/>
            <w:tcBorders>
              <w:top w:val="single" w:sz="4" w:space="0" w:color="000000"/>
              <w:bottom w:val="double" w:sz="4" w:space="0" w:color="auto"/>
            </w:tcBorders>
          </w:tcPr>
          <w:p w:rsidR="009E6065" w:rsidRPr="00221FCC" w:rsidRDefault="009E6065" w:rsidP="00755869">
            <w:pPr>
              <w:ind w:right="34"/>
              <w:jc w:val="right"/>
              <w:rPr>
                <w:rFonts w:hAnsi="Angsana New"/>
                <w:position w:val="0"/>
                <w:sz w:val="26"/>
                <w:szCs w:val="26"/>
              </w:rPr>
            </w:pPr>
            <w:r w:rsidRPr="00221FCC">
              <w:rPr>
                <w:rFonts w:hAnsi="Angsana New"/>
                <w:position w:val="0"/>
                <w:sz w:val="26"/>
                <w:szCs w:val="26"/>
              </w:rPr>
              <w:t>1,</w:t>
            </w:r>
            <w:r w:rsidRPr="00221FCC">
              <w:rPr>
                <w:rFonts w:hAnsi="Angsana New"/>
                <w:position w:val="0"/>
                <w:sz w:val="26"/>
                <w:szCs w:val="26"/>
                <w:cs/>
              </w:rPr>
              <w:t>155</w:t>
            </w:r>
            <w:r w:rsidRPr="00221FCC">
              <w:rPr>
                <w:rFonts w:hAnsi="Angsana New"/>
                <w:position w:val="0"/>
                <w:sz w:val="26"/>
                <w:szCs w:val="26"/>
              </w:rPr>
              <w:t>,</w:t>
            </w:r>
            <w:r w:rsidRPr="00221FCC">
              <w:rPr>
                <w:rFonts w:hAnsi="Angsana New"/>
                <w:position w:val="0"/>
                <w:sz w:val="26"/>
                <w:szCs w:val="26"/>
                <w:cs/>
              </w:rPr>
              <w:t>228.95</w:t>
            </w:r>
          </w:p>
        </w:tc>
        <w:tc>
          <w:tcPr>
            <w:tcW w:w="243" w:type="dxa"/>
          </w:tcPr>
          <w:p w:rsidR="009E6065" w:rsidRPr="00221FCC" w:rsidRDefault="009E6065" w:rsidP="00755869">
            <w:pPr>
              <w:jc w:val="thaiDistribute"/>
              <w:rPr>
                <w:rFonts w:hAnsi="Angsana New"/>
                <w:position w:val="0"/>
                <w:sz w:val="26"/>
                <w:szCs w:val="26"/>
                <w:highlight w:val="red"/>
              </w:rPr>
            </w:pPr>
          </w:p>
        </w:tc>
        <w:tc>
          <w:tcPr>
            <w:tcW w:w="1600" w:type="dxa"/>
            <w:tcBorders>
              <w:top w:val="single" w:sz="4" w:space="0" w:color="000000"/>
              <w:bottom w:val="double" w:sz="4" w:space="0" w:color="auto"/>
            </w:tcBorders>
          </w:tcPr>
          <w:p w:rsidR="009E6065" w:rsidRPr="00221FCC" w:rsidRDefault="009E6065" w:rsidP="00755869">
            <w:pPr>
              <w:ind w:right="34"/>
              <w:jc w:val="right"/>
              <w:rPr>
                <w:rFonts w:hAnsi="Angsana New"/>
                <w:position w:val="0"/>
                <w:sz w:val="26"/>
                <w:szCs w:val="26"/>
              </w:rPr>
            </w:pPr>
            <w:r w:rsidRPr="00221FCC">
              <w:rPr>
                <w:rFonts w:hAnsi="Angsana New"/>
                <w:position w:val="0"/>
                <w:sz w:val="26"/>
                <w:szCs w:val="26"/>
                <w:cs/>
              </w:rPr>
              <w:t>64</w:t>
            </w:r>
            <w:r w:rsidRPr="00221FCC">
              <w:rPr>
                <w:rFonts w:hAnsi="Angsana New"/>
                <w:position w:val="0"/>
                <w:sz w:val="26"/>
                <w:szCs w:val="26"/>
              </w:rPr>
              <w:t>,</w:t>
            </w:r>
            <w:r w:rsidRPr="00221FCC">
              <w:rPr>
                <w:rFonts w:hAnsi="Angsana New"/>
                <w:position w:val="0"/>
                <w:sz w:val="26"/>
                <w:szCs w:val="26"/>
                <w:cs/>
              </w:rPr>
              <w:t>331</w:t>
            </w:r>
            <w:r w:rsidRPr="00221FCC">
              <w:rPr>
                <w:rFonts w:hAnsi="Angsana New"/>
                <w:position w:val="0"/>
                <w:sz w:val="26"/>
                <w:szCs w:val="26"/>
              </w:rPr>
              <w:t>,</w:t>
            </w:r>
            <w:r w:rsidRPr="00221FCC">
              <w:rPr>
                <w:rFonts w:hAnsi="Angsana New"/>
                <w:position w:val="0"/>
                <w:sz w:val="26"/>
                <w:szCs w:val="26"/>
                <w:cs/>
              </w:rPr>
              <w:t>978.95</w:t>
            </w:r>
          </w:p>
        </w:tc>
      </w:tr>
      <w:tr w:rsidR="0043145C" w:rsidRPr="00221FCC" w:rsidTr="00F47390">
        <w:tc>
          <w:tcPr>
            <w:tcW w:w="4252" w:type="dxa"/>
          </w:tcPr>
          <w:p w:rsidR="0043145C" w:rsidRPr="00221FCC" w:rsidRDefault="0043145C" w:rsidP="00F47390">
            <w:pPr>
              <w:ind w:left="-108"/>
              <w:jc w:val="thaiDistribute"/>
              <w:rPr>
                <w:rFonts w:hAnsi="Angsana New"/>
                <w:position w:val="0"/>
                <w:sz w:val="26"/>
                <w:szCs w:val="26"/>
              </w:rPr>
            </w:pPr>
            <w:r w:rsidRPr="00221FCC">
              <w:rPr>
                <w:rFonts w:hAnsi="Angsana New"/>
                <w:b/>
                <w:bCs/>
                <w:position w:val="0"/>
                <w:sz w:val="26"/>
                <w:szCs w:val="26"/>
              </w:rPr>
              <w:t>Ending balance as at 31 December 2018</w:t>
            </w:r>
          </w:p>
        </w:tc>
        <w:tc>
          <w:tcPr>
            <w:tcW w:w="1560" w:type="dxa"/>
          </w:tcPr>
          <w:p w:rsidR="0043145C" w:rsidRPr="00221FCC" w:rsidRDefault="0043145C" w:rsidP="00755869">
            <w:pPr>
              <w:ind w:right="175"/>
              <w:jc w:val="right"/>
              <w:rPr>
                <w:rFonts w:hAnsi="Angsana New"/>
                <w:b/>
                <w:bCs/>
                <w:position w:val="0"/>
                <w:sz w:val="26"/>
                <w:szCs w:val="26"/>
                <w:highlight w:val="red"/>
              </w:rPr>
            </w:pPr>
          </w:p>
        </w:tc>
        <w:tc>
          <w:tcPr>
            <w:tcW w:w="243" w:type="dxa"/>
          </w:tcPr>
          <w:p w:rsidR="0043145C" w:rsidRPr="00221FCC" w:rsidRDefault="0043145C" w:rsidP="00755869">
            <w:pPr>
              <w:jc w:val="thaiDistribute"/>
              <w:rPr>
                <w:rFonts w:hAnsi="Angsana New"/>
                <w:b/>
                <w:bCs/>
                <w:position w:val="0"/>
                <w:sz w:val="26"/>
                <w:szCs w:val="26"/>
                <w:highlight w:val="red"/>
              </w:rPr>
            </w:pPr>
          </w:p>
        </w:tc>
        <w:tc>
          <w:tcPr>
            <w:tcW w:w="1599" w:type="dxa"/>
          </w:tcPr>
          <w:p w:rsidR="0043145C" w:rsidRPr="00221FCC" w:rsidRDefault="0043145C" w:rsidP="00755869">
            <w:pPr>
              <w:ind w:right="34"/>
              <w:jc w:val="right"/>
              <w:rPr>
                <w:rFonts w:hAnsi="Angsana New"/>
                <w:b/>
                <w:bCs/>
                <w:position w:val="0"/>
                <w:sz w:val="26"/>
                <w:szCs w:val="26"/>
                <w:highlight w:val="red"/>
              </w:rPr>
            </w:pPr>
          </w:p>
        </w:tc>
        <w:tc>
          <w:tcPr>
            <w:tcW w:w="243" w:type="dxa"/>
          </w:tcPr>
          <w:p w:rsidR="0043145C" w:rsidRPr="00221FCC" w:rsidRDefault="0043145C" w:rsidP="00755869">
            <w:pPr>
              <w:jc w:val="thaiDistribute"/>
              <w:rPr>
                <w:rFonts w:hAnsi="Angsana New"/>
                <w:b/>
                <w:bCs/>
                <w:position w:val="0"/>
                <w:sz w:val="26"/>
                <w:szCs w:val="26"/>
                <w:highlight w:val="red"/>
              </w:rPr>
            </w:pPr>
          </w:p>
        </w:tc>
        <w:tc>
          <w:tcPr>
            <w:tcW w:w="1600" w:type="dxa"/>
          </w:tcPr>
          <w:p w:rsidR="0043145C" w:rsidRPr="00221FCC" w:rsidRDefault="0043145C" w:rsidP="00755869">
            <w:pPr>
              <w:ind w:right="34"/>
              <w:jc w:val="right"/>
              <w:rPr>
                <w:rFonts w:hAnsi="Angsana New"/>
                <w:b/>
                <w:bCs/>
                <w:position w:val="0"/>
                <w:sz w:val="26"/>
                <w:szCs w:val="26"/>
                <w:highlight w:val="red"/>
              </w:rPr>
            </w:pPr>
          </w:p>
        </w:tc>
      </w:tr>
      <w:tr w:rsidR="0043145C" w:rsidRPr="00221FCC" w:rsidTr="00F47390">
        <w:tc>
          <w:tcPr>
            <w:tcW w:w="4252" w:type="dxa"/>
          </w:tcPr>
          <w:p w:rsidR="0043145C" w:rsidRPr="00221FCC" w:rsidRDefault="0043145C" w:rsidP="00F47390">
            <w:pPr>
              <w:ind w:left="-108"/>
              <w:jc w:val="thaiDistribute"/>
              <w:rPr>
                <w:rFonts w:hAnsi="Angsana New"/>
                <w:position w:val="0"/>
                <w:sz w:val="26"/>
                <w:szCs w:val="26"/>
                <w:cs/>
              </w:rPr>
            </w:pPr>
            <w:r w:rsidRPr="00221FCC">
              <w:rPr>
                <w:rFonts w:hAnsi="Angsana New"/>
                <w:snapToGrid w:val="0"/>
                <w:color w:val="000000"/>
                <w:position w:val="0"/>
                <w:sz w:val="26"/>
                <w:szCs w:val="26"/>
                <w:lang w:eastAsia="th-TH"/>
              </w:rPr>
              <w:t>Cost</w:t>
            </w:r>
          </w:p>
        </w:tc>
        <w:tc>
          <w:tcPr>
            <w:tcW w:w="1560" w:type="dxa"/>
          </w:tcPr>
          <w:p w:rsidR="0043145C" w:rsidRPr="00221FCC" w:rsidRDefault="0043145C" w:rsidP="00755869">
            <w:pPr>
              <w:ind w:right="175"/>
              <w:jc w:val="right"/>
              <w:rPr>
                <w:rFonts w:hAnsi="Angsana New"/>
                <w:position w:val="0"/>
                <w:sz w:val="26"/>
                <w:szCs w:val="26"/>
              </w:rPr>
            </w:pPr>
            <w:r w:rsidRPr="00221FCC">
              <w:rPr>
                <w:rFonts w:hAnsi="Angsana New"/>
                <w:position w:val="0"/>
                <w:sz w:val="26"/>
                <w:szCs w:val="26"/>
              </w:rPr>
              <w:t>6</w:t>
            </w:r>
            <w:r w:rsidRPr="00221FCC">
              <w:rPr>
                <w:rFonts w:hAnsi="Angsana New"/>
                <w:position w:val="0"/>
                <w:sz w:val="26"/>
                <w:szCs w:val="26"/>
                <w:cs/>
              </w:rPr>
              <w:t>3</w:t>
            </w:r>
            <w:r w:rsidRPr="00221FCC">
              <w:rPr>
                <w:rFonts w:hAnsi="Angsana New"/>
                <w:position w:val="0"/>
                <w:sz w:val="26"/>
                <w:szCs w:val="26"/>
              </w:rPr>
              <w:t>,</w:t>
            </w:r>
            <w:r w:rsidRPr="00221FCC">
              <w:rPr>
                <w:rFonts w:hAnsi="Angsana New"/>
                <w:position w:val="0"/>
                <w:sz w:val="26"/>
                <w:szCs w:val="26"/>
                <w:cs/>
              </w:rPr>
              <w:t>176</w:t>
            </w:r>
            <w:r w:rsidRPr="00221FCC">
              <w:rPr>
                <w:rFonts w:hAnsi="Angsana New"/>
                <w:position w:val="0"/>
                <w:sz w:val="26"/>
                <w:szCs w:val="26"/>
              </w:rPr>
              <w:t>,750.00</w:t>
            </w:r>
          </w:p>
        </w:tc>
        <w:tc>
          <w:tcPr>
            <w:tcW w:w="243" w:type="dxa"/>
          </w:tcPr>
          <w:p w:rsidR="0043145C" w:rsidRPr="00221FCC" w:rsidRDefault="0043145C" w:rsidP="00755869">
            <w:pPr>
              <w:jc w:val="thaiDistribute"/>
              <w:rPr>
                <w:rFonts w:hAnsi="Angsana New"/>
                <w:position w:val="0"/>
                <w:sz w:val="26"/>
                <w:szCs w:val="26"/>
                <w:highlight w:val="red"/>
              </w:rPr>
            </w:pPr>
          </w:p>
        </w:tc>
        <w:tc>
          <w:tcPr>
            <w:tcW w:w="1599" w:type="dxa"/>
          </w:tcPr>
          <w:p w:rsidR="0043145C" w:rsidRPr="00221FCC" w:rsidRDefault="0043145C" w:rsidP="00755869">
            <w:pPr>
              <w:ind w:right="34"/>
              <w:jc w:val="right"/>
              <w:rPr>
                <w:rFonts w:hAnsi="Angsana New"/>
                <w:position w:val="0"/>
                <w:sz w:val="26"/>
                <w:szCs w:val="26"/>
              </w:rPr>
            </w:pPr>
            <w:r w:rsidRPr="00221FCC">
              <w:rPr>
                <w:rFonts w:hAnsi="Angsana New"/>
                <w:position w:val="0"/>
                <w:sz w:val="26"/>
                <w:szCs w:val="26"/>
                <w:cs/>
              </w:rPr>
              <w:t>40</w:t>
            </w:r>
            <w:r w:rsidRPr="00221FCC">
              <w:rPr>
                <w:rFonts w:hAnsi="Angsana New"/>
                <w:position w:val="0"/>
                <w:sz w:val="26"/>
                <w:szCs w:val="26"/>
              </w:rPr>
              <w:t>,</w:t>
            </w:r>
            <w:r w:rsidRPr="00221FCC">
              <w:rPr>
                <w:rFonts w:hAnsi="Angsana New"/>
                <w:position w:val="0"/>
                <w:sz w:val="26"/>
                <w:szCs w:val="26"/>
                <w:cs/>
              </w:rPr>
              <w:t>170</w:t>
            </w:r>
            <w:r w:rsidRPr="00221FCC">
              <w:rPr>
                <w:rFonts w:hAnsi="Angsana New"/>
                <w:position w:val="0"/>
                <w:sz w:val="26"/>
                <w:szCs w:val="26"/>
              </w:rPr>
              <w:t>,</w:t>
            </w:r>
            <w:r w:rsidRPr="00221FCC">
              <w:rPr>
                <w:rFonts w:hAnsi="Angsana New"/>
                <w:position w:val="0"/>
                <w:sz w:val="26"/>
                <w:szCs w:val="26"/>
                <w:cs/>
              </w:rPr>
              <w:t>162.47</w:t>
            </w:r>
          </w:p>
        </w:tc>
        <w:tc>
          <w:tcPr>
            <w:tcW w:w="243" w:type="dxa"/>
          </w:tcPr>
          <w:p w:rsidR="0043145C" w:rsidRPr="00221FCC" w:rsidRDefault="0043145C" w:rsidP="00755869">
            <w:pPr>
              <w:jc w:val="thaiDistribute"/>
              <w:rPr>
                <w:rFonts w:hAnsi="Angsana New"/>
                <w:position w:val="0"/>
                <w:sz w:val="26"/>
                <w:szCs w:val="26"/>
              </w:rPr>
            </w:pPr>
          </w:p>
        </w:tc>
        <w:tc>
          <w:tcPr>
            <w:tcW w:w="1600" w:type="dxa"/>
          </w:tcPr>
          <w:p w:rsidR="0043145C" w:rsidRPr="00221FCC" w:rsidRDefault="0043145C" w:rsidP="00755869">
            <w:pPr>
              <w:ind w:right="34"/>
              <w:jc w:val="right"/>
              <w:rPr>
                <w:rFonts w:hAnsi="Angsana New"/>
                <w:position w:val="0"/>
                <w:sz w:val="26"/>
                <w:szCs w:val="26"/>
              </w:rPr>
            </w:pPr>
            <w:r w:rsidRPr="00221FCC">
              <w:rPr>
                <w:rFonts w:hAnsi="Angsana New"/>
                <w:position w:val="0"/>
                <w:sz w:val="26"/>
                <w:szCs w:val="26"/>
              </w:rPr>
              <w:t>1</w:t>
            </w:r>
            <w:r w:rsidRPr="00221FCC">
              <w:rPr>
                <w:rFonts w:hAnsi="Angsana New"/>
                <w:position w:val="0"/>
                <w:sz w:val="26"/>
                <w:szCs w:val="26"/>
                <w:cs/>
              </w:rPr>
              <w:t>03</w:t>
            </w:r>
            <w:r w:rsidRPr="00221FCC">
              <w:rPr>
                <w:rFonts w:hAnsi="Angsana New"/>
                <w:position w:val="0"/>
                <w:sz w:val="26"/>
                <w:szCs w:val="26"/>
              </w:rPr>
              <w:t>,</w:t>
            </w:r>
            <w:r w:rsidRPr="00221FCC">
              <w:rPr>
                <w:rFonts w:hAnsi="Angsana New"/>
                <w:position w:val="0"/>
                <w:sz w:val="26"/>
                <w:szCs w:val="26"/>
                <w:cs/>
              </w:rPr>
              <w:t>346</w:t>
            </w:r>
            <w:r w:rsidRPr="00221FCC">
              <w:rPr>
                <w:rFonts w:hAnsi="Angsana New"/>
                <w:position w:val="0"/>
                <w:sz w:val="26"/>
                <w:szCs w:val="26"/>
              </w:rPr>
              <w:t>,</w:t>
            </w:r>
            <w:r w:rsidRPr="00221FCC">
              <w:rPr>
                <w:rFonts w:hAnsi="Angsana New"/>
                <w:position w:val="0"/>
                <w:sz w:val="26"/>
                <w:szCs w:val="26"/>
                <w:cs/>
              </w:rPr>
              <w:t>912</w:t>
            </w:r>
            <w:r w:rsidRPr="00221FCC">
              <w:rPr>
                <w:rFonts w:hAnsi="Angsana New"/>
                <w:position w:val="0"/>
                <w:sz w:val="26"/>
                <w:szCs w:val="26"/>
              </w:rPr>
              <w:t>.</w:t>
            </w:r>
            <w:r w:rsidRPr="00221FCC">
              <w:rPr>
                <w:rFonts w:hAnsi="Angsana New"/>
                <w:position w:val="0"/>
                <w:sz w:val="26"/>
                <w:szCs w:val="26"/>
                <w:cs/>
              </w:rPr>
              <w:t>47</w:t>
            </w:r>
          </w:p>
        </w:tc>
      </w:tr>
      <w:tr w:rsidR="0043145C" w:rsidRPr="00221FCC" w:rsidTr="00F47390">
        <w:tc>
          <w:tcPr>
            <w:tcW w:w="4252" w:type="dxa"/>
          </w:tcPr>
          <w:p w:rsidR="0043145C" w:rsidRPr="00221FCC" w:rsidRDefault="0043145C" w:rsidP="00F47390">
            <w:pPr>
              <w:ind w:left="-108"/>
              <w:jc w:val="thaiDistribute"/>
              <w:rPr>
                <w:rFonts w:hAnsi="Angsana New"/>
                <w:position w:val="0"/>
                <w:sz w:val="26"/>
                <w:szCs w:val="26"/>
              </w:rPr>
            </w:pPr>
            <w:r w:rsidRPr="00221FCC">
              <w:rPr>
                <w:rFonts w:hAnsi="Angsana New"/>
                <w:snapToGrid w:val="0"/>
                <w:position w:val="0"/>
                <w:sz w:val="26"/>
                <w:szCs w:val="26"/>
                <w:cs/>
                <w:lang w:eastAsia="th-TH"/>
              </w:rPr>
              <w:t xml:space="preserve">Accumulated </w:t>
            </w:r>
            <w:r w:rsidRPr="00221FCC">
              <w:rPr>
                <w:rFonts w:hAnsi="Angsana New"/>
                <w:snapToGrid w:val="0"/>
                <w:position w:val="0"/>
                <w:sz w:val="26"/>
                <w:szCs w:val="26"/>
                <w:lang w:eastAsia="th-TH"/>
              </w:rPr>
              <w:t>d</w:t>
            </w:r>
            <w:r w:rsidRPr="00221FCC">
              <w:rPr>
                <w:rFonts w:hAnsi="Angsana New"/>
                <w:snapToGrid w:val="0"/>
                <w:position w:val="0"/>
                <w:sz w:val="26"/>
                <w:szCs w:val="26"/>
                <w:cs/>
                <w:lang w:eastAsia="th-TH"/>
              </w:rPr>
              <w:t>epreciation</w:t>
            </w:r>
          </w:p>
        </w:tc>
        <w:tc>
          <w:tcPr>
            <w:tcW w:w="1560" w:type="dxa"/>
          </w:tcPr>
          <w:p w:rsidR="0043145C" w:rsidRPr="00221FCC" w:rsidRDefault="0043145C" w:rsidP="00755869">
            <w:pPr>
              <w:ind w:left="-108" w:right="-108"/>
              <w:jc w:val="center"/>
              <w:rPr>
                <w:rFonts w:hAnsi="Angsana New"/>
                <w:position w:val="0"/>
                <w:sz w:val="26"/>
                <w:szCs w:val="26"/>
              </w:rPr>
            </w:pPr>
            <w:r w:rsidRPr="00221FCC">
              <w:rPr>
                <w:rFonts w:hAnsi="Angsana New"/>
                <w:position w:val="0"/>
                <w:sz w:val="26"/>
                <w:szCs w:val="26"/>
              </w:rPr>
              <w:t>-</w:t>
            </w:r>
          </w:p>
        </w:tc>
        <w:tc>
          <w:tcPr>
            <w:tcW w:w="243" w:type="dxa"/>
          </w:tcPr>
          <w:p w:rsidR="0043145C" w:rsidRPr="00221FCC" w:rsidRDefault="0043145C" w:rsidP="00755869">
            <w:pPr>
              <w:jc w:val="thaiDistribute"/>
              <w:rPr>
                <w:rFonts w:hAnsi="Angsana New"/>
                <w:position w:val="0"/>
                <w:sz w:val="26"/>
                <w:szCs w:val="26"/>
                <w:highlight w:val="red"/>
              </w:rPr>
            </w:pPr>
          </w:p>
        </w:tc>
        <w:tc>
          <w:tcPr>
            <w:tcW w:w="1599" w:type="dxa"/>
          </w:tcPr>
          <w:p w:rsidR="0043145C" w:rsidRPr="00221FCC" w:rsidRDefault="0043145C" w:rsidP="00755869">
            <w:pPr>
              <w:ind w:right="34"/>
              <w:jc w:val="right"/>
              <w:rPr>
                <w:rFonts w:hAnsi="Angsana New"/>
                <w:position w:val="0"/>
                <w:sz w:val="26"/>
                <w:szCs w:val="26"/>
              </w:rPr>
            </w:pPr>
            <w:r w:rsidRPr="00221FCC">
              <w:rPr>
                <w:rFonts w:hAnsi="Angsana New"/>
                <w:position w:val="0"/>
                <w:sz w:val="26"/>
                <w:szCs w:val="26"/>
              </w:rPr>
              <w:t>(</w:t>
            </w:r>
            <w:r w:rsidRPr="00221FCC">
              <w:rPr>
                <w:rFonts w:hAnsi="Angsana New"/>
                <w:position w:val="0"/>
                <w:sz w:val="26"/>
                <w:szCs w:val="26"/>
                <w:cs/>
              </w:rPr>
              <w:t>39</w:t>
            </w:r>
            <w:r w:rsidRPr="00221FCC">
              <w:rPr>
                <w:rFonts w:hAnsi="Angsana New"/>
                <w:position w:val="0"/>
                <w:sz w:val="26"/>
                <w:szCs w:val="26"/>
              </w:rPr>
              <w:t>,</w:t>
            </w:r>
            <w:r w:rsidRPr="00221FCC">
              <w:rPr>
                <w:rFonts w:hAnsi="Angsana New"/>
                <w:position w:val="0"/>
                <w:sz w:val="26"/>
                <w:szCs w:val="26"/>
                <w:cs/>
              </w:rPr>
              <w:t>014</w:t>
            </w:r>
            <w:r w:rsidRPr="00221FCC">
              <w:rPr>
                <w:rFonts w:hAnsi="Angsana New"/>
                <w:position w:val="0"/>
                <w:sz w:val="26"/>
                <w:szCs w:val="26"/>
              </w:rPr>
              <w:t>,</w:t>
            </w:r>
            <w:r w:rsidRPr="00221FCC">
              <w:rPr>
                <w:rFonts w:hAnsi="Angsana New"/>
                <w:position w:val="0"/>
                <w:sz w:val="26"/>
                <w:szCs w:val="26"/>
                <w:cs/>
              </w:rPr>
              <w:t>933.52</w:t>
            </w:r>
            <w:r w:rsidRPr="00221FCC">
              <w:rPr>
                <w:rFonts w:hAnsi="Angsana New"/>
                <w:position w:val="0"/>
                <w:sz w:val="26"/>
                <w:szCs w:val="26"/>
              </w:rPr>
              <w:t>)</w:t>
            </w:r>
          </w:p>
        </w:tc>
        <w:tc>
          <w:tcPr>
            <w:tcW w:w="243" w:type="dxa"/>
          </w:tcPr>
          <w:p w:rsidR="0043145C" w:rsidRPr="00221FCC" w:rsidRDefault="0043145C" w:rsidP="00755869">
            <w:pPr>
              <w:jc w:val="thaiDistribute"/>
              <w:rPr>
                <w:rFonts w:hAnsi="Angsana New"/>
                <w:position w:val="0"/>
                <w:sz w:val="26"/>
                <w:szCs w:val="26"/>
                <w:highlight w:val="red"/>
              </w:rPr>
            </w:pPr>
          </w:p>
        </w:tc>
        <w:tc>
          <w:tcPr>
            <w:tcW w:w="1600" w:type="dxa"/>
          </w:tcPr>
          <w:p w:rsidR="0043145C" w:rsidRPr="00221FCC" w:rsidRDefault="0043145C" w:rsidP="00755869">
            <w:pPr>
              <w:ind w:right="34"/>
              <w:jc w:val="right"/>
              <w:rPr>
                <w:rFonts w:hAnsi="Angsana New"/>
                <w:position w:val="0"/>
                <w:sz w:val="26"/>
                <w:szCs w:val="26"/>
              </w:rPr>
            </w:pPr>
            <w:r w:rsidRPr="00221FCC">
              <w:rPr>
                <w:rFonts w:hAnsi="Angsana New"/>
                <w:position w:val="0"/>
                <w:sz w:val="26"/>
                <w:szCs w:val="26"/>
              </w:rPr>
              <w:t>(</w:t>
            </w:r>
            <w:r w:rsidRPr="00221FCC">
              <w:rPr>
                <w:rFonts w:hAnsi="Angsana New"/>
                <w:position w:val="0"/>
                <w:sz w:val="26"/>
                <w:szCs w:val="26"/>
                <w:cs/>
              </w:rPr>
              <w:t>39</w:t>
            </w:r>
            <w:r w:rsidRPr="00221FCC">
              <w:rPr>
                <w:rFonts w:hAnsi="Angsana New"/>
                <w:position w:val="0"/>
                <w:sz w:val="26"/>
                <w:szCs w:val="26"/>
              </w:rPr>
              <w:t>,</w:t>
            </w:r>
            <w:r w:rsidRPr="00221FCC">
              <w:rPr>
                <w:rFonts w:hAnsi="Angsana New"/>
                <w:position w:val="0"/>
                <w:sz w:val="26"/>
                <w:szCs w:val="26"/>
                <w:cs/>
              </w:rPr>
              <w:t>014</w:t>
            </w:r>
            <w:r w:rsidRPr="00221FCC">
              <w:rPr>
                <w:rFonts w:hAnsi="Angsana New"/>
                <w:position w:val="0"/>
                <w:sz w:val="26"/>
                <w:szCs w:val="26"/>
              </w:rPr>
              <w:t>,</w:t>
            </w:r>
            <w:r w:rsidRPr="00221FCC">
              <w:rPr>
                <w:rFonts w:hAnsi="Angsana New"/>
                <w:position w:val="0"/>
                <w:sz w:val="26"/>
                <w:szCs w:val="26"/>
                <w:cs/>
              </w:rPr>
              <w:t>933.52</w:t>
            </w:r>
            <w:r w:rsidRPr="00221FCC">
              <w:rPr>
                <w:rFonts w:hAnsi="Angsana New"/>
                <w:position w:val="0"/>
                <w:sz w:val="26"/>
                <w:szCs w:val="26"/>
              </w:rPr>
              <w:t>)</w:t>
            </w:r>
          </w:p>
        </w:tc>
      </w:tr>
      <w:tr w:rsidR="0043145C" w:rsidRPr="00221FCC" w:rsidTr="00F47390">
        <w:tc>
          <w:tcPr>
            <w:tcW w:w="4252" w:type="dxa"/>
          </w:tcPr>
          <w:p w:rsidR="0043145C" w:rsidRPr="00221FCC" w:rsidRDefault="0043145C" w:rsidP="00F47390">
            <w:pPr>
              <w:ind w:left="-108"/>
              <w:jc w:val="thaiDistribute"/>
              <w:rPr>
                <w:rFonts w:hAnsi="Angsana New"/>
                <w:position w:val="0"/>
                <w:sz w:val="26"/>
                <w:szCs w:val="26"/>
              </w:rPr>
            </w:pPr>
            <w:r w:rsidRPr="00221FCC">
              <w:rPr>
                <w:rFonts w:hAnsi="Angsana New"/>
                <w:position w:val="0"/>
                <w:sz w:val="26"/>
                <w:szCs w:val="26"/>
              </w:rPr>
              <w:t>Carrying amount</w:t>
            </w:r>
          </w:p>
        </w:tc>
        <w:tc>
          <w:tcPr>
            <w:tcW w:w="1560" w:type="dxa"/>
            <w:tcBorders>
              <w:top w:val="single" w:sz="4" w:space="0" w:color="000000"/>
              <w:bottom w:val="double" w:sz="4" w:space="0" w:color="auto"/>
            </w:tcBorders>
          </w:tcPr>
          <w:p w:rsidR="0043145C" w:rsidRPr="00221FCC" w:rsidRDefault="0043145C" w:rsidP="00755869">
            <w:pPr>
              <w:ind w:right="175"/>
              <w:jc w:val="right"/>
              <w:rPr>
                <w:rFonts w:hAnsi="Angsana New"/>
                <w:position w:val="0"/>
                <w:sz w:val="26"/>
                <w:szCs w:val="26"/>
              </w:rPr>
            </w:pPr>
            <w:r w:rsidRPr="00221FCC">
              <w:rPr>
                <w:rFonts w:hAnsi="Angsana New"/>
                <w:position w:val="0"/>
                <w:sz w:val="26"/>
                <w:szCs w:val="26"/>
              </w:rPr>
              <w:t>6</w:t>
            </w:r>
            <w:r w:rsidRPr="00221FCC">
              <w:rPr>
                <w:rFonts w:hAnsi="Angsana New"/>
                <w:position w:val="0"/>
                <w:sz w:val="26"/>
                <w:szCs w:val="26"/>
                <w:cs/>
              </w:rPr>
              <w:t>3</w:t>
            </w:r>
            <w:r w:rsidRPr="00221FCC">
              <w:rPr>
                <w:rFonts w:hAnsi="Angsana New"/>
                <w:position w:val="0"/>
                <w:sz w:val="26"/>
                <w:szCs w:val="26"/>
              </w:rPr>
              <w:t>,</w:t>
            </w:r>
            <w:r w:rsidRPr="00221FCC">
              <w:rPr>
                <w:rFonts w:hAnsi="Angsana New"/>
                <w:position w:val="0"/>
                <w:sz w:val="26"/>
                <w:szCs w:val="26"/>
                <w:cs/>
              </w:rPr>
              <w:t>176</w:t>
            </w:r>
            <w:r w:rsidRPr="00221FCC">
              <w:rPr>
                <w:rFonts w:hAnsi="Angsana New"/>
                <w:position w:val="0"/>
                <w:sz w:val="26"/>
                <w:szCs w:val="26"/>
              </w:rPr>
              <w:t>,750.00</w:t>
            </w:r>
          </w:p>
        </w:tc>
        <w:tc>
          <w:tcPr>
            <w:tcW w:w="243" w:type="dxa"/>
          </w:tcPr>
          <w:p w:rsidR="0043145C" w:rsidRPr="00221FCC" w:rsidRDefault="0043145C" w:rsidP="00755869">
            <w:pPr>
              <w:jc w:val="thaiDistribute"/>
              <w:rPr>
                <w:rFonts w:hAnsi="Angsana New"/>
                <w:position w:val="0"/>
                <w:sz w:val="26"/>
                <w:szCs w:val="26"/>
                <w:highlight w:val="red"/>
              </w:rPr>
            </w:pPr>
          </w:p>
        </w:tc>
        <w:tc>
          <w:tcPr>
            <w:tcW w:w="1599" w:type="dxa"/>
            <w:tcBorders>
              <w:top w:val="single" w:sz="4" w:space="0" w:color="000000"/>
              <w:bottom w:val="double" w:sz="4" w:space="0" w:color="auto"/>
            </w:tcBorders>
          </w:tcPr>
          <w:p w:rsidR="0043145C" w:rsidRPr="00221FCC" w:rsidRDefault="0043145C" w:rsidP="00755869">
            <w:pPr>
              <w:ind w:right="34"/>
              <w:jc w:val="right"/>
              <w:rPr>
                <w:rFonts w:hAnsi="Angsana New"/>
                <w:position w:val="0"/>
                <w:sz w:val="26"/>
                <w:szCs w:val="26"/>
              </w:rPr>
            </w:pPr>
            <w:r w:rsidRPr="00221FCC">
              <w:rPr>
                <w:rFonts w:hAnsi="Angsana New"/>
                <w:position w:val="0"/>
                <w:sz w:val="26"/>
                <w:szCs w:val="26"/>
              </w:rPr>
              <w:t>1,</w:t>
            </w:r>
            <w:r w:rsidRPr="00221FCC">
              <w:rPr>
                <w:rFonts w:hAnsi="Angsana New"/>
                <w:position w:val="0"/>
                <w:sz w:val="26"/>
                <w:szCs w:val="26"/>
                <w:cs/>
              </w:rPr>
              <w:t>155</w:t>
            </w:r>
            <w:r w:rsidRPr="00221FCC">
              <w:rPr>
                <w:rFonts w:hAnsi="Angsana New"/>
                <w:position w:val="0"/>
                <w:sz w:val="26"/>
                <w:szCs w:val="26"/>
              </w:rPr>
              <w:t>,</w:t>
            </w:r>
            <w:r w:rsidRPr="00221FCC">
              <w:rPr>
                <w:rFonts w:hAnsi="Angsana New"/>
                <w:position w:val="0"/>
                <w:sz w:val="26"/>
                <w:szCs w:val="26"/>
                <w:cs/>
              </w:rPr>
              <w:t>228.95</w:t>
            </w:r>
          </w:p>
        </w:tc>
        <w:tc>
          <w:tcPr>
            <w:tcW w:w="243" w:type="dxa"/>
          </w:tcPr>
          <w:p w:rsidR="0043145C" w:rsidRPr="00221FCC" w:rsidRDefault="0043145C" w:rsidP="00755869">
            <w:pPr>
              <w:jc w:val="thaiDistribute"/>
              <w:rPr>
                <w:rFonts w:hAnsi="Angsana New"/>
                <w:position w:val="0"/>
                <w:sz w:val="26"/>
                <w:szCs w:val="26"/>
                <w:highlight w:val="red"/>
              </w:rPr>
            </w:pPr>
          </w:p>
        </w:tc>
        <w:tc>
          <w:tcPr>
            <w:tcW w:w="1600" w:type="dxa"/>
            <w:tcBorders>
              <w:top w:val="single" w:sz="4" w:space="0" w:color="000000"/>
              <w:bottom w:val="double" w:sz="4" w:space="0" w:color="auto"/>
            </w:tcBorders>
          </w:tcPr>
          <w:p w:rsidR="0043145C" w:rsidRPr="00221FCC" w:rsidRDefault="0043145C" w:rsidP="00755869">
            <w:pPr>
              <w:ind w:right="34"/>
              <w:jc w:val="right"/>
              <w:rPr>
                <w:rFonts w:hAnsi="Angsana New"/>
                <w:position w:val="0"/>
                <w:sz w:val="26"/>
                <w:szCs w:val="26"/>
                <w:cs/>
              </w:rPr>
            </w:pPr>
            <w:r w:rsidRPr="00221FCC">
              <w:rPr>
                <w:rFonts w:hAnsi="Angsana New"/>
                <w:position w:val="0"/>
                <w:sz w:val="26"/>
                <w:szCs w:val="26"/>
                <w:cs/>
              </w:rPr>
              <w:t>64</w:t>
            </w:r>
            <w:r w:rsidRPr="00221FCC">
              <w:rPr>
                <w:rFonts w:hAnsi="Angsana New"/>
                <w:position w:val="0"/>
                <w:sz w:val="26"/>
                <w:szCs w:val="26"/>
              </w:rPr>
              <w:t>,</w:t>
            </w:r>
            <w:r w:rsidRPr="00221FCC">
              <w:rPr>
                <w:rFonts w:hAnsi="Angsana New"/>
                <w:position w:val="0"/>
                <w:sz w:val="26"/>
                <w:szCs w:val="26"/>
                <w:cs/>
              </w:rPr>
              <w:t>331</w:t>
            </w:r>
            <w:r w:rsidRPr="00221FCC">
              <w:rPr>
                <w:rFonts w:hAnsi="Angsana New"/>
                <w:position w:val="0"/>
                <w:sz w:val="26"/>
                <w:szCs w:val="26"/>
              </w:rPr>
              <w:t>,</w:t>
            </w:r>
            <w:r w:rsidRPr="00221FCC">
              <w:rPr>
                <w:rFonts w:hAnsi="Angsana New"/>
                <w:position w:val="0"/>
                <w:sz w:val="26"/>
                <w:szCs w:val="26"/>
                <w:cs/>
              </w:rPr>
              <w:t>978.95</w:t>
            </w:r>
          </w:p>
        </w:tc>
      </w:tr>
    </w:tbl>
    <w:p w:rsidR="00F47390" w:rsidRPr="00221FCC" w:rsidRDefault="00F47390" w:rsidP="00AF6BA0">
      <w:pPr>
        <w:pStyle w:val="af5"/>
        <w:ind w:left="426" w:firstLine="992"/>
        <w:jc w:val="thaiDistribute"/>
        <w:rPr>
          <w:rFonts w:hAnsi="Angsana New"/>
          <w:position w:val="0"/>
          <w:sz w:val="28"/>
          <w:szCs w:val="28"/>
        </w:rPr>
      </w:pPr>
      <w:r w:rsidRPr="00221FCC">
        <w:rPr>
          <w:rFonts w:hAnsi="Angsana New"/>
          <w:position w:val="0"/>
          <w:sz w:val="28"/>
          <w:szCs w:val="28"/>
        </w:rPr>
        <w:t>As at 31 December 2018 and 2017, investment property is land and buildings which the company has held while presently has not yet identified the purpose of future use</w:t>
      </w:r>
      <w:r w:rsidRPr="00221FCC">
        <w:rPr>
          <w:rFonts w:hAnsi="Angsana New"/>
          <w:position w:val="0"/>
          <w:sz w:val="28"/>
          <w:szCs w:val="28"/>
          <w:cs/>
        </w:rPr>
        <w:t>,</w:t>
      </w:r>
      <w:r w:rsidRPr="00221FCC">
        <w:rPr>
          <w:rFonts w:hAnsi="Angsana New"/>
          <w:position w:val="0"/>
          <w:sz w:val="28"/>
          <w:szCs w:val="28"/>
        </w:rPr>
        <w:t xml:space="preserve"> has the fair value in amount of Baht</w:t>
      </w:r>
      <w:r w:rsidR="00AF6BA0">
        <w:rPr>
          <w:rFonts w:hAnsi="Angsana New"/>
          <w:position w:val="0"/>
          <w:sz w:val="28"/>
          <w:szCs w:val="28"/>
        </w:rPr>
        <w:t xml:space="preserve"> </w:t>
      </w:r>
      <w:r w:rsidR="0043145C" w:rsidRPr="00221FCC">
        <w:rPr>
          <w:rFonts w:hAnsi="Angsana New"/>
          <w:position w:val="0"/>
          <w:sz w:val="28"/>
          <w:szCs w:val="28"/>
        </w:rPr>
        <w:t>104.49</w:t>
      </w:r>
      <w:r w:rsidR="00AF6BA0">
        <w:rPr>
          <w:rFonts w:hAnsi="Angsana New"/>
          <w:position w:val="0"/>
          <w:sz w:val="28"/>
          <w:szCs w:val="28"/>
        </w:rPr>
        <w:t xml:space="preserve"> </w:t>
      </w:r>
      <w:r w:rsidR="0043145C" w:rsidRPr="00221FCC">
        <w:rPr>
          <w:rFonts w:hAnsi="Angsana New"/>
          <w:position w:val="0"/>
          <w:sz w:val="28"/>
          <w:szCs w:val="28"/>
        </w:rPr>
        <w:t xml:space="preserve">million and Baht 82.24 </w:t>
      </w:r>
      <w:r w:rsidRPr="00221FCC">
        <w:rPr>
          <w:rFonts w:hAnsi="Angsana New"/>
          <w:position w:val="0"/>
          <w:sz w:val="28"/>
          <w:szCs w:val="28"/>
        </w:rPr>
        <w:t>million respectively. Hereby</w:t>
      </w:r>
      <w:r w:rsidRPr="00221FCC">
        <w:rPr>
          <w:rFonts w:hAnsi="Angsana New"/>
          <w:position w:val="0"/>
          <w:sz w:val="28"/>
          <w:szCs w:val="28"/>
          <w:cs/>
        </w:rPr>
        <w:t>,</w:t>
      </w:r>
      <w:r w:rsidRPr="00221FCC">
        <w:rPr>
          <w:rFonts w:hAnsi="Angsana New"/>
          <w:position w:val="0"/>
          <w:sz w:val="28"/>
          <w:szCs w:val="28"/>
        </w:rPr>
        <w:t xml:space="preserve"> the Company has measured the fair value from the appraisal result by the indepen</w:t>
      </w:r>
      <w:r w:rsidR="00B37E7C">
        <w:rPr>
          <w:rFonts w:hAnsi="Angsana New"/>
          <w:position w:val="0"/>
          <w:sz w:val="28"/>
          <w:szCs w:val="28"/>
        </w:rPr>
        <w:t xml:space="preserve">dence appraiser with the market </w:t>
      </w:r>
      <w:r w:rsidR="000764A3">
        <w:rPr>
          <w:rFonts w:hAnsi="Angsana New"/>
          <w:position w:val="0"/>
          <w:sz w:val="28"/>
          <w:szCs w:val="28"/>
        </w:rPr>
        <w:t xml:space="preserve">approach </w:t>
      </w:r>
      <w:r w:rsidRPr="00221FCC">
        <w:rPr>
          <w:rFonts w:hAnsi="Angsana New"/>
          <w:position w:val="0"/>
          <w:sz w:val="28"/>
          <w:szCs w:val="28"/>
        </w:rPr>
        <w:t xml:space="preserve">as report dated </w:t>
      </w:r>
      <w:r w:rsidR="0043145C" w:rsidRPr="00221FCC">
        <w:rPr>
          <w:rFonts w:hAnsi="Angsana New"/>
          <w:position w:val="0"/>
          <w:sz w:val="28"/>
          <w:szCs w:val="28"/>
        </w:rPr>
        <w:t>13 November</w:t>
      </w:r>
      <w:r w:rsidR="00AF6BA0">
        <w:rPr>
          <w:rFonts w:hAnsi="Angsana New"/>
          <w:position w:val="0"/>
          <w:sz w:val="28"/>
          <w:szCs w:val="28"/>
        </w:rPr>
        <w:t xml:space="preserve"> </w:t>
      </w:r>
      <w:r w:rsidR="00216929" w:rsidRPr="00221FCC">
        <w:rPr>
          <w:rFonts w:hAnsi="Angsana New"/>
          <w:position w:val="0"/>
          <w:sz w:val="28"/>
          <w:szCs w:val="28"/>
        </w:rPr>
        <w:t>2018</w:t>
      </w:r>
      <w:r w:rsidR="0043145C" w:rsidRPr="00221FCC">
        <w:rPr>
          <w:rFonts w:hAnsi="Angsana New"/>
          <w:position w:val="0"/>
          <w:sz w:val="28"/>
          <w:szCs w:val="28"/>
        </w:rPr>
        <w:t xml:space="preserve"> and</w:t>
      </w:r>
      <w:r w:rsidR="00AF6BA0">
        <w:rPr>
          <w:rFonts w:hAnsi="Angsana New"/>
          <w:position w:val="0"/>
          <w:sz w:val="28"/>
          <w:szCs w:val="28"/>
        </w:rPr>
        <w:t xml:space="preserve"> </w:t>
      </w:r>
      <w:r w:rsidRPr="00221FCC">
        <w:rPr>
          <w:rFonts w:hAnsi="Angsana New"/>
          <w:position w:val="0"/>
          <w:sz w:val="28"/>
          <w:szCs w:val="28"/>
        </w:rPr>
        <w:t>29 October</w:t>
      </w:r>
      <w:r w:rsidR="00AF6BA0">
        <w:rPr>
          <w:rFonts w:hAnsi="Angsana New"/>
          <w:position w:val="0"/>
          <w:sz w:val="28"/>
          <w:szCs w:val="28"/>
        </w:rPr>
        <w:t xml:space="preserve"> </w:t>
      </w:r>
      <w:r w:rsidR="0043145C" w:rsidRPr="00221FCC">
        <w:rPr>
          <w:rFonts w:hAnsi="Angsana New"/>
          <w:position w:val="0"/>
          <w:sz w:val="28"/>
          <w:szCs w:val="28"/>
        </w:rPr>
        <w:t>2015 respectively</w:t>
      </w:r>
      <w:r w:rsidR="0043145C" w:rsidRPr="00221FCC">
        <w:rPr>
          <w:rFonts w:hAnsi="Angsana New"/>
          <w:position w:val="0"/>
          <w:sz w:val="28"/>
          <w:szCs w:val="28"/>
          <w:cs/>
        </w:rPr>
        <w:t>,</w:t>
      </w:r>
      <w:r w:rsidR="00AF6BA0">
        <w:rPr>
          <w:rFonts w:hAnsi="Angsana New"/>
          <w:position w:val="0"/>
          <w:sz w:val="28"/>
          <w:szCs w:val="28"/>
        </w:rPr>
        <w:t xml:space="preserve"> </w:t>
      </w:r>
      <w:r w:rsidRPr="00221FCC">
        <w:rPr>
          <w:rFonts w:hAnsi="Angsana New"/>
          <w:position w:val="0"/>
          <w:sz w:val="28"/>
          <w:szCs w:val="28"/>
        </w:rPr>
        <w:t xml:space="preserve">which are Level 3 inputs. </w:t>
      </w:r>
    </w:p>
    <w:p w:rsidR="00F47390" w:rsidRPr="00221FCC" w:rsidRDefault="00F47390" w:rsidP="00065650">
      <w:pPr>
        <w:pStyle w:val="af5"/>
        <w:ind w:left="426" w:firstLine="992"/>
        <w:jc w:val="thaiDistribute"/>
        <w:rPr>
          <w:rFonts w:hAnsi="Angsana New"/>
          <w:position w:val="0"/>
          <w:sz w:val="28"/>
          <w:szCs w:val="28"/>
        </w:rPr>
      </w:pPr>
    </w:p>
    <w:p w:rsidR="002549AC" w:rsidRPr="00221FCC" w:rsidRDefault="002549AC" w:rsidP="00FE7226">
      <w:pPr>
        <w:ind w:left="426" w:firstLine="992"/>
        <w:jc w:val="thaiDistribute"/>
        <w:rPr>
          <w:rFonts w:hAnsi="Angsana New"/>
          <w:position w:val="0"/>
          <w:sz w:val="28"/>
          <w:szCs w:val="28"/>
        </w:rPr>
        <w:sectPr w:rsidR="002549AC" w:rsidRPr="00221FCC" w:rsidSect="00A8514D">
          <w:pgSz w:w="11909" w:h="16834" w:code="9"/>
          <w:pgMar w:top="1701" w:right="1440" w:bottom="1440" w:left="1440" w:header="851" w:footer="272" w:gutter="0"/>
          <w:cols w:space="720"/>
          <w:titlePg/>
          <w:docGrid w:linePitch="435"/>
        </w:sectPr>
      </w:pPr>
    </w:p>
    <w:p w:rsidR="002549AC" w:rsidRPr="00221FCC" w:rsidRDefault="002549AC" w:rsidP="00FC7417">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lastRenderedPageBreak/>
        <w:t>Property, plant and equipment</w:t>
      </w:r>
    </w:p>
    <w:p w:rsidR="002549AC" w:rsidRPr="00221FCC" w:rsidRDefault="002549AC" w:rsidP="002549AC">
      <w:pPr>
        <w:pStyle w:val="af5"/>
        <w:ind w:left="426" w:firstLine="992"/>
        <w:jc w:val="thaiDistribute"/>
        <w:rPr>
          <w:rFonts w:hAnsi="Angsana New"/>
          <w:position w:val="0"/>
          <w:sz w:val="28"/>
          <w:szCs w:val="28"/>
        </w:rPr>
      </w:pPr>
      <w:r w:rsidRPr="00221FCC">
        <w:rPr>
          <w:rFonts w:hAnsi="Angsana New"/>
          <w:position w:val="0"/>
          <w:sz w:val="28"/>
          <w:szCs w:val="28"/>
        </w:rPr>
        <w:t>Consist of:</w:t>
      </w:r>
    </w:p>
    <w:tbl>
      <w:tblPr>
        <w:tblW w:w="16058" w:type="dxa"/>
        <w:tblInd w:w="-885" w:type="dxa"/>
        <w:tblLook w:val="04A0"/>
      </w:tblPr>
      <w:tblGrid>
        <w:gridCol w:w="2978"/>
        <w:gridCol w:w="1179"/>
        <w:gridCol w:w="241"/>
        <w:gridCol w:w="1545"/>
        <w:gridCol w:w="236"/>
        <w:gridCol w:w="1506"/>
        <w:gridCol w:w="226"/>
        <w:gridCol w:w="1464"/>
        <w:gridCol w:w="236"/>
        <w:gridCol w:w="1370"/>
        <w:gridCol w:w="236"/>
        <w:gridCol w:w="1384"/>
        <w:gridCol w:w="236"/>
        <w:gridCol w:w="1461"/>
        <w:gridCol w:w="230"/>
        <w:gridCol w:w="1530"/>
      </w:tblGrid>
      <w:tr w:rsidR="009E6065" w:rsidRPr="00221FCC" w:rsidTr="00755869">
        <w:tc>
          <w:tcPr>
            <w:tcW w:w="2978" w:type="dxa"/>
          </w:tcPr>
          <w:p w:rsidR="009E6065" w:rsidRPr="00221FCC" w:rsidRDefault="009E6065" w:rsidP="00755869">
            <w:pPr>
              <w:jc w:val="thaiDistribute"/>
              <w:rPr>
                <w:rFonts w:hAnsi="Angsana New"/>
                <w:position w:val="0"/>
                <w:sz w:val="22"/>
                <w:szCs w:val="22"/>
              </w:rPr>
            </w:pPr>
          </w:p>
        </w:tc>
        <w:tc>
          <w:tcPr>
            <w:tcW w:w="13080" w:type="dxa"/>
            <w:gridSpan w:val="15"/>
          </w:tcPr>
          <w:p w:rsidR="009E6065" w:rsidRPr="00221FCC" w:rsidRDefault="009E6065" w:rsidP="00755869">
            <w:pPr>
              <w:jc w:val="center"/>
              <w:rPr>
                <w:rFonts w:hAnsi="Angsana New"/>
                <w:position w:val="0"/>
                <w:sz w:val="22"/>
                <w:szCs w:val="22"/>
              </w:rPr>
            </w:pPr>
            <w:r w:rsidRPr="00221FCC">
              <w:rPr>
                <w:rFonts w:eastAsia="Angsana New" w:hAnsi="Angsana New"/>
                <w:position w:val="0"/>
                <w:sz w:val="22"/>
                <w:szCs w:val="22"/>
              </w:rPr>
              <w:t>Consolidated Financial Statements</w:t>
            </w:r>
          </w:p>
        </w:tc>
      </w:tr>
      <w:tr w:rsidR="009E6065" w:rsidRPr="00221FCC" w:rsidTr="00755869">
        <w:tc>
          <w:tcPr>
            <w:tcW w:w="2978" w:type="dxa"/>
          </w:tcPr>
          <w:p w:rsidR="009E6065" w:rsidRPr="00221FCC" w:rsidRDefault="009E6065" w:rsidP="00755869">
            <w:pPr>
              <w:jc w:val="thaiDistribute"/>
              <w:rPr>
                <w:rFonts w:hAnsi="Angsana New"/>
                <w:position w:val="0"/>
                <w:sz w:val="22"/>
                <w:szCs w:val="22"/>
              </w:rPr>
            </w:pPr>
          </w:p>
        </w:tc>
        <w:tc>
          <w:tcPr>
            <w:tcW w:w="1179" w:type="dxa"/>
          </w:tcPr>
          <w:p w:rsidR="009E6065" w:rsidRPr="00221FCC" w:rsidRDefault="009E6065" w:rsidP="00755869">
            <w:pPr>
              <w:jc w:val="center"/>
              <w:rPr>
                <w:rFonts w:hAnsi="Angsana New"/>
                <w:position w:val="0"/>
                <w:sz w:val="22"/>
                <w:szCs w:val="22"/>
              </w:rPr>
            </w:pPr>
            <w:r w:rsidRPr="00221FCC">
              <w:rPr>
                <w:rFonts w:hAnsi="Angsana New"/>
                <w:position w:val="0"/>
                <w:sz w:val="22"/>
                <w:szCs w:val="22"/>
              </w:rPr>
              <w:t>Land</w:t>
            </w:r>
          </w:p>
          <w:p w:rsidR="009E6065" w:rsidRPr="00221FCC" w:rsidRDefault="009E6065" w:rsidP="00755869">
            <w:pPr>
              <w:ind w:right="-108"/>
              <w:jc w:val="center"/>
              <w:rPr>
                <w:rFonts w:hAnsi="Angsana New"/>
                <w:position w:val="0"/>
                <w:sz w:val="22"/>
                <w:szCs w:val="22"/>
              </w:rPr>
            </w:pPr>
          </w:p>
        </w:tc>
        <w:tc>
          <w:tcPr>
            <w:tcW w:w="241" w:type="dxa"/>
          </w:tcPr>
          <w:p w:rsidR="009E6065" w:rsidRPr="00221FCC" w:rsidRDefault="009E6065" w:rsidP="00755869">
            <w:pPr>
              <w:jc w:val="thaiDistribute"/>
              <w:rPr>
                <w:rFonts w:hAnsi="Angsana New"/>
                <w:position w:val="0"/>
                <w:sz w:val="22"/>
                <w:szCs w:val="22"/>
                <w:cs/>
              </w:rPr>
            </w:pPr>
          </w:p>
        </w:tc>
        <w:tc>
          <w:tcPr>
            <w:tcW w:w="1545" w:type="dxa"/>
          </w:tcPr>
          <w:p w:rsidR="009E6065" w:rsidRPr="00221FCC" w:rsidRDefault="009E6065" w:rsidP="00755869">
            <w:pPr>
              <w:jc w:val="center"/>
              <w:rPr>
                <w:rFonts w:hAnsi="Angsana New"/>
                <w:position w:val="0"/>
                <w:sz w:val="22"/>
                <w:szCs w:val="22"/>
              </w:rPr>
            </w:pPr>
            <w:r w:rsidRPr="00221FCC">
              <w:rPr>
                <w:rFonts w:hAnsi="Angsana New"/>
                <w:position w:val="0"/>
                <w:sz w:val="22"/>
                <w:szCs w:val="22"/>
              </w:rPr>
              <w:t>Buildings and improvement</w:t>
            </w:r>
          </w:p>
        </w:tc>
        <w:tc>
          <w:tcPr>
            <w:tcW w:w="236" w:type="dxa"/>
          </w:tcPr>
          <w:p w:rsidR="009E6065" w:rsidRPr="00221FCC" w:rsidRDefault="009E6065" w:rsidP="00755869">
            <w:pPr>
              <w:jc w:val="thaiDistribute"/>
              <w:rPr>
                <w:rFonts w:hAnsi="Angsana New"/>
                <w:position w:val="0"/>
                <w:sz w:val="22"/>
                <w:szCs w:val="22"/>
                <w:cs/>
              </w:rPr>
            </w:pPr>
          </w:p>
        </w:tc>
        <w:tc>
          <w:tcPr>
            <w:tcW w:w="1506" w:type="dxa"/>
          </w:tcPr>
          <w:p w:rsidR="009E6065" w:rsidRPr="00221FCC" w:rsidRDefault="009E6065" w:rsidP="00755869">
            <w:pPr>
              <w:jc w:val="center"/>
              <w:rPr>
                <w:rFonts w:hAnsi="Angsana New"/>
                <w:position w:val="0"/>
                <w:sz w:val="22"/>
                <w:szCs w:val="22"/>
              </w:rPr>
            </w:pPr>
            <w:r w:rsidRPr="00221FCC">
              <w:rPr>
                <w:rFonts w:hAnsi="Angsana New"/>
                <w:position w:val="0"/>
                <w:sz w:val="22"/>
                <w:szCs w:val="22"/>
              </w:rPr>
              <w:t>Machinery and equipment</w:t>
            </w:r>
          </w:p>
        </w:tc>
        <w:tc>
          <w:tcPr>
            <w:tcW w:w="226" w:type="dxa"/>
          </w:tcPr>
          <w:p w:rsidR="009E6065" w:rsidRPr="00221FCC" w:rsidRDefault="009E6065" w:rsidP="00755869">
            <w:pPr>
              <w:jc w:val="thaiDistribute"/>
              <w:rPr>
                <w:rFonts w:hAnsi="Angsana New"/>
                <w:position w:val="0"/>
                <w:sz w:val="22"/>
                <w:szCs w:val="22"/>
                <w:cs/>
              </w:rPr>
            </w:pPr>
          </w:p>
        </w:tc>
        <w:tc>
          <w:tcPr>
            <w:tcW w:w="1464" w:type="dxa"/>
          </w:tcPr>
          <w:p w:rsidR="009E6065" w:rsidRPr="00221FCC" w:rsidRDefault="009E6065" w:rsidP="00755869">
            <w:pPr>
              <w:jc w:val="center"/>
              <w:rPr>
                <w:rFonts w:hAnsi="Angsana New"/>
                <w:position w:val="0"/>
                <w:sz w:val="22"/>
                <w:szCs w:val="22"/>
              </w:rPr>
            </w:pPr>
            <w:r w:rsidRPr="00221FCC">
              <w:rPr>
                <w:rFonts w:hAnsi="Angsana New"/>
                <w:position w:val="0"/>
                <w:sz w:val="22"/>
                <w:szCs w:val="22"/>
              </w:rPr>
              <w:t>Office equipment</w:t>
            </w:r>
          </w:p>
          <w:p w:rsidR="009E6065" w:rsidRPr="00221FCC" w:rsidRDefault="009E6065" w:rsidP="00755869">
            <w:pPr>
              <w:jc w:val="center"/>
              <w:rPr>
                <w:rFonts w:hAnsi="Angsana New"/>
                <w:position w:val="0"/>
                <w:sz w:val="22"/>
                <w:szCs w:val="22"/>
              </w:rPr>
            </w:pPr>
            <w:r w:rsidRPr="00221FCC">
              <w:rPr>
                <w:rFonts w:hAnsi="Angsana New"/>
                <w:position w:val="0"/>
                <w:sz w:val="22"/>
                <w:szCs w:val="22"/>
              </w:rPr>
              <w:t>and furniture</w:t>
            </w:r>
          </w:p>
        </w:tc>
        <w:tc>
          <w:tcPr>
            <w:tcW w:w="236" w:type="dxa"/>
          </w:tcPr>
          <w:p w:rsidR="009E6065" w:rsidRPr="00221FCC" w:rsidRDefault="009E6065" w:rsidP="00755869">
            <w:pPr>
              <w:jc w:val="thaiDistribute"/>
              <w:rPr>
                <w:rFonts w:hAnsi="Angsana New"/>
                <w:position w:val="0"/>
                <w:sz w:val="22"/>
                <w:szCs w:val="22"/>
                <w:cs/>
              </w:rPr>
            </w:pPr>
          </w:p>
        </w:tc>
        <w:tc>
          <w:tcPr>
            <w:tcW w:w="1370" w:type="dxa"/>
          </w:tcPr>
          <w:p w:rsidR="009E6065" w:rsidRPr="00221FCC" w:rsidRDefault="009E6065" w:rsidP="00755869">
            <w:pPr>
              <w:jc w:val="center"/>
              <w:rPr>
                <w:rFonts w:hAnsi="Angsana New"/>
                <w:position w:val="0"/>
                <w:sz w:val="22"/>
                <w:szCs w:val="22"/>
              </w:rPr>
            </w:pPr>
            <w:r w:rsidRPr="00221FCC">
              <w:rPr>
                <w:rFonts w:hAnsi="Angsana New"/>
                <w:position w:val="0"/>
                <w:sz w:val="22"/>
                <w:szCs w:val="22"/>
              </w:rPr>
              <w:t>Vehicles</w:t>
            </w:r>
          </w:p>
        </w:tc>
        <w:tc>
          <w:tcPr>
            <w:tcW w:w="236" w:type="dxa"/>
          </w:tcPr>
          <w:p w:rsidR="009E6065" w:rsidRPr="00221FCC" w:rsidRDefault="009E6065" w:rsidP="00755869">
            <w:pPr>
              <w:jc w:val="center"/>
              <w:rPr>
                <w:rFonts w:hAnsi="Angsana New"/>
                <w:position w:val="0"/>
                <w:sz w:val="22"/>
                <w:szCs w:val="22"/>
                <w:cs/>
              </w:rPr>
            </w:pPr>
          </w:p>
        </w:tc>
        <w:tc>
          <w:tcPr>
            <w:tcW w:w="1384" w:type="dxa"/>
          </w:tcPr>
          <w:p w:rsidR="009E6065" w:rsidRPr="00221FCC" w:rsidRDefault="009E6065" w:rsidP="00755869">
            <w:pPr>
              <w:ind w:left="-177" w:right="-71" w:firstLine="177"/>
              <w:jc w:val="center"/>
              <w:rPr>
                <w:rFonts w:hAnsi="Angsana New"/>
                <w:position w:val="0"/>
                <w:sz w:val="22"/>
                <w:szCs w:val="22"/>
              </w:rPr>
            </w:pPr>
            <w:r w:rsidRPr="00221FCC">
              <w:rPr>
                <w:rFonts w:hAnsi="Angsana New"/>
                <w:position w:val="0"/>
                <w:sz w:val="22"/>
                <w:szCs w:val="22"/>
              </w:rPr>
              <w:t>Machinery and equipment</w:t>
            </w:r>
          </w:p>
          <w:p w:rsidR="009E6065" w:rsidRPr="00221FCC" w:rsidRDefault="009E6065" w:rsidP="00755869">
            <w:pPr>
              <w:ind w:left="-177" w:right="-213"/>
              <w:jc w:val="center"/>
              <w:rPr>
                <w:rFonts w:hAnsi="Angsana New"/>
                <w:position w:val="0"/>
                <w:sz w:val="22"/>
                <w:szCs w:val="22"/>
              </w:rPr>
            </w:pPr>
            <w:r w:rsidRPr="00221FCC">
              <w:rPr>
                <w:rFonts w:hAnsi="Angsana New"/>
                <w:position w:val="0"/>
                <w:sz w:val="22"/>
                <w:szCs w:val="22"/>
              </w:rPr>
              <w:t>under installation</w:t>
            </w:r>
          </w:p>
        </w:tc>
        <w:tc>
          <w:tcPr>
            <w:tcW w:w="236" w:type="dxa"/>
          </w:tcPr>
          <w:p w:rsidR="009E6065" w:rsidRPr="00221FCC" w:rsidRDefault="009E6065" w:rsidP="00755869">
            <w:pPr>
              <w:jc w:val="center"/>
              <w:rPr>
                <w:rFonts w:hAnsi="Angsana New"/>
                <w:position w:val="0"/>
                <w:sz w:val="22"/>
                <w:szCs w:val="22"/>
                <w:cs/>
              </w:rPr>
            </w:pPr>
          </w:p>
        </w:tc>
        <w:tc>
          <w:tcPr>
            <w:tcW w:w="1461" w:type="dxa"/>
          </w:tcPr>
          <w:p w:rsidR="009E6065" w:rsidRPr="00221FCC" w:rsidRDefault="009E6065" w:rsidP="00755869">
            <w:pPr>
              <w:jc w:val="center"/>
              <w:rPr>
                <w:rFonts w:hAnsi="Angsana New"/>
                <w:position w:val="0"/>
                <w:sz w:val="22"/>
                <w:szCs w:val="22"/>
                <w:cs/>
              </w:rPr>
            </w:pPr>
            <w:r w:rsidRPr="00221FCC">
              <w:rPr>
                <w:rFonts w:hAnsi="Angsana New"/>
                <w:position w:val="0"/>
                <w:sz w:val="22"/>
                <w:szCs w:val="22"/>
              </w:rPr>
              <w:t>Assets in progress</w:t>
            </w:r>
          </w:p>
        </w:tc>
        <w:tc>
          <w:tcPr>
            <w:tcW w:w="230" w:type="dxa"/>
          </w:tcPr>
          <w:p w:rsidR="009E6065" w:rsidRPr="00221FCC" w:rsidRDefault="009E6065" w:rsidP="00755869">
            <w:pPr>
              <w:jc w:val="center"/>
              <w:rPr>
                <w:rFonts w:hAnsi="Angsana New"/>
                <w:position w:val="0"/>
                <w:sz w:val="22"/>
                <w:szCs w:val="22"/>
                <w:cs/>
              </w:rPr>
            </w:pPr>
          </w:p>
        </w:tc>
        <w:tc>
          <w:tcPr>
            <w:tcW w:w="1530" w:type="dxa"/>
          </w:tcPr>
          <w:p w:rsidR="009E6065" w:rsidRPr="00221FCC" w:rsidRDefault="009E6065" w:rsidP="00755869">
            <w:pPr>
              <w:jc w:val="center"/>
              <w:rPr>
                <w:rFonts w:hAnsi="Angsana New"/>
                <w:position w:val="0"/>
                <w:sz w:val="22"/>
                <w:szCs w:val="22"/>
              </w:rPr>
            </w:pPr>
            <w:r w:rsidRPr="00221FCC">
              <w:rPr>
                <w:rFonts w:hAnsi="Angsana New"/>
                <w:position w:val="0"/>
                <w:sz w:val="22"/>
                <w:szCs w:val="22"/>
              </w:rPr>
              <w:t>Total</w:t>
            </w:r>
          </w:p>
        </w:tc>
      </w:tr>
      <w:tr w:rsidR="009E6065" w:rsidRPr="00221FCC" w:rsidTr="00755869">
        <w:tc>
          <w:tcPr>
            <w:tcW w:w="2978" w:type="dxa"/>
          </w:tcPr>
          <w:p w:rsidR="009E6065" w:rsidRPr="00221FCC" w:rsidRDefault="009E6065" w:rsidP="00755869">
            <w:pPr>
              <w:jc w:val="thaiDistribute"/>
              <w:rPr>
                <w:rFonts w:hAnsi="Angsana New"/>
                <w:position w:val="0"/>
                <w:sz w:val="22"/>
                <w:szCs w:val="22"/>
              </w:rPr>
            </w:pPr>
          </w:p>
        </w:tc>
        <w:tc>
          <w:tcPr>
            <w:tcW w:w="1179" w:type="dxa"/>
          </w:tcPr>
          <w:p w:rsidR="009E6065" w:rsidRPr="00221FCC" w:rsidRDefault="009E6065" w:rsidP="00755869">
            <w:pPr>
              <w:jc w:val="center"/>
              <w:rPr>
                <w:rFonts w:hAnsi="Angsana New"/>
                <w:position w:val="0"/>
                <w:sz w:val="22"/>
                <w:szCs w:val="22"/>
                <w:cs/>
              </w:rPr>
            </w:pPr>
            <w:r w:rsidRPr="00221FCC">
              <w:rPr>
                <w:rFonts w:hAnsi="Angsana New"/>
                <w:position w:val="0"/>
                <w:sz w:val="22"/>
                <w:szCs w:val="22"/>
              </w:rPr>
              <w:t>Baht</w:t>
            </w:r>
          </w:p>
        </w:tc>
        <w:tc>
          <w:tcPr>
            <w:tcW w:w="241" w:type="dxa"/>
          </w:tcPr>
          <w:p w:rsidR="009E6065" w:rsidRPr="00221FCC" w:rsidRDefault="009E6065" w:rsidP="00755869">
            <w:pPr>
              <w:jc w:val="thaiDistribute"/>
              <w:rPr>
                <w:rFonts w:hAnsi="Angsana New"/>
                <w:position w:val="0"/>
                <w:sz w:val="22"/>
                <w:szCs w:val="22"/>
                <w:cs/>
              </w:rPr>
            </w:pPr>
          </w:p>
        </w:tc>
        <w:tc>
          <w:tcPr>
            <w:tcW w:w="1545" w:type="dxa"/>
          </w:tcPr>
          <w:p w:rsidR="009E6065" w:rsidRPr="00221FCC" w:rsidRDefault="009E6065" w:rsidP="00755869">
            <w:pPr>
              <w:jc w:val="center"/>
              <w:rPr>
                <w:rFonts w:hAnsi="Angsana New"/>
                <w:position w:val="0"/>
                <w:sz w:val="22"/>
                <w:szCs w:val="22"/>
                <w:cs/>
              </w:rPr>
            </w:pPr>
            <w:r w:rsidRPr="00221FCC">
              <w:rPr>
                <w:rFonts w:hAnsi="Angsana New"/>
                <w:position w:val="0"/>
                <w:sz w:val="22"/>
                <w:szCs w:val="22"/>
              </w:rPr>
              <w:t>Baht</w:t>
            </w:r>
          </w:p>
        </w:tc>
        <w:tc>
          <w:tcPr>
            <w:tcW w:w="236" w:type="dxa"/>
          </w:tcPr>
          <w:p w:rsidR="009E6065" w:rsidRPr="00221FCC" w:rsidRDefault="009E6065" w:rsidP="00755869">
            <w:pPr>
              <w:jc w:val="thaiDistribute"/>
              <w:rPr>
                <w:rFonts w:hAnsi="Angsana New"/>
                <w:position w:val="0"/>
                <w:sz w:val="22"/>
                <w:szCs w:val="22"/>
                <w:cs/>
              </w:rPr>
            </w:pPr>
          </w:p>
        </w:tc>
        <w:tc>
          <w:tcPr>
            <w:tcW w:w="1506" w:type="dxa"/>
          </w:tcPr>
          <w:p w:rsidR="009E6065" w:rsidRPr="00221FCC" w:rsidRDefault="009E6065" w:rsidP="00755869">
            <w:pPr>
              <w:jc w:val="center"/>
              <w:rPr>
                <w:rFonts w:hAnsi="Angsana New"/>
                <w:position w:val="0"/>
                <w:sz w:val="22"/>
                <w:szCs w:val="22"/>
                <w:cs/>
              </w:rPr>
            </w:pPr>
            <w:r w:rsidRPr="00221FCC">
              <w:rPr>
                <w:rFonts w:hAnsi="Angsana New"/>
                <w:position w:val="0"/>
                <w:sz w:val="22"/>
                <w:szCs w:val="22"/>
              </w:rPr>
              <w:t>Baht</w:t>
            </w:r>
          </w:p>
        </w:tc>
        <w:tc>
          <w:tcPr>
            <w:tcW w:w="226" w:type="dxa"/>
          </w:tcPr>
          <w:p w:rsidR="009E6065" w:rsidRPr="00221FCC" w:rsidRDefault="009E6065" w:rsidP="00755869">
            <w:pPr>
              <w:jc w:val="thaiDistribute"/>
              <w:rPr>
                <w:rFonts w:hAnsi="Angsana New"/>
                <w:position w:val="0"/>
                <w:sz w:val="22"/>
                <w:szCs w:val="22"/>
                <w:cs/>
              </w:rPr>
            </w:pPr>
          </w:p>
        </w:tc>
        <w:tc>
          <w:tcPr>
            <w:tcW w:w="1464" w:type="dxa"/>
          </w:tcPr>
          <w:p w:rsidR="009E6065" w:rsidRPr="00221FCC" w:rsidRDefault="009E6065" w:rsidP="00755869">
            <w:pPr>
              <w:jc w:val="center"/>
              <w:rPr>
                <w:rFonts w:hAnsi="Angsana New"/>
                <w:position w:val="0"/>
                <w:sz w:val="22"/>
                <w:szCs w:val="22"/>
                <w:cs/>
              </w:rPr>
            </w:pPr>
            <w:r w:rsidRPr="00221FCC">
              <w:rPr>
                <w:rFonts w:hAnsi="Angsana New"/>
                <w:position w:val="0"/>
                <w:sz w:val="22"/>
                <w:szCs w:val="22"/>
              </w:rPr>
              <w:t>Baht</w:t>
            </w:r>
          </w:p>
        </w:tc>
        <w:tc>
          <w:tcPr>
            <w:tcW w:w="236" w:type="dxa"/>
          </w:tcPr>
          <w:p w:rsidR="009E6065" w:rsidRPr="00221FCC" w:rsidRDefault="009E6065" w:rsidP="00755869">
            <w:pPr>
              <w:jc w:val="thaiDistribute"/>
              <w:rPr>
                <w:rFonts w:hAnsi="Angsana New"/>
                <w:position w:val="0"/>
                <w:sz w:val="22"/>
                <w:szCs w:val="22"/>
                <w:cs/>
              </w:rPr>
            </w:pPr>
          </w:p>
        </w:tc>
        <w:tc>
          <w:tcPr>
            <w:tcW w:w="1370" w:type="dxa"/>
          </w:tcPr>
          <w:p w:rsidR="009E6065" w:rsidRPr="00221FCC" w:rsidRDefault="009E6065" w:rsidP="00755869">
            <w:pPr>
              <w:jc w:val="center"/>
              <w:rPr>
                <w:rFonts w:hAnsi="Angsana New"/>
                <w:position w:val="0"/>
                <w:sz w:val="22"/>
                <w:szCs w:val="22"/>
                <w:cs/>
              </w:rPr>
            </w:pPr>
            <w:r w:rsidRPr="00221FCC">
              <w:rPr>
                <w:rFonts w:hAnsi="Angsana New"/>
                <w:position w:val="0"/>
                <w:sz w:val="22"/>
                <w:szCs w:val="22"/>
              </w:rPr>
              <w:t>Baht</w:t>
            </w:r>
          </w:p>
        </w:tc>
        <w:tc>
          <w:tcPr>
            <w:tcW w:w="236" w:type="dxa"/>
          </w:tcPr>
          <w:p w:rsidR="009E6065" w:rsidRPr="00221FCC" w:rsidRDefault="009E6065" w:rsidP="00755869">
            <w:pPr>
              <w:jc w:val="center"/>
              <w:rPr>
                <w:rFonts w:hAnsi="Angsana New"/>
                <w:position w:val="0"/>
                <w:sz w:val="22"/>
                <w:szCs w:val="22"/>
                <w:cs/>
              </w:rPr>
            </w:pPr>
          </w:p>
        </w:tc>
        <w:tc>
          <w:tcPr>
            <w:tcW w:w="1384" w:type="dxa"/>
          </w:tcPr>
          <w:p w:rsidR="009E6065" w:rsidRPr="00221FCC" w:rsidRDefault="009E6065" w:rsidP="00755869">
            <w:pPr>
              <w:jc w:val="center"/>
              <w:rPr>
                <w:rFonts w:hAnsi="Angsana New"/>
                <w:position w:val="0"/>
                <w:sz w:val="22"/>
                <w:szCs w:val="22"/>
                <w:cs/>
              </w:rPr>
            </w:pPr>
            <w:r w:rsidRPr="00221FCC">
              <w:rPr>
                <w:rFonts w:hAnsi="Angsana New"/>
                <w:position w:val="0"/>
                <w:sz w:val="22"/>
                <w:szCs w:val="22"/>
              </w:rPr>
              <w:t>Baht</w:t>
            </w:r>
          </w:p>
        </w:tc>
        <w:tc>
          <w:tcPr>
            <w:tcW w:w="236" w:type="dxa"/>
          </w:tcPr>
          <w:p w:rsidR="009E6065" w:rsidRPr="00221FCC" w:rsidRDefault="009E6065" w:rsidP="00755869">
            <w:pPr>
              <w:jc w:val="center"/>
              <w:rPr>
                <w:rFonts w:hAnsi="Angsana New"/>
                <w:position w:val="0"/>
                <w:sz w:val="22"/>
                <w:szCs w:val="22"/>
                <w:cs/>
              </w:rPr>
            </w:pPr>
          </w:p>
        </w:tc>
        <w:tc>
          <w:tcPr>
            <w:tcW w:w="1461" w:type="dxa"/>
          </w:tcPr>
          <w:p w:rsidR="009E6065" w:rsidRPr="00221FCC" w:rsidRDefault="009E6065" w:rsidP="00755869">
            <w:pPr>
              <w:jc w:val="center"/>
              <w:rPr>
                <w:rFonts w:hAnsi="Angsana New"/>
                <w:position w:val="0"/>
                <w:sz w:val="22"/>
                <w:szCs w:val="22"/>
                <w:cs/>
              </w:rPr>
            </w:pPr>
            <w:r w:rsidRPr="00221FCC">
              <w:rPr>
                <w:rFonts w:hAnsi="Angsana New"/>
                <w:position w:val="0"/>
                <w:sz w:val="22"/>
                <w:szCs w:val="22"/>
              </w:rPr>
              <w:t>Baht</w:t>
            </w:r>
          </w:p>
        </w:tc>
        <w:tc>
          <w:tcPr>
            <w:tcW w:w="230" w:type="dxa"/>
          </w:tcPr>
          <w:p w:rsidR="009E6065" w:rsidRPr="00221FCC" w:rsidRDefault="009E6065" w:rsidP="00755869">
            <w:pPr>
              <w:jc w:val="center"/>
              <w:rPr>
                <w:rFonts w:hAnsi="Angsana New"/>
                <w:position w:val="0"/>
                <w:sz w:val="22"/>
                <w:szCs w:val="22"/>
                <w:cs/>
              </w:rPr>
            </w:pPr>
          </w:p>
        </w:tc>
        <w:tc>
          <w:tcPr>
            <w:tcW w:w="1530" w:type="dxa"/>
          </w:tcPr>
          <w:p w:rsidR="009E6065" w:rsidRPr="00221FCC" w:rsidRDefault="009E6065" w:rsidP="00755869">
            <w:pPr>
              <w:jc w:val="center"/>
              <w:rPr>
                <w:rFonts w:hAnsi="Angsana New"/>
                <w:position w:val="0"/>
                <w:sz w:val="22"/>
                <w:szCs w:val="22"/>
                <w:cs/>
              </w:rPr>
            </w:pPr>
            <w:r w:rsidRPr="00221FCC">
              <w:rPr>
                <w:rFonts w:hAnsi="Angsana New"/>
                <w:position w:val="0"/>
                <w:sz w:val="22"/>
                <w:szCs w:val="22"/>
              </w:rPr>
              <w:t>Baht</w:t>
            </w:r>
          </w:p>
        </w:tc>
      </w:tr>
      <w:tr w:rsidR="009E6065" w:rsidRPr="00221FCC" w:rsidTr="00755869">
        <w:tc>
          <w:tcPr>
            <w:tcW w:w="2978" w:type="dxa"/>
          </w:tcPr>
          <w:p w:rsidR="009E6065" w:rsidRPr="00221FCC" w:rsidRDefault="009E6065" w:rsidP="00755869">
            <w:pPr>
              <w:jc w:val="thaiDistribute"/>
              <w:rPr>
                <w:rFonts w:hAnsi="Angsana New"/>
                <w:position w:val="0"/>
                <w:sz w:val="22"/>
                <w:szCs w:val="22"/>
                <w:cs/>
              </w:rPr>
            </w:pPr>
            <w:r w:rsidRPr="00221FCC">
              <w:rPr>
                <w:rFonts w:hAnsi="Angsana New"/>
                <w:b/>
                <w:bCs/>
                <w:position w:val="0"/>
                <w:sz w:val="22"/>
                <w:szCs w:val="22"/>
              </w:rPr>
              <w:t>Beginning balance as at 1 January 201</w:t>
            </w:r>
            <w:r w:rsidR="00947A94" w:rsidRPr="00221FCC">
              <w:rPr>
                <w:rFonts w:hAnsi="Angsana New"/>
                <w:b/>
                <w:bCs/>
                <w:position w:val="0"/>
                <w:sz w:val="22"/>
                <w:szCs w:val="22"/>
              </w:rPr>
              <w:t>8</w:t>
            </w:r>
          </w:p>
        </w:tc>
        <w:tc>
          <w:tcPr>
            <w:tcW w:w="1179" w:type="dxa"/>
          </w:tcPr>
          <w:p w:rsidR="009E6065" w:rsidRPr="00221FCC" w:rsidRDefault="009E6065" w:rsidP="00755869">
            <w:pPr>
              <w:ind w:left="-64" w:right="-62" w:firstLine="64"/>
              <w:jc w:val="center"/>
              <w:rPr>
                <w:rFonts w:hAnsi="Angsana New"/>
                <w:position w:val="0"/>
                <w:sz w:val="22"/>
                <w:szCs w:val="22"/>
              </w:rPr>
            </w:pPr>
          </w:p>
        </w:tc>
        <w:tc>
          <w:tcPr>
            <w:tcW w:w="241" w:type="dxa"/>
          </w:tcPr>
          <w:p w:rsidR="009E6065" w:rsidRPr="00221FCC" w:rsidRDefault="009E6065" w:rsidP="00755869">
            <w:pPr>
              <w:jc w:val="right"/>
              <w:rPr>
                <w:rFonts w:hAnsi="Angsana New"/>
                <w:position w:val="0"/>
                <w:sz w:val="22"/>
                <w:szCs w:val="22"/>
              </w:rPr>
            </w:pPr>
          </w:p>
        </w:tc>
        <w:tc>
          <w:tcPr>
            <w:tcW w:w="1545" w:type="dxa"/>
          </w:tcPr>
          <w:p w:rsidR="009E6065" w:rsidRPr="00221FCC" w:rsidRDefault="009E6065" w:rsidP="00755869">
            <w:pPr>
              <w:ind w:right="31"/>
              <w:jc w:val="right"/>
              <w:rPr>
                <w:rFonts w:hAnsi="Angsana New"/>
                <w:position w:val="0"/>
                <w:sz w:val="22"/>
                <w:szCs w:val="22"/>
              </w:rPr>
            </w:pPr>
          </w:p>
        </w:tc>
        <w:tc>
          <w:tcPr>
            <w:tcW w:w="236" w:type="dxa"/>
          </w:tcPr>
          <w:p w:rsidR="009E6065" w:rsidRPr="00221FCC" w:rsidRDefault="009E6065" w:rsidP="00755869">
            <w:pPr>
              <w:jc w:val="right"/>
              <w:rPr>
                <w:rFonts w:hAnsi="Angsana New"/>
                <w:position w:val="0"/>
                <w:sz w:val="22"/>
                <w:szCs w:val="22"/>
              </w:rPr>
            </w:pPr>
          </w:p>
        </w:tc>
        <w:tc>
          <w:tcPr>
            <w:tcW w:w="1506" w:type="dxa"/>
          </w:tcPr>
          <w:p w:rsidR="009E6065" w:rsidRPr="00221FCC" w:rsidRDefault="009E6065" w:rsidP="00755869">
            <w:pPr>
              <w:ind w:right="31"/>
              <w:jc w:val="right"/>
              <w:rPr>
                <w:rFonts w:hAnsi="Angsana New"/>
                <w:position w:val="0"/>
                <w:sz w:val="22"/>
                <w:szCs w:val="22"/>
              </w:rPr>
            </w:pPr>
          </w:p>
        </w:tc>
        <w:tc>
          <w:tcPr>
            <w:tcW w:w="226" w:type="dxa"/>
          </w:tcPr>
          <w:p w:rsidR="009E6065" w:rsidRPr="00221FCC" w:rsidRDefault="009E6065" w:rsidP="00755869">
            <w:pPr>
              <w:jc w:val="right"/>
              <w:rPr>
                <w:rFonts w:hAnsi="Angsana New"/>
                <w:position w:val="0"/>
                <w:sz w:val="22"/>
                <w:szCs w:val="22"/>
              </w:rPr>
            </w:pPr>
          </w:p>
        </w:tc>
        <w:tc>
          <w:tcPr>
            <w:tcW w:w="1464" w:type="dxa"/>
          </w:tcPr>
          <w:p w:rsidR="009E6065" w:rsidRPr="00221FCC" w:rsidRDefault="009E6065" w:rsidP="00755869">
            <w:pPr>
              <w:jc w:val="center"/>
              <w:rPr>
                <w:rFonts w:hAnsi="Angsana New"/>
                <w:position w:val="0"/>
                <w:sz w:val="22"/>
                <w:szCs w:val="22"/>
              </w:rPr>
            </w:pPr>
          </w:p>
        </w:tc>
        <w:tc>
          <w:tcPr>
            <w:tcW w:w="236" w:type="dxa"/>
          </w:tcPr>
          <w:p w:rsidR="009E6065" w:rsidRPr="00221FCC" w:rsidRDefault="009E6065" w:rsidP="00755869">
            <w:pPr>
              <w:jc w:val="right"/>
              <w:rPr>
                <w:rFonts w:hAnsi="Angsana New"/>
                <w:position w:val="0"/>
                <w:sz w:val="22"/>
                <w:szCs w:val="22"/>
              </w:rPr>
            </w:pPr>
          </w:p>
        </w:tc>
        <w:tc>
          <w:tcPr>
            <w:tcW w:w="1370" w:type="dxa"/>
          </w:tcPr>
          <w:p w:rsidR="009E6065" w:rsidRPr="00221FCC" w:rsidRDefault="009E6065" w:rsidP="00755869">
            <w:pPr>
              <w:ind w:left="-90" w:right="-111"/>
              <w:jc w:val="center"/>
              <w:rPr>
                <w:rFonts w:hAnsi="Angsana New"/>
                <w:position w:val="0"/>
                <w:sz w:val="22"/>
                <w:szCs w:val="22"/>
              </w:rPr>
            </w:pPr>
          </w:p>
        </w:tc>
        <w:tc>
          <w:tcPr>
            <w:tcW w:w="236" w:type="dxa"/>
          </w:tcPr>
          <w:p w:rsidR="009E6065" w:rsidRPr="00221FCC" w:rsidRDefault="009E6065" w:rsidP="00755869">
            <w:pPr>
              <w:ind w:right="31"/>
              <w:jc w:val="right"/>
              <w:rPr>
                <w:rFonts w:hAnsi="Angsana New"/>
                <w:position w:val="0"/>
                <w:sz w:val="22"/>
                <w:szCs w:val="22"/>
              </w:rPr>
            </w:pPr>
          </w:p>
        </w:tc>
        <w:tc>
          <w:tcPr>
            <w:tcW w:w="1384" w:type="dxa"/>
          </w:tcPr>
          <w:p w:rsidR="009E6065" w:rsidRPr="00221FCC" w:rsidRDefault="009E6065" w:rsidP="00755869">
            <w:pPr>
              <w:ind w:right="31"/>
              <w:jc w:val="right"/>
              <w:rPr>
                <w:rFonts w:hAnsi="Angsana New"/>
                <w:position w:val="0"/>
                <w:sz w:val="22"/>
                <w:szCs w:val="22"/>
              </w:rPr>
            </w:pPr>
          </w:p>
        </w:tc>
        <w:tc>
          <w:tcPr>
            <w:tcW w:w="236" w:type="dxa"/>
          </w:tcPr>
          <w:p w:rsidR="009E6065" w:rsidRPr="00221FCC" w:rsidRDefault="009E6065" w:rsidP="00755869">
            <w:pPr>
              <w:jc w:val="right"/>
              <w:rPr>
                <w:rFonts w:hAnsi="Angsana New"/>
                <w:position w:val="0"/>
                <w:sz w:val="22"/>
                <w:szCs w:val="22"/>
              </w:rPr>
            </w:pPr>
          </w:p>
        </w:tc>
        <w:tc>
          <w:tcPr>
            <w:tcW w:w="1461" w:type="dxa"/>
          </w:tcPr>
          <w:p w:rsidR="009E6065" w:rsidRPr="00221FCC" w:rsidRDefault="009E6065" w:rsidP="00755869">
            <w:pPr>
              <w:ind w:right="31"/>
              <w:jc w:val="right"/>
              <w:rPr>
                <w:rFonts w:hAnsi="Angsana New"/>
                <w:position w:val="0"/>
                <w:sz w:val="22"/>
                <w:szCs w:val="22"/>
              </w:rPr>
            </w:pPr>
          </w:p>
        </w:tc>
        <w:tc>
          <w:tcPr>
            <w:tcW w:w="230" w:type="dxa"/>
          </w:tcPr>
          <w:p w:rsidR="009E6065" w:rsidRPr="00221FCC" w:rsidRDefault="009E6065" w:rsidP="00755869">
            <w:pPr>
              <w:jc w:val="right"/>
              <w:rPr>
                <w:rFonts w:hAnsi="Angsana New"/>
                <w:position w:val="0"/>
                <w:sz w:val="22"/>
                <w:szCs w:val="22"/>
              </w:rPr>
            </w:pPr>
          </w:p>
        </w:tc>
        <w:tc>
          <w:tcPr>
            <w:tcW w:w="1530" w:type="dxa"/>
          </w:tcPr>
          <w:p w:rsidR="009E6065" w:rsidRPr="00221FCC" w:rsidRDefault="009E6065" w:rsidP="00755869">
            <w:pPr>
              <w:ind w:right="31"/>
              <w:jc w:val="right"/>
              <w:rPr>
                <w:rFonts w:hAnsi="Angsana New"/>
                <w:position w:val="0"/>
                <w:sz w:val="22"/>
                <w:szCs w:val="22"/>
              </w:rPr>
            </w:pPr>
          </w:p>
        </w:tc>
      </w:tr>
      <w:tr w:rsidR="00A84EB6" w:rsidRPr="00221FCC" w:rsidTr="00755869">
        <w:tc>
          <w:tcPr>
            <w:tcW w:w="2978" w:type="dxa"/>
          </w:tcPr>
          <w:p w:rsidR="00A84EB6" w:rsidRPr="00221FCC" w:rsidRDefault="00A84EB6" w:rsidP="00755869">
            <w:pPr>
              <w:jc w:val="thaiDistribute"/>
              <w:rPr>
                <w:rFonts w:hAnsi="Angsana New"/>
                <w:position w:val="0"/>
                <w:sz w:val="22"/>
                <w:szCs w:val="22"/>
                <w:cs/>
              </w:rPr>
            </w:pPr>
            <w:r w:rsidRPr="00221FCC">
              <w:rPr>
                <w:rFonts w:hAnsi="Angsana New"/>
                <w:position w:val="0"/>
                <w:sz w:val="22"/>
                <w:szCs w:val="22"/>
              </w:rPr>
              <w:t>Cost</w:t>
            </w:r>
          </w:p>
        </w:tc>
        <w:tc>
          <w:tcPr>
            <w:tcW w:w="1179" w:type="dxa"/>
          </w:tcPr>
          <w:p w:rsidR="00A84EB6" w:rsidRPr="00221FCC" w:rsidRDefault="00A84EB6" w:rsidP="007C33E6">
            <w:pPr>
              <w:tabs>
                <w:tab w:val="left" w:pos="1106"/>
              </w:tabs>
              <w:jc w:val="right"/>
              <w:rPr>
                <w:rFonts w:hAnsi="Angsana New"/>
                <w:position w:val="0"/>
                <w:sz w:val="22"/>
                <w:szCs w:val="22"/>
              </w:rPr>
            </w:pPr>
            <w:r w:rsidRPr="00221FCC">
              <w:rPr>
                <w:rFonts w:hAnsi="Angsana New"/>
                <w:position w:val="0"/>
                <w:sz w:val="22"/>
                <w:szCs w:val="22"/>
                <w:cs/>
              </w:rPr>
              <w:t>87</w:t>
            </w:r>
            <w:r w:rsidRPr="00221FCC">
              <w:rPr>
                <w:rFonts w:hAnsi="Angsana New"/>
                <w:position w:val="0"/>
                <w:sz w:val="22"/>
                <w:szCs w:val="22"/>
              </w:rPr>
              <w:t>,097,290.00</w:t>
            </w:r>
          </w:p>
        </w:tc>
        <w:tc>
          <w:tcPr>
            <w:tcW w:w="241" w:type="dxa"/>
          </w:tcPr>
          <w:p w:rsidR="00A84EB6" w:rsidRPr="00221FCC" w:rsidRDefault="00A84EB6" w:rsidP="007C33E6">
            <w:pPr>
              <w:jc w:val="thaiDistribute"/>
              <w:rPr>
                <w:rFonts w:hAnsi="Angsana New"/>
                <w:position w:val="0"/>
                <w:sz w:val="22"/>
                <w:szCs w:val="22"/>
                <w:highlight w:val="yellow"/>
              </w:rPr>
            </w:pPr>
          </w:p>
        </w:tc>
        <w:tc>
          <w:tcPr>
            <w:tcW w:w="1545"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4</w:t>
            </w:r>
            <w:r w:rsidRPr="00221FCC">
              <w:rPr>
                <w:rFonts w:hAnsi="Angsana New"/>
                <w:position w:val="0"/>
                <w:sz w:val="22"/>
                <w:szCs w:val="22"/>
                <w:cs/>
              </w:rPr>
              <w:t>29,287</w:t>
            </w:r>
            <w:r w:rsidRPr="00221FCC">
              <w:rPr>
                <w:rFonts w:hAnsi="Angsana New"/>
                <w:position w:val="0"/>
                <w:sz w:val="22"/>
                <w:szCs w:val="22"/>
              </w:rPr>
              <w:t>,</w:t>
            </w:r>
            <w:r w:rsidRPr="00221FCC">
              <w:rPr>
                <w:rFonts w:hAnsi="Angsana New"/>
                <w:position w:val="0"/>
                <w:sz w:val="22"/>
                <w:szCs w:val="22"/>
                <w:cs/>
              </w:rPr>
              <w:t>298.48</w:t>
            </w:r>
          </w:p>
        </w:tc>
        <w:tc>
          <w:tcPr>
            <w:tcW w:w="236" w:type="dxa"/>
          </w:tcPr>
          <w:p w:rsidR="00A84EB6" w:rsidRPr="00221FCC" w:rsidRDefault="00A84EB6" w:rsidP="007C33E6">
            <w:pPr>
              <w:jc w:val="thaiDistribute"/>
              <w:rPr>
                <w:rFonts w:hAnsi="Angsana New"/>
                <w:position w:val="0"/>
                <w:sz w:val="22"/>
                <w:szCs w:val="22"/>
                <w:highlight w:val="yellow"/>
              </w:rPr>
            </w:pPr>
          </w:p>
        </w:tc>
        <w:tc>
          <w:tcPr>
            <w:tcW w:w="1506"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8</w:t>
            </w:r>
            <w:r w:rsidRPr="00221FCC">
              <w:rPr>
                <w:rFonts w:hAnsi="Angsana New"/>
                <w:position w:val="0"/>
                <w:sz w:val="22"/>
                <w:szCs w:val="22"/>
                <w:cs/>
              </w:rPr>
              <w:t>09</w:t>
            </w:r>
            <w:r w:rsidRPr="00221FCC">
              <w:rPr>
                <w:rFonts w:hAnsi="Angsana New"/>
                <w:position w:val="0"/>
                <w:sz w:val="22"/>
                <w:szCs w:val="22"/>
              </w:rPr>
              <w:t>,</w:t>
            </w:r>
            <w:r w:rsidRPr="00221FCC">
              <w:rPr>
                <w:rFonts w:hAnsi="Angsana New"/>
                <w:position w:val="0"/>
                <w:sz w:val="22"/>
                <w:szCs w:val="22"/>
                <w:cs/>
              </w:rPr>
              <w:t>936</w:t>
            </w:r>
            <w:r w:rsidRPr="00221FCC">
              <w:rPr>
                <w:rFonts w:hAnsi="Angsana New"/>
                <w:position w:val="0"/>
                <w:sz w:val="22"/>
                <w:szCs w:val="22"/>
              </w:rPr>
              <w:t>,</w:t>
            </w:r>
            <w:r w:rsidRPr="00221FCC">
              <w:rPr>
                <w:rFonts w:hAnsi="Angsana New"/>
                <w:position w:val="0"/>
                <w:sz w:val="22"/>
                <w:szCs w:val="22"/>
                <w:cs/>
              </w:rPr>
              <w:t>906.83</w:t>
            </w:r>
          </w:p>
        </w:tc>
        <w:tc>
          <w:tcPr>
            <w:tcW w:w="226" w:type="dxa"/>
          </w:tcPr>
          <w:p w:rsidR="00A84EB6" w:rsidRPr="00221FCC" w:rsidRDefault="00A84EB6" w:rsidP="007C33E6">
            <w:pPr>
              <w:jc w:val="thaiDistribute"/>
              <w:rPr>
                <w:rFonts w:hAnsi="Angsana New"/>
                <w:position w:val="0"/>
                <w:sz w:val="22"/>
                <w:szCs w:val="22"/>
                <w:highlight w:val="yellow"/>
              </w:rPr>
            </w:pPr>
          </w:p>
        </w:tc>
        <w:tc>
          <w:tcPr>
            <w:tcW w:w="1464"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94,</w:t>
            </w:r>
            <w:r w:rsidRPr="00221FCC">
              <w:rPr>
                <w:rFonts w:hAnsi="Angsana New"/>
                <w:position w:val="0"/>
                <w:sz w:val="22"/>
                <w:szCs w:val="22"/>
                <w:cs/>
              </w:rPr>
              <w:t>657,875.96</w:t>
            </w:r>
          </w:p>
        </w:tc>
        <w:tc>
          <w:tcPr>
            <w:tcW w:w="236" w:type="dxa"/>
          </w:tcPr>
          <w:p w:rsidR="00A84EB6" w:rsidRPr="00221FCC" w:rsidRDefault="00A84EB6" w:rsidP="007C33E6">
            <w:pPr>
              <w:jc w:val="thaiDistribute"/>
              <w:rPr>
                <w:rFonts w:hAnsi="Angsana New"/>
                <w:position w:val="0"/>
                <w:sz w:val="22"/>
                <w:szCs w:val="22"/>
                <w:highlight w:val="yellow"/>
              </w:rPr>
            </w:pPr>
          </w:p>
        </w:tc>
        <w:tc>
          <w:tcPr>
            <w:tcW w:w="1370"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4</w:t>
            </w:r>
            <w:r w:rsidRPr="00221FCC">
              <w:rPr>
                <w:rFonts w:hAnsi="Angsana New"/>
                <w:position w:val="0"/>
                <w:sz w:val="22"/>
                <w:szCs w:val="22"/>
                <w:cs/>
              </w:rPr>
              <w:t>1</w:t>
            </w:r>
            <w:r w:rsidRPr="00221FCC">
              <w:rPr>
                <w:rFonts w:hAnsi="Angsana New"/>
                <w:position w:val="0"/>
                <w:sz w:val="22"/>
                <w:szCs w:val="22"/>
              </w:rPr>
              <w:t>,</w:t>
            </w:r>
            <w:r w:rsidRPr="00221FCC">
              <w:rPr>
                <w:rFonts w:hAnsi="Angsana New"/>
                <w:position w:val="0"/>
                <w:sz w:val="22"/>
                <w:szCs w:val="22"/>
                <w:cs/>
              </w:rPr>
              <w:t>808</w:t>
            </w:r>
            <w:r w:rsidRPr="00221FCC">
              <w:rPr>
                <w:rFonts w:hAnsi="Angsana New"/>
                <w:position w:val="0"/>
                <w:sz w:val="22"/>
                <w:szCs w:val="22"/>
              </w:rPr>
              <w:t>,</w:t>
            </w:r>
            <w:r w:rsidRPr="00221FCC">
              <w:rPr>
                <w:rFonts w:hAnsi="Angsana New"/>
                <w:position w:val="0"/>
                <w:sz w:val="22"/>
                <w:szCs w:val="22"/>
                <w:cs/>
              </w:rPr>
              <w:t>976.36</w:t>
            </w:r>
          </w:p>
        </w:tc>
        <w:tc>
          <w:tcPr>
            <w:tcW w:w="236" w:type="dxa"/>
          </w:tcPr>
          <w:p w:rsidR="00A84EB6" w:rsidRPr="00221FCC" w:rsidRDefault="00A84EB6" w:rsidP="007C33E6">
            <w:pPr>
              <w:ind w:right="31"/>
              <w:jc w:val="right"/>
              <w:rPr>
                <w:rFonts w:hAnsi="Angsana New"/>
                <w:position w:val="0"/>
                <w:sz w:val="22"/>
                <w:szCs w:val="22"/>
                <w:highlight w:val="yellow"/>
              </w:rPr>
            </w:pPr>
          </w:p>
        </w:tc>
        <w:tc>
          <w:tcPr>
            <w:tcW w:w="1384"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cs/>
              </w:rPr>
              <w:t>1</w:t>
            </w:r>
            <w:r w:rsidRPr="00221FCC">
              <w:rPr>
                <w:rFonts w:hAnsi="Angsana New"/>
                <w:position w:val="0"/>
                <w:sz w:val="22"/>
                <w:szCs w:val="22"/>
              </w:rPr>
              <w:t>,</w:t>
            </w:r>
            <w:r w:rsidRPr="00221FCC">
              <w:rPr>
                <w:rFonts w:hAnsi="Angsana New"/>
                <w:position w:val="0"/>
                <w:sz w:val="22"/>
                <w:szCs w:val="22"/>
                <w:cs/>
              </w:rPr>
              <w:t>680</w:t>
            </w:r>
            <w:r w:rsidRPr="00221FCC">
              <w:rPr>
                <w:rFonts w:hAnsi="Angsana New"/>
                <w:position w:val="0"/>
                <w:sz w:val="22"/>
                <w:szCs w:val="22"/>
              </w:rPr>
              <w:t>,</w:t>
            </w:r>
            <w:r w:rsidRPr="00221FCC">
              <w:rPr>
                <w:rFonts w:hAnsi="Angsana New"/>
                <w:position w:val="0"/>
                <w:sz w:val="22"/>
                <w:szCs w:val="22"/>
                <w:cs/>
              </w:rPr>
              <w:t>635.06</w:t>
            </w:r>
          </w:p>
        </w:tc>
        <w:tc>
          <w:tcPr>
            <w:tcW w:w="236" w:type="dxa"/>
          </w:tcPr>
          <w:p w:rsidR="00A84EB6" w:rsidRPr="00221FCC" w:rsidRDefault="00A84EB6" w:rsidP="007C33E6">
            <w:pPr>
              <w:jc w:val="thaiDistribute"/>
              <w:rPr>
                <w:rFonts w:hAnsi="Angsana New"/>
                <w:position w:val="0"/>
                <w:sz w:val="22"/>
                <w:szCs w:val="22"/>
                <w:highlight w:val="yellow"/>
              </w:rPr>
            </w:pPr>
          </w:p>
        </w:tc>
        <w:tc>
          <w:tcPr>
            <w:tcW w:w="1461"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cs/>
              </w:rPr>
              <w:t>68,415</w:t>
            </w:r>
            <w:r w:rsidRPr="00221FCC">
              <w:rPr>
                <w:rFonts w:hAnsi="Angsana New"/>
                <w:position w:val="0"/>
                <w:sz w:val="22"/>
                <w:szCs w:val="22"/>
              </w:rPr>
              <w:t>,</w:t>
            </w:r>
            <w:r w:rsidRPr="00221FCC">
              <w:rPr>
                <w:rFonts w:hAnsi="Angsana New"/>
                <w:position w:val="0"/>
                <w:sz w:val="22"/>
                <w:szCs w:val="22"/>
                <w:cs/>
              </w:rPr>
              <w:t>471.57</w:t>
            </w:r>
          </w:p>
        </w:tc>
        <w:tc>
          <w:tcPr>
            <w:tcW w:w="230" w:type="dxa"/>
          </w:tcPr>
          <w:p w:rsidR="00A84EB6" w:rsidRPr="00221FCC" w:rsidRDefault="00A84EB6" w:rsidP="007C33E6">
            <w:pPr>
              <w:jc w:val="thaiDistribute"/>
              <w:rPr>
                <w:rFonts w:hAnsi="Angsana New"/>
                <w:position w:val="0"/>
                <w:sz w:val="22"/>
                <w:szCs w:val="22"/>
                <w:highlight w:val="yellow"/>
              </w:rPr>
            </w:pPr>
          </w:p>
        </w:tc>
        <w:tc>
          <w:tcPr>
            <w:tcW w:w="1530" w:type="dxa"/>
          </w:tcPr>
          <w:p w:rsidR="00A84EB6" w:rsidRPr="00221FCC" w:rsidRDefault="00A84EB6" w:rsidP="00775168">
            <w:pPr>
              <w:ind w:right="107"/>
              <w:jc w:val="right"/>
              <w:rPr>
                <w:rFonts w:hAnsi="Angsana New"/>
                <w:position w:val="0"/>
                <w:sz w:val="22"/>
                <w:szCs w:val="22"/>
              </w:rPr>
            </w:pPr>
            <w:r w:rsidRPr="00221FCC">
              <w:rPr>
                <w:rFonts w:hAnsi="Angsana New"/>
                <w:position w:val="0"/>
                <w:sz w:val="22"/>
                <w:szCs w:val="22"/>
              </w:rPr>
              <w:t>1,5</w:t>
            </w:r>
            <w:r w:rsidRPr="00221FCC">
              <w:rPr>
                <w:rFonts w:hAnsi="Angsana New"/>
                <w:position w:val="0"/>
                <w:sz w:val="22"/>
                <w:szCs w:val="22"/>
                <w:cs/>
              </w:rPr>
              <w:t>32</w:t>
            </w:r>
            <w:r w:rsidRPr="00221FCC">
              <w:rPr>
                <w:rFonts w:hAnsi="Angsana New"/>
                <w:position w:val="0"/>
                <w:sz w:val="22"/>
                <w:szCs w:val="22"/>
              </w:rPr>
              <w:t>,884,</w:t>
            </w:r>
            <w:r w:rsidRPr="00221FCC">
              <w:rPr>
                <w:rFonts w:hAnsi="Angsana New"/>
                <w:position w:val="0"/>
                <w:sz w:val="22"/>
                <w:szCs w:val="22"/>
                <w:cs/>
              </w:rPr>
              <w:t>454.26</w:t>
            </w:r>
          </w:p>
        </w:tc>
      </w:tr>
      <w:tr w:rsidR="00A84EB6" w:rsidRPr="00221FCC" w:rsidTr="009E6065">
        <w:tc>
          <w:tcPr>
            <w:tcW w:w="2978" w:type="dxa"/>
          </w:tcPr>
          <w:p w:rsidR="00A84EB6" w:rsidRPr="00221FCC" w:rsidRDefault="00A84EB6" w:rsidP="00755869">
            <w:pPr>
              <w:jc w:val="thaiDistribute"/>
              <w:rPr>
                <w:rFonts w:hAnsi="Angsana New"/>
                <w:position w:val="0"/>
                <w:sz w:val="22"/>
                <w:szCs w:val="22"/>
              </w:rPr>
            </w:pPr>
            <w:r w:rsidRPr="00221FCC">
              <w:rPr>
                <w:rFonts w:hAnsi="Angsana New"/>
                <w:position w:val="0"/>
                <w:sz w:val="22"/>
                <w:szCs w:val="22"/>
              </w:rPr>
              <w:t>Accumulated depreciation</w:t>
            </w:r>
          </w:p>
        </w:tc>
        <w:tc>
          <w:tcPr>
            <w:tcW w:w="1179" w:type="dxa"/>
            <w:tcBorders>
              <w:bottom w:val="single" w:sz="4" w:space="0" w:color="000000"/>
            </w:tcBorders>
          </w:tcPr>
          <w:p w:rsidR="00A84EB6" w:rsidRPr="00221FCC" w:rsidRDefault="00A84EB6" w:rsidP="007C33E6">
            <w:pPr>
              <w:ind w:left="-64" w:right="-62" w:firstLine="64"/>
              <w:jc w:val="center"/>
              <w:rPr>
                <w:rFonts w:hAnsi="Angsana New"/>
                <w:position w:val="0"/>
                <w:sz w:val="22"/>
                <w:szCs w:val="22"/>
              </w:rPr>
            </w:pPr>
            <w:r w:rsidRPr="00221FCC">
              <w:rPr>
                <w:rFonts w:hAnsi="Angsana New"/>
                <w:position w:val="0"/>
                <w:sz w:val="22"/>
                <w:szCs w:val="22"/>
              </w:rPr>
              <w:t>-</w:t>
            </w:r>
          </w:p>
        </w:tc>
        <w:tc>
          <w:tcPr>
            <w:tcW w:w="241" w:type="dxa"/>
          </w:tcPr>
          <w:p w:rsidR="00A84EB6" w:rsidRPr="00221FCC" w:rsidRDefault="00A84EB6" w:rsidP="007C33E6">
            <w:pPr>
              <w:jc w:val="thaiDistribute"/>
              <w:rPr>
                <w:rFonts w:hAnsi="Angsana New"/>
                <w:position w:val="0"/>
                <w:sz w:val="22"/>
                <w:szCs w:val="22"/>
                <w:highlight w:val="yellow"/>
              </w:rPr>
            </w:pPr>
          </w:p>
        </w:tc>
        <w:tc>
          <w:tcPr>
            <w:tcW w:w="1545" w:type="dxa"/>
            <w:tcBorders>
              <w:bottom w:val="single" w:sz="4" w:space="0" w:color="000000"/>
            </w:tcBorders>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w:t>
            </w:r>
            <w:r w:rsidRPr="00221FCC">
              <w:rPr>
                <w:rFonts w:hAnsi="Angsana New"/>
                <w:position w:val="0"/>
                <w:sz w:val="22"/>
                <w:szCs w:val="22"/>
                <w:cs/>
              </w:rPr>
              <w:t>226</w:t>
            </w:r>
            <w:r w:rsidRPr="00221FCC">
              <w:rPr>
                <w:rFonts w:hAnsi="Angsana New"/>
                <w:position w:val="0"/>
                <w:sz w:val="22"/>
                <w:szCs w:val="22"/>
              </w:rPr>
              <w:t>,</w:t>
            </w:r>
            <w:r w:rsidRPr="00221FCC">
              <w:rPr>
                <w:rFonts w:hAnsi="Angsana New"/>
                <w:position w:val="0"/>
                <w:sz w:val="22"/>
                <w:szCs w:val="22"/>
                <w:cs/>
              </w:rPr>
              <w:t>023</w:t>
            </w:r>
            <w:r w:rsidRPr="00221FCC">
              <w:rPr>
                <w:rFonts w:hAnsi="Angsana New"/>
                <w:position w:val="0"/>
                <w:sz w:val="22"/>
                <w:szCs w:val="22"/>
              </w:rPr>
              <w:t>,</w:t>
            </w:r>
            <w:r w:rsidRPr="00221FCC">
              <w:rPr>
                <w:rFonts w:hAnsi="Angsana New"/>
                <w:position w:val="0"/>
                <w:sz w:val="22"/>
                <w:szCs w:val="22"/>
                <w:cs/>
              </w:rPr>
              <w:t>377.84</w:t>
            </w:r>
            <w:r w:rsidRPr="00221FCC">
              <w:rPr>
                <w:rFonts w:hAnsi="Angsana New"/>
                <w:position w:val="0"/>
                <w:sz w:val="22"/>
                <w:szCs w:val="22"/>
              </w:rPr>
              <w:t>)</w:t>
            </w:r>
          </w:p>
        </w:tc>
        <w:tc>
          <w:tcPr>
            <w:tcW w:w="236" w:type="dxa"/>
          </w:tcPr>
          <w:p w:rsidR="00A84EB6" w:rsidRPr="00221FCC" w:rsidRDefault="00A84EB6" w:rsidP="007C33E6">
            <w:pPr>
              <w:jc w:val="thaiDistribute"/>
              <w:rPr>
                <w:rFonts w:hAnsi="Angsana New"/>
                <w:position w:val="0"/>
                <w:sz w:val="22"/>
                <w:szCs w:val="22"/>
                <w:highlight w:val="yellow"/>
              </w:rPr>
            </w:pPr>
          </w:p>
        </w:tc>
        <w:tc>
          <w:tcPr>
            <w:tcW w:w="1506" w:type="dxa"/>
            <w:tcBorders>
              <w:bottom w:val="single" w:sz="4" w:space="0" w:color="000000"/>
            </w:tcBorders>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w:t>
            </w:r>
            <w:r w:rsidRPr="00221FCC">
              <w:rPr>
                <w:rFonts w:hAnsi="Angsana New"/>
                <w:position w:val="0"/>
                <w:sz w:val="22"/>
                <w:szCs w:val="22"/>
                <w:cs/>
              </w:rPr>
              <w:t>665</w:t>
            </w:r>
            <w:r w:rsidRPr="00221FCC">
              <w:rPr>
                <w:rFonts w:hAnsi="Angsana New"/>
                <w:position w:val="0"/>
                <w:sz w:val="22"/>
                <w:szCs w:val="22"/>
              </w:rPr>
              <w:t>,</w:t>
            </w:r>
            <w:r w:rsidRPr="00221FCC">
              <w:rPr>
                <w:rFonts w:hAnsi="Angsana New"/>
                <w:position w:val="0"/>
                <w:sz w:val="22"/>
                <w:szCs w:val="22"/>
                <w:cs/>
              </w:rPr>
              <w:t>943</w:t>
            </w:r>
            <w:r w:rsidRPr="00221FCC">
              <w:rPr>
                <w:rFonts w:hAnsi="Angsana New"/>
                <w:position w:val="0"/>
                <w:sz w:val="22"/>
                <w:szCs w:val="22"/>
              </w:rPr>
              <w:t>,</w:t>
            </w:r>
            <w:r w:rsidRPr="00221FCC">
              <w:rPr>
                <w:rFonts w:hAnsi="Angsana New"/>
                <w:position w:val="0"/>
                <w:sz w:val="22"/>
                <w:szCs w:val="22"/>
                <w:cs/>
              </w:rPr>
              <w:t>659.36</w:t>
            </w:r>
            <w:r w:rsidRPr="00221FCC">
              <w:rPr>
                <w:rFonts w:hAnsi="Angsana New"/>
                <w:position w:val="0"/>
                <w:sz w:val="22"/>
                <w:szCs w:val="22"/>
              </w:rPr>
              <w:t>)</w:t>
            </w:r>
          </w:p>
        </w:tc>
        <w:tc>
          <w:tcPr>
            <w:tcW w:w="226" w:type="dxa"/>
          </w:tcPr>
          <w:p w:rsidR="00A84EB6" w:rsidRPr="00221FCC" w:rsidRDefault="00A84EB6" w:rsidP="007C33E6">
            <w:pPr>
              <w:jc w:val="thaiDistribute"/>
              <w:rPr>
                <w:rFonts w:hAnsi="Angsana New"/>
                <w:position w:val="0"/>
                <w:sz w:val="22"/>
                <w:szCs w:val="22"/>
                <w:highlight w:val="yellow"/>
              </w:rPr>
            </w:pPr>
          </w:p>
        </w:tc>
        <w:tc>
          <w:tcPr>
            <w:tcW w:w="1464" w:type="dxa"/>
            <w:tcBorders>
              <w:bottom w:val="single" w:sz="4" w:space="0" w:color="000000"/>
            </w:tcBorders>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(81,</w:t>
            </w:r>
            <w:r w:rsidRPr="00221FCC">
              <w:rPr>
                <w:rFonts w:hAnsi="Angsana New"/>
                <w:position w:val="0"/>
                <w:sz w:val="22"/>
                <w:szCs w:val="22"/>
                <w:cs/>
              </w:rPr>
              <w:t>104,114.53</w:t>
            </w:r>
            <w:r w:rsidRPr="00221FCC">
              <w:rPr>
                <w:rFonts w:hAnsi="Angsana New"/>
                <w:position w:val="0"/>
                <w:sz w:val="22"/>
                <w:szCs w:val="22"/>
              </w:rPr>
              <w:t>)</w:t>
            </w:r>
          </w:p>
        </w:tc>
        <w:tc>
          <w:tcPr>
            <w:tcW w:w="236" w:type="dxa"/>
          </w:tcPr>
          <w:p w:rsidR="00A84EB6" w:rsidRPr="00221FCC" w:rsidRDefault="00A84EB6" w:rsidP="007C33E6">
            <w:pPr>
              <w:jc w:val="thaiDistribute"/>
              <w:rPr>
                <w:rFonts w:hAnsi="Angsana New"/>
                <w:position w:val="0"/>
                <w:sz w:val="22"/>
                <w:szCs w:val="22"/>
                <w:highlight w:val="yellow"/>
              </w:rPr>
            </w:pPr>
          </w:p>
        </w:tc>
        <w:tc>
          <w:tcPr>
            <w:tcW w:w="1370" w:type="dxa"/>
            <w:tcBorders>
              <w:bottom w:val="single" w:sz="4" w:space="0" w:color="000000"/>
            </w:tcBorders>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(3</w:t>
            </w:r>
            <w:r w:rsidRPr="00221FCC">
              <w:rPr>
                <w:rFonts w:hAnsi="Angsana New"/>
                <w:position w:val="0"/>
                <w:sz w:val="22"/>
                <w:szCs w:val="22"/>
                <w:cs/>
              </w:rPr>
              <w:t>4</w:t>
            </w:r>
            <w:r w:rsidRPr="00221FCC">
              <w:rPr>
                <w:rFonts w:hAnsi="Angsana New"/>
                <w:position w:val="0"/>
                <w:sz w:val="22"/>
                <w:szCs w:val="22"/>
              </w:rPr>
              <w:t>,</w:t>
            </w:r>
            <w:r w:rsidRPr="00221FCC">
              <w:rPr>
                <w:rFonts w:hAnsi="Angsana New"/>
                <w:position w:val="0"/>
                <w:sz w:val="22"/>
                <w:szCs w:val="22"/>
                <w:cs/>
              </w:rPr>
              <w:t>370</w:t>
            </w:r>
            <w:r w:rsidRPr="00221FCC">
              <w:rPr>
                <w:rFonts w:hAnsi="Angsana New"/>
                <w:position w:val="0"/>
                <w:sz w:val="22"/>
                <w:szCs w:val="22"/>
              </w:rPr>
              <w:t>,</w:t>
            </w:r>
            <w:r w:rsidRPr="00221FCC">
              <w:rPr>
                <w:rFonts w:hAnsi="Angsana New"/>
                <w:position w:val="0"/>
                <w:sz w:val="22"/>
                <w:szCs w:val="22"/>
                <w:cs/>
              </w:rPr>
              <w:t>418.89</w:t>
            </w:r>
            <w:r w:rsidRPr="00221FCC">
              <w:rPr>
                <w:rFonts w:hAnsi="Angsana New"/>
                <w:position w:val="0"/>
                <w:sz w:val="22"/>
                <w:szCs w:val="22"/>
              </w:rPr>
              <w:t>)</w:t>
            </w:r>
          </w:p>
        </w:tc>
        <w:tc>
          <w:tcPr>
            <w:tcW w:w="236" w:type="dxa"/>
          </w:tcPr>
          <w:p w:rsidR="00A84EB6" w:rsidRPr="00221FCC" w:rsidRDefault="00A84EB6" w:rsidP="007C33E6">
            <w:pPr>
              <w:ind w:right="31"/>
              <w:jc w:val="right"/>
              <w:rPr>
                <w:rFonts w:hAnsi="Angsana New"/>
                <w:position w:val="0"/>
                <w:sz w:val="22"/>
                <w:szCs w:val="22"/>
                <w:highlight w:val="yellow"/>
              </w:rPr>
            </w:pPr>
          </w:p>
        </w:tc>
        <w:tc>
          <w:tcPr>
            <w:tcW w:w="1384" w:type="dxa"/>
            <w:tcBorders>
              <w:bottom w:val="single" w:sz="4" w:space="0" w:color="000000"/>
            </w:tcBorders>
          </w:tcPr>
          <w:p w:rsidR="00A84EB6" w:rsidRPr="00221FCC" w:rsidRDefault="00A84EB6" w:rsidP="007C33E6">
            <w:pPr>
              <w:jc w:val="center"/>
              <w:rPr>
                <w:rFonts w:hAnsi="Angsana New"/>
                <w:position w:val="0"/>
                <w:sz w:val="22"/>
                <w:szCs w:val="22"/>
              </w:rPr>
            </w:pPr>
            <w:r w:rsidRPr="00221FCC">
              <w:rPr>
                <w:rFonts w:hAnsi="Angsana New"/>
                <w:position w:val="0"/>
                <w:sz w:val="22"/>
                <w:szCs w:val="22"/>
              </w:rPr>
              <w:t>-</w:t>
            </w:r>
          </w:p>
        </w:tc>
        <w:tc>
          <w:tcPr>
            <w:tcW w:w="236" w:type="dxa"/>
          </w:tcPr>
          <w:p w:rsidR="00A84EB6" w:rsidRPr="00221FCC" w:rsidRDefault="00A84EB6" w:rsidP="007C33E6">
            <w:pPr>
              <w:jc w:val="thaiDistribute"/>
              <w:rPr>
                <w:rFonts w:hAnsi="Angsana New"/>
                <w:position w:val="0"/>
                <w:sz w:val="22"/>
                <w:szCs w:val="22"/>
                <w:highlight w:val="yellow"/>
              </w:rPr>
            </w:pPr>
          </w:p>
        </w:tc>
        <w:tc>
          <w:tcPr>
            <w:tcW w:w="1461" w:type="dxa"/>
            <w:tcBorders>
              <w:bottom w:val="single" w:sz="4" w:space="0" w:color="000000"/>
            </w:tcBorders>
          </w:tcPr>
          <w:p w:rsidR="00A84EB6" w:rsidRPr="00221FCC" w:rsidRDefault="00A84EB6" w:rsidP="007C33E6">
            <w:pPr>
              <w:jc w:val="center"/>
              <w:rPr>
                <w:rFonts w:hAnsi="Angsana New"/>
                <w:position w:val="0"/>
                <w:sz w:val="22"/>
                <w:szCs w:val="22"/>
              </w:rPr>
            </w:pPr>
            <w:r w:rsidRPr="00221FCC">
              <w:rPr>
                <w:rFonts w:hAnsi="Angsana New"/>
                <w:position w:val="0"/>
                <w:sz w:val="22"/>
                <w:szCs w:val="22"/>
              </w:rPr>
              <w:t>-</w:t>
            </w:r>
          </w:p>
        </w:tc>
        <w:tc>
          <w:tcPr>
            <w:tcW w:w="230" w:type="dxa"/>
          </w:tcPr>
          <w:p w:rsidR="00A84EB6" w:rsidRPr="00221FCC" w:rsidRDefault="00A84EB6" w:rsidP="007C33E6">
            <w:pPr>
              <w:jc w:val="thaiDistribute"/>
              <w:rPr>
                <w:rFonts w:hAnsi="Angsana New"/>
                <w:position w:val="0"/>
                <w:sz w:val="22"/>
                <w:szCs w:val="22"/>
                <w:highlight w:val="yellow"/>
              </w:rPr>
            </w:pPr>
          </w:p>
        </w:tc>
        <w:tc>
          <w:tcPr>
            <w:tcW w:w="1530" w:type="dxa"/>
            <w:tcBorders>
              <w:bottom w:val="single" w:sz="4" w:space="0" w:color="000000"/>
            </w:tcBorders>
          </w:tcPr>
          <w:p w:rsidR="00A84EB6" w:rsidRPr="00221FCC" w:rsidRDefault="00A84EB6" w:rsidP="00775168">
            <w:pPr>
              <w:ind w:right="107"/>
              <w:jc w:val="right"/>
              <w:rPr>
                <w:rFonts w:hAnsi="Angsana New"/>
                <w:position w:val="0"/>
                <w:sz w:val="22"/>
                <w:szCs w:val="22"/>
              </w:rPr>
            </w:pPr>
            <w:r w:rsidRPr="00221FCC">
              <w:rPr>
                <w:rFonts w:hAnsi="Angsana New"/>
                <w:position w:val="0"/>
                <w:sz w:val="22"/>
                <w:szCs w:val="22"/>
              </w:rPr>
              <w:t>(</w:t>
            </w:r>
            <w:r w:rsidRPr="00221FCC">
              <w:rPr>
                <w:rFonts w:hAnsi="Angsana New"/>
                <w:position w:val="0"/>
                <w:sz w:val="22"/>
                <w:szCs w:val="22"/>
                <w:cs/>
              </w:rPr>
              <w:t>1,007,441</w:t>
            </w:r>
            <w:r w:rsidRPr="00221FCC">
              <w:rPr>
                <w:rFonts w:hAnsi="Angsana New"/>
                <w:position w:val="0"/>
                <w:sz w:val="22"/>
                <w:szCs w:val="22"/>
              </w:rPr>
              <w:t>,</w:t>
            </w:r>
            <w:r w:rsidRPr="00221FCC">
              <w:rPr>
                <w:rFonts w:hAnsi="Angsana New"/>
                <w:position w:val="0"/>
                <w:sz w:val="22"/>
                <w:szCs w:val="22"/>
                <w:cs/>
              </w:rPr>
              <w:t>570.62</w:t>
            </w:r>
            <w:r w:rsidRPr="00221FCC">
              <w:rPr>
                <w:rFonts w:hAnsi="Angsana New"/>
                <w:position w:val="0"/>
                <w:sz w:val="22"/>
                <w:szCs w:val="22"/>
              </w:rPr>
              <w:t>)</w:t>
            </w:r>
          </w:p>
        </w:tc>
      </w:tr>
      <w:tr w:rsidR="00A84EB6" w:rsidRPr="00221FCC" w:rsidTr="009E6065">
        <w:tc>
          <w:tcPr>
            <w:tcW w:w="2978" w:type="dxa"/>
          </w:tcPr>
          <w:p w:rsidR="00A84EB6" w:rsidRPr="00221FCC" w:rsidRDefault="00A84EB6" w:rsidP="00755869">
            <w:pPr>
              <w:jc w:val="thaiDistribute"/>
              <w:rPr>
                <w:rFonts w:hAnsi="Angsana New"/>
                <w:position w:val="0"/>
                <w:sz w:val="22"/>
                <w:szCs w:val="22"/>
                <w:cs/>
              </w:rPr>
            </w:pPr>
            <w:r w:rsidRPr="00221FCC">
              <w:rPr>
                <w:rFonts w:hAnsi="Angsana New"/>
                <w:snapToGrid w:val="0"/>
                <w:position w:val="0"/>
                <w:sz w:val="22"/>
                <w:szCs w:val="22"/>
                <w:lang w:eastAsia="th-TH"/>
              </w:rPr>
              <w:t>Carrying amount</w:t>
            </w:r>
          </w:p>
        </w:tc>
        <w:tc>
          <w:tcPr>
            <w:tcW w:w="1179" w:type="dxa"/>
            <w:tcBorders>
              <w:top w:val="single" w:sz="4" w:space="0" w:color="000000"/>
              <w:bottom w:val="double" w:sz="4" w:space="0" w:color="auto"/>
            </w:tcBorders>
          </w:tcPr>
          <w:p w:rsidR="00A84EB6" w:rsidRPr="00221FCC" w:rsidRDefault="00A84EB6" w:rsidP="007C33E6">
            <w:pPr>
              <w:tabs>
                <w:tab w:val="left" w:pos="1106"/>
              </w:tabs>
              <w:jc w:val="right"/>
              <w:rPr>
                <w:rFonts w:hAnsi="Angsana New"/>
                <w:position w:val="0"/>
                <w:sz w:val="22"/>
                <w:szCs w:val="22"/>
              </w:rPr>
            </w:pPr>
            <w:r w:rsidRPr="00221FCC">
              <w:rPr>
                <w:rFonts w:hAnsi="Angsana New"/>
                <w:position w:val="0"/>
                <w:sz w:val="22"/>
                <w:szCs w:val="22"/>
                <w:cs/>
              </w:rPr>
              <w:t>87</w:t>
            </w:r>
            <w:r w:rsidRPr="00221FCC">
              <w:rPr>
                <w:rFonts w:hAnsi="Angsana New"/>
                <w:position w:val="0"/>
                <w:sz w:val="22"/>
                <w:szCs w:val="22"/>
              </w:rPr>
              <w:t>,097,290.00</w:t>
            </w:r>
          </w:p>
        </w:tc>
        <w:tc>
          <w:tcPr>
            <w:tcW w:w="241" w:type="dxa"/>
          </w:tcPr>
          <w:p w:rsidR="00A84EB6" w:rsidRPr="00221FCC" w:rsidRDefault="00A84EB6" w:rsidP="007C33E6">
            <w:pPr>
              <w:jc w:val="right"/>
              <w:rPr>
                <w:rFonts w:hAnsi="Angsana New"/>
                <w:position w:val="0"/>
                <w:sz w:val="22"/>
                <w:szCs w:val="22"/>
                <w:highlight w:val="yellow"/>
              </w:rPr>
            </w:pPr>
          </w:p>
        </w:tc>
        <w:tc>
          <w:tcPr>
            <w:tcW w:w="1545" w:type="dxa"/>
            <w:tcBorders>
              <w:top w:val="single" w:sz="4" w:space="0" w:color="000000"/>
              <w:bottom w:val="double" w:sz="4" w:space="0" w:color="auto"/>
            </w:tcBorders>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2</w:t>
            </w:r>
            <w:r w:rsidRPr="00221FCC">
              <w:rPr>
                <w:rFonts w:hAnsi="Angsana New"/>
                <w:position w:val="0"/>
                <w:sz w:val="22"/>
                <w:szCs w:val="22"/>
                <w:cs/>
              </w:rPr>
              <w:t>03,263</w:t>
            </w:r>
            <w:r w:rsidRPr="00221FCC">
              <w:rPr>
                <w:rFonts w:hAnsi="Angsana New"/>
                <w:position w:val="0"/>
                <w:sz w:val="22"/>
                <w:szCs w:val="22"/>
              </w:rPr>
              <w:t>,</w:t>
            </w:r>
            <w:r w:rsidRPr="00221FCC">
              <w:rPr>
                <w:rFonts w:hAnsi="Angsana New"/>
                <w:position w:val="0"/>
                <w:sz w:val="22"/>
                <w:szCs w:val="22"/>
                <w:cs/>
              </w:rPr>
              <w:t>920.64</w:t>
            </w:r>
          </w:p>
        </w:tc>
        <w:tc>
          <w:tcPr>
            <w:tcW w:w="236" w:type="dxa"/>
          </w:tcPr>
          <w:p w:rsidR="00A84EB6" w:rsidRPr="00221FCC" w:rsidRDefault="00A84EB6" w:rsidP="007C33E6">
            <w:pPr>
              <w:jc w:val="right"/>
              <w:rPr>
                <w:rFonts w:hAnsi="Angsana New"/>
                <w:position w:val="0"/>
                <w:sz w:val="22"/>
                <w:szCs w:val="22"/>
                <w:highlight w:val="yellow"/>
              </w:rPr>
            </w:pPr>
          </w:p>
        </w:tc>
        <w:tc>
          <w:tcPr>
            <w:tcW w:w="1506" w:type="dxa"/>
            <w:tcBorders>
              <w:top w:val="single" w:sz="4" w:space="0" w:color="000000"/>
              <w:bottom w:val="double" w:sz="4" w:space="0" w:color="auto"/>
            </w:tcBorders>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cs/>
              </w:rPr>
              <w:t>143,993</w:t>
            </w:r>
            <w:r w:rsidRPr="00221FCC">
              <w:rPr>
                <w:rFonts w:hAnsi="Angsana New"/>
                <w:position w:val="0"/>
                <w:sz w:val="22"/>
                <w:szCs w:val="22"/>
              </w:rPr>
              <w:t>,</w:t>
            </w:r>
            <w:r w:rsidRPr="00221FCC">
              <w:rPr>
                <w:rFonts w:hAnsi="Angsana New"/>
                <w:position w:val="0"/>
                <w:sz w:val="22"/>
                <w:szCs w:val="22"/>
                <w:cs/>
              </w:rPr>
              <w:t>247.47</w:t>
            </w:r>
          </w:p>
        </w:tc>
        <w:tc>
          <w:tcPr>
            <w:tcW w:w="226" w:type="dxa"/>
          </w:tcPr>
          <w:p w:rsidR="00A84EB6" w:rsidRPr="00221FCC" w:rsidRDefault="00A84EB6" w:rsidP="007C33E6">
            <w:pPr>
              <w:jc w:val="right"/>
              <w:rPr>
                <w:rFonts w:hAnsi="Angsana New"/>
                <w:position w:val="0"/>
                <w:sz w:val="22"/>
                <w:szCs w:val="22"/>
                <w:highlight w:val="yellow"/>
              </w:rPr>
            </w:pPr>
          </w:p>
        </w:tc>
        <w:tc>
          <w:tcPr>
            <w:tcW w:w="1464" w:type="dxa"/>
            <w:tcBorders>
              <w:top w:val="single" w:sz="4" w:space="0" w:color="000000"/>
              <w:bottom w:val="double" w:sz="4" w:space="0" w:color="auto"/>
            </w:tcBorders>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cs/>
              </w:rPr>
              <w:t>13</w:t>
            </w:r>
            <w:r w:rsidRPr="00221FCC">
              <w:rPr>
                <w:rFonts w:hAnsi="Angsana New"/>
                <w:position w:val="0"/>
                <w:sz w:val="22"/>
                <w:szCs w:val="22"/>
              </w:rPr>
              <w:t>,</w:t>
            </w:r>
            <w:r w:rsidRPr="00221FCC">
              <w:rPr>
                <w:rFonts w:hAnsi="Angsana New"/>
                <w:position w:val="0"/>
                <w:sz w:val="22"/>
                <w:szCs w:val="22"/>
                <w:cs/>
              </w:rPr>
              <w:t>553</w:t>
            </w:r>
            <w:r w:rsidRPr="00221FCC">
              <w:rPr>
                <w:rFonts w:hAnsi="Angsana New"/>
                <w:position w:val="0"/>
                <w:sz w:val="22"/>
                <w:szCs w:val="22"/>
              </w:rPr>
              <w:t>,</w:t>
            </w:r>
            <w:r w:rsidRPr="00221FCC">
              <w:rPr>
                <w:rFonts w:hAnsi="Angsana New"/>
                <w:position w:val="0"/>
                <w:sz w:val="22"/>
                <w:szCs w:val="22"/>
                <w:cs/>
              </w:rPr>
              <w:t>761.43</w:t>
            </w:r>
          </w:p>
        </w:tc>
        <w:tc>
          <w:tcPr>
            <w:tcW w:w="236" w:type="dxa"/>
          </w:tcPr>
          <w:p w:rsidR="00A84EB6" w:rsidRPr="00221FCC" w:rsidRDefault="00A84EB6" w:rsidP="007C33E6">
            <w:pPr>
              <w:jc w:val="right"/>
              <w:rPr>
                <w:rFonts w:hAnsi="Angsana New"/>
                <w:position w:val="0"/>
                <w:sz w:val="22"/>
                <w:szCs w:val="22"/>
                <w:highlight w:val="yellow"/>
              </w:rPr>
            </w:pPr>
          </w:p>
        </w:tc>
        <w:tc>
          <w:tcPr>
            <w:tcW w:w="1370" w:type="dxa"/>
            <w:tcBorders>
              <w:top w:val="single" w:sz="4" w:space="0" w:color="000000"/>
              <w:bottom w:val="double" w:sz="4" w:space="0" w:color="auto"/>
            </w:tcBorders>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7,</w:t>
            </w:r>
            <w:r w:rsidRPr="00221FCC">
              <w:rPr>
                <w:rFonts w:hAnsi="Angsana New"/>
                <w:position w:val="0"/>
                <w:sz w:val="22"/>
                <w:szCs w:val="22"/>
                <w:cs/>
              </w:rPr>
              <w:t>438</w:t>
            </w:r>
            <w:r w:rsidRPr="00221FCC">
              <w:rPr>
                <w:rFonts w:hAnsi="Angsana New"/>
                <w:position w:val="0"/>
                <w:sz w:val="22"/>
                <w:szCs w:val="22"/>
              </w:rPr>
              <w:t>,</w:t>
            </w:r>
            <w:r w:rsidRPr="00221FCC">
              <w:rPr>
                <w:rFonts w:hAnsi="Angsana New"/>
                <w:position w:val="0"/>
                <w:sz w:val="22"/>
                <w:szCs w:val="22"/>
                <w:cs/>
              </w:rPr>
              <w:t>557.47</w:t>
            </w:r>
          </w:p>
        </w:tc>
        <w:tc>
          <w:tcPr>
            <w:tcW w:w="236" w:type="dxa"/>
          </w:tcPr>
          <w:p w:rsidR="00A84EB6" w:rsidRPr="00221FCC" w:rsidRDefault="00A84EB6" w:rsidP="007C33E6">
            <w:pPr>
              <w:jc w:val="center"/>
              <w:rPr>
                <w:rFonts w:hAnsi="Angsana New"/>
                <w:position w:val="0"/>
                <w:sz w:val="22"/>
                <w:szCs w:val="22"/>
                <w:highlight w:val="yellow"/>
              </w:rPr>
            </w:pPr>
          </w:p>
        </w:tc>
        <w:tc>
          <w:tcPr>
            <w:tcW w:w="1384" w:type="dxa"/>
            <w:tcBorders>
              <w:top w:val="single" w:sz="4" w:space="0" w:color="000000"/>
              <w:bottom w:val="double" w:sz="4" w:space="0" w:color="auto"/>
            </w:tcBorders>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cs/>
              </w:rPr>
              <w:t>1</w:t>
            </w:r>
            <w:r w:rsidRPr="00221FCC">
              <w:rPr>
                <w:rFonts w:hAnsi="Angsana New"/>
                <w:position w:val="0"/>
                <w:sz w:val="22"/>
                <w:szCs w:val="22"/>
              </w:rPr>
              <w:t>,</w:t>
            </w:r>
            <w:r w:rsidRPr="00221FCC">
              <w:rPr>
                <w:rFonts w:hAnsi="Angsana New"/>
                <w:position w:val="0"/>
                <w:sz w:val="22"/>
                <w:szCs w:val="22"/>
                <w:cs/>
              </w:rPr>
              <w:t>680</w:t>
            </w:r>
            <w:r w:rsidRPr="00221FCC">
              <w:rPr>
                <w:rFonts w:hAnsi="Angsana New"/>
                <w:position w:val="0"/>
                <w:sz w:val="22"/>
                <w:szCs w:val="22"/>
              </w:rPr>
              <w:t>,</w:t>
            </w:r>
            <w:r w:rsidRPr="00221FCC">
              <w:rPr>
                <w:rFonts w:hAnsi="Angsana New"/>
                <w:position w:val="0"/>
                <w:sz w:val="22"/>
                <w:szCs w:val="22"/>
                <w:cs/>
              </w:rPr>
              <w:t>635.06</w:t>
            </w:r>
          </w:p>
        </w:tc>
        <w:tc>
          <w:tcPr>
            <w:tcW w:w="236" w:type="dxa"/>
          </w:tcPr>
          <w:p w:rsidR="00A84EB6" w:rsidRPr="00221FCC" w:rsidRDefault="00A84EB6" w:rsidP="007C33E6">
            <w:pPr>
              <w:jc w:val="right"/>
              <w:rPr>
                <w:rFonts w:hAnsi="Angsana New"/>
                <w:position w:val="0"/>
                <w:sz w:val="22"/>
                <w:szCs w:val="22"/>
                <w:highlight w:val="yellow"/>
              </w:rPr>
            </w:pPr>
          </w:p>
        </w:tc>
        <w:tc>
          <w:tcPr>
            <w:tcW w:w="1461" w:type="dxa"/>
            <w:tcBorders>
              <w:top w:val="single" w:sz="4" w:space="0" w:color="000000"/>
              <w:bottom w:val="double" w:sz="4" w:space="0" w:color="auto"/>
            </w:tcBorders>
          </w:tcPr>
          <w:p w:rsidR="00A84EB6" w:rsidRPr="00221FCC" w:rsidRDefault="00A84EB6" w:rsidP="007C33E6">
            <w:pPr>
              <w:ind w:right="31"/>
              <w:jc w:val="right"/>
              <w:rPr>
                <w:rFonts w:hAnsi="Angsana New"/>
                <w:position w:val="0"/>
                <w:sz w:val="22"/>
                <w:szCs w:val="22"/>
                <w:cs/>
              </w:rPr>
            </w:pPr>
            <w:r w:rsidRPr="00221FCC">
              <w:rPr>
                <w:rFonts w:hAnsi="Angsana New"/>
                <w:position w:val="0"/>
                <w:sz w:val="22"/>
                <w:szCs w:val="22"/>
              </w:rPr>
              <w:t>68</w:t>
            </w:r>
            <w:r w:rsidRPr="00221FCC">
              <w:rPr>
                <w:rFonts w:hAnsi="Angsana New"/>
                <w:position w:val="0"/>
                <w:sz w:val="22"/>
                <w:szCs w:val="22"/>
                <w:cs/>
              </w:rPr>
              <w:t>,415,471.57</w:t>
            </w:r>
          </w:p>
        </w:tc>
        <w:tc>
          <w:tcPr>
            <w:tcW w:w="230" w:type="dxa"/>
          </w:tcPr>
          <w:p w:rsidR="00A84EB6" w:rsidRPr="00221FCC" w:rsidRDefault="00A84EB6" w:rsidP="007C33E6">
            <w:pPr>
              <w:jc w:val="right"/>
              <w:rPr>
                <w:rFonts w:hAnsi="Angsana New"/>
                <w:position w:val="0"/>
                <w:sz w:val="22"/>
                <w:szCs w:val="22"/>
                <w:highlight w:val="yellow"/>
              </w:rPr>
            </w:pPr>
          </w:p>
        </w:tc>
        <w:tc>
          <w:tcPr>
            <w:tcW w:w="1530" w:type="dxa"/>
            <w:tcBorders>
              <w:top w:val="single" w:sz="4" w:space="0" w:color="000000"/>
              <w:bottom w:val="double" w:sz="4" w:space="0" w:color="auto"/>
            </w:tcBorders>
          </w:tcPr>
          <w:p w:rsidR="00A84EB6" w:rsidRPr="00221FCC" w:rsidRDefault="00A84EB6" w:rsidP="00775168">
            <w:pPr>
              <w:ind w:right="107"/>
              <w:jc w:val="right"/>
              <w:rPr>
                <w:rFonts w:hAnsi="Angsana New"/>
                <w:position w:val="0"/>
                <w:sz w:val="22"/>
                <w:szCs w:val="22"/>
              </w:rPr>
            </w:pPr>
            <w:r w:rsidRPr="00221FCC">
              <w:rPr>
                <w:rFonts w:hAnsi="Angsana New"/>
                <w:position w:val="0"/>
                <w:sz w:val="22"/>
                <w:szCs w:val="22"/>
                <w:cs/>
              </w:rPr>
              <w:t>525,442</w:t>
            </w:r>
            <w:r w:rsidRPr="00221FCC">
              <w:rPr>
                <w:rFonts w:hAnsi="Angsana New"/>
                <w:position w:val="0"/>
                <w:sz w:val="22"/>
                <w:szCs w:val="22"/>
              </w:rPr>
              <w:t>,</w:t>
            </w:r>
            <w:r w:rsidRPr="00221FCC">
              <w:rPr>
                <w:rFonts w:hAnsi="Angsana New"/>
                <w:position w:val="0"/>
                <w:sz w:val="22"/>
                <w:szCs w:val="22"/>
                <w:cs/>
              </w:rPr>
              <w:t>883.64</w:t>
            </w:r>
          </w:p>
        </w:tc>
      </w:tr>
      <w:tr w:rsidR="00947A94" w:rsidRPr="00221FCC" w:rsidTr="009E6065">
        <w:tc>
          <w:tcPr>
            <w:tcW w:w="2978" w:type="dxa"/>
          </w:tcPr>
          <w:p w:rsidR="00947A94" w:rsidRPr="00221FCC" w:rsidRDefault="00947A94" w:rsidP="00755869">
            <w:pPr>
              <w:jc w:val="thaiDistribute"/>
              <w:rPr>
                <w:rFonts w:hAnsi="Angsana New"/>
                <w:b/>
                <w:bCs/>
                <w:position w:val="0"/>
                <w:sz w:val="22"/>
                <w:szCs w:val="22"/>
                <w:cs/>
              </w:rPr>
            </w:pPr>
            <w:r w:rsidRPr="00221FCC">
              <w:rPr>
                <w:rFonts w:hAnsi="Angsana New"/>
                <w:b/>
                <w:bCs/>
                <w:position w:val="0"/>
                <w:sz w:val="22"/>
                <w:szCs w:val="22"/>
              </w:rPr>
              <w:t xml:space="preserve">Transactions during the year </w:t>
            </w:r>
          </w:p>
        </w:tc>
        <w:tc>
          <w:tcPr>
            <w:tcW w:w="1179" w:type="dxa"/>
            <w:tcBorders>
              <w:top w:val="double" w:sz="4" w:space="0" w:color="auto"/>
            </w:tcBorders>
          </w:tcPr>
          <w:p w:rsidR="00947A94" w:rsidRPr="00221FCC" w:rsidRDefault="00947A94" w:rsidP="00755869">
            <w:pPr>
              <w:tabs>
                <w:tab w:val="left" w:pos="1106"/>
              </w:tabs>
              <w:jc w:val="right"/>
              <w:rPr>
                <w:rFonts w:hAnsi="Angsana New"/>
                <w:position w:val="0"/>
                <w:sz w:val="22"/>
                <w:szCs w:val="22"/>
              </w:rPr>
            </w:pPr>
          </w:p>
        </w:tc>
        <w:tc>
          <w:tcPr>
            <w:tcW w:w="241" w:type="dxa"/>
          </w:tcPr>
          <w:p w:rsidR="00947A94" w:rsidRPr="00221FCC" w:rsidRDefault="00947A94" w:rsidP="00755869">
            <w:pPr>
              <w:jc w:val="right"/>
              <w:rPr>
                <w:rFonts w:hAnsi="Angsana New"/>
                <w:position w:val="0"/>
                <w:sz w:val="22"/>
                <w:szCs w:val="22"/>
              </w:rPr>
            </w:pPr>
          </w:p>
        </w:tc>
        <w:tc>
          <w:tcPr>
            <w:tcW w:w="1545" w:type="dxa"/>
            <w:tcBorders>
              <w:top w:val="double" w:sz="4" w:space="0" w:color="auto"/>
            </w:tcBorders>
          </w:tcPr>
          <w:p w:rsidR="00947A94" w:rsidRPr="00221FCC" w:rsidRDefault="00947A94" w:rsidP="00755869">
            <w:pPr>
              <w:tabs>
                <w:tab w:val="left" w:pos="1299"/>
              </w:tabs>
              <w:jc w:val="right"/>
              <w:rPr>
                <w:rFonts w:hAnsi="Angsana New"/>
                <w:position w:val="0"/>
                <w:sz w:val="22"/>
                <w:szCs w:val="22"/>
              </w:rPr>
            </w:pPr>
          </w:p>
        </w:tc>
        <w:tc>
          <w:tcPr>
            <w:tcW w:w="236" w:type="dxa"/>
          </w:tcPr>
          <w:p w:rsidR="00947A94" w:rsidRPr="00221FCC" w:rsidRDefault="00947A94" w:rsidP="00755869">
            <w:pPr>
              <w:jc w:val="right"/>
              <w:rPr>
                <w:rFonts w:hAnsi="Angsana New"/>
                <w:position w:val="0"/>
                <w:sz w:val="22"/>
                <w:szCs w:val="22"/>
              </w:rPr>
            </w:pPr>
          </w:p>
        </w:tc>
        <w:tc>
          <w:tcPr>
            <w:tcW w:w="1506" w:type="dxa"/>
            <w:tcBorders>
              <w:top w:val="double" w:sz="4" w:space="0" w:color="auto"/>
            </w:tcBorders>
          </w:tcPr>
          <w:p w:rsidR="00947A94" w:rsidRPr="00221FCC" w:rsidRDefault="00947A94" w:rsidP="00755869">
            <w:pPr>
              <w:jc w:val="right"/>
              <w:rPr>
                <w:rFonts w:hAnsi="Angsana New"/>
                <w:position w:val="0"/>
                <w:sz w:val="22"/>
                <w:szCs w:val="22"/>
              </w:rPr>
            </w:pPr>
          </w:p>
        </w:tc>
        <w:tc>
          <w:tcPr>
            <w:tcW w:w="226" w:type="dxa"/>
          </w:tcPr>
          <w:p w:rsidR="00947A94" w:rsidRPr="00221FCC" w:rsidRDefault="00947A94" w:rsidP="00755869">
            <w:pPr>
              <w:jc w:val="right"/>
              <w:rPr>
                <w:rFonts w:hAnsi="Angsana New"/>
                <w:position w:val="0"/>
                <w:sz w:val="22"/>
                <w:szCs w:val="22"/>
              </w:rPr>
            </w:pPr>
          </w:p>
        </w:tc>
        <w:tc>
          <w:tcPr>
            <w:tcW w:w="1464" w:type="dxa"/>
            <w:tcBorders>
              <w:top w:val="double" w:sz="4" w:space="0" w:color="auto"/>
            </w:tcBorders>
          </w:tcPr>
          <w:p w:rsidR="00947A94" w:rsidRPr="00221FCC" w:rsidRDefault="00947A94" w:rsidP="00755869">
            <w:pPr>
              <w:jc w:val="right"/>
              <w:rPr>
                <w:rFonts w:hAnsi="Angsana New"/>
                <w:position w:val="0"/>
                <w:sz w:val="22"/>
                <w:szCs w:val="22"/>
              </w:rPr>
            </w:pPr>
          </w:p>
        </w:tc>
        <w:tc>
          <w:tcPr>
            <w:tcW w:w="236" w:type="dxa"/>
          </w:tcPr>
          <w:p w:rsidR="00947A94" w:rsidRPr="00221FCC" w:rsidRDefault="00947A94" w:rsidP="00755869">
            <w:pPr>
              <w:jc w:val="right"/>
              <w:rPr>
                <w:rFonts w:hAnsi="Angsana New"/>
                <w:position w:val="0"/>
                <w:sz w:val="22"/>
                <w:szCs w:val="22"/>
              </w:rPr>
            </w:pPr>
          </w:p>
        </w:tc>
        <w:tc>
          <w:tcPr>
            <w:tcW w:w="1370" w:type="dxa"/>
            <w:tcBorders>
              <w:top w:val="double" w:sz="4" w:space="0" w:color="auto"/>
            </w:tcBorders>
          </w:tcPr>
          <w:p w:rsidR="00947A94" w:rsidRPr="00221FCC" w:rsidRDefault="00947A94" w:rsidP="00755869">
            <w:pPr>
              <w:jc w:val="right"/>
              <w:rPr>
                <w:rFonts w:hAnsi="Angsana New"/>
                <w:position w:val="0"/>
                <w:sz w:val="22"/>
                <w:szCs w:val="22"/>
              </w:rPr>
            </w:pPr>
          </w:p>
        </w:tc>
        <w:tc>
          <w:tcPr>
            <w:tcW w:w="236" w:type="dxa"/>
          </w:tcPr>
          <w:p w:rsidR="00947A94" w:rsidRPr="00221FCC" w:rsidRDefault="00947A94" w:rsidP="00755869">
            <w:pPr>
              <w:jc w:val="right"/>
              <w:rPr>
                <w:rFonts w:hAnsi="Angsana New"/>
                <w:position w:val="0"/>
                <w:sz w:val="22"/>
                <w:szCs w:val="22"/>
              </w:rPr>
            </w:pPr>
          </w:p>
        </w:tc>
        <w:tc>
          <w:tcPr>
            <w:tcW w:w="1384" w:type="dxa"/>
            <w:tcBorders>
              <w:top w:val="double" w:sz="4" w:space="0" w:color="auto"/>
            </w:tcBorders>
          </w:tcPr>
          <w:p w:rsidR="00947A94" w:rsidRPr="00221FCC" w:rsidRDefault="00947A94" w:rsidP="00755869">
            <w:pPr>
              <w:jc w:val="right"/>
              <w:rPr>
                <w:rFonts w:hAnsi="Angsana New"/>
                <w:position w:val="0"/>
                <w:sz w:val="22"/>
                <w:szCs w:val="22"/>
              </w:rPr>
            </w:pPr>
          </w:p>
        </w:tc>
        <w:tc>
          <w:tcPr>
            <w:tcW w:w="236" w:type="dxa"/>
          </w:tcPr>
          <w:p w:rsidR="00947A94" w:rsidRPr="00221FCC" w:rsidRDefault="00947A94" w:rsidP="00755869">
            <w:pPr>
              <w:jc w:val="right"/>
              <w:rPr>
                <w:rFonts w:hAnsi="Angsana New"/>
                <w:position w:val="0"/>
                <w:sz w:val="22"/>
                <w:szCs w:val="22"/>
              </w:rPr>
            </w:pPr>
          </w:p>
        </w:tc>
        <w:tc>
          <w:tcPr>
            <w:tcW w:w="1461" w:type="dxa"/>
            <w:tcBorders>
              <w:top w:val="double" w:sz="4" w:space="0" w:color="auto"/>
            </w:tcBorders>
          </w:tcPr>
          <w:p w:rsidR="00947A94" w:rsidRPr="00221FCC" w:rsidRDefault="00947A94" w:rsidP="00755869">
            <w:pPr>
              <w:jc w:val="right"/>
              <w:rPr>
                <w:rFonts w:hAnsi="Angsana New"/>
                <w:position w:val="0"/>
                <w:sz w:val="22"/>
                <w:szCs w:val="22"/>
              </w:rPr>
            </w:pPr>
          </w:p>
        </w:tc>
        <w:tc>
          <w:tcPr>
            <w:tcW w:w="230" w:type="dxa"/>
          </w:tcPr>
          <w:p w:rsidR="00947A94" w:rsidRPr="00221FCC" w:rsidRDefault="00947A94" w:rsidP="00755869">
            <w:pPr>
              <w:jc w:val="right"/>
              <w:rPr>
                <w:rFonts w:hAnsi="Angsana New"/>
                <w:position w:val="0"/>
                <w:sz w:val="22"/>
                <w:szCs w:val="22"/>
              </w:rPr>
            </w:pPr>
          </w:p>
        </w:tc>
        <w:tc>
          <w:tcPr>
            <w:tcW w:w="1530" w:type="dxa"/>
            <w:tcBorders>
              <w:top w:val="double" w:sz="4" w:space="0" w:color="auto"/>
            </w:tcBorders>
          </w:tcPr>
          <w:p w:rsidR="00947A94" w:rsidRPr="00221FCC" w:rsidRDefault="00947A94" w:rsidP="00775168">
            <w:pPr>
              <w:ind w:right="107"/>
              <w:jc w:val="right"/>
              <w:rPr>
                <w:rFonts w:hAnsi="Angsana New"/>
                <w:position w:val="0"/>
                <w:sz w:val="22"/>
                <w:szCs w:val="22"/>
              </w:rPr>
            </w:pPr>
          </w:p>
        </w:tc>
      </w:tr>
      <w:tr w:rsidR="00947A94" w:rsidRPr="00221FCC" w:rsidTr="00755869">
        <w:tc>
          <w:tcPr>
            <w:tcW w:w="2978" w:type="dxa"/>
          </w:tcPr>
          <w:p w:rsidR="00947A94" w:rsidRPr="00221FCC" w:rsidRDefault="00947A94" w:rsidP="00755869">
            <w:pPr>
              <w:ind w:left="175"/>
              <w:jc w:val="thaiDistribute"/>
              <w:rPr>
                <w:rFonts w:hAnsi="Angsana New"/>
                <w:b/>
                <w:bCs/>
                <w:position w:val="0"/>
                <w:sz w:val="22"/>
                <w:szCs w:val="22"/>
                <w:cs/>
              </w:rPr>
            </w:pPr>
            <w:r w:rsidRPr="00221FCC">
              <w:rPr>
                <w:rFonts w:hAnsi="Angsana New"/>
                <w:b/>
                <w:bCs/>
                <w:position w:val="0"/>
                <w:sz w:val="22"/>
                <w:szCs w:val="22"/>
              </w:rPr>
              <w:t>ended 31 December 2018</w:t>
            </w:r>
          </w:p>
        </w:tc>
        <w:tc>
          <w:tcPr>
            <w:tcW w:w="1179" w:type="dxa"/>
          </w:tcPr>
          <w:p w:rsidR="00947A94" w:rsidRPr="00221FCC" w:rsidRDefault="00947A94" w:rsidP="00755869">
            <w:pPr>
              <w:tabs>
                <w:tab w:val="left" w:pos="1106"/>
              </w:tabs>
              <w:jc w:val="right"/>
              <w:rPr>
                <w:rFonts w:hAnsi="Angsana New"/>
                <w:position w:val="0"/>
                <w:sz w:val="22"/>
                <w:szCs w:val="22"/>
              </w:rPr>
            </w:pPr>
          </w:p>
        </w:tc>
        <w:tc>
          <w:tcPr>
            <w:tcW w:w="241" w:type="dxa"/>
          </w:tcPr>
          <w:p w:rsidR="00947A94" w:rsidRPr="00221FCC" w:rsidRDefault="00947A94" w:rsidP="00755869">
            <w:pPr>
              <w:jc w:val="right"/>
              <w:rPr>
                <w:rFonts w:hAnsi="Angsana New"/>
                <w:position w:val="0"/>
                <w:sz w:val="22"/>
                <w:szCs w:val="22"/>
              </w:rPr>
            </w:pPr>
          </w:p>
        </w:tc>
        <w:tc>
          <w:tcPr>
            <w:tcW w:w="1545" w:type="dxa"/>
          </w:tcPr>
          <w:p w:rsidR="00947A94" w:rsidRPr="00221FCC" w:rsidRDefault="00947A94" w:rsidP="00755869">
            <w:pPr>
              <w:ind w:right="31"/>
              <w:jc w:val="right"/>
              <w:rPr>
                <w:rFonts w:hAnsi="Angsana New"/>
                <w:position w:val="0"/>
                <w:sz w:val="22"/>
                <w:szCs w:val="22"/>
              </w:rPr>
            </w:pPr>
          </w:p>
        </w:tc>
        <w:tc>
          <w:tcPr>
            <w:tcW w:w="236" w:type="dxa"/>
          </w:tcPr>
          <w:p w:rsidR="00947A94" w:rsidRPr="00221FCC" w:rsidRDefault="00947A94" w:rsidP="00755869">
            <w:pPr>
              <w:jc w:val="right"/>
              <w:rPr>
                <w:rFonts w:hAnsi="Angsana New"/>
                <w:position w:val="0"/>
                <w:sz w:val="22"/>
                <w:szCs w:val="22"/>
              </w:rPr>
            </w:pPr>
          </w:p>
        </w:tc>
        <w:tc>
          <w:tcPr>
            <w:tcW w:w="1506" w:type="dxa"/>
          </w:tcPr>
          <w:p w:rsidR="00947A94" w:rsidRPr="00221FCC" w:rsidRDefault="00947A94" w:rsidP="00755869">
            <w:pPr>
              <w:ind w:right="31"/>
              <w:jc w:val="right"/>
              <w:rPr>
                <w:rFonts w:hAnsi="Angsana New"/>
                <w:position w:val="0"/>
                <w:sz w:val="22"/>
                <w:szCs w:val="22"/>
              </w:rPr>
            </w:pPr>
          </w:p>
        </w:tc>
        <w:tc>
          <w:tcPr>
            <w:tcW w:w="226" w:type="dxa"/>
          </w:tcPr>
          <w:p w:rsidR="00947A94" w:rsidRPr="00221FCC" w:rsidRDefault="00947A94" w:rsidP="00755869">
            <w:pPr>
              <w:jc w:val="right"/>
              <w:rPr>
                <w:rFonts w:hAnsi="Angsana New"/>
                <w:position w:val="0"/>
                <w:sz w:val="22"/>
                <w:szCs w:val="22"/>
              </w:rPr>
            </w:pPr>
          </w:p>
        </w:tc>
        <w:tc>
          <w:tcPr>
            <w:tcW w:w="1464" w:type="dxa"/>
          </w:tcPr>
          <w:p w:rsidR="00947A94" w:rsidRPr="00221FCC" w:rsidRDefault="00947A94" w:rsidP="00755869">
            <w:pPr>
              <w:ind w:right="31"/>
              <w:jc w:val="right"/>
              <w:rPr>
                <w:rFonts w:hAnsi="Angsana New"/>
                <w:position w:val="0"/>
                <w:sz w:val="22"/>
                <w:szCs w:val="22"/>
              </w:rPr>
            </w:pPr>
          </w:p>
        </w:tc>
        <w:tc>
          <w:tcPr>
            <w:tcW w:w="236" w:type="dxa"/>
          </w:tcPr>
          <w:p w:rsidR="00947A94" w:rsidRPr="00221FCC" w:rsidRDefault="00947A94" w:rsidP="00755869">
            <w:pPr>
              <w:jc w:val="right"/>
              <w:rPr>
                <w:rFonts w:hAnsi="Angsana New"/>
                <w:position w:val="0"/>
                <w:sz w:val="22"/>
                <w:szCs w:val="22"/>
              </w:rPr>
            </w:pPr>
          </w:p>
        </w:tc>
        <w:tc>
          <w:tcPr>
            <w:tcW w:w="1370" w:type="dxa"/>
          </w:tcPr>
          <w:p w:rsidR="00947A94" w:rsidRPr="00221FCC" w:rsidRDefault="00947A94" w:rsidP="00755869">
            <w:pPr>
              <w:ind w:right="31"/>
              <w:jc w:val="right"/>
              <w:rPr>
                <w:rFonts w:hAnsi="Angsana New"/>
                <w:position w:val="0"/>
                <w:sz w:val="22"/>
                <w:szCs w:val="22"/>
              </w:rPr>
            </w:pPr>
          </w:p>
        </w:tc>
        <w:tc>
          <w:tcPr>
            <w:tcW w:w="236" w:type="dxa"/>
          </w:tcPr>
          <w:p w:rsidR="00947A94" w:rsidRPr="00221FCC" w:rsidRDefault="00947A94" w:rsidP="00755869">
            <w:pPr>
              <w:jc w:val="center"/>
              <w:rPr>
                <w:rFonts w:hAnsi="Angsana New"/>
                <w:position w:val="0"/>
                <w:sz w:val="22"/>
                <w:szCs w:val="22"/>
              </w:rPr>
            </w:pPr>
          </w:p>
        </w:tc>
        <w:tc>
          <w:tcPr>
            <w:tcW w:w="1384" w:type="dxa"/>
          </w:tcPr>
          <w:p w:rsidR="00947A94" w:rsidRPr="00221FCC" w:rsidRDefault="00947A94" w:rsidP="00755869">
            <w:pPr>
              <w:ind w:right="31"/>
              <w:jc w:val="right"/>
              <w:rPr>
                <w:rFonts w:hAnsi="Angsana New"/>
                <w:position w:val="0"/>
                <w:sz w:val="22"/>
                <w:szCs w:val="22"/>
              </w:rPr>
            </w:pPr>
          </w:p>
        </w:tc>
        <w:tc>
          <w:tcPr>
            <w:tcW w:w="236" w:type="dxa"/>
          </w:tcPr>
          <w:p w:rsidR="00947A94" w:rsidRPr="00221FCC" w:rsidRDefault="00947A94" w:rsidP="00755869">
            <w:pPr>
              <w:jc w:val="right"/>
              <w:rPr>
                <w:rFonts w:hAnsi="Angsana New"/>
                <w:position w:val="0"/>
                <w:sz w:val="22"/>
                <w:szCs w:val="22"/>
              </w:rPr>
            </w:pPr>
          </w:p>
        </w:tc>
        <w:tc>
          <w:tcPr>
            <w:tcW w:w="1461" w:type="dxa"/>
          </w:tcPr>
          <w:p w:rsidR="00947A94" w:rsidRPr="00221FCC" w:rsidRDefault="00947A94" w:rsidP="00755869">
            <w:pPr>
              <w:ind w:right="31"/>
              <w:jc w:val="right"/>
              <w:rPr>
                <w:rFonts w:hAnsi="Angsana New"/>
                <w:position w:val="0"/>
                <w:sz w:val="22"/>
                <w:szCs w:val="22"/>
                <w:cs/>
              </w:rPr>
            </w:pPr>
          </w:p>
        </w:tc>
        <w:tc>
          <w:tcPr>
            <w:tcW w:w="230" w:type="dxa"/>
          </w:tcPr>
          <w:p w:rsidR="00947A94" w:rsidRPr="00221FCC" w:rsidRDefault="00947A94" w:rsidP="00755869">
            <w:pPr>
              <w:jc w:val="right"/>
              <w:rPr>
                <w:rFonts w:hAnsi="Angsana New"/>
                <w:position w:val="0"/>
                <w:sz w:val="22"/>
                <w:szCs w:val="22"/>
              </w:rPr>
            </w:pPr>
          </w:p>
        </w:tc>
        <w:tc>
          <w:tcPr>
            <w:tcW w:w="1530" w:type="dxa"/>
          </w:tcPr>
          <w:p w:rsidR="00947A94" w:rsidRPr="00221FCC" w:rsidRDefault="00947A94" w:rsidP="00775168">
            <w:pPr>
              <w:ind w:right="107"/>
              <w:jc w:val="right"/>
              <w:rPr>
                <w:rFonts w:hAnsi="Angsana New"/>
                <w:position w:val="0"/>
                <w:sz w:val="22"/>
                <w:szCs w:val="22"/>
              </w:rPr>
            </w:pPr>
          </w:p>
        </w:tc>
      </w:tr>
      <w:tr w:rsidR="00A84EB6" w:rsidRPr="00221FCC" w:rsidTr="00755869">
        <w:tc>
          <w:tcPr>
            <w:tcW w:w="2978" w:type="dxa"/>
          </w:tcPr>
          <w:p w:rsidR="00A84EB6" w:rsidRPr="00221FCC" w:rsidRDefault="00A84EB6" w:rsidP="00755869">
            <w:pPr>
              <w:jc w:val="thaiDistribute"/>
              <w:rPr>
                <w:rFonts w:hAnsi="Angsana New"/>
                <w:position w:val="0"/>
                <w:sz w:val="22"/>
                <w:szCs w:val="22"/>
                <w:cs/>
              </w:rPr>
            </w:pPr>
            <w:r w:rsidRPr="00221FCC">
              <w:rPr>
                <w:rFonts w:hAnsi="Angsana New"/>
                <w:position w:val="0"/>
                <w:sz w:val="22"/>
                <w:szCs w:val="22"/>
              </w:rPr>
              <w:t>Beginning carrying amount</w:t>
            </w:r>
          </w:p>
        </w:tc>
        <w:tc>
          <w:tcPr>
            <w:tcW w:w="1179" w:type="dxa"/>
          </w:tcPr>
          <w:p w:rsidR="00A84EB6" w:rsidRPr="00221FCC" w:rsidRDefault="00A84EB6" w:rsidP="007C33E6">
            <w:pPr>
              <w:tabs>
                <w:tab w:val="left" w:pos="1106"/>
              </w:tabs>
              <w:jc w:val="right"/>
              <w:rPr>
                <w:rFonts w:hAnsi="Angsana New"/>
                <w:position w:val="0"/>
                <w:sz w:val="22"/>
                <w:szCs w:val="22"/>
              </w:rPr>
            </w:pPr>
            <w:r w:rsidRPr="00221FCC">
              <w:rPr>
                <w:rFonts w:hAnsi="Angsana New"/>
                <w:position w:val="0"/>
                <w:sz w:val="22"/>
                <w:szCs w:val="22"/>
                <w:cs/>
              </w:rPr>
              <w:t>87</w:t>
            </w:r>
            <w:r w:rsidRPr="00221FCC">
              <w:rPr>
                <w:rFonts w:hAnsi="Angsana New"/>
                <w:position w:val="0"/>
                <w:sz w:val="22"/>
                <w:szCs w:val="22"/>
              </w:rPr>
              <w:t>,097,290.00</w:t>
            </w:r>
          </w:p>
        </w:tc>
        <w:tc>
          <w:tcPr>
            <w:tcW w:w="241" w:type="dxa"/>
          </w:tcPr>
          <w:p w:rsidR="00A84EB6" w:rsidRPr="00221FCC" w:rsidRDefault="00A84EB6" w:rsidP="007C33E6">
            <w:pPr>
              <w:jc w:val="right"/>
              <w:rPr>
                <w:rFonts w:hAnsi="Angsana New"/>
                <w:position w:val="0"/>
                <w:sz w:val="22"/>
                <w:szCs w:val="22"/>
              </w:rPr>
            </w:pPr>
          </w:p>
        </w:tc>
        <w:tc>
          <w:tcPr>
            <w:tcW w:w="1545"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2</w:t>
            </w:r>
            <w:r w:rsidRPr="00221FCC">
              <w:rPr>
                <w:rFonts w:hAnsi="Angsana New"/>
                <w:position w:val="0"/>
                <w:sz w:val="22"/>
                <w:szCs w:val="22"/>
                <w:cs/>
              </w:rPr>
              <w:t>03,263</w:t>
            </w:r>
            <w:r w:rsidRPr="00221FCC">
              <w:rPr>
                <w:rFonts w:hAnsi="Angsana New"/>
                <w:position w:val="0"/>
                <w:sz w:val="22"/>
                <w:szCs w:val="22"/>
              </w:rPr>
              <w:t>,</w:t>
            </w:r>
            <w:r w:rsidRPr="00221FCC">
              <w:rPr>
                <w:rFonts w:hAnsi="Angsana New"/>
                <w:position w:val="0"/>
                <w:sz w:val="22"/>
                <w:szCs w:val="22"/>
                <w:cs/>
              </w:rPr>
              <w:t>920.64</w:t>
            </w:r>
          </w:p>
        </w:tc>
        <w:tc>
          <w:tcPr>
            <w:tcW w:w="236" w:type="dxa"/>
          </w:tcPr>
          <w:p w:rsidR="00A84EB6" w:rsidRPr="00221FCC" w:rsidRDefault="00A84EB6" w:rsidP="007C33E6">
            <w:pPr>
              <w:jc w:val="right"/>
              <w:rPr>
                <w:rFonts w:hAnsi="Angsana New"/>
                <w:position w:val="0"/>
                <w:sz w:val="22"/>
                <w:szCs w:val="22"/>
              </w:rPr>
            </w:pPr>
          </w:p>
        </w:tc>
        <w:tc>
          <w:tcPr>
            <w:tcW w:w="1506"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cs/>
              </w:rPr>
              <w:t>143,993</w:t>
            </w:r>
            <w:r w:rsidRPr="00221FCC">
              <w:rPr>
                <w:rFonts w:hAnsi="Angsana New"/>
                <w:position w:val="0"/>
                <w:sz w:val="22"/>
                <w:szCs w:val="22"/>
              </w:rPr>
              <w:t>,</w:t>
            </w:r>
            <w:r w:rsidRPr="00221FCC">
              <w:rPr>
                <w:rFonts w:hAnsi="Angsana New"/>
                <w:position w:val="0"/>
                <w:sz w:val="22"/>
                <w:szCs w:val="22"/>
                <w:cs/>
              </w:rPr>
              <w:t>247.47</w:t>
            </w:r>
          </w:p>
        </w:tc>
        <w:tc>
          <w:tcPr>
            <w:tcW w:w="226" w:type="dxa"/>
          </w:tcPr>
          <w:p w:rsidR="00A84EB6" w:rsidRPr="00221FCC" w:rsidRDefault="00A84EB6" w:rsidP="007C33E6">
            <w:pPr>
              <w:jc w:val="right"/>
              <w:rPr>
                <w:rFonts w:hAnsi="Angsana New"/>
                <w:position w:val="0"/>
                <w:sz w:val="22"/>
                <w:szCs w:val="22"/>
              </w:rPr>
            </w:pPr>
          </w:p>
        </w:tc>
        <w:tc>
          <w:tcPr>
            <w:tcW w:w="1464"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cs/>
              </w:rPr>
              <w:t>13</w:t>
            </w:r>
            <w:r w:rsidRPr="00221FCC">
              <w:rPr>
                <w:rFonts w:hAnsi="Angsana New"/>
                <w:position w:val="0"/>
                <w:sz w:val="22"/>
                <w:szCs w:val="22"/>
              </w:rPr>
              <w:t>,</w:t>
            </w:r>
            <w:r w:rsidRPr="00221FCC">
              <w:rPr>
                <w:rFonts w:hAnsi="Angsana New"/>
                <w:position w:val="0"/>
                <w:sz w:val="22"/>
                <w:szCs w:val="22"/>
                <w:cs/>
              </w:rPr>
              <w:t>553</w:t>
            </w:r>
            <w:r w:rsidRPr="00221FCC">
              <w:rPr>
                <w:rFonts w:hAnsi="Angsana New"/>
                <w:position w:val="0"/>
                <w:sz w:val="22"/>
                <w:szCs w:val="22"/>
              </w:rPr>
              <w:t>,</w:t>
            </w:r>
            <w:r w:rsidRPr="00221FCC">
              <w:rPr>
                <w:rFonts w:hAnsi="Angsana New"/>
                <w:position w:val="0"/>
                <w:sz w:val="22"/>
                <w:szCs w:val="22"/>
                <w:cs/>
              </w:rPr>
              <w:t>761.43</w:t>
            </w:r>
          </w:p>
        </w:tc>
        <w:tc>
          <w:tcPr>
            <w:tcW w:w="236" w:type="dxa"/>
          </w:tcPr>
          <w:p w:rsidR="00A84EB6" w:rsidRPr="00221FCC" w:rsidRDefault="00A84EB6" w:rsidP="007C33E6">
            <w:pPr>
              <w:jc w:val="right"/>
              <w:rPr>
                <w:rFonts w:hAnsi="Angsana New"/>
                <w:position w:val="0"/>
                <w:sz w:val="22"/>
                <w:szCs w:val="22"/>
              </w:rPr>
            </w:pPr>
          </w:p>
        </w:tc>
        <w:tc>
          <w:tcPr>
            <w:tcW w:w="1370"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7,</w:t>
            </w:r>
            <w:r w:rsidRPr="00221FCC">
              <w:rPr>
                <w:rFonts w:hAnsi="Angsana New"/>
                <w:position w:val="0"/>
                <w:sz w:val="22"/>
                <w:szCs w:val="22"/>
                <w:cs/>
              </w:rPr>
              <w:t>438</w:t>
            </w:r>
            <w:r w:rsidRPr="00221FCC">
              <w:rPr>
                <w:rFonts w:hAnsi="Angsana New"/>
                <w:position w:val="0"/>
                <w:sz w:val="22"/>
                <w:szCs w:val="22"/>
              </w:rPr>
              <w:t>,</w:t>
            </w:r>
            <w:r w:rsidRPr="00221FCC">
              <w:rPr>
                <w:rFonts w:hAnsi="Angsana New"/>
                <w:position w:val="0"/>
                <w:sz w:val="22"/>
                <w:szCs w:val="22"/>
                <w:cs/>
              </w:rPr>
              <w:t>557.47</w:t>
            </w:r>
          </w:p>
        </w:tc>
        <w:tc>
          <w:tcPr>
            <w:tcW w:w="236" w:type="dxa"/>
          </w:tcPr>
          <w:p w:rsidR="00A84EB6" w:rsidRPr="00221FCC" w:rsidRDefault="00A84EB6" w:rsidP="007C33E6">
            <w:pPr>
              <w:jc w:val="center"/>
              <w:rPr>
                <w:rFonts w:hAnsi="Angsana New"/>
                <w:position w:val="0"/>
                <w:sz w:val="22"/>
                <w:szCs w:val="22"/>
              </w:rPr>
            </w:pPr>
          </w:p>
        </w:tc>
        <w:tc>
          <w:tcPr>
            <w:tcW w:w="1384"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cs/>
              </w:rPr>
              <w:t>1</w:t>
            </w:r>
            <w:r w:rsidRPr="00221FCC">
              <w:rPr>
                <w:rFonts w:hAnsi="Angsana New"/>
                <w:position w:val="0"/>
                <w:sz w:val="22"/>
                <w:szCs w:val="22"/>
              </w:rPr>
              <w:t>,</w:t>
            </w:r>
            <w:r w:rsidRPr="00221FCC">
              <w:rPr>
                <w:rFonts w:hAnsi="Angsana New"/>
                <w:position w:val="0"/>
                <w:sz w:val="22"/>
                <w:szCs w:val="22"/>
                <w:cs/>
              </w:rPr>
              <w:t>680</w:t>
            </w:r>
            <w:r w:rsidRPr="00221FCC">
              <w:rPr>
                <w:rFonts w:hAnsi="Angsana New"/>
                <w:position w:val="0"/>
                <w:sz w:val="22"/>
                <w:szCs w:val="22"/>
              </w:rPr>
              <w:t>,</w:t>
            </w:r>
            <w:r w:rsidRPr="00221FCC">
              <w:rPr>
                <w:rFonts w:hAnsi="Angsana New"/>
                <w:position w:val="0"/>
                <w:sz w:val="22"/>
                <w:szCs w:val="22"/>
                <w:cs/>
              </w:rPr>
              <w:t>635.06</w:t>
            </w:r>
          </w:p>
        </w:tc>
        <w:tc>
          <w:tcPr>
            <w:tcW w:w="236" w:type="dxa"/>
          </w:tcPr>
          <w:p w:rsidR="00A84EB6" w:rsidRPr="00221FCC" w:rsidRDefault="00A84EB6" w:rsidP="007C33E6">
            <w:pPr>
              <w:jc w:val="right"/>
              <w:rPr>
                <w:rFonts w:hAnsi="Angsana New"/>
                <w:position w:val="0"/>
                <w:sz w:val="22"/>
                <w:szCs w:val="22"/>
              </w:rPr>
            </w:pPr>
          </w:p>
        </w:tc>
        <w:tc>
          <w:tcPr>
            <w:tcW w:w="1461" w:type="dxa"/>
          </w:tcPr>
          <w:p w:rsidR="00A84EB6" w:rsidRPr="00221FCC" w:rsidRDefault="00A84EB6" w:rsidP="007C33E6">
            <w:pPr>
              <w:ind w:right="31"/>
              <w:jc w:val="right"/>
              <w:rPr>
                <w:rFonts w:hAnsi="Angsana New"/>
                <w:position w:val="0"/>
                <w:sz w:val="22"/>
                <w:szCs w:val="22"/>
                <w:cs/>
              </w:rPr>
            </w:pPr>
            <w:r w:rsidRPr="00221FCC">
              <w:rPr>
                <w:rFonts w:hAnsi="Angsana New"/>
                <w:position w:val="0"/>
                <w:sz w:val="22"/>
                <w:szCs w:val="22"/>
              </w:rPr>
              <w:t>68</w:t>
            </w:r>
            <w:r w:rsidRPr="00221FCC">
              <w:rPr>
                <w:rFonts w:hAnsi="Angsana New"/>
                <w:position w:val="0"/>
                <w:sz w:val="22"/>
                <w:szCs w:val="22"/>
                <w:cs/>
              </w:rPr>
              <w:t>,415,471.57</w:t>
            </w:r>
          </w:p>
        </w:tc>
        <w:tc>
          <w:tcPr>
            <w:tcW w:w="230" w:type="dxa"/>
          </w:tcPr>
          <w:p w:rsidR="00A84EB6" w:rsidRPr="00221FCC" w:rsidRDefault="00A84EB6" w:rsidP="007C33E6">
            <w:pPr>
              <w:jc w:val="right"/>
              <w:rPr>
                <w:rFonts w:hAnsi="Angsana New"/>
                <w:position w:val="0"/>
                <w:sz w:val="22"/>
                <w:szCs w:val="22"/>
              </w:rPr>
            </w:pPr>
          </w:p>
        </w:tc>
        <w:tc>
          <w:tcPr>
            <w:tcW w:w="1530" w:type="dxa"/>
          </w:tcPr>
          <w:p w:rsidR="00A84EB6" w:rsidRPr="00221FCC" w:rsidRDefault="00A84EB6" w:rsidP="00775168">
            <w:pPr>
              <w:ind w:right="107"/>
              <w:jc w:val="right"/>
              <w:rPr>
                <w:rFonts w:hAnsi="Angsana New"/>
                <w:position w:val="0"/>
                <w:sz w:val="22"/>
                <w:szCs w:val="22"/>
              </w:rPr>
            </w:pPr>
            <w:r w:rsidRPr="00221FCC">
              <w:rPr>
                <w:rFonts w:hAnsi="Angsana New"/>
                <w:position w:val="0"/>
                <w:sz w:val="22"/>
                <w:szCs w:val="22"/>
                <w:cs/>
              </w:rPr>
              <w:t>525,442</w:t>
            </w:r>
            <w:r w:rsidRPr="00221FCC">
              <w:rPr>
                <w:rFonts w:hAnsi="Angsana New"/>
                <w:position w:val="0"/>
                <w:sz w:val="22"/>
                <w:szCs w:val="22"/>
              </w:rPr>
              <w:t>,</w:t>
            </w:r>
            <w:r w:rsidRPr="00221FCC">
              <w:rPr>
                <w:rFonts w:hAnsi="Angsana New"/>
                <w:position w:val="0"/>
                <w:sz w:val="22"/>
                <w:szCs w:val="22"/>
                <w:cs/>
              </w:rPr>
              <w:t>883.64</w:t>
            </w:r>
          </w:p>
        </w:tc>
      </w:tr>
      <w:tr w:rsidR="00A84EB6" w:rsidRPr="00221FCC" w:rsidTr="00755869">
        <w:tc>
          <w:tcPr>
            <w:tcW w:w="2978" w:type="dxa"/>
          </w:tcPr>
          <w:p w:rsidR="00A84EB6" w:rsidRPr="00221FCC" w:rsidRDefault="00A84EB6" w:rsidP="00755869">
            <w:pPr>
              <w:jc w:val="thaiDistribute"/>
              <w:rPr>
                <w:rFonts w:hAnsi="Angsana New"/>
                <w:snapToGrid w:val="0"/>
                <w:position w:val="0"/>
                <w:sz w:val="22"/>
                <w:szCs w:val="22"/>
                <w:lang w:eastAsia="th-TH"/>
              </w:rPr>
            </w:pPr>
            <w:r w:rsidRPr="00221FCC">
              <w:rPr>
                <w:rStyle w:val="hps"/>
                <w:rFonts w:hAnsi="Angsana New"/>
                <w:position w:val="0"/>
                <w:sz w:val="22"/>
                <w:szCs w:val="22"/>
              </w:rPr>
              <w:t>Acquisition from business combination</w:t>
            </w:r>
          </w:p>
        </w:tc>
        <w:tc>
          <w:tcPr>
            <w:tcW w:w="1179" w:type="dxa"/>
          </w:tcPr>
          <w:p w:rsidR="00A84EB6" w:rsidRPr="00221FCC" w:rsidRDefault="00A84EB6" w:rsidP="007C33E6">
            <w:pPr>
              <w:tabs>
                <w:tab w:val="left" w:pos="1106"/>
              </w:tabs>
              <w:jc w:val="right"/>
              <w:rPr>
                <w:rFonts w:hAnsi="Angsana New"/>
                <w:position w:val="0"/>
                <w:sz w:val="22"/>
                <w:szCs w:val="22"/>
              </w:rPr>
            </w:pPr>
            <w:r w:rsidRPr="00221FCC">
              <w:rPr>
                <w:rFonts w:hAnsi="Angsana New"/>
                <w:position w:val="0"/>
                <w:sz w:val="22"/>
                <w:szCs w:val="22"/>
                <w:cs/>
              </w:rPr>
              <w:t>178</w:t>
            </w:r>
            <w:r w:rsidRPr="00221FCC">
              <w:rPr>
                <w:rFonts w:hAnsi="Angsana New"/>
                <w:position w:val="0"/>
                <w:sz w:val="22"/>
                <w:szCs w:val="22"/>
              </w:rPr>
              <w:t>,100,000.00</w:t>
            </w:r>
          </w:p>
        </w:tc>
        <w:tc>
          <w:tcPr>
            <w:tcW w:w="241" w:type="dxa"/>
          </w:tcPr>
          <w:p w:rsidR="00A84EB6" w:rsidRPr="00221FCC" w:rsidRDefault="00A84EB6" w:rsidP="007C33E6">
            <w:pPr>
              <w:jc w:val="right"/>
              <w:rPr>
                <w:rFonts w:hAnsi="Angsana New"/>
                <w:position w:val="0"/>
                <w:sz w:val="22"/>
                <w:szCs w:val="22"/>
              </w:rPr>
            </w:pPr>
          </w:p>
        </w:tc>
        <w:tc>
          <w:tcPr>
            <w:tcW w:w="1545" w:type="dxa"/>
          </w:tcPr>
          <w:p w:rsidR="00A84EB6" w:rsidRPr="00221FCC" w:rsidRDefault="00A84EB6" w:rsidP="007C33E6">
            <w:pPr>
              <w:ind w:right="31"/>
              <w:jc w:val="right"/>
              <w:rPr>
                <w:rFonts w:hAnsi="Angsana New"/>
                <w:position w:val="0"/>
                <w:sz w:val="22"/>
                <w:szCs w:val="22"/>
                <w:cs/>
              </w:rPr>
            </w:pPr>
            <w:r w:rsidRPr="00221FCC">
              <w:rPr>
                <w:rFonts w:hAnsi="Angsana New"/>
                <w:position w:val="0"/>
                <w:sz w:val="22"/>
                <w:szCs w:val="22"/>
              </w:rPr>
              <w:t>62,769,079.00</w:t>
            </w:r>
          </w:p>
        </w:tc>
        <w:tc>
          <w:tcPr>
            <w:tcW w:w="236" w:type="dxa"/>
          </w:tcPr>
          <w:p w:rsidR="00A84EB6" w:rsidRPr="00221FCC" w:rsidRDefault="00A84EB6" w:rsidP="007C33E6">
            <w:pPr>
              <w:jc w:val="right"/>
              <w:rPr>
                <w:rFonts w:hAnsi="Angsana New"/>
                <w:position w:val="0"/>
                <w:sz w:val="22"/>
                <w:szCs w:val="22"/>
              </w:rPr>
            </w:pPr>
          </w:p>
        </w:tc>
        <w:tc>
          <w:tcPr>
            <w:tcW w:w="1506"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cs/>
              </w:rPr>
              <w:t>382</w:t>
            </w:r>
            <w:r w:rsidRPr="00221FCC">
              <w:rPr>
                <w:rFonts w:hAnsi="Angsana New"/>
                <w:position w:val="0"/>
                <w:sz w:val="22"/>
                <w:szCs w:val="22"/>
              </w:rPr>
              <w:t>,</w:t>
            </w:r>
            <w:r w:rsidRPr="00221FCC">
              <w:rPr>
                <w:rFonts w:hAnsi="Angsana New"/>
                <w:position w:val="0"/>
                <w:sz w:val="22"/>
                <w:szCs w:val="22"/>
                <w:cs/>
              </w:rPr>
              <w:t>827</w:t>
            </w:r>
            <w:r w:rsidRPr="00221FCC">
              <w:rPr>
                <w:rFonts w:hAnsi="Angsana New"/>
                <w:position w:val="0"/>
                <w:sz w:val="22"/>
                <w:szCs w:val="22"/>
              </w:rPr>
              <w:t>,</w:t>
            </w:r>
            <w:r w:rsidRPr="00221FCC">
              <w:rPr>
                <w:rFonts w:hAnsi="Angsana New"/>
                <w:position w:val="0"/>
                <w:sz w:val="22"/>
                <w:szCs w:val="22"/>
                <w:cs/>
              </w:rPr>
              <w:t>485.00</w:t>
            </w:r>
          </w:p>
        </w:tc>
        <w:tc>
          <w:tcPr>
            <w:tcW w:w="226" w:type="dxa"/>
          </w:tcPr>
          <w:p w:rsidR="00A84EB6" w:rsidRPr="00221FCC" w:rsidRDefault="00A84EB6" w:rsidP="007C33E6">
            <w:pPr>
              <w:jc w:val="right"/>
              <w:rPr>
                <w:rFonts w:hAnsi="Angsana New"/>
                <w:position w:val="0"/>
                <w:sz w:val="22"/>
                <w:szCs w:val="22"/>
                <w:highlight w:val="yellow"/>
              </w:rPr>
            </w:pPr>
          </w:p>
        </w:tc>
        <w:tc>
          <w:tcPr>
            <w:tcW w:w="1464"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cs/>
              </w:rPr>
              <w:t>37</w:t>
            </w:r>
            <w:r w:rsidRPr="00221FCC">
              <w:rPr>
                <w:rFonts w:hAnsi="Angsana New"/>
                <w:position w:val="0"/>
                <w:sz w:val="22"/>
                <w:szCs w:val="22"/>
              </w:rPr>
              <w:t>,</w:t>
            </w:r>
            <w:r w:rsidRPr="00221FCC">
              <w:rPr>
                <w:rFonts w:hAnsi="Angsana New"/>
                <w:position w:val="0"/>
                <w:sz w:val="22"/>
                <w:szCs w:val="22"/>
                <w:cs/>
              </w:rPr>
              <w:t>520</w:t>
            </w:r>
            <w:r w:rsidRPr="00221FCC">
              <w:rPr>
                <w:rFonts w:hAnsi="Angsana New"/>
                <w:position w:val="0"/>
                <w:sz w:val="22"/>
                <w:szCs w:val="22"/>
              </w:rPr>
              <w:t>,</w:t>
            </w:r>
            <w:r w:rsidRPr="00221FCC">
              <w:rPr>
                <w:rFonts w:hAnsi="Angsana New"/>
                <w:position w:val="0"/>
                <w:sz w:val="22"/>
                <w:szCs w:val="22"/>
                <w:cs/>
              </w:rPr>
              <w:t>485.00</w:t>
            </w:r>
          </w:p>
        </w:tc>
        <w:tc>
          <w:tcPr>
            <w:tcW w:w="236" w:type="dxa"/>
          </w:tcPr>
          <w:p w:rsidR="00A84EB6" w:rsidRPr="00221FCC" w:rsidRDefault="00A84EB6" w:rsidP="007C33E6">
            <w:pPr>
              <w:jc w:val="right"/>
              <w:rPr>
                <w:rFonts w:hAnsi="Angsana New"/>
                <w:position w:val="0"/>
                <w:sz w:val="22"/>
                <w:szCs w:val="22"/>
              </w:rPr>
            </w:pPr>
          </w:p>
        </w:tc>
        <w:tc>
          <w:tcPr>
            <w:tcW w:w="1370"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1,</w:t>
            </w:r>
            <w:r w:rsidRPr="00221FCC">
              <w:rPr>
                <w:rFonts w:hAnsi="Angsana New"/>
                <w:position w:val="0"/>
                <w:sz w:val="22"/>
                <w:szCs w:val="22"/>
                <w:cs/>
              </w:rPr>
              <w:t>531</w:t>
            </w:r>
            <w:r w:rsidRPr="00221FCC">
              <w:rPr>
                <w:rFonts w:hAnsi="Angsana New"/>
                <w:position w:val="0"/>
                <w:sz w:val="22"/>
                <w:szCs w:val="22"/>
              </w:rPr>
              <w:t>,</w:t>
            </w:r>
            <w:r w:rsidRPr="00221FCC">
              <w:rPr>
                <w:rFonts w:hAnsi="Angsana New"/>
                <w:position w:val="0"/>
                <w:sz w:val="22"/>
                <w:szCs w:val="22"/>
                <w:cs/>
              </w:rPr>
              <w:t>500.00</w:t>
            </w:r>
          </w:p>
        </w:tc>
        <w:tc>
          <w:tcPr>
            <w:tcW w:w="236" w:type="dxa"/>
          </w:tcPr>
          <w:p w:rsidR="00A84EB6" w:rsidRPr="00221FCC" w:rsidRDefault="00A84EB6" w:rsidP="007C33E6">
            <w:pPr>
              <w:ind w:right="31"/>
              <w:jc w:val="right"/>
              <w:rPr>
                <w:rFonts w:hAnsi="Angsana New"/>
                <w:position w:val="0"/>
                <w:sz w:val="22"/>
                <w:szCs w:val="22"/>
              </w:rPr>
            </w:pPr>
          </w:p>
        </w:tc>
        <w:tc>
          <w:tcPr>
            <w:tcW w:w="1384"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cs/>
              </w:rPr>
              <w:t>15</w:t>
            </w:r>
            <w:r w:rsidRPr="00221FCC">
              <w:rPr>
                <w:rFonts w:hAnsi="Angsana New"/>
                <w:position w:val="0"/>
                <w:sz w:val="22"/>
                <w:szCs w:val="22"/>
              </w:rPr>
              <w:t>,</w:t>
            </w:r>
            <w:r w:rsidRPr="00221FCC">
              <w:rPr>
                <w:rFonts w:hAnsi="Angsana New"/>
                <w:position w:val="0"/>
                <w:sz w:val="22"/>
                <w:szCs w:val="22"/>
                <w:cs/>
              </w:rPr>
              <w:t>598</w:t>
            </w:r>
            <w:r w:rsidRPr="00221FCC">
              <w:rPr>
                <w:rFonts w:hAnsi="Angsana New"/>
                <w:position w:val="0"/>
                <w:sz w:val="22"/>
                <w:szCs w:val="22"/>
              </w:rPr>
              <w:t>,</w:t>
            </w:r>
            <w:r w:rsidRPr="00221FCC">
              <w:rPr>
                <w:rFonts w:hAnsi="Angsana New"/>
                <w:position w:val="0"/>
                <w:sz w:val="22"/>
                <w:szCs w:val="22"/>
                <w:cs/>
              </w:rPr>
              <w:t>377</w:t>
            </w:r>
            <w:r w:rsidRPr="00221FCC">
              <w:rPr>
                <w:rFonts w:hAnsi="Angsana New"/>
                <w:position w:val="0"/>
                <w:sz w:val="22"/>
                <w:szCs w:val="22"/>
              </w:rPr>
              <w:t>.00</w:t>
            </w:r>
          </w:p>
        </w:tc>
        <w:tc>
          <w:tcPr>
            <w:tcW w:w="236" w:type="dxa"/>
          </w:tcPr>
          <w:p w:rsidR="00A84EB6" w:rsidRPr="00221FCC" w:rsidRDefault="00A84EB6" w:rsidP="007C33E6">
            <w:pPr>
              <w:jc w:val="right"/>
              <w:rPr>
                <w:rFonts w:hAnsi="Angsana New"/>
                <w:position w:val="0"/>
                <w:sz w:val="22"/>
                <w:szCs w:val="22"/>
              </w:rPr>
            </w:pPr>
          </w:p>
        </w:tc>
        <w:tc>
          <w:tcPr>
            <w:tcW w:w="1461" w:type="dxa"/>
          </w:tcPr>
          <w:p w:rsidR="00A84EB6" w:rsidRPr="00221FCC" w:rsidRDefault="00A84EB6" w:rsidP="007C33E6">
            <w:pPr>
              <w:ind w:right="31"/>
              <w:jc w:val="center"/>
              <w:rPr>
                <w:rFonts w:hAnsi="Angsana New"/>
                <w:position w:val="0"/>
                <w:sz w:val="22"/>
                <w:szCs w:val="22"/>
              </w:rPr>
            </w:pPr>
            <w:r w:rsidRPr="00221FCC">
              <w:rPr>
                <w:rFonts w:hAnsi="Angsana New"/>
                <w:position w:val="0"/>
                <w:sz w:val="22"/>
                <w:szCs w:val="22"/>
              </w:rPr>
              <w:t>-</w:t>
            </w:r>
          </w:p>
        </w:tc>
        <w:tc>
          <w:tcPr>
            <w:tcW w:w="230" w:type="dxa"/>
          </w:tcPr>
          <w:p w:rsidR="00A84EB6" w:rsidRPr="00221FCC" w:rsidRDefault="00A84EB6" w:rsidP="007C33E6">
            <w:pPr>
              <w:jc w:val="right"/>
              <w:rPr>
                <w:rFonts w:hAnsi="Angsana New"/>
                <w:position w:val="0"/>
                <w:sz w:val="22"/>
                <w:szCs w:val="22"/>
              </w:rPr>
            </w:pPr>
          </w:p>
        </w:tc>
        <w:tc>
          <w:tcPr>
            <w:tcW w:w="1530" w:type="dxa"/>
          </w:tcPr>
          <w:p w:rsidR="00A84EB6" w:rsidRPr="00221FCC" w:rsidRDefault="00A84EB6" w:rsidP="00775168">
            <w:pPr>
              <w:ind w:right="107"/>
              <w:jc w:val="right"/>
              <w:rPr>
                <w:rFonts w:hAnsi="Angsana New"/>
                <w:position w:val="0"/>
                <w:sz w:val="22"/>
                <w:szCs w:val="22"/>
              </w:rPr>
            </w:pPr>
            <w:r w:rsidRPr="00221FCC">
              <w:rPr>
                <w:rFonts w:hAnsi="Angsana New"/>
                <w:position w:val="0"/>
                <w:sz w:val="22"/>
                <w:szCs w:val="22"/>
                <w:cs/>
              </w:rPr>
              <w:t>678</w:t>
            </w:r>
            <w:r w:rsidRPr="00221FCC">
              <w:rPr>
                <w:rFonts w:hAnsi="Angsana New"/>
                <w:position w:val="0"/>
                <w:sz w:val="22"/>
                <w:szCs w:val="22"/>
              </w:rPr>
              <w:t>,</w:t>
            </w:r>
            <w:r w:rsidRPr="00221FCC">
              <w:rPr>
                <w:rFonts w:hAnsi="Angsana New"/>
                <w:position w:val="0"/>
                <w:sz w:val="22"/>
                <w:szCs w:val="22"/>
                <w:cs/>
              </w:rPr>
              <w:t>346</w:t>
            </w:r>
            <w:r w:rsidRPr="00221FCC">
              <w:rPr>
                <w:rFonts w:hAnsi="Angsana New"/>
                <w:position w:val="0"/>
                <w:sz w:val="22"/>
                <w:szCs w:val="22"/>
              </w:rPr>
              <w:t>,</w:t>
            </w:r>
            <w:r w:rsidRPr="00221FCC">
              <w:rPr>
                <w:rFonts w:hAnsi="Angsana New"/>
                <w:position w:val="0"/>
                <w:sz w:val="22"/>
                <w:szCs w:val="22"/>
                <w:cs/>
              </w:rPr>
              <w:t>926</w:t>
            </w:r>
            <w:r w:rsidRPr="00221FCC">
              <w:rPr>
                <w:rFonts w:hAnsi="Angsana New"/>
                <w:position w:val="0"/>
                <w:sz w:val="22"/>
                <w:szCs w:val="22"/>
              </w:rPr>
              <w:t>.00</w:t>
            </w:r>
          </w:p>
        </w:tc>
      </w:tr>
      <w:tr w:rsidR="00A84EB6" w:rsidRPr="00221FCC" w:rsidTr="00755869">
        <w:tc>
          <w:tcPr>
            <w:tcW w:w="2978" w:type="dxa"/>
          </w:tcPr>
          <w:p w:rsidR="00A84EB6" w:rsidRPr="00221FCC" w:rsidRDefault="00A84EB6" w:rsidP="00755869">
            <w:pPr>
              <w:jc w:val="thaiDistribute"/>
              <w:rPr>
                <w:rFonts w:hAnsi="Angsana New"/>
                <w:position w:val="0"/>
                <w:sz w:val="22"/>
                <w:szCs w:val="22"/>
                <w:cs/>
              </w:rPr>
            </w:pPr>
            <w:r w:rsidRPr="00221FCC">
              <w:rPr>
                <w:rFonts w:hAnsi="Angsana New"/>
                <w:snapToGrid w:val="0"/>
                <w:position w:val="0"/>
                <w:sz w:val="22"/>
                <w:szCs w:val="22"/>
                <w:cs/>
                <w:lang w:eastAsia="th-TH"/>
              </w:rPr>
              <w:t xml:space="preserve">Purchase of </w:t>
            </w:r>
            <w:r w:rsidRPr="00221FCC">
              <w:rPr>
                <w:rFonts w:hAnsi="Angsana New"/>
                <w:snapToGrid w:val="0"/>
                <w:position w:val="0"/>
                <w:sz w:val="22"/>
                <w:szCs w:val="22"/>
                <w:lang w:eastAsia="th-TH"/>
              </w:rPr>
              <w:t>a</w:t>
            </w:r>
            <w:r w:rsidRPr="00221FCC">
              <w:rPr>
                <w:rFonts w:hAnsi="Angsana New"/>
                <w:snapToGrid w:val="0"/>
                <w:position w:val="0"/>
                <w:sz w:val="22"/>
                <w:szCs w:val="22"/>
                <w:cs/>
                <w:lang w:eastAsia="th-TH"/>
              </w:rPr>
              <w:t>ssets</w:t>
            </w:r>
          </w:p>
        </w:tc>
        <w:tc>
          <w:tcPr>
            <w:tcW w:w="1179" w:type="dxa"/>
          </w:tcPr>
          <w:p w:rsidR="00A84EB6" w:rsidRPr="00221FCC" w:rsidRDefault="00A84EB6" w:rsidP="007C33E6">
            <w:pPr>
              <w:tabs>
                <w:tab w:val="left" w:pos="1106"/>
              </w:tabs>
              <w:jc w:val="right"/>
              <w:rPr>
                <w:rFonts w:hAnsi="Angsana New"/>
                <w:position w:val="0"/>
                <w:sz w:val="22"/>
                <w:szCs w:val="22"/>
              </w:rPr>
            </w:pPr>
            <w:r w:rsidRPr="00221FCC">
              <w:rPr>
                <w:rFonts w:hAnsi="Angsana New"/>
                <w:position w:val="0"/>
                <w:sz w:val="22"/>
                <w:szCs w:val="22"/>
                <w:cs/>
              </w:rPr>
              <w:t>188</w:t>
            </w:r>
            <w:r w:rsidRPr="00221FCC">
              <w:rPr>
                <w:rFonts w:hAnsi="Angsana New"/>
                <w:position w:val="0"/>
                <w:sz w:val="22"/>
                <w:szCs w:val="22"/>
              </w:rPr>
              <w:t>,</w:t>
            </w:r>
            <w:r w:rsidRPr="00221FCC">
              <w:rPr>
                <w:rFonts w:hAnsi="Angsana New"/>
                <w:position w:val="0"/>
                <w:sz w:val="22"/>
                <w:szCs w:val="22"/>
                <w:cs/>
              </w:rPr>
              <w:t>270</w:t>
            </w:r>
            <w:r w:rsidRPr="00221FCC">
              <w:rPr>
                <w:rFonts w:hAnsi="Angsana New"/>
                <w:position w:val="0"/>
                <w:sz w:val="22"/>
                <w:szCs w:val="22"/>
              </w:rPr>
              <w:t>,</w:t>
            </w:r>
            <w:r w:rsidRPr="00221FCC">
              <w:rPr>
                <w:rFonts w:hAnsi="Angsana New"/>
                <w:position w:val="0"/>
                <w:sz w:val="22"/>
                <w:szCs w:val="22"/>
                <w:cs/>
              </w:rPr>
              <w:t>877.56</w:t>
            </w:r>
          </w:p>
        </w:tc>
        <w:tc>
          <w:tcPr>
            <w:tcW w:w="241" w:type="dxa"/>
          </w:tcPr>
          <w:p w:rsidR="00A84EB6" w:rsidRPr="00221FCC" w:rsidRDefault="00A84EB6" w:rsidP="007C33E6">
            <w:pPr>
              <w:jc w:val="right"/>
              <w:rPr>
                <w:rFonts w:hAnsi="Angsana New"/>
                <w:position w:val="0"/>
                <w:sz w:val="22"/>
                <w:szCs w:val="22"/>
              </w:rPr>
            </w:pPr>
          </w:p>
        </w:tc>
        <w:tc>
          <w:tcPr>
            <w:tcW w:w="1545" w:type="dxa"/>
          </w:tcPr>
          <w:p w:rsidR="00A84EB6" w:rsidRPr="00221FCC" w:rsidRDefault="00A84EB6" w:rsidP="007C33E6">
            <w:pPr>
              <w:ind w:right="31"/>
              <w:jc w:val="right"/>
              <w:rPr>
                <w:rFonts w:hAnsi="Angsana New"/>
                <w:position w:val="0"/>
                <w:sz w:val="22"/>
                <w:szCs w:val="22"/>
                <w:cs/>
              </w:rPr>
            </w:pPr>
            <w:r w:rsidRPr="00221FCC">
              <w:rPr>
                <w:rFonts w:hAnsi="Angsana New"/>
                <w:position w:val="0"/>
                <w:sz w:val="22"/>
                <w:szCs w:val="22"/>
              </w:rPr>
              <w:t>2,762,050.99</w:t>
            </w:r>
          </w:p>
        </w:tc>
        <w:tc>
          <w:tcPr>
            <w:tcW w:w="236" w:type="dxa"/>
          </w:tcPr>
          <w:p w:rsidR="00A84EB6" w:rsidRPr="00221FCC" w:rsidRDefault="00A84EB6" w:rsidP="007C33E6">
            <w:pPr>
              <w:jc w:val="right"/>
              <w:rPr>
                <w:rFonts w:hAnsi="Angsana New"/>
                <w:position w:val="0"/>
                <w:sz w:val="22"/>
                <w:szCs w:val="22"/>
              </w:rPr>
            </w:pPr>
          </w:p>
        </w:tc>
        <w:tc>
          <w:tcPr>
            <w:tcW w:w="1506"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cs/>
              </w:rPr>
              <w:t>41</w:t>
            </w:r>
            <w:r w:rsidRPr="00221FCC">
              <w:rPr>
                <w:rFonts w:hAnsi="Angsana New"/>
                <w:position w:val="0"/>
                <w:sz w:val="22"/>
                <w:szCs w:val="22"/>
              </w:rPr>
              <w:t>,</w:t>
            </w:r>
            <w:r w:rsidRPr="00221FCC">
              <w:rPr>
                <w:rFonts w:hAnsi="Angsana New"/>
                <w:position w:val="0"/>
                <w:sz w:val="22"/>
                <w:szCs w:val="22"/>
                <w:cs/>
              </w:rPr>
              <w:t>939</w:t>
            </w:r>
            <w:r w:rsidRPr="00221FCC">
              <w:rPr>
                <w:rFonts w:hAnsi="Angsana New"/>
                <w:position w:val="0"/>
                <w:sz w:val="22"/>
                <w:szCs w:val="22"/>
              </w:rPr>
              <w:t>,</w:t>
            </w:r>
            <w:r w:rsidRPr="00221FCC">
              <w:rPr>
                <w:rFonts w:hAnsi="Angsana New"/>
                <w:position w:val="0"/>
                <w:sz w:val="22"/>
                <w:szCs w:val="22"/>
                <w:cs/>
              </w:rPr>
              <w:t>307.2</w:t>
            </w:r>
            <w:r w:rsidRPr="00221FCC">
              <w:rPr>
                <w:rFonts w:hAnsi="Angsana New"/>
                <w:position w:val="0"/>
                <w:sz w:val="22"/>
                <w:szCs w:val="22"/>
              </w:rPr>
              <w:t>0</w:t>
            </w:r>
          </w:p>
        </w:tc>
        <w:tc>
          <w:tcPr>
            <w:tcW w:w="226" w:type="dxa"/>
          </w:tcPr>
          <w:p w:rsidR="00A84EB6" w:rsidRPr="00221FCC" w:rsidRDefault="00A84EB6" w:rsidP="007C33E6">
            <w:pPr>
              <w:jc w:val="right"/>
              <w:rPr>
                <w:rFonts w:hAnsi="Angsana New"/>
                <w:position w:val="0"/>
                <w:sz w:val="22"/>
                <w:szCs w:val="22"/>
              </w:rPr>
            </w:pPr>
          </w:p>
        </w:tc>
        <w:tc>
          <w:tcPr>
            <w:tcW w:w="1464"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cs/>
              </w:rPr>
              <w:t>9</w:t>
            </w:r>
            <w:r w:rsidRPr="00221FCC">
              <w:rPr>
                <w:rFonts w:hAnsi="Angsana New"/>
                <w:position w:val="0"/>
                <w:sz w:val="22"/>
                <w:szCs w:val="22"/>
              </w:rPr>
              <w:t>,</w:t>
            </w:r>
            <w:r w:rsidRPr="00221FCC">
              <w:rPr>
                <w:rFonts w:hAnsi="Angsana New"/>
                <w:position w:val="0"/>
                <w:sz w:val="22"/>
                <w:szCs w:val="22"/>
                <w:cs/>
              </w:rPr>
              <w:t>296</w:t>
            </w:r>
            <w:r w:rsidRPr="00221FCC">
              <w:rPr>
                <w:rFonts w:hAnsi="Angsana New"/>
                <w:position w:val="0"/>
                <w:sz w:val="22"/>
                <w:szCs w:val="22"/>
              </w:rPr>
              <w:t>,</w:t>
            </w:r>
            <w:r w:rsidRPr="00221FCC">
              <w:rPr>
                <w:rFonts w:hAnsi="Angsana New"/>
                <w:position w:val="0"/>
                <w:sz w:val="22"/>
                <w:szCs w:val="22"/>
                <w:cs/>
              </w:rPr>
              <w:t>895.95</w:t>
            </w:r>
          </w:p>
        </w:tc>
        <w:tc>
          <w:tcPr>
            <w:tcW w:w="236" w:type="dxa"/>
          </w:tcPr>
          <w:p w:rsidR="00A84EB6" w:rsidRPr="00221FCC" w:rsidRDefault="00A84EB6" w:rsidP="007C33E6">
            <w:pPr>
              <w:jc w:val="right"/>
              <w:rPr>
                <w:rFonts w:hAnsi="Angsana New"/>
                <w:position w:val="0"/>
                <w:sz w:val="22"/>
                <w:szCs w:val="22"/>
              </w:rPr>
            </w:pPr>
          </w:p>
        </w:tc>
        <w:tc>
          <w:tcPr>
            <w:tcW w:w="1370" w:type="dxa"/>
          </w:tcPr>
          <w:p w:rsidR="00A84EB6" w:rsidRPr="00221FCC" w:rsidRDefault="00A84EB6" w:rsidP="007C33E6">
            <w:pPr>
              <w:tabs>
                <w:tab w:val="left" w:pos="1167"/>
              </w:tabs>
              <w:ind w:right="31"/>
              <w:jc w:val="right"/>
              <w:rPr>
                <w:rFonts w:hAnsi="Angsana New"/>
                <w:position w:val="0"/>
                <w:sz w:val="22"/>
                <w:szCs w:val="22"/>
              </w:rPr>
            </w:pPr>
            <w:r w:rsidRPr="00221FCC">
              <w:rPr>
                <w:rFonts w:hAnsi="Angsana New"/>
                <w:position w:val="0"/>
                <w:sz w:val="22"/>
                <w:szCs w:val="22"/>
                <w:cs/>
              </w:rPr>
              <w:t>8</w:t>
            </w:r>
            <w:r w:rsidRPr="00221FCC">
              <w:rPr>
                <w:rFonts w:hAnsi="Angsana New"/>
                <w:position w:val="0"/>
                <w:sz w:val="22"/>
                <w:szCs w:val="22"/>
              </w:rPr>
              <w:t>,</w:t>
            </w:r>
            <w:r w:rsidRPr="00221FCC">
              <w:rPr>
                <w:rFonts w:hAnsi="Angsana New"/>
                <w:position w:val="0"/>
                <w:sz w:val="22"/>
                <w:szCs w:val="22"/>
                <w:cs/>
              </w:rPr>
              <w:t>230</w:t>
            </w:r>
            <w:r w:rsidRPr="00221FCC">
              <w:rPr>
                <w:rFonts w:hAnsi="Angsana New"/>
                <w:position w:val="0"/>
                <w:sz w:val="22"/>
                <w:szCs w:val="22"/>
              </w:rPr>
              <w:t>,</w:t>
            </w:r>
            <w:r w:rsidRPr="00221FCC">
              <w:rPr>
                <w:rFonts w:hAnsi="Angsana New"/>
                <w:position w:val="0"/>
                <w:sz w:val="22"/>
                <w:szCs w:val="22"/>
                <w:cs/>
              </w:rPr>
              <w:t>000</w:t>
            </w:r>
            <w:r w:rsidRPr="00221FCC">
              <w:rPr>
                <w:rFonts w:hAnsi="Angsana New"/>
                <w:position w:val="0"/>
                <w:sz w:val="22"/>
                <w:szCs w:val="22"/>
              </w:rPr>
              <w:t>.00</w:t>
            </w:r>
          </w:p>
        </w:tc>
        <w:tc>
          <w:tcPr>
            <w:tcW w:w="236" w:type="dxa"/>
          </w:tcPr>
          <w:p w:rsidR="00A84EB6" w:rsidRPr="00221FCC" w:rsidRDefault="00A84EB6" w:rsidP="007C33E6">
            <w:pPr>
              <w:ind w:right="31"/>
              <w:jc w:val="right"/>
              <w:rPr>
                <w:rFonts w:hAnsi="Angsana New"/>
                <w:position w:val="0"/>
                <w:sz w:val="22"/>
                <w:szCs w:val="22"/>
              </w:rPr>
            </w:pPr>
          </w:p>
        </w:tc>
        <w:tc>
          <w:tcPr>
            <w:tcW w:w="1384"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cs/>
              </w:rPr>
              <w:t>54</w:t>
            </w:r>
            <w:r w:rsidRPr="00221FCC">
              <w:rPr>
                <w:rFonts w:hAnsi="Angsana New"/>
                <w:position w:val="0"/>
                <w:sz w:val="22"/>
                <w:szCs w:val="22"/>
              </w:rPr>
              <w:t>,</w:t>
            </w:r>
            <w:r w:rsidRPr="00221FCC">
              <w:rPr>
                <w:rFonts w:hAnsi="Angsana New"/>
                <w:position w:val="0"/>
                <w:sz w:val="22"/>
                <w:szCs w:val="22"/>
                <w:cs/>
              </w:rPr>
              <w:t>451</w:t>
            </w:r>
            <w:r w:rsidRPr="00221FCC">
              <w:rPr>
                <w:rFonts w:hAnsi="Angsana New"/>
                <w:position w:val="0"/>
                <w:sz w:val="22"/>
                <w:szCs w:val="22"/>
              </w:rPr>
              <w:t>,</w:t>
            </w:r>
            <w:r w:rsidRPr="00221FCC">
              <w:rPr>
                <w:rFonts w:hAnsi="Angsana New"/>
                <w:position w:val="0"/>
                <w:sz w:val="22"/>
                <w:szCs w:val="22"/>
                <w:cs/>
              </w:rPr>
              <w:t>943.82</w:t>
            </w:r>
          </w:p>
        </w:tc>
        <w:tc>
          <w:tcPr>
            <w:tcW w:w="236" w:type="dxa"/>
          </w:tcPr>
          <w:p w:rsidR="00A84EB6" w:rsidRPr="00221FCC" w:rsidRDefault="00A84EB6" w:rsidP="007C33E6">
            <w:pPr>
              <w:jc w:val="right"/>
              <w:rPr>
                <w:rFonts w:hAnsi="Angsana New"/>
                <w:position w:val="0"/>
                <w:sz w:val="22"/>
                <w:szCs w:val="22"/>
              </w:rPr>
            </w:pPr>
          </w:p>
        </w:tc>
        <w:tc>
          <w:tcPr>
            <w:tcW w:w="1461"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cs/>
              </w:rPr>
              <w:t>36</w:t>
            </w:r>
            <w:r w:rsidRPr="00221FCC">
              <w:rPr>
                <w:rFonts w:hAnsi="Angsana New"/>
                <w:position w:val="0"/>
                <w:sz w:val="22"/>
                <w:szCs w:val="22"/>
              </w:rPr>
              <w:t>,</w:t>
            </w:r>
            <w:r w:rsidRPr="00221FCC">
              <w:rPr>
                <w:rFonts w:hAnsi="Angsana New"/>
                <w:position w:val="0"/>
                <w:sz w:val="22"/>
                <w:szCs w:val="22"/>
                <w:cs/>
              </w:rPr>
              <w:t>159</w:t>
            </w:r>
            <w:r w:rsidRPr="00221FCC">
              <w:rPr>
                <w:rFonts w:hAnsi="Angsana New"/>
                <w:position w:val="0"/>
                <w:sz w:val="22"/>
                <w:szCs w:val="22"/>
              </w:rPr>
              <w:t>,</w:t>
            </w:r>
            <w:r w:rsidRPr="00221FCC">
              <w:rPr>
                <w:rFonts w:hAnsi="Angsana New"/>
                <w:position w:val="0"/>
                <w:sz w:val="22"/>
                <w:szCs w:val="22"/>
                <w:cs/>
              </w:rPr>
              <w:t>070.49</w:t>
            </w:r>
          </w:p>
        </w:tc>
        <w:tc>
          <w:tcPr>
            <w:tcW w:w="230" w:type="dxa"/>
          </w:tcPr>
          <w:p w:rsidR="00A84EB6" w:rsidRPr="00221FCC" w:rsidRDefault="00A84EB6" w:rsidP="007C33E6">
            <w:pPr>
              <w:jc w:val="right"/>
              <w:rPr>
                <w:rFonts w:hAnsi="Angsana New"/>
                <w:position w:val="0"/>
                <w:sz w:val="22"/>
                <w:szCs w:val="22"/>
              </w:rPr>
            </w:pPr>
          </w:p>
        </w:tc>
        <w:tc>
          <w:tcPr>
            <w:tcW w:w="1530" w:type="dxa"/>
          </w:tcPr>
          <w:p w:rsidR="00A84EB6" w:rsidRPr="00221FCC" w:rsidRDefault="00A84EB6" w:rsidP="00775168">
            <w:pPr>
              <w:ind w:right="107"/>
              <w:jc w:val="right"/>
              <w:rPr>
                <w:rFonts w:hAnsi="Angsana New"/>
                <w:position w:val="0"/>
                <w:sz w:val="22"/>
                <w:szCs w:val="22"/>
              </w:rPr>
            </w:pPr>
            <w:r w:rsidRPr="00221FCC">
              <w:rPr>
                <w:rFonts w:hAnsi="Angsana New"/>
                <w:position w:val="0"/>
                <w:sz w:val="22"/>
                <w:szCs w:val="22"/>
                <w:cs/>
              </w:rPr>
              <w:t>341</w:t>
            </w:r>
            <w:r w:rsidRPr="00221FCC">
              <w:rPr>
                <w:rFonts w:hAnsi="Angsana New"/>
                <w:position w:val="0"/>
                <w:sz w:val="22"/>
                <w:szCs w:val="22"/>
              </w:rPr>
              <w:t>,</w:t>
            </w:r>
            <w:r w:rsidRPr="00221FCC">
              <w:rPr>
                <w:rFonts w:hAnsi="Angsana New"/>
                <w:position w:val="0"/>
                <w:sz w:val="22"/>
                <w:szCs w:val="22"/>
                <w:cs/>
              </w:rPr>
              <w:t>110</w:t>
            </w:r>
            <w:r w:rsidRPr="00221FCC">
              <w:rPr>
                <w:rFonts w:hAnsi="Angsana New"/>
                <w:position w:val="0"/>
                <w:sz w:val="22"/>
                <w:szCs w:val="22"/>
              </w:rPr>
              <w:t>,</w:t>
            </w:r>
            <w:r w:rsidRPr="00221FCC">
              <w:rPr>
                <w:rFonts w:hAnsi="Angsana New"/>
                <w:position w:val="0"/>
                <w:sz w:val="22"/>
                <w:szCs w:val="22"/>
                <w:cs/>
              </w:rPr>
              <w:t>146.01</w:t>
            </w:r>
          </w:p>
        </w:tc>
      </w:tr>
      <w:tr w:rsidR="00A84EB6" w:rsidRPr="00221FCC" w:rsidTr="00755869">
        <w:tc>
          <w:tcPr>
            <w:tcW w:w="2978" w:type="dxa"/>
          </w:tcPr>
          <w:p w:rsidR="00A84EB6" w:rsidRPr="00221FCC" w:rsidRDefault="00A84EB6" w:rsidP="00755869">
            <w:pPr>
              <w:jc w:val="thaiDistribute"/>
              <w:rPr>
                <w:rFonts w:hAnsi="Angsana New"/>
                <w:position w:val="0"/>
                <w:sz w:val="22"/>
                <w:szCs w:val="22"/>
                <w:cs/>
              </w:rPr>
            </w:pPr>
            <w:r w:rsidRPr="00221FCC">
              <w:rPr>
                <w:rFonts w:hAnsi="Angsana New"/>
                <w:position w:val="0"/>
                <w:sz w:val="22"/>
                <w:szCs w:val="22"/>
              </w:rPr>
              <w:t>Transfer in (transfer out)</w:t>
            </w:r>
          </w:p>
        </w:tc>
        <w:tc>
          <w:tcPr>
            <w:tcW w:w="1179" w:type="dxa"/>
          </w:tcPr>
          <w:p w:rsidR="00A84EB6" w:rsidRPr="00221FCC" w:rsidRDefault="00A84EB6" w:rsidP="0045329F">
            <w:pPr>
              <w:tabs>
                <w:tab w:val="left" w:pos="1106"/>
              </w:tabs>
              <w:jc w:val="right"/>
              <w:rPr>
                <w:rFonts w:hAnsi="Angsana New"/>
                <w:position w:val="0"/>
                <w:sz w:val="22"/>
                <w:szCs w:val="22"/>
              </w:rPr>
            </w:pPr>
            <w:r w:rsidRPr="00221FCC">
              <w:rPr>
                <w:rFonts w:hAnsi="Angsana New"/>
                <w:position w:val="0"/>
                <w:sz w:val="22"/>
                <w:szCs w:val="22"/>
                <w:cs/>
              </w:rPr>
              <w:t>75</w:t>
            </w:r>
            <w:r w:rsidRPr="00221FCC">
              <w:rPr>
                <w:rFonts w:hAnsi="Angsana New"/>
                <w:position w:val="0"/>
                <w:sz w:val="22"/>
                <w:szCs w:val="22"/>
              </w:rPr>
              <w:t>,</w:t>
            </w:r>
            <w:r w:rsidRPr="00221FCC">
              <w:rPr>
                <w:rFonts w:hAnsi="Angsana New"/>
                <w:position w:val="0"/>
                <w:sz w:val="22"/>
                <w:szCs w:val="22"/>
                <w:cs/>
              </w:rPr>
              <w:t>847</w:t>
            </w:r>
            <w:r w:rsidRPr="00221FCC">
              <w:rPr>
                <w:rFonts w:hAnsi="Angsana New"/>
                <w:position w:val="0"/>
                <w:sz w:val="22"/>
                <w:szCs w:val="22"/>
              </w:rPr>
              <w:t>,</w:t>
            </w:r>
            <w:r w:rsidRPr="00221FCC">
              <w:rPr>
                <w:rFonts w:hAnsi="Angsana New"/>
                <w:position w:val="0"/>
                <w:sz w:val="22"/>
                <w:szCs w:val="22"/>
                <w:cs/>
              </w:rPr>
              <w:t>000.</w:t>
            </w:r>
            <w:r w:rsidRPr="00221FCC">
              <w:rPr>
                <w:rFonts w:hAnsi="Angsana New"/>
                <w:position w:val="0"/>
                <w:sz w:val="22"/>
                <w:szCs w:val="22"/>
              </w:rPr>
              <w:t>00</w:t>
            </w:r>
          </w:p>
        </w:tc>
        <w:tc>
          <w:tcPr>
            <w:tcW w:w="241" w:type="dxa"/>
          </w:tcPr>
          <w:p w:rsidR="00A84EB6" w:rsidRPr="00221FCC" w:rsidRDefault="00A84EB6" w:rsidP="007C33E6">
            <w:pPr>
              <w:jc w:val="right"/>
              <w:rPr>
                <w:rFonts w:hAnsi="Angsana New"/>
                <w:position w:val="0"/>
                <w:sz w:val="22"/>
                <w:szCs w:val="22"/>
              </w:rPr>
            </w:pPr>
          </w:p>
        </w:tc>
        <w:tc>
          <w:tcPr>
            <w:tcW w:w="1545"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111,194,039.30</w:t>
            </w:r>
          </w:p>
        </w:tc>
        <w:tc>
          <w:tcPr>
            <w:tcW w:w="236" w:type="dxa"/>
          </w:tcPr>
          <w:p w:rsidR="00A84EB6" w:rsidRPr="00221FCC" w:rsidRDefault="00A84EB6" w:rsidP="007C33E6">
            <w:pPr>
              <w:jc w:val="right"/>
              <w:rPr>
                <w:rFonts w:hAnsi="Angsana New"/>
                <w:position w:val="0"/>
                <w:sz w:val="22"/>
                <w:szCs w:val="22"/>
              </w:rPr>
            </w:pPr>
          </w:p>
        </w:tc>
        <w:tc>
          <w:tcPr>
            <w:tcW w:w="1506"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cs/>
              </w:rPr>
              <w:t>5</w:t>
            </w:r>
            <w:r w:rsidRPr="00221FCC">
              <w:rPr>
                <w:rFonts w:hAnsi="Angsana New"/>
                <w:position w:val="0"/>
                <w:sz w:val="22"/>
                <w:szCs w:val="22"/>
              </w:rPr>
              <w:t>,</w:t>
            </w:r>
            <w:r w:rsidRPr="00221FCC">
              <w:rPr>
                <w:rFonts w:hAnsi="Angsana New"/>
                <w:position w:val="0"/>
                <w:sz w:val="22"/>
                <w:szCs w:val="22"/>
                <w:cs/>
              </w:rPr>
              <w:t>414</w:t>
            </w:r>
            <w:r w:rsidRPr="00221FCC">
              <w:rPr>
                <w:rFonts w:hAnsi="Angsana New"/>
                <w:position w:val="0"/>
                <w:sz w:val="22"/>
                <w:szCs w:val="22"/>
              </w:rPr>
              <w:t>,</w:t>
            </w:r>
            <w:r w:rsidRPr="00221FCC">
              <w:rPr>
                <w:rFonts w:hAnsi="Angsana New"/>
                <w:position w:val="0"/>
                <w:sz w:val="22"/>
                <w:szCs w:val="22"/>
                <w:cs/>
              </w:rPr>
              <w:t>189.95</w:t>
            </w:r>
          </w:p>
        </w:tc>
        <w:tc>
          <w:tcPr>
            <w:tcW w:w="226" w:type="dxa"/>
          </w:tcPr>
          <w:p w:rsidR="00A84EB6" w:rsidRPr="00221FCC" w:rsidRDefault="00A84EB6" w:rsidP="007C33E6">
            <w:pPr>
              <w:jc w:val="right"/>
              <w:rPr>
                <w:rFonts w:hAnsi="Angsana New"/>
                <w:position w:val="0"/>
                <w:sz w:val="22"/>
                <w:szCs w:val="22"/>
              </w:rPr>
            </w:pPr>
          </w:p>
        </w:tc>
        <w:tc>
          <w:tcPr>
            <w:tcW w:w="1464"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cs/>
              </w:rPr>
              <w:t>3</w:t>
            </w:r>
            <w:r w:rsidRPr="00221FCC">
              <w:rPr>
                <w:rFonts w:hAnsi="Angsana New"/>
                <w:position w:val="0"/>
                <w:sz w:val="22"/>
                <w:szCs w:val="22"/>
              </w:rPr>
              <w:t>,</w:t>
            </w:r>
            <w:r w:rsidRPr="00221FCC">
              <w:rPr>
                <w:rFonts w:hAnsi="Angsana New"/>
                <w:position w:val="0"/>
                <w:sz w:val="22"/>
                <w:szCs w:val="22"/>
                <w:cs/>
              </w:rPr>
              <w:t>324</w:t>
            </w:r>
            <w:r w:rsidRPr="00221FCC">
              <w:rPr>
                <w:rFonts w:hAnsi="Angsana New"/>
                <w:position w:val="0"/>
                <w:sz w:val="22"/>
                <w:szCs w:val="22"/>
              </w:rPr>
              <w:t>,</w:t>
            </w:r>
            <w:r w:rsidRPr="00221FCC">
              <w:rPr>
                <w:rFonts w:hAnsi="Angsana New"/>
                <w:position w:val="0"/>
                <w:sz w:val="22"/>
                <w:szCs w:val="22"/>
                <w:cs/>
              </w:rPr>
              <w:t>567.42</w:t>
            </w:r>
          </w:p>
        </w:tc>
        <w:tc>
          <w:tcPr>
            <w:tcW w:w="236" w:type="dxa"/>
          </w:tcPr>
          <w:p w:rsidR="00A84EB6" w:rsidRPr="00221FCC" w:rsidRDefault="00A84EB6" w:rsidP="007C33E6">
            <w:pPr>
              <w:jc w:val="right"/>
              <w:rPr>
                <w:rFonts w:hAnsi="Angsana New"/>
                <w:position w:val="0"/>
                <w:sz w:val="22"/>
                <w:szCs w:val="22"/>
              </w:rPr>
            </w:pPr>
          </w:p>
        </w:tc>
        <w:tc>
          <w:tcPr>
            <w:tcW w:w="1370" w:type="dxa"/>
          </w:tcPr>
          <w:p w:rsidR="00A84EB6" w:rsidRPr="00221FCC" w:rsidRDefault="00A84EB6" w:rsidP="007C33E6">
            <w:pPr>
              <w:tabs>
                <w:tab w:val="left" w:pos="1167"/>
              </w:tabs>
              <w:ind w:right="31"/>
              <w:jc w:val="right"/>
              <w:rPr>
                <w:rFonts w:hAnsi="Angsana New"/>
                <w:position w:val="0"/>
                <w:sz w:val="22"/>
                <w:szCs w:val="22"/>
              </w:rPr>
            </w:pPr>
            <w:r w:rsidRPr="00221FCC">
              <w:rPr>
                <w:rFonts w:hAnsi="Angsana New"/>
                <w:position w:val="0"/>
                <w:sz w:val="22"/>
                <w:szCs w:val="22"/>
                <w:cs/>
              </w:rPr>
              <w:t>430</w:t>
            </w:r>
            <w:r w:rsidRPr="00221FCC">
              <w:rPr>
                <w:rFonts w:hAnsi="Angsana New"/>
                <w:position w:val="0"/>
                <w:sz w:val="22"/>
                <w:szCs w:val="22"/>
              </w:rPr>
              <w:t>,</w:t>
            </w:r>
            <w:r w:rsidRPr="00221FCC">
              <w:rPr>
                <w:rFonts w:hAnsi="Angsana New"/>
                <w:position w:val="0"/>
                <w:sz w:val="22"/>
                <w:szCs w:val="22"/>
                <w:cs/>
              </w:rPr>
              <w:t>000</w:t>
            </w:r>
            <w:r w:rsidRPr="00221FCC">
              <w:rPr>
                <w:rFonts w:hAnsi="Angsana New"/>
                <w:position w:val="0"/>
                <w:sz w:val="22"/>
                <w:szCs w:val="22"/>
              </w:rPr>
              <w:t>.00</w:t>
            </w:r>
          </w:p>
        </w:tc>
        <w:tc>
          <w:tcPr>
            <w:tcW w:w="236" w:type="dxa"/>
          </w:tcPr>
          <w:p w:rsidR="00A84EB6" w:rsidRPr="00221FCC" w:rsidRDefault="00A84EB6" w:rsidP="007C33E6">
            <w:pPr>
              <w:ind w:right="31"/>
              <w:jc w:val="right"/>
              <w:rPr>
                <w:rFonts w:hAnsi="Angsana New"/>
                <w:position w:val="0"/>
                <w:sz w:val="22"/>
                <w:szCs w:val="22"/>
              </w:rPr>
            </w:pPr>
          </w:p>
        </w:tc>
        <w:tc>
          <w:tcPr>
            <w:tcW w:w="1384"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(23,099,520.82)</w:t>
            </w:r>
          </w:p>
        </w:tc>
        <w:tc>
          <w:tcPr>
            <w:tcW w:w="236" w:type="dxa"/>
          </w:tcPr>
          <w:p w:rsidR="00A84EB6" w:rsidRPr="00221FCC" w:rsidRDefault="00A84EB6" w:rsidP="007C33E6">
            <w:pPr>
              <w:jc w:val="right"/>
              <w:rPr>
                <w:rFonts w:hAnsi="Angsana New"/>
                <w:position w:val="0"/>
                <w:sz w:val="22"/>
                <w:szCs w:val="22"/>
              </w:rPr>
            </w:pPr>
          </w:p>
        </w:tc>
        <w:tc>
          <w:tcPr>
            <w:tcW w:w="1461"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(97,263,275.85)</w:t>
            </w:r>
          </w:p>
        </w:tc>
        <w:tc>
          <w:tcPr>
            <w:tcW w:w="230" w:type="dxa"/>
          </w:tcPr>
          <w:p w:rsidR="00A84EB6" w:rsidRPr="00221FCC" w:rsidRDefault="00A84EB6" w:rsidP="007C33E6">
            <w:pPr>
              <w:jc w:val="right"/>
              <w:rPr>
                <w:rFonts w:hAnsi="Angsana New"/>
                <w:position w:val="0"/>
                <w:sz w:val="22"/>
                <w:szCs w:val="22"/>
              </w:rPr>
            </w:pPr>
          </w:p>
        </w:tc>
        <w:tc>
          <w:tcPr>
            <w:tcW w:w="1530" w:type="dxa"/>
          </w:tcPr>
          <w:p w:rsidR="00A84EB6" w:rsidRPr="00221FCC" w:rsidRDefault="00A84EB6" w:rsidP="00775168">
            <w:pPr>
              <w:ind w:right="107"/>
              <w:jc w:val="right"/>
              <w:rPr>
                <w:rFonts w:hAnsi="Angsana New"/>
                <w:position w:val="0"/>
                <w:sz w:val="22"/>
                <w:szCs w:val="22"/>
              </w:rPr>
            </w:pPr>
            <w:r w:rsidRPr="00221FCC">
              <w:rPr>
                <w:rFonts w:hAnsi="Angsana New"/>
                <w:position w:val="0"/>
                <w:sz w:val="22"/>
                <w:szCs w:val="22"/>
                <w:cs/>
              </w:rPr>
              <w:t>75</w:t>
            </w:r>
            <w:r w:rsidRPr="00221FCC">
              <w:rPr>
                <w:rFonts w:hAnsi="Angsana New"/>
                <w:position w:val="0"/>
                <w:sz w:val="22"/>
                <w:szCs w:val="22"/>
              </w:rPr>
              <w:t>,</w:t>
            </w:r>
            <w:r w:rsidRPr="00221FCC">
              <w:rPr>
                <w:rFonts w:hAnsi="Angsana New"/>
                <w:position w:val="0"/>
                <w:sz w:val="22"/>
                <w:szCs w:val="22"/>
                <w:cs/>
              </w:rPr>
              <w:t>847</w:t>
            </w:r>
            <w:r w:rsidRPr="00221FCC">
              <w:rPr>
                <w:rFonts w:hAnsi="Angsana New"/>
                <w:position w:val="0"/>
                <w:sz w:val="22"/>
                <w:szCs w:val="22"/>
              </w:rPr>
              <w:t>,</w:t>
            </w:r>
            <w:r w:rsidRPr="00221FCC">
              <w:rPr>
                <w:rFonts w:hAnsi="Angsana New"/>
                <w:position w:val="0"/>
                <w:sz w:val="22"/>
                <w:szCs w:val="22"/>
                <w:cs/>
              </w:rPr>
              <w:t>000</w:t>
            </w:r>
            <w:r w:rsidRPr="00221FCC">
              <w:rPr>
                <w:rFonts w:hAnsi="Angsana New"/>
                <w:position w:val="0"/>
                <w:sz w:val="22"/>
                <w:szCs w:val="22"/>
              </w:rPr>
              <w:t>.00</w:t>
            </w:r>
          </w:p>
        </w:tc>
      </w:tr>
      <w:tr w:rsidR="00A84EB6" w:rsidRPr="00221FCC" w:rsidTr="00755869">
        <w:tc>
          <w:tcPr>
            <w:tcW w:w="2978" w:type="dxa"/>
          </w:tcPr>
          <w:p w:rsidR="00A84EB6" w:rsidRPr="00221FCC" w:rsidRDefault="00A84EB6" w:rsidP="00755869">
            <w:pPr>
              <w:jc w:val="thaiDistribute"/>
              <w:rPr>
                <w:rFonts w:hAnsi="Angsana New"/>
                <w:position w:val="0"/>
                <w:sz w:val="22"/>
                <w:szCs w:val="22"/>
                <w:cs/>
              </w:rPr>
            </w:pPr>
            <w:r w:rsidRPr="00221FCC">
              <w:rPr>
                <w:rFonts w:hAnsi="Angsana New"/>
                <w:snapToGrid w:val="0"/>
                <w:position w:val="0"/>
                <w:sz w:val="22"/>
                <w:szCs w:val="22"/>
                <w:lang w:eastAsia="th-TH"/>
              </w:rPr>
              <w:t>Disposal</w:t>
            </w:r>
            <w:r w:rsidRPr="00221FCC">
              <w:rPr>
                <w:rFonts w:hAnsi="Angsana New"/>
                <w:snapToGrid w:val="0"/>
                <w:position w:val="0"/>
                <w:sz w:val="22"/>
                <w:szCs w:val="22"/>
                <w:cs/>
                <w:lang w:eastAsia="th-TH"/>
              </w:rPr>
              <w:t xml:space="preserve"> of </w:t>
            </w:r>
            <w:r w:rsidRPr="00221FCC">
              <w:rPr>
                <w:rFonts w:hAnsi="Angsana New"/>
                <w:snapToGrid w:val="0"/>
                <w:position w:val="0"/>
                <w:sz w:val="22"/>
                <w:szCs w:val="22"/>
                <w:lang w:eastAsia="th-TH"/>
              </w:rPr>
              <w:t>a</w:t>
            </w:r>
            <w:r w:rsidRPr="00221FCC">
              <w:rPr>
                <w:rFonts w:hAnsi="Angsana New"/>
                <w:snapToGrid w:val="0"/>
                <w:position w:val="0"/>
                <w:sz w:val="22"/>
                <w:szCs w:val="22"/>
                <w:cs/>
                <w:lang w:eastAsia="th-TH"/>
              </w:rPr>
              <w:t>ssets</w:t>
            </w:r>
          </w:p>
        </w:tc>
        <w:tc>
          <w:tcPr>
            <w:tcW w:w="1179" w:type="dxa"/>
          </w:tcPr>
          <w:p w:rsidR="00A84EB6" w:rsidRPr="00221FCC" w:rsidRDefault="00A84EB6" w:rsidP="007C33E6">
            <w:pPr>
              <w:ind w:left="-64" w:right="-62" w:firstLine="64"/>
              <w:jc w:val="center"/>
              <w:rPr>
                <w:rFonts w:hAnsi="Angsana New"/>
                <w:position w:val="0"/>
                <w:sz w:val="22"/>
                <w:szCs w:val="22"/>
              </w:rPr>
            </w:pPr>
            <w:r w:rsidRPr="00221FCC">
              <w:rPr>
                <w:rFonts w:hAnsi="Angsana New"/>
                <w:position w:val="0"/>
                <w:sz w:val="22"/>
                <w:szCs w:val="22"/>
              </w:rPr>
              <w:t>-</w:t>
            </w:r>
          </w:p>
        </w:tc>
        <w:tc>
          <w:tcPr>
            <w:tcW w:w="241" w:type="dxa"/>
          </w:tcPr>
          <w:p w:rsidR="00A84EB6" w:rsidRPr="00221FCC" w:rsidRDefault="00A84EB6" w:rsidP="007C33E6">
            <w:pPr>
              <w:jc w:val="right"/>
              <w:rPr>
                <w:rFonts w:hAnsi="Angsana New"/>
                <w:position w:val="0"/>
                <w:sz w:val="22"/>
                <w:szCs w:val="22"/>
              </w:rPr>
            </w:pPr>
          </w:p>
        </w:tc>
        <w:tc>
          <w:tcPr>
            <w:tcW w:w="1545" w:type="dxa"/>
          </w:tcPr>
          <w:p w:rsidR="00A84EB6" w:rsidRPr="00221FCC" w:rsidRDefault="00A84EB6" w:rsidP="007C33E6">
            <w:pPr>
              <w:jc w:val="center"/>
              <w:rPr>
                <w:rFonts w:hAnsi="Angsana New"/>
                <w:position w:val="0"/>
                <w:sz w:val="22"/>
                <w:szCs w:val="22"/>
                <w:cs/>
              </w:rPr>
            </w:pPr>
            <w:r w:rsidRPr="00221FCC">
              <w:rPr>
                <w:rFonts w:hAnsi="Angsana New"/>
                <w:position w:val="0"/>
                <w:sz w:val="22"/>
                <w:szCs w:val="22"/>
              </w:rPr>
              <w:t>-</w:t>
            </w:r>
          </w:p>
        </w:tc>
        <w:tc>
          <w:tcPr>
            <w:tcW w:w="236" w:type="dxa"/>
          </w:tcPr>
          <w:p w:rsidR="00A84EB6" w:rsidRPr="00221FCC" w:rsidRDefault="00A84EB6" w:rsidP="007C33E6">
            <w:pPr>
              <w:jc w:val="right"/>
              <w:rPr>
                <w:rFonts w:hAnsi="Angsana New"/>
                <w:position w:val="0"/>
                <w:sz w:val="22"/>
                <w:szCs w:val="22"/>
              </w:rPr>
            </w:pPr>
          </w:p>
        </w:tc>
        <w:tc>
          <w:tcPr>
            <w:tcW w:w="1506"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(2,</w:t>
            </w:r>
            <w:r w:rsidRPr="00221FCC">
              <w:rPr>
                <w:rFonts w:hAnsi="Angsana New"/>
                <w:position w:val="0"/>
                <w:sz w:val="22"/>
                <w:szCs w:val="22"/>
                <w:cs/>
              </w:rPr>
              <w:t>411,166.42</w:t>
            </w:r>
            <w:r w:rsidRPr="00221FCC">
              <w:rPr>
                <w:rFonts w:hAnsi="Angsana New"/>
                <w:position w:val="0"/>
                <w:sz w:val="22"/>
                <w:szCs w:val="22"/>
              </w:rPr>
              <w:t>)</w:t>
            </w:r>
          </w:p>
        </w:tc>
        <w:tc>
          <w:tcPr>
            <w:tcW w:w="226" w:type="dxa"/>
          </w:tcPr>
          <w:p w:rsidR="00A84EB6" w:rsidRPr="00221FCC" w:rsidRDefault="00A84EB6" w:rsidP="007C33E6">
            <w:pPr>
              <w:jc w:val="right"/>
              <w:rPr>
                <w:rFonts w:hAnsi="Angsana New"/>
                <w:position w:val="0"/>
                <w:sz w:val="22"/>
                <w:szCs w:val="22"/>
              </w:rPr>
            </w:pPr>
          </w:p>
        </w:tc>
        <w:tc>
          <w:tcPr>
            <w:tcW w:w="1464" w:type="dxa"/>
          </w:tcPr>
          <w:p w:rsidR="00A84EB6" w:rsidRPr="00221FCC" w:rsidRDefault="00A84EB6" w:rsidP="007C33E6">
            <w:pPr>
              <w:ind w:right="31"/>
              <w:jc w:val="right"/>
              <w:rPr>
                <w:rFonts w:hAnsi="Angsana New"/>
                <w:position w:val="0"/>
                <w:sz w:val="22"/>
                <w:szCs w:val="22"/>
                <w:cs/>
              </w:rPr>
            </w:pPr>
            <w:r w:rsidRPr="00221FCC">
              <w:rPr>
                <w:rFonts w:hAnsi="Angsana New"/>
                <w:position w:val="0"/>
                <w:sz w:val="22"/>
                <w:szCs w:val="22"/>
                <w:cs/>
              </w:rPr>
              <w:t>(124.00)</w:t>
            </w:r>
          </w:p>
        </w:tc>
        <w:tc>
          <w:tcPr>
            <w:tcW w:w="236" w:type="dxa"/>
          </w:tcPr>
          <w:p w:rsidR="00A84EB6" w:rsidRPr="00221FCC" w:rsidRDefault="00A84EB6" w:rsidP="007C33E6">
            <w:pPr>
              <w:jc w:val="right"/>
              <w:rPr>
                <w:rFonts w:hAnsi="Angsana New"/>
                <w:position w:val="0"/>
                <w:sz w:val="22"/>
                <w:szCs w:val="22"/>
                <w:highlight w:val="red"/>
              </w:rPr>
            </w:pPr>
          </w:p>
        </w:tc>
        <w:tc>
          <w:tcPr>
            <w:tcW w:w="1370"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w:t>
            </w:r>
            <w:r w:rsidRPr="00221FCC">
              <w:rPr>
                <w:rFonts w:hAnsi="Angsana New"/>
                <w:position w:val="0"/>
                <w:sz w:val="22"/>
                <w:szCs w:val="22"/>
                <w:cs/>
              </w:rPr>
              <w:t>2.00</w:t>
            </w:r>
            <w:r w:rsidRPr="00221FCC">
              <w:rPr>
                <w:rFonts w:hAnsi="Angsana New"/>
                <w:position w:val="0"/>
                <w:sz w:val="22"/>
                <w:szCs w:val="22"/>
              </w:rPr>
              <w:t>)</w:t>
            </w:r>
          </w:p>
        </w:tc>
        <w:tc>
          <w:tcPr>
            <w:tcW w:w="236" w:type="dxa"/>
          </w:tcPr>
          <w:p w:rsidR="00A84EB6" w:rsidRPr="00221FCC" w:rsidRDefault="00A84EB6" w:rsidP="007C33E6">
            <w:pPr>
              <w:jc w:val="center"/>
              <w:rPr>
                <w:rFonts w:hAnsi="Angsana New"/>
                <w:position w:val="0"/>
                <w:sz w:val="22"/>
                <w:szCs w:val="22"/>
              </w:rPr>
            </w:pPr>
          </w:p>
        </w:tc>
        <w:tc>
          <w:tcPr>
            <w:tcW w:w="1384" w:type="dxa"/>
          </w:tcPr>
          <w:p w:rsidR="00A84EB6" w:rsidRPr="00221FCC" w:rsidRDefault="00A84EB6" w:rsidP="007C33E6">
            <w:pPr>
              <w:jc w:val="center"/>
              <w:rPr>
                <w:rFonts w:hAnsi="Angsana New"/>
                <w:position w:val="0"/>
                <w:sz w:val="22"/>
                <w:szCs w:val="22"/>
              </w:rPr>
            </w:pPr>
            <w:r w:rsidRPr="00221FCC">
              <w:rPr>
                <w:rFonts w:hAnsi="Angsana New"/>
                <w:position w:val="0"/>
                <w:sz w:val="22"/>
                <w:szCs w:val="22"/>
              </w:rPr>
              <w:t>-</w:t>
            </w:r>
          </w:p>
        </w:tc>
        <w:tc>
          <w:tcPr>
            <w:tcW w:w="236" w:type="dxa"/>
          </w:tcPr>
          <w:p w:rsidR="00A84EB6" w:rsidRPr="00221FCC" w:rsidRDefault="00A84EB6" w:rsidP="007C33E6">
            <w:pPr>
              <w:jc w:val="right"/>
              <w:rPr>
                <w:rFonts w:hAnsi="Angsana New"/>
                <w:position w:val="0"/>
                <w:sz w:val="22"/>
                <w:szCs w:val="22"/>
              </w:rPr>
            </w:pPr>
          </w:p>
        </w:tc>
        <w:tc>
          <w:tcPr>
            <w:tcW w:w="1461" w:type="dxa"/>
          </w:tcPr>
          <w:p w:rsidR="00A84EB6" w:rsidRPr="00221FCC" w:rsidRDefault="00A84EB6" w:rsidP="007C33E6">
            <w:pPr>
              <w:jc w:val="center"/>
              <w:rPr>
                <w:rFonts w:hAnsi="Angsana New"/>
                <w:position w:val="0"/>
                <w:sz w:val="22"/>
                <w:szCs w:val="22"/>
              </w:rPr>
            </w:pPr>
            <w:r w:rsidRPr="00221FCC">
              <w:rPr>
                <w:rFonts w:hAnsi="Angsana New"/>
                <w:position w:val="0"/>
                <w:sz w:val="22"/>
                <w:szCs w:val="22"/>
              </w:rPr>
              <w:t>-</w:t>
            </w:r>
          </w:p>
        </w:tc>
        <w:tc>
          <w:tcPr>
            <w:tcW w:w="230" w:type="dxa"/>
          </w:tcPr>
          <w:p w:rsidR="00A84EB6" w:rsidRPr="00221FCC" w:rsidRDefault="00A84EB6" w:rsidP="007C33E6">
            <w:pPr>
              <w:jc w:val="right"/>
              <w:rPr>
                <w:rFonts w:hAnsi="Angsana New"/>
                <w:position w:val="0"/>
                <w:sz w:val="22"/>
                <w:szCs w:val="22"/>
              </w:rPr>
            </w:pPr>
          </w:p>
        </w:tc>
        <w:tc>
          <w:tcPr>
            <w:tcW w:w="1530" w:type="dxa"/>
          </w:tcPr>
          <w:p w:rsidR="00A84EB6" w:rsidRPr="00221FCC" w:rsidRDefault="00A84EB6" w:rsidP="00775168">
            <w:pPr>
              <w:ind w:right="107"/>
              <w:jc w:val="right"/>
              <w:rPr>
                <w:rFonts w:hAnsi="Angsana New"/>
                <w:position w:val="0"/>
                <w:sz w:val="22"/>
                <w:szCs w:val="22"/>
                <w:cs/>
              </w:rPr>
            </w:pPr>
            <w:r w:rsidRPr="00221FCC">
              <w:rPr>
                <w:rFonts w:hAnsi="Angsana New"/>
                <w:position w:val="0"/>
                <w:sz w:val="22"/>
                <w:szCs w:val="22"/>
              </w:rPr>
              <w:t>(</w:t>
            </w:r>
            <w:r w:rsidRPr="00221FCC">
              <w:rPr>
                <w:rFonts w:hAnsi="Angsana New"/>
                <w:position w:val="0"/>
                <w:sz w:val="22"/>
                <w:szCs w:val="22"/>
                <w:cs/>
              </w:rPr>
              <w:t>2</w:t>
            </w:r>
            <w:r w:rsidRPr="00221FCC">
              <w:rPr>
                <w:rFonts w:hAnsi="Angsana New"/>
                <w:position w:val="0"/>
                <w:sz w:val="22"/>
                <w:szCs w:val="22"/>
              </w:rPr>
              <w:t>,</w:t>
            </w:r>
            <w:r w:rsidRPr="00221FCC">
              <w:rPr>
                <w:rFonts w:hAnsi="Angsana New"/>
                <w:position w:val="0"/>
                <w:sz w:val="22"/>
                <w:szCs w:val="22"/>
                <w:cs/>
              </w:rPr>
              <w:t>411,292.42</w:t>
            </w:r>
            <w:r w:rsidRPr="00221FCC">
              <w:rPr>
                <w:rFonts w:hAnsi="Angsana New"/>
                <w:position w:val="0"/>
                <w:sz w:val="22"/>
                <w:szCs w:val="22"/>
              </w:rPr>
              <w:t>)</w:t>
            </w:r>
          </w:p>
        </w:tc>
      </w:tr>
      <w:tr w:rsidR="00A84EB6" w:rsidRPr="00221FCC" w:rsidTr="00755869">
        <w:tc>
          <w:tcPr>
            <w:tcW w:w="2978" w:type="dxa"/>
          </w:tcPr>
          <w:p w:rsidR="00A84EB6" w:rsidRPr="00221FCC" w:rsidRDefault="00D5320B" w:rsidP="00755869">
            <w:pPr>
              <w:jc w:val="thaiDistribute"/>
              <w:rPr>
                <w:rFonts w:hAnsi="Angsana New"/>
                <w:snapToGrid w:val="0"/>
                <w:position w:val="0"/>
                <w:sz w:val="22"/>
                <w:szCs w:val="22"/>
                <w:lang w:eastAsia="th-TH"/>
              </w:rPr>
            </w:pPr>
            <w:r>
              <w:rPr>
                <w:rFonts w:hAnsi="Angsana New"/>
                <w:snapToGrid w:val="0"/>
                <w:position w:val="0"/>
                <w:sz w:val="22"/>
                <w:szCs w:val="22"/>
                <w:lang w:eastAsia="th-TH"/>
              </w:rPr>
              <w:t xml:space="preserve">Written-off of </w:t>
            </w:r>
            <w:r w:rsidR="00A84EB6" w:rsidRPr="00221FCC">
              <w:rPr>
                <w:rFonts w:hAnsi="Angsana New"/>
                <w:snapToGrid w:val="0"/>
                <w:position w:val="0"/>
                <w:sz w:val="22"/>
                <w:szCs w:val="22"/>
                <w:lang w:eastAsia="th-TH"/>
              </w:rPr>
              <w:t>assets</w:t>
            </w:r>
          </w:p>
        </w:tc>
        <w:tc>
          <w:tcPr>
            <w:tcW w:w="1179" w:type="dxa"/>
          </w:tcPr>
          <w:p w:rsidR="00A84EB6" w:rsidRPr="00221FCC" w:rsidRDefault="00A84EB6" w:rsidP="007C33E6">
            <w:pPr>
              <w:ind w:left="-64" w:right="-62" w:firstLine="64"/>
              <w:jc w:val="center"/>
              <w:rPr>
                <w:rFonts w:hAnsi="Angsana New"/>
                <w:position w:val="0"/>
                <w:sz w:val="22"/>
                <w:szCs w:val="22"/>
              </w:rPr>
            </w:pPr>
            <w:r w:rsidRPr="00221FCC">
              <w:rPr>
                <w:rFonts w:hAnsi="Angsana New"/>
                <w:position w:val="0"/>
                <w:sz w:val="22"/>
                <w:szCs w:val="22"/>
              </w:rPr>
              <w:t>-</w:t>
            </w:r>
          </w:p>
        </w:tc>
        <w:tc>
          <w:tcPr>
            <w:tcW w:w="241" w:type="dxa"/>
          </w:tcPr>
          <w:p w:rsidR="00A84EB6" w:rsidRPr="00221FCC" w:rsidRDefault="00A84EB6" w:rsidP="007C33E6">
            <w:pPr>
              <w:jc w:val="right"/>
              <w:rPr>
                <w:rFonts w:hAnsi="Angsana New"/>
                <w:position w:val="0"/>
                <w:sz w:val="22"/>
                <w:szCs w:val="22"/>
              </w:rPr>
            </w:pPr>
          </w:p>
        </w:tc>
        <w:tc>
          <w:tcPr>
            <w:tcW w:w="1545" w:type="dxa"/>
          </w:tcPr>
          <w:p w:rsidR="00A84EB6" w:rsidRPr="00221FCC" w:rsidRDefault="00A84EB6" w:rsidP="007C33E6">
            <w:pPr>
              <w:jc w:val="center"/>
              <w:rPr>
                <w:rFonts w:hAnsi="Angsana New"/>
                <w:position w:val="0"/>
                <w:sz w:val="22"/>
                <w:szCs w:val="22"/>
                <w:cs/>
              </w:rPr>
            </w:pPr>
            <w:r w:rsidRPr="00221FCC">
              <w:rPr>
                <w:rFonts w:hAnsi="Angsana New"/>
                <w:position w:val="0"/>
                <w:sz w:val="22"/>
                <w:szCs w:val="22"/>
              </w:rPr>
              <w:t>-</w:t>
            </w:r>
          </w:p>
        </w:tc>
        <w:tc>
          <w:tcPr>
            <w:tcW w:w="236" w:type="dxa"/>
          </w:tcPr>
          <w:p w:rsidR="00A84EB6" w:rsidRPr="00221FCC" w:rsidRDefault="00A84EB6" w:rsidP="007C33E6">
            <w:pPr>
              <w:jc w:val="right"/>
              <w:rPr>
                <w:rFonts w:hAnsi="Angsana New"/>
                <w:position w:val="0"/>
                <w:sz w:val="22"/>
                <w:szCs w:val="22"/>
              </w:rPr>
            </w:pPr>
          </w:p>
        </w:tc>
        <w:tc>
          <w:tcPr>
            <w:tcW w:w="1506"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(110</w:t>
            </w:r>
            <w:r w:rsidRPr="00221FCC">
              <w:rPr>
                <w:rFonts w:hAnsi="Angsana New"/>
                <w:position w:val="0"/>
                <w:sz w:val="22"/>
                <w:szCs w:val="22"/>
                <w:cs/>
              </w:rPr>
              <w:t>,952.53</w:t>
            </w:r>
            <w:r w:rsidRPr="00221FCC">
              <w:rPr>
                <w:rFonts w:hAnsi="Angsana New"/>
                <w:position w:val="0"/>
                <w:sz w:val="22"/>
                <w:szCs w:val="22"/>
              </w:rPr>
              <w:t>)</w:t>
            </w:r>
          </w:p>
        </w:tc>
        <w:tc>
          <w:tcPr>
            <w:tcW w:w="226" w:type="dxa"/>
          </w:tcPr>
          <w:p w:rsidR="00A84EB6" w:rsidRPr="00221FCC" w:rsidRDefault="00A84EB6" w:rsidP="007C33E6">
            <w:pPr>
              <w:jc w:val="right"/>
              <w:rPr>
                <w:rFonts w:hAnsi="Angsana New"/>
                <w:position w:val="0"/>
                <w:sz w:val="22"/>
                <w:szCs w:val="22"/>
              </w:rPr>
            </w:pPr>
          </w:p>
        </w:tc>
        <w:tc>
          <w:tcPr>
            <w:tcW w:w="1464"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(31.00)</w:t>
            </w:r>
          </w:p>
        </w:tc>
        <w:tc>
          <w:tcPr>
            <w:tcW w:w="236" w:type="dxa"/>
          </w:tcPr>
          <w:p w:rsidR="00A84EB6" w:rsidRPr="00221FCC" w:rsidRDefault="00A84EB6" w:rsidP="007C33E6">
            <w:pPr>
              <w:jc w:val="right"/>
              <w:rPr>
                <w:rFonts w:hAnsi="Angsana New"/>
                <w:position w:val="0"/>
                <w:sz w:val="22"/>
                <w:szCs w:val="22"/>
              </w:rPr>
            </w:pPr>
          </w:p>
        </w:tc>
        <w:tc>
          <w:tcPr>
            <w:tcW w:w="1370" w:type="dxa"/>
          </w:tcPr>
          <w:p w:rsidR="00A84EB6" w:rsidRPr="00221FCC" w:rsidRDefault="00A84EB6" w:rsidP="007C33E6">
            <w:pPr>
              <w:jc w:val="center"/>
              <w:rPr>
                <w:rFonts w:hAnsi="Angsana New"/>
                <w:position w:val="0"/>
                <w:sz w:val="22"/>
                <w:szCs w:val="22"/>
              </w:rPr>
            </w:pPr>
            <w:r w:rsidRPr="00221FCC">
              <w:rPr>
                <w:rFonts w:hAnsi="Angsana New"/>
                <w:position w:val="0"/>
                <w:sz w:val="22"/>
                <w:szCs w:val="22"/>
              </w:rPr>
              <w:t>-</w:t>
            </w:r>
          </w:p>
        </w:tc>
        <w:tc>
          <w:tcPr>
            <w:tcW w:w="236" w:type="dxa"/>
          </w:tcPr>
          <w:p w:rsidR="00A84EB6" w:rsidRPr="00221FCC" w:rsidRDefault="00A84EB6" w:rsidP="007C33E6">
            <w:pPr>
              <w:jc w:val="center"/>
              <w:rPr>
                <w:rFonts w:hAnsi="Angsana New"/>
                <w:position w:val="0"/>
                <w:sz w:val="22"/>
                <w:szCs w:val="22"/>
              </w:rPr>
            </w:pPr>
          </w:p>
        </w:tc>
        <w:tc>
          <w:tcPr>
            <w:tcW w:w="1384" w:type="dxa"/>
          </w:tcPr>
          <w:p w:rsidR="00A84EB6" w:rsidRPr="00221FCC" w:rsidRDefault="00A84EB6" w:rsidP="007C33E6">
            <w:pPr>
              <w:jc w:val="center"/>
              <w:rPr>
                <w:rFonts w:hAnsi="Angsana New"/>
                <w:position w:val="0"/>
                <w:sz w:val="22"/>
                <w:szCs w:val="22"/>
              </w:rPr>
            </w:pPr>
            <w:r w:rsidRPr="00221FCC">
              <w:rPr>
                <w:rFonts w:hAnsi="Angsana New"/>
                <w:position w:val="0"/>
                <w:sz w:val="22"/>
                <w:szCs w:val="22"/>
              </w:rPr>
              <w:t>-</w:t>
            </w:r>
          </w:p>
        </w:tc>
        <w:tc>
          <w:tcPr>
            <w:tcW w:w="236" w:type="dxa"/>
          </w:tcPr>
          <w:p w:rsidR="00A84EB6" w:rsidRPr="00221FCC" w:rsidRDefault="00A84EB6" w:rsidP="007C33E6">
            <w:pPr>
              <w:jc w:val="right"/>
              <w:rPr>
                <w:rFonts w:hAnsi="Angsana New"/>
                <w:position w:val="0"/>
                <w:sz w:val="22"/>
                <w:szCs w:val="22"/>
              </w:rPr>
            </w:pPr>
          </w:p>
        </w:tc>
        <w:tc>
          <w:tcPr>
            <w:tcW w:w="1461" w:type="dxa"/>
          </w:tcPr>
          <w:p w:rsidR="00A84EB6" w:rsidRPr="00221FCC" w:rsidRDefault="00A84EB6" w:rsidP="007C33E6">
            <w:pPr>
              <w:jc w:val="center"/>
              <w:rPr>
                <w:rFonts w:hAnsi="Angsana New"/>
                <w:position w:val="0"/>
                <w:sz w:val="22"/>
                <w:szCs w:val="22"/>
              </w:rPr>
            </w:pPr>
            <w:r w:rsidRPr="00221FCC">
              <w:rPr>
                <w:rFonts w:hAnsi="Angsana New"/>
                <w:position w:val="0"/>
                <w:sz w:val="22"/>
                <w:szCs w:val="22"/>
              </w:rPr>
              <w:t>-</w:t>
            </w:r>
          </w:p>
        </w:tc>
        <w:tc>
          <w:tcPr>
            <w:tcW w:w="230" w:type="dxa"/>
          </w:tcPr>
          <w:p w:rsidR="00A84EB6" w:rsidRPr="00221FCC" w:rsidRDefault="00A84EB6" w:rsidP="007C33E6">
            <w:pPr>
              <w:jc w:val="right"/>
              <w:rPr>
                <w:rFonts w:hAnsi="Angsana New"/>
                <w:position w:val="0"/>
                <w:sz w:val="22"/>
                <w:szCs w:val="22"/>
              </w:rPr>
            </w:pPr>
          </w:p>
        </w:tc>
        <w:tc>
          <w:tcPr>
            <w:tcW w:w="1530" w:type="dxa"/>
          </w:tcPr>
          <w:p w:rsidR="00A84EB6" w:rsidRPr="00221FCC" w:rsidRDefault="00A84EB6" w:rsidP="00775168">
            <w:pPr>
              <w:ind w:right="107"/>
              <w:jc w:val="right"/>
              <w:rPr>
                <w:rFonts w:hAnsi="Angsana New"/>
                <w:position w:val="0"/>
                <w:sz w:val="22"/>
                <w:szCs w:val="22"/>
              </w:rPr>
            </w:pPr>
            <w:r w:rsidRPr="00221FCC">
              <w:rPr>
                <w:rFonts w:hAnsi="Angsana New"/>
                <w:position w:val="0"/>
                <w:sz w:val="22"/>
                <w:szCs w:val="22"/>
              </w:rPr>
              <w:t>(</w:t>
            </w:r>
            <w:r w:rsidRPr="00221FCC">
              <w:rPr>
                <w:rFonts w:hAnsi="Angsana New"/>
                <w:position w:val="0"/>
                <w:sz w:val="22"/>
                <w:szCs w:val="22"/>
                <w:cs/>
              </w:rPr>
              <w:t>110,983.53</w:t>
            </w:r>
            <w:r w:rsidRPr="00221FCC">
              <w:rPr>
                <w:rFonts w:hAnsi="Angsana New"/>
                <w:position w:val="0"/>
                <w:sz w:val="22"/>
                <w:szCs w:val="22"/>
              </w:rPr>
              <w:t>)</w:t>
            </w:r>
          </w:p>
        </w:tc>
      </w:tr>
      <w:tr w:rsidR="00A84EB6" w:rsidRPr="00221FCC" w:rsidTr="00755869">
        <w:tc>
          <w:tcPr>
            <w:tcW w:w="2978" w:type="dxa"/>
          </w:tcPr>
          <w:p w:rsidR="00A84EB6" w:rsidRPr="000764A3" w:rsidRDefault="00A84EB6" w:rsidP="000764A3">
            <w:pPr>
              <w:jc w:val="thaiDistribute"/>
              <w:rPr>
                <w:rFonts w:hAnsi="Angsana New"/>
                <w:snapToGrid w:val="0"/>
                <w:position w:val="0"/>
                <w:sz w:val="22"/>
                <w:szCs w:val="22"/>
                <w:cs/>
                <w:lang w:eastAsia="th-TH"/>
              </w:rPr>
            </w:pPr>
            <w:r w:rsidRPr="00221FCC">
              <w:rPr>
                <w:rFonts w:hAnsi="Angsana New"/>
                <w:snapToGrid w:val="0"/>
                <w:position w:val="0"/>
                <w:sz w:val="22"/>
                <w:szCs w:val="22"/>
                <w:cs/>
                <w:lang w:eastAsia="th-TH"/>
              </w:rPr>
              <w:t xml:space="preserve">Depreciation </w:t>
            </w:r>
            <w:r w:rsidRPr="00221FCC">
              <w:rPr>
                <w:rFonts w:hAnsi="Angsana New"/>
                <w:snapToGrid w:val="0"/>
                <w:position w:val="0"/>
                <w:sz w:val="22"/>
                <w:szCs w:val="22"/>
                <w:lang w:eastAsia="th-TH"/>
              </w:rPr>
              <w:t>recognized in</w:t>
            </w:r>
            <w:r w:rsidR="000764A3">
              <w:rPr>
                <w:rFonts w:hAnsi="Angsana New"/>
                <w:snapToGrid w:val="0"/>
                <w:position w:val="0"/>
                <w:sz w:val="22"/>
                <w:szCs w:val="22"/>
                <w:lang w:eastAsia="th-TH"/>
              </w:rPr>
              <w:t xml:space="preserve"> </w:t>
            </w:r>
            <w:r w:rsidR="00D5320B">
              <w:rPr>
                <w:rFonts w:hAnsi="Angsana New"/>
                <w:snapToGrid w:val="0"/>
                <w:position w:val="0"/>
                <w:sz w:val="22"/>
                <w:szCs w:val="22"/>
                <w:lang w:eastAsia="th-TH"/>
              </w:rPr>
              <w:t xml:space="preserve">profit </w:t>
            </w:r>
            <w:r w:rsidRPr="00221FCC">
              <w:rPr>
                <w:rFonts w:hAnsi="Angsana New"/>
                <w:snapToGrid w:val="0"/>
                <w:position w:val="0"/>
                <w:sz w:val="22"/>
                <w:szCs w:val="22"/>
                <w:lang w:eastAsia="th-TH"/>
              </w:rPr>
              <w:t>for the year</w:t>
            </w:r>
          </w:p>
        </w:tc>
        <w:tc>
          <w:tcPr>
            <w:tcW w:w="1179" w:type="dxa"/>
          </w:tcPr>
          <w:p w:rsidR="00A84EB6" w:rsidRPr="00221FCC" w:rsidRDefault="00A84EB6" w:rsidP="007C33E6">
            <w:pPr>
              <w:ind w:left="-64" w:right="-62" w:firstLine="64"/>
              <w:jc w:val="center"/>
              <w:rPr>
                <w:rFonts w:hAnsi="Angsana New"/>
                <w:position w:val="0"/>
                <w:sz w:val="22"/>
                <w:szCs w:val="22"/>
              </w:rPr>
            </w:pPr>
            <w:r w:rsidRPr="00221FCC">
              <w:rPr>
                <w:rFonts w:hAnsi="Angsana New"/>
                <w:position w:val="0"/>
                <w:sz w:val="22"/>
                <w:szCs w:val="22"/>
              </w:rPr>
              <w:t>-</w:t>
            </w:r>
          </w:p>
        </w:tc>
        <w:tc>
          <w:tcPr>
            <w:tcW w:w="241" w:type="dxa"/>
          </w:tcPr>
          <w:p w:rsidR="00A84EB6" w:rsidRPr="00221FCC" w:rsidRDefault="00A84EB6" w:rsidP="007C33E6">
            <w:pPr>
              <w:jc w:val="right"/>
              <w:rPr>
                <w:rFonts w:hAnsi="Angsana New"/>
                <w:position w:val="0"/>
                <w:sz w:val="22"/>
                <w:szCs w:val="22"/>
              </w:rPr>
            </w:pPr>
          </w:p>
        </w:tc>
        <w:tc>
          <w:tcPr>
            <w:tcW w:w="1545"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(33,560,139.78)</w:t>
            </w:r>
          </w:p>
        </w:tc>
        <w:tc>
          <w:tcPr>
            <w:tcW w:w="236" w:type="dxa"/>
          </w:tcPr>
          <w:p w:rsidR="00A84EB6" w:rsidRPr="00221FCC" w:rsidRDefault="00A84EB6" w:rsidP="007C33E6">
            <w:pPr>
              <w:jc w:val="right"/>
              <w:rPr>
                <w:rFonts w:hAnsi="Angsana New"/>
                <w:position w:val="0"/>
                <w:sz w:val="22"/>
                <w:szCs w:val="22"/>
              </w:rPr>
            </w:pPr>
          </w:p>
        </w:tc>
        <w:tc>
          <w:tcPr>
            <w:tcW w:w="1506"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w:t>
            </w:r>
            <w:r w:rsidRPr="00221FCC">
              <w:rPr>
                <w:rFonts w:hAnsi="Angsana New"/>
                <w:position w:val="0"/>
                <w:sz w:val="22"/>
                <w:szCs w:val="22"/>
                <w:cs/>
              </w:rPr>
              <w:t>73</w:t>
            </w:r>
            <w:r w:rsidRPr="00221FCC">
              <w:rPr>
                <w:rFonts w:hAnsi="Angsana New"/>
                <w:position w:val="0"/>
                <w:sz w:val="22"/>
                <w:szCs w:val="22"/>
              </w:rPr>
              <w:t>,</w:t>
            </w:r>
            <w:r w:rsidRPr="00221FCC">
              <w:rPr>
                <w:rFonts w:hAnsi="Angsana New"/>
                <w:position w:val="0"/>
                <w:sz w:val="22"/>
                <w:szCs w:val="22"/>
                <w:cs/>
              </w:rPr>
              <w:t>525</w:t>
            </w:r>
            <w:r w:rsidRPr="00221FCC">
              <w:rPr>
                <w:rFonts w:hAnsi="Angsana New"/>
                <w:position w:val="0"/>
                <w:sz w:val="22"/>
                <w:szCs w:val="22"/>
              </w:rPr>
              <w:t>,</w:t>
            </w:r>
            <w:r w:rsidRPr="00221FCC">
              <w:rPr>
                <w:rFonts w:hAnsi="Angsana New"/>
                <w:position w:val="0"/>
                <w:sz w:val="22"/>
                <w:szCs w:val="22"/>
                <w:cs/>
              </w:rPr>
              <w:t>602.87</w:t>
            </w:r>
            <w:r w:rsidRPr="00221FCC">
              <w:rPr>
                <w:rFonts w:hAnsi="Angsana New"/>
                <w:position w:val="0"/>
                <w:sz w:val="22"/>
                <w:szCs w:val="22"/>
              </w:rPr>
              <w:t>)</w:t>
            </w:r>
          </w:p>
        </w:tc>
        <w:tc>
          <w:tcPr>
            <w:tcW w:w="226" w:type="dxa"/>
          </w:tcPr>
          <w:p w:rsidR="00A84EB6" w:rsidRPr="00221FCC" w:rsidRDefault="00A84EB6" w:rsidP="007C33E6">
            <w:pPr>
              <w:jc w:val="right"/>
              <w:rPr>
                <w:rFonts w:hAnsi="Angsana New"/>
                <w:position w:val="0"/>
                <w:sz w:val="22"/>
                <w:szCs w:val="22"/>
              </w:rPr>
            </w:pPr>
          </w:p>
        </w:tc>
        <w:tc>
          <w:tcPr>
            <w:tcW w:w="1464"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w:t>
            </w:r>
            <w:r w:rsidRPr="00221FCC">
              <w:rPr>
                <w:rFonts w:hAnsi="Angsana New"/>
                <w:position w:val="0"/>
                <w:sz w:val="22"/>
                <w:szCs w:val="22"/>
                <w:cs/>
              </w:rPr>
              <w:t>16</w:t>
            </w:r>
            <w:r w:rsidRPr="00221FCC">
              <w:rPr>
                <w:rFonts w:hAnsi="Angsana New"/>
                <w:position w:val="0"/>
                <w:sz w:val="22"/>
                <w:szCs w:val="22"/>
              </w:rPr>
              <w:t>,</w:t>
            </w:r>
            <w:r w:rsidRPr="00221FCC">
              <w:rPr>
                <w:rFonts w:hAnsi="Angsana New"/>
                <w:position w:val="0"/>
                <w:sz w:val="22"/>
                <w:szCs w:val="22"/>
                <w:cs/>
              </w:rPr>
              <w:t>996</w:t>
            </w:r>
            <w:r w:rsidRPr="00221FCC">
              <w:rPr>
                <w:rFonts w:hAnsi="Angsana New"/>
                <w:position w:val="0"/>
                <w:sz w:val="22"/>
                <w:szCs w:val="22"/>
              </w:rPr>
              <w:t>,</w:t>
            </w:r>
            <w:r w:rsidRPr="00221FCC">
              <w:rPr>
                <w:rFonts w:hAnsi="Angsana New"/>
                <w:position w:val="0"/>
                <w:sz w:val="22"/>
                <w:szCs w:val="22"/>
                <w:cs/>
              </w:rPr>
              <w:t>473.54</w:t>
            </w:r>
            <w:r w:rsidRPr="00221FCC">
              <w:rPr>
                <w:rFonts w:hAnsi="Angsana New"/>
                <w:position w:val="0"/>
                <w:sz w:val="22"/>
                <w:szCs w:val="22"/>
              </w:rPr>
              <w:t>)</w:t>
            </w:r>
          </w:p>
        </w:tc>
        <w:tc>
          <w:tcPr>
            <w:tcW w:w="236" w:type="dxa"/>
          </w:tcPr>
          <w:p w:rsidR="00A84EB6" w:rsidRPr="00221FCC" w:rsidRDefault="00A84EB6" w:rsidP="007C33E6">
            <w:pPr>
              <w:jc w:val="right"/>
              <w:rPr>
                <w:rFonts w:hAnsi="Angsana New"/>
                <w:position w:val="0"/>
                <w:sz w:val="22"/>
                <w:szCs w:val="22"/>
              </w:rPr>
            </w:pPr>
          </w:p>
        </w:tc>
        <w:tc>
          <w:tcPr>
            <w:tcW w:w="1370"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w:t>
            </w:r>
            <w:r w:rsidRPr="00221FCC">
              <w:rPr>
                <w:rFonts w:hAnsi="Angsana New"/>
                <w:position w:val="0"/>
                <w:sz w:val="22"/>
                <w:szCs w:val="22"/>
                <w:cs/>
              </w:rPr>
              <w:t>5</w:t>
            </w:r>
            <w:r w:rsidRPr="00221FCC">
              <w:rPr>
                <w:rFonts w:hAnsi="Angsana New"/>
                <w:position w:val="0"/>
                <w:sz w:val="22"/>
                <w:szCs w:val="22"/>
              </w:rPr>
              <w:t>,</w:t>
            </w:r>
            <w:r w:rsidRPr="00221FCC">
              <w:rPr>
                <w:rFonts w:hAnsi="Angsana New"/>
                <w:position w:val="0"/>
                <w:sz w:val="22"/>
                <w:szCs w:val="22"/>
                <w:cs/>
              </w:rPr>
              <w:t>384</w:t>
            </w:r>
            <w:r w:rsidRPr="00221FCC">
              <w:rPr>
                <w:rFonts w:hAnsi="Angsana New"/>
                <w:position w:val="0"/>
                <w:sz w:val="22"/>
                <w:szCs w:val="22"/>
              </w:rPr>
              <w:t>,</w:t>
            </w:r>
            <w:r w:rsidRPr="00221FCC">
              <w:rPr>
                <w:rFonts w:hAnsi="Angsana New"/>
                <w:position w:val="0"/>
                <w:sz w:val="22"/>
                <w:szCs w:val="22"/>
                <w:cs/>
              </w:rPr>
              <w:t>706.62</w:t>
            </w:r>
            <w:r w:rsidRPr="00221FCC">
              <w:rPr>
                <w:rFonts w:hAnsi="Angsana New"/>
                <w:position w:val="0"/>
                <w:sz w:val="22"/>
                <w:szCs w:val="22"/>
              </w:rPr>
              <w:t>)</w:t>
            </w:r>
          </w:p>
        </w:tc>
        <w:tc>
          <w:tcPr>
            <w:tcW w:w="236" w:type="dxa"/>
          </w:tcPr>
          <w:p w:rsidR="00A84EB6" w:rsidRPr="00221FCC" w:rsidRDefault="00A84EB6" w:rsidP="007C33E6">
            <w:pPr>
              <w:jc w:val="center"/>
              <w:rPr>
                <w:rFonts w:hAnsi="Angsana New"/>
                <w:position w:val="0"/>
                <w:sz w:val="22"/>
                <w:szCs w:val="22"/>
              </w:rPr>
            </w:pPr>
          </w:p>
        </w:tc>
        <w:tc>
          <w:tcPr>
            <w:tcW w:w="1384" w:type="dxa"/>
          </w:tcPr>
          <w:p w:rsidR="00A84EB6" w:rsidRPr="00221FCC" w:rsidRDefault="00A84EB6" w:rsidP="007C33E6">
            <w:pPr>
              <w:jc w:val="center"/>
              <w:rPr>
                <w:rFonts w:hAnsi="Angsana New"/>
                <w:position w:val="0"/>
                <w:sz w:val="22"/>
                <w:szCs w:val="22"/>
              </w:rPr>
            </w:pPr>
            <w:r w:rsidRPr="00221FCC">
              <w:rPr>
                <w:rFonts w:hAnsi="Angsana New"/>
                <w:position w:val="0"/>
                <w:sz w:val="22"/>
                <w:szCs w:val="22"/>
              </w:rPr>
              <w:t>-</w:t>
            </w:r>
          </w:p>
        </w:tc>
        <w:tc>
          <w:tcPr>
            <w:tcW w:w="236" w:type="dxa"/>
          </w:tcPr>
          <w:p w:rsidR="00A84EB6" w:rsidRPr="00221FCC" w:rsidRDefault="00A84EB6" w:rsidP="007C33E6">
            <w:pPr>
              <w:jc w:val="right"/>
              <w:rPr>
                <w:rFonts w:hAnsi="Angsana New"/>
                <w:position w:val="0"/>
                <w:sz w:val="22"/>
                <w:szCs w:val="22"/>
              </w:rPr>
            </w:pPr>
          </w:p>
        </w:tc>
        <w:tc>
          <w:tcPr>
            <w:tcW w:w="1461" w:type="dxa"/>
          </w:tcPr>
          <w:p w:rsidR="00A84EB6" w:rsidRPr="00221FCC" w:rsidRDefault="00A84EB6" w:rsidP="007C33E6">
            <w:pPr>
              <w:jc w:val="center"/>
              <w:rPr>
                <w:rFonts w:hAnsi="Angsana New"/>
                <w:position w:val="0"/>
                <w:sz w:val="22"/>
                <w:szCs w:val="22"/>
              </w:rPr>
            </w:pPr>
            <w:r w:rsidRPr="00221FCC">
              <w:rPr>
                <w:rFonts w:hAnsi="Angsana New"/>
                <w:position w:val="0"/>
                <w:sz w:val="22"/>
                <w:szCs w:val="22"/>
              </w:rPr>
              <w:t>-</w:t>
            </w:r>
          </w:p>
        </w:tc>
        <w:tc>
          <w:tcPr>
            <w:tcW w:w="230" w:type="dxa"/>
          </w:tcPr>
          <w:p w:rsidR="00A84EB6" w:rsidRPr="00221FCC" w:rsidRDefault="00A84EB6" w:rsidP="007C33E6">
            <w:pPr>
              <w:jc w:val="right"/>
              <w:rPr>
                <w:rFonts w:hAnsi="Angsana New"/>
                <w:position w:val="0"/>
                <w:sz w:val="22"/>
                <w:szCs w:val="22"/>
              </w:rPr>
            </w:pPr>
          </w:p>
        </w:tc>
        <w:tc>
          <w:tcPr>
            <w:tcW w:w="1530" w:type="dxa"/>
          </w:tcPr>
          <w:p w:rsidR="00A84EB6" w:rsidRPr="00221FCC" w:rsidRDefault="00A84EB6" w:rsidP="00775168">
            <w:pPr>
              <w:ind w:right="107"/>
              <w:jc w:val="right"/>
              <w:rPr>
                <w:rFonts w:hAnsi="Angsana New"/>
                <w:position w:val="0"/>
                <w:sz w:val="22"/>
                <w:szCs w:val="22"/>
              </w:rPr>
            </w:pPr>
            <w:r w:rsidRPr="00221FCC">
              <w:rPr>
                <w:rFonts w:hAnsi="Angsana New"/>
                <w:position w:val="0"/>
                <w:sz w:val="22"/>
                <w:szCs w:val="22"/>
              </w:rPr>
              <w:t>(</w:t>
            </w:r>
            <w:r w:rsidRPr="00221FCC">
              <w:rPr>
                <w:rFonts w:hAnsi="Angsana New"/>
                <w:position w:val="0"/>
                <w:sz w:val="22"/>
                <w:szCs w:val="22"/>
                <w:cs/>
              </w:rPr>
              <w:t>129</w:t>
            </w:r>
            <w:r w:rsidRPr="00221FCC">
              <w:rPr>
                <w:rFonts w:hAnsi="Angsana New"/>
                <w:position w:val="0"/>
                <w:sz w:val="22"/>
                <w:szCs w:val="22"/>
              </w:rPr>
              <w:t>,</w:t>
            </w:r>
            <w:r w:rsidRPr="00221FCC">
              <w:rPr>
                <w:rFonts w:hAnsi="Angsana New"/>
                <w:position w:val="0"/>
                <w:sz w:val="22"/>
                <w:szCs w:val="22"/>
                <w:cs/>
              </w:rPr>
              <w:t>466</w:t>
            </w:r>
            <w:r w:rsidRPr="00221FCC">
              <w:rPr>
                <w:rFonts w:hAnsi="Angsana New"/>
                <w:position w:val="0"/>
                <w:sz w:val="22"/>
                <w:szCs w:val="22"/>
              </w:rPr>
              <w:t>,</w:t>
            </w:r>
            <w:r w:rsidRPr="00221FCC">
              <w:rPr>
                <w:rFonts w:hAnsi="Angsana New"/>
                <w:position w:val="0"/>
                <w:sz w:val="22"/>
                <w:szCs w:val="22"/>
                <w:cs/>
              </w:rPr>
              <w:t>922.81</w:t>
            </w:r>
            <w:r w:rsidRPr="00221FCC">
              <w:rPr>
                <w:rFonts w:hAnsi="Angsana New"/>
                <w:position w:val="0"/>
                <w:sz w:val="22"/>
                <w:szCs w:val="22"/>
              </w:rPr>
              <w:t>)</w:t>
            </w:r>
          </w:p>
        </w:tc>
      </w:tr>
      <w:tr w:rsidR="00A84EB6" w:rsidRPr="00221FCC" w:rsidTr="00755869">
        <w:tc>
          <w:tcPr>
            <w:tcW w:w="2978" w:type="dxa"/>
          </w:tcPr>
          <w:p w:rsidR="00A84EB6" w:rsidRPr="00221FCC" w:rsidRDefault="00A84EB6" w:rsidP="00755869">
            <w:pPr>
              <w:jc w:val="thaiDistribute"/>
              <w:rPr>
                <w:rFonts w:hAnsi="Angsana New"/>
                <w:position w:val="0"/>
                <w:sz w:val="22"/>
                <w:szCs w:val="22"/>
                <w:cs/>
              </w:rPr>
            </w:pPr>
            <w:r w:rsidRPr="00221FCC">
              <w:rPr>
                <w:rFonts w:hAnsi="Angsana New"/>
                <w:snapToGrid w:val="0"/>
                <w:position w:val="0"/>
                <w:sz w:val="22"/>
                <w:szCs w:val="22"/>
                <w:lang w:eastAsia="th-TH"/>
              </w:rPr>
              <w:t>Ending carrying amount</w:t>
            </w:r>
          </w:p>
        </w:tc>
        <w:tc>
          <w:tcPr>
            <w:tcW w:w="1179" w:type="dxa"/>
            <w:tcBorders>
              <w:top w:val="single" w:sz="4" w:space="0" w:color="000000"/>
              <w:bottom w:val="double" w:sz="4" w:space="0" w:color="auto"/>
            </w:tcBorders>
          </w:tcPr>
          <w:p w:rsidR="00A84EB6" w:rsidRPr="00221FCC" w:rsidRDefault="00A84EB6" w:rsidP="007C33E6">
            <w:pPr>
              <w:tabs>
                <w:tab w:val="left" w:pos="1106"/>
              </w:tabs>
              <w:jc w:val="right"/>
              <w:rPr>
                <w:rFonts w:hAnsi="Angsana New"/>
                <w:position w:val="0"/>
                <w:sz w:val="22"/>
                <w:szCs w:val="22"/>
              </w:rPr>
            </w:pPr>
            <w:r w:rsidRPr="00221FCC">
              <w:rPr>
                <w:rFonts w:hAnsi="Angsana New"/>
                <w:position w:val="0"/>
                <w:sz w:val="22"/>
                <w:szCs w:val="22"/>
                <w:cs/>
              </w:rPr>
              <w:t>529</w:t>
            </w:r>
            <w:r w:rsidRPr="00221FCC">
              <w:rPr>
                <w:rFonts w:hAnsi="Angsana New"/>
                <w:position w:val="0"/>
                <w:sz w:val="22"/>
                <w:szCs w:val="22"/>
              </w:rPr>
              <w:t>,</w:t>
            </w:r>
            <w:r w:rsidRPr="00221FCC">
              <w:rPr>
                <w:rFonts w:hAnsi="Angsana New"/>
                <w:position w:val="0"/>
                <w:sz w:val="22"/>
                <w:szCs w:val="22"/>
                <w:cs/>
              </w:rPr>
              <w:t>315</w:t>
            </w:r>
            <w:r w:rsidRPr="00221FCC">
              <w:rPr>
                <w:rFonts w:hAnsi="Angsana New"/>
                <w:position w:val="0"/>
                <w:sz w:val="22"/>
                <w:szCs w:val="22"/>
              </w:rPr>
              <w:t>,</w:t>
            </w:r>
            <w:r w:rsidRPr="00221FCC">
              <w:rPr>
                <w:rFonts w:hAnsi="Angsana New"/>
                <w:position w:val="0"/>
                <w:sz w:val="22"/>
                <w:szCs w:val="22"/>
                <w:cs/>
              </w:rPr>
              <w:t>167.56</w:t>
            </w:r>
          </w:p>
        </w:tc>
        <w:tc>
          <w:tcPr>
            <w:tcW w:w="241" w:type="dxa"/>
          </w:tcPr>
          <w:p w:rsidR="00A84EB6" w:rsidRPr="00221FCC" w:rsidRDefault="00A84EB6" w:rsidP="007C33E6">
            <w:pPr>
              <w:jc w:val="right"/>
              <w:rPr>
                <w:rFonts w:hAnsi="Angsana New"/>
                <w:position w:val="0"/>
                <w:sz w:val="22"/>
                <w:szCs w:val="22"/>
              </w:rPr>
            </w:pPr>
          </w:p>
        </w:tc>
        <w:tc>
          <w:tcPr>
            <w:tcW w:w="1545" w:type="dxa"/>
            <w:tcBorders>
              <w:top w:val="single" w:sz="4" w:space="0" w:color="000000"/>
              <w:bottom w:val="double" w:sz="4" w:space="0" w:color="auto"/>
            </w:tcBorders>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346,428,950.15</w:t>
            </w:r>
          </w:p>
        </w:tc>
        <w:tc>
          <w:tcPr>
            <w:tcW w:w="236" w:type="dxa"/>
          </w:tcPr>
          <w:p w:rsidR="00A84EB6" w:rsidRPr="00221FCC" w:rsidRDefault="00A84EB6" w:rsidP="007C33E6">
            <w:pPr>
              <w:jc w:val="right"/>
              <w:rPr>
                <w:rFonts w:hAnsi="Angsana New"/>
                <w:position w:val="0"/>
                <w:sz w:val="22"/>
                <w:szCs w:val="22"/>
              </w:rPr>
            </w:pPr>
          </w:p>
        </w:tc>
        <w:tc>
          <w:tcPr>
            <w:tcW w:w="1506" w:type="dxa"/>
            <w:tcBorders>
              <w:top w:val="single" w:sz="4" w:space="0" w:color="000000"/>
              <w:bottom w:val="double" w:sz="4" w:space="0" w:color="auto"/>
            </w:tcBorders>
          </w:tcPr>
          <w:p w:rsidR="00A84EB6" w:rsidRPr="00221FCC" w:rsidRDefault="00A84EB6" w:rsidP="007C33E6">
            <w:pPr>
              <w:ind w:right="31"/>
              <w:jc w:val="right"/>
              <w:rPr>
                <w:rFonts w:hAnsi="Angsana New"/>
                <w:position w:val="0"/>
                <w:sz w:val="22"/>
                <w:szCs w:val="22"/>
                <w:cs/>
              </w:rPr>
            </w:pPr>
            <w:r w:rsidRPr="00221FCC">
              <w:rPr>
                <w:rFonts w:hAnsi="Angsana New"/>
                <w:position w:val="0"/>
                <w:sz w:val="22"/>
                <w:szCs w:val="22"/>
                <w:cs/>
              </w:rPr>
              <w:t>498</w:t>
            </w:r>
            <w:r w:rsidRPr="00221FCC">
              <w:rPr>
                <w:rFonts w:hAnsi="Angsana New"/>
                <w:position w:val="0"/>
                <w:sz w:val="22"/>
                <w:szCs w:val="22"/>
              </w:rPr>
              <w:t>,</w:t>
            </w:r>
            <w:r w:rsidRPr="00221FCC">
              <w:rPr>
                <w:rFonts w:hAnsi="Angsana New"/>
                <w:position w:val="0"/>
                <w:sz w:val="22"/>
                <w:szCs w:val="22"/>
                <w:cs/>
              </w:rPr>
              <w:t>126</w:t>
            </w:r>
            <w:r w:rsidRPr="00221FCC">
              <w:rPr>
                <w:rFonts w:hAnsi="Angsana New"/>
                <w:position w:val="0"/>
                <w:sz w:val="22"/>
                <w:szCs w:val="22"/>
              </w:rPr>
              <w:t>,</w:t>
            </w:r>
            <w:r w:rsidRPr="00221FCC">
              <w:rPr>
                <w:rFonts w:hAnsi="Angsana New"/>
                <w:position w:val="0"/>
                <w:sz w:val="22"/>
                <w:szCs w:val="22"/>
                <w:cs/>
              </w:rPr>
              <w:t>507.80</w:t>
            </w:r>
          </w:p>
        </w:tc>
        <w:tc>
          <w:tcPr>
            <w:tcW w:w="226" w:type="dxa"/>
          </w:tcPr>
          <w:p w:rsidR="00A84EB6" w:rsidRPr="00221FCC" w:rsidRDefault="00A84EB6" w:rsidP="007C33E6">
            <w:pPr>
              <w:jc w:val="right"/>
              <w:rPr>
                <w:rFonts w:hAnsi="Angsana New"/>
                <w:position w:val="0"/>
                <w:sz w:val="22"/>
                <w:szCs w:val="22"/>
              </w:rPr>
            </w:pPr>
          </w:p>
        </w:tc>
        <w:tc>
          <w:tcPr>
            <w:tcW w:w="1464" w:type="dxa"/>
            <w:tcBorders>
              <w:top w:val="single" w:sz="4" w:space="0" w:color="000000"/>
              <w:bottom w:val="double" w:sz="4" w:space="0" w:color="auto"/>
            </w:tcBorders>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cs/>
              </w:rPr>
              <w:t>46</w:t>
            </w:r>
            <w:r w:rsidRPr="00221FCC">
              <w:rPr>
                <w:rFonts w:hAnsi="Angsana New"/>
                <w:position w:val="0"/>
                <w:sz w:val="22"/>
                <w:szCs w:val="22"/>
              </w:rPr>
              <w:t>,</w:t>
            </w:r>
            <w:r w:rsidRPr="00221FCC">
              <w:rPr>
                <w:rFonts w:hAnsi="Angsana New"/>
                <w:position w:val="0"/>
                <w:sz w:val="22"/>
                <w:szCs w:val="22"/>
                <w:cs/>
              </w:rPr>
              <w:t>699</w:t>
            </w:r>
            <w:r w:rsidRPr="00221FCC">
              <w:rPr>
                <w:rFonts w:hAnsi="Angsana New"/>
                <w:position w:val="0"/>
                <w:sz w:val="22"/>
                <w:szCs w:val="22"/>
              </w:rPr>
              <w:t>,</w:t>
            </w:r>
            <w:r w:rsidRPr="00221FCC">
              <w:rPr>
                <w:rFonts w:hAnsi="Angsana New"/>
                <w:position w:val="0"/>
                <w:sz w:val="22"/>
                <w:szCs w:val="22"/>
                <w:cs/>
              </w:rPr>
              <w:t>081.26</w:t>
            </w:r>
          </w:p>
        </w:tc>
        <w:tc>
          <w:tcPr>
            <w:tcW w:w="236" w:type="dxa"/>
          </w:tcPr>
          <w:p w:rsidR="00A84EB6" w:rsidRPr="00221FCC" w:rsidRDefault="00A84EB6" w:rsidP="007C33E6">
            <w:pPr>
              <w:jc w:val="right"/>
              <w:rPr>
                <w:rFonts w:hAnsi="Angsana New"/>
                <w:position w:val="0"/>
                <w:sz w:val="22"/>
                <w:szCs w:val="22"/>
              </w:rPr>
            </w:pPr>
          </w:p>
        </w:tc>
        <w:tc>
          <w:tcPr>
            <w:tcW w:w="1370" w:type="dxa"/>
            <w:tcBorders>
              <w:top w:val="single" w:sz="4" w:space="0" w:color="000000"/>
              <w:bottom w:val="double" w:sz="4" w:space="0" w:color="auto"/>
            </w:tcBorders>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12,245,348.85</w:t>
            </w:r>
          </w:p>
        </w:tc>
        <w:tc>
          <w:tcPr>
            <w:tcW w:w="236" w:type="dxa"/>
          </w:tcPr>
          <w:p w:rsidR="00A84EB6" w:rsidRPr="00221FCC" w:rsidRDefault="00A84EB6" w:rsidP="007C33E6">
            <w:pPr>
              <w:jc w:val="center"/>
              <w:rPr>
                <w:rFonts w:hAnsi="Angsana New"/>
                <w:position w:val="0"/>
                <w:sz w:val="22"/>
                <w:szCs w:val="22"/>
              </w:rPr>
            </w:pPr>
          </w:p>
        </w:tc>
        <w:tc>
          <w:tcPr>
            <w:tcW w:w="1384" w:type="dxa"/>
            <w:tcBorders>
              <w:top w:val="single" w:sz="4" w:space="0" w:color="000000"/>
              <w:bottom w:val="double" w:sz="4" w:space="0" w:color="auto"/>
            </w:tcBorders>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cs/>
              </w:rPr>
              <w:t>48</w:t>
            </w:r>
            <w:r w:rsidRPr="00221FCC">
              <w:rPr>
                <w:rFonts w:hAnsi="Angsana New"/>
                <w:position w:val="0"/>
                <w:sz w:val="22"/>
                <w:szCs w:val="22"/>
              </w:rPr>
              <w:t>,</w:t>
            </w:r>
            <w:r w:rsidRPr="00221FCC">
              <w:rPr>
                <w:rFonts w:hAnsi="Angsana New"/>
                <w:position w:val="0"/>
                <w:sz w:val="22"/>
                <w:szCs w:val="22"/>
                <w:cs/>
              </w:rPr>
              <w:t>631</w:t>
            </w:r>
            <w:r w:rsidRPr="00221FCC">
              <w:rPr>
                <w:rFonts w:hAnsi="Angsana New"/>
                <w:position w:val="0"/>
                <w:sz w:val="22"/>
                <w:szCs w:val="22"/>
              </w:rPr>
              <w:t>,</w:t>
            </w:r>
            <w:r w:rsidRPr="00221FCC">
              <w:rPr>
                <w:rFonts w:hAnsi="Angsana New"/>
                <w:position w:val="0"/>
                <w:sz w:val="22"/>
                <w:szCs w:val="22"/>
                <w:cs/>
              </w:rPr>
              <w:t>435.06</w:t>
            </w:r>
          </w:p>
        </w:tc>
        <w:tc>
          <w:tcPr>
            <w:tcW w:w="236" w:type="dxa"/>
          </w:tcPr>
          <w:p w:rsidR="00A84EB6" w:rsidRPr="00221FCC" w:rsidRDefault="00A84EB6" w:rsidP="007C33E6">
            <w:pPr>
              <w:jc w:val="right"/>
              <w:rPr>
                <w:rFonts w:hAnsi="Angsana New"/>
                <w:position w:val="0"/>
                <w:sz w:val="22"/>
                <w:szCs w:val="22"/>
              </w:rPr>
            </w:pPr>
          </w:p>
        </w:tc>
        <w:tc>
          <w:tcPr>
            <w:tcW w:w="1461" w:type="dxa"/>
            <w:tcBorders>
              <w:top w:val="single" w:sz="4" w:space="0" w:color="000000"/>
              <w:bottom w:val="double" w:sz="4" w:space="0" w:color="auto"/>
            </w:tcBorders>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7,311,266.21</w:t>
            </w:r>
          </w:p>
        </w:tc>
        <w:tc>
          <w:tcPr>
            <w:tcW w:w="230" w:type="dxa"/>
          </w:tcPr>
          <w:p w:rsidR="00A84EB6" w:rsidRPr="00221FCC" w:rsidRDefault="00A84EB6" w:rsidP="007C33E6">
            <w:pPr>
              <w:jc w:val="right"/>
              <w:rPr>
                <w:rFonts w:hAnsi="Angsana New"/>
                <w:position w:val="0"/>
                <w:sz w:val="22"/>
                <w:szCs w:val="22"/>
              </w:rPr>
            </w:pPr>
          </w:p>
        </w:tc>
        <w:tc>
          <w:tcPr>
            <w:tcW w:w="1530" w:type="dxa"/>
            <w:tcBorders>
              <w:top w:val="single" w:sz="4" w:space="0" w:color="000000"/>
              <w:bottom w:val="double" w:sz="4" w:space="0" w:color="auto"/>
            </w:tcBorders>
          </w:tcPr>
          <w:p w:rsidR="00A84EB6" w:rsidRPr="00221FCC" w:rsidRDefault="00A84EB6" w:rsidP="00775168">
            <w:pPr>
              <w:ind w:right="107"/>
              <w:jc w:val="right"/>
              <w:rPr>
                <w:rFonts w:hAnsi="Angsana New"/>
                <w:position w:val="0"/>
                <w:sz w:val="22"/>
                <w:szCs w:val="22"/>
                <w:cs/>
              </w:rPr>
            </w:pPr>
            <w:r w:rsidRPr="00221FCC">
              <w:rPr>
                <w:rFonts w:hAnsi="Angsana New"/>
                <w:position w:val="0"/>
                <w:sz w:val="22"/>
                <w:szCs w:val="22"/>
                <w:cs/>
              </w:rPr>
              <w:t>1</w:t>
            </w:r>
            <w:r w:rsidRPr="00221FCC">
              <w:rPr>
                <w:rFonts w:hAnsi="Angsana New"/>
                <w:position w:val="0"/>
                <w:sz w:val="22"/>
                <w:szCs w:val="22"/>
              </w:rPr>
              <w:t>,</w:t>
            </w:r>
            <w:r w:rsidRPr="00221FCC">
              <w:rPr>
                <w:rFonts w:hAnsi="Angsana New"/>
                <w:position w:val="0"/>
                <w:sz w:val="22"/>
                <w:szCs w:val="22"/>
                <w:cs/>
              </w:rPr>
              <w:t>488</w:t>
            </w:r>
            <w:r w:rsidRPr="00221FCC">
              <w:rPr>
                <w:rFonts w:hAnsi="Angsana New"/>
                <w:position w:val="0"/>
                <w:sz w:val="22"/>
                <w:szCs w:val="22"/>
              </w:rPr>
              <w:t>,</w:t>
            </w:r>
            <w:r w:rsidRPr="00221FCC">
              <w:rPr>
                <w:rFonts w:hAnsi="Angsana New"/>
                <w:position w:val="0"/>
                <w:sz w:val="22"/>
                <w:szCs w:val="22"/>
                <w:cs/>
              </w:rPr>
              <w:t>757</w:t>
            </w:r>
            <w:r w:rsidRPr="00221FCC">
              <w:rPr>
                <w:rFonts w:hAnsi="Angsana New"/>
                <w:position w:val="0"/>
                <w:sz w:val="22"/>
                <w:szCs w:val="22"/>
              </w:rPr>
              <w:t>,</w:t>
            </w:r>
            <w:r w:rsidRPr="00221FCC">
              <w:rPr>
                <w:rFonts w:hAnsi="Angsana New"/>
                <w:position w:val="0"/>
                <w:sz w:val="22"/>
                <w:szCs w:val="22"/>
                <w:cs/>
              </w:rPr>
              <w:t>756.89</w:t>
            </w:r>
          </w:p>
        </w:tc>
      </w:tr>
      <w:tr w:rsidR="00947A94" w:rsidRPr="00221FCC" w:rsidTr="00755869">
        <w:tc>
          <w:tcPr>
            <w:tcW w:w="2978" w:type="dxa"/>
          </w:tcPr>
          <w:p w:rsidR="00947A94" w:rsidRPr="00221FCC" w:rsidRDefault="00947A94" w:rsidP="00755869">
            <w:pPr>
              <w:jc w:val="thaiDistribute"/>
              <w:rPr>
                <w:rFonts w:hAnsi="Angsana New"/>
                <w:position w:val="0"/>
                <w:sz w:val="22"/>
                <w:szCs w:val="22"/>
                <w:cs/>
              </w:rPr>
            </w:pPr>
            <w:r w:rsidRPr="00221FCC">
              <w:rPr>
                <w:rFonts w:hAnsi="Angsana New"/>
                <w:b/>
                <w:bCs/>
                <w:position w:val="0"/>
                <w:sz w:val="22"/>
                <w:szCs w:val="22"/>
              </w:rPr>
              <w:t>Ending balance as at 31 December 2018</w:t>
            </w:r>
          </w:p>
        </w:tc>
        <w:tc>
          <w:tcPr>
            <w:tcW w:w="1179" w:type="dxa"/>
          </w:tcPr>
          <w:p w:rsidR="00947A94" w:rsidRPr="00221FCC" w:rsidRDefault="00947A94" w:rsidP="00755869">
            <w:pPr>
              <w:tabs>
                <w:tab w:val="left" w:pos="1106"/>
              </w:tabs>
              <w:jc w:val="right"/>
              <w:rPr>
                <w:rFonts w:hAnsi="Angsana New"/>
                <w:position w:val="0"/>
                <w:sz w:val="22"/>
                <w:szCs w:val="22"/>
              </w:rPr>
            </w:pPr>
          </w:p>
        </w:tc>
        <w:tc>
          <w:tcPr>
            <w:tcW w:w="241" w:type="dxa"/>
          </w:tcPr>
          <w:p w:rsidR="00947A94" w:rsidRPr="00221FCC" w:rsidRDefault="00947A94" w:rsidP="00755869">
            <w:pPr>
              <w:jc w:val="thaiDistribute"/>
              <w:rPr>
                <w:rFonts w:hAnsi="Angsana New"/>
                <w:position w:val="0"/>
                <w:sz w:val="22"/>
                <w:szCs w:val="22"/>
              </w:rPr>
            </w:pPr>
          </w:p>
        </w:tc>
        <w:tc>
          <w:tcPr>
            <w:tcW w:w="1545" w:type="dxa"/>
          </w:tcPr>
          <w:p w:rsidR="00947A94" w:rsidRPr="00221FCC" w:rsidRDefault="00947A94" w:rsidP="00755869">
            <w:pPr>
              <w:ind w:right="31"/>
              <w:jc w:val="right"/>
              <w:rPr>
                <w:rFonts w:hAnsi="Angsana New"/>
                <w:position w:val="0"/>
                <w:sz w:val="22"/>
                <w:szCs w:val="22"/>
              </w:rPr>
            </w:pPr>
          </w:p>
        </w:tc>
        <w:tc>
          <w:tcPr>
            <w:tcW w:w="236" w:type="dxa"/>
          </w:tcPr>
          <w:p w:rsidR="00947A94" w:rsidRPr="00221FCC" w:rsidRDefault="00947A94" w:rsidP="00755869">
            <w:pPr>
              <w:jc w:val="thaiDistribute"/>
              <w:rPr>
                <w:rFonts w:hAnsi="Angsana New"/>
                <w:position w:val="0"/>
                <w:sz w:val="22"/>
                <w:szCs w:val="22"/>
              </w:rPr>
            </w:pPr>
          </w:p>
        </w:tc>
        <w:tc>
          <w:tcPr>
            <w:tcW w:w="1506" w:type="dxa"/>
          </w:tcPr>
          <w:p w:rsidR="00947A94" w:rsidRPr="00221FCC" w:rsidRDefault="00947A94" w:rsidP="00755869">
            <w:pPr>
              <w:ind w:right="31"/>
              <w:jc w:val="right"/>
              <w:rPr>
                <w:rFonts w:hAnsi="Angsana New"/>
                <w:position w:val="0"/>
                <w:sz w:val="22"/>
                <w:szCs w:val="22"/>
              </w:rPr>
            </w:pPr>
          </w:p>
        </w:tc>
        <w:tc>
          <w:tcPr>
            <w:tcW w:w="226" w:type="dxa"/>
          </w:tcPr>
          <w:p w:rsidR="00947A94" w:rsidRPr="00221FCC" w:rsidRDefault="00947A94" w:rsidP="00755869">
            <w:pPr>
              <w:jc w:val="thaiDistribute"/>
              <w:rPr>
                <w:rFonts w:hAnsi="Angsana New"/>
                <w:position w:val="0"/>
                <w:sz w:val="22"/>
                <w:szCs w:val="22"/>
              </w:rPr>
            </w:pPr>
          </w:p>
        </w:tc>
        <w:tc>
          <w:tcPr>
            <w:tcW w:w="1464" w:type="dxa"/>
          </w:tcPr>
          <w:p w:rsidR="00947A94" w:rsidRPr="00221FCC" w:rsidRDefault="00947A94" w:rsidP="00755869">
            <w:pPr>
              <w:ind w:right="31"/>
              <w:jc w:val="right"/>
              <w:rPr>
                <w:rFonts w:hAnsi="Angsana New"/>
                <w:position w:val="0"/>
                <w:sz w:val="22"/>
                <w:szCs w:val="22"/>
              </w:rPr>
            </w:pPr>
          </w:p>
        </w:tc>
        <w:tc>
          <w:tcPr>
            <w:tcW w:w="236" w:type="dxa"/>
          </w:tcPr>
          <w:p w:rsidR="00947A94" w:rsidRPr="00221FCC" w:rsidRDefault="00947A94" w:rsidP="00755869">
            <w:pPr>
              <w:jc w:val="thaiDistribute"/>
              <w:rPr>
                <w:rFonts w:hAnsi="Angsana New"/>
                <w:position w:val="0"/>
                <w:sz w:val="22"/>
                <w:szCs w:val="22"/>
              </w:rPr>
            </w:pPr>
          </w:p>
        </w:tc>
        <w:tc>
          <w:tcPr>
            <w:tcW w:w="1370" w:type="dxa"/>
            <w:tcBorders>
              <w:top w:val="double" w:sz="4" w:space="0" w:color="auto"/>
            </w:tcBorders>
          </w:tcPr>
          <w:p w:rsidR="00947A94" w:rsidRPr="00221FCC" w:rsidRDefault="00947A94" w:rsidP="00755869">
            <w:pPr>
              <w:ind w:right="31"/>
              <w:jc w:val="right"/>
              <w:rPr>
                <w:rFonts w:hAnsi="Angsana New"/>
                <w:position w:val="0"/>
                <w:sz w:val="22"/>
                <w:szCs w:val="22"/>
              </w:rPr>
            </w:pPr>
          </w:p>
        </w:tc>
        <w:tc>
          <w:tcPr>
            <w:tcW w:w="236" w:type="dxa"/>
          </w:tcPr>
          <w:p w:rsidR="00947A94" w:rsidRPr="00221FCC" w:rsidRDefault="00947A94" w:rsidP="00755869">
            <w:pPr>
              <w:ind w:right="31"/>
              <w:jc w:val="right"/>
              <w:rPr>
                <w:rFonts w:hAnsi="Angsana New"/>
                <w:position w:val="0"/>
                <w:sz w:val="22"/>
                <w:szCs w:val="22"/>
              </w:rPr>
            </w:pPr>
          </w:p>
        </w:tc>
        <w:tc>
          <w:tcPr>
            <w:tcW w:w="1384" w:type="dxa"/>
          </w:tcPr>
          <w:p w:rsidR="00947A94" w:rsidRPr="00221FCC" w:rsidRDefault="00947A94" w:rsidP="00755869">
            <w:pPr>
              <w:ind w:right="31"/>
              <w:jc w:val="right"/>
              <w:rPr>
                <w:rFonts w:hAnsi="Angsana New"/>
                <w:position w:val="0"/>
                <w:sz w:val="22"/>
                <w:szCs w:val="22"/>
              </w:rPr>
            </w:pPr>
          </w:p>
        </w:tc>
        <w:tc>
          <w:tcPr>
            <w:tcW w:w="236" w:type="dxa"/>
          </w:tcPr>
          <w:p w:rsidR="00947A94" w:rsidRPr="00221FCC" w:rsidRDefault="00947A94" w:rsidP="00755869">
            <w:pPr>
              <w:jc w:val="thaiDistribute"/>
              <w:rPr>
                <w:rFonts w:hAnsi="Angsana New"/>
                <w:position w:val="0"/>
                <w:sz w:val="22"/>
                <w:szCs w:val="22"/>
              </w:rPr>
            </w:pPr>
          </w:p>
        </w:tc>
        <w:tc>
          <w:tcPr>
            <w:tcW w:w="1461" w:type="dxa"/>
          </w:tcPr>
          <w:p w:rsidR="00947A94" w:rsidRPr="00221FCC" w:rsidRDefault="00947A94" w:rsidP="00755869">
            <w:pPr>
              <w:ind w:right="31"/>
              <w:jc w:val="right"/>
              <w:rPr>
                <w:rFonts w:hAnsi="Angsana New"/>
                <w:position w:val="0"/>
                <w:sz w:val="22"/>
                <w:szCs w:val="22"/>
              </w:rPr>
            </w:pPr>
          </w:p>
        </w:tc>
        <w:tc>
          <w:tcPr>
            <w:tcW w:w="230" w:type="dxa"/>
          </w:tcPr>
          <w:p w:rsidR="00947A94" w:rsidRPr="00221FCC" w:rsidRDefault="00947A94" w:rsidP="00755869">
            <w:pPr>
              <w:jc w:val="thaiDistribute"/>
              <w:rPr>
                <w:rFonts w:hAnsi="Angsana New"/>
                <w:position w:val="0"/>
                <w:sz w:val="22"/>
                <w:szCs w:val="22"/>
              </w:rPr>
            </w:pPr>
          </w:p>
        </w:tc>
        <w:tc>
          <w:tcPr>
            <w:tcW w:w="1530" w:type="dxa"/>
          </w:tcPr>
          <w:p w:rsidR="00947A94" w:rsidRPr="00221FCC" w:rsidRDefault="00947A94" w:rsidP="00775168">
            <w:pPr>
              <w:ind w:right="107"/>
              <w:jc w:val="right"/>
              <w:rPr>
                <w:rFonts w:hAnsi="Angsana New"/>
                <w:position w:val="0"/>
                <w:sz w:val="22"/>
                <w:szCs w:val="22"/>
              </w:rPr>
            </w:pPr>
          </w:p>
        </w:tc>
      </w:tr>
      <w:tr w:rsidR="00A84EB6" w:rsidRPr="00221FCC" w:rsidTr="00755869">
        <w:tc>
          <w:tcPr>
            <w:tcW w:w="2978" w:type="dxa"/>
          </w:tcPr>
          <w:p w:rsidR="00A84EB6" w:rsidRPr="00221FCC" w:rsidRDefault="00A84EB6" w:rsidP="00755869">
            <w:pPr>
              <w:jc w:val="thaiDistribute"/>
              <w:rPr>
                <w:rFonts w:hAnsi="Angsana New"/>
                <w:position w:val="0"/>
                <w:sz w:val="22"/>
                <w:szCs w:val="22"/>
                <w:cs/>
              </w:rPr>
            </w:pPr>
            <w:r w:rsidRPr="00221FCC">
              <w:rPr>
                <w:rFonts w:hAnsi="Angsana New"/>
                <w:position w:val="0"/>
                <w:sz w:val="22"/>
                <w:szCs w:val="22"/>
              </w:rPr>
              <w:t>Cost</w:t>
            </w:r>
          </w:p>
        </w:tc>
        <w:tc>
          <w:tcPr>
            <w:tcW w:w="1179" w:type="dxa"/>
          </w:tcPr>
          <w:p w:rsidR="00A84EB6" w:rsidRPr="00221FCC" w:rsidRDefault="00A84EB6" w:rsidP="007C33E6">
            <w:pPr>
              <w:tabs>
                <w:tab w:val="left" w:pos="1106"/>
              </w:tabs>
              <w:jc w:val="right"/>
              <w:rPr>
                <w:rFonts w:hAnsi="Angsana New"/>
                <w:position w:val="0"/>
                <w:sz w:val="22"/>
                <w:szCs w:val="22"/>
              </w:rPr>
            </w:pPr>
            <w:r w:rsidRPr="00221FCC">
              <w:rPr>
                <w:rFonts w:hAnsi="Angsana New"/>
                <w:position w:val="0"/>
                <w:sz w:val="22"/>
                <w:szCs w:val="22"/>
                <w:cs/>
              </w:rPr>
              <w:t>529</w:t>
            </w:r>
            <w:r w:rsidRPr="00221FCC">
              <w:rPr>
                <w:rFonts w:hAnsi="Angsana New"/>
                <w:position w:val="0"/>
                <w:sz w:val="22"/>
                <w:szCs w:val="22"/>
              </w:rPr>
              <w:t>,</w:t>
            </w:r>
            <w:r w:rsidRPr="00221FCC">
              <w:rPr>
                <w:rFonts w:hAnsi="Angsana New"/>
                <w:position w:val="0"/>
                <w:sz w:val="22"/>
                <w:szCs w:val="22"/>
                <w:cs/>
              </w:rPr>
              <w:t>315</w:t>
            </w:r>
            <w:r w:rsidRPr="00221FCC">
              <w:rPr>
                <w:rFonts w:hAnsi="Angsana New"/>
                <w:position w:val="0"/>
                <w:sz w:val="22"/>
                <w:szCs w:val="22"/>
              </w:rPr>
              <w:t>,</w:t>
            </w:r>
            <w:r w:rsidRPr="00221FCC">
              <w:rPr>
                <w:rFonts w:hAnsi="Angsana New"/>
                <w:position w:val="0"/>
                <w:sz w:val="22"/>
                <w:szCs w:val="22"/>
                <w:cs/>
              </w:rPr>
              <w:t>167.56</w:t>
            </w:r>
          </w:p>
        </w:tc>
        <w:tc>
          <w:tcPr>
            <w:tcW w:w="241" w:type="dxa"/>
          </w:tcPr>
          <w:p w:rsidR="00A84EB6" w:rsidRPr="00221FCC" w:rsidRDefault="00A84EB6" w:rsidP="007C33E6">
            <w:pPr>
              <w:jc w:val="thaiDistribute"/>
              <w:rPr>
                <w:rFonts w:hAnsi="Angsana New"/>
                <w:position w:val="0"/>
                <w:sz w:val="22"/>
                <w:szCs w:val="22"/>
              </w:rPr>
            </w:pPr>
          </w:p>
        </w:tc>
        <w:tc>
          <w:tcPr>
            <w:tcW w:w="1545"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606,012,467.77</w:t>
            </w:r>
          </w:p>
        </w:tc>
        <w:tc>
          <w:tcPr>
            <w:tcW w:w="236" w:type="dxa"/>
          </w:tcPr>
          <w:p w:rsidR="00A84EB6" w:rsidRPr="00221FCC" w:rsidRDefault="00A84EB6" w:rsidP="007C33E6">
            <w:pPr>
              <w:jc w:val="thaiDistribute"/>
              <w:rPr>
                <w:rFonts w:hAnsi="Angsana New"/>
                <w:position w:val="0"/>
                <w:sz w:val="22"/>
                <w:szCs w:val="22"/>
              </w:rPr>
            </w:pPr>
          </w:p>
        </w:tc>
        <w:tc>
          <w:tcPr>
            <w:tcW w:w="1506"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1,181,951,622.77</w:t>
            </w:r>
          </w:p>
        </w:tc>
        <w:tc>
          <w:tcPr>
            <w:tcW w:w="226" w:type="dxa"/>
          </w:tcPr>
          <w:p w:rsidR="00A84EB6" w:rsidRPr="00221FCC" w:rsidRDefault="00A84EB6" w:rsidP="007C33E6">
            <w:pPr>
              <w:jc w:val="thaiDistribute"/>
              <w:rPr>
                <w:rFonts w:hAnsi="Angsana New"/>
                <w:position w:val="0"/>
                <w:sz w:val="22"/>
                <w:szCs w:val="22"/>
              </w:rPr>
            </w:pPr>
          </w:p>
        </w:tc>
        <w:tc>
          <w:tcPr>
            <w:tcW w:w="1464"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142,906,484.40</w:t>
            </w:r>
          </w:p>
        </w:tc>
        <w:tc>
          <w:tcPr>
            <w:tcW w:w="236" w:type="dxa"/>
          </w:tcPr>
          <w:p w:rsidR="00A84EB6" w:rsidRPr="00221FCC" w:rsidRDefault="00A84EB6" w:rsidP="007C33E6">
            <w:pPr>
              <w:jc w:val="thaiDistribute"/>
              <w:rPr>
                <w:rFonts w:hAnsi="Angsana New"/>
                <w:position w:val="0"/>
                <w:sz w:val="22"/>
                <w:szCs w:val="22"/>
              </w:rPr>
            </w:pPr>
          </w:p>
        </w:tc>
        <w:tc>
          <w:tcPr>
            <w:tcW w:w="1370"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48,663,426.36</w:t>
            </w:r>
          </w:p>
        </w:tc>
        <w:tc>
          <w:tcPr>
            <w:tcW w:w="236" w:type="dxa"/>
          </w:tcPr>
          <w:p w:rsidR="00A84EB6" w:rsidRPr="00221FCC" w:rsidRDefault="00A84EB6" w:rsidP="007C33E6">
            <w:pPr>
              <w:ind w:right="31"/>
              <w:jc w:val="right"/>
              <w:rPr>
                <w:rFonts w:hAnsi="Angsana New"/>
                <w:position w:val="0"/>
                <w:sz w:val="22"/>
                <w:szCs w:val="22"/>
              </w:rPr>
            </w:pPr>
          </w:p>
        </w:tc>
        <w:tc>
          <w:tcPr>
            <w:tcW w:w="1384"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cs/>
              </w:rPr>
              <w:t>48</w:t>
            </w:r>
            <w:r w:rsidRPr="00221FCC">
              <w:rPr>
                <w:rFonts w:hAnsi="Angsana New"/>
                <w:position w:val="0"/>
                <w:sz w:val="22"/>
                <w:szCs w:val="22"/>
              </w:rPr>
              <w:t>,</w:t>
            </w:r>
            <w:r w:rsidRPr="00221FCC">
              <w:rPr>
                <w:rFonts w:hAnsi="Angsana New"/>
                <w:position w:val="0"/>
                <w:sz w:val="22"/>
                <w:szCs w:val="22"/>
                <w:cs/>
              </w:rPr>
              <w:t>631</w:t>
            </w:r>
            <w:r w:rsidRPr="00221FCC">
              <w:rPr>
                <w:rFonts w:hAnsi="Angsana New"/>
                <w:position w:val="0"/>
                <w:sz w:val="22"/>
                <w:szCs w:val="22"/>
              </w:rPr>
              <w:t>,</w:t>
            </w:r>
            <w:r w:rsidRPr="00221FCC">
              <w:rPr>
                <w:rFonts w:hAnsi="Angsana New"/>
                <w:position w:val="0"/>
                <w:sz w:val="22"/>
                <w:szCs w:val="22"/>
                <w:cs/>
              </w:rPr>
              <w:t>435.06</w:t>
            </w:r>
          </w:p>
        </w:tc>
        <w:tc>
          <w:tcPr>
            <w:tcW w:w="236" w:type="dxa"/>
          </w:tcPr>
          <w:p w:rsidR="00A84EB6" w:rsidRPr="00221FCC" w:rsidRDefault="00A84EB6" w:rsidP="007C33E6">
            <w:pPr>
              <w:jc w:val="thaiDistribute"/>
              <w:rPr>
                <w:rFonts w:hAnsi="Angsana New"/>
                <w:position w:val="0"/>
                <w:sz w:val="22"/>
                <w:szCs w:val="22"/>
              </w:rPr>
            </w:pPr>
          </w:p>
        </w:tc>
        <w:tc>
          <w:tcPr>
            <w:tcW w:w="1461"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7,311,266.21</w:t>
            </w:r>
          </w:p>
        </w:tc>
        <w:tc>
          <w:tcPr>
            <w:tcW w:w="230" w:type="dxa"/>
          </w:tcPr>
          <w:p w:rsidR="00A84EB6" w:rsidRPr="00221FCC" w:rsidRDefault="00A84EB6" w:rsidP="007C33E6">
            <w:pPr>
              <w:jc w:val="thaiDistribute"/>
              <w:rPr>
                <w:rFonts w:hAnsi="Angsana New"/>
                <w:position w:val="0"/>
                <w:sz w:val="22"/>
                <w:szCs w:val="22"/>
              </w:rPr>
            </w:pPr>
          </w:p>
        </w:tc>
        <w:tc>
          <w:tcPr>
            <w:tcW w:w="1530" w:type="dxa"/>
          </w:tcPr>
          <w:p w:rsidR="00A84EB6" w:rsidRPr="00221FCC" w:rsidRDefault="00A84EB6" w:rsidP="00775168">
            <w:pPr>
              <w:ind w:right="107"/>
              <w:jc w:val="right"/>
              <w:rPr>
                <w:rFonts w:hAnsi="Angsana New"/>
                <w:position w:val="0"/>
                <w:sz w:val="22"/>
                <w:szCs w:val="22"/>
              </w:rPr>
            </w:pPr>
            <w:r w:rsidRPr="00221FCC">
              <w:rPr>
                <w:rFonts w:hAnsi="Angsana New"/>
                <w:position w:val="0"/>
                <w:sz w:val="22"/>
                <w:szCs w:val="22"/>
              </w:rPr>
              <w:t>2,564,791,870.13</w:t>
            </w:r>
          </w:p>
        </w:tc>
      </w:tr>
      <w:tr w:rsidR="00A84EB6" w:rsidRPr="00221FCC" w:rsidTr="00755869">
        <w:tc>
          <w:tcPr>
            <w:tcW w:w="2978" w:type="dxa"/>
          </w:tcPr>
          <w:p w:rsidR="00A84EB6" w:rsidRPr="00221FCC" w:rsidRDefault="00A84EB6" w:rsidP="00755869">
            <w:pPr>
              <w:jc w:val="thaiDistribute"/>
              <w:rPr>
                <w:rFonts w:hAnsi="Angsana New"/>
                <w:position w:val="0"/>
                <w:sz w:val="22"/>
                <w:szCs w:val="22"/>
              </w:rPr>
            </w:pPr>
            <w:r w:rsidRPr="00221FCC">
              <w:rPr>
                <w:rFonts w:hAnsi="Angsana New"/>
                <w:position w:val="0"/>
                <w:sz w:val="22"/>
                <w:szCs w:val="22"/>
              </w:rPr>
              <w:t>Accumulated depreciation</w:t>
            </w:r>
          </w:p>
        </w:tc>
        <w:tc>
          <w:tcPr>
            <w:tcW w:w="1179" w:type="dxa"/>
          </w:tcPr>
          <w:p w:rsidR="00A84EB6" w:rsidRPr="00221FCC" w:rsidRDefault="00A84EB6" w:rsidP="007C33E6">
            <w:pPr>
              <w:ind w:left="-64" w:right="-62" w:firstLine="64"/>
              <w:jc w:val="center"/>
              <w:rPr>
                <w:rFonts w:hAnsi="Angsana New"/>
                <w:position w:val="0"/>
                <w:sz w:val="22"/>
                <w:szCs w:val="22"/>
              </w:rPr>
            </w:pPr>
            <w:r w:rsidRPr="00221FCC">
              <w:rPr>
                <w:rFonts w:hAnsi="Angsana New"/>
                <w:position w:val="0"/>
                <w:sz w:val="22"/>
                <w:szCs w:val="22"/>
              </w:rPr>
              <w:t>-</w:t>
            </w:r>
          </w:p>
        </w:tc>
        <w:tc>
          <w:tcPr>
            <w:tcW w:w="241" w:type="dxa"/>
          </w:tcPr>
          <w:p w:rsidR="00A84EB6" w:rsidRPr="00221FCC" w:rsidRDefault="00A84EB6" w:rsidP="007C33E6">
            <w:pPr>
              <w:jc w:val="thaiDistribute"/>
              <w:rPr>
                <w:rFonts w:hAnsi="Angsana New"/>
                <w:position w:val="0"/>
                <w:sz w:val="22"/>
                <w:szCs w:val="22"/>
              </w:rPr>
            </w:pPr>
          </w:p>
        </w:tc>
        <w:tc>
          <w:tcPr>
            <w:tcW w:w="1545"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w:t>
            </w:r>
            <w:r w:rsidRPr="00221FCC">
              <w:rPr>
                <w:rFonts w:hAnsi="Angsana New"/>
                <w:position w:val="0"/>
                <w:sz w:val="22"/>
                <w:szCs w:val="22"/>
                <w:cs/>
              </w:rPr>
              <w:t>259</w:t>
            </w:r>
            <w:r w:rsidRPr="00221FCC">
              <w:rPr>
                <w:rFonts w:hAnsi="Angsana New"/>
                <w:position w:val="0"/>
                <w:sz w:val="22"/>
                <w:szCs w:val="22"/>
              </w:rPr>
              <w:t>,</w:t>
            </w:r>
            <w:r w:rsidRPr="00221FCC">
              <w:rPr>
                <w:rFonts w:hAnsi="Angsana New"/>
                <w:position w:val="0"/>
                <w:sz w:val="22"/>
                <w:szCs w:val="22"/>
                <w:cs/>
              </w:rPr>
              <w:t>583</w:t>
            </w:r>
            <w:r w:rsidRPr="00221FCC">
              <w:rPr>
                <w:rFonts w:hAnsi="Angsana New"/>
                <w:position w:val="0"/>
                <w:sz w:val="22"/>
                <w:szCs w:val="22"/>
              </w:rPr>
              <w:t>,</w:t>
            </w:r>
            <w:r w:rsidRPr="00221FCC">
              <w:rPr>
                <w:rFonts w:hAnsi="Angsana New"/>
                <w:position w:val="0"/>
                <w:sz w:val="22"/>
                <w:szCs w:val="22"/>
                <w:cs/>
              </w:rPr>
              <w:t>517.62</w:t>
            </w:r>
            <w:r w:rsidRPr="00221FCC">
              <w:rPr>
                <w:rFonts w:hAnsi="Angsana New"/>
                <w:position w:val="0"/>
                <w:sz w:val="22"/>
                <w:szCs w:val="22"/>
              </w:rPr>
              <w:t>)</w:t>
            </w:r>
          </w:p>
        </w:tc>
        <w:tc>
          <w:tcPr>
            <w:tcW w:w="236" w:type="dxa"/>
          </w:tcPr>
          <w:p w:rsidR="00A84EB6" w:rsidRPr="00221FCC" w:rsidRDefault="00A84EB6" w:rsidP="007C33E6">
            <w:pPr>
              <w:jc w:val="thaiDistribute"/>
              <w:rPr>
                <w:rFonts w:hAnsi="Angsana New"/>
                <w:position w:val="0"/>
                <w:sz w:val="22"/>
                <w:szCs w:val="22"/>
              </w:rPr>
            </w:pPr>
          </w:p>
        </w:tc>
        <w:tc>
          <w:tcPr>
            <w:tcW w:w="1506"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w:t>
            </w:r>
            <w:r w:rsidRPr="00221FCC">
              <w:rPr>
                <w:rFonts w:hAnsi="Angsana New"/>
                <w:position w:val="0"/>
                <w:sz w:val="22"/>
                <w:szCs w:val="22"/>
                <w:cs/>
              </w:rPr>
              <w:t>683</w:t>
            </w:r>
            <w:r w:rsidRPr="00221FCC">
              <w:rPr>
                <w:rFonts w:hAnsi="Angsana New"/>
                <w:position w:val="0"/>
                <w:sz w:val="22"/>
                <w:szCs w:val="22"/>
              </w:rPr>
              <w:t>,</w:t>
            </w:r>
            <w:r w:rsidRPr="00221FCC">
              <w:rPr>
                <w:rFonts w:hAnsi="Angsana New"/>
                <w:position w:val="0"/>
                <w:sz w:val="22"/>
                <w:szCs w:val="22"/>
                <w:cs/>
              </w:rPr>
              <w:t>825</w:t>
            </w:r>
            <w:r w:rsidRPr="00221FCC">
              <w:rPr>
                <w:rFonts w:hAnsi="Angsana New"/>
                <w:position w:val="0"/>
                <w:sz w:val="22"/>
                <w:szCs w:val="22"/>
              </w:rPr>
              <w:t>,</w:t>
            </w:r>
            <w:r w:rsidRPr="00221FCC">
              <w:rPr>
                <w:rFonts w:hAnsi="Angsana New"/>
                <w:position w:val="0"/>
                <w:sz w:val="22"/>
                <w:szCs w:val="22"/>
                <w:cs/>
              </w:rPr>
              <w:t>114.97</w:t>
            </w:r>
            <w:r w:rsidRPr="00221FCC">
              <w:rPr>
                <w:rFonts w:hAnsi="Angsana New"/>
                <w:position w:val="0"/>
                <w:sz w:val="22"/>
                <w:szCs w:val="22"/>
              </w:rPr>
              <w:t>)</w:t>
            </w:r>
          </w:p>
        </w:tc>
        <w:tc>
          <w:tcPr>
            <w:tcW w:w="226" w:type="dxa"/>
          </w:tcPr>
          <w:p w:rsidR="00A84EB6" w:rsidRPr="00221FCC" w:rsidRDefault="00A84EB6" w:rsidP="007C33E6">
            <w:pPr>
              <w:jc w:val="thaiDistribute"/>
              <w:rPr>
                <w:rFonts w:hAnsi="Angsana New"/>
                <w:position w:val="0"/>
                <w:sz w:val="22"/>
                <w:szCs w:val="22"/>
              </w:rPr>
            </w:pPr>
          </w:p>
        </w:tc>
        <w:tc>
          <w:tcPr>
            <w:tcW w:w="1464"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(96,207,403.14)</w:t>
            </w:r>
          </w:p>
        </w:tc>
        <w:tc>
          <w:tcPr>
            <w:tcW w:w="236" w:type="dxa"/>
          </w:tcPr>
          <w:p w:rsidR="00A84EB6" w:rsidRPr="00221FCC" w:rsidRDefault="00A84EB6" w:rsidP="007C33E6">
            <w:pPr>
              <w:jc w:val="thaiDistribute"/>
              <w:rPr>
                <w:rFonts w:hAnsi="Angsana New"/>
                <w:position w:val="0"/>
                <w:sz w:val="22"/>
                <w:szCs w:val="22"/>
              </w:rPr>
            </w:pPr>
          </w:p>
        </w:tc>
        <w:tc>
          <w:tcPr>
            <w:tcW w:w="1370" w:type="dxa"/>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(36,418,077.51)</w:t>
            </w:r>
          </w:p>
        </w:tc>
        <w:tc>
          <w:tcPr>
            <w:tcW w:w="236" w:type="dxa"/>
          </w:tcPr>
          <w:p w:rsidR="00A84EB6" w:rsidRPr="00221FCC" w:rsidRDefault="00A84EB6" w:rsidP="007C33E6">
            <w:pPr>
              <w:ind w:right="31"/>
              <w:jc w:val="right"/>
              <w:rPr>
                <w:rFonts w:hAnsi="Angsana New"/>
                <w:position w:val="0"/>
                <w:sz w:val="22"/>
                <w:szCs w:val="22"/>
              </w:rPr>
            </w:pPr>
          </w:p>
        </w:tc>
        <w:tc>
          <w:tcPr>
            <w:tcW w:w="1384" w:type="dxa"/>
          </w:tcPr>
          <w:p w:rsidR="00A84EB6" w:rsidRPr="00221FCC" w:rsidRDefault="00A84EB6" w:rsidP="007C33E6">
            <w:pPr>
              <w:jc w:val="center"/>
              <w:rPr>
                <w:rFonts w:hAnsi="Angsana New"/>
                <w:position w:val="0"/>
                <w:sz w:val="22"/>
                <w:szCs w:val="22"/>
              </w:rPr>
            </w:pPr>
            <w:r w:rsidRPr="00221FCC">
              <w:rPr>
                <w:rFonts w:hAnsi="Angsana New"/>
                <w:position w:val="0"/>
                <w:sz w:val="22"/>
                <w:szCs w:val="22"/>
              </w:rPr>
              <w:t>-</w:t>
            </w:r>
          </w:p>
        </w:tc>
        <w:tc>
          <w:tcPr>
            <w:tcW w:w="236" w:type="dxa"/>
          </w:tcPr>
          <w:p w:rsidR="00A84EB6" w:rsidRPr="00221FCC" w:rsidRDefault="00A84EB6" w:rsidP="007C33E6">
            <w:pPr>
              <w:jc w:val="thaiDistribute"/>
              <w:rPr>
                <w:rFonts w:hAnsi="Angsana New"/>
                <w:position w:val="0"/>
                <w:sz w:val="22"/>
                <w:szCs w:val="22"/>
              </w:rPr>
            </w:pPr>
          </w:p>
        </w:tc>
        <w:tc>
          <w:tcPr>
            <w:tcW w:w="1461" w:type="dxa"/>
          </w:tcPr>
          <w:p w:rsidR="00A84EB6" w:rsidRPr="00221FCC" w:rsidRDefault="00A84EB6" w:rsidP="007C33E6">
            <w:pPr>
              <w:jc w:val="center"/>
              <w:rPr>
                <w:rFonts w:hAnsi="Angsana New"/>
                <w:position w:val="0"/>
                <w:sz w:val="22"/>
                <w:szCs w:val="22"/>
              </w:rPr>
            </w:pPr>
            <w:r w:rsidRPr="00221FCC">
              <w:rPr>
                <w:rFonts w:hAnsi="Angsana New"/>
                <w:position w:val="0"/>
                <w:sz w:val="22"/>
                <w:szCs w:val="22"/>
              </w:rPr>
              <w:t>-</w:t>
            </w:r>
          </w:p>
        </w:tc>
        <w:tc>
          <w:tcPr>
            <w:tcW w:w="230" w:type="dxa"/>
          </w:tcPr>
          <w:p w:rsidR="00A84EB6" w:rsidRPr="00221FCC" w:rsidRDefault="00A84EB6" w:rsidP="007C33E6">
            <w:pPr>
              <w:jc w:val="thaiDistribute"/>
              <w:rPr>
                <w:rFonts w:hAnsi="Angsana New"/>
                <w:position w:val="0"/>
                <w:sz w:val="22"/>
                <w:szCs w:val="22"/>
              </w:rPr>
            </w:pPr>
          </w:p>
        </w:tc>
        <w:tc>
          <w:tcPr>
            <w:tcW w:w="1530" w:type="dxa"/>
          </w:tcPr>
          <w:p w:rsidR="00A84EB6" w:rsidRPr="00221FCC" w:rsidRDefault="00A84EB6" w:rsidP="00775168">
            <w:pPr>
              <w:ind w:right="107"/>
              <w:jc w:val="right"/>
              <w:rPr>
                <w:rFonts w:hAnsi="Angsana New"/>
                <w:position w:val="0"/>
                <w:sz w:val="22"/>
                <w:szCs w:val="22"/>
              </w:rPr>
            </w:pPr>
            <w:r w:rsidRPr="00221FCC">
              <w:rPr>
                <w:rFonts w:hAnsi="Angsana New"/>
                <w:position w:val="0"/>
                <w:sz w:val="22"/>
                <w:szCs w:val="22"/>
              </w:rPr>
              <w:t>(</w:t>
            </w:r>
            <w:r w:rsidRPr="00221FCC">
              <w:rPr>
                <w:rFonts w:hAnsi="Angsana New"/>
                <w:position w:val="0"/>
                <w:sz w:val="22"/>
                <w:szCs w:val="22"/>
                <w:cs/>
              </w:rPr>
              <w:t>1</w:t>
            </w:r>
            <w:r w:rsidRPr="00221FCC">
              <w:rPr>
                <w:rFonts w:hAnsi="Angsana New"/>
                <w:position w:val="0"/>
                <w:sz w:val="22"/>
                <w:szCs w:val="22"/>
              </w:rPr>
              <w:t>,</w:t>
            </w:r>
            <w:r w:rsidRPr="00221FCC">
              <w:rPr>
                <w:rFonts w:hAnsi="Angsana New"/>
                <w:position w:val="0"/>
                <w:sz w:val="22"/>
                <w:szCs w:val="22"/>
                <w:cs/>
              </w:rPr>
              <w:t>076</w:t>
            </w:r>
            <w:r w:rsidRPr="00221FCC">
              <w:rPr>
                <w:rFonts w:hAnsi="Angsana New"/>
                <w:position w:val="0"/>
                <w:sz w:val="22"/>
                <w:szCs w:val="22"/>
              </w:rPr>
              <w:t>,</w:t>
            </w:r>
            <w:r w:rsidRPr="00221FCC">
              <w:rPr>
                <w:rFonts w:hAnsi="Angsana New"/>
                <w:position w:val="0"/>
                <w:sz w:val="22"/>
                <w:szCs w:val="22"/>
                <w:cs/>
              </w:rPr>
              <w:t>034</w:t>
            </w:r>
            <w:r w:rsidRPr="00221FCC">
              <w:rPr>
                <w:rFonts w:hAnsi="Angsana New"/>
                <w:position w:val="0"/>
                <w:sz w:val="22"/>
                <w:szCs w:val="22"/>
              </w:rPr>
              <w:t>,</w:t>
            </w:r>
            <w:r w:rsidRPr="00221FCC">
              <w:rPr>
                <w:rFonts w:hAnsi="Angsana New"/>
                <w:position w:val="0"/>
                <w:sz w:val="22"/>
                <w:szCs w:val="22"/>
                <w:cs/>
              </w:rPr>
              <w:t>113.24</w:t>
            </w:r>
            <w:r w:rsidRPr="00221FCC">
              <w:rPr>
                <w:rFonts w:hAnsi="Angsana New"/>
                <w:position w:val="0"/>
                <w:sz w:val="22"/>
                <w:szCs w:val="22"/>
              </w:rPr>
              <w:t>)</w:t>
            </w:r>
          </w:p>
        </w:tc>
      </w:tr>
      <w:tr w:rsidR="00A84EB6" w:rsidRPr="00221FCC" w:rsidTr="00755869">
        <w:tc>
          <w:tcPr>
            <w:tcW w:w="2978" w:type="dxa"/>
          </w:tcPr>
          <w:p w:rsidR="00A84EB6" w:rsidRPr="00221FCC" w:rsidRDefault="00A84EB6" w:rsidP="00755869">
            <w:pPr>
              <w:jc w:val="thaiDistribute"/>
              <w:rPr>
                <w:rFonts w:hAnsi="Angsana New"/>
                <w:position w:val="0"/>
                <w:sz w:val="22"/>
                <w:szCs w:val="22"/>
                <w:cs/>
              </w:rPr>
            </w:pPr>
            <w:r w:rsidRPr="00221FCC">
              <w:rPr>
                <w:rFonts w:hAnsi="Angsana New"/>
                <w:snapToGrid w:val="0"/>
                <w:position w:val="0"/>
                <w:sz w:val="22"/>
                <w:szCs w:val="22"/>
                <w:lang w:eastAsia="th-TH"/>
              </w:rPr>
              <w:t>Carrying amount</w:t>
            </w:r>
          </w:p>
        </w:tc>
        <w:tc>
          <w:tcPr>
            <w:tcW w:w="1179" w:type="dxa"/>
            <w:tcBorders>
              <w:top w:val="single" w:sz="4" w:space="0" w:color="auto"/>
              <w:bottom w:val="double" w:sz="4" w:space="0" w:color="auto"/>
            </w:tcBorders>
          </w:tcPr>
          <w:p w:rsidR="00A84EB6" w:rsidRPr="00221FCC" w:rsidRDefault="00A84EB6" w:rsidP="007C33E6">
            <w:pPr>
              <w:tabs>
                <w:tab w:val="left" w:pos="1106"/>
              </w:tabs>
              <w:jc w:val="right"/>
              <w:rPr>
                <w:rFonts w:hAnsi="Angsana New"/>
                <w:position w:val="0"/>
                <w:sz w:val="22"/>
                <w:szCs w:val="22"/>
              </w:rPr>
            </w:pPr>
            <w:r w:rsidRPr="00221FCC">
              <w:rPr>
                <w:rFonts w:hAnsi="Angsana New"/>
                <w:position w:val="0"/>
                <w:sz w:val="22"/>
                <w:szCs w:val="22"/>
                <w:cs/>
              </w:rPr>
              <w:t>529</w:t>
            </w:r>
            <w:r w:rsidRPr="00221FCC">
              <w:rPr>
                <w:rFonts w:hAnsi="Angsana New"/>
                <w:position w:val="0"/>
                <w:sz w:val="22"/>
                <w:szCs w:val="22"/>
              </w:rPr>
              <w:t>,</w:t>
            </w:r>
            <w:r w:rsidRPr="00221FCC">
              <w:rPr>
                <w:rFonts w:hAnsi="Angsana New"/>
                <w:position w:val="0"/>
                <w:sz w:val="22"/>
                <w:szCs w:val="22"/>
                <w:cs/>
              </w:rPr>
              <w:t>315</w:t>
            </w:r>
            <w:r w:rsidRPr="00221FCC">
              <w:rPr>
                <w:rFonts w:hAnsi="Angsana New"/>
                <w:position w:val="0"/>
                <w:sz w:val="22"/>
                <w:szCs w:val="22"/>
              </w:rPr>
              <w:t>,</w:t>
            </w:r>
            <w:r w:rsidRPr="00221FCC">
              <w:rPr>
                <w:rFonts w:hAnsi="Angsana New"/>
                <w:position w:val="0"/>
                <w:sz w:val="22"/>
                <w:szCs w:val="22"/>
                <w:cs/>
              </w:rPr>
              <w:t>167.56</w:t>
            </w:r>
          </w:p>
        </w:tc>
        <w:tc>
          <w:tcPr>
            <w:tcW w:w="241" w:type="dxa"/>
          </w:tcPr>
          <w:p w:rsidR="00A84EB6" w:rsidRPr="00221FCC" w:rsidRDefault="00A84EB6" w:rsidP="007C33E6">
            <w:pPr>
              <w:jc w:val="right"/>
              <w:rPr>
                <w:rFonts w:hAnsi="Angsana New"/>
                <w:position w:val="0"/>
                <w:sz w:val="22"/>
                <w:szCs w:val="22"/>
              </w:rPr>
            </w:pPr>
          </w:p>
        </w:tc>
        <w:tc>
          <w:tcPr>
            <w:tcW w:w="1545" w:type="dxa"/>
            <w:tcBorders>
              <w:top w:val="single" w:sz="4" w:space="0" w:color="auto"/>
              <w:bottom w:val="double" w:sz="4" w:space="0" w:color="auto"/>
            </w:tcBorders>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346,428,950.15</w:t>
            </w:r>
          </w:p>
        </w:tc>
        <w:tc>
          <w:tcPr>
            <w:tcW w:w="236" w:type="dxa"/>
          </w:tcPr>
          <w:p w:rsidR="00A84EB6" w:rsidRPr="00221FCC" w:rsidRDefault="00A84EB6" w:rsidP="007C33E6">
            <w:pPr>
              <w:jc w:val="right"/>
              <w:rPr>
                <w:rFonts w:hAnsi="Angsana New"/>
                <w:position w:val="0"/>
                <w:sz w:val="22"/>
                <w:szCs w:val="22"/>
              </w:rPr>
            </w:pPr>
          </w:p>
        </w:tc>
        <w:tc>
          <w:tcPr>
            <w:tcW w:w="1506" w:type="dxa"/>
            <w:tcBorders>
              <w:top w:val="single" w:sz="4" w:space="0" w:color="auto"/>
              <w:bottom w:val="double" w:sz="4" w:space="0" w:color="auto"/>
            </w:tcBorders>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cs/>
              </w:rPr>
              <w:t>498</w:t>
            </w:r>
            <w:r w:rsidRPr="00221FCC">
              <w:rPr>
                <w:rFonts w:hAnsi="Angsana New"/>
                <w:position w:val="0"/>
                <w:sz w:val="22"/>
                <w:szCs w:val="22"/>
              </w:rPr>
              <w:t>,</w:t>
            </w:r>
            <w:r w:rsidRPr="00221FCC">
              <w:rPr>
                <w:rFonts w:hAnsi="Angsana New"/>
                <w:position w:val="0"/>
                <w:sz w:val="22"/>
                <w:szCs w:val="22"/>
                <w:cs/>
              </w:rPr>
              <w:t>126</w:t>
            </w:r>
            <w:r w:rsidRPr="00221FCC">
              <w:rPr>
                <w:rFonts w:hAnsi="Angsana New"/>
                <w:position w:val="0"/>
                <w:sz w:val="22"/>
                <w:szCs w:val="22"/>
              </w:rPr>
              <w:t>,</w:t>
            </w:r>
            <w:r w:rsidRPr="00221FCC">
              <w:rPr>
                <w:rFonts w:hAnsi="Angsana New"/>
                <w:position w:val="0"/>
                <w:sz w:val="22"/>
                <w:szCs w:val="22"/>
                <w:cs/>
              </w:rPr>
              <w:t>507.80</w:t>
            </w:r>
          </w:p>
        </w:tc>
        <w:tc>
          <w:tcPr>
            <w:tcW w:w="226" w:type="dxa"/>
          </w:tcPr>
          <w:p w:rsidR="00A84EB6" w:rsidRPr="00221FCC" w:rsidRDefault="00A84EB6" w:rsidP="007C33E6">
            <w:pPr>
              <w:jc w:val="right"/>
              <w:rPr>
                <w:rFonts w:hAnsi="Angsana New"/>
                <w:position w:val="0"/>
                <w:sz w:val="22"/>
                <w:szCs w:val="22"/>
              </w:rPr>
            </w:pPr>
          </w:p>
        </w:tc>
        <w:tc>
          <w:tcPr>
            <w:tcW w:w="1464" w:type="dxa"/>
            <w:tcBorders>
              <w:top w:val="single" w:sz="4" w:space="0" w:color="auto"/>
              <w:bottom w:val="double" w:sz="4" w:space="0" w:color="auto"/>
            </w:tcBorders>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cs/>
              </w:rPr>
              <w:t>46</w:t>
            </w:r>
            <w:r w:rsidRPr="00221FCC">
              <w:rPr>
                <w:rFonts w:hAnsi="Angsana New"/>
                <w:position w:val="0"/>
                <w:sz w:val="22"/>
                <w:szCs w:val="22"/>
              </w:rPr>
              <w:t>,</w:t>
            </w:r>
            <w:r w:rsidRPr="00221FCC">
              <w:rPr>
                <w:rFonts w:hAnsi="Angsana New"/>
                <w:position w:val="0"/>
                <w:sz w:val="22"/>
                <w:szCs w:val="22"/>
                <w:cs/>
              </w:rPr>
              <w:t>699</w:t>
            </w:r>
            <w:r w:rsidRPr="00221FCC">
              <w:rPr>
                <w:rFonts w:hAnsi="Angsana New"/>
                <w:position w:val="0"/>
                <w:sz w:val="22"/>
                <w:szCs w:val="22"/>
              </w:rPr>
              <w:t>,</w:t>
            </w:r>
            <w:r w:rsidRPr="00221FCC">
              <w:rPr>
                <w:rFonts w:hAnsi="Angsana New"/>
                <w:position w:val="0"/>
                <w:sz w:val="22"/>
                <w:szCs w:val="22"/>
                <w:cs/>
              </w:rPr>
              <w:t>081.26</w:t>
            </w:r>
          </w:p>
        </w:tc>
        <w:tc>
          <w:tcPr>
            <w:tcW w:w="236" w:type="dxa"/>
          </w:tcPr>
          <w:p w:rsidR="00A84EB6" w:rsidRPr="00221FCC" w:rsidRDefault="00A84EB6" w:rsidP="007C33E6">
            <w:pPr>
              <w:jc w:val="right"/>
              <w:rPr>
                <w:rFonts w:hAnsi="Angsana New"/>
                <w:position w:val="0"/>
                <w:sz w:val="22"/>
                <w:szCs w:val="22"/>
              </w:rPr>
            </w:pPr>
          </w:p>
        </w:tc>
        <w:tc>
          <w:tcPr>
            <w:tcW w:w="1370" w:type="dxa"/>
            <w:tcBorders>
              <w:top w:val="single" w:sz="4" w:space="0" w:color="auto"/>
              <w:bottom w:val="double" w:sz="4" w:space="0" w:color="auto"/>
            </w:tcBorders>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rPr>
              <w:t>12,245,348.85</w:t>
            </w:r>
          </w:p>
        </w:tc>
        <w:tc>
          <w:tcPr>
            <w:tcW w:w="236" w:type="dxa"/>
          </w:tcPr>
          <w:p w:rsidR="00A84EB6" w:rsidRPr="00221FCC" w:rsidRDefault="00A84EB6" w:rsidP="007C33E6">
            <w:pPr>
              <w:jc w:val="center"/>
              <w:rPr>
                <w:rFonts w:hAnsi="Angsana New"/>
                <w:position w:val="0"/>
                <w:sz w:val="22"/>
                <w:szCs w:val="22"/>
              </w:rPr>
            </w:pPr>
          </w:p>
        </w:tc>
        <w:tc>
          <w:tcPr>
            <w:tcW w:w="1384" w:type="dxa"/>
            <w:tcBorders>
              <w:top w:val="single" w:sz="4" w:space="0" w:color="auto"/>
              <w:bottom w:val="double" w:sz="4" w:space="0" w:color="auto"/>
            </w:tcBorders>
          </w:tcPr>
          <w:p w:rsidR="00A84EB6" w:rsidRPr="00221FCC" w:rsidRDefault="00A84EB6" w:rsidP="007C33E6">
            <w:pPr>
              <w:ind w:right="31"/>
              <w:jc w:val="right"/>
              <w:rPr>
                <w:rFonts w:hAnsi="Angsana New"/>
                <w:position w:val="0"/>
                <w:sz w:val="22"/>
                <w:szCs w:val="22"/>
              </w:rPr>
            </w:pPr>
            <w:r w:rsidRPr="00221FCC">
              <w:rPr>
                <w:rFonts w:hAnsi="Angsana New"/>
                <w:position w:val="0"/>
                <w:sz w:val="22"/>
                <w:szCs w:val="22"/>
                <w:cs/>
              </w:rPr>
              <w:t>48</w:t>
            </w:r>
            <w:r w:rsidRPr="00221FCC">
              <w:rPr>
                <w:rFonts w:hAnsi="Angsana New"/>
                <w:position w:val="0"/>
                <w:sz w:val="22"/>
                <w:szCs w:val="22"/>
              </w:rPr>
              <w:t>,</w:t>
            </w:r>
            <w:r w:rsidRPr="00221FCC">
              <w:rPr>
                <w:rFonts w:hAnsi="Angsana New"/>
                <w:position w:val="0"/>
                <w:sz w:val="22"/>
                <w:szCs w:val="22"/>
                <w:cs/>
              </w:rPr>
              <w:t>631</w:t>
            </w:r>
            <w:r w:rsidRPr="00221FCC">
              <w:rPr>
                <w:rFonts w:hAnsi="Angsana New"/>
                <w:position w:val="0"/>
                <w:sz w:val="22"/>
                <w:szCs w:val="22"/>
              </w:rPr>
              <w:t>,</w:t>
            </w:r>
            <w:r w:rsidRPr="00221FCC">
              <w:rPr>
                <w:rFonts w:hAnsi="Angsana New"/>
                <w:position w:val="0"/>
                <w:sz w:val="22"/>
                <w:szCs w:val="22"/>
                <w:cs/>
              </w:rPr>
              <w:t>435.06</w:t>
            </w:r>
          </w:p>
        </w:tc>
        <w:tc>
          <w:tcPr>
            <w:tcW w:w="236" w:type="dxa"/>
          </w:tcPr>
          <w:p w:rsidR="00A84EB6" w:rsidRPr="00221FCC" w:rsidRDefault="00A84EB6" w:rsidP="007C33E6">
            <w:pPr>
              <w:jc w:val="right"/>
              <w:rPr>
                <w:rFonts w:hAnsi="Angsana New"/>
                <w:position w:val="0"/>
                <w:sz w:val="22"/>
                <w:szCs w:val="22"/>
              </w:rPr>
            </w:pPr>
          </w:p>
        </w:tc>
        <w:tc>
          <w:tcPr>
            <w:tcW w:w="1461" w:type="dxa"/>
            <w:tcBorders>
              <w:top w:val="single" w:sz="4" w:space="0" w:color="auto"/>
              <w:bottom w:val="double" w:sz="4" w:space="0" w:color="auto"/>
            </w:tcBorders>
          </w:tcPr>
          <w:p w:rsidR="00A84EB6" w:rsidRPr="00221FCC" w:rsidRDefault="00A84EB6" w:rsidP="007C33E6">
            <w:pPr>
              <w:ind w:right="31"/>
              <w:jc w:val="right"/>
              <w:rPr>
                <w:rFonts w:hAnsi="Angsana New"/>
                <w:position w:val="0"/>
                <w:sz w:val="22"/>
                <w:szCs w:val="22"/>
                <w:cs/>
              </w:rPr>
            </w:pPr>
            <w:r w:rsidRPr="00221FCC">
              <w:rPr>
                <w:rFonts w:hAnsi="Angsana New"/>
                <w:position w:val="0"/>
                <w:sz w:val="22"/>
                <w:szCs w:val="22"/>
              </w:rPr>
              <w:t>7,311,266.21</w:t>
            </w:r>
          </w:p>
        </w:tc>
        <w:tc>
          <w:tcPr>
            <w:tcW w:w="230" w:type="dxa"/>
          </w:tcPr>
          <w:p w:rsidR="00A84EB6" w:rsidRPr="00221FCC" w:rsidRDefault="00A84EB6" w:rsidP="007C33E6">
            <w:pPr>
              <w:jc w:val="right"/>
              <w:rPr>
                <w:rFonts w:hAnsi="Angsana New"/>
                <w:position w:val="0"/>
                <w:sz w:val="22"/>
                <w:szCs w:val="22"/>
              </w:rPr>
            </w:pPr>
          </w:p>
        </w:tc>
        <w:tc>
          <w:tcPr>
            <w:tcW w:w="1530" w:type="dxa"/>
            <w:tcBorders>
              <w:top w:val="single" w:sz="4" w:space="0" w:color="auto"/>
              <w:bottom w:val="double" w:sz="4" w:space="0" w:color="auto"/>
            </w:tcBorders>
          </w:tcPr>
          <w:p w:rsidR="00A84EB6" w:rsidRPr="00221FCC" w:rsidRDefault="00A84EB6" w:rsidP="00775168">
            <w:pPr>
              <w:ind w:right="107"/>
              <w:jc w:val="right"/>
              <w:rPr>
                <w:rFonts w:hAnsi="Angsana New"/>
                <w:position w:val="0"/>
                <w:sz w:val="22"/>
                <w:szCs w:val="22"/>
              </w:rPr>
            </w:pPr>
            <w:r w:rsidRPr="00221FCC">
              <w:rPr>
                <w:rFonts w:hAnsi="Angsana New"/>
                <w:position w:val="0"/>
                <w:sz w:val="22"/>
                <w:szCs w:val="22"/>
                <w:cs/>
              </w:rPr>
              <w:t>1</w:t>
            </w:r>
            <w:r w:rsidRPr="00221FCC">
              <w:rPr>
                <w:rFonts w:hAnsi="Angsana New"/>
                <w:position w:val="0"/>
                <w:sz w:val="22"/>
                <w:szCs w:val="22"/>
              </w:rPr>
              <w:t>,</w:t>
            </w:r>
            <w:r w:rsidRPr="00221FCC">
              <w:rPr>
                <w:rFonts w:hAnsi="Angsana New"/>
                <w:position w:val="0"/>
                <w:sz w:val="22"/>
                <w:szCs w:val="22"/>
                <w:cs/>
              </w:rPr>
              <w:t>488</w:t>
            </w:r>
            <w:r w:rsidRPr="00221FCC">
              <w:rPr>
                <w:rFonts w:hAnsi="Angsana New"/>
                <w:position w:val="0"/>
                <w:sz w:val="22"/>
                <w:szCs w:val="22"/>
              </w:rPr>
              <w:t>,</w:t>
            </w:r>
            <w:r w:rsidRPr="00221FCC">
              <w:rPr>
                <w:rFonts w:hAnsi="Angsana New"/>
                <w:position w:val="0"/>
                <w:sz w:val="22"/>
                <w:szCs w:val="22"/>
                <w:cs/>
              </w:rPr>
              <w:t>757</w:t>
            </w:r>
            <w:r w:rsidRPr="00221FCC">
              <w:rPr>
                <w:rFonts w:hAnsi="Angsana New"/>
                <w:position w:val="0"/>
                <w:sz w:val="22"/>
                <w:szCs w:val="22"/>
              </w:rPr>
              <w:t>,</w:t>
            </w:r>
            <w:r w:rsidRPr="00221FCC">
              <w:rPr>
                <w:rFonts w:hAnsi="Angsana New"/>
                <w:position w:val="0"/>
                <w:sz w:val="22"/>
                <w:szCs w:val="22"/>
                <w:cs/>
              </w:rPr>
              <w:t>756.89</w:t>
            </w:r>
          </w:p>
        </w:tc>
      </w:tr>
    </w:tbl>
    <w:p w:rsidR="009E6065" w:rsidRPr="00221FCC" w:rsidRDefault="009E6065">
      <w:pPr>
        <w:rPr>
          <w:rFonts w:hAnsi="Angsana New"/>
          <w:position w:val="0"/>
          <w:sz w:val="22"/>
          <w:szCs w:val="22"/>
        </w:rPr>
      </w:pPr>
    </w:p>
    <w:p w:rsidR="00FE73FF" w:rsidRDefault="00FE73FF">
      <w:pPr>
        <w:rPr>
          <w:rFonts w:hAnsi="Angsana New"/>
          <w:position w:val="0"/>
          <w:sz w:val="22"/>
          <w:szCs w:val="22"/>
        </w:rPr>
      </w:pPr>
    </w:p>
    <w:p w:rsidR="000764A3" w:rsidRPr="00221FCC" w:rsidRDefault="000764A3">
      <w:pPr>
        <w:rPr>
          <w:rFonts w:hAnsi="Angsana New"/>
          <w:position w:val="0"/>
          <w:sz w:val="22"/>
          <w:szCs w:val="22"/>
        </w:rPr>
      </w:pPr>
    </w:p>
    <w:p w:rsidR="00DB4D35" w:rsidRPr="00221FCC" w:rsidRDefault="00DB4D35">
      <w:pPr>
        <w:rPr>
          <w:rFonts w:hAnsi="Angsana New"/>
          <w:position w:val="0"/>
          <w:sz w:val="22"/>
          <w:szCs w:val="22"/>
        </w:rPr>
      </w:pPr>
    </w:p>
    <w:tbl>
      <w:tblPr>
        <w:tblW w:w="16058" w:type="dxa"/>
        <w:tblInd w:w="-885" w:type="dxa"/>
        <w:tblLook w:val="04A0"/>
      </w:tblPr>
      <w:tblGrid>
        <w:gridCol w:w="2978"/>
        <w:gridCol w:w="1179"/>
        <w:gridCol w:w="241"/>
        <w:gridCol w:w="1545"/>
        <w:gridCol w:w="236"/>
        <w:gridCol w:w="1506"/>
        <w:gridCol w:w="226"/>
        <w:gridCol w:w="1464"/>
        <w:gridCol w:w="236"/>
        <w:gridCol w:w="1370"/>
        <w:gridCol w:w="236"/>
        <w:gridCol w:w="1384"/>
        <w:gridCol w:w="236"/>
        <w:gridCol w:w="1461"/>
        <w:gridCol w:w="230"/>
        <w:gridCol w:w="1530"/>
      </w:tblGrid>
      <w:tr w:rsidR="009E6065" w:rsidRPr="00221FCC" w:rsidTr="00755869">
        <w:tc>
          <w:tcPr>
            <w:tcW w:w="2978" w:type="dxa"/>
          </w:tcPr>
          <w:p w:rsidR="009E6065" w:rsidRPr="00221FCC" w:rsidRDefault="009E6065" w:rsidP="00755869">
            <w:pPr>
              <w:jc w:val="thaiDistribute"/>
              <w:rPr>
                <w:rFonts w:hAnsi="Angsana New"/>
                <w:position w:val="0"/>
                <w:sz w:val="22"/>
                <w:szCs w:val="22"/>
              </w:rPr>
            </w:pPr>
          </w:p>
        </w:tc>
        <w:tc>
          <w:tcPr>
            <w:tcW w:w="13080" w:type="dxa"/>
            <w:gridSpan w:val="15"/>
          </w:tcPr>
          <w:p w:rsidR="009E6065" w:rsidRPr="00221FCC" w:rsidRDefault="009E6065" w:rsidP="00755869">
            <w:pPr>
              <w:jc w:val="center"/>
              <w:rPr>
                <w:rFonts w:hAnsi="Angsana New"/>
                <w:position w:val="0"/>
                <w:sz w:val="22"/>
                <w:szCs w:val="22"/>
              </w:rPr>
            </w:pPr>
            <w:r w:rsidRPr="00221FCC">
              <w:rPr>
                <w:rFonts w:eastAsia="Angsana New" w:hAnsi="Angsana New"/>
                <w:position w:val="0"/>
                <w:sz w:val="22"/>
                <w:szCs w:val="22"/>
              </w:rPr>
              <w:t>Consolidated Financial Statements</w:t>
            </w:r>
          </w:p>
        </w:tc>
      </w:tr>
      <w:tr w:rsidR="009E6065" w:rsidRPr="00221FCC" w:rsidTr="00755869">
        <w:tc>
          <w:tcPr>
            <w:tcW w:w="2978" w:type="dxa"/>
          </w:tcPr>
          <w:p w:rsidR="009E6065" w:rsidRPr="00221FCC" w:rsidRDefault="009E6065" w:rsidP="00755869">
            <w:pPr>
              <w:jc w:val="thaiDistribute"/>
              <w:rPr>
                <w:rFonts w:hAnsi="Angsana New"/>
                <w:position w:val="0"/>
                <w:sz w:val="22"/>
                <w:szCs w:val="22"/>
              </w:rPr>
            </w:pPr>
          </w:p>
        </w:tc>
        <w:tc>
          <w:tcPr>
            <w:tcW w:w="1179" w:type="dxa"/>
          </w:tcPr>
          <w:p w:rsidR="009E6065" w:rsidRPr="00221FCC" w:rsidRDefault="009E6065" w:rsidP="00755869">
            <w:pPr>
              <w:jc w:val="center"/>
              <w:rPr>
                <w:rFonts w:hAnsi="Angsana New"/>
                <w:position w:val="0"/>
                <w:sz w:val="22"/>
                <w:szCs w:val="22"/>
              </w:rPr>
            </w:pPr>
            <w:r w:rsidRPr="00221FCC">
              <w:rPr>
                <w:rFonts w:hAnsi="Angsana New"/>
                <w:position w:val="0"/>
                <w:sz w:val="22"/>
                <w:szCs w:val="22"/>
              </w:rPr>
              <w:t>Land</w:t>
            </w:r>
          </w:p>
          <w:p w:rsidR="009E6065" w:rsidRPr="00221FCC" w:rsidRDefault="009E6065" w:rsidP="00755869">
            <w:pPr>
              <w:ind w:right="-108"/>
              <w:jc w:val="center"/>
              <w:rPr>
                <w:rFonts w:hAnsi="Angsana New"/>
                <w:position w:val="0"/>
                <w:sz w:val="22"/>
                <w:szCs w:val="22"/>
              </w:rPr>
            </w:pPr>
          </w:p>
        </w:tc>
        <w:tc>
          <w:tcPr>
            <w:tcW w:w="241" w:type="dxa"/>
          </w:tcPr>
          <w:p w:rsidR="009E6065" w:rsidRPr="00221FCC" w:rsidRDefault="009E6065" w:rsidP="00755869">
            <w:pPr>
              <w:jc w:val="thaiDistribute"/>
              <w:rPr>
                <w:rFonts w:hAnsi="Angsana New"/>
                <w:position w:val="0"/>
                <w:sz w:val="22"/>
                <w:szCs w:val="22"/>
                <w:cs/>
              </w:rPr>
            </w:pPr>
          </w:p>
        </w:tc>
        <w:tc>
          <w:tcPr>
            <w:tcW w:w="1545" w:type="dxa"/>
          </w:tcPr>
          <w:p w:rsidR="009E6065" w:rsidRPr="00221FCC" w:rsidRDefault="009E6065" w:rsidP="00755869">
            <w:pPr>
              <w:jc w:val="center"/>
              <w:rPr>
                <w:rFonts w:hAnsi="Angsana New"/>
                <w:position w:val="0"/>
                <w:sz w:val="22"/>
                <w:szCs w:val="22"/>
              </w:rPr>
            </w:pPr>
            <w:r w:rsidRPr="00221FCC">
              <w:rPr>
                <w:rFonts w:hAnsi="Angsana New"/>
                <w:position w:val="0"/>
                <w:sz w:val="22"/>
                <w:szCs w:val="22"/>
              </w:rPr>
              <w:t>Buildings and improvement</w:t>
            </w:r>
          </w:p>
        </w:tc>
        <w:tc>
          <w:tcPr>
            <w:tcW w:w="236" w:type="dxa"/>
          </w:tcPr>
          <w:p w:rsidR="009E6065" w:rsidRPr="00221FCC" w:rsidRDefault="009E6065" w:rsidP="00755869">
            <w:pPr>
              <w:jc w:val="thaiDistribute"/>
              <w:rPr>
                <w:rFonts w:hAnsi="Angsana New"/>
                <w:position w:val="0"/>
                <w:sz w:val="22"/>
                <w:szCs w:val="22"/>
                <w:cs/>
              </w:rPr>
            </w:pPr>
          </w:p>
        </w:tc>
        <w:tc>
          <w:tcPr>
            <w:tcW w:w="1506" w:type="dxa"/>
          </w:tcPr>
          <w:p w:rsidR="009E6065" w:rsidRPr="00221FCC" w:rsidRDefault="009E6065" w:rsidP="00755869">
            <w:pPr>
              <w:jc w:val="center"/>
              <w:rPr>
                <w:rFonts w:hAnsi="Angsana New"/>
                <w:position w:val="0"/>
                <w:sz w:val="22"/>
                <w:szCs w:val="22"/>
              </w:rPr>
            </w:pPr>
            <w:r w:rsidRPr="00221FCC">
              <w:rPr>
                <w:rFonts w:hAnsi="Angsana New"/>
                <w:position w:val="0"/>
                <w:sz w:val="22"/>
                <w:szCs w:val="22"/>
              </w:rPr>
              <w:t>Machinery and equipment</w:t>
            </w:r>
          </w:p>
        </w:tc>
        <w:tc>
          <w:tcPr>
            <w:tcW w:w="226" w:type="dxa"/>
          </w:tcPr>
          <w:p w:rsidR="009E6065" w:rsidRPr="00221FCC" w:rsidRDefault="009E6065" w:rsidP="00755869">
            <w:pPr>
              <w:jc w:val="thaiDistribute"/>
              <w:rPr>
                <w:rFonts w:hAnsi="Angsana New"/>
                <w:position w:val="0"/>
                <w:sz w:val="22"/>
                <w:szCs w:val="22"/>
                <w:cs/>
              </w:rPr>
            </w:pPr>
          </w:p>
        </w:tc>
        <w:tc>
          <w:tcPr>
            <w:tcW w:w="1464" w:type="dxa"/>
          </w:tcPr>
          <w:p w:rsidR="009E6065" w:rsidRPr="00221FCC" w:rsidRDefault="009E6065" w:rsidP="00755869">
            <w:pPr>
              <w:jc w:val="center"/>
              <w:rPr>
                <w:rFonts w:hAnsi="Angsana New"/>
                <w:position w:val="0"/>
                <w:sz w:val="22"/>
                <w:szCs w:val="22"/>
              </w:rPr>
            </w:pPr>
            <w:r w:rsidRPr="00221FCC">
              <w:rPr>
                <w:rFonts w:hAnsi="Angsana New"/>
                <w:position w:val="0"/>
                <w:sz w:val="22"/>
                <w:szCs w:val="22"/>
              </w:rPr>
              <w:t>Office equipment</w:t>
            </w:r>
          </w:p>
          <w:p w:rsidR="009E6065" w:rsidRPr="00221FCC" w:rsidRDefault="009E6065" w:rsidP="00755869">
            <w:pPr>
              <w:jc w:val="center"/>
              <w:rPr>
                <w:rFonts w:hAnsi="Angsana New"/>
                <w:position w:val="0"/>
                <w:sz w:val="22"/>
                <w:szCs w:val="22"/>
              </w:rPr>
            </w:pPr>
            <w:r w:rsidRPr="00221FCC">
              <w:rPr>
                <w:rFonts w:hAnsi="Angsana New"/>
                <w:position w:val="0"/>
                <w:sz w:val="22"/>
                <w:szCs w:val="22"/>
              </w:rPr>
              <w:t>and furniture</w:t>
            </w:r>
          </w:p>
        </w:tc>
        <w:tc>
          <w:tcPr>
            <w:tcW w:w="236" w:type="dxa"/>
          </w:tcPr>
          <w:p w:rsidR="009E6065" w:rsidRPr="00221FCC" w:rsidRDefault="009E6065" w:rsidP="00755869">
            <w:pPr>
              <w:jc w:val="thaiDistribute"/>
              <w:rPr>
                <w:rFonts w:hAnsi="Angsana New"/>
                <w:position w:val="0"/>
                <w:sz w:val="22"/>
                <w:szCs w:val="22"/>
                <w:cs/>
              </w:rPr>
            </w:pPr>
          </w:p>
        </w:tc>
        <w:tc>
          <w:tcPr>
            <w:tcW w:w="1370" w:type="dxa"/>
          </w:tcPr>
          <w:p w:rsidR="009E6065" w:rsidRPr="00221FCC" w:rsidRDefault="009E6065" w:rsidP="00755869">
            <w:pPr>
              <w:jc w:val="center"/>
              <w:rPr>
                <w:rFonts w:hAnsi="Angsana New"/>
                <w:position w:val="0"/>
                <w:sz w:val="22"/>
                <w:szCs w:val="22"/>
              </w:rPr>
            </w:pPr>
            <w:r w:rsidRPr="00221FCC">
              <w:rPr>
                <w:rFonts w:hAnsi="Angsana New"/>
                <w:position w:val="0"/>
                <w:sz w:val="22"/>
                <w:szCs w:val="22"/>
              </w:rPr>
              <w:t>Vehicles</w:t>
            </w:r>
          </w:p>
        </w:tc>
        <w:tc>
          <w:tcPr>
            <w:tcW w:w="236" w:type="dxa"/>
          </w:tcPr>
          <w:p w:rsidR="009E6065" w:rsidRPr="00221FCC" w:rsidRDefault="009E6065" w:rsidP="00755869">
            <w:pPr>
              <w:jc w:val="center"/>
              <w:rPr>
                <w:rFonts w:hAnsi="Angsana New"/>
                <w:position w:val="0"/>
                <w:sz w:val="22"/>
                <w:szCs w:val="22"/>
                <w:cs/>
              </w:rPr>
            </w:pPr>
          </w:p>
        </w:tc>
        <w:tc>
          <w:tcPr>
            <w:tcW w:w="1384" w:type="dxa"/>
          </w:tcPr>
          <w:p w:rsidR="009E6065" w:rsidRPr="00221FCC" w:rsidRDefault="009E6065" w:rsidP="00755869">
            <w:pPr>
              <w:ind w:left="-177" w:right="-71" w:firstLine="177"/>
              <w:jc w:val="center"/>
              <w:rPr>
                <w:rFonts w:hAnsi="Angsana New"/>
                <w:position w:val="0"/>
                <w:sz w:val="22"/>
                <w:szCs w:val="22"/>
              </w:rPr>
            </w:pPr>
            <w:r w:rsidRPr="00221FCC">
              <w:rPr>
                <w:rFonts w:hAnsi="Angsana New"/>
                <w:position w:val="0"/>
                <w:sz w:val="22"/>
                <w:szCs w:val="22"/>
              </w:rPr>
              <w:t>Machinery and equipment</w:t>
            </w:r>
          </w:p>
          <w:p w:rsidR="009E6065" w:rsidRPr="00221FCC" w:rsidRDefault="009E6065" w:rsidP="00755869">
            <w:pPr>
              <w:ind w:left="-177" w:right="-213"/>
              <w:jc w:val="center"/>
              <w:rPr>
                <w:rFonts w:hAnsi="Angsana New"/>
                <w:position w:val="0"/>
                <w:sz w:val="22"/>
                <w:szCs w:val="22"/>
              </w:rPr>
            </w:pPr>
            <w:r w:rsidRPr="00221FCC">
              <w:rPr>
                <w:rFonts w:hAnsi="Angsana New"/>
                <w:position w:val="0"/>
                <w:sz w:val="22"/>
                <w:szCs w:val="22"/>
              </w:rPr>
              <w:t>under installation</w:t>
            </w:r>
          </w:p>
        </w:tc>
        <w:tc>
          <w:tcPr>
            <w:tcW w:w="236" w:type="dxa"/>
          </w:tcPr>
          <w:p w:rsidR="009E6065" w:rsidRPr="00221FCC" w:rsidRDefault="009E6065" w:rsidP="00755869">
            <w:pPr>
              <w:jc w:val="center"/>
              <w:rPr>
                <w:rFonts w:hAnsi="Angsana New"/>
                <w:position w:val="0"/>
                <w:sz w:val="22"/>
                <w:szCs w:val="22"/>
                <w:cs/>
              </w:rPr>
            </w:pPr>
          </w:p>
        </w:tc>
        <w:tc>
          <w:tcPr>
            <w:tcW w:w="1461" w:type="dxa"/>
          </w:tcPr>
          <w:p w:rsidR="009E6065" w:rsidRPr="00221FCC" w:rsidRDefault="009E6065" w:rsidP="00755869">
            <w:pPr>
              <w:jc w:val="center"/>
              <w:rPr>
                <w:rFonts w:hAnsi="Angsana New"/>
                <w:position w:val="0"/>
                <w:sz w:val="22"/>
                <w:szCs w:val="22"/>
                <w:cs/>
              </w:rPr>
            </w:pPr>
            <w:r w:rsidRPr="00221FCC">
              <w:rPr>
                <w:rFonts w:hAnsi="Angsana New"/>
                <w:position w:val="0"/>
                <w:sz w:val="22"/>
                <w:szCs w:val="22"/>
              </w:rPr>
              <w:t>Assets in progress</w:t>
            </w:r>
          </w:p>
        </w:tc>
        <w:tc>
          <w:tcPr>
            <w:tcW w:w="230" w:type="dxa"/>
          </w:tcPr>
          <w:p w:rsidR="009E6065" w:rsidRPr="00221FCC" w:rsidRDefault="009E6065" w:rsidP="00755869">
            <w:pPr>
              <w:jc w:val="center"/>
              <w:rPr>
                <w:rFonts w:hAnsi="Angsana New"/>
                <w:position w:val="0"/>
                <w:sz w:val="22"/>
                <w:szCs w:val="22"/>
                <w:cs/>
              </w:rPr>
            </w:pPr>
          </w:p>
        </w:tc>
        <w:tc>
          <w:tcPr>
            <w:tcW w:w="1530" w:type="dxa"/>
          </w:tcPr>
          <w:p w:rsidR="009E6065" w:rsidRPr="00221FCC" w:rsidRDefault="009E6065" w:rsidP="00755869">
            <w:pPr>
              <w:jc w:val="center"/>
              <w:rPr>
                <w:rFonts w:hAnsi="Angsana New"/>
                <w:position w:val="0"/>
                <w:sz w:val="22"/>
                <w:szCs w:val="22"/>
              </w:rPr>
            </w:pPr>
            <w:r w:rsidRPr="00221FCC">
              <w:rPr>
                <w:rFonts w:hAnsi="Angsana New"/>
                <w:position w:val="0"/>
                <w:sz w:val="22"/>
                <w:szCs w:val="22"/>
              </w:rPr>
              <w:t>Total</w:t>
            </w:r>
          </w:p>
        </w:tc>
      </w:tr>
      <w:tr w:rsidR="009E6065" w:rsidRPr="00221FCC" w:rsidTr="00755869">
        <w:tc>
          <w:tcPr>
            <w:tcW w:w="2978" w:type="dxa"/>
          </w:tcPr>
          <w:p w:rsidR="009E6065" w:rsidRPr="00221FCC" w:rsidRDefault="009E6065" w:rsidP="00755869">
            <w:pPr>
              <w:jc w:val="thaiDistribute"/>
              <w:rPr>
                <w:rFonts w:hAnsi="Angsana New"/>
                <w:position w:val="0"/>
                <w:sz w:val="22"/>
                <w:szCs w:val="22"/>
              </w:rPr>
            </w:pPr>
          </w:p>
        </w:tc>
        <w:tc>
          <w:tcPr>
            <w:tcW w:w="1179" w:type="dxa"/>
          </w:tcPr>
          <w:p w:rsidR="009E6065" w:rsidRPr="00221FCC" w:rsidRDefault="009E6065" w:rsidP="00755869">
            <w:pPr>
              <w:jc w:val="center"/>
              <w:rPr>
                <w:rFonts w:hAnsi="Angsana New"/>
                <w:position w:val="0"/>
                <w:sz w:val="22"/>
                <w:szCs w:val="22"/>
                <w:cs/>
              </w:rPr>
            </w:pPr>
            <w:r w:rsidRPr="00221FCC">
              <w:rPr>
                <w:rFonts w:hAnsi="Angsana New"/>
                <w:position w:val="0"/>
                <w:sz w:val="22"/>
                <w:szCs w:val="22"/>
              </w:rPr>
              <w:t>Baht</w:t>
            </w:r>
          </w:p>
        </w:tc>
        <w:tc>
          <w:tcPr>
            <w:tcW w:w="241" w:type="dxa"/>
          </w:tcPr>
          <w:p w:rsidR="009E6065" w:rsidRPr="00221FCC" w:rsidRDefault="009E6065" w:rsidP="00755869">
            <w:pPr>
              <w:jc w:val="thaiDistribute"/>
              <w:rPr>
                <w:rFonts w:hAnsi="Angsana New"/>
                <w:position w:val="0"/>
                <w:sz w:val="22"/>
                <w:szCs w:val="22"/>
                <w:cs/>
              </w:rPr>
            </w:pPr>
          </w:p>
        </w:tc>
        <w:tc>
          <w:tcPr>
            <w:tcW w:w="1545" w:type="dxa"/>
          </w:tcPr>
          <w:p w:rsidR="009E6065" w:rsidRPr="00221FCC" w:rsidRDefault="009E6065" w:rsidP="00755869">
            <w:pPr>
              <w:jc w:val="center"/>
              <w:rPr>
                <w:rFonts w:hAnsi="Angsana New"/>
                <w:position w:val="0"/>
                <w:sz w:val="22"/>
                <w:szCs w:val="22"/>
                <w:cs/>
              </w:rPr>
            </w:pPr>
            <w:r w:rsidRPr="00221FCC">
              <w:rPr>
                <w:rFonts w:hAnsi="Angsana New"/>
                <w:position w:val="0"/>
                <w:sz w:val="22"/>
                <w:szCs w:val="22"/>
              </w:rPr>
              <w:t>Baht</w:t>
            </w:r>
          </w:p>
        </w:tc>
        <w:tc>
          <w:tcPr>
            <w:tcW w:w="236" w:type="dxa"/>
          </w:tcPr>
          <w:p w:rsidR="009E6065" w:rsidRPr="00221FCC" w:rsidRDefault="009E6065" w:rsidP="00755869">
            <w:pPr>
              <w:jc w:val="thaiDistribute"/>
              <w:rPr>
                <w:rFonts w:hAnsi="Angsana New"/>
                <w:position w:val="0"/>
                <w:sz w:val="22"/>
                <w:szCs w:val="22"/>
                <w:cs/>
              </w:rPr>
            </w:pPr>
          </w:p>
        </w:tc>
        <w:tc>
          <w:tcPr>
            <w:tcW w:w="1506" w:type="dxa"/>
          </w:tcPr>
          <w:p w:rsidR="009E6065" w:rsidRPr="00221FCC" w:rsidRDefault="009E6065" w:rsidP="00755869">
            <w:pPr>
              <w:jc w:val="center"/>
              <w:rPr>
                <w:rFonts w:hAnsi="Angsana New"/>
                <w:position w:val="0"/>
                <w:sz w:val="22"/>
                <w:szCs w:val="22"/>
                <w:cs/>
              </w:rPr>
            </w:pPr>
            <w:r w:rsidRPr="00221FCC">
              <w:rPr>
                <w:rFonts w:hAnsi="Angsana New"/>
                <w:position w:val="0"/>
                <w:sz w:val="22"/>
                <w:szCs w:val="22"/>
              </w:rPr>
              <w:t>Baht</w:t>
            </w:r>
          </w:p>
        </w:tc>
        <w:tc>
          <w:tcPr>
            <w:tcW w:w="226" w:type="dxa"/>
          </w:tcPr>
          <w:p w:rsidR="009E6065" w:rsidRPr="00221FCC" w:rsidRDefault="009E6065" w:rsidP="00755869">
            <w:pPr>
              <w:jc w:val="thaiDistribute"/>
              <w:rPr>
                <w:rFonts w:hAnsi="Angsana New"/>
                <w:position w:val="0"/>
                <w:sz w:val="22"/>
                <w:szCs w:val="22"/>
                <w:cs/>
              </w:rPr>
            </w:pPr>
          </w:p>
        </w:tc>
        <w:tc>
          <w:tcPr>
            <w:tcW w:w="1464" w:type="dxa"/>
          </w:tcPr>
          <w:p w:rsidR="009E6065" w:rsidRPr="00221FCC" w:rsidRDefault="009E6065" w:rsidP="00755869">
            <w:pPr>
              <w:jc w:val="center"/>
              <w:rPr>
                <w:rFonts w:hAnsi="Angsana New"/>
                <w:position w:val="0"/>
                <w:sz w:val="22"/>
                <w:szCs w:val="22"/>
                <w:cs/>
              </w:rPr>
            </w:pPr>
            <w:r w:rsidRPr="00221FCC">
              <w:rPr>
                <w:rFonts w:hAnsi="Angsana New"/>
                <w:position w:val="0"/>
                <w:sz w:val="22"/>
                <w:szCs w:val="22"/>
              </w:rPr>
              <w:t>Baht</w:t>
            </w:r>
          </w:p>
        </w:tc>
        <w:tc>
          <w:tcPr>
            <w:tcW w:w="236" w:type="dxa"/>
          </w:tcPr>
          <w:p w:rsidR="009E6065" w:rsidRPr="00221FCC" w:rsidRDefault="009E6065" w:rsidP="00755869">
            <w:pPr>
              <w:jc w:val="thaiDistribute"/>
              <w:rPr>
                <w:rFonts w:hAnsi="Angsana New"/>
                <w:position w:val="0"/>
                <w:sz w:val="22"/>
                <w:szCs w:val="22"/>
                <w:cs/>
              </w:rPr>
            </w:pPr>
          </w:p>
        </w:tc>
        <w:tc>
          <w:tcPr>
            <w:tcW w:w="1370" w:type="dxa"/>
          </w:tcPr>
          <w:p w:rsidR="009E6065" w:rsidRPr="00221FCC" w:rsidRDefault="009E6065" w:rsidP="00755869">
            <w:pPr>
              <w:jc w:val="center"/>
              <w:rPr>
                <w:rFonts w:hAnsi="Angsana New"/>
                <w:position w:val="0"/>
                <w:sz w:val="22"/>
                <w:szCs w:val="22"/>
                <w:cs/>
              </w:rPr>
            </w:pPr>
            <w:r w:rsidRPr="00221FCC">
              <w:rPr>
                <w:rFonts w:hAnsi="Angsana New"/>
                <w:position w:val="0"/>
                <w:sz w:val="22"/>
                <w:szCs w:val="22"/>
              </w:rPr>
              <w:t>Baht</w:t>
            </w:r>
          </w:p>
        </w:tc>
        <w:tc>
          <w:tcPr>
            <w:tcW w:w="236" w:type="dxa"/>
          </w:tcPr>
          <w:p w:rsidR="009E6065" w:rsidRPr="00221FCC" w:rsidRDefault="009E6065" w:rsidP="00755869">
            <w:pPr>
              <w:jc w:val="center"/>
              <w:rPr>
                <w:rFonts w:hAnsi="Angsana New"/>
                <w:position w:val="0"/>
                <w:sz w:val="22"/>
                <w:szCs w:val="22"/>
                <w:cs/>
              </w:rPr>
            </w:pPr>
          </w:p>
        </w:tc>
        <w:tc>
          <w:tcPr>
            <w:tcW w:w="1384" w:type="dxa"/>
          </w:tcPr>
          <w:p w:rsidR="009E6065" w:rsidRPr="00221FCC" w:rsidRDefault="009E6065" w:rsidP="00755869">
            <w:pPr>
              <w:jc w:val="center"/>
              <w:rPr>
                <w:rFonts w:hAnsi="Angsana New"/>
                <w:position w:val="0"/>
                <w:sz w:val="22"/>
                <w:szCs w:val="22"/>
                <w:cs/>
              </w:rPr>
            </w:pPr>
            <w:r w:rsidRPr="00221FCC">
              <w:rPr>
                <w:rFonts w:hAnsi="Angsana New"/>
                <w:position w:val="0"/>
                <w:sz w:val="22"/>
                <w:szCs w:val="22"/>
              </w:rPr>
              <w:t>Baht</w:t>
            </w:r>
          </w:p>
        </w:tc>
        <w:tc>
          <w:tcPr>
            <w:tcW w:w="236" w:type="dxa"/>
          </w:tcPr>
          <w:p w:rsidR="009E6065" w:rsidRPr="00221FCC" w:rsidRDefault="009E6065" w:rsidP="00755869">
            <w:pPr>
              <w:jc w:val="center"/>
              <w:rPr>
                <w:rFonts w:hAnsi="Angsana New"/>
                <w:position w:val="0"/>
                <w:sz w:val="22"/>
                <w:szCs w:val="22"/>
                <w:cs/>
              </w:rPr>
            </w:pPr>
          </w:p>
        </w:tc>
        <w:tc>
          <w:tcPr>
            <w:tcW w:w="1461" w:type="dxa"/>
          </w:tcPr>
          <w:p w:rsidR="009E6065" w:rsidRPr="00221FCC" w:rsidRDefault="009E6065" w:rsidP="00755869">
            <w:pPr>
              <w:jc w:val="center"/>
              <w:rPr>
                <w:rFonts w:hAnsi="Angsana New"/>
                <w:position w:val="0"/>
                <w:sz w:val="22"/>
                <w:szCs w:val="22"/>
                <w:cs/>
              </w:rPr>
            </w:pPr>
            <w:r w:rsidRPr="00221FCC">
              <w:rPr>
                <w:rFonts w:hAnsi="Angsana New"/>
                <w:position w:val="0"/>
                <w:sz w:val="22"/>
                <w:szCs w:val="22"/>
              </w:rPr>
              <w:t>Baht</w:t>
            </w:r>
          </w:p>
        </w:tc>
        <w:tc>
          <w:tcPr>
            <w:tcW w:w="230" w:type="dxa"/>
          </w:tcPr>
          <w:p w:rsidR="009E6065" w:rsidRPr="00221FCC" w:rsidRDefault="009E6065" w:rsidP="00755869">
            <w:pPr>
              <w:jc w:val="center"/>
              <w:rPr>
                <w:rFonts w:hAnsi="Angsana New"/>
                <w:position w:val="0"/>
                <w:sz w:val="22"/>
                <w:szCs w:val="22"/>
                <w:cs/>
              </w:rPr>
            </w:pPr>
          </w:p>
        </w:tc>
        <w:tc>
          <w:tcPr>
            <w:tcW w:w="1530" w:type="dxa"/>
          </w:tcPr>
          <w:p w:rsidR="009E6065" w:rsidRPr="00221FCC" w:rsidRDefault="009E6065" w:rsidP="00755869">
            <w:pPr>
              <w:jc w:val="center"/>
              <w:rPr>
                <w:rFonts w:hAnsi="Angsana New"/>
                <w:position w:val="0"/>
                <w:sz w:val="22"/>
                <w:szCs w:val="22"/>
                <w:cs/>
              </w:rPr>
            </w:pPr>
            <w:r w:rsidRPr="00221FCC">
              <w:rPr>
                <w:rFonts w:hAnsi="Angsana New"/>
                <w:position w:val="0"/>
                <w:sz w:val="22"/>
                <w:szCs w:val="22"/>
              </w:rPr>
              <w:t>Baht</w:t>
            </w:r>
          </w:p>
        </w:tc>
      </w:tr>
      <w:tr w:rsidR="00FE73FF" w:rsidRPr="00221FCC" w:rsidTr="00755869">
        <w:tc>
          <w:tcPr>
            <w:tcW w:w="2978" w:type="dxa"/>
          </w:tcPr>
          <w:p w:rsidR="00FE73FF" w:rsidRPr="00221FCC" w:rsidRDefault="00FE73FF" w:rsidP="00755869">
            <w:pPr>
              <w:jc w:val="thaiDistribute"/>
              <w:rPr>
                <w:rFonts w:hAnsi="Angsana New"/>
                <w:position w:val="0"/>
                <w:sz w:val="22"/>
                <w:szCs w:val="22"/>
                <w:cs/>
              </w:rPr>
            </w:pPr>
            <w:r w:rsidRPr="00221FCC">
              <w:rPr>
                <w:rFonts w:hAnsi="Angsana New"/>
                <w:b/>
                <w:bCs/>
                <w:position w:val="0"/>
                <w:sz w:val="22"/>
                <w:szCs w:val="22"/>
              </w:rPr>
              <w:t>Beginning balance as at 1 January 2017</w:t>
            </w:r>
          </w:p>
        </w:tc>
        <w:tc>
          <w:tcPr>
            <w:tcW w:w="1179" w:type="dxa"/>
          </w:tcPr>
          <w:p w:rsidR="00FE73FF" w:rsidRPr="00221FCC" w:rsidRDefault="00FE73FF" w:rsidP="00755869">
            <w:pPr>
              <w:ind w:left="-64" w:right="-62" w:firstLine="64"/>
              <w:jc w:val="center"/>
              <w:rPr>
                <w:rFonts w:hAnsi="Angsana New"/>
                <w:position w:val="0"/>
                <w:sz w:val="22"/>
                <w:szCs w:val="22"/>
              </w:rPr>
            </w:pPr>
          </w:p>
        </w:tc>
        <w:tc>
          <w:tcPr>
            <w:tcW w:w="241" w:type="dxa"/>
          </w:tcPr>
          <w:p w:rsidR="00FE73FF" w:rsidRPr="00221FCC" w:rsidRDefault="00FE73FF" w:rsidP="00755869">
            <w:pPr>
              <w:jc w:val="right"/>
              <w:rPr>
                <w:rFonts w:hAnsi="Angsana New"/>
                <w:position w:val="0"/>
                <w:sz w:val="22"/>
                <w:szCs w:val="22"/>
              </w:rPr>
            </w:pPr>
          </w:p>
        </w:tc>
        <w:tc>
          <w:tcPr>
            <w:tcW w:w="1545" w:type="dxa"/>
          </w:tcPr>
          <w:p w:rsidR="00FE73FF" w:rsidRPr="00221FCC" w:rsidRDefault="00FE73FF" w:rsidP="00755869">
            <w:pPr>
              <w:ind w:right="31"/>
              <w:jc w:val="right"/>
              <w:rPr>
                <w:rFonts w:hAnsi="Angsana New"/>
                <w:position w:val="0"/>
                <w:sz w:val="22"/>
                <w:szCs w:val="22"/>
              </w:rPr>
            </w:pPr>
          </w:p>
        </w:tc>
        <w:tc>
          <w:tcPr>
            <w:tcW w:w="236" w:type="dxa"/>
          </w:tcPr>
          <w:p w:rsidR="00FE73FF" w:rsidRPr="00221FCC" w:rsidRDefault="00FE73FF" w:rsidP="00755869">
            <w:pPr>
              <w:jc w:val="right"/>
              <w:rPr>
                <w:rFonts w:hAnsi="Angsana New"/>
                <w:position w:val="0"/>
                <w:sz w:val="22"/>
                <w:szCs w:val="22"/>
              </w:rPr>
            </w:pPr>
          </w:p>
        </w:tc>
        <w:tc>
          <w:tcPr>
            <w:tcW w:w="1506" w:type="dxa"/>
          </w:tcPr>
          <w:p w:rsidR="00FE73FF" w:rsidRPr="00221FCC" w:rsidRDefault="00FE73FF" w:rsidP="00755869">
            <w:pPr>
              <w:ind w:right="31"/>
              <w:jc w:val="right"/>
              <w:rPr>
                <w:rFonts w:hAnsi="Angsana New"/>
                <w:position w:val="0"/>
                <w:sz w:val="22"/>
                <w:szCs w:val="22"/>
              </w:rPr>
            </w:pPr>
          </w:p>
        </w:tc>
        <w:tc>
          <w:tcPr>
            <w:tcW w:w="226" w:type="dxa"/>
          </w:tcPr>
          <w:p w:rsidR="00FE73FF" w:rsidRPr="00221FCC" w:rsidRDefault="00FE73FF" w:rsidP="00755869">
            <w:pPr>
              <w:jc w:val="right"/>
              <w:rPr>
                <w:rFonts w:hAnsi="Angsana New"/>
                <w:position w:val="0"/>
                <w:sz w:val="22"/>
                <w:szCs w:val="22"/>
              </w:rPr>
            </w:pPr>
          </w:p>
        </w:tc>
        <w:tc>
          <w:tcPr>
            <w:tcW w:w="1464" w:type="dxa"/>
          </w:tcPr>
          <w:p w:rsidR="00FE73FF" w:rsidRPr="00221FCC" w:rsidRDefault="00FE73FF" w:rsidP="00755869">
            <w:pPr>
              <w:jc w:val="center"/>
              <w:rPr>
                <w:rFonts w:hAnsi="Angsana New"/>
                <w:position w:val="0"/>
                <w:sz w:val="22"/>
                <w:szCs w:val="22"/>
              </w:rPr>
            </w:pPr>
          </w:p>
        </w:tc>
        <w:tc>
          <w:tcPr>
            <w:tcW w:w="236" w:type="dxa"/>
          </w:tcPr>
          <w:p w:rsidR="00FE73FF" w:rsidRPr="00221FCC" w:rsidRDefault="00FE73FF" w:rsidP="00755869">
            <w:pPr>
              <w:jc w:val="right"/>
              <w:rPr>
                <w:rFonts w:hAnsi="Angsana New"/>
                <w:position w:val="0"/>
                <w:sz w:val="22"/>
                <w:szCs w:val="22"/>
              </w:rPr>
            </w:pPr>
          </w:p>
        </w:tc>
        <w:tc>
          <w:tcPr>
            <w:tcW w:w="1370" w:type="dxa"/>
          </w:tcPr>
          <w:p w:rsidR="00FE73FF" w:rsidRPr="00221FCC" w:rsidRDefault="00FE73FF" w:rsidP="00755869">
            <w:pPr>
              <w:ind w:left="-90" w:right="-111"/>
              <w:jc w:val="center"/>
              <w:rPr>
                <w:rFonts w:hAnsi="Angsana New"/>
                <w:position w:val="0"/>
                <w:sz w:val="22"/>
                <w:szCs w:val="22"/>
              </w:rPr>
            </w:pPr>
          </w:p>
        </w:tc>
        <w:tc>
          <w:tcPr>
            <w:tcW w:w="236" w:type="dxa"/>
          </w:tcPr>
          <w:p w:rsidR="00FE73FF" w:rsidRPr="00221FCC" w:rsidRDefault="00FE73FF" w:rsidP="00755869">
            <w:pPr>
              <w:ind w:right="31"/>
              <w:jc w:val="right"/>
              <w:rPr>
                <w:rFonts w:hAnsi="Angsana New"/>
                <w:position w:val="0"/>
                <w:sz w:val="22"/>
                <w:szCs w:val="22"/>
              </w:rPr>
            </w:pPr>
          </w:p>
        </w:tc>
        <w:tc>
          <w:tcPr>
            <w:tcW w:w="1384" w:type="dxa"/>
          </w:tcPr>
          <w:p w:rsidR="00FE73FF" w:rsidRPr="00221FCC" w:rsidRDefault="00FE73FF" w:rsidP="00755869">
            <w:pPr>
              <w:ind w:right="31"/>
              <w:jc w:val="right"/>
              <w:rPr>
                <w:rFonts w:hAnsi="Angsana New"/>
                <w:position w:val="0"/>
                <w:sz w:val="22"/>
                <w:szCs w:val="22"/>
              </w:rPr>
            </w:pPr>
          </w:p>
        </w:tc>
        <w:tc>
          <w:tcPr>
            <w:tcW w:w="236" w:type="dxa"/>
          </w:tcPr>
          <w:p w:rsidR="00FE73FF" w:rsidRPr="00221FCC" w:rsidRDefault="00FE73FF" w:rsidP="00755869">
            <w:pPr>
              <w:jc w:val="right"/>
              <w:rPr>
                <w:rFonts w:hAnsi="Angsana New"/>
                <w:position w:val="0"/>
                <w:sz w:val="22"/>
                <w:szCs w:val="22"/>
              </w:rPr>
            </w:pPr>
          </w:p>
        </w:tc>
        <w:tc>
          <w:tcPr>
            <w:tcW w:w="1461" w:type="dxa"/>
          </w:tcPr>
          <w:p w:rsidR="00FE73FF" w:rsidRPr="00221FCC" w:rsidRDefault="00FE73FF" w:rsidP="00755869">
            <w:pPr>
              <w:ind w:right="31"/>
              <w:jc w:val="right"/>
              <w:rPr>
                <w:rFonts w:hAnsi="Angsana New"/>
                <w:position w:val="0"/>
                <w:sz w:val="22"/>
                <w:szCs w:val="22"/>
              </w:rPr>
            </w:pPr>
          </w:p>
        </w:tc>
        <w:tc>
          <w:tcPr>
            <w:tcW w:w="230" w:type="dxa"/>
          </w:tcPr>
          <w:p w:rsidR="00FE73FF" w:rsidRPr="00221FCC" w:rsidRDefault="00FE73FF" w:rsidP="00755869">
            <w:pPr>
              <w:jc w:val="right"/>
              <w:rPr>
                <w:rFonts w:hAnsi="Angsana New"/>
                <w:position w:val="0"/>
                <w:sz w:val="22"/>
                <w:szCs w:val="22"/>
              </w:rPr>
            </w:pPr>
          </w:p>
        </w:tc>
        <w:tc>
          <w:tcPr>
            <w:tcW w:w="1530" w:type="dxa"/>
          </w:tcPr>
          <w:p w:rsidR="00FE73FF" w:rsidRPr="00221FCC" w:rsidRDefault="00FE73FF" w:rsidP="00755869">
            <w:pPr>
              <w:ind w:right="31"/>
              <w:jc w:val="right"/>
              <w:rPr>
                <w:rFonts w:hAnsi="Angsana New"/>
                <w:position w:val="0"/>
                <w:sz w:val="22"/>
                <w:szCs w:val="22"/>
              </w:rPr>
            </w:pPr>
          </w:p>
        </w:tc>
      </w:tr>
      <w:tr w:rsidR="00955DA4" w:rsidRPr="00221FCC" w:rsidTr="001B585A">
        <w:tc>
          <w:tcPr>
            <w:tcW w:w="2978" w:type="dxa"/>
          </w:tcPr>
          <w:p w:rsidR="00955DA4" w:rsidRPr="00221FCC" w:rsidRDefault="00955DA4" w:rsidP="00755869">
            <w:pPr>
              <w:jc w:val="thaiDistribute"/>
              <w:rPr>
                <w:rFonts w:hAnsi="Angsana New"/>
                <w:position w:val="0"/>
                <w:sz w:val="22"/>
                <w:szCs w:val="22"/>
                <w:cs/>
              </w:rPr>
            </w:pPr>
            <w:r w:rsidRPr="00221FCC">
              <w:rPr>
                <w:rFonts w:hAnsi="Angsana New"/>
                <w:position w:val="0"/>
                <w:sz w:val="22"/>
                <w:szCs w:val="22"/>
              </w:rPr>
              <w:t>Cost</w:t>
            </w:r>
          </w:p>
        </w:tc>
        <w:tc>
          <w:tcPr>
            <w:tcW w:w="1179" w:type="dxa"/>
          </w:tcPr>
          <w:p w:rsidR="00955DA4" w:rsidRPr="00221FCC" w:rsidRDefault="00955DA4" w:rsidP="002B1145">
            <w:pPr>
              <w:tabs>
                <w:tab w:val="left" w:pos="1106"/>
              </w:tabs>
              <w:jc w:val="right"/>
              <w:rPr>
                <w:rFonts w:hAnsi="Angsana New"/>
                <w:position w:val="0"/>
                <w:sz w:val="22"/>
                <w:szCs w:val="22"/>
              </w:rPr>
            </w:pPr>
            <w:r w:rsidRPr="00221FCC">
              <w:rPr>
                <w:rFonts w:hAnsi="Angsana New"/>
                <w:position w:val="0"/>
                <w:sz w:val="22"/>
                <w:szCs w:val="22"/>
                <w:cs/>
              </w:rPr>
              <w:t>87</w:t>
            </w:r>
            <w:r w:rsidRPr="00221FCC">
              <w:rPr>
                <w:rFonts w:hAnsi="Angsana New"/>
                <w:position w:val="0"/>
                <w:sz w:val="22"/>
                <w:szCs w:val="22"/>
              </w:rPr>
              <w:t>,097,290.00</w:t>
            </w:r>
          </w:p>
        </w:tc>
        <w:tc>
          <w:tcPr>
            <w:tcW w:w="241" w:type="dxa"/>
          </w:tcPr>
          <w:p w:rsidR="00955DA4" w:rsidRPr="00221FCC" w:rsidRDefault="00955DA4" w:rsidP="002B1145">
            <w:pPr>
              <w:jc w:val="thaiDistribute"/>
              <w:rPr>
                <w:rFonts w:hAnsi="Angsana New"/>
                <w:position w:val="0"/>
                <w:sz w:val="22"/>
                <w:szCs w:val="22"/>
                <w:highlight w:val="red"/>
              </w:rPr>
            </w:pPr>
          </w:p>
        </w:tc>
        <w:tc>
          <w:tcPr>
            <w:tcW w:w="1545" w:type="dxa"/>
          </w:tcPr>
          <w:p w:rsidR="00955DA4" w:rsidRPr="00221FCC" w:rsidRDefault="00955DA4" w:rsidP="002B1145">
            <w:pPr>
              <w:ind w:right="31"/>
              <w:jc w:val="right"/>
              <w:rPr>
                <w:rFonts w:hAnsi="Angsana New"/>
                <w:position w:val="0"/>
                <w:sz w:val="22"/>
                <w:szCs w:val="22"/>
              </w:rPr>
            </w:pPr>
            <w:r w:rsidRPr="00221FCC">
              <w:rPr>
                <w:rFonts w:hAnsi="Angsana New"/>
                <w:position w:val="0"/>
                <w:sz w:val="22"/>
                <w:szCs w:val="22"/>
              </w:rPr>
              <w:t>4</w:t>
            </w:r>
            <w:r w:rsidRPr="00221FCC">
              <w:rPr>
                <w:rFonts w:hAnsi="Angsana New"/>
                <w:position w:val="0"/>
                <w:sz w:val="22"/>
                <w:szCs w:val="22"/>
                <w:cs/>
              </w:rPr>
              <w:t>26,264</w:t>
            </w:r>
            <w:r w:rsidRPr="00221FCC">
              <w:rPr>
                <w:rFonts w:hAnsi="Angsana New"/>
                <w:position w:val="0"/>
                <w:sz w:val="22"/>
                <w:szCs w:val="22"/>
              </w:rPr>
              <w:t>,</w:t>
            </w:r>
            <w:r w:rsidRPr="00221FCC">
              <w:rPr>
                <w:rFonts w:hAnsi="Angsana New"/>
                <w:position w:val="0"/>
                <w:sz w:val="22"/>
                <w:szCs w:val="22"/>
                <w:cs/>
              </w:rPr>
              <w:t>314</w:t>
            </w:r>
            <w:r w:rsidRPr="00221FCC">
              <w:rPr>
                <w:rFonts w:hAnsi="Angsana New"/>
                <w:position w:val="0"/>
                <w:sz w:val="22"/>
                <w:szCs w:val="22"/>
              </w:rPr>
              <w:t>.</w:t>
            </w:r>
            <w:r w:rsidRPr="00221FCC">
              <w:rPr>
                <w:rFonts w:hAnsi="Angsana New"/>
                <w:position w:val="0"/>
                <w:sz w:val="22"/>
                <w:szCs w:val="22"/>
                <w:cs/>
              </w:rPr>
              <w:t>48</w:t>
            </w:r>
          </w:p>
        </w:tc>
        <w:tc>
          <w:tcPr>
            <w:tcW w:w="236" w:type="dxa"/>
          </w:tcPr>
          <w:p w:rsidR="00955DA4" w:rsidRPr="00221FCC" w:rsidRDefault="00955DA4" w:rsidP="002B1145">
            <w:pPr>
              <w:jc w:val="thaiDistribute"/>
              <w:rPr>
                <w:rFonts w:hAnsi="Angsana New"/>
                <w:position w:val="0"/>
                <w:sz w:val="22"/>
                <w:szCs w:val="22"/>
                <w:highlight w:val="red"/>
              </w:rPr>
            </w:pPr>
          </w:p>
        </w:tc>
        <w:tc>
          <w:tcPr>
            <w:tcW w:w="1506" w:type="dxa"/>
          </w:tcPr>
          <w:p w:rsidR="00955DA4" w:rsidRPr="00221FCC" w:rsidRDefault="00955DA4" w:rsidP="002B1145">
            <w:pPr>
              <w:ind w:right="31"/>
              <w:jc w:val="right"/>
              <w:rPr>
                <w:rFonts w:hAnsi="Angsana New"/>
                <w:position w:val="0"/>
                <w:sz w:val="22"/>
                <w:szCs w:val="22"/>
              </w:rPr>
            </w:pPr>
            <w:r w:rsidRPr="00221FCC">
              <w:rPr>
                <w:rFonts w:hAnsi="Angsana New"/>
                <w:position w:val="0"/>
                <w:sz w:val="22"/>
                <w:szCs w:val="22"/>
              </w:rPr>
              <w:t>8</w:t>
            </w:r>
            <w:r w:rsidRPr="00221FCC">
              <w:rPr>
                <w:rFonts w:hAnsi="Angsana New"/>
                <w:position w:val="0"/>
                <w:sz w:val="22"/>
                <w:szCs w:val="22"/>
                <w:cs/>
              </w:rPr>
              <w:t>81</w:t>
            </w:r>
            <w:r w:rsidRPr="00221FCC">
              <w:rPr>
                <w:rFonts w:hAnsi="Angsana New"/>
                <w:position w:val="0"/>
                <w:sz w:val="22"/>
                <w:szCs w:val="22"/>
              </w:rPr>
              <w:t>,</w:t>
            </w:r>
            <w:r w:rsidRPr="00221FCC">
              <w:rPr>
                <w:rFonts w:hAnsi="Angsana New"/>
                <w:position w:val="0"/>
                <w:sz w:val="22"/>
                <w:szCs w:val="22"/>
                <w:cs/>
              </w:rPr>
              <w:t>499</w:t>
            </w:r>
            <w:r w:rsidRPr="00221FCC">
              <w:rPr>
                <w:rFonts w:hAnsi="Angsana New"/>
                <w:position w:val="0"/>
                <w:sz w:val="22"/>
                <w:szCs w:val="22"/>
              </w:rPr>
              <w:t>,</w:t>
            </w:r>
            <w:r w:rsidRPr="00221FCC">
              <w:rPr>
                <w:rFonts w:hAnsi="Angsana New"/>
                <w:position w:val="0"/>
                <w:sz w:val="22"/>
                <w:szCs w:val="22"/>
                <w:cs/>
              </w:rPr>
              <w:t>164.71</w:t>
            </w:r>
          </w:p>
        </w:tc>
        <w:tc>
          <w:tcPr>
            <w:tcW w:w="226" w:type="dxa"/>
          </w:tcPr>
          <w:p w:rsidR="00955DA4" w:rsidRPr="00221FCC" w:rsidRDefault="00955DA4" w:rsidP="002B1145">
            <w:pPr>
              <w:jc w:val="thaiDistribute"/>
              <w:rPr>
                <w:rFonts w:hAnsi="Angsana New"/>
                <w:position w:val="0"/>
                <w:sz w:val="22"/>
                <w:szCs w:val="22"/>
                <w:highlight w:val="red"/>
              </w:rPr>
            </w:pPr>
          </w:p>
        </w:tc>
        <w:tc>
          <w:tcPr>
            <w:tcW w:w="1464" w:type="dxa"/>
          </w:tcPr>
          <w:p w:rsidR="00955DA4" w:rsidRPr="00221FCC" w:rsidRDefault="00955DA4" w:rsidP="002B1145">
            <w:pPr>
              <w:ind w:right="31"/>
              <w:jc w:val="right"/>
              <w:rPr>
                <w:rFonts w:hAnsi="Angsana New"/>
                <w:position w:val="0"/>
                <w:sz w:val="22"/>
                <w:szCs w:val="22"/>
              </w:rPr>
            </w:pPr>
            <w:r w:rsidRPr="00221FCC">
              <w:rPr>
                <w:rFonts w:hAnsi="Angsana New"/>
                <w:position w:val="0"/>
                <w:sz w:val="22"/>
                <w:szCs w:val="22"/>
              </w:rPr>
              <w:t>1</w:t>
            </w:r>
            <w:r w:rsidRPr="00221FCC">
              <w:rPr>
                <w:rFonts w:hAnsi="Angsana New"/>
                <w:position w:val="0"/>
                <w:sz w:val="22"/>
                <w:szCs w:val="22"/>
                <w:cs/>
              </w:rPr>
              <w:t>30</w:t>
            </w:r>
            <w:r w:rsidRPr="00221FCC">
              <w:rPr>
                <w:rFonts w:hAnsi="Angsana New"/>
                <w:position w:val="0"/>
                <w:sz w:val="22"/>
                <w:szCs w:val="22"/>
              </w:rPr>
              <w:t>,</w:t>
            </w:r>
            <w:r w:rsidRPr="00221FCC">
              <w:rPr>
                <w:rFonts w:hAnsi="Angsana New"/>
                <w:position w:val="0"/>
                <w:sz w:val="22"/>
                <w:szCs w:val="22"/>
                <w:cs/>
              </w:rPr>
              <w:t>495,837.02</w:t>
            </w:r>
          </w:p>
        </w:tc>
        <w:tc>
          <w:tcPr>
            <w:tcW w:w="236" w:type="dxa"/>
          </w:tcPr>
          <w:p w:rsidR="00955DA4" w:rsidRPr="00221FCC" w:rsidRDefault="00955DA4" w:rsidP="002B1145">
            <w:pPr>
              <w:jc w:val="thaiDistribute"/>
              <w:rPr>
                <w:rFonts w:hAnsi="Angsana New"/>
                <w:position w:val="0"/>
                <w:sz w:val="22"/>
                <w:szCs w:val="22"/>
                <w:highlight w:val="red"/>
              </w:rPr>
            </w:pPr>
          </w:p>
        </w:tc>
        <w:tc>
          <w:tcPr>
            <w:tcW w:w="1370" w:type="dxa"/>
          </w:tcPr>
          <w:p w:rsidR="00955DA4" w:rsidRPr="00221FCC" w:rsidRDefault="00955DA4" w:rsidP="002B1145">
            <w:pPr>
              <w:ind w:right="31"/>
              <w:jc w:val="right"/>
              <w:rPr>
                <w:rFonts w:hAnsi="Angsana New"/>
                <w:position w:val="0"/>
                <w:sz w:val="22"/>
                <w:szCs w:val="22"/>
              </w:rPr>
            </w:pPr>
            <w:r w:rsidRPr="00221FCC">
              <w:rPr>
                <w:rFonts w:hAnsi="Angsana New"/>
                <w:position w:val="0"/>
                <w:sz w:val="22"/>
                <w:szCs w:val="22"/>
              </w:rPr>
              <w:t>4</w:t>
            </w:r>
            <w:r w:rsidRPr="00221FCC">
              <w:rPr>
                <w:rFonts w:hAnsi="Angsana New"/>
                <w:position w:val="0"/>
                <w:sz w:val="22"/>
                <w:szCs w:val="22"/>
                <w:cs/>
              </w:rPr>
              <w:t>8</w:t>
            </w:r>
            <w:r w:rsidRPr="00221FCC">
              <w:rPr>
                <w:rFonts w:hAnsi="Angsana New"/>
                <w:position w:val="0"/>
                <w:sz w:val="22"/>
                <w:szCs w:val="22"/>
              </w:rPr>
              <w:t>,</w:t>
            </w:r>
            <w:r w:rsidRPr="00221FCC">
              <w:rPr>
                <w:rFonts w:hAnsi="Angsana New"/>
                <w:position w:val="0"/>
                <w:sz w:val="22"/>
                <w:szCs w:val="22"/>
                <w:cs/>
              </w:rPr>
              <w:t>166</w:t>
            </w:r>
            <w:r w:rsidRPr="00221FCC">
              <w:rPr>
                <w:rFonts w:hAnsi="Angsana New"/>
                <w:position w:val="0"/>
                <w:sz w:val="22"/>
                <w:szCs w:val="22"/>
              </w:rPr>
              <w:t>,</w:t>
            </w:r>
            <w:r w:rsidRPr="00221FCC">
              <w:rPr>
                <w:rFonts w:hAnsi="Angsana New"/>
                <w:position w:val="0"/>
                <w:sz w:val="22"/>
                <w:szCs w:val="22"/>
                <w:cs/>
              </w:rPr>
              <w:t>191.36</w:t>
            </w:r>
          </w:p>
        </w:tc>
        <w:tc>
          <w:tcPr>
            <w:tcW w:w="236" w:type="dxa"/>
          </w:tcPr>
          <w:p w:rsidR="00955DA4" w:rsidRPr="00221FCC" w:rsidRDefault="00955DA4" w:rsidP="002B1145">
            <w:pPr>
              <w:ind w:right="31"/>
              <w:jc w:val="right"/>
              <w:rPr>
                <w:rFonts w:hAnsi="Angsana New"/>
                <w:position w:val="0"/>
                <w:sz w:val="22"/>
                <w:szCs w:val="22"/>
                <w:highlight w:val="red"/>
              </w:rPr>
            </w:pPr>
          </w:p>
        </w:tc>
        <w:tc>
          <w:tcPr>
            <w:tcW w:w="1384" w:type="dxa"/>
          </w:tcPr>
          <w:p w:rsidR="00955DA4" w:rsidRPr="00221FCC" w:rsidRDefault="00955DA4" w:rsidP="002B1145">
            <w:pPr>
              <w:ind w:right="31"/>
              <w:jc w:val="right"/>
              <w:rPr>
                <w:rFonts w:hAnsi="Angsana New"/>
                <w:position w:val="0"/>
                <w:sz w:val="22"/>
                <w:szCs w:val="22"/>
              </w:rPr>
            </w:pPr>
            <w:r w:rsidRPr="00221FCC">
              <w:rPr>
                <w:rFonts w:hAnsi="Angsana New"/>
                <w:position w:val="0"/>
                <w:sz w:val="22"/>
                <w:szCs w:val="22"/>
                <w:cs/>
              </w:rPr>
              <w:t>3</w:t>
            </w:r>
            <w:r w:rsidRPr="00221FCC">
              <w:rPr>
                <w:rFonts w:hAnsi="Angsana New"/>
                <w:position w:val="0"/>
                <w:sz w:val="22"/>
                <w:szCs w:val="22"/>
              </w:rPr>
              <w:t>,</w:t>
            </w:r>
            <w:r w:rsidRPr="00221FCC">
              <w:rPr>
                <w:rFonts w:hAnsi="Angsana New"/>
                <w:position w:val="0"/>
                <w:sz w:val="22"/>
                <w:szCs w:val="22"/>
                <w:cs/>
              </w:rPr>
              <w:t>397</w:t>
            </w:r>
            <w:r w:rsidRPr="00221FCC">
              <w:rPr>
                <w:rFonts w:hAnsi="Angsana New"/>
                <w:position w:val="0"/>
                <w:sz w:val="22"/>
                <w:szCs w:val="22"/>
              </w:rPr>
              <w:t>,</w:t>
            </w:r>
            <w:r w:rsidRPr="00221FCC">
              <w:rPr>
                <w:rFonts w:hAnsi="Angsana New"/>
                <w:position w:val="0"/>
                <w:sz w:val="22"/>
                <w:szCs w:val="22"/>
                <w:cs/>
              </w:rPr>
              <w:t>520.13</w:t>
            </w:r>
          </w:p>
        </w:tc>
        <w:tc>
          <w:tcPr>
            <w:tcW w:w="236" w:type="dxa"/>
          </w:tcPr>
          <w:p w:rsidR="00955DA4" w:rsidRPr="00221FCC" w:rsidRDefault="00955DA4" w:rsidP="002B1145">
            <w:pPr>
              <w:jc w:val="thaiDistribute"/>
              <w:rPr>
                <w:rFonts w:hAnsi="Angsana New"/>
                <w:position w:val="0"/>
                <w:sz w:val="22"/>
                <w:szCs w:val="22"/>
                <w:highlight w:val="red"/>
              </w:rPr>
            </w:pPr>
          </w:p>
        </w:tc>
        <w:tc>
          <w:tcPr>
            <w:tcW w:w="1461" w:type="dxa"/>
          </w:tcPr>
          <w:p w:rsidR="00955DA4" w:rsidRPr="00221FCC" w:rsidRDefault="00955DA4" w:rsidP="002B1145">
            <w:pPr>
              <w:ind w:right="31"/>
              <w:jc w:val="right"/>
              <w:rPr>
                <w:rFonts w:hAnsi="Angsana New"/>
                <w:position w:val="0"/>
                <w:sz w:val="22"/>
                <w:szCs w:val="22"/>
              </w:rPr>
            </w:pPr>
            <w:r w:rsidRPr="00221FCC">
              <w:rPr>
                <w:rFonts w:hAnsi="Angsana New"/>
                <w:position w:val="0"/>
                <w:sz w:val="22"/>
                <w:szCs w:val="22"/>
                <w:cs/>
              </w:rPr>
              <w:t>2,358</w:t>
            </w:r>
            <w:r w:rsidRPr="00221FCC">
              <w:rPr>
                <w:rFonts w:hAnsi="Angsana New"/>
                <w:position w:val="0"/>
                <w:sz w:val="22"/>
                <w:szCs w:val="22"/>
              </w:rPr>
              <w:t>,</w:t>
            </w:r>
            <w:r w:rsidRPr="00221FCC">
              <w:rPr>
                <w:rFonts w:hAnsi="Angsana New"/>
                <w:position w:val="0"/>
                <w:sz w:val="22"/>
                <w:szCs w:val="22"/>
                <w:cs/>
              </w:rPr>
              <w:t>40</w:t>
            </w:r>
            <w:r w:rsidRPr="00221FCC">
              <w:rPr>
                <w:rFonts w:hAnsi="Angsana New"/>
                <w:position w:val="0"/>
                <w:sz w:val="22"/>
                <w:szCs w:val="22"/>
              </w:rPr>
              <w:t>0.00</w:t>
            </w:r>
          </w:p>
        </w:tc>
        <w:tc>
          <w:tcPr>
            <w:tcW w:w="230" w:type="dxa"/>
          </w:tcPr>
          <w:p w:rsidR="00955DA4" w:rsidRPr="00221FCC" w:rsidRDefault="00955DA4" w:rsidP="002B1145">
            <w:pPr>
              <w:jc w:val="thaiDistribute"/>
              <w:rPr>
                <w:rFonts w:hAnsi="Angsana New"/>
                <w:position w:val="0"/>
                <w:sz w:val="22"/>
                <w:szCs w:val="22"/>
                <w:highlight w:val="red"/>
              </w:rPr>
            </w:pPr>
          </w:p>
        </w:tc>
        <w:tc>
          <w:tcPr>
            <w:tcW w:w="1530" w:type="dxa"/>
          </w:tcPr>
          <w:p w:rsidR="00955DA4" w:rsidRPr="00221FCC" w:rsidRDefault="00955DA4" w:rsidP="001B585A">
            <w:pPr>
              <w:ind w:right="107"/>
              <w:jc w:val="right"/>
              <w:rPr>
                <w:rFonts w:hAnsi="Angsana New"/>
                <w:position w:val="0"/>
                <w:sz w:val="22"/>
                <w:szCs w:val="22"/>
              </w:rPr>
            </w:pPr>
            <w:r w:rsidRPr="00221FCC">
              <w:rPr>
                <w:rFonts w:hAnsi="Angsana New"/>
                <w:position w:val="0"/>
                <w:sz w:val="22"/>
                <w:szCs w:val="22"/>
              </w:rPr>
              <w:t>1,5</w:t>
            </w:r>
            <w:r w:rsidRPr="00221FCC">
              <w:rPr>
                <w:rFonts w:hAnsi="Angsana New"/>
                <w:position w:val="0"/>
                <w:sz w:val="22"/>
                <w:szCs w:val="22"/>
                <w:cs/>
              </w:rPr>
              <w:t>79</w:t>
            </w:r>
            <w:r w:rsidRPr="00221FCC">
              <w:rPr>
                <w:rFonts w:hAnsi="Angsana New"/>
                <w:position w:val="0"/>
                <w:sz w:val="22"/>
                <w:szCs w:val="22"/>
              </w:rPr>
              <w:t>,</w:t>
            </w:r>
            <w:r w:rsidRPr="00221FCC">
              <w:rPr>
                <w:rFonts w:hAnsi="Angsana New"/>
                <w:position w:val="0"/>
                <w:sz w:val="22"/>
                <w:szCs w:val="22"/>
                <w:cs/>
              </w:rPr>
              <w:t>278</w:t>
            </w:r>
            <w:r w:rsidRPr="00221FCC">
              <w:rPr>
                <w:rFonts w:hAnsi="Angsana New"/>
                <w:position w:val="0"/>
                <w:sz w:val="22"/>
                <w:szCs w:val="22"/>
              </w:rPr>
              <w:t>,</w:t>
            </w:r>
            <w:r w:rsidRPr="00221FCC">
              <w:rPr>
                <w:rFonts w:hAnsi="Angsana New"/>
                <w:position w:val="0"/>
                <w:sz w:val="22"/>
                <w:szCs w:val="22"/>
                <w:cs/>
              </w:rPr>
              <w:t>717.70</w:t>
            </w:r>
          </w:p>
        </w:tc>
      </w:tr>
      <w:tr w:rsidR="00955DA4" w:rsidRPr="00221FCC" w:rsidTr="00344924">
        <w:tc>
          <w:tcPr>
            <w:tcW w:w="2978" w:type="dxa"/>
          </w:tcPr>
          <w:p w:rsidR="00955DA4" w:rsidRPr="00221FCC" w:rsidRDefault="00955DA4" w:rsidP="00755869">
            <w:pPr>
              <w:jc w:val="thaiDistribute"/>
              <w:rPr>
                <w:rFonts w:hAnsi="Angsana New"/>
                <w:position w:val="0"/>
                <w:sz w:val="22"/>
                <w:szCs w:val="22"/>
              </w:rPr>
            </w:pPr>
            <w:r w:rsidRPr="00221FCC">
              <w:rPr>
                <w:rFonts w:hAnsi="Angsana New"/>
                <w:position w:val="0"/>
                <w:sz w:val="22"/>
                <w:szCs w:val="22"/>
              </w:rPr>
              <w:t>Accumulated depreciation</w:t>
            </w:r>
          </w:p>
        </w:tc>
        <w:tc>
          <w:tcPr>
            <w:tcW w:w="1179" w:type="dxa"/>
            <w:tcBorders>
              <w:bottom w:val="single" w:sz="4" w:space="0" w:color="auto"/>
            </w:tcBorders>
          </w:tcPr>
          <w:p w:rsidR="00955DA4" w:rsidRPr="00221FCC" w:rsidRDefault="00955DA4" w:rsidP="002B1145">
            <w:pPr>
              <w:ind w:left="-64" w:right="-62" w:firstLine="64"/>
              <w:jc w:val="center"/>
              <w:rPr>
                <w:rFonts w:hAnsi="Angsana New"/>
                <w:position w:val="0"/>
                <w:sz w:val="22"/>
                <w:szCs w:val="22"/>
              </w:rPr>
            </w:pPr>
            <w:r w:rsidRPr="00221FCC">
              <w:rPr>
                <w:rFonts w:hAnsi="Angsana New"/>
                <w:position w:val="0"/>
                <w:sz w:val="22"/>
                <w:szCs w:val="22"/>
              </w:rPr>
              <w:t>-</w:t>
            </w:r>
          </w:p>
        </w:tc>
        <w:tc>
          <w:tcPr>
            <w:tcW w:w="241" w:type="dxa"/>
          </w:tcPr>
          <w:p w:rsidR="00955DA4" w:rsidRPr="00221FCC" w:rsidRDefault="00955DA4" w:rsidP="002B1145">
            <w:pPr>
              <w:jc w:val="thaiDistribute"/>
              <w:rPr>
                <w:rFonts w:hAnsi="Angsana New"/>
                <w:position w:val="0"/>
                <w:sz w:val="22"/>
                <w:szCs w:val="22"/>
                <w:highlight w:val="red"/>
              </w:rPr>
            </w:pPr>
          </w:p>
        </w:tc>
        <w:tc>
          <w:tcPr>
            <w:tcW w:w="1545" w:type="dxa"/>
            <w:tcBorders>
              <w:bottom w:val="single" w:sz="4" w:space="0" w:color="auto"/>
            </w:tcBorders>
          </w:tcPr>
          <w:p w:rsidR="00955DA4" w:rsidRPr="00221FCC" w:rsidRDefault="00955DA4" w:rsidP="002B1145">
            <w:pPr>
              <w:ind w:right="31"/>
              <w:jc w:val="right"/>
              <w:rPr>
                <w:rFonts w:hAnsi="Angsana New"/>
                <w:position w:val="0"/>
                <w:sz w:val="22"/>
                <w:szCs w:val="22"/>
              </w:rPr>
            </w:pPr>
            <w:r w:rsidRPr="00221FCC">
              <w:rPr>
                <w:rFonts w:hAnsi="Angsana New"/>
                <w:position w:val="0"/>
                <w:sz w:val="22"/>
                <w:szCs w:val="22"/>
              </w:rPr>
              <w:t>(</w:t>
            </w:r>
            <w:r w:rsidRPr="00221FCC">
              <w:rPr>
                <w:rFonts w:hAnsi="Angsana New"/>
                <w:position w:val="0"/>
                <w:sz w:val="22"/>
                <w:szCs w:val="22"/>
                <w:cs/>
              </w:rPr>
              <w:t>204</w:t>
            </w:r>
            <w:r w:rsidRPr="00221FCC">
              <w:rPr>
                <w:rFonts w:hAnsi="Angsana New"/>
                <w:position w:val="0"/>
                <w:sz w:val="22"/>
                <w:szCs w:val="22"/>
              </w:rPr>
              <w:t>,</w:t>
            </w:r>
            <w:r w:rsidRPr="00221FCC">
              <w:rPr>
                <w:rFonts w:hAnsi="Angsana New"/>
                <w:position w:val="0"/>
                <w:sz w:val="22"/>
                <w:szCs w:val="22"/>
                <w:cs/>
              </w:rPr>
              <w:t>317</w:t>
            </w:r>
            <w:r w:rsidRPr="00221FCC">
              <w:rPr>
                <w:rFonts w:hAnsi="Angsana New"/>
                <w:position w:val="0"/>
                <w:sz w:val="22"/>
                <w:szCs w:val="22"/>
              </w:rPr>
              <w:t>,</w:t>
            </w:r>
            <w:r w:rsidRPr="00221FCC">
              <w:rPr>
                <w:rFonts w:hAnsi="Angsana New"/>
                <w:position w:val="0"/>
                <w:sz w:val="22"/>
                <w:szCs w:val="22"/>
                <w:cs/>
              </w:rPr>
              <w:t>517.34</w:t>
            </w:r>
            <w:r w:rsidRPr="00221FCC">
              <w:rPr>
                <w:rFonts w:hAnsi="Angsana New"/>
                <w:position w:val="0"/>
                <w:sz w:val="22"/>
                <w:szCs w:val="22"/>
              </w:rPr>
              <w:t>)</w:t>
            </w:r>
          </w:p>
        </w:tc>
        <w:tc>
          <w:tcPr>
            <w:tcW w:w="236" w:type="dxa"/>
          </w:tcPr>
          <w:p w:rsidR="00955DA4" w:rsidRPr="00221FCC" w:rsidRDefault="00955DA4" w:rsidP="002B1145">
            <w:pPr>
              <w:jc w:val="thaiDistribute"/>
              <w:rPr>
                <w:rFonts w:hAnsi="Angsana New"/>
                <w:position w:val="0"/>
                <w:sz w:val="22"/>
                <w:szCs w:val="22"/>
                <w:highlight w:val="red"/>
              </w:rPr>
            </w:pPr>
          </w:p>
        </w:tc>
        <w:tc>
          <w:tcPr>
            <w:tcW w:w="1506" w:type="dxa"/>
            <w:tcBorders>
              <w:bottom w:val="single" w:sz="4" w:space="0" w:color="auto"/>
            </w:tcBorders>
          </w:tcPr>
          <w:p w:rsidR="00955DA4" w:rsidRPr="00221FCC" w:rsidRDefault="00955DA4" w:rsidP="002B1145">
            <w:pPr>
              <w:ind w:right="31"/>
              <w:jc w:val="right"/>
              <w:rPr>
                <w:rFonts w:hAnsi="Angsana New"/>
                <w:position w:val="0"/>
                <w:sz w:val="22"/>
                <w:szCs w:val="22"/>
              </w:rPr>
            </w:pPr>
            <w:r w:rsidRPr="00221FCC">
              <w:rPr>
                <w:rFonts w:hAnsi="Angsana New"/>
                <w:position w:val="0"/>
                <w:sz w:val="22"/>
                <w:szCs w:val="22"/>
              </w:rPr>
              <w:t>(</w:t>
            </w:r>
            <w:r w:rsidRPr="00221FCC">
              <w:rPr>
                <w:rFonts w:hAnsi="Angsana New"/>
                <w:position w:val="0"/>
                <w:sz w:val="22"/>
                <w:szCs w:val="22"/>
                <w:cs/>
              </w:rPr>
              <w:t>698</w:t>
            </w:r>
            <w:r w:rsidRPr="00221FCC">
              <w:rPr>
                <w:rFonts w:hAnsi="Angsana New"/>
                <w:position w:val="0"/>
                <w:sz w:val="22"/>
                <w:szCs w:val="22"/>
              </w:rPr>
              <w:t>,</w:t>
            </w:r>
            <w:r w:rsidRPr="00221FCC">
              <w:rPr>
                <w:rFonts w:hAnsi="Angsana New"/>
                <w:position w:val="0"/>
                <w:sz w:val="22"/>
                <w:szCs w:val="22"/>
                <w:cs/>
              </w:rPr>
              <w:t>458</w:t>
            </w:r>
            <w:r w:rsidRPr="00221FCC">
              <w:rPr>
                <w:rFonts w:hAnsi="Angsana New"/>
                <w:position w:val="0"/>
                <w:sz w:val="22"/>
                <w:szCs w:val="22"/>
              </w:rPr>
              <w:t>,</w:t>
            </w:r>
            <w:r w:rsidRPr="00221FCC">
              <w:rPr>
                <w:rFonts w:hAnsi="Angsana New"/>
                <w:position w:val="0"/>
                <w:sz w:val="22"/>
                <w:szCs w:val="22"/>
                <w:cs/>
              </w:rPr>
              <w:t>576.97</w:t>
            </w:r>
            <w:r w:rsidRPr="00221FCC">
              <w:rPr>
                <w:rFonts w:hAnsi="Angsana New"/>
                <w:position w:val="0"/>
                <w:sz w:val="22"/>
                <w:szCs w:val="22"/>
              </w:rPr>
              <w:t>)</w:t>
            </w:r>
          </w:p>
        </w:tc>
        <w:tc>
          <w:tcPr>
            <w:tcW w:w="226" w:type="dxa"/>
          </w:tcPr>
          <w:p w:rsidR="00955DA4" w:rsidRPr="00221FCC" w:rsidRDefault="00955DA4" w:rsidP="002B1145">
            <w:pPr>
              <w:jc w:val="thaiDistribute"/>
              <w:rPr>
                <w:rFonts w:hAnsi="Angsana New"/>
                <w:position w:val="0"/>
                <w:sz w:val="22"/>
                <w:szCs w:val="22"/>
                <w:highlight w:val="red"/>
              </w:rPr>
            </w:pPr>
          </w:p>
        </w:tc>
        <w:tc>
          <w:tcPr>
            <w:tcW w:w="1464" w:type="dxa"/>
            <w:tcBorders>
              <w:bottom w:val="single" w:sz="4" w:space="0" w:color="auto"/>
            </w:tcBorders>
          </w:tcPr>
          <w:p w:rsidR="00955DA4" w:rsidRPr="00221FCC" w:rsidRDefault="00955DA4" w:rsidP="002B1145">
            <w:pPr>
              <w:ind w:right="31"/>
              <w:jc w:val="right"/>
              <w:rPr>
                <w:rFonts w:hAnsi="Angsana New"/>
                <w:position w:val="0"/>
                <w:sz w:val="22"/>
                <w:szCs w:val="22"/>
              </w:rPr>
            </w:pPr>
            <w:r w:rsidRPr="00221FCC">
              <w:rPr>
                <w:rFonts w:hAnsi="Angsana New"/>
                <w:position w:val="0"/>
                <w:sz w:val="22"/>
                <w:szCs w:val="22"/>
              </w:rPr>
              <w:t>(1</w:t>
            </w:r>
            <w:r w:rsidRPr="00221FCC">
              <w:rPr>
                <w:rFonts w:hAnsi="Angsana New"/>
                <w:position w:val="0"/>
                <w:sz w:val="22"/>
                <w:szCs w:val="22"/>
                <w:cs/>
              </w:rPr>
              <w:t>15</w:t>
            </w:r>
            <w:r w:rsidRPr="00221FCC">
              <w:rPr>
                <w:rFonts w:hAnsi="Angsana New"/>
                <w:position w:val="0"/>
                <w:sz w:val="22"/>
                <w:szCs w:val="22"/>
              </w:rPr>
              <w:t>,</w:t>
            </w:r>
            <w:r w:rsidRPr="00221FCC">
              <w:rPr>
                <w:rFonts w:hAnsi="Angsana New"/>
                <w:position w:val="0"/>
                <w:sz w:val="22"/>
                <w:szCs w:val="22"/>
                <w:cs/>
              </w:rPr>
              <w:t>041</w:t>
            </w:r>
            <w:r w:rsidRPr="00221FCC">
              <w:rPr>
                <w:rFonts w:hAnsi="Angsana New"/>
                <w:position w:val="0"/>
                <w:sz w:val="22"/>
                <w:szCs w:val="22"/>
              </w:rPr>
              <w:t>,</w:t>
            </w:r>
            <w:r w:rsidRPr="00221FCC">
              <w:rPr>
                <w:rFonts w:hAnsi="Angsana New"/>
                <w:position w:val="0"/>
                <w:sz w:val="22"/>
                <w:szCs w:val="22"/>
                <w:cs/>
              </w:rPr>
              <w:t>050.27</w:t>
            </w:r>
            <w:r w:rsidRPr="00221FCC">
              <w:rPr>
                <w:rFonts w:hAnsi="Angsana New"/>
                <w:position w:val="0"/>
                <w:sz w:val="22"/>
                <w:szCs w:val="22"/>
              </w:rPr>
              <w:t>)</w:t>
            </w:r>
          </w:p>
        </w:tc>
        <w:tc>
          <w:tcPr>
            <w:tcW w:w="236" w:type="dxa"/>
          </w:tcPr>
          <w:p w:rsidR="00955DA4" w:rsidRPr="00221FCC" w:rsidRDefault="00955DA4" w:rsidP="002B1145">
            <w:pPr>
              <w:jc w:val="thaiDistribute"/>
              <w:rPr>
                <w:rFonts w:hAnsi="Angsana New"/>
                <w:position w:val="0"/>
                <w:sz w:val="22"/>
                <w:szCs w:val="22"/>
                <w:highlight w:val="red"/>
              </w:rPr>
            </w:pPr>
          </w:p>
        </w:tc>
        <w:tc>
          <w:tcPr>
            <w:tcW w:w="1370" w:type="dxa"/>
            <w:tcBorders>
              <w:bottom w:val="single" w:sz="4" w:space="0" w:color="auto"/>
            </w:tcBorders>
          </w:tcPr>
          <w:p w:rsidR="00955DA4" w:rsidRPr="00221FCC" w:rsidRDefault="00955DA4" w:rsidP="002B1145">
            <w:pPr>
              <w:ind w:right="31"/>
              <w:jc w:val="right"/>
              <w:rPr>
                <w:rFonts w:hAnsi="Angsana New"/>
                <w:position w:val="0"/>
                <w:sz w:val="22"/>
                <w:szCs w:val="22"/>
              </w:rPr>
            </w:pPr>
            <w:r w:rsidRPr="00221FCC">
              <w:rPr>
                <w:rFonts w:hAnsi="Angsana New"/>
                <w:position w:val="0"/>
                <w:sz w:val="22"/>
                <w:szCs w:val="22"/>
              </w:rPr>
              <w:t>(3</w:t>
            </w:r>
            <w:r w:rsidRPr="00221FCC">
              <w:rPr>
                <w:rFonts w:hAnsi="Angsana New"/>
                <w:position w:val="0"/>
                <w:sz w:val="22"/>
                <w:szCs w:val="22"/>
                <w:cs/>
              </w:rPr>
              <w:t>5</w:t>
            </w:r>
            <w:r w:rsidRPr="00221FCC">
              <w:rPr>
                <w:rFonts w:hAnsi="Angsana New"/>
                <w:position w:val="0"/>
                <w:sz w:val="22"/>
                <w:szCs w:val="22"/>
              </w:rPr>
              <w:t>,</w:t>
            </w:r>
            <w:r w:rsidRPr="00221FCC">
              <w:rPr>
                <w:rFonts w:hAnsi="Angsana New"/>
                <w:position w:val="0"/>
                <w:sz w:val="22"/>
                <w:szCs w:val="22"/>
                <w:cs/>
              </w:rPr>
              <w:t>454</w:t>
            </w:r>
            <w:r w:rsidRPr="00221FCC">
              <w:rPr>
                <w:rFonts w:hAnsi="Angsana New"/>
                <w:position w:val="0"/>
                <w:sz w:val="22"/>
                <w:szCs w:val="22"/>
              </w:rPr>
              <w:t>,</w:t>
            </w:r>
            <w:r w:rsidRPr="00221FCC">
              <w:rPr>
                <w:rFonts w:hAnsi="Angsana New"/>
                <w:position w:val="0"/>
                <w:sz w:val="22"/>
                <w:szCs w:val="22"/>
                <w:cs/>
              </w:rPr>
              <w:t>250</w:t>
            </w:r>
            <w:r w:rsidRPr="00221FCC">
              <w:rPr>
                <w:rFonts w:hAnsi="Angsana New"/>
                <w:position w:val="0"/>
                <w:sz w:val="22"/>
                <w:szCs w:val="22"/>
              </w:rPr>
              <w:t>.</w:t>
            </w:r>
            <w:r w:rsidRPr="00221FCC">
              <w:rPr>
                <w:rFonts w:hAnsi="Angsana New"/>
                <w:position w:val="0"/>
                <w:sz w:val="22"/>
                <w:szCs w:val="22"/>
                <w:cs/>
              </w:rPr>
              <w:t>12</w:t>
            </w:r>
            <w:r w:rsidRPr="00221FCC">
              <w:rPr>
                <w:rFonts w:hAnsi="Angsana New"/>
                <w:position w:val="0"/>
                <w:sz w:val="22"/>
                <w:szCs w:val="22"/>
              </w:rPr>
              <w:t>)</w:t>
            </w:r>
          </w:p>
        </w:tc>
        <w:tc>
          <w:tcPr>
            <w:tcW w:w="236" w:type="dxa"/>
          </w:tcPr>
          <w:p w:rsidR="00955DA4" w:rsidRPr="00221FCC" w:rsidRDefault="00955DA4" w:rsidP="002B1145">
            <w:pPr>
              <w:ind w:right="31"/>
              <w:jc w:val="right"/>
              <w:rPr>
                <w:rFonts w:hAnsi="Angsana New"/>
                <w:position w:val="0"/>
                <w:sz w:val="22"/>
                <w:szCs w:val="22"/>
                <w:highlight w:val="red"/>
              </w:rPr>
            </w:pPr>
          </w:p>
        </w:tc>
        <w:tc>
          <w:tcPr>
            <w:tcW w:w="1384" w:type="dxa"/>
            <w:tcBorders>
              <w:bottom w:val="single" w:sz="4" w:space="0" w:color="auto"/>
            </w:tcBorders>
          </w:tcPr>
          <w:p w:rsidR="00955DA4" w:rsidRPr="00221FCC" w:rsidRDefault="00955DA4" w:rsidP="002B1145">
            <w:pPr>
              <w:jc w:val="center"/>
              <w:rPr>
                <w:rFonts w:hAnsi="Angsana New"/>
                <w:position w:val="0"/>
                <w:sz w:val="22"/>
                <w:szCs w:val="22"/>
              </w:rPr>
            </w:pPr>
            <w:r w:rsidRPr="00221FCC">
              <w:rPr>
                <w:rFonts w:hAnsi="Angsana New"/>
                <w:position w:val="0"/>
                <w:sz w:val="22"/>
                <w:szCs w:val="22"/>
              </w:rPr>
              <w:t>-</w:t>
            </w:r>
          </w:p>
        </w:tc>
        <w:tc>
          <w:tcPr>
            <w:tcW w:w="236" w:type="dxa"/>
          </w:tcPr>
          <w:p w:rsidR="00955DA4" w:rsidRPr="00221FCC" w:rsidRDefault="00955DA4" w:rsidP="002B1145">
            <w:pPr>
              <w:jc w:val="thaiDistribute"/>
              <w:rPr>
                <w:rFonts w:hAnsi="Angsana New"/>
                <w:position w:val="0"/>
                <w:sz w:val="22"/>
                <w:szCs w:val="22"/>
                <w:highlight w:val="red"/>
              </w:rPr>
            </w:pPr>
          </w:p>
        </w:tc>
        <w:tc>
          <w:tcPr>
            <w:tcW w:w="1461" w:type="dxa"/>
            <w:tcBorders>
              <w:bottom w:val="single" w:sz="4" w:space="0" w:color="auto"/>
            </w:tcBorders>
          </w:tcPr>
          <w:p w:rsidR="00955DA4" w:rsidRPr="00221FCC" w:rsidRDefault="00955DA4" w:rsidP="002B1145">
            <w:pPr>
              <w:jc w:val="center"/>
              <w:rPr>
                <w:rFonts w:hAnsi="Angsana New"/>
                <w:position w:val="0"/>
                <w:sz w:val="22"/>
                <w:szCs w:val="22"/>
              </w:rPr>
            </w:pPr>
            <w:r w:rsidRPr="00221FCC">
              <w:rPr>
                <w:rFonts w:hAnsi="Angsana New"/>
                <w:position w:val="0"/>
                <w:sz w:val="22"/>
                <w:szCs w:val="22"/>
              </w:rPr>
              <w:t>-</w:t>
            </w:r>
          </w:p>
        </w:tc>
        <w:tc>
          <w:tcPr>
            <w:tcW w:w="230" w:type="dxa"/>
          </w:tcPr>
          <w:p w:rsidR="00955DA4" w:rsidRPr="00221FCC" w:rsidRDefault="00955DA4" w:rsidP="002B1145">
            <w:pPr>
              <w:jc w:val="thaiDistribute"/>
              <w:rPr>
                <w:rFonts w:hAnsi="Angsana New"/>
                <w:position w:val="0"/>
                <w:sz w:val="22"/>
                <w:szCs w:val="22"/>
                <w:highlight w:val="red"/>
              </w:rPr>
            </w:pPr>
          </w:p>
        </w:tc>
        <w:tc>
          <w:tcPr>
            <w:tcW w:w="1530" w:type="dxa"/>
            <w:tcBorders>
              <w:bottom w:val="single" w:sz="4" w:space="0" w:color="auto"/>
            </w:tcBorders>
          </w:tcPr>
          <w:p w:rsidR="00955DA4" w:rsidRPr="00221FCC" w:rsidRDefault="00955DA4" w:rsidP="001B585A">
            <w:pPr>
              <w:ind w:right="107"/>
              <w:jc w:val="right"/>
              <w:rPr>
                <w:rFonts w:hAnsi="Angsana New"/>
                <w:position w:val="0"/>
                <w:sz w:val="22"/>
                <w:szCs w:val="22"/>
              </w:rPr>
            </w:pPr>
            <w:r w:rsidRPr="00221FCC">
              <w:rPr>
                <w:rFonts w:hAnsi="Angsana New"/>
                <w:position w:val="0"/>
                <w:sz w:val="22"/>
                <w:szCs w:val="22"/>
              </w:rPr>
              <w:t>(</w:t>
            </w:r>
            <w:r w:rsidRPr="00221FCC">
              <w:rPr>
                <w:rFonts w:hAnsi="Angsana New"/>
                <w:position w:val="0"/>
                <w:sz w:val="22"/>
                <w:szCs w:val="22"/>
                <w:cs/>
              </w:rPr>
              <w:t>1,053,271</w:t>
            </w:r>
            <w:r w:rsidRPr="00221FCC">
              <w:rPr>
                <w:rFonts w:hAnsi="Angsana New"/>
                <w:position w:val="0"/>
                <w:sz w:val="22"/>
                <w:szCs w:val="22"/>
              </w:rPr>
              <w:t>,</w:t>
            </w:r>
            <w:r w:rsidRPr="00221FCC">
              <w:rPr>
                <w:rFonts w:hAnsi="Angsana New"/>
                <w:position w:val="0"/>
                <w:sz w:val="22"/>
                <w:szCs w:val="22"/>
                <w:cs/>
              </w:rPr>
              <w:t>394.70</w:t>
            </w:r>
            <w:r w:rsidRPr="00221FCC">
              <w:rPr>
                <w:rFonts w:hAnsi="Angsana New"/>
                <w:position w:val="0"/>
                <w:sz w:val="22"/>
                <w:szCs w:val="22"/>
              </w:rPr>
              <w:t>)</w:t>
            </w:r>
          </w:p>
        </w:tc>
      </w:tr>
      <w:tr w:rsidR="00955DA4" w:rsidRPr="00221FCC" w:rsidTr="00344924">
        <w:tc>
          <w:tcPr>
            <w:tcW w:w="2978" w:type="dxa"/>
          </w:tcPr>
          <w:p w:rsidR="00955DA4" w:rsidRPr="00221FCC" w:rsidRDefault="00955DA4" w:rsidP="00755869">
            <w:pPr>
              <w:jc w:val="thaiDistribute"/>
              <w:rPr>
                <w:rFonts w:hAnsi="Angsana New"/>
                <w:position w:val="0"/>
                <w:sz w:val="22"/>
                <w:szCs w:val="22"/>
                <w:cs/>
              </w:rPr>
            </w:pPr>
            <w:r w:rsidRPr="00221FCC">
              <w:rPr>
                <w:rFonts w:hAnsi="Angsana New"/>
                <w:snapToGrid w:val="0"/>
                <w:position w:val="0"/>
                <w:sz w:val="22"/>
                <w:szCs w:val="22"/>
                <w:lang w:eastAsia="th-TH"/>
              </w:rPr>
              <w:t>Carrying amount</w:t>
            </w:r>
          </w:p>
        </w:tc>
        <w:tc>
          <w:tcPr>
            <w:tcW w:w="1179" w:type="dxa"/>
            <w:tcBorders>
              <w:top w:val="single" w:sz="4" w:space="0" w:color="auto"/>
              <w:bottom w:val="double" w:sz="4" w:space="0" w:color="auto"/>
            </w:tcBorders>
          </w:tcPr>
          <w:p w:rsidR="00955DA4" w:rsidRPr="00221FCC" w:rsidRDefault="00955DA4" w:rsidP="002B1145">
            <w:pPr>
              <w:tabs>
                <w:tab w:val="left" w:pos="1106"/>
              </w:tabs>
              <w:jc w:val="right"/>
              <w:rPr>
                <w:rFonts w:hAnsi="Angsana New"/>
                <w:position w:val="0"/>
                <w:sz w:val="22"/>
                <w:szCs w:val="22"/>
              </w:rPr>
            </w:pPr>
            <w:r w:rsidRPr="00221FCC">
              <w:rPr>
                <w:rFonts w:hAnsi="Angsana New"/>
                <w:position w:val="0"/>
                <w:sz w:val="22"/>
                <w:szCs w:val="22"/>
                <w:cs/>
              </w:rPr>
              <w:t>87</w:t>
            </w:r>
            <w:r w:rsidRPr="00221FCC">
              <w:rPr>
                <w:rFonts w:hAnsi="Angsana New"/>
                <w:position w:val="0"/>
                <w:sz w:val="22"/>
                <w:szCs w:val="22"/>
              </w:rPr>
              <w:t>,097,290.00</w:t>
            </w:r>
          </w:p>
        </w:tc>
        <w:tc>
          <w:tcPr>
            <w:tcW w:w="241" w:type="dxa"/>
          </w:tcPr>
          <w:p w:rsidR="00955DA4" w:rsidRPr="00221FCC" w:rsidRDefault="00955DA4" w:rsidP="002B1145">
            <w:pPr>
              <w:jc w:val="right"/>
              <w:rPr>
                <w:rFonts w:hAnsi="Angsana New"/>
                <w:position w:val="0"/>
                <w:sz w:val="22"/>
                <w:szCs w:val="22"/>
                <w:highlight w:val="red"/>
              </w:rPr>
            </w:pPr>
          </w:p>
        </w:tc>
        <w:tc>
          <w:tcPr>
            <w:tcW w:w="1545" w:type="dxa"/>
            <w:tcBorders>
              <w:top w:val="single" w:sz="4" w:space="0" w:color="auto"/>
              <w:bottom w:val="double" w:sz="4" w:space="0" w:color="auto"/>
            </w:tcBorders>
          </w:tcPr>
          <w:p w:rsidR="00955DA4" w:rsidRPr="00221FCC" w:rsidRDefault="00955DA4" w:rsidP="002B1145">
            <w:pPr>
              <w:ind w:right="31"/>
              <w:jc w:val="right"/>
              <w:rPr>
                <w:rFonts w:hAnsi="Angsana New"/>
                <w:position w:val="0"/>
                <w:sz w:val="22"/>
                <w:szCs w:val="22"/>
              </w:rPr>
            </w:pPr>
            <w:r w:rsidRPr="00221FCC">
              <w:rPr>
                <w:rFonts w:hAnsi="Angsana New"/>
                <w:position w:val="0"/>
                <w:sz w:val="22"/>
                <w:szCs w:val="22"/>
              </w:rPr>
              <w:t>2</w:t>
            </w:r>
            <w:r w:rsidRPr="00221FCC">
              <w:rPr>
                <w:rFonts w:hAnsi="Angsana New"/>
                <w:position w:val="0"/>
                <w:sz w:val="22"/>
                <w:szCs w:val="22"/>
                <w:cs/>
              </w:rPr>
              <w:t>21,946</w:t>
            </w:r>
            <w:r w:rsidRPr="00221FCC">
              <w:rPr>
                <w:rFonts w:hAnsi="Angsana New"/>
                <w:position w:val="0"/>
                <w:sz w:val="22"/>
                <w:szCs w:val="22"/>
              </w:rPr>
              <w:t>,</w:t>
            </w:r>
            <w:r w:rsidRPr="00221FCC">
              <w:rPr>
                <w:rFonts w:hAnsi="Angsana New"/>
                <w:position w:val="0"/>
                <w:sz w:val="22"/>
                <w:szCs w:val="22"/>
                <w:cs/>
              </w:rPr>
              <w:t>797.14</w:t>
            </w:r>
          </w:p>
        </w:tc>
        <w:tc>
          <w:tcPr>
            <w:tcW w:w="236" w:type="dxa"/>
          </w:tcPr>
          <w:p w:rsidR="00955DA4" w:rsidRPr="00221FCC" w:rsidRDefault="00955DA4" w:rsidP="002B1145">
            <w:pPr>
              <w:jc w:val="right"/>
              <w:rPr>
                <w:rFonts w:hAnsi="Angsana New"/>
                <w:position w:val="0"/>
                <w:sz w:val="22"/>
                <w:szCs w:val="22"/>
                <w:highlight w:val="red"/>
              </w:rPr>
            </w:pPr>
          </w:p>
        </w:tc>
        <w:tc>
          <w:tcPr>
            <w:tcW w:w="1506" w:type="dxa"/>
            <w:tcBorders>
              <w:top w:val="single" w:sz="4" w:space="0" w:color="auto"/>
              <w:bottom w:val="double" w:sz="4" w:space="0" w:color="auto"/>
            </w:tcBorders>
          </w:tcPr>
          <w:p w:rsidR="00955DA4" w:rsidRPr="00221FCC" w:rsidRDefault="00955DA4" w:rsidP="002B1145">
            <w:pPr>
              <w:ind w:right="31"/>
              <w:jc w:val="right"/>
              <w:rPr>
                <w:rFonts w:hAnsi="Angsana New"/>
                <w:position w:val="0"/>
                <w:sz w:val="22"/>
                <w:szCs w:val="22"/>
              </w:rPr>
            </w:pPr>
            <w:r w:rsidRPr="00221FCC">
              <w:rPr>
                <w:rFonts w:hAnsi="Angsana New"/>
                <w:position w:val="0"/>
                <w:sz w:val="22"/>
                <w:szCs w:val="22"/>
                <w:cs/>
              </w:rPr>
              <w:t>183</w:t>
            </w:r>
            <w:r w:rsidRPr="00221FCC">
              <w:rPr>
                <w:rFonts w:hAnsi="Angsana New"/>
                <w:position w:val="0"/>
                <w:sz w:val="22"/>
                <w:szCs w:val="22"/>
              </w:rPr>
              <w:t>,</w:t>
            </w:r>
            <w:r w:rsidRPr="00221FCC">
              <w:rPr>
                <w:rFonts w:hAnsi="Angsana New"/>
                <w:position w:val="0"/>
                <w:sz w:val="22"/>
                <w:szCs w:val="22"/>
                <w:cs/>
              </w:rPr>
              <w:t>040</w:t>
            </w:r>
            <w:r w:rsidRPr="00221FCC">
              <w:rPr>
                <w:rFonts w:hAnsi="Angsana New"/>
                <w:position w:val="0"/>
                <w:sz w:val="22"/>
                <w:szCs w:val="22"/>
              </w:rPr>
              <w:t>,</w:t>
            </w:r>
            <w:r w:rsidRPr="00221FCC">
              <w:rPr>
                <w:rFonts w:hAnsi="Angsana New"/>
                <w:position w:val="0"/>
                <w:sz w:val="22"/>
                <w:szCs w:val="22"/>
                <w:cs/>
              </w:rPr>
              <w:t>587.74</w:t>
            </w:r>
          </w:p>
        </w:tc>
        <w:tc>
          <w:tcPr>
            <w:tcW w:w="226" w:type="dxa"/>
          </w:tcPr>
          <w:p w:rsidR="00955DA4" w:rsidRPr="00221FCC" w:rsidRDefault="00955DA4" w:rsidP="002B1145">
            <w:pPr>
              <w:jc w:val="right"/>
              <w:rPr>
                <w:rFonts w:hAnsi="Angsana New"/>
                <w:position w:val="0"/>
                <w:sz w:val="22"/>
                <w:szCs w:val="22"/>
                <w:highlight w:val="red"/>
              </w:rPr>
            </w:pPr>
          </w:p>
        </w:tc>
        <w:tc>
          <w:tcPr>
            <w:tcW w:w="1464" w:type="dxa"/>
            <w:tcBorders>
              <w:top w:val="single" w:sz="4" w:space="0" w:color="auto"/>
              <w:bottom w:val="double" w:sz="4" w:space="0" w:color="auto"/>
            </w:tcBorders>
          </w:tcPr>
          <w:p w:rsidR="00955DA4" w:rsidRPr="00221FCC" w:rsidRDefault="00955DA4" w:rsidP="002B1145">
            <w:pPr>
              <w:ind w:right="31"/>
              <w:jc w:val="right"/>
              <w:rPr>
                <w:rFonts w:hAnsi="Angsana New"/>
                <w:position w:val="0"/>
                <w:sz w:val="22"/>
                <w:szCs w:val="22"/>
              </w:rPr>
            </w:pPr>
            <w:r w:rsidRPr="00221FCC">
              <w:rPr>
                <w:rFonts w:hAnsi="Angsana New"/>
                <w:position w:val="0"/>
                <w:sz w:val="22"/>
                <w:szCs w:val="22"/>
                <w:cs/>
              </w:rPr>
              <w:t>15</w:t>
            </w:r>
            <w:r w:rsidRPr="00221FCC">
              <w:rPr>
                <w:rFonts w:hAnsi="Angsana New"/>
                <w:position w:val="0"/>
                <w:sz w:val="22"/>
                <w:szCs w:val="22"/>
              </w:rPr>
              <w:t>,</w:t>
            </w:r>
            <w:r w:rsidRPr="00221FCC">
              <w:rPr>
                <w:rFonts w:hAnsi="Angsana New"/>
                <w:position w:val="0"/>
                <w:sz w:val="22"/>
                <w:szCs w:val="22"/>
                <w:cs/>
              </w:rPr>
              <w:t>454</w:t>
            </w:r>
            <w:r w:rsidRPr="00221FCC">
              <w:rPr>
                <w:rFonts w:hAnsi="Angsana New"/>
                <w:position w:val="0"/>
                <w:sz w:val="22"/>
                <w:szCs w:val="22"/>
              </w:rPr>
              <w:t>,</w:t>
            </w:r>
            <w:r w:rsidRPr="00221FCC">
              <w:rPr>
                <w:rFonts w:hAnsi="Angsana New"/>
                <w:position w:val="0"/>
                <w:sz w:val="22"/>
                <w:szCs w:val="22"/>
                <w:cs/>
              </w:rPr>
              <w:t>786.75</w:t>
            </w:r>
          </w:p>
        </w:tc>
        <w:tc>
          <w:tcPr>
            <w:tcW w:w="236" w:type="dxa"/>
          </w:tcPr>
          <w:p w:rsidR="00955DA4" w:rsidRPr="00221FCC" w:rsidRDefault="00955DA4" w:rsidP="002B1145">
            <w:pPr>
              <w:jc w:val="right"/>
              <w:rPr>
                <w:rFonts w:hAnsi="Angsana New"/>
                <w:position w:val="0"/>
                <w:sz w:val="22"/>
                <w:szCs w:val="22"/>
                <w:highlight w:val="red"/>
              </w:rPr>
            </w:pPr>
          </w:p>
        </w:tc>
        <w:tc>
          <w:tcPr>
            <w:tcW w:w="1370" w:type="dxa"/>
            <w:tcBorders>
              <w:top w:val="single" w:sz="4" w:space="0" w:color="auto"/>
              <w:bottom w:val="double" w:sz="4" w:space="0" w:color="auto"/>
            </w:tcBorders>
          </w:tcPr>
          <w:p w:rsidR="00955DA4" w:rsidRPr="00221FCC" w:rsidRDefault="00955DA4" w:rsidP="002B1145">
            <w:pPr>
              <w:ind w:right="31"/>
              <w:jc w:val="right"/>
              <w:rPr>
                <w:rFonts w:hAnsi="Angsana New"/>
                <w:position w:val="0"/>
                <w:sz w:val="22"/>
                <w:szCs w:val="22"/>
              </w:rPr>
            </w:pPr>
            <w:r w:rsidRPr="00221FCC">
              <w:rPr>
                <w:rFonts w:hAnsi="Angsana New"/>
                <w:position w:val="0"/>
                <w:sz w:val="22"/>
                <w:szCs w:val="22"/>
              </w:rPr>
              <w:t>1</w:t>
            </w:r>
            <w:r w:rsidRPr="00221FCC">
              <w:rPr>
                <w:rFonts w:hAnsi="Angsana New"/>
                <w:position w:val="0"/>
                <w:sz w:val="22"/>
                <w:szCs w:val="22"/>
                <w:cs/>
              </w:rPr>
              <w:t>2</w:t>
            </w:r>
            <w:r w:rsidRPr="00221FCC">
              <w:rPr>
                <w:rFonts w:hAnsi="Angsana New"/>
                <w:position w:val="0"/>
                <w:sz w:val="22"/>
                <w:szCs w:val="22"/>
              </w:rPr>
              <w:t>,</w:t>
            </w:r>
            <w:r w:rsidRPr="00221FCC">
              <w:rPr>
                <w:rFonts w:hAnsi="Angsana New"/>
                <w:position w:val="0"/>
                <w:sz w:val="22"/>
                <w:szCs w:val="22"/>
                <w:cs/>
              </w:rPr>
              <w:t>711</w:t>
            </w:r>
            <w:r w:rsidRPr="00221FCC">
              <w:rPr>
                <w:rFonts w:hAnsi="Angsana New"/>
                <w:position w:val="0"/>
                <w:sz w:val="22"/>
                <w:szCs w:val="22"/>
              </w:rPr>
              <w:t>,</w:t>
            </w:r>
            <w:r w:rsidRPr="00221FCC">
              <w:rPr>
                <w:rFonts w:hAnsi="Angsana New"/>
                <w:position w:val="0"/>
                <w:sz w:val="22"/>
                <w:szCs w:val="22"/>
                <w:cs/>
              </w:rPr>
              <w:t>941</w:t>
            </w:r>
            <w:r w:rsidRPr="00221FCC">
              <w:rPr>
                <w:rFonts w:hAnsi="Angsana New"/>
                <w:position w:val="0"/>
                <w:sz w:val="22"/>
                <w:szCs w:val="22"/>
              </w:rPr>
              <w:t>.</w:t>
            </w:r>
            <w:r w:rsidRPr="00221FCC">
              <w:rPr>
                <w:rFonts w:hAnsi="Angsana New"/>
                <w:position w:val="0"/>
                <w:sz w:val="22"/>
                <w:szCs w:val="22"/>
                <w:cs/>
              </w:rPr>
              <w:t>24</w:t>
            </w:r>
          </w:p>
        </w:tc>
        <w:tc>
          <w:tcPr>
            <w:tcW w:w="236" w:type="dxa"/>
          </w:tcPr>
          <w:p w:rsidR="00955DA4" w:rsidRPr="00221FCC" w:rsidRDefault="00955DA4" w:rsidP="002B1145">
            <w:pPr>
              <w:jc w:val="center"/>
              <w:rPr>
                <w:rFonts w:hAnsi="Angsana New"/>
                <w:position w:val="0"/>
                <w:sz w:val="22"/>
                <w:szCs w:val="22"/>
                <w:highlight w:val="red"/>
              </w:rPr>
            </w:pPr>
          </w:p>
        </w:tc>
        <w:tc>
          <w:tcPr>
            <w:tcW w:w="1384" w:type="dxa"/>
            <w:tcBorders>
              <w:top w:val="single" w:sz="4" w:space="0" w:color="auto"/>
              <w:bottom w:val="double" w:sz="4" w:space="0" w:color="auto"/>
            </w:tcBorders>
          </w:tcPr>
          <w:p w:rsidR="00955DA4" w:rsidRPr="00221FCC" w:rsidRDefault="00955DA4" w:rsidP="002B1145">
            <w:pPr>
              <w:ind w:right="31"/>
              <w:jc w:val="right"/>
              <w:rPr>
                <w:rFonts w:hAnsi="Angsana New"/>
                <w:position w:val="0"/>
                <w:sz w:val="22"/>
                <w:szCs w:val="22"/>
              </w:rPr>
            </w:pPr>
            <w:r w:rsidRPr="00221FCC">
              <w:rPr>
                <w:rFonts w:hAnsi="Angsana New"/>
                <w:position w:val="0"/>
                <w:sz w:val="22"/>
                <w:szCs w:val="22"/>
                <w:cs/>
              </w:rPr>
              <w:t>3</w:t>
            </w:r>
            <w:r w:rsidRPr="00221FCC">
              <w:rPr>
                <w:rFonts w:hAnsi="Angsana New"/>
                <w:position w:val="0"/>
                <w:sz w:val="22"/>
                <w:szCs w:val="22"/>
              </w:rPr>
              <w:t>,</w:t>
            </w:r>
            <w:r w:rsidRPr="00221FCC">
              <w:rPr>
                <w:rFonts w:hAnsi="Angsana New"/>
                <w:position w:val="0"/>
                <w:sz w:val="22"/>
                <w:szCs w:val="22"/>
                <w:cs/>
              </w:rPr>
              <w:t>397</w:t>
            </w:r>
            <w:r w:rsidRPr="00221FCC">
              <w:rPr>
                <w:rFonts w:hAnsi="Angsana New"/>
                <w:position w:val="0"/>
                <w:sz w:val="22"/>
                <w:szCs w:val="22"/>
              </w:rPr>
              <w:t>,</w:t>
            </w:r>
            <w:r w:rsidRPr="00221FCC">
              <w:rPr>
                <w:rFonts w:hAnsi="Angsana New"/>
                <w:position w:val="0"/>
                <w:sz w:val="22"/>
                <w:szCs w:val="22"/>
                <w:cs/>
              </w:rPr>
              <w:t>520.13</w:t>
            </w:r>
          </w:p>
        </w:tc>
        <w:tc>
          <w:tcPr>
            <w:tcW w:w="236" w:type="dxa"/>
          </w:tcPr>
          <w:p w:rsidR="00955DA4" w:rsidRPr="00221FCC" w:rsidRDefault="00955DA4" w:rsidP="002B1145">
            <w:pPr>
              <w:jc w:val="right"/>
              <w:rPr>
                <w:rFonts w:hAnsi="Angsana New"/>
                <w:position w:val="0"/>
                <w:sz w:val="22"/>
                <w:szCs w:val="22"/>
                <w:highlight w:val="red"/>
              </w:rPr>
            </w:pPr>
          </w:p>
        </w:tc>
        <w:tc>
          <w:tcPr>
            <w:tcW w:w="1461" w:type="dxa"/>
            <w:tcBorders>
              <w:top w:val="single" w:sz="4" w:space="0" w:color="auto"/>
              <w:bottom w:val="double" w:sz="4" w:space="0" w:color="auto"/>
            </w:tcBorders>
          </w:tcPr>
          <w:p w:rsidR="00955DA4" w:rsidRPr="00221FCC" w:rsidRDefault="00955DA4" w:rsidP="002B1145">
            <w:pPr>
              <w:ind w:right="31"/>
              <w:jc w:val="right"/>
              <w:rPr>
                <w:rFonts w:hAnsi="Angsana New"/>
                <w:position w:val="0"/>
                <w:sz w:val="22"/>
                <w:szCs w:val="22"/>
              </w:rPr>
            </w:pPr>
            <w:r w:rsidRPr="00221FCC">
              <w:rPr>
                <w:rFonts w:hAnsi="Angsana New"/>
                <w:position w:val="0"/>
                <w:sz w:val="22"/>
                <w:szCs w:val="22"/>
              </w:rPr>
              <w:t>2</w:t>
            </w:r>
            <w:r w:rsidRPr="00221FCC">
              <w:rPr>
                <w:rFonts w:hAnsi="Angsana New"/>
                <w:position w:val="0"/>
                <w:sz w:val="22"/>
                <w:szCs w:val="22"/>
                <w:cs/>
              </w:rPr>
              <w:t>,358</w:t>
            </w:r>
            <w:r w:rsidRPr="00221FCC">
              <w:rPr>
                <w:rFonts w:hAnsi="Angsana New"/>
                <w:position w:val="0"/>
                <w:sz w:val="22"/>
                <w:szCs w:val="22"/>
              </w:rPr>
              <w:t>,</w:t>
            </w:r>
            <w:r w:rsidRPr="00221FCC">
              <w:rPr>
                <w:rFonts w:hAnsi="Angsana New"/>
                <w:position w:val="0"/>
                <w:sz w:val="22"/>
                <w:szCs w:val="22"/>
                <w:cs/>
              </w:rPr>
              <w:t>4</w:t>
            </w:r>
            <w:r w:rsidRPr="00221FCC">
              <w:rPr>
                <w:rFonts w:hAnsi="Angsana New"/>
                <w:position w:val="0"/>
                <w:sz w:val="22"/>
                <w:szCs w:val="22"/>
              </w:rPr>
              <w:t>00.00</w:t>
            </w:r>
          </w:p>
        </w:tc>
        <w:tc>
          <w:tcPr>
            <w:tcW w:w="230" w:type="dxa"/>
          </w:tcPr>
          <w:p w:rsidR="00955DA4" w:rsidRPr="00221FCC" w:rsidRDefault="00955DA4" w:rsidP="002B1145">
            <w:pPr>
              <w:jc w:val="right"/>
              <w:rPr>
                <w:rFonts w:hAnsi="Angsana New"/>
                <w:position w:val="0"/>
                <w:sz w:val="22"/>
                <w:szCs w:val="22"/>
                <w:highlight w:val="red"/>
              </w:rPr>
            </w:pPr>
          </w:p>
        </w:tc>
        <w:tc>
          <w:tcPr>
            <w:tcW w:w="1530" w:type="dxa"/>
            <w:tcBorders>
              <w:top w:val="single" w:sz="4" w:space="0" w:color="auto"/>
              <w:bottom w:val="double" w:sz="4" w:space="0" w:color="auto"/>
            </w:tcBorders>
          </w:tcPr>
          <w:p w:rsidR="00955DA4" w:rsidRPr="00221FCC" w:rsidRDefault="00955DA4" w:rsidP="001B585A">
            <w:pPr>
              <w:ind w:right="107"/>
              <w:jc w:val="right"/>
              <w:rPr>
                <w:rFonts w:hAnsi="Angsana New"/>
                <w:position w:val="0"/>
                <w:sz w:val="22"/>
                <w:szCs w:val="22"/>
              </w:rPr>
            </w:pPr>
            <w:r w:rsidRPr="00221FCC">
              <w:rPr>
                <w:rFonts w:hAnsi="Angsana New"/>
                <w:position w:val="0"/>
                <w:sz w:val="22"/>
                <w:szCs w:val="22"/>
                <w:cs/>
              </w:rPr>
              <w:t>526</w:t>
            </w:r>
            <w:r w:rsidRPr="00221FCC">
              <w:rPr>
                <w:rFonts w:hAnsi="Angsana New"/>
                <w:position w:val="0"/>
                <w:sz w:val="22"/>
                <w:szCs w:val="22"/>
              </w:rPr>
              <w:t>,</w:t>
            </w:r>
            <w:r w:rsidRPr="00221FCC">
              <w:rPr>
                <w:rFonts w:hAnsi="Angsana New"/>
                <w:position w:val="0"/>
                <w:sz w:val="22"/>
                <w:szCs w:val="22"/>
                <w:cs/>
              </w:rPr>
              <w:t>007</w:t>
            </w:r>
            <w:r w:rsidRPr="00221FCC">
              <w:rPr>
                <w:rFonts w:hAnsi="Angsana New"/>
                <w:position w:val="0"/>
                <w:sz w:val="22"/>
                <w:szCs w:val="22"/>
              </w:rPr>
              <w:t>,</w:t>
            </w:r>
            <w:r w:rsidRPr="00221FCC">
              <w:rPr>
                <w:rFonts w:hAnsi="Angsana New"/>
                <w:position w:val="0"/>
                <w:sz w:val="22"/>
                <w:szCs w:val="22"/>
                <w:cs/>
              </w:rPr>
              <w:t>323</w:t>
            </w:r>
            <w:r w:rsidRPr="00221FCC">
              <w:rPr>
                <w:rFonts w:hAnsi="Angsana New"/>
                <w:position w:val="0"/>
                <w:sz w:val="22"/>
                <w:szCs w:val="22"/>
              </w:rPr>
              <w:t>.</w:t>
            </w:r>
            <w:r w:rsidRPr="00221FCC">
              <w:rPr>
                <w:rFonts w:hAnsi="Angsana New"/>
                <w:position w:val="0"/>
                <w:sz w:val="22"/>
                <w:szCs w:val="22"/>
                <w:cs/>
              </w:rPr>
              <w:t>00</w:t>
            </w:r>
          </w:p>
        </w:tc>
      </w:tr>
      <w:tr w:rsidR="00CA3024" w:rsidRPr="00221FCC" w:rsidTr="00344924">
        <w:tc>
          <w:tcPr>
            <w:tcW w:w="2978" w:type="dxa"/>
          </w:tcPr>
          <w:p w:rsidR="00CA3024" w:rsidRPr="00221FCC" w:rsidRDefault="00CA3024" w:rsidP="00755869">
            <w:pPr>
              <w:jc w:val="thaiDistribute"/>
              <w:rPr>
                <w:rFonts w:hAnsi="Angsana New"/>
                <w:b/>
                <w:bCs/>
                <w:position w:val="0"/>
                <w:sz w:val="22"/>
                <w:szCs w:val="22"/>
                <w:cs/>
              </w:rPr>
            </w:pPr>
            <w:r w:rsidRPr="00221FCC">
              <w:rPr>
                <w:rFonts w:hAnsi="Angsana New"/>
                <w:b/>
                <w:bCs/>
                <w:position w:val="0"/>
                <w:sz w:val="22"/>
                <w:szCs w:val="22"/>
              </w:rPr>
              <w:t xml:space="preserve">Transactions during the year </w:t>
            </w:r>
          </w:p>
        </w:tc>
        <w:tc>
          <w:tcPr>
            <w:tcW w:w="1179" w:type="dxa"/>
            <w:tcBorders>
              <w:top w:val="double" w:sz="4" w:space="0" w:color="auto"/>
            </w:tcBorders>
          </w:tcPr>
          <w:p w:rsidR="00CA3024" w:rsidRPr="00221FCC" w:rsidRDefault="00CA3024" w:rsidP="00CA3024">
            <w:pPr>
              <w:tabs>
                <w:tab w:val="left" w:pos="1106"/>
              </w:tabs>
              <w:jc w:val="right"/>
              <w:rPr>
                <w:rFonts w:hAnsi="Angsana New"/>
                <w:position w:val="0"/>
                <w:sz w:val="22"/>
                <w:szCs w:val="22"/>
              </w:rPr>
            </w:pPr>
          </w:p>
        </w:tc>
        <w:tc>
          <w:tcPr>
            <w:tcW w:w="241" w:type="dxa"/>
          </w:tcPr>
          <w:p w:rsidR="00CA3024" w:rsidRPr="00221FCC" w:rsidRDefault="00CA3024" w:rsidP="00CA3024">
            <w:pPr>
              <w:jc w:val="right"/>
              <w:rPr>
                <w:rFonts w:hAnsi="Angsana New"/>
                <w:position w:val="0"/>
                <w:sz w:val="22"/>
                <w:szCs w:val="22"/>
              </w:rPr>
            </w:pPr>
          </w:p>
        </w:tc>
        <w:tc>
          <w:tcPr>
            <w:tcW w:w="1545" w:type="dxa"/>
            <w:tcBorders>
              <w:top w:val="double" w:sz="4" w:space="0" w:color="auto"/>
            </w:tcBorders>
          </w:tcPr>
          <w:p w:rsidR="00CA3024" w:rsidRPr="00221FCC" w:rsidRDefault="00CA3024" w:rsidP="00CA3024">
            <w:pPr>
              <w:tabs>
                <w:tab w:val="left" w:pos="1299"/>
              </w:tabs>
              <w:jc w:val="right"/>
              <w:rPr>
                <w:rFonts w:hAnsi="Angsana New"/>
                <w:position w:val="0"/>
                <w:sz w:val="22"/>
                <w:szCs w:val="22"/>
              </w:rPr>
            </w:pPr>
          </w:p>
        </w:tc>
        <w:tc>
          <w:tcPr>
            <w:tcW w:w="236" w:type="dxa"/>
          </w:tcPr>
          <w:p w:rsidR="00CA3024" w:rsidRPr="00221FCC" w:rsidRDefault="00CA3024" w:rsidP="00CA3024">
            <w:pPr>
              <w:jc w:val="right"/>
              <w:rPr>
                <w:rFonts w:hAnsi="Angsana New"/>
                <w:position w:val="0"/>
                <w:sz w:val="22"/>
                <w:szCs w:val="22"/>
              </w:rPr>
            </w:pPr>
          </w:p>
        </w:tc>
        <w:tc>
          <w:tcPr>
            <w:tcW w:w="1506" w:type="dxa"/>
            <w:tcBorders>
              <w:top w:val="double" w:sz="4" w:space="0" w:color="auto"/>
            </w:tcBorders>
          </w:tcPr>
          <w:p w:rsidR="00CA3024" w:rsidRPr="00221FCC" w:rsidRDefault="00CA3024" w:rsidP="00CA3024">
            <w:pPr>
              <w:jc w:val="right"/>
              <w:rPr>
                <w:rFonts w:hAnsi="Angsana New"/>
                <w:position w:val="0"/>
                <w:sz w:val="22"/>
                <w:szCs w:val="22"/>
              </w:rPr>
            </w:pPr>
          </w:p>
        </w:tc>
        <w:tc>
          <w:tcPr>
            <w:tcW w:w="226" w:type="dxa"/>
          </w:tcPr>
          <w:p w:rsidR="00CA3024" w:rsidRPr="00221FCC" w:rsidRDefault="00CA3024" w:rsidP="00CA3024">
            <w:pPr>
              <w:jc w:val="right"/>
              <w:rPr>
                <w:rFonts w:hAnsi="Angsana New"/>
                <w:position w:val="0"/>
                <w:sz w:val="22"/>
                <w:szCs w:val="22"/>
              </w:rPr>
            </w:pPr>
          </w:p>
        </w:tc>
        <w:tc>
          <w:tcPr>
            <w:tcW w:w="1464" w:type="dxa"/>
            <w:tcBorders>
              <w:top w:val="double" w:sz="4" w:space="0" w:color="auto"/>
            </w:tcBorders>
          </w:tcPr>
          <w:p w:rsidR="00CA3024" w:rsidRPr="00221FCC" w:rsidRDefault="00CA3024" w:rsidP="00CA3024">
            <w:pPr>
              <w:jc w:val="right"/>
              <w:rPr>
                <w:rFonts w:hAnsi="Angsana New"/>
                <w:position w:val="0"/>
                <w:sz w:val="22"/>
                <w:szCs w:val="22"/>
              </w:rPr>
            </w:pPr>
          </w:p>
        </w:tc>
        <w:tc>
          <w:tcPr>
            <w:tcW w:w="236" w:type="dxa"/>
          </w:tcPr>
          <w:p w:rsidR="00CA3024" w:rsidRPr="00221FCC" w:rsidRDefault="00CA3024" w:rsidP="00CA3024">
            <w:pPr>
              <w:jc w:val="right"/>
              <w:rPr>
                <w:rFonts w:hAnsi="Angsana New"/>
                <w:position w:val="0"/>
                <w:sz w:val="22"/>
                <w:szCs w:val="22"/>
              </w:rPr>
            </w:pPr>
          </w:p>
        </w:tc>
        <w:tc>
          <w:tcPr>
            <w:tcW w:w="1370" w:type="dxa"/>
            <w:tcBorders>
              <w:top w:val="double" w:sz="4" w:space="0" w:color="auto"/>
            </w:tcBorders>
          </w:tcPr>
          <w:p w:rsidR="00CA3024" w:rsidRPr="00221FCC" w:rsidRDefault="00CA3024" w:rsidP="00CA3024">
            <w:pPr>
              <w:jc w:val="right"/>
              <w:rPr>
                <w:rFonts w:hAnsi="Angsana New"/>
                <w:position w:val="0"/>
                <w:sz w:val="22"/>
                <w:szCs w:val="22"/>
              </w:rPr>
            </w:pPr>
          </w:p>
        </w:tc>
        <w:tc>
          <w:tcPr>
            <w:tcW w:w="236" w:type="dxa"/>
          </w:tcPr>
          <w:p w:rsidR="00CA3024" w:rsidRPr="00221FCC" w:rsidRDefault="00CA3024" w:rsidP="00CA3024">
            <w:pPr>
              <w:jc w:val="right"/>
              <w:rPr>
                <w:rFonts w:hAnsi="Angsana New"/>
                <w:position w:val="0"/>
                <w:sz w:val="22"/>
                <w:szCs w:val="22"/>
              </w:rPr>
            </w:pPr>
          </w:p>
        </w:tc>
        <w:tc>
          <w:tcPr>
            <w:tcW w:w="1384" w:type="dxa"/>
            <w:tcBorders>
              <w:top w:val="double" w:sz="4" w:space="0" w:color="auto"/>
            </w:tcBorders>
          </w:tcPr>
          <w:p w:rsidR="00CA3024" w:rsidRPr="00221FCC" w:rsidRDefault="00CA3024" w:rsidP="00CA3024">
            <w:pPr>
              <w:jc w:val="right"/>
              <w:rPr>
                <w:rFonts w:hAnsi="Angsana New"/>
                <w:position w:val="0"/>
                <w:sz w:val="22"/>
                <w:szCs w:val="22"/>
              </w:rPr>
            </w:pPr>
          </w:p>
        </w:tc>
        <w:tc>
          <w:tcPr>
            <w:tcW w:w="236" w:type="dxa"/>
          </w:tcPr>
          <w:p w:rsidR="00CA3024" w:rsidRPr="00221FCC" w:rsidRDefault="00CA3024" w:rsidP="00CA3024">
            <w:pPr>
              <w:jc w:val="right"/>
              <w:rPr>
                <w:rFonts w:hAnsi="Angsana New"/>
                <w:position w:val="0"/>
                <w:sz w:val="22"/>
                <w:szCs w:val="22"/>
              </w:rPr>
            </w:pPr>
          </w:p>
        </w:tc>
        <w:tc>
          <w:tcPr>
            <w:tcW w:w="1461" w:type="dxa"/>
            <w:tcBorders>
              <w:top w:val="double" w:sz="4" w:space="0" w:color="auto"/>
            </w:tcBorders>
          </w:tcPr>
          <w:p w:rsidR="00CA3024" w:rsidRPr="00221FCC" w:rsidRDefault="00CA3024" w:rsidP="00CA3024">
            <w:pPr>
              <w:jc w:val="right"/>
              <w:rPr>
                <w:rFonts w:hAnsi="Angsana New"/>
                <w:position w:val="0"/>
                <w:sz w:val="22"/>
                <w:szCs w:val="22"/>
              </w:rPr>
            </w:pPr>
          </w:p>
        </w:tc>
        <w:tc>
          <w:tcPr>
            <w:tcW w:w="230" w:type="dxa"/>
          </w:tcPr>
          <w:p w:rsidR="00CA3024" w:rsidRPr="00221FCC" w:rsidRDefault="00CA3024" w:rsidP="00CA3024">
            <w:pPr>
              <w:jc w:val="right"/>
              <w:rPr>
                <w:rFonts w:hAnsi="Angsana New"/>
                <w:position w:val="0"/>
                <w:sz w:val="22"/>
                <w:szCs w:val="22"/>
              </w:rPr>
            </w:pPr>
          </w:p>
        </w:tc>
        <w:tc>
          <w:tcPr>
            <w:tcW w:w="1530" w:type="dxa"/>
            <w:tcBorders>
              <w:top w:val="double" w:sz="4" w:space="0" w:color="auto"/>
            </w:tcBorders>
          </w:tcPr>
          <w:p w:rsidR="00CA3024" w:rsidRPr="00221FCC" w:rsidRDefault="00CA3024" w:rsidP="001B585A">
            <w:pPr>
              <w:ind w:right="107"/>
              <w:jc w:val="right"/>
              <w:rPr>
                <w:rFonts w:hAnsi="Angsana New"/>
                <w:position w:val="0"/>
                <w:sz w:val="22"/>
                <w:szCs w:val="22"/>
              </w:rPr>
            </w:pPr>
          </w:p>
        </w:tc>
      </w:tr>
      <w:tr w:rsidR="00955DA4" w:rsidRPr="00221FCC" w:rsidTr="001B585A">
        <w:tc>
          <w:tcPr>
            <w:tcW w:w="2978" w:type="dxa"/>
          </w:tcPr>
          <w:p w:rsidR="00955DA4" w:rsidRPr="00221FCC" w:rsidRDefault="00955DA4" w:rsidP="00755869">
            <w:pPr>
              <w:ind w:left="175"/>
              <w:jc w:val="thaiDistribute"/>
              <w:rPr>
                <w:rFonts w:hAnsi="Angsana New"/>
                <w:b/>
                <w:bCs/>
                <w:position w:val="0"/>
                <w:sz w:val="22"/>
                <w:szCs w:val="22"/>
                <w:cs/>
              </w:rPr>
            </w:pPr>
            <w:r w:rsidRPr="00221FCC">
              <w:rPr>
                <w:rFonts w:hAnsi="Angsana New"/>
                <w:b/>
                <w:bCs/>
                <w:position w:val="0"/>
                <w:sz w:val="22"/>
                <w:szCs w:val="22"/>
              </w:rPr>
              <w:t>ended 31 December 2017</w:t>
            </w:r>
          </w:p>
        </w:tc>
        <w:tc>
          <w:tcPr>
            <w:tcW w:w="1179" w:type="dxa"/>
          </w:tcPr>
          <w:p w:rsidR="00955DA4" w:rsidRPr="00221FCC" w:rsidRDefault="00955DA4" w:rsidP="002B1145">
            <w:pPr>
              <w:tabs>
                <w:tab w:val="left" w:pos="1106"/>
              </w:tabs>
              <w:jc w:val="right"/>
              <w:rPr>
                <w:rFonts w:hAnsi="Angsana New"/>
                <w:position w:val="0"/>
                <w:sz w:val="22"/>
                <w:szCs w:val="22"/>
                <w:cs/>
              </w:rPr>
            </w:pPr>
          </w:p>
        </w:tc>
        <w:tc>
          <w:tcPr>
            <w:tcW w:w="241" w:type="dxa"/>
          </w:tcPr>
          <w:p w:rsidR="00955DA4" w:rsidRPr="00221FCC" w:rsidRDefault="00955DA4" w:rsidP="002B1145">
            <w:pPr>
              <w:jc w:val="right"/>
              <w:rPr>
                <w:rFonts w:hAnsi="Angsana New"/>
                <w:position w:val="0"/>
                <w:sz w:val="22"/>
                <w:szCs w:val="22"/>
                <w:highlight w:val="red"/>
              </w:rPr>
            </w:pPr>
          </w:p>
        </w:tc>
        <w:tc>
          <w:tcPr>
            <w:tcW w:w="1545" w:type="dxa"/>
          </w:tcPr>
          <w:p w:rsidR="00955DA4" w:rsidRPr="00221FCC" w:rsidRDefault="00955DA4" w:rsidP="002B1145">
            <w:pPr>
              <w:ind w:right="31"/>
              <w:jc w:val="right"/>
              <w:rPr>
                <w:rFonts w:hAnsi="Angsana New"/>
                <w:position w:val="0"/>
                <w:sz w:val="22"/>
                <w:szCs w:val="22"/>
              </w:rPr>
            </w:pPr>
          </w:p>
        </w:tc>
        <w:tc>
          <w:tcPr>
            <w:tcW w:w="236" w:type="dxa"/>
          </w:tcPr>
          <w:p w:rsidR="00955DA4" w:rsidRPr="00221FCC" w:rsidRDefault="00955DA4" w:rsidP="002B1145">
            <w:pPr>
              <w:jc w:val="right"/>
              <w:rPr>
                <w:rFonts w:hAnsi="Angsana New"/>
                <w:position w:val="0"/>
                <w:sz w:val="22"/>
                <w:szCs w:val="22"/>
                <w:highlight w:val="red"/>
              </w:rPr>
            </w:pPr>
          </w:p>
        </w:tc>
        <w:tc>
          <w:tcPr>
            <w:tcW w:w="1506" w:type="dxa"/>
          </w:tcPr>
          <w:p w:rsidR="00955DA4" w:rsidRPr="00221FCC" w:rsidRDefault="00955DA4" w:rsidP="002B1145">
            <w:pPr>
              <w:ind w:right="31"/>
              <w:jc w:val="right"/>
              <w:rPr>
                <w:rFonts w:hAnsi="Angsana New"/>
                <w:position w:val="0"/>
                <w:sz w:val="22"/>
                <w:szCs w:val="22"/>
              </w:rPr>
            </w:pPr>
          </w:p>
        </w:tc>
        <w:tc>
          <w:tcPr>
            <w:tcW w:w="226" w:type="dxa"/>
          </w:tcPr>
          <w:p w:rsidR="00955DA4" w:rsidRPr="00221FCC" w:rsidRDefault="00955DA4" w:rsidP="002B1145">
            <w:pPr>
              <w:jc w:val="right"/>
              <w:rPr>
                <w:rFonts w:hAnsi="Angsana New"/>
                <w:position w:val="0"/>
                <w:sz w:val="22"/>
                <w:szCs w:val="22"/>
                <w:highlight w:val="red"/>
              </w:rPr>
            </w:pPr>
          </w:p>
        </w:tc>
        <w:tc>
          <w:tcPr>
            <w:tcW w:w="1464" w:type="dxa"/>
          </w:tcPr>
          <w:p w:rsidR="00955DA4" w:rsidRPr="00221FCC" w:rsidRDefault="00955DA4" w:rsidP="002B1145">
            <w:pPr>
              <w:ind w:right="31"/>
              <w:jc w:val="right"/>
              <w:rPr>
                <w:rFonts w:hAnsi="Angsana New"/>
                <w:position w:val="0"/>
                <w:sz w:val="22"/>
                <w:szCs w:val="22"/>
              </w:rPr>
            </w:pPr>
          </w:p>
        </w:tc>
        <w:tc>
          <w:tcPr>
            <w:tcW w:w="236" w:type="dxa"/>
          </w:tcPr>
          <w:p w:rsidR="00955DA4" w:rsidRPr="00221FCC" w:rsidRDefault="00955DA4" w:rsidP="002B1145">
            <w:pPr>
              <w:jc w:val="right"/>
              <w:rPr>
                <w:rFonts w:hAnsi="Angsana New"/>
                <w:position w:val="0"/>
                <w:sz w:val="22"/>
                <w:szCs w:val="22"/>
                <w:highlight w:val="red"/>
              </w:rPr>
            </w:pPr>
          </w:p>
        </w:tc>
        <w:tc>
          <w:tcPr>
            <w:tcW w:w="1370" w:type="dxa"/>
          </w:tcPr>
          <w:p w:rsidR="00955DA4" w:rsidRPr="00221FCC" w:rsidRDefault="00955DA4" w:rsidP="002B1145">
            <w:pPr>
              <w:ind w:right="31"/>
              <w:jc w:val="right"/>
              <w:rPr>
                <w:rFonts w:hAnsi="Angsana New"/>
                <w:position w:val="0"/>
                <w:sz w:val="22"/>
                <w:szCs w:val="22"/>
              </w:rPr>
            </w:pPr>
          </w:p>
        </w:tc>
        <w:tc>
          <w:tcPr>
            <w:tcW w:w="236" w:type="dxa"/>
          </w:tcPr>
          <w:p w:rsidR="00955DA4" w:rsidRPr="00221FCC" w:rsidRDefault="00955DA4" w:rsidP="002B1145">
            <w:pPr>
              <w:jc w:val="center"/>
              <w:rPr>
                <w:rFonts w:hAnsi="Angsana New"/>
                <w:position w:val="0"/>
                <w:sz w:val="22"/>
                <w:szCs w:val="22"/>
                <w:highlight w:val="red"/>
              </w:rPr>
            </w:pPr>
          </w:p>
        </w:tc>
        <w:tc>
          <w:tcPr>
            <w:tcW w:w="1384" w:type="dxa"/>
          </w:tcPr>
          <w:p w:rsidR="00955DA4" w:rsidRPr="00221FCC" w:rsidRDefault="00955DA4" w:rsidP="002B1145">
            <w:pPr>
              <w:ind w:right="31"/>
              <w:jc w:val="right"/>
              <w:rPr>
                <w:rFonts w:hAnsi="Angsana New"/>
                <w:position w:val="0"/>
                <w:sz w:val="22"/>
                <w:szCs w:val="22"/>
              </w:rPr>
            </w:pPr>
          </w:p>
        </w:tc>
        <w:tc>
          <w:tcPr>
            <w:tcW w:w="236" w:type="dxa"/>
          </w:tcPr>
          <w:p w:rsidR="00955DA4" w:rsidRPr="00221FCC" w:rsidRDefault="00955DA4" w:rsidP="002B1145">
            <w:pPr>
              <w:jc w:val="right"/>
              <w:rPr>
                <w:rFonts w:hAnsi="Angsana New"/>
                <w:position w:val="0"/>
                <w:sz w:val="22"/>
                <w:szCs w:val="22"/>
                <w:highlight w:val="red"/>
              </w:rPr>
            </w:pPr>
          </w:p>
        </w:tc>
        <w:tc>
          <w:tcPr>
            <w:tcW w:w="1461" w:type="dxa"/>
          </w:tcPr>
          <w:p w:rsidR="00955DA4" w:rsidRPr="00221FCC" w:rsidRDefault="00955DA4" w:rsidP="002B1145">
            <w:pPr>
              <w:ind w:right="31"/>
              <w:jc w:val="right"/>
              <w:rPr>
                <w:rFonts w:hAnsi="Angsana New"/>
                <w:position w:val="0"/>
                <w:sz w:val="22"/>
                <w:szCs w:val="22"/>
              </w:rPr>
            </w:pPr>
          </w:p>
        </w:tc>
        <w:tc>
          <w:tcPr>
            <w:tcW w:w="230" w:type="dxa"/>
          </w:tcPr>
          <w:p w:rsidR="00955DA4" w:rsidRPr="00221FCC" w:rsidRDefault="00955DA4" w:rsidP="002B1145">
            <w:pPr>
              <w:jc w:val="right"/>
              <w:rPr>
                <w:rFonts w:hAnsi="Angsana New"/>
                <w:position w:val="0"/>
                <w:sz w:val="22"/>
                <w:szCs w:val="22"/>
                <w:highlight w:val="red"/>
              </w:rPr>
            </w:pPr>
          </w:p>
        </w:tc>
        <w:tc>
          <w:tcPr>
            <w:tcW w:w="1530" w:type="dxa"/>
          </w:tcPr>
          <w:p w:rsidR="00955DA4" w:rsidRPr="00221FCC" w:rsidRDefault="00955DA4" w:rsidP="001B585A">
            <w:pPr>
              <w:ind w:right="107"/>
              <w:jc w:val="right"/>
              <w:rPr>
                <w:rFonts w:hAnsi="Angsana New"/>
                <w:position w:val="0"/>
                <w:sz w:val="22"/>
                <w:szCs w:val="22"/>
              </w:rPr>
            </w:pPr>
          </w:p>
        </w:tc>
      </w:tr>
      <w:tr w:rsidR="005F53AE" w:rsidRPr="00221FCC" w:rsidTr="001B585A">
        <w:tc>
          <w:tcPr>
            <w:tcW w:w="2978" w:type="dxa"/>
          </w:tcPr>
          <w:p w:rsidR="005F53AE" w:rsidRPr="00221FCC" w:rsidRDefault="005F53AE" w:rsidP="00755869">
            <w:pPr>
              <w:jc w:val="thaiDistribute"/>
              <w:rPr>
                <w:rFonts w:hAnsi="Angsana New"/>
                <w:position w:val="0"/>
                <w:sz w:val="22"/>
                <w:szCs w:val="22"/>
                <w:cs/>
              </w:rPr>
            </w:pPr>
            <w:r w:rsidRPr="00221FCC">
              <w:rPr>
                <w:rFonts w:hAnsi="Angsana New"/>
                <w:position w:val="0"/>
                <w:sz w:val="22"/>
                <w:szCs w:val="22"/>
              </w:rPr>
              <w:t>Beginning carrying amount</w:t>
            </w:r>
          </w:p>
        </w:tc>
        <w:tc>
          <w:tcPr>
            <w:tcW w:w="1179" w:type="dxa"/>
          </w:tcPr>
          <w:p w:rsidR="005F53AE" w:rsidRPr="00221FCC" w:rsidRDefault="005F53AE" w:rsidP="002B1145">
            <w:pPr>
              <w:tabs>
                <w:tab w:val="left" w:pos="1106"/>
              </w:tabs>
              <w:jc w:val="right"/>
              <w:rPr>
                <w:rFonts w:hAnsi="Angsana New"/>
                <w:position w:val="0"/>
                <w:sz w:val="22"/>
                <w:szCs w:val="22"/>
              </w:rPr>
            </w:pPr>
            <w:r w:rsidRPr="00221FCC">
              <w:rPr>
                <w:rFonts w:hAnsi="Angsana New"/>
                <w:position w:val="0"/>
                <w:sz w:val="22"/>
                <w:szCs w:val="22"/>
                <w:cs/>
              </w:rPr>
              <w:t>87</w:t>
            </w:r>
            <w:r w:rsidRPr="00221FCC">
              <w:rPr>
                <w:rFonts w:hAnsi="Angsana New"/>
                <w:position w:val="0"/>
                <w:sz w:val="22"/>
                <w:szCs w:val="22"/>
              </w:rPr>
              <w:t>,097,290.00</w:t>
            </w:r>
          </w:p>
        </w:tc>
        <w:tc>
          <w:tcPr>
            <w:tcW w:w="241" w:type="dxa"/>
          </w:tcPr>
          <w:p w:rsidR="005F53AE" w:rsidRPr="00221FCC" w:rsidRDefault="005F53AE" w:rsidP="002B1145">
            <w:pPr>
              <w:jc w:val="right"/>
              <w:rPr>
                <w:rFonts w:hAnsi="Angsana New"/>
                <w:position w:val="0"/>
                <w:sz w:val="22"/>
                <w:szCs w:val="22"/>
                <w:highlight w:val="red"/>
              </w:rPr>
            </w:pPr>
          </w:p>
        </w:tc>
        <w:tc>
          <w:tcPr>
            <w:tcW w:w="1545" w:type="dxa"/>
          </w:tcPr>
          <w:p w:rsidR="005F53AE" w:rsidRPr="00221FCC" w:rsidRDefault="005F53AE" w:rsidP="002B1145">
            <w:pPr>
              <w:ind w:right="31"/>
              <w:jc w:val="right"/>
              <w:rPr>
                <w:rFonts w:hAnsi="Angsana New"/>
                <w:position w:val="0"/>
                <w:sz w:val="22"/>
                <w:szCs w:val="22"/>
              </w:rPr>
            </w:pPr>
            <w:r w:rsidRPr="00221FCC">
              <w:rPr>
                <w:rFonts w:hAnsi="Angsana New"/>
                <w:position w:val="0"/>
                <w:sz w:val="22"/>
                <w:szCs w:val="22"/>
              </w:rPr>
              <w:t>2</w:t>
            </w:r>
            <w:r w:rsidRPr="00221FCC">
              <w:rPr>
                <w:rFonts w:hAnsi="Angsana New"/>
                <w:position w:val="0"/>
                <w:sz w:val="22"/>
                <w:szCs w:val="22"/>
                <w:cs/>
              </w:rPr>
              <w:t>21,946</w:t>
            </w:r>
            <w:r w:rsidRPr="00221FCC">
              <w:rPr>
                <w:rFonts w:hAnsi="Angsana New"/>
                <w:position w:val="0"/>
                <w:sz w:val="22"/>
                <w:szCs w:val="22"/>
              </w:rPr>
              <w:t>,</w:t>
            </w:r>
            <w:r w:rsidRPr="00221FCC">
              <w:rPr>
                <w:rFonts w:hAnsi="Angsana New"/>
                <w:position w:val="0"/>
                <w:sz w:val="22"/>
                <w:szCs w:val="22"/>
                <w:cs/>
              </w:rPr>
              <w:t>797.14</w:t>
            </w:r>
          </w:p>
        </w:tc>
        <w:tc>
          <w:tcPr>
            <w:tcW w:w="236" w:type="dxa"/>
          </w:tcPr>
          <w:p w:rsidR="005F53AE" w:rsidRPr="00221FCC" w:rsidRDefault="005F53AE" w:rsidP="002B1145">
            <w:pPr>
              <w:jc w:val="right"/>
              <w:rPr>
                <w:rFonts w:hAnsi="Angsana New"/>
                <w:position w:val="0"/>
                <w:sz w:val="22"/>
                <w:szCs w:val="22"/>
                <w:highlight w:val="red"/>
              </w:rPr>
            </w:pPr>
          </w:p>
        </w:tc>
        <w:tc>
          <w:tcPr>
            <w:tcW w:w="1506" w:type="dxa"/>
          </w:tcPr>
          <w:p w:rsidR="005F53AE" w:rsidRPr="00221FCC" w:rsidRDefault="005F53AE" w:rsidP="002B1145">
            <w:pPr>
              <w:ind w:right="31"/>
              <w:jc w:val="right"/>
              <w:rPr>
                <w:rFonts w:hAnsi="Angsana New"/>
                <w:position w:val="0"/>
                <w:sz w:val="22"/>
                <w:szCs w:val="22"/>
              </w:rPr>
            </w:pPr>
            <w:r w:rsidRPr="00221FCC">
              <w:rPr>
                <w:rFonts w:hAnsi="Angsana New"/>
                <w:position w:val="0"/>
                <w:sz w:val="22"/>
                <w:szCs w:val="22"/>
                <w:cs/>
              </w:rPr>
              <w:t>183</w:t>
            </w:r>
            <w:r w:rsidRPr="00221FCC">
              <w:rPr>
                <w:rFonts w:hAnsi="Angsana New"/>
                <w:position w:val="0"/>
                <w:sz w:val="22"/>
                <w:szCs w:val="22"/>
              </w:rPr>
              <w:t>,</w:t>
            </w:r>
            <w:r w:rsidRPr="00221FCC">
              <w:rPr>
                <w:rFonts w:hAnsi="Angsana New"/>
                <w:position w:val="0"/>
                <w:sz w:val="22"/>
                <w:szCs w:val="22"/>
                <w:cs/>
              </w:rPr>
              <w:t>040</w:t>
            </w:r>
            <w:r w:rsidRPr="00221FCC">
              <w:rPr>
                <w:rFonts w:hAnsi="Angsana New"/>
                <w:position w:val="0"/>
                <w:sz w:val="22"/>
                <w:szCs w:val="22"/>
              </w:rPr>
              <w:t>,</w:t>
            </w:r>
            <w:r w:rsidRPr="00221FCC">
              <w:rPr>
                <w:rFonts w:hAnsi="Angsana New"/>
                <w:position w:val="0"/>
                <w:sz w:val="22"/>
                <w:szCs w:val="22"/>
                <w:cs/>
              </w:rPr>
              <w:t>587.74</w:t>
            </w:r>
          </w:p>
        </w:tc>
        <w:tc>
          <w:tcPr>
            <w:tcW w:w="226" w:type="dxa"/>
          </w:tcPr>
          <w:p w:rsidR="005F53AE" w:rsidRPr="00221FCC" w:rsidRDefault="005F53AE" w:rsidP="002B1145">
            <w:pPr>
              <w:jc w:val="right"/>
              <w:rPr>
                <w:rFonts w:hAnsi="Angsana New"/>
                <w:position w:val="0"/>
                <w:sz w:val="22"/>
                <w:szCs w:val="22"/>
                <w:highlight w:val="red"/>
              </w:rPr>
            </w:pPr>
          </w:p>
        </w:tc>
        <w:tc>
          <w:tcPr>
            <w:tcW w:w="1464" w:type="dxa"/>
          </w:tcPr>
          <w:p w:rsidR="005F53AE" w:rsidRPr="00221FCC" w:rsidRDefault="005F53AE" w:rsidP="002B1145">
            <w:pPr>
              <w:ind w:right="31"/>
              <w:jc w:val="right"/>
              <w:rPr>
                <w:rFonts w:hAnsi="Angsana New"/>
                <w:position w:val="0"/>
                <w:sz w:val="22"/>
                <w:szCs w:val="22"/>
              </w:rPr>
            </w:pPr>
            <w:r w:rsidRPr="00221FCC">
              <w:rPr>
                <w:rFonts w:hAnsi="Angsana New"/>
                <w:position w:val="0"/>
                <w:sz w:val="22"/>
                <w:szCs w:val="22"/>
                <w:cs/>
              </w:rPr>
              <w:t>15</w:t>
            </w:r>
            <w:r w:rsidRPr="00221FCC">
              <w:rPr>
                <w:rFonts w:hAnsi="Angsana New"/>
                <w:position w:val="0"/>
                <w:sz w:val="22"/>
                <w:szCs w:val="22"/>
              </w:rPr>
              <w:t>,</w:t>
            </w:r>
            <w:r w:rsidRPr="00221FCC">
              <w:rPr>
                <w:rFonts w:hAnsi="Angsana New"/>
                <w:position w:val="0"/>
                <w:sz w:val="22"/>
                <w:szCs w:val="22"/>
                <w:cs/>
              </w:rPr>
              <w:t>454</w:t>
            </w:r>
            <w:r w:rsidRPr="00221FCC">
              <w:rPr>
                <w:rFonts w:hAnsi="Angsana New"/>
                <w:position w:val="0"/>
                <w:sz w:val="22"/>
                <w:szCs w:val="22"/>
              </w:rPr>
              <w:t>,</w:t>
            </w:r>
            <w:r w:rsidRPr="00221FCC">
              <w:rPr>
                <w:rFonts w:hAnsi="Angsana New"/>
                <w:position w:val="0"/>
                <w:sz w:val="22"/>
                <w:szCs w:val="22"/>
                <w:cs/>
              </w:rPr>
              <w:t>786.75</w:t>
            </w:r>
          </w:p>
        </w:tc>
        <w:tc>
          <w:tcPr>
            <w:tcW w:w="236" w:type="dxa"/>
          </w:tcPr>
          <w:p w:rsidR="005F53AE" w:rsidRPr="00221FCC" w:rsidRDefault="005F53AE" w:rsidP="002B1145">
            <w:pPr>
              <w:jc w:val="right"/>
              <w:rPr>
                <w:rFonts w:hAnsi="Angsana New"/>
                <w:position w:val="0"/>
                <w:sz w:val="22"/>
                <w:szCs w:val="22"/>
                <w:highlight w:val="red"/>
              </w:rPr>
            </w:pPr>
          </w:p>
        </w:tc>
        <w:tc>
          <w:tcPr>
            <w:tcW w:w="1370" w:type="dxa"/>
          </w:tcPr>
          <w:p w:rsidR="005F53AE" w:rsidRPr="00221FCC" w:rsidRDefault="005F53AE" w:rsidP="002B1145">
            <w:pPr>
              <w:ind w:right="31"/>
              <w:jc w:val="right"/>
              <w:rPr>
                <w:rFonts w:hAnsi="Angsana New"/>
                <w:position w:val="0"/>
                <w:sz w:val="22"/>
                <w:szCs w:val="22"/>
              </w:rPr>
            </w:pPr>
            <w:r w:rsidRPr="00221FCC">
              <w:rPr>
                <w:rFonts w:hAnsi="Angsana New"/>
                <w:position w:val="0"/>
                <w:sz w:val="22"/>
                <w:szCs w:val="22"/>
              </w:rPr>
              <w:t>1</w:t>
            </w:r>
            <w:r w:rsidRPr="00221FCC">
              <w:rPr>
                <w:rFonts w:hAnsi="Angsana New"/>
                <w:position w:val="0"/>
                <w:sz w:val="22"/>
                <w:szCs w:val="22"/>
                <w:cs/>
              </w:rPr>
              <w:t>2</w:t>
            </w:r>
            <w:r w:rsidRPr="00221FCC">
              <w:rPr>
                <w:rFonts w:hAnsi="Angsana New"/>
                <w:position w:val="0"/>
                <w:sz w:val="22"/>
                <w:szCs w:val="22"/>
              </w:rPr>
              <w:t>,</w:t>
            </w:r>
            <w:r w:rsidRPr="00221FCC">
              <w:rPr>
                <w:rFonts w:hAnsi="Angsana New"/>
                <w:position w:val="0"/>
                <w:sz w:val="22"/>
                <w:szCs w:val="22"/>
                <w:cs/>
              </w:rPr>
              <w:t>711</w:t>
            </w:r>
            <w:r w:rsidRPr="00221FCC">
              <w:rPr>
                <w:rFonts w:hAnsi="Angsana New"/>
                <w:position w:val="0"/>
                <w:sz w:val="22"/>
                <w:szCs w:val="22"/>
              </w:rPr>
              <w:t>,</w:t>
            </w:r>
            <w:r w:rsidRPr="00221FCC">
              <w:rPr>
                <w:rFonts w:hAnsi="Angsana New"/>
                <w:position w:val="0"/>
                <w:sz w:val="22"/>
                <w:szCs w:val="22"/>
                <w:cs/>
              </w:rPr>
              <w:t>941</w:t>
            </w:r>
            <w:r w:rsidRPr="00221FCC">
              <w:rPr>
                <w:rFonts w:hAnsi="Angsana New"/>
                <w:position w:val="0"/>
                <w:sz w:val="22"/>
                <w:szCs w:val="22"/>
              </w:rPr>
              <w:t>.</w:t>
            </w:r>
            <w:r w:rsidRPr="00221FCC">
              <w:rPr>
                <w:rFonts w:hAnsi="Angsana New"/>
                <w:position w:val="0"/>
                <w:sz w:val="22"/>
                <w:szCs w:val="22"/>
                <w:cs/>
              </w:rPr>
              <w:t>24</w:t>
            </w:r>
          </w:p>
        </w:tc>
        <w:tc>
          <w:tcPr>
            <w:tcW w:w="236" w:type="dxa"/>
          </w:tcPr>
          <w:p w:rsidR="005F53AE" w:rsidRPr="00221FCC" w:rsidRDefault="005F53AE" w:rsidP="002B1145">
            <w:pPr>
              <w:jc w:val="center"/>
              <w:rPr>
                <w:rFonts w:hAnsi="Angsana New"/>
                <w:position w:val="0"/>
                <w:sz w:val="22"/>
                <w:szCs w:val="22"/>
                <w:highlight w:val="red"/>
              </w:rPr>
            </w:pPr>
          </w:p>
        </w:tc>
        <w:tc>
          <w:tcPr>
            <w:tcW w:w="1384" w:type="dxa"/>
          </w:tcPr>
          <w:p w:rsidR="005F53AE" w:rsidRPr="00221FCC" w:rsidRDefault="005F53AE" w:rsidP="002B1145">
            <w:pPr>
              <w:ind w:right="31"/>
              <w:jc w:val="right"/>
              <w:rPr>
                <w:rFonts w:hAnsi="Angsana New"/>
                <w:position w:val="0"/>
                <w:sz w:val="22"/>
                <w:szCs w:val="22"/>
              </w:rPr>
            </w:pPr>
            <w:r w:rsidRPr="00221FCC">
              <w:rPr>
                <w:rFonts w:hAnsi="Angsana New"/>
                <w:position w:val="0"/>
                <w:sz w:val="22"/>
                <w:szCs w:val="22"/>
                <w:cs/>
              </w:rPr>
              <w:t>3</w:t>
            </w:r>
            <w:r w:rsidRPr="00221FCC">
              <w:rPr>
                <w:rFonts w:hAnsi="Angsana New"/>
                <w:position w:val="0"/>
                <w:sz w:val="22"/>
                <w:szCs w:val="22"/>
              </w:rPr>
              <w:t>,</w:t>
            </w:r>
            <w:r w:rsidRPr="00221FCC">
              <w:rPr>
                <w:rFonts w:hAnsi="Angsana New"/>
                <w:position w:val="0"/>
                <w:sz w:val="22"/>
                <w:szCs w:val="22"/>
                <w:cs/>
              </w:rPr>
              <w:t>397</w:t>
            </w:r>
            <w:r w:rsidRPr="00221FCC">
              <w:rPr>
                <w:rFonts w:hAnsi="Angsana New"/>
                <w:position w:val="0"/>
                <w:sz w:val="22"/>
                <w:szCs w:val="22"/>
              </w:rPr>
              <w:t>,</w:t>
            </w:r>
            <w:r w:rsidRPr="00221FCC">
              <w:rPr>
                <w:rFonts w:hAnsi="Angsana New"/>
                <w:position w:val="0"/>
                <w:sz w:val="22"/>
                <w:szCs w:val="22"/>
                <w:cs/>
              </w:rPr>
              <w:t>520.13</w:t>
            </w:r>
          </w:p>
        </w:tc>
        <w:tc>
          <w:tcPr>
            <w:tcW w:w="236" w:type="dxa"/>
          </w:tcPr>
          <w:p w:rsidR="005F53AE" w:rsidRPr="00221FCC" w:rsidRDefault="005F53AE" w:rsidP="002B1145">
            <w:pPr>
              <w:jc w:val="right"/>
              <w:rPr>
                <w:rFonts w:hAnsi="Angsana New"/>
                <w:position w:val="0"/>
                <w:sz w:val="22"/>
                <w:szCs w:val="22"/>
                <w:highlight w:val="red"/>
              </w:rPr>
            </w:pPr>
          </w:p>
        </w:tc>
        <w:tc>
          <w:tcPr>
            <w:tcW w:w="1461" w:type="dxa"/>
          </w:tcPr>
          <w:p w:rsidR="005F53AE" w:rsidRPr="00221FCC" w:rsidRDefault="005F53AE" w:rsidP="002B1145">
            <w:pPr>
              <w:ind w:right="31"/>
              <w:jc w:val="right"/>
              <w:rPr>
                <w:rFonts w:hAnsi="Angsana New"/>
                <w:position w:val="0"/>
                <w:sz w:val="22"/>
                <w:szCs w:val="22"/>
              </w:rPr>
            </w:pPr>
            <w:r w:rsidRPr="00221FCC">
              <w:rPr>
                <w:rFonts w:hAnsi="Angsana New"/>
                <w:position w:val="0"/>
                <w:sz w:val="22"/>
                <w:szCs w:val="22"/>
              </w:rPr>
              <w:t>2</w:t>
            </w:r>
            <w:r w:rsidRPr="00221FCC">
              <w:rPr>
                <w:rFonts w:hAnsi="Angsana New"/>
                <w:position w:val="0"/>
                <w:sz w:val="22"/>
                <w:szCs w:val="22"/>
                <w:cs/>
              </w:rPr>
              <w:t>,358</w:t>
            </w:r>
            <w:r w:rsidRPr="00221FCC">
              <w:rPr>
                <w:rFonts w:hAnsi="Angsana New"/>
                <w:position w:val="0"/>
                <w:sz w:val="22"/>
                <w:szCs w:val="22"/>
              </w:rPr>
              <w:t>,</w:t>
            </w:r>
            <w:r w:rsidRPr="00221FCC">
              <w:rPr>
                <w:rFonts w:hAnsi="Angsana New"/>
                <w:position w:val="0"/>
                <w:sz w:val="22"/>
                <w:szCs w:val="22"/>
                <w:cs/>
              </w:rPr>
              <w:t>4</w:t>
            </w:r>
            <w:r w:rsidRPr="00221FCC">
              <w:rPr>
                <w:rFonts w:hAnsi="Angsana New"/>
                <w:position w:val="0"/>
                <w:sz w:val="22"/>
                <w:szCs w:val="22"/>
              </w:rPr>
              <w:t>00.00</w:t>
            </w:r>
          </w:p>
        </w:tc>
        <w:tc>
          <w:tcPr>
            <w:tcW w:w="230" w:type="dxa"/>
          </w:tcPr>
          <w:p w:rsidR="005F53AE" w:rsidRPr="00221FCC" w:rsidRDefault="005F53AE" w:rsidP="002B1145">
            <w:pPr>
              <w:jc w:val="right"/>
              <w:rPr>
                <w:rFonts w:hAnsi="Angsana New"/>
                <w:position w:val="0"/>
                <w:sz w:val="22"/>
                <w:szCs w:val="22"/>
                <w:highlight w:val="red"/>
              </w:rPr>
            </w:pPr>
          </w:p>
        </w:tc>
        <w:tc>
          <w:tcPr>
            <w:tcW w:w="1530" w:type="dxa"/>
          </w:tcPr>
          <w:p w:rsidR="005F53AE" w:rsidRPr="00221FCC" w:rsidRDefault="005F53AE" w:rsidP="002B1145">
            <w:pPr>
              <w:ind w:right="107"/>
              <w:jc w:val="right"/>
              <w:rPr>
                <w:rFonts w:hAnsi="Angsana New"/>
                <w:position w:val="0"/>
                <w:sz w:val="22"/>
                <w:szCs w:val="22"/>
              </w:rPr>
            </w:pPr>
            <w:r w:rsidRPr="00221FCC">
              <w:rPr>
                <w:rFonts w:hAnsi="Angsana New"/>
                <w:position w:val="0"/>
                <w:sz w:val="22"/>
                <w:szCs w:val="22"/>
                <w:cs/>
              </w:rPr>
              <w:t>526</w:t>
            </w:r>
            <w:r w:rsidRPr="00221FCC">
              <w:rPr>
                <w:rFonts w:hAnsi="Angsana New"/>
                <w:position w:val="0"/>
                <w:sz w:val="22"/>
                <w:szCs w:val="22"/>
              </w:rPr>
              <w:t>,</w:t>
            </w:r>
            <w:r w:rsidRPr="00221FCC">
              <w:rPr>
                <w:rFonts w:hAnsi="Angsana New"/>
                <w:position w:val="0"/>
                <w:sz w:val="22"/>
                <w:szCs w:val="22"/>
                <w:cs/>
              </w:rPr>
              <w:t>007</w:t>
            </w:r>
            <w:r w:rsidRPr="00221FCC">
              <w:rPr>
                <w:rFonts w:hAnsi="Angsana New"/>
                <w:position w:val="0"/>
                <w:sz w:val="22"/>
                <w:szCs w:val="22"/>
              </w:rPr>
              <w:t>,</w:t>
            </w:r>
            <w:r w:rsidRPr="00221FCC">
              <w:rPr>
                <w:rFonts w:hAnsi="Angsana New"/>
                <w:position w:val="0"/>
                <w:sz w:val="22"/>
                <w:szCs w:val="22"/>
                <w:cs/>
              </w:rPr>
              <w:t>323</w:t>
            </w:r>
            <w:r w:rsidRPr="00221FCC">
              <w:rPr>
                <w:rFonts w:hAnsi="Angsana New"/>
                <w:position w:val="0"/>
                <w:sz w:val="22"/>
                <w:szCs w:val="22"/>
              </w:rPr>
              <w:t>.</w:t>
            </w:r>
            <w:r w:rsidRPr="00221FCC">
              <w:rPr>
                <w:rFonts w:hAnsi="Angsana New"/>
                <w:position w:val="0"/>
                <w:sz w:val="22"/>
                <w:szCs w:val="22"/>
                <w:cs/>
              </w:rPr>
              <w:t>00</w:t>
            </w:r>
          </w:p>
        </w:tc>
      </w:tr>
      <w:tr w:rsidR="005F53AE" w:rsidRPr="00221FCC" w:rsidTr="001B585A">
        <w:tc>
          <w:tcPr>
            <w:tcW w:w="2978" w:type="dxa"/>
          </w:tcPr>
          <w:p w:rsidR="005F53AE" w:rsidRPr="00221FCC" w:rsidRDefault="005F53AE" w:rsidP="00755869">
            <w:pPr>
              <w:jc w:val="thaiDistribute"/>
              <w:rPr>
                <w:rFonts w:hAnsi="Angsana New"/>
                <w:position w:val="0"/>
                <w:sz w:val="22"/>
                <w:szCs w:val="22"/>
                <w:cs/>
              </w:rPr>
            </w:pPr>
            <w:r w:rsidRPr="00221FCC">
              <w:rPr>
                <w:rFonts w:hAnsi="Angsana New"/>
                <w:snapToGrid w:val="0"/>
                <w:position w:val="0"/>
                <w:sz w:val="22"/>
                <w:szCs w:val="22"/>
                <w:cs/>
                <w:lang w:eastAsia="th-TH"/>
              </w:rPr>
              <w:t xml:space="preserve">Purchase of </w:t>
            </w:r>
            <w:r w:rsidRPr="00221FCC">
              <w:rPr>
                <w:rFonts w:hAnsi="Angsana New"/>
                <w:snapToGrid w:val="0"/>
                <w:position w:val="0"/>
                <w:sz w:val="22"/>
                <w:szCs w:val="22"/>
                <w:lang w:eastAsia="th-TH"/>
              </w:rPr>
              <w:t>a</w:t>
            </w:r>
            <w:r w:rsidRPr="00221FCC">
              <w:rPr>
                <w:rFonts w:hAnsi="Angsana New"/>
                <w:snapToGrid w:val="0"/>
                <w:position w:val="0"/>
                <w:sz w:val="22"/>
                <w:szCs w:val="22"/>
                <w:cs/>
                <w:lang w:eastAsia="th-TH"/>
              </w:rPr>
              <w:t>ssets</w:t>
            </w:r>
          </w:p>
        </w:tc>
        <w:tc>
          <w:tcPr>
            <w:tcW w:w="1179" w:type="dxa"/>
          </w:tcPr>
          <w:p w:rsidR="005F53AE" w:rsidRPr="00221FCC" w:rsidRDefault="005F53AE" w:rsidP="002B1145">
            <w:pPr>
              <w:ind w:left="-64" w:right="-62" w:firstLine="64"/>
              <w:jc w:val="center"/>
              <w:rPr>
                <w:rFonts w:hAnsi="Angsana New"/>
                <w:position w:val="0"/>
                <w:sz w:val="22"/>
                <w:szCs w:val="22"/>
              </w:rPr>
            </w:pPr>
            <w:r w:rsidRPr="00221FCC">
              <w:rPr>
                <w:rFonts w:hAnsi="Angsana New"/>
                <w:position w:val="0"/>
                <w:sz w:val="22"/>
                <w:szCs w:val="22"/>
              </w:rPr>
              <w:t>-</w:t>
            </w:r>
          </w:p>
        </w:tc>
        <w:tc>
          <w:tcPr>
            <w:tcW w:w="241" w:type="dxa"/>
          </w:tcPr>
          <w:p w:rsidR="005F53AE" w:rsidRPr="00221FCC" w:rsidRDefault="005F53AE" w:rsidP="002B1145">
            <w:pPr>
              <w:jc w:val="right"/>
              <w:rPr>
                <w:rFonts w:hAnsi="Angsana New"/>
                <w:position w:val="0"/>
                <w:sz w:val="22"/>
                <w:szCs w:val="22"/>
              </w:rPr>
            </w:pPr>
          </w:p>
        </w:tc>
        <w:tc>
          <w:tcPr>
            <w:tcW w:w="1545" w:type="dxa"/>
          </w:tcPr>
          <w:p w:rsidR="005F53AE" w:rsidRPr="00221FCC" w:rsidRDefault="005F53AE" w:rsidP="002B1145">
            <w:pPr>
              <w:ind w:right="31"/>
              <w:jc w:val="right"/>
              <w:rPr>
                <w:rFonts w:hAnsi="Angsana New"/>
                <w:position w:val="0"/>
                <w:sz w:val="22"/>
                <w:szCs w:val="22"/>
                <w:cs/>
              </w:rPr>
            </w:pPr>
            <w:r w:rsidRPr="00221FCC">
              <w:rPr>
                <w:rFonts w:hAnsi="Angsana New"/>
                <w:position w:val="0"/>
                <w:sz w:val="22"/>
                <w:szCs w:val="22"/>
              </w:rPr>
              <w:t>2,483,456.00</w:t>
            </w:r>
          </w:p>
        </w:tc>
        <w:tc>
          <w:tcPr>
            <w:tcW w:w="236" w:type="dxa"/>
          </w:tcPr>
          <w:p w:rsidR="005F53AE" w:rsidRPr="00221FCC" w:rsidRDefault="005F53AE" w:rsidP="002B1145">
            <w:pPr>
              <w:jc w:val="right"/>
              <w:rPr>
                <w:rFonts w:hAnsi="Angsana New"/>
                <w:position w:val="0"/>
                <w:sz w:val="22"/>
                <w:szCs w:val="22"/>
                <w:highlight w:val="yellow"/>
              </w:rPr>
            </w:pPr>
          </w:p>
        </w:tc>
        <w:tc>
          <w:tcPr>
            <w:tcW w:w="1506" w:type="dxa"/>
          </w:tcPr>
          <w:p w:rsidR="005F53AE" w:rsidRPr="00221FCC" w:rsidRDefault="005F53AE" w:rsidP="002B1145">
            <w:pPr>
              <w:ind w:right="31"/>
              <w:jc w:val="right"/>
              <w:rPr>
                <w:rFonts w:hAnsi="Angsana New"/>
                <w:position w:val="0"/>
                <w:sz w:val="22"/>
                <w:szCs w:val="22"/>
              </w:rPr>
            </w:pPr>
            <w:r w:rsidRPr="00221FCC">
              <w:rPr>
                <w:rFonts w:hAnsi="Angsana New"/>
                <w:position w:val="0"/>
                <w:sz w:val="22"/>
                <w:szCs w:val="22"/>
                <w:cs/>
              </w:rPr>
              <w:t>9</w:t>
            </w:r>
            <w:r w:rsidRPr="00221FCC">
              <w:rPr>
                <w:rFonts w:hAnsi="Angsana New"/>
                <w:position w:val="0"/>
                <w:sz w:val="22"/>
                <w:szCs w:val="22"/>
              </w:rPr>
              <w:t>,</w:t>
            </w:r>
            <w:r w:rsidRPr="00221FCC">
              <w:rPr>
                <w:rFonts w:hAnsi="Angsana New"/>
                <w:position w:val="0"/>
                <w:sz w:val="22"/>
                <w:szCs w:val="22"/>
                <w:cs/>
              </w:rPr>
              <w:t>010</w:t>
            </w:r>
            <w:r w:rsidRPr="00221FCC">
              <w:rPr>
                <w:rFonts w:hAnsi="Angsana New"/>
                <w:position w:val="0"/>
                <w:sz w:val="22"/>
                <w:szCs w:val="22"/>
              </w:rPr>
              <w:t>,</w:t>
            </w:r>
            <w:r w:rsidRPr="00221FCC">
              <w:rPr>
                <w:rFonts w:hAnsi="Angsana New"/>
                <w:position w:val="0"/>
                <w:sz w:val="22"/>
                <w:szCs w:val="22"/>
                <w:cs/>
              </w:rPr>
              <w:t>008.84</w:t>
            </w:r>
          </w:p>
        </w:tc>
        <w:tc>
          <w:tcPr>
            <w:tcW w:w="226" w:type="dxa"/>
          </w:tcPr>
          <w:p w:rsidR="005F53AE" w:rsidRPr="00221FCC" w:rsidRDefault="005F53AE" w:rsidP="002B1145">
            <w:pPr>
              <w:jc w:val="right"/>
              <w:rPr>
                <w:rFonts w:hAnsi="Angsana New"/>
                <w:position w:val="0"/>
                <w:sz w:val="22"/>
                <w:szCs w:val="22"/>
              </w:rPr>
            </w:pPr>
          </w:p>
        </w:tc>
        <w:tc>
          <w:tcPr>
            <w:tcW w:w="1464" w:type="dxa"/>
          </w:tcPr>
          <w:p w:rsidR="005F53AE" w:rsidRPr="00221FCC" w:rsidRDefault="005F53AE" w:rsidP="002B1145">
            <w:pPr>
              <w:ind w:right="31"/>
              <w:jc w:val="right"/>
              <w:rPr>
                <w:rFonts w:hAnsi="Angsana New"/>
                <w:position w:val="0"/>
                <w:sz w:val="22"/>
                <w:szCs w:val="22"/>
              </w:rPr>
            </w:pPr>
            <w:r w:rsidRPr="00221FCC">
              <w:rPr>
                <w:rFonts w:hAnsi="Angsana New"/>
                <w:position w:val="0"/>
                <w:sz w:val="22"/>
                <w:szCs w:val="22"/>
                <w:cs/>
              </w:rPr>
              <w:t>6</w:t>
            </w:r>
            <w:r w:rsidRPr="00221FCC">
              <w:rPr>
                <w:rFonts w:hAnsi="Angsana New"/>
                <w:position w:val="0"/>
                <w:sz w:val="22"/>
                <w:szCs w:val="22"/>
              </w:rPr>
              <w:t>,</w:t>
            </w:r>
            <w:r w:rsidRPr="00221FCC">
              <w:rPr>
                <w:rFonts w:hAnsi="Angsana New"/>
                <w:position w:val="0"/>
                <w:sz w:val="22"/>
                <w:szCs w:val="22"/>
                <w:cs/>
              </w:rPr>
              <w:t>424</w:t>
            </w:r>
            <w:r w:rsidRPr="00221FCC">
              <w:rPr>
                <w:rFonts w:hAnsi="Angsana New"/>
                <w:position w:val="0"/>
                <w:sz w:val="22"/>
                <w:szCs w:val="22"/>
              </w:rPr>
              <w:t>,</w:t>
            </w:r>
            <w:r w:rsidRPr="00221FCC">
              <w:rPr>
                <w:rFonts w:hAnsi="Angsana New"/>
                <w:position w:val="0"/>
                <w:sz w:val="22"/>
                <w:szCs w:val="22"/>
                <w:cs/>
              </w:rPr>
              <w:t>446.27</w:t>
            </w:r>
          </w:p>
        </w:tc>
        <w:tc>
          <w:tcPr>
            <w:tcW w:w="236" w:type="dxa"/>
          </w:tcPr>
          <w:p w:rsidR="005F53AE" w:rsidRPr="00221FCC" w:rsidRDefault="005F53AE" w:rsidP="002B1145">
            <w:pPr>
              <w:jc w:val="right"/>
              <w:rPr>
                <w:rFonts w:hAnsi="Angsana New"/>
                <w:position w:val="0"/>
                <w:sz w:val="22"/>
                <w:szCs w:val="22"/>
              </w:rPr>
            </w:pPr>
          </w:p>
        </w:tc>
        <w:tc>
          <w:tcPr>
            <w:tcW w:w="1370" w:type="dxa"/>
          </w:tcPr>
          <w:p w:rsidR="005F53AE" w:rsidRPr="00221FCC" w:rsidRDefault="005F53AE" w:rsidP="002B1145">
            <w:pPr>
              <w:tabs>
                <w:tab w:val="left" w:pos="1167"/>
              </w:tabs>
              <w:ind w:right="31"/>
              <w:jc w:val="right"/>
              <w:rPr>
                <w:rFonts w:hAnsi="Angsana New"/>
                <w:position w:val="0"/>
                <w:sz w:val="22"/>
                <w:szCs w:val="22"/>
              </w:rPr>
            </w:pPr>
            <w:r w:rsidRPr="00221FCC">
              <w:rPr>
                <w:rFonts w:hAnsi="Angsana New"/>
                <w:position w:val="0"/>
                <w:sz w:val="22"/>
                <w:szCs w:val="22"/>
                <w:cs/>
              </w:rPr>
              <w:t>340</w:t>
            </w:r>
            <w:r w:rsidRPr="00221FCC">
              <w:rPr>
                <w:rFonts w:hAnsi="Angsana New"/>
                <w:position w:val="0"/>
                <w:sz w:val="22"/>
                <w:szCs w:val="22"/>
              </w:rPr>
              <w:t>,</w:t>
            </w:r>
            <w:r w:rsidRPr="00221FCC">
              <w:rPr>
                <w:rFonts w:hAnsi="Angsana New"/>
                <w:position w:val="0"/>
                <w:sz w:val="22"/>
                <w:szCs w:val="22"/>
                <w:cs/>
              </w:rPr>
              <w:t>000.00</w:t>
            </w:r>
          </w:p>
        </w:tc>
        <w:tc>
          <w:tcPr>
            <w:tcW w:w="236" w:type="dxa"/>
          </w:tcPr>
          <w:p w:rsidR="005F53AE" w:rsidRPr="00221FCC" w:rsidRDefault="005F53AE" w:rsidP="002B1145">
            <w:pPr>
              <w:ind w:right="31"/>
              <w:jc w:val="right"/>
              <w:rPr>
                <w:rFonts w:hAnsi="Angsana New"/>
                <w:position w:val="0"/>
                <w:sz w:val="22"/>
                <w:szCs w:val="22"/>
              </w:rPr>
            </w:pPr>
          </w:p>
        </w:tc>
        <w:tc>
          <w:tcPr>
            <w:tcW w:w="1384" w:type="dxa"/>
          </w:tcPr>
          <w:p w:rsidR="005F53AE" w:rsidRPr="00221FCC" w:rsidRDefault="005F53AE" w:rsidP="002B1145">
            <w:pPr>
              <w:ind w:right="31"/>
              <w:jc w:val="right"/>
              <w:rPr>
                <w:rFonts w:hAnsi="Angsana New"/>
                <w:position w:val="0"/>
                <w:sz w:val="22"/>
                <w:szCs w:val="22"/>
              </w:rPr>
            </w:pPr>
            <w:r w:rsidRPr="00221FCC">
              <w:rPr>
                <w:rFonts w:hAnsi="Angsana New"/>
                <w:position w:val="0"/>
                <w:sz w:val="22"/>
                <w:szCs w:val="22"/>
                <w:cs/>
              </w:rPr>
              <w:t>1</w:t>
            </w:r>
            <w:r w:rsidRPr="00221FCC">
              <w:rPr>
                <w:rFonts w:hAnsi="Angsana New"/>
                <w:position w:val="0"/>
                <w:sz w:val="22"/>
                <w:szCs w:val="22"/>
              </w:rPr>
              <w:t>,</w:t>
            </w:r>
            <w:r w:rsidRPr="00221FCC">
              <w:rPr>
                <w:rFonts w:hAnsi="Angsana New"/>
                <w:position w:val="0"/>
                <w:sz w:val="22"/>
                <w:szCs w:val="22"/>
                <w:cs/>
              </w:rPr>
              <w:t>705</w:t>
            </w:r>
            <w:r w:rsidRPr="00221FCC">
              <w:rPr>
                <w:rFonts w:hAnsi="Angsana New"/>
                <w:position w:val="0"/>
                <w:sz w:val="22"/>
                <w:szCs w:val="22"/>
              </w:rPr>
              <w:t>,</w:t>
            </w:r>
            <w:r w:rsidRPr="00221FCC">
              <w:rPr>
                <w:rFonts w:hAnsi="Angsana New"/>
                <w:position w:val="0"/>
                <w:sz w:val="22"/>
                <w:szCs w:val="22"/>
                <w:cs/>
              </w:rPr>
              <w:t>053.20</w:t>
            </w:r>
          </w:p>
        </w:tc>
        <w:tc>
          <w:tcPr>
            <w:tcW w:w="236" w:type="dxa"/>
          </w:tcPr>
          <w:p w:rsidR="005F53AE" w:rsidRPr="00221FCC" w:rsidRDefault="005F53AE" w:rsidP="002B1145">
            <w:pPr>
              <w:jc w:val="right"/>
              <w:rPr>
                <w:rFonts w:hAnsi="Angsana New"/>
                <w:position w:val="0"/>
                <w:sz w:val="22"/>
                <w:szCs w:val="22"/>
              </w:rPr>
            </w:pPr>
          </w:p>
        </w:tc>
        <w:tc>
          <w:tcPr>
            <w:tcW w:w="1461" w:type="dxa"/>
          </w:tcPr>
          <w:p w:rsidR="005F53AE" w:rsidRPr="00221FCC" w:rsidRDefault="005F53AE" w:rsidP="002B1145">
            <w:pPr>
              <w:ind w:right="31"/>
              <w:jc w:val="right"/>
              <w:rPr>
                <w:rFonts w:hAnsi="Angsana New"/>
                <w:position w:val="0"/>
                <w:sz w:val="22"/>
                <w:szCs w:val="22"/>
              </w:rPr>
            </w:pPr>
            <w:r w:rsidRPr="00221FCC">
              <w:rPr>
                <w:rFonts w:hAnsi="Angsana New"/>
                <w:position w:val="0"/>
                <w:sz w:val="22"/>
                <w:szCs w:val="22"/>
                <w:cs/>
              </w:rPr>
              <w:t>66,596,599.57</w:t>
            </w:r>
          </w:p>
        </w:tc>
        <w:tc>
          <w:tcPr>
            <w:tcW w:w="230" w:type="dxa"/>
          </w:tcPr>
          <w:p w:rsidR="005F53AE" w:rsidRPr="00221FCC" w:rsidRDefault="005F53AE" w:rsidP="002B1145">
            <w:pPr>
              <w:jc w:val="right"/>
              <w:rPr>
                <w:rFonts w:hAnsi="Angsana New"/>
                <w:position w:val="0"/>
                <w:sz w:val="22"/>
                <w:szCs w:val="22"/>
              </w:rPr>
            </w:pPr>
          </w:p>
        </w:tc>
        <w:tc>
          <w:tcPr>
            <w:tcW w:w="1530" w:type="dxa"/>
          </w:tcPr>
          <w:p w:rsidR="005F53AE" w:rsidRPr="00221FCC" w:rsidRDefault="005F53AE" w:rsidP="002B1145">
            <w:pPr>
              <w:ind w:right="107"/>
              <w:jc w:val="right"/>
              <w:rPr>
                <w:rFonts w:hAnsi="Angsana New"/>
                <w:position w:val="0"/>
                <w:sz w:val="22"/>
                <w:szCs w:val="22"/>
              </w:rPr>
            </w:pPr>
            <w:r w:rsidRPr="00221FCC">
              <w:rPr>
                <w:rFonts w:hAnsi="Angsana New"/>
                <w:position w:val="0"/>
                <w:sz w:val="22"/>
                <w:szCs w:val="22"/>
                <w:cs/>
              </w:rPr>
              <w:t>86</w:t>
            </w:r>
            <w:r w:rsidRPr="00221FCC">
              <w:rPr>
                <w:rFonts w:hAnsi="Angsana New"/>
                <w:position w:val="0"/>
                <w:sz w:val="22"/>
                <w:szCs w:val="22"/>
              </w:rPr>
              <w:t>,</w:t>
            </w:r>
            <w:r w:rsidRPr="00221FCC">
              <w:rPr>
                <w:rFonts w:hAnsi="Angsana New"/>
                <w:position w:val="0"/>
                <w:sz w:val="22"/>
                <w:szCs w:val="22"/>
                <w:cs/>
              </w:rPr>
              <w:t>559</w:t>
            </w:r>
            <w:r w:rsidRPr="00221FCC">
              <w:rPr>
                <w:rFonts w:hAnsi="Angsana New"/>
                <w:position w:val="0"/>
                <w:sz w:val="22"/>
                <w:szCs w:val="22"/>
              </w:rPr>
              <w:t>,</w:t>
            </w:r>
            <w:r w:rsidRPr="00221FCC">
              <w:rPr>
                <w:rFonts w:hAnsi="Angsana New"/>
                <w:position w:val="0"/>
                <w:sz w:val="22"/>
                <w:szCs w:val="22"/>
                <w:cs/>
              </w:rPr>
              <w:t>563.88</w:t>
            </w:r>
          </w:p>
        </w:tc>
      </w:tr>
      <w:tr w:rsidR="005F53AE" w:rsidRPr="00221FCC" w:rsidTr="001B585A">
        <w:tc>
          <w:tcPr>
            <w:tcW w:w="2978" w:type="dxa"/>
          </w:tcPr>
          <w:p w:rsidR="005F53AE" w:rsidRPr="00221FCC" w:rsidRDefault="005F53AE" w:rsidP="00755869">
            <w:pPr>
              <w:jc w:val="thaiDistribute"/>
              <w:rPr>
                <w:rFonts w:hAnsi="Angsana New"/>
                <w:position w:val="0"/>
                <w:sz w:val="22"/>
                <w:szCs w:val="22"/>
                <w:cs/>
              </w:rPr>
            </w:pPr>
            <w:r w:rsidRPr="00221FCC">
              <w:rPr>
                <w:rFonts w:hAnsi="Angsana New"/>
                <w:position w:val="0"/>
                <w:sz w:val="22"/>
                <w:szCs w:val="22"/>
              </w:rPr>
              <w:t>Transfer in (transfer out)</w:t>
            </w:r>
          </w:p>
        </w:tc>
        <w:tc>
          <w:tcPr>
            <w:tcW w:w="1179" w:type="dxa"/>
          </w:tcPr>
          <w:p w:rsidR="005F53AE" w:rsidRPr="00221FCC" w:rsidRDefault="005F53AE" w:rsidP="002B1145">
            <w:pPr>
              <w:ind w:left="-64" w:right="-62" w:firstLine="64"/>
              <w:jc w:val="center"/>
              <w:rPr>
                <w:rFonts w:hAnsi="Angsana New"/>
                <w:position w:val="0"/>
                <w:sz w:val="22"/>
                <w:szCs w:val="22"/>
              </w:rPr>
            </w:pPr>
            <w:r w:rsidRPr="00221FCC">
              <w:rPr>
                <w:rFonts w:hAnsi="Angsana New"/>
                <w:position w:val="0"/>
                <w:sz w:val="22"/>
                <w:szCs w:val="22"/>
              </w:rPr>
              <w:t>-</w:t>
            </w:r>
          </w:p>
        </w:tc>
        <w:tc>
          <w:tcPr>
            <w:tcW w:w="241" w:type="dxa"/>
          </w:tcPr>
          <w:p w:rsidR="005F53AE" w:rsidRPr="00221FCC" w:rsidRDefault="005F53AE" w:rsidP="002B1145">
            <w:pPr>
              <w:jc w:val="right"/>
              <w:rPr>
                <w:rFonts w:hAnsi="Angsana New"/>
                <w:position w:val="0"/>
                <w:sz w:val="22"/>
                <w:szCs w:val="22"/>
              </w:rPr>
            </w:pPr>
          </w:p>
        </w:tc>
        <w:tc>
          <w:tcPr>
            <w:tcW w:w="1545" w:type="dxa"/>
          </w:tcPr>
          <w:p w:rsidR="005F53AE" w:rsidRPr="00221FCC" w:rsidRDefault="005F53AE" w:rsidP="002B1145">
            <w:pPr>
              <w:ind w:right="31"/>
              <w:jc w:val="right"/>
              <w:rPr>
                <w:rFonts w:hAnsi="Angsana New"/>
                <w:position w:val="0"/>
                <w:sz w:val="22"/>
                <w:szCs w:val="22"/>
              </w:rPr>
            </w:pPr>
            <w:r w:rsidRPr="00221FCC">
              <w:rPr>
                <w:rFonts w:hAnsi="Angsana New"/>
                <w:position w:val="0"/>
                <w:sz w:val="22"/>
                <w:szCs w:val="22"/>
              </w:rPr>
              <w:t>539,528.00</w:t>
            </w:r>
          </w:p>
        </w:tc>
        <w:tc>
          <w:tcPr>
            <w:tcW w:w="236" w:type="dxa"/>
          </w:tcPr>
          <w:p w:rsidR="005F53AE" w:rsidRPr="00221FCC" w:rsidRDefault="005F53AE" w:rsidP="002B1145">
            <w:pPr>
              <w:jc w:val="right"/>
              <w:rPr>
                <w:rFonts w:hAnsi="Angsana New"/>
                <w:position w:val="0"/>
                <w:sz w:val="22"/>
                <w:szCs w:val="22"/>
              </w:rPr>
            </w:pPr>
          </w:p>
        </w:tc>
        <w:tc>
          <w:tcPr>
            <w:tcW w:w="1506" w:type="dxa"/>
          </w:tcPr>
          <w:p w:rsidR="005F53AE" w:rsidRPr="00221FCC" w:rsidRDefault="005F53AE" w:rsidP="002B1145">
            <w:pPr>
              <w:ind w:right="31"/>
              <w:jc w:val="right"/>
              <w:rPr>
                <w:rFonts w:hAnsi="Angsana New"/>
                <w:position w:val="0"/>
                <w:sz w:val="22"/>
                <w:szCs w:val="22"/>
              </w:rPr>
            </w:pPr>
            <w:r w:rsidRPr="00221FCC">
              <w:rPr>
                <w:rFonts w:hAnsi="Angsana New"/>
                <w:position w:val="0"/>
                <w:sz w:val="22"/>
                <w:szCs w:val="22"/>
                <w:cs/>
              </w:rPr>
              <w:t>3</w:t>
            </w:r>
            <w:r w:rsidRPr="00221FCC">
              <w:rPr>
                <w:rFonts w:hAnsi="Angsana New"/>
                <w:position w:val="0"/>
                <w:sz w:val="22"/>
                <w:szCs w:val="22"/>
              </w:rPr>
              <w:t>,</w:t>
            </w:r>
            <w:r w:rsidRPr="00221FCC">
              <w:rPr>
                <w:rFonts w:hAnsi="Angsana New"/>
                <w:position w:val="0"/>
                <w:sz w:val="22"/>
                <w:szCs w:val="22"/>
                <w:cs/>
              </w:rPr>
              <w:t>096</w:t>
            </w:r>
            <w:r w:rsidRPr="00221FCC">
              <w:rPr>
                <w:rFonts w:hAnsi="Angsana New"/>
                <w:position w:val="0"/>
                <w:sz w:val="22"/>
                <w:szCs w:val="22"/>
              </w:rPr>
              <w:t>,</w:t>
            </w:r>
            <w:r w:rsidRPr="00221FCC">
              <w:rPr>
                <w:rFonts w:hAnsi="Angsana New"/>
                <w:position w:val="0"/>
                <w:sz w:val="22"/>
                <w:szCs w:val="22"/>
                <w:cs/>
              </w:rPr>
              <w:t>458.27</w:t>
            </w:r>
          </w:p>
        </w:tc>
        <w:tc>
          <w:tcPr>
            <w:tcW w:w="226" w:type="dxa"/>
          </w:tcPr>
          <w:p w:rsidR="005F53AE" w:rsidRPr="00221FCC" w:rsidRDefault="005F53AE" w:rsidP="002B1145">
            <w:pPr>
              <w:jc w:val="right"/>
              <w:rPr>
                <w:rFonts w:hAnsi="Angsana New"/>
                <w:position w:val="0"/>
                <w:sz w:val="22"/>
                <w:szCs w:val="22"/>
              </w:rPr>
            </w:pPr>
          </w:p>
        </w:tc>
        <w:tc>
          <w:tcPr>
            <w:tcW w:w="1464" w:type="dxa"/>
          </w:tcPr>
          <w:p w:rsidR="005F53AE" w:rsidRPr="00221FCC" w:rsidRDefault="005F53AE" w:rsidP="002B1145">
            <w:pPr>
              <w:ind w:right="31"/>
              <w:jc w:val="right"/>
              <w:rPr>
                <w:rFonts w:hAnsi="Angsana New"/>
                <w:position w:val="0"/>
                <w:sz w:val="22"/>
                <w:szCs w:val="22"/>
              </w:rPr>
            </w:pPr>
            <w:r w:rsidRPr="00221FCC">
              <w:rPr>
                <w:rFonts w:hAnsi="Angsana New"/>
                <w:position w:val="0"/>
                <w:sz w:val="22"/>
                <w:szCs w:val="22"/>
                <w:cs/>
              </w:rPr>
              <w:t>285</w:t>
            </w:r>
            <w:r w:rsidRPr="00221FCC">
              <w:rPr>
                <w:rFonts w:hAnsi="Angsana New"/>
                <w:position w:val="0"/>
                <w:sz w:val="22"/>
                <w:szCs w:val="22"/>
              </w:rPr>
              <w:t>,</w:t>
            </w:r>
            <w:r w:rsidRPr="00221FCC">
              <w:rPr>
                <w:rFonts w:hAnsi="Angsana New"/>
                <w:position w:val="0"/>
                <w:sz w:val="22"/>
                <w:szCs w:val="22"/>
                <w:cs/>
              </w:rPr>
              <w:t>550.00</w:t>
            </w:r>
          </w:p>
        </w:tc>
        <w:tc>
          <w:tcPr>
            <w:tcW w:w="236" w:type="dxa"/>
          </w:tcPr>
          <w:p w:rsidR="005F53AE" w:rsidRPr="00221FCC" w:rsidRDefault="005F53AE" w:rsidP="002B1145">
            <w:pPr>
              <w:jc w:val="right"/>
              <w:rPr>
                <w:rFonts w:hAnsi="Angsana New"/>
                <w:position w:val="0"/>
                <w:sz w:val="22"/>
                <w:szCs w:val="22"/>
              </w:rPr>
            </w:pPr>
          </w:p>
        </w:tc>
        <w:tc>
          <w:tcPr>
            <w:tcW w:w="1370" w:type="dxa"/>
          </w:tcPr>
          <w:p w:rsidR="005F53AE" w:rsidRPr="00221FCC" w:rsidRDefault="005F53AE" w:rsidP="002B1145">
            <w:pPr>
              <w:jc w:val="center"/>
              <w:rPr>
                <w:rFonts w:hAnsi="Angsana New"/>
                <w:position w:val="0"/>
                <w:sz w:val="22"/>
                <w:szCs w:val="22"/>
              </w:rPr>
            </w:pPr>
            <w:r w:rsidRPr="00221FCC">
              <w:rPr>
                <w:rFonts w:hAnsi="Angsana New"/>
                <w:position w:val="0"/>
                <w:sz w:val="22"/>
                <w:szCs w:val="22"/>
              </w:rPr>
              <w:t>-</w:t>
            </w:r>
          </w:p>
        </w:tc>
        <w:tc>
          <w:tcPr>
            <w:tcW w:w="236" w:type="dxa"/>
          </w:tcPr>
          <w:p w:rsidR="005F53AE" w:rsidRPr="00221FCC" w:rsidRDefault="005F53AE" w:rsidP="002B1145">
            <w:pPr>
              <w:ind w:right="31"/>
              <w:jc w:val="right"/>
              <w:rPr>
                <w:rFonts w:hAnsi="Angsana New"/>
                <w:position w:val="0"/>
                <w:sz w:val="22"/>
                <w:szCs w:val="22"/>
              </w:rPr>
            </w:pPr>
          </w:p>
        </w:tc>
        <w:tc>
          <w:tcPr>
            <w:tcW w:w="1384" w:type="dxa"/>
          </w:tcPr>
          <w:p w:rsidR="005F53AE" w:rsidRPr="00221FCC" w:rsidRDefault="005F53AE" w:rsidP="002B1145">
            <w:pPr>
              <w:ind w:right="31"/>
              <w:jc w:val="right"/>
              <w:rPr>
                <w:rFonts w:hAnsi="Angsana New"/>
                <w:position w:val="0"/>
                <w:sz w:val="22"/>
                <w:szCs w:val="22"/>
              </w:rPr>
            </w:pPr>
            <w:r w:rsidRPr="00221FCC">
              <w:rPr>
                <w:rFonts w:hAnsi="Angsana New"/>
                <w:position w:val="0"/>
                <w:sz w:val="22"/>
                <w:szCs w:val="22"/>
              </w:rPr>
              <w:t>(3,</w:t>
            </w:r>
            <w:r w:rsidRPr="00221FCC">
              <w:rPr>
                <w:rFonts w:hAnsi="Angsana New"/>
                <w:position w:val="0"/>
                <w:sz w:val="22"/>
                <w:szCs w:val="22"/>
                <w:cs/>
              </w:rPr>
              <w:t>382</w:t>
            </w:r>
            <w:r w:rsidRPr="00221FCC">
              <w:rPr>
                <w:rFonts w:hAnsi="Angsana New"/>
                <w:position w:val="0"/>
                <w:sz w:val="22"/>
                <w:szCs w:val="22"/>
              </w:rPr>
              <w:t>,</w:t>
            </w:r>
            <w:r w:rsidRPr="00221FCC">
              <w:rPr>
                <w:rFonts w:hAnsi="Angsana New"/>
                <w:position w:val="0"/>
                <w:sz w:val="22"/>
                <w:szCs w:val="22"/>
                <w:cs/>
              </w:rPr>
              <w:t>008.27</w:t>
            </w:r>
            <w:r w:rsidRPr="00221FCC">
              <w:rPr>
                <w:rFonts w:hAnsi="Angsana New"/>
                <w:position w:val="0"/>
                <w:sz w:val="22"/>
                <w:szCs w:val="22"/>
              </w:rPr>
              <w:t>)</w:t>
            </w:r>
          </w:p>
        </w:tc>
        <w:tc>
          <w:tcPr>
            <w:tcW w:w="236" w:type="dxa"/>
          </w:tcPr>
          <w:p w:rsidR="005F53AE" w:rsidRPr="00221FCC" w:rsidRDefault="005F53AE" w:rsidP="002B1145">
            <w:pPr>
              <w:jc w:val="right"/>
              <w:rPr>
                <w:rFonts w:hAnsi="Angsana New"/>
                <w:position w:val="0"/>
                <w:sz w:val="22"/>
                <w:szCs w:val="22"/>
              </w:rPr>
            </w:pPr>
          </w:p>
        </w:tc>
        <w:tc>
          <w:tcPr>
            <w:tcW w:w="1461" w:type="dxa"/>
          </w:tcPr>
          <w:p w:rsidR="005F53AE" w:rsidRPr="00221FCC" w:rsidRDefault="005F53AE" w:rsidP="002B1145">
            <w:pPr>
              <w:ind w:right="31"/>
              <w:jc w:val="right"/>
              <w:rPr>
                <w:rFonts w:hAnsi="Angsana New"/>
                <w:position w:val="0"/>
                <w:sz w:val="22"/>
                <w:szCs w:val="22"/>
              </w:rPr>
            </w:pPr>
            <w:r w:rsidRPr="00221FCC">
              <w:rPr>
                <w:rFonts w:hAnsi="Angsana New"/>
                <w:position w:val="0"/>
                <w:sz w:val="22"/>
                <w:szCs w:val="22"/>
              </w:rPr>
              <w:t>(5</w:t>
            </w:r>
            <w:r w:rsidRPr="00221FCC">
              <w:rPr>
                <w:rFonts w:hAnsi="Angsana New"/>
                <w:position w:val="0"/>
                <w:sz w:val="22"/>
                <w:szCs w:val="22"/>
                <w:cs/>
              </w:rPr>
              <w:t>39</w:t>
            </w:r>
            <w:r w:rsidRPr="00221FCC">
              <w:rPr>
                <w:rFonts w:hAnsi="Angsana New"/>
                <w:position w:val="0"/>
                <w:sz w:val="22"/>
                <w:szCs w:val="22"/>
              </w:rPr>
              <w:t>,</w:t>
            </w:r>
            <w:r w:rsidRPr="00221FCC">
              <w:rPr>
                <w:rFonts w:hAnsi="Angsana New"/>
                <w:position w:val="0"/>
                <w:sz w:val="22"/>
                <w:szCs w:val="22"/>
                <w:cs/>
              </w:rPr>
              <w:t>528.00</w:t>
            </w:r>
            <w:r w:rsidRPr="00221FCC">
              <w:rPr>
                <w:rFonts w:hAnsi="Angsana New"/>
                <w:position w:val="0"/>
                <w:sz w:val="22"/>
                <w:szCs w:val="22"/>
              </w:rPr>
              <w:t>)</w:t>
            </w:r>
          </w:p>
        </w:tc>
        <w:tc>
          <w:tcPr>
            <w:tcW w:w="230" w:type="dxa"/>
          </w:tcPr>
          <w:p w:rsidR="005F53AE" w:rsidRPr="00221FCC" w:rsidRDefault="005F53AE" w:rsidP="002B1145">
            <w:pPr>
              <w:jc w:val="right"/>
              <w:rPr>
                <w:rFonts w:hAnsi="Angsana New"/>
                <w:position w:val="0"/>
                <w:sz w:val="22"/>
                <w:szCs w:val="22"/>
              </w:rPr>
            </w:pPr>
          </w:p>
        </w:tc>
        <w:tc>
          <w:tcPr>
            <w:tcW w:w="1530" w:type="dxa"/>
          </w:tcPr>
          <w:p w:rsidR="005F53AE" w:rsidRPr="00221FCC" w:rsidRDefault="005F53AE" w:rsidP="002B1145">
            <w:pPr>
              <w:ind w:right="107"/>
              <w:jc w:val="center"/>
              <w:rPr>
                <w:rFonts w:hAnsi="Angsana New"/>
                <w:position w:val="0"/>
                <w:sz w:val="22"/>
                <w:szCs w:val="22"/>
              </w:rPr>
            </w:pPr>
            <w:r w:rsidRPr="00221FCC">
              <w:rPr>
                <w:rFonts w:hAnsi="Angsana New"/>
                <w:position w:val="0"/>
                <w:sz w:val="22"/>
                <w:szCs w:val="22"/>
              </w:rPr>
              <w:t>-</w:t>
            </w:r>
          </w:p>
        </w:tc>
      </w:tr>
      <w:tr w:rsidR="005F53AE" w:rsidRPr="00221FCC" w:rsidTr="001B585A">
        <w:tc>
          <w:tcPr>
            <w:tcW w:w="2978" w:type="dxa"/>
          </w:tcPr>
          <w:p w:rsidR="005F53AE" w:rsidRPr="00221FCC" w:rsidRDefault="005F53AE" w:rsidP="00755869">
            <w:pPr>
              <w:jc w:val="thaiDistribute"/>
              <w:rPr>
                <w:rFonts w:hAnsi="Angsana New"/>
                <w:position w:val="0"/>
                <w:sz w:val="22"/>
                <w:szCs w:val="22"/>
              </w:rPr>
            </w:pPr>
            <w:r w:rsidRPr="00221FCC">
              <w:rPr>
                <w:rFonts w:hAnsi="Angsana New"/>
                <w:snapToGrid w:val="0"/>
                <w:position w:val="0"/>
                <w:sz w:val="22"/>
                <w:szCs w:val="22"/>
                <w:lang w:eastAsia="th-TH"/>
              </w:rPr>
              <w:t>Disposal</w:t>
            </w:r>
            <w:r w:rsidRPr="00221FCC">
              <w:rPr>
                <w:rFonts w:hAnsi="Angsana New"/>
                <w:snapToGrid w:val="0"/>
                <w:position w:val="0"/>
                <w:sz w:val="22"/>
                <w:szCs w:val="22"/>
                <w:cs/>
                <w:lang w:eastAsia="th-TH"/>
              </w:rPr>
              <w:t xml:space="preserve"> of </w:t>
            </w:r>
            <w:r w:rsidRPr="00221FCC">
              <w:rPr>
                <w:rFonts w:hAnsi="Angsana New"/>
                <w:snapToGrid w:val="0"/>
                <w:position w:val="0"/>
                <w:sz w:val="22"/>
                <w:szCs w:val="22"/>
                <w:lang w:eastAsia="th-TH"/>
              </w:rPr>
              <w:t>a</w:t>
            </w:r>
            <w:r w:rsidRPr="00221FCC">
              <w:rPr>
                <w:rFonts w:hAnsi="Angsana New"/>
                <w:snapToGrid w:val="0"/>
                <w:position w:val="0"/>
                <w:sz w:val="22"/>
                <w:szCs w:val="22"/>
                <w:cs/>
                <w:lang w:eastAsia="th-TH"/>
              </w:rPr>
              <w:t>ssets</w:t>
            </w:r>
          </w:p>
        </w:tc>
        <w:tc>
          <w:tcPr>
            <w:tcW w:w="1179" w:type="dxa"/>
          </w:tcPr>
          <w:p w:rsidR="005F53AE" w:rsidRPr="00221FCC" w:rsidRDefault="005F53AE" w:rsidP="002B1145">
            <w:pPr>
              <w:ind w:left="-64" w:right="-62" w:firstLine="64"/>
              <w:jc w:val="center"/>
              <w:rPr>
                <w:rFonts w:hAnsi="Angsana New"/>
                <w:position w:val="0"/>
                <w:sz w:val="22"/>
                <w:szCs w:val="22"/>
              </w:rPr>
            </w:pPr>
            <w:r w:rsidRPr="00221FCC">
              <w:rPr>
                <w:rFonts w:hAnsi="Angsana New"/>
                <w:position w:val="0"/>
                <w:sz w:val="22"/>
                <w:szCs w:val="22"/>
              </w:rPr>
              <w:t>-</w:t>
            </w:r>
          </w:p>
        </w:tc>
        <w:tc>
          <w:tcPr>
            <w:tcW w:w="241" w:type="dxa"/>
          </w:tcPr>
          <w:p w:rsidR="005F53AE" w:rsidRPr="00221FCC" w:rsidRDefault="005F53AE" w:rsidP="002B1145">
            <w:pPr>
              <w:jc w:val="right"/>
              <w:rPr>
                <w:rFonts w:hAnsi="Angsana New"/>
                <w:position w:val="0"/>
                <w:sz w:val="22"/>
                <w:szCs w:val="22"/>
              </w:rPr>
            </w:pPr>
          </w:p>
        </w:tc>
        <w:tc>
          <w:tcPr>
            <w:tcW w:w="1545" w:type="dxa"/>
          </w:tcPr>
          <w:p w:rsidR="005F53AE" w:rsidRPr="00221FCC" w:rsidRDefault="005F53AE" w:rsidP="002B1145">
            <w:pPr>
              <w:jc w:val="center"/>
              <w:rPr>
                <w:rFonts w:hAnsi="Angsana New"/>
                <w:position w:val="0"/>
                <w:sz w:val="22"/>
                <w:szCs w:val="22"/>
                <w:cs/>
              </w:rPr>
            </w:pPr>
            <w:r w:rsidRPr="00221FCC">
              <w:rPr>
                <w:rFonts w:hAnsi="Angsana New"/>
                <w:position w:val="0"/>
                <w:sz w:val="22"/>
                <w:szCs w:val="22"/>
              </w:rPr>
              <w:t>-</w:t>
            </w:r>
          </w:p>
        </w:tc>
        <w:tc>
          <w:tcPr>
            <w:tcW w:w="236" w:type="dxa"/>
          </w:tcPr>
          <w:p w:rsidR="005F53AE" w:rsidRPr="00221FCC" w:rsidRDefault="005F53AE" w:rsidP="002B1145">
            <w:pPr>
              <w:jc w:val="right"/>
              <w:rPr>
                <w:rFonts w:hAnsi="Angsana New"/>
                <w:position w:val="0"/>
                <w:sz w:val="22"/>
                <w:szCs w:val="22"/>
              </w:rPr>
            </w:pPr>
          </w:p>
        </w:tc>
        <w:tc>
          <w:tcPr>
            <w:tcW w:w="1506" w:type="dxa"/>
          </w:tcPr>
          <w:p w:rsidR="005F53AE" w:rsidRPr="00221FCC" w:rsidRDefault="005F53AE" w:rsidP="002B1145">
            <w:pPr>
              <w:ind w:right="31"/>
              <w:jc w:val="right"/>
              <w:rPr>
                <w:rFonts w:hAnsi="Angsana New"/>
                <w:position w:val="0"/>
                <w:sz w:val="22"/>
                <w:szCs w:val="22"/>
                <w:cs/>
              </w:rPr>
            </w:pPr>
            <w:r w:rsidRPr="00221FCC">
              <w:rPr>
                <w:rFonts w:hAnsi="Angsana New"/>
                <w:position w:val="0"/>
                <w:sz w:val="22"/>
                <w:szCs w:val="22"/>
                <w:cs/>
              </w:rPr>
              <w:t>(288.00)</w:t>
            </w:r>
          </w:p>
        </w:tc>
        <w:tc>
          <w:tcPr>
            <w:tcW w:w="226" w:type="dxa"/>
          </w:tcPr>
          <w:p w:rsidR="005F53AE" w:rsidRPr="00221FCC" w:rsidRDefault="005F53AE" w:rsidP="002B1145">
            <w:pPr>
              <w:jc w:val="right"/>
              <w:rPr>
                <w:rFonts w:hAnsi="Angsana New"/>
                <w:position w:val="0"/>
                <w:sz w:val="22"/>
                <w:szCs w:val="22"/>
              </w:rPr>
            </w:pPr>
          </w:p>
        </w:tc>
        <w:tc>
          <w:tcPr>
            <w:tcW w:w="1464" w:type="dxa"/>
          </w:tcPr>
          <w:p w:rsidR="005F53AE" w:rsidRPr="00221FCC" w:rsidRDefault="005F53AE" w:rsidP="002B1145">
            <w:pPr>
              <w:ind w:right="31"/>
              <w:jc w:val="right"/>
              <w:rPr>
                <w:rFonts w:hAnsi="Angsana New"/>
                <w:position w:val="0"/>
                <w:sz w:val="22"/>
                <w:szCs w:val="22"/>
                <w:cs/>
              </w:rPr>
            </w:pPr>
            <w:r w:rsidRPr="00221FCC">
              <w:rPr>
                <w:rFonts w:hAnsi="Angsana New"/>
                <w:position w:val="0"/>
                <w:sz w:val="22"/>
                <w:szCs w:val="22"/>
              </w:rPr>
              <w:t>(143</w:t>
            </w:r>
            <w:r w:rsidRPr="00221FCC">
              <w:rPr>
                <w:rFonts w:hAnsi="Angsana New"/>
                <w:position w:val="0"/>
                <w:sz w:val="22"/>
                <w:szCs w:val="22"/>
                <w:cs/>
              </w:rPr>
              <w:t>,784.96)</w:t>
            </w:r>
          </w:p>
        </w:tc>
        <w:tc>
          <w:tcPr>
            <w:tcW w:w="236" w:type="dxa"/>
          </w:tcPr>
          <w:p w:rsidR="005F53AE" w:rsidRPr="00221FCC" w:rsidRDefault="005F53AE" w:rsidP="002B1145">
            <w:pPr>
              <w:jc w:val="right"/>
              <w:rPr>
                <w:rFonts w:hAnsi="Angsana New"/>
                <w:position w:val="0"/>
                <w:sz w:val="22"/>
                <w:szCs w:val="22"/>
              </w:rPr>
            </w:pPr>
          </w:p>
        </w:tc>
        <w:tc>
          <w:tcPr>
            <w:tcW w:w="1370" w:type="dxa"/>
          </w:tcPr>
          <w:p w:rsidR="005F53AE" w:rsidRPr="00221FCC" w:rsidRDefault="005F53AE" w:rsidP="002B1145">
            <w:pPr>
              <w:ind w:right="31"/>
              <w:jc w:val="right"/>
              <w:rPr>
                <w:rFonts w:hAnsi="Angsana New"/>
                <w:position w:val="0"/>
                <w:sz w:val="22"/>
                <w:szCs w:val="22"/>
              </w:rPr>
            </w:pPr>
            <w:r w:rsidRPr="00221FCC">
              <w:rPr>
                <w:rFonts w:hAnsi="Angsana New"/>
                <w:position w:val="0"/>
                <w:sz w:val="22"/>
                <w:szCs w:val="22"/>
              </w:rPr>
              <w:t>(</w:t>
            </w:r>
            <w:r w:rsidRPr="00221FCC">
              <w:rPr>
                <w:rFonts w:hAnsi="Angsana New"/>
                <w:position w:val="0"/>
                <w:sz w:val="22"/>
                <w:szCs w:val="22"/>
                <w:cs/>
              </w:rPr>
              <w:t>191,805.52)</w:t>
            </w:r>
          </w:p>
        </w:tc>
        <w:tc>
          <w:tcPr>
            <w:tcW w:w="236" w:type="dxa"/>
          </w:tcPr>
          <w:p w:rsidR="005F53AE" w:rsidRPr="00221FCC" w:rsidRDefault="005F53AE" w:rsidP="002B1145">
            <w:pPr>
              <w:jc w:val="center"/>
              <w:rPr>
                <w:rFonts w:hAnsi="Angsana New"/>
                <w:position w:val="0"/>
                <w:sz w:val="22"/>
                <w:szCs w:val="22"/>
              </w:rPr>
            </w:pPr>
          </w:p>
        </w:tc>
        <w:tc>
          <w:tcPr>
            <w:tcW w:w="1384" w:type="dxa"/>
          </w:tcPr>
          <w:p w:rsidR="005F53AE" w:rsidRPr="00221FCC" w:rsidRDefault="005F53AE" w:rsidP="002B1145">
            <w:pPr>
              <w:jc w:val="center"/>
              <w:rPr>
                <w:rFonts w:hAnsi="Angsana New"/>
                <w:position w:val="0"/>
                <w:sz w:val="22"/>
                <w:szCs w:val="22"/>
              </w:rPr>
            </w:pPr>
            <w:r w:rsidRPr="00221FCC">
              <w:rPr>
                <w:rFonts w:hAnsi="Angsana New"/>
                <w:position w:val="0"/>
                <w:sz w:val="22"/>
                <w:szCs w:val="22"/>
              </w:rPr>
              <w:t>-</w:t>
            </w:r>
          </w:p>
        </w:tc>
        <w:tc>
          <w:tcPr>
            <w:tcW w:w="236" w:type="dxa"/>
          </w:tcPr>
          <w:p w:rsidR="005F53AE" w:rsidRPr="00221FCC" w:rsidRDefault="005F53AE" w:rsidP="002B1145">
            <w:pPr>
              <w:jc w:val="right"/>
              <w:rPr>
                <w:rFonts w:hAnsi="Angsana New"/>
                <w:position w:val="0"/>
                <w:sz w:val="22"/>
                <w:szCs w:val="22"/>
              </w:rPr>
            </w:pPr>
          </w:p>
        </w:tc>
        <w:tc>
          <w:tcPr>
            <w:tcW w:w="1461" w:type="dxa"/>
          </w:tcPr>
          <w:p w:rsidR="005F53AE" w:rsidRPr="00221FCC" w:rsidRDefault="005F53AE" w:rsidP="002B1145">
            <w:pPr>
              <w:jc w:val="center"/>
              <w:rPr>
                <w:rFonts w:hAnsi="Angsana New"/>
                <w:position w:val="0"/>
                <w:sz w:val="22"/>
                <w:szCs w:val="22"/>
              </w:rPr>
            </w:pPr>
            <w:r w:rsidRPr="00221FCC">
              <w:rPr>
                <w:rFonts w:hAnsi="Angsana New"/>
                <w:position w:val="0"/>
                <w:sz w:val="22"/>
                <w:szCs w:val="22"/>
              </w:rPr>
              <w:t>-</w:t>
            </w:r>
          </w:p>
        </w:tc>
        <w:tc>
          <w:tcPr>
            <w:tcW w:w="230" w:type="dxa"/>
          </w:tcPr>
          <w:p w:rsidR="005F53AE" w:rsidRPr="00221FCC" w:rsidRDefault="005F53AE" w:rsidP="002B1145">
            <w:pPr>
              <w:jc w:val="right"/>
              <w:rPr>
                <w:rFonts w:hAnsi="Angsana New"/>
                <w:position w:val="0"/>
                <w:sz w:val="22"/>
                <w:szCs w:val="22"/>
              </w:rPr>
            </w:pPr>
          </w:p>
        </w:tc>
        <w:tc>
          <w:tcPr>
            <w:tcW w:w="1530" w:type="dxa"/>
          </w:tcPr>
          <w:p w:rsidR="005F53AE" w:rsidRPr="00221FCC" w:rsidRDefault="005F53AE" w:rsidP="002B1145">
            <w:pPr>
              <w:ind w:right="107"/>
              <w:jc w:val="right"/>
              <w:rPr>
                <w:rFonts w:hAnsi="Angsana New"/>
                <w:position w:val="0"/>
                <w:sz w:val="22"/>
                <w:szCs w:val="22"/>
                <w:cs/>
              </w:rPr>
            </w:pPr>
            <w:r w:rsidRPr="00221FCC">
              <w:rPr>
                <w:rFonts w:hAnsi="Angsana New"/>
                <w:position w:val="0"/>
                <w:sz w:val="22"/>
                <w:szCs w:val="22"/>
              </w:rPr>
              <w:t>(</w:t>
            </w:r>
            <w:r w:rsidRPr="00221FCC">
              <w:rPr>
                <w:rFonts w:hAnsi="Angsana New"/>
                <w:position w:val="0"/>
                <w:sz w:val="22"/>
                <w:szCs w:val="22"/>
                <w:cs/>
              </w:rPr>
              <w:t>335,878.48</w:t>
            </w:r>
            <w:r w:rsidRPr="00221FCC">
              <w:rPr>
                <w:rFonts w:hAnsi="Angsana New"/>
                <w:position w:val="0"/>
                <w:sz w:val="22"/>
                <w:szCs w:val="22"/>
              </w:rPr>
              <w:t>)</w:t>
            </w:r>
          </w:p>
        </w:tc>
      </w:tr>
      <w:tr w:rsidR="005F53AE" w:rsidRPr="00221FCC" w:rsidTr="001B585A">
        <w:tc>
          <w:tcPr>
            <w:tcW w:w="2978" w:type="dxa"/>
          </w:tcPr>
          <w:p w:rsidR="005F53AE" w:rsidRPr="00221FCC" w:rsidRDefault="00D5320B" w:rsidP="00755869">
            <w:pPr>
              <w:jc w:val="thaiDistribute"/>
              <w:rPr>
                <w:rFonts w:hAnsi="Angsana New"/>
                <w:snapToGrid w:val="0"/>
                <w:position w:val="0"/>
                <w:sz w:val="22"/>
                <w:szCs w:val="22"/>
                <w:lang w:eastAsia="th-TH"/>
              </w:rPr>
            </w:pPr>
            <w:r>
              <w:rPr>
                <w:rFonts w:hAnsi="Angsana New"/>
                <w:snapToGrid w:val="0"/>
                <w:position w:val="0"/>
                <w:sz w:val="22"/>
                <w:szCs w:val="22"/>
                <w:lang w:eastAsia="th-TH"/>
              </w:rPr>
              <w:t>Written-</w:t>
            </w:r>
            <w:r w:rsidR="00965F18">
              <w:rPr>
                <w:rFonts w:hAnsi="Angsana New"/>
                <w:snapToGrid w:val="0"/>
                <w:position w:val="0"/>
                <w:sz w:val="22"/>
                <w:szCs w:val="22"/>
                <w:lang w:eastAsia="th-TH"/>
              </w:rPr>
              <w:t>o</w:t>
            </w:r>
            <w:r>
              <w:rPr>
                <w:rFonts w:hAnsi="Angsana New"/>
                <w:snapToGrid w:val="0"/>
                <w:position w:val="0"/>
                <w:sz w:val="22"/>
                <w:szCs w:val="22"/>
                <w:lang w:eastAsia="th-TH"/>
              </w:rPr>
              <w:t xml:space="preserve">ff of </w:t>
            </w:r>
            <w:r w:rsidR="005F53AE" w:rsidRPr="00221FCC">
              <w:rPr>
                <w:rFonts w:hAnsi="Angsana New"/>
                <w:snapToGrid w:val="0"/>
                <w:position w:val="0"/>
                <w:sz w:val="22"/>
                <w:szCs w:val="22"/>
                <w:lang w:eastAsia="th-TH"/>
              </w:rPr>
              <w:t>assets</w:t>
            </w:r>
          </w:p>
        </w:tc>
        <w:tc>
          <w:tcPr>
            <w:tcW w:w="1179" w:type="dxa"/>
          </w:tcPr>
          <w:p w:rsidR="005F53AE" w:rsidRPr="00221FCC" w:rsidRDefault="005F53AE" w:rsidP="002B1145">
            <w:pPr>
              <w:ind w:left="-64" w:right="-62" w:firstLine="64"/>
              <w:jc w:val="center"/>
              <w:rPr>
                <w:rFonts w:hAnsi="Angsana New"/>
                <w:position w:val="0"/>
                <w:sz w:val="22"/>
                <w:szCs w:val="22"/>
              </w:rPr>
            </w:pPr>
            <w:r w:rsidRPr="00221FCC">
              <w:rPr>
                <w:rFonts w:hAnsi="Angsana New"/>
                <w:position w:val="0"/>
                <w:sz w:val="22"/>
                <w:szCs w:val="22"/>
              </w:rPr>
              <w:t>-</w:t>
            </w:r>
          </w:p>
        </w:tc>
        <w:tc>
          <w:tcPr>
            <w:tcW w:w="241" w:type="dxa"/>
          </w:tcPr>
          <w:p w:rsidR="005F53AE" w:rsidRPr="00221FCC" w:rsidRDefault="005F53AE" w:rsidP="002B1145">
            <w:pPr>
              <w:jc w:val="right"/>
              <w:rPr>
                <w:rFonts w:hAnsi="Angsana New"/>
                <w:position w:val="0"/>
                <w:sz w:val="22"/>
                <w:szCs w:val="22"/>
              </w:rPr>
            </w:pPr>
          </w:p>
        </w:tc>
        <w:tc>
          <w:tcPr>
            <w:tcW w:w="1545" w:type="dxa"/>
          </w:tcPr>
          <w:p w:rsidR="005F53AE" w:rsidRPr="00221FCC" w:rsidRDefault="005F53AE" w:rsidP="002B1145">
            <w:pPr>
              <w:jc w:val="center"/>
              <w:rPr>
                <w:rFonts w:hAnsi="Angsana New"/>
                <w:position w:val="0"/>
                <w:sz w:val="22"/>
                <w:szCs w:val="22"/>
                <w:cs/>
              </w:rPr>
            </w:pPr>
            <w:r w:rsidRPr="00221FCC">
              <w:rPr>
                <w:rFonts w:hAnsi="Angsana New"/>
                <w:position w:val="0"/>
                <w:sz w:val="22"/>
                <w:szCs w:val="22"/>
              </w:rPr>
              <w:t>-</w:t>
            </w:r>
          </w:p>
        </w:tc>
        <w:tc>
          <w:tcPr>
            <w:tcW w:w="236" w:type="dxa"/>
          </w:tcPr>
          <w:p w:rsidR="005F53AE" w:rsidRPr="00221FCC" w:rsidRDefault="005F53AE" w:rsidP="002B1145">
            <w:pPr>
              <w:jc w:val="right"/>
              <w:rPr>
                <w:rFonts w:hAnsi="Angsana New"/>
                <w:position w:val="0"/>
                <w:sz w:val="22"/>
                <w:szCs w:val="22"/>
              </w:rPr>
            </w:pPr>
          </w:p>
        </w:tc>
        <w:tc>
          <w:tcPr>
            <w:tcW w:w="1506" w:type="dxa"/>
          </w:tcPr>
          <w:p w:rsidR="005F53AE" w:rsidRPr="00221FCC" w:rsidRDefault="005F53AE" w:rsidP="002B1145">
            <w:pPr>
              <w:ind w:right="31"/>
              <w:jc w:val="right"/>
              <w:rPr>
                <w:rFonts w:hAnsi="Angsana New"/>
                <w:position w:val="0"/>
                <w:sz w:val="22"/>
                <w:szCs w:val="22"/>
                <w:cs/>
              </w:rPr>
            </w:pPr>
            <w:r w:rsidRPr="00221FCC">
              <w:rPr>
                <w:rFonts w:hAnsi="Angsana New"/>
                <w:position w:val="0"/>
                <w:sz w:val="22"/>
                <w:szCs w:val="22"/>
              </w:rPr>
              <w:t>(11.00</w:t>
            </w:r>
            <w:r w:rsidRPr="00221FCC">
              <w:rPr>
                <w:rFonts w:hAnsi="Angsana New"/>
                <w:position w:val="0"/>
                <w:sz w:val="22"/>
                <w:szCs w:val="22"/>
                <w:cs/>
              </w:rPr>
              <w:t>)</w:t>
            </w:r>
          </w:p>
        </w:tc>
        <w:tc>
          <w:tcPr>
            <w:tcW w:w="226" w:type="dxa"/>
          </w:tcPr>
          <w:p w:rsidR="005F53AE" w:rsidRPr="00221FCC" w:rsidRDefault="005F53AE" w:rsidP="002B1145">
            <w:pPr>
              <w:jc w:val="right"/>
              <w:rPr>
                <w:rFonts w:hAnsi="Angsana New"/>
                <w:position w:val="0"/>
                <w:sz w:val="22"/>
                <w:szCs w:val="22"/>
              </w:rPr>
            </w:pPr>
          </w:p>
        </w:tc>
        <w:tc>
          <w:tcPr>
            <w:tcW w:w="1464" w:type="dxa"/>
          </w:tcPr>
          <w:p w:rsidR="005F53AE" w:rsidRPr="00221FCC" w:rsidRDefault="005F53AE" w:rsidP="002B1145">
            <w:pPr>
              <w:jc w:val="center"/>
              <w:rPr>
                <w:rFonts w:hAnsi="Angsana New"/>
                <w:position w:val="0"/>
                <w:sz w:val="22"/>
                <w:szCs w:val="22"/>
              </w:rPr>
            </w:pPr>
            <w:r w:rsidRPr="00221FCC">
              <w:rPr>
                <w:rFonts w:hAnsi="Angsana New"/>
                <w:position w:val="0"/>
                <w:sz w:val="22"/>
                <w:szCs w:val="22"/>
              </w:rPr>
              <w:t>-</w:t>
            </w:r>
          </w:p>
        </w:tc>
        <w:tc>
          <w:tcPr>
            <w:tcW w:w="236" w:type="dxa"/>
          </w:tcPr>
          <w:p w:rsidR="005F53AE" w:rsidRPr="00221FCC" w:rsidRDefault="005F53AE" w:rsidP="002B1145">
            <w:pPr>
              <w:jc w:val="right"/>
              <w:rPr>
                <w:rFonts w:hAnsi="Angsana New"/>
                <w:position w:val="0"/>
                <w:sz w:val="22"/>
                <w:szCs w:val="22"/>
              </w:rPr>
            </w:pPr>
          </w:p>
        </w:tc>
        <w:tc>
          <w:tcPr>
            <w:tcW w:w="1370" w:type="dxa"/>
          </w:tcPr>
          <w:p w:rsidR="005F53AE" w:rsidRPr="00221FCC" w:rsidRDefault="005F53AE" w:rsidP="002B1145">
            <w:pPr>
              <w:jc w:val="center"/>
              <w:rPr>
                <w:rFonts w:hAnsi="Angsana New"/>
                <w:position w:val="0"/>
                <w:sz w:val="22"/>
                <w:szCs w:val="22"/>
              </w:rPr>
            </w:pPr>
            <w:r w:rsidRPr="00221FCC">
              <w:rPr>
                <w:rFonts w:hAnsi="Angsana New"/>
                <w:position w:val="0"/>
                <w:sz w:val="22"/>
                <w:szCs w:val="22"/>
              </w:rPr>
              <w:t>-</w:t>
            </w:r>
          </w:p>
        </w:tc>
        <w:tc>
          <w:tcPr>
            <w:tcW w:w="236" w:type="dxa"/>
          </w:tcPr>
          <w:p w:rsidR="005F53AE" w:rsidRPr="00221FCC" w:rsidRDefault="005F53AE" w:rsidP="002B1145">
            <w:pPr>
              <w:jc w:val="center"/>
              <w:rPr>
                <w:rFonts w:hAnsi="Angsana New"/>
                <w:position w:val="0"/>
                <w:sz w:val="22"/>
                <w:szCs w:val="22"/>
              </w:rPr>
            </w:pPr>
          </w:p>
        </w:tc>
        <w:tc>
          <w:tcPr>
            <w:tcW w:w="1384" w:type="dxa"/>
          </w:tcPr>
          <w:p w:rsidR="005F53AE" w:rsidRPr="00221FCC" w:rsidRDefault="005F53AE" w:rsidP="002B1145">
            <w:pPr>
              <w:ind w:right="31"/>
              <w:jc w:val="right"/>
              <w:rPr>
                <w:rFonts w:hAnsi="Angsana New"/>
                <w:position w:val="0"/>
                <w:sz w:val="22"/>
                <w:szCs w:val="22"/>
              </w:rPr>
            </w:pPr>
            <w:r w:rsidRPr="00221FCC">
              <w:rPr>
                <w:rFonts w:hAnsi="Angsana New"/>
                <w:position w:val="0"/>
                <w:sz w:val="22"/>
                <w:szCs w:val="22"/>
              </w:rPr>
              <w:t>(3</w:t>
            </w:r>
            <w:r w:rsidRPr="00221FCC">
              <w:rPr>
                <w:rFonts w:hAnsi="Angsana New"/>
                <w:position w:val="0"/>
                <w:sz w:val="22"/>
                <w:szCs w:val="22"/>
                <w:cs/>
              </w:rPr>
              <w:t>9</w:t>
            </w:r>
            <w:r w:rsidRPr="00221FCC">
              <w:rPr>
                <w:rFonts w:hAnsi="Angsana New"/>
                <w:position w:val="0"/>
                <w:sz w:val="22"/>
                <w:szCs w:val="22"/>
              </w:rPr>
              <w:t>,</w:t>
            </w:r>
            <w:r w:rsidRPr="00221FCC">
              <w:rPr>
                <w:rFonts w:hAnsi="Angsana New"/>
                <w:position w:val="0"/>
                <w:sz w:val="22"/>
                <w:szCs w:val="22"/>
                <w:cs/>
              </w:rPr>
              <w:t>930.00</w:t>
            </w:r>
            <w:r w:rsidRPr="00221FCC">
              <w:rPr>
                <w:rFonts w:hAnsi="Angsana New"/>
                <w:position w:val="0"/>
                <w:sz w:val="22"/>
                <w:szCs w:val="22"/>
              </w:rPr>
              <w:t>)</w:t>
            </w:r>
          </w:p>
        </w:tc>
        <w:tc>
          <w:tcPr>
            <w:tcW w:w="236" w:type="dxa"/>
          </w:tcPr>
          <w:p w:rsidR="005F53AE" w:rsidRPr="00221FCC" w:rsidRDefault="005F53AE" w:rsidP="002B1145">
            <w:pPr>
              <w:jc w:val="right"/>
              <w:rPr>
                <w:rFonts w:hAnsi="Angsana New"/>
                <w:position w:val="0"/>
                <w:sz w:val="22"/>
                <w:szCs w:val="22"/>
              </w:rPr>
            </w:pPr>
          </w:p>
        </w:tc>
        <w:tc>
          <w:tcPr>
            <w:tcW w:w="1461" w:type="dxa"/>
          </w:tcPr>
          <w:p w:rsidR="005F53AE" w:rsidRPr="00221FCC" w:rsidRDefault="005F53AE" w:rsidP="002B1145">
            <w:pPr>
              <w:jc w:val="center"/>
              <w:rPr>
                <w:rFonts w:hAnsi="Angsana New"/>
                <w:position w:val="0"/>
                <w:sz w:val="22"/>
                <w:szCs w:val="22"/>
              </w:rPr>
            </w:pPr>
            <w:r w:rsidRPr="00221FCC">
              <w:rPr>
                <w:rFonts w:hAnsi="Angsana New"/>
                <w:position w:val="0"/>
                <w:sz w:val="22"/>
                <w:szCs w:val="22"/>
              </w:rPr>
              <w:t>-</w:t>
            </w:r>
          </w:p>
        </w:tc>
        <w:tc>
          <w:tcPr>
            <w:tcW w:w="230" w:type="dxa"/>
          </w:tcPr>
          <w:p w:rsidR="005F53AE" w:rsidRPr="00221FCC" w:rsidRDefault="005F53AE" w:rsidP="002B1145">
            <w:pPr>
              <w:jc w:val="right"/>
              <w:rPr>
                <w:rFonts w:hAnsi="Angsana New"/>
                <w:position w:val="0"/>
                <w:sz w:val="22"/>
                <w:szCs w:val="22"/>
              </w:rPr>
            </w:pPr>
          </w:p>
        </w:tc>
        <w:tc>
          <w:tcPr>
            <w:tcW w:w="1530" w:type="dxa"/>
          </w:tcPr>
          <w:p w:rsidR="005F53AE" w:rsidRPr="00221FCC" w:rsidRDefault="005F53AE" w:rsidP="002B1145">
            <w:pPr>
              <w:ind w:right="107"/>
              <w:jc w:val="right"/>
              <w:rPr>
                <w:rFonts w:hAnsi="Angsana New"/>
                <w:position w:val="0"/>
                <w:sz w:val="22"/>
                <w:szCs w:val="22"/>
              </w:rPr>
            </w:pPr>
            <w:r w:rsidRPr="00221FCC">
              <w:rPr>
                <w:rFonts w:hAnsi="Angsana New"/>
                <w:position w:val="0"/>
                <w:sz w:val="22"/>
                <w:szCs w:val="22"/>
              </w:rPr>
              <w:t>(</w:t>
            </w:r>
            <w:r w:rsidRPr="00221FCC">
              <w:rPr>
                <w:rFonts w:hAnsi="Angsana New"/>
                <w:position w:val="0"/>
                <w:sz w:val="22"/>
                <w:szCs w:val="22"/>
                <w:cs/>
              </w:rPr>
              <w:t>39,941.00</w:t>
            </w:r>
            <w:r w:rsidRPr="00221FCC">
              <w:rPr>
                <w:rFonts w:hAnsi="Angsana New"/>
                <w:position w:val="0"/>
                <w:sz w:val="22"/>
                <w:szCs w:val="22"/>
              </w:rPr>
              <w:t>)</w:t>
            </w:r>
          </w:p>
        </w:tc>
      </w:tr>
      <w:tr w:rsidR="000764A3" w:rsidRPr="00221FCC" w:rsidTr="001B585A">
        <w:tc>
          <w:tcPr>
            <w:tcW w:w="2978" w:type="dxa"/>
          </w:tcPr>
          <w:p w:rsidR="000764A3" w:rsidRPr="000764A3" w:rsidRDefault="000764A3" w:rsidP="000764A3">
            <w:pPr>
              <w:jc w:val="thaiDistribute"/>
              <w:rPr>
                <w:rFonts w:hAnsi="Angsana New"/>
                <w:snapToGrid w:val="0"/>
                <w:position w:val="0"/>
                <w:sz w:val="22"/>
                <w:szCs w:val="22"/>
                <w:cs/>
                <w:lang w:eastAsia="th-TH"/>
              </w:rPr>
            </w:pPr>
            <w:r w:rsidRPr="00221FCC">
              <w:rPr>
                <w:rFonts w:hAnsi="Angsana New"/>
                <w:snapToGrid w:val="0"/>
                <w:position w:val="0"/>
                <w:sz w:val="22"/>
                <w:szCs w:val="22"/>
                <w:cs/>
                <w:lang w:eastAsia="th-TH"/>
              </w:rPr>
              <w:t xml:space="preserve">Depreciation </w:t>
            </w:r>
            <w:r w:rsidRPr="00221FCC">
              <w:rPr>
                <w:rFonts w:hAnsi="Angsana New"/>
                <w:snapToGrid w:val="0"/>
                <w:position w:val="0"/>
                <w:sz w:val="22"/>
                <w:szCs w:val="22"/>
                <w:lang w:eastAsia="th-TH"/>
              </w:rPr>
              <w:t xml:space="preserve">recognized in </w:t>
            </w:r>
            <w:r>
              <w:rPr>
                <w:rFonts w:hAnsi="Angsana New"/>
                <w:snapToGrid w:val="0"/>
                <w:position w:val="0"/>
                <w:sz w:val="22"/>
                <w:szCs w:val="22"/>
                <w:lang w:eastAsia="th-TH"/>
              </w:rPr>
              <w:t>p</w:t>
            </w:r>
            <w:r w:rsidRPr="00221FCC">
              <w:rPr>
                <w:rFonts w:hAnsi="Angsana New"/>
                <w:snapToGrid w:val="0"/>
                <w:position w:val="0"/>
                <w:sz w:val="22"/>
                <w:szCs w:val="22"/>
                <w:lang w:eastAsia="th-TH"/>
              </w:rPr>
              <w:t>rofit</w:t>
            </w:r>
            <w:r>
              <w:rPr>
                <w:rFonts w:hAnsi="Angsana New" w:hint="cs"/>
                <w:snapToGrid w:val="0"/>
                <w:position w:val="0"/>
                <w:sz w:val="22"/>
                <w:szCs w:val="22"/>
                <w:cs/>
                <w:lang w:eastAsia="th-TH"/>
              </w:rPr>
              <w:t xml:space="preserve"> </w:t>
            </w:r>
            <w:r w:rsidRPr="00221FCC">
              <w:rPr>
                <w:rFonts w:hAnsi="Angsana New"/>
                <w:snapToGrid w:val="0"/>
                <w:position w:val="0"/>
                <w:sz w:val="22"/>
                <w:szCs w:val="22"/>
                <w:lang w:eastAsia="th-TH"/>
              </w:rPr>
              <w:t>for the year</w:t>
            </w:r>
          </w:p>
        </w:tc>
        <w:tc>
          <w:tcPr>
            <w:tcW w:w="1179" w:type="dxa"/>
          </w:tcPr>
          <w:p w:rsidR="000764A3" w:rsidRPr="00221FCC" w:rsidRDefault="000764A3" w:rsidP="00D00775">
            <w:pPr>
              <w:ind w:left="-64" w:right="-62" w:firstLine="64"/>
              <w:jc w:val="center"/>
              <w:rPr>
                <w:rFonts w:hAnsi="Angsana New"/>
                <w:position w:val="0"/>
                <w:sz w:val="22"/>
                <w:szCs w:val="22"/>
              </w:rPr>
            </w:pPr>
            <w:r w:rsidRPr="00221FCC">
              <w:rPr>
                <w:rFonts w:hAnsi="Angsana New"/>
                <w:position w:val="0"/>
                <w:sz w:val="22"/>
                <w:szCs w:val="22"/>
              </w:rPr>
              <w:t>-</w:t>
            </w:r>
          </w:p>
        </w:tc>
        <w:tc>
          <w:tcPr>
            <w:tcW w:w="241" w:type="dxa"/>
          </w:tcPr>
          <w:p w:rsidR="000764A3" w:rsidRPr="00221FCC" w:rsidRDefault="000764A3" w:rsidP="002B1145">
            <w:pPr>
              <w:jc w:val="right"/>
              <w:rPr>
                <w:rFonts w:hAnsi="Angsana New"/>
                <w:position w:val="0"/>
                <w:sz w:val="22"/>
                <w:szCs w:val="22"/>
              </w:rPr>
            </w:pPr>
          </w:p>
        </w:tc>
        <w:tc>
          <w:tcPr>
            <w:tcW w:w="1545" w:type="dxa"/>
          </w:tcPr>
          <w:p w:rsidR="000764A3" w:rsidRPr="00221FCC" w:rsidRDefault="000764A3" w:rsidP="002B1145">
            <w:pPr>
              <w:ind w:right="31"/>
              <w:jc w:val="right"/>
              <w:rPr>
                <w:rFonts w:hAnsi="Angsana New"/>
                <w:position w:val="0"/>
                <w:sz w:val="22"/>
                <w:szCs w:val="22"/>
              </w:rPr>
            </w:pPr>
            <w:r w:rsidRPr="00221FCC">
              <w:rPr>
                <w:rFonts w:hAnsi="Angsana New"/>
                <w:position w:val="0"/>
                <w:sz w:val="22"/>
                <w:szCs w:val="22"/>
              </w:rPr>
              <w:t>(2</w:t>
            </w:r>
            <w:r w:rsidRPr="00221FCC">
              <w:rPr>
                <w:rFonts w:hAnsi="Angsana New"/>
                <w:position w:val="0"/>
                <w:sz w:val="22"/>
                <w:szCs w:val="22"/>
                <w:cs/>
              </w:rPr>
              <w:t>1</w:t>
            </w:r>
            <w:r w:rsidRPr="00221FCC">
              <w:rPr>
                <w:rFonts w:hAnsi="Angsana New"/>
                <w:position w:val="0"/>
                <w:sz w:val="22"/>
                <w:szCs w:val="22"/>
              </w:rPr>
              <w:t>,</w:t>
            </w:r>
            <w:r w:rsidRPr="00221FCC">
              <w:rPr>
                <w:rFonts w:hAnsi="Angsana New"/>
                <w:position w:val="0"/>
                <w:sz w:val="22"/>
                <w:szCs w:val="22"/>
                <w:cs/>
              </w:rPr>
              <w:t>705</w:t>
            </w:r>
            <w:r w:rsidRPr="00221FCC">
              <w:rPr>
                <w:rFonts w:hAnsi="Angsana New"/>
                <w:position w:val="0"/>
                <w:sz w:val="22"/>
                <w:szCs w:val="22"/>
              </w:rPr>
              <w:t>,</w:t>
            </w:r>
            <w:r w:rsidRPr="00221FCC">
              <w:rPr>
                <w:rFonts w:hAnsi="Angsana New"/>
                <w:position w:val="0"/>
                <w:sz w:val="22"/>
                <w:szCs w:val="22"/>
                <w:cs/>
              </w:rPr>
              <w:t>860.50</w:t>
            </w:r>
            <w:r w:rsidRPr="00221FCC">
              <w:rPr>
                <w:rFonts w:hAnsi="Angsana New"/>
                <w:position w:val="0"/>
                <w:sz w:val="22"/>
                <w:szCs w:val="22"/>
              </w:rPr>
              <w:t>)</w:t>
            </w:r>
          </w:p>
        </w:tc>
        <w:tc>
          <w:tcPr>
            <w:tcW w:w="236" w:type="dxa"/>
          </w:tcPr>
          <w:p w:rsidR="000764A3" w:rsidRPr="00221FCC" w:rsidRDefault="000764A3" w:rsidP="002B1145">
            <w:pPr>
              <w:jc w:val="right"/>
              <w:rPr>
                <w:rFonts w:hAnsi="Angsana New"/>
                <w:position w:val="0"/>
                <w:sz w:val="22"/>
                <w:szCs w:val="22"/>
              </w:rPr>
            </w:pPr>
          </w:p>
        </w:tc>
        <w:tc>
          <w:tcPr>
            <w:tcW w:w="1506" w:type="dxa"/>
          </w:tcPr>
          <w:p w:rsidR="000764A3" w:rsidRPr="00221FCC" w:rsidRDefault="000764A3" w:rsidP="002B1145">
            <w:pPr>
              <w:ind w:right="31"/>
              <w:jc w:val="right"/>
              <w:rPr>
                <w:rFonts w:hAnsi="Angsana New"/>
                <w:position w:val="0"/>
                <w:sz w:val="22"/>
                <w:szCs w:val="22"/>
              </w:rPr>
            </w:pPr>
            <w:r w:rsidRPr="00221FCC">
              <w:rPr>
                <w:rFonts w:hAnsi="Angsana New"/>
                <w:position w:val="0"/>
                <w:sz w:val="22"/>
                <w:szCs w:val="22"/>
              </w:rPr>
              <w:t>(</w:t>
            </w:r>
            <w:r w:rsidRPr="00221FCC">
              <w:rPr>
                <w:rFonts w:hAnsi="Angsana New"/>
                <w:position w:val="0"/>
                <w:sz w:val="22"/>
                <w:szCs w:val="22"/>
                <w:cs/>
              </w:rPr>
              <w:t>51</w:t>
            </w:r>
            <w:r w:rsidRPr="00221FCC">
              <w:rPr>
                <w:rFonts w:hAnsi="Angsana New"/>
                <w:position w:val="0"/>
                <w:sz w:val="22"/>
                <w:szCs w:val="22"/>
              </w:rPr>
              <w:t>,</w:t>
            </w:r>
            <w:r w:rsidRPr="00221FCC">
              <w:rPr>
                <w:rFonts w:hAnsi="Angsana New"/>
                <w:position w:val="0"/>
                <w:sz w:val="22"/>
                <w:szCs w:val="22"/>
                <w:cs/>
              </w:rPr>
              <w:t>153,508.38</w:t>
            </w:r>
            <w:r w:rsidRPr="00221FCC">
              <w:rPr>
                <w:rFonts w:hAnsi="Angsana New"/>
                <w:position w:val="0"/>
                <w:sz w:val="22"/>
                <w:szCs w:val="22"/>
              </w:rPr>
              <w:t>)</w:t>
            </w:r>
          </w:p>
        </w:tc>
        <w:tc>
          <w:tcPr>
            <w:tcW w:w="226" w:type="dxa"/>
          </w:tcPr>
          <w:p w:rsidR="000764A3" w:rsidRPr="00221FCC" w:rsidRDefault="000764A3" w:rsidP="002B1145">
            <w:pPr>
              <w:jc w:val="right"/>
              <w:rPr>
                <w:rFonts w:hAnsi="Angsana New"/>
                <w:position w:val="0"/>
                <w:sz w:val="22"/>
                <w:szCs w:val="22"/>
              </w:rPr>
            </w:pPr>
          </w:p>
        </w:tc>
        <w:tc>
          <w:tcPr>
            <w:tcW w:w="1464" w:type="dxa"/>
          </w:tcPr>
          <w:p w:rsidR="000764A3" w:rsidRPr="00221FCC" w:rsidRDefault="000764A3" w:rsidP="002B1145">
            <w:pPr>
              <w:ind w:right="31"/>
              <w:jc w:val="right"/>
              <w:rPr>
                <w:rFonts w:hAnsi="Angsana New"/>
                <w:position w:val="0"/>
                <w:sz w:val="22"/>
                <w:szCs w:val="22"/>
              </w:rPr>
            </w:pPr>
            <w:r w:rsidRPr="00221FCC">
              <w:rPr>
                <w:rFonts w:hAnsi="Angsana New"/>
                <w:position w:val="0"/>
                <w:sz w:val="22"/>
                <w:szCs w:val="22"/>
              </w:rPr>
              <w:t>(</w:t>
            </w:r>
            <w:r w:rsidRPr="00221FCC">
              <w:rPr>
                <w:rFonts w:hAnsi="Angsana New"/>
                <w:position w:val="0"/>
                <w:sz w:val="22"/>
                <w:szCs w:val="22"/>
                <w:cs/>
              </w:rPr>
              <w:t>8</w:t>
            </w:r>
            <w:r w:rsidRPr="00221FCC">
              <w:rPr>
                <w:rFonts w:hAnsi="Angsana New"/>
                <w:position w:val="0"/>
                <w:sz w:val="22"/>
                <w:szCs w:val="22"/>
              </w:rPr>
              <w:t>,</w:t>
            </w:r>
            <w:r w:rsidRPr="00221FCC">
              <w:rPr>
                <w:rFonts w:hAnsi="Angsana New"/>
                <w:position w:val="0"/>
                <w:sz w:val="22"/>
                <w:szCs w:val="22"/>
                <w:cs/>
              </w:rPr>
              <w:t>467</w:t>
            </w:r>
            <w:r w:rsidRPr="00221FCC">
              <w:rPr>
                <w:rFonts w:hAnsi="Angsana New"/>
                <w:position w:val="0"/>
                <w:sz w:val="22"/>
                <w:szCs w:val="22"/>
              </w:rPr>
              <w:t>,236.63)</w:t>
            </w:r>
          </w:p>
        </w:tc>
        <w:tc>
          <w:tcPr>
            <w:tcW w:w="236" w:type="dxa"/>
          </w:tcPr>
          <w:p w:rsidR="000764A3" w:rsidRPr="00221FCC" w:rsidRDefault="000764A3" w:rsidP="002B1145">
            <w:pPr>
              <w:jc w:val="right"/>
              <w:rPr>
                <w:rFonts w:hAnsi="Angsana New"/>
                <w:position w:val="0"/>
                <w:sz w:val="22"/>
                <w:szCs w:val="22"/>
              </w:rPr>
            </w:pPr>
          </w:p>
        </w:tc>
        <w:tc>
          <w:tcPr>
            <w:tcW w:w="1370" w:type="dxa"/>
          </w:tcPr>
          <w:p w:rsidR="000764A3" w:rsidRPr="00221FCC" w:rsidRDefault="000764A3" w:rsidP="002B1145">
            <w:pPr>
              <w:ind w:right="31"/>
              <w:jc w:val="right"/>
              <w:rPr>
                <w:rFonts w:hAnsi="Angsana New"/>
                <w:position w:val="0"/>
                <w:sz w:val="22"/>
                <w:szCs w:val="22"/>
              </w:rPr>
            </w:pPr>
            <w:r w:rsidRPr="00221FCC">
              <w:rPr>
                <w:rFonts w:hAnsi="Angsana New"/>
                <w:position w:val="0"/>
                <w:sz w:val="22"/>
                <w:szCs w:val="22"/>
              </w:rPr>
              <w:t>(</w:t>
            </w:r>
            <w:r w:rsidRPr="00221FCC">
              <w:rPr>
                <w:rFonts w:hAnsi="Angsana New"/>
                <w:position w:val="0"/>
                <w:sz w:val="22"/>
                <w:szCs w:val="22"/>
                <w:cs/>
              </w:rPr>
              <w:t>5</w:t>
            </w:r>
            <w:r w:rsidRPr="00221FCC">
              <w:rPr>
                <w:rFonts w:hAnsi="Angsana New"/>
                <w:position w:val="0"/>
                <w:sz w:val="22"/>
                <w:szCs w:val="22"/>
              </w:rPr>
              <w:t>,</w:t>
            </w:r>
            <w:r w:rsidRPr="00221FCC">
              <w:rPr>
                <w:rFonts w:hAnsi="Angsana New"/>
                <w:position w:val="0"/>
                <w:sz w:val="22"/>
                <w:szCs w:val="22"/>
                <w:cs/>
              </w:rPr>
              <w:t>421,578.25</w:t>
            </w:r>
            <w:r w:rsidRPr="00221FCC">
              <w:rPr>
                <w:rFonts w:hAnsi="Angsana New"/>
                <w:position w:val="0"/>
                <w:sz w:val="22"/>
                <w:szCs w:val="22"/>
              </w:rPr>
              <w:t>)</w:t>
            </w:r>
          </w:p>
        </w:tc>
        <w:tc>
          <w:tcPr>
            <w:tcW w:w="236" w:type="dxa"/>
          </w:tcPr>
          <w:p w:rsidR="000764A3" w:rsidRPr="00221FCC" w:rsidRDefault="000764A3" w:rsidP="002B1145">
            <w:pPr>
              <w:jc w:val="center"/>
              <w:rPr>
                <w:rFonts w:hAnsi="Angsana New"/>
                <w:position w:val="0"/>
                <w:sz w:val="22"/>
                <w:szCs w:val="22"/>
              </w:rPr>
            </w:pPr>
          </w:p>
        </w:tc>
        <w:tc>
          <w:tcPr>
            <w:tcW w:w="1384" w:type="dxa"/>
          </w:tcPr>
          <w:p w:rsidR="000764A3" w:rsidRPr="00221FCC" w:rsidRDefault="000764A3" w:rsidP="002B1145">
            <w:pPr>
              <w:jc w:val="center"/>
              <w:rPr>
                <w:rFonts w:hAnsi="Angsana New"/>
                <w:position w:val="0"/>
                <w:sz w:val="22"/>
                <w:szCs w:val="22"/>
              </w:rPr>
            </w:pPr>
            <w:r w:rsidRPr="00221FCC">
              <w:rPr>
                <w:rFonts w:hAnsi="Angsana New"/>
                <w:position w:val="0"/>
                <w:sz w:val="22"/>
                <w:szCs w:val="22"/>
              </w:rPr>
              <w:t>-</w:t>
            </w:r>
          </w:p>
        </w:tc>
        <w:tc>
          <w:tcPr>
            <w:tcW w:w="236" w:type="dxa"/>
          </w:tcPr>
          <w:p w:rsidR="000764A3" w:rsidRPr="00221FCC" w:rsidRDefault="000764A3" w:rsidP="002B1145">
            <w:pPr>
              <w:jc w:val="right"/>
              <w:rPr>
                <w:rFonts w:hAnsi="Angsana New"/>
                <w:position w:val="0"/>
                <w:sz w:val="22"/>
                <w:szCs w:val="22"/>
              </w:rPr>
            </w:pPr>
          </w:p>
        </w:tc>
        <w:tc>
          <w:tcPr>
            <w:tcW w:w="1461" w:type="dxa"/>
          </w:tcPr>
          <w:p w:rsidR="000764A3" w:rsidRPr="00221FCC" w:rsidRDefault="000764A3" w:rsidP="002B1145">
            <w:pPr>
              <w:jc w:val="center"/>
              <w:rPr>
                <w:rFonts w:hAnsi="Angsana New"/>
                <w:position w:val="0"/>
                <w:sz w:val="22"/>
                <w:szCs w:val="22"/>
              </w:rPr>
            </w:pPr>
            <w:r w:rsidRPr="00221FCC">
              <w:rPr>
                <w:rFonts w:hAnsi="Angsana New"/>
                <w:position w:val="0"/>
                <w:sz w:val="22"/>
                <w:szCs w:val="22"/>
              </w:rPr>
              <w:t>-</w:t>
            </w:r>
          </w:p>
        </w:tc>
        <w:tc>
          <w:tcPr>
            <w:tcW w:w="230" w:type="dxa"/>
          </w:tcPr>
          <w:p w:rsidR="000764A3" w:rsidRPr="00221FCC" w:rsidRDefault="000764A3" w:rsidP="002B1145">
            <w:pPr>
              <w:jc w:val="right"/>
              <w:rPr>
                <w:rFonts w:hAnsi="Angsana New"/>
                <w:position w:val="0"/>
                <w:sz w:val="22"/>
                <w:szCs w:val="22"/>
              </w:rPr>
            </w:pPr>
          </w:p>
        </w:tc>
        <w:tc>
          <w:tcPr>
            <w:tcW w:w="1530" w:type="dxa"/>
          </w:tcPr>
          <w:p w:rsidR="000764A3" w:rsidRPr="00221FCC" w:rsidRDefault="000764A3" w:rsidP="001B585A">
            <w:pPr>
              <w:ind w:right="107"/>
              <w:jc w:val="right"/>
              <w:rPr>
                <w:rFonts w:hAnsi="Angsana New"/>
                <w:position w:val="0"/>
                <w:sz w:val="22"/>
                <w:szCs w:val="22"/>
              </w:rPr>
            </w:pPr>
            <w:r w:rsidRPr="00221FCC">
              <w:rPr>
                <w:rFonts w:hAnsi="Angsana New"/>
                <w:position w:val="0"/>
                <w:sz w:val="22"/>
                <w:szCs w:val="22"/>
              </w:rPr>
              <w:t>(</w:t>
            </w:r>
            <w:r w:rsidRPr="00221FCC">
              <w:rPr>
                <w:rFonts w:hAnsi="Angsana New"/>
                <w:position w:val="0"/>
                <w:sz w:val="22"/>
                <w:szCs w:val="22"/>
                <w:cs/>
              </w:rPr>
              <w:t>86</w:t>
            </w:r>
            <w:r w:rsidRPr="00221FCC">
              <w:rPr>
                <w:rFonts w:hAnsi="Angsana New"/>
                <w:position w:val="0"/>
                <w:sz w:val="22"/>
                <w:szCs w:val="22"/>
              </w:rPr>
              <w:t>,</w:t>
            </w:r>
            <w:r w:rsidRPr="00221FCC">
              <w:rPr>
                <w:rFonts w:hAnsi="Angsana New"/>
                <w:position w:val="0"/>
                <w:sz w:val="22"/>
                <w:szCs w:val="22"/>
                <w:cs/>
              </w:rPr>
              <w:t>748</w:t>
            </w:r>
            <w:r w:rsidRPr="00221FCC">
              <w:rPr>
                <w:rFonts w:hAnsi="Angsana New"/>
                <w:position w:val="0"/>
                <w:sz w:val="22"/>
                <w:szCs w:val="22"/>
              </w:rPr>
              <w:t>,</w:t>
            </w:r>
            <w:r w:rsidRPr="00221FCC">
              <w:rPr>
                <w:rFonts w:hAnsi="Angsana New"/>
                <w:position w:val="0"/>
                <w:sz w:val="22"/>
                <w:szCs w:val="22"/>
                <w:cs/>
              </w:rPr>
              <w:t>183.76</w:t>
            </w:r>
            <w:r w:rsidRPr="00221FCC">
              <w:rPr>
                <w:rFonts w:hAnsi="Angsana New"/>
                <w:position w:val="0"/>
                <w:sz w:val="22"/>
                <w:szCs w:val="22"/>
              </w:rPr>
              <w:t>)</w:t>
            </w:r>
          </w:p>
        </w:tc>
      </w:tr>
      <w:tr w:rsidR="00955DA4" w:rsidRPr="00221FCC" w:rsidTr="001B585A">
        <w:tc>
          <w:tcPr>
            <w:tcW w:w="2978" w:type="dxa"/>
          </w:tcPr>
          <w:p w:rsidR="00955DA4" w:rsidRPr="00221FCC" w:rsidRDefault="00955DA4" w:rsidP="00755869">
            <w:pPr>
              <w:jc w:val="thaiDistribute"/>
              <w:rPr>
                <w:rFonts w:hAnsi="Angsana New"/>
                <w:position w:val="0"/>
                <w:sz w:val="22"/>
                <w:szCs w:val="22"/>
                <w:cs/>
              </w:rPr>
            </w:pPr>
            <w:r w:rsidRPr="00221FCC">
              <w:rPr>
                <w:rFonts w:hAnsi="Angsana New"/>
                <w:snapToGrid w:val="0"/>
                <w:position w:val="0"/>
                <w:sz w:val="22"/>
                <w:szCs w:val="22"/>
                <w:lang w:eastAsia="th-TH"/>
              </w:rPr>
              <w:t>Ending carrying amount</w:t>
            </w:r>
          </w:p>
        </w:tc>
        <w:tc>
          <w:tcPr>
            <w:tcW w:w="1179" w:type="dxa"/>
            <w:tcBorders>
              <w:top w:val="single" w:sz="4" w:space="0" w:color="auto"/>
              <w:bottom w:val="double" w:sz="4" w:space="0" w:color="auto"/>
            </w:tcBorders>
          </w:tcPr>
          <w:p w:rsidR="00955DA4" w:rsidRPr="00221FCC" w:rsidRDefault="00955DA4" w:rsidP="002B1145">
            <w:pPr>
              <w:tabs>
                <w:tab w:val="left" w:pos="1106"/>
              </w:tabs>
              <w:jc w:val="right"/>
              <w:rPr>
                <w:rFonts w:hAnsi="Angsana New"/>
                <w:position w:val="0"/>
                <w:sz w:val="22"/>
                <w:szCs w:val="22"/>
              </w:rPr>
            </w:pPr>
            <w:r w:rsidRPr="00221FCC">
              <w:rPr>
                <w:rFonts w:hAnsi="Angsana New"/>
                <w:position w:val="0"/>
                <w:sz w:val="22"/>
                <w:szCs w:val="22"/>
                <w:cs/>
              </w:rPr>
              <w:t>87</w:t>
            </w:r>
            <w:r w:rsidRPr="00221FCC">
              <w:rPr>
                <w:rFonts w:hAnsi="Angsana New"/>
                <w:position w:val="0"/>
                <w:sz w:val="22"/>
                <w:szCs w:val="22"/>
              </w:rPr>
              <w:t>,097,290.00</w:t>
            </w:r>
          </w:p>
        </w:tc>
        <w:tc>
          <w:tcPr>
            <w:tcW w:w="241" w:type="dxa"/>
          </w:tcPr>
          <w:p w:rsidR="00955DA4" w:rsidRPr="00221FCC" w:rsidRDefault="00955DA4" w:rsidP="002B1145">
            <w:pPr>
              <w:jc w:val="right"/>
              <w:rPr>
                <w:rFonts w:hAnsi="Angsana New"/>
                <w:position w:val="0"/>
                <w:sz w:val="22"/>
                <w:szCs w:val="22"/>
                <w:highlight w:val="yellow"/>
              </w:rPr>
            </w:pPr>
          </w:p>
        </w:tc>
        <w:tc>
          <w:tcPr>
            <w:tcW w:w="1545" w:type="dxa"/>
            <w:tcBorders>
              <w:top w:val="single" w:sz="4" w:space="0" w:color="auto"/>
              <w:bottom w:val="double" w:sz="4" w:space="0" w:color="auto"/>
            </w:tcBorders>
          </w:tcPr>
          <w:p w:rsidR="00955DA4" w:rsidRPr="00221FCC" w:rsidRDefault="00955DA4" w:rsidP="002B1145">
            <w:pPr>
              <w:ind w:right="31"/>
              <w:jc w:val="right"/>
              <w:rPr>
                <w:rFonts w:hAnsi="Angsana New"/>
                <w:position w:val="0"/>
                <w:sz w:val="22"/>
                <w:szCs w:val="22"/>
              </w:rPr>
            </w:pPr>
            <w:r w:rsidRPr="00221FCC">
              <w:rPr>
                <w:rFonts w:hAnsi="Angsana New"/>
                <w:position w:val="0"/>
                <w:sz w:val="22"/>
                <w:szCs w:val="22"/>
              </w:rPr>
              <w:t>2</w:t>
            </w:r>
            <w:r w:rsidRPr="00221FCC">
              <w:rPr>
                <w:rFonts w:hAnsi="Angsana New"/>
                <w:position w:val="0"/>
                <w:sz w:val="22"/>
                <w:szCs w:val="22"/>
                <w:cs/>
              </w:rPr>
              <w:t>03</w:t>
            </w:r>
            <w:r w:rsidRPr="00221FCC">
              <w:rPr>
                <w:rFonts w:hAnsi="Angsana New"/>
                <w:position w:val="0"/>
                <w:sz w:val="22"/>
                <w:szCs w:val="22"/>
              </w:rPr>
              <w:t>,</w:t>
            </w:r>
            <w:r w:rsidRPr="00221FCC">
              <w:rPr>
                <w:rFonts w:hAnsi="Angsana New"/>
                <w:position w:val="0"/>
                <w:sz w:val="22"/>
                <w:szCs w:val="22"/>
                <w:cs/>
              </w:rPr>
              <w:t>263</w:t>
            </w:r>
            <w:r w:rsidRPr="00221FCC">
              <w:rPr>
                <w:rFonts w:hAnsi="Angsana New"/>
                <w:position w:val="0"/>
                <w:sz w:val="22"/>
                <w:szCs w:val="22"/>
              </w:rPr>
              <w:t>,</w:t>
            </w:r>
            <w:r w:rsidRPr="00221FCC">
              <w:rPr>
                <w:rFonts w:hAnsi="Angsana New"/>
                <w:position w:val="0"/>
                <w:sz w:val="22"/>
                <w:szCs w:val="22"/>
                <w:cs/>
              </w:rPr>
              <w:t>920.64</w:t>
            </w:r>
          </w:p>
        </w:tc>
        <w:tc>
          <w:tcPr>
            <w:tcW w:w="236" w:type="dxa"/>
          </w:tcPr>
          <w:p w:rsidR="00955DA4" w:rsidRPr="00221FCC" w:rsidRDefault="00955DA4" w:rsidP="002B1145">
            <w:pPr>
              <w:jc w:val="right"/>
              <w:rPr>
                <w:rFonts w:hAnsi="Angsana New"/>
                <w:position w:val="0"/>
                <w:sz w:val="22"/>
                <w:szCs w:val="22"/>
                <w:highlight w:val="yellow"/>
              </w:rPr>
            </w:pPr>
          </w:p>
        </w:tc>
        <w:tc>
          <w:tcPr>
            <w:tcW w:w="1506" w:type="dxa"/>
            <w:tcBorders>
              <w:top w:val="single" w:sz="4" w:space="0" w:color="auto"/>
              <w:bottom w:val="double" w:sz="4" w:space="0" w:color="auto"/>
            </w:tcBorders>
          </w:tcPr>
          <w:p w:rsidR="00955DA4" w:rsidRPr="00221FCC" w:rsidRDefault="00955DA4" w:rsidP="002B1145">
            <w:pPr>
              <w:ind w:right="31"/>
              <w:jc w:val="right"/>
              <w:rPr>
                <w:rFonts w:hAnsi="Angsana New"/>
                <w:position w:val="0"/>
                <w:sz w:val="22"/>
                <w:szCs w:val="22"/>
                <w:cs/>
              </w:rPr>
            </w:pPr>
            <w:r w:rsidRPr="00221FCC">
              <w:rPr>
                <w:rFonts w:hAnsi="Angsana New"/>
                <w:position w:val="0"/>
                <w:sz w:val="22"/>
                <w:szCs w:val="22"/>
                <w:cs/>
              </w:rPr>
              <w:t>143</w:t>
            </w:r>
            <w:r w:rsidRPr="00221FCC">
              <w:rPr>
                <w:rFonts w:hAnsi="Angsana New"/>
                <w:position w:val="0"/>
                <w:sz w:val="22"/>
                <w:szCs w:val="22"/>
              </w:rPr>
              <w:t>,</w:t>
            </w:r>
            <w:r w:rsidRPr="00221FCC">
              <w:rPr>
                <w:rFonts w:hAnsi="Angsana New"/>
                <w:position w:val="0"/>
                <w:sz w:val="22"/>
                <w:szCs w:val="22"/>
                <w:cs/>
              </w:rPr>
              <w:t>993</w:t>
            </w:r>
            <w:r w:rsidRPr="00221FCC">
              <w:rPr>
                <w:rFonts w:hAnsi="Angsana New"/>
                <w:position w:val="0"/>
                <w:sz w:val="22"/>
                <w:szCs w:val="22"/>
              </w:rPr>
              <w:t>,</w:t>
            </w:r>
            <w:r w:rsidRPr="00221FCC">
              <w:rPr>
                <w:rFonts w:hAnsi="Angsana New"/>
                <w:position w:val="0"/>
                <w:sz w:val="22"/>
                <w:szCs w:val="22"/>
                <w:cs/>
              </w:rPr>
              <w:t>247.47</w:t>
            </w:r>
          </w:p>
        </w:tc>
        <w:tc>
          <w:tcPr>
            <w:tcW w:w="226" w:type="dxa"/>
          </w:tcPr>
          <w:p w:rsidR="00955DA4" w:rsidRPr="00221FCC" w:rsidRDefault="00955DA4" w:rsidP="002B1145">
            <w:pPr>
              <w:jc w:val="right"/>
              <w:rPr>
                <w:rFonts w:hAnsi="Angsana New"/>
                <w:position w:val="0"/>
                <w:sz w:val="22"/>
                <w:szCs w:val="22"/>
              </w:rPr>
            </w:pPr>
          </w:p>
        </w:tc>
        <w:tc>
          <w:tcPr>
            <w:tcW w:w="1464" w:type="dxa"/>
            <w:tcBorders>
              <w:top w:val="single" w:sz="4" w:space="0" w:color="auto"/>
              <w:bottom w:val="double" w:sz="4" w:space="0" w:color="auto"/>
            </w:tcBorders>
          </w:tcPr>
          <w:p w:rsidR="00955DA4" w:rsidRPr="00221FCC" w:rsidRDefault="00955DA4" w:rsidP="002B1145">
            <w:pPr>
              <w:ind w:right="31"/>
              <w:jc w:val="right"/>
              <w:rPr>
                <w:rFonts w:hAnsi="Angsana New"/>
                <w:position w:val="0"/>
                <w:sz w:val="22"/>
                <w:szCs w:val="22"/>
              </w:rPr>
            </w:pPr>
            <w:r w:rsidRPr="00221FCC">
              <w:rPr>
                <w:rFonts w:hAnsi="Angsana New"/>
                <w:position w:val="0"/>
                <w:sz w:val="22"/>
                <w:szCs w:val="22"/>
                <w:cs/>
              </w:rPr>
              <w:t>13</w:t>
            </w:r>
            <w:r w:rsidRPr="00221FCC">
              <w:rPr>
                <w:rFonts w:hAnsi="Angsana New"/>
                <w:position w:val="0"/>
                <w:sz w:val="22"/>
                <w:szCs w:val="22"/>
              </w:rPr>
              <w:t>,</w:t>
            </w:r>
            <w:r w:rsidRPr="00221FCC">
              <w:rPr>
                <w:rFonts w:hAnsi="Angsana New"/>
                <w:position w:val="0"/>
                <w:sz w:val="22"/>
                <w:szCs w:val="22"/>
                <w:cs/>
              </w:rPr>
              <w:t>553</w:t>
            </w:r>
            <w:r w:rsidRPr="00221FCC">
              <w:rPr>
                <w:rFonts w:hAnsi="Angsana New"/>
                <w:position w:val="0"/>
                <w:sz w:val="22"/>
                <w:szCs w:val="22"/>
              </w:rPr>
              <w:t>,</w:t>
            </w:r>
            <w:r w:rsidRPr="00221FCC">
              <w:rPr>
                <w:rFonts w:hAnsi="Angsana New"/>
                <w:position w:val="0"/>
                <w:sz w:val="22"/>
                <w:szCs w:val="22"/>
                <w:cs/>
              </w:rPr>
              <w:t>761.43</w:t>
            </w:r>
          </w:p>
        </w:tc>
        <w:tc>
          <w:tcPr>
            <w:tcW w:w="236" w:type="dxa"/>
          </w:tcPr>
          <w:p w:rsidR="00955DA4" w:rsidRPr="00221FCC" w:rsidRDefault="00955DA4" w:rsidP="002B1145">
            <w:pPr>
              <w:jc w:val="right"/>
              <w:rPr>
                <w:rFonts w:hAnsi="Angsana New"/>
                <w:position w:val="0"/>
                <w:sz w:val="22"/>
                <w:szCs w:val="22"/>
              </w:rPr>
            </w:pPr>
          </w:p>
        </w:tc>
        <w:tc>
          <w:tcPr>
            <w:tcW w:w="1370" w:type="dxa"/>
            <w:tcBorders>
              <w:top w:val="single" w:sz="4" w:space="0" w:color="auto"/>
              <w:bottom w:val="double" w:sz="4" w:space="0" w:color="auto"/>
            </w:tcBorders>
          </w:tcPr>
          <w:p w:rsidR="00955DA4" w:rsidRPr="00221FCC" w:rsidRDefault="00955DA4" w:rsidP="002B1145">
            <w:pPr>
              <w:ind w:right="31"/>
              <w:jc w:val="right"/>
              <w:rPr>
                <w:rFonts w:hAnsi="Angsana New"/>
                <w:position w:val="0"/>
                <w:sz w:val="22"/>
                <w:szCs w:val="22"/>
              </w:rPr>
            </w:pPr>
            <w:r w:rsidRPr="00221FCC">
              <w:rPr>
                <w:rFonts w:hAnsi="Angsana New"/>
                <w:position w:val="0"/>
                <w:sz w:val="22"/>
                <w:szCs w:val="22"/>
              </w:rPr>
              <w:t>7,</w:t>
            </w:r>
            <w:r w:rsidRPr="00221FCC">
              <w:rPr>
                <w:rFonts w:hAnsi="Angsana New"/>
                <w:position w:val="0"/>
                <w:sz w:val="22"/>
                <w:szCs w:val="22"/>
                <w:cs/>
              </w:rPr>
              <w:t>438</w:t>
            </w:r>
            <w:r w:rsidRPr="00221FCC">
              <w:rPr>
                <w:rFonts w:hAnsi="Angsana New"/>
                <w:position w:val="0"/>
                <w:sz w:val="22"/>
                <w:szCs w:val="22"/>
              </w:rPr>
              <w:t>,</w:t>
            </w:r>
            <w:r w:rsidRPr="00221FCC">
              <w:rPr>
                <w:rFonts w:hAnsi="Angsana New"/>
                <w:position w:val="0"/>
                <w:sz w:val="22"/>
                <w:szCs w:val="22"/>
                <w:cs/>
              </w:rPr>
              <w:t>557.47</w:t>
            </w:r>
          </w:p>
        </w:tc>
        <w:tc>
          <w:tcPr>
            <w:tcW w:w="236" w:type="dxa"/>
          </w:tcPr>
          <w:p w:rsidR="00955DA4" w:rsidRPr="00221FCC" w:rsidRDefault="00955DA4" w:rsidP="002B1145">
            <w:pPr>
              <w:jc w:val="center"/>
              <w:rPr>
                <w:rFonts w:hAnsi="Angsana New"/>
                <w:position w:val="0"/>
                <w:sz w:val="22"/>
                <w:szCs w:val="22"/>
              </w:rPr>
            </w:pPr>
          </w:p>
        </w:tc>
        <w:tc>
          <w:tcPr>
            <w:tcW w:w="1384" w:type="dxa"/>
            <w:tcBorders>
              <w:top w:val="single" w:sz="4" w:space="0" w:color="auto"/>
              <w:bottom w:val="double" w:sz="4" w:space="0" w:color="auto"/>
            </w:tcBorders>
          </w:tcPr>
          <w:p w:rsidR="00955DA4" w:rsidRPr="00221FCC" w:rsidRDefault="00955DA4" w:rsidP="002B1145">
            <w:pPr>
              <w:ind w:right="31"/>
              <w:jc w:val="right"/>
              <w:rPr>
                <w:rFonts w:hAnsi="Angsana New"/>
                <w:position w:val="0"/>
                <w:sz w:val="22"/>
                <w:szCs w:val="22"/>
              </w:rPr>
            </w:pPr>
            <w:r w:rsidRPr="00221FCC">
              <w:rPr>
                <w:rFonts w:hAnsi="Angsana New"/>
                <w:position w:val="0"/>
                <w:sz w:val="22"/>
                <w:szCs w:val="22"/>
                <w:cs/>
              </w:rPr>
              <w:t>1,680</w:t>
            </w:r>
            <w:r w:rsidRPr="00221FCC">
              <w:rPr>
                <w:rFonts w:hAnsi="Angsana New"/>
                <w:position w:val="0"/>
                <w:sz w:val="22"/>
                <w:szCs w:val="22"/>
              </w:rPr>
              <w:t>,</w:t>
            </w:r>
            <w:r w:rsidRPr="00221FCC">
              <w:rPr>
                <w:rFonts w:hAnsi="Angsana New"/>
                <w:position w:val="0"/>
                <w:sz w:val="22"/>
                <w:szCs w:val="22"/>
                <w:cs/>
              </w:rPr>
              <w:t>635.06</w:t>
            </w:r>
          </w:p>
        </w:tc>
        <w:tc>
          <w:tcPr>
            <w:tcW w:w="236" w:type="dxa"/>
          </w:tcPr>
          <w:p w:rsidR="00955DA4" w:rsidRPr="00221FCC" w:rsidRDefault="00955DA4" w:rsidP="002B1145">
            <w:pPr>
              <w:jc w:val="right"/>
              <w:rPr>
                <w:rFonts w:hAnsi="Angsana New"/>
                <w:position w:val="0"/>
                <w:sz w:val="22"/>
                <w:szCs w:val="22"/>
              </w:rPr>
            </w:pPr>
          </w:p>
        </w:tc>
        <w:tc>
          <w:tcPr>
            <w:tcW w:w="1461" w:type="dxa"/>
            <w:tcBorders>
              <w:top w:val="single" w:sz="4" w:space="0" w:color="auto"/>
              <w:bottom w:val="double" w:sz="4" w:space="0" w:color="auto"/>
            </w:tcBorders>
          </w:tcPr>
          <w:p w:rsidR="00955DA4" w:rsidRPr="00221FCC" w:rsidRDefault="00955DA4" w:rsidP="002B1145">
            <w:pPr>
              <w:ind w:right="31"/>
              <w:jc w:val="right"/>
              <w:rPr>
                <w:rFonts w:hAnsi="Angsana New"/>
                <w:position w:val="0"/>
                <w:sz w:val="22"/>
                <w:szCs w:val="22"/>
              </w:rPr>
            </w:pPr>
            <w:r w:rsidRPr="00221FCC">
              <w:rPr>
                <w:rFonts w:hAnsi="Angsana New"/>
                <w:position w:val="0"/>
                <w:sz w:val="22"/>
                <w:szCs w:val="22"/>
              </w:rPr>
              <w:t>68</w:t>
            </w:r>
            <w:r w:rsidRPr="00221FCC">
              <w:rPr>
                <w:rFonts w:hAnsi="Angsana New"/>
                <w:position w:val="0"/>
                <w:sz w:val="22"/>
                <w:szCs w:val="22"/>
                <w:cs/>
              </w:rPr>
              <w:t>,415</w:t>
            </w:r>
            <w:r w:rsidRPr="00221FCC">
              <w:rPr>
                <w:rFonts w:hAnsi="Angsana New"/>
                <w:position w:val="0"/>
                <w:sz w:val="22"/>
                <w:szCs w:val="22"/>
              </w:rPr>
              <w:t>,</w:t>
            </w:r>
            <w:r w:rsidRPr="00221FCC">
              <w:rPr>
                <w:rFonts w:hAnsi="Angsana New"/>
                <w:position w:val="0"/>
                <w:sz w:val="22"/>
                <w:szCs w:val="22"/>
                <w:cs/>
              </w:rPr>
              <w:t>4</w:t>
            </w:r>
            <w:r w:rsidRPr="00221FCC">
              <w:rPr>
                <w:rFonts w:hAnsi="Angsana New"/>
                <w:position w:val="0"/>
                <w:sz w:val="22"/>
                <w:szCs w:val="22"/>
              </w:rPr>
              <w:t>71.57</w:t>
            </w:r>
          </w:p>
        </w:tc>
        <w:tc>
          <w:tcPr>
            <w:tcW w:w="230" w:type="dxa"/>
          </w:tcPr>
          <w:p w:rsidR="00955DA4" w:rsidRPr="00221FCC" w:rsidRDefault="00955DA4" w:rsidP="002B1145">
            <w:pPr>
              <w:jc w:val="right"/>
              <w:rPr>
                <w:rFonts w:hAnsi="Angsana New"/>
                <w:position w:val="0"/>
                <w:sz w:val="22"/>
                <w:szCs w:val="22"/>
              </w:rPr>
            </w:pPr>
          </w:p>
        </w:tc>
        <w:tc>
          <w:tcPr>
            <w:tcW w:w="1530" w:type="dxa"/>
            <w:tcBorders>
              <w:top w:val="single" w:sz="4" w:space="0" w:color="auto"/>
              <w:bottom w:val="double" w:sz="4" w:space="0" w:color="auto"/>
            </w:tcBorders>
          </w:tcPr>
          <w:p w:rsidR="00955DA4" w:rsidRPr="00221FCC" w:rsidRDefault="00955DA4" w:rsidP="001B585A">
            <w:pPr>
              <w:ind w:right="107"/>
              <w:jc w:val="right"/>
              <w:rPr>
                <w:rFonts w:hAnsi="Angsana New"/>
                <w:position w:val="0"/>
                <w:sz w:val="22"/>
                <w:szCs w:val="22"/>
                <w:cs/>
              </w:rPr>
            </w:pPr>
            <w:r w:rsidRPr="00221FCC">
              <w:rPr>
                <w:rFonts w:hAnsi="Angsana New"/>
                <w:position w:val="0"/>
                <w:sz w:val="22"/>
                <w:szCs w:val="22"/>
                <w:cs/>
              </w:rPr>
              <w:t>525,442</w:t>
            </w:r>
            <w:r w:rsidRPr="00221FCC">
              <w:rPr>
                <w:rFonts w:hAnsi="Angsana New"/>
                <w:position w:val="0"/>
                <w:sz w:val="22"/>
                <w:szCs w:val="22"/>
              </w:rPr>
              <w:t>,</w:t>
            </w:r>
            <w:r w:rsidRPr="00221FCC">
              <w:rPr>
                <w:rFonts w:hAnsi="Angsana New"/>
                <w:position w:val="0"/>
                <w:sz w:val="22"/>
                <w:szCs w:val="22"/>
                <w:cs/>
              </w:rPr>
              <w:t>883.64</w:t>
            </w:r>
          </w:p>
        </w:tc>
      </w:tr>
      <w:tr w:rsidR="00CA3024" w:rsidRPr="00221FCC" w:rsidTr="001B585A">
        <w:tc>
          <w:tcPr>
            <w:tcW w:w="2978" w:type="dxa"/>
          </w:tcPr>
          <w:p w:rsidR="00CA3024" w:rsidRPr="00221FCC" w:rsidRDefault="00CA3024" w:rsidP="00755869">
            <w:pPr>
              <w:jc w:val="thaiDistribute"/>
              <w:rPr>
                <w:rFonts w:hAnsi="Angsana New"/>
                <w:position w:val="0"/>
                <w:sz w:val="22"/>
                <w:szCs w:val="22"/>
                <w:cs/>
              </w:rPr>
            </w:pPr>
            <w:r w:rsidRPr="00221FCC">
              <w:rPr>
                <w:rFonts w:hAnsi="Angsana New"/>
                <w:b/>
                <w:bCs/>
                <w:position w:val="0"/>
                <w:sz w:val="22"/>
                <w:szCs w:val="22"/>
              </w:rPr>
              <w:t>Ending balance as at 31 December 2017</w:t>
            </w:r>
          </w:p>
        </w:tc>
        <w:tc>
          <w:tcPr>
            <w:tcW w:w="1179" w:type="dxa"/>
            <w:tcBorders>
              <w:top w:val="double" w:sz="4" w:space="0" w:color="auto"/>
            </w:tcBorders>
          </w:tcPr>
          <w:p w:rsidR="00CA3024" w:rsidRPr="00221FCC" w:rsidRDefault="00CA3024" w:rsidP="00CA3024">
            <w:pPr>
              <w:tabs>
                <w:tab w:val="left" w:pos="1106"/>
              </w:tabs>
              <w:jc w:val="right"/>
              <w:rPr>
                <w:rFonts w:hAnsi="Angsana New"/>
                <w:position w:val="0"/>
                <w:sz w:val="22"/>
                <w:szCs w:val="22"/>
              </w:rPr>
            </w:pPr>
          </w:p>
        </w:tc>
        <w:tc>
          <w:tcPr>
            <w:tcW w:w="241" w:type="dxa"/>
          </w:tcPr>
          <w:p w:rsidR="00CA3024" w:rsidRPr="00221FCC" w:rsidRDefault="00CA3024" w:rsidP="00CA3024">
            <w:pPr>
              <w:jc w:val="thaiDistribute"/>
              <w:rPr>
                <w:rFonts w:hAnsi="Angsana New"/>
                <w:position w:val="0"/>
                <w:sz w:val="22"/>
                <w:szCs w:val="22"/>
                <w:highlight w:val="red"/>
              </w:rPr>
            </w:pPr>
          </w:p>
        </w:tc>
        <w:tc>
          <w:tcPr>
            <w:tcW w:w="1545" w:type="dxa"/>
            <w:tcBorders>
              <w:top w:val="double" w:sz="4" w:space="0" w:color="auto"/>
            </w:tcBorders>
          </w:tcPr>
          <w:p w:rsidR="00CA3024" w:rsidRPr="00221FCC" w:rsidRDefault="00CA3024" w:rsidP="00CA3024">
            <w:pPr>
              <w:ind w:right="31"/>
              <w:jc w:val="right"/>
              <w:rPr>
                <w:rFonts w:hAnsi="Angsana New"/>
                <w:position w:val="0"/>
                <w:sz w:val="22"/>
                <w:szCs w:val="22"/>
                <w:highlight w:val="yellow"/>
              </w:rPr>
            </w:pPr>
          </w:p>
        </w:tc>
        <w:tc>
          <w:tcPr>
            <w:tcW w:w="236" w:type="dxa"/>
          </w:tcPr>
          <w:p w:rsidR="00CA3024" w:rsidRPr="00221FCC" w:rsidRDefault="00CA3024" w:rsidP="00CA3024">
            <w:pPr>
              <w:jc w:val="thaiDistribute"/>
              <w:rPr>
                <w:rFonts w:hAnsi="Angsana New"/>
                <w:position w:val="0"/>
                <w:sz w:val="22"/>
                <w:szCs w:val="22"/>
                <w:highlight w:val="yellow"/>
              </w:rPr>
            </w:pPr>
          </w:p>
        </w:tc>
        <w:tc>
          <w:tcPr>
            <w:tcW w:w="1506" w:type="dxa"/>
            <w:tcBorders>
              <w:top w:val="double" w:sz="4" w:space="0" w:color="auto"/>
            </w:tcBorders>
          </w:tcPr>
          <w:p w:rsidR="00CA3024" w:rsidRPr="00221FCC" w:rsidRDefault="00CA3024" w:rsidP="00CA3024">
            <w:pPr>
              <w:ind w:right="31"/>
              <w:jc w:val="right"/>
              <w:rPr>
                <w:rFonts w:hAnsi="Angsana New"/>
                <w:position w:val="0"/>
                <w:sz w:val="22"/>
                <w:szCs w:val="22"/>
              </w:rPr>
            </w:pPr>
          </w:p>
        </w:tc>
        <w:tc>
          <w:tcPr>
            <w:tcW w:w="226" w:type="dxa"/>
          </w:tcPr>
          <w:p w:rsidR="00CA3024" w:rsidRPr="00221FCC" w:rsidRDefault="00CA3024" w:rsidP="00CA3024">
            <w:pPr>
              <w:jc w:val="thaiDistribute"/>
              <w:rPr>
                <w:rFonts w:hAnsi="Angsana New"/>
                <w:position w:val="0"/>
                <w:sz w:val="22"/>
                <w:szCs w:val="22"/>
                <w:highlight w:val="yellow"/>
              </w:rPr>
            </w:pPr>
          </w:p>
        </w:tc>
        <w:tc>
          <w:tcPr>
            <w:tcW w:w="1464" w:type="dxa"/>
            <w:tcBorders>
              <w:top w:val="double" w:sz="4" w:space="0" w:color="auto"/>
            </w:tcBorders>
          </w:tcPr>
          <w:p w:rsidR="00CA3024" w:rsidRPr="00221FCC" w:rsidRDefault="00CA3024" w:rsidP="00CA3024">
            <w:pPr>
              <w:ind w:right="31"/>
              <w:jc w:val="right"/>
              <w:rPr>
                <w:rFonts w:hAnsi="Angsana New"/>
                <w:position w:val="0"/>
                <w:sz w:val="22"/>
                <w:szCs w:val="22"/>
              </w:rPr>
            </w:pPr>
          </w:p>
        </w:tc>
        <w:tc>
          <w:tcPr>
            <w:tcW w:w="236" w:type="dxa"/>
          </w:tcPr>
          <w:p w:rsidR="00CA3024" w:rsidRPr="00221FCC" w:rsidRDefault="00CA3024" w:rsidP="00CA3024">
            <w:pPr>
              <w:jc w:val="thaiDistribute"/>
              <w:rPr>
                <w:rFonts w:hAnsi="Angsana New"/>
                <w:position w:val="0"/>
                <w:sz w:val="22"/>
                <w:szCs w:val="22"/>
                <w:highlight w:val="yellow"/>
              </w:rPr>
            </w:pPr>
          </w:p>
        </w:tc>
        <w:tc>
          <w:tcPr>
            <w:tcW w:w="1370" w:type="dxa"/>
            <w:tcBorders>
              <w:top w:val="double" w:sz="4" w:space="0" w:color="auto"/>
            </w:tcBorders>
          </w:tcPr>
          <w:p w:rsidR="00CA3024" w:rsidRPr="00221FCC" w:rsidRDefault="00CA3024" w:rsidP="00CA3024">
            <w:pPr>
              <w:ind w:right="31"/>
              <w:jc w:val="right"/>
              <w:rPr>
                <w:rFonts w:hAnsi="Angsana New"/>
                <w:position w:val="0"/>
                <w:sz w:val="22"/>
                <w:szCs w:val="22"/>
                <w:highlight w:val="yellow"/>
              </w:rPr>
            </w:pPr>
          </w:p>
        </w:tc>
        <w:tc>
          <w:tcPr>
            <w:tcW w:w="236" w:type="dxa"/>
          </w:tcPr>
          <w:p w:rsidR="00CA3024" w:rsidRPr="00221FCC" w:rsidRDefault="00CA3024" w:rsidP="00CA3024">
            <w:pPr>
              <w:ind w:right="31"/>
              <w:jc w:val="right"/>
              <w:rPr>
                <w:rFonts w:hAnsi="Angsana New"/>
                <w:position w:val="0"/>
                <w:sz w:val="22"/>
                <w:szCs w:val="22"/>
                <w:highlight w:val="yellow"/>
              </w:rPr>
            </w:pPr>
          </w:p>
        </w:tc>
        <w:tc>
          <w:tcPr>
            <w:tcW w:w="1384" w:type="dxa"/>
            <w:tcBorders>
              <w:top w:val="double" w:sz="4" w:space="0" w:color="auto"/>
            </w:tcBorders>
          </w:tcPr>
          <w:p w:rsidR="00CA3024" w:rsidRPr="00221FCC" w:rsidRDefault="00CA3024" w:rsidP="00CA3024">
            <w:pPr>
              <w:ind w:right="31"/>
              <w:jc w:val="right"/>
              <w:rPr>
                <w:rFonts w:hAnsi="Angsana New"/>
                <w:position w:val="0"/>
                <w:sz w:val="22"/>
                <w:szCs w:val="22"/>
                <w:highlight w:val="yellow"/>
              </w:rPr>
            </w:pPr>
          </w:p>
        </w:tc>
        <w:tc>
          <w:tcPr>
            <w:tcW w:w="236" w:type="dxa"/>
          </w:tcPr>
          <w:p w:rsidR="00CA3024" w:rsidRPr="00221FCC" w:rsidRDefault="00CA3024" w:rsidP="00CA3024">
            <w:pPr>
              <w:jc w:val="thaiDistribute"/>
              <w:rPr>
                <w:rFonts w:hAnsi="Angsana New"/>
                <w:position w:val="0"/>
                <w:sz w:val="22"/>
                <w:szCs w:val="22"/>
                <w:highlight w:val="yellow"/>
              </w:rPr>
            </w:pPr>
          </w:p>
        </w:tc>
        <w:tc>
          <w:tcPr>
            <w:tcW w:w="1461" w:type="dxa"/>
            <w:tcBorders>
              <w:top w:val="double" w:sz="4" w:space="0" w:color="auto"/>
            </w:tcBorders>
          </w:tcPr>
          <w:p w:rsidR="00CA3024" w:rsidRPr="00221FCC" w:rsidRDefault="00CA3024" w:rsidP="00CA3024">
            <w:pPr>
              <w:ind w:right="31"/>
              <w:jc w:val="right"/>
              <w:rPr>
                <w:rFonts w:hAnsi="Angsana New"/>
                <w:position w:val="0"/>
                <w:sz w:val="22"/>
                <w:szCs w:val="22"/>
                <w:highlight w:val="yellow"/>
              </w:rPr>
            </w:pPr>
          </w:p>
        </w:tc>
        <w:tc>
          <w:tcPr>
            <w:tcW w:w="230" w:type="dxa"/>
          </w:tcPr>
          <w:p w:rsidR="00CA3024" w:rsidRPr="00221FCC" w:rsidRDefault="00CA3024" w:rsidP="00CA3024">
            <w:pPr>
              <w:jc w:val="thaiDistribute"/>
              <w:rPr>
                <w:rFonts w:hAnsi="Angsana New"/>
                <w:position w:val="0"/>
                <w:sz w:val="22"/>
                <w:szCs w:val="22"/>
                <w:highlight w:val="yellow"/>
              </w:rPr>
            </w:pPr>
          </w:p>
        </w:tc>
        <w:tc>
          <w:tcPr>
            <w:tcW w:w="1530" w:type="dxa"/>
            <w:tcBorders>
              <w:top w:val="double" w:sz="4" w:space="0" w:color="auto"/>
            </w:tcBorders>
          </w:tcPr>
          <w:p w:rsidR="00CA3024" w:rsidRPr="00221FCC" w:rsidRDefault="00CA3024" w:rsidP="001B585A">
            <w:pPr>
              <w:ind w:right="107"/>
              <w:jc w:val="right"/>
              <w:rPr>
                <w:rFonts w:hAnsi="Angsana New"/>
                <w:position w:val="0"/>
                <w:sz w:val="22"/>
                <w:szCs w:val="22"/>
                <w:highlight w:val="yellow"/>
              </w:rPr>
            </w:pPr>
          </w:p>
        </w:tc>
      </w:tr>
      <w:tr w:rsidR="00955DA4" w:rsidRPr="00221FCC" w:rsidTr="001B585A">
        <w:tc>
          <w:tcPr>
            <w:tcW w:w="2978" w:type="dxa"/>
          </w:tcPr>
          <w:p w:rsidR="00955DA4" w:rsidRPr="00221FCC" w:rsidRDefault="00955DA4" w:rsidP="00755869">
            <w:pPr>
              <w:jc w:val="thaiDistribute"/>
              <w:rPr>
                <w:rFonts w:hAnsi="Angsana New"/>
                <w:position w:val="0"/>
                <w:sz w:val="22"/>
                <w:szCs w:val="22"/>
                <w:cs/>
              </w:rPr>
            </w:pPr>
            <w:r w:rsidRPr="00221FCC">
              <w:rPr>
                <w:rFonts w:hAnsi="Angsana New"/>
                <w:position w:val="0"/>
                <w:sz w:val="22"/>
                <w:szCs w:val="22"/>
              </w:rPr>
              <w:t>Cost</w:t>
            </w:r>
          </w:p>
        </w:tc>
        <w:tc>
          <w:tcPr>
            <w:tcW w:w="1179" w:type="dxa"/>
          </w:tcPr>
          <w:p w:rsidR="00955DA4" w:rsidRPr="00221FCC" w:rsidRDefault="00955DA4" w:rsidP="002B1145">
            <w:pPr>
              <w:tabs>
                <w:tab w:val="left" w:pos="1106"/>
              </w:tabs>
              <w:jc w:val="right"/>
              <w:rPr>
                <w:rFonts w:hAnsi="Angsana New"/>
                <w:position w:val="0"/>
                <w:sz w:val="22"/>
                <w:szCs w:val="22"/>
              </w:rPr>
            </w:pPr>
            <w:r w:rsidRPr="00221FCC">
              <w:rPr>
                <w:rFonts w:hAnsi="Angsana New"/>
                <w:position w:val="0"/>
                <w:sz w:val="22"/>
                <w:szCs w:val="22"/>
                <w:cs/>
              </w:rPr>
              <w:t>87</w:t>
            </w:r>
            <w:r w:rsidRPr="00221FCC">
              <w:rPr>
                <w:rFonts w:hAnsi="Angsana New"/>
                <w:position w:val="0"/>
                <w:sz w:val="22"/>
                <w:szCs w:val="22"/>
              </w:rPr>
              <w:t>,097,290.00</w:t>
            </w:r>
          </w:p>
        </w:tc>
        <w:tc>
          <w:tcPr>
            <w:tcW w:w="241" w:type="dxa"/>
          </w:tcPr>
          <w:p w:rsidR="00955DA4" w:rsidRPr="00221FCC" w:rsidRDefault="00955DA4" w:rsidP="002B1145">
            <w:pPr>
              <w:jc w:val="thaiDistribute"/>
              <w:rPr>
                <w:rFonts w:hAnsi="Angsana New"/>
                <w:position w:val="0"/>
                <w:sz w:val="22"/>
                <w:szCs w:val="22"/>
                <w:highlight w:val="yellow"/>
              </w:rPr>
            </w:pPr>
          </w:p>
        </w:tc>
        <w:tc>
          <w:tcPr>
            <w:tcW w:w="1545" w:type="dxa"/>
          </w:tcPr>
          <w:p w:rsidR="00955DA4" w:rsidRPr="00221FCC" w:rsidRDefault="00955DA4" w:rsidP="002B1145">
            <w:pPr>
              <w:ind w:right="31"/>
              <w:jc w:val="right"/>
              <w:rPr>
                <w:rFonts w:hAnsi="Angsana New"/>
                <w:position w:val="0"/>
                <w:sz w:val="22"/>
                <w:szCs w:val="22"/>
              </w:rPr>
            </w:pPr>
            <w:r w:rsidRPr="00221FCC">
              <w:rPr>
                <w:rFonts w:hAnsi="Angsana New"/>
                <w:position w:val="0"/>
                <w:sz w:val="22"/>
                <w:szCs w:val="22"/>
              </w:rPr>
              <w:t>4</w:t>
            </w:r>
            <w:r w:rsidRPr="00221FCC">
              <w:rPr>
                <w:rFonts w:hAnsi="Angsana New"/>
                <w:position w:val="0"/>
                <w:sz w:val="22"/>
                <w:szCs w:val="22"/>
                <w:cs/>
              </w:rPr>
              <w:t>29,287</w:t>
            </w:r>
            <w:r w:rsidRPr="00221FCC">
              <w:rPr>
                <w:rFonts w:hAnsi="Angsana New"/>
                <w:position w:val="0"/>
                <w:sz w:val="22"/>
                <w:szCs w:val="22"/>
              </w:rPr>
              <w:t>,</w:t>
            </w:r>
            <w:r w:rsidRPr="00221FCC">
              <w:rPr>
                <w:rFonts w:hAnsi="Angsana New"/>
                <w:position w:val="0"/>
                <w:sz w:val="22"/>
                <w:szCs w:val="22"/>
                <w:cs/>
              </w:rPr>
              <w:t>298.48</w:t>
            </w:r>
          </w:p>
        </w:tc>
        <w:tc>
          <w:tcPr>
            <w:tcW w:w="236" w:type="dxa"/>
          </w:tcPr>
          <w:p w:rsidR="00955DA4" w:rsidRPr="00221FCC" w:rsidRDefault="00955DA4" w:rsidP="002B1145">
            <w:pPr>
              <w:jc w:val="thaiDistribute"/>
              <w:rPr>
                <w:rFonts w:hAnsi="Angsana New"/>
                <w:position w:val="0"/>
                <w:sz w:val="22"/>
                <w:szCs w:val="22"/>
                <w:highlight w:val="yellow"/>
              </w:rPr>
            </w:pPr>
          </w:p>
        </w:tc>
        <w:tc>
          <w:tcPr>
            <w:tcW w:w="1506" w:type="dxa"/>
          </w:tcPr>
          <w:p w:rsidR="00955DA4" w:rsidRPr="00221FCC" w:rsidRDefault="00955DA4" w:rsidP="002B1145">
            <w:pPr>
              <w:ind w:right="31"/>
              <w:jc w:val="right"/>
              <w:rPr>
                <w:rFonts w:hAnsi="Angsana New"/>
                <w:position w:val="0"/>
                <w:sz w:val="22"/>
                <w:szCs w:val="22"/>
              </w:rPr>
            </w:pPr>
            <w:r w:rsidRPr="00221FCC">
              <w:rPr>
                <w:rFonts w:hAnsi="Angsana New"/>
                <w:position w:val="0"/>
                <w:sz w:val="22"/>
                <w:szCs w:val="22"/>
              </w:rPr>
              <w:t>8</w:t>
            </w:r>
            <w:r w:rsidRPr="00221FCC">
              <w:rPr>
                <w:rFonts w:hAnsi="Angsana New"/>
                <w:position w:val="0"/>
                <w:sz w:val="22"/>
                <w:szCs w:val="22"/>
                <w:cs/>
              </w:rPr>
              <w:t>09</w:t>
            </w:r>
            <w:r w:rsidRPr="00221FCC">
              <w:rPr>
                <w:rFonts w:hAnsi="Angsana New"/>
                <w:position w:val="0"/>
                <w:sz w:val="22"/>
                <w:szCs w:val="22"/>
              </w:rPr>
              <w:t>,</w:t>
            </w:r>
            <w:r w:rsidRPr="00221FCC">
              <w:rPr>
                <w:rFonts w:hAnsi="Angsana New"/>
                <w:position w:val="0"/>
                <w:sz w:val="22"/>
                <w:szCs w:val="22"/>
                <w:cs/>
              </w:rPr>
              <w:t>936</w:t>
            </w:r>
            <w:r w:rsidRPr="00221FCC">
              <w:rPr>
                <w:rFonts w:hAnsi="Angsana New"/>
                <w:position w:val="0"/>
                <w:sz w:val="22"/>
                <w:szCs w:val="22"/>
              </w:rPr>
              <w:t>,</w:t>
            </w:r>
            <w:r w:rsidRPr="00221FCC">
              <w:rPr>
                <w:rFonts w:hAnsi="Angsana New"/>
                <w:position w:val="0"/>
                <w:sz w:val="22"/>
                <w:szCs w:val="22"/>
                <w:cs/>
              </w:rPr>
              <w:t>906.83</w:t>
            </w:r>
          </w:p>
        </w:tc>
        <w:tc>
          <w:tcPr>
            <w:tcW w:w="226" w:type="dxa"/>
          </w:tcPr>
          <w:p w:rsidR="00955DA4" w:rsidRPr="00221FCC" w:rsidRDefault="00955DA4" w:rsidP="002B1145">
            <w:pPr>
              <w:jc w:val="thaiDistribute"/>
              <w:rPr>
                <w:rFonts w:hAnsi="Angsana New"/>
                <w:position w:val="0"/>
                <w:sz w:val="22"/>
                <w:szCs w:val="22"/>
                <w:highlight w:val="yellow"/>
              </w:rPr>
            </w:pPr>
          </w:p>
        </w:tc>
        <w:tc>
          <w:tcPr>
            <w:tcW w:w="1464" w:type="dxa"/>
          </w:tcPr>
          <w:p w:rsidR="00955DA4" w:rsidRPr="00221FCC" w:rsidRDefault="00955DA4" w:rsidP="002B1145">
            <w:pPr>
              <w:ind w:right="31"/>
              <w:jc w:val="right"/>
              <w:rPr>
                <w:rFonts w:hAnsi="Angsana New"/>
                <w:position w:val="0"/>
                <w:sz w:val="22"/>
                <w:szCs w:val="22"/>
              </w:rPr>
            </w:pPr>
            <w:r w:rsidRPr="00221FCC">
              <w:rPr>
                <w:rFonts w:hAnsi="Angsana New"/>
                <w:position w:val="0"/>
                <w:sz w:val="22"/>
                <w:szCs w:val="22"/>
              </w:rPr>
              <w:t>94,</w:t>
            </w:r>
            <w:r w:rsidRPr="00221FCC">
              <w:rPr>
                <w:rFonts w:hAnsi="Angsana New"/>
                <w:position w:val="0"/>
                <w:sz w:val="22"/>
                <w:szCs w:val="22"/>
                <w:cs/>
              </w:rPr>
              <w:t>657,875.96</w:t>
            </w:r>
          </w:p>
        </w:tc>
        <w:tc>
          <w:tcPr>
            <w:tcW w:w="236" w:type="dxa"/>
          </w:tcPr>
          <w:p w:rsidR="00955DA4" w:rsidRPr="00221FCC" w:rsidRDefault="00955DA4" w:rsidP="002B1145">
            <w:pPr>
              <w:jc w:val="thaiDistribute"/>
              <w:rPr>
                <w:rFonts w:hAnsi="Angsana New"/>
                <w:position w:val="0"/>
                <w:sz w:val="22"/>
                <w:szCs w:val="22"/>
                <w:highlight w:val="yellow"/>
              </w:rPr>
            </w:pPr>
          </w:p>
        </w:tc>
        <w:tc>
          <w:tcPr>
            <w:tcW w:w="1370" w:type="dxa"/>
          </w:tcPr>
          <w:p w:rsidR="00955DA4" w:rsidRPr="00221FCC" w:rsidRDefault="00955DA4" w:rsidP="002B1145">
            <w:pPr>
              <w:ind w:right="31"/>
              <w:jc w:val="right"/>
              <w:rPr>
                <w:rFonts w:hAnsi="Angsana New"/>
                <w:position w:val="0"/>
                <w:sz w:val="22"/>
                <w:szCs w:val="22"/>
              </w:rPr>
            </w:pPr>
            <w:r w:rsidRPr="00221FCC">
              <w:rPr>
                <w:rFonts w:hAnsi="Angsana New"/>
                <w:position w:val="0"/>
                <w:sz w:val="22"/>
                <w:szCs w:val="22"/>
              </w:rPr>
              <w:t>4</w:t>
            </w:r>
            <w:r w:rsidRPr="00221FCC">
              <w:rPr>
                <w:rFonts w:hAnsi="Angsana New"/>
                <w:position w:val="0"/>
                <w:sz w:val="22"/>
                <w:szCs w:val="22"/>
                <w:cs/>
              </w:rPr>
              <w:t>1</w:t>
            </w:r>
            <w:r w:rsidRPr="00221FCC">
              <w:rPr>
                <w:rFonts w:hAnsi="Angsana New"/>
                <w:position w:val="0"/>
                <w:sz w:val="22"/>
                <w:szCs w:val="22"/>
              </w:rPr>
              <w:t>,</w:t>
            </w:r>
            <w:r w:rsidRPr="00221FCC">
              <w:rPr>
                <w:rFonts w:hAnsi="Angsana New"/>
                <w:position w:val="0"/>
                <w:sz w:val="22"/>
                <w:szCs w:val="22"/>
                <w:cs/>
              </w:rPr>
              <w:t>808</w:t>
            </w:r>
            <w:r w:rsidRPr="00221FCC">
              <w:rPr>
                <w:rFonts w:hAnsi="Angsana New"/>
                <w:position w:val="0"/>
                <w:sz w:val="22"/>
                <w:szCs w:val="22"/>
              </w:rPr>
              <w:t>,</w:t>
            </w:r>
            <w:r w:rsidRPr="00221FCC">
              <w:rPr>
                <w:rFonts w:hAnsi="Angsana New"/>
                <w:position w:val="0"/>
                <w:sz w:val="22"/>
                <w:szCs w:val="22"/>
                <w:cs/>
              </w:rPr>
              <w:t>976.36</w:t>
            </w:r>
          </w:p>
        </w:tc>
        <w:tc>
          <w:tcPr>
            <w:tcW w:w="236" w:type="dxa"/>
          </w:tcPr>
          <w:p w:rsidR="00955DA4" w:rsidRPr="00221FCC" w:rsidRDefault="00955DA4" w:rsidP="002B1145">
            <w:pPr>
              <w:ind w:right="31"/>
              <w:jc w:val="right"/>
              <w:rPr>
                <w:rFonts w:hAnsi="Angsana New"/>
                <w:position w:val="0"/>
                <w:sz w:val="22"/>
                <w:szCs w:val="22"/>
                <w:highlight w:val="yellow"/>
              </w:rPr>
            </w:pPr>
          </w:p>
        </w:tc>
        <w:tc>
          <w:tcPr>
            <w:tcW w:w="1384" w:type="dxa"/>
          </w:tcPr>
          <w:p w:rsidR="00955DA4" w:rsidRPr="00221FCC" w:rsidRDefault="00955DA4" w:rsidP="002B1145">
            <w:pPr>
              <w:ind w:right="31"/>
              <w:jc w:val="right"/>
              <w:rPr>
                <w:rFonts w:hAnsi="Angsana New"/>
                <w:position w:val="0"/>
                <w:sz w:val="22"/>
                <w:szCs w:val="22"/>
              </w:rPr>
            </w:pPr>
            <w:r w:rsidRPr="00221FCC">
              <w:rPr>
                <w:rFonts w:hAnsi="Angsana New"/>
                <w:position w:val="0"/>
                <w:sz w:val="22"/>
                <w:szCs w:val="22"/>
                <w:cs/>
              </w:rPr>
              <w:t>1</w:t>
            </w:r>
            <w:r w:rsidRPr="00221FCC">
              <w:rPr>
                <w:rFonts w:hAnsi="Angsana New"/>
                <w:position w:val="0"/>
                <w:sz w:val="22"/>
                <w:szCs w:val="22"/>
              </w:rPr>
              <w:t>,</w:t>
            </w:r>
            <w:r w:rsidRPr="00221FCC">
              <w:rPr>
                <w:rFonts w:hAnsi="Angsana New"/>
                <w:position w:val="0"/>
                <w:sz w:val="22"/>
                <w:szCs w:val="22"/>
                <w:cs/>
              </w:rPr>
              <w:t>680</w:t>
            </w:r>
            <w:r w:rsidRPr="00221FCC">
              <w:rPr>
                <w:rFonts w:hAnsi="Angsana New"/>
                <w:position w:val="0"/>
                <w:sz w:val="22"/>
                <w:szCs w:val="22"/>
              </w:rPr>
              <w:t>,</w:t>
            </w:r>
            <w:r w:rsidRPr="00221FCC">
              <w:rPr>
                <w:rFonts w:hAnsi="Angsana New"/>
                <w:position w:val="0"/>
                <w:sz w:val="22"/>
                <w:szCs w:val="22"/>
                <w:cs/>
              </w:rPr>
              <w:t>635.06</w:t>
            </w:r>
          </w:p>
        </w:tc>
        <w:tc>
          <w:tcPr>
            <w:tcW w:w="236" w:type="dxa"/>
          </w:tcPr>
          <w:p w:rsidR="00955DA4" w:rsidRPr="00221FCC" w:rsidRDefault="00955DA4" w:rsidP="002B1145">
            <w:pPr>
              <w:jc w:val="thaiDistribute"/>
              <w:rPr>
                <w:rFonts w:hAnsi="Angsana New"/>
                <w:position w:val="0"/>
                <w:sz w:val="22"/>
                <w:szCs w:val="22"/>
                <w:highlight w:val="yellow"/>
              </w:rPr>
            </w:pPr>
          </w:p>
        </w:tc>
        <w:tc>
          <w:tcPr>
            <w:tcW w:w="1461" w:type="dxa"/>
          </w:tcPr>
          <w:p w:rsidR="00955DA4" w:rsidRPr="00221FCC" w:rsidRDefault="00955DA4" w:rsidP="002B1145">
            <w:pPr>
              <w:ind w:right="31"/>
              <w:jc w:val="right"/>
              <w:rPr>
                <w:rFonts w:hAnsi="Angsana New"/>
                <w:position w:val="0"/>
                <w:sz w:val="22"/>
                <w:szCs w:val="22"/>
              </w:rPr>
            </w:pPr>
            <w:r w:rsidRPr="00221FCC">
              <w:rPr>
                <w:rFonts w:hAnsi="Angsana New"/>
                <w:position w:val="0"/>
                <w:sz w:val="22"/>
                <w:szCs w:val="22"/>
                <w:cs/>
              </w:rPr>
              <w:t>68,415</w:t>
            </w:r>
            <w:r w:rsidRPr="00221FCC">
              <w:rPr>
                <w:rFonts w:hAnsi="Angsana New"/>
                <w:position w:val="0"/>
                <w:sz w:val="22"/>
                <w:szCs w:val="22"/>
              </w:rPr>
              <w:t>,</w:t>
            </w:r>
            <w:r w:rsidRPr="00221FCC">
              <w:rPr>
                <w:rFonts w:hAnsi="Angsana New"/>
                <w:position w:val="0"/>
                <w:sz w:val="22"/>
                <w:szCs w:val="22"/>
                <w:cs/>
              </w:rPr>
              <w:t>471.57</w:t>
            </w:r>
          </w:p>
        </w:tc>
        <w:tc>
          <w:tcPr>
            <w:tcW w:w="230" w:type="dxa"/>
          </w:tcPr>
          <w:p w:rsidR="00955DA4" w:rsidRPr="00221FCC" w:rsidRDefault="00955DA4" w:rsidP="002B1145">
            <w:pPr>
              <w:jc w:val="thaiDistribute"/>
              <w:rPr>
                <w:rFonts w:hAnsi="Angsana New"/>
                <w:position w:val="0"/>
                <w:sz w:val="22"/>
                <w:szCs w:val="22"/>
                <w:highlight w:val="yellow"/>
              </w:rPr>
            </w:pPr>
          </w:p>
        </w:tc>
        <w:tc>
          <w:tcPr>
            <w:tcW w:w="1530" w:type="dxa"/>
          </w:tcPr>
          <w:p w:rsidR="00955DA4" w:rsidRPr="00221FCC" w:rsidRDefault="00955DA4" w:rsidP="001B585A">
            <w:pPr>
              <w:ind w:right="107"/>
              <w:jc w:val="right"/>
              <w:rPr>
                <w:rFonts w:hAnsi="Angsana New"/>
                <w:position w:val="0"/>
                <w:sz w:val="22"/>
                <w:szCs w:val="22"/>
              </w:rPr>
            </w:pPr>
            <w:r w:rsidRPr="00221FCC">
              <w:rPr>
                <w:rFonts w:hAnsi="Angsana New"/>
                <w:position w:val="0"/>
                <w:sz w:val="22"/>
                <w:szCs w:val="22"/>
              </w:rPr>
              <w:t>1,5</w:t>
            </w:r>
            <w:r w:rsidRPr="00221FCC">
              <w:rPr>
                <w:rFonts w:hAnsi="Angsana New"/>
                <w:position w:val="0"/>
                <w:sz w:val="22"/>
                <w:szCs w:val="22"/>
                <w:cs/>
              </w:rPr>
              <w:t>32</w:t>
            </w:r>
            <w:r w:rsidRPr="00221FCC">
              <w:rPr>
                <w:rFonts w:hAnsi="Angsana New"/>
                <w:position w:val="0"/>
                <w:sz w:val="22"/>
                <w:szCs w:val="22"/>
              </w:rPr>
              <w:t>,884,</w:t>
            </w:r>
            <w:r w:rsidRPr="00221FCC">
              <w:rPr>
                <w:rFonts w:hAnsi="Angsana New"/>
                <w:position w:val="0"/>
                <w:sz w:val="22"/>
                <w:szCs w:val="22"/>
                <w:cs/>
              </w:rPr>
              <w:t>454.26</w:t>
            </w:r>
          </w:p>
        </w:tc>
      </w:tr>
      <w:tr w:rsidR="00955DA4" w:rsidRPr="00221FCC" w:rsidTr="001B585A">
        <w:tc>
          <w:tcPr>
            <w:tcW w:w="2978" w:type="dxa"/>
          </w:tcPr>
          <w:p w:rsidR="00955DA4" w:rsidRPr="00221FCC" w:rsidRDefault="00955DA4" w:rsidP="00755869">
            <w:pPr>
              <w:jc w:val="thaiDistribute"/>
              <w:rPr>
                <w:rFonts w:hAnsi="Angsana New"/>
                <w:position w:val="0"/>
                <w:sz w:val="22"/>
                <w:szCs w:val="22"/>
              </w:rPr>
            </w:pPr>
            <w:r w:rsidRPr="00221FCC">
              <w:rPr>
                <w:rFonts w:hAnsi="Angsana New"/>
                <w:position w:val="0"/>
                <w:sz w:val="22"/>
                <w:szCs w:val="22"/>
                <w:u w:val="single"/>
              </w:rPr>
              <w:t>Less</w:t>
            </w:r>
            <w:r w:rsidRPr="00221FCC">
              <w:rPr>
                <w:rFonts w:hAnsi="Angsana New"/>
                <w:position w:val="0"/>
                <w:sz w:val="22"/>
                <w:szCs w:val="22"/>
              </w:rPr>
              <w:t xml:space="preserve">  Accumulated depreciation</w:t>
            </w:r>
          </w:p>
        </w:tc>
        <w:tc>
          <w:tcPr>
            <w:tcW w:w="1179" w:type="dxa"/>
          </w:tcPr>
          <w:p w:rsidR="00955DA4" w:rsidRPr="00221FCC" w:rsidRDefault="00955DA4" w:rsidP="002B1145">
            <w:pPr>
              <w:ind w:left="-64" w:right="-62" w:firstLine="64"/>
              <w:jc w:val="center"/>
              <w:rPr>
                <w:rFonts w:hAnsi="Angsana New"/>
                <w:position w:val="0"/>
                <w:sz w:val="22"/>
                <w:szCs w:val="22"/>
              </w:rPr>
            </w:pPr>
            <w:r w:rsidRPr="00221FCC">
              <w:rPr>
                <w:rFonts w:hAnsi="Angsana New"/>
                <w:position w:val="0"/>
                <w:sz w:val="22"/>
                <w:szCs w:val="22"/>
              </w:rPr>
              <w:t>-</w:t>
            </w:r>
          </w:p>
        </w:tc>
        <w:tc>
          <w:tcPr>
            <w:tcW w:w="241" w:type="dxa"/>
          </w:tcPr>
          <w:p w:rsidR="00955DA4" w:rsidRPr="00221FCC" w:rsidRDefault="00955DA4" w:rsidP="002B1145">
            <w:pPr>
              <w:jc w:val="thaiDistribute"/>
              <w:rPr>
                <w:rFonts w:hAnsi="Angsana New"/>
                <w:position w:val="0"/>
                <w:sz w:val="22"/>
                <w:szCs w:val="22"/>
                <w:highlight w:val="yellow"/>
              </w:rPr>
            </w:pPr>
          </w:p>
        </w:tc>
        <w:tc>
          <w:tcPr>
            <w:tcW w:w="1545" w:type="dxa"/>
          </w:tcPr>
          <w:p w:rsidR="00955DA4" w:rsidRPr="00221FCC" w:rsidRDefault="00955DA4" w:rsidP="002B1145">
            <w:pPr>
              <w:ind w:right="31"/>
              <w:jc w:val="right"/>
              <w:rPr>
                <w:rFonts w:hAnsi="Angsana New"/>
                <w:position w:val="0"/>
                <w:sz w:val="22"/>
                <w:szCs w:val="22"/>
              </w:rPr>
            </w:pPr>
            <w:r w:rsidRPr="00221FCC">
              <w:rPr>
                <w:rFonts w:hAnsi="Angsana New"/>
                <w:position w:val="0"/>
                <w:sz w:val="22"/>
                <w:szCs w:val="22"/>
              </w:rPr>
              <w:t>(</w:t>
            </w:r>
            <w:r w:rsidRPr="00221FCC">
              <w:rPr>
                <w:rFonts w:hAnsi="Angsana New"/>
                <w:position w:val="0"/>
                <w:sz w:val="22"/>
                <w:szCs w:val="22"/>
                <w:cs/>
              </w:rPr>
              <w:t>226</w:t>
            </w:r>
            <w:r w:rsidRPr="00221FCC">
              <w:rPr>
                <w:rFonts w:hAnsi="Angsana New"/>
                <w:position w:val="0"/>
                <w:sz w:val="22"/>
                <w:szCs w:val="22"/>
              </w:rPr>
              <w:t>,</w:t>
            </w:r>
            <w:r w:rsidRPr="00221FCC">
              <w:rPr>
                <w:rFonts w:hAnsi="Angsana New"/>
                <w:position w:val="0"/>
                <w:sz w:val="22"/>
                <w:szCs w:val="22"/>
                <w:cs/>
              </w:rPr>
              <w:t>023</w:t>
            </w:r>
            <w:r w:rsidRPr="00221FCC">
              <w:rPr>
                <w:rFonts w:hAnsi="Angsana New"/>
                <w:position w:val="0"/>
                <w:sz w:val="22"/>
                <w:szCs w:val="22"/>
              </w:rPr>
              <w:t>,</w:t>
            </w:r>
            <w:r w:rsidRPr="00221FCC">
              <w:rPr>
                <w:rFonts w:hAnsi="Angsana New"/>
                <w:position w:val="0"/>
                <w:sz w:val="22"/>
                <w:szCs w:val="22"/>
                <w:cs/>
              </w:rPr>
              <w:t>377.84</w:t>
            </w:r>
            <w:r w:rsidRPr="00221FCC">
              <w:rPr>
                <w:rFonts w:hAnsi="Angsana New"/>
                <w:position w:val="0"/>
                <w:sz w:val="22"/>
                <w:szCs w:val="22"/>
              </w:rPr>
              <w:t>)</w:t>
            </w:r>
          </w:p>
        </w:tc>
        <w:tc>
          <w:tcPr>
            <w:tcW w:w="236" w:type="dxa"/>
          </w:tcPr>
          <w:p w:rsidR="00955DA4" w:rsidRPr="00221FCC" w:rsidRDefault="00955DA4" w:rsidP="002B1145">
            <w:pPr>
              <w:jc w:val="thaiDistribute"/>
              <w:rPr>
                <w:rFonts w:hAnsi="Angsana New"/>
                <w:position w:val="0"/>
                <w:sz w:val="22"/>
                <w:szCs w:val="22"/>
                <w:highlight w:val="yellow"/>
              </w:rPr>
            </w:pPr>
          </w:p>
        </w:tc>
        <w:tc>
          <w:tcPr>
            <w:tcW w:w="1506" w:type="dxa"/>
          </w:tcPr>
          <w:p w:rsidR="00955DA4" w:rsidRPr="00221FCC" w:rsidRDefault="00955DA4" w:rsidP="002B1145">
            <w:pPr>
              <w:ind w:right="31"/>
              <w:jc w:val="right"/>
              <w:rPr>
                <w:rFonts w:hAnsi="Angsana New"/>
                <w:position w:val="0"/>
                <w:sz w:val="22"/>
                <w:szCs w:val="22"/>
              </w:rPr>
            </w:pPr>
            <w:r w:rsidRPr="00221FCC">
              <w:rPr>
                <w:rFonts w:hAnsi="Angsana New"/>
                <w:position w:val="0"/>
                <w:sz w:val="22"/>
                <w:szCs w:val="22"/>
              </w:rPr>
              <w:t>(</w:t>
            </w:r>
            <w:r w:rsidRPr="00221FCC">
              <w:rPr>
                <w:rFonts w:hAnsi="Angsana New"/>
                <w:position w:val="0"/>
                <w:sz w:val="22"/>
                <w:szCs w:val="22"/>
                <w:cs/>
              </w:rPr>
              <w:t>665</w:t>
            </w:r>
            <w:r w:rsidRPr="00221FCC">
              <w:rPr>
                <w:rFonts w:hAnsi="Angsana New"/>
                <w:position w:val="0"/>
                <w:sz w:val="22"/>
                <w:szCs w:val="22"/>
              </w:rPr>
              <w:t>,</w:t>
            </w:r>
            <w:r w:rsidRPr="00221FCC">
              <w:rPr>
                <w:rFonts w:hAnsi="Angsana New"/>
                <w:position w:val="0"/>
                <w:sz w:val="22"/>
                <w:szCs w:val="22"/>
                <w:cs/>
              </w:rPr>
              <w:t>943</w:t>
            </w:r>
            <w:r w:rsidRPr="00221FCC">
              <w:rPr>
                <w:rFonts w:hAnsi="Angsana New"/>
                <w:position w:val="0"/>
                <w:sz w:val="22"/>
                <w:szCs w:val="22"/>
              </w:rPr>
              <w:t>,</w:t>
            </w:r>
            <w:r w:rsidRPr="00221FCC">
              <w:rPr>
                <w:rFonts w:hAnsi="Angsana New"/>
                <w:position w:val="0"/>
                <w:sz w:val="22"/>
                <w:szCs w:val="22"/>
                <w:cs/>
              </w:rPr>
              <w:t>659.36</w:t>
            </w:r>
            <w:r w:rsidRPr="00221FCC">
              <w:rPr>
                <w:rFonts w:hAnsi="Angsana New"/>
                <w:position w:val="0"/>
                <w:sz w:val="22"/>
                <w:szCs w:val="22"/>
              </w:rPr>
              <w:t>)</w:t>
            </w:r>
          </w:p>
        </w:tc>
        <w:tc>
          <w:tcPr>
            <w:tcW w:w="226" w:type="dxa"/>
          </w:tcPr>
          <w:p w:rsidR="00955DA4" w:rsidRPr="00221FCC" w:rsidRDefault="00955DA4" w:rsidP="002B1145">
            <w:pPr>
              <w:jc w:val="thaiDistribute"/>
              <w:rPr>
                <w:rFonts w:hAnsi="Angsana New"/>
                <w:position w:val="0"/>
                <w:sz w:val="22"/>
                <w:szCs w:val="22"/>
                <w:highlight w:val="yellow"/>
              </w:rPr>
            </w:pPr>
          </w:p>
        </w:tc>
        <w:tc>
          <w:tcPr>
            <w:tcW w:w="1464" w:type="dxa"/>
          </w:tcPr>
          <w:p w:rsidR="00955DA4" w:rsidRPr="00221FCC" w:rsidRDefault="00955DA4" w:rsidP="002B1145">
            <w:pPr>
              <w:ind w:right="31"/>
              <w:jc w:val="right"/>
              <w:rPr>
                <w:rFonts w:hAnsi="Angsana New"/>
                <w:position w:val="0"/>
                <w:sz w:val="22"/>
                <w:szCs w:val="22"/>
              </w:rPr>
            </w:pPr>
            <w:r w:rsidRPr="00221FCC">
              <w:rPr>
                <w:rFonts w:hAnsi="Angsana New"/>
                <w:position w:val="0"/>
                <w:sz w:val="22"/>
                <w:szCs w:val="22"/>
              </w:rPr>
              <w:t>(81,</w:t>
            </w:r>
            <w:r w:rsidRPr="00221FCC">
              <w:rPr>
                <w:rFonts w:hAnsi="Angsana New"/>
                <w:position w:val="0"/>
                <w:sz w:val="22"/>
                <w:szCs w:val="22"/>
                <w:cs/>
              </w:rPr>
              <w:t>104,114.53</w:t>
            </w:r>
            <w:r w:rsidRPr="00221FCC">
              <w:rPr>
                <w:rFonts w:hAnsi="Angsana New"/>
                <w:position w:val="0"/>
                <w:sz w:val="22"/>
                <w:szCs w:val="22"/>
              </w:rPr>
              <w:t>)</w:t>
            </w:r>
          </w:p>
        </w:tc>
        <w:tc>
          <w:tcPr>
            <w:tcW w:w="236" w:type="dxa"/>
          </w:tcPr>
          <w:p w:rsidR="00955DA4" w:rsidRPr="00221FCC" w:rsidRDefault="00955DA4" w:rsidP="002B1145">
            <w:pPr>
              <w:jc w:val="thaiDistribute"/>
              <w:rPr>
                <w:rFonts w:hAnsi="Angsana New"/>
                <w:position w:val="0"/>
                <w:sz w:val="22"/>
                <w:szCs w:val="22"/>
                <w:highlight w:val="yellow"/>
              </w:rPr>
            </w:pPr>
          </w:p>
        </w:tc>
        <w:tc>
          <w:tcPr>
            <w:tcW w:w="1370" w:type="dxa"/>
          </w:tcPr>
          <w:p w:rsidR="00955DA4" w:rsidRPr="00221FCC" w:rsidRDefault="00955DA4" w:rsidP="002B1145">
            <w:pPr>
              <w:ind w:right="31"/>
              <w:jc w:val="right"/>
              <w:rPr>
                <w:rFonts w:hAnsi="Angsana New"/>
                <w:position w:val="0"/>
                <w:sz w:val="22"/>
                <w:szCs w:val="22"/>
              </w:rPr>
            </w:pPr>
            <w:r w:rsidRPr="00221FCC">
              <w:rPr>
                <w:rFonts w:hAnsi="Angsana New"/>
                <w:position w:val="0"/>
                <w:sz w:val="22"/>
                <w:szCs w:val="22"/>
              </w:rPr>
              <w:t>(3</w:t>
            </w:r>
            <w:r w:rsidRPr="00221FCC">
              <w:rPr>
                <w:rFonts w:hAnsi="Angsana New"/>
                <w:position w:val="0"/>
                <w:sz w:val="22"/>
                <w:szCs w:val="22"/>
                <w:cs/>
              </w:rPr>
              <w:t>4</w:t>
            </w:r>
            <w:r w:rsidRPr="00221FCC">
              <w:rPr>
                <w:rFonts w:hAnsi="Angsana New"/>
                <w:position w:val="0"/>
                <w:sz w:val="22"/>
                <w:szCs w:val="22"/>
              </w:rPr>
              <w:t>,</w:t>
            </w:r>
            <w:r w:rsidRPr="00221FCC">
              <w:rPr>
                <w:rFonts w:hAnsi="Angsana New"/>
                <w:position w:val="0"/>
                <w:sz w:val="22"/>
                <w:szCs w:val="22"/>
                <w:cs/>
              </w:rPr>
              <w:t>370</w:t>
            </w:r>
            <w:r w:rsidRPr="00221FCC">
              <w:rPr>
                <w:rFonts w:hAnsi="Angsana New"/>
                <w:position w:val="0"/>
                <w:sz w:val="22"/>
                <w:szCs w:val="22"/>
              </w:rPr>
              <w:t>,</w:t>
            </w:r>
            <w:r w:rsidRPr="00221FCC">
              <w:rPr>
                <w:rFonts w:hAnsi="Angsana New"/>
                <w:position w:val="0"/>
                <w:sz w:val="22"/>
                <w:szCs w:val="22"/>
                <w:cs/>
              </w:rPr>
              <w:t>418.89</w:t>
            </w:r>
            <w:r w:rsidRPr="00221FCC">
              <w:rPr>
                <w:rFonts w:hAnsi="Angsana New"/>
                <w:position w:val="0"/>
                <w:sz w:val="22"/>
                <w:szCs w:val="22"/>
              </w:rPr>
              <w:t>)</w:t>
            </w:r>
          </w:p>
        </w:tc>
        <w:tc>
          <w:tcPr>
            <w:tcW w:w="236" w:type="dxa"/>
          </w:tcPr>
          <w:p w:rsidR="00955DA4" w:rsidRPr="00221FCC" w:rsidRDefault="00955DA4" w:rsidP="002B1145">
            <w:pPr>
              <w:ind w:right="31"/>
              <w:jc w:val="right"/>
              <w:rPr>
                <w:rFonts w:hAnsi="Angsana New"/>
                <w:position w:val="0"/>
                <w:sz w:val="22"/>
                <w:szCs w:val="22"/>
                <w:highlight w:val="yellow"/>
              </w:rPr>
            </w:pPr>
          </w:p>
        </w:tc>
        <w:tc>
          <w:tcPr>
            <w:tcW w:w="1384" w:type="dxa"/>
          </w:tcPr>
          <w:p w:rsidR="00955DA4" w:rsidRPr="00221FCC" w:rsidRDefault="00955DA4" w:rsidP="002B1145">
            <w:pPr>
              <w:jc w:val="center"/>
              <w:rPr>
                <w:rFonts w:hAnsi="Angsana New"/>
                <w:position w:val="0"/>
                <w:sz w:val="22"/>
                <w:szCs w:val="22"/>
              </w:rPr>
            </w:pPr>
            <w:r w:rsidRPr="00221FCC">
              <w:rPr>
                <w:rFonts w:hAnsi="Angsana New"/>
                <w:position w:val="0"/>
                <w:sz w:val="22"/>
                <w:szCs w:val="22"/>
              </w:rPr>
              <w:t>-</w:t>
            </w:r>
          </w:p>
        </w:tc>
        <w:tc>
          <w:tcPr>
            <w:tcW w:w="236" w:type="dxa"/>
          </w:tcPr>
          <w:p w:rsidR="00955DA4" w:rsidRPr="00221FCC" w:rsidRDefault="00955DA4" w:rsidP="002B1145">
            <w:pPr>
              <w:jc w:val="thaiDistribute"/>
              <w:rPr>
                <w:rFonts w:hAnsi="Angsana New"/>
                <w:position w:val="0"/>
                <w:sz w:val="22"/>
                <w:szCs w:val="22"/>
                <w:highlight w:val="yellow"/>
              </w:rPr>
            </w:pPr>
          </w:p>
        </w:tc>
        <w:tc>
          <w:tcPr>
            <w:tcW w:w="1461" w:type="dxa"/>
          </w:tcPr>
          <w:p w:rsidR="00955DA4" w:rsidRPr="00221FCC" w:rsidRDefault="00955DA4" w:rsidP="002B1145">
            <w:pPr>
              <w:jc w:val="center"/>
              <w:rPr>
                <w:rFonts w:hAnsi="Angsana New"/>
                <w:position w:val="0"/>
                <w:sz w:val="22"/>
                <w:szCs w:val="22"/>
              </w:rPr>
            </w:pPr>
            <w:r w:rsidRPr="00221FCC">
              <w:rPr>
                <w:rFonts w:hAnsi="Angsana New"/>
                <w:position w:val="0"/>
                <w:sz w:val="22"/>
                <w:szCs w:val="22"/>
              </w:rPr>
              <w:t>-</w:t>
            </w:r>
          </w:p>
        </w:tc>
        <w:tc>
          <w:tcPr>
            <w:tcW w:w="230" w:type="dxa"/>
          </w:tcPr>
          <w:p w:rsidR="00955DA4" w:rsidRPr="00221FCC" w:rsidRDefault="00955DA4" w:rsidP="002B1145">
            <w:pPr>
              <w:jc w:val="thaiDistribute"/>
              <w:rPr>
                <w:rFonts w:hAnsi="Angsana New"/>
                <w:position w:val="0"/>
                <w:sz w:val="22"/>
                <w:szCs w:val="22"/>
                <w:highlight w:val="yellow"/>
              </w:rPr>
            </w:pPr>
          </w:p>
        </w:tc>
        <w:tc>
          <w:tcPr>
            <w:tcW w:w="1530" w:type="dxa"/>
          </w:tcPr>
          <w:p w:rsidR="00955DA4" w:rsidRPr="00221FCC" w:rsidRDefault="00955DA4" w:rsidP="001B585A">
            <w:pPr>
              <w:ind w:right="107"/>
              <w:jc w:val="right"/>
              <w:rPr>
                <w:rFonts w:hAnsi="Angsana New"/>
                <w:position w:val="0"/>
                <w:sz w:val="22"/>
                <w:szCs w:val="22"/>
              </w:rPr>
            </w:pPr>
            <w:r w:rsidRPr="00221FCC">
              <w:rPr>
                <w:rFonts w:hAnsi="Angsana New"/>
                <w:position w:val="0"/>
                <w:sz w:val="22"/>
                <w:szCs w:val="22"/>
              </w:rPr>
              <w:t>(</w:t>
            </w:r>
            <w:r w:rsidRPr="00221FCC">
              <w:rPr>
                <w:rFonts w:hAnsi="Angsana New"/>
                <w:position w:val="0"/>
                <w:sz w:val="22"/>
                <w:szCs w:val="22"/>
                <w:cs/>
              </w:rPr>
              <w:t>1,007,441</w:t>
            </w:r>
            <w:r w:rsidRPr="00221FCC">
              <w:rPr>
                <w:rFonts w:hAnsi="Angsana New"/>
                <w:position w:val="0"/>
                <w:sz w:val="22"/>
                <w:szCs w:val="22"/>
              </w:rPr>
              <w:t>,</w:t>
            </w:r>
            <w:r w:rsidRPr="00221FCC">
              <w:rPr>
                <w:rFonts w:hAnsi="Angsana New"/>
                <w:position w:val="0"/>
                <w:sz w:val="22"/>
                <w:szCs w:val="22"/>
                <w:cs/>
              </w:rPr>
              <w:t>570.62</w:t>
            </w:r>
            <w:r w:rsidRPr="00221FCC">
              <w:rPr>
                <w:rFonts w:hAnsi="Angsana New"/>
                <w:position w:val="0"/>
                <w:sz w:val="22"/>
                <w:szCs w:val="22"/>
              </w:rPr>
              <w:t>)</w:t>
            </w:r>
          </w:p>
        </w:tc>
      </w:tr>
      <w:tr w:rsidR="00955DA4" w:rsidRPr="00221FCC" w:rsidTr="001B585A">
        <w:tc>
          <w:tcPr>
            <w:tcW w:w="2978" w:type="dxa"/>
          </w:tcPr>
          <w:p w:rsidR="00955DA4" w:rsidRPr="00221FCC" w:rsidRDefault="00955DA4" w:rsidP="00755869">
            <w:pPr>
              <w:jc w:val="thaiDistribute"/>
              <w:rPr>
                <w:rFonts w:hAnsi="Angsana New"/>
                <w:position w:val="0"/>
                <w:sz w:val="22"/>
                <w:szCs w:val="22"/>
                <w:cs/>
              </w:rPr>
            </w:pPr>
            <w:r w:rsidRPr="00221FCC">
              <w:rPr>
                <w:rFonts w:hAnsi="Angsana New"/>
                <w:snapToGrid w:val="0"/>
                <w:position w:val="0"/>
                <w:sz w:val="22"/>
                <w:szCs w:val="22"/>
                <w:lang w:eastAsia="th-TH"/>
              </w:rPr>
              <w:t>Carrying amount</w:t>
            </w:r>
          </w:p>
        </w:tc>
        <w:tc>
          <w:tcPr>
            <w:tcW w:w="1179" w:type="dxa"/>
            <w:tcBorders>
              <w:top w:val="single" w:sz="4" w:space="0" w:color="auto"/>
              <w:bottom w:val="double" w:sz="4" w:space="0" w:color="auto"/>
            </w:tcBorders>
          </w:tcPr>
          <w:p w:rsidR="00955DA4" w:rsidRPr="00221FCC" w:rsidRDefault="00955DA4" w:rsidP="002B1145">
            <w:pPr>
              <w:tabs>
                <w:tab w:val="left" w:pos="1106"/>
              </w:tabs>
              <w:jc w:val="right"/>
              <w:rPr>
                <w:rFonts w:hAnsi="Angsana New"/>
                <w:position w:val="0"/>
                <w:sz w:val="22"/>
                <w:szCs w:val="22"/>
              </w:rPr>
            </w:pPr>
            <w:r w:rsidRPr="00221FCC">
              <w:rPr>
                <w:rFonts w:hAnsi="Angsana New"/>
                <w:position w:val="0"/>
                <w:sz w:val="22"/>
                <w:szCs w:val="22"/>
                <w:cs/>
              </w:rPr>
              <w:t>87</w:t>
            </w:r>
            <w:r w:rsidRPr="00221FCC">
              <w:rPr>
                <w:rFonts w:hAnsi="Angsana New"/>
                <w:position w:val="0"/>
                <w:sz w:val="22"/>
                <w:szCs w:val="22"/>
              </w:rPr>
              <w:t>,097,290.00</w:t>
            </w:r>
          </w:p>
        </w:tc>
        <w:tc>
          <w:tcPr>
            <w:tcW w:w="241" w:type="dxa"/>
          </w:tcPr>
          <w:p w:rsidR="00955DA4" w:rsidRPr="00221FCC" w:rsidRDefault="00955DA4" w:rsidP="002B1145">
            <w:pPr>
              <w:jc w:val="right"/>
              <w:rPr>
                <w:rFonts w:hAnsi="Angsana New"/>
                <w:position w:val="0"/>
                <w:sz w:val="22"/>
                <w:szCs w:val="22"/>
                <w:highlight w:val="yellow"/>
              </w:rPr>
            </w:pPr>
          </w:p>
        </w:tc>
        <w:tc>
          <w:tcPr>
            <w:tcW w:w="1545" w:type="dxa"/>
            <w:tcBorders>
              <w:top w:val="single" w:sz="4" w:space="0" w:color="auto"/>
              <w:bottom w:val="double" w:sz="4" w:space="0" w:color="auto"/>
            </w:tcBorders>
          </w:tcPr>
          <w:p w:rsidR="00955DA4" w:rsidRPr="00221FCC" w:rsidRDefault="00955DA4" w:rsidP="002B1145">
            <w:pPr>
              <w:ind w:right="31"/>
              <w:jc w:val="right"/>
              <w:rPr>
                <w:rFonts w:hAnsi="Angsana New"/>
                <w:position w:val="0"/>
                <w:sz w:val="22"/>
                <w:szCs w:val="22"/>
              </w:rPr>
            </w:pPr>
            <w:r w:rsidRPr="00221FCC">
              <w:rPr>
                <w:rFonts w:hAnsi="Angsana New"/>
                <w:position w:val="0"/>
                <w:sz w:val="22"/>
                <w:szCs w:val="22"/>
              </w:rPr>
              <w:t>2</w:t>
            </w:r>
            <w:r w:rsidRPr="00221FCC">
              <w:rPr>
                <w:rFonts w:hAnsi="Angsana New"/>
                <w:position w:val="0"/>
                <w:sz w:val="22"/>
                <w:szCs w:val="22"/>
                <w:cs/>
              </w:rPr>
              <w:t>03,263</w:t>
            </w:r>
            <w:r w:rsidRPr="00221FCC">
              <w:rPr>
                <w:rFonts w:hAnsi="Angsana New"/>
                <w:position w:val="0"/>
                <w:sz w:val="22"/>
                <w:szCs w:val="22"/>
              </w:rPr>
              <w:t>,</w:t>
            </w:r>
            <w:r w:rsidRPr="00221FCC">
              <w:rPr>
                <w:rFonts w:hAnsi="Angsana New"/>
                <w:position w:val="0"/>
                <w:sz w:val="22"/>
                <w:szCs w:val="22"/>
                <w:cs/>
              </w:rPr>
              <w:t>920.64</w:t>
            </w:r>
          </w:p>
        </w:tc>
        <w:tc>
          <w:tcPr>
            <w:tcW w:w="236" w:type="dxa"/>
          </w:tcPr>
          <w:p w:rsidR="00955DA4" w:rsidRPr="00221FCC" w:rsidRDefault="00955DA4" w:rsidP="002B1145">
            <w:pPr>
              <w:jc w:val="right"/>
              <w:rPr>
                <w:rFonts w:hAnsi="Angsana New"/>
                <w:position w:val="0"/>
                <w:sz w:val="22"/>
                <w:szCs w:val="22"/>
                <w:highlight w:val="yellow"/>
              </w:rPr>
            </w:pPr>
          </w:p>
        </w:tc>
        <w:tc>
          <w:tcPr>
            <w:tcW w:w="1506" w:type="dxa"/>
            <w:tcBorders>
              <w:top w:val="single" w:sz="4" w:space="0" w:color="auto"/>
              <w:bottom w:val="double" w:sz="4" w:space="0" w:color="auto"/>
            </w:tcBorders>
          </w:tcPr>
          <w:p w:rsidR="00955DA4" w:rsidRPr="00221FCC" w:rsidRDefault="00955DA4" w:rsidP="002B1145">
            <w:pPr>
              <w:ind w:right="31"/>
              <w:jc w:val="right"/>
              <w:rPr>
                <w:rFonts w:hAnsi="Angsana New"/>
                <w:position w:val="0"/>
                <w:sz w:val="22"/>
                <w:szCs w:val="22"/>
              </w:rPr>
            </w:pPr>
            <w:r w:rsidRPr="00221FCC">
              <w:rPr>
                <w:rFonts w:hAnsi="Angsana New"/>
                <w:position w:val="0"/>
                <w:sz w:val="22"/>
                <w:szCs w:val="22"/>
                <w:cs/>
              </w:rPr>
              <w:t>143,993</w:t>
            </w:r>
            <w:r w:rsidRPr="00221FCC">
              <w:rPr>
                <w:rFonts w:hAnsi="Angsana New"/>
                <w:position w:val="0"/>
                <w:sz w:val="22"/>
                <w:szCs w:val="22"/>
              </w:rPr>
              <w:t>,</w:t>
            </w:r>
            <w:r w:rsidRPr="00221FCC">
              <w:rPr>
                <w:rFonts w:hAnsi="Angsana New"/>
                <w:position w:val="0"/>
                <w:sz w:val="22"/>
                <w:szCs w:val="22"/>
                <w:cs/>
              </w:rPr>
              <w:t>247.47</w:t>
            </w:r>
          </w:p>
        </w:tc>
        <w:tc>
          <w:tcPr>
            <w:tcW w:w="226" w:type="dxa"/>
          </w:tcPr>
          <w:p w:rsidR="00955DA4" w:rsidRPr="00221FCC" w:rsidRDefault="00955DA4" w:rsidP="002B1145">
            <w:pPr>
              <w:jc w:val="right"/>
              <w:rPr>
                <w:rFonts w:hAnsi="Angsana New"/>
                <w:position w:val="0"/>
                <w:sz w:val="22"/>
                <w:szCs w:val="22"/>
                <w:highlight w:val="yellow"/>
              </w:rPr>
            </w:pPr>
          </w:p>
        </w:tc>
        <w:tc>
          <w:tcPr>
            <w:tcW w:w="1464" w:type="dxa"/>
            <w:tcBorders>
              <w:top w:val="single" w:sz="4" w:space="0" w:color="auto"/>
              <w:bottom w:val="double" w:sz="4" w:space="0" w:color="auto"/>
            </w:tcBorders>
          </w:tcPr>
          <w:p w:rsidR="00955DA4" w:rsidRPr="00221FCC" w:rsidRDefault="00955DA4" w:rsidP="002B1145">
            <w:pPr>
              <w:ind w:right="31"/>
              <w:jc w:val="right"/>
              <w:rPr>
                <w:rFonts w:hAnsi="Angsana New"/>
                <w:position w:val="0"/>
                <w:sz w:val="22"/>
                <w:szCs w:val="22"/>
              </w:rPr>
            </w:pPr>
            <w:r w:rsidRPr="00221FCC">
              <w:rPr>
                <w:rFonts w:hAnsi="Angsana New"/>
                <w:position w:val="0"/>
                <w:sz w:val="22"/>
                <w:szCs w:val="22"/>
                <w:cs/>
              </w:rPr>
              <w:t>13</w:t>
            </w:r>
            <w:r w:rsidRPr="00221FCC">
              <w:rPr>
                <w:rFonts w:hAnsi="Angsana New"/>
                <w:position w:val="0"/>
                <w:sz w:val="22"/>
                <w:szCs w:val="22"/>
              </w:rPr>
              <w:t>,</w:t>
            </w:r>
            <w:r w:rsidRPr="00221FCC">
              <w:rPr>
                <w:rFonts w:hAnsi="Angsana New"/>
                <w:position w:val="0"/>
                <w:sz w:val="22"/>
                <w:szCs w:val="22"/>
                <w:cs/>
              </w:rPr>
              <w:t>553</w:t>
            </w:r>
            <w:r w:rsidRPr="00221FCC">
              <w:rPr>
                <w:rFonts w:hAnsi="Angsana New"/>
                <w:position w:val="0"/>
                <w:sz w:val="22"/>
                <w:szCs w:val="22"/>
              </w:rPr>
              <w:t>,</w:t>
            </w:r>
            <w:r w:rsidRPr="00221FCC">
              <w:rPr>
                <w:rFonts w:hAnsi="Angsana New"/>
                <w:position w:val="0"/>
                <w:sz w:val="22"/>
                <w:szCs w:val="22"/>
                <w:cs/>
              </w:rPr>
              <w:t>761.43</w:t>
            </w:r>
          </w:p>
        </w:tc>
        <w:tc>
          <w:tcPr>
            <w:tcW w:w="236" w:type="dxa"/>
          </w:tcPr>
          <w:p w:rsidR="00955DA4" w:rsidRPr="00221FCC" w:rsidRDefault="00955DA4" w:rsidP="002B1145">
            <w:pPr>
              <w:jc w:val="right"/>
              <w:rPr>
                <w:rFonts w:hAnsi="Angsana New"/>
                <w:position w:val="0"/>
                <w:sz w:val="22"/>
                <w:szCs w:val="22"/>
                <w:highlight w:val="yellow"/>
              </w:rPr>
            </w:pPr>
          </w:p>
        </w:tc>
        <w:tc>
          <w:tcPr>
            <w:tcW w:w="1370" w:type="dxa"/>
            <w:tcBorders>
              <w:top w:val="single" w:sz="4" w:space="0" w:color="auto"/>
              <w:bottom w:val="double" w:sz="4" w:space="0" w:color="auto"/>
            </w:tcBorders>
          </w:tcPr>
          <w:p w:rsidR="00955DA4" w:rsidRPr="00221FCC" w:rsidRDefault="00955DA4" w:rsidP="002B1145">
            <w:pPr>
              <w:ind w:right="31"/>
              <w:jc w:val="right"/>
              <w:rPr>
                <w:rFonts w:hAnsi="Angsana New"/>
                <w:position w:val="0"/>
                <w:sz w:val="22"/>
                <w:szCs w:val="22"/>
              </w:rPr>
            </w:pPr>
            <w:r w:rsidRPr="00221FCC">
              <w:rPr>
                <w:rFonts w:hAnsi="Angsana New"/>
                <w:position w:val="0"/>
                <w:sz w:val="22"/>
                <w:szCs w:val="22"/>
              </w:rPr>
              <w:t>7,</w:t>
            </w:r>
            <w:r w:rsidRPr="00221FCC">
              <w:rPr>
                <w:rFonts w:hAnsi="Angsana New"/>
                <w:position w:val="0"/>
                <w:sz w:val="22"/>
                <w:szCs w:val="22"/>
                <w:cs/>
              </w:rPr>
              <w:t>438</w:t>
            </w:r>
            <w:r w:rsidRPr="00221FCC">
              <w:rPr>
                <w:rFonts w:hAnsi="Angsana New"/>
                <w:position w:val="0"/>
                <w:sz w:val="22"/>
                <w:szCs w:val="22"/>
              </w:rPr>
              <w:t>,</w:t>
            </w:r>
            <w:r w:rsidRPr="00221FCC">
              <w:rPr>
                <w:rFonts w:hAnsi="Angsana New"/>
                <w:position w:val="0"/>
                <w:sz w:val="22"/>
                <w:szCs w:val="22"/>
                <w:cs/>
              </w:rPr>
              <w:t>557.47</w:t>
            </w:r>
          </w:p>
        </w:tc>
        <w:tc>
          <w:tcPr>
            <w:tcW w:w="236" w:type="dxa"/>
          </w:tcPr>
          <w:p w:rsidR="00955DA4" w:rsidRPr="00221FCC" w:rsidRDefault="00955DA4" w:rsidP="002B1145">
            <w:pPr>
              <w:jc w:val="center"/>
              <w:rPr>
                <w:rFonts w:hAnsi="Angsana New"/>
                <w:position w:val="0"/>
                <w:sz w:val="22"/>
                <w:szCs w:val="22"/>
                <w:highlight w:val="yellow"/>
              </w:rPr>
            </w:pPr>
          </w:p>
        </w:tc>
        <w:tc>
          <w:tcPr>
            <w:tcW w:w="1384" w:type="dxa"/>
            <w:tcBorders>
              <w:top w:val="single" w:sz="4" w:space="0" w:color="auto"/>
              <w:bottom w:val="double" w:sz="4" w:space="0" w:color="auto"/>
            </w:tcBorders>
          </w:tcPr>
          <w:p w:rsidR="00955DA4" w:rsidRPr="00221FCC" w:rsidRDefault="00955DA4" w:rsidP="002B1145">
            <w:pPr>
              <w:ind w:right="31"/>
              <w:jc w:val="right"/>
              <w:rPr>
                <w:rFonts w:hAnsi="Angsana New"/>
                <w:position w:val="0"/>
                <w:sz w:val="22"/>
                <w:szCs w:val="22"/>
              </w:rPr>
            </w:pPr>
            <w:r w:rsidRPr="00221FCC">
              <w:rPr>
                <w:rFonts w:hAnsi="Angsana New"/>
                <w:position w:val="0"/>
                <w:sz w:val="22"/>
                <w:szCs w:val="22"/>
                <w:cs/>
              </w:rPr>
              <w:t>1</w:t>
            </w:r>
            <w:r w:rsidRPr="00221FCC">
              <w:rPr>
                <w:rFonts w:hAnsi="Angsana New"/>
                <w:position w:val="0"/>
                <w:sz w:val="22"/>
                <w:szCs w:val="22"/>
              </w:rPr>
              <w:t>,</w:t>
            </w:r>
            <w:r w:rsidRPr="00221FCC">
              <w:rPr>
                <w:rFonts w:hAnsi="Angsana New"/>
                <w:position w:val="0"/>
                <w:sz w:val="22"/>
                <w:szCs w:val="22"/>
                <w:cs/>
              </w:rPr>
              <w:t>680</w:t>
            </w:r>
            <w:r w:rsidRPr="00221FCC">
              <w:rPr>
                <w:rFonts w:hAnsi="Angsana New"/>
                <w:position w:val="0"/>
                <w:sz w:val="22"/>
                <w:szCs w:val="22"/>
              </w:rPr>
              <w:t>,</w:t>
            </w:r>
            <w:r w:rsidRPr="00221FCC">
              <w:rPr>
                <w:rFonts w:hAnsi="Angsana New"/>
                <w:position w:val="0"/>
                <w:sz w:val="22"/>
                <w:szCs w:val="22"/>
                <w:cs/>
              </w:rPr>
              <w:t>635.06</w:t>
            </w:r>
          </w:p>
        </w:tc>
        <w:tc>
          <w:tcPr>
            <w:tcW w:w="236" w:type="dxa"/>
          </w:tcPr>
          <w:p w:rsidR="00955DA4" w:rsidRPr="00221FCC" w:rsidRDefault="00955DA4" w:rsidP="002B1145">
            <w:pPr>
              <w:jc w:val="right"/>
              <w:rPr>
                <w:rFonts w:hAnsi="Angsana New"/>
                <w:position w:val="0"/>
                <w:sz w:val="22"/>
                <w:szCs w:val="22"/>
                <w:highlight w:val="yellow"/>
              </w:rPr>
            </w:pPr>
          </w:p>
        </w:tc>
        <w:tc>
          <w:tcPr>
            <w:tcW w:w="1461" w:type="dxa"/>
            <w:tcBorders>
              <w:top w:val="single" w:sz="4" w:space="0" w:color="auto"/>
              <w:bottom w:val="double" w:sz="4" w:space="0" w:color="auto"/>
            </w:tcBorders>
          </w:tcPr>
          <w:p w:rsidR="00955DA4" w:rsidRPr="00221FCC" w:rsidRDefault="00955DA4" w:rsidP="002B1145">
            <w:pPr>
              <w:ind w:right="31"/>
              <w:jc w:val="right"/>
              <w:rPr>
                <w:rFonts w:hAnsi="Angsana New"/>
                <w:position w:val="0"/>
                <w:sz w:val="22"/>
                <w:szCs w:val="22"/>
                <w:cs/>
              </w:rPr>
            </w:pPr>
            <w:r w:rsidRPr="00221FCC">
              <w:rPr>
                <w:rFonts w:hAnsi="Angsana New"/>
                <w:position w:val="0"/>
                <w:sz w:val="22"/>
                <w:szCs w:val="22"/>
              </w:rPr>
              <w:t>68</w:t>
            </w:r>
            <w:r w:rsidRPr="00221FCC">
              <w:rPr>
                <w:rFonts w:hAnsi="Angsana New"/>
                <w:position w:val="0"/>
                <w:sz w:val="22"/>
                <w:szCs w:val="22"/>
                <w:cs/>
              </w:rPr>
              <w:t>,415,471.57</w:t>
            </w:r>
          </w:p>
        </w:tc>
        <w:tc>
          <w:tcPr>
            <w:tcW w:w="230" w:type="dxa"/>
          </w:tcPr>
          <w:p w:rsidR="00955DA4" w:rsidRPr="00221FCC" w:rsidRDefault="00955DA4" w:rsidP="002B1145">
            <w:pPr>
              <w:jc w:val="right"/>
              <w:rPr>
                <w:rFonts w:hAnsi="Angsana New"/>
                <w:position w:val="0"/>
                <w:sz w:val="22"/>
                <w:szCs w:val="22"/>
                <w:highlight w:val="yellow"/>
              </w:rPr>
            </w:pPr>
          </w:p>
        </w:tc>
        <w:tc>
          <w:tcPr>
            <w:tcW w:w="1530" w:type="dxa"/>
            <w:tcBorders>
              <w:top w:val="single" w:sz="4" w:space="0" w:color="auto"/>
              <w:bottom w:val="double" w:sz="4" w:space="0" w:color="auto"/>
            </w:tcBorders>
          </w:tcPr>
          <w:p w:rsidR="00955DA4" w:rsidRPr="00221FCC" w:rsidRDefault="00955DA4" w:rsidP="001B585A">
            <w:pPr>
              <w:ind w:right="107"/>
              <w:jc w:val="right"/>
              <w:rPr>
                <w:rFonts w:hAnsi="Angsana New"/>
                <w:position w:val="0"/>
                <w:sz w:val="22"/>
                <w:szCs w:val="22"/>
              </w:rPr>
            </w:pPr>
            <w:r w:rsidRPr="00221FCC">
              <w:rPr>
                <w:rFonts w:hAnsi="Angsana New"/>
                <w:position w:val="0"/>
                <w:sz w:val="22"/>
                <w:szCs w:val="22"/>
                <w:cs/>
              </w:rPr>
              <w:t>525,442</w:t>
            </w:r>
            <w:r w:rsidRPr="00221FCC">
              <w:rPr>
                <w:rFonts w:hAnsi="Angsana New"/>
                <w:position w:val="0"/>
                <w:sz w:val="22"/>
                <w:szCs w:val="22"/>
              </w:rPr>
              <w:t>,</w:t>
            </w:r>
            <w:r w:rsidRPr="00221FCC">
              <w:rPr>
                <w:rFonts w:hAnsi="Angsana New"/>
                <w:position w:val="0"/>
                <w:sz w:val="22"/>
                <w:szCs w:val="22"/>
                <w:cs/>
              </w:rPr>
              <w:t>883.64</w:t>
            </w:r>
          </w:p>
        </w:tc>
      </w:tr>
    </w:tbl>
    <w:p w:rsidR="002549AC" w:rsidRPr="00221FCC" w:rsidRDefault="002549AC" w:rsidP="002549AC">
      <w:pPr>
        <w:pStyle w:val="af5"/>
        <w:ind w:left="426" w:firstLine="992"/>
        <w:jc w:val="thaiDistribute"/>
        <w:rPr>
          <w:rFonts w:hAnsi="Angsana New"/>
          <w:position w:val="0"/>
          <w:sz w:val="22"/>
          <w:szCs w:val="22"/>
        </w:rPr>
      </w:pPr>
    </w:p>
    <w:p w:rsidR="00545AC5" w:rsidRPr="00221FCC" w:rsidRDefault="00545AC5" w:rsidP="002549AC">
      <w:pPr>
        <w:tabs>
          <w:tab w:val="num" w:pos="540"/>
          <w:tab w:val="num" w:pos="1486"/>
        </w:tabs>
        <w:ind w:left="360"/>
        <w:jc w:val="thaiDistribute"/>
        <w:rPr>
          <w:rFonts w:hAnsi="Angsana New"/>
          <w:position w:val="0"/>
          <w:sz w:val="28"/>
          <w:szCs w:val="28"/>
        </w:rPr>
      </w:pPr>
    </w:p>
    <w:p w:rsidR="003D0DAB" w:rsidRPr="00221FCC" w:rsidRDefault="003D0DAB" w:rsidP="003D0DAB">
      <w:pPr>
        <w:pStyle w:val="af5"/>
        <w:jc w:val="thaiDistribute"/>
        <w:rPr>
          <w:rFonts w:hAnsi="Angsana New"/>
          <w:b/>
          <w:bCs/>
          <w:position w:val="0"/>
          <w:sz w:val="28"/>
          <w:szCs w:val="28"/>
        </w:rPr>
      </w:pPr>
    </w:p>
    <w:p w:rsidR="00545AC5" w:rsidRPr="00221FCC" w:rsidRDefault="00545AC5" w:rsidP="003D0DAB">
      <w:pPr>
        <w:pStyle w:val="af5"/>
        <w:jc w:val="thaiDistribute"/>
        <w:rPr>
          <w:rFonts w:hAnsi="Angsana New"/>
          <w:b/>
          <w:bCs/>
          <w:position w:val="0"/>
          <w:sz w:val="28"/>
          <w:szCs w:val="28"/>
        </w:rPr>
      </w:pPr>
    </w:p>
    <w:p w:rsidR="00545AC5" w:rsidRPr="00221FCC" w:rsidRDefault="00545AC5" w:rsidP="003D0DAB">
      <w:pPr>
        <w:pStyle w:val="af5"/>
        <w:jc w:val="thaiDistribute"/>
        <w:rPr>
          <w:rFonts w:hAnsi="Angsana New"/>
          <w:b/>
          <w:bCs/>
          <w:position w:val="0"/>
          <w:sz w:val="28"/>
          <w:szCs w:val="28"/>
        </w:rPr>
      </w:pPr>
    </w:p>
    <w:p w:rsidR="001B585A" w:rsidRPr="00221FCC" w:rsidRDefault="001B585A" w:rsidP="003D0DAB">
      <w:pPr>
        <w:pStyle w:val="af5"/>
        <w:jc w:val="thaiDistribute"/>
        <w:rPr>
          <w:rFonts w:hAnsi="Angsana New"/>
          <w:b/>
          <w:bCs/>
          <w:position w:val="0"/>
          <w:sz w:val="28"/>
          <w:szCs w:val="28"/>
        </w:rPr>
      </w:pPr>
    </w:p>
    <w:tbl>
      <w:tblPr>
        <w:tblW w:w="15877" w:type="dxa"/>
        <w:tblInd w:w="-743" w:type="dxa"/>
        <w:tblLook w:val="04A0"/>
      </w:tblPr>
      <w:tblGrid>
        <w:gridCol w:w="3261"/>
        <w:gridCol w:w="1322"/>
        <w:gridCol w:w="242"/>
        <w:gridCol w:w="1696"/>
        <w:gridCol w:w="236"/>
        <w:gridCol w:w="1607"/>
        <w:gridCol w:w="226"/>
        <w:gridCol w:w="1617"/>
        <w:gridCol w:w="236"/>
        <w:gridCol w:w="1607"/>
        <w:gridCol w:w="236"/>
        <w:gridCol w:w="1606"/>
        <w:gridCol w:w="236"/>
        <w:gridCol w:w="1749"/>
      </w:tblGrid>
      <w:tr w:rsidR="00701278" w:rsidRPr="00221FCC" w:rsidTr="00755869">
        <w:tc>
          <w:tcPr>
            <w:tcW w:w="3261" w:type="dxa"/>
          </w:tcPr>
          <w:p w:rsidR="00701278" w:rsidRPr="00221FCC" w:rsidRDefault="00701278" w:rsidP="00755869">
            <w:pPr>
              <w:jc w:val="thaiDistribute"/>
              <w:rPr>
                <w:rFonts w:hAnsi="Angsana New"/>
                <w:position w:val="0"/>
                <w:sz w:val="26"/>
                <w:szCs w:val="26"/>
                <w:cs/>
              </w:rPr>
            </w:pPr>
          </w:p>
        </w:tc>
        <w:tc>
          <w:tcPr>
            <w:tcW w:w="12616" w:type="dxa"/>
            <w:gridSpan w:val="13"/>
          </w:tcPr>
          <w:p w:rsidR="00701278" w:rsidRPr="00221FCC" w:rsidRDefault="00701278" w:rsidP="00755869">
            <w:pPr>
              <w:jc w:val="center"/>
              <w:rPr>
                <w:rFonts w:hAnsi="Angsana New"/>
                <w:position w:val="0"/>
                <w:sz w:val="26"/>
                <w:szCs w:val="26"/>
              </w:rPr>
            </w:pPr>
            <w:r w:rsidRPr="00221FCC">
              <w:rPr>
                <w:rFonts w:eastAsia="Angsana New" w:hAnsi="Angsana New"/>
                <w:position w:val="0"/>
                <w:sz w:val="26"/>
                <w:szCs w:val="26"/>
              </w:rPr>
              <w:t>Separate Financial Statements</w:t>
            </w:r>
          </w:p>
        </w:tc>
      </w:tr>
      <w:tr w:rsidR="00701278" w:rsidRPr="00221FCC" w:rsidTr="00755869">
        <w:tc>
          <w:tcPr>
            <w:tcW w:w="3261" w:type="dxa"/>
          </w:tcPr>
          <w:p w:rsidR="00701278" w:rsidRPr="00221FCC" w:rsidRDefault="00701278" w:rsidP="00755869">
            <w:pPr>
              <w:jc w:val="thaiDistribute"/>
              <w:rPr>
                <w:rFonts w:hAnsi="Angsana New"/>
                <w:position w:val="0"/>
                <w:sz w:val="26"/>
                <w:szCs w:val="26"/>
              </w:rPr>
            </w:pPr>
          </w:p>
        </w:tc>
        <w:tc>
          <w:tcPr>
            <w:tcW w:w="1322" w:type="dxa"/>
          </w:tcPr>
          <w:p w:rsidR="00701278" w:rsidRPr="00221FCC" w:rsidRDefault="00701278" w:rsidP="00755869">
            <w:pPr>
              <w:ind w:right="-108"/>
              <w:jc w:val="center"/>
              <w:rPr>
                <w:rFonts w:hAnsi="Angsana New"/>
                <w:position w:val="0"/>
                <w:sz w:val="26"/>
                <w:szCs w:val="26"/>
              </w:rPr>
            </w:pPr>
          </w:p>
        </w:tc>
        <w:tc>
          <w:tcPr>
            <w:tcW w:w="242" w:type="dxa"/>
          </w:tcPr>
          <w:p w:rsidR="00701278" w:rsidRPr="00221FCC" w:rsidRDefault="00701278" w:rsidP="00755869">
            <w:pPr>
              <w:jc w:val="thaiDistribute"/>
              <w:rPr>
                <w:rFonts w:hAnsi="Angsana New"/>
                <w:position w:val="0"/>
                <w:sz w:val="26"/>
                <w:szCs w:val="26"/>
                <w:cs/>
              </w:rPr>
            </w:pPr>
          </w:p>
        </w:tc>
        <w:tc>
          <w:tcPr>
            <w:tcW w:w="1696" w:type="dxa"/>
          </w:tcPr>
          <w:p w:rsidR="00701278" w:rsidRPr="00221FCC" w:rsidRDefault="00701278" w:rsidP="00755869">
            <w:pPr>
              <w:jc w:val="center"/>
              <w:rPr>
                <w:rFonts w:hAnsi="Angsana New"/>
                <w:position w:val="0"/>
                <w:sz w:val="26"/>
                <w:szCs w:val="26"/>
              </w:rPr>
            </w:pPr>
            <w:r w:rsidRPr="00221FCC">
              <w:rPr>
                <w:rFonts w:hAnsi="Angsana New"/>
                <w:position w:val="0"/>
                <w:sz w:val="26"/>
                <w:szCs w:val="26"/>
              </w:rPr>
              <w:t>Land</w:t>
            </w:r>
          </w:p>
          <w:p w:rsidR="00701278" w:rsidRPr="00221FCC" w:rsidRDefault="00701278" w:rsidP="00755869">
            <w:pPr>
              <w:ind w:right="-108"/>
              <w:jc w:val="center"/>
              <w:rPr>
                <w:rFonts w:hAnsi="Angsana New"/>
                <w:position w:val="0"/>
                <w:sz w:val="26"/>
                <w:szCs w:val="26"/>
              </w:rPr>
            </w:pPr>
          </w:p>
        </w:tc>
        <w:tc>
          <w:tcPr>
            <w:tcW w:w="236" w:type="dxa"/>
          </w:tcPr>
          <w:p w:rsidR="00701278" w:rsidRPr="00221FCC" w:rsidRDefault="00701278" w:rsidP="00755869">
            <w:pPr>
              <w:jc w:val="thaiDistribute"/>
              <w:rPr>
                <w:rFonts w:hAnsi="Angsana New"/>
                <w:position w:val="0"/>
                <w:sz w:val="26"/>
                <w:szCs w:val="26"/>
                <w:cs/>
              </w:rPr>
            </w:pPr>
          </w:p>
        </w:tc>
        <w:tc>
          <w:tcPr>
            <w:tcW w:w="1607" w:type="dxa"/>
          </w:tcPr>
          <w:p w:rsidR="00701278" w:rsidRPr="00221FCC" w:rsidRDefault="00701278" w:rsidP="00755869">
            <w:pPr>
              <w:jc w:val="center"/>
              <w:rPr>
                <w:rFonts w:hAnsi="Angsana New"/>
                <w:position w:val="0"/>
                <w:sz w:val="26"/>
                <w:szCs w:val="26"/>
              </w:rPr>
            </w:pPr>
            <w:r w:rsidRPr="00221FCC">
              <w:rPr>
                <w:rFonts w:hAnsi="Angsana New"/>
                <w:position w:val="0"/>
                <w:sz w:val="26"/>
                <w:szCs w:val="26"/>
              </w:rPr>
              <w:t>Buildings and improvement</w:t>
            </w:r>
          </w:p>
        </w:tc>
        <w:tc>
          <w:tcPr>
            <w:tcW w:w="226" w:type="dxa"/>
          </w:tcPr>
          <w:p w:rsidR="00701278" w:rsidRPr="00221FCC" w:rsidRDefault="00701278" w:rsidP="00755869">
            <w:pPr>
              <w:jc w:val="thaiDistribute"/>
              <w:rPr>
                <w:rFonts w:hAnsi="Angsana New"/>
                <w:position w:val="0"/>
                <w:sz w:val="26"/>
                <w:szCs w:val="26"/>
                <w:cs/>
              </w:rPr>
            </w:pPr>
          </w:p>
        </w:tc>
        <w:tc>
          <w:tcPr>
            <w:tcW w:w="1617" w:type="dxa"/>
          </w:tcPr>
          <w:p w:rsidR="00701278" w:rsidRPr="00221FCC" w:rsidRDefault="00701278" w:rsidP="00755869">
            <w:pPr>
              <w:jc w:val="center"/>
              <w:rPr>
                <w:rFonts w:hAnsi="Angsana New"/>
                <w:position w:val="0"/>
                <w:sz w:val="26"/>
                <w:szCs w:val="26"/>
              </w:rPr>
            </w:pPr>
            <w:r w:rsidRPr="00221FCC">
              <w:rPr>
                <w:rFonts w:hAnsi="Angsana New"/>
                <w:position w:val="0"/>
                <w:sz w:val="26"/>
                <w:szCs w:val="26"/>
              </w:rPr>
              <w:t>Machinery and equipment</w:t>
            </w:r>
          </w:p>
        </w:tc>
        <w:tc>
          <w:tcPr>
            <w:tcW w:w="236" w:type="dxa"/>
          </w:tcPr>
          <w:p w:rsidR="00701278" w:rsidRPr="00221FCC" w:rsidRDefault="00701278" w:rsidP="00755869">
            <w:pPr>
              <w:jc w:val="thaiDistribute"/>
              <w:rPr>
                <w:rFonts w:hAnsi="Angsana New"/>
                <w:position w:val="0"/>
                <w:sz w:val="26"/>
                <w:szCs w:val="26"/>
                <w:cs/>
              </w:rPr>
            </w:pPr>
          </w:p>
        </w:tc>
        <w:tc>
          <w:tcPr>
            <w:tcW w:w="1607" w:type="dxa"/>
          </w:tcPr>
          <w:p w:rsidR="00701278" w:rsidRPr="00221FCC" w:rsidRDefault="00701278" w:rsidP="00755869">
            <w:pPr>
              <w:jc w:val="center"/>
              <w:rPr>
                <w:rFonts w:hAnsi="Angsana New"/>
                <w:position w:val="0"/>
                <w:sz w:val="26"/>
                <w:szCs w:val="26"/>
              </w:rPr>
            </w:pPr>
            <w:r w:rsidRPr="00221FCC">
              <w:rPr>
                <w:rFonts w:hAnsi="Angsana New"/>
                <w:position w:val="0"/>
                <w:sz w:val="26"/>
                <w:szCs w:val="26"/>
              </w:rPr>
              <w:t>Office equipment</w:t>
            </w:r>
          </w:p>
          <w:p w:rsidR="00701278" w:rsidRPr="00221FCC" w:rsidRDefault="00701278" w:rsidP="00755869">
            <w:pPr>
              <w:jc w:val="center"/>
              <w:rPr>
                <w:rFonts w:hAnsi="Angsana New"/>
                <w:position w:val="0"/>
                <w:sz w:val="26"/>
                <w:szCs w:val="26"/>
              </w:rPr>
            </w:pPr>
            <w:r w:rsidRPr="00221FCC">
              <w:rPr>
                <w:rFonts w:hAnsi="Angsana New"/>
                <w:position w:val="0"/>
                <w:sz w:val="26"/>
                <w:szCs w:val="26"/>
              </w:rPr>
              <w:t>and furniture</w:t>
            </w:r>
          </w:p>
        </w:tc>
        <w:tc>
          <w:tcPr>
            <w:tcW w:w="236" w:type="dxa"/>
          </w:tcPr>
          <w:p w:rsidR="00701278" w:rsidRPr="00221FCC" w:rsidRDefault="00701278" w:rsidP="00755869">
            <w:pPr>
              <w:jc w:val="thaiDistribute"/>
              <w:rPr>
                <w:rFonts w:hAnsi="Angsana New"/>
                <w:position w:val="0"/>
                <w:sz w:val="26"/>
                <w:szCs w:val="26"/>
                <w:cs/>
              </w:rPr>
            </w:pPr>
          </w:p>
        </w:tc>
        <w:tc>
          <w:tcPr>
            <w:tcW w:w="1606" w:type="dxa"/>
          </w:tcPr>
          <w:p w:rsidR="00701278" w:rsidRPr="00221FCC" w:rsidRDefault="00701278" w:rsidP="00755869">
            <w:pPr>
              <w:jc w:val="center"/>
              <w:rPr>
                <w:rFonts w:hAnsi="Angsana New"/>
                <w:position w:val="0"/>
                <w:sz w:val="26"/>
                <w:szCs w:val="26"/>
              </w:rPr>
            </w:pPr>
            <w:r w:rsidRPr="00221FCC">
              <w:rPr>
                <w:rFonts w:hAnsi="Angsana New"/>
                <w:position w:val="0"/>
                <w:sz w:val="26"/>
                <w:szCs w:val="26"/>
              </w:rPr>
              <w:t>Vehicles</w:t>
            </w:r>
          </w:p>
        </w:tc>
        <w:tc>
          <w:tcPr>
            <w:tcW w:w="236" w:type="dxa"/>
          </w:tcPr>
          <w:p w:rsidR="00701278" w:rsidRPr="00221FCC" w:rsidRDefault="00701278" w:rsidP="00755869">
            <w:pPr>
              <w:jc w:val="center"/>
              <w:rPr>
                <w:rFonts w:hAnsi="Angsana New"/>
                <w:position w:val="0"/>
                <w:sz w:val="26"/>
                <w:szCs w:val="26"/>
                <w:cs/>
              </w:rPr>
            </w:pPr>
          </w:p>
        </w:tc>
        <w:tc>
          <w:tcPr>
            <w:tcW w:w="1749" w:type="dxa"/>
          </w:tcPr>
          <w:p w:rsidR="00701278" w:rsidRPr="00221FCC" w:rsidRDefault="00701278" w:rsidP="00755869">
            <w:pPr>
              <w:jc w:val="center"/>
              <w:rPr>
                <w:rFonts w:hAnsi="Angsana New"/>
                <w:position w:val="0"/>
                <w:sz w:val="26"/>
                <w:szCs w:val="26"/>
              </w:rPr>
            </w:pPr>
            <w:r w:rsidRPr="00221FCC">
              <w:rPr>
                <w:rFonts w:hAnsi="Angsana New"/>
                <w:position w:val="0"/>
                <w:sz w:val="26"/>
                <w:szCs w:val="26"/>
              </w:rPr>
              <w:t>Total</w:t>
            </w:r>
          </w:p>
        </w:tc>
      </w:tr>
      <w:tr w:rsidR="00701278" w:rsidRPr="00221FCC" w:rsidTr="00755869">
        <w:tc>
          <w:tcPr>
            <w:tcW w:w="3261" w:type="dxa"/>
          </w:tcPr>
          <w:p w:rsidR="00701278" w:rsidRPr="00221FCC" w:rsidRDefault="00701278" w:rsidP="00755869">
            <w:pPr>
              <w:jc w:val="thaiDistribute"/>
              <w:rPr>
                <w:rFonts w:hAnsi="Angsana New"/>
                <w:position w:val="0"/>
                <w:sz w:val="26"/>
                <w:szCs w:val="26"/>
              </w:rPr>
            </w:pPr>
          </w:p>
        </w:tc>
        <w:tc>
          <w:tcPr>
            <w:tcW w:w="1322" w:type="dxa"/>
          </w:tcPr>
          <w:p w:rsidR="00701278" w:rsidRPr="00221FCC" w:rsidRDefault="00701278" w:rsidP="00755869">
            <w:pPr>
              <w:jc w:val="center"/>
              <w:rPr>
                <w:rFonts w:hAnsi="Angsana New"/>
                <w:position w:val="0"/>
                <w:sz w:val="26"/>
                <w:szCs w:val="26"/>
                <w:cs/>
              </w:rPr>
            </w:pPr>
          </w:p>
        </w:tc>
        <w:tc>
          <w:tcPr>
            <w:tcW w:w="242" w:type="dxa"/>
          </w:tcPr>
          <w:p w:rsidR="00701278" w:rsidRPr="00221FCC" w:rsidRDefault="00701278" w:rsidP="00755869">
            <w:pPr>
              <w:jc w:val="thaiDistribute"/>
              <w:rPr>
                <w:rFonts w:hAnsi="Angsana New"/>
                <w:position w:val="0"/>
                <w:sz w:val="26"/>
                <w:szCs w:val="26"/>
                <w:cs/>
              </w:rPr>
            </w:pPr>
          </w:p>
        </w:tc>
        <w:tc>
          <w:tcPr>
            <w:tcW w:w="1696" w:type="dxa"/>
          </w:tcPr>
          <w:p w:rsidR="00701278" w:rsidRPr="00221FCC" w:rsidRDefault="00701278" w:rsidP="00755869">
            <w:pPr>
              <w:jc w:val="center"/>
              <w:rPr>
                <w:rFonts w:hAnsi="Angsana New"/>
                <w:position w:val="0"/>
                <w:sz w:val="26"/>
                <w:szCs w:val="26"/>
                <w:cs/>
              </w:rPr>
            </w:pPr>
            <w:r w:rsidRPr="00221FCC">
              <w:rPr>
                <w:rFonts w:hAnsi="Angsana New"/>
                <w:position w:val="0"/>
                <w:sz w:val="26"/>
                <w:szCs w:val="26"/>
              </w:rPr>
              <w:t>Baht</w:t>
            </w:r>
          </w:p>
        </w:tc>
        <w:tc>
          <w:tcPr>
            <w:tcW w:w="236" w:type="dxa"/>
          </w:tcPr>
          <w:p w:rsidR="00701278" w:rsidRPr="00221FCC" w:rsidRDefault="00701278" w:rsidP="00755869">
            <w:pPr>
              <w:jc w:val="thaiDistribute"/>
              <w:rPr>
                <w:rFonts w:hAnsi="Angsana New"/>
                <w:position w:val="0"/>
                <w:sz w:val="26"/>
                <w:szCs w:val="26"/>
                <w:cs/>
              </w:rPr>
            </w:pPr>
          </w:p>
        </w:tc>
        <w:tc>
          <w:tcPr>
            <w:tcW w:w="1607" w:type="dxa"/>
          </w:tcPr>
          <w:p w:rsidR="00701278" w:rsidRPr="00221FCC" w:rsidRDefault="00701278" w:rsidP="00755869">
            <w:pPr>
              <w:jc w:val="center"/>
              <w:rPr>
                <w:rFonts w:hAnsi="Angsana New"/>
                <w:position w:val="0"/>
                <w:sz w:val="26"/>
                <w:szCs w:val="26"/>
                <w:cs/>
              </w:rPr>
            </w:pPr>
            <w:r w:rsidRPr="00221FCC">
              <w:rPr>
                <w:rFonts w:hAnsi="Angsana New"/>
                <w:position w:val="0"/>
                <w:sz w:val="26"/>
                <w:szCs w:val="26"/>
              </w:rPr>
              <w:t>Baht</w:t>
            </w:r>
          </w:p>
        </w:tc>
        <w:tc>
          <w:tcPr>
            <w:tcW w:w="226" w:type="dxa"/>
          </w:tcPr>
          <w:p w:rsidR="00701278" w:rsidRPr="00221FCC" w:rsidRDefault="00701278" w:rsidP="00755869">
            <w:pPr>
              <w:jc w:val="thaiDistribute"/>
              <w:rPr>
                <w:rFonts w:hAnsi="Angsana New"/>
                <w:position w:val="0"/>
                <w:sz w:val="26"/>
                <w:szCs w:val="26"/>
                <w:cs/>
              </w:rPr>
            </w:pPr>
          </w:p>
        </w:tc>
        <w:tc>
          <w:tcPr>
            <w:tcW w:w="1617" w:type="dxa"/>
          </w:tcPr>
          <w:p w:rsidR="00701278" w:rsidRPr="00221FCC" w:rsidRDefault="00701278" w:rsidP="00755869">
            <w:pPr>
              <w:jc w:val="center"/>
              <w:rPr>
                <w:rFonts w:hAnsi="Angsana New"/>
                <w:position w:val="0"/>
                <w:sz w:val="26"/>
                <w:szCs w:val="26"/>
                <w:cs/>
              </w:rPr>
            </w:pPr>
            <w:r w:rsidRPr="00221FCC">
              <w:rPr>
                <w:rFonts w:hAnsi="Angsana New"/>
                <w:position w:val="0"/>
                <w:sz w:val="26"/>
                <w:szCs w:val="26"/>
              </w:rPr>
              <w:t>Baht</w:t>
            </w:r>
          </w:p>
        </w:tc>
        <w:tc>
          <w:tcPr>
            <w:tcW w:w="236" w:type="dxa"/>
          </w:tcPr>
          <w:p w:rsidR="00701278" w:rsidRPr="00221FCC" w:rsidRDefault="00701278" w:rsidP="00755869">
            <w:pPr>
              <w:jc w:val="thaiDistribute"/>
              <w:rPr>
                <w:rFonts w:hAnsi="Angsana New"/>
                <w:position w:val="0"/>
                <w:sz w:val="26"/>
                <w:szCs w:val="26"/>
                <w:cs/>
              </w:rPr>
            </w:pPr>
          </w:p>
        </w:tc>
        <w:tc>
          <w:tcPr>
            <w:tcW w:w="1607" w:type="dxa"/>
          </w:tcPr>
          <w:p w:rsidR="00701278" w:rsidRPr="00221FCC" w:rsidRDefault="00701278" w:rsidP="00755869">
            <w:pPr>
              <w:jc w:val="center"/>
              <w:rPr>
                <w:rFonts w:hAnsi="Angsana New"/>
                <w:position w:val="0"/>
                <w:sz w:val="26"/>
                <w:szCs w:val="26"/>
                <w:cs/>
              </w:rPr>
            </w:pPr>
            <w:r w:rsidRPr="00221FCC">
              <w:rPr>
                <w:rFonts w:hAnsi="Angsana New"/>
                <w:position w:val="0"/>
                <w:sz w:val="26"/>
                <w:szCs w:val="26"/>
              </w:rPr>
              <w:t>Baht</w:t>
            </w:r>
          </w:p>
        </w:tc>
        <w:tc>
          <w:tcPr>
            <w:tcW w:w="236" w:type="dxa"/>
          </w:tcPr>
          <w:p w:rsidR="00701278" w:rsidRPr="00221FCC" w:rsidRDefault="00701278" w:rsidP="00755869">
            <w:pPr>
              <w:jc w:val="thaiDistribute"/>
              <w:rPr>
                <w:rFonts w:hAnsi="Angsana New"/>
                <w:position w:val="0"/>
                <w:sz w:val="26"/>
                <w:szCs w:val="26"/>
                <w:cs/>
              </w:rPr>
            </w:pPr>
          </w:p>
        </w:tc>
        <w:tc>
          <w:tcPr>
            <w:tcW w:w="1606" w:type="dxa"/>
          </w:tcPr>
          <w:p w:rsidR="00701278" w:rsidRPr="00221FCC" w:rsidRDefault="00701278" w:rsidP="00755869">
            <w:pPr>
              <w:jc w:val="center"/>
              <w:rPr>
                <w:rFonts w:hAnsi="Angsana New"/>
                <w:position w:val="0"/>
                <w:sz w:val="26"/>
                <w:szCs w:val="26"/>
                <w:cs/>
              </w:rPr>
            </w:pPr>
            <w:r w:rsidRPr="00221FCC">
              <w:rPr>
                <w:rFonts w:hAnsi="Angsana New"/>
                <w:position w:val="0"/>
                <w:sz w:val="26"/>
                <w:szCs w:val="26"/>
              </w:rPr>
              <w:t>Baht</w:t>
            </w:r>
          </w:p>
        </w:tc>
        <w:tc>
          <w:tcPr>
            <w:tcW w:w="236" w:type="dxa"/>
          </w:tcPr>
          <w:p w:rsidR="00701278" w:rsidRPr="00221FCC" w:rsidRDefault="00701278" w:rsidP="00755869">
            <w:pPr>
              <w:jc w:val="center"/>
              <w:rPr>
                <w:rFonts w:hAnsi="Angsana New"/>
                <w:position w:val="0"/>
                <w:sz w:val="26"/>
                <w:szCs w:val="26"/>
                <w:cs/>
              </w:rPr>
            </w:pPr>
          </w:p>
        </w:tc>
        <w:tc>
          <w:tcPr>
            <w:tcW w:w="1749" w:type="dxa"/>
          </w:tcPr>
          <w:p w:rsidR="00701278" w:rsidRPr="00221FCC" w:rsidRDefault="00701278" w:rsidP="00755869">
            <w:pPr>
              <w:jc w:val="center"/>
              <w:rPr>
                <w:rFonts w:hAnsi="Angsana New"/>
                <w:position w:val="0"/>
                <w:sz w:val="26"/>
                <w:szCs w:val="26"/>
                <w:cs/>
              </w:rPr>
            </w:pPr>
            <w:r w:rsidRPr="00221FCC">
              <w:rPr>
                <w:rFonts w:hAnsi="Angsana New"/>
                <w:position w:val="0"/>
                <w:sz w:val="26"/>
                <w:szCs w:val="26"/>
              </w:rPr>
              <w:t>Baht</w:t>
            </w:r>
          </w:p>
        </w:tc>
      </w:tr>
      <w:tr w:rsidR="00701278" w:rsidRPr="00221FCC" w:rsidTr="00755869">
        <w:tc>
          <w:tcPr>
            <w:tcW w:w="3261" w:type="dxa"/>
          </w:tcPr>
          <w:p w:rsidR="00701278" w:rsidRPr="00221FCC" w:rsidRDefault="00701278" w:rsidP="00755869">
            <w:pPr>
              <w:jc w:val="thaiDistribute"/>
              <w:rPr>
                <w:rFonts w:hAnsi="Angsana New"/>
                <w:position w:val="0"/>
                <w:sz w:val="26"/>
                <w:szCs w:val="26"/>
                <w:cs/>
              </w:rPr>
            </w:pPr>
            <w:r w:rsidRPr="00221FCC">
              <w:rPr>
                <w:rFonts w:hAnsi="Angsana New"/>
                <w:b/>
                <w:bCs/>
                <w:position w:val="0"/>
                <w:sz w:val="26"/>
                <w:szCs w:val="26"/>
              </w:rPr>
              <w:t>Beginning balance as at 1 January 2018</w:t>
            </w:r>
          </w:p>
        </w:tc>
        <w:tc>
          <w:tcPr>
            <w:tcW w:w="1322" w:type="dxa"/>
          </w:tcPr>
          <w:p w:rsidR="00701278" w:rsidRPr="00221FCC" w:rsidRDefault="00701278" w:rsidP="00755869">
            <w:pPr>
              <w:ind w:right="37"/>
              <w:jc w:val="center"/>
              <w:rPr>
                <w:rFonts w:hAnsi="Angsana New"/>
                <w:position w:val="0"/>
                <w:sz w:val="26"/>
                <w:szCs w:val="26"/>
              </w:rPr>
            </w:pPr>
          </w:p>
        </w:tc>
        <w:tc>
          <w:tcPr>
            <w:tcW w:w="242" w:type="dxa"/>
          </w:tcPr>
          <w:p w:rsidR="00701278" w:rsidRPr="00221FCC" w:rsidRDefault="00701278" w:rsidP="00755869">
            <w:pPr>
              <w:jc w:val="thaiDistribute"/>
              <w:rPr>
                <w:rFonts w:hAnsi="Angsana New"/>
                <w:position w:val="0"/>
                <w:sz w:val="26"/>
                <w:szCs w:val="26"/>
              </w:rPr>
            </w:pPr>
          </w:p>
        </w:tc>
        <w:tc>
          <w:tcPr>
            <w:tcW w:w="1696" w:type="dxa"/>
          </w:tcPr>
          <w:p w:rsidR="00701278" w:rsidRPr="00221FCC" w:rsidRDefault="00701278" w:rsidP="00755869">
            <w:pPr>
              <w:ind w:right="37"/>
              <w:jc w:val="center"/>
              <w:rPr>
                <w:rFonts w:hAnsi="Angsana New"/>
                <w:position w:val="0"/>
                <w:sz w:val="26"/>
                <w:szCs w:val="26"/>
              </w:rPr>
            </w:pPr>
          </w:p>
        </w:tc>
        <w:tc>
          <w:tcPr>
            <w:tcW w:w="236" w:type="dxa"/>
          </w:tcPr>
          <w:p w:rsidR="00701278" w:rsidRPr="00221FCC" w:rsidRDefault="00701278" w:rsidP="00755869">
            <w:pPr>
              <w:jc w:val="thaiDistribute"/>
              <w:rPr>
                <w:rFonts w:hAnsi="Angsana New"/>
                <w:position w:val="0"/>
                <w:sz w:val="26"/>
                <w:szCs w:val="26"/>
              </w:rPr>
            </w:pPr>
          </w:p>
        </w:tc>
        <w:tc>
          <w:tcPr>
            <w:tcW w:w="1607" w:type="dxa"/>
          </w:tcPr>
          <w:p w:rsidR="00701278" w:rsidRPr="00221FCC" w:rsidRDefault="00701278" w:rsidP="00755869">
            <w:pPr>
              <w:ind w:right="37"/>
              <w:jc w:val="right"/>
              <w:rPr>
                <w:rFonts w:hAnsi="Angsana New"/>
                <w:position w:val="0"/>
                <w:sz w:val="26"/>
                <w:szCs w:val="26"/>
              </w:rPr>
            </w:pPr>
          </w:p>
        </w:tc>
        <w:tc>
          <w:tcPr>
            <w:tcW w:w="226" w:type="dxa"/>
          </w:tcPr>
          <w:p w:rsidR="00701278" w:rsidRPr="00221FCC" w:rsidRDefault="00701278" w:rsidP="00755869">
            <w:pPr>
              <w:jc w:val="thaiDistribute"/>
              <w:rPr>
                <w:rFonts w:hAnsi="Angsana New"/>
                <w:position w:val="0"/>
                <w:sz w:val="26"/>
                <w:szCs w:val="26"/>
              </w:rPr>
            </w:pPr>
          </w:p>
        </w:tc>
        <w:tc>
          <w:tcPr>
            <w:tcW w:w="1617" w:type="dxa"/>
          </w:tcPr>
          <w:p w:rsidR="00701278" w:rsidRPr="00221FCC" w:rsidRDefault="00701278" w:rsidP="00755869">
            <w:pPr>
              <w:jc w:val="right"/>
              <w:rPr>
                <w:rFonts w:hAnsi="Angsana New"/>
                <w:position w:val="0"/>
                <w:sz w:val="26"/>
                <w:szCs w:val="26"/>
              </w:rPr>
            </w:pPr>
          </w:p>
        </w:tc>
        <w:tc>
          <w:tcPr>
            <w:tcW w:w="236" w:type="dxa"/>
          </w:tcPr>
          <w:p w:rsidR="00701278" w:rsidRPr="00221FCC" w:rsidRDefault="00701278" w:rsidP="00755869">
            <w:pPr>
              <w:jc w:val="thaiDistribute"/>
              <w:rPr>
                <w:rFonts w:hAnsi="Angsana New"/>
                <w:position w:val="0"/>
                <w:sz w:val="26"/>
                <w:szCs w:val="26"/>
              </w:rPr>
            </w:pPr>
          </w:p>
        </w:tc>
        <w:tc>
          <w:tcPr>
            <w:tcW w:w="1607" w:type="dxa"/>
          </w:tcPr>
          <w:p w:rsidR="00701278" w:rsidRPr="00221FCC" w:rsidRDefault="00701278" w:rsidP="00755869">
            <w:pPr>
              <w:ind w:right="38"/>
              <w:jc w:val="right"/>
              <w:rPr>
                <w:rFonts w:hAnsi="Angsana New"/>
                <w:position w:val="0"/>
                <w:sz w:val="26"/>
                <w:szCs w:val="26"/>
              </w:rPr>
            </w:pPr>
          </w:p>
        </w:tc>
        <w:tc>
          <w:tcPr>
            <w:tcW w:w="236" w:type="dxa"/>
          </w:tcPr>
          <w:p w:rsidR="00701278" w:rsidRPr="00221FCC" w:rsidRDefault="00701278" w:rsidP="00755869">
            <w:pPr>
              <w:jc w:val="thaiDistribute"/>
              <w:rPr>
                <w:rFonts w:hAnsi="Angsana New"/>
                <w:position w:val="0"/>
                <w:sz w:val="26"/>
                <w:szCs w:val="26"/>
              </w:rPr>
            </w:pPr>
          </w:p>
        </w:tc>
        <w:tc>
          <w:tcPr>
            <w:tcW w:w="1606" w:type="dxa"/>
          </w:tcPr>
          <w:p w:rsidR="00701278" w:rsidRPr="00221FCC" w:rsidRDefault="00701278" w:rsidP="00755869">
            <w:pPr>
              <w:ind w:right="38"/>
              <w:jc w:val="right"/>
              <w:rPr>
                <w:rFonts w:hAnsi="Angsana New"/>
                <w:position w:val="0"/>
                <w:sz w:val="26"/>
                <w:szCs w:val="26"/>
              </w:rPr>
            </w:pPr>
          </w:p>
        </w:tc>
        <w:tc>
          <w:tcPr>
            <w:tcW w:w="236" w:type="dxa"/>
          </w:tcPr>
          <w:p w:rsidR="00701278" w:rsidRPr="00221FCC" w:rsidRDefault="00701278" w:rsidP="00755869">
            <w:pPr>
              <w:jc w:val="thaiDistribute"/>
              <w:rPr>
                <w:rFonts w:hAnsi="Angsana New"/>
                <w:position w:val="0"/>
                <w:sz w:val="26"/>
                <w:szCs w:val="26"/>
              </w:rPr>
            </w:pPr>
          </w:p>
        </w:tc>
        <w:tc>
          <w:tcPr>
            <w:tcW w:w="1749" w:type="dxa"/>
          </w:tcPr>
          <w:p w:rsidR="00701278" w:rsidRPr="00221FCC" w:rsidRDefault="00701278" w:rsidP="00755869">
            <w:pPr>
              <w:ind w:right="36"/>
              <w:jc w:val="right"/>
              <w:rPr>
                <w:rFonts w:hAnsi="Angsana New"/>
                <w:position w:val="0"/>
                <w:sz w:val="26"/>
                <w:szCs w:val="26"/>
              </w:rPr>
            </w:pPr>
          </w:p>
        </w:tc>
      </w:tr>
      <w:tr w:rsidR="00755869" w:rsidRPr="00221FCC" w:rsidTr="00755869">
        <w:tc>
          <w:tcPr>
            <w:tcW w:w="3261" w:type="dxa"/>
          </w:tcPr>
          <w:p w:rsidR="00755869" w:rsidRPr="00221FCC" w:rsidRDefault="00755869" w:rsidP="00755869">
            <w:pPr>
              <w:jc w:val="thaiDistribute"/>
              <w:rPr>
                <w:rFonts w:hAnsi="Angsana New"/>
                <w:position w:val="0"/>
                <w:sz w:val="26"/>
                <w:szCs w:val="26"/>
                <w:cs/>
              </w:rPr>
            </w:pPr>
            <w:r w:rsidRPr="00221FCC">
              <w:rPr>
                <w:rFonts w:hAnsi="Angsana New"/>
                <w:position w:val="0"/>
                <w:sz w:val="26"/>
                <w:szCs w:val="26"/>
              </w:rPr>
              <w:t>Cost</w:t>
            </w:r>
          </w:p>
        </w:tc>
        <w:tc>
          <w:tcPr>
            <w:tcW w:w="1322" w:type="dxa"/>
          </w:tcPr>
          <w:p w:rsidR="00755869" w:rsidRPr="00221FCC" w:rsidRDefault="00755869" w:rsidP="00755869">
            <w:pPr>
              <w:tabs>
                <w:tab w:val="left" w:pos="1299"/>
              </w:tabs>
              <w:ind w:right="37"/>
              <w:jc w:val="right"/>
              <w:rPr>
                <w:rFonts w:hAnsi="Angsana New"/>
                <w:position w:val="0"/>
                <w:sz w:val="26"/>
                <w:szCs w:val="26"/>
              </w:rPr>
            </w:pPr>
          </w:p>
        </w:tc>
        <w:tc>
          <w:tcPr>
            <w:tcW w:w="242" w:type="dxa"/>
          </w:tcPr>
          <w:p w:rsidR="00755869" w:rsidRPr="00221FCC" w:rsidRDefault="00755869" w:rsidP="00755869">
            <w:pPr>
              <w:jc w:val="thaiDistribute"/>
              <w:rPr>
                <w:rFonts w:hAnsi="Angsana New"/>
                <w:position w:val="0"/>
                <w:sz w:val="26"/>
                <w:szCs w:val="26"/>
                <w:highlight w:val="red"/>
              </w:rPr>
            </w:pPr>
          </w:p>
        </w:tc>
        <w:tc>
          <w:tcPr>
            <w:tcW w:w="1696" w:type="dxa"/>
          </w:tcPr>
          <w:p w:rsidR="00755869" w:rsidRPr="00221FCC" w:rsidRDefault="00755869" w:rsidP="00755869">
            <w:pPr>
              <w:tabs>
                <w:tab w:val="left" w:pos="1299"/>
              </w:tabs>
              <w:ind w:right="37"/>
              <w:jc w:val="right"/>
              <w:rPr>
                <w:rFonts w:hAnsi="Angsana New"/>
                <w:position w:val="0"/>
                <w:sz w:val="26"/>
                <w:szCs w:val="26"/>
              </w:rPr>
            </w:pPr>
            <w:r w:rsidRPr="00221FCC">
              <w:rPr>
                <w:rFonts w:hAnsi="Angsana New"/>
                <w:position w:val="0"/>
                <w:sz w:val="26"/>
                <w:szCs w:val="26"/>
                <w:cs/>
              </w:rPr>
              <w:t>87</w:t>
            </w:r>
            <w:r w:rsidRPr="00221FCC">
              <w:rPr>
                <w:rFonts w:hAnsi="Angsana New"/>
                <w:position w:val="0"/>
                <w:sz w:val="26"/>
                <w:szCs w:val="26"/>
              </w:rPr>
              <w:t>,097,290.00</w:t>
            </w:r>
          </w:p>
        </w:tc>
        <w:tc>
          <w:tcPr>
            <w:tcW w:w="236" w:type="dxa"/>
          </w:tcPr>
          <w:p w:rsidR="00755869" w:rsidRPr="00221FCC" w:rsidRDefault="00755869" w:rsidP="00755869">
            <w:pPr>
              <w:jc w:val="thaiDistribute"/>
              <w:rPr>
                <w:rFonts w:hAnsi="Angsana New"/>
                <w:position w:val="0"/>
                <w:sz w:val="26"/>
                <w:szCs w:val="26"/>
              </w:rPr>
            </w:pPr>
          </w:p>
        </w:tc>
        <w:tc>
          <w:tcPr>
            <w:tcW w:w="1607" w:type="dxa"/>
          </w:tcPr>
          <w:p w:rsidR="00755869" w:rsidRPr="00221FCC" w:rsidRDefault="00755869" w:rsidP="00755869">
            <w:pPr>
              <w:ind w:right="37"/>
              <w:jc w:val="right"/>
              <w:rPr>
                <w:rFonts w:hAnsi="Angsana New"/>
                <w:position w:val="0"/>
                <w:sz w:val="26"/>
                <w:szCs w:val="26"/>
              </w:rPr>
            </w:pPr>
            <w:r w:rsidRPr="00221FCC">
              <w:rPr>
                <w:rFonts w:hAnsi="Angsana New"/>
                <w:snapToGrid w:val="0"/>
                <w:color w:val="000000"/>
                <w:position w:val="0"/>
                <w:sz w:val="26"/>
                <w:szCs w:val="26"/>
                <w:lang w:eastAsia="th-TH"/>
              </w:rPr>
              <w:t>2,</w:t>
            </w:r>
            <w:r w:rsidRPr="00221FCC">
              <w:rPr>
                <w:rFonts w:hAnsi="Angsana New"/>
                <w:snapToGrid w:val="0"/>
                <w:color w:val="000000"/>
                <w:position w:val="0"/>
                <w:sz w:val="26"/>
                <w:szCs w:val="26"/>
                <w:cs/>
                <w:lang w:eastAsia="th-TH"/>
              </w:rPr>
              <w:t>165</w:t>
            </w:r>
            <w:r w:rsidRPr="00221FCC">
              <w:rPr>
                <w:rFonts w:hAnsi="Angsana New"/>
                <w:snapToGrid w:val="0"/>
                <w:color w:val="000000"/>
                <w:position w:val="0"/>
                <w:sz w:val="26"/>
                <w:szCs w:val="26"/>
                <w:lang w:eastAsia="th-TH"/>
              </w:rPr>
              <w:t>,</w:t>
            </w:r>
            <w:r w:rsidRPr="00221FCC">
              <w:rPr>
                <w:rFonts w:hAnsi="Angsana New"/>
                <w:snapToGrid w:val="0"/>
                <w:color w:val="000000"/>
                <w:position w:val="0"/>
                <w:sz w:val="26"/>
                <w:szCs w:val="26"/>
                <w:cs/>
                <w:lang w:eastAsia="th-TH"/>
              </w:rPr>
              <w:t>030</w:t>
            </w:r>
            <w:r w:rsidRPr="00221FCC">
              <w:rPr>
                <w:rFonts w:hAnsi="Angsana New"/>
                <w:snapToGrid w:val="0"/>
                <w:color w:val="000000"/>
                <w:position w:val="0"/>
                <w:sz w:val="26"/>
                <w:szCs w:val="26"/>
                <w:lang w:eastAsia="th-TH"/>
              </w:rPr>
              <w:t>.00</w:t>
            </w:r>
          </w:p>
        </w:tc>
        <w:tc>
          <w:tcPr>
            <w:tcW w:w="226" w:type="dxa"/>
          </w:tcPr>
          <w:p w:rsidR="00755869" w:rsidRPr="00221FCC" w:rsidRDefault="00755869" w:rsidP="00755869">
            <w:pPr>
              <w:jc w:val="thaiDistribute"/>
              <w:rPr>
                <w:rFonts w:hAnsi="Angsana New"/>
                <w:position w:val="0"/>
                <w:sz w:val="26"/>
                <w:szCs w:val="26"/>
              </w:rPr>
            </w:pPr>
          </w:p>
        </w:tc>
        <w:tc>
          <w:tcPr>
            <w:tcW w:w="1617" w:type="dxa"/>
          </w:tcPr>
          <w:p w:rsidR="00755869" w:rsidRPr="00221FCC" w:rsidRDefault="00755869" w:rsidP="00755869">
            <w:pPr>
              <w:jc w:val="right"/>
              <w:rPr>
                <w:rFonts w:hAnsi="Angsana New"/>
                <w:position w:val="0"/>
                <w:sz w:val="26"/>
                <w:szCs w:val="26"/>
              </w:rPr>
            </w:pPr>
            <w:r w:rsidRPr="00221FCC">
              <w:rPr>
                <w:rFonts w:hAnsi="Angsana New"/>
                <w:position w:val="0"/>
                <w:sz w:val="26"/>
                <w:szCs w:val="26"/>
              </w:rPr>
              <w:t>139,888,</w:t>
            </w:r>
            <w:r w:rsidRPr="00221FCC">
              <w:rPr>
                <w:rFonts w:hAnsi="Angsana New"/>
                <w:position w:val="0"/>
                <w:sz w:val="26"/>
                <w:szCs w:val="26"/>
                <w:cs/>
              </w:rPr>
              <w:t>973.40</w:t>
            </w:r>
          </w:p>
        </w:tc>
        <w:tc>
          <w:tcPr>
            <w:tcW w:w="236" w:type="dxa"/>
          </w:tcPr>
          <w:p w:rsidR="00755869" w:rsidRPr="00221FCC" w:rsidRDefault="00755869" w:rsidP="00755869">
            <w:pPr>
              <w:jc w:val="thaiDistribute"/>
              <w:rPr>
                <w:rFonts w:hAnsi="Angsana New"/>
                <w:position w:val="0"/>
                <w:sz w:val="26"/>
                <w:szCs w:val="26"/>
              </w:rPr>
            </w:pPr>
          </w:p>
        </w:tc>
        <w:tc>
          <w:tcPr>
            <w:tcW w:w="1607" w:type="dxa"/>
          </w:tcPr>
          <w:p w:rsidR="00755869" w:rsidRPr="00221FCC" w:rsidRDefault="00755869" w:rsidP="00755869">
            <w:pPr>
              <w:ind w:right="38"/>
              <w:jc w:val="right"/>
              <w:rPr>
                <w:rFonts w:hAnsi="Angsana New"/>
                <w:position w:val="0"/>
                <w:sz w:val="26"/>
                <w:szCs w:val="26"/>
              </w:rPr>
            </w:pPr>
            <w:r w:rsidRPr="00221FCC">
              <w:rPr>
                <w:rFonts w:hAnsi="Angsana New"/>
                <w:position w:val="0"/>
                <w:sz w:val="26"/>
                <w:szCs w:val="26"/>
              </w:rPr>
              <w:t>13,</w:t>
            </w:r>
            <w:r w:rsidRPr="00221FCC">
              <w:rPr>
                <w:rFonts w:hAnsi="Angsana New"/>
                <w:position w:val="0"/>
                <w:sz w:val="26"/>
                <w:szCs w:val="26"/>
                <w:cs/>
              </w:rPr>
              <w:t>189</w:t>
            </w:r>
            <w:r w:rsidRPr="00221FCC">
              <w:rPr>
                <w:rFonts w:hAnsi="Angsana New"/>
                <w:position w:val="0"/>
                <w:sz w:val="26"/>
                <w:szCs w:val="26"/>
              </w:rPr>
              <w:t>,</w:t>
            </w:r>
            <w:r w:rsidRPr="00221FCC">
              <w:rPr>
                <w:rFonts w:hAnsi="Angsana New"/>
                <w:position w:val="0"/>
                <w:sz w:val="26"/>
                <w:szCs w:val="26"/>
                <w:cs/>
              </w:rPr>
              <w:t>959.98</w:t>
            </w:r>
          </w:p>
        </w:tc>
        <w:tc>
          <w:tcPr>
            <w:tcW w:w="236" w:type="dxa"/>
          </w:tcPr>
          <w:p w:rsidR="00755869" w:rsidRPr="00221FCC" w:rsidRDefault="00755869" w:rsidP="00755869">
            <w:pPr>
              <w:jc w:val="thaiDistribute"/>
              <w:rPr>
                <w:rFonts w:hAnsi="Angsana New"/>
                <w:position w:val="0"/>
                <w:sz w:val="26"/>
                <w:szCs w:val="26"/>
              </w:rPr>
            </w:pPr>
          </w:p>
        </w:tc>
        <w:tc>
          <w:tcPr>
            <w:tcW w:w="1606" w:type="dxa"/>
          </w:tcPr>
          <w:p w:rsidR="00755869" w:rsidRPr="00221FCC" w:rsidRDefault="00755869" w:rsidP="00755869">
            <w:pPr>
              <w:ind w:right="38"/>
              <w:jc w:val="right"/>
              <w:rPr>
                <w:rFonts w:hAnsi="Angsana New"/>
                <w:position w:val="0"/>
                <w:sz w:val="26"/>
                <w:szCs w:val="26"/>
              </w:rPr>
            </w:pPr>
            <w:r w:rsidRPr="00221FCC">
              <w:rPr>
                <w:rFonts w:hAnsi="Angsana New"/>
                <w:position w:val="0"/>
                <w:sz w:val="26"/>
                <w:szCs w:val="26"/>
              </w:rPr>
              <w:t>32,</w:t>
            </w:r>
            <w:r w:rsidRPr="00221FCC">
              <w:rPr>
                <w:rFonts w:hAnsi="Angsana New"/>
                <w:position w:val="0"/>
                <w:sz w:val="26"/>
                <w:szCs w:val="26"/>
                <w:cs/>
              </w:rPr>
              <w:t>867</w:t>
            </w:r>
            <w:r w:rsidRPr="00221FCC">
              <w:rPr>
                <w:rFonts w:hAnsi="Angsana New"/>
                <w:position w:val="0"/>
                <w:sz w:val="26"/>
                <w:szCs w:val="26"/>
              </w:rPr>
              <w:t>,</w:t>
            </w:r>
            <w:r w:rsidRPr="00221FCC">
              <w:rPr>
                <w:rFonts w:hAnsi="Angsana New"/>
                <w:position w:val="0"/>
                <w:sz w:val="26"/>
                <w:szCs w:val="26"/>
                <w:cs/>
              </w:rPr>
              <w:t>326.36</w:t>
            </w:r>
          </w:p>
        </w:tc>
        <w:tc>
          <w:tcPr>
            <w:tcW w:w="236" w:type="dxa"/>
          </w:tcPr>
          <w:p w:rsidR="00755869" w:rsidRPr="00221FCC" w:rsidRDefault="00755869" w:rsidP="00755869">
            <w:pPr>
              <w:ind w:left="-57" w:right="-116"/>
              <w:jc w:val="center"/>
              <w:rPr>
                <w:rFonts w:hAnsi="Angsana New"/>
                <w:position w:val="0"/>
                <w:sz w:val="26"/>
                <w:szCs w:val="26"/>
              </w:rPr>
            </w:pPr>
          </w:p>
        </w:tc>
        <w:tc>
          <w:tcPr>
            <w:tcW w:w="1749" w:type="dxa"/>
          </w:tcPr>
          <w:p w:rsidR="00755869" w:rsidRPr="00221FCC" w:rsidRDefault="00755869" w:rsidP="00755869">
            <w:pPr>
              <w:ind w:right="36"/>
              <w:jc w:val="right"/>
              <w:rPr>
                <w:rFonts w:hAnsi="Angsana New"/>
                <w:position w:val="0"/>
                <w:sz w:val="26"/>
                <w:szCs w:val="26"/>
              </w:rPr>
            </w:pPr>
            <w:r w:rsidRPr="00221FCC">
              <w:rPr>
                <w:rFonts w:hAnsi="Angsana New"/>
                <w:position w:val="0"/>
                <w:sz w:val="26"/>
                <w:szCs w:val="26"/>
              </w:rPr>
              <w:t>275,</w:t>
            </w:r>
            <w:r w:rsidRPr="00221FCC">
              <w:rPr>
                <w:rFonts w:hAnsi="Angsana New"/>
                <w:position w:val="0"/>
                <w:sz w:val="26"/>
                <w:szCs w:val="26"/>
                <w:cs/>
              </w:rPr>
              <w:t>208</w:t>
            </w:r>
            <w:r w:rsidRPr="00221FCC">
              <w:rPr>
                <w:rFonts w:hAnsi="Angsana New"/>
                <w:position w:val="0"/>
                <w:sz w:val="26"/>
                <w:szCs w:val="26"/>
              </w:rPr>
              <w:t>,</w:t>
            </w:r>
            <w:r w:rsidRPr="00221FCC">
              <w:rPr>
                <w:rFonts w:hAnsi="Angsana New"/>
                <w:position w:val="0"/>
                <w:sz w:val="26"/>
                <w:szCs w:val="26"/>
                <w:cs/>
              </w:rPr>
              <w:t>579.74</w:t>
            </w:r>
          </w:p>
        </w:tc>
      </w:tr>
      <w:tr w:rsidR="00755869" w:rsidRPr="00221FCC" w:rsidTr="00755869">
        <w:tc>
          <w:tcPr>
            <w:tcW w:w="3261" w:type="dxa"/>
          </w:tcPr>
          <w:p w:rsidR="00755869" w:rsidRPr="00221FCC" w:rsidRDefault="00755869" w:rsidP="00755869">
            <w:pPr>
              <w:jc w:val="thaiDistribute"/>
              <w:rPr>
                <w:rFonts w:hAnsi="Angsana New"/>
                <w:position w:val="0"/>
                <w:sz w:val="26"/>
                <w:szCs w:val="26"/>
              </w:rPr>
            </w:pPr>
            <w:r w:rsidRPr="00221FCC">
              <w:rPr>
                <w:rFonts w:hAnsi="Angsana New"/>
                <w:position w:val="0"/>
                <w:sz w:val="26"/>
                <w:szCs w:val="26"/>
              </w:rPr>
              <w:t>Accumulated depreciation</w:t>
            </w:r>
          </w:p>
        </w:tc>
        <w:tc>
          <w:tcPr>
            <w:tcW w:w="1322" w:type="dxa"/>
          </w:tcPr>
          <w:p w:rsidR="00755869" w:rsidRPr="00221FCC" w:rsidRDefault="00755869" w:rsidP="00755869">
            <w:pPr>
              <w:ind w:left="-64" w:right="-62"/>
              <w:jc w:val="center"/>
              <w:rPr>
                <w:rFonts w:hAnsi="Angsana New"/>
                <w:position w:val="0"/>
                <w:sz w:val="26"/>
                <w:szCs w:val="26"/>
              </w:rPr>
            </w:pPr>
          </w:p>
        </w:tc>
        <w:tc>
          <w:tcPr>
            <w:tcW w:w="242" w:type="dxa"/>
          </w:tcPr>
          <w:p w:rsidR="00755869" w:rsidRPr="00221FCC" w:rsidRDefault="00755869" w:rsidP="00755869">
            <w:pPr>
              <w:jc w:val="thaiDistribute"/>
              <w:rPr>
                <w:rFonts w:hAnsi="Angsana New"/>
                <w:position w:val="0"/>
                <w:sz w:val="26"/>
                <w:szCs w:val="26"/>
                <w:highlight w:val="red"/>
              </w:rPr>
            </w:pPr>
          </w:p>
        </w:tc>
        <w:tc>
          <w:tcPr>
            <w:tcW w:w="1696" w:type="dxa"/>
            <w:tcBorders>
              <w:bottom w:val="single" w:sz="4" w:space="0" w:color="auto"/>
            </w:tcBorders>
          </w:tcPr>
          <w:p w:rsidR="00755869" w:rsidRPr="00221FCC" w:rsidRDefault="00755869" w:rsidP="00755869">
            <w:pPr>
              <w:ind w:left="-64" w:right="-62"/>
              <w:jc w:val="center"/>
              <w:rPr>
                <w:rFonts w:hAnsi="Angsana New"/>
                <w:position w:val="0"/>
                <w:sz w:val="26"/>
                <w:szCs w:val="26"/>
              </w:rPr>
            </w:pPr>
            <w:r w:rsidRPr="00221FCC">
              <w:rPr>
                <w:rFonts w:hAnsi="Angsana New"/>
                <w:position w:val="0"/>
                <w:sz w:val="26"/>
                <w:szCs w:val="26"/>
              </w:rPr>
              <w:t>-</w:t>
            </w:r>
          </w:p>
        </w:tc>
        <w:tc>
          <w:tcPr>
            <w:tcW w:w="236" w:type="dxa"/>
          </w:tcPr>
          <w:p w:rsidR="00755869" w:rsidRPr="00221FCC" w:rsidRDefault="00755869" w:rsidP="00755869">
            <w:pPr>
              <w:jc w:val="thaiDistribute"/>
              <w:rPr>
                <w:rFonts w:hAnsi="Angsana New"/>
                <w:position w:val="0"/>
                <w:sz w:val="26"/>
                <w:szCs w:val="26"/>
              </w:rPr>
            </w:pPr>
          </w:p>
        </w:tc>
        <w:tc>
          <w:tcPr>
            <w:tcW w:w="1607" w:type="dxa"/>
            <w:tcBorders>
              <w:bottom w:val="single" w:sz="4" w:space="0" w:color="auto"/>
            </w:tcBorders>
          </w:tcPr>
          <w:p w:rsidR="00755869" w:rsidRPr="00221FCC" w:rsidRDefault="00755869" w:rsidP="00755869">
            <w:pPr>
              <w:ind w:right="37"/>
              <w:jc w:val="right"/>
              <w:rPr>
                <w:rFonts w:hAnsi="Angsana New"/>
                <w:position w:val="0"/>
                <w:sz w:val="26"/>
                <w:szCs w:val="26"/>
              </w:rPr>
            </w:pPr>
            <w:r w:rsidRPr="00221FCC">
              <w:rPr>
                <w:rFonts w:hAnsi="Angsana New"/>
                <w:position w:val="0"/>
                <w:sz w:val="26"/>
                <w:szCs w:val="26"/>
              </w:rPr>
              <w:t>(</w:t>
            </w:r>
            <w:r w:rsidRPr="00221FCC">
              <w:rPr>
                <w:rFonts w:hAnsi="Angsana New"/>
                <w:position w:val="0"/>
                <w:sz w:val="26"/>
                <w:szCs w:val="26"/>
                <w:cs/>
              </w:rPr>
              <w:t>718</w:t>
            </w:r>
            <w:r w:rsidRPr="00221FCC">
              <w:rPr>
                <w:rFonts w:hAnsi="Angsana New"/>
                <w:position w:val="0"/>
                <w:sz w:val="26"/>
                <w:szCs w:val="26"/>
              </w:rPr>
              <w:t>,</w:t>
            </w:r>
            <w:r w:rsidRPr="00221FCC">
              <w:rPr>
                <w:rFonts w:hAnsi="Angsana New"/>
                <w:position w:val="0"/>
                <w:sz w:val="26"/>
                <w:szCs w:val="26"/>
                <w:cs/>
              </w:rPr>
              <w:t>910.96</w:t>
            </w:r>
            <w:r w:rsidRPr="00221FCC">
              <w:rPr>
                <w:rFonts w:hAnsi="Angsana New"/>
                <w:position w:val="0"/>
                <w:sz w:val="26"/>
                <w:szCs w:val="26"/>
              </w:rPr>
              <w:t>)</w:t>
            </w:r>
          </w:p>
        </w:tc>
        <w:tc>
          <w:tcPr>
            <w:tcW w:w="226" w:type="dxa"/>
          </w:tcPr>
          <w:p w:rsidR="00755869" w:rsidRPr="00221FCC" w:rsidRDefault="00755869" w:rsidP="00755869">
            <w:pPr>
              <w:jc w:val="thaiDistribute"/>
              <w:rPr>
                <w:rFonts w:hAnsi="Angsana New"/>
                <w:position w:val="0"/>
                <w:sz w:val="26"/>
                <w:szCs w:val="26"/>
              </w:rPr>
            </w:pPr>
          </w:p>
        </w:tc>
        <w:tc>
          <w:tcPr>
            <w:tcW w:w="1617" w:type="dxa"/>
            <w:tcBorders>
              <w:bottom w:val="single" w:sz="4" w:space="0" w:color="auto"/>
            </w:tcBorders>
          </w:tcPr>
          <w:p w:rsidR="00755869" w:rsidRPr="00221FCC" w:rsidRDefault="00755869" w:rsidP="00755869">
            <w:pPr>
              <w:jc w:val="right"/>
              <w:rPr>
                <w:rFonts w:hAnsi="Angsana New"/>
                <w:position w:val="0"/>
                <w:sz w:val="26"/>
                <w:szCs w:val="26"/>
              </w:rPr>
            </w:pPr>
            <w:r w:rsidRPr="00221FCC">
              <w:rPr>
                <w:rFonts w:hAnsi="Angsana New"/>
                <w:position w:val="0"/>
                <w:sz w:val="26"/>
                <w:szCs w:val="26"/>
              </w:rPr>
              <w:t>(13</w:t>
            </w:r>
            <w:r w:rsidRPr="00221FCC">
              <w:rPr>
                <w:rFonts w:hAnsi="Angsana New"/>
                <w:position w:val="0"/>
                <w:sz w:val="26"/>
                <w:szCs w:val="26"/>
                <w:cs/>
              </w:rPr>
              <w:t>4,290</w:t>
            </w:r>
            <w:r w:rsidRPr="00221FCC">
              <w:rPr>
                <w:rFonts w:hAnsi="Angsana New"/>
                <w:position w:val="0"/>
                <w:sz w:val="26"/>
                <w:szCs w:val="26"/>
              </w:rPr>
              <w:t>,</w:t>
            </w:r>
            <w:r w:rsidRPr="00221FCC">
              <w:rPr>
                <w:rFonts w:hAnsi="Angsana New"/>
                <w:position w:val="0"/>
                <w:sz w:val="26"/>
                <w:szCs w:val="26"/>
                <w:cs/>
              </w:rPr>
              <w:t>205.54</w:t>
            </w:r>
            <w:r w:rsidRPr="00221FCC">
              <w:rPr>
                <w:rFonts w:hAnsi="Angsana New"/>
                <w:position w:val="0"/>
                <w:sz w:val="26"/>
                <w:szCs w:val="26"/>
              </w:rPr>
              <w:t>)</w:t>
            </w:r>
          </w:p>
        </w:tc>
        <w:tc>
          <w:tcPr>
            <w:tcW w:w="236" w:type="dxa"/>
          </w:tcPr>
          <w:p w:rsidR="00755869" w:rsidRPr="00221FCC" w:rsidRDefault="00755869" w:rsidP="00755869">
            <w:pPr>
              <w:jc w:val="thaiDistribute"/>
              <w:rPr>
                <w:rFonts w:hAnsi="Angsana New"/>
                <w:position w:val="0"/>
                <w:sz w:val="26"/>
                <w:szCs w:val="26"/>
              </w:rPr>
            </w:pPr>
          </w:p>
        </w:tc>
        <w:tc>
          <w:tcPr>
            <w:tcW w:w="1607" w:type="dxa"/>
            <w:tcBorders>
              <w:bottom w:val="single" w:sz="4" w:space="0" w:color="auto"/>
            </w:tcBorders>
          </w:tcPr>
          <w:p w:rsidR="00755869" w:rsidRPr="00221FCC" w:rsidRDefault="00755869" w:rsidP="00755869">
            <w:pPr>
              <w:ind w:right="38"/>
              <w:jc w:val="right"/>
              <w:rPr>
                <w:rFonts w:hAnsi="Angsana New"/>
                <w:position w:val="0"/>
                <w:sz w:val="26"/>
                <w:szCs w:val="26"/>
              </w:rPr>
            </w:pPr>
            <w:r w:rsidRPr="00221FCC">
              <w:rPr>
                <w:rFonts w:hAnsi="Angsana New"/>
                <w:position w:val="0"/>
                <w:sz w:val="26"/>
                <w:szCs w:val="26"/>
                <w:cs/>
              </w:rPr>
              <w:t>(</w:t>
            </w:r>
            <w:r w:rsidRPr="00221FCC">
              <w:rPr>
                <w:rFonts w:hAnsi="Angsana New"/>
                <w:position w:val="0"/>
                <w:sz w:val="26"/>
                <w:szCs w:val="26"/>
              </w:rPr>
              <w:t>12,</w:t>
            </w:r>
            <w:r w:rsidRPr="00221FCC">
              <w:rPr>
                <w:rFonts w:hAnsi="Angsana New"/>
                <w:position w:val="0"/>
                <w:sz w:val="26"/>
                <w:szCs w:val="26"/>
                <w:cs/>
              </w:rPr>
              <w:t>692</w:t>
            </w:r>
            <w:r w:rsidRPr="00221FCC">
              <w:rPr>
                <w:rFonts w:hAnsi="Angsana New"/>
                <w:position w:val="0"/>
                <w:sz w:val="26"/>
                <w:szCs w:val="26"/>
              </w:rPr>
              <w:t>,</w:t>
            </w:r>
            <w:r w:rsidRPr="00221FCC">
              <w:rPr>
                <w:rFonts w:hAnsi="Angsana New"/>
                <w:position w:val="0"/>
                <w:sz w:val="26"/>
                <w:szCs w:val="26"/>
                <w:cs/>
              </w:rPr>
              <w:t>036.92</w:t>
            </w:r>
            <w:r w:rsidRPr="00221FCC">
              <w:rPr>
                <w:rFonts w:hAnsi="Angsana New"/>
                <w:position w:val="0"/>
                <w:sz w:val="26"/>
                <w:szCs w:val="26"/>
              </w:rPr>
              <w:t>)</w:t>
            </w:r>
          </w:p>
        </w:tc>
        <w:tc>
          <w:tcPr>
            <w:tcW w:w="236" w:type="dxa"/>
          </w:tcPr>
          <w:p w:rsidR="00755869" w:rsidRPr="00221FCC" w:rsidRDefault="00755869" w:rsidP="00755869">
            <w:pPr>
              <w:jc w:val="thaiDistribute"/>
              <w:rPr>
                <w:rFonts w:hAnsi="Angsana New"/>
                <w:position w:val="0"/>
                <w:sz w:val="26"/>
                <w:szCs w:val="26"/>
              </w:rPr>
            </w:pPr>
          </w:p>
        </w:tc>
        <w:tc>
          <w:tcPr>
            <w:tcW w:w="1606" w:type="dxa"/>
            <w:tcBorders>
              <w:bottom w:val="single" w:sz="4" w:space="0" w:color="auto"/>
            </w:tcBorders>
          </w:tcPr>
          <w:p w:rsidR="00755869" w:rsidRPr="00221FCC" w:rsidRDefault="00755869" w:rsidP="00755869">
            <w:pPr>
              <w:ind w:right="38"/>
              <w:jc w:val="right"/>
              <w:rPr>
                <w:rFonts w:hAnsi="Angsana New"/>
                <w:position w:val="0"/>
                <w:sz w:val="26"/>
                <w:szCs w:val="26"/>
              </w:rPr>
            </w:pPr>
            <w:r w:rsidRPr="00221FCC">
              <w:rPr>
                <w:rFonts w:hAnsi="Angsana New"/>
                <w:position w:val="0"/>
                <w:sz w:val="26"/>
                <w:szCs w:val="26"/>
              </w:rPr>
              <w:t>(2</w:t>
            </w:r>
            <w:r w:rsidRPr="00221FCC">
              <w:rPr>
                <w:rFonts w:hAnsi="Angsana New"/>
                <w:position w:val="0"/>
                <w:sz w:val="26"/>
                <w:szCs w:val="26"/>
                <w:cs/>
              </w:rPr>
              <w:t>6</w:t>
            </w:r>
            <w:r w:rsidRPr="00221FCC">
              <w:rPr>
                <w:rFonts w:hAnsi="Angsana New"/>
                <w:position w:val="0"/>
                <w:sz w:val="26"/>
                <w:szCs w:val="26"/>
              </w:rPr>
              <w:t>,</w:t>
            </w:r>
            <w:r w:rsidRPr="00221FCC">
              <w:rPr>
                <w:rFonts w:hAnsi="Angsana New"/>
                <w:position w:val="0"/>
                <w:sz w:val="26"/>
                <w:szCs w:val="26"/>
                <w:cs/>
              </w:rPr>
              <w:t>773</w:t>
            </w:r>
            <w:r w:rsidRPr="00221FCC">
              <w:rPr>
                <w:rFonts w:hAnsi="Angsana New"/>
                <w:position w:val="0"/>
                <w:sz w:val="26"/>
                <w:szCs w:val="26"/>
              </w:rPr>
              <w:t>,</w:t>
            </w:r>
            <w:r w:rsidRPr="00221FCC">
              <w:rPr>
                <w:rFonts w:hAnsi="Angsana New"/>
                <w:position w:val="0"/>
                <w:sz w:val="26"/>
                <w:szCs w:val="26"/>
                <w:cs/>
              </w:rPr>
              <w:t>409.66</w:t>
            </w:r>
            <w:r w:rsidRPr="00221FCC">
              <w:rPr>
                <w:rFonts w:hAnsi="Angsana New"/>
                <w:position w:val="0"/>
                <w:sz w:val="26"/>
                <w:szCs w:val="26"/>
              </w:rPr>
              <w:t>)</w:t>
            </w:r>
          </w:p>
        </w:tc>
        <w:tc>
          <w:tcPr>
            <w:tcW w:w="236" w:type="dxa"/>
          </w:tcPr>
          <w:p w:rsidR="00755869" w:rsidRPr="00221FCC" w:rsidRDefault="00755869" w:rsidP="00755869">
            <w:pPr>
              <w:ind w:left="-57" w:right="-116"/>
              <w:jc w:val="center"/>
              <w:rPr>
                <w:rFonts w:hAnsi="Angsana New"/>
                <w:position w:val="0"/>
                <w:sz w:val="26"/>
                <w:szCs w:val="26"/>
              </w:rPr>
            </w:pPr>
          </w:p>
        </w:tc>
        <w:tc>
          <w:tcPr>
            <w:tcW w:w="1749" w:type="dxa"/>
            <w:tcBorders>
              <w:bottom w:val="single" w:sz="4" w:space="0" w:color="auto"/>
            </w:tcBorders>
          </w:tcPr>
          <w:p w:rsidR="00755869" w:rsidRPr="00221FCC" w:rsidRDefault="00755869" w:rsidP="00755869">
            <w:pPr>
              <w:ind w:right="36"/>
              <w:jc w:val="right"/>
              <w:rPr>
                <w:rFonts w:hAnsi="Angsana New"/>
                <w:position w:val="0"/>
                <w:sz w:val="26"/>
                <w:szCs w:val="26"/>
              </w:rPr>
            </w:pPr>
            <w:r w:rsidRPr="00221FCC">
              <w:rPr>
                <w:rFonts w:hAnsi="Angsana New"/>
                <w:position w:val="0"/>
                <w:sz w:val="26"/>
                <w:szCs w:val="26"/>
                <w:cs/>
              </w:rPr>
              <w:t>(</w:t>
            </w:r>
            <w:r w:rsidRPr="00221FCC">
              <w:rPr>
                <w:rFonts w:hAnsi="Angsana New"/>
                <w:position w:val="0"/>
                <w:sz w:val="26"/>
                <w:szCs w:val="26"/>
              </w:rPr>
              <w:t>174,</w:t>
            </w:r>
            <w:r w:rsidRPr="00221FCC">
              <w:rPr>
                <w:rFonts w:hAnsi="Angsana New"/>
                <w:position w:val="0"/>
                <w:sz w:val="26"/>
                <w:szCs w:val="26"/>
                <w:cs/>
              </w:rPr>
              <w:t>474</w:t>
            </w:r>
            <w:r w:rsidRPr="00221FCC">
              <w:rPr>
                <w:rFonts w:hAnsi="Angsana New"/>
                <w:position w:val="0"/>
                <w:sz w:val="26"/>
                <w:szCs w:val="26"/>
              </w:rPr>
              <w:t>,</w:t>
            </w:r>
            <w:r w:rsidRPr="00221FCC">
              <w:rPr>
                <w:rFonts w:hAnsi="Angsana New"/>
                <w:position w:val="0"/>
                <w:sz w:val="26"/>
                <w:szCs w:val="26"/>
                <w:cs/>
              </w:rPr>
              <w:t>563.08</w:t>
            </w:r>
            <w:r w:rsidRPr="00221FCC">
              <w:rPr>
                <w:rFonts w:hAnsi="Angsana New"/>
                <w:position w:val="0"/>
                <w:sz w:val="26"/>
                <w:szCs w:val="26"/>
              </w:rPr>
              <w:t>)</w:t>
            </w:r>
          </w:p>
        </w:tc>
      </w:tr>
      <w:tr w:rsidR="00755869" w:rsidRPr="00221FCC" w:rsidTr="00755869">
        <w:tc>
          <w:tcPr>
            <w:tcW w:w="3261" w:type="dxa"/>
          </w:tcPr>
          <w:p w:rsidR="00755869" w:rsidRPr="00221FCC" w:rsidRDefault="00755869" w:rsidP="00755869">
            <w:pPr>
              <w:jc w:val="thaiDistribute"/>
              <w:rPr>
                <w:rFonts w:hAnsi="Angsana New"/>
                <w:position w:val="0"/>
                <w:sz w:val="26"/>
                <w:szCs w:val="26"/>
                <w:cs/>
              </w:rPr>
            </w:pPr>
            <w:r w:rsidRPr="00221FCC">
              <w:rPr>
                <w:rFonts w:hAnsi="Angsana New"/>
                <w:snapToGrid w:val="0"/>
                <w:position w:val="0"/>
                <w:sz w:val="26"/>
                <w:szCs w:val="26"/>
                <w:lang w:eastAsia="th-TH"/>
              </w:rPr>
              <w:t>Carrying amount</w:t>
            </w:r>
          </w:p>
        </w:tc>
        <w:tc>
          <w:tcPr>
            <w:tcW w:w="1322" w:type="dxa"/>
          </w:tcPr>
          <w:p w:rsidR="00755869" w:rsidRPr="00221FCC" w:rsidRDefault="00755869" w:rsidP="00755869">
            <w:pPr>
              <w:tabs>
                <w:tab w:val="left" w:pos="1299"/>
              </w:tabs>
              <w:ind w:right="37"/>
              <w:jc w:val="right"/>
              <w:rPr>
                <w:rFonts w:hAnsi="Angsana New"/>
                <w:position w:val="0"/>
                <w:sz w:val="26"/>
                <w:szCs w:val="26"/>
              </w:rPr>
            </w:pPr>
          </w:p>
        </w:tc>
        <w:tc>
          <w:tcPr>
            <w:tcW w:w="242" w:type="dxa"/>
          </w:tcPr>
          <w:p w:rsidR="00755869" w:rsidRPr="00221FCC" w:rsidRDefault="00755869" w:rsidP="00755869">
            <w:pPr>
              <w:jc w:val="right"/>
              <w:rPr>
                <w:rFonts w:hAnsi="Angsana New"/>
                <w:position w:val="0"/>
                <w:sz w:val="26"/>
                <w:szCs w:val="26"/>
                <w:highlight w:val="red"/>
              </w:rPr>
            </w:pPr>
          </w:p>
        </w:tc>
        <w:tc>
          <w:tcPr>
            <w:tcW w:w="1696" w:type="dxa"/>
            <w:tcBorders>
              <w:top w:val="single" w:sz="4" w:space="0" w:color="auto"/>
              <w:bottom w:val="double" w:sz="4" w:space="0" w:color="auto"/>
            </w:tcBorders>
          </w:tcPr>
          <w:p w:rsidR="00755869" w:rsidRPr="00221FCC" w:rsidRDefault="00755869" w:rsidP="00755869">
            <w:pPr>
              <w:tabs>
                <w:tab w:val="left" w:pos="1299"/>
              </w:tabs>
              <w:ind w:right="37"/>
              <w:jc w:val="right"/>
              <w:rPr>
                <w:rFonts w:hAnsi="Angsana New"/>
                <w:position w:val="0"/>
                <w:sz w:val="26"/>
                <w:szCs w:val="26"/>
              </w:rPr>
            </w:pPr>
            <w:r w:rsidRPr="00221FCC">
              <w:rPr>
                <w:rFonts w:hAnsi="Angsana New"/>
                <w:position w:val="0"/>
                <w:sz w:val="26"/>
                <w:szCs w:val="26"/>
                <w:cs/>
              </w:rPr>
              <w:t>87</w:t>
            </w:r>
            <w:r w:rsidRPr="00221FCC">
              <w:rPr>
                <w:rFonts w:hAnsi="Angsana New"/>
                <w:position w:val="0"/>
                <w:sz w:val="26"/>
                <w:szCs w:val="26"/>
              </w:rPr>
              <w:t>,097,290.00</w:t>
            </w:r>
          </w:p>
        </w:tc>
        <w:tc>
          <w:tcPr>
            <w:tcW w:w="236" w:type="dxa"/>
          </w:tcPr>
          <w:p w:rsidR="00755869" w:rsidRPr="00221FCC" w:rsidRDefault="00755869" w:rsidP="00755869">
            <w:pPr>
              <w:jc w:val="right"/>
              <w:rPr>
                <w:rFonts w:hAnsi="Angsana New"/>
                <w:position w:val="0"/>
                <w:sz w:val="26"/>
                <w:szCs w:val="26"/>
              </w:rPr>
            </w:pPr>
          </w:p>
        </w:tc>
        <w:tc>
          <w:tcPr>
            <w:tcW w:w="1607" w:type="dxa"/>
            <w:tcBorders>
              <w:top w:val="single" w:sz="4" w:space="0" w:color="auto"/>
              <w:bottom w:val="double" w:sz="4" w:space="0" w:color="auto"/>
            </w:tcBorders>
          </w:tcPr>
          <w:p w:rsidR="00755869" w:rsidRPr="00221FCC" w:rsidRDefault="00755869" w:rsidP="00755869">
            <w:pPr>
              <w:ind w:right="37"/>
              <w:jc w:val="right"/>
              <w:rPr>
                <w:rFonts w:hAnsi="Angsana New"/>
                <w:position w:val="0"/>
                <w:sz w:val="26"/>
                <w:szCs w:val="26"/>
              </w:rPr>
            </w:pPr>
            <w:r w:rsidRPr="00221FCC">
              <w:rPr>
                <w:rFonts w:hAnsi="Angsana New"/>
                <w:position w:val="0"/>
                <w:sz w:val="26"/>
                <w:szCs w:val="26"/>
              </w:rPr>
              <w:t>1,</w:t>
            </w:r>
            <w:r w:rsidRPr="00221FCC">
              <w:rPr>
                <w:rFonts w:hAnsi="Angsana New"/>
                <w:position w:val="0"/>
                <w:sz w:val="26"/>
                <w:szCs w:val="26"/>
                <w:cs/>
              </w:rPr>
              <w:t>446</w:t>
            </w:r>
            <w:r w:rsidRPr="00221FCC">
              <w:rPr>
                <w:rFonts w:hAnsi="Angsana New"/>
                <w:position w:val="0"/>
                <w:sz w:val="26"/>
                <w:szCs w:val="26"/>
              </w:rPr>
              <w:t>,</w:t>
            </w:r>
            <w:r w:rsidRPr="00221FCC">
              <w:rPr>
                <w:rFonts w:hAnsi="Angsana New"/>
                <w:position w:val="0"/>
                <w:sz w:val="26"/>
                <w:szCs w:val="26"/>
                <w:cs/>
              </w:rPr>
              <w:t>119.04</w:t>
            </w:r>
          </w:p>
        </w:tc>
        <w:tc>
          <w:tcPr>
            <w:tcW w:w="226" w:type="dxa"/>
          </w:tcPr>
          <w:p w:rsidR="00755869" w:rsidRPr="00221FCC" w:rsidRDefault="00755869" w:rsidP="00755869">
            <w:pPr>
              <w:jc w:val="right"/>
              <w:rPr>
                <w:rFonts w:hAnsi="Angsana New"/>
                <w:position w:val="0"/>
                <w:sz w:val="26"/>
                <w:szCs w:val="26"/>
              </w:rPr>
            </w:pPr>
          </w:p>
        </w:tc>
        <w:tc>
          <w:tcPr>
            <w:tcW w:w="1617" w:type="dxa"/>
            <w:tcBorders>
              <w:top w:val="single" w:sz="4" w:space="0" w:color="auto"/>
              <w:bottom w:val="double" w:sz="4" w:space="0" w:color="auto"/>
            </w:tcBorders>
          </w:tcPr>
          <w:p w:rsidR="00755869" w:rsidRPr="00221FCC" w:rsidRDefault="00755869" w:rsidP="00755869">
            <w:pPr>
              <w:jc w:val="right"/>
              <w:rPr>
                <w:rFonts w:hAnsi="Angsana New"/>
                <w:position w:val="0"/>
                <w:sz w:val="26"/>
                <w:szCs w:val="26"/>
              </w:rPr>
            </w:pPr>
            <w:r w:rsidRPr="00221FCC">
              <w:rPr>
                <w:rFonts w:hAnsi="Angsana New"/>
                <w:position w:val="0"/>
                <w:sz w:val="26"/>
                <w:szCs w:val="26"/>
                <w:cs/>
              </w:rPr>
              <w:t>5</w:t>
            </w:r>
            <w:r w:rsidRPr="00221FCC">
              <w:rPr>
                <w:rFonts w:hAnsi="Angsana New"/>
                <w:position w:val="0"/>
                <w:sz w:val="26"/>
                <w:szCs w:val="26"/>
              </w:rPr>
              <w:t>,</w:t>
            </w:r>
            <w:r w:rsidRPr="00221FCC">
              <w:rPr>
                <w:rFonts w:hAnsi="Angsana New"/>
                <w:position w:val="0"/>
                <w:sz w:val="26"/>
                <w:szCs w:val="26"/>
                <w:cs/>
              </w:rPr>
              <w:t>598</w:t>
            </w:r>
            <w:r w:rsidRPr="00221FCC">
              <w:rPr>
                <w:rFonts w:hAnsi="Angsana New"/>
                <w:position w:val="0"/>
                <w:sz w:val="26"/>
                <w:szCs w:val="26"/>
              </w:rPr>
              <w:t>,</w:t>
            </w:r>
            <w:r w:rsidRPr="00221FCC">
              <w:rPr>
                <w:rFonts w:hAnsi="Angsana New"/>
                <w:position w:val="0"/>
                <w:sz w:val="26"/>
                <w:szCs w:val="26"/>
                <w:cs/>
              </w:rPr>
              <w:t>767.86</w:t>
            </w:r>
          </w:p>
        </w:tc>
        <w:tc>
          <w:tcPr>
            <w:tcW w:w="236" w:type="dxa"/>
          </w:tcPr>
          <w:p w:rsidR="00755869" w:rsidRPr="00221FCC" w:rsidRDefault="00755869" w:rsidP="00755869">
            <w:pPr>
              <w:jc w:val="right"/>
              <w:rPr>
                <w:rFonts w:hAnsi="Angsana New"/>
                <w:position w:val="0"/>
                <w:sz w:val="26"/>
                <w:szCs w:val="26"/>
              </w:rPr>
            </w:pPr>
          </w:p>
        </w:tc>
        <w:tc>
          <w:tcPr>
            <w:tcW w:w="1607" w:type="dxa"/>
            <w:tcBorders>
              <w:top w:val="single" w:sz="4" w:space="0" w:color="auto"/>
              <w:bottom w:val="double" w:sz="4" w:space="0" w:color="auto"/>
            </w:tcBorders>
          </w:tcPr>
          <w:p w:rsidR="00755869" w:rsidRPr="00221FCC" w:rsidRDefault="00755869" w:rsidP="00755869">
            <w:pPr>
              <w:ind w:right="38"/>
              <w:jc w:val="right"/>
              <w:rPr>
                <w:rFonts w:hAnsi="Angsana New"/>
                <w:position w:val="0"/>
                <w:sz w:val="26"/>
                <w:szCs w:val="26"/>
              </w:rPr>
            </w:pPr>
            <w:r w:rsidRPr="00221FCC">
              <w:rPr>
                <w:rFonts w:hAnsi="Angsana New"/>
                <w:position w:val="0"/>
                <w:sz w:val="26"/>
                <w:szCs w:val="26"/>
                <w:cs/>
              </w:rPr>
              <w:t>497</w:t>
            </w:r>
            <w:r w:rsidRPr="00221FCC">
              <w:rPr>
                <w:rFonts w:hAnsi="Angsana New"/>
                <w:position w:val="0"/>
                <w:sz w:val="26"/>
                <w:szCs w:val="26"/>
              </w:rPr>
              <w:t>,</w:t>
            </w:r>
            <w:r w:rsidRPr="00221FCC">
              <w:rPr>
                <w:rFonts w:hAnsi="Angsana New"/>
                <w:position w:val="0"/>
                <w:sz w:val="26"/>
                <w:szCs w:val="26"/>
                <w:cs/>
              </w:rPr>
              <w:t>923.06</w:t>
            </w:r>
          </w:p>
        </w:tc>
        <w:tc>
          <w:tcPr>
            <w:tcW w:w="236" w:type="dxa"/>
          </w:tcPr>
          <w:p w:rsidR="00755869" w:rsidRPr="00221FCC" w:rsidRDefault="00755869" w:rsidP="00755869">
            <w:pPr>
              <w:jc w:val="right"/>
              <w:rPr>
                <w:rFonts w:hAnsi="Angsana New"/>
                <w:position w:val="0"/>
                <w:sz w:val="26"/>
                <w:szCs w:val="26"/>
              </w:rPr>
            </w:pPr>
          </w:p>
        </w:tc>
        <w:tc>
          <w:tcPr>
            <w:tcW w:w="1606" w:type="dxa"/>
            <w:tcBorders>
              <w:top w:val="single" w:sz="4" w:space="0" w:color="auto"/>
              <w:bottom w:val="double" w:sz="4" w:space="0" w:color="auto"/>
            </w:tcBorders>
          </w:tcPr>
          <w:p w:rsidR="00755869" w:rsidRPr="00221FCC" w:rsidRDefault="00755869" w:rsidP="00755869">
            <w:pPr>
              <w:ind w:right="38"/>
              <w:jc w:val="right"/>
              <w:rPr>
                <w:rFonts w:hAnsi="Angsana New"/>
                <w:position w:val="0"/>
                <w:sz w:val="26"/>
                <w:szCs w:val="26"/>
              </w:rPr>
            </w:pPr>
            <w:r w:rsidRPr="00221FCC">
              <w:rPr>
                <w:rFonts w:hAnsi="Angsana New"/>
                <w:position w:val="0"/>
                <w:sz w:val="26"/>
                <w:szCs w:val="26"/>
                <w:cs/>
              </w:rPr>
              <w:t>6,093</w:t>
            </w:r>
            <w:r w:rsidRPr="00221FCC">
              <w:rPr>
                <w:rFonts w:hAnsi="Angsana New"/>
                <w:position w:val="0"/>
                <w:sz w:val="26"/>
                <w:szCs w:val="26"/>
              </w:rPr>
              <w:t>,</w:t>
            </w:r>
            <w:r w:rsidRPr="00221FCC">
              <w:rPr>
                <w:rFonts w:hAnsi="Angsana New"/>
                <w:position w:val="0"/>
                <w:sz w:val="26"/>
                <w:szCs w:val="26"/>
                <w:cs/>
              </w:rPr>
              <w:t>916.70</w:t>
            </w:r>
          </w:p>
        </w:tc>
        <w:tc>
          <w:tcPr>
            <w:tcW w:w="236" w:type="dxa"/>
          </w:tcPr>
          <w:p w:rsidR="00755869" w:rsidRPr="00221FCC" w:rsidRDefault="00755869" w:rsidP="00755869">
            <w:pPr>
              <w:ind w:left="-57" w:right="-116"/>
              <w:jc w:val="center"/>
              <w:rPr>
                <w:rFonts w:hAnsi="Angsana New"/>
                <w:position w:val="0"/>
                <w:sz w:val="26"/>
                <w:szCs w:val="26"/>
              </w:rPr>
            </w:pPr>
          </w:p>
        </w:tc>
        <w:tc>
          <w:tcPr>
            <w:tcW w:w="1749" w:type="dxa"/>
            <w:tcBorders>
              <w:top w:val="single" w:sz="4" w:space="0" w:color="auto"/>
              <w:bottom w:val="double" w:sz="4" w:space="0" w:color="auto"/>
            </w:tcBorders>
          </w:tcPr>
          <w:p w:rsidR="00755869" w:rsidRPr="00221FCC" w:rsidRDefault="00755869" w:rsidP="00755869">
            <w:pPr>
              <w:ind w:right="36"/>
              <w:jc w:val="right"/>
              <w:rPr>
                <w:rFonts w:hAnsi="Angsana New"/>
                <w:position w:val="0"/>
                <w:sz w:val="26"/>
                <w:szCs w:val="26"/>
                <w:cs/>
              </w:rPr>
            </w:pPr>
            <w:r w:rsidRPr="00221FCC">
              <w:rPr>
                <w:rFonts w:hAnsi="Angsana New"/>
                <w:position w:val="0"/>
                <w:sz w:val="26"/>
                <w:szCs w:val="26"/>
              </w:rPr>
              <w:t>1</w:t>
            </w:r>
            <w:r w:rsidRPr="00221FCC">
              <w:rPr>
                <w:rFonts w:hAnsi="Angsana New"/>
                <w:position w:val="0"/>
                <w:sz w:val="26"/>
                <w:szCs w:val="26"/>
                <w:cs/>
              </w:rPr>
              <w:t>00</w:t>
            </w:r>
            <w:r w:rsidRPr="00221FCC">
              <w:rPr>
                <w:rFonts w:hAnsi="Angsana New"/>
                <w:position w:val="0"/>
                <w:sz w:val="26"/>
                <w:szCs w:val="26"/>
              </w:rPr>
              <w:t>,</w:t>
            </w:r>
            <w:r w:rsidRPr="00221FCC">
              <w:rPr>
                <w:rFonts w:hAnsi="Angsana New"/>
                <w:position w:val="0"/>
                <w:sz w:val="26"/>
                <w:szCs w:val="26"/>
                <w:cs/>
              </w:rPr>
              <w:t>734</w:t>
            </w:r>
            <w:r w:rsidRPr="00221FCC">
              <w:rPr>
                <w:rFonts w:hAnsi="Angsana New"/>
                <w:position w:val="0"/>
                <w:sz w:val="26"/>
                <w:szCs w:val="26"/>
              </w:rPr>
              <w:t>,</w:t>
            </w:r>
            <w:r w:rsidRPr="00221FCC">
              <w:rPr>
                <w:rFonts w:hAnsi="Angsana New"/>
                <w:position w:val="0"/>
                <w:sz w:val="26"/>
                <w:szCs w:val="26"/>
                <w:cs/>
              </w:rPr>
              <w:t>016.66</w:t>
            </w:r>
          </w:p>
        </w:tc>
      </w:tr>
      <w:tr w:rsidR="00701278" w:rsidRPr="00221FCC" w:rsidTr="00755869">
        <w:tc>
          <w:tcPr>
            <w:tcW w:w="4583" w:type="dxa"/>
            <w:gridSpan w:val="2"/>
          </w:tcPr>
          <w:p w:rsidR="00701278" w:rsidRPr="00221FCC" w:rsidRDefault="00701278" w:rsidP="00701278">
            <w:pPr>
              <w:ind w:right="37"/>
              <w:rPr>
                <w:rFonts w:hAnsi="Angsana New"/>
                <w:position w:val="0"/>
                <w:sz w:val="26"/>
                <w:szCs w:val="26"/>
              </w:rPr>
            </w:pPr>
            <w:r w:rsidRPr="00221FCC">
              <w:rPr>
                <w:rFonts w:hAnsi="Angsana New"/>
                <w:b/>
                <w:bCs/>
                <w:position w:val="0"/>
                <w:sz w:val="26"/>
                <w:szCs w:val="26"/>
              </w:rPr>
              <w:t>Transactions during the year ended 31 December 2018</w:t>
            </w:r>
          </w:p>
        </w:tc>
        <w:tc>
          <w:tcPr>
            <w:tcW w:w="242" w:type="dxa"/>
          </w:tcPr>
          <w:p w:rsidR="00701278" w:rsidRPr="00221FCC" w:rsidRDefault="00701278" w:rsidP="00755869">
            <w:pPr>
              <w:jc w:val="right"/>
              <w:rPr>
                <w:rFonts w:hAnsi="Angsana New"/>
                <w:position w:val="0"/>
                <w:sz w:val="26"/>
                <w:szCs w:val="26"/>
              </w:rPr>
            </w:pPr>
          </w:p>
        </w:tc>
        <w:tc>
          <w:tcPr>
            <w:tcW w:w="1696" w:type="dxa"/>
            <w:tcBorders>
              <w:top w:val="double" w:sz="4" w:space="0" w:color="auto"/>
            </w:tcBorders>
          </w:tcPr>
          <w:p w:rsidR="00701278" w:rsidRPr="00221FCC" w:rsidRDefault="00701278" w:rsidP="00755869">
            <w:pPr>
              <w:ind w:right="37"/>
              <w:jc w:val="right"/>
              <w:rPr>
                <w:rFonts w:hAnsi="Angsana New"/>
                <w:position w:val="0"/>
                <w:sz w:val="26"/>
                <w:szCs w:val="26"/>
              </w:rPr>
            </w:pPr>
          </w:p>
        </w:tc>
        <w:tc>
          <w:tcPr>
            <w:tcW w:w="236" w:type="dxa"/>
          </w:tcPr>
          <w:p w:rsidR="00701278" w:rsidRPr="00221FCC" w:rsidRDefault="00701278" w:rsidP="00755869">
            <w:pPr>
              <w:jc w:val="right"/>
              <w:rPr>
                <w:rFonts w:hAnsi="Angsana New"/>
                <w:position w:val="0"/>
                <w:sz w:val="26"/>
                <w:szCs w:val="26"/>
              </w:rPr>
            </w:pPr>
          </w:p>
        </w:tc>
        <w:tc>
          <w:tcPr>
            <w:tcW w:w="1607" w:type="dxa"/>
            <w:tcBorders>
              <w:top w:val="double" w:sz="4" w:space="0" w:color="auto"/>
            </w:tcBorders>
          </w:tcPr>
          <w:p w:rsidR="00701278" w:rsidRPr="00221FCC" w:rsidRDefault="00701278" w:rsidP="00755869">
            <w:pPr>
              <w:ind w:right="37"/>
              <w:jc w:val="right"/>
              <w:rPr>
                <w:rFonts w:hAnsi="Angsana New"/>
                <w:position w:val="0"/>
                <w:sz w:val="26"/>
                <w:szCs w:val="26"/>
              </w:rPr>
            </w:pPr>
          </w:p>
        </w:tc>
        <w:tc>
          <w:tcPr>
            <w:tcW w:w="226" w:type="dxa"/>
          </w:tcPr>
          <w:p w:rsidR="00701278" w:rsidRPr="00221FCC" w:rsidRDefault="00701278" w:rsidP="00755869">
            <w:pPr>
              <w:jc w:val="right"/>
              <w:rPr>
                <w:rFonts w:hAnsi="Angsana New"/>
                <w:position w:val="0"/>
                <w:sz w:val="26"/>
                <w:szCs w:val="26"/>
              </w:rPr>
            </w:pPr>
          </w:p>
        </w:tc>
        <w:tc>
          <w:tcPr>
            <w:tcW w:w="1617" w:type="dxa"/>
            <w:tcBorders>
              <w:top w:val="double" w:sz="4" w:space="0" w:color="auto"/>
            </w:tcBorders>
          </w:tcPr>
          <w:p w:rsidR="00701278" w:rsidRPr="00221FCC" w:rsidRDefault="00701278" w:rsidP="00755869">
            <w:pPr>
              <w:jc w:val="right"/>
              <w:rPr>
                <w:rFonts w:hAnsi="Angsana New"/>
                <w:position w:val="0"/>
                <w:sz w:val="26"/>
                <w:szCs w:val="26"/>
              </w:rPr>
            </w:pPr>
          </w:p>
        </w:tc>
        <w:tc>
          <w:tcPr>
            <w:tcW w:w="236" w:type="dxa"/>
          </w:tcPr>
          <w:p w:rsidR="00701278" w:rsidRPr="00221FCC" w:rsidRDefault="00701278" w:rsidP="00755869">
            <w:pPr>
              <w:jc w:val="right"/>
              <w:rPr>
                <w:rFonts w:hAnsi="Angsana New"/>
                <w:position w:val="0"/>
                <w:sz w:val="26"/>
                <w:szCs w:val="26"/>
              </w:rPr>
            </w:pPr>
          </w:p>
        </w:tc>
        <w:tc>
          <w:tcPr>
            <w:tcW w:w="1607" w:type="dxa"/>
            <w:tcBorders>
              <w:top w:val="double" w:sz="4" w:space="0" w:color="auto"/>
            </w:tcBorders>
          </w:tcPr>
          <w:p w:rsidR="00701278" w:rsidRPr="00221FCC" w:rsidRDefault="00701278" w:rsidP="00755869">
            <w:pPr>
              <w:ind w:right="38"/>
              <w:jc w:val="right"/>
              <w:rPr>
                <w:rFonts w:hAnsi="Angsana New"/>
                <w:position w:val="0"/>
                <w:sz w:val="26"/>
                <w:szCs w:val="26"/>
              </w:rPr>
            </w:pPr>
          </w:p>
        </w:tc>
        <w:tc>
          <w:tcPr>
            <w:tcW w:w="236" w:type="dxa"/>
          </w:tcPr>
          <w:p w:rsidR="00701278" w:rsidRPr="00221FCC" w:rsidRDefault="00701278" w:rsidP="00755869">
            <w:pPr>
              <w:jc w:val="right"/>
              <w:rPr>
                <w:rFonts w:hAnsi="Angsana New"/>
                <w:position w:val="0"/>
                <w:sz w:val="26"/>
                <w:szCs w:val="26"/>
              </w:rPr>
            </w:pPr>
          </w:p>
        </w:tc>
        <w:tc>
          <w:tcPr>
            <w:tcW w:w="1606" w:type="dxa"/>
            <w:tcBorders>
              <w:top w:val="double" w:sz="4" w:space="0" w:color="auto"/>
            </w:tcBorders>
          </w:tcPr>
          <w:p w:rsidR="00701278" w:rsidRPr="00221FCC" w:rsidRDefault="00701278" w:rsidP="00755869">
            <w:pPr>
              <w:ind w:right="38"/>
              <w:jc w:val="right"/>
              <w:rPr>
                <w:rFonts w:hAnsi="Angsana New"/>
                <w:position w:val="0"/>
                <w:sz w:val="26"/>
                <w:szCs w:val="26"/>
              </w:rPr>
            </w:pPr>
          </w:p>
        </w:tc>
        <w:tc>
          <w:tcPr>
            <w:tcW w:w="236" w:type="dxa"/>
          </w:tcPr>
          <w:p w:rsidR="00701278" w:rsidRPr="00221FCC" w:rsidRDefault="00701278" w:rsidP="00755869">
            <w:pPr>
              <w:jc w:val="right"/>
              <w:rPr>
                <w:rFonts w:hAnsi="Angsana New"/>
                <w:position w:val="0"/>
                <w:sz w:val="26"/>
                <w:szCs w:val="26"/>
              </w:rPr>
            </w:pPr>
          </w:p>
        </w:tc>
        <w:tc>
          <w:tcPr>
            <w:tcW w:w="1749" w:type="dxa"/>
            <w:tcBorders>
              <w:top w:val="double" w:sz="4" w:space="0" w:color="auto"/>
            </w:tcBorders>
          </w:tcPr>
          <w:p w:rsidR="00701278" w:rsidRPr="00221FCC" w:rsidRDefault="00701278" w:rsidP="00755869">
            <w:pPr>
              <w:ind w:right="36"/>
              <w:jc w:val="right"/>
              <w:rPr>
                <w:rFonts w:hAnsi="Angsana New"/>
                <w:position w:val="0"/>
                <w:sz w:val="26"/>
                <w:szCs w:val="26"/>
              </w:rPr>
            </w:pPr>
          </w:p>
        </w:tc>
      </w:tr>
      <w:tr w:rsidR="00755869" w:rsidRPr="00221FCC" w:rsidTr="00755869">
        <w:tc>
          <w:tcPr>
            <w:tcW w:w="4583" w:type="dxa"/>
            <w:gridSpan w:val="2"/>
          </w:tcPr>
          <w:p w:rsidR="00755869" w:rsidRPr="00221FCC" w:rsidRDefault="00755869" w:rsidP="00701278">
            <w:pPr>
              <w:ind w:right="37"/>
              <w:rPr>
                <w:rFonts w:hAnsi="Angsana New"/>
                <w:b/>
                <w:bCs/>
                <w:position w:val="0"/>
                <w:sz w:val="26"/>
                <w:szCs w:val="26"/>
              </w:rPr>
            </w:pPr>
            <w:r w:rsidRPr="00221FCC">
              <w:rPr>
                <w:rFonts w:hAnsi="Angsana New"/>
                <w:position w:val="0"/>
                <w:sz w:val="26"/>
                <w:szCs w:val="26"/>
              </w:rPr>
              <w:t>Beginning carrying amount</w:t>
            </w:r>
          </w:p>
        </w:tc>
        <w:tc>
          <w:tcPr>
            <w:tcW w:w="242" w:type="dxa"/>
          </w:tcPr>
          <w:p w:rsidR="00755869" w:rsidRPr="00221FCC" w:rsidRDefault="00755869" w:rsidP="00755869">
            <w:pPr>
              <w:jc w:val="right"/>
              <w:rPr>
                <w:rFonts w:hAnsi="Angsana New"/>
                <w:position w:val="0"/>
                <w:sz w:val="26"/>
                <w:szCs w:val="26"/>
              </w:rPr>
            </w:pPr>
          </w:p>
        </w:tc>
        <w:tc>
          <w:tcPr>
            <w:tcW w:w="1696" w:type="dxa"/>
          </w:tcPr>
          <w:p w:rsidR="00755869" w:rsidRPr="00221FCC" w:rsidRDefault="00755869" w:rsidP="00755869">
            <w:pPr>
              <w:tabs>
                <w:tab w:val="left" w:pos="1299"/>
              </w:tabs>
              <w:ind w:right="37"/>
              <w:jc w:val="right"/>
              <w:rPr>
                <w:rFonts w:hAnsi="Angsana New"/>
                <w:position w:val="0"/>
                <w:sz w:val="26"/>
                <w:szCs w:val="26"/>
              </w:rPr>
            </w:pPr>
            <w:r w:rsidRPr="00221FCC">
              <w:rPr>
                <w:rFonts w:hAnsi="Angsana New"/>
                <w:position w:val="0"/>
                <w:sz w:val="26"/>
                <w:szCs w:val="26"/>
                <w:cs/>
              </w:rPr>
              <w:t>87</w:t>
            </w:r>
            <w:r w:rsidRPr="00221FCC">
              <w:rPr>
                <w:rFonts w:hAnsi="Angsana New"/>
                <w:position w:val="0"/>
                <w:sz w:val="26"/>
                <w:szCs w:val="26"/>
              </w:rPr>
              <w:t>,097,290.00</w:t>
            </w:r>
          </w:p>
        </w:tc>
        <w:tc>
          <w:tcPr>
            <w:tcW w:w="236" w:type="dxa"/>
          </w:tcPr>
          <w:p w:rsidR="00755869" w:rsidRPr="00221FCC" w:rsidRDefault="00755869" w:rsidP="00755869">
            <w:pPr>
              <w:jc w:val="right"/>
              <w:rPr>
                <w:rFonts w:hAnsi="Angsana New"/>
                <w:position w:val="0"/>
                <w:sz w:val="26"/>
                <w:szCs w:val="26"/>
              </w:rPr>
            </w:pPr>
          </w:p>
        </w:tc>
        <w:tc>
          <w:tcPr>
            <w:tcW w:w="1607" w:type="dxa"/>
          </w:tcPr>
          <w:p w:rsidR="00755869" w:rsidRPr="00221FCC" w:rsidRDefault="00755869" w:rsidP="00755869">
            <w:pPr>
              <w:ind w:right="37"/>
              <w:jc w:val="right"/>
              <w:rPr>
                <w:rFonts w:hAnsi="Angsana New"/>
                <w:position w:val="0"/>
                <w:sz w:val="26"/>
                <w:szCs w:val="26"/>
              </w:rPr>
            </w:pPr>
            <w:r w:rsidRPr="00221FCC">
              <w:rPr>
                <w:rFonts w:hAnsi="Angsana New"/>
                <w:position w:val="0"/>
                <w:sz w:val="26"/>
                <w:szCs w:val="26"/>
              </w:rPr>
              <w:t>1,</w:t>
            </w:r>
            <w:r w:rsidRPr="00221FCC">
              <w:rPr>
                <w:rFonts w:hAnsi="Angsana New"/>
                <w:position w:val="0"/>
                <w:sz w:val="26"/>
                <w:szCs w:val="26"/>
                <w:cs/>
              </w:rPr>
              <w:t>446</w:t>
            </w:r>
            <w:r w:rsidRPr="00221FCC">
              <w:rPr>
                <w:rFonts w:hAnsi="Angsana New"/>
                <w:position w:val="0"/>
                <w:sz w:val="26"/>
                <w:szCs w:val="26"/>
              </w:rPr>
              <w:t>,</w:t>
            </w:r>
            <w:r w:rsidRPr="00221FCC">
              <w:rPr>
                <w:rFonts w:hAnsi="Angsana New"/>
                <w:position w:val="0"/>
                <w:sz w:val="26"/>
                <w:szCs w:val="26"/>
                <w:cs/>
              </w:rPr>
              <w:t>119.04</w:t>
            </w:r>
          </w:p>
        </w:tc>
        <w:tc>
          <w:tcPr>
            <w:tcW w:w="226" w:type="dxa"/>
          </w:tcPr>
          <w:p w:rsidR="00755869" w:rsidRPr="00221FCC" w:rsidRDefault="00755869" w:rsidP="00755869">
            <w:pPr>
              <w:jc w:val="right"/>
              <w:rPr>
                <w:rFonts w:hAnsi="Angsana New"/>
                <w:position w:val="0"/>
                <w:sz w:val="26"/>
                <w:szCs w:val="26"/>
              </w:rPr>
            </w:pPr>
          </w:p>
        </w:tc>
        <w:tc>
          <w:tcPr>
            <w:tcW w:w="1617" w:type="dxa"/>
          </w:tcPr>
          <w:p w:rsidR="00755869" w:rsidRPr="00221FCC" w:rsidRDefault="00755869" w:rsidP="00755869">
            <w:pPr>
              <w:jc w:val="right"/>
              <w:rPr>
                <w:rFonts w:hAnsi="Angsana New"/>
                <w:position w:val="0"/>
                <w:sz w:val="26"/>
                <w:szCs w:val="26"/>
              </w:rPr>
            </w:pPr>
            <w:r w:rsidRPr="00221FCC">
              <w:rPr>
                <w:rFonts w:hAnsi="Angsana New"/>
                <w:position w:val="0"/>
                <w:sz w:val="26"/>
                <w:szCs w:val="26"/>
                <w:cs/>
              </w:rPr>
              <w:t>5</w:t>
            </w:r>
            <w:r w:rsidRPr="00221FCC">
              <w:rPr>
                <w:rFonts w:hAnsi="Angsana New"/>
                <w:position w:val="0"/>
                <w:sz w:val="26"/>
                <w:szCs w:val="26"/>
              </w:rPr>
              <w:t>,</w:t>
            </w:r>
            <w:r w:rsidRPr="00221FCC">
              <w:rPr>
                <w:rFonts w:hAnsi="Angsana New"/>
                <w:position w:val="0"/>
                <w:sz w:val="26"/>
                <w:szCs w:val="26"/>
                <w:cs/>
              </w:rPr>
              <w:t>598</w:t>
            </w:r>
            <w:r w:rsidRPr="00221FCC">
              <w:rPr>
                <w:rFonts w:hAnsi="Angsana New"/>
                <w:position w:val="0"/>
                <w:sz w:val="26"/>
                <w:szCs w:val="26"/>
              </w:rPr>
              <w:t>,</w:t>
            </w:r>
            <w:r w:rsidRPr="00221FCC">
              <w:rPr>
                <w:rFonts w:hAnsi="Angsana New"/>
                <w:position w:val="0"/>
                <w:sz w:val="26"/>
                <w:szCs w:val="26"/>
                <w:cs/>
              </w:rPr>
              <w:t>767.86</w:t>
            </w:r>
          </w:p>
        </w:tc>
        <w:tc>
          <w:tcPr>
            <w:tcW w:w="236" w:type="dxa"/>
          </w:tcPr>
          <w:p w:rsidR="00755869" w:rsidRPr="00221FCC" w:rsidRDefault="00755869" w:rsidP="00755869">
            <w:pPr>
              <w:jc w:val="right"/>
              <w:rPr>
                <w:rFonts w:hAnsi="Angsana New"/>
                <w:position w:val="0"/>
                <w:sz w:val="26"/>
                <w:szCs w:val="26"/>
              </w:rPr>
            </w:pPr>
          </w:p>
        </w:tc>
        <w:tc>
          <w:tcPr>
            <w:tcW w:w="1607" w:type="dxa"/>
          </w:tcPr>
          <w:p w:rsidR="00755869" w:rsidRPr="00221FCC" w:rsidRDefault="00755869" w:rsidP="00755869">
            <w:pPr>
              <w:ind w:right="38"/>
              <w:jc w:val="right"/>
              <w:rPr>
                <w:rFonts w:hAnsi="Angsana New"/>
                <w:position w:val="0"/>
                <w:sz w:val="26"/>
                <w:szCs w:val="26"/>
              </w:rPr>
            </w:pPr>
            <w:r w:rsidRPr="00221FCC">
              <w:rPr>
                <w:rFonts w:hAnsi="Angsana New"/>
                <w:position w:val="0"/>
                <w:sz w:val="26"/>
                <w:szCs w:val="26"/>
                <w:cs/>
              </w:rPr>
              <w:t>497</w:t>
            </w:r>
            <w:r w:rsidRPr="00221FCC">
              <w:rPr>
                <w:rFonts w:hAnsi="Angsana New"/>
                <w:position w:val="0"/>
                <w:sz w:val="26"/>
                <w:szCs w:val="26"/>
              </w:rPr>
              <w:t>,</w:t>
            </w:r>
            <w:r w:rsidRPr="00221FCC">
              <w:rPr>
                <w:rFonts w:hAnsi="Angsana New"/>
                <w:position w:val="0"/>
                <w:sz w:val="26"/>
                <w:szCs w:val="26"/>
                <w:cs/>
              </w:rPr>
              <w:t>923.06</w:t>
            </w:r>
          </w:p>
        </w:tc>
        <w:tc>
          <w:tcPr>
            <w:tcW w:w="236" w:type="dxa"/>
          </w:tcPr>
          <w:p w:rsidR="00755869" w:rsidRPr="00221FCC" w:rsidRDefault="00755869" w:rsidP="00755869">
            <w:pPr>
              <w:jc w:val="right"/>
              <w:rPr>
                <w:rFonts w:hAnsi="Angsana New"/>
                <w:position w:val="0"/>
                <w:sz w:val="26"/>
                <w:szCs w:val="26"/>
              </w:rPr>
            </w:pPr>
          </w:p>
        </w:tc>
        <w:tc>
          <w:tcPr>
            <w:tcW w:w="1606" w:type="dxa"/>
          </w:tcPr>
          <w:p w:rsidR="00755869" w:rsidRPr="00221FCC" w:rsidRDefault="00755869" w:rsidP="00755869">
            <w:pPr>
              <w:ind w:right="38"/>
              <w:jc w:val="right"/>
              <w:rPr>
                <w:rFonts w:hAnsi="Angsana New"/>
                <w:position w:val="0"/>
                <w:sz w:val="26"/>
                <w:szCs w:val="26"/>
              </w:rPr>
            </w:pPr>
            <w:r w:rsidRPr="00221FCC">
              <w:rPr>
                <w:rFonts w:hAnsi="Angsana New"/>
                <w:position w:val="0"/>
                <w:sz w:val="26"/>
                <w:szCs w:val="26"/>
                <w:cs/>
              </w:rPr>
              <w:t>6,093</w:t>
            </w:r>
            <w:r w:rsidRPr="00221FCC">
              <w:rPr>
                <w:rFonts w:hAnsi="Angsana New"/>
                <w:position w:val="0"/>
                <w:sz w:val="26"/>
                <w:szCs w:val="26"/>
              </w:rPr>
              <w:t>,</w:t>
            </w:r>
            <w:r w:rsidRPr="00221FCC">
              <w:rPr>
                <w:rFonts w:hAnsi="Angsana New"/>
                <w:position w:val="0"/>
                <w:sz w:val="26"/>
                <w:szCs w:val="26"/>
                <w:cs/>
              </w:rPr>
              <w:t>916.70</w:t>
            </w:r>
          </w:p>
        </w:tc>
        <w:tc>
          <w:tcPr>
            <w:tcW w:w="236" w:type="dxa"/>
          </w:tcPr>
          <w:p w:rsidR="00755869" w:rsidRPr="00221FCC" w:rsidRDefault="00755869" w:rsidP="00755869">
            <w:pPr>
              <w:ind w:left="-57" w:right="-116"/>
              <w:jc w:val="center"/>
              <w:rPr>
                <w:rFonts w:hAnsi="Angsana New"/>
                <w:position w:val="0"/>
                <w:sz w:val="26"/>
                <w:szCs w:val="26"/>
              </w:rPr>
            </w:pPr>
          </w:p>
        </w:tc>
        <w:tc>
          <w:tcPr>
            <w:tcW w:w="1749" w:type="dxa"/>
          </w:tcPr>
          <w:p w:rsidR="00755869" w:rsidRPr="00221FCC" w:rsidRDefault="00755869" w:rsidP="00755869">
            <w:pPr>
              <w:ind w:right="36"/>
              <w:jc w:val="right"/>
              <w:rPr>
                <w:rFonts w:hAnsi="Angsana New"/>
                <w:position w:val="0"/>
                <w:sz w:val="26"/>
                <w:szCs w:val="26"/>
                <w:cs/>
              </w:rPr>
            </w:pPr>
            <w:r w:rsidRPr="00221FCC">
              <w:rPr>
                <w:rFonts w:hAnsi="Angsana New"/>
                <w:position w:val="0"/>
                <w:sz w:val="26"/>
                <w:szCs w:val="26"/>
              </w:rPr>
              <w:t>1</w:t>
            </w:r>
            <w:r w:rsidRPr="00221FCC">
              <w:rPr>
                <w:rFonts w:hAnsi="Angsana New"/>
                <w:position w:val="0"/>
                <w:sz w:val="26"/>
                <w:szCs w:val="26"/>
                <w:cs/>
              </w:rPr>
              <w:t>00</w:t>
            </w:r>
            <w:r w:rsidRPr="00221FCC">
              <w:rPr>
                <w:rFonts w:hAnsi="Angsana New"/>
                <w:position w:val="0"/>
                <w:sz w:val="26"/>
                <w:szCs w:val="26"/>
              </w:rPr>
              <w:t>,</w:t>
            </w:r>
            <w:r w:rsidRPr="00221FCC">
              <w:rPr>
                <w:rFonts w:hAnsi="Angsana New"/>
                <w:position w:val="0"/>
                <w:sz w:val="26"/>
                <w:szCs w:val="26"/>
                <w:cs/>
              </w:rPr>
              <w:t>734</w:t>
            </w:r>
            <w:r w:rsidRPr="00221FCC">
              <w:rPr>
                <w:rFonts w:hAnsi="Angsana New"/>
                <w:position w:val="0"/>
                <w:sz w:val="26"/>
                <w:szCs w:val="26"/>
              </w:rPr>
              <w:t>,</w:t>
            </w:r>
            <w:r w:rsidRPr="00221FCC">
              <w:rPr>
                <w:rFonts w:hAnsi="Angsana New"/>
                <w:position w:val="0"/>
                <w:sz w:val="26"/>
                <w:szCs w:val="26"/>
                <w:cs/>
              </w:rPr>
              <w:t>016.66</w:t>
            </w:r>
          </w:p>
        </w:tc>
      </w:tr>
      <w:tr w:rsidR="00755869" w:rsidRPr="00221FCC" w:rsidTr="00755869">
        <w:tc>
          <w:tcPr>
            <w:tcW w:w="3261" w:type="dxa"/>
          </w:tcPr>
          <w:p w:rsidR="00755869" w:rsidRPr="00221FCC" w:rsidRDefault="00755869" w:rsidP="00755869">
            <w:pPr>
              <w:jc w:val="thaiDistribute"/>
              <w:rPr>
                <w:rFonts w:hAnsi="Angsana New"/>
                <w:snapToGrid w:val="0"/>
                <w:position w:val="0"/>
                <w:sz w:val="26"/>
                <w:szCs w:val="26"/>
                <w:cs/>
                <w:lang w:eastAsia="th-TH"/>
              </w:rPr>
            </w:pPr>
            <w:r w:rsidRPr="00221FCC">
              <w:rPr>
                <w:rFonts w:hAnsi="Angsana New"/>
                <w:snapToGrid w:val="0"/>
                <w:position w:val="0"/>
                <w:sz w:val="26"/>
                <w:szCs w:val="26"/>
                <w:cs/>
                <w:lang w:eastAsia="th-TH"/>
              </w:rPr>
              <w:t xml:space="preserve">Purchase of </w:t>
            </w:r>
            <w:r w:rsidRPr="00221FCC">
              <w:rPr>
                <w:rFonts w:hAnsi="Angsana New"/>
                <w:snapToGrid w:val="0"/>
                <w:position w:val="0"/>
                <w:sz w:val="26"/>
                <w:szCs w:val="26"/>
                <w:lang w:eastAsia="th-TH"/>
              </w:rPr>
              <w:t>a</w:t>
            </w:r>
            <w:r w:rsidRPr="00221FCC">
              <w:rPr>
                <w:rFonts w:hAnsi="Angsana New"/>
                <w:snapToGrid w:val="0"/>
                <w:position w:val="0"/>
                <w:sz w:val="26"/>
                <w:szCs w:val="26"/>
                <w:cs/>
                <w:lang w:eastAsia="th-TH"/>
              </w:rPr>
              <w:t>ssets</w:t>
            </w:r>
          </w:p>
        </w:tc>
        <w:tc>
          <w:tcPr>
            <w:tcW w:w="1322" w:type="dxa"/>
          </w:tcPr>
          <w:p w:rsidR="00755869" w:rsidRPr="00221FCC" w:rsidRDefault="00755869" w:rsidP="00755869">
            <w:pPr>
              <w:ind w:left="-64" w:right="-62"/>
              <w:jc w:val="center"/>
              <w:rPr>
                <w:rFonts w:hAnsi="Angsana New"/>
                <w:position w:val="0"/>
                <w:sz w:val="26"/>
                <w:szCs w:val="26"/>
              </w:rPr>
            </w:pPr>
          </w:p>
        </w:tc>
        <w:tc>
          <w:tcPr>
            <w:tcW w:w="242" w:type="dxa"/>
          </w:tcPr>
          <w:p w:rsidR="00755869" w:rsidRPr="00221FCC" w:rsidRDefault="00755869" w:rsidP="00755869">
            <w:pPr>
              <w:jc w:val="right"/>
              <w:rPr>
                <w:rFonts w:hAnsi="Angsana New"/>
                <w:position w:val="0"/>
                <w:sz w:val="26"/>
                <w:szCs w:val="26"/>
                <w:highlight w:val="yellow"/>
              </w:rPr>
            </w:pPr>
          </w:p>
        </w:tc>
        <w:tc>
          <w:tcPr>
            <w:tcW w:w="1696" w:type="dxa"/>
          </w:tcPr>
          <w:p w:rsidR="00755869" w:rsidRPr="00221FCC" w:rsidRDefault="00755869" w:rsidP="00755869">
            <w:pPr>
              <w:ind w:left="-64" w:right="-62"/>
              <w:jc w:val="center"/>
              <w:rPr>
                <w:rFonts w:hAnsi="Angsana New"/>
                <w:position w:val="0"/>
                <w:sz w:val="26"/>
                <w:szCs w:val="26"/>
              </w:rPr>
            </w:pPr>
            <w:r w:rsidRPr="00221FCC">
              <w:rPr>
                <w:rFonts w:hAnsi="Angsana New"/>
                <w:position w:val="0"/>
                <w:sz w:val="26"/>
                <w:szCs w:val="26"/>
              </w:rPr>
              <w:t>-</w:t>
            </w:r>
          </w:p>
        </w:tc>
        <w:tc>
          <w:tcPr>
            <w:tcW w:w="236" w:type="dxa"/>
          </w:tcPr>
          <w:p w:rsidR="00755869" w:rsidRPr="00221FCC" w:rsidRDefault="00755869" w:rsidP="00755869">
            <w:pPr>
              <w:jc w:val="right"/>
              <w:rPr>
                <w:rFonts w:hAnsi="Angsana New"/>
                <w:position w:val="0"/>
                <w:sz w:val="26"/>
                <w:szCs w:val="26"/>
              </w:rPr>
            </w:pPr>
          </w:p>
        </w:tc>
        <w:tc>
          <w:tcPr>
            <w:tcW w:w="1607" w:type="dxa"/>
          </w:tcPr>
          <w:p w:rsidR="00755869" w:rsidRPr="00221FCC" w:rsidRDefault="00755869" w:rsidP="00755869">
            <w:pPr>
              <w:ind w:left="-64" w:right="-62"/>
              <w:jc w:val="center"/>
              <w:rPr>
                <w:rFonts w:hAnsi="Angsana New"/>
                <w:position w:val="0"/>
                <w:sz w:val="26"/>
                <w:szCs w:val="26"/>
              </w:rPr>
            </w:pPr>
            <w:r w:rsidRPr="00221FCC">
              <w:rPr>
                <w:rFonts w:hAnsi="Angsana New"/>
                <w:position w:val="0"/>
                <w:sz w:val="26"/>
                <w:szCs w:val="26"/>
              </w:rPr>
              <w:t>-</w:t>
            </w:r>
          </w:p>
        </w:tc>
        <w:tc>
          <w:tcPr>
            <w:tcW w:w="226" w:type="dxa"/>
          </w:tcPr>
          <w:p w:rsidR="00755869" w:rsidRPr="00221FCC" w:rsidRDefault="00755869" w:rsidP="00755869">
            <w:pPr>
              <w:jc w:val="right"/>
              <w:rPr>
                <w:rFonts w:hAnsi="Angsana New"/>
                <w:position w:val="0"/>
                <w:sz w:val="26"/>
                <w:szCs w:val="26"/>
              </w:rPr>
            </w:pPr>
          </w:p>
        </w:tc>
        <w:tc>
          <w:tcPr>
            <w:tcW w:w="1617" w:type="dxa"/>
          </w:tcPr>
          <w:p w:rsidR="00755869" w:rsidRPr="00221FCC" w:rsidRDefault="00755869" w:rsidP="00755869">
            <w:pPr>
              <w:ind w:left="-64" w:right="-62"/>
              <w:jc w:val="center"/>
              <w:rPr>
                <w:rFonts w:hAnsi="Angsana New"/>
                <w:position w:val="0"/>
                <w:sz w:val="26"/>
                <w:szCs w:val="26"/>
              </w:rPr>
            </w:pPr>
            <w:r w:rsidRPr="00221FCC">
              <w:rPr>
                <w:rFonts w:hAnsi="Angsana New"/>
                <w:position w:val="0"/>
                <w:sz w:val="26"/>
                <w:szCs w:val="26"/>
              </w:rPr>
              <w:t>-</w:t>
            </w:r>
          </w:p>
        </w:tc>
        <w:tc>
          <w:tcPr>
            <w:tcW w:w="236" w:type="dxa"/>
          </w:tcPr>
          <w:p w:rsidR="00755869" w:rsidRPr="00221FCC" w:rsidRDefault="00755869" w:rsidP="00755869">
            <w:pPr>
              <w:jc w:val="right"/>
              <w:rPr>
                <w:rFonts w:hAnsi="Angsana New"/>
                <w:position w:val="0"/>
                <w:sz w:val="26"/>
                <w:szCs w:val="26"/>
              </w:rPr>
            </w:pPr>
          </w:p>
        </w:tc>
        <w:tc>
          <w:tcPr>
            <w:tcW w:w="1607" w:type="dxa"/>
          </w:tcPr>
          <w:p w:rsidR="00755869" w:rsidRPr="00221FCC" w:rsidRDefault="00755869" w:rsidP="00755869">
            <w:pPr>
              <w:ind w:right="38"/>
              <w:jc w:val="right"/>
              <w:rPr>
                <w:rFonts w:hAnsi="Angsana New"/>
                <w:position w:val="0"/>
                <w:sz w:val="26"/>
                <w:szCs w:val="26"/>
                <w:cs/>
              </w:rPr>
            </w:pPr>
            <w:r w:rsidRPr="00221FCC">
              <w:rPr>
                <w:rFonts w:hAnsi="Angsana New"/>
                <w:position w:val="0"/>
                <w:sz w:val="26"/>
                <w:szCs w:val="26"/>
                <w:cs/>
              </w:rPr>
              <w:t>145,654.00</w:t>
            </w:r>
          </w:p>
        </w:tc>
        <w:tc>
          <w:tcPr>
            <w:tcW w:w="236" w:type="dxa"/>
          </w:tcPr>
          <w:p w:rsidR="00755869" w:rsidRPr="00221FCC" w:rsidRDefault="00755869" w:rsidP="00755869">
            <w:pPr>
              <w:jc w:val="right"/>
              <w:rPr>
                <w:rFonts w:hAnsi="Angsana New"/>
                <w:position w:val="0"/>
                <w:sz w:val="26"/>
                <w:szCs w:val="26"/>
              </w:rPr>
            </w:pPr>
          </w:p>
        </w:tc>
        <w:tc>
          <w:tcPr>
            <w:tcW w:w="1606" w:type="dxa"/>
          </w:tcPr>
          <w:p w:rsidR="00755869" w:rsidRPr="00221FCC" w:rsidRDefault="00755869" w:rsidP="00755869">
            <w:pPr>
              <w:ind w:left="-64" w:right="-62"/>
              <w:jc w:val="center"/>
              <w:rPr>
                <w:rFonts w:hAnsi="Angsana New"/>
                <w:position w:val="0"/>
                <w:sz w:val="26"/>
                <w:szCs w:val="26"/>
              </w:rPr>
            </w:pPr>
            <w:r w:rsidRPr="00221FCC">
              <w:rPr>
                <w:rFonts w:hAnsi="Angsana New"/>
                <w:position w:val="0"/>
                <w:sz w:val="26"/>
                <w:szCs w:val="26"/>
              </w:rPr>
              <w:t>-</w:t>
            </w:r>
          </w:p>
        </w:tc>
        <w:tc>
          <w:tcPr>
            <w:tcW w:w="236" w:type="dxa"/>
          </w:tcPr>
          <w:p w:rsidR="00755869" w:rsidRPr="00221FCC" w:rsidRDefault="00755869" w:rsidP="00755869">
            <w:pPr>
              <w:ind w:left="-57" w:right="-116"/>
              <w:jc w:val="center"/>
              <w:rPr>
                <w:rFonts w:hAnsi="Angsana New"/>
                <w:position w:val="0"/>
                <w:sz w:val="26"/>
                <w:szCs w:val="26"/>
              </w:rPr>
            </w:pPr>
          </w:p>
        </w:tc>
        <w:tc>
          <w:tcPr>
            <w:tcW w:w="1749" w:type="dxa"/>
          </w:tcPr>
          <w:p w:rsidR="00755869" w:rsidRPr="00221FCC" w:rsidRDefault="00755869" w:rsidP="00755869">
            <w:pPr>
              <w:ind w:right="36"/>
              <w:jc w:val="right"/>
              <w:rPr>
                <w:rFonts w:hAnsi="Angsana New"/>
                <w:position w:val="0"/>
                <w:sz w:val="26"/>
                <w:szCs w:val="26"/>
              </w:rPr>
            </w:pPr>
            <w:r w:rsidRPr="00221FCC">
              <w:rPr>
                <w:rFonts w:hAnsi="Angsana New"/>
                <w:position w:val="0"/>
                <w:sz w:val="26"/>
                <w:szCs w:val="26"/>
                <w:cs/>
              </w:rPr>
              <w:t>145</w:t>
            </w:r>
            <w:r w:rsidRPr="00221FCC">
              <w:rPr>
                <w:rFonts w:hAnsi="Angsana New"/>
                <w:position w:val="0"/>
                <w:sz w:val="26"/>
                <w:szCs w:val="26"/>
              </w:rPr>
              <w:t>,</w:t>
            </w:r>
            <w:r w:rsidRPr="00221FCC">
              <w:rPr>
                <w:rFonts w:hAnsi="Angsana New"/>
                <w:position w:val="0"/>
                <w:sz w:val="26"/>
                <w:szCs w:val="26"/>
                <w:cs/>
              </w:rPr>
              <w:t>654.00</w:t>
            </w:r>
          </w:p>
        </w:tc>
      </w:tr>
      <w:tr w:rsidR="00755869" w:rsidRPr="00221FCC" w:rsidTr="00755869">
        <w:tc>
          <w:tcPr>
            <w:tcW w:w="3261" w:type="dxa"/>
          </w:tcPr>
          <w:p w:rsidR="00755869" w:rsidRPr="00221FCC" w:rsidRDefault="00755869" w:rsidP="00755869">
            <w:pPr>
              <w:jc w:val="thaiDistribute"/>
              <w:rPr>
                <w:rFonts w:hAnsi="Angsana New"/>
                <w:position w:val="0"/>
                <w:sz w:val="26"/>
                <w:szCs w:val="26"/>
              </w:rPr>
            </w:pPr>
            <w:r w:rsidRPr="00221FCC">
              <w:rPr>
                <w:rFonts w:hAnsi="Angsana New"/>
                <w:snapToGrid w:val="0"/>
                <w:position w:val="0"/>
                <w:sz w:val="26"/>
                <w:szCs w:val="26"/>
                <w:lang w:eastAsia="th-TH"/>
              </w:rPr>
              <w:t>Disposal</w:t>
            </w:r>
            <w:r w:rsidRPr="00221FCC">
              <w:rPr>
                <w:rFonts w:hAnsi="Angsana New"/>
                <w:snapToGrid w:val="0"/>
                <w:position w:val="0"/>
                <w:sz w:val="26"/>
                <w:szCs w:val="26"/>
                <w:cs/>
                <w:lang w:eastAsia="th-TH"/>
              </w:rPr>
              <w:t xml:space="preserve"> of </w:t>
            </w:r>
            <w:r w:rsidRPr="00221FCC">
              <w:rPr>
                <w:rFonts w:hAnsi="Angsana New"/>
                <w:snapToGrid w:val="0"/>
                <w:position w:val="0"/>
                <w:sz w:val="26"/>
                <w:szCs w:val="26"/>
                <w:lang w:eastAsia="th-TH"/>
              </w:rPr>
              <w:t>a</w:t>
            </w:r>
            <w:r w:rsidRPr="00221FCC">
              <w:rPr>
                <w:rFonts w:hAnsi="Angsana New"/>
                <w:snapToGrid w:val="0"/>
                <w:position w:val="0"/>
                <w:sz w:val="26"/>
                <w:szCs w:val="26"/>
                <w:cs/>
                <w:lang w:eastAsia="th-TH"/>
              </w:rPr>
              <w:t>ssets</w:t>
            </w:r>
          </w:p>
        </w:tc>
        <w:tc>
          <w:tcPr>
            <w:tcW w:w="1322" w:type="dxa"/>
          </w:tcPr>
          <w:p w:rsidR="00755869" w:rsidRPr="00221FCC" w:rsidRDefault="00755869" w:rsidP="00755869">
            <w:pPr>
              <w:ind w:left="-64" w:right="-62"/>
              <w:jc w:val="center"/>
              <w:rPr>
                <w:rFonts w:hAnsi="Angsana New"/>
                <w:position w:val="0"/>
                <w:sz w:val="26"/>
                <w:szCs w:val="26"/>
              </w:rPr>
            </w:pPr>
          </w:p>
        </w:tc>
        <w:tc>
          <w:tcPr>
            <w:tcW w:w="242" w:type="dxa"/>
          </w:tcPr>
          <w:p w:rsidR="00755869" w:rsidRPr="00221FCC" w:rsidRDefault="00755869" w:rsidP="00755869">
            <w:pPr>
              <w:jc w:val="right"/>
              <w:rPr>
                <w:rFonts w:hAnsi="Angsana New"/>
                <w:position w:val="0"/>
                <w:sz w:val="26"/>
                <w:szCs w:val="26"/>
                <w:highlight w:val="yellow"/>
              </w:rPr>
            </w:pPr>
          </w:p>
        </w:tc>
        <w:tc>
          <w:tcPr>
            <w:tcW w:w="1696" w:type="dxa"/>
          </w:tcPr>
          <w:p w:rsidR="00755869" w:rsidRPr="00221FCC" w:rsidRDefault="00755869" w:rsidP="00755869">
            <w:pPr>
              <w:ind w:left="-64" w:right="-62"/>
              <w:jc w:val="center"/>
              <w:rPr>
                <w:rFonts w:hAnsi="Angsana New"/>
                <w:position w:val="0"/>
                <w:sz w:val="26"/>
                <w:szCs w:val="26"/>
              </w:rPr>
            </w:pPr>
            <w:r w:rsidRPr="00221FCC">
              <w:rPr>
                <w:rFonts w:hAnsi="Angsana New"/>
                <w:position w:val="0"/>
                <w:sz w:val="26"/>
                <w:szCs w:val="26"/>
              </w:rPr>
              <w:t>-</w:t>
            </w:r>
          </w:p>
        </w:tc>
        <w:tc>
          <w:tcPr>
            <w:tcW w:w="236" w:type="dxa"/>
          </w:tcPr>
          <w:p w:rsidR="00755869" w:rsidRPr="00221FCC" w:rsidRDefault="00755869" w:rsidP="00755869">
            <w:pPr>
              <w:jc w:val="right"/>
              <w:rPr>
                <w:rFonts w:hAnsi="Angsana New"/>
                <w:position w:val="0"/>
                <w:sz w:val="26"/>
                <w:szCs w:val="26"/>
              </w:rPr>
            </w:pPr>
          </w:p>
        </w:tc>
        <w:tc>
          <w:tcPr>
            <w:tcW w:w="1607" w:type="dxa"/>
          </w:tcPr>
          <w:p w:rsidR="00755869" w:rsidRPr="00221FCC" w:rsidRDefault="00755869" w:rsidP="00755869">
            <w:pPr>
              <w:ind w:left="-112" w:right="-111"/>
              <w:jc w:val="center"/>
              <w:rPr>
                <w:rFonts w:hAnsi="Angsana New"/>
                <w:position w:val="0"/>
                <w:sz w:val="26"/>
                <w:szCs w:val="26"/>
              </w:rPr>
            </w:pPr>
            <w:r w:rsidRPr="00221FCC">
              <w:rPr>
                <w:rFonts w:hAnsi="Angsana New"/>
                <w:position w:val="0"/>
                <w:sz w:val="26"/>
                <w:szCs w:val="26"/>
              </w:rPr>
              <w:t>-</w:t>
            </w:r>
          </w:p>
        </w:tc>
        <w:tc>
          <w:tcPr>
            <w:tcW w:w="226" w:type="dxa"/>
          </w:tcPr>
          <w:p w:rsidR="00755869" w:rsidRPr="00221FCC" w:rsidRDefault="00755869" w:rsidP="00755869">
            <w:pPr>
              <w:jc w:val="right"/>
              <w:rPr>
                <w:rFonts w:hAnsi="Angsana New"/>
                <w:position w:val="0"/>
                <w:sz w:val="26"/>
                <w:szCs w:val="26"/>
              </w:rPr>
            </w:pPr>
          </w:p>
        </w:tc>
        <w:tc>
          <w:tcPr>
            <w:tcW w:w="1617" w:type="dxa"/>
          </w:tcPr>
          <w:p w:rsidR="00755869" w:rsidRPr="00221FCC" w:rsidRDefault="00755869" w:rsidP="00755869">
            <w:pPr>
              <w:ind w:left="-64" w:right="-62"/>
              <w:jc w:val="center"/>
              <w:rPr>
                <w:rFonts w:hAnsi="Angsana New"/>
                <w:position w:val="0"/>
                <w:sz w:val="26"/>
                <w:szCs w:val="26"/>
              </w:rPr>
            </w:pPr>
            <w:r w:rsidRPr="00221FCC">
              <w:rPr>
                <w:rFonts w:hAnsi="Angsana New"/>
                <w:position w:val="0"/>
                <w:sz w:val="26"/>
                <w:szCs w:val="26"/>
              </w:rPr>
              <w:t>-</w:t>
            </w:r>
          </w:p>
        </w:tc>
        <w:tc>
          <w:tcPr>
            <w:tcW w:w="236" w:type="dxa"/>
          </w:tcPr>
          <w:p w:rsidR="00755869" w:rsidRPr="00221FCC" w:rsidRDefault="00755869" w:rsidP="00755869">
            <w:pPr>
              <w:jc w:val="right"/>
              <w:rPr>
                <w:rFonts w:hAnsi="Angsana New"/>
                <w:position w:val="0"/>
                <w:sz w:val="26"/>
                <w:szCs w:val="26"/>
              </w:rPr>
            </w:pPr>
          </w:p>
        </w:tc>
        <w:tc>
          <w:tcPr>
            <w:tcW w:w="1607" w:type="dxa"/>
          </w:tcPr>
          <w:p w:rsidR="00755869" w:rsidRPr="00221FCC" w:rsidRDefault="00755869" w:rsidP="00755869">
            <w:pPr>
              <w:ind w:left="-64" w:right="-62"/>
              <w:jc w:val="center"/>
              <w:rPr>
                <w:rFonts w:hAnsi="Angsana New"/>
                <w:position w:val="0"/>
                <w:sz w:val="26"/>
                <w:szCs w:val="26"/>
              </w:rPr>
            </w:pPr>
            <w:r w:rsidRPr="00221FCC">
              <w:rPr>
                <w:rFonts w:hAnsi="Angsana New"/>
                <w:position w:val="0"/>
                <w:sz w:val="26"/>
                <w:szCs w:val="26"/>
              </w:rPr>
              <w:t>-</w:t>
            </w:r>
          </w:p>
        </w:tc>
        <w:tc>
          <w:tcPr>
            <w:tcW w:w="236" w:type="dxa"/>
          </w:tcPr>
          <w:p w:rsidR="00755869" w:rsidRPr="00221FCC" w:rsidRDefault="00755869" w:rsidP="00755869">
            <w:pPr>
              <w:jc w:val="right"/>
              <w:rPr>
                <w:rFonts w:hAnsi="Angsana New"/>
                <w:position w:val="0"/>
                <w:sz w:val="26"/>
                <w:szCs w:val="26"/>
              </w:rPr>
            </w:pPr>
          </w:p>
        </w:tc>
        <w:tc>
          <w:tcPr>
            <w:tcW w:w="1606" w:type="dxa"/>
          </w:tcPr>
          <w:p w:rsidR="00755869" w:rsidRPr="00221FCC" w:rsidRDefault="00755869" w:rsidP="00755869">
            <w:pPr>
              <w:ind w:right="38"/>
              <w:jc w:val="right"/>
              <w:rPr>
                <w:rFonts w:hAnsi="Angsana New"/>
                <w:position w:val="0"/>
                <w:sz w:val="26"/>
                <w:szCs w:val="26"/>
              </w:rPr>
            </w:pPr>
            <w:r w:rsidRPr="00221FCC">
              <w:rPr>
                <w:rFonts w:hAnsi="Angsana New"/>
                <w:position w:val="0"/>
                <w:sz w:val="26"/>
                <w:szCs w:val="26"/>
              </w:rPr>
              <w:t>(</w:t>
            </w:r>
            <w:r w:rsidRPr="00221FCC">
              <w:rPr>
                <w:rFonts w:hAnsi="Angsana New"/>
                <w:position w:val="0"/>
                <w:sz w:val="26"/>
                <w:szCs w:val="26"/>
                <w:cs/>
              </w:rPr>
              <w:t>2.00</w:t>
            </w:r>
            <w:r w:rsidRPr="00221FCC">
              <w:rPr>
                <w:rFonts w:hAnsi="Angsana New"/>
                <w:position w:val="0"/>
                <w:sz w:val="26"/>
                <w:szCs w:val="26"/>
              </w:rPr>
              <w:t>)</w:t>
            </w:r>
          </w:p>
        </w:tc>
        <w:tc>
          <w:tcPr>
            <w:tcW w:w="236" w:type="dxa"/>
          </w:tcPr>
          <w:p w:rsidR="00755869" w:rsidRPr="00221FCC" w:rsidRDefault="00755869" w:rsidP="00755869">
            <w:pPr>
              <w:ind w:left="-57" w:right="-116"/>
              <w:jc w:val="center"/>
              <w:rPr>
                <w:rFonts w:hAnsi="Angsana New"/>
                <w:position w:val="0"/>
                <w:sz w:val="26"/>
                <w:szCs w:val="26"/>
              </w:rPr>
            </w:pPr>
          </w:p>
        </w:tc>
        <w:tc>
          <w:tcPr>
            <w:tcW w:w="1749" w:type="dxa"/>
          </w:tcPr>
          <w:p w:rsidR="00755869" w:rsidRPr="00221FCC" w:rsidRDefault="00755869" w:rsidP="00755869">
            <w:pPr>
              <w:ind w:right="36"/>
              <w:jc w:val="right"/>
              <w:rPr>
                <w:rFonts w:hAnsi="Angsana New"/>
                <w:position w:val="0"/>
                <w:sz w:val="26"/>
                <w:szCs w:val="26"/>
              </w:rPr>
            </w:pPr>
            <w:r w:rsidRPr="00221FCC">
              <w:rPr>
                <w:rFonts w:hAnsi="Angsana New"/>
                <w:position w:val="0"/>
                <w:sz w:val="26"/>
                <w:szCs w:val="26"/>
              </w:rPr>
              <w:t>(</w:t>
            </w:r>
            <w:r w:rsidRPr="00221FCC">
              <w:rPr>
                <w:rFonts w:hAnsi="Angsana New"/>
                <w:position w:val="0"/>
                <w:sz w:val="26"/>
                <w:szCs w:val="26"/>
                <w:cs/>
              </w:rPr>
              <w:t>2.00</w:t>
            </w:r>
            <w:r w:rsidRPr="00221FCC">
              <w:rPr>
                <w:rFonts w:hAnsi="Angsana New"/>
                <w:position w:val="0"/>
                <w:sz w:val="26"/>
                <w:szCs w:val="26"/>
              </w:rPr>
              <w:t>)</w:t>
            </w:r>
          </w:p>
        </w:tc>
      </w:tr>
      <w:tr w:rsidR="00755869" w:rsidRPr="00221FCC" w:rsidTr="00755869">
        <w:tc>
          <w:tcPr>
            <w:tcW w:w="4583" w:type="dxa"/>
            <w:gridSpan w:val="2"/>
          </w:tcPr>
          <w:p w:rsidR="00755869" w:rsidRPr="00221FCC" w:rsidRDefault="00755869" w:rsidP="00701278">
            <w:pPr>
              <w:jc w:val="thaiDistribute"/>
              <w:rPr>
                <w:rFonts w:hAnsi="Angsana New"/>
                <w:snapToGrid w:val="0"/>
                <w:position w:val="0"/>
                <w:sz w:val="26"/>
                <w:szCs w:val="26"/>
                <w:lang w:eastAsia="th-TH"/>
              </w:rPr>
            </w:pPr>
            <w:r w:rsidRPr="00221FCC">
              <w:rPr>
                <w:rFonts w:hAnsi="Angsana New"/>
                <w:snapToGrid w:val="0"/>
                <w:position w:val="0"/>
                <w:sz w:val="26"/>
                <w:szCs w:val="26"/>
                <w:cs/>
                <w:lang w:eastAsia="th-TH"/>
              </w:rPr>
              <w:t xml:space="preserve">Depreciation </w:t>
            </w:r>
            <w:r w:rsidRPr="00221FCC">
              <w:rPr>
                <w:rFonts w:hAnsi="Angsana New"/>
                <w:snapToGrid w:val="0"/>
                <w:position w:val="0"/>
                <w:sz w:val="26"/>
                <w:szCs w:val="26"/>
                <w:lang w:eastAsia="th-TH"/>
              </w:rPr>
              <w:t>recognized in profit</w:t>
            </w:r>
            <w:r w:rsidR="00D5320B">
              <w:rPr>
                <w:rFonts w:hAnsi="Angsana New" w:hint="cs"/>
                <w:snapToGrid w:val="0"/>
                <w:position w:val="0"/>
                <w:sz w:val="26"/>
                <w:szCs w:val="26"/>
                <w:cs/>
                <w:lang w:eastAsia="th-TH"/>
              </w:rPr>
              <w:t xml:space="preserve"> </w:t>
            </w:r>
            <w:r w:rsidRPr="00221FCC">
              <w:rPr>
                <w:rFonts w:hAnsi="Angsana New"/>
                <w:snapToGrid w:val="0"/>
                <w:position w:val="0"/>
                <w:sz w:val="26"/>
                <w:szCs w:val="26"/>
                <w:lang w:eastAsia="th-TH"/>
              </w:rPr>
              <w:t>for the year</w:t>
            </w:r>
          </w:p>
        </w:tc>
        <w:tc>
          <w:tcPr>
            <w:tcW w:w="242" w:type="dxa"/>
          </w:tcPr>
          <w:p w:rsidR="00755869" w:rsidRPr="00221FCC" w:rsidRDefault="00755869" w:rsidP="00755869">
            <w:pPr>
              <w:jc w:val="right"/>
              <w:rPr>
                <w:rFonts w:hAnsi="Angsana New"/>
                <w:position w:val="0"/>
                <w:sz w:val="26"/>
                <w:szCs w:val="26"/>
                <w:highlight w:val="yellow"/>
              </w:rPr>
            </w:pPr>
          </w:p>
        </w:tc>
        <w:tc>
          <w:tcPr>
            <w:tcW w:w="1696" w:type="dxa"/>
          </w:tcPr>
          <w:p w:rsidR="00755869" w:rsidRPr="00221FCC" w:rsidRDefault="00755869" w:rsidP="00755869">
            <w:pPr>
              <w:ind w:left="-64" w:right="-62"/>
              <w:jc w:val="center"/>
              <w:rPr>
                <w:rFonts w:hAnsi="Angsana New"/>
                <w:position w:val="0"/>
                <w:sz w:val="26"/>
                <w:szCs w:val="26"/>
              </w:rPr>
            </w:pPr>
            <w:r w:rsidRPr="00221FCC">
              <w:rPr>
                <w:rFonts w:hAnsi="Angsana New"/>
                <w:position w:val="0"/>
                <w:sz w:val="26"/>
                <w:szCs w:val="26"/>
              </w:rPr>
              <w:t>-</w:t>
            </w:r>
          </w:p>
        </w:tc>
        <w:tc>
          <w:tcPr>
            <w:tcW w:w="236" w:type="dxa"/>
          </w:tcPr>
          <w:p w:rsidR="00755869" w:rsidRPr="00221FCC" w:rsidRDefault="00755869" w:rsidP="00755869">
            <w:pPr>
              <w:jc w:val="right"/>
              <w:rPr>
                <w:rFonts w:hAnsi="Angsana New"/>
                <w:position w:val="0"/>
                <w:sz w:val="26"/>
                <w:szCs w:val="26"/>
              </w:rPr>
            </w:pPr>
          </w:p>
        </w:tc>
        <w:tc>
          <w:tcPr>
            <w:tcW w:w="1607" w:type="dxa"/>
          </w:tcPr>
          <w:p w:rsidR="00755869" w:rsidRPr="00221FCC" w:rsidRDefault="00755869" w:rsidP="00755869">
            <w:pPr>
              <w:ind w:right="37"/>
              <w:jc w:val="right"/>
              <w:rPr>
                <w:rFonts w:hAnsi="Angsana New"/>
                <w:position w:val="0"/>
                <w:sz w:val="26"/>
                <w:szCs w:val="26"/>
              </w:rPr>
            </w:pPr>
            <w:r w:rsidRPr="00221FCC">
              <w:rPr>
                <w:rFonts w:hAnsi="Angsana New"/>
                <w:position w:val="0"/>
                <w:sz w:val="26"/>
                <w:szCs w:val="26"/>
              </w:rPr>
              <w:t>(1</w:t>
            </w:r>
            <w:r w:rsidRPr="00221FCC">
              <w:rPr>
                <w:rFonts w:hAnsi="Angsana New"/>
                <w:position w:val="0"/>
                <w:sz w:val="26"/>
                <w:szCs w:val="26"/>
                <w:cs/>
              </w:rPr>
              <w:t>35</w:t>
            </w:r>
            <w:r w:rsidRPr="00221FCC">
              <w:rPr>
                <w:rFonts w:hAnsi="Angsana New"/>
                <w:position w:val="0"/>
                <w:sz w:val="26"/>
                <w:szCs w:val="26"/>
              </w:rPr>
              <w:t>,</w:t>
            </w:r>
            <w:r w:rsidRPr="00221FCC">
              <w:rPr>
                <w:rFonts w:hAnsi="Angsana New"/>
                <w:position w:val="0"/>
                <w:sz w:val="26"/>
                <w:szCs w:val="26"/>
                <w:cs/>
              </w:rPr>
              <w:t>955.20</w:t>
            </w:r>
            <w:r w:rsidRPr="00221FCC">
              <w:rPr>
                <w:rFonts w:hAnsi="Angsana New"/>
                <w:position w:val="0"/>
                <w:sz w:val="26"/>
                <w:szCs w:val="26"/>
              </w:rPr>
              <w:t>)</w:t>
            </w:r>
          </w:p>
        </w:tc>
        <w:tc>
          <w:tcPr>
            <w:tcW w:w="226" w:type="dxa"/>
          </w:tcPr>
          <w:p w:rsidR="00755869" w:rsidRPr="00221FCC" w:rsidRDefault="00755869" w:rsidP="00755869">
            <w:pPr>
              <w:jc w:val="right"/>
              <w:rPr>
                <w:rFonts w:hAnsi="Angsana New"/>
                <w:position w:val="0"/>
                <w:sz w:val="26"/>
                <w:szCs w:val="26"/>
                <w:highlight w:val="yellow"/>
              </w:rPr>
            </w:pPr>
          </w:p>
        </w:tc>
        <w:tc>
          <w:tcPr>
            <w:tcW w:w="1617" w:type="dxa"/>
          </w:tcPr>
          <w:p w:rsidR="00755869" w:rsidRPr="00221FCC" w:rsidRDefault="00755869" w:rsidP="00755869">
            <w:pPr>
              <w:jc w:val="right"/>
              <w:rPr>
                <w:rFonts w:hAnsi="Angsana New"/>
                <w:position w:val="0"/>
                <w:sz w:val="26"/>
                <w:szCs w:val="26"/>
              </w:rPr>
            </w:pPr>
            <w:r w:rsidRPr="00221FCC">
              <w:rPr>
                <w:rFonts w:hAnsi="Angsana New"/>
                <w:position w:val="0"/>
                <w:sz w:val="26"/>
                <w:szCs w:val="26"/>
              </w:rPr>
              <w:t>(</w:t>
            </w:r>
            <w:r w:rsidRPr="00221FCC">
              <w:rPr>
                <w:rFonts w:hAnsi="Angsana New"/>
                <w:position w:val="0"/>
                <w:sz w:val="26"/>
                <w:szCs w:val="26"/>
                <w:cs/>
              </w:rPr>
              <w:t>1</w:t>
            </w:r>
            <w:r w:rsidRPr="00221FCC">
              <w:rPr>
                <w:rFonts w:hAnsi="Angsana New"/>
                <w:position w:val="0"/>
                <w:sz w:val="26"/>
                <w:szCs w:val="26"/>
              </w:rPr>
              <w:t>,</w:t>
            </w:r>
            <w:r w:rsidRPr="00221FCC">
              <w:rPr>
                <w:rFonts w:hAnsi="Angsana New"/>
                <w:position w:val="0"/>
                <w:sz w:val="26"/>
                <w:szCs w:val="26"/>
                <w:cs/>
              </w:rPr>
              <w:t>530</w:t>
            </w:r>
            <w:r w:rsidRPr="00221FCC">
              <w:rPr>
                <w:rFonts w:hAnsi="Angsana New"/>
                <w:position w:val="0"/>
                <w:sz w:val="26"/>
                <w:szCs w:val="26"/>
              </w:rPr>
              <w:t>,</w:t>
            </w:r>
            <w:r w:rsidRPr="00221FCC">
              <w:rPr>
                <w:rFonts w:hAnsi="Angsana New"/>
                <w:position w:val="0"/>
                <w:sz w:val="26"/>
                <w:szCs w:val="26"/>
                <w:cs/>
              </w:rPr>
              <w:t>312.12</w:t>
            </w:r>
            <w:r w:rsidRPr="00221FCC">
              <w:rPr>
                <w:rFonts w:hAnsi="Angsana New"/>
                <w:position w:val="0"/>
                <w:sz w:val="26"/>
                <w:szCs w:val="26"/>
              </w:rPr>
              <w:t>)</w:t>
            </w:r>
          </w:p>
        </w:tc>
        <w:tc>
          <w:tcPr>
            <w:tcW w:w="236" w:type="dxa"/>
          </w:tcPr>
          <w:p w:rsidR="00755869" w:rsidRPr="00221FCC" w:rsidRDefault="00755869" w:rsidP="00755869">
            <w:pPr>
              <w:jc w:val="right"/>
              <w:rPr>
                <w:rFonts w:hAnsi="Angsana New"/>
                <w:position w:val="0"/>
                <w:sz w:val="26"/>
                <w:szCs w:val="26"/>
                <w:highlight w:val="yellow"/>
              </w:rPr>
            </w:pPr>
          </w:p>
        </w:tc>
        <w:tc>
          <w:tcPr>
            <w:tcW w:w="1607" w:type="dxa"/>
          </w:tcPr>
          <w:p w:rsidR="00755869" w:rsidRPr="00221FCC" w:rsidRDefault="00755869" w:rsidP="00755869">
            <w:pPr>
              <w:ind w:right="38"/>
              <w:jc w:val="right"/>
              <w:rPr>
                <w:rFonts w:hAnsi="Angsana New"/>
                <w:position w:val="0"/>
                <w:sz w:val="26"/>
                <w:szCs w:val="26"/>
              </w:rPr>
            </w:pPr>
            <w:r w:rsidRPr="00221FCC">
              <w:rPr>
                <w:rFonts w:hAnsi="Angsana New"/>
                <w:position w:val="0"/>
                <w:sz w:val="26"/>
                <w:szCs w:val="26"/>
              </w:rPr>
              <w:t>(</w:t>
            </w:r>
            <w:r w:rsidRPr="00221FCC">
              <w:rPr>
                <w:rFonts w:hAnsi="Angsana New"/>
                <w:position w:val="0"/>
                <w:sz w:val="26"/>
                <w:szCs w:val="26"/>
                <w:cs/>
              </w:rPr>
              <w:t>177</w:t>
            </w:r>
            <w:r w:rsidRPr="00221FCC">
              <w:rPr>
                <w:rFonts w:hAnsi="Angsana New"/>
                <w:position w:val="0"/>
                <w:sz w:val="26"/>
                <w:szCs w:val="26"/>
              </w:rPr>
              <w:t>,</w:t>
            </w:r>
            <w:r w:rsidRPr="00221FCC">
              <w:rPr>
                <w:rFonts w:hAnsi="Angsana New"/>
                <w:position w:val="0"/>
                <w:sz w:val="26"/>
                <w:szCs w:val="26"/>
                <w:cs/>
              </w:rPr>
              <w:t>007.13</w:t>
            </w:r>
            <w:r w:rsidRPr="00221FCC">
              <w:rPr>
                <w:rFonts w:hAnsi="Angsana New"/>
                <w:position w:val="0"/>
                <w:sz w:val="26"/>
                <w:szCs w:val="26"/>
              </w:rPr>
              <w:t>)</w:t>
            </w:r>
          </w:p>
        </w:tc>
        <w:tc>
          <w:tcPr>
            <w:tcW w:w="236" w:type="dxa"/>
          </w:tcPr>
          <w:p w:rsidR="00755869" w:rsidRPr="00221FCC" w:rsidRDefault="00755869" w:rsidP="00755869">
            <w:pPr>
              <w:jc w:val="right"/>
              <w:rPr>
                <w:rFonts w:hAnsi="Angsana New"/>
                <w:position w:val="0"/>
                <w:sz w:val="26"/>
                <w:szCs w:val="26"/>
                <w:highlight w:val="yellow"/>
              </w:rPr>
            </w:pPr>
          </w:p>
        </w:tc>
        <w:tc>
          <w:tcPr>
            <w:tcW w:w="1606" w:type="dxa"/>
          </w:tcPr>
          <w:p w:rsidR="00755869" w:rsidRPr="00221FCC" w:rsidRDefault="00755869" w:rsidP="00755869">
            <w:pPr>
              <w:ind w:right="38"/>
              <w:jc w:val="right"/>
              <w:rPr>
                <w:rFonts w:hAnsi="Angsana New"/>
                <w:position w:val="0"/>
                <w:sz w:val="26"/>
                <w:szCs w:val="26"/>
              </w:rPr>
            </w:pPr>
            <w:r w:rsidRPr="00221FCC">
              <w:rPr>
                <w:rFonts w:hAnsi="Angsana New"/>
                <w:position w:val="0"/>
                <w:sz w:val="26"/>
                <w:szCs w:val="26"/>
              </w:rPr>
              <w:t>(3</w:t>
            </w:r>
            <w:r w:rsidRPr="00221FCC">
              <w:rPr>
                <w:rFonts w:hAnsi="Angsana New"/>
                <w:position w:val="0"/>
                <w:sz w:val="26"/>
                <w:szCs w:val="26"/>
                <w:cs/>
              </w:rPr>
              <w:t>,762</w:t>
            </w:r>
            <w:r w:rsidRPr="00221FCC">
              <w:rPr>
                <w:rFonts w:hAnsi="Angsana New"/>
                <w:position w:val="0"/>
                <w:sz w:val="26"/>
                <w:szCs w:val="26"/>
              </w:rPr>
              <w:t>,</w:t>
            </w:r>
            <w:r w:rsidRPr="00221FCC">
              <w:rPr>
                <w:rFonts w:hAnsi="Angsana New"/>
                <w:position w:val="0"/>
                <w:sz w:val="26"/>
                <w:szCs w:val="26"/>
                <w:cs/>
              </w:rPr>
              <w:t>587.47</w:t>
            </w:r>
            <w:r w:rsidRPr="00221FCC">
              <w:rPr>
                <w:rFonts w:hAnsi="Angsana New"/>
                <w:position w:val="0"/>
                <w:sz w:val="26"/>
                <w:szCs w:val="26"/>
              </w:rPr>
              <w:t>)</w:t>
            </w:r>
          </w:p>
        </w:tc>
        <w:tc>
          <w:tcPr>
            <w:tcW w:w="236" w:type="dxa"/>
          </w:tcPr>
          <w:p w:rsidR="00755869" w:rsidRPr="00221FCC" w:rsidRDefault="00755869" w:rsidP="00755869">
            <w:pPr>
              <w:ind w:left="-57" w:right="-116"/>
              <w:jc w:val="center"/>
              <w:rPr>
                <w:rFonts w:hAnsi="Angsana New"/>
                <w:position w:val="0"/>
                <w:sz w:val="26"/>
                <w:szCs w:val="26"/>
                <w:highlight w:val="yellow"/>
              </w:rPr>
            </w:pPr>
          </w:p>
        </w:tc>
        <w:tc>
          <w:tcPr>
            <w:tcW w:w="1749" w:type="dxa"/>
          </w:tcPr>
          <w:p w:rsidR="00755869" w:rsidRPr="00221FCC" w:rsidRDefault="00755869" w:rsidP="00755869">
            <w:pPr>
              <w:ind w:right="36"/>
              <w:jc w:val="right"/>
              <w:rPr>
                <w:rFonts w:hAnsi="Angsana New"/>
                <w:position w:val="0"/>
                <w:sz w:val="26"/>
                <w:szCs w:val="26"/>
                <w:cs/>
              </w:rPr>
            </w:pPr>
            <w:r w:rsidRPr="00221FCC">
              <w:rPr>
                <w:rFonts w:hAnsi="Angsana New"/>
                <w:position w:val="0"/>
                <w:sz w:val="26"/>
                <w:szCs w:val="26"/>
                <w:cs/>
              </w:rPr>
              <w:t>(</w:t>
            </w:r>
            <w:r w:rsidRPr="00221FCC">
              <w:rPr>
                <w:rFonts w:hAnsi="Angsana New"/>
                <w:position w:val="0"/>
                <w:sz w:val="26"/>
                <w:szCs w:val="26"/>
              </w:rPr>
              <w:t>5,</w:t>
            </w:r>
            <w:r w:rsidRPr="00221FCC">
              <w:rPr>
                <w:rFonts w:hAnsi="Angsana New"/>
                <w:position w:val="0"/>
                <w:sz w:val="26"/>
                <w:szCs w:val="26"/>
                <w:cs/>
              </w:rPr>
              <w:t>605</w:t>
            </w:r>
            <w:r w:rsidRPr="00221FCC">
              <w:rPr>
                <w:rFonts w:hAnsi="Angsana New"/>
                <w:position w:val="0"/>
                <w:sz w:val="26"/>
                <w:szCs w:val="26"/>
              </w:rPr>
              <w:t>,</w:t>
            </w:r>
            <w:r w:rsidRPr="00221FCC">
              <w:rPr>
                <w:rFonts w:hAnsi="Angsana New"/>
                <w:position w:val="0"/>
                <w:sz w:val="26"/>
                <w:szCs w:val="26"/>
                <w:cs/>
              </w:rPr>
              <w:t>861.92)</w:t>
            </w:r>
          </w:p>
        </w:tc>
      </w:tr>
      <w:tr w:rsidR="00755869" w:rsidRPr="00221FCC" w:rsidTr="00755869">
        <w:tc>
          <w:tcPr>
            <w:tcW w:w="3261" w:type="dxa"/>
          </w:tcPr>
          <w:p w:rsidR="00755869" w:rsidRPr="00221FCC" w:rsidRDefault="00755869" w:rsidP="00755869">
            <w:pPr>
              <w:jc w:val="thaiDistribute"/>
              <w:rPr>
                <w:rFonts w:hAnsi="Angsana New"/>
                <w:position w:val="0"/>
                <w:sz w:val="26"/>
                <w:szCs w:val="26"/>
                <w:cs/>
              </w:rPr>
            </w:pPr>
            <w:r w:rsidRPr="00221FCC">
              <w:rPr>
                <w:rFonts w:hAnsi="Angsana New"/>
                <w:snapToGrid w:val="0"/>
                <w:position w:val="0"/>
                <w:sz w:val="26"/>
                <w:szCs w:val="26"/>
                <w:lang w:eastAsia="th-TH"/>
              </w:rPr>
              <w:t>Ending carrying amount</w:t>
            </w:r>
          </w:p>
        </w:tc>
        <w:tc>
          <w:tcPr>
            <w:tcW w:w="1322" w:type="dxa"/>
          </w:tcPr>
          <w:p w:rsidR="00755869" w:rsidRPr="00221FCC" w:rsidRDefault="00755869" w:rsidP="00755869">
            <w:pPr>
              <w:ind w:right="37"/>
              <w:jc w:val="right"/>
              <w:rPr>
                <w:rFonts w:hAnsi="Angsana New"/>
                <w:b/>
                <w:bCs/>
                <w:position w:val="0"/>
                <w:sz w:val="26"/>
                <w:szCs w:val="26"/>
              </w:rPr>
            </w:pPr>
          </w:p>
        </w:tc>
        <w:tc>
          <w:tcPr>
            <w:tcW w:w="242" w:type="dxa"/>
          </w:tcPr>
          <w:p w:rsidR="00755869" w:rsidRPr="00221FCC" w:rsidRDefault="00755869" w:rsidP="00755869">
            <w:pPr>
              <w:jc w:val="right"/>
              <w:rPr>
                <w:rFonts w:hAnsi="Angsana New"/>
                <w:b/>
                <w:bCs/>
                <w:position w:val="0"/>
                <w:sz w:val="26"/>
                <w:szCs w:val="26"/>
                <w:highlight w:val="yellow"/>
              </w:rPr>
            </w:pPr>
          </w:p>
        </w:tc>
        <w:tc>
          <w:tcPr>
            <w:tcW w:w="1696" w:type="dxa"/>
            <w:tcBorders>
              <w:top w:val="single" w:sz="4" w:space="0" w:color="auto"/>
              <w:bottom w:val="double" w:sz="4" w:space="0" w:color="auto"/>
            </w:tcBorders>
          </w:tcPr>
          <w:p w:rsidR="00755869" w:rsidRPr="00221FCC" w:rsidRDefault="00755869" w:rsidP="00755869">
            <w:pPr>
              <w:ind w:right="37"/>
              <w:jc w:val="right"/>
              <w:rPr>
                <w:rFonts w:hAnsi="Angsana New"/>
                <w:position w:val="0"/>
                <w:sz w:val="26"/>
                <w:szCs w:val="26"/>
              </w:rPr>
            </w:pPr>
            <w:r w:rsidRPr="00221FCC">
              <w:rPr>
                <w:rFonts w:hAnsi="Angsana New"/>
                <w:position w:val="0"/>
                <w:sz w:val="26"/>
                <w:szCs w:val="26"/>
              </w:rPr>
              <w:t>87,097,290.00</w:t>
            </w:r>
          </w:p>
        </w:tc>
        <w:tc>
          <w:tcPr>
            <w:tcW w:w="236" w:type="dxa"/>
          </w:tcPr>
          <w:p w:rsidR="00755869" w:rsidRPr="00221FCC" w:rsidRDefault="00755869" w:rsidP="00755869">
            <w:pPr>
              <w:jc w:val="right"/>
              <w:rPr>
                <w:rFonts w:hAnsi="Angsana New"/>
                <w:position w:val="0"/>
                <w:sz w:val="26"/>
                <w:szCs w:val="26"/>
              </w:rPr>
            </w:pPr>
          </w:p>
        </w:tc>
        <w:tc>
          <w:tcPr>
            <w:tcW w:w="1607" w:type="dxa"/>
            <w:tcBorders>
              <w:top w:val="single" w:sz="4" w:space="0" w:color="auto"/>
              <w:bottom w:val="double" w:sz="4" w:space="0" w:color="auto"/>
            </w:tcBorders>
          </w:tcPr>
          <w:p w:rsidR="00755869" w:rsidRPr="00221FCC" w:rsidRDefault="00755869" w:rsidP="00755869">
            <w:pPr>
              <w:ind w:right="37"/>
              <w:jc w:val="right"/>
              <w:rPr>
                <w:rFonts w:hAnsi="Angsana New"/>
                <w:position w:val="0"/>
                <w:sz w:val="26"/>
                <w:szCs w:val="26"/>
              </w:rPr>
            </w:pPr>
            <w:r w:rsidRPr="00221FCC">
              <w:rPr>
                <w:rFonts w:hAnsi="Angsana New"/>
                <w:position w:val="0"/>
                <w:sz w:val="26"/>
                <w:szCs w:val="26"/>
              </w:rPr>
              <w:t>1,</w:t>
            </w:r>
            <w:r w:rsidRPr="00221FCC">
              <w:rPr>
                <w:rFonts w:hAnsi="Angsana New"/>
                <w:position w:val="0"/>
                <w:sz w:val="26"/>
                <w:szCs w:val="26"/>
                <w:cs/>
              </w:rPr>
              <w:t>310</w:t>
            </w:r>
            <w:r w:rsidRPr="00221FCC">
              <w:rPr>
                <w:rFonts w:hAnsi="Angsana New"/>
                <w:position w:val="0"/>
                <w:sz w:val="26"/>
                <w:szCs w:val="26"/>
              </w:rPr>
              <w:t>,</w:t>
            </w:r>
            <w:r w:rsidRPr="00221FCC">
              <w:rPr>
                <w:rFonts w:hAnsi="Angsana New"/>
                <w:position w:val="0"/>
                <w:sz w:val="26"/>
                <w:szCs w:val="26"/>
                <w:cs/>
              </w:rPr>
              <w:t>163.84</w:t>
            </w:r>
          </w:p>
        </w:tc>
        <w:tc>
          <w:tcPr>
            <w:tcW w:w="226" w:type="dxa"/>
          </w:tcPr>
          <w:p w:rsidR="00755869" w:rsidRPr="00221FCC" w:rsidRDefault="00755869" w:rsidP="00755869">
            <w:pPr>
              <w:jc w:val="right"/>
              <w:rPr>
                <w:rFonts w:hAnsi="Angsana New"/>
                <w:position w:val="0"/>
                <w:sz w:val="26"/>
                <w:szCs w:val="26"/>
              </w:rPr>
            </w:pPr>
          </w:p>
        </w:tc>
        <w:tc>
          <w:tcPr>
            <w:tcW w:w="1617" w:type="dxa"/>
            <w:tcBorders>
              <w:top w:val="single" w:sz="4" w:space="0" w:color="auto"/>
              <w:bottom w:val="double" w:sz="4" w:space="0" w:color="auto"/>
            </w:tcBorders>
          </w:tcPr>
          <w:p w:rsidR="00755869" w:rsidRPr="00221FCC" w:rsidRDefault="00755869" w:rsidP="00755869">
            <w:pPr>
              <w:jc w:val="right"/>
              <w:rPr>
                <w:rFonts w:hAnsi="Angsana New"/>
                <w:position w:val="0"/>
                <w:sz w:val="26"/>
                <w:szCs w:val="26"/>
              </w:rPr>
            </w:pPr>
            <w:r w:rsidRPr="00221FCC">
              <w:rPr>
                <w:rFonts w:hAnsi="Angsana New"/>
                <w:position w:val="0"/>
                <w:sz w:val="26"/>
                <w:szCs w:val="26"/>
                <w:cs/>
              </w:rPr>
              <w:t>4</w:t>
            </w:r>
            <w:r w:rsidRPr="00221FCC">
              <w:rPr>
                <w:rFonts w:hAnsi="Angsana New"/>
                <w:position w:val="0"/>
                <w:sz w:val="26"/>
                <w:szCs w:val="26"/>
              </w:rPr>
              <w:t>,</w:t>
            </w:r>
            <w:r w:rsidRPr="00221FCC">
              <w:rPr>
                <w:rFonts w:hAnsi="Angsana New"/>
                <w:position w:val="0"/>
                <w:sz w:val="26"/>
                <w:szCs w:val="26"/>
                <w:cs/>
              </w:rPr>
              <w:t>068</w:t>
            </w:r>
            <w:r w:rsidRPr="00221FCC">
              <w:rPr>
                <w:rFonts w:hAnsi="Angsana New"/>
                <w:position w:val="0"/>
                <w:sz w:val="26"/>
                <w:szCs w:val="26"/>
              </w:rPr>
              <w:t>,</w:t>
            </w:r>
            <w:r w:rsidRPr="00221FCC">
              <w:rPr>
                <w:rFonts w:hAnsi="Angsana New"/>
                <w:position w:val="0"/>
                <w:sz w:val="26"/>
                <w:szCs w:val="26"/>
                <w:cs/>
              </w:rPr>
              <w:t>455.74</w:t>
            </w:r>
          </w:p>
        </w:tc>
        <w:tc>
          <w:tcPr>
            <w:tcW w:w="236" w:type="dxa"/>
          </w:tcPr>
          <w:p w:rsidR="00755869" w:rsidRPr="00221FCC" w:rsidRDefault="00755869" w:rsidP="00755869">
            <w:pPr>
              <w:jc w:val="right"/>
              <w:rPr>
                <w:rFonts w:hAnsi="Angsana New"/>
                <w:position w:val="0"/>
                <w:sz w:val="26"/>
                <w:szCs w:val="26"/>
              </w:rPr>
            </w:pPr>
          </w:p>
        </w:tc>
        <w:tc>
          <w:tcPr>
            <w:tcW w:w="1607" w:type="dxa"/>
            <w:tcBorders>
              <w:top w:val="single" w:sz="4" w:space="0" w:color="auto"/>
              <w:bottom w:val="double" w:sz="4" w:space="0" w:color="auto"/>
            </w:tcBorders>
          </w:tcPr>
          <w:p w:rsidR="00755869" w:rsidRPr="00221FCC" w:rsidRDefault="00755869" w:rsidP="00755869">
            <w:pPr>
              <w:ind w:right="38"/>
              <w:jc w:val="right"/>
              <w:rPr>
                <w:rFonts w:hAnsi="Angsana New"/>
                <w:position w:val="0"/>
                <w:sz w:val="26"/>
                <w:szCs w:val="26"/>
              </w:rPr>
            </w:pPr>
            <w:r w:rsidRPr="00221FCC">
              <w:rPr>
                <w:rFonts w:hAnsi="Angsana New"/>
                <w:position w:val="0"/>
                <w:sz w:val="26"/>
                <w:szCs w:val="26"/>
                <w:cs/>
              </w:rPr>
              <w:t>466,569.93</w:t>
            </w:r>
          </w:p>
        </w:tc>
        <w:tc>
          <w:tcPr>
            <w:tcW w:w="236" w:type="dxa"/>
          </w:tcPr>
          <w:p w:rsidR="00755869" w:rsidRPr="00221FCC" w:rsidRDefault="00755869" w:rsidP="00755869">
            <w:pPr>
              <w:jc w:val="right"/>
              <w:rPr>
                <w:rFonts w:hAnsi="Angsana New"/>
                <w:position w:val="0"/>
                <w:sz w:val="26"/>
                <w:szCs w:val="26"/>
              </w:rPr>
            </w:pPr>
          </w:p>
        </w:tc>
        <w:tc>
          <w:tcPr>
            <w:tcW w:w="1606" w:type="dxa"/>
            <w:tcBorders>
              <w:top w:val="single" w:sz="4" w:space="0" w:color="auto"/>
              <w:bottom w:val="double" w:sz="4" w:space="0" w:color="auto"/>
            </w:tcBorders>
          </w:tcPr>
          <w:p w:rsidR="00755869" w:rsidRPr="00221FCC" w:rsidRDefault="00755869" w:rsidP="00755869">
            <w:pPr>
              <w:ind w:right="38"/>
              <w:jc w:val="right"/>
              <w:rPr>
                <w:rFonts w:hAnsi="Angsana New"/>
                <w:position w:val="0"/>
                <w:sz w:val="26"/>
                <w:szCs w:val="26"/>
              </w:rPr>
            </w:pPr>
            <w:r w:rsidRPr="00221FCC">
              <w:rPr>
                <w:rFonts w:hAnsi="Angsana New"/>
                <w:position w:val="0"/>
                <w:sz w:val="26"/>
                <w:szCs w:val="26"/>
                <w:cs/>
              </w:rPr>
              <w:t>2,331</w:t>
            </w:r>
            <w:r w:rsidRPr="00221FCC">
              <w:rPr>
                <w:rFonts w:hAnsi="Angsana New"/>
                <w:position w:val="0"/>
                <w:sz w:val="26"/>
                <w:szCs w:val="26"/>
              </w:rPr>
              <w:t>,</w:t>
            </w:r>
            <w:r w:rsidRPr="00221FCC">
              <w:rPr>
                <w:rFonts w:hAnsi="Angsana New"/>
                <w:position w:val="0"/>
                <w:sz w:val="26"/>
                <w:szCs w:val="26"/>
                <w:cs/>
              </w:rPr>
              <w:t>327.23</w:t>
            </w:r>
          </w:p>
        </w:tc>
        <w:tc>
          <w:tcPr>
            <w:tcW w:w="236" w:type="dxa"/>
          </w:tcPr>
          <w:p w:rsidR="00755869" w:rsidRPr="00221FCC" w:rsidRDefault="00755869" w:rsidP="00755869">
            <w:pPr>
              <w:ind w:left="-57" w:right="-116"/>
              <w:jc w:val="center"/>
              <w:rPr>
                <w:rFonts w:hAnsi="Angsana New"/>
                <w:position w:val="0"/>
                <w:sz w:val="26"/>
                <w:szCs w:val="26"/>
                <w:highlight w:val="red"/>
              </w:rPr>
            </w:pPr>
          </w:p>
        </w:tc>
        <w:tc>
          <w:tcPr>
            <w:tcW w:w="1749" w:type="dxa"/>
            <w:tcBorders>
              <w:top w:val="single" w:sz="4" w:space="0" w:color="auto"/>
              <w:bottom w:val="double" w:sz="4" w:space="0" w:color="auto"/>
            </w:tcBorders>
          </w:tcPr>
          <w:p w:rsidR="00755869" w:rsidRPr="00221FCC" w:rsidRDefault="00755869" w:rsidP="00755869">
            <w:pPr>
              <w:ind w:right="36"/>
              <w:jc w:val="right"/>
              <w:rPr>
                <w:rFonts w:hAnsi="Angsana New"/>
                <w:position w:val="0"/>
                <w:sz w:val="26"/>
                <w:szCs w:val="26"/>
              </w:rPr>
            </w:pPr>
            <w:r w:rsidRPr="00221FCC">
              <w:rPr>
                <w:rFonts w:hAnsi="Angsana New"/>
                <w:position w:val="0"/>
                <w:sz w:val="26"/>
                <w:szCs w:val="26"/>
              </w:rPr>
              <w:t>95,</w:t>
            </w:r>
            <w:r w:rsidRPr="00221FCC">
              <w:rPr>
                <w:rFonts w:hAnsi="Angsana New"/>
                <w:position w:val="0"/>
                <w:sz w:val="26"/>
                <w:szCs w:val="26"/>
                <w:cs/>
              </w:rPr>
              <w:t>273</w:t>
            </w:r>
            <w:r w:rsidRPr="00221FCC">
              <w:rPr>
                <w:rFonts w:hAnsi="Angsana New"/>
                <w:position w:val="0"/>
                <w:sz w:val="26"/>
                <w:szCs w:val="26"/>
              </w:rPr>
              <w:t>,</w:t>
            </w:r>
            <w:r w:rsidRPr="00221FCC">
              <w:rPr>
                <w:rFonts w:hAnsi="Angsana New"/>
                <w:position w:val="0"/>
                <w:sz w:val="26"/>
                <w:szCs w:val="26"/>
                <w:cs/>
              </w:rPr>
              <w:t>806.74</w:t>
            </w:r>
          </w:p>
        </w:tc>
      </w:tr>
      <w:tr w:rsidR="00701278" w:rsidRPr="00221FCC" w:rsidTr="00755869">
        <w:tc>
          <w:tcPr>
            <w:tcW w:w="3261" w:type="dxa"/>
          </w:tcPr>
          <w:p w:rsidR="00701278" w:rsidRPr="00221FCC" w:rsidRDefault="00701278" w:rsidP="00755869">
            <w:pPr>
              <w:jc w:val="thaiDistribute"/>
              <w:rPr>
                <w:rFonts w:hAnsi="Angsana New"/>
                <w:position w:val="0"/>
                <w:sz w:val="26"/>
                <w:szCs w:val="26"/>
                <w:cs/>
              </w:rPr>
            </w:pPr>
            <w:r w:rsidRPr="00221FCC">
              <w:rPr>
                <w:rFonts w:hAnsi="Angsana New"/>
                <w:b/>
                <w:bCs/>
                <w:position w:val="0"/>
                <w:sz w:val="26"/>
                <w:szCs w:val="26"/>
              </w:rPr>
              <w:t>Ending balance as at 31 December 201</w:t>
            </w:r>
            <w:r w:rsidR="00755869" w:rsidRPr="00221FCC">
              <w:rPr>
                <w:rFonts w:hAnsi="Angsana New"/>
                <w:b/>
                <w:bCs/>
                <w:position w:val="0"/>
                <w:sz w:val="26"/>
                <w:szCs w:val="26"/>
              </w:rPr>
              <w:t>8</w:t>
            </w:r>
          </w:p>
        </w:tc>
        <w:tc>
          <w:tcPr>
            <w:tcW w:w="1322" w:type="dxa"/>
          </w:tcPr>
          <w:p w:rsidR="00701278" w:rsidRPr="00221FCC" w:rsidRDefault="00701278" w:rsidP="00755869">
            <w:pPr>
              <w:ind w:right="37"/>
              <w:jc w:val="center"/>
              <w:rPr>
                <w:rFonts w:hAnsi="Angsana New"/>
                <w:position w:val="0"/>
                <w:sz w:val="26"/>
                <w:szCs w:val="26"/>
              </w:rPr>
            </w:pPr>
          </w:p>
        </w:tc>
        <w:tc>
          <w:tcPr>
            <w:tcW w:w="242" w:type="dxa"/>
          </w:tcPr>
          <w:p w:rsidR="00701278" w:rsidRPr="00221FCC" w:rsidRDefault="00701278" w:rsidP="00755869">
            <w:pPr>
              <w:jc w:val="thaiDistribute"/>
              <w:rPr>
                <w:rFonts w:hAnsi="Angsana New"/>
                <w:position w:val="0"/>
                <w:sz w:val="26"/>
                <w:szCs w:val="26"/>
                <w:highlight w:val="yellow"/>
              </w:rPr>
            </w:pPr>
          </w:p>
        </w:tc>
        <w:tc>
          <w:tcPr>
            <w:tcW w:w="1696" w:type="dxa"/>
            <w:tcBorders>
              <w:top w:val="double" w:sz="4" w:space="0" w:color="auto"/>
            </w:tcBorders>
          </w:tcPr>
          <w:p w:rsidR="00701278" w:rsidRPr="00221FCC" w:rsidRDefault="00701278" w:rsidP="00755869">
            <w:pPr>
              <w:ind w:right="37"/>
              <w:jc w:val="center"/>
              <w:rPr>
                <w:rFonts w:hAnsi="Angsana New"/>
                <w:position w:val="0"/>
                <w:sz w:val="26"/>
                <w:szCs w:val="26"/>
              </w:rPr>
            </w:pPr>
          </w:p>
        </w:tc>
        <w:tc>
          <w:tcPr>
            <w:tcW w:w="236" w:type="dxa"/>
          </w:tcPr>
          <w:p w:rsidR="00701278" w:rsidRPr="00221FCC" w:rsidRDefault="00701278" w:rsidP="00755869">
            <w:pPr>
              <w:jc w:val="thaiDistribute"/>
              <w:rPr>
                <w:rFonts w:hAnsi="Angsana New"/>
                <w:position w:val="0"/>
                <w:sz w:val="26"/>
                <w:szCs w:val="26"/>
                <w:highlight w:val="yellow"/>
              </w:rPr>
            </w:pPr>
          </w:p>
        </w:tc>
        <w:tc>
          <w:tcPr>
            <w:tcW w:w="1607" w:type="dxa"/>
            <w:tcBorders>
              <w:top w:val="double" w:sz="4" w:space="0" w:color="auto"/>
            </w:tcBorders>
          </w:tcPr>
          <w:p w:rsidR="00701278" w:rsidRPr="00221FCC" w:rsidRDefault="00701278" w:rsidP="00755869">
            <w:pPr>
              <w:ind w:right="37"/>
              <w:jc w:val="right"/>
              <w:rPr>
                <w:rFonts w:hAnsi="Angsana New"/>
                <w:position w:val="0"/>
                <w:sz w:val="26"/>
                <w:szCs w:val="26"/>
                <w:highlight w:val="yellow"/>
              </w:rPr>
            </w:pPr>
          </w:p>
        </w:tc>
        <w:tc>
          <w:tcPr>
            <w:tcW w:w="226" w:type="dxa"/>
          </w:tcPr>
          <w:p w:rsidR="00701278" w:rsidRPr="00221FCC" w:rsidRDefault="00701278" w:rsidP="00755869">
            <w:pPr>
              <w:jc w:val="thaiDistribute"/>
              <w:rPr>
                <w:rFonts w:hAnsi="Angsana New"/>
                <w:position w:val="0"/>
                <w:sz w:val="26"/>
                <w:szCs w:val="26"/>
                <w:highlight w:val="yellow"/>
              </w:rPr>
            </w:pPr>
          </w:p>
        </w:tc>
        <w:tc>
          <w:tcPr>
            <w:tcW w:w="1617" w:type="dxa"/>
            <w:tcBorders>
              <w:top w:val="double" w:sz="4" w:space="0" w:color="auto"/>
            </w:tcBorders>
          </w:tcPr>
          <w:p w:rsidR="00701278" w:rsidRPr="00221FCC" w:rsidRDefault="00701278" w:rsidP="00755869">
            <w:pPr>
              <w:jc w:val="right"/>
              <w:rPr>
                <w:rFonts w:hAnsi="Angsana New"/>
                <w:position w:val="0"/>
                <w:sz w:val="26"/>
                <w:szCs w:val="26"/>
                <w:highlight w:val="yellow"/>
              </w:rPr>
            </w:pPr>
          </w:p>
        </w:tc>
        <w:tc>
          <w:tcPr>
            <w:tcW w:w="236" w:type="dxa"/>
          </w:tcPr>
          <w:p w:rsidR="00701278" w:rsidRPr="00221FCC" w:rsidRDefault="00701278" w:rsidP="00755869">
            <w:pPr>
              <w:jc w:val="thaiDistribute"/>
              <w:rPr>
                <w:rFonts w:hAnsi="Angsana New"/>
                <w:position w:val="0"/>
                <w:sz w:val="26"/>
                <w:szCs w:val="26"/>
                <w:highlight w:val="yellow"/>
              </w:rPr>
            </w:pPr>
          </w:p>
        </w:tc>
        <w:tc>
          <w:tcPr>
            <w:tcW w:w="1607" w:type="dxa"/>
            <w:tcBorders>
              <w:top w:val="double" w:sz="4" w:space="0" w:color="auto"/>
            </w:tcBorders>
          </w:tcPr>
          <w:p w:rsidR="00701278" w:rsidRPr="00221FCC" w:rsidRDefault="00701278" w:rsidP="00755869">
            <w:pPr>
              <w:ind w:right="38"/>
              <w:jc w:val="right"/>
              <w:rPr>
                <w:rFonts w:hAnsi="Angsana New"/>
                <w:position w:val="0"/>
                <w:sz w:val="26"/>
                <w:szCs w:val="26"/>
              </w:rPr>
            </w:pPr>
          </w:p>
        </w:tc>
        <w:tc>
          <w:tcPr>
            <w:tcW w:w="236" w:type="dxa"/>
          </w:tcPr>
          <w:p w:rsidR="00701278" w:rsidRPr="00221FCC" w:rsidRDefault="00701278" w:rsidP="00755869">
            <w:pPr>
              <w:jc w:val="right"/>
              <w:rPr>
                <w:rFonts w:hAnsi="Angsana New"/>
                <w:b/>
                <w:bCs/>
                <w:position w:val="0"/>
                <w:sz w:val="26"/>
                <w:szCs w:val="26"/>
                <w:highlight w:val="red"/>
              </w:rPr>
            </w:pPr>
          </w:p>
        </w:tc>
        <w:tc>
          <w:tcPr>
            <w:tcW w:w="1606" w:type="dxa"/>
            <w:tcBorders>
              <w:top w:val="double" w:sz="4" w:space="0" w:color="auto"/>
            </w:tcBorders>
          </w:tcPr>
          <w:p w:rsidR="00701278" w:rsidRPr="00221FCC" w:rsidRDefault="00701278" w:rsidP="00755869">
            <w:pPr>
              <w:ind w:right="38"/>
              <w:jc w:val="right"/>
              <w:rPr>
                <w:rFonts w:hAnsi="Angsana New"/>
                <w:position w:val="0"/>
                <w:sz w:val="26"/>
                <w:szCs w:val="26"/>
              </w:rPr>
            </w:pPr>
          </w:p>
        </w:tc>
        <w:tc>
          <w:tcPr>
            <w:tcW w:w="236" w:type="dxa"/>
          </w:tcPr>
          <w:p w:rsidR="00701278" w:rsidRPr="00221FCC" w:rsidRDefault="00701278" w:rsidP="00755869">
            <w:pPr>
              <w:jc w:val="right"/>
              <w:rPr>
                <w:rFonts w:hAnsi="Angsana New"/>
                <w:b/>
                <w:bCs/>
                <w:position w:val="0"/>
                <w:sz w:val="26"/>
                <w:szCs w:val="26"/>
                <w:highlight w:val="red"/>
              </w:rPr>
            </w:pPr>
          </w:p>
        </w:tc>
        <w:tc>
          <w:tcPr>
            <w:tcW w:w="1749" w:type="dxa"/>
            <w:tcBorders>
              <w:top w:val="double" w:sz="4" w:space="0" w:color="auto"/>
            </w:tcBorders>
          </w:tcPr>
          <w:p w:rsidR="00701278" w:rsidRPr="00221FCC" w:rsidRDefault="00701278" w:rsidP="00755869">
            <w:pPr>
              <w:ind w:right="36"/>
              <w:jc w:val="right"/>
              <w:rPr>
                <w:rFonts w:hAnsi="Angsana New"/>
                <w:position w:val="0"/>
                <w:sz w:val="26"/>
                <w:szCs w:val="26"/>
                <w:highlight w:val="yellow"/>
              </w:rPr>
            </w:pPr>
          </w:p>
        </w:tc>
      </w:tr>
      <w:tr w:rsidR="00755869" w:rsidRPr="00221FCC" w:rsidTr="00755869">
        <w:tc>
          <w:tcPr>
            <w:tcW w:w="3261" w:type="dxa"/>
          </w:tcPr>
          <w:p w:rsidR="00755869" w:rsidRPr="00221FCC" w:rsidRDefault="00755869" w:rsidP="00755869">
            <w:pPr>
              <w:jc w:val="thaiDistribute"/>
              <w:rPr>
                <w:rFonts w:hAnsi="Angsana New"/>
                <w:position w:val="0"/>
                <w:sz w:val="26"/>
                <w:szCs w:val="26"/>
                <w:cs/>
              </w:rPr>
            </w:pPr>
            <w:r w:rsidRPr="00221FCC">
              <w:rPr>
                <w:rFonts w:hAnsi="Angsana New"/>
                <w:position w:val="0"/>
                <w:sz w:val="26"/>
                <w:szCs w:val="26"/>
              </w:rPr>
              <w:t>Cost</w:t>
            </w:r>
          </w:p>
        </w:tc>
        <w:tc>
          <w:tcPr>
            <w:tcW w:w="1322" w:type="dxa"/>
          </w:tcPr>
          <w:p w:rsidR="00755869" w:rsidRPr="00221FCC" w:rsidRDefault="00755869" w:rsidP="00755869">
            <w:pPr>
              <w:tabs>
                <w:tab w:val="left" w:pos="1299"/>
              </w:tabs>
              <w:ind w:right="37"/>
              <w:jc w:val="right"/>
              <w:rPr>
                <w:rFonts w:hAnsi="Angsana New"/>
                <w:position w:val="0"/>
                <w:sz w:val="26"/>
                <w:szCs w:val="26"/>
              </w:rPr>
            </w:pPr>
          </w:p>
        </w:tc>
        <w:tc>
          <w:tcPr>
            <w:tcW w:w="242" w:type="dxa"/>
          </w:tcPr>
          <w:p w:rsidR="00755869" w:rsidRPr="00221FCC" w:rsidRDefault="00755869" w:rsidP="00755869">
            <w:pPr>
              <w:jc w:val="thaiDistribute"/>
              <w:rPr>
                <w:rFonts w:hAnsi="Angsana New"/>
                <w:position w:val="0"/>
                <w:sz w:val="26"/>
                <w:szCs w:val="26"/>
                <w:highlight w:val="yellow"/>
              </w:rPr>
            </w:pPr>
          </w:p>
        </w:tc>
        <w:tc>
          <w:tcPr>
            <w:tcW w:w="1696" w:type="dxa"/>
          </w:tcPr>
          <w:p w:rsidR="00755869" w:rsidRPr="00221FCC" w:rsidRDefault="00755869" w:rsidP="00755869">
            <w:pPr>
              <w:tabs>
                <w:tab w:val="left" w:pos="1299"/>
              </w:tabs>
              <w:ind w:right="37"/>
              <w:jc w:val="right"/>
              <w:rPr>
                <w:rFonts w:hAnsi="Angsana New"/>
                <w:position w:val="0"/>
                <w:sz w:val="26"/>
                <w:szCs w:val="26"/>
              </w:rPr>
            </w:pPr>
            <w:r w:rsidRPr="00221FCC">
              <w:rPr>
                <w:rFonts w:hAnsi="Angsana New"/>
                <w:position w:val="0"/>
                <w:sz w:val="26"/>
                <w:szCs w:val="26"/>
                <w:cs/>
              </w:rPr>
              <w:t>87</w:t>
            </w:r>
            <w:r w:rsidRPr="00221FCC">
              <w:rPr>
                <w:rFonts w:hAnsi="Angsana New"/>
                <w:position w:val="0"/>
                <w:sz w:val="26"/>
                <w:szCs w:val="26"/>
              </w:rPr>
              <w:t>,097,290.00</w:t>
            </w:r>
          </w:p>
        </w:tc>
        <w:tc>
          <w:tcPr>
            <w:tcW w:w="236" w:type="dxa"/>
          </w:tcPr>
          <w:p w:rsidR="00755869" w:rsidRPr="00221FCC" w:rsidRDefault="00755869" w:rsidP="00755869">
            <w:pPr>
              <w:jc w:val="thaiDistribute"/>
              <w:rPr>
                <w:rFonts w:hAnsi="Angsana New"/>
                <w:position w:val="0"/>
                <w:sz w:val="26"/>
                <w:szCs w:val="26"/>
              </w:rPr>
            </w:pPr>
          </w:p>
        </w:tc>
        <w:tc>
          <w:tcPr>
            <w:tcW w:w="1607" w:type="dxa"/>
          </w:tcPr>
          <w:p w:rsidR="00755869" w:rsidRPr="00221FCC" w:rsidRDefault="00755869" w:rsidP="00755869">
            <w:pPr>
              <w:ind w:right="37"/>
              <w:jc w:val="right"/>
              <w:rPr>
                <w:rFonts w:hAnsi="Angsana New"/>
                <w:position w:val="0"/>
                <w:sz w:val="26"/>
                <w:szCs w:val="26"/>
              </w:rPr>
            </w:pPr>
            <w:r w:rsidRPr="00221FCC">
              <w:rPr>
                <w:rFonts w:hAnsi="Angsana New"/>
                <w:snapToGrid w:val="0"/>
                <w:color w:val="000000"/>
                <w:position w:val="0"/>
                <w:sz w:val="26"/>
                <w:szCs w:val="26"/>
                <w:lang w:eastAsia="th-TH"/>
              </w:rPr>
              <w:t>2,</w:t>
            </w:r>
            <w:r w:rsidRPr="00221FCC">
              <w:rPr>
                <w:rFonts w:hAnsi="Angsana New"/>
                <w:snapToGrid w:val="0"/>
                <w:color w:val="000000"/>
                <w:position w:val="0"/>
                <w:sz w:val="26"/>
                <w:szCs w:val="26"/>
                <w:cs/>
                <w:lang w:eastAsia="th-TH"/>
              </w:rPr>
              <w:t>165</w:t>
            </w:r>
            <w:r w:rsidRPr="00221FCC">
              <w:rPr>
                <w:rFonts w:hAnsi="Angsana New"/>
                <w:snapToGrid w:val="0"/>
                <w:color w:val="000000"/>
                <w:position w:val="0"/>
                <w:sz w:val="26"/>
                <w:szCs w:val="26"/>
                <w:lang w:eastAsia="th-TH"/>
              </w:rPr>
              <w:t>,</w:t>
            </w:r>
            <w:r w:rsidRPr="00221FCC">
              <w:rPr>
                <w:rFonts w:hAnsi="Angsana New"/>
                <w:snapToGrid w:val="0"/>
                <w:color w:val="000000"/>
                <w:position w:val="0"/>
                <w:sz w:val="26"/>
                <w:szCs w:val="26"/>
                <w:cs/>
                <w:lang w:eastAsia="th-TH"/>
              </w:rPr>
              <w:t>030</w:t>
            </w:r>
            <w:r w:rsidRPr="00221FCC">
              <w:rPr>
                <w:rFonts w:hAnsi="Angsana New"/>
                <w:snapToGrid w:val="0"/>
                <w:color w:val="000000"/>
                <w:position w:val="0"/>
                <w:sz w:val="26"/>
                <w:szCs w:val="26"/>
                <w:lang w:eastAsia="th-TH"/>
              </w:rPr>
              <w:t>.00</w:t>
            </w:r>
          </w:p>
        </w:tc>
        <w:tc>
          <w:tcPr>
            <w:tcW w:w="226" w:type="dxa"/>
          </w:tcPr>
          <w:p w:rsidR="00755869" w:rsidRPr="00221FCC" w:rsidRDefault="00755869" w:rsidP="00755869">
            <w:pPr>
              <w:jc w:val="thaiDistribute"/>
              <w:rPr>
                <w:rFonts w:hAnsi="Angsana New"/>
                <w:position w:val="0"/>
                <w:sz w:val="26"/>
                <w:szCs w:val="26"/>
              </w:rPr>
            </w:pPr>
          </w:p>
        </w:tc>
        <w:tc>
          <w:tcPr>
            <w:tcW w:w="1617" w:type="dxa"/>
          </w:tcPr>
          <w:p w:rsidR="00755869" w:rsidRPr="00221FCC" w:rsidRDefault="00755869" w:rsidP="00755869">
            <w:pPr>
              <w:jc w:val="right"/>
              <w:rPr>
                <w:rFonts w:hAnsi="Angsana New"/>
                <w:position w:val="0"/>
                <w:sz w:val="26"/>
                <w:szCs w:val="26"/>
              </w:rPr>
            </w:pPr>
            <w:r w:rsidRPr="00221FCC">
              <w:rPr>
                <w:rFonts w:hAnsi="Angsana New"/>
                <w:position w:val="0"/>
                <w:sz w:val="26"/>
                <w:szCs w:val="26"/>
              </w:rPr>
              <w:t>139,888,</w:t>
            </w:r>
            <w:r w:rsidRPr="00221FCC">
              <w:rPr>
                <w:rFonts w:hAnsi="Angsana New"/>
                <w:position w:val="0"/>
                <w:sz w:val="26"/>
                <w:szCs w:val="26"/>
                <w:cs/>
              </w:rPr>
              <w:t>973.40</w:t>
            </w:r>
          </w:p>
        </w:tc>
        <w:tc>
          <w:tcPr>
            <w:tcW w:w="236" w:type="dxa"/>
          </w:tcPr>
          <w:p w:rsidR="00755869" w:rsidRPr="00221FCC" w:rsidRDefault="00755869" w:rsidP="00755869">
            <w:pPr>
              <w:jc w:val="thaiDistribute"/>
              <w:rPr>
                <w:rFonts w:hAnsi="Angsana New"/>
                <w:position w:val="0"/>
                <w:sz w:val="26"/>
                <w:szCs w:val="26"/>
              </w:rPr>
            </w:pPr>
          </w:p>
        </w:tc>
        <w:tc>
          <w:tcPr>
            <w:tcW w:w="1607" w:type="dxa"/>
          </w:tcPr>
          <w:p w:rsidR="00755869" w:rsidRPr="00221FCC" w:rsidRDefault="00755869" w:rsidP="00755869">
            <w:pPr>
              <w:ind w:right="38"/>
              <w:jc w:val="right"/>
              <w:rPr>
                <w:rFonts w:hAnsi="Angsana New"/>
                <w:position w:val="0"/>
                <w:sz w:val="26"/>
                <w:szCs w:val="26"/>
              </w:rPr>
            </w:pPr>
            <w:r w:rsidRPr="00221FCC">
              <w:rPr>
                <w:rFonts w:hAnsi="Angsana New"/>
                <w:position w:val="0"/>
                <w:sz w:val="26"/>
                <w:szCs w:val="26"/>
              </w:rPr>
              <w:t>13,</w:t>
            </w:r>
            <w:r w:rsidRPr="00221FCC">
              <w:rPr>
                <w:rFonts w:hAnsi="Angsana New"/>
                <w:position w:val="0"/>
                <w:sz w:val="26"/>
                <w:szCs w:val="26"/>
                <w:cs/>
              </w:rPr>
              <w:t>335</w:t>
            </w:r>
            <w:r w:rsidRPr="00221FCC">
              <w:rPr>
                <w:rFonts w:hAnsi="Angsana New"/>
                <w:position w:val="0"/>
                <w:sz w:val="26"/>
                <w:szCs w:val="26"/>
              </w:rPr>
              <w:t>,</w:t>
            </w:r>
            <w:r w:rsidRPr="00221FCC">
              <w:rPr>
                <w:rFonts w:hAnsi="Angsana New"/>
                <w:position w:val="0"/>
                <w:sz w:val="26"/>
                <w:szCs w:val="26"/>
                <w:cs/>
              </w:rPr>
              <w:t>613.98</w:t>
            </w:r>
          </w:p>
        </w:tc>
        <w:tc>
          <w:tcPr>
            <w:tcW w:w="236" w:type="dxa"/>
          </w:tcPr>
          <w:p w:rsidR="00755869" w:rsidRPr="00221FCC" w:rsidRDefault="00755869" w:rsidP="00755869">
            <w:pPr>
              <w:jc w:val="thaiDistribute"/>
              <w:rPr>
                <w:rFonts w:hAnsi="Angsana New"/>
                <w:position w:val="0"/>
                <w:sz w:val="26"/>
                <w:szCs w:val="26"/>
              </w:rPr>
            </w:pPr>
          </w:p>
        </w:tc>
        <w:tc>
          <w:tcPr>
            <w:tcW w:w="1606" w:type="dxa"/>
          </w:tcPr>
          <w:p w:rsidR="00755869" w:rsidRPr="00221FCC" w:rsidRDefault="00755869" w:rsidP="00755869">
            <w:pPr>
              <w:ind w:right="38"/>
              <w:jc w:val="right"/>
              <w:rPr>
                <w:rFonts w:hAnsi="Angsana New"/>
                <w:position w:val="0"/>
                <w:sz w:val="26"/>
                <w:szCs w:val="26"/>
              </w:rPr>
            </w:pPr>
            <w:r w:rsidRPr="00221FCC">
              <w:rPr>
                <w:rFonts w:hAnsi="Angsana New"/>
                <w:position w:val="0"/>
                <w:sz w:val="26"/>
                <w:szCs w:val="26"/>
              </w:rPr>
              <w:t>29,</w:t>
            </w:r>
            <w:r w:rsidRPr="00221FCC">
              <w:rPr>
                <w:rFonts w:hAnsi="Angsana New"/>
                <w:position w:val="0"/>
                <w:sz w:val="26"/>
                <w:szCs w:val="26"/>
                <w:cs/>
              </w:rPr>
              <w:t>530</w:t>
            </w:r>
            <w:r w:rsidRPr="00221FCC">
              <w:rPr>
                <w:rFonts w:hAnsi="Angsana New"/>
                <w:position w:val="0"/>
                <w:sz w:val="26"/>
                <w:szCs w:val="26"/>
              </w:rPr>
              <w:t>,</w:t>
            </w:r>
            <w:r w:rsidRPr="00221FCC">
              <w:rPr>
                <w:rFonts w:hAnsi="Angsana New"/>
                <w:position w:val="0"/>
                <w:sz w:val="26"/>
                <w:szCs w:val="26"/>
                <w:cs/>
              </w:rPr>
              <w:t>276.36</w:t>
            </w:r>
          </w:p>
        </w:tc>
        <w:tc>
          <w:tcPr>
            <w:tcW w:w="236" w:type="dxa"/>
          </w:tcPr>
          <w:p w:rsidR="00755869" w:rsidRPr="00221FCC" w:rsidRDefault="00755869" w:rsidP="00755869">
            <w:pPr>
              <w:ind w:left="-57" w:right="-116"/>
              <w:jc w:val="center"/>
              <w:rPr>
                <w:rFonts w:hAnsi="Angsana New"/>
                <w:position w:val="0"/>
                <w:sz w:val="26"/>
                <w:szCs w:val="26"/>
              </w:rPr>
            </w:pPr>
          </w:p>
        </w:tc>
        <w:tc>
          <w:tcPr>
            <w:tcW w:w="1749" w:type="dxa"/>
          </w:tcPr>
          <w:p w:rsidR="00755869" w:rsidRPr="00221FCC" w:rsidRDefault="00755869" w:rsidP="00755869">
            <w:pPr>
              <w:ind w:right="36"/>
              <w:jc w:val="right"/>
              <w:rPr>
                <w:rFonts w:hAnsi="Angsana New"/>
                <w:position w:val="0"/>
                <w:sz w:val="26"/>
                <w:szCs w:val="26"/>
              </w:rPr>
            </w:pPr>
            <w:r w:rsidRPr="00221FCC">
              <w:rPr>
                <w:rFonts w:hAnsi="Angsana New"/>
                <w:position w:val="0"/>
                <w:sz w:val="26"/>
                <w:szCs w:val="26"/>
              </w:rPr>
              <w:t>272,</w:t>
            </w:r>
            <w:r w:rsidRPr="00221FCC">
              <w:rPr>
                <w:rFonts w:hAnsi="Angsana New"/>
                <w:position w:val="0"/>
                <w:sz w:val="26"/>
                <w:szCs w:val="26"/>
                <w:cs/>
              </w:rPr>
              <w:t>017</w:t>
            </w:r>
            <w:r w:rsidRPr="00221FCC">
              <w:rPr>
                <w:rFonts w:hAnsi="Angsana New"/>
                <w:position w:val="0"/>
                <w:sz w:val="26"/>
                <w:szCs w:val="26"/>
              </w:rPr>
              <w:t>,</w:t>
            </w:r>
            <w:r w:rsidRPr="00221FCC">
              <w:rPr>
                <w:rFonts w:hAnsi="Angsana New"/>
                <w:position w:val="0"/>
                <w:sz w:val="26"/>
                <w:szCs w:val="26"/>
                <w:cs/>
              </w:rPr>
              <w:t>183.74</w:t>
            </w:r>
          </w:p>
        </w:tc>
      </w:tr>
      <w:tr w:rsidR="00755869" w:rsidRPr="00221FCC" w:rsidTr="00755869">
        <w:tc>
          <w:tcPr>
            <w:tcW w:w="3261" w:type="dxa"/>
          </w:tcPr>
          <w:p w:rsidR="00755869" w:rsidRPr="00221FCC" w:rsidRDefault="00755869" w:rsidP="00755869">
            <w:pPr>
              <w:jc w:val="thaiDistribute"/>
              <w:rPr>
                <w:rFonts w:hAnsi="Angsana New"/>
                <w:position w:val="0"/>
                <w:sz w:val="26"/>
                <w:szCs w:val="26"/>
              </w:rPr>
            </w:pPr>
            <w:r w:rsidRPr="00221FCC">
              <w:rPr>
                <w:rFonts w:hAnsi="Angsana New"/>
                <w:position w:val="0"/>
                <w:sz w:val="26"/>
                <w:szCs w:val="26"/>
              </w:rPr>
              <w:t>Accumulated depreciation</w:t>
            </w:r>
          </w:p>
        </w:tc>
        <w:tc>
          <w:tcPr>
            <w:tcW w:w="1322" w:type="dxa"/>
          </w:tcPr>
          <w:p w:rsidR="00755869" w:rsidRPr="00221FCC" w:rsidRDefault="00755869" w:rsidP="00755869">
            <w:pPr>
              <w:ind w:left="-64" w:right="-62"/>
              <w:jc w:val="center"/>
              <w:rPr>
                <w:rFonts w:hAnsi="Angsana New"/>
                <w:position w:val="0"/>
                <w:sz w:val="26"/>
                <w:szCs w:val="26"/>
              </w:rPr>
            </w:pPr>
          </w:p>
        </w:tc>
        <w:tc>
          <w:tcPr>
            <w:tcW w:w="242" w:type="dxa"/>
          </w:tcPr>
          <w:p w:rsidR="00755869" w:rsidRPr="00221FCC" w:rsidRDefault="00755869" w:rsidP="00755869">
            <w:pPr>
              <w:jc w:val="thaiDistribute"/>
              <w:rPr>
                <w:rFonts w:hAnsi="Angsana New"/>
                <w:position w:val="0"/>
                <w:sz w:val="26"/>
                <w:szCs w:val="26"/>
                <w:highlight w:val="yellow"/>
              </w:rPr>
            </w:pPr>
          </w:p>
        </w:tc>
        <w:tc>
          <w:tcPr>
            <w:tcW w:w="1696" w:type="dxa"/>
          </w:tcPr>
          <w:p w:rsidR="00755869" w:rsidRPr="00221FCC" w:rsidRDefault="00755869" w:rsidP="00755869">
            <w:pPr>
              <w:ind w:left="-64" w:right="-62"/>
              <w:jc w:val="center"/>
              <w:rPr>
                <w:rFonts w:hAnsi="Angsana New"/>
                <w:position w:val="0"/>
                <w:sz w:val="26"/>
                <w:szCs w:val="26"/>
              </w:rPr>
            </w:pPr>
            <w:r w:rsidRPr="00221FCC">
              <w:rPr>
                <w:rFonts w:hAnsi="Angsana New"/>
                <w:position w:val="0"/>
                <w:sz w:val="26"/>
                <w:szCs w:val="26"/>
              </w:rPr>
              <w:t>-</w:t>
            </w:r>
          </w:p>
        </w:tc>
        <w:tc>
          <w:tcPr>
            <w:tcW w:w="236" w:type="dxa"/>
          </w:tcPr>
          <w:p w:rsidR="00755869" w:rsidRPr="00221FCC" w:rsidRDefault="00755869" w:rsidP="00755869">
            <w:pPr>
              <w:jc w:val="thaiDistribute"/>
              <w:rPr>
                <w:rFonts w:hAnsi="Angsana New"/>
                <w:position w:val="0"/>
                <w:sz w:val="26"/>
                <w:szCs w:val="26"/>
              </w:rPr>
            </w:pPr>
          </w:p>
        </w:tc>
        <w:tc>
          <w:tcPr>
            <w:tcW w:w="1607" w:type="dxa"/>
          </w:tcPr>
          <w:p w:rsidR="00755869" w:rsidRPr="00221FCC" w:rsidRDefault="00755869" w:rsidP="00755869">
            <w:pPr>
              <w:ind w:right="37"/>
              <w:jc w:val="right"/>
              <w:rPr>
                <w:rFonts w:hAnsi="Angsana New"/>
                <w:position w:val="0"/>
                <w:sz w:val="26"/>
                <w:szCs w:val="26"/>
              </w:rPr>
            </w:pPr>
            <w:r w:rsidRPr="00221FCC">
              <w:rPr>
                <w:rFonts w:hAnsi="Angsana New"/>
                <w:position w:val="0"/>
                <w:sz w:val="26"/>
                <w:szCs w:val="26"/>
              </w:rPr>
              <w:t>(</w:t>
            </w:r>
            <w:r w:rsidRPr="00221FCC">
              <w:rPr>
                <w:rFonts w:hAnsi="Angsana New"/>
                <w:position w:val="0"/>
                <w:sz w:val="26"/>
                <w:szCs w:val="26"/>
                <w:cs/>
              </w:rPr>
              <w:t>854</w:t>
            </w:r>
            <w:r w:rsidRPr="00221FCC">
              <w:rPr>
                <w:rFonts w:hAnsi="Angsana New"/>
                <w:position w:val="0"/>
                <w:sz w:val="26"/>
                <w:szCs w:val="26"/>
              </w:rPr>
              <w:t>,</w:t>
            </w:r>
            <w:r w:rsidRPr="00221FCC">
              <w:rPr>
                <w:rFonts w:hAnsi="Angsana New"/>
                <w:position w:val="0"/>
                <w:sz w:val="26"/>
                <w:szCs w:val="26"/>
                <w:cs/>
              </w:rPr>
              <w:t>866.16</w:t>
            </w:r>
            <w:r w:rsidRPr="00221FCC">
              <w:rPr>
                <w:rFonts w:hAnsi="Angsana New"/>
                <w:position w:val="0"/>
                <w:sz w:val="26"/>
                <w:szCs w:val="26"/>
              </w:rPr>
              <w:t>)</w:t>
            </w:r>
          </w:p>
        </w:tc>
        <w:tc>
          <w:tcPr>
            <w:tcW w:w="226" w:type="dxa"/>
          </w:tcPr>
          <w:p w:rsidR="00755869" w:rsidRPr="00221FCC" w:rsidRDefault="00755869" w:rsidP="00755869">
            <w:pPr>
              <w:jc w:val="thaiDistribute"/>
              <w:rPr>
                <w:rFonts w:hAnsi="Angsana New"/>
                <w:position w:val="0"/>
                <w:sz w:val="26"/>
                <w:szCs w:val="26"/>
              </w:rPr>
            </w:pPr>
          </w:p>
        </w:tc>
        <w:tc>
          <w:tcPr>
            <w:tcW w:w="1617" w:type="dxa"/>
          </w:tcPr>
          <w:p w:rsidR="00755869" w:rsidRPr="00221FCC" w:rsidRDefault="00755869" w:rsidP="00755869">
            <w:pPr>
              <w:jc w:val="right"/>
              <w:rPr>
                <w:rFonts w:hAnsi="Angsana New"/>
                <w:position w:val="0"/>
                <w:sz w:val="26"/>
                <w:szCs w:val="26"/>
              </w:rPr>
            </w:pPr>
            <w:r w:rsidRPr="00221FCC">
              <w:rPr>
                <w:rFonts w:hAnsi="Angsana New"/>
                <w:position w:val="0"/>
                <w:sz w:val="26"/>
                <w:szCs w:val="26"/>
              </w:rPr>
              <w:t>(13</w:t>
            </w:r>
            <w:r w:rsidRPr="00221FCC">
              <w:rPr>
                <w:rFonts w:hAnsi="Angsana New"/>
                <w:position w:val="0"/>
                <w:sz w:val="26"/>
                <w:szCs w:val="26"/>
                <w:cs/>
              </w:rPr>
              <w:t>5,820</w:t>
            </w:r>
            <w:r w:rsidRPr="00221FCC">
              <w:rPr>
                <w:rFonts w:hAnsi="Angsana New"/>
                <w:position w:val="0"/>
                <w:sz w:val="26"/>
                <w:szCs w:val="26"/>
              </w:rPr>
              <w:t>,</w:t>
            </w:r>
            <w:r w:rsidRPr="00221FCC">
              <w:rPr>
                <w:rFonts w:hAnsi="Angsana New"/>
                <w:position w:val="0"/>
                <w:sz w:val="26"/>
                <w:szCs w:val="26"/>
                <w:cs/>
              </w:rPr>
              <w:t>517.66</w:t>
            </w:r>
            <w:r w:rsidRPr="00221FCC">
              <w:rPr>
                <w:rFonts w:hAnsi="Angsana New"/>
                <w:position w:val="0"/>
                <w:sz w:val="26"/>
                <w:szCs w:val="26"/>
              </w:rPr>
              <w:t>)</w:t>
            </w:r>
          </w:p>
        </w:tc>
        <w:tc>
          <w:tcPr>
            <w:tcW w:w="236" w:type="dxa"/>
          </w:tcPr>
          <w:p w:rsidR="00755869" w:rsidRPr="00221FCC" w:rsidRDefault="00755869" w:rsidP="00755869">
            <w:pPr>
              <w:jc w:val="thaiDistribute"/>
              <w:rPr>
                <w:rFonts w:hAnsi="Angsana New"/>
                <w:position w:val="0"/>
                <w:sz w:val="26"/>
                <w:szCs w:val="26"/>
                <w:highlight w:val="red"/>
              </w:rPr>
            </w:pPr>
          </w:p>
        </w:tc>
        <w:tc>
          <w:tcPr>
            <w:tcW w:w="1607" w:type="dxa"/>
          </w:tcPr>
          <w:p w:rsidR="00755869" w:rsidRPr="00221FCC" w:rsidRDefault="00755869" w:rsidP="00755869">
            <w:pPr>
              <w:ind w:right="38"/>
              <w:jc w:val="right"/>
              <w:rPr>
                <w:rFonts w:hAnsi="Angsana New"/>
                <w:position w:val="0"/>
                <w:sz w:val="26"/>
                <w:szCs w:val="26"/>
              </w:rPr>
            </w:pPr>
            <w:r w:rsidRPr="00221FCC">
              <w:rPr>
                <w:rFonts w:hAnsi="Angsana New"/>
                <w:position w:val="0"/>
                <w:sz w:val="26"/>
                <w:szCs w:val="26"/>
                <w:cs/>
              </w:rPr>
              <w:t>(</w:t>
            </w:r>
            <w:r w:rsidRPr="00221FCC">
              <w:rPr>
                <w:rFonts w:hAnsi="Angsana New"/>
                <w:position w:val="0"/>
                <w:sz w:val="26"/>
                <w:szCs w:val="26"/>
              </w:rPr>
              <w:t>12,</w:t>
            </w:r>
            <w:r w:rsidRPr="00221FCC">
              <w:rPr>
                <w:rFonts w:hAnsi="Angsana New"/>
                <w:position w:val="0"/>
                <w:sz w:val="26"/>
                <w:szCs w:val="26"/>
                <w:cs/>
              </w:rPr>
              <w:t>869</w:t>
            </w:r>
            <w:r w:rsidRPr="00221FCC">
              <w:rPr>
                <w:rFonts w:hAnsi="Angsana New"/>
                <w:position w:val="0"/>
                <w:sz w:val="26"/>
                <w:szCs w:val="26"/>
              </w:rPr>
              <w:t>,</w:t>
            </w:r>
            <w:r w:rsidRPr="00221FCC">
              <w:rPr>
                <w:rFonts w:hAnsi="Angsana New"/>
                <w:position w:val="0"/>
                <w:sz w:val="26"/>
                <w:szCs w:val="26"/>
                <w:cs/>
              </w:rPr>
              <w:t>044.05</w:t>
            </w:r>
            <w:r w:rsidRPr="00221FCC">
              <w:rPr>
                <w:rFonts w:hAnsi="Angsana New"/>
                <w:position w:val="0"/>
                <w:sz w:val="26"/>
                <w:szCs w:val="26"/>
              </w:rPr>
              <w:t>)</w:t>
            </w:r>
          </w:p>
        </w:tc>
        <w:tc>
          <w:tcPr>
            <w:tcW w:w="236" w:type="dxa"/>
          </w:tcPr>
          <w:p w:rsidR="00755869" w:rsidRPr="00221FCC" w:rsidRDefault="00755869" w:rsidP="00755869">
            <w:pPr>
              <w:jc w:val="thaiDistribute"/>
              <w:rPr>
                <w:rFonts w:hAnsi="Angsana New"/>
                <w:position w:val="0"/>
                <w:sz w:val="26"/>
                <w:szCs w:val="26"/>
                <w:highlight w:val="red"/>
              </w:rPr>
            </w:pPr>
          </w:p>
        </w:tc>
        <w:tc>
          <w:tcPr>
            <w:tcW w:w="1606" w:type="dxa"/>
          </w:tcPr>
          <w:p w:rsidR="00755869" w:rsidRPr="00221FCC" w:rsidRDefault="00755869" w:rsidP="00755869">
            <w:pPr>
              <w:ind w:right="38"/>
              <w:jc w:val="right"/>
              <w:rPr>
                <w:rFonts w:hAnsi="Angsana New"/>
                <w:position w:val="0"/>
                <w:sz w:val="26"/>
                <w:szCs w:val="26"/>
                <w:cs/>
              </w:rPr>
            </w:pPr>
            <w:r w:rsidRPr="00221FCC">
              <w:rPr>
                <w:rFonts w:hAnsi="Angsana New"/>
                <w:position w:val="0"/>
                <w:sz w:val="26"/>
                <w:szCs w:val="26"/>
              </w:rPr>
              <w:t>(2</w:t>
            </w:r>
            <w:r w:rsidRPr="00221FCC">
              <w:rPr>
                <w:rFonts w:hAnsi="Angsana New"/>
                <w:position w:val="0"/>
                <w:sz w:val="26"/>
                <w:szCs w:val="26"/>
                <w:cs/>
              </w:rPr>
              <w:t>7</w:t>
            </w:r>
            <w:r w:rsidRPr="00221FCC">
              <w:rPr>
                <w:rFonts w:hAnsi="Angsana New"/>
                <w:position w:val="0"/>
                <w:sz w:val="26"/>
                <w:szCs w:val="26"/>
              </w:rPr>
              <w:t>,</w:t>
            </w:r>
            <w:r w:rsidRPr="00221FCC">
              <w:rPr>
                <w:rFonts w:hAnsi="Angsana New"/>
                <w:position w:val="0"/>
                <w:sz w:val="26"/>
                <w:szCs w:val="26"/>
                <w:cs/>
              </w:rPr>
              <w:t>198</w:t>
            </w:r>
            <w:r w:rsidRPr="00221FCC">
              <w:rPr>
                <w:rFonts w:hAnsi="Angsana New"/>
                <w:position w:val="0"/>
                <w:sz w:val="26"/>
                <w:szCs w:val="26"/>
              </w:rPr>
              <w:t>,</w:t>
            </w:r>
            <w:r w:rsidRPr="00221FCC">
              <w:rPr>
                <w:rFonts w:hAnsi="Angsana New"/>
                <w:position w:val="0"/>
                <w:sz w:val="26"/>
                <w:szCs w:val="26"/>
                <w:cs/>
              </w:rPr>
              <w:t>949.13</w:t>
            </w:r>
            <w:r w:rsidRPr="00221FCC">
              <w:rPr>
                <w:rFonts w:hAnsi="Angsana New"/>
                <w:position w:val="0"/>
                <w:sz w:val="26"/>
                <w:szCs w:val="26"/>
              </w:rPr>
              <w:t>)</w:t>
            </w:r>
          </w:p>
        </w:tc>
        <w:tc>
          <w:tcPr>
            <w:tcW w:w="236" w:type="dxa"/>
          </w:tcPr>
          <w:p w:rsidR="00755869" w:rsidRPr="00221FCC" w:rsidRDefault="00755869" w:rsidP="00755869">
            <w:pPr>
              <w:ind w:left="-57" w:right="-116"/>
              <w:jc w:val="center"/>
              <w:rPr>
                <w:rFonts w:hAnsi="Angsana New"/>
                <w:position w:val="0"/>
                <w:sz w:val="26"/>
                <w:szCs w:val="26"/>
                <w:highlight w:val="red"/>
              </w:rPr>
            </w:pPr>
          </w:p>
        </w:tc>
        <w:tc>
          <w:tcPr>
            <w:tcW w:w="1749" w:type="dxa"/>
          </w:tcPr>
          <w:p w:rsidR="00755869" w:rsidRPr="00221FCC" w:rsidRDefault="00755869" w:rsidP="00755869">
            <w:pPr>
              <w:ind w:right="36"/>
              <w:jc w:val="right"/>
              <w:rPr>
                <w:rFonts w:hAnsi="Angsana New"/>
                <w:position w:val="0"/>
                <w:sz w:val="26"/>
                <w:szCs w:val="26"/>
              </w:rPr>
            </w:pPr>
            <w:r w:rsidRPr="00221FCC">
              <w:rPr>
                <w:rFonts w:hAnsi="Angsana New"/>
                <w:position w:val="0"/>
                <w:sz w:val="26"/>
                <w:szCs w:val="26"/>
                <w:cs/>
              </w:rPr>
              <w:t>(</w:t>
            </w:r>
            <w:r w:rsidRPr="00221FCC">
              <w:rPr>
                <w:rFonts w:hAnsi="Angsana New"/>
                <w:position w:val="0"/>
                <w:sz w:val="26"/>
                <w:szCs w:val="26"/>
              </w:rPr>
              <w:t>176,</w:t>
            </w:r>
            <w:r w:rsidRPr="00221FCC">
              <w:rPr>
                <w:rFonts w:hAnsi="Angsana New"/>
                <w:position w:val="0"/>
                <w:sz w:val="26"/>
                <w:szCs w:val="26"/>
                <w:cs/>
              </w:rPr>
              <w:t>743</w:t>
            </w:r>
            <w:r w:rsidRPr="00221FCC">
              <w:rPr>
                <w:rFonts w:hAnsi="Angsana New"/>
                <w:position w:val="0"/>
                <w:sz w:val="26"/>
                <w:szCs w:val="26"/>
              </w:rPr>
              <w:t>,</w:t>
            </w:r>
            <w:r w:rsidRPr="00221FCC">
              <w:rPr>
                <w:rFonts w:hAnsi="Angsana New"/>
                <w:position w:val="0"/>
                <w:sz w:val="26"/>
                <w:szCs w:val="26"/>
                <w:cs/>
              </w:rPr>
              <w:t>377.00</w:t>
            </w:r>
            <w:r w:rsidRPr="00221FCC">
              <w:rPr>
                <w:rFonts w:hAnsi="Angsana New"/>
                <w:position w:val="0"/>
                <w:sz w:val="26"/>
                <w:szCs w:val="26"/>
              </w:rPr>
              <w:t>)</w:t>
            </w:r>
          </w:p>
        </w:tc>
      </w:tr>
      <w:tr w:rsidR="00755869" w:rsidRPr="00221FCC" w:rsidTr="00755869">
        <w:tc>
          <w:tcPr>
            <w:tcW w:w="3261" w:type="dxa"/>
          </w:tcPr>
          <w:p w:rsidR="00755869" w:rsidRPr="00221FCC" w:rsidRDefault="00755869" w:rsidP="00755869">
            <w:pPr>
              <w:jc w:val="thaiDistribute"/>
              <w:rPr>
                <w:rFonts w:hAnsi="Angsana New"/>
                <w:position w:val="0"/>
                <w:sz w:val="26"/>
                <w:szCs w:val="26"/>
                <w:cs/>
              </w:rPr>
            </w:pPr>
            <w:r w:rsidRPr="00221FCC">
              <w:rPr>
                <w:rFonts w:hAnsi="Angsana New"/>
                <w:snapToGrid w:val="0"/>
                <w:position w:val="0"/>
                <w:sz w:val="26"/>
                <w:szCs w:val="26"/>
                <w:lang w:eastAsia="th-TH"/>
              </w:rPr>
              <w:t>Carrying amount</w:t>
            </w:r>
          </w:p>
        </w:tc>
        <w:tc>
          <w:tcPr>
            <w:tcW w:w="1322" w:type="dxa"/>
          </w:tcPr>
          <w:p w:rsidR="00755869" w:rsidRPr="00221FCC" w:rsidRDefault="00755869" w:rsidP="00755869">
            <w:pPr>
              <w:tabs>
                <w:tab w:val="left" w:pos="1299"/>
              </w:tabs>
              <w:ind w:right="37"/>
              <w:jc w:val="right"/>
              <w:rPr>
                <w:rFonts w:hAnsi="Angsana New"/>
                <w:position w:val="0"/>
                <w:sz w:val="26"/>
                <w:szCs w:val="26"/>
              </w:rPr>
            </w:pPr>
          </w:p>
        </w:tc>
        <w:tc>
          <w:tcPr>
            <w:tcW w:w="242" w:type="dxa"/>
          </w:tcPr>
          <w:p w:rsidR="00755869" w:rsidRPr="00221FCC" w:rsidRDefault="00755869" w:rsidP="00755869">
            <w:pPr>
              <w:jc w:val="right"/>
              <w:rPr>
                <w:rFonts w:hAnsi="Angsana New"/>
                <w:position w:val="0"/>
                <w:sz w:val="26"/>
                <w:szCs w:val="26"/>
                <w:highlight w:val="yellow"/>
              </w:rPr>
            </w:pPr>
          </w:p>
        </w:tc>
        <w:tc>
          <w:tcPr>
            <w:tcW w:w="1696" w:type="dxa"/>
            <w:tcBorders>
              <w:top w:val="single" w:sz="4" w:space="0" w:color="auto"/>
              <w:bottom w:val="double" w:sz="4" w:space="0" w:color="auto"/>
            </w:tcBorders>
          </w:tcPr>
          <w:p w:rsidR="00755869" w:rsidRPr="00221FCC" w:rsidRDefault="00755869" w:rsidP="00755869">
            <w:pPr>
              <w:tabs>
                <w:tab w:val="left" w:pos="1299"/>
              </w:tabs>
              <w:ind w:right="37"/>
              <w:jc w:val="right"/>
              <w:rPr>
                <w:rFonts w:hAnsi="Angsana New"/>
                <w:position w:val="0"/>
                <w:sz w:val="26"/>
                <w:szCs w:val="26"/>
              </w:rPr>
            </w:pPr>
            <w:r w:rsidRPr="00221FCC">
              <w:rPr>
                <w:rFonts w:hAnsi="Angsana New"/>
                <w:position w:val="0"/>
                <w:sz w:val="26"/>
                <w:szCs w:val="26"/>
                <w:cs/>
              </w:rPr>
              <w:t>87</w:t>
            </w:r>
            <w:r w:rsidRPr="00221FCC">
              <w:rPr>
                <w:rFonts w:hAnsi="Angsana New"/>
                <w:position w:val="0"/>
                <w:sz w:val="26"/>
                <w:szCs w:val="26"/>
              </w:rPr>
              <w:t>,097,290.00</w:t>
            </w:r>
          </w:p>
        </w:tc>
        <w:tc>
          <w:tcPr>
            <w:tcW w:w="236" w:type="dxa"/>
          </w:tcPr>
          <w:p w:rsidR="00755869" w:rsidRPr="00221FCC" w:rsidRDefault="00755869" w:rsidP="00755869">
            <w:pPr>
              <w:jc w:val="right"/>
              <w:rPr>
                <w:rFonts w:hAnsi="Angsana New"/>
                <w:position w:val="0"/>
                <w:sz w:val="26"/>
                <w:szCs w:val="26"/>
              </w:rPr>
            </w:pPr>
          </w:p>
        </w:tc>
        <w:tc>
          <w:tcPr>
            <w:tcW w:w="1607" w:type="dxa"/>
            <w:tcBorders>
              <w:top w:val="single" w:sz="4" w:space="0" w:color="auto"/>
              <w:bottom w:val="double" w:sz="4" w:space="0" w:color="auto"/>
            </w:tcBorders>
          </w:tcPr>
          <w:p w:rsidR="00755869" w:rsidRPr="00221FCC" w:rsidRDefault="00755869" w:rsidP="00755869">
            <w:pPr>
              <w:ind w:right="37"/>
              <w:jc w:val="right"/>
              <w:rPr>
                <w:rFonts w:hAnsi="Angsana New"/>
                <w:position w:val="0"/>
                <w:sz w:val="26"/>
                <w:szCs w:val="26"/>
              </w:rPr>
            </w:pPr>
            <w:r w:rsidRPr="00221FCC">
              <w:rPr>
                <w:rFonts w:hAnsi="Angsana New"/>
                <w:position w:val="0"/>
                <w:sz w:val="26"/>
                <w:szCs w:val="26"/>
              </w:rPr>
              <w:t>1,</w:t>
            </w:r>
            <w:r w:rsidRPr="00221FCC">
              <w:rPr>
                <w:rFonts w:hAnsi="Angsana New"/>
                <w:position w:val="0"/>
                <w:sz w:val="26"/>
                <w:szCs w:val="26"/>
                <w:cs/>
              </w:rPr>
              <w:t>310</w:t>
            </w:r>
            <w:r w:rsidRPr="00221FCC">
              <w:rPr>
                <w:rFonts w:hAnsi="Angsana New"/>
                <w:position w:val="0"/>
                <w:sz w:val="26"/>
                <w:szCs w:val="26"/>
              </w:rPr>
              <w:t>,</w:t>
            </w:r>
            <w:r w:rsidRPr="00221FCC">
              <w:rPr>
                <w:rFonts w:hAnsi="Angsana New"/>
                <w:position w:val="0"/>
                <w:sz w:val="26"/>
                <w:szCs w:val="26"/>
                <w:cs/>
              </w:rPr>
              <w:t>163.84</w:t>
            </w:r>
          </w:p>
        </w:tc>
        <w:tc>
          <w:tcPr>
            <w:tcW w:w="226" w:type="dxa"/>
          </w:tcPr>
          <w:p w:rsidR="00755869" w:rsidRPr="00221FCC" w:rsidRDefault="00755869" w:rsidP="00755869">
            <w:pPr>
              <w:jc w:val="right"/>
              <w:rPr>
                <w:rFonts w:hAnsi="Angsana New"/>
                <w:position w:val="0"/>
                <w:sz w:val="26"/>
                <w:szCs w:val="26"/>
              </w:rPr>
            </w:pPr>
          </w:p>
        </w:tc>
        <w:tc>
          <w:tcPr>
            <w:tcW w:w="1617" w:type="dxa"/>
            <w:tcBorders>
              <w:top w:val="single" w:sz="4" w:space="0" w:color="auto"/>
              <w:bottom w:val="double" w:sz="4" w:space="0" w:color="auto"/>
            </w:tcBorders>
          </w:tcPr>
          <w:p w:rsidR="00755869" w:rsidRPr="00221FCC" w:rsidRDefault="00755869" w:rsidP="00755869">
            <w:pPr>
              <w:jc w:val="right"/>
              <w:rPr>
                <w:rFonts w:hAnsi="Angsana New"/>
                <w:position w:val="0"/>
                <w:sz w:val="26"/>
                <w:szCs w:val="26"/>
              </w:rPr>
            </w:pPr>
            <w:r w:rsidRPr="00221FCC">
              <w:rPr>
                <w:rFonts w:hAnsi="Angsana New"/>
                <w:position w:val="0"/>
                <w:sz w:val="26"/>
                <w:szCs w:val="26"/>
                <w:cs/>
              </w:rPr>
              <w:t>4</w:t>
            </w:r>
            <w:r w:rsidRPr="00221FCC">
              <w:rPr>
                <w:rFonts w:hAnsi="Angsana New"/>
                <w:position w:val="0"/>
                <w:sz w:val="26"/>
                <w:szCs w:val="26"/>
              </w:rPr>
              <w:t>,</w:t>
            </w:r>
            <w:r w:rsidRPr="00221FCC">
              <w:rPr>
                <w:rFonts w:hAnsi="Angsana New"/>
                <w:position w:val="0"/>
                <w:sz w:val="26"/>
                <w:szCs w:val="26"/>
                <w:cs/>
              </w:rPr>
              <w:t>068</w:t>
            </w:r>
            <w:r w:rsidRPr="00221FCC">
              <w:rPr>
                <w:rFonts w:hAnsi="Angsana New"/>
                <w:position w:val="0"/>
                <w:sz w:val="26"/>
                <w:szCs w:val="26"/>
              </w:rPr>
              <w:t>,</w:t>
            </w:r>
            <w:r w:rsidRPr="00221FCC">
              <w:rPr>
                <w:rFonts w:hAnsi="Angsana New"/>
                <w:position w:val="0"/>
                <w:sz w:val="26"/>
                <w:szCs w:val="26"/>
                <w:cs/>
              </w:rPr>
              <w:t>455.74</w:t>
            </w:r>
          </w:p>
        </w:tc>
        <w:tc>
          <w:tcPr>
            <w:tcW w:w="236" w:type="dxa"/>
          </w:tcPr>
          <w:p w:rsidR="00755869" w:rsidRPr="00221FCC" w:rsidRDefault="00755869" w:rsidP="00755869">
            <w:pPr>
              <w:jc w:val="right"/>
              <w:rPr>
                <w:rFonts w:hAnsi="Angsana New"/>
                <w:position w:val="0"/>
                <w:sz w:val="26"/>
                <w:szCs w:val="26"/>
                <w:highlight w:val="red"/>
              </w:rPr>
            </w:pPr>
          </w:p>
        </w:tc>
        <w:tc>
          <w:tcPr>
            <w:tcW w:w="1607" w:type="dxa"/>
            <w:tcBorders>
              <w:top w:val="single" w:sz="4" w:space="0" w:color="auto"/>
              <w:bottom w:val="double" w:sz="4" w:space="0" w:color="auto"/>
            </w:tcBorders>
          </w:tcPr>
          <w:p w:rsidR="00755869" w:rsidRPr="00221FCC" w:rsidRDefault="00755869" w:rsidP="00755869">
            <w:pPr>
              <w:ind w:right="38"/>
              <w:jc w:val="right"/>
              <w:rPr>
                <w:rFonts w:hAnsi="Angsana New"/>
                <w:position w:val="0"/>
                <w:sz w:val="26"/>
                <w:szCs w:val="26"/>
              </w:rPr>
            </w:pPr>
            <w:r w:rsidRPr="00221FCC">
              <w:rPr>
                <w:rFonts w:hAnsi="Angsana New"/>
                <w:position w:val="0"/>
                <w:sz w:val="26"/>
                <w:szCs w:val="26"/>
                <w:cs/>
              </w:rPr>
              <w:t>466</w:t>
            </w:r>
            <w:r w:rsidRPr="00221FCC">
              <w:rPr>
                <w:rFonts w:hAnsi="Angsana New"/>
                <w:position w:val="0"/>
                <w:sz w:val="26"/>
                <w:szCs w:val="26"/>
              </w:rPr>
              <w:t>,</w:t>
            </w:r>
            <w:r w:rsidRPr="00221FCC">
              <w:rPr>
                <w:rFonts w:hAnsi="Angsana New"/>
                <w:position w:val="0"/>
                <w:sz w:val="26"/>
                <w:szCs w:val="26"/>
                <w:cs/>
              </w:rPr>
              <w:t>569.93</w:t>
            </w:r>
          </w:p>
        </w:tc>
        <w:tc>
          <w:tcPr>
            <w:tcW w:w="236" w:type="dxa"/>
          </w:tcPr>
          <w:p w:rsidR="00755869" w:rsidRPr="00221FCC" w:rsidRDefault="00755869" w:rsidP="00755869">
            <w:pPr>
              <w:jc w:val="right"/>
              <w:rPr>
                <w:rFonts w:hAnsi="Angsana New"/>
                <w:position w:val="0"/>
                <w:sz w:val="26"/>
                <w:szCs w:val="26"/>
                <w:highlight w:val="red"/>
              </w:rPr>
            </w:pPr>
          </w:p>
        </w:tc>
        <w:tc>
          <w:tcPr>
            <w:tcW w:w="1606" w:type="dxa"/>
            <w:tcBorders>
              <w:top w:val="single" w:sz="4" w:space="0" w:color="auto"/>
              <w:bottom w:val="double" w:sz="4" w:space="0" w:color="auto"/>
            </w:tcBorders>
          </w:tcPr>
          <w:p w:rsidR="00755869" w:rsidRPr="00221FCC" w:rsidRDefault="00755869" w:rsidP="00755869">
            <w:pPr>
              <w:ind w:right="38"/>
              <w:jc w:val="right"/>
              <w:rPr>
                <w:rFonts w:hAnsi="Angsana New"/>
                <w:position w:val="0"/>
                <w:sz w:val="26"/>
                <w:szCs w:val="26"/>
              </w:rPr>
            </w:pPr>
            <w:r w:rsidRPr="00221FCC">
              <w:rPr>
                <w:rFonts w:hAnsi="Angsana New"/>
                <w:position w:val="0"/>
                <w:sz w:val="26"/>
                <w:szCs w:val="26"/>
                <w:cs/>
              </w:rPr>
              <w:t>2,331</w:t>
            </w:r>
            <w:r w:rsidRPr="00221FCC">
              <w:rPr>
                <w:rFonts w:hAnsi="Angsana New"/>
                <w:position w:val="0"/>
                <w:sz w:val="26"/>
                <w:szCs w:val="26"/>
              </w:rPr>
              <w:t>,</w:t>
            </w:r>
            <w:r w:rsidRPr="00221FCC">
              <w:rPr>
                <w:rFonts w:hAnsi="Angsana New"/>
                <w:position w:val="0"/>
                <w:sz w:val="26"/>
                <w:szCs w:val="26"/>
                <w:cs/>
              </w:rPr>
              <w:t>327.23</w:t>
            </w:r>
          </w:p>
        </w:tc>
        <w:tc>
          <w:tcPr>
            <w:tcW w:w="236" w:type="dxa"/>
          </w:tcPr>
          <w:p w:rsidR="00755869" w:rsidRPr="00221FCC" w:rsidRDefault="00755869" w:rsidP="00755869">
            <w:pPr>
              <w:ind w:left="-57" w:right="-116"/>
              <w:jc w:val="center"/>
              <w:rPr>
                <w:rFonts w:hAnsi="Angsana New"/>
                <w:position w:val="0"/>
                <w:sz w:val="26"/>
                <w:szCs w:val="26"/>
                <w:highlight w:val="red"/>
              </w:rPr>
            </w:pPr>
          </w:p>
        </w:tc>
        <w:tc>
          <w:tcPr>
            <w:tcW w:w="1749" w:type="dxa"/>
            <w:tcBorders>
              <w:top w:val="single" w:sz="4" w:space="0" w:color="auto"/>
              <w:bottom w:val="double" w:sz="4" w:space="0" w:color="auto"/>
            </w:tcBorders>
          </w:tcPr>
          <w:p w:rsidR="00755869" w:rsidRPr="00221FCC" w:rsidRDefault="00755869" w:rsidP="00755869">
            <w:pPr>
              <w:ind w:right="36"/>
              <w:jc w:val="right"/>
              <w:rPr>
                <w:rFonts w:hAnsi="Angsana New"/>
                <w:position w:val="0"/>
                <w:sz w:val="26"/>
                <w:szCs w:val="26"/>
                <w:cs/>
              </w:rPr>
            </w:pPr>
            <w:r w:rsidRPr="00221FCC">
              <w:rPr>
                <w:rFonts w:hAnsi="Angsana New"/>
                <w:position w:val="0"/>
                <w:sz w:val="26"/>
                <w:szCs w:val="26"/>
              </w:rPr>
              <w:t>95,</w:t>
            </w:r>
            <w:r w:rsidRPr="00221FCC">
              <w:rPr>
                <w:rFonts w:hAnsi="Angsana New"/>
                <w:position w:val="0"/>
                <w:sz w:val="26"/>
                <w:szCs w:val="26"/>
                <w:cs/>
              </w:rPr>
              <w:t>273</w:t>
            </w:r>
            <w:r w:rsidRPr="00221FCC">
              <w:rPr>
                <w:rFonts w:hAnsi="Angsana New"/>
                <w:position w:val="0"/>
                <w:sz w:val="26"/>
                <w:szCs w:val="26"/>
              </w:rPr>
              <w:t>,</w:t>
            </w:r>
            <w:r w:rsidRPr="00221FCC">
              <w:rPr>
                <w:rFonts w:hAnsi="Angsana New"/>
                <w:position w:val="0"/>
                <w:sz w:val="26"/>
                <w:szCs w:val="26"/>
                <w:cs/>
              </w:rPr>
              <w:t>806.74</w:t>
            </w:r>
          </w:p>
        </w:tc>
      </w:tr>
    </w:tbl>
    <w:p w:rsidR="00545AC5" w:rsidRPr="00221FCC" w:rsidRDefault="00545AC5" w:rsidP="003D0DAB">
      <w:pPr>
        <w:pStyle w:val="af5"/>
        <w:jc w:val="thaiDistribute"/>
        <w:rPr>
          <w:rFonts w:hAnsi="Angsana New"/>
          <w:b/>
          <w:bCs/>
          <w:position w:val="0"/>
          <w:sz w:val="28"/>
          <w:szCs w:val="28"/>
        </w:rPr>
      </w:pPr>
    </w:p>
    <w:p w:rsidR="00755869" w:rsidRPr="00221FCC" w:rsidRDefault="00755869" w:rsidP="003D0DAB">
      <w:pPr>
        <w:pStyle w:val="af5"/>
        <w:jc w:val="thaiDistribute"/>
        <w:rPr>
          <w:rFonts w:hAnsi="Angsana New"/>
          <w:b/>
          <w:bCs/>
          <w:position w:val="0"/>
          <w:sz w:val="28"/>
          <w:szCs w:val="28"/>
        </w:rPr>
      </w:pPr>
    </w:p>
    <w:p w:rsidR="00755869" w:rsidRPr="00221FCC" w:rsidRDefault="00755869" w:rsidP="003D0DAB">
      <w:pPr>
        <w:pStyle w:val="af5"/>
        <w:jc w:val="thaiDistribute"/>
        <w:rPr>
          <w:rFonts w:hAnsi="Angsana New"/>
          <w:b/>
          <w:bCs/>
          <w:position w:val="0"/>
          <w:sz w:val="28"/>
          <w:szCs w:val="28"/>
        </w:rPr>
      </w:pPr>
    </w:p>
    <w:p w:rsidR="00652353" w:rsidRPr="00221FCC" w:rsidRDefault="00652353" w:rsidP="003D0DAB">
      <w:pPr>
        <w:pStyle w:val="af5"/>
        <w:jc w:val="thaiDistribute"/>
        <w:rPr>
          <w:rFonts w:hAnsi="Angsana New"/>
          <w:b/>
          <w:bCs/>
          <w:position w:val="0"/>
          <w:sz w:val="28"/>
          <w:szCs w:val="28"/>
        </w:rPr>
      </w:pPr>
    </w:p>
    <w:p w:rsidR="00755869" w:rsidRPr="00221FCC" w:rsidRDefault="00755869" w:rsidP="003D0DAB">
      <w:pPr>
        <w:pStyle w:val="af5"/>
        <w:jc w:val="thaiDistribute"/>
        <w:rPr>
          <w:rFonts w:hAnsi="Angsana New"/>
          <w:b/>
          <w:bCs/>
          <w:position w:val="0"/>
          <w:sz w:val="28"/>
          <w:szCs w:val="28"/>
        </w:rPr>
      </w:pPr>
    </w:p>
    <w:p w:rsidR="00755869" w:rsidRPr="00221FCC" w:rsidRDefault="00755869" w:rsidP="003D0DAB">
      <w:pPr>
        <w:pStyle w:val="af5"/>
        <w:jc w:val="thaiDistribute"/>
        <w:rPr>
          <w:rFonts w:hAnsi="Angsana New"/>
          <w:b/>
          <w:bCs/>
          <w:position w:val="0"/>
          <w:sz w:val="28"/>
          <w:szCs w:val="28"/>
        </w:rPr>
      </w:pPr>
    </w:p>
    <w:tbl>
      <w:tblPr>
        <w:tblW w:w="15877" w:type="dxa"/>
        <w:tblInd w:w="-743" w:type="dxa"/>
        <w:tblLook w:val="04A0"/>
      </w:tblPr>
      <w:tblGrid>
        <w:gridCol w:w="3261"/>
        <w:gridCol w:w="1322"/>
        <w:gridCol w:w="242"/>
        <w:gridCol w:w="1696"/>
        <w:gridCol w:w="236"/>
        <w:gridCol w:w="1607"/>
        <w:gridCol w:w="226"/>
        <w:gridCol w:w="1617"/>
        <w:gridCol w:w="236"/>
        <w:gridCol w:w="1607"/>
        <w:gridCol w:w="236"/>
        <w:gridCol w:w="1606"/>
        <w:gridCol w:w="236"/>
        <w:gridCol w:w="1749"/>
      </w:tblGrid>
      <w:tr w:rsidR="00755869" w:rsidRPr="00221FCC" w:rsidTr="00755869">
        <w:tc>
          <w:tcPr>
            <w:tcW w:w="3261" w:type="dxa"/>
          </w:tcPr>
          <w:p w:rsidR="00755869" w:rsidRPr="00221FCC" w:rsidRDefault="00755869" w:rsidP="00755869">
            <w:pPr>
              <w:jc w:val="thaiDistribute"/>
              <w:rPr>
                <w:rFonts w:hAnsi="Angsana New"/>
                <w:position w:val="0"/>
                <w:sz w:val="26"/>
                <w:szCs w:val="26"/>
                <w:cs/>
              </w:rPr>
            </w:pPr>
          </w:p>
        </w:tc>
        <w:tc>
          <w:tcPr>
            <w:tcW w:w="12616" w:type="dxa"/>
            <w:gridSpan w:val="13"/>
          </w:tcPr>
          <w:p w:rsidR="00755869" w:rsidRPr="00221FCC" w:rsidRDefault="00755869" w:rsidP="00755869">
            <w:pPr>
              <w:jc w:val="center"/>
              <w:rPr>
                <w:rFonts w:hAnsi="Angsana New"/>
                <w:position w:val="0"/>
                <w:sz w:val="26"/>
                <w:szCs w:val="26"/>
              </w:rPr>
            </w:pPr>
            <w:r w:rsidRPr="00221FCC">
              <w:rPr>
                <w:rFonts w:eastAsia="Angsana New" w:hAnsi="Angsana New"/>
                <w:position w:val="0"/>
                <w:sz w:val="26"/>
                <w:szCs w:val="26"/>
              </w:rPr>
              <w:t>Separate Financial Statements</w:t>
            </w:r>
          </w:p>
        </w:tc>
      </w:tr>
      <w:tr w:rsidR="00755869" w:rsidRPr="00221FCC" w:rsidTr="00755869">
        <w:tc>
          <w:tcPr>
            <w:tcW w:w="3261" w:type="dxa"/>
          </w:tcPr>
          <w:p w:rsidR="00755869" w:rsidRPr="00221FCC" w:rsidRDefault="00755869" w:rsidP="00755869">
            <w:pPr>
              <w:jc w:val="thaiDistribute"/>
              <w:rPr>
                <w:rFonts w:hAnsi="Angsana New"/>
                <w:position w:val="0"/>
                <w:sz w:val="26"/>
                <w:szCs w:val="26"/>
              </w:rPr>
            </w:pPr>
          </w:p>
        </w:tc>
        <w:tc>
          <w:tcPr>
            <w:tcW w:w="1322" w:type="dxa"/>
          </w:tcPr>
          <w:p w:rsidR="00755869" w:rsidRPr="00221FCC" w:rsidRDefault="00755869" w:rsidP="00755869">
            <w:pPr>
              <w:ind w:right="-108"/>
              <w:jc w:val="center"/>
              <w:rPr>
                <w:rFonts w:hAnsi="Angsana New"/>
                <w:position w:val="0"/>
                <w:sz w:val="26"/>
                <w:szCs w:val="26"/>
              </w:rPr>
            </w:pPr>
          </w:p>
        </w:tc>
        <w:tc>
          <w:tcPr>
            <w:tcW w:w="242" w:type="dxa"/>
          </w:tcPr>
          <w:p w:rsidR="00755869" w:rsidRPr="00221FCC" w:rsidRDefault="00755869" w:rsidP="00755869">
            <w:pPr>
              <w:jc w:val="thaiDistribute"/>
              <w:rPr>
                <w:rFonts w:hAnsi="Angsana New"/>
                <w:position w:val="0"/>
                <w:sz w:val="26"/>
                <w:szCs w:val="26"/>
                <w:cs/>
              </w:rPr>
            </w:pPr>
          </w:p>
        </w:tc>
        <w:tc>
          <w:tcPr>
            <w:tcW w:w="1696" w:type="dxa"/>
          </w:tcPr>
          <w:p w:rsidR="00755869" w:rsidRPr="00221FCC" w:rsidRDefault="00755869" w:rsidP="00755869">
            <w:pPr>
              <w:jc w:val="center"/>
              <w:rPr>
                <w:rFonts w:hAnsi="Angsana New"/>
                <w:position w:val="0"/>
                <w:sz w:val="26"/>
                <w:szCs w:val="26"/>
              </w:rPr>
            </w:pPr>
            <w:r w:rsidRPr="00221FCC">
              <w:rPr>
                <w:rFonts w:hAnsi="Angsana New"/>
                <w:position w:val="0"/>
                <w:sz w:val="26"/>
                <w:szCs w:val="26"/>
              </w:rPr>
              <w:t>Land</w:t>
            </w:r>
          </w:p>
          <w:p w:rsidR="00755869" w:rsidRPr="00221FCC" w:rsidRDefault="00755869" w:rsidP="00755869">
            <w:pPr>
              <w:ind w:right="-108"/>
              <w:jc w:val="center"/>
              <w:rPr>
                <w:rFonts w:hAnsi="Angsana New"/>
                <w:position w:val="0"/>
                <w:sz w:val="26"/>
                <w:szCs w:val="26"/>
              </w:rPr>
            </w:pPr>
          </w:p>
        </w:tc>
        <w:tc>
          <w:tcPr>
            <w:tcW w:w="236" w:type="dxa"/>
          </w:tcPr>
          <w:p w:rsidR="00755869" w:rsidRPr="00221FCC" w:rsidRDefault="00755869" w:rsidP="00755869">
            <w:pPr>
              <w:jc w:val="thaiDistribute"/>
              <w:rPr>
                <w:rFonts w:hAnsi="Angsana New"/>
                <w:position w:val="0"/>
                <w:sz w:val="26"/>
                <w:szCs w:val="26"/>
                <w:cs/>
              </w:rPr>
            </w:pPr>
          </w:p>
        </w:tc>
        <w:tc>
          <w:tcPr>
            <w:tcW w:w="1607" w:type="dxa"/>
          </w:tcPr>
          <w:p w:rsidR="00755869" w:rsidRPr="00221FCC" w:rsidRDefault="00755869" w:rsidP="00755869">
            <w:pPr>
              <w:jc w:val="center"/>
              <w:rPr>
                <w:rFonts w:hAnsi="Angsana New"/>
                <w:position w:val="0"/>
                <w:sz w:val="26"/>
                <w:szCs w:val="26"/>
              </w:rPr>
            </w:pPr>
            <w:r w:rsidRPr="00221FCC">
              <w:rPr>
                <w:rFonts w:hAnsi="Angsana New"/>
                <w:position w:val="0"/>
                <w:sz w:val="26"/>
                <w:szCs w:val="26"/>
              </w:rPr>
              <w:t>Buildings and improvement</w:t>
            </w:r>
          </w:p>
        </w:tc>
        <w:tc>
          <w:tcPr>
            <w:tcW w:w="226" w:type="dxa"/>
          </w:tcPr>
          <w:p w:rsidR="00755869" w:rsidRPr="00221FCC" w:rsidRDefault="00755869" w:rsidP="00755869">
            <w:pPr>
              <w:jc w:val="thaiDistribute"/>
              <w:rPr>
                <w:rFonts w:hAnsi="Angsana New"/>
                <w:position w:val="0"/>
                <w:sz w:val="26"/>
                <w:szCs w:val="26"/>
                <w:cs/>
              </w:rPr>
            </w:pPr>
          </w:p>
        </w:tc>
        <w:tc>
          <w:tcPr>
            <w:tcW w:w="1617" w:type="dxa"/>
          </w:tcPr>
          <w:p w:rsidR="00755869" w:rsidRPr="00221FCC" w:rsidRDefault="00755869" w:rsidP="00755869">
            <w:pPr>
              <w:jc w:val="center"/>
              <w:rPr>
                <w:rFonts w:hAnsi="Angsana New"/>
                <w:position w:val="0"/>
                <w:sz w:val="26"/>
                <w:szCs w:val="26"/>
              </w:rPr>
            </w:pPr>
            <w:r w:rsidRPr="00221FCC">
              <w:rPr>
                <w:rFonts w:hAnsi="Angsana New"/>
                <w:position w:val="0"/>
                <w:sz w:val="26"/>
                <w:szCs w:val="26"/>
              </w:rPr>
              <w:t>Machinery and equipment</w:t>
            </w:r>
          </w:p>
        </w:tc>
        <w:tc>
          <w:tcPr>
            <w:tcW w:w="236" w:type="dxa"/>
          </w:tcPr>
          <w:p w:rsidR="00755869" w:rsidRPr="00221FCC" w:rsidRDefault="00755869" w:rsidP="00755869">
            <w:pPr>
              <w:jc w:val="thaiDistribute"/>
              <w:rPr>
                <w:rFonts w:hAnsi="Angsana New"/>
                <w:position w:val="0"/>
                <w:sz w:val="26"/>
                <w:szCs w:val="26"/>
                <w:cs/>
              </w:rPr>
            </w:pPr>
          </w:p>
        </w:tc>
        <w:tc>
          <w:tcPr>
            <w:tcW w:w="1607" w:type="dxa"/>
          </w:tcPr>
          <w:p w:rsidR="00755869" w:rsidRPr="00221FCC" w:rsidRDefault="00755869" w:rsidP="00755869">
            <w:pPr>
              <w:jc w:val="center"/>
              <w:rPr>
                <w:rFonts w:hAnsi="Angsana New"/>
                <w:position w:val="0"/>
                <w:sz w:val="26"/>
                <w:szCs w:val="26"/>
              </w:rPr>
            </w:pPr>
            <w:r w:rsidRPr="00221FCC">
              <w:rPr>
                <w:rFonts w:hAnsi="Angsana New"/>
                <w:position w:val="0"/>
                <w:sz w:val="26"/>
                <w:szCs w:val="26"/>
              </w:rPr>
              <w:t>Office equipment</w:t>
            </w:r>
          </w:p>
          <w:p w:rsidR="00755869" w:rsidRPr="00221FCC" w:rsidRDefault="00755869" w:rsidP="00755869">
            <w:pPr>
              <w:jc w:val="center"/>
              <w:rPr>
                <w:rFonts w:hAnsi="Angsana New"/>
                <w:position w:val="0"/>
                <w:sz w:val="26"/>
                <w:szCs w:val="26"/>
              </w:rPr>
            </w:pPr>
            <w:r w:rsidRPr="00221FCC">
              <w:rPr>
                <w:rFonts w:hAnsi="Angsana New"/>
                <w:position w:val="0"/>
                <w:sz w:val="26"/>
                <w:szCs w:val="26"/>
              </w:rPr>
              <w:t>and furniture</w:t>
            </w:r>
          </w:p>
        </w:tc>
        <w:tc>
          <w:tcPr>
            <w:tcW w:w="236" w:type="dxa"/>
          </w:tcPr>
          <w:p w:rsidR="00755869" w:rsidRPr="00221FCC" w:rsidRDefault="00755869" w:rsidP="00755869">
            <w:pPr>
              <w:jc w:val="thaiDistribute"/>
              <w:rPr>
                <w:rFonts w:hAnsi="Angsana New"/>
                <w:position w:val="0"/>
                <w:sz w:val="26"/>
                <w:szCs w:val="26"/>
                <w:cs/>
              </w:rPr>
            </w:pPr>
          </w:p>
        </w:tc>
        <w:tc>
          <w:tcPr>
            <w:tcW w:w="1606" w:type="dxa"/>
          </w:tcPr>
          <w:p w:rsidR="00755869" w:rsidRPr="00221FCC" w:rsidRDefault="00755869" w:rsidP="00755869">
            <w:pPr>
              <w:jc w:val="center"/>
              <w:rPr>
                <w:rFonts w:hAnsi="Angsana New"/>
                <w:position w:val="0"/>
                <w:sz w:val="26"/>
                <w:szCs w:val="26"/>
              </w:rPr>
            </w:pPr>
            <w:r w:rsidRPr="00221FCC">
              <w:rPr>
                <w:rFonts w:hAnsi="Angsana New"/>
                <w:position w:val="0"/>
                <w:sz w:val="26"/>
                <w:szCs w:val="26"/>
              </w:rPr>
              <w:t>Vehicles</w:t>
            </w:r>
          </w:p>
        </w:tc>
        <w:tc>
          <w:tcPr>
            <w:tcW w:w="236" w:type="dxa"/>
          </w:tcPr>
          <w:p w:rsidR="00755869" w:rsidRPr="00221FCC" w:rsidRDefault="00755869" w:rsidP="00755869">
            <w:pPr>
              <w:jc w:val="center"/>
              <w:rPr>
                <w:rFonts w:hAnsi="Angsana New"/>
                <w:position w:val="0"/>
                <w:sz w:val="26"/>
                <w:szCs w:val="26"/>
                <w:cs/>
              </w:rPr>
            </w:pPr>
          </w:p>
        </w:tc>
        <w:tc>
          <w:tcPr>
            <w:tcW w:w="1749" w:type="dxa"/>
          </w:tcPr>
          <w:p w:rsidR="00755869" w:rsidRPr="00221FCC" w:rsidRDefault="00755869" w:rsidP="00755869">
            <w:pPr>
              <w:jc w:val="center"/>
              <w:rPr>
                <w:rFonts w:hAnsi="Angsana New"/>
                <w:position w:val="0"/>
                <w:sz w:val="26"/>
                <w:szCs w:val="26"/>
              </w:rPr>
            </w:pPr>
            <w:r w:rsidRPr="00221FCC">
              <w:rPr>
                <w:rFonts w:hAnsi="Angsana New"/>
                <w:position w:val="0"/>
                <w:sz w:val="26"/>
                <w:szCs w:val="26"/>
              </w:rPr>
              <w:t>Total</w:t>
            </w:r>
          </w:p>
        </w:tc>
      </w:tr>
      <w:tr w:rsidR="00755869" w:rsidRPr="00221FCC" w:rsidTr="00755869">
        <w:tc>
          <w:tcPr>
            <w:tcW w:w="3261" w:type="dxa"/>
          </w:tcPr>
          <w:p w:rsidR="00755869" w:rsidRPr="00221FCC" w:rsidRDefault="00755869" w:rsidP="00755869">
            <w:pPr>
              <w:jc w:val="thaiDistribute"/>
              <w:rPr>
                <w:rFonts w:hAnsi="Angsana New"/>
                <w:position w:val="0"/>
                <w:sz w:val="26"/>
                <w:szCs w:val="26"/>
              </w:rPr>
            </w:pPr>
          </w:p>
        </w:tc>
        <w:tc>
          <w:tcPr>
            <w:tcW w:w="1322" w:type="dxa"/>
          </w:tcPr>
          <w:p w:rsidR="00755869" w:rsidRPr="00221FCC" w:rsidRDefault="00755869" w:rsidP="00755869">
            <w:pPr>
              <w:jc w:val="center"/>
              <w:rPr>
                <w:rFonts w:hAnsi="Angsana New"/>
                <w:position w:val="0"/>
                <w:sz w:val="26"/>
                <w:szCs w:val="26"/>
                <w:cs/>
              </w:rPr>
            </w:pPr>
          </w:p>
        </w:tc>
        <w:tc>
          <w:tcPr>
            <w:tcW w:w="242" w:type="dxa"/>
          </w:tcPr>
          <w:p w:rsidR="00755869" w:rsidRPr="00221FCC" w:rsidRDefault="00755869" w:rsidP="00755869">
            <w:pPr>
              <w:jc w:val="thaiDistribute"/>
              <w:rPr>
                <w:rFonts w:hAnsi="Angsana New"/>
                <w:position w:val="0"/>
                <w:sz w:val="26"/>
                <w:szCs w:val="26"/>
                <w:cs/>
              </w:rPr>
            </w:pPr>
          </w:p>
        </w:tc>
        <w:tc>
          <w:tcPr>
            <w:tcW w:w="1696" w:type="dxa"/>
          </w:tcPr>
          <w:p w:rsidR="00755869" w:rsidRPr="00221FCC" w:rsidRDefault="00755869" w:rsidP="00755869">
            <w:pPr>
              <w:jc w:val="center"/>
              <w:rPr>
                <w:rFonts w:hAnsi="Angsana New"/>
                <w:position w:val="0"/>
                <w:sz w:val="26"/>
                <w:szCs w:val="26"/>
                <w:cs/>
              </w:rPr>
            </w:pPr>
            <w:r w:rsidRPr="00221FCC">
              <w:rPr>
                <w:rFonts w:hAnsi="Angsana New"/>
                <w:position w:val="0"/>
                <w:sz w:val="26"/>
                <w:szCs w:val="26"/>
              </w:rPr>
              <w:t>Baht</w:t>
            </w:r>
          </w:p>
        </w:tc>
        <w:tc>
          <w:tcPr>
            <w:tcW w:w="236" w:type="dxa"/>
          </w:tcPr>
          <w:p w:rsidR="00755869" w:rsidRPr="00221FCC" w:rsidRDefault="00755869" w:rsidP="00755869">
            <w:pPr>
              <w:jc w:val="thaiDistribute"/>
              <w:rPr>
                <w:rFonts w:hAnsi="Angsana New"/>
                <w:position w:val="0"/>
                <w:sz w:val="26"/>
                <w:szCs w:val="26"/>
                <w:cs/>
              </w:rPr>
            </w:pPr>
          </w:p>
        </w:tc>
        <w:tc>
          <w:tcPr>
            <w:tcW w:w="1607" w:type="dxa"/>
          </w:tcPr>
          <w:p w:rsidR="00755869" w:rsidRPr="00221FCC" w:rsidRDefault="00755869" w:rsidP="00755869">
            <w:pPr>
              <w:jc w:val="center"/>
              <w:rPr>
                <w:rFonts w:hAnsi="Angsana New"/>
                <w:position w:val="0"/>
                <w:sz w:val="26"/>
                <w:szCs w:val="26"/>
                <w:cs/>
              </w:rPr>
            </w:pPr>
            <w:r w:rsidRPr="00221FCC">
              <w:rPr>
                <w:rFonts w:hAnsi="Angsana New"/>
                <w:position w:val="0"/>
                <w:sz w:val="26"/>
                <w:szCs w:val="26"/>
              </w:rPr>
              <w:t>Baht</w:t>
            </w:r>
          </w:p>
        </w:tc>
        <w:tc>
          <w:tcPr>
            <w:tcW w:w="226" w:type="dxa"/>
          </w:tcPr>
          <w:p w:rsidR="00755869" w:rsidRPr="00221FCC" w:rsidRDefault="00755869" w:rsidP="00755869">
            <w:pPr>
              <w:jc w:val="thaiDistribute"/>
              <w:rPr>
                <w:rFonts w:hAnsi="Angsana New"/>
                <w:position w:val="0"/>
                <w:sz w:val="26"/>
                <w:szCs w:val="26"/>
                <w:cs/>
              </w:rPr>
            </w:pPr>
          </w:p>
        </w:tc>
        <w:tc>
          <w:tcPr>
            <w:tcW w:w="1617" w:type="dxa"/>
          </w:tcPr>
          <w:p w:rsidR="00755869" w:rsidRPr="00221FCC" w:rsidRDefault="00755869" w:rsidP="00755869">
            <w:pPr>
              <w:jc w:val="center"/>
              <w:rPr>
                <w:rFonts w:hAnsi="Angsana New"/>
                <w:position w:val="0"/>
                <w:sz w:val="26"/>
                <w:szCs w:val="26"/>
                <w:cs/>
              </w:rPr>
            </w:pPr>
            <w:r w:rsidRPr="00221FCC">
              <w:rPr>
                <w:rFonts w:hAnsi="Angsana New"/>
                <w:position w:val="0"/>
                <w:sz w:val="26"/>
                <w:szCs w:val="26"/>
              </w:rPr>
              <w:t>Baht</w:t>
            </w:r>
          </w:p>
        </w:tc>
        <w:tc>
          <w:tcPr>
            <w:tcW w:w="236" w:type="dxa"/>
          </w:tcPr>
          <w:p w:rsidR="00755869" w:rsidRPr="00221FCC" w:rsidRDefault="00755869" w:rsidP="00755869">
            <w:pPr>
              <w:jc w:val="thaiDistribute"/>
              <w:rPr>
                <w:rFonts w:hAnsi="Angsana New"/>
                <w:position w:val="0"/>
                <w:sz w:val="26"/>
                <w:szCs w:val="26"/>
                <w:cs/>
              </w:rPr>
            </w:pPr>
          </w:p>
        </w:tc>
        <w:tc>
          <w:tcPr>
            <w:tcW w:w="1607" w:type="dxa"/>
          </w:tcPr>
          <w:p w:rsidR="00755869" w:rsidRPr="00221FCC" w:rsidRDefault="00755869" w:rsidP="00755869">
            <w:pPr>
              <w:jc w:val="center"/>
              <w:rPr>
                <w:rFonts w:hAnsi="Angsana New"/>
                <w:position w:val="0"/>
                <w:sz w:val="26"/>
                <w:szCs w:val="26"/>
                <w:cs/>
              </w:rPr>
            </w:pPr>
            <w:r w:rsidRPr="00221FCC">
              <w:rPr>
                <w:rFonts w:hAnsi="Angsana New"/>
                <w:position w:val="0"/>
                <w:sz w:val="26"/>
                <w:szCs w:val="26"/>
              </w:rPr>
              <w:t>Baht</w:t>
            </w:r>
          </w:p>
        </w:tc>
        <w:tc>
          <w:tcPr>
            <w:tcW w:w="236" w:type="dxa"/>
          </w:tcPr>
          <w:p w:rsidR="00755869" w:rsidRPr="00221FCC" w:rsidRDefault="00755869" w:rsidP="00755869">
            <w:pPr>
              <w:jc w:val="thaiDistribute"/>
              <w:rPr>
                <w:rFonts w:hAnsi="Angsana New"/>
                <w:position w:val="0"/>
                <w:sz w:val="26"/>
                <w:szCs w:val="26"/>
                <w:cs/>
              </w:rPr>
            </w:pPr>
          </w:p>
        </w:tc>
        <w:tc>
          <w:tcPr>
            <w:tcW w:w="1606" w:type="dxa"/>
          </w:tcPr>
          <w:p w:rsidR="00755869" w:rsidRPr="00221FCC" w:rsidRDefault="00755869" w:rsidP="00755869">
            <w:pPr>
              <w:jc w:val="center"/>
              <w:rPr>
                <w:rFonts w:hAnsi="Angsana New"/>
                <w:position w:val="0"/>
                <w:sz w:val="26"/>
                <w:szCs w:val="26"/>
                <w:cs/>
              </w:rPr>
            </w:pPr>
            <w:r w:rsidRPr="00221FCC">
              <w:rPr>
                <w:rFonts w:hAnsi="Angsana New"/>
                <w:position w:val="0"/>
                <w:sz w:val="26"/>
                <w:szCs w:val="26"/>
              </w:rPr>
              <w:t>Baht</w:t>
            </w:r>
          </w:p>
        </w:tc>
        <w:tc>
          <w:tcPr>
            <w:tcW w:w="236" w:type="dxa"/>
          </w:tcPr>
          <w:p w:rsidR="00755869" w:rsidRPr="00221FCC" w:rsidRDefault="00755869" w:rsidP="00755869">
            <w:pPr>
              <w:jc w:val="center"/>
              <w:rPr>
                <w:rFonts w:hAnsi="Angsana New"/>
                <w:position w:val="0"/>
                <w:sz w:val="26"/>
                <w:szCs w:val="26"/>
                <w:cs/>
              </w:rPr>
            </w:pPr>
          </w:p>
        </w:tc>
        <w:tc>
          <w:tcPr>
            <w:tcW w:w="1749" w:type="dxa"/>
          </w:tcPr>
          <w:p w:rsidR="00755869" w:rsidRPr="00221FCC" w:rsidRDefault="00755869" w:rsidP="00755869">
            <w:pPr>
              <w:jc w:val="center"/>
              <w:rPr>
                <w:rFonts w:hAnsi="Angsana New"/>
                <w:position w:val="0"/>
                <w:sz w:val="26"/>
                <w:szCs w:val="26"/>
                <w:cs/>
              </w:rPr>
            </w:pPr>
            <w:r w:rsidRPr="00221FCC">
              <w:rPr>
                <w:rFonts w:hAnsi="Angsana New"/>
                <w:position w:val="0"/>
                <w:sz w:val="26"/>
                <w:szCs w:val="26"/>
              </w:rPr>
              <w:t>Baht</w:t>
            </w:r>
          </w:p>
        </w:tc>
      </w:tr>
      <w:tr w:rsidR="00755869" w:rsidRPr="00221FCC" w:rsidTr="00755869">
        <w:tc>
          <w:tcPr>
            <w:tcW w:w="3261" w:type="dxa"/>
          </w:tcPr>
          <w:p w:rsidR="00755869" w:rsidRPr="00221FCC" w:rsidRDefault="00755869" w:rsidP="00755869">
            <w:pPr>
              <w:jc w:val="thaiDistribute"/>
              <w:rPr>
                <w:rFonts w:hAnsi="Angsana New"/>
                <w:position w:val="0"/>
                <w:sz w:val="26"/>
                <w:szCs w:val="26"/>
                <w:cs/>
              </w:rPr>
            </w:pPr>
            <w:r w:rsidRPr="00221FCC">
              <w:rPr>
                <w:rFonts w:hAnsi="Angsana New"/>
                <w:b/>
                <w:bCs/>
                <w:position w:val="0"/>
                <w:sz w:val="26"/>
                <w:szCs w:val="26"/>
              </w:rPr>
              <w:t>Beginning balance as at 1 January 2017</w:t>
            </w:r>
          </w:p>
        </w:tc>
        <w:tc>
          <w:tcPr>
            <w:tcW w:w="1322" w:type="dxa"/>
          </w:tcPr>
          <w:p w:rsidR="00755869" w:rsidRPr="00221FCC" w:rsidRDefault="00755869" w:rsidP="00755869">
            <w:pPr>
              <w:ind w:right="37"/>
              <w:jc w:val="center"/>
              <w:rPr>
                <w:rFonts w:hAnsi="Angsana New"/>
                <w:position w:val="0"/>
                <w:sz w:val="26"/>
                <w:szCs w:val="26"/>
              </w:rPr>
            </w:pPr>
          </w:p>
        </w:tc>
        <w:tc>
          <w:tcPr>
            <w:tcW w:w="242" w:type="dxa"/>
          </w:tcPr>
          <w:p w:rsidR="00755869" w:rsidRPr="00221FCC" w:rsidRDefault="00755869" w:rsidP="00755869">
            <w:pPr>
              <w:jc w:val="thaiDistribute"/>
              <w:rPr>
                <w:rFonts w:hAnsi="Angsana New"/>
                <w:position w:val="0"/>
                <w:sz w:val="26"/>
                <w:szCs w:val="26"/>
              </w:rPr>
            </w:pPr>
          </w:p>
        </w:tc>
        <w:tc>
          <w:tcPr>
            <w:tcW w:w="1696" w:type="dxa"/>
          </w:tcPr>
          <w:p w:rsidR="00755869" w:rsidRPr="00221FCC" w:rsidRDefault="00755869" w:rsidP="00755869">
            <w:pPr>
              <w:ind w:right="37"/>
              <w:jc w:val="center"/>
              <w:rPr>
                <w:rFonts w:hAnsi="Angsana New"/>
                <w:position w:val="0"/>
                <w:sz w:val="26"/>
                <w:szCs w:val="26"/>
              </w:rPr>
            </w:pPr>
          </w:p>
        </w:tc>
        <w:tc>
          <w:tcPr>
            <w:tcW w:w="236" w:type="dxa"/>
          </w:tcPr>
          <w:p w:rsidR="00755869" w:rsidRPr="00221FCC" w:rsidRDefault="00755869" w:rsidP="00755869">
            <w:pPr>
              <w:jc w:val="thaiDistribute"/>
              <w:rPr>
                <w:rFonts w:hAnsi="Angsana New"/>
                <w:position w:val="0"/>
                <w:sz w:val="26"/>
                <w:szCs w:val="26"/>
              </w:rPr>
            </w:pPr>
          </w:p>
        </w:tc>
        <w:tc>
          <w:tcPr>
            <w:tcW w:w="1607" w:type="dxa"/>
          </w:tcPr>
          <w:p w:rsidR="00755869" w:rsidRPr="00221FCC" w:rsidRDefault="00755869" w:rsidP="00755869">
            <w:pPr>
              <w:ind w:right="37"/>
              <w:jc w:val="right"/>
              <w:rPr>
                <w:rFonts w:hAnsi="Angsana New"/>
                <w:position w:val="0"/>
                <w:sz w:val="26"/>
                <w:szCs w:val="26"/>
              </w:rPr>
            </w:pPr>
          </w:p>
        </w:tc>
        <w:tc>
          <w:tcPr>
            <w:tcW w:w="226" w:type="dxa"/>
          </w:tcPr>
          <w:p w:rsidR="00755869" w:rsidRPr="00221FCC" w:rsidRDefault="00755869" w:rsidP="00755869">
            <w:pPr>
              <w:jc w:val="thaiDistribute"/>
              <w:rPr>
                <w:rFonts w:hAnsi="Angsana New"/>
                <w:position w:val="0"/>
                <w:sz w:val="26"/>
                <w:szCs w:val="26"/>
              </w:rPr>
            </w:pPr>
          </w:p>
        </w:tc>
        <w:tc>
          <w:tcPr>
            <w:tcW w:w="1617" w:type="dxa"/>
          </w:tcPr>
          <w:p w:rsidR="00755869" w:rsidRPr="00221FCC" w:rsidRDefault="00755869" w:rsidP="00755869">
            <w:pPr>
              <w:jc w:val="right"/>
              <w:rPr>
                <w:rFonts w:hAnsi="Angsana New"/>
                <w:position w:val="0"/>
                <w:sz w:val="26"/>
                <w:szCs w:val="26"/>
              </w:rPr>
            </w:pPr>
          </w:p>
        </w:tc>
        <w:tc>
          <w:tcPr>
            <w:tcW w:w="236" w:type="dxa"/>
          </w:tcPr>
          <w:p w:rsidR="00755869" w:rsidRPr="00221FCC" w:rsidRDefault="00755869" w:rsidP="00755869">
            <w:pPr>
              <w:jc w:val="thaiDistribute"/>
              <w:rPr>
                <w:rFonts w:hAnsi="Angsana New"/>
                <w:position w:val="0"/>
                <w:sz w:val="26"/>
                <w:szCs w:val="26"/>
              </w:rPr>
            </w:pPr>
          </w:p>
        </w:tc>
        <w:tc>
          <w:tcPr>
            <w:tcW w:w="1607" w:type="dxa"/>
          </w:tcPr>
          <w:p w:rsidR="00755869" w:rsidRPr="00221FCC" w:rsidRDefault="00755869" w:rsidP="00755869">
            <w:pPr>
              <w:ind w:right="38"/>
              <w:jc w:val="right"/>
              <w:rPr>
                <w:rFonts w:hAnsi="Angsana New"/>
                <w:position w:val="0"/>
                <w:sz w:val="26"/>
                <w:szCs w:val="26"/>
              </w:rPr>
            </w:pPr>
          </w:p>
        </w:tc>
        <w:tc>
          <w:tcPr>
            <w:tcW w:w="236" w:type="dxa"/>
          </w:tcPr>
          <w:p w:rsidR="00755869" w:rsidRPr="00221FCC" w:rsidRDefault="00755869" w:rsidP="00755869">
            <w:pPr>
              <w:jc w:val="thaiDistribute"/>
              <w:rPr>
                <w:rFonts w:hAnsi="Angsana New"/>
                <w:position w:val="0"/>
                <w:sz w:val="26"/>
                <w:szCs w:val="26"/>
              </w:rPr>
            </w:pPr>
          </w:p>
        </w:tc>
        <w:tc>
          <w:tcPr>
            <w:tcW w:w="1606" w:type="dxa"/>
          </w:tcPr>
          <w:p w:rsidR="00755869" w:rsidRPr="00221FCC" w:rsidRDefault="00755869" w:rsidP="00755869">
            <w:pPr>
              <w:ind w:right="38"/>
              <w:jc w:val="right"/>
              <w:rPr>
                <w:rFonts w:hAnsi="Angsana New"/>
                <w:position w:val="0"/>
                <w:sz w:val="26"/>
                <w:szCs w:val="26"/>
              </w:rPr>
            </w:pPr>
          </w:p>
        </w:tc>
        <w:tc>
          <w:tcPr>
            <w:tcW w:w="236" w:type="dxa"/>
          </w:tcPr>
          <w:p w:rsidR="00755869" w:rsidRPr="00221FCC" w:rsidRDefault="00755869" w:rsidP="00755869">
            <w:pPr>
              <w:jc w:val="thaiDistribute"/>
              <w:rPr>
                <w:rFonts w:hAnsi="Angsana New"/>
                <w:position w:val="0"/>
                <w:sz w:val="26"/>
                <w:szCs w:val="26"/>
              </w:rPr>
            </w:pPr>
          </w:p>
        </w:tc>
        <w:tc>
          <w:tcPr>
            <w:tcW w:w="1749" w:type="dxa"/>
          </w:tcPr>
          <w:p w:rsidR="00755869" w:rsidRPr="00221FCC" w:rsidRDefault="00755869" w:rsidP="00755869">
            <w:pPr>
              <w:ind w:right="36"/>
              <w:jc w:val="right"/>
              <w:rPr>
                <w:rFonts w:hAnsi="Angsana New"/>
                <w:position w:val="0"/>
                <w:sz w:val="26"/>
                <w:szCs w:val="26"/>
              </w:rPr>
            </w:pPr>
          </w:p>
        </w:tc>
      </w:tr>
      <w:tr w:rsidR="00DE380C" w:rsidRPr="00221FCC" w:rsidTr="00755869">
        <w:tc>
          <w:tcPr>
            <w:tcW w:w="3261" w:type="dxa"/>
          </w:tcPr>
          <w:p w:rsidR="00DE380C" w:rsidRPr="00221FCC" w:rsidRDefault="00DE380C" w:rsidP="00755869">
            <w:pPr>
              <w:jc w:val="thaiDistribute"/>
              <w:rPr>
                <w:rFonts w:hAnsi="Angsana New"/>
                <w:position w:val="0"/>
                <w:sz w:val="26"/>
                <w:szCs w:val="26"/>
                <w:cs/>
              </w:rPr>
            </w:pPr>
            <w:r w:rsidRPr="00221FCC">
              <w:rPr>
                <w:rFonts w:hAnsi="Angsana New"/>
                <w:position w:val="0"/>
                <w:sz w:val="26"/>
                <w:szCs w:val="26"/>
              </w:rPr>
              <w:t>Cost</w:t>
            </w:r>
          </w:p>
        </w:tc>
        <w:tc>
          <w:tcPr>
            <w:tcW w:w="1322" w:type="dxa"/>
          </w:tcPr>
          <w:p w:rsidR="00DE380C" w:rsidRPr="00221FCC" w:rsidRDefault="00DE380C" w:rsidP="00755869">
            <w:pPr>
              <w:tabs>
                <w:tab w:val="left" w:pos="1299"/>
              </w:tabs>
              <w:ind w:right="37"/>
              <w:jc w:val="right"/>
              <w:rPr>
                <w:rFonts w:hAnsi="Angsana New"/>
                <w:position w:val="0"/>
                <w:sz w:val="26"/>
                <w:szCs w:val="26"/>
              </w:rPr>
            </w:pPr>
          </w:p>
        </w:tc>
        <w:tc>
          <w:tcPr>
            <w:tcW w:w="242" w:type="dxa"/>
          </w:tcPr>
          <w:p w:rsidR="00DE380C" w:rsidRPr="00221FCC" w:rsidRDefault="00DE380C" w:rsidP="00755869">
            <w:pPr>
              <w:jc w:val="thaiDistribute"/>
              <w:rPr>
                <w:rFonts w:hAnsi="Angsana New"/>
                <w:position w:val="0"/>
                <w:sz w:val="26"/>
                <w:szCs w:val="26"/>
                <w:highlight w:val="red"/>
              </w:rPr>
            </w:pPr>
          </w:p>
        </w:tc>
        <w:tc>
          <w:tcPr>
            <w:tcW w:w="1696" w:type="dxa"/>
          </w:tcPr>
          <w:p w:rsidR="00DE380C" w:rsidRPr="00221FCC" w:rsidRDefault="00DE380C" w:rsidP="00B20794">
            <w:pPr>
              <w:tabs>
                <w:tab w:val="left" w:pos="1299"/>
              </w:tabs>
              <w:ind w:right="37"/>
              <w:jc w:val="right"/>
              <w:rPr>
                <w:rFonts w:hAnsi="Angsana New"/>
                <w:position w:val="0"/>
                <w:sz w:val="26"/>
                <w:szCs w:val="26"/>
              </w:rPr>
            </w:pPr>
            <w:r w:rsidRPr="00221FCC">
              <w:rPr>
                <w:rFonts w:hAnsi="Angsana New"/>
                <w:position w:val="0"/>
                <w:sz w:val="26"/>
                <w:szCs w:val="26"/>
                <w:cs/>
              </w:rPr>
              <w:t>87</w:t>
            </w:r>
            <w:r w:rsidRPr="00221FCC">
              <w:rPr>
                <w:rFonts w:hAnsi="Angsana New"/>
                <w:position w:val="0"/>
                <w:sz w:val="26"/>
                <w:szCs w:val="26"/>
              </w:rPr>
              <w:t>,097,290.00</w:t>
            </w:r>
          </w:p>
        </w:tc>
        <w:tc>
          <w:tcPr>
            <w:tcW w:w="236" w:type="dxa"/>
          </w:tcPr>
          <w:p w:rsidR="00DE380C" w:rsidRPr="00221FCC" w:rsidRDefault="00DE380C" w:rsidP="00B20794">
            <w:pPr>
              <w:jc w:val="thaiDistribute"/>
              <w:rPr>
                <w:rFonts w:hAnsi="Angsana New"/>
                <w:position w:val="0"/>
                <w:sz w:val="26"/>
                <w:szCs w:val="26"/>
              </w:rPr>
            </w:pPr>
          </w:p>
        </w:tc>
        <w:tc>
          <w:tcPr>
            <w:tcW w:w="1607" w:type="dxa"/>
          </w:tcPr>
          <w:p w:rsidR="00DE380C" w:rsidRPr="00221FCC" w:rsidRDefault="00DE380C" w:rsidP="00B20794">
            <w:pPr>
              <w:ind w:right="37"/>
              <w:jc w:val="right"/>
              <w:rPr>
                <w:rFonts w:hAnsi="Angsana New"/>
                <w:position w:val="0"/>
                <w:sz w:val="26"/>
                <w:szCs w:val="26"/>
              </w:rPr>
            </w:pPr>
            <w:r w:rsidRPr="00221FCC">
              <w:rPr>
                <w:rFonts w:hAnsi="Angsana New"/>
                <w:snapToGrid w:val="0"/>
                <w:color w:val="000000"/>
                <w:position w:val="0"/>
                <w:sz w:val="26"/>
                <w:szCs w:val="26"/>
                <w:lang w:eastAsia="th-TH"/>
              </w:rPr>
              <w:t>2,</w:t>
            </w:r>
            <w:r w:rsidRPr="00221FCC">
              <w:rPr>
                <w:rFonts w:hAnsi="Angsana New"/>
                <w:snapToGrid w:val="0"/>
                <w:color w:val="000000"/>
                <w:position w:val="0"/>
                <w:sz w:val="26"/>
                <w:szCs w:val="26"/>
                <w:cs/>
                <w:lang w:eastAsia="th-TH"/>
              </w:rPr>
              <w:t>165</w:t>
            </w:r>
            <w:r w:rsidRPr="00221FCC">
              <w:rPr>
                <w:rFonts w:hAnsi="Angsana New"/>
                <w:snapToGrid w:val="0"/>
                <w:color w:val="000000"/>
                <w:position w:val="0"/>
                <w:sz w:val="26"/>
                <w:szCs w:val="26"/>
                <w:lang w:eastAsia="th-TH"/>
              </w:rPr>
              <w:t>,</w:t>
            </w:r>
            <w:r w:rsidRPr="00221FCC">
              <w:rPr>
                <w:rFonts w:hAnsi="Angsana New"/>
                <w:snapToGrid w:val="0"/>
                <w:color w:val="000000"/>
                <w:position w:val="0"/>
                <w:sz w:val="26"/>
                <w:szCs w:val="26"/>
                <w:cs/>
                <w:lang w:eastAsia="th-TH"/>
              </w:rPr>
              <w:t>030</w:t>
            </w:r>
            <w:r w:rsidRPr="00221FCC">
              <w:rPr>
                <w:rFonts w:hAnsi="Angsana New"/>
                <w:snapToGrid w:val="0"/>
                <w:color w:val="000000"/>
                <w:position w:val="0"/>
                <w:sz w:val="26"/>
                <w:szCs w:val="26"/>
                <w:lang w:eastAsia="th-TH"/>
              </w:rPr>
              <w:t>.00</w:t>
            </w:r>
          </w:p>
        </w:tc>
        <w:tc>
          <w:tcPr>
            <w:tcW w:w="226" w:type="dxa"/>
          </w:tcPr>
          <w:p w:rsidR="00DE380C" w:rsidRPr="00221FCC" w:rsidRDefault="00DE380C" w:rsidP="00B20794">
            <w:pPr>
              <w:jc w:val="thaiDistribute"/>
              <w:rPr>
                <w:rFonts w:hAnsi="Angsana New"/>
                <w:position w:val="0"/>
                <w:sz w:val="26"/>
                <w:szCs w:val="26"/>
              </w:rPr>
            </w:pPr>
          </w:p>
        </w:tc>
        <w:tc>
          <w:tcPr>
            <w:tcW w:w="1617" w:type="dxa"/>
          </w:tcPr>
          <w:p w:rsidR="00DE380C" w:rsidRPr="00221FCC" w:rsidRDefault="00DE380C" w:rsidP="00B20794">
            <w:pPr>
              <w:jc w:val="right"/>
              <w:rPr>
                <w:rFonts w:hAnsi="Angsana New"/>
                <w:position w:val="0"/>
                <w:sz w:val="26"/>
                <w:szCs w:val="26"/>
              </w:rPr>
            </w:pPr>
            <w:r w:rsidRPr="00221FCC">
              <w:rPr>
                <w:rFonts w:hAnsi="Angsana New"/>
                <w:position w:val="0"/>
                <w:sz w:val="26"/>
                <w:szCs w:val="26"/>
              </w:rPr>
              <w:t>147,2</w:t>
            </w:r>
            <w:r w:rsidRPr="00221FCC">
              <w:rPr>
                <w:rFonts w:hAnsi="Angsana New"/>
                <w:position w:val="0"/>
                <w:sz w:val="26"/>
                <w:szCs w:val="26"/>
                <w:cs/>
              </w:rPr>
              <w:t>58</w:t>
            </w:r>
            <w:r w:rsidRPr="00221FCC">
              <w:rPr>
                <w:rFonts w:hAnsi="Angsana New"/>
                <w:position w:val="0"/>
                <w:sz w:val="26"/>
                <w:szCs w:val="26"/>
              </w:rPr>
              <w:t>,</w:t>
            </w:r>
            <w:r w:rsidRPr="00221FCC">
              <w:rPr>
                <w:rFonts w:hAnsi="Angsana New"/>
                <w:position w:val="0"/>
                <w:sz w:val="26"/>
                <w:szCs w:val="26"/>
                <w:cs/>
              </w:rPr>
              <w:t>741.17</w:t>
            </w:r>
          </w:p>
        </w:tc>
        <w:tc>
          <w:tcPr>
            <w:tcW w:w="236" w:type="dxa"/>
          </w:tcPr>
          <w:p w:rsidR="00DE380C" w:rsidRPr="00221FCC" w:rsidRDefault="00DE380C" w:rsidP="00B20794">
            <w:pPr>
              <w:jc w:val="thaiDistribute"/>
              <w:rPr>
                <w:rFonts w:hAnsi="Angsana New"/>
                <w:position w:val="0"/>
                <w:sz w:val="26"/>
                <w:szCs w:val="26"/>
              </w:rPr>
            </w:pPr>
          </w:p>
        </w:tc>
        <w:tc>
          <w:tcPr>
            <w:tcW w:w="1607" w:type="dxa"/>
          </w:tcPr>
          <w:p w:rsidR="00DE380C" w:rsidRPr="00221FCC" w:rsidRDefault="00DE380C" w:rsidP="00B20794">
            <w:pPr>
              <w:ind w:right="38"/>
              <w:jc w:val="right"/>
              <w:rPr>
                <w:rFonts w:hAnsi="Angsana New"/>
                <w:position w:val="0"/>
                <w:sz w:val="26"/>
                <w:szCs w:val="26"/>
              </w:rPr>
            </w:pPr>
            <w:r w:rsidRPr="00221FCC">
              <w:rPr>
                <w:rFonts w:hAnsi="Angsana New"/>
                <w:position w:val="0"/>
                <w:sz w:val="26"/>
                <w:szCs w:val="26"/>
              </w:rPr>
              <w:t>4</w:t>
            </w:r>
            <w:r w:rsidRPr="00221FCC">
              <w:rPr>
                <w:rFonts w:hAnsi="Angsana New"/>
                <w:position w:val="0"/>
                <w:sz w:val="26"/>
                <w:szCs w:val="26"/>
                <w:cs/>
              </w:rPr>
              <w:t>6</w:t>
            </w:r>
            <w:r w:rsidRPr="00221FCC">
              <w:rPr>
                <w:rFonts w:hAnsi="Angsana New"/>
                <w:position w:val="0"/>
                <w:sz w:val="26"/>
                <w:szCs w:val="26"/>
              </w:rPr>
              <w:t>,</w:t>
            </w:r>
            <w:r w:rsidRPr="00221FCC">
              <w:rPr>
                <w:rFonts w:hAnsi="Angsana New"/>
                <w:position w:val="0"/>
                <w:sz w:val="26"/>
                <w:szCs w:val="26"/>
                <w:cs/>
              </w:rPr>
              <w:t>065</w:t>
            </w:r>
            <w:r w:rsidRPr="00221FCC">
              <w:rPr>
                <w:rFonts w:hAnsi="Angsana New"/>
                <w:position w:val="0"/>
                <w:sz w:val="26"/>
                <w:szCs w:val="26"/>
              </w:rPr>
              <w:t>,</w:t>
            </w:r>
            <w:r w:rsidRPr="00221FCC">
              <w:rPr>
                <w:rFonts w:hAnsi="Angsana New"/>
                <w:position w:val="0"/>
                <w:sz w:val="26"/>
                <w:szCs w:val="26"/>
                <w:cs/>
              </w:rPr>
              <w:t>668.88</w:t>
            </w:r>
          </w:p>
        </w:tc>
        <w:tc>
          <w:tcPr>
            <w:tcW w:w="236" w:type="dxa"/>
          </w:tcPr>
          <w:p w:rsidR="00DE380C" w:rsidRPr="00221FCC" w:rsidRDefault="00DE380C" w:rsidP="00B20794">
            <w:pPr>
              <w:jc w:val="thaiDistribute"/>
              <w:rPr>
                <w:rFonts w:hAnsi="Angsana New"/>
                <w:position w:val="0"/>
                <w:sz w:val="26"/>
                <w:szCs w:val="26"/>
              </w:rPr>
            </w:pPr>
          </w:p>
        </w:tc>
        <w:tc>
          <w:tcPr>
            <w:tcW w:w="1606" w:type="dxa"/>
          </w:tcPr>
          <w:p w:rsidR="00DE380C" w:rsidRPr="00221FCC" w:rsidRDefault="00DE380C" w:rsidP="00B20794">
            <w:pPr>
              <w:ind w:right="38"/>
              <w:jc w:val="right"/>
              <w:rPr>
                <w:rFonts w:hAnsi="Angsana New"/>
                <w:position w:val="0"/>
                <w:sz w:val="26"/>
                <w:szCs w:val="26"/>
              </w:rPr>
            </w:pPr>
            <w:r w:rsidRPr="00221FCC">
              <w:rPr>
                <w:rFonts w:hAnsi="Angsana New"/>
                <w:position w:val="0"/>
                <w:sz w:val="26"/>
                <w:szCs w:val="26"/>
              </w:rPr>
              <w:t>35,</w:t>
            </w:r>
            <w:r w:rsidRPr="00221FCC">
              <w:rPr>
                <w:rFonts w:hAnsi="Angsana New"/>
                <w:position w:val="0"/>
                <w:sz w:val="26"/>
                <w:szCs w:val="26"/>
                <w:cs/>
              </w:rPr>
              <w:t>874</w:t>
            </w:r>
            <w:r w:rsidRPr="00221FCC">
              <w:rPr>
                <w:rFonts w:hAnsi="Angsana New"/>
                <w:position w:val="0"/>
                <w:sz w:val="26"/>
                <w:szCs w:val="26"/>
              </w:rPr>
              <w:t>,</w:t>
            </w:r>
            <w:r w:rsidRPr="00221FCC">
              <w:rPr>
                <w:rFonts w:hAnsi="Angsana New"/>
                <w:position w:val="0"/>
                <w:sz w:val="26"/>
                <w:szCs w:val="26"/>
                <w:cs/>
              </w:rPr>
              <w:t>541.36</w:t>
            </w:r>
          </w:p>
        </w:tc>
        <w:tc>
          <w:tcPr>
            <w:tcW w:w="236" w:type="dxa"/>
          </w:tcPr>
          <w:p w:rsidR="00DE380C" w:rsidRPr="00221FCC" w:rsidRDefault="00DE380C" w:rsidP="00B20794">
            <w:pPr>
              <w:ind w:left="-57" w:right="-116"/>
              <w:jc w:val="center"/>
              <w:rPr>
                <w:rFonts w:hAnsi="Angsana New"/>
                <w:position w:val="0"/>
                <w:sz w:val="26"/>
                <w:szCs w:val="26"/>
              </w:rPr>
            </w:pPr>
          </w:p>
        </w:tc>
        <w:tc>
          <w:tcPr>
            <w:tcW w:w="1749" w:type="dxa"/>
          </w:tcPr>
          <w:p w:rsidR="00DE380C" w:rsidRPr="00221FCC" w:rsidRDefault="00DE380C" w:rsidP="00B20794">
            <w:pPr>
              <w:ind w:right="36"/>
              <w:jc w:val="right"/>
              <w:rPr>
                <w:rFonts w:hAnsi="Angsana New"/>
                <w:position w:val="0"/>
                <w:sz w:val="26"/>
                <w:szCs w:val="26"/>
              </w:rPr>
            </w:pPr>
            <w:r w:rsidRPr="00221FCC">
              <w:rPr>
                <w:rFonts w:hAnsi="Angsana New"/>
                <w:position w:val="0"/>
                <w:sz w:val="26"/>
                <w:szCs w:val="26"/>
              </w:rPr>
              <w:t>31</w:t>
            </w:r>
            <w:r w:rsidRPr="00221FCC">
              <w:rPr>
                <w:rFonts w:hAnsi="Angsana New"/>
                <w:position w:val="0"/>
                <w:sz w:val="26"/>
                <w:szCs w:val="26"/>
                <w:cs/>
              </w:rPr>
              <w:t>8</w:t>
            </w:r>
            <w:r w:rsidRPr="00221FCC">
              <w:rPr>
                <w:rFonts w:hAnsi="Angsana New"/>
                <w:position w:val="0"/>
                <w:sz w:val="26"/>
                <w:szCs w:val="26"/>
              </w:rPr>
              <w:t>,</w:t>
            </w:r>
            <w:r w:rsidRPr="00221FCC">
              <w:rPr>
                <w:rFonts w:hAnsi="Angsana New"/>
                <w:position w:val="0"/>
                <w:sz w:val="26"/>
                <w:szCs w:val="26"/>
                <w:cs/>
              </w:rPr>
              <w:t>461</w:t>
            </w:r>
            <w:r w:rsidRPr="00221FCC">
              <w:rPr>
                <w:rFonts w:hAnsi="Angsana New"/>
                <w:position w:val="0"/>
                <w:sz w:val="26"/>
                <w:szCs w:val="26"/>
              </w:rPr>
              <w:t>,</w:t>
            </w:r>
            <w:r w:rsidRPr="00221FCC">
              <w:rPr>
                <w:rFonts w:hAnsi="Angsana New"/>
                <w:position w:val="0"/>
                <w:sz w:val="26"/>
                <w:szCs w:val="26"/>
                <w:cs/>
              </w:rPr>
              <w:t>271</w:t>
            </w:r>
            <w:r w:rsidRPr="00221FCC">
              <w:rPr>
                <w:rFonts w:hAnsi="Angsana New"/>
                <w:position w:val="0"/>
                <w:sz w:val="26"/>
                <w:szCs w:val="26"/>
              </w:rPr>
              <w:t>.</w:t>
            </w:r>
            <w:r w:rsidRPr="00221FCC">
              <w:rPr>
                <w:rFonts w:hAnsi="Angsana New"/>
                <w:position w:val="0"/>
                <w:sz w:val="26"/>
                <w:szCs w:val="26"/>
                <w:cs/>
              </w:rPr>
              <w:t>41</w:t>
            </w:r>
          </w:p>
        </w:tc>
      </w:tr>
      <w:tr w:rsidR="00DE380C" w:rsidRPr="00221FCC" w:rsidTr="00755869">
        <w:tc>
          <w:tcPr>
            <w:tcW w:w="3261" w:type="dxa"/>
          </w:tcPr>
          <w:p w:rsidR="00DE380C" w:rsidRPr="00221FCC" w:rsidRDefault="00DE380C" w:rsidP="00755869">
            <w:pPr>
              <w:jc w:val="thaiDistribute"/>
              <w:rPr>
                <w:rFonts w:hAnsi="Angsana New"/>
                <w:position w:val="0"/>
                <w:sz w:val="26"/>
                <w:szCs w:val="26"/>
              </w:rPr>
            </w:pPr>
            <w:r w:rsidRPr="00221FCC">
              <w:rPr>
                <w:rFonts w:hAnsi="Angsana New"/>
                <w:position w:val="0"/>
                <w:sz w:val="26"/>
                <w:szCs w:val="26"/>
              </w:rPr>
              <w:t>Accumulated depreciation</w:t>
            </w:r>
          </w:p>
        </w:tc>
        <w:tc>
          <w:tcPr>
            <w:tcW w:w="1322" w:type="dxa"/>
          </w:tcPr>
          <w:p w:rsidR="00DE380C" w:rsidRPr="00221FCC" w:rsidRDefault="00DE380C" w:rsidP="00755869">
            <w:pPr>
              <w:ind w:left="-64" w:right="-62"/>
              <w:jc w:val="center"/>
              <w:rPr>
                <w:rFonts w:hAnsi="Angsana New"/>
                <w:position w:val="0"/>
                <w:sz w:val="26"/>
                <w:szCs w:val="26"/>
              </w:rPr>
            </w:pPr>
          </w:p>
        </w:tc>
        <w:tc>
          <w:tcPr>
            <w:tcW w:w="242" w:type="dxa"/>
          </w:tcPr>
          <w:p w:rsidR="00DE380C" w:rsidRPr="00221FCC" w:rsidRDefault="00DE380C" w:rsidP="00755869">
            <w:pPr>
              <w:jc w:val="thaiDistribute"/>
              <w:rPr>
                <w:rFonts w:hAnsi="Angsana New"/>
                <w:position w:val="0"/>
                <w:sz w:val="26"/>
                <w:szCs w:val="26"/>
                <w:highlight w:val="red"/>
              </w:rPr>
            </w:pPr>
          </w:p>
        </w:tc>
        <w:tc>
          <w:tcPr>
            <w:tcW w:w="1696" w:type="dxa"/>
            <w:tcBorders>
              <w:bottom w:val="single" w:sz="4" w:space="0" w:color="auto"/>
            </w:tcBorders>
          </w:tcPr>
          <w:p w:rsidR="00DE380C" w:rsidRPr="00221FCC" w:rsidRDefault="00DE380C" w:rsidP="00B20794">
            <w:pPr>
              <w:ind w:left="-64" w:right="-62"/>
              <w:jc w:val="center"/>
              <w:rPr>
                <w:rFonts w:hAnsi="Angsana New"/>
                <w:position w:val="0"/>
                <w:sz w:val="26"/>
                <w:szCs w:val="26"/>
              </w:rPr>
            </w:pPr>
            <w:r w:rsidRPr="00221FCC">
              <w:rPr>
                <w:rFonts w:hAnsi="Angsana New"/>
                <w:position w:val="0"/>
                <w:sz w:val="26"/>
                <w:szCs w:val="26"/>
              </w:rPr>
              <w:t>-</w:t>
            </w:r>
          </w:p>
        </w:tc>
        <w:tc>
          <w:tcPr>
            <w:tcW w:w="236" w:type="dxa"/>
          </w:tcPr>
          <w:p w:rsidR="00DE380C" w:rsidRPr="00221FCC" w:rsidRDefault="00DE380C" w:rsidP="00B20794">
            <w:pPr>
              <w:jc w:val="thaiDistribute"/>
              <w:rPr>
                <w:rFonts w:hAnsi="Angsana New"/>
                <w:position w:val="0"/>
                <w:sz w:val="26"/>
                <w:szCs w:val="26"/>
              </w:rPr>
            </w:pPr>
          </w:p>
        </w:tc>
        <w:tc>
          <w:tcPr>
            <w:tcW w:w="1607" w:type="dxa"/>
            <w:tcBorders>
              <w:bottom w:val="single" w:sz="4" w:space="0" w:color="auto"/>
            </w:tcBorders>
          </w:tcPr>
          <w:p w:rsidR="00DE380C" w:rsidRPr="00221FCC" w:rsidRDefault="00DE380C" w:rsidP="00B20794">
            <w:pPr>
              <w:ind w:right="37"/>
              <w:jc w:val="right"/>
              <w:rPr>
                <w:rFonts w:hAnsi="Angsana New"/>
                <w:position w:val="0"/>
                <w:sz w:val="26"/>
                <w:szCs w:val="26"/>
              </w:rPr>
            </w:pPr>
            <w:r w:rsidRPr="00221FCC">
              <w:rPr>
                <w:rFonts w:hAnsi="Angsana New"/>
                <w:position w:val="0"/>
                <w:sz w:val="26"/>
                <w:szCs w:val="26"/>
              </w:rPr>
              <w:t>(</w:t>
            </w:r>
            <w:r w:rsidRPr="00221FCC">
              <w:rPr>
                <w:rFonts w:hAnsi="Angsana New"/>
                <w:position w:val="0"/>
                <w:sz w:val="26"/>
                <w:szCs w:val="26"/>
                <w:cs/>
              </w:rPr>
              <w:t>582</w:t>
            </w:r>
            <w:r w:rsidRPr="00221FCC">
              <w:rPr>
                <w:rFonts w:hAnsi="Angsana New"/>
                <w:position w:val="0"/>
                <w:sz w:val="26"/>
                <w:szCs w:val="26"/>
              </w:rPr>
              <w:t>,</w:t>
            </w:r>
            <w:r w:rsidRPr="00221FCC">
              <w:rPr>
                <w:rFonts w:hAnsi="Angsana New"/>
                <w:position w:val="0"/>
                <w:sz w:val="26"/>
                <w:szCs w:val="26"/>
                <w:cs/>
              </w:rPr>
              <w:t>955.76</w:t>
            </w:r>
            <w:r w:rsidRPr="00221FCC">
              <w:rPr>
                <w:rFonts w:hAnsi="Angsana New"/>
                <w:position w:val="0"/>
                <w:sz w:val="26"/>
                <w:szCs w:val="26"/>
              </w:rPr>
              <w:t>)</w:t>
            </w:r>
          </w:p>
        </w:tc>
        <w:tc>
          <w:tcPr>
            <w:tcW w:w="226" w:type="dxa"/>
          </w:tcPr>
          <w:p w:rsidR="00DE380C" w:rsidRPr="00221FCC" w:rsidRDefault="00DE380C" w:rsidP="00B20794">
            <w:pPr>
              <w:jc w:val="thaiDistribute"/>
              <w:rPr>
                <w:rFonts w:hAnsi="Angsana New"/>
                <w:position w:val="0"/>
                <w:sz w:val="26"/>
                <w:szCs w:val="26"/>
              </w:rPr>
            </w:pPr>
          </w:p>
        </w:tc>
        <w:tc>
          <w:tcPr>
            <w:tcW w:w="1617" w:type="dxa"/>
            <w:tcBorders>
              <w:bottom w:val="single" w:sz="4" w:space="0" w:color="auto"/>
            </w:tcBorders>
          </w:tcPr>
          <w:p w:rsidR="00DE380C" w:rsidRPr="00221FCC" w:rsidRDefault="00DE380C" w:rsidP="00B20794">
            <w:pPr>
              <w:jc w:val="right"/>
              <w:rPr>
                <w:rFonts w:hAnsi="Angsana New"/>
                <w:position w:val="0"/>
                <w:sz w:val="26"/>
                <w:szCs w:val="26"/>
              </w:rPr>
            </w:pPr>
            <w:r w:rsidRPr="00221FCC">
              <w:rPr>
                <w:rFonts w:hAnsi="Angsana New"/>
                <w:position w:val="0"/>
                <w:sz w:val="26"/>
                <w:szCs w:val="26"/>
              </w:rPr>
              <w:t>(13</w:t>
            </w:r>
            <w:r w:rsidRPr="00221FCC">
              <w:rPr>
                <w:rFonts w:hAnsi="Angsana New"/>
                <w:position w:val="0"/>
                <w:sz w:val="26"/>
                <w:szCs w:val="26"/>
                <w:cs/>
              </w:rPr>
              <w:t>8,930</w:t>
            </w:r>
            <w:r w:rsidRPr="00221FCC">
              <w:rPr>
                <w:rFonts w:hAnsi="Angsana New"/>
                <w:position w:val="0"/>
                <w:sz w:val="26"/>
                <w:szCs w:val="26"/>
              </w:rPr>
              <w:t>,</w:t>
            </w:r>
            <w:r w:rsidRPr="00221FCC">
              <w:rPr>
                <w:rFonts w:hAnsi="Angsana New"/>
                <w:position w:val="0"/>
                <w:sz w:val="26"/>
                <w:szCs w:val="26"/>
                <w:cs/>
              </w:rPr>
              <w:t>317</w:t>
            </w:r>
            <w:r w:rsidRPr="00221FCC">
              <w:rPr>
                <w:rFonts w:hAnsi="Angsana New"/>
                <w:position w:val="0"/>
                <w:sz w:val="26"/>
                <w:szCs w:val="26"/>
              </w:rPr>
              <w:t>.</w:t>
            </w:r>
            <w:r w:rsidRPr="00221FCC">
              <w:rPr>
                <w:rFonts w:hAnsi="Angsana New"/>
                <w:position w:val="0"/>
                <w:sz w:val="26"/>
                <w:szCs w:val="26"/>
                <w:cs/>
              </w:rPr>
              <w:t>83</w:t>
            </w:r>
            <w:r w:rsidRPr="00221FCC">
              <w:rPr>
                <w:rFonts w:hAnsi="Angsana New"/>
                <w:position w:val="0"/>
                <w:sz w:val="26"/>
                <w:szCs w:val="26"/>
              </w:rPr>
              <w:t>)</w:t>
            </w:r>
          </w:p>
        </w:tc>
        <w:tc>
          <w:tcPr>
            <w:tcW w:w="236" w:type="dxa"/>
          </w:tcPr>
          <w:p w:rsidR="00DE380C" w:rsidRPr="00221FCC" w:rsidRDefault="00DE380C" w:rsidP="00B20794">
            <w:pPr>
              <w:jc w:val="thaiDistribute"/>
              <w:rPr>
                <w:rFonts w:hAnsi="Angsana New"/>
                <w:position w:val="0"/>
                <w:sz w:val="26"/>
                <w:szCs w:val="26"/>
              </w:rPr>
            </w:pPr>
          </w:p>
        </w:tc>
        <w:tc>
          <w:tcPr>
            <w:tcW w:w="1607" w:type="dxa"/>
            <w:tcBorders>
              <w:bottom w:val="single" w:sz="4" w:space="0" w:color="auto"/>
            </w:tcBorders>
          </w:tcPr>
          <w:p w:rsidR="00DE380C" w:rsidRPr="00221FCC" w:rsidRDefault="00DE380C" w:rsidP="00B20794">
            <w:pPr>
              <w:ind w:right="38"/>
              <w:jc w:val="right"/>
              <w:rPr>
                <w:rFonts w:hAnsi="Angsana New"/>
                <w:position w:val="0"/>
                <w:sz w:val="26"/>
                <w:szCs w:val="26"/>
              </w:rPr>
            </w:pPr>
            <w:r w:rsidRPr="00221FCC">
              <w:rPr>
                <w:rFonts w:hAnsi="Angsana New"/>
                <w:position w:val="0"/>
                <w:sz w:val="26"/>
                <w:szCs w:val="26"/>
                <w:cs/>
              </w:rPr>
              <w:t>(</w:t>
            </w:r>
            <w:r w:rsidRPr="00221FCC">
              <w:rPr>
                <w:rFonts w:hAnsi="Angsana New"/>
                <w:position w:val="0"/>
                <w:sz w:val="26"/>
                <w:szCs w:val="26"/>
              </w:rPr>
              <w:t>4</w:t>
            </w:r>
            <w:r w:rsidRPr="00221FCC">
              <w:rPr>
                <w:rFonts w:hAnsi="Angsana New"/>
                <w:position w:val="0"/>
                <w:sz w:val="26"/>
                <w:szCs w:val="26"/>
                <w:cs/>
              </w:rPr>
              <w:t>5</w:t>
            </w:r>
            <w:r w:rsidRPr="00221FCC">
              <w:rPr>
                <w:rFonts w:hAnsi="Angsana New"/>
                <w:position w:val="0"/>
                <w:sz w:val="26"/>
                <w:szCs w:val="26"/>
              </w:rPr>
              <w:t>,</w:t>
            </w:r>
            <w:r w:rsidRPr="00221FCC">
              <w:rPr>
                <w:rFonts w:hAnsi="Angsana New"/>
                <w:position w:val="0"/>
                <w:sz w:val="26"/>
                <w:szCs w:val="26"/>
                <w:cs/>
              </w:rPr>
              <w:t>615</w:t>
            </w:r>
            <w:r w:rsidRPr="00221FCC">
              <w:rPr>
                <w:rFonts w:hAnsi="Angsana New"/>
                <w:position w:val="0"/>
                <w:sz w:val="26"/>
                <w:szCs w:val="26"/>
              </w:rPr>
              <w:t>,</w:t>
            </w:r>
            <w:r w:rsidRPr="00221FCC">
              <w:rPr>
                <w:rFonts w:hAnsi="Angsana New"/>
                <w:position w:val="0"/>
                <w:sz w:val="26"/>
                <w:szCs w:val="26"/>
                <w:cs/>
              </w:rPr>
              <w:t>011.24</w:t>
            </w:r>
            <w:r w:rsidRPr="00221FCC">
              <w:rPr>
                <w:rFonts w:hAnsi="Angsana New"/>
                <w:position w:val="0"/>
                <w:sz w:val="26"/>
                <w:szCs w:val="26"/>
              </w:rPr>
              <w:t>)</w:t>
            </w:r>
          </w:p>
        </w:tc>
        <w:tc>
          <w:tcPr>
            <w:tcW w:w="236" w:type="dxa"/>
          </w:tcPr>
          <w:p w:rsidR="00DE380C" w:rsidRPr="00221FCC" w:rsidRDefault="00DE380C" w:rsidP="00B20794">
            <w:pPr>
              <w:jc w:val="thaiDistribute"/>
              <w:rPr>
                <w:rFonts w:hAnsi="Angsana New"/>
                <w:position w:val="0"/>
                <w:sz w:val="26"/>
                <w:szCs w:val="26"/>
              </w:rPr>
            </w:pPr>
          </w:p>
        </w:tc>
        <w:tc>
          <w:tcPr>
            <w:tcW w:w="1606" w:type="dxa"/>
            <w:tcBorders>
              <w:bottom w:val="single" w:sz="4" w:space="0" w:color="auto"/>
            </w:tcBorders>
          </w:tcPr>
          <w:p w:rsidR="00DE380C" w:rsidRPr="00221FCC" w:rsidRDefault="00DE380C" w:rsidP="00B20794">
            <w:pPr>
              <w:ind w:right="38"/>
              <w:jc w:val="right"/>
              <w:rPr>
                <w:rFonts w:hAnsi="Angsana New"/>
                <w:position w:val="0"/>
                <w:sz w:val="26"/>
                <w:szCs w:val="26"/>
              </w:rPr>
            </w:pPr>
            <w:r w:rsidRPr="00221FCC">
              <w:rPr>
                <w:rFonts w:hAnsi="Angsana New"/>
                <w:position w:val="0"/>
                <w:sz w:val="26"/>
                <w:szCs w:val="26"/>
              </w:rPr>
              <w:t>(2</w:t>
            </w:r>
            <w:r w:rsidRPr="00221FCC">
              <w:rPr>
                <w:rFonts w:hAnsi="Angsana New"/>
                <w:position w:val="0"/>
                <w:sz w:val="26"/>
                <w:szCs w:val="26"/>
                <w:cs/>
              </w:rPr>
              <w:t>6</w:t>
            </w:r>
            <w:r w:rsidRPr="00221FCC">
              <w:rPr>
                <w:rFonts w:hAnsi="Angsana New"/>
                <w:position w:val="0"/>
                <w:sz w:val="26"/>
                <w:szCs w:val="26"/>
              </w:rPr>
              <w:t>,</w:t>
            </w:r>
            <w:r w:rsidRPr="00221FCC">
              <w:rPr>
                <w:rFonts w:hAnsi="Angsana New"/>
                <w:position w:val="0"/>
                <w:sz w:val="26"/>
                <w:szCs w:val="26"/>
                <w:cs/>
              </w:rPr>
              <w:t>115</w:t>
            </w:r>
            <w:r w:rsidRPr="00221FCC">
              <w:rPr>
                <w:rFonts w:hAnsi="Angsana New"/>
                <w:position w:val="0"/>
                <w:sz w:val="26"/>
                <w:szCs w:val="26"/>
              </w:rPr>
              <w:t>,</w:t>
            </w:r>
            <w:r w:rsidRPr="00221FCC">
              <w:rPr>
                <w:rFonts w:hAnsi="Angsana New"/>
                <w:position w:val="0"/>
                <w:sz w:val="26"/>
                <w:szCs w:val="26"/>
                <w:cs/>
              </w:rPr>
              <w:t>780.44</w:t>
            </w:r>
            <w:r w:rsidRPr="00221FCC">
              <w:rPr>
                <w:rFonts w:hAnsi="Angsana New"/>
                <w:position w:val="0"/>
                <w:sz w:val="26"/>
                <w:szCs w:val="26"/>
              </w:rPr>
              <w:t>)</w:t>
            </w:r>
          </w:p>
        </w:tc>
        <w:tc>
          <w:tcPr>
            <w:tcW w:w="236" w:type="dxa"/>
          </w:tcPr>
          <w:p w:rsidR="00DE380C" w:rsidRPr="00221FCC" w:rsidRDefault="00DE380C" w:rsidP="00B20794">
            <w:pPr>
              <w:ind w:left="-57" w:right="-116"/>
              <w:jc w:val="center"/>
              <w:rPr>
                <w:rFonts w:hAnsi="Angsana New"/>
                <w:position w:val="0"/>
                <w:sz w:val="26"/>
                <w:szCs w:val="26"/>
              </w:rPr>
            </w:pPr>
          </w:p>
        </w:tc>
        <w:tc>
          <w:tcPr>
            <w:tcW w:w="1749" w:type="dxa"/>
            <w:tcBorders>
              <w:bottom w:val="single" w:sz="4" w:space="0" w:color="auto"/>
            </w:tcBorders>
          </w:tcPr>
          <w:p w:rsidR="00DE380C" w:rsidRPr="00221FCC" w:rsidRDefault="00DE380C" w:rsidP="00B20794">
            <w:pPr>
              <w:ind w:right="36"/>
              <w:jc w:val="right"/>
              <w:rPr>
                <w:rFonts w:hAnsi="Angsana New"/>
                <w:position w:val="0"/>
                <w:sz w:val="26"/>
                <w:szCs w:val="26"/>
              </w:rPr>
            </w:pPr>
            <w:r w:rsidRPr="00221FCC">
              <w:rPr>
                <w:rFonts w:hAnsi="Angsana New"/>
                <w:position w:val="0"/>
                <w:sz w:val="26"/>
                <w:szCs w:val="26"/>
                <w:cs/>
              </w:rPr>
              <w:t>(</w:t>
            </w:r>
            <w:r w:rsidRPr="00221FCC">
              <w:rPr>
                <w:rFonts w:hAnsi="Angsana New"/>
                <w:position w:val="0"/>
                <w:sz w:val="26"/>
                <w:szCs w:val="26"/>
              </w:rPr>
              <w:t>2</w:t>
            </w:r>
            <w:r w:rsidRPr="00221FCC">
              <w:rPr>
                <w:rFonts w:hAnsi="Angsana New"/>
                <w:position w:val="0"/>
                <w:sz w:val="26"/>
                <w:szCs w:val="26"/>
                <w:cs/>
              </w:rPr>
              <w:t>11</w:t>
            </w:r>
            <w:r w:rsidRPr="00221FCC">
              <w:rPr>
                <w:rFonts w:hAnsi="Angsana New"/>
                <w:position w:val="0"/>
                <w:sz w:val="26"/>
                <w:szCs w:val="26"/>
              </w:rPr>
              <w:t>,</w:t>
            </w:r>
            <w:r w:rsidRPr="00221FCC">
              <w:rPr>
                <w:rFonts w:hAnsi="Angsana New"/>
                <w:position w:val="0"/>
                <w:sz w:val="26"/>
                <w:szCs w:val="26"/>
                <w:cs/>
              </w:rPr>
              <w:t>244</w:t>
            </w:r>
            <w:r w:rsidRPr="00221FCC">
              <w:rPr>
                <w:rFonts w:hAnsi="Angsana New"/>
                <w:position w:val="0"/>
                <w:sz w:val="26"/>
                <w:szCs w:val="26"/>
              </w:rPr>
              <w:t>,</w:t>
            </w:r>
            <w:r w:rsidRPr="00221FCC">
              <w:rPr>
                <w:rFonts w:hAnsi="Angsana New"/>
                <w:position w:val="0"/>
                <w:sz w:val="26"/>
                <w:szCs w:val="26"/>
                <w:cs/>
              </w:rPr>
              <w:t>065</w:t>
            </w:r>
            <w:r w:rsidRPr="00221FCC">
              <w:rPr>
                <w:rFonts w:hAnsi="Angsana New"/>
                <w:position w:val="0"/>
                <w:sz w:val="26"/>
                <w:szCs w:val="26"/>
              </w:rPr>
              <w:t>.2</w:t>
            </w:r>
            <w:r w:rsidRPr="00221FCC">
              <w:rPr>
                <w:rFonts w:hAnsi="Angsana New"/>
                <w:position w:val="0"/>
                <w:sz w:val="26"/>
                <w:szCs w:val="26"/>
                <w:cs/>
              </w:rPr>
              <w:t>7</w:t>
            </w:r>
            <w:r w:rsidRPr="00221FCC">
              <w:rPr>
                <w:rFonts w:hAnsi="Angsana New"/>
                <w:position w:val="0"/>
                <w:sz w:val="26"/>
                <w:szCs w:val="26"/>
              </w:rPr>
              <w:t>)</w:t>
            </w:r>
          </w:p>
        </w:tc>
      </w:tr>
      <w:tr w:rsidR="00DE380C" w:rsidRPr="00221FCC" w:rsidTr="00755869">
        <w:tc>
          <w:tcPr>
            <w:tcW w:w="3261" w:type="dxa"/>
          </w:tcPr>
          <w:p w:rsidR="00DE380C" w:rsidRPr="00221FCC" w:rsidRDefault="00DE380C" w:rsidP="00755869">
            <w:pPr>
              <w:jc w:val="thaiDistribute"/>
              <w:rPr>
                <w:rFonts w:hAnsi="Angsana New"/>
                <w:position w:val="0"/>
                <w:sz w:val="26"/>
                <w:szCs w:val="26"/>
                <w:cs/>
              </w:rPr>
            </w:pPr>
            <w:r w:rsidRPr="00221FCC">
              <w:rPr>
                <w:rFonts w:hAnsi="Angsana New"/>
                <w:snapToGrid w:val="0"/>
                <w:position w:val="0"/>
                <w:sz w:val="26"/>
                <w:szCs w:val="26"/>
                <w:lang w:eastAsia="th-TH"/>
              </w:rPr>
              <w:t>Carrying amount</w:t>
            </w:r>
          </w:p>
        </w:tc>
        <w:tc>
          <w:tcPr>
            <w:tcW w:w="1322" w:type="dxa"/>
          </w:tcPr>
          <w:p w:rsidR="00DE380C" w:rsidRPr="00221FCC" w:rsidRDefault="00DE380C" w:rsidP="00755869">
            <w:pPr>
              <w:tabs>
                <w:tab w:val="left" w:pos="1299"/>
              </w:tabs>
              <w:ind w:right="37"/>
              <w:jc w:val="right"/>
              <w:rPr>
                <w:rFonts w:hAnsi="Angsana New"/>
                <w:position w:val="0"/>
                <w:sz w:val="26"/>
                <w:szCs w:val="26"/>
              </w:rPr>
            </w:pPr>
          </w:p>
        </w:tc>
        <w:tc>
          <w:tcPr>
            <w:tcW w:w="242" w:type="dxa"/>
          </w:tcPr>
          <w:p w:rsidR="00DE380C" w:rsidRPr="00221FCC" w:rsidRDefault="00DE380C" w:rsidP="00755869">
            <w:pPr>
              <w:jc w:val="right"/>
              <w:rPr>
                <w:rFonts w:hAnsi="Angsana New"/>
                <w:position w:val="0"/>
                <w:sz w:val="26"/>
                <w:szCs w:val="26"/>
                <w:highlight w:val="red"/>
              </w:rPr>
            </w:pPr>
          </w:p>
        </w:tc>
        <w:tc>
          <w:tcPr>
            <w:tcW w:w="1696" w:type="dxa"/>
            <w:tcBorders>
              <w:top w:val="single" w:sz="4" w:space="0" w:color="auto"/>
              <w:bottom w:val="double" w:sz="4" w:space="0" w:color="auto"/>
            </w:tcBorders>
          </w:tcPr>
          <w:p w:rsidR="00DE380C" w:rsidRPr="00221FCC" w:rsidRDefault="00DE380C" w:rsidP="00B20794">
            <w:pPr>
              <w:tabs>
                <w:tab w:val="left" w:pos="1299"/>
              </w:tabs>
              <w:ind w:right="37"/>
              <w:jc w:val="right"/>
              <w:rPr>
                <w:rFonts w:hAnsi="Angsana New"/>
                <w:position w:val="0"/>
                <w:sz w:val="26"/>
                <w:szCs w:val="26"/>
              </w:rPr>
            </w:pPr>
            <w:r w:rsidRPr="00221FCC">
              <w:rPr>
                <w:rFonts w:hAnsi="Angsana New"/>
                <w:position w:val="0"/>
                <w:sz w:val="26"/>
                <w:szCs w:val="26"/>
                <w:cs/>
              </w:rPr>
              <w:t>87</w:t>
            </w:r>
            <w:r w:rsidRPr="00221FCC">
              <w:rPr>
                <w:rFonts w:hAnsi="Angsana New"/>
                <w:position w:val="0"/>
                <w:sz w:val="26"/>
                <w:szCs w:val="26"/>
              </w:rPr>
              <w:t>,097,290.00</w:t>
            </w:r>
          </w:p>
        </w:tc>
        <w:tc>
          <w:tcPr>
            <w:tcW w:w="236" w:type="dxa"/>
          </w:tcPr>
          <w:p w:rsidR="00DE380C" w:rsidRPr="00221FCC" w:rsidRDefault="00DE380C" w:rsidP="00B20794">
            <w:pPr>
              <w:jc w:val="right"/>
              <w:rPr>
                <w:rFonts w:hAnsi="Angsana New"/>
                <w:position w:val="0"/>
                <w:sz w:val="26"/>
                <w:szCs w:val="26"/>
              </w:rPr>
            </w:pPr>
          </w:p>
        </w:tc>
        <w:tc>
          <w:tcPr>
            <w:tcW w:w="1607" w:type="dxa"/>
            <w:tcBorders>
              <w:top w:val="single" w:sz="4" w:space="0" w:color="auto"/>
              <w:bottom w:val="double" w:sz="4" w:space="0" w:color="auto"/>
            </w:tcBorders>
          </w:tcPr>
          <w:p w:rsidR="00DE380C" w:rsidRPr="00221FCC" w:rsidRDefault="00DE380C" w:rsidP="00B20794">
            <w:pPr>
              <w:ind w:right="37"/>
              <w:jc w:val="right"/>
              <w:rPr>
                <w:rFonts w:hAnsi="Angsana New"/>
                <w:position w:val="0"/>
                <w:sz w:val="26"/>
                <w:szCs w:val="26"/>
              </w:rPr>
            </w:pPr>
            <w:r w:rsidRPr="00221FCC">
              <w:rPr>
                <w:rFonts w:hAnsi="Angsana New"/>
                <w:position w:val="0"/>
                <w:sz w:val="26"/>
                <w:szCs w:val="26"/>
              </w:rPr>
              <w:t>1,</w:t>
            </w:r>
            <w:r w:rsidRPr="00221FCC">
              <w:rPr>
                <w:rFonts w:hAnsi="Angsana New"/>
                <w:position w:val="0"/>
                <w:sz w:val="26"/>
                <w:szCs w:val="26"/>
                <w:cs/>
              </w:rPr>
              <w:t>582</w:t>
            </w:r>
            <w:r w:rsidRPr="00221FCC">
              <w:rPr>
                <w:rFonts w:hAnsi="Angsana New"/>
                <w:position w:val="0"/>
                <w:sz w:val="26"/>
                <w:szCs w:val="26"/>
              </w:rPr>
              <w:t>,</w:t>
            </w:r>
            <w:r w:rsidRPr="00221FCC">
              <w:rPr>
                <w:rFonts w:hAnsi="Angsana New"/>
                <w:position w:val="0"/>
                <w:sz w:val="26"/>
                <w:szCs w:val="26"/>
                <w:cs/>
              </w:rPr>
              <w:t>074.24</w:t>
            </w:r>
          </w:p>
        </w:tc>
        <w:tc>
          <w:tcPr>
            <w:tcW w:w="226" w:type="dxa"/>
          </w:tcPr>
          <w:p w:rsidR="00DE380C" w:rsidRPr="00221FCC" w:rsidRDefault="00DE380C" w:rsidP="00B20794">
            <w:pPr>
              <w:jc w:val="right"/>
              <w:rPr>
                <w:rFonts w:hAnsi="Angsana New"/>
                <w:position w:val="0"/>
                <w:sz w:val="26"/>
                <w:szCs w:val="26"/>
              </w:rPr>
            </w:pPr>
          </w:p>
        </w:tc>
        <w:tc>
          <w:tcPr>
            <w:tcW w:w="1617" w:type="dxa"/>
            <w:tcBorders>
              <w:top w:val="single" w:sz="4" w:space="0" w:color="auto"/>
              <w:bottom w:val="double" w:sz="4" w:space="0" w:color="auto"/>
            </w:tcBorders>
          </w:tcPr>
          <w:p w:rsidR="00DE380C" w:rsidRPr="00221FCC" w:rsidRDefault="00DE380C" w:rsidP="00B20794">
            <w:pPr>
              <w:jc w:val="right"/>
              <w:rPr>
                <w:rFonts w:hAnsi="Angsana New"/>
                <w:position w:val="0"/>
                <w:sz w:val="26"/>
                <w:szCs w:val="26"/>
              </w:rPr>
            </w:pPr>
            <w:r w:rsidRPr="00221FCC">
              <w:rPr>
                <w:rFonts w:hAnsi="Angsana New"/>
                <w:position w:val="0"/>
                <w:sz w:val="26"/>
                <w:szCs w:val="26"/>
                <w:cs/>
              </w:rPr>
              <w:t>8</w:t>
            </w:r>
            <w:r w:rsidRPr="00221FCC">
              <w:rPr>
                <w:rFonts w:hAnsi="Angsana New"/>
                <w:position w:val="0"/>
                <w:sz w:val="26"/>
                <w:szCs w:val="26"/>
              </w:rPr>
              <w:t>,</w:t>
            </w:r>
            <w:r w:rsidRPr="00221FCC">
              <w:rPr>
                <w:rFonts w:hAnsi="Angsana New"/>
                <w:position w:val="0"/>
                <w:sz w:val="26"/>
                <w:szCs w:val="26"/>
                <w:cs/>
              </w:rPr>
              <w:t>328</w:t>
            </w:r>
            <w:r w:rsidRPr="00221FCC">
              <w:rPr>
                <w:rFonts w:hAnsi="Angsana New"/>
                <w:position w:val="0"/>
                <w:sz w:val="26"/>
                <w:szCs w:val="26"/>
              </w:rPr>
              <w:t>,</w:t>
            </w:r>
            <w:r w:rsidRPr="00221FCC">
              <w:rPr>
                <w:rFonts w:hAnsi="Angsana New"/>
                <w:position w:val="0"/>
                <w:sz w:val="26"/>
                <w:szCs w:val="26"/>
                <w:cs/>
              </w:rPr>
              <w:t>423</w:t>
            </w:r>
            <w:r w:rsidRPr="00221FCC">
              <w:rPr>
                <w:rFonts w:hAnsi="Angsana New"/>
                <w:position w:val="0"/>
                <w:sz w:val="26"/>
                <w:szCs w:val="26"/>
              </w:rPr>
              <w:t>.3</w:t>
            </w:r>
            <w:r w:rsidRPr="00221FCC">
              <w:rPr>
                <w:rFonts w:hAnsi="Angsana New"/>
                <w:position w:val="0"/>
                <w:sz w:val="26"/>
                <w:szCs w:val="26"/>
                <w:cs/>
              </w:rPr>
              <w:t>4</w:t>
            </w:r>
          </w:p>
        </w:tc>
        <w:tc>
          <w:tcPr>
            <w:tcW w:w="236" w:type="dxa"/>
          </w:tcPr>
          <w:p w:rsidR="00DE380C" w:rsidRPr="00221FCC" w:rsidRDefault="00DE380C" w:rsidP="00B20794">
            <w:pPr>
              <w:jc w:val="right"/>
              <w:rPr>
                <w:rFonts w:hAnsi="Angsana New"/>
                <w:position w:val="0"/>
                <w:sz w:val="26"/>
                <w:szCs w:val="26"/>
              </w:rPr>
            </w:pPr>
          </w:p>
        </w:tc>
        <w:tc>
          <w:tcPr>
            <w:tcW w:w="1607" w:type="dxa"/>
            <w:tcBorders>
              <w:top w:val="single" w:sz="4" w:space="0" w:color="auto"/>
              <w:bottom w:val="double" w:sz="4" w:space="0" w:color="auto"/>
            </w:tcBorders>
          </w:tcPr>
          <w:p w:rsidR="00DE380C" w:rsidRPr="00221FCC" w:rsidRDefault="00DE380C" w:rsidP="00B20794">
            <w:pPr>
              <w:ind w:right="38"/>
              <w:jc w:val="right"/>
              <w:rPr>
                <w:rFonts w:hAnsi="Angsana New"/>
                <w:position w:val="0"/>
                <w:sz w:val="26"/>
                <w:szCs w:val="26"/>
              </w:rPr>
            </w:pPr>
            <w:r w:rsidRPr="00221FCC">
              <w:rPr>
                <w:rFonts w:hAnsi="Angsana New"/>
                <w:position w:val="0"/>
                <w:sz w:val="26"/>
                <w:szCs w:val="26"/>
                <w:cs/>
              </w:rPr>
              <w:t>450</w:t>
            </w:r>
            <w:r w:rsidRPr="00221FCC">
              <w:rPr>
                <w:rFonts w:hAnsi="Angsana New"/>
                <w:position w:val="0"/>
                <w:sz w:val="26"/>
                <w:szCs w:val="26"/>
              </w:rPr>
              <w:t>,</w:t>
            </w:r>
            <w:r w:rsidRPr="00221FCC">
              <w:rPr>
                <w:rFonts w:hAnsi="Angsana New"/>
                <w:position w:val="0"/>
                <w:sz w:val="26"/>
                <w:szCs w:val="26"/>
                <w:cs/>
              </w:rPr>
              <w:t>657</w:t>
            </w:r>
            <w:r w:rsidRPr="00221FCC">
              <w:rPr>
                <w:rFonts w:hAnsi="Angsana New"/>
                <w:position w:val="0"/>
                <w:sz w:val="26"/>
                <w:szCs w:val="26"/>
              </w:rPr>
              <w:t>.6</w:t>
            </w:r>
            <w:r w:rsidRPr="00221FCC">
              <w:rPr>
                <w:rFonts w:hAnsi="Angsana New"/>
                <w:position w:val="0"/>
                <w:sz w:val="26"/>
                <w:szCs w:val="26"/>
                <w:cs/>
              </w:rPr>
              <w:t>4</w:t>
            </w:r>
          </w:p>
        </w:tc>
        <w:tc>
          <w:tcPr>
            <w:tcW w:w="236" w:type="dxa"/>
          </w:tcPr>
          <w:p w:rsidR="00DE380C" w:rsidRPr="00221FCC" w:rsidRDefault="00DE380C" w:rsidP="00B20794">
            <w:pPr>
              <w:jc w:val="right"/>
              <w:rPr>
                <w:rFonts w:hAnsi="Angsana New"/>
                <w:position w:val="0"/>
                <w:sz w:val="26"/>
                <w:szCs w:val="26"/>
              </w:rPr>
            </w:pPr>
          </w:p>
        </w:tc>
        <w:tc>
          <w:tcPr>
            <w:tcW w:w="1606" w:type="dxa"/>
            <w:tcBorders>
              <w:top w:val="single" w:sz="4" w:space="0" w:color="auto"/>
              <w:bottom w:val="double" w:sz="4" w:space="0" w:color="auto"/>
            </w:tcBorders>
          </w:tcPr>
          <w:p w:rsidR="00DE380C" w:rsidRPr="00221FCC" w:rsidRDefault="00DE380C" w:rsidP="00B20794">
            <w:pPr>
              <w:ind w:right="38"/>
              <w:jc w:val="right"/>
              <w:rPr>
                <w:rFonts w:hAnsi="Angsana New"/>
                <w:position w:val="0"/>
                <w:sz w:val="26"/>
                <w:szCs w:val="26"/>
              </w:rPr>
            </w:pPr>
            <w:r w:rsidRPr="00221FCC">
              <w:rPr>
                <w:rFonts w:hAnsi="Angsana New"/>
                <w:position w:val="0"/>
                <w:sz w:val="26"/>
                <w:szCs w:val="26"/>
                <w:cs/>
              </w:rPr>
              <w:t>9,758</w:t>
            </w:r>
            <w:r w:rsidRPr="00221FCC">
              <w:rPr>
                <w:rFonts w:hAnsi="Angsana New"/>
                <w:position w:val="0"/>
                <w:sz w:val="26"/>
                <w:szCs w:val="26"/>
              </w:rPr>
              <w:t>,</w:t>
            </w:r>
            <w:r w:rsidRPr="00221FCC">
              <w:rPr>
                <w:rFonts w:hAnsi="Angsana New"/>
                <w:position w:val="0"/>
                <w:sz w:val="26"/>
                <w:szCs w:val="26"/>
                <w:cs/>
              </w:rPr>
              <w:t>760.92</w:t>
            </w:r>
          </w:p>
        </w:tc>
        <w:tc>
          <w:tcPr>
            <w:tcW w:w="236" w:type="dxa"/>
          </w:tcPr>
          <w:p w:rsidR="00DE380C" w:rsidRPr="00221FCC" w:rsidRDefault="00DE380C" w:rsidP="00B20794">
            <w:pPr>
              <w:ind w:left="-57" w:right="-116"/>
              <w:jc w:val="center"/>
              <w:rPr>
                <w:rFonts w:hAnsi="Angsana New"/>
                <w:position w:val="0"/>
                <w:sz w:val="26"/>
                <w:szCs w:val="26"/>
              </w:rPr>
            </w:pPr>
          </w:p>
        </w:tc>
        <w:tc>
          <w:tcPr>
            <w:tcW w:w="1749" w:type="dxa"/>
            <w:tcBorders>
              <w:top w:val="single" w:sz="4" w:space="0" w:color="auto"/>
              <w:bottom w:val="double" w:sz="4" w:space="0" w:color="auto"/>
            </w:tcBorders>
          </w:tcPr>
          <w:p w:rsidR="00DE380C" w:rsidRPr="00221FCC" w:rsidRDefault="00DE380C" w:rsidP="00B20794">
            <w:pPr>
              <w:ind w:right="36"/>
              <w:jc w:val="right"/>
              <w:rPr>
                <w:rFonts w:hAnsi="Angsana New"/>
                <w:position w:val="0"/>
                <w:sz w:val="26"/>
                <w:szCs w:val="26"/>
              </w:rPr>
            </w:pPr>
            <w:r w:rsidRPr="00221FCC">
              <w:rPr>
                <w:rFonts w:hAnsi="Angsana New"/>
                <w:position w:val="0"/>
                <w:sz w:val="26"/>
                <w:szCs w:val="26"/>
              </w:rPr>
              <w:t>1</w:t>
            </w:r>
            <w:r w:rsidRPr="00221FCC">
              <w:rPr>
                <w:rFonts w:hAnsi="Angsana New"/>
                <w:position w:val="0"/>
                <w:sz w:val="26"/>
                <w:szCs w:val="26"/>
                <w:cs/>
              </w:rPr>
              <w:t>07</w:t>
            </w:r>
            <w:r w:rsidRPr="00221FCC">
              <w:rPr>
                <w:rFonts w:hAnsi="Angsana New"/>
                <w:position w:val="0"/>
                <w:sz w:val="26"/>
                <w:szCs w:val="26"/>
              </w:rPr>
              <w:t>,</w:t>
            </w:r>
            <w:r w:rsidRPr="00221FCC">
              <w:rPr>
                <w:rFonts w:hAnsi="Angsana New"/>
                <w:position w:val="0"/>
                <w:sz w:val="26"/>
                <w:szCs w:val="26"/>
                <w:cs/>
              </w:rPr>
              <w:t>217</w:t>
            </w:r>
            <w:r w:rsidRPr="00221FCC">
              <w:rPr>
                <w:rFonts w:hAnsi="Angsana New"/>
                <w:position w:val="0"/>
                <w:sz w:val="26"/>
                <w:szCs w:val="26"/>
              </w:rPr>
              <w:t>,</w:t>
            </w:r>
            <w:r w:rsidRPr="00221FCC">
              <w:rPr>
                <w:rFonts w:hAnsi="Angsana New"/>
                <w:position w:val="0"/>
                <w:sz w:val="26"/>
                <w:szCs w:val="26"/>
                <w:cs/>
              </w:rPr>
              <w:t>206.14</w:t>
            </w:r>
          </w:p>
        </w:tc>
      </w:tr>
      <w:tr w:rsidR="00755869" w:rsidRPr="00221FCC" w:rsidTr="00755869">
        <w:tc>
          <w:tcPr>
            <w:tcW w:w="4583" w:type="dxa"/>
            <w:gridSpan w:val="2"/>
          </w:tcPr>
          <w:p w:rsidR="00755869" w:rsidRPr="00221FCC" w:rsidRDefault="00755869" w:rsidP="00755869">
            <w:pPr>
              <w:ind w:right="37"/>
              <w:rPr>
                <w:rFonts w:hAnsi="Angsana New"/>
                <w:position w:val="0"/>
                <w:sz w:val="26"/>
                <w:szCs w:val="26"/>
              </w:rPr>
            </w:pPr>
            <w:r w:rsidRPr="00221FCC">
              <w:rPr>
                <w:rFonts w:hAnsi="Angsana New"/>
                <w:b/>
                <w:bCs/>
                <w:position w:val="0"/>
                <w:sz w:val="26"/>
                <w:szCs w:val="26"/>
              </w:rPr>
              <w:t>Transactions during the year ended 31 December 2017</w:t>
            </w:r>
          </w:p>
        </w:tc>
        <w:tc>
          <w:tcPr>
            <w:tcW w:w="242" w:type="dxa"/>
          </w:tcPr>
          <w:p w:rsidR="00755869" w:rsidRPr="00221FCC" w:rsidRDefault="00755869" w:rsidP="00755869">
            <w:pPr>
              <w:jc w:val="right"/>
              <w:rPr>
                <w:rFonts w:hAnsi="Angsana New"/>
                <w:position w:val="0"/>
                <w:sz w:val="26"/>
                <w:szCs w:val="26"/>
              </w:rPr>
            </w:pPr>
          </w:p>
        </w:tc>
        <w:tc>
          <w:tcPr>
            <w:tcW w:w="1696" w:type="dxa"/>
            <w:tcBorders>
              <w:top w:val="double" w:sz="4" w:space="0" w:color="auto"/>
            </w:tcBorders>
          </w:tcPr>
          <w:p w:rsidR="00755869" w:rsidRPr="00221FCC" w:rsidRDefault="00755869" w:rsidP="00755869">
            <w:pPr>
              <w:ind w:right="37"/>
              <w:jc w:val="right"/>
              <w:rPr>
                <w:rFonts w:hAnsi="Angsana New"/>
                <w:position w:val="0"/>
                <w:sz w:val="26"/>
                <w:szCs w:val="26"/>
              </w:rPr>
            </w:pPr>
          </w:p>
        </w:tc>
        <w:tc>
          <w:tcPr>
            <w:tcW w:w="236" w:type="dxa"/>
          </w:tcPr>
          <w:p w:rsidR="00755869" w:rsidRPr="00221FCC" w:rsidRDefault="00755869" w:rsidP="00755869">
            <w:pPr>
              <w:jc w:val="right"/>
              <w:rPr>
                <w:rFonts w:hAnsi="Angsana New"/>
                <w:position w:val="0"/>
                <w:sz w:val="26"/>
                <w:szCs w:val="26"/>
              </w:rPr>
            </w:pPr>
          </w:p>
        </w:tc>
        <w:tc>
          <w:tcPr>
            <w:tcW w:w="1607" w:type="dxa"/>
            <w:tcBorders>
              <w:top w:val="double" w:sz="4" w:space="0" w:color="auto"/>
            </w:tcBorders>
          </w:tcPr>
          <w:p w:rsidR="00755869" w:rsidRPr="00221FCC" w:rsidRDefault="00755869" w:rsidP="00755869">
            <w:pPr>
              <w:ind w:right="37"/>
              <w:jc w:val="right"/>
              <w:rPr>
                <w:rFonts w:hAnsi="Angsana New"/>
                <w:position w:val="0"/>
                <w:sz w:val="26"/>
                <w:szCs w:val="26"/>
              </w:rPr>
            </w:pPr>
          </w:p>
        </w:tc>
        <w:tc>
          <w:tcPr>
            <w:tcW w:w="226" w:type="dxa"/>
          </w:tcPr>
          <w:p w:rsidR="00755869" w:rsidRPr="00221FCC" w:rsidRDefault="00755869" w:rsidP="00755869">
            <w:pPr>
              <w:jc w:val="right"/>
              <w:rPr>
                <w:rFonts w:hAnsi="Angsana New"/>
                <w:position w:val="0"/>
                <w:sz w:val="26"/>
                <w:szCs w:val="26"/>
              </w:rPr>
            </w:pPr>
          </w:p>
        </w:tc>
        <w:tc>
          <w:tcPr>
            <w:tcW w:w="1617" w:type="dxa"/>
            <w:tcBorders>
              <w:top w:val="double" w:sz="4" w:space="0" w:color="auto"/>
            </w:tcBorders>
          </w:tcPr>
          <w:p w:rsidR="00755869" w:rsidRPr="00221FCC" w:rsidRDefault="00755869" w:rsidP="00755869">
            <w:pPr>
              <w:jc w:val="right"/>
              <w:rPr>
                <w:rFonts w:hAnsi="Angsana New"/>
                <w:position w:val="0"/>
                <w:sz w:val="26"/>
                <w:szCs w:val="26"/>
              </w:rPr>
            </w:pPr>
          </w:p>
        </w:tc>
        <w:tc>
          <w:tcPr>
            <w:tcW w:w="236" w:type="dxa"/>
          </w:tcPr>
          <w:p w:rsidR="00755869" w:rsidRPr="00221FCC" w:rsidRDefault="00755869" w:rsidP="00755869">
            <w:pPr>
              <w:jc w:val="right"/>
              <w:rPr>
                <w:rFonts w:hAnsi="Angsana New"/>
                <w:position w:val="0"/>
                <w:sz w:val="26"/>
                <w:szCs w:val="26"/>
              </w:rPr>
            </w:pPr>
          </w:p>
        </w:tc>
        <w:tc>
          <w:tcPr>
            <w:tcW w:w="1607" w:type="dxa"/>
            <w:tcBorders>
              <w:top w:val="double" w:sz="4" w:space="0" w:color="auto"/>
            </w:tcBorders>
          </w:tcPr>
          <w:p w:rsidR="00755869" w:rsidRPr="00221FCC" w:rsidRDefault="00755869" w:rsidP="00755869">
            <w:pPr>
              <w:ind w:right="38"/>
              <w:jc w:val="right"/>
              <w:rPr>
                <w:rFonts w:hAnsi="Angsana New"/>
                <w:position w:val="0"/>
                <w:sz w:val="26"/>
                <w:szCs w:val="26"/>
              </w:rPr>
            </w:pPr>
          </w:p>
        </w:tc>
        <w:tc>
          <w:tcPr>
            <w:tcW w:w="236" w:type="dxa"/>
          </w:tcPr>
          <w:p w:rsidR="00755869" w:rsidRPr="00221FCC" w:rsidRDefault="00755869" w:rsidP="00755869">
            <w:pPr>
              <w:jc w:val="right"/>
              <w:rPr>
                <w:rFonts w:hAnsi="Angsana New"/>
                <w:position w:val="0"/>
                <w:sz w:val="26"/>
                <w:szCs w:val="26"/>
              </w:rPr>
            </w:pPr>
          </w:p>
        </w:tc>
        <w:tc>
          <w:tcPr>
            <w:tcW w:w="1606" w:type="dxa"/>
            <w:tcBorders>
              <w:top w:val="double" w:sz="4" w:space="0" w:color="auto"/>
            </w:tcBorders>
          </w:tcPr>
          <w:p w:rsidR="00755869" w:rsidRPr="00221FCC" w:rsidRDefault="00755869" w:rsidP="00755869">
            <w:pPr>
              <w:ind w:right="38"/>
              <w:jc w:val="right"/>
              <w:rPr>
                <w:rFonts w:hAnsi="Angsana New"/>
                <w:position w:val="0"/>
                <w:sz w:val="26"/>
                <w:szCs w:val="26"/>
              </w:rPr>
            </w:pPr>
          </w:p>
        </w:tc>
        <w:tc>
          <w:tcPr>
            <w:tcW w:w="236" w:type="dxa"/>
          </w:tcPr>
          <w:p w:rsidR="00755869" w:rsidRPr="00221FCC" w:rsidRDefault="00755869" w:rsidP="00755869">
            <w:pPr>
              <w:jc w:val="right"/>
              <w:rPr>
                <w:rFonts w:hAnsi="Angsana New"/>
                <w:position w:val="0"/>
                <w:sz w:val="26"/>
                <w:szCs w:val="26"/>
              </w:rPr>
            </w:pPr>
          </w:p>
        </w:tc>
        <w:tc>
          <w:tcPr>
            <w:tcW w:w="1749" w:type="dxa"/>
            <w:tcBorders>
              <w:top w:val="double" w:sz="4" w:space="0" w:color="auto"/>
            </w:tcBorders>
          </w:tcPr>
          <w:p w:rsidR="00755869" w:rsidRPr="00221FCC" w:rsidRDefault="00755869" w:rsidP="00755869">
            <w:pPr>
              <w:ind w:right="36"/>
              <w:jc w:val="right"/>
              <w:rPr>
                <w:rFonts w:hAnsi="Angsana New"/>
                <w:position w:val="0"/>
                <w:sz w:val="26"/>
                <w:szCs w:val="26"/>
              </w:rPr>
            </w:pPr>
          </w:p>
        </w:tc>
      </w:tr>
      <w:tr w:rsidR="00DE380C" w:rsidRPr="00221FCC" w:rsidTr="00755869">
        <w:tc>
          <w:tcPr>
            <w:tcW w:w="4583" w:type="dxa"/>
            <w:gridSpan w:val="2"/>
          </w:tcPr>
          <w:p w:rsidR="00DE380C" w:rsidRPr="00221FCC" w:rsidRDefault="00DE380C" w:rsidP="00755869">
            <w:pPr>
              <w:ind w:right="37"/>
              <w:rPr>
                <w:rFonts w:hAnsi="Angsana New"/>
                <w:b/>
                <w:bCs/>
                <w:position w:val="0"/>
                <w:sz w:val="26"/>
                <w:szCs w:val="26"/>
                <w:cs/>
              </w:rPr>
            </w:pPr>
            <w:r w:rsidRPr="00221FCC">
              <w:rPr>
                <w:rFonts w:hAnsi="Angsana New"/>
                <w:position w:val="0"/>
                <w:sz w:val="26"/>
                <w:szCs w:val="26"/>
              </w:rPr>
              <w:t>Beginning carrying amount</w:t>
            </w:r>
          </w:p>
        </w:tc>
        <w:tc>
          <w:tcPr>
            <w:tcW w:w="242" w:type="dxa"/>
          </w:tcPr>
          <w:p w:rsidR="00DE380C" w:rsidRPr="00221FCC" w:rsidRDefault="00DE380C" w:rsidP="00755869">
            <w:pPr>
              <w:jc w:val="right"/>
              <w:rPr>
                <w:rFonts w:hAnsi="Angsana New"/>
                <w:position w:val="0"/>
                <w:sz w:val="26"/>
                <w:szCs w:val="26"/>
              </w:rPr>
            </w:pPr>
          </w:p>
        </w:tc>
        <w:tc>
          <w:tcPr>
            <w:tcW w:w="1696" w:type="dxa"/>
          </w:tcPr>
          <w:p w:rsidR="00DE380C" w:rsidRPr="00221FCC" w:rsidRDefault="00DE380C" w:rsidP="00B20794">
            <w:pPr>
              <w:tabs>
                <w:tab w:val="left" w:pos="1299"/>
              </w:tabs>
              <w:ind w:right="37"/>
              <w:jc w:val="right"/>
              <w:rPr>
                <w:rFonts w:hAnsi="Angsana New"/>
                <w:position w:val="0"/>
                <w:sz w:val="26"/>
                <w:szCs w:val="26"/>
              </w:rPr>
            </w:pPr>
            <w:r w:rsidRPr="00221FCC">
              <w:rPr>
                <w:rFonts w:hAnsi="Angsana New"/>
                <w:position w:val="0"/>
                <w:sz w:val="26"/>
                <w:szCs w:val="26"/>
                <w:cs/>
              </w:rPr>
              <w:t>87</w:t>
            </w:r>
            <w:r w:rsidRPr="00221FCC">
              <w:rPr>
                <w:rFonts w:hAnsi="Angsana New"/>
                <w:position w:val="0"/>
                <w:sz w:val="26"/>
                <w:szCs w:val="26"/>
              </w:rPr>
              <w:t>,097,290.00</w:t>
            </w:r>
          </w:p>
        </w:tc>
        <w:tc>
          <w:tcPr>
            <w:tcW w:w="236" w:type="dxa"/>
          </w:tcPr>
          <w:p w:rsidR="00DE380C" w:rsidRPr="00221FCC" w:rsidRDefault="00DE380C" w:rsidP="00B20794">
            <w:pPr>
              <w:jc w:val="right"/>
              <w:rPr>
                <w:rFonts w:hAnsi="Angsana New"/>
                <w:position w:val="0"/>
                <w:sz w:val="26"/>
                <w:szCs w:val="26"/>
              </w:rPr>
            </w:pPr>
          </w:p>
        </w:tc>
        <w:tc>
          <w:tcPr>
            <w:tcW w:w="1607" w:type="dxa"/>
          </w:tcPr>
          <w:p w:rsidR="00DE380C" w:rsidRPr="00221FCC" w:rsidRDefault="00DE380C" w:rsidP="00B20794">
            <w:pPr>
              <w:ind w:right="37"/>
              <w:jc w:val="right"/>
              <w:rPr>
                <w:rFonts w:hAnsi="Angsana New"/>
                <w:position w:val="0"/>
                <w:sz w:val="26"/>
                <w:szCs w:val="26"/>
              </w:rPr>
            </w:pPr>
            <w:r w:rsidRPr="00221FCC">
              <w:rPr>
                <w:rFonts w:hAnsi="Angsana New"/>
                <w:position w:val="0"/>
                <w:sz w:val="26"/>
                <w:szCs w:val="26"/>
              </w:rPr>
              <w:t>1,</w:t>
            </w:r>
            <w:r w:rsidRPr="00221FCC">
              <w:rPr>
                <w:rFonts w:hAnsi="Angsana New"/>
                <w:position w:val="0"/>
                <w:sz w:val="26"/>
                <w:szCs w:val="26"/>
                <w:cs/>
              </w:rPr>
              <w:t>582</w:t>
            </w:r>
            <w:r w:rsidRPr="00221FCC">
              <w:rPr>
                <w:rFonts w:hAnsi="Angsana New"/>
                <w:position w:val="0"/>
                <w:sz w:val="26"/>
                <w:szCs w:val="26"/>
              </w:rPr>
              <w:t>,</w:t>
            </w:r>
            <w:r w:rsidRPr="00221FCC">
              <w:rPr>
                <w:rFonts w:hAnsi="Angsana New"/>
                <w:position w:val="0"/>
                <w:sz w:val="26"/>
                <w:szCs w:val="26"/>
                <w:cs/>
              </w:rPr>
              <w:t>074.24</w:t>
            </w:r>
          </w:p>
        </w:tc>
        <w:tc>
          <w:tcPr>
            <w:tcW w:w="226" w:type="dxa"/>
          </w:tcPr>
          <w:p w:rsidR="00DE380C" w:rsidRPr="00221FCC" w:rsidRDefault="00DE380C" w:rsidP="00B20794">
            <w:pPr>
              <w:jc w:val="right"/>
              <w:rPr>
                <w:rFonts w:hAnsi="Angsana New"/>
                <w:position w:val="0"/>
                <w:sz w:val="26"/>
                <w:szCs w:val="26"/>
              </w:rPr>
            </w:pPr>
          </w:p>
        </w:tc>
        <w:tc>
          <w:tcPr>
            <w:tcW w:w="1617" w:type="dxa"/>
          </w:tcPr>
          <w:p w:rsidR="00DE380C" w:rsidRPr="00221FCC" w:rsidRDefault="00DE380C" w:rsidP="00B20794">
            <w:pPr>
              <w:jc w:val="right"/>
              <w:rPr>
                <w:rFonts w:hAnsi="Angsana New"/>
                <w:position w:val="0"/>
                <w:sz w:val="26"/>
                <w:szCs w:val="26"/>
              </w:rPr>
            </w:pPr>
            <w:r w:rsidRPr="00221FCC">
              <w:rPr>
                <w:rFonts w:hAnsi="Angsana New"/>
                <w:position w:val="0"/>
                <w:sz w:val="26"/>
                <w:szCs w:val="26"/>
                <w:cs/>
              </w:rPr>
              <w:t>8</w:t>
            </w:r>
            <w:r w:rsidRPr="00221FCC">
              <w:rPr>
                <w:rFonts w:hAnsi="Angsana New"/>
                <w:position w:val="0"/>
                <w:sz w:val="26"/>
                <w:szCs w:val="26"/>
              </w:rPr>
              <w:t>,</w:t>
            </w:r>
            <w:r w:rsidRPr="00221FCC">
              <w:rPr>
                <w:rFonts w:hAnsi="Angsana New"/>
                <w:position w:val="0"/>
                <w:sz w:val="26"/>
                <w:szCs w:val="26"/>
                <w:cs/>
              </w:rPr>
              <w:t>328</w:t>
            </w:r>
            <w:r w:rsidRPr="00221FCC">
              <w:rPr>
                <w:rFonts w:hAnsi="Angsana New"/>
                <w:position w:val="0"/>
                <w:sz w:val="26"/>
                <w:szCs w:val="26"/>
              </w:rPr>
              <w:t>,</w:t>
            </w:r>
            <w:r w:rsidRPr="00221FCC">
              <w:rPr>
                <w:rFonts w:hAnsi="Angsana New"/>
                <w:position w:val="0"/>
                <w:sz w:val="26"/>
                <w:szCs w:val="26"/>
                <w:cs/>
              </w:rPr>
              <w:t>423</w:t>
            </w:r>
            <w:r w:rsidRPr="00221FCC">
              <w:rPr>
                <w:rFonts w:hAnsi="Angsana New"/>
                <w:position w:val="0"/>
                <w:sz w:val="26"/>
                <w:szCs w:val="26"/>
              </w:rPr>
              <w:t>.3</w:t>
            </w:r>
            <w:r w:rsidRPr="00221FCC">
              <w:rPr>
                <w:rFonts w:hAnsi="Angsana New"/>
                <w:position w:val="0"/>
                <w:sz w:val="26"/>
                <w:szCs w:val="26"/>
                <w:cs/>
              </w:rPr>
              <w:t>4</w:t>
            </w:r>
          </w:p>
        </w:tc>
        <w:tc>
          <w:tcPr>
            <w:tcW w:w="236" w:type="dxa"/>
          </w:tcPr>
          <w:p w:rsidR="00DE380C" w:rsidRPr="00221FCC" w:rsidRDefault="00DE380C" w:rsidP="00B20794">
            <w:pPr>
              <w:jc w:val="right"/>
              <w:rPr>
                <w:rFonts w:hAnsi="Angsana New"/>
                <w:position w:val="0"/>
                <w:sz w:val="26"/>
                <w:szCs w:val="26"/>
              </w:rPr>
            </w:pPr>
          </w:p>
        </w:tc>
        <w:tc>
          <w:tcPr>
            <w:tcW w:w="1607" w:type="dxa"/>
          </w:tcPr>
          <w:p w:rsidR="00DE380C" w:rsidRPr="00221FCC" w:rsidRDefault="00DE380C" w:rsidP="00B20794">
            <w:pPr>
              <w:ind w:right="38"/>
              <w:jc w:val="right"/>
              <w:rPr>
                <w:rFonts w:hAnsi="Angsana New"/>
                <w:position w:val="0"/>
                <w:sz w:val="26"/>
                <w:szCs w:val="26"/>
              </w:rPr>
            </w:pPr>
            <w:r w:rsidRPr="00221FCC">
              <w:rPr>
                <w:rFonts w:hAnsi="Angsana New"/>
                <w:position w:val="0"/>
                <w:sz w:val="26"/>
                <w:szCs w:val="26"/>
                <w:cs/>
              </w:rPr>
              <w:t>450</w:t>
            </w:r>
            <w:r w:rsidRPr="00221FCC">
              <w:rPr>
                <w:rFonts w:hAnsi="Angsana New"/>
                <w:position w:val="0"/>
                <w:sz w:val="26"/>
                <w:szCs w:val="26"/>
              </w:rPr>
              <w:t>,</w:t>
            </w:r>
            <w:r w:rsidRPr="00221FCC">
              <w:rPr>
                <w:rFonts w:hAnsi="Angsana New"/>
                <w:position w:val="0"/>
                <w:sz w:val="26"/>
                <w:szCs w:val="26"/>
                <w:cs/>
              </w:rPr>
              <w:t>657</w:t>
            </w:r>
            <w:r w:rsidRPr="00221FCC">
              <w:rPr>
                <w:rFonts w:hAnsi="Angsana New"/>
                <w:position w:val="0"/>
                <w:sz w:val="26"/>
                <w:szCs w:val="26"/>
              </w:rPr>
              <w:t>.6</w:t>
            </w:r>
            <w:r w:rsidRPr="00221FCC">
              <w:rPr>
                <w:rFonts w:hAnsi="Angsana New"/>
                <w:position w:val="0"/>
                <w:sz w:val="26"/>
                <w:szCs w:val="26"/>
                <w:cs/>
              </w:rPr>
              <w:t>4</w:t>
            </w:r>
          </w:p>
        </w:tc>
        <w:tc>
          <w:tcPr>
            <w:tcW w:w="236" w:type="dxa"/>
          </w:tcPr>
          <w:p w:rsidR="00DE380C" w:rsidRPr="00221FCC" w:rsidRDefault="00DE380C" w:rsidP="00B20794">
            <w:pPr>
              <w:jc w:val="right"/>
              <w:rPr>
                <w:rFonts w:hAnsi="Angsana New"/>
                <w:position w:val="0"/>
                <w:sz w:val="26"/>
                <w:szCs w:val="26"/>
              </w:rPr>
            </w:pPr>
          </w:p>
        </w:tc>
        <w:tc>
          <w:tcPr>
            <w:tcW w:w="1606" w:type="dxa"/>
          </w:tcPr>
          <w:p w:rsidR="00DE380C" w:rsidRPr="00221FCC" w:rsidRDefault="00DE380C" w:rsidP="00B20794">
            <w:pPr>
              <w:ind w:right="38"/>
              <w:jc w:val="right"/>
              <w:rPr>
                <w:rFonts w:hAnsi="Angsana New"/>
                <w:position w:val="0"/>
                <w:sz w:val="26"/>
                <w:szCs w:val="26"/>
              </w:rPr>
            </w:pPr>
            <w:r w:rsidRPr="00221FCC">
              <w:rPr>
                <w:rFonts w:hAnsi="Angsana New"/>
                <w:position w:val="0"/>
                <w:sz w:val="26"/>
                <w:szCs w:val="26"/>
                <w:cs/>
              </w:rPr>
              <w:t>9,758</w:t>
            </w:r>
            <w:r w:rsidRPr="00221FCC">
              <w:rPr>
                <w:rFonts w:hAnsi="Angsana New"/>
                <w:position w:val="0"/>
                <w:sz w:val="26"/>
                <w:szCs w:val="26"/>
              </w:rPr>
              <w:t>,</w:t>
            </w:r>
            <w:r w:rsidRPr="00221FCC">
              <w:rPr>
                <w:rFonts w:hAnsi="Angsana New"/>
                <w:position w:val="0"/>
                <w:sz w:val="26"/>
                <w:szCs w:val="26"/>
                <w:cs/>
              </w:rPr>
              <w:t>760.92</w:t>
            </w:r>
          </w:p>
        </w:tc>
        <w:tc>
          <w:tcPr>
            <w:tcW w:w="236" w:type="dxa"/>
          </w:tcPr>
          <w:p w:rsidR="00DE380C" w:rsidRPr="00221FCC" w:rsidRDefault="00DE380C" w:rsidP="00B20794">
            <w:pPr>
              <w:ind w:left="-57" w:right="-116"/>
              <w:jc w:val="center"/>
              <w:rPr>
                <w:rFonts w:hAnsi="Angsana New"/>
                <w:position w:val="0"/>
                <w:sz w:val="26"/>
                <w:szCs w:val="26"/>
              </w:rPr>
            </w:pPr>
          </w:p>
        </w:tc>
        <w:tc>
          <w:tcPr>
            <w:tcW w:w="1749" w:type="dxa"/>
          </w:tcPr>
          <w:p w:rsidR="00DE380C" w:rsidRPr="00221FCC" w:rsidRDefault="00DE380C" w:rsidP="00B20794">
            <w:pPr>
              <w:ind w:right="36"/>
              <w:jc w:val="right"/>
              <w:rPr>
                <w:rFonts w:hAnsi="Angsana New"/>
                <w:position w:val="0"/>
                <w:sz w:val="26"/>
                <w:szCs w:val="26"/>
              </w:rPr>
            </w:pPr>
            <w:r w:rsidRPr="00221FCC">
              <w:rPr>
                <w:rFonts w:hAnsi="Angsana New"/>
                <w:position w:val="0"/>
                <w:sz w:val="26"/>
                <w:szCs w:val="26"/>
              </w:rPr>
              <w:t>1</w:t>
            </w:r>
            <w:r w:rsidRPr="00221FCC">
              <w:rPr>
                <w:rFonts w:hAnsi="Angsana New"/>
                <w:position w:val="0"/>
                <w:sz w:val="26"/>
                <w:szCs w:val="26"/>
                <w:cs/>
              </w:rPr>
              <w:t>07</w:t>
            </w:r>
            <w:r w:rsidRPr="00221FCC">
              <w:rPr>
                <w:rFonts w:hAnsi="Angsana New"/>
                <w:position w:val="0"/>
                <w:sz w:val="26"/>
                <w:szCs w:val="26"/>
              </w:rPr>
              <w:t>,</w:t>
            </w:r>
            <w:r w:rsidRPr="00221FCC">
              <w:rPr>
                <w:rFonts w:hAnsi="Angsana New"/>
                <w:position w:val="0"/>
                <w:sz w:val="26"/>
                <w:szCs w:val="26"/>
                <w:cs/>
              </w:rPr>
              <w:t>217</w:t>
            </w:r>
            <w:r w:rsidRPr="00221FCC">
              <w:rPr>
                <w:rFonts w:hAnsi="Angsana New"/>
                <w:position w:val="0"/>
                <w:sz w:val="26"/>
                <w:szCs w:val="26"/>
              </w:rPr>
              <w:t>,</w:t>
            </w:r>
            <w:r w:rsidRPr="00221FCC">
              <w:rPr>
                <w:rFonts w:hAnsi="Angsana New"/>
                <w:position w:val="0"/>
                <w:sz w:val="26"/>
                <w:szCs w:val="26"/>
                <w:cs/>
              </w:rPr>
              <w:t>206.14</w:t>
            </w:r>
          </w:p>
        </w:tc>
      </w:tr>
      <w:tr w:rsidR="00DE380C" w:rsidRPr="00221FCC" w:rsidTr="00755869">
        <w:tc>
          <w:tcPr>
            <w:tcW w:w="3261" w:type="dxa"/>
          </w:tcPr>
          <w:p w:rsidR="00DE380C" w:rsidRPr="00221FCC" w:rsidRDefault="00DE380C" w:rsidP="00755869">
            <w:pPr>
              <w:jc w:val="thaiDistribute"/>
              <w:rPr>
                <w:rFonts w:hAnsi="Angsana New"/>
                <w:snapToGrid w:val="0"/>
                <w:position w:val="0"/>
                <w:sz w:val="26"/>
                <w:szCs w:val="26"/>
                <w:cs/>
                <w:lang w:eastAsia="th-TH"/>
              </w:rPr>
            </w:pPr>
            <w:r w:rsidRPr="00221FCC">
              <w:rPr>
                <w:rFonts w:hAnsi="Angsana New"/>
                <w:snapToGrid w:val="0"/>
                <w:position w:val="0"/>
                <w:sz w:val="26"/>
                <w:szCs w:val="26"/>
                <w:cs/>
                <w:lang w:eastAsia="th-TH"/>
              </w:rPr>
              <w:t xml:space="preserve">Purchase of </w:t>
            </w:r>
            <w:r w:rsidRPr="00221FCC">
              <w:rPr>
                <w:rFonts w:hAnsi="Angsana New"/>
                <w:snapToGrid w:val="0"/>
                <w:position w:val="0"/>
                <w:sz w:val="26"/>
                <w:szCs w:val="26"/>
                <w:lang w:eastAsia="th-TH"/>
              </w:rPr>
              <w:t>a</w:t>
            </w:r>
            <w:r w:rsidRPr="00221FCC">
              <w:rPr>
                <w:rFonts w:hAnsi="Angsana New"/>
                <w:snapToGrid w:val="0"/>
                <w:position w:val="0"/>
                <w:sz w:val="26"/>
                <w:szCs w:val="26"/>
                <w:cs/>
                <w:lang w:eastAsia="th-TH"/>
              </w:rPr>
              <w:t>ssets</w:t>
            </w:r>
          </w:p>
        </w:tc>
        <w:tc>
          <w:tcPr>
            <w:tcW w:w="1322" w:type="dxa"/>
          </w:tcPr>
          <w:p w:rsidR="00DE380C" w:rsidRPr="00221FCC" w:rsidRDefault="00DE380C" w:rsidP="00755869">
            <w:pPr>
              <w:ind w:left="-64" w:right="-62"/>
              <w:jc w:val="center"/>
              <w:rPr>
                <w:rFonts w:hAnsi="Angsana New"/>
                <w:position w:val="0"/>
                <w:sz w:val="26"/>
                <w:szCs w:val="26"/>
              </w:rPr>
            </w:pPr>
          </w:p>
        </w:tc>
        <w:tc>
          <w:tcPr>
            <w:tcW w:w="242" w:type="dxa"/>
          </w:tcPr>
          <w:p w:rsidR="00DE380C" w:rsidRPr="00221FCC" w:rsidRDefault="00DE380C" w:rsidP="00755869">
            <w:pPr>
              <w:jc w:val="right"/>
              <w:rPr>
                <w:rFonts w:hAnsi="Angsana New"/>
                <w:position w:val="0"/>
                <w:sz w:val="26"/>
                <w:szCs w:val="26"/>
                <w:highlight w:val="yellow"/>
              </w:rPr>
            </w:pPr>
          </w:p>
        </w:tc>
        <w:tc>
          <w:tcPr>
            <w:tcW w:w="1696" w:type="dxa"/>
          </w:tcPr>
          <w:p w:rsidR="00DE380C" w:rsidRPr="00221FCC" w:rsidRDefault="00DE380C" w:rsidP="00B20794">
            <w:pPr>
              <w:ind w:left="-64" w:right="-62"/>
              <w:jc w:val="center"/>
              <w:rPr>
                <w:rFonts w:hAnsi="Angsana New"/>
                <w:position w:val="0"/>
                <w:sz w:val="26"/>
                <w:szCs w:val="26"/>
              </w:rPr>
            </w:pPr>
            <w:r w:rsidRPr="00221FCC">
              <w:rPr>
                <w:rFonts w:hAnsi="Angsana New"/>
                <w:position w:val="0"/>
                <w:sz w:val="26"/>
                <w:szCs w:val="26"/>
              </w:rPr>
              <w:t>-</w:t>
            </w:r>
          </w:p>
        </w:tc>
        <w:tc>
          <w:tcPr>
            <w:tcW w:w="236" w:type="dxa"/>
          </w:tcPr>
          <w:p w:rsidR="00DE380C" w:rsidRPr="00221FCC" w:rsidRDefault="00DE380C" w:rsidP="00B20794">
            <w:pPr>
              <w:jc w:val="right"/>
              <w:rPr>
                <w:rFonts w:hAnsi="Angsana New"/>
                <w:position w:val="0"/>
                <w:sz w:val="26"/>
                <w:szCs w:val="26"/>
              </w:rPr>
            </w:pPr>
          </w:p>
        </w:tc>
        <w:tc>
          <w:tcPr>
            <w:tcW w:w="1607" w:type="dxa"/>
          </w:tcPr>
          <w:p w:rsidR="00DE380C" w:rsidRPr="00221FCC" w:rsidRDefault="00DE380C" w:rsidP="00B20794">
            <w:pPr>
              <w:ind w:left="-64" w:right="-62"/>
              <w:jc w:val="center"/>
              <w:rPr>
                <w:rFonts w:hAnsi="Angsana New"/>
                <w:position w:val="0"/>
                <w:sz w:val="26"/>
                <w:szCs w:val="26"/>
              </w:rPr>
            </w:pPr>
            <w:r w:rsidRPr="00221FCC">
              <w:rPr>
                <w:rFonts w:hAnsi="Angsana New"/>
                <w:position w:val="0"/>
                <w:sz w:val="26"/>
                <w:szCs w:val="26"/>
              </w:rPr>
              <w:t>-</w:t>
            </w:r>
          </w:p>
        </w:tc>
        <w:tc>
          <w:tcPr>
            <w:tcW w:w="226" w:type="dxa"/>
          </w:tcPr>
          <w:p w:rsidR="00DE380C" w:rsidRPr="00221FCC" w:rsidRDefault="00DE380C" w:rsidP="00B20794">
            <w:pPr>
              <w:jc w:val="right"/>
              <w:rPr>
                <w:rFonts w:hAnsi="Angsana New"/>
                <w:position w:val="0"/>
                <w:sz w:val="26"/>
                <w:szCs w:val="26"/>
              </w:rPr>
            </w:pPr>
          </w:p>
        </w:tc>
        <w:tc>
          <w:tcPr>
            <w:tcW w:w="1617" w:type="dxa"/>
          </w:tcPr>
          <w:p w:rsidR="00DE380C" w:rsidRPr="00221FCC" w:rsidRDefault="00DE380C" w:rsidP="00B20794">
            <w:pPr>
              <w:jc w:val="right"/>
              <w:rPr>
                <w:rFonts w:hAnsi="Angsana New"/>
                <w:position w:val="0"/>
                <w:sz w:val="26"/>
                <w:szCs w:val="26"/>
              </w:rPr>
            </w:pPr>
            <w:r w:rsidRPr="00221FCC">
              <w:rPr>
                <w:rFonts w:hAnsi="Angsana New"/>
                <w:position w:val="0"/>
                <w:sz w:val="26"/>
                <w:szCs w:val="26"/>
                <w:cs/>
              </w:rPr>
              <w:t>608,691</w:t>
            </w:r>
            <w:r w:rsidRPr="00221FCC">
              <w:rPr>
                <w:rFonts w:hAnsi="Angsana New"/>
                <w:position w:val="0"/>
                <w:sz w:val="26"/>
                <w:szCs w:val="26"/>
              </w:rPr>
              <w:t>.</w:t>
            </w:r>
            <w:r w:rsidRPr="00221FCC">
              <w:rPr>
                <w:rFonts w:hAnsi="Angsana New"/>
                <w:position w:val="0"/>
                <w:sz w:val="26"/>
                <w:szCs w:val="26"/>
                <w:cs/>
              </w:rPr>
              <w:t>00</w:t>
            </w:r>
          </w:p>
        </w:tc>
        <w:tc>
          <w:tcPr>
            <w:tcW w:w="236" w:type="dxa"/>
          </w:tcPr>
          <w:p w:rsidR="00DE380C" w:rsidRPr="00221FCC" w:rsidRDefault="00DE380C" w:rsidP="00B20794">
            <w:pPr>
              <w:jc w:val="right"/>
              <w:rPr>
                <w:rFonts w:hAnsi="Angsana New"/>
                <w:position w:val="0"/>
                <w:sz w:val="26"/>
                <w:szCs w:val="26"/>
              </w:rPr>
            </w:pPr>
          </w:p>
        </w:tc>
        <w:tc>
          <w:tcPr>
            <w:tcW w:w="1607" w:type="dxa"/>
          </w:tcPr>
          <w:p w:rsidR="00DE380C" w:rsidRPr="00221FCC" w:rsidRDefault="00DE380C" w:rsidP="00B20794">
            <w:pPr>
              <w:ind w:right="38"/>
              <w:jc w:val="right"/>
              <w:rPr>
                <w:rFonts w:hAnsi="Angsana New"/>
                <w:position w:val="0"/>
                <w:sz w:val="26"/>
                <w:szCs w:val="26"/>
                <w:cs/>
              </w:rPr>
            </w:pPr>
            <w:r w:rsidRPr="00221FCC">
              <w:rPr>
                <w:rFonts w:hAnsi="Angsana New"/>
                <w:position w:val="0"/>
                <w:sz w:val="26"/>
                <w:szCs w:val="26"/>
                <w:cs/>
              </w:rPr>
              <w:t>235,196.00</w:t>
            </w:r>
          </w:p>
        </w:tc>
        <w:tc>
          <w:tcPr>
            <w:tcW w:w="236" w:type="dxa"/>
          </w:tcPr>
          <w:p w:rsidR="00DE380C" w:rsidRPr="00221FCC" w:rsidRDefault="00DE380C" w:rsidP="00B20794">
            <w:pPr>
              <w:jc w:val="right"/>
              <w:rPr>
                <w:rFonts w:hAnsi="Angsana New"/>
                <w:position w:val="0"/>
                <w:sz w:val="26"/>
                <w:szCs w:val="26"/>
              </w:rPr>
            </w:pPr>
          </w:p>
        </w:tc>
        <w:tc>
          <w:tcPr>
            <w:tcW w:w="1606" w:type="dxa"/>
          </w:tcPr>
          <w:p w:rsidR="00DE380C" w:rsidRPr="00221FCC" w:rsidRDefault="00DE380C" w:rsidP="00B20794">
            <w:pPr>
              <w:ind w:right="38"/>
              <w:jc w:val="right"/>
              <w:rPr>
                <w:rFonts w:hAnsi="Angsana New"/>
                <w:position w:val="0"/>
                <w:sz w:val="26"/>
                <w:szCs w:val="26"/>
                <w:cs/>
              </w:rPr>
            </w:pPr>
            <w:r w:rsidRPr="00221FCC">
              <w:rPr>
                <w:rFonts w:hAnsi="Angsana New"/>
                <w:position w:val="0"/>
                <w:sz w:val="26"/>
                <w:szCs w:val="26"/>
              </w:rPr>
              <w:t>340</w:t>
            </w:r>
            <w:r w:rsidRPr="00221FCC">
              <w:rPr>
                <w:rFonts w:hAnsi="Angsana New"/>
                <w:position w:val="0"/>
                <w:sz w:val="26"/>
                <w:szCs w:val="26"/>
                <w:cs/>
              </w:rPr>
              <w:t>,000.00</w:t>
            </w:r>
          </w:p>
        </w:tc>
        <w:tc>
          <w:tcPr>
            <w:tcW w:w="236" w:type="dxa"/>
          </w:tcPr>
          <w:p w:rsidR="00DE380C" w:rsidRPr="00221FCC" w:rsidRDefault="00DE380C" w:rsidP="00B20794">
            <w:pPr>
              <w:ind w:left="-57" w:right="-116"/>
              <w:jc w:val="center"/>
              <w:rPr>
                <w:rFonts w:hAnsi="Angsana New"/>
                <w:position w:val="0"/>
                <w:sz w:val="26"/>
                <w:szCs w:val="26"/>
              </w:rPr>
            </w:pPr>
          </w:p>
        </w:tc>
        <w:tc>
          <w:tcPr>
            <w:tcW w:w="1749" w:type="dxa"/>
          </w:tcPr>
          <w:p w:rsidR="00DE380C" w:rsidRPr="00221FCC" w:rsidRDefault="00DE380C" w:rsidP="00B20794">
            <w:pPr>
              <w:ind w:right="36"/>
              <w:jc w:val="right"/>
              <w:rPr>
                <w:rFonts w:hAnsi="Angsana New"/>
                <w:position w:val="0"/>
                <w:sz w:val="26"/>
                <w:szCs w:val="26"/>
              </w:rPr>
            </w:pPr>
            <w:r w:rsidRPr="00221FCC">
              <w:rPr>
                <w:rFonts w:hAnsi="Angsana New"/>
                <w:position w:val="0"/>
                <w:sz w:val="26"/>
                <w:szCs w:val="26"/>
                <w:cs/>
              </w:rPr>
              <w:t>1</w:t>
            </w:r>
            <w:r w:rsidRPr="00221FCC">
              <w:rPr>
                <w:rFonts w:hAnsi="Angsana New"/>
                <w:position w:val="0"/>
                <w:sz w:val="26"/>
                <w:szCs w:val="26"/>
              </w:rPr>
              <w:t>,</w:t>
            </w:r>
            <w:r w:rsidRPr="00221FCC">
              <w:rPr>
                <w:rFonts w:hAnsi="Angsana New"/>
                <w:position w:val="0"/>
                <w:sz w:val="26"/>
                <w:szCs w:val="26"/>
                <w:cs/>
              </w:rPr>
              <w:t>183</w:t>
            </w:r>
            <w:r w:rsidRPr="00221FCC">
              <w:rPr>
                <w:rFonts w:hAnsi="Angsana New"/>
                <w:position w:val="0"/>
                <w:sz w:val="26"/>
                <w:szCs w:val="26"/>
              </w:rPr>
              <w:t>,</w:t>
            </w:r>
            <w:r w:rsidRPr="00221FCC">
              <w:rPr>
                <w:rFonts w:hAnsi="Angsana New"/>
                <w:position w:val="0"/>
                <w:sz w:val="26"/>
                <w:szCs w:val="26"/>
                <w:cs/>
              </w:rPr>
              <w:t>887.00</w:t>
            </w:r>
          </w:p>
        </w:tc>
      </w:tr>
      <w:tr w:rsidR="00DE380C" w:rsidRPr="00221FCC" w:rsidTr="00755869">
        <w:tc>
          <w:tcPr>
            <w:tcW w:w="3261" w:type="dxa"/>
          </w:tcPr>
          <w:p w:rsidR="00DE380C" w:rsidRPr="00221FCC" w:rsidRDefault="00DE380C" w:rsidP="00755869">
            <w:pPr>
              <w:jc w:val="thaiDistribute"/>
              <w:rPr>
                <w:rFonts w:hAnsi="Angsana New"/>
                <w:position w:val="0"/>
                <w:sz w:val="26"/>
                <w:szCs w:val="26"/>
              </w:rPr>
            </w:pPr>
            <w:r w:rsidRPr="00221FCC">
              <w:rPr>
                <w:rFonts w:hAnsi="Angsana New"/>
                <w:snapToGrid w:val="0"/>
                <w:position w:val="0"/>
                <w:sz w:val="26"/>
                <w:szCs w:val="26"/>
                <w:lang w:eastAsia="th-TH"/>
              </w:rPr>
              <w:t>Disposal</w:t>
            </w:r>
            <w:r w:rsidRPr="00221FCC">
              <w:rPr>
                <w:rFonts w:hAnsi="Angsana New"/>
                <w:snapToGrid w:val="0"/>
                <w:position w:val="0"/>
                <w:sz w:val="26"/>
                <w:szCs w:val="26"/>
                <w:cs/>
                <w:lang w:eastAsia="th-TH"/>
              </w:rPr>
              <w:t xml:space="preserve"> of </w:t>
            </w:r>
            <w:r w:rsidRPr="00221FCC">
              <w:rPr>
                <w:rFonts w:hAnsi="Angsana New"/>
                <w:snapToGrid w:val="0"/>
                <w:position w:val="0"/>
                <w:sz w:val="26"/>
                <w:szCs w:val="26"/>
                <w:lang w:eastAsia="th-TH"/>
              </w:rPr>
              <w:t>a</w:t>
            </w:r>
            <w:r w:rsidRPr="00221FCC">
              <w:rPr>
                <w:rFonts w:hAnsi="Angsana New"/>
                <w:snapToGrid w:val="0"/>
                <w:position w:val="0"/>
                <w:sz w:val="26"/>
                <w:szCs w:val="26"/>
                <w:cs/>
                <w:lang w:eastAsia="th-TH"/>
              </w:rPr>
              <w:t>ssets</w:t>
            </w:r>
          </w:p>
        </w:tc>
        <w:tc>
          <w:tcPr>
            <w:tcW w:w="1322" w:type="dxa"/>
          </w:tcPr>
          <w:p w:rsidR="00DE380C" w:rsidRPr="00221FCC" w:rsidRDefault="00DE380C" w:rsidP="00755869">
            <w:pPr>
              <w:ind w:left="-64" w:right="-62"/>
              <w:jc w:val="center"/>
              <w:rPr>
                <w:rFonts w:hAnsi="Angsana New"/>
                <w:position w:val="0"/>
                <w:sz w:val="26"/>
                <w:szCs w:val="26"/>
              </w:rPr>
            </w:pPr>
          </w:p>
        </w:tc>
        <w:tc>
          <w:tcPr>
            <w:tcW w:w="242" w:type="dxa"/>
          </w:tcPr>
          <w:p w:rsidR="00DE380C" w:rsidRPr="00221FCC" w:rsidRDefault="00DE380C" w:rsidP="00755869">
            <w:pPr>
              <w:jc w:val="right"/>
              <w:rPr>
                <w:rFonts w:hAnsi="Angsana New"/>
                <w:position w:val="0"/>
                <w:sz w:val="26"/>
                <w:szCs w:val="26"/>
                <w:highlight w:val="yellow"/>
              </w:rPr>
            </w:pPr>
          </w:p>
        </w:tc>
        <w:tc>
          <w:tcPr>
            <w:tcW w:w="1696" w:type="dxa"/>
          </w:tcPr>
          <w:p w:rsidR="00DE380C" w:rsidRPr="00221FCC" w:rsidRDefault="00DE380C" w:rsidP="00B20794">
            <w:pPr>
              <w:ind w:left="-64" w:right="-62"/>
              <w:jc w:val="center"/>
              <w:rPr>
                <w:rFonts w:hAnsi="Angsana New"/>
                <w:position w:val="0"/>
                <w:sz w:val="26"/>
                <w:szCs w:val="26"/>
              </w:rPr>
            </w:pPr>
            <w:r w:rsidRPr="00221FCC">
              <w:rPr>
                <w:rFonts w:hAnsi="Angsana New"/>
                <w:position w:val="0"/>
                <w:sz w:val="26"/>
                <w:szCs w:val="26"/>
              </w:rPr>
              <w:t>-</w:t>
            </w:r>
          </w:p>
        </w:tc>
        <w:tc>
          <w:tcPr>
            <w:tcW w:w="236" w:type="dxa"/>
          </w:tcPr>
          <w:p w:rsidR="00DE380C" w:rsidRPr="00221FCC" w:rsidRDefault="00DE380C" w:rsidP="00B20794">
            <w:pPr>
              <w:jc w:val="right"/>
              <w:rPr>
                <w:rFonts w:hAnsi="Angsana New"/>
                <w:position w:val="0"/>
                <w:sz w:val="26"/>
                <w:szCs w:val="26"/>
              </w:rPr>
            </w:pPr>
          </w:p>
        </w:tc>
        <w:tc>
          <w:tcPr>
            <w:tcW w:w="1607" w:type="dxa"/>
          </w:tcPr>
          <w:p w:rsidR="00DE380C" w:rsidRPr="00221FCC" w:rsidRDefault="00DE380C" w:rsidP="00B20794">
            <w:pPr>
              <w:ind w:left="-112" w:right="-111"/>
              <w:jc w:val="center"/>
              <w:rPr>
                <w:rFonts w:hAnsi="Angsana New"/>
                <w:position w:val="0"/>
                <w:sz w:val="26"/>
                <w:szCs w:val="26"/>
              </w:rPr>
            </w:pPr>
            <w:r w:rsidRPr="00221FCC">
              <w:rPr>
                <w:rFonts w:hAnsi="Angsana New"/>
                <w:position w:val="0"/>
                <w:sz w:val="26"/>
                <w:szCs w:val="26"/>
              </w:rPr>
              <w:t>-</w:t>
            </w:r>
          </w:p>
        </w:tc>
        <w:tc>
          <w:tcPr>
            <w:tcW w:w="226" w:type="dxa"/>
          </w:tcPr>
          <w:p w:rsidR="00DE380C" w:rsidRPr="00221FCC" w:rsidRDefault="00DE380C" w:rsidP="00B20794">
            <w:pPr>
              <w:jc w:val="right"/>
              <w:rPr>
                <w:rFonts w:hAnsi="Angsana New"/>
                <w:position w:val="0"/>
                <w:sz w:val="26"/>
                <w:szCs w:val="26"/>
              </w:rPr>
            </w:pPr>
          </w:p>
        </w:tc>
        <w:tc>
          <w:tcPr>
            <w:tcW w:w="1617" w:type="dxa"/>
          </w:tcPr>
          <w:p w:rsidR="00DE380C" w:rsidRPr="00221FCC" w:rsidRDefault="00DE380C" w:rsidP="00B20794">
            <w:pPr>
              <w:jc w:val="right"/>
              <w:rPr>
                <w:rFonts w:hAnsi="Angsana New"/>
                <w:position w:val="0"/>
                <w:sz w:val="26"/>
                <w:szCs w:val="26"/>
              </w:rPr>
            </w:pPr>
            <w:r w:rsidRPr="00221FCC">
              <w:rPr>
                <w:rFonts w:hAnsi="Angsana New"/>
                <w:position w:val="0"/>
                <w:sz w:val="26"/>
                <w:szCs w:val="26"/>
                <w:cs/>
              </w:rPr>
              <w:t>(227.00)</w:t>
            </w:r>
          </w:p>
        </w:tc>
        <w:tc>
          <w:tcPr>
            <w:tcW w:w="236" w:type="dxa"/>
          </w:tcPr>
          <w:p w:rsidR="00DE380C" w:rsidRPr="00221FCC" w:rsidRDefault="00DE380C" w:rsidP="00B20794">
            <w:pPr>
              <w:jc w:val="right"/>
              <w:rPr>
                <w:rFonts w:hAnsi="Angsana New"/>
                <w:position w:val="0"/>
                <w:sz w:val="26"/>
                <w:szCs w:val="26"/>
              </w:rPr>
            </w:pPr>
          </w:p>
        </w:tc>
        <w:tc>
          <w:tcPr>
            <w:tcW w:w="1607" w:type="dxa"/>
          </w:tcPr>
          <w:p w:rsidR="00DE380C" w:rsidRPr="00221FCC" w:rsidRDefault="00DE380C" w:rsidP="00B20794">
            <w:pPr>
              <w:ind w:right="38"/>
              <w:jc w:val="right"/>
              <w:rPr>
                <w:rFonts w:hAnsi="Angsana New"/>
                <w:position w:val="0"/>
                <w:sz w:val="26"/>
                <w:szCs w:val="26"/>
              </w:rPr>
            </w:pPr>
            <w:r w:rsidRPr="00221FCC">
              <w:rPr>
                <w:rFonts w:hAnsi="Angsana New"/>
                <w:position w:val="0"/>
                <w:sz w:val="26"/>
                <w:szCs w:val="26"/>
              </w:rPr>
              <w:t>(</w:t>
            </w:r>
            <w:r w:rsidRPr="00221FCC">
              <w:rPr>
                <w:rFonts w:hAnsi="Angsana New"/>
                <w:position w:val="0"/>
                <w:sz w:val="26"/>
                <w:szCs w:val="26"/>
                <w:cs/>
              </w:rPr>
              <w:t>28,146.07</w:t>
            </w:r>
            <w:r w:rsidRPr="00221FCC">
              <w:rPr>
                <w:rFonts w:hAnsi="Angsana New"/>
                <w:position w:val="0"/>
                <w:sz w:val="26"/>
                <w:szCs w:val="26"/>
              </w:rPr>
              <w:t>)</w:t>
            </w:r>
          </w:p>
        </w:tc>
        <w:tc>
          <w:tcPr>
            <w:tcW w:w="236" w:type="dxa"/>
          </w:tcPr>
          <w:p w:rsidR="00DE380C" w:rsidRPr="00221FCC" w:rsidRDefault="00DE380C" w:rsidP="00B20794">
            <w:pPr>
              <w:jc w:val="right"/>
              <w:rPr>
                <w:rFonts w:hAnsi="Angsana New"/>
                <w:position w:val="0"/>
                <w:sz w:val="26"/>
                <w:szCs w:val="26"/>
              </w:rPr>
            </w:pPr>
          </w:p>
        </w:tc>
        <w:tc>
          <w:tcPr>
            <w:tcW w:w="1606" w:type="dxa"/>
          </w:tcPr>
          <w:p w:rsidR="00DE380C" w:rsidRPr="00221FCC" w:rsidRDefault="00DE380C" w:rsidP="00B20794">
            <w:pPr>
              <w:ind w:right="38"/>
              <w:jc w:val="right"/>
              <w:rPr>
                <w:rFonts w:hAnsi="Angsana New"/>
                <w:position w:val="0"/>
                <w:sz w:val="26"/>
                <w:szCs w:val="26"/>
              </w:rPr>
            </w:pPr>
            <w:r w:rsidRPr="00221FCC">
              <w:rPr>
                <w:rFonts w:hAnsi="Angsana New"/>
                <w:position w:val="0"/>
                <w:sz w:val="26"/>
                <w:szCs w:val="26"/>
              </w:rPr>
              <w:t>(</w:t>
            </w:r>
            <w:r w:rsidRPr="00221FCC">
              <w:rPr>
                <w:rFonts w:hAnsi="Angsana New"/>
                <w:position w:val="0"/>
                <w:sz w:val="26"/>
                <w:szCs w:val="26"/>
                <w:cs/>
              </w:rPr>
              <w:t>191,803.52</w:t>
            </w:r>
            <w:r w:rsidRPr="00221FCC">
              <w:rPr>
                <w:rFonts w:hAnsi="Angsana New"/>
                <w:position w:val="0"/>
                <w:sz w:val="26"/>
                <w:szCs w:val="26"/>
              </w:rPr>
              <w:t>)</w:t>
            </w:r>
          </w:p>
        </w:tc>
        <w:tc>
          <w:tcPr>
            <w:tcW w:w="236" w:type="dxa"/>
          </w:tcPr>
          <w:p w:rsidR="00DE380C" w:rsidRPr="00221FCC" w:rsidRDefault="00DE380C" w:rsidP="00B20794">
            <w:pPr>
              <w:ind w:left="-57" w:right="-116"/>
              <w:jc w:val="center"/>
              <w:rPr>
                <w:rFonts w:hAnsi="Angsana New"/>
                <w:position w:val="0"/>
                <w:sz w:val="26"/>
                <w:szCs w:val="26"/>
              </w:rPr>
            </w:pPr>
          </w:p>
        </w:tc>
        <w:tc>
          <w:tcPr>
            <w:tcW w:w="1749" w:type="dxa"/>
          </w:tcPr>
          <w:p w:rsidR="00DE380C" w:rsidRPr="00221FCC" w:rsidRDefault="00DE380C" w:rsidP="00B20794">
            <w:pPr>
              <w:ind w:right="36"/>
              <w:jc w:val="right"/>
              <w:rPr>
                <w:rFonts w:hAnsi="Angsana New"/>
                <w:position w:val="0"/>
                <w:sz w:val="26"/>
                <w:szCs w:val="26"/>
              </w:rPr>
            </w:pPr>
            <w:r w:rsidRPr="00221FCC">
              <w:rPr>
                <w:rFonts w:hAnsi="Angsana New"/>
                <w:position w:val="0"/>
                <w:sz w:val="26"/>
                <w:szCs w:val="26"/>
              </w:rPr>
              <w:t>(</w:t>
            </w:r>
            <w:r w:rsidRPr="00221FCC">
              <w:rPr>
                <w:rFonts w:hAnsi="Angsana New"/>
                <w:position w:val="0"/>
                <w:sz w:val="26"/>
                <w:szCs w:val="26"/>
                <w:cs/>
              </w:rPr>
              <w:t>220,176.59</w:t>
            </w:r>
            <w:r w:rsidRPr="00221FCC">
              <w:rPr>
                <w:rFonts w:hAnsi="Angsana New"/>
                <w:position w:val="0"/>
                <w:sz w:val="26"/>
                <w:szCs w:val="26"/>
              </w:rPr>
              <w:t>)</w:t>
            </w:r>
          </w:p>
        </w:tc>
      </w:tr>
      <w:tr w:rsidR="00DE380C" w:rsidRPr="00221FCC" w:rsidTr="00755869">
        <w:tc>
          <w:tcPr>
            <w:tcW w:w="3261" w:type="dxa"/>
          </w:tcPr>
          <w:p w:rsidR="00DE380C" w:rsidRPr="00221FCC" w:rsidRDefault="00B21FCF" w:rsidP="00755869">
            <w:pPr>
              <w:jc w:val="thaiDistribute"/>
              <w:rPr>
                <w:rFonts w:hAnsi="Angsana New"/>
                <w:snapToGrid w:val="0"/>
                <w:position w:val="0"/>
                <w:sz w:val="26"/>
                <w:szCs w:val="26"/>
                <w:lang w:eastAsia="th-TH"/>
              </w:rPr>
            </w:pPr>
            <w:r>
              <w:rPr>
                <w:rFonts w:hAnsi="Angsana New"/>
                <w:snapToGrid w:val="0"/>
                <w:position w:val="0"/>
                <w:sz w:val="26"/>
                <w:szCs w:val="26"/>
                <w:lang w:eastAsia="th-TH"/>
              </w:rPr>
              <w:t>Writ</w:t>
            </w:r>
            <w:r w:rsidR="00D5320B">
              <w:rPr>
                <w:rFonts w:hAnsi="Angsana New"/>
                <w:snapToGrid w:val="0"/>
                <w:position w:val="0"/>
                <w:sz w:val="26"/>
                <w:szCs w:val="26"/>
                <w:lang w:eastAsia="th-TH"/>
              </w:rPr>
              <w:t xml:space="preserve">ten-off of </w:t>
            </w:r>
            <w:r w:rsidR="00DE380C" w:rsidRPr="00221FCC">
              <w:rPr>
                <w:rFonts w:hAnsi="Angsana New"/>
                <w:snapToGrid w:val="0"/>
                <w:position w:val="0"/>
                <w:sz w:val="26"/>
                <w:szCs w:val="26"/>
                <w:lang w:eastAsia="th-TH"/>
              </w:rPr>
              <w:t>assets</w:t>
            </w:r>
          </w:p>
        </w:tc>
        <w:tc>
          <w:tcPr>
            <w:tcW w:w="1322" w:type="dxa"/>
          </w:tcPr>
          <w:p w:rsidR="00DE380C" w:rsidRPr="00221FCC" w:rsidRDefault="00DE380C" w:rsidP="00755869">
            <w:pPr>
              <w:ind w:left="-64" w:right="-62"/>
              <w:jc w:val="center"/>
              <w:rPr>
                <w:rFonts w:hAnsi="Angsana New"/>
                <w:position w:val="0"/>
                <w:sz w:val="26"/>
                <w:szCs w:val="26"/>
              </w:rPr>
            </w:pPr>
          </w:p>
        </w:tc>
        <w:tc>
          <w:tcPr>
            <w:tcW w:w="242" w:type="dxa"/>
          </w:tcPr>
          <w:p w:rsidR="00DE380C" w:rsidRPr="00221FCC" w:rsidRDefault="00DE380C" w:rsidP="00755869">
            <w:pPr>
              <w:jc w:val="right"/>
              <w:rPr>
                <w:rFonts w:hAnsi="Angsana New"/>
                <w:position w:val="0"/>
                <w:sz w:val="26"/>
                <w:szCs w:val="26"/>
                <w:highlight w:val="yellow"/>
              </w:rPr>
            </w:pPr>
          </w:p>
        </w:tc>
        <w:tc>
          <w:tcPr>
            <w:tcW w:w="1696" w:type="dxa"/>
          </w:tcPr>
          <w:p w:rsidR="00DE380C" w:rsidRPr="00221FCC" w:rsidRDefault="00DE380C" w:rsidP="00B20794">
            <w:pPr>
              <w:ind w:left="-64" w:right="-62"/>
              <w:jc w:val="center"/>
              <w:rPr>
                <w:rFonts w:hAnsi="Angsana New"/>
                <w:position w:val="0"/>
                <w:sz w:val="26"/>
                <w:szCs w:val="26"/>
              </w:rPr>
            </w:pPr>
            <w:r w:rsidRPr="00221FCC">
              <w:rPr>
                <w:rFonts w:hAnsi="Angsana New"/>
                <w:position w:val="0"/>
                <w:sz w:val="26"/>
                <w:szCs w:val="26"/>
              </w:rPr>
              <w:t>-</w:t>
            </w:r>
          </w:p>
        </w:tc>
        <w:tc>
          <w:tcPr>
            <w:tcW w:w="236" w:type="dxa"/>
          </w:tcPr>
          <w:p w:rsidR="00DE380C" w:rsidRPr="00221FCC" w:rsidRDefault="00DE380C" w:rsidP="00B20794">
            <w:pPr>
              <w:jc w:val="right"/>
              <w:rPr>
                <w:rFonts w:hAnsi="Angsana New"/>
                <w:position w:val="0"/>
                <w:sz w:val="26"/>
                <w:szCs w:val="26"/>
              </w:rPr>
            </w:pPr>
          </w:p>
        </w:tc>
        <w:tc>
          <w:tcPr>
            <w:tcW w:w="1607" w:type="dxa"/>
          </w:tcPr>
          <w:p w:rsidR="00DE380C" w:rsidRPr="00221FCC" w:rsidRDefault="00DE380C" w:rsidP="00B20794">
            <w:pPr>
              <w:ind w:left="-64" w:right="-62"/>
              <w:jc w:val="center"/>
              <w:rPr>
                <w:rFonts w:hAnsi="Angsana New"/>
                <w:position w:val="0"/>
                <w:sz w:val="26"/>
                <w:szCs w:val="26"/>
              </w:rPr>
            </w:pPr>
            <w:r w:rsidRPr="00221FCC">
              <w:rPr>
                <w:rFonts w:hAnsi="Angsana New"/>
                <w:position w:val="0"/>
                <w:sz w:val="26"/>
                <w:szCs w:val="26"/>
              </w:rPr>
              <w:t>-</w:t>
            </w:r>
          </w:p>
        </w:tc>
        <w:tc>
          <w:tcPr>
            <w:tcW w:w="226" w:type="dxa"/>
          </w:tcPr>
          <w:p w:rsidR="00DE380C" w:rsidRPr="00221FCC" w:rsidRDefault="00DE380C" w:rsidP="00B20794">
            <w:pPr>
              <w:jc w:val="right"/>
              <w:rPr>
                <w:rFonts w:hAnsi="Angsana New"/>
                <w:position w:val="0"/>
                <w:sz w:val="26"/>
                <w:szCs w:val="26"/>
              </w:rPr>
            </w:pPr>
          </w:p>
        </w:tc>
        <w:tc>
          <w:tcPr>
            <w:tcW w:w="1617" w:type="dxa"/>
          </w:tcPr>
          <w:p w:rsidR="00DE380C" w:rsidRPr="00221FCC" w:rsidRDefault="00DE380C" w:rsidP="00B20794">
            <w:pPr>
              <w:jc w:val="right"/>
              <w:rPr>
                <w:rFonts w:hAnsi="Angsana New"/>
                <w:position w:val="0"/>
                <w:sz w:val="26"/>
                <w:szCs w:val="26"/>
              </w:rPr>
            </w:pPr>
            <w:r w:rsidRPr="00221FCC">
              <w:rPr>
                <w:rFonts w:hAnsi="Angsana New"/>
                <w:position w:val="0"/>
                <w:sz w:val="26"/>
                <w:szCs w:val="26"/>
                <w:cs/>
              </w:rPr>
              <w:t>(2.00)</w:t>
            </w:r>
          </w:p>
        </w:tc>
        <w:tc>
          <w:tcPr>
            <w:tcW w:w="236" w:type="dxa"/>
          </w:tcPr>
          <w:p w:rsidR="00DE380C" w:rsidRPr="00221FCC" w:rsidRDefault="00DE380C" w:rsidP="00B20794">
            <w:pPr>
              <w:jc w:val="right"/>
              <w:rPr>
                <w:rFonts w:hAnsi="Angsana New"/>
                <w:position w:val="0"/>
                <w:sz w:val="26"/>
                <w:szCs w:val="26"/>
              </w:rPr>
            </w:pPr>
          </w:p>
        </w:tc>
        <w:tc>
          <w:tcPr>
            <w:tcW w:w="1607" w:type="dxa"/>
          </w:tcPr>
          <w:p w:rsidR="00DE380C" w:rsidRPr="00221FCC" w:rsidRDefault="00DE380C" w:rsidP="00B20794">
            <w:pPr>
              <w:ind w:left="-64" w:right="-62"/>
              <w:jc w:val="center"/>
              <w:rPr>
                <w:rFonts w:hAnsi="Angsana New"/>
                <w:position w:val="0"/>
                <w:sz w:val="26"/>
                <w:szCs w:val="26"/>
              </w:rPr>
            </w:pPr>
            <w:r w:rsidRPr="00221FCC">
              <w:rPr>
                <w:rFonts w:hAnsi="Angsana New"/>
                <w:position w:val="0"/>
                <w:sz w:val="26"/>
                <w:szCs w:val="26"/>
              </w:rPr>
              <w:t>-</w:t>
            </w:r>
          </w:p>
        </w:tc>
        <w:tc>
          <w:tcPr>
            <w:tcW w:w="236" w:type="dxa"/>
          </w:tcPr>
          <w:p w:rsidR="00DE380C" w:rsidRPr="00221FCC" w:rsidRDefault="00DE380C" w:rsidP="00B20794">
            <w:pPr>
              <w:jc w:val="right"/>
              <w:rPr>
                <w:rFonts w:hAnsi="Angsana New"/>
                <w:position w:val="0"/>
                <w:sz w:val="26"/>
                <w:szCs w:val="26"/>
              </w:rPr>
            </w:pPr>
          </w:p>
        </w:tc>
        <w:tc>
          <w:tcPr>
            <w:tcW w:w="1606" w:type="dxa"/>
          </w:tcPr>
          <w:p w:rsidR="00DE380C" w:rsidRPr="00221FCC" w:rsidRDefault="00DE380C" w:rsidP="00B20794">
            <w:pPr>
              <w:ind w:left="-64" w:right="-62"/>
              <w:jc w:val="center"/>
              <w:rPr>
                <w:rFonts w:hAnsi="Angsana New"/>
                <w:position w:val="0"/>
                <w:sz w:val="26"/>
                <w:szCs w:val="26"/>
              </w:rPr>
            </w:pPr>
            <w:r w:rsidRPr="00221FCC">
              <w:rPr>
                <w:rFonts w:hAnsi="Angsana New"/>
                <w:position w:val="0"/>
                <w:sz w:val="26"/>
                <w:szCs w:val="26"/>
              </w:rPr>
              <w:t>-</w:t>
            </w:r>
          </w:p>
        </w:tc>
        <w:tc>
          <w:tcPr>
            <w:tcW w:w="236" w:type="dxa"/>
          </w:tcPr>
          <w:p w:rsidR="00DE380C" w:rsidRPr="00221FCC" w:rsidRDefault="00DE380C" w:rsidP="00B20794">
            <w:pPr>
              <w:ind w:left="-57" w:right="-116"/>
              <w:jc w:val="center"/>
              <w:rPr>
                <w:rFonts w:hAnsi="Angsana New"/>
                <w:position w:val="0"/>
                <w:sz w:val="26"/>
                <w:szCs w:val="26"/>
              </w:rPr>
            </w:pPr>
          </w:p>
        </w:tc>
        <w:tc>
          <w:tcPr>
            <w:tcW w:w="1749" w:type="dxa"/>
          </w:tcPr>
          <w:p w:rsidR="00DE380C" w:rsidRPr="00221FCC" w:rsidRDefault="00DE380C" w:rsidP="00B20794">
            <w:pPr>
              <w:ind w:right="36"/>
              <w:jc w:val="right"/>
              <w:rPr>
                <w:rFonts w:hAnsi="Angsana New"/>
                <w:position w:val="0"/>
                <w:sz w:val="26"/>
                <w:szCs w:val="26"/>
              </w:rPr>
            </w:pPr>
            <w:r w:rsidRPr="00221FCC">
              <w:rPr>
                <w:rFonts w:hAnsi="Angsana New"/>
                <w:position w:val="0"/>
                <w:sz w:val="26"/>
                <w:szCs w:val="26"/>
              </w:rPr>
              <w:t>(</w:t>
            </w:r>
            <w:r w:rsidRPr="00221FCC">
              <w:rPr>
                <w:rFonts w:hAnsi="Angsana New"/>
                <w:position w:val="0"/>
                <w:sz w:val="26"/>
                <w:szCs w:val="26"/>
                <w:cs/>
              </w:rPr>
              <w:t>2.00</w:t>
            </w:r>
            <w:r w:rsidRPr="00221FCC">
              <w:rPr>
                <w:rFonts w:hAnsi="Angsana New"/>
                <w:position w:val="0"/>
                <w:sz w:val="26"/>
                <w:szCs w:val="26"/>
              </w:rPr>
              <w:t>)</w:t>
            </w:r>
          </w:p>
        </w:tc>
      </w:tr>
      <w:tr w:rsidR="00DE380C" w:rsidRPr="00221FCC" w:rsidTr="00755869">
        <w:tc>
          <w:tcPr>
            <w:tcW w:w="4583" w:type="dxa"/>
            <w:gridSpan w:val="2"/>
          </w:tcPr>
          <w:p w:rsidR="00DE380C" w:rsidRPr="00221FCC" w:rsidRDefault="00DE380C" w:rsidP="00755869">
            <w:pPr>
              <w:jc w:val="thaiDistribute"/>
              <w:rPr>
                <w:rFonts w:hAnsi="Angsana New"/>
                <w:snapToGrid w:val="0"/>
                <w:position w:val="0"/>
                <w:sz w:val="26"/>
                <w:szCs w:val="26"/>
                <w:lang w:eastAsia="th-TH"/>
              </w:rPr>
            </w:pPr>
            <w:r w:rsidRPr="00221FCC">
              <w:rPr>
                <w:rFonts w:hAnsi="Angsana New"/>
                <w:snapToGrid w:val="0"/>
                <w:position w:val="0"/>
                <w:sz w:val="26"/>
                <w:szCs w:val="26"/>
                <w:cs/>
                <w:lang w:eastAsia="th-TH"/>
              </w:rPr>
              <w:t xml:space="preserve">Depreciation </w:t>
            </w:r>
            <w:r w:rsidRPr="00221FCC">
              <w:rPr>
                <w:rFonts w:hAnsi="Angsana New"/>
                <w:snapToGrid w:val="0"/>
                <w:position w:val="0"/>
                <w:sz w:val="26"/>
                <w:szCs w:val="26"/>
                <w:lang w:eastAsia="th-TH"/>
              </w:rPr>
              <w:t>recognized in profit</w:t>
            </w:r>
            <w:r w:rsidR="00D5320B">
              <w:rPr>
                <w:rFonts w:hAnsi="Angsana New" w:hint="cs"/>
                <w:snapToGrid w:val="0"/>
                <w:position w:val="0"/>
                <w:sz w:val="26"/>
                <w:szCs w:val="26"/>
                <w:cs/>
                <w:lang w:eastAsia="th-TH"/>
              </w:rPr>
              <w:t xml:space="preserve"> </w:t>
            </w:r>
            <w:r w:rsidRPr="00221FCC">
              <w:rPr>
                <w:rFonts w:hAnsi="Angsana New"/>
                <w:snapToGrid w:val="0"/>
                <w:position w:val="0"/>
                <w:sz w:val="26"/>
                <w:szCs w:val="26"/>
                <w:lang w:eastAsia="th-TH"/>
              </w:rPr>
              <w:t>for the year</w:t>
            </w:r>
          </w:p>
        </w:tc>
        <w:tc>
          <w:tcPr>
            <w:tcW w:w="242" w:type="dxa"/>
          </w:tcPr>
          <w:p w:rsidR="00DE380C" w:rsidRPr="00221FCC" w:rsidRDefault="00DE380C" w:rsidP="00755869">
            <w:pPr>
              <w:jc w:val="right"/>
              <w:rPr>
                <w:rFonts w:hAnsi="Angsana New"/>
                <w:position w:val="0"/>
                <w:sz w:val="26"/>
                <w:szCs w:val="26"/>
                <w:highlight w:val="yellow"/>
              </w:rPr>
            </w:pPr>
          </w:p>
        </w:tc>
        <w:tc>
          <w:tcPr>
            <w:tcW w:w="1696" w:type="dxa"/>
          </w:tcPr>
          <w:p w:rsidR="00DE380C" w:rsidRPr="00221FCC" w:rsidRDefault="00DE380C" w:rsidP="00B20794">
            <w:pPr>
              <w:ind w:left="-64" w:right="-62"/>
              <w:jc w:val="center"/>
              <w:rPr>
                <w:rFonts w:hAnsi="Angsana New"/>
                <w:position w:val="0"/>
                <w:sz w:val="26"/>
                <w:szCs w:val="26"/>
              </w:rPr>
            </w:pPr>
            <w:r w:rsidRPr="00221FCC">
              <w:rPr>
                <w:rFonts w:hAnsi="Angsana New"/>
                <w:position w:val="0"/>
                <w:sz w:val="26"/>
                <w:szCs w:val="26"/>
              </w:rPr>
              <w:t>-</w:t>
            </w:r>
          </w:p>
        </w:tc>
        <w:tc>
          <w:tcPr>
            <w:tcW w:w="236" w:type="dxa"/>
          </w:tcPr>
          <w:p w:rsidR="00DE380C" w:rsidRPr="00221FCC" w:rsidRDefault="00DE380C" w:rsidP="00B20794">
            <w:pPr>
              <w:jc w:val="right"/>
              <w:rPr>
                <w:rFonts w:hAnsi="Angsana New"/>
                <w:position w:val="0"/>
                <w:sz w:val="26"/>
                <w:szCs w:val="26"/>
              </w:rPr>
            </w:pPr>
          </w:p>
        </w:tc>
        <w:tc>
          <w:tcPr>
            <w:tcW w:w="1607" w:type="dxa"/>
          </w:tcPr>
          <w:p w:rsidR="00DE380C" w:rsidRPr="00221FCC" w:rsidRDefault="00DE380C" w:rsidP="00B20794">
            <w:pPr>
              <w:ind w:right="37"/>
              <w:jc w:val="right"/>
              <w:rPr>
                <w:rFonts w:hAnsi="Angsana New"/>
                <w:position w:val="0"/>
                <w:sz w:val="26"/>
                <w:szCs w:val="26"/>
              </w:rPr>
            </w:pPr>
            <w:r w:rsidRPr="00221FCC">
              <w:rPr>
                <w:rFonts w:hAnsi="Angsana New"/>
                <w:position w:val="0"/>
                <w:sz w:val="26"/>
                <w:szCs w:val="26"/>
              </w:rPr>
              <w:t>(1</w:t>
            </w:r>
            <w:r w:rsidRPr="00221FCC">
              <w:rPr>
                <w:rFonts w:hAnsi="Angsana New"/>
                <w:position w:val="0"/>
                <w:sz w:val="26"/>
                <w:szCs w:val="26"/>
                <w:cs/>
              </w:rPr>
              <w:t>35</w:t>
            </w:r>
            <w:r w:rsidRPr="00221FCC">
              <w:rPr>
                <w:rFonts w:hAnsi="Angsana New"/>
                <w:position w:val="0"/>
                <w:sz w:val="26"/>
                <w:szCs w:val="26"/>
              </w:rPr>
              <w:t>,</w:t>
            </w:r>
            <w:r w:rsidRPr="00221FCC">
              <w:rPr>
                <w:rFonts w:hAnsi="Angsana New"/>
                <w:position w:val="0"/>
                <w:sz w:val="26"/>
                <w:szCs w:val="26"/>
                <w:cs/>
              </w:rPr>
              <w:t>955.20</w:t>
            </w:r>
            <w:r w:rsidRPr="00221FCC">
              <w:rPr>
                <w:rFonts w:hAnsi="Angsana New"/>
                <w:position w:val="0"/>
                <w:sz w:val="26"/>
                <w:szCs w:val="26"/>
              </w:rPr>
              <w:t>)</w:t>
            </w:r>
          </w:p>
        </w:tc>
        <w:tc>
          <w:tcPr>
            <w:tcW w:w="226" w:type="dxa"/>
          </w:tcPr>
          <w:p w:rsidR="00DE380C" w:rsidRPr="00221FCC" w:rsidRDefault="00DE380C" w:rsidP="00B20794">
            <w:pPr>
              <w:jc w:val="right"/>
              <w:rPr>
                <w:rFonts w:hAnsi="Angsana New"/>
                <w:position w:val="0"/>
                <w:sz w:val="26"/>
                <w:szCs w:val="26"/>
              </w:rPr>
            </w:pPr>
          </w:p>
        </w:tc>
        <w:tc>
          <w:tcPr>
            <w:tcW w:w="1617" w:type="dxa"/>
          </w:tcPr>
          <w:p w:rsidR="00DE380C" w:rsidRPr="00221FCC" w:rsidRDefault="00DE380C" w:rsidP="00B20794">
            <w:pPr>
              <w:jc w:val="right"/>
              <w:rPr>
                <w:rFonts w:hAnsi="Angsana New"/>
                <w:position w:val="0"/>
                <w:sz w:val="26"/>
                <w:szCs w:val="26"/>
              </w:rPr>
            </w:pPr>
            <w:r w:rsidRPr="00221FCC">
              <w:rPr>
                <w:rFonts w:hAnsi="Angsana New"/>
                <w:position w:val="0"/>
                <w:sz w:val="26"/>
                <w:szCs w:val="26"/>
              </w:rPr>
              <w:t>(</w:t>
            </w:r>
            <w:r w:rsidRPr="00221FCC">
              <w:rPr>
                <w:rFonts w:hAnsi="Angsana New"/>
                <w:position w:val="0"/>
                <w:sz w:val="26"/>
                <w:szCs w:val="26"/>
                <w:cs/>
              </w:rPr>
              <w:t>3</w:t>
            </w:r>
            <w:r w:rsidRPr="00221FCC">
              <w:rPr>
                <w:rFonts w:hAnsi="Angsana New"/>
                <w:position w:val="0"/>
                <w:sz w:val="26"/>
                <w:szCs w:val="26"/>
              </w:rPr>
              <w:t>,</w:t>
            </w:r>
            <w:r w:rsidRPr="00221FCC">
              <w:rPr>
                <w:rFonts w:hAnsi="Angsana New"/>
                <w:position w:val="0"/>
                <w:sz w:val="26"/>
                <w:szCs w:val="26"/>
                <w:cs/>
              </w:rPr>
              <w:t>338</w:t>
            </w:r>
            <w:r w:rsidRPr="00221FCC">
              <w:rPr>
                <w:rFonts w:hAnsi="Angsana New"/>
                <w:position w:val="0"/>
                <w:sz w:val="26"/>
                <w:szCs w:val="26"/>
              </w:rPr>
              <w:t>,</w:t>
            </w:r>
            <w:r w:rsidRPr="00221FCC">
              <w:rPr>
                <w:rFonts w:hAnsi="Angsana New"/>
                <w:position w:val="0"/>
                <w:sz w:val="26"/>
                <w:szCs w:val="26"/>
                <w:cs/>
              </w:rPr>
              <w:t>117.48</w:t>
            </w:r>
            <w:r w:rsidRPr="00221FCC">
              <w:rPr>
                <w:rFonts w:hAnsi="Angsana New"/>
                <w:position w:val="0"/>
                <w:sz w:val="26"/>
                <w:szCs w:val="26"/>
              </w:rPr>
              <w:t>)</w:t>
            </w:r>
          </w:p>
        </w:tc>
        <w:tc>
          <w:tcPr>
            <w:tcW w:w="236" w:type="dxa"/>
          </w:tcPr>
          <w:p w:rsidR="00DE380C" w:rsidRPr="00221FCC" w:rsidRDefault="00DE380C" w:rsidP="00B20794">
            <w:pPr>
              <w:jc w:val="right"/>
              <w:rPr>
                <w:rFonts w:hAnsi="Angsana New"/>
                <w:position w:val="0"/>
                <w:sz w:val="26"/>
                <w:szCs w:val="26"/>
              </w:rPr>
            </w:pPr>
          </w:p>
        </w:tc>
        <w:tc>
          <w:tcPr>
            <w:tcW w:w="1607" w:type="dxa"/>
          </w:tcPr>
          <w:p w:rsidR="00DE380C" w:rsidRPr="00221FCC" w:rsidRDefault="00DE380C" w:rsidP="00B20794">
            <w:pPr>
              <w:ind w:right="38"/>
              <w:jc w:val="right"/>
              <w:rPr>
                <w:rFonts w:hAnsi="Angsana New"/>
                <w:position w:val="0"/>
                <w:sz w:val="26"/>
                <w:szCs w:val="26"/>
              </w:rPr>
            </w:pPr>
            <w:r w:rsidRPr="00221FCC">
              <w:rPr>
                <w:rFonts w:hAnsi="Angsana New"/>
                <w:position w:val="0"/>
                <w:sz w:val="26"/>
                <w:szCs w:val="26"/>
              </w:rPr>
              <w:t>(</w:t>
            </w:r>
            <w:r w:rsidRPr="00221FCC">
              <w:rPr>
                <w:rFonts w:hAnsi="Angsana New"/>
                <w:position w:val="0"/>
                <w:sz w:val="26"/>
                <w:szCs w:val="26"/>
                <w:cs/>
              </w:rPr>
              <w:t>159</w:t>
            </w:r>
            <w:r w:rsidRPr="00221FCC">
              <w:rPr>
                <w:rFonts w:hAnsi="Angsana New"/>
                <w:position w:val="0"/>
                <w:sz w:val="26"/>
                <w:szCs w:val="26"/>
              </w:rPr>
              <w:t>,</w:t>
            </w:r>
            <w:r w:rsidRPr="00221FCC">
              <w:rPr>
                <w:rFonts w:hAnsi="Angsana New"/>
                <w:position w:val="0"/>
                <w:sz w:val="26"/>
                <w:szCs w:val="26"/>
                <w:cs/>
              </w:rPr>
              <w:t>784.51</w:t>
            </w:r>
            <w:r w:rsidRPr="00221FCC">
              <w:rPr>
                <w:rFonts w:hAnsi="Angsana New"/>
                <w:position w:val="0"/>
                <w:sz w:val="26"/>
                <w:szCs w:val="26"/>
              </w:rPr>
              <w:t>)</w:t>
            </w:r>
          </w:p>
        </w:tc>
        <w:tc>
          <w:tcPr>
            <w:tcW w:w="236" w:type="dxa"/>
          </w:tcPr>
          <w:p w:rsidR="00DE380C" w:rsidRPr="00221FCC" w:rsidRDefault="00DE380C" w:rsidP="00B20794">
            <w:pPr>
              <w:jc w:val="right"/>
              <w:rPr>
                <w:rFonts w:hAnsi="Angsana New"/>
                <w:position w:val="0"/>
                <w:sz w:val="26"/>
                <w:szCs w:val="26"/>
              </w:rPr>
            </w:pPr>
          </w:p>
        </w:tc>
        <w:tc>
          <w:tcPr>
            <w:tcW w:w="1606" w:type="dxa"/>
          </w:tcPr>
          <w:p w:rsidR="00DE380C" w:rsidRPr="00221FCC" w:rsidRDefault="00DE380C" w:rsidP="00B20794">
            <w:pPr>
              <w:ind w:right="38"/>
              <w:jc w:val="right"/>
              <w:rPr>
                <w:rFonts w:hAnsi="Angsana New"/>
                <w:position w:val="0"/>
                <w:sz w:val="26"/>
                <w:szCs w:val="26"/>
              </w:rPr>
            </w:pPr>
            <w:r w:rsidRPr="00221FCC">
              <w:rPr>
                <w:rFonts w:hAnsi="Angsana New"/>
                <w:position w:val="0"/>
                <w:sz w:val="26"/>
                <w:szCs w:val="26"/>
              </w:rPr>
              <w:t>(3,813,</w:t>
            </w:r>
            <w:r w:rsidRPr="00221FCC">
              <w:rPr>
                <w:rFonts w:hAnsi="Angsana New"/>
                <w:position w:val="0"/>
                <w:sz w:val="26"/>
                <w:szCs w:val="26"/>
                <w:cs/>
              </w:rPr>
              <w:t>040.70</w:t>
            </w:r>
            <w:r w:rsidRPr="00221FCC">
              <w:rPr>
                <w:rFonts w:hAnsi="Angsana New"/>
                <w:position w:val="0"/>
                <w:sz w:val="26"/>
                <w:szCs w:val="26"/>
              </w:rPr>
              <w:t>)</w:t>
            </w:r>
          </w:p>
        </w:tc>
        <w:tc>
          <w:tcPr>
            <w:tcW w:w="236" w:type="dxa"/>
          </w:tcPr>
          <w:p w:rsidR="00DE380C" w:rsidRPr="00221FCC" w:rsidRDefault="00DE380C" w:rsidP="00B20794">
            <w:pPr>
              <w:ind w:left="-57" w:right="-116"/>
              <w:jc w:val="center"/>
              <w:rPr>
                <w:rFonts w:hAnsi="Angsana New"/>
                <w:position w:val="0"/>
                <w:sz w:val="26"/>
                <w:szCs w:val="26"/>
              </w:rPr>
            </w:pPr>
          </w:p>
        </w:tc>
        <w:tc>
          <w:tcPr>
            <w:tcW w:w="1749" w:type="dxa"/>
          </w:tcPr>
          <w:p w:rsidR="00DE380C" w:rsidRPr="00221FCC" w:rsidRDefault="00DE380C" w:rsidP="00B20794">
            <w:pPr>
              <w:ind w:right="36"/>
              <w:jc w:val="right"/>
              <w:rPr>
                <w:rFonts w:hAnsi="Angsana New"/>
                <w:position w:val="0"/>
                <w:sz w:val="26"/>
                <w:szCs w:val="26"/>
                <w:cs/>
              </w:rPr>
            </w:pPr>
            <w:r w:rsidRPr="00221FCC">
              <w:rPr>
                <w:rFonts w:hAnsi="Angsana New"/>
                <w:position w:val="0"/>
                <w:sz w:val="26"/>
                <w:szCs w:val="26"/>
                <w:cs/>
              </w:rPr>
              <w:t>(</w:t>
            </w:r>
            <w:r w:rsidRPr="00221FCC">
              <w:rPr>
                <w:rFonts w:hAnsi="Angsana New"/>
                <w:position w:val="0"/>
                <w:sz w:val="26"/>
                <w:szCs w:val="26"/>
              </w:rPr>
              <w:t>7,</w:t>
            </w:r>
            <w:r w:rsidRPr="00221FCC">
              <w:rPr>
                <w:rFonts w:hAnsi="Angsana New"/>
                <w:position w:val="0"/>
                <w:sz w:val="26"/>
                <w:szCs w:val="26"/>
                <w:cs/>
              </w:rPr>
              <w:t>446</w:t>
            </w:r>
            <w:r w:rsidRPr="00221FCC">
              <w:rPr>
                <w:rFonts w:hAnsi="Angsana New"/>
                <w:position w:val="0"/>
                <w:sz w:val="26"/>
                <w:szCs w:val="26"/>
              </w:rPr>
              <w:t>,</w:t>
            </w:r>
            <w:r w:rsidRPr="00221FCC">
              <w:rPr>
                <w:rFonts w:hAnsi="Angsana New"/>
                <w:position w:val="0"/>
                <w:sz w:val="26"/>
                <w:szCs w:val="26"/>
                <w:cs/>
              </w:rPr>
              <w:t>897.89)</w:t>
            </w:r>
          </w:p>
        </w:tc>
      </w:tr>
      <w:tr w:rsidR="00DE380C" w:rsidRPr="00221FCC" w:rsidTr="00755869">
        <w:tc>
          <w:tcPr>
            <w:tcW w:w="3261" w:type="dxa"/>
          </w:tcPr>
          <w:p w:rsidR="00DE380C" w:rsidRPr="00221FCC" w:rsidRDefault="00DE380C" w:rsidP="00755869">
            <w:pPr>
              <w:jc w:val="thaiDistribute"/>
              <w:rPr>
                <w:rFonts w:hAnsi="Angsana New"/>
                <w:position w:val="0"/>
                <w:sz w:val="26"/>
                <w:szCs w:val="26"/>
                <w:cs/>
              </w:rPr>
            </w:pPr>
            <w:r w:rsidRPr="00221FCC">
              <w:rPr>
                <w:rFonts w:hAnsi="Angsana New"/>
                <w:snapToGrid w:val="0"/>
                <w:position w:val="0"/>
                <w:sz w:val="26"/>
                <w:szCs w:val="26"/>
                <w:lang w:eastAsia="th-TH"/>
              </w:rPr>
              <w:t>Ending carrying amount</w:t>
            </w:r>
          </w:p>
        </w:tc>
        <w:tc>
          <w:tcPr>
            <w:tcW w:w="1322" w:type="dxa"/>
          </w:tcPr>
          <w:p w:rsidR="00DE380C" w:rsidRPr="00221FCC" w:rsidRDefault="00DE380C" w:rsidP="00755869">
            <w:pPr>
              <w:ind w:right="37"/>
              <w:jc w:val="right"/>
              <w:rPr>
                <w:rFonts w:hAnsi="Angsana New"/>
                <w:b/>
                <w:bCs/>
                <w:position w:val="0"/>
                <w:sz w:val="26"/>
                <w:szCs w:val="26"/>
              </w:rPr>
            </w:pPr>
          </w:p>
        </w:tc>
        <w:tc>
          <w:tcPr>
            <w:tcW w:w="242" w:type="dxa"/>
          </w:tcPr>
          <w:p w:rsidR="00DE380C" w:rsidRPr="00221FCC" w:rsidRDefault="00DE380C" w:rsidP="00755869">
            <w:pPr>
              <w:jc w:val="right"/>
              <w:rPr>
                <w:rFonts w:hAnsi="Angsana New"/>
                <w:b/>
                <w:bCs/>
                <w:position w:val="0"/>
                <w:sz w:val="26"/>
                <w:szCs w:val="26"/>
                <w:highlight w:val="yellow"/>
              </w:rPr>
            </w:pPr>
          </w:p>
        </w:tc>
        <w:tc>
          <w:tcPr>
            <w:tcW w:w="1696" w:type="dxa"/>
            <w:tcBorders>
              <w:top w:val="single" w:sz="4" w:space="0" w:color="auto"/>
              <w:bottom w:val="double" w:sz="4" w:space="0" w:color="auto"/>
            </w:tcBorders>
          </w:tcPr>
          <w:p w:rsidR="00DE380C" w:rsidRPr="00221FCC" w:rsidRDefault="00DE380C" w:rsidP="00B20794">
            <w:pPr>
              <w:ind w:right="37"/>
              <w:jc w:val="right"/>
              <w:rPr>
                <w:rFonts w:hAnsi="Angsana New"/>
                <w:position w:val="0"/>
                <w:sz w:val="26"/>
                <w:szCs w:val="26"/>
              </w:rPr>
            </w:pPr>
            <w:r w:rsidRPr="00221FCC">
              <w:rPr>
                <w:rFonts w:hAnsi="Angsana New"/>
                <w:position w:val="0"/>
                <w:sz w:val="26"/>
                <w:szCs w:val="26"/>
              </w:rPr>
              <w:t>87,097,290.00</w:t>
            </w:r>
          </w:p>
        </w:tc>
        <w:tc>
          <w:tcPr>
            <w:tcW w:w="236" w:type="dxa"/>
          </w:tcPr>
          <w:p w:rsidR="00DE380C" w:rsidRPr="00221FCC" w:rsidRDefault="00DE380C" w:rsidP="00B20794">
            <w:pPr>
              <w:jc w:val="right"/>
              <w:rPr>
                <w:rFonts w:hAnsi="Angsana New"/>
                <w:position w:val="0"/>
                <w:sz w:val="26"/>
                <w:szCs w:val="26"/>
              </w:rPr>
            </w:pPr>
          </w:p>
        </w:tc>
        <w:tc>
          <w:tcPr>
            <w:tcW w:w="1607" w:type="dxa"/>
            <w:tcBorders>
              <w:top w:val="single" w:sz="4" w:space="0" w:color="auto"/>
              <w:bottom w:val="double" w:sz="4" w:space="0" w:color="auto"/>
            </w:tcBorders>
          </w:tcPr>
          <w:p w:rsidR="00DE380C" w:rsidRPr="00221FCC" w:rsidRDefault="00DE380C" w:rsidP="00B20794">
            <w:pPr>
              <w:ind w:right="37"/>
              <w:jc w:val="right"/>
              <w:rPr>
                <w:rFonts w:hAnsi="Angsana New"/>
                <w:position w:val="0"/>
                <w:sz w:val="26"/>
                <w:szCs w:val="26"/>
              </w:rPr>
            </w:pPr>
            <w:r w:rsidRPr="00221FCC">
              <w:rPr>
                <w:rFonts w:hAnsi="Angsana New"/>
                <w:position w:val="0"/>
                <w:sz w:val="26"/>
                <w:szCs w:val="26"/>
              </w:rPr>
              <w:t>1,</w:t>
            </w:r>
            <w:r w:rsidRPr="00221FCC">
              <w:rPr>
                <w:rFonts w:hAnsi="Angsana New"/>
                <w:position w:val="0"/>
                <w:sz w:val="26"/>
                <w:szCs w:val="26"/>
                <w:cs/>
              </w:rPr>
              <w:t>446</w:t>
            </w:r>
            <w:r w:rsidRPr="00221FCC">
              <w:rPr>
                <w:rFonts w:hAnsi="Angsana New"/>
                <w:position w:val="0"/>
                <w:sz w:val="26"/>
                <w:szCs w:val="26"/>
              </w:rPr>
              <w:t>,</w:t>
            </w:r>
            <w:r w:rsidRPr="00221FCC">
              <w:rPr>
                <w:rFonts w:hAnsi="Angsana New"/>
                <w:position w:val="0"/>
                <w:sz w:val="26"/>
                <w:szCs w:val="26"/>
                <w:cs/>
              </w:rPr>
              <w:t>119.04</w:t>
            </w:r>
          </w:p>
        </w:tc>
        <w:tc>
          <w:tcPr>
            <w:tcW w:w="226" w:type="dxa"/>
          </w:tcPr>
          <w:p w:rsidR="00DE380C" w:rsidRPr="00221FCC" w:rsidRDefault="00DE380C" w:rsidP="00B20794">
            <w:pPr>
              <w:jc w:val="right"/>
              <w:rPr>
                <w:rFonts w:hAnsi="Angsana New"/>
                <w:position w:val="0"/>
                <w:sz w:val="26"/>
                <w:szCs w:val="26"/>
              </w:rPr>
            </w:pPr>
          </w:p>
        </w:tc>
        <w:tc>
          <w:tcPr>
            <w:tcW w:w="1617" w:type="dxa"/>
            <w:tcBorders>
              <w:top w:val="single" w:sz="4" w:space="0" w:color="auto"/>
              <w:bottom w:val="double" w:sz="4" w:space="0" w:color="auto"/>
            </w:tcBorders>
          </w:tcPr>
          <w:p w:rsidR="00DE380C" w:rsidRPr="00221FCC" w:rsidRDefault="00DE380C" w:rsidP="00B20794">
            <w:pPr>
              <w:jc w:val="right"/>
              <w:rPr>
                <w:rFonts w:hAnsi="Angsana New"/>
                <w:position w:val="0"/>
                <w:sz w:val="26"/>
                <w:szCs w:val="26"/>
              </w:rPr>
            </w:pPr>
            <w:r w:rsidRPr="00221FCC">
              <w:rPr>
                <w:rFonts w:hAnsi="Angsana New"/>
                <w:position w:val="0"/>
                <w:sz w:val="26"/>
                <w:szCs w:val="26"/>
                <w:cs/>
              </w:rPr>
              <w:t>5</w:t>
            </w:r>
            <w:r w:rsidRPr="00221FCC">
              <w:rPr>
                <w:rFonts w:hAnsi="Angsana New"/>
                <w:position w:val="0"/>
                <w:sz w:val="26"/>
                <w:szCs w:val="26"/>
              </w:rPr>
              <w:t>,</w:t>
            </w:r>
            <w:r w:rsidRPr="00221FCC">
              <w:rPr>
                <w:rFonts w:hAnsi="Angsana New"/>
                <w:position w:val="0"/>
                <w:sz w:val="26"/>
                <w:szCs w:val="26"/>
                <w:cs/>
              </w:rPr>
              <w:t>598</w:t>
            </w:r>
            <w:r w:rsidRPr="00221FCC">
              <w:rPr>
                <w:rFonts w:hAnsi="Angsana New"/>
                <w:position w:val="0"/>
                <w:sz w:val="26"/>
                <w:szCs w:val="26"/>
              </w:rPr>
              <w:t>,</w:t>
            </w:r>
            <w:r w:rsidRPr="00221FCC">
              <w:rPr>
                <w:rFonts w:hAnsi="Angsana New"/>
                <w:position w:val="0"/>
                <w:sz w:val="26"/>
                <w:szCs w:val="26"/>
                <w:cs/>
              </w:rPr>
              <w:t>767.86</w:t>
            </w:r>
          </w:p>
        </w:tc>
        <w:tc>
          <w:tcPr>
            <w:tcW w:w="236" w:type="dxa"/>
          </w:tcPr>
          <w:p w:rsidR="00DE380C" w:rsidRPr="00221FCC" w:rsidRDefault="00DE380C" w:rsidP="00B20794">
            <w:pPr>
              <w:jc w:val="right"/>
              <w:rPr>
                <w:rFonts w:hAnsi="Angsana New"/>
                <w:position w:val="0"/>
                <w:sz w:val="26"/>
                <w:szCs w:val="26"/>
              </w:rPr>
            </w:pPr>
          </w:p>
        </w:tc>
        <w:tc>
          <w:tcPr>
            <w:tcW w:w="1607" w:type="dxa"/>
            <w:tcBorders>
              <w:top w:val="single" w:sz="4" w:space="0" w:color="auto"/>
              <w:bottom w:val="double" w:sz="4" w:space="0" w:color="auto"/>
            </w:tcBorders>
          </w:tcPr>
          <w:p w:rsidR="00DE380C" w:rsidRPr="00221FCC" w:rsidRDefault="00DE380C" w:rsidP="00B20794">
            <w:pPr>
              <w:ind w:right="38"/>
              <w:jc w:val="right"/>
              <w:rPr>
                <w:rFonts w:hAnsi="Angsana New"/>
                <w:position w:val="0"/>
                <w:sz w:val="26"/>
                <w:szCs w:val="26"/>
              </w:rPr>
            </w:pPr>
            <w:r w:rsidRPr="00221FCC">
              <w:rPr>
                <w:rFonts w:hAnsi="Angsana New"/>
                <w:position w:val="0"/>
                <w:sz w:val="26"/>
                <w:szCs w:val="26"/>
                <w:cs/>
              </w:rPr>
              <w:t>497,923.06</w:t>
            </w:r>
          </w:p>
        </w:tc>
        <w:tc>
          <w:tcPr>
            <w:tcW w:w="236" w:type="dxa"/>
          </w:tcPr>
          <w:p w:rsidR="00DE380C" w:rsidRPr="00221FCC" w:rsidRDefault="00DE380C" w:rsidP="00B20794">
            <w:pPr>
              <w:jc w:val="right"/>
              <w:rPr>
                <w:rFonts w:hAnsi="Angsana New"/>
                <w:position w:val="0"/>
                <w:sz w:val="26"/>
                <w:szCs w:val="26"/>
              </w:rPr>
            </w:pPr>
          </w:p>
        </w:tc>
        <w:tc>
          <w:tcPr>
            <w:tcW w:w="1606" w:type="dxa"/>
            <w:tcBorders>
              <w:top w:val="single" w:sz="4" w:space="0" w:color="auto"/>
              <w:bottom w:val="double" w:sz="4" w:space="0" w:color="auto"/>
            </w:tcBorders>
          </w:tcPr>
          <w:p w:rsidR="00DE380C" w:rsidRPr="00221FCC" w:rsidRDefault="00DE380C" w:rsidP="00B20794">
            <w:pPr>
              <w:ind w:right="38"/>
              <w:jc w:val="right"/>
              <w:rPr>
                <w:rFonts w:hAnsi="Angsana New"/>
                <w:position w:val="0"/>
                <w:sz w:val="26"/>
                <w:szCs w:val="26"/>
              </w:rPr>
            </w:pPr>
            <w:r w:rsidRPr="00221FCC">
              <w:rPr>
                <w:rFonts w:hAnsi="Angsana New"/>
                <w:position w:val="0"/>
                <w:sz w:val="26"/>
                <w:szCs w:val="26"/>
                <w:cs/>
              </w:rPr>
              <w:t>6,093</w:t>
            </w:r>
            <w:r w:rsidRPr="00221FCC">
              <w:rPr>
                <w:rFonts w:hAnsi="Angsana New"/>
                <w:position w:val="0"/>
                <w:sz w:val="26"/>
                <w:szCs w:val="26"/>
              </w:rPr>
              <w:t>,</w:t>
            </w:r>
            <w:r w:rsidRPr="00221FCC">
              <w:rPr>
                <w:rFonts w:hAnsi="Angsana New"/>
                <w:position w:val="0"/>
                <w:sz w:val="26"/>
                <w:szCs w:val="26"/>
                <w:cs/>
              </w:rPr>
              <w:t>916.70</w:t>
            </w:r>
          </w:p>
        </w:tc>
        <w:tc>
          <w:tcPr>
            <w:tcW w:w="236" w:type="dxa"/>
          </w:tcPr>
          <w:p w:rsidR="00DE380C" w:rsidRPr="00221FCC" w:rsidRDefault="00DE380C" w:rsidP="00B20794">
            <w:pPr>
              <w:ind w:left="-57" w:right="-116"/>
              <w:jc w:val="center"/>
              <w:rPr>
                <w:rFonts w:hAnsi="Angsana New"/>
                <w:position w:val="0"/>
                <w:sz w:val="26"/>
                <w:szCs w:val="26"/>
              </w:rPr>
            </w:pPr>
          </w:p>
        </w:tc>
        <w:tc>
          <w:tcPr>
            <w:tcW w:w="1749" w:type="dxa"/>
            <w:tcBorders>
              <w:top w:val="single" w:sz="4" w:space="0" w:color="auto"/>
              <w:bottom w:val="double" w:sz="4" w:space="0" w:color="auto"/>
            </w:tcBorders>
          </w:tcPr>
          <w:p w:rsidR="00DE380C" w:rsidRPr="00221FCC" w:rsidRDefault="00DE380C" w:rsidP="00B20794">
            <w:pPr>
              <w:ind w:right="36"/>
              <w:jc w:val="right"/>
              <w:rPr>
                <w:rFonts w:hAnsi="Angsana New"/>
                <w:position w:val="0"/>
                <w:sz w:val="26"/>
                <w:szCs w:val="26"/>
              </w:rPr>
            </w:pPr>
            <w:r w:rsidRPr="00221FCC">
              <w:rPr>
                <w:rFonts w:hAnsi="Angsana New"/>
                <w:position w:val="0"/>
                <w:sz w:val="26"/>
                <w:szCs w:val="26"/>
              </w:rPr>
              <w:t>1</w:t>
            </w:r>
            <w:r w:rsidRPr="00221FCC">
              <w:rPr>
                <w:rFonts w:hAnsi="Angsana New"/>
                <w:position w:val="0"/>
                <w:sz w:val="26"/>
                <w:szCs w:val="26"/>
                <w:cs/>
              </w:rPr>
              <w:t>00</w:t>
            </w:r>
            <w:r w:rsidRPr="00221FCC">
              <w:rPr>
                <w:rFonts w:hAnsi="Angsana New"/>
                <w:position w:val="0"/>
                <w:sz w:val="26"/>
                <w:szCs w:val="26"/>
              </w:rPr>
              <w:t>,</w:t>
            </w:r>
            <w:r w:rsidRPr="00221FCC">
              <w:rPr>
                <w:rFonts w:hAnsi="Angsana New"/>
                <w:position w:val="0"/>
                <w:sz w:val="26"/>
                <w:szCs w:val="26"/>
                <w:cs/>
              </w:rPr>
              <w:t>734</w:t>
            </w:r>
            <w:r w:rsidRPr="00221FCC">
              <w:rPr>
                <w:rFonts w:hAnsi="Angsana New"/>
                <w:position w:val="0"/>
                <w:sz w:val="26"/>
                <w:szCs w:val="26"/>
              </w:rPr>
              <w:t>,</w:t>
            </w:r>
            <w:r w:rsidRPr="00221FCC">
              <w:rPr>
                <w:rFonts w:hAnsi="Angsana New"/>
                <w:position w:val="0"/>
                <w:sz w:val="26"/>
                <w:szCs w:val="26"/>
                <w:cs/>
              </w:rPr>
              <w:t>016.66</w:t>
            </w:r>
          </w:p>
        </w:tc>
      </w:tr>
      <w:tr w:rsidR="00755869" w:rsidRPr="00221FCC" w:rsidTr="00755869">
        <w:tc>
          <w:tcPr>
            <w:tcW w:w="3261" w:type="dxa"/>
          </w:tcPr>
          <w:p w:rsidR="00755869" w:rsidRPr="00221FCC" w:rsidRDefault="00755869" w:rsidP="00755869">
            <w:pPr>
              <w:jc w:val="thaiDistribute"/>
              <w:rPr>
                <w:rFonts w:hAnsi="Angsana New"/>
                <w:position w:val="0"/>
                <w:sz w:val="26"/>
                <w:szCs w:val="26"/>
                <w:cs/>
              </w:rPr>
            </w:pPr>
            <w:r w:rsidRPr="00221FCC">
              <w:rPr>
                <w:rFonts w:hAnsi="Angsana New"/>
                <w:b/>
                <w:bCs/>
                <w:position w:val="0"/>
                <w:sz w:val="26"/>
                <w:szCs w:val="26"/>
              </w:rPr>
              <w:t>Ending balance as at 31 December 2017</w:t>
            </w:r>
          </w:p>
        </w:tc>
        <w:tc>
          <w:tcPr>
            <w:tcW w:w="1322" w:type="dxa"/>
          </w:tcPr>
          <w:p w:rsidR="00755869" w:rsidRPr="00221FCC" w:rsidRDefault="00755869" w:rsidP="00755869">
            <w:pPr>
              <w:ind w:right="37"/>
              <w:jc w:val="center"/>
              <w:rPr>
                <w:rFonts w:hAnsi="Angsana New"/>
                <w:position w:val="0"/>
                <w:sz w:val="26"/>
                <w:szCs w:val="26"/>
              </w:rPr>
            </w:pPr>
          </w:p>
        </w:tc>
        <w:tc>
          <w:tcPr>
            <w:tcW w:w="242" w:type="dxa"/>
          </w:tcPr>
          <w:p w:rsidR="00755869" w:rsidRPr="00221FCC" w:rsidRDefault="00755869" w:rsidP="00755869">
            <w:pPr>
              <w:jc w:val="thaiDistribute"/>
              <w:rPr>
                <w:rFonts w:hAnsi="Angsana New"/>
                <w:position w:val="0"/>
                <w:sz w:val="26"/>
                <w:szCs w:val="26"/>
                <w:highlight w:val="yellow"/>
              </w:rPr>
            </w:pPr>
          </w:p>
        </w:tc>
        <w:tc>
          <w:tcPr>
            <w:tcW w:w="1696" w:type="dxa"/>
            <w:tcBorders>
              <w:top w:val="double" w:sz="4" w:space="0" w:color="auto"/>
            </w:tcBorders>
          </w:tcPr>
          <w:p w:rsidR="00755869" w:rsidRPr="00221FCC" w:rsidRDefault="00755869" w:rsidP="00755869">
            <w:pPr>
              <w:ind w:right="37"/>
              <w:jc w:val="center"/>
              <w:rPr>
                <w:rFonts w:hAnsi="Angsana New"/>
                <w:position w:val="0"/>
                <w:sz w:val="26"/>
                <w:szCs w:val="26"/>
              </w:rPr>
            </w:pPr>
          </w:p>
        </w:tc>
        <w:tc>
          <w:tcPr>
            <w:tcW w:w="236" w:type="dxa"/>
          </w:tcPr>
          <w:p w:rsidR="00755869" w:rsidRPr="00221FCC" w:rsidRDefault="00755869" w:rsidP="00755869">
            <w:pPr>
              <w:jc w:val="thaiDistribute"/>
              <w:rPr>
                <w:rFonts w:hAnsi="Angsana New"/>
                <w:position w:val="0"/>
                <w:sz w:val="26"/>
                <w:szCs w:val="26"/>
                <w:highlight w:val="yellow"/>
              </w:rPr>
            </w:pPr>
          </w:p>
        </w:tc>
        <w:tc>
          <w:tcPr>
            <w:tcW w:w="1607" w:type="dxa"/>
            <w:tcBorders>
              <w:top w:val="double" w:sz="4" w:space="0" w:color="auto"/>
            </w:tcBorders>
          </w:tcPr>
          <w:p w:rsidR="00755869" w:rsidRPr="00221FCC" w:rsidRDefault="00755869" w:rsidP="00755869">
            <w:pPr>
              <w:ind w:right="37"/>
              <w:jc w:val="right"/>
              <w:rPr>
                <w:rFonts w:hAnsi="Angsana New"/>
                <w:position w:val="0"/>
                <w:sz w:val="26"/>
                <w:szCs w:val="26"/>
                <w:highlight w:val="yellow"/>
              </w:rPr>
            </w:pPr>
          </w:p>
        </w:tc>
        <w:tc>
          <w:tcPr>
            <w:tcW w:w="226" w:type="dxa"/>
          </w:tcPr>
          <w:p w:rsidR="00755869" w:rsidRPr="00221FCC" w:rsidRDefault="00755869" w:rsidP="00755869">
            <w:pPr>
              <w:jc w:val="thaiDistribute"/>
              <w:rPr>
                <w:rFonts w:hAnsi="Angsana New"/>
                <w:position w:val="0"/>
                <w:sz w:val="26"/>
                <w:szCs w:val="26"/>
                <w:highlight w:val="yellow"/>
              </w:rPr>
            </w:pPr>
          </w:p>
        </w:tc>
        <w:tc>
          <w:tcPr>
            <w:tcW w:w="1617" w:type="dxa"/>
            <w:tcBorders>
              <w:top w:val="double" w:sz="4" w:space="0" w:color="auto"/>
            </w:tcBorders>
          </w:tcPr>
          <w:p w:rsidR="00755869" w:rsidRPr="00221FCC" w:rsidRDefault="00755869" w:rsidP="00755869">
            <w:pPr>
              <w:jc w:val="right"/>
              <w:rPr>
                <w:rFonts w:hAnsi="Angsana New"/>
                <w:position w:val="0"/>
                <w:sz w:val="26"/>
                <w:szCs w:val="26"/>
                <w:highlight w:val="yellow"/>
              </w:rPr>
            </w:pPr>
          </w:p>
        </w:tc>
        <w:tc>
          <w:tcPr>
            <w:tcW w:w="236" w:type="dxa"/>
          </w:tcPr>
          <w:p w:rsidR="00755869" w:rsidRPr="00221FCC" w:rsidRDefault="00755869" w:rsidP="00755869">
            <w:pPr>
              <w:jc w:val="thaiDistribute"/>
              <w:rPr>
                <w:rFonts w:hAnsi="Angsana New"/>
                <w:position w:val="0"/>
                <w:sz w:val="26"/>
                <w:szCs w:val="26"/>
                <w:highlight w:val="yellow"/>
              </w:rPr>
            </w:pPr>
          </w:p>
        </w:tc>
        <w:tc>
          <w:tcPr>
            <w:tcW w:w="1607" w:type="dxa"/>
            <w:tcBorders>
              <w:top w:val="double" w:sz="4" w:space="0" w:color="auto"/>
            </w:tcBorders>
          </w:tcPr>
          <w:p w:rsidR="00755869" w:rsidRPr="00221FCC" w:rsidRDefault="00755869" w:rsidP="00755869">
            <w:pPr>
              <w:ind w:right="38"/>
              <w:jc w:val="right"/>
              <w:rPr>
                <w:rFonts w:hAnsi="Angsana New"/>
                <w:position w:val="0"/>
                <w:sz w:val="26"/>
                <w:szCs w:val="26"/>
              </w:rPr>
            </w:pPr>
          </w:p>
        </w:tc>
        <w:tc>
          <w:tcPr>
            <w:tcW w:w="236" w:type="dxa"/>
          </w:tcPr>
          <w:p w:rsidR="00755869" w:rsidRPr="00221FCC" w:rsidRDefault="00755869" w:rsidP="00755869">
            <w:pPr>
              <w:jc w:val="right"/>
              <w:rPr>
                <w:rFonts w:hAnsi="Angsana New"/>
                <w:b/>
                <w:bCs/>
                <w:position w:val="0"/>
                <w:sz w:val="26"/>
                <w:szCs w:val="26"/>
                <w:highlight w:val="red"/>
              </w:rPr>
            </w:pPr>
          </w:p>
        </w:tc>
        <w:tc>
          <w:tcPr>
            <w:tcW w:w="1606" w:type="dxa"/>
            <w:tcBorders>
              <w:top w:val="double" w:sz="4" w:space="0" w:color="auto"/>
            </w:tcBorders>
          </w:tcPr>
          <w:p w:rsidR="00755869" w:rsidRPr="00221FCC" w:rsidRDefault="00755869" w:rsidP="00755869">
            <w:pPr>
              <w:ind w:right="38"/>
              <w:jc w:val="right"/>
              <w:rPr>
                <w:rFonts w:hAnsi="Angsana New"/>
                <w:position w:val="0"/>
                <w:sz w:val="26"/>
                <w:szCs w:val="26"/>
              </w:rPr>
            </w:pPr>
          </w:p>
        </w:tc>
        <w:tc>
          <w:tcPr>
            <w:tcW w:w="236" w:type="dxa"/>
          </w:tcPr>
          <w:p w:rsidR="00755869" w:rsidRPr="00221FCC" w:rsidRDefault="00755869" w:rsidP="00755869">
            <w:pPr>
              <w:jc w:val="right"/>
              <w:rPr>
                <w:rFonts w:hAnsi="Angsana New"/>
                <w:b/>
                <w:bCs/>
                <w:position w:val="0"/>
                <w:sz w:val="26"/>
                <w:szCs w:val="26"/>
                <w:highlight w:val="red"/>
              </w:rPr>
            </w:pPr>
          </w:p>
        </w:tc>
        <w:tc>
          <w:tcPr>
            <w:tcW w:w="1749" w:type="dxa"/>
            <w:tcBorders>
              <w:top w:val="double" w:sz="4" w:space="0" w:color="auto"/>
            </w:tcBorders>
          </w:tcPr>
          <w:p w:rsidR="00755869" w:rsidRPr="00221FCC" w:rsidRDefault="00755869" w:rsidP="00755869">
            <w:pPr>
              <w:ind w:right="36"/>
              <w:jc w:val="right"/>
              <w:rPr>
                <w:rFonts w:hAnsi="Angsana New"/>
                <w:position w:val="0"/>
                <w:sz w:val="26"/>
                <w:szCs w:val="26"/>
                <w:highlight w:val="yellow"/>
              </w:rPr>
            </w:pPr>
          </w:p>
        </w:tc>
      </w:tr>
      <w:tr w:rsidR="00DE380C" w:rsidRPr="00221FCC" w:rsidTr="00755869">
        <w:tc>
          <w:tcPr>
            <w:tcW w:w="3261" w:type="dxa"/>
          </w:tcPr>
          <w:p w:rsidR="00DE380C" w:rsidRPr="00221FCC" w:rsidRDefault="00DE380C" w:rsidP="00755869">
            <w:pPr>
              <w:jc w:val="thaiDistribute"/>
              <w:rPr>
                <w:rFonts w:hAnsi="Angsana New"/>
                <w:position w:val="0"/>
                <w:sz w:val="26"/>
                <w:szCs w:val="26"/>
                <w:cs/>
              </w:rPr>
            </w:pPr>
            <w:r w:rsidRPr="00221FCC">
              <w:rPr>
                <w:rFonts w:hAnsi="Angsana New"/>
                <w:position w:val="0"/>
                <w:sz w:val="26"/>
                <w:szCs w:val="26"/>
              </w:rPr>
              <w:t>Cost</w:t>
            </w:r>
          </w:p>
        </w:tc>
        <w:tc>
          <w:tcPr>
            <w:tcW w:w="1322" w:type="dxa"/>
          </w:tcPr>
          <w:p w:rsidR="00DE380C" w:rsidRPr="00221FCC" w:rsidRDefault="00DE380C" w:rsidP="00755869">
            <w:pPr>
              <w:tabs>
                <w:tab w:val="left" w:pos="1299"/>
              </w:tabs>
              <w:ind w:right="37"/>
              <w:jc w:val="right"/>
              <w:rPr>
                <w:rFonts w:hAnsi="Angsana New"/>
                <w:position w:val="0"/>
                <w:sz w:val="26"/>
                <w:szCs w:val="26"/>
              </w:rPr>
            </w:pPr>
          </w:p>
        </w:tc>
        <w:tc>
          <w:tcPr>
            <w:tcW w:w="242" w:type="dxa"/>
          </w:tcPr>
          <w:p w:rsidR="00DE380C" w:rsidRPr="00221FCC" w:rsidRDefault="00DE380C" w:rsidP="00755869">
            <w:pPr>
              <w:jc w:val="thaiDistribute"/>
              <w:rPr>
                <w:rFonts w:hAnsi="Angsana New"/>
                <w:position w:val="0"/>
                <w:sz w:val="26"/>
                <w:szCs w:val="26"/>
                <w:highlight w:val="yellow"/>
              </w:rPr>
            </w:pPr>
          </w:p>
        </w:tc>
        <w:tc>
          <w:tcPr>
            <w:tcW w:w="1696" w:type="dxa"/>
          </w:tcPr>
          <w:p w:rsidR="00DE380C" w:rsidRPr="00221FCC" w:rsidRDefault="00DE380C" w:rsidP="00B20794">
            <w:pPr>
              <w:tabs>
                <w:tab w:val="left" w:pos="1299"/>
              </w:tabs>
              <w:ind w:right="37"/>
              <w:jc w:val="right"/>
              <w:rPr>
                <w:rFonts w:hAnsi="Angsana New"/>
                <w:position w:val="0"/>
                <w:sz w:val="26"/>
                <w:szCs w:val="26"/>
              </w:rPr>
            </w:pPr>
            <w:r w:rsidRPr="00221FCC">
              <w:rPr>
                <w:rFonts w:hAnsi="Angsana New"/>
                <w:position w:val="0"/>
                <w:sz w:val="26"/>
                <w:szCs w:val="26"/>
                <w:cs/>
              </w:rPr>
              <w:t>87</w:t>
            </w:r>
            <w:r w:rsidRPr="00221FCC">
              <w:rPr>
                <w:rFonts w:hAnsi="Angsana New"/>
                <w:position w:val="0"/>
                <w:sz w:val="26"/>
                <w:szCs w:val="26"/>
              </w:rPr>
              <w:t>,097,290.00</w:t>
            </w:r>
          </w:p>
        </w:tc>
        <w:tc>
          <w:tcPr>
            <w:tcW w:w="236" w:type="dxa"/>
          </w:tcPr>
          <w:p w:rsidR="00DE380C" w:rsidRPr="00221FCC" w:rsidRDefault="00DE380C" w:rsidP="00B20794">
            <w:pPr>
              <w:jc w:val="thaiDistribute"/>
              <w:rPr>
                <w:rFonts w:hAnsi="Angsana New"/>
                <w:position w:val="0"/>
                <w:sz w:val="26"/>
                <w:szCs w:val="26"/>
              </w:rPr>
            </w:pPr>
          </w:p>
        </w:tc>
        <w:tc>
          <w:tcPr>
            <w:tcW w:w="1607" w:type="dxa"/>
          </w:tcPr>
          <w:p w:rsidR="00DE380C" w:rsidRPr="00221FCC" w:rsidRDefault="00DE380C" w:rsidP="00B20794">
            <w:pPr>
              <w:ind w:right="37"/>
              <w:jc w:val="right"/>
              <w:rPr>
                <w:rFonts w:hAnsi="Angsana New"/>
                <w:position w:val="0"/>
                <w:sz w:val="26"/>
                <w:szCs w:val="26"/>
              </w:rPr>
            </w:pPr>
            <w:r w:rsidRPr="00221FCC">
              <w:rPr>
                <w:rFonts w:hAnsi="Angsana New"/>
                <w:snapToGrid w:val="0"/>
                <w:color w:val="000000"/>
                <w:position w:val="0"/>
                <w:sz w:val="26"/>
                <w:szCs w:val="26"/>
                <w:lang w:eastAsia="th-TH"/>
              </w:rPr>
              <w:t>2,</w:t>
            </w:r>
            <w:r w:rsidRPr="00221FCC">
              <w:rPr>
                <w:rFonts w:hAnsi="Angsana New"/>
                <w:snapToGrid w:val="0"/>
                <w:color w:val="000000"/>
                <w:position w:val="0"/>
                <w:sz w:val="26"/>
                <w:szCs w:val="26"/>
                <w:cs/>
                <w:lang w:eastAsia="th-TH"/>
              </w:rPr>
              <w:t>165</w:t>
            </w:r>
            <w:r w:rsidRPr="00221FCC">
              <w:rPr>
                <w:rFonts w:hAnsi="Angsana New"/>
                <w:snapToGrid w:val="0"/>
                <w:color w:val="000000"/>
                <w:position w:val="0"/>
                <w:sz w:val="26"/>
                <w:szCs w:val="26"/>
                <w:lang w:eastAsia="th-TH"/>
              </w:rPr>
              <w:t>,</w:t>
            </w:r>
            <w:r w:rsidRPr="00221FCC">
              <w:rPr>
                <w:rFonts w:hAnsi="Angsana New"/>
                <w:snapToGrid w:val="0"/>
                <w:color w:val="000000"/>
                <w:position w:val="0"/>
                <w:sz w:val="26"/>
                <w:szCs w:val="26"/>
                <w:cs/>
                <w:lang w:eastAsia="th-TH"/>
              </w:rPr>
              <w:t>030</w:t>
            </w:r>
            <w:r w:rsidRPr="00221FCC">
              <w:rPr>
                <w:rFonts w:hAnsi="Angsana New"/>
                <w:snapToGrid w:val="0"/>
                <w:color w:val="000000"/>
                <w:position w:val="0"/>
                <w:sz w:val="26"/>
                <w:szCs w:val="26"/>
                <w:lang w:eastAsia="th-TH"/>
              </w:rPr>
              <w:t>.00</w:t>
            </w:r>
          </w:p>
        </w:tc>
        <w:tc>
          <w:tcPr>
            <w:tcW w:w="226" w:type="dxa"/>
          </w:tcPr>
          <w:p w:rsidR="00DE380C" w:rsidRPr="00221FCC" w:rsidRDefault="00DE380C" w:rsidP="00B20794">
            <w:pPr>
              <w:jc w:val="thaiDistribute"/>
              <w:rPr>
                <w:rFonts w:hAnsi="Angsana New"/>
                <w:position w:val="0"/>
                <w:sz w:val="26"/>
                <w:szCs w:val="26"/>
              </w:rPr>
            </w:pPr>
          </w:p>
        </w:tc>
        <w:tc>
          <w:tcPr>
            <w:tcW w:w="1617" w:type="dxa"/>
          </w:tcPr>
          <w:p w:rsidR="00DE380C" w:rsidRPr="00221FCC" w:rsidRDefault="00DE380C" w:rsidP="00B20794">
            <w:pPr>
              <w:jc w:val="right"/>
              <w:rPr>
                <w:rFonts w:hAnsi="Angsana New"/>
                <w:position w:val="0"/>
                <w:sz w:val="26"/>
                <w:szCs w:val="26"/>
              </w:rPr>
            </w:pPr>
            <w:r w:rsidRPr="00221FCC">
              <w:rPr>
                <w:rFonts w:hAnsi="Angsana New"/>
                <w:position w:val="0"/>
                <w:sz w:val="26"/>
                <w:szCs w:val="26"/>
              </w:rPr>
              <w:t>139,888,</w:t>
            </w:r>
            <w:r w:rsidRPr="00221FCC">
              <w:rPr>
                <w:rFonts w:hAnsi="Angsana New"/>
                <w:position w:val="0"/>
                <w:sz w:val="26"/>
                <w:szCs w:val="26"/>
                <w:cs/>
              </w:rPr>
              <w:t>973.40</w:t>
            </w:r>
          </w:p>
        </w:tc>
        <w:tc>
          <w:tcPr>
            <w:tcW w:w="236" w:type="dxa"/>
          </w:tcPr>
          <w:p w:rsidR="00DE380C" w:rsidRPr="00221FCC" w:rsidRDefault="00DE380C" w:rsidP="00B20794">
            <w:pPr>
              <w:jc w:val="thaiDistribute"/>
              <w:rPr>
                <w:rFonts w:hAnsi="Angsana New"/>
                <w:position w:val="0"/>
                <w:sz w:val="26"/>
                <w:szCs w:val="26"/>
              </w:rPr>
            </w:pPr>
          </w:p>
        </w:tc>
        <w:tc>
          <w:tcPr>
            <w:tcW w:w="1607" w:type="dxa"/>
          </w:tcPr>
          <w:p w:rsidR="00DE380C" w:rsidRPr="00221FCC" w:rsidRDefault="00DE380C" w:rsidP="00B20794">
            <w:pPr>
              <w:ind w:right="38"/>
              <w:jc w:val="right"/>
              <w:rPr>
                <w:rFonts w:hAnsi="Angsana New"/>
                <w:position w:val="0"/>
                <w:sz w:val="26"/>
                <w:szCs w:val="26"/>
              </w:rPr>
            </w:pPr>
            <w:r w:rsidRPr="00221FCC">
              <w:rPr>
                <w:rFonts w:hAnsi="Angsana New"/>
                <w:position w:val="0"/>
                <w:sz w:val="26"/>
                <w:szCs w:val="26"/>
              </w:rPr>
              <w:t>13,</w:t>
            </w:r>
            <w:r w:rsidRPr="00221FCC">
              <w:rPr>
                <w:rFonts w:hAnsi="Angsana New"/>
                <w:position w:val="0"/>
                <w:sz w:val="26"/>
                <w:szCs w:val="26"/>
                <w:cs/>
              </w:rPr>
              <w:t>189</w:t>
            </w:r>
            <w:r w:rsidRPr="00221FCC">
              <w:rPr>
                <w:rFonts w:hAnsi="Angsana New"/>
                <w:position w:val="0"/>
                <w:sz w:val="26"/>
                <w:szCs w:val="26"/>
              </w:rPr>
              <w:t>,</w:t>
            </w:r>
            <w:r w:rsidRPr="00221FCC">
              <w:rPr>
                <w:rFonts w:hAnsi="Angsana New"/>
                <w:position w:val="0"/>
                <w:sz w:val="26"/>
                <w:szCs w:val="26"/>
                <w:cs/>
              </w:rPr>
              <w:t>959.98</w:t>
            </w:r>
          </w:p>
        </w:tc>
        <w:tc>
          <w:tcPr>
            <w:tcW w:w="236" w:type="dxa"/>
          </w:tcPr>
          <w:p w:rsidR="00DE380C" w:rsidRPr="00221FCC" w:rsidRDefault="00DE380C" w:rsidP="00B20794">
            <w:pPr>
              <w:jc w:val="thaiDistribute"/>
              <w:rPr>
                <w:rFonts w:hAnsi="Angsana New"/>
                <w:position w:val="0"/>
                <w:sz w:val="26"/>
                <w:szCs w:val="26"/>
              </w:rPr>
            </w:pPr>
          </w:p>
        </w:tc>
        <w:tc>
          <w:tcPr>
            <w:tcW w:w="1606" w:type="dxa"/>
          </w:tcPr>
          <w:p w:rsidR="00DE380C" w:rsidRPr="00221FCC" w:rsidRDefault="00DE380C" w:rsidP="00B20794">
            <w:pPr>
              <w:ind w:right="38"/>
              <w:jc w:val="right"/>
              <w:rPr>
                <w:rFonts w:hAnsi="Angsana New"/>
                <w:position w:val="0"/>
                <w:sz w:val="26"/>
                <w:szCs w:val="26"/>
              </w:rPr>
            </w:pPr>
            <w:r w:rsidRPr="00221FCC">
              <w:rPr>
                <w:rFonts w:hAnsi="Angsana New"/>
                <w:position w:val="0"/>
                <w:sz w:val="26"/>
                <w:szCs w:val="26"/>
              </w:rPr>
              <w:t>32,</w:t>
            </w:r>
            <w:r w:rsidRPr="00221FCC">
              <w:rPr>
                <w:rFonts w:hAnsi="Angsana New"/>
                <w:position w:val="0"/>
                <w:sz w:val="26"/>
                <w:szCs w:val="26"/>
                <w:cs/>
              </w:rPr>
              <w:t>867</w:t>
            </w:r>
            <w:r w:rsidRPr="00221FCC">
              <w:rPr>
                <w:rFonts w:hAnsi="Angsana New"/>
                <w:position w:val="0"/>
                <w:sz w:val="26"/>
                <w:szCs w:val="26"/>
              </w:rPr>
              <w:t>,</w:t>
            </w:r>
            <w:r w:rsidRPr="00221FCC">
              <w:rPr>
                <w:rFonts w:hAnsi="Angsana New"/>
                <w:position w:val="0"/>
                <w:sz w:val="26"/>
                <w:szCs w:val="26"/>
                <w:cs/>
              </w:rPr>
              <w:t>326.36</w:t>
            </w:r>
          </w:p>
        </w:tc>
        <w:tc>
          <w:tcPr>
            <w:tcW w:w="236" w:type="dxa"/>
          </w:tcPr>
          <w:p w:rsidR="00DE380C" w:rsidRPr="00221FCC" w:rsidRDefault="00DE380C" w:rsidP="00B20794">
            <w:pPr>
              <w:ind w:left="-57" w:right="-116"/>
              <w:jc w:val="center"/>
              <w:rPr>
                <w:rFonts w:hAnsi="Angsana New"/>
                <w:position w:val="0"/>
                <w:sz w:val="26"/>
                <w:szCs w:val="26"/>
              </w:rPr>
            </w:pPr>
          </w:p>
        </w:tc>
        <w:tc>
          <w:tcPr>
            <w:tcW w:w="1749" w:type="dxa"/>
          </w:tcPr>
          <w:p w:rsidR="00DE380C" w:rsidRPr="00221FCC" w:rsidRDefault="00DE380C" w:rsidP="00B20794">
            <w:pPr>
              <w:ind w:right="36"/>
              <w:jc w:val="right"/>
              <w:rPr>
                <w:rFonts w:hAnsi="Angsana New"/>
                <w:position w:val="0"/>
                <w:sz w:val="26"/>
                <w:szCs w:val="26"/>
              </w:rPr>
            </w:pPr>
            <w:r w:rsidRPr="00221FCC">
              <w:rPr>
                <w:rFonts w:hAnsi="Angsana New"/>
                <w:position w:val="0"/>
                <w:sz w:val="26"/>
                <w:szCs w:val="26"/>
              </w:rPr>
              <w:t>275,</w:t>
            </w:r>
            <w:r w:rsidRPr="00221FCC">
              <w:rPr>
                <w:rFonts w:hAnsi="Angsana New"/>
                <w:position w:val="0"/>
                <w:sz w:val="26"/>
                <w:szCs w:val="26"/>
                <w:cs/>
              </w:rPr>
              <w:t>208</w:t>
            </w:r>
            <w:r w:rsidRPr="00221FCC">
              <w:rPr>
                <w:rFonts w:hAnsi="Angsana New"/>
                <w:position w:val="0"/>
                <w:sz w:val="26"/>
                <w:szCs w:val="26"/>
              </w:rPr>
              <w:t>,</w:t>
            </w:r>
            <w:r w:rsidRPr="00221FCC">
              <w:rPr>
                <w:rFonts w:hAnsi="Angsana New"/>
                <w:position w:val="0"/>
                <w:sz w:val="26"/>
                <w:szCs w:val="26"/>
                <w:cs/>
              </w:rPr>
              <w:t>579.74</w:t>
            </w:r>
          </w:p>
        </w:tc>
      </w:tr>
      <w:tr w:rsidR="00DE380C" w:rsidRPr="00221FCC" w:rsidTr="00755869">
        <w:tc>
          <w:tcPr>
            <w:tcW w:w="3261" w:type="dxa"/>
          </w:tcPr>
          <w:p w:rsidR="00DE380C" w:rsidRPr="00221FCC" w:rsidRDefault="00DE380C" w:rsidP="00755869">
            <w:pPr>
              <w:jc w:val="thaiDistribute"/>
              <w:rPr>
                <w:rFonts w:hAnsi="Angsana New"/>
                <w:position w:val="0"/>
                <w:sz w:val="26"/>
                <w:szCs w:val="26"/>
              </w:rPr>
            </w:pPr>
            <w:r w:rsidRPr="00221FCC">
              <w:rPr>
                <w:rFonts w:hAnsi="Angsana New"/>
                <w:position w:val="0"/>
                <w:sz w:val="26"/>
                <w:szCs w:val="26"/>
              </w:rPr>
              <w:t>Accumulated depreciation</w:t>
            </w:r>
          </w:p>
        </w:tc>
        <w:tc>
          <w:tcPr>
            <w:tcW w:w="1322" w:type="dxa"/>
          </w:tcPr>
          <w:p w:rsidR="00DE380C" w:rsidRPr="00221FCC" w:rsidRDefault="00DE380C" w:rsidP="00755869">
            <w:pPr>
              <w:ind w:left="-64" w:right="-62"/>
              <w:jc w:val="center"/>
              <w:rPr>
                <w:rFonts w:hAnsi="Angsana New"/>
                <w:position w:val="0"/>
                <w:sz w:val="26"/>
                <w:szCs w:val="26"/>
              </w:rPr>
            </w:pPr>
          </w:p>
        </w:tc>
        <w:tc>
          <w:tcPr>
            <w:tcW w:w="242" w:type="dxa"/>
          </w:tcPr>
          <w:p w:rsidR="00DE380C" w:rsidRPr="00221FCC" w:rsidRDefault="00DE380C" w:rsidP="00755869">
            <w:pPr>
              <w:jc w:val="thaiDistribute"/>
              <w:rPr>
                <w:rFonts w:hAnsi="Angsana New"/>
                <w:position w:val="0"/>
                <w:sz w:val="26"/>
                <w:szCs w:val="26"/>
                <w:highlight w:val="yellow"/>
              </w:rPr>
            </w:pPr>
          </w:p>
        </w:tc>
        <w:tc>
          <w:tcPr>
            <w:tcW w:w="1696" w:type="dxa"/>
          </w:tcPr>
          <w:p w:rsidR="00DE380C" w:rsidRPr="00221FCC" w:rsidRDefault="00DE380C" w:rsidP="00B20794">
            <w:pPr>
              <w:ind w:left="-64" w:right="-62"/>
              <w:jc w:val="center"/>
              <w:rPr>
                <w:rFonts w:hAnsi="Angsana New"/>
                <w:position w:val="0"/>
                <w:sz w:val="26"/>
                <w:szCs w:val="26"/>
              </w:rPr>
            </w:pPr>
            <w:r w:rsidRPr="00221FCC">
              <w:rPr>
                <w:rFonts w:hAnsi="Angsana New"/>
                <w:position w:val="0"/>
                <w:sz w:val="26"/>
                <w:szCs w:val="26"/>
              </w:rPr>
              <w:t>-</w:t>
            </w:r>
          </w:p>
        </w:tc>
        <w:tc>
          <w:tcPr>
            <w:tcW w:w="236" w:type="dxa"/>
          </w:tcPr>
          <w:p w:rsidR="00DE380C" w:rsidRPr="00221FCC" w:rsidRDefault="00DE380C" w:rsidP="00B20794">
            <w:pPr>
              <w:jc w:val="thaiDistribute"/>
              <w:rPr>
                <w:rFonts w:hAnsi="Angsana New"/>
                <w:position w:val="0"/>
                <w:sz w:val="26"/>
                <w:szCs w:val="26"/>
              </w:rPr>
            </w:pPr>
          </w:p>
        </w:tc>
        <w:tc>
          <w:tcPr>
            <w:tcW w:w="1607" w:type="dxa"/>
          </w:tcPr>
          <w:p w:rsidR="00DE380C" w:rsidRPr="00221FCC" w:rsidRDefault="00DE380C" w:rsidP="00B20794">
            <w:pPr>
              <w:ind w:right="37"/>
              <w:jc w:val="right"/>
              <w:rPr>
                <w:rFonts w:hAnsi="Angsana New"/>
                <w:position w:val="0"/>
                <w:sz w:val="26"/>
                <w:szCs w:val="26"/>
              </w:rPr>
            </w:pPr>
            <w:r w:rsidRPr="00221FCC">
              <w:rPr>
                <w:rFonts w:hAnsi="Angsana New"/>
                <w:position w:val="0"/>
                <w:sz w:val="26"/>
                <w:szCs w:val="26"/>
              </w:rPr>
              <w:t>(</w:t>
            </w:r>
            <w:r w:rsidRPr="00221FCC">
              <w:rPr>
                <w:rFonts w:hAnsi="Angsana New"/>
                <w:position w:val="0"/>
                <w:sz w:val="26"/>
                <w:szCs w:val="26"/>
                <w:cs/>
              </w:rPr>
              <w:t>718</w:t>
            </w:r>
            <w:r w:rsidRPr="00221FCC">
              <w:rPr>
                <w:rFonts w:hAnsi="Angsana New"/>
                <w:position w:val="0"/>
                <w:sz w:val="26"/>
                <w:szCs w:val="26"/>
              </w:rPr>
              <w:t>,</w:t>
            </w:r>
            <w:r w:rsidRPr="00221FCC">
              <w:rPr>
                <w:rFonts w:hAnsi="Angsana New"/>
                <w:position w:val="0"/>
                <w:sz w:val="26"/>
                <w:szCs w:val="26"/>
                <w:cs/>
              </w:rPr>
              <w:t>910.96</w:t>
            </w:r>
            <w:r w:rsidRPr="00221FCC">
              <w:rPr>
                <w:rFonts w:hAnsi="Angsana New"/>
                <w:position w:val="0"/>
                <w:sz w:val="26"/>
                <w:szCs w:val="26"/>
              </w:rPr>
              <w:t>)</w:t>
            </w:r>
          </w:p>
        </w:tc>
        <w:tc>
          <w:tcPr>
            <w:tcW w:w="226" w:type="dxa"/>
          </w:tcPr>
          <w:p w:rsidR="00DE380C" w:rsidRPr="00221FCC" w:rsidRDefault="00DE380C" w:rsidP="00B20794">
            <w:pPr>
              <w:jc w:val="thaiDistribute"/>
              <w:rPr>
                <w:rFonts w:hAnsi="Angsana New"/>
                <w:position w:val="0"/>
                <w:sz w:val="26"/>
                <w:szCs w:val="26"/>
              </w:rPr>
            </w:pPr>
          </w:p>
        </w:tc>
        <w:tc>
          <w:tcPr>
            <w:tcW w:w="1617" w:type="dxa"/>
          </w:tcPr>
          <w:p w:rsidR="00DE380C" w:rsidRPr="00221FCC" w:rsidRDefault="00DE380C" w:rsidP="00B20794">
            <w:pPr>
              <w:jc w:val="right"/>
              <w:rPr>
                <w:rFonts w:hAnsi="Angsana New"/>
                <w:position w:val="0"/>
                <w:sz w:val="26"/>
                <w:szCs w:val="26"/>
              </w:rPr>
            </w:pPr>
            <w:r w:rsidRPr="00221FCC">
              <w:rPr>
                <w:rFonts w:hAnsi="Angsana New"/>
                <w:position w:val="0"/>
                <w:sz w:val="26"/>
                <w:szCs w:val="26"/>
              </w:rPr>
              <w:t>(13</w:t>
            </w:r>
            <w:r w:rsidRPr="00221FCC">
              <w:rPr>
                <w:rFonts w:hAnsi="Angsana New"/>
                <w:position w:val="0"/>
                <w:sz w:val="26"/>
                <w:szCs w:val="26"/>
                <w:cs/>
              </w:rPr>
              <w:t>4,290</w:t>
            </w:r>
            <w:r w:rsidRPr="00221FCC">
              <w:rPr>
                <w:rFonts w:hAnsi="Angsana New"/>
                <w:position w:val="0"/>
                <w:sz w:val="26"/>
                <w:szCs w:val="26"/>
              </w:rPr>
              <w:t>,</w:t>
            </w:r>
            <w:r w:rsidRPr="00221FCC">
              <w:rPr>
                <w:rFonts w:hAnsi="Angsana New"/>
                <w:position w:val="0"/>
                <w:sz w:val="26"/>
                <w:szCs w:val="26"/>
                <w:cs/>
              </w:rPr>
              <w:t>205.54</w:t>
            </w:r>
            <w:r w:rsidRPr="00221FCC">
              <w:rPr>
                <w:rFonts w:hAnsi="Angsana New"/>
                <w:position w:val="0"/>
                <w:sz w:val="26"/>
                <w:szCs w:val="26"/>
              </w:rPr>
              <w:t>)</w:t>
            </w:r>
          </w:p>
        </w:tc>
        <w:tc>
          <w:tcPr>
            <w:tcW w:w="236" w:type="dxa"/>
          </w:tcPr>
          <w:p w:rsidR="00DE380C" w:rsidRPr="00221FCC" w:rsidRDefault="00DE380C" w:rsidP="00B20794">
            <w:pPr>
              <w:jc w:val="thaiDistribute"/>
              <w:rPr>
                <w:rFonts w:hAnsi="Angsana New"/>
                <w:position w:val="0"/>
                <w:sz w:val="26"/>
                <w:szCs w:val="26"/>
              </w:rPr>
            </w:pPr>
          </w:p>
        </w:tc>
        <w:tc>
          <w:tcPr>
            <w:tcW w:w="1607" w:type="dxa"/>
          </w:tcPr>
          <w:p w:rsidR="00DE380C" w:rsidRPr="00221FCC" w:rsidRDefault="00DE380C" w:rsidP="00B20794">
            <w:pPr>
              <w:ind w:right="38"/>
              <w:jc w:val="right"/>
              <w:rPr>
                <w:rFonts w:hAnsi="Angsana New"/>
                <w:position w:val="0"/>
                <w:sz w:val="26"/>
                <w:szCs w:val="26"/>
              </w:rPr>
            </w:pPr>
            <w:r w:rsidRPr="00221FCC">
              <w:rPr>
                <w:rFonts w:hAnsi="Angsana New"/>
                <w:position w:val="0"/>
                <w:sz w:val="26"/>
                <w:szCs w:val="26"/>
                <w:cs/>
              </w:rPr>
              <w:t>(</w:t>
            </w:r>
            <w:r w:rsidRPr="00221FCC">
              <w:rPr>
                <w:rFonts w:hAnsi="Angsana New"/>
                <w:position w:val="0"/>
                <w:sz w:val="26"/>
                <w:szCs w:val="26"/>
              </w:rPr>
              <w:t>12,</w:t>
            </w:r>
            <w:r w:rsidRPr="00221FCC">
              <w:rPr>
                <w:rFonts w:hAnsi="Angsana New"/>
                <w:position w:val="0"/>
                <w:sz w:val="26"/>
                <w:szCs w:val="26"/>
                <w:cs/>
              </w:rPr>
              <w:t>692</w:t>
            </w:r>
            <w:r w:rsidRPr="00221FCC">
              <w:rPr>
                <w:rFonts w:hAnsi="Angsana New"/>
                <w:position w:val="0"/>
                <w:sz w:val="26"/>
                <w:szCs w:val="26"/>
              </w:rPr>
              <w:t>,</w:t>
            </w:r>
            <w:r w:rsidRPr="00221FCC">
              <w:rPr>
                <w:rFonts w:hAnsi="Angsana New"/>
                <w:position w:val="0"/>
                <w:sz w:val="26"/>
                <w:szCs w:val="26"/>
                <w:cs/>
              </w:rPr>
              <w:t>036.92</w:t>
            </w:r>
            <w:r w:rsidRPr="00221FCC">
              <w:rPr>
                <w:rFonts w:hAnsi="Angsana New"/>
                <w:position w:val="0"/>
                <w:sz w:val="26"/>
                <w:szCs w:val="26"/>
              </w:rPr>
              <w:t>)</w:t>
            </w:r>
          </w:p>
        </w:tc>
        <w:tc>
          <w:tcPr>
            <w:tcW w:w="236" w:type="dxa"/>
          </w:tcPr>
          <w:p w:rsidR="00DE380C" w:rsidRPr="00221FCC" w:rsidRDefault="00DE380C" w:rsidP="00B20794">
            <w:pPr>
              <w:jc w:val="thaiDistribute"/>
              <w:rPr>
                <w:rFonts w:hAnsi="Angsana New"/>
                <w:position w:val="0"/>
                <w:sz w:val="26"/>
                <w:szCs w:val="26"/>
              </w:rPr>
            </w:pPr>
          </w:p>
        </w:tc>
        <w:tc>
          <w:tcPr>
            <w:tcW w:w="1606" w:type="dxa"/>
          </w:tcPr>
          <w:p w:rsidR="00DE380C" w:rsidRPr="00221FCC" w:rsidRDefault="00DE380C" w:rsidP="00B20794">
            <w:pPr>
              <w:ind w:right="38"/>
              <w:jc w:val="right"/>
              <w:rPr>
                <w:rFonts w:hAnsi="Angsana New"/>
                <w:position w:val="0"/>
                <w:sz w:val="26"/>
                <w:szCs w:val="26"/>
              </w:rPr>
            </w:pPr>
            <w:r w:rsidRPr="00221FCC">
              <w:rPr>
                <w:rFonts w:hAnsi="Angsana New"/>
                <w:position w:val="0"/>
                <w:sz w:val="26"/>
                <w:szCs w:val="26"/>
              </w:rPr>
              <w:t>(2</w:t>
            </w:r>
            <w:r w:rsidRPr="00221FCC">
              <w:rPr>
                <w:rFonts w:hAnsi="Angsana New"/>
                <w:position w:val="0"/>
                <w:sz w:val="26"/>
                <w:szCs w:val="26"/>
                <w:cs/>
              </w:rPr>
              <w:t>6</w:t>
            </w:r>
            <w:r w:rsidRPr="00221FCC">
              <w:rPr>
                <w:rFonts w:hAnsi="Angsana New"/>
                <w:position w:val="0"/>
                <w:sz w:val="26"/>
                <w:szCs w:val="26"/>
              </w:rPr>
              <w:t>,</w:t>
            </w:r>
            <w:r w:rsidRPr="00221FCC">
              <w:rPr>
                <w:rFonts w:hAnsi="Angsana New"/>
                <w:position w:val="0"/>
                <w:sz w:val="26"/>
                <w:szCs w:val="26"/>
                <w:cs/>
              </w:rPr>
              <w:t>773</w:t>
            </w:r>
            <w:r w:rsidRPr="00221FCC">
              <w:rPr>
                <w:rFonts w:hAnsi="Angsana New"/>
                <w:position w:val="0"/>
                <w:sz w:val="26"/>
                <w:szCs w:val="26"/>
              </w:rPr>
              <w:t>,</w:t>
            </w:r>
            <w:r w:rsidRPr="00221FCC">
              <w:rPr>
                <w:rFonts w:hAnsi="Angsana New"/>
                <w:position w:val="0"/>
                <w:sz w:val="26"/>
                <w:szCs w:val="26"/>
                <w:cs/>
              </w:rPr>
              <w:t>409.66</w:t>
            </w:r>
            <w:r w:rsidRPr="00221FCC">
              <w:rPr>
                <w:rFonts w:hAnsi="Angsana New"/>
                <w:position w:val="0"/>
                <w:sz w:val="26"/>
                <w:szCs w:val="26"/>
              </w:rPr>
              <w:t>)</w:t>
            </w:r>
          </w:p>
        </w:tc>
        <w:tc>
          <w:tcPr>
            <w:tcW w:w="236" w:type="dxa"/>
          </w:tcPr>
          <w:p w:rsidR="00DE380C" w:rsidRPr="00221FCC" w:rsidRDefault="00DE380C" w:rsidP="00B20794">
            <w:pPr>
              <w:ind w:left="-57" w:right="-116"/>
              <w:jc w:val="center"/>
              <w:rPr>
                <w:rFonts w:hAnsi="Angsana New"/>
                <w:position w:val="0"/>
                <w:sz w:val="26"/>
                <w:szCs w:val="26"/>
              </w:rPr>
            </w:pPr>
          </w:p>
        </w:tc>
        <w:tc>
          <w:tcPr>
            <w:tcW w:w="1749" w:type="dxa"/>
          </w:tcPr>
          <w:p w:rsidR="00DE380C" w:rsidRPr="00221FCC" w:rsidRDefault="00DE380C" w:rsidP="00B20794">
            <w:pPr>
              <w:ind w:right="36"/>
              <w:jc w:val="right"/>
              <w:rPr>
                <w:rFonts w:hAnsi="Angsana New"/>
                <w:position w:val="0"/>
                <w:sz w:val="26"/>
                <w:szCs w:val="26"/>
              </w:rPr>
            </w:pPr>
            <w:r w:rsidRPr="00221FCC">
              <w:rPr>
                <w:rFonts w:hAnsi="Angsana New"/>
                <w:position w:val="0"/>
                <w:sz w:val="26"/>
                <w:szCs w:val="26"/>
                <w:cs/>
              </w:rPr>
              <w:t>(</w:t>
            </w:r>
            <w:r w:rsidRPr="00221FCC">
              <w:rPr>
                <w:rFonts w:hAnsi="Angsana New"/>
                <w:position w:val="0"/>
                <w:sz w:val="26"/>
                <w:szCs w:val="26"/>
              </w:rPr>
              <w:t>174,</w:t>
            </w:r>
            <w:r w:rsidRPr="00221FCC">
              <w:rPr>
                <w:rFonts w:hAnsi="Angsana New"/>
                <w:position w:val="0"/>
                <w:sz w:val="26"/>
                <w:szCs w:val="26"/>
                <w:cs/>
              </w:rPr>
              <w:t>474</w:t>
            </w:r>
            <w:r w:rsidRPr="00221FCC">
              <w:rPr>
                <w:rFonts w:hAnsi="Angsana New"/>
                <w:position w:val="0"/>
                <w:sz w:val="26"/>
                <w:szCs w:val="26"/>
              </w:rPr>
              <w:t>,</w:t>
            </w:r>
            <w:r w:rsidRPr="00221FCC">
              <w:rPr>
                <w:rFonts w:hAnsi="Angsana New"/>
                <w:position w:val="0"/>
                <w:sz w:val="26"/>
                <w:szCs w:val="26"/>
                <w:cs/>
              </w:rPr>
              <w:t>563.08</w:t>
            </w:r>
            <w:r w:rsidRPr="00221FCC">
              <w:rPr>
                <w:rFonts w:hAnsi="Angsana New"/>
                <w:position w:val="0"/>
                <w:sz w:val="26"/>
                <w:szCs w:val="26"/>
              </w:rPr>
              <w:t>)</w:t>
            </w:r>
          </w:p>
        </w:tc>
      </w:tr>
      <w:tr w:rsidR="00DE380C" w:rsidRPr="00221FCC" w:rsidTr="00755869">
        <w:tc>
          <w:tcPr>
            <w:tcW w:w="3261" w:type="dxa"/>
          </w:tcPr>
          <w:p w:rsidR="00DE380C" w:rsidRPr="00221FCC" w:rsidRDefault="00DE380C" w:rsidP="00755869">
            <w:pPr>
              <w:jc w:val="thaiDistribute"/>
              <w:rPr>
                <w:rFonts w:hAnsi="Angsana New"/>
                <w:position w:val="0"/>
                <w:sz w:val="26"/>
                <w:szCs w:val="26"/>
                <w:cs/>
              </w:rPr>
            </w:pPr>
            <w:r w:rsidRPr="00221FCC">
              <w:rPr>
                <w:rFonts w:hAnsi="Angsana New"/>
                <w:snapToGrid w:val="0"/>
                <w:position w:val="0"/>
                <w:sz w:val="26"/>
                <w:szCs w:val="26"/>
                <w:lang w:eastAsia="th-TH"/>
              </w:rPr>
              <w:t>Carrying amount</w:t>
            </w:r>
          </w:p>
        </w:tc>
        <w:tc>
          <w:tcPr>
            <w:tcW w:w="1322" w:type="dxa"/>
          </w:tcPr>
          <w:p w:rsidR="00DE380C" w:rsidRPr="00221FCC" w:rsidRDefault="00DE380C" w:rsidP="00755869">
            <w:pPr>
              <w:tabs>
                <w:tab w:val="left" w:pos="1299"/>
              </w:tabs>
              <w:ind w:right="37"/>
              <w:jc w:val="right"/>
              <w:rPr>
                <w:rFonts w:hAnsi="Angsana New"/>
                <w:position w:val="0"/>
                <w:sz w:val="26"/>
                <w:szCs w:val="26"/>
              </w:rPr>
            </w:pPr>
          </w:p>
        </w:tc>
        <w:tc>
          <w:tcPr>
            <w:tcW w:w="242" w:type="dxa"/>
          </w:tcPr>
          <w:p w:rsidR="00DE380C" w:rsidRPr="00221FCC" w:rsidRDefault="00DE380C" w:rsidP="00755869">
            <w:pPr>
              <w:jc w:val="right"/>
              <w:rPr>
                <w:rFonts w:hAnsi="Angsana New"/>
                <w:position w:val="0"/>
                <w:sz w:val="26"/>
                <w:szCs w:val="26"/>
                <w:highlight w:val="yellow"/>
              </w:rPr>
            </w:pPr>
          </w:p>
        </w:tc>
        <w:tc>
          <w:tcPr>
            <w:tcW w:w="1696" w:type="dxa"/>
            <w:tcBorders>
              <w:top w:val="single" w:sz="4" w:space="0" w:color="auto"/>
              <w:bottom w:val="double" w:sz="4" w:space="0" w:color="auto"/>
            </w:tcBorders>
          </w:tcPr>
          <w:p w:rsidR="00DE380C" w:rsidRPr="00221FCC" w:rsidRDefault="00DE380C" w:rsidP="00B20794">
            <w:pPr>
              <w:tabs>
                <w:tab w:val="left" w:pos="1299"/>
              </w:tabs>
              <w:ind w:right="37"/>
              <w:jc w:val="right"/>
              <w:rPr>
                <w:rFonts w:hAnsi="Angsana New"/>
                <w:position w:val="0"/>
                <w:sz w:val="26"/>
                <w:szCs w:val="26"/>
              </w:rPr>
            </w:pPr>
            <w:r w:rsidRPr="00221FCC">
              <w:rPr>
                <w:rFonts w:hAnsi="Angsana New"/>
                <w:position w:val="0"/>
                <w:sz w:val="26"/>
                <w:szCs w:val="26"/>
                <w:cs/>
              </w:rPr>
              <w:t>87</w:t>
            </w:r>
            <w:r w:rsidRPr="00221FCC">
              <w:rPr>
                <w:rFonts w:hAnsi="Angsana New"/>
                <w:position w:val="0"/>
                <w:sz w:val="26"/>
                <w:szCs w:val="26"/>
              </w:rPr>
              <w:t>,097,290.00</w:t>
            </w:r>
          </w:p>
        </w:tc>
        <w:tc>
          <w:tcPr>
            <w:tcW w:w="236" w:type="dxa"/>
          </w:tcPr>
          <w:p w:rsidR="00DE380C" w:rsidRPr="00221FCC" w:rsidRDefault="00DE380C" w:rsidP="00B20794">
            <w:pPr>
              <w:jc w:val="right"/>
              <w:rPr>
                <w:rFonts w:hAnsi="Angsana New"/>
                <w:position w:val="0"/>
                <w:sz w:val="26"/>
                <w:szCs w:val="26"/>
              </w:rPr>
            </w:pPr>
          </w:p>
        </w:tc>
        <w:tc>
          <w:tcPr>
            <w:tcW w:w="1607" w:type="dxa"/>
            <w:tcBorders>
              <w:top w:val="single" w:sz="4" w:space="0" w:color="auto"/>
              <w:bottom w:val="double" w:sz="4" w:space="0" w:color="auto"/>
            </w:tcBorders>
          </w:tcPr>
          <w:p w:rsidR="00DE380C" w:rsidRPr="00221FCC" w:rsidRDefault="00DE380C" w:rsidP="00B20794">
            <w:pPr>
              <w:ind w:right="37"/>
              <w:jc w:val="right"/>
              <w:rPr>
                <w:rFonts w:hAnsi="Angsana New"/>
                <w:position w:val="0"/>
                <w:sz w:val="26"/>
                <w:szCs w:val="26"/>
              </w:rPr>
            </w:pPr>
            <w:r w:rsidRPr="00221FCC">
              <w:rPr>
                <w:rFonts w:hAnsi="Angsana New"/>
                <w:position w:val="0"/>
                <w:sz w:val="26"/>
                <w:szCs w:val="26"/>
              </w:rPr>
              <w:t>1,</w:t>
            </w:r>
            <w:r w:rsidRPr="00221FCC">
              <w:rPr>
                <w:rFonts w:hAnsi="Angsana New"/>
                <w:position w:val="0"/>
                <w:sz w:val="26"/>
                <w:szCs w:val="26"/>
                <w:cs/>
              </w:rPr>
              <w:t>446</w:t>
            </w:r>
            <w:r w:rsidRPr="00221FCC">
              <w:rPr>
                <w:rFonts w:hAnsi="Angsana New"/>
                <w:position w:val="0"/>
                <w:sz w:val="26"/>
                <w:szCs w:val="26"/>
              </w:rPr>
              <w:t>,</w:t>
            </w:r>
            <w:r w:rsidRPr="00221FCC">
              <w:rPr>
                <w:rFonts w:hAnsi="Angsana New"/>
                <w:position w:val="0"/>
                <w:sz w:val="26"/>
                <w:szCs w:val="26"/>
                <w:cs/>
              </w:rPr>
              <w:t>119.04</w:t>
            </w:r>
          </w:p>
        </w:tc>
        <w:tc>
          <w:tcPr>
            <w:tcW w:w="226" w:type="dxa"/>
          </w:tcPr>
          <w:p w:rsidR="00DE380C" w:rsidRPr="00221FCC" w:rsidRDefault="00DE380C" w:rsidP="00B20794">
            <w:pPr>
              <w:jc w:val="right"/>
              <w:rPr>
                <w:rFonts w:hAnsi="Angsana New"/>
                <w:position w:val="0"/>
                <w:sz w:val="26"/>
                <w:szCs w:val="26"/>
              </w:rPr>
            </w:pPr>
          </w:p>
        </w:tc>
        <w:tc>
          <w:tcPr>
            <w:tcW w:w="1617" w:type="dxa"/>
            <w:tcBorders>
              <w:top w:val="single" w:sz="4" w:space="0" w:color="auto"/>
              <w:bottom w:val="double" w:sz="4" w:space="0" w:color="auto"/>
            </w:tcBorders>
          </w:tcPr>
          <w:p w:rsidR="00DE380C" w:rsidRPr="00221FCC" w:rsidRDefault="00DE380C" w:rsidP="00B20794">
            <w:pPr>
              <w:jc w:val="right"/>
              <w:rPr>
                <w:rFonts w:hAnsi="Angsana New"/>
                <w:position w:val="0"/>
                <w:sz w:val="26"/>
                <w:szCs w:val="26"/>
              </w:rPr>
            </w:pPr>
            <w:r w:rsidRPr="00221FCC">
              <w:rPr>
                <w:rFonts w:hAnsi="Angsana New"/>
                <w:position w:val="0"/>
                <w:sz w:val="26"/>
                <w:szCs w:val="26"/>
                <w:cs/>
              </w:rPr>
              <w:t>5</w:t>
            </w:r>
            <w:r w:rsidRPr="00221FCC">
              <w:rPr>
                <w:rFonts w:hAnsi="Angsana New"/>
                <w:position w:val="0"/>
                <w:sz w:val="26"/>
                <w:szCs w:val="26"/>
              </w:rPr>
              <w:t>,</w:t>
            </w:r>
            <w:r w:rsidRPr="00221FCC">
              <w:rPr>
                <w:rFonts w:hAnsi="Angsana New"/>
                <w:position w:val="0"/>
                <w:sz w:val="26"/>
                <w:szCs w:val="26"/>
                <w:cs/>
              </w:rPr>
              <w:t>598</w:t>
            </w:r>
            <w:r w:rsidRPr="00221FCC">
              <w:rPr>
                <w:rFonts w:hAnsi="Angsana New"/>
                <w:position w:val="0"/>
                <w:sz w:val="26"/>
                <w:szCs w:val="26"/>
              </w:rPr>
              <w:t>,</w:t>
            </w:r>
            <w:r w:rsidRPr="00221FCC">
              <w:rPr>
                <w:rFonts w:hAnsi="Angsana New"/>
                <w:position w:val="0"/>
                <w:sz w:val="26"/>
                <w:szCs w:val="26"/>
                <w:cs/>
              </w:rPr>
              <w:t>767.86</w:t>
            </w:r>
          </w:p>
        </w:tc>
        <w:tc>
          <w:tcPr>
            <w:tcW w:w="236" w:type="dxa"/>
          </w:tcPr>
          <w:p w:rsidR="00DE380C" w:rsidRPr="00221FCC" w:rsidRDefault="00DE380C" w:rsidP="00B20794">
            <w:pPr>
              <w:jc w:val="right"/>
              <w:rPr>
                <w:rFonts w:hAnsi="Angsana New"/>
                <w:position w:val="0"/>
                <w:sz w:val="26"/>
                <w:szCs w:val="26"/>
              </w:rPr>
            </w:pPr>
          </w:p>
        </w:tc>
        <w:tc>
          <w:tcPr>
            <w:tcW w:w="1607" w:type="dxa"/>
            <w:tcBorders>
              <w:top w:val="single" w:sz="4" w:space="0" w:color="auto"/>
              <w:bottom w:val="double" w:sz="4" w:space="0" w:color="auto"/>
            </w:tcBorders>
          </w:tcPr>
          <w:p w:rsidR="00DE380C" w:rsidRPr="00221FCC" w:rsidRDefault="00DE380C" w:rsidP="00B20794">
            <w:pPr>
              <w:ind w:right="38"/>
              <w:jc w:val="right"/>
              <w:rPr>
                <w:rFonts w:hAnsi="Angsana New"/>
                <w:position w:val="0"/>
                <w:sz w:val="26"/>
                <w:szCs w:val="26"/>
              </w:rPr>
            </w:pPr>
            <w:r w:rsidRPr="00221FCC">
              <w:rPr>
                <w:rFonts w:hAnsi="Angsana New"/>
                <w:position w:val="0"/>
                <w:sz w:val="26"/>
                <w:szCs w:val="26"/>
                <w:cs/>
              </w:rPr>
              <w:t>497</w:t>
            </w:r>
            <w:r w:rsidRPr="00221FCC">
              <w:rPr>
                <w:rFonts w:hAnsi="Angsana New"/>
                <w:position w:val="0"/>
                <w:sz w:val="26"/>
                <w:szCs w:val="26"/>
              </w:rPr>
              <w:t>,</w:t>
            </w:r>
            <w:r w:rsidRPr="00221FCC">
              <w:rPr>
                <w:rFonts w:hAnsi="Angsana New"/>
                <w:position w:val="0"/>
                <w:sz w:val="26"/>
                <w:szCs w:val="26"/>
                <w:cs/>
              </w:rPr>
              <w:t>923.06</w:t>
            </w:r>
          </w:p>
        </w:tc>
        <w:tc>
          <w:tcPr>
            <w:tcW w:w="236" w:type="dxa"/>
          </w:tcPr>
          <w:p w:rsidR="00DE380C" w:rsidRPr="00221FCC" w:rsidRDefault="00DE380C" w:rsidP="00B20794">
            <w:pPr>
              <w:jc w:val="right"/>
              <w:rPr>
                <w:rFonts w:hAnsi="Angsana New"/>
                <w:position w:val="0"/>
                <w:sz w:val="26"/>
                <w:szCs w:val="26"/>
              </w:rPr>
            </w:pPr>
          </w:p>
        </w:tc>
        <w:tc>
          <w:tcPr>
            <w:tcW w:w="1606" w:type="dxa"/>
            <w:tcBorders>
              <w:top w:val="single" w:sz="4" w:space="0" w:color="auto"/>
              <w:bottom w:val="double" w:sz="4" w:space="0" w:color="auto"/>
            </w:tcBorders>
          </w:tcPr>
          <w:p w:rsidR="00DE380C" w:rsidRPr="00221FCC" w:rsidRDefault="00DE380C" w:rsidP="00B20794">
            <w:pPr>
              <w:ind w:right="38"/>
              <w:jc w:val="right"/>
              <w:rPr>
                <w:rFonts w:hAnsi="Angsana New"/>
                <w:position w:val="0"/>
                <w:sz w:val="26"/>
                <w:szCs w:val="26"/>
              </w:rPr>
            </w:pPr>
            <w:r w:rsidRPr="00221FCC">
              <w:rPr>
                <w:rFonts w:hAnsi="Angsana New"/>
                <w:position w:val="0"/>
                <w:sz w:val="26"/>
                <w:szCs w:val="26"/>
                <w:cs/>
              </w:rPr>
              <w:t>6,093</w:t>
            </w:r>
            <w:r w:rsidRPr="00221FCC">
              <w:rPr>
                <w:rFonts w:hAnsi="Angsana New"/>
                <w:position w:val="0"/>
                <w:sz w:val="26"/>
                <w:szCs w:val="26"/>
              </w:rPr>
              <w:t>,</w:t>
            </w:r>
            <w:r w:rsidRPr="00221FCC">
              <w:rPr>
                <w:rFonts w:hAnsi="Angsana New"/>
                <w:position w:val="0"/>
                <w:sz w:val="26"/>
                <w:szCs w:val="26"/>
                <w:cs/>
              </w:rPr>
              <w:t>916.70</w:t>
            </w:r>
          </w:p>
        </w:tc>
        <w:tc>
          <w:tcPr>
            <w:tcW w:w="236" w:type="dxa"/>
          </w:tcPr>
          <w:p w:rsidR="00DE380C" w:rsidRPr="00221FCC" w:rsidRDefault="00DE380C" w:rsidP="00B20794">
            <w:pPr>
              <w:ind w:left="-57" w:right="-116"/>
              <w:jc w:val="center"/>
              <w:rPr>
                <w:rFonts w:hAnsi="Angsana New"/>
                <w:position w:val="0"/>
                <w:sz w:val="26"/>
                <w:szCs w:val="26"/>
              </w:rPr>
            </w:pPr>
          </w:p>
        </w:tc>
        <w:tc>
          <w:tcPr>
            <w:tcW w:w="1749" w:type="dxa"/>
            <w:tcBorders>
              <w:top w:val="single" w:sz="4" w:space="0" w:color="auto"/>
              <w:bottom w:val="double" w:sz="4" w:space="0" w:color="auto"/>
            </w:tcBorders>
          </w:tcPr>
          <w:p w:rsidR="00DE380C" w:rsidRPr="00221FCC" w:rsidRDefault="00DE380C" w:rsidP="00B20794">
            <w:pPr>
              <w:ind w:right="36"/>
              <w:jc w:val="right"/>
              <w:rPr>
                <w:rFonts w:hAnsi="Angsana New"/>
                <w:position w:val="0"/>
                <w:sz w:val="26"/>
                <w:szCs w:val="26"/>
                <w:cs/>
              </w:rPr>
            </w:pPr>
            <w:r w:rsidRPr="00221FCC">
              <w:rPr>
                <w:rFonts w:hAnsi="Angsana New"/>
                <w:position w:val="0"/>
                <w:sz w:val="26"/>
                <w:szCs w:val="26"/>
              </w:rPr>
              <w:t>1</w:t>
            </w:r>
            <w:r w:rsidRPr="00221FCC">
              <w:rPr>
                <w:rFonts w:hAnsi="Angsana New"/>
                <w:position w:val="0"/>
                <w:sz w:val="26"/>
                <w:szCs w:val="26"/>
                <w:cs/>
              </w:rPr>
              <w:t>00</w:t>
            </w:r>
            <w:r w:rsidRPr="00221FCC">
              <w:rPr>
                <w:rFonts w:hAnsi="Angsana New"/>
                <w:position w:val="0"/>
                <w:sz w:val="26"/>
                <w:szCs w:val="26"/>
              </w:rPr>
              <w:t>,</w:t>
            </w:r>
            <w:r w:rsidRPr="00221FCC">
              <w:rPr>
                <w:rFonts w:hAnsi="Angsana New"/>
                <w:position w:val="0"/>
                <w:sz w:val="26"/>
                <w:szCs w:val="26"/>
                <w:cs/>
              </w:rPr>
              <w:t>734</w:t>
            </w:r>
            <w:r w:rsidRPr="00221FCC">
              <w:rPr>
                <w:rFonts w:hAnsi="Angsana New"/>
                <w:position w:val="0"/>
                <w:sz w:val="26"/>
                <w:szCs w:val="26"/>
              </w:rPr>
              <w:t>,</w:t>
            </w:r>
            <w:r w:rsidRPr="00221FCC">
              <w:rPr>
                <w:rFonts w:hAnsi="Angsana New"/>
                <w:position w:val="0"/>
                <w:sz w:val="26"/>
                <w:szCs w:val="26"/>
                <w:cs/>
              </w:rPr>
              <w:t>016.66</w:t>
            </w:r>
          </w:p>
        </w:tc>
      </w:tr>
    </w:tbl>
    <w:p w:rsidR="00545AC5" w:rsidRPr="00221FCC" w:rsidRDefault="00545AC5" w:rsidP="003D0DAB">
      <w:pPr>
        <w:pStyle w:val="af5"/>
        <w:jc w:val="thaiDistribute"/>
        <w:rPr>
          <w:rFonts w:hAnsi="Angsana New"/>
          <w:b/>
          <w:bCs/>
          <w:position w:val="0"/>
          <w:sz w:val="28"/>
          <w:szCs w:val="28"/>
        </w:rPr>
      </w:pPr>
    </w:p>
    <w:p w:rsidR="00545AC5" w:rsidRPr="00221FCC" w:rsidRDefault="00545AC5" w:rsidP="003D0DAB">
      <w:pPr>
        <w:pStyle w:val="af5"/>
        <w:jc w:val="thaiDistribute"/>
        <w:rPr>
          <w:rFonts w:hAnsi="Angsana New"/>
          <w:b/>
          <w:bCs/>
          <w:position w:val="0"/>
          <w:sz w:val="28"/>
          <w:szCs w:val="28"/>
        </w:rPr>
      </w:pPr>
    </w:p>
    <w:p w:rsidR="00DE380C" w:rsidRPr="00221FCC" w:rsidRDefault="00DE380C" w:rsidP="003D0DAB">
      <w:pPr>
        <w:pStyle w:val="af5"/>
        <w:jc w:val="thaiDistribute"/>
        <w:rPr>
          <w:rFonts w:hAnsi="Angsana New"/>
          <w:b/>
          <w:bCs/>
          <w:position w:val="0"/>
          <w:sz w:val="28"/>
          <w:szCs w:val="28"/>
        </w:rPr>
      </w:pPr>
    </w:p>
    <w:p w:rsidR="00DE380C" w:rsidRPr="00221FCC" w:rsidRDefault="00DE380C" w:rsidP="003D0DAB">
      <w:pPr>
        <w:pStyle w:val="af5"/>
        <w:jc w:val="thaiDistribute"/>
        <w:rPr>
          <w:rFonts w:hAnsi="Angsana New"/>
          <w:b/>
          <w:bCs/>
          <w:position w:val="0"/>
          <w:sz w:val="28"/>
          <w:szCs w:val="28"/>
        </w:rPr>
      </w:pPr>
    </w:p>
    <w:p w:rsidR="00DE380C" w:rsidRPr="00221FCC" w:rsidRDefault="00DE380C" w:rsidP="00DB4D35">
      <w:pPr>
        <w:jc w:val="thaiDistribute"/>
        <w:rPr>
          <w:rFonts w:hAnsi="Angsana New"/>
          <w:b/>
          <w:bCs/>
          <w:position w:val="0"/>
          <w:sz w:val="28"/>
          <w:szCs w:val="28"/>
        </w:rPr>
        <w:sectPr w:rsidR="00DE380C" w:rsidRPr="00221FCC" w:rsidSect="0043145C">
          <w:pgSz w:w="16834" w:h="11909" w:orient="landscape" w:code="9"/>
          <w:pgMar w:top="1440" w:right="1440" w:bottom="1440" w:left="1701" w:header="851" w:footer="272" w:gutter="0"/>
          <w:cols w:space="720"/>
          <w:titlePg/>
          <w:docGrid w:linePitch="435"/>
        </w:sectPr>
      </w:pPr>
    </w:p>
    <w:p w:rsidR="00DE380C" w:rsidRPr="00221FCC" w:rsidRDefault="00DE380C" w:rsidP="00E4259E">
      <w:pPr>
        <w:ind w:left="426" w:firstLine="992"/>
        <w:jc w:val="thaiDistribute"/>
        <w:rPr>
          <w:rFonts w:hAnsi="Angsana New"/>
          <w:position w:val="0"/>
          <w:sz w:val="28"/>
          <w:szCs w:val="28"/>
        </w:rPr>
      </w:pPr>
      <w:r w:rsidRPr="00221FCC">
        <w:rPr>
          <w:rFonts w:hAnsi="Angsana New"/>
          <w:position w:val="0"/>
          <w:sz w:val="28"/>
          <w:szCs w:val="28"/>
        </w:rPr>
        <w:lastRenderedPageBreak/>
        <w:t xml:space="preserve">As at 31 December 2018 and 2017, a part of land, plant and equipment has the carrying amount in the consolidated financial statements in amount of Baht </w:t>
      </w:r>
      <w:r w:rsidR="00E91514" w:rsidRPr="00221FCC">
        <w:rPr>
          <w:rFonts w:hAnsi="Angsana New"/>
          <w:position w:val="0"/>
          <w:sz w:val="28"/>
          <w:szCs w:val="28"/>
        </w:rPr>
        <w:t>509.55</w:t>
      </w:r>
      <w:r w:rsidRPr="00221FCC">
        <w:rPr>
          <w:rFonts w:hAnsi="Angsana New"/>
          <w:position w:val="0"/>
          <w:sz w:val="28"/>
          <w:szCs w:val="28"/>
        </w:rPr>
        <w:t xml:space="preserve"> million and Bah</w:t>
      </w:r>
      <w:r w:rsidR="00E91514" w:rsidRPr="00221FCC">
        <w:rPr>
          <w:rFonts w:hAnsi="Angsana New"/>
          <w:position w:val="0"/>
          <w:sz w:val="28"/>
          <w:szCs w:val="28"/>
        </w:rPr>
        <w:t>t 259.66</w:t>
      </w:r>
      <w:r w:rsidRPr="00221FCC">
        <w:rPr>
          <w:rFonts w:hAnsi="Angsana New"/>
          <w:position w:val="0"/>
          <w:sz w:val="28"/>
          <w:szCs w:val="28"/>
        </w:rPr>
        <w:t xml:space="preserve"> million respectively, and in the separate financial statements in amount of Baht 84.86</w:t>
      </w:r>
      <w:r w:rsidR="00E4259E" w:rsidRPr="00221FCC">
        <w:rPr>
          <w:rFonts w:hAnsi="Angsana New"/>
          <w:position w:val="0"/>
          <w:sz w:val="28"/>
          <w:szCs w:val="28"/>
        </w:rPr>
        <w:t xml:space="preserve"> </w:t>
      </w:r>
      <w:r w:rsidRPr="00221FCC">
        <w:rPr>
          <w:rFonts w:hAnsi="Angsana New"/>
          <w:position w:val="0"/>
          <w:sz w:val="28"/>
          <w:szCs w:val="28"/>
        </w:rPr>
        <w:t xml:space="preserve">million equally for both years, are pledged as collateral against credit facilities granted by the financial institutions of the Group as in Note </w:t>
      </w:r>
      <w:r w:rsidR="00E91514" w:rsidRPr="00221FCC">
        <w:rPr>
          <w:rFonts w:hAnsi="Angsana New"/>
          <w:position w:val="0"/>
          <w:sz w:val="28"/>
          <w:szCs w:val="28"/>
        </w:rPr>
        <w:t>22</w:t>
      </w:r>
      <w:r w:rsidRPr="00221FCC">
        <w:rPr>
          <w:rFonts w:hAnsi="Angsana New"/>
          <w:position w:val="0"/>
          <w:sz w:val="28"/>
          <w:szCs w:val="28"/>
        </w:rPr>
        <w:t>.</w:t>
      </w:r>
      <w:r w:rsidR="00E91514" w:rsidRPr="00221FCC">
        <w:rPr>
          <w:rFonts w:hAnsi="Angsana New"/>
          <w:position w:val="0"/>
          <w:sz w:val="28"/>
          <w:szCs w:val="28"/>
        </w:rPr>
        <w:t>2 and 22.3.</w:t>
      </w:r>
    </w:p>
    <w:p w:rsidR="00DE380C" w:rsidRPr="00221FCC" w:rsidRDefault="00DE380C" w:rsidP="00E4259E">
      <w:pPr>
        <w:ind w:left="426" w:firstLine="992"/>
        <w:jc w:val="thaiDistribute"/>
        <w:rPr>
          <w:rFonts w:hAnsi="Angsana New"/>
          <w:position w:val="0"/>
          <w:sz w:val="28"/>
          <w:szCs w:val="28"/>
        </w:rPr>
      </w:pPr>
      <w:r w:rsidRPr="00221FCC">
        <w:rPr>
          <w:rFonts w:hAnsi="Angsana New"/>
          <w:position w:val="0"/>
          <w:sz w:val="28"/>
          <w:szCs w:val="28"/>
        </w:rPr>
        <w:t>As at 31</w:t>
      </w:r>
      <w:r w:rsidR="00E91514" w:rsidRPr="00221FCC">
        <w:rPr>
          <w:rFonts w:hAnsi="Angsana New"/>
          <w:position w:val="0"/>
          <w:sz w:val="28"/>
          <w:szCs w:val="28"/>
        </w:rPr>
        <w:t xml:space="preserve"> December 2018</w:t>
      </w:r>
      <w:r w:rsidRPr="00221FCC">
        <w:rPr>
          <w:rFonts w:hAnsi="Angsana New"/>
          <w:position w:val="0"/>
          <w:sz w:val="28"/>
          <w:szCs w:val="28"/>
        </w:rPr>
        <w:t xml:space="preserve"> and </w:t>
      </w:r>
      <w:r w:rsidR="00E91514" w:rsidRPr="00221FCC">
        <w:rPr>
          <w:rFonts w:hAnsi="Angsana New"/>
          <w:position w:val="0"/>
          <w:sz w:val="28"/>
          <w:szCs w:val="28"/>
        </w:rPr>
        <w:t>2017</w:t>
      </w:r>
      <w:r w:rsidRPr="00221FCC">
        <w:rPr>
          <w:rFonts w:hAnsi="Angsana New"/>
          <w:position w:val="0"/>
          <w:sz w:val="28"/>
          <w:szCs w:val="28"/>
        </w:rPr>
        <w:t xml:space="preserve">, a part of buildings, building installation system and warehouse </w:t>
      </w:r>
      <w:r w:rsidR="00AF6BA0">
        <w:rPr>
          <w:rFonts w:hAnsi="Angsana New"/>
          <w:position w:val="0"/>
          <w:sz w:val="28"/>
          <w:szCs w:val="28"/>
        </w:rPr>
        <w:t xml:space="preserve">   </w:t>
      </w:r>
      <w:r w:rsidRPr="00221FCC">
        <w:rPr>
          <w:rFonts w:hAnsi="Angsana New"/>
          <w:position w:val="0"/>
          <w:sz w:val="28"/>
          <w:szCs w:val="28"/>
        </w:rPr>
        <w:t>of subsidiary has the carrying amount in amount of Baht 2</w:t>
      </w:r>
      <w:r w:rsidR="00E91514" w:rsidRPr="00221FCC">
        <w:rPr>
          <w:rFonts w:hAnsi="Angsana New"/>
          <w:position w:val="0"/>
          <w:sz w:val="28"/>
          <w:szCs w:val="28"/>
          <w:cs/>
        </w:rPr>
        <w:t>41.79</w:t>
      </w:r>
      <w:r w:rsidRPr="00221FCC">
        <w:rPr>
          <w:rFonts w:hAnsi="Angsana New"/>
          <w:position w:val="0"/>
          <w:sz w:val="28"/>
          <w:szCs w:val="28"/>
        </w:rPr>
        <w:t xml:space="preserve">million and Baht </w:t>
      </w:r>
      <w:r w:rsidR="00E91514" w:rsidRPr="00221FCC">
        <w:rPr>
          <w:rFonts w:hAnsi="Angsana New"/>
          <w:position w:val="0"/>
          <w:sz w:val="28"/>
          <w:szCs w:val="28"/>
        </w:rPr>
        <w:t>201.79</w:t>
      </w:r>
      <w:r w:rsidRPr="00221FCC">
        <w:rPr>
          <w:rFonts w:hAnsi="Angsana New"/>
          <w:position w:val="0"/>
          <w:sz w:val="28"/>
          <w:szCs w:val="28"/>
        </w:rPr>
        <w:t xml:space="preserve"> million respectively</w:t>
      </w:r>
      <w:r w:rsidRPr="00221FCC">
        <w:rPr>
          <w:rFonts w:hAnsi="Angsana New"/>
          <w:position w:val="0"/>
          <w:sz w:val="28"/>
          <w:szCs w:val="28"/>
          <w:cs/>
        </w:rPr>
        <w:t>,</w:t>
      </w:r>
      <w:r w:rsidRPr="00221FCC">
        <w:rPr>
          <w:rFonts w:hAnsi="Angsana New"/>
          <w:position w:val="0"/>
          <w:sz w:val="28"/>
          <w:szCs w:val="28"/>
        </w:rPr>
        <w:t xml:space="preserve"> are </w:t>
      </w:r>
      <w:r w:rsidR="00D959B7">
        <w:rPr>
          <w:rFonts w:hAnsi="Angsana New"/>
          <w:position w:val="0"/>
          <w:sz w:val="28"/>
          <w:szCs w:val="28"/>
        </w:rPr>
        <w:t xml:space="preserve">assets that </w:t>
      </w:r>
      <w:r w:rsidRPr="00221FCC">
        <w:rPr>
          <w:rFonts w:hAnsi="Angsana New"/>
          <w:position w:val="0"/>
          <w:sz w:val="28"/>
          <w:szCs w:val="28"/>
        </w:rPr>
        <w:t>constructed on the land which is rented from the Company.</w:t>
      </w:r>
    </w:p>
    <w:p w:rsidR="00DE380C" w:rsidRPr="00221FCC" w:rsidRDefault="00DE380C" w:rsidP="00E4259E">
      <w:pPr>
        <w:ind w:left="426" w:firstLine="992"/>
        <w:jc w:val="thaiDistribute"/>
        <w:rPr>
          <w:rFonts w:hAnsi="Angsana New"/>
          <w:position w:val="0"/>
          <w:sz w:val="28"/>
          <w:szCs w:val="28"/>
        </w:rPr>
      </w:pPr>
      <w:r w:rsidRPr="00221FCC">
        <w:rPr>
          <w:rFonts w:hAnsi="Angsana New"/>
          <w:position w:val="0"/>
          <w:sz w:val="28"/>
          <w:szCs w:val="28"/>
        </w:rPr>
        <w:t>As at 31 December 2</w:t>
      </w:r>
      <w:r w:rsidR="00E91514" w:rsidRPr="00221FCC">
        <w:rPr>
          <w:rFonts w:hAnsi="Angsana New"/>
          <w:position w:val="0"/>
          <w:sz w:val="28"/>
          <w:szCs w:val="28"/>
        </w:rPr>
        <w:t>018 and 2017</w:t>
      </w:r>
      <w:r w:rsidRPr="00221FCC">
        <w:rPr>
          <w:rFonts w:hAnsi="Angsana New"/>
          <w:position w:val="0"/>
          <w:sz w:val="28"/>
          <w:szCs w:val="28"/>
        </w:rPr>
        <w:t xml:space="preserve">, the Group has </w:t>
      </w:r>
      <w:r w:rsidR="00E91514" w:rsidRPr="00221FCC">
        <w:rPr>
          <w:rFonts w:hAnsi="Angsana New"/>
          <w:position w:val="0"/>
          <w:sz w:val="28"/>
          <w:szCs w:val="28"/>
        </w:rPr>
        <w:t>asset</w:t>
      </w:r>
      <w:r w:rsidR="00D959B7">
        <w:rPr>
          <w:rFonts w:hAnsi="Angsana New"/>
          <w:position w:val="0"/>
          <w:sz w:val="28"/>
          <w:szCs w:val="28"/>
        </w:rPr>
        <w:t>s</w:t>
      </w:r>
      <w:r w:rsidR="00E91514" w:rsidRPr="00221FCC">
        <w:rPr>
          <w:rFonts w:hAnsi="Angsana New"/>
          <w:position w:val="0"/>
          <w:sz w:val="28"/>
          <w:szCs w:val="28"/>
        </w:rPr>
        <w:t xml:space="preserve"> </w:t>
      </w:r>
      <w:r w:rsidRPr="00221FCC">
        <w:rPr>
          <w:rFonts w:hAnsi="Angsana New"/>
          <w:position w:val="0"/>
          <w:sz w:val="28"/>
          <w:szCs w:val="28"/>
        </w:rPr>
        <w:t>under fi</w:t>
      </w:r>
      <w:r w:rsidR="00D959B7">
        <w:rPr>
          <w:rFonts w:hAnsi="Angsana New"/>
          <w:position w:val="0"/>
          <w:sz w:val="28"/>
          <w:szCs w:val="28"/>
        </w:rPr>
        <w:t>nance lease agreements which have</w:t>
      </w:r>
      <w:r w:rsidRPr="00221FCC">
        <w:rPr>
          <w:rFonts w:hAnsi="Angsana New"/>
          <w:position w:val="0"/>
          <w:sz w:val="28"/>
          <w:szCs w:val="28"/>
        </w:rPr>
        <w:t xml:space="preserve"> the carrying amount in the consolidated financial statements in amount of Baht </w:t>
      </w:r>
      <w:r w:rsidR="00E91514" w:rsidRPr="00221FCC">
        <w:rPr>
          <w:rFonts w:hAnsi="Angsana New"/>
          <w:position w:val="0"/>
          <w:sz w:val="28"/>
          <w:szCs w:val="28"/>
        </w:rPr>
        <w:t>58.06</w:t>
      </w:r>
      <w:r w:rsidR="00E4259E" w:rsidRPr="00221FCC">
        <w:rPr>
          <w:rFonts w:hAnsi="Angsana New"/>
          <w:position w:val="0"/>
          <w:sz w:val="28"/>
          <w:szCs w:val="28"/>
        </w:rPr>
        <w:t xml:space="preserve"> </w:t>
      </w:r>
      <w:r w:rsidRPr="00221FCC">
        <w:rPr>
          <w:rFonts w:hAnsi="Angsana New"/>
          <w:position w:val="0"/>
          <w:sz w:val="28"/>
          <w:szCs w:val="28"/>
        </w:rPr>
        <w:t xml:space="preserve">million and Baht </w:t>
      </w:r>
      <w:r w:rsidR="00E91514" w:rsidRPr="00221FCC">
        <w:rPr>
          <w:rFonts w:hAnsi="Angsana New"/>
          <w:position w:val="0"/>
          <w:sz w:val="28"/>
          <w:szCs w:val="28"/>
        </w:rPr>
        <w:t>3.04</w:t>
      </w:r>
      <w:r w:rsidRPr="00221FCC">
        <w:rPr>
          <w:rFonts w:hAnsi="Angsana New"/>
          <w:position w:val="0"/>
          <w:sz w:val="28"/>
          <w:szCs w:val="28"/>
        </w:rPr>
        <w:t xml:space="preserve"> million respectively, and in the separate financial statements in amount of Baht </w:t>
      </w:r>
      <w:r w:rsidR="00E91514" w:rsidRPr="00221FCC">
        <w:rPr>
          <w:rFonts w:hAnsi="Angsana New"/>
          <w:position w:val="0"/>
          <w:sz w:val="28"/>
          <w:szCs w:val="28"/>
          <w:cs/>
        </w:rPr>
        <w:t>1.72</w:t>
      </w:r>
      <w:r w:rsidR="00E4259E" w:rsidRPr="00221FCC">
        <w:rPr>
          <w:rFonts w:hAnsi="Angsana New"/>
          <w:position w:val="0"/>
          <w:sz w:val="28"/>
          <w:szCs w:val="28"/>
          <w:cs/>
        </w:rPr>
        <w:t xml:space="preserve"> </w:t>
      </w:r>
      <w:r w:rsidRPr="00221FCC">
        <w:rPr>
          <w:rFonts w:hAnsi="Angsana New"/>
          <w:position w:val="0"/>
          <w:sz w:val="28"/>
          <w:szCs w:val="28"/>
        </w:rPr>
        <w:t>million and</w:t>
      </w:r>
      <w:r w:rsidR="00E91514" w:rsidRPr="00221FCC">
        <w:rPr>
          <w:rFonts w:hAnsi="Angsana New"/>
          <w:position w:val="0"/>
          <w:sz w:val="28"/>
          <w:szCs w:val="28"/>
        </w:rPr>
        <w:t xml:space="preserve"> Baht 3.04</w:t>
      </w:r>
      <w:r w:rsidRPr="00221FCC">
        <w:rPr>
          <w:rFonts w:hAnsi="Angsana New"/>
          <w:position w:val="0"/>
          <w:sz w:val="28"/>
          <w:szCs w:val="28"/>
        </w:rPr>
        <w:t xml:space="preserve"> million respectively.</w:t>
      </w:r>
    </w:p>
    <w:p w:rsidR="00DE380C" w:rsidRPr="00221FCC" w:rsidRDefault="00DE380C" w:rsidP="00DE380C">
      <w:pPr>
        <w:tabs>
          <w:tab w:val="num" w:pos="720"/>
          <w:tab w:val="num" w:pos="1486"/>
        </w:tabs>
        <w:ind w:left="360"/>
        <w:jc w:val="thaiDistribute"/>
        <w:rPr>
          <w:rFonts w:hAnsi="Angsana New"/>
          <w:b/>
          <w:bCs/>
          <w:position w:val="0"/>
          <w:sz w:val="28"/>
          <w:szCs w:val="28"/>
        </w:rPr>
      </w:pPr>
    </w:p>
    <w:p w:rsidR="00E91514" w:rsidRPr="00221FCC" w:rsidRDefault="00E91514" w:rsidP="00FC7417">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t>Goodwill</w:t>
      </w:r>
    </w:p>
    <w:p w:rsidR="009C4231" w:rsidRPr="00221FCC" w:rsidRDefault="009C4231" w:rsidP="009C4231">
      <w:pPr>
        <w:ind w:left="360" w:firstLine="1080"/>
        <w:jc w:val="thaiDistribute"/>
        <w:rPr>
          <w:rFonts w:hAnsi="Angsana New"/>
          <w:position w:val="0"/>
          <w:sz w:val="28"/>
          <w:szCs w:val="28"/>
        </w:rPr>
      </w:pPr>
      <w:r w:rsidRPr="00221FCC">
        <w:rPr>
          <w:rFonts w:hAnsi="Angsana New"/>
          <w:position w:val="0"/>
          <w:sz w:val="28"/>
          <w:szCs w:val="28"/>
        </w:rPr>
        <w:t xml:space="preserve">For the year ended 31 December 2018 and 2017, goodwill </w:t>
      </w:r>
      <w:r w:rsidR="00856BB5" w:rsidRPr="00221FCC">
        <w:rPr>
          <w:rFonts w:hAnsi="Angsana New"/>
          <w:position w:val="0"/>
          <w:sz w:val="28"/>
          <w:szCs w:val="28"/>
        </w:rPr>
        <w:t>has</w:t>
      </w:r>
      <w:r w:rsidRPr="00221FCC">
        <w:rPr>
          <w:rFonts w:hAnsi="Angsana New"/>
          <w:position w:val="0"/>
          <w:sz w:val="28"/>
          <w:szCs w:val="28"/>
        </w:rPr>
        <w:t xml:space="preserve"> the movements as follows:</w:t>
      </w:r>
    </w:p>
    <w:tbl>
      <w:tblPr>
        <w:tblW w:w="9213" w:type="dxa"/>
        <w:tblInd w:w="314" w:type="dxa"/>
        <w:tblLayout w:type="fixed"/>
        <w:tblCellMar>
          <w:left w:w="30" w:type="dxa"/>
          <w:right w:w="30" w:type="dxa"/>
        </w:tblCellMar>
        <w:tblLook w:val="0000"/>
      </w:tblPr>
      <w:tblGrid>
        <w:gridCol w:w="4393"/>
        <w:gridCol w:w="253"/>
        <w:gridCol w:w="1874"/>
        <w:gridCol w:w="80"/>
        <w:gridCol w:w="346"/>
        <w:gridCol w:w="1983"/>
        <w:gridCol w:w="284"/>
      </w:tblGrid>
      <w:tr w:rsidR="00E91514" w:rsidRPr="00221FCC" w:rsidTr="00FF26D7">
        <w:trPr>
          <w:cantSplit/>
        </w:trPr>
        <w:tc>
          <w:tcPr>
            <w:tcW w:w="4393" w:type="dxa"/>
          </w:tcPr>
          <w:p w:rsidR="00E91514" w:rsidRPr="00221FCC" w:rsidRDefault="00E91514" w:rsidP="00B20794">
            <w:pPr>
              <w:jc w:val="center"/>
              <w:rPr>
                <w:rFonts w:hAnsi="Angsana New"/>
                <w:b/>
                <w:bCs/>
                <w:snapToGrid w:val="0"/>
                <w:color w:val="000000"/>
                <w:position w:val="0"/>
                <w:sz w:val="28"/>
                <w:szCs w:val="28"/>
                <w:u w:val="single"/>
                <w:cs/>
                <w:lang w:eastAsia="th-TH"/>
              </w:rPr>
            </w:pPr>
          </w:p>
        </w:tc>
        <w:tc>
          <w:tcPr>
            <w:tcW w:w="2127" w:type="dxa"/>
            <w:gridSpan w:val="2"/>
          </w:tcPr>
          <w:p w:rsidR="00E91514" w:rsidRPr="00221FCC" w:rsidRDefault="00E91514" w:rsidP="00B20794">
            <w:pPr>
              <w:jc w:val="center"/>
              <w:rPr>
                <w:rFonts w:hAnsi="Angsana New"/>
                <w:snapToGrid w:val="0"/>
                <w:color w:val="000000"/>
                <w:position w:val="0"/>
                <w:sz w:val="28"/>
                <w:szCs w:val="28"/>
                <w:cs/>
                <w:lang w:eastAsia="th-TH"/>
              </w:rPr>
            </w:pPr>
          </w:p>
        </w:tc>
        <w:tc>
          <w:tcPr>
            <w:tcW w:w="2693" w:type="dxa"/>
            <w:gridSpan w:val="4"/>
          </w:tcPr>
          <w:p w:rsidR="00E91514" w:rsidRPr="00221FCC" w:rsidRDefault="00E91514" w:rsidP="00B20794">
            <w:pPr>
              <w:jc w:val="center"/>
              <w:rPr>
                <w:rFonts w:hAnsi="Angsana New"/>
                <w:snapToGrid w:val="0"/>
                <w:color w:val="000000"/>
                <w:position w:val="0"/>
                <w:sz w:val="28"/>
                <w:szCs w:val="28"/>
                <w:cs/>
                <w:lang w:eastAsia="th-TH"/>
              </w:rPr>
            </w:pPr>
            <w:r w:rsidRPr="00221FCC">
              <w:rPr>
                <w:rFonts w:eastAsia="Angsana New" w:hAnsi="Angsana New"/>
                <w:position w:val="0"/>
                <w:sz w:val="28"/>
                <w:szCs w:val="28"/>
              </w:rPr>
              <w:t>Consolidated Financial Statements</w:t>
            </w:r>
          </w:p>
        </w:tc>
      </w:tr>
      <w:tr w:rsidR="00E91514" w:rsidRPr="00221FCC" w:rsidTr="00FF26D7">
        <w:trPr>
          <w:cantSplit/>
        </w:trPr>
        <w:tc>
          <w:tcPr>
            <w:tcW w:w="4393" w:type="dxa"/>
          </w:tcPr>
          <w:p w:rsidR="00E91514" w:rsidRPr="00221FCC" w:rsidRDefault="00E91514" w:rsidP="00B20794">
            <w:pPr>
              <w:tabs>
                <w:tab w:val="left" w:pos="510"/>
              </w:tabs>
              <w:ind w:left="510"/>
              <w:rPr>
                <w:rFonts w:hAnsi="Angsana New"/>
                <w:b/>
                <w:bCs/>
                <w:snapToGrid w:val="0"/>
                <w:color w:val="000000"/>
                <w:position w:val="0"/>
                <w:sz w:val="28"/>
                <w:szCs w:val="28"/>
                <w:cs/>
                <w:lang w:eastAsia="th-TH"/>
              </w:rPr>
            </w:pPr>
          </w:p>
        </w:tc>
        <w:tc>
          <w:tcPr>
            <w:tcW w:w="2127" w:type="dxa"/>
            <w:gridSpan w:val="2"/>
          </w:tcPr>
          <w:p w:rsidR="00E91514" w:rsidRPr="00221FCC" w:rsidRDefault="00E91514" w:rsidP="00B20794">
            <w:pPr>
              <w:jc w:val="center"/>
              <w:rPr>
                <w:rFonts w:hAnsi="Angsana New"/>
                <w:snapToGrid w:val="0"/>
                <w:color w:val="000000"/>
                <w:position w:val="0"/>
                <w:sz w:val="28"/>
                <w:szCs w:val="28"/>
                <w:cs/>
                <w:lang w:eastAsia="th-TH"/>
              </w:rPr>
            </w:pPr>
          </w:p>
        </w:tc>
        <w:tc>
          <w:tcPr>
            <w:tcW w:w="2693" w:type="dxa"/>
            <w:gridSpan w:val="4"/>
          </w:tcPr>
          <w:p w:rsidR="00E91514" w:rsidRPr="00221FCC" w:rsidRDefault="00E91514" w:rsidP="00B20794">
            <w:pPr>
              <w:jc w:val="center"/>
              <w:rPr>
                <w:rFonts w:hAnsi="Angsana New"/>
                <w:snapToGrid w:val="0"/>
                <w:color w:val="000000"/>
                <w:position w:val="0"/>
                <w:sz w:val="28"/>
                <w:szCs w:val="28"/>
                <w:cs/>
                <w:lang w:eastAsia="th-TH"/>
              </w:rPr>
            </w:pPr>
            <w:r w:rsidRPr="00221FCC">
              <w:rPr>
                <w:rFonts w:hAnsi="Angsana New"/>
                <w:position w:val="0"/>
                <w:sz w:val="28"/>
                <w:szCs w:val="28"/>
              </w:rPr>
              <w:t>Baht</w:t>
            </w:r>
          </w:p>
        </w:tc>
      </w:tr>
      <w:tr w:rsidR="00E91514" w:rsidRPr="00221FCC" w:rsidTr="00FF26D7">
        <w:trPr>
          <w:cantSplit/>
        </w:trPr>
        <w:tc>
          <w:tcPr>
            <w:tcW w:w="4393" w:type="dxa"/>
          </w:tcPr>
          <w:p w:rsidR="00E91514" w:rsidRPr="00221FCC" w:rsidRDefault="00E91514" w:rsidP="00B20794">
            <w:pPr>
              <w:ind w:firstLine="111"/>
              <w:jc w:val="thaiDistribute"/>
              <w:rPr>
                <w:rFonts w:hAnsi="Angsana New"/>
                <w:b/>
                <w:bCs/>
                <w:snapToGrid w:val="0"/>
                <w:color w:val="000000"/>
                <w:position w:val="0"/>
                <w:sz w:val="28"/>
                <w:szCs w:val="28"/>
                <w:cs/>
                <w:lang w:eastAsia="th-TH"/>
              </w:rPr>
            </w:pPr>
            <w:r w:rsidRPr="00221FCC">
              <w:rPr>
                <w:rFonts w:hAnsi="Angsana New"/>
                <w:b/>
                <w:bCs/>
                <w:position w:val="0"/>
                <w:sz w:val="28"/>
                <w:szCs w:val="28"/>
              </w:rPr>
              <w:t>Beginning balance as at 1 January 2018</w:t>
            </w:r>
          </w:p>
        </w:tc>
        <w:tc>
          <w:tcPr>
            <w:tcW w:w="253" w:type="dxa"/>
          </w:tcPr>
          <w:p w:rsidR="00E91514" w:rsidRPr="00221FCC" w:rsidRDefault="00E91514" w:rsidP="00B20794">
            <w:pPr>
              <w:ind w:right="253"/>
              <w:jc w:val="right"/>
              <w:rPr>
                <w:rFonts w:hAnsi="Angsana New"/>
                <w:snapToGrid w:val="0"/>
                <w:position w:val="0"/>
                <w:sz w:val="28"/>
                <w:szCs w:val="28"/>
                <w:lang w:eastAsia="th-TH"/>
              </w:rPr>
            </w:pPr>
          </w:p>
        </w:tc>
        <w:tc>
          <w:tcPr>
            <w:tcW w:w="1874" w:type="dxa"/>
          </w:tcPr>
          <w:p w:rsidR="00E91514" w:rsidRPr="00221FCC" w:rsidRDefault="00E91514" w:rsidP="00B20794">
            <w:pPr>
              <w:ind w:right="254"/>
              <w:jc w:val="right"/>
              <w:rPr>
                <w:rFonts w:hAnsi="Angsana New"/>
                <w:snapToGrid w:val="0"/>
                <w:position w:val="0"/>
                <w:sz w:val="28"/>
                <w:szCs w:val="28"/>
                <w:lang w:eastAsia="th-TH"/>
              </w:rPr>
            </w:pPr>
          </w:p>
        </w:tc>
        <w:tc>
          <w:tcPr>
            <w:tcW w:w="80" w:type="dxa"/>
          </w:tcPr>
          <w:p w:rsidR="00E91514" w:rsidRPr="00221FCC" w:rsidRDefault="00E91514" w:rsidP="00B20794">
            <w:pPr>
              <w:tabs>
                <w:tab w:val="left" w:pos="1702"/>
              </w:tabs>
              <w:ind w:right="365"/>
              <w:jc w:val="right"/>
              <w:rPr>
                <w:rFonts w:hAnsi="Angsana New"/>
                <w:snapToGrid w:val="0"/>
                <w:position w:val="0"/>
                <w:sz w:val="28"/>
                <w:szCs w:val="28"/>
                <w:cs/>
                <w:lang w:eastAsia="th-TH"/>
              </w:rPr>
            </w:pPr>
          </w:p>
        </w:tc>
        <w:tc>
          <w:tcPr>
            <w:tcW w:w="346" w:type="dxa"/>
          </w:tcPr>
          <w:p w:rsidR="00E91514" w:rsidRPr="00221FCC" w:rsidRDefault="00E91514" w:rsidP="00B20794">
            <w:pPr>
              <w:tabs>
                <w:tab w:val="left" w:pos="1702"/>
              </w:tabs>
              <w:ind w:right="365"/>
              <w:jc w:val="right"/>
              <w:rPr>
                <w:rFonts w:hAnsi="Angsana New"/>
                <w:snapToGrid w:val="0"/>
                <w:position w:val="0"/>
                <w:sz w:val="28"/>
                <w:szCs w:val="28"/>
                <w:cs/>
                <w:lang w:eastAsia="th-TH"/>
              </w:rPr>
            </w:pPr>
          </w:p>
        </w:tc>
        <w:tc>
          <w:tcPr>
            <w:tcW w:w="1983" w:type="dxa"/>
          </w:tcPr>
          <w:p w:rsidR="00E91514" w:rsidRPr="00221FCC" w:rsidRDefault="00E91514" w:rsidP="00B20794">
            <w:pPr>
              <w:ind w:right="253"/>
              <w:jc w:val="right"/>
              <w:rPr>
                <w:rFonts w:hAnsi="Angsana New"/>
                <w:snapToGrid w:val="0"/>
                <w:position w:val="0"/>
                <w:sz w:val="28"/>
                <w:szCs w:val="28"/>
                <w:lang w:eastAsia="th-TH"/>
              </w:rPr>
            </w:pPr>
          </w:p>
        </w:tc>
        <w:tc>
          <w:tcPr>
            <w:tcW w:w="284" w:type="dxa"/>
          </w:tcPr>
          <w:p w:rsidR="00E91514" w:rsidRPr="00221FCC" w:rsidRDefault="00E91514" w:rsidP="00B20794">
            <w:pPr>
              <w:ind w:right="60"/>
              <w:jc w:val="right"/>
              <w:rPr>
                <w:rFonts w:hAnsi="Angsana New"/>
                <w:b/>
                <w:bCs/>
                <w:snapToGrid w:val="0"/>
                <w:position w:val="0"/>
                <w:sz w:val="28"/>
                <w:szCs w:val="28"/>
                <w:cs/>
                <w:lang w:eastAsia="th-TH"/>
              </w:rPr>
            </w:pPr>
          </w:p>
        </w:tc>
      </w:tr>
      <w:tr w:rsidR="00E91514" w:rsidRPr="00221FCC" w:rsidTr="00FF26D7">
        <w:trPr>
          <w:cantSplit/>
        </w:trPr>
        <w:tc>
          <w:tcPr>
            <w:tcW w:w="4393" w:type="dxa"/>
          </w:tcPr>
          <w:p w:rsidR="00E91514" w:rsidRPr="00221FCC" w:rsidRDefault="00E91514" w:rsidP="00B20794">
            <w:pPr>
              <w:ind w:firstLine="111"/>
              <w:jc w:val="thaiDistribute"/>
              <w:rPr>
                <w:rFonts w:hAnsi="Angsana New"/>
                <w:snapToGrid w:val="0"/>
                <w:color w:val="000000"/>
                <w:position w:val="0"/>
                <w:sz w:val="28"/>
                <w:szCs w:val="28"/>
                <w:cs/>
                <w:lang w:eastAsia="th-TH"/>
              </w:rPr>
            </w:pPr>
            <w:r w:rsidRPr="00221FCC">
              <w:rPr>
                <w:rFonts w:hAnsi="Angsana New"/>
                <w:position w:val="0"/>
                <w:sz w:val="28"/>
                <w:szCs w:val="28"/>
              </w:rPr>
              <w:t>Cost</w:t>
            </w:r>
          </w:p>
        </w:tc>
        <w:tc>
          <w:tcPr>
            <w:tcW w:w="253" w:type="dxa"/>
          </w:tcPr>
          <w:p w:rsidR="00E91514" w:rsidRPr="00221FCC" w:rsidRDefault="00E91514" w:rsidP="00B20794">
            <w:pPr>
              <w:ind w:right="253"/>
              <w:jc w:val="right"/>
              <w:rPr>
                <w:rFonts w:hAnsi="Angsana New"/>
                <w:snapToGrid w:val="0"/>
                <w:position w:val="0"/>
                <w:sz w:val="28"/>
                <w:szCs w:val="28"/>
                <w:lang w:eastAsia="th-TH"/>
              </w:rPr>
            </w:pPr>
          </w:p>
        </w:tc>
        <w:tc>
          <w:tcPr>
            <w:tcW w:w="1874" w:type="dxa"/>
          </w:tcPr>
          <w:p w:rsidR="00E91514" w:rsidRPr="00221FCC" w:rsidRDefault="00E91514" w:rsidP="00B20794">
            <w:pPr>
              <w:ind w:right="254"/>
              <w:jc w:val="right"/>
              <w:rPr>
                <w:rFonts w:hAnsi="Angsana New"/>
                <w:snapToGrid w:val="0"/>
                <w:position w:val="0"/>
                <w:sz w:val="28"/>
                <w:szCs w:val="28"/>
                <w:lang w:eastAsia="th-TH"/>
              </w:rPr>
            </w:pPr>
          </w:p>
        </w:tc>
        <w:tc>
          <w:tcPr>
            <w:tcW w:w="80" w:type="dxa"/>
          </w:tcPr>
          <w:p w:rsidR="00E91514" w:rsidRPr="00221FCC" w:rsidRDefault="00E91514" w:rsidP="00B20794">
            <w:pPr>
              <w:tabs>
                <w:tab w:val="left" w:pos="1702"/>
              </w:tabs>
              <w:ind w:right="365"/>
              <w:jc w:val="right"/>
              <w:rPr>
                <w:rFonts w:hAnsi="Angsana New"/>
                <w:snapToGrid w:val="0"/>
                <w:position w:val="0"/>
                <w:sz w:val="28"/>
                <w:szCs w:val="28"/>
                <w:highlight w:val="red"/>
                <w:cs/>
                <w:lang w:eastAsia="th-TH"/>
              </w:rPr>
            </w:pPr>
          </w:p>
        </w:tc>
        <w:tc>
          <w:tcPr>
            <w:tcW w:w="346" w:type="dxa"/>
          </w:tcPr>
          <w:p w:rsidR="00E91514" w:rsidRPr="00221FCC" w:rsidRDefault="00E91514" w:rsidP="00B20794">
            <w:pPr>
              <w:tabs>
                <w:tab w:val="left" w:pos="1702"/>
              </w:tabs>
              <w:ind w:right="365"/>
              <w:jc w:val="right"/>
              <w:rPr>
                <w:rFonts w:hAnsi="Angsana New"/>
                <w:snapToGrid w:val="0"/>
                <w:position w:val="0"/>
                <w:sz w:val="28"/>
                <w:szCs w:val="28"/>
                <w:highlight w:val="red"/>
                <w:cs/>
                <w:lang w:eastAsia="th-TH"/>
              </w:rPr>
            </w:pPr>
          </w:p>
        </w:tc>
        <w:tc>
          <w:tcPr>
            <w:tcW w:w="1983" w:type="dxa"/>
          </w:tcPr>
          <w:p w:rsidR="00E91514" w:rsidRPr="00221FCC" w:rsidRDefault="00E91514" w:rsidP="00B20794">
            <w:pPr>
              <w:ind w:right="33"/>
              <w:jc w:val="center"/>
              <w:rPr>
                <w:rFonts w:hAnsi="Angsana New"/>
                <w:snapToGrid w:val="0"/>
                <w:color w:val="000000"/>
                <w:position w:val="0"/>
                <w:sz w:val="28"/>
                <w:szCs w:val="28"/>
                <w:cs/>
                <w:lang w:eastAsia="th-TH"/>
              </w:rPr>
            </w:pPr>
            <w:r w:rsidRPr="00221FCC">
              <w:rPr>
                <w:rFonts w:hAnsi="Angsana New"/>
                <w:snapToGrid w:val="0"/>
                <w:color w:val="000000"/>
                <w:position w:val="0"/>
                <w:sz w:val="28"/>
                <w:szCs w:val="28"/>
                <w:cs/>
                <w:lang w:eastAsia="th-TH"/>
              </w:rPr>
              <w:t>-</w:t>
            </w:r>
          </w:p>
        </w:tc>
        <w:tc>
          <w:tcPr>
            <w:tcW w:w="284" w:type="dxa"/>
          </w:tcPr>
          <w:p w:rsidR="00E91514" w:rsidRPr="00221FCC" w:rsidRDefault="00E91514" w:rsidP="00B20794">
            <w:pPr>
              <w:tabs>
                <w:tab w:val="left" w:pos="1702"/>
              </w:tabs>
              <w:ind w:right="365"/>
              <w:jc w:val="right"/>
              <w:rPr>
                <w:rFonts w:hAnsi="Angsana New"/>
                <w:snapToGrid w:val="0"/>
                <w:position w:val="0"/>
                <w:sz w:val="28"/>
                <w:szCs w:val="28"/>
                <w:cs/>
                <w:lang w:eastAsia="th-TH"/>
              </w:rPr>
            </w:pPr>
          </w:p>
        </w:tc>
      </w:tr>
      <w:tr w:rsidR="00E91514" w:rsidRPr="00221FCC" w:rsidTr="00FF26D7">
        <w:trPr>
          <w:cantSplit/>
        </w:trPr>
        <w:tc>
          <w:tcPr>
            <w:tcW w:w="4393" w:type="dxa"/>
          </w:tcPr>
          <w:p w:rsidR="00E91514" w:rsidRPr="00221FCC" w:rsidRDefault="00D959B7" w:rsidP="00D959B7">
            <w:pPr>
              <w:ind w:firstLine="111"/>
              <w:jc w:val="thaiDistribute"/>
              <w:rPr>
                <w:rFonts w:hAnsi="Angsana New"/>
                <w:snapToGrid w:val="0"/>
                <w:color w:val="000000"/>
                <w:position w:val="0"/>
                <w:sz w:val="28"/>
                <w:szCs w:val="28"/>
                <w:cs/>
                <w:lang w:eastAsia="th-TH"/>
              </w:rPr>
            </w:pPr>
            <w:r>
              <w:rPr>
                <w:rFonts w:hAnsi="Angsana New"/>
                <w:snapToGrid w:val="0"/>
                <w:color w:val="000000"/>
                <w:position w:val="0"/>
                <w:sz w:val="28"/>
                <w:szCs w:val="28"/>
                <w:lang w:eastAsia="th-TH"/>
              </w:rPr>
              <w:t xml:space="preserve">Accumulated </w:t>
            </w:r>
            <w:r w:rsidR="00216929" w:rsidRPr="00221FCC">
              <w:rPr>
                <w:rFonts w:hAnsi="Angsana New"/>
                <w:snapToGrid w:val="0"/>
                <w:color w:val="000000"/>
                <w:position w:val="0"/>
                <w:sz w:val="28"/>
                <w:szCs w:val="28"/>
                <w:lang w:eastAsia="th-TH"/>
              </w:rPr>
              <w:t>impairment</w:t>
            </w:r>
            <w:r w:rsidRPr="00221FCC">
              <w:rPr>
                <w:rFonts w:hAnsi="Angsana New"/>
                <w:snapToGrid w:val="0"/>
                <w:color w:val="000000"/>
                <w:position w:val="0"/>
                <w:sz w:val="28"/>
                <w:szCs w:val="28"/>
                <w:lang w:eastAsia="th-TH"/>
              </w:rPr>
              <w:t xml:space="preserve"> loss</w:t>
            </w:r>
          </w:p>
        </w:tc>
        <w:tc>
          <w:tcPr>
            <w:tcW w:w="253" w:type="dxa"/>
          </w:tcPr>
          <w:p w:rsidR="00E91514" w:rsidRPr="00221FCC" w:rsidRDefault="00E91514" w:rsidP="00B20794">
            <w:pPr>
              <w:ind w:right="253"/>
              <w:jc w:val="right"/>
              <w:rPr>
                <w:rFonts w:hAnsi="Angsana New"/>
                <w:snapToGrid w:val="0"/>
                <w:position w:val="0"/>
                <w:sz w:val="28"/>
                <w:szCs w:val="28"/>
                <w:lang w:eastAsia="th-TH"/>
              </w:rPr>
            </w:pPr>
          </w:p>
        </w:tc>
        <w:tc>
          <w:tcPr>
            <w:tcW w:w="1874" w:type="dxa"/>
          </w:tcPr>
          <w:p w:rsidR="00E91514" w:rsidRPr="00221FCC" w:rsidRDefault="00E91514" w:rsidP="00B20794">
            <w:pPr>
              <w:ind w:right="254"/>
              <w:jc w:val="right"/>
              <w:rPr>
                <w:rFonts w:hAnsi="Angsana New"/>
                <w:snapToGrid w:val="0"/>
                <w:position w:val="0"/>
                <w:sz w:val="28"/>
                <w:szCs w:val="28"/>
                <w:cs/>
                <w:lang w:eastAsia="th-TH"/>
              </w:rPr>
            </w:pPr>
          </w:p>
        </w:tc>
        <w:tc>
          <w:tcPr>
            <w:tcW w:w="80" w:type="dxa"/>
          </w:tcPr>
          <w:p w:rsidR="00E91514" w:rsidRPr="00221FCC" w:rsidRDefault="00E91514" w:rsidP="00B20794">
            <w:pPr>
              <w:tabs>
                <w:tab w:val="left" w:pos="1702"/>
              </w:tabs>
              <w:ind w:right="365"/>
              <w:jc w:val="right"/>
              <w:rPr>
                <w:rFonts w:hAnsi="Angsana New"/>
                <w:snapToGrid w:val="0"/>
                <w:position w:val="0"/>
                <w:sz w:val="28"/>
                <w:szCs w:val="28"/>
                <w:highlight w:val="red"/>
                <w:lang w:eastAsia="th-TH"/>
              </w:rPr>
            </w:pPr>
          </w:p>
        </w:tc>
        <w:tc>
          <w:tcPr>
            <w:tcW w:w="346" w:type="dxa"/>
          </w:tcPr>
          <w:p w:rsidR="00E91514" w:rsidRPr="00221FCC" w:rsidRDefault="00E91514" w:rsidP="00B20794">
            <w:pPr>
              <w:tabs>
                <w:tab w:val="left" w:pos="1702"/>
              </w:tabs>
              <w:ind w:right="365"/>
              <w:jc w:val="right"/>
              <w:rPr>
                <w:rFonts w:hAnsi="Angsana New"/>
                <w:snapToGrid w:val="0"/>
                <w:position w:val="0"/>
                <w:sz w:val="28"/>
                <w:szCs w:val="28"/>
                <w:highlight w:val="red"/>
                <w:lang w:eastAsia="th-TH"/>
              </w:rPr>
            </w:pPr>
          </w:p>
        </w:tc>
        <w:tc>
          <w:tcPr>
            <w:tcW w:w="1983" w:type="dxa"/>
            <w:tcBorders>
              <w:bottom w:val="single" w:sz="4" w:space="0" w:color="auto"/>
            </w:tcBorders>
          </w:tcPr>
          <w:p w:rsidR="00E91514" w:rsidRPr="00221FCC" w:rsidRDefault="00E91514" w:rsidP="00B20794">
            <w:pPr>
              <w:ind w:right="33"/>
              <w:jc w:val="center"/>
              <w:rPr>
                <w:rFonts w:hAnsi="Angsana New"/>
                <w:snapToGrid w:val="0"/>
                <w:color w:val="000000"/>
                <w:position w:val="0"/>
                <w:sz w:val="28"/>
                <w:szCs w:val="28"/>
                <w:cs/>
                <w:lang w:eastAsia="th-TH"/>
              </w:rPr>
            </w:pPr>
            <w:r w:rsidRPr="00221FCC">
              <w:rPr>
                <w:rFonts w:hAnsi="Angsana New"/>
                <w:snapToGrid w:val="0"/>
                <w:color w:val="000000"/>
                <w:position w:val="0"/>
                <w:sz w:val="28"/>
                <w:szCs w:val="28"/>
                <w:cs/>
                <w:lang w:eastAsia="th-TH"/>
              </w:rPr>
              <w:t>-</w:t>
            </w:r>
          </w:p>
        </w:tc>
        <w:tc>
          <w:tcPr>
            <w:tcW w:w="284" w:type="dxa"/>
          </w:tcPr>
          <w:p w:rsidR="00E91514" w:rsidRPr="00221FCC" w:rsidRDefault="00E91514" w:rsidP="00B20794">
            <w:pPr>
              <w:tabs>
                <w:tab w:val="left" w:pos="1702"/>
              </w:tabs>
              <w:ind w:right="365"/>
              <w:jc w:val="right"/>
              <w:rPr>
                <w:rFonts w:hAnsi="Angsana New"/>
                <w:snapToGrid w:val="0"/>
                <w:position w:val="0"/>
                <w:sz w:val="28"/>
                <w:szCs w:val="28"/>
                <w:lang w:eastAsia="th-TH"/>
              </w:rPr>
            </w:pPr>
          </w:p>
        </w:tc>
      </w:tr>
      <w:tr w:rsidR="00E91514" w:rsidRPr="00221FCC" w:rsidTr="00FF26D7">
        <w:trPr>
          <w:cantSplit/>
        </w:trPr>
        <w:tc>
          <w:tcPr>
            <w:tcW w:w="4393" w:type="dxa"/>
          </w:tcPr>
          <w:p w:rsidR="00E91514" w:rsidRPr="00221FCC" w:rsidRDefault="00E91514" w:rsidP="00B20794">
            <w:pPr>
              <w:tabs>
                <w:tab w:val="left" w:pos="2587"/>
              </w:tabs>
              <w:ind w:right="537" w:firstLine="111"/>
              <w:jc w:val="thaiDistribute"/>
              <w:rPr>
                <w:rFonts w:hAnsi="Angsana New"/>
                <w:snapToGrid w:val="0"/>
                <w:color w:val="000000"/>
                <w:position w:val="0"/>
                <w:sz w:val="28"/>
                <w:szCs w:val="28"/>
                <w:cs/>
                <w:lang w:eastAsia="th-TH"/>
              </w:rPr>
            </w:pPr>
            <w:r w:rsidRPr="00221FCC">
              <w:rPr>
                <w:rFonts w:hAnsi="Angsana New"/>
                <w:snapToGrid w:val="0"/>
                <w:position w:val="0"/>
                <w:sz w:val="28"/>
                <w:szCs w:val="28"/>
                <w:lang w:eastAsia="th-TH"/>
              </w:rPr>
              <w:t>Carrying amount</w:t>
            </w:r>
          </w:p>
        </w:tc>
        <w:tc>
          <w:tcPr>
            <w:tcW w:w="253" w:type="dxa"/>
          </w:tcPr>
          <w:p w:rsidR="00E91514" w:rsidRPr="00221FCC" w:rsidRDefault="00E91514" w:rsidP="00B20794">
            <w:pPr>
              <w:ind w:right="253"/>
              <w:jc w:val="right"/>
              <w:rPr>
                <w:rFonts w:hAnsi="Angsana New"/>
                <w:snapToGrid w:val="0"/>
                <w:position w:val="0"/>
                <w:sz w:val="28"/>
                <w:szCs w:val="28"/>
                <w:lang w:eastAsia="th-TH"/>
              </w:rPr>
            </w:pPr>
          </w:p>
        </w:tc>
        <w:tc>
          <w:tcPr>
            <w:tcW w:w="1874" w:type="dxa"/>
          </w:tcPr>
          <w:p w:rsidR="00E91514" w:rsidRPr="00221FCC" w:rsidRDefault="00E91514" w:rsidP="00B20794">
            <w:pPr>
              <w:ind w:right="254"/>
              <w:jc w:val="right"/>
              <w:rPr>
                <w:rFonts w:hAnsi="Angsana New"/>
                <w:snapToGrid w:val="0"/>
                <w:position w:val="0"/>
                <w:sz w:val="28"/>
                <w:szCs w:val="28"/>
                <w:lang w:eastAsia="th-TH"/>
              </w:rPr>
            </w:pPr>
          </w:p>
        </w:tc>
        <w:tc>
          <w:tcPr>
            <w:tcW w:w="80" w:type="dxa"/>
          </w:tcPr>
          <w:p w:rsidR="00E91514" w:rsidRPr="00221FCC" w:rsidRDefault="00E91514" w:rsidP="00B20794">
            <w:pPr>
              <w:tabs>
                <w:tab w:val="left" w:pos="1702"/>
              </w:tabs>
              <w:ind w:right="365"/>
              <w:jc w:val="right"/>
              <w:rPr>
                <w:rFonts w:hAnsi="Angsana New"/>
                <w:snapToGrid w:val="0"/>
                <w:position w:val="0"/>
                <w:sz w:val="28"/>
                <w:szCs w:val="28"/>
                <w:highlight w:val="red"/>
                <w:lang w:eastAsia="th-TH"/>
              </w:rPr>
            </w:pPr>
          </w:p>
        </w:tc>
        <w:tc>
          <w:tcPr>
            <w:tcW w:w="346" w:type="dxa"/>
          </w:tcPr>
          <w:p w:rsidR="00E91514" w:rsidRPr="00221FCC" w:rsidRDefault="00E91514" w:rsidP="00B20794">
            <w:pPr>
              <w:tabs>
                <w:tab w:val="left" w:pos="1702"/>
              </w:tabs>
              <w:ind w:right="365"/>
              <w:jc w:val="right"/>
              <w:rPr>
                <w:rFonts w:hAnsi="Angsana New"/>
                <w:snapToGrid w:val="0"/>
                <w:position w:val="0"/>
                <w:sz w:val="28"/>
                <w:szCs w:val="28"/>
                <w:highlight w:val="red"/>
                <w:lang w:eastAsia="th-TH"/>
              </w:rPr>
            </w:pPr>
          </w:p>
        </w:tc>
        <w:tc>
          <w:tcPr>
            <w:tcW w:w="1983" w:type="dxa"/>
            <w:tcBorders>
              <w:top w:val="single" w:sz="4" w:space="0" w:color="auto"/>
              <w:bottom w:val="double" w:sz="4" w:space="0" w:color="auto"/>
            </w:tcBorders>
          </w:tcPr>
          <w:p w:rsidR="00E91514" w:rsidRPr="00221FCC" w:rsidRDefault="00E91514" w:rsidP="00B20794">
            <w:pPr>
              <w:ind w:right="33"/>
              <w:jc w:val="center"/>
              <w:rPr>
                <w:rFonts w:hAnsi="Angsana New"/>
                <w:snapToGrid w:val="0"/>
                <w:color w:val="000000"/>
                <w:position w:val="0"/>
                <w:sz w:val="28"/>
                <w:szCs w:val="28"/>
                <w:cs/>
                <w:lang w:eastAsia="th-TH"/>
              </w:rPr>
            </w:pPr>
            <w:r w:rsidRPr="00221FCC">
              <w:rPr>
                <w:rFonts w:hAnsi="Angsana New"/>
                <w:snapToGrid w:val="0"/>
                <w:color w:val="000000"/>
                <w:position w:val="0"/>
                <w:sz w:val="28"/>
                <w:szCs w:val="28"/>
                <w:cs/>
                <w:lang w:eastAsia="th-TH"/>
              </w:rPr>
              <w:t>-</w:t>
            </w:r>
          </w:p>
        </w:tc>
        <w:tc>
          <w:tcPr>
            <w:tcW w:w="284" w:type="dxa"/>
          </w:tcPr>
          <w:p w:rsidR="00E91514" w:rsidRPr="00221FCC" w:rsidRDefault="00E91514" w:rsidP="00B20794">
            <w:pPr>
              <w:tabs>
                <w:tab w:val="left" w:pos="1702"/>
              </w:tabs>
              <w:ind w:right="365"/>
              <w:jc w:val="right"/>
              <w:rPr>
                <w:rFonts w:hAnsi="Angsana New"/>
                <w:b/>
                <w:bCs/>
                <w:snapToGrid w:val="0"/>
                <w:position w:val="0"/>
                <w:sz w:val="28"/>
                <w:szCs w:val="28"/>
                <w:lang w:eastAsia="th-TH"/>
              </w:rPr>
            </w:pPr>
          </w:p>
        </w:tc>
      </w:tr>
      <w:tr w:rsidR="00FF26D7" w:rsidRPr="00221FCC" w:rsidTr="00B20794">
        <w:trPr>
          <w:cantSplit/>
        </w:trPr>
        <w:tc>
          <w:tcPr>
            <w:tcW w:w="6520" w:type="dxa"/>
            <w:gridSpan w:val="3"/>
          </w:tcPr>
          <w:p w:rsidR="00FF26D7" w:rsidRPr="00221FCC" w:rsidRDefault="00FF26D7" w:rsidP="00FF26D7">
            <w:pPr>
              <w:ind w:right="254" w:firstLine="112"/>
              <w:rPr>
                <w:rFonts w:hAnsi="Angsana New"/>
                <w:b/>
                <w:bCs/>
                <w:snapToGrid w:val="0"/>
                <w:position w:val="0"/>
                <w:sz w:val="28"/>
                <w:szCs w:val="28"/>
                <w:highlight w:val="red"/>
                <w:cs/>
                <w:lang w:eastAsia="th-TH"/>
              </w:rPr>
            </w:pPr>
            <w:r w:rsidRPr="00221FCC">
              <w:rPr>
                <w:rFonts w:hAnsi="Angsana New"/>
                <w:b/>
                <w:bCs/>
                <w:position w:val="0"/>
                <w:sz w:val="28"/>
                <w:szCs w:val="28"/>
              </w:rPr>
              <w:t>Transactions during the year ended 31 December 2018</w:t>
            </w:r>
          </w:p>
        </w:tc>
        <w:tc>
          <w:tcPr>
            <w:tcW w:w="80" w:type="dxa"/>
          </w:tcPr>
          <w:p w:rsidR="00FF26D7" w:rsidRPr="00221FCC" w:rsidRDefault="00FF26D7" w:rsidP="00B20794">
            <w:pPr>
              <w:tabs>
                <w:tab w:val="left" w:pos="1702"/>
              </w:tabs>
              <w:ind w:right="365"/>
              <w:jc w:val="right"/>
              <w:rPr>
                <w:rFonts w:hAnsi="Angsana New"/>
                <w:b/>
                <w:bCs/>
                <w:snapToGrid w:val="0"/>
                <w:position w:val="0"/>
                <w:sz w:val="28"/>
                <w:szCs w:val="28"/>
                <w:highlight w:val="red"/>
                <w:cs/>
                <w:lang w:eastAsia="th-TH"/>
              </w:rPr>
            </w:pPr>
          </w:p>
        </w:tc>
        <w:tc>
          <w:tcPr>
            <w:tcW w:w="346" w:type="dxa"/>
          </w:tcPr>
          <w:p w:rsidR="00FF26D7" w:rsidRPr="00221FCC" w:rsidRDefault="00FF26D7" w:rsidP="00B20794">
            <w:pPr>
              <w:tabs>
                <w:tab w:val="left" w:pos="1702"/>
              </w:tabs>
              <w:ind w:right="365"/>
              <w:jc w:val="right"/>
              <w:rPr>
                <w:rFonts w:hAnsi="Angsana New"/>
                <w:b/>
                <w:bCs/>
                <w:snapToGrid w:val="0"/>
                <w:position w:val="0"/>
                <w:sz w:val="28"/>
                <w:szCs w:val="28"/>
                <w:highlight w:val="red"/>
                <w:cs/>
                <w:lang w:eastAsia="th-TH"/>
              </w:rPr>
            </w:pPr>
          </w:p>
        </w:tc>
        <w:tc>
          <w:tcPr>
            <w:tcW w:w="1983" w:type="dxa"/>
            <w:tcBorders>
              <w:top w:val="double" w:sz="4" w:space="0" w:color="auto"/>
            </w:tcBorders>
          </w:tcPr>
          <w:p w:rsidR="00FF26D7" w:rsidRPr="00221FCC" w:rsidRDefault="00FF26D7" w:rsidP="00B20794">
            <w:pPr>
              <w:ind w:right="253"/>
              <w:jc w:val="right"/>
              <w:rPr>
                <w:rFonts w:hAnsi="Angsana New"/>
                <w:b/>
                <w:bCs/>
                <w:snapToGrid w:val="0"/>
                <w:position w:val="0"/>
                <w:sz w:val="28"/>
                <w:szCs w:val="28"/>
                <w:cs/>
                <w:lang w:eastAsia="th-TH"/>
              </w:rPr>
            </w:pPr>
          </w:p>
        </w:tc>
        <w:tc>
          <w:tcPr>
            <w:tcW w:w="284" w:type="dxa"/>
          </w:tcPr>
          <w:p w:rsidR="00FF26D7" w:rsidRPr="00221FCC" w:rsidRDefault="00FF26D7" w:rsidP="00B20794">
            <w:pPr>
              <w:tabs>
                <w:tab w:val="left" w:pos="1702"/>
              </w:tabs>
              <w:ind w:right="365"/>
              <w:jc w:val="right"/>
              <w:rPr>
                <w:rFonts w:hAnsi="Angsana New"/>
                <w:b/>
                <w:bCs/>
                <w:snapToGrid w:val="0"/>
                <w:position w:val="0"/>
                <w:sz w:val="28"/>
                <w:szCs w:val="28"/>
                <w:highlight w:val="cyan"/>
                <w:cs/>
                <w:lang w:eastAsia="th-TH"/>
              </w:rPr>
            </w:pPr>
          </w:p>
        </w:tc>
      </w:tr>
      <w:tr w:rsidR="00E91514" w:rsidRPr="00221FCC" w:rsidTr="00FF26D7">
        <w:trPr>
          <w:cantSplit/>
        </w:trPr>
        <w:tc>
          <w:tcPr>
            <w:tcW w:w="4393" w:type="dxa"/>
          </w:tcPr>
          <w:p w:rsidR="00E91514" w:rsidRPr="00221FCC" w:rsidRDefault="00E91514" w:rsidP="00E91514">
            <w:pPr>
              <w:ind w:firstLine="111"/>
              <w:jc w:val="thaiDistribute"/>
              <w:rPr>
                <w:rFonts w:hAnsi="Angsana New"/>
                <w:position w:val="0"/>
                <w:sz w:val="28"/>
                <w:szCs w:val="28"/>
                <w:cs/>
              </w:rPr>
            </w:pPr>
            <w:r w:rsidRPr="00221FCC">
              <w:rPr>
                <w:rFonts w:hAnsi="Angsana New"/>
                <w:position w:val="0"/>
                <w:sz w:val="28"/>
                <w:szCs w:val="28"/>
              </w:rPr>
              <w:t>Beginning carrying amount</w:t>
            </w:r>
          </w:p>
        </w:tc>
        <w:tc>
          <w:tcPr>
            <w:tcW w:w="253" w:type="dxa"/>
          </w:tcPr>
          <w:p w:rsidR="00E91514" w:rsidRPr="00221FCC" w:rsidRDefault="00E91514" w:rsidP="00B20794">
            <w:pPr>
              <w:ind w:right="253"/>
              <w:jc w:val="right"/>
              <w:rPr>
                <w:rFonts w:hAnsi="Angsana New"/>
                <w:snapToGrid w:val="0"/>
                <w:position w:val="0"/>
                <w:sz w:val="28"/>
                <w:szCs w:val="28"/>
                <w:lang w:eastAsia="th-TH"/>
              </w:rPr>
            </w:pPr>
          </w:p>
        </w:tc>
        <w:tc>
          <w:tcPr>
            <w:tcW w:w="1874" w:type="dxa"/>
          </w:tcPr>
          <w:p w:rsidR="00E91514" w:rsidRPr="00221FCC" w:rsidRDefault="00E91514" w:rsidP="00B20794">
            <w:pPr>
              <w:ind w:right="254"/>
              <w:jc w:val="right"/>
              <w:rPr>
                <w:rFonts w:hAnsi="Angsana New"/>
                <w:snapToGrid w:val="0"/>
                <w:position w:val="0"/>
                <w:sz w:val="28"/>
                <w:szCs w:val="28"/>
                <w:lang w:eastAsia="th-TH"/>
              </w:rPr>
            </w:pPr>
          </w:p>
        </w:tc>
        <w:tc>
          <w:tcPr>
            <w:tcW w:w="80" w:type="dxa"/>
          </w:tcPr>
          <w:p w:rsidR="00E91514" w:rsidRPr="00221FCC" w:rsidRDefault="00E91514" w:rsidP="00B20794">
            <w:pPr>
              <w:tabs>
                <w:tab w:val="left" w:pos="1702"/>
              </w:tabs>
              <w:ind w:right="365"/>
              <w:jc w:val="right"/>
              <w:rPr>
                <w:rFonts w:hAnsi="Angsana New"/>
                <w:snapToGrid w:val="0"/>
                <w:position w:val="0"/>
                <w:sz w:val="28"/>
                <w:szCs w:val="28"/>
                <w:highlight w:val="red"/>
                <w:lang w:eastAsia="th-TH"/>
              </w:rPr>
            </w:pPr>
          </w:p>
        </w:tc>
        <w:tc>
          <w:tcPr>
            <w:tcW w:w="346" w:type="dxa"/>
          </w:tcPr>
          <w:p w:rsidR="00E91514" w:rsidRPr="00221FCC" w:rsidRDefault="00E91514" w:rsidP="00B20794">
            <w:pPr>
              <w:tabs>
                <w:tab w:val="left" w:pos="1702"/>
              </w:tabs>
              <w:ind w:right="365"/>
              <w:jc w:val="right"/>
              <w:rPr>
                <w:rFonts w:hAnsi="Angsana New"/>
                <w:snapToGrid w:val="0"/>
                <w:position w:val="0"/>
                <w:sz w:val="28"/>
                <w:szCs w:val="28"/>
                <w:highlight w:val="red"/>
                <w:lang w:eastAsia="th-TH"/>
              </w:rPr>
            </w:pPr>
          </w:p>
        </w:tc>
        <w:tc>
          <w:tcPr>
            <w:tcW w:w="1983" w:type="dxa"/>
          </w:tcPr>
          <w:p w:rsidR="00E91514" w:rsidRPr="00221FCC" w:rsidRDefault="00E91514" w:rsidP="00B20794">
            <w:pPr>
              <w:ind w:right="33"/>
              <w:jc w:val="center"/>
              <w:rPr>
                <w:rFonts w:hAnsi="Angsana New"/>
                <w:snapToGrid w:val="0"/>
                <w:color w:val="000000"/>
                <w:position w:val="0"/>
                <w:sz w:val="28"/>
                <w:szCs w:val="28"/>
                <w:cs/>
                <w:lang w:eastAsia="th-TH"/>
              </w:rPr>
            </w:pPr>
            <w:r w:rsidRPr="00221FCC">
              <w:rPr>
                <w:rFonts w:hAnsi="Angsana New"/>
                <w:snapToGrid w:val="0"/>
                <w:color w:val="000000"/>
                <w:position w:val="0"/>
                <w:sz w:val="28"/>
                <w:szCs w:val="28"/>
                <w:cs/>
                <w:lang w:eastAsia="th-TH"/>
              </w:rPr>
              <w:t>-</w:t>
            </w:r>
          </w:p>
        </w:tc>
        <w:tc>
          <w:tcPr>
            <w:tcW w:w="284" w:type="dxa"/>
          </w:tcPr>
          <w:p w:rsidR="00E91514" w:rsidRPr="00221FCC" w:rsidRDefault="00E91514" w:rsidP="00B20794">
            <w:pPr>
              <w:tabs>
                <w:tab w:val="left" w:pos="1702"/>
              </w:tabs>
              <w:ind w:right="365"/>
              <w:jc w:val="right"/>
              <w:rPr>
                <w:rFonts w:hAnsi="Angsana New"/>
                <w:b/>
                <w:bCs/>
                <w:snapToGrid w:val="0"/>
                <w:position w:val="0"/>
                <w:sz w:val="28"/>
                <w:szCs w:val="28"/>
                <w:highlight w:val="cyan"/>
                <w:cs/>
                <w:lang w:eastAsia="th-TH"/>
              </w:rPr>
            </w:pPr>
          </w:p>
        </w:tc>
      </w:tr>
      <w:tr w:rsidR="00E91514" w:rsidRPr="00221FCC" w:rsidTr="00FF26D7">
        <w:trPr>
          <w:cantSplit/>
        </w:trPr>
        <w:tc>
          <w:tcPr>
            <w:tcW w:w="4393" w:type="dxa"/>
          </w:tcPr>
          <w:p w:rsidR="00E91514" w:rsidRPr="00221FCC" w:rsidRDefault="00E91514" w:rsidP="00E91514">
            <w:pPr>
              <w:ind w:firstLine="111"/>
              <w:jc w:val="thaiDistribute"/>
              <w:rPr>
                <w:rFonts w:hAnsi="Angsana New"/>
                <w:position w:val="0"/>
                <w:sz w:val="28"/>
                <w:szCs w:val="28"/>
              </w:rPr>
            </w:pPr>
            <w:r w:rsidRPr="00221FCC">
              <w:rPr>
                <w:rFonts w:hAnsi="Angsana New"/>
                <w:position w:val="0"/>
                <w:sz w:val="28"/>
                <w:szCs w:val="28"/>
              </w:rPr>
              <w:t>Acquisition from business combination</w:t>
            </w:r>
          </w:p>
        </w:tc>
        <w:tc>
          <w:tcPr>
            <w:tcW w:w="253" w:type="dxa"/>
          </w:tcPr>
          <w:p w:rsidR="00E91514" w:rsidRPr="00221FCC" w:rsidRDefault="00E91514" w:rsidP="00B20794">
            <w:pPr>
              <w:ind w:right="253"/>
              <w:jc w:val="right"/>
              <w:rPr>
                <w:rFonts w:hAnsi="Angsana New"/>
                <w:snapToGrid w:val="0"/>
                <w:position w:val="0"/>
                <w:sz w:val="28"/>
                <w:szCs w:val="28"/>
                <w:lang w:eastAsia="th-TH"/>
              </w:rPr>
            </w:pPr>
          </w:p>
        </w:tc>
        <w:tc>
          <w:tcPr>
            <w:tcW w:w="1874" w:type="dxa"/>
          </w:tcPr>
          <w:p w:rsidR="00E91514" w:rsidRPr="00221FCC" w:rsidRDefault="00E91514" w:rsidP="00B20794">
            <w:pPr>
              <w:ind w:right="254"/>
              <w:jc w:val="right"/>
              <w:rPr>
                <w:rFonts w:hAnsi="Angsana New"/>
                <w:snapToGrid w:val="0"/>
                <w:position w:val="0"/>
                <w:sz w:val="28"/>
                <w:szCs w:val="28"/>
                <w:lang w:eastAsia="th-TH"/>
              </w:rPr>
            </w:pPr>
          </w:p>
        </w:tc>
        <w:tc>
          <w:tcPr>
            <w:tcW w:w="80" w:type="dxa"/>
          </w:tcPr>
          <w:p w:rsidR="00E91514" w:rsidRPr="00221FCC" w:rsidRDefault="00E91514" w:rsidP="00B20794">
            <w:pPr>
              <w:tabs>
                <w:tab w:val="left" w:pos="1702"/>
              </w:tabs>
              <w:ind w:right="365"/>
              <w:jc w:val="right"/>
              <w:rPr>
                <w:rFonts w:hAnsi="Angsana New"/>
                <w:snapToGrid w:val="0"/>
                <w:position w:val="0"/>
                <w:sz w:val="28"/>
                <w:szCs w:val="28"/>
                <w:highlight w:val="red"/>
                <w:lang w:eastAsia="th-TH"/>
              </w:rPr>
            </w:pPr>
          </w:p>
        </w:tc>
        <w:tc>
          <w:tcPr>
            <w:tcW w:w="346" w:type="dxa"/>
          </w:tcPr>
          <w:p w:rsidR="00E91514" w:rsidRPr="00221FCC" w:rsidRDefault="00E91514" w:rsidP="00B20794">
            <w:pPr>
              <w:tabs>
                <w:tab w:val="left" w:pos="1702"/>
              </w:tabs>
              <w:ind w:right="365"/>
              <w:jc w:val="right"/>
              <w:rPr>
                <w:rFonts w:hAnsi="Angsana New"/>
                <w:snapToGrid w:val="0"/>
                <w:position w:val="0"/>
                <w:sz w:val="28"/>
                <w:szCs w:val="28"/>
                <w:highlight w:val="red"/>
                <w:lang w:eastAsia="th-TH"/>
              </w:rPr>
            </w:pPr>
          </w:p>
        </w:tc>
        <w:tc>
          <w:tcPr>
            <w:tcW w:w="1983" w:type="dxa"/>
          </w:tcPr>
          <w:p w:rsidR="00E91514" w:rsidRPr="00221FCC" w:rsidRDefault="00E91514" w:rsidP="00B20794">
            <w:pPr>
              <w:ind w:right="253"/>
              <w:jc w:val="right"/>
              <w:rPr>
                <w:rFonts w:hAnsi="Angsana New"/>
                <w:snapToGrid w:val="0"/>
                <w:position w:val="0"/>
                <w:sz w:val="28"/>
                <w:szCs w:val="28"/>
                <w:lang w:eastAsia="th-TH"/>
              </w:rPr>
            </w:pPr>
            <w:r w:rsidRPr="00221FCC">
              <w:rPr>
                <w:rFonts w:hAnsi="Angsana New"/>
                <w:snapToGrid w:val="0"/>
                <w:position w:val="0"/>
                <w:sz w:val="28"/>
                <w:szCs w:val="28"/>
                <w:cs/>
                <w:lang w:eastAsia="th-TH"/>
              </w:rPr>
              <w:t>702</w:t>
            </w:r>
            <w:r w:rsidRPr="00221FCC">
              <w:rPr>
                <w:rFonts w:hAnsi="Angsana New"/>
                <w:snapToGrid w:val="0"/>
                <w:position w:val="0"/>
                <w:sz w:val="28"/>
                <w:szCs w:val="28"/>
                <w:lang w:eastAsia="th-TH"/>
              </w:rPr>
              <w:t>,467,256.46</w:t>
            </w:r>
          </w:p>
        </w:tc>
        <w:tc>
          <w:tcPr>
            <w:tcW w:w="284" w:type="dxa"/>
          </w:tcPr>
          <w:p w:rsidR="00E91514" w:rsidRPr="00221FCC" w:rsidRDefault="00E91514" w:rsidP="00B20794">
            <w:pPr>
              <w:tabs>
                <w:tab w:val="left" w:pos="1702"/>
              </w:tabs>
              <w:ind w:right="365"/>
              <w:jc w:val="center"/>
              <w:rPr>
                <w:rFonts w:hAnsi="Angsana New"/>
                <w:b/>
                <w:bCs/>
                <w:snapToGrid w:val="0"/>
                <w:position w:val="0"/>
                <w:sz w:val="28"/>
                <w:szCs w:val="28"/>
                <w:highlight w:val="cyan"/>
                <w:cs/>
                <w:lang w:eastAsia="th-TH"/>
              </w:rPr>
            </w:pPr>
          </w:p>
        </w:tc>
      </w:tr>
      <w:tr w:rsidR="00E91514" w:rsidRPr="00221FCC" w:rsidTr="00FF26D7">
        <w:trPr>
          <w:cantSplit/>
        </w:trPr>
        <w:tc>
          <w:tcPr>
            <w:tcW w:w="4393" w:type="dxa"/>
          </w:tcPr>
          <w:p w:rsidR="00E91514" w:rsidRPr="00221FCC" w:rsidRDefault="00A76BD2" w:rsidP="00D959B7">
            <w:pPr>
              <w:tabs>
                <w:tab w:val="left" w:pos="2587"/>
              </w:tabs>
              <w:ind w:right="537" w:firstLine="111"/>
              <w:jc w:val="thaiDistribute"/>
              <w:rPr>
                <w:rFonts w:hAnsi="Angsana New"/>
                <w:snapToGrid w:val="0"/>
                <w:color w:val="000000"/>
                <w:position w:val="0"/>
                <w:sz w:val="28"/>
                <w:szCs w:val="28"/>
                <w:cs/>
                <w:lang w:eastAsia="th-TH"/>
              </w:rPr>
            </w:pPr>
            <w:r w:rsidRPr="00221FCC">
              <w:rPr>
                <w:rFonts w:hAnsi="Angsana New"/>
                <w:snapToGrid w:val="0"/>
                <w:color w:val="000000"/>
                <w:position w:val="0"/>
                <w:sz w:val="28"/>
                <w:szCs w:val="28"/>
                <w:lang w:eastAsia="th-TH"/>
              </w:rPr>
              <w:t>Loss on impairment</w:t>
            </w:r>
          </w:p>
        </w:tc>
        <w:tc>
          <w:tcPr>
            <w:tcW w:w="253" w:type="dxa"/>
          </w:tcPr>
          <w:p w:rsidR="00E91514" w:rsidRPr="00221FCC" w:rsidRDefault="00E91514" w:rsidP="00B20794">
            <w:pPr>
              <w:ind w:right="253"/>
              <w:jc w:val="right"/>
              <w:rPr>
                <w:rFonts w:hAnsi="Angsana New"/>
                <w:snapToGrid w:val="0"/>
                <w:position w:val="0"/>
                <w:sz w:val="28"/>
                <w:szCs w:val="28"/>
                <w:lang w:eastAsia="th-TH"/>
              </w:rPr>
            </w:pPr>
          </w:p>
        </w:tc>
        <w:tc>
          <w:tcPr>
            <w:tcW w:w="1874" w:type="dxa"/>
          </w:tcPr>
          <w:p w:rsidR="00E91514" w:rsidRPr="00221FCC" w:rsidRDefault="00E91514" w:rsidP="00B20794">
            <w:pPr>
              <w:ind w:right="254"/>
              <w:jc w:val="right"/>
              <w:rPr>
                <w:rFonts w:hAnsi="Angsana New"/>
                <w:snapToGrid w:val="0"/>
                <w:position w:val="0"/>
                <w:sz w:val="28"/>
                <w:szCs w:val="28"/>
                <w:lang w:eastAsia="th-TH"/>
              </w:rPr>
            </w:pPr>
          </w:p>
        </w:tc>
        <w:tc>
          <w:tcPr>
            <w:tcW w:w="80" w:type="dxa"/>
          </w:tcPr>
          <w:p w:rsidR="00E91514" w:rsidRPr="00221FCC" w:rsidRDefault="00E91514" w:rsidP="00B20794">
            <w:pPr>
              <w:tabs>
                <w:tab w:val="left" w:pos="1702"/>
              </w:tabs>
              <w:ind w:right="365"/>
              <w:jc w:val="right"/>
              <w:rPr>
                <w:rFonts w:hAnsi="Angsana New"/>
                <w:snapToGrid w:val="0"/>
                <w:position w:val="0"/>
                <w:sz w:val="28"/>
                <w:szCs w:val="28"/>
                <w:highlight w:val="red"/>
                <w:lang w:eastAsia="th-TH"/>
              </w:rPr>
            </w:pPr>
          </w:p>
        </w:tc>
        <w:tc>
          <w:tcPr>
            <w:tcW w:w="346" w:type="dxa"/>
          </w:tcPr>
          <w:p w:rsidR="00E91514" w:rsidRPr="00221FCC" w:rsidRDefault="00E91514" w:rsidP="00B20794">
            <w:pPr>
              <w:tabs>
                <w:tab w:val="left" w:pos="1702"/>
              </w:tabs>
              <w:ind w:right="365"/>
              <w:jc w:val="right"/>
              <w:rPr>
                <w:rFonts w:hAnsi="Angsana New"/>
                <w:snapToGrid w:val="0"/>
                <w:position w:val="0"/>
                <w:sz w:val="28"/>
                <w:szCs w:val="28"/>
                <w:highlight w:val="red"/>
                <w:lang w:eastAsia="th-TH"/>
              </w:rPr>
            </w:pPr>
          </w:p>
        </w:tc>
        <w:tc>
          <w:tcPr>
            <w:tcW w:w="1983" w:type="dxa"/>
          </w:tcPr>
          <w:p w:rsidR="00E91514" w:rsidRPr="00221FCC" w:rsidRDefault="00E91514" w:rsidP="00B20794">
            <w:pPr>
              <w:ind w:right="253"/>
              <w:jc w:val="right"/>
              <w:rPr>
                <w:rFonts w:hAnsi="Angsana New"/>
                <w:snapToGrid w:val="0"/>
                <w:position w:val="0"/>
                <w:sz w:val="28"/>
                <w:szCs w:val="28"/>
                <w:cs/>
                <w:lang w:eastAsia="th-TH"/>
              </w:rPr>
            </w:pPr>
            <w:r w:rsidRPr="00221FCC">
              <w:rPr>
                <w:rFonts w:hAnsi="Angsana New"/>
                <w:snapToGrid w:val="0"/>
                <w:position w:val="0"/>
                <w:sz w:val="28"/>
                <w:szCs w:val="28"/>
                <w:cs/>
                <w:lang w:eastAsia="th-TH"/>
              </w:rPr>
              <w:t>(212</w:t>
            </w:r>
            <w:r w:rsidRPr="00221FCC">
              <w:rPr>
                <w:rFonts w:hAnsi="Angsana New"/>
                <w:snapToGrid w:val="0"/>
                <w:position w:val="0"/>
                <w:sz w:val="28"/>
                <w:szCs w:val="28"/>
                <w:lang w:eastAsia="th-TH"/>
              </w:rPr>
              <w:t>,395,589.12</w:t>
            </w:r>
            <w:r w:rsidRPr="00221FCC">
              <w:rPr>
                <w:rFonts w:hAnsi="Angsana New"/>
                <w:snapToGrid w:val="0"/>
                <w:position w:val="0"/>
                <w:sz w:val="28"/>
                <w:szCs w:val="28"/>
                <w:cs/>
                <w:lang w:eastAsia="th-TH"/>
              </w:rPr>
              <w:t>)</w:t>
            </w:r>
          </w:p>
        </w:tc>
        <w:tc>
          <w:tcPr>
            <w:tcW w:w="284" w:type="dxa"/>
          </w:tcPr>
          <w:p w:rsidR="00E91514" w:rsidRPr="00221FCC" w:rsidRDefault="00E91514" w:rsidP="00B20794">
            <w:pPr>
              <w:tabs>
                <w:tab w:val="left" w:pos="1702"/>
              </w:tabs>
              <w:ind w:right="365"/>
              <w:jc w:val="center"/>
              <w:rPr>
                <w:rFonts w:hAnsi="Angsana New"/>
                <w:b/>
                <w:bCs/>
                <w:snapToGrid w:val="0"/>
                <w:position w:val="0"/>
                <w:sz w:val="28"/>
                <w:szCs w:val="28"/>
                <w:highlight w:val="cyan"/>
                <w:cs/>
                <w:lang w:eastAsia="th-TH"/>
              </w:rPr>
            </w:pPr>
          </w:p>
        </w:tc>
      </w:tr>
      <w:tr w:rsidR="00E91514" w:rsidRPr="00221FCC" w:rsidTr="00FF26D7">
        <w:trPr>
          <w:cantSplit/>
        </w:trPr>
        <w:tc>
          <w:tcPr>
            <w:tcW w:w="4393" w:type="dxa"/>
          </w:tcPr>
          <w:p w:rsidR="00E91514" w:rsidRPr="00221FCC" w:rsidRDefault="00A308E0" w:rsidP="00B20794">
            <w:pPr>
              <w:ind w:firstLine="111"/>
              <w:jc w:val="thaiDistribute"/>
              <w:rPr>
                <w:rFonts w:hAnsi="Angsana New"/>
                <w:snapToGrid w:val="0"/>
                <w:color w:val="000000"/>
                <w:position w:val="0"/>
                <w:sz w:val="28"/>
                <w:szCs w:val="28"/>
                <w:cs/>
                <w:lang w:eastAsia="th-TH"/>
              </w:rPr>
            </w:pPr>
            <w:r w:rsidRPr="00221FCC">
              <w:rPr>
                <w:rFonts w:hAnsi="Angsana New"/>
                <w:snapToGrid w:val="0"/>
                <w:position w:val="0"/>
                <w:sz w:val="28"/>
                <w:szCs w:val="28"/>
                <w:lang w:eastAsia="th-TH"/>
              </w:rPr>
              <w:t>Ending carrying amount</w:t>
            </w:r>
          </w:p>
        </w:tc>
        <w:tc>
          <w:tcPr>
            <w:tcW w:w="253" w:type="dxa"/>
          </w:tcPr>
          <w:p w:rsidR="00E91514" w:rsidRPr="00221FCC" w:rsidRDefault="00E91514" w:rsidP="00B20794">
            <w:pPr>
              <w:ind w:right="253"/>
              <w:jc w:val="right"/>
              <w:rPr>
                <w:rFonts w:hAnsi="Angsana New"/>
                <w:snapToGrid w:val="0"/>
                <w:position w:val="0"/>
                <w:sz w:val="28"/>
                <w:szCs w:val="28"/>
                <w:lang w:eastAsia="th-TH"/>
              </w:rPr>
            </w:pPr>
          </w:p>
        </w:tc>
        <w:tc>
          <w:tcPr>
            <w:tcW w:w="1874" w:type="dxa"/>
          </w:tcPr>
          <w:p w:rsidR="00E91514" w:rsidRPr="00221FCC" w:rsidRDefault="00E91514" w:rsidP="00B20794">
            <w:pPr>
              <w:ind w:right="254"/>
              <w:jc w:val="right"/>
              <w:rPr>
                <w:rFonts w:hAnsi="Angsana New"/>
                <w:snapToGrid w:val="0"/>
                <w:position w:val="0"/>
                <w:sz w:val="28"/>
                <w:szCs w:val="28"/>
                <w:lang w:eastAsia="th-TH"/>
              </w:rPr>
            </w:pPr>
          </w:p>
        </w:tc>
        <w:tc>
          <w:tcPr>
            <w:tcW w:w="80" w:type="dxa"/>
          </w:tcPr>
          <w:p w:rsidR="00E91514" w:rsidRPr="00221FCC" w:rsidRDefault="00E91514" w:rsidP="00B20794">
            <w:pPr>
              <w:tabs>
                <w:tab w:val="left" w:pos="1702"/>
              </w:tabs>
              <w:ind w:right="365"/>
              <w:jc w:val="right"/>
              <w:rPr>
                <w:rFonts w:hAnsi="Angsana New"/>
                <w:snapToGrid w:val="0"/>
                <w:position w:val="0"/>
                <w:sz w:val="28"/>
                <w:szCs w:val="28"/>
                <w:highlight w:val="red"/>
                <w:lang w:eastAsia="th-TH"/>
              </w:rPr>
            </w:pPr>
          </w:p>
        </w:tc>
        <w:tc>
          <w:tcPr>
            <w:tcW w:w="346" w:type="dxa"/>
          </w:tcPr>
          <w:p w:rsidR="00E91514" w:rsidRPr="00221FCC" w:rsidRDefault="00E91514" w:rsidP="00B20794">
            <w:pPr>
              <w:tabs>
                <w:tab w:val="left" w:pos="1702"/>
              </w:tabs>
              <w:ind w:right="365"/>
              <w:jc w:val="right"/>
              <w:rPr>
                <w:rFonts w:hAnsi="Angsana New"/>
                <w:snapToGrid w:val="0"/>
                <w:position w:val="0"/>
                <w:sz w:val="28"/>
                <w:szCs w:val="28"/>
                <w:highlight w:val="red"/>
                <w:lang w:eastAsia="th-TH"/>
              </w:rPr>
            </w:pPr>
          </w:p>
        </w:tc>
        <w:tc>
          <w:tcPr>
            <w:tcW w:w="1983" w:type="dxa"/>
            <w:tcBorders>
              <w:top w:val="single" w:sz="4" w:space="0" w:color="auto"/>
              <w:bottom w:val="double" w:sz="4" w:space="0" w:color="auto"/>
            </w:tcBorders>
          </w:tcPr>
          <w:p w:rsidR="00E91514" w:rsidRPr="00221FCC" w:rsidRDefault="00E91514" w:rsidP="00B20794">
            <w:pPr>
              <w:ind w:right="253"/>
              <w:jc w:val="right"/>
              <w:rPr>
                <w:rFonts w:hAnsi="Angsana New"/>
                <w:snapToGrid w:val="0"/>
                <w:position w:val="0"/>
                <w:sz w:val="28"/>
                <w:szCs w:val="28"/>
                <w:cs/>
                <w:lang w:eastAsia="th-TH"/>
              </w:rPr>
            </w:pPr>
            <w:r w:rsidRPr="00221FCC">
              <w:rPr>
                <w:rFonts w:hAnsi="Angsana New"/>
                <w:snapToGrid w:val="0"/>
                <w:position w:val="0"/>
                <w:sz w:val="28"/>
                <w:szCs w:val="28"/>
                <w:lang w:eastAsia="th-TH"/>
              </w:rPr>
              <w:t>490</w:t>
            </w:r>
            <w:r w:rsidRPr="00221FCC">
              <w:rPr>
                <w:rFonts w:hAnsi="Angsana New"/>
                <w:snapToGrid w:val="0"/>
                <w:position w:val="0"/>
                <w:sz w:val="28"/>
                <w:szCs w:val="28"/>
                <w:cs/>
                <w:lang w:eastAsia="th-TH"/>
              </w:rPr>
              <w:t>,071,667.34</w:t>
            </w:r>
          </w:p>
        </w:tc>
        <w:tc>
          <w:tcPr>
            <w:tcW w:w="284" w:type="dxa"/>
          </w:tcPr>
          <w:p w:rsidR="00E91514" w:rsidRPr="00221FCC" w:rsidRDefault="00E91514" w:rsidP="00B20794">
            <w:pPr>
              <w:tabs>
                <w:tab w:val="left" w:pos="1702"/>
              </w:tabs>
              <w:ind w:right="365"/>
              <w:jc w:val="right"/>
              <w:rPr>
                <w:rFonts w:hAnsi="Angsana New"/>
                <w:b/>
                <w:bCs/>
                <w:snapToGrid w:val="0"/>
                <w:position w:val="0"/>
                <w:sz w:val="28"/>
                <w:szCs w:val="28"/>
                <w:lang w:eastAsia="th-TH"/>
              </w:rPr>
            </w:pPr>
          </w:p>
        </w:tc>
      </w:tr>
      <w:tr w:rsidR="00E91514" w:rsidRPr="00221FCC" w:rsidTr="00FF26D7">
        <w:trPr>
          <w:cantSplit/>
        </w:trPr>
        <w:tc>
          <w:tcPr>
            <w:tcW w:w="4393" w:type="dxa"/>
          </w:tcPr>
          <w:p w:rsidR="00E91514" w:rsidRPr="00221FCC" w:rsidRDefault="00E91514" w:rsidP="00B20794">
            <w:pPr>
              <w:ind w:firstLine="111"/>
              <w:jc w:val="thaiDistribute"/>
              <w:rPr>
                <w:rFonts w:hAnsi="Angsana New"/>
                <w:b/>
                <w:bCs/>
                <w:snapToGrid w:val="0"/>
                <w:color w:val="000000"/>
                <w:position w:val="0"/>
                <w:sz w:val="28"/>
                <w:szCs w:val="28"/>
                <w:cs/>
                <w:lang w:eastAsia="th-TH"/>
              </w:rPr>
            </w:pPr>
            <w:r w:rsidRPr="00221FCC">
              <w:rPr>
                <w:rFonts w:hAnsi="Angsana New"/>
                <w:b/>
                <w:bCs/>
                <w:position w:val="0"/>
                <w:sz w:val="28"/>
                <w:szCs w:val="28"/>
              </w:rPr>
              <w:t>Ending balance as at 31 December 2018</w:t>
            </w:r>
          </w:p>
        </w:tc>
        <w:tc>
          <w:tcPr>
            <w:tcW w:w="253" w:type="dxa"/>
          </w:tcPr>
          <w:p w:rsidR="00E91514" w:rsidRPr="00221FCC" w:rsidRDefault="00E91514" w:rsidP="00B20794">
            <w:pPr>
              <w:ind w:right="173"/>
              <w:jc w:val="right"/>
              <w:rPr>
                <w:rFonts w:hAnsi="Angsana New"/>
                <w:b/>
                <w:bCs/>
                <w:snapToGrid w:val="0"/>
                <w:position w:val="0"/>
                <w:sz w:val="28"/>
                <w:szCs w:val="28"/>
                <w:lang w:eastAsia="th-TH"/>
              </w:rPr>
            </w:pPr>
          </w:p>
        </w:tc>
        <w:tc>
          <w:tcPr>
            <w:tcW w:w="1874" w:type="dxa"/>
          </w:tcPr>
          <w:p w:rsidR="00E91514" w:rsidRPr="00221FCC" w:rsidRDefault="00E91514" w:rsidP="00B20794">
            <w:pPr>
              <w:ind w:right="254"/>
              <w:jc w:val="right"/>
              <w:rPr>
                <w:rFonts w:hAnsi="Angsana New"/>
                <w:b/>
                <w:bCs/>
                <w:snapToGrid w:val="0"/>
                <w:position w:val="0"/>
                <w:sz w:val="28"/>
                <w:szCs w:val="28"/>
                <w:lang w:eastAsia="th-TH"/>
              </w:rPr>
            </w:pPr>
          </w:p>
        </w:tc>
        <w:tc>
          <w:tcPr>
            <w:tcW w:w="80" w:type="dxa"/>
          </w:tcPr>
          <w:p w:rsidR="00E91514" w:rsidRPr="00221FCC" w:rsidRDefault="00E91514" w:rsidP="00B20794">
            <w:pPr>
              <w:tabs>
                <w:tab w:val="left" w:pos="1702"/>
              </w:tabs>
              <w:ind w:right="365"/>
              <w:jc w:val="right"/>
              <w:rPr>
                <w:rFonts w:hAnsi="Angsana New"/>
                <w:b/>
                <w:bCs/>
                <w:snapToGrid w:val="0"/>
                <w:position w:val="0"/>
                <w:sz w:val="28"/>
                <w:szCs w:val="28"/>
                <w:lang w:eastAsia="th-TH"/>
              </w:rPr>
            </w:pPr>
          </w:p>
        </w:tc>
        <w:tc>
          <w:tcPr>
            <w:tcW w:w="346" w:type="dxa"/>
          </w:tcPr>
          <w:p w:rsidR="00E91514" w:rsidRPr="00221FCC" w:rsidRDefault="00E91514" w:rsidP="00B20794">
            <w:pPr>
              <w:tabs>
                <w:tab w:val="left" w:pos="1702"/>
              </w:tabs>
              <w:ind w:right="365"/>
              <w:jc w:val="right"/>
              <w:rPr>
                <w:rFonts w:hAnsi="Angsana New"/>
                <w:b/>
                <w:bCs/>
                <w:snapToGrid w:val="0"/>
                <w:position w:val="0"/>
                <w:sz w:val="28"/>
                <w:szCs w:val="28"/>
                <w:lang w:eastAsia="th-TH"/>
              </w:rPr>
            </w:pPr>
          </w:p>
        </w:tc>
        <w:tc>
          <w:tcPr>
            <w:tcW w:w="1983" w:type="dxa"/>
          </w:tcPr>
          <w:p w:rsidR="00E91514" w:rsidRPr="00221FCC" w:rsidRDefault="00E91514" w:rsidP="00B20794">
            <w:pPr>
              <w:ind w:right="253"/>
              <w:jc w:val="right"/>
              <w:rPr>
                <w:rFonts w:hAnsi="Angsana New"/>
                <w:b/>
                <w:bCs/>
                <w:snapToGrid w:val="0"/>
                <w:position w:val="0"/>
                <w:sz w:val="28"/>
                <w:szCs w:val="28"/>
                <w:lang w:eastAsia="th-TH"/>
              </w:rPr>
            </w:pPr>
          </w:p>
        </w:tc>
        <w:tc>
          <w:tcPr>
            <w:tcW w:w="284" w:type="dxa"/>
          </w:tcPr>
          <w:p w:rsidR="00E91514" w:rsidRPr="00221FCC" w:rsidRDefault="00E91514" w:rsidP="00B20794">
            <w:pPr>
              <w:tabs>
                <w:tab w:val="left" w:pos="1702"/>
              </w:tabs>
              <w:ind w:right="365"/>
              <w:jc w:val="right"/>
              <w:rPr>
                <w:rFonts w:hAnsi="Angsana New"/>
                <w:snapToGrid w:val="0"/>
                <w:position w:val="0"/>
                <w:sz w:val="28"/>
                <w:szCs w:val="28"/>
                <w:cs/>
                <w:lang w:eastAsia="th-TH"/>
              </w:rPr>
            </w:pPr>
          </w:p>
        </w:tc>
      </w:tr>
      <w:tr w:rsidR="00E91514" w:rsidRPr="00221FCC" w:rsidTr="00FF26D7">
        <w:trPr>
          <w:cantSplit/>
        </w:trPr>
        <w:tc>
          <w:tcPr>
            <w:tcW w:w="4393" w:type="dxa"/>
          </w:tcPr>
          <w:p w:rsidR="00E91514" w:rsidRPr="00221FCC" w:rsidRDefault="00E91514" w:rsidP="00B20794">
            <w:pPr>
              <w:ind w:firstLine="111"/>
              <w:jc w:val="thaiDistribute"/>
              <w:rPr>
                <w:rFonts w:hAnsi="Angsana New"/>
                <w:snapToGrid w:val="0"/>
                <w:color w:val="000000"/>
                <w:position w:val="0"/>
                <w:sz w:val="28"/>
                <w:szCs w:val="28"/>
                <w:cs/>
                <w:lang w:eastAsia="th-TH"/>
              </w:rPr>
            </w:pPr>
            <w:r w:rsidRPr="00221FCC">
              <w:rPr>
                <w:rFonts w:hAnsi="Angsana New"/>
                <w:position w:val="0"/>
                <w:sz w:val="28"/>
                <w:szCs w:val="28"/>
              </w:rPr>
              <w:t>Cost</w:t>
            </w:r>
          </w:p>
        </w:tc>
        <w:tc>
          <w:tcPr>
            <w:tcW w:w="253" w:type="dxa"/>
          </w:tcPr>
          <w:p w:rsidR="00E91514" w:rsidRPr="00221FCC" w:rsidRDefault="00E91514" w:rsidP="00B20794">
            <w:pPr>
              <w:ind w:right="253"/>
              <w:jc w:val="right"/>
              <w:rPr>
                <w:rFonts w:hAnsi="Angsana New"/>
                <w:snapToGrid w:val="0"/>
                <w:position w:val="0"/>
                <w:sz w:val="28"/>
                <w:szCs w:val="28"/>
                <w:lang w:eastAsia="th-TH"/>
              </w:rPr>
            </w:pPr>
          </w:p>
        </w:tc>
        <w:tc>
          <w:tcPr>
            <w:tcW w:w="1874" w:type="dxa"/>
          </w:tcPr>
          <w:p w:rsidR="00E91514" w:rsidRPr="00221FCC" w:rsidRDefault="00E91514" w:rsidP="00B20794">
            <w:pPr>
              <w:ind w:right="254"/>
              <w:jc w:val="right"/>
              <w:rPr>
                <w:rFonts w:hAnsi="Angsana New"/>
                <w:snapToGrid w:val="0"/>
                <w:position w:val="0"/>
                <w:sz w:val="28"/>
                <w:szCs w:val="28"/>
                <w:lang w:eastAsia="th-TH"/>
              </w:rPr>
            </w:pPr>
          </w:p>
        </w:tc>
        <w:tc>
          <w:tcPr>
            <w:tcW w:w="80" w:type="dxa"/>
          </w:tcPr>
          <w:p w:rsidR="00E91514" w:rsidRPr="00221FCC" w:rsidRDefault="00E91514" w:rsidP="00B20794">
            <w:pPr>
              <w:tabs>
                <w:tab w:val="left" w:pos="1702"/>
              </w:tabs>
              <w:ind w:right="365"/>
              <w:jc w:val="right"/>
              <w:rPr>
                <w:rFonts w:hAnsi="Angsana New"/>
                <w:snapToGrid w:val="0"/>
                <w:position w:val="0"/>
                <w:sz w:val="28"/>
                <w:szCs w:val="28"/>
                <w:highlight w:val="red"/>
                <w:cs/>
                <w:lang w:eastAsia="th-TH"/>
              </w:rPr>
            </w:pPr>
          </w:p>
        </w:tc>
        <w:tc>
          <w:tcPr>
            <w:tcW w:w="346" w:type="dxa"/>
          </w:tcPr>
          <w:p w:rsidR="00E91514" w:rsidRPr="00221FCC" w:rsidRDefault="00E91514" w:rsidP="00B20794">
            <w:pPr>
              <w:tabs>
                <w:tab w:val="left" w:pos="1702"/>
              </w:tabs>
              <w:ind w:right="365"/>
              <w:jc w:val="right"/>
              <w:rPr>
                <w:rFonts w:hAnsi="Angsana New"/>
                <w:snapToGrid w:val="0"/>
                <w:position w:val="0"/>
                <w:sz w:val="28"/>
                <w:szCs w:val="28"/>
                <w:highlight w:val="red"/>
                <w:cs/>
                <w:lang w:eastAsia="th-TH"/>
              </w:rPr>
            </w:pPr>
          </w:p>
        </w:tc>
        <w:tc>
          <w:tcPr>
            <w:tcW w:w="1983" w:type="dxa"/>
          </w:tcPr>
          <w:p w:rsidR="00E91514" w:rsidRPr="00221FCC" w:rsidRDefault="00E91514" w:rsidP="00B20794">
            <w:pPr>
              <w:ind w:right="253"/>
              <w:jc w:val="right"/>
              <w:rPr>
                <w:rFonts w:hAnsi="Angsana New"/>
                <w:snapToGrid w:val="0"/>
                <w:position w:val="0"/>
                <w:sz w:val="28"/>
                <w:szCs w:val="28"/>
                <w:lang w:eastAsia="th-TH"/>
              </w:rPr>
            </w:pPr>
            <w:r w:rsidRPr="00221FCC">
              <w:rPr>
                <w:rFonts w:hAnsi="Angsana New"/>
                <w:snapToGrid w:val="0"/>
                <w:position w:val="0"/>
                <w:sz w:val="28"/>
                <w:szCs w:val="28"/>
                <w:cs/>
                <w:lang w:eastAsia="th-TH"/>
              </w:rPr>
              <w:t>702</w:t>
            </w:r>
            <w:r w:rsidRPr="00221FCC">
              <w:rPr>
                <w:rFonts w:hAnsi="Angsana New"/>
                <w:snapToGrid w:val="0"/>
                <w:position w:val="0"/>
                <w:sz w:val="28"/>
                <w:szCs w:val="28"/>
                <w:lang w:eastAsia="th-TH"/>
              </w:rPr>
              <w:t>,467,256.46</w:t>
            </w:r>
          </w:p>
        </w:tc>
        <w:tc>
          <w:tcPr>
            <w:tcW w:w="284" w:type="dxa"/>
          </w:tcPr>
          <w:p w:rsidR="00E91514" w:rsidRPr="00221FCC" w:rsidRDefault="00E91514" w:rsidP="00B20794">
            <w:pPr>
              <w:tabs>
                <w:tab w:val="left" w:pos="1702"/>
              </w:tabs>
              <w:ind w:right="365"/>
              <w:jc w:val="right"/>
              <w:rPr>
                <w:rFonts w:hAnsi="Angsana New"/>
                <w:snapToGrid w:val="0"/>
                <w:position w:val="0"/>
                <w:sz w:val="28"/>
                <w:szCs w:val="28"/>
                <w:cs/>
                <w:lang w:eastAsia="th-TH"/>
              </w:rPr>
            </w:pPr>
          </w:p>
        </w:tc>
      </w:tr>
      <w:tr w:rsidR="00E91514" w:rsidRPr="00221FCC" w:rsidTr="00FF26D7">
        <w:trPr>
          <w:cantSplit/>
        </w:trPr>
        <w:tc>
          <w:tcPr>
            <w:tcW w:w="4393" w:type="dxa"/>
          </w:tcPr>
          <w:p w:rsidR="00E91514" w:rsidRPr="00221FCC" w:rsidRDefault="00D959B7" w:rsidP="00D959B7">
            <w:pPr>
              <w:ind w:firstLine="111"/>
              <w:jc w:val="thaiDistribute"/>
              <w:rPr>
                <w:rFonts w:hAnsi="Angsana New"/>
                <w:snapToGrid w:val="0"/>
                <w:color w:val="000000"/>
                <w:position w:val="0"/>
                <w:sz w:val="28"/>
                <w:szCs w:val="28"/>
                <w:lang w:eastAsia="th-TH"/>
              </w:rPr>
            </w:pPr>
            <w:r>
              <w:rPr>
                <w:rFonts w:hAnsi="Angsana New"/>
                <w:snapToGrid w:val="0"/>
                <w:color w:val="000000"/>
                <w:position w:val="0"/>
                <w:sz w:val="28"/>
                <w:szCs w:val="28"/>
                <w:lang w:eastAsia="th-TH"/>
              </w:rPr>
              <w:t xml:space="preserve">Accumulated </w:t>
            </w:r>
            <w:r w:rsidR="00216929" w:rsidRPr="00221FCC">
              <w:rPr>
                <w:rFonts w:hAnsi="Angsana New"/>
                <w:snapToGrid w:val="0"/>
                <w:color w:val="000000"/>
                <w:position w:val="0"/>
                <w:sz w:val="28"/>
                <w:szCs w:val="28"/>
                <w:lang w:eastAsia="th-TH"/>
              </w:rPr>
              <w:t>impairment</w:t>
            </w:r>
            <w:r>
              <w:rPr>
                <w:rFonts w:hAnsi="Angsana New"/>
                <w:snapToGrid w:val="0"/>
                <w:color w:val="000000"/>
                <w:position w:val="0"/>
                <w:sz w:val="28"/>
                <w:szCs w:val="28"/>
                <w:lang w:eastAsia="th-TH"/>
              </w:rPr>
              <w:t xml:space="preserve"> </w:t>
            </w:r>
            <w:r w:rsidRPr="00221FCC">
              <w:rPr>
                <w:rFonts w:hAnsi="Angsana New"/>
                <w:snapToGrid w:val="0"/>
                <w:color w:val="000000"/>
                <w:position w:val="0"/>
                <w:sz w:val="28"/>
                <w:szCs w:val="28"/>
                <w:lang w:eastAsia="th-TH"/>
              </w:rPr>
              <w:t>loss</w:t>
            </w:r>
          </w:p>
        </w:tc>
        <w:tc>
          <w:tcPr>
            <w:tcW w:w="253" w:type="dxa"/>
          </w:tcPr>
          <w:p w:rsidR="00E91514" w:rsidRPr="00221FCC" w:rsidRDefault="00E91514" w:rsidP="00B20794">
            <w:pPr>
              <w:ind w:right="253"/>
              <w:jc w:val="right"/>
              <w:rPr>
                <w:rFonts w:hAnsi="Angsana New"/>
                <w:snapToGrid w:val="0"/>
                <w:position w:val="0"/>
                <w:sz w:val="28"/>
                <w:szCs w:val="28"/>
                <w:lang w:eastAsia="th-TH"/>
              </w:rPr>
            </w:pPr>
          </w:p>
        </w:tc>
        <w:tc>
          <w:tcPr>
            <w:tcW w:w="1874" w:type="dxa"/>
          </w:tcPr>
          <w:p w:rsidR="00E91514" w:rsidRPr="00221FCC" w:rsidRDefault="00E91514" w:rsidP="00B20794">
            <w:pPr>
              <w:ind w:right="254"/>
              <w:jc w:val="right"/>
              <w:rPr>
                <w:rFonts w:hAnsi="Angsana New"/>
                <w:snapToGrid w:val="0"/>
                <w:position w:val="0"/>
                <w:sz w:val="28"/>
                <w:szCs w:val="28"/>
                <w:cs/>
                <w:lang w:eastAsia="th-TH"/>
              </w:rPr>
            </w:pPr>
          </w:p>
        </w:tc>
        <w:tc>
          <w:tcPr>
            <w:tcW w:w="80" w:type="dxa"/>
          </w:tcPr>
          <w:p w:rsidR="00E91514" w:rsidRPr="00221FCC" w:rsidRDefault="00E91514" w:rsidP="00B20794">
            <w:pPr>
              <w:tabs>
                <w:tab w:val="left" w:pos="1702"/>
              </w:tabs>
              <w:ind w:right="365"/>
              <w:jc w:val="right"/>
              <w:rPr>
                <w:rFonts w:hAnsi="Angsana New"/>
                <w:snapToGrid w:val="0"/>
                <w:position w:val="0"/>
                <w:sz w:val="28"/>
                <w:szCs w:val="28"/>
                <w:highlight w:val="red"/>
                <w:lang w:eastAsia="th-TH"/>
              </w:rPr>
            </w:pPr>
          </w:p>
        </w:tc>
        <w:tc>
          <w:tcPr>
            <w:tcW w:w="346" w:type="dxa"/>
          </w:tcPr>
          <w:p w:rsidR="00E91514" w:rsidRPr="00221FCC" w:rsidRDefault="00E91514" w:rsidP="00B20794">
            <w:pPr>
              <w:tabs>
                <w:tab w:val="left" w:pos="1702"/>
              </w:tabs>
              <w:ind w:right="365"/>
              <w:jc w:val="right"/>
              <w:rPr>
                <w:rFonts w:hAnsi="Angsana New"/>
                <w:snapToGrid w:val="0"/>
                <w:position w:val="0"/>
                <w:sz w:val="28"/>
                <w:szCs w:val="28"/>
                <w:highlight w:val="red"/>
                <w:lang w:eastAsia="th-TH"/>
              </w:rPr>
            </w:pPr>
          </w:p>
        </w:tc>
        <w:tc>
          <w:tcPr>
            <w:tcW w:w="1983" w:type="dxa"/>
            <w:tcBorders>
              <w:bottom w:val="single" w:sz="4" w:space="0" w:color="auto"/>
            </w:tcBorders>
          </w:tcPr>
          <w:p w:rsidR="00E91514" w:rsidRPr="00221FCC" w:rsidRDefault="00E91514" w:rsidP="00B20794">
            <w:pPr>
              <w:ind w:right="253"/>
              <w:jc w:val="right"/>
              <w:rPr>
                <w:rFonts w:hAnsi="Angsana New"/>
                <w:snapToGrid w:val="0"/>
                <w:position w:val="0"/>
                <w:sz w:val="28"/>
                <w:szCs w:val="28"/>
                <w:cs/>
                <w:lang w:eastAsia="th-TH"/>
              </w:rPr>
            </w:pPr>
            <w:r w:rsidRPr="00221FCC">
              <w:rPr>
                <w:rFonts w:hAnsi="Angsana New"/>
                <w:snapToGrid w:val="0"/>
                <w:position w:val="0"/>
                <w:sz w:val="28"/>
                <w:szCs w:val="28"/>
                <w:cs/>
                <w:lang w:eastAsia="th-TH"/>
              </w:rPr>
              <w:t>(212</w:t>
            </w:r>
            <w:r w:rsidRPr="00221FCC">
              <w:rPr>
                <w:rFonts w:hAnsi="Angsana New"/>
                <w:snapToGrid w:val="0"/>
                <w:position w:val="0"/>
                <w:sz w:val="28"/>
                <w:szCs w:val="28"/>
                <w:lang w:eastAsia="th-TH"/>
              </w:rPr>
              <w:t>,395,589.12</w:t>
            </w:r>
            <w:r w:rsidRPr="00221FCC">
              <w:rPr>
                <w:rFonts w:hAnsi="Angsana New"/>
                <w:snapToGrid w:val="0"/>
                <w:position w:val="0"/>
                <w:sz w:val="28"/>
                <w:szCs w:val="28"/>
                <w:cs/>
                <w:lang w:eastAsia="th-TH"/>
              </w:rPr>
              <w:t>)</w:t>
            </w:r>
          </w:p>
        </w:tc>
        <w:tc>
          <w:tcPr>
            <w:tcW w:w="284" w:type="dxa"/>
          </w:tcPr>
          <w:p w:rsidR="00E91514" w:rsidRPr="00221FCC" w:rsidRDefault="00E91514" w:rsidP="00B20794">
            <w:pPr>
              <w:tabs>
                <w:tab w:val="left" w:pos="1702"/>
              </w:tabs>
              <w:ind w:right="365"/>
              <w:jc w:val="right"/>
              <w:rPr>
                <w:rFonts w:hAnsi="Angsana New"/>
                <w:snapToGrid w:val="0"/>
                <w:position w:val="0"/>
                <w:sz w:val="28"/>
                <w:szCs w:val="28"/>
                <w:lang w:eastAsia="th-TH"/>
              </w:rPr>
            </w:pPr>
          </w:p>
        </w:tc>
      </w:tr>
      <w:tr w:rsidR="00E91514" w:rsidRPr="00221FCC" w:rsidTr="00FF26D7">
        <w:trPr>
          <w:cantSplit/>
        </w:trPr>
        <w:tc>
          <w:tcPr>
            <w:tcW w:w="4393" w:type="dxa"/>
          </w:tcPr>
          <w:p w:rsidR="00E91514" w:rsidRPr="00221FCC" w:rsidRDefault="00E91514" w:rsidP="00B20794">
            <w:pPr>
              <w:ind w:firstLine="111"/>
              <w:jc w:val="thaiDistribute"/>
              <w:rPr>
                <w:rFonts w:hAnsi="Angsana New"/>
                <w:snapToGrid w:val="0"/>
                <w:color w:val="000000"/>
                <w:position w:val="0"/>
                <w:sz w:val="28"/>
                <w:szCs w:val="28"/>
                <w:cs/>
                <w:lang w:eastAsia="th-TH"/>
              </w:rPr>
            </w:pPr>
            <w:r w:rsidRPr="00221FCC">
              <w:rPr>
                <w:rFonts w:hAnsi="Angsana New"/>
                <w:snapToGrid w:val="0"/>
                <w:position w:val="0"/>
                <w:sz w:val="28"/>
                <w:szCs w:val="28"/>
                <w:lang w:eastAsia="th-TH"/>
              </w:rPr>
              <w:t>Carrying amount</w:t>
            </w:r>
          </w:p>
        </w:tc>
        <w:tc>
          <w:tcPr>
            <w:tcW w:w="253" w:type="dxa"/>
          </w:tcPr>
          <w:p w:rsidR="00E91514" w:rsidRPr="00221FCC" w:rsidRDefault="00E91514" w:rsidP="00B20794">
            <w:pPr>
              <w:ind w:right="253"/>
              <w:jc w:val="right"/>
              <w:rPr>
                <w:rFonts w:hAnsi="Angsana New"/>
                <w:snapToGrid w:val="0"/>
                <w:position w:val="0"/>
                <w:sz w:val="28"/>
                <w:szCs w:val="28"/>
                <w:lang w:eastAsia="th-TH"/>
              </w:rPr>
            </w:pPr>
          </w:p>
        </w:tc>
        <w:tc>
          <w:tcPr>
            <w:tcW w:w="1874" w:type="dxa"/>
          </w:tcPr>
          <w:p w:rsidR="00E91514" w:rsidRPr="00221FCC" w:rsidRDefault="00E91514" w:rsidP="00B20794">
            <w:pPr>
              <w:ind w:right="254"/>
              <w:jc w:val="right"/>
              <w:rPr>
                <w:rFonts w:hAnsi="Angsana New"/>
                <w:snapToGrid w:val="0"/>
                <w:position w:val="0"/>
                <w:sz w:val="28"/>
                <w:szCs w:val="28"/>
                <w:lang w:eastAsia="th-TH"/>
              </w:rPr>
            </w:pPr>
          </w:p>
        </w:tc>
        <w:tc>
          <w:tcPr>
            <w:tcW w:w="80" w:type="dxa"/>
          </w:tcPr>
          <w:p w:rsidR="00E91514" w:rsidRPr="00221FCC" w:rsidRDefault="00E91514" w:rsidP="00B20794">
            <w:pPr>
              <w:tabs>
                <w:tab w:val="left" w:pos="1702"/>
              </w:tabs>
              <w:ind w:right="365"/>
              <w:jc w:val="right"/>
              <w:rPr>
                <w:rFonts w:hAnsi="Angsana New"/>
                <w:snapToGrid w:val="0"/>
                <w:position w:val="0"/>
                <w:sz w:val="28"/>
                <w:szCs w:val="28"/>
                <w:highlight w:val="red"/>
                <w:lang w:eastAsia="th-TH"/>
              </w:rPr>
            </w:pPr>
          </w:p>
        </w:tc>
        <w:tc>
          <w:tcPr>
            <w:tcW w:w="346" w:type="dxa"/>
          </w:tcPr>
          <w:p w:rsidR="00E91514" w:rsidRPr="00221FCC" w:rsidRDefault="00E91514" w:rsidP="00B20794">
            <w:pPr>
              <w:tabs>
                <w:tab w:val="left" w:pos="1702"/>
              </w:tabs>
              <w:ind w:right="365"/>
              <w:jc w:val="right"/>
              <w:rPr>
                <w:rFonts w:hAnsi="Angsana New"/>
                <w:snapToGrid w:val="0"/>
                <w:position w:val="0"/>
                <w:sz w:val="28"/>
                <w:szCs w:val="28"/>
                <w:highlight w:val="red"/>
                <w:lang w:eastAsia="th-TH"/>
              </w:rPr>
            </w:pPr>
          </w:p>
        </w:tc>
        <w:tc>
          <w:tcPr>
            <w:tcW w:w="1983" w:type="dxa"/>
            <w:tcBorders>
              <w:top w:val="single" w:sz="4" w:space="0" w:color="auto"/>
              <w:bottom w:val="double" w:sz="4" w:space="0" w:color="auto"/>
            </w:tcBorders>
          </w:tcPr>
          <w:p w:rsidR="00E91514" w:rsidRPr="00221FCC" w:rsidRDefault="00E91514" w:rsidP="00B20794">
            <w:pPr>
              <w:ind w:right="253"/>
              <w:jc w:val="right"/>
              <w:rPr>
                <w:rFonts w:hAnsi="Angsana New"/>
                <w:snapToGrid w:val="0"/>
                <w:position w:val="0"/>
                <w:sz w:val="28"/>
                <w:szCs w:val="28"/>
                <w:cs/>
                <w:lang w:eastAsia="th-TH"/>
              </w:rPr>
            </w:pPr>
            <w:r w:rsidRPr="00221FCC">
              <w:rPr>
                <w:rFonts w:hAnsi="Angsana New"/>
                <w:snapToGrid w:val="0"/>
                <w:position w:val="0"/>
                <w:sz w:val="28"/>
                <w:szCs w:val="28"/>
                <w:lang w:eastAsia="th-TH"/>
              </w:rPr>
              <w:t>490</w:t>
            </w:r>
            <w:r w:rsidRPr="00221FCC">
              <w:rPr>
                <w:rFonts w:hAnsi="Angsana New"/>
                <w:snapToGrid w:val="0"/>
                <w:position w:val="0"/>
                <w:sz w:val="28"/>
                <w:szCs w:val="28"/>
                <w:cs/>
                <w:lang w:eastAsia="th-TH"/>
              </w:rPr>
              <w:t>,071,667.34</w:t>
            </w:r>
          </w:p>
        </w:tc>
        <w:tc>
          <w:tcPr>
            <w:tcW w:w="284" w:type="dxa"/>
          </w:tcPr>
          <w:p w:rsidR="00E91514" w:rsidRPr="00221FCC" w:rsidRDefault="00E91514" w:rsidP="00B20794">
            <w:pPr>
              <w:tabs>
                <w:tab w:val="left" w:pos="1702"/>
              </w:tabs>
              <w:ind w:right="365"/>
              <w:jc w:val="right"/>
              <w:rPr>
                <w:rFonts w:hAnsi="Angsana New"/>
                <w:b/>
                <w:bCs/>
                <w:snapToGrid w:val="0"/>
                <w:position w:val="0"/>
                <w:sz w:val="28"/>
                <w:szCs w:val="28"/>
                <w:lang w:eastAsia="th-TH"/>
              </w:rPr>
            </w:pPr>
          </w:p>
        </w:tc>
      </w:tr>
    </w:tbl>
    <w:p w:rsidR="00E91514" w:rsidRPr="002532C3" w:rsidRDefault="00871E4E" w:rsidP="008E6202">
      <w:pPr>
        <w:ind w:left="426" w:firstLine="992"/>
        <w:jc w:val="thaiDistribute"/>
        <w:rPr>
          <w:rFonts w:hAnsi="Angsana New"/>
          <w:position w:val="0"/>
          <w:sz w:val="28"/>
          <w:szCs w:val="28"/>
          <w:cs/>
        </w:rPr>
      </w:pPr>
      <w:r w:rsidRPr="002532C3">
        <w:rPr>
          <w:rFonts w:hAnsi="Angsana New"/>
          <w:position w:val="0"/>
          <w:sz w:val="28"/>
          <w:szCs w:val="28"/>
        </w:rPr>
        <w:t>As at 31 December 2018</w:t>
      </w:r>
      <w:r w:rsidR="0003615E" w:rsidRPr="002532C3">
        <w:rPr>
          <w:rFonts w:hAnsi="Angsana New"/>
          <w:position w:val="0"/>
          <w:sz w:val="28"/>
          <w:szCs w:val="28"/>
          <w:cs/>
        </w:rPr>
        <w:t>,</w:t>
      </w:r>
      <w:r w:rsidR="00D959B7" w:rsidRPr="002532C3">
        <w:rPr>
          <w:rFonts w:hAnsi="Angsana New"/>
          <w:position w:val="0"/>
          <w:sz w:val="28"/>
          <w:szCs w:val="28"/>
        </w:rPr>
        <w:t xml:space="preserve"> the whole amount of goodwill is goodwill </w:t>
      </w:r>
      <w:r w:rsidR="000764A3">
        <w:rPr>
          <w:rFonts w:hAnsi="Angsana New"/>
          <w:position w:val="0"/>
          <w:sz w:val="28"/>
          <w:szCs w:val="28"/>
        </w:rPr>
        <w:t xml:space="preserve">acquired </w:t>
      </w:r>
      <w:r w:rsidR="00D959B7" w:rsidRPr="002532C3">
        <w:rPr>
          <w:rFonts w:hAnsi="Angsana New"/>
          <w:position w:val="0"/>
          <w:sz w:val="28"/>
          <w:szCs w:val="28"/>
        </w:rPr>
        <w:t xml:space="preserve">from business combination </w:t>
      </w:r>
      <w:r w:rsidR="0003615E" w:rsidRPr="002532C3">
        <w:rPr>
          <w:rFonts w:hAnsi="Angsana New"/>
          <w:position w:val="0"/>
          <w:sz w:val="28"/>
          <w:szCs w:val="28"/>
        </w:rPr>
        <w:t xml:space="preserve">in amount of Baht </w:t>
      </w:r>
      <w:r w:rsidR="00E91514" w:rsidRPr="002532C3">
        <w:rPr>
          <w:rFonts w:hAnsi="Angsana New"/>
          <w:position w:val="0"/>
          <w:sz w:val="28"/>
          <w:szCs w:val="28"/>
          <w:cs/>
        </w:rPr>
        <w:t xml:space="preserve">702.47 </w:t>
      </w:r>
      <w:r w:rsidR="00856BB5" w:rsidRPr="002532C3">
        <w:rPr>
          <w:rFonts w:hAnsi="Angsana New"/>
          <w:position w:val="0"/>
          <w:sz w:val="28"/>
          <w:szCs w:val="28"/>
        </w:rPr>
        <w:t>million</w:t>
      </w:r>
      <w:r w:rsidR="00D959B7" w:rsidRPr="002532C3">
        <w:rPr>
          <w:rFonts w:hAnsi="Angsana New"/>
          <w:position w:val="0"/>
          <w:sz w:val="28"/>
          <w:szCs w:val="28"/>
        </w:rPr>
        <w:t xml:space="preserve"> as in</w:t>
      </w:r>
      <w:r w:rsidR="00856BB5" w:rsidRPr="002532C3">
        <w:rPr>
          <w:rFonts w:hAnsi="Angsana New"/>
          <w:position w:val="0"/>
          <w:sz w:val="28"/>
          <w:szCs w:val="28"/>
        </w:rPr>
        <w:t xml:space="preserve"> Note</w:t>
      </w:r>
      <w:r w:rsidR="00E91514" w:rsidRPr="002532C3">
        <w:rPr>
          <w:rFonts w:hAnsi="Angsana New"/>
          <w:position w:val="0"/>
          <w:sz w:val="28"/>
          <w:szCs w:val="28"/>
          <w:cs/>
        </w:rPr>
        <w:t xml:space="preserve"> 4 </w:t>
      </w:r>
      <w:r w:rsidR="00D959B7" w:rsidRPr="002532C3">
        <w:rPr>
          <w:rFonts w:hAnsi="Angsana New"/>
          <w:position w:val="0"/>
          <w:sz w:val="28"/>
          <w:szCs w:val="28"/>
        </w:rPr>
        <w:t xml:space="preserve">which the Company has tested for impairment and recognized the loss on impairment of goodwill </w:t>
      </w:r>
      <w:r w:rsidR="00856BB5" w:rsidRPr="002532C3">
        <w:rPr>
          <w:rFonts w:hAnsi="Angsana New"/>
          <w:position w:val="0"/>
          <w:sz w:val="28"/>
          <w:szCs w:val="28"/>
        </w:rPr>
        <w:t xml:space="preserve">in amount of Baht </w:t>
      </w:r>
      <w:r w:rsidR="00E91514" w:rsidRPr="002532C3">
        <w:rPr>
          <w:rFonts w:hAnsi="Angsana New"/>
          <w:position w:val="0"/>
          <w:sz w:val="28"/>
          <w:szCs w:val="28"/>
          <w:cs/>
        </w:rPr>
        <w:t xml:space="preserve">212.40 </w:t>
      </w:r>
      <w:r w:rsidR="00856BB5" w:rsidRPr="002532C3">
        <w:rPr>
          <w:rFonts w:hAnsi="Angsana New"/>
          <w:position w:val="0"/>
          <w:sz w:val="28"/>
          <w:szCs w:val="28"/>
        </w:rPr>
        <w:t>million</w:t>
      </w:r>
      <w:r w:rsidR="00856BB5" w:rsidRPr="002532C3">
        <w:rPr>
          <w:rFonts w:hAnsi="Angsana New"/>
          <w:position w:val="0"/>
          <w:sz w:val="28"/>
          <w:szCs w:val="28"/>
          <w:cs/>
        </w:rPr>
        <w:t>.</w:t>
      </w:r>
    </w:p>
    <w:p w:rsidR="00D959B7" w:rsidRPr="002532C3" w:rsidRDefault="00D959B7" w:rsidP="008E6202">
      <w:pPr>
        <w:ind w:left="426" w:firstLine="992"/>
        <w:jc w:val="thaiDistribute"/>
        <w:rPr>
          <w:rFonts w:hAnsi="Angsana New"/>
          <w:position w:val="0"/>
          <w:sz w:val="28"/>
          <w:szCs w:val="28"/>
        </w:rPr>
      </w:pPr>
      <w:r w:rsidRPr="002532C3">
        <w:rPr>
          <w:rFonts w:hAnsi="Angsana New"/>
          <w:position w:val="0"/>
          <w:sz w:val="28"/>
          <w:szCs w:val="28"/>
        </w:rPr>
        <w:t>In the testing goodwill for impairment</w:t>
      </w:r>
      <w:r w:rsidRPr="002532C3">
        <w:rPr>
          <w:rFonts w:hAnsi="Angsana New" w:hint="cs"/>
          <w:position w:val="0"/>
          <w:sz w:val="28"/>
          <w:szCs w:val="28"/>
          <w:cs/>
        </w:rPr>
        <w:t xml:space="preserve">, </w:t>
      </w:r>
      <w:r w:rsidR="000764A3">
        <w:rPr>
          <w:rFonts w:hAnsi="Angsana New"/>
          <w:position w:val="0"/>
          <w:sz w:val="28"/>
          <w:szCs w:val="28"/>
        </w:rPr>
        <w:t>the Company has</w:t>
      </w:r>
      <w:r w:rsidRPr="002532C3">
        <w:rPr>
          <w:rFonts w:hAnsi="Angsana New"/>
          <w:position w:val="0"/>
          <w:sz w:val="28"/>
          <w:szCs w:val="28"/>
        </w:rPr>
        <w:t xml:space="preserve"> measured the recoverable amount of the cash-generating unit to which goodwill has been allocated that is determined from value in use of the cash-generating unit by discounted cash flow method.</w:t>
      </w:r>
    </w:p>
    <w:p w:rsidR="00D959B7" w:rsidRPr="002532C3" w:rsidRDefault="00D959B7" w:rsidP="008E6202">
      <w:pPr>
        <w:ind w:left="426" w:firstLine="992"/>
        <w:jc w:val="thaiDistribute"/>
        <w:rPr>
          <w:rFonts w:hAnsi="Angsana New"/>
          <w:position w:val="0"/>
          <w:sz w:val="28"/>
          <w:szCs w:val="28"/>
        </w:rPr>
      </w:pPr>
      <w:r w:rsidRPr="002532C3">
        <w:rPr>
          <w:rFonts w:hAnsi="Angsana New"/>
          <w:position w:val="0"/>
          <w:sz w:val="28"/>
          <w:szCs w:val="28"/>
        </w:rPr>
        <w:lastRenderedPageBreak/>
        <w:t>Significant assumptions used in measuring value in use by discounted cash flow method are summarized as follows:</w:t>
      </w:r>
    </w:p>
    <w:p w:rsidR="00E91514" w:rsidRPr="002532C3" w:rsidRDefault="00FF6938" w:rsidP="00AE7E9F">
      <w:pPr>
        <w:pStyle w:val="af5"/>
        <w:numPr>
          <w:ilvl w:val="0"/>
          <w:numId w:val="16"/>
        </w:numPr>
        <w:ind w:left="1701" w:hanging="283"/>
        <w:jc w:val="thaiDistribute"/>
        <w:rPr>
          <w:rFonts w:hAnsi="Angsana New"/>
          <w:position w:val="0"/>
          <w:sz w:val="28"/>
          <w:szCs w:val="28"/>
        </w:rPr>
      </w:pPr>
      <w:r>
        <w:rPr>
          <w:rFonts w:hAnsi="Angsana New"/>
          <w:position w:val="0"/>
          <w:sz w:val="28"/>
          <w:szCs w:val="28"/>
        </w:rPr>
        <w:t>Disco</w:t>
      </w:r>
      <w:r w:rsidR="002532C3" w:rsidRPr="002532C3">
        <w:rPr>
          <w:rFonts w:hAnsi="Angsana New"/>
          <w:position w:val="0"/>
          <w:sz w:val="28"/>
          <w:szCs w:val="28"/>
        </w:rPr>
        <w:t xml:space="preserve">unt </w:t>
      </w:r>
      <w:r>
        <w:rPr>
          <w:rFonts w:hAnsi="Angsana New"/>
          <w:position w:val="0"/>
          <w:sz w:val="28"/>
          <w:szCs w:val="28"/>
        </w:rPr>
        <w:t>rate 8.82% per annum which affec</w:t>
      </w:r>
      <w:r w:rsidR="002532C3" w:rsidRPr="002532C3">
        <w:rPr>
          <w:rFonts w:hAnsi="Angsana New"/>
          <w:position w:val="0"/>
          <w:sz w:val="28"/>
          <w:szCs w:val="28"/>
        </w:rPr>
        <w:t>ts the calculation of present value of future cash flows</w:t>
      </w:r>
      <w:r w:rsidR="002532C3" w:rsidRPr="002532C3">
        <w:rPr>
          <w:rFonts w:hAnsi="Angsana New" w:hint="cs"/>
          <w:position w:val="0"/>
          <w:sz w:val="28"/>
          <w:szCs w:val="28"/>
          <w:cs/>
        </w:rPr>
        <w:t>.</w:t>
      </w:r>
    </w:p>
    <w:p w:rsidR="00E91514" w:rsidRPr="002532C3" w:rsidRDefault="002532C3" w:rsidP="00AE7E9F">
      <w:pPr>
        <w:pStyle w:val="af5"/>
        <w:numPr>
          <w:ilvl w:val="0"/>
          <w:numId w:val="16"/>
        </w:numPr>
        <w:ind w:left="1701" w:hanging="283"/>
        <w:jc w:val="thaiDistribute"/>
        <w:rPr>
          <w:rFonts w:hAnsi="Angsana New"/>
          <w:position w:val="0"/>
          <w:sz w:val="28"/>
          <w:szCs w:val="28"/>
        </w:rPr>
      </w:pPr>
      <w:r w:rsidRPr="002532C3">
        <w:rPr>
          <w:rFonts w:hAnsi="Angsana New"/>
          <w:position w:val="0"/>
          <w:sz w:val="28"/>
          <w:szCs w:val="28"/>
        </w:rPr>
        <w:t xml:space="preserve">Revenue growth rate 2.58 – </w:t>
      </w:r>
      <w:r w:rsidRPr="002532C3">
        <w:rPr>
          <w:rFonts w:hAnsi="Angsana New"/>
          <w:position w:val="0"/>
          <w:sz w:val="28"/>
          <w:szCs w:val="28"/>
          <w:cs/>
        </w:rPr>
        <w:t>4.95</w:t>
      </w:r>
      <w:r w:rsidR="007D0EC9">
        <w:rPr>
          <w:rFonts w:hAnsi="Angsana New"/>
          <w:position w:val="0"/>
          <w:sz w:val="28"/>
          <w:szCs w:val="28"/>
        </w:rPr>
        <w:t>%</w:t>
      </w:r>
      <w:r w:rsidRPr="002532C3">
        <w:rPr>
          <w:rFonts w:hAnsi="Angsana New" w:hint="cs"/>
          <w:position w:val="0"/>
          <w:sz w:val="28"/>
          <w:szCs w:val="28"/>
          <w:cs/>
        </w:rPr>
        <w:t xml:space="preserve"> </w:t>
      </w:r>
      <w:r w:rsidRPr="002532C3">
        <w:rPr>
          <w:rFonts w:hAnsi="Angsana New"/>
          <w:position w:val="0"/>
          <w:sz w:val="28"/>
          <w:szCs w:val="28"/>
        </w:rPr>
        <w:t>per annum which affects the estimate of future cash flows for the yaer 2</w:t>
      </w:r>
      <w:r w:rsidRPr="002532C3">
        <w:rPr>
          <w:rFonts w:hAnsi="Angsana New"/>
          <w:position w:val="0"/>
          <w:sz w:val="28"/>
          <w:szCs w:val="28"/>
          <w:vertAlign w:val="superscript"/>
        </w:rPr>
        <w:t>nd</w:t>
      </w:r>
      <w:r w:rsidRPr="002532C3">
        <w:rPr>
          <w:rFonts w:hAnsi="Angsana New" w:hint="cs"/>
          <w:position w:val="0"/>
          <w:sz w:val="28"/>
          <w:szCs w:val="28"/>
          <w:cs/>
        </w:rPr>
        <w:t xml:space="preserve"> </w:t>
      </w:r>
      <w:r w:rsidRPr="002532C3">
        <w:rPr>
          <w:rFonts w:hAnsi="Angsana New"/>
          <w:position w:val="0"/>
          <w:sz w:val="28"/>
          <w:szCs w:val="28"/>
        </w:rPr>
        <w:t xml:space="preserve">– </w:t>
      </w:r>
      <w:r w:rsidRPr="002532C3">
        <w:rPr>
          <w:rFonts w:hAnsi="Angsana New"/>
          <w:position w:val="0"/>
          <w:sz w:val="28"/>
          <w:szCs w:val="28"/>
          <w:cs/>
        </w:rPr>
        <w:t>4</w:t>
      </w:r>
      <w:r w:rsidRPr="002532C3">
        <w:rPr>
          <w:rFonts w:hAnsi="Angsana New"/>
          <w:position w:val="0"/>
          <w:sz w:val="28"/>
          <w:szCs w:val="28"/>
          <w:vertAlign w:val="superscript"/>
        </w:rPr>
        <w:t>th</w:t>
      </w:r>
      <w:r w:rsidRPr="002532C3">
        <w:rPr>
          <w:rFonts w:hAnsi="Angsana New"/>
          <w:position w:val="0"/>
          <w:sz w:val="28"/>
          <w:szCs w:val="28"/>
        </w:rPr>
        <w:t>.</w:t>
      </w:r>
    </w:p>
    <w:p w:rsidR="00E91514" w:rsidRPr="002532C3" w:rsidRDefault="002532C3" w:rsidP="00AE7E9F">
      <w:pPr>
        <w:pStyle w:val="af5"/>
        <w:numPr>
          <w:ilvl w:val="0"/>
          <w:numId w:val="16"/>
        </w:numPr>
        <w:ind w:left="1701" w:hanging="283"/>
        <w:jc w:val="thaiDistribute"/>
        <w:rPr>
          <w:rFonts w:hAnsi="Angsana New"/>
          <w:position w:val="0"/>
          <w:sz w:val="28"/>
          <w:szCs w:val="28"/>
        </w:rPr>
      </w:pPr>
      <w:r w:rsidRPr="002532C3">
        <w:rPr>
          <w:rFonts w:hAnsi="Angsana New"/>
          <w:position w:val="0"/>
          <w:sz w:val="28"/>
          <w:szCs w:val="28"/>
        </w:rPr>
        <w:t xml:space="preserve">Gross profit rate </w:t>
      </w:r>
      <w:r w:rsidR="00E91514" w:rsidRPr="002532C3">
        <w:rPr>
          <w:rFonts w:hAnsi="Angsana New"/>
          <w:position w:val="0"/>
          <w:sz w:val="28"/>
          <w:szCs w:val="28"/>
          <w:cs/>
        </w:rPr>
        <w:t xml:space="preserve">20 </w:t>
      </w:r>
      <w:r w:rsidR="00E91514" w:rsidRPr="002532C3">
        <w:rPr>
          <w:rFonts w:hAnsi="Angsana New"/>
          <w:position w:val="0"/>
          <w:sz w:val="28"/>
          <w:szCs w:val="28"/>
        </w:rPr>
        <w:t>–</w:t>
      </w:r>
      <w:r w:rsidR="00FF6938">
        <w:rPr>
          <w:rFonts w:hAnsi="Angsana New"/>
          <w:position w:val="0"/>
          <w:sz w:val="28"/>
          <w:szCs w:val="28"/>
        </w:rPr>
        <w:t xml:space="preserve"> </w:t>
      </w:r>
      <w:r w:rsidRPr="002532C3">
        <w:rPr>
          <w:rFonts w:hAnsi="Angsana New"/>
          <w:position w:val="0"/>
          <w:sz w:val="28"/>
          <w:szCs w:val="28"/>
          <w:cs/>
        </w:rPr>
        <w:t>26</w:t>
      </w:r>
      <w:r w:rsidRPr="002532C3">
        <w:rPr>
          <w:rFonts w:hAnsi="Angsana New"/>
          <w:position w:val="0"/>
          <w:sz w:val="28"/>
          <w:szCs w:val="28"/>
        </w:rPr>
        <w:t>% which affects the estimate of future cash flow</w:t>
      </w:r>
      <w:r w:rsidR="00FF6938">
        <w:rPr>
          <w:rFonts w:hAnsi="Angsana New"/>
          <w:position w:val="0"/>
          <w:sz w:val="28"/>
          <w:szCs w:val="28"/>
        </w:rPr>
        <w:t>s for</w:t>
      </w:r>
      <w:r w:rsidRPr="002532C3">
        <w:rPr>
          <w:rFonts w:hAnsi="Angsana New"/>
          <w:position w:val="0"/>
          <w:sz w:val="28"/>
          <w:szCs w:val="28"/>
        </w:rPr>
        <w:t xml:space="preserve"> the year 1</w:t>
      </w:r>
      <w:r w:rsidRPr="002532C3">
        <w:rPr>
          <w:rFonts w:hAnsi="Angsana New"/>
          <w:position w:val="0"/>
          <w:sz w:val="28"/>
          <w:szCs w:val="28"/>
          <w:vertAlign w:val="superscript"/>
        </w:rPr>
        <w:t>st</w:t>
      </w:r>
      <w:r w:rsidRPr="002532C3">
        <w:rPr>
          <w:rFonts w:hAnsi="Angsana New"/>
          <w:position w:val="0"/>
          <w:sz w:val="28"/>
          <w:szCs w:val="28"/>
        </w:rPr>
        <w:t xml:space="preserve"> – </w:t>
      </w:r>
      <w:r w:rsidRPr="002532C3">
        <w:rPr>
          <w:rFonts w:hAnsi="Angsana New"/>
          <w:position w:val="0"/>
          <w:sz w:val="28"/>
          <w:szCs w:val="28"/>
          <w:cs/>
        </w:rPr>
        <w:t>4</w:t>
      </w:r>
      <w:r w:rsidRPr="002532C3">
        <w:rPr>
          <w:rFonts w:hAnsi="Angsana New"/>
          <w:position w:val="0"/>
          <w:sz w:val="28"/>
          <w:szCs w:val="28"/>
          <w:vertAlign w:val="superscript"/>
        </w:rPr>
        <w:t>th</w:t>
      </w:r>
      <w:r w:rsidRPr="002532C3">
        <w:rPr>
          <w:rFonts w:hAnsi="Angsana New"/>
          <w:position w:val="0"/>
          <w:sz w:val="28"/>
          <w:szCs w:val="28"/>
        </w:rPr>
        <w:t>.</w:t>
      </w:r>
    </w:p>
    <w:p w:rsidR="00E91514" w:rsidRPr="00221FCC" w:rsidRDefault="00E91514" w:rsidP="00E91514">
      <w:pPr>
        <w:ind w:left="360" w:firstLine="1080"/>
        <w:jc w:val="thaiDistribute"/>
        <w:rPr>
          <w:rFonts w:hAnsi="Angsana New"/>
          <w:position w:val="0"/>
          <w:sz w:val="28"/>
          <w:szCs w:val="28"/>
        </w:rPr>
      </w:pPr>
    </w:p>
    <w:p w:rsidR="00D81036" w:rsidRPr="00221FCC" w:rsidRDefault="00856BB5" w:rsidP="00FC7417">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t xml:space="preserve">Other intangible </w:t>
      </w:r>
      <w:r w:rsidR="001E265E" w:rsidRPr="00221FCC">
        <w:rPr>
          <w:rFonts w:hAnsi="Angsana New"/>
          <w:b/>
          <w:bCs/>
          <w:position w:val="0"/>
          <w:sz w:val="28"/>
          <w:szCs w:val="28"/>
        </w:rPr>
        <w:t>assets</w:t>
      </w:r>
    </w:p>
    <w:p w:rsidR="00E91514" w:rsidRPr="00221FCC" w:rsidRDefault="00E91514" w:rsidP="00E91514">
      <w:pPr>
        <w:pStyle w:val="af5"/>
        <w:ind w:left="426" w:firstLine="992"/>
        <w:jc w:val="thaiDistribute"/>
        <w:rPr>
          <w:rFonts w:hAnsi="Angsana New"/>
          <w:position w:val="0"/>
          <w:sz w:val="28"/>
          <w:szCs w:val="28"/>
        </w:rPr>
      </w:pPr>
      <w:r w:rsidRPr="00221FCC">
        <w:rPr>
          <w:rFonts w:hAnsi="Angsana New"/>
          <w:position w:val="0"/>
          <w:sz w:val="28"/>
          <w:szCs w:val="28"/>
        </w:rPr>
        <w:t>Consist of:</w:t>
      </w:r>
    </w:p>
    <w:tbl>
      <w:tblPr>
        <w:tblW w:w="10490" w:type="dxa"/>
        <w:tblInd w:w="-176" w:type="dxa"/>
        <w:tblLook w:val="04A0"/>
      </w:tblPr>
      <w:tblGrid>
        <w:gridCol w:w="3261"/>
        <w:gridCol w:w="1559"/>
        <w:gridCol w:w="284"/>
        <w:gridCol w:w="1559"/>
        <w:gridCol w:w="284"/>
        <w:gridCol w:w="1701"/>
        <w:gridCol w:w="283"/>
        <w:gridCol w:w="1559"/>
      </w:tblGrid>
      <w:tr w:rsidR="00FF26D7" w:rsidRPr="00221FCC" w:rsidTr="00B20794">
        <w:tc>
          <w:tcPr>
            <w:tcW w:w="3261" w:type="dxa"/>
          </w:tcPr>
          <w:p w:rsidR="00FF26D7" w:rsidRPr="00221FCC" w:rsidRDefault="00FF26D7" w:rsidP="00B20794">
            <w:pPr>
              <w:jc w:val="thaiDistribute"/>
              <w:rPr>
                <w:rFonts w:hAnsi="Angsana New"/>
                <w:position w:val="0"/>
                <w:sz w:val="20"/>
                <w:szCs w:val="20"/>
              </w:rPr>
            </w:pPr>
          </w:p>
        </w:tc>
        <w:tc>
          <w:tcPr>
            <w:tcW w:w="7229" w:type="dxa"/>
            <w:gridSpan w:val="7"/>
          </w:tcPr>
          <w:p w:rsidR="00FF26D7" w:rsidRPr="00221FCC" w:rsidRDefault="00FF26D7" w:rsidP="00B20794">
            <w:pPr>
              <w:jc w:val="center"/>
              <w:rPr>
                <w:rFonts w:hAnsi="Angsana New"/>
                <w:position w:val="0"/>
                <w:sz w:val="20"/>
                <w:szCs w:val="20"/>
                <w:cs/>
              </w:rPr>
            </w:pPr>
            <w:r w:rsidRPr="00221FCC">
              <w:rPr>
                <w:rFonts w:eastAsia="Angsana New" w:hAnsi="Angsana New"/>
                <w:position w:val="0"/>
                <w:sz w:val="20"/>
                <w:szCs w:val="20"/>
              </w:rPr>
              <w:t>Consolidated Financial Statements</w:t>
            </w:r>
          </w:p>
        </w:tc>
      </w:tr>
      <w:tr w:rsidR="00FF26D7" w:rsidRPr="00221FCC" w:rsidTr="00B20794">
        <w:tc>
          <w:tcPr>
            <w:tcW w:w="3261" w:type="dxa"/>
          </w:tcPr>
          <w:p w:rsidR="00FF26D7" w:rsidRPr="00221FCC" w:rsidRDefault="00FF26D7" w:rsidP="00B20794">
            <w:pPr>
              <w:jc w:val="thaiDistribute"/>
              <w:rPr>
                <w:rFonts w:hAnsi="Angsana New"/>
                <w:position w:val="0"/>
                <w:sz w:val="20"/>
                <w:szCs w:val="20"/>
              </w:rPr>
            </w:pPr>
          </w:p>
        </w:tc>
        <w:tc>
          <w:tcPr>
            <w:tcW w:w="1559" w:type="dxa"/>
          </w:tcPr>
          <w:p w:rsidR="00FF26D7" w:rsidRPr="00221FCC" w:rsidRDefault="002532C3" w:rsidP="00B20794">
            <w:pPr>
              <w:ind w:right="33"/>
              <w:jc w:val="center"/>
              <w:rPr>
                <w:rFonts w:hAnsi="Angsana New"/>
                <w:position w:val="0"/>
                <w:sz w:val="20"/>
                <w:szCs w:val="20"/>
                <w:highlight w:val="yellow"/>
                <w:cs/>
              </w:rPr>
            </w:pPr>
            <w:r>
              <w:rPr>
                <w:rFonts w:hAnsi="Angsana New"/>
                <w:position w:val="0"/>
                <w:sz w:val="20"/>
                <w:szCs w:val="20"/>
              </w:rPr>
              <w:t>S</w:t>
            </w:r>
            <w:r w:rsidR="00FF26D7" w:rsidRPr="00221FCC">
              <w:rPr>
                <w:rFonts w:hAnsi="Angsana New"/>
                <w:position w:val="0"/>
                <w:sz w:val="20"/>
                <w:szCs w:val="20"/>
              </w:rPr>
              <w:t>oftware</w:t>
            </w:r>
            <w:r>
              <w:rPr>
                <w:rFonts w:hAnsi="Angsana New"/>
                <w:position w:val="0"/>
                <w:sz w:val="20"/>
                <w:szCs w:val="20"/>
              </w:rPr>
              <w:t xml:space="preserve"> licenses</w:t>
            </w:r>
          </w:p>
        </w:tc>
        <w:tc>
          <w:tcPr>
            <w:tcW w:w="284" w:type="dxa"/>
          </w:tcPr>
          <w:p w:rsidR="00FF26D7" w:rsidRPr="00221FCC" w:rsidRDefault="00FF26D7" w:rsidP="00B20794">
            <w:pPr>
              <w:jc w:val="center"/>
              <w:rPr>
                <w:rFonts w:hAnsi="Angsana New"/>
                <w:position w:val="0"/>
                <w:sz w:val="20"/>
                <w:szCs w:val="20"/>
                <w:highlight w:val="yellow"/>
                <w:cs/>
              </w:rPr>
            </w:pPr>
          </w:p>
        </w:tc>
        <w:tc>
          <w:tcPr>
            <w:tcW w:w="1559" w:type="dxa"/>
          </w:tcPr>
          <w:p w:rsidR="00FF26D7" w:rsidRPr="00221FCC" w:rsidRDefault="00FF26D7" w:rsidP="00B20794">
            <w:pPr>
              <w:jc w:val="center"/>
              <w:rPr>
                <w:rFonts w:hAnsi="Angsana New"/>
                <w:position w:val="0"/>
                <w:sz w:val="20"/>
                <w:szCs w:val="20"/>
                <w:highlight w:val="yellow"/>
                <w:cs/>
              </w:rPr>
            </w:pPr>
            <w:r w:rsidRPr="00221FCC">
              <w:rPr>
                <w:rFonts w:hAnsi="Angsana New"/>
                <w:position w:val="0"/>
                <w:sz w:val="20"/>
                <w:szCs w:val="20"/>
              </w:rPr>
              <w:t>Customer relationship</w:t>
            </w:r>
          </w:p>
        </w:tc>
        <w:tc>
          <w:tcPr>
            <w:tcW w:w="284" w:type="dxa"/>
          </w:tcPr>
          <w:p w:rsidR="00FF26D7" w:rsidRPr="00221FCC" w:rsidRDefault="00FF26D7" w:rsidP="00B20794">
            <w:pPr>
              <w:jc w:val="center"/>
              <w:rPr>
                <w:rFonts w:hAnsi="Angsana New"/>
                <w:position w:val="0"/>
                <w:sz w:val="20"/>
                <w:szCs w:val="20"/>
                <w:highlight w:val="yellow"/>
                <w:cs/>
              </w:rPr>
            </w:pPr>
          </w:p>
        </w:tc>
        <w:tc>
          <w:tcPr>
            <w:tcW w:w="1701" w:type="dxa"/>
          </w:tcPr>
          <w:p w:rsidR="00FF26D7" w:rsidRPr="00221FCC" w:rsidRDefault="009D74FD" w:rsidP="00B20794">
            <w:pPr>
              <w:jc w:val="center"/>
              <w:rPr>
                <w:rFonts w:hAnsi="Angsana New"/>
                <w:position w:val="0"/>
                <w:sz w:val="20"/>
                <w:szCs w:val="20"/>
              </w:rPr>
            </w:pPr>
            <w:r>
              <w:rPr>
                <w:rFonts w:hAnsi="Angsana New"/>
                <w:position w:val="0"/>
                <w:sz w:val="20"/>
                <w:szCs w:val="20"/>
              </w:rPr>
              <w:t>S</w:t>
            </w:r>
            <w:r w:rsidR="00FF26D7" w:rsidRPr="00221FCC">
              <w:rPr>
                <w:rFonts w:hAnsi="Angsana New"/>
                <w:position w:val="0"/>
                <w:sz w:val="20"/>
                <w:szCs w:val="20"/>
              </w:rPr>
              <w:t>oftware</w:t>
            </w:r>
          </w:p>
          <w:p w:rsidR="00FF26D7" w:rsidRPr="00221FCC" w:rsidRDefault="00216929" w:rsidP="00B20794">
            <w:pPr>
              <w:jc w:val="center"/>
              <w:rPr>
                <w:rFonts w:hAnsi="Angsana New"/>
                <w:position w:val="0"/>
                <w:sz w:val="20"/>
                <w:szCs w:val="20"/>
                <w:highlight w:val="yellow"/>
                <w:cs/>
              </w:rPr>
            </w:pPr>
            <w:r w:rsidRPr="00221FCC">
              <w:rPr>
                <w:rFonts w:hAnsi="Angsana New"/>
                <w:position w:val="0"/>
                <w:sz w:val="20"/>
                <w:szCs w:val="20"/>
              </w:rPr>
              <w:t>under development</w:t>
            </w:r>
          </w:p>
        </w:tc>
        <w:tc>
          <w:tcPr>
            <w:tcW w:w="283" w:type="dxa"/>
          </w:tcPr>
          <w:p w:rsidR="00FF26D7" w:rsidRPr="00221FCC" w:rsidRDefault="00FF26D7" w:rsidP="00B20794">
            <w:pPr>
              <w:jc w:val="center"/>
              <w:rPr>
                <w:rFonts w:hAnsi="Angsana New"/>
                <w:position w:val="0"/>
                <w:sz w:val="20"/>
                <w:szCs w:val="20"/>
                <w:highlight w:val="yellow"/>
                <w:cs/>
              </w:rPr>
            </w:pPr>
          </w:p>
        </w:tc>
        <w:tc>
          <w:tcPr>
            <w:tcW w:w="1559" w:type="dxa"/>
          </w:tcPr>
          <w:p w:rsidR="00FF26D7" w:rsidRPr="00221FCC" w:rsidRDefault="00FF26D7" w:rsidP="00B20794">
            <w:pPr>
              <w:jc w:val="center"/>
              <w:rPr>
                <w:rFonts w:hAnsi="Angsana New"/>
                <w:position w:val="0"/>
                <w:sz w:val="20"/>
                <w:szCs w:val="20"/>
              </w:rPr>
            </w:pPr>
            <w:r w:rsidRPr="00221FCC">
              <w:rPr>
                <w:rFonts w:hAnsi="Angsana New"/>
                <w:position w:val="0"/>
                <w:sz w:val="20"/>
                <w:szCs w:val="20"/>
              </w:rPr>
              <w:t>Total</w:t>
            </w:r>
          </w:p>
        </w:tc>
      </w:tr>
      <w:tr w:rsidR="00C66B00" w:rsidRPr="00221FCC" w:rsidTr="00B20794">
        <w:tc>
          <w:tcPr>
            <w:tcW w:w="3261" w:type="dxa"/>
          </w:tcPr>
          <w:p w:rsidR="00C66B00" w:rsidRPr="00221FCC" w:rsidRDefault="00C66B00" w:rsidP="00B20794">
            <w:pPr>
              <w:jc w:val="thaiDistribute"/>
              <w:rPr>
                <w:rFonts w:hAnsi="Angsana New"/>
                <w:position w:val="0"/>
                <w:sz w:val="20"/>
                <w:szCs w:val="20"/>
              </w:rPr>
            </w:pPr>
          </w:p>
        </w:tc>
        <w:tc>
          <w:tcPr>
            <w:tcW w:w="1559" w:type="dxa"/>
          </w:tcPr>
          <w:p w:rsidR="00C66B00" w:rsidRPr="00221FCC" w:rsidRDefault="00C66B00" w:rsidP="00B20794">
            <w:pPr>
              <w:jc w:val="center"/>
              <w:rPr>
                <w:rFonts w:hAnsi="Angsana New"/>
                <w:position w:val="0"/>
                <w:sz w:val="20"/>
                <w:szCs w:val="20"/>
                <w:cs/>
              </w:rPr>
            </w:pPr>
            <w:r w:rsidRPr="00221FCC">
              <w:rPr>
                <w:rFonts w:hAnsi="Angsana New"/>
                <w:position w:val="0"/>
                <w:sz w:val="20"/>
                <w:szCs w:val="20"/>
              </w:rPr>
              <w:t>Baht</w:t>
            </w:r>
          </w:p>
        </w:tc>
        <w:tc>
          <w:tcPr>
            <w:tcW w:w="284" w:type="dxa"/>
          </w:tcPr>
          <w:p w:rsidR="00C66B00" w:rsidRPr="00221FCC" w:rsidRDefault="00C66B00" w:rsidP="00B20794">
            <w:pPr>
              <w:jc w:val="center"/>
              <w:rPr>
                <w:rFonts w:hAnsi="Angsana New"/>
                <w:position w:val="0"/>
                <w:sz w:val="20"/>
                <w:szCs w:val="20"/>
                <w:cs/>
              </w:rPr>
            </w:pPr>
          </w:p>
        </w:tc>
        <w:tc>
          <w:tcPr>
            <w:tcW w:w="1559" w:type="dxa"/>
          </w:tcPr>
          <w:p w:rsidR="00C66B00" w:rsidRPr="00221FCC" w:rsidRDefault="00C66B00" w:rsidP="00B20794">
            <w:pPr>
              <w:jc w:val="center"/>
              <w:rPr>
                <w:rFonts w:hAnsi="Angsana New"/>
                <w:position w:val="0"/>
                <w:sz w:val="20"/>
                <w:szCs w:val="20"/>
                <w:cs/>
              </w:rPr>
            </w:pPr>
            <w:r w:rsidRPr="00221FCC">
              <w:rPr>
                <w:rFonts w:hAnsi="Angsana New"/>
                <w:position w:val="0"/>
                <w:sz w:val="20"/>
                <w:szCs w:val="20"/>
              </w:rPr>
              <w:t>Baht</w:t>
            </w:r>
          </w:p>
        </w:tc>
        <w:tc>
          <w:tcPr>
            <w:tcW w:w="284" w:type="dxa"/>
          </w:tcPr>
          <w:p w:rsidR="00C66B00" w:rsidRPr="00221FCC" w:rsidRDefault="00C66B00" w:rsidP="00B20794">
            <w:pPr>
              <w:jc w:val="center"/>
              <w:rPr>
                <w:rFonts w:hAnsi="Angsana New"/>
                <w:position w:val="0"/>
                <w:sz w:val="20"/>
                <w:szCs w:val="20"/>
                <w:cs/>
              </w:rPr>
            </w:pPr>
          </w:p>
        </w:tc>
        <w:tc>
          <w:tcPr>
            <w:tcW w:w="1701" w:type="dxa"/>
          </w:tcPr>
          <w:p w:rsidR="00C66B00" w:rsidRPr="00221FCC" w:rsidRDefault="00C66B00" w:rsidP="00B20794">
            <w:pPr>
              <w:jc w:val="center"/>
              <w:rPr>
                <w:rFonts w:hAnsi="Angsana New"/>
                <w:position w:val="0"/>
                <w:sz w:val="20"/>
                <w:szCs w:val="20"/>
                <w:cs/>
              </w:rPr>
            </w:pPr>
            <w:r w:rsidRPr="00221FCC">
              <w:rPr>
                <w:rFonts w:hAnsi="Angsana New"/>
                <w:position w:val="0"/>
                <w:sz w:val="20"/>
                <w:szCs w:val="20"/>
              </w:rPr>
              <w:t>Baht</w:t>
            </w:r>
          </w:p>
        </w:tc>
        <w:tc>
          <w:tcPr>
            <w:tcW w:w="283" w:type="dxa"/>
          </w:tcPr>
          <w:p w:rsidR="00C66B00" w:rsidRPr="00221FCC" w:rsidRDefault="00C66B00" w:rsidP="00B20794">
            <w:pPr>
              <w:jc w:val="center"/>
              <w:rPr>
                <w:rFonts w:hAnsi="Angsana New"/>
                <w:position w:val="0"/>
                <w:sz w:val="20"/>
                <w:szCs w:val="20"/>
                <w:cs/>
              </w:rPr>
            </w:pPr>
          </w:p>
        </w:tc>
        <w:tc>
          <w:tcPr>
            <w:tcW w:w="1559" w:type="dxa"/>
          </w:tcPr>
          <w:p w:rsidR="00C66B00" w:rsidRPr="00221FCC" w:rsidRDefault="00C66B00" w:rsidP="00B20794">
            <w:pPr>
              <w:jc w:val="center"/>
              <w:rPr>
                <w:rFonts w:hAnsi="Angsana New"/>
                <w:position w:val="0"/>
                <w:sz w:val="20"/>
                <w:szCs w:val="20"/>
                <w:cs/>
              </w:rPr>
            </w:pPr>
            <w:r w:rsidRPr="00221FCC">
              <w:rPr>
                <w:rFonts w:hAnsi="Angsana New"/>
                <w:position w:val="0"/>
                <w:sz w:val="20"/>
                <w:szCs w:val="20"/>
              </w:rPr>
              <w:t>Baht</w:t>
            </w:r>
          </w:p>
        </w:tc>
      </w:tr>
      <w:tr w:rsidR="00FF26D7" w:rsidRPr="00221FCC" w:rsidTr="00B20794">
        <w:tc>
          <w:tcPr>
            <w:tcW w:w="3261" w:type="dxa"/>
          </w:tcPr>
          <w:p w:rsidR="00FF26D7" w:rsidRPr="00221FCC" w:rsidRDefault="00FF26D7" w:rsidP="00B20794">
            <w:pPr>
              <w:jc w:val="thaiDistribute"/>
              <w:rPr>
                <w:rFonts w:hAnsi="Angsana New"/>
                <w:position w:val="0"/>
                <w:sz w:val="20"/>
                <w:szCs w:val="20"/>
                <w:cs/>
              </w:rPr>
            </w:pPr>
            <w:r w:rsidRPr="00221FCC">
              <w:rPr>
                <w:rFonts w:hAnsi="Angsana New"/>
                <w:b/>
                <w:bCs/>
                <w:position w:val="0"/>
                <w:sz w:val="20"/>
                <w:szCs w:val="20"/>
              </w:rPr>
              <w:t>Beginning balance as at 1 January 2017</w:t>
            </w:r>
          </w:p>
        </w:tc>
        <w:tc>
          <w:tcPr>
            <w:tcW w:w="1559" w:type="dxa"/>
          </w:tcPr>
          <w:p w:rsidR="00FF26D7" w:rsidRPr="00221FCC" w:rsidRDefault="00FF26D7" w:rsidP="00B20794">
            <w:pPr>
              <w:ind w:right="175"/>
              <w:jc w:val="right"/>
              <w:rPr>
                <w:rFonts w:hAnsi="Angsana New"/>
                <w:b/>
                <w:bCs/>
                <w:position w:val="0"/>
                <w:sz w:val="20"/>
                <w:szCs w:val="20"/>
              </w:rPr>
            </w:pPr>
          </w:p>
        </w:tc>
        <w:tc>
          <w:tcPr>
            <w:tcW w:w="284" w:type="dxa"/>
          </w:tcPr>
          <w:p w:rsidR="00FF26D7" w:rsidRPr="00221FCC" w:rsidRDefault="00FF26D7" w:rsidP="00B20794">
            <w:pPr>
              <w:jc w:val="thaiDistribute"/>
              <w:rPr>
                <w:rFonts w:hAnsi="Angsana New"/>
                <w:b/>
                <w:bCs/>
                <w:position w:val="0"/>
                <w:sz w:val="20"/>
                <w:szCs w:val="20"/>
              </w:rPr>
            </w:pPr>
          </w:p>
        </w:tc>
        <w:tc>
          <w:tcPr>
            <w:tcW w:w="1559" w:type="dxa"/>
          </w:tcPr>
          <w:p w:rsidR="00FF26D7" w:rsidRPr="00221FCC" w:rsidRDefault="00FF26D7" w:rsidP="00B20794">
            <w:pPr>
              <w:ind w:right="34"/>
              <w:jc w:val="right"/>
              <w:rPr>
                <w:rFonts w:hAnsi="Angsana New"/>
                <w:b/>
                <w:bCs/>
                <w:position w:val="0"/>
                <w:sz w:val="20"/>
                <w:szCs w:val="20"/>
              </w:rPr>
            </w:pPr>
          </w:p>
        </w:tc>
        <w:tc>
          <w:tcPr>
            <w:tcW w:w="284" w:type="dxa"/>
          </w:tcPr>
          <w:p w:rsidR="00FF26D7" w:rsidRPr="00221FCC" w:rsidRDefault="00FF26D7" w:rsidP="00B20794">
            <w:pPr>
              <w:jc w:val="thaiDistribute"/>
              <w:rPr>
                <w:rFonts w:hAnsi="Angsana New"/>
                <w:b/>
                <w:bCs/>
                <w:position w:val="0"/>
                <w:sz w:val="20"/>
                <w:szCs w:val="20"/>
              </w:rPr>
            </w:pPr>
          </w:p>
        </w:tc>
        <w:tc>
          <w:tcPr>
            <w:tcW w:w="1701" w:type="dxa"/>
          </w:tcPr>
          <w:p w:rsidR="00FF26D7" w:rsidRPr="00221FCC" w:rsidRDefault="00FF26D7" w:rsidP="00B20794">
            <w:pPr>
              <w:ind w:right="34"/>
              <w:jc w:val="right"/>
              <w:rPr>
                <w:rFonts w:hAnsi="Angsana New"/>
                <w:b/>
                <w:bCs/>
                <w:position w:val="0"/>
                <w:sz w:val="20"/>
                <w:szCs w:val="20"/>
              </w:rPr>
            </w:pPr>
          </w:p>
        </w:tc>
        <w:tc>
          <w:tcPr>
            <w:tcW w:w="283" w:type="dxa"/>
          </w:tcPr>
          <w:p w:rsidR="00FF26D7" w:rsidRPr="00221FCC" w:rsidRDefault="00FF26D7" w:rsidP="00B20794">
            <w:pPr>
              <w:ind w:right="34"/>
              <w:jc w:val="right"/>
              <w:rPr>
                <w:rFonts w:hAnsi="Angsana New"/>
                <w:b/>
                <w:bCs/>
                <w:position w:val="0"/>
                <w:sz w:val="20"/>
                <w:szCs w:val="20"/>
              </w:rPr>
            </w:pPr>
          </w:p>
        </w:tc>
        <w:tc>
          <w:tcPr>
            <w:tcW w:w="1559" w:type="dxa"/>
          </w:tcPr>
          <w:p w:rsidR="00FF26D7" w:rsidRPr="00221FCC" w:rsidRDefault="00FF26D7" w:rsidP="00B20794">
            <w:pPr>
              <w:ind w:right="34"/>
              <w:jc w:val="right"/>
              <w:rPr>
                <w:rFonts w:hAnsi="Angsana New"/>
                <w:b/>
                <w:bCs/>
                <w:position w:val="0"/>
                <w:sz w:val="20"/>
                <w:szCs w:val="20"/>
              </w:rPr>
            </w:pPr>
          </w:p>
        </w:tc>
      </w:tr>
      <w:tr w:rsidR="00FF26D7" w:rsidRPr="00221FCC" w:rsidTr="00B20794">
        <w:tc>
          <w:tcPr>
            <w:tcW w:w="3261" w:type="dxa"/>
          </w:tcPr>
          <w:p w:rsidR="00FF26D7" w:rsidRPr="00221FCC" w:rsidRDefault="00FF26D7" w:rsidP="00321A04">
            <w:pPr>
              <w:jc w:val="thaiDistribute"/>
              <w:rPr>
                <w:rFonts w:hAnsi="Angsana New"/>
                <w:position w:val="0"/>
                <w:sz w:val="20"/>
                <w:szCs w:val="20"/>
              </w:rPr>
            </w:pPr>
            <w:r w:rsidRPr="00221FCC">
              <w:rPr>
                <w:rFonts w:hAnsi="Angsana New"/>
                <w:position w:val="0"/>
                <w:sz w:val="20"/>
                <w:szCs w:val="20"/>
              </w:rPr>
              <w:t>Cost</w:t>
            </w:r>
          </w:p>
        </w:tc>
        <w:tc>
          <w:tcPr>
            <w:tcW w:w="1559" w:type="dxa"/>
          </w:tcPr>
          <w:p w:rsidR="00FF26D7" w:rsidRPr="00221FCC" w:rsidRDefault="00FF26D7" w:rsidP="00B20794">
            <w:pPr>
              <w:tabs>
                <w:tab w:val="left" w:pos="1310"/>
              </w:tabs>
              <w:ind w:right="33"/>
              <w:jc w:val="right"/>
              <w:rPr>
                <w:rFonts w:hAnsi="Angsana New"/>
                <w:snapToGrid w:val="0"/>
                <w:position w:val="0"/>
                <w:sz w:val="20"/>
                <w:szCs w:val="20"/>
                <w:lang w:eastAsia="th-TH"/>
              </w:rPr>
            </w:pPr>
            <w:r w:rsidRPr="00221FCC">
              <w:rPr>
                <w:rFonts w:hAnsi="Angsana New"/>
                <w:snapToGrid w:val="0"/>
                <w:position w:val="0"/>
                <w:sz w:val="20"/>
                <w:szCs w:val="20"/>
                <w:lang w:eastAsia="th-TH"/>
              </w:rPr>
              <w:t>25,</w:t>
            </w:r>
            <w:r w:rsidRPr="00221FCC">
              <w:rPr>
                <w:rFonts w:hAnsi="Angsana New"/>
                <w:snapToGrid w:val="0"/>
                <w:position w:val="0"/>
                <w:sz w:val="20"/>
                <w:szCs w:val="20"/>
                <w:cs/>
                <w:lang w:eastAsia="th-TH"/>
              </w:rPr>
              <w:t>856</w:t>
            </w:r>
            <w:r w:rsidRPr="00221FCC">
              <w:rPr>
                <w:rFonts w:hAnsi="Angsana New"/>
                <w:snapToGrid w:val="0"/>
                <w:position w:val="0"/>
                <w:sz w:val="20"/>
                <w:szCs w:val="20"/>
                <w:lang w:eastAsia="th-TH"/>
              </w:rPr>
              <w:t>,</w:t>
            </w:r>
            <w:r w:rsidRPr="00221FCC">
              <w:rPr>
                <w:rFonts w:hAnsi="Angsana New"/>
                <w:snapToGrid w:val="0"/>
                <w:position w:val="0"/>
                <w:sz w:val="20"/>
                <w:szCs w:val="20"/>
                <w:cs/>
                <w:lang w:eastAsia="th-TH"/>
              </w:rPr>
              <w:t>165.94</w:t>
            </w:r>
          </w:p>
        </w:tc>
        <w:tc>
          <w:tcPr>
            <w:tcW w:w="284" w:type="dxa"/>
          </w:tcPr>
          <w:p w:rsidR="00FF26D7" w:rsidRPr="00221FCC" w:rsidRDefault="00FF26D7" w:rsidP="00B20794">
            <w:pPr>
              <w:jc w:val="thaiDistribute"/>
              <w:rPr>
                <w:rFonts w:hAnsi="Angsana New"/>
                <w:position w:val="0"/>
                <w:sz w:val="20"/>
                <w:szCs w:val="20"/>
                <w:highlight w:val="red"/>
              </w:rPr>
            </w:pPr>
          </w:p>
        </w:tc>
        <w:tc>
          <w:tcPr>
            <w:tcW w:w="1559" w:type="dxa"/>
          </w:tcPr>
          <w:p w:rsidR="00FF26D7" w:rsidRPr="00221FCC" w:rsidRDefault="00FF26D7" w:rsidP="00B20794">
            <w:pPr>
              <w:ind w:left="-108" w:right="-108"/>
              <w:jc w:val="center"/>
              <w:rPr>
                <w:rFonts w:hAnsi="Angsana New"/>
                <w:position w:val="0"/>
                <w:sz w:val="20"/>
                <w:szCs w:val="20"/>
              </w:rPr>
            </w:pPr>
            <w:r w:rsidRPr="00221FCC">
              <w:rPr>
                <w:rFonts w:hAnsi="Angsana New"/>
                <w:position w:val="0"/>
                <w:sz w:val="20"/>
                <w:szCs w:val="20"/>
              </w:rPr>
              <w:t>-</w:t>
            </w:r>
          </w:p>
        </w:tc>
        <w:tc>
          <w:tcPr>
            <w:tcW w:w="284" w:type="dxa"/>
          </w:tcPr>
          <w:p w:rsidR="00FF26D7" w:rsidRPr="00221FCC" w:rsidRDefault="00FF26D7" w:rsidP="00B20794">
            <w:pPr>
              <w:jc w:val="thaiDistribute"/>
              <w:rPr>
                <w:rFonts w:hAnsi="Angsana New"/>
                <w:position w:val="0"/>
                <w:sz w:val="20"/>
                <w:szCs w:val="20"/>
                <w:highlight w:val="red"/>
              </w:rPr>
            </w:pPr>
          </w:p>
        </w:tc>
        <w:tc>
          <w:tcPr>
            <w:tcW w:w="1701" w:type="dxa"/>
          </w:tcPr>
          <w:p w:rsidR="00FF26D7" w:rsidRPr="00221FCC" w:rsidRDefault="00FF26D7" w:rsidP="00B20794">
            <w:pPr>
              <w:ind w:left="-108" w:right="-108"/>
              <w:jc w:val="center"/>
              <w:rPr>
                <w:rFonts w:hAnsi="Angsana New"/>
                <w:position w:val="0"/>
                <w:sz w:val="20"/>
                <w:szCs w:val="20"/>
              </w:rPr>
            </w:pPr>
            <w:r w:rsidRPr="00221FCC">
              <w:rPr>
                <w:rFonts w:hAnsi="Angsana New"/>
                <w:position w:val="0"/>
                <w:sz w:val="20"/>
                <w:szCs w:val="20"/>
              </w:rPr>
              <w:t>-</w:t>
            </w:r>
          </w:p>
        </w:tc>
        <w:tc>
          <w:tcPr>
            <w:tcW w:w="283" w:type="dxa"/>
          </w:tcPr>
          <w:p w:rsidR="00FF26D7" w:rsidRPr="00221FCC" w:rsidRDefault="00FF26D7" w:rsidP="00B20794">
            <w:pPr>
              <w:ind w:right="34"/>
              <w:jc w:val="right"/>
              <w:rPr>
                <w:rFonts w:hAnsi="Angsana New"/>
                <w:position w:val="0"/>
                <w:sz w:val="20"/>
                <w:szCs w:val="20"/>
              </w:rPr>
            </w:pPr>
          </w:p>
        </w:tc>
        <w:tc>
          <w:tcPr>
            <w:tcW w:w="1559" w:type="dxa"/>
          </w:tcPr>
          <w:p w:rsidR="00FF26D7" w:rsidRPr="00221FCC" w:rsidRDefault="00FF26D7" w:rsidP="00B20794">
            <w:pPr>
              <w:ind w:right="33"/>
              <w:jc w:val="right"/>
              <w:rPr>
                <w:rFonts w:hAnsi="Angsana New"/>
                <w:snapToGrid w:val="0"/>
                <w:position w:val="0"/>
                <w:sz w:val="20"/>
                <w:szCs w:val="20"/>
                <w:lang w:eastAsia="th-TH"/>
              </w:rPr>
            </w:pPr>
            <w:r w:rsidRPr="00221FCC">
              <w:rPr>
                <w:rFonts w:hAnsi="Angsana New"/>
                <w:snapToGrid w:val="0"/>
                <w:position w:val="0"/>
                <w:sz w:val="20"/>
                <w:szCs w:val="20"/>
                <w:lang w:eastAsia="th-TH"/>
              </w:rPr>
              <w:t>25,</w:t>
            </w:r>
            <w:r w:rsidRPr="00221FCC">
              <w:rPr>
                <w:rFonts w:hAnsi="Angsana New"/>
                <w:snapToGrid w:val="0"/>
                <w:position w:val="0"/>
                <w:sz w:val="20"/>
                <w:szCs w:val="20"/>
                <w:cs/>
                <w:lang w:eastAsia="th-TH"/>
              </w:rPr>
              <w:t>856</w:t>
            </w:r>
            <w:r w:rsidRPr="00221FCC">
              <w:rPr>
                <w:rFonts w:hAnsi="Angsana New"/>
                <w:snapToGrid w:val="0"/>
                <w:position w:val="0"/>
                <w:sz w:val="20"/>
                <w:szCs w:val="20"/>
                <w:lang w:eastAsia="th-TH"/>
              </w:rPr>
              <w:t>,</w:t>
            </w:r>
            <w:r w:rsidRPr="00221FCC">
              <w:rPr>
                <w:rFonts w:hAnsi="Angsana New"/>
                <w:snapToGrid w:val="0"/>
                <w:position w:val="0"/>
                <w:sz w:val="20"/>
                <w:szCs w:val="20"/>
                <w:cs/>
                <w:lang w:eastAsia="th-TH"/>
              </w:rPr>
              <w:t>165.94</w:t>
            </w:r>
          </w:p>
        </w:tc>
      </w:tr>
      <w:tr w:rsidR="00FF26D7" w:rsidRPr="00221FCC" w:rsidTr="00B20794">
        <w:tc>
          <w:tcPr>
            <w:tcW w:w="3261" w:type="dxa"/>
          </w:tcPr>
          <w:p w:rsidR="00FF26D7" w:rsidRPr="00221FCC" w:rsidRDefault="00BD4077" w:rsidP="00321A04">
            <w:pPr>
              <w:jc w:val="thaiDistribute"/>
              <w:rPr>
                <w:rFonts w:hAnsi="Angsana New"/>
                <w:position w:val="0"/>
                <w:sz w:val="20"/>
                <w:szCs w:val="20"/>
                <w:cs/>
              </w:rPr>
            </w:pPr>
            <w:r w:rsidRPr="00221FCC">
              <w:rPr>
                <w:rFonts w:hAnsi="Angsana New"/>
                <w:position w:val="0"/>
                <w:sz w:val="20"/>
                <w:szCs w:val="20"/>
              </w:rPr>
              <w:t>Accumulated amortization</w:t>
            </w:r>
          </w:p>
        </w:tc>
        <w:tc>
          <w:tcPr>
            <w:tcW w:w="1559" w:type="dxa"/>
            <w:tcBorders>
              <w:bottom w:val="single" w:sz="4" w:space="0" w:color="000000"/>
            </w:tcBorders>
          </w:tcPr>
          <w:p w:rsidR="00FF26D7" w:rsidRPr="00221FCC" w:rsidRDefault="00FF26D7" w:rsidP="00B20794">
            <w:pPr>
              <w:tabs>
                <w:tab w:val="left" w:pos="1310"/>
              </w:tabs>
              <w:ind w:right="33"/>
              <w:jc w:val="right"/>
              <w:rPr>
                <w:rFonts w:hAnsi="Angsana New"/>
                <w:snapToGrid w:val="0"/>
                <w:position w:val="0"/>
                <w:sz w:val="20"/>
                <w:szCs w:val="20"/>
                <w:cs/>
                <w:lang w:eastAsia="th-TH"/>
              </w:rPr>
            </w:pPr>
            <w:r w:rsidRPr="00221FCC">
              <w:rPr>
                <w:rFonts w:hAnsi="Angsana New"/>
                <w:snapToGrid w:val="0"/>
                <w:position w:val="0"/>
                <w:sz w:val="20"/>
                <w:szCs w:val="20"/>
                <w:lang w:eastAsia="th-TH"/>
              </w:rPr>
              <w:t>(2</w:t>
            </w:r>
            <w:r w:rsidRPr="00221FCC">
              <w:rPr>
                <w:rFonts w:hAnsi="Angsana New"/>
                <w:snapToGrid w:val="0"/>
                <w:position w:val="0"/>
                <w:sz w:val="20"/>
                <w:szCs w:val="20"/>
                <w:cs/>
                <w:lang w:eastAsia="th-TH"/>
              </w:rPr>
              <w:t>5</w:t>
            </w:r>
            <w:r w:rsidRPr="00221FCC">
              <w:rPr>
                <w:rFonts w:hAnsi="Angsana New"/>
                <w:snapToGrid w:val="0"/>
                <w:position w:val="0"/>
                <w:sz w:val="20"/>
                <w:szCs w:val="20"/>
                <w:lang w:eastAsia="th-TH"/>
              </w:rPr>
              <w:t>,</w:t>
            </w:r>
            <w:r w:rsidRPr="00221FCC">
              <w:rPr>
                <w:rFonts w:hAnsi="Angsana New"/>
                <w:snapToGrid w:val="0"/>
                <w:position w:val="0"/>
                <w:sz w:val="20"/>
                <w:szCs w:val="20"/>
                <w:cs/>
                <w:lang w:eastAsia="th-TH"/>
              </w:rPr>
              <w:t>217</w:t>
            </w:r>
            <w:r w:rsidRPr="00221FCC">
              <w:rPr>
                <w:rFonts w:hAnsi="Angsana New"/>
                <w:snapToGrid w:val="0"/>
                <w:position w:val="0"/>
                <w:sz w:val="20"/>
                <w:szCs w:val="20"/>
                <w:lang w:eastAsia="th-TH"/>
              </w:rPr>
              <w:t>,</w:t>
            </w:r>
            <w:r w:rsidRPr="00221FCC">
              <w:rPr>
                <w:rFonts w:hAnsi="Angsana New"/>
                <w:snapToGrid w:val="0"/>
                <w:position w:val="0"/>
                <w:sz w:val="20"/>
                <w:szCs w:val="20"/>
                <w:cs/>
                <w:lang w:eastAsia="th-TH"/>
              </w:rPr>
              <w:t>276.21</w:t>
            </w:r>
            <w:r w:rsidRPr="00221FCC">
              <w:rPr>
                <w:rFonts w:hAnsi="Angsana New"/>
                <w:snapToGrid w:val="0"/>
                <w:position w:val="0"/>
                <w:sz w:val="20"/>
                <w:szCs w:val="20"/>
                <w:lang w:eastAsia="th-TH"/>
              </w:rPr>
              <w:t>)</w:t>
            </w:r>
          </w:p>
        </w:tc>
        <w:tc>
          <w:tcPr>
            <w:tcW w:w="284" w:type="dxa"/>
          </w:tcPr>
          <w:p w:rsidR="00FF26D7" w:rsidRPr="00221FCC" w:rsidRDefault="00FF26D7" w:rsidP="00B20794">
            <w:pPr>
              <w:jc w:val="thaiDistribute"/>
              <w:rPr>
                <w:rFonts w:hAnsi="Angsana New"/>
                <w:position w:val="0"/>
                <w:sz w:val="20"/>
                <w:szCs w:val="20"/>
                <w:highlight w:val="red"/>
              </w:rPr>
            </w:pPr>
          </w:p>
        </w:tc>
        <w:tc>
          <w:tcPr>
            <w:tcW w:w="1559" w:type="dxa"/>
            <w:tcBorders>
              <w:bottom w:val="single" w:sz="4" w:space="0" w:color="000000"/>
            </w:tcBorders>
          </w:tcPr>
          <w:p w:rsidR="00FF26D7" w:rsidRPr="00221FCC" w:rsidRDefault="00FF26D7" w:rsidP="00B20794">
            <w:pPr>
              <w:ind w:left="-108" w:right="-108"/>
              <w:jc w:val="center"/>
              <w:rPr>
                <w:rFonts w:hAnsi="Angsana New"/>
                <w:position w:val="0"/>
                <w:sz w:val="20"/>
                <w:szCs w:val="20"/>
              </w:rPr>
            </w:pPr>
            <w:r w:rsidRPr="00221FCC">
              <w:rPr>
                <w:rFonts w:hAnsi="Angsana New"/>
                <w:position w:val="0"/>
                <w:sz w:val="20"/>
                <w:szCs w:val="20"/>
              </w:rPr>
              <w:t>-</w:t>
            </w:r>
          </w:p>
        </w:tc>
        <w:tc>
          <w:tcPr>
            <w:tcW w:w="284" w:type="dxa"/>
          </w:tcPr>
          <w:p w:rsidR="00FF26D7" w:rsidRPr="00221FCC" w:rsidRDefault="00FF26D7" w:rsidP="00B20794">
            <w:pPr>
              <w:jc w:val="thaiDistribute"/>
              <w:rPr>
                <w:rFonts w:hAnsi="Angsana New"/>
                <w:position w:val="0"/>
                <w:sz w:val="20"/>
                <w:szCs w:val="20"/>
              </w:rPr>
            </w:pPr>
          </w:p>
        </w:tc>
        <w:tc>
          <w:tcPr>
            <w:tcW w:w="1701" w:type="dxa"/>
            <w:tcBorders>
              <w:bottom w:val="single" w:sz="4" w:space="0" w:color="000000"/>
            </w:tcBorders>
          </w:tcPr>
          <w:p w:rsidR="00FF26D7" w:rsidRPr="00221FCC" w:rsidRDefault="00FF26D7" w:rsidP="00B20794">
            <w:pPr>
              <w:ind w:left="-108" w:right="-108"/>
              <w:jc w:val="center"/>
              <w:rPr>
                <w:rFonts w:hAnsi="Angsana New"/>
                <w:position w:val="0"/>
                <w:sz w:val="20"/>
                <w:szCs w:val="20"/>
              </w:rPr>
            </w:pPr>
            <w:r w:rsidRPr="00221FCC">
              <w:rPr>
                <w:rFonts w:hAnsi="Angsana New"/>
                <w:position w:val="0"/>
                <w:sz w:val="20"/>
                <w:szCs w:val="20"/>
              </w:rPr>
              <w:t>-</w:t>
            </w:r>
          </w:p>
        </w:tc>
        <w:tc>
          <w:tcPr>
            <w:tcW w:w="283" w:type="dxa"/>
          </w:tcPr>
          <w:p w:rsidR="00FF26D7" w:rsidRPr="00221FCC" w:rsidRDefault="00FF26D7" w:rsidP="00B20794">
            <w:pPr>
              <w:ind w:right="34"/>
              <w:jc w:val="right"/>
              <w:rPr>
                <w:rFonts w:hAnsi="Angsana New"/>
                <w:position w:val="0"/>
                <w:sz w:val="20"/>
                <w:szCs w:val="20"/>
              </w:rPr>
            </w:pPr>
          </w:p>
        </w:tc>
        <w:tc>
          <w:tcPr>
            <w:tcW w:w="1559" w:type="dxa"/>
            <w:tcBorders>
              <w:bottom w:val="single" w:sz="4" w:space="0" w:color="000000"/>
            </w:tcBorders>
          </w:tcPr>
          <w:p w:rsidR="00FF26D7" w:rsidRPr="00221FCC" w:rsidRDefault="00FF26D7" w:rsidP="00B20794">
            <w:pPr>
              <w:ind w:right="33"/>
              <w:jc w:val="right"/>
              <w:rPr>
                <w:rFonts w:hAnsi="Angsana New"/>
                <w:snapToGrid w:val="0"/>
                <w:position w:val="0"/>
                <w:sz w:val="20"/>
                <w:szCs w:val="20"/>
                <w:cs/>
                <w:lang w:eastAsia="th-TH"/>
              </w:rPr>
            </w:pPr>
            <w:r w:rsidRPr="00221FCC">
              <w:rPr>
                <w:rFonts w:hAnsi="Angsana New"/>
                <w:snapToGrid w:val="0"/>
                <w:position w:val="0"/>
                <w:sz w:val="20"/>
                <w:szCs w:val="20"/>
                <w:lang w:eastAsia="th-TH"/>
              </w:rPr>
              <w:t>(2</w:t>
            </w:r>
            <w:r w:rsidRPr="00221FCC">
              <w:rPr>
                <w:rFonts w:hAnsi="Angsana New"/>
                <w:snapToGrid w:val="0"/>
                <w:position w:val="0"/>
                <w:sz w:val="20"/>
                <w:szCs w:val="20"/>
                <w:cs/>
                <w:lang w:eastAsia="th-TH"/>
              </w:rPr>
              <w:t>5</w:t>
            </w:r>
            <w:r w:rsidRPr="00221FCC">
              <w:rPr>
                <w:rFonts w:hAnsi="Angsana New"/>
                <w:snapToGrid w:val="0"/>
                <w:position w:val="0"/>
                <w:sz w:val="20"/>
                <w:szCs w:val="20"/>
                <w:lang w:eastAsia="th-TH"/>
              </w:rPr>
              <w:t>,</w:t>
            </w:r>
            <w:r w:rsidRPr="00221FCC">
              <w:rPr>
                <w:rFonts w:hAnsi="Angsana New"/>
                <w:snapToGrid w:val="0"/>
                <w:position w:val="0"/>
                <w:sz w:val="20"/>
                <w:szCs w:val="20"/>
                <w:cs/>
                <w:lang w:eastAsia="th-TH"/>
              </w:rPr>
              <w:t>217</w:t>
            </w:r>
            <w:r w:rsidRPr="00221FCC">
              <w:rPr>
                <w:rFonts w:hAnsi="Angsana New"/>
                <w:snapToGrid w:val="0"/>
                <w:position w:val="0"/>
                <w:sz w:val="20"/>
                <w:szCs w:val="20"/>
                <w:lang w:eastAsia="th-TH"/>
              </w:rPr>
              <w:t>,</w:t>
            </w:r>
            <w:r w:rsidRPr="00221FCC">
              <w:rPr>
                <w:rFonts w:hAnsi="Angsana New"/>
                <w:snapToGrid w:val="0"/>
                <w:position w:val="0"/>
                <w:sz w:val="20"/>
                <w:szCs w:val="20"/>
                <w:cs/>
                <w:lang w:eastAsia="th-TH"/>
              </w:rPr>
              <w:t>276.21</w:t>
            </w:r>
            <w:r w:rsidRPr="00221FCC">
              <w:rPr>
                <w:rFonts w:hAnsi="Angsana New"/>
                <w:snapToGrid w:val="0"/>
                <w:position w:val="0"/>
                <w:sz w:val="20"/>
                <w:szCs w:val="20"/>
                <w:lang w:eastAsia="th-TH"/>
              </w:rPr>
              <w:t>)</w:t>
            </w:r>
          </w:p>
        </w:tc>
      </w:tr>
      <w:tr w:rsidR="00FF26D7" w:rsidRPr="00221FCC" w:rsidTr="00B20794">
        <w:tc>
          <w:tcPr>
            <w:tcW w:w="3261" w:type="dxa"/>
          </w:tcPr>
          <w:p w:rsidR="00FF26D7" w:rsidRPr="00221FCC" w:rsidRDefault="00FF26D7" w:rsidP="00321A04">
            <w:pPr>
              <w:jc w:val="thaiDistribute"/>
              <w:rPr>
                <w:rFonts w:hAnsi="Angsana New"/>
                <w:position w:val="0"/>
                <w:sz w:val="20"/>
                <w:szCs w:val="20"/>
                <w:cs/>
              </w:rPr>
            </w:pPr>
            <w:r w:rsidRPr="00221FCC">
              <w:rPr>
                <w:rFonts w:hAnsi="Angsana New"/>
                <w:position w:val="0"/>
                <w:sz w:val="20"/>
                <w:szCs w:val="20"/>
              </w:rPr>
              <w:t>Carrying amount</w:t>
            </w:r>
          </w:p>
        </w:tc>
        <w:tc>
          <w:tcPr>
            <w:tcW w:w="1559" w:type="dxa"/>
            <w:tcBorders>
              <w:top w:val="single" w:sz="4" w:space="0" w:color="000000"/>
              <w:bottom w:val="double" w:sz="4" w:space="0" w:color="auto"/>
            </w:tcBorders>
          </w:tcPr>
          <w:p w:rsidR="00FF26D7" w:rsidRPr="00221FCC" w:rsidRDefault="00FF26D7" w:rsidP="00B20794">
            <w:pPr>
              <w:tabs>
                <w:tab w:val="left" w:pos="1310"/>
              </w:tabs>
              <w:ind w:right="33"/>
              <w:jc w:val="right"/>
              <w:rPr>
                <w:rFonts w:hAnsi="Angsana New"/>
                <w:snapToGrid w:val="0"/>
                <w:position w:val="0"/>
                <w:sz w:val="20"/>
                <w:szCs w:val="20"/>
                <w:lang w:eastAsia="th-TH"/>
              </w:rPr>
            </w:pPr>
            <w:r w:rsidRPr="00221FCC">
              <w:rPr>
                <w:rFonts w:hAnsi="Angsana New"/>
                <w:snapToGrid w:val="0"/>
                <w:position w:val="0"/>
                <w:sz w:val="20"/>
                <w:szCs w:val="20"/>
                <w:cs/>
                <w:lang w:eastAsia="th-TH"/>
              </w:rPr>
              <w:t>638</w:t>
            </w:r>
            <w:r w:rsidRPr="00221FCC">
              <w:rPr>
                <w:rFonts w:hAnsi="Angsana New"/>
                <w:snapToGrid w:val="0"/>
                <w:position w:val="0"/>
                <w:sz w:val="20"/>
                <w:szCs w:val="20"/>
                <w:lang w:eastAsia="th-TH"/>
              </w:rPr>
              <w:t>,</w:t>
            </w:r>
            <w:r w:rsidRPr="00221FCC">
              <w:rPr>
                <w:rFonts w:hAnsi="Angsana New"/>
                <w:snapToGrid w:val="0"/>
                <w:position w:val="0"/>
                <w:sz w:val="20"/>
                <w:szCs w:val="20"/>
                <w:cs/>
                <w:lang w:eastAsia="th-TH"/>
              </w:rPr>
              <w:t>889</w:t>
            </w:r>
            <w:r w:rsidRPr="00221FCC">
              <w:rPr>
                <w:rFonts w:hAnsi="Angsana New"/>
                <w:snapToGrid w:val="0"/>
                <w:position w:val="0"/>
                <w:sz w:val="20"/>
                <w:szCs w:val="20"/>
                <w:lang w:eastAsia="th-TH"/>
              </w:rPr>
              <w:t>.7</w:t>
            </w:r>
            <w:r w:rsidRPr="00221FCC">
              <w:rPr>
                <w:rFonts w:hAnsi="Angsana New"/>
                <w:snapToGrid w:val="0"/>
                <w:position w:val="0"/>
                <w:sz w:val="20"/>
                <w:szCs w:val="20"/>
                <w:cs/>
                <w:lang w:eastAsia="th-TH"/>
              </w:rPr>
              <w:t>3</w:t>
            </w:r>
          </w:p>
        </w:tc>
        <w:tc>
          <w:tcPr>
            <w:tcW w:w="284" w:type="dxa"/>
          </w:tcPr>
          <w:p w:rsidR="00FF26D7" w:rsidRPr="00221FCC" w:rsidRDefault="00FF26D7" w:rsidP="00B20794">
            <w:pPr>
              <w:jc w:val="thaiDistribute"/>
              <w:rPr>
                <w:rFonts w:hAnsi="Angsana New"/>
                <w:position w:val="0"/>
                <w:sz w:val="20"/>
                <w:szCs w:val="20"/>
                <w:highlight w:val="red"/>
              </w:rPr>
            </w:pPr>
          </w:p>
        </w:tc>
        <w:tc>
          <w:tcPr>
            <w:tcW w:w="1559" w:type="dxa"/>
            <w:tcBorders>
              <w:top w:val="single" w:sz="4" w:space="0" w:color="000000"/>
              <w:bottom w:val="double" w:sz="4" w:space="0" w:color="auto"/>
            </w:tcBorders>
          </w:tcPr>
          <w:p w:rsidR="00FF26D7" w:rsidRPr="00221FCC" w:rsidRDefault="00FF26D7" w:rsidP="00B20794">
            <w:pPr>
              <w:ind w:left="-108" w:right="-108"/>
              <w:jc w:val="center"/>
              <w:rPr>
                <w:rFonts w:hAnsi="Angsana New"/>
                <w:position w:val="0"/>
                <w:sz w:val="20"/>
                <w:szCs w:val="20"/>
              </w:rPr>
            </w:pPr>
            <w:r w:rsidRPr="00221FCC">
              <w:rPr>
                <w:rFonts w:hAnsi="Angsana New"/>
                <w:position w:val="0"/>
                <w:sz w:val="20"/>
                <w:szCs w:val="20"/>
              </w:rPr>
              <w:t>-</w:t>
            </w:r>
          </w:p>
        </w:tc>
        <w:tc>
          <w:tcPr>
            <w:tcW w:w="284" w:type="dxa"/>
          </w:tcPr>
          <w:p w:rsidR="00FF26D7" w:rsidRPr="00221FCC" w:rsidRDefault="00FF26D7" w:rsidP="00B20794">
            <w:pPr>
              <w:jc w:val="thaiDistribute"/>
              <w:rPr>
                <w:rFonts w:hAnsi="Angsana New"/>
                <w:position w:val="0"/>
                <w:sz w:val="20"/>
                <w:szCs w:val="20"/>
                <w:highlight w:val="red"/>
              </w:rPr>
            </w:pPr>
          </w:p>
        </w:tc>
        <w:tc>
          <w:tcPr>
            <w:tcW w:w="1701" w:type="dxa"/>
            <w:tcBorders>
              <w:top w:val="single" w:sz="4" w:space="0" w:color="000000"/>
              <w:bottom w:val="double" w:sz="4" w:space="0" w:color="auto"/>
            </w:tcBorders>
          </w:tcPr>
          <w:p w:rsidR="00FF26D7" w:rsidRPr="00221FCC" w:rsidRDefault="00FF26D7" w:rsidP="00B20794">
            <w:pPr>
              <w:ind w:left="-108" w:right="-108"/>
              <w:jc w:val="center"/>
              <w:rPr>
                <w:rFonts w:hAnsi="Angsana New"/>
                <w:position w:val="0"/>
                <w:sz w:val="20"/>
                <w:szCs w:val="20"/>
              </w:rPr>
            </w:pPr>
            <w:r w:rsidRPr="00221FCC">
              <w:rPr>
                <w:rFonts w:hAnsi="Angsana New"/>
                <w:position w:val="0"/>
                <w:sz w:val="20"/>
                <w:szCs w:val="20"/>
              </w:rPr>
              <w:t>-</w:t>
            </w:r>
          </w:p>
        </w:tc>
        <w:tc>
          <w:tcPr>
            <w:tcW w:w="283" w:type="dxa"/>
          </w:tcPr>
          <w:p w:rsidR="00FF26D7" w:rsidRPr="00221FCC" w:rsidRDefault="00FF26D7" w:rsidP="00B20794">
            <w:pPr>
              <w:ind w:right="34"/>
              <w:jc w:val="right"/>
              <w:rPr>
                <w:rFonts w:hAnsi="Angsana New"/>
                <w:position w:val="0"/>
                <w:sz w:val="20"/>
                <w:szCs w:val="20"/>
                <w:cs/>
              </w:rPr>
            </w:pPr>
          </w:p>
        </w:tc>
        <w:tc>
          <w:tcPr>
            <w:tcW w:w="1559" w:type="dxa"/>
            <w:tcBorders>
              <w:top w:val="single" w:sz="4" w:space="0" w:color="000000"/>
              <w:bottom w:val="double" w:sz="4" w:space="0" w:color="auto"/>
            </w:tcBorders>
          </w:tcPr>
          <w:p w:rsidR="00FF26D7" w:rsidRPr="00221FCC" w:rsidRDefault="00FF26D7" w:rsidP="00B20794">
            <w:pPr>
              <w:ind w:right="33"/>
              <w:jc w:val="right"/>
              <w:rPr>
                <w:rFonts w:hAnsi="Angsana New"/>
                <w:snapToGrid w:val="0"/>
                <w:position w:val="0"/>
                <w:sz w:val="20"/>
                <w:szCs w:val="20"/>
                <w:lang w:eastAsia="th-TH"/>
              </w:rPr>
            </w:pPr>
            <w:r w:rsidRPr="00221FCC">
              <w:rPr>
                <w:rFonts w:hAnsi="Angsana New"/>
                <w:snapToGrid w:val="0"/>
                <w:position w:val="0"/>
                <w:sz w:val="20"/>
                <w:szCs w:val="20"/>
                <w:cs/>
                <w:lang w:eastAsia="th-TH"/>
              </w:rPr>
              <w:t>638</w:t>
            </w:r>
            <w:r w:rsidRPr="00221FCC">
              <w:rPr>
                <w:rFonts w:hAnsi="Angsana New"/>
                <w:snapToGrid w:val="0"/>
                <w:position w:val="0"/>
                <w:sz w:val="20"/>
                <w:szCs w:val="20"/>
                <w:lang w:eastAsia="th-TH"/>
              </w:rPr>
              <w:t>,</w:t>
            </w:r>
            <w:r w:rsidRPr="00221FCC">
              <w:rPr>
                <w:rFonts w:hAnsi="Angsana New"/>
                <w:snapToGrid w:val="0"/>
                <w:position w:val="0"/>
                <w:sz w:val="20"/>
                <w:szCs w:val="20"/>
                <w:cs/>
                <w:lang w:eastAsia="th-TH"/>
              </w:rPr>
              <w:t>889</w:t>
            </w:r>
            <w:r w:rsidRPr="00221FCC">
              <w:rPr>
                <w:rFonts w:hAnsi="Angsana New"/>
                <w:snapToGrid w:val="0"/>
                <w:position w:val="0"/>
                <w:sz w:val="20"/>
                <w:szCs w:val="20"/>
                <w:lang w:eastAsia="th-TH"/>
              </w:rPr>
              <w:t>.7</w:t>
            </w:r>
            <w:r w:rsidRPr="00221FCC">
              <w:rPr>
                <w:rFonts w:hAnsi="Angsana New"/>
                <w:snapToGrid w:val="0"/>
                <w:position w:val="0"/>
                <w:sz w:val="20"/>
                <w:szCs w:val="20"/>
                <w:cs/>
                <w:lang w:eastAsia="th-TH"/>
              </w:rPr>
              <w:t>3</w:t>
            </w:r>
          </w:p>
        </w:tc>
      </w:tr>
      <w:tr w:rsidR="00FF26D7" w:rsidRPr="00221FCC" w:rsidTr="00C66B00">
        <w:tc>
          <w:tcPr>
            <w:tcW w:w="3261" w:type="dxa"/>
          </w:tcPr>
          <w:p w:rsidR="00FF26D7" w:rsidRPr="00221FCC" w:rsidRDefault="00FF26D7" w:rsidP="00FF26D7">
            <w:pPr>
              <w:ind w:firstLine="34"/>
              <w:jc w:val="thaiDistribute"/>
              <w:rPr>
                <w:rFonts w:hAnsi="Angsana New"/>
                <w:b/>
                <w:bCs/>
                <w:snapToGrid w:val="0"/>
                <w:color w:val="000000"/>
                <w:position w:val="0"/>
                <w:sz w:val="20"/>
                <w:szCs w:val="20"/>
                <w:highlight w:val="yellow"/>
                <w:cs/>
                <w:lang w:eastAsia="th-TH"/>
              </w:rPr>
            </w:pPr>
            <w:r w:rsidRPr="00221FCC">
              <w:rPr>
                <w:rFonts w:hAnsi="Angsana New"/>
                <w:b/>
                <w:bCs/>
                <w:position w:val="0"/>
                <w:sz w:val="20"/>
                <w:szCs w:val="20"/>
              </w:rPr>
              <w:t>Transactions during the year ended</w:t>
            </w:r>
          </w:p>
        </w:tc>
        <w:tc>
          <w:tcPr>
            <w:tcW w:w="1559" w:type="dxa"/>
            <w:tcBorders>
              <w:top w:val="double" w:sz="4" w:space="0" w:color="auto"/>
            </w:tcBorders>
          </w:tcPr>
          <w:p w:rsidR="00FF26D7" w:rsidRPr="00221FCC" w:rsidRDefault="00FF26D7" w:rsidP="00B20794">
            <w:pPr>
              <w:tabs>
                <w:tab w:val="left" w:pos="1310"/>
              </w:tabs>
              <w:ind w:right="33"/>
              <w:jc w:val="right"/>
              <w:rPr>
                <w:rFonts w:hAnsi="Angsana New"/>
                <w:b/>
                <w:bCs/>
                <w:position w:val="0"/>
                <w:sz w:val="20"/>
                <w:szCs w:val="20"/>
              </w:rPr>
            </w:pPr>
          </w:p>
        </w:tc>
        <w:tc>
          <w:tcPr>
            <w:tcW w:w="284" w:type="dxa"/>
          </w:tcPr>
          <w:p w:rsidR="00FF26D7" w:rsidRPr="00221FCC" w:rsidRDefault="00FF26D7" w:rsidP="00B20794">
            <w:pPr>
              <w:jc w:val="thaiDistribute"/>
              <w:rPr>
                <w:rFonts w:hAnsi="Angsana New"/>
                <w:b/>
                <w:bCs/>
                <w:position w:val="0"/>
                <w:sz w:val="20"/>
                <w:szCs w:val="20"/>
              </w:rPr>
            </w:pPr>
          </w:p>
        </w:tc>
        <w:tc>
          <w:tcPr>
            <w:tcW w:w="1559" w:type="dxa"/>
            <w:tcBorders>
              <w:top w:val="double" w:sz="4" w:space="0" w:color="auto"/>
            </w:tcBorders>
          </w:tcPr>
          <w:p w:rsidR="00FF26D7" w:rsidRPr="00221FCC" w:rsidRDefault="00FF26D7" w:rsidP="00B20794">
            <w:pPr>
              <w:ind w:right="34"/>
              <w:jc w:val="right"/>
              <w:rPr>
                <w:rFonts w:hAnsi="Angsana New"/>
                <w:b/>
                <w:bCs/>
                <w:position w:val="0"/>
                <w:sz w:val="20"/>
                <w:szCs w:val="20"/>
              </w:rPr>
            </w:pPr>
          </w:p>
        </w:tc>
        <w:tc>
          <w:tcPr>
            <w:tcW w:w="284" w:type="dxa"/>
          </w:tcPr>
          <w:p w:rsidR="00FF26D7" w:rsidRPr="00221FCC" w:rsidRDefault="00FF26D7" w:rsidP="00B20794">
            <w:pPr>
              <w:jc w:val="thaiDistribute"/>
              <w:rPr>
                <w:rFonts w:hAnsi="Angsana New"/>
                <w:b/>
                <w:bCs/>
                <w:position w:val="0"/>
                <w:sz w:val="20"/>
                <w:szCs w:val="20"/>
              </w:rPr>
            </w:pPr>
          </w:p>
        </w:tc>
        <w:tc>
          <w:tcPr>
            <w:tcW w:w="1701" w:type="dxa"/>
            <w:tcBorders>
              <w:top w:val="double" w:sz="4" w:space="0" w:color="auto"/>
            </w:tcBorders>
          </w:tcPr>
          <w:p w:rsidR="00FF26D7" w:rsidRPr="00221FCC" w:rsidRDefault="00FF26D7" w:rsidP="00B20794">
            <w:pPr>
              <w:ind w:right="34"/>
              <w:jc w:val="right"/>
              <w:rPr>
                <w:rFonts w:hAnsi="Angsana New"/>
                <w:b/>
                <w:bCs/>
                <w:position w:val="0"/>
                <w:sz w:val="20"/>
                <w:szCs w:val="20"/>
              </w:rPr>
            </w:pPr>
          </w:p>
        </w:tc>
        <w:tc>
          <w:tcPr>
            <w:tcW w:w="283" w:type="dxa"/>
          </w:tcPr>
          <w:p w:rsidR="00FF26D7" w:rsidRPr="00221FCC" w:rsidRDefault="00FF26D7" w:rsidP="00B20794">
            <w:pPr>
              <w:ind w:right="34"/>
              <w:jc w:val="right"/>
              <w:rPr>
                <w:rFonts w:hAnsi="Angsana New"/>
                <w:b/>
                <w:bCs/>
                <w:position w:val="0"/>
                <w:sz w:val="20"/>
                <w:szCs w:val="20"/>
              </w:rPr>
            </w:pPr>
          </w:p>
        </w:tc>
        <w:tc>
          <w:tcPr>
            <w:tcW w:w="1559" w:type="dxa"/>
            <w:tcBorders>
              <w:top w:val="double" w:sz="4" w:space="0" w:color="auto"/>
            </w:tcBorders>
          </w:tcPr>
          <w:p w:rsidR="00FF26D7" w:rsidRPr="00221FCC" w:rsidRDefault="00FF26D7" w:rsidP="00B20794">
            <w:pPr>
              <w:ind w:right="33"/>
              <w:jc w:val="right"/>
              <w:rPr>
                <w:rFonts w:hAnsi="Angsana New"/>
                <w:b/>
                <w:bCs/>
                <w:position w:val="0"/>
                <w:sz w:val="20"/>
                <w:szCs w:val="20"/>
              </w:rPr>
            </w:pPr>
          </w:p>
        </w:tc>
      </w:tr>
      <w:tr w:rsidR="00FF26D7" w:rsidRPr="00221FCC" w:rsidTr="00C66B00">
        <w:tc>
          <w:tcPr>
            <w:tcW w:w="3261" w:type="dxa"/>
          </w:tcPr>
          <w:p w:rsidR="00FF26D7" w:rsidRPr="00221FCC" w:rsidRDefault="00FF26D7" w:rsidP="00FF26D7">
            <w:pPr>
              <w:ind w:left="318"/>
              <w:jc w:val="thaiDistribute"/>
              <w:rPr>
                <w:rFonts w:hAnsi="Angsana New"/>
                <w:b/>
                <w:bCs/>
                <w:position w:val="0"/>
                <w:sz w:val="20"/>
                <w:szCs w:val="20"/>
              </w:rPr>
            </w:pPr>
            <w:r w:rsidRPr="00221FCC">
              <w:rPr>
                <w:rFonts w:hAnsi="Angsana New"/>
                <w:b/>
                <w:bCs/>
                <w:position w:val="0"/>
                <w:sz w:val="20"/>
                <w:szCs w:val="20"/>
              </w:rPr>
              <w:t>31 December 2017</w:t>
            </w:r>
          </w:p>
        </w:tc>
        <w:tc>
          <w:tcPr>
            <w:tcW w:w="1559" w:type="dxa"/>
          </w:tcPr>
          <w:p w:rsidR="00FF26D7" w:rsidRPr="00221FCC" w:rsidRDefault="00FF26D7" w:rsidP="00B20794">
            <w:pPr>
              <w:tabs>
                <w:tab w:val="left" w:pos="1310"/>
              </w:tabs>
              <w:ind w:right="33"/>
              <w:jc w:val="right"/>
              <w:rPr>
                <w:rFonts w:hAnsi="Angsana New"/>
                <w:b/>
                <w:bCs/>
                <w:position w:val="0"/>
                <w:sz w:val="20"/>
                <w:szCs w:val="20"/>
              </w:rPr>
            </w:pPr>
          </w:p>
        </w:tc>
        <w:tc>
          <w:tcPr>
            <w:tcW w:w="284" w:type="dxa"/>
          </w:tcPr>
          <w:p w:rsidR="00FF26D7" w:rsidRPr="00221FCC" w:rsidRDefault="00FF26D7" w:rsidP="00B20794">
            <w:pPr>
              <w:jc w:val="thaiDistribute"/>
              <w:rPr>
                <w:rFonts w:hAnsi="Angsana New"/>
                <w:b/>
                <w:bCs/>
                <w:position w:val="0"/>
                <w:sz w:val="20"/>
                <w:szCs w:val="20"/>
              </w:rPr>
            </w:pPr>
          </w:p>
        </w:tc>
        <w:tc>
          <w:tcPr>
            <w:tcW w:w="1559" w:type="dxa"/>
          </w:tcPr>
          <w:p w:rsidR="00FF26D7" w:rsidRPr="00221FCC" w:rsidRDefault="00FF26D7" w:rsidP="00B20794">
            <w:pPr>
              <w:ind w:right="34"/>
              <w:jc w:val="right"/>
              <w:rPr>
                <w:rFonts w:hAnsi="Angsana New"/>
                <w:b/>
                <w:bCs/>
                <w:position w:val="0"/>
                <w:sz w:val="20"/>
                <w:szCs w:val="20"/>
              </w:rPr>
            </w:pPr>
          </w:p>
        </w:tc>
        <w:tc>
          <w:tcPr>
            <w:tcW w:w="284" w:type="dxa"/>
          </w:tcPr>
          <w:p w:rsidR="00FF26D7" w:rsidRPr="00221FCC" w:rsidRDefault="00FF26D7" w:rsidP="00B20794">
            <w:pPr>
              <w:jc w:val="thaiDistribute"/>
              <w:rPr>
                <w:rFonts w:hAnsi="Angsana New"/>
                <w:b/>
                <w:bCs/>
                <w:position w:val="0"/>
                <w:sz w:val="20"/>
                <w:szCs w:val="20"/>
              </w:rPr>
            </w:pPr>
          </w:p>
        </w:tc>
        <w:tc>
          <w:tcPr>
            <w:tcW w:w="1701" w:type="dxa"/>
          </w:tcPr>
          <w:p w:rsidR="00FF26D7" w:rsidRPr="00221FCC" w:rsidRDefault="00FF26D7" w:rsidP="00B20794">
            <w:pPr>
              <w:ind w:right="34"/>
              <w:jc w:val="right"/>
              <w:rPr>
                <w:rFonts w:hAnsi="Angsana New"/>
                <w:b/>
                <w:bCs/>
                <w:position w:val="0"/>
                <w:sz w:val="20"/>
                <w:szCs w:val="20"/>
              </w:rPr>
            </w:pPr>
          </w:p>
        </w:tc>
        <w:tc>
          <w:tcPr>
            <w:tcW w:w="283" w:type="dxa"/>
          </w:tcPr>
          <w:p w:rsidR="00FF26D7" w:rsidRPr="00221FCC" w:rsidRDefault="00FF26D7" w:rsidP="00B20794">
            <w:pPr>
              <w:ind w:right="34"/>
              <w:jc w:val="right"/>
              <w:rPr>
                <w:rFonts w:hAnsi="Angsana New"/>
                <w:b/>
                <w:bCs/>
                <w:position w:val="0"/>
                <w:sz w:val="20"/>
                <w:szCs w:val="20"/>
              </w:rPr>
            </w:pPr>
          </w:p>
        </w:tc>
        <w:tc>
          <w:tcPr>
            <w:tcW w:w="1559" w:type="dxa"/>
          </w:tcPr>
          <w:p w:rsidR="00FF26D7" w:rsidRPr="00221FCC" w:rsidRDefault="00FF26D7" w:rsidP="00B20794">
            <w:pPr>
              <w:ind w:right="33"/>
              <w:jc w:val="right"/>
              <w:rPr>
                <w:rFonts w:hAnsi="Angsana New"/>
                <w:b/>
                <w:bCs/>
                <w:position w:val="0"/>
                <w:sz w:val="20"/>
                <w:szCs w:val="20"/>
              </w:rPr>
            </w:pPr>
          </w:p>
        </w:tc>
      </w:tr>
      <w:tr w:rsidR="00FF26D7" w:rsidRPr="00221FCC" w:rsidTr="00B20794">
        <w:tc>
          <w:tcPr>
            <w:tcW w:w="3261" w:type="dxa"/>
          </w:tcPr>
          <w:p w:rsidR="00FF26D7" w:rsidRPr="00221FCC" w:rsidRDefault="00FF26D7" w:rsidP="00321A04">
            <w:pPr>
              <w:jc w:val="thaiDistribute"/>
              <w:rPr>
                <w:rFonts w:hAnsi="Angsana New"/>
                <w:position w:val="0"/>
                <w:sz w:val="20"/>
                <w:szCs w:val="20"/>
                <w:cs/>
              </w:rPr>
            </w:pPr>
            <w:r w:rsidRPr="00221FCC">
              <w:rPr>
                <w:rFonts w:hAnsi="Angsana New"/>
                <w:position w:val="0"/>
                <w:sz w:val="20"/>
                <w:szCs w:val="20"/>
              </w:rPr>
              <w:t>Beginning carrying amount</w:t>
            </w:r>
          </w:p>
        </w:tc>
        <w:tc>
          <w:tcPr>
            <w:tcW w:w="1559" w:type="dxa"/>
          </w:tcPr>
          <w:p w:rsidR="00FF26D7" w:rsidRPr="00221FCC" w:rsidRDefault="00FF26D7" w:rsidP="00B20794">
            <w:pPr>
              <w:tabs>
                <w:tab w:val="left" w:pos="1310"/>
              </w:tabs>
              <w:ind w:right="33"/>
              <w:jc w:val="right"/>
              <w:rPr>
                <w:rFonts w:hAnsi="Angsana New"/>
                <w:snapToGrid w:val="0"/>
                <w:position w:val="0"/>
                <w:sz w:val="20"/>
                <w:szCs w:val="20"/>
                <w:lang w:eastAsia="th-TH"/>
              </w:rPr>
            </w:pPr>
            <w:r w:rsidRPr="00221FCC">
              <w:rPr>
                <w:rFonts w:hAnsi="Angsana New"/>
                <w:snapToGrid w:val="0"/>
                <w:position w:val="0"/>
                <w:sz w:val="20"/>
                <w:szCs w:val="20"/>
                <w:cs/>
                <w:lang w:eastAsia="th-TH"/>
              </w:rPr>
              <w:t>638</w:t>
            </w:r>
            <w:r w:rsidRPr="00221FCC">
              <w:rPr>
                <w:rFonts w:hAnsi="Angsana New"/>
                <w:snapToGrid w:val="0"/>
                <w:position w:val="0"/>
                <w:sz w:val="20"/>
                <w:szCs w:val="20"/>
                <w:lang w:eastAsia="th-TH"/>
              </w:rPr>
              <w:t>,</w:t>
            </w:r>
            <w:r w:rsidRPr="00221FCC">
              <w:rPr>
                <w:rFonts w:hAnsi="Angsana New"/>
                <w:snapToGrid w:val="0"/>
                <w:position w:val="0"/>
                <w:sz w:val="20"/>
                <w:szCs w:val="20"/>
                <w:cs/>
                <w:lang w:eastAsia="th-TH"/>
              </w:rPr>
              <w:t>889</w:t>
            </w:r>
            <w:r w:rsidRPr="00221FCC">
              <w:rPr>
                <w:rFonts w:hAnsi="Angsana New"/>
                <w:snapToGrid w:val="0"/>
                <w:position w:val="0"/>
                <w:sz w:val="20"/>
                <w:szCs w:val="20"/>
                <w:lang w:eastAsia="th-TH"/>
              </w:rPr>
              <w:t>.7</w:t>
            </w:r>
            <w:r w:rsidRPr="00221FCC">
              <w:rPr>
                <w:rFonts w:hAnsi="Angsana New"/>
                <w:snapToGrid w:val="0"/>
                <w:position w:val="0"/>
                <w:sz w:val="20"/>
                <w:szCs w:val="20"/>
                <w:cs/>
                <w:lang w:eastAsia="th-TH"/>
              </w:rPr>
              <w:t>3</w:t>
            </w:r>
          </w:p>
        </w:tc>
        <w:tc>
          <w:tcPr>
            <w:tcW w:w="284" w:type="dxa"/>
          </w:tcPr>
          <w:p w:rsidR="00FF26D7" w:rsidRPr="00221FCC" w:rsidRDefault="00FF26D7" w:rsidP="00B20794">
            <w:pPr>
              <w:jc w:val="thaiDistribute"/>
              <w:rPr>
                <w:rFonts w:hAnsi="Angsana New"/>
                <w:position w:val="0"/>
                <w:sz w:val="20"/>
                <w:szCs w:val="20"/>
                <w:highlight w:val="red"/>
              </w:rPr>
            </w:pPr>
          </w:p>
        </w:tc>
        <w:tc>
          <w:tcPr>
            <w:tcW w:w="1559" w:type="dxa"/>
          </w:tcPr>
          <w:p w:rsidR="00FF26D7" w:rsidRPr="00221FCC" w:rsidRDefault="00FF26D7" w:rsidP="00B20794">
            <w:pPr>
              <w:ind w:left="-108" w:right="-108"/>
              <w:jc w:val="center"/>
              <w:rPr>
                <w:rFonts w:hAnsi="Angsana New"/>
                <w:position w:val="0"/>
                <w:sz w:val="20"/>
                <w:szCs w:val="20"/>
              </w:rPr>
            </w:pPr>
            <w:r w:rsidRPr="00221FCC">
              <w:rPr>
                <w:rFonts w:hAnsi="Angsana New"/>
                <w:position w:val="0"/>
                <w:sz w:val="20"/>
                <w:szCs w:val="20"/>
              </w:rPr>
              <w:t>-</w:t>
            </w:r>
          </w:p>
        </w:tc>
        <w:tc>
          <w:tcPr>
            <w:tcW w:w="284" w:type="dxa"/>
          </w:tcPr>
          <w:p w:rsidR="00FF26D7" w:rsidRPr="00221FCC" w:rsidRDefault="00FF26D7" w:rsidP="00B20794">
            <w:pPr>
              <w:jc w:val="thaiDistribute"/>
              <w:rPr>
                <w:rFonts w:hAnsi="Angsana New"/>
                <w:position w:val="0"/>
                <w:sz w:val="20"/>
                <w:szCs w:val="20"/>
                <w:highlight w:val="red"/>
              </w:rPr>
            </w:pPr>
          </w:p>
        </w:tc>
        <w:tc>
          <w:tcPr>
            <w:tcW w:w="1701" w:type="dxa"/>
          </w:tcPr>
          <w:p w:rsidR="00FF26D7" w:rsidRPr="00221FCC" w:rsidRDefault="00FF26D7" w:rsidP="00B20794">
            <w:pPr>
              <w:ind w:left="-108" w:right="-108"/>
              <w:jc w:val="center"/>
              <w:rPr>
                <w:rFonts w:hAnsi="Angsana New"/>
                <w:position w:val="0"/>
                <w:sz w:val="20"/>
                <w:szCs w:val="20"/>
              </w:rPr>
            </w:pPr>
            <w:r w:rsidRPr="00221FCC">
              <w:rPr>
                <w:rFonts w:hAnsi="Angsana New"/>
                <w:position w:val="0"/>
                <w:sz w:val="20"/>
                <w:szCs w:val="20"/>
              </w:rPr>
              <w:t>-</w:t>
            </w:r>
          </w:p>
        </w:tc>
        <w:tc>
          <w:tcPr>
            <w:tcW w:w="283" w:type="dxa"/>
          </w:tcPr>
          <w:p w:rsidR="00FF26D7" w:rsidRPr="00221FCC" w:rsidRDefault="00FF26D7" w:rsidP="00B20794">
            <w:pPr>
              <w:ind w:right="34"/>
              <w:jc w:val="right"/>
              <w:rPr>
                <w:rFonts w:hAnsi="Angsana New"/>
                <w:position w:val="0"/>
                <w:sz w:val="20"/>
                <w:szCs w:val="20"/>
                <w:cs/>
              </w:rPr>
            </w:pPr>
          </w:p>
        </w:tc>
        <w:tc>
          <w:tcPr>
            <w:tcW w:w="1559" w:type="dxa"/>
          </w:tcPr>
          <w:p w:rsidR="00FF26D7" w:rsidRPr="00221FCC" w:rsidRDefault="00FF26D7" w:rsidP="00B20794">
            <w:pPr>
              <w:ind w:right="33"/>
              <w:jc w:val="right"/>
              <w:rPr>
                <w:rFonts w:hAnsi="Angsana New"/>
                <w:snapToGrid w:val="0"/>
                <w:position w:val="0"/>
                <w:sz w:val="20"/>
                <w:szCs w:val="20"/>
                <w:lang w:eastAsia="th-TH"/>
              </w:rPr>
            </w:pPr>
            <w:r w:rsidRPr="00221FCC">
              <w:rPr>
                <w:rFonts w:hAnsi="Angsana New"/>
                <w:snapToGrid w:val="0"/>
                <w:position w:val="0"/>
                <w:sz w:val="20"/>
                <w:szCs w:val="20"/>
                <w:cs/>
                <w:lang w:eastAsia="th-TH"/>
              </w:rPr>
              <w:t>638</w:t>
            </w:r>
            <w:r w:rsidRPr="00221FCC">
              <w:rPr>
                <w:rFonts w:hAnsi="Angsana New"/>
                <w:snapToGrid w:val="0"/>
                <w:position w:val="0"/>
                <w:sz w:val="20"/>
                <w:szCs w:val="20"/>
                <w:lang w:eastAsia="th-TH"/>
              </w:rPr>
              <w:t>,</w:t>
            </w:r>
            <w:r w:rsidRPr="00221FCC">
              <w:rPr>
                <w:rFonts w:hAnsi="Angsana New"/>
                <w:snapToGrid w:val="0"/>
                <w:position w:val="0"/>
                <w:sz w:val="20"/>
                <w:szCs w:val="20"/>
                <w:cs/>
                <w:lang w:eastAsia="th-TH"/>
              </w:rPr>
              <w:t>889</w:t>
            </w:r>
            <w:r w:rsidRPr="00221FCC">
              <w:rPr>
                <w:rFonts w:hAnsi="Angsana New"/>
                <w:snapToGrid w:val="0"/>
                <w:position w:val="0"/>
                <w:sz w:val="20"/>
                <w:szCs w:val="20"/>
                <w:lang w:eastAsia="th-TH"/>
              </w:rPr>
              <w:t>.7</w:t>
            </w:r>
            <w:r w:rsidRPr="00221FCC">
              <w:rPr>
                <w:rFonts w:hAnsi="Angsana New"/>
                <w:snapToGrid w:val="0"/>
                <w:position w:val="0"/>
                <w:sz w:val="20"/>
                <w:szCs w:val="20"/>
                <w:cs/>
                <w:lang w:eastAsia="th-TH"/>
              </w:rPr>
              <w:t>3</w:t>
            </w:r>
          </w:p>
        </w:tc>
      </w:tr>
      <w:tr w:rsidR="00FF26D7" w:rsidRPr="00221FCC" w:rsidTr="00B20794">
        <w:tc>
          <w:tcPr>
            <w:tcW w:w="3261" w:type="dxa"/>
          </w:tcPr>
          <w:p w:rsidR="00FF26D7" w:rsidRPr="00221FCC" w:rsidRDefault="00A308E0" w:rsidP="00321A04">
            <w:pPr>
              <w:jc w:val="thaiDistribute"/>
              <w:rPr>
                <w:rFonts w:hAnsi="Angsana New"/>
                <w:position w:val="0"/>
                <w:sz w:val="20"/>
                <w:szCs w:val="20"/>
                <w:cs/>
              </w:rPr>
            </w:pPr>
            <w:r w:rsidRPr="00221FCC">
              <w:rPr>
                <w:rFonts w:hAnsi="Angsana New"/>
                <w:position w:val="0"/>
                <w:sz w:val="20"/>
                <w:szCs w:val="20"/>
                <w:cs/>
              </w:rPr>
              <w:t xml:space="preserve">Purchase of </w:t>
            </w:r>
            <w:r w:rsidRPr="00221FCC">
              <w:rPr>
                <w:rFonts w:hAnsi="Angsana New"/>
                <w:position w:val="0"/>
                <w:sz w:val="20"/>
                <w:szCs w:val="20"/>
              </w:rPr>
              <w:t>a</w:t>
            </w:r>
            <w:r w:rsidRPr="00221FCC">
              <w:rPr>
                <w:rFonts w:hAnsi="Angsana New"/>
                <w:position w:val="0"/>
                <w:sz w:val="20"/>
                <w:szCs w:val="20"/>
                <w:cs/>
              </w:rPr>
              <w:t>ssets</w:t>
            </w:r>
          </w:p>
        </w:tc>
        <w:tc>
          <w:tcPr>
            <w:tcW w:w="1559" w:type="dxa"/>
          </w:tcPr>
          <w:p w:rsidR="00FF26D7" w:rsidRPr="00221FCC" w:rsidRDefault="00FF26D7" w:rsidP="00B20794">
            <w:pPr>
              <w:tabs>
                <w:tab w:val="left" w:pos="1310"/>
              </w:tabs>
              <w:ind w:right="33"/>
              <w:jc w:val="right"/>
              <w:rPr>
                <w:rFonts w:hAnsi="Angsana New"/>
                <w:snapToGrid w:val="0"/>
                <w:position w:val="0"/>
                <w:sz w:val="20"/>
                <w:szCs w:val="20"/>
                <w:cs/>
                <w:lang w:eastAsia="th-TH"/>
              </w:rPr>
            </w:pPr>
            <w:r w:rsidRPr="00221FCC">
              <w:rPr>
                <w:rFonts w:hAnsi="Angsana New"/>
                <w:snapToGrid w:val="0"/>
                <w:position w:val="0"/>
                <w:sz w:val="20"/>
                <w:szCs w:val="20"/>
                <w:cs/>
                <w:lang w:eastAsia="th-TH"/>
              </w:rPr>
              <w:t>93</w:t>
            </w:r>
            <w:r w:rsidRPr="00221FCC">
              <w:rPr>
                <w:rFonts w:hAnsi="Angsana New"/>
                <w:snapToGrid w:val="0"/>
                <w:position w:val="0"/>
                <w:sz w:val="20"/>
                <w:szCs w:val="20"/>
                <w:lang w:eastAsia="th-TH"/>
              </w:rPr>
              <w:t>,313.14</w:t>
            </w:r>
          </w:p>
        </w:tc>
        <w:tc>
          <w:tcPr>
            <w:tcW w:w="284" w:type="dxa"/>
          </w:tcPr>
          <w:p w:rsidR="00FF26D7" w:rsidRPr="00221FCC" w:rsidRDefault="00FF26D7" w:rsidP="00B20794">
            <w:pPr>
              <w:jc w:val="thaiDistribute"/>
              <w:rPr>
                <w:rFonts w:hAnsi="Angsana New"/>
                <w:b/>
                <w:bCs/>
                <w:position w:val="0"/>
                <w:sz w:val="20"/>
                <w:szCs w:val="20"/>
                <w:highlight w:val="yellow"/>
              </w:rPr>
            </w:pPr>
          </w:p>
        </w:tc>
        <w:tc>
          <w:tcPr>
            <w:tcW w:w="1559" w:type="dxa"/>
          </w:tcPr>
          <w:p w:rsidR="00FF26D7" w:rsidRPr="00221FCC" w:rsidRDefault="00FF26D7" w:rsidP="00B20794">
            <w:pPr>
              <w:ind w:left="-108" w:right="-108"/>
              <w:jc w:val="center"/>
              <w:rPr>
                <w:rFonts w:hAnsi="Angsana New"/>
                <w:position w:val="0"/>
                <w:sz w:val="20"/>
                <w:szCs w:val="20"/>
              </w:rPr>
            </w:pPr>
            <w:r w:rsidRPr="00221FCC">
              <w:rPr>
                <w:rFonts w:hAnsi="Angsana New"/>
                <w:position w:val="0"/>
                <w:sz w:val="20"/>
                <w:szCs w:val="20"/>
              </w:rPr>
              <w:t>-</w:t>
            </w:r>
          </w:p>
        </w:tc>
        <w:tc>
          <w:tcPr>
            <w:tcW w:w="284" w:type="dxa"/>
          </w:tcPr>
          <w:p w:rsidR="00FF26D7" w:rsidRPr="00221FCC" w:rsidRDefault="00FF26D7" w:rsidP="00B20794">
            <w:pPr>
              <w:jc w:val="thaiDistribute"/>
              <w:rPr>
                <w:rFonts w:hAnsi="Angsana New"/>
                <w:b/>
                <w:bCs/>
                <w:position w:val="0"/>
                <w:sz w:val="20"/>
                <w:szCs w:val="20"/>
                <w:highlight w:val="yellow"/>
              </w:rPr>
            </w:pPr>
          </w:p>
        </w:tc>
        <w:tc>
          <w:tcPr>
            <w:tcW w:w="1701" w:type="dxa"/>
          </w:tcPr>
          <w:p w:rsidR="00FF26D7" w:rsidRPr="00221FCC" w:rsidRDefault="00FF26D7" w:rsidP="00B20794">
            <w:pPr>
              <w:ind w:left="-108" w:right="-108"/>
              <w:jc w:val="center"/>
              <w:rPr>
                <w:rFonts w:hAnsi="Angsana New"/>
                <w:position w:val="0"/>
                <w:sz w:val="20"/>
                <w:szCs w:val="20"/>
              </w:rPr>
            </w:pPr>
            <w:r w:rsidRPr="00221FCC">
              <w:rPr>
                <w:rFonts w:hAnsi="Angsana New"/>
                <w:position w:val="0"/>
                <w:sz w:val="20"/>
                <w:szCs w:val="20"/>
              </w:rPr>
              <w:t>-</w:t>
            </w:r>
          </w:p>
        </w:tc>
        <w:tc>
          <w:tcPr>
            <w:tcW w:w="283" w:type="dxa"/>
          </w:tcPr>
          <w:p w:rsidR="00FF26D7" w:rsidRPr="00221FCC" w:rsidRDefault="00FF26D7" w:rsidP="00B20794">
            <w:pPr>
              <w:ind w:right="34"/>
              <w:jc w:val="right"/>
              <w:rPr>
                <w:rFonts w:hAnsi="Angsana New"/>
                <w:position w:val="0"/>
                <w:sz w:val="20"/>
                <w:szCs w:val="20"/>
              </w:rPr>
            </w:pPr>
          </w:p>
        </w:tc>
        <w:tc>
          <w:tcPr>
            <w:tcW w:w="1559" w:type="dxa"/>
          </w:tcPr>
          <w:p w:rsidR="00FF26D7" w:rsidRPr="00221FCC" w:rsidRDefault="00FF26D7" w:rsidP="00B20794">
            <w:pPr>
              <w:ind w:right="33"/>
              <w:jc w:val="right"/>
              <w:rPr>
                <w:rFonts w:hAnsi="Angsana New"/>
                <w:snapToGrid w:val="0"/>
                <w:position w:val="0"/>
                <w:sz w:val="20"/>
                <w:szCs w:val="20"/>
                <w:cs/>
                <w:lang w:eastAsia="th-TH"/>
              </w:rPr>
            </w:pPr>
            <w:r w:rsidRPr="00221FCC">
              <w:rPr>
                <w:rFonts w:hAnsi="Angsana New"/>
                <w:snapToGrid w:val="0"/>
                <w:position w:val="0"/>
                <w:sz w:val="20"/>
                <w:szCs w:val="20"/>
                <w:cs/>
                <w:lang w:eastAsia="th-TH"/>
              </w:rPr>
              <w:t>93</w:t>
            </w:r>
            <w:r w:rsidRPr="00221FCC">
              <w:rPr>
                <w:rFonts w:hAnsi="Angsana New"/>
                <w:snapToGrid w:val="0"/>
                <w:position w:val="0"/>
                <w:sz w:val="20"/>
                <w:szCs w:val="20"/>
                <w:lang w:eastAsia="th-TH"/>
              </w:rPr>
              <w:t>,313.14</w:t>
            </w:r>
          </w:p>
        </w:tc>
      </w:tr>
      <w:tr w:rsidR="00FF26D7" w:rsidRPr="00221FCC" w:rsidTr="00B20794">
        <w:tc>
          <w:tcPr>
            <w:tcW w:w="3261" w:type="dxa"/>
          </w:tcPr>
          <w:p w:rsidR="00FF26D7" w:rsidRPr="00221FCC" w:rsidRDefault="00984D0A" w:rsidP="00321A04">
            <w:pPr>
              <w:jc w:val="thaiDistribute"/>
              <w:rPr>
                <w:rFonts w:hAnsi="Angsana New"/>
                <w:position w:val="0"/>
                <w:sz w:val="20"/>
                <w:szCs w:val="20"/>
                <w:highlight w:val="yellow"/>
                <w:cs/>
              </w:rPr>
            </w:pPr>
            <w:r w:rsidRPr="00221FCC">
              <w:rPr>
                <w:rFonts w:hAnsi="Angsana New"/>
                <w:snapToGrid w:val="0"/>
                <w:position w:val="0"/>
                <w:sz w:val="20"/>
                <w:szCs w:val="20"/>
                <w:lang w:eastAsia="th-TH"/>
              </w:rPr>
              <w:t>Amortization recogniz</w:t>
            </w:r>
            <w:r w:rsidR="002532C3">
              <w:rPr>
                <w:rFonts w:hAnsi="Angsana New"/>
                <w:snapToGrid w:val="0"/>
                <w:position w:val="0"/>
                <w:sz w:val="20"/>
                <w:szCs w:val="20"/>
                <w:lang w:eastAsia="th-TH"/>
              </w:rPr>
              <w:t xml:space="preserve">ed in profit </w:t>
            </w:r>
            <w:r w:rsidR="004943EC" w:rsidRPr="00221FCC">
              <w:rPr>
                <w:rFonts w:hAnsi="Angsana New"/>
                <w:snapToGrid w:val="0"/>
                <w:position w:val="0"/>
                <w:sz w:val="20"/>
                <w:szCs w:val="20"/>
                <w:lang w:eastAsia="th-TH"/>
              </w:rPr>
              <w:t>for the year</w:t>
            </w:r>
          </w:p>
        </w:tc>
        <w:tc>
          <w:tcPr>
            <w:tcW w:w="1559" w:type="dxa"/>
          </w:tcPr>
          <w:p w:rsidR="00FF26D7" w:rsidRPr="00221FCC" w:rsidRDefault="00FF26D7" w:rsidP="00B20794">
            <w:pPr>
              <w:tabs>
                <w:tab w:val="left" w:pos="1310"/>
              </w:tabs>
              <w:ind w:right="33"/>
              <w:jc w:val="right"/>
              <w:rPr>
                <w:rFonts w:hAnsi="Angsana New"/>
                <w:snapToGrid w:val="0"/>
                <w:position w:val="0"/>
                <w:sz w:val="20"/>
                <w:szCs w:val="20"/>
                <w:lang w:eastAsia="th-TH"/>
              </w:rPr>
            </w:pPr>
            <w:r w:rsidRPr="00221FCC">
              <w:rPr>
                <w:rFonts w:hAnsi="Angsana New"/>
                <w:snapToGrid w:val="0"/>
                <w:position w:val="0"/>
                <w:sz w:val="20"/>
                <w:szCs w:val="20"/>
                <w:lang w:eastAsia="th-TH"/>
              </w:rPr>
              <w:t>(465,988.88)</w:t>
            </w:r>
          </w:p>
        </w:tc>
        <w:tc>
          <w:tcPr>
            <w:tcW w:w="284" w:type="dxa"/>
          </w:tcPr>
          <w:p w:rsidR="00FF26D7" w:rsidRPr="00221FCC" w:rsidRDefault="00FF26D7" w:rsidP="00B20794">
            <w:pPr>
              <w:jc w:val="thaiDistribute"/>
              <w:rPr>
                <w:rFonts w:hAnsi="Angsana New"/>
                <w:b/>
                <w:bCs/>
                <w:position w:val="0"/>
                <w:sz w:val="20"/>
                <w:szCs w:val="20"/>
                <w:highlight w:val="yellow"/>
              </w:rPr>
            </w:pPr>
          </w:p>
        </w:tc>
        <w:tc>
          <w:tcPr>
            <w:tcW w:w="1559" w:type="dxa"/>
          </w:tcPr>
          <w:p w:rsidR="00FF26D7" w:rsidRPr="00221FCC" w:rsidRDefault="00FF26D7" w:rsidP="00B20794">
            <w:pPr>
              <w:ind w:left="-108" w:right="-108"/>
              <w:jc w:val="center"/>
              <w:rPr>
                <w:rFonts w:hAnsi="Angsana New"/>
                <w:position w:val="0"/>
                <w:sz w:val="20"/>
                <w:szCs w:val="20"/>
              </w:rPr>
            </w:pPr>
            <w:r w:rsidRPr="00221FCC">
              <w:rPr>
                <w:rFonts w:hAnsi="Angsana New"/>
                <w:position w:val="0"/>
                <w:sz w:val="20"/>
                <w:szCs w:val="20"/>
              </w:rPr>
              <w:t>-</w:t>
            </w:r>
          </w:p>
        </w:tc>
        <w:tc>
          <w:tcPr>
            <w:tcW w:w="284" w:type="dxa"/>
          </w:tcPr>
          <w:p w:rsidR="00FF26D7" w:rsidRPr="00221FCC" w:rsidRDefault="00FF26D7" w:rsidP="00B20794">
            <w:pPr>
              <w:jc w:val="thaiDistribute"/>
              <w:rPr>
                <w:rFonts w:hAnsi="Angsana New"/>
                <w:b/>
                <w:bCs/>
                <w:position w:val="0"/>
                <w:sz w:val="20"/>
                <w:szCs w:val="20"/>
                <w:highlight w:val="yellow"/>
              </w:rPr>
            </w:pPr>
          </w:p>
        </w:tc>
        <w:tc>
          <w:tcPr>
            <w:tcW w:w="1701" w:type="dxa"/>
          </w:tcPr>
          <w:p w:rsidR="00FF26D7" w:rsidRPr="00221FCC" w:rsidRDefault="00FF26D7" w:rsidP="00B20794">
            <w:pPr>
              <w:ind w:left="-108" w:right="-108"/>
              <w:jc w:val="center"/>
              <w:rPr>
                <w:rFonts w:hAnsi="Angsana New"/>
                <w:position w:val="0"/>
                <w:sz w:val="20"/>
                <w:szCs w:val="20"/>
              </w:rPr>
            </w:pPr>
            <w:r w:rsidRPr="00221FCC">
              <w:rPr>
                <w:rFonts w:hAnsi="Angsana New"/>
                <w:position w:val="0"/>
                <w:sz w:val="20"/>
                <w:szCs w:val="20"/>
              </w:rPr>
              <w:t>-</w:t>
            </w:r>
          </w:p>
        </w:tc>
        <w:tc>
          <w:tcPr>
            <w:tcW w:w="283" w:type="dxa"/>
          </w:tcPr>
          <w:p w:rsidR="00FF26D7" w:rsidRPr="00221FCC" w:rsidRDefault="00FF26D7" w:rsidP="00B20794">
            <w:pPr>
              <w:ind w:right="34"/>
              <w:jc w:val="right"/>
              <w:rPr>
                <w:rFonts w:hAnsi="Angsana New"/>
                <w:position w:val="0"/>
                <w:sz w:val="20"/>
                <w:szCs w:val="20"/>
              </w:rPr>
            </w:pPr>
          </w:p>
        </w:tc>
        <w:tc>
          <w:tcPr>
            <w:tcW w:w="1559" w:type="dxa"/>
          </w:tcPr>
          <w:p w:rsidR="00FF26D7" w:rsidRPr="00221FCC" w:rsidRDefault="00FF26D7" w:rsidP="00B20794">
            <w:pPr>
              <w:ind w:right="33"/>
              <w:jc w:val="right"/>
              <w:rPr>
                <w:rFonts w:hAnsi="Angsana New"/>
                <w:snapToGrid w:val="0"/>
                <w:position w:val="0"/>
                <w:sz w:val="20"/>
                <w:szCs w:val="20"/>
                <w:lang w:eastAsia="th-TH"/>
              </w:rPr>
            </w:pPr>
            <w:r w:rsidRPr="00221FCC">
              <w:rPr>
                <w:rFonts w:hAnsi="Angsana New"/>
                <w:snapToGrid w:val="0"/>
                <w:position w:val="0"/>
                <w:sz w:val="20"/>
                <w:szCs w:val="20"/>
                <w:lang w:eastAsia="th-TH"/>
              </w:rPr>
              <w:t>(465,988.88)</w:t>
            </w:r>
          </w:p>
        </w:tc>
      </w:tr>
      <w:tr w:rsidR="00FF26D7" w:rsidRPr="00221FCC" w:rsidTr="00B20794">
        <w:tc>
          <w:tcPr>
            <w:tcW w:w="3261" w:type="dxa"/>
          </w:tcPr>
          <w:p w:rsidR="00FF26D7" w:rsidRPr="00221FCC" w:rsidRDefault="00A308E0" w:rsidP="00321A04">
            <w:pPr>
              <w:jc w:val="thaiDistribute"/>
              <w:rPr>
                <w:rFonts w:hAnsi="Angsana New"/>
                <w:position w:val="0"/>
                <w:sz w:val="20"/>
                <w:szCs w:val="20"/>
                <w:cs/>
              </w:rPr>
            </w:pPr>
            <w:r w:rsidRPr="00221FCC">
              <w:rPr>
                <w:rFonts w:hAnsi="Angsana New"/>
                <w:position w:val="0"/>
                <w:sz w:val="20"/>
                <w:szCs w:val="20"/>
              </w:rPr>
              <w:t>Ending carrying amount</w:t>
            </w:r>
          </w:p>
        </w:tc>
        <w:tc>
          <w:tcPr>
            <w:tcW w:w="1559" w:type="dxa"/>
            <w:tcBorders>
              <w:top w:val="single" w:sz="4" w:space="0" w:color="000000"/>
              <w:bottom w:val="double" w:sz="4" w:space="0" w:color="auto"/>
            </w:tcBorders>
          </w:tcPr>
          <w:p w:rsidR="00FF26D7" w:rsidRPr="00221FCC" w:rsidRDefault="00FF26D7" w:rsidP="00B20794">
            <w:pPr>
              <w:tabs>
                <w:tab w:val="left" w:pos="1310"/>
              </w:tabs>
              <w:ind w:right="33"/>
              <w:jc w:val="right"/>
              <w:rPr>
                <w:rFonts w:hAnsi="Angsana New"/>
                <w:snapToGrid w:val="0"/>
                <w:position w:val="0"/>
                <w:sz w:val="20"/>
                <w:szCs w:val="20"/>
                <w:lang w:eastAsia="th-TH"/>
              </w:rPr>
            </w:pPr>
            <w:r w:rsidRPr="00221FCC">
              <w:rPr>
                <w:rFonts w:hAnsi="Angsana New"/>
                <w:snapToGrid w:val="0"/>
                <w:position w:val="0"/>
                <w:sz w:val="20"/>
                <w:szCs w:val="20"/>
                <w:lang w:eastAsia="th-TH"/>
              </w:rPr>
              <w:t>266,213.99</w:t>
            </w:r>
          </w:p>
        </w:tc>
        <w:tc>
          <w:tcPr>
            <w:tcW w:w="284" w:type="dxa"/>
          </w:tcPr>
          <w:p w:rsidR="00FF26D7" w:rsidRPr="00221FCC" w:rsidRDefault="00FF26D7" w:rsidP="00B20794">
            <w:pPr>
              <w:jc w:val="thaiDistribute"/>
              <w:rPr>
                <w:rFonts w:hAnsi="Angsana New"/>
                <w:position w:val="0"/>
                <w:sz w:val="20"/>
                <w:szCs w:val="20"/>
                <w:highlight w:val="yellow"/>
              </w:rPr>
            </w:pPr>
          </w:p>
        </w:tc>
        <w:tc>
          <w:tcPr>
            <w:tcW w:w="1559" w:type="dxa"/>
            <w:tcBorders>
              <w:top w:val="single" w:sz="4" w:space="0" w:color="000000"/>
              <w:bottom w:val="double" w:sz="4" w:space="0" w:color="auto"/>
            </w:tcBorders>
          </w:tcPr>
          <w:p w:rsidR="00FF26D7" w:rsidRPr="00221FCC" w:rsidRDefault="00FF26D7" w:rsidP="00B20794">
            <w:pPr>
              <w:ind w:left="-108" w:right="-108"/>
              <w:jc w:val="center"/>
              <w:rPr>
                <w:rFonts w:hAnsi="Angsana New"/>
                <w:position w:val="0"/>
                <w:sz w:val="20"/>
                <w:szCs w:val="20"/>
              </w:rPr>
            </w:pPr>
            <w:r w:rsidRPr="00221FCC">
              <w:rPr>
                <w:rFonts w:hAnsi="Angsana New"/>
                <w:position w:val="0"/>
                <w:sz w:val="20"/>
                <w:szCs w:val="20"/>
              </w:rPr>
              <w:t>-</w:t>
            </w:r>
          </w:p>
        </w:tc>
        <w:tc>
          <w:tcPr>
            <w:tcW w:w="284" w:type="dxa"/>
          </w:tcPr>
          <w:p w:rsidR="00FF26D7" w:rsidRPr="00221FCC" w:rsidRDefault="00FF26D7" w:rsidP="00B20794">
            <w:pPr>
              <w:jc w:val="thaiDistribute"/>
              <w:rPr>
                <w:rFonts w:hAnsi="Angsana New"/>
                <w:position w:val="0"/>
                <w:sz w:val="20"/>
                <w:szCs w:val="20"/>
                <w:highlight w:val="yellow"/>
              </w:rPr>
            </w:pPr>
          </w:p>
        </w:tc>
        <w:tc>
          <w:tcPr>
            <w:tcW w:w="1701" w:type="dxa"/>
            <w:tcBorders>
              <w:top w:val="single" w:sz="4" w:space="0" w:color="000000"/>
              <w:bottom w:val="double" w:sz="4" w:space="0" w:color="auto"/>
            </w:tcBorders>
          </w:tcPr>
          <w:p w:rsidR="00FF26D7" w:rsidRPr="00221FCC" w:rsidRDefault="00FF26D7" w:rsidP="00B20794">
            <w:pPr>
              <w:ind w:left="-108" w:right="-108"/>
              <w:jc w:val="center"/>
              <w:rPr>
                <w:rFonts w:hAnsi="Angsana New"/>
                <w:position w:val="0"/>
                <w:sz w:val="20"/>
                <w:szCs w:val="20"/>
              </w:rPr>
            </w:pPr>
            <w:r w:rsidRPr="00221FCC">
              <w:rPr>
                <w:rFonts w:hAnsi="Angsana New"/>
                <w:position w:val="0"/>
                <w:sz w:val="20"/>
                <w:szCs w:val="20"/>
              </w:rPr>
              <w:t>-</w:t>
            </w:r>
          </w:p>
        </w:tc>
        <w:tc>
          <w:tcPr>
            <w:tcW w:w="283" w:type="dxa"/>
          </w:tcPr>
          <w:p w:rsidR="00FF26D7" w:rsidRPr="00221FCC" w:rsidRDefault="00FF26D7" w:rsidP="00B20794">
            <w:pPr>
              <w:ind w:right="34"/>
              <w:jc w:val="right"/>
              <w:rPr>
                <w:rFonts w:hAnsi="Angsana New"/>
                <w:position w:val="0"/>
                <w:sz w:val="20"/>
                <w:szCs w:val="20"/>
                <w:cs/>
              </w:rPr>
            </w:pPr>
          </w:p>
        </w:tc>
        <w:tc>
          <w:tcPr>
            <w:tcW w:w="1559" w:type="dxa"/>
            <w:tcBorders>
              <w:top w:val="single" w:sz="4" w:space="0" w:color="000000"/>
              <w:bottom w:val="double" w:sz="4" w:space="0" w:color="auto"/>
            </w:tcBorders>
          </w:tcPr>
          <w:p w:rsidR="00FF26D7" w:rsidRPr="00221FCC" w:rsidRDefault="00FF26D7" w:rsidP="00B20794">
            <w:pPr>
              <w:ind w:right="33"/>
              <w:jc w:val="right"/>
              <w:rPr>
                <w:rFonts w:hAnsi="Angsana New"/>
                <w:snapToGrid w:val="0"/>
                <w:position w:val="0"/>
                <w:sz w:val="20"/>
                <w:szCs w:val="20"/>
                <w:lang w:eastAsia="th-TH"/>
              </w:rPr>
            </w:pPr>
            <w:r w:rsidRPr="00221FCC">
              <w:rPr>
                <w:rFonts w:hAnsi="Angsana New"/>
                <w:snapToGrid w:val="0"/>
                <w:position w:val="0"/>
                <w:sz w:val="20"/>
                <w:szCs w:val="20"/>
                <w:lang w:eastAsia="th-TH"/>
              </w:rPr>
              <w:t>266,213.99</w:t>
            </w:r>
          </w:p>
        </w:tc>
      </w:tr>
      <w:tr w:rsidR="00FF26D7" w:rsidRPr="00221FCC" w:rsidTr="00B20794">
        <w:tc>
          <w:tcPr>
            <w:tcW w:w="3261" w:type="dxa"/>
          </w:tcPr>
          <w:p w:rsidR="00FF26D7" w:rsidRPr="00221FCC" w:rsidRDefault="00A308E0" w:rsidP="00B20794">
            <w:pPr>
              <w:jc w:val="thaiDistribute"/>
              <w:rPr>
                <w:rFonts w:hAnsi="Angsana New"/>
                <w:b/>
                <w:bCs/>
                <w:position w:val="0"/>
                <w:sz w:val="20"/>
                <w:szCs w:val="20"/>
                <w:cs/>
              </w:rPr>
            </w:pPr>
            <w:r w:rsidRPr="00221FCC">
              <w:rPr>
                <w:rFonts w:hAnsi="Angsana New"/>
                <w:b/>
                <w:bCs/>
                <w:position w:val="0"/>
                <w:sz w:val="20"/>
                <w:szCs w:val="20"/>
              </w:rPr>
              <w:t>Ending balance as at 31 December 2017</w:t>
            </w:r>
          </w:p>
        </w:tc>
        <w:tc>
          <w:tcPr>
            <w:tcW w:w="1559" w:type="dxa"/>
          </w:tcPr>
          <w:p w:rsidR="00FF26D7" w:rsidRPr="00221FCC" w:rsidRDefault="00FF26D7" w:rsidP="00B20794">
            <w:pPr>
              <w:tabs>
                <w:tab w:val="left" w:pos="1310"/>
              </w:tabs>
              <w:ind w:right="33"/>
              <w:jc w:val="right"/>
              <w:rPr>
                <w:rFonts w:hAnsi="Angsana New"/>
                <w:b/>
                <w:bCs/>
                <w:position w:val="0"/>
                <w:sz w:val="20"/>
                <w:szCs w:val="20"/>
                <w:highlight w:val="red"/>
              </w:rPr>
            </w:pPr>
          </w:p>
        </w:tc>
        <w:tc>
          <w:tcPr>
            <w:tcW w:w="284" w:type="dxa"/>
          </w:tcPr>
          <w:p w:rsidR="00FF26D7" w:rsidRPr="00221FCC" w:rsidRDefault="00FF26D7" w:rsidP="00B20794">
            <w:pPr>
              <w:jc w:val="thaiDistribute"/>
              <w:rPr>
                <w:rFonts w:hAnsi="Angsana New"/>
                <w:b/>
                <w:bCs/>
                <w:position w:val="0"/>
                <w:sz w:val="20"/>
                <w:szCs w:val="20"/>
                <w:highlight w:val="red"/>
              </w:rPr>
            </w:pPr>
          </w:p>
        </w:tc>
        <w:tc>
          <w:tcPr>
            <w:tcW w:w="1559" w:type="dxa"/>
          </w:tcPr>
          <w:p w:rsidR="00FF26D7" w:rsidRPr="00221FCC" w:rsidRDefault="00FF26D7" w:rsidP="00B20794">
            <w:pPr>
              <w:ind w:right="34"/>
              <w:jc w:val="right"/>
              <w:rPr>
                <w:rFonts w:hAnsi="Angsana New"/>
                <w:b/>
                <w:bCs/>
                <w:position w:val="0"/>
                <w:sz w:val="20"/>
                <w:szCs w:val="20"/>
              </w:rPr>
            </w:pPr>
          </w:p>
        </w:tc>
        <w:tc>
          <w:tcPr>
            <w:tcW w:w="284" w:type="dxa"/>
          </w:tcPr>
          <w:p w:rsidR="00FF26D7" w:rsidRPr="00221FCC" w:rsidRDefault="00FF26D7" w:rsidP="00B20794">
            <w:pPr>
              <w:jc w:val="thaiDistribute"/>
              <w:rPr>
                <w:rFonts w:hAnsi="Angsana New"/>
                <w:b/>
                <w:bCs/>
                <w:position w:val="0"/>
                <w:sz w:val="20"/>
                <w:szCs w:val="20"/>
                <w:highlight w:val="red"/>
              </w:rPr>
            </w:pPr>
          </w:p>
        </w:tc>
        <w:tc>
          <w:tcPr>
            <w:tcW w:w="1701" w:type="dxa"/>
          </w:tcPr>
          <w:p w:rsidR="00FF26D7" w:rsidRPr="00221FCC" w:rsidRDefault="00FF26D7" w:rsidP="00B20794">
            <w:pPr>
              <w:ind w:right="34"/>
              <w:jc w:val="right"/>
              <w:rPr>
                <w:rFonts w:hAnsi="Angsana New"/>
                <w:b/>
                <w:bCs/>
                <w:position w:val="0"/>
                <w:sz w:val="20"/>
                <w:szCs w:val="20"/>
              </w:rPr>
            </w:pPr>
          </w:p>
        </w:tc>
        <w:tc>
          <w:tcPr>
            <w:tcW w:w="283" w:type="dxa"/>
          </w:tcPr>
          <w:p w:rsidR="00FF26D7" w:rsidRPr="00221FCC" w:rsidRDefault="00FF26D7" w:rsidP="00B20794">
            <w:pPr>
              <w:ind w:right="34"/>
              <w:jc w:val="right"/>
              <w:rPr>
                <w:rFonts w:hAnsi="Angsana New"/>
                <w:b/>
                <w:bCs/>
                <w:position w:val="0"/>
                <w:sz w:val="20"/>
                <w:szCs w:val="20"/>
                <w:highlight w:val="red"/>
              </w:rPr>
            </w:pPr>
          </w:p>
        </w:tc>
        <w:tc>
          <w:tcPr>
            <w:tcW w:w="1559" w:type="dxa"/>
          </w:tcPr>
          <w:p w:rsidR="00FF26D7" w:rsidRPr="00221FCC" w:rsidRDefault="00FF26D7" w:rsidP="00B20794">
            <w:pPr>
              <w:ind w:right="33"/>
              <w:jc w:val="right"/>
              <w:rPr>
                <w:rFonts w:hAnsi="Angsana New"/>
                <w:b/>
                <w:bCs/>
                <w:position w:val="0"/>
                <w:sz w:val="20"/>
                <w:szCs w:val="20"/>
                <w:highlight w:val="red"/>
              </w:rPr>
            </w:pPr>
          </w:p>
        </w:tc>
      </w:tr>
      <w:tr w:rsidR="00FF26D7" w:rsidRPr="00221FCC" w:rsidTr="00B20794">
        <w:tc>
          <w:tcPr>
            <w:tcW w:w="3261" w:type="dxa"/>
          </w:tcPr>
          <w:p w:rsidR="00FF26D7" w:rsidRPr="00221FCC" w:rsidRDefault="00C66B00" w:rsidP="00B20794">
            <w:pPr>
              <w:jc w:val="thaiDistribute"/>
              <w:rPr>
                <w:rFonts w:hAnsi="Angsana New"/>
                <w:position w:val="0"/>
                <w:sz w:val="20"/>
                <w:szCs w:val="20"/>
                <w:cs/>
              </w:rPr>
            </w:pPr>
            <w:r w:rsidRPr="00221FCC">
              <w:rPr>
                <w:rFonts w:hAnsi="Angsana New"/>
                <w:position w:val="0"/>
                <w:sz w:val="20"/>
                <w:szCs w:val="20"/>
              </w:rPr>
              <w:t>Cost</w:t>
            </w:r>
          </w:p>
        </w:tc>
        <w:tc>
          <w:tcPr>
            <w:tcW w:w="1559" w:type="dxa"/>
          </w:tcPr>
          <w:p w:rsidR="00FF26D7" w:rsidRPr="00221FCC" w:rsidRDefault="00FF26D7" w:rsidP="00B20794">
            <w:pPr>
              <w:tabs>
                <w:tab w:val="left" w:pos="1310"/>
              </w:tabs>
              <w:ind w:right="33"/>
              <w:jc w:val="right"/>
              <w:rPr>
                <w:rFonts w:hAnsi="Angsana New"/>
                <w:snapToGrid w:val="0"/>
                <w:position w:val="0"/>
                <w:sz w:val="20"/>
                <w:szCs w:val="20"/>
                <w:lang w:eastAsia="th-TH"/>
              </w:rPr>
            </w:pPr>
            <w:r w:rsidRPr="00221FCC">
              <w:rPr>
                <w:rFonts w:hAnsi="Angsana New"/>
                <w:snapToGrid w:val="0"/>
                <w:position w:val="0"/>
                <w:sz w:val="20"/>
                <w:szCs w:val="20"/>
                <w:lang w:eastAsia="th-TH"/>
              </w:rPr>
              <w:t>25,949,479.08</w:t>
            </w:r>
          </w:p>
        </w:tc>
        <w:tc>
          <w:tcPr>
            <w:tcW w:w="284" w:type="dxa"/>
          </w:tcPr>
          <w:p w:rsidR="00FF26D7" w:rsidRPr="00221FCC" w:rsidRDefault="00FF26D7" w:rsidP="00B20794">
            <w:pPr>
              <w:jc w:val="thaiDistribute"/>
              <w:rPr>
                <w:rFonts w:hAnsi="Angsana New"/>
                <w:position w:val="0"/>
                <w:sz w:val="20"/>
                <w:szCs w:val="20"/>
                <w:highlight w:val="yellow"/>
              </w:rPr>
            </w:pPr>
          </w:p>
        </w:tc>
        <w:tc>
          <w:tcPr>
            <w:tcW w:w="1559" w:type="dxa"/>
          </w:tcPr>
          <w:p w:rsidR="00FF26D7" w:rsidRPr="00221FCC" w:rsidRDefault="00FF26D7" w:rsidP="00B20794">
            <w:pPr>
              <w:ind w:left="-108" w:right="-108"/>
              <w:jc w:val="center"/>
              <w:rPr>
                <w:rFonts w:hAnsi="Angsana New"/>
                <w:position w:val="0"/>
                <w:sz w:val="20"/>
                <w:szCs w:val="20"/>
              </w:rPr>
            </w:pPr>
            <w:r w:rsidRPr="00221FCC">
              <w:rPr>
                <w:rFonts w:hAnsi="Angsana New"/>
                <w:position w:val="0"/>
                <w:sz w:val="20"/>
                <w:szCs w:val="20"/>
              </w:rPr>
              <w:t>-</w:t>
            </w:r>
          </w:p>
        </w:tc>
        <w:tc>
          <w:tcPr>
            <w:tcW w:w="284" w:type="dxa"/>
          </w:tcPr>
          <w:p w:rsidR="00FF26D7" w:rsidRPr="00221FCC" w:rsidRDefault="00FF26D7" w:rsidP="00B20794">
            <w:pPr>
              <w:jc w:val="thaiDistribute"/>
              <w:rPr>
                <w:rFonts w:hAnsi="Angsana New"/>
                <w:position w:val="0"/>
                <w:sz w:val="20"/>
                <w:szCs w:val="20"/>
              </w:rPr>
            </w:pPr>
          </w:p>
        </w:tc>
        <w:tc>
          <w:tcPr>
            <w:tcW w:w="1701" w:type="dxa"/>
          </w:tcPr>
          <w:p w:rsidR="00FF26D7" w:rsidRPr="00221FCC" w:rsidRDefault="00FF26D7" w:rsidP="00B20794">
            <w:pPr>
              <w:ind w:left="-108" w:right="-108"/>
              <w:jc w:val="center"/>
              <w:rPr>
                <w:rFonts w:hAnsi="Angsana New"/>
                <w:position w:val="0"/>
                <w:sz w:val="20"/>
                <w:szCs w:val="20"/>
              </w:rPr>
            </w:pPr>
            <w:r w:rsidRPr="00221FCC">
              <w:rPr>
                <w:rFonts w:hAnsi="Angsana New"/>
                <w:position w:val="0"/>
                <w:sz w:val="20"/>
                <w:szCs w:val="20"/>
              </w:rPr>
              <w:t>-</w:t>
            </w:r>
          </w:p>
        </w:tc>
        <w:tc>
          <w:tcPr>
            <w:tcW w:w="283" w:type="dxa"/>
          </w:tcPr>
          <w:p w:rsidR="00FF26D7" w:rsidRPr="00221FCC" w:rsidRDefault="00FF26D7" w:rsidP="00B20794">
            <w:pPr>
              <w:ind w:right="34"/>
              <w:jc w:val="right"/>
              <w:rPr>
                <w:rFonts w:hAnsi="Angsana New"/>
                <w:position w:val="0"/>
                <w:sz w:val="20"/>
                <w:szCs w:val="20"/>
              </w:rPr>
            </w:pPr>
          </w:p>
        </w:tc>
        <w:tc>
          <w:tcPr>
            <w:tcW w:w="1559" w:type="dxa"/>
          </w:tcPr>
          <w:p w:rsidR="00FF26D7" w:rsidRPr="00221FCC" w:rsidRDefault="00FF26D7" w:rsidP="00B20794">
            <w:pPr>
              <w:ind w:right="33"/>
              <w:jc w:val="right"/>
              <w:rPr>
                <w:rFonts w:hAnsi="Angsana New"/>
                <w:snapToGrid w:val="0"/>
                <w:position w:val="0"/>
                <w:sz w:val="20"/>
                <w:szCs w:val="20"/>
                <w:lang w:eastAsia="th-TH"/>
              </w:rPr>
            </w:pPr>
            <w:r w:rsidRPr="00221FCC">
              <w:rPr>
                <w:rFonts w:hAnsi="Angsana New"/>
                <w:snapToGrid w:val="0"/>
                <w:position w:val="0"/>
                <w:sz w:val="20"/>
                <w:szCs w:val="20"/>
                <w:lang w:eastAsia="th-TH"/>
              </w:rPr>
              <w:t>25,949,479.08</w:t>
            </w:r>
          </w:p>
        </w:tc>
      </w:tr>
      <w:tr w:rsidR="00FF26D7" w:rsidRPr="00221FCC" w:rsidTr="00B20794">
        <w:tc>
          <w:tcPr>
            <w:tcW w:w="3261" w:type="dxa"/>
          </w:tcPr>
          <w:p w:rsidR="00FF26D7" w:rsidRPr="00221FCC" w:rsidRDefault="00BD4077" w:rsidP="00B20794">
            <w:pPr>
              <w:jc w:val="thaiDistribute"/>
              <w:rPr>
                <w:rFonts w:hAnsi="Angsana New"/>
                <w:position w:val="0"/>
                <w:sz w:val="20"/>
                <w:szCs w:val="20"/>
                <w:highlight w:val="yellow"/>
                <w:cs/>
              </w:rPr>
            </w:pPr>
            <w:r w:rsidRPr="00221FCC">
              <w:rPr>
                <w:rFonts w:hAnsi="Angsana New"/>
                <w:position w:val="0"/>
                <w:sz w:val="20"/>
                <w:szCs w:val="20"/>
              </w:rPr>
              <w:t>Accumulated amortization</w:t>
            </w:r>
          </w:p>
        </w:tc>
        <w:tc>
          <w:tcPr>
            <w:tcW w:w="1559" w:type="dxa"/>
            <w:tcBorders>
              <w:bottom w:val="single" w:sz="4" w:space="0" w:color="000000"/>
            </w:tcBorders>
          </w:tcPr>
          <w:p w:rsidR="00FF26D7" w:rsidRPr="00221FCC" w:rsidRDefault="00FF26D7" w:rsidP="00B20794">
            <w:pPr>
              <w:tabs>
                <w:tab w:val="left" w:pos="1310"/>
              </w:tabs>
              <w:ind w:right="33"/>
              <w:jc w:val="right"/>
              <w:rPr>
                <w:rFonts w:hAnsi="Angsana New"/>
                <w:snapToGrid w:val="0"/>
                <w:position w:val="0"/>
                <w:sz w:val="20"/>
                <w:szCs w:val="20"/>
                <w:cs/>
                <w:lang w:eastAsia="th-TH"/>
              </w:rPr>
            </w:pPr>
            <w:r w:rsidRPr="00221FCC">
              <w:rPr>
                <w:rFonts w:hAnsi="Angsana New"/>
                <w:snapToGrid w:val="0"/>
                <w:position w:val="0"/>
                <w:sz w:val="20"/>
                <w:szCs w:val="20"/>
                <w:lang w:eastAsia="th-TH"/>
              </w:rPr>
              <w:t>(25,683,265.09)</w:t>
            </w:r>
          </w:p>
        </w:tc>
        <w:tc>
          <w:tcPr>
            <w:tcW w:w="284" w:type="dxa"/>
          </w:tcPr>
          <w:p w:rsidR="00FF26D7" w:rsidRPr="00221FCC" w:rsidRDefault="00FF26D7" w:rsidP="00B20794">
            <w:pPr>
              <w:jc w:val="thaiDistribute"/>
              <w:rPr>
                <w:rFonts w:hAnsi="Angsana New"/>
                <w:position w:val="0"/>
                <w:sz w:val="20"/>
                <w:szCs w:val="20"/>
                <w:highlight w:val="yellow"/>
              </w:rPr>
            </w:pPr>
          </w:p>
        </w:tc>
        <w:tc>
          <w:tcPr>
            <w:tcW w:w="1559" w:type="dxa"/>
            <w:tcBorders>
              <w:bottom w:val="single" w:sz="4" w:space="0" w:color="000000"/>
            </w:tcBorders>
          </w:tcPr>
          <w:p w:rsidR="00FF26D7" w:rsidRPr="00221FCC" w:rsidRDefault="00FF26D7" w:rsidP="00B20794">
            <w:pPr>
              <w:ind w:left="-108" w:right="-108"/>
              <w:jc w:val="center"/>
              <w:rPr>
                <w:rFonts w:hAnsi="Angsana New"/>
                <w:position w:val="0"/>
                <w:sz w:val="20"/>
                <w:szCs w:val="20"/>
              </w:rPr>
            </w:pPr>
            <w:r w:rsidRPr="00221FCC">
              <w:rPr>
                <w:rFonts w:hAnsi="Angsana New"/>
                <w:position w:val="0"/>
                <w:sz w:val="20"/>
                <w:szCs w:val="20"/>
              </w:rPr>
              <w:t>-</w:t>
            </w:r>
          </w:p>
        </w:tc>
        <w:tc>
          <w:tcPr>
            <w:tcW w:w="284" w:type="dxa"/>
          </w:tcPr>
          <w:p w:rsidR="00FF26D7" w:rsidRPr="00221FCC" w:rsidRDefault="00FF26D7" w:rsidP="00B20794">
            <w:pPr>
              <w:jc w:val="thaiDistribute"/>
              <w:rPr>
                <w:rFonts w:hAnsi="Angsana New"/>
                <w:position w:val="0"/>
                <w:sz w:val="20"/>
                <w:szCs w:val="20"/>
                <w:highlight w:val="yellow"/>
              </w:rPr>
            </w:pPr>
          </w:p>
        </w:tc>
        <w:tc>
          <w:tcPr>
            <w:tcW w:w="1701" w:type="dxa"/>
            <w:tcBorders>
              <w:bottom w:val="single" w:sz="4" w:space="0" w:color="000000"/>
            </w:tcBorders>
          </w:tcPr>
          <w:p w:rsidR="00FF26D7" w:rsidRPr="00221FCC" w:rsidRDefault="00FF26D7" w:rsidP="00B20794">
            <w:pPr>
              <w:ind w:left="-108" w:right="-108"/>
              <w:jc w:val="center"/>
              <w:rPr>
                <w:rFonts w:hAnsi="Angsana New"/>
                <w:position w:val="0"/>
                <w:sz w:val="20"/>
                <w:szCs w:val="20"/>
              </w:rPr>
            </w:pPr>
            <w:r w:rsidRPr="00221FCC">
              <w:rPr>
                <w:rFonts w:hAnsi="Angsana New"/>
                <w:position w:val="0"/>
                <w:sz w:val="20"/>
                <w:szCs w:val="20"/>
              </w:rPr>
              <w:t>-</w:t>
            </w:r>
          </w:p>
        </w:tc>
        <w:tc>
          <w:tcPr>
            <w:tcW w:w="283" w:type="dxa"/>
          </w:tcPr>
          <w:p w:rsidR="00FF26D7" w:rsidRPr="00221FCC" w:rsidRDefault="00FF26D7" w:rsidP="00B20794">
            <w:pPr>
              <w:ind w:right="34"/>
              <w:jc w:val="right"/>
              <w:rPr>
                <w:rFonts w:hAnsi="Angsana New"/>
                <w:position w:val="0"/>
                <w:sz w:val="20"/>
                <w:szCs w:val="20"/>
              </w:rPr>
            </w:pPr>
          </w:p>
        </w:tc>
        <w:tc>
          <w:tcPr>
            <w:tcW w:w="1559" w:type="dxa"/>
            <w:tcBorders>
              <w:bottom w:val="single" w:sz="4" w:space="0" w:color="000000"/>
            </w:tcBorders>
          </w:tcPr>
          <w:p w:rsidR="00FF26D7" w:rsidRPr="00221FCC" w:rsidRDefault="00FF26D7" w:rsidP="00B20794">
            <w:pPr>
              <w:ind w:right="33"/>
              <w:jc w:val="right"/>
              <w:rPr>
                <w:rFonts w:hAnsi="Angsana New"/>
                <w:snapToGrid w:val="0"/>
                <w:position w:val="0"/>
                <w:sz w:val="20"/>
                <w:szCs w:val="20"/>
                <w:cs/>
                <w:lang w:eastAsia="th-TH"/>
              </w:rPr>
            </w:pPr>
            <w:r w:rsidRPr="00221FCC">
              <w:rPr>
                <w:rFonts w:hAnsi="Angsana New"/>
                <w:snapToGrid w:val="0"/>
                <w:position w:val="0"/>
                <w:sz w:val="20"/>
                <w:szCs w:val="20"/>
                <w:lang w:eastAsia="th-TH"/>
              </w:rPr>
              <w:t>(25,683,265.09)</w:t>
            </w:r>
          </w:p>
        </w:tc>
      </w:tr>
      <w:tr w:rsidR="00FF26D7" w:rsidRPr="00221FCC" w:rsidTr="00B20794">
        <w:tc>
          <w:tcPr>
            <w:tcW w:w="3261" w:type="dxa"/>
          </w:tcPr>
          <w:p w:rsidR="00FF26D7" w:rsidRPr="00221FCC" w:rsidRDefault="00C66B00" w:rsidP="00B20794">
            <w:pPr>
              <w:jc w:val="thaiDistribute"/>
              <w:rPr>
                <w:rFonts w:hAnsi="Angsana New"/>
                <w:position w:val="0"/>
                <w:sz w:val="20"/>
                <w:szCs w:val="20"/>
                <w:cs/>
              </w:rPr>
            </w:pPr>
            <w:r w:rsidRPr="00221FCC">
              <w:rPr>
                <w:rFonts w:hAnsi="Angsana New"/>
                <w:position w:val="0"/>
                <w:sz w:val="20"/>
                <w:szCs w:val="20"/>
              </w:rPr>
              <w:t>Carrying amount</w:t>
            </w:r>
          </w:p>
        </w:tc>
        <w:tc>
          <w:tcPr>
            <w:tcW w:w="1559" w:type="dxa"/>
            <w:tcBorders>
              <w:top w:val="single" w:sz="4" w:space="0" w:color="000000"/>
              <w:bottom w:val="double" w:sz="4" w:space="0" w:color="auto"/>
            </w:tcBorders>
          </w:tcPr>
          <w:p w:rsidR="00FF26D7" w:rsidRPr="00221FCC" w:rsidRDefault="00FF26D7" w:rsidP="00B20794">
            <w:pPr>
              <w:tabs>
                <w:tab w:val="left" w:pos="1310"/>
              </w:tabs>
              <w:ind w:right="33"/>
              <w:jc w:val="right"/>
              <w:rPr>
                <w:rFonts w:hAnsi="Angsana New"/>
                <w:snapToGrid w:val="0"/>
                <w:position w:val="0"/>
                <w:sz w:val="20"/>
                <w:szCs w:val="20"/>
                <w:lang w:eastAsia="th-TH"/>
              </w:rPr>
            </w:pPr>
            <w:r w:rsidRPr="00221FCC">
              <w:rPr>
                <w:rFonts w:hAnsi="Angsana New"/>
                <w:snapToGrid w:val="0"/>
                <w:position w:val="0"/>
                <w:sz w:val="20"/>
                <w:szCs w:val="20"/>
                <w:lang w:eastAsia="th-TH"/>
              </w:rPr>
              <w:t>266,213.99</w:t>
            </w:r>
          </w:p>
        </w:tc>
        <w:tc>
          <w:tcPr>
            <w:tcW w:w="284" w:type="dxa"/>
          </w:tcPr>
          <w:p w:rsidR="00FF26D7" w:rsidRPr="00221FCC" w:rsidRDefault="00FF26D7" w:rsidP="00B20794">
            <w:pPr>
              <w:jc w:val="thaiDistribute"/>
              <w:rPr>
                <w:rFonts w:hAnsi="Angsana New"/>
                <w:position w:val="0"/>
                <w:sz w:val="20"/>
                <w:szCs w:val="20"/>
                <w:highlight w:val="yellow"/>
              </w:rPr>
            </w:pPr>
          </w:p>
        </w:tc>
        <w:tc>
          <w:tcPr>
            <w:tcW w:w="1559" w:type="dxa"/>
            <w:tcBorders>
              <w:top w:val="single" w:sz="4" w:space="0" w:color="000000"/>
              <w:bottom w:val="double" w:sz="4" w:space="0" w:color="auto"/>
            </w:tcBorders>
          </w:tcPr>
          <w:p w:rsidR="00FF26D7" w:rsidRPr="00221FCC" w:rsidRDefault="00FF26D7" w:rsidP="00B20794">
            <w:pPr>
              <w:ind w:left="-108" w:right="-108"/>
              <w:jc w:val="center"/>
              <w:rPr>
                <w:rFonts w:hAnsi="Angsana New"/>
                <w:position w:val="0"/>
                <w:sz w:val="20"/>
                <w:szCs w:val="20"/>
              </w:rPr>
            </w:pPr>
            <w:r w:rsidRPr="00221FCC">
              <w:rPr>
                <w:rFonts w:hAnsi="Angsana New"/>
                <w:position w:val="0"/>
                <w:sz w:val="20"/>
                <w:szCs w:val="20"/>
              </w:rPr>
              <w:t>-</w:t>
            </w:r>
          </w:p>
        </w:tc>
        <w:tc>
          <w:tcPr>
            <w:tcW w:w="284" w:type="dxa"/>
          </w:tcPr>
          <w:p w:rsidR="00FF26D7" w:rsidRPr="00221FCC" w:rsidRDefault="00FF26D7" w:rsidP="00B20794">
            <w:pPr>
              <w:jc w:val="thaiDistribute"/>
              <w:rPr>
                <w:rFonts w:hAnsi="Angsana New"/>
                <w:position w:val="0"/>
                <w:sz w:val="20"/>
                <w:szCs w:val="20"/>
                <w:highlight w:val="yellow"/>
              </w:rPr>
            </w:pPr>
          </w:p>
        </w:tc>
        <w:tc>
          <w:tcPr>
            <w:tcW w:w="1701" w:type="dxa"/>
            <w:tcBorders>
              <w:top w:val="single" w:sz="4" w:space="0" w:color="000000"/>
              <w:bottom w:val="double" w:sz="4" w:space="0" w:color="auto"/>
            </w:tcBorders>
          </w:tcPr>
          <w:p w:rsidR="00FF26D7" w:rsidRPr="00221FCC" w:rsidRDefault="00FF26D7" w:rsidP="00B20794">
            <w:pPr>
              <w:ind w:left="-108" w:right="-108"/>
              <w:jc w:val="center"/>
              <w:rPr>
                <w:rFonts w:hAnsi="Angsana New"/>
                <w:position w:val="0"/>
                <w:sz w:val="20"/>
                <w:szCs w:val="20"/>
              </w:rPr>
            </w:pPr>
            <w:r w:rsidRPr="00221FCC">
              <w:rPr>
                <w:rFonts w:hAnsi="Angsana New"/>
                <w:position w:val="0"/>
                <w:sz w:val="20"/>
                <w:szCs w:val="20"/>
              </w:rPr>
              <w:t>-</w:t>
            </w:r>
          </w:p>
        </w:tc>
        <w:tc>
          <w:tcPr>
            <w:tcW w:w="283" w:type="dxa"/>
          </w:tcPr>
          <w:p w:rsidR="00FF26D7" w:rsidRPr="00221FCC" w:rsidRDefault="00FF26D7" w:rsidP="00B20794">
            <w:pPr>
              <w:ind w:right="34"/>
              <w:jc w:val="right"/>
              <w:rPr>
                <w:rFonts w:hAnsi="Angsana New"/>
                <w:position w:val="0"/>
                <w:sz w:val="20"/>
                <w:szCs w:val="20"/>
                <w:cs/>
              </w:rPr>
            </w:pPr>
          </w:p>
        </w:tc>
        <w:tc>
          <w:tcPr>
            <w:tcW w:w="1559" w:type="dxa"/>
            <w:tcBorders>
              <w:top w:val="single" w:sz="4" w:space="0" w:color="000000"/>
              <w:bottom w:val="double" w:sz="4" w:space="0" w:color="auto"/>
            </w:tcBorders>
          </w:tcPr>
          <w:p w:rsidR="00FF26D7" w:rsidRPr="00221FCC" w:rsidRDefault="00FF26D7" w:rsidP="00B20794">
            <w:pPr>
              <w:ind w:right="33"/>
              <w:jc w:val="right"/>
              <w:rPr>
                <w:rFonts w:hAnsi="Angsana New"/>
                <w:snapToGrid w:val="0"/>
                <w:position w:val="0"/>
                <w:sz w:val="20"/>
                <w:szCs w:val="20"/>
                <w:lang w:eastAsia="th-TH"/>
              </w:rPr>
            </w:pPr>
            <w:r w:rsidRPr="00221FCC">
              <w:rPr>
                <w:rFonts w:hAnsi="Angsana New"/>
                <w:snapToGrid w:val="0"/>
                <w:position w:val="0"/>
                <w:sz w:val="20"/>
                <w:szCs w:val="20"/>
                <w:lang w:eastAsia="th-TH"/>
              </w:rPr>
              <w:t>266,213.99</w:t>
            </w:r>
          </w:p>
        </w:tc>
      </w:tr>
      <w:tr w:rsidR="00C66B00" w:rsidRPr="00221FCC" w:rsidTr="00C66B00">
        <w:tc>
          <w:tcPr>
            <w:tcW w:w="3261" w:type="dxa"/>
          </w:tcPr>
          <w:p w:rsidR="00C66B00" w:rsidRPr="00221FCC" w:rsidRDefault="00C66B00" w:rsidP="00B20794">
            <w:pPr>
              <w:ind w:firstLine="34"/>
              <w:jc w:val="thaiDistribute"/>
              <w:rPr>
                <w:rFonts w:hAnsi="Angsana New"/>
                <w:b/>
                <w:bCs/>
                <w:position w:val="0"/>
                <w:sz w:val="20"/>
                <w:szCs w:val="20"/>
                <w:cs/>
              </w:rPr>
            </w:pPr>
            <w:r w:rsidRPr="00221FCC">
              <w:rPr>
                <w:rFonts w:hAnsi="Angsana New"/>
                <w:b/>
                <w:bCs/>
                <w:position w:val="0"/>
                <w:sz w:val="20"/>
                <w:szCs w:val="20"/>
              </w:rPr>
              <w:t>Transactions during the year ended</w:t>
            </w:r>
          </w:p>
        </w:tc>
        <w:tc>
          <w:tcPr>
            <w:tcW w:w="1559" w:type="dxa"/>
            <w:tcBorders>
              <w:top w:val="double" w:sz="4" w:space="0" w:color="auto"/>
            </w:tcBorders>
          </w:tcPr>
          <w:p w:rsidR="00C66B00" w:rsidRPr="00221FCC" w:rsidRDefault="00C66B00" w:rsidP="00B20794">
            <w:pPr>
              <w:ind w:right="175"/>
              <w:jc w:val="right"/>
              <w:rPr>
                <w:rFonts w:hAnsi="Angsana New"/>
                <w:b/>
                <w:bCs/>
                <w:position w:val="0"/>
                <w:sz w:val="20"/>
                <w:szCs w:val="20"/>
              </w:rPr>
            </w:pPr>
          </w:p>
        </w:tc>
        <w:tc>
          <w:tcPr>
            <w:tcW w:w="284" w:type="dxa"/>
          </w:tcPr>
          <w:p w:rsidR="00C66B00" w:rsidRPr="00221FCC" w:rsidRDefault="00C66B00" w:rsidP="00B20794">
            <w:pPr>
              <w:jc w:val="thaiDistribute"/>
              <w:rPr>
                <w:rFonts w:hAnsi="Angsana New"/>
                <w:b/>
                <w:bCs/>
                <w:position w:val="0"/>
                <w:sz w:val="20"/>
                <w:szCs w:val="20"/>
              </w:rPr>
            </w:pPr>
          </w:p>
        </w:tc>
        <w:tc>
          <w:tcPr>
            <w:tcW w:w="1559" w:type="dxa"/>
            <w:tcBorders>
              <w:top w:val="double" w:sz="4" w:space="0" w:color="auto"/>
            </w:tcBorders>
          </w:tcPr>
          <w:p w:rsidR="00C66B00" w:rsidRPr="00221FCC" w:rsidRDefault="00C66B00" w:rsidP="00B20794">
            <w:pPr>
              <w:ind w:right="34"/>
              <w:jc w:val="right"/>
              <w:rPr>
                <w:rFonts w:hAnsi="Angsana New"/>
                <w:b/>
                <w:bCs/>
                <w:position w:val="0"/>
                <w:sz w:val="20"/>
                <w:szCs w:val="20"/>
              </w:rPr>
            </w:pPr>
          </w:p>
        </w:tc>
        <w:tc>
          <w:tcPr>
            <w:tcW w:w="284" w:type="dxa"/>
          </w:tcPr>
          <w:p w:rsidR="00C66B00" w:rsidRPr="00221FCC" w:rsidRDefault="00C66B00" w:rsidP="00B20794">
            <w:pPr>
              <w:jc w:val="thaiDistribute"/>
              <w:rPr>
                <w:rFonts w:hAnsi="Angsana New"/>
                <w:b/>
                <w:bCs/>
                <w:position w:val="0"/>
                <w:sz w:val="20"/>
                <w:szCs w:val="20"/>
              </w:rPr>
            </w:pPr>
          </w:p>
        </w:tc>
        <w:tc>
          <w:tcPr>
            <w:tcW w:w="1701" w:type="dxa"/>
            <w:tcBorders>
              <w:top w:val="double" w:sz="4" w:space="0" w:color="auto"/>
            </w:tcBorders>
          </w:tcPr>
          <w:p w:rsidR="00C66B00" w:rsidRPr="00221FCC" w:rsidRDefault="00C66B00" w:rsidP="00B20794">
            <w:pPr>
              <w:ind w:right="34"/>
              <w:jc w:val="right"/>
              <w:rPr>
                <w:rFonts w:hAnsi="Angsana New"/>
                <w:b/>
                <w:bCs/>
                <w:position w:val="0"/>
                <w:sz w:val="20"/>
                <w:szCs w:val="20"/>
              </w:rPr>
            </w:pPr>
          </w:p>
        </w:tc>
        <w:tc>
          <w:tcPr>
            <w:tcW w:w="283" w:type="dxa"/>
          </w:tcPr>
          <w:p w:rsidR="00C66B00" w:rsidRPr="00221FCC" w:rsidRDefault="00C66B00" w:rsidP="00B20794">
            <w:pPr>
              <w:ind w:right="34"/>
              <w:jc w:val="right"/>
              <w:rPr>
                <w:rFonts w:hAnsi="Angsana New"/>
                <w:b/>
                <w:bCs/>
                <w:position w:val="0"/>
                <w:sz w:val="20"/>
                <w:szCs w:val="20"/>
              </w:rPr>
            </w:pPr>
          </w:p>
        </w:tc>
        <w:tc>
          <w:tcPr>
            <w:tcW w:w="1559" w:type="dxa"/>
            <w:tcBorders>
              <w:top w:val="double" w:sz="4" w:space="0" w:color="auto"/>
            </w:tcBorders>
          </w:tcPr>
          <w:p w:rsidR="00C66B00" w:rsidRPr="00221FCC" w:rsidRDefault="00C66B00" w:rsidP="00B20794">
            <w:pPr>
              <w:ind w:right="34"/>
              <w:jc w:val="right"/>
              <w:rPr>
                <w:rFonts w:hAnsi="Angsana New"/>
                <w:b/>
                <w:bCs/>
                <w:position w:val="0"/>
                <w:sz w:val="20"/>
                <w:szCs w:val="20"/>
              </w:rPr>
            </w:pPr>
          </w:p>
        </w:tc>
      </w:tr>
      <w:tr w:rsidR="00C66B00" w:rsidRPr="00221FCC" w:rsidTr="00C66B00">
        <w:tc>
          <w:tcPr>
            <w:tcW w:w="3261" w:type="dxa"/>
          </w:tcPr>
          <w:p w:rsidR="00C66B00" w:rsidRPr="00221FCC" w:rsidRDefault="00C66B00" w:rsidP="00321A04">
            <w:pPr>
              <w:ind w:left="318"/>
              <w:jc w:val="thaiDistribute"/>
              <w:rPr>
                <w:rFonts w:hAnsi="Angsana New"/>
                <w:b/>
                <w:bCs/>
                <w:position w:val="0"/>
                <w:sz w:val="20"/>
                <w:szCs w:val="20"/>
              </w:rPr>
            </w:pPr>
            <w:r w:rsidRPr="00221FCC">
              <w:rPr>
                <w:rFonts w:hAnsi="Angsana New"/>
                <w:b/>
                <w:bCs/>
                <w:position w:val="0"/>
                <w:sz w:val="20"/>
                <w:szCs w:val="20"/>
              </w:rPr>
              <w:t>31 December 2018</w:t>
            </w:r>
          </w:p>
        </w:tc>
        <w:tc>
          <w:tcPr>
            <w:tcW w:w="1559" w:type="dxa"/>
          </w:tcPr>
          <w:p w:rsidR="00C66B00" w:rsidRPr="00221FCC" w:rsidRDefault="00C66B00" w:rsidP="00B20794">
            <w:pPr>
              <w:ind w:right="175"/>
              <w:jc w:val="right"/>
              <w:rPr>
                <w:rFonts w:hAnsi="Angsana New"/>
                <w:b/>
                <w:bCs/>
                <w:position w:val="0"/>
                <w:sz w:val="20"/>
                <w:szCs w:val="20"/>
              </w:rPr>
            </w:pPr>
          </w:p>
        </w:tc>
        <w:tc>
          <w:tcPr>
            <w:tcW w:w="284" w:type="dxa"/>
          </w:tcPr>
          <w:p w:rsidR="00C66B00" w:rsidRPr="00221FCC" w:rsidRDefault="00C66B00" w:rsidP="00B20794">
            <w:pPr>
              <w:jc w:val="thaiDistribute"/>
              <w:rPr>
                <w:rFonts w:hAnsi="Angsana New"/>
                <w:b/>
                <w:bCs/>
                <w:position w:val="0"/>
                <w:sz w:val="20"/>
                <w:szCs w:val="20"/>
              </w:rPr>
            </w:pPr>
          </w:p>
        </w:tc>
        <w:tc>
          <w:tcPr>
            <w:tcW w:w="1559" w:type="dxa"/>
          </w:tcPr>
          <w:p w:rsidR="00C66B00" w:rsidRPr="00221FCC" w:rsidRDefault="00C66B00" w:rsidP="00B20794">
            <w:pPr>
              <w:ind w:right="34"/>
              <w:jc w:val="right"/>
              <w:rPr>
                <w:rFonts w:hAnsi="Angsana New"/>
                <w:b/>
                <w:bCs/>
                <w:position w:val="0"/>
                <w:sz w:val="20"/>
                <w:szCs w:val="20"/>
              </w:rPr>
            </w:pPr>
          </w:p>
        </w:tc>
        <w:tc>
          <w:tcPr>
            <w:tcW w:w="284" w:type="dxa"/>
          </w:tcPr>
          <w:p w:rsidR="00C66B00" w:rsidRPr="00221FCC" w:rsidRDefault="00C66B00" w:rsidP="00B20794">
            <w:pPr>
              <w:jc w:val="thaiDistribute"/>
              <w:rPr>
                <w:rFonts w:hAnsi="Angsana New"/>
                <w:b/>
                <w:bCs/>
                <w:position w:val="0"/>
                <w:sz w:val="20"/>
                <w:szCs w:val="20"/>
              </w:rPr>
            </w:pPr>
          </w:p>
        </w:tc>
        <w:tc>
          <w:tcPr>
            <w:tcW w:w="1701" w:type="dxa"/>
          </w:tcPr>
          <w:p w:rsidR="00C66B00" w:rsidRPr="00221FCC" w:rsidRDefault="00C66B00" w:rsidP="00B20794">
            <w:pPr>
              <w:ind w:right="34"/>
              <w:jc w:val="right"/>
              <w:rPr>
                <w:rFonts w:hAnsi="Angsana New"/>
                <w:b/>
                <w:bCs/>
                <w:position w:val="0"/>
                <w:sz w:val="20"/>
                <w:szCs w:val="20"/>
              </w:rPr>
            </w:pPr>
          </w:p>
        </w:tc>
        <w:tc>
          <w:tcPr>
            <w:tcW w:w="283" w:type="dxa"/>
          </w:tcPr>
          <w:p w:rsidR="00C66B00" w:rsidRPr="00221FCC" w:rsidRDefault="00C66B00" w:rsidP="00B20794">
            <w:pPr>
              <w:ind w:right="34"/>
              <w:jc w:val="right"/>
              <w:rPr>
                <w:rFonts w:hAnsi="Angsana New"/>
                <w:b/>
                <w:bCs/>
                <w:position w:val="0"/>
                <w:sz w:val="20"/>
                <w:szCs w:val="20"/>
              </w:rPr>
            </w:pPr>
          </w:p>
        </w:tc>
        <w:tc>
          <w:tcPr>
            <w:tcW w:w="1559" w:type="dxa"/>
          </w:tcPr>
          <w:p w:rsidR="00C66B00" w:rsidRPr="00221FCC" w:rsidRDefault="00C66B00" w:rsidP="00B20794">
            <w:pPr>
              <w:ind w:right="34"/>
              <w:jc w:val="right"/>
              <w:rPr>
                <w:rFonts w:hAnsi="Angsana New"/>
                <w:b/>
                <w:bCs/>
                <w:position w:val="0"/>
                <w:sz w:val="20"/>
                <w:szCs w:val="20"/>
              </w:rPr>
            </w:pPr>
          </w:p>
        </w:tc>
      </w:tr>
      <w:tr w:rsidR="00D01DC7" w:rsidRPr="00221FCC" w:rsidTr="00B20794">
        <w:tc>
          <w:tcPr>
            <w:tcW w:w="3261" w:type="dxa"/>
          </w:tcPr>
          <w:p w:rsidR="00D01DC7" w:rsidRPr="00221FCC" w:rsidRDefault="00D01DC7" w:rsidP="00B20794">
            <w:pPr>
              <w:tabs>
                <w:tab w:val="left" w:pos="2587"/>
              </w:tabs>
              <w:ind w:right="537" w:firstLine="34"/>
              <w:jc w:val="thaiDistribute"/>
              <w:rPr>
                <w:rFonts w:hAnsi="Angsana New"/>
                <w:snapToGrid w:val="0"/>
                <w:color w:val="000000"/>
                <w:position w:val="0"/>
                <w:sz w:val="20"/>
                <w:szCs w:val="20"/>
                <w:highlight w:val="yellow"/>
                <w:cs/>
                <w:lang w:eastAsia="th-TH"/>
              </w:rPr>
            </w:pPr>
            <w:r w:rsidRPr="00221FCC">
              <w:rPr>
                <w:rFonts w:hAnsi="Angsana New"/>
                <w:position w:val="0"/>
                <w:sz w:val="20"/>
                <w:szCs w:val="20"/>
              </w:rPr>
              <w:t>Beginning carrying amount</w:t>
            </w:r>
          </w:p>
        </w:tc>
        <w:tc>
          <w:tcPr>
            <w:tcW w:w="1559" w:type="dxa"/>
          </w:tcPr>
          <w:p w:rsidR="00D01DC7" w:rsidRPr="00221FCC" w:rsidRDefault="00D01DC7" w:rsidP="00F36D8B">
            <w:pPr>
              <w:tabs>
                <w:tab w:val="left" w:pos="1310"/>
              </w:tabs>
              <w:ind w:right="33"/>
              <w:jc w:val="right"/>
              <w:rPr>
                <w:rFonts w:hAnsi="Angsana New"/>
                <w:snapToGrid w:val="0"/>
                <w:position w:val="0"/>
                <w:sz w:val="20"/>
                <w:szCs w:val="20"/>
                <w:lang w:eastAsia="th-TH"/>
              </w:rPr>
            </w:pPr>
            <w:r w:rsidRPr="00221FCC">
              <w:rPr>
                <w:rFonts w:hAnsi="Angsana New"/>
                <w:snapToGrid w:val="0"/>
                <w:position w:val="0"/>
                <w:sz w:val="20"/>
                <w:szCs w:val="20"/>
                <w:lang w:eastAsia="th-TH"/>
              </w:rPr>
              <w:t>266,213.99</w:t>
            </w:r>
          </w:p>
        </w:tc>
        <w:tc>
          <w:tcPr>
            <w:tcW w:w="284" w:type="dxa"/>
          </w:tcPr>
          <w:p w:rsidR="00D01DC7" w:rsidRPr="00221FCC" w:rsidRDefault="00D01DC7" w:rsidP="00F36D8B">
            <w:pPr>
              <w:jc w:val="thaiDistribute"/>
              <w:rPr>
                <w:rFonts w:hAnsi="Angsana New"/>
                <w:position w:val="0"/>
                <w:sz w:val="20"/>
                <w:szCs w:val="20"/>
                <w:highlight w:val="yellow"/>
              </w:rPr>
            </w:pPr>
          </w:p>
        </w:tc>
        <w:tc>
          <w:tcPr>
            <w:tcW w:w="1559" w:type="dxa"/>
          </w:tcPr>
          <w:p w:rsidR="00D01DC7" w:rsidRPr="00221FCC" w:rsidRDefault="00D01DC7" w:rsidP="00F36D8B">
            <w:pPr>
              <w:ind w:left="-108" w:right="-108"/>
              <w:jc w:val="center"/>
              <w:rPr>
                <w:rFonts w:hAnsi="Angsana New"/>
                <w:position w:val="0"/>
                <w:sz w:val="20"/>
                <w:szCs w:val="20"/>
              </w:rPr>
            </w:pPr>
            <w:r w:rsidRPr="00221FCC">
              <w:rPr>
                <w:rFonts w:hAnsi="Angsana New"/>
                <w:position w:val="0"/>
                <w:sz w:val="20"/>
                <w:szCs w:val="20"/>
              </w:rPr>
              <w:t>-</w:t>
            </w:r>
          </w:p>
        </w:tc>
        <w:tc>
          <w:tcPr>
            <w:tcW w:w="284" w:type="dxa"/>
          </w:tcPr>
          <w:p w:rsidR="00D01DC7" w:rsidRPr="00221FCC" w:rsidRDefault="00D01DC7" w:rsidP="00F36D8B">
            <w:pPr>
              <w:jc w:val="thaiDistribute"/>
              <w:rPr>
                <w:rFonts w:hAnsi="Angsana New"/>
                <w:position w:val="0"/>
                <w:sz w:val="20"/>
                <w:szCs w:val="20"/>
                <w:highlight w:val="yellow"/>
              </w:rPr>
            </w:pPr>
          </w:p>
        </w:tc>
        <w:tc>
          <w:tcPr>
            <w:tcW w:w="1701" w:type="dxa"/>
          </w:tcPr>
          <w:p w:rsidR="00D01DC7" w:rsidRPr="00221FCC" w:rsidRDefault="00D01DC7" w:rsidP="00F36D8B">
            <w:pPr>
              <w:ind w:left="-108" w:right="-108"/>
              <w:jc w:val="center"/>
              <w:rPr>
                <w:rFonts w:hAnsi="Angsana New"/>
                <w:position w:val="0"/>
                <w:sz w:val="20"/>
                <w:szCs w:val="20"/>
              </w:rPr>
            </w:pPr>
            <w:r w:rsidRPr="00221FCC">
              <w:rPr>
                <w:rFonts w:hAnsi="Angsana New"/>
                <w:position w:val="0"/>
                <w:sz w:val="20"/>
                <w:szCs w:val="20"/>
              </w:rPr>
              <w:t>-</w:t>
            </w:r>
          </w:p>
        </w:tc>
        <w:tc>
          <w:tcPr>
            <w:tcW w:w="283" w:type="dxa"/>
          </w:tcPr>
          <w:p w:rsidR="00D01DC7" w:rsidRPr="00221FCC" w:rsidRDefault="00D01DC7" w:rsidP="00F36D8B">
            <w:pPr>
              <w:ind w:right="34"/>
              <w:jc w:val="right"/>
              <w:rPr>
                <w:rFonts w:hAnsi="Angsana New"/>
                <w:position w:val="0"/>
                <w:sz w:val="20"/>
                <w:szCs w:val="20"/>
                <w:cs/>
              </w:rPr>
            </w:pPr>
          </w:p>
        </w:tc>
        <w:tc>
          <w:tcPr>
            <w:tcW w:w="1559" w:type="dxa"/>
          </w:tcPr>
          <w:p w:rsidR="00D01DC7" w:rsidRPr="00221FCC" w:rsidRDefault="00D01DC7" w:rsidP="00F36D8B">
            <w:pPr>
              <w:ind w:right="33"/>
              <w:jc w:val="right"/>
              <w:rPr>
                <w:rFonts w:hAnsi="Angsana New"/>
                <w:snapToGrid w:val="0"/>
                <w:position w:val="0"/>
                <w:sz w:val="20"/>
                <w:szCs w:val="20"/>
                <w:lang w:eastAsia="th-TH"/>
              </w:rPr>
            </w:pPr>
            <w:r w:rsidRPr="00221FCC">
              <w:rPr>
                <w:rFonts w:hAnsi="Angsana New"/>
                <w:snapToGrid w:val="0"/>
                <w:position w:val="0"/>
                <w:sz w:val="20"/>
                <w:szCs w:val="20"/>
                <w:lang w:eastAsia="th-TH"/>
              </w:rPr>
              <w:t>266,213.99</w:t>
            </w:r>
          </w:p>
        </w:tc>
      </w:tr>
      <w:tr w:rsidR="00D01DC7" w:rsidRPr="00221FCC" w:rsidTr="00B20794">
        <w:tc>
          <w:tcPr>
            <w:tcW w:w="3261" w:type="dxa"/>
          </w:tcPr>
          <w:p w:rsidR="00D01DC7" w:rsidRPr="00221FCC" w:rsidRDefault="00D01DC7" w:rsidP="00B20794">
            <w:pPr>
              <w:ind w:firstLine="34"/>
              <w:jc w:val="thaiDistribute"/>
              <w:rPr>
                <w:rFonts w:hAnsi="Angsana New"/>
                <w:b/>
                <w:bCs/>
                <w:snapToGrid w:val="0"/>
                <w:color w:val="000000"/>
                <w:position w:val="0"/>
                <w:sz w:val="20"/>
                <w:szCs w:val="20"/>
                <w:highlight w:val="yellow"/>
                <w:cs/>
                <w:lang w:eastAsia="th-TH"/>
              </w:rPr>
            </w:pPr>
            <w:r w:rsidRPr="00221FCC">
              <w:rPr>
                <w:rFonts w:hAnsi="Angsana New"/>
                <w:position w:val="0"/>
                <w:sz w:val="20"/>
                <w:szCs w:val="20"/>
              </w:rPr>
              <w:t>Acquisition from business combination</w:t>
            </w:r>
          </w:p>
        </w:tc>
        <w:tc>
          <w:tcPr>
            <w:tcW w:w="1559" w:type="dxa"/>
          </w:tcPr>
          <w:p w:rsidR="00D01DC7" w:rsidRPr="00221FCC" w:rsidRDefault="00D01DC7" w:rsidP="00F36D8B">
            <w:pPr>
              <w:tabs>
                <w:tab w:val="left" w:pos="1310"/>
              </w:tabs>
              <w:ind w:right="33"/>
              <w:jc w:val="right"/>
              <w:rPr>
                <w:rFonts w:hAnsi="Angsana New"/>
                <w:snapToGrid w:val="0"/>
                <w:position w:val="0"/>
                <w:sz w:val="20"/>
                <w:szCs w:val="20"/>
                <w:lang w:eastAsia="th-TH"/>
              </w:rPr>
            </w:pPr>
            <w:r w:rsidRPr="00221FCC">
              <w:rPr>
                <w:rFonts w:hAnsi="Angsana New"/>
                <w:snapToGrid w:val="0"/>
                <w:position w:val="0"/>
                <w:sz w:val="20"/>
                <w:szCs w:val="20"/>
                <w:lang w:eastAsia="th-TH"/>
              </w:rPr>
              <w:t>33,768,026.05</w:t>
            </w:r>
          </w:p>
        </w:tc>
        <w:tc>
          <w:tcPr>
            <w:tcW w:w="284" w:type="dxa"/>
          </w:tcPr>
          <w:p w:rsidR="00D01DC7" w:rsidRPr="00221FCC" w:rsidRDefault="00D01DC7" w:rsidP="00F36D8B">
            <w:pPr>
              <w:jc w:val="thaiDistribute"/>
              <w:rPr>
                <w:rFonts w:hAnsi="Angsana New"/>
                <w:position w:val="0"/>
                <w:sz w:val="20"/>
                <w:szCs w:val="20"/>
                <w:highlight w:val="yellow"/>
              </w:rPr>
            </w:pPr>
          </w:p>
        </w:tc>
        <w:tc>
          <w:tcPr>
            <w:tcW w:w="1559" w:type="dxa"/>
          </w:tcPr>
          <w:p w:rsidR="00D01DC7" w:rsidRPr="00221FCC" w:rsidRDefault="00D01DC7" w:rsidP="00F36D8B">
            <w:pPr>
              <w:tabs>
                <w:tab w:val="left" w:pos="1310"/>
              </w:tabs>
              <w:ind w:right="33"/>
              <w:jc w:val="right"/>
              <w:rPr>
                <w:rFonts w:hAnsi="Angsana New"/>
                <w:snapToGrid w:val="0"/>
                <w:position w:val="0"/>
                <w:sz w:val="20"/>
                <w:szCs w:val="20"/>
                <w:lang w:eastAsia="th-TH"/>
              </w:rPr>
            </w:pPr>
            <w:r w:rsidRPr="00221FCC">
              <w:rPr>
                <w:rFonts w:hAnsi="Angsana New"/>
                <w:snapToGrid w:val="0"/>
                <w:position w:val="0"/>
                <w:sz w:val="20"/>
                <w:szCs w:val="20"/>
                <w:lang w:eastAsia="th-TH"/>
              </w:rPr>
              <w:t>39,898</w:t>
            </w:r>
            <w:r w:rsidRPr="00221FCC">
              <w:rPr>
                <w:rFonts w:hAnsi="Angsana New"/>
                <w:snapToGrid w:val="0"/>
                <w:position w:val="0"/>
                <w:sz w:val="20"/>
                <w:szCs w:val="20"/>
                <w:cs/>
                <w:lang w:eastAsia="th-TH"/>
              </w:rPr>
              <w:t>,856</w:t>
            </w:r>
            <w:r w:rsidRPr="00221FCC">
              <w:rPr>
                <w:rFonts w:hAnsi="Angsana New"/>
                <w:snapToGrid w:val="0"/>
                <w:position w:val="0"/>
                <w:sz w:val="20"/>
                <w:szCs w:val="20"/>
                <w:lang w:eastAsia="th-TH"/>
              </w:rPr>
              <w:t>.00</w:t>
            </w:r>
          </w:p>
        </w:tc>
        <w:tc>
          <w:tcPr>
            <w:tcW w:w="284" w:type="dxa"/>
          </w:tcPr>
          <w:p w:rsidR="00D01DC7" w:rsidRPr="00221FCC" w:rsidRDefault="00D01DC7" w:rsidP="00F36D8B">
            <w:pPr>
              <w:jc w:val="thaiDistribute"/>
              <w:rPr>
                <w:rFonts w:hAnsi="Angsana New"/>
                <w:position w:val="0"/>
                <w:sz w:val="20"/>
                <w:szCs w:val="20"/>
              </w:rPr>
            </w:pPr>
          </w:p>
        </w:tc>
        <w:tc>
          <w:tcPr>
            <w:tcW w:w="1701" w:type="dxa"/>
          </w:tcPr>
          <w:p w:rsidR="00D01DC7" w:rsidRPr="00221FCC" w:rsidRDefault="00D01DC7" w:rsidP="00F36D8B">
            <w:pPr>
              <w:tabs>
                <w:tab w:val="left" w:pos="1310"/>
              </w:tabs>
              <w:ind w:right="33"/>
              <w:jc w:val="right"/>
              <w:rPr>
                <w:rFonts w:hAnsi="Angsana New"/>
                <w:snapToGrid w:val="0"/>
                <w:position w:val="0"/>
                <w:sz w:val="20"/>
                <w:szCs w:val="20"/>
                <w:lang w:eastAsia="th-TH"/>
              </w:rPr>
            </w:pPr>
            <w:r w:rsidRPr="00221FCC">
              <w:rPr>
                <w:rFonts w:hAnsi="Angsana New"/>
                <w:snapToGrid w:val="0"/>
                <w:position w:val="0"/>
                <w:sz w:val="20"/>
                <w:szCs w:val="20"/>
                <w:lang w:eastAsia="th-TH"/>
              </w:rPr>
              <w:t>2,874,973.95</w:t>
            </w:r>
          </w:p>
        </w:tc>
        <w:tc>
          <w:tcPr>
            <w:tcW w:w="283" w:type="dxa"/>
          </w:tcPr>
          <w:p w:rsidR="00D01DC7" w:rsidRPr="00221FCC" w:rsidRDefault="00D01DC7" w:rsidP="00F36D8B">
            <w:pPr>
              <w:ind w:right="34"/>
              <w:jc w:val="right"/>
              <w:rPr>
                <w:rFonts w:hAnsi="Angsana New"/>
                <w:position w:val="0"/>
                <w:sz w:val="20"/>
                <w:szCs w:val="20"/>
                <w:cs/>
              </w:rPr>
            </w:pPr>
          </w:p>
        </w:tc>
        <w:tc>
          <w:tcPr>
            <w:tcW w:w="1559" w:type="dxa"/>
          </w:tcPr>
          <w:p w:rsidR="00D01DC7" w:rsidRPr="00221FCC" w:rsidRDefault="00D01DC7" w:rsidP="00F36D8B">
            <w:pPr>
              <w:ind w:right="33"/>
              <w:jc w:val="right"/>
              <w:rPr>
                <w:rFonts w:hAnsi="Angsana New"/>
                <w:snapToGrid w:val="0"/>
                <w:position w:val="0"/>
                <w:sz w:val="20"/>
                <w:szCs w:val="20"/>
                <w:lang w:eastAsia="th-TH"/>
              </w:rPr>
            </w:pPr>
            <w:r w:rsidRPr="00221FCC">
              <w:rPr>
                <w:rFonts w:hAnsi="Angsana New"/>
                <w:snapToGrid w:val="0"/>
                <w:position w:val="0"/>
                <w:sz w:val="20"/>
                <w:szCs w:val="20"/>
                <w:lang w:eastAsia="th-TH"/>
              </w:rPr>
              <w:t>76</w:t>
            </w:r>
            <w:r w:rsidRPr="00221FCC">
              <w:rPr>
                <w:rFonts w:hAnsi="Angsana New"/>
                <w:snapToGrid w:val="0"/>
                <w:position w:val="0"/>
                <w:sz w:val="20"/>
                <w:szCs w:val="20"/>
                <w:cs/>
                <w:lang w:eastAsia="th-TH"/>
              </w:rPr>
              <w:t>,541</w:t>
            </w:r>
            <w:r w:rsidRPr="00221FCC">
              <w:rPr>
                <w:rFonts w:hAnsi="Angsana New"/>
                <w:snapToGrid w:val="0"/>
                <w:position w:val="0"/>
                <w:sz w:val="20"/>
                <w:szCs w:val="20"/>
                <w:lang w:eastAsia="th-TH"/>
              </w:rPr>
              <w:t>,856.00</w:t>
            </w:r>
          </w:p>
        </w:tc>
      </w:tr>
      <w:tr w:rsidR="00D01DC7" w:rsidRPr="00221FCC" w:rsidTr="00B20794">
        <w:tc>
          <w:tcPr>
            <w:tcW w:w="3261" w:type="dxa"/>
          </w:tcPr>
          <w:p w:rsidR="00D01DC7" w:rsidRPr="00221FCC" w:rsidRDefault="00D01DC7" w:rsidP="00B20794">
            <w:pPr>
              <w:ind w:firstLine="34"/>
              <w:jc w:val="thaiDistribute"/>
              <w:rPr>
                <w:rFonts w:hAnsi="Angsana New"/>
                <w:snapToGrid w:val="0"/>
                <w:color w:val="000000"/>
                <w:position w:val="0"/>
                <w:sz w:val="20"/>
                <w:szCs w:val="20"/>
                <w:highlight w:val="yellow"/>
                <w:cs/>
                <w:lang w:eastAsia="th-TH"/>
              </w:rPr>
            </w:pPr>
            <w:r w:rsidRPr="00221FCC">
              <w:rPr>
                <w:rFonts w:hAnsi="Angsana New"/>
                <w:snapToGrid w:val="0"/>
                <w:position w:val="0"/>
                <w:sz w:val="20"/>
                <w:szCs w:val="20"/>
                <w:cs/>
                <w:lang w:eastAsia="th-TH"/>
              </w:rPr>
              <w:t xml:space="preserve">Purchase of </w:t>
            </w:r>
            <w:r w:rsidRPr="00221FCC">
              <w:rPr>
                <w:rFonts w:hAnsi="Angsana New"/>
                <w:snapToGrid w:val="0"/>
                <w:position w:val="0"/>
                <w:sz w:val="20"/>
                <w:szCs w:val="20"/>
                <w:lang w:eastAsia="th-TH"/>
              </w:rPr>
              <w:t>a</w:t>
            </w:r>
            <w:r w:rsidRPr="00221FCC">
              <w:rPr>
                <w:rFonts w:hAnsi="Angsana New"/>
                <w:snapToGrid w:val="0"/>
                <w:position w:val="0"/>
                <w:sz w:val="20"/>
                <w:szCs w:val="20"/>
                <w:cs/>
                <w:lang w:eastAsia="th-TH"/>
              </w:rPr>
              <w:t>ssets</w:t>
            </w:r>
          </w:p>
        </w:tc>
        <w:tc>
          <w:tcPr>
            <w:tcW w:w="1559" w:type="dxa"/>
          </w:tcPr>
          <w:p w:rsidR="00D01DC7" w:rsidRPr="00221FCC" w:rsidRDefault="00D01DC7" w:rsidP="00F36D8B">
            <w:pPr>
              <w:tabs>
                <w:tab w:val="left" w:pos="1310"/>
              </w:tabs>
              <w:ind w:right="33"/>
              <w:jc w:val="right"/>
              <w:rPr>
                <w:rFonts w:hAnsi="Angsana New"/>
                <w:snapToGrid w:val="0"/>
                <w:position w:val="0"/>
                <w:sz w:val="20"/>
                <w:szCs w:val="20"/>
                <w:lang w:eastAsia="th-TH"/>
              </w:rPr>
            </w:pPr>
            <w:r w:rsidRPr="00221FCC">
              <w:rPr>
                <w:rFonts w:hAnsi="Angsana New"/>
                <w:snapToGrid w:val="0"/>
                <w:position w:val="0"/>
                <w:sz w:val="20"/>
                <w:szCs w:val="20"/>
                <w:lang w:eastAsia="th-TH"/>
              </w:rPr>
              <w:t>1,683,775.00</w:t>
            </w:r>
          </w:p>
        </w:tc>
        <w:tc>
          <w:tcPr>
            <w:tcW w:w="284" w:type="dxa"/>
          </w:tcPr>
          <w:p w:rsidR="00D01DC7" w:rsidRPr="00221FCC" w:rsidRDefault="00D01DC7" w:rsidP="00F36D8B">
            <w:pPr>
              <w:jc w:val="thaiDistribute"/>
              <w:rPr>
                <w:rFonts w:hAnsi="Angsana New"/>
                <w:position w:val="0"/>
                <w:sz w:val="20"/>
                <w:szCs w:val="20"/>
                <w:highlight w:val="yellow"/>
              </w:rPr>
            </w:pPr>
          </w:p>
        </w:tc>
        <w:tc>
          <w:tcPr>
            <w:tcW w:w="1559" w:type="dxa"/>
          </w:tcPr>
          <w:p w:rsidR="00D01DC7" w:rsidRPr="00221FCC" w:rsidRDefault="00D01DC7" w:rsidP="00F36D8B">
            <w:pPr>
              <w:ind w:left="-108" w:right="-108"/>
              <w:jc w:val="center"/>
              <w:rPr>
                <w:rFonts w:hAnsi="Angsana New"/>
                <w:position w:val="0"/>
                <w:sz w:val="20"/>
                <w:szCs w:val="20"/>
              </w:rPr>
            </w:pPr>
            <w:r w:rsidRPr="00221FCC">
              <w:rPr>
                <w:rFonts w:hAnsi="Angsana New"/>
                <w:position w:val="0"/>
                <w:sz w:val="20"/>
                <w:szCs w:val="20"/>
              </w:rPr>
              <w:t>-</w:t>
            </w:r>
          </w:p>
        </w:tc>
        <w:tc>
          <w:tcPr>
            <w:tcW w:w="284" w:type="dxa"/>
          </w:tcPr>
          <w:p w:rsidR="00D01DC7" w:rsidRPr="00221FCC" w:rsidRDefault="00D01DC7" w:rsidP="00F36D8B">
            <w:pPr>
              <w:jc w:val="thaiDistribute"/>
              <w:rPr>
                <w:rFonts w:hAnsi="Angsana New"/>
                <w:position w:val="0"/>
                <w:sz w:val="20"/>
                <w:szCs w:val="20"/>
              </w:rPr>
            </w:pPr>
          </w:p>
        </w:tc>
        <w:tc>
          <w:tcPr>
            <w:tcW w:w="1701" w:type="dxa"/>
          </w:tcPr>
          <w:p w:rsidR="00D01DC7" w:rsidRPr="00221FCC" w:rsidRDefault="00D01DC7" w:rsidP="00F36D8B">
            <w:pPr>
              <w:tabs>
                <w:tab w:val="left" w:pos="1310"/>
              </w:tabs>
              <w:ind w:right="33"/>
              <w:jc w:val="right"/>
              <w:rPr>
                <w:rFonts w:hAnsi="Angsana New"/>
                <w:snapToGrid w:val="0"/>
                <w:position w:val="0"/>
                <w:sz w:val="20"/>
                <w:szCs w:val="20"/>
                <w:lang w:eastAsia="th-TH"/>
              </w:rPr>
            </w:pPr>
            <w:r w:rsidRPr="00221FCC">
              <w:rPr>
                <w:rFonts w:hAnsi="Angsana New"/>
                <w:snapToGrid w:val="0"/>
                <w:position w:val="0"/>
                <w:sz w:val="20"/>
                <w:szCs w:val="20"/>
                <w:cs/>
                <w:lang w:eastAsia="th-TH"/>
              </w:rPr>
              <w:t>4</w:t>
            </w:r>
            <w:r w:rsidRPr="00221FCC">
              <w:rPr>
                <w:rFonts w:hAnsi="Angsana New"/>
                <w:snapToGrid w:val="0"/>
                <w:position w:val="0"/>
                <w:sz w:val="20"/>
                <w:szCs w:val="20"/>
                <w:lang w:eastAsia="th-TH"/>
              </w:rPr>
              <w:t>,</w:t>
            </w:r>
            <w:r w:rsidRPr="00221FCC">
              <w:rPr>
                <w:rFonts w:hAnsi="Angsana New"/>
                <w:snapToGrid w:val="0"/>
                <w:position w:val="0"/>
                <w:sz w:val="20"/>
                <w:szCs w:val="20"/>
                <w:cs/>
                <w:lang w:eastAsia="th-TH"/>
              </w:rPr>
              <w:t>138</w:t>
            </w:r>
            <w:r w:rsidRPr="00221FCC">
              <w:rPr>
                <w:rFonts w:hAnsi="Angsana New"/>
                <w:snapToGrid w:val="0"/>
                <w:position w:val="0"/>
                <w:sz w:val="20"/>
                <w:szCs w:val="20"/>
                <w:lang w:eastAsia="th-TH"/>
              </w:rPr>
              <w:t>,</w:t>
            </w:r>
            <w:r w:rsidRPr="00221FCC">
              <w:rPr>
                <w:rFonts w:hAnsi="Angsana New"/>
                <w:snapToGrid w:val="0"/>
                <w:position w:val="0"/>
                <w:sz w:val="20"/>
                <w:szCs w:val="20"/>
                <w:cs/>
                <w:lang w:eastAsia="th-TH"/>
              </w:rPr>
              <w:t>318.41</w:t>
            </w:r>
          </w:p>
        </w:tc>
        <w:tc>
          <w:tcPr>
            <w:tcW w:w="283" w:type="dxa"/>
          </w:tcPr>
          <w:p w:rsidR="00D01DC7" w:rsidRPr="00221FCC" w:rsidRDefault="00D01DC7" w:rsidP="00F36D8B">
            <w:pPr>
              <w:ind w:right="34"/>
              <w:jc w:val="right"/>
              <w:rPr>
                <w:rFonts w:hAnsi="Angsana New"/>
                <w:position w:val="0"/>
                <w:sz w:val="20"/>
                <w:szCs w:val="20"/>
                <w:cs/>
              </w:rPr>
            </w:pPr>
          </w:p>
        </w:tc>
        <w:tc>
          <w:tcPr>
            <w:tcW w:w="1559" w:type="dxa"/>
          </w:tcPr>
          <w:p w:rsidR="00D01DC7" w:rsidRPr="00221FCC" w:rsidRDefault="00D01DC7" w:rsidP="00F36D8B">
            <w:pPr>
              <w:ind w:right="33"/>
              <w:jc w:val="right"/>
              <w:rPr>
                <w:rFonts w:hAnsi="Angsana New"/>
                <w:snapToGrid w:val="0"/>
                <w:position w:val="0"/>
                <w:sz w:val="20"/>
                <w:szCs w:val="20"/>
                <w:lang w:eastAsia="th-TH"/>
              </w:rPr>
            </w:pPr>
            <w:r w:rsidRPr="00221FCC">
              <w:rPr>
                <w:rFonts w:hAnsi="Angsana New"/>
                <w:snapToGrid w:val="0"/>
                <w:position w:val="0"/>
                <w:sz w:val="20"/>
                <w:szCs w:val="20"/>
                <w:lang w:eastAsia="th-TH"/>
              </w:rPr>
              <w:t>5</w:t>
            </w:r>
            <w:r w:rsidRPr="00221FCC">
              <w:rPr>
                <w:rFonts w:hAnsi="Angsana New"/>
                <w:snapToGrid w:val="0"/>
                <w:position w:val="0"/>
                <w:sz w:val="20"/>
                <w:szCs w:val="20"/>
                <w:cs/>
                <w:lang w:eastAsia="th-TH"/>
              </w:rPr>
              <w:t>,822</w:t>
            </w:r>
            <w:r w:rsidRPr="00221FCC">
              <w:rPr>
                <w:rFonts w:hAnsi="Angsana New"/>
                <w:snapToGrid w:val="0"/>
                <w:position w:val="0"/>
                <w:sz w:val="20"/>
                <w:szCs w:val="20"/>
                <w:lang w:eastAsia="th-TH"/>
              </w:rPr>
              <w:t>,093.41</w:t>
            </w:r>
          </w:p>
        </w:tc>
      </w:tr>
      <w:tr w:rsidR="00D01DC7" w:rsidRPr="00221FCC" w:rsidTr="00B20794">
        <w:tc>
          <w:tcPr>
            <w:tcW w:w="3261" w:type="dxa"/>
          </w:tcPr>
          <w:p w:rsidR="00D01DC7" w:rsidRPr="00221FCC" w:rsidRDefault="00D01DC7" w:rsidP="00B20794">
            <w:pPr>
              <w:ind w:firstLine="34"/>
              <w:jc w:val="thaiDistribute"/>
              <w:rPr>
                <w:rFonts w:hAnsi="Angsana New"/>
                <w:snapToGrid w:val="0"/>
                <w:color w:val="000000"/>
                <w:position w:val="0"/>
                <w:sz w:val="20"/>
                <w:szCs w:val="20"/>
                <w:highlight w:val="yellow"/>
                <w:cs/>
                <w:lang w:eastAsia="th-TH"/>
              </w:rPr>
            </w:pPr>
            <w:r w:rsidRPr="00221FCC">
              <w:rPr>
                <w:rFonts w:hAnsi="Angsana New"/>
                <w:snapToGrid w:val="0"/>
                <w:position w:val="0"/>
                <w:sz w:val="20"/>
                <w:szCs w:val="20"/>
                <w:lang w:eastAsia="th-TH"/>
              </w:rPr>
              <w:t>Am</w:t>
            </w:r>
            <w:r w:rsidR="002532C3">
              <w:rPr>
                <w:rFonts w:hAnsi="Angsana New"/>
                <w:snapToGrid w:val="0"/>
                <w:position w:val="0"/>
                <w:sz w:val="20"/>
                <w:szCs w:val="20"/>
                <w:lang w:eastAsia="th-TH"/>
              </w:rPr>
              <w:t xml:space="preserve">ortization recognized in profit </w:t>
            </w:r>
            <w:r w:rsidRPr="00221FCC">
              <w:rPr>
                <w:rFonts w:hAnsi="Angsana New"/>
                <w:snapToGrid w:val="0"/>
                <w:position w:val="0"/>
                <w:sz w:val="20"/>
                <w:szCs w:val="20"/>
                <w:lang w:eastAsia="th-TH"/>
              </w:rPr>
              <w:t xml:space="preserve">for the </w:t>
            </w:r>
            <w:r w:rsidR="004943EC" w:rsidRPr="00221FCC">
              <w:rPr>
                <w:rFonts w:hAnsi="Angsana New"/>
                <w:snapToGrid w:val="0"/>
                <w:position w:val="0"/>
                <w:sz w:val="20"/>
                <w:szCs w:val="20"/>
                <w:lang w:eastAsia="th-TH"/>
              </w:rPr>
              <w:t>year</w:t>
            </w:r>
          </w:p>
        </w:tc>
        <w:tc>
          <w:tcPr>
            <w:tcW w:w="1559" w:type="dxa"/>
          </w:tcPr>
          <w:p w:rsidR="00D01DC7" w:rsidRPr="00221FCC" w:rsidRDefault="00D01DC7" w:rsidP="00F36D8B">
            <w:pPr>
              <w:ind w:right="34"/>
              <w:jc w:val="right"/>
              <w:rPr>
                <w:rFonts w:hAnsi="Angsana New"/>
                <w:b/>
                <w:bCs/>
                <w:position w:val="0"/>
                <w:sz w:val="20"/>
                <w:szCs w:val="20"/>
              </w:rPr>
            </w:pPr>
            <w:r w:rsidRPr="00221FCC">
              <w:rPr>
                <w:rFonts w:hAnsi="Angsana New"/>
                <w:position w:val="0"/>
                <w:sz w:val="20"/>
                <w:szCs w:val="20"/>
              </w:rPr>
              <w:t>(</w:t>
            </w:r>
            <w:r w:rsidRPr="00221FCC">
              <w:rPr>
                <w:rFonts w:hAnsi="Angsana New"/>
                <w:position w:val="0"/>
                <w:sz w:val="20"/>
                <w:szCs w:val="20"/>
                <w:cs/>
              </w:rPr>
              <w:t>4,221</w:t>
            </w:r>
            <w:r w:rsidRPr="00221FCC">
              <w:rPr>
                <w:rFonts w:hAnsi="Angsana New"/>
                <w:position w:val="0"/>
                <w:sz w:val="20"/>
                <w:szCs w:val="20"/>
              </w:rPr>
              <w:t>,</w:t>
            </w:r>
            <w:r w:rsidRPr="00221FCC">
              <w:rPr>
                <w:rFonts w:hAnsi="Angsana New"/>
                <w:position w:val="0"/>
                <w:sz w:val="20"/>
                <w:szCs w:val="20"/>
                <w:cs/>
              </w:rPr>
              <w:t>508.39</w:t>
            </w:r>
            <w:r w:rsidRPr="00221FCC">
              <w:rPr>
                <w:rFonts w:hAnsi="Angsana New"/>
                <w:position w:val="0"/>
                <w:sz w:val="20"/>
                <w:szCs w:val="20"/>
              </w:rPr>
              <w:t>)</w:t>
            </w:r>
          </w:p>
        </w:tc>
        <w:tc>
          <w:tcPr>
            <w:tcW w:w="284" w:type="dxa"/>
          </w:tcPr>
          <w:p w:rsidR="00D01DC7" w:rsidRPr="00221FCC" w:rsidRDefault="00D01DC7" w:rsidP="00F36D8B">
            <w:pPr>
              <w:jc w:val="thaiDistribute"/>
              <w:rPr>
                <w:rFonts w:hAnsi="Angsana New"/>
                <w:b/>
                <w:bCs/>
                <w:position w:val="0"/>
                <w:sz w:val="20"/>
                <w:szCs w:val="20"/>
                <w:highlight w:val="red"/>
              </w:rPr>
            </w:pPr>
          </w:p>
        </w:tc>
        <w:tc>
          <w:tcPr>
            <w:tcW w:w="1559" w:type="dxa"/>
          </w:tcPr>
          <w:p w:rsidR="00D01DC7" w:rsidRPr="00221FCC" w:rsidRDefault="00D01DC7" w:rsidP="00F36D8B">
            <w:pPr>
              <w:ind w:right="34"/>
              <w:jc w:val="right"/>
              <w:rPr>
                <w:rFonts w:hAnsi="Angsana New"/>
                <w:position w:val="0"/>
                <w:sz w:val="20"/>
                <w:szCs w:val="20"/>
              </w:rPr>
            </w:pPr>
            <w:r w:rsidRPr="00221FCC">
              <w:rPr>
                <w:rFonts w:hAnsi="Angsana New"/>
                <w:position w:val="0"/>
                <w:sz w:val="20"/>
                <w:szCs w:val="20"/>
              </w:rPr>
              <w:t>(</w:t>
            </w:r>
            <w:r w:rsidRPr="00221FCC">
              <w:rPr>
                <w:rFonts w:hAnsi="Angsana New"/>
                <w:position w:val="0"/>
                <w:sz w:val="20"/>
                <w:szCs w:val="20"/>
                <w:cs/>
              </w:rPr>
              <w:t>2,992,</w:t>
            </w:r>
            <w:r w:rsidRPr="00221FCC">
              <w:rPr>
                <w:rFonts w:hAnsi="Angsana New"/>
                <w:position w:val="0"/>
                <w:sz w:val="20"/>
                <w:szCs w:val="20"/>
              </w:rPr>
              <w:t>414.20)</w:t>
            </w:r>
          </w:p>
        </w:tc>
        <w:tc>
          <w:tcPr>
            <w:tcW w:w="284" w:type="dxa"/>
          </w:tcPr>
          <w:p w:rsidR="00D01DC7" w:rsidRPr="00221FCC" w:rsidRDefault="00D01DC7" w:rsidP="00F36D8B">
            <w:pPr>
              <w:jc w:val="thaiDistribute"/>
              <w:rPr>
                <w:rFonts w:hAnsi="Angsana New"/>
                <w:b/>
                <w:bCs/>
                <w:position w:val="0"/>
                <w:sz w:val="20"/>
                <w:szCs w:val="20"/>
              </w:rPr>
            </w:pPr>
          </w:p>
        </w:tc>
        <w:tc>
          <w:tcPr>
            <w:tcW w:w="1701" w:type="dxa"/>
          </w:tcPr>
          <w:p w:rsidR="00D01DC7" w:rsidRPr="00221FCC" w:rsidRDefault="00D01DC7" w:rsidP="00F36D8B">
            <w:pPr>
              <w:ind w:left="-108" w:right="-108"/>
              <w:jc w:val="center"/>
              <w:rPr>
                <w:rFonts w:hAnsi="Angsana New"/>
                <w:position w:val="0"/>
                <w:sz w:val="20"/>
                <w:szCs w:val="20"/>
              </w:rPr>
            </w:pPr>
            <w:r w:rsidRPr="00221FCC">
              <w:rPr>
                <w:rFonts w:hAnsi="Angsana New"/>
                <w:position w:val="0"/>
                <w:sz w:val="20"/>
                <w:szCs w:val="20"/>
              </w:rPr>
              <w:t>-</w:t>
            </w:r>
          </w:p>
        </w:tc>
        <w:tc>
          <w:tcPr>
            <w:tcW w:w="283" w:type="dxa"/>
          </w:tcPr>
          <w:p w:rsidR="00D01DC7" w:rsidRPr="00221FCC" w:rsidRDefault="00D01DC7" w:rsidP="00F36D8B">
            <w:pPr>
              <w:ind w:right="34"/>
              <w:jc w:val="right"/>
              <w:rPr>
                <w:rFonts w:hAnsi="Angsana New"/>
                <w:position w:val="0"/>
                <w:sz w:val="20"/>
                <w:szCs w:val="20"/>
              </w:rPr>
            </w:pPr>
          </w:p>
        </w:tc>
        <w:tc>
          <w:tcPr>
            <w:tcW w:w="1559" w:type="dxa"/>
          </w:tcPr>
          <w:p w:rsidR="00D01DC7" w:rsidRPr="00221FCC" w:rsidRDefault="00D01DC7" w:rsidP="00F36D8B">
            <w:pPr>
              <w:ind w:right="34"/>
              <w:jc w:val="right"/>
              <w:rPr>
                <w:rFonts w:hAnsi="Angsana New"/>
                <w:position w:val="0"/>
                <w:sz w:val="20"/>
                <w:szCs w:val="20"/>
              </w:rPr>
            </w:pPr>
            <w:r w:rsidRPr="00221FCC">
              <w:rPr>
                <w:rFonts w:hAnsi="Angsana New"/>
                <w:position w:val="0"/>
                <w:sz w:val="20"/>
                <w:szCs w:val="20"/>
              </w:rPr>
              <w:t>(</w:t>
            </w:r>
            <w:r w:rsidRPr="00221FCC">
              <w:rPr>
                <w:rFonts w:hAnsi="Angsana New"/>
                <w:position w:val="0"/>
                <w:sz w:val="20"/>
                <w:szCs w:val="20"/>
                <w:cs/>
              </w:rPr>
              <w:t>7,213,</w:t>
            </w:r>
            <w:r w:rsidRPr="00221FCC">
              <w:rPr>
                <w:rFonts w:hAnsi="Angsana New"/>
                <w:position w:val="0"/>
                <w:sz w:val="20"/>
                <w:szCs w:val="20"/>
              </w:rPr>
              <w:t>922.59)</w:t>
            </w:r>
          </w:p>
        </w:tc>
      </w:tr>
      <w:tr w:rsidR="00D01DC7" w:rsidRPr="00221FCC" w:rsidTr="00B20794">
        <w:tc>
          <w:tcPr>
            <w:tcW w:w="3261" w:type="dxa"/>
          </w:tcPr>
          <w:p w:rsidR="00D01DC7" w:rsidRPr="00221FCC" w:rsidRDefault="00D01DC7" w:rsidP="00B20794">
            <w:pPr>
              <w:ind w:firstLine="34"/>
              <w:jc w:val="thaiDistribute"/>
              <w:rPr>
                <w:rFonts w:hAnsi="Angsana New"/>
                <w:snapToGrid w:val="0"/>
                <w:color w:val="000000"/>
                <w:position w:val="0"/>
                <w:sz w:val="20"/>
                <w:szCs w:val="20"/>
                <w:highlight w:val="yellow"/>
                <w:cs/>
                <w:lang w:eastAsia="th-TH"/>
              </w:rPr>
            </w:pPr>
            <w:r w:rsidRPr="00221FCC">
              <w:rPr>
                <w:rFonts w:hAnsi="Angsana New"/>
                <w:snapToGrid w:val="0"/>
                <w:position w:val="0"/>
                <w:sz w:val="20"/>
                <w:szCs w:val="20"/>
                <w:lang w:eastAsia="th-TH"/>
              </w:rPr>
              <w:t>Ending carrying amount</w:t>
            </w:r>
          </w:p>
        </w:tc>
        <w:tc>
          <w:tcPr>
            <w:tcW w:w="1559" w:type="dxa"/>
            <w:tcBorders>
              <w:top w:val="single" w:sz="4" w:space="0" w:color="000000"/>
              <w:bottom w:val="double" w:sz="4" w:space="0" w:color="auto"/>
            </w:tcBorders>
          </w:tcPr>
          <w:p w:rsidR="00D01DC7" w:rsidRPr="00221FCC" w:rsidRDefault="00D01DC7" w:rsidP="00F36D8B">
            <w:pPr>
              <w:ind w:right="33"/>
              <w:jc w:val="right"/>
              <w:rPr>
                <w:rFonts w:hAnsi="Angsana New"/>
                <w:position w:val="0"/>
                <w:sz w:val="20"/>
                <w:szCs w:val="20"/>
              </w:rPr>
            </w:pPr>
            <w:r w:rsidRPr="00221FCC">
              <w:rPr>
                <w:rFonts w:hAnsi="Angsana New"/>
                <w:position w:val="0"/>
                <w:sz w:val="20"/>
                <w:szCs w:val="20"/>
              </w:rPr>
              <w:t>31,496,506.65</w:t>
            </w:r>
          </w:p>
        </w:tc>
        <w:tc>
          <w:tcPr>
            <w:tcW w:w="284" w:type="dxa"/>
          </w:tcPr>
          <w:p w:rsidR="00D01DC7" w:rsidRPr="00221FCC" w:rsidRDefault="00D01DC7" w:rsidP="00F36D8B">
            <w:pPr>
              <w:jc w:val="thaiDistribute"/>
              <w:rPr>
                <w:rFonts w:hAnsi="Angsana New"/>
                <w:position w:val="0"/>
                <w:sz w:val="20"/>
                <w:szCs w:val="20"/>
                <w:highlight w:val="red"/>
              </w:rPr>
            </w:pPr>
          </w:p>
        </w:tc>
        <w:tc>
          <w:tcPr>
            <w:tcW w:w="1559" w:type="dxa"/>
            <w:tcBorders>
              <w:top w:val="single" w:sz="4" w:space="0" w:color="000000"/>
              <w:bottom w:val="double" w:sz="4" w:space="0" w:color="auto"/>
            </w:tcBorders>
          </w:tcPr>
          <w:p w:rsidR="00D01DC7" w:rsidRPr="00221FCC" w:rsidRDefault="00D01DC7" w:rsidP="00F36D8B">
            <w:pPr>
              <w:ind w:right="34"/>
              <w:jc w:val="right"/>
              <w:rPr>
                <w:rFonts w:hAnsi="Angsana New"/>
                <w:position w:val="0"/>
                <w:sz w:val="20"/>
                <w:szCs w:val="20"/>
              </w:rPr>
            </w:pPr>
            <w:r w:rsidRPr="00221FCC">
              <w:rPr>
                <w:rFonts w:hAnsi="Angsana New"/>
                <w:position w:val="0"/>
                <w:sz w:val="20"/>
                <w:szCs w:val="20"/>
                <w:cs/>
              </w:rPr>
              <w:t>36</w:t>
            </w:r>
            <w:r w:rsidRPr="00221FCC">
              <w:rPr>
                <w:rFonts w:hAnsi="Angsana New"/>
                <w:position w:val="0"/>
                <w:sz w:val="20"/>
                <w:szCs w:val="20"/>
              </w:rPr>
              <w:t>,</w:t>
            </w:r>
            <w:r w:rsidRPr="00221FCC">
              <w:rPr>
                <w:rFonts w:hAnsi="Angsana New"/>
                <w:position w:val="0"/>
                <w:sz w:val="20"/>
                <w:szCs w:val="20"/>
                <w:cs/>
              </w:rPr>
              <w:t>906</w:t>
            </w:r>
            <w:r w:rsidRPr="00221FCC">
              <w:rPr>
                <w:rFonts w:hAnsi="Angsana New"/>
                <w:position w:val="0"/>
                <w:sz w:val="20"/>
                <w:szCs w:val="20"/>
              </w:rPr>
              <w:t>,</w:t>
            </w:r>
            <w:r w:rsidRPr="00221FCC">
              <w:rPr>
                <w:rFonts w:hAnsi="Angsana New"/>
                <w:position w:val="0"/>
                <w:sz w:val="20"/>
                <w:szCs w:val="20"/>
                <w:cs/>
              </w:rPr>
              <w:t>441.80</w:t>
            </w:r>
          </w:p>
        </w:tc>
        <w:tc>
          <w:tcPr>
            <w:tcW w:w="284" w:type="dxa"/>
          </w:tcPr>
          <w:p w:rsidR="00D01DC7" w:rsidRPr="00221FCC" w:rsidRDefault="00D01DC7" w:rsidP="00F36D8B">
            <w:pPr>
              <w:jc w:val="thaiDistribute"/>
              <w:rPr>
                <w:rFonts w:hAnsi="Angsana New"/>
                <w:position w:val="0"/>
                <w:sz w:val="20"/>
                <w:szCs w:val="20"/>
                <w:highlight w:val="red"/>
              </w:rPr>
            </w:pPr>
          </w:p>
        </w:tc>
        <w:tc>
          <w:tcPr>
            <w:tcW w:w="1701" w:type="dxa"/>
            <w:tcBorders>
              <w:top w:val="single" w:sz="4" w:space="0" w:color="000000"/>
              <w:bottom w:val="double" w:sz="4" w:space="0" w:color="auto"/>
            </w:tcBorders>
          </w:tcPr>
          <w:p w:rsidR="00D01DC7" w:rsidRPr="00221FCC" w:rsidRDefault="00D01DC7" w:rsidP="00F36D8B">
            <w:pPr>
              <w:tabs>
                <w:tab w:val="left" w:pos="1310"/>
              </w:tabs>
              <w:ind w:right="33"/>
              <w:jc w:val="right"/>
              <w:rPr>
                <w:rFonts w:hAnsi="Angsana New"/>
                <w:snapToGrid w:val="0"/>
                <w:position w:val="0"/>
                <w:sz w:val="20"/>
                <w:szCs w:val="20"/>
                <w:lang w:eastAsia="th-TH"/>
              </w:rPr>
            </w:pPr>
            <w:r w:rsidRPr="00221FCC">
              <w:rPr>
                <w:rFonts w:hAnsi="Angsana New"/>
                <w:snapToGrid w:val="0"/>
                <w:position w:val="0"/>
                <w:sz w:val="20"/>
                <w:szCs w:val="20"/>
                <w:cs/>
                <w:lang w:eastAsia="th-TH"/>
              </w:rPr>
              <w:t>7</w:t>
            </w:r>
            <w:r w:rsidRPr="00221FCC">
              <w:rPr>
                <w:rFonts w:hAnsi="Angsana New"/>
                <w:snapToGrid w:val="0"/>
                <w:position w:val="0"/>
                <w:sz w:val="20"/>
                <w:szCs w:val="20"/>
                <w:lang w:eastAsia="th-TH"/>
              </w:rPr>
              <w:t>,013,292.36</w:t>
            </w:r>
          </w:p>
        </w:tc>
        <w:tc>
          <w:tcPr>
            <w:tcW w:w="283" w:type="dxa"/>
          </w:tcPr>
          <w:p w:rsidR="00D01DC7" w:rsidRPr="00221FCC" w:rsidRDefault="00D01DC7" w:rsidP="00F36D8B">
            <w:pPr>
              <w:ind w:right="34"/>
              <w:jc w:val="right"/>
              <w:rPr>
                <w:rFonts w:hAnsi="Angsana New"/>
                <w:position w:val="0"/>
                <w:sz w:val="20"/>
                <w:szCs w:val="20"/>
                <w:cs/>
              </w:rPr>
            </w:pPr>
          </w:p>
        </w:tc>
        <w:tc>
          <w:tcPr>
            <w:tcW w:w="1559" w:type="dxa"/>
            <w:tcBorders>
              <w:top w:val="single" w:sz="4" w:space="0" w:color="000000"/>
              <w:bottom w:val="double" w:sz="4" w:space="0" w:color="auto"/>
            </w:tcBorders>
          </w:tcPr>
          <w:p w:rsidR="00D01DC7" w:rsidRPr="00221FCC" w:rsidRDefault="00D01DC7" w:rsidP="00F36D8B">
            <w:pPr>
              <w:ind w:right="33"/>
              <w:jc w:val="right"/>
              <w:rPr>
                <w:rFonts w:hAnsi="Angsana New"/>
                <w:snapToGrid w:val="0"/>
                <w:position w:val="0"/>
                <w:sz w:val="20"/>
                <w:szCs w:val="20"/>
                <w:lang w:eastAsia="th-TH"/>
              </w:rPr>
            </w:pPr>
            <w:r w:rsidRPr="00221FCC">
              <w:rPr>
                <w:rFonts w:hAnsi="Angsana New"/>
                <w:snapToGrid w:val="0"/>
                <w:position w:val="0"/>
                <w:sz w:val="20"/>
                <w:szCs w:val="20"/>
                <w:lang w:eastAsia="th-TH"/>
              </w:rPr>
              <w:t>75</w:t>
            </w:r>
            <w:r w:rsidRPr="00221FCC">
              <w:rPr>
                <w:rFonts w:hAnsi="Angsana New"/>
                <w:snapToGrid w:val="0"/>
                <w:position w:val="0"/>
                <w:sz w:val="20"/>
                <w:szCs w:val="20"/>
                <w:cs/>
                <w:lang w:eastAsia="th-TH"/>
              </w:rPr>
              <w:t>,416</w:t>
            </w:r>
            <w:r w:rsidRPr="00221FCC">
              <w:rPr>
                <w:rFonts w:hAnsi="Angsana New"/>
                <w:snapToGrid w:val="0"/>
                <w:position w:val="0"/>
                <w:sz w:val="20"/>
                <w:szCs w:val="20"/>
                <w:lang w:eastAsia="th-TH"/>
              </w:rPr>
              <w:t>,240.81</w:t>
            </w:r>
          </w:p>
        </w:tc>
      </w:tr>
      <w:tr w:rsidR="00D01DC7" w:rsidRPr="00221FCC" w:rsidTr="00B20794">
        <w:tc>
          <w:tcPr>
            <w:tcW w:w="3261" w:type="dxa"/>
          </w:tcPr>
          <w:p w:rsidR="00D01DC7" w:rsidRPr="00221FCC" w:rsidRDefault="00D01DC7" w:rsidP="00B20794">
            <w:pPr>
              <w:ind w:firstLine="34"/>
              <w:jc w:val="thaiDistribute"/>
              <w:rPr>
                <w:rFonts w:hAnsi="Angsana New"/>
                <w:b/>
                <w:bCs/>
                <w:snapToGrid w:val="0"/>
                <w:color w:val="000000"/>
                <w:position w:val="0"/>
                <w:sz w:val="20"/>
                <w:szCs w:val="20"/>
                <w:highlight w:val="yellow"/>
                <w:lang w:eastAsia="th-TH"/>
              </w:rPr>
            </w:pPr>
            <w:r w:rsidRPr="00221FCC">
              <w:rPr>
                <w:rFonts w:hAnsi="Angsana New"/>
                <w:b/>
                <w:bCs/>
                <w:position w:val="0"/>
                <w:sz w:val="20"/>
                <w:szCs w:val="20"/>
              </w:rPr>
              <w:t>Ending balance as at 31 December 2018</w:t>
            </w:r>
          </w:p>
        </w:tc>
        <w:tc>
          <w:tcPr>
            <w:tcW w:w="1559" w:type="dxa"/>
          </w:tcPr>
          <w:p w:rsidR="00D01DC7" w:rsidRPr="00221FCC" w:rsidRDefault="00D01DC7" w:rsidP="00F36D8B">
            <w:pPr>
              <w:ind w:right="175"/>
              <w:jc w:val="right"/>
              <w:rPr>
                <w:rFonts w:hAnsi="Angsana New"/>
                <w:b/>
                <w:bCs/>
                <w:position w:val="0"/>
                <w:sz w:val="20"/>
                <w:szCs w:val="20"/>
                <w:highlight w:val="red"/>
              </w:rPr>
            </w:pPr>
          </w:p>
        </w:tc>
        <w:tc>
          <w:tcPr>
            <w:tcW w:w="284" w:type="dxa"/>
          </w:tcPr>
          <w:p w:rsidR="00D01DC7" w:rsidRPr="00221FCC" w:rsidRDefault="00D01DC7" w:rsidP="00F36D8B">
            <w:pPr>
              <w:jc w:val="thaiDistribute"/>
              <w:rPr>
                <w:rFonts w:hAnsi="Angsana New"/>
                <w:b/>
                <w:bCs/>
                <w:position w:val="0"/>
                <w:sz w:val="20"/>
                <w:szCs w:val="20"/>
                <w:highlight w:val="red"/>
              </w:rPr>
            </w:pPr>
          </w:p>
        </w:tc>
        <w:tc>
          <w:tcPr>
            <w:tcW w:w="1559" w:type="dxa"/>
          </w:tcPr>
          <w:p w:rsidR="00D01DC7" w:rsidRPr="00221FCC" w:rsidRDefault="00D01DC7" w:rsidP="00F36D8B">
            <w:pPr>
              <w:ind w:right="34"/>
              <w:jc w:val="right"/>
              <w:rPr>
                <w:rFonts w:hAnsi="Angsana New"/>
                <w:b/>
                <w:bCs/>
                <w:position w:val="0"/>
                <w:sz w:val="20"/>
                <w:szCs w:val="20"/>
                <w:highlight w:val="red"/>
              </w:rPr>
            </w:pPr>
          </w:p>
        </w:tc>
        <w:tc>
          <w:tcPr>
            <w:tcW w:w="284" w:type="dxa"/>
          </w:tcPr>
          <w:p w:rsidR="00D01DC7" w:rsidRPr="00221FCC" w:rsidRDefault="00D01DC7" w:rsidP="00F36D8B">
            <w:pPr>
              <w:jc w:val="thaiDistribute"/>
              <w:rPr>
                <w:rFonts w:hAnsi="Angsana New"/>
                <w:b/>
                <w:bCs/>
                <w:position w:val="0"/>
                <w:sz w:val="20"/>
                <w:szCs w:val="20"/>
                <w:highlight w:val="red"/>
              </w:rPr>
            </w:pPr>
          </w:p>
        </w:tc>
        <w:tc>
          <w:tcPr>
            <w:tcW w:w="1701" w:type="dxa"/>
          </w:tcPr>
          <w:p w:rsidR="00D01DC7" w:rsidRPr="00221FCC" w:rsidRDefault="00D01DC7" w:rsidP="00F36D8B">
            <w:pPr>
              <w:ind w:right="34"/>
              <w:jc w:val="right"/>
              <w:rPr>
                <w:rFonts w:hAnsi="Angsana New"/>
                <w:b/>
                <w:bCs/>
                <w:position w:val="0"/>
                <w:sz w:val="20"/>
                <w:szCs w:val="20"/>
              </w:rPr>
            </w:pPr>
          </w:p>
        </w:tc>
        <w:tc>
          <w:tcPr>
            <w:tcW w:w="283" w:type="dxa"/>
          </w:tcPr>
          <w:p w:rsidR="00D01DC7" w:rsidRPr="00221FCC" w:rsidRDefault="00D01DC7" w:rsidP="00F36D8B">
            <w:pPr>
              <w:ind w:right="34"/>
              <w:jc w:val="right"/>
              <w:rPr>
                <w:rFonts w:hAnsi="Angsana New"/>
                <w:b/>
                <w:bCs/>
                <w:position w:val="0"/>
                <w:sz w:val="20"/>
                <w:szCs w:val="20"/>
              </w:rPr>
            </w:pPr>
          </w:p>
        </w:tc>
        <w:tc>
          <w:tcPr>
            <w:tcW w:w="1559" w:type="dxa"/>
          </w:tcPr>
          <w:p w:rsidR="00D01DC7" w:rsidRPr="00221FCC" w:rsidRDefault="00D01DC7" w:rsidP="00F36D8B">
            <w:pPr>
              <w:ind w:right="34"/>
              <w:jc w:val="right"/>
              <w:rPr>
                <w:rFonts w:hAnsi="Angsana New"/>
                <w:b/>
                <w:bCs/>
                <w:position w:val="0"/>
                <w:sz w:val="20"/>
                <w:szCs w:val="20"/>
              </w:rPr>
            </w:pPr>
          </w:p>
        </w:tc>
      </w:tr>
      <w:tr w:rsidR="00D01DC7" w:rsidRPr="00221FCC" w:rsidTr="00B20794">
        <w:tc>
          <w:tcPr>
            <w:tcW w:w="3261" w:type="dxa"/>
          </w:tcPr>
          <w:p w:rsidR="00D01DC7" w:rsidRPr="00221FCC" w:rsidRDefault="00D01DC7" w:rsidP="00B20794">
            <w:pPr>
              <w:jc w:val="thaiDistribute"/>
              <w:rPr>
                <w:rFonts w:hAnsi="Angsana New"/>
                <w:position w:val="0"/>
                <w:sz w:val="20"/>
                <w:szCs w:val="20"/>
                <w:cs/>
              </w:rPr>
            </w:pPr>
            <w:r w:rsidRPr="00221FCC">
              <w:rPr>
                <w:rFonts w:hAnsi="Angsana New"/>
                <w:position w:val="0"/>
                <w:sz w:val="20"/>
                <w:szCs w:val="20"/>
              </w:rPr>
              <w:t>Cost</w:t>
            </w:r>
          </w:p>
        </w:tc>
        <w:tc>
          <w:tcPr>
            <w:tcW w:w="1559" w:type="dxa"/>
          </w:tcPr>
          <w:p w:rsidR="00D01DC7" w:rsidRPr="00221FCC" w:rsidRDefault="00D01DC7" w:rsidP="00F36D8B">
            <w:pPr>
              <w:tabs>
                <w:tab w:val="left" w:pos="1310"/>
              </w:tabs>
              <w:ind w:right="33"/>
              <w:jc w:val="right"/>
              <w:rPr>
                <w:rFonts w:hAnsi="Angsana New"/>
                <w:snapToGrid w:val="0"/>
                <w:position w:val="0"/>
                <w:sz w:val="20"/>
                <w:szCs w:val="20"/>
                <w:lang w:eastAsia="th-TH"/>
              </w:rPr>
            </w:pPr>
            <w:r w:rsidRPr="00221FCC">
              <w:rPr>
                <w:rFonts w:hAnsi="Angsana New"/>
                <w:snapToGrid w:val="0"/>
                <w:position w:val="0"/>
                <w:sz w:val="20"/>
                <w:szCs w:val="20"/>
                <w:lang w:eastAsia="th-TH"/>
              </w:rPr>
              <w:t>86,769,344.44</w:t>
            </w:r>
          </w:p>
        </w:tc>
        <w:tc>
          <w:tcPr>
            <w:tcW w:w="284" w:type="dxa"/>
          </w:tcPr>
          <w:p w:rsidR="00D01DC7" w:rsidRPr="00221FCC" w:rsidRDefault="00D01DC7" w:rsidP="00F36D8B">
            <w:pPr>
              <w:jc w:val="thaiDistribute"/>
              <w:rPr>
                <w:rFonts w:hAnsi="Angsana New"/>
                <w:position w:val="0"/>
                <w:sz w:val="20"/>
                <w:szCs w:val="20"/>
                <w:highlight w:val="red"/>
              </w:rPr>
            </w:pPr>
          </w:p>
        </w:tc>
        <w:tc>
          <w:tcPr>
            <w:tcW w:w="1559" w:type="dxa"/>
          </w:tcPr>
          <w:p w:rsidR="00D01DC7" w:rsidRPr="00221FCC" w:rsidRDefault="00D01DC7" w:rsidP="00F36D8B">
            <w:pPr>
              <w:tabs>
                <w:tab w:val="left" w:pos="1310"/>
              </w:tabs>
              <w:ind w:right="33"/>
              <w:jc w:val="right"/>
              <w:rPr>
                <w:rFonts w:hAnsi="Angsana New"/>
                <w:snapToGrid w:val="0"/>
                <w:position w:val="0"/>
                <w:sz w:val="20"/>
                <w:szCs w:val="20"/>
                <w:lang w:eastAsia="th-TH"/>
              </w:rPr>
            </w:pPr>
            <w:r w:rsidRPr="00221FCC">
              <w:rPr>
                <w:rFonts w:hAnsi="Angsana New"/>
                <w:snapToGrid w:val="0"/>
                <w:position w:val="0"/>
                <w:sz w:val="20"/>
                <w:szCs w:val="20"/>
                <w:lang w:eastAsia="th-TH"/>
              </w:rPr>
              <w:t>39,898</w:t>
            </w:r>
            <w:r w:rsidRPr="00221FCC">
              <w:rPr>
                <w:rFonts w:hAnsi="Angsana New"/>
                <w:snapToGrid w:val="0"/>
                <w:position w:val="0"/>
                <w:sz w:val="20"/>
                <w:szCs w:val="20"/>
                <w:cs/>
                <w:lang w:eastAsia="th-TH"/>
              </w:rPr>
              <w:t>,856</w:t>
            </w:r>
            <w:r w:rsidRPr="00221FCC">
              <w:rPr>
                <w:rFonts w:hAnsi="Angsana New"/>
                <w:snapToGrid w:val="0"/>
                <w:position w:val="0"/>
                <w:sz w:val="20"/>
                <w:szCs w:val="20"/>
                <w:lang w:eastAsia="th-TH"/>
              </w:rPr>
              <w:t>.00</w:t>
            </w:r>
          </w:p>
        </w:tc>
        <w:tc>
          <w:tcPr>
            <w:tcW w:w="284" w:type="dxa"/>
          </w:tcPr>
          <w:p w:rsidR="00D01DC7" w:rsidRPr="00221FCC" w:rsidRDefault="00D01DC7" w:rsidP="00F36D8B">
            <w:pPr>
              <w:jc w:val="thaiDistribute"/>
              <w:rPr>
                <w:rFonts w:hAnsi="Angsana New"/>
                <w:position w:val="0"/>
                <w:sz w:val="20"/>
                <w:szCs w:val="20"/>
              </w:rPr>
            </w:pPr>
          </w:p>
        </w:tc>
        <w:tc>
          <w:tcPr>
            <w:tcW w:w="1701" w:type="dxa"/>
          </w:tcPr>
          <w:p w:rsidR="00D01DC7" w:rsidRPr="00221FCC" w:rsidRDefault="00D01DC7" w:rsidP="00F36D8B">
            <w:pPr>
              <w:tabs>
                <w:tab w:val="left" w:pos="1310"/>
              </w:tabs>
              <w:ind w:right="33"/>
              <w:jc w:val="right"/>
              <w:rPr>
                <w:rFonts w:hAnsi="Angsana New"/>
                <w:snapToGrid w:val="0"/>
                <w:position w:val="0"/>
                <w:sz w:val="20"/>
                <w:szCs w:val="20"/>
                <w:lang w:eastAsia="th-TH"/>
              </w:rPr>
            </w:pPr>
            <w:r w:rsidRPr="00221FCC">
              <w:rPr>
                <w:rFonts w:hAnsi="Angsana New"/>
                <w:snapToGrid w:val="0"/>
                <w:position w:val="0"/>
                <w:sz w:val="20"/>
                <w:szCs w:val="20"/>
                <w:cs/>
                <w:lang w:eastAsia="th-TH"/>
              </w:rPr>
              <w:t>7</w:t>
            </w:r>
            <w:r w:rsidRPr="00221FCC">
              <w:rPr>
                <w:rFonts w:hAnsi="Angsana New"/>
                <w:snapToGrid w:val="0"/>
                <w:position w:val="0"/>
                <w:sz w:val="20"/>
                <w:szCs w:val="20"/>
                <w:lang w:eastAsia="th-TH"/>
              </w:rPr>
              <w:t>,013,292.36</w:t>
            </w:r>
          </w:p>
        </w:tc>
        <w:tc>
          <w:tcPr>
            <w:tcW w:w="283" w:type="dxa"/>
          </w:tcPr>
          <w:p w:rsidR="00D01DC7" w:rsidRPr="00221FCC" w:rsidRDefault="00D01DC7" w:rsidP="00F36D8B">
            <w:pPr>
              <w:ind w:right="34"/>
              <w:jc w:val="right"/>
              <w:rPr>
                <w:rFonts w:hAnsi="Angsana New"/>
                <w:position w:val="0"/>
                <w:sz w:val="20"/>
                <w:szCs w:val="20"/>
              </w:rPr>
            </w:pPr>
          </w:p>
        </w:tc>
        <w:tc>
          <w:tcPr>
            <w:tcW w:w="1559" w:type="dxa"/>
          </w:tcPr>
          <w:p w:rsidR="00D01DC7" w:rsidRPr="00221FCC" w:rsidRDefault="00D01DC7" w:rsidP="00F36D8B">
            <w:pPr>
              <w:ind w:right="33"/>
              <w:jc w:val="right"/>
              <w:rPr>
                <w:rFonts w:hAnsi="Angsana New"/>
                <w:snapToGrid w:val="0"/>
                <w:position w:val="0"/>
                <w:sz w:val="20"/>
                <w:szCs w:val="20"/>
                <w:lang w:eastAsia="th-TH"/>
              </w:rPr>
            </w:pPr>
            <w:r w:rsidRPr="00221FCC">
              <w:rPr>
                <w:rFonts w:hAnsi="Angsana New"/>
                <w:snapToGrid w:val="0"/>
                <w:position w:val="0"/>
                <w:sz w:val="20"/>
                <w:szCs w:val="20"/>
                <w:lang w:eastAsia="th-TH"/>
              </w:rPr>
              <w:t>133,681,492.80</w:t>
            </w:r>
          </w:p>
        </w:tc>
      </w:tr>
      <w:tr w:rsidR="00D01DC7" w:rsidRPr="00221FCC" w:rsidTr="00B20794">
        <w:tc>
          <w:tcPr>
            <w:tcW w:w="3261" w:type="dxa"/>
          </w:tcPr>
          <w:p w:rsidR="00D01DC7" w:rsidRPr="00221FCC" w:rsidRDefault="00BD4077" w:rsidP="00321A04">
            <w:pPr>
              <w:jc w:val="thaiDistribute"/>
              <w:rPr>
                <w:rFonts w:hAnsi="Angsana New"/>
                <w:position w:val="0"/>
                <w:sz w:val="20"/>
                <w:szCs w:val="20"/>
                <w:highlight w:val="yellow"/>
                <w:cs/>
              </w:rPr>
            </w:pPr>
            <w:r w:rsidRPr="00221FCC">
              <w:rPr>
                <w:rFonts w:hAnsi="Angsana New"/>
                <w:position w:val="0"/>
                <w:sz w:val="20"/>
                <w:szCs w:val="20"/>
              </w:rPr>
              <w:t>Accumulated amortization</w:t>
            </w:r>
          </w:p>
        </w:tc>
        <w:tc>
          <w:tcPr>
            <w:tcW w:w="1559" w:type="dxa"/>
            <w:tcBorders>
              <w:bottom w:val="single" w:sz="4" w:space="0" w:color="auto"/>
            </w:tcBorders>
          </w:tcPr>
          <w:p w:rsidR="00D01DC7" w:rsidRPr="00221FCC" w:rsidRDefault="00D01DC7" w:rsidP="00F36D8B">
            <w:pPr>
              <w:tabs>
                <w:tab w:val="left" w:pos="1310"/>
              </w:tabs>
              <w:ind w:right="33"/>
              <w:jc w:val="right"/>
              <w:rPr>
                <w:rFonts w:hAnsi="Angsana New"/>
                <w:snapToGrid w:val="0"/>
                <w:position w:val="0"/>
                <w:sz w:val="20"/>
                <w:szCs w:val="20"/>
                <w:lang w:eastAsia="th-TH"/>
              </w:rPr>
            </w:pPr>
            <w:r w:rsidRPr="00221FCC">
              <w:rPr>
                <w:rFonts w:hAnsi="Angsana New"/>
                <w:snapToGrid w:val="0"/>
                <w:position w:val="0"/>
                <w:sz w:val="20"/>
                <w:szCs w:val="20"/>
                <w:lang w:eastAsia="th-TH"/>
              </w:rPr>
              <w:t>(55,272,837.79)</w:t>
            </w:r>
          </w:p>
        </w:tc>
        <w:tc>
          <w:tcPr>
            <w:tcW w:w="284" w:type="dxa"/>
          </w:tcPr>
          <w:p w:rsidR="00D01DC7" w:rsidRPr="00221FCC" w:rsidRDefault="00D01DC7" w:rsidP="00F36D8B">
            <w:pPr>
              <w:jc w:val="thaiDistribute"/>
              <w:rPr>
                <w:rFonts w:hAnsi="Angsana New"/>
                <w:position w:val="0"/>
                <w:sz w:val="20"/>
                <w:szCs w:val="20"/>
                <w:highlight w:val="red"/>
              </w:rPr>
            </w:pPr>
          </w:p>
        </w:tc>
        <w:tc>
          <w:tcPr>
            <w:tcW w:w="1559" w:type="dxa"/>
            <w:tcBorders>
              <w:bottom w:val="single" w:sz="4" w:space="0" w:color="auto"/>
            </w:tcBorders>
          </w:tcPr>
          <w:p w:rsidR="00D01DC7" w:rsidRPr="00221FCC" w:rsidRDefault="00D01DC7" w:rsidP="00F36D8B">
            <w:pPr>
              <w:ind w:right="34"/>
              <w:jc w:val="right"/>
              <w:rPr>
                <w:rFonts w:hAnsi="Angsana New"/>
                <w:position w:val="0"/>
                <w:sz w:val="20"/>
                <w:szCs w:val="20"/>
              </w:rPr>
            </w:pPr>
            <w:r w:rsidRPr="00221FCC">
              <w:rPr>
                <w:rFonts w:hAnsi="Angsana New"/>
                <w:position w:val="0"/>
                <w:sz w:val="20"/>
                <w:szCs w:val="20"/>
              </w:rPr>
              <w:t>(</w:t>
            </w:r>
            <w:r w:rsidRPr="00221FCC">
              <w:rPr>
                <w:rFonts w:hAnsi="Angsana New"/>
                <w:position w:val="0"/>
                <w:sz w:val="20"/>
                <w:szCs w:val="20"/>
                <w:cs/>
              </w:rPr>
              <w:t>2,992,</w:t>
            </w:r>
            <w:r w:rsidRPr="00221FCC">
              <w:rPr>
                <w:rFonts w:hAnsi="Angsana New"/>
                <w:position w:val="0"/>
                <w:sz w:val="20"/>
                <w:szCs w:val="20"/>
              </w:rPr>
              <w:t>414.20)</w:t>
            </w:r>
          </w:p>
        </w:tc>
        <w:tc>
          <w:tcPr>
            <w:tcW w:w="284" w:type="dxa"/>
          </w:tcPr>
          <w:p w:rsidR="00D01DC7" w:rsidRPr="00221FCC" w:rsidRDefault="00D01DC7" w:rsidP="00F36D8B">
            <w:pPr>
              <w:jc w:val="thaiDistribute"/>
              <w:rPr>
                <w:rFonts w:hAnsi="Angsana New"/>
                <w:position w:val="0"/>
                <w:sz w:val="20"/>
                <w:szCs w:val="20"/>
                <w:highlight w:val="red"/>
              </w:rPr>
            </w:pPr>
          </w:p>
        </w:tc>
        <w:tc>
          <w:tcPr>
            <w:tcW w:w="1701" w:type="dxa"/>
            <w:tcBorders>
              <w:bottom w:val="single" w:sz="4" w:space="0" w:color="auto"/>
            </w:tcBorders>
          </w:tcPr>
          <w:p w:rsidR="00D01DC7" w:rsidRPr="00221FCC" w:rsidRDefault="00D01DC7" w:rsidP="00F36D8B">
            <w:pPr>
              <w:ind w:left="-108" w:right="-108"/>
              <w:jc w:val="center"/>
              <w:rPr>
                <w:rFonts w:hAnsi="Angsana New"/>
                <w:position w:val="0"/>
                <w:sz w:val="20"/>
                <w:szCs w:val="20"/>
              </w:rPr>
            </w:pPr>
            <w:r w:rsidRPr="00221FCC">
              <w:rPr>
                <w:rFonts w:hAnsi="Angsana New"/>
                <w:position w:val="0"/>
                <w:sz w:val="20"/>
                <w:szCs w:val="20"/>
              </w:rPr>
              <w:t>-</w:t>
            </w:r>
          </w:p>
        </w:tc>
        <w:tc>
          <w:tcPr>
            <w:tcW w:w="283" w:type="dxa"/>
          </w:tcPr>
          <w:p w:rsidR="00D01DC7" w:rsidRPr="00221FCC" w:rsidRDefault="00D01DC7" w:rsidP="00F36D8B">
            <w:pPr>
              <w:ind w:right="34"/>
              <w:jc w:val="right"/>
              <w:rPr>
                <w:rFonts w:hAnsi="Angsana New"/>
                <w:position w:val="0"/>
                <w:sz w:val="20"/>
                <w:szCs w:val="20"/>
              </w:rPr>
            </w:pPr>
          </w:p>
        </w:tc>
        <w:tc>
          <w:tcPr>
            <w:tcW w:w="1559" w:type="dxa"/>
            <w:tcBorders>
              <w:bottom w:val="single" w:sz="4" w:space="0" w:color="auto"/>
            </w:tcBorders>
          </w:tcPr>
          <w:p w:rsidR="00D01DC7" w:rsidRPr="00221FCC" w:rsidRDefault="00D01DC7" w:rsidP="00F36D8B">
            <w:pPr>
              <w:ind w:right="33"/>
              <w:jc w:val="right"/>
              <w:rPr>
                <w:rFonts w:hAnsi="Angsana New"/>
                <w:snapToGrid w:val="0"/>
                <w:position w:val="0"/>
                <w:sz w:val="20"/>
                <w:szCs w:val="20"/>
                <w:cs/>
                <w:lang w:eastAsia="th-TH"/>
              </w:rPr>
            </w:pPr>
            <w:r w:rsidRPr="00221FCC">
              <w:rPr>
                <w:rFonts w:hAnsi="Angsana New"/>
                <w:snapToGrid w:val="0"/>
                <w:position w:val="0"/>
                <w:sz w:val="20"/>
                <w:szCs w:val="20"/>
                <w:cs/>
                <w:lang w:eastAsia="th-TH"/>
              </w:rPr>
              <w:t>(</w:t>
            </w:r>
            <w:r w:rsidRPr="00221FCC">
              <w:rPr>
                <w:rFonts w:hAnsi="Angsana New"/>
                <w:snapToGrid w:val="0"/>
                <w:position w:val="0"/>
                <w:sz w:val="20"/>
                <w:szCs w:val="20"/>
                <w:lang w:eastAsia="th-TH"/>
              </w:rPr>
              <w:t>58,265,251.99</w:t>
            </w:r>
            <w:r w:rsidRPr="00221FCC">
              <w:rPr>
                <w:rFonts w:hAnsi="Angsana New"/>
                <w:snapToGrid w:val="0"/>
                <w:position w:val="0"/>
                <w:sz w:val="20"/>
                <w:szCs w:val="20"/>
                <w:cs/>
                <w:lang w:eastAsia="th-TH"/>
              </w:rPr>
              <w:t>)</w:t>
            </w:r>
          </w:p>
        </w:tc>
      </w:tr>
      <w:tr w:rsidR="00D01DC7" w:rsidRPr="00221FCC" w:rsidTr="00B20794">
        <w:tc>
          <w:tcPr>
            <w:tcW w:w="3261" w:type="dxa"/>
          </w:tcPr>
          <w:p w:rsidR="00D01DC7" w:rsidRPr="00221FCC" w:rsidRDefault="00D01DC7" w:rsidP="00321A04">
            <w:pPr>
              <w:jc w:val="thaiDistribute"/>
              <w:rPr>
                <w:rFonts w:hAnsi="Angsana New"/>
                <w:position w:val="0"/>
                <w:sz w:val="20"/>
                <w:szCs w:val="20"/>
                <w:cs/>
              </w:rPr>
            </w:pPr>
            <w:r w:rsidRPr="00221FCC">
              <w:rPr>
                <w:rFonts w:hAnsi="Angsana New"/>
                <w:position w:val="0"/>
                <w:sz w:val="20"/>
                <w:szCs w:val="20"/>
              </w:rPr>
              <w:t>Ending carrying amount</w:t>
            </w:r>
          </w:p>
        </w:tc>
        <w:tc>
          <w:tcPr>
            <w:tcW w:w="1559" w:type="dxa"/>
            <w:tcBorders>
              <w:top w:val="single" w:sz="4" w:space="0" w:color="auto"/>
              <w:bottom w:val="double" w:sz="4" w:space="0" w:color="auto"/>
            </w:tcBorders>
          </w:tcPr>
          <w:p w:rsidR="00D01DC7" w:rsidRPr="00221FCC" w:rsidRDefault="00D01DC7" w:rsidP="00F36D8B">
            <w:pPr>
              <w:tabs>
                <w:tab w:val="left" w:pos="1310"/>
              </w:tabs>
              <w:ind w:right="33"/>
              <w:jc w:val="right"/>
              <w:rPr>
                <w:rFonts w:hAnsi="Angsana New"/>
                <w:snapToGrid w:val="0"/>
                <w:position w:val="0"/>
                <w:sz w:val="20"/>
                <w:szCs w:val="20"/>
                <w:lang w:eastAsia="th-TH"/>
              </w:rPr>
            </w:pPr>
            <w:r w:rsidRPr="00221FCC">
              <w:rPr>
                <w:rFonts w:hAnsi="Angsana New"/>
                <w:snapToGrid w:val="0"/>
                <w:position w:val="0"/>
                <w:sz w:val="20"/>
                <w:szCs w:val="20"/>
                <w:lang w:eastAsia="th-TH"/>
              </w:rPr>
              <w:t>31,496,506.65</w:t>
            </w:r>
          </w:p>
        </w:tc>
        <w:tc>
          <w:tcPr>
            <w:tcW w:w="284" w:type="dxa"/>
          </w:tcPr>
          <w:p w:rsidR="00D01DC7" w:rsidRPr="00221FCC" w:rsidRDefault="00D01DC7" w:rsidP="00F36D8B">
            <w:pPr>
              <w:jc w:val="thaiDistribute"/>
              <w:rPr>
                <w:rFonts w:hAnsi="Angsana New"/>
                <w:position w:val="0"/>
                <w:sz w:val="20"/>
                <w:szCs w:val="20"/>
                <w:highlight w:val="red"/>
              </w:rPr>
            </w:pPr>
          </w:p>
        </w:tc>
        <w:tc>
          <w:tcPr>
            <w:tcW w:w="1559" w:type="dxa"/>
            <w:tcBorders>
              <w:top w:val="single" w:sz="4" w:space="0" w:color="auto"/>
              <w:bottom w:val="double" w:sz="4" w:space="0" w:color="auto"/>
            </w:tcBorders>
          </w:tcPr>
          <w:p w:rsidR="00D01DC7" w:rsidRPr="00221FCC" w:rsidRDefault="00D01DC7" w:rsidP="00F36D8B">
            <w:pPr>
              <w:ind w:right="34"/>
              <w:jc w:val="right"/>
              <w:rPr>
                <w:rFonts w:hAnsi="Angsana New"/>
                <w:position w:val="0"/>
                <w:sz w:val="20"/>
                <w:szCs w:val="20"/>
              </w:rPr>
            </w:pPr>
            <w:r w:rsidRPr="00221FCC">
              <w:rPr>
                <w:rFonts w:hAnsi="Angsana New"/>
                <w:position w:val="0"/>
                <w:sz w:val="20"/>
                <w:szCs w:val="20"/>
                <w:cs/>
              </w:rPr>
              <w:t>36</w:t>
            </w:r>
            <w:r w:rsidRPr="00221FCC">
              <w:rPr>
                <w:rFonts w:hAnsi="Angsana New"/>
                <w:position w:val="0"/>
                <w:sz w:val="20"/>
                <w:szCs w:val="20"/>
              </w:rPr>
              <w:t>,</w:t>
            </w:r>
            <w:r w:rsidRPr="00221FCC">
              <w:rPr>
                <w:rFonts w:hAnsi="Angsana New"/>
                <w:position w:val="0"/>
                <w:sz w:val="20"/>
                <w:szCs w:val="20"/>
                <w:cs/>
              </w:rPr>
              <w:t>906</w:t>
            </w:r>
            <w:r w:rsidRPr="00221FCC">
              <w:rPr>
                <w:rFonts w:hAnsi="Angsana New"/>
                <w:position w:val="0"/>
                <w:sz w:val="20"/>
                <w:szCs w:val="20"/>
              </w:rPr>
              <w:t>,</w:t>
            </w:r>
            <w:r w:rsidRPr="00221FCC">
              <w:rPr>
                <w:rFonts w:hAnsi="Angsana New"/>
                <w:position w:val="0"/>
                <w:sz w:val="20"/>
                <w:szCs w:val="20"/>
                <w:cs/>
              </w:rPr>
              <w:t>441.80</w:t>
            </w:r>
          </w:p>
        </w:tc>
        <w:tc>
          <w:tcPr>
            <w:tcW w:w="284" w:type="dxa"/>
          </w:tcPr>
          <w:p w:rsidR="00D01DC7" w:rsidRPr="00221FCC" w:rsidRDefault="00D01DC7" w:rsidP="00F36D8B">
            <w:pPr>
              <w:jc w:val="thaiDistribute"/>
              <w:rPr>
                <w:rFonts w:hAnsi="Angsana New"/>
                <w:position w:val="0"/>
                <w:sz w:val="20"/>
                <w:szCs w:val="20"/>
                <w:highlight w:val="red"/>
              </w:rPr>
            </w:pPr>
          </w:p>
        </w:tc>
        <w:tc>
          <w:tcPr>
            <w:tcW w:w="1701" w:type="dxa"/>
            <w:tcBorders>
              <w:top w:val="single" w:sz="4" w:space="0" w:color="auto"/>
              <w:bottom w:val="double" w:sz="4" w:space="0" w:color="auto"/>
            </w:tcBorders>
          </w:tcPr>
          <w:p w:rsidR="00D01DC7" w:rsidRPr="00221FCC" w:rsidRDefault="00D01DC7" w:rsidP="00F36D8B">
            <w:pPr>
              <w:tabs>
                <w:tab w:val="left" w:pos="1310"/>
              </w:tabs>
              <w:ind w:right="33"/>
              <w:jc w:val="right"/>
              <w:rPr>
                <w:rFonts w:hAnsi="Angsana New"/>
                <w:snapToGrid w:val="0"/>
                <w:position w:val="0"/>
                <w:sz w:val="20"/>
                <w:szCs w:val="20"/>
                <w:lang w:eastAsia="th-TH"/>
              </w:rPr>
            </w:pPr>
            <w:r w:rsidRPr="00221FCC">
              <w:rPr>
                <w:rFonts w:hAnsi="Angsana New"/>
                <w:snapToGrid w:val="0"/>
                <w:position w:val="0"/>
                <w:sz w:val="20"/>
                <w:szCs w:val="20"/>
                <w:cs/>
                <w:lang w:eastAsia="th-TH"/>
              </w:rPr>
              <w:t>7</w:t>
            </w:r>
            <w:r w:rsidRPr="00221FCC">
              <w:rPr>
                <w:rFonts w:hAnsi="Angsana New"/>
                <w:snapToGrid w:val="0"/>
                <w:position w:val="0"/>
                <w:sz w:val="20"/>
                <w:szCs w:val="20"/>
                <w:lang w:eastAsia="th-TH"/>
              </w:rPr>
              <w:t>,013,292.36</w:t>
            </w:r>
          </w:p>
        </w:tc>
        <w:tc>
          <w:tcPr>
            <w:tcW w:w="283" w:type="dxa"/>
          </w:tcPr>
          <w:p w:rsidR="00D01DC7" w:rsidRPr="00221FCC" w:rsidRDefault="00D01DC7" w:rsidP="00F36D8B">
            <w:pPr>
              <w:ind w:right="34"/>
              <w:jc w:val="right"/>
              <w:rPr>
                <w:rFonts w:hAnsi="Angsana New"/>
                <w:position w:val="0"/>
                <w:sz w:val="20"/>
                <w:szCs w:val="20"/>
                <w:cs/>
              </w:rPr>
            </w:pPr>
          </w:p>
        </w:tc>
        <w:tc>
          <w:tcPr>
            <w:tcW w:w="1559" w:type="dxa"/>
            <w:tcBorders>
              <w:top w:val="single" w:sz="4" w:space="0" w:color="auto"/>
              <w:bottom w:val="double" w:sz="4" w:space="0" w:color="auto"/>
            </w:tcBorders>
          </w:tcPr>
          <w:p w:rsidR="00D01DC7" w:rsidRPr="00221FCC" w:rsidRDefault="00D01DC7" w:rsidP="00F36D8B">
            <w:pPr>
              <w:ind w:right="33"/>
              <w:jc w:val="right"/>
              <w:rPr>
                <w:rFonts w:hAnsi="Angsana New"/>
                <w:snapToGrid w:val="0"/>
                <w:position w:val="0"/>
                <w:sz w:val="20"/>
                <w:szCs w:val="20"/>
                <w:lang w:eastAsia="th-TH"/>
              </w:rPr>
            </w:pPr>
            <w:r w:rsidRPr="00221FCC">
              <w:rPr>
                <w:rFonts w:hAnsi="Angsana New"/>
                <w:snapToGrid w:val="0"/>
                <w:position w:val="0"/>
                <w:sz w:val="20"/>
                <w:szCs w:val="20"/>
                <w:lang w:eastAsia="th-TH"/>
              </w:rPr>
              <w:t>75</w:t>
            </w:r>
            <w:r w:rsidRPr="00221FCC">
              <w:rPr>
                <w:rFonts w:hAnsi="Angsana New"/>
                <w:snapToGrid w:val="0"/>
                <w:position w:val="0"/>
                <w:sz w:val="20"/>
                <w:szCs w:val="20"/>
                <w:cs/>
                <w:lang w:eastAsia="th-TH"/>
              </w:rPr>
              <w:t>,416</w:t>
            </w:r>
            <w:r w:rsidRPr="00221FCC">
              <w:rPr>
                <w:rFonts w:hAnsi="Angsana New"/>
                <w:snapToGrid w:val="0"/>
                <w:position w:val="0"/>
                <w:sz w:val="20"/>
                <w:szCs w:val="20"/>
                <w:lang w:eastAsia="th-TH"/>
              </w:rPr>
              <w:t>,240.81</w:t>
            </w:r>
          </w:p>
        </w:tc>
      </w:tr>
    </w:tbl>
    <w:p w:rsidR="00E91514" w:rsidRPr="00221FCC" w:rsidRDefault="00E91514" w:rsidP="00E91514">
      <w:pPr>
        <w:pStyle w:val="af5"/>
        <w:ind w:left="426" w:firstLine="992"/>
        <w:jc w:val="thaiDistribute"/>
        <w:rPr>
          <w:rFonts w:hAnsi="Angsana New"/>
          <w:position w:val="0"/>
          <w:sz w:val="28"/>
          <w:szCs w:val="28"/>
        </w:rPr>
      </w:pPr>
    </w:p>
    <w:p w:rsidR="00984D0A" w:rsidRPr="00221FCC" w:rsidRDefault="00984D0A" w:rsidP="00E91514">
      <w:pPr>
        <w:pStyle w:val="af5"/>
        <w:ind w:left="426" w:firstLine="992"/>
        <w:jc w:val="thaiDistribute"/>
        <w:rPr>
          <w:rFonts w:hAnsi="Angsana New"/>
          <w:position w:val="0"/>
          <w:sz w:val="28"/>
          <w:szCs w:val="28"/>
        </w:rPr>
      </w:pPr>
    </w:p>
    <w:p w:rsidR="008E6202" w:rsidRPr="00221FCC" w:rsidRDefault="008E6202" w:rsidP="00E91514">
      <w:pPr>
        <w:pStyle w:val="af5"/>
        <w:ind w:left="426" w:firstLine="992"/>
        <w:jc w:val="thaiDistribute"/>
        <w:rPr>
          <w:rFonts w:hAnsi="Angsana New"/>
          <w:position w:val="0"/>
          <w:sz w:val="28"/>
          <w:szCs w:val="28"/>
        </w:rPr>
      </w:pPr>
    </w:p>
    <w:p w:rsidR="008E6202" w:rsidRPr="00221FCC" w:rsidRDefault="008E6202" w:rsidP="00E91514">
      <w:pPr>
        <w:pStyle w:val="af5"/>
        <w:ind w:left="426" w:firstLine="992"/>
        <w:jc w:val="thaiDistribute"/>
        <w:rPr>
          <w:rFonts w:hAnsi="Angsana New"/>
          <w:position w:val="0"/>
          <w:sz w:val="28"/>
          <w:szCs w:val="28"/>
        </w:rPr>
      </w:pPr>
    </w:p>
    <w:p w:rsidR="00D01DC7" w:rsidRPr="00221FCC" w:rsidRDefault="00D01DC7" w:rsidP="00E91514">
      <w:pPr>
        <w:pStyle w:val="af5"/>
        <w:ind w:left="426" w:firstLine="992"/>
        <w:jc w:val="thaiDistribute"/>
        <w:rPr>
          <w:rFonts w:hAnsi="Angsana New"/>
          <w:position w:val="0"/>
          <w:sz w:val="28"/>
          <w:szCs w:val="28"/>
        </w:rPr>
      </w:pPr>
    </w:p>
    <w:tbl>
      <w:tblPr>
        <w:tblW w:w="9213" w:type="dxa"/>
        <w:tblInd w:w="314" w:type="dxa"/>
        <w:tblLayout w:type="fixed"/>
        <w:tblCellMar>
          <w:left w:w="30" w:type="dxa"/>
          <w:right w:w="30" w:type="dxa"/>
        </w:tblCellMar>
        <w:tblLook w:val="0000"/>
      </w:tblPr>
      <w:tblGrid>
        <w:gridCol w:w="4394"/>
        <w:gridCol w:w="253"/>
        <w:gridCol w:w="1874"/>
        <w:gridCol w:w="284"/>
        <w:gridCol w:w="283"/>
        <w:gridCol w:w="1842"/>
        <w:gridCol w:w="283"/>
      </w:tblGrid>
      <w:tr w:rsidR="00C66B00" w:rsidRPr="00221FCC" w:rsidTr="00B20794">
        <w:trPr>
          <w:cantSplit/>
        </w:trPr>
        <w:tc>
          <w:tcPr>
            <w:tcW w:w="4394" w:type="dxa"/>
          </w:tcPr>
          <w:p w:rsidR="00C66B00" w:rsidRPr="00221FCC" w:rsidRDefault="00C66B00" w:rsidP="00B20794">
            <w:pPr>
              <w:jc w:val="center"/>
              <w:rPr>
                <w:rFonts w:hAnsi="Angsana New"/>
                <w:b/>
                <w:bCs/>
                <w:snapToGrid w:val="0"/>
                <w:color w:val="000000"/>
                <w:position w:val="0"/>
                <w:sz w:val="28"/>
                <w:szCs w:val="28"/>
                <w:u w:val="single"/>
                <w:cs/>
                <w:lang w:eastAsia="th-TH"/>
              </w:rPr>
            </w:pPr>
          </w:p>
        </w:tc>
        <w:tc>
          <w:tcPr>
            <w:tcW w:w="2411" w:type="dxa"/>
            <w:gridSpan w:val="3"/>
          </w:tcPr>
          <w:p w:rsidR="00C66B00" w:rsidRPr="00221FCC" w:rsidRDefault="00C66B00" w:rsidP="00B20794">
            <w:pPr>
              <w:jc w:val="center"/>
              <w:rPr>
                <w:rFonts w:hAnsi="Angsana New"/>
                <w:snapToGrid w:val="0"/>
                <w:color w:val="000000"/>
                <w:position w:val="0"/>
                <w:sz w:val="28"/>
                <w:szCs w:val="28"/>
                <w:cs/>
                <w:lang w:eastAsia="th-TH"/>
              </w:rPr>
            </w:pPr>
          </w:p>
        </w:tc>
        <w:tc>
          <w:tcPr>
            <w:tcW w:w="2408" w:type="dxa"/>
            <w:gridSpan w:val="3"/>
          </w:tcPr>
          <w:p w:rsidR="00C66B00" w:rsidRPr="00221FCC" w:rsidRDefault="00C66B00" w:rsidP="00B20794">
            <w:pPr>
              <w:jc w:val="center"/>
              <w:rPr>
                <w:rFonts w:hAnsi="Angsana New"/>
                <w:snapToGrid w:val="0"/>
                <w:color w:val="000000"/>
                <w:position w:val="0"/>
                <w:sz w:val="28"/>
                <w:szCs w:val="28"/>
                <w:cs/>
                <w:lang w:eastAsia="th-TH"/>
              </w:rPr>
            </w:pPr>
            <w:r w:rsidRPr="00221FCC">
              <w:rPr>
                <w:rFonts w:eastAsia="Angsana New" w:hAnsi="Angsana New"/>
                <w:position w:val="0"/>
                <w:sz w:val="28"/>
                <w:szCs w:val="28"/>
              </w:rPr>
              <w:t>Separate Financial Statements</w:t>
            </w:r>
          </w:p>
        </w:tc>
      </w:tr>
      <w:tr w:rsidR="00C66B00" w:rsidRPr="00221FCC" w:rsidTr="00B20794">
        <w:trPr>
          <w:cantSplit/>
        </w:trPr>
        <w:tc>
          <w:tcPr>
            <w:tcW w:w="4394" w:type="dxa"/>
          </w:tcPr>
          <w:p w:rsidR="00C66B00" w:rsidRPr="00221FCC" w:rsidRDefault="00C66B00" w:rsidP="00B20794">
            <w:pPr>
              <w:jc w:val="center"/>
              <w:rPr>
                <w:rFonts w:hAnsi="Angsana New"/>
                <w:b/>
                <w:bCs/>
                <w:snapToGrid w:val="0"/>
                <w:color w:val="000000"/>
                <w:position w:val="0"/>
                <w:sz w:val="28"/>
                <w:szCs w:val="28"/>
                <w:u w:val="single"/>
                <w:cs/>
                <w:lang w:eastAsia="th-TH"/>
              </w:rPr>
            </w:pPr>
          </w:p>
        </w:tc>
        <w:tc>
          <w:tcPr>
            <w:tcW w:w="2411" w:type="dxa"/>
            <w:gridSpan w:val="3"/>
          </w:tcPr>
          <w:p w:rsidR="00C66B00" w:rsidRPr="00221FCC" w:rsidRDefault="00C66B00" w:rsidP="00B20794">
            <w:pPr>
              <w:jc w:val="center"/>
              <w:rPr>
                <w:rFonts w:hAnsi="Angsana New"/>
                <w:snapToGrid w:val="0"/>
                <w:color w:val="000000"/>
                <w:position w:val="0"/>
                <w:sz w:val="28"/>
                <w:szCs w:val="28"/>
                <w:cs/>
                <w:lang w:eastAsia="th-TH"/>
              </w:rPr>
            </w:pPr>
          </w:p>
        </w:tc>
        <w:tc>
          <w:tcPr>
            <w:tcW w:w="2408" w:type="dxa"/>
            <w:gridSpan w:val="3"/>
          </w:tcPr>
          <w:p w:rsidR="00C66B00" w:rsidRPr="00221FCC" w:rsidRDefault="007A1FAE" w:rsidP="00B20794">
            <w:pPr>
              <w:jc w:val="center"/>
              <w:rPr>
                <w:rFonts w:hAnsi="Angsana New"/>
                <w:snapToGrid w:val="0"/>
                <w:color w:val="000000"/>
                <w:position w:val="0"/>
                <w:sz w:val="28"/>
                <w:szCs w:val="28"/>
                <w:cs/>
                <w:lang w:eastAsia="th-TH"/>
              </w:rPr>
            </w:pPr>
            <w:r>
              <w:rPr>
                <w:rFonts w:hAnsi="Angsana New"/>
                <w:position w:val="0"/>
                <w:sz w:val="28"/>
                <w:szCs w:val="28"/>
              </w:rPr>
              <w:t>S</w:t>
            </w:r>
            <w:r w:rsidR="00C66B00" w:rsidRPr="00221FCC">
              <w:rPr>
                <w:rFonts w:hAnsi="Angsana New"/>
                <w:position w:val="0"/>
                <w:sz w:val="28"/>
                <w:szCs w:val="28"/>
              </w:rPr>
              <w:t>oftware</w:t>
            </w:r>
            <w:r>
              <w:rPr>
                <w:rFonts w:hAnsi="Angsana New"/>
                <w:position w:val="0"/>
                <w:sz w:val="28"/>
                <w:szCs w:val="28"/>
              </w:rPr>
              <w:t xml:space="preserve"> licenses</w:t>
            </w:r>
          </w:p>
        </w:tc>
      </w:tr>
      <w:tr w:rsidR="00C66B00" w:rsidRPr="00221FCC" w:rsidTr="00B20794">
        <w:trPr>
          <w:cantSplit/>
        </w:trPr>
        <w:tc>
          <w:tcPr>
            <w:tcW w:w="4394" w:type="dxa"/>
          </w:tcPr>
          <w:p w:rsidR="00C66B00" w:rsidRPr="00221FCC" w:rsidRDefault="00C66B00" w:rsidP="00B20794">
            <w:pPr>
              <w:tabs>
                <w:tab w:val="left" w:pos="510"/>
              </w:tabs>
              <w:ind w:left="510"/>
              <w:rPr>
                <w:rFonts w:hAnsi="Angsana New"/>
                <w:b/>
                <w:bCs/>
                <w:snapToGrid w:val="0"/>
                <w:color w:val="000000"/>
                <w:position w:val="0"/>
                <w:sz w:val="28"/>
                <w:szCs w:val="28"/>
                <w:cs/>
                <w:lang w:eastAsia="th-TH"/>
              </w:rPr>
            </w:pPr>
          </w:p>
        </w:tc>
        <w:tc>
          <w:tcPr>
            <w:tcW w:w="2411" w:type="dxa"/>
            <w:gridSpan w:val="3"/>
          </w:tcPr>
          <w:p w:rsidR="00C66B00" w:rsidRPr="00221FCC" w:rsidRDefault="00C66B00" w:rsidP="00B20794">
            <w:pPr>
              <w:jc w:val="center"/>
              <w:rPr>
                <w:rFonts w:hAnsi="Angsana New"/>
                <w:snapToGrid w:val="0"/>
                <w:color w:val="000000"/>
                <w:position w:val="0"/>
                <w:sz w:val="28"/>
                <w:szCs w:val="28"/>
                <w:cs/>
                <w:lang w:eastAsia="th-TH"/>
              </w:rPr>
            </w:pPr>
          </w:p>
        </w:tc>
        <w:tc>
          <w:tcPr>
            <w:tcW w:w="2408" w:type="dxa"/>
            <w:gridSpan w:val="3"/>
          </w:tcPr>
          <w:p w:rsidR="00C66B00" w:rsidRPr="00221FCC" w:rsidRDefault="00C66B00" w:rsidP="00B20794">
            <w:pPr>
              <w:jc w:val="center"/>
              <w:rPr>
                <w:rFonts w:hAnsi="Angsana New"/>
                <w:position w:val="0"/>
                <w:sz w:val="28"/>
                <w:szCs w:val="28"/>
                <w:cs/>
              </w:rPr>
            </w:pPr>
            <w:r w:rsidRPr="00221FCC">
              <w:rPr>
                <w:rFonts w:hAnsi="Angsana New"/>
                <w:position w:val="0"/>
                <w:sz w:val="28"/>
                <w:szCs w:val="28"/>
              </w:rPr>
              <w:t>Baht</w:t>
            </w:r>
          </w:p>
        </w:tc>
      </w:tr>
      <w:tr w:rsidR="00C66B00" w:rsidRPr="00221FCC" w:rsidTr="00B20794">
        <w:trPr>
          <w:cantSplit/>
        </w:trPr>
        <w:tc>
          <w:tcPr>
            <w:tcW w:w="4394" w:type="dxa"/>
          </w:tcPr>
          <w:p w:rsidR="00C66B00" w:rsidRPr="00221FCC" w:rsidRDefault="00C66B00" w:rsidP="00B20794">
            <w:pPr>
              <w:ind w:firstLine="111"/>
              <w:jc w:val="thaiDistribute"/>
              <w:rPr>
                <w:rFonts w:hAnsi="Angsana New"/>
                <w:b/>
                <w:bCs/>
                <w:snapToGrid w:val="0"/>
                <w:color w:val="000000"/>
                <w:position w:val="0"/>
                <w:sz w:val="28"/>
                <w:szCs w:val="28"/>
                <w:cs/>
                <w:lang w:eastAsia="th-TH"/>
              </w:rPr>
            </w:pPr>
            <w:r w:rsidRPr="00221FCC">
              <w:rPr>
                <w:rFonts w:hAnsi="Angsana New"/>
                <w:b/>
                <w:bCs/>
                <w:position w:val="0"/>
                <w:sz w:val="28"/>
                <w:szCs w:val="28"/>
              </w:rPr>
              <w:t>Beginning balance as at 1 January 2017</w:t>
            </w:r>
          </w:p>
        </w:tc>
        <w:tc>
          <w:tcPr>
            <w:tcW w:w="253" w:type="dxa"/>
          </w:tcPr>
          <w:p w:rsidR="00C66B00" w:rsidRPr="00221FCC" w:rsidRDefault="00C66B00" w:rsidP="00B20794">
            <w:pPr>
              <w:ind w:right="253"/>
              <w:jc w:val="right"/>
              <w:rPr>
                <w:rFonts w:hAnsi="Angsana New"/>
                <w:snapToGrid w:val="0"/>
                <w:position w:val="0"/>
                <w:sz w:val="28"/>
                <w:szCs w:val="28"/>
                <w:lang w:eastAsia="th-TH"/>
              </w:rPr>
            </w:pPr>
          </w:p>
        </w:tc>
        <w:tc>
          <w:tcPr>
            <w:tcW w:w="1874" w:type="dxa"/>
          </w:tcPr>
          <w:p w:rsidR="00C66B00" w:rsidRPr="00221FCC" w:rsidRDefault="00C66B00" w:rsidP="00B20794">
            <w:pPr>
              <w:ind w:right="254"/>
              <w:jc w:val="right"/>
              <w:rPr>
                <w:rFonts w:hAnsi="Angsana New"/>
                <w:snapToGrid w:val="0"/>
                <w:position w:val="0"/>
                <w:sz w:val="28"/>
                <w:szCs w:val="28"/>
                <w:lang w:eastAsia="th-TH"/>
              </w:rPr>
            </w:pPr>
          </w:p>
        </w:tc>
        <w:tc>
          <w:tcPr>
            <w:tcW w:w="284" w:type="dxa"/>
          </w:tcPr>
          <w:p w:rsidR="00C66B00" w:rsidRPr="00221FCC" w:rsidRDefault="00C66B00" w:rsidP="00B20794">
            <w:pPr>
              <w:tabs>
                <w:tab w:val="left" w:pos="1702"/>
              </w:tabs>
              <w:ind w:right="365"/>
              <w:jc w:val="right"/>
              <w:rPr>
                <w:rFonts w:hAnsi="Angsana New"/>
                <w:snapToGrid w:val="0"/>
                <w:position w:val="0"/>
                <w:sz w:val="28"/>
                <w:szCs w:val="28"/>
                <w:cs/>
                <w:lang w:eastAsia="th-TH"/>
              </w:rPr>
            </w:pPr>
          </w:p>
        </w:tc>
        <w:tc>
          <w:tcPr>
            <w:tcW w:w="283" w:type="dxa"/>
          </w:tcPr>
          <w:p w:rsidR="00C66B00" w:rsidRPr="00221FCC" w:rsidRDefault="00C66B00" w:rsidP="00B20794">
            <w:pPr>
              <w:tabs>
                <w:tab w:val="left" w:pos="1702"/>
              </w:tabs>
              <w:ind w:right="365"/>
              <w:jc w:val="right"/>
              <w:rPr>
                <w:rFonts w:hAnsi="Angsana New"/>
                <w:snapToGrid w:val="0"/>
                <w:position w:val="0"/>
                <w:sz w:val="28"/>
                <w:szCs w:val="28"/>
                <w:cs/>
                <w:lang w:eastAsia="th-TH"/>
              </w:rPr>
            </w:pPr>
          </w:p>
        </w:tc>
        <w:tc>
          <w:tcPr>
            <w:tcW w:w="1842" w:type="dxa"/>
          </w:tcPr>
          <w:p w:rsidR="00C66B00" w:rsidRPr="00221FCC" w:rsidRDefault="00C66B00" w:rsidP="00B20794">
            <w:pPr>
              <w:ind w:right="253"/>
              <w:jc w:val="right"/>
              <w:rPr>
                <w:rFonts w:hAnsi="Angsana New"/>
                <w:snapToGrid w:val="0"/>
                <w:position w:val="0"/>
                <w:sz w:val="28"/>
                <w:szCs w:val="28"/>
                <w:lang w:eastAsia="th-TH"/>
              </w:rPr>
            </w:pPr>
          </w:p>
        </w:tc>
        <w:tc>
          <w:tcPr>
            <w:tcW w:w="283" w:type="dxa"/>
          </w:tcPr>
          <w:p w:rsidR="00C66B00" w:rsidRPr="00221FCC" w:rsidRDefault="00C66B00" w:rsidP="00B20794">
            <w:pPr>
              <w:ind w:right="60"/>
              <w:jc w:val="right"/>
              <w:rPr>
                <w:rFonts w:hAnsi="Angsana New"/>
                <w:b/>
                <w:bCs/>
                <w:snapToGrid w:val="0"/>
                <w:position w:val="0"/>
                <w:sz w:val="28"/>
                <w:szCs w:val="28"/>
                <w:cs/>
                <w:lang w:eastAsia="th-TH"/>
              </w:rPr>
            </w:pPr>
          </w:p>
        </w:tc>
      </w:tr>
      <w:tr w:rsidR="00C66B00" w:rsidRPr="00221FCC" w:rsidTr="00B20794">
        <w:trPr>
          <w:cantSplit/>
        </w:trPr>
        <w:tc>
          <w:tcPr>
            <w:tcW w:w="4394" w:type="dxa"/>
          </w:tcPr>
          <w:p w:rsidR="00C66B00" w:rsidRPr="00221FCC" w:rsidRDefault="00C66B00" w:rsidP="00C66B00">
            <w:pPr>
              <w:ind w:firstLine="112"/>
              <w:jc w:val="thaiDistribute"/>
              <w:rPr>
                <w:rFonts w:hAnsi="Angsana New"/>
                <w:snapToGrid w:val="0"/>
                <w:color w:val="000000"/>
                <w:position w:val="0"/>
                <w:sz w:val="28"/>
                <w:szCs w:val="28"/>
                <w:highlight w:val="yellow"/>
                <w:lang w:eastAsia="th-TH"/>
              </w:rPr>
            </w:pPr>
            <w:r w:rsidRPr="00221FCC">
              <w:rPr>
                <w:rFonts w:hAnsi="Angsana New"/>
                <w:position w:val="0"/>
                <w:sz w:val="28"/>
                <w:szCs w:val="28"/>
              </w:rPr>
              <w:t>Cost</w:t>
            </w:r>
          </w:p>
        </w:tc>
        <w:tc>
          <w:tcPr>
            <w:tcW w:w="253" w:type="dxa"/>
          </w:tcPr>
          <w:p w:rsidR="00C66B00" w:rsidRPr="00221FCC" w:rsidRDefault="00C66B00" w:rsidP="00B20794">
            <w:pPr>
              <w:ind w:right="253"/>
              <w:jc w:val="right"/>
              <w:rPr>
                <w:rFonts w:hAnsi="Angsana New"/>
                <w:snapToGrid w:val="0"/>
                <w:position w:val="0"/>
                <w:sz w:val="28"/>
                <w:szCs w:val="28"/>
                <w:lang w:eastAsia="th-TH"/>
              </w:rPr>
            </w:pPr>
          </w:p>
        </w:tc>
        <w:tc>
          <w:tcPr>
            <w:tcW w:w="1874" w:type="dxa"/>
          </w:tcPr>
          <w:p w:rsidR="00C66B00" w:rsidRPr="00221FCC" w:rsidRDefault="00C66B00" w:rsidP="00B20794">
            <w:pPr>
              <w:ind w:right="254"/>
              <w:jc w:val="right"/>
              <w:rPr>
                <w:rFonts w:hAnsi="Angsana New"/>
                <w:snapToGrid w:val="0"/>
                <w:position w:val="0"/>
                <w:sz w:val="28"/>
                <w:szCs w:val="28"/>
                <w:lang w:eastAsia="th-TH"/>
              </w:rPr>
            </w:pPr>
          </w:p>
        </w:tc>
        <w:tc>
          <w:tcPr>
            <w:tcW w:w="284" w:type="dxa"/>
          </w:tcPr>
          <w:p w:rsidR="00C66B00" w:rsidRPr="00221FCC" w:rsidRDefault="00C66B00" w:rsidP="00B20794">
            <w:pPr>
              <w:tabs>
                <w:tab w:val="left" w:pos="1702"/>
              </w:tabs>
              <w:ind w:right="365"/>
              <w:jc w:val="right"/>
              <w:rPr>
                <w:rFonts w:hAnsi="Angsana New"/>
                <w:snapToGrid w:val="0"/>
                <w:position w:val="0"/>
                <w:sz w:val="28"/>
                <w:szCs w:val="28"/>
                <w:highlight w:val="red"/>
                <w:cs/>
                <w:lang w:eastAsia="th-TH"/>
              </w:rPr>
            </w:pPr>
          </w:p>
        </w:tc>
        <w:tc>
          <w:tcPr>
            <w:tcW w:w="283" w:type="dxa"/>
          </w:tcPr>
          <w:p w:rsidR="00C66B00" w:rsidRPr="00221FCC" w:rsidRDefault="00C66B00" w:rsidP="00B20794">
            <w:pPr>
              <w:tabs>
                <w:tab w:val="left" w:pos="1702"/>
              </w:tabs>
              <w:ind w:right="365"/>
              <w:jc w:val="right"/>
              <w:rPr>
                <w:rFonts w:hAnsi="Angsana New"/>
                <w:snapToGrid w:val="0"/>
                <w:position w:val="0"/>
                <w:sz w:val="28"/>
                <w:szCs w:val="28"/>
                <w:highlight w:val="red"/>
                <w:cs/>
                <w:lang w:eastAsia="th-TH"/>
              </w:rPr>
            </w:pPr>
          </w:p>
        </w:tc>
        <w:tc>
          <w:tcPr>
            <w:tcW w:w="1842" w:type="dxa"/>
          </w:tcPr>
          <w:p w:rsidR="00C66B00" w:rsidRPr="00221FCC" w:rsidRDefault="00C66B00" w:rsidP="00B20794">
            <w:pPr>
              <w:ind w:right="253"/>
              <w:jc w:val="right"/>
              <w:rPr>
                <w:rFonts w:hAnsi="Angsana New"/>
                <w:snapToGrid w:val="0"/>
                <w:position w:val="0"/>
                <w:sz w:val="28"/>
                <w:szCs w:val="28"/>
                <w:lang w:eastAsia="th-TH"/>
              </w:rPr>
            </w:pPr>
            <w:r w:rsidRPr="00221FCC">
              <w:rPr>
                <w:rFonts w:hAnsi="Angsana New"/>
                <w:snapToGrid w:val="0"/>
                <w:position w:val="0"/>
                <w:sz w:val="28"/>
                <w:szCs w:val="28"/>
                <w:cs/>
                <w:lang w:eastAsia="th-TH"/>
              </w:rPr>
              <w:t>1</w:t>
            </w:r>
            <w:r w:rsidRPr="00221FCC">
              <w:rPr>
                <w:rFonts w:hAnsi="Angsana New"/>
                <w:snapToGrid w:val="0"/>
                <w:position w:val="0"/>
                <w:sz w:val="28"/>
                <w:szCs w:val="28"/>
                <w:lang w:eastAsia="th-TH"/>
              </w:rPr>
              <w:t>,744,253.00</w:t>
            </w:r>
          </w:p>
        </w:tc>
        <w:tc>
          <w:tcPr>
            <w:tcW w:w="283" w:type="dxa"/>
          </w:tcPr>
          <w:p w:rsidR="00C66B00" w:rsidRPr="00221FCC" w:rsidRDefault="00C66B00" w:rsidP="00B20794">
            <w:pPr>
              <w:tabs>
                <w:tab w:val="left" w:pos="1702"/>
              </w:tabs>
              <w:ind w:right="365"/>
              <w:jc w:val="right"/>
              <w:rPr>
                <w:rFonts w:hAnsi="Angsana New"/>
                <w:snapToGrid w:val="0"/>
                <w:position w:val="0"/>
                <w:sz w:val="28"/>
                <w:szCs w:val="28"/>
                <w:cs/>
                <w:lang w:eastAsia="th-TH"/>
              </w:rPr>
            </w:pPr>
          </w:p>
        </w:tc>
      </w:tr>
      <w:tr w:rsidR="00C66B00" w:rsidRPr="00221FCC" w:rsidTr="00B20794">
        <w:trPr>
          <w:cantSplit/>
        </w:trPr>
        <w:tc>
          <w:tcPr>
            <w:tcW w:w="4394" w:type="dxa"/>
          </w:tcPr>
          <w:p w:rsidR="00C66B00" w:rsidRPr="00221FCC" w:rsidRDefault="00BD4077" w:rsidP="00C66B00">
            <w:pPr>
              <w:ind w:firstLine="112"/>
              <w:jc w:val="thaiDistribute"/>
              <w:rPr>
                <w:rFonts w:hAnsi="Angsana New"/>
                <w:snapToGrid w:val="0"/>
                <w:color w:val="000000"/>
                <w:position w:val="0"/>
                <w:sz w:val="28"/>
                <w:szCs w:val="28"/>
                <w:highlight w:val="yellow"/>
                <w:cs/>
                <w:lang w:eastAsia="th-TH"/>
              </w:rPr>
            </w:pPr>
            <w:r w:rsidRPr="00221FCC">
              <w:rPr>
                <w:rFonts w:hAnsi="Angsana New"/>
                <w:position w:val="0"/>
                <w:sz w:val="28"/>
                <w:szCs w:val="28"/>
              </w:rPr>
              <w:t>Accumulated amortization</w:t>
            </w:r>
          </w:p>
        </w:tc>
        <w:tc>
          <w:tcPr>
            <w:tcW w:w="253" w:type="dxa"/>
          </w:tcPr>
          <w:p w:rsidR="00C66B00" w:rsidRPr="00221FCC" w:rsidRDefault="00C66B00" w:rsidP="00B20794">
            <w:pPr>
              <w:ind w:right="253"/>
              <w:jc w:val="right"/>
              <w:rPr>
                <w:rFonts w:hAnsi="Angsana New"/>
                <w:snapToGrid w:val="0"/>
                <w:position w:val="0"/>
                <w:sz w:val="28"/>
                <w:szCs w:val="28"/>
                <w:lang w:eastAsia="th-TH"/>
              </w:rPr>
            </w:pPr>
          </w:p>
        </w:tc>
        <w:tc>
          <w:tcPr>
            <w:tcW w:w="1874" w:type="dxa"/>
          </w:tcPr>
          <w:p w:rsidR="00C66B00" w:rsidRPr="00221FCC" w:rsidRDefault="00C66B00" w:rsidP="00B20794">
            <w:pPr>
              <w:ind w:right="254"/>
              <w:jc w:val="right"/>
              <w:rPr>
                <w:rFonts w:hAnsi="Angsana New"/>
                <w:snapToGrid w:val="0"/>
                <w:position w:val="0"/>
                <w:sz w:val="28"/>
                <w:szCs w:val="28"/>
                <w:cs/>
                <w:lang w:eastAsia="th-TH"/>
              </w:rPr>
            </w:pPr>
          </w:p>
        </w:tc>
        <w:tc>
          <w:tcPr>
            <w:tcW w:w="284" w:type="dxa"/>
          </w:tcPr>
          <w:p w:rsidR="00C66B00" w:rsidRPr="00221FCC" w:rsidRDefault="00C66B00" w:rsidP="00B20794">
            <w:pPr>
              <w:tabs>
                <w:tab w:val="left" w:pos="1702"/>
              </w:tabs>
              <w:ind w:right="365"/>
              <w:jc w:val="right"/>
              <w:rPr>
                <w:rFonts w:hAnsi="Angsana New"/>
                <w:snapToGrid w:val="0"/>
                <w:position w:val="0"/>
                <w:sz w:val="28"/>
                <w:szCs w:val="28"/>
                <w:highlight w:val="red"/>
                <w:lang w:eastAsia="th-TH"/>
              </w:rPr>
            </w:pPr>
          </w:p>
        </w:tc>
        <w:tc>
          <w:tcPr>
            <w:tcW w:w="283" w:type="dxa"/>
          </w:tcPr>
          <w:p w:rsidR="00C66B00" w:rsidRPr="00221FCC" w:rsidRDefault="00C66B00" w:rsidP="00B20794">
            <w:pPr>
              <w:tabs>
                <w:tab w:val="left" w:pos="1702"/>
              </w:tabs>
              <w:ind w:right="365"/>
              <w:jc w:val="right"/>
              <w:rPr>
                <w:rFonts w:hAnsi="Angsana New"/>
                <w:snapToGrid w:val="0"/>
                <w:position w:val="0"/>
                <w:sz w:val="28"/>
                <w:szCs w:val="28"/>
                <w:highlight w:val="red"/>
                <w:lang w:eastAsia="th-TH"/>
              </w:rPr>
            </w:pPr>
          </w:p>
        </w:tc>
        <w:tc>
          <w:tcPr>
            <w:tcW w:w="1842" w:type="dxa"/>
            <w:tcBorders>
              <w:bottom w:val="single" w:sz="4" w:space="0" w:color="auto"/>
            </w:tcBorders>
          </w:tcPr>
          <w:p w:rsidR="00C66B00" w:rsidRPr="00221FCC" w:rsidRDefault="00C66B00" w:rsidP="00B20794">
            <w:pPr>
              <w:ind w:right="253"/>
              <w:jc w:val="right"/>
              <w:rPr>
                <w:rFonts w:hAnsi="Angsana New"/>
                <w:snapToGrid w:val="0"/>
                <w:position w:val="0"/>
                <w:sz w:val="28"/>
                <w:szCs w:val="28"/>
                <w:lang w:eastAsia="th-TH"/>
              </w:rPr>
            </w:pPr>
            <w:r w:rsidRPr="00221FCC">
              <w:rPr>
                <w:rFonts w:hAnsi="Angsana New"/>
                <w:snapToGrid w:val="0"/>
                <w:position w:val="0"/>
                <w:sz w:val="28"/>
                <w:szCs w:val="28"/>
                <w:lang w:eastAsia="th-TH"/>
              </w:rPr>
              <w:t>(1,744,251.00)</w:t>
            </w:r>
          </w:p>
        </w:tc>
        <w:tc>
          <w:tcPr>
            <w:tcW w:w="283" w:type="dxa"/>
          </w:tcPr>
          <w:p w:rsidR="00C66B00" w:rsidRPr="00221FCC" w:rsidRDefault="00C66B00" w:rsidP="00B20794">
            <w:pPr>
              <w:tabs>
                <w:tab w:val="left" w:pos="1702"/>
              </w:tabs>
              <w:ind w:right="365"/>
              <w:jc w:val="right"/>
              <w:rPr>
                <w:rFonts w:hAnsi="Angsana New"/>
                <w:snapToGrid w:val="0"/>
                <w:position w:val="0"/>
                <w:sz w:val="28"/>
                <w:szCs w:val="28"/>
                <w:lang w:eastAsia="th-TH"/>
              </w:rPr>
            </w:pPr>
          </w:p>
        </w:tc>
      </w:tr>
      <w:tr w:rsidR="00C66B00" w:rsidRPr="00221FCC" w:rsidTr="00B20794">
        <w:trPr>
          <w:cantSplit/>
        </w:trPr>
        <w:tc>
          <w:tcPr>
            <w:tcW w:w="4394" w:type="dxa"/>
          </w:tcPr>
          <w:p w:rsidR="00C66B00" w:rsidRPr="00221FCC" w:rsidRDefault="00C66B00" w:rsidP="00C66B00">
            <w:pPr>
              <w:tabs>
                <w:tab w:val="left" w:pos="2587"/>
              </w:tabs>
              <w:ind w:right="537" w:firstLine="112"/>
              <w:jc w:val="thaiDistribute"/>
              <w:rPr>
                <w:rFonts w:hAnsi="Angsana New"/>
                <w:snapToGrid w:val="0"/>
                <w:color w:val="000000"/>
                <w:position w:val="0"/>
                <w:sz w:val="28"/>
                <w:szCs w:val="28"/>
                <w:highlight w:val="yellow"/>
                <w:cs/>
                <w:lang w:eastAsia="th-TH"/>
              </w:rPr>
            </w:pPr>
            <w:r w:rsidRPr="00221FCC">
              <w:rPr>
                <w:rFonts w:hAnsi="Angsana New"/>
                <w:snapToGrid w:val="0"/>
                <w:position w:val="0"/>
                <w:sz w:val="28"/>
                <w:szCs w:val="28"/>
                <w:lang w:eastAsia="th-TH"/>
              </w:rPr>
              <w:t>Carrying amount</w:t>
            </w:r>
          </w:p>
        </w:tc>
        <w:tc>
          <w:tcPr>
            <w:tcW w:w="253" w:type="dxa"/>
          </w:tcPr>
          <w:p w:rsidR="00C66B00" w:rsidRPr="00221FCC" w:rsidRDefault="00C66B00" w:rsidP="00B20794">
            <w:pPr>
              <w:ind w:right="253"/>
              <w:jc w:val="right"/>
              <w:rPr>
                <w:rFonts w:hAnsi="Angsana New"/>
                <w:snapToGrid w:val="0"/>
                <w:position w:val="0"/>
                <w:sz w:val="28"/>
                <w:szCs w:val="28"/>
                <w:lang w:eastAsia="th-TH"/>
              </w:rPr>
            </w:pPr>
          </w:p>
        </w:tc>
        <w:tc>
          <w:tcPr>
            <w:tcW w:w="1874" w:type="dxa"/>
          </w:tcPr>
          <w:p w:rsidR="00C66B00" w:rsidRPr="00221FCC" w:rsidRDefault="00C66B00" w:rsidP="00B20794">
            <w:pPr>
              <w:ind w:right="254"/>
              <w:jc w:val="right"/>
              <w:rPr>
                <w:rFonts w:hAnsi="Angsana New"/>
                <w:snapToGrid w:val="0"/>
                <w:position w:val="0"/>
                <w:sz w:val="28"/>
                <w:szCs w:val="28"/>
                <w:lang w:eastAsia="th-TH"/>
              </w:rPr>
            </w:pPr>
          </w:p>
        </w:tc>
        <w:tc>
          <w:tcPr>
            <w:tcW w:w="284" w:type="dxa"/>
          </w:tcPr>
          <w:p w:rsidR="00C66B00" w:rsidRPr="00221FCC" w:rsidRDefault="00C66B00" w:rsidP="00B20794">
            <w:pPr>
              <w:tabs>
                <w:tab w:val="left" w:pos="1702"/>
              </w:tabs>
              <w:ind w:right="365"/>
              <w:jc w:val="right"/>
              <w:rPr>
                <w:rFonts w:hAnsi="Angsana New"/>
                <w:snapToGrid w:val="0"/>
                <w:position w:val="0"/>
                <w:sz w:val="28"/>
                <w:szCs w:val="28"/>
                <w:highlight w:val="red"/>
                <w:lang w:eastAsia="th-TH"/>
              </w:rPr>
            </w:pPr>
          </w:p>
        </w:tc>
        <w:tc>
          <w:tcPr>
            <w:tcW w:w="283" w:type="dxa"/>
          </w:tcPr>
          <w:p w:rsidR="00C66B00" w:rsidRPr="00221FCC" w:rsidRDefault="00C66B00" w:rsidP="00B20794">
            <w:pPr>
              <w:tabs>
                <w:tab w:val="left" w:pos="1702"/>
              </w:tabs>
              <w:ind w:right="365"/>
              <w:jc w:val="right"/>
              <w:rPr>
                <w:rFonts w:hAnsi="Angsana New"/>
                <w:snapToGrid w:val="0"/>
                <w:position w:val="0"/>
                <w:sz w:val="28"/>
                <w:szCs w:val="28"/>
                <w:highlight w:val="red"/>
                <w:lang w:eastAsia="th-TH"/>
              </w:rPr>
            </w:pPr>
          </w:p>
        </w:tc>
        <w:tc>
          <w:tcPr>
            <w:tcW w:w="1842" w:type="dxa"/>
            <w:tcBorders>
              <w:top w:val="single" w:sz="4" w:space="0" w:color="auto"/>
              <w:bottom w:val="double" w:sz="4" w:space="0" w:color="auto"/>
            </w:tcBorders>
          </w:tcPr>
          <w:p w:rsidR="00C66B00" w:rsidRPr="00221FCC" w:rsidRDefault="00C66B00" w:rsidP="00B20794">
            <w:pPr>
              <w:ind w:right="253"/>
              <w:jc w:val="right"/>
              <w:rPr>
                <w:rFonts w:hAnsi="Angsana New"/>
                <w:snapToGrid w:val="0"/>
                <w:position w:val="0"/>
                <w:sz w:val="28"/>
                <w:szCs w:val="28"/>
                <w:lang w:eastAsia="th-TH"/>
              </w:rPr>
            </w:pPr>
            <w:r w:rsidRPr="00221FCC">
              <w:rPr>
                <w:rFonts w:hAnsi="Angsana New"/>
                <w:snapToGrid w:val="0"/>
                <w:position w:val="0"/>
                <w:sz w:val="28"/>
                <w:szCs w:val="28"/>
                <w:lang w:eastAsia="th-TH"/>
              </w:rPr>
              <w:t>2.00</w:t>
            </w:r>
          </w:p>
        </w:tc>
        <w:tc>
          <w:tcPr>
            <w:tcW w:w="283" w:type="dxa"/>
          </w:tcPr>
          <w:p w:rsidR="00C66B00" w:rsidRPr="00221FCC" w:rsidRDefault="00C66B00" w:rsidP="00B20794">
            <w:pPr>
              <w:tabs>
                <w:tab w:val="left" w:pos="1702"/>
              </w:tabs>
              <w:ind w:right="365"/>
              <w:jc w:val="right"/>
              <w:rPr>
                <w:rFonts w:hAnsi="Angsana New"/>
                <w:b/>
                <w:bCs/>
                <w:snapToGrid w:val="0"/>
                <w:position w:val="0"/>
                <w:sz w:val="28"/>
                <w:szCs w:val="28"/>
                <w:lang w:eastAsia="th-TH"/>
              </w:rPr>
            </w:pPr>
          </w:p>
        </w:tc>
      </w:tr>
      <w:tr w:rsidR="00C66B00" w:rsidRPr="00221FCC" w:rsidTr="00B20794">
        <w:trPr>
          <w:cantSplit/>
        </w:trPr>
        <w:tc>
          <w:tcPr>
            <w:tcW w:w="6521" w:type="dxa"/>
            <w:gridSpan w:val="3"/>
          </w:tcPr>
          <w:p w:rsidR="00C66B00" w:rsidRPr="00221FCC" w:rsidRDefault="00C66B00" w:rsidP="00C66B00">
            <w:pPr>
              <w:ind w:firstLine="111"/>
              <w:jc w:val="thaiDistribute"/>
              <w:rPr>
                <w:rFonts w:hAnsi="Angsana New"/>
                <w:b/>
                <w:bCs/>
                <w:snapToGrid w:val="0"/>
                <w:position w:val="0"/>
                <w:sz w:val="28"/>
                <w:szCs w:val="28"/>
                <w:highlight w:val="red"/>
                <w:cs/>
                <w:lang w:eastAsia="th-TH"/>
              </w:rPr>
            </w:pPr>
            <w:r w:rsidRPr="00221FCC">
              <w:rPr>
                <w:rFonts w:hAnsi="Angsana New"/>
                <w:b/>
                <w:bCs/>
                <w:position w:val="0"/>
                <w:sz w:val="28"/>
                <w:szCs w:val="28"/>
              </w:rPr>
              <w:t>Transactions during the year ended 31 December 2017</w:t>
            </w:r>
          </w:p>
        </w:tc>
        <w:tc>
          <w:tcPr>
            <w:tcW w:w="284" w:type="dxa"/>
          </w:tcPr>
          <w:p w:rsidR="00C66B00" w:rsidRPr="00221FCC" w:rsidRDefault="00C66B00" w:rsidP="00B20794">
            <w:pPr>
              <w:tabs>
                <w:tab w:val="left" w:pos="1702"/>
              </w:tabs>
              <w:ind w:right="365"/>
              <w:jc w:val="right"/>
              <w:rPr>
                <w:rFonts w:hAnsi="Angsana New"/>
                <w:b/>
                <w:bCs/>
                <w:snapToGrid w:val="0"/>
                <w:position w:val="0"/>
                <w:sz w:val="28"/>
                <w:szCs w:val="28"/>
                <w:highlight w:val="red"/>
                <w:cs/>
                <w:lang w:eastAsia="th-TH"/>
              </w:rPr>
            </w:pPr>
          </w:p>
        </w:tc>
        <w:tc>
          <w:tcPr>
            <w:tcW w:w="283" w:type="dxa"/>
          </w:tcPr>
          <w:p w:rsidR="00C66B00" w:rsidRPr="00221FCC" w:rsidRDefault="00C66B00" w:rsidP="00B20794">
            <w:pPr>
              <w:tabs>
                <w:tab w:val="left" w:pos="1702"/>
              </w:tabs>
              <w:ind w:right="365"/>
              <w:jc w:val="right"/>
              <w:rPr>
                <w:rFonts w:hAnsi="Angsana New"/>
                <w:b/>
                <w:bCs/>
                <w:snapToGrid w:val="0"/>
                <w:position w:val="0"/>
                <w:sz w:val="28"/>
                <w:szCs w:val="28"/>
                <w:highlight w:val="red"/>
                <w:cs/>
                <w:lang w:eastAsia="th-TH"/>
              </w:rPr>
            </w:pPr>
          </w:p>
        </w:tc>
        <w:tc>
          <w:tcPr>
            <w:tcW w:w="1842" w:type="dxa"/>
            <w:tcBorders>
              <w:top w:val="double" w:sz="4" w:space="0" w:color="auto"/>
            </w:tcBorders>
          </w:tcPr>
          <w:p w:rsidR="00C66B00" w:rsidRPr="00221FCC" w:rsidRDefault="00C66B00" w:rsidP="00B20794">
            <w:pPr>
              <w:ind w:right="253"/>
              <w:jc w:val="right"/>
              <w:rPr>
                <w:rFonts w:hAnsi="Angsana New"/>
                <w:b/>
                <w:bCs/>
                <w:snapToGrid w:val="0"/>
                <w:position w:val="0"/>
                <w:sz w:val="28"/>
                <w:szCs w:val="28"/>
                <w:cs/>
                <w:lang w:eastAsia="th-TH"/>
              </w:rPr>
            </w:pPr>
          </w:p>
        </w:tc>
        <w:tc>
          <w:tcPr>
            <w:tcW w:w="283" w:type="dxa"/>
          </w:tcPr>
          <w:p w:rsidR="00C66B00" w:rsidRPr="00221FCC" w:rsidRDefault="00C66B00" w:rsidP="00B20794">
            <w:pPr>
              <w:tabs>
                <w:tab w:val="left" w:pos="1702"/>
              </w:tabs>
              <w:ind w:right="365"/>
              <w:jc w:val="right"/>
              <w:rPr>
                <w:rFonts w:hAnsi="Angsana New"/>
                <w:b/>
                <w:bCs/>
                <w:snapToGrid w:val="0"/>
                <w:position w:val="0"/>
                <w:sz w:val="28"/>
                <w:szCs w:val="28"/>
                <w:highlight w:val="cyan"/>
                <w:cs/>
                <w:lang w:eastAsia="th-TH"/>
              </w:rPr>
            </w:pPr>
          </w:p>
        </w:tc>
      </w:tr>
      <w:tr w:rsidR="00C66B00" w:rsidRPr="00221FCC" w:rsidTr="00B20794">
        <w:trPr>
          <w:cantSplit/>
        </w:trPr>
        <w:tc>
          <w:tcPr>
            <w:tcW w:w="4394" w:type="dxa"/>
          </w:tcPr>
          <w:p w:rsidR="00C66B00" w:rsidRPr="00221FCC" w:rsidRDefault="00C66B00" w:rsidP="00B20794">
            <w:pPr>
              <w:tabs>
                <w:tab w:val="left" w:pos="2587"/>
              </w:tabs>
              <w:ind w:right="537" w:firstLine="111"/>
              <w:jc w:val="thaiDistribute"/>
              <w:rPr>
                <w:rFonts w:hAnsi="Angsana New"/>
                <w:snapToGrid w:val="0"/>
                <w:color w:val="000000"/>
                <w:position w:val="0"/>
                <w:sz w:val="28"/>
                <w:szCs w:val="28"/>
                <w:cs/>
                <w:lang w:eastAsia="th-TH"/>
              </w:rPr>
            </w:pPr>
            <w:r w:rsidRPr="00221FCC">
              <w:rPr>
                <w:rFonts w:hAnsi="Angsana New"/>
                <w:position w:val="0"/>
                <w:sz w:val="28"/>
                <w:szCs w:val="28"/>
              </w:rPr>
              <w:t>Beginning carrying amount</w:t>
            </w:r>
          </w:p>
        </w:tc>
        <w:tc>
          <w:tcPr>
            <w:tcW w:w="253" w:type="dxa"/>
          </w:tcPr>
          <w:p w:rsidR="00C66B00" w:rsidRPr="00221FCC" w:rsidRDefault="00C66B00" w:rsidP="00B20794">
            <w:pPr>
              <w:ind w:right="253"/>
              <w:jc w:val="right"/>
              <w:rPr>
                <w:rFonts w:hAnsi="Angsana New"/>
                <w:snapToGrid w:val="0"/>
                <w:position w:val="0"/>
                <w:sz w:val="28"/>
                <w:szCs w:val="28"/>
                <w:lang w:eastAsia="th-TH"/>
              </w:rPr>
            </w:pPr>
          </w:p>
        </w:tc>
        <w:tc>
          <w:tcPr>
            <w:tcW w:w="1874" w:type="dxa"/>
          </w:tcPr>
          <w:p w:rsidR="00C66B00" w:rsidRPr="00221FCC" w:rsidRDefault="00C66B00" w:rsidP="00B20794">
            <w:pPr>
              <w:ind w:right="254"/>
              <w:jc w:val="right"/>
              <w:rPr>
                <w:rFonts w:hAnsi="Angsana New"/>
                <w:snapToGrid w:val="0"/>
                <w:position w:val="0"/>
                <w:sz w:val="28"/>
                <w:szCs w:val="28"/>
                <w:lang w:eastAsia="th-TH"/>
              </w:rPr>
            </w:pPr>
          </w:p>
        </w:tc>
        <w:tc>
          <w:tcPr>
            <w:tcW w:w="284" w:type="dxa"/>
          </w:tcPr>
          <w:p w:rsidR="00C66B00" w:rsidRPr="00221FCC" w:rsidRDefault="00C66B00" w:rsidP="00B20794">
            <w:pPr>
              <w:tabs>
                <w:tab w:val="left" w:pos="1702"/>
              </w:tabs>
              <w:ind w:right="365"/>
              <w:jc w:val="right"/>
              <w:rPr>
                <w:rFonts w:hAnsi="Angsana New"/>
                <w:snapToGrid w:val="0"/>
                <w:position w:val="0"/>
                <w:sz w:val="28"/>
                <w:szCs w:val="28"/>
                <w:highlight w:val="red"/>
                <w:lang w:eastAsia="th-TH"/>
              </w:rPr>
            </w:pPr>
          </w:p>
        </w:tc>
        <w:tc>
          <w:tcPr>
            <w:tcW w:w="283" w:type="dxa"/>
          </w:tcPr>
          <w:p w:rsidR="00C66B00" w:rsidRPr="00221FCC" w:rsidRDefault="00C66B00" w:rsidP="00B20794">
            <w:pPr>
              <w:tabs>
                <w:tab w:val="left" w:pos="1702"/>
              </w:tabs>
              <w:ind w:right="365"/>
              <w:jc w:val="right"/>
              <w:rPr>
                <w:rFonts w:hAnsi="Angsana New"/>
                <w:snapToGrid w:val="0"/>
                <w:position w:val="0"/>
                <w:sz w:val="28"/>
                <w:szCs w:val="28"/>
                <w:highlight w:val="red"/>
                <w:lang w:eastAsia="th-TH"/>
              </w:rPr>
            </w:pPr>
          </w:p>
        </w:tc>
        <w:tc>
          <w:tcPr>
            <w:tcW w:w="1842" w:type="dxa"/>
          </w:tcPr>
          <w:p w:rsidR="00C66B00" w:rsidRPr="00221FCC" w:rsidRDefault="00C66B00" w:rsidP="00B20794">
            <w:pPr>
              <w:ind w:right="253"/>
              <w:jc w:val="right"/>
              <w:rPr>
                <w:rFonts w:hAnsi="Angsana New"/>
                <w:snapToGrid w:val="0"/>
                <w:position w:val="0"/>
                <w:sz w:val="28"/>
                <w:szCs w:val="28"/>
                <w:lang w:eastAsia="th-TH"/>
              </w:rPr>
            </w:pPr>
            <w:r w:rsidRPr="00221FCC">
              <w:rPr>
                <w:rFonts w:hAnsi="Angsana New"/>
                <w:snapToGrid w:val="0"/>
                <w:position w:val="0"/>
                <w:sz w:val="28"/>
                <w:szCs w:val="28"/>
                <w:lang w:eastAsia="th-TH"/>
              </w:rPr>
              <w:t>2.00</w:t>
            </w:r>
          </w:p>
        </w:tc>
        <w:tc>
          <w:tcPr>
            <w:tcW w:w="283" w:type="dxa"/>
          </w:tcPr>
          <w:p w:rsidR="00C66B00" w:rsidRPr="00221FCC" w:rsidRDefault="00C66B00" w:rsidP="00B20794">
            <w:pPr>
              <w:tabs>
                <w:tab w:val="left" w:pos="1702"/>
              </w:tabs>
              <w:ind w:right="365"/>
              <w:jc w:val="right"/>
              <w:rPr>
                <w:rFonts w:hAnsi="Angsana New"/>
                <w:b/>
                <w:bCs/>
                <w:snapToGrid w:val="0"/>
                <w:position w:val="0"/>
                <w:sz w:val="28"/>
                <w:szCs w:val="28"/>
                <w:highlight w:val="cyan"/>
                <w:cs/>
                <w:lang w:eastAsia="th-TH"/>
              </w:rPr>
            </w:pPr>
          </w:p>
        </w:tc>
      </w:tr>
      <w:tr w:rsidR="00C66B00" w:rsidRPr="00221FCC" w:rsidTr="00B20794">
        <w:trPr>
          <w:cantSplit/>
        </w:trPr>
        <w:tc>
          <w:tcPr>
            <w:tcW w:w="4394" w:type="dxa"/>
          </w:tcPr>
          <w:p w:rsidR="00C66B00" w:rsidRPr="00221FCC" w:rsidRDefault="00C66B00" w:rsidP="00B20794">
            <w:pPr>
              <w:ind w:firstLine="111"/>
              <w:jc w:val="thaiDistribute"/>
              <w:rPr>
                <w:rFonts w:hAnsi="Angsana New"/>
                <w:snapToGrid w:val="0"/>
                <w:color w:val="000000"/>
                <w:position w:val="0"/>
                <w:sz w:val="28"/>
                <w:szCs w:val="28"/>
                <w:cs/>
                <w:lang w:eastAsia="th-TH"/>
              </w:rPr>
            </w:pPr>
            <w:r w:rsidRPr="00221FCC">
              <w:rPr>
                <w:rFonts w:hAnsi="Angsana New"/>
                <w:snapToGrid w:val="0"/>
                <w:position w:val="0"/>
                <w:sz w:val="28"/>
                <w:szCs w:val="28"/>
                <w:lang w:eastAsia="th-TH"/>
              </w:rPr>
              <w:t>Ending carrying amount</w:t>
            </w:r>
          </w:p>
        </w:tc>
        <w:tc>
          <w:tcPr>
            <w:tcW w:w="253" w:type="dxa"/>
          </w:tcPr>
          <w:p w:rsidR="00C66B00" w:rsidRPr="00221FCC" w:rsidRDefault="00C66B00" w:rsidP="00B20794">
            <w:pPr>
              <w:ind w:right="253"/>
              <w:jc w:val="right"/>
              <w:rPr>
                <w:rFonts w:hAnsi="Angsana New"/>
                <w:snapToGrid w:val="0"/>
                <w:position w:val="0"/>
                <w:sz w:val="28"/>
                <w:szCs w:val="28"/>
                <w:lang w:eastAsia="th-TH"/>
              </w:rPr>
            </w:pPr>
          </w:p>
        </w:tc>
        <w:tc>
          <w:tcPr>
            <w:tcW w:w="1874" w:type="dxa"/>
          </w:tcPr>
          <w:p w:rsidR="00C66B00" w:rsidRPr="00221FCC" w:rsidRDefault="00C66B00" w:rsidP="00B20794">
            <w:pPr>
              <w:ind w:right="254"/>
              <w:jc w:val="right"/>
              <w:rPr>
                <w:rFonts w:hAnsi="Angsana New"/>
                <w:snapToGrid w:val="0"/>
                <w:position w:val="0"/>
                <w:sz w:val="28"/>
                <w:szCs w:val="28"/>
                <w:lang w:eastAsia="th-TH"/>
              </w:rPr>
            </w:pPr>
          </w:p>
        </w:tc>
        <w:tc>
          <w:tcPr>
            <w:tcW w:w="284" w:type="dxa"/>
          </w:tcPr>
          <w:p w:rsidR="00C66B00" w:rsidRPr="00221FCC" w:rsidRDefault="00C66B00" w:rsidP="00B20794">
            <w:pPr>
              <w:tabs>
                <w:tab w:val="left" w:pos="1702"/>
              </w:tabs>
              <w:ind w:right="365"/>
              <w:jc w:val="right"/>
              <w:rPr>
                <w:rFonts w:hAnsi="Angsana New"/>
                <w:snapToGrid w:val="0"/>
                <w:position w:val="0"/>
                <w:sz w:val="28"/>
                <w:szCs w:val="28"/>
                <w:highlight w:val="red"/>
                <w:lang w:eastAsia="th-TH"/>
              </w:rPr>
            </w:pPr>
          </w:p>
        </w:tc>
        <w:tc>
          <w:tcPr>
            <w:tcW w:w="283" w:type="dxa"/>
          </w:tcPr>
          <w:p w:rsidR="00C66B00" w:rsidRPr="00221FCC" w:rsidRDefault="00C66B00" w:rsidP="00B20794">
            <w:pPr>
              <w:tabs>
                <w:tab w:val="left" w:pos="1702"/>
              </w:tabs>
              <w:ind w:right="365"/>
              <w:jc w:val="right"/>
              <w:rPr>
                <w:rFonts w:hAnsi="Angsana New"/>
                <w:snapToGrid w:val="0"/>
                <w:position w:val="0"/>
                <w:sz w:val="28"/>
                <w:szCs w:val="28"/>
                <w:highlight w:val="red"/>
                <w:lang w:eastAsia="th-TH"/>
              </w:rPr>
            </w:pPr>
          </w:p>
        </w:tc>
        <w:tc>
          <w:tcPr>
            <w:tcW w:w="1842" w:type="dxa"/>
            <w:tcBorders>
              <w:top w:val="single" w:sz="4" w:space="0" w:color="auto"/>
              <w:bottom w:val="double" w:sz="4" w:space="0" w:color="auto"/>
            </w:tcBorders>
          </w:tcPr>
          <w:p w:rsidR="00C66B00" w:rsidRPr="00221FCC" w:rsidRDefault="00C66B00" w:rsidP="00B20794">
            <w:pPr>
              <w:ind w:right="253"/>
              <w:jc w:val="right"/>
              <w:rPr>
                <w:rFonts w:hAnsi="Angsana New"/>
                <w:snapToGrid w:val="0"/>
                <w:position w:val="0"/>
                <w:sz w:val="28"/>
                <w:szCs w:val="28"/>
                <w:lang w:eastAsia="th-TH"/>
              </w:rPr>
            </w:pPr>
            <w:r w:rsidRPr="00221FCC">
              <w:rPr>
                <w:rFonts w:hAnsi="Angsana New"/>
                <w:snapToGrid w:val="0"/>
                <w:position w:val="0"/>
                <w:sz w:val="28"/>
                <w:szCs w:val="28"/>
                <w:lang w:eastAsia="th-TH"/>
              </w:rPr>
              <w:t>2.00</w:t>
            </w:r>
          </w:p>
        </w:tc>
        <w:tc>
          <w:tcPr>
            <w:tcW w:w="283" w:type="dxa"/>
          </w:tcPr>
          <w:p w:rsidR="00C66B00" w:rsidRPr="00221FCC" w:rsidRDefault="00C66B00" w:rsidP="00B20794">
            <w:pPr>
              <w:tabs>
                <w:tab w:val="left" w:pos="1702"/>
              </w:tabs>
              <w:ind w:right="365"/>
              <w:jc w:val="right"/>
              <w:rPr>
                <w:rFonts w:hAnsi="Angsana New"/>
                <w:b/>
                <w:bCs/>
                <w:snapToGrid w:val="0"/>
                <w:position w:val="0"/>
                <w:sz w:val="28"/>
                <w:szCs w:val="28"/>
                <w:lang w:eastAsia="th-TH"/>
              </w:rPr>
            </w:pPr>
          </w:p>
        </w:tc>
      </w:tr>
      <w:tr w:rsidR="00C66B00" w:rsidRPr="00221FCC" w:rsidTr="00B20794">
        <w:trPr>
          <w:cantSplit/>
        </w:trPr>
        <w:tc>
          <w:tcPr>
            <w:tcW w:w="4394" w:type="dxa"/>
          </w:tcPr>
          <w:p w:rsidR="00C66B00" w:rsidRPr="00221FCC" w:rsidRDefault="00C66B00" w:rsidP="00B20794">
            <w:pPr>
              <w:ind w:firstLine="111"/>
              <w:jc w:val="thaiDistribute"/>
              <w:rPr>
                <w:rFonts w:hAnsi="Angsana New"/>
                <w:b/>
                <w:bCs/>
                <w:snapToGrid w:val="0"/>
                <w:color w:val="000000"/>
                <w:position w:val="0"/>
                <w:sz w:val="28"/>
                <w:szCs w:val="28"/>
                <w:cs/>
                <w:lang w:eastAsia="th-TH"/>
              </w:rPr>
            </w:pPr>
            <w:r w:rsidRPr="00221FCC">
              <w:rPr>
                <w:rFonts w:hAnsi="Angsana New"/>
                <w:b/>
                <w:bCs/>
                <w:position w:val="0"/>
                <w:sz w:val="28"/>
                <w:szCs w:val="28"/>
              </w:rPr>
              <w:t>Ending balance as at 31 December 2017</w:t>
            </w:r>
          </w:p>
        </w:tc>
        <w:tc>
          <w:tcPr>
            <w:tcW w:w="253" w:type="dxa"/>
          </w:tcPr>
          <w:p w:rsidR="00C66B00" w:rsidRPr="00221FCC" w:rsidRDefault="00C66B00" w:rsidP="00B20794">
            <w:pPr>
              <w:ind w:right="173"/>
              <w:jc w:val="right"/>
              <w:rPr>
                <w:rFonts w:hAnsi="Angsana New"/>
                <w:b/>
                <w:bCs/>
                <w:snapToGrid w:val="0"/>
                <w:position w:val="0"/>
                <w:sz w:val="28"/>
                <w:szCs w:val="28"/>
                <w:lang w:eastAsia="th-TH"/>
              </w:rPr>
            </w:pPr>
          </w:p>
        </w:tc>
        <w:tc>
          <w:tcPr>
            <w:tcW w:w="1874" w:type="dxa"/>
          </w:tcPr>
          <w:p w:rsidR="00C66B00" w:rsidRPr="00221FCC" w:rsidRDefault="00C66B00" w:rsidP="00B20794">
            <w:pPr>
              <w:ind w:right="254"/>
              <w:jc w:val="right"/>
              <w:rPr>
                <w:rFonts w:hAnsi="Angsana New"/>
                <w:b/>
                <w:bCs/>
                <w:snapToGrid w:val="0"/>
                <w:position w:val="0"/>
                <w:sz w:val="28"/>
                <w:szCs w:val="28"/>
                <w:lang w:eastAsia="th-TH"/>
              </w:rPr>
            </w:pPr>
          </w:p>
        </w:tc>
        <w:tc>
          <w:tcPr>
            <w:tcW w:w="284" w:type="dxa"/>
          </w:tcPr>
          <w:p w:rsidR="00C66B00" w:rsidRPr="00221FCC" w:rsidRDefault="00C66B00" w:rsidP="00B20794">
            <w:pPr>
              <w:tabs>
                <w:tab w:val="left" w:pos="1702"/>
              </w:tabs>
              <w:ind w:right="365"/>
              <w:jc w:val="right"/>
              <w:rPr>
                <w:rFonts w:hAnsi="Angsana New"/>
                <w:b/>
                <w:bCs/>
                <w:snapToGrid w:val="0"/>
                <w:position w:val="0"/>
                <w:sz w:val="28"/>
                <w:szCs w:val="28"/>
                <w:lang w:eastAsia="th-TH"/>
              </w:rPr>
            </w:pPr>
          </w:p>
        </w:tc>
        <w:tc>
          <w:tcPr>
            <w:tcW w:w="283" w:type="dxa"/>
          </w:tcPr>
          <w:p w:rsidR="00C66B00" w:rsidRPr="00221FCC" w:rsidRDefault="00C66B00" w:rsidP="00B20794">
            <w:pPr>
              <w:tabs>
                <w:tab w:val="left" w:pos="1702"/>
              </w:tabs>
              <w:ind w:right="365"/>
              <w:jc w:val="right"/>
              <w:rPr>
                <w:rFonts w:hAnsi="Angsana New"/>
                <w:b/>
                <w:bCs/>
                <w:snapToGrid w:val="0"/>
                <w:position w:val="0"/>
                <w:sz w:val="28"/>
                <w:szCs w:val="28"/>
                <w:lang w:eastAsia="th-TH"/>
              </w:rPr>
            </w:pPr>
          </w:p>
        </w:tc>
        <w:tc>
          <w:tcPr>
            <w:tcW w:w="1842" w:type="dxa"/>
          </w:tcPr>
          <w:p w:rsidR="00C66B00" w:rsidRPr="00221FCC" w:rsidRDefault="00C66B00" w:rsidP="00B20794">
            <w:pPr>
              <w:ind w:right="253"/>
              <w:jc w:val="right"/>
              <w:rPr>
                <w:rFonts w:hAnsi="Angsana New"/>
                <w:b/>
                <w:bCs/>
                <w:snapToGrid w:val="0"/>
                <w:position w:val="0"/>
                <w:sz w:val="28"/>
                <w:szCs w:val="28"/>
                <w:lang w:eastAsia="th-TH"/>
              </w:rPr>
            </w:pPr>
          </w:p>
        </w:tc>
        <w:tc>
          <w:tcPr>
            <w:tcW w:w="283" w:type="dxa"/>
          </w:tcPr>
          <w:p w:rsidR="00C66B00" w:rsidRPr="00221FCC" w:rsidRDefault="00C66B00" w:rsidP="00B20794">
            <w:pPr>
              <w:tabs>
                <w:tab w:val="left" w:pos="1702"/>
              </w:tabs>
              <w:ind w:right="365"/>
              <w:jc w:val="right"/>
              <w:rPr>
                <w:rFonts w:hAnsi="Angsana New"/>
                <w:snapToGrid w:val="0"/>
                <w:position w:val="0"/>
                <w:sz w:val="28"/>
                <w:szCs w:val="28"/>
                <w:cs/>
                <w:lang w:eastAsia="th-TH"/>
              </w:rPr>
            </w:pPr>
          </w:p>
        </w:tc>
      </w:tr>
      <w:tr w:rsidR="00C66B00" w:rsidRPr="00221FCC" w:rsidTr="00B20794">
        <w:trPr>
          <w:cantSplit/>
        </w:trPr>
        <w:tc>
          <w:tcPr>
            <w:tcW w:w="4394" w:type="dxa"/>
          </w:tcPr>
          <w:p w:rsidR="00C66B00" w:rsidRPr="00221FCC" w:rsidRDefault="00C66B00" w:rsidP="00B20794">
            <w:pPr>
              <w:ind w:firstLine="112"/>
              <w:jc w:val="thaiDistribute"/>
              <w:rPr>
                <w:rFonts w:hAnsi="Angsana New"/>
                <w:snapToGrid w:val="0"/>
                <w:color w:val="000000"/>
                <w:position w:val="0"/>
                <w:sz w:val="28"/>
                <w:szCs w:val="28"/>
                <w:highlight w:val="yellow"/>
                <w:lang w:eastAsia="th-TH"/>
              </w:rPr>
            </w:pPr>
            <w:r w:rsidRPr="00221FCC">
              <w:rPr>
                <w:rFonts w:hAnsi="Angsana New"/>
                <w:position w:val="0"/>
                <w:sz w:val="28"/>
                <w:szCs w:val="28"/>
              </w:rPr>
              <w:t>Cost</w:t>
            </w:r>
          </w:p>
        </w:tc>
        <w:tc>
          <w:tcPr>
            <w:tcW w:w="253" w:type="dxa"/>
          </w:tcPr>
          <w:p w:rsidR="00C66B00" w:rsidRPr="00221FCC" w:rsidRDefault="00C66B00" w:rsidP="00B20794">
            <w:pPr>
              <w:ind w:right="253"/>
              <w:jc w:val="right"/>
              <w:rPr>
                <w:rFonts w:hAnsi="Angsana New"/>
                <w:snapToGrid w:val="0"/>
                <w:position w:val="0"/>
                <w:sz w:val="28"/>
                <w:szCs w:val="28"/>
                <w:lang w:eastAsia="th-TH"/>
              </w:rPr>
            </w:pPr>
          </w:p>
        </w:tc>
        <w:tc>
          <w:tcPr>
            <w:tcW w:w="1874" w:type="dxa"/>
          </w:tcPr>
          <w:p w:rsidR="00C66B00" w:rsidRPr="00221FCC" w:rsidRDefault="00C66B00" w:rsidP="00B20794">
            <w:pPr>
              <w:ind w:right="254"/>
              <w:jc w:val="right"/>
              <w:rPr>
                <w:rFonts w:hAnsi="Angsana New"/>
                <w:snapToGrid w:val="0"/>
                <w:position w:val="0"/>
                <w:sz w:val="28"/>
                <w:szCs w:val="28"/>
                <w:lang w:eastAsia="th-TH"/>
              </w:rPr>
            </w:pPr>
          </w:p>
        </w:tc>
        <w:tc>
          <w:tcPr>
            <w:tcW w:w="284" w:type="dxa"/>
          </w:tcPr>
          <w:p w:rsidR="00C66B00" w:rsidRPr="00221FCC" w:rsidRDefault="00C66B00" w:rsidP="00B20794">
            <w:pPr>
              <w:tabs>
                <w:tab w:val="left" w:pos="1702"/>
              </w:tabs>
              <w:ind w:right="365"/>
              <w:jc w:val="right"/>
              <w:rPr>
                <w:rFonts w:hAnsi="Angsana New"/>
                <w:snapToGrid w:val="0"/>
                <w:position w:val="0"/>
                <w:sz w:val="28"/>
                <w:szCs w:val="28"/>
                <w:highlight w:val="red"/>
                <w:cs/>
                <w:lang w:eastAsia="th-TH"/>
              </w:rPr>
            </w:pPr>
          </w:p>
        </w:tc>
        <w:tc>
          <w:tcPr>
            <w:tcW w:w="283" w:type="dxa"/>
          </w:tcPr>
          <w:p w:rsidR="00C66B00" w:rsidRPr="00221FCC" w:rsidRDefault="00C66B00" w:rsidP="00B20794">
            <w:pPr>
              <w:tabs>
                <w:tab w:val="left" w:pos="1702"/>
              </w:tabs>
              <w:ind w:right="365"/>
              <w:jc w:val="right"/>
              <w:rPr>
                <w:rFonts w:hAnsi="Angsana New"/>
                <w:snapToGrid w:val="0"/>
                <w:position w:val="0"/>
                <w:sz w:val="28"/>
                <w:szCs w:val="28"/>
                <w:highlight w:val="red"/>
                <w:cs/>
                <w:lang w:eastAsia="th-TH"/>
              </w:rPr>
            </w:pPr>
          </w:p>
        </w:tc>
        <w:tc>
          <w:tcPr>
            <w:tcW w:w="1842" w:type="dxa"/>
          </w:tcPr>
          <w:p w:rsidR="00C66B00" w:rsidRPr="00221FCC" w:rsidRDefault="00C66B00" w:rsidP="00B20794">
            <w:pPr>
              <w:ind w:right="253"/>
              <w:jc w:val="right"/>
              <w:rPr>
                <w:rFonts w:hAnsi="Angsana New"/>
                <w:snapToGrid w:val="0"/>
                <w:position w:val="0"/>
                <w:sz w:val="28"/>
                <w:szCs w:val="28"/>
                <w:lang w:eastAsia="th-TH"/>
              </w:rPr>
            </w:pPr>
            <w:r w:rsidRPr="00221FCC">
              <w:rPr>
                <w:rFonts w:hAnsi="Angsana New"/>
                <w:snapToGrid w:val="0"/>
                <w:position w:val="0"/>
                <w:sz w:val="28"/>
                <w:szCs w:val="28"/>
                <w:cs/>
                <w:lang w:eastAsia="th-TH"/>
              </w:rPr>
              <w:t>1</w:t>
            </w:r>
            <w:r w:rsidRPr="00221FCC">
              <w:rPr>
                <w:rFonts w:hAnsi="Angsana New"/>
                <w:snapToGrid w:val="0"/>
                <w:position w:val="0"/>
                <w:sz w:val="28"/>
                <w:szCs w:val="28"/>
                <w:lang w:eastAsia="th-TH"/>
              </w:rPr>
              <w:t>,744,253.00</w:t>
            </w:r>
          </w:p>
        </w:tc>
        <w:tc>
          <w:tcPr>
            <w:tcW w:w="283" w:type="dxa"/>
          </w:tcPr>
          <w:p w:rsidR="00C66B00" w:rsidRPr="00221FCC" w:rsidRDefault="00C66B00" w:rsidP="00B20794">
            <w:pPr>
              <w:tabs>
                <w:tab w:val="left" w:pos="1702"/>
              </w:tabs>
              <w:ind w:right="365"/>
              <w:jc w:val="right"/>
              <w:rPr>
                <w:rFonts w:hAnsi="Angsana New"/>
                <w:snapToGrid w:val="0"/>
                <w:position w:val="0"/>
                <w:sz w:val="28"/>
                <w:szCs w:val="28"/>
                <w:cs/>
                <w:lang w:eastAsia="th-TH"/>
              </w:rPr>
            </w:pPr>
          </w:p>
        </w:tc>
      </w:tr>
      <w:tr w:rsidR="00C66B00" w:rsidRPr="00221FCC" w:rsidTr="00B20794">
        <w:trPr>
          <w:cantSplit/>
        </w:trPr>
        <w:tc>
          <w:tcPr>
            <w:tcW w:w="4394" w:type="dxa"/>
          </w:tcPr>
          <w:p w:rsidR="00C66B00" w:rsidRPr="00221FCC" w:rsidRDefault="00BD4077" w:rsidP="00B20794">
            <w:pPr>
              <w:ind w:firstLine="112"/>
              <w:jc w:val="thaiDistribute"/>
              <w:rPr>
                <w:rFonts w:hAnsi="Angsana New"/>
                <w:snapToGrid w:val="0"/>
                <w:color w:val="000000"/>
                <w:position w:val="0"/>
                <w:sz w:val="28"/>
                <w:szCs w:val="28"/>
                <w:highlight w:val="yellow"/>
                <w:cs/>
                <w:lang w:eastAsia="th-TH"/>
              </w:rPr>
            </w:pPr>
            <w:r w:rsidRPr="00221FCC">
              <w:rPr>
                <w:rFonts w:hAnsi="Angsana New"/>
                <w:position w:val="0"/>
                <w:sz w:val="28"/>
                <w:szCs w:val="28"/>
              </w:rPr>
              <w:t>Accumulated amortization</w:t>
            </w:r>
          </w:p>
        </w:tc>
        <w:tc>
          <w:tcPr>
            <w:tcW w:w="253" w:type="dxa"/>
          </w:tcPr>
          <w:p w:rsidR="00C66B00" w:rsidRPr="00221FCC" w:rsidRDefault="00C66B00" w:rsidP="00B20794">
            <w:pPr>
              <w:ind w:right="253"/>
              <w:jc w:val="right"/>
              <w:rPr>
                <w:rFonts w:hAnsi="Angsana New"/>
                <w:snapToGrid w:val="0"/>
                <w:position w:val="0"/>
                <w:sz w:val="28"/>
                <w:szCs w:val="28"/>
                <w:lang w:eastAsia="th-TH"/>
              </w:rPr>
            </w:pPr>
          </w:p>
        </w:tc>
        <w:tc>
          <w:tcPr>
            <w:tcW w:w="1874" w:type="dxa"/>
          </w:tcPr>
          <w:p w:rsidR="00C66B00" w:rsidRPr="00221FCC" w:rsidRDefault="00C66B00" w:rsidP="00B20794">
            <w:pPr>
              <w:ind w:right="254"/>
              <w:jc w:val="right"/>
              <w:rPr>
                <w:rFonts w:hAnsi="Angsana New"/>
                <w:snapToGrid w:val="0"/>
                <w:position w:val="0"/>
                <w:sz w:val="28"/>
                <w:szCs w:val="28"/>
                <w:cs/>
                <w:lang w:eastAsia="th-TH"/>
              </w:rPr>
            </w:pPr>
          </w:p>
        </w:tc>
        <w:tc>
          <w:tcPr>
            <w:tcW w:w="284" w:type="dxa"/>
          </w:tcPr>
          <w:p w:rsidR="00C66B00" w:rsidRPr="00221FCC" w:rsidRDefault="00C66B00" w:rsidP="00B20794">
            <w:pPr>
              <w:tabs>
                <w:tab w:val="left" w:pos="1702"/>
              </w:tabs>
              <w:ind w:right="365"/>
              <w:jc w:val="right"/>
              <w:rPr>
                <w:rFonts w:hAnsi="Angsana New"/>
                <w:snapToGrid w:val="0"/>
                <w:position w:val="0"/>
                <w:sz w:val="28"/>
                <w:szCs w:val="28"/>
                <w:highlight w:val="red"/>
                <w:lang w:eastAsia="th-TH"/>
              </w:rPr>
            </w:pPr>
          </w:p>
        </w:tc>
        <w:tc>
          <w:tcPr>
            <w:tcW w:w="283" w:type="dxa"/>
          </w:tcPr>
          <w:p w:rsidR="00C66B00" w:rsidRPr="00221FCC" w:rsidRDefault="00C66B00" w:rsidP="00B20794">
            <w:pPr>
              <w:tabs>
                <w:tab w:val="left" w:pos="1702"/>
              </w:tabs>
              <w:ind w:right="365"/>
              <w:jc w:val="right"/>
              <w:rPr>
                <w:rFonts w:hAnsi="Angsana New"/>
                <w:snapToGrid w:val="0"/>
                <w:position w:val="0"/>
                <w:sz w:val="28"/>
                <w:szCs w:val="28"/>
                <w:highlight w:val="red"/>
                <w:lang w:eastAsia="th-TH"/>
              </w:rPr>
            </w:pPr>
          </w:p>
        </w:tc>
        <w:tc>
          <w:tcPr>
            <w:tcW w:w="1842" w:type="dxa"/>
            <w:tcBorders>
              <w:bottom w:val="single" w:sz="4" w:space="0" w:color="auto"/>
            </w:tcBorders>
          </w:tcPr>
          <w:p w:rsidR="00C66B00" w:rsidRPr="00221FCC" w:rsidRDefault="00C66B00" w:rsidP="00B20794">
            <w:pPr>
              <w:ind w:right="253"/>
              <w:jc w:val="right"/>
              <w:rPr>
                <w:rFonts w:hAnsi="Angsana New"/>
                <w:snapToGrid w:val="0"/>
                <w:position w:val="0"/>
                <w:sz w:val="28"/>
                <w:szCs w:val="28"/>
                <w:lang w:eastAsia="th-TH"/>
              </w:rPr>
            </w:pPr>
            <w:r w:rsidRPr="00221FCC">
              <w:rPr>
                <w:rFonts w:hAnsi="Angsana New"/>
                <w:snapToGrid w:val="0"/>
                <w:position w:val="0"/>
                <w:sz w:val="28"/>
                <w:szCs w:val="28"/>
                <w:lang w:eastAsia="th-TH"/>
              </w:rPr>
              <w:t>(1,744,251.00)</w:t>
            </w:r>
          </w:p>
        </w:tc>
        <w:tc>
          <w:tcPr>
            <w:tcW w:w="283" w:type="dxa"/>
          </w:tcPr>
          <w:p w:rsidR="00C66B00" w:rsidRPr="00221FCC" w:rsidRDefault="00C66B00" w:rsidP="00B20794">
            <w:pPr>
              <w:tabs>
                <w:tab w:val="left" w:pos="1702"/>
              </w:tabs>
              <w:ind w:right="365"/>
              <w:jc w:val="right"/>
              <w:rPr>
                <w:rFonts w:hAnsi="Angsana New"/>
                <w:snapToGrid w:val="0"/>
                <w:position w:val="0"/>
                <w:sz w:val="28"/>
                <w:szCs w:val="28"/>
                <w:lang w:eastAsia="th-TH"/>
              </w:rPr>
            </w:pPr>
          </w:p>
        </w:tc>
      </w:tr>
      <w:tr w:rsidR="00C66B00" w:rsidRPr="00221FCC" w:rsidTr="00B20794">
        <w:trPr>
          <w:cantSplit/>
        </w:trPr>
        <w:tc>
          <w:tcPr>
            <w:tcW w:w="4394" w:type="dxa"/>
          </w:tcPr>
          <w:p w:rsidR="00C66B00" w:rsidRPr="00221FCC" w:rsidRDefault="00C66B00" w:rsidP="00B20794">
            <w:pPr>
              <w:tabs>
                <w:tab w:val="left" w:pos="2587"/>
              </w:tabs>
              <w:ind w:right="537" w:firstLine="112"/>
              <w:jc w:val="thaiDistribute"/>
              <w:rPr>
                <w:rFonts w:hAnsi="Angsana New"/>
                <w:snapToGrid w:val="0"/>
                <w:color w:val="000000"/>
                <w:position w:val="0"/>
                <w:sz w:val="28"/>
                <w:szCs w:val="28"/>
                <w:highlight w:val="yellow"/>
                <w:cs/>
                <w:lang w:eastAsia="th-TH"/>
              </w:rPr>
            </w:pPr>
            <w:r w:rsidRPr="00221FCC">
              <w:rPr>
                <w:rFonts w:hAnsi="Angsana New"/>
                <w:snapToGrid w:val="0"/>
                <w:position w:val="0"/>
                <w:sz w:val="28"/>
                <w:szCs w:val="28"/>
                <w:lang w:eastAsia="th-TH"/>
              </w:rPr>
              <w:t>Carrying amount</w:t>
            </w:r>
          </w:p>
        </w:tc>
        <w:tc>
          <w:tcPr>
            <w:tcW w:w="253" w:type="dxa"/>
          </w:tcPr>
          <w:p w:rsidR="00C66B00" w:rsidRPr="00221FCC" w:rsidRDefault="00C66B00" w:rsidP="00B20794">
            <w:pPr>
              <w:ind w:right="253"/>
              <w:jc w:val="right"/>
              <w:rPr>
                <w:rFonts w:hAnsi="Angsana New"/>
                <w:snapToGrid w:val="0"/>
                <w:position w:val="0"/>
                <w:sz w:val="28"/>
                <w:szCs w:val="28"/>
                <w:lang w:eastAsia="th-TH"/>
              </w:rPr>
            </w:pPr>
          </w:p>
        </w:tc>
        <w:tc>
          <w:tcPr>
            <w:tcW w:w="1874" w:type="dxa"/>
          </w:tcPr>
          <w:p w:rsidR="00C66B00" w:rsidRPr="00221FCC" w:rsidRDefault="00C66B00" w:rsidP="00B20794">
            <w:pPr>
              <w:ind w:right="254"/>
              <w:jc w:val="right"/>
              <w:rPr>
                <w:rFonts w:hAnsi="Angsana New"/>
                <w:snapToGrid w:val="0"/>
                <w:position w:val="0"/>
                <w:sz w:val="28"/>
                <w:szCs w:val="28"/>
                <w:lang w:eastAsia="th-TH"/>
              </w:rPr>
            </w:pPr>
          </w:p>
        </w:tc>
        <w:tc>
          <w:tcPr>
            <w:tcW w:w="284" w:type="dxa"/>
          </w:tcPr>
          <w:p w:rsidR="00C66B00" w:rsidRPr="00221FCC" w:rsidRDefault="00C66B00" w:rsidP="00B20794">
            <w:pPr>
              <w:tabs>
                <w:tab w:val="left" w:pos="1702"/>
              </w:tabs>
              <w:ind w:right="365"/>
              <w:jc w:val="right"/>
              <w:rPr>
                <w:rFonts w:hAnsi="Angsana New"/>
                <w:snapToGrid w:val="0"/>
                <w:position w:val="0"/>
                <w:sz w:val="28"/>
                <w:szCs w:val="28"/>
                <w:highlight w:val="red"/>
                <w:lang w:eastAsia="th-TH"/>
              </w:rPr>
            </w:pPr>
          </w:p>
        </w:tc>
        <w:tc>
          <w:tcPr>
            <w:tcW w:w="283" w:type="dxa"/>
          </w:tcPr>
          <w:p w:rsidR="00C66B00" w:rsidRPr="00221FCC" w:rsidRDefault="00C66B00" w:rsidP="00B20794">
            <w:pPr>
              <w:tabs>
                <w:tab w:val="left" w:pos="1702"/>
              </w:tabs>
              <w:ind w:right="365"/>
              <w:jc w:val="right"/>
              <w:rPr>
                <w:rFonts w:hAnsi="Angsana New"/>
                <w:snapToGrid w:val="0"/>
                <w:position w:val="0"/>
                <w:sz w:val="28"/>
                <w:szCs w:val="28"/>
                <w:highlight w:val="red"/>
                <w:lang w:eastAsia="th-TH"/>
              </w:rPr>
            </w:pPr>
          </w:p>
        </w:tc>
        <w:tc>
          <w:tcPr>
            <w:tcW w:w="1842" w:type="dxa"/>
            <w:tcBorders>
              <w:top w:val="single" w:sz="4" w:space="0" w:color="auto"/>
              <w:bottom w:val="double" w:sz="4" w:space="0" w:color="auto"/>
            </w:tcBorders>
          </w:tcPr>
          <w:p w:rsidR="00C66B00" w:rsidRPr="00221FCC" w:rsidRDefault="00C66B00" w:rsidP="00B20794">
            <w:pPr>
              <w:ind w:right="253"/>
              <w:jc w:val="right"/>
              <w:rPr>
                <w:rFonts w:hAnsi="Angsana New"/>
                <w:snapToGrid w:val="0"/>
                <w:position w:val="0"/>
                <w:sz w:val="28"/>
                <w:szCs w:val="28"/>
                <w:lang w:eastAsia="th-TH"/>
              </w:rPr>
            </w:pPr>
            <w:r w:rsidRPr="00221FCC">
              <w:rPr>
                <w:rFonts w:hAnsi="Angsana New"/>
                <w:snapToGrid w:val="0"/>
                <w:position w:val="0"/>
                <w:sz w:val="28"/>
                <w:szCs w:val="28"/>
                <w:lang w:eastAsia="th-TH"/>
              </w:rPr>
              <w:t>2.00</w:t>
            </w:r>
          </w:p>
        </w:tc>
        <w:tc>
          <w:tcPr>
            <w:tcW w:w="283" w:type="dxa"/>
          </w:tcPr>
          <w:p w:rsidR="00C66B00" w:rsidRPr="00221FCC" w:rsidRDefault="00C66B00" w:rsidP="00B20794">
            <w:pPr>
              <w:tabs>
                <w:tab w:val="left" w:pos="1702"/>
              </w:tabs>
              <w:ind w:right="365"/>
              <w:jc w:val="right"/>
              <w:rPr>
                <w:rFonts w:hAnsi="Angsana New"/>
                <w:b/>
                <w:bCs/>
                <w:snapToGrid w:val="0"/>
                <w:position w:val="0"/>
                <w:sz w:val="28"/>
                <w:szCs w:val="28"/>
                <w:lang w:eastAsia="th-TH"/>
              </w:rPr>
            </w:pPr>
          </w:p>
        </w:tc>
      </w:tr>
      <w:tr w:rsidR="00C66B00" w:rsidRPr="00221FCC" w:rsidTr="00B20794">
        <w:trPr>
          <w:cantSplit/>
        </w:trPr>
        <w:tc>
          <w:tcPr>
            <w:tcW w:w="4647" w:type="dxa"/>
            <w:gridSpan w:val="2"/>
          </w:tcPr>
          <w:p w:rsidR="00C66B00" w:rsidRPr="00221FCC" w:rsidRDefault="00C66B00" w:rsidP="00C66B00">
            <w:pPr>
              <w:ind w:firstLine="111"/>
              <w:jc w:val="thaiDistribute"/>
              <w:rPr>
                <w:rFonts w:hAnsi="Angsana New"/>
                <w:b/>
                <w:bCs/>
                <w:position w:val="0"/>
                <w:sz w:val="28"/>
                <w:szCs w:val="28"/>
                <w:cs/>
              </w:rPr>
            </w:pPr>
            <w:r w:rsidRPr="00221FCC">
              <w:rPr>
                <w:rFonts w:hAnsi="Angsana New"/>
                <w:b/>
                <w:bCs/>
                <w:position w:val="0"/>
                <w:sz w:val="28"/>
                <w:szCs w:val="28"/>
              </w:rPr>
              <w:t>Transactions during the year ended 31 December 2018</w:t>
            </w:r>
          </w:p>
        </w:tc>
        <w:tc>
          <w:tcPr>
            <w:tcW w:w="1874" w:type="dxa"/>
          </w:tcPr>
          <w:p w:rsidR="00C66B00" w:rsidRPr="00221FCC" w:rsidRDefault="00C66B00" w:rsidP="00B20794">
            <w:pPr>
              <w:ind w:right="254"/>
              <w:jc w:val="right"/>
              <w:rPr>
                <w:rFonts w:hAnsi="Angsana New"/>
                <w:b/>
                <w:bCs/>
                <w:snapToGrid w:val="0"/>
                <w:position w:val="0"/>
                <w:sz w:val="28"/>
                <w:szCs w:val="28"/>
                <w:highlight w:val="red"/>
                <w:cs/>
                <w:lang w:eastAsia="th-TH"/>
              </w:rPr>
            </w:pPr>
          </w:p>
        </w:tc>
        <w:tc>
          <w:tcPr>
            <w:tcW w:w="284" w:type="dxa"/>
          </w:tcPr>
          <w:p w:rsidR="00C66B00" w:rsidRPr="00221FCC" w:rsidRDefault="00C66B00" w:rsidP="00B20794">
            <w:pPr>
              <w:tabs>
                <w:tab w:val="left" w:pos="1702"/>
              </w:tabs>
              <w:ind w:right="365"/>
              <w:jc w:val="right"/>
              <w:rPr>
                <w:rFonts w:hAnsi="Angsana New"/>
                <w:b/>
                <w:bCs/>
                <w:snapToGrid w:val="0"/>
                <w:position w:val="0"/>
                <w:sz w:val="28"/>
                <w:szCs w:val="28"/>
                <w:highlight w:val="red"/>
                <w:cs/>
                <w:lang w:eastAsia="th-TH"/>
              </w:rPr>
            </w:pPr>
          </w:p>
        </w:tc>
        <w:tc>
          <w:tcPr>
            <w:tcW w:w="283" w:type="dxa"/>
          </w:tcPr>
          <w:p w:rsidR="00C66B00" w:rsidRPr="00221FCC" w:rsidRDefault="00C66B00" w:rsidP="00B20794">
            <w:pPr>
              <w:tabs>
                <w:tab w:val="left" w:pos="1702"/>
              </w:tabs>
              <w:ind w:right="365"/>
              <w:jc w:val="right"/>
              <w:rPr>
                <w:rFonts w:hAnsi="Angsana New"/>
                <w:b/>
                <w:bCs/>
                <w:snapToGrid w:val="0"/>
                <w:position w:val="0"/>
                <w:sz w:val="28"/>
                <w:szCs w:val="28"/>
                <w:highlight w:val="red"/>
                <w:cs/>
                <w:lang w:eastAsia="th-TH"/>
              </w:rPr>
            </w:pPr>
          </w:p>
        </w:tc>
        <w:tc>
          <w:tcPr>
            <w:tcW w:w="1842" w:type="dxa"/>
            <w:tcBorders>
              <w:top w:val="double" w:sz="4" w:space="0" w:color="auto"/>
            </w:tcBorders>
          </w:tcPr>
          <w:p w:rsidR="00C66B00" w:rsidRPr="00221FCC" w:rsidRDefault="00C66B00" w:rsidP="00B20794">
            <w:pPr>
              <w:ind w:right="253"/>
              <w:jc w:val="right"/>
              <w:rPr>
                <w:rFonts w:hAnsi="Angsana New"/>
                <w:b/>
                <w:bCs/>
                <w:snapToGrid w:val="0"/>
                <w:position w:val="0"/>
                <w:sz w:val="28"/>
                <w:szCs w:val="28"/>
                <w:cs/>
                <w:lang w:eastAsia="th-TH"/>
              </w:rPr>
            </w:pPr>
          </w:p>
        </w:tc>
        <w:tc>
          <w:tcPr>
            <w:tcW w:w="283" w:type="dxa"/>
          </w:tcPr>
          <w:p w:rsidR="00C66B00" w:rsidRPr="00221FCC" w:rsidRDefault="00C66B00" w:rsidP="00B20794">
            <w:pPr>
              <w:tabs>
                <w:tab w:val="left" w:pos="1702"/>
              </w:tabs>
              <w:ind w:right="365"/>
              <w:jc w:val="right"/>
              <w:rPr>
                <w:rFonts w:hAnsi="Angsana New"/>
                <w:b/>
                <w:bCs/>
                <w:snapToGrid w:val="0"/>
                <w:position w:val="0"/>
                <w:sz w:val="28"/>
                <w:szCs w:val="28"/>
                <w:highlight w:val="cyan"/>
                <w:cs/>
                <w:lang w:eastAsia="th-TH"/>
              </w:rPr>
            </w:pPr>
          </w:p>
        </w:tc>
      </w:tr>
      <w:tr w:rsidR="00C66B00" w:rsidRPr="00221FCC" w:rsidTr="00B20794">
        <w:trPr>
          <w:cantSplit/>
        </w:trPr>
        <w:tc>
          <w:tcPr>
            <w:tcW w:w="4394" w:type="dxa"/>
          </w:tcPr>
          <w:p w:rsidR="00C66B00" w:rsidRPr="00221FCC" w:rsidRDefault="00C66B00" w:rsidP="00B20794">
            <w:pPr>
              <w:tabs>
                <w:tab w:val="left" w:pos="2587"/>
              </w:tabs>
              <w:ind w:right="537" w:firstLine="111"/>
              <w:jc w:val="thaiDistribute"/>
              <w:rPr>
                <w:rFonts w:hAnsi="Angsana New"/>
                <w:snapToGrid w:val="0"/>
                <w:color w:val="000000"/>
                <w:position w:val="0"/>
                <w:sz w:val="28"/>
                <w:szCs w:val="28"/>
                <w:cs/>
                <w:lang w:eastAsia="th-TH"/>
              </w:rPr>
            </w:pPr>
            <w:r w:rsidRPr="00221FCC">
              <w:rPr>
                <w:rFonts w:hAnsi="Angsana New"/>
                <w:position w:val="0"/>
                <w:sz w:val="28"/>
                <w:szCs w:val="28"/>
              </w:rPr>
              <w:t>Beginning carrying amount</w:t>
            </w:r>
          </w:p>
        </w:tc>
        <w:tc>
          <w:tcPr>
            <w:tcW w:w="253" w:type="dxa"/>
          </w:tcPr>
          <w:p w:rsidR="00C66B00" w:rsidRPr="00221FCC" w:rsidRDefault="00C66B00" w:rsidP="00B20794">
            <w:pPr>
              <w:ind w:right="253"/>
              <w:jc w:val="right"/>
              <w:rPr>
                <w:rFonts w:hAnsi="Angsana New"/>
                <w:snapToGrid w:val="0"/>
                <w:position w:val="0"/>
                <w:sz w:val="28"/>
                <w:szCs w:val="28"/>
                <w:lang w:eastAsia="th-TH"/>
              </w:rPr>
            </w:pPr>
          </w:p>
        </w:tc>
        <w:tc>
          <w:tcPr>
            <w:tcW w:w="1874" w:type="dxa"/>
          </w:tcPr>
          <w:p w:rsidR="00C66B00" w:rsidRPr="00221FCC" w:rsidRDefault="00C66B00" w:rsidP="00B20794">
            <w:pPr>
              <w:ind w:right="254"/>
              <w:jc w:val="right"/>
              <w:rPr>
                <w:rFonts w:hAnsi="Angsana New"/>
                <w:snapToGrid w:val="0"/>
                <w:position w:val="0"/>
                <w:sz w:val="28"/>
                <w:szCs w:val="28"/>
                <w:lang w:eastAsia="th-TH"/>
              </w:rPr>
            </w:pPr>
          </w:p>
        </w:tc>
        <w:tc>
          <w:tcPr>
            <w:tcW w:w="284" w:type="dxa"/>
          </w:tcPr>
          <w:p w:rsidR="00C66B00" w:rsidRPr="00221FCC" w:rsidRDefault="00C66B00" w:rsidP="00B20794">
            <w:pPr>
              <w:tabs>
                <w:tab w:val="left" w:pos="1702"/>
              </w:tabs>
              <w:ind w:right="365"/>
              <w:jc w:val="right"/>
              <w:rPr>
                <w:rFonts w:hAnsi="Angsana New"/>
                <w:snapToGrid w:val="0"/>
                <w:position w:val="0"/>
                <w:sz w:val="28"/>
                <w:szCs w:val="28"/>
                <w:highlight w:val="red"/>
                <w:lang w:eastAsia="th-TH"/>
              </w:rPr>
            </w:pPr>
          </w:p>
        </w:tc>
        <w:tc>
          <w:tcPr>
            <w:tcW w:w="283" w:type="dxa"/>
          </w:tcPr>
          <w:p w:rsidR="00C66B00" w:rsidRPr="00221FCC" w:rsidRDefault="00C66B00" w:rsidP="00B20794">
            <w:pPr>
              <w:tabs>
                <w:tab w:val="left" w:pos="1702"/>
              </w:tabs>
              <w:ind w:right="365"/>
              <w:jc w:val="right"/>
              <w:rPr>
                <w:rFonts w:hAnsi="Angsana New"/>
                <w:snapToGrid w:val="0"/>
                <w:position w:val="0"/>
                <w:sz w:val="28"/>
                <w:szCs w:val="28"/>
                <w:highlight w:val="red"/>
                <w:lang w:eastAsia="th-TH"/>
              </w:rPr>
            </w:pPr>
          </w:p>
        </w:tc>
        <w:tc>
          <w:tcPr>
            <w:tcW w:w="1842" w:type="dxa"/>
          </w:tcPr>
          <w:p w:rsidR="00C66B00" w:rsidRPr="00221FCC" w:rsidRDefault="00C66B00" w:rsidP="00B20794">
            <w:pPr>
              <w:ind w:right="253"/>
              <w:jc w:val="right"/>
              <w:rPr>
                <w:rFonts w:hAnsi="Angsana New"/>
                <w:snapToGrid w:val="0"/>
                <w:position w:val="0"/>
                <w:sz w:val="28"/>
                <w:szCs w:val="28"/>
                <w:lang w:eastAsia="th-TH"/>
              </w:rPr>
            </w:pPr>
            <w:r w:rsidRPr="00221FCC">
              <w:rPr>
                <w:rFonts w:hAnsi="Angsana New"/>
                <w:snapToGrid w:val="0"/>
                <w:position w:val="0"/>
                <w:sz w:val="28"/>
                <w:szCs w:val="28"/>
                <w:lang w:eastAsia="th-TH"/>
              </w:rPr>
              <w:t>2.00</w:t>
            </w:r>
          </w:p>
        </w:tc>
        <w:tc>
          <w:tcPr>
            <w:tcW w:w="283" w:type="dxa"/>
          </w:tcPr>
          <w:p w:rsidR="00C66B00" w:rsidRPr="00221FCC" w:rsidRDefault="00C66B00" w:rsidP="00B20794">
            <w:pPr>
              <w:tabs>
                <w:tab w:val="left" w:pos="1702"/>
              </w:tabs>
              <w:ind w:right="365"/>
              <w:jc w:val="right"/>
              <w:rPr>
                <w:rFonts w:hAnsi="Angsana New"/>
                <w:b/>
                <w:bCs/>
                <w:snapToGrid w:val="0"/>
                <w:position w:val="0"/>
                <w:sz w:val="28"/>
                <w:szCs w:val="28"/>
                <w:highlight w:val="cyan"/>
                <w:cs/>
                <w:lang w:eastAsia="th-TH"/>
              </w:rPr>
            </w:pPr>
          </w:p>
        </w:tc>
      </w:tr>
      <w:tr w:rsidR="00C66B00" w:rsidRPr="00221FCC" w:rsidTr="00B20794">
        <w:trPr>
          <w:cantSplit/>
        </w:trPr>
        <w:tc>
          <w:tcPr>
            <w:tcW w:w="4394" w:type="dxa"/>
          </w:tcPr>
          <w:p w:rsidR="00C66B00" w:rsidRPr="00221FCC" w:rsidRDefault="00C66B00" w:rsidP="00B20794">
            <w:pPr>
              <w:ind w:firstLine="111"/>
              <w:jc w:val="thaiDistribute"/>
              <w:rPr>
                <w:rFonts w:hAnsi="Angsana New"/>
                <w:snapToGrid w:val="0"/>
                <w:color w:val="000000"/>
                <w:position w:val="0"/>
                <w:sz w:val="28"/>
                <w:szCs w:val="28"/>
                <w:cs/>
                <w:lang w:eastAsia="th-TH"/>
              </w:rPr>
            </w:pPr>
            <w:r w:rsidRPr="00221FCC">
              <w:rPr>
                <w:rFonts w:hAnsi="Angsana New"/>
                <w:snapToGrid w:val="0"/>
                <w:position w:val="0"/>
                <w:sz w:val="28"/>
                <w:szCs w:val="28"/>
                <w:lang w:eastAsia="th-TH"/>
              </w:rPr>
              <w:t>Ending carrying amount</w:t>
            </w:r>
          </w:p>
        </w:tc>
        <w:tc>
          <w:tcPr>
            <w:tcW w:w="253" w:type="dxa"/>
          </w:tcPr>
          <w:p w:rsidR="00C66B00" w:rsidRPr="00221FCC" w:rsidRDefault="00C66B00" w:rsidP="00B20794">
            <w:pPr>
              <w:ind w:right="253"/>
              <w:jc w:val="right"/>
              <w:rPr>
                <w:rFonts w:hAnsi="Angsana New"/>
                <w:snapToGrid w:val="0"/>
                <w:position w:val="0"/>
                <w:sz w:val="28"/>
                <w:szCs w:val="28"/>
                <w:lang w:eastAsia="th-TH"/>
              </w:rPr>
            </w:pPr>
          </w:p>
        </w:tc>
        <w:tc>
          <w:tcPr>
            <w:tcW w:w="1874" w:type="dxa"/>
          </w:tcPr>
          <w:p w:rsidR="00C66B00" w:rsidRPr="00221FCC" w:rsidRDefault="00C66B00" w:rsidP="00B20794">
            <w:pPr>
              <w:ind w:right="254"/>
              <w:jc w:val="right"/>
              <w:rPr>
                <w:rFonts w:hAnsi="Angsana New"/>
                <w:snapToGrid w:val="0"/>
                <w:position w:val="0"/>
                <w:sz w:val="28"/>
                <w:szCs w:val="28"/>
                <w:lang w:eastAsia="th-TH"/>
              </w:rPr>
            </w:pPr>
          </w:p>
        </w:tc>
        <w:tc>
          <w:tcPr>
            <w:tcW w:w="284" w:type="dxa"/>
          </w:tcPr>
          <w:p w:rsidR="00C66B00" w:rsidRPr="00221FCC" w:rsidRDefault="00C66B00" w:rsidP="00B20794">
            <w:pPr>
              <w:tabs>
                <w:tab w:val="left" w:pos="1702"/>
              </w:tabs>
              <w:ind w:right="365"/>
              <w:jc w:val="right"/>
              <w:rPr>
                <w:rFonts w:hAnsi="Angsana New"/>
                <w:snapToGrid w:val="0"/>
                <w:position w:val="0"/>
                <w:sz w:val="28"/>
                <w:szCs w:val="28"/>
                <w:highlight w:val="red"/>
                <w:lang w:eastAsia="th-TH"/>
              </w:rPr>
            </w:pPr>
          </w:p>
        </w:tc>
        <w:tc>
          <w:tcPr>
            <w:tcW w:w="283" w:type="dxa"/>
          </w:tcPr>
          <w:p w:rsidR="00C66B00" w:rsidRPr="00221FCC" w:rsidRDefault="00C66B00" w:rsidP="00B20794">
            <w:pPr>
              <w:tabs>
                <w:tab w:val="left" w:pos="1702"/>
              </w:tabs>
              <w:ind w:right="365"/>
              <w:jc w:val="right"/>
              <w:rPr>
                <w:rFonts w:hAnsi="Angsana New"/>
                <w:snapToGrid w:val="0"/>
                <w:position w:val="0"/>
                <w:sz w:val="28"/>
                <w:szCs w:val="28"/>
                <w:highlight w:val="red"/>
                <w:lang w:eastAsia="th-TH"/>
              </w:rPr>
            </w:pPr>
          </w:p>
        </w:tc>
        <w:tc>
          <w:tcPr>
            <w:tcW w:w="1842" w:type="dxa"/>
            <w:tcBorders>
              <w:top w:val="single" w:sz="4" w:space="0" w:color="auto"/>
              <w:bottom w:val="double" w:sz="4" w:space="0" w:color="auto"/>
            </w:tcBorders>
          </w:tcPr>
          <w:p w:rsidR="00C66B00" w:rsidRPr="00221FCC" w:rsidRDefault="00C66B00" w:rsidP="00B20794">
            <w:pPr>
              <w:ind w:right="253"/>
              <w:jc w:val="right"/>
              <w:rPr>
                <w:rFonts w:hAnsi="Angsana New"/>
                <w:snapToGrid w:val="0"/>
                <w:position w:val="0"/>
                <w:sz w:val="28"/>
                <w:szCs w:val="28"/>
                <w:lang w:eastAsia="th-TH"/>
              </w:rPr>
            </w:pPr>
            <w:r w:rsidRPr="00221FCC">
              <w:rPr>
                <w:rFonts w:hAnsi="Angsana New"/>
                <w:snapToGrid w:val="0"/>
                <w:position w:val="0"/>
                <w:sz w:val="28"/>
                <w:szCs w:val="28"/>
                <w:lang w:eastAsia="th-TH"/>
              </w:rPr>
              <w:t>2.00</w:t>
            </w:r>
          </w:p>
        </w:tc>
        <w:tc>
          <w:tcPr>
            <w:tcW w:w="283" w:type="dxa"/>
          </w:tcPr>
          <w:p w:rsidR="00C66B00" w:rsidRPr="00221FCC" w:rsidRDefault="00C66B00" w:rsidP="00B20794">
            <w:pPr>
              <w:tabs>
                <w:tab w:val="left" w:pos="1702"/>
              </w:tabs>
              <w:ind w:right="365"/>
              <w:jc w:val="right"/>
              <w:rPr>
                <w:rFonts w:hAnsi="Angsana New"/>
                <w:b/>
                <w:bCs/>
                <w:snapToGrid w:val="0"/>
                <w:position w:val="0"/>
                <w:sz w:val="28"/>
                <w:szCs w:val="28"/>
                <w:lang w:eastAsia="th-TH"/>
              </w:rPr>
            </w:pPr>
          </w:p>
        </w:tc>
      </w:tr>
      <w:tr w:rsidR="00C66B00" w:rsidRPr="00221FCC" w:rsidTr="00B20794">
        <w:trPr>
          <w:cantSplit/>
        </w:trPr>
        <w:tc>
          <w:tcPr>
            <w:tcW w:w="4394" w:type="dxa"/>
          </w:tcPr>
          <w:p w:rsidR="00C66B00" w:rsidRPr="00221FCC" w:rsidRDefault="00C66B00" w:rsidP="00321A04">
            <w:pPr>
              <w:ind w:firstLine="111"/>
              <w:jc w:val="thaiDistribute"/>
              <w:rPr>
                <w:rFonts w:hAnsi="Angsana New"/>
                <w:b/>
                <w:bCs/>
                <w:position w:val="0"/>
                <w:sz w:val="28"/>
                <w:szCs w:val="28"/>
              </w:rPr>
            </w:pPr>
            <w:r w:rsidRPr="00221FCC">
              <w:rPr>
                <w:rFonts w:hAnsi="Angsana New"/>
                <w:b/>
                <w:bCs/>
                <w:position w:val="0"/>
                <w:sz w:val="28"/>
                <w:szCs w:val="28"/>
              </w:rPr>
              <w:t>Ending balance as at 31 December 2018</w:t>
            </w:r>
          </w:p>
        </w:tc>
        <w:tc>
          <w:tcPr>
            <w:tcW w:w="253" w:type="dxa"/>
          </w:tcPr>
          <w:p w:rsidR="00C66B00" w:rsidRPr="00221FCC" w:rsidRDefault="00C66B00" w:rsidP="00B20794">
            <w:pPr>
              <w:ind w:right="173"/>
              <w:jc w:val="right"/>
              <w:rPr>
                <w:rFonts w:hAnsi="Angsana New"/>
                <w:b/>
                <w:bCs/>
                <w:snapToGrid w:val="0"/>
                <w:position w:val="0"/>
                <w:sz w:val="28"/>
                <w:szCs w:val="28"/>
                <w:lang w:eastAsia="th-TH"/>
              </w:rPr>
            </w:pPr>
          </w:p>
        </w:tc>
        <w:tc>
          <w:tcPr>
            <w:tcW w:w="1874" w:type="dxa"/>
          </w:tcPr>
          <w:p w:rsidR="00C66B00" w:rsidRPr="00221FCC" w:rsidRDefault="00C66B00" w:rsidP="00B20794">
            <w:pPr>
              <w:ind w:right="254"/>
              <w:jc w:val="right"/>
              <w:rPr>
                <w:rFonts w:hAnsi="Angsana New"/>
                <w:b/>
                <w:bCs/>
                <w:snapToGrid w:val="0"/>
                <w:position w:val="0"/>
                <w:sz w:val="28"/>
                <w:szCs w:val="28"/>
                <w:highlight w:val="red"/>
                <w:lang w:eastAsia="th-TH"/>
              </w:rPr>
            </w:pPr>
          </w:p>
        </w:tc>
        <w:tc>
          <w:tcPr>
            <w:tcW w:w="284" w:type="dxa"/>
          </w:tcPr>
          <w:p w:rsidR="00C66B00" w:rsidRPr="00221FCC" w:rsidRDefault="00C66B00" w:rsidP="00B20794">
            <w:pPr>
              <w:tabs>
                <w:tab w:val="left" w:pos="1702"/>
              </w:tabs>
              <w:ind w:right="365"/>
              <w:jc w:val="right"/>
              <w:rPr>
                <w:rFonts w:hAnsi="Angsana New"/>
                <w:b/>
                <w:bCs/>
                <w:snapToGrid w:val="0"/>
                <w:position w:val="0"/>
                <w:sz w:val="28"/>
                <w:szCs w:val="28"/>
                <w:highlight w:val="red"/>
                <w:lang w:eastAsia="th-TH"/>
              </w:rPr>
            </w:pPr>
          </w:p>
        </w:tc>
        <w:tc>
          <w:tcPr>
            <w:tcW w:w="283" w:type="dxa"/>
          </w:tcPr>
          <w:p w:rsidR="00C66B00" w:rsidRPr="00221FCC" w:rsidRDefault="00C66B00" w:rsidP="00B20794">
            <w:pPr>
              <w:tabs>
                <w:tab w:val="left" w:pos="1702"/>
              </w:tabs>
              <w:ind w:right="365"/>
              <w:jc w:val="right"/>
              <w:rPr>
                <w:rFonts w:hAnsi="Angsana New"/>
                <w:b/>
                <w:bCs/>
                <w:snapToGrid w:val="0"/>
                <w:position w:val="0"/>
                <w:sz w:val="28"/>
                <w:szCs w:val="28"/>
                <w:highlight w:val="red"/>
                <w:lang w:eastAsia="th-TH"/>
              </w:rPr>
            </w:pPr>
          </w:p>
        </w:tc>
        <w:tc>
          <w:tcPr>
            <w:tcW w:w="1842" w:type="dxa"/>
            <w:tcBorders>
              <w:top w:val="double" w:sz="4" w:space="0" w:color="auto"/>
            </w:tcBorders>
          </w:tcPr>
          <w:p w:rsidR="00C66B00" w:rsidRPr="00221FCC" w:rsidRDefault="00C66B00" w:rsidP="00B20794">
            <w:pPr>
              <w:ind w:right="253"/>
              <w:jc w:val="right"/>
              <w:rPr>
                <w:rFonts w:hAnsi="Angsana New"/>
                <w:b/>
                <w:bCs/>
                <w:snapToGrid w:val="0"/>
                <w:position w:val="0"/>
                <w:sz w:val="28"/>
                <w:szCs w:val="28"/>
                <w:lang w:eastAsia="th-TH"/>
              </w:rPr>
            </w:pPr>
          </w:p>
        </w:tc>
        <w:tc>
          <w:tcPr>
            <w:tcW w:w="283" w:type="dxa"/>
          </w:tcPr>
          <w:p w:rsidR="00C66B00" w:rsidRPr="00221FCC" w:rsidRDefault="00C66B00" w:rsidP="00B20794">
            <w:pPr>
              <w:tabs>
                <w:tab w:val="left" w:pos="1702"/>
              </w:tabs>
              <w:ind w:right="365"/>
              <w:jc w:val="right"/>
              <w:rPr>
                <w:rFonts w:hAnsi="Angsana New"/>
                <w:snapToGrid w:val="0"/>
                <w:position w:val="0"/>
                <w:sz w:val="28"/>
                <w:szCs w:val="28"/>
                <w:cs/>
                <w:lang w:eastAsia="th-TH"/>
              </w:rPr>
            </w:pPr>
          </w:p>
        </w:tc>
      </w:tr>
      <w:tr w:rsidR="00C66B00" w:rsidRPr="00221FCC" w:rsidTr="00B20794">
        <w:trPr>
          <w:cantSplit/>
        </w:trPr>
        <w:tc>
          <w:tcPr>
            <w:tcW w:w="4394" w:type="dxa"/>
          </w:tcPr>
          <w:p w:rsidR="00C66B00" w:rsidRPr="00221FCC" w:rsidRDefault="00C66B00" w:rsidP="00321A04">
            <w:pPr>
              <w:ind w:firstLine="112"/>
              <w:jc w:val="thaiDistribute"/>
              <w:rPr>
                <w:rFonts w:hAnsi="Angsana New"/>
                <w:position w:val="0"/>
                <w:sz w:val="28"/>
                <w:szCs w:val="28"/>
                <w:cs/>
              </w:rPr>
            </w:pPr>
            <w:r w:rsidRPr="00221FCC">
              <w:rPr>
                <w:rFonts w:hAnsi="Angsana New"/>
                <w:position w:val="0"/>
                <w:sz w:val="28"/>
                <w:szCs w:val="28"/>
              </w:rPr>
              <w:t>Cost</w:t>
            </w:r>
          </w:p>
        </w:tc>
        <w:tc>
          <w:tcPr>
            <w:tcW w:w="253" w:type="dxa"/>
          </w:tcPr>
          <w:p w:rsidR="00C66B00" w:rsidRPr="00221FCC" w:rsidRDefault="00C66B00" w:rsidP="00B20794">
            <w:pPr>
              <w:ind w:right="253"/>
              <w:jc w:val="right"/>
              <w:rPr>
                <w:rFonts w:hAnsi="Angsana New"/>
                <w:snapToGrid w:val="0"/>
                <w:position w:val="0"/>
                <w:sz w:val="28"/>
                <w:szCs w:val="28"/>
                <w:lang w:eastAsia="th-TH"/>
              </w:rPr>
            </w:pPr>
          </w:p>
        </w:tc>
        <w:tc>
          <w:tcPr>
            <w:tcW w:w="1874" w:type="dxa"/>
          </w:tcPr>
          <w:p w:rsidR="00C66B00" w:rsidRPr="00221FCC" w:rsidRDefault="00C66B00" w:rsidP="00B20794">
            <w:pPr>
              <w:ind w:right="254"/>
              <w:jc w:val="right"/>
              <w:rPr>
                <w:rFonts w:hAnsi="Angsana New"/>
                <w:snapToGrid w:val="0"/>
                <w:position w:val="0"/>
                <w:sz w:val="28"/>
                <w:szCs w:val="28"/>
                <w:lang w:eastAsia="th-TH"/>
              </w:rPr>
            </w:pPr>
          </w:p>
        </w:tc>
        <w:tc>
          <w:tcPr>
            <w:tcW w:w="284" w:type="dxa"/>
          </w:tcPr>
          <w:p w:rsidR="00C66B00" w:rsidRPr="00221FCC" w:rsidRDefault="00C66B00" w:rsidP="00B20794">
            <w:pPr>
              <w:tabs>
                <w:tab w:val="left" w:pos="1702"/>
              </w:tabs>
              <w:ind w:right="365"/>
              <w:jc w:val="right"/>
              <w:rPr>
                <w:rFonts w:hAnsi="Angsana New"/>
                <w:snapToGrid w:val="0"/>
                <w:position w:val="0"/>
                <w:sz w:val="28"/>
                <w:szCs w:val="28"/>
                <w:highlight w:val="red"/>
                <w:cs/>
                <w:lang w:eastAsia="th-TH"/>
              </w:rPr>
            </w:pPr>
          </w:p>
        </w:tc>
        <w:tc>
          <w:tcPr>
            <w:tcW w:w="283" w:type="dxa"/>
          </w:tcPr>
          <w:p w:rsidR="00C66B00" w:rsidRPr="00221FCC" w:rsidRDefault="00C66B00" w:rsidP="00B20794">
            <w:pPr>
              <w:tabs>
                <w:tab w:val="left" w:pos="1702"/>
              </w:tabs>
              <w:ind w:right="365"/>
              <w:jc w:val="right"/>
              <w:rPr>
                <w:rFonts w:hAnsi="Angsana New"/>
                <w:snapToGrid w:val="0"/>
                <w:position w:val="0"/>
                <w:sz w:val="28"/>
                <w:szCs w:val="28"/>
                <w:highlight w:val="red"/>
                <w:cs/>
                <w:lang w:eastAsia="th-TH"/>
              </w:rPr>
            </w:pPr>
          </w:p>
        </w:tc>
        <w:tc>
          <w:tcPr>
            <w:tcW w:w="1842" w:type="dxa"/>
          </w:tcPr>
          <w:p w:rsidR="00C66B00" w:rsidRPr="00221FCC" w:rsidRDefault="00C66B00" w:rsidP="00B20794">
            <w:pPr>
              <w:ind w:right="253"/>
              <w:jc w:val="right"/>
              <w:rPr>
                <w:rFonts w:hAnsi="Angsana New"/>
                <w:snapToGrid w:val="0"/>
                <w:position w:val="0"/>
                <w:sz w:val="28"/>
                <w:szCs w:val="28"/>
                <w:lang w:eastAsia="th-TH"/>
              </w:rPr>
            </w:pPr>
            <w:r w:rsidRPr="00221FCC">
              <w:rPr>
                <w:rFonts w:hAnsi="Angsana New"/>
                <w:snapToGrid w:val="0"/>
                <w:position w:val="0"/>
                <w:sz w:val="28"/>
                <w:szCs w:val="28"/>
                <w:cs/>
                <w:lang w:eastAsia="th-TH"/>
              </w:rPr>
              <w:t>1</w:t>
            </w:r>
            <w:r w:rsidRPr="00221FCC">
              <w:rPr>
                <w:rFonts w:hAnsi="Angsana New"/>
                <w:snapToGrid w:val="0"/>
                <w:position w:val="0"/>
                <w:sz w:val="28"/>
                <w:szCs w:val="28"/>
                <w:lang w:eastAsia="th-TH"/>
              </w:rPr>
              <w:t>,744,253.00</w:t>
            </w:r>
          </w:p>
        </w:tc>
        <w:tc>
          <w:tcPr>
            <w:tcW w:w="283" w:type="dxa"/>
          </w:tcPr>
          <w:p w:rsidR="00C66B00" w:rsidRPr="00221FCC" w:rsidRDefault="00C66B00" w:rsidP="00B20794">
            <w:pPr>
              <w:tabs>
                <w:tab w:val="left" w:pos="1702"/>
              </w:tabs>
              <w:ind w:right="365"/>
              <w:jc w:val="right"/>
              <w:rPr>
                <w:rFonts w:hAnsi="Angsana New"/>
                <w:snapToGrid w:val="0"/>
                <w:position w:val="0"/>
                <w:sz w:val="28"/>
                <w:szCs w:val="28"/>
                <w:cs/>
                <w:lang w:eastAsia="th-TH"/>
              </w:rPr>
            </w:pPr>
          </w:p>
        </w:tc>
      </w:tr>
      <w:tr w:rsidR="00C66B00" w:rsidRPr="00221FCC" w:rsidTr="00B20794">
        <w:trPr>
          <w:cantSplit/>
        </w:trPr>
        <w:tc>
          <w:tcPr>
            <w:tcW w:w="4394" w:type="dxa"/>
          </w:tcPr>
          <w:p w:rsidR="00C66B00" w:rsidRPr="00221FCC" w:rsidRDefault="00BD4077" w:rsidP="00321A04">
            <w:pPr>
              <w:ind w:firstLine="112"/>
              <w:jc w:val="thaiDistribute"/>
              <w:rPr>
                <w:rFonts w:hAnsi="Angsana New"/>
                <w:position w:val="0"/>
                <w:sz w:val="28"/>
                <w:szCs w:val="28"/>
                <w:cs/>
              </w:rPr>
            </w:pPr>
            <w:r w:rsidRPr="00221FCC">
              <w:rPr>
                <w:rFonts w:hAnsi="Angsana New"/>
                <w:position w:val="0"/>
                <w:sz w:val="28"/>
                <w:szCs w:val="28"/>
              </w:rPr>
              <w:t>Accumulated amortization</w:t>
            </w:r>
          </w:p>
        </w:tc>
        <w:tc>
          <w:tcPr>
            <w:tcW w:w="253" w:type="dxa"/>
          </w:tcPr>
          <w:p w:rsidR="00C66B00" w:rsidRPr="00221FCC" w:rsidRDefault="00C66B00" w:rsidP="00B20794">
            <w:pPr>
              <w:ind w:right="253"/>
              <w:jc w:val="right"/>
              <w:rPr>
                <w:rFonts w:hAnsi="Angsana New"/>
                <w:snapToGrid w:val="0"/>
                <w:position w:val="0"/>
                <w:sz w:val="28"/>
                <w:szCs w:val="28"/>
                <w:lang w:eastAsia="th-TH"/>
              </w:rPr>
            </w:pPr>
          </w:p>
        </w:tc>
        <w:tc>
          <w:tcPr>
            <w:tcW w:w="1874" w:type="dxa"/>
          </w:tcPr>
          <w:p w:rsidR="00C66B00" w:rsidRPr="00221FCC" w:rsidRDefault="00C66B00" w:rsidP="00B20794">
            <w:pPr>
              <w:ind w:right="254"/>
              <w:jc w:val="right"/>
              <w:rPr>
                <w:rFonts w:hAnsi="Angsana New"/>
                <w:snapToGrid w:val="0"/>
                <w:position w:val="0"/>
                <w:sz w:val="28"/>
                <w:szCs w:val="28"/>
                <w:cs/>
                <w:lang w:eastAsia="th-TH"/>
              </w:rPr>
            </w:pPr>
          </w:p>
        </w:tc>
        <w:tc>
          <w:tcPr>
            <w:tcW w:w="284" w:type="dxa"/>
          </w:tcPr>
          <w:p w:rsidR="00C66B00" w:rsidRPr="00221FCC" w:rsidRDefault="00C66B00" w:rsidP="00B20794">
            <w:pPr>
              <w:tabs>
                <w:tab w:val="left" w:pos="1702"/>
              </w:tabs>
              <w:ind w:right="365"/>
              <w:jc w:val="right"/>
              <w:rPr>
                <w:rFonts w:hAnsi="Angsana New"/>
                <w:snapToGrid w:val="0"/>
                <w:position w:val="0"/>
                <w:sz w:val="28"/>
                <w:szCs w:val="28"/>
                <w:highlight w:val="red"/>
                <w:lang w:eastAsia="th-TH"/>
              </w:rPr>
            </w:pPr>
          </w:p>
        </w:tc>
        <w:tc>
          <w:tcPr>
            <w:tcW w:w="283" w:type="dxa"/>
          </w:tcPr>
          <w:p w:rsidR="00C66B00" w:rsidRPr="00221FCC" w:rsidRDefault="00C66B00" w:rsidP="00B20794">
            <w:pPr>
              <w:tabs>
                <w:tab w:val="left" w:pos="1702"/>
              </w:tabs>
              <w:ind w:right="365"/>
              <w:jc w:val="right"/>
              <w:rPr>
                <w:rFonts w:hAnsi="Angsana New"/>
                <w:snapToGrid w:val="0"/>
                <w:position w:val="0"/>
                <w:sz w:val="28"/>
                <w:szCs w:val="28"/>
                <w:highlight w:val="red"/>
                <w:lang w:eastAsia="th-TH"/>
              </w:rPr>
            </w:pPr>
          </w:p>
        </w:tc>
        <w:tc>
          <w:tcPr>
            <w:tcW w:w="1842" w:type="dxa"/>
            <w:tcBorders>
              <w:bottom w:val="single" w:sz="4" w:space="0" w:color="auto"/>
            </w:tcBorders>
          </w:tcPr>
          <w:p w:rsidR="00C66B00" w:rsidRPr="00221FCC" w:rsidRDefault="00C66B00" w:rsidP="00B20794">
            <w:pPr>
              <w:ind w:right="253"/>
              <w:jc w:val="right"/>
              <w:rPr>
                <w:rFonts w:hAnsi="Angsana New"/>
                <w:snapToGrid w:val="0"/>
                <w:position w:val="0"/>
                <w:sz w:val="28"/>
                <w:szCs w:val="28"/>
                <w:lang w:eastAsia="th-TH"/>
              </w:rPr>
            </w:pPr>
            <w:r w:rsidRPr="00221FCC">
              <w:rPr>
                <w:rFonts w:hAnsi="Angsana New"/>
                <w:snapToGrid w:val="0"/>
                <w:position w:val="0"/>
                <w:sz w:val="28"/>
                <w:szCs w:val="28"/>
                <w:lang w:eastAsia="th-TH"/>
              </w:rPr>
              <w:t>(1,744,251.00)</w:t>
            </w:r>
          </w:p>
        </w:tc>
        <w:tc>
          <w:tcPr>
            <w:tcW w:w="283" w:type="dxa"/>
          </w:tcPr>
          <w:p w:rsidR="00C66B00" w:rsidRPr="00221FCC" w:rsidRDefault="00C66B00" w:rsidP="00B20794">
            <w:pPr>
              <w:tabs>
                <w:tab w:val="left" w:pos="1702"/>
              </w:tabs>
              <w:ind w:right="365"/>
              <w:jc w:val="right"/>
              <w:rPr>
                <w:rFonts w:hAnsi="Angsana New"/>
                <w:snapToGrid w:val="0"/>
                <w:position w:val="0"/>
                <w:sz w:val="28"/>
                <w:szCs w:val="28"/>
                <w:lang w:eastAsia="th-TH"/>
              </w:rPr>
            </w:pPr>
          </w:p>
        </w:tc>
      </w:tr>
      <w:tr w:rsidR="00C66B00" w:rsidRPr="00221FCC" w:rsidTr="00B20794">
        <w:trPr>
          <w:cantSplit/>
          <w:trHeight w:val="70"/>
        </w:trPr>
        <w:tc>
          <w:tcPr>
            <w:tcW w:w="4394" w:type="dxa"/>
          </w:tcPr>
          <w:p w:rsidR="00C66B00" w:rsidRPr="00221FCC" w:rsidRDefault="00C66B00" w:rsidP="00321A04">
            <w:pPr>
              <w:ind w:firstLine="112"/>
              <w:jc w:val="thaiDistribute"/>
              <w:rPr>
                <w:rFonts w:hAnsi="Angsana New"/>
                <w:position w:val="0"/>
                <w:sz w:val="28"/>
                <w:szCs w:val="28"/>
                <w:cs/>
              </w:rPr>
            </w:pPr>
            <w:r w:rsidRPr="00221FCC">
              <w:rPr>
                <w:rFonts w:hAnsi="Angsana New"/>
                <w:position w:val="0"/>
                <w:sz w:val="28"/>
                <w:szCs w:val="28"/>
              </w:rPr>
              <w:t>Ending carrying amount</w:t>
            </w:r>
          </w:p>
        </w:tc>
        <w:tc>
          <w:tcPr>
            <w:tcW w:w="253" w:type="dxa"/>
          </w:tcPr>
          <w:p w:rsidR="00C66B00" w:rsidRPr="00221FCC" w:rsidRDefault="00C66B00" w:rsidP="00B20794">
            <w:pPr>
              <w:ind w:right="253"/>
              <w:jc w:val="right"/>
              <w:rPr>
                <w:rFonts w:hAnsi="Angsana New"/>
                <w:snapToGrid w:val="0"/>
                <w:position w:val="0"/>
                <w:sz w:val="28"/>
                <w:szCs w:val="28"/>
                <w:lang w:eastAsia="th-TH"/>
              </w:rPr>
            </w:pPr>
          </w:p>
        </w:tc>
        <w:tc>
          <w:tcPr>
            <w:tcW w:w="1874" w:type="dxa"/>
          </w:tcPr>
          <w:p w:rsidR="00C66B00" w:rsidRPr="00221FCC" w:rsidRDefault="00C66B00" w:rsidP="00B20794">
            <w:pPr>
              <w:ind w:right="254"/>
              <w:jc w:val="right"/>
              <w:rPr>
                <w:rFonts w:hAnsi="Angsana New"/>
                <w:snapToGrid w:val="0"/>
                <w:position w:val="0"/>
                <w:sz w:val="28"/>
                <w:szCs w:val="28"/>
                <w:cs/>
                <w:lang w:eastAsia="th-TH"/>
              </w:rPr>
            </w:pPr>
          </w:p>
        </w:tc>
        <w:tc>
          <w:tcPr>
            <w:tcW w:w="284" w:type="dxa"/>
          </w:tcPr>
          <w:p w:rsidR="00C66B00" w:rsidRPr="00221FCC" w:rsidRDefault="00C66B00" w:rsidP="00B20794">
            <w:pPr>
              <w:tabs>
                <w:tab w:val="left" w:pos="1702"/>
              </w:tabs>
              <w:ind w:right="365"/>
              <w:jc w:val="right"/>
              <w:rPr>
                <w:rFonts w:hAnsi="Angsana New"/>
                <w:snapToGrid w:val="0"/>
                <w:position w:val="0"/>
                <w:sz w:val="28"/>
                <w:szCs w:val="28"/>
                <w:highlight w:val="red"/>
                <w:lang w:eastAsia="th-TH"/>
              </w:rPr>
            </w:pPr>
          </w:p>
        </w:tc>
        <w:tc>
          <w:tcPr>
            <w:tcW w:w="283" w:type="dxa"/>
          </w:tcPr>
          <w:p w:rsidR="00C66B00" w:rsidRPr="00221FCC" w:rsidRDefault="00C66B00" w:rsidP="00B20794">
            <w:pPr>
              <w:tabs>
                <w:tab w:val="left" w:pos="1702"/>
              </w:tabs>
              <w:ind w:right="365"/>
              <w:jc w:val="right"/>
              <w:rPr>
                <w:rFonts w:hAnsi="Angsana New"/>
                <w:snapToGrid w:val="0"/>
                <w:position w:val="0"/>
                <w:sz w:val="28"/>
                <w:szCs w:val="28"/>
                <w:highlight w:val="red"/>
                <w:lang w:eastAsia="th-TH"/>
              </w:rPr>
            </w:pPr>
          </w:p>
        </w:tc>
        <w:tc>
          <w:tcPr>
            <w:tcW w:w="1842" w:type="dxa"/>
            <w:tcBorders>
              <w:top w:val="single" w:sz="4" w:space="0" w:color="auto"/>
              <w:bottom w:val="double" w:sz="4" w:space="0" w:color="auto"/>
            </w:tcBorders>
          </w:tcPr>
          <w:p w:rsidR="00C66B00" w:rsidRPr="00221FCC" w:rsidRDefault="00C66B00" w:rsidP="00B20794">
            <w:pPr>
              <w:ind w:right="253"/>
              <w:jc w:val="right"/>
              <w:rPr>
                <w:rFonts w:hAnsi="Angsana New"/>
                <w:snapToGrid w:val="0"/>
                <w:position w:val="0"/>
                <w:sz w:val="28"/>
                <w:szCs w:val="28"/>
                <w:lang w:eastAsia="th-TH"/>
              </w:rPr>
            </w:pPr>
            <w:r w:rsidRPr="00221FCC">
              <w:rPr>
                <w:rFonts w:hAnsi="Angsana New"/>
                <w:snapToGrid w:val="0"/>
                <w:position w:val="0"/>
                <w:sz w:val="28"/>
                <w:szCs w:val="28"/>
                <w:lang w:eastAsia="th-TH"/>
              </w:rPr>
              <w:t>2.00</w:t>
            </w:r>
          </w:p>
        </w:tc>
        <w:tc>
          <w:tcPr>
            <w:tcW w:w="283" w:type="dxa"/>
          </w:tcPr>
          <w:p w:rsidR="00C66B00" w:rsidRPr="00221FCC" w:rsidRDefault="00C66B00" w:rsidP="00B20794">
            <w:pPr>
              <w:tabs>
                <w:tab w:val="left" w:pos="1702"/>
              </w:tabs>
              <w:ind w:right="365"/>
              <w:jc w:val="right"/>
              <w:rPr>
                <w:rFonts w:hAnsi="Angsana New"/>
                <w:b/>
                <w:bCs/>
                <w:snapToGrid w:val="0"/>
                <w:position w:val="0"/>
                <w:sz w:val="28"/>
                <w:szCs w:val="28"/>
                <w:lang w:eastAsia="th-TH"/>
              </w:rPr>
            </w:pPr>
          </w:p>
        </w:tc>
      </w:tr>
    </w:tbl>
    <w:p w:rsidR="001E265E" w:rsidRPr="00221FCC" w:rsidRDefault="001E265E" w:rsidP="00D81036">
      <w:pPr>
        <w:pStyle w:val="af5"/>
        <w:jc w:val="thaiDistribute"/>
        <w:rPr>
          <w:rFonts w:hAnsi="Angsana New"/>
          <w:b/>
          <w:bCs/>
          <w:position w:val="0"/>
          <w:sz w:val="28"/>
          <w:szCs w:val="28"/>
          <w:highlight w:val="yellow"/>
        </w:rPr>
      </w:pPr>
    </w:p>
    <w:p w:rsidR="003D0DAB" w:rsidRPr="00221FCC" w:rsidRDefault="00321A04" w:rsidP="00FC7417">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t xml:space="preserve">Deferred tax assets </w:t>
      </w:r>
      <w:r w:rsidRPr="00221FCC">
        <w:rPr>
          <w:rFonts w:hAnsi="Angsana New"/>
          <w:b/>
          <w:bCs/>
          <w:position w:val="0"/>
          <w:sz w:val="28"/>
          <w:szCs w:val="28"/>
          <w:cs/>
        </w:rPr>
        <w:t>(</w:t>
      </w:r>
      <w:r w:rsidR="00847379" w:rsidRPr="00221FCC">
        <w:rPr>
          <w:rFonts w:hAnsi="Angsana New"/>
          <w:b/>
          <w:bCs/>
          <w:position w:val="0"/>
          <w:sz w:val="28"/>
          <w:szCs w:val="28"/>
        </w:rPr>
        <w:t>l</w:t>
      </w:r>
      <w:r w:rsidRPr="00221FCC">
        <w:rPr>
          <w:rFonts w:hAnsi="Angsana New"/>
          <w:b/>
          <w:bCs/>
          <w:position w:val="0"/>
          <w:sz w:val="28"/>
          <w:szCs w:val="28"/>
        </w:rPr>
        <w:t>iabilities</w:t>
      </w:r>
      <w:r w:rsidRPr="00221FCC">
        <w:rPr>
          <w:rFonts w:hAnsi="Angsana New"/>
          <w:b/>
          <w:bCs/>
          <w:position w:val="0"/>
          <w:sz w:val="28"/>
          <w:szCs w:val="28"/>
          <w:cs/>
        </w:rPr>
        <w:t>)</w:t>
      </w:r>
    </w:p>
    <w:p w:rsidR="000F2E7E" w:rsidRPr="00221FCC" w:rsidRDefault="000F2E7E" w:rsidP="000F2E7E">
      <w:pPr>
        <w:pStyle w:val="af5"/>
        <w:ind w:firstLine="698"/>
        <w:jc w:val="thaiDistribute"/>
        <w:rPr>
          <w:rFonts w:hAnsi="Angsana New"/>
          <w:position w:val="0"/>
          <w:sz w:val="28"/>
          <w:szCs w:val="28"/>
        </w:rPr>
      </w:pPr>
      <w:r w:rsidRPr="00221FCC">
        <w:rPr>
          <w:rFonts w:hAnsi="Angsana New"/>
          <w:position w:val="0"/>
          <w:sz w:val="28"/>
          <w:szCs w:val="28"/>
        </w:rPr>
        <w:t>Consist of:</w:t>
      </w:r>
    </w:p>
    <w:tbl>
      <w:tblPr>
        <w:tblW w:w="10065" w:type="dxa"/>
        <w:tblInd w:w="-34" w:type="dxa"/>
        <w:tblLayout w:type="fixed"/>
        <w:tblLook w:val="0000"/>
      </w:tblPr>
      <w:tblGrid>
        <w:gridCol w:w="2410"/>
        <w:gridCol w:w="1701"/>
        <w:gridCol w:w="284"/>
        <w:gridCol w:w="1701"/>
        <w:gridCol w:w="283"/>
        <w:gridCol w:w="1701"/>
        <w:gridCol w:w="284"/>
        <w:gridCol w:w="1701"/>
      </w:tblGrid>
      <w:tr w:rsidR="00321A04" w:rsidRPr="00221FCC" w:rsidTr="00321A04">
        <w:tc>
          <w:tcPr>
            <w:tcW w:w="2410" w:type="dxa"/>
          </w:tcPr>
          <w:p w:rsidR="00321A04" w:rsidRPr="00221FCC" w:rsidRDefault="00321A04" w:rsidP="00B20794">
            <w:pPr>
              <w:jc w:val="center"/>
              <w:rPr>
                <w:rFonts w:hAnsi="Angsana New"/>
                <w:position w:val="0"/>
                <w:sz w:val="28"/>
                <w:szCs w:val="28"/>
                <w:u w:val="single"/>
                <w:cs/>
              </w:rPr>
            </w:pPr>
          </w:p>
        </w:tc>
        <w:tc>
          <w:tcPr>
            <w:tcW w:w="3686" w:type="dxa"/>
            <w:gridSpan w:val="3"/>
          </w:tcPr>
          <w:p w:rsidR="00321A04" w:rsidRPr="00221FCC" w:rsidRDefault="00321A04" w:rsidP="00B20794">
            <w:pPr>
              <w:tabs>
                <w:tab w:val="left" w:pos="810"/>
                <w:tab w:val="left" w:pos="1350"/>
              </w:tabs>
              <w:jc w:val="center"/>
              <w:rPr>
                <w:rFonts w:eastAsia="Angsana New" w:hAnsi="Angsana New"/>
                <w:position w:val="0"/>
                <w:sz w:val="28"/>
                <w:szCs w:val="28"/>
              </w:rPr>
            </w:pPr>
            <w:r w:rsidRPr="00221FCC">
              <w:rPr>
                <w:rFonts w:eastAsia="Angsana New" w:hAnsi="Angsana New"/>
                <w:position w:val="0"/>
                <w:sz w:val="28"/>
                <w:szCs w:val="28"/>
              </w:rPr>
              <w:t>Consolidated Financial Statements</w:t>
            </w:r>
          </w:p>
        </w:tc>
        <w:tc>
          <w:tcPr>
            <w:tcW w:w="283" w:type="dxa"/>
          </w:tcPr>
          <w:p w:rsidR="00321A04" w:rsidRPr="00221FCC" w:rsidRDefault="00321A04" w:rsidP="00B20794">
            <w:pPr>
              <w:ind w:right="-108"/>
              <w:jc w:val="center"/>
              <w:rPr>
                <w:rFonts w:hAnsi="Angsana New"/>
                <w:position w:val="0"/>
                <w:sz w:val="28"/>
                <w:szCs w:val="28"/>
              </w:rPr>
            </w:pPr>
          </w:p>
        </w:tc>
        <w:tc>
          <w:tcPr>
            <w:tcW w:w="3686" w:type="dxa"/>
            <w:gridSpan w:val="3"/>
          </w:tcPr>
          <w:p w:rsidR="00321A04" w:rsidRPr="00221FCC" w:rsidRDefault="00321A04" w:rsidP="00B20794">
            <w:pPr>
              <w:tabs>
                <w:tab w:val="left" w:pos="810"/>
                <w:tab w:val="left" w:pos="1350"/>
              </w:tabs>
              <w:jc w:val="center"/>
              <w:rPr>
                <w:rFonts w:eastAsia="Angsana New" w:hAnsi="Angsana New"/>
                <w:position w:val="0"/>
                <w:sz w:val="28"/>
                <w:szCs w:val="28"/>
              </w:rPr>
            </w:pPr>
            <w:r w:rsidRPr="00221FCC">
              <w:rPr>
                <w:rFonts w:eastAsia="Angsana New" w:hAnsi="Angsana New"/>
                <w:position w:val="0"/>
                <w:sz w:val="28"/>
                <w:szCs w:val="28"/>
              </w:rPr>
              <w:t>Separate Financial Statement</w:t>
            </w:r>
            <w:r w:rsidRPr="00221FCC">
              <w:rPr>
                <w:rFonts w:hAnsi="Angsana New"/>
                <w:color w:val="000000"/>
                <w:position w:val="0"/>
                <w:sz w:val="28"/>
                <w:szCs w:val="28"/>
              </w:rPr>
              <w:t>s</w:t>
            </w:r>
          </w:p>
        </w:tc>
      </w:tr>
      <w:tr w:rsidR="00321A04" w:rsidRPr="00221FCC" w:rsidTr="00321A04">
        <w:tc>
          <w:tcPr>
            <w:tcW w:w="2410" w:type="dxa"/>
          </w:tcPr>
          <w:p w:rsidR="00321A04" w:rsidRPr="00221FCC" w:rsidRDefault="00321A04" w:rsidP="00B20794">
            <w:pPr>
              <w:jc w:val="center"/>
              <w:rPr>
                <w:rFonts w:hAnsi="Angsana New"/>
                <w:position w:val="0"/>
                <w:sz w:val="28"/>
                <w:szCs w:val="28"/>
                <w:u w:val="single"/>
                <w:cs/>
              </w:rPr>
            </w:pPr>
          </w:p>
        </w:tc>
        <w:tc>
          <w:tcPr>
            <w:tcW w:w="1701" w:type="dxa"/>
          </w:tcPr>
          <w:p w:rsidR="00321A04" w:rsidRPr="00221FCC" w:rsidRDefault="00321A04" w:rsidP="00B20794">
            <w:pPr>
              <w:tabs>
                <w:tab w:val="left" w:pos="4111"/>
              </w:tabs>
              <w:ind w:left="-108" w:right="-108"/>
              <w:jc w:val="center"/>
              <w:rPr>
                <w:rFonts w:hAnsi="Angsana New"/>
                <w:position w:val="0"/>
                <w:sz w:val="28"/>
                <w:szCs w:val="28"/>
              </w:rPr>
            </w:pPr>
            <w:r w:rsidRPr="00221FCC">
              <w:rPr>
                <w:rFonts w:eastAsia="Angsana New" w:hAnsi="Angsana New"/>
                <w:position w:val="0"/>
                <w:sz w:val="28"/>
                <w:szCs w:val="28"/>
              </w:rPr>
              <w:t>As at</w:t>
            </w:r>
          </w:p>
        </w:tc>
        <w:tc>
          <w:tcPr>
            <w:tcW w:w="284" w:type="dxa"/>
          </w:tcPr>
          <w:p w:rsidR="00321A04" w:rsidRPr="00221FCC" w:rsidRDefault="00321A04" w:rsidP="00B20794">
            <w:pPr>
              <w:jc w:val="center"/>
              <w:rPr>
                <w:rFonts w:hAnsi="Angsana New"/>
                <w:position w:val="0"/>
                <w:sz w:val="28"/>
                <w:szCs w:val="28"/>
                <w:u w:val="single"/>
                <w:cs/>
              </w:rPr>
            </w:pPr>
          </w:p>
        </w:tc>
        <w:tc>
          <w:tcPr>
            <w:tcW w:w="1701" w:type="dxa"/>
          </w:tcPr>
          <w:p w:rsidR="00321A04" w:rsidRPr="00221FCC" w:rsidRDefault="00321A04" w:rsidP="00B20794">
            <w:pPr>
              <w:tabs>
                <w:tab w:val="left" w:pos="4111"/>
              </w:tabs>
              <w:ind w:left="-108" w:right="-108"/>
              <w:jc w:val="center"/>
              <w:rPr>
                <w:rFonts w:hAnsi="Angsana New"/>
                <w:position w:val="0"/>
                <w:sz w:val="28"/>
                <w:szCs w:val="28"/>
              </w:rPr>
            </w:pPr>
            <w:r w:rsidRPr="00221FCC">
              <w:rPr>
                <w:rFonts w:eastAsia="Angsana New" w:hAnsi="Angsana New"/>
                <w:position w:val="0"/>
                <w:sz w:val="28"/>
                <w:szCs w:val="28"/>
              </w:rPr>
              <w:t>As at</w:t>
            </w:r>
          </w:p>
        </w:tc>
        <w:tc>
          <w:tcPr>
            <w:tcW w:w="283" w:type="dxa"/>
          </w:tcPr>
          <w:p w:rsidR="00321A04" w:rsidRPr="00221FCC" w:rsidRDefault="00321A04" w:rsidP="00B20794">
            <w:pPr>
              <w:jc w:val="center"/>
              <w:rPr>
                <w:rFonts w:hAnsi="Angsana New"/>
                <w:position w:val="0"/>
                <w:sz w:val="28"/>
                <w:szCs w:val="28"/>
                <w:u w:val="single"/>
                <w:cs/>
              </w:rPr>
            </w:pPr>
          </w:p>
        </w:tc>
        <w:tc>
          <w:tcPr>
            <w:tcW w:w="1701" w:type="dxa"/>
          </w:tcPr>
          <w:p w:rsidR="00321A04" w:rsidRPr="00221FCC" w:rsidRDefault="00321A04" w:rsidP="00B20794">
            <w:pPr>
              <w:tabs>
                <w:tab w:val="left" w:pos="4111"/>
              </w:tabs>
              <w:ind w:left="-108" w:right="-108"/>
              <w:jc w:val="center"/>
              <w:rPr>
                <w:rFonts w:hAnsi="Angsana New"/>
                <w:position w:val="0"/>
                <w:sz w:val="28"/>
                <w:szCs w:val="28"/>
              </w:rPr>
            </w:pPr>
            <w:r w:rsidRPr="00221FCC">
              <w:rPr>
                <w:rFonts w:eastAsia="Angsana New" w:hAnsi="Angsana New"/>
                <w:position w:val="0"/>
                <w:sz w:val="28"/>
                <w:szCs w:val="28"/>
              </w:rPr>
              <w:t>As at</w:t>
            </w:r>
          </w:p>
        </w:tc>
        <w:tc>
          <w:tcPr>
            <w:tcW w:w="284" w:type="dxa"/>
          </w:tcPr>
          <w:p w:rsidR="00321A04" w:rsidRPr="00221FCC" w:rsidRDefault="00321A04" w:rsidP="00B20794">
            <w:pPr>
              <w:jc w:val="center"/>
              <w:rPr>
                <w:rFonts w:hAnsi="Angsana New"/>
                <w:position w:val="0"/>
                <w:sz w:val="28"/>
                <w:szCs w:val="28"/>
                <w:u w:val="single"/>
                <w:cs/>
              </w:rPr>
            </w:pPr>
          </w:p>
        </w:tc>
        <w:tc>
          <w:tcPr>
            <w:tcW w:w="1701" w:type="dxa"/>
          </w:tcPr>
          <w:p w:rsidR="00321A04" w:rsidRPr="00221FCC" w:rsidRDefault="00321A04" w:rsidP="00B20794">
            <w:pPr>
              <w:tabs>
                <w:tab w:val="left" w:pos="4111"/>
              </w:tabs>
              <w:ind w:left="-108" w:right="-108"/>
              <w:jc w:val="center"/>
              <w:rPr>
                <w:rFonts w:hAnsi="Angsana New"/>
                <w:position w:val="0"/>
                <w:sz w:val="28"/>
                <w:szCs w:val="28"/>
              </w:rPr>
            </w:pPr>
            <w:r w:rsidRPr="00221FCC">
              <w:rPr>
                <w:rFonts w:eastAsia="Angsana New" w:hAnsi="Angsana New"/>
                <w:position w:val="0"/>
                <w:sz w:val="28"/>
                <w:szCs w:val="28"/>
              </w:rPr>
              <w:t>As at</w:t>
            </w:r>
          </w:p>
        </w:tc>
      </w:tr>
      <w:tr w:rsidR="00321A04" w:rsidRPr="00221FCC" w:rsidTr="00321A04">
        <w:tc>
          <w:tcPr>
            <w:tcW w:w="2410" w:type="dxa"/>
          </w:tcPr>
          <w:p w:rsidR="00321A04" w:rsidRPr="00221FCC" w:rsidRDefault="00321A04" w:rsidP="00B20794">
            <w:pPr>
              <w:jc w:val="center"/>
              <w:rPr>
                <w:rFonts w:hAnsi="Angsana New"/>
                <w:position w:val="0"/>
                <w:sz w:val="28"/>
                <w:szCs w:val="28"/>
                <w:u w:val="single"/>
                <w:cs/>
              </w:rPr>
            </w:pPr>
          </w:p>
        </w:tc>
        <w:tc>
          <w:tcPr>
            <w:tcW w:w="1701" w:type="dxa"/>
          </w:tcPr>
          <w:p w:rsidR="00321A04" w:rsidRPr="00221FCC" w:rsidRDefault="00321A04" w:rsidP="00B20794">
            <w:pPr>
              <w:jc w:val="center"/>
              <w:rPr>
                <w:rFonts w:hAnsi="Angsana New"/>
                <w:position w:val="0"/>
                <w:sz w:val="28"/>
                <w:szCs w:val="28"/>
              </w:rPr>
            </w:pPr>
            <w:r w:rsidRPr="00221FCC">
              <w:rPr>
                <w:rFonts w:hAnsi="Angsana New"/>
                <w:color w:val="000000"/>
                <w:position w:val="0"/>
                <w:sz w:val="28"/>
                <w:szCs w:val="28"/>
              </w:rPr>
              <w:t>31 December</w:t>
            </w:r>
            <w:r w:rsidRPr="00221FCC">
              <w:rPr>
                <w:rFonts w:hAnsi="Angsana New"/>
                <w:snapToGrid w:val="0"/>
                <w:position w:val="0"/>
                <w:sz w:val="28"/>
                <w:szCs w:val="28"/>
                <w:cs/>
                <w:lang w:eastAsia="th-TH"/>
              </w:rPr>
              <w:t xml:space="preserve"> 20</w:t>
            </w:r>
            <w:r w:rsidRPr="00221FCC">
              <w:rPr>
                <w:rFonts w:hAnsi="Angsana New"/>
                <w:snapToGrid w:val="0"/>
                <w:position w:val="0"/>
                <w:sz w:val="28"/>
                <w:szCs w:val="28"/>
                <w:lang w:eastAsia="th-TH"/>
              </w:rPr>
              <w:t>18</w:t>
            </w:r>
          </w:p>
        </w:tc>
        <w:tc>
          <w:tcPr>
            <w:tcW w:w="284" w:type="dxa"/>
          </w:tcPr>
          <w:p w:rsidR="00321A04" w:rsidRPr="00221FCC" w:rsidRDefault="00321A04" w:rsidP="00B20794">
            <w:pPr>
              <w:jc w:val="center"/>
              <w:rPr>
                <w:rFonts w:hAnsi="Angsana New"/>
                <w:position w:val="0"/>
                <w:sz w:val="28"/>
                <w:szCs w:val="28"/>
                <w:u w:val="single"/>
                <w:cs/>
              </w:rPr>
            </w:pPr>
          </w:p>
        </w:tc>
        <w:tc>
          <w:tcPr>
            <w:tcW w:w="1701" w:type="dxa"/>
          </w:tcPr>
          <w:p w:rsidR="00321A04" w:rsidRPr="00221FCC" w:rsidRDefault="00321A04" w:rsidP="00B20794">
            <w:pPr>
              <w:jc w:val="center"/>
              <w:rPr>
                <w:rFonts w:hAnsi="Angsana New"/>
                <w:position w:val="0"/>
                <w:sz w:val="28"/>
                <w:szCs w:val="28"/>
              </w:rPr>
            </w:pPr>
            <w:r w:rsidRPr="00221FCC">
              <w:rPr>
                <w:rFonts w:hAnsi="Angsana New"/>
                <w:color w:val="000000"/>
                <w:position w:val="0"/>
                <w:sz w:val="28"/>
                <w:szCs w:val="28"/>
              </w:rPr>
              <w:t>31 December</w:t>
            </w:r>
            <w:r w:rsidRPr="00221FCC">
              <w:rPr>
                <w:rFonts w:hAnsi="Angsana New"/>
                <w:snapToGrid w:val="0"/>
                <w:position w:val="0"/>
                <w:sz w:val="28"/>
                <w:szCs w:val="28"/>
                <w:cs/>
                <w:lang w:eastAsia="th-TH"/>
              </w:rPr>
              <w:t xml:space="preserve"> 20</w:t>
            </w:r>
            <w:r w:rsidRPr="00221FCC">
              <w:rPr>
                <w:rFonts w:hAnsi="Angsana New"/>
                <w:snapToGrid w:val="0"/>
                <w:position w:val="0"/>
                <w:sz w:val="28"/>
                <w:szCs w:val="28"/>
                <w:lang w:eastAsia="th-TH"/>
              </w:rPr>
              <w:t>17</w:t>
            </w:r>
          </w:p>
        </w:tc>
        <w:tc>
          <w:tcPr>
            <w:tcW w:w="283" w:type="dxa"/>
          </w:tcPr>
          <w:p w:rsidR="00321A04" w:rsidRPr="00221FCC" w:rsidRDefault="00321A04" w:rsidP="00B20794">
            <w:pPr>
              <w:jc w:val="center"/>
              <w:rPr>
                <w:rFonts w:hAnsi="Angsana New"/>
                <w:position w:val="0"/>
                <w:sz w:val="28"/>
                <w:szCs w:val="28"/>
                <w:u w:val="single"/>
                <w:cs/>
              </w:rPr>
            </w:pPr>
          </w:p>
        </w:tc>
        <w:tc>
          <w:tcPr>
            <w:tcW w:w="1701" w:type="dxa"/>
          </w:tcPr>
          <w:p w:rsidR="00321A04" w:rsidRPr="00221FCC" w:rsidRDefault="00321A04" w:rsidP="00B20794">
            <w:pPr>
              <w:jc w:val="center"/>
              <w:rPr>
                <w:rFonts w:hAnsi="Angsana New"/>
                <w:position w:val="0"/>
                <w:sz w:val="28"/>
                <w:szCs w:val="28"/>
              </w:rPr>
            </w:pPr>
            <w:r w:rsidRPr="00221FCC">
              <w:rPr>
                <w:rFonts w:hAnsi="Angsana New"/>
                <w:color w:val="000000"/>
                <w:position w:val="0"/>
                <w:sz w:val="28"/>
                <w:szCs w:val="28"/>
              </w:rPr>
              <w:t>31 December</w:t>
            </w:r>
            <w:r w:rsidRPr="00221FCC">
              <w:rPr>
                <w:rFonts w:hAnsi="Angsana New"/>
                <w:snapToGrid w:val="0"/>
                <w:position w:val="0"/>
                <w:sz w:val="28"/>
                <w:szCs w:val="28"/>
                <w:cs/>
                <w:lang w:eastAsia="th-TH"/>
              </w:rPr>
              <w:t xml:space="preserve"> 20</w:t>
            </w:r>
            <w:r w:rsidRPr="00221FCC">
              <w:rPr>
                <w:rFonts w:hAnsi="Angsana New"/>
                <w:snapToGrid w:val="0"/>
                <w:position w:val="0"/>
                <w:sz w:val="28"/>
                <w:szCs w:val="28"/>
                <w:lang w:eastAsia="th-TH"/>
              </w:rPr>
              <w:t>18</w:t>
            </w:r>
          </w:p>
        </w:tc>
        <w:tc>
          <w:tcPr>
            <w:tcW w:w="284" w:type="dxa"/>
          </w:tcPr>
          <w:p w:rsidR="00321A04" w:rsidRPr="00221FCC" w:rsidRDefault="00321A04" w:rsidP="00B20794">
            <w:pPr>
              <w:jc w:val="center"/>
              <w:rPr>
                <w:rFonts w:hAnsi="Angsana New"/>
                <w:position w:val="0"/>
                <w:sz w:val="28"/>
                <w:szCs w:val="28"/>
                <w:u w:val="single"/>
                <w:cs/>
              </w:rPr>
            </w:pPr>
          </w:p>
        </w:tc>
        <w:tc>
          <w:tcPr>
            <w:tcW w:w="1701" w:type="dxa"/>
          </w:tcPr>
          <w:p w:rsidR="00321A04" w:rsidRPr="00221FCC" w:rsidRDefault="00321A04" w:rsidP="00B20794">
            <w:pPr>
              <w:jc w:val="center"/>
              <w:rPr>
                <w:rFonts w:hAnsi="Angsana New"/>
                <w:position w:val="0"/>
                <w:sz w:val="28"/>
                <w:szCs w:val="28"/>
              </w:rPr>
            </w:pPr>
            <w:r w:rsidRPr="00221FCC">
              <w:rPr>
                <w:rFonts w:hAnsi="Angsana New"/>
                <w:color w:val="000000"/>
                <w:position w:val="0"/>
                <w:sz w:val="28"/>
                <w:szCs w:val="28"/>
              </w:rPr>
              <w:t>31 December</w:t>
            </w:r>
            <w:r w:rsidRPr="00221FCC">
              <w:rPr>
                <w:rFonts w:hAnsi="Angsana New"/>
                <w:snapToGrid w:val="0"/>
                <w:position w:val="0"/>
                <w:sz w:val="28"/>
                <w:szCs w:val="28"/>
                <w:cs/>
                <w:lang w:eastAsia="th-TH"/>
              </w:rPr>
              <w:t xml:space="preserve"> 20</w:t>
            </w:r>
            <w:r w:rsidRPr="00221FCC">
              <w:rPr>
                <w:rFonts w:hAnsi="Angsana New"/>
                <w:snapToGrid w:val="0"/>
                <w:position w:val="0"/>
                <w:sz w:val="28"/>
                <w:szCs w:val="28"/>
                <w:lang w:eastAsia="th-TH"/>
              </w:rPr>
              <w:t>17</w:t>
            </w:r>
          </w:p>
        </w:tc>
      </w:tr>
      <w:tr w:rsidR="00321A04" w:rsidRPr="00221FCC" w:rsidTr="00321A04">
        <w:tc>
          <w:tcPr>
            <w:tcW w:w="2410" w:type="dxa"/>
          </w:tcPr>
          <w:p w:rsidR="00321A04" w:rsidRPr="00221FCC" w:rsidRDefault="00321A04" w:rsidP="00B20794">
            <w:pPr>
              <w:jc w:val="center"/>
              <w:rPr>
                <w:rFonts w:hAnsi="Angsana New"/>
                <w:position w:val="0"/>
                <w:sz w:val="28"/>
                <w:szCs w:val="28"/>
                <w:u w:val="single"/>
                <w:cs/>
              </w:rPr>
            </w:pPr>
          </w:p>
        </w:tc>
        <w:tc>
          <w:tcPr>
            <w:tcW w:w="1701" w:type="dxa"/>
          </w:tcPr>
          <w:p w:rsidR="00321A04" w:rsidRPr="00221FCC" w:rsidRDefault="00321A04" w:rsidP="00B20794">
            <w:pPr>
              <w:jc w:val="center"/>
              <w:rPr>
                <w:rFonts w:hAnsi="Angsana New"/>
                <w:position w:val="0"/>
                <w:sz w:val="28"/>
                <w:szCs w:val="28"/>
                <w:cs/>
              </w:rPr>
            </w:pPr>
            <w:r w:rsidRPr="00221FCC">
              <w:rPr>
                <w:rFonts w:hAnsi="Angsana New"/>
                <w:position w:val="0"/>
                <w:sz w:val="28"/>
                <w:szCs w:val="28"/>
              </w:rPr>
              <w:t>Baht</w:t>
            </w:r>
          </w:p>
        </w:tc>
        <w:tc>
          <w:tcPr>
            <w:tcW w:w="284" w:type="dxa"/>
          </w:tcPr>
          <w:p w:rsidR="00321A04" w:rsidRPr="00221FCC" w:rsidRDefault="00321A04" w:rsidP="00B20794">
            <w:pPr>
              <w:jc w:val="center"/>
              <w:rPr>
                <w:rFonts w:hAnsi="Angsana New"/>
                <w:position w:val="0"/>
                <w:sz w:val="28"/>
                <w:szCs w:val="28"/>
                <w:cs/>
              </w:rPr>
            </w:pPr>
          </w:p>
        </w:tc>
        <w:tc>
          <w:tcPr>
            <w:tcW w:w="1701" w:type="dxa"/>
          </w:tcPr>
          <w:p w:rsidR="00321A04" w:rsidRPr="00221FCC" w:rsidRDefault="00321A04" w:rsidP="00B20794">
            <w:pPr>
              <w:jc w:val="center"/>
              <w:rPr>
                <w:rFonts w:hAnsi="Angsana New"/>
                <w:position w:val="0"/>
                <w:sz w:val="28"/>
                <w:szCs w:val="28"/>
                <w:cs/>
              </w:rPr>
            </w:pPr>
            <w:r w:rsidRPr="00221FCC">
              <w:rPr>
                <w:rFonts w:hAnsi="Angsana New"/>
                <w:position w:val="0"/>
                <w:sz w:val="28"/>
                <w:szCs w:val="28"/>
              </w:rPr>
              <w:t>Baht</w:t>
            </w:r>
          </w:p>
        </w:tc>
        <w:tc>
          <w:tcPr>
            <w:tcW w:w="283" w:type="dxa"/>
          </w:tcPr>
          <w:p w:rsidR="00321A04" w:rsidRPr="00221FCC" w:rsidRDefault="00321A04" w:rsidP="00B20794">
            <w:pPr>
              <w:jc w:val="center"/>
              <w:rPr>
                <w:rFonts w:hAnsi="Angsana New"/>
                <w:position w:val="0"/>
                <w:sz w:val="28"/>
                <w:szCs w:val="28"/>
                <w:cs/>
              </w:rPr>
            </w:pPr>
          </w:p>
        </w:tc>
        <w:tc>
          <w:tcPr>
            <w:tcW w:w="1701" w:type="dxa"/>
          </w:tcPr>
          <w:p w:rsidR="00321A04" w:rsidRPr="00221FCC" w:rsidRDefault="00321A04" w:rsidP="00B20794">
            <w:pPr>
              <w:jc w:val="center"/>
              <w:rPr>
                <w:rFonts w:hAnsi="Angsana New"/>
                <w:position w:val="0"/>
                <w:sz w:val="28"/>
                <w:szCs w:val="28"/>
                <w:cs/>
              </w:rPr>
            </w:pPr>
            <w:r w:rsidRPr="00221FCC">
              <w:rPr>
                <w:rFonts w:hAnsi="Angsana New"/>
                <w:position w:val="0"/>
                <w:sz w:val="28"/>
                <w:szCs w:val="28"/>
              </w:rPr>
              <w:t>Baht</w:t>
            </w:r>
          </w:p>
        </w:tc>
        <w:tc>
          <w:tcPr>
            <w:tcW w:w="284" w:type="dxa"/>
          </w:tcPr>
          <w:p w:rsidR="00321A04" w:rsidRPr="00221FCC" w:rsidRDefault="00321A04" w:rsidP="00B20794">
            <w:pPr>
              <w:jc w:val="center"/>
              <w:rPr>
                <w:rFonts w:hAnsi="Angsana New"/>
                <w:position w:val="0"/>
                <w:sz w:val="28"/>
                <w:szCs w:val="28"/>
                <w:cs/>
              </w:rPr>
            </w:pPr>
          </w:p>
        </w:tc>
        <w:tc>
          <w:tcPr>
            <w:tcW w:w="1701" w:type="dxa"/>
          </w:tcPr>
          <w:p w:rsidR="00321A04" w:rsidRPr="00221FCC" w:rsidRDefault="00321A04" w:rsidP="00B20794">
            <w:pPr>
              <w:jc w:val="center"/>
              <w:rPr>
                <w:rFonts w:hAnsi="Angsana New"/>
                <w:position w:val="0"/>
                <w:sz w:val="28"/>
                <w:szCs w:val="28"/>
                <w:cs/>
              </w:rPr>
            </w:pPr>
            <w:r w:rsidRPr="00221FCC">
              <w:rPr>
                <w:rFonts w:hAnsi="Angsana New"/>
                <w:position w:val="0"/>
                <w:sz w:val="28"/>
                <w:szCs w:val="28"/>
              </w:rPr>
              <w:t>Baht</w:t>
            </w:r>
          </w:p>
        </w:tc>
      </w:tr>
      <w:tr w:rsidR="00321A04" w:rsidRPr="00221FCC" w:rsidTr="00321A04">
        <w:tc>
          <w:tcPr>
            <w:tcW w:w="2410" w:type="dxa"/>
          </w:tcPr>
          <w:p w:rsidR="00321A04" w:rsidRPr="00221FCC" w:rsidRDefault="00321A04" w:rsidP="00B20794">
            <w:pPr>
              <w:jc w:val="thaiDistribute"/>
              <w:rPr>
                <w:rFonts w:hAnsi="Angsana New"/>
                <w:position w:val="0"/>
                <w:sz w:val="28"/>
                <w:szCs w:val="28"/>
                <w:cs/>
              </w:rPr>
            </w:pPr>
            <w:r w:rsidRPr="00221FCC">
              <w:rPr>
                <w:rFonts w:hAnsi="Angsana New"/>
                <w:position w:val="0"/>
                <w:sz w:val="28"/>
                <w:szCs w:val="28"/>
              </w:rPr>
              <w:t>Deferred tax assets</w:t>
            </w:r>
          </w:p>
        </w:tc>
        <w:tc>
          <w:tcPr>
            <w:tcW w:w="1701" w:type="dxa"/>
          </w:tcPr>
          <w:p w:rsidR="00321A04" w:rsidRPr="00221FCC" w:rsidRDefault="00321A04" w:rsidP="00B20794">
            <w:pPr>
              <w:ind w:right="34"/>
              <w:jc w:val="right"/>
              <w:rPr>
                <w:rFonts w:hAnsi="Angsana New"/>
                <w:position w:val="0"/>
                <w:sz w:val="28"/>
                <w:szCs w:val="28"/>
              </w:rPr>
            </w:pPr>
            <w:r w:rsidRPr="00221FCC">
              <w:rPr>
                <w:rFonts w:hAnsi="Angsana New"/>
                <w:position w:val="0"/>
                <w:sz w:val="28"/>
                <w:szCs w:val="28"/>
                <w:cs/>
              </w:rPr>
              <w:t>31</w:t>
            </w:r>
            <w:r w:rsidRPr="00221FCC">
              <w:rPr>
                <w:rFonts w:hAnsi="Angsana New"/>
                <w:position w:val="0"/>
                <w:sz w:val="28"/>
                <w:szCs w:val="28"/>
              </w:rPr>
              <w:t>,</w:t>
            </w:r>
            <w:r w:rsidRPr="00221FCC">
              <w:rPr>
                <w:rFonts w:hAnsi="Angsana New"/>
                <w:position w:val="0"/>
                <w:sz w:val="28"/>
                <w:szCs w:val="28"/>
                <w:cs/>
              </w:rPr>
              <w:t>761</w:t>
            </w:r>
            <w:r w:rsidRPr="00221FCC">
              <w:rPr>
                <w:rFonts w:hAnsi="Angsana New"/>
                <w:position w:val="0"/>
                <w:sz w:val="28"/>
                <w:szCs w:val="28"/>
              </w:rPr>
              <w:t>,</w:t>
            </w:r>
            <w:r w:rsidRPr="00221FCC">
              <w:rPr>
                <w:rFonts w:hAnsi="Angsana New"/>
                <w:position w:val="0"/>
                <w:sz w:val="28"/>
                <w:szCs w:val="28"/>
                <w:cs/>
              </w:rPr>
              <w:t>035.17</w:t>
            </w:r>
          </w:p>
        </w:tc>
        <w:tc>
          <w:tcPr>
            <w:tcW w:w="284" w:type="dxa"/>
          </w:tcPr>
          <w:p w:rsidR="00321A04" w:rsidRPr="00221FCC" w:rsidRDefault="00321A04" w:rsidP="00B20794">
            <w:pPr>
              <w:jc w:val="right"/>
              <w:rPr>
                <w:rFonts w:hAnsi="Angsana New"/>
                <w:position w:val="0"/>
                <w:sz w:val="28"/>
                <w:szCs w:val="28"/>
              </w:rPr>
            </w:pPr>
          </w:p>
        </w:tc>
        <w:tc>
          <w:tcPr>
            <w:tcW w:w="1701" w:type="dxa"/>
          </w:tcPr>
          <w:p w:rsidR="00321A04" w:rsidRPr="00221FCC" w:rsidRDefault="00321A04" w:rsidP="00B20794">
            <w:pPr>
              <w:ind w:right="34"/>
              <w:jc w:val="right"/>
              <w:rPr>
                <w:rFonts w:hAnsi="Angsana New"/>
                <w:position w:val="0"/>
                <w:sz w:val="28"/>
                <w:szCs w:val="28"/>
              </w:rPr>
            </w:pPr>
            <w:r w:rsidRPr="00221FCC">
              <w:rPr>
                <w:rFonts w:hAnsi="Angsana New"/>
                <w:position w:val="0"/>
                <w:sz w:val="28"/>
                <w:szCs w:val="28"/>
                <w:cs/>
              </w:rPr>
              <w:t>8</w:t>
            </w:r>
            <w:r w:rsidRPr="00221FCC">
              <w:rPr>
                <w:rFonts w:hAnsi="Angsana New"/>
                <w:position w:val="0"/>
                <w:sz w:val="28"/>
                <w:szCs w:val="28"/>
              </w:rPr>
              <w:t>,</w:t>
            </w:r>
            <w:r w:rsidRPr="00221FCC">
              <w:rPr>
                <w:rFonts w:hAnsi="Angsana New"/>
                <w:position w:val="0"/>
                <w:sz w:val="28"/>
                <w:szCs w:val="28"/>
                <w:cs/>
              </w:rPr>
              <w:t>729</w:t>
            </w:r>
            <w:r w:rsidRPr="00221FCC">
              <w:rPr>
                <w:rFonts w:hAnsi="Angsana New"/>
                <w:position w:val="0"/>
                <w:sz w:val="28"/>
                <w:szCs w:val="28"/>
              </w:rPr>
              <w:t>,</w:t>
            </w:r>
            <w:r w:rsidRPr="00221FCC">
              <w:rPr>
                <w:rFonts w:hAnsi="Angsana New"/>
                <w:position w:val="0"/>
                <w:sz w:val="28"/>
                <w:szCs w:val="28"/>
                <w:cs/>
              </w:rPr>
              <w:t>568.70</w:t>
            </w:r>
          </w:p>
        </w:tc>
        <w:tc>
          <w:tcPr>
            <w:tcW w:w="283" w:type="dxa"/>
          </w:tcPr>
          <w:p w:rsidR="00321A04" w:rsidRPr="00221FCC" w:rsidRDefault="00321A04" w:rsidP="00B20794">
            <w:pPr>
              <w:jc w:val="right"/>
              <w:rPr>
                <w:rFonts w:hAnsi="Angsana New"/>
                <w:position w:val="0"/>
                <w:sz w:val="28"/>
                <w:szCs w:val="28"/>
              </w:rPr>
            </w:pPr>
          </w:p>
        </w:tc>
        <w:tc>
          <w:tcPr>
            <w:tcW w:w="1701" w:type="dxa"/>
          </w:tcPr>
          <w:p w:rsidR="00321A04" w:rsidRPr="00221FCC" w:rsidRDefault="00321A04" w:rsidP="00B20794">
            <w:pPr>
              <w:ind w:right="34"/>
              <w:jc w:val="right"/>
              <w:rPr>
                <w:rFonts w:hAnsi="Angsana New"/>
                <w:position w:val="0"/>
                <w:sz w:val="28"/>
                <w:szCs w:val="28"/>
                <w:cs/>
              </w:rPr>
            </w:pPr>
            <w:r w:rsidRPr="00221FCC">
              <w:rPr>
                <w:rFonts w:hAnsi="Angsana New"/>
                <w:position w:val="0"/>
                <w:sz w:val="28"/>
                <w:szCs w:val="28"/>
                <w:cs/>
              </w:rPr>
              <w:t>7</w:t>
            </w:r>
            <w:r w:rsidRPr="00221FCC">
              <w:rPr>
                <w:rFonts w:hAnsi="Angsana New"/>
                <w:position w:val="0"/>
                <w:sz w:val="28"/>
                <w:szCs w:val="28"/>
              </w:rPr>
              <w:t>,</w:t>
            </w:r>
            <w:r w:rsidRPr="00221FCC">
              <w:rPr>
                <w:rFonts w:hAnsi="Angsana New"/>
                <w:position w:val="0"/>
                <w:sz w:val="28"/>
                <w:szCs w:val="28"/>
                <w:cs/>
              </w:rPr>
              <w:t>535</w:t>
            </w:r>
            <w:r w:rsidRPr="00221FCC">
              <w:rPr>
                <w:rFonts w:hAnsi="Angsana New"/>
                <w:position w:val="0"/>
                <w:sz w:val="28"/>
                <w:szCs w:val="28"/>
              </w:rPr>
              <w:t>,</w:t>
            </w:r>
            <w:r w:rsidRPr="00221FCC">
              <w:rPr>
                <w:rFonts w:hAnsi="Angsana New"/>
                <w:position w:val="0"/>
                <w:sz w:val="28"/>
                <w:szCs w:val="28"/>
                <w:cs/>
              </w:rPr>
              <w:t>347.61</w:t>
            </w:r>
          </w:p>
        </w:tc>
        <w:tc>
          <w:tcPr>
            <w:tcW w:w="284" w:type="dxa"/>
          </w:tcPr>
          <w:p w:rsidR="00321A04" w:rsidRPr="00221FCC" w:rsidRDefault="00321A04" w:rsidP="00B20794">
            <w:pPr>
              <w:jc w:val="right"/>
              <w:rPr>
                <w:rFonts w:hAnsi="Angsana New"/>
                <w:position w:val="0"/>
                <w:sz w:val="28"/>
                <w:szCs w:val="28"/>
              </w:rPr>
            </w:pPr>
          </w:p>
        </w:tc>
        <w:tc>
          <w:tcPr>
            <w:tcW w:w="1701" w:type="dxa"/>
          </w:tcPr>
          <w:p w:rsidR="00321A04" w:rsidRPr="00221FCC" w:rsidRDefault="00321A04" w:rsidP="00B20794">
            <w:pPr>
              <w:ind w:right="34"/>
              <w:jc w:val="right"/>
              <w:rPr>
                <w:rFonts w:hAnsi="Angsana New"/>
                <w:position w:val="0"/>
                <w:sz w:val="28"/>
                <w:szCs w:val="28"/>
              </w:rPr>
            </w:pPr>
            <w:r w:rsidRPr="00221FCC">
              <w:rPr>
                <w:rFonts w:hAnsi="Angsana New"/>
                <w:position w:val="0"/>
                <w:sz w:val="28"/>
                <w:szCs w:val="28"/>
              </w:rPr>
              <w:t>5,</w:t>
            </w:r>
            <w:r w:rsidRPr="00221FCC">
              <w:rPr>
                <w:rFonts w:hAnsi="Angsana New"/>
                <w:position w:val="0"/>
                <w:sz w:val="28"/>
                <w:szCs w:val="28"/>
                <w:cs/>
              </w:rPr>
              <w:t>102</w:t>
            </w:r>
            <w:r w:rsidRPr="00221FCC">
              <w:rPr>
                <w:rFonts w:hAnsi="Angsana New"/>
                <w:position w:val="0"/>
                <w:sz w:val="28"/>
                <w:szCs w:val="28"/>
              </w:rPr>
              <w:t>,</w:t>
            </w:r>
            <w:r w:rsidRPr="00221FCC">
              <w:rPr>
                <w:rFonts w:hAnsi="Angsana New"/>
                <w:position w:val="0"/>
                <w:sz w:val="28"/>
                <w:szCs w:val="28"/>
                <w:cs/>
              </w:rPr>
              <w:t>885.76</w:t>
            </w:r>
          </w:p>
        </w:tc>
      </w:tr>
      <w:tr w:rsidR="00321A04" w:rsidRPr="00221FCC" w:rsidTr="00321A04">
        <w:tc>
          <w:tcPr>
            <w:tcW w:w="2410" w:type="dxa"/>
          </w:tcPr>
          <w:p w:rsidR="00321A04" w:rsidRPr="00221FCC" w:rsidRDefault="00321A04" w:rsidP="00B20794">
            <w:pPr>
              <w:jc w:val="thaiDistribute"/>
              <w:rPr>
                <w:rFonts w:hAnsi="Angsana New"/>
                <w:position w:val="0"/>
                <w:sz w:val="28"/>
                <w:szCs w:val="28"/>
                <w:cs/>
              </w:rPr>
            </w:pPr>
            <w:r w:rsidRPr="00221FCC">
              <w:rPr>
                <w:rFonts w:hAnsi="Angsana New"/>
                <w:position w:val="0"/>
                <w:sz w:val="28"/>
                <w:szCs w:val="28"/>
              </w:rPr>
              <w:t>Deferred tax liabilities</w:t>
            </w:r>
          </w:p>
        </w:tc>
        <w:tc>
          <w:tcPr>
            <w:tcW w:w="1701" w:type="dxa"/>
          </w:tcPr>
          <w:p w:rsidR="00321A04" w:rsidRPr="00221FCC" w:rsidRDefault="00321A04" w:rsidP="00B20794">
            <w:pPr>
              <w:ind w:right="34"/>
              <w:jc w:val="right"/>
              <w:rPr>
                <w:rFonts w:hAnsi="Angsana New"/>
                <w:position w:val="0"/>
                <w:sz w:val="28"/>
                <w:szCs w:val="28"/>
              </w:rPr>
            </w:pPr>
            <w:r w:rsidRPr="00221FCC">
              <w:rPr>
                <w:rFonts w:hAnsi="Angsana New"/>
                <w:position w:val="0"/>
                <w:sz w:val="28"/>
                <w:szCs w:val="28"/>
                <w:cs/>
              </w:rPr>
              <w:t>(50</w:t>
            </w:r>
            <w:r w:rsidRPr="00221FCC">
              <w:rPr>
                <w:rFonts w:hAnsi="Angsana New"/>
                <w:position w:val="0"/>
                <w:sz w:val="28"/>
                <w:szCs w:val="28"/>
              </w:rPr>
              <w:t>,</w:t>
            </w:r>
            <w:r w:rsidRPr="00221FCC">
              <w:rPr>
                <w:rFonts w:hAnsi="Angsana New"/>
                <w:position w:val="0"/>
                <w:sz w:val="28"/>
                <w:szCs w:val="28"/>
                <w:cs/>
              </w:rPr>
              <w:t>870</w:t>
            </w:r>
            <w:r w:rsidRPr="00221FCC">
              <w:rPr>
                <w:rFonts w:hAnsi="Angsana New"/>
                <w:position w:val="0"/>
                <w:sz w:val="28"/>
                <w:szCs w:val="28"/>
              </w:rPr>
              <w:t>,</w:t>
            </w:r>
            <w:r w:rsidRPr="00221FCC">
              <w:rPr>
                <w:rFonts w:hAnsi="Angsana New"/>
                <w:position w:val="0"/>
                <w:sz w:val="28"/>
                <w:szCs w:val="28"/>
                <w:cs/>
              </w:rPr>
              <w:t>821.00)</w:t>
            </w:r>
          </w:p>
        </w:tc>
        <w:tc>
          <w:tcPr>
            <w:tcW w:w="284" w:type="dxa"/>
          </w:tcPr>
          <w:p w:rsidR="00321A04" w:rsidRPr="00221FCC" w:rsidRDefault="00321A04" w:rsidP="00B20794">
            <w:pPr>
              <w:jc w:val="right"/>
              <w:rPr>
                <w:rFonts w:hAnsi="Angsana New"/>
                <w:position w:val="0"/>
                <w:sz w:val="28"/>
                <w:szCs w:val="28"/>
              </w:rPr>
            </w:pPr>
          </w:p>
        </w:tc>
        <w:tc>
          <w:tcPr>
            <w:tcW w:w="1701" w:type="dxa"/>
          </w:tcPr>
          <w:p w:rsidR="00321A04" w:rsidRPr="00221FCC" w:rsidRDefault="00321A04" w:rsidP="00B20794">
            <w:pPr>
              <w:ind w:left="-50" w:right="-107"/>
              <w:jc w:val="center"/>
              <w:rPr>
                <w:rFonts w:hAnsi="Angsana New"/>
                <w:position w:val="0"/>
                <w:sz w:val="28"/>
                <w:szCs w:val="28"/>
                <w:cs/>
              </w:rPr>
            </w:pPr>
            <w:r w:rsidRPr="00221FCC">
              <w:rPr>
                <w:rFonts w:hAnsi="Angsana New"/>
                <w:position w:val="0"/>
                <w:sz w:val="28"/>
                <w:szCs w:val="28"/>
              </w:rPr>
              <w:t>-</w:t>
            </w:r>
          </w:p>
        </w:tc>
        <w:tc>
          <w:tcPr>
            <w:tcW w:w="283" w:type="dxa"/>
          </w:tcPr>
          <w:p w:rsidR="00321A04" w:rsidRPr="00221FCC" w:rsidRDefault="00321A04" w:rsidP="00B20794">
            <w:pPr>
              <w:jc w:val="right"/>
              <w:rPr>
                <w:rFonts w:hAnsi="Angsana New"/>
                <w:position w:val="0"/>
                <w:sz w:val="28"/>
                <w:szCs w:val="28"/>
              </w:rPr>
            </w:pPr>
          </w:p>
        </w:tc>
        <w:tc>
          <w:tcPr>
            <w:tcW w:w="1701" w:type="dxa"/>
          </w:tcPr>
          <w:p w:rsidR="00321A04" w:rsidRPr="00221FCC" w:rsidRDefault="00321A04" w:rsidP="00B20794">
            <w:pPr>
              <w:ind w:right="34"/>
              <w:jc w:val="right"/>
              <w:rPr>
                <w:rFonts w:hAnsi="Angsana New"/>
                <w:position w:val="0"/>
                <w:sz w:val="28"/>
                <w:szCs w:val="28"/>
                <w:cs/>
              </w:rPr>
            </w:pPr>
            <w:r w:rsidRPr="00221FCC">
              <w:rPr>
                <w:rFonts w:hAnsi="Angsana New"/>
                <w:position w:val="0"/>
                <w:sz w:val="28"/>
                <w:szCs w:val="28"/>
                <w:cs/>
              </w:rPr>
              <w:t>(32</w:t>
            </w:r>
            <w:r w:rsidRPr="00221FCC">
              <w:rPr>
                <w:rFonts w:hAnsi="Angsana New"/>
                <w:position w:val="0"/>
                <w:sz w:val="28"/>
                <w:szCs w:val="28"/>
              </w:rPr>
              <w:t>,</w:t>
            </w:r>
            <w:r w:rsidRPr="00221FCC">
              <w:rPr>
                <w:rFonts w:hAnsi="Angsana New"/>
                <w:position w:val="0"/>
                <w:sz w:val="28"/>
                <w:szCs w:val="28"/>
                <w:cs/>
              </w:rPr>
              <w:t>225.01)</w:t>
            </w:r>
          </w:p>
        </w:tc>
        <w:tc>
          <w:tcPr>
            <w:tcW w:w="284" w:type="dxa"/>
          </w:tcPr>
          <w:p w:rsidR="00321A04" w:rsidRPr="00221FCC" w:rsidRDefault="00321A04" w:rsidP="00B20794">
            <w:pPr>
              <w:jc w:val="right"/>
              <w:rPr>
                <w:rFonts w:hAnsi="Angsana New"/>
                <w:position w:val="0"/>
                <w:sz w:val="28"/>
                <w:szCs w:val="28"/>
              </w:rPr>
            </w:pPr>
          </w:p>
        </w:tc>
        <w:tc>
          <w:tcPr>
            <w:tcW w:w="1701" w:type="dxa"/>
          </w:tcPr>
          <w:p w:rsidR="00321A04" w:rsidRPr="00221FCC" w:rsidRDefault="00321A04" w:rsidP="00B20794">
            <w:pPr>
              <w:ind w:left="-50" w:right="-107"/>
              <w:jc w:val="center"/>
              <w:rPr>
                <w:rFonts w:hAnsi="Angsana New"/>
                <w:position w:val="0"/>
                <w:sz w:val="28"/>
                <w:szCs w:val="28"/>
                <w:cs/>
              </w:rPr>
            </w:pPr>
            <w:r w:rsidRPr="00221FCC">
              <w:rPr>
                <w:rFonts w:hAnsi="Angsana New"/>
                <w:position w:val="0"/>
                <w:sz w:val="28"/>
                <w:szCs w:val="28"/>
              </w:rPr>
              <w:t>-</w:t>
            </w:r>
          </w:p>
        </w:tc>
      </w:tr>
      <w:tr w:rsidR="00321A04" w:rsidRPr="00221FCC" w:rsidTr="00321A04">
        <w:tc>
          <w:tcPr>
            <w:tcW w:w="2410" w:type="dxa"/>
          </w:tcPr>
          <w:p w:rsidR="00321A04" w:rsidRPr="00221FCC" w:rsidRDefault="00321A04" w:rsidP="00B20794">
            <w:pPr>
              <w:ind w:left="432" w:right="-108" w:firstLine="311"/>
              <w:jc w:val="thaiDistribute"/>
              <w:rPr>
                <w:rFonts w:hAnsi="Angsana New"/>
                <w:position w:val="0"/>
                <w:sz w:val="28"/>
                <w:szCs w:val="28"/>
              </w:rPr>
            </w:pPr>
            <w:r w:rsidRPr="00221FCC">
              <w:rPr>
                <w:rFonts w:hAnsi="Angsana New"/>
                <w:position w:val="0"/>
                <w:sz w:val="28"/>
                <w:szCs w:val="28"/>
              </w:rPr>
              <w:t>Net</w:t>
            </w:r>
          </w:p>
        </w:tc>
        <w:tc>
          <w:tcPr>
            <w:tcW w:w="1701" w:type="dxa"/>
            <w:tcBorders>
              <w:top w:val="single" w:sz="4" w:space="0" w:color="auto"/>
              <w:bottom w:val="double" w:sz="4" w:space="0" w:color="auto"/>
            </w:tcBorders>
          </w:tcPr>
          <w:p w:rsidR="00321A04" w:rsidRPr="00221FCC" w:rsidRDefault="00321A04" w:rsidP="00B20794">
            <w:pPr>
              <w:ind w:right="34"/>
              <w:jc w:val="right"/>
              <w:rPr>
                <w:rFonts w:hAnsi="Angsana New"/>
                <w:position w:val="0"/>
                <w:sz w:val="28"/>
                <w:szCs w:val="28"/>
                <w:cs/>
              </w:rPr>
            </w:pPr>
            <w:r w:rsidRPr="00221FCC">
              <w:rPr>
                <w:rFonts w:hAnsi="Angsana New"/>
                <w:position w:val="0"/>
                <w:sz w:val="28"/>
                <w:szCs w:val="28"/>
                <w:cs/>
              </w:rPr>
              <w:t>(19</w:t>
            </w:r>
            <w:r w:rsidRPr="00221FCC">
              <w:rPr>
                <w:rFonts w:hAnsi="Angsana New"/>
                <w:position w:val="0"/>
                <w:sz w:val="28"/>
                <w:szCs w:val="28"/>
              </w:rPr>
              <w:t>,</w:t>
            </w:r>
            <w:r w:rsidRPr="00221FCC">
              <w:rPr>
                <w:rFonts w:hAnsi="Angsana New"/>
                <w:position w:val="0"/>
                <w:sz w:val="28"/>
                <w:szCs w:val="28"/>
                <w:cs/>
              </w:rPr>
              <w:t>109,785.83)</w:t>
            </w:r>
          </w:p>
        </w:tc>
        <w:tc>
          <w:tcPr>
            <w:tcW w:w="284" w:type="dxa"/>
          </w:tcPr>
          <w:p w:rsidR="00321A04" w:rsidRPr="00221FCC" w:rsidRDefault="00321A04" w:rsidP="00B20794">
            <w:pPr>
              <w:jc w:val="right"/>
              <w:rPr>
                <w:rFonts w:hAnsi="Angsana New"/>
                <w:position w:val="0"/>
                <w:sz w:val="28"/>
                <w:szCs w:val="28"/>
              </w:rPr>
            </w:pPr>
          </w:p>
        </w:tc>
        <w:tc>
          <w:tcPr>
            <w:tcW w:w="1701" w:type="dxa"/>
            <w:tcBorders>
              <w:top w:val="single" w:sz="4" w:space="0" w:color="auto"/>
              <w:bottom w:val="double" w:sz="4" w:space="0" w:color="auto"/>
            </w:tcBorders>
          </w:tcPr>
          <w:p w:rsidR="00321A04" w:rsidRPr="00221FCC" w:rsidRDefault="00321A04" w:rsidP="00B20794">
            <w:pPr>
              <w:ind w:right="34"/>
              <w:jc w:val="right"/>
              <w:rPr>
                <w:rFonts w:hAnsi="Angsana New"/>
                <w:position w:val="0"/>
                <w:sz w:val="28"/>
                <w:szCs w:val="28"/>
              </w:rPr>
            </w:pPr>
            <w:r w:rsidRPr="00221FCC">
              <w:rPr>
                <w:rFonts w:hAnsi="Angsana New"/>
                <w:position w:val="0"/>
                <w:sz w:val="28"/>
                <w:szCs w:val="28"/>
                <w:cs/>
              </w:rPr>
              <w:t>8</w:t>
            </w:r>
            <w:r w:rsidRPr="00221FCC">
              <w:rPr>
                <w:rFonts w:hAnsi="Angsana New"/>
                <w:position w:val="0"/>
                <w:sz w:val="28"/>
                <w:szCs w:val="28"/>
              </w:rPr>
              <w:t>,</w:t>
            </w:r>
            <w:r w:rsidRPr="00221FCC">
              <w:rPr>
                <w:rFonts w:hAnsi="Angsana New"/>
                <w:position w:val="0"/>
                <w:sz w:val="28"/>
                <w:szCs w:val="28"/>
                <w:cs/>
              </w:rPr>
              <w:t>729</w:t>
            </w:r>
            <w:r w:rsidRPr="00221FCC">
              <w:rPr>
                <w:rFonts w:hAnsi="Angsana New"/>
                <w:position w:val="0"/>
                <w:sz w:val="28"/>
                <w:szCs w:val="28"/>
              </w:rPr>
              <w:t>,</w:t>
            </w:r>
            <w:r w:rsidRPr="00221FCC">
              <w:rPr>
                <w:rFonts w:hAnsi="Angsana New"/>
                <w:position w:val="0"/>
                <w:sz w:val="28"/>
                <w:szCs w:val="28"/>
                <w:cs/>
              </w:rPr>
              <w:t>568.70</w:t>
            </w:r>
          </w:p>
        </w:tc>
        <w:tc>
          <w:tcPr>
            <w:tcW w:w="283" w:type="dxa"/>
          </w:tcPr>
          <w:p w:rsidR="00321A04" w:rsidRPr="00221FCC" w:rsidRDefault="00321A04" w:rsidP="00B20794">
            <w:pPr>
              <w:jc w:val="right"/>
              <w:rPr>
                <w:rFonts w:hAnsi="Angsana New"/>
                <w:position w:val="0"/>
                <w:sz w:val="28"/>
                <w:szCs w:val="28"/>
              </w:rPr>
            </w:pPr>
          </w:p>
        </w:tc>
        <w:tc>
          <w:tcPr>
            <w:tcW w:w="1701" w:type="dxa"/>
            <w:tcBorders>
              <w:top w:val="single" w:sz="4" w:space="0" w:color="auto"/>
              <w:bottom w:val="double" w:sz="4" w:space="0" w:color="auto"/>
            </w:tcBorders>
          </w:tcPr>
          <w:p w:rsidR="00321A04" w:rsidRPr="00221FCC" w:rsidRDefault="00321A04" w:rsidP="00B20794">
            <w:pPr>
              <w:ind w:right="34"/>
              <w:jc w:val="right"/>
              <w:rPr>
                <w:rFonts w:hAnsi="Angsana New"/>
                <w:position w:val="0"/>
                <w:sz w:val="28"/>
                <w:szCs w:val="28"/>
                <w:cs/>
              </w:rPr>
            </w:pPr>
            <w:r w:rsidRPr="00221FCC">
              <w:rPr>
                <w:rFonts w:hAnsi="Angsana New"/>
                <w:position w:val="0"/>
                <w:sz w:val="28"/>
                <w:szCs w:val="28"/>
                <w:cs/>
              </w:rPr>
              <w:t>7</w:t>
            </w:r>
            <w:r w:rsidRPr="00221FCC">
              <w:rPr>
                <w:rFonts w:hAnsi="Angsana New"/>
                <w:position w:val="0"/>
                <w:sz w:val="28"/>
                <w:szCs w:val="28"/>
              </w:rPr>
              <w:t>,</w:t>
            </w:r>
            <w:r w:rsidRPr="00221FCC">
              <w:rPr>
                <w:rFonts w:hAnsi="Angsana New"/>
                <w:position w:val="0"/>
                <w:sz w:val="28"/>
                <w:szCs w:val="28"/>
                <w:cs/>
              </w:rPr>
              <w:t>503</w:t>
            </w:r>
            <w:r w:rsidRPr="00221FCC">
              <w:rPr>
                <w:rFonts w:hAnsi="Angsana New"/>
                <w:position w:val="0"/>
                <w:sz w:val="28"/>
                <w:szCs w:val="28"/>
              </w:rPr>
              <w:t>,</w:t>
            </w:r>
            <w:r w:rsidRPr="00221FCC">
              <w:rPr>
                <w:rFonts w:hAnsi="Angsana New"/>
                <w:position w:val="0"/>
                <w:sz w:val="28"/>
                <w:szCs w:val="28"/>
                <w:cs/>
              </w:rPr>
              <w:t>122.60</w:t>
            </w:r>
          </w:p>
        </w:tc>
        <w:tc>
          <w:tcPr>
            <w:tcW w:w="284" w:type="dxa"/>
          </w:tcPr>
          <w:p w:rsidR="00321A04" w:rsidRPr="00221FCC" w:rsidRDefault="00321A04" w:rsidP="00B20794">
            <w:pPr>
              <w:jc w:val="right"/>
              <w:rPr>
                <w:rFonts w:hAnsi="Angsana New"/>
                <w:position w:val="0"/>
                <w:sz w:val="28"/>
                <w:szCs w:val="28"/>
              </w:rPr>
            </w:pPr>
          </w:p>
        </w:tc>
        <w:tc>
          <w:tcPr>
            <w:tcW w:w="1701" w:type="dxa"/>
            <w:tcBorders>
              <w:top w:val="single" w:sz="4" w:space="0" w:color="auto"/>
              <w:bottom w:val="double" w:sz="4" w:space="0" w:color="auto"/>
            </w:tcBorders>
          </w:tcPr>
          <w:p w:rsidR="00321A04" w:rsidRPr="00221FCC" w:rsidRDefault="00321A04" w:rsidP="00B20794">
            <w:pPr>
              <w:ind w:right="34"/>
              <w:jc w:val="right"/>
              <w:rPr>
                <w:rFonts w:hAnsi="Angsana New"/>
                <w:position w:val="0"/>
                <w:sz w:val="28"/>
                <w:szCs w:val="28"/>
                <w:cs/>
              </w:rPr>
            </w:pPr>
            <w:r w:rsidRPr="00221FCC">
              <w:rPr>
                <w:rFonts w:hAnsi="Angsana New"/>
                <w:position w:val="0"/>
                <w:sz w:val="28"/>
                <w:szCs w:val="28"/>
              </w:rPr>
              <w:t>5,</w:t>
            </w:r>
            <w:r w:rsidRPr="00221FCC">
              <w:rPr>
                <w:rFonts w:hAnsi="Angsana New"/>
                <w:position w:val="0"/>
                <w:sz w:val="28"/>
                <w:szCs w:val="28"/>
                <w:cs/>
              </w:rPr>
              <w:t>102</w:t>
            </w:r>
            <w:r w:rsidRPr="00221FCC">
              <w:rPr>
                <w:rFonts w:hAnsi="Angsana New"/>
                <w:position w:val="0"/>
                <w:sz w:val="28"/>
                <w:szCs w:val="28"/>
              </w:rPr>
              <w:t>,</w:t>
            </w:r>
            <w:r w:rsidRPr="00221FCC">
              <w:rPr>
                <w:rFonts w:hAnsi="Angsana New"/>
                <w:position w:val="0"/>
                <w:sz w:val="28"/>
                <w:szCs w:val="28"/>
                <w:cs/>
              </w:rPr>
              <w:t>885.76</w:t>
            </w:r>
          </w:p>
        </w:tc>
      </w:tr>
    </w:tbl>
    <w:p w:rsidR="00BD4077" w:rsidRPr="00221FCC" w:rsidRDefault="00BD4077" w:rsidP="00321A04">
      <w:pPr>
        <w:ind w:left="426" w:firstLine="992"/>
        <w:jc w:val="thaiDistribute"/>
        <w:rPr>
          <w:rFonts w:hAnsi="Angsana New"/>
          <w:position w:val="0"/>
          <w:sz w:val="28"/>
          <w:szCs w:val="28"/>
          <w:highlight w:val="yellow"/>
        </w:rPr>
      </w:pPr>
    </w:p>
    <w:p w:rsidR="00BD4077" w:rsidRPr="00221FCC" w:rsidRDefault="00BD4077" w:rsidP="00321A04">
      <w:pPr>
        <w:ind w:left="426" w:firstLine="992"/>
        <w:jc w:val="thaiDistribute"/>
        <w:rPr>
          <w:rFonts w:hAnsi="Angsana New"/>
          <w:position w:val="0"/>
          <w:sz w:val="28"/>
          <w:szCs w:val="28"/>
          <w:highlight w:val="yellow"/>
        </w:rPr>
      </w:pPr>
    </w:p>
    <w:p w:rsidR="00BD4077" w:rsidRPr="00221FCC" w:rsidRDefault="00BD4077" w:rsidP="00321A04">
      <w:pPr>
        <w:ind w:left="426" w:firstLine="992"/>
        <w:jc w:val="thaiDistribute"/>
        <w:rPr>
          <w:rFonts w:hAnsi="Angsana New"/>
          <w:position w:val="0"/>
          <w:sz w:val="28"/>
          <w:szCs w:val="28"/>
          <w:highlight w:val="yellow"/>
        </w:rPr>
      </w:pPr>
    </w:p>
    <w:p w:rsidR="00BD4077" w:rsidRPr="00221FCC" w:rsidRDefault="00BD4077" w:rsidP="00BD4077">
      <w:pPr>
        <w:ind w:left="426" w:firstLine="992"/>
        <w:jc w:val="thaiDistribute"/>
        <w:rPr>
          <w:rFonts w:hAnsi="Angsana New"/>
          <w:position w:val="0"/>
          <w:sz w:val="28"/>
          <w:szCs w:val="28"/>
        </w:rPr>
      </w:pPr>
      <w:r w:rsidRPr="00221FCC">
        <w:rPr>
          <w:rFonts w:hAnsi="Angsana New"/>
          <w:position w:val="0"/>
          <w:sz w:val="28"/>
          <w:szCs w:val="28"/>
        </w:rPr>
        <w:lastRenderedPageBreak/>
        <w:t>For the year ended 31 December 20</w:t>
      </w:r>
      <w:r w:rsidR="002347AA" w:rsidRPr="00221FCC">
        <w:rPr>
          <w:rFonts w:hAnsi="Angsana New"/>
          <w:position w:val="0"/>
          <w:sz w:val="28"/>
          <w:szCs w:val="28"/>
        </w:rPr>
        <w:t>18 and 2017, deferred t</w:t>
      </w:r>
      <w:r w:rsidR="00216929" w:rsidRPr="00221FCC">
        <w:rPr>
          <w:rFonts w:hAnsi="Angsana New"/>
          <w:position w:val="0"/>
          <w:sz w:val="28"/>
          <w:szCs w:val="28"/>
        </w:rPr>
        <w:t>ax asset</w:t>
      </w:r>
      <w:r w:rsidR="00610132">
        <w:rPr>
          <w:rFonts w:hAnsi="Angsana New"/>
          <w:position w:val="0"/>
          <w:sz w:val="28"/>
          <w:szCs w:val="28"/>
        </w:rPr>
        <w:t>s</w:t>
      </w:r>
      <w:r w:rsidR="00216929" w:rsidRPr="00221FCC">
        <w:rPr>
          <w:rFonts w:hAnsi="Angsana New"/>
          <w:position w:val="0"/>
          <w:sz w:val="28"/>
          <w:szCs w:val="28"/>
        </w:rPr>
        <w:t xml:space="preserve"> </w:t>
      </w:r>
      <w:r w:rsidRPr="00221FCC">
        <w:rPr>
          <w:rFonts w:hAnsi="Angsana New"/>
          <w:position w:val="0"/>
          <w:sz w:val="28"/>
          <w:szCs w:val="28"/>
          <w:cs/>
        </w:rPr>
        <w:t>(liabilities)</w:t>
      </w:r>
      <w:r w:rsidR="00E4259E" w:rsidRPr="00221FCC">
        <w:rPr>
          <w:rFonts w:hAnsi="Angsana New"/>
          <w:position w:val="0"/>
          <w:sz w:val="28"/>
          <w:szCs w:val="28"/>
          <w:cs/>
        </w:rPr>
        <w:t xml:space="preserve"> </w:t>
      </w:r>
      <w:r w:rsidRPr="00221FCC">
        <w:rPr>
          <w:rFonts w:hAnsi="Angsana New"/>
          <w:position w:val="0"/>
          <w:sz w:val="28"/>
          <w:szCs w:val="28"/>
        </w:rPr>
        <w:t>have the movements as follows:</w:t>
      </w:r>
    </w:p>
    <w:tbl>
      <w:tblPr>
        <w:tblW w:w="10065" w:type="dxa"/>
        <w:tblInd w:w="14" w:type="dxa"/>
        <w:tblLayout w:type="fixed"/>
        <w:tblCellMar>
          <w:left w:w="14" w:type="dxa"/>
          <w:right w:w="14" w:type="dxa"/>
        </w:tblCellMar>
        <w:tblLook w:val="04A0"/>
      </w:tblPr>
      <w:tblGrid>
        <w:gridCol w:w="2694"/>
        <w:gridCol w:w="1417"/>
        <w:gridCol w:w="48"/>
        <w:gridCol w:w="1511"/>
        <w:gridCol w:w="48"/>
        <w:gridCol w:w="1370"/>
        <w:gridCol w:w="48"/>
        <w:gridCol w:w="1369"/>
        <w:gridCol w:w="48"/>
        <w:gridCol w:w="1512"/>
      </w:tblGrid>
      <w:tr w:rsidR="00321A04" w:rsidRPr="00221FCC" w:rsidTr="0025107C">
        <w:tc>
          <w:tcPr>
            <w:tcW w:w="2694" w:type="dxa"/>
            <w:shd w:val="clear" w:color="auto" w:fill="auto"/>
          </w:tcPr>
          <w:p w:rsidR="00321A04" w:rsidRPr="00221FCC" w:rsidRDefault="00321A04" w:rsidP="00B20794">
            <w:pPr>
              <w:jc w:val="thaiDistribute"/>
              <w:rPr>
                <w:rFonts w:hAnsi="Angsana New"/>
                <w:position w:val="0"/>
                <w:sz w:val="22"/>
                <w:szCs w:val="22"/>
              </w:rPr>
            </w:pPr>
          </w:p>
        </w:tc>
        <w:tc>
          <w:tcPr>
            <w:tcW w:w="7371" w:type="dxa"/>
            <w:gridSpan w:val="9"/>
            <w:shd w:val="clear" w:color="auto" w:fill="auto"/>
          </w:tcPr>
          <w:p w:rsidR="00321A04" w:rsidRPr="00221FCC" w:rsidRDefault="00984D0A" w:rsidP="00B20794">
            <w:pPr>
              <w:jc w:val="center"/>
              <w:rPr>
                <w:rFonts w:hAnsi="Angsana New"/>
                <w:position w:val="0"/>
                <w:sz w:val="22"/>
                <w:szCs w:val="22"/>
                <w:cs/>
              </w:rPr>
            </w:pPr>
            <w:r w:rsidRPr="00221FCC">
              <w:rPr>
                <w:rFonts w:eastAsia="Angsana New" w:hAnsi="Angsana New"/>
                <w:position w:val="0"/>
                <w:sz w:val="22"/>
                <w:szCs w:val="22"/>
              </w:rPr>
              <w:t>Consolidated Financial Statements</w:t>
            </w:r>
          </w:p>
        </w:tc>
      </w:tr>
      <w:tr w:rsidR="00984D0A" w:rsidRPr="00221FCC" w:rsidTr="0025107C">
        <w:tc>
          <w:tcPr>
            <w:tcW w:w="2694" w:type="dxa"/>
            <w:shd w:val="clear" w:color="auto" w:fill="auto"/>
          </w:tcPr>
          <w:p w:rsidR="00984D0A" w:rsidRPr="00221FCC" w:rsidRDefault="00984D0A" w:rsidP="00B20794">
            <w:pPr>
              <w:jc w:val="thaiDistribute"/>
              <w:rPr>
                <w:rFonts w:hAnsi="Angsana New"/>
                <w:position w:val="0"/>
                <w:sz w:val="22"/>
                <w:szCs w:val="22"/>
              </w:rPr>
            </w:pPr>
          </w:p>
        </w:tc>
        <w:tc>
          <w:tcPr>
            <w:tcW w:w="1417" w:type="dxa"/>
            <w:shd w:val="clear" w:color="auto" w:fill="auto"/>
          </w:tcPr>
          <w:p w:rsidR="00984D0A" w:rsidRPr="00221FCC" w:rsidRDefault="0025107C" w:rsidP="00B20794">
            <w:pPr>
              <w:jc w:val="center"/>
              <w:rPr>
                <w:rFonts w:hAnsi="Angsana New"/>
                <w:position w:val="0"/>
                <w:sz w:val="22"/>
                <w:szCs w:val="22"/>
                <w:cs/>
              </w:rPr>
            </w:pPr>
            <w:r w:rsidRPr="00221FCC">
              <w:rPr>
                <w:rFonts w:hAnsi="Angsana New"/>
                <w:position w:val="0"/>
                <w:sz w:val="22"/>
                <w:szCs w:val="22"/>
              </w:rPr>
              <w:t>Beginning balance</w:t>
            </w:r>
          </w:p>
        </w:tc>
        <w:tc>
          <w:tcPr>
            <w:tcW w:w="48" w:type="dxa"/>
            <w:shd w:val="clear" w:color="auto" w:fill="auto"/>
          </w:tcPr>
          <w:p w:rsidR="00984D0A" w:rsidRPr="00221FCC" w:rsidRDefault="00984D0A" w:rsidP="00B20794">
            <w:pPr>
              <w:jc w:val="thaiDistribute"/>
              <w:rPr>
                <w:rFonts w:hAnsi="Angsana New"/>
                <w:position w:val="0"/>
                <w:sz w:val="22"/>
                <w:szCs w:val="22"/>
              </w:rPr>
            </w:pPr>
          </w:p>
        </w:tc>
        <w:tc>
          <w:tcPr>
            <w:tcW w:w="1511" w:type="dxa"/>
            <w:shd w:val="clear" w:color="auto" w:fill="auto"/>
          </w:tcPr>
          <w:p w:rsidR="00984D0A" w:rsidRPr="00221FCC" w:rsidRDefault="0025107C" w:rsidP="0025107C">
            <w:pPr>
              <w:jc w:val="center"/>
              <w:rPr>
                <w:rFonts w:hAnsi="Angsana New"/>
                <w:position w:val="0"/>
                <w:sz w:val="22"/>
                <w:szCs w:val="22"/>
              </w:rPr>
            </w:pPr>
            <w:r w:rsidRPr="00221FCC">
              <w:rPr>
                <w:rStyle w:val="hps"/>
                <w:rFonts w:hAnsi="Angsana New"/>
                <w:position w:val="0"/>
                <w:sz w:val="22"/>
                <w:szCs w:val="22"/>
              </w:rPr>
              <w:t xml:space="preserve">Acquisition from </w:t>
            </w:r>
          </w:p>
        </w:tc>
        <w:tc>
          <w:tcPr>
            <w:tcW w:w="48" w:type="dxa"/>
            <w:shd w:val="clear" w:color="auto" w:fill="auto"/>
          </w:tcPr>
          <w:p w:rsidR="00984D0A" w:rsidRPr="00221FCC" w:rsidRDefault="00984D0A" w:rsidP="00B20794">
            <w:pPr>
              <w:jc w:val="thaiDistribute"/>
              <w:rPr>
                <w:rFonts w:hAnsi="Angsana New"/>
                <w:position w:val="0"/>
                <w:sz w:val="22"/>
                <w:szCs w:val="22"/>
              </w:rPr>
            </w:pPr>
          </w:p>
        </w:tc>
        <w:tc>
          <w:tcPr>
            <w:tcW w:w="1370" w:type="dxa"/>
            <w:shd w:val="clear" w:color="auto" w:fill="auto"/>
          </w:tcPr>
          <w:p w:rsidR="00984D0A" w:rsidRPr="00221FCC" w:rsidRDefault="00984D0A" w:rsidP="00B20794">
            <w:pPr>
              <w:pStyle w:val="a9"/>
              <w:tabs>
                <w:tab w:val="left" w:pos="1985"/>
              </w:tabs>
              <w:ind w:left="-130" w:right="-144"/>
              <w:jc w:val="center"/>
              <w:rPr>
                <w:rFonts w:ascii="Angsana New" w:hAnsi="Angsana New"/>
                <w:sz w:val="22"/>
                <w:szCs w:val="22"/>
              </w:rPr>
            </w:pPr>
            <w:r w:rsidRPr="00221FCC">
              <w:rPr>
                <w:rFonts w:ascii="Angsana New" w:hAnsi="Angsana New"/>
                <w:sz w:val="22"/>
                <w:szCs w:val="22"/>
              </w:rPr>
              <w:t>Recognized</w:t>
            </w:r>
            <w:r w:rsidR="009D74FD">
              <w:rPr>
                <w:rFonts w:ascii="Angsana New" w:hAnsi="Angsana New"/>
                <w:sz w:val="22"/>
                <w:szCs w:val="22"/>
              </w:rPr>
              <w:t xml:space="preserve"> </w:t>
            </w:r>
            <w:r w:rsidR="009D74FD" w:rsidRPr="00221FCC">
              <w:rPr>
                <w:rFonts w:ascii="Angsana New" w:hAnsi="Angsana New"/>
                <w:sz w:val="22"/>
                <w:szCs w:val="22"/>
              </w:rPr>
              <w:t>in profit</w:t>
            </w:r>
          </w:p>
        </w:tc>
        <w:tc>
          <w:tcPr>
            <w:tcW w:w="48" w:type="dxa"/>
            <w:shd w:val="clear" w:color="auto" w:fill="auto"/>
          </w:tcPr>
          <w:p w:rsidR="00984D0A" w:rsidRPr="00221FCC" w:rsidRDefault="00984D0A" w:rsidP="00B20794">
            <w:pPr>
              <w:jc w:val="thaiDistribute"/>
              <w:rPr>
                <w:rFonts w:hAnsi="Angsana New"/>
                <w:position w:val="0"/>
                <w:sz w:val="22"/>
                <w:szCs w:val="22"/>
              </w:rPr>
            </w:pPr>
          </w:p>
        </w:tc>
        <w:tc>
          <w:tcPr>
            <w:tcW w:w="1369" w:type="dxa"/>
            <w:shd w:val="clear" w:color="auto" w:fill="auto"/>
          </w:tcPr>
          <w:p w:rsidR="00984D0A" w:rsidRPr="00221FCC" w:rsidRDefault="00984D0A" w:rsidP="00B20794">
            <w:pPr>
              <w:pStyle w:val="a9"/>
              <w:tabs>
                <w:tab w:val="left" w:pos="1985"/>
              </w:tabs>
              <w:ind w:left="-130" w:right="-144"/>
              <w:jc w:val="center"/>
              <w:rPr>
                <w:rFonts w:ascii="Angsana New" w:hAnsi="Angsana New"/>
                <w:sz w:val="22"/>
                <w:szCs w:val="22"/>
              </w:rPr>
            </w:pPr>
            <w:r w:rsidRPr="00221FCC">
              <w:rPr>
                <w:rFonts w:ascii="Angsana New" w:hAnsi="Angsana New"/>
                <w:sz w:val="22"/>
                <w:szCs w:val="22"/>
              </w:rPr>
              <w:t>Recognized</w:t>
            </w:r>
            <w:r w:rsidR="00B20794" w:rsidRPr="00221FCC">
              <w:rPr>
                <w:rFonts w:ascii="Angsana New" w:hAnsi="Angsana New"/>
                <w:sz w:val="22"/>
                <w:szCs w:val="22"/>
              </w:rPr>
              <w:t xml:space="preserve"> in other</w:t>
            </w:r>
          </w:p>
        </w:tc>
        <w:tc>
          <w:tcPr>
            <w:tcW w:w="48" w:type="dxa"/>
            <w:shd w:val="clear" w:color="auto" w:fill="auto"/>
          </w:tcPr>
          <w:p w:rsidR="00984D0A" w:rsidRPr="00221FCC" w:rsidRDefault="00984D0A" w:rsidP="00B20794">
            <w:pPr>
              <w:jc w:val="thaiDistribute"/>
              <w:rPr>
                <w:rFonts w:hAnsi="Angsana New"/>
                <w:position w:val="0"/>
                <w:sz w:val="22"/>
                <w:szCs w:val="22"/>
              </w:rPr>
            </w:pPr>
          </w:p>
        </w:tc>
        <w:tc>
          <w:tcPr>
            <w:tcW w:w="1512" w:type="dxa"/>
            <w:shd w:val="clear" w:color="auto" w:fill="auto"/>
          </w:tcPr>
          <w:p w:rsidR="00984D0A" w:rsidRPr="00221FCC" w:rsidRDefault="0025107C" w:rsidP="00977FE6">
            <w:pPr>
              <w:jc w:val="center"/>
              <w:rPr>
                <w:rFonts w:hAnsi="Angsana New"/>
                <w:position w:val="0"/>
                <w:sz w:val="22"/>
                <w:szCs w:val="22"/>
              </w:rPr>
            </w:pPr>
            <w:r w:rsidRPr="00221FCC">
              <w:rPr>
                <w:rFonts w:hAnsi="Angsana New"/>
                <w:position w:val="0"/>
                <w:sz w:val="22"/>
                <w:szCs w:val="22"/>
              </w:rPr>
              <w:t xml:space="preserve">Ending </w:t>
            </w:r>
            <w:r w:rsidR="00977FE6" w:rsidRPr="00221FCC">
              <w:rPr>
                <w:rFonts w:hAnsi="Angsana New"/>
                <w:position w:val="0"/>
                <w:sz w:val="22"/>
                <w:szCs w:val="22"/>
              </w:rPr>
              <w:t>balance</w:t>
            </w:r>
          </w:p>
        </w:tc>
      </w:tr>
      <w:tr w:rsidR="00B20794" w:rsidRPr="00221FCC" w:rsidTr="0025107C">
        <w:tc>
          <w:tcPr>
            <w:tcW w:w="2694" w:type="dxa"/>
            <w:shd w:val="clear" w:color="auto" w:fill="auto"/>
          </w:tcPr>
          <w:p w:rsidR="00B20794" w:rsidRPr="00221FCC" w:rsidRDefault="00B20794" w:rsidP="00B20794">
            <w:pPr>
              <w:jc w:val="thaiDistribute"/>
              <w:rPr>
                <w:rFonts w:hAnsi="Angsana New"/>
                <w:position w:val="0"/>
                <w:sz w:val="22"/>
                <w:szCs w:val="22"/>
              </w:rPr>
            </w:pPr>
          </w:p>
        </w:tc>
        <w:tc>
          <w:tcPr>
            <w:tcW w:w="1417" w:type="dxa"/>
            <w:shd w:val="clear" w:color="auto" w:fill="auto"/>
          </w:tcPr>
          <w:p w:rsidR="00B20794" w:rsidRPr="00221FCC" w:rsidRDefault="00610132" w:rsidP="00B20794">
            <w:pPr>
              <w:jc w:val="center"/>
              <w:rPr>
                <w:rFonts w:hAnsi="Angsana New"/>
                <w:position w:val="0"/>
                <w:sz w:val="22"/>
                <w:szCs w:val="22"/>
              </w:rPr>
            </w:pPr>
            <w:r>
              <w:rPr>
                <w:rFonts w:eastAsia="Angsana New" w:hAnsi="Angsana New"/>
                <w:position w:val="0"/>
                <w:sz w:val="22"/>
                <w:szCs w:val="22"/>
              </w:rPr>
              <w:t>a</w:t>
            </w:r>
            <w:r w:rsidR="00B20794" w:rsidRPr="00221FCC">
              <w:rPr>
                <w:rFonts w:eastAsia="Angsana New" w:hAnsi="Angsana New"/>
                <w:position w:val="0"/>
                <w:sz w:val="22"/>
                <w:szCs w:val="22"/>
              </w:rPr>
              <w:t>s at</w:t>
            </w:r>
          </w:p>
        </w:tc>
        <w:tc>
          <w:tcPr>
            <w:tcW w:w="48" w:type="dxa"/>
            <w:shd w:val="clear" w:color="auto" w:fill="auto"/>
          </w:tcPr>
          <w:p w:rsidR="00B20794" w:rsidRPr="00221FCC" w:rsidRDefault="00B20794" w:rsidP="00B20794">
            <w:pPr>
              <w:jc w:val="thaiDistribute"/>
              <w:rPr>
                <w:rFonts w:hAnsi="Angsana New"/>
                <w:position w:val="0"/>
                <w:sz w:val="22"/>
                <w:szCs w:val="22"/>
              </w:rPr>
            </w:pPr>
          </w:p>
        </w:tc>
        <w:tc>
          <w:tcPr>
            <w:tcW w:w="1511" w:type="dxa"/>
            <w:shd w:val="clear" w:color="auto" w:fill="auto"/>
          </w:tcPr>
          <w:p w:rsidR="00B20794" w:rsidRPr="00221FCC" w:rsidRDefault="00B20794" w:rsidP="00B20794">
            <w:pPr>
              <w:jc w:val="center"/>
              <w:rPr>
                <w:rFonts w:hAnsi="Angsana New"/>
                <w:position w:val="0"/>
                <w:sz w:val="22"/>
                <w:szCs w:val="22"/>
                <w:cs/>
              </w:rPr>
            </w:pPr>
            <w:r w:rsidRPr="00221FCC">
              <w:rPr>
                <w:rStyle w:val="hps"/>
                <w:rFonts w:hAnsi="Angsana New"/>
                <w:position w:val="0"/>
                <w:sz w:val="22"/>
                <w:szCs w:val="22"/>
              </w:rPr>
              <w:t>business combination</w:t>
            </w:r>
          </w:p>
        </w:tc>
        <w:tc>
          <w:tcPr>
            <w:tcW w:w="48" w:type="dxa"/>
            <w:shd w:val="clear" w:color="auto" w:fill="auto"/>
          </w:tcPr>
          <w:p w:rsidR="00B20794" w:rsidRPr="00221FCC" w:rsidRDefault="00B20794" w:rsidP="00B20794">
            <w:pPr>
              <w:jc w:val="thaiDistribute"/>
              <w:rPr>
                <w:rFonts w:hAnsi="Angsana New"/>
                <w:position w:val="0"/>
                <w:sz w:val="22"/>
                <w:szCs w:val="22"/>
              </w:rPr>
            </w:pPr>
          </w:p>
        </w:tc>
        <w:tc>
          <w:tcPr>
            <w:tcW w:w="1370" w:type="dxa"/>
            <w:shd w:val="clear" w:color="auto" w:fill="auto"/>
          </w:tcPr>
          <w:p w:rsidR="00B20794" w:rsidRPr="00221FCC" w:rsidRDefault="009D74FD" w:rsidP="00610132">
            <w:pPr>
              <w:pStyle w:val="a9"/>
              <w:tabs>
                <w:tab w:val="left" w:pos="1985"/>
              </w:tabs>
              <w:ind w:left="-130" w:right="-144"/>
              <w:jc w:val="center"/>
              <w:rPr>
                <w:rFonts w:ascii="Angsana New" w:hAnsi="Angsana New"/>
                <w:sz w:val="22"/>
                <w:szCs w:val="22"/>
                <w:cs/>
              </w:rPr>
            </w:pPr>
            <w:r w:rsidRPr="00221FCC">
              <w:rPr>
                <w:rFonts w:ascii="Angsana New" w:hAnsi="Angsana New"/>
                <w:sz w:val="22"/>
                <w:szCs w:val="22"/>
              </w:rPr>
              <w:t>for the year</w:t>
            </w:r>
          </w:p>
        </w:tc>
        <w:tc>
          <w:tcPr>
            <w:tcW w:w="48" w:type="dxa"/>
            <w:shd w:val="clear" w:color="auto" w:fill="auto"/>
          </w:tcPr>
          <w:p w:rsidR="00B20794" w:rsidRPr="00221FCC" w:rsidRDefault="00B20794" w:rsidP="00B20794">
            <w:pPr>
              <w:jc w:val="thaiDistribute"/>
              <w:rPr>
                <w:rFonts w:hAnsi="Angsana New"/>
                <w:position w:val="0"/>
                <w:sz w:val="22"/>
                <w:szCs w:val="22"/>
              </w:rPr>
            </w:pPr>
          </w:p>
        </w:tc>
        <w:tc>
          <w:tcPr>
            <w:tcW w:w="1369" w:type="dxa"/>
            <w:shd w:val="clear" w:color="auto" w:fill="auto"/>
          </w:tcPr>
          <w:p w:rsidR="00B20794" w:rsidRPr="00221FCC" w:rsidRDefault="00B20794" w:rsidP="00B20794">
            <w:pPr>
              <w:pStyle w:val="a9"/>
              <w:tabs>
                <w:tab w:val="left" w:pos="1985"/>
              </w:tabs>
              <w:ind w:left="-130" w:right="-144"/>
              <w:jc w:val="center"/>
              <w:rPr>
                <w:rFonts w:ascii="Angsana New" w:hAnsi="Angsana New"/>
                <w:sz w:val="22"/>
                <w:szCs w:val="22"/>
              </w:rPr>
            </w:pPr>
            <w:r w:rsidRPr="00221FCC">
              <w:rPr>
                <w:rFonts w:ascii="Angsana New" w:hAnsi="Angsana New"/>
                <w:sz w:val="22"/>
                <w:szCs w:val="22"/>
              </w:rPr>
              <w:t>comprehensive</w:t>
            </w:r>
          </w:p>
        </w:tc>
        <w:tc>
          <w:tcPr>
            <w:tcW w:w="48" w:type="dxa"/>
            <w:shd w:val="clear" w:color="auto" w:fill="auto"/>
          </w:tcPr>
          <w:p w:rsidR="00B20794" w:rsidRPr="00221FCC" w:rsidRDefault="00B20794" w:rsidP="00B20794">
            <w:pPr>
              <w:jc w:val="thaiDistribute"/>
              <w:rPr>
                <w:rFonts w:hAnsi="Angsana New"/>
                <w:position w:val="0"/>
                <w:sz w:val="22"/>
                <w:szCs w:val="22"/>
              </w:rPr>
            </w:pPr>
          </w:p>
        </w:tc>
        <w:tc>
          <w:tcPr>
            <w:tcW w:w="1512" w:type="dxa"/>
            <w:shd w:val="clear" w:color="auto" w:fill="auto"/>
          </w:tcPr>
          <w:p w:rsidR="00B20794" w:rsidRPr="00221FCC" w:rsidRDefault="00610132" w:rsidP="00B20794">
            <w:pPr>
              <w:jc w:val="center"/>
              <w:rPr>
                <w:rFonts w:hAnsi="Angsana New"/>
                <w:position w:val="0"/>
                <w:sz w:val="22"/>
                <w:szCs w:val="22"/>
              </w:rPr>
            </w:pPr>
            <w:r>
              <w:rPr>
                <w:rFonts w:eastAsia="Angsana New" w:hAnsi="Angsana New"/>
                <w:position w:val="0"/>
                <w:sz w:val="22"/>
                <w:szCs w:val="22"/>
              </w:rPr>
              <w:t>a</w:t>
            </w:r>
            <w:r w:rsidR="00B20794" w:rsidRPr="00221FCC">
              <w:rPr>
                <w:rFonts w:eastAsia="Angsana New" w:hAnsi="Angsana New"/>
                <w:position w:val="0"/>
                <w:sz w:val="22"/>
                <w:szCs w:val="22"/>
              </w:rPr>
              <w:t>s at</w:t>
            </w:r>
          </w:p>
        </w:tc>
      </w:tr>
      <w:tr w:rsidR="00B20794" w:rsidRPr="00221FCC" w:rsidTr="0025107C">
        <w:tc>
          <w:tcPr>
            <w:tcW w:w="2694" w:type="dxa"/>
            <w:shd w:val="clear" w:color="auto" w:fill="auto"/>
          </w:tcPr>
          <w:p w:rsidR="00B20794" w:rsidRPr="00221FCC" w:rsidRDefault="00B20794" w:rsidP="00B20794">
            <w:pPr>
              <w:jc w:val="thaiDistribute"/>
              <w:rPr>
                <w:rFonts w:hAnsi="Angsana New"/>
                <w:position w:val="0"/>
                <w:sz w:val="22"/>
                <w:szCs w:val="22"/>
              </w:rPr>
            </w:pPr>
          </w:p>
        </w:tc>
        <w:tc>
          <w:tcPr>
            <w:tcW w:w="1417" w:type="dxa"/>
            <w:shd w:val="clear" w:color="auto" w:fill="auto"/>
          </w:tcPr>
          <w:p w:rsidR="00B20794" w:rsidRPr="00221FCC" w:rsidRDefault="00B20794" w:rsidP="00B20794">
            <w:pPr>
              <w:ind w:left="-108" w:right="-109"/>
              <w:jc w:val="center"/>
              <w:rPr>
                <w:rFonts w:hAnsi="Angsana New"/>
                <w:position w:val="0"/>
                <w:sz w:val="22"/>
                <w:szCs w:val="22"/>
              </w:rPr>
            </w:pPr>
            <w:r w:rsidRPr="00221FCC">
              <w:rPr>
                <w:rFonts w:hAnsi="Angsana New"/>
                <w:color w:val="000000"/>
                <w:position w:val="0"/>
                <w:sz w:val="22"/>
                <w:szCs w:val="22"/>
              </w:rPr>
              <w:t>1 January</w:t>
            </w:r>
            <w:r w:rsidRPr="00221FCC">
              <w:rPr>
                <w:rFonts w:hAnsi="Angsana New"/>
                <w:snapToGrid w:val="0"/>
                <w:position w:val="0"/>
                <w:sz w:val="22"/>
                <w:szCs w:val="22"/>
                <w:cs/>
                <w:lang w:eastAsia="th-TH"/>
              </w:rPr>
              <w:t xml:space="preserve"> 20</w:t>
            </w:r>
            <w:r w:rsidRPr="00221FCC">
              <w:rPr>
                <w:rFonts w:hAnsi="Angsana New"/>
                <w:snapToGrid w:val="0"/>
                <w:position w:val="0"/>
                <w:sz w:val="22"/>
                <w:szCs w:val="22"/>
                <w:lang w:eastAsia="th-TH"/>
              </w:rPr>
              <w:t>1</w:t>
            </w:r>
            <w:r w:rsidRPr="00221FCC">
              <w:rPr>
                <w:rFonts w:hAnsi="Angsana New"/>
                <w:position w:val="0"/>
                <w:sz w:val="22"/>
                <w:szCs w:val="22"/>
              </w:rPr>
              <w:t>8</w:t>
            </w:r>
          </w:p>
        </w:tc>
        <w:tc>
          <w:tcPr>
            <w:tcW w:w="48" w:type="dxa"/>
            <w:shd w:val="clear" w:color="auto" w:fill="auto"/>
          </w:tcPr>
          <w:p w:rsidR="00B20794" w:rsidRPr="00221FCC" w:rsidRDefault="00B20794" w:rsidP="00B20794">
            <w:pPr>
              <w:jc w:val="thaiDistribute"/>
              <w:rPr>
                <w:rFonts w:hAnsi="Angsana New"/>
                <w:position w:val="0"/>
                <w:sz w:val="22"/>
                <w:szCs w:val="22"/>
              </w:rPr>
            </w:pPr>
          </w:p>
        </w:tc>
        <w:tc>
          <w:tcPr>
            <w:tcW w:w="1511" w:type="dxa"/>
            <w:shd w:val="clear" w:color="auto" w:fill="auto"/>
          </w:tcPr>
          <w:p w:rsidR="00B20794" w:rsidRPr="00221FCC" w:rsidRDefault="00B20794" w:rsidP="00B20794">
            <w:pPr>
              <w:jc w:val="center"/>
              <w:rPr>
                <w:rFonts w:hAnsi="Angsana New"/>
                <w:position w:val="0"/>
                <w:sz w:val="22"/>
                <w:szCs w:val="22"/>
              </w:rPr>
            </w:pPr>
          </w:p>
        </w:tc>
        <w:tc>
          <w:tcPr>
            <w:tcW w:w="48" w:type="dxa"/>
            <w:shd w:val="clear" w:color="auto" w:fill="auto"/>
          </w:tcPr>
          <w:p w:rsidR="00B20794" w:rsidRPr="00221FCC" w:rsidRDefault="00B20794" w:rsidP="00B20794">
            <w:pPr>
              <w:jc w:val="thaiDistribute"/>
              <w:rPr>
                <w:rFonts w:hAnsi="Angsana New"/>
                <w:position w:val="0"/>
                <w:sz w:val="22"/>
                <w:szCs w:val="22"/>
              </w:rPr>
            </w:pPr>
          </w:p>
        </w:tc>
        <w:tc>
          <w:tcPr>
            <w:tcW w:w="1370" w:type="dxa"/>
            <w:shd w:val="clear" w:color="auto" w:fill="auto"/>
          </w:tcPr>
          <w:p w:rsidR="00B20794" w:rsidRPr="00221FCC" w:rsidRDefault="00B20794" w:rsidP="00B20794">
            <w:pPr>
              <w:pStyle w:val="a9"/>
              <w:tabs>
                <w:tab w:val="left" w:pos="1985"/>
              </w:tabs>
              <w:ind w:left="-130" w:right="-144"/>
              <w:jc w:val="center"/>
              <w:rPr>
                <w:rFonts w:ascii="Angsana New" w:hAnsi="Angsana New"/>
                <w:sz w:val="22"/>
                <w:szCs w:val="22"/>
              </w:rPr>
            </w:pPr>
          </w:p>
        </w:tc>
        <w:tc>
          <w:tcPr>
            <w:tcW w:w="48" w:type="dxa"/>
            <w:shd w:val="clear" w:color="auto" w:fill="auto"/>
          </w:tcPr>
          <w:p w:rsidR="00B20794" w:rsidRPr="00221FCC" w:rsidRDefault="00B20794" w:rsidP="00B20794">
            <w:pPr>
              <w:jc w:val="thaiDistribute"/>
              <w:rPr>
                <w:rFonts w:hAnsi="Angsana New"/>
                <w:position w:val="0"/>
                <w:sz w:val="22"/>
                <w:szCs w:val="22"/>
              </w:rPr>
            </w:pPr>
          </w:p>
        </w:tc>
        <w:tc>
          <w:tcPr>
            <w:tcW w:w="1369" w:type="dxa"/>
            <w:shd w:val="clear" w:color="auto" w:fill="auto"/>
          </w:tcPr>
          <w:p w:rsidR="00B20794" w:rsidRPr="00221FCC" w:rsidRDefault="00B20794" w:rsidP="00B20794">
            <w:pPr>
              <w:pStyle w:val="a9"/>
              <w:tabs>
                <w:tab w:val="left" w:pos="1985"/>
              </w:tabs>
              <w:ind w:left="-130" w:right="-144"/>
              <w:jc w:val="center"/>
              <w:rPr>
                <w:rFonts w:ascii="Angsana New" w:hAnsi="Angsana New"/>
                <w:sz w:val="22"/>
                <w:szCs w:val="22"/>
                <w:cs/>
              </w:rPr>
            </w:pPr>
            <w:r w:rsidRPr="00221FCC">
              <w:rPr>
                <w:rFonts w:ascii="Angsana New" w:hAnsi="Angsana New"/>
                <w:sz w:val="22"/>
                <w:szCs w:val="22"/>
              </w:rPr>
              <w:t>income (expense)</w:t>
            </w:r>
          </w:p>
        </w:tc>
        <w:tc>
          <w:tcPr>
            <w:tcW w:w="48" w:type="dxa"/>
            <w:shd w:val="clear" w:color="auto" w:fill="auto"/>
          </w:tcPr>
          <w:p w:rsidR="00B20794" w:rsidRPr="00221FCC" w:rsidRDefault="00B20794" w:rsidP="00B20794">
            <w:pPr>
              <w:jc w:val="thaiDistribute"/>
              <w:rPr>
                <w:rFonts w:hAnsi="Angsana New"/>
                <w:position w:val="0"/>
                <w:sz w:val="22"/>
                <w:szCs w:val="22"/>
              </w:rPr>
            </w:pPr>
          </w:p>
        </w:tc>
        <w:tc>
          <w:tcPr>
            <w:tcW w:w="1512" w:type="dxa"/>
            <w:shd w:val="clear" w:color="auto" w:fill="auto"/>
          </w:tcPr>
          <w:p w:rsidR="00B20794" w:rsidRPr="00221FCC" w:rsidRDefault="00B20794" w:rsidP="00B20794">
            <w:pPr>
              <w:jc w:val="center"/>
              <w:rPr>
                <w:rFonts w:hAnsi="Angsana New"/>
                <w:position w:val="0"/>
                <w:sz w:val="22"/>
                <w:szCs w:val="22"/>
              </w:rPr>
            </w:pPr>
            <w:r w:rsidRPr="00221FCC">
              <w:rPr>
                <w:rFonts w:hAnsi="Angsana New"/>
                <w:color w:val="000000"/>
                <w:position w:val="0"/>
                <w:sz w:val="22"/>
                <w:szCs w:val="22"/>
              </w:rPr>
              <w:t>31 December</w:t>
            </w:r>
            <w:r w:rsidRPr="00221FCC">
              <w:rPr>
                <w:rFonts w:hAnsi="Angsana New"/>
                <w:snapToGrid w:val="0"/>
                <w:position w:val="0"/>
                <w:sz w:val="22"/>
                <w:szCs w:val="22"/>
                <w:cs/>
                <w:lang w:eastAsia="th-TH"/>
              </w:rPr>
              <w:t xml:space="preserve"> 20</w:t>
            </w:r>
            <w:r w:rsidRPr="00221FCC">
              <w:rPr>
                <w:rFonts w:hAnsi="Angsana New"/>
                <w:snapToGrid w:val="0"/>
                <w:position w:val="0"/>
                <w:sz w:val="22"/>
                <w:szCs w:val="22"/>
                <w:lang w:eastAsia="th-TH"/>
              </w:rPr>
              <w:t>18</w:t>
            </w:r>
          </w:p>
        </w:tc>
      </w:tr>
      <w:tr w:rsidR="00B20794" w:rsidRPr="00221FCC" w:rsidTr="0025107C">
        <w:tc>
          <w:tcPr>
            <w:tcW w:w="2694" w:type="dxa"/>
            <w:shd w:val="clear" w:color="auto" w:fill="auto"/>
          </w:tcPr>
          <w:p w:rsidR="00B20794" w:rsidRPr="00221FCC" w:rsidRDefault="00B20794" w:rsidP="00B20794">
            <w:pPr>
              <w:jc w:val="thaiDistribute"/>
              <w:rPr>
                <w:rFonts w:hAnsi="Angsana New"/>
                <w:position w:val="0"/>
                <w:sz w:val="22"/>
                <w:szCs w:val="22"/>
              </w:rPr>
            </w:pPr>
          </w:p>
        </w:tc>
        <w:tc>
          <w:tcPr>
            <w:tcW w:w="1417" w:type="dxa"/>
            <w:shd w:val="clear" w:color="auto" w:fill="auto"/>
          </w:tcPr>
          <w:p w:rsidR="00B20794" w:rsidRPr="00221FCC" w:rsidRDefault="00B20794" w:rsidP="00B20794">
            <w:pPr>
              <w:jc w:val="center"/>
              <w:rPr>
                <w:rFonts w:hAnsi="Angsana New"/>
                <w:position w:val="0"/>
                <w:sz w:val="22"/>
                <w:szCs w:val="22"/>
              </w:rPr>
            </w:pPr>
            <w:r w:rsidRPr="00221FCC">
              <w:rPr>
                <w:rFonts w:hAnsi="Angsana New"/>
                <w:position w:val="0"/>
                <w:sz w:val="22"/>
                <w:szCs w:val="22"/>
              </w:rPr>
              <w:t>Baht</w:t>
            </w:r>
          </w:p>
        </w:tc>
        <w:tc>
          <w:tcPr>
            <w:tcW w:w="48" w:type="dxa"/>
            <w:shd w:val="clear" w:color="auto" w:fill="auto"/>
          </w:tcPr>
          <w:p w:rsidR="00B20794" w:rsidRPr="00221FCC" w:rsidRDefault="00B20794" w:rsidP="00B20794">
            <w:pPr>
              <w:jc w:val="thaiDistribute"/>
              <w:rPr>
                <w:rFonts w:hAnsi="Angsana New"/>
                <w:position w:val="0"/>
                <w:sz w:val="22"/>
                <w:szCs w:val="22"/>
              </w:rPr>
            </w:pPr>
          </w:p>
        </w:tc>
        <w:tc>
          <w:tcPr>
            <w:tcW w:w="1511" w:type="dxa"/>
            <w:shd w:val="clear" w:color="auto" w:fill="auto"/>
          </w:tcPr>
          <w:p w:rsidR="00B20794" w:rsidRPr="00221FCC" w:rsidRDefault="00B20794" w:rsidP="00B20794">
            <w:pPr>
              <w:jc w:val="center"/>
              <w:rPr>
                <w:rFonts w:hAnsi="Angsana New"/>
                <w:position w:val="0"/>
                <w:sz w:val="22"/>
                <w:szCs w:val="22"/>
              </w:rPr>
            </w:pPr>
            <w:r w:rsidRPr="00221FCC">
              <w:rPr>
                <w:rFonts w:hAnsi="Angsana New"/>
                <w:position w:val="0"/>
                <w:sz w:val="22"/>
                <w:szCs w:val="22"/>
              </w:rPr>
              <w:t>Baht</w:t>
            </w:r>
          </w:p>
        </w:tc>
        <w:tc>
          <w:tcPr>
            <w:tcW w:w="48" w:type="dxa"/>
            <w:shd w:val="clear" w:color="auto" w:fill="auto"/>
          </w:tcPr>
          <w:p w:rsidR="00B20794" w:rsidRPr="00221FCC" w:rsidRDefault="00B20794" w:rsidP="00B20794">
            <w:pPr>
              <w:jc w:val="thaiDistribute"/>
              <w:rPr>
                <w:rFonts w:hAnsi="Angsana New"/>
                <w:position w:val="0"/>
                <w:sz w:val="22"/>
                <w:szCs w:val="22"/>
              </w:rPr>
            </w:pPr>
          </w:p>
        </w:tc>
        <w:tc>
          <w:tcPr>
            <w:tcW w:w="1370" w:type="dxa"/>
            <w:shd w:val="clear" w:color="auto" w:fill="auto"/>
          </w:tcPr>
          <w:p w:rsidR="00B20794" w:rsidRPr="00221FCC" w:rsidRDefault="00B20794" w:rsidP="00B20794">
            <w:pPr>
              <w:jc w:val="center"/>
              <w:rPr>
                <w:rFonts w:hAnsi="Angsana New"/>
                <w:position w:val="0"/>
                <w:sz w:val="22"/>
                <w:szCs w:val="22"/>
              </w:rPr>
            </w:pPr>
            <w:r w:rsidRPr="00221FCC">
              <w:rPr>
                <w:rFonts w:hAnsi="Angsana New"/>
                <w:position w:val="0"/>
                <w:sz w:val="22"/>
                <w:szCs w:val="22"/>
              </w:rPr>
              <w:t>Baht</w:t>
            </w:r>
          </w:p>
        </w:tc>
        <w:tc>
          <w:tcPr>
            <w:tcW w:w="48" w:type="dxa"/>
            <w:shd w:val="clear" w:color="auto" w:fill="auto"/>
          </w:tcPr>
          <w:p w:rsidR="00B20794" w:rsidRPr="00221FCC" w:rsidRDefault="00B20794" w:rsidP="00B20794">
            <w:pPr>
              <w:jc w:val="thaiDistribute"/>
              <w:rPr>
                <w:rFonts w:hAnsi="Angsana New"/>
                <w:position w:val="0"/>
                <w:sz w:val="22"/>
                <w:szCs w:val="22"/>
              </w:rPr>
            </w:pPr>
          </w:p>
        </w:tc>
        <w:tc>
          <w:tcPr>
            <w:tcW w:w="1369" w:type="dxa"/>
            <w:shd w:val="clear" w:color="auto" w:fill="auto"/>
          </w:tcPr>
          <w:p w:rsidR="00B20794" w:rsidRPr="00221FCC" w:rsidRDefault="00B20794" w:rsidP="00B20794">
            <w:pPr>
              <w:jc w:val="center"/>
              <w:rPr>
                <w:rFonts w:hAnsi="Angsana New"/>
                <w:position w:val="0"/>
                <w:sz w:val="22"/>
                <w:szCs w:val="22"/>
              </w:rPr>
            </w:pPr>
            <w:r w:rsidRPr="00221FCC">
              <w:rPr>
                <w:rFonts w:hAnsi="Angsana New"/>
                <w:position w:val="0"/>
                <w:sz w:val="22"/>
                <w:szCs w:val="22"/>
              </w:rPr>
              <w:t>Baht</w:t>
            </w:r>
          </w:p>
        </w:tc>
        <w:tc>
          <w:tcPr>
            <w:tcW w:w="48" w:type="dxa"/>
            <w:shd w:val="clear" w:color="auto" w:fill="auto"/>
          </w:tcPr>
          <w:p w:rsidR="00B20794" w:rsidRPr="00221FCC" w:rsidRDefault="00B20794" w:rsidP="00B20794">
            <w:pPr>
              <w:jc w:val="thaiDistribute"/>
              <w:rPr>
                <w:rFonts w:hAnsi="Angsana New"/>
                <w:position w:val="0"/>
                <w:sz w:val="22"/>
                <w:szCs w:val="22"/>
              </w:rPr>
            </w:pPr>
          </w:p>
        </w:tc>
        <w:tc>
          <w:tcPr>
            <w:tcW w:w="1512" w:type="dxa"/>
            <w:shd w:val="clear" w:color="auto" w:fill="auto"/>
          </w:tcPr>
          <w:p w:rsidR="00B20794" w:rsidRPr="00221FCC" w:rsidRDefault="00B20794" w:rsidP="00B20794">
            <w:pPr>
              <w:jc w:val="center"/>
              <w:rPr>
                <w:rFonts w:hAnsi="Angsana New"/>
                <w:position w:val="0"/>
                <w:sz w:val="22"/>
                <w:szCs w:val="22"/>
              </w:rPr>
            </w:pPr>
            <w:r w:rsidRPr="00221FCC">
              <w:rPr>
                <w:rFonts w:hAnsi="Angsana New"/>
                <w:position w:val="0"/>
                <w:sz w:val="22"/>
                <w:szCs w:val="22"/>
              </w:rPr>
              <w:t>Baht</w:t>
            </w:r>
          </w:p>
        </w:tc>
      </w:tr>
      <w:tr w:rsidR="00E4259E" w:rsidRPr="00221FCC" w:rsidTr="0025107C">
        <w:tc>
          <w:tcPr>
            <w:tcW w:w="2694" w:type="dxa"/>
            <w:shd w:val="clear" w:color="auto" w:fill="auto"/>
          </w:tcPr>
          <w:p w:rsidR="00E4259E" w:rsidRPr="00221FCC" w:rsidRDefault="00E4259E" w:rsidP="00B20794">
            <w:pPr>
              <w:jc w:val="thaiDistribute"/>
              <w:rPr>
                <w:rFonts w:hAnsi="Angsana New"/>
                <w:position w:val="0"/>
                <w:sz w:val="22"/>
                <w:szCs w:val="22"/>
                <w:cs/>
              </w:rPr>
            </w:pPr>
            <w:r w:rsidRPr="00221FCC">
              <w:rPr>
                <w:rFonts w:hAnsi="Angsana New"/>
                <w:position w:val="0"/>
                <w:sz w:val="22"/>
                <w:szCs w:val="22"/>
              </w:rPr>
              <w:t>Trade and other current</w:t>
            </w:r>
            <w:r w:rsidR="00610132">
              <w:rPr>
                <w:rFonts w:hAnsi="Angsana New"/>
                <w:position w:val="0"/>
                <w:sz w:val="22"/>
                <w:szCs w:val="22"/>
              </w:rPr>
              <w:t xml:space="preserve"> </w:t>
            </w:r>
            <w:r w:rsidRPr="00221FCC">
              <w:rPr>
                <w:rFonts w:hAnsi="Angsana New"/>
                <w:position w:val="0"/>
                <w:sz w:val="22"/>
                <w:szCs w:val="22"/>
              </w:rPr>
              <w:t>receivables</w:t>
            </w:r>
          </w:p>
        </w:tc>
        <w:tc>
          <w:tcPr>
            <w:tcW w:w="1417" w:type="dxa"/>
            <w:shd w:val="clear" w:color="auto" w:fill="auto"/>
          </w:tcPr>
          <w:p w:rsidR="00E4259E" w:rsidRPr="00221FCC" w:rsidRDefault="00E4259E" w:rsidP="002347AA">
            <w:pPr>
              <w:ind w:right="128"/>
              <w:jc w:val="right"/>
              <w:rPr>
                <w:rFonts w:hAnsi="Angsana New"/>
                <w:position w:val="0"/>
                <w:sz w:val="22"/>
                <w:szCs w:val="22"/>
              </w:rPr>
            </w:pPr>
            <w:r w:rsidRPr="00221FCC">
              <w:rPr>
                <w:rFonts w:hAnsi="Angsana New"/>
                <w:position w:val="0"/>
                <w:sz w:val="22"/>
                <w:szCs w:val="22"/>
              </w:rPr>
              <w:t>1,216,516.80</w:t>
            </w:r>
          </w:p>
        </w:tc>
        <w:tc>
          <w:tcPr>
            <w:tcW w:w="48" w:type="dxa"/>
            <w:shd w:val="clear" w:color="auto" w:fill="auto"/>
          </w:tcPr>
          <w:p w:rsidR="00E4259E" w:rsidRPr="00221FCC" w:rsidRDefault="00E4259E" w:rsidP="002347AA">
            <w:pPr>
              <w:jc w:val="thaiDistribute"/>
              <w:rPr>
                <w:rFonts w:hAnsi="Angsana New"/>
                <w:position w:val="0"/>
                <w:sz w:val="22"/>
                <w:szCs w:val="22"/>
                <w:highlight w:val="red"/>
              </w:rPr>
            </w:pPr>
          </w:p>
        </w:tc>
        <w:tc>
          <w:tcPr>
            <w:tcW w:w="1511" w:type="dxa"/>
            <w:shd w:val="clear" w:color="auto" w:fill="auto"/>
          </w:tcPr>
          <w:p w:rsidR="00E4259E" w:rsidRPr="00221FCC" w:rsidRDefault="00E4259E" w:rsidP="002347AA">
            <w:pPr>
              <w:tabs>
                <w:tab w:val="decimal" w:pos="1072"/>
              </w:tabs>
              <w:ind w:right="128"/>
              <w:jc w:val="thaiDistribute"/>
              <w:rPr>
                <w:rFonts w:hAnsi="Angsana New"/>
                <w:position w:val="0"/>
                <w:sz w:val="22"/>
                <w:szCs w:val="22"/>
              </w:rPr>
            </w:pPr>
            <w:r w:rsidRPr="00221FCC">
              <w:rPr>
                <w:rFonts w:hAnsi="Angsana New"/>
                <w:position w:val="0"/>
                <w:sz w:val="22"/>
                <w:szCs w:val="22"/>
              </w:rPr>
              <w:t>692,000.00</w:t>
            </w:r>
          </w:p>
        </w:tc>
        <w:tc>
          <w:tcPr>
            <w:tcW w:w="48" w:type="dxa"/>
            <w:shd w:val="clear" w:color="auto" w:fill="auto"/>
          </w:tcPr>
          <w:p w:rsidR="00E4259E" w:rsidRPr="00221FCC" w:rsidRDefault="00E4259E" w:rsidP="002347AA">
            <w:pPr>
              <w:jc w:val="thaiDistribute"/>
              <w:rPr>
                <w:rFonts w:hAnsi="Angsana New"/>
                <w:position w:val="0"/>
                <w:sz w:val="22"/>
                <w:szCs w:val="22"/>
                <w:highlight w:val="yellow"/>
              </w:rPr>
            </w:pPr>
          </w:p>
        </w:tc>
        <w:tc>
          <w:tcPr>
            <w:tcW w:w="1370" w:type="dxa"/>
            <w:shd w:val="clear" w:color="auto" w:fill="auto"/>
          </w:tcPr>
          <w:p w:rsidR="00E4259E" w:rsidRPr="00221FCC" w:rsidRDefault="00E4259E" w:rsidP="002347AA">
            <w:pPr>
              <w:tabs>
                <w:tab w:val="decimal" w:pos="1072"/>
              </w:tabs>
              <w:ind w:right="128"/>
              <w:jc w:val="thaiDistribute"/>
              <w:rPr>
                <w:rFonts w:hAnsi="Angsana New"/>
                <w:position w:val="0"/>
                <w:sz w:val="22"/>
                <w:szCs w:val="22"/>
              </w:rPr>
            </w:pPr>
            <w:r w:rsidRPr="00221FCC">
              <w:rPr>
                <w:rFonts w:hAnsi="Angsana New"/>
                <w:position w:val="0"/>
                <w:sz w:val="22"/>
                <w:szCs w:val="22"/>
              </w:rPr>
              <w:t>590,724.03</w:t>
            </w:r>
          </w:p>
        </w:tc>
        <w:tc>
          <w:tcPr>
            <w:tcW w:w="48" w:type="dxa"/>
            <w:shd w:val="clear" w:color="auto" w:fill="auto"/>
          </w:tcPr>
          <w:p w:rsidR="00E4259E" w:rsidRPr="00221FCC" w:rsidRDefault="00E4259E" w:rsidP="002347AA">
            <w:pPr>
              <w:jc w:val="thaiDistribute"/>
              <w:rPr>
                <w:rFonts w:hAnsi="Angsana New"/>
                <w:position w:val="0"/>
                <w:sz w:val="22"/>
                <w:szCs w:val="22"/>
                <w:highlight w:val="yellow"/>
              </w:rPr>
            </w:pPr>
          </w:p>
        </w:tc>
        <w:tc>
          <w:tcPr>
            <w:tcW w:w="1369" w:type="dxa"/>
            <w:shd w:val="clear" w:color="auto" w:fill="auto"/>
          </w:tcPr>
          <w:p w:rsidR="00E4259E" w:rsidRPr="00221FCC" w:rsidRDefault="00E4259E" w:rsidP="002347AA">
            <w:pPr>
              <w:tabs>
                <w:tab w:val="decimal" w:pos="647"/>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E4259E" w:rsidRPr="00221FCC" w:rsidRDefault="00E4259E" w:rsidP="002347AA">
            <w:pPr>
              <w:jc w:val="thaiDistribute"/>
              <w:rPr>
                <w:rFonts w:hAnsi="Angsana New"/>
                <w:position w:val="0"/>
                <w:sz w:val="22"/>
                <w:szCs w:val="22"/>
                <w:highlight w:val="yellow"/>
              </w:rPr>
            </w:pPr>
          </w:p>
        </w:tc>
        <w:tc>
          <w:tcPr>
            <w:tcW w:w="1512" w:type="dxa"/>
            <w:shd w:val="clear" w:color="auto" w:fill="auto"/>
          </w:tcPr>
          <w:p w:rsidR="00E4259E" w:rsidRPr="00221FCC" w:rsidRDefault="00E4259E" w:rsidP="002347AA">
            <w:pPr>
              <w:ind w:right="128"/>
              <w:jc w:val="right"/>
              <w:rPr>
                <w:rFonts w:hAnsi="Angsana New"/>
                <w:position w:val="0"/>
                <w:sz w:val="22"/>
                <w:szCs w:val="22"/>
                <w:cs/>
              </w:rPr>
            </w:pPr>
            <w:r w:rsidRPr="00221FCC">
              <w:rPr>
                <w:rFonts w:hAnsi="Angsana New"/>
                <w:position w:val="0"/>
                <w:sz w:val="22"/>
                <w:szCs w:val="22"/>
              </w:rPr>
              <w:t>2,499</w:t>
            </w:r>
            <w:r w:rsidRPr="00221FCC">
              <w:rPr>
                <w:rFonts w:hAnsi="Angsana New"/>
                <w:position w:val="0"/>
                <w:sz w:val="22"/>
                <w:szCs w:val="22"/>
                <w:cs/>
              </w:rPr>
              <w:t>,240.83</w:t>
            </w:r>
          </w:p>
        </w:tc>
      </w:tr>
      <w:tr w:rsidR="00E4259E" w:rsidRPr="00221FCC" w:rsidTr="0025107C">
        <w:tc>
          <w:tcPr>
            <w:tcW w:w="2694" w:type="dxa"/>
            <w:shd w:val="clear" w:color="auto" w:fill="auto"/>
          </w:tcPr>
          <w:p w:rsidR="00E4259E" w:rsidRPr="00221FCC" w:rsidRDefault="00E4259E" w:rsidP="00B20794">
            <w:pPr>
              <w:rPr>
                <w:rFonts w:hAnsi="Angsana New"/>
                <w:position w:val="0"/>
                <w:sz w:val="22"/>
                <w:szCs w:val="22"/>
                <w:cs/>
              </w:rPr>
            </w:pPr>
            <w:r w:rsidRPr="00221FCC">
              <w:rPr>
                <w:rFonts w:hAnsi="Angsana New"/>
                <w:position w:val="0"/>
                <w:sz w:val="22"/>
                <w:szCs w:val="22"/>
              </w:rPr>
              <w:t>Inventories</w:t>
            </w:r>
          </w:p>
        </w:tc>
        <w:tc>
          <w:tcPr>
            <w:tcW w:w="1417" w:type="dxa"/>
            <w:shd w:val="clear" w:color="auto" w:fill="auto"/>
          </w:tcPr>
          <w:p w:rsidR="00E4259E" w:rsidRPr="00221FCC" w:rsidRDefault="00E4259E" w:rsidP="002347AA">
            <w:pPr>
              <w:ind w:right="128"/>
              <w:jc w:val="right"/>
              <w:rPr>
                <w:rFonts w:hAnsi="Angsana New"/>
                <w:position w:val="0"/>
                <w:sz w:val="22"/>
                <w:szCs w:val="22"/>
              </w:rPr>
            </w:pPr>
            <w:r w:rsidRPr="00221FCC">
              <w:rPr>
                <w:rFonts w:hAnsi="Angsana New"/>
                <w:position w:val="0"/>
                <w:sz w:val="22"/>
                <w:szCs w:val="22"/>
              </w:rPr>
              <w:t>191,955.87</w:t>
            </w:r>
          </w:p>
        </w:tc>
        <w:tc>
          <w:tcPr>
            <w:tcW w:w="48" w:type="dxa"/>
            <w:shd w:val="clear" w:color="auto" w:fill="auto"/>
          </w:tcPr>
          <w:p w:rsidR="00E4259E" w:rsidRPr="00221FCC" w:rsidRDefault="00E4259E" w:rsidP="002347AA">
            <w:pPr>
              <w:jc w:val="thaiDistribute"/>
              <w:rPr>
                <w:rFonts w:hAnsi="Angsana New"/>
                <w:position w:val="0"/>
                <w:sz w:val="22"/>
                <w:szCs w:val="22"/>
                <w:highlight w:val="red"/>
              </w:rPr>
            </w:pPr>
          </w:p>
        </w:tc>
        <w:tc>
          <w:tcPr>
            <w:tcW w:w="1511" w:type="dxa"/>
            <w:shd w:val="clear" w:color="auto" w:fill="auto"/>
          </w:tcPr>
          <w:p w:rsidR="00E4259E" w:rsidRPr="00221FCC" w:rsidRDefault="00E4259E" w:rsidP="002347AA">
            <w:pPr>
              <w:tabs>
                <w:tab w:val="decimal" w:pos="1072"/>
              </w:tabs>
              <w:ind w:right="128"/>
              <w:jc w:val="thaiDistribute"/>
              <w:rPr>
                <w:rFonts w:hAnsi="Angsana New"/>
                <w:position w:val="0"/>
                <w:sz w:val="22"/>
                <w:szCs w:val="22"/>
                <w:cs/>
              </w:rPr>
            </w:pPr>
            <w:r w:rsidRPr="00221FCC">
              <w:rPr>
                <w:rFonts w:hAnsi="Angsana New"/>
                <w:position w:val="0"/>
                <w:sz w:val="22"/>
                <w:szCs w:val="22"/>
              </w:rPr>
              <w:t>632</w:t>
            </w:r>
            <w:r w:rsidRPr="00221FCC">
              <w:rPr>
                <w:rFonts w:hAnsi="Angsana New"/>
                <w:position w:val="0"/>
                <w:sz w:val="22"/>
                <w:szCs w:val="22"/>
                <w:cs/>
              </w:rPr>
              <w:t>,000.00</w:t>
            </w:r>
          </w:p>
        </w:tc>
        <w:tc>
          <w:tcPr>
            <w:tcW w:w="48" w:type="dxa"/>
            <w:shd w:val="clear" w:color="auto" w:fill="auto"/>
          </w:tcPr>
          <w:p w:rsidR="00E4259E" w:rsidRPr="00221FCC" w:rsidRDefault="00E4259E" w:rsidP="002347AA">
            <w:pPr>
              <w:jc w:val="thaiDistribute"/>
              <w:rPr>
                <w:rFonts w:hAnsi="Angsana New"/>
                <w:position w:val="0"/>
                <w:sz w:val="22"/>
                <w:szCs w:val="22"/>
                <w:highlight w:val="yellow"/>
              </w:rPr>
            </w:pPr>
          </w:p>
        </w:tc>
        <w:tc>
          <w:tcPr>
            <w:tcW w:w="1370" w:type="dxa"/>
            <w:shd w:val="clear" w:color="auto" w:fill="auto"/>
          </w:tcPr>
          <w:p w:rsidR="00E4259E" w:rsidRPr="00221FCC" w:rsidRDefault="00E4259E" w:rsidP="002347AA">
            <w:pPr>
              <w:tabs>
                <w:tab w:val="decimal" w:pos="1072"/>
              </w:tabs>
              <w:ind w:right="128"/>
              <w:jc w:val="thaiDistribute"/>
              <w:rPr>
                <w:rFonts w:hAnsi="Angsana New"/>
                <w:position w:val="0"/>
                <w:sz w:val="22"/>
                <w:szCs w:val="22"/>
              </w:rPr>
            </w:pPr>
            <w:r w:rsidRPr="00221FCC">
              <w:rPr>
                <w:rFonts w:hAnsi="Angsana New"/>
                <w:position w:val="0"/>
                <w:sz w:val="22"/>
                <w:szCs w:val="22"/>
              </w:rPr>
              <w:t>1</w:t>
            </w:r>
            <w:r w:rsidRPr="00221FCC">
              <w:rPr>
                <w:rFonts w:hAnsi="Angsana New"/>
                <w:position w:val="0"/>
                <w:sz w:val="22"/>
                <w:szCs w:val="22"/>
                <w:cs/>
              </w:rPr>
              <w:t>,314</w:t>
            </w:r>
            <w:r w:rsidRPr="00221FCC">
              <w:rPr>
                <w:rFonts w:hAnsi="Angsana New"/>
                <w:position w:val="0"/>
                <w:sz w:val="22"/>
                <w:szCs w:val="22"/>
              </w:rPr>
              <w:t>,331.51</w:t>
            </w:r>
          </w:p>
        </w:tc>
        <w:tc>
          <w:tcPr>
            <w:tcW w:w="48" w:type="dxa"/>
            <w:shd w:val="clear" w:color="auto" w:fill="auto"/>
          </w:tcPr>
          <w:p w:rsidR="00E4259E" w:rsidRPr="00221FCC" w:rsidRDefault="00E4259E" w:rsidP="002347AA">
            <w:pPr>
              <w:jc w:val="thaiDistribute"/>
              <w:rPr>
                <w:rFonts w:hAnsi="Angsana New"/>
                <w:position w:val="0"/>
                <w:sz w:val="22"/>
                <w:szCs w:val="22"/>
                <w:highlight w:val="yellow"/>
              </w:rPr>
            </w:pPr>
          </w:p>
        </w:tc>
        <w:tc>
          <w:tcPr>
            <w:tcW w:w="1369" w:type="dxa"/>
            <w:shd w:val="clear" w:color="auto" w:fill="auto"/>
          </w:tcPr>
          <w:p w:rsidR="00E4259E" w:rsidRPr="00221FCC" w:rsidRDefault="00E4259E" w:rsidP="002347AA">
            <w:pPr>
              <w:tabs>
                <w:tab w:val="decimal" w:pos="647"/>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E4259E" w:rsidRPr="00221FCC" w:rsidRDefault="00E4259E" w:rsidP="002347AA">
            <w:pPr>
              <w:jc w:val="thaiDistribute"/>
              <w:rPr>
                <w:rFonts w:hAnsi="Angsana New"/>
                <w:position w:val="0"/>
                <w:sz w:val="22"/>
                <w:szCs w:val="22"/>
                <w:highlight w:val="yellow"/>
              </w:rPr>
            </w:pPr>
          </w:p>
        </w:tc>
        <w:tc>
          <w:tcPr>
            <w:tcW w:w="1512" w:type="dxa"/>
            <w:shd w:val="clear" w:color="auto" w:fill="auto"/>
          </w:tcPr>
          <w:p w:rsidR="00E4259E" w:rsidRPr="00221FCC" w:rsidRDefault="00E4259E" w:rsidP="002347AA">
            <w:pPr>
              <w:ind w:right="128"/>
              <w:jc w:val="right"/>
              <w:rPr>
                <w:rFonts w:hAnsi="Angsana New"/>
                <w:position w:val="0"/>
                <w:sz w:val="22"/>
                <w:szCs w:val="22"/>
              </w:rPr>
            </w:pPr>
            <w:r w:rsidRPr="00221FCC">
              <w:rPr>
                <w:rFonts w:hAnsi="Angsana New"/>
                <w:position w:val="0"/>
                <w:sz w:val="22"/>
                <w:szCs w:val="22"/>
              </w:rPr>
              <w:t>2,138,287.38</w:t>
            </w:r>
          </w:p>
        </w:tc>
      </w:tr>
      <w:tr w:rsidR="00E4259E" w:rsidRPr="00221FCC" w:rsidTr="0025107C">
        <w:tc>
          <w:tcPr>
            <w:tcW w:w="2694" w:type="dxa"/>
            <w:shd w:val="clear" w:color="auto" w:fill="auto"/>
          </w:tcPr>
          <w:p w:rsidR="00E4259E" w:rsidRPr="00221FCC" w:rsidRDefault="00610132" w:rsidP="00B20794">
            <w:pPr>
              <w:rPr>
                <w:rFonts w:hAnsi="Angsana New"/>
                <w:position w:val="0"/>
                <w:sz w:val="22"/>
                <w:szCs w:val="22"/>
              </w:rPr>
            </w:pPr>
            <w:r>
              <w:rPr>
                <w:rFonts w:hAnsi="Angsana New"/>
                <w:position w:val="0"/>
                <w:sz w:val="22"/>
                <w:szCs w:val="22"/>
              </w:rPr>
              <w:t>Investments held as available-for-</w:t>
            </w:r>
            <w:r w:rsidR="00E4259E" w:rsidRPr="00221FCC">
              <w:rPr>
                <w:rFonts w:hAnsi="Angsana New"/>
                <w:position w:val="0"/>
                <w:sz w:val="22"/>
                <w:szCs w:val="22"/>
              </w:rPr>
              <w:t>sale</w:t>
            </w:r>
          </w:p>
        </w:tc>
        <w:tc>
          <w:tcPr>
            <w:tcW w:w="1417" w:type="dxa"/>
            <w:shd w:val="clear" w:color="auto" w:fill="auto"/>
          </w:tcPr>
          <w:p w:rsidR="00E4259E" w:rsidRPr="00221FCC" w:rsidRDefault="00E4259E" w:rsidP="002347AA">
            <w:pPr>
              <w:ind w:right="128"/>
              <w:jc w:val="right"/>
              <w:rPr>
                <w:rFonts w:hAnsi="Angsana New"/>
                <w:position w:val="0"/>
                <w:sz w:val="22"/>
                <w:szCs w:val="22"/>
              </w:rPr>
            </w:pPr>
            <w:r w:rsidRPr="00221FCC">
              <w:rPr>
                <w:rFonts w:hAnsi="Angsana New"/>
                <w:position w:val="0"/>
                <w:sz w:val="22"/>
                <w:szCs w:val="22"/>
              </w:rPr>
              <w:t>2,449,934.93</w:t>
            </w:r>
          </w:p>
        </w:tc>
        <w:tc>
          <w:tcPr>
            <w:tcW w:w="48" w:type="dxa"/>
            <w:shd w:val="clear" w:color="auto" w:fill="auto"/>
          </w:tcPr>
          <w:p w:rsidR="00E4259E" w:rsidRPr="00221FCC" w:rsidRDefault="00E4259E" w:rsidP="002347AA">
            <w:pPr>
              <w:jc w:val="thaiDistribute"/>
              <w:rPr>
                <w:rFonts w:hAnsi="Angsana New"/>
                <w:position w:val="0"/>
                <w:sz w:val="22"/>
                <w:szCs w:val="22"/>
                <w:highlight w:val="red"/>
              </w:rPr>
            </w:pPr>
          </w:p>
        </w:tc>
        <w:tc>
          <w:tcPr>
            <w:tcW w:w="1511" w:type="dxa"/>
            <w:shd w:val="clear" w:color="auto" w:fill="auto"/>
          </w:tcPr>
          <w:p w:rsidR="00E4259E" w:rsidRPr="00221FCC" w:rsidRDefault="00E4259E" w:rsidP="002347AA">
            <w:pPr>
              <w:tabs>
                <w:tab w:val="decimal" w:pos="695"/>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E4259E" w:rsidRPr="00221FCC" w:rsidRDefault="00E4259E" w:rsidP="002347AA">
            <w:pPr>
              <w:jc w:val="thaiDistribute"/>
              <w:rPr>
                <w:rFonts w:hAnsi="Angsana New"/>
                <w:position w:val="0"/>
                <w:sz w:val="22"/>
                <w:szCs w:val="22"/>
                <w:highlight w:val="yellow"/>
              </w:rPr>
            </w:pPr>
          </w:p>
        </w:tc>
        <w:tc>
          <w:tcPr>
            <w:tcW w:w="1370" w:type="dxa"/>
            <w:shd w:val="clear" w:color="auto" w:fill="auto"/>
          </w:tcPr>
          <w:p w:rsidR="00E4259E" w:rsidRPr="00221FCC" w:rsidRDefault="00E4259E" w:rsidP="002347AA">
            <w:pPr>
              <w:tabs>
                <w:tab w:val="decimal" w:pos="695"/>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E4259E" w:rsidRPr="00221FCC" w:rsidRDefault="00E4259E" w:rsidP="002347AA">
            <w:pPr>
              <w:tabs>
                <w:tab w:val="decimal" w:pos="979"/>
              </w:tabs>
              <w:jc w:val="thaiDistribute"/>
              <w:rPr>
                <w:rFonts w:hAnsi="Angsana New"/>
                <w:position w:val="0"/>
                <w:sz w:val="22"/>
                <w:szCs w:val="22"/>
                <w:highlight w:val="yellow"/>
              </w:rPr>
            </w:pPr>
          </w:p>
        </w:tc>
        <w:tc>
          <w:tcPr>
            <w:tcW w:w="1369" w:type="dxa"/>
            <w:shd w:val="clear" w:color="auto" w:fill="auto"/>
          </w:tcPr>
          <w:p w:rsidR="00E4259E" w:rsidRPr="00221FCC" w:rsidRDefault="00E4259E" w:rsidP="002347AA">
            <w:pPr>
              <w:tabs>
                <w:tab w:val="decimal" w:pos="979"/>
              </w:tabs>
              <w:jc w:val="thaiDistribute"/>
              <w:rPr>
                <w:rFonts w:hAnsi="Angsana New"/>
                <w:position w:val="0"/>
                <w:sz w:val="22"/>
                <w:szCs w:val="22"/>
              </w:rPr>
            </w:pPr>
            <w:r w:rsidRPr="00221FCC">
              <w:rPr>
                <w:rFonts w:hAnsi="Angsana New"/>
                <w:position w:val="0"/>
                <w:sz w:val="22"/>
                <w:szCs w:val="22"/>
              </w:rPr>
              <w:t>878,638.76</w:t>
            </w:r>
          </w:p>
        </w:tc>
        <w:tc>
          <w:tcPr>
            <w:tcW w:w="48" w:type="dxa"/>
            <w:shd w:val="clear" w:color="auto" w:fill="auto"/>
          </w:tcPr>
          <w:p w:rsidR="00E4259E" w:rsidRPr="00221FCC" w:rsidRDefault="00E4259E" w:rsidP="002347AA">
            <w:pPr>
              <w:jc w:val="thaiDistribute"/>
              <w:rPr>
                <w:rFonts w:hAnsi="Angsana New"/>
                <w:position w:val="0"/>
                <w:sz w:val="22"/>
                <w:szCs w:val="22"/>
              </w:rPr>
            </w:pPr>
          </w:p>
        </w:tc>
        <w:tc>
          <w:tcPr>
            <w:tcW w:w="1512" w:type="dxa"/>
            <w:shd w:val="clear" w:color="auto" w:fill="auto"/>
          </w:tcPr>
          <w:p w:rsidR="00E4259E" w:rsidRPr="00221FCC" w:rsidRDefault="00E4259E" w:rsidP="002347AA">
            <w:pPr>
              <w:ind w:right="128"/>
              <w:jc w:val="right"/>
              <w:rPr>
                <w:rFonts w:hAnsi="Angsana New"/>
                <w:position w:val="0"/>
                <w:sz w:val="22"/>
                <w:szCs w:val="22"/>
              </w:rPr>
            </w:pPr>
            <w:r w:rsidRPr="00221FCC">
              <w:rPr>
                <w:rFonts w:hAnsi="Angsana New"/>
                <w:position w:val="0"/>
                <w:sz w:val="22"/>
                <w:szCs w:val="22"/>
              </w:rPr>
              <w:t>3,328,573.69</w:t>
            </w:r>
          </w:p>
        </w:tc>
      </w:tr>
      <w:tr w:rsidR="00E4259E" w:rsidRPr="00221FCC" w:rsidTr="0025107C">
        <w:tc>
          <w:tcPr>
            <w:tcW w:w="2694" w:type="dxa"/>
            <w:shd w:val="clear" w:color="auto" w:fill="auto"/>
          </w:tcPr>
          <w:p w:rsidR="00E4259E" w:rsidRPr="00221FCC" w:rsidRDefault="00E4259E" w:rsidP="00B20794">
            <w:pPr>
              <w:rPr>
                <w:rFonts w:hAnsi="Angsana New"/>
                <w:position w:val="0"/>
                <w:sz w:val="22"/>
                <w:szCs w:val="22"/>
              </w:rPr>
            </w:pPr>
            <w:r w:rsidRPr="00221FCC">
              <w:rPr>
                <w:rFonts w:hAnsi="Angsana New"/>
                <w:position w:val="0"/>
                <w:sz w:val="22"/>
                <w:szCs w:val="22"/>
              </w:rPr>
              <w:t>Property, plant and equipment</w:t>
            </w:r>
          </w:p>
        </w:tc>
        <w:tc>
          <w:tcPr>
            <w:tcW w:w="1417" w:type="dxa"/>
            <w:shd w:val="clear" w:color="auto" w:fill="auto"/>
          </w:tcPr>
          <w:p w:rsidR="00E4259E" w:rsidRPr="00221FCC" w:rsidRDefault="00E4259E" w:rsidP="002347AA">
            <w:pPr>
              <w:ind w:right="128"/>
              <w:jc w:val="right"/>
              <w:rPr>
                <w:rFonts w:hAnsi="Angsana New"/>
                <w:position w:val="0"/>
                <w:sz w:val="22"/>
                <w:szCs w:val="22"/>
              </w:rPr>
            </w:pPr>
            <w:r w:rsidRPr="00221FCC">
              <w:rPr>
                <w:rFonts w:hAnsi="Angsana New"/>
                <w:position w:val="0"/>
                <w:sz w:val="22"/>
                <w:szCs w:val="22"/>
              </w:rPr>
              <w:t>54,947.96</w:t>
            </w:r>
          </w:p>
        </w:tc>
        <w:tc>
          <w:tcPr>
            <w:tcW w:w="48" w:type="dxa"/>
            <w:shd w:val="clear" w:color="auto" w:fill="auto"/>
          </w:tcPr>
          <w:p w:rsidR="00E4259E" w:rsidRPr="00221FCC" w:rsidRDefault="00E4259E" w:rsidP="002347AA">
            <w:pPr>
              <w:jc w:val="thaiDistribute"/>
              <w:rPr>
                <w:rFonts w:hAnsi="Angsana New"/>
                <w:position w:val="0"/>
                <w:sz w:val="22"/>
                <w:szCs w:val="22"/>
              </w:rPr>
            </w:pPr>
          </w:p>
        </w:tc>
        <w:tc>
          <w:tcPr>
            <w:tcW w:w="1511" w:type="dxa"/>
            <w:shd w:val="clear" w:color="auto" w:fill="auto"/>
          </w:tcPr>
          <w:p w:rsidR="00E4259E" w:rsidRPr="00221FCC" w:rsidRDefault="00E4259E" w:rsidP="002347AA">
            <w:pPr>
              <w:tabs>
                <w:tab w:val="decimal" w:pos="1072"/>
              </w:tabs>
              <w:ind w:right="128"/>
              <w:jc w:val="thaiDistribute"/>
              <w:rPr>
                <w:rFonts w:hAnsi="Angsana New"/>
                <w:position w:val="0"/>
                <w:sz w:val="22"/>
                <w:szCs w:val="22"/>
              </w:rPr>
            </w:pPr>
            <w:r w:rsidRPr="00221FCC">
              <w:rPr>
                <w:rFonts w:hAnsi="Angsana New"/>
                <w:position w:val="0"/>
                <w:sz w:val="22"/>
                <w:szCs w:val="22"/>
              </w:rPr>
              <w:t>(36</w:t>
            </w:r>
            <w:r w:rsidRPr="00221FCC">
              <w:rPr>
                <w:rFonts w:hAnsi="Angsana New"/>
                <w:position w:val="0"/>
                <w:sz w:val="22"/>
                <w:szCs w:val="22"/>
                <w:cs/>
              </w:rPr>
              <w:t>,971</w:t>
            </w:r>
            <w:r w:rsidRPr="00221FCC">
              <w:rPr>
                <w:rFonts w:hAnsi="Angsana New"/>
                <w:position w:val="0"/>
                <w:sz w:val="22"/>
                <w:szCs w:val="22"/>
              </w:rPr>
              <w:t>,985.00)</w:t>
            </w:r>
          </w:p>
        </w:tc>
        <w:tc>
          <w:tcPr>
            <w:tcW w:w="48" w:type="dxa"/>
            <w:shd w:val="clear" w:color="auto" w:fill="auto"/>
          </w:tcPr>
          <w:p w:rsidR="00E4259E" w:rsidRPr="00221FCC" w:rsidRDefault="00E4259E" w:rsidP="002347AA">
            <w:pPr>
              <w:jc w:val="thaiDistribute"/>
              <w:rPr>
                <w:rFonts w:hAnsi="Angsana New"/>
                <w:position w:val="0"/>
                <w:sz w:val="22"/>
                <w:szCs w:val="22"/>
              </w:rPr>
            </w:pPr>
          </w:p>
        </w:tc>
        <w:tc>
          <w:tcPr>
            <w:tcW w:w="1370" w:type="dxa"/>
            <w:shd w:val="clear" w:color="auto" w:fill="auto"/>
          </w:tcPr>
          <w:p w:rsidR="00E4259E" w:rsidRPr="00221FCC" w:rsidRDefault="00E4259E" w:rsidP="002347AA">
            <w:pPr>
              <w:tabs>
                <w:tab w:val="decimal" w:pos="1072"/>
              </w:tabs>
              <w:ind w:right="128"/>
              <w:jc w:val="thaiDistribute"/>
              <w:rPr>
                <w:rFonts w:hAnsi="Angsana New"/>
                <w:position w:val="0"/>
                <w:sz w:val="22"/>
                <w:szCs w:val="22"/>
              </w:rPr>
            </w:pPr>
            <w:r w:rsidRPr="00221FCC">
              <w:rPr>
                <w:rFonts w:hAnsi="Angsana New"/>
                <w:position w:val="0"/>
                <w:sz w:val="22"/>
                <w:szCs w:val="22"/>
              </w:rPr>
              <w:t>42,383.38</w:t>
            </w:r>
          </w:p>
        </w:tc>
        <w:tc>
          <w:tcPr>
            <w:tcW w:w="48" w:type="dxa"/>
            <w:shd w:val="clear" w:color="auto" w:fill="auto"/>
          </w:tcPr>
          <w:p w:rsidR="00E4259E" w:rsidRPr="00221FCC" w:rsidRDefault="00E4259E" w:rsidP="002347AA">
            <w:pPr>
              <w:jc w:val="thaiDistribute"/>
              <w:rPr>
                <w:rFonts w:hAnsi="Angsana New"/>
                <w:position w:val="0"/>
                <w:sz w:val="22"/>
                <w:szCs w:val="22"/>
              </w:rPr>
            </w:pPr>
          </w:p>
        </w:tc>
        <w:tc>
          <w:tcPr>
            <w:tcW w:w="1369" w:type="dxa"/>
            <w:shd w:val="clear" w:color="auto" w:fill="auto"/>
          </w:tcPr>
          <w:p w:rsidR="00E4259E" w:rsidRPr="00221FCC" w:rsidRDefault="00E4259E" w:rsidP="002347AA">
            <w:pPr>
              <w:tabs>
                <w:tab w:val="decimal" w:pos="647"/>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E4259E" w:rsidRPr="00221FCC" w:rsidRDefault="00E4259E" w:rsidP="002347AA">
            <w:pPr>
              <w:jc w:val="thaiDistribute"/>
              <w:rPr>
                <w:rFonts w:hAnsi="Angsana New"/>
                <w:position w:val="0"/>
                <w:sz w:val="22"/>
                <w:szCs w:val="22"/>
              </w:rPr>
            </w:pPr>
          </w:p>
        </w:tc>
        <w:tc>
          <w:tcPr>
            <w:tcW w:w="1512" w:type="dxa"/>
            <w:shd w:val="clear" w:color="auto" w:fill="auto"/>
          </w:tcPr>
          <w:p w:rsidR="00E4259E" w:rsidRPr="00221FCC" w:rsidRDefault="00E4259E" w:rsidP="002347AA">
            <w:pPr>
              <w:ind w:right="128"/>
              <w:jc w:val="right"/>
              <w:rPr>
                <w:rFonts w:hAnsi="Angsana New"/>
                <w:position w:val="0"/>
                <w:sz w:val="22"/>
                <w:szCs w:val="22"/>
              </w:rPr>
            </w:pPr>
            <w:r w:rsidRPr="00221FCC">
              <w:rPr>
                <w:rFonts w:hAnsi="Angsana New"/>
                <w:position w:val="0"/>
                <w:sz w:val="22"/>
                <w:szCs w:val="22"/>
                <w:cs/>
              </w:rPr>
              <w:t>(36</w:t>
            </w:r>
            <w:r w:rsidRPr="00221FCC">
              <w:rPr>
                <w:rFonts w:hAnsi="Angsana New"/>
                <w:position w:val="0"/>
                <w:sz w:val="22"/>
                <w:szCs w:val="22"/>
              </w:rPr>
              <w:t>,874,653.66</w:t>
            </w:r>
            <w:r w:rsidRPr="00221FCC">
              <w:rPr>
                <w:rFonts w:hAnsi="Angsana New"/>
                <w:position w:val="0"/>
                <w:sz w:val="22"/>
                <w:szCs w:val="22"/>
                <w:cs/>
              </w:rPr>
              <w:t>)</w:t>
            </w:r>
          </w:p>
        </w:tc>
      </w:tr>
      <w:tr w:rsidR="00E4259E" w:rsidRPr="00221FCC" w:rsidTr="0025107C">
        <w:tc>
          <w:tcPr>
            <w:tcW w:w="2694" w:type="dxa"/>
            <w:shd w:val="clear" w:color="auto" w:fill="auto"/>
          </w:tcPr>
          <w:p w:rsidR="00E4259E" w:rsidRPr="00221FCC" w:rsidRDefault="00E4259E" w:rsidP="00B20794">
            <w:pPr>
              <w:rPr>
                <w:rFonts w:hAnsi="Angsana New"/>
                <w:position w:val="0"/>
                <w:sz w:val="22"/>
                <w:szCs w:val="22"/>
              </w:rPr>
            </w:pPr>
            <w:r w:rsidRPr="00221FCC">
              <w:rPr>
                <w:rFonts w:hAnsi="Angsana New"/>
                <w:position w:val="0"/>
                <w:sz w:val="22"/>
                <w:szCs w:val="22"/>
              </w:rPr>
              <w:t>Other intangible assets</w:t>
            </w:r>
          </w:p>
        </w:tc>
        <w:tc>
          <w:tcPr>
            <w:tcW w:w="1417" w:type="dxa"/>
            <w:shd w:val="clear" w:color="auto" w:fill="auto"/>
          </w:tcPr>
          <w:p w:rsidR="00E4259E" w:rsidRPr="00221FCC" w:rsidRDefault="00E4259E" w:rsidP="002347AA">
            <w:pPr>
              <w:tabs>
                <w:tab w:val="decimal" w:pos="695"/>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E4259E" w:rsidRPr="00221FCC" w:rsidRDefault="00E4259E" w:rsidP="002347AA">
            <w:pPr>
              <w:jc w:val="thaiDistribute"/>
              <w:rPr>
                <w:rFonts w:hAnsi="Angsana New"/>
                <w:position w:val="0"/>
                <w:sz w:val="22"/>
                <w:szCs w:val="22"/>
              </w:rPr>
            </w:pPr>
          </w:p>
        </w:tc>
        <w:tc>
          <w:tcPr>
            <w:tcW w:w="1511" w:type="dxa"/>
            <w:shd w:val="clear" w:color="auto" w:fill="auto"/>
          </w:tcPr>
          <w:p w:rsidR="00E4259E" w:rsidRPr="00221FCC" w:rsidRDefault="00E4259E" w:rsidP="002347AA">
            <w:pPr>
              <w:tabs>
                <w:tab w:val="decimal" w:pos="1072"/>
              </w:tabs>
              <w:ind w:right="128"/>
              <w:jc w:val="thaiDistribute"/>
              <w:rPr>
                <w:rFonts w:hAnsi="Angsana New"/>
                <w:position w:val="0"/>
                <w:sz w:val="22"/>
                <w:szCs w:val="22"/>
              </w:rPr>
            </w:pPr>
            <w:r w:rsidRPr="00221FCC">
              <w:rPr>
                <w:rFonts w:hAnsi="Angsana New"/>
                <w:position w:val="0"/>
                <w:sz w:val="22"/>
                <w:szCs w:val="22"/>
              </w:rPr>
              <w:t>(7</w:t>
            </w:r>
            <w:r w:rsidRPr="00221FCC">
              <w:rPr>
                <w:rFonts w:hAnsi="Angsana New"/>
                <w:position w:val="0"/>
                <w:sz w:val="22"/>
                <w:szCs w:val="22"/>
                <w:cs/>
              </w:rPr>
              <w:t>,979</w:t>
            </w:r>
            <w:r w:rsidRPr="00221FCC">
              <w:rPr>
                <w:rFonts w:hAnsi="Angsana New"/>
                <w:position w:val="0"/>
                <w:sz w:val="22"/>
                <w:szCs w:val="22"/>
              </w:rPr>
              <w:t>,771.00)</w:t>
            </w:r>
          </w:p>
        </w:tc>
        <w:tc>
          <w:tcPr>
            <w:tcW w:w="48" w:type="dxa"/>
            <w:shd w:val="clear" w:color="auto" w:fill="auto"/>
          </w:tcPr>
          <w:p w:rsidR="00E4259E" w:rsidRPr="00221FCC" w:rsidRDefault="00E4259E" w:rsidP="002347AA">
            <w:pPr>
              <w:jc w:val="thaiDistribute"/>
              <w:rPr>
                <w:rFonts w:hAnsi="Angsana New"/>
                <w:position w:val="0"/>
                <w:sz w:val="22"/>
                <w:szCs w:val="22"/>
              </w:rPr>
            </w:pPr>
          </w:p>
        </w:tc>
        <w:tc>
          <w:tcPr>
            <w:tcW w:w="1370" w:type="dxa"/>
            <w:shd w:val="clear" w:color="auto" w:fill="auto"/>
          </w:tcPr>
          <w:p w:rsidR="00E4259E" w:rsidRPr="00221FCC" w:rsidRDefault="00E4259E" w:rsidP="002347AA">
            <w:pPr>
              <w:tabs>
                <w:tab w:val="decimal" w:pos="1072"/>
              </w:tabs>
              <w:ind w:right="128"/>
              <w:jc w:val="thaiDistribute"/>
              <w:rPr>
                <w:rFonts w:hAnsi="Angsana New"/>
                <w:position w:val="0"/>
                <w:sz w:val="22"/>
                <w:szCs w:val="22"/>
              </w:rPr>
            </w:pPr>
            <w:r w:rsidRPr="00221FCC">
              <w:rPr>
                <w:rFonts w:hAnsi="Angsana New"/>
                <w:position w:val="0"/>
                <w:sz w:val="22"/>
                <w:szCs w:val="22"/>
              </w:rPr>
              <w:t>598,482.64</w:t>
            </w:r>
          </w:p>
        </w:tc>
        <w:tc>
          <w:tcPr>
            <w:tcW w:w="48" w:type="dxa"/>
            <w:shd w:val="clear" w:color="auto" w:fill="auto"/>
          </w:tcPr>
          <w:p w:rsidR="00E4259E" w:rsidRPr="00221FCC" w:rsidRDefault="00E4259E" w:rsidP="002347AA">
            <w:pPr>
              <w:jc w:val="thaiDistribute"/>
              <w:rPr>
                <w:rFonts w:hAnsi="Angsana New"/>
                <w:position w:val="0"/>
                <w:sz w:val="22"/>
                <w:szCs w:val="22"/>
              </w:rPr>
            </w:pPr>
          </w:p>
        </w:tc>
        <w:tc>
          <w:tcPr>
            <w:tcW w:w="1369" w:type="dxa"/>
            <w:shd w:val="clear" w:color="auto" w:fill="auto"/>
          </w:tcPr>
          <w:p w:rsidR="00E4259E" w:rsidRPr="00221FCC" w:rsidRDefault="00E4259E" w:rsidP="002347AA">
            <w:pPr>
              <w:tabs>
                <w:tab w:val="decimal" w:pos="647"/>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E4259E" w:rsidRPr="00221FCC" w:rsidRDefault="00E4259E" w:rsidP="002347AA">
            <w:pPr>
              <w:jc w:val="thaiDistribute"/>
              <w:rPr>
                <w:rFonts w:hAnsi="Angsana New"/>
                <w:position w:val="0"/>
                <w:sz w:val="22"/>
                <w:szCs w:val="22"/>
              </w:rPr>
            </w:pPr>
          </w:p>
        </w:tc>
        <w:tc>
          <w:tcPr>
            <w:tcW w:w="1512" w:type="dxa"/>
            <w:shd w:val="clear" w:color="auto" w:fill="auto"/>
          </w:tcPr>
          <w:p w:rsidR="00E4259E" w:rsidRPr="00221FCC" w:rsidRDefault="00E4259E" w:rsidP="002347AA">
            <w:pPr>
              <w:ind w:right="128"/>
              <w:jc w:val="right"/>
              <w:rPr>
                <w:rFonts w:hAnsi="Angsana New"/>
                <w:position w:val="0"/>
                <w:sz w:val="22"/>
                <w:szCs w:val="22"/>
                <w:cs/>
              </w:rPr>
            </w:pPr>
            <w:r w:rsidRPr="00221FCC">
              <w:rPr>
                <w:rFonts w:hAnsi="Angsana New"/>
                <w:position w:val="0"/>
                <w:sz w:val="22"/>
                <w:szCs w:val="22"/>
                <w:cs/>
              </w:rPr>
              <w:t>(7</w:t>
            </w:r>
            <w:r w:rsidRPr="00221FCC">
              <w:rPr>
                <w:rFonts w:hAnsi="Angsana New"/>
                <w:position w:val="0"/>
                <w:sz w:val="22"/>
                <w:szCs w:val="22"/>
              </w:rPr>
              <w:t>,381,288.36</w:t>
            </w:r>
            <w:r w:rsidRPr="00221FCC">
              <w:rPr>
                <w:rFonts w:hAnsi="Angsana New"/>
                <w:position w:val="0"/>
                <w:sz w:val="22"/>
                <w:szCs w:val="22"/>
                <w:cs/>
              </w:rPr>
              <w:t>)</w:t>
            </w:r>
          </w:p>
        </w:tc>
      </w:tr>
      <w:tr w:rsidR="00E4259E" w:rsidRPr="00221FCC" w:rsidTr="0025107C">
        <w:tc>
          <w:tcPr>
            <w:tcW w:w="2694" w:type="dxa"/>
            <w:shd w:val="clear" w:color="auto" w:fill="auto"/>
          </w:tcPr>
          <w:p w:rsidR="00E4259E" w:rsidRPr="00221FCC" w:rsidRDefault="00E4259E" w:rsidP="002347AA">
            <w:pPr>
              <w:rPr>
                <w:rFonts w:hAnsi="Angsana New"/>
                <w:position w:val="0"/>
                <w:sz w:val="22"/>
                <w:szCs w:val="22"/>
                <w:cs/>
              </w:rPr>
            </w:pPr>
            <w:r w:rsidRPr="00221FCC">
              <w:rPr>
                <w:rFonts w:hAnsi="Angsana New"/>
                <w:position w:val="0"/>
                <w:sz w:val="22"/>
                <w:szCs w:val="22"/>
              </w:rPr>
              <w:t>Liabilities under finance lease agreements</w:t>
            </w:r>
          </w:p>
        </w:tc>
        <w:tc>
          <w:tcPr>
            <w:tcW w:w="1417" w:type="dxa"/>
            <w:shd w:val="clear" w:color="auto" w:fill="auto"/>
          </w:tcPr>
          <w:p w:rsidR="00E4259E" w:rsidRPr="00221FCC" w:rsidRDefault="00E4259E" w:rsidP="002347AA">
            <w:pPr>
              <w:tabs>
                <w:tab w:val="decimal" w:pos="695"/>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E4259E" w:rsidRPr="00221FCC" w:rsidRDefault="00E4259E" w:rsidP="002347AA">
            <w:pPr>
              <w:jc w:val="thaiDistribute"/>
              <w:rPr>
                <w:rFonts w:hAnsi="Angsana New"/>
                <w:position w:val="0"/>
                <w:sz w:val="22"/>
                <w:szCs w:val="22"/>
              </w:rPr>
            </w:pPr>
          </w:p>
        </w:tc>
        <w:tc>
          <w:tcPr>
            <w:tcW w:w="1511" w:type="dxa"/>
            <w:shd w:val="clear" w:color="auto" w:fill="auto"/>
          </w:tcPr>
          <w:p w:rsidR="00E4259E" w:rsidRPr="00221FCC" w:rsidRDefault="00E4259E" w:rsidP="002347AA">
            <w:pPr>
              <w:tabs>
                <w:tab w:val="decimal" w:pos="1072"/>
              </w:tabs>
              <w:ind w:right="128"/>
              <w:jc w:val="thaiDistribute"/>
              <w:rPr>
                <w:rFonts w:hAnsi="Angsana New"/>
                <w:position w:val="0"/>
                <w:sz w:val="22"/>
                <w:szCs w:val="22"/>
              </w:rPr>
            </w:pPr>
            <w:r w:rsidRPr="00221FCC">
              <w:rPr>
                <w:rFonts w:hAnsi="Angsana New"/>
                <w:position w:val="0"/>
                <w:sz w:val="22"/>
                <w:szCs w:val="22"/>
              </w:rPr>
              <w:t>(6</w:t>
            </w:r>
            <w:r w:rsidRPr="00221FCC">
              <w:rPr>
                <w:rFonts w:hAnsi="Angsana New"/>
                <w:position w:val="0"/>
                <w:sz w:val="22"/>
                <w:szCs w:val="22"/>
                <w:cs/>
              </w:rPr>
              <w:t>,217</w:t>
            </w:r>
            <w:r w:rsidRPr="00221FCC">
              <w:rPr>
                <w:rFonts w:hAnsi="Angsana New"/>
                <w:position w:val="0"/>
                <w:sz w:val="22"/>
                <w:szCs w:val="22"/>
              </w:rPr>
              <w:t>,000.00)</w:t>
            </w:r>
          </w:p>
        </w:tc>
        <w:tc>
          <w:tcPr>
            <w:tcW w:w="48" w:type="dxa"/>
            <w:shd w:val="clear" w:color="auto" w:fill="auto"/>
          </w:tcPr>
          <w:p w:rsidR="00E4259E" w:rsidRPr="00221FCC" w:rsidRDefault="00E4259E" w:rsidP="002347AA">
            <w:pPr>
              <w:jc w:val="thaiDistribute"/>
              <w:rPr>
                <w:rFonts w:hAnsi="Angsana New"/>
                <w:position w:val="0"/>
                <w:sz w:val="22"/>
                <w:szCs w:val="22"/>
              </w:rPr>
            </w:pPr>
          </w:p>
        </w:tc>
        <w:tc>
          <w:tcPr>
            <w:tcW w:w="1370" w:type="dxa"/>
            <w:shd w:val="clear" w:color="auto" w:fill="auto"/>
          </w:tcPr>
          <w:p w:rsidR="00E4259E" w:rsidRPr="00221FCC" w:rsidRDefault="00E4259E" w:rsidP="002347AA">
            <w:pPr>
              <w:tabs>
                <w:tab w:val="decimal" w:pos="1072"/>
              </w:tabs>
              <w:ind w:right="128"/>
              <w:jc w:val="thaiDistribute"/>
              <w:rPr>
                <w:rFonts w:hAnsi="Angsana New"/>
                <w:position w:val="0"/>
                <w:sz w:val="22"/>
                <w:szCs w:val="22"/>
              </w:rPr>
            </w:pPr>
            <w:r w:rsidRPr="00221FCC">
              <w:rPr>
                <w:rFonts w:hAnsi="Angsana New"/>
                <w:position w:val="0"/>
                <w:sz w:val="22"/>
                <w:szCs w:val="22"/>
              </w:rPr>
              <w:t>(1</w:t>
            </w:r>
            <w:r w:rsidRPr="00221FCC">
              <w:rPr>
                <w:rFonts w:hAnsi="Angsana New"/>
                <w:position w:val="0"/>
                <w:sz w:val="22"/>
                <w:szCs w:val="22"/>
                <w:cs/>
              </w:rPr>
              <w:t>,150</w:t>
            </w:r>
            <w:r w:rsidRPr="00221FCC">
              <w:rPr>
                <w:rFonts w:hAnsi="Angsana New"/>
                <w:position w:val="0"/>
                <w:sz w:val="22"/>
                <w:szCs w:val="22"/>
              </w:rPr>
              <w:t>,336.17)</w:t>
            </w:r>
          </w:p>
        </w:tc>
        <w:tc>
          <w:tcPr>
            <w:tcW w:w="48" w:type="dxa"/>
            <w:shd w:val="clear" w:color="auto" w:fill="auto"/>
          </w:tcPr>
          <w:p w:rsidR="00E4259E" w:rsidRPr="00221FCC" w:rsidRDefault="00E4259E" w:rsidP="002347AA">
            <w:pPr>
              <w:jc w:val="thaiDistribute"/>
              <w:rPr>
                <w:rFonts w:hAnsi="Angsana New"/>
                <w:position w:val="0"/>
                <w:sz w:val="22"/>
                <w:szCs w:val="22"/>
              </w:rPr>
            </w:pPr>
          </w:p>
        </w:tc>
        <w:tc>
          <w:tcPr>
            <w:tcW w:w="1369" w:type="dxa"/>
            <w:shd w:val="clear" w:color="auto" w:fill="auto"/>
          </w:tcPr>
          <w:p w:rsidR="00E4259E" w:rsidRPr="00221FCC" w:rsidRDefault="00E4259E" w:rsidP="002347AA">
            <w:pPr>
              <w:tabs>
                <w:tab w:val="decimal" w:pos="647"/>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E4259E" w:rsidRPr="00221FCC" w:rsidRDefault="00E4259E" w:rsidP="002347AA">
            <w:pPr>
              <w:jc w:val="thaiDistribute"/>
              <w:rPr>
                <w:rFonts w:hAnsi="Angsana New"/>
                <w:position w:val="0"/>
                <w:sz w:val="22"/>
                <w:szCs w:val="22"/>
              </w:rPr>
            </w:pPr>
          </w:p>
        </w:tc>
        <w:tc>
          <w:tcPr>
            <w:tcW w:w="1512" w:type="dxa"/>
            <w:shd w:val="clear" w:color="auto" w:fill="auto"/>
          </w:tcPr>
          <w:p w:rsidR="00E4259E" w:rsidRPr="00221FCC" w:rsidRDefault="00E4259E" w:rsidP="002347AA">
            <w:pPr>
              <w:ind w:right="128"/>
              <w:jc w:val="right"/>
              <w:rPr>
                <w:rFonts w:hAnsi="Angsana New"/>
                <w:position w:val="0"/>
                <w:sz w:val="22"/>
                <w:szCs w:val="22"/>
                <w:cs/>
              </w:rPr>
            </w:pPr>
            <w:r w:rsidRPr="00221FCC">
              <w:rPr>
                <w:rFonts w:hAnsi="Angsana New"/>
                <w:position w:val="0"/>
                <w:sz w:val="22"/>
                <w:szCs w:val="22"/>
                <w:cs/>
              </w:rPr>
              <w:t>(7</w:t>
            </w:r>
            <w:r w:rsidRPr="00221FCC">
              <w:rPr>
                <w:rFonts w:hAnsi="Angsana New"/>
                <w:position w:val="0"/>
                <w:sz w:val="22"/>
                <w:szCs w:val="22"/>
              </w:rPr>
              <w:t>,367,336.17</w:t>
            </w:r>
            <w:r w:rsidRPr="00221FCC">
              <w:rPr>
                <w:rFonts w:hAnsi="Angsana New"/>
                <w:position w:val="0"/>
                <w:sz w:val="22"/>
                <w:szCs w:val="22"/>
                <w:cs/>
              </w:rPr>
              <w:t>)</w:t>
            </w:r>
          </w:p>
        </w:tc>
      </w:tr>
      <w:tr w:rsidR="00E4259E" w:rsidRPr="00221FCC" w:rsidTr="0025107C">
        <w:tc>
          <w:tcPr>
            <w:tcW w:w="2694" w:type="dxa"/>
            <w:shd w:val="clear" w:color="auto" w:fill="auto"/>
          </w:tcPr>
          <w:p w:rsidR="00E4259E" w:rsidRPr="00221FCC" w:rsidRDefault="00E4259E" w:rsidP="00B20794">
            <w:pPr>
              <w:rPr>
                <w:rFonts w:hAnsi="Angsana New"/>
                <w:position w:val="0"/>
                <w:sz w:val="22"/>
                <w:szCs w:val="22"/>
              </w:rPr>
            </w:pPr>
            <w:r w:rsidRPr="00221FCC">
              <w:rPr>
                <w:rFonts w:hAnsi="Angsana New"/>
                <w:position w:val="0"/>
                <w:sz w:val="22"/>
                <w:szCs w:val="22"/>
              </w:rPr>
              <w:t>Current provisions for employee benefits</w:t>
            </w:r>
          </w:p>
        </w:tc>
        <w:tc>
          <w:tcPr>
            <w:tcW w:w="1417" w:type="dxa"/>
            <w:shd w:val="clear" w:color="auto" w:fill="auto"/>
          </w:tcPr>
          <w:p w:rsidR="00E4259E" w:rsidRPr="00221FCC" w:rsidRDefault="00E4259E" w:rsidP="002347AA">
            <w:pPr>
              <w:tabs>
                <w:tab w:val="decimal" w:pos="695"/>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E4259E" w:rsidRPr="00221FCC" w:rsidRDefault="00E4259E" w:rsidP="002347AA">
            <w:pPr>
              <w:jc w:val="thaiDistribute"/>
              <w:rPr>
                <w:rFonts w:hAnsi="Angsana New"/>
                <w:position w:val="0"/>
                <w:sz w:val="22"/>
                <w:szCs w:val="22"/>
              </w:rPr>
            </w:pPr>
          </w:p>
        </w:tc>
        <w:tc>
          <w:tcPr>
            <w:tcW w:w="1511" w:type="dxa"/>
            <w:shd w:val="clear" w:color="auto" w:fill="auto"/>
          </w:tcPr>
          <w:p w:rsidR="00E4259E" w:rsidRPr="00221FCC" w:rsidRDefault="00E4259E" w:rsidP="002347AA">
            <w:pPr>
              <w:tabs>
                <w:tab w:val="decimal" w:pos="1072"/>
              </w:tabs>
              <w:ind w:right="128"/>
              <w:jc w:val="thaiDistribute"/>
              <w:rPr>
                <w:rFonts w:hAnsi="Angsana New"/>
                <w:position w:val="0"/>
                <w:sz w:val="22"/>
                <w:szCs w:val="22"/>
              </w:rPr>
            </w:pPr>
            <w:r w:rsidRPr="00221FCC">
              <w:rPr>
                <w:rFonts w:hAnsi="Angsana New"/>
                <w:position w:val="0"/>
                <w:sz w:val="22"/>
                <w:szCs w:val="22"/>
              </w:rPr>
              <w:t>603,000.00</w:t>
            </w:r>
          </w:p>
        </w:tc>
        <w:tc>
          <w:tcPr>
            <w:tcW w:w="48" w:type="dxa"/>
            <w:shd w:val="clear" w:color="auto" w:fill="auto"/>
          </w:tcPr>
          <w:p w:rsidR="00E4259E" w:rsidRPr="00221FCC" w:rsidRDefault="00E4259E" w:rsidP="002347AA">
            <w:pPr>
              <w:jc w:val="thaiDistribute"/>
              <w:rPr>
                <w:rFonts w:hAnsi="Angsana New"/>
                <w:position w:val="0"/>
                <w:sz w:val="22"/>
                <w:szCs w:val="22"/>
              </w:rPr>
            </w:pPr>
          </w:p>
        </w:tc>
        <w:tc>
          <w:tcPr>
            <w:tcW w:w="1370" w:type="dxa"/>
            <w:shd w:val="clear" w:color="auto" w:fill="auto"/>
          </w:tcPr>
          <w:p w:rsidR="00E4259E" w:rsidRPr="00221FCC" w:rsidRDefault="00E4259E" w:rsidP="002347AA">
            <w:pPr>
              <w:tabs>
                <w:tab w:val="decimal" w:pos="1072"/>
              </w:tabs>
              <w:ind w:right="128"/>
              <w:jc w:val="thaiDistribute"/>
              <w:rPr>
                <w:rFonts w:hAnsi="Angsana New"/>
                <w:position w:val="0"/>
                <w:sz w:val="22"/>
                <w:szCs w:val="22"/>
                <w:cs/>
              </w:rPr>
            </w:pPr>
            <w:r w:rsidRPr="00221FCC">
              <w:rPr>
                <w:rFonts w:hAnsi="Angsana New"/>
                <w:position w:val="0"/>
                <w:sz w:val="22"/>
                <w:szCs w:val="22"/>
              </w:rPr>
              <w:t>64</w:t>
            </w:r>
            <w:r w:rsidRPr="00221FCC">
              <w:rPr>
                <w:rFonts w:hAnsi="Angsana New"/>
                <w:position w:val="0"/>
                <w:sz w:val="22"/>
                <w:szCs w:val="22"/>
                <w:cs/>
              </w:rPr>
              <w:t>,925.26</w:t>
            </w:r>
          </w:p>
        </w:tc>
        <w:tc>
          <w:tcPr>
            <w:tcW w:w="48" w:type="dxa"/>
            <w:shd w:val="clear" w:color="auto" w:fill="auto"/>
          </w:tcPr>
          <w:p w:rsidR="00E4259E" w:rsidRPr="00221FCC" w:rsidRDefault="00E4259E" w:rsidP="002347AA">
            <w:pPr>
              <w:jc w:val="thaiDistribute"/>
              <w:rPr>
                <w:rFonts w:hAnsi="Angsana New"/>
                <w:position w:val="0"/>
                <w:sz w:val="22"/>
                <w:szCs w:val="22"/>
              </w:rPr>
            </w:pPr>
          </w:p>
        </w:tc>
        <w:tc>
          <w:tcPr>
            <w:tcW w:w="1369" w:type="dxa"/>
            <w:shd w:val="clear" w:color="auto" w:fill="auto"/>
          </w:tcPr>
          <w:p w:rsidR="00E4259E" w:rsidRPr="00221FCC" w:rsidRDefault="00E4259E" w:rsidP="002347AA">
            <w:pPr>
              <w:tabs>
                <w:tab w:val="decimal" w:pos="647"/>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E4259E" w:rsidRPr="00221FCC" w:rsidRDefault="00E4259E" w:rsidP="002347AA">
            <w:pPr>
              <w:jc w:val="thaiDistribute"/>
              <w:rPr>
                <w:rFonts w:hAnsi="Angsana New"/>
                <w:position w:val="0"/>
                <w:sz w:val="22"/>
                <w:szCs w:val="22"/>
              </w:rPr>
            </w:pPr>
          </w:p>
        </w:tc>
        <w:tc>
          <w:tcPr>
            <w:tcW w:w="1512" w:type="dxa"/>
            <w:shd w:val="clear" w:color="auto" w:fill="auto"/>
          </w:tcPr>
          <w:p w:rsidR="00E4259E" w:rsidRPr="00221FCC" w:rsidRDefault="00E4259E" w:rsidP="002347AA">
            <w:pPr>
              <w:ind w:right="128"/>
              <w:jc w:val="right"/>
              <w:rPr>
                <w:rFonts w:hAnsi="Angsana New"/>
                <w:position w:val="0"/>
                <w:sz w:val="22"/>
                <w:szCs w:val="22"/>
              </w:rPr>
            </w:pPr>
            <w:r w:rsidRPr="00221FCC">
              <w:rPr>
                <w:rFonts w:hAnsi="Angsana New"/>
                <w:position w:val="0"/>
                <w:sz w:val="22"/>
                <w:szCs w:val="22"/>
              </w:rPr>
              <w:t>667,925.26</w:t>
            </w:r>
          </w:p>
        </w:tc>
      </w:tr>
      <w:tr w:rsidR="00E4259E" w:rsidRPr="00221FCC" w:rsidTr="0025107C">
        <w:tc>
          <w:tcPr>
            <w:tcW w:w="2694" w:type="dxa"/>
            <w:shd w:val="clear" w:color="auto" w:fill="auto"/>
          </w:tcPr>
          <w:p w:rsidR="00E4259E" w:rsidRPr="00221FCC" w:rsidRDefault="00E4259E" w:rsidP="00B20794">
            <w:pPr>
              <w:rPr>
                <w:rFonts w:hAnsi="Angsana New"/>
                <w:position w:val="0"/>
                <w:sz w:val="22"/>
                <w:szCs w:val="22"/>
              </w:rPr>
            </w:pPr>
            <w:r w:rsidRPr="00221FCC">
              <w:rPr>
                <w:rFonts w:hAnsi="Angsana New"/>
                <w:position w:val="0"/>
                <w:sz w:val="22"/>
                <w:szCs w:val="22"/>
              </w:rPr>
              <w:t>Non-current provisions for employee benefit</w:t>
            </w:r>
            <w:r w:rsidRPr="00221FCC">
              <w:rPr>
                <w:rFonts w:eastAsia="Cordia New" w:hAnsi="Angsana New"/>
                <w:position w:val="0"/>
                <w:sz w:val="22"/>
                <w:szCs w:val="22"/>
              </w:rPr>
              <w:t>s</w:t>
            </w:r>
          </w:p>
        </w:tc>
        <w:tc>
          <w:tcPr>
            <w:tcW w:w="1417" w:type="dxa"/>
            <w:shd w:val="clear" w:color="auto" w:fill="auto"/>
          </w:tcPr>
          <w:p w:rsidR="00E4259E" w:rsidRPr="00221FCC" w:rsidRDefault="00E4259E" w:rsidP="002347AA">
            <w:pPr>
              <w:ind w:right="128"/>
              <w:jc w:val="right"/>
              <w:rPr>
                <w:rFonts w:hAnsi="Angsana New"/>
                <w:position w:val="0"/>
                <w:sz w:val="22"/>
                <w:szCs w:val="22"/>
              </w:rPr>
            </w:pPr>
            <w:r w:rsidRPr="00221FCC">
              <w:rPr>
                <w:rFonts w:hAnsi="Angsana New"/>
                <w:position w:val="0"/>
                <w:sz w:val="22"/>
                <w:szCs w:val="22"/>
              </w:rPr>
              <w:t>4,816,213.14</w:t>
            </w:r>
          </w:p>
        </w:tc>
        <w:tc>
          <w:tcPr>
            <w:tcW w:w="48" w:type="dxa"/>
            <w:shd w:val="clear" w:color="auto" w:fill="auto"/>
          </w:tcPr>
          <w:p w:rsidR="00E4259E" w:rsidRPr="00221FCC" w:rsidRDefault="00E4259E" w:rsidP="002347AA">
            <w:pPr>
              <w:jc w:val="thaiDistribute"/>
              <w:rPr>
                <w:rFonts w:hAnsi="Angsana New"/>
                <w:position w:val="0"/>
                <w:sz w:val="22"/>
                <w:szCs w:val="22"/>
              </w:rPr>
            </w:pPr>
          </w:p>
        </w:tc>
        <w:tc>
          <w:tcPr>
            <w:tcW w:w="1511" w:type="dxa"/>
            <w:shd w:val="clear" w:color="auto" w:fill="auto"/>
          </w:tcPr>
          <w:p w:rsidR="00E4259E" w:rsidRPr="00221FCC" w:rsidRDefault="00E4259E" w:rsidP="002347AA">
            <w:pPr>
              <w:tabs>
                <w:tab w:val="decimal" w:pos="1072"/>
              </w:tabs>
              <w:ind w:right="128"/>
              <w:jc w:val="thaiDistribute"/>
              <w:rPr>
                <w:rFonts w:hAnsi="Angsana New"/>
                <w:position w:val="0"/>
                <w:sz w:val="22"/>
                <w:szCs w:val="22"/>
                <w:cs/>
              </w:rPr>
            </w:pPr>
            <w:r w:rsidRPr="00221FCC">
              <w:rPr>
                <w:rFonts w:hAnsi="Angsana New"/>
                <w:position w:val="0"/>
                <w:sz w:val="22"/>
                <w:szCs w:val="22"/>
              </w:rPr>
              <w:t>11</w:t>
            </w:r>
            <w:r w:rsidRPr="00221FCC">
              <w:rPr>
                <w:rFonts w:hAnsi="Angsana New"/>
                <w:position w:val="0"/>
                <w:sz w:val="22"/>
                <w:szCs w:val="22"/>
                <w:cs/>
              </w:rPr>
              <w:t>,499,000.00</w:t>
            </w:r>
          </w:p>
        </w:tc>
        <w:tc>
          <w:tcPr>
            <w:tcW w:w="48" w:type="dxa"/>
            <w:shd w:val="clear" w:color="auto" w:fill="auto"/>
          </w:tcPr>
          <w:p w:rsidR="00E4259E" w:rsidRPr="00221FCC" w:rsidRDefault="00E4259E" w:rsidP="002347AA">
            <w:pPr>
              <w:jc w:val="thaiDistribute"/>
              <w:rPr>
                <w:rFonts w:hAnsi="Angsana New"/>
                <w:position w:val="0"/>
                <w:sz w:val="22"/>
                <w:szCs w:val="22"/>
              </w:rPr>
            </w:pPr>
          </w:p>
        </w:tc>
        <w:tc>
          <w:tcPr>
            <w:tcW w:w="1370" w:type="dxa"/>
            <w:shd w:val="clear" w:color="auto" w:fill="auto"/>
          </w:tcPr>
          <w:p w:rsidR="00E4259E" w:rsidRPr="00221FCC" w:rsidRDefault="00E4259E" w:rsidP="002347AA">
            <w:pPr>
              <w:tabs>
                <w:tab w:val="decimal" w:pos="1072"/>
              </w:tabs>
              <w:ind w:right="128"/>
              <w:jc w:val="thaiDistribute"/>
              <w:rPr>
                <w:rFonts w:hAnsi="Angsana New"/>
                <w:position w:val="0"/>
                <w:sz w:val="22"/>
                <w:szCs w:val="22"/>
              </w:rPr>
            </w:pPr>
            <w:r w:rsidRPr="00221FCC">
              <w:rPr>
                <w:rFonts w:hAnsi="Angsana New"/>
                <w:position w:val="0"/>
                <w:sz w:val="22"/>
                <w:szCs w:val="22"/>
              </w:rPr>
              <w:t>1</w:t>
            </w:r>
            <w:r w:rsidRPr="00221FCC">
              <w:rPr>
                <w:rFonts w:hAnsi="Angsana New"/>
                <w:position w:val="0"/>
                <w:sz w:val="22"/>
                <w:szCs w:val="22"/>
                <w:cs/>
              </w:rPr>
              <w:t>,967</w:t>
            </w:r>
            <w:r w:rsidRPr="00221FCC">
              <w:rPr>
                <w:rFonts w:hAnsi="Angsana New"/>
                <w:position w:val="0"/>
                <w:sz w:val="22"/>
                <w:szCs w:val="22"/>
              </w:rPr>
              <w:t>,075.62</w:t>
            </w:r>
          </w:p>
        </w:tc>
        <w:tc>
          <w:tcPr>
            <w:tcW w:w="48" w:type="dxa"/>
            <w:shd w:val="clear" w:color="auto" w:fill="auto"/>
          </w:tcPr>
          <w:p w:rsidR="00E4259E" w:rsidRPr="00221FCC" w:rsidRDefault="00E4259E" w:rsidP="002347AA">
            <w:pPr>
              <w:jc w:val="thaiDistribute"/>
              <w:rPr>
                <w:rFonts w:hAnsi="Angsana New"/>
                <w:position w:val="0"/>
                <w:sz w:val="22"/>
                <w:szCs w:val="22"/>
              </w:rPr>
            </w:pPr>
          </w:p>
        </w:tc>
        <w:tc>
          <w:tcPr>
            <w:tcW w:w="1369" w:type="dxa"/>
            <w:shd w:val="clear" w:color="auto" w:fill="auto"/>
          </w:tcPr>
          <w:p w:rsidR="00E4259E" w:rsidRPr="00221FCC" w:rsidRDefault="00E4259E" w:rsidP="002347AA">
            <w:pPr>
              <w:tabs>
                <w:tab w:val="decimal" w:pos="979"/>
              </w:tabs>
              <w:jc w:val="thaiDistribute"/>
              <w:rPr>
                <w:rFonts w:hAnsi="Angsana New"/>
                <w:position w:val="0"/>
                <w:sz w:val="22"/>
                <w:szCs w:val="22"/>
              </w:rPr>
            </w:pPr>
            <w:r w:rsidRPr="00221FCC">
              <w:rPr>
                <w:rFonts w:hAnsi="Angsana New"/>
                <w:position w:val="0"/>
                <w:sz w:val="22"/>
                <w:szCs w:val="22"/>
              </w:rPr>
              <w:t>1,210,748.89</w:t>
            </w:r>
          </w:p>
        </w:tc>
        <w:tc>
          <w:tcPr>
            <w:tcW w:w="48" w:type="dxa"/>
            <w:shd w:val="clear" w:color="auto" w:fill="auto"/>
          </w:tcPr>
          <w:p w:rsidR="00E4259E" w:rsidRPr="00221FCC" w:rsidRDefault="00E4259E" w:rsidP="002347AA">
            <w:pPr>
              <w:jc w:val="thaiDistribute"/>
              <w:rPr>
                <w:rFonts w:hAnsi="Angsana New"/>
                <w:position w:val="0"/>
                <w:sz w:val="22"/>
                <w:szCs w:val="22"/>
              </w:rPr>
            </w:pPr>
          </w:p>
        </w:tc>
        <w:tc>
          <w:tcPr>
            <w:tcW w:w="1512" w:type="dxa"/>
            <w:shd w:val="clear" w:color="auto" w:fill="auto"/>
          </w:tcPr>
          <w:p w:rsidR="00E4259E" w:rsidRPr="00221FCC" w:rsidRDefault="00E4259E" w:rsidP="002347AA">
            <w:pPr>
              <w:ind w:right="128"/>
              <w:jc w:val="right"/>
              <w:rPr>
                <w:rFonts w:hAnsi="Angsana New"/>
                <w:position w:val="0"/>
                <w:sz w:val="22"/>
                <w:szCs w:val="22"/>
              </w:rPr>
            </w:pPr>
            <w:r w:rsidRPr="00221FCC">
              <w:rPr>
                <w:rFonts w:hAnsi="Angsana New"/>
                <w:position w:val="0"/>
                <w:sz w:val="22"/>
                <w:szCs w:val="22"/>
              </w:rPr>
              <w:t>19,493,037.65</w:t>
            </w:r>
          </w:p>
        </w:tc>
      </w:tr>
      <w:tr w:rsidR="00E4259E" w:rsidRPr="00221FCC" w:rsidTr="00E4259E">
        <w:tc>
          <w:tcPr>
            <w:tcW w:w="2694" w:type="dxa"/>
            <w:shd w:val="clear" w:color="auto" w:fill="auto"/>
          </w:tcPr>
          <w:p w:rsidR="00E4259E" w:rsidRPr="00221FCC" w:rsidRDefault="00E4259E" w:rsidP="00B20794">
            <w:pPr>
              <w:rPr>
                <w:rFonts w:hAnsi="Angsana New"/>
                <w:position w:val="0"/>
                <w:sz w:val="22"/>
                <w:szCs w:val="22"/>
              </w:rPr>
            </w:pPr>
            <w:r w:rsidRPr="00221FCC">
              <w:rPr>
                <w:rFonts w:hAnsi="Angsana New"/>
                <w:position w:val="0"/>
                <w:sz w:val="22"/>
                <w:szCs w:val="22"/>
              </w:rPr>
              <w:t>Tax loss</w:t>
            </w:r>
          </w:p>
        </w:tc>
        <w:tc>
          <w:tcPr>
            <w:tcW w:w="1417" w:type="dxa"/>
            <w:shd w:val="clear" w:color="auto" w:fill="auto"/>
          </w:tcPr>
          <w:p w:rsidR="00E4259E" w:rsidRPr="00221FCC" w:rsidRDefault="00E4259E" w:rsidP="002347AA">
            <w:pPr>
              <w:tabs>
                <w:tab w:val="decimal" w:pos="695"/>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E4259E" w:rsidRPr="00221FCC" w:rsidRDefault="00E4259E" w:rsidP="002347AA">
            <w:pPr>
              <w:jc w:val="thaiDistribute"/>
              <w:rPr>
                <w:rFonts w:hAnsi="Angsana New"/>
                <w:position w:val="0"/>
                <w:sz w:val="22"/>
                <w:szCs w:val="22"/>
              </w:rPr>
            </w:pPr>
          </w:p>
        </w:tc>
        <w:tc>
          <w:tcPr>
            <w:tcW w:w="1511" w:type="dxa"/>
            <w:shd w:val="clear" w:color="auto" w:fill="auto"/>
          </w:tcPr>
          <w:p w:rsidR="00E4259E" w:rsidRPr="00221FCC" w:rsidRDefault="00E4259E" w:rsidP="002347AA">
            <w:pPr>
              <w:tabs>
                <w:tab w:val="decimal" w:pos="695"/>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E4259E" w:rsidRPr="00221FCC" w:rsidRDefault="00E4259E" w:rsidP="002347AA">
            <w:pPr>
              <w:jc w:val="thaiDistribute"/>
              <w:rPr>
                <w:rFonts w:hAnsi="Angsana New"/>
                <w:position w:val="0"/>
                <w:sz w:val="22"/>
                <w:szCs w:val="22"/>
              </w:rPr>
            </w:pPr>
          </w:p>
        </w:tc>
        <w:tc>
          <w:tcPr>
            <w:tcW w:w="1370" w:type="dxa"/>
            <w:shd w:val="clear" w:color="auto" w:fill="auto"/>
          </w:tcPr>
          <w:p w:rsidR="00E4259E" w:rsidRPr="00221FCC" w:rsidRDefault="00E4259E" w:rsidP="002347AA">
            <w:pPr>
              <w:tabs>
                <w:tab w:val="decimal" w:pos="1072"/>
              </w:tabs>
              <w:ind w:right="128"/>
              <w:jc w:val="thaiDistribute"/>
              <w:rPr>
                <w:rFonts w:hAnsi="Angsana New"/>
                <w:position w:val="0"/>
                <w:sz w:val="22"/>
                <w:szCs w:val="22"/>
              </w:rPr>
            </w:pPr>
            <w:r w:rsidRPr="00221FCC">
              <w:rPr>
                <w:rFonts w:hAnsi="Angsana New"/>
                <w:position w:val="0"/>
                <w:sz w:val="22"/>
                <w:szCs w:val="22"/>
              </w:rPr>
              <w:t>1</w:t>
            </w:r>
            <w:r w:rsidRPr="00221FCC">
              <w:rPr>
                <w:rFonts w:hAnsi="Angsana New"/>
                <w:position w:val="0"/>
                <w:sz w:val="22"/>
                <w:szCs w:val="22"/>
                <w:cs/>
              </w:rPr>
              <w:t>,429</w:t>
            </w:r>
            <w:r w:rsidRPr="00221FCC">
              <w:rPr>
                <w:rFonts w:hAnsi="Angsana New"/>
                <w:position w:val="0"/>
                <w:sz w:val="22"/>
                <w:szCs w:val="22"/>
              </w:rPr>
              <w:t>,830.29</w:t>
            </w:r>
          </w:p>
        </w:tc>
        <w:tc>
          <w:tcPr>
            <w:tcW w:w="48" w:type="dxa"/>
            <w:shd w:val="clear" w:color="auto" w:fill="auto"/>
          </w:tcPr>
          <w:p w:rsidR="00E4259E" w:rsidRPr="00221FCC" w:rsidRDefault="00E4259E" w:rsidP="002347AA">
            <w:pPr>
              <w:jc w:val="thaiDistribute"/>
              <w:rPr>
                <w:rFonts w:hAnsi="Angsana New"/>
                <w:position w:val="0"/>
                <w:sz w:val="22"/>
                <w:szCs w:val="22"/>
              </w:rPr>
            </w:pPr>
          </w:p>
        </w:tc>
        <w:tc>
          <w:tcPr>
            <w:tcW w:w="1369" w:type="dxa"/>
            <w:shd w:val="clear" w:color="auto" w:fill="auto"/>
          </w:tcPr>
          <w:p w:rsidR="00E4259E" w:rsidRPr="00221FCC" w:rsidRDefault="00E4259E" w:rsidP="002347AA">
            <w:pPr>
              <w:tabs>
                <w:tab w:val="decimal" w:pos="647"/>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E4259E" w:rsidRPr="00221FCC" w:rsidRDefault="00E4259E" w:rsidP="002347AA">
            <w:pPr>
              <w:jc w:val="thaiDistribute"/>
              <w:rPr>
                <w:rFonts w:hAnsi="Angsana New"/>
                <w:position w:val="0"/>
                <w:sz w:val="22"/>
                <w:szCs w:val="22"/>
              </w:rPr>
            </w:pPr>
          </w:p>
        </w:tc>
        <w:tc>
          <w:tcPr>
            <w:tcW w:w="1512" w:type="dxa"/>
            <w:shd w:val="clear" w:color="auto" w:fill="auto"/>
          </w:tcPr>
          <w:p w:rsidR="00E4259E" w:rsidRPr="00221FCC" w:rsidRDefault="00E4259E" w:rsidP="002347AA">
            <w:pPr>
              <w:ind w:right="128"/>
              <w:jc w:val="right"/>
              <w:rPr>
                <w:rFonts w:hAnsi="Angsana New"/>
                <w:position w:val="0"/>
                <w:sz w:val="22"/>
                <w:szCs w:val="22"/>
              </w:rPr>
            </w:pPr>
            <w:r w:rsidRPr="00221FCC">
              <w:rPr>
                <w:rFonts w:hAnsi="Angsana New"/>
                <w:position w:val="0"/>
                <w:sz w:val="22"/>
                <w:szCs w:val="22"/>
              </w:rPr>
              <w:t>1,429,830.29</w:t>
            </w:r>
          </w:p>
        </w:tc>
      </w:tr>
      <w:tr w:rsidR="00E4259E" w:rsidRPr="00221FCC" w:rsidTr="00E4259E">
        <w:tc>
          <w:tcPr>
            <w:tcW w:w="2694" w:type="dxa"/>
            <w:shd w:val="clear" w:color="auto" w:fill="auto"/>
          </w:tcPr>
          <w:p w:rsidR="00E4259E" w:rsidRPr="00221FCC" w:rsidRDefault="00B11C9A" w:rsidP="00B20794">
            <w:pPr>
              <w:rPr>
                <w:rFonts w:hAnsi="Angsana New"/>
                <w:position w:val="0"/>
                <w:sz w:val="22"/>
                <w:szCs w:val="22"/>
                <w:cs/>
              </w:rPr>
            </w:pPr>
            <w:r w:rsidRPr="00B11C9A">
              <w:rPr>
                <w:rFonts w:hAnsi="Angsana New"/>
                <w:position w:val="0"/>
                <w:sz w:val="22"/>
                <w:szCs w:val="22"/>
              </w:rPr>
              <w:t>Unused tax credits</w:t>
            </w:r>
          </w:p>
        </w:tc>
        <w:tc>
          <w:tcPr>
            <w:tcW w:w="1417" w:type="dxa"/>
            <w:tcBorders>
              <w:bottom w:val="single" w:sz="4" w:space="0" w:color="auto"/>
            </w:tcBorders>
            <w:shd w:val="clear" w:color="auto" w:fill="auto"/>
          </w:tcPr>
          <w:p w:rsidR="00E4259E" w:rsidRPr="00221FCC" w:rsidRDefault="00E4259E" w:rsidP="002347AA">
            <w:pPr>
              <w:tabs>
                <w:tab w:val="decimal" w:pos="695"/>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E4259E" w:rsidRPr="00221FCC" w:rsidRDefault="00E4259E" w:rsidP="002347AA">
            <w:pPr>
              <w:jc w:val="thaiDistribute"/>
              <w:rPr>
                <w:rFonts w:hAnsi="Angsana New"/>
                <w:position w:val="0"/>
                <w:sz w:val="22"/>
                <w:szCs w:val="22"/>
              </w:rPr>
            </w:pPr>
          </w:p>
        </w:tc>
        <w:tc>
          <w:tcPr>
            <w:tcW w:w="1511" w:type="dxa"/>
            <w:tcBorders>
              <w:bottom w:val="single" w:sz="4" w:space="0" w:color="auto"/>
            </w:tcBorders>
            <w:shd w:val="clear" w:color="auto" w:fill="auto"/>
          </w:tcPr>
          <w:p w:rsidR="00E4259E" w:rsidRPr="00221FCC" w:rsidRDefault="00E4259E" w:rsidP="002347AA">
            <w:pPr>
              <w:tabs>
                <w:tab w:val="decimal" w:pos="695"/>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E4259E" w:rsidRPr="00221FCC" w:rsidRDefault="00E4259E" w:rsidP="002347AA">
            <w:pPr>
              <w:jc w:val="thaiDistribute"/>
              <w:rPr>
                <w:rFonts w:hAnsi="Angsana New"/>
                <w:position w:val="0"/>
                <w:sz w:val="22"/>
                <w:szCs w:val="22"/>
              </w:rPr>
            </w:pPr>
          </w:p>
        </w:tc>
        <w:tc>
          <w:tcPr>
            <w:tcW w:w="1370" w:type="dxa"/>
            <w:tcBorders>
              <w:bottom w:val="single" w:sz="4" w:space="0" w:color="auto"/>
            </w:tcBorders>
            <w:shd w:val="clear" w:color="auto" w:fill="auto"/>
          </w:tcPr>
          <w:p w:rsidR="00E4259E" w:rsidRPr="00221FCC" w:rsidRDefault="00E4259E" w:rsidP="002347AA">
            <w:pPr>
              <w:tabs>
                <w:tab w:val="decimal" w:pos="1072"/>
              </w:tabs>
              <w:ind w:right="128"/>
              <w:jc w:val="thaiDistribute"/>
              <w:rPr>
                <w:rFonts w:hAnsi="Angsana New"/>
                <w:position w:val="0"/>
                <w:sz w:val="22"/>
                <w:szCs w:val="22"/>
              </w:rPr>
            </w:pPr>
            <w:r w:rsidRPr="00221FCC">
              <w:rPr>
                <w:rFonts w:hAnsi="Angsana New"/>
                <w:position w:val="0"/>
                <w:sz w:val="22"/>
                <w:szCs w:val="22"/>
              </w:rPr>
              <w:t>2</w:t>
            </w:r>
            <w:r w:rsidRPr="00221FCC">
              <w:rPr>
                <w:rFonts w:hAnsi="Angsana New"/>
                <w:position w:val="0"/>
                <w:sz w:val="22"/>
                <w:szCs w:val="22"/>
                <w:cs/>
              </w:rPr>
              <w:t>,956</w:t>
            </w:r>
            <w:r w:rsidRPr="00221FCC">
              <w:rPr>
                <w:rFonts w:hAnsi="Angsana New"/>
                <w:position w:val="0"/>
                <w:sz w:val="22"/>
                <w:szCs w:val="22"/>
              </w:rPr>
              <w:t>,597.26</w:t>
            </w:r>
          </w:p>
        </w:tc>
        <w:tc>
          <w:tcPr>
            <w:tcW w:w="48" w:type="dxa"/>
            <w:shd w:val="clear" w:color="auto" w:fill="auto"/>
          </w:tcPr>
          <w:p w:rsidR="00E4259E" w:rsidRPr="00221FCC" w:rsidRDefault="00E4259E" w:rsidP="002347AA">
            <w:pPr>
              <w:jc w:val="thaiDistribute"/>
              <w:rPr>
                <w:rFonts w:hAnsi="Angsana New"/>
                <w:position w:val="0"/>
                <w:sz w:val="22"/>
                <w:szCs w:val="22"/>
              </w:rPr>
            </w:pPr>
          </w:p>
        </w:tc>
        <w:tc>
          <w:tcPr>
            <w:tcW w:w="1369" w:type="dxa"/>
            <w:tcBorders>
              <w:bottom w:val="single" w:sz="4" w:space="0" w:color="auto"/>
            </w:tcBorders>
            <w:shd w:val="clear" w:color="auto" w:fill="auto"/>
          </w:tcPr>
          <w:p w:rsidR="00E4259E" w:rsidRPr="00221FCC" w:rsidRDefault="00E4259E" w:rsidP="002347AA">
            <w:pPr>
              <w:tabs>
                <w:tab w:val="decimal" w:pos="647"/>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E4259E" w:rsidRPr="00221FCC" w:rsidRDefault="00E4259E" w:rsidP="002347AA">
            <w:pPr>
              <w:jc w:val="thaiDistribute"/>
              <w:rPr>
                <w:rFonts w:hAnsi="Angsana New"/>
                <w:position w:val="0"/>
                <w:sz w:val="22"/>
                <w:szCs w:val="22"/>
              </w:rPr>
            </w:pPr>
          </w:p>
        </w:tc>
        <w:tc>
          <w:tcPr>
            <w:tcW w:w="1512" w:type="dxa"/>
            <w:tcBorders>
              <w:bottom w:val="single" w:sz="4" w:space="0" w:color="auto"/>
            </w:tcBorders>
            <w:shd w:val="clear" w:color="auto" w:fill="auto"/>
          </w:tcPr>
          <w:p w:rsidR="00E4259E" w:rsidRPr="00221FCC" w:rsidRDefault="00E4259E" w:rsidP="002347AA">
            <w:pPr>
              <w:ind w:right="128"/>
              <w:jc w:val="right"/>
              <w:rPr>
                <w:rFonts w:hAnsi="Angsana New"/>
                <w:position w:val="0"/>
                <w:sz w:val="22"/>
                <w:szCs w:val="22"/>
              </w:rPr>
            </w:pPr>
            <w:r w:rsidRPr="00221FCC">
              <w:rPr>
                <w:rFonts w:hAnsi="Angsana New"/>
                <w:position w:val="0"/>
                <w:sz w:val="22"/>
                <w:szCs w:val="22"/>
              </w:rPr>
              <w:t>2,956,597.26</w:t>
            </w:r>
          </w:p>
        </w:tc>
      </w:tr>
      <w:tr w:rsidR="00E4259E" w:rsidRPr="00221FCC" w:rsidTr="0025107C">
        <w:tc>
          <w:tcPr>
            <w:tcW w:w="2694" w:type="dxa"/>
            <w:shd w:val="clear" w:color="auto" w:fill="auto"/>
          </w:tcPr>
          <w:p w:rsidR="00E4259E" w:rsidRPr="00221FCC" w:rsidRDefault="00E4259E" w:rsidP="00B20794">
            <w:pPr>
              <w:ind w:left="360"/>
              <w:jc w:val="thaiDistribute"/>
              <w:rPr>
                <w:rFonts w:hAnsi="Angsana New"/>
                <w:position w:val="0"/>
                <w:sz w:val="22"/>
                <w:szCs w:val="22"/>
              </w:rPr>
            </w:pPr>
            <w:r w:rsidRPr="00221FCC">
              <w:rPr>
                <w:rFonts w:hAnsi="Angsana New"/>
                <w:position w:val="0"/>
                <w:sz w:val="22"/>
                <w:szCs w:val="22"/>
              </w:rPr>
              <w:t>Total</w:t>
            </w:r>
          </w:p>
        </w:tc>
        <w:tc>
          <w:tcPr>
            <w:tcW w:w="1417" w:type="dxa"/>
            <w:tcBorders>
              <w:top w:val="single" w:sz="4" w:space="0" w:color="auto"/>
              <w:bottom w:val="double" w:sz="4" w:space="0" w:color="auto"/>
            </w:tcBorders>
            <w:shd w:val="clear" w:color="auto" w:fill="auto"/>
          </w:tcPr>
          <w:p w:rsidR="00E4259E" w:rsidRPr="00221FCC" w:rsidRDefault="00E4259E" w:rsidP="002347AA">
            <w:pPr>
              <w:ind w:right="128"/>
              <w:jc w:val="right"/>
              <w:rPr>
                <w:rFonts w:hAnsi="Angsana New"/>
                <w:position w:val="0"/>
                <w:sz w:val="22"/>
                <w:szCs w:val="22"/>
              </w:rPr>
            </w:pPr>
            <w:r w:rsidRPr="00221FCC">
              <w:rPr>
                <w:rFonts w:hAnsi="Angsana New"/>
                <w:position w:val="0"/>
                <w:sz w:val="22"/>
                <w:szCs w:val="22"/>
              </w:rPr>
              <w:t>8,729,568.70</w:t>
            </w:r>
          </w:p>
        </w:tc>
        <w:tc>
          <w:tcPr>
            <w:tcW w:w="48" w:type="dxa"/>
            <w:shd w:val="clear" w:color="auto" w:fill="auto"/>
          </w:tcPr>
          <w:p w:rsidR="00E4259E" w:rsidRPr="00221FCC" w:rsidRDefault="00E4259E" w:rsidP="002347AA">
            <w:pPr>
              <w:jc w:val="thaiDistribute"/>
              <w:rPr>
                <w:rFonts w:hAnsi="Angsana New"/>
                <w:position w:val="0"/>
                <w:sz w:val="22"/>
                <w:szCs w:val="22"/>
                <w:highlight w:val="red"/>
              </w:rPr>
            </w:pPr>
          </w:p>
        </w:tc>
        <w:tc>
          <w:tcPr>
            <w:tcW w:w="1511" w:type="dxa"/>
            <w:tcBorders>
              <w:top w:val="single" w:sz="4" w:space="0" w:color="auto"/>
              <w:bottom w:val="double" w:sz="4" w:space="0" w:color="auto"/>
            </w:tcBorders>
            <w:shd w:val="clear" w:color="auto" w:fill="auto"/>
          </w:tcPr>
          <w:p w:rsidR="00E4259E" w:rsidRPr="00221FCC" w:rsidRDefault="00E4259E" w:rsidP="002347AA">
            <w:pPr>
              <w:tabs>
                <w:tab w:val="decimal" w:pos="1072"/>
              </w:tabs>
              <w:ind w:right="128"/>
              <w:jc w:val="thaiDistribute"/>
              <w:rPr>
                <w:rFonts w:hAnsi="Angsana New"/>
                <w:position w:val="0"/>
                <w:sz w:val="22"/>
                <w:szCs w:val="22"/>
              </w:rPr>
            </w:pPr>
            <w:r w:rsidRPr="00221FCC">
              <w:rPr>
                <w:rFonts w:hAnsi="Angsana New"/>
                <w:position w:val="0"/>
                <w:sz w:val="22"/>
                <w:szCs w:val="22"/>
              </w:rPr>
              <w:t>(37</w:t>
            </w:r>
            <w:r w:rsidRPr="00221FCC">
              <w:rPr>
                <w:rFonts w:hAnsi="Angsana New"/>
                <w:position w:val="0"/>
                <w:sz w:val="22"/>
                <w:szCs w:val="22"/>
                <w:cs/>
              </w:rPr>
              <w:t>,742</w:t>
            </w:r>
            <w:r w:rsidRPr="00221FCC">
              <w:rPr>
                <w:rFonts w:hAnsi="Angsana New"/>
                <w:position w:val="0"/>
                <w:sz w:val="22"/>
                <w:szCs w:val="22"/>
              </w:rPr>
              <w:t>,756.00)</w:t>
            </w:r>
          </w:p>
        </w:tc>
        <w:tc>
          <w:tcPr>
            <w:tcW w:w="48" w:type="dxa"/>
            <w:shd w:val="clear" w:color="auto" w:fill="auto"/>
          </w:tcPr>
          <w:p w:rsidR="00E4259E" w:rsidRPr="00221FCC" w:rsidRDefault="00E4259E" w:rsidP="002347AA">
            <w:pPr>
              <w:jc w:val="thaiDistribute"/>
              <w:rPr>
                <w:rFonts w:hAnsi="Angsana New"/>
                <w:position w:val="0"/>
                <w:sz w:val="22"/>
                <w:szCs w:val="22"/>
                <w:highlight w:val="yellow"/>
              </w:rPr>
            </w:pPr>
          </w:p>
        </w:tc>
        <w:tc>
          <w:tcPr>
            <w:tcW w:w="1370" w:type="dxa"/>
            <w:tcBorders>
              <w:top w:val="single" w:sz="4" w:space="0" w:color="auto"/>
              <w:bottom w:val="double" w:sz="4" w:space="0" w:color="auto"/>
            </w:tcBorders>
            <w:shd w:val="clear" w:color="auto" w:fill="auto"/>
          </w:tcPr>
          <w:p w:rsidR="00E4259E" w:rsidRPr="00221FCC" w:rsidRDefault="00E4259E" w:rsidP="002347AA">
            <w:pPr>
              <w:tabs>
                <w:tab w:val="decimal" w:pos="1072"/>
              </w:tabs>
              <w:ind w:right="128"/>
              <w:jc w:val="thaiDistribute"/>
              <w:rPr>
                <w:rFonts w:hAnsi="Angsana New"/>
                <w:position w:val="0"/>
                <w:sz w:val="22"/>
                <w:szCs w:val="22"/>
              </w:rPr>
            </w:pPr>
            <w:r w:rsidRPr="00221FCC">
              <w:rPr>
                <w:rFonts w:hAnsi="Angsana New"/>
                <w:position w:val="0"/>
                <w:sz w:val="22"/>
                <w:szCs w:val="22"/>
              </w:rPr>
              <w:t>7</w:t>
            </w:r>
            <w:r w:rsidRPr="00221FCC">
              <w:rPr>
                <w:rFonts w:hAnsi="Angsana New"/>
                <w:position w:val="0"/>
                <w:sz w:val="22"/>
                <w:szCs w:val="22"/>
                <w:cs/>
              </w:rPr>
              <w:t>,814</w:t>
            </w:r>
            <w:r w:rsidRPr="00221FCC">
              <w:rPr>
                <w:rFonts w:hAnsi="Angsana New"/>
                <w:position w:val="0"/>
                <w:sz w:val="22"/>
                <w:szCs w:val="22"/>
              </w:rPr>
              <w:t>,013.82</w:t>
            </w:r>
          </w:p>
        </w:tc>
        <w:tc>
          <w:tcPr>
            <w:tcW w:w="48" w:type="dxa"/>
            <w:shd w:val="clear" w:color="auto" w:fill="auto"/>
          </w:tcPr>
          <w:p w:rsidR="00E4259E" w:rsidRPr="00221FCC" w:rsidRDefault="00E4259E" w:rsidP="002347AA">
            <w:pPr>
              <w:jc w:val="thaiDistribute"/>
              <w:rPr>
                <w:rFonts w:hAnsi="Angsana New"/>
                <w:position w:val="0"/>
                <w:sz w:val="22"/>
                <w:szCs w:val="22"/>
              </w:rPr>
            </w:pPr>
          </w:p>
        </w:tc>
        <w:tc>
          <w:tcPr>
            <w:tcW w:w="1369" w:type="dxa"/>
            <w:tcBorders>
              <w:top w:val="single" w:sz="4" w:space="0" w:color="auto"/>
              <w:bottom w:val="double" w:sz="4" w:space="0" w:color="auto"/>
            </w:tcBorders>
            <w:shd w:val="clear" w:color="auto" w:fill="auto"/>
          </w:tcPr>
          <w:p w:rsidR="00E4259E" w:rsidRPr="00221FCC" w:rsidRDefault="00E4259E" w:rsidP="002347AA">
            <w:pPr>
              <w:tabs>
                <w:tab w:val="decimal" w:pos="979"/>
              </w:tabs>
              <w:jc w:val="thaiDistribute"/>
              <w:rPr>
                <w:rFonts w:hAnsi="Angsana New"/>
                <w:position w:val="0"/>
                <w:sz w:val="22"/>
                <w:szCs w:val="22"/>
              </w:rPr>
            </w:pPr>
            <w:r w:rsidRPr="00221FCC">
              <w:rPr>
                <w:rFonts w:hAnsi="Angsana New"/>
                <w:position w:val="0"/>
                <w:sz w:val="22"/>
                <w:szCs w:val="22"/>
              </w:rPr>
              <w:t>2,089,387.65</w:t>
            </w:r>
          </w:p>
        </w:tc>
        <w:tc>
          <w:tcPr>
            <w:tcW w:w="48" w:type="dxa"/>
            <w:shd w:val="clear" w:color="auto" w:fill="auto"/>
          </w:tcPr>
          <w:p w:rsidR="00E4259E" w:rsidRPr="00221FCC" w:rsidRDefault="00E4259E" w:rsidP="002347AA">
            <w:pPr>
              <w:jc w:val="thaiDistribute"/>
              <w:rPr>
                <w:rFonts w:hAnsi="Angsana New"/>
                <w:position w:val="0"/>
                <w:sz w:val="22"/>
                <w:szCs w:val="22"/>
                <w:highlight w:val="yellow"/>
              </w:rPr>
            </w:pPr>
          </w:p>
        </w:tc>
        <w:tc>
          <w:tcPr>
            <w:tcW w:w="1512" w:type="dxa"/>
            <w:tcBorders>
              <w:top w:val="single" w:sz="4" w:space="0" w:color="auto"/>
              <w:bottom w:val="double" w:sz="4" w:space="0" w:color="auto"/>
            </w:tcBorders>
            <w:shd w:val="clear" w:color="auto" w:fill="auto"/>
          </w:tcPr>
          <w:p w:rsidR="00E4259E" w:rsidRPr="00221FCC" w:rsidRDefault="00E4259E" w:rsidP="002347AA">
            <w:pPr>
              <w:ind w:right="128"/>
              <w:jc w:val="right"/>
              <w:rPr>
                <w:rFonts w:hAnsi="Angsana New"/>
                <w:position w:val="0"/>
                <w:sz w:val="22"/>
                <w:szCs w:val="22"/>
              </w:rPr>
            </w:pPr>
            <w:r w:rsidRPr="00221FCC">
              <w:rPr>
                <w:rFonts w:hAnsi="Angsana New"/>
                <w:position w:val="0"/>
                <w:sz w:val="22"/>
                <w:szCs w:val="22"/>
                <w:cs/>
              </w:rPr>
              <w:t>(</w:t>
            </w:r>
            <w:r w:rsidRPr="00221FCC">
              <w:rPr>
                <w:rFonts w:hAnsi="Angsana New"/>
                <w:position w:val="0"/>
                <w:sz w:val="22"/>
                <w:szCs w:val="22"/>
              </w:rPr>
              <w:t>19,109,785.83</w:t>
            </w:r>
            <w:r w:rsidRPr="00221FCC">
              <w:rPr>
                <w:rFonts w:hAnsi="Angsana New"/>
                <w:position w:val="0"/>
                <w:sz w:val="22"/>
                <w:szCs w:val="22"/>
                <w:cs/>
              </w:rPr>
              <w:t>)</w:t>
            </w:r>
          </w:p>
        </w:tc>
      </w:tr>
      <w:tr w:rsidR="00B20794" w:rsidRPr="00221FCC" w:rsidTr="0025107C">
        <w:tc>
          <w:tcPr>
            <w:tcW w:w="2694" w:type="dxa"/>
            <w:shd w:val="clear" w:color="auto" w:fill="auto"/>
          </w:tcPr>
          <w:p w:rsidR="00B20794" w:rsidRPr="00221FCC" w:rsidRDefault="00B20794" w:rsidP="00B20794">
            <w:pPr>
              <w:jc w:val="thaiDistribute"/>
              <w:rPr>
                <w:rFonts w:hAnsi="Angsana New"/>
                <w:position w:val="0"/>
                <w:sz w:val="22"/>
                <w:szCs w:val="22"/>
              </w:rPr>
            </w:pPr>
          </w:p>
        </w:tc>
        <w:tc>
          <w:tcPr>
            <w:tcW w:w="7371" w:type="dxa"/>
            <w:gridSpan w:val="9"/>
            <w:shd w:val="clear" w:color="auto" w:fill="auto"/>
          </w:tcPr>
          <w:p w:rsidR="00B20794" w:rsidRPr="00221FCC" w:rsidRDefault="00B20794" w:rsidP="00B20794">
            <w:pPr>
              <w:jc w:val="center"/>
              <w:rPr>
                <w:rFonts w:hAnsi="Angsana New"/>
                <w:position w:val="0"/>
                <w:sz w:val="22"/>
                <w:szCs w:val="22"/>
                <w:cs/>
              </w:rPr>
            </w:pPr>
            <w:r w:rsidRPr="00221FCC">
              <w:rPr>
                <w:rFonts w:eastAsia="Angsana New" w:hAnsi="Angsana New"/>
                <w:position w:val="0"/>
                <w:sz w:val="22"/>
                <w:szCs w:val="22"/>
              </w:rPr>
              <w:t>Consolidated Financial Statements</w:t>
            </w:r>
          </w:p>
        </w:tc>
      </w:tr>
      <w:tr w:rsidR="009D74FD" w:rsidRPr="00221FCC" w:rsidTr="00B20794">
        <w:tc>
          <w:tcPr>
            <w:tcW w:w="2694" w:type="dxa"/>
            <w:shd w:val="clear" w:color="auto" w:fill="auto"/>
          </w:tcPr>
          <w:p w:rsidR="009D74FD" w:rsidRPr="00221FCC" w:rsidRDefault="009D74FD" w:rsidP="00B20794">
            <w:pPr>
              <w:jc w:val="thaiDistribute"/>
              <w:rPr>
                <w:rFonts w:hAnsi="Angsana New"/>
                <w:position w:val="0"/>
                <w:sz w:val="22"/>
                <w:szCs w:val="22"/>
              </w:rPr>
            </w:pPr>
          </w:p>
        </w:tc>
        <w:tc>
          <w:tcPr>
            <w:tcW w:w="1417" w:type="dxa"/>
            <w:shd w:val="clear" w:color="auto" w:fill="auto"/>
          </w:tcPr>
          <w:p w:rsidR="009D74FD" w:rsidRPr="00221FCC" w:rsidRDefault="009D74FD" w:rsidP="00B20794">
            <w:pPr>
              <w:jc w:val="center"/>
              <w:rPr>
                <w:rFonts w:hAnsi="Angsana New"/>
                <w:position w:val="0"/>
                <w:sz w:val="22"/>
                <w:szCs w:val="22"/>
                <w:cs/>
              </w:rPr>
            </w:pPr>
            <w:r w:rsidRPr="00221FCC">
              <w:rPr>
                <w:rFonts w:hAnsi="Angsana New"/>
                <w:position w:val="0"/>
                <w:sz w:val="22"/>
                <w:szCs w:val="22"/>
              </w:rPr>
              <w:t>Beginning balance</w:t>
            </w:r>
          </w:p>
        </w:tc>
        <w:tc>
          <w:tcPr>
            <w:tcW w:w="48" w:type="dxa"/>
            <w:shd w:val="clear" w:color="auto" w:fill="auto"/>
          </w:tcPr>
          <w:p w:rsidR="009D74FD" w:rsidRPr="00221FCC" w:rsidRDefault="009D74FD" w:rsidP="00B20794">
            <w:pPr>
              <w:jc w:val="thaiDistribute"/>
              <w:rPr>
                <w:rFonts w:hAnsi="Angsana New"/>
                <w:position w:val="0"/>
                <w:sz w:val="22"/>
                <w:szCs w:val="22"/>
              </w:rPr>
            </w:pPr>
          </w:p>
        </w:tc>
        <w:tc>
          <w:tcPr>
            <w:tcW w:w="1511" w:type="dxa"/>
            <w:shd w:val="clear" w:color="auto" w:fill="auto"/>
          </w:tcPr>
          <w:p w:rsidR="009D74FD" w:rsidRPr="00221FCC" w:rsidRDefault="009D74FD" w:rsidP="00B20794">
            <w:pPr>
              <w:jc w:val="center"/>
              <w:rPr>
                <w:rFonts w:hAnsi="Angsana New"/>
                <w:position w:val="0"/>
                <w:sz w:val="22"/>
                <w:szCs w:val="22"/>
              </w:rPr>
            </w:pPr>
            <w:r w:rsidRPr="00221FCC">
              <w:rPr>
                <w:rStyle w:val="hps"/>
                <w:rFonts w:hAnsi="Angsana New"/>
                <w:position w:val="0"/>
                <w:sz w:val="22"/>
                <w:szCs w:val="22"/>
              </w:rPr>
              <w:t xml:space="preserve">Acquisition from </w:t>
            </w:r>
          </w:p>
        </w:tc>
        <w:tc>
          <w:tcPr>
            <w:tcW w:w="48" w:type="dxa"/>
            <w:shd w:val="clear" w:color="auto" w:fill="auto"/>
          </w:tcPr>
          <w:p w:rsidR="009D74FD" w:rsidRPr="00221FCC" w:rsidRDefault="009D74FD" w:rsidP="00B20794">
            <w:pPr>
              <w:jc w:val="thaiDistribute"/>
              <w:rPr>
                <w:rFonts w:hAnsi="Angsana New"/>
                <w:position w:val="0"/>
                <w:sz w:val="22"/>
                <w:szCs w:val="22"/>
              </w:rPr>
            </w:pPr>
          </w:p>
        </w:tc>
        <w:tc>
          <w:tcPr>
            <w:tcW w:w="1370" w:type="dxa"/>
            <w:shd w:val="clear" w:color="auto" w:fill="auto"/>
          </w:tcPr>
          <w:p w:rsidR="009D74FD" w:rsidRPr="00221FCC" w:rsidRDefault="009D74FD" w:rsidP="00D00775">
            <w:pPr>
              <w:pStyle w:val="a9"/>
              <w:tabs>
                <w:tab w:val="left" w:pos="1985"/>
              </w:tabs>
              <w:ind w:left="-130" w:right="-144"/>
              <w:jc w:val="center"/>
              <w:rPr>
                <w:rFonts w:ascii="Angsana New" w:hAnsi="Angsana New"/>
                <w:sz w:val="22"/>
                <w:szCs w:val="22"/>
              </w:rPr>
            </w:pPr>
            <w:r w:rsidRPr="00221FCC">
              <w:rPr>
                <w:rFonts w:ascii="Angsana New" w:hAnsi="Angsana New"/>
                <w:sz w:val="22"/>
                <w:szCs w:val="22"/>
              </w:rPr>
              <w:t>Recognized</w:t>
            </w:r>
            <w:r>
              <w:rPr>
                <w:rFonts w:ascii="Angsana New" w:hAnsi="Angsana New"/>
                <w:sz w:val="22"/>
                <w:szCs w:val="22"/>
              </w:rPr>
              <w:t xml:space="preserve"> </w:t>
            </w:r>
            <w:r w:rsidRPr="00221FCC">
              <w:rPr>
                <w:rFonts w:ascii="Angsana New" w:hAnsi="Angsana New"/>
                <w:sz w:val="22"/>
                <w:szCs w:val="22"/>
              </w:rPr>
              <w:t>in profit</w:t>
            </w:r>
          </w:p>
        </w:tc>
        <w:tc>
          <w:tcPr>
            <w:tcW w:w="48" w:type="dxa"/>
            <w:shd w:val="clear" w:color="auto" w:fill="auto"/>
          </w:tcPr>
          <w:p w:rsidR="009D74FD" w:rsidRPr="00221FCC" w:rsidRDefault="009D74FD" w:rsidP="00B20794">
            <w:pPr>
              <w:jc w:val="thaiDistribute"/>
              <w:rPr>
                <w:rFonts w:hAnsi="Angsana New"/>
                <w:position w:val="0"/>
                <w:sz w:val="22"/>
                <w:szCs w:val="22"/>
              </w:rPr>
            </w:pPr>
          </w:p>
        </w:tc>
        <w:tc>
          <w:tcPr>
            <w:tcW w:w="1369" w:type="dxa"/>
            <w:shd w:val="clear" w:color="auto" w:fill="auto"/>
          </w:tcPr>
          <w:p w:rsidR="009D74FD" w:rsidRPr="00221FCC" w:rsidRDefault="009D74FD" w:rsidP="00B20794">
            <w:pPr>
              <w:pStyle w:val="a9"/>
              <w:tabs>
                <w:tab w:val="left" w:pos="1985"/>
              </w:tabs>
              <w:ind w:left="-130" w:right="-144"/>
              <w:jc w:val="center"/>
              <w:rPr>
                <w:rFonts w:ascii="Angsana New" w:hAnsi="Angsana New"/>
                <w:sz w:val="22"/>
                <w:szCs w:val="22"/>
              </w:rPr>
            </w:pPr>
            <w:r w:rsidRPr="00221FCC">
              <w:rPr>
                <w:rFonts w:ascii="Angsana New" w:hAnsi="Angsana New"/>
                <w:sz w:val="22"/>
                <w:szCs w:val="22"/>
              </w:rPr>
              <w:t>Recognized in other</w:t>
            </w:r>
          </w:p>
        </w:tc>
        <w:tc>
          <w:tcPr>
            <w:tcW w:w="48" w:type="dxa"/>
            <w:shd w:val="clear" w:color="auto" w:fill="auto"/>
          </w:tcPr>
          <w:p w:rsidR="009D74FD" w:rsidRPr="00221FCC" w:rsidRDefault="009D74FD" w:rsidP="00B20794">
            <w:pPr>
              <w:jc w:val="thaiDistribute"/>
              <w:rPr>
                <w:rFonts w:hAnsi="Angsana New"/>
                <w:position w:val="0"/>
                <w:sz w:val="22"/>
                <w:szCs w:val="22"/>
              </w:rPr>
            </w:pPr>
          </w:p>
        </w:tc>
        <w:tc>
          <w:tcPr>
            <w:tcW w:w="1512" w:type="dxa"/>
            <w:shd w:val="clear" w:color="auto" w:fill="auto"/>
          </w:tcPr>
          <w:p w:rsidR="009D74FD" w:rsidRPr="00221FCC" w:rsidRDefault="009D74FD" w:rsidP="00B20794">
            <w:pPr>
              <w:jc w:val="center"/>
              <w:rPr>
                <w:rFonts w:hAnsi="Angsana New"/>
                <w:position w:val="0"/>
                <w:sz w:val="22"/>
                <w:szCs w:val="22"/>
                <w:cs/>
              </w:rPr>
            </w:pPr>
            <w:r w:rsidRPr="00221FCC">
              <w:rPr>
                <w:rFonts w:hAnsi="Angsana New"/>
                <w:position w:val="0"/>
                <w:sz w:val="22"/>
                <w:szCs w:val="22"/>
              </w:rPr>
              <w:t>Ending balance</w:t>
            </w:r>
          </w:p>
        </w:tc>
      </w:tr>
      <w:tr w:rsidR="009D74FD" w:rsidRPr="00221FCC" w:rsidTr="00B20794">
        <w:tc>
          <w:tcPr>
            <w:tcW w:w="2694" w:type="dxa"/>
            <w:shd w:val="clear" w:color="auto" w:fill="auto"/>
          </w:tcPr>
          <w:p w:rsidR="009D74FD" w:rsidRPr="00221FCC" w:rsidRDefault="009D74FD" w:rsidP="00B20794">
            <w:pPr>
              <w:jc w:val="thaiDistribute"/>
              <w:rPr>
                <w:rFonts w:hAnsi="Angsana New"/>
                <w:position w:val="0"/>
                <w:sz w:val="22"/>
                <w:szCs w:val="22"/>
              </w:rPr>
            </w:pPr>
          </w:p>
        </w:tc>
        <w:tc>
          <w:tcPr>
            <w:tcW w:w="1417" w:type="dxa"/>
            <w:shd w:val="clear" w:color="auto" w:fill="auto"/>
          </w:tcPr>
          <w:p w:rsidR="009D74FD" w:rsidRPr="00221FCC" w:rsidRDefault="009D74FD" w:rsidP="00B20794">
            <w:pPr>
              <w:jc w:val="center"/>
              <w:rPr>
                <w:rFonts w:hAnsi="Angsana New"/>
                <w:position w:val="0"/>
                <w:sz w:val="22"/>
                <w:szCs w:val="22"/>
              </w:rPr>
            </w:pPr>
            <w:r>
              <w:rPr>
                <w:rFonts w:eastAsia="Angsana New" w:hAnsi="Angsana New"/>
                <w:position w:val="0"/>
                <w:sz w:val="22"/>
                <w:szCs w:val="22"/>
              </w:rPr>
              <w:t>a</w:t>
            </w:r>
            <w:r w:rsidRPr="00221FCC">
              <w:rPr>
                <w:rFonts w:eastAsia="Angsana New" w:hAnsi="Angsana New"/>
                <w:position w:val="0"/>
                <w:sz w:val="22"/>
                <w:szCs w:val="22"/>
              </w:rPr>
              <w:t>s at</w:t>
            </w:r>
          </w:p>
        </w:tc>
        <w:tc>
          <w:tcPr>
            <w:tcW w:w="48" w:type="dxa"/>
            <w:shd w:val="clear" w:color="auto" w:fill="auto"/>
          </w:tcPr>
          <w:p w:rsidR="009D74FD" w:rsidRPr="00221FCC" w:rsidRDefault="009D74FD" w:rsidP="00B20794">
            <w:pPr>
              <w:jc w:val="thaiDistribute"/>
              <w:rPr>
                <w:rFonts w:hAnsi="Angsana New"/>
                <w:position w:val="0"/>
                <w:sz w:val="22"/>
                <w:szCs w:val="22"/>
              </w:rPr>
            </w:pPr>
          </w:p>
        </w:tc>
        <w:tc>
          <w:tcPr>
            <w:tcW w:w="1511" w:type="dxa"/>
            <w:shd w:val="clear" w:color="auto" w:fill="auto"/>
          </w:tcPr>
          <w:p w:rsidR="009D74FD" w:rsidRPr="00221FCC" w:rsidRDefault="009D74FD" w:rsidP="00B20794">
            <w:pPr>
              <w:jc w:val="center"/>
              <w:rPr>
                <w:rFonts w:hAnsi="Angsana New"/>
                <w:position w:val="0"/>
                <w:sz w:val="22"/>
                <w:szCs w:val="22"/>
                <w:cs/>
              </w:rPr>
            </w:pPr>
            <w:r w:rsidRPr="00221FCC">
              <w:rPr>
                <w:rStyle w:val="hps"/>
                <w:rFonts w:hAnsi="Angsana New"/>
                <w:position w:val="0"/>
                <w:sz w:val="22"/>
                <w:szCs w:val="22"/>
              </w:rPr>
              <w:t>business combination</w:t>
            </w:r>
          </w:p>
        </w:tc>
        <w:tc>
          <w:tcPr>
            <w:tcW w:w="48" w:type="dxa"/>
            <w:shd w:val="clear" w:color="auto" w:fill="auto"/>
          </w:tcPr>
          <w:p w:rsidR="009D74FD" w:rsidRPr="00221FCC" w:rsidRDefault="009D74FD" w:rsidP="00B20794">
            <w:pPr>
              <w:jc w:val="thaiDistribute"/>
              <w:rPr>
                <w:rFonts w:hAnsi="Angsana New"/>
                <w:position w:val="0"/>
                <w:sz w:val="22"/>
                <w:szCs w:val="22"/>
              </w:rPr>
            </w:pPr>
          </w:p>
        </w:tc>
        <w:tc>
          <w:tcPr>
            <w:tcW w:w="1370" w:type="dxa"/>
            <w:shd w:val="clear" w:color="auto" w:fill="auto"/>
          </w:tcPr>
          <w:p w:rsidR="009D74FD" w:rsidRPr="00221FCC" w:rsidRDefault="009D74FD" w:rsidP="00D00775">
            <w:pPr>
              <w:pStyle w:val="a9"/>
              <w:tabs>
                <w:tab w:val="left" w:pos="1985"/>
              </w:tabs>
              <w:ind w:left="-130" w:right="-144"/>
              <w:jc w:val="center"/>
              <w:rPr>
                <w:rFonts w:ascii="Angsana New" w:hAnsi="Angsana New"/>
                <w:sz w:val="22"/>
                <w:szCs w:val="22"/>
                <w:cs/>
              </w:rPr>
            </w:pPr>
            <w:r w:rsidRPr="00221FCC">
              <w:rPr>
                <w:rFonts w:ascii="Angsana New" w:hAnsi="Angsana New"/>
                <w:sz w:val="22"/>
                <w:szCs w:val="22"/>
              </w:rPr>
              <w:t>for the year</w:t>
            </w:r>
          </w:p>
        </w:tc>
        <w:tc>
          <w:tcPr>
            <w:tcW w:w="48" w:type="dxa"/>
            <w:shd w:val="clear" w:color="auto" w:fill="auto"/>
          </w:tcPr>
          <w:p w:rsidR="009D74FD" w:rsidRPr="00221FCC" w:rsidRDefault="009D74FD" w:rsidP="00B20794">
            <w:pPr>
              <w:jc w:val="thaiDistribute"/>
              <w:rPr>
                <w:rFonts w:hAnsi="Angsana New"/>
                <w:position w:val="0"/>
                <w:sz w:val="22"/>
                <w:szCs w:val="22"/>
              </w:rPr>
            </w:pPr>
          </w:p>
        </w:tc>
        <w:tc>
          <w:tcPr>
            <w:tcW w:w="1369" w:type="dxa"/>
            <w:shd w:val="clear" w:color="auto" w:fill="auto"/>
          </w:tcPr>
          <w:p w:rsidR="009D74FD" w:rsidRPr="00221FCC" w:rsidRDefault="009D74FD" w:rsidP="00B20794">
            <w:pPr>
              <w:pStyle w:val="a9"/>
              <w:tabs>
                <w:tab w:val="left" w:pos="1985"/>
              </w:tabs>
              <w:ind w:left="-130" w:right="-144"/>
              <w:jc w:val="center"/>
              <w:rPr>
                <w:rFonts w:ascii="Angsana New" w:hAnsi="Angsana New"/>
                <w:sz w:val="22"/>
                <w:szCs w:val="22"/>
              </w:rPr>
            </w:pPr>
            <w:r w:rsidRPr="00221FCC">
              <w:rPr>
                <w:rFonts w:ascii="Angsana New" w:hAnsi="Angsana New"/>
                <w:sz w:val="22"/>
                <w:szCs w:val="22"/>
              </w:rPr>
              <w:t>comprehensive</w:t>
            </w:r>
          </w:p>
        </w:tc>
        <w:tc>
          <w:tcPr>
            <w:tcW w:w="48" w:type="dxa"/>
            <w:shd w:val="clear" w:color="auto" w:fill="auto"/>
          </w:tcPr>
          <w:p w:rsidR="009D74FD" w:rsidRPr="00221FCC" w:rsidRDefault="009D74FD" w:rsidP="00B20794">
            <w:pPr>
              <w:jc w:val="thaiDistribute"/>
              <w:rPr>
                <w:rFonts w:hAnsi="Angsana New"/>
                <w:position w:val="0"/>
                <w:sz w:val="22"/>
                <w:szCs w:val="22"/>
              </w:rPr>
            </w:pPr>
          </w:p>
        </w:tc>
        <w:tc>
          <w:tcPr>
            <w:tcW w:w="1512" w:type="dxa"/>
            <w:shd w:val="clear" w:color="auto" w:fill="auto"/>
          </w:tcPr>
          <w:p w:rsidR="009D74FD" w:rsidRPr="00221FCC" w:rsidRDefault="009D74FD" w:rsidP="00B20794">
            <w:pPr>
              <w:jc w:val="center"/>
              <w:rPr>
                <w:rFonts w:hAnsi="Angsana New"/>
                <w:position w:val="0"/>
                <w:sz w:val="22"/>
                <w:szCs w:val="22"/>
              </w:rPr>
            </w:pPr>
            <w:r>
              <w:rPr>
                <w:rFonts w:eastAsia="Angsana New" w:hAnsi="Angsana New"/>
                <w:position w:val="0"/>
                <w:sz w:val="22"/>
                <w:szCs w:val="22"/>
              </w:rPr>
              <w:t>a</w:t>
            </w:r>
            <w:r w:rsidRPr="00221FCC">
              <w:rPr>
                <w:rFonts w:eastAsia="Angsana New" w:hAnsi="Angsana New"/>
                <w:position w:val="0"/>
                <w:sz w:val="22"/>
                <w:szCs w:val="22"/>
              </w:rPr>
              <w:t>s at</w:t>
            </w:r>
          </w:p>
        </w:tc>
      </w:tr>
      <w:tr w:rsidR="009D74FD" w:rsidRPr="00221FCC" w:rsidTr="00B20794">
        <w:tc>
          <w:tcPr>
            <w:tcW w:w="2694" w:type="dxa"/>
            <w:shd w:val="clear" w:color="auto" w:fill="auto"/>
          </w:tcPr>
          <w:p w:rsidR="009D74FD" w:rsidRPr="00221FCC" w:rsidRDefault="009D74FD" w:rsidP="00B20794">
            <w:pPr>
              <w:jc w:val="thaiDistribute"/>
              <w:rPr>
                <w:rFonts w:hAnsi="Angsana New"/>
                <w:position w:val="0"/>
                <w:sz w:val="22"/>
                <w:szCs w:val="22"/>
              </w:rPr>
            </w:pPr>
          </w:p>
        </w:tc>
        <w:tc>
          <w:tcPr>
            <w:tcW w:w="1417" w:type="dxa"/>
            <w:shd w:val="clear" w:color="auto" w:fill="auto"/>
          </w:tcPr>
          <w:p w:rsidR="009D74FD" w:rsidRPr="00221FCC" w:rsidRDefault="009D74FD" w:rsidP="00B20794">
            <w:pPr>
              <w:ind w:left="-108" w:right="-109"/>
              <w:jc w:val="center"/>
              <w:rPr>
                <w:rFonts w:hAnsi="Angsana New"/>
                <w:position w:val="0"/>
                <w:sz w:val="22"/>
                <w:szCs w:val="22"/>
              </w:rPr>
            </w:pPr>
            <w:r w:rsidRPr="00221FCC">
              <w:rPr>
                <w:rFonts w:hAnsi="Angsana New"/>
                <w:color w:val="000000"/>
                <w:position w:val="0"/>
                <w:sz w:val="22"/>
                <w:szCs w:val="22"/>
              </w:rPr>
              <w:t>1 January</w:t>
            </w:r>
            <w:r w:rsidRPr="00221FCC">
              <w:rPr>
                <w:rFonts w:hAnsi="Angsana New"/>
                <w:snapToGrid w:val="0"/>
                <w:position w:val="0"/>
                <w:sz w:val="22"/>
                <w:szCs w:val="22"/>
                <w:cs/>
                <w:lang w:eastAsia="th-TH"/>
              </w:rPr>
              <w:t xml:space="preserve"> 20</w:t>
            </w:r>
            <w:r w:rsidRPr="00221FCC">
              <w:rPr>
                <w:rFonts w:hAnsi="Angsana New"/>
                <w:snapToGrid w:val="0"/>
                <w:position w:val="0"/>
                <w:sz w:val="22"/>
                <w:szCs w:val="22"/>
                <w:lang w:eastAsia="th-TH"/>
              </w:rPr>
              <w:t>1</w:t>
            </w:r>
            <w:r w:rsidRPr="00221FCC">
              <w:rPr>
                <w:rFonts w:hAnsi="Angsana New"/>
                <w:position w:val="0"/>
                <w:sz w:val="22"/>
                <w:szCs w:val="22"/>
              </w:rPr>
              <w:t>7</w:t>
            </w:r>
          </w:p>
        </w:tc>
        <w:tc>
          <w:tcPr>
            <w:tcW w:w="48" w:type="dxa"/>
            <w:shd w:val="clear" w:color="auto" w:fill="auto"/>
          </w:tcPr>
          <w:p w:rsidR="009D74FD" w:rsidRPr="00221FCC" w:rsidRDefault="009D74FD" w:rsidP="00B20794">
            <w:pPr>
              <w:jc w:val="thaiDistribute"/>
              <w:rPr>
                <w:rFonts w:hAnsi="Angsana New"/>
                <w:position w:val="0"/>
                <w:sz w:val="22"/>
                <w:szCs w:val="22"/>
              </w:rPr>
            </w:pPr>
          </w:p>
        </w:tc>
        <w:tc>
          <w:tcPr>
            <w:tcW w:w="1511" w:type="dxa"/>
            <w:shd w:val="clear" w:color="auto" w:fill="auto"/>
          </w:tcPr>
          <w:p w:rsidR="009D74FD" w:rsidRPr="00221FCC" w:rsidRDefault="009D74FD" w:rsidP="00B20794">
            <w:pPr>
              <w:jc w:val="center"/>
              <w:rPr>
                <w:rFonts w:hAnsi="Angsana New"/>
                <w:position w:val="0"/>
                <w:sz w:val="22"/>
                <w:szCs w:val="22"/>
              </w:rPr>
            </w:pPr>
          </w:p>
        </w:tc>
        <w:tc>
          <w:tcPr>
            <w:tcW w:w="48" w:type="dxa"/>
            <w:shd w:val="clear" w:color="auto" w:fill="auto"/>
          </w:tcPr>
          <w:p w:rsidR="009D74FD" w:rsidRPr="00221FCC" w:rsidRDefault="009D74FD" w:rsidP="00B20794">
            <w:pPr>
              <w:jc w:val="thaiDistribute"/>
              <w:rPr>
                <w:rFonts w:hAnsi="Angsana New"/>
                <w:position w:val="0"/>
                <w:sz w:val="22"/>
                <w:szCs w:val="22"/>
              </w:rPr>
            </w:pPr>
          </w:p>
        </w:tc>
        <w:tc>
          <w:tcPr>
            <w:tcW w:w="1370" w:type="dxa"/>
            <w:shd w:val="clear" w:color="auto" w:fill="auto"/>
          </w:tcPr>
          <w:p w:rsidR="009D74FD" w:rsidRPr="00221FCC" w:rsidRDefault="009D74FD" w:rsidP="00D00775">
            <w:pPr>
              <w:pStyle w:val="a9"/>
              <w:tabs>
                <w:tab w:val="left" w:pos="1985"/>
              </w:tabs>
              <w:ind w:left="-130" w:right="-144"/>
              <w:jc w:val="center"/>
              <w:rPr>
                <w:rFonts w:ascii="Angsana New" w:hAnsi="Angsana New"/>
                <w:sz w:val="22"/>
                <w:szCs w:val="22"/>
              </w:rPr>
            </w:pPr>
          </w:p>
        </w:tc>
        <w:tc>
          <w:tcPr>
            <w:tcW w:w="48" w:type="dxa"/>
            <w:shd w:val="clear" w:color="auto" w:fill="auto"/>
          </w:tcPr>
          <w:p w:rsidR="009D74FD" w:rsidRPr="00221FCC" w:rsidRDefault="009D74FD" w:rsidP="00B20794">
            <w:pPr>
              <w:jc w:val="thaiDistribute"/>
              <w:rPr>
                <w:rFonts w:hAnsi="Angsana New"/>
                <w:position w:val="0"/>
                <w:sz w:val="22"/>
                <w:szCs w:val="22"/>
              </w:rPr>
            </w:pPr>
          </w:p>
        </w:tc>
        <w:tc>
          <w:tcPr>
            <w:tcW w:w="1369" w:type="dxa"/>
            <w:shd w:val="clear" w:color="auto" w:fill="auto"/>
          </w:tcPr>
          <w:p w:rsidR="009D74FD" w:rsidRPr="00221FCC" w:rsidRDefault="009D74FD" w:rsidP="00B20794">
            <w:pPr>
              <w:pStyle w:val="a9"/>
              <w:tabs>
                <w:tab w:val="left" w:pos="1985"/>
              </w:tabs>
              <w:ind w:left="-130" w:right="-144"/>
              <w:jc w:val="center"/>
              <w:rPr>
                <w:rFonts w:ascii="Angsana New" w:hAnsi="Angsana New"/>
                <w:sz w:val="22"/>
                <w:szCs w:val="22"/>
                <w:cs/>
              </w:rPr>
            </w:pPr>
            <w:r w:rsidRPr="00221FCC">
              <w:rPr>
                <w:rFonts w:ascii="Angsana New" w:hAnsi="Angsana New"/>
                <w:sz w:val="22"/>
                <w:szCs w:val="22"/>
              </w:rPr>
              <w:t>income (expense)</w:t>
            </w:r>
          </w:p>
        </w:tc>
        <w:tc>
          <w:tcPr>
            <w:tcW w:w="48" w:type="dxa"/>
            <w:shd w:val="clear" w:color="auto" w:fill="auto"/>
          </w:tcPr>
          <w:p w:rsidR="009D74FD" w:rsidRPr="00221FCC" w:rsidRDefault="009D74FD" w:rsidP="00B20794">
            <w:pPr>
              <w:jc w:val="thaiDistribute"/>
              <w:rPr>
                <w:rFonts w:hAnsi="Angsana New"/>
                <w:position w:val="0"/>
                <w:sz w:val="22"/>
                <w:szCs w:val="22"/>
              </w:rPr>
            </w:pPr>
          </w:p>
        </w:tc>
        <w:tc>
          <w:tcPr>
            <w:tcW w:w="1512" w:type="dxa"/>
            <w:shd w:val="clear" w:color="auto" w:fill="auto"/>
          </w:tcPr>
          <w:p w:rsidR="009D74FD" w:rsidRPr="00221FCC" w:rsidRDefault="009D74FD" w:rsidP="00B20794">
            <w:pPr>
              <w:jc w:val="center"/>
              <w:rPr>
                <w:rFonts w:hAnsi="Angsana New"/>
                <w:position w:val="0"/>
                <w:sz w:val="22"/>
                <w:szCs w:val="22"/>
              </w:rPr>
            </w:pPr>
            <w:r w:rsidRPr="00221FCC">
              <w:rPr>
                <w:rFonts w:hAnsi="Angsana New"/>
                <w:color w:val="000000"/>
                <w:position w:val="0"/>
                <w:sz w:val="22"/>
                <w:szCs w:val="22"/>
              </w:rPr>
              <w:t>31 December</w:t>
            </w:r>
            <w:r w:rsidRPr="00221FCC">
              <w:rPr>
                <w:rFonts w:hAnsi="Angsana New"/>
                <w:snapToGrid w:val="0"/>
                <w:position w:val="0"/>
                <w:sz w:val="22"/>
                <w:szCs w:val="22"/>
                <w:cs/>
                <w:lang w:eastAsia="th-TH"/>
              </w:rPr>
              <w:t xml:space="preserve"> 20</w:t>
            </w:r>
            <w:r w:rsidRPr="00221FCC">
              <w:rPr>
                <w:rFonts w:hAnsi="Angsana New"/>
                <w:snapToGrid w:val="0"/>
                <w:position w:val="0"/>
                <w:sz w:val="22"/>
                <w:szCs w:val="22"/>
                <w:lang w:eastAsia="th-TH"/>
              </w:rPr>
              <w:t>17</w:t>
            </w:r>
          </w:p>
        </w:tc>
      </w:tr>
      <w:tr w:rsidR="00B20794" w:rsidRPr="00221FCC" w:rsidTr="00B20794">
        <w:tc>
          <w:tcPr>
            <w:tcW w:w="2694" w:type="dxa"/>
            <w:shd w:val="clear" w:color="auto" w:fill="auto"/>
          </w:tcPr>
          <w:p w:rsidR="00B20794" w:rsidRPr="00221FCC" w:rsidRDefault="00B20794" w:rsidP="00B20794">
            <w:pPr>
              <w:jc w:val="thaiDistribute"/>
              <w:rPr>
                <w:rFonts w:hAnsi="Angsana New"/>
                <w:position w:val="0"/>
                <w:sz w:val="22"/>
                <w:szCs w:val="22"/>
              </w:rPr>
            </w:pPr>
          </w:p>
        </w:tc>
        <w:tc>
          <w:tcPr>
            <w:tcW w:w="1417" w:type="dxa"/>
            <w:shd w:val="clear" w:color="auto" w:fill="auto"/>
          </w:tcPr>
          <w:p w:rsidR="00B20794" w:rsidRPr="00221FCC" w:rsidRDefault="00B20794" w:rsidP="00B20794">
            <w:pPr>
              <w:jc w:val="center"/>
              <w:rPr>
                <w:rFonts w:hAnsi="Angsana New"/>
                <w:position w:val="0"/>
                <w:sz w:val="22"/>
                <w:szCs w:val="22"/>
              </w:rPr>
            </w:pPr>
            <w:r w:rsidRPr="00221FCC">
              <w:rPr>
                <w:rFonts w:hAnsi="Angsana New"/>
                <w:position w:val="0"/>
                <w:sz w:val="22"/>
                <w:szCs w:val="22"/>
              </w:rPr>
              <w:t>Baht</w:t>
            </w:r>
          </w:p>
        </w:tc>
        <w:tc>
          <w:tcPr>
            <w:tcW w:w="48" w:type="dxa"/>
            <w:shd w:val="clear" w:color="auto" w:fill="auto"/>
          </w:tcPr>
          <w:p w:rsidR="00B20794" w:rsidRPr="00221FCC" w:rsidRDefault="00B20794" w:rsidP="00B20794">
            <w:pPr>
              <w:jc w:val="thaiDistribute"/>
              <w:rPr>
                <w:rFonts w:hAnsi="Angsana New"/>
                <w:position w:val="0"/>
                <w:sz w:val="22"/>
                <w:szCs w:val="22"/>
              </w:rPr>
            </w:pPr>
          </w:p>
        </w:tc>
        <w:tc>
          <w:tcPr>
            <w:tcW w:w="1511" w:type="dxa"/>
            <w:shd w:val="clear" w:color="auto" w:fill="auto"/>
          </w:tcPr>
          <w:p w:rsidR="00B20794" w:rsidRPr="00221FCC" w:rsidRDefault="00B20794" w:rsidP="00B20794">
            <w:pPr>
              <w:jc w:val="center"/>
              <w:rPr>
                <w:rFonts w:hAnsi="Angsana New"/>
                <w:position w:val="0"/>
                <w:sz w:val="22"/>
                <w:szCs w:val="22"/>
              </w:rPr>
            </w:pPr>
            <w:r w:rsidRPr="00221FCC">
              <w:rPr>
                <w:rFonts w:hAnsi="Angsana New"/>
                <w:position w:val="0"/>
                <w:sz w:val="22"/>
                <w:szCs w:val="22"/>
              </w:rPr>
              <w:t>Baht</w:t>
            </w:r>
          </w:p>
        </w:tc>
        <w:tc>
          <w:tcPr>
            <w:tcW w:w="48" w:type="dxa"/>
            <w:shd w:val="clear" w:color="auto" w:fill="auto"/>
          </w:tcPr>
          <w:p w:rsidR="00B20794" w:rsidRPr="00221FCC" w:rsidRDefault="00B20794" w:rsidP="00B20794">
            <w:pPr>
              <w:jc w:val="thaiDistribute"/>
              <w:rPr>
                <w:rFonts w:hAnsi="Angsana New"/>
                <w:position w:val="0"/>
                <w:sz w:val="22"/>
                <w:szCs w:val="22"/>
              </w:rPr>
            </w:pPr>
          </w:p>
        </w:tc>
        <w:tc>
          <w:tcPr>
            <w:tcW w:w="1370" w:type="dxa"/>
            <w:shd w:val="clear" w:color="auto" w:fill="auto"/>
          </w:tcPr>
          <w:p w:rsidR="00B20794" w:rsidRPr="00221FCC" w:rsidRDefault="00B20794" w:rsidP="00B20794">
            <w:pPr>
              <w:jc w:val="center"/>
              <w:rPr>
                <w:rFonts w:hAnsi="Angsana New"/>
                <w:position w:val="0"/>
                <w:sz w:val="22"/>
                <w:szCs w:val="22"/>
              </w:rPr>
            </w:pPr>
            <w:r w:rsidRPr="00221FCC">
              <w:rPr>
                <w:rFonts w:hAnsi="Angsana New"/>
                <w:position w:val="0"/>
                <w:sz w:val="22"/>
                <w:szCs w:val="22"/>
              </w:rPr>
              <w:t>Baht</w:t>
            </w:r>
          </w:p>
        </w:tc>
        <w:tc>
          <w:tcPr>
            <w:tcW w:w="48" w:type="dxa"/>
            <w:shd w:val="clear" w:color="auto" w:fill="auto"/>
          </w:tcPr>
          <w:p w:rsidR="00B20794" w:rsidRPr="00221FCC" w:rsidRDefault="00B20794" w:rsidP="00B20794">
            <w:pPr>
              <w:jc w:val="thaiDistribute"/>
              <w:rPr>
                <w:rFonts w:hAnsi="Angsana New"/>
                <w:position w:val="0"/>
                <w:sz w:val="22"/>
                <w:szCs w:val="22"/>
              </w:rPr>
            </w:pPr>
          </w:p>
        </w:tc>
        <w:tc>
          <w:tcPr>
            <w:tcW w:w="1369" w:type="dxa"/>
            <w:shd w:val="clear" w:color="auto" w:fill="auto"/>
          </w:tcPr>
          <w:p w:rsidR="00B20794" w:rsidRPr="00221FCC" w:rsidRDefault="00B20794" w:rsidP="00B20794">
            <w:pPr>
              <w:jc w:val="center"/>
              <w:rPr>
                <w:rFonts w:hAnsi="Angsana New"/>
                <w:position w:val="0"/>
                <w:sz w:val="22"/>
                <w:szCs w:val="22"/>
              </w:rPr>
            </w:pPr>
            <w:r w:rsidRPr="00221FCC">
              <w:rPr>
                <w:rFonts w:hAnsi="Angsana New"/>
                <w:position w:val="0"/>
                <w:sz w:val="22"/>
                <w:szCs w:val="22"/>
              </w:rPr>
              <w:t>Baht</w:t>
            </w:r>
          </w:p>
        </w:tc>
        <w:tc>
          <w:tcPr>
            <w:tcW w:w="48" w:type="dxa"/>
            <w:shd w:val="clear" w:color="auto" w:fill="auto"/>
          </w:tcPr>
          <w:p w:rsidR="00B20794" w:rsidRPr="00221FCC" w:rsidRDefault="00B20794" w:rsidP="00B20794">
            <w:pPr>
              <w:jc w:val="thaiDistribute"/>
              <w:rPr>
                <w:rFonts w:hAnsi="Angsana New"/>
                <w:position w:val="0"/>
                <w:sz w:val="22"/>
                <w:szCs w:val="22"/>
              </w:rPr>
            </w:pPr>
          </w:p>
        </w:tc>
        <w:tc>
          <w:tcPr>
            <w:tcW w:w="1512" w:type="dxa"/>
            <w:shd w:val="clear" w:color="auto" w:fill="auto"/>
          </w:tcPr>
          <w:p w:rsidR="00B20794" w:rsidRPr="00221FCC" w:rsidRDefault="00B20794" w:rsidP="00B20794">
            <w:pPr>
              <w:jc w:val="center"/>
              <w:rPr>
                <w:rFonts w:hAnsi="Angsana New"/>
                <w:position w:val="0"/>
                <w:sz w:val="22"/>
                <w:szCs w:val="22"/>
              </w:rPr>
            </w:pPr>
            <w:r w:rsidRPr="00221FCC">
              <w:rPr>
                <w:rFonts w:hAnsi="Angsana New"/>
                <w:position w:val="0"/>
                <w:sz w:val="22"/>
                <w:szCs w:val="22"/>
              </w:rPr>
              <w:t>Baht</w:t>
            </w:r>
          </w:p>
        </w:tc>
      </w:tr>
      <w:tr w:rsidR="00B20794" w:rsidRPr="00221FCC" w:rsidTr="00B20794">
        <w:tc>
          <w:tcPr>
            <w:tcW w:w="2694" w:type="dxa"/>
            <w:shd w:val="clear" w:color="auto" w:fill="auto"/>
          </w:tcPr>
          <w:p w:rsidR="00B20794" w:rsidRPr="00221FCC" w:rsidRDefault="00B20794" w:rsidP="00B20794">
            <w:pPr>
              <w:jc w:val="thaiDistribute"/>
              <w:rPr>
                <w:rFonts w:hAnsi="Angsana New"/>
                <w:position w:val="0"/>
                <w:sz w:val="22"/>
                <w:szCs w:val="22"/>
              </w:rPr>
            </w:pPr>
            <w:r w:rsidRPr="00221FCC">
              <w:rPr>
                <w:rFonts w:hAnsi="Angsana New"/>
                <w:position w:val="0"/>
                <w:sz w:val="22"/>
                <w:szCs w:val="22"/>
              </w:rPr>
              <w:t>Current investments</w:t>
            </w:r>
          </w:p>
        </w:tc>
        <w:tc>
          <w:tcPr>
            <w:tcW w:w="1417" w:type="dxa"/>
            <w:shd w:val="clear" w:color="auto" w:fill="auto"/>
          </w:tcPr>
          <w:p w:rsidR="00B20794" w:rsidRPr="00221FCC" w:rsidRDefault="00B20794" w:rsidP="00B20794">
            <w:pPr>
              <w:ind w:right="128"/>
              <w:jc w:val="right"/>
              <w:rPr>
                <w:rFonts w:hAnsi="Angsana New"/>
                <w:position w:val="0"/>
                <w:sz w:val="22"/>
                <w:szCs w:val="22"/>
              </w:rPr>
            </w:pPr>
            <w:r w:rsidRPr="00221FCC">
              <w:rPr>
                <w:rFonts w:hAnsi="Angsana New"/>
                <w:position w:val="0"/>
                <w:sz w:val="22"/>
                <w:szCs w:val="22"/>
              </w:rPr>
              <w:t>117.14</w:t>
            </w:r>
          </w:p>
        </w:tc>
        <w:tc>
          <w:tcPr>
            <w:tcW w:w="48" w:type="dxa"/>
            <w:shd w:val="clear" w:color="auto" w:fill="auto"/>
          </w:tcPr>
          <w:p w:rsidR="00B20794" w:rsidRPr="00221FCC" w:rsidRDefault="00B20794" w:rsidP="00B20794">
            <w:pPr>
              <w:jc w:val="thaiDistribute"/>
              <w:rPr>
                <w:rFonts w:hAnsi="Angsana New"/>
                <w:position w:val="0"/>
                <w:sz w:val="22"/>
                <w:szCs w:val="22"/>
                <w:highlight w:val="red"/>
              </w:rPr>
            </w:pPr>
          </w:p>
        </w:tc>
        <w:tc>
          <w:tcPr>
            <w:tcW w:w="1511" w:type="dxa"/>
            <w:shd w:val="clear" w:color="auto" w:fill="auto"/>
          </w:tcPr>
          <w:p w:rsidR="00B20794" w:rsidRPr="00221FCC" w:rsidRDefault="00B20794" w:rsidP="00B20794">
            <w:pPr>
              <w:tabs>
                <w:tab w:val="decimal" w:pos="695"/>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B20794" w:rsidRPr="00221FCC" w:rsidRDefault="00B20794" w:rsidP="00B20794">
            <w:pPr>
              <w:jc w:val="thaiDistribute"/>
              <w:rPr>
                <w:rFonts w:hAnsi="Angsana New"/>
                <w:position w:val="0"/>
                <w:sz w:val="22"/>
                <w:szCs w:val="22"/>
                <w:highlight w:val="yellow"/>
              </w:rPr>
            </w:pPr>
          </w:p>
        </w:tc>
        <w:tc>
          <w:tcPr>
            <w:tcW w:w="1370" w:type="dxa"/>
            <w:shd w:val="clear" w:color="auto" w:fill="auto"/>
          </w:tcPr>
          <w:p w:rsidR="00B20794" w:rsidRPr="00221FCC" w:rsidRDefault="00B20794" w:rsidP="00B20794">
            <w:pPr>
              <w:tabs>
                <w:tab w:val="decimal" w:pos="1072"/>
              </w:tabs>
              <w:ind w:right="128"/>
              <w:jc w:val="thaiDistribute"/>
              <w:rPr>
                <w:rFonts w:hAnsi="Angsana New"/>
                <w:position w:val="0"/>
                <w:sz w:val="22"/>
                <w:szCs w:val="22"/>
              </w:rPr>
            </w:pPr>
            <w:r w:rsidRPr="00221FCC">
              <w:rPr>
                <w:rFonts w:hAnsi="Angsana New"/>
                <w:position w:val="0"/>
                <w:sz w:val="22"/>
                <w:szCs w:val="22"/>
              </w:rPr>
              <w:t>(117.14)</w:t>
            </w:r>
          </w:p>
        </w:tc>
        <w:tc>
          <w:tcPr>
            <w:tcW w:w="48" w:type="dxa"/>
            <w:shd w:val="clear" w:color="auto" w:fill="auto"/>
          </w:tcPr>
          <w:p w:rsidR="00B20794" w:rsidRPr="00221FCC" w:rsidRDefault="00B20794" w:rsidP="00B20794">
            <w:pPr>
              <w:jc w:val="thaiDistribute"/>
              <w:rPr>
                <w:rFonts w:hAnsi="Angsana New"/>
                <w:position w:val="0"/>
                <w:sz w:val="22"/>
                <w:szCs w:val="22"/>
                <w:highlight w:val="yellow"/>
              </w:rPr>
            </w:pPr>
          </w:p>
        </w:tc>
        <w:tc>
          <w:tcPr>
            <w:tcW w:w="1369" w:type="dxa"/>
            <w:shd w:val="clear" w:color="auto" w:fill="auto"/>
          </w:tcPr>
          <w:p w:rsidR="00B20794" w:rsidRPr="00221FCC" w:rsidRDefault="00B20794" w:rsidP="00B20794">
            <w:pPr>
              <w:tabs>
                <w:tab w:val="decimal" w:pos="647"/>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B20794" w:rsidRPr="00221FCC" w:rsidRDefault="00B20794" w:rsidP="00B20794">
            <w:pPr>
              <w:jc w:val="thaiDistribute"/>
              <w:rPr>
                <w:rFonts w:hAnsi="Angsana New"/>
                <w:position w:val="0"/>
                <w:sz w:val="22"/>
                <w:szCs w:val="22"/>
                <w:highlight w:val="yellow"/>
              </w:rPr>
            </w:pPr>
          </w:p>
        </w:tc>
        <w:tc>
          <w:tcPr>
            <w:tcW w:w="1512" w:type="dxa"/>
            <w:shd w:val="clear" w:color="auto" w:fill="auto"/>
          </w:tcPr>
          <w:p w:rsidR="00B20794" w:rsidRPr="00221FCC" w:rsidRDefault="00B20794" w:rsidP="00B20794">
            <w:pPr>
              <w:tabs>
                <w:tab w:val="decimal" w:pos="647"/>
              </w:tabs>
              <w:rPr>
                <w:rFonts w:hAnsi="Angsana New"/>
                <w:position w:val="0"/>
                <w:sz w:val="22"/>
                <w:szCs w:val="22"/>
              </w:rPr>
            </w:pPr>
            <w:r w:rsidRPr="00221FCC">
              <w:rPr>
                <w:rFonts w:hAnsi="Angsana New"/>
                <w:position w:val="0"/>
                <w:sz w:val="22"/>
                <w:szCs w:val="22"/>
              </w:rPr>
              <w:t>-</w:t>
            </w:r>
          </w:p>
        </w:tc>
      </w:tr>
      <w:tr w:rsidR="00B20794" w:rsidRPr="00221FCC" w:rsidTr="00B20794">
        <w:tc>
          <w:tcPr>
            <w:tcW w:w="2694" w:type="dxa"/>
            <w:shd w:val="clear" w:color="auto" w:fill="auto"/>
          </w:tcPr>
          <w:p w:rsidR="00B20794" w:rsidRPr="00221FCC" w:rsidRDefault="00B20794" w:rsidP="00B20794">
            <w:pPr>
              <w:jc w:val="thaiDistribute"/>
              <w:rPr>
                <w:rFonts w:hAnsi="Angsana New"/>
                <w:position w:val="0"/>
                <w:sz w:val="22"/>
                <w:szCs w:val="22"/>
                <w:cs/>
              </w:rPr>
            </w:pPr>
            <w:r w:rsidRPr="00221FCC">
              <w:rPr>
                <w:rFonts w:hAnsi="Angsana New"/>
                <w:position w:val="0"/>
                <w:sz w:val="22"/>
                <w:szCs w:val="22"/>
              </w:rPr>
              <w:t>Trade and other current</w:t>
            </w:r>
            <w:r w:rsidR="00610132">
              <w:rPr>
                <w:rFonts w:hAnsi="Angsana New"/>
                <w:position w:val="0"/>
                <w:sz w:val="22"/>
                <w:szCs w:val="22"/>
              </w:rPr>
              <w:t xml:space="preserve"> </w:t>
            </w:r>
            <w:r w:rsidRPr="00221FCC">
              <w:rPr>
                <w:rFonts w:hAnsi="Angsana New"/>
                <w:position w:val="0"/>
                <w:sz w:val="22"/>
                <w:szCs w:val="22"/>
              </w:rPr>
              <w:t>receivables</w:t>
            </w:r>
          </w:p>
        </w:tc>
        <w:tc>
          <w:tcPr>
            <w:tcW w:w="1417" w:type="dxa"/>
            <w:shd w:val="clear" w:color="auto" w:fill="auto"/>
          </w:tcPr>
          <w:p w:rsidR="00B20794" w:rsidRPr="00221FCC" w:rsidRDefault="00B20794" w:rsidP="00B20794">
            <w:pPr>
              <w:ind w:right="128"/>
              <w:jc w:val="right"/>
              <w:rPr>
                <w:rFonts w:hAnsi="Angsana New"/>
                <w:position w:val="0"/>
                <w:sz w:val="22"/>
                <w:szCs w:val="22"/>
              </w:rPr>
            </w:pPr>
            <w:r w:rsidRPr="00221FCC">
              <w:rPr>
                <w:rFonts w:hAnsi="Angsana New"/>
                <w:position w:val="0"/>
                <w:sz w:val="22"/>
                <w:szCs w:val="22"/>
              </w:rPr>
              <w:t>1</w:t>
            </w:r>
            <w:r w:rsidRPr="00221FCC">
              <w:rPr>
                <w:rFonts w:hAnsi="Angsana New"/>
                <w:position w:val="0"/>
                <w:sz w:val="22"/>
                <w:szCs w:val="22"/>
                <w:cs/>
              </w:rPr>
              <w:t>,216</w:t>
            </w:r>
            <w:r w:rsidRPr="00221FCC">
              <w:rPr>
                <w:rFonts w:hAnsi="Angsana New"/>
                <w:position w:val="0"/>
                <w:sz w:val="22"/>
                <w:szCs w:val="22"/>
              </w:rPr>
              <w:t>,516.80</w:t>
            </w:r>
          </w:p>
        </w:tc>
        <w:tc>
          <w:tcPr>
            <w:tcW w:w="48" w:type="dxa"/>
            <w:shd w:val="clear" w:color="auto" w:fill="auto"/>
          </w:tcPr>
          <w:p w:rsidR="00B20794" w:rsidRPr="00221FCC" w:rsidRDefault="00B20794" w:rsidP="00B20794">
            <w:pPr>
              <w:jc w:val="thaiDistribute"/>
              <w:rPr>
                <w:rFonts w:hAnsi="Angsana New"/>
                <w:position w:val="0"/>
                <w:sz w:val="22"/>
                <w:szCs w:val="22"/>
                <w:highlight w:val="red"/>
              </w:rPr>
            </w:pPr>
          </w:p>
        </w:tc>
        <w:tc>
          <w:tcPr>
            <w:tcW w:w="1511" w:type="dxa"/>
            <w:shd w:val="clear" w:color="auto" w:fill="auto"/>
          </w:tcPr>
          <w:p w:rsidR="00B20794" w:rsidRPr="00221FCC" w:rsidRDefault="00B20794" w:rsidP="00B20794">
            <w:pPr>
              <w:tabs>
                <w:tab w:val="decimal" w:pos="695"/>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B20794" w:rsidRPr="00221FCC" w:rsidRDefault="00B20794" w:rsidP="00B20794">
            <w:pPr>
              <w:jc w:val="thaiDistribute"/>
              <w:rPr>
                <w:rFonts w:hAnsi="Angsana New"/>
                <w:position w:val="0"/>
                <w:sz w:val="22"/>
                <w:szCs w:val="22"/>
                <w:highlight w:val="yellow"/>
              </w:rPr>
            </w:pPr>
          </w:p>
        </w:tc>
        <w:tc>
          <w:tcPr>
            <w:tcW w:w="1370" w:type="dxa"/>
            <w:shd w:val="clear" w:color="auto" w:fill="auto"/>
          </w:tcPr>
          <w:p w:rsidR="00B20794" w:rsidRPr="00221FCC" w:rsidRDefault="00B20794" w:rsidP="00B20794">
            <w:pPr>
              <w:tabs>
                <w:tab w:val="decimal" w:pos="647"/>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B20794" w:rsidRPr="00221FCC" w:rsidRDefault="00B20794" w:rsidP="00B20794">
            <w:pPr>
              <w:jc w:val="thaiDistribute"/>
              <w:rPr>
                <w:rFonts w:hAnsi="Angsana New"/>
                <w:position w:val="0"/>
                <w:sz w:val="22"/>
                <w:szCs w:val="22"/>
                <w:highlight w:val="yellow"/>
              </w:rPr>
            </w:pPr>
          </w:p>
        </w:tc>
        <w:tc>
          <w:tcPr>
            <w:tcW w:w="1369" w:type="dxa"/>
            <w:shd w:val="clear" w:color="auto" w:fill="auto"/>
          </w:tcPr>
          <w:p w:rsidR="00B20794" w:rsidRPr="00221FCC" w:rsidRDefault="00B20794" w:rsidP="00B20794">
            <w:pPr>
              <w:tabs>
                <w:tab w:val="decimal" w:pos="647"/>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B20794" w:rsidRPr="00221FCC" w:rsidRDefault="00B20794" w:rsidP="00B20794">
            <w:pPr>
              <w:jc w:val="thaiDistribute"/>
              <w:rPr>
                <w:rFonts w:hAnsi="Angsana New"/>
                <w:position w:val="0"/>
                <w:sz w:val="22"/>
                <w:szCs w:val="22"/>
                <w:highlight w:val="yellow"/>
              </w:rPr>
            </w:pPr>
          </w:p>
        </w:tc>
        <w:tc>
          <w:tcPr>
            <w:tcW w:w="1512" w:type="dxa"/>
            <w:shd w:val="clear" w:color="auto" w:fill="auto"/>
          </w:tcPr>
          <w:p w:rsidR="00B20794" w:rsidRPr="00221FCC" w:rsidRDefault="00B20794" w:rsidP="00B20794">
            <w:pPr>
              <w:ind w:right="128"/>
              <w:jc w:val="right"/>
              <w:rPr>
                <w:rFonts w:hAnsi="Angsana New"/>
                <w:position w:val="0"/>
                <w:sz w:val="22"/>
                <w:szCs w:val="22"/>
              </w:rPr>
            </w:pPr>
            <w:r w:rsidRPr="00221FCC">
              <w:rPr>
                <w:rFonts w:hAnsi="Angsana New"/>
                <w:position w:val="0"/>
                <w:sz w:val="22"/>
                <w:szCs w:val="22"/>
              </w:rPr>
              <w:t>1</w:t>
            </w:r>
            <w:r w:rsidRPr="00221FCC">
              <w:rPr>
                <w:rFonts w:hAnsi="Angsana New"/>
                <w:position w:val="0"/>
                <w:sz w:val="22"/>
                <w:szCs w:val="22"/>
                <w:cs/>
              </w:rPr>
              <w:t>,216</w:t>
            </w:r>
            <w:r w:rsidRPr="00221FCC">
              <w:rPr>
                <w:rFonts w:hAnsi="Angsana New"/>
                <w:position w:val="0"/>
                <w:sz w:val="22"/>
                <w:szCs w:val="22"/>
              </w:rPr>
              <w:t>,516.80</w:t>
            </w:r>
          </w:p>
        </w:tc>
      </w:tr>
      <w:tr w:rsidR="00B20794" w:rsidRPr="00221FCC" w:rsidTr="00B20794">
        <w:tc>
          <w:tcPr>
            <w:tcW w:w="2694" w:type="dxa"/>
            <w:shd w:val="clear" w:color="auto" w:fill="auto"/>
          </w:tcPr>
          <w:p w:rsidR="00B20794" w:rsidRPr="00221FCC" w:rsidRDefault="00B20794" w:rsidP="00B20794">
            <w:pPr>
              <w:rPr>
                <w:rFonts w:hAnsi="Angsana New"/>
                <w:position w:val="0"/>
                <w:sz w:val="22"/>
                <w:szCs w:val="22"/>
                <w:cs/>
              </w:rPr>
            </w:pPr>
            <w:r w:rsidRPr="00221FCC">
              <w:rPr>
                <w:rFonts w:hAnsi="Angsana New"/>
                <w:position w:val="0"/>
                <w:sz w:val="22"/>
                <w:szCs w:val="22"/>
              </w:rPr>
              <w:t>Inventories</w:t>
            </w:r>
          </w:p>
        </w:tc>
        <w:tc>
          <w:tcPr>
            <w:tcW w:w="1417" w:type="dxa"/>
            <w:shd w:val="clear" w:color="auto" w:fill="auto"/>
          </w:tcPr>
          <w:p w:rsidR="00B20794" w:rsidRPr="00221FCC" w:rsidRDefault="00B20794" w:rsidP="00B20794">
            <w:pPr>
              <w:ind w:right="128"/>
              <w:jc w:val="right"/>
              <w:rPr>
                <w:rFonts w:hAnsi="Angsana New"/>
                <w:position w:val="0"/>
                <w:sz w:val="22"/>
                <w:szCs w:val="22"/>
              </w:rPr>
            </w:pPr>
            <w:r w:rsidRPr="00221FCC">
              <w:rPr>
                <w:rFonts w:hAnsi="Angsana New"/>
                <w:position w:val="0"/>
                <w:sz w:val="22"/>
                <w:szCs w:val="22"/>
              </w:rPr>
              <w:t>446,862.67</w:t>
            </w:r>
          </w:p>
        </w:tc>
        <w:tc>
          <w:tcPr>
            <w:tcW w:w="48" w:type="dxa"/>
            <w:shd w:val="clear" w:color="auto" w:fill="auto"/>
          </w:tcPr>
          <w:p w:rsidR="00B20794" w:rsidRPr="00221FCC" w:rsidRDefault="00B20794" w:rsidP="00B20794">
            <w:pPr>
              <w:jc w:val="thaiDistribute"/>
              <w:rPr>
                <w:rFonts w:hAnsi="Angsana New"/>
                <w:position w:val="0"/>
                <w:sz w:val="22"/>
                <w:szCs w:val="22"/>
                <w:highlight w:val="red"/>
              </w:rPr>
            </w:pPr>
          </w:p>
        </w:tc>
        <w:tc>
          <w:tcPr>
            <w:tcW w:w="1511" w:type="dxa"/>
            <w:shd w:val="clear" w:color="auto" w:fill="auto"/>
          </w:tcPr>
          <w:p w:rsidR="00B20794" w:rsidRPr="00221FCC" w:rsidRDefault="00B20794" w:rsidP="00B20794">
            <w:pPr>
              <w:tabs>
                <w:tab w:val="decimal" w:pos="695"/>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B20794" w:rsidRPr="00221FCC" w:rsidRDefault="00B20794" w:rsidP="00B20794">
            <w:pPr>
              <w:jc w:val="thaiDistribute"/>
              <w:rPr>
                <w:rFonts w:hAnsi="Angsana New"/>
                <w:position w:val="0"/>
                <w:sz w:val="22"/>
                <w:szCs w:val="22"/>
                <w:highlight w:val="yellow"/>
              </w:rPr>
            </w:pPr>
          </w:p>
        </w:tc>
        <w:tc>
          <w:tcPr>
            <w:tcW w:w="1370" w:type="dxa"/>
            <w:shd w:val="clear" w:color="auto" w:fill="auto"/>
          </w:tcPr>
          <w:p w:rsidR="00B20794" w:rsidRPr="00221FCC" w:rsidRDefault="00B20794" w:rsidP="00B20794">
            <w:pPr>
              <w:tabs>
                <w:tab w:val="decimal" w:pos="1072"/>
              </w:tabs>
              <w:ind w:right="128"/>
              <w:jc w:val="thaiDistribute"/>
              <w:rPr>
                <w:rFonts w:hAnsi="Angsana New"/>
                <w:position w:val="0"/>
                <w:sz w:val="22"/>
                <w:szCs w:val="22"/>
                <w:cs/>
              </w:rPr>
            </w:pPr>
            <w:r w:rsidRPr="00221FCC">
              <w:rPr>
                <w:rFonts w:hAnsi="Angsana New"/>
                <w:position w:val="0"/>
                <w:sz w:val="22"/>
                <w:szCs w:val="22"/>
              </w:rPr>
              <w:t>(254,906.80</w:t>
            </w:r>
            <w:r w:rsidRPr="00221FCC">
              <w:rPr>
                <w:rFonts w:hAnsi="Angsana New"/>
                <w:position w:val="0"/>
                <w:sz w:val="22"/>
                <w:szCs w:val="22"/>
                <w:cs/>
              </w:rPr>
              <w:t>)</w:t>
            </w:r>
          </w:p>
        </w:tc>
        <w:tc>
          <w:tcPr>
            <w:tcW w:w="48" w:type="dxa"/>
            <w:shd w:val="clear" w:color="auto" w:fill="auto"/>
          </w:tcPr>
          <w:p w:rsidR="00B20794" w:rsidRPr="00221FCC" w:rsidRDefault="00B20794" w:rsidP="00B20794">
            <w:pPr>
              <w:jc w:val="thaiDistribute"/>
              <w:rPr>
                <w:rFonts w:hAnsi="Angsana New"/>
                <w:position w:val="0"/>
                <w:sz w:val="22"/>
                <w:szCs w:val="22"/>
                <w:highlight w:val="yellow"/>
              </w:rPr>
            </w:pPr>
          </w:p>
        </w:tc>
        <w:tc>
          <w:tcPr>
            <w:tcW w:w="1369" w:type="dxa"/>
            <w:shd w:val="clear" w:color="auto" w:fill="auto"/>
          </w:tcPr>
          <w:p w:rsidR="00B20794" w:rsidRPr="00221FCC" w:rsidRDefault="00B20794" w:rsidP="00B20794">
            <w:pPr>
              <w:tabs>
                <w:tab w:val="decimal" w:pos="647"/>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B20794" w:rsidRPr="00221FCC" w:rsidRDefault="00B20794" w:rsidP="00B20794">
            <w:pPr>
              <w:jc w:val="thaiDistribute"/>
              <w:rPr>
                <w:rFonts w:hAnsi="Angsana New"/>
                <w:position w:val="0"/>
                <w:sz w:val="22"/>
                <w:szCs w:val="22"/>
                <w:highlight w:val="yellow"/>
              </w:rPr>
            </w:pPr>
          </w:p>
        </w:tc>
        <w:tc>
          <w:tcPr>
            <w:tcW w:w="1512" w:type="dxa"/>
            <w:shd w:val="clear" w:color="auto" w:fill="auto"/>
          </w:tcPr>
          <w:p w:rsidR="00B20794" w:rsidRPr="00221FCC" w:rsidRDefault="00B20794" w:rsidP="00B20794">
            <w:pPr>
              <w:ind w:right="128"/>
              <w:jc w:val="right"/>
              <w:rPr>
                <w:rFonts w:hAnsi="Angsana New"/>
                <w:position w:val="0"/>
                <w:sz w:val="22"/>
                <w:szCs w:val="22"/>
              </w:rPr>
            </w:pPr>
            <w:r w:rsidRPr="00221FCC">
              <w:rPr>
                <w:rFonts w:hAnsi="Angsana New"/>
                <w:position w:val="0"/>
                <w:sz w:val="22"/>
                <w:szCs w:val="22"/>
              </w:rPr>
              <w:t>191,955.87</w:t>
            </w:r>
          </w:p>
        </w:tc>
      </w:tr>
      <w:tr w:rsidR="00B20794" w:rsidRPr="00221FCC" w:rsidTr="00B20794">
        <w:tc>
          <w:tcPr>
            <w:tcW w:w="2694" w:type="dxa"/>
            <w:shd w:val="clear" w:color="auto" w:fill="auto"/>
          </w:tcPr>
          <w:p w:rsidR="00B20794" w:rsidRPr="00221FCC" w:rsidRDefault="00610132" w:rsidP="00B20794">
            <w:pPr>
              <w:rPr>
                <w:rFonts w:hAnsi="Angsana New"/>
                <w:position w:val="0"/>
                <w:sz w:val="22"/>
                <w:szCs w:val="22"/>
              </w:rPr>
            </w:pPr>
            <w:r>
              <w:rPr>
                <w:rFonts w:hAnsi="Angsana New"/>
                <w:position w:val="0"/>
                <w:sz w:val="22"/>
                <w:szCs w:val="22"/>
              </w:rPr>
              <w:t>Investments held as available-for-</w:t>
            </w:r>
            <w:r w:rsidR="00B20794" w:rsidRPr="00221FCC">
              <w:rPr>
                <w:rFonts w:hAnsi="Angsana New"/>
                <w:position w:val="0"/>
                <w:sz w:val="22"/>
                <w:szCs w:val="22"/>
              </w:rPr>
              <w:t>sale</w:t>
            </w:r>
          </w:p>
        </w:tc>
        <w:tc>
          <w:tcPr>
            <w:tcW w:w="1417" w:type="dxa"/>
            <w:shd w:val="clear" w:color="auto" w:fill="auto"/>
          </w:tcPr>
          <w:p w:rsidR="00B20794" w:rsidRPr="00221FCC" w:rsidRDefault="00B20794" w:rsidP="00B20794">
            <w:pPr>
              <w:ind w:right="128"/>
              <w:jc w:val="right"/>
              <w:rPr>
                <w:rFonts w:hAnsi="Angsana New"/>
                <w:position w:val="0"/>
                <w:sz w:val="22"/>
                <w:szCs w:val="22"/>
              </w:rPr>
            </w:pPr>
            <w:r w:rsidRPr="00221FCC">
              <w:rPr>
                <w:rFonts w:hAnsi="Angsana New"/>
                <w:position w:val="0"/>
                <w:sz w:val="22"/>
                <w:szCs w:val="22"/>
              </w:rPr>
              <w:t>3,301,366.21</w:t>
            </w:r>
          </w:p>
        </w:tc>
        <w:tc>
          <w:tcPr>
            <w:tcW w:w="48" w:type="dxa"/>
            <w:shd w:val="clear" w:color="auto" w:fill="auto"/>
          </w:tcPr>
          <w:p w:rsidR="00B20794" w:rsidRPr="00221FCC" w:rsidRDefault="00B20794" w:rsidP="00B20794">
            <w:pPr>
              <w:jc w:val="thaiDistribute"/>
              <w:rPr>
                <w:rFonts w:hAnsi="Angsana New"/>
                <w:position w:val="0"/>
                <w:sz w:val="22"/>
                <w:szCs w:val="22"/>
                <w:highlight w:val="red"/>
              </w:rPr>
            </w:pPr>
          </w:p>
        </w:tc>
        <w:tc>
          <w:tcPr>
            <w:tcW w:w="1511" w:type="dxa"/>
            <w:shd w:val="clear" w:color="auto" w:fill="auto"/>
          </w:tcPr>
          <w:p w:rsidR="00B20794" w:rsidRPr="00221FCC" w:rsidRDefault="00B20794" w:rsidP="00B20794">
            <w:pPr>
              <w:tabs>
                <w:tab w:val="decimal" w:pos="695"/>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B20794" w:rsidRPr="00221FCC" w:rsidRDefault="00B20794" w:rsidP="00B20794">
            <w:pPr>
              <w:jc w:val="thaiDistribute"/>
              <w:rPr>
                <w:rFonts w:hAnsi="Angsana New"/>
                <w:position w:val="0"/>
                <w:sz w:val="22"/>
                <w:szCs w:val="22"/>
                <w:highlight w:val="yellow"/>
              </w:rPr>
            </w:pPr>
          </w:p>
        </w:tc>
        <w:tc>
          <w:tcPr>
            <w:tcW w:w="1370" w:type="dxa"/>
            <w:shd w:val="clear" w:color="auto" w:fill="auto"/>
          </w:tcPr>
          <w:p w:rsidR="00B20794" w:rsidRPr="00221FCC" w:rsidRDefault="00B20794" w:rsidP="00B20794">
            <w:pPr>
              <w:tabs>
                <w:tab w:val="decimal" w:pos="647"/>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B20794" w:rsidRPr="00221FCC" w:rsidRDefault="00B20794" w:rsidP="00B20794">
            <w:pPr>
              <w:jc w:val="thaiDistribute"/>
              <w:rPr>
                <w:rFonts w:hAnsi="Angsana New"/>
                <w:position w:val="0"/>
                <w:sz w:val="22"/>
                <w:szCs w:val="22"/>
                <w:highlight w:val="yellow"/>
              </w:rPr>
            </w:pPr>
          </w:p>
        </w:tc>
        <w:tc>
          <w:tcPr>
            <w:tcW w:w="1369" w:type="dxa"/>
            <w:shd w:val="clear" w:color="auto" w:fill="auto"/>
          </w:tcPr>
          <w:p w:rsidR="00B20794" w:rsidRPr="00221FCC" w:rsidRDefault="00B20794" w:rsidP="00B20794">
            <w:pPr>
              <w:tabs>
                <w:tab w:val="decimal" w:pos="979"/>
              </w:tabs>
              <w:jc w:val="thaiDistribute"/>
              <w:rPr>
                <w:rFonts w:hAnsi="Angsana New"/>
                <w:position w:val="0"/>
                <w:sz w:val="22"/>
                <w:szCs w:val="22"/>
                <w:cs/>
              </w:rPr>
            </w:pPr>
            <w:r w:rsidRPr="00221FCC">
              <w:rPr>
                <w:rFonts w:hAnsi="Angsana New"/>
                <w:position w:val="0"/>
                <w:sz w:val="22"/>
                <w:szCs w:val="22"/>
                <w:cs/>
              </w:rPr>
              <w:t>(851</w:t>
            </w:r>
            <w:r w:rsidRPr="00221FCC">
              <w:rPr>
                <w:rFonts w:hAnsi="Angsana New"/>
                <w:position w:val="0"/>
                <w:sz w:val="22"/>
                <w:szCs w:val="22"/>
              </w:rPr>
              <w:t>,431.28</w:t>
            </w:r>
            <w:r w:rsidRPr="00221FCC">
              <w:rPr>
                <w:rFonts w:hAnsi="Angsana New"/>
                <w:position w:val="0"/>
                <w:sz w:val="22"/>
                <w:szCs w:val="22"/>
                <w:cs/>
              </w:rPr>
              <w:t>)</w:t>
            </w:r>
          </w:p>
        </w:tc>
        <w:tc>
          <w:tcPr>
            <w:tcW w:w="48" w:type="dxa"/>
            <w:shd w:val="clear" w:color="auto" w:fill="auto"/>
          </w:tcPr>
          <w:p w:rsidR="00B20794" w:rsidRPr="00221FCC" w:rsidRDefault="00B20794" w:rsidP="00B20794">
            <w:pPr>
              <w:jc w:val="thaiDistribute"/>
              <w:rPr>
                <w:rFonts w:hAnsi="Angsana New"/>
                <w:position w:val="0"/>
                <w:sz w:val="22"/>
                <w:szCs w:val="22"/>
                <w:highlight w:val="yellow"/>
              </w:rPr>
            </w:pPr>
          </w:p>
        </w:tc>
        <w:tc>
          <w:tcPr>
            <w:tcW w:w="1512" w:type="dxa"/>
            <w:shd w:val="clear" w:color="auto" w:fill="auto"/>
          </w:tcPr>
          <w:p w:rsidR="00B20794" w:rsidRPr="00221FCC" w:rsidRDefault="00B20794" w:rsidP="00B20794">
            <w:pPr>
              <w:ind w:right="128"/>
              <w:jc w:val="right"/>
              <w:rPr>
                <w:rFonts w:hAnsi="Angsana New"/>
                <w:position w:val="0"/>
                <w:sz w:val="22"/>
                <w:szCs w:val="22"/>
                <w:cs/>
              </w:rPr>
            </w:pPr>
            <w:r w:rsidRPr="00221FCC">
              <w:rPr>
                <w:rFonts w:hAnsi="Angsana New"/>
                <w:position w:val="0"/>
                <w:sz w:val="22"/>
                <w:szCs w:val="22"/>
              </w:rPr>
              <w:t>2,449,934.93</w:t>
            </w:r>
          </w:p>
        </w:tc>
      </w:tr>
      <w:tr w:rsidR="00B20794" w:rsidRPr="00221FCC" w:rsidTr="00B20794">
        <w:tc>
          <w:tcPr>
            <w:tcW w:w="2694" w:type="dxa"/>
            <w:shd w:val="clear" w:color="auto" w:fill="auto"/>
          </w:tcPr>
          <w:p w:rsidR="00B20794" w:rsidRPr="00221FCC" w:rsidRDefault="00B20794" w:rsidP="00B20794">
            <w:pPr>
              <w:rPr>
                <w:rFonts w:hAnsi="Angsana New"/>
                <w:position w:val="0"/>
                <w:sz w:val="22"/>
                <w:szCs w:val="22"/>
                <w:cs/>
              </w:rPr>
            </w:pPr>
            <w:r w:rsidRPr="00221FCC">
              <w:rPr>
                <w:rFonts w:hAnsi="Angsana New"/>
                <w:position w:val="0"/>
                <w:sz w:val="22"/>
                <w:szCs w:val="22"/>
              </w:rPr>
              <w:t>Investments in joint ventures</w:t>
            </w:r>
          </w:p>
        </w:tc>
        <w:tc>
          <w:tcPr>
            <w:tcW w:w="1417" w:type="dxa"/>
            <w:shd w:val="clear" w:color="auto" w:fill="auto"/>
          </w:tcPr>
          <w:p w:rsidR="00B20794" w:rsidRPr="00221FCC" w:rsidRDefault="00B20794" w:rsidP="00B20794">
            <w:pPr>
              <w:ind w:right="128"/>
              <w:jc w:val="right"/>
              <w:rPr>
                <w:rFonts w:hAnsi="Angsana New"/>
                <w:position w:val="0"/>
                <w:sz w:val="22"/>
                <w:szCs w:val="22"/>
              </w:rPr>
            </w:pPr>
            <w:r w:rsidRPr="00221FCC">
              <w:rPr>
                <w:rFonts w:hAnsi="Angsana New"/>
                <w:position w:val="0"/>
                <w:sz w:val="22"/>
                <w:szCs w:val="22"/>
              </w:rPr>
              <w:t>668,363.84</w:t>
            </w:r>
          </w:p>
        </w:tc>
        <w:tc>
          <w:tcPr>
            <w:tcW w:w="48" w:type="dxa"/>
            <w:shd w:val="clear" w:color="auto" w:fill="auto"/>
          </w:tcPr>
          <w:p w:rsidR="00B20794" w:rsidRPr="00221FCC" w:rsidRDefault="00B20794" w:rsidP="00B20794">
            <w:pPr>
              <w:jc w:val="thaiDistribute"/>
              <w:rPr>
                <w:rFonts w:hAnsi="Angsana New"/>
                <w:position w:val="0"/>
                <w:sz w:val="22"/>
                <w:szCs w:val="22"/>
                <w:highlight w:val="red"/>
              </w:rPr>
            </w:pPr>
          </w:p>
        </w:tc>
        <w:tc>
          <w:tcPr>
            <w:tcW w:w="1511" w:type="dxa"/>
            <w:shd w:val="clear" w:color="auto" w:fill="auto"/>
          </w:tcPr>
          <w:p w:rsidR="00B20794" w:rsidRPr="00221FCC" w:rsidRDefault="00B20794" w:rsidP="00B20794">
            <w:pPr>
              <w:tabs>
                <w:tab w:val="decimal" w:pos="695"/>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B20794" w:rsidRPr="00221FCC" w:rsidRDefault="00B20794" w:rsidP="00B20794">
            <w:pPr>
              <w:jc w:val="thaiDistribute"/>
              <w:rPr>
                <w:rFonts w:hAnsi="Angsana New"/>
                <w:position w:val="0"/>
                <w:sz w:val="22"/>
                <w:szCs w:val="22"/>
                <w:highlight w:val="yellow"/>
              </w:rPr>
            </w:pPr>
          </w:p>
        </w:tc>
        <w:tc>
          <w:tcPr>
            <w:tcW w:w="1370" w:type="dxa"/>
            <w:shd w:val="clear" w:color="auto" w:fill="auto"/>
          </w:tcPr>
          <w:p w:rsidR="00B20794" w:rsidRPr="00221FCC" w:rsidRDefault="00B20794" w:rsidP="00B20794">
            <w:pPr>
              <w:tabs>
                <w:tab w:val="decimal" w:pos="1072"/>
              </w:tabs>
              <w:ind w:right="128"/>
              <w:jc w:val="thaiDistribute"/>
              <w:rPr>
                <w:rFonts w:hAnsi="Angsana New"/>
                <w:position w:val="0"/>
                <w:sz w:val="22"/>
                <w:szCs w:val="22"/>
              </w:rPr>
            </w:pPr>
            <w:r w:rsidRPr="00221FCC">
              <w:rPr>
                <w:rFonts w:hAnsi="Angsana New"/>
                <w:position w:val="0"/>
                <w:sz w:val="22"/>
                <w:szCs w:val="22"/>
              </w:rPr>
              <w:t>(668,363.84)</w:t>
            </w:r>
          </w:p>
        </w:tc>
        <w:tc>
          <w:tcPr>
            <w:tcW w:w="48" w:type="dxa"/>
            <w:shd w:val="clear" w:color="auto" w:fill="auto"/>
          </w:tcPr>
          <w:p w:rsidR="00B20794" w:rsidRPr="00221FCC" w:rsidRDefault="00B20794" w:rsidP="00B20794">
            <w:pPr>
              <w:jc w:val="thaiDistribute"/>
              <w:rPr>
                <w:rFonts w:hAnsi="Angsana New"/>
                <w:position w:val="0"/>
                <w:sz w:val="22"/>
                <w:szCs w:val="22"/>
                <w:highlight w:val="yellow"/>
              </w:rPr>
            </w:pPr>
          </w:p>
        </w:tc>
        <w:tc>
          <w:tcPr>
            <w:tcW w:w="1369" w:type="dxa"/>
            <w:shd w:val="clear" w:color="auto" w:fill="auto"/>
          </w:tcPr>
          <w:p w:rsidR="00B20794" w:rsidRPr="00221FCC" w:rsidRDefault="00B20794" w:rsidP="00B20794">
            <w:pPr>
              <w:tabs>
                <w:tab w:val="decimal" w:pos="647"/>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B20794" w:rsidRPr="00221FCC" w:rsidRDefault="00B20794" w:rsidP="00B20794">
            <w:pPr>
              <w:jc w:val="thaiDistribute"/>
              <w:rPr>
                <w:rFonts w:hAnsi="Angsana New"/>
                <w:position w:val="0"/>
                <w:sz w:val="22"/>
                <w:szCs w:val="22"/>
                <w:highlight w:val="yellow"/>
              </w:rPr>
            </w:pPr>
          </w:p>
        </w:tc>
        <w:tc>
          <w:tcPr>
            <w:tcW w:w="1512" w:type="dxa"/>
            <w:shd w:val="clear" w:color="auto" w:fill="auto"/>
          </w:tcPr>
          <w:p w:rsidR="00B20794" w:rsidRPr="00221FCC" w:rsidRDefault="00B20794" w:rsidP="00B20794">
            <w:pPr>
              <w:tabs>
                <w:tab w:val="decimal" w:pos="647"/>
              </w:tabs>
              <w:rPr>
                <w:rFonts w:hAnsi="Angsana New"/>
                <w:position w:val="0"/>
                <w:sz w:val="22"/>
                <w:szCs w:val="22"/>
              </w:rPr>
            </w:pPr>
            <w:r w:rsidRPr="00221FCC">
              <w:rPr>
                <w:rFonts w:hAnsi="Angsana New"/>
                <w:position w:val="0"/>
                <w:sz w:val="22"/>
                <w:szCs w:val="22"/>
              </w:rPr>
              <w:t>-</w:t>
            </w:r>
          </w:p>
        </w:tc>
      </w:tr>
      <w:tr w:rsidR="00B20794" w:rsidRPr="00221FCC" w:rsidTr="00B20794">
        <w:tc>
          <w:tcPr>
            <w:tcW w:w="2694" w:type="dxa"/>
            <w:shd w:val="clear" w:color="auto" w:fill="auto"/>
          </w:tcPr>
          <w:p w:rsidR="00B20794" w:rsidRPr="00221FCC" w:rsidRDefault="00B20794" w:rsidP="00B20794">
            <w:pPr>
              <w:rPr>
                <w:rFonts w:hAnsi="Angsana New"/>
                <w:position w:val="0"/>
                <w:sz w:val="22"/>
                <w:szCs w:val="22"/>
                <w:cs/>
              </w:rPr>
            </w:pPr>
            <w:r w:rsidRPr="00221FCC">
              <w:rPr>
                <w:rFonts w:hAnsi="Angsana New"/>
                <w:position w:val="0"/>
                <w:sz w:val="22"/>
                <w:szCs w:val="22"/>
              </w:rPr>
              <w:t>Property, plant and equipment</w:t>
            </w:r>
          </w:p>
        </w:tc>
        <w:tc>
          <w:tcPr>
            <w:tcW w:w="1417" w:type="dxa"/>
            <w:shd w:val="clear" w:color="auto" w:fill="auto"/>
          </w:tcPr>
          <w:p w:rsidR="00B20794" w:rsidRPr="00221FCC" w:rsidRDefault="00B20794" w:rsidP="00B20794">
            <w:pPr>
              <w:ind w:right="128"/>
              <w:jc w:val="right"/>
              <w:rPr>
                <w:rFonts w:hAnsi="Angsana New"/>
                <w:position w:val="0"/>
                <w:sz w:val="22"/>
                <w:szCs w:val="22"/>
              </w:rPr>
            </w:pPr>
          </w:p>
        </w:tc>
        <w:tc>
          <w:tcPr>
            <w:tcW w:w="48" w:type="dxa"/>
            <w:shd w:val="clear" w:color="auto" w:fill="auto"/>
          </w:tcPr>
          <w:p w:rsidR="00B20794" w:rsidRPr="00221FCC" w:rsidRDefault="00B20794" w:rsidP="00B20794">
            <w:pPr>
              <w:jc w:val="thaiDistribute"/>
              <w:rPr>
                <w:rFonts w:hAnsi="Angsana New"/>
                <w:position w:val="0"/>
                <w:sz w:val="22"/>
                <w:szCs w:val="22"/>
                <w:highlight w:val="red"/>
              </w:rPr>
            </w:pPr>
          </w:p>
        </w:tc>
        <w:tc>
          <w:tcPr>
            <w:tcW w:w="1511" w:type="dxa"/>
            <w:shd w:val="clear" w:color="auto" w:fill="auto"/>
          </w:tcPr>
          <w:p w:rsidR="00B20794" w:rsidRPr="00221FCC" w:rsidRDefault="00B20794" w:rsidP="00B20794">
            <w:pPr>
              <w:tabs>
                <w:tab w:val="decimal" w:pos="695"/>
              </w:tabs>
              <w:rPr>
                <w:rFonts w:hAnsi="Angsana New"/>
                <w:position w:val="0"/>
                <w:sz w:val="22"/>
                <w:szCs w:val="22"/>
              </w:rPr>
            </w:pPr>
          </w:p>
        </w:tc>
        <w:tc>
          <w:tcPr>
            <w:tcW w:w="48" w:type="dxa"/>
            <w:shd w:val="clear" w:color="auto" w:fill="auto"/>
          </w:tcPr>
          <w:p w:rsidR="00B20794" w:rsidRPr="00221FCC" w:rsidRDefault="00B20794" w:rsidP="00B20794">
            <w:pPr>
              <w:jc w:val="thaiDistribute"/>
              <w:rPr>
                <w:rFonts w:hAnsi="Angsana New"/>
                <w:position w:val="0"/>
                <w:sz w:val="22"/>
                <w:szCs w:val="22"/>
                <w:highlight w:val="yellow"/>
              </w:rPr>
            </w:pPr>
          </w:p>
        </w:tc>
        <w:tc>
          <w:tcPr>
            <w:tcW w:w="1370" w:type="dxa"/>
            <w:shd w:val="clear" w:color="auto" w:fill="auto"/>
          </w:tcPr>
          <w:p w:rsidR="00B20794" w:rsidRPr="00221FCC" w:rsidRDefault="00B20794" w:rsidP="00B20794">
            <w:pPr>
              <w:tabs>
                <w:tab w:val="decimal" w:pos="1072"/>
              </w:tabs>
              <w:ind w:right="128"/>
              <w:jc w:val="thaiDistribute"/>
              <w:rPr>
                <w:rFonts w:hAnsi="Angsana New"/>
                <w:position w:val="0"/>
                <w:sz w:val="22"/>
                <w:szCs w:val="22"/>
                <w:cs/>
              </w:rPr>
            </w:pPr>
            <w:r w:rsidRPr="00221FCC">
              <w:rPr>
                <w:rFonts w:hAnsi="Angsana New"/>
                <w:position w:val="0"/>
                <w:sz w:val="22"/>
                <w:szCs w:val="22"/>
              </w:rPr>
              <w:t>54</w:t>
            </w:r>
            <w:r w:rsidRPr="00221FCC">
              <w:rPr>
                <w:rFonts w:hAnsi="Angsana New"/>
                <w:position w:val="0"/>
                <w:sz w:val="22"/>
                <w:szCs w:val="22"/>
                <w:cs/>
              </w:rPr>
              <w:t>,947.96</w:t>
            </w:r>
          </w:p>
        </w:tc>
        <w:tc>
          <w:tcPr>
            <w:tcW w:w="48" w:type="dxa"/>
            <w:shd w:val="clear" w:color="auto" w:fill="auto"/>
          </w:tcPr>
          <w:p w:rsidR="00B20794" w:rsidRPr="00221FCC" w:rsidRDefault="00B20794" w:rsidP="00B20794">
            <w:pPr>
              <w:jc w:val="thaiDistribute"/>
              <w:rPr>
                <w:rFonts w:hAnsi="Angsana New"/>
                <w:position w:val="0"/>
                <w:sz w:val="22"/>
                <w:szCs w:val="22"/>
                <w:highlight w:val="yellow"/>
              </w:rPr>
            </w:pPr>
          </w:p>
        </w:tc>
        <w:tc>
          <w:tcPr>
            <w:tcW w:w="1369" w:type="dxa"/>
            <w:shd w:val="clear" w:color="auto" w:fill="auto"/>
          </w:tcPr>
          <w:p w:rsidR="00B20794" w:rsidRPr="00221FCC" w:rsidRDefault="00B20794" w:rsidP="00B20794">
            <w:pPr>
              <w:tabs>
                <w:tab w:val="decimal" w:pos="647"/>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B20794" w:rsidRPr="00221FCC" w:rsidRDefault="00B20794" w:rsidP="00B20794">
            <w:pPr>
              <w:jc w:val="thaiDistribute"/>
              <w:rPr>
                <w:rFonts w:hAnsi="Angsana New"/>
                <w:position w:val="0"/>
                <w:sz w:val="22"/>
                <w:szCs w:val="22"/>
                <w:highlight w:val="yellow"/>
              </w:rPr>
            </w:pPr>
          </w:p>
        </w:tc>
        <w:tc>
          <w:tcPr>
            <w:tcW w:w="1512" w:type="dxa"/>
            <w:shd w:val="clear" w:color="auto" w:fill="auto"/>
          </w:tcPr>
          <w:p w:rsidR="00B20794" w:rsidRPr="00221FCC" w:rsidRDefault="00B20794" w:rsidP="00B20794">
            <w:pPr>
              <w:ind w:right="128"/>
              <w:jc w:val="right"/>
              <w:rPr>
                <w:rFonts w:hAnsi="Angsana New"/>
                <w:position w:val="0"/>
                <w:sz w:val="22"/>
                <w:szCs w:val="22"/>
              </w:rPr>
            </w:pPr>
            <w:r w:rsidRPr="00221FCC">
              <w:rPr>
                <w:rFonts w:hAnsi="Angsana New"/>
                <w:position w:val="0"/>
                <w:sz w:val="22"/>
                <w:szCs w:val="22"/>
              </w:rPr>
              <w:t>54,947.96</w:t>
            </w:r>
          </w:p>
        </w:tc>
      </w:tr>
      <w:tr w:rsidR="00B20794" w:rsidRPr="00221FCC" w:rsidTr="00B20794">
        <w:tc>
          <w:tcPr>
            <w:tcW w:w="2694" w:type="dxa"/>
            <w:shd w:val="clear" w:color="auto" w:fill="auto"/>
          </w:tcPr>
          <w:p w:rsidR="00B20794" w:rsidRPr="00221FCC" w:rsidRDefault="00B20794" w:rsidP="00B20794">
            <w:pPr>
              <w:rPr>
                <w:rFonts w:hAnsi="Angsana New"/>
                <w:position w:val="0"/>
                <w:sz w:val="22"/>
                <w:szCs w:val="22"/>
              </w:rPr>
            </w:pPr>
            <w:r w:rsidRPr="00221FCC">
              <w:rPr>
                <w:rFonts w:hAnsi="Angsana New"/>
                <w:position w:val="0"/>
                <w:sz w:val="22"/>
                <w:szCs w:val="22"/>
              </w:rPr>
              <w:t>Non-current provisions for employee benefit</w:t>
            </w:r>
            <w:r w:rsidRPr="00221FCC">
              <w:rPr>
                <w:rFonts w:eastAsia="Cordia New" w:hAnsi="Angsana New"/>
                <w:position w:val="0"/>
                <w:sz w:val="22"/>
                <w:szCs w:val="22"/>
              </w:rPr>
              <w:t>s</w:t>
            </w:r>
          </w:p>
        </w:tc>
        <w:tc>
          <w:tcPr>
            <w:tcW w:w="1417" w:type="dxa"/>
            <w:shd w:val="clear" w:color="auto" w:fill="auto"/>
          </w:tcPr>
          <w:p w:rsidR="00B20794" w:rsidRPr="00221FCC" w:rsidRDefault="00B20794" w:rsidP="00B20794">
            <w:pPr>
              <w:ind w:right="128"/>
              <w:jc w:val="right"/>
              <w:rPr>
                <w:rFonts w:hAnsi="Angsana New"/>
                <w:position w:val="0"/>
                <w:sz w:val="22"/>
                <w:szCs w:val="22"/>
              </w:rPr>
            </w:pPr>
            <w:r w:rsidRPr="00221FCC">
              <w:rPr>
                <w:rFonts w:hAnsi="Angsana New"/>
                <w:position w:val="0"/>
                <w:sz w:val="22"/>
                <w:szCs w:val="22"/>
              </w:rPr>
              <w:t>4,762,695.70</w:t>
            </w:r>
          </w:p>
        </w:tc>
        <w:tc>
          <w:tcPr>
            <w:tcW w:w="48" w:type="dxa"/>
            <w:shd w:val="clear" w:color="auto" w:fill="auto"/>
          </w:tcPr>
          <w:p w:rsidR="00B20794" w:rsidRPr="00221FCC" w:rsidRDefault="00B20794" w:rsidP="00B20794">
            <w:pPr>
              <w:jc w:val="thaiDistribute"/>
              <w:rPr>
                <w:rFonts w:hAnsi="Angsana New"/>
                <w:position w:val="0"/>
                <w:sz w:val="22"/>
                <w:szCs w:val="22"/>
                <w:highlight w:val="red"/>
              </w:rPr>
            </w:pPr>
          </w:p>
        </w:tc>
        <w:tc>
          <w:tcPr>
            <w:tcW w:w="1511" w:type="dxa"/>
            <w:shd w:val="clear" w:color="auto" w:fill="auto"/>
          </w:tcPr>
          <w:p w:rsidR="00B20794" w:rsidRPr="00221FCC" w:rsidRDefault="00B20794" w:rsidP="00B20794">
            <w:pPr>
              <w:tabs>
                <w:tab w:val="decimal" w:pos="695"/>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B20794" w:rsidRPr="00221FCC" w:rsidRDefault="00B20794" w:rsidP="00B20794">
            <w:pPr>
              <w:jc w:val="thaiDistribute"/>
              <w:rPr>
                <w:rFonts w:hAnsi="Angsana New"/>
                <w:position w:val="0"/>
                <w:sz w:val="22"/>
                <w:szCs w:val="22"/>
                <w:highlight w:val="yellow"/>
              </w:rPr>
            </w:pPr>
          </w:p>
        </w:tc>
        <w:tc>
          <w:tcPr>
            <w:tcW w:w="1370" w:type="dxa"/>
            <w:shd w:val="clear" w:color="auto" w:fill="auto"/>
          </w:tcPr>
          <w:p w:rsidR="00B20794" w:rsidRPr="00221FCC" w:rsidRDefault="00B20794" w:rsidP="00B20794">
            <w:pPr>
              <w:tabs>
                <w:tab w:val="decimal" w:pos="1072"/>
              </w:tabs>
              <w:ind w:right="128"/>
              <w:jc w:val="thaiDistribute"/>
              <w:rPr>
                <w:rFonts w:hAnsi="Angsana New"/>
                <w:position w:val="0"/>
                <w:sz w:val="22"/>
                <w:szCs w:val="22"/>
                <w:cs/>
              </w:rPr>
            </w:pPr>
            <w:r w:rsidRPr="00221FCC">
              <w:rPr>
                <w:rFonts w:hAnsi="Angsana New"/>
                <w:position w:val="0"/>
                <w:sz w:val="22"/>
                <w:szCs w:val="22"/>
              </w:rPr>
              <w:t>617</w:t>
            </w:r>
            <w:r w:rsidRPr="00221FCC">
              <w:rPr>
                <w:rFonts w:hAnsi="Angsana New"/>
                <w:position w:val="0"/>
                <w:sz w:val="22"/>
                <w:szCs w:val="22"/>
                <w:cs/>
              </w:rPr>
              <w:t>,878.40</w:t>
            </w:r>
          </w:p>
        </w:tc>
        <w:tc>
          <w:tcPr>
            <w:tcW w:w="48" w:type="dxa"/>
            <w:shd w:val="clear" w:color="auto" w:fill="auto"/>
          </w:tcPr>
          <w:p w:rsidR="00B20794" w:rsidRPr="00221FCC" w:rsidRDefault="00B20794" w:rsidP="00B20794">
            <w:pPr>
              <w:jc w:val="thaiDistribute"/>
              <w:rPr>
                <w:rFonts w:hAnsi="Angsana New"/>
                <w:position w:val="0"/>
                <w:sz w:val="22"/>
                <w:szCs w:val="22"/>
                <w:highlight w:val="yellow"/>
              </w:rPr>
            </w:pPr>
          </w:p>
        </w:tc>
        <w:tc>
          <w:tcPr>
            <w:tcW w:w="1369" w:type="dxa"/>
            <w:shd w:val="clear" w:color="auto" w:fill="auto"/>
          </w:tcPr>
          <w:p w:rsidR="00B20794" w:rsidRPr="00221FCC" w:rsidRDefault="00B20794" w:rsidP="00B20794">
            <w:pPr>
              <w:tabs>
                <w:tab w:val="decimal" w:pos="979"/>
              </w:tabs>
              <w:jc w:val="thaiDistribute"/>
              <w:rPr>
                <w:rFonts w:hAnsi="Angsana New"/>
                <w:position w:val="0"/>
                <w:sz w:val="22"/>
                <w:szCs w:val="22"/>
                <w:cs/>
              </w:rPr>
            </w:pPr>
            <w:r w:rsidRPr="00221FCC">
              <w:rPr>
                <w:rFonts w:hAnsi="Angsana New"/>
                <w:position w:val="0"/>
                <w:sz w:val="22"/>
                <w:szCs w:val="22"/>
                <w:cs/>
              </w:rPr>
              <w:t>(564,</w:t>
            </w:r>
            <w:r w:rsidRPr="00221FCC">
              <w:rPr>
                <w:rFonts w:hAnsi="Angsana New"/>
                <w:position w:val="0"/>
                <w:sz w:val="22"/>
                <w:szCs w:val="22"/>
              </w:rPr>
              <w:t>360.96</w:t>
            </w:r>
            <w:r w:rsidRPr="00221FCC">
              <w:rPr>
                <w:rFonts w:hAnsi="Angsana New"/>
                <w:position w:val="0"/>
                <w:sz w:val="22"/>
                <w:szCs w:val="22"/>
                <w:cs/>
              </w:rPr>
              <w:t>)</w:t>
            </w:r>
          </w:p>
        </w:tc>
        <w:tc>
          <w:tcPr>
            <w:tcW w:w="48" w:type="dxa"/>
            <w:shd w:val="clear" w:color="auto" w:fill="auto"/>
          </w:tcPr>
          <w:p w:rsidR="00B20794" w:rsidRPr="00221FCC" w:rsidRDefault="00B20794" w:rsidP="00B20794">
            <w:pPr>
              <w:jc w:val="thaiDistribute"/>
              <w:rPr>
                <w:rFonts w:hAnsi="Angsana New"/>
                <w:position w:val="0"/>
                <w:sz w:val="22"/>
                <w:szCs w:val="22"/>
                <w:highlight w:val="yellow"/>
              </w:rPr>
            </w:pPr>
          </w:p>
        </w:tc>
        <w:tc>
          <w:tcPr>
            <w:tcW w:w="1512" w:type="dxa"/>
            <w:shd w:val="clear" w:color="auto" w:fill="auto"/>
          </w:tcPr>
          <w:p w:rsidR="00B20794" w:rsidRPr="00221FCC" w:rsidRDefault="00B20794" w:rsidP="00B20794">
            <w:pPr>
              <w:ind w:right="128"/>
              <w:jc w:val="right"/>
              <w:rPr>
                <w:rFonts w:hAnsi="Angsana New"/>
                <w:position w:val="0"/>
                <w:sz w:val="22"/>
                <w:szCs w:val="22"/>
              </w:rPr>
            </w:pPr>
            <w:r w:rsidRPr="00221FCC">
              <w:rPr>
                <w:rFonts w:hAnsi="Angsana New"/>
                <w:position w:val="0"/>
                <w:sz w:val="22"/>
                <w:szCs w:val="22"/>
              </w:rPr>
              <w:t>4,816,213.14</w:t>
            </w:r>
          </w:p>
        </w:tc>
      </w:tr>
      <w:tr w:rsidR="00B20794" w:rsidRPr="00221FCC" w:rsidTr="00B20794">
        <w:tc>
          <w:tcPr>
            <w:tcW w:w="2694" w:type="dxa"/>
            <w:shd w:val="clear" w:color="auto" w:fill="auto"/>
          </w:tcPr>
          <w:p w:rsidR="00B20794" w:rsidRPr="00221FCC" w:rsidRDefault="00B20794" w:rsidP="00B20794">
            <w:pPr>
              <w:ind w:left="360"/>
              <w:jc w:val="thaiDistribute"/>
              <w:rPr>
                <w:rFonts w:hAnsi="Angsana New"/>
                <w:position w:val="0"/>
                <w:sz w:val="22"/>
                <w:szCs w:val="22"/>
              </w:rPr>
            </w:pPr>
            <w:r w:rsidRPr="00221FCC">
              <w:rPr>
                <w:rFonts w:hAnsi="Angsana New"/>
                <w:position w:val="0"/>
                <w:sz w:val="22"/>
                <w:szCs w:val="22"/>
              </w:rPr>
              <w:t>Total</w:t>
            </w:r>
          </w:p>
        </w:tc>
        <w:tc>
          <w:tcPr>
            <w:tcW w:w="1417" w:type="dxa"/>
            <w:tcBorders>
              <w:top w:val="single" w:sz="4" w:space="0" w:color="auto"/>
              <w:bottom w:val="double" w:sz="4" w:space="0" w:color="auto"/>
            </w:tcBorders>
            <w:shd w:val="clear" w:color="auto" w:fill="auto"/>
          </w:tcPr>
          <w:p w:rsidR="00B20794" w:rsidRPr="00221FCC" w:rsidRDefault="00B20794" w:rsidP="00B20794">
            <w:pPr>
              <w:ind w:right="128"/>
              <w:jc w:val="right"/>
              <w:rPr>
                <w:rFonts w:hAnsi="Angsana New"/>
                <w:position w:val="0"/>
                <w:sz w:val="22"/>
                <w:szCs w:val="22"/>
              </w:rPr>
            </w:pPr>
            <w:r w:rsidRPr="00221FCC">
              <w:rPr>
                <w:rFonts w:hAnsi="Angsana New"/>
                <w:position w:val="0"/>
                <w:sz w:val="22"/>
                <w:szCs w:val="22"/>
              </w:rPr>
              <w:t>10,395,922.36</w:t>
            </w:r>
          </w:p>
        </w:tc>
        <w:tc>
          <w:tcPr>
            <w:tcW w:w="48" w:type="dxa"/>
            <w:shd w:val="clear" w:color="auto" w:fill="auto"/>
          </w:tcPr>
          <w:p w:rsidR="00B20794" w:rsidRPr="00221FCC" w:rsidRDefault="00B20794" w:rsidP="00B20794">
            <w:pPr>
              <w:jc w:val="thaiDistribute"/>
              <w:rPr>
                <w:rFonts w:hAnsi="Angsana New"/>
                <w:position w:val="0"/>
                <w:sz w:val="22"/>
                <w:szCs w:val="22"/>
                <w:highlight w:val="red"/>
              </w:rPr>
            </w:pPr>
          </w:p>
        </w:tc>
        <w:tc>
          <w:tcPr>
            <w:tcW w:w="1511" w:type="dxa"/>
            <w:tcBorders>
              <w:top w:val="single" w:sz="4" w:space="0" w:color="auto"/>
              <w:bottom w:val="double" w:sz="4" w:space="0" w:color="auto"/>
            </w:tcBorders>
            <w:shd w:val="clear" w:color="auto" w:fill="auto"/>
          </w:tcPr>
          <w:p w:rsidR="00B20794" w:rsidRPr="00221FCC" w:rsidRDefault="00B20794" w:rsidP="00B20794">
            <w:pPr>
              <w:tabs>
                <w:tab w:val="decimal" w:pos="695"/>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B20794" w:rsidRPr="00221FCC" w:rsidRDefault="00B20794" w:rsidP="00B20794">
            <w:pPr>
              <w:jc w:val="thaiDistribute"/>
              <w:rPr>
                <w:rFonts w:hAnsi="Angsana New"/>
                <w:position w:val="0"/>
                <w:sz w:val="22"/>
                <w:szCs w:val="22"/>
                <w:highlight w:val="yellow"/>
              </w:rPr>
            </w:pPr>
          </w:p>
        </w:tc>
        <w:tc>
          <w:tcPr>
            <w:tcW w:w="1370" w:type="dxa"/>
            <w:tcBorders>
              <w:top w:val="single" w:sz="4" w:space="0" w:color="auto"/>
              <w:bottom w:val="double" w:sz="4" w:space="0" w:color="auto"/>
            </w:tcBorders>
            <w:shd w:val="clear" w:color="auto" w:fill="auto"/>
          </w:tcPr>
          <w:p w:rsidR="00B20794" w:rsidRPr="00221FCC" w:rsidRDefault="00B20794" w:rsidP="00B20794">
            <w:pPr>
              <w:tabs>
                <w:tab w:val="decimal" w:pos="1072"/>
              </w:tabs>
              <w:ind w:right="128"/>
              <w:jc w:val="thaiDistribute"/>
              <w:rPr>
                <w:rFonts w:hAnsi="Angsana New"/>
                <w:position w:val="0"/>
                <w:sz w:val="22"/>
                <w:szCs w:val="22"/>
                <w:cs/>
              </w:rPr>
            </w:pPr>
            <w:r w:rsidRPr="00221FCC">
              <w:rPr>
                <w:rFonts w:hAnsi="Angsana New"/>
                <w:position w:val="0"/>
                <w:sz w:val="22"/>
                <w:szCs w:val="22"/>
                <w:cs/>
              </w:rPr>
              <w:t>(250,561.42)</w:t>
            </w:r>
          </w:p>
        </w:tc>
        <w:tc>
          <w:tcPr>
            <w:tcW w:w="48" w:type="dxa"/>
            <w:shd w:val="clear" w:color="auto" w:fill="auto"/>
          </w:tcPr>
          <w:p w:rsidR="00B20794" w:rsidRPr="00221FCC" w:rsidRDefault="00B20794" w:rsidP="00B20794">
            <w:pPr>
              <w:jc w:val="thaiDistribute"/>
              <w:rPr>
                <w:rFonts w:hAnsi="Angsana New"/>
                <w:position w:val="0"/>
                <w:sz w:val="22"/>
                <w:szCs w:val="22"/>
                <w:highlight w:val="yellow"/>
              </w:rPr>
            </w:pPr>
          </w:p>
        </w:tc>
        <w:tc>
          <w:tcPr>
            <w:tcW w:w="1369" w:type="dxa"/>
            <w:tcBorders>
              <w:top w:val="single" w:sz="4" w:space="0" w:color="auto"/>
              <w:bottom w:val="double" w:sz="4" w:space="0" w:color="auto"/>
            </w:tcBorders>
            <w:shd w:val="clear" w:color="auto" w:fill="auto"/>
          </w:tcPr>
          <w:p w:rsidR="00B20794" w:rsidRPr="00221FCC" w:rsidRDefault="00B20794" w:rsidP="00B20794">
            <w:pPr>
              <w:tabs>
                <w:tab w:val="decimal" w:pos="979"/>
              </w:tabs>
              <w:jc w:val="thaiDistribute"/>
              <w:rPr>
                <w:rFonts w:hAnsi="Angsana New"/>
                <w:position w:val="0"/>
                <w:sz w:val="22"/>
                <w:szCs w:val="22"/>
                <w:cs/>
              </w:rPr>
            </w:pPr>
            <w:r w:rsidRPr="00221FCC">
              <w:rPr>
                <w:rFonts w:hAnsi="Angsana New"/>
                <w:position w:val="0"/>
                <w:sz w:val="22"/>
                <w:szCs w:val="22"/>
                <w:cs/>
              </w:rPr>
              <w:t>(1,415</w:t>
            </w:r>
            <w:r w:rsidRPr="00221FCC">
              <w:rPr>
                <w:rFonts w:hAnsi="Angsana New"/>
                <w:position w:val="0"/>
                <w:sz w:val="22"/>
                <w:szCs w:val="22"/>
              </w:rPr>
              <w:t>,792.24</w:t>
            </w:r>
            <w:r w:rsidRPr="00221FCC">
              <w:rPr>
                <w:rFonts w:hAnsi="Angsana New"/>
                <w:position w:val="0"/>
                <w:sz w:val="22"/>
                <w:szCs w:val="22"/>
                <w:cs/>
              </w:rPr>
              <w:t>)</w:t>
            </w:r>
          </w:p>
        </w:tc>
        <w:tc>
          <w:tcPr>
            <w:tcW w:w="48" w:type="dxa"/>
            <w:shd w:val="clear" w:color="auto" w:fill="auto"/>
          </w:tcPr>
          <w:p w:rsidR="00B20794" w:rsidRPr="00221FCC" w:rsidRDefault="00B20794" w:rsidP="00B20794">
            <w:pPr>
              <w:jc w:val="thaiDistribute"/>
              <w:rPr>
                <w:rFonts w:hAnsi="Angsana New"/>
                <w:position w:val="0"/>
                <w:sz w:val="22"/>
                <w:szCs w:val="22"/>
                <w:highlight w:val="yellow"/>
              </w:rPr>
            </w:pPr>
          </w:p>
        </w:tc>
        <w:tc>
          <w:tcPr>
            <w:tcW w:w="1512" w:type="dxa"/>
            <w:tcBorders>
              <w:top w:val="single" w:sz="4" w:space="0" w:color="auto"/>
              <w:bottom w:val="double" w:sz="4" w:space="0" w:color="auto"/>
            </w:tcBorders>
            <w:shd w:val="clear" w:color="auto" w:fill="auto"/>
          </w:tcPr>
          <w:p w:rsidR="00B20794" w:rsidRPr="00221FCC" w:rsidRDefault="00B20794" w:rsidP="00B20794">
            <w:pPr>
              <w:ind w:right="128"/>
              <w:jc w:val="right"/>
              <w:rPr>
                <w:rFonts w:hAnsi="Angsana New"/>
                <w:position w:val="0"/>
                <w:sz w:val="22"/>
                <w:szCs w:val="22"/>
                <w:cs/>
              </w:rPr>
            </w:pPr>
            <w:r w:rsidRPr="00221FCC">
              <w:rPr>
                <w:rFonts w:hAnsi="Angsana New"/>
                <w:position w:val="0"/>
                <w:sz w:val="22"/>
                <w:szCs w:val="22"/>
                <w:cs/>
              </w:rPr>
              <w:t>8</w:t>
            </w:r>
            <w:r w:rsidRPr="00221FCC">
              <w:rPr>
                <w:rFonts w:hAnsi="Angsana New"/>
                <w:position w:val="0"/>
                <w:sz w:val="22"/>
                <w:szCs w:val="22"/>
              </w:rPr>
              <w:t>,729,568.70</w:t>
            </w:r>
          </w:p>
        </w:tc>
      </w:tr>
    </w:tbl>
    <w:p w:rsidR="00321A04" w:rsidRPr="00221FCC" w:rsidRDefault="00321A04" w:rsidP="000F2E7E">
      <w:pPr>
        <w:pStyle w:val="af5"/>
        <w:ind w:firstLine="698"/>
        <w:jc w:val="thaiDistribute"/>
        <w:rPr>
          <w:rFonts w:hAnsi="Angsana New"/>
          <w:position w:val="0"/>
          <w:sz w:val="28"/>
          <w:szCs w:val="28"/>
        </w:rPr>
      </w:pPr>
    </w:p>
    <w:p w:rsidR="00B20794" w:rsidRPr="00221FCC" w:rsidRDefault="00B20794" w:rsidP="000F2E7E">
      <w:pPr>
        <w:pStyle w:val="af5"/>
        <w:ind w:firstLine="698"/>
        <w:jc w:val="thaiDistribute"/>
        <w:rPr>
          <w:rFonts w:hAnsi="Angsana New"/>
          <w:position w:val="0"/>
          <w:sz w:val="28"/>
          <w:szCs w:val="28"/>
        </w:rPr>
      </w:pPr>
    </w:p>
    <w:p w:rsidR="00B20794" w:rsidRPr="00221FCC" w:rsidRDefault="00B20794" w:rsidP="000F2E7E">
      <w:pPr>
        <w:pStyle w:val="af5"/>
        <w:ind w:firstLine="698"/>
        <w:jc w:val="thaiDistribute"/>
        <w:rPr>
          <w:rFonts w:hAnsi="Angsana New"/>
          <w:position w:val="0"/>
          <w:sz w:val="28"/>
          <w:szCs w:val="28"/>
        </w:rPr>
      </w:pPr>
    </w:p>
    <w:p w:rsidR="00977FE6" w:rsidRPr="00221FCC" w:rsidRDefault="00977FE6" w:rsidP="000F2E7E">
      <w:pPr>
        <w:pStyle w:val="af5"/>
        <w:ind w:firstLine="698"/>
        <w:jc w:val="thaiDistribute"/>
        <w:rPr>
          <w:rFonts w:hAnsi="Angsana New"/>
          <w:position w:val="0"/>
          <w:sz w:val="28"/>
          <w:szCs w:val="28"/>
        </w:rPr>
      </w:pPr>
    </w:p>
    <w:p w:rsidR="00977FE6" w:rsidRPr="00221FCC" w:rsidRDefault="00977FE6" w:rsidP="000F2E7E">
      <w:pPr>
        <w:pStyle w:val="af5"/>
        <w:ind w:firstLine="698"/>
        <w:jc w:val="thaiDistribute"/>
        <w:rPr>
          <w:rFonts w:hAnsi="Angsana New"/>
          <w:position w:val="0"/>
          <w:sz w:val="28"/>
          <w:szCs w:val="28"/>
        </w:rPr>
      </w:pPr>
    </w:p>
    <w:p w:rsidR="00977FE6" w:rsidRPr="00221FCC" w:rsidRDefault="00977FE6" w:rsidP="000F2E7E">
      <w:pPr>
        <w:pStyle w:val="af5"/>
        <w:ind w:firstLine="698"/>
        <w:jc w:val="thaiDistribute"/>
        <w:rPr>
          <w:rFonts w:hAnsi="Angsana New"/>
          <w:position w:val="0"/>
          <w:sz w:val="28"/>
          <w:szCs w:val="28"/>
        </w:rPr>
      </w:pPr>
    </w:p>
    <w:p w:rsidR="00977FE6" w:rsidRPr="00221FCC" w:rsidRDefault="00977FE6" w:rsidP="000F2E7E">
      <w:pPr>
        <w:pStyle w:val="af5"/>
        <w:ind w:firstLine="698"/>
        <w:jc w:val="thaiDistribute"/>
        <w:rPr>
          <w:rFonts w:hAnsi="Angsana New"/>
          <w:position w:val="0"/>
          <w:sz w:val="28"/>
          <w:szCs w:val="28"/>
        </w:rPr>
      </w:pPr>
    </w:p>
    <w:p w:rsidR="00977FE6" w:rsidRPr="00221FCC" w:rsidRDefault="00977FE6" w:rsidP="000F2E7E">
      <w:pPr>
        <w:pStyle w:val="af5"/>
        <w:ind w:firstLine="698"/>
        <w:jc w:val="thaiDistribute"/>
        <w:rPr>
          <w:rFonts w:hAnsi="Angsana New"/>
          <w:position w:val="0"/>
          <w:sz w:val="28"/>
          <w:szCs w:val="28"/>
        </w:rPr>
      </w:pPr>
    </w:p>
    <w:p w:rsidR="00B20794" w:rsidRPr="00221FCC" w:rsidRDefault="00B20794" w:rsidP="000F2E7E">
      <w:pPr>
        <w:pStyle w:val="af5"/>
        <w:ind w:firstLine="698"/>
        <w:jc w:val="thaiDistribute"/>
        <w:rPr>
          <w:rFonts w:hAnsi="Angsana New"/>
          <w:position w:val="0"/>
          <w:sz w:val="28"/>
          <w:szCs w:val="28"/>
        </w:rPr>
      </w:pPr>
    </w:p>
    <w:p w:rsidR="00B20794" w:rsidRPr="00221FCC" w:rsidRDefault="00B20794" w:rsidP="000F2E7E">
      <w:pPr>
        <w:pStyle w:val="af5"/>
        <w:ind w:firstLine="698"/>
        <w:jc w:val="thaiDistribute"/>
        <w:rPr>
          <w:rFonts w:hAnsi="Angsana New"/>
          <w:position w:val="0"/>
          <w:sz w:val="28"/>
          <w:szCs w:val="28"/>
        </w:rPr>
      </w:pPr>
    </w:p>
    <w:p w:rsidR="00B20794" w:rsidRPr="00221FCC" w:rsidRDefault="00B20794" w:rsidP="000F2E7E">
      <w:pPr>
        <w:pStyle w:val="af5"/>
        <w:ind w:firstLine="698"/>
        <w:jc w:val="thaiDistribute"/>
        <w:rPr>
          <w:rFonts w:hAnsi="Angsana New"/>
          <w:position w:val="0"/>
          <w:sz w:val="28"/>
          <w:szCs w:val="28"/>
        </w:rPr>
      </w:pPr>
    </w:p>
    <w:tbl>
      <w:tblPr>
        <w:tblW w:w="10312" w:type="dxa"/>
        <w:tblInd w:w="-318" w:type="dxa"/>
        <w:tblLayout w:type="fixed"/>
        <w:tblLook w:val="04A0"/>
      </w:tblPr>
      <w:tblGrid>
        <w:gridCol w:w="3260"/>
        <w:gridCol w:w="1559"/>
        <w:gridCol w:w="270"/>
        <w:gridCol w:w="1537"/>
        <w:gridCol w:w="270"/>
        <w:gridCol w:w="1573"/>
        <w:gridCol w:w="270"/>
        <w:gridCol w:w="1573"/>
      </w:tblGrid>
      <w:tr w:rsidR="00977FE6" w:rsidRPr="00221FCC" w:rsidTr="00852486">
        <w:trPr>
          <w:trHeight w:val="381"/>
        </w:trPr>
        <w:tc>
          <w:tcPr>
            <w:tcW w:w="3260" w:type="dxa"/>
          </w:tcPr>
          <w:p w:rsidR="00977FE6" w:rsidRPr="00221FCC" w:rsidRDefault="00977FE6" w:rsidP="00852486">
            <w:pPr>
              <w:pStyle w:val="a6"/>
              <w:tabs>
                <w:tab w:val="left" w:pos="426"/>
              </w:tabs>
              <w:rPr>
                <w:rFonts w:eastAsia="Cordia New" w:hAnsi="Angsana New"/>
                <w:position w:val="0"/>
                <w:sz w:val="26"/>
                <w:szCs w:val="26"/>
              </w:rPr>
            </w:pPr>
          </w:p>
        </w:tc>
        <w:tc>
          <w:tcPr>
            <w:tcW w:w="7052" w:type="dxa"/>
            <w:gridSpan w:val="7"/>
          </w:tcPr>
          <w:p w:rsidR="00977FE6" w:rsidRPr="00221FCC" w:rsidRDefault="00977FE6" w:rsidP="00852486">
            <w:pPr>
              <w:pStyle w:val="a6"/>
              <w:tabs>
                <w:tab w:val="left" w:pos="-5103"/>
              </w:tabs>
              <w:ind w:right="47"/>
              <w:jc w:val="center"/>
              <w:rPr>
                <w:rFonts w:eastAsia="Angsana New" w:hAnsi="Angsana New"/>
                <w:position w:val="0"/>
                <w:sz w:val="26"/>
                <w:szCs w:val="26"/>
              </w:rPr>
            </w:pPr>
            <w:r w:rsidRPr="00221FCC">
              <w:rPr>
                <w:rFonts w:eastAsia="Angsana New" w:hAnsi="Angsana New"/>
                <w:position w:val="0"/>
                <w:sz w:val="26"/>
                <w:szCs w:val="26"/>
              </w:rPr>
              <w:t>Separate Financial Statements</w:t>
            </w:r>
          </w:p>
        </w:tc>
      </w:tr>
      <w:tr w:rsidR="00977FE6" w:rsidRPr="00221FCC" w:rsidTr="00852486">
        <w:trPr>
          <w:trHeight w:val="381"/>
        </w:trPr>
        <w:tc>
          <w:tcPr>
            <w:tcW w:w="3260" w:type="dxa"/>
          </w:tcPr>
          <w:p w:rsidR="00977FE6" w:rsidRPr="00221FCC" w:rsidRDefault="00977FE6" w:rsidP="00852486">
            <w:pPr>
              <w:pStyle w:val="a6"/>
              <w:tabs>
                <w:tab w:val="left" w:pos="426"/>
              </w:tabs>
              <w:rPr>
                <w:rFonts w:eastAsia="Cordia New" w:hAnsi="Angsana New"/>
                <w:position w:val="0"/>
                <w:sz w:val="26"/>
                <w:szCs w:val="26"/>
              </w:rPr>
            </w:pPr>
          </w:p>
        </w:tc>
        <w:tc>
          <w:tcPr>
            <w:tcW w:w="1559" w:type="dxa"/>
          </w:tcPr>
          <w:p w:rsidR="00977FE6" w:rsidRPr="00221FCC" w:rsidRDefault="00977FE6" w:rsidP="00852486">
            <w:pPr>
              <w:jc w:val="center"/>
              <w:rPr>
                <w:rFonts w:hAnsi="Angsana New"/>
                <w:position w:val="0"/>
                <w:sz w:val="26"/>
                <w:szCs w:val="26"/>
                <w:cs/>
              </w:rPr>
            </w:pPr>
            <w:r w:rsidRPr="00221FCC">
              <w:rPr>
                <w:rFonts w:hAnsi="Angsana New"/>
                <w:position w:val="0"/>
                <w:sz w:val="26"/>
                <w:szCs w:val="26"/>
              </w:rPr>
              <w:t>Beginning balance</w:t>
            </w:r>
          </w:p>
        </w:tc>
        <w:tc>
          <w:tcPr>
            <w:tcW w:w="270" w:type="dxa"/>
          </w:tcPr>
          <w:p w:rsidR="00977FE6" w:rsidRPr="00221FCC" w:rsidRDefault="00977FE6" w:rsidP="00852486">
            <w:pPr>
              <w:pStyle w:val="a6"/>
              <w:tabs>
                <w:tab w:val="left" w:pos="426"/>
              </w:tabs>
              <w:ind w:hanging="75"/>
              <w:jc w:val="center"/>
              <w:rPr>
                <w:rFonts w:eastAsia="Angsana New" w:hAnsi="Angsana New"/>
                <w:position w:val="0"/>
                <w:sz w:val="26"/>
                <w:szCs w:val="26"/>
                <w:cs/>
              </w:rPr>
            </w:pPr>
          </w:p>
        </w:tc>
        <w:tc>
          <w:tcPr>
            <w:tcW w:w="1537" w:type="dxa"/>
          </w:tcPr>
          <w:p w:rsidR="00977FE6" w:rsidRPr="00221FCC" w:rsidRDefault="00977FE6" w:rsidP="00852486">
            <w:pPr>
              <w:pStyle w:val="a9"/>
              <w:tabs>
                <w:tab w:val="left" w:pos="1985"/>
              </w:tabs>
              <w:ind w:left="-130" w:right="-144"/>
              <w:jc w:val="center"/>
              <w:rPr>
                <w:rFonts w:ascii="Angsana New" w:hAnsi="Angsana New"/>
                <w:sz w:val="26"/>
                <w:szCs w:val="26"/>
              </w:rPr>
            </w:pPr>
            <w:r w:rsidRPr="00221FCC">
              <w:rPr>
                <w:rFonts w:ascii="Angsana New" w:hAnsi="Angsana New"/>
                <w:sz w:val="26"/>
                <w:szCs w:val="26"/>
              </w:rPr>
              <w:t>Recognized</w:t>
            </w:r>
            <w:r w:rsidR="009D74FD">
              <w:rPr>
                <w:rFonts w:ascii="Angsana New" w:hAnsi="Angsana New"/>
                <w:sz w:val="26"/>
                <w:szCs w:val="26"/>
              </w:rPr>
              <w:t xml:space="preserve"> </w:t>
            </w:r>
            <w:r w:rsidR="009D74FD" w:rsidRPr="00221FCC">
              <w:rPr>
                <w:rFonts w:ascii="Angsana New" w:hAnsi="Angsana New"/>
                <w:sz w:val="26"/>
                <w:szCs w:val="26"/>
              </w:rPr>
              <w:t>in profit</w:t>
            </w:r>
          </w:p>
        </w:tc>
        <w:tc>
          <w:tcPr>
            <w:tcW w:w="270" w:type="dxa"/>
          </w:tcPr>
          <w:p w:rsidR="00977FE6" w:rsidRPr="00221FCC" w:rsidRDefault="00977FE6" w:rsidP="00852486">
            <w:pPr>
              <w:pStyle w:val="a6"/>
              <w:tabs>
                <w:tab w:val="left" w:pos="426"/>
              </w:tabs>
              <w:ind w:firstLine="321"/>
              <w:jc w:val="left"/>
              <w:rPr>
                <w:rFonts w:eastAsia="Angsana New" w:hAnsi="Angsana New"/>
                <w:position w:val="0"/>
                <w:sz w:val="26"/>
                <w:szCs w:val="26"/>
                <w:cs/>
              </w:rPr>
            </w:pPr>
          </w:p>
        </w:tc>
        <w:tc>
          <w:tcPr>
            <w:tcW w:w="1573" w:type="dxa"/>
          </w:tcPr>
          <w:p w:rsidR="00977FE6" w:rsidRPr="00221FCC" w:rsidRDefault="00977FE6" w:rsidP="00852486">
            <w:pPr>
              <w:pStyle w:val="a9"/>
              <w:tabs>
                <w:tab w:val="left" w:pos="1985"/>
              </w:tabs>
              <w:ind w:left="-130" w:right="-144"/>
              <w:jc w:val="center"/>
              <w:rPr>
                <w:rFonts w:ascii="Angsana New" w:hAnsi="Angsana New"/>
                <w:sz w:val="26"/>
                <w:szCs w:val="26"/>
              </w:rPr>
            </w:pPr>
            <w:r w:rsidRPr="00221FCC">
              <w:rPr>
                <w:rFonts w:ascii="Angsana New" w:hAnsi="Angsana New"/>
                <w:sz w:val="26"/>
                <w:szCs w:val="26"/>
              </w:rPr>
              <w:t>Recognized in other</w:t>
            </w:r>
          </w:p>
        </w:tc>
        <w:tc>
          <w:tcPr>
            <w:tcW w:w="270" w:type="dxa"/>
          </w:tcPr>
          <w:p w:rsidR="00977FE6" w:rsidRPr="00221FCC" w:rsidRDefault="00977FE6" w:rsidP="00852486">
            <w:pPr>
              <w:pStyle w:val="a6"/>
              <w:tabs>
                <w:tab w:val="left" w:pos="426"/>
              </w:tabs>
              <w:ind w:firstLine="321"/>
              <w:jc w:val="left"/>
              <w:rPr>
                <w:rFonts w:eastAsia="Angsana New" w:hAnsi="Angsana New"/>
                <w:position w:val="0"/>
                <w:sz w:val="26"/>
                <w:szCs w:val="26"/>
                <w:cs/>
              </w:rPr>
            </w:pPr>
          </w:p>
        </w:tc>
        <w:tc>
          <w:tcPr>
            <w:tcW w:w="1573" w:type="dxa"/>
          </w:tcPr>
          <w:p w:rsidR="00977FE6" w:rsidRPr="00221FCC" w:rsidRDefault="00977FE6" w:rsidP="00852486">
            <w:pPr>
              <w:jc w:val="center"/>
              <w:rPr>
                <w:rFonts w:hAnsi="Angsana New"/>
                <w:position w:val="0"/>
                <w:sz w:val="26"/>
                <w:szCs w:val="26"/>
              </w:rPr>
            </w:pPr>
            <w:r w:rsidRPr="00221FCC">
              <w:rPr>
                <w:rFonts w:hAnsi="Angsana New"/>
                <w:position w:val="0"/>
                <w:sz w:val="26"/>
                <w:szCs w:val="26"/>
              </w:rPr>
              <w:t>Ending balance</w:t>
            </w:r>
          </w:p>
        </w:tc>
      </w:tr>
      <w:tr w:rsidR="00977FE6" w:rsidRPr="00221FCC" w:rsidTr="00852486">
        <w:trPr>
          <w:trHeight w:val="381"/>
        </w:trPr>
        <w:tc>
          <w:tcPr>
            <w:tcW w:w="3260" w:type="dxa"/>
          </w:tcPr>
          <w:p w:rsidR="00977FE6" w:rsidRPr="00221FCC" w:rsidRDefault="00977FE6" w:rsidP="00852486">
            <w:pPr>
              <w:pStyle w:val="a6"/>
              <w:tabs>
                <w:tab w:val="left" w:pos="426"/>
              </w:tabs>
              <w:rPr>
                <w:rFonts w:eastAsia="Cordia New" w:hAnsi="Angsana New"/>
                <w:position w:val="0"/>
                <w:sz w:val="26"/>
                <w:szCs w:val="26"/>
              </w:rPr>
            </w:pPr>
          </w:p>
        </w:tc>
        <w:tc>
          <w:tcPr>
            <w:tcW w:w="1559" w:type="dxa"/>
          </w:tcPr>
          <w:p w:rsidR="00977FE6" w:rsidRPr="00221FCC" w:rsidRDefault="00610132" w:rsidP="00852486">
            <w:pPr>
              <w:jc w:val="center"/>
              <w:rPr>
                <w:rFonts w:hAnsi="Angsana New"/>
                <w:position w:val="0"/>
                <w:sz w:val="26"/>
                <w:szCs w:val="26"/>
              </w:rPr>
            </w:pPr>
            <w:r>
              <w:rPr>
                <w:rFonts w:eastAsia="Angsana New" w:hAnsi="Angsana New"/>
                <w:position w:val="0"/>
                <w:sz w:val="26"/>
                <w:szCs w:val="26"/>
              </w:rPr>
              <w:t>a</w:t>
            </w:r>
            <w:r w:rsidR="00977FE6" w:rsidRPr="00221FCC">
              <w:rPr>
                <w:rFonts w:eastAsia="Angsana New" w:hAnsi="Angsana New"/>
                <w:position w:val="0"/>
                <w:sz w:val="26"/>
                <w:szCs w:val="26"/>
              </w:rPr>
              <w:t>s at</w:t>
            </w:r>
          </w:p>
        </w:tc>
        <w:tc>
          <w:tcPr>
            <w:tcW w:w="270" w:type="dxa"/>
          </w:tcPr>
          <w:p w:rsidR="00977FE6" w:rsidRPr="00221FCC" w:rsidRDefault="00977FE6" w:rsidP="00852486">
            <w:pPr>
              <w:pStyle w:val="a6"/>
              <w:tabs>
                <w:tab w:val="left" w:pos="426"/>
              </w:tabs>
              <w:ind w:hanging="75"/>
              <w:jc w:val="center"/>
              <w:rPr>
                <w:rFonts w:eastAsia="Angsana New" w:hAnsi="Angsana New"/>
                <w:position w:val="0"/>
                <w:sz w:val="26"/>
                <w:szCs w:val="26"/>
                <w:cs/>
              </w:rPr>
            </w:pPr>
          </w:p>
        </w:tc>
        <w:tc>
          <w:tcPr>
            <w:tcW w:w="1537" w:type="dxa"/>
          </w:tcPr>
          <w:p w:rsidR="00977FE6" w:rsidRPr="00221FCC" w:rsidRDefault="009D74FD" w:rsidP="00610132">
            <w:pPr>
              <w:pStyle w:val="a9"/>
              <w:tabs>
                <w:tab w:val="left" w:pos="1985"/>
              </w:tabs>
              <w:ind w:left="-130" w:right="-144"/>
              <w:jc w:val="center"/>
              <w:rPr>
                <w:rFonts w:ascii="Angsana New" w:hAnsi="Angsana New"/>
                <w:sz w:val="26"/>
                <w:szCs w:val="26"/>
                <w:cs/>
              </w:rPr>
            </w:pPr>
            <w:r w:rsidRPr="00221FCC">
              <w:rPr>
                <w:rFonts w:ascii="Angsana New" w:hAnsi="Angsana New"/>
                <w:sz w:val="26"/>
                <w:szCs w:val="26"/>
              </w:rPr>
              <w:t>for the year</w:t>
            </w:r>
          </w:p>
        </w:tc>
        <w:tc>
          <w:tcPr>
            <w:tcW w:w="270" w:type="dxa"/>
          </w:tcPr>
          <w:p w:rsidR="00977FE6" w:rsidRPr="00221FCC" w:rsidRDefault="00977FE6" w:rsidP="00852486">
            <w:pPr>
              <w:pStyle w:val="a6"/>
              <w:tabs>
                <w:tab w:val="left" w:pos="426"/>
              </w:tabs>
              <w:ind w:firstLine="321"/>
              <w:jc w:val="left"/>
              <w:rPr>
                <w:rFonts w:eastAsia="Angsana New" w:hAnsi="Angsana New"/>
                <w:position w:val="0"/>
                <w:sz w:val="26"/>
                <w:szCs w:val="26"/>
                <w:cs/>
              </w:rPr>
            </w:pPr>
          </w:p>
        </w:tc>
        <w:tc>
          <w:tcPr>
            <w:tcW w:w="1573" w:type="dxa"/>
          </w:tcPr>
          <w:p w:rsidR="00977FE6" w:rsidRPr="00221FCC" w:rsidRDefault="00977FE6" w:rsidP="00852486">
            <w:pPr>
              <w:pStyle w:val="a9"/>
              <w:tabs>
                <w:tab w:val="left" w:pos="1985"/>
              </w:tabs>
              <w:ind w:left="-130" w:right="-144"/>
              <w:jc w:val="center"/>
              <w:rPr>
                <w:rFonts w:ascii="Angsana New" w:hAnsi="Angsana New"/>
                <w:sz w:val="26"/>
                <w:szCs w:val="26"/>
              </w:rPr>
            </w:pPr>
            <w:r w:rsidRPr="00221FCC">
              <w:rPr>
                <w:rFonts w:ascii="Angsana New" w:hAnsi="Angsana New"/>
                <w:sz w:val="26"/>
                <w:szCs w:val="26"/>
              </w:rPr>
              <w:t>comprehensive</w:t>
            </w:r>
          </w:p>
        </w:tc>
        <w:tc>
          <w:tcPr>
            <w:tcW w:w="270" w:type="dxa"/>
          </w:tcPr>
          <w:p w:rsidR="00977FE6" w:rsidRPr="00221FCC" w:rsidRDefault="00977FE6" w:rsidP="00852486">
            <w:pPr>
              <w:pStyle w:val="a6"/>
              <w:tabs>
                <w:tab w:val="left" w:pos="426"/>
              </w:tabs>
              <w:ind w:firstLine="321"/>
              <w:jc w:val="left"/>
              <w:rPr>
                <w:rFonts w:eastAsia="Angsana New" w:hAnsi="Angsana New"/>
                <w:position w:val="0"/>
                <w:sz w:val="26"/>
                <w:szCs w:val="26"/>
                <w:cs/>
              </w:rPr>
            </w:pPr>
          </w:p>
        </w:tc>
        <w:tc>
          <w:tcPr>
            <w:tcW w:w="1573" w:type="dxa"/>
          </w:tcPr>
          <w:p w:rsidR="00977FE6" w:rsidRPr="00221FCC" w:rsidRDefault="00610132" w:rsidP="00852486">
            <w:pPr>
              <w:jc w:val="center"/>
              <w:rPr>
                <w:rFonts w:hAnsi="Angsana New"/>
                <w:position w:val="0"/>
                <w:sz w:val="26"/>
                <w:szCs w:val="26"/>
              </w:rPr>
            </w:pPr>
            <w:r>
              <w:rPr>
                <w:rFonts w:eastAsia="Angsana New" w:hAnsi="Angsana New"/>
                <w:position w:val="0"/>
                <w:sz w:val="26"/>
                <w:szCs w:val="26"/>
              </w:rPr>
              <w:t>a</w:t>
            </w:r>
            <w:r w:rsidR="00977FE6" w:rsidRPr="00221FCC">
              <w:rPr>
                <w:rFonts w:eastAsia="Angsana New" w:hAnsi="Angsana New"/>
                <w:position w:val="0"/>
                <w:sz w:val="26"/>
                <w:szCs w:val="26"/>
              </w:rPr>
              <w:t>s at</w:t>
            </w:r>
          </w:p>
        </w:tc>
      </w:tr>
      <w:tr w:rsidR="00977FE6" w:rsidRPr="00221FCC" w:rsidTr="00852486">
        <w:trPr>
          <w:trHeight w:val="396"/>
        </w:trPr>
        <w:tc>
          <w:tcPr>
            <w:tcW w:w="3260" w:type="dxa"/>
          </w:tcPr>
          <w:p w:rsidR="00977FE6" w:rsidRPr="00221FCC" w:rsidRDefault="00977FE6" w:rsidP="00852486">
            <w:pPr>
              <w:pStyle w:val="a6"/>
              <w:tabs>
                <w:tab w:val="left" w:pos="426"/>
              </w:tabs>
              <w:rPr>
                <w:rFonts w:eastAsia="Cordia New" w:hAnsi="Angsana New"/>
                <w:position w:val="0"/>
                <w:sz w:val="26"/>
                <w:szCs w:val="26"/>
              </w:rPr>
            </w:pPr>
          </w:p>
        </w:tc>
        <w:tc>
          <w:tcPr>
            <w:tcW w:w="1559" w:type="dxa"/>
          </w:tcPr>
          <w:p w:rsidR="00977FE6" w:rsidRPr="00221FCC" w:rsidRDefault="00977FE6" w:rsidP="00852486">
            <w:pPr>
              <w:ind w:left="-108" w:right="-109"/>
              <w:jc w:val="center"/>
              <w:rPr>
                <w:rFonts w:hAnsi="Angsana New"/>
                <w:position w:val="0"/>
                <w:sz w:val="26"/>
                <w:szCs w:val="26"/>
              </w:rPr>
            </w:pPr>
            <w:r w:rsidRPr="00221FCC">
              <w:rPr>
                <w:rFonts w:hAnsi="Angsana New"/>
                <w:color w:val="000000"/>
                <w:position w:val="0"/>
                <w:sz w:val="26"/>
                <w:szCs w:val="26"/>
              </w:rPr>
              <w:t>1 January</w:t>
            </w:r>
            <w:r w:rsidRPr="00221FCC">
              <w:rPr>
                <w:rFonts w:hAnsi="Angsana New"/>
                <w:snapToGrid w:val="0"/>
                <w:position w:val="0"/>
                <w:sz w:val="26"/>
                <w:szCs w:val="26"/>
                <w:cs/>
                <w:lang w:eastAsia="th-TH"/>
              </w:rPr>
              <w:t xml:space="preserve"> 20</w:t>
            </w:r>
            <w:r w:rsidRPr="00221FCC">
              <w:rPr>
                <w:rFonts w:hAnsi="Angsana New"/>
                <w:snapToGrid w:val="0"/>
                <w:position w:val="0"/>
                <w:sz w:val="26"/>
                <w:szCs w:val="26"/>
                <w:lang w:eastAsia="th-TH"/>
              </w:rPr>
              <w:t>1</w:t>
            </w:r>
            <w:r w:rsidRPr="00221FCC">
              <w:rPr>
                <w:rFonts w:hAnsi="Angsana New"/>
                <w:position w:val="0"/>
                <w:sz w:val="26"/>
                <w:szCs w:val="26"/>
              </w:rPr>
              <w:t>8</w:t>
            </w:r>
          </w:p>
        </w:tc>
        <w:tc>
          <w:tcPr>
            <w:tcW w:w="270" w:type="dxa"/>
          </w:tcPr>
          <w:p w:rsidR="00977FE6" w:rsidRPr="00221FCC" w:rsidRDefault="00977FE6" w:rsidP="00852486">
            <w:pPr>
              <w:pStyle w:val="a6"/>
              <w:tabs>
                <w:tab w:val="left" w:pos="426"/>
              </w:tabs>
              <w:ind w:hanging="75"/>
              <w:jc w:val="center"/>
              <w:rPr>
                <w:rFonts w:eastAsia="Angsana New" w:hAnsi="Angsana New"/>
                <w:position w:val="0"/>
                <w:sz w:val="26"/>
                <w:szCs w:val="26"/>
                <w:cs/>
              </w:rPr>
            </w:pPr>
          </w:p>
        </w:tc>
        <w:tc>
          <w:tcPr>
            <w:tcW w:w="1537" w:type="dxa"/>
          </w:tcPr>
          <w:p w:rsidR="00977FE6" w:rsidRPr="00221FCC" w:rsidRDefault="00977FE6" w:rsidP="00852486">
            <w:pPr>
              <w:pStyle w:val="a9"/>
              <w:tabs>
                <w:tab w:val="left" w:pos="1985"/>
              </w:tabs>
              <w:ind w:left="-130" w:right="-144"/>
              <w:jc w:val="center"/>
              <w:rPr>
                <w:rFonts w:ascii="Angsana New" w:hAnsi="Angsana New"/>
                <w:sz w:val="26"/>
                <w:szCs w:val="26"/>
              </w:rPr>
            </w:pPr>
          </w:p>
        </w:tc>
        <w:tc>
          <w:tcPr>
            <w:tcW w:w="270" w:type="dxa"/>
          </w:tcPr>
          <w:p w:rsidR="00977FE6" w:rsidRPr="00221FCC" w:rsidRDefault="00977FE6" w:rsidP="00852486">
            <w:pPr>
              <w:pStyle w:val="a6"/>
              <w:tabs>
                <w:tab w:val="left" w:pos="426"/>
              </w:tabs>
              <w:ind w:firstLine="321"/>
              <w:jc w:val="left"/>
              <w:rPr>
                <w:rFonts w:eastAsia="Angsana New" w:hAnsi="Angsana New"/>
                <w:position w:val="0"/>
                <w:sz w:val="26"/>
                <w:szCs w:val="26"/>
                <w:cs/>
              </w:rPr>
            </w:pPr>
          </w:p>
        </w:tc>
        <w:tc>
          <w:tcPr>
            <w:tcW w:w="1573" w:type="dxa"/>
          </w:tcPr>
          <w:p w:rsidR="00977FE6" w:rsidRPr="00221FCC" w:rsidRDefault="00977FE6" w:rsidP="00852486">
            <w:pPr>
              <w:pStyle w:val="a9"/>
              <w:tabs>
                <w:tab w:val="left" w:pos="1985"/>
              </w:tabs>
              <w:ind w:left="-130" w:right="-144"/>
              <w:jc w:val="center"/>
              <w:rPr>
                <w:rFonts w:ascii="Angsana New" w:hAnsi="Angsana New"/>
                <w:sz w:val="26"/>
                <w:szCs w:val="26"/>
                <w:cs/>
              </w:rPr>
            </w:pPr>
            <w:r w:rsidRPr="00221FCC">
              <w:rPr>
                <w:rFonts w:ascii="Angsana New" w:hAnsi="Angsana New"/>
                <w:sz w:val="26"/>
                <w:szCs w:val="26"/>
              </w:rPr>
              <w:t>income (expense)</w:t>
            </w:r>
          </w:p>
        </w:tc>
        <w:tc>
          <w:tcPr>
            <w:tcW w:w="270" w:type="dxa"/>
          </w:tcPr>
          <w:p w:rsidR="00977FE6" w:rsidRPr="00221FCC" w:rsidRDefault="00977FE6" w:rsidP="00852486">
            <w:pPr>
              <w:pStyle w:val="a6"/>
              <w:tabs>
                <w:tab w:val="left" w:pos="426"/>
              </w:tabs>
              <w:ind w:firstLine="321"/>
              <w:jc w:val="left"/>
              <w:rPr>
                <w:rFonts w:eastAsia="Angsana New" w:hAnsi="Angsana New"/>
                <w:position w:val="0"/>
                <w:sz w:val="26"/>
                <w:szCs w:val="26"/>
                <w:cs/>
              </w:rPr>
            </w:pPr>
          </w:p>
        </w:tc>
        <w:tc>
          <w:tcPr>
            <w:tcW w:w="1573" w:type="dxa"/>
          </w:tcPr>
          <w:p w:rsidR="00977FE6" w:rsidRPr="00221FCC" w:rsidRDefault="00977FE6" w:rsidP="00852486">
            <w:pPr>
              <w:jc w:val="center"/>
              <w:rPr>
                <w:rFonts w:hAnsi="Angsana New"/>
                <w:position w:val="0"/>
                <w:sz w:val="26"/>
                <w:szCs w:val="26"/>
              </w:rPr>
            </w:pPr>
            <w:r w:rsidRPr="00221FCC">
              <w:rPr>
                <w:rFonts w:hAnsi="Angsana New"/>
                <w:color w:val="000000"/>
                <w:position w:val="0"/>
                <w:sz w:val="26"/>
                <w:szCs w:val="26"/>
              </w:rPr>
              <w:t>31 December</w:t>
            </w:r>
            <w:r w:rsidRPr="00221FCC">
              <w:rPr>
                <w:rFonts w:hAnsi="Angsana New"/>
                <w:snapToGrid w:val="0"/>
                <w:position w:val="0"/>
                <w:sz w:val="26"/>
                <w:szCs w:val="26"/>
                <w:cs/>
                <w:lang w:eastAsia="th-TH"/>
              </w:rPr>
              <w:t xml:space="preserve"> 20</w:t>
            </w:r>
            <w:r w:rsidRPr="00221FCC">
              <w:rPr>
                <w:rFonts w:hAnsi="Angsana New"/>
                <w:snapToGrid w:val="0"/>
                <w:position w:val="0"/>
                <w:sz w:val="26"/>
                <w:szCs w:val="26"/>
                <w:lang w:eastAsia="th-TH"/>
              </w:rPr>
              <w:t>18</w:t>
            </w:r>
          </w:p>
        </w:tc>
      </w:tr>
      <w:tr w:rsidR="00977FE6" w:rsidRPr="00221FCC" w:rsidTr="00852486">
        <w:trPr>
          <w:trHeight w:val="396"/>
        </w:trPr>
        <w:tc>
          <w:tcPr>
            <w:tcW w:w="3260" w:type="dxa"/>
          </w:tcPr>
          <w:p w:rsidR="00977FE6" w:rsidRPr="00221FCC" w:rsidRDefault="00977FE6" w:rsidP="00852486">
            <w:pPr>
              <w:pStyle w:val="a6"/>
              <w:tabs>
                <w:tab w:val="left" w:pos="426"/>
              </w:tabs>
              <w:rPr>
                <w:rFonts w:eastAsia="Cordia New" w:hAnsi="Angsana New"/>
                <w:position w:val="0"/>
                <w:sz w:val="26"/>
                <w:szCs w:val="26"/>
              </w:rPr>
            </w:pPr>
          </w:p>
        </w:tc>
        <w:tc>
          <w:tcPr>
            <w:tcW w:w="1559" w:type="dxa"/>
          </w:tcPr>
          <w:p w:rsidR="00977FE6" w:rsidRPr="00221FCC" w:rsidRDefault="00977FE6" w:rsidP="00852486">
            <w:pPr>
              <w:jc w:val="center"/>
              <w:rPr>
                <w:rFonts w:hAnsi="Angsana New"/>
                <w:position w:val="0"/>
                <w:sz w:val="26"/>
                <w:szCs w:val="26"/>
              </w:rPr>
            </w:pPr>
            <w:r w:rsidRPr="00221FCC">
              <w:rPr>
                <w:rFonts w:hAnsi="Angsana New"/>
                <w:position w:val="0"/>
                <w:sz w:val="26"/>
                <w:szCs w:val="26"/>
              </w:rPr>
              <w:t>Baht</w:t>
            </w:r>
          </w:p>
        </w:tc>
        <w:tc>
          <w:tcPr>
            <w:tcW w:w="270" w:type="dxa"/>
          </w:tcPr>
          <w:p w:rsidR="00977FE6" w:rsidRPr="00221FCC" w:rsidRDefault="00977FE6" w:rsidP="00852486">
            <w:pPr>
              <w:jc w:val="center"/>
              <w:rPr>
                <w:rFonts w:eastAsia="Angsana New" w:hAnsi="Angsana New"/>
                <w:position w:val="0"/>
                <w:sz w:val="26"/>
                <w:szCs w:val="26"/>
                <w:cs/>
              </w:rPr>
            </w:pPr>
          </w:p>
        </w:tc>
        <w:tc>
          <w:tcPr>
            <w:tcW w:w="1537" w:type="dxa"/>
          </w:tcPr>
          <w:p w:rsidR="00977FE6" w:rsidRPr="00221FCC" w:rsidRDefault="00977FE6" w:rsidP="00852486">
            <w:pPr>
              <w:jc w:val="center"/>
              <w:rPr>
                <w:rFonts w:hAnsi="Angsana New"/>
                <w:position w:val="0"/>
                <w:sz w:val="26"/>
                <w:szCs w:val="26"/>
              </w:rPr>
            </w:pPr>
            <w:r w:rsidRPr="00221FCC">
              <w:rPr>
                <w:rFonts w:hAnsi="Angsana New"/>
                <w:position w:val="0"/>
                <w:sz w:val="26"/>
                <w:szCs w:val="26"/>
              </w:rPr>
              <w:t>Baht</w:t>
            </w:r>
          </w:p>
        </w:tc>
        <w:tc>
          <w:tcPr>
            <w:tcW w:w="270" w:type="dxa"/>
          </w:tcPr>
          <w:p w:rsidR="00977FE6" w:rsidRPr="00221FCC" w:rsidRDefault="00977FE6" w:rsidP="00852486">
            <w:pPr>
              <w:jc w:val="center"/>
              <w:rPr>
                <w:rFonts w:eastAsia="Angsana New" w:hAnsi="Angsana New"/>
                <w:position w:val="0"/>
                <w:sz w:val="26"/>
                <w:szCs w:val="26"/>
                <w:cs/>
              </w:rPr>
            </w:pPr>
          </w:p>
        </w:tc>
        <w:tc>
          <w:tcPr>
            <w:tcW w:w="1573" w:type="dxa"/>
          </w:tcPr>
          <w:p w:rsidR="00977FE6" w:rsidRPr="00221FCC" w:rsidRDefault="00977FE6" w:rsidP="00852486">
            <w:pPr>
              <w:jc w:val="center"/>
              <w:rPr>
                <w:rFonts w:hAnsi="Angsana New"/>
                <w:position w:val="0"/>
                <w:sz w:val="26"/>
                <w:szCs w:val="26"/>
              </w:rPr>
            </w:pPr>
            <w:r w:rsidRPr="00221FCC">
              <w:rPr>
                <w:rFonts w:hAnsi="Angsana New"/>
                <w:position w:val="0"/>
                <w:sz w:val="26"/>
                <w:szCs w:val="26"/>
              </w:rPr>
              <w:t>Baht</w:t>
            </w:r>
          </w:p>
        </w:tc>
        <w:tc>
          <w:tcPr>
            <w:tcW w:w="270" w:type="dxa"/>
          </w:tcPr>
          <w:p w:rsidR="00977FE6" w:rsidRPr="00221FCC" w:rsidRDefault="00977FE6" w:rsidP="00852486">
            <w:pPr>
              <w:jc w:val="center"/>
              <w:rPr>
                <w:rFonts w:eastAsia="Angsana New" w:hAnsi="Angsana New"/>
                <w:position w:val="0"/>
                <w:sz w:val="26"/>
                <w:szCs w:val="26"/>
                <w:cs/>
              </w:rPr>
            </w:pPr>
          </w:p>
        </w:tc>
        <w:tc>
          <w:tcPr>
            <w:tcW w:w="1573" w:type="dxa"/>
          </w:tcPr>
          <w:p w:rsidR="00977FE6" w:rsidRPr="00221FCC" w:rsidRDefault="00977FE6" w:rsidP="00852486">
            <w:pPr>
              <w:jc w:val="center"/>
              <w:rPr>
                <w:rFonts w:hAnsi="Angsana New"/>
                <w:position w:val="0"/>
                <w:sz w:val="26"/>
                <w:szCs w:val="26"/>
              </w:rPr>
            </w:pPr>
            <w:r w:rsidRPr="00221FCC">
              <w:rPr>
                <w:rFonts w:hAnsi="Angsana New"/>
                <w:position w:val="0"/>
                <w:sz w:val="26"/>
                <w:szCs w:val="26"/>
              </w:rPr>
              <w:t>Baht</w:t>
            </w:r>
          </w:p>
        </w:tc>
      </w:tr>
      <w:tr w:rsidR="00B304AF" w:rsidRPr="00221FCC" w:rsidTr="00852486">
        <w:trPr>
          <w:trHeight w:val="381"/>
        </w:trPr>
        <w:tc>
          <w:tcPr>
            <w:tcW w:w="3260" w:type="dxa"/>
          </w:tcPr>
          <w:p w:rsidR="00B304AF" w:rsidRPr="00221FCC" w:rsidRDefault="00B304AF" w:rsidP="00977FE6">
            <w:pPr>
              <w:pStyle w:val="a6"/>
              <w:tabs>
                <w:tab w:val="left" w:pos="426"/>
              </w:tabs>
              <w:rPr>
                <w:rFonts w:hAnsi="Angsana New"/>
                <w:position w:val="0"/>
                <w:sz w:val="26"/>
                <w:szCs w:val="26"/>
                <w:cs/>
              </w:rPr>
            </w:pPr>
            <w:r w:rsidRPr="00221FCC">
              <w:rPr>
                <w:rFonts w:hAnsi="Angsana New"/>
                <w:position w:val="0"/>
                <w:sz w:val="26"/>
                <w:szCs w:val="26"/>
              </w:rPr>
              <w:t>Trade and other current receivables</w:t>
            </w:r>
          </w:p>
        </w:tc>
        <w:tc>
          <w:tcPr>
            <w:tcW w:w="1559" w:type="dxa"/>
            <w:shd w:val="clear" w:color="auto" w:fill="auto"/>
          </w:tcPr>
          <w:p w:rsidR="00B304AF" w:rsidRPr="00B304AF" w:rsidRDefault="00B304AF" w:rsidP="00A95D5A">
            <w:pPr>
              <w:pStyle w:val="a6"/>
              <w:tabs>
                <w:tab w:val="left" w:pos="-5103"/>
              </w:tabs>
              <w:ind w:left="-108" w:right="47"/>
              <w:jc w:val="right"/>
              <w:rPr>
                <w:sz w:val="26"/>
                <w:szCs w:val="26"/>
              </w:rPr>
            </w:pPr>
            <w:r w:rsidRPr="00B304AF">
              <w:rPr>
                <w:sz w:val="26"/>
                <w:szCs w:val="26"/>
              </w:rPr>
              <w:t>1,</w:t>
            </w:r>
            <w:r w:rsidRPr="00B304AF">
              <w:rPr>
                <w:sz w:val="26"/>
                <w:szCs w:val="26"/>
                <w:cs/>
              </w:rPr>
              <w:t>216</w:t>
            </w:r>
            <w:r w:rsidRPr="00B304AF">
              <w:rPr>
                <w:sz w:val="26"/>
                <w:szCs w:val="26"/>
              </w:rPr>
              <w:t>,</w:t>
            </w:r>
            <w:r w:rsidRPr="00B304AF">
              <w:rPr>
                <w:sz w:val="26"/>
                <w:szCs w:val="26"/>
                <w:cs/>
              </w:rPr>
              <w:t>516.80</w:t>
            </w:r>
          </w:p>
        </w:tc>
        <w:tc>
          <w:tcPr>
            <w:tcW w:w="270" w:type="dxa"/>
            <w:shd w:val="clear" w:color="auto" w:fill="auto"/>
          </w:tcPr>
          <w:p w:rsidR="00B304AF" w:rsidRPr="00B304AF" w:rsidRDefault="00B304AF" w:rsidP="00A95D5A">
            <w:pPr>
              <w:pStyle w:val="a6"/>
              <w:ind w:right="130"/>
              <w:jc w:val="right"/>
              <w:rPr>
                <w:rFonts w:eastAsia="Cordia New"/>
                <w:sz w:val="26"/>
                <w:szCs w:val="26"/>
                <w:highlight w:val="yellow"/>
              </w:rPr>
            </w:pPr>
          </w:p>
        </w:tc>
        <w:tc>
          <w:tcPr>
            <w:tcW w:w="1537" w:type="dxa"/>
            <w:shd w:val="clear" w:color="auto" w:fill="auto"/>
          </w:tcPr>
          <w:p w:rsidR="00B304AF" w:rsidRPr="00B304AF" w:rsidRDefault="00B304AF" w:rsidP="00A95D5A">
            <w:pPr>
              <w:pStyle w:val="a6"/>
              <w:tabs>
                <w:tab w:val="left" w:pos="-5103"/>
              </w:tabs>
              <w:ind w:left="-108" w:right="-73"/>
              <w:jc w:val="center"/>
              <w:rPr>
                <w:sz w:val="26"/>
                <w:szCs w:val="26"/>
              </w:rPr>
            </w:pPr>
            <w:r w:rsidRPr="00B304AF">
              <w:rPr>
                <w:sz w:val="26"/>
                <w:szCs w:val="26"/>
              </w:rPr>
              <w:t>-</w:t>
            </w:r>
          </w:p>
        </w:tc>
        <w:tc>
          <w:tcPr>
            <w:tcW w:w="270" w:type="dxa"/>
          </w:tcPr>
          <w:p w:rsidR="00B304AF" w:rsidRPr="00B304AF" w:rsidRDefault="00B304AF" w:rsidP="00A95D5A">
            <w:pPr>
              <w:pStyle w:val="a6"/>
              <w:tabs>
                <w:tab w:val="left" w:pos="1512"/>
              </w:tabs>
              <w:ind w:left="-18" w:right="342"/>
              <w:jc w:val="right"/>
              <w:rPr>
                <w:rFonts w:eastAsia="Cordia New"/>
                <w:sz w:val="26"/>
                <w:szCs w:val="26"/>
                <w:cs/>
              </w:rPr>
            </w:pPr>
          </w:p>
        </w:tc>
        <w:tc>
          <w:tcPr>
            <w:tcW w:w="1573" w:type="dxa"/>
          </w:tcPr>
          <w:p w:rsidR="00B304AF" w:rsidRPr="00B304AF" w:rsidRDefault="00B304AF" w:rsidP="00A95D5A">
            <w:pPr>
              <w:pStyle w:val="a6"/>
              <w:tabs>
                <w:tab w:val="left" w:pos="1512"/>
              </w:tabs>
              <w:ind w:left="-18" w:right="-108"/>
              <w:jc w:val="center"/>
              <w:rPr>
                <w:rFonts w:eastAsia="Cordia New"/>
                <w:sz w:val="26"/>
                <w:szCs w:val="26"/>
                <w:cs/>
              </w:rPr>
            </w:pPr>
            <w:r w:rsidRPr="00B304AF">
              <w:rPr>
                <w:rFonts w:eastAsia="Cordia New"/>
                <w:sz w:val="26"/>
                <w:szCs w:val="26"/>
                <w:cs/>
              </w:rPr>
              <w:t>-</w:t>
            </w:r>
          </w:p>
        </w:tc>
        <w:tc>
          <w:tcPr>
            <w:tcW w:w="270" w:type="dxa"/>
            <w:shd w:val="clear" w:color="auto" w:fill="auto"/>
          </w:tcPr>
          <w:p w:rsidR="00B304AF" w:rsidRPr="00B304AF" w:rsidRDefault="00B304AF" w:rsidP="00A95D5A">
            <w:pPr>
              <w:pStyle w:val="a6"/>
              <w:tabs>
                <w:tab w:val="left" w:pos="1512"/>
              </w:tabs>
              <w:ind w:left="-18" w:right="342"/>
              <w:jc w:val="right"/>
              <w:rPr>
                <w:rFonts w:eastAsia="Cordia New"/>
                <w:sz w:val="26"/>
                <w:szCs w:val="26"/>
                <w:cs/>
              </w:rPr>
            </w:pPr>
          </w:p>
        </w:tc>
        <w:tc>
          <w:tcPr>
            <w:tcW w:w="1573" w:type="dxa"/>
            <w:shd w:val="clear" w:color="auto" w:fill="auto"/>
          </w:tcPr>
          <w:p w:rsidR="00B304AF" w:rsidRPr="00B304AF" w:rsidRDefault="00B304AF" w:rsidP="00A95D5A">
            <w:pPr>
              <w:pStyle w:val="a6"/>
              <w:tabs>
                <w:tab w:val="left" w:pos="-5103"/>
              </w:tabs>
              <w:ind w:left="-108" w:right="47"/>
              <w:jc w:val="right"/>
              <w:rPr>
                <w:sz w:val="26"/>
                <w:szCs w:val="26"/>
              </w:rPr>
            </w:pPr>
            <w:r w:rsidRPr="00B304AF">
              <w:rPr>
                <w:sz w:val="26"/>
                <w:szCs w:val="26"/>
              </w:rPr>
              <w:t>1,</w:t>
            </w:r>
            <w:r w:rsidRPr="00B304AF">
              <w:rPr>
                <w:sz w:val="26"/>
                <w:szCs w:val="26"/>
                <w:cs/>
              </w:rPr>
              <w:t>216</w:t>
            </w:r>
            <w:r w:rsidRPr="00B304AF">
              <w:rPr>
                <w:sz w:val="26"/>
                <w:szCs w:val="26"/>
              </w:rPr>
              <w:t>,</w:t>
            </w:r>
            <w:r w:rsidRPr="00B304AF">
              <w:rPr>
                <w:sz w:val="26"/>
                <w:szCs w:val="26"/>
                <w:cs/>
              </w:rPr>
              <w:t>516.80</w:t>
            </w:r>
          </w:p>
        </w:tc>
      </w:tr>
      <w:tr w:rsidR="00B304AF" w:rsidRPr="00221FCC" w:rsidTr="00852486">
        <w:trPr>
          <w:trHeight w:val="381"/>
        </w:trPr>
        <w:tc>
          <w:tcPr>
            <w:tcW w:w="3260" w:type="dxa"/>
          </w:tcPr>
          <w:p w:rsidR="00B304AF" w:rsidRPr="00221FCC" w:rsidRDefault="00B304AF" w:rsidP="00977FE6">
            <w:pPr>
              <w:pStyle w:val="a6"/>
              <w:tabs>
                <w:tab w:val="left" w:pos="426"/>
              </w:tabs>
              <w:rPr>
                <w:rFonts w:eastAsia="Cordia New" w:hAnsi="Angsana New"/>
                <w:position w:val="0"/>
                <w:sz w:val="26"/>
                <w:szCs w:val="26"/>
                <w:cs/>
              </w:rPr>
            </w:pPr>
            <w:r w:rsidRPr="00221FCC">
              <w:rPr>
                <w:rFonts w:hAnsi="Angsana New"/>
                <w:position w:val="0"/>
                <w:sz w:val="26"/>
                <w:szCs w:val="26"/>
              </w:rPr>
              <w:t>Inventories</w:t>
            </w:r>
          </w:p>
        </w:tc>
        <w:tc>
          <w:tcPr>
            <w:tcW w:w="1559" w:type="dxa"/>
            <w:shd w:val="clear" w:color="auto" w:fill="auto"/>
          </w:tcPr>
          <w:p w:rsidR="00B304AF" w:rsidRPr="00B304AF" w:rsidRDefault="00B304AF" w:rsidP="00A95D5A">
            <w:pPr>
              <w:pStyle w:val="a6"/>
              <w:tabs>
                <w:tab w:val="left" w:pos="-5103"/>
              </w:tabs>
              <w:ind w:left="-108" w:right="47"/>
              <w:jc w:val="right"/>
              <w:rPr>
                <w:sz w:val="26"/>
                <w:szCs w:val="26"/>
                <w:cs/>
              </w:rPr>
            </w:pPr>
            <w:r w:rsidRPr="00B304AF">
              <w:rPr>
                <w:sz w:val="26"/>
                <w:szCs w:val="26"/>
              </w:rPr>
              <w:t>191,</w:t>
            </w:r>
            <w:r w:rsidRPr="00B304AF">
              <w:rPr>
                <w:sz w:val="26"/>
                <w:szCs w:val="26"/>
                <w:cs/>
              </w:rPr>
              <w:t>955.87</w:t>
            </w:r>
          </w:p>
        </w:tc>
        <w:tc>
          <w:tcPr>
            <w:tcW w:w="270" w:type="dxa"/>
            <w:shd w:val="clear" w:color="auto" w:fill="auto"/>
          </w:tcPr>
          <w:p w:rsidR="00B304AF" w:rsidRPr="00B304AF" w:rsidRDefault="00B304AF" w:rsidP="00A95D5A">
            <w:pPr>
              <w:pStyle w:val="a6"/>
              <w:ind w:right="130"/>
              <w:jc w:val="right"/>
              <w:rPr>
                <w:rFonts w:eastAsia="Cordia New"/>
                <w:sz w:val="26"/>
                <w:szCs w:val="26"/>
                <w:highlight w:val="yellow"/>
              </w:rPr>
            </w:pPr>
          </w:p>
        </w:tc>
        <w:tc>
          <w:tcPr>
            <w:tcW w:w="1537" w:type="dxa"/>
            <w:shd w:val="clear" w:color="auto" w:fill="auto"/>
          </w:tcPr>
          <w:p w:rsidR="00B304AF" w:rsidRPr="00B304AF" w:rsidRDefault="00B304AF" w:rsidP="00A95D5A">
            <w:pPr>
              <w:pStyle w:val="a6"/>
              <w:tabs>
                <w:tab w:val="left" w:pos="-5103"/>
              </w:tabs>
              <w:ind w:left="-108" w:right="69"/>
              <w:jc w:val="right"/>
              <w:rPr>
                <w:sz w:val="26"/>
                <w:szCs w:val="26"/>
              </w:rPr>
            </w:pPr>
            <w:r w:rsidRPr="00B304AF">
              <w:rPr>
                <w:sz w:val="26"/>
                <w:szCs w:val="26"/>
                <w:cs/>
              </w:rPr>
              <w:t>113</w:t>
            </w:r>
            <w:r w:rsidRPr="00B304AF">
              <w:rPr>
                <w:sz w:val="26"/>
                <w:szCs w:val="26"/>
              </w:rPr>
              <w:t>,</w:t>
            </w:r>
            <w:r w:rsidRPr="00B304AF">
              <w:rPr>
                <w:sz w:val="26"/>
                <w:szCs w:val="26"/>
                <w:cs/>
              </w:rPr>
              <w:t>792.76</w:t>
            </w:r>
          </w:p>
        </w:tc>
        <w:tc>
          <w:tcPr>
            <w:tcW w:w="270" w:type="dxa"/>
          </w:tcPr>
          <w:p w:rsidR="00B304AF" w:rsidRPr="00B304AF" w:rsidRDefault="00B304AF" w:rsidP="00A95D5A">
            <w:pPr>
              <w:pStyle w:val="a6"/>
              <w:tabs>
                <w:tab w:val="left" w:pos="1512"/>
              </w:tabs>
              <w:ind w:left="-18" w:right="342"/>
              <w:jc w:val="right"/>
              <w:rPr>
                <w:rFonts w:eastAsia="Cordia New"/>
                <w:sz w:val="26"/>
                <w:szCs w:val="26"/>
                <w:cs/>
              </w:rPr>
            </w:pPr>
          </w:p>
        </w:tc>
        <w:tc>
          <w:tcPr>
            <w:tcW w:w="1573" w:type="dxa"/>
          </w:tcPr>
          <w:p w:rsidR="00B304AF" w:rsidRPr="00B304AF" w:rsidRDefault="00B304AF" w:rsidP="00A95D5A">
            <w:pPr>
              <w:pStyle w:val="a6"/>
              <w:tabs>
                <w:tab w:val="left" w:pos="1512"/>
              </w:tabs>
              <w:ind w:left="-18" w:right="-108"/>
              <w:jc w:val="center"/>
              <w:rPr>
                <w:rFonts w:eastAsia="Cordia New"/>
                <w:sz w:val="26"/>
                <w:szCs w:val="26"/>
                <w:cs/>
              </w:rPr>
            </w:pPr>
            <w:r w:rsidRPr="00B304AF">
              <w:rPr>
                <w:rFonts w:eastAsia="Cordia New"/>
                <w:sz w:val="26"/>
                <w:szCs w:val="26"/>
                <w:cs/>
              </w:rPr>
              <w:t>-</w:t>
            </w:r>
          </w:p>
        </w:tc>
        <w:tc>
          <w:tcPr>
            <w:tcW w:w="270" w:type="dxa"/>
            <w:shd w:val="clear" w:color="auto" w:fill="auto"/>
          </w:tcPr>
          <w:p w:rsidR="00B304AF" w:rsidRPr="00B304AF" w:rsidRDefault="00B304AF" w:rsidP="00A95D5A">
            <w:pPr>
              <w:pStyle w:val="a6"/>
              <w:tabs>
                <w:tab w:val="left" w:pos="1512"/>
              </w:tabs>
              <w:ind w:left="-18" w:right="342"/>
              <w:jc w:val="right"/>
              <w:rPr>
                <w:rFonts w:eastAsia="Cordia New"/>
                <w:sz w:val="26"/>
                <w:szCs w:val="26"/>
                <w:cs/>
              </w:rPr>
            </w:pPr>
          </w:p>
        </w:tc>
        <w:tc>
          <w:tcPr>
            <w:tcW w:w="1573" w:type="dxa"/>
            <w:shd w:val="clear" w:color="auto" w:fill="auto"/>
          </w:tcPr>
          <w:p w:rsidR="00B304AF" w:rsidRPr="00B304AF" w:rsidRDefault="00B304AF" w:rsidP="00A95D5A">
            <w:pPr>
              <w:pStyle w:val="a6"/>
              <w:tabs>
                <w:tab w:val="left" w:pos="-5103"/>
              </w:tabs>
              <w:ind w:left="-108" w:right="47"/>
              <w:jc w:val="right"/>
              <w:rPr>
                <w:sz w:val="26"/>
                <w:szCs w:val="26"/>
                <w:cs/>
              </w:rPr>
            </w:pPr>
            <w:r w:rsidRPr="00B304AF">
              <w:rPr>
                <w:sz w:val="26"/>
                <w:szCs w:val="26"/>
              </w:rPr>
              <w:t>305,</w:t>
            </w:r>
            <w:r w:rsidRPr="00B304AF">
              <w:rPr>
                <w:sz w:val="26"/>
                <w:szCs w:val="26"/>
                <w:cs/>
              </w:rPr>
              <w:t>748.63</w:t>
            </w:r>
          </w:p>
        </w:tc>
      </w:tr>
      <w:tr w:rsidR="00B304AF" w:rsidRPr="00221FCC" w:rsidTr="00852486">
        <w:trPr>
          <w:trHeight w:val="381"/>
        </w:trPr>
        <w:tc>
          <w:tcPr>
            <w:tcW w:w="3260" w:type="dxa"/>
          </w:tcPr>
          <w:p w:rsidR="00B304AF" w:rsidRPr="00221FCC" w:rsidRDefault="00B304AF" w:rsidP="00977FE6">
            <w:pPr>
              <w:pStyle w:val="a6"/>
              <w:tabs>
                <w:tab w:val="left" w:pos="426"/>
              </w:tabs>
              <w:rPr>
                <w:rFonts w:hAnsi="Angsana New"/>
                <w:position w:val="0"/>
                <w:sz w:val="26"/>
                <w:szCs w:val="26"/>
              </w:rPr>
            </w:pPr>
            <w:r>
              <w:rPr>
                <w:rFonts w:hAnsi="Angsana New"/>
                <w:position w:val="0"/>
                <w:sz w:val="26"/>
                <w:szCs w:val="26"/>
              </w:rPr>
              <w:t>Investments held as available-for-</w:t>
            </w:r>
            <w:r w:rsidRPr="00221FCC">
              <w:rPr>
                <w:rFonts w:hAnsi="Angsana New"/>
                <w:position w:val="0"/>
                <w:sz w:val="26"/>
                <w:szCs w:val="26"/>
              </w:rPr>
              <w:t>sale</w:t>
            </w:r>
          </w:p>
        </w:tc>
        <w:tc>
          <w:tcPr>
            <w:tcW w:w="1559" w:type="dxa"/>
            <w:shd w:val="clear" w:color="auto" w:fill="auto"/>
          </w:tcPr>
          <w:p w:rsidR="00B304AF" w:rsidRPr="00B304AF" w:rsidRDefault="00B304AF" w:rsidP="00A95D5A">
            <w:pPr>
              <w:pStyle w:val="a6"/>
              <w:tabs>
                <w:tab w:val="left" w:pos="-5103"/>
              </w:tabs>
              <w:ind w:left="-108" w:right="47"/>
              <w:jc w:val="right"/>
              <w:rPr>
                <w:sz w:val="26"/>
                <w:szCs w:val="26"/>
                <w:cs/>
              </w:rPr>
            </w:pPr>
            <w:r w:rsidRPr="00B304AF">
              <w:rPr>
                <w:sz w:val="26"/>
                <w:szCs w:val="26"/>
                <w:cs/>
              </w:rPr>
              <w:t>2</w:t>
            </w:r>
            <w:r w:rsidRPr="00B304AF">
              <w:rPr>
                <w:sz w:val="26"/>
                <w:szCs w:val="26"/>
              </w:rPr>
              <w:t>,</w:t>
            </w:r>
            <w:r w:rsidRPr="00B304AF">
              <w:rPr>
                <w:sz w:val="26"/>
                <w:szCs w:val="26"/>
                <w:cs/>
              </w:rPr>
              <w:t>449</w:t>
            </w:r>
            <w:r w:rsidRPr="00B304AF">
              <w:rPr>
                <w:sz w:val="26"/>
                <w:szCs w:val="26"/>
              </w:rPr>
              <w:t>,</w:t>
            </w:r>
            <w:r w:rsidRPr="00B304AF">
              <w:rPr>
                <w:sz w:val="26"/>
                <w:szCs w:val="26"/>
                <w:cs/>
              </w:rPr>
              <w:t>934.93</w:t>
            </w:r>
          </w:p>
        </w:tc>
        <w:tc>
          <w:tcPr>
            <w:tcW w:w="270" w:type="dxa"/>
            <w:shd w:val="clear" w:color="auto" w:fill="auto"/>
          </w:tcPr>
          <w:p w:rsidR="00B304AF" w:rsidRPr="00B304AF" w:rsidRDefault="00B304AF" w:rsidP="00A95D5A">
            <w:pPr>
              <w:pStyle w:val="a6"/>
              <w:ind w:right="130"/>
              <w:jc w:val="right"/>
              <w:rPr>
                <w:rFonts w:eastAsia="Cordia New"/>
                <w:sz w:val="26"/>
                <w:szCs w:val="26"/>
                <w:highlight w:val="yellow"/>
              </w:rPr>
            </w:pPr>
          </w:p>
        </w:tc>
        <w:tc>
          <w:tcPr>
            <w:tcW w:w="1537" w:type="dxa"/>
            <w:shd w:val="clear" w:color="auto" w:fill="auto"/>
          </w:tcPr>
          <w:p w:rsidR="00B304AF" w:rsidRPr="00B304AF" w:rsidRDefault="00B304AF" w:rsidP="00A95D5A">
            <w:pPr>
              <w:pStyle w:val="a6"/>
              <w:tabs>
                <w:tab w:val="left" w:pos="-5103"/>
              </w:tabs>
              <w:ind w:left="-108" w:right="-73"/>
              <w:jc w:val="center"/>
              <w:rPr>
                <w:sz w:val="26"/>
                <w:szCs w:val="26"/>
              </w:rPr>
            </w:pPr>
            <w:r w:rsidRPr="00B304AF">
              <w:rPr>
                <w:sz w:val="26"/>
                <w:szCs w:val="26"/>
              </w:rPr>
              <w:t>-</w:t>
            </w:r>
          </w:p>
        </w:tc>
        <w:tc>
          <w:tcPr>
            <w:tcW w:w="270" w:type="dxa"/>
          </w:tcPr>
          <w:p w:rsidR="00B304AF" w:rsidRPr="00B304AF" w:rsidRDefault="00B304AF" w:rsidP="00A95D5A">
            <w:pPr>
              <w:pStyle w:val="a6"/>
              <w:tabs>
                <w:tab w:val="left" w:pos="1512"/>
              </w:tabs>
              <w:ind w:left="-18" w:right="342"/>
              <w:jc w:val="right"/>
              <w:rPr>
                <w:rFonts w:eastAsia="Cordia New"/>
                <w:sz w:val="26"/>
                <w:szCs w:val="26"/>
                <w:cs/>
              </w:rPr>
            </w:pPr>
          </w:p>
        </w:tc>
        <w:tc>
          <w:tcPr>
            <w:tcW w:w="1573" w:type="dxa"/>
          </w:tcPr>
          <w:p w:rsidR="00B304AF" w:rsidRPr="00B304AF" w:rsidRDefault="00B304AF" w:rsidP="00A95D5A">
            <w:pPr>
              <w:pStyle w:val="a6"/>
              <w:tabs>
                <w:tab w:val="left" w:pos="-5103"/>
              </w:tabs>
              <w:ind w:left="-108" w:right="69"/>
              <w:jc w:val="right"/>
              <w:rPr>
                <w:sz w:val="26"/>
                <w:szCs w:val="26"/>
              </w:rPr>
            </w:pPr>
            <w:r w:rsidRPr="00B304AF">
              <w:rPr>
                <w:sz w:val="26"/>
                <w:szCs w:val="26"/>
                <w:cs/>
              </w:rPr>
              <w:t>878</w:t>
            </w:r>
            <w:r w:rsidRPr="00B304AF">
              <w:rPr>
                <w:sz w:val="26"/>
                <w:szCs w:val="26"/>
              </w:rPr>
              <w:t>,</w:t>
            </w:r>
            <w:r w:rsidRPr="00B304AF">
              <w:rPr>
                <w:sz w:val="26"/>
                <w:szCs w:val="26"/>
                <w:cs/>
              </w:rPr>
              <w:t>638.76</w:t>
            </w:r>
          </w:p>
        </w:tc>
        <w:tc>
          <w:tcPr>
            <w:tcW w:w="270" w:type="dxa"/>
            <w:shd w:val="clear" w:color="auto" w:fill="auto"/>
          </w:tcPr>
          <w:p w:rsidR="00B304AF" w:rsidRPr="00B304AF" w:rsidRDefault="00B304AF" w:rsidP="00A95D5A">
            <w:pPr>
              <w:pStyle w:val="a6"/>
              <w:tabs>
                <w:tab w:val="left" w:pos="1512"/>
              </w:tabs>
              <w:ind w:left="-18" w:right="342"/>
              <w:jc w:val="right"/>
              <w:rPr>
                <w:rFonts w:eastAsia="Cordia New"/>
                <w:sz w:val="26"/>
                <w:szCs w:val="26"/>
                <w:cs/>
              </w:rPr>
            </w:pPr>
          </w:p>
        </w:tc>
        <w:tc>
          <w:tcPr>
            <w:tcW w:w="1573" w:type="dxa"/>
            <w:shd w:val="clear" w:color="auto" w:fill="auto"/>
          </w:tcPr>
          <w:p w:rsidR="00B304AF" w:rsidRPr="00B304AF" w:rsidRDefault="00B304AF" w:rsidP="00A95D5A">
            <w:pPr>
              <w:pStyle w:val="a6"/>
              <w:tabs>
                <w:tab w:val="left" w:pos="-5103"/>
              </w:tabs>
              <w:ind w:left="-108" w:right="47"/>
              <w:jc w:val="right"/>
              <w:rPr>
                <w:sz w:val="26"/>
                <w:szCs w:val="26"/>
                <w:cs/>
              </w:rPr>
            </w:pPr>
            <w:r w:rsidRPr="00B304AF">
              <w:rPr>
                <w:sz w:val="26"/>
                <w:szCs w:val="26"/>
                <w:cs/>
              </w:rPr>
              <w:t>3</w:t>
            </w:r>
            <w:r w:rsidRPr="00B304AF">
              <w:rPr>
                <w:sz w:val="26"/>
                <w:szCs w:val="26"/>
              </w:rPr>
              <w:t>,</w:t>
            </w:r>
            <w:r w:rsidRPr="00B304AF">
              <w:rPr>
                <w:sz w:val="26"/>
                <w:szCs w:val="26"/>
                <w:cs/>
              </w:rPr>
              <w:t>328</w:t>
            </w:r>
            <w:r w:rsidRPr="00B304AF">
              <w:rPr>
                <w:sz w:val="26"/>
                <w:szCs w:val="26"/>
              </w:rPr>
              <w:t>,</w:t>
            </w:r>
            <w:r w:rsidRPr="00B304AF">
              <w:rPr>
                <w:sz w:val="26"/>
                <w:szCs w:val="26"/>
                <w:cs/>
              </w:rPr>
              <w:t>573.69</w:t>
            </w:r>
          </w:p>
        </w:tc>
      </w:tr>
      <w:tr w:rsidR="00B304AF" w:rsidRPr="00221FCC" w:rsidTr="00852486">
        <w:trPr>
          <w:trHeight w:val="381"/>
        </w:trPr>
        <w:tc>
          <w:tcPr>
            <w:tcW w:w="3260" w:type="dxa"/>
          </w:tcPr>
          <w:p w:rsidR="00B304AF" w:rsidRPr="00221FCC" w:rsidRDefault="00B304AF" w:rsidP="00977FE6">
            <w:pPr>
              <w:pStyle w:val="a6"/>
              <w:tabs>
                <w:tab w:val="left" w:pos="426"/>
              </w:tabs>
              <w:rPr>
                <w:rFonts w:hAnsi="Angsana New"/>
                <w:position w:val="0"/>
                <w:sz w:val="26"/>
                <w:szCs w:val="26"/>
              </w:rPr>
            </w:pPr>
            <w:r w:rsidRPr="00221FCC">
              <w:rPr>
                <w:rFonts w:hAnsi="Angsana New"/>
                <w:position w:val="0"/>
                <w:sz w:val="26"/>
                <w:szCs w:val="26"/>
              </w:rPr>
              <w:t>Property, plant and equipment</w:t>
            </w:r>
          </w:p>
        </w:tc>
        <w:tc>
          <w:tcPr>
            <w:tcW w:w="1559" w:type="dxa"/>
            <w:shd w:val="clear" w:color="auto" w:fill="auto"/>
          </w:tcPr>
          <w:p w:rsidR="00B304AF" w:rsidRPr="00B304AF" w:rsidRDefault="00B304AF" w:rsidP="00A95D5A">
            <w:pPr>
              <w:pStyle w:val="a6"/>
              <w:tabs>
                <w:tab w:val="left" w:pos="-5103"/>
              </w:tabs>
              <w:ind w:left="-108" w:right="47"/>
              <w:jc w:val="right"/>
              <w:rPr>
                <w:sz w:val="26"/>
                <w:szCs w:val="26"/>
                <w:cs/>
              </w:rPr>
            </w:pPr>
            <w:r w:rsidRPr="00B304AF">
              <w:rPr>
                <w:sz w:val="26"/>
                <w:szCs w:val="26"/>
                <w:cs/>
              </w:rPr>
              <w:t>54</w:t>
            </w:r>
            <w:r w:rsidRPr="00B304AF">
              <w:rPr>
                <w:sz w:val="26"/>
                <w:szCs w:val="26"/>
              </w:rPr>
              <w:t>,</w:t>
            </w:r>
            <w:r w:rsidRPr="00B304AF">
              <w:rPr>
                <w:sz w:val="26"/>
                <w:szCs w:val="26"/>
                <w:cs/>
              </w:rPr>
              <w:t>947.96</w:t>
            </w:r>
          </w:p>
        </w:tc>
        <w:tc>
          <w:tcPr>
            <w:tcW w:w="270" w:type="dxa"/>
            <w:shd w:val="clear" w:color="auto" w:fill="auto"/>
          </w:tcPr>
          <w:p w:rsidR="00B304AF" w:rsidRPr="00B304AF" w:rsidRDefault="00B304AF" w:rsidP="00A95D5A">
            <w:pPr>
              <w:pStyle w:val="a6"/>
              <w:ind w:right="130"/>
              <w:jc w:val="right"/>
              <w:rPr>
                <w:rFonts w:eastAsia="Cordia New"/>
                <w:sz w:val="26"/>
                <w:szCs w:val="26"/>
                <w:highlight w:val="yellow"/>
              </w:rPr>
            </w:pPr>
          </w:p>
        </w:tc>
        <w:tc>
          <w:tcPr>
            <w:tcW w:w="1537" w:type="dxa"/>
            <w:shd w:val="clear" w:color="auto" w:fill="auto"/>
          </w:tcPr>
          <w:p w:rsidR="00B304AF" w:rsidRPr="00B304AF" w:rsidRDefault="00B304AF" w:rsidP="00A95D5A">
            <w:pPr>
              <w:pStyle w:val="a6"/>
              <w:tabs>
                <w:tab w:val="left" w:pos="-5103"/>
              </w:tabs>
              <w:ind w:left="-108" w:right="69"/>
              <w:jc w:val="right"/>
              <w:rPr>
                <w:sz w:val="26"/>
                <w:szCs w:val="26"/>
                <w:cs/>
              </w:rPr>
            </w:pPr>
            <w:r w:rsidRPr="00B304AF">
              <w:rPr>
                <w:sz w:val="26"/>
                <w:szCs w:val="26"/>
                <w:cs/>
              </w:rPr>
              <w:t>(</w:t>
            </w:r>
            <w:r w:rsidRPr="00B304AF">
              <w:rPr>
                <w:rFonts w:hint="cs"/>
                <w:sz w:val="26"/>
                <w:szCs w:val="26"/>
                <w:cs/>
              </w:rPr>
              <w:t>54</w:t>
            </w:r>
            <w:r w:rsidRPr="00B304AF">
              <w:rPr>
                <w:sz w:val="26"/>
                <w:szCs w:val="26"/>
              </w:rPr>
              <w:t>,</w:t>
            </w:r>
            <w:r w:rsidRPr="00B304AF">
              <w:rPr>
                <w:rFonts w:hint="cs"/>
                <w:sz w:val="26"/>
                <w:szCs w:val="26"/>
                <w:cs/>
              </w:rPr>
              <w:t>947.96</w:t>
            </w:r>
            <w:r w:rsidRPr="00B304AF">
              <w:rPr>
                <w:sz w:val="26"/>
                <w:szCs w:val="26"/>
                <w:cs/>
              </w:rPr>
              <w:t>)</w:t>
            </w:r>
          </w:p>
        </w:tc>
        <w:tc>
          <w:tcPr>
            <w:tcW w:w="270" w:type="dxa"/>
          </w:tcPr>
          <w:p w:rsidR="00B304AF" w:rsidRPr="00B304AF" w:rsidRDefault="00B304AF" w:rsidP="00A95D5A">
            <w:pPr>
              <w:pStyle w:val="a6"/>
              <w:tabs>
                <w:tab w:val="left" w:pos="1512"/>
              </w:tabs>
              <w:ind w:left="-18" w:right="342"/>
              <w:jc w:val="right"/>
              <w:rPr>
                <w:rFonts w:eastAsia="Cordia New"/>
                <w:sz w:val="26"/>
                <w:szCs w:val="26"/>
                <w:cs/>
              </w:rPr>
            </w:pPr>
          </w:p>
        </w:tc>
        <w:tc>
          <w:tcPr>
            <w:tcW w:w="1573" w:type="dxa"/>
          </w:tcPr>
          <w:p w:rsidR="00B304AF" w:rsidRPr="00B304AF" w:rsidRDefault="00B304AF" w:rsidP="00A95D5A">
            <w:pPr>
              <w:pStyle w:val="a6"/>
              <w:tabs>
                <w:tab w:val="left" w:pos="1512"/>
              </w:tabs>
              <w:ind w:left="-18" w:right="-108"/>
              <w:jc w:val="center"/>
              <w:rPr>
                <w:rFonts w:eastAsia="Cordia New"/>
                <w:sz w:val="26"/>
                <w:szCs w:val="26"/>
                <w:cs/>
              </w:rPr>
            </w:pPr>
            <w:r w:rsidRPr="00B304AF">
              <w:rPr>
                <w:rFonts w:eastAsia="Cordia New"/>
                <w:sz w:val="26"/>
                <w:szCs w:val="26"/>
                <w:cs/>
              </w:rPr>
              <w:t>-</w:t>
            </w:r>
          </w:p>
        </w:tc>
        <w:tc>
          <w:tcPr>
            <w:tcW w:w="270" w:type="dxa"/>
            <w:shd w:val="clear" w:color="auto" w:fill="auto"/>
          </w:tcPr>
          <w:p w:rsidR="00B304AF" w:rsidRPr="00B304AF" w:rsidRDefault="00B304AF" w:rsidP="00A95D5A">
            <w:pPr>
              <w:pStyle w:val="a6"/>
              <w:tabs>
                <w:tab w:val="left" w:pos="1512"/>
              </w:tabs>
              <w:ind w:left="-18" w:right="342"/>
              <w:jc w:val="right"/>
              <w:rPr>
                <w:rFonts w:eastAsia="Cordia New"/>
                <w:sz w:val="26"/>
                <w:szCs w:val="26"/>
                <w:cs/>
              </w:rPr>
            </w:pPr>
          </w:p>
        </w:tc>
        <w:tc>
          <w:tcPr>
            <w:tcW w:w="1573" w:type="dxa"/>
            <w:shd w:val="clear" w:color="auto" w:fill="auto"/>
          </w:tcPr>
          <w:p w:rsidR="00B304AF" w:rsidRPr="00B304AF" w:rsidRDefault="00B304AF" w:rsidP="00A95D5A">
            <w:pPr>
              <w:pStyle w:val="a6"/>
              <w:tabs>
                <w:tab w:val="left" w:pos="1512"/>
              </w:tabs>
              <w:ind w:left="-18" w:right="-108"/>
              <w:jc w:val="center"/>
              <w:rPr>
                <w:rFonts w:eastAsia="Cordia New"/>
                <w:sz w:val="26"/>
                <w:szCs w:val="26"/>
                <w:cs/>
              </w:rPr>
            </w:pPr>
            <w:r w:rsidRPr="00B304AF">
              <w:rPr>
                <w:rFonts w:eastAsia="Cordia New"/>
                <w:sz w:val="26"/>
                <w:szCs w:val="26"/>
                <w:cs/>
              </w:rPr>
              <w:t>-</w:t>
            </w:r>
          </w:p>
        </w:tc>
      </w:tr>
      <w:tr w:rsidR="00B304AF" w:rsidRPr="00221FCC" w:rsidTr="00852486">
        <w:trPr>
          <w:trHeight w:val="381"/>
        </w:trPr>
        <w:tc>
          <w:tcPr>
            <w:tcW w:w="3260" w:type="dxa"/>
          </w:tcPr>
          <w:p w:rsidR="00B304AF" w:rsidRPr="00B304AF" w:rsidRDefault="00B304AF" w:rsidP="00977FE6">
            <w:pPr>
              <w:pStyle w:val="a6"/>
              <w:tabs>
                <w:tab w:val="left" w:pos="426"/>
              </w:tabs>
              <w:rPr>
                <w:rFonts w:hAnsi="Angsana New"/>
                <w:position w:val="0"/>
                <w:sz w:val="26"/>
                <w:szCs w:val="26"/>
              </w:rPr>
            </w:pPr>
            <w:r w:rsidRPr="00B304AF">
              <w:rPr>
                <w:rFonts w:hAnsi="Angsana New"/>
                <w:position w:val="0"/>
                <w:sz w:val="26"/>
                <w:szCs w:val="26"/>
              </w:rPr>
              <w:t>Liabilities under finance lease agreements</w:t>
            </w:r>
          </w:p>
        </w:tc>
        <w:tc>
          <w:tcPr>
            <w:tcW w:w="1559" w:type="dxa"/>
            <w:shd w:val="clear" w:color="auto" w:fill="auto"/>
          </w:tcPr>
          <w:p w:rsidR="00B304AF" w:rsidRPr="00B304AF" w:rsidRDefault="00B304AF" w:rsidP="00A95D5A">
            <w:pPr>
              <w:pStyle w:val="a6"/>
              <w:tabs>
                <w:tab w:val="left" w:pos="-5103"/>
              </w:tabs>
              <w:ind w:left="-108" w:right="-73"/>
              <w:jc w:val="center"/>
              <w:rPr>
                <w:sz w:val="26"/>
                <w:szCs w:val="26"/>
              </w:rPr>
            </w:pPr>
            <w:r w:rsidRPr="00B304AF">
              <w:rPr>
                <w:sz w:val="26"/>
                <w:szCs w:val="26"/>
              </w:rPr>
              <w:t>-</w:t>
            </w:r>
          </w:p>
        </w:tc>
        <w:tc>
          <w:tcPr>
            <w:tcW w:w="270" w:type="dxa"/>
            <w:shd w:val="clear" w:color="auto" w:fill="auto"/>
          </w:tcPr>
          <w:p w:rsidR="00B304AF" w:rsidRPr="00B304AF" w:rsidRDefault="00B304AF" w:rsidP="00A95D5A">
            <w:pPr>
              <w:pStyle w:val="a6"/>
              <w:ind w:right="130"/>
              <w:jc w:val="right"/>
              <w:rPr>
                <w:rFonts w:eastAsia="Cordia New"/>
                <w:sz w:val="26"/>
                <w:szCs w:val="26"/>
                <w:highlight w:val="yellow"/>
              </w:rPr>
            </w:pPr>
          </w:p>
        </w:tc>
        <w:tc>
          <w:tcPr>
            <w:tcW w:w="1537" w:type="dxa"/>
            <w:shd w:val="clear" w:color="auto" w:fill="auto"/>
          </w:tcPr>
          <w:p w:rsidR="00B304AF" w:rsidRPr="00B304AF" w:rsidRDefault="00B304AF" w:rsidP="00A95D5A">
            <w:pPr>
              <w:pStyle w:val="a6"/>
              <w:tabs>
                <w:tab w:val="left" w:pos="-5103"/>
              </w:tabs>
              <w:ind w:left="-108" w:right="69"/>
              <w:jc w:val="right"/>
              <w:rPr>
                <w:sz w:val="26"/>
                <w:szCs w:val="26"/>
                <w:cs/>
              </w:rPr>
            </w:pPr>
            <w:r w:rsidRPr="00B304AF">
              <w:rPr>
                <w:sz w:val="26"/>
                <w:szCs w:val="26"/>
                <w:cs/>
              </w:rPr>
              <w:t>(</w:t>
            </w:r>
            <w:r w:rsidRPr="00B304AF">
              <w:rPr>
                <w:rFonts w:hint="cs"/>
                <w:sz w:val="26"/>
                <w:szCs w:val="26"/>
                <w:cs/>
              </w:rPr>
              <w:t>32</w:t>
            </w:r>
            <w:r w:rsidRPr="00B304AF">
              <w:rPr>
                <w:sz w:val="26"/>
                <w:szCs w:val="26"/>
              </w:rPr>
              <w:t>,</w:t>
            </w:r>
            <w:r w:rsidRPr="00B304AF">
              <w:rPr>
                <w:rFonts w:hint="cs"/>
                <w:sz w:val="26"/>
                <w:szCs w:val="26"/>
                <w:cs/>
              </w:rPr>
              <w:t>225.01</w:t>
            </w:r>
            <w:r w:rsidRPr="00B304AF">
              <w:rPr>
                <w:sz w:val="26"/>
                <w:szCs w:val="26"/>
                <w:cs/>
              </w:rPr>
              <w:t>)</w:t>
            </w:r>
          </w:p>
        </w:tc>
        <w:tc>
          <w:tcPr>
            <w:tcW w:w="270" w:type="dxa"/>
          </w:tcPr>
          <w:p w:rsidR="00B304AF" w:rsidRPr="00B304AF" w:rsidRDefault="00B304AF" w:rsidP="00A95D5A">
            <w:pPr>
              <w:pStyle w:val="a6"/>
              <w:tabs>
                <w:tab w:val="left" w:pos="1512"/>
              </w:tabs>
              <w:ind w:left="-18" w:right="342"/>
              <w:jc w:val="right"/>
              <w:rPr>
                <w:rFonts w:eastAsia="Cordia New"/>
                <w:sz w:val="26"/>
                <w:szCs w:val="26"/>
                <w:cs/>
              </w:rPr>
            </w:pPr>
          </w:p>
        </w:tc>
        <w:tc>
          <w:tcPr>
            <w:tcW w:w="1573" w:type="dxa"/>
          </w:tcPr>
          <w:p w:rsidR="00B304AF" w:rsidRPr="00B304AF" w:rsidRDefault="00B304AF" w:rsidP="00A95D5A">
            <w:pPr>
              <w:pStyle w:val="a6"/>
              <w:tabs>
                <w:tab w:val="left" w:pos="1512"/>
              </w:tabs>
              <w:ind w:left="-18" w:right="-108"/>
              <w:jc w:val="center"/>
              <w:rPr>
                <w:rFonts w:eastAsia="Cordia New"/>
                <w:sz w:val="26"/>
                <w:szCs w:val="26"/>
                <w:cs/>
              </w:rPr>
            </w:pPr>
            <w:r w:rsidRPr="00B304AF">
              <w:rPr>
                <w:rFonts w:eastAsia="Cordia New"/>
                <w:sz w:val="26"/>
                <w:szCs w:val="26"/>
                <w:cs/>
              </w:rPr>
              <w:t>-</w:t>
            </w:r>
          </w:p>
        </w:tc>
        <w:tc>
          <w:tcPr>
            <w:tcW w:w="270" w:type="dxa"/>
            <w:shd w:val="clear" w:color="auto" w:fill="auto"/>
          </w:tcPr>
          <w:p w:rsidR="00B304AF" w:rsidRPr="00B304AF" w:rsidRDefault="00B304AF" w:rsidP="00A95D5A">
            <w:pPr>
              <w:pStyle w:val="a6"/>
              <w:tabs>
                <w:tab w:val="left" w:pos="1512"/>
              </w:tabs>
              <w:ind w:left="-18" w:right="342"/>
              <w:jc w:val="right"/>
              <w:rPr>
                <w:rFonts w:eastAsia="Cordia New"/>
                <w:sz w:val="26"/>
                <w:szCs w:val="26"/>
                <w:cs/>
              </w:rPr>
            </w:pPr>
          </w:p>
        </w:tc>
        <w:tc>
          <w:tcPr>
            <w:tcW w:w="1573" w:type="dxa"/>
            <w:shd w:val="clear" w:color="auto" w:fill="auto"/>
          </w:tcPr>
          <w:p w:rsidR="00B304AF" w:rsidRPr="00B304AF" w:rsidRDefault="00B304AF" w:rsidP="00A95D5A">
            <w:pPr>
              <w:pStyle w:val="a6"/>
              <w:tabs>
                <w:tab w:val="left" w:pos="-5103"/>
              </w:tabs>
              <w:ind w:left="-108" w:right="47"/>
              <w:jc w:val="right"/>
              <w:rPr>
                <w:sz w:val="26"/>
                <w:szCs w:val="26"/>
                <w:cs/>
              </w:rPr>
            </w:pPr>
            <w:r w:rsidRPr="00B304AF">
              <w:rPr>
                <w:rFonts w:hint="cs"/>
                <w:sz w:val="26"/>
                <w:szCs w:val="26"/>
                <w:cs/>
              </w:rPr>
              <w:t>(32</w:t>
            </w:r>
            <w:r w:rsidRPr="00B304AF">
              <w:rPr>
                <w:sz w:val="26"/>
                <w:szCs w:val="26"/>
              </w:rPr>
              <w:t>,</w:t>
            </w:r>
            <w:r w:rsidRPr="00B304AF">
              <w:rPr>
                <w:rFonts w:hint="cs"/>
                <w:sz w:val="26"/>
                <w:szCs w:val="26"/>
                <w:cs/>
              </w:rPr>
              <w:t>225.01)</w:t>
            </w:r>
          </w:p>
        </w:tc>
      </w:tr>
      <w:tr w:rsidR="00B304AF" w:rsidRPr="00221FCC" w:rsidTr="00977FE6">
        <w:trPr>
          <w:trHeight w:val="381"/>
        </w:trPr>
        <w:tc>
          <w:tcPr>
            <w:tcW w:w="3260" w:type="dxa"/>
          </w:tcPr>
          <w:p w:rsidR="00B304AF" w:rsidRPr="00221FCC" w:rsidRDefault="00B304AF" w:rsidP="00977FE6">
            <w:pPr>
              <w:pStyle w:val="a6"/>
              <w:tabs>
                <w:tab w:val="left" w:pos="426"/>
              </w:tabs>
              <w:ind w:right="-108"/>
              <w:rPr>
                <w:rFonts w:hAnsi="Angsana New"/>
                <w:position w:val="0"/>
                <w:sz w:val="26"/>
                <w:szCs w:val="26"/>
              </w:rPr>
            </w:pPr>
            <w:r w:rsidRPr="00221FCC">
              <w:rPr>
                <w:rFonts w:hAnsi="Angsana New"/>
                <w:position w:val="0"/>
                <w:sz w:val="26"/>
                <w:szCs w:val="26"/>
              </w:rPr>
              <w:t>Non-current provisions for</w:t>
            </w:r>
          </w:p>
          <w:p w:rsidR="00B304AF" w:rsidRPr="00221FCC" w:rsidRDefault="00B304AF" w:rsidP="00977FE6">
            <w:pPr>
              <w:pStyle w:val="a6"/>
              <w:tabs>
                <w:tab w:val="left" w:pos="426"/>
              </w:tabs>
              <w:ind w:right="-108"/>
              <w:rPr>
                <w:rFonts w:eastAsia="Cordia New" w:hAnsi="Angsana New"/>
                <w:position w:val="0"/>
                <w:sz w:val="26"/>
                <w:szCs w:val="26"/>
              </w:rPr>
            </w:pPr>
            <w:r w:rsidRPr="00221FCC">
              <w:rPr>
                <w:rFonts w:hAnsi="Angsana New"/>
                <w:position w:val="0"/>
                <w:sz w:val="26"/>
                <w:szCs w:val="26"/>
              </w:rPr>
              <w:t xml:space="preserve">    employee benefit</w:t>
            </w:r>
            <w:r w:rsidRPr="00221FCC">
              <w:rPr>
                <w:rFonts w:eastAsia="Cordia New" w:hAnsi="Angsana New"/>
                <w:position w:val="0"/>
                <w:sz w:val="26"/>
                <w:szCs w:val="26"/>
              </w:rPr>
              <w:t>s</w:t>
            </w:r>
          </w:p>
        </w:tc>
        <w:tc>
          <w:tcPr>
            <w:tcW w:w="1559" w:type="dxa"/>
            <w:shd w:val="clear" w:color="auto" w:fill="auto"/>
          </w:tcPr>
          <w:p w:rsidR="00B304AF" w:rsidRPr="00B304AF" w:rsidRDefault="00B304AF" w:rsidP="00A95D5A">
            <w:pPr>
              <w:pStyle w:val="a6"/>
              <w:tabs>
                <w:tab w:val="left" w:pos="-5103"/>
              </w:tabs>
              <w:ind w:left="-108" w:right="47"/>
              <w:jc w:val="right"/>
              <w:rPr>
                <w:sz w:val="26"/>
                <w:szCs w:val="26"/>
              </w:rPr>
            </w:pPr>
          </w:p>
          <w:p w:rsidR="00B304AF" w:rsidRPr="00B304AF" w:rsidRDefault="00B304AF" w:rsidP="00A95D5A">
            <w:pPr>
              <w:pStyle w:val="a6"/>
              <w:tabs>
                <w:tab w:val="left" w:pos="-5103"/>
              </w:tabs>
              <w:ind w:left="-108" w:right="47"/>
              <w:jc w:val="right"/>
              <w:rPr>
                <w:sz w:val="26"/>
                <w:szCs w:val="26"/>
                <w:cs/>
              </w:rPr>
            </w:pPr>
            <w:r w:rsidRPr="00B304AF">
              <w:rPr>
                <w:sz w:val="26"/>
                <w:szCs w:val="26"/>
                <w:cs/>
              </w:rPr>
              <w:t>1</w:t>
            </w:r>
            <w:r w:rsidRPr="00B304AF">
              <w:rPr>
                <w:sz w:val="26"/>
                <w:szCs w:val="26"/>
              </w:rPr>
              <w:t>,</w:t>
            </w:r>
            <w:r w:rsidRPr="00B304AF">
              <w:rPr>
                <w:sz w:val="26"/>
                <w:szCs w:val="26"/>
                <w:cs/>
              </w:rPr>
              <w:t>189</w:t>
            </w:r>
            <w:r w:rsidRPr="00B304AF">
              <w:rPr>
                <w:sz w:val="26"/>
                <w:szCs w:val="26"/>
              </w:rPr>
              <w:t>,</w:t>
            </w:r>
            <w:r w:rsidRPr="00B304AF">
              <w:rPr>
                <w:sz w:val="26"/>
                <w:szCs w:val="26"/>
                <w:cs/>
              </w:rPr>
              <w:t>530.20</w:t>
            </w:r>
          </w:p>
        </w:tc>
        <w:tc>
          <w:tcPr>
            <w:tcW w:w="270" w:type="dxa"/>
            <w:shd w:val="clear" w:color="auto" w:fill="auto"/>
          </w:tcPr>
          <w:p w:rsidR="00B304AF" w:rsidRPr="00B304AF" w:rsidRDefault="00B304AF" w:rsidP="00A95D5A">
            <w:pPr>
              <w:pStyle w:val="a6"/>
              <w:ind w:right="130"/>
              <w:jc w:val="right"/>
              <w:rPr>
                <w:rFonts w:eastAsia="Cordia New"/>
                <w:sz w:val="26"/>
                <w:szCs w:val="26"/>
                <w:highlight w:val="yellow"/>
              </w:rPr>
            </w:pPr>
          </w:p>
        </w:tc>
        <w:tc>
          <w:tcPr>
            <w:tcW w:w="1537" w:type="dxa"/>
            <w:shd w:val="clear" w:color="auto" w:fill="auto"/>
          </w:tcPr>
          <w:p w:rsidR="00B304AF" w:rsidRPr="00B304AF" w:rsidRDefault="00B304AF" w:rsidP="00A95D5A">
            <w:pPr>
              <w:pStyle w:val="a6"/>
              <w:tabs>
                <w:tab w:val="left" w:pos="-5103"/>
              </w:tabs>
              <w:ind w:left="-108" w:right="69"/>
              <w:jc w:val="right"/>
              <w:rPr>
                <w:sz w:val="26"/>
                <w:szCs w:val="26"/>
              </w:rPr>
            </w:pPr>
          </w:p>
          <w:p w:rsidR="00B304AF" w:rsidRPr="00B304AF" w:rsidRDefault="00B304AF" w:rsidP="00A95D5A">
            <w:pPr>
              <w:pStyle w:val="a6"/>
              <w:tabs>
                <w:tab w:val="left" w:pos="-5103"/>
              </w:tabs>
              <w:ind w:left="-108" w:right="69"/>
              <w:jc w:val="right"/>
              <w:rPr>
                <w:sz w:val="26"/>
                <w:szCs w:val="26"/>
                <w:cs/>
              </w:rPr>
            </w:pPr>
            <w:r w:rsidRPr="00B304AF">
              <w:rPr>
                <w:sz w:val="26"/>
                <w:szCs w:val="26"/>
                <w:cs/>
              </w:rPr>
              <w:t>154</w:t>
            </w:r>
            <w:r w:rsidRPr="00B304AF">
              <w:rPr>
                <w:sz w:val="26"/>
                <w:szCs w:val="26"/>
              </w:rPr>
              <w:t>,</w:t>
            </w:r>
            <w:r w:rsidRPr="00B304AF">
              <w:rPr>
                <w:sz w:val="26"/>
                <w:szCs w:val="26"/>
                <w:cs/>
              </w:rPr>
              <w:t>245.06</w:t>
            </w:r>
          </w:p>
        </w:tc>
        <w:tc>
          <w:tcPr>
            <w:tcW w:w="270" w:type="dxa"/>
          </w:tcPr>
          <w:p w:rsidR="00B304AF" w:rsidRPr="00B304AF" w:rsidRDefault="00B304AF" w:rsidP="00A95D5A">
            <w:pPr>
              <w:pStyle w:val="a6"/>
              <w:tabs>
                <w:tab w:val="left" w:pos="1512"/>
              </w:tabs>
              <w:ind w:left="-18" w:right="342"/>
              <w:jc w:val="right"/>
              <w:rPr>
                <w:rFonts w:eastAsia="Cordia New"/>
                <w:sz w:val="26"/>
                <w:szCs w:val="26"/>
                <w:highlight w:val="red"/>
                <w:cs/>
              </w:rPr>
            </w:pPr>
          </w:p>
        </w:tc>
        <w:tc>
          <w:tcPr>
            <w:tcW w:w="1573" w:type="dxa"/>
          </w:tcPr>
          <w:p w:rsidR="00B304AF" w:rsidRPr="00B304AF" w:rsidRDefault="00B304AF" w:rsidP="00A95D5A">
            <w:pPr>
              <w:pStyle w:val="a6"/>
              <w:tabs>
                <w:tab w:val="left" w:pos="-5103"/>
              </w:tabs>
              <w:ind w:left="-108" w:right="69"/>
              <w:jc w:val="right"/>
              <w:rPr>
                <w:sz w:val="26"/>
                <w:szCs w:val="26"/>
              </w:rPr>
            </w:pPr>
          </w:p>
          <w:p w:rsidR="00B304AF" w:rsidRPr="00B304AF" w:rsidRDefault="00B304AF" w:rsidP="00A95D5A">
            <w:pPr>
              <w:pStyle w:val="a6"/>
              <w:tabs>
                <w:tab w:val="left" w:pos="-5103"/>
              </w:tabs>
              <w:ind w:left="-108" w:right="69"/>
              <w:jc w:val="right"/>
              <w:rPr>
                <w:sz w:val="26"/>
                <w:szCs w:val="26"/>
                <w:cs/>
              </w:rPr>
            </w:pPr>
            <w:r w:rsidRPr="00B304AF">
              <w:rPr>
                <w:sz w:val="26"/>
                <w:szCs w:val="26"/>
                <w:cs/>
              </w:rPr>
              <w:t>(89</w:t>
            </w:r>
            <w:r w:rsidRPr="00B304AF">
              <w:rPr>
                <w:sz w:val="26"/>
                <w:szCs w:val="26"/>
              </w:rPr>
              <w:t>,</w:t>
            </w:r>
            <w:r w:rsidRPr="00B304AF">
              <w:rPr>
                <w:sz w:val="26"/>
                <w:szCs w:val="26"/>
                <w:cs/>
              </w:rPr>
              <w:t>097.06)</w:t>
            </w:r>
          </w:p>
        </w:tc>
        <w:tc>
          <w:tcPr>
            <w:tcW w:w="270" w:type="dxa"/>
            <w:shd w:val="clear" w:color="auto" w:fill="auto"/>
          </w:tcPr>
          <w:p w:rsidR="00B304AF" w:rsidRPr="00B304AF" w:rsidRDefault="00B304AF" w:rsidP="00A95D5A">
            <w:pPr>
              <w:pStyle w:val="a6"/>
              <w:tabs>
                <w:tab w:val="left" w:pos="1512"/>
              </w:tabs>
              <w:ind w:left="-18" w:right="342"/>
              <w:jc w:val="right"/>
              <w:rPr>
                <w:rFonts w:eastAsia="Cordia New"/>
                <w:sz w:val="26"/>
                <w:szCs w:val="26"/>
                <w:highlight w:val="red"/>
                <w:cs/>
              </w:rPr>
            </w:pPr>
          </w:p>
        </w:tc>
        <w:tc>
          <w:tcPr>
            <w:tcW w:w="1573" w:type="dxa"/>
            <w:shd w:val="clear" w:color="auto" w:fill="auto"/>
          </w:tcPr>
          <w:p w:rsidR="00B304AF" w:rsidRPr="00B304AF" w:rsidRDefault="00B304AF" w:rsidP="00A95D5A">
            <w:pPr>
              <w:pStyle w:val="a6"/>
              <w:tabs>
                <w:tab w:val="left" w:pos="-5103"/>
              </w:tabs>
              <w:ind w:left="-108" w:right="47"/>
              <w:jc w:val="right"/>
              <w:rPr>
                <w:sz w:val="26"/>
                <w:szCs w:val="26"/>
              </w:rPr>
            </w:pPr>
          </w:p>
          <w:p w:rsidR="00B304AF" w:rsidRPr="00B304AF" w:rsidRDefault="00B304AF" w:rsidP="00A95D5A">
            <w:pPr>
              <w:pStyle w:val="a6"/>
              <w:tabs>
                <w:tab w:val="left" w:pos="-5103"/>
              </w:tabs>
              <w:ind w:left="-108" w:right="47"/>
              <w:jc w:val="right"/>
              <w:rPr>
                <w:sz w:val="26"/>
                <w:szCs w:val="26"/>
                <w:cs/>
              </w:rPr>
            </w:pPr>
            <w:r w:rsidRPr="00B304AF">
              <w:rPr>
                <w:sz w:val="26"/>
                <w:szCs w:val="26"/>
                <w:cs/>
              </w:rPr>
              <w:t>1</w:t>
            </w:r>
            <w:r w:rsidRPr="00B304AF">
              <w:rPr>
                <w:sz w:val="26"/>
                <w:szCs w:val="26"/>
              </w:rPr>
              <w:t>,</w:t>
            </w:r>
            <w:r w:rsidRPr="00B304AF">
              <w:rPr>
                <w:sz w:val="26"/>
                <w:szCs w:val="26"/>
                <w:cs/>
              </w:rPr>
              <w:t>254</w:t>
            </w:r>
            <w:r w:rsidRPr="00B304AF">
              <w:rPr>
                <w:sz w:val="26"/>
                <w:szCs w:val="26"/>
              </w:rPr>
              <w:t>,</w:t>
            </w:r>
            <w:r w:rsidRPr="00B304AF">
              <w:rPr>
                <w:sz w:val="26"/>
                <w:szCs w:val="26"/>
                <w:cs/>
              </w:rPr>
              <w:t>678.20</w:t>
            </w:r>
          </w:p>
        </w:tc>
      </w:tr>
      <w:tr w:rsidR="00B304AF" w:rsidRPr="00221FCC" w:rsidTr="00977FE6">
        <w:trPr>
          <w:trHeight w:val="381"/>
        </w:trPr>
        <w:tc>
          <w:tcPr>
            <w:tcW w:w="3260" w:type="dxa"/>
          </w:tcPr>
          <w:p w:rsidR="00B304AF" w:rsidRPr="00221FCC" w:rsidRDefault="00B304AF" w:rsidP="00977FE6">
            <w:pPr>
              <w:pStyle w:val="a6"/>
              <w:tabs>
                <w:tab w:val="left" w:pos="426"/>
              </w:tabs>
              <w:ind w:right="-108"/>
              <w:rPr>
                <w:rFonts w:hAnsi="Angsana New"/>
                <w:position w:val="0"/>
                <w:sz w:val="26"/>
                <w:szCs w:val="26"/>
                <w:cs/>
              </w:rPr>
            </w:pPr>
            <w:r w:rsidRPr="00221FCC">
              <w:rPr>
                <w:rFonts w:hAnsi="Angsana New"/>
                <w:position w:val="0"/>
                <w:sz w:val="26"/>
                <w:szCs w:val="26"/>
              </w:rPr>
              <w:t>Tax loss</w:t>
            </w:r>
          </w:p>
        </w:tc>
        <w:tc>
          <w:tcPr>
            <w:tcW w:w="1559" w:type="dxa"/>
            <w:tcBorders>
              <w:bottom w:val="single" w:sz="4" w:space="0" w:color="auto"/>
            </w:tcBorders>
            <w:shd w:val="clear" w:color="auto" w:fill="auto"/>
          </w:tcPr>
          <w:p w:rsidR="00B304AF" w:rsidRPr="00B304AF" w:rsidRDefault="00B304AF" w:rsidP="00A95D5A">
            <w:pPr>
              <w:pStyle w:val="a6"/>
              <w:tabs>
                <w:tab w:val="left" w:pos="-5103"/>
              </w:tabs>
              <w:ind w:left="-108" w:right="-73"/>
              <w:jc w:val="center"/>
              <w:rPr>
                <w:sz w:val="26"/>
                <w:szCs w:val="26"/>
              </w:rPr>
            </w:pPr>
            <w:r w:rsidRPr="00B304AF">
              <w:rPr>
                <w:sz w:val="26"/>
                <w:szCs w:val="26"/>
              </w:rPr>
              <w:t>-</w:t>
            </w:r>
          </w:p>
        </w:tc>
        <w:tc>
          <w:tcPr>
            <w:tcW w:w="270" w:type="dxa"/>
            <w:shd w:val="clear" w:color="auto" w:fill="auto"/>
          </w:tcPr>
          <w:p w:rsidR="00B304AF" w:rsidRPr="00B304AF" w:rsidRDefault="00B304AF" w:rsidP="00A95D5A">
            <w:pPr>
              <w:pStyle w:val="a6"/>
              <w:ind w:right="130"/>
              <w:jc w:val="right"/>
              <w:rPr>
                <w:rFonts w:eastAsia="Cordia New"/>
                <w:sz w:val="26"/>
                <w:szCs w:val="26"/>
                <w:highlight w:val="yellow"/>
              </w:rPr>
            </w:pPr>
          </w:p>
        </w:tc>
        <w:tc>
          <w:tcPr>
            <w:tcW w:w="1537" w:type="dxa"/>
            <w:tcBorders>
              <w:bottom w:val="single" w:sz="4" w:space="0" w:color="auto"/>
            </w:tcBorders>
            <w:shd w:val="clear" w:color="auto" w:fill="auto"/>
          </w:tcPr>
          <w:p w:rsidR="00B304AF" w:rsidRPr="00B304AF" w:rsidRDefault="00B304AF" w:rsidP="00A95D5A">
            <w:pPr>
              <w:pStyle w:val="a6"/>
              <w:tabs>
                <w:tab w:val="left" w:pos="-5103"/>
              </w:tabs>
              <w:ind w:left="-108" w:right="69"/>
              <w:jc w:val="right"/>
              <w:rPr>
                <w:sz w:val="26"/>
                <w:szCs w:val="26"/>
              </w:rPr>
            </w:pPr>
            <w:r w:rsidRPr="00B304AF">
              <w:rPr>
                <w:sz w:val="26"/>
                <w:szCs w:val="26"/>
                <w:cs/>
              </w:rPr>
              <w:t>1,429</w:t>
            </w:r>
            <w:r w:rsidRPr="00B304AF">
              <w:rPr>
                <w:sz w:val="26"/>
                <w:szCs w:val="26"/>
              </w:rPr>
              <w:t>,</w:t>
            </w:r>
            <w:r w:rsidRPr="00B304AF">
              <w:rPr>
                <w:sz w:val="26"/>
                <w:szCs w:val="26"/>
                <w:cs/>
              </w:rPr>
              <w:t>830.29</w:t>
            </w:r>
          </w:p>
        </w:tc>
        <w:tc>
          <w:tcPr>
            <w:tcW w:w="270" w:type="dxa"/>
          </w:tcPr>
          <w:p w:rsidR="00B304AF" w:rsidRPr="00B304AF" w:rsidRDefault="00B304AF" w:rsidP="00A95D5A">
            <w:pPr>
              <w:pStyle w:val="a6"/>
              <w:tabs>
                <w:tab w:val="left" w:pos="1512"/>
              </w:tabs>
              <w:ind w:left="-18" w:right="342"/>
              <w:jc w:val="right"/>
              <w:rPr>
                <w:rFonts w:eastAsia="Cordia New"/>
                <w:sz w:val="26"/>
                <w:szCs w:val="26"/>
                <w:cs/>
              </w:rPr>
            </w:pPr>
          </w:p>
        </w:tc>
        <w:tc>
          <w:tcPr>
            <w:tcW w:w="1573" w:type="dxa"/>
            <w:tcBorders>
              <w:bottom w:val="single" w:sz="4" w:space="0" w:color="auto"/>
            </w:tcBorders>
          </w:tcPr>
          <w:p w:rsidR="00B304AF" w:rsidRPr="00B304AF" w:rsidRDefault="00B304AF" w:rsidP="00A95D5A">
            <w:pPr>
              <w:pStyle w:val="a6"/>
              <w:tabs>
                <w:tab w:val="left" w:pos="1512"/>
              </w:tabs>
              <w:ind w:left="-18" w:right="-108"/>
              <w:jc w:val="center"/>
              <w:rPr>
                <w:rFonts w:eastAsia="Cordia New"/>
                <w:sz w:val="26"/>
                <w:szCs w:val="26"/>
                <w:cs/>
              </w:rPr>
            </w:pPr>
            <w:r w:rsidRPr="00B304AF">
              <w:rPr>
                <w:rFonts w:eastAsia="Cordia New"/>
                <w:sz w:val="26"/>
                <w:szCs w:val="26"/>
                <w:cs/>
              </w:rPr>
              <w:t>-</w:t>
            </w:r>
          </w:p>
        </w:tc>
        <w:tc>
          <w:tcPr>
            <w:tcW w:w="270" w:type="dxa"/>
            <w:shd w:val="clear" w:color="auto" w:fill="auto"/>
          </w:tcPr>
          <w:p w:rsidR="00B304AF" w:rsidRPr="00B304AF" w:rsidRDefault="00B304AF" w:rsidP="00A95D5A">
            <w:pPr>
              <w:pStyle w:val="a6"/>
              <w:tabs>
                <w:tab w:val="left" w:pos="1512"/>
              </w:tabs>
              <w:ind w:left="-18" w:right="342"/>
              <w:jc w:val="right"/>
              <w:rPr>
                <w:rFonts w:eastAsia="Cordia New"/>
                <w:sz w:val="26"/>
                <w:szCs w:val="26"/>
                <w:cs/>
              </w:rPr>
            </w:pPr>
          </w:p>
        </w:tc>
        <w:tc>
          <w:tcPr>
            <w:tcW w:w="1573" w:type="dxa"/>
            <w:tcBorders>
              <w:bottom w:val="single" w:sz="4" w:space="0" w:color="auto"/>
            </w:tcBorders>
            <w:shd w:val="clear" w:color="auto" w:fill="auto"/>
          </w:tcPr>
          <w:p w:rsidR="00B304AF" w:rsidRPr="00B304AF" w:rsidRDefault="00B304AF" w:rsidP="00A95D5A">
            <w:pPr>
              <w:pStyle w:val="a6"/>
              <w:tabs>
                <w:tab w:val="left" w:pos="-5103"/>
              </w:tabs>
              <w:ind w:left="-108" w:right="47"/>
              <w:jc w:val="right"/>
              <w:rPr>
                <w:sz w:val="26"/>
                <w:szCs w:val="26"/>
                <w:cs/>
              </w:rPr>
            </w:pPr>
            <w:r w:rsidRPr="00B304AF">
              <w:rPr>
                <w:sz w:val="26"/>
                <w:szCs w:val="26"/>
              </w:rPr>
              <w:t>1</w:t>
            </w:r>
            <w:r w:rsidRPr="00B304AF">
              <w:rPr>
                <w:sz w:val="26"/>
                <w:szCs w:val="26"/>
                <w:cs/>
              </w:rPr>
              <w:t>,429</w:t>
            </w:r>
            <w:r w:rsidRPr="00B304AF">
              <w:rPr>
                <w:sz w:val="26"/>
                <w:szCs w:val="26"/>
              </w:rPr>
              <w:t>,</w:t>
            </w:r>
            <w:r w:rsidRPr="00B304AF">
              <w:rPr>
                <w:sz w:val="26"/>
                <w:szCs w:val="26"/>
                <w:cs/>
              </w:rPr>
              <w:t>830.29</w:t>
            </w:r>
          </w:p>
        </w:tc>
      </w:tr>
      <w:tr w:rsidR="00B304AF" w:rsidRPr="00221FCC" w:rsidTr="00977FE6">
        <w:trPr>
          <w:trHeight w:val="381"/>
        </w:trPr>
        <w:tc>
          <w:tcPr>
            <w:tcW w:w="3260" w:type="dxa"/>
          </w:tcPr>
          <w:p w:rsidR="00B304AF" w:rsidRPr="00221FCC" w:rsidRDefault="00B304AF" w:rsidP="00852486">
            <w:pPr>
              <w:pStyle w:val="a6"/>
              <w:ind w:firstLine="459"/>
              <w:jc w:val="both"/>
              <w:rPr>
                <w:rFonts w:eastAsia="Cordia New" w:hAnsi="Angsana New"/>
                <w:position w:val="0"/>
                <w:sz w:val="26"/>
                <w:szCs w:val="26"/>
              </w:rPr>
            </w:pPr>
            <w:r w:rsidRPr="00221FCC">
              <w:rPr>
                <w:rFonts w:eastAsia="Cordia New" w:hAnsi="Angsana New"/>
                <w:position w:val="0"/>
                <w:sz w:val="26"/>
                <w:szCs w:val="26"/>
              </w:rPr>
              <w:t>Total</w:t>
            </w:r>
          </w:p>
        </w:tc>
        <w:tc>
          <w:tcPr>
            <w:tcW w:w="1559" w:type="dxa"/>
            <w:tcBorders>
              <w:top w:val="single" w:sz="4" w:space="0" w:color="auto"/>
              <w:bottom w:val="double" w:sz="4" w:space="0" w:color="auto"/>
            </w:tcBorders>
            <w:shd w:val="clear" w:color="auto" w:fill="auto"/>
          </w:tcPr>
          <w:p w:rsidR="00B304AF" w:rsidRPr="00B304AF" w:rsidRDefault="00B304AF" w:rsidP="00A95D5A">
            <w:pPr>
              <w:pStyle w:val="a6"/>
              <w:tabs>
                <w:tab w:val="left" w:pos="-5103"/>
              </w:tabs>
              <w:ind w:left="-108" w:right="47"/>
              <w:jc w:val="right"/>
              <w:rPr>
                <w:sz w:val="26"/>
                <w:szCs w:val="26"/>
                <w:cs/>
              </w:rPr>
            </w:pPr>
            <w:r w:rsidRPr="00B304AF">
              <w:rPr>
                <w:rFonts w:hint="cs"/>
                <w:sz w:val="26"/>
                <w:szCs w:val="26"/>
                <w:cs/>
              </w:rPr>
              <w:t>5,102</w:t>
            </w:r>
            <w:r w:rsidRPr="00B304AF">
              <w:rPr>
                <w:sz w:val="26"/>
                <w:szCs w:val="26"/>
              </w:rPr>
              <w:t>,</w:t>
            </w:r>
            <w:r w:rsidRPr="00B304AF">
              <w:rPr>
                <w:rFonts w:hint="cs"/>
                <w:sz w:val="26"/>
                <w:szCs w:val="26"/>
                <w:cs/>
              </w:rPr>
              <w:t>885.76</w:t>
            </w:r>
          </w:p>
        </w:tc>
        <w:tc>
          <w:tcPr>
            <w:tcW w:w="270" w:type="dxa"/>
            <w:shd w:val="clear" w:color="auto" w:fill="auto"/>
          </w:tcPr>
          <w:p w:rsidR="00B304AF" w:rsidRPr="00B304AF" w:rsidRDefault="00B304AF" w:rsidP="00A95D5A">
            <w:pPr>
              <w:pStyle w:val="a6"/>
              <w:ind w:right="130"/>
              <w:jc w:val="right"/>
              <w:rPr>
                <w:rFonts w:eastAsia="Cordia New"/>
                <w:sz w:val="26"/>
                <w:szCs w:val="26"/>
                <w:highlight w:val="red"/>
              </w:rPr>
            </w:pPr>
          </w:p>
        </w:tc>
        <w:tc>
          <w:tcPr>
            <w:tcW w:w="1537" w:type="dxa"/>
            <w:tcBorders>
              <w:top w:val="single" w:sz="4" w:space="0" w:color="auto"/>
              <w:bottom w:val="double" w:sz="4" w:space="0" w:color="auto"/>
            </w:tcBorders>
            <w:shd w:val="clear" w:color="auto" w:fill="auto"/>
          </w:tcPr>
          <w:p w:rsidR="00B304AF" w:rsidRPr="00B304AF" w:rsidRDefault="00B304AF" w:rsidP="00A95D5A">
            <w:pPr>
              <w:pStyle w:val="a6"/>
              <w:tabs>
                <w:tab w:val="left" w:pos="-5103"/>
              </w:tabs>
              <w:ind w:left="-108" w:right="69"/>
              <w:jc w:val="right"/>
              <w:rPr>
                <w:sz w:val="26"/>
                <w:szCs w:val="26"/>
                <w:cs/>
              </w:rPr>
            </w:pPr>
            <w:r w:rsidRPr="00B304AF">
              <w:rPr>
                <w:rFonts w:hint="cs"/>
                <w:sz w:val="26"/>
                <w:szCs w:val="26"/>
                <w:cs/>
              </w:rPr>
              <w:t>1,610,695.14</w:t>
            </w:r>
          </w:p>
        </w:tc>
        <w:tc>
          <w:tcPr>
            <w:tcW w:w="270" w:type="dxa"/>
          </w:tcPr>
          <w:p w:rsidR="00B304AF" w:rsidRPr="00B304AF" w:rsidRDefault="00B304AF" w:rsidP="00A95D5A">
            <w:pPr>
              <w:pStyle w:val="a6"/>
              <w:tabs>
                <w:tab w:val="left" w:pos="1512"/>
              </w:tabs>
              <w:ind w:left="-18" w:right="342"/>
              <w:jc w:val="right"/>
              <w:rPr>
                <w:rFonts w:eastAsia="Cordia New"/>
                <w:sz w:val="26"/>
                <w:szCs w:val="26"/>
                <w:highlight w:val="red"/>
                <w:cs/>
              </w:rPr>
            </w:pPr>
          </w:p>
        </w:tc>
        <w:tc>
          <w:tcPr>
            <w:tcW w:w="1573" w:type="dxa"/>
            <w:tcBorders>
              <w:top w:val="single" w:sz="4" w:space="0" w:color="auto"/>
              <w:bottom w:val="double" w:sz="4" w:space="0" w:color="auto"/>
            </w:tcBorders>
          </w:tcPr>
          <w:p w:rsidR="00B304AF" w:rsidRPr="00B304AF" w:rsidRDefault="00B304AF" w:rsidP="00A95D5A">
            <w:pPr>
              <w:pStyle w:val="a6"/>
              <w:tabs>
                <w:tab w:val="left" w:pos="-5103"/>
              </w:tabs>
              <w:ind w:left="-108" w:right="69"/>
              <w:jc w:val="right"/>
              <w:rPr>
                <w:sz w:val="26"/>
                <w:szCs w:val="26"/>
              </w:rPr>
            </w:pPr>
            <w:r w:rsidRPr="00B304AF">
              <w:rPr>
                <w:rFonts w:hint="cs"/>
                <w:sz w:val="26"/>
                <w:szCs w:val="26"/>
                <w:cs/>
              </w:rPr>
              <w:t>789</w:t>
            </w:r>
            <w:r w:rsidRPr="00B304AF">
              <w:rPr>
                <w:sz w:val="26"/>
                <w:szCs w:val="26"/>
              </w:rPr>
              <w:t>,</w:t>
            </w:r>
            <w:r w:rsidRPr="00B304AF">
              <w:rPr>
                <w:rFonts w:hint="cs"/>
                <w:sz w:val="26"/>
                <w:szCs w:val="26"/>
                <w:cs/>
              </w:rPr>
              <w:t>541.70</w:t>
            </w:r>
          </w:p>
        </w:tc>
        <w:tc>
          <w:tcPr>
            <w:tcW w:w="270" w:type="dxa"/>
            <w:shd w:val="clear" w:color="auto" w:fill="auto"/>
          </w:tcPr>
          <w:p w:rsidR="00B304AF" w:rsidRPr="00B304AF" w:rsidRDefault="00B304AF" w:rsidP="00A95D5A">
            <w:pPr>
              <w:pStyle w:val="a6"/>
              <w:tabs>
                <w:tab w:val="left" w:pos="1512"/>
              </w:tabs>
              <w:ind w:left="-18" w:right="342"/>
              <w:jc w:val="right"/>
              <w:rPr>
                <w:rFonts w:eastAsia="Cordia New"/>
                <w:sz w:val="26"/>
                <w:szCs w:val="26"/>
                <w:cs/>
              </w:rPr>
            </w:pPr>
          </w:p>
        </w:tc>
        <w:tc>
          <w:tcPr>
            <w:tcW w:w="1573" w:type="dxa"/>
            <w:tcBorders>
              <w:top w:val="single" w:sz="4" w:space="0" w:color="auto"/>
              <w:bottom w:val="double" w:sz="4" w:space="0" w:color="auto"/>
            </w:tcBorders>
            <w:shd w:val="clear" w:color="auto" w:fill="auto"/>
          </w:tcPr>
          <w:p w:rsidR="00B304AF" w:rsidRPr="00B304AF" w:rsidRDefault="00B304AF" w:rsidP="00A95D5A">
            <w:pPr>
              <w:pStyle w:val="a6"/>
              <w:tabs>
                <w:tab w:val="left" w:pos="-5103"/>
              </w:tabs>
              <w:ind w:left="-108" w:right="69"/>
              <w:jc w:val="right"/>
              <w:rPr>
                <w:sz w:val="26"/>
                <w:szCs w:val="26"/>
                <w:cs/>
              </w:rPr>
            </w:pPr>
            <w:r w:rsidRPr="00B304AF">
              <w:rPr>
                <w:rFonts w:hint="cs"/>
                <w:sz w:val="26"/>
                <w:szCs w:val="26"/>
                <w:cs/>
              </w:rPr>
              <w:t>7</w:t>
            </w:r>
            <w:r w:rsidRPr="00B304AF">
              <w:rPr>
                <w:sz w:val="26"/>
                <w:szCs w:val="26"/>
              </w:rPr>
              <w:t>,</w:t>
            </w:r>
            <w:r w:rsidRPr="00B304AF">
              <w:rPr>
                <w:rFonts w:hint="cs"/>
                <w:sz w:val="26"/>
                <w:szCs w:val="26"/>
                <w:cs/>
              </w:rPr>
              <w:t>503,122.60</w:t>
            </w:r>
          </w:p>
        </w:tc>
      </w:tr>
      <w:tr w:rsidR="00977FE6" w:rsidRPr="00221FCC" w:rsidTr="00852486">
        <w:trPr>
          <w:trHeight w:val="381"/>
        </w:trPr>
        <w:tc>
          <w:tcPr>
            <w:tcW w:w="3260" w:type="dxa"/>
          </w:tcPr>
          <w:p w:rsidR="00977FE6" w:rsidRPr="00221FCC" w:rsidRDefault="00977FE6" w:rsidP="00852486">
            <w:pPr>
              <w:pStyle w:val="a6"/>
              <w:tabs>
                <w:tab w:val="left" w:pos="426"/>
              </w:tabs>
              <w:rPr>
                <w:rFonts w:eastAsia="Cordia New" w:hAnsi="Angsana New"/>
                <w:position w:val="0"/>
                <w:sz w:val="26"/>
                <w:szCs w:val="26"/>
              </w:rPr>
            </w:pPr>
          </w:p>
        </w:tc>
        <w:tc>
          <w:tcPr>
            <w:tcW w:w="7052" w:type="dxa"/>
            <w:gridSpan w:val="7"/>
          </w:tcPr>
          <w:p w:rsidR="00977FE6" w:rsidRPr="00221FCC" w:rsidRDefault="00977FE6" w:rsidP="00852486">
            <w:pPr>
              <w:pStyle w:val="a6"/>
              <w:tabs>
                <w:tab w:val="left" w:pos="-5103"/>
              </w:tabs>
              <w:ind w:right="47"/>
              <w:jc w:val="center"/>
              <w:rPr>
                <w:rFonts w:eastAsia="Angsana New" w:hAnsi="Angsana New"/>
                <w:position w:val="0"/>
                <w:sz w:val="26"/>
                <w:szCs w:val="26"/>
              </w:rPr>
            </w:pPr>
            <w:r w:rsidRPr="00221FCC">
              <w:rPr>
                <w:rFonts w:eastAsia="Angsana New" w:hAnsi="Angsana New"/>
                <w:position w:val="0"/>
                <w:sz w:val="26"/>
                <w:szCs w:val="26"/>
              </w:rPr>
              <w:t>Separate Financial Statements</w:t>
            </w:r>
          </w:p>
        </w:tc>
      </w:tr>
      <w:tr w:rsidR="009D74FD" w:rsidRPr="00221FCC" w:rsidTr="00852486">
        <w:trPr>
          <w:trHeight w:val="381"/>
        </w:trPr>
        <w:tc>
          <w:tcPr>
            <w:tcW w:w="3260" w:type="dxa"/>
          </w:tcPr>
          <w:p w:rsidR="009D74FD" w:rsidRPr="00221FCC" w:rsidRDefault="009D74FD" w:rsidP="00852486">
            <w:pPr>
              <w:pStyle w:val="a6"/>
              <w:tabs>
                <w:tab w:val="left" w:pos="426"/>
              </w:tabs>
              <w:rPr>
                <w:rFonts w:eastAsia="Cordia New" w:hAnsi="Angsana New"/>
                <w:position w:val="0"/>
                <w:sz w:val="26"/>
                <w:szCs w:val="26"/>
              </w:rPr>
            </w:pPr>
          </w:p>
        </w:tc>
        <w:tc>
          <w:tcPr>
            <w:tcW w:w="1559" w:type="dxa"/>
          </w:tcPr>
          <w:p w:rsidR="009D74FD" w:rsidRPr="00221FCC" w:rsidRDefault="009D74FD" w:rsidP="00852486">
            <w:pPr>
              <w:jc w:val="center"/>
              <w:rPr>
                <w:rFonts w:hAnsi="Angsana New"/>
                <w:position w:val="0"/>
                <w:sz w:val="26"/>
                <w:szCs w:val="26"/>
                <w:cs/>
              </w:rPr>
            </w:pPr>
            <w:r w:rsidRPr="00221FCC">
              <w:rPr>
                <w:rFonts w:hAnsi="Angsana New"/>
                <w:position w:val="0"/>
                <w:sz w:val="26"/>
                <w:szCs w:val="26"/>
              </w:rPr>
              <w:t>Beginning balance</w:t>
            </w:r>
          </w:p>
        </w:tc>
        <w:tc>
          <w:tcPr>
            <w:tcW w:w="270" w:type="dxa"/>
          </w:tcPr>
          <w:p w:rsidR="009D74FD" w:rsidRPr="00221FCC" w:rsidRDefault="009D74FD" w:rsidP="00852486">
            <w:pPr>
              <w:pStyle w:val="a6"/>
              <w:tabs>
                <w:tab w:val="left" w:pos="426"/>
              </w:tabs>
              <w:ind w:hanging="75"/>
              <w:jc w:val="center"/>
              <w:rPr>
                <w:rFonts w:eastAsia="Angsana New" w:hAnsi="Angsana New"/>
                <w:position w:val="0"/>
                <w:sz w:val="26"/>
                <w:szCs w:val="26"/>
                <w:cs/>
              </w:rPr>
            </w:pPr>
          </w:p>
        </w:tc>
        <w:tc>
          <w:tcPr>
            <w:tcW w:w="1537" w:type="dxa"/>
          </w:tcPr>
          <w:p w:rsidR="009D74FD" w:rsidRPr="00221FCC" w:rsidRDefault="009D74FD" w:rsidP="00D00775">
            <w:pPr>
              <w:pStyle w:val="a9"/>
              <w:tabs>
                <w:tab w:val="left" w:pos="1985"/>
              </w:tabs>
              <w:ind w:left="-130" w:right="-144"/>
              <w:jc w:val="center"/>
              <w:rPr>
                <w:rFonts w:ascii="Angsana New" w:hAnsi="Angsana New"/>
                <w:sz w:val="26"/>
                <w:szCs w:val="26"/>
              </w:rPr>
            </w:pPr>
            <w:r w:rsidRPr="00221FCC">
              <w:rPr>
                <w:rFonts w:ascii="Angsana New" w:hAnsi="Angsana New"/>
                <w:sz w:val="26"/>
                <w:szCs w:val="26"/>
              </w:rPr>
              <w:t>Recognized</w:t>
            </w:r>
            <w:r>
              <w:rPr>
                <w:rFonts w:ascii="Angsana New" w:hAnsi="Angsana New"/>
                <w:sz w:val="26"/>
                <w:szCs w:val="26"/>
              </w:rPr>
              <w:t xml:space="preserve"> </w:t>
            </w:r>
            <w:r w:rsidRPr="00221FCC">
              <w:rPr>
                <w:rFonts w:ascii="Angsana New" w:hAnsi="Angsana New"/>
                <w:sz w:val="26"/>
                <w:szCs w:val="26"/>
              </w:rPr>
              <w:t>in profit</w:t>
            </w:r>
          </w:p>
        </w:tc>
        <w:tc>
          <w:tcPr>
            <w:tcW w:w="270" w:type="dxa"/>
          </w:tcPr>
          <w:p w:rsidR="009D74FD" w:rsidRPr="00221FCC" w:rsidRDefault="009D74FD" w:rsidP="00852486">
            <w:pPr>
              <w:pStyle w:val="a6"/>
              <w:tabs>
                <w:tab w:val="left" w:pos="426"/>
              </w:tabs>
              <w:ind w:firstLine="321"/>
              <w:jc w:val="left"/>
              <w:rPr>
                <w:rFonts w:eastAsia="Angsana New" w:hAnsi="Angsana New"/>
                <w:position w:val="0"/>
                <w:sz w:val="26"/>
                <w:szCs w:val="26"/>
                <w:cs/>
              </w:rPr>
            </w:pPr>
          </w:p>
        </w:tc>
        <w:tc>
          <w:tcPr>
            <w:tcW w:w="1573" w:type="dxa"/>
          </w:tcPr>
          <w:p w:rsidR="009D74FD" w:rsidRPr="00221FCC" w:rsidRDefault="009D74FD" w:rsidP="00852486">
            <w:pPr>
              <w:pStyle w:val="a9"/>
              <w:tabs>
                <w:tab w:val="left" w:pos="1985"/>
              </w:tabs>
              <w:ind w:left="-130" w:right="-144"/>
              <w:jc w:val="center"/>
              <w:rPr>
                <w:rFonts w:ascii="Angsana New" w:hAnsi="Angsana New"/>
                <w:sz w:val="26"/>
                <w:szCs w:val="26"/>
              </w:rPr>
            </w:pPr>
            <w:r w:rsidRPr="00221FCC">
              <w:rPr>
                <w:rFonts w:ascii="Angsana New" w:hAnsi="Angsana New"/>
                <w:sz w:val="26"/>
                <w:szCs w:val="26"/>
              </w:rPr>
              <w:t>Recognized in other</w:t>
            </w:r>
          </w:p>
        </w:tc>
        <w:tc>
          <w:tcPr>
            <w:tcW w:w="270" w:type="dxa"/>
          </w:tcPr>
          <w:p w:rsidR="009D74FD" w:rsidRPr="00221FCC" w:rsidRDefault="009D74FD" w:rsidP="00852486">
            <w:pPr>
              <w:pStyle w:val="a6"/>
              <w:tabs>
                <w:tab w:val="left" w:pos="426"/>
              </w:tabs>
              <w:ind w:firstLine="321"/>
              <w:jc w:val="left"/>
              <w:rPr>
                <w:rFonts w:eastAsia="Angsana New" w:hAnsi="Angsana New"/>
                <w:position w:val="0"/>
                <w:sz w:val="26"/>
                <w:szCs w:val="26"/>
                <w:cs/>
              </w:rPr>
            </w:pPr>
          </w:p>
        </w:tc>
        <w:tc>
          <w:tcPr>
            <w:tcW w:w="1573" w:type="dxa"/>
          </w:tcPr>
          <w:p w:rsidR="009D74FD" w:rsidRPr="00221FCC" w:rsidRDefault="009D74FD" w:rsidP="00852486">
            <w:pPr>
              <w:jc w:val="center"/>
              <w:rPr>
                <w:rFonts w:hAnsi="Angsana New"/>
                <w:position w:val="0"/>
                <w:sz w:val="26"/>
                <w:szCs w:val="26"/>
              </w:rPr>
            </w:pPr>
            <w:r w:rsidRPr="00221FCC">
              <w:rPr>
                <w:rFonts w:hAnsi="Angsana New"/>
                <w:position w:val="0"/>
                <w:sz w:val="26"/>
                <w:szCs w:val="26"/>
              </w:rPr>
              <w:t>Ending balance</w:t>
            </w:r>
          </w:p>
        </w:tc>
      </w:tr>
      <w:tr w:rsidR="009D74FD" w:rsidRPr="00221FCC" w:rsidTr="00852486">
        <w:trPr>
          <w:trHeight w:val="381"/>
        </w:trPr>
        <w:tc>
          <w:tcPr>
            <w:tcW w:w="3260" w:type="dxa"/>
          </w:tcPr>
          <w:p w:rsidR="009D74FD" w:rsidRPr="00221FCC" w:rsidRDefault="009D74FD" w:rsidP="00852486">
            <w:pPr>
              <w:pStyle w:val="a6"/>
              <w:tabs>
                <w:tab w:val="left" w:pos="426"/>
              </w:tabs>
              <w:rPr>
                <w:rFonts w:eastAsia="Cordia New" w:hAnsi="Angsana New"/>
                <w:position w:val="0"/>
                <w:sz w:val="26"/>
                <w:szCs w:val="26"/>
              </w:rPr>
            </w:pPr>
          </w:p>
        </w:tc>
        <w:tc>
          <w:tcPr>
            <w:tcW w:w="1559" w:type="dxa"/>
          </w:tcPr>
          <w:p w:rsidR="009D74FD" w:rsidRPr="00221FCC" w:rsidRDefault="009D74FD" w:rsidP="00852486">
            <w:pPr>
              <w:jc w:val="center"/>
              <w:rPr>
                <w:rFonts w:hAnsi="Angsana New"/>
                <w:position w:val="0"/>
                <w:sz w:val="26"/>
                <w:szCs w:val="26"/>
              </w:rPr>
            </w:pPr>
            <w:r>
              <w:rPr>
                <w:rFonts w:eastAsia="Angsana New" w:hAnsi="Angsana New"/>
                <w:position w:val="0"/>
                <w:sz w:val="26"/>
                <w:szCs w:val="26"/>
              </w:rPr>
              <w:t>a</w:t>
            </w:r>
            <w:r w:rsidRPr="00221FCC">
              <w:rPr>
                <w:rFonts w:eastAsia="Angsana New" w:hAnsi="Angsana New"/>
                <w:position w:val="0"/>
                <w:sz w:val="26"/>
                <w:szCs w:val="26"/>
              </w:rPr>
              <w:t>s at</w:t>
            </w:r>
          </w:p>
        </w:tc>
        <w:tc>
          <w:tcPr>
            <w:tcW w:w="270" w:type="dxa"/>
          </w:tcPr>
          <w:p w:rsidR="009D74FD" w:rsidRPr="00221FCC" w:rsidRDefault="009D74FD" w:rsidP="00852486">
            <w:pPr>
              <w:pStyle w:val="a6"/>
              <w:tabs>
                <w:tab w:val="left" w:pos="426"/>
              </w:tabs>
              <w:ind w:hanging="75"/>
              <w:jc w:val="center"/>
              <w:rPr>
                <w:rFonts w:eastAsia="Angsana New" w:hAnsi="Angsana New"/>
                <w:position w:val="0"/>
                <w:sz w:val="26"/>
                <w:szCs w:val="26"/>
                <w:cs/>
              </w:rPr>
            </w:pPr>
          </w:p>
        </w:tc>
        <w:tc>
          <w:tcPr>
            <w:tcW w:w="1537" w:type="dxa"/>
          </w:tcPr>
          <w:p w:rsidR="009D74FD" w:rsidRPr="00221FCC" w:rsidRDefault="009D74FD" w:rsidP="00D00775">
            <w:pPr>
              <w:pStyle w:val="a9"/>
              <w:tabs>
                <w:tab w:val="left" w:pos="1985"/>
              </w:tabs>
              <w:ind w:left="-130" w:right="-144"/>
              <w:jc w:val="center"/>
              <w:rPr>
                <w:rFonts w:ascii="Angsana New" w:hAnsi="Angsana New"/>
                <w:sz w:val="26"/>
                <w:szCs w:val="26"/>
                <w:cs/>
              </w:rPr>
            </w:pPr>
            <w:r w:rsidRPr="00221FCC">
              <w:rPr>
                <w:rFonts w:ascii="Angsana New" w:hAnsi="Angsana New"/>
                <w:sz w:val="26"/>
                <w:szCs w:val="26"/>
              </w:rPr>
              <w:t>for the year</w:t>
            </w:r>
          </w:p>
        </w:tc>
        <w:tc>
          <w:tcPr>
            <w:tcW w:w="270" w:type="dxa"/>
          </w:tcPr>
          <w:p w:rsidR="009D74FD" w:rsidRPr="00221FCC" w:rsidRDefault="009D74FD" w:rsidP="00852486">
            <w:pPr>
              <w:pStyle w:val="a6"/>
              <w:tabs>
                <w:tab w:val="left" w:pos="426"/>
              </w:tabs>
              <w:ind w:firstLine="321"/>
              <w:jc w:val="left"/>
              <w:rPr>
                <w:rFonts w:eastAsia="Angsana New" w:hAnsi="Angsana New"/>
                <w:position w:val="0"/>
                <w:sz w:val="26"/>
                <w:szCs w:val="26"/>
                <w:cs/>
              </w:rPr>
            </w:pPr>
          </w:p>
        </w:tc>
        <w:tc>
          <w:tcPr>
            <w:tcW w:w="1573" w:type="dxa"/>
          </w:tcPr>
          <w:p w:rsidR="009D74FD" w:rsidRPr="00221FCC" w:rsidRDefault="009D74FD" w:rsidP="00852486">
            <w:pPr>
              <w:pStyle w:val="a9"/>
              <w:tabs>
                <w:tab w:val="left" w:pos="1985"/>
              </w:tabs>
              <w:ind w:left="-130" w:right="-144"/>
              <w:jc w:val="center"/>
              <w:rPr>
                <w:rFonts w:ascii="Angsana New" w:hAnsi="Angsana New"/>
                <w:sz w:val="26"/>
                <w:szCs w:val="26"/>
              </w:rPr>
            </w:pPr>
            <w:r w:rsidRPr="00221FCC">
              <w:rPr>
                <w:rFonts w:ascii="Angsana New" w:hAnsi="Angsana New"/>
                <w:sz w:val="26"/>
                <w:szCs w:val="26"/>
              </w:rPr>
              <w:t>comprehensive</w:t>
            </w:r>
          </w:p>
        </w:tc>
        <w:tc>
          <w:tcPr>
            <w:tcW w:w="270" w:type="dxa"/>
          </w:tcPr>
          <w:p w:rsidR="009D74FD" w:rsidRPr="00221FCC" w:rsidRDefault="009D74FD" w:rsidP="00852486">
            <w:pPr>
              <w:pStyle w:val="a6"/>
              <w:tabs>
                <w:tab w:val="left" w:pos="426"/>
              </w:tabs>
              <w:ind w:firstLine="321"/>
              <w:jc w:val="left"/>
              <w:rPr>
                <w:rFonts w:eastAsia="Angsana New" w:hAnsi="Angsana New"/>
                <w:position w:val="0"/>
                <w:sz w:val="26"/>
                <w:szCs w:val="26"/>
                <w:cs/>
              </w:rPr>
            </w:pPr>
          </w:p>
        </w:tc>
        <w:tc>
          <w:tcPr>
            <w:tcW w:w="1573" w:type="dxa"/>
          </w:tcPr>
          <w:p w:rsidR="009D74FD" w:rsidRPr="00221FCC" w:rsidRDefault="009D74FD" w:rsidP="00852486">
            <w:pPr>
              <w:jc w:val="center"/>
              <w:rPr>
                <w:rFonts w:hAnsi="Angsana New"/>
                <w:position w:val="0"/>
                <w:sz w:val="26"/>
                <w:szCs w:val="26"/>
              </w:rPr>
            </w:pPr>
            <w:r>
              <w:rPr>
                <w:rFonts w:eastAsia="Angsana New" w:hAnsi="Angsana New"/>
                <w:position w:val="0"/>
                <w:sz w:val="26"/>
                <w:szCs w:val="26"/>
              </w:rPr>
              <w:t>a</w:t>
            </w:r>
            <w:r w:rsidRPr="00221FCC">
              <w:rPr>
                <w:rFonts w:eastAsia="Angsana New" w:hAnsi="Angsana New"/>
                <w:position w:val="0"/>
                <w:sz w:val="26"/>
                <w:szCs w:val="26"/>
              </w:rPr>
              <w:t>s at</w:t>
            </w:r>
          </w:p>
        </w:tc>
      </w:tr>
      <w:tr w:rsidR="009D74FD" w:rsidRPr="00221FCC" w:rsidTr="00852486">
        <w:trPr>
          <w:trHeight w:val="396"/>
        </w:trPr>
        <w:tc>
          <w:tcPr>
            <w:tcW w:w="3260" w:type="dxa"/>
          </w:tcPr>
          <w:p w:rsidR="009D74FD" w:rsidRPr="00221FCC" w:rsidRDefault="009D74FD" w:rsidP="00852486">
            <w:pPr>
              <w:pStyle w:val="a6"/>
              <w:tabs>
                <w:tab w:val="left" w:pos="426"/>
              </w:tabs>
              <w:rPr>
                <w:rFonts w:eastAsia="Cordia New" w:hAnsi="Angsana New"/>
                <w:position w:val="0"/>
                <w:sz w:val="26"/>
                <w:szCs w:val="26"/>
              </w:rPr>
            </w:pPr>
          </w:p>
        </w:tc>
        <w:tc>
          <w:tcPr>
            <w:tcW w:w="1559" w:type="dxa"/>
          </w:tcPr>
          <w:p w:rsidR="009D74FD" w:rsidRPr="00221FCC" w:rsidRDefault="009D74FD" w:rsidP="00852486">
            <w:pPr>
              <w:ind w:left="-108" w:right="-109"/>
              <w:jc w:val="center"/>
              <w:rPr>
                <w:rFonts w:hAnsi="Angsana New"/>
                <w:position w:val="0"/>
                <w:sz w:val="26"/>
                <w:szCs w:val="26"/>
              </w:rPr>
            </w:pPr>
            <w:r w:rsidRPr="00221FCC">
              <w:rPr>
                <w:rFonts w:hAnsi="Angsana New"/>
                <w:color w:val="000000"/>
                <w:position w:val="0"/>
                <w:sz w:val="26"/>
                <w:szCs w:val="26"/>
              </w:rPr>
              <w:t>1 January</w:t>
            </w:r>
            <w:r w:rsidRPr="00221FCC">
              <w:rPr>
                <w:rFonts w:hAnsi="Angsana New"/>
                <w:snapToGrid w:val="0"/>
                <w:position w:val="0"/>
                <w:sz w:val="26"/>
                <w:szCs w:val="26"/>
                <w:cs/>
                <w:lang w:eastAsia="th-TH"/>
              </w:rPr>
              <w:t xml:space="preserve"> 20</w:t>
            </w:r>
            <w:r w:rsidRPr="00221FCC">
              <w:rPr>
                <w:rFonts w:hAnsi="Angsana New"/>
                <w:snapToGrid w:val="0"/>
                <w:position w:val="0"/>
                <w:sz w:val="26"/>
                <w:szCs w:val="26"/>
                <w:lang w:eastAsia="th-TH"/>
              </w:rPr>
              <w:t>1</w:t>
            </w:r>
            <w:r w:rsidRPr="00221FCC">
              <w:rPr>
                <w:rFonts w:hAnsi="Angsana New"/>
                <w:position w:val="0"/>
                <w:sz w:val="26"/>
                <w:szCs w:val="26"/>
              </w:rPr>
              <w:t>7</w:t>
            </w:r>
          </w:p>
        </w:tc>
        <w:tc>
          <w:tcPr>
            <w:tcW w:w="270" w:type="dxa"/>
          </w:tcPr>
          <w:p w:rsidR="009D74FD" w:rsidRPr="00221FCC" w:rsidRDefault="009D74FD" w:rsidP="00852486">
            <w:pPr>
              <w:pStyle w:val="a6"/>
              <w:tabs>
                <w:tab w:val="left" w:pos="426"/>
              </w:tabs>
              <w:ind w:hanging="75"/>
              <w:jc w:val="center"/>
              <w:rPr>
                <w:rFonts w:eastAsia="Angsana New" w:hAnsi="Angsana New"/>
                <w:position w:val="0"/>
                <w:sz w:val="26"/>
                <w:szCs w:val="26"/>
                <w:cs/>
              </w:rPr>
            </w:pPr>
          </w:p>
        </w:tc>
        <w:tc>
          <w:tcPr>
            <w:tcW w:w="1537" w:type="dxa"/>
          </w:tcPr>
          <w:p w:rsidR="009D74FD" w:rsidRPr="00221FCC" w:rsidRDefault="009D74FD" w:rsidP="00D00775">
            <w:pPr>
              <w:pStyle w:val="a9"/>
              <w:tabs>
                <w:tab w:val="left" w:pos="1985"/>
              </w:tabs>
              <w:ind w:left="-130" w:right="-144"/>
              <w:jc w:val="center"/>
              <w:rPr>
                <w:rFonts w:ascii="Angsana New" w:hAnsi="Angsana New"/>
                <w:sz w:val="26"/>
                <w:szCs w:val="26"/>
              </w:rPr>
            </w:pPr>
          </w:p>
        </w:tc>
        <w:tc>
          <w:tcPr>
            <w:tcW w:w="270" w:type="dxa"/>
          </w:tcPr>
          <w:p w:rsidR="009D74FD" w:rsidRPr="00221FCC" w:rsidRDefault="009D74FD" w:rsidP="00852486">
            <w:pPr>
              <w:pStyle w:val="a6"/>
              <w:tabs>
                <w:tab w:val="left" w:pos="426"/>
              </w:tabs>
              <w:ind w:firstLine="321"/>
              <w:jc w:val="left"/>
              <w:rPr>
                <w:rFonts w:eastAsia="Angsana New" w:hAnsi="Angsana New"/>
                <w:position w:val="0"/>
                <w:sz w:val="26"/>
                <w:szCs w:val="26"/>
                <w:cs/>
              </w:rPr>
            </w:pPr>
          </w:p>
        </w:tc>
        <w:tc>
          <w:tcPr>
            <w:tcW w:w="1573" w:type="dxa"/>
          </w:tcPr>
          <w:p w:rsidR="009D74FD" w:rsidRPr="00221FCC" w:rsidRDefault="009D74FD" w:rsidP="00852486">
            <w:pPr>
              <w:pStyle w:val="a9"/>
              <w:tabs>
                <w:tab w:val="left" w:pos="1985"/>
              </w:tabs>
              <w:ind w:left="-130" w:right="-144"/>
              <w:jc w:val="center"/>
              <w:rPr>
                <w:rFonts w:ascii="Angsana New" w:hAnsi="Angsana New"/>
                <w:sz w:val="26"/>
                <w:szCs w:val="26"/>
                <w:cs/>
              </w:rPr>
            </w:pPr>
            <w:r w:rsidRPr="00221FCC">
              <w:rPr>
                <w:rFonts w:ascii="Angsana New" w:hAnsi="Angsana New"/>
                <w:sz w:val="26"/>
                <w:szCs w:val="26"/>
              </w:rPr>
              <w:t>income (expense)</w:t>
            </w:r>
          </w:p>
        </w:tc>
        <w:tc>
          <w:tcPr>
            <w:tcW w:w="270" w:type="dxa"/>
          </w:tcPr>
          <w:p w:rsidR="009D74FD" w:rsidRPr="00221FCC" w:rsidRDefault="009D74FD" w:rsidP="00852486">
            <w:pPr>
              <w:pStyle w:val="a6"/>
              <w:tabs>
                <w:tab w:val="left" w:pos="426"/>
              </w:tabs>
              <w:ind w:firstLine="321"/>
              <w:jc w:val="left"/>
              <w:rPr>
                <w:rFonts w:eastAsia="Angsana New" w:hAnsi="Angsana New"/>
                <w:position w:val="0"/>
                <w:sz w:val="26"/>
                <w:szCs w:val="26"/>
                <w:cs/>
              </w:rPr>
            </w:pPr>
          </w:p>
        </w:tc>
        <w:tc>
          <w:tcPr>
            <w:tcW w:w="1573" w:type="dxa"/>
          </w:tcPr>
          <w:p w:rsidR="009D74FD" w:rsidRPr="00221FCC" w:rsidRDefault="009D74FD" w:rsidP="00852486">
            <w:pPr>
              <w:jc w:val="center"/>
              <w:rPr>
                <w:rFonts w:hAnsi="Angsana New"/>
                <w:position w:val="0"/>
                <w:sz w:val="26"/>
                <w:szCs w:val="26"/>
              </w:rPr>
            </w:pPr>
            <w:r w:rsidRPr="00221FCC">
              <w:rPr>
                <w:rFonts w:hAnsi="Angsana New"/>
                <w:color w:val="000000"/>
                <w:position w:val="0"/>
                <w:sz w:val="26"/>
                <w:szCs w:val="26"/>
              </w:rPr>
              <w:t>31 December</w:t>
            </w:r>
            <w:r w:rsidRPr="00221FCC">
              <w:rPr>
                <w:rFonts w:hAnsi="Angsana New"/>
                <w:snapToGrid w:val="0"/>
                <w:position w:val="0"/>
                <w:sz w:val="26"/>
                <w:szCs w:val="26"/>
                <w:cs/>
                <w:lang w:eastAsia="th-TH"/>
              </w:rPr>
              <w:t xml:space="preserve"> 20</w:t>
            </w:r>
            <w:r w:rsidRPr="00221FCC">
              <w:rPr>
                <w:rFonts w:hAnsi="Angsana New"/>
                <w:snapToGrid w:val="0"/>
                <w:position w:val="0"/>
                <w:sz w:val="26"/>
                <w:szCs w:val="26"/>
                <w:lang w:eastAsia="th-TH"/>
              </w:rPr>
              <w:t>17</w:t>
            </w:r>
          </w:p>
        </w:tc>
      </w:tr>
      <w:tr w:rsidR="00977FE6" w:rsidRPr="00221FCC" w:rsidTr="00852486">
        <w:trPr>
          <w:trHeight w:val="396"/>
        </w:trPr>
        <w:tc>
          <w:tcPr>
            <w:tcW w:w="3260" w:type="dxa"/>
          </w:tcPr>
          <w:p w:rsidR="00977FE6" w:rsidRPr="00221FCC" w:rsidRDefault="00977FE6" w:rsidP="00852486">
            <w:pPr>
              <w:pStyle w:val="a6"/>
              <w:tabs>
                <w:tab w:val="left" w:pos="426"/>
              </w:tabs>
              <w:rPr>
                <w:rFonts w:eastAsia="Cordia New" w:hAnsi="Angsana New"/>
                <w:position w:val="0"/>
                <w:sz w:val="26"/>
                <w:szCs w:val="26"/>
              </w:rPr>
            </w:pPr>
          </w:p>
        </w:tc>
        <w:tc>
          <w:tcPr>
            <w:tcW w:w="1559" w:type="dxa"/>
          </w:tcPr>
          <w:p w:rsidR="00977FE6" w:rsidRPr="00221FCC" w:rsidRDefault="00977FE6" w:rsidP="00852486">
            <w:pPr>
              <w:jc w:val="center"/>
              <w:rPr>
                <w:rFonts w:hAnsi="Angsana New"/>
                <w:position w:val="0"/>
                <w:sz w:val="26"/>
                <w:szCs w:val="26"/>
              </w:rPr>
            </w:pPr>
            <w:r w:rsidRPr="00221FCC">
              <w:rPr>
                <w:rFonts w:hAnsi="Angsana New"/>
                <w:position w:val="0"/>
                <w:sz w:val="26"/>
                <w:szCs w:val="26"/>
              </w:rPr>
              <w:t>Baht</w:t>
            </w:r>
          </w:p>
        </w:tc>
        <w:tc>
          <w:tcPr>
            <w:tcW w:w="270" w:type="dxa"/>
          </w:tcPr>
          <w:p w:rsidR="00977FE6" w:rsidRPr="00221FCC" w:rsidRDefault="00977FE6" w:rsidP="00852486">
            <w:pPr>
              <w:jc w:val="center"/>
              <w:rPr>
                <w:rFonts w:eastAsia="Angsana New" w:hAnsi="Angsana New"/>
                <w:position w:val="0"/>
                <w:sz w:val="26"/>
                <w:szCs w:val="26"/>
                <w:cs/>
              </w:rPr>
            </w:pPr>
          </w:p>
        </w:tc>
        <w:tc>
          <w:tcPr>
            <w:tcW w:w="1537" w:type="dxa"/>
          </w:tcPr>
          <w:p w:rsidR="00977FE6" w:rsidRPr="00221FCC" w:rsidRDefault="00977FE6" w:rsidP="00852486">
            <w:pPr>
              <w:jc w:val="center"/>
              <w:rPr>
                <w:rFonts w:hAnsi="Angsana New"/>
                <w:position w:val="0"/>
                <w:sz w:val="26"/>
                <w:szCs w:val="26"/>
              </w:rPr>
            </w:pPr>
            <w:r w:rsidRPr="00221FCC">
              <w:rPr>
                <w:rFonts w:hAnsi="Angsana New"/>
                <w:position w:val="0"/>
                <w:sz w:val="26"/>
                <w:szCs w:val="26"/>
              </w:rPr>
              <w:t>Baht</w:t>
            </w:r>
          </w:p>
        </w:tc>
        <w:tc>
          <w:tcPr>
            <w:tcW w:w="270" w:type="dxa"/>
          </w:tcPr>
          <w:p w:rsidR="00977FE6" w:rsidRPr="00221FCC" w:rsidRDefault="00977FE6" w:rsidP="00852486">
            <w:pPr>
              <w:jc w:val="center"/>
              <w:rPr>
                <w:rFonts w:eastAsia="Angsana New" w:hAnsi="Angsana New"/>
                <w:position w:val="0"/>
                <w:sz w:val="26"/>
                <w:szCs w:val="26"/>
                <w:cs/>
              </w:rPr>
            </w:pPr>
          </w:p>
        </w:tc>
        <w:tc>
          <w:tcPr>
            <w:tcW w:w="1573" w:type="dxa"/>
          </w:tcPr>
          <w:p w:rsidR="00977FE6" w:rsidRPr="00221FCC" w:rsidRDefault="00977FE6" w:rsidP="00852486">
            <w:pPr>
              <w:jc w:val="center"/>
              <w:rPr>
                <w:rFonts w:hAnsi="Angsana New"/>
                <w:position w:val="0"/>
                <w:sz w:val="26"/>
                <w:szCs w:val="26"/>
              </w:rPr>
            </w:pPr>
            <w:r w:rsidRPr="00221FCC">
              <w:rPr>
                <w:rFonts w:hAnsi="Angsana New"/>
                <w:position w:val="0"/>
                <w:sz w:val="26"/>
                <w:szCs w:val="26"/>
              </w:rPr>
              <w:t>Baht</w:t>
            </w:r>
          </w:p>
        </w:tc>
        <w:tc>
          <w:tcPr>
            <w:tcW w:w="270" w:type="dxa"/>
          </w:tcPr>
          <w:p w:rsidR="00977FE6" w:rsidRPr="00221FCC" w:rsidRDefault="00977FE6" w:rsidP="00852486">
            <w:pPr>
              <w:jc w:val="center"/>
              <w:rPr>
                <w:rFonts w:eastAsia="Angsana New" w:hAnsi="Angsana New"/>
                <w:position w:val="0"/>
                <w:sz w:val="26"/>
                <w:szCs w:val="26"/>
                <w:cs/>
              </w:rPr>
            </w:pPr>
          </w:p>
        </w:tc>
        <w:tc>
          <w:tcPr>
            <w:tcW w:w="1573" w:type="dxa"/>
          </w:tcPr>
          <w:p w:rsidR="00977FE6" w:rsidRPr="00221FCC" w:rsidRDefault="00977FE6" w:rsidP="00852486">
            <w:pPr>
              <w:jc w:val="center"/>
              <w:rPr>
                <w:rFonts w:hAnsi="Angsana New"/>
                <w:position w:val="0"/>
                <w:sz w:val="26"/>
                <w:szCs w:val="26"/>
              </w:rPr>
            </w:pPr>
            <w:r w:rsidRPr="00221FCC">
              <w:rPr>
                <w:rFonts w:hAnsi="Angsana New"/>
                <w:position w:val="0"/>
                <w:sz w:val="26"/>
                <w:szCs w:val="26"/>
              </w:rPr>
              <w:t>Baht</w:t>
            </w:r>
          </w:p>
        </w:tc>
      </w:tr>
      <w:tr w:rsidR="00977FE6" w:rsidRPr="00221FCC" w:rsidTr="00852486">
        <w:trPr>
          <w:trHeight w:val="381"/>
        </w:trPr>
        <w:tc>
          <w:tcPr>
            <w:tcW w:w="3260" w:type="dxa"/>
          </w:tcPr>
          <w:p w:rsidR="00977FE6" w:rsidRPr="00221FCC" w:rsidRDefault="00977FE6" w:rsidP="00852486">
            <w:pPr>
              <w:pStyle w:val="a6"/>
              <w:rPr>
                <w:rFonts w:hAnsi="Angsana New"/>
                <w:position w:val="0"/>
                <w:sz w:val="26"/>
                <w:szCs w:val="26"/>
                <w:cs/>
              </w:rPr>
            </w:pPr>
            <w:r w:rsidRPr="00221FCC">
              <w:rPr>
                <w:rFonts w:hAnsi="Angsana New"/>
                <w:position w:val="0"/>
                <w:sz w:val="26"/>
                <w:szCs w:val="26"/>
              </w:rPr>
              <w:t>Current investments</w:t>
            </w:r>
          </w:p>
        </w:tc>
        <w:tc>
          <w:tcPr>
            <w:tcW w:w="1559" w:type="dxa"/>
            <w:shd w:val="clear" w:color="auto" w:fill="auto"/>
          </w:tcPr>
          <w:p w:rsidR="00977FE6" w:rsidRPr="00221FCC" w:rsidRDefault="00977FE6" w:rsidP="00852486">
            <w:pPr>
              <w:pStyle w:val="a6"/>
              <w:tabs>
                <w:tab w:val="left" w:pos="-5103"/>
              </w:tabs>
              <w:ind w:left="-108" w:right="69"/>
              <w:jc w:val="right"/>
              <w:rPr>
                <w:rFonts w:hAnsi="Angsana New"/>
                <w:position w:val="0"/>
                <w:sz w:val="26"/>
                <w:szCs w:val="26"/>
              </w:rPr>
            </w:pPr>
            <w:r w:rsidRPr="00221FCC">
              <w:rPr>
                <w:rFonts w:hAnsi="Angsana New"/>
                <w:position w:val="0"/>
                <w:sz w:val="26"/>
                <w:szCs w:val="26"/>
                <w:cs/>
              </w:rPr>
              <w:t>39.53</w:t>
            </w:r>
          </w:p>
        </w:tc>
        <w:tc>
          <w:tcPr>
            <w:tcW w:w="270" w:type="dxa"/>
            <w:shd w:val="clear" w:color="auto" w:fill="auto"/>
          </w:tcPr>
          <w:p w:rsidR="00977FE6" w:rsidRPr="00221FCC" w:rsidRDefault="00977FE6" w:rsidP="00852486">
            <w:pPr>
              <w:pStyle w:val="a6"/>
              <w:tabs>
                <w:tab w:val="left" w:pos="426"/>
              </w:tabs>
              <w:rPr>
                <w:rFonts w:eastAsia="Cordia New" w:hAnsi="Angsana New"/>
                <w:position w:val="0"/>
                <w:sz w:val="26"/>
                <w:szCs w:val="26"/>
                <w:highlight w:val="yellow"/>
              </w:rPr>
            </w:pPr>
          </w:p>
        </w:tc>
        <w:tc>
          <w:tcPr>
            <w:tcW w:w="1537" w:type="dxa"/>
            <w:shd w:val="clear" w:color="auto" w:fill="auto"/>
          </w:tcPr>
          <w:p w:rsidR="00977FE6" w:rsidRPr="00221FCC" w:rsidRDefault="00977FE6" w:rsidP="00852486">
            <w:pPr>
              <w:pStyle w:val="a6"/>
              <w:tabs>
                <w:tab w:val="left" w:pos="-5103"/>
              </w:tabs>
              <w:ind w:left="-108" w:right="69"/>
              <w:jc w:val="right"/>
              <w:rPr>
                <w:rFonts w:hAnsi="Angsana New"/>
                <w:position w:val="0"/>
                <w:sz w:val="26"/>
                <w:szCs w:val="26"/>
                <w:cs/>
              </w:rPr>
            </w:pPr>
            <w:r w:rsidRPr="00221FCC">
              <w:rPr>
                <w:rFonts w:hAnsi="Angsana New"/>
                <w:position w:val="0"/>
                <w:sz w:val="26"/>
                <w:szCs w:val="26"/>
                <w:cs/>
              </w:rPr>
              <w:t>(39.53)</w:t>
            </w:r>
          </w:p>
        </w:tc>
        <w:tc>
          <w:tcPr>
            <w:tcW w:w="270" w:type="dxa"/>
          </w:tcPr>
          <w:p w:rsidR="00977FE6" w:rsidRPr="00221FCC" w:rsidRDefault="00977FE6" w:rsidP="00852486">
            <w:pPr>
              <w:pStyle w:val="a6"/>
              <w:tabs>
                <w:tab w:val="left" w:pos="1512"/>
              </w:tabs>
              <w:ind w:left="-18" w:right="342"/>
              <w:jc w:val="right"/>
              <w:rPr>
                <w:rFonts w:eastAsia="Cordia New" w:hAnsi="Angsana New"/>
                <w:position w:val="0"/>
                <w:sz w:val="26"/>
                <w:szCs w:val="26"/>
                <w:u w:val="single"/>
              </w:rPr>
            </w:pPr>
          </w:p>
        </w:tc>
        <w:tc>
          <w:tcPr>
            <w:tcW w:w="1573" w:type="dxa"/>
          </w:tcPr>
          <w:p w:rsidR="00977FE6" w:rsidRPr="00221FCC" w:rsidRDefault="00977FE6" w:rsidP="00852486">
            <w:pPr>
              <w:pStyle w:val="a6"/>
              <w:tabs>
                <w:tab w:val="left" w:pos="1512"/>
              </w:tabs>
              <w:ind w:left="-18" w:right="-108"/>
              <w:jc w:val="center"/>
              <w:rPr>
                <w:rFonts w:eastAsia="Cordia New" w:hAnsi="Angsana New"/>
                <w:position w:val="0"/>
                <w:sz w:val="26"/>
                <w:szCs w:val="26"/>
                <w:cs/>
              </w:rPr>
            </w:pPr>
            <w:r w:rsidRPr="00221FCC">
              <w:rPr>
                <w:rFonts w:eastAsia="Cordia New" w:hAnsi="Angsana New"/>
                <w:position w:val="0"/>
                <w:sz w:val="26"/>
                <w:szCs w:val="26"/>
                <w:cs/>
              </w:rPr>
              <w:t>-</w:t>
            </w:r>
          </w:p>
        </w:tc>
        <w:tc>
          <w:tcPr>
            <w:tcW w:w="270" w:type="dxa"/>
            <w:shd w:val="clear" w:color="auto" w:fill="auto"/>
          </w:tcPr>
          <w:p w:rsidR="00977FE6" w:rsidRPr="00221FCC" w:rsidRDefault="00977FE6" w:rsidP="00852486">
            <w:pPr>
              <w:pStyle w:val="a6"/>
              <w:tabs>
                <w:tab w:val="left" w:pos="1512"/>
              </w:tabs>
              <w:ind w:left="-18" w:right="342"/>
              <w:jc w:val="right"/>
              <w:rPr>
                <w:rFonts w:eastAsia="Cordia New" w:hAnsi="Angsana New"/>
                <w:position w:val="0"/>
                <w:sz w:val="26"/>
                <w:szCs w:val="26"/>
                <w:u w:val="single"/>
              </w:rPr>
            </w:pPr>
          </w:p>
        </w:tc>
        <w:tc>
          <w:tcPr>
            <w:tcW w:w="1573" w:type="dxa"/>
            <w:shd w:val="clear" w:color="auto" w:fill="auto"/>
          </w:tcPr>
          <w:p w:rsidR="00977FE6" w:rsidRPr="00221FCC" w:rsidRDefault="00977FE6" w:rsidP="00852486">
            <w:pPr>
              <w:pStyle w:val="a6"/>
              <w:tabs>
                <w:tab w:val="left" w:pos="1512"/>
              </w:tabs>
              <w:ind w:left="-18" w:right="-108"/>
              <w:jc w:val="center"/>
              <w:rPr>
                <w:rFonts w:eastAsia="Cordia New" w:hAnsi="Angsana New"/>
                <w:position w:val="0"/>
                <w:sz w:val="26"/>
                <w:szCs w:val="26"/>
                <w:cs/>
              </w:rPr>
            </w:pPr>
            <w:r w:rsidRPr="00221FCC">
              <w:rPr>
                <w:rFonts w:eastAsia="Cordia New" w:hAnsi="Angsana New"/>
                <w:position w:val="0"/>
                <w:sz w:val="26"/>
                <w:szCs w:val="26"/>
                <w:cs/>
              </w:rPr>
              <w:t>-</w:t>
            </w:r>
          </w:p>
        </w:tc>
      </w:tr>
      <w:tr w:rsidR="00977FE6" w:rsidRPr="00221FCC" w:rsidTr="00852486">
        <w:trPr>
          <w:trHeight w:val="381"/>
        </w:trPr>
        <w:tc>
          <w:tcPr>
            <w:tcW w:w="3260" w:type="dxa"/>
          </w:tcPr>
          <w:p w:rsidR="00977FE6" w:rsidRPr="00221FCC" w:rsidRDefault="00977FE6" w:rsidP="00852486">
            <w:pPr>
              <w:pStyle w:val="a6"/>
              <w:tabs>
                <w:tab w:val="left" w:pos="426"/>
              </w:tabs>
              <w:rPr>
                <w:rFonts w:hAnsi="Angsana New"/>
                <w:position w:val="0"/>
                <w:sz w:val="26"/>
                <w:szCs w:val="26"/>
                <w:cs/>
              </w:rPr>
            </w:pPr>
            <w:r w:rsidRPr="00221FCC">
              <w:rPr>
                <w:rFonts w:hAnsi="Angsana New"/>
                <w:position w:val="0"/>
                <w:sz w:val="26"/>
                <w:szCs w:val="26"/>
              </w:rPr>
              <w:t>Trade and other current receivables</w:t>
            </w:r>
          </w:p>
        </w:tc>
        <w:tc>
          <w:tcPr>
            <w:tcW w:w="1559" w:type="dxa"/>
            <w:shd w:val="clear" w:color="auto" w:fill="auto"/>
          </w:tcPr>
          <w:p w:rsidR="00977FE6" w:rsidRPr="00221FCC" w:rsidRDefault="00977FE6" w:rsidP="00852486">
            <w:pPr>
              <w:pStyle w:val="a6"/>
              <w:tabs>
                <w:tab w:val="left" w:pos="-5103"/>
              </w:tabs>
              <w:ind w:left="-108" w:right="47"/>
              <w:jc w:val="right"/>
              <w:rPr>
                <w:rFonts w:hAnsi="Angsana New"/>
                <w:position w:val="0"/>
                <w:sz w:val="26"/>
                <w:szCs w:val="26"/>
              </w:rPr>
            </w:pPr>
            <w:r w:rsidRPr="00221FCC">
              <w:rPr>
                <w:rFonts w:hAnsi="Angsana New"/>
                <w:position w:val="0"/>
                <w:sz w:val="26"/>
                <w:szCs w:val="26"/>
              </w:rPr>
              <w:t>1,</w:t>
            </w:r>
            <w:r w:rsidRPr="00221FCC">
              <w:rPr>
                <w:rFonts w:hAnsi="Angsana New"/>
                <w:position w:val="0"/>
                <w:sz w:val="26"/>
                <w:szCs w:val="26"/>
                <w:cs/>
              </w:rPr>
              <w:t>216</w:t>
            </w:r>
            <w:r w:rsidRPr="00221FCC">
              <w:rPr>
                <w:rFonts w:hAnsi="Angsana New"/>
                <w:position w:val="0"/>
                <w:sz w:val="26"/>
                <w:szCs w:val="26"/>
              </w:rPr>
              <w:t>,</w:t>
            </w:r>
            <w:r w:rsidRPr="00221FCC">
              <w:rPr>
                <w:rFonts w:hAnsi="Angsana New"/>
                <w:position w:val="0"/>
                <w:sz w:val="26"/>
                <w:szCs w:val="26"/>
                <w:cs/>
              </w:rPr>
              <w:t>516.80</w:t>
            </w:r>
          </w:p>
        </w:tc>
        <w:tc>
          <w:tcPr>
            <w:tcW w:w="270" w:type="dxa"/>
            <w:shd w:val="clear" w:color="auto" w:fill="auto"/>
          </w:tcPr>
          <w:p w:rsidR="00977FE6" w:rsidRPr="00221FCC" w:rsidRDefault="00977FE6" w:rsidP="00852486">
            <w:pPr>
              <w:pStyle w:val="a6"/>
              <w:ind w:right="130"/>
              <w:jc w:val="right"/>
              <w:rPr>
                <w:rFonts w:eastAsia="Cordia New" w:hAnsi="Angsana New"/>
                <w:position w:val="0"/>
                <w:sz w:val="26"/>
                <w:szCs w:val="26"/>
                <w:highlight w:val="yellow"/>
              </w:rPr>
            </w:pPr>
          </w:p>
        </w:tc>
        <w:tc>
          <w:tcPr>
            <w:tcW w:w="1537" w:type="dxa"/>
            <w:shd w:val="clear" w:color="auto" w:fill="auto"/>
          </w:tcPr>
          <w:p w:rsidR="00977FE6" w:rsidRPr="00221FCC" w:rsidRDefault="00977FE6" w:rsidP="00852486">
            <w:pPr>
              <w:pStyle w:val="a6"/>
              <w:tabs>
                <w:tab w:val="left" w:pos="-5103"/>
              </w:tabs>
              <w:ind w:left="-108" w:right="-73"/>
              <w:jc w:val="center"/>
              <w:rPr>
                <w:rFonts w:hAnsi="Angsana New"/>
                <w:position w:val="0"/>
                <w:sz w:val="26"/>
                <w:szCs w:val="26"/>
              </w:rPr>
            </w:pPr>
            <w:r w:rsidRPr="00221FCC">
              <w:rPr>
                <w:rFonts w:hAnsi="Angsana New"/>
                <w:position w:val="0"/>
                <w:sz w:val="26"/>
                <w:szCs w:val="26"/>
              </w:rPr>
              <w:t>-</w:t>
            </w:r>
          </w:p>
        </w:tc>
        <w:tc>
          <w:tcPr>
            <w:tcW w:w="270" w:type="dxa"/>
          </w:tcPr>
          <w:p w:rsidR="00977FE6" w:rsidRPr="00221FCC" w:rsidRDefault="00977FE6" w:rsidP="00852486">
            <w:pPr>
              <w:pStyle w:val="a6"/>
              <w:tabs>
                <w:tab w:val="left" w:pos="1512"/>
              </w:tabs>
              <w:ind w:left="-18" w:right="342"/>
              <w:jc w:val="right"/>
              <w:rPr>
                <w:rFonts w:eastAsia="Cordia New" w:hAnsi="Angsana New"/>
                <w:position w:val="0"/>
                <w:sz w:val="26"/>
                <w:szCs w:val="26"/>
                <w:cs/>
              </w:rPr>
            </w:pPr>
          </w:p>
        </w:tc>
        <w:tc>
          <w:tcPr>
            <w:tcW w:w="1573" w:type="dxa"/>
          </w:tcPr>
          <w:p w:rsidR="00977FE6" w:rsidRPr="00221FCC" w:rsidRDefault="00977FE6" w:rsidP="00852486">
            <w:pPr>
              <w:pStyle w:val="a6"/>
              <w:tabs>
                <w:tab w:val="left" w:pos="1512"/>
              </w:tabs>
              <w:ind w:left="-18" w:right="-108"/>
              <w:jc w:val="center"/>
              <w:rPr>
                <w:rFonts w:eastAsia="Cordia New" w:hAnsi="Angsana New"/>
                <w:position w:val="0"/>
                <w:sz w:val="26"/>
                <w:szCs w:val="26"/>
                <w:cs/>
              </w:rPr>
            </w:pPr>
            <w:r w:rsidRPr="00221FCC">
              <w:rPr>
                <w:rFonts w:eastAsia="Cordia New" w:hAnsi="Angsana New"/>
                <w:position w:val="0"/>
                <w:sz w:val="26"/>
                <w:szCs w:val="26"/>
                <w:cs/>
              </w:rPr>
              <w:t>-</w:t>
            </w:r>
          </w:p>
        </w:tc>
        <w:tc>
          <w:tcPr>
            <w:tcW w:w="270" w:type="dxa"/>
            <w:shd w:val="clear" w:color="auto" w:fill="auto"/>
          </w:tcPr>
          <w:p w:rsidR="00977FE6" w:rsidRPr="00221FCC" w:rsidRDefault="00977FE6" w:rsidP="00852486">
            <w:pPr>
              <w:pStyle w:val="a6"/>
              <w:tabs>
                <w:tab w:val="left" w:pos="1512"/>
              </w:tabs>
              <w:ind w:left="-18" w:right="342"/>
              <w:jc w:val="right"/>
              <w:rPr>
                <w:rFonts w:eastAsia="Cordia New" w:hAnsi="Angsana New"/>
                <w:position w:val="0"/>
                <w:sz w:val="26"/>
                <w:szCs w:val="26"/>
                <w:cs/>
              </w:rPr>
            </w:pPr>
          </w:p>
        </w:tc>
        <w:tc>
          <w:tcPr>
            <w:tcW w:w="1573" w:type="dxa"/>
            <w:shd w:val="clear" w:color="auto" w:fill="auto"/>
          </w:tcPr>
          <w:p w:rsidR="00977FE6" w:rsidRPr="00221FCC" w:rsidRDefault="00977FE6" w:rsidP="00852486">
            <w:pPr>
              <w:pStyle w:val="a6"/>
              <w:tabs>
                <w:tab w:val="left" w:pos="-5103"/>
              </w:tabs>
              <w:ind w:left="-108" w:right="47"/>
              <w:jc w:val="right"/>
              <w:rPr>
                <w:rFonts w:hAnsi="Angsana New"/>
                <w:position w:val="0"/>
                <w:sz w:val="26"/>
                <w:szCs w:val="26"/>
              </w:rPr>
            </w:pPr>
            <w:r w:rsidRPr="00221FCC">
              <w:rPr>
                <w:rFonts w:hAnsi="Angsana New"/>
                <w:position w:val="0"/>
                <w:sz w:val="26"/>
                <w:szCs w:val="26"/>
              </w:rPr>
              <w:t>1,</w:t>
            </w:r>
            <w:r w:rsidRPr="00221FCC">
              <w:rPr>
                <w:rFonts w:hAnsi="Angsana New"/>
                <w:position w:val="0"/>
                <w:sz w:val="26"/>
                <w:szCs w:val="26"/>
                <w:cs/>
              </w:rPr>
              <w:t>216</w:t>
            </w:r>
            <w:r w:rsidRPr="00221FCC">
              <w:rPr>
                <w:rFonts w:hAnsi="Angsana New"/>
                <w:position w:val="0"/>
                <w:sz w:val="26"/>
                <w:szCs w:val="26"/>
              </w:rPr>
              <w:t>,</w:t>
            </w:r>
            <w:r w:rsidRPr="00221FCC">
              <w:rPr>
                <w:rFonts w:hAnsi="Angsana New"/>
                <w:position w:val="0"/>
                <w:sz w:val="26"/>
                <w:szCs w:val="26"/>
                <w:cs/>
              </w:rPr>
              <w:t>516.80</w:t>
            </w:r>
          </w:p>
        </w:tc>
      </w:tr>
      <w:tr w:rsidR="00977FE6" w:rsidRPr="00221FCC" w:rsidTr="00852486">
        <w:trPr>
          <w:trHeight w:val="381"/>
        </w:trPr>
        <w:tc>
          <w:tcPr>
            <w:tcW w:w="3260" w:type="dxa"/>
          </w:tcPr>
          <w:p w:rsidR="00977FE6" w:rsidRPr="00221FCC" w:rsidRDefault="00977FE6" w:rsidP="00852486">
            <w:pPr>
              <w:pStyle w:val="a6"/>
              <w:tabs>
                <w:tab w:val="left" w:pos="426"/>
              </w:tabs>
              <w:rPr>
                <w:rFonts w:eastAsia="Cordia New" w:hAnsi="Angsana New"/>
                <w:position w:val="0"/>
                <w:sz w:val="26"/>
                <w:szCs w:val="26"/>
                <w:cs/>
              </w:rPr>
            </w:pPr>
            <w:r w:rsidRPr="00221FCC">
              <w:rPr>
                <w:rFonts w:hAnsi="Angsana New"/>
                <w:position w:val="0"/>
                <w:sz w:val="26"/>
                <w:szCs w:val="26"/>
              </w:rPr>
              <w:t>Inventories</w:t>
            </w:r>
          </w:p>
        </w:tc>
        <w:tc>
          <w:tcPr>
            <w:tcW w:w="1559" w:type="dxa"/>
            <w:shd w:val="clear" w:color="auto" w:fill="auto"/>
          </w:tcPr>
          <w:p w:rsidR="00977FE6" w:rsidRPr="00221FCC" w:rsidRDefault="00977FE6" w:rsidP="00852486">
            <w:pPr>
              <w:pStyle w:val="a6"/>
              <w:tabs>
                <w:tab w:val="left" w:pos="-5103"/>
              </w:tabs>
              <w:ind w:left="-108" w:right="47"/>
              <w:jc w:val="right"/>
              <w:rPr>
                <w:rFonts w:hAnsi="Angsana New"/>
                <w:position w:val="0"/>
                <w:sz w:val="26"/>
                <w:szCs w:val="26"/>
              </w:rPr>
            </w:pPr>
            <w:r w:rsidRPr="00221FCC">
              <w:rPr>
                <w:rFonts w:hAnsi="Angsana New"/>
                <w:position w:val="0"/>
                <w:sz w:val="26"/>
                <w:szCs w:val="26"/>
              </w:rPr>
              <w:t>44</w:t>
            </w:r>
            <w:r w:rsidRPr="00221FCC">
              <w:rPr>
                <w:rFonts w:hAnsi="Angsana New"/>
                <w:position w:val="0"/>
                <w:sz w:val="26"/>
                <w:szCs w:val="26"/>
                <w:cs/>
              </w:rPr>
              <w:t>6</w:t>
            </w:r>
            <w:r w:rsidRPr="00221FCC">
              <w:rPr>
                <w:rFonts w:hAnsi="Angsana New"/>
                <w:position w:val="0"/>
                <w:sz w:val="26"/>
                <w:szCs w:val="26"/>
              </w:rPr>
              <w:t>,</w:t>
            </w:r>
            <w:r w:rsidRPr="00221FCC">
              <w:rPr>
                <w:rFonts w:hAnsi="Angsana New"/>
                <w:position w:val="0"/>
                <w:sz w:val="26"/>
                <w:szCs w:val="26"/>
                <w:cs/>
              </w:rPr>
              <w:t>862.67</w:t>
            </w:r>
          </w:p>
        </w:tc>
        <w:tc>
          <w:tcPr>
            <w:tcW w:w="270" w:type="dxa"/>
            <w:shd w:val="clear" w:color="auto" w:fill="auto"/>
          </w:tcPr>
          <w:p w:rsidR="00977FE6" w:rsidRPr="00221FCC" w:rsidRDefault="00977FE6" w:rsidP="00852486">
            <w:pPr>
              <w:pStyle w:val="a6"/>
              <w:ind w:right="130"/>
              <w:jc w:val="right"/>
              <w:rPr>
                <w:rFonts w:eastAsia="Cordia New" w:hAnsi="Angsana New"/>
                <w:position w:val="0"/>
                <w:sz w:val="26"/>
                <w:szCs w:val="26"/>
                <w:highlight w:val="yellow"/>
              </w:rPr>
            </w:pPr>
          </w:p>
        </w:tc>
        <w:tc>
          <w:tcPr>
            <w:tcW w:w="1537" w:type="dxa"/>
            <w:shd w:val="clear" w:color="auto" w:fill="auto"/>
          </w:tcPr>
          <w:p w:rsidR="00977FE6" w:rsidRPr="00221FCC" w:rsidRDefault="00977FE6" w:rsidP="00852486">
            <w:pPr>
              <w:pStyle w:val="a6"/>
              <w:tabs>
                <w:tab w:val="left" w:pos="-5103"/>
              </w:tabs>
              <w:ind w:left="-108" w:right="69"/>
              <w:jc w:val="right"/>
              <w:rPr>
                <w:rFonts w:hAnsi="Angsana New"/>
                <w:position w:val="0"/>
                <w:sz w:val="26"/>
                <w:szCs w:val="26"/>
              </w:rPr>
            </w:pPr>
            <w:r w:rsidRPr="00221FCC">
              <w:rPr>
                <w:rFonts w:hAnsi="Angsana New"/>
                <w:position w:val="0"/>
                <w:sz w:val="26"/>
                <w:szCs w:val="26"/>
                <w:cs/>
              </w:rPr>
              <w:t>(254</w:t>
            </w:r>
            <w:r w:rsidRPr="00221FCC">
              <w:rPr>
                <w:rFonts w:hAnsi="Angsana New"/>
                <w:position w:val="0"/>
                <w:sz w:val="26"/>
                <w:szCs w:val="26"/>
              </w:rPr>
              <w:t>,</w:t>
            </w:r>
            <w:r w:rsidRPr="00221FCC">
              <w:rPr>
                <w:rFonts w:hAnsi="Angsana New"/>
                <w:position w:val="0"/>
                <w:sz w:val="26"/>
                <w:szCs w:val="26"/>
                <w:cs/>
              </w:rPr>
              <w:t>906.80)</w:t>
            </w:r>
          </w:p>
        </w:tc>
        <w:tc>
          <w:tcPr>
            <w:tcW w:w="270" w:type="dxa"/>
          </w:tcPr>
          <w:p w:rsidR="00977FE6" w:rsidRPr="00221FCC" w:rsidRDefault="00977FE6" w:rsidP="00852486">
            <w:pPr>
              <w:pStyle w:val="a6"/>
              <w:tabs>
                <w:tab w:val="left" w:pos="1512"/>
              </w:tabs>
              <w:ind w:left="-18" w:right="342"/>
              <w:jc w:val="right"/>
              <w:rPr>
                <w:rFonts w:eastAsia="Cordia New" w:hAnsi="Angsana New"/>
                <w:position w:val="0"/>
                <w:sz w:val="26"/>
                <w:szCs w:val="26"/>
                <w:cs/>
              </w:rPr>
            </w:pPr>
          </w:p>
        </w:tc>
        <w:tc>
          <w:tcPr>
            <w:tcW w:w="1573" w:type="dxa"/>
          </w:tcPr>
          <w:p w:rsidR="00977FE6" w:rsidRPr="00221FCC" w:rsidRDefault="00977FE6" w:rsidP="00852486">
            <w:pPr>
              <w:pStyle w:val="a6"/>
              <w:tabs>
                <w:tab w:val="left" w:pos="1512"/>
              </w:tabs>
              <w:ind w:left="-18" w:right="-108"/>
              <w:jc w:val="center"/>
              <w:rPr>
                <w:rFonts w:eastAsia="Cordia New" w:hAnsi="Angsana New"/>
                <w:position w:val="0"/>
                <w:sz w:val="26"/>
                <w:szCs w:val="26"/>
                <w:cs/>
              </w:rPr>
            </w:pPr>
            <w:r w:rsidRPr="00221FCC">
              <w:rPr>
                <w:rFonts w:eastAsia="Cordia New" w:hAnsi="Angsana New"/>
                <w:position w:val="0"/>
                <w:sz w:val="26"/>
                <w:szCs w:val="26"/>
                <w:cs/>
              </w:rPr>
              <w:t>-</w:t>
            </w:r>
          </w:p>
        </w:tc>
        <w:tc>
          <w:tcPr>
            <w:tcW w:w="270" w:type="dxa"/>
            <w:shd w:val="clear" w:color="auto" w:fill="auto"/>
          </w:tcPr>
          <w:p w:rsidR="00977FE6" w:rsidRPr="00221FCC" w:rsidRDefault="00977FE6" w:rsidP="00852486">
            <w:pPr>
              <w:pStyle w:val="a6"/>
              <w:tabs>
                <w:tab w:val="left" w:pos="1512"/>
              </w:tabs>
              <w:ind w:left="-18" w:right="342"/>
              <w:jc w:val="right"/>
              <w:rPr>
                <w:rFonts w:eastAsia="Cordia New" w:hAnsi="Angsana New"/>
                <w:position w:val="0"/>
                <w:sz w:val="26"/>
                <w:szCs w:val="26"/>
                <w:cs/>
              </w:rPr>
            </w:pPr>
          </w:p>
        </w:tc>
        <w:tc>
          <w:tcPr>
            <w:tcW w:w="1573" w:type="dxa"/>
            <w:shd w:val="clear" w:color="auto" w:fill="auto"/>
          </w:tcPr>
          <w:p w:rsidR="00977FE6" w:rsidRPr="00221FCC" w:rsidRDefault="00977FE6" w:rsidP="00852486">
            <w:pPr>
              <w:pStyle w:val="a6"/>
              <w:tabs>
                <w:tab w:val="left" w:pos="-5103"/>
              </w:tabs>
              <w:ind w:left="-108" w:right="47"/>
              <w:jc w:val="right"/>
              <w:rPr>
                <w:rFonts w:hAnsi="Angsana New"/>
                <w:position w:val="0"/>
                <w:sz w:val="26"/>
                <w:szCs w:val="26"/>
                <w:cs/>
              </w:rPr>
            </w:pPr>
            <w:r w:rsidRPr="00221FCC">
              <w:rPr>
                <w:rFonts w:hAnsi="Angsana New"/>
                <w:position w:val="0"/>
                <w:sz w:val="26"/>
                <w:szCs w:val="26"/>
              </w:rPr>
              <w:t>191,</w:t>
            </w:r>
            <w:r w:rsidRPr="00221FCC">
              <w:rPr>
                <w:rFonts w:hAnsi="Angsana New"/>
                <w:position w:val="0"/>
                <w:sz w:val="26"/>
                <w:szCs w:val="26"/>
                <w:cs/>
              </w:rPr>
              <w:t>955.87</w:t>
            </w:r>
          </w:p>
        </w:tc>
      </w:tr>
      <w:tr w:rsidR="00977FE6" w:rsidRPr="00221FCC" w:rsidTr="00852486">
        <w:trPr>
          <w:trHeight w:val="381"/>
        </w:trPr>
        <w:tc>
          <w:tcPr>
            <w:tcW w:w="3260" w:type="dxa"/>
          </w:tcPr>
          <w:p w:rsidR="00977FE6" w:rsidRPr="00221FCC" w:rsidRDefault="00610132" w:rsidP="00852486">
            <w:pPr>
              <w:pStyle w:val="a6"/>
              <w:tabs>
                <w:tab w:val="left" w:pos="426"/>
              </w:tabs>
              <w:rPr>
                <w:rFonts w:hAnsi="Angsana New"/>
                <w:position w:val="0"/>
                <w:sz w:val="26"/>
                <w:szCs w:val="26"/>
              </w:rPr>
            </w:pPr>
            <w:r>
              <w:rPr>
                <w:rFonts w:hAnsi="Angsana New"/>
                <w:position w:val="0"/>
                <w:sz w:val="26"/>
                <w:szCs w:val="26"/>
              </w:rPr>
              <w:t>Investments held as available-for-</w:t>
            </w:r>
            <w:r w:rsidR="00977FE6" w:rsidRPr="00221FCC">
              <w:rPr>
                <w:rFonts w:hAnsi="Angsana New"/>
                <w:position w:val="0"/>
                <w:sz w:val="26"/>
                <w:szCs w:val="26"/>
              </w:rPr>
              <w:t>sale</w:t>
            </w:r>
          </w:p>
        </w:tc>
        <w:tc>
          <w:tcPr>
            <w:tcW w:w="1559" w:type="dxa"/>
            <w:shd w:val="clear" w:color="auto" w:fill="auto"/>
          </w:tcPr>
          <w:p w:rsidR="00977FE6" w:rsidRPr="00221FCC" w:rsidRDefault="00977FE6" w:rsidP="00852486">
            <w:pPr>
              <w:pStyle w:val="a6"/>
              <w:tabs>
                <w:tab w:val="left" w:pos="-5103"/>
              </w:tabs>
              <w:ind w:left="-108" w:right="47"/>
              <w:jc w:val="right"/>
              <w:rPr>
                <w:rFonts w:hAnsi="Angsana New"/>
                <w:position w:val="0"/>
                <w:sz w:val="26"/>
                <w:szCs w:val="26"/>
              </w:rPr>
            </w:pPr>
            <w:r w:rsidRPr="00221FCC">
              <w:rPr>
                <w:rFonts w:hAnsi="Angsana New"/>
                <w:position w:val="0"/>
                <w:sz w:val="26"/>
                <w:szCs w:val="26"/>
                <w:cs/>
              </w:rPr>
              <w:t>3</w:t>
            </w:r>
            <w:r w:rsidRPr="00221FCC">
              <w:rPr>
                <w:rFonts w:hAnsi="Angsana New"/>
                <w:position w:val="0"/>
                <w:sz w:val="26"/>
                <w:szCs w:val="26"/>
              </w:rPr>
              <w:t>,</w:t>
            </w:r>
            <w:r w:rsidRPr="00221FCC">
              <w:rPr>
                <w:rFonts w:hAnsi="Angsana New"/>
                <w:position w:val="0"/>
                <w:sz w:val="26"/>
                <w:szCs w:val="26"/>
                <w:cs/>
              </w:rPr>
              <w:t>301</w:t>
            </w:r>
            <w:r w:rsidRPr="00221FCC">
              <w:rPr>
                <w:rFonts w:hAnsi="Angsana New"/>
                <w:position w:val="0"/>
                <w:sz w:val="26"/>
                <w:szCs w:val="26"/>
              </w:rPr>
              <w:t>,</w:t>
            </w:r>
            <w:r w:rsidRPr="00221FCC">
              <w:rPr>
                <w:rFonts w:hAnsi="Angsana New"/>
                <w:position w:val="0"/>
                <w:sz w:val="26"/>
                <w:szCs w:val="26"/>
                <w:cs/>
              </w:rPr>
              <w:t>366.21</w:t>
            </w:r>
          </w:p>
        </w:tc>
        <w:tc>
          <w:tcPr>
            <w:tcW w:w="270" w:type="dxa"/>
            <w:shd w:val="clear" w:color="auto" w:fill="auto"/>
          </w:tcPr>
          <w:p w:rsidR="00977FE6" w:rsidRPr="00221FCC" w:rsidRDefault="00977FE6" w:rsidP="00852486">
            <w:pPr>
              <w:pStyle w:val="a6"/>
              <w:ind w:right="130"/>
              <w:jc w:val="right"/>
              <w:rPr>
                <w:rFonts w:eastAsia="Cordia New" w:hAnsi="Angsana New"/>
                <w:position w:val="0"/>
                <w:sz w:val="26"/>
                <w:szCs w:val="26"/>
                <w:highlight w:val="yellow"/>
              </w:rPr>
            </w:pPr>
          </w:p>
        </w:tc>
        <w:tc>
          <w:tcPr>
            <w:tcW w:w="1537" w:type="dxa"/>
            <w:shd w:val="clear" w:color="auto" w:fill="auto"/>
          </w:tcPr>
          <w:p w:rsidR="00977FE6" w:rsidRPr="00221FCC" w:rsidRDefault="00977FE6" w:rsidP="00852486">
            <w:pPr>
              <w:pStyle w:val="a6"/>
              <w:tabs>
                <w:tab w:val="left" w:pos="-5103"/>
              </w:tabs>
              <w:ind w:left="-108" w:right="-73"/>
              <w:jc w:val="center"/>
              <w:rPr>
                <w:rFonts w:hAnsi="Angsana New"/>
                <w:position w:val="0"/>
                <w:sz w:val="26"/>
                <w:szCs w:val="26"/>
              </w:rPr>
            </w:pPr>
            <w:r w:rsidRPr="00221FCC">
              <w:rPr>
                <w:rFonts w:hAnsi="Angsana New"/>
                <w:position w:val="0"/>
                <w:sz w:val="26"/>
                <w:szCs w:val="26"/>
              </w:rPr>
              <w:t>-</w:t>
            </w:r>
          </w:p>
        </w:tc>
        <w:tc>
          <w:tcPr>
            <w:tcW w:w="270" w:type="dxa"/>
          </w:tcPr>
          <w:p w:rsidR="00977FE6" w:rsidRPr="00221FCC" w:rsidRDefault="00977FE6" w:rsidP="00852486">
            <w:pPr>
              <w:pStyle w:val="a6"/>
              <w:tabs>
                <w:tab w:val="left" w:pos="1512"/>
              </w:tabs>
              <w:ind w:left="-18" w:right="342"/>
              <w:jc w:val="right"/>
              <w:rPr>
                <w:rFonts w:eastAsia="Cordia New" w:hAnsi="Angsana New"/>
                <w:position w:val="0"/>
                <w:sz w:val="26"/>
                <w:szCs w:val="26"/>
                <w:cs/>
              </w:rPr>
            </w:pPr>
          </w:p>
        </w:tc>
        <w:tc>
          <w:tcPr>
            <w:tcW w:w="1573" w:type="dxa"/>
          </w:tcPr>
          <w:p w:rsidR="00977FE6" w:rsidRPr="00221FCC" w:rsidRDefault="00977FE6" w:rsidP="00852486">
            <w:pPr>
              <w:pStyle w:val="a6"/>
              <w:tabs>
                <w:tab w:val="left" w:pos="-5103"/>
              </w:tabs>
              <w:ind w:left="-108" w:right="69"/>
              <w:jc w:val="right"/>
              <w:rPr>
                <w:rFonts w:hAnsi="Angsana New"/>
                <w:position w:val="0"/>
                <w:sz w:val="26"/>
                <w:szCs w:val="26"/>
              </w:rPr>
            </w:pPr>
            <w:r w:rsidRPr="00221FCC">
              <w:rPr>
                <w:rFonts w:hAnsi="Angsana New"/>
                <w:position w:val="0"/>
                <w:sz w:val="26"/>
                <w:szCs w:val="26"/>
                <w:cs/>
              </w:rPr>
              <w:t>(851</w:t>
            </w:r>
            <w:r w:rsidRPr="00221FCC">
              <w:rPr>
                <w:rFonts w:hAnsi="Angsana New"/>
                <w:position w:val="0"/>
                <w:sz w:val="26"/>
                <w:szCs w:val="26"/>
              </w:rPr>
              <w:t>,</w:t>
            </w:r>
            <w:r w:rsidRPr="00221FCC">
              <w:rPr>
                <w:rFonts w:hAnsi="Angsana New"/>
                <w:position w:val="0"/>
                <w:sz w:val="26"/>
                <w:szCs w:val="26"/>
                <w:cs/>
              </w:rPr>
              <w:t>431.28)</w:t>
            </w:r>
          </w:p>
        </w:tc>
        <w:tc>
          <w:tcPr>
            <w:tcW w:w="270" w:type="dxa"/>
            <w:shd w:val="clear" w:color="auto" w:fill="auto"/>
          </w:tcPr>
          <w:p w:rsidR="00977FE6" w:rsidRPr="00221FCC" w:rsidRDefault="00977FE6" w:rsidP="00852486">
            <w:pPr>
              <w:pStyle w:val="a6"/>
              <w:tabs>
                <w:tab w:val="left" w:pos="1512"/>
              </w:tabs>
              <w:ind w:left="-18" w:right="342"/>
              <w:jc w:val="right"/>
              <w:rPr>
                <w:rFonts w:eastAsia="Cordia New" w:hAnsi="Angsana New"/>
                <w:position w:val="0"/>
                <w:sz w:val="26"/>
                <w:szCs w:val="26"/>
                <w:cs/>
              </w:rPr>
            </w:pPr>
          </w:p>
        </w:tc>
        <w:tc>
          <w:tcPr>
            <w:tcW w:w="1573" w:type="dxa"/>
            <w:shd w:val="clear" w:color="auto" w:fill="auto"/>
          </w:tcPr>
          <w:p w:rsidR="00977FE6" w:rsidRPr="00221FCC" w:rsidRDefault="00977FE6" w:rsidP="00852486">
            <w:pPr>
              <w:pStyle w:val="a6"/>
              <w:tabs>
                <w:tab w:val="left" w:pos="-5103"/>
              </w:tabs>
              <w:ind w:left="-108" w:right="47"/>
              <w:jc w:val="right"/>
              <w:rPr>
                <w:rFonts w:hAnsi="Angsana New"/>
                <w:position w:val="0"/>
                <w:sz w:val="26"/>
                <w:szCs w:val="26"/>
                <w:cs/>
              </w:rPr>
            </w:pPr>
            <w:r w:rsidRPr="00221FCC">
              <w:rPr>
                <w:rFonts w:hAnsi="Angsana New"/>
                <w:position w:val="0"/>
                <w:sz w:val="26"/>
                <w:szCs w:val="26"/>
                <w:cs/>
              </w:rPr>
              <w:t>2</w:t>
            </w:r>
            <w:r w:rsidRPr="00221FCC">
              <w:rPr>
                <w:rFonts w:hAnsi="Angsana New"/>
                <w:position w:val="0"/>
                <w:sz w:val="26"/>
                <w:szCs w:val="26"/>
              </w:rPr>
              <w:t>,</w:t>
            </w:r>
            <w:r w:rsidRPr="00221FCC">
              <w:rPr>
                <w:rFonts w:hAnsi="Angsana New"/>
                <w:position w:val="0"/>
                <w:sz w:val="26"/>
                <w:szCs w:val="26"/>
                <w:cs/>
              </w:rPr>
              <w:t>449</w:t>
            </w:r>
            <w:r w:rsidRPr="00221FCC">
              <w:rPr>
                <w:rFonts w:hAnsi="Angsana New"/>
                <w:position w:val="0"/>
                <w:sz w:val="26"/>
                <w:szCs w:val="26"/>
              </w:rPr>
              <w:t>,</w:t>
            </w:r>
            <w:r w:rsidRPr="00221FCC">
              <w:rPr>
                <w:rFonts w:hAnsi="Angsana New"/>
                <w:position w:val="0"/>
                <w:sz w:val="26"/>
                <w:szCs w:val="26"/>
                <w:cs/>
              </w:rPr>
              <w:t>934.93</w:t>
            </w:r>
          </w:p>
        </w:tc>
      </w:tr>
      <w:tr w:rsidR="00977FE6" w:rsidRPr="00221FCC" w:rsidTr="00852486">
        <w:trPr>
          <w:trHeight w:val="381"/>
        </w:trPr>
        <w:tc>
          <w:tcPr>
            <w:tcW w:w="3260" w:type="dxa"/>
          </w:tcPr>
          <w:p w:rsidR="00977FE6" w:rsidRPr="00221FCC" w:rsidRDefault="00977FE6" w:rsidP="00852486">
            <w:pPr>
              <w:pStyle w:val="a6"/>
              <w:tabs>
                <w:tab w:val="left" w:pos="426"/>
              </w:tabs>
              <w:rPr>
                <w:rFonts w:hAnsi="Angsana New"/>
                <w:position w:val="0"/>
                <w:sz w:val="26"/>
                <w:szCs w:val="26"/>
              </w:rPr>
            </w:pPr>
            <w:r w:rsidRPr="00221FCC">
              <w:rPr>
                <w:rFonts w:hAnsi="Angsana New"/>
                <w:position w:val="0"/>
                <w:sz w:val="26"/>
                <w:szCs w:val="26"/>
              </w:rPr>
              <w:t>Property, plant and equipment</w:t>
            </w:r>
          </w:p>
        </w:tc>
        <w:tc>
          <w:tcPr>
            <w:tcW w:w="1559" w:type="dxa"/>
            <w:shd w:val="clear" w:color="auto" w:fill="auto"/>
          </w:tcPr>
          <w:p w:rsidR="00977FE6" w:rsidRPr="00221FCC" w:rsidRDefault="00977FE6" w:rsidP="00852486">
            <w:pPr>
              <w:pStyle w:val="a6"/>
              <w:tabs>
                <w:tab w:val="left" w:pos="-5103"/>
              </w:tabs>
              <w:ind w:left="-108" w:right="-73"/>
              <w:jc w:val="center"/>
              <w:rPr>
                <w:rFonts w:hAnsi="Angsana New"/>
                <w:position w:val="0"/>
                <w:sz w:val="26"/>
                <w:szCs w:val="26"/>
              </w:rPr>
            </w:pPr>
            <w:r w:rsidRPr="00221FCC">
              <w:rPr>
                <w:rFonts w:hAnsi="Angsana New"/>
                <w:position w:val="0"/>
                <w:sz w:val="26"/>
                <w:szCs w:val="26"/>
              </w:rPr>
              <w:t>-</w:t>
            </w:r>
          </w:p>
        </w:tc>
        <w:tc>
          <w:tcPr>
            <w:tcW w:w="270" w:type="dxa"/>
            <w:shd w:val="clear" w:color="auto" w:fill="auto"/>
          </w:tcPr>
          <w:p w:rsidR="00977FE6" w:rsidRPr="00221FCC" w:rsidRDefault="00977FE6" w:rsidP="00852486">
            <w:pPr>
              <w:pStyle w:val="a6"/>
              <w:ind w:right="130"/>
              <w:jc w:val="right"/>
              <w:rPr>
                <w:rFonts w:eastAsia="Cordia New" w:hAnsi="Angsana New"/>
                <w:position w:val="0"/>
                <w:sz w:val="26"/>
                <w:szCs w:val="26"/>
                <w:highlight w:val="yellow"/>
              </w:rPr>
            </w:pPr>
          </w:p>
        </w:tc>
        <w:tc>
          <w:tcPr>
            <w:tcW w:w="1537" w:type="dxa"/>
            <w:shd w:val="clear" w:color="auto" w:fill="auto"/>
          </w:tcPr>
          <w:p w:rsidR="00977FE6" w:rsidRPr="00221FCC" w:rsidRDefault="00977FE6" w:rsidP="00852486">
            <w:pPr>
              <w:pStyle w:val="a6"/>
              <w:tabs>
                <w:tab w:val="left" w:pos="-5103"/>
              </w:tabs>
              <w:ind w:left="-108" w:right="69"/>
              <w:jc w:val="right"/>
              <w:rPr>
                <w:rFonts w:hAnsi="Angsana New"/>
                <w:position w:val="0"/>
                <w:sz w:val="26"/>
                <w:szCs w:val="26"/>
              </w:rPr>
            </w:pPr>
            <w:r w:rsidRPr="00221FCC">
              <w:rPr>
                <w:rFonts w:hAnsi="Angsana New"/>
                <w:position w:val="0"/>
                <w:sz w:val="26"/>
                <w:szCs w:val="26"/>
                <w:cs/>
              </w:rPr>
              <w:t>54</w:t>
            </w:r>
            <w:r w:rsidRPr="00221FCC">
              <w:rPr>
                <w:rFonts w:hAnsi="Angsana New"/>
                <w:position w:val="0"/>
                <w:sz w:val="26"/>
                <w:szCs w:val="26"/>
              </w:rPr>
              <w:t>,</w:t>
            </w:r>
            <w:r w:rsidRPr="00221FCC">
              <w:rPr>
                <w:rFonts w:hAnsi="Angsana New"/>
                <w:position w:val="0"/>
                <w:sz w:val="26"/>
                <w:szCs w:val="26"/>
                <w:cs/>
              </w:rPr>
              <w:t>947.96</w:t>
            </w:r>
          </w:p>
        </w:tc>
        <w:tc>
          <w:tcPr>
            <w:tcW w:w="270" w:type="dxa"/>
          </w:tcPr>
          <w:p w:rsidR="00977FE6" w:rsidRPr="00221FCC" w:rsidRDefault="00977FE6" w:rsidP="00852486">
            <w:pPr>
              <w:pStyle w:val="a6"/>
              <w:tabs>
                <w:tab w:val="left" w:pos="1512"/>
              </w:tabs>
              <w:ind w:left="-18" w:right="342"/>
              <w:jc w:val="right"/>
              <w:rPr>
                <w:rFonts w:eastAsia="Cordia New" w:hAnsi="Angsana New"/>
                <w:position w:val="0"/>
                <w:sz w:val="26"/>
                <w:szCs w:val="26"/>
                <w:cs/>
              </w:rPr>
            </w:pPr>
          </w:p>
        </w:tc>
        <w:tc>
          <w:tcPr>
            <w:tcW w:w="1573" w:type="dxa"/>
          </w:tcPr>
          <w:p w:rsidR="00977FE6" w:rsidRPr="00221FCC" w:rsidRDefault="00977FE6" w:rsidP="00852486">
            <w:pPr>
              <w:pStyle w:val="a6"/>
              <w:tabs>
                <w:tab w:val="left" w:pos="1512"/>
              </w:tabs>
              <w:ind w:left="-18" w:right="-108"/>
              <w:jc w:val="center"/>
              <w:rPr>
                <w:rFonts w:eastAsia="Cordia New" w:hAnsi="Angsana New"/>
                <w:position w:val="0"/>
                <w:sz w:val="26"/>
                <w:szCs w:val="26"/>
                <w:cs/>
              </w:rPr>
            </w:pPr>
            <w:r w:rsidRPr="00221FCC">
              <w:rPr>
                <w:rFonts w:eastAsia="Cordia New" w:hAnsi="Angsana New"/>
                <w:position w:val="0"/>
                <w:sz w:val="26"/>
                <w:szCs w:val="26"/>
                <w:cs/>
              </w:rPr>
              <w:t>-</w:t>
            </w:r>
          </w:p>
        </w:tc>
        <w:tc>
          <w:tcPr>
            <w:tcW w:w="270" w:type="dxa"/>
            <w:shd w:val="clear" w:color="auto" w:fill="auto"/>
          </w:tcPr>
          <w:p w:rsidR="00977FE6" w:rsidRPr="00221FCC" w:rsidRDefault="00977FE6" w:rsidP="00852486">
            <w:pPr>
              <w:pStyle w:val="a6"/>
              <w:tabs>
                <w:tab w:val="left" w:pos="1512"/>
              </w:tabs>
              <w:ind w:left="-18" w:right="342"/>
              <w:jc w:val="right"/>
              <w:rPr>
                <w:rFonts w:eastAsia="Cordia New" w:hAnsi="Angsana New"/>
                <w:position w:val="0"/>
                <w:sz w:val="26"/>
                <w:szCs w:val="26"/>
                <w:cs/>
              </w:rPr>
            </w:pPr>
          </w:p>
        </w:tc>
        <w:tc>
          <w:tcPr>
            <w:tcW w:w="1573" w:type="dxa"/>
            <w:shd w:val="clear" w:color="auto" w:fill="auto"/>
          </w:tcPr>
          <w:p w:rsidR="00977FE6" w:rsidRPr="00221FCC" w:rsidRDefault="00977FE6" w:rsidP="00852486">
            <w:pPr>
              <w:pStyle w:val="a6"/>
              <w:tabs>
                <w:tab w:val="left" w:pos="-5103"/>
              </w:tabs>
              <w:ind w:left="-108" w:right="47"/>
              <w:jc w:val="right"/>
              <w:rPr>
                <w:rFonts w:hAnsi="Angsana New"/>
                <w:position w:val="0"/>
                <w:sz w:val="26"/>
                <w:szCs w:val="26"/>
                <w:cs/>
              </w:rPr>
            </w:pPr>
            <w:r w:rsidRPr="00221FCC">
              <w:rPr>
                <w:rFonts w:hAnsi="Angsana New"/>
                <w:position w:val="0"/>
                <w:sz w:val="26"/>
                <w:szCs w:val="26"/>
                <w:cs/>
              </w:rPr>
              <w:t>54</w:t>
            </w:r>
            <w:r w:rsidRPr="00221FCC">
              <w:rPr>
                <w:rFonts w:hAnsi="Angsana New"/>
                <w:position w:val="0"/>
                <w:sz w:val="26"/>
                <w:szCs w:val="26"/>
              </w:rPr>
              <w:t>,</w:t>
            </w:r>
            <w:r w:rsidRPr="00221FCC">
              <w:rPr>
                <w:rFonts w:hAnsi="Angsana New"/>
                <w:position w:val="0"/>
                <w:sz w:val="26"/>
                <w:szCs w:val="26"/>
                <w:cs/>
              </w:rPr>
              <w:t>947.96</w:t>
            </w:r>
          </w:p>
        </w:tc>
      </w:tr>
      <w:tr w:rsidR="00977FE6" w:rsidRPr="00221FCC" w:rsidTr="00852486">
        <w:trPr>
          <w:trHeight w:val="381"/>
        </w:trPr>
        <w:tc>
          <w:tcPr>
            <w:tcW w:w="3260" w:type="dxa"/>
          </w:tcPr>
          <w:p w:rsidR="00977FE6" w:rsidRPr="00221FCC" w:rsidRDefault="00977FE6" w:rsidP="00852486">
            <w:pPr>
              <w:pStyle w:val="a6"/>
              <w:tabs>
                <w:tab w:val="left" w:pos="426"/>
              </w:tabs>
              <w:ind w:right="-108"/>
              <w:rPr>
                <w:rFonts w:hAnsi="Angsana New"/>
                <w:position w:val="0"/>
                <w:sz w:val="26"/>
                <w:szCs w:val="26"/>
              </w:rPr>
            </w:pPr>
            <w:r w:rsidRPr="00221FCC">
              <w:rPr>
                <w:rFonts w:hAnsi="Angsana New"/>
                <w:position w:val="0"/>
                <w:sz w:val="26"/>
                <w:szCs w:val="26"/>
              </w:rPr>
              <w:t>Non-current provisions for</w:t>
            </w:r>
          </w:p>
          <w:p w:rsidR="00977FE6" w:rsidRPr="00221FCC" w:rsidRDefault="00977FE6" w:rsidP="00852486">
            <w:pPr>
              <w:pStyle w:val="a6"/>
              <w:tabs>
                <w:tab w:val="left" w:pos="426"/>
              </w:tabs>
              <w:ind w:right="-108"/>
              <w:rPr>
                <w:rFonts w:eastAsia="Cordia New" w:hAnsi="Angsana New"/>
                <w:position w:val="0"/>
                <w:sz w:val="26"/>
                <w:szCs w:val="26"/>
              </w:rPr>
            </w:pPr>
            <w:r w:rsidRPr="00221FCC">
              <w:rPr>
                <w:rFonts w:hAnsi="Angsana New"/>
                <w:position w:val="0"/>
                <w:sz w:val="26"/>
                <w:szCs w:val="26"/>
              </w:rPr>
              <w:t xml:space="preserve">    employee benefit</w:t>
            </w:r>
            <w:r w:rsidRPr="00221FCC">
              <w:rPr>
                <w:rFonts w:eastAsia="Cordia New" w:hAnsi="Angsana New"/>
                <w:position w:val="0"/>
                <w:sz w:val="26"/>
                <w:szCs w:val="26"/>
              </w:rPr>
              <w:t>s</w:t>
            </w:r>
          </w:p>
        </w:tc>
        <w:tc>
          <w:tcPr>
            <w:tcW w:w="1559" w:type="dxa"/>
            <w:shd w:val="clear" w:color="auto" w:fill="auto"/>
          </w:tcPr>
          <w:p w:rsidR="00977FE6" w:rsidRPr="00221FCC" w:rsidRDefault="00977FE6" w:rsidP="00852486">
            <w:pPr>
              <w:pStyle w:val="a6"/>
              <w:tabs>
                <w:tab w:val="left" w:pos="-5103"/>
              </w:tabs>
              <w:ind w:left="-108" w:right="47"/>
              <w:jc w:val="right"/>
              <w:rPr>
                <w:rFonts w:hAnsi="Angsana New"/>
                <w:position w:val="0"/>
                <w:sz w:val="26"/>
                <w:szCs w:val="26"/>
              </w:rPr>
            </w:pPr>
          </w:p>
          <w:p w:rsidR="00977FE6" w:rsidRPr="00221FCC" w:rsidRDefault="00977FE6" w:rsidP="00852486">
            <w:pPr>
              <w:pStyle w:val="a6"/>
              <w:tabs>
                <w:tab w:val="left" w:pos="-5103"/>
              </w:tabs>
              <w:ind w:left="-108" w:right="47"/>
              <w:jc w:val="right"/>
              <w:rPr>
                <w:rFonts w:hAnsi="Angsana New"/>
                <w:position w:val="0"/>
                <w:sz w:val="26"/>
                <w:szCs w:val="26"/>
              </w:rPr>
            </w:pPr>
            <w:r w:rsidRPr="00221FCC">
              <w:rPr>
                <w:rFonts w:hAnsi="Angsana New"/>
                <w:position w:val="0"/>
                <w:sz w:val="26"/>
                <w:szCs w:val="26"/>
                <w:cs/>
              </w:rPr>
              <w:t>1</w:t>
            </w:r>
            <w:r w:rsidRPr="00221FCC">
              <w:rPr>
                <w:rFonts w:hAnsi="Angsana New"/>
                <w:position w:val="0"/>
                <w:sz w:val="26"/>
                <w:szCs w:val="26"/>
              </w:rPr>
              <w:t>,</w:t>
            </w:r>
            <w:r w:rsidRPr="00221FCC">
              <w:rPr>
                <w:rFonts w:hAnsi="Angsana New"/>
                <w:position w:val="0"/>
                <w:sz w:val="26"/>
                <w:szCs w:val="26"/>
                <w:cs/>
              </w:rPr>
              <w:t>787</w:t>
            </w:r>
            <w:r w:rsidRPr="00221FCC">
              <w:rPr>
                <w:rFonts w:hAnsi="Angsana New"/>
                <w:position w:val="0"/>
                <w:sz w:val="26"/>
                <w:szCs w:val="26"/>
              </w:rPr>
              <w:t>,</w:t>
            </w:r>
            <w:r w:rsidRPr="00221FCC">
              <w:rPr>
                <w:rFonts w:hAnsi="Angsana New"/>
                <w:position w:val="0"/>
                <w:sz w:val="26"/>
                <w:szCs w:val="26"/>
                <w:cs/>
              </w:rPr>
              <w:t>915.77</w:t>
            </w:r>
          </w:p>
        </w:tc>
        <w:tc>
          <w:tcPr>
            <w:tcW w:w="270" w:type="dxa"/>
            <w:shd w:val="clear" w:color="auto" w:fill="auto"/>
          </w:tcPr>
          <w:p w:rsidR="00977FE6" w:rsidRPr="00221FCC" w:rsidRDefault="00977FE6" w:rsidP="00852486">
            <w:pPr>
              <w:pStyle w:val="a6"/>
              <w:ind w:right="130"/>
              <w:jc w:val="right"/>
              <w:rPr>
                <w:rFonts w:eastAsia="Cordia New" w:hAnsi="Angsana New"/>
                <w:position w:val="0"/>
                <w:sz w:val="26"/>
                <w:szCs w:val="26"/>
                <w:highlight w:val="yellow"/>
              </w:rPr>
            </w:pPr>
          </w:p>
        </w:tc>
        <w:tc>
          <w:tcPr>
            <w:tcW w:w="1537" w:type="dxa"/>
            <w:shd w:val="clear" w:color="auto" w:fill="auto"/>
          </w:tcPr>
          <w:p w:rsidR="00977FE6" w:rsidRPr="00221FCC" w:rsidRDefault="00977FE6" w:rsidP="00852486">
            <w:pPr>
              <w:pStyle w:val="a6"/>
              <w:tabs>
                <w:tab w:val="left" w:pos="-5103"/>
              </w:tabs>
              <w:ind w:left="-108" w:right="69"/>
              <w:jc w:val="right"/>
              <w:rPr>
                <w:rFonts w:hAnsi="Angsana New"/>
                <w:position w:val="0"/>
                <w:sz w:val="26"/>
                <w:szCs w:val="26"/>
              </w:rPr>
            </w:pPr>
          </w:p>
          <w:p w:rsidR="00977FE6" w:rsidRPr="00221FCC" w:rsidRDefault="00977FE6" w:rsidP="00852486">
            <w:pPr>
              <w:pStyle w:val="a6"/>
              <w:tabs>
                <w:tab w:val="left" w:pos="-5103"/>
              </w:tabs>
              <w:ind w:left="-108" w:right="69"/>
              <w:jc w:val="right"/>
              <w:rPr>
                <w:rFonts w:hAnsi="Angsana New"/>
                <w:position w:val="0"/>
                <w:sz w:val="26"/>
                <w:szCs w:val="26"/>
              </w:rPr>
            </w:pPr>
            <w:r w:rsidRPr="00221FCC">
              <w:rPr>
                <w:rFonts w:hAnsi="Angsana New"/>
                <w:position w:val="0"/>
                <w:sz w:val="26"/>
                <w:szCs w:val="26"/>
                <w:cs/>
              </w:rPr>
              <w:t>95</w:t>
            </w:r>
            <w:r w:rsidRPr="00221FCC">
              <w:rPr>
                <w:rFonts w:hAnsi="Angsana New"/>
                <w:position w:val="0"/>
                <w:sz w:val="26"/>
                <w:szCs w:val="26"/>
              </w:rPr>
              <w:t>,</w:t>
            </w:r>
            <w:r w:rsidRPr="00221FCC">
              <w:rPr>
                <w:rFonts w:hAnsi="Angsana New"/>
                <w:position w:val="0"/>
                <w:sz w:val="26"/>
                <w:szCs w:val="26"/>
                <w:cs/>
              </w:rPr>
              <w:t>334.23</w:t>
            </w:r>
          </w:p>
        </w:tc>
        <w:tc>
          <w:tcPr>
            <w:tcW w:w="270" w:type="dxa"/>
          </w:tcPr>
          <w:p w:rsidR="00977FE6" w:rsidRPr="00221FCC" w:rsidRDefault="00977FE6" w:rsidP="00852486">
            <w:pPr>
              <w:pStyle w:val="a6"/>
              <w:tabs>
                <w:tab w:val="left" w:pos="1512"/>
              </w:tabs>
              <w:ind w:left="-18" w:right="342"/>
              <w:jc w:val="right"/>
              <w:rPr>
                <w:rFonts w:eastAsia="Cordia New" w:hAnsi="Angsana New"/>
                <w:position w:val="0"/>
                <w:sz w:val="26"/>
                <w:szCs w:val="26"/>
                <w:cs/>
              </w:rPr>
            </w:pPr>
          </w:p>
        </w:tc>
        <w:tc>
          <w:tcPr>
            <w:tcW w:w="1573" w:type="dxa"/>
          </w:tcPr>
          <w:p w:rsidR="00977FE6" w:rsidRPr="00221FCC" w:rsidRDefault="00977FE6" w:rsidP="00852486">
            <w:pPr>
              <w:pStyle w:val="a6"/>
              <w:tabs>
                <w:tab w:val="left" w:pos="-5103"/>
              </w:tabs>
              <w:ind w:left="-108" w:right="69"/>
              <w:jc w:val="right"/>
              <w:rPr>
                <w:rFonts w:hAnsi="Angsana New"/>
                <w:position w:val="0"/>
                <w:sz w:val="26"/>
                <w:szCs w:val="26"/>
              </w:rPr>
            </w:pPr>
          </w:p>
          <w:p w:rsidR="00977FE6" w:rsidRPr="00221FCC" w:rsidRDefault="00977FE6" w:rsidP="00852486">
            <w:pPr>
              <w:pStyle w:val="a6"/>
              <w:tabs>
                <w:tab w:val="left" w:pos="-5103"/>
              </w:tabs>
              <w:ind w:left="-108" w:right="69"/>
              <w:jc w:val="right"/>
              <w:rPr>
                <w:rFonts w:hAnsi="Angsana New"/>
                <w:position w:val="0"/>
                <w:sz w:val="26"/>
                <w:szCs w:val="26"/>
                <w:cs/>
              </w:rPr>
            </w:pPr>
            <w:r w:rsidRPr="00221FCC">
              <w:rPr>
                <w:rFonts w:hAnsi="Angsana New"/>
                <w:position w:val="0"/>
                <w:sz w:val="26"/>
                <w:szCs w:val="26"/>
                <w:cs/>
              </w:rPr>
              <w:t>(693</w:t>
            </w:r>
            <w:r w:rsidRPr="00221FCC">
              <w:rPr>
                <w:rFonts w:hAnsi="Angsana New"/>
                <w:position w:val="0"/>
                <w:sz w:val="26"/>
                <w:szCs w:val="26"/>
              </w:rPr>
              <w:t>,</w:t>
            </w:r>
            <w:r w:rsidRPr="00221FCC">
              <w:rPr>
                <w:rFonts w:hAnsi="Angsana New"/>
                <w:position w:val="0"/>
                <w:sz w:val="26"/>
                <w:szCs w:val="26"/>
                <w:cs/>
              </w:rPr>
              <w:t>719.80)</w:t>
            </w:r>
          </w:p>
        </w:tc>
        <w:tc>
          <w:tcPr>
            <w:tcW w:w="270" w:type="dxa"/>
            <w:shd w:val="clear" w:color="auto" w:fill="auto"/>
          </w:tcPr>
          <w:p w:rsidR="00977FE6" w:rsidRPr="00221FCC" w:rsidRDefault="00977FE6" w:rsidP="00852486">
            <w:pPr>
              <w:pStyle w:val="a6"/>
              <w:tabs>
                <w:tab w:val="left" w:pos="1512"/>
              </w:tabs>
              <w:ind w:left="-18" w:right="342"/>
              <w:jc w:val="right"/>
              <w:rPr>
                <w:rFonts w:eastAsia="Cordia New" w:hAnsi="Angsana New"/>
                <w:position w:val="0"/>
                <w:sz w:val="26"/>
                <w:szCs w:val="26"/>
                <w:highlight w:val="yellow"/>
                <w:cs/>
              </w:rPr>
            </w:pPr>
          </w:p>
        </w:tc>
        <w:tc>
          <w:tcPr>
            <w:tcW w:w="1573" w:type="dxa"/>
            <w:shd w:val="clear" w:color="auto" w:fill="auto"/>
          </w:tcPr>
          <w:p w:rsidR="00977FE6" w:rsidRPr="00221FCC" w:rsidRDefault="00977FE6" w:rsidP="00852486">
            <w:pPr>
              <w:pStyle w:val="a6"/>
              <w:tabs>
                <w:tab w:val="left" w:pos="-5103"/>
              </w:tabs>
              <w:ind w:left="-108" w:right="47"/>
              <w:jc w:val="right"/>
              <w:rPr>
                <w:rFonts w:hAnsi="Angsana New"/>
                <w:position w:val="0"/>
                <w:sz w:val="26"/>
                <w:szCs w:val="26"/>
              </w:rPr>
            </w:pPr>
          </w:p>
          <w:p w:rsidR="00977FE6" w:rsidRPr="00221FCC" w:rsidRDefault="00977FE6" w:rsidP="00852486">
            <w:pPr>
              <w:pStyle w:val="a6"/>
              <w:tabs>
                <w:tab w:val="left" w:pos="-5103"/>
              </w:tabs>
              <w:ind w:left="-108" w:right="47"/>
              <w:jc w:val="right"/>
              <w:rPr>
                <w:rFonts w:hAnsi="Angsana New"/>
                <w:position w:val="0"/>
                <w:sz w:val="26"/>
                <w:szCs w:val="26"/>
                <w:cs/>
              </w:rPr>
            </w:pPr>
            <w:r w:rsidRPr="00221FCC">
              <w:rPr>
                <w:rFonts w:hAnsi="Angsana New"/>
                <w:position w:val="0"/>
                <w:sz w:val="26"/>
                <w:szCs w:val="26"/>
                <w:cs/>
              </w:rPr>
              <w:t>1</w:t>
            </w:r>
            <w:r w:rsidRPr="00221FCC">
              <w:rPr>
                <w:rFonts w:hAnsi="Angsana New"/>
                <w:position w:val="0"/>
                <w:sz w:val="26"/>
                <w:szCs w:val="26"/>
              </w:rPr>
              <w:t>,</w:t>
            </w:r>
            <w:r w:rsidRPr="00221FCC">
              <w:rPr>
                <w:rFonts w:hAnsi="Angsana New"/>
                <w:position w:val="0"/>
                <w:sz w:val="26"/>
                <w:szCs w:val="26"/>
                <w:cs/>
              </w:rPr>
              <w:t>189</w:t>
            </w:r>
            <w:r w:rsidRPr="00221FCC">
              <w:rPr>
                <w:rFonts w:hAnsi="Angsana New"/>
                <w:position w:val="0"/>
                <w:sz w:val="26"/>
                <w:szCs w:val="26"/>
              </w:rPr>
              <w:t>,</w:t>
            </w:r>
            <w:r w:rsidRPr="00221FCC">
              <w:rPr>
                <w:rFonts w:hAnsi="Angsana New"/>
                <w:position w:val="0"/>
                <w:sz w:val="26"/>
                <w:szCs w:val="26"/>
                <w:cs/>
              </w:rPr>
              <w:t>530.20</w:t>
            </w:r>
          </w:p>
        </w:tc>
      </w:tr>
      <w:tr w:rsidR="00977FE6" w:rsidRPr="00221FCC" w:rsidTr="00852486">
        <w:trPr>
          <w:trHeight w:val="381"/>
        </w:trPr>
        <w:tc>
          <w:tcPr>
            <w:tcW w:w="3260" w:type="dxa"/>
          </w:tcPr>
          <w:p w:rsidR="00977FE6" w:rsidRPr="00221FCC" w:rsidRDefault="00977FE6" w:rsidP="00852486">
            <w:pPr>
              <w:pStyle w:val="a6"/>
              <w:ind w:firstLine="459"/>
              <w:jc w:val="both"/>
              <w:rPr>
                <w:rFonts w:eastAsia="Cordia New" w:hAnsi="Angsana New"/>
                <w:position w:val="0"/>
                <w:sz w:val="26"/>
                <w:szCs w:val="26"/>
              </w:rPr>
            </w:pPr>
            <w:r w:rsidRPr="00221FCC">
              <w:rPr>
                <w:rFonts w:eastAsia="Cordia New" w:hAnsi="Angsana New"/>
                <w:position w:val="0"/>
                <w:sz w:val="26"/>
                <w:szCs w:val="26"/>
              </w:rPr>
              <w:t>Total</w:t>
            </w:r>
          </w:p>
        </w:tc>
        <w:tc>
          <w:tcPr>
            <w:tcW w:w="1559" w:type="dxa"/>
            <w:tcBorders>
              <w:top w:val="single" w:sz="4" w:space="0" w:color="auto"/>
              <w:bottom w:val="double" w:sz="4" w:space="0" w:color="auto"/>
            </w:tcBorders>
            <w:shd w:val="clear" w:color="auto" w:fill="auto"/>
          </w:tcPr>
          <w:p w:rsidR="00977FE6" w:rsidRPr="00221FCC" w:rsidRDefault="00977FE6" w:rsidP="00852486">
            <w:pPr>
              <w:pStyle w:val="a6"/>
              <w:tabs>
                <w:tab w:val="left" w:pos="-5103"/>
              </w:tabs>
              <w:ind w:left="-108" w:right="47"/>
              <w:jc w:val="right"/>
              <w:rPr>
                <w:rFonts w:hAnsi="Angsana New"/>
                <w:position w:val="0"/>
                <w:sz w:val="26"/>
                <w:szCs w:val="26"/>
                <w:cs/>
              </w:rPr>
            </w:pPr>
            <w:r w:rsidRPr="00221FCC">
              <w:rPr>
                <w:rFonts w:hAnsi="Angsana New"/>
                <w:position w:val="0"/>
                <w:sz w:val="26"/>
                <w:szCs w:val="26"/>
              </w:rPr>
              <w:t>6,752,700.98</w:t>
            </w:r>
          </w:p>
        </w:tc>
        <w:tc>
          <w:tcPr>
            <w:tcW w:w="270" w:type="dxa"/>
            <w:shd w:val="clear" w:color="auto" w:fill="auto"/>
          </w:tcPr>
          <w:p w:rsidR="00977FE6" w:rsidRPr="00221FCC" w:rsidRDefault="00977FE6" w:rsidP="00852486">
            <w:pPr>
              <w:pStyle w:val="a6"/>
              <w:ind w:right="130"/>
              <w:jc w:val="right"/>
              <w:rPr>
                <w:rFonts w:eastAsia="Cordia New" w:hAnsi="Angsana New"/>
                <w:position w:val="0"/>
                <w:sz w:val="26"/>
                <w:szCs w:val="26"/>
                <w:highlight w:val="yellow"/>
              </w:rPr>
            </w:pPr>
          </w:p>
        </w:tc>
        <w:tc>
          <w:tcPr>
            <w:tcW w:w="1537" w:type="dxa"/>
            <w:tcBorders>
              <w:top w:val="single" w:sz="4" w:space="0" w:color="auto"/>
              <w:bottom w:val="double" w:sz="4" w:space="0" w:color="auto"/>
            </w:tcBorders>
            <w:shd w:val="clear" w:color="auto" w:fill="auto"/>
          </w:tcPr>
          <w:p w:rsidR="00977FE6" w:rsidRPr="00221FCC" w:rsidRDefault="00977FE6" w:rsidP="00852486">
            <w:pPr>
              <w:pStyle w:val="a6"/>
              <w:tabs>
                <w:tab w:val="left" w:pos="-5103"/>
              </w:tabs>
              <w:ind w:left="-108" w:right="69"/>
              <w:jc w:val="right"/>
              <w:rPr>
                <w:rFonts w:hAnsi="Angsana New"/>
                <w:position w:val="0"/>
                <w:sz w:val="26"/>
                <w:szCs w:val="26"/>
              </w:rPr>
            </w:pPr>
            <w:r w:rsidRPr="00221FCC">
              <w:rPr>
                <w:rFonts w:hAnsi="Angsana New"/>
                <w:position w:val="0"/>
                <w:sz w:val="26"/>
                <w:szCs w:val="26"/>
                <w:cs/>
              </w:rPr>
              <w:t>(1</w:t>
            </w:r>
            <w:r w:rsidRPr="00221FCC">
              <w:rPr>
                <w:rFonts w:hAnsi="Angsana New"/>
                <w:position w:val="0"/>
                <w:sz w:val="26"/>
                <w:szCs w:val="26"/>
              </w:rPr>
              <w:t>04,664.14</w:t>
            </w:r>
            <w:r w:rsidRPr="00221FCC">
              <w:rPr>
                <w:rFonts w:hAnsi="Angsana New"/>
                <w:position w:val="0"/>
                <w:sz w:val="26"/>
                <w:szCs w:val="26"/>
                <w:cs/>
              </w:rPr>
              <w:t>)</w:t>
            </w:r>
          </w:p>
        </w:tc>
        <w:tc>
          <w:tcPr>
            <w:tcW w:w="270" w:type="dxa"/>
          </w:tcPr>
          <w:p w:rsidR="00977FE6" w:rsidRPr="00221FCC" w:rsidRDefault="00977FE6" w:rsidP="00852486">
            <w:pPr>
              <w:pStyle w:val="a6"/>
              <w:tabs>
                <w:tab w:val="left" w:pos="1512"/>
              </w:tabs>
              <w:ind w:left="-18" w:right="342"/>
              <w:jc w:val="right"/>
              <w:rPr>
                <w:rFonts w:eastAsia="Cordia New" w:hAnsi="Angsana New"/>
                <w:position w:val="0"/>
                <w:sz w:val="26"/>
                <w:szCs w:val="26"/>
                <w:highlight w:val="yellow"/>
                <w:cs/>
              </w:rPr>
            </w:pPr>
          </w:p>
        </w:tc>
        <w:tc>
          <w:tcPr>
            <w:tcW w:w="1573" w:type="dxa"/>
            <w:tcBorders>
              <w:top w:val="single" w:sz="4" w:space="0" w:color="auto"/>
              <w:bottom w:val="double" w:sz="4" w:space="0" w:color="auto"/>
            </w:tcBorders>
          </w:tcPr>
          <w:p w:rsidR="00977FE6" w:rsidRPr="00221FCC" w:rsidRDefault="00977FE6" w:rsidP="00852486">
            <w:pPr>
              <w:pStyle w:val="a6"/>
              <w:tabs>
                <w:tab w:val="left" w:pos="-5103"/>
              </w:tabs>
              <w:ind w:left="-108" w:right="69"/>
              <w:jc w:val="right"/>
              <w:rPr>
                <w:rFonts w:hAnsi="Angsana New"/>
                <w:position w:val="0"/>
                <w:sz w:val="26"/>
                <w:szCs w:val="26"/>
              </w:rPr>
            </w:pPr>
            <w:r w:rsidRPr="00221FCC">
              <w:rPr>
                <w:rFonts w:hAnsi="Angsana New"/>
                <w:position w:val="0"/>
                <w:sz w:val="26"/>
                <w:szCs w:val="26"/>
                <w:cs/>
              </w:rPr>
              <w:t>(1,545</w:t>
            </w:r>
            <w:r w:rsidRPr="00221FCC">
              <w:rPr>
                <w:rFonts w:hAnsi="Angsana New"/>
                <w:position w:val="0"/>
                <w:sz w:val="26"/>
                <w:szCs w:val="26"/>
              </w:rPr>
              <w:t>,</w:t>
            </w:r>
            <w:r w:rsidRPr="00221FCC">
              <w:rPr>
                <w:rFonts w:hAnsi="Angsana New"/>
                <w:position w:val="0"/>
                <w:sz w:val="26"/>
                <w:szCs w:val="26"/>
                <w:cs/>
              </w:rPr>
              <w:t>151.08)</w:t>
            </w:r>
          </w:p>
        </w:tc>
        <w:tc>
          <w:tcPr>
            <w:tcW w:w="270" w:type="dxa"/>
            <w:shd w:val="clear" w:color="auto" w:fill="auto"/>
          </w:tcPr>
          <w:p w:rsidR="00977FE6" w:rsidRPr="00221FCC" w:rsidRDefault="00977FE6" w:rsidP="00852486">
            <w:pPr>
              <w:pStyle w:val="a6"/>
              <w:tabs>
                <w:tab w:val="left" w:pos="1512"/>
              </w:tabs>
              <w:ind w:left="-18" w:right="342"/>
              <w:jc w:val="right"/>
              <w:rPr>
                <w:rFonts w:eastAsia="Cordia New" w:hAnsi="Angsana New"/>
                <w:position w:val="0"/>
                <w:sz w:val="26"/>
                <w:szCs w:val="26"/>
                <w:cs/>
              </w:rPr>
            </w:pPr>
          </w:p>
        </w:tc>
        <w:tc>
          <w:tcPr>
            <w:tcW w:w="1573" w:type="dxa"/>
            <w:tcBorders>
              <w:top w:val="single" w:sz="4" w:space="0" w:color="auto"/>
              <w:bottom w:val="double" w:sz="4" w:space="0" w:color="auto"/>
            </w:tcBorders>
            <w:shd w:val="clear" w:color="auto" w:fill="auto"/>
          </w:tcPr>
          <w:p w:rsidR="00977FE6" w:rsidRPr="00221FCC" w:rsidRDefault="00977FE6" w:rsidP="00852486">
            <w:pPr>
              <w:pStyle w:val="a6"/>
              <w:tabs>
                <w:tab w:val="left" w:pos="-5103"/>
              </w:tabs>
              <w:ind w:left="-108" w:right="47"/>
              <w:jc w:val="right"/>
              <w:rPr>
                <w:rFonts w:hAnsi="Angsana New"/>
                <w:position w:val="0"/>
                <w:sz w:val="26"/>
                <w:szCs w:val="26"/>
              </w:rPr>
            </w:pPr>
            <w:r w:rsidRPr="00221FCC">
              <w:rPr>
                <w:rFonts w:hAnsi="Angsana New"/>
                <w:position w:val="0"/>
                <w:sz w:val="26"/>
                <w:szCs w:val="26"/>
              </w:rPr>
              <w:t>5</w:t>
            </w:r>
            <w:r w:rsidRPr="00221FCC">
              <w:rPr>
                <w:rFonts w:hAnsi="Angsana New"/>
                <w:position w:val="0"/>
                <w:sz w:val="26"/>
                <w:szCs w:val="26"/>
                <w:cs/>
              </w:rPr>
              <w:t>,10</w:t>
            </w:r>
            <w:r w:rsidRPr="00221FCC">
              <w:rPr>
                <w:rFonts w:hAnsi="Angsana New"/>
                <w:position w:val="0"/>
                <w:sz w:val="26"/>
                <w:szCs w:val="26"/>
              </w:rPr>
              <w:t>2,885.76</w:t>
            </w:r>
          </w:p>
        </w:tc>
      </w:tr>
    </w:tbl>
    <w:p w:rsidR="00321A04" w:rsidRPr="00221FCC" w:rsidRDefault="00321A04" w:rsidP="000F2E7E">
      <w:pPr>
        <w:pStyle w:val="af5"/>
        <w:ind w:firstLine="698"/>
        <w:jc w:val="thaiDistribute"/>
        <w:rPr>
          <w:rFonts w:hAnsi="Angsana New"/>
          <w:position w:val="0"/>
          <w:sz w:val="28"/>
          <w:szCs w:val="28"/>
        </w:rPr>
      </w:pPr>
    </w:p>
    <w:p w:rsidR="006D6BA7" w:rsidRPr="00221FCC" w:rsidRDefault="006D6BA7" w:rsidP="000F2E7E">
      <w:pPr>
        <w:pStyle w:val="af5"/>
        <w:ind w:firstLine="698"/>
        <w:jc w:val="thaiDistribute"/>
        <w:rPr>
          <w:rFonts w:hAnsi="Angsana New"/>
          <w:position w:val="0"/>
          <w:sz w:val="28"/>
          <w:szCs w:val="28"/>
        </w:rPr>
      </w:pPr>
    </w:p>
    <w:p w:rsidR="006D6BA7" w:rsidRPr="00221FCC" w:rsidRDefault="006D6BA7" w:rsidP="000F2E7E">
      <w:pPr>
        <w:pStyle w:val="af5"/>
        <w:ind w:firstLine="698"/>
        <w:jc w:val="thaiDistribute"/>
        <w:rPr>
          <w:rFonts w:hAnsi="Angsana New"/>
          <w:position w:val="0"/>
          <w:sz w:val="28"/>
          <w:szCs w:val="28"/>
        </w:rPr>
      </w:pPr>
    </w:p>
    <w:p w:rsidR="006D6BA7" w:rsidRPr="00221FCC" w:rsidRDefault="006D6BA7" w:rsidP="000F2E7E">
      <w:pPr>
        <w:pStyle w:val="af5"/>
        <w:ind w:firstLine="698"/>
        <w:jc w:val="thaiDistribute"/>
        <w:rPr>
          <w:rFonts w:hAnsi="Angsana New"/>
          <w:position w:val="0"/>
          <w:sz w:val="28"/>
          <w:szCs w:val="28"/>
        </w:rPr>
      </w:pPr>
    </w:p>
    <w:p w:rsidR="006D6BA7" w:rsidRPr="00221FCC" w:rsidRDefault="006D6BA7" w:rsidP="000F2E7E">
      <w:pPr>
        <w:pStyle w:val="af5"/>
        <w:ind w:firstLine="698"/>
        <w:jc w:val="thaiDistribute"/>
        <w:rPr>
          <w:rFonts w:hAnsi="Angsana New"/>
          <w:position w:val="0"/>
          <w:sz w:val="28"/>
          <w:szCs w:val="28"/>
        </w:rPr>
      </w:pPr>
    </w:p>
    <w:p w:rsidR="006D6BA7" w:rsidRPr="00221FCC" w:rsidRDefault="006D6BA7" w:rsidP="000F2E7E">
      <w:pPr>
        <w:pStyle w:val="af5"/>
        <w:ind w:firstLine="698"/>
        <w:jc w:val="thaiDistribute"/>
        <w:rPr>
          <w:rFonts w:hAnsi="Angsana New"/>
          <w:position w:val="0"/>
          <w:sz w:val="28"/>
          <w:szCs w:val="28"/>
        </w:rPr>
      </w:pPr>
    </w:p>
    <w:p w:rsidR="006D6BA7" w:rsidRPr="00221FCC" w:rsidRDefault="006D6BA7" w:rsidP="000F2E7E">
      <w:pPr>
        <w:pStyle w:val="af5"/>
        <w:ind w:firstLine="698"/>
        <w:jc w:val="thaiDistribute"/>
        <w:rPr>
          <w:rFonts w:hAnsi="Angsana New"/>
          <w:position w:val="0"/>
          <w:sz w:val="28"/>
          <w:szCs w:val="28"/>
        </w:rPr>
      </w:pPr>
    </w:p>
    <w:p w:rsidR="006D6BA7" w:rsidRPr="00221FCC" w:rsidRDefault="006D6BA7" w:rsidP="000F2E7E">
      <w:pPr>
        <w:pStyle w:val="af5"/>
        <w:ind w:firstLine="698"/>
        <w:jc w:val="thaiDistribute"/>
        <w:rPr>
          <w:rFonts w:hAnsi="Angsana New"/>
          <w:position w:val="0"/>
          <w:sz w:val="28"/>
          <w:szCs w:val="28"/>
        </w:rPr>
      </w:pPr>
    </w:p>
    <w:p w:rsidR="006D6BA7" w:rsidRPr="00221FCC" w:rsidRDefault="006D6BA7" w:rsidP="00FC7417">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lastRenderedPageBreak/>
        <w:t>Other non-current assets</w:t>
      </w:r>
    </w:p>
    <w:p w:rsidR="006D6BA7" w:rsidRPr="00221FCC" w:rsidRDefault="006D6BA7" w:rsidP="006D6BA7">
      <w:pPr>
        <w:pStyle w:val="af5"/>
        <w:ind w:firstLine="698"/>
        <w:jc w:val="thaiDistribute"/>
        <w:rPr>
          <w:rFonts w:hAnsi="Angsana New"/>
          <w:position w:val="0"/>
        </w:rPr>
      </w:pPr>
      <w:r w:rsidRPr="00221FCC">
        <w:rPr>
          <w:rFonts w:hAnsi="Angsana New"/>
          <w:position w:val="0"/>
          <w:sz w:val="28"/>
          <w:szCs w:val="28"/>
        </w:rPr>
        <w:t>Consist</w:t>
      </w:r>
      <w:r w:rsidRPr="00221FCC">
        <w:rPr>
          <w:rFonts w:hAnsi="Angsana New"/>
          <w:position w:val="0"/>
        </w:rPr>
        <w:t xml:space="preserve"> of:</w:t>
      </w:r>
    </w:p>
    <w:tbl>
      <w:tblPr>
        <w:tblW w:w="10774" w:type="dxa"/>
        <w:tblInd w:w="-601" w:type="dxa"/>
        <w:tblLayout w:type="fixed"/>
        <w:tblLook w:val="01E0"/>
      </w:tblPr>
      <w:tblGrid>
        <w:gridCol w:w="3119"/>
        <w:gridCol w:w="1701"/>
        <w:gridCol w:w="284"/>
        <w:gridCol w:w="1701"/>
        <w:gridCol w:w="283"/>
        <w:gridCol w:w="1701"/>
        <w:gridCol w:w="284"/>
        <w:gridCol w:w="1701"/>
      </w:tblGrid>
      <w:tr w:rsidR="006D6BA7" w:rsidRPr="00221FCC" w:rsidTr="00652353">
        <w:tc>
          <w:tcPr>
            <w:tcW w:w="3119" w:type="dxa"/>
          </w:tcPr>
          <w:p w:rsidR="006D6BA7" w:rsidRPr="00221FCC" w:rsidRDefault="006D6BA7" w:rsidP="00852486">
            <w:pPr>
              <w:tabs>
                <w:tab w:val="left" w:pos="360"/>
                <w:tab w:val="left" w:pos="1080"/>
              </w:tabs>
              <w:ind w:left="-108"/>
              <w:jc w:val="thaiDistribute"/>
              <w:rPr>
                <w:rFonts w:hAnsi="Angsana New"/>
                <w:position w:val="0"/>
                <w:sz w:val="28"/>
                <w:szCs w:val="28"/>
              </w:rPr>
            </w:pPr>
          </w:p>
        </w:tc>
        <w:tc>
          <w:tcPr>
            <w:tcW w:w="3686" w:type="dxa"/>
            <w:gridSpan w:val="3"/>
          </w:tcPr>
          <w:p w:rsidR="006D6BA7" w:rsidRPr="00221FCC" w:rsidRDefault="006D6BA7" w:rsidP="00852486">
            <w:pPr>
              <w:tabs>
                <w:tab w:val="left" w:pos="810"/>
                <w:tab w:val="left" w:pos="1350"/>
              </w:tabs>
              <w:jc w:val="center"/>
              <w:rPr>
                <w:rFonts w:eastAsia="Angsana New" w:hAnsi="Angsana New"/>
                <w:position w:val="0"/>
                <w:sz w:val="28"/>
                <w:szCs w:val="28"/>
              </w:rPr>
            </w:pPr>
            <w:r w:rsidRPr="00221FCC">
              <w:rPr>
                <w:rFonts w:eastAsia="Angsana New" w:hAnsi="Angsana New"/>
                <w:position w:val="0"/>
                <w:sz w:val="28"/>
                <w:szCs w:val="28"/>
              </w:rPr>
              <w:t>Consolidated Financial Statements</w:t>
            </w:r>
          </w:p>
        </w:tc>
        <w:tc>
          <w:tcPr>
            <w:tcW w:w="283" w:type="dxa"/>
          </w:tcPr>
          <w:p w:rsidR="006D6BA7" w:rsidRPr="00221FCC" w:rsidRDefault="006D6BA7" w:rsidP="00852486">
            <w:pPr>
              <w:ind w:right="-108"/>
              <w:jc w:val="center"/>
              <w:rPr>
                <w:rFonts w:hAnsi="Angsana New"/>
                <w:position w:val="0"/>
                <w:sz w:val="28"/>
                <w:szCs w:val="28"/>
              </w:rPr>
            </w:pPr>
          </w:p>
        </w:tc>
        <w:tc>
          <w:tcPr>
            <w:tcW w:w="3686" w:type="dxa"/>
            <w:gridSpan w:val="3"/>
          </w:tcPr>
          <w:p w:rsidR="006D6BA7" w:rsidRPr="00221FCC" w:rsidRDefault="006D6BA7" w:rsidP="00852486">
            <w:pPr>
              <w:tabs>
                <w:tab w:val="left" w:pos="810"/>
                <w:tab w:val="left" w:pos="1350"/>
              </w:tabs>
              <w:jc w:val="center"/>
              <w:rPr>
                <w:rFonts w:eastAsia="Angsana New" w:hAnsi="Angsana New"/>
                <w:position w:val="0"/>
                <w:sz w:val="28"/>
                <w:szCs w:val="28"/>
              </w:rPr>
            </w:pPr>
            <w:r w:rsidRPr="00221FCC">
              <w:rPr>
                <w:rFonts w:eastAsia="Angsana New" w:hAnsi="Angsana New"/>
                <w:position w:val="0"/>
                <w:sz w:val="28"/>
                <w:szCs w:val="28"/>
              </w:rPr>
              <w:t>Separate Financial Statement</w:t>
            </w:r>
            <w:r w:rsidRPr="00221FCC">
              <w:rPr>
                <w:rFonts w:hAnsi="Angsana New"/>
                <w:color w:val="000000"/>
                <w:position w:val="0"/>
                <w:sz w:val="28"/>
                <w:szCs w:val="28"/>
              </w:rPr>
              <w:t>s</w:t>
            </w:r>
          </w:p>
        </w:tc>
      </w:tr>
      <w:tr w:rsidR="006D6BA7" w:rsidRPr="00221FCC" w:rsidTr="00652353">
        <w:tc>
          <w:tcPr>
            <w:tcW w:w="3119" w:type="dxa"/>
          </w:tcPr>
          <w:p w:rsidR="006D6BA7" w:rsidRPr="00221FCC" w:rsidRDefault="006D6BA7" w:rsidP="00852486">
            <w:pPr>
              <w:tabs>
                <w:tab w:val="left" w:pos="360"/>
                <w:tab w:val="left" w:pos="1080"/>
              </w:tabs>
              <w:ind w:left="-108"/>
              <w:jc w:val="thaiDistribute"/>
              <w:rPr>
                <w:rFonts w:hAnsi="Angsana New"/>
                <w:position w:val="0"/>
                <w:sz w:val="28"/>
                <w:szCs w:val="28"/>
              </w:rPr>
            </w:pPr>
          </w:p>
        </w:tc>
        <w:tc>
          <w:tcPr>
            <w:tcW w:w="1701" w:type="dxa"/>
          </w:tcPr>
          <w:p w:rsidR="006D6BA7" w:rsidRPr="00221FCC" w:rsidRDefault="006D6BA7" w:rsidP="00852486">
            <w:pPr>
              <w:jc w:val="center"/>
              <w:rPr>
                <w:rFonts w:hAnsi="Angsana New"/>
                <w:position w:val="0"/>
                <w:sz w:val="28"/>
                <w:szCs w:val="28"/>
              </w:rPr>
            </w:pPr>
            <w:r w:rsidRPr="00221FCC">
              <w:rPr>
                <w:rFonts w:eastAsia="Angsana New" w:hAnsi="Angsana New"/>
                <w:position w:val="0"/>
                <w:sz w:val="28"/>
                <w:szCs w:val="28"/>
              </w:rPr>
              <w:t>As at</w:t>
            </w:r>
          </w:p>
        </w:tc>
        <w:tc>
          <w:tcPr>
            <w:tcW w:w="284" w:type="dxa"/>
          </w:tcPr>
          <w:p w:rsidR="006D6BA7" w:rsidRPr="00221FCC" w:rsidRDefault="006D6BA7" w:rsidP="00852486">
            <w:pPr>
              <w:ind w:left="-108" w:right="-108"/>
              <w:jc w:val="center"/>
              <w:rPr>
                <w:rFonts w:hAnsi="Angsana New"/>
                <w:position w:val="0"/>
                <w:sz w:val="28"/>
                <w:szCs w:val="28"/>
              </w:rPr>
            </w:pPr>
          </w:p>
        </w:tc>
        <w:tc>
          <w:tcPr>
            <w:tcW w:w="1701" w:type="dxa"/>
          </w:tcPr>
          <w:p w:rsidR="006D6BA7" w:rsidRPr="00221FCC" w:rsidRDefault="006D6BA7" w:rsidP="00852486">
            <w:pPr>
              <w:tabs>
                <w:tab w:val="left" w:pos="4111"/>
              </w:tabs>
              <w:ind w:left="-108" w:right="-108"/>
              <w:jc w:val="center"/>
              <w:rPr>
                <w:rFonts w:hAnsi="Angsana New"/>
                <w:position w:val="0"/>
                <w:sz w:val="28"/>
                <w:szCs w:val="28"/>
              </w:rPr>
            </w:pPr>
            <w:r w:rsidRPr="00221FCC">
              <w:rPr>
                <w:rFonts w:eastAsia="Angsana New" w:hAnsi="Angsana New"/>
                <w:position w:val="0"/>
                <w:sz w:val="28"/>
                <w:szCs w:val="28"/>
              </w:rPr>
              <w:t>As at</w:t>
            </w:r>
          </w:p>
        </w:tc>
        <w:tc>
          <w:tcPr>
            <w:tcW w:w="283" w:type="dxa"/>
          </w:tcPr>
          <w:p w:rsidR="006D6BA7" w:rsidRPr="00221FCC" w:rsidRDefault="006D6BA7" w:rsidP="00852486">
            <w:pPr>
              <w:ind w:left="-108" w:right="-108"/>
              <w:jc w:val="center"/>
              <w:rPr>
                <w:rFonts w:hAnsi="Angsana New"/>
                <w:position w:val="0"/>
                <w:sz w:val="28"/>
                <w:szCs w:val="28"/>
              </w:rPr>
            </w:pPr>
          </w:p>
        </w:tc>
        <w:tc>
          <w:tcPr>
            <w:tcW w:w="1701" w:type="dxa"/>
          </w:tcPr>
          <w:p w:rsidR="006D6BA7" w:rsidRPr="00221FCC" w:rsidRDefault="006D6BA7" w:rsidP="00852486">
            <w:pPr>
              <w:jc w:val="center"/>
              <w:rPr>
                <w:rFonts w:hAnsi="Angsana New"/>
                <w:position w:val="0"/>
                <w:sz w:val="28"/>
                <w:szCs w:val="28"/>
              </w:rPr>
            </w:pPr>
            <w:r w:rsidRPr="00221FCC">
              <w:rPr>
                <w:rFonts w:eastAsia="Angsana New" w:hAnsi="Angsana New"/>
                <w:position w:val="0"/>
                <w:sz w:val="28"/>
                <w:szCs w:val="28"/>
              </w:rPr>
              <w:t>As at</w:t>
            </w:r>
          </w:p>
        </w:tc>
        <w:tc>
          <w:tcPr>
            <w:tcW w:w="284" w:type="dxa"/>
          </w:tcPr>
          <w:p w:rsidR="006D6BA7" w:rsidRPr="00221FCC" w:rsidRDefault="006D6BA7" w:rsidP="00852486">
            <w:pPr>
              <w:ind w:left="-108" w:right="-108"/>
              <w:jc w:val="center"/>
              <w:rPr>
                <w:rFonts w:hAnsi="Angsana New"/>
                <w:position w:val="0"/>
                <w:sz w:val="28"/>
                <w:szCs w:val="28"/>
              </w:rPr>
            </w:pPr>
          </w:p>
        </w:tc>
        <w:tc>
          <w:tcPr>
            <w:tcW w:w="1701" w:type="dxa"/>
          </w:tcPr>
          <w:p w:rsidR="006D6BA7" w:rsidRPr="00221FCC" w:rsidRDefault="006D6BA7" w:rsidP="00852486">
            <w:pPr>
              <w:tabs>
                <w:tab w:val="left" w:pos="4111"/>
              </w:tabs>
              <w:ind w:left="-108" w:right="-108"/>
              <w:jc w:val="center"/>
              <w:rPr>
                <w:rFonts w:hAnsi="Angsana New"/>
                <w:position w:val="0"/>
                <w:sz w:val="28"/>
                <w:szCs w:val="28"/>
              </w:rPr>
            </w:pPr>
            <w:r w:rsidRPr="00221FCC">
              <w:rPr>
                <w:rFonts w:eastAsia="Angsana New" w:hAnsi="Angsana New"/>
                <w:position w:val="0"/>
                <w:sz w:val="28"/>
                <w:szCs w:val="28"/>
              </w:rPr>
              <w:t>As at</w:t>
            </w:r>
          </w:p>
        </w:tc>
      </w:tr>
      <w:tr w:rsidR="006D6BA7" w:rsidRPr="00221FCC" w:rsidTr="00652353">
        <w:tc>
          <w:tcPr>
            <w:tcW w:w="3119" w:type="dxa"/>
          </w:tcPr>
          <w:p w:rsidR="006D6BA7" w:rsidRPr="00221FCC" w:rsidRDefault="006D6BA7" w:rsidP="00852486">
            <w:pPr>
              <w:tabs>
                <w:tab w:val="left" w:pos="360"/>
                <w:tab w:val="left" w:pos="1080"/>
              </w:tabs>
              <w:ind w:left="-108"/>
              <w:jc w:val="thaiDistribute"/>
              <w:rPr>
                <w:rFonts w:hAnsi="Angsana New"/>
                <w:position w:val="0"/>
                <w:sz w:val="28"/>
                <w:szCs w:val="28"/>
              </w:rPr>
            </w:pPr>
          </w:p>
        </w:tc>
        <w:tc>
          <w:tcPr>
            <w:tcW w:w="1701" w:type="dxa"/>
          </w:tcPr>
          <w:p w:rsidR="006D6BA7" w:rsidRPr="00221FCC" w:rsidRDefault="006D6BA7" w:rsidP="00852486">
            <w:pPr>
              <w:jc w:val="center"/>
              <w:rPr>
                <w:rFonts w:hAnsi="Angsana New"/>
                <w:position w:val="0"/>
                <w:sz w:val="28"/>
                <w:szCs w:val="28"/>
              </w:rPr>
            </w:pPr>
            <w:r w:rsidRPr="00221FCC">
              <w:rPr>
                <w:rFonts w:hAnsi="Angsana New"/>
                <w:color w:val="000000"/>
                <w:position w:val="0"/>
                <w:sz w:val="28"/>
                <w:szCs w:val="28"/>
              </w:rPr>
              <w:t>31 December</w:t>
            </w:r>
            <w:r w:rsidRPr="00221FCC">
              <w:rPr>
                <w:rFonts w:hAnsi="Angsana New"/>
                <w:snapToGrid w:val="0"/>
                <w:position w:val="0"/>
                <w:sz w:val="28"/>
                <w:szCs w:val="28"/>
                <w:cs/>
                <w:lang w:eastAsia="th-TH"/>
              </w:rPr>
              <w:t xml:space="preserve"> 20</w:t>
            </w:r>
            <w:r w:rsidRPr="00221FCC">
              <w:rPr>
                <w:rFonts w:hAnsi="Angsana New"/>
                <w:snapToGrid w:val="0"/>
                <w:position w:val="0"/>
                <w:sz w:val="28"/>
                <w:szCs w:val="28"/>
                <w:lang w:eastAsia="th-TH"/>
              </w:rPr>
              <w:t>1</w:t>
            </w:r>
            <w:r w:rsidRPr="00221FCC">
              <w:rPr>
                <w:rFonts w:hAnsi="Angsana New"/>
                <w:position w:val="0"/>
                <w:sz w:val="28"/>
                <w:szCs w:val="28"/>
              </w:rPr>
              <w:t>8</w:t>
            </w:r>
          </w:p>
        </w:tc>
        <w:tc>
          <w:tcPr>
            <w:tcW w:w="284" w:type="dxa"/>
          </w:tcPr>
          <w:p w:rsidR="006D6BA7" w:rsidRPr="00221FCC" w:rsidRDefault="006D6BA7" w:rsidP="00852486">
            <w:pPr>
              <w:ind w:left="-108" w:right="-108"/>
              <w:jc w:val="center"/>
              <w:rPr>
                <w:rFonts w:hAnsi="Angsana New"/>
                <w:position w:val="0"/>
                <w:sz w:val="28"/>
                <w:szCs w:val="28"/>
              </w:rPr>
            </w:pPr>
          </w:p>
        </w:tc>
        <w:tc>
          <w:tcPr>
            <w:tcW w:w="1701" w:type="dxa"/>
          </w:tcPr>
          <w:p w:rsidR="006D6BA7" w:rsidRPr="00221FCC" w:rsidRDefault="006D6BA7" w:rsidP="00852486">
            <w:pPr>
              <w:jc w:val="center"/>
              <w:rPr>
                <w:rFonts w:hAnsi="Angsana New"/>
                <w:position w:val="0"/>
                <w:sz w:val="28"/>
                <w:szCs w:val="28"/>
              </w:rPr>
            </w:pPr>
            <w:r w:rsidRPr="00221FCC">
              <w:rPr>
                <w:rFonts w:hAnsi="Angsana New"/>
                <w:color w:val="000000"/>
                <w:position w:val="0"/>
                <w:sz w:val="28"/>
                <w:szCs w:val="28"/>
              </w:rPr>
              <w:t>31 December</w:t>
            </w:r>
            <w:r w:rsidRPr="00221FCC">
              <w:rPr>
                <w:rFonts w:hAnsi="Angsana New"/>
                <w:snapToGrid w:val="0"/>
                <w:position w:val="0"/>
                <w:sz w:val="28"/>
                <w:szCs w:val="28"/>
                <w:cs/>
                <w:lang w:eastAsia="th-TH"/>
              </w:rPr>
              <w:t xml:space="preserve"> 20</w:t>
            </w:r>
            <w:r w:rsidRPr="00221FCC">
              <w:rPr>
                <w:rFonts w:hAnsi="Angsana New"/>
                <w:snapToGrid w:val="0"/>
                <w:position w:val="0"/>
                <w:sz w:val="28"/>
                <w:szCs w:val="28"/>
                <w:lang w:eastAsia="th-TH"/>
              </w:rPr>
              <w:t>1</w:t>
            </w:r>
            <w:r w:rsidRPr="00221FCC">
              <w:rPr>
                <w:rFonts w:hAnsi="Angsana New"/>
                <w:position w:val="0"/>
                <w:sz w:val="28"/>
                <w:szCs w:val="28"/>
              </w:rPr>
              <w:t>7</w:t>
            </w:r>
          </w:p>
        </w:tc>
        <w:tc>
          <w:tcPr>
            <w:tcW w:w="283" w:type="dxa"/>
          </w:tcPr>
          <w:p w:rsidR="006D6BA7" w:rsidRPr="00221FCC" w:rsidRDefault="006D6BA7" w:rsidP="00852486">
            <w:pPr>
              <w:ind w:left="-108" w:right="-108"/>
              <w:jc w:val="center"/>
              <w:rPr>
                <w:rFonts w:hAnsi="Angsana New"/>
                <w:position w:val="0"/>
                <w:sz w:val="28"/>
                <w:szCs w:val="28"/>
              </w:rPr>
            </w:pPr>
          </w:p>
        </w:tc>
        <w:tc>
          <w:tcPr>
            <w:tcW w:w="1701" w:type="dxa"/>
          </w:tcPr>
          <w:p w:rsidR="006D6BA7" w:rsidRPr="00221FCC" w:rsidRDefault="006D6BA7" w:rsidP="00852486">
            <w:pPr>
              <w:jc w:val="center"/>
              <w:rPr>
                <w:rFonts w:hAnsi="Angsana New"/>
                <w:position w:val="0"/>
                <w:sz w:val="28"/>
                <w:szCs w:val="28"/>
              </w:rPr>
            </w:pPr>
            <w:r w:rsidRPr="00221FCC">
              <w:rPr>
                <w:rFonts w:hAnsi="Angsana New"/>
                <w:color w:val="000000"/>
                <w:position w:val="0"/>
                <w:sz w:val="28"/>
                <w:szCs w:val="28"/>
              </w:rPr>
              <w:t>31 December</w:t>
            </w:r>
            <w:r w:rsidRPr="00221FCC">
              <w:rPr>
                <w:rFonts w:hAnsi="Angsana New"/>
                <w:snapToGrid w:val="0"/>
                <w:position w:val="0"/>
                <w:sz w:val="28"/>
                <w:szCs w:val="28"/>
                <w:cs/>
                <w:lang w:eastAsia="th-TH"/>
              </w:rPr>
              <w:t xml:space="preserve"> 20</w:t>
            </w:r>
            <w:r w:rsidRPr="00221FCC">
              <w:rPr>
                <w:rFonts w:hAnsi="Angsana New"/>
                <w:snapToGrid w:val="0"/>
                <w:position w:val="0"/>
                <w:sz w:val="28"/>
                <w:szCs w:val="28"/>
                <w:lang w:eastAsia="th-TH"/>
              </w:rPr>
              <w:t>18</w:t>
            </w:r>
          </w:p>
        </w:tc>
        <w:tc>
          <w:tcPr>
            <w:tcW w:w="284" w:type="dxa"/>
          </w:tcPr>
          <w:p w:rsidR="006D6BA7" w:rsidRPr="00221FCC" w:rsidRDefault="006D6BA7" w:rsidP="00852486">
            <w:pPr>
              <w:ind w:left="-108" w:right="-108"/>
              <w:jc w:val="center"/>
              <w:rPr>
                <w:rFonts w:hAnsi="Angsana New"/>
                <w:position w:val="0"/>
                <w:sz w:val="28"/>
                <w:szCs w:val="28"/>
              </w:rPr>
            </w:pPr>
          </w:p>
        </w:tc>
        <w:tc>
          <w:tcPr>
            <w:tcW w:w="1701" w:type="dxa"/>
          </w:tcPr>
          <w:p w:rsidR="006D6BA7" w:rsidRPr="00221FCC" w:rsidRDefault="006D6BA7" w:rsidP="00852486">
            <w:pPr>
              <w:jc w:val="center"/>
              <w:rPr>
                <w:rFonts w:hAnsi="Angsana New"/>
                <w:position w:val="0"/>
                <w:sz w:val="28"/>
                <w:szCs w:val="28"/>
              </w:rPr>
            </w:pPr>
            <w:r w:rsidRPr="00221FCC">
              <w:rPr>
                <w:rFonts w:hAnsi="Angsana New"/>
                <w:color w:val="000000"/>
                <w:position w:val="0"/>
                <w:sz w:val="28"/>
                <w:szCs w:val="28"/>
              </w:rPr>
              <w:t>31 December</w:t>
            </w:r>
            <w:r w:rsidRPr="00221FCC">
              <w:rPr>
                <w:rFonts w:hAnsi="Angsana New"/>
                <w:snapToGrid w:val="0"/>
                <w:position w:val="0"/>
                <w:sz w:val="28"/>
                <w:szCs w:val="28"/>
                <w:cs/>
                <w:lang w:eastAsia="th-TH"/>
              </w:rPr>
              <w:t xml:space="preserve"> 20</w:t>
            </w:r>
            <w:r w:rsidRPr="00221FCC">
              <w:rPr>
                <w:rFonts w:hAnsi="Angsana New"/>
                <w:snapToGrid w:val="0"/>
                <w:position w:val="0"/>
                <w:sz w:val="28"/>
                <w:szCs w:val="28"/>
                <w:lang w:eastAsia="th-TH"/>
              </w:rPr>
              <w:t>17</w:t>
            </w:r>
          </w:p>
        </w:tc>
      </w:tr>
      <w:tr w:rsidR="006D6BA7" w:rsidRPr="00221FCC" w:rsidTr="00652353">
        <w:tc>
          <w:tcPr>
            <w:tcW w:w="3119" w:type="dxa"/>
          </w:tcPr>
          <w:p w:rsidR="006D6BA7" w:rsidRPr="00221FCC" w:rsidRDefault="006D6BA7" w:rsidP="00852486">
            <w:pPr>
              <w:tabs>
                <w:tab w:val="left" w:pos="360"/>
                <w:tab w:val="left" w:pos="1080"/>
              </w:tabs>
              <w:ind w:left="-108"/>
              <w:jc w:val="thaiDistribute"/>
              <w:rPr>
                <w:rFonts w:hAnsi="Angsana New"/>
                <w:position w:val="0"/>
                <w:sz w:val="28"/>
                <w:szCs w:val="28"/>
              </w:rPr>
            </w:pPr>
          </w:p>
        </w:tc>
        <w:tc>
          <w:tcPr>
            <w:tcW w:w="1701" w:type="dxa"/>
          </w:tcPr>
          <w:p w:rsidR="006D6BA7" w:rsidRPr="00221FCC" w:rsidRDefault="006D6BA7" w:rsidP="00852486">
            <w:pPr>
              <w:jc w:val="center"/>
              <w:rPr>
                <w:rFonts w:hAnsi="Angsana New"/>
                <w:color w:val="000000"/>
                <w:position w:val="0"/>
                <w:sz w:val="28"/>
                <w:szCs w:val="28"/>
              </w:rPr>
            </w:pPr>
            <w:r w:rsidRPr="00221FCC">
              <w:rPr>
                <w:rFonts w:hAnsi="Angsana New"/>
                <w:position w:val="0"/>
                <w:sz w:val="28"/>
                <w:szCs w:val="28"/>
              </w:rPr>
              <w:t>Baht</w:t>
            </w:r>
          </w:p>
        </w:tc>
        <w:tc>
          <w:tcPr>
            <w:tcW w:w="284" w:type="dxa"/>
          </w:tcPr>
          <w:p w:rsidR="006D6BA7" w:rsidRPr="00221FCC" w:rsidRDefault="006D6BA7" w:rsidP="00852486">
            <w:pPr>
              <w:ind w:left="-108" w:right="-108"/>
              <w:jc w:val="center"/>
              <w:rPr>
                <w:rFonts w:hAnsi="Angsana New"/>
                <w:position w:val="0"/>
                <w:sz w:val="28"/>
                <w:szCs w:val="28"/>
                <w:u w:val="single"/>
              </w:rPr>
            </w:pPr>
          </w:p>
        </w:tc>
        <w:tc>
          <w:tcPr>
            <w:tcW w:w="1701" w:type="dxa"/>
          </w:tcPr>
          <w:p w:rsidR="006D6BA7" w:rsidRPr="00221FCC" w:rsidRDefault="006D6BA7" w:rsidP="00852486">
            <w:pPr>
              <w:jc w:val="center"/>
              <w:rPr>
                <w:rFonts w:hAnsi="Angsana New"/>
                <w:color w:val="000000"/>
                <w:position w:val="0"/>
                <w:sz w:val="28"/>
                <w:szCs w:val="28"/>
              </w:rPr>
            </w:pPr>
            <w:r w:rsidRPr="00221FCC">
              <w:rPr>
                <w:rFonts w:hAnsi="Angsana New"/>
                <w:position w:val="0"/>
                <w:sz w:val="28"/>
                <w:szCs w:val="28"/>
              </w:rPr>
              <w:t>Baht</w:t>
            </w:r>
          </w:p>
        </w:tc>
        <w:tc>
          <w:tcPr>
            <w:tcW w:w="283" w:type="dxa"/>
          </w:tcPr>
          <w:p w:rsidR="006D6BA7" w:rsidRPr="00221FCC" w:rsidRDefault="006D6BA7" w:rsidP="00852486">
            <w:pPr>
              <w:ind w:left="-108" w:right="-108"/>
              <w:jc w:val="center"/>
              <w:rPr>
                <w:rFonts w:hAnsi="Angsana New"/>
                <w:position w:val="0"/>
                <w:sz w:val="28"/>
                <w:szCs w:val="28"/>
                <w:u w:val="single"/>
              </w:rPr>
            </w:pPr>
          </w:p>
        </w:tc>
        <w:tc>
          <w:tcPr>
            <w:tcW w:w="1701" w:type="dxa"/>
          </w:tcPr>
          <w:p w:rsidR="006D6BA7" w:rsidRPr="00221FCC" w:rsidRDefault="006D6BA7" w:rsidP="00852486">
            <w:pPr>
              <w:jc w:val="center"/>
              <w:rPr>
                <w:rFonts w:hAnsi="Angsana New"/>
                <w:color w:val="000000"/>
                <w:position w:val="0"/>
                <w:sz w:val="28"/>
                <w:szCs w:val="28"/>
              </w:rPr>
            </w:pPr>
            <w:r w:rsidRPr="00221FCC">
              <w:rPr>
                <w:rFonts w:hAnsi="Angsana New"/>
                <w:position w:val="0"/>
                <w:sz w:val="28"/>
                <w:szCs w:val="28"/>
              </w:rPr>
              <w:t>Baht</w:t>
            </w:r>
          </w:p>
        </w:tc>
        <w:tc>
          <w:tcPr>
            <w:tcW w:w="284" w:type="dxa"/>
          </w:tcPr>
          <w:p w:rsidR="006D6BA7" w:rsidRPr="00221FCC" w:rsidRDefault="006D6BA7" w:rsidP="00852486">
            <w:pPr>
              <w:ind w:left="-108" w:right="-108"/>
              <w:jc w:val="center"/>
              <w:rPr>
                <w:rFonts w:hAnsi="Angsana New"/>
                <w:position w:val="0"/>
                <w:sz w:val="28"/>
                <w:szCs w:val="28"/>
                <w:u w:val="single"/>
              </w:rPr>
            </w:pPr>
          </w:p>
        </w:tc>
        <w:tc>
          <w:tcPr>
            <w:tcW w:w="1701" w:type="dxa"/>
          </w:tcPr>
          <w:p w:rsidR="006D6BA7" w:rsidRPr="00221FCC" w:rsidRDefault="006D6BA7" w:rsidP="00852486">
            <w:pPr>
              <w:jc w:val="center"/>
              <w:rPr>
                <w:rFonts w:hAnsi="Angsana New"/>
                <w:color w:val="000000"/>
                <w:position w:val="0"/>
                <w:sz w:val="28"/>
                <w:szCs w:val="28"/>
              </w:rPr>
            </w:pPr>
            <w:r w:rsidRPr="00221FCC">
              <w:rPr>
                <w:rFonts w:hAnsi="Angsana New"/>
                <w:position w:val="0"/>
                <w:sz w:val="28"/>
                <w:szCs w:val="28"/>
              </w:rPr>
              <w:t>Baht</w:t>
            </w:r>
          </w:p>
        </w:tc>
      </w:tr>
      <w:tr w:rsidR="00652353" w:rsidRPr="00221FCC" w:rsidTr="00652353">
        <w:tc>
          <w:tcPr>
            <w:tcW w:w="3119" w:type="dxa"/>
          </w:tcPr>
          <w:p w:rsidR="00652353" w:rsidRPr="00221FCC" w:rsidRDefault="00652353" w:rsidP="00852486">
            <w:pPr>
              <w:tabs>
                <w:tab w:val="left" w:pos="360"/>
                <w:tab w:val="left" w:pos="1080"/>
              </w:tabs>
              <w:ind w:left="175" w:hanging="283"/>
              <w:jc w:val="thaiDistribute"/>
              <w:rPr>
                <w:rFonts w:hAnsi="Angsana New"/>
                <w:position w:val="0"/>
                <w:sz w:val="28"/>
                <w:szCs w:val="28"/>
              </w:rPr>
            </w:pPr>
            <w:r w:rsidRPr="00221FCC">
              <w:rPr>
                <w:rFonts w:hAnsi="Angsana New"/>
                <w:position w:val="0"/>
                <w:sz w:val="28"/>
                <w:szCs w:val="28"/>
              </w:rPr>
              <w:t>Collateral financial institution deposits</w:t>
            </w:r>
          </w:p>
        </w:tc>
        <w:tc>
          <w:tcPr>
            <w:tcW w:w="1701" w:type="dxa"/>
          </w:tcPr>
          <w:p w:rsidR="00652353" w:rsidRPr="00221FCC" w:rsidRDefault="00652353" w:rsidP="00852486">
            <w:pPr>
              <w:ind w:right="40"/>
              <w:jc w:val="right"/>
              <w:rPr>
                <w:rFonts w:hAnsi="Angsana New"/>
                <w:position w:val="0"/>
                <w:sz w:val="28"/>
                <w:szCs w:val="28"/>
                <w:highlight w:val="red"/>
              </w:rPr>
            </w:pPr>
            <w:r w:rsidRPr="00221FCC">
              <w:rPr>
                <w:rFonts w:hAnsi="Angsana New"/>
                <w:position w:val="0"/>
                <w:sz w:val="28"/>
                <w:szCs w:val="28"/>
                <w:cs/>
              </w:rPr>
              <w:t>100</w:t>
            </w:r>
            <w:r w:rsidRPr="00221FCC">
              <w:rPr>
                <w:rFonts w:hAnsi="Angsana New"/>
                <w:position w:val="0"/>
                <w:sz w:val="28"/>
                <w:szCs w:val="28"/>
              </w:rPr>
              <w:t>,</w:t>
            </w:r>
            <w:r w:rsidRPr="00221FCC">
              <w:rPr>
                <w:rFonts w:hAnsi="Angsana New"/>
                <w:position w:val="0"/>
                <w:sz w:val="28"/>
                <w:szCs w:val="28"/>
                <w:cs/>
              </w:rPr>
              <w:t>930.89</w:t>
            </w:r>
          </w:p>
        </w:tc>
        <w:tc>
          <w:tcPr>
            <w:tcW w:w="284" w:type="dxa"/>
          </w:tcPr>
          <w:p w:rsidR="00652353" w:rsidRPr="00221FCC" w:rsidRDefault="00652353" w:rsidP="00852486">
            <w:pPr>
              <w:jc w:val="center"/>
              <w:rPr>
                <w:rFonts w:hAnsi="Angsana New"/>
                <w:position w:val="0"/>
                <w:sz w:val="28"/>
                <w:szCs w:val="28"/>
                <w:cs/>
              </w:rPr>
            </w:pPr>
          </w:p>
        </w:tc>
        <w:tc>
          <w:tcPr>
            <w:tcW w:w="1701" w:type="dxa"/>
          </w:tcPr>
          <w:p w:rsidR="00652353" w:rsidRPr="00221FCC" w:rsidRDefault="00652353" w:rsidP="00852486">
            <w:pPr>
              <w:ind w:left="-106" w:right="-81"/>
              <w:jc w:val="center"/>
              <w:rPr>
                <w:rFonts w:hAnsi="Angsana New"/>
                <w:position w:val="0"/>
                <w:sz w:val="28"/>
                <w:szCs w:val="28"/>
              </w:rPr>
            </w:pPr>
            <w:r w:rsidRPr="00221FCC">
              <w:rPr>
                <w:rFonts w:hAnsi="Angsana New"/>
                <w:position w:val="0"/>
                <w:sz w:val="28"/>
                <w:szCs w:val="28"/>
              </w:rPr>
              <w:t>-</w:t>
            </w:r>
          </w:p>
        </w:tc>
        <w:tc>
          <w:tcPr>
            <w:tcW w:w="283" w:type="dxa"/>
          </w:tcPr>
          <w:p w:rsidR="00652353" w:rsidRPr="00221FCC" w:rsidRDefault="00652353" w:rsidP="00852486">
            <w:pPr>
              <w:jc w:val="center"/>
              <w:rPr>
                <w:rFonts w:hAnsi="Angsana New"/>
                <w:position w:val="0"/>
                <w:sz w:val="28"/>
                <w:szCs w:val="28"/>
                <w:cs/>
              </w:rPr>
            </w:pPr>
          </w:p>
        </w:tc>
        <w:tc>
          <w:tcPr>
            <w:tcW w:w="1701" w:type="dxa"/>
          </w:tcPr>
          <w:p w:rsidR="00652353" w:rsidRPr="00221FCC" w:rsidRDefault="00652353" w:rsidP="00852486">
            <w:pPr>
              <w:tabs>
                <w:tab w:val="left" w:pos="360"/>
              </w:tabs>
              <w:ind w:right="68"/>
              <w:jc w:val="right"/>
              <w:rPr>
                <w:rFonts w:hAnsi="Angsana New"/>
                <w:position w:val="0"/>
                <w:sz w:val="28"/>
                <w:szCs w:val="28"/>
                <w:cs/>
              </w:rPr>
            </w:pPr>
            <w:r w:rsidRPr="00221FCC">
              <w:rPr>
                <w:rFonts w:hAnsi="Angsana New"/>
                <w:position w:val="0"/>
                <w:sz w:val="28"/>
                <w:szCs w:val="28"/>
                <w:cs/>
              </w:rPr>
              <w:t>100</w:t>
            </w:r>
            <w:r w:rsidRPr="00221FCC">
              <w:rPr>
                <w:rFonts w:hAnsi="Angsana New"/>
                <w:position w:val="0"/>
                <w:sz w:val="28"/>
                <w:szCs w:val="28"/>
              </w:rPr>
              <w:t>,</w:t>
            </w:r>
            <w:r w:rsidRPr="00221FCC">
              <w:rPr>
                <w:rFonts w:hAnsi="Angsana New"/>
                <w:position w:val="0"/>
                <w:sz w:val="28"/>
                <w:szCs w:val="28"/>
                <w:cs/>
              </w:rPr>
              <w:t>930.89</w:t>
            </w:r>
          </w:p>
        </w:tc>
        <w:tc>
          <w:tcPr>
            <w:tcW w:w="284" w:type="dxa"/>
          </w:tcPr>
          <w:p w:rsidR="00652353" w:rsidRPr="00221FCC" w:rsidRDefault="00652353" w:rsidP="00852486">
            <w:pPr>
              <w:jc w:val="center"/>
              <w:rPr>
                <w:rFonts w:hAnsi="Angsana New"/>
                <w:position w:val="0"/>
                <w:sz w:val="28"/>
                <w:szCs w:val="28"/>
                <w:cs/>
              </w:rPr>
            </w:pPr>
          </w:p>
        </w:tc>
        <w:tc>
          <w:tcPr>
            <w:tcW w:w="1701" w:type="dxa"/>
          </w:tcPr>
          <w:p w:rsidR="00652353" w:rsidRPr="00221FCC" w:rsidRDefault="00652353" w:rsidP="00852486">
            <w:pPr>
              <w:ind w:left="-106" w:right="-81"/>
              <w:jc w:val="center"/>
              <w:rPr>
                <w:rFonts w:hAnsi="Angsana New"/>
                <w:position w:val="0"/>
                <w:sz w:val="28"/>
                <w:szCs w:val="28"/>
              </w:rPr>
            </w:pPr>
            <w:r w:rsidRPr="00221FCC">
              <w:rPr>
                <w:rFonts w:hAnsi="Angsana New"/>
                <w:position w:val="0"/>
                <w:sz w:val="28"/>
                <w:szCs w:val="28"/>
              </w:rPr>
              <w:t>-</w:t>
            </w:r>
          </w:p>
        </w:tc>
      </w:tr>
      <w:tr w:rsidR="00652353" w:rsidRPr="00221FCC" w:rsidTr="00652353">
        <w:tc>
          <w:tcPr>
            <w:tcW w:w="3119" w:type="dxa"/>
          </w:tcPr>
          <w:p w:rsidR="00652353" w:rsidRPr="00221FCC" w:rsidRDefault="00652353" w:rsidP="00852486">
            <w:pPr>
              <w:ind w:left="-108"/>
              <w:jc w:val="thaiDistribute"/>
              <w:rPr>
                <w:rFonts w:hAnsi="Angsana New"/>
                <w:position w:val="0"/>
                <w:sz w:val="28"/>
                <w:szCs w:val="28"/>
              </w:rPr>
            </w:pPr>
            <w:r w:rsidRPr="00221FCC">
              <w:rPr>
                <w:rFonts w:hAnsi="Angsana New"/>
                <w:position w:val="0"/>
                <w:sz w:val="28"/>
                <w:szCs w:val="28"/>
              </w:rPr>
              <w:t>Prepaid for assets</w:t>
            </w:r>
          </w:p>
        </w:tc>
        <w:tc>
          <w:tcPr>
            <w:tcW w:w="1701" w:type="dxa"/>
          </w:tcPr>
          <w:p w:rsidR="00652353" w:rsidRPr="00221FCC" w:rsidRDefault="00652353" w:rsidP="00852486">
            <w:pPr>
              <w:ind w:right="40"/>
              <w:jc w:val="right"/>
              <w:rPr>
                <w:rFonts w:hAnsi="Angsana New"/>
                <w:position w:val="0"/>
                <w:sz w:val="28"/>
                <w:szCs w:val="28"/>
              </w:rPr>
            </w:pPr>
            <w:r w:rsidRPr="00221FCC">
              <w:rPr>
                <w:rFonts w:hAnsi="Angsana New"/>
                <w:position w:val="0"/>
                <w:sz w:val="28"/>
                <w:szCs w:val="28"/>
                <w:cs/>
              </w:rPr>
              <w:t>8</w:t>
            </w:r>
            <w:r w:rsidRPr="00221FCC">
              <w:rPr>
                <w:rFonts w:hAnsi="Angsana New"/>
                <w:position w:val="0"/>
                <w:sz w:val="28"/>
                <w:szCs w:val="28"/>
              </w:rPr>
              <w:t>,</w:t>
            </w:r>
            <w:r w:rsidRPr="00221FCC">
              <w:rPr>
                <w:rFonts w:hAnsi="Angsana New"/>
                <w:position w:val="0"/>
                <w:sz w:val="28"/>
                <w:szCs w:val="28"/>
                <w:cs/>
              </w:rPr>
              <w:t>532</w:t>
            </w:r>
            <w:r w:rsidRPr="00221FCC">
              <w:rPr>
                <w:rFonts w:hAnsi="Angsana New"/>
                <w:position w:val="0"/>
                <w:sz w:val="28"/>
                <w:szCs w:val="28"/>
              </w:rPr>
              <w:t>,</w:t>
            </w:r>
            <w:r w:rsidRPr="00221FCC">
              <w:rPr>
                <w:rFonts w:hAnsi="Angsana New"/>
                <w:position w:val="0"/>
                <w:sz w:val="28"/>
                <w:szCs w:val="28"/>
                <w:cs/>
              </w:rPr>
              <w:t>033.57</w:t>
            </w:r>
          </w:p>
        </w:tc>
        <w:tc>
          <w:tcPr>
            <w:tcW w:w="284" w:type="dxa"/>
          </w:tcPr>
          <w:p w:rsidR="00652353" w:rsidRPr="00221FCC" w:rsidRDefault="00652353" w:rsidP="00852486">
            <w:pPr>
              <w:jc w:val="right"/>
              <w:rPr>
                <w:rFonts w:hAnsi="Angsana New"/>
                <w:position w:val="0"/>
                <w:sz w:val="28"/>
                <w:szCs w:val="28"/>
              </w:rPr>
            </w:pPr>
          </w:p>
        </w:tc>
        <w:tc>
          <w:tcPr>
            <w:tcW w:w="1701" w:type="dxa"/>
          </w:tcPr>
          <w:p w:rsidR="00652353" w:rsidRPr="00221FCC" w:rsidRDefault="00652353" w:rsidP="00852486">
            <w:pPr>
              <w:ind w:right="40"/>
              <w:jc w:val="right"/>
              <w:rPr>
                <w:rFonts w:hAnsi="Angsana New"/>
                <w:position w:val="0"/>
                <w:sz w:val="28"/>
                <w:szCs w:val="28"/>
              </w:rPr>
            </w:pPr>
            <w:r w:rsidRPr="00221FCC">
              <w:rPr>
                <w:rFonts w:hAnsi="Angsana New"/>
                <w:position w:val="0"/>
                <w:sz w:val="28"/>
                <w:szCs w:val="28"/>
                <w:cs/>
              </w:rPr>
              <w:t>8</w:t>
            </w:r>
            <w:r w:rsidRPr="00221FCC">
              <w:rPr>
                <w:rFonts w:hAnsi="Angsana New"/>
                <w:position w:val="0"/>
                <w:sz w:val="28"/>
                <w:szCs w:val="28"/>
              </w:rPr>
              <w:t>,</w:t>
            </w:r>
            <w:r w:rsidRPr="00221FCC">
              <w:rPr>
                <w:rFonts w:hAnsi="Angsana New"/>
                <w:position w:val="0"/>
                <w:sz w:val="28"/>
                <w:szCs w:val="28"/>
                <w:cs/>
              </w:rPr>
              <w:t>269</w:t>
            </w:r>
            <w:r w:rsidRPr="00221FCC">
              <w:rPr>
                <w:rFonts w:hAnsi="Angsana New"/>
                <w:position w:val="0"/>
                <w:sz w:val="28"/>
                <w:szCs w:val="28"/>
              </w:rPr>
              <w:t>,</w:t>
            </w:r>
            <w:r w:rsidRPr="00221FCC">
              <w:rPr>
                <w:rFonts w:hAnsi="Angsana New"/>
                <w:position w:val="0"/>
                <w:sz w:val="28"/>
                <w:szCs w:val="28"/>
                <w:cs/>
              </w:rPr>
              <w:t>930.50</w:t>
            </w:r>
          </w:p>
        </w:tc>
        <w:tc>
          <w:tcPr>
            <w:tcW w:w="283" w:type="dxa"/>
          </w:tcPr>
          <w:p w:rsidR="00652353" w:rsidRPr="00221FCC" w:rsidRDefault="00652353" w:rsidP="00852486">
            <w:pPr>
              <w:jc w:val="right"/>
              <w:rPr>
                <w:rFonts w:hAnsi="Angsana New"/>
                <w:position w:val="0"/>
                <w:sz w:val="28"/>
                <w:szCs w:val="28"/>
              </w:rPr>
            </w:pPr>
          </w:p>
        </w:tc>
        <w:tc>
          <w:tcPr>
            <w:tcW w:w="1701" w:type="dxa"/>
          </w:tcPr>
          <w:p w:rsidR="00652353" w:rsidRPr="00221FCC" w:rsidRDefault="00652353" w:rsidP="00852486">
            <w:pPr>
              <w:pStyle w:val="a6"/>
              <w:tabs>
                <w:tab w:val="left" w:pos="1512"/>
              </w:tabs>
              <w:ind w:left="-18" w:right="-108"/>
              <w:jc w:val="center"/>
              <w:rPr>
                <w:rFonts w:eastAsia="Cordia New" w:hAnsi="Angsana New"/>
                <w:position w:val="0"/>
                <w:sz w:val="28"/>
                <w:szCs w:val="28"/>
                <w:cs/>
              </w:rPr>
            </w:pPr>
            <w:r w:rsidRPr="00221FCC">
              <w:rPr>
                <w:rFonts w:eastAsia="Cordia New" w:hAnsi="Angsana New"/>
                <w:position w:val="0"/>
                <w:sz w:val="28"/>
                <w:szCs w:val="28"/>
                <w:cs/>
              </w:rPr>
              <w:t>-</w:t>
            </w:r>
          </w:p>
        </w:tc>
        <w:tc>
          <w:tcPr>
            <w:tcW w:w="284" w:type="dxa"/>
          </w:tcPr>
          <w:p w:rsidR="00652353" w:rsidRPr="00221FCC" w:rsidRDefault="00652353" w:rsidP="00852486">
            <w:pPr>
              <w:jc w:val="right"/>
              <w:rPr>
                <w:rFonts w:hAnsi="Angsana New"/>
                <w:position w:val="0"/>
                <w:sz w:val="28"/>
                <w:szCs w:val="28"/>
              </w:rPr>
            </w:pPr>
          </w:p>
        </w:tc>
        <w:tc>
          <w:tcPr>
            <w:tcW w:w="1701" w:type="dxa"/>
          </w:tcPr>
          <w:p w:rsidR="00652353" w:rsidRPr="00221FCC" w:rsidRDefault="00652353" w:rsidP="00852486">
            <w:pPr>
              <w:pStyle w:val="a6"/>
              <w:tabs>
                <w:tab w:val="left" w:pos="1512"/>
              </w:tabs>
              <w:ind w:left="-18" w:right="-108"/>
              <w:jc w:val="center"/>
              <w:rPr>
                <w:rFonts w:eastAsia="Cordia New" w:hAnsi="Angsana New"/>
                <w:position w:val="0"/>
                <w:sz w:val="28"/>
                <w:szCs w:val="28"/>
                <w:cs/>
              </w:rPr>
            </w:pPr>
            <w:r w:rsidRPr="00221FCC">
              <w:rPr>
                <w:rFonts w:eastAsia="Cordia New" w:hAnsi="Angsana New"/>
                <w:position w:val="0"/>
                <w:sz w:val="28"/>
                <w:szCs w:val="28"/>
                <w:cs/>
              </w:rPr>
              <w:t>-</w:t>
            </w:r>
          </w:p>
        </w:tc>
      </w:tr>
      <w:tr w:rsidR="00652353" w:rsidRPr="00221FCC" w:rsidTr="00652353">
        <w:tc>
          <w:tcPr>
            <w:tcW w:w="3119" w:type="dxa"/>
          </w:tcPr>
          <w:p w:rsidR="00652353" w:rsidRPr="00221FCC" w:rsidRDefault="00652353" w:rsidP="00852486">
            <w:pPr>
              <w:ind w:left="-108"/>
              <w:jc w:val="thaiDistribute"/>
              <w:rPr>
                <w:rFonts w:hAnsi="Angsana New"/>
                <w:position w:val="0"/>
                <w:sz w:val="28"/>
                <w:szCs w:val="28"/>
                <w:cs/>
              </w:rPr>
            </w:pPr>
            <w:r w:rsidRPr="00221FCC">
              <w:rPr>
                <w:rFonts w:hAnsi="Angsana New"/>
                <w:position w:val="0"/>
                <w:sz w:val="28"/>
                <w:szCs w:val="28"/>
              </w:rPr>
              <w:t>Prior period tax assets</w:t>
            </w:r>
          </w:p>
        </w:tc>
        <w:tc>
          <w:tcPr>
            <w:tcW w:w="1701" w:type="dxa"/>
          </w:tcPr>
          <w:p w:rsidR="00652353" w:rsidRPr="00221FCC" w:rsidRDefault="00652353" w:rsidP="00852486">
            <w:pPr>
              <w:ind w:right="40"/>
              <w:jc w:val="right"/>
              <w:rPr>
                <w:rFonts w:hAnsi="Angsana New"/>
                <w:position w:val="0"/>
                <w:sz w:val="28"/>
                <w:szCs w:val="28"/>
              </w:rPr>
            </w:pPr>
            <w:r w:rsidRPr="00221FCC">
              <w:rPr>
                <w:rFonts w:hAnsi="Angsana New"/>
                <w:position w:val="0"/>
                <w:sz w:val="28"/>
                <w:szCs w:val="28"/>
                <w:cs/>
              </w:rPr>
              <w:t>15</w:t>
            </w:r>
            <w:r w:rsidRPr="00221FCC">
              <w:rPr>
                <w:rFonts w:hAnsi="Angsana New"/>
                <w:position w:val="0"/>
                <w:sz w:val="28"/>
                <w:szCs w:val="28"/>
              </w:rPr>
              <w:t>,</w:t>
            </w:r>
            <w:r w:rsidRPr="00221FCC">
              <w:rPr>
                <w:rFonts w:hAnsi="Angsana New"/>
                <w:position w:val="0"/>
                <w:sz w:val="28"/>
                <w:szCs w:val="28"/>
                <w:cs/>
              </w:rPr>
              <w:t>504</w:t>
            </w:r>
            <w:r w:rsidRPr="00221FCC">
              <w:rPr>
                <w:rFonts w:hAnsi="Angsana New"/>
                <w:position w:val="0"/>
                <w:sz w:val="28"/>
                <w:szCs w:val="28"/>
              </w:rPr>
              <w:t>,</w:t>
            </w:r>
            <w:r w:rsidRPr="00221FCC">
              <w:rPr>
                <w:rFonts w:hAnsi="Angsana New"/>
                <w:position w:val="0"/>
                <w:sz w:val="28"/>
                <w:szCs w:val="28"/>
                <w:cs/>
              </w:rPr>
              <w:t>198.04</w:t>
            </w:r>
          </w:p>
        </w:tc>
        <w:tc>
          <w:tcPr>
            <w:tcW w:w="284" w:type="dxa"/>
          </w:tcPr>
          <w:p w:rsidR="00652353" w:rsidRPr="00221FCC" w:rsidRDefault="00652353" w:rsidP="00852486">
            <w:pPr>
              <w:jc w:val="right"/>
              <w:rPr>
                <w:rFonts w:hAnsi="Angsana New"/>
                <w:position w:val="0"/>
                <w:sz w:val="28"/>
                <w:szCs w:val="28"/>
              </w:rPr>
            </w:pPr>
          </w:p>
        </w:tc>
        <w:tc>
          <w:tcPr>
            <w:tcW w:w="1701" w:type="dxa"/>
          </w:tcPr>
          <w:p w:rsidR="00652353" w:rsidRPr="00221FCC" w:rsidRDefault="00652353" w:rsidP="00852486">
            <w:pPr>
              <w:ind w:right="40"/>
              <w:jc w:val="right"/>
              <w:rPr>
                <w:rFonts w:hAnsi="Angsana New"/>
                <w:position w:val="0"/>
                <w:sz w:val="28"/>
                <w:szCs w:val="28"/>
              </w:rPr>
            </w:pPr>
            <w:r w:rsidRPr="00221FCC">
              <w:rPr>
                <w:rFonts w:hAnsi="Angsana New"/>
                <w:position w:val="0"/>
                <w:sz w:val="28"/>
                <w:szCs w:val="28"/>
                <w:cs/>
              </w:rPr>
              <w:t>449</w:t>
            </w:r>
            <w:r w:rsidRPr="00221FCC">
              <w:rPr>
                <w:rFonts w:hAnsi="Angsana New"/>
                <w:position w:val="0"/>
                <w:sz w:val="28"/>
                <w:szCs w:val="28"/>
              </w:rPr>
              <w:t>,</w:t>
            </w:r>
            <w:r w:rsidRPr="00221FCC">
              <w:rPr>
                <w:rFonts w:hAnsi="Angsana New"/>
                <w:position w:val="0"/>
                <w:sz w:val="28"/>
                <w:szCs w:val="28"/>
                <w:cs/>
              </w:rPr>
              <w:t>065.09</w:t>
            </w:r>
          </w:p>
        </w:tc>
        <w:tc>
          <w:tcPr>
            <w:tcW w:w="283" w:type="dxa"/>
          </w:tcPr>
          <w:p w:rsidR="00652353" w:rsidRPr="00221FCC" w:rsidRDefault="00652353" w:rsidP="00852486">
            <w:pPr>
              <w:jc w:val="right"/>
              <w:rPr>
                <w:rFonts w:hAnsi="Angsana New"/>
                <w:position w:val="0"/>
                <w:sz w:val="28"/>
                <w:szCs w:val="28"/>
                <w:highlight w:val="yellow"/>
              </w:rPr>
            </w:pPr>
          </w:p>
        </w:tc>
        <w:tc>
          <w:tcPr>
            <w:tcW w:w="1701" w:type="dxa"/>
          </w:tcPr>
          <w:p w:rsidR="00652353" w:rsidRPr="00221FCC" w:rsidRDefault="00652353" w:rsidP="00852486">
            <w:pPr>
              <w:tabs>
                <w:tab w:val="left" w:pos="360"/>
              </w:tabs>
              <w:ind w:right="68"/>
              <w:jc w:val="right"/>
              <w:rPr>
                <w:rFonts w:hAnsi="Angsana New"/>
                <w:position w:val="0"/>
                <w:sz w:val="28"/>
                <w:szCs w:val="28"/>
                <w:cs/>
              </w:rPr>
            </w:pPr>
            <w:r w:rsidRPr="00221FCC">
              <w:rPr>
                <w:rFonts w:hAnsi="Angsana New"/>
                <w:position w:val="0"/>
                <w:sz w:val="28"/>
                <w:szCs w:val="28"/>
                <w:cs/>
              </w:rPr>
              <w:t>449</w:t>
            </w:r>
            <w:r w:rsidRPr="00221FCC">
              <w:rPr>
                <w:rFonts w:hAnsi="Angsana New"/>
                <w:position w:val="0"/>
                <w:sz w:val="28"/>
                <w:szCs w:val="28"/>
              </w:rPr>
              <w:t>,</w:t>
            </w:r>
            <w:r w:rsidRPr="00221FCC">
              <w:rPr>
                <w:rFonts w:hAnsi="Angsana New"/>
                <w:position w:val="0"/>
                <w:sz w:val="28"/>
                <w:szCs w:val="28"/>
                <w:cs/>
              </w:rPr>
              <w:t>065.09</w:t>
            </w:r>
          </w:p>
        </w:tc>
        <w:tc>
          <w:tcPr>
            <w:tcW w:w="284" w:type="dxa"/>
          </w:tcPr>
          <w:p w:rsidR="00652353" w:rsidRPr="00221FCC" w:rsidRDefault="00652353" w:rsidP="00852486">
            <w:pPr>
              <w:jc w:val="right"/>
              <w:rPr>
                <w:rFonts w:hAnsi="Angsana New"/>
                <w:position w:val="0"/>
                <w:sz w:val="28"/>
                <w:szCs w:val="28"/>
                <w:highlight w:val="yellow"/>
              </w:rPr>
            </w:pPr>
          </w:p>
        </w:tc>
        <w:tc>
          <w:tcPr>
            <w:tcW w:w="1701" w:type="dxa"/>
          </w:tcPr>
          <w:p w:rsidR="00652353" w:rsidRPr="00221FCC" w:rsidRDefault="00652353" w:rsidP="00852486">
            <w:pPr>
              <w:tabs>
                <w:tab w:val="left" w:pos="360"/>
              </w:tabs>
              <w:ind w:right="68"/>
              <w:jc w:val="right"/>
              <w:rPr>
                <w:rFonts w:hAnsi="Angsana New"/>
                <w:position w:val="0"/>
                <w:sz w:val="28"/>
                <w:szCs w:val="28"/>
                <w:cs/>
              </w:rPr>
            </w:pPr>
            <w:r w:rsidRPr="00221FCC">
              <w:rPr>
                <w:rFonts w:hAnsi="Angsana New"/>
                <w:position w:val="0"/>
                <w:sz w:val="28"/>
                <w:szCs w:val="28"/>
                <w:cs/>
              </w:rPr>
              <w:t>449</w:t>
            </w:r>
            <w:r w:rsidRPr="00221FCC">
              <w:rPr>
                <w:rFonts w:hAnsi="Angsana New"/>
                <w:position w:val="0"/>
                <w:sz w:val="28"/>
                <w:szCs w:val="28"/>
              </w:rPr>
              <w:t>,</w:t>
            </w:r>
            <w:r w:rsidRPr="00221FCC">
              <w:rPr>
                <w:rFonts w:hAnsi="Angsana New"/>
                <w:position w:val="0"/>
                <w:sz w:val="28"/>
                <w:szCs w:val="28"/>
                <w:cs/>
              </w:rPr>
              <w:t>065.09</w:t>
            </w:r>
          </w:p>
        </w:tc>
      </w:tr>
      <w:tr w:rsidR="00652353" w:rsidRPr="00221FCC" w:rsidTr="00652353">
        <w:tc>
          <w:tcPr>
            <w:tcW w:w="3119" w:type="dxa"/>
          </w:tcPr>
          <w:p w:rsidR="00652353" w:rsidRPr="00221FCC" w:rsidRDefault="00652353" w:rsidP="00852486">
            <w:pPr>
              <w:ind w:left="-108"/>
              <w:jc w:val="thaiDistribute"/>
              <w:rPr>
                <w:rFonts w:hAnsi="Angsana New"/>
                <w:position w:val="0"/>
                <w:sz w:val="28"/>
                <w:szCs w:val="28"/>
              </w:rPr>
            </w:pPr>
            <w:r w:rsidRPr="00221FCC">
              <w:rPr>
                <w:rFonts w:hAnsi="Angsana New"/>
                <w:position w:val="0"/>
                <w:sz w:val="28"/>
                <w:szCs w:val="28"/>
              </w:rPr>
              <w:t>Others</w:t>
            </w:r>
          </w:p>
        </w:tc>
        <w:tc>
          <w:tcPr>
            <w:tcW w:w="1701" w:type="dxa"/>
            <w:tcBorders>
              <w:bottom w:val="single" w:sz="4" w:space="0" w:color="auto"/>
            </w:tcBorders>
          </w:tcPr>
          <w:p w:rsidR="00652353" w:rsidRPr="00221FCC" w:rsidRDefault="00652353" w:rsidP="00852486">
            <w:pPr>
              <w:ind w:right="40"/>
              <w:jc w:val="right"/>
              <w:rPr>
                <w:rFonts w:hAnsi="Angsana New"/>
                <w:position w:val="0"/>
                <w:sz w:val="28"/>
                <w:szCs w:val="28"/>
              </w:rPr>
            </w:pPr>
            <w:r w:rsidRPr="00221FCC">
              <w:rPr>
                <w:rFonts w:hAnsi="Angsana New"/>
                <w:position w:val="0"/>
                <w:sz w:val="28"/>
                <w:szCs w:val="28"/>
                <w:cs/>
              </w:rPr>
              <w:t>1</w:t>
            </w:r>
            <w:r w:rsidRPr="00221FCC">
              <w:rPr>
                <w:rFonts w:hAnsi="Angsana New"/>
                <w:position w:val="0"/>
                <w:sz w:val="28"/>
                <w:szCs w:val="28"/>
              </w:rPr>
              <w:t>,</w:t>
            </w:r>
            <w:r w:rsidRPr="00221FCC">
              <w:rPr>
                <w:rFonts w:hAnsi="Angsana New"/>
                <w:position w:val="0"/>
                <w:sz w:val="28"/>
                <w:szCs w:val="28"/>
                <w:cs/>
              </w:rPr>
              <w:t>913</w:t>
            </w:r>
            <w:r w:rsidRPr="00221FCC">
              <w:rPr>
                <w:rFonts w:hAnsi="Angsana New"/>
                <w:position w:val="0"/>
                <w:sz w:val="28"/>
                <w:szCs w:val="28"/>
              </w:rPr>
              <w:t>,</w:t>
            </w:r>
            <w:r w:rsidRPr="00221FCC">
              <w:rPr>
                <w:rFonts w:hAnsi="Angsana New"/>
                <w:position w:val="0"/>
                <w:sz w:val="28"/>
                <w:szCs w:val="28"/>
                <w:cs/>
              </w:rPr>
              <w:t>737.73</w:t>
            </w:r>
          </w:p>
        </w:tc>
        <w:tc>
          <w:tcPr>
            <w:tcW w:w="284" w:type="dxa"/>
          </w:tcPr>
          <w:p w:rsidR="00652353" w:rsidRPr="00221FCC" w:rsidRDefault="00652353" w:rsidP="00852486">
            <w:pPr>
              <w:jc w:val="right"/>
              <w:rPr>
                <w:rFonts w:hAnsi="Angsana New"/>
                <w:position w:val="0"/>
                <w:sz w:val="28"/>
                <w:szCs w:val="28"/>
                <w:highlight w:val="yellow"/>
              </w:rPr>
            </w:pPr>
          </w:p>
        </w:tc>
        <w:tc>
          <w:tcPr>
            <w:tcW w:w="1701" w:type="dxa"/>
            <w:tcBorders>
              <w:bottom w:val="single" w:sz="4" w:space="0" w:color="auto"/>
            </w:tcBorders>
          </w:tcPr>
          <w:p w:rsidR="00652353" w:rsidRPr="00221FCC" w:rsidRDefault="00652353" w:rsidP="00852486">
            <w:pPr>
              <w:ind w:right="40"/>
              <w:jc w:val="right"/>
              <w:rPr>
                <w:rFonts w:hAnsi="Angsana New"/>
                <w:position w:val="0"/>
                <w:sz w:val="28"/>
                <w:szCs w:val="28"/>
              </w:rPr>
            </w:pPr>
            <w:r w:rsidRPr="00221FCC">
              <w:rPr>
                <w:rFonts w:hAnsi="Angsana New"/>
                <w:position w:val="0"/>
                <w:sz w:val="28"/>
                <w:szCs w:val="28"/>
                <w:cs/>
              </w:rPr>
              <w:t>792</w:t>
            </w:r>
            <w:r w:rsidRPr="00221FCC">
              <w:rPr>
                <w:rFonts w:hAnsi="Angsana New"/>
                <w:position w:val="0"/>
                <w:sz w:val="28"/>
                <w:szCs w:val="28"/>
              </w:rPr>
              <w:t>,</w:t>
            </w:r>
            <w:r w:rsidRPr="00221FCC">
              <w:rPr>
                <w:rFonts w:hAnsi="Angsana New"/>
                <w:position w:val="0"/>
                <w:sz w:val="28"/>
                <w:szCs w:val="28"/>
                <w:cs/>
              </w:rPr>
              <w:t>482.66</w:t>
            </w:r>
          </w:p>
        </w:tc>
        <w:tc>
          <w:tcPr>
            <w:tcW w:w="283" w:type="dxa"/>
          </w:tcPr>
          <w:p w:rsidR="00652353" w:rsidRPr="00221FCC" w:rsidRDefault="00652353" w:rsidP="00852486">
            <w:pPr>
              <w:jc w:val="right"/>
              <w:rPr>
                <w:rFonts w:hAnsi="Angsana New"/>
                <w:position w:val="0"/>
                <w:sz w:val="28"/>
                <w:szCs w:val="28"/>
                <w:highlight w:val="yellow"/>
              </w:rPr>
            </w:pPr>
          </w:p>
        </w:tc>
        <w:tc>
          <w:tcPr>
            <w:tcW w:w="1701" w:type="dxa"/>
            <w:tcBorders>
              <w:bottom w:val="single" w:sz="4" w:space="0" w:color="auto"/>
            </w:tcBorders>
          </w:tcPr>
          <w:p w:rsidR="00652353" w:rsidRPr="00221FCC" w:rsidRDefault="00652353" w:rsidP="00852486">
            <w:pPr>
              <w:tabs>
                <w:tab w:val="left" w:pos="360"/>
              </w:tabs>
              <w:ind w:right="68"/>
              <w:jc w:val="right"/>
              <w:rPr>
                <w:rFonts w:hAnsi="Angsana New"/>
                <w:position w:val="0"/>
                <w:sz w:val="28"/>
                <w:szCs w:val="28"/>
              </w:rPr>
            </w:pPr>
            <w:r w:rsidRPr="00221FCC">
              <w:rPr>
                <w:rFonts w:hAnsi="Angsana New"/>
                <w:position w:val="0"/>
                <w:sz w:val="28"/>
                <w:szCs w:val="28"/>
                <w:cs/>
              </w:rPr>
              <w:t>18</w:t>
            </w:r>
            <w:r w:rsidRPr="00221FCC">
              <w:rPr>
                <w:rFonts w:hAnsi="Angsana New"/>
                <w:position w:val="0"/>
                <w:sz w:val="28"/>
                <w:szCs w:val="28"/>
              </w:rPr>
              <w:t>,</w:t>
            </w:r>
            <w:r w:rsidRPr="00221FCC">
              <w:rPr>
                <w:rFonts w:hAnsi="Angsana New"/>
                <w:position w:val="0"/>
                <w:sz w:val="28"/>
                <w:szCs w:val="28"/>
                <w:cs/>
              </w:rPr>
              <w:t>000.00</w:t>
            </w:r>
          </w:p>
        </w:tc>
        <w:tc>
          <w:tcPr>
            <w:tcW w:w="284" w:type="dxa"/>
          </w:tcPr>
          <w:p w:rsidR="00652353" w:rsidRPr="00221FCC" w:rsidRDefault="00652353" w:rsidP="00852486">
            <w:pPr>
              <w:jc w:val="right"/>
              <w:rPr>
                <w:rFonts w:hAnsi="Angsana New"/>
                <w:position w:val="0"/>
                <w:sz w:val="28"/>
                <w:szCs w:val="28"/>
                <w:highlight w:val="yellow"/>
              </w:rPr>
            </w:pPr>
          </w:p>
        </w:tc>
        <w:tc>
          <w:tcPr>
            <w:tcW w:w="1701" w:type="dxa"/>
            <w:tcBorders>
              <w:bottom w:val="single" w:sz="4" w:space="0" w:color="auto"/>
            </w:tcBorders>
          </w:tcPr>
          <w:p w:rsidR="00652353" w:rsidRPr="00221FCC" w:rsidRDefault="00652353" w:rsidP="00852486">
            <w:pPr>
              <w:tabs>
                <w:tab w:val="left" w:pos="360"/>
              </w:tabs>
              <w:ind w:right="68"/>
              <w:jc w:val="right"/>
              <w:rPr>
                <w:rFonts w:hAnsi="Angsana New"/>
                <w:position w:val="0"/>
                <w:sz w:val="28"/>
                <w:szCs w:val="28"/>
              </w:rPr>
            </w:pPr>
            <w:r w:rsidRPr="00221FCC">
              <w:rPr>
                <w:rFonts w:hAnsi="Angsana New"/>
                <w:position w:val="0"/>
                <w:sz w:val="28"/>
                <w:szCs w:val="28"/>
                <w:cs/>
              </w:rPr>
              <w:t>99</w:t>
            </w:r>
            <w:r w:rsidRPr="00221FCC">
              <w:rPr>
                <w:rFonts w:hAnsi="Angsana New"/>
                <w:position w:val="0"/>
                <w:sz w:val="28"/>
                <w:szCs w:val="28"/>
              </w:rPr>
              <w:t>,</w:t>
            </w:r>
            <w:r w:rsidRPr="00221FCC">
              <w:rPr>
                <w:rFonts w:hAnsi="Angsana New"/>
                <w:position w:val="0"/>
                <w:sz w:val="28"/>
                <w:szCs w:val="28"/>
                <w:cs/>
              </w:rPr>
              <w:t>888.00</w:t>
            </w:r>
          </w:p>
        </w:tc>
      </w:tr>
      <w:tr w:rsidR="00652353" w:rsidRPr="00221FCC" w:rsidTr="00652353">
        <w:tc>
          <w:tcPr>
            <w:tcW w:w="3119" w:type="dxa"/>
          </w:tcPr>
          <w:p w:rsidR="00652353" w:rsidRPr="00221FCC" w:rsidRDefault="00652353" w:rsidP="00852486">
            <w:pPr>
              <w:ind w:left="-108" w:firstLine="1026"/>
              <w:jc w:val="thaiDistribute"/>
              <w:rPr>
                <w:rFonts w:hAnsi="Angsana New"/>
                <w:position w:val="0"/>
                <w:sz w:val="28"/>
                <w:szCs w:val="28"/>
              </w:rPr>
            </w:pPr>
            <w:r w:rsidRPr="00221FCC">
              <w:rPr>
                <w:rFonts w:hAnsi="Angsana New"/>
                <w:position w:val="0"/>
                <w:sz w:val="28"/>
                <w:szCs w:val="28"/>
              </w:rPr>
              <w:t>Total</w:t>
            </w:r>
          </w:p>
        </w:tc>
        <w:tc>
          <w:tcPr>
            <w:tcW w:w="1701" w:type="dxa"/>
            <w:tcBorders>
              <w:top w:val="single" w:sz="4" w:space="0" w:color="auto"/>
              <w:bottom w:val="double" w:sz="4" w:space="0" w:color="auto"/>
            </w:tcBorders>
          </w:tcPr>
          <w:p w:rsidR="00652353" w:rsidRPr="00221FCC" w:rsidRDefault="00652353" w:rsidP="00852486">
            <w:pPr>
              <w:ind w:right="40"/>
              <w:jc w:val="right"/>
              <w:rPr>
                <w:rFonts w:hAnsi="Angsana New"/>
                <w:position w:val="0"/>
                <w:sz w:val="28"/>
                <w:szCs w:val="28"/>
                <w:cs/>
              </w:rPr>
            </w:pPr>
            <w:r w:rsidRPr="00221FCC">
              <w:rPr>
                <w:rFonts w:hAnsi="Angsana New"/>
                <w:position w:val="0"/>
                <w:sz w:val="28"/>
                <w:szCs w:val="28"/>
              </w:rPr>
              <w:t>26,050,900.23</w:t>
            </w:r>
          </w:p>
        </w:tc>
        <w:tc>
          <w:tcPr>
            <w:tcW w:w="284" w:type="dxa"/>
          </w:tcPr>
          <w:p w:rsidR="00652353" w:rsidRPr="00221FCC" w:rsidRDefault="00652353" w:rsidP="00852486">
            <w:pPr>
              <w:jc w:val="right"/>
              <w:rPr>
                <w:rFonts w:hAnsi="Angsana New"/>
                <w:position w:val="0"/>
                <w:sz w:val="28"/>
                <w:szCs w:val="28"/>
              </w:rPr>
            </w:pPr>
          </w:p>
        </w:tc>
        <w:tc>
          <w:tcPr>
            <w:tcW w:w="1701" w:type="dxa"/>
            <w:tcBorders>
              <w:top w:val="single" w:sz="4" w:space="0" w:color="auto"/>
              <w:bottom w:val="double" w:sz="4" w:space="0" w:color="auto"/>
            </w:tcBorders>
          </w:tcPr>
          <w:p w:rsidR="00652353" w:rsidRPr="00221FCC" w:rsidRDefault="00652353" w:rsidP="00852486">
            <w:pPr>
              <w:ind w:right="40"/>
              <w:jc w:val="right"/>
              <w:rPr>
                <w:rFonts w:hAnsi="Angsana New"/>
                <w:position w:val="0"/>
                <w:sz w:val="28"/>
                <w:szCs w:val="28"/>
                <w:cs/>
              </w:rPr>
            </w:pPr>
            <w:r w:rsidRPr="00221FCC">
              <w:rPr>
                <w:rFonts w:hAnsi="Angsana New"/>
                <w:position w:val="0"/>
                <w:sz w:val="28"/>
                <w:szCs w:val="28"/>
              </w:rPr>
              <w:t>9,</w:t>
            </w:r>
            <w:r w:rsidRPr="00221FCC">
              <w:rPr>
                <w:rFonts w:hAnsi="Angsana New"/>
                <w:position w:val="0"/>
                <w:sz w:val="28"/>
                <w:szCs w:val="28"/>
                <w:cs/>
              </w:rPr>
              <w:t>511</w:t>
            </w:r>
            <w:r w:rsidRPr="00221FCC">
              <w:rPr>
                <w:rFonts w:hAnsi="Angsana New"/>
                <w:position w:val="0"/>
                <w:sz w:val="28"/>
                <w:szCs w:val="28"/>
              </w:rPr>
              <w:t>,</w:t>
            </w:r>
            <w:r w:rsidRPr="00221FCC">
              <w:rPr>
                <w:rFonts w:hAnsi="Angsana New"/>
                <w:position w:val="0"/>
                <w:sz w:val="28"/>
                <w:szCs w:val="28"/>
                <w:cs/>
              </w:rPr>
              <w:t>478.25</w:t>
            </w:r>
          </w:p>
        </w:tc>
        <w:tc>
          <w:tcPr>
            <w:tcW w:w="283" w:type="dxa"/>
          </w:tcPr>
          <w:p w:rsidR="00652353" w:rsidRPr="00221FCC" w:rsidRDefault="00652353" w:rsidP="00852486">
            <w:pPr>
              <w:jc w:val="right"/>
              <w:rPr>
                <w:rFonts w:hAnsi="Angsana New"/>
                <w:position w:val="0"/>
                <w:sz w:val="28"/>
                <w:szCs w:val="28"/>
              </w:rPr>
            </w:pPr>
          </w:p>
        </w:tc>
        <w:tc>
          <w:tcPr>
            <w:tcW w:w="1701" w:type="dxa"/>
            <w:tcBorders>
              <w:top w:val="single" w:sz="4" w:space="0" w:color="auto"/>
              <w:bottom w:val="double" w:sz="4" w:space="0" w:color="auto"/>
            </w:tcBorders>
          </w:tcPr>
          <w:p w:rsidR="00652353" w:rsidRPr="00221FCC" w:rsidRDefault="00652353" w:rsidP="00852486">
            <w:pPr>
              <w:tabs>
                <w:tab w:val="left" w:pos="360"/>
              </w:tabs>
              <w:ind w:right="68"/>
              <w:jc w:val="right"/>
              <w:rPr>
                <w:rFonts w:hAnsi="Angsana New"/>
                <w:position w:val="0"/>
                <w:sz w:val="28"/>
                <w:szCs w:val="28"/>
                <w:cs/>
              </w:rPr>
            </w:pPr>
            <w:r w:rsidRPr="00221FCC">
              <w:rPr>
                <w:rFonts w:hAnsi="Angsana New"/>
                <w:position w:val="0"/>
                <w:sz w:val="28"/>
                <w:szCs w:val="28"/>
              </w:rPr>
              <w:t>567</w:t>
            </w:r>
            <w:r w:rsidRPr="00221FCC">
              <w:rPr>
                <w:rFonts w:hAnsi="Angsana New"/>
                <w:position w:val="0"/>
                <w:sz w:val="28"/>
                <w:szCs w:val="28"/>
                <w:cs/>
              </w:rPr>
              <w:t>,995.98</w:t>
            </w:r>
          </w:p>
        </w:tc>
        <w:tc>
          <w:tcPr>
            <w:tcW w:w="284" w:type="dxa"/>
          </w:tcPr>
          <w:p w:rsidR="00652353" w:rsidRPr="00221FCC" w:rsidRDefault="00652353" w:rsidP="00852486">
            <w:pPr>
              <w:pStyle w:val="Af6"/>
              <w:pBdr>
                <w:bottom w:val="none" w:sz="0" w:space="0" w:color="auto"/>
              </w:pBdr>
              <w:jc w:val="right"/>
              <w:rPr>
                <w:rFonts w:ascii="Angsana New" w:hAnsi="Angsana New"/>
                <w:b w:val="0"/>
                <w:bCs w:val="0"/>
              </w:rPr>
            </w:pPr>
          </w:p>
        </w:tc>
        <w:tc>
          <w:tcPr>
            <w:tcW w:w="1701" w:type="dxa"/>
            <w:tcBorders>
              <w:top w:val="single" w:sz="4" w:space="0" w:color="auto"/>
              <w:bottom w:val="double" w:sz="4" w:space="0" w:color="auto"/>
            </w:tcBorders>
          </w:tcPr>
          <w:p w:rsidR="00652353" w:rsidRPr="00221FCC" w:rsidRDefault="00652353" w:rsidP="00852486">
            <w:pPr>
              <w:tabs>
                <w:tab w:val="left" w:pos="360"/>
              </w:tabs>
              <w:ind w:right="68"/>
              <w:jc w:val="right"/>
              <w:rPr>
                <w:rFonts w:hAnsi="Angsana New"/>
                <w:position w:val="0"/>
                <w:sz w:val="28"/>
                <w:szCs w:val="28"/>
                <w:cs/>
              </w:rPr>
            </w:pPr>
            <w:r w:rsidRPr="00221FCC">
              <w:rPr>
                <w:rFonts w:hAnsi="Angsana New"/>
                <w:position w:val="0"/>
                <w:sz w:val="28"/>
                <w:szCs w:val="28"/>
              </w:rPr>
              <w:t>548,</w:t>
            </w:r>
            <w:r w:rsidRPr="00221FCC">
              <w:rPr>
                <w:rFonts w:hAnsi="Angsana New"/>
                <w:position w:val="0"/>
                <w:sz w:val="28"/>
                <w:szCs w:val="28"/>
                <w:cs/>
              </w:rPr>
              <w:t>953.09</w:t>
            </w:r>
          </w:p>
        </w:tc>
      </w:tr>
    </w:tbl>
    <w:p w:rsidR="000F2E7E" w:rsidRPr="00221FCC" w:rsidRDefault="007A0E77" w:rsidP="005141EF">
      <w:pPr>
        <w:ind w:left="426" w:firstLine="992"/>
        <w:jc w:val="thaiDistribute"/>
        <w:rPr>
          <w:rFonts w:hAnsi="Angsana New"/>
          <w:position w:val="0"/>
          <w:sz w:val="28"/>
          <w:szCs w:val="28"/>
        </w:rPr>
      </w:pPr>
      <w:r w:rsidRPr="00221FCC">
        <w:rPr>
          <w:rFonts w:hAnsi="Angsana New"/>
          <w:position w:val="0"/>
          <w:sz w:val="28"/>
          <w:szCs w:val="28"/>
        </w:rPr>
        <w:t xml:space="preserve">As at </w:t>
      </w:r>
      <w:r w:rsidR="00652353" w:rsidRPr="00221FCC">
        <w:rPr>
          <w:rFonts w:hAnsi="Angsana New"/>
          <w:position w:val="0"/>
          <w:sz w:val="28"/>
          <w:szCs w:val="28"/>
        </w:rPr>
        <w:t>31December</w:t>
      </w:r>
      <w:r w:rsidR="003A18D1" w:rsidRPr="00221FCC">
        <w:rPr>
          <w:rFonts w:hAnsi="Angsana New"/>
          <w:position w:val="0"/>
          <w:sz w:val="28"/>
          <w:szCs w:val="28"/>
        </w:rPr>
        <w:t xml:space="preserve"> 2018</w:t>
      </w:r>
      <w:r w:rsidR="00FA075B" w:rsidRPr="00221FCC">
        <w:rPr>
          <w:rFonts w:hAnsi="Angsana New"/>
          <w:position w:val="0"/>
          <w:sz w:val="28"/>
          <w:szCs w:val="28"/>
          <w:cs/>
        </w:rPr>
        <w:t xml:space="preserve">, </w:t>
      </w:r>
      <w:r w:rsidR="00FA075B" w:rsidRPr="00221FCC">
        <w:rPr>
          <w:rFonts w:hAnsi="Angsana New"/>
          <w:position w:val="0"/>
          <w:sz w:val="28"/>
          <w:szCs w:val="28"/>
        </w:rPr>
        <w:t xml:space="preserve">the whole amount of </w:t>
      </w:r>
      <w:r w:rsidR="00CE516F" w:rsidRPr="00221FCC">
        <w:rPr>
          <w:rFonts w:hAnsi="Angsana New"/>
          <w:position w:val="0"/>
          <w:sz w:val="28"/>
          <w:szCs w:val="28"/>
        </w:rPr>
        <w:t xml:space="preserve">collateral </w:t>
      </w:r>
      <w:r w:rsidR="006C0083" w:rsidRPr="00221FCC">
        <w:rPr>
          <w:rFonts w:hAnsi="Angsana New"/>
          <w:position w:val="0"/>
          <w:sz w:val="28"/>
          <w:szCs w:val="28"/>
        </w:rPr>
        <w:t xml:space="preserve">financial institution </w:t>
      </w:r>
      <w:r w:rsidR="00CE516F" w:rsidRPr="00221FCC">
        <w:rPr>
          <w:rFonts w:hAnsi="Angsana New"/>
          <w:position w:val="0"/>
          <w:sz w:val="28"/>
          <w:szCs w:val="28"/>
        </w:rPr>
        <w:t>deposit</w:t>
      </w:r>
      <w:r w:rsidR="004529E9" w:rsidRPr="00221FCC">
        <w:rPr>
          <w:rFonts w:hAnsi="Angsana New"/>
          <w:position w:val="0"/>
          <w:sz w:val="28"/>
          <w:szCs w:val="28"/>
        </w:rPr>
        <w:t>s</w:t>
      </w:r>
      <w:r w:rsidR="00610132">
        <w:rPr>
          <w:rFonts w:hAnsi="Angsana New"/>
          <w:position w:val="0"/>
          <w:sz w:val="28"/>
          <w:szCs w:val="28"/>
        </w:rPr>
        <w:t xml:space="preserve"> </w:t>
      </w:r>
      <w:r w:rsidR="006C0083" w:rsidRPr="00221FCC">
        <w:rPr>
          <w:rFonts w:hAnsi="Angsana New"/>
          <w:position w:val="0"/>
          <w:sz w:val="28"/>
          <w:szCs w:val="28"/>
        </w:rPr>
        <w:t>is deposit at financial institution which the Company has placed the right to receive the fund in deposit in</w:t>
      </w:r>
      <w:r w:rsidR="0054039D" w:rsidRPr="00221FCC">
        <w:rPr>
          <w:rFonts w:hAnsi="Angsana New"/>
          <w:position w:val="0"/>
          <w:sz w:val="28"/>
          <w:szCs w:val="28"/>
        </w:rPr>
        <w:t xml:space="preserve"> savings account</w:t>
      </w:r>
      <w:r w:rsidR="0054039D" w:rsidRPr="00221FCC">
        <w:rPr>
          <w:rFonts w:hAnsi="Angsana New"/>
          <w:position w:val="0"/>
          <w:sz w:val="28"/>
          <w:szCs w:val="28"/>
          <w:cs/>
        </w:rPr>
        <w:t xml:space="preserve">, </w:t>
      </w:r>
      <w:r w:rsidR="0054039D" w:rsidRPr="00221FCC">
        <w:rPr>
          <w:rFonts w:hAnsi="Angsana New"/>
          <w:position w:val="0"/>
          <w:sz w:val="28"/>
          <w:szCs w:val="28"/>
        </w:rPr>
        <w:t>called “Dividend Receiving Account”</w:t>
      </w:r>
      <w:r w:rsidR="0054039D" w:rsidRPr="00221FCC">
        <w:rPr>
          <w:rFonts w:hAnsi="Angsana New"/>
          <w:position w:val="0"/>
          <w:sz w:val="28"/>
          <w:szCs w:val="28"/>
          <w:cs/>
        </w:rPr>
        <w:t xml:space="preserve">, </w:t>
      </w:r>
      <w:r w:rsidRPr="00221FCC">
        <w:rPr>
          <w:rFonts w:hAnsi="Angsana New"/>
          <w:position w:val="0"/>
          <w:sz w:val="28"/>
          <w:szCs w:val="28"/>
        </w:rPr>
        <w:t>as collateral agai</w:t>
      </w:r>
      <w:r w:rsidR="0054039D" w:rsidRPr="00221FCC">
        <w:rPr>
          <w:rFonts w:hAnsi="Angsana New"/>
          <w:position w:val="0"/>
          <w:sz w:val="28"/>
          <w:szCs w:val="28"/>
        </w:rPr>
        <w:t xml:space="preserve">nst credit facilities obtained from </w:t>
      </w:r>
      <w:r w:rsidRPr="00221FCC">
        <w:rPr>
          <w:rFonts w:hAnsi="Angsana New"/>
          <w:position w:val="0"/>
          <w:sz w:val="28"/>
          <w:szCs w:val="28"/>
        </w:rPr>
        <w:t>the financ</w:t>
      </w:r>
      <w:r w:rsidR="0054039D" w:rsidRPr="00221FCC">
        <w:rPr>
          <w:rFonts w:hAnsi="Angsana New"/>
          <w:position w:val="0"/>
          <w:sz w:val="28"/>
          <w:szCs w:val="28"/>
        </w:rPr>
        <w:t>ial institution</w:t>
      </w:r>
      <w:r w:rsidR="00BF0E13" w:rsidRPr="00221FCC">
        <w:rPr>
          <w:rFonts w:hAnsi="Angsana New"/>
          <w:position w:val="0"/>
          <w:sz w:val="28"/>
          <w:szCs w:val="28"/>
        </w:rPr>
        <w:t>s</w:t>
      </w:r>
      <w:r w:rsidRPr="00221FCC">
        <w:rPr>
          <w:rFonts w:hAnsi="Angsana New"/>
          <w:position w:val="0"/>
          <w:sz w:val="28"/>
          <w:szCs w:val="28"/>
        </w:rPr>
        <w:t xml:space="preserve"> as in</w:t>
      </w:r>
      <w:r w:rsidR="00311DAA">
        <w:rPr>
          <w:rFonts w:hAnsi="Angsana New"/>
          <w:position w:val="0"/>
          <w:sz w:val="28"/>
          <w:szCs w:val="28"/>
        </w:rPr>
        <w:t xml:space="preserve"> </w:t>
      </w:r>
      <w:r w:rsidRPr="00221FCC">
        <w:rPr>
          <w:rFonts w:hAnsi="Angsana New"/>
          <w:position w:val="0"/>
          <w:sz w:val="28"/>
          <w:szCs w:val="28"/>
        </w:rPr>
        <w:t>Note</w:t>
      </w:r>
      <w:r w:rsidR="00E4259E" w:rsidRPr="00221FCC">
        <w:rPr>
          <w:rFonts w:hAnsi="Angsana New"/>
          <w:position w:val="0"/>
          <w:sz w:val="28"/>
          <w:szCs w:val="28"/>
        </w:rPr>
        <w:t xml:space="preserve"> </w:t>
      </w:r>
      <w:r w:rsidR="00652353" w:rsidRPr="00221FCC">
        <w:rPr>
          <w:rFonts w:hAnsi="Angsana New"/>
          <w:position w:val="0"/>
          <w:sz w:val="28"/>
          <w:szCs w:val="28"/>
          <w:cs/>
        </w:rPr>
        <w:t>22</w:t>
      </w:r>
      <w:r w:rsidR="001E265E" w:rsidRPr="00221FCC">
        <w:rPr>
          <w:rFonts w:hAnsi="Angsana New"/>
          <w:position w:val="0"/>
          <w:sz w:val="28"/>
          <w:szCs w:val="28"/>
          <w:cs/>
        </w:rPr>
        <w:t>.1</w:t>
      </w:r>
      <w:r w:rsidR="00BF0E13" w:rsidRPr="00221FCC">
        <w:rPr>
          <w:rFonts w:hAnsi="Angsana New"/>
          <w:position w:val="0"/>
          <w:sz w:val="28"/>
          <w:szCs w:val="28"/>
          <w:cs/>
        </w:rPr>
        <w:t>.</w:t>
      </w:r>
    </w:p>
    <w:p w:rsidR="00545AC5" w:rsidRPr="00221FCC" w:rsidRDefault="00545AC5" w:rsidP="005141EF">
      <w:pPr>
        <w:ind w:left="426" w:firstLine="992"/>
        <w:jc w:val="thaiDistribute"/>
        <w:rPr>
          <w:rFonts w:hAnsi="Angsana New"/>
          <w:position w:val="0"/>
          <w:sz w:val="28"/>
          <w:szCs w:val="28"/>
        </w:rPr>
      </w:pPr>
    </w:p>
    <w:p w:rsidR="00435D42" w:rsidRPr="00221FCC" w:rsidRDefault="00435D42" w:rsidP="00FC7417">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t>Credit</w:t>
      </w:r>
      <w:r w:rsidR="0054039D" w:rsidRPr="00221FCC">
        <w:rPr>
          <w:rFonts w:hAnsi="Angsana New"/>
          <w:b/>
          <w:bCs/>
          <w:position w:val="0"/>
          <w:sz w:val="28"/>
          <w:szCs w:val="28"/>
        </w:rPr>
        <w:t>s</w:t>
      </w:r>
      <w:r w:rsidRPr="00221FCC">
        <w:rPr>
          <w:rFonts w:hAnsi="Angsana New"/>
          <w:b/>
          <w:bCs/>
          <w:position w:val="0"/>
          <w:sz w:val="28"/>
          <w:szCs w:val="28"/>
        </w:rPr>
        <w:t xml:space="preserve"> and guarantee</w:t>
      </w:r>
      <w:r w:rsidR="0054039D" w:rsidRPr="00221FCC">
        <w:rPr>
          <w:rFonts w:hAnsi="Angsana New"/>
          <w:b/>
          <w:bCs/>
          <w:position w:val="0"/>
          <w:sz w:val="28"/>
          <w:szCs w:val="28"/>
        </w:rPr>
        <w:t>s</w:t>
      </w:r>
    </w:p>
    <w:p w:rsidR="00871E4E" w:rsidRPr="00221FCC" w:rsidRDefault="0054039D" w:rsidP="00AE7E9F">
      <w:pPr>
        <w:pStyle w:val="af5"/>
        <w:numPr>
          <w:ilvl w:val="0"/>
          <w:numId w:val="21"/>
        </w:numPr>
        <w:tabs>
          <w:tab w:val="left" w:pos="993"/>
        </w:tabs>
        <w:ind w:right="-22" w:hanging="567"/>
        <w:jc w:val="thaiDistribute"/>
        <w:rPr>
          <w:rFonts w:hAnsi="Angsana New"/>
          <w:position w:val="0"/>
          <w:sz w:val="28"/>
          <w:szCs w:val="28"/>
        </w:rPr>
      </w:pPr>
      <w:r w:rsidRPr="00221FCC">
        <w:rPr>
          <w:rFonts w:hAnsi="Angsana New"/>
          <w:position w:val="0"/>
          <w:sz w:val="28"/>
          <w:szCs w:val="28"/>
        </w:rPr>
        <w:t>The Company has obtained the credit facilities from financial institution</w:t>
      </w:r>
      <w:r w:rsidR="00BF0E13" w:rsidRPr="00221FCC">
        <w:rPr>
          <w:rFonts w:hAnsi="Angsana New"/>
          <w:position w:val="0"/>
          <w:sz w:val="28"/>
          <w:szCs w:val="28"/>
        </w:rPr>
        <w:t>s</w:t>
      </w:r>
      <w:r w:rsidRPr="00221FCC">
        <w:rPr>
          <w:rFonts w:hAnsi="Angsana New"/>
          <w:position w:val="0"/>
          <w:sz w:val="28"/>
          <w:szCs w:val="28"/>
        </w:rPr>
        <w:t xml:space="preserve"> in form of long-term borrowings</w:t>
      </w:r>
      <w:r w:rsidRPr="00221FCC">
        <w:rPr>
          <w:rFonts w:hAnsi="Angsana New"/>
          <w:position w:val="0"/>
          <w:sz w:val="28"/>
          <w:szCs w:val="28"/>
          <w:cs/>
        </w:rPr>
        <w:t xml:space="preserve">, </w:t>
      </w:r>
      <w:r w:rsidRPr="00221FCC">
        <w:rPr>
          <w:rFonts w:hAnsi="Angsana New"/>
          <w:position w:val="0"/>
          <w:sz w:val="28"/>
          <w:szCs w:val="28"/>
        </w:rPr>
        <w:t>which are guarant</w:t>
      </w:r>
      <w:r w:rsidR="00CE516F" w:rsidRPr="00221FCC">
        <w:rPr>
          <w:rFonts w:hAnsi="Angsana New"/>
          <w:position w:val="0"/>
          <w:sz w:val="28"/>
          <w:szCs w:val="28"/>
        </w:rPr>
        <w:t>eed by the placing</w:t>
      </w:r>
      <w:r w:rsidRPr="00221FCC">
        <w:rPr>
          <w:rFonts w:hAnsi="Angsana New"/>
          <w:position w:val="0"/>
          <w:sz w:val="28"/>
          <w:szCs w:val="28"/>
        </w:rPr>
        <w:t xml:space="preserve"> of the ordinary shares of Synnex </w:t>
      </w:r>
      <w:r w:rsidRPr="00221FCC">
        <w:rPr>
          <w:rFonts w:hAnsi="Angsana New"/>
          <w:position w:val="0"/>
          <w:sz w:val="28"/>
          <w:szCs w:val="28"/>
          <w:cs/>
        </w:rPr>
        <w:t>(</w:t>
      </w:r>
      <w:r w:rsidRPr="00221FCC">
        <w:rPr>
          <w:rFonts w:hAnsi="Angsana New"/>
          <w:position w:val="0"/>
          <w:sz w:val="28"/>
          <w:szCs w:val="28"/>
        </w:rPr>
        <w:t>Thailand</w:t>
      </w:r>
      <w:r w:rsidRPr="00221FCC">
        <w:rPr>
          <w:rFonts w:hAnsi="Angsana New"/>
          <w:position w:val="0"/>
          <w:sz w:val="28"/>
          <w:szCs w:val="28"/>
          <w:cs/>
        </w:rPr>
        <w:t xml:space="preserve">) </w:t>
      </w:r>
      <w:r w:rsidRPr="00221FCC">
        <w:rPr>
          <w:rFonts w:hAnsi="Angsana New"/>
          <w:position w:val="0"/>
          <w:sz w:val="28"/>
          <w:szCs w:val="28"/>
        </w:rPr>
        <w:t>Public Company Limited and Thai British Security Printing Public Company Limited</w:t>
      </w:r>
      <w:r w:rsidR="00BF0E13" w:rsidRPr="00221FCC">
        <w:rPr>
          <w:rFonts w:hAnsi="Angsana New"/>
          <w:position w:val="0"/>
          <w:sz w:val="28"/>
          <w:szCs w:val="28"/>
          <w:cs/>
        </w:rPr>
        <w:t>,</w:t>
      </w:r>
      <w:r w:rsidR="00610132">
        <w:rPr>
          <w:rFonts w:hAnsi="Angsana New"/>
          <w:position w:val="0"/>
          <w:sz w:val="28"/>
          <w:szCs w:val="28"/>
        </w:rPr>
        <w:t xml:space="preserve"> </w:t>
      </w:r>
      <w:r w:rsidRPr="00221FCC">
        <w:rPr>
          <w:rFonts w:hAnsi="Angsana New"/>
          <w:position w:val="0"/>
          <w:sz w:val="28"/>
          <w:szCs w:val="28"/>
        </w:rPr>
        <w:t>in the amount that has val</w:t>
      </w:r>
      <w:r w:rsidR="00163D28">
        <w:rPr>
          <w:rFonts w:hAnsi="Angsana New"/>
          <w:position w:val="0"/>
          <w:sz w:val="28"/>
          <w:szCs w:val="28"/>
        </w:rPr>
        <w:t>ued at the market price quoted o</w:t>
      </w:r>
      <w:r w:rsidRPr="00221FCC">
        <w:rPr>
          <w:rFonts w:hAnsi="Angsana New"/>
          <w:position w:val="0"/>
          <w:sz w:val="28"/>
          <w:szCs w:val="28"/>
        </w:rPr>
        <w:t xml:space="preserve">n the Stock Exchange of Thailand </w:t>
      </w:r>
      <w:r w:rsidR="00CE516F" w:rsidRPr="00221FCC">
        <w:rPr>
          <w:rFonts w:hAnsi="Angsana New"/>
          <w:position w:val="0"/>
          <w:sz w:val="28"/>
          <w:szCs w:val="28"/>
        </w:rPr>
        <w:t>not less than 1</w:t>
      </w:r>
      <w:r w:rsidR="001B0AF5" w:rsidRPr="00221FCC">
        <w:rPr>
          <w:rFonts w:hAnsi="Angsana New"/>
          <w:position w:val="0"/>
          <w:sz w:val="28"/>
          <w:szCs w:val="28"/>
        </w:rPr>
        <w:t xml:space="preserve"> time of each drawndown and also the transfer of securities from the borrower’s portfolio to the lender’s portfolio and the placing of the right to receive the fund in deposit in savings account</w:t>
      </w:r>
      <w:r w:rsidR="001B0AF5" w:rsidRPr="00221FCC">
        <w:rPr>
          <w:rFonts w:hAnsi="Angsana New"/>
          <w:position w:val="0"/>
          <w:sz w:val="28"/>
          <w:szCs w:val="28"/>
          <w:cs/>
        </w:rPr>
        <w:t xml:space="preserve">, </w:t>
      </w:r>
      <w:r w:rsidR="001B0AF5" w:rsidRPr="00221FCC">
        <w:rPr>
          <w:rFonts w:hAnsi="Angsana New"/>
          <w:position w:val="0"/>
          <w:sz w:val="28"/>
          <w:szCs w:val="28"/>
        </w:rPr>
        <w:t>called “Dividend Receiving Account”</w:t>
      </w:r>
      <w:r w:rsidR="00CE516F" w:rsidRPr="00221FCC">
        <w:rPr>
          <w:rFonts w:hAnsi="Angsana New"/>
          <w:position w:val="0"/>
          <w:sz w:val="28"/>
          <w:szCs w:val="28"/>
          <w:cs/>
        </w:rPr>
        <w:t>,</w:t>
      </w:r>
      <w:r w:rsidR="001B0AF5" w:rsidRPr="00221FCC">
        <w:rPr>
          <w:rFonts w:hAnsi="Angsana New"/>
          <w:position w:val="0"/>
          <w:sz w:val="28"/>
          <w:szCs w:val="28"/>
        </w:rPr>
        <w:t xml:space="preserve"> as collateral for the repayment to the lender. There ar</w:t>
      </w:r>
      <w:r w:rsidR="001E265E" w:rsidRPr="00221FCC">
        <w:rPr>
          <w:rFonts w:hAnsi="Angsana New"/>
          <w:position w:val="0"/>
          <w:sz w:val="28"/>
          <w:szCs w:val="28"/>
        </w:rPr>
        <w:t xml:space="preserve">e the key covenants </w:t>
      </w:r>
      <w:r w:rsidR="00030643" w:rsidRPr="00221FCC">
        <w:rPr>
          <w:rFonts w:hAnsi="Angsana New"/>
          <w:position w:val="0"/>
          <w:sz w:val="28"/>
          <w:szCs w:val="28"/>
        </w:rPr>
        <w:t>that the Company has to maintain the collateral value to total borrowings</w:t>
      </w:r>
      <w:r w:rsidR="00610132">
        <w:rPr>
          <w:rFonts w:hAnsi="Angsana New" w:hint="cs"/>
          <w:position w:val="0"/>
          <w:sz w:val="28"/>
          <w:szCs w:val="28"/>
          <w:cs/>
        </w:rPr>
        <w:t xml:space="preserve"> </w:t>
      </w:r>
      <w:r w:rsidR="00030643" w:rsidRPr="00221FCC">
        <w:rPr>
          <w:rFonts w:hAnsi="Angsana New"/>
          <w:position w:val="0"/>
          <w:sz w:val="28"/>
          <w:szCs w:val="28"/>
          <w:cs/>
        </w:rPr>
        <w:t>(</w:t>
      </w:r>
      <w:r w:rsidR="00030643" w:rsidRPr="00221FCC">
        <w:rPr>
          <w:rFonts w:hAnsi="Angsana New"/>
          <w:position w:val="0"/>
          <w:sz w:val="28"/>
          <w:szCs w:val="28"/>
        </w:rPr>
        <w:t>the outstanding principal according to these contracts</w:t>
      </w:r>
      <w:r w:rsidR="00030643" w:rsidRPr="00221FCC">
        <w:rPr>
          <w:rFonts w:hAnsi="Angsana New"/>
          <w:position w:val="0"/>
          <w:sz w:val="28"/>
          <w:szCs w:val="28"/>
          <w:cs/>
        </w:rPr>
        <w:t xml:space="preserve">) </w:t>
      </w:r>
      <w:r w:rsidR="00030643" w:rsidRPr="00221FCC">
        <w:rPr>
          <w:rFonts w:hAnsi="Angsana New"/>
          <w:position w:val="0"/>
          <w:sz w:val="28"/>
          <w:szCs w:val="28"/>
        </w:rPr>
        <w:t>ratio in the rate not lower than</w:t>
      </w:r>
      <w:r w:rsidR="00610132">
        <w:rPr>
          <w:rFonts w:hAnsi="Angsana New" w:hint="cs"/>
          <w:position w:val="0"/>
          <w:sz w:val="28"/>
          <w:szCs w:val="28"/>
          <w:cs/>
        </w:rPr>
        <w:t xml:space="preserve"> </w:t>
      </w:r>
      <w:r w:rsidR="00030643" w:rsidRPr="00221FCC">
        <w:rPr>
          <w:rFonts w:hAnsi="Angsana New"/>
          <w:position w:val="0"/>
          <w:sz w:val="28"/>
          <w:szCs w:val="28"/>
          <w:cs/>
        </w:rPr>
        <w:t>2</w:t>
      </w:r>
      <w:r w:rsidR="00030643" w:rsidRPr="00221FCC">
        <w:rPr>
          <w:rFonts w:hAnsi="Angsana New"/>
          <w:position w:val="0"/>
          <w:sz w:val="28"/>
          <w:szCs w:val="28"/>
        </w:rPr>
        <w:t>:1</w:t>
      </w:r>
      <w:r w:rsidR="00030643" w:rsidRPr="00221FCC">
        <w:rPr>
          <w:rFonts w:hAnsi="Angsana New"/>
          <w:position w:val="0"/>
          <w:sz w:val="28"/>
          <w:szCs w:val="28"/>
          <w:cs/>
        </w:rPr>
        <w:t>,</w:t>
      </w:r>
      <w:r w:rsidR="00030643" w:rsidRPr="00221FCC">
        <w:rPr>
          <w:rFonts w:hAnsi="Angsana New"/>
          <w:position w:val="0"/>
          <w:sz w:val="28"/>
          <w:szCs w:val="28"/>
        </w:rPr>
        <w:t xml:space="preserve"> the debt to equity ratio in the rate not exceeding </w:t>
      </w:r>
      <w:r w:rsidR="00610132">
        <w:rPr>
          <w:rFonts w:hAnsi="Angsana New"/>
          <w:position w:val="0"/>
          <w:sz w:val="28"/>
          <w:szCs w:val="28"/>
        </w:rPr>
        <w:t xml:space="preserve">2.5:1 and </w:t>
      </w:r>
      <w:r w:rsidR="00030643" w:rsidRPr="00221FCC">
        <w:rPr>
          <w:rFonts w:hAnsi="Angsana New"/>
          <w:position w:val="0"/>
          <w:sz w:val="28"/>
          <w:szCs w:val="28"/>
        </w:rPr>
        <w:t xml:space="preserve">the debt service coverage ratio in the rate not lower than 1.2:1 </w:t>
      </w:r>
      <w:r w:rsidR="001E265E" w:rsidRPr="00221FCC">
        <w:rPr>
          <w:rFonts w:hAnsi="Angsana New"/>
          <w:position w:val="0"/>
          <w:sz w:val="28"/>
          <w:szCs w:val="28"/>
        </w:rPr>
        <w:t xml:space="preserve">as in </w:t>
      </w:r>
      <w:r w:rsidR="00030643" w:rsidRPr="00221FCC">
        <w:rPr>
          <w:rFonts w:hAnsi="Angsana New"/>
          <w:position w:val="0"/>
          <w:sz w:val="28"/>
          <w:szCs w:val="28"/>
        </w:rPr>
        <w:t>Note</w:t>
      </w:r>
      <w:r w:rsidR="00E4259E" w:rsidRPr="00221FCC">
        <w:rPr>
          <w:rFonts w:hAnsi="Angsana New"/>
          <w:position w:val="0"/>
          <w:sz w:val="28"/>
          <w:szCs w:val="28"/>
        </w:rPr>
        <w:t xml:space="preserve"> </w:t>
      </w:r>
      <w:r w:rsidR="00030643" w:rsidRPr="00221FCC">
        <w:rPr>
          <w:rFonts w:hAnsi="Angsana New"/>
          <w:position w:val="0"/>
          <w:sz w:val="28"/>
          <w:szCs w:val="28"/>
        </w:rPr>
        <w:t>25</w:t>
      </w:r>
      <w:r w:rsidR="001B0AF5" w:rsidRPr="00221FCC">
        <w:rPr>
          <w:rFonts w:hAnsi="Angsana New"/>
          <w:position w:val="0"/>
          <w:sz w:val="28"/>
          <w:szCs w:val="28"/>
        </w:rPr>
        <w:t>.</w:t>
      </w:r>
    </w:p>
    <w:p w:rsidR="00871E4E" w:rsidRPr="00221FCC" w:rsidRDefault="00FA075B" w:rsidP="00AE7E9F">
      <w:pPr>
        <w:pStyle w:val="af5"/>
        <w:numPr>
          <w:ilvl w:val="0"/>
          <w:numId w:val="21"/>
        </w:numPr>
        <w:tabs>
          <w:tab w:val="left" w:pos="993"/>
        </w:tabs>
        <w:ind w:right="-22" w:hanging="567"/>
        <w:jc w:val="thaiDistribute"/>
        <w:rPr>
          <w:rFonts w:hAnsi="Angsana New"/>
          <w:position w:val="0"/>
          <w:sz w:val="28"/>
          <w:szCs w:val="28"/>
        </w:rPr>
      </w:pPr>
      <w:r w:rsidRPr="00221FCC">
        <w:rPr>
          <w:rFonts w:hAnsi="Angsana New"/>
          <w:position w:val="0"/>
          <w:sz w:val="28"/>
          <w:szCs w:val="28"/>
        </w:rPr>
        <w:t>The Group has obtained the credit facilities from financial institutions in form of overdrafts, short-term borrowings, long-term borrowings, letters of guarantee, letters of credit, trust receipts, and buying and selling for</w:t>
      </w:r>
      <w:r w:rsidR="00BF0E13" w:rsidRPr="00221FCC">
        <w:rPr>
          <w:rFonts w:hAnsi="Angsana New"/>
          <w:position w:val="0"/>
          <w:sz w:val="28"/>
          <w:szCs w:val="28"/>
        </w:rPr>
        <w:t>eign currency forward contracts</w:t>
      </w:r>
      <w:r w:rsidR="00BF0E13" w:rsidRPr="00221FCC">
        <w:rPr>
          <w:rFonts w:hAnsi="Angsana New"/>
          <w:position w:val="0"/>
          <w:sz w:val="28"/>
          <w:szCs w:val="28"/>
          <w:cs/>
        </w:rPr>
        <w:t>,</w:t>
      </w:r>
      <w:r w:rsidRPr="00221FCC">
        <w:rPr>
          <w:rFonts w:hAnsi="Angsana New"/>
          <w:position w:val="0"/>
          <w:sz w:val="28"/>
          <w:szCs w:val="28"/>
        </w:rPr>
        <w:t xml:space="preserve"> which are guaranteed by the mortgaging of the buildings of the Company, the buildings of the subsidiary which locates on the land that the Company is the titleholder, the land title deed with the buildings of the Companyas collateral, the joint-guarantee by the subsidiary, and transferred the beneficiary rights from insurance in the assets and inventories of the Company and its subsidiaries to the financial institutions</w:t>
      </w:r>
      <w:r w:rsidR="00030643" w:rsidRPr="00221FCC">
        <w:rPr>
          <w:rFonts w:hAnsi="Angsana New"/>
          <w:position w:val="0"/>
          <w:sz w:val="28"/>
          <w:szCs w:val="28"/>
        </w:rPr>
        <w:t xml:space="preserve">. There are the key covenants </w:t>
      </w:r>
      <w:r w:rsidR="0054039D" w:rsidRPr="00221FCC">
        <w:rPr>
          <w:rFonts w:hAnsi="Angsana New"/>
          <w:position w:val="0"/>
          <w:sz w:val="28"/>
          <w:szCs w:val="28"/>
        </w:rPr>
        <w:t xml:space="preserve">as </w:t>
      </w:r>
      <w:r w:rsidR="00030643" w:rsidRPr="00221FCC">
        <w:rPr>
          <w:rFonts w:hAnsi="Angsana New"/>
          <w:position w:val="0"/>
          <w:sz w:val="28"/>
          <w:szCs w:val="28"/>
        </w:rPr>
        <w:t xml:space="preserve">the Company has to maintain the </w:t>
      </w:r>
      <w:r w:rsidR="00030643" w:rsidRPr="00221FCC">
        <w:rPr>
          <w:rFonts w:hAnsi="Angsana New"/>
          <w:position w:val="0"/>
          <w:sz w:val="28"/>
          <w:szCs w:val="28"/>
        </w:rPr>
        <w:lastRenderedPageBreak/>
        <w:t xml:space="preserve">debt to equity ratio in the rate not exceeding 2.5:1 and the debt service coverage ratio in the rate not lower than 1.5:1 </w:t>
      </w:r>
      <w:r w:rsidR="0054039D" w:rsidRPr="00221FCC">
        <w:rPr>
          <w:rFonts w:hAnsi="Angsana New"/>
          <w:position w:val="0"/>
          <w:sz w:val="28"/>
          <w:szCs w:val="28"/>
        </w:rPr>
        <w:t xml:space="preserve">in </w:t>
      </w:r>
      <w:r w:rsidRPr="00221FCC">
        <w:rPr>
          <w:rFonts w:hAnsi="Angsana New"/>
          <w:position w:val="0"/>
          <w:sz w:val="28"/>
          <w:szCs w:val="28"/>
        </w:rPr>
        <w:t>Note</w:t>
      </w:r>
      <w:r w:rsidR="00E4259E" w:rsidRPr="00221FCC">
        <w:rPr>
          <w:rFonts w:hAnsi="Angsana New"/>
          <w:position w:val="0"/>
          <w:sz w:val="28"/>
          <w:szCs w:val="28"/>
          <w:cs/>
        </w:rPr>
        <w:t xml:space="preserve"> </w:t>
      </w:r>
      <w:r w:rsidR="00030643" w:rsidRPr="00221FCC">
        <w:rPr>
          <w:rFonts w:hAnsi="Angsana New"/>
          <w:position w:val="0"/>
          <w:sz w:val="28"/>
          <w:szCs w:val="28"/>
          <w:cs/>
        </w:rPr>
        <w:t>25</w:t>
      </w:r>
      <w:r w:rsidR="00F043FE" w:rsidRPr="00221FCC">
        <w:rPr>
          <w:rFonts w:hAnsi="Angsana New"/>
          <w:position w:val="0"/>
          <w:sz w:val="28"/>
          <w:szCs w:val="28"/>
        </w:rPr>
        <w:t>.</w:t>
      </w:r>
    </w:p>
    <w:p w:rsidR="001E265E" w:rsidRPr="00221FCC" w:rsidRDefault="001E265E" w:rsidP="00AE7E9F">
      <w:pPr>
        <w:pStyle w:val="af5"/>
        <w:numPr>
          <w:ilvl w:val="0"/>
          <w:numId w:val="21"/>
        </w:numPr>
        <w:tabs>
          <w:tab w:val="left" w:pos="993"/>
        </w:tabs>
        <w:ind w:right="-22" w:hanging="567"/>
        <w:jc w:val="thaiDistribute"/>
        <w:rPr>
          <w:rFonts w:hAnsi="Angsana New"/>
          <w:position w:val="0"/>
          <w:sz w:val="28"/>
          <w:szCs w:val="28"/>
        </w:rPr>
      </w:pPr>
      <w:r w:rsidRPr="00221FCC">
        <w:rPr>
          <w:rFonts w:hAnsi="Angsana New"/>
          <w:position w:val="0"/>
          <w:sz w:val="28"/>
          <w:szCs w:val="28"/>
        </w:rPr>
        <w:t>The Group has obtained the credit facilities from financial institutions in form of long-term</w:t>
      </w:r>
      <w:r w:rsidR="00BF0E13" w:rsidRPr="00221FCC">
        <w:rPr>
          <w:rFonts w:hAnsi="Angsana New"/>
          <w:position w:val="0"/>
          <w:sz w:val="28"/>
          <w:szCs w:val="28"/>
        </w:rPr>
        <w:t xml:space="preserve"> borrowing</w:t>
      </w:r>
      <w:r w:rsidR="004C15DF" w:rsidRPr="00221FCC">
        <w:rPr>
          <w:rFonts w:hAnsi="Angsana New"/>
          <w:position w:val="0"/>
          <w:sz w:val="28"/>
          <w:szCs w:val="28"/>
        </w:rPr>
        <w:t>s</w:t>
      </w:r>
      <w:r w:rsidR="00610132">
        <w:rPr>
          <w:rFonts w:hAnsi="Angsana New"/>
          <w:position w:val="0"/>
          <w:sz w:val="28"/>
          <w:szCs w:val="28"/>
        </w:rPr>
        <w:t xml:space="preserve"> </w:t>
      </w:r>
      <w:r w:rsidRPr="00221FCC">
        <w:rPr>
          <w:rFonts w:hAnsi="Angsana New"/>
          <w:position w:val="0"/>
          <w:sz w:val="28"/>
          <w:szCs w:val="28"/>
        </w:rPr>
        <w:t xml:space="preserve">which are </w:t>
      </w:r>
      <w:r w:rsidR="00115DB0" w:rsidRPr="00221FCC">
        <w:rPr>
          <w:rFonts w:hAnsi="Angsana New"/>
          <w:position w:val="0"/>
          <w:sz w:val="28"/>
          <w:szCs w:val="28"/>
        </w:rPr>
        <w:t xml:space="preserve">guaranteed by the mortgaging of </w:t>
      </w:r>
      <w:r w:rsidRPr="00221FCC">
        <w:rPr>
          <w:rFonts w:hAnsi="Angsana New"/>
          <w:position w:val="0"/>
          <w:sz w:val="28"/>
          <w:szCs w:val="28"/>
        </w:rPr>
        <w:t>the land</w:t>
      </w:r>
      <w:r w:rsidR="00F44684" w:rsidRPr="00221FCC">
        <w:rPr>
          <w:rFonts w:hAnsi="Angsana New"/>
          <w:position w:val="0"/>
          <w:sz w:val="28"/>
          <w:szCs w:val="28"/>
        </w:rPr>
        <w:t xml:space="preserve">title </w:t>
      </w:r>
      <w:r w:rsidR="007217B7" w:rsidRPr="00221FCC">
        <w:rPr>
          <w:rFonts w:hAnsi="Angsana New"/>
          <w:position w:val="0"/>
          <w:sz w:val="28"/>
          <w:szCs w:val="28"/>
        </w:rPr>
        <w:t>deed</w:t>
      </w:r>
      <w:r w:rsidR="00BF0E13" w:rsidRPr="00221FCC">
        <w:rPr>
          <w:rFonts w:hAnsi="Angsana New"/>
          <w:position w:val="0"/>
          <w:sz w:val="28"/>
          <w:szCs w:val="28"/>
        </w:rPr>
        <w:t xml:space="preserve"> of </w:t>
      </w:r>
      <w:r w:rsidRPr="00221FCC">
        <w:rPr>
          <w:rFonts w:hAnsi="Angsana New"/>
          <w:position w:val="0"/>
          <w:sz w:val="28"/>
          <w:szCs w:val="28"/>
        </w:rPr>
        <w:t xml:space="preserve">the </w:t>
      </w:r>
      <w:r w:rsidR="00A06C28" w:rsidRPr="00221FCC">
        <w:rPr>
          <w:rFonts w:hAnsi="Angsana New"/>
          <w:position w:val="0"/>
          <w:sz w:val="28"/>
          <w:szCs w:val="28"/>
        </w:rPr>
        <w:t>subsidiary</w:t>
      </w:r>
      <w:r w:rsidR="00311DAA">
        <w:rPr>
          <w:rFonts w:hAnsi="Angsana New"/>
          <w:position w:val="0"/>
          <w:sz w:val="28"/>
          <w:szCs w:val="28"/>
        </w:rPr>
        <w:t xml:space="preserve"> </w:t>
      </w:r>
      <w:r w:rsidRPr="00221FCC">
        <w:rPr>
          <w:rFonts w:hAnsi="Angsana New"/>
          <w:position w:val="0"/>
          <w:sz w:val="28"/>
          <w:szCs w:val="28"/>
        </w:rPr>
        <w:t>to the financial institutio</w:t>
      </w:r>
      <w:r w:rsidR="00030643" w:rsidRPr="00221FCC">
        <w:rPr>
          <w:rFonts w:hAnsi="Angsana New"/>
          <w:position w:val="0"/>
          <w:sz w:val="28"/>
          <w:szCs w:val="28"/>
        </w:rPr>
        <w:t xml:space="preserve">ns. There are the key covenants </w:t>
      </w:r>
      <w:r w:rsidR="009A68AD" w:rsidRPr="00221FCC">
        <w:rPr>
          <w:rFonts w:hAnsi="Angsana New"/>
          <w:position w:val="0"/>
          <w:sz w:val="28"/>
          <w:szCs w:val="28"/>
        </w:rPr>
        <w:t>the Company has to maintain the debt to equity ratio in t</w:t>
      </w:r>
      <w:r w:rsidR="00610132">
        <w:rPr>
          <w:rFonts w:hAnsi="Angsana New"/>
          <w:position w:val="0"/>
          <w:sz w:val="28"/>
          <w:szCs w:val="28"/>
        </w:rPr>
        <w:t xml:space="preserve">he rate not exceeding 1.5:1 and </w:t>
      </w:r>
      <w:r w:rsidR="009A68AD" w:rsidRPr="00221FCC">
        <w:rPr>
          <w:rFonts w:hAnsi="Angsana New"/>
          <w:position w:val="0"/>
          <w:sz w:val="28"/>
          <w:szCs w:val="28"/>
        </w:rPr>
        <w:t xml:space="preserve">the debt service coverage ratio in the rate not lower than 1.1:1 </w:t>
      </w:r>
      <w:r w:rsidRPr="00221FCC">
        <w:rPr>
          <w:rFonts w:hAnsi="Angsana New"/>
          <w:position w:val="0"/>
          <w:sz w:val="28"/>
          <w:szCs w:val="28"/>
        </w:rPr>
        <w:t>as in Note</w:t>
      </w:r>
      <w:r w:rsidR="00E4259E" w:rsidRPr="00221FCC">
        <w:rPr>
          <w:rFonts w:hAnsi="Angsana New"/>
          <w:position w:val="0"/>
          <w:sz w:val="28"/>
          <w:szCs w:val="28"/>
          <w:cs/>
        </w:rPr>
        <w:t xml:space="preserve"> </w:t>
      </w:r>
      <w:r w:rsidR="009A68AD" w:rsidRPr="00221FCC">
        <w:rPr>
          <w:rFonts w:hAnsi="Angsana New"/>
          <w:position w:val="0"/>
          <w:sz w:val="28"/>
          <w:szCs w:val="28"/>
          <w:cs/>
        </w:rPr>
        <w:t>2</w:t>
      </w:r>
      <w:r w:rsidRPr="00221FCC">
        <w:rPr>
          <w:rFonts w:hAnsi="Angsana New"/>
          <w:position w:val="0"/>
          <w:sz w:val="28"/>
          <w:szCs w:val="28"/>
          <w:cs/>
        </w:rPr>
        <w:t>5</w:t>
      </w:r>
      <w:r w:rsidRPr="00221FCC">
        <w:rPr>
          <w:rFonts w:hAnsi="Angsana New"/>
          <w:position w:val="0"/>
          <w:sz w:val="28"/>
          <w:szCs w:val="28"/>
        </w:rPr>
        <w:t>.</w:t>
      </w:r>
    </w:p>
    <w:p w:rsidR="00435D42" w:rsidRPr="00221FCC" w:rsidRDefault="00435D42" w:rsidP="00435D42">
      <w:pPr>
        <w:pStyle w:val="af5"/>
        <w:jc w:val="thaiDistribute"/>
        <w:rPr>
          <w:rFonts w:hAnsi="Angsana New"/>
          <w:b/>
          <w:bCs/>
          <w:position w:val="0"/>
          <w:sz w:val="28"/>
          <w:szCs w:val="28"/>
        </w:rPr>
      </w:pPr>
    </w:p>
    <w:p w:rsidR="009A68AD" w:rsidRPr="00221FCC" w:rsidRDefault="009A68AD" w:rsidP="00FC7417">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t>Short-term borrowings from financial institutions</w:t>
      </w:r>
    </w:p>
    <w:p w:rsidR="009A68AD" w:rsidRPr="00221FCC" w:rsidRDefault="009A68AD" w:rsidP="005141EF">
      <w:pPr>
        <w:ind w:left="426" w:firstLine="992"/>
        <w:jc w:val="thaiDistribute"/>
        <w:rPr>
          <w:rFonts w:hAnsi="Angsana New"/>
          <w:position w:val="0"/>
          <w:sz w:val="28"/>
          <w:szCs w:val="28"/>
        </w:rPr>
      </w:pPr>
      <w:r w:rsidRPr="00221FCC">
        <w:rPr>
          <w:rFonts w:hAnsi="Angsana New"/>
          <w:position w:val="0"/>
          <w:sz w:val="28"/>
          <w:szCs w:val="28"/>
        </w:rPr>
        <w:t>As at 31 December 2018 and 2017,</w:t>
      </w:r>
      <w:r w:rsidR="00E4259E" w:rsidRPr="00221FCC">
        <w:rPr>
          <w:rFonts w:hAnsi="Angsana New"/>
          <w:position w:val="0"/>
          <w:sz w:val="28"/>
          <w:szCs w:val="28"/>
        </w:rPr>
        <w:t xml:space="preserve"> </w:t>
      </w:r>
      <w:r w:rsidR="00610132">
        <w:rPr>
          <w:rFonts w:hAnsi="Angsana New"/>
          <w:position w:val="0"/>
          <w:sz w:val="28"/>
          <w:szCs w:val="28"/>
        </w:rPr>
        <w:t xml:space="preserve">the whole amount of </w:t>
      </w:r>
      <w:r w:rsidRPr="00221FCC">
        <w:rPr>
          <w:rFonts w:hAnsi="Angsana New"/>
          <w:position w:val="0"/>
          <w:sz w:val="28"/>
          <w:szCs w:val="28"/>
        </w:rPr>
        <w:t>short-term borrowings from financial institut</w:t>
      </w:r>
      <w:r w:rsidR="00610132">
        <w:rPr>
          <w:rFonts w:hAnsi="Angsana New"/>
          <w:position w:val="0"/>
          <w:sz w:val="28"/>
          <w:szCs w:val="28"/>
        </w:rPr>
        <w:t>ions is</w:t>
      </w:r>
      <w:r w:rsidRPr="00221FCC">
        <w:rPr>
          <w:rFonts w:hAnsi="Angsana New"/>
          <w:position w:val="0"/>
          <w:sz w:val="28"/>
          <w:szCs w:val="28"/>
        </w:rPr>
        <w:t xml:space="preserve"> short-term borrowings that the Company has borrowings from financial institution in form of at call promissory notes</w:t>
      </w:r>
      <w:r w:rsidRPr="00221FCC">
        <w:rPr>
          <w:rFonts w:hAnsi="Angsana New"/>
          <w:position w:val="0"/>
          <w:sz w:val="28"/>
          <w:szCs w:val="28"/>
          <w:cs/>
        </w:rPr>
        <w:t xml:space="preserve">, </w:t>
      </w:r>
      <w:r w:rsidRPr="00221FCC">
        <w:rPr>
          <w:rFonts w:hAnsi="Angsana New"/>
          <w:position w:val="0"/>
          <w:sz w:val="28"/>
          <w:szCs w:val="28"/>
        </w:rPr>
        <w:t>the interest rate at 1.92 – 3.10% per annum</w:t>
      </w:r>
      <w:r w:rsidR="00610132">
        <w:rPr>
          <w:rFonts w:hAnsi="Angsana New"/>
          <w:position w:val="0"/>
          <w:sz w:val="28"/>
          <w:szCs w:val="28"/>
        </w:rPr>
        <w:t xml:space="preserve"> </w:t>
      </w:r>
      <w:r w:rsidRPr="00221FCC">
        <w:rPr>
          <w:rFonts w:hAnsi="Angsana New"/>
          <w:position w:val="0"/>
          <w:sz w:val="28"/>
          <w:szCs w:val="28"/>
        </w:rPr>
        <w:t>and 1.97 – 1.98% per annum respectively</w:t>
      </w:r>
      <w:r w:rsidRPr="00221FCC">
        <w:rPr>
          <w:rFonts w:hAnsi="Angsana New"/>
          <w:position w:val="0"/>
          <w:sz w:val="28"/>
          <w:szCs w:val="28"/>
          <w:cs/>
        </w:rPr>
        <w:t>.</w:t>
      </w:r>
    </w:p>
    <w:p w:rsidR="009A68AD" w:rsidRPr="00221FCC" w:rsidRDefault="00383C53" w:rsidP="005141EF">
      <w:pPr>
        <w:ind w:left="426" w:firstLine="992"/>
        <w:jc w:val="thaiDistribute"/>
        <w:rPr>
          <w:rFonts w:hAnsi="Angsana New"/>
          <w:position w:val="0"/>
          <w:sz w:val="28"/>
          <w:szCs w:val="28"/>
          <w:cs/>
        </w:rPr>
      </w:pPr>
      <w:r w:rsidRPr="00221FCC">
        <w:rPr>
          <w:rFonts w:hAnsi="Angsana New"/>
          <w:position w:val="0"/>
          <w:sz w:val="28"/>
          <w:szCs w:val="28"/>
        </w:rPr>
        <w:t>The above borrowings have collateral</w:t>
      </w:r>
      <w:r w:rsidR="00610132">
        <w:rPr>
          <w:rFonts w:hAnsi="Angsana New"/>
          <w:position w:val="0"/>
          <w:sz w:val="28"/>
          <w:szCs w:val="28"/>
        </w:rPr>
        <w:t xml:space="preserve"> </w:t>
      </w:r>
      <w:r w:rsidR="00B62963" w:rsidRPr="00221FCC">
        <w:rPr>
          <w:rFonts w:hAnsi="Angsana New"/>
          <w:position w:val="0"/>
          <w:sz w:val="28"/>
          <w:szCs w:val="28"/>
        </w:rPr>
        <w:t>as</w:t>
      </w:r>
      <w:r w:rsidR="00610132">
        <w:rPr>
          <w:rFonts w:hAnsi="Angsana New"/>
          <w:position w:val="0"/>
          <w:sz w:val="28"/>
          <w:szCs w:val="28"/>
        </w:rPr>
        <w:t xml:space="preserve"> </w:t>
      </w:r>
      <w:r w:rsidR="009A68AD" w:rsidRPr="00221FCC">
        <w:rPr>
          <w:rFonts w:hAnsi="Angsana New"/>
          <w:position w:val="0"/>
          <w:sz w:val="28"/>
          <w:szCs w:val="28"/>
        </w:rPr>
        <w:t>in Note</w:t>
      </w:r>
      <w:r w:rsidR="00E4259E" w:rsidRPr="00221FCC">
        <w:rPr>
          <w:rFonts w:hAnsi="Angsana New"/>
          <w:position w:val="0"/>
          <w:sz w:val="28"/>
          <w:szCs w:val="28"/>
          <w:cs/>
        </w:rPr>
        <w:t xml:space="preserve"> </w:t>
      </w:r>
      <w:r w:rsidR="00610132">
        <w:rPr>
          <w:rFonts w:hAnsi="Angsana New"/>
          <w:position w:val="0"/>
          <w:sz w:val="28"/>
          <w:szCs w:val="28"/>
          <w:cs/>
        </w:rPr>
        <w:t>2</w:t>
      </w:r>
      <w:r w:rsidR="00610132">
        <w:rPr>
          <w:rFonts w:hAnsi="Angsana New" w:hint="cs"/>
          <w:position w:val="0"/>
          <w:sz w:val="28"/>
          <w:szCs w:val="28"/>
          <w:cs/>
        </w:rPr>
        <w:t>2</w:t>
      </w:r>
      <w:r w:rsidR="009A68AD" w:rsidRPr="00221FCC">
        <w:rPr>
          <w:rFonts w:hAnsi="Angsana New"/>
          <w:position w:val="0"/>
          <w:sz w:val="28"/>
          <w:szCs w:val="28"/>
        </w:rPr>
        <w:t>.</w:t>
      </w:r>
      <w:r w:rsidR="00610132">
        <w:rPr>
          <w:rFonts w:hAnsi="Angsana New"/>
          <w:position w:val="0"/>
          <w:sz w:val="28"/>
          <w:szCs w:val="28"/>
        </w:rPr>
        <w:t>2.</w:t>
      </w:r>
    </w:p>
    <w:p w:rsidR="009A68AD" w:rsidRPr="00221FCC" w:rsidRDefault="009A68AD" w:rsidP="009A68AD">
      <w:pPr>
        <w:ind w:left="720"/>
        <w:jc w:val="thaiDistribute"/>
        <w:rPr>
          <w:rFonts w:hAnsi="Angsana New"/>
          <w:b/>
          <w:bCs/>
          <w:position w:val="0"/>
          <w:sz w:val="28"/>
          <w:szCs w:val="28"/>
        </w:rPr>
      </w:pPr>
    </w:p>
    <w:p w:rsidR="00E06320" w:rsidRPr="00221FCC" w:rsidRDefault="00BD3566" w:rsidP="00FC7417">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t xml:space="preserve">Trade and other </w:t>
      </w:r>
      <w:r w:rsidR="002C4F47" w:rsidRPr="00221FCC">
        <w:rPr>
          <w:rFonts w:hAnsi="Angsana New"/>
          <w:b/>
          <w:bCs/>
          <w:position w:val="0"/>
          <w:sz w:val="28"/>
          <w:szCs w:val="28"/>
        </w:rPr>
        <w:t xml:space="preserve">current </w:t>
      </w:r>
      <w:r w:rsidRPr="00221FCC">
        <w:rPr>
          <w:rFonts w:hAnsi="Angsana New"/>
          <w:b/>
          <w:bCs/>
          <w:position w:val="0"/>
          <w:sz w:val="28"/>
          <w:szCs w:val="28"/>
        </w:rPr>
        <w:t>p</w:t>
      </w:r>
      <w:r w:rsidR="00E06320" w:rsidRPr="00221FCC">
        <w:rPr>
          <w:rFonts w:hAnsi="Angsana New"/>
          <w:b/>
          <w:bCs/>
          <w:position w:val="0"/>
          <w:sz w:val="28"/>
          <w:szCs w:val="28"/>
        </w:rPr>
        <w:t>ayables</w:t>
      </w:r>
    </w:p>
    <w:p w:rsidR="00E06320" w:rsidRPr="00221FCC" w:rsidRDefault="00EA5FD7" w:rsidP="00B97699">
      <w:pPr>
        <w:ind w:left="720" w:firstLine="698"/>
        <w:jc w:val="thaiDistribute"/>
        <w:rPr>
          <w:rFonts w:hAnsi="Angsana New"/>
          <w:position w:val="0"/>
          <w:sz w:val="28"/>
          <w:szCs w:val="28"/>
        </w:rPr>
      </w:pPr>
      <w:r w:rsidRPr="00221FCC">
        <w:rPr>
          <w:rFonts w:hAnsi="Angsana New"/>
          <w:position w:val="0"/>
          <w:sz w:val="28"/>
          <w:szCs w:val="28"/>
        </w:rPr>
        <w:t>Consist</w:t>
      </w:r>
      <w:r w:rsidR="00E06320" w:rsidRPr="00221FCC">
        <w:rPr>
          <w:rFonts w:hAnsi="Angsana New"/>
          <w:position w:val="0"/>
          <w:sz w:val="28"/>
          <w:szCs w:val="28"/>
        </w:rPr>
        <w:t xml:space="preserve"> of:</w:t>
      </w:r>
    </w:p>
    <w:tbl>
      <w:tblPr>
        <w:tblW w:w="10491" w:type="dxa"/>
        <w:tblInd w:w="-318" w:type="dxa"/>
        <w:tblLayout w:type="fixed"/>
        <w:tblLook w:val="01E0"/>
      </w:tblPr>
      <w:tblGrid>
        <w:gridCol w:w="2836"/>
        <w:gridCol w:w="1701"/>
        <w:gridCol w:w="284"/>
        <w:gridCol w:w="1701"/>
        <w:gridCol w:w="283"/>
        <w:gridCol w:w="1701"/>
        <w:gridCol w:w="284"/>
        <w:gridCol w:w="1701"/>
      </w:tblGrid>
      <w:tr w:rsidR="00B62963" w:rsidRPr="00221FCC" w:rsidTr="00852486">
        <w:tc>
          <w:tcPr>
            <w:tcW w:w="2836" w:type="dxa"/>
          </w:tcPr>
          <w:p w:rsidR="00B62963" w:rsidRPr="00221FCC" w:rsidRDefault="00B62963" w:rsidP="00852486">
            <w:pPr>
              <w:tabs>
                <w:tab w:val="left" w:pos="360"/>
                <w:tab w:val="left" w:pos="1080"/>
              </w:tabs>
              <w:ind w:left="-108"/>
              <w:jc w:val="thaiDistribute"/>
              <w:rPr>
                <w:rFonts w:hAnsi="Angsana New"/>
                <w:position w:val="0"/>
                <w:sz w:val="24"/>
                <w:szCs w:val="24"/>
              </w:rPr>
            </w:pPr>
          </w:p>
        </w:tc>
        <w:tc>
          <w:tcPr>
            <w:tcW w:w="3686" w:type="dxa"/>
            <w:gridSpan w:val="3"/>
          </w:tcPr>
          <w:p w:rsidR="00B62963" w:rsidRPr="00221FCC" w:rsidRDefault="00B62963" w:rsidP="00852486">
            <w:pPr>
              <w:tabs>
                <w:tab w:val="left" w:pos="810"/>
                <w:tab w:val="left" w:pos="1350"/>
              </w:tabs>
              <w:jc w:val="center"/>
              <w:rPr>
                <w:rFonts w:eastAsia="Angsana New" w:hAnsi="Angsana New"/>
                <w:position w:val="0"/>
                <w:sz w:val="24"/>
                <w:szCs w:val="24"/>
              </w:rPr>
            </w:pPr>
            <w:r w:rsidRPr="00221FCC">
              <w:rPr>
                <w:rFonts w:eastAsia="Angsana New" w:hAnsi="Angsana New"/>
                <w:position w:val="0"/>
                <w:sz w:val="24"/>
                <w:szCs w:val="24"/>
              </w:rPr>
              <w:t>Consolidated Financial Statements</w:t>
            </w:r>
          </w:p>
        </w:tc>
        <w:tc>
          <w:tcPr>
            <w:tcW w:w="283" w:type="dxa"/>
          </w:tcPr>
          <w:p w:rsidR="00B62963" w:rsidRPr="00221FCC" w:rsidRDefault="00B62963" w:rsidP="00852486">
            <w:pPr>
              <w:ind w:right="-108"/>
              <w:jc w:val="center"/>
              <w:rPr>
                <w:rFonts w:hAnsi="Angsana New"/>
                <w:position w:val="0"/>
                <w:sz w:val="24"/>
                <w:szCs w:val="24"/>
              </w:rPr>
            </w:pPr>
          </w:p>
        </w:tc>
        <w:tc>
          <w:tcPr>
            <w:tcW w:w="3686" w:type="dxa"/>
            <w:gridSpan w:val="3"/>
          </w:tcPr>
          <w:p w:rsidR="00B62963" w:rsidRPr="00221FCC" w:rsidRDefault="00B62963" w:rsidP="00852486">
            <w:pPr>
              <w:tabs>
                <w:tab w:val="left" w:pos="810"/>
                <w:tab w:val="left" w:pos="1350"/>
              </w:tabs>
              <w:jc w:val="center"/>
              <w:rPr>
                <w:rFonts w:eastAsia="Angsana New" w:hAnsi="Angsana New"/>
                <w:position w:val="0"/>
                <w:sz w:val="24"/>
                <w:szCs w:val="24"/>
              </w:rPr>
            </w:pPr>
            <w:r w:rsidRPr="00221FCC">
              <w:rPr>
                <w:rFonts w:eastAsia="Angsana New" w:hAnsi="Angsana New"/>
                <w:position w:val="0"/>
                <w:sz w:val="24"/>
                <w:szCs w:val="24"/>
              </w:rPr>
              <w:t>Separate Financial Statement</w:t>
            </w:r>
            <w:r w:rsidRPr="00221FCC">
              <w:rPr>
                <w:rFonts w:hAnsi="Angsana New"/>
                <w:color w:val="000000"/>
                <w:position w:val="0"/>
                <w:sz w:val="24"/>
                <w:szCs w:val="24"/>
              </w:rPr>
              <w:t>s</w:t>
            </w:r>
          </w:p>
        </w:tc>
      </w:tr>
      <w:tr w:rsidR="00B62963" w:rsidRPr="00221FCC" w:rsidTr="00852486">
        <w:tc>
          <w:tcPr>
            <w:tcW w:w="2836" w:type="dxa"/>
          </w:tcPr>
          <w:p w:rsidR="00B62963" w:rsidRPr="00221FCC" w:rsidRDefault="00B62963" w:rsidP="00852486">
            <w:pPr>
              <w:tabs>
                <w:tab w:val="left" w:pos="360"/>
                <w:tab w:val="left" w:pos="1080"/>
              </w:tabs>
              <w:ind w:left="-108"/>
              <w:jc w:val="thaiDistribute"/>
              <w:rPr>
                <w:rFonts w:hAnsi="Angsana New"/>
                <w:position w:val="0"/>
                <w:sz w:val="24"/>
                <w:szCs w:val="24"/>
              </w:rPr>
            </w:pPr>
          </w:p>
        </w:tc>
        <w:tc>
          <w:tcPr>
            <w:tcW w:w="1701" w:type="dxa"/>
          </w:tcPr>
          <w:p w:rsidR="00B62963" w:rsidRPr="00221FCC" w:rsidRDefault="00B62963" w:rsidP="00852486">
            <w:pPr>
              <w:jc w:val="center"/>
              <w:rPr>
                <w:rFonts w:hAnsi="Angsana New"/>
                <w:position w:val="0"/>
                <w:sz w:val="24"/>
                <w:szCs w:val="24"/>
              </w:rPr>
            </w:pPr>
            <w:r w:rsidRPr="00221FCC">
              <w:rPr>
                <w:rFonts w:eastAsia="Angsana New" w:hAnsi="Angsana New"/>
                <w:position w:val="0"/>
                <w:sz w:val="24"/>
                <w:szCs w:val="24"/>
              </w:rPr>
              <w:t>As at</w:t>
            </w:r>
          </w:p>
        </w:tc>
        <w:tc>
          <w:tcPr>
            <w:tcW w:w="284" w:type="dxa"/>
          </w:tcPr>
          <w:p w:rsidR="00B62963" w:rsidRPr="00221FCC" w:rsidRDefault="00B62963" w:rsidP="00852486">
            <w:pPr>
              <w:ind w:left="-108" w:right="-108"/>
              <w:jc w:val="center"/>
              <w:rPr>
                <w:rFonts w:hAnsi="Angsana New"/>
                <w:position w:val="0"/>
                <w:sz w:val="24"/>
                <w:szCs w:val="24"/>
              </w:rPr>
            </w:pPr>
          </w:p>
        </w:tc>
        <w:tc>
          <w:tcPr>
            <w:tcW w:w="1701" w:type="dxa"/>
          </w:tcPr>
          <w:p w:rsidR="00B62963" w:rsidRPr="00221FCC" w:rsidRDefault="00B62963" w:rsidP="00852486">
            <w:pPr>
              <w:tabs>
                <w:tab w:val="left" w:pos="4111"/>
              </w:tabs>
              <w:ind w:left="-108" w:right="-108"/>
              <w:jc w:val="center"/>
              <w:rPr>
                <w:rFonts w:hAnsi="Angsana New"/>
                <w:position w:val="0"/>
                <w:sz w:val="24"/>
                <w:szCs w:val="24"/>
              </w:rPr>
            </w:pPr>
            <w:r w:rsidRPr="00221FCC">
              <w:rPr>
                <w:rFonts w:eastAsia="Angsana New" w:hAnsi="Angsana New"/>
                <w:position w:val="0"/>
                <w:sz w:val="24"/>
                <w:szCs w:val="24"/>
              </w:rPr>
              <w:t>As at</w:t>
            </w:r>
          </w:p>
        </w:tc>
        <w:tc>
          <w:tcPr>
            <w:tcW w:w="283" w:type="dxa"/>
          </w:tcPr>
          <w:p w:rsidR="00B62963" w:rsidRPr="00221FCC" w:rsidRDefault="00B62963" w:rsidP="00852486">
            <w:pPr>
              <w:ind w:left="-108" w:right="-108"/>
              <w:jc w:val="center"/>
              <w:rPr>
                <w:rFonts w:hAnsi="Angsana New"/>
                <w:position w:val="0"/>
                <w:sz w:val="24"/>
                <w:szCs w:val="24"/>
              </w:rPr>
            </w:pPr>
          </w:p>
        </w:tc>
        <w:tc>
          <w:tcPr>
            <w:tcW w:w="1701" w:type="dxa"/>
          </w:tcPr>
          <w:p w:rsidR="00B62963" w:rsidRPr="00221FCC" w:rsidRDefault="00B62963" w:rsidP="00852486">
            <w:pPr>
              <w:jc w:val="center"/>
              <w:rPr>
                <w:rFonts w:hAnsi="Angsana New"/>
                <w:position w:val="0"/>
                <w:sz w:val="24"/>
                <w:szCs w:val="24"/>
              </w:rPr>
            </w:pPr>
            <w:r w:rsidRPr="00221FCC">
              <w:rPr>
                <w:rFonts w:eastAsia="Angsana New" w:hAnsi="Angsana New"/>
                <w:position w:val="0"/>
                <w:sz w:val="24"/>
                <w:szCs w:val="24"/>
              </w:rPr>
              <w:t>As at</w:t>
            </w:r>
          </w:p>
        </w:tc>
        <w:tc>
          <w:tcPr>
            <w:tcW w:w="284" w:type="dxa"/>
          </w:tcPr>
          <w:p w:rsidR="00B62963" w:rsidRPr="00221FCC" w:rsidRDefault="00B62963" w:rsidP="00852486">
            <w:pPr>
              <w:ind w:left="-108" w:right="-108"/>
              <w:jc w:val="center"/>
              <w:rPr>
                <w:rFonts w:hAnsi="Angsana New"/>
                <w:position w:val="0"/>
                <w:sz w:val="24"/>
                <w:szCs w:val="24"/>
              </w:rPr>
            </w:pPr>
          </w:p>
        </w:tc>
        <w:tc>
          <w:tcPr>
            <w:tcW w:w="1701" w:type="dxa"/>
          </w:tcPr>
          <w:p w:rsidR="00B62963" w:rsidRPr="00221FCC" w:rsidRDefault="00B62963" w:rsidP="00852486">
            <w:pPr>
              <w:tabs>
                <w:tab w:val="left" w:pos="4111"/>
              </w:tabs>
              <w:ind w:left="-108" w:right="-108"/>
              <w:jc w:val="center"/>
              <w:rPr>
                <w:rFonts w:hAnsi="Angsana New"/>
                <w:position w:val="0"/>
                <w:sz w:val="24"/>
                <w:szCs w:val="24"/>
              </w:rPr>
            </w:pPr>
            <w:r w:rsidRPr="00221FCC">
              <w:rPr>
                <w:rFonts w:eastAsia="Angsana New" w:hAnsi="Angsana New"/>
                <w:position w:val="0"/>
                <w:sz w:val="24"/>
                <w:szCs w:val="24"/>
              </w:rPr>
              <w:t>As at</w:t>
            </w:r>
          </w:p>
        </w:tc>
      </w:tr>
      <w:tr w:rsidR="00B62963" w:rsidRPr="00221FCC" w:rsidTr="00852486">
        <w:tc>
          <w:tcPr>
            <w:tcW w:w="2836" w:type="dxa"/>
          </w:tcPr>
          <w:p w:rsidR="00B62963" w:rsidRPr="00221FCC" w:rsidRDefault="00B62963" w:rsidP="00852486">
            <w:pPr>
              <w:tabs>
                <w:tab w:val="left" w:pos="360"/>
                <w:tab w:val="left" w:pos="1080"/>
              </w:tabs>
              <w:ind w:left="-108"/>
              <w:jc w:val="thaiDistribute"/>
              <w:rPr>
                <w:rFonts w:hAnsi="Angsana New"/>
                <w:position w:val="0"/>
                <w:sz w:val="24"/>
                <w:szCs w:val="24"/>
              </w:rPr>
            </w:pPr>
          </w:p>
        </w:tc>
        <w:tc>
          <w:tcPr>
            <w:tcW w:w="1701" w:type="dxa"/>
          </w:tcPr>
          <w:p w:rsidR="00B62963" w:rsidRPr="00221FCC" w:rsidRDefault="00B62963" w:rsidP="00852486">
            <w:pPr>
              <w:jc w:val="center"/>
              <w:rPr>
                <w:rFonts w:hAnsi="Angsana New"/>
                <w:position w:val="0"/>
                <w:sz w:val="24"/>
                <w:szCs w:val="24"/>
              </w:rPr>
            </w:pPr>
            <w:r w:rsidRPr="00221FCC">
              <w:rPr>
                <w:rFonts w:hAnsi="Angsana New"/>
                <w:color w:val="000000"/>
                <w:position w:val="0"/>
                <w:sz w:val="24"/>
                <w:szCs w:val="24"/>
              </w:rPr>
              <w:t>31 December</w:t>
            </w:r>
            <w:r w:rsidRPr="00221FCC">
              <w:rPr>
                <w:rFonts w:hAnsi="Angsana New"/>
                <w:snapToGrid w:val="0"/>
                <w:position w:val="0"/>
                <w:sz w:val="24"/>
                <w:szCs w:val="24"/>
                <w:cs/>
                <w:lang w:eastAsia="th-TH"/>
              </w:rPr>
              <w:t xml:space="preserve"> 20</w:t>
            </w:r>
            <w:r w:rsidRPr="00221FCC">
              <w:rPr>
                <w:rFonts w:hAnsi="Angsana New"/>
                <w:snapToGrid w:val="0"/>
                <w:position w:val="0"/>
                <w:sz w:val="24"/>
                <w:szCs w:val="24"/>
                <w:lang w:eastAsia="th-TH"/>
              </w:rPr>
              <w:t>1</w:t>
            </w:r>
            <w:r w:rsidRPr="00221FCC">
              <w:rPr>
                <w:rFonts w:hAnsi="Angsana New"/>
                <w:position w:val="0"/>
                <w:sz w:val="24"/>
                <w:szCs w:val="24"/>
              </w:rPr>
              <w:t>8</w:t>
            </w:r>
          </w:p>
        </w:tc>
        <w:tc>
          <w:tcPr>
            <w:tcW w:w="284" w:type="dxa"/>
          </w:tcPr>
          <w:p w:rsidR="00B62963" w:rsidRPr="00221FCC" w:rsidRDefault="00B62963" w:rsidP="00852486">
            <w:pPr>
              <w:ind w:left="-108" w:right="-108"/>
              <w:jc w:val="center"/>
              <w:rPr>
                <w:rFonts w:hAnsi="Angsana New"/>
                <w:position w:val="0"/>
                <w:sz w:val="24"/>
                <w:szCs w:val="24"/>
              </w:rPr>
            </w:pPr>
          </w:p>
        </w:tc>
        <w:tc>
          <w:tcPr>
            <w:tcW w:w="1701" w:type="dxa"/>
          </w:tcPr>
          <w:p w:rsidR="00B62963" w:rsidRPr="00221FCC" w:rsidRDefault="00B62963" w:rsidP="00852486">
            <w:pPr>
              <w:jc w:val="center"/>
              <w:rPr>
                <w:rFonts w:hAnsi="Angsana New"/>
                <w:position w:val="0"/>
                <w:sz w:val="24"/>
                <w:szCs w:val="24"/>
              </w:rPr>
            </w:pPr>
            <w:r w:rsidRPr="00221FCC">
              <w:rPr>
                <w:rFonts w:hAnsi="Angsana New"/>
                <w:color w:val="000000"/>
                <w:position w:val="0"/>
                <w:sz w:val="24"/>
                <w:szCs w:val="24"/>
              </w:rPr>
              <w:t>31 December</w:t>
            </w:r>
            <w:r w:rsidRPr="00221FCC">
              <w:rPr>
                <w:rFonts w:hAnsi="Angsana New"/>
                <w:snapToGrid w:val="0"/>
                <w:position w:val="0"/>
                <w:sz w:val="24"/>
                <w:szCs w:val="24"/>
                <w:cs/>
                <w:lang w:eastAsia="th-TH"/>
              </w:rPr>
              <w:t xml:space="preserve"> 20</w:t>
            </w:r>
            <w:r w:rsidRPr="00221FCC">
              <w:rPr>
                <w:rFonts w:hAnsi="Angsana New"/>
                <w:snapToGrid w:val="0"/>
                <w:position w:val="0"/>
                <w:sz w:val="24"/>
                <w:szCs w:val="24"/>
                <w:lang w:eastAsia="th-TH"/>
              </w:rPr>
              <w:t>1</w:t>
            </w:r>
            <w:r w:rsidRPr="00221FCC">
              <w:rPr>
                <w:rFonts w:hAnsi="Angsana New"/>
                <w:position w:val="0"/>
                <w:sz w:val="24"/>
                <w:szCs w:val="24"/>
              </w:rPr>
              <w:t>7</w:t>
            </w:r>
          </w:p>
        </w:tc>
        <w:tc>
          <w:tcPr>
            <w:tcW w:w="283" w:type="dxa"/>
          </w:tcPr>
          <w:p w:rsidR="00B62963" w:rsidRPr="00221FCC" w:rsidRDefault="00B62963" w:rsidP="00852486">
            <w:pPr>
              <w:ind w:left="-108" w:right="-108"/>
              <w:jc w:val="center"/>
              <w:rPr>
                <w:rFonts w:hAnsi="Angsana New"/>
                <w:position w:val="0"/>
                <w:sz w:val="24"/>
                <w:szCs w:val="24"/>
              </w:rPr>
            </w:pPr>
          </w:p>
        </w:tc>
        <w:tc>
          <w:tcPr>
            <w:tcW w:w="1701" w:type="dxa"/>
          </w:tcPr>
          <w:p w:rsidR="00B62963" w:rsidRPr="00221FCC" w:rsidRDefault="00B62963" w:rsidP="00852486">
            <w:pPr>
              <w:jc w:val="center"/>
              <w:rPr>
                <w:rFonts w:hAnsi="Angsana New"/>
                <w:position w:val="0"/>
                <w:sz w:val="24"/>
                <w:szCs w:val="24"/>
              </w:rPr>
            </w:pPr>
            <w:r w:rsidRPr="00221FCC">
              <w:rPr>
                <w:rFonts w:hAnsi="Angsana New"/>
                <w:color w:val="000000"/>
                <w:position w:val="0"/>
                <w:sz w:val="24"/>
                <w:szCs w:val="24"/>
              </w:rPr>
              <w:t>31 December</w:t>
            </w:r>
            <w:r w:rsidRPr="00221FCC">
              <w:rPr>
                <w:rFonts w:hAnsi="Angsana New"/>
                <w:snapToGrid w:val="0"/>
                <w:position w:val="0"/>
                <w:sz w:val="24"/>
                <w:szCs w:val="24"/>
                <w:cs/>
                <w:lang w:eastAsia="th-TH"/>
              </w:rPr>
              <w:t xml:space="preserve"> 20</w:t>
            </w:r>
            <w:r w:rsidRPr="00221FCC">
              <w:rPr>
                <w:rFonts w:hAnsi="Angsana New"/>
                <w:snapToGrid w:val="0"/>
                <w:position w:val="0"/>
                <w:sz w:val="24"/>
                <w:szCs w:val="24"/>
                <w:lang w:eastAsia="th-TH"/>
              </w:rPr>
              <w:t>18</w:t>
            </w:r>
          </w:p>
        </w:tc>
        <w:tc>
          <w:tcPr>
            <w:tcW w:w="284" w:type="dxa"/>
          </w:tcPr>
          <w:p w:rsidR="00B62963" w:rsidRPr="00221FCC" w:rsidRDefault="00B62963" w:rsidP="00852486">
            <w:pPr>
              <w:ind w:left="-108" w:right="-108"/>
              <w:jc w:val="center"/>
              <w:rPr>
                <w:rFonts w:hAnsi="Angsana New"/>
                <w:position w:val="0"/>
                <w:sz w:val="24"/>
                <w:szCs w:val="24"/>
              </w:rPr>
            </w:pPr>
          </w:p>
        </w:tc>
        <w:tc>
          <w:tcPr>
            <w:tcW w:w="1701" w:type="dxa"/>
          </w:tcPr>
          <w:p w:rsidR="00B62963" w:rsidRPr="00221FCC" w:rsidRDefault="00B62963" w:rsidP="00852486">
            <w:pPr>
              <w:jc w:val="center"/>
              <w:rPr>
                <w:rFonts w:hAnsi="Angsana New"/>
                <w:position w:val="0"/>
                <w:sz w:val="24"/>
                <w:szCs w:val="24"/>
              </w:rPr>
            </w:pPr>
            <w:r w:rsidRPr="00221FCC">
              <w:rPr>
                <w:rFonts w:hAnsi="Angsana New"/>
                <w:color w:val="000000"/>
                <w:position w:val="0"/>
                <w:sz w:val="24"/>
                <w:szCs w:val="24"/>
              </w:rPr>
              <w:t>31 December</w:t>
            </w:r>
            <w:r w:rsidRPr="00221FCC">
              <w:rPr>
                <w:rFonts w:hAnsi="Angsana New"/>
                <w:snapToGrid w:val="0"/>
                <w:position w:val="0"/>
                <w:sz w:val="24"/>
                <w:szCs w:val="24"/>
                <w:cs/>
                <w:lang w:eastAsia="th-TH"/>
              </w:rPr>
              <w:t xml:space="preserve"> 20</w:t>
            </w:r>
            <w:r w:rsidRPr="00221FCC">
              <w:rPr>
                <w:rFonts w:hAnsi="Angsana New"/>
                <w:snapToGrid w:val="0"/>
                <w:position w:val="0"/>
                <w:sz w:val="24"/>
                <w:szCs w:val="24"/>
                <w:lang w:eastAsia="th-TH"/>
              </w:rPr>
              <w:t>17</w:t>
            </w:r>
          </w:p>
        </w:tc>
      </w:tr>
      <w:tr w:rsidR="00B62963" w:rsidRPr="00221FCC" w:rsidTr="00852486">
        <w:tc>
          <w:tcPr>
            <w:tcW w:w="2836" w:type="dxa"/>
          </w:tcPr>
          <w:p w:rsidR="00B62963" w:rsidRPr="00221FCC" w:rsidRDefault="00B62963" w:rsidP="00852486">
            <w:pPr>
              <w:tabs>
                <w:tab w:val="left" w:pos="360"/>
                <w:tab w:val="left" w:pos="1080"/>
              </w:tabs>
              <w:ind w:left="-108"/>
              <w:jc w:val="thaiDistribute"/>
              <w:rPr>
                <w:rFonts w:hAnsi="Angsana New"/>
                <w:position w:val="0"/>
                <w:sz w:val="24"/>
                <w:szCs w:val="24"/>
              </w:rPr>
            </w:pPr>
          </w:p>
        </w:tc>
        <w:tc>
          <w:tcPr>
            <w:tcW w:w="1701" w:type="dxa"/>
          </w:tcPr>
          <w:p w:rsidR="00B62963" w:rsidRPr="00221FCC" w:rsidRDefault="00B62963" w:rsidP="00852486">
            <w:pPr>
              <w:jc w:val="center"/>
              <w:rPr>
                <w:rFonts w:hAnsi="Angsana New"/>
                <w:color w:val="000000"/>
                <w:position w:val="0"/>
                <w:sz w:val="24"/>
                <w:szCs w:val="24"/>
              </w:rPr>
            </w:pPr>
            <w:r w:rsidRPr="00221FCC">
              <w:rPr>
                <w:rFonts w:hAnsi="Angsana New"/>
                <w:position w:val="0"/>
                <w:sz w:val="24"/>
                <w:szCs w:val="24"/>
              </w:rPr>
              <w:t>Baht</w:t>
            </w:r>
          </w:p>
        </w:tc>
        <w:tc>
          <w:tcPr>
            <w:tcW w:w="284" w:type="dxa"/>
          </w:tcPr>
          <w:p w:rsidR="00B62963" w:rsidRPr="00221FCC" w:rsidRDefault="00B62963" w:rsidP="00852486">
            <w:pPr>
              <w:ind w:left="-108" w:right="-108"/>
              <w:jc w:val="center"/>
              <w:rPr>
                <w:rFonts w:hAnsi="Angsana New"/>
                <w:position w:val="0"/>
                <w:sz w:val="24"/>
                <w:szCs w:val="24"/>
                <w:u w:val="single"/>
              </w:rPr>
            </w:pPr>
          </w:p>
        </w:tc>
        <w:tc>
          <w:tcPr>
            <w:tcW w:w="1701" w:type="dxa"/>
          </w:tcPr>
          <w:p w:rsidR="00B62963" w:rsidRPr="00221FCC" w:rsidRDefault="00B62963" w:rsidP="00852486">
            <w:pPr>
              <w:jc w:val="center"/>
              <w:rPr>
                <w:rFonts w:hAnsi="Angsana New"/>
                <w:color w:val="000000"/>
                <w:position w:val="0"/>
                <w:sz w:val="24"/>
                <w:szCs w:val="24"/>
              </w:rPr>
            </w:pPr>
            <w:r w:rsidRPr="00221FCC">
              <w:rPr>
                <w:rFonts w:hAnsi="Angsana New"/>
                <w:position w:val="0"/>
                <w:sz w:val="24"/>
                <w:szCs w:val="24"/>
              </w:rPr>
              <w:t>Baht</w:t>
            </w:r>
          </w:p>
        </w:tc>
        <w:tc>
          <w:tcPr>
            <w:tcW w:w="283" w:type="dxa"/>
          </w:tcPr>
          <w:p w:rsidR="00B62963" w:rsidRPr="00221FCC" w:rsidRDefault="00B62963" w:rsidP="00852486">
            <w:pPr>
              <w:ind w:left="-108" w:right="-108"/>
              <w:jc w:val="center"/>
              <w:rPr>
                <w:rFonts w:hAnsi="Angsana New"/>
                <w:position w:val="0"/>
                <w:sz w:val="24"/>
                <w:szCs w:val="24"/>
                <w:u w:val="single"/>
              </w:rPr>
            </w:pPr>
          </w:p>
        </w:tc>
        <w:tc>
          <w:tcPr>
            <w:tcW w:w="1701" w:type="dxa"/>
          </w:tcPr>
          <w:p w:rsidR="00B62963" w:rsidRPr="00221FCC" w:rsidRDefault="00B62963" w:rsidP="00852486">
            <w:pPr>
              <w:jc w:val="center"/>
              <w:rPr>
                <w:rFonts w:hAnsi="Angsana New"/>
                <w:color w:val="000000"/>
                <w:position w:val="0"/>
                <w:sz w:val="24"/>
                <w:szCs w:val="24"/>
              </w:rPr>
            </w:pPr>
            <w:r w:rsidRPr="00221FCC">
              <w:rPr>
                <w:rFonts w:hAnsi="Angsana New"/>
                <w:position w:val="0"/>
                <w:sz w:val="24"/>
                <w:szCs w:val="24"/>
              </w:rPr>
              <w:t>Baht</w:t>
            </w:r>
          </w:p>
        </w:tc>
        <w:tc>
          <w:tcPr>
            <w:tcW w:w="284" w:type="dxa"/>
          </w:tcPr>
          <w:p w:rsidR="00B62963" w:rsidRPr="00221FCC" w:rsidRDefault="00B62963" w:rsidP="00852486">
            <w:pPr>
              <w:ind w:left="-108" w:right="-108"/>
              <w:jc w:val="center"/>
              <w:rPr>
                <w:rFonts w:hAnsi="Angsana New"/>
                <w:position w:val="0"/>
                <w:sz w:val="24"/>
                <w:szCs w:val="24"/>
                <w:u w:val="single"/>
              </w:rPr>
            </w:pPr>
          </w:p>
        </w:tc>
        <w:tc>
          <w:tcPr>
            <w:tcW w:w="1701" w:type="dxa"/>
          </w:tcPr>
          <w:p w:rsidR="00B62963" w:rsidRPr="00221FCC" w:rsidRDefault="00B62963" w:rsidP="00852486">
            <w:pPr>
              <w:jc w:val="center"/>
              <w:rPr>
                <w:rFonts w:hAnsi="Angsana New"/>
                <w:color w:val="000000"/>
                <w:position w:val="0"/>
                <w:sz w:val="24"/>
                <w:szCs w:val="24"/>
              </w:rPr>
            </w:pPr>
            <w:r w:rsidRPr="00221FCC">
              <w:rPr>
                <w:rFonts w:hAnsi="Angsana New"/>
                <w:position w:val="0"/>
                <w:sz w:val="24"/>
                <w:szCs w:val="24"/>
              </w:rPr>
              <w:t>Baht</w:t>
            </w:r>
          </w:p>
        </w:tc>
      </w:tr>
      <w:tr w:rsidR="00B62963" w:rsidRPr="00221FCC" w:rsidTr="00852486">
        <w:tc>
          <w:tcPr>
            <w:tcW w:w="2836" w:type="dxa"/>
          </w:tcPr>
          <w:p w:rsidR="00B62963" w:rsidRPr="00221FCC" w:rsidRDefault="00B62963" w:rsidP="00852486">
            <w:pPr>
              <w:tabs>
                <w:tab w:val="left" w:pos="360"/>
                <w:tab w:val="left" w:pos="1080"/>
              </w:tabs>
              <w:ind w:left="-94"/>
              <w:jc w:val="thaiDistribute"/>
              <w:rPr>
                <w:rFonts w:hAnsi="Angsana New"/>
                <w:position w:val="0"/>
                <w:sz w:val="24"/>
                <w:szCs w:val="24"/>
              </w:rPr>
            </w:pPr>
            <w:r w:rsidRPr="00221FCC">
              <w:rPr>
                <w:rFonts w:hAnsi="Angsana New"/>
                <w:color w:val="000000"/>
                <w:position w:val="0"/>
                <w:sz w:val="24"/>
                <w:szCs w:val="24"/>
              </w:rPr>
              <w:t>Trade</w:t>
            </w:r>
            <w:r w:rsidRPr="00221FCC">
              <w:rPr>
                <w:rFonts w:hAnsi="Angsana New"/>
                <w:position w:val="0"/>
                <w:sz w:val="24"/>
                <w:szCs w:val="24"/>
              </w:rPr>
              <w:t xml:space="preserve"> payables</w:t>
            </w:r>
          </w:p>
        </w:tc>
        <w:tc>
          <w:tcPr>
            <w:tcW w:w="1701" w:type="dxa"/>
          </w:tcPr>
          <w:p w:rsidR="00B62963" w:rsidRPr="00221FCC" w:rsidRDefault="00B62963" w:rsidP="00852486">
            <w:pPr>
              <w:ind w:right="40"/>
              <w:jc w:val="right"/>
              <w:rPr>
                <w:rFonts w:hAnsi="Angsana New"/>
                <w:position w:val="0"/>
                <w:sz w:val="24"/>
                <w:szCs w:val="24"/>
                <w:highlight w:val="red"/>
              </w:rPr>
            </w:pPr>
          </w:p>
        </w:tc>
        <w:tc>
          <w:tcPr>
            <w:tcW w:w="284" w:type="dxa"/>
          </w:tcPr>
          <w:p w:rsidR="00B62963" w:rsidRPr="00221FCC" w:rsidRDefault="00B62963" w:rsidP="00852486">
            <w:pPr>
              <w:jc w:val="right"/>
              <w:rPr>
                <w:rFonts w:hAnsi="Angsana New"/>
                <w:position w:val="0"/>
                <w:sz w:val="24"/>
                <w:szCs w:val="24"/>
              </w:rPr>
            </w:pPr>
          </w:p>
        </w:tc>
        <w:tc>
          <w:tcPr>
            <w:tcW w:w="1701" w:type="dxa"/>
          </w:tcPr>
          <w:p w:rsidR="00B62963" w:rsidRPr="00221FCC" w:rsidRDefault="00B62963" w:rsidP="00852486">
            <w:pPr>
              <w:ind w:right="40"/>
              <w:jc w:val="right"/>
              <w:rPr>
                <w:rFonts w:hAnsi="Angsana New"/>
                <w:position w:val="0"/>
                <w:sz w:val="24"/>
                <w:szCs w:val="24"/>
              </w:rPr>
            </w:pPr>
          </w:p>
        </w:tc>
        <w:tc>
          <w:tcPr>
            <w:tcW w:w="283" w:type="dxa"/>
          </w:tcPr>
          <w:p w:rsidR="00B62963" w:rsidRPr="00221FCC" w:rsidRDefault="00B62963" w:rsidP="00852486">
            <w:pPr>
              <w:jc w:val="right"/>
              <w:rPr>
                <w:rFonts w:hAnsi="Angsana New"/>
                <w:position w:val="0"/>
                <w:sz w:val="24"/>
                <w:szCs w:val="24"/>
              </w:rPr>
            </w:pPr>
          </w:p>
        </w:tc>
        <w:tc>
          <w:tcPr>
            <w:tcW w:w="1701" w:type="dxa"/>
          </w:tcPr>
          <w:p w:rsidR="00B62963" w:rsidRPr="00221FCC" w:rsidRDefault="00B62963" w:rsidP="00852486">
            <w:pPr>
              <w:ind w:left="-221" w:right="61" w:firstLine="221"/>
              <w:jc w:val="right"/>
              <w:rPr>
                <w:rFonts w:hAnsi="Angsana New"/>
                <w:position w:val="0"/>
                <w:sz w:val="24"/>
                <w:szCs w:val="24"/>
                <w:highlight w:val="red"/>
              </w:rPr>
            </w:pPr>
          </w:p>
        </w:tc>
        <w:tc>
          <w:tcPr>
            <w:tcW w:w="284" w:type="dxa"/>
          </w:tcPr>
          <w:p w:rsidR="00B62963" w:rsidRPr="00221FCC" w:rsidRDefault="00B62963" w:rsidP="00852486">
            <w:pPr>
              <w:jc w:val="right"/>
              <w:rPr>
                <w:rFonts w:hAnsi="Angsana New"/>
                <w:position w:val="0"/>
                <w:sz w:val="24"/>
                <w:szCs w:val="24"/>
              </w:rPr>
            </w:pPr>
          </w:p>
        </w:tc>
        <w:tc>
          <w:tcPr>
            <w:tcW w:w="1701" w:type="dxa"/>
          </w:tcPr>
          <w:p w:rsidR="00B62963" w:rsidRPr="00221FCC" w:rsidRDefault="00B62963" w:rsidP="00852486">
            <w:pPr>
              <w:ind w:left="-221" w:right="61" w:firstLine="221"/>
              <w:jc w:val="right"/>
              <w:rPr>
                <w:rFonts w:hAnsi="Angsana New"/>
                <w:position w:val="0"/>
                <w:sz w:val="24"/>
                <w:szCs w:val="24"/>
              </w:rPr>
            </w:pPr>
          </w:p>
        </w:tc>
      </w:tr>
      <w:tr w:rsidR="00CA388C" w:rsidRPr="00221FCC" w:rsidTr="00852486">
        <w:tc>
          <w:tcPr>
            <w:tcW w:w="2836" w:type="dxa"/>
          </w:tcPr>
          <w:p w:rsidR="00CA388C" w:rsidRPr="00221FCC" w:rsidRDefault="00CA388C" w:rsidP="00852486">
            <w:pPr>
              <w:tabs>
                <w:tab w:val="left" w:pos="884"/>
              </w:tabs>
              <w:ind w:firstLine="176"/>
              <w:jc w:val="thaiDistribute"/>
              <w:rPr>
                <w:rFonts w:hAnsi="Angsana New"/>
                <w:position w:val="0"/>
                <w:sz w:val="24"/>
                <w:szCs w:val="24"/>
              </w:rPr>
            </w:pPr>
            <w:r w:rsidRPr="00221FCC">
              <w:rPr>
                <w:rFonts w:hAnsi="Angsana New"/>
                <w:color w:val="000000"/>
                <w:position w:val="0"/>
                <w:sz w:val="24"/>
                <w:szCs w:val="24"/>
              </w:rPr>
              <w:t>Domestic trade</w:t>
            </w:r>
            <w:r w:rsidRPr="00221FCC">
              <w:rPr>
                <w:rFonts w:hAnsi="Angsana New"/>
                <w:position w:val="0"/>
                <w:sz w:val="24"/>
                <w:szCs w:val="24"/>
              </w:rPr>
              <w:t xml:space="preserve"> payables</w:t>
            </w:r>
          </w:p>
        </w:tc>
        <w:tc>
          <w:tcPr>
            <w:tcW w:w="1701" w:type="dxa"/>
          </w:tcPr>
          <w:p w:rsidR="00CA388C" w:rsidRPr="00221FCC" w:rsidRDefault="00CA388C" w:rsidP="00852486">
            <w:pPr>
              <w:ind w:right="40"/>
              <w:jc w:val="right"/>
              <w:rPr>
                <w:rFonts w:hAnsi="Angsana New"/>
                <w:position w:val="0"/>
                <w:sz w:val="24"/>
                <w:szCs w:val="24"/>
              </w:rPr>
            </w:pPr>
            <w:r w:rsidRPr="00221FCC">
              <w:rPr>
                <w:rFonts w:hAnsi="Angsana New"/>
                <w:position w:val="0"/>
                <w:sz w:val="24"/>
                <w:szCs w:val="24"/>
                <w:cs/>
              </w:rPr>
              <w:t>164</w:t>
            </w:r>
            <w:r w:rsidRPr="00221FCC">
              <w:rPr>
                <w:rFonts w:hAnsi="Angsana New"/>
                <w:position w:val="0"/>
                <w:sz w:val="24"/>
                <w:szCs w:val="24"/>
              </w:rPr>
              <w:t>,</w:t>
            </w:r>
            <w:r w:rsidRPr="00221FCC">
              <w:rPr>
                <w:rFonts w:hAnsi="Angsana New"/>
                <w:position w:val="0"/>
                <w:sz w:val="24"/>
                <w:szCs w:val="24"/>
                <w:cs/>
              </w:rPr>
              <w:t>830</w:t>
            </w:r>
            <w:r w:rsidRPr="00221FCC">
              <w:rPr>
                <w:rFonts w:hAnsi="Angsana New"/>
                <w:position w:val="0"/>
                <w:sz w:val="24"/>
                <w:szCs w:val="24"/>
              </w:rPr>
              <w:t>,</w:t>
            </w:r>
            <w:r w:rsidRPr="00221FCC">
              <w:rPr>
                <w:rFonts w:hAnsi="Angsana New"/>
                <w:position w:val="0"/>
                <w:sz w:val="24"/>
                <w:szCs w:val="24"/>
                <w:cs/>
              </w:rPr>
              <w:t>504.65</w:t>
            </w:r>
          </w:p>
        </w:tc>
        <w:tc>
          <w:tcPr>
            <w:tcW w:w="284" w:type="dxa"/>
          </w:tcPr>
          <w:p w:rsidR="00CA388C" w:rsidRPr="00221FCC" w:rsidRDefault="00CA388C" w:rsidP="00852486">
            <w:pPr>
              <w:jc w:val="right"/>
              <w:rPr>
                <w:rFonts w:hAnsi="Angsana New"/>
                <w:position w:val="0"/>
                <w:sz w:val="24"/>
                <w:szCs w:val="24"/>
              </w:rPr>
            </w:pPr>
          </w:p>
        </w:tc>
        <w:tc>
          <w:tcPr>
            <w:tcW w:w="1701" w:type="dxa"/>
          </w:tcPr>
          <w:p w:rsidR="00CA388C" w:rsidRPr="00221FCC" w:rsidRDefault="00CA388C" w:rsidP="00852486">
            <w:pPr>
              <w:ind w:right="40"/>
              <w:jc w:val="right"/>
              <w:rPr>
                <w:rFonts w:hAnsi="Angsana New"/>
                <w:position w:val="0"/>
                <w:sz w:val="24"/>
                <w:szCs w:val="24"/>
              </w:rPr>
            </w:pPr>
            <w:r w:rsidRPr="00221FCC">
              <w:rPr>
                <w:rFonts w:hAnsi="Angsana New"/>
                <w:position w:val="0"/>
                <w:sz w:val="24"/>
                <w:szCs w:val="24"/>
                <w:cs/>
              </w:rPr>
              <w:t>188</w:t>
            </w:r>
            <w:r w:rsidRPr="00221FCC">
              <w:rPr>
                <w:rFonts w:hAnsi="Angsana New"/>
                <w:position w:val="0"/>
                <w:sz w:val="24"/>
                <w:szCs w:val="24"/>
              </w:rPr>
              <w:t>,</w:t>
            </w:r>
            <w:r w:rsidRPr="00221FCC">
              <w:rPr>
                <w:rFonts w:hAnsi="Angsana New"/>
                <w:position w:val="0"/>
                <w:sz w:val="24"/>
                <w:szCs w:val="24"/>
                <w:cs/>
              </w:rPr>
              <w:t>031</w:t>
            </w:r>
            <w:r w:rsidRPr="00221FCC">
              <w:rPr>
                <w:rFonts w:hAnsi="Angsana New"/>
                <w:position w:val="0"/>
                <w:sz w:val="24"/>
                <w:szCs w:val="24"/>
              </w:rPr>
              <w:t>,</w:t>
            </w:r>
            <w:r w:rsidRPr="00221FCC">
              <w:rPr>
                <w:rFonts w:hAnsi="Angsana New"/>
                <w:position w:val="0"/>
                <w:sz w:val="24"/>
                <w:szCs w:val="24"/>
                <w:cs/>
              </w:rPr>
              <w:t>220.14</w:t>
            </w:r>
          </w:p>
        </w:tc>
        <w:tc>
          <w:tcPr>
            <w:tcW w:w="283" w:type="dxa"/>
          </w:tcPr>
          <w:p w:rsidR="00CA388C" w:rsidRPr="00221FCC" w:rsidRDefault="00CA388C" w:rsidP="00852486">
            <w:pPr>
              <w:jc w:val="right"/>
              <w:rPr>
                <w:rFonts w:hAnsi="Angsana New"/>
                <w:position w:val="0"/>
                <w:sz w:val="24"/>
                <w:szCs w:val="24"/>
              </w:rPr>
            </w:pPr>
          </w:p>
        </w:tc>
        <w:tc>
          <w:tcPr>
            <w:tcW w:w="1701" w:type="dxa"/>
          </w:tcPr>
          <w:p w:rsidR="00CA388C" w:rsidRPr="00221FCC" w:rsidRDefault="00CA388C" w:rsidP="00852486">
            <w:pPr>
              <w:tabs>
                <w:tab w:val="left" w:pos="360"/>
              </w:tabs>
              <w:ind w:right="68"/>
              <w:jc w:val="right"/>
              <w:rPr>
                <w:rFonts w:hAnsi="Angsana New"/>
                <w:position w:val="0"/>
                <w:sz w:val="24"/>
                <w:szCs w:val="24"/>
              </w:rPr>
            </w:pPr>
            <w:r w:rsidRPr="00221FCC">
              <w:rPr>
                <w:rFonts w:hAnsi="Angsana New"/>
                <w:position w:val="0"/>
                <w:sz w:val="24"/>
                <w:szCs w:val="24"/>
                <w:cs/>
              </w:rPr>
              <w:t>25</w:t>
            </w:r>
            <w:r w:rsidRPr="00221FCC">
              <w:rPr>
                <w:rFonts w:hAnsi="Angsana New"/>
                <w:position w:val="0"/>
                <w:sz w:val="24"/>
                <w:szCs w:val="24"/>
              </w:rPr>
              <w:t>,</w:t>
            </w:r>
            <w:r w:rsidRPr="00221FCC">
              <w:rPr>
                <w:rFonts w:hAnsi="Angsana New"/>
                <w:position w:val="0"/>
                <w:sz w:val="24"/>
                <w:szCs w:val="24"/>
                <w:cs/>
              </w:rPr>
              <w:t>207</w:t>
            </w:r>
            <w:r w:rsidRPr="00221FCC">
              <w:rPr>
                <w:rFonts w:hAnsi="Angsana New"/>
                <w:position w:val="0"/>
                <w:sz w:val="24"/>
                <w:szCs w:val="24"/>
              </w:rPr>
              <w:t>,</w:t>
            </w:r>
            <w:r w:rsidRPr="00221FCC">
              <w:rPr>
                <w:rFonts w:hAnsi="Angsana New"/>
                <w:position w:val="0"/>
                <w:sz w:val="24"/>
                <w:szCs w:val="24"/>
                <w:cs/>
              </w:rPr>
              <w:t>035.27</w:t>
            </w:r>
          </w:p>
        </w:tc>
        <w:tc>
          <w:tcPr>
            <w:tcW w:w="284" w:type="dxa"/>
          </w:tcPr>
          <w:p w:rsidR="00CA388C" w:rsidRPr="00221FCC" w:rsidRDefault="00CA388C" w:rsidP="00852486">
            <w:pPr>
              <w:jc w:val="right"/>
              <w:rPr>
                <w:rFonts w:hAnsi="Angsana New"/>
                <w:position w:val="0"/>
                <w:sz w:val="24"/>
                <w:szCs w:val="24"/>
              </w:rPr>
            </w:pPr>
          </w:p>
        </w:tc>
        <w:tc>
          <w:tcPr>
            <w:tcW w:w="1701" w:type="dxa"/>
          </w:tcPr>
          <w:p w:rsidR="00CA388C" w:rsidRPr="00221FCC" w:rsidRDefault="00CA388C" w:rsidP="00852486">
            <w:pPr>
              <w:tabs>
                <w:tab w:val="left" w:pos="360"/>
              </w:tabs>
              <w:ind w:right="68"/>
              <w:jc w:val="right"/>
              <w:rPr>
                <w:rFonts w:hAnsi="Angsana New"/>
                <w:position w:val="0"/>
                <w:sz w:val="24"/>
                <w:szCs w:val="24"/>
              </w:rPr>
            </w:pPr>
            <w:r w:rsidRPr="00221FCC">
              <w:rPr>
                <w:rFonts w:hAnsi="Angsana New"/>
                <w:position w:val="0"/>
                <w:sz w:val="24"/>
                <w:szCs w:val="24"/>
                <w:cs/>
              </w:rPr>
              <w:t>68</w:t>
            </w:r>
            <w:r w:rsidRPr="00221FCC">
              <w:rPr>
                <w:rFonts w:hAnsi="Angsana New"/>
                <w:position w:val="0"/>
                <w:sz w:val="24"/>
                <w:szCs w:val="24"/>
              </w:rPr>
              <w:t>,</w:t>
            </w:r>
            <w:r w:rsidRPr="00221FCC">
              <w:rPr>
                <w:rFonts w:hAnsi="Angsana New"/>
                <w:position w:val="0"/>
                <w:sz w:val="24"/>
                <w:szCs w:val="24"/>
                <w:cs/>
              </w:rPr>
              <w:t>030</w:t>
            </w:r>
            <w:r w:rsidRPr="00221FCC">
              <w:rPr>
                <w:rFonts w:hAnsi="Angsana New"/>
                <w:position w:val="0"/>
                <w:sz w:val="24"/>
                <w:szCs w:val="24"/>
              </w:rPr>
              <w:t>,</w:t>
            </w:r>
            <w:r w:rsidRPr="00221FCC">
              <w:rPr>
                <w:rFonts w:hAnsi="Angsana New"/>
                <w:position w:val="0"/>
                <w:sz w:val="24"/>
                <w:szCs w:val="24"/>
                <w:cs/>
              </w:rPr>
              <w:t>460.76</w:t>
            </w:r>
          </w:p>
        </w:tc>
      </w:tr>
      <w:tr w:rsidR="00CA388C" w:rsidRPr="00221FCC" w:rsidTr="00852486">
        <w:tc>
          <w:tcPr>
            <w:tcW w:w="2836" w:type="dxa"/>
          </w:tcPr>
          <w:p w:rsidR="00CA388C" w:rsidRPr="00221FCC" w:rsidRDefault="00CA388C" w:rsidP="00852486">
            <w:pPr>
              <w:ind w:firstLine="176"/>
              <w:jc w:val="thaiDistribute"/>
              <w:rPr>
                <w:rFonts w:hAnsi="Angsana New"/>
                <w:position w:val="0"/>
                <w:sz w:val="24"/>
                <w:szCs w:val="24"/>
              </w:rPr>
            </w:pPr>
            <w:r w:rsidRPr="00221FCC">
              <w:rPr>
                <w:rFonts w:hAnsi="Angsana New"/>
                <w:color w:val="000000"/>
                <w:position w:val="0"/>
                <w:sz w:val="24"/>
                <w:szCs w:val="24"/>
              </w:rPr>
              <w:t xml:space="preserve">Overseas trade </w:t>
            </w:r>
            <w:r w:rsidRPr="00221FCC">
              <w:rPr>
                <w:rFonts w:hAnsi="Angsana New"/>
                <w:position w:val="0"/>
                <w:sz w:val="24"/>
                <w:szCs w:val="24"/>
              </w:rPr>
              <w:t>payables</w:t>
            </w:r>
          </w:p>
        </w:tc>
        <w:tc>
          <w:tcPr>
            <w:tcW w:w="1701" w:type="dxa"/>
          </w:tcPr>
          <w:p w:rsidR="00CA388C" w:rsidRPr="00221FCC" w:rsidRDefault="00CA388C" w:rsidP="00852486">
            <w:pPr>
              <w:ind w:right="40"/>
              <w:jc w:val="right"/>
              <w:rPr>
                <w:rFonts w:hAnsi="Angsana New"/>
                <w:position w:val="0"/>
                <w:sz w:val="24"/>
                <w:szCs w:val="24"/>
                <w:cs/>
              </w:rPr>
            </w:pPr>
            <w:r w:rsidRPr="00221FCC">
              <w:rPr>
                <w:rFonts w:hAnsi="Angsana New"/>
                <w:position w:val="0"/>
                <w:sz w:val="24"/>
                <w:szCs w:val="24"/>
              </w:rPr>
              <w:t>25,</w:t>
            </w:r>
            <w:r w:rsidRPr="00221FCC">
              <w:rPr>
                <w:rFonts w:hAnsi="Angsana New"/>
                <w:position w:val="0"/>
                <w:sz w:val="24"/>
                <w:szCs w:val="24"/>
                <w:cs/>
              </w:rPr>
              <w:t>154</w:t>
            </w:r>
            <w:r w:rsidRPr="00221FCC">
              <w:rPr>
                <w:rFonts w:hAnsi="Angsana New"/>
                <w:position w:val="0"/>
                <w:sz w:val="24"/>
                <w:szCs w:val="24"/>
              </w:rPr>
              <w:t>,</w:t>
            </w:r>
            <w:r w:rsidRPr="00221FCC">
              <w:rPr>
                <w:rFonts w:hAnsi="Angsana New"/>
                <w:position w:val="0"/>
                <w:sz w:val="24"/>
                <w:szCs w:val="24"/>
                <w:cs/>
              </w:rPr>
              <w:t>173.03</w:t>
            </w:r>
          </w:p>
        </w:tc>
        <w:tc>
          <w:tcPr>
            <w:tcW w:w="284" w:type="dxa"/>
          </w:tcPr>
          <w:p w:rsidR="00CA388C" w:rsidRPr="00221FCC" w:rsidRDefault="00CA388C" w:rsidP="00852486">
            <w:pPr>
              <w:jc w:val="right"/>
              <w:rPr>
                <w:rFonts w:hAnsi="Angsana New"/>
                <w:position w:val="0"/>
                <w:sz w:val="24"/>
                <w:szCs w:val="24"/>
              </w:rPr>
            </w:pPr>
          </w:p>
        </w:tc>
        <w:tc>
          <w:tcPr>
            <w:tcW w:w="1701" w:type="dxa"/>
          </w:tcPr>
          <w:p w:rsidR="00CA388C" w:rsidRPr="00221FCC" w:rsidRDefault="00CA388C" w:rsidP="00852486">
            <w:pPr>
              <w:ind w:right="40"/>
              <w:jc w:val="right"/>
              <w:rPr>
                <w:rFonts w:hAnsi="Angsana New"/>
                <w:position w:val="0"/>
                <w:sz w:val="24"/>
                <w:szCs w:val="24"/>
              </w:rPr>
            </w:pPr>
            <w:r w:rsidRPr="00221FCC">
              <w:rPr>
                <w:rFonts w:hAnsi="Angsana New"/>
                <w:position w:val="0"/>
                <w:sz w:val="24"/>
                <w:szCs w:val="24"/>
                <w:cs/>
              </w:rPr>
              <w:t>2</w:t>
            </w:r>
            <w:r w:rsidRPr="00221FCC">
              <w:rPr>
                <w:rFonts w:hAnsi="Angsana New"/>
                <w:position w:val="0"/>
                <w:sz w:val="24"/>
                <w:szCs w:val="24"/>
              </w:rPr>
              <w:t>,</w:t>
            </w:r>
            <w:r w:rsidRPr="00221FCC">
              <w:rPr>
                <w:rFonts w:hAnsi="Angsana New"/>
                <w:position w:val="0"/>
                <w:sz w:val="24"/>
                <w:szCs w:val="24"/>
                <w:cs/>
              </w:rPr>
              <w:t>690</w:t>
            </w:r>
            <w:r w:rsidRPr="00221FCC">
              <w:rPr>
                <w:rFonts w:hAnsi="Angsana New"/>
                <w:position w:val="0"/>
                <w:sz w:val="24"/>
                <w:szCs w:val="24"/>
              </w:rPr>
              <w:t>,</w:t>
            </w:r>
            <w:r w:rsidRPr="00221FCC">
              <w:rPr>
                <w:rFonts w:hAnsi="Angsana New"/>
                <w:position w:val="0"/>
                <w:sz w:val="24"/>
                <w:szCs w:val="24"/>
                <w:cs/>
              </w:rPr>
              <w:t>055.44</w:t>
            </w:r>
          </w:p>
        </w:tc>
        <w:tc>
          <w:tcPr>
            <w:tcW w:w="283" w:type="dxa"/>
          </w:tcPr>
          <w:p w:rsidR="00CA388C" w:rsidRPr="00221FCC" w:rsidRDefault="00CA388C" w:rsidP="00852486">
            <w:pPr>
              <w:jc w:val="right"/>
              <w:rPr>
                <w:rFonts w:hAnsi="Angsana New"/>
                <w:position w:val="0"/>
                <w:sz w:val="24"/>
                <w:szCs w:val="24"/>
              </w:rPr>
            </w:pPr>
          </w:p>
        </w:tc>
        <w:tc>
          <w:tcPr>
            <w:tcW w:w="1701" w:type="dxa"/>
          </w:tcPr>
          <w:p w:rsidR="00CA388C" w:rsidRPr="00221FCC" w:rsidRDefault="00CA388C" w:rsidP="00852486">
            <w:pPr>
              <w:tabs>
                <w:tab w:val="left" w:pos="360"/>
              </w:tabs>
              <w:ind w:right="68"/>
              <w:jc w:val="right"/>
              <w:rPr>
                <w:rFonts w:hAnsi="Angsana New"/>
                <w:position w:val="0"/>
                <w:sz w:val="24"/>
                <w:szCs w:val="24"/>
                <w:cs/>
              </w:rPr>
            </w:pPr>
            <w:r w:rsidRPr="00221FCC">
              <w:rPr>
                <w:rFonts w:hAnsi="Angsana New"/>
                <w:position w:val="0"/>
                <w:sz w:val="24"/>
                <w:szCs w:val="24"/>
                <w:cs/>
              </w:rPr>
              <w:t>600</w:t>
            </w:r>
            <w:r w:rsidRPr="00221FCC">
              <w:rPr>
                <w:rFonts w:hAnsi="Angsana New"/>
                <w:position w:val="0"/>
                <w:sz w:val="24"/>
                <w:szCs w:val="24"/>
              </w:rPr>
              <w:t>,</w:t>
            </w:r>
            <w:r w:rsidRPr="00221FCC">
              <w:rPr>
                <w:rFonts w:hAnsi="Angsana New"/>
                <w:position w:val="0"/>
                <w:sz w:val="24"/>
                <w:szCs w:val="24"/>
                <w:cs/>
              </w:rPr>
              <w:t>300.11</w:t>
            </w:r>
          </w:p>
        </w:tc>
        <w:tc>
          <w:tcPr>
            <w:tcW w:w="284" w:type="dxa"/>
          </w:tcPr>
          <w:p w:rsidR="00CA388C" w:rsidRPr="00221FCC" w:rsidRDefault="00CA388C" w:rsidP="00852486">
            <w:pPr>
              <w:jc w:val="right"/>
              <w:rPr>
                <w:rFonts w:hAnsi="Angsana New"/>
                <w:position w:val="0"/>
                <w:sz w:val="24"/>
                <w:szCs w:val="24"/>
              </w:rPr>
            </w:pPr>
          </w:p>
        </w:tc>
        <w:tc>
          <w:tcPr>
            <w:tcW w:w="1701" w:type="dxa"/>
          </w:tcPr>
          <w:p w:rsidR="00CA388C" w:rsidRPr="00221FCC" w:rsidRDefault="00CA388C" w:rsidP="00852486">
            <w:pPr>
              <w:tabs>
                <w:tab w:val="left" w:pos="360"/>
              </w:tabs>
              <w:ind w:right="68"/>
              <w:jc w:val="right"/>
              <w:rPr>
                <w:rFonts w:hAnsi="Angsana New"/>
                <w:position w:val="0"/>
                <w:sz w:val="24"/>
                <w:szCs w:val="24"/>
              </w:rPr>
            </w:pPr>
            <w:r w:rsidRPr="00221FCC">
              <w:rPr>
                <w:rFonts w:hAnsi="Angsana New"/>
                <w:position w:val="0"/>
                <w:sz w:val="24"/>
                <w:szCs w:val="24"/>
                <w:cs/>
              </w:rPr>
              <w:t>931</w:t>
            </w:r>
            <w:r w:rsidRPr="00221FCC">
              <w:rPr>
                <w:rFonts w:hAnsi="Angsana New"/>
                <w:position w:val="0"/>
                <w:sz w:val="24"/>
                <w:szCs w:val="24"/>
              </w:rPr>
              <w:t>,</w:t>
            </w:r>
            <w:r w:rsidRPr="00221FCC">
              <w:rPr>
                <w:rFonts w:hAnsi="Angsana New"/>
                <w:position w:val="0"/>
                <w:sz w:val="24"/>
                <w:szCs w:val="24"/>
                <w:cs/>
              </w:rPr>
              <w:t>035.21</w:t>
            </w:r>
          </w:p>
        </w:tc>
      </w:tr>
      <w:tr w:rsidR="00CA388C" w:rsidRPr="00221FCC" w:rsidTr="00852486">
        <w:tc>
          <w:tcPr>
            <w:tcW w:w="2836" w:type="dxa"/>
          </w:tcPr>
          <w:p w:rsidR="00CA388C" w:rsidRPr="00221FCC" w:rsidRDefault="00CA388C" w:rsidP="00852486">
            <w:pPr>
              <w:ind w:left="-108" w:firstLine="1026"/>
              <w:jc w:val="thaiDistribute"/>
              <w:rPr>
                <w:rFonts w:hAnsi="Angsana New"/>
                <w:position w:val="0"/>
                <w:sz w:val="24"/>
                <w:szCs w:val="24"/>
              </w:rPr>
            </w:pPr>
            <w:r w:rsidRPr="00221FCC">
              <w:rPr>
                <w:rFonts w:hAnsi="Angsana New"/>
                <w:position w:val="0"/>
                <w:sz w:val="24"/>
                <w:szCs w:val="24"/>
              </w:rPr>
              <w:t>Total</w:t>
            </w:r>
          </w:p>
        </w:tc>
        <w:tc>
          <w:tcPr>
            <w:tcW w:w="1701" w:type="dxa"/>
            <w:tcBorders>
              <w:top w:val="single" w:sz="4" w:space="0" w:color="auto"/>
            </w:tcBorders>
          </w:tcPr>
          <w:p w:rsidR="00CA388C" w:rsidRPr="00221FCC" w:rsidRDefault="00CA388C" w:rsidP="00852486">
            <w:pPr>
              <w:ind w:right="40"/>
              <w:jc w:val="right"/>
              <w:rPr>
                <w:rFonts w:hAnsi="Angsana New"/>
                <w:position w:val="0"/>
                <w:sz w:val="24"/>
                <w:szCs w:val="24"/>
              </w:rPr>
            </w:pPr>
            <w:r w:rsidRPr="00221FCC">
              <w:rPr>
                <w:rFonts w:hAnsi="Angsana New"/>
                <w:position w:val="0"/>
                <w:sz w:val="24"/>
                <w:szCs w:val="24"/>
                <w:cs/>
              </w:rPr>
              <w:t>189</w:t>
            </w:r>
            <w:r w:rsidRPr="00221FCC">
              <w:rPr>
                <w:rFonts w:hAnsi="Angsana New"/>
                <w:position w:val="0"/>
                <w:sz w:val="24"/>
                <w:szCs w:val="24"/>
              </w:rPr>
              <w:t>,</w:t>
            </w:r>
            <w:r w:rsidRPr="00221FCC">
              <w:rPr>
                <w:rFonts w:hAnsi="Angsana New"/>
                <w:position w:val="0"/>
                <w:sz w:val="24"/>
                <w:szCs w:val="24"/>
                <w:cs/>
              </w:rPr>
              <w:t>984</w:t>
            </w:r>
            <w:r w:rsidRPr="00221FCC">
              <w:rPr>
                <w:rFonts w:hAnsi="Angsana New"/>
                <w:position w:val="0"/>
                <w:sz w:val="24"/>
                <w:szCs w:val="24"/>
              </w:rPr>
              <w:t>,</w:t>
            </w:r>
            <w:r w:rsidRPr="00221FCC">
              <w:rPr>
                <w:rFonts w:hAnsi="Angsana New"/>
                <w:position w:val="0"/>
                <w:sz w:val="24"/>
                <w:szCs w:val="24"/>
                <w:cs/>
              </w:rPr>
              <w:t>677.68</w:t>
            </w:r>
          </w:p>
        </w:tc>
        <w:tc>
          <w:tcPr>
            <w:tcW w:w="284" w:type="dxa"/>
          </w:tcPr>
          <w:p w:rsidR="00CA388C" w:rsidRPr="00221FCC" w:rsidRDefault="00CA388C" w:rsidP="00852486">
            <w:pPr>
              <w:jc w:val="right"/>
              <w:rPr>
                <w:rFonts w:hAnsi="Angsana New"/>
                <w:position w:val="0"/>
                <w:sz w:val="24"/>
                <w:szCs w:val="24"/>
              </w:rPr>
            </w:pPr>
          </w:p>
        </w:tc>
        <w:tc>
          <w:tcPr>
            <w:tcW w:w="1701" w:type="dxa"/>
            <w:tcBorders>
              <w:top w:val="single" w:sz="4" w:space="0" w:color="auto"/>
            </w:tcBorders>
          </w:tcPr>
          <w:p w:rsidR="00CA388C" w:rsidRPr="00221FCC" w:rsidRDefault="00CA388C" w:rsidP="00852486">
            <w:pPr>
              <w:ind w:right="40"/>
              <w:jc w:val="right"/>
              <w:rPr>
                <w:rFonts w:hAnsi="Angsana New"/>
                <w:position w:val="0"/>
                <w:sz w:val="24"/>
                <w:szCs w:val="24"/>
              </w:rPr>
            </w:pPr>
            <w:r w:rsidRPr="00221FCC">
              <w:rPr>
                <w:rFonts w:hAnsi="Angsana New"/>
                <w:position w:val="0"/>
                <w:sz w:val="24"/>
                <w:szCs w:val="24"/>
                <w:cs/>
              </w:rPr>
              <w:t>190</w:t>
            </w:r>
            <w:r w:rsidRPr="00221FCC">
              <w:rPr>
                <w:rFonts w:hAnsi="Angsana New"/>
                <w:position w:val="0"/>
                <w:sz w:val="24"/>
                <w:szCs w:val="24"/>
              </w:rPr>
              <w:t>,</w:t>
            </w:r>
            <w:r w:rsidRPr="00221FCC">
              <w:rPr>
                <w:rFonts w:hAnsi="Angsana New"/>
                <w:position w:val="0"/>
                <w:sz w:val="24"/>
                <w:szCs w:val="24"/>
                <w:cs/>
              </w:rPr>
              <w:t>721</w:t>
            </w:r>
            <w:r w:rsidRPr="00221FCC">
              <w:rPr>
                <w:rFonts w:hAnsi="Angsana New"/>
                <w:position w:val="0"/>
                <w:sz w:val="24"/>
                <w:szCs w:val="24"/>
              </w:rPr>
              <w:t>,</w:t>
            </w:r>
            <w:r w:rsidRPr="00221FCC">
              <w:rPr>
                <w:rFonts w:hAnsi="Angsana New"/>
                <w:position w:val="0"/>
                <w:sz w:val="24"/>
                <w:szCs w:val="24"/>
                <w:cs/>
              </w:rPr>
              <w:t>275.58</w:t>
            </w:r>
          </w:p>
        </w:tc>
        <w:tc>
          <w:tcPr>
            <w:tcW w:w="283" w:type="dxa"/>
          </w:tcPr>
          <w:p w:rsidR="00CA388C" w:rsidRPr="00221FCC" w:rsidRDefault="00CA388C" w:rsidP="00852486">
            <w:pPr>
              <w:jc w:val="right"/>
              <w:rPr>
                <w:rFonts w:hAnsi="Angsana New"/>
                <w:position w:val="0"/>
                <w:sz w:val="24"/>
                <w:szCs w:val="24"/>
              </w:rPr>
            </w:pPr>
          </w:p>
        </w:tc>
        <w:tc>
          <w:tcPr>
            <w:tcW w:w="1701" w:type="dxa"/>
            <w:tcBorders>
              <w:top w:val="single" w:sz="4" w:space="0" w:color="auto"/>
            </w:tcBorders>
          </w:tcPr>
          <w:p w:rsidR="00CA388C" w:rsidRPr="00221FCC" w:rsidRDefault="00CA388C" w:rsidP="00852486">
            <w:pPr>
              <w:tabs>
                <w:tab w:val="left" w:pos="360"/>
              </w:tabs>
              <w:ind w:right="68"/>
              <w:jc w:val="right"/>
              <w:rPr>
                <w:rFonts w:hAnsi="Angsana New"/>
                <w:position w:val="0"/>
                <w:sz w:val="24"/>
                <w:szCs w:val="24"/>
                <w:cs/>
              </w:rPr>
            </w:pPr>
            <w:r w:rsidRPr="00221FCC">
              <w:rPr>
                <w:rFonts w:hAnsi="Angsana New"/>
                <w:position w:val="0"/>
                <w:sz w:val="24"/>
                <w:szCs w:val="24"/>
                <w:cs/>
              </w:rPr>
              <w:t>25</w:t>
            </w:r>
            <w:r w:rsidRPr="00221FCC">
              <w:rPr>
                <w:rFonts w:hAnsi="Angsana New"/>
                <w:position w:val="0"/>
                <w:sz w:val="24"/>
                <w:szCs w:val="24"/>
              </w:rPr>
              <w:t>,</w:t>
            </w:r>
            <w:r w:rsidRPr="00221FCC">
              <w:rPr>
                <w:rFonts w:hAnsi="Angsana New"/>
                <w:position w:val="0"/>
                <w:sz w:val="24"/>
                <w:szCs w:val="24"/>
                <w:cs/>
              </w:rPr>
              <w:t>807</w:t>
            </w:r>
            <w:r w:rsidRPr="00221FCC">
              <w:rPr>
                <w:rFonts w:hAnsi="Angsana New"/>
                <w:position w:val="0"/>
                <w:sz w:val="24"/>
                <w:szCs w:val="24"/>
              </w:rPr>
              <w:t>,</w:t>
            </w:r>
            <w:r w:rsidRPr="00221FCC">
              <w:rPr>
                <w:rFonts w:hAnsi="Angsana New"/>
                <w:position w:val="0"/>
                <w:sz w:val="24"/>
                <w:szCs w:val="24"/>
                <w:cs/>
              </w:rPr>
              <w:t>335.38</w:t>
            </w:r>
          </w:p>
        </w:tc>
        <w:tc>
          <w:tcPr>
            <w:tcW w:w="284" w:type="dxa"/>
          </w:tcPr>
          <w:p w:rsidR="00CA388C" w:rsidRPr="00221FCC" w:rsidRDefault="00CA388C" w:rsidP="00852486">
            <w:pPr>
              <w:jc w:val="right"/>
              <w:rPr>
                <w:rFonts w:hAnsi="Angsana New"/>
                <w:position w:val="0"/>
                <w:sz w:val="24"/>
                <w:szCs w:val="24"/>
              </w:rPr>
            </w:pPr>
          </w:p>
        </w:tc>
        <w:tc>
          <w:tcPr>
            <w:tcW w:w="1701" w:type="dxa"/>
            <w:tcBorders>
              <w:top w:val="single" w:sz="4" w:space="0" w:color="auto"/>
            </w:tcBorders>
          </w:tcPr>
          <w:p w:rsidR="00CA388C" w:rsidRPr="00221FCC" w:rsidRDefault="00CA388C" w:rsidP="00852486">
            <w:pPr>
              <w:tabs>
                <w:tab w:val="left" w:pos="360"/>
              </w:tabs>
              <w:ind w:right="68"/>
              <w:jc w:val="right"/>
              <w:rPr>
                <w:rFonts w:hAnsi="Angsana New"/>
                <w:position w:val="0"/>
                <w:sz w:val="24"/>
                <w:szCs w:val="24"/>
              </w:rPr>
            </w:pPr>
            <w:r w:rsidRPr="00221FCC">
              <w:rPr>
                <w:rFonts w:hAnsi="Angsana New"/>
                <w:position w:val="0"/>
                <w:sz w:val="24"/>
                <w:szCs w:val="24"/>
                <w:cs/>
              </w:rPr>
              <w:t>68</w:t>
            </w:r>
            <w:r w:rsidRPr="00221FCC">
              <w:rPr>
                <w:rFonts w:hAnsi="Angsana New"/>
                <w:position w:val="0"/>
                <w:sz w:val="24"/>
                <w:szCs w:val="24"/>
              </w:rPr>
              <w:t>,</w:t>
            </w:r>
            <w:r w:rsidRPr="00221FCC">
              <w:rPr>
                <w:rFonts w:hAnsi="Angsana New"/>
                <w:position w:val="0"/>
                <w:sz w:val="24"/>
                <w:szCs w:val="24"/>
                <w:cs/>
              </w:rPr>
              <w:t>961</w:t>
            </w:r>
            <w:r w:rsidRPr="00221FCC">
              <w:rPr>
                <w:rFonts w:hAnsi="Angsana New"/>
                <w:position w:val="0"/>
                <w:sz w:val="24"/>
                <w:szCs w:val="24"/>
              </w:rPr>
              <w:t>,</w:t>
            </w:r>
            <w:r w:rsidRPr="00221FCC">
              <w:rPr>
                <w:rFonts w:hAnsi="Angsana New"/>
                <w:position w:val="0"/>
                <w:sz w:val="24"/>
                <w:szCs w:val="24"/>
                <w:cs/>
              </w:rPr>
              <w:t>495.97</w:t>
            </w:r>
          </w:p>
        </w:tc>
      </w:tr>
      <w:tr w:rsidR="00CA388C" w:rsidRPr="00221FCC" w:rsidTr="00852486">
        <w:tc>
          <w:tcPr>
            <w:tcW w:w="2836" w:type="dxa"/>
          </w:tcPr>
          <w:p w:rsidR="00CA388C" w:rsidRPr="00221FCC" w:rsidRDefault="00CA388C" w:rsidP="00852486">
            <w:pPr>
              <w:tabs>
                <w:tab w:val="left" w:pos="360"/>
                <w:tab w:val="left" w:pos="1080"/>
              </w:tabs>
              <w:ind w:left="-94"/>
              <w:jc w:val="thaiDistribute"/>
              <w:rPr>
                <w:rFonts w:hAnsi="Angsana New"/>
                <w:position w:val="0"/>
                <w:sz w:val="24"/>
                <w:szCs w:val="24"/>
              </w:rPr>
            </w:pPr>
            <w:r w:rsidRPr="00221FCC">
              <w:rPr>
                <w:rFonts w:hAnsi="Angsana New"/>
                <w:color w:val="000000"/>
                <w:position w:val="0"/>
                <w:sz w:val="24"/>
                <w:szCs w:val="24"/>
              </w:rPr>
              <w:t xml:space="preserve">Other </w:t>
            </w:r>
            <w:r w:rsidRPr="00221FCC">
              <w:rPr>
                <w:rFonts w:hAnsi="Angsana New"/>
                <w:position w:val="0"/>
                <w:sz w:val="24"/>
                <w:szCs w:val="24"/>
              </w:rPr>
              <w:t>payables</w:t>
            </w:r>
          </w:p>
        </w:tc>
        <w:tc>
          <w:tcPr>
            <w:tcW w:w="1701" w:type="dxa"/>
            <w:tcBorders>
              <w:bottom w:val="single" w:sz="4" w:space="0" w:color="auto"/>
            </w:tcBorders>
          </w:tcPr>
          <w:p w:rsidR="00CA388C" w:rsidRPr="00221FCC" w:rsidRDefault="00CA388C" w:rsidP="00852486">
            <w:pPr>
              <w:ind w:right="40"/>
              <w:jc w:val="right"/>
              <w:rPr>
                <w:rFonts w:hAnsi="Angsana New"/>
                <w:position w:val="0"/>
                <w:sz w:val="24"/>
                <w:szCs w:val="24"/>
              </w:rPr>
            </w:pPr>
            <w:r w:rsidRPr="00221FCC">
              <w:rPr>
                <w:rFonts w:hAnsi="Angsana New"/>
                <w:position w:val="0"/>
                <w:sz w:val="24"/>
                <w:szCs w:val="24"/>
                <w:cs/>
              </w:rPr>
              <w:t>113</w:t>
            </w:r>
            <w:r w:rsidRPr="00221FCC">
              <w:rPr>
                <w:rFonts w:hAnsi="Angsana New"/>
                <w:position w:val="0"/>
                <w:sz w:val="24"/>
                <w:szCs w:val="24"/>
              </w:rPr>
              <w:t>,</w:t>
            </w:r>
            <w:r w:rsidRPr="00221FCC">
              <w:rPr>
                <w:rFonts w:hAnsi="Angsana New"/>
                <w:position w:val="0"/>
                <w:sz w:val="24"/>
                <w:szCs w:val="24"/>
                <w:cs/>
              </w:rPr>
              <w:t>258</w:t>
            </w:r>
            <w:r w:rsidRPr="00221FCC">
              <w:rPr>
                <w:rFonts w:hAnsi="Angsana New"/>
                <w:position w:val="0"/>
                <w:sz w:val="24"/>
                <w:szCs w:val="24"/>
              </w:rPr>
              <w:t>,</w:t>
            </w:r>
            <w:r w:rsidRPr="00221FCC">
              <w:rPr>
                <w:rFonts w:hAnsi="Angsana New"/>
                <w:position w:val="0"/>
                <w:sz w:val="24"/>
                <w:szCs w:val="24"/>
                <w:cs/>
              </w:rPr>
              <w:t>412.58</w:t>
            </w:r>
          </w:p>
        </w:tc>
        <w:tc>
          <w:tcPr>
            <w:tcW w:w="284" w:type="dxa"/>
          </w:tcPr>
          <w:p w:rsidR="00CA388C" w:rsidRPr="00221FCC" w:rsidRDefault="00CA388C" w:rsidP="00852486">
            <w:pPr>
              <w:jc w:val="right"/>
              <w:rPr>
                <w:rFonts w:hAnsi="Angsana New"/>
                <w:position w:val="0"/>
                <w:sz w:val="24"/>
                <w:szCs w:val="24"/>
              </w:rPr>
            </w:pPr>
          </w:p>
        </w:tc>
        <w:tc>
          <w:tcPr>
            <w:tcW w:w="1701" w:type="dxa"/>
            <w:tcBorders>
              <w:bottom w:val="single" w:sz="4" w:space="0" w:color="auto"/>
            </w:tcBorders>
          </w:tcPr>
          <w:p w:rsidR="00CA388C" w:rsidRPr="00221FCC" w:rsidRDefault="00CA388C" w:rsidP="00852486">
            <w:pPr>
              <w:ind w:right="40"/>
              <w:jc w:val="right"/>
              <w:rPr>
                <w:rFonts w:hAnsi="Angsana New"/>
                <w:position w:val="0"/>
                <w:sz w:val="24"/>
                <w:szCs w:val="24"/>
              </w:rPr>
            </w:pPr>
            <w:r w:rsidRPr="00221FCC">
              <w:rPr>
                <w:rFonts w:hAnsi="Angsana New"/>
                <w:position w:val="0"/>
                <w:sz w:val="24"/>
                <w:szCs w:val="24"/>
                <w:cs/>
              </w:rPr>
              <w:t>65</w:t>
            </w:r>
            <w:r w:rsidRPr="00221FCC">
              <w:rPr>
                <w:rFonts w:hAnsi="Angsana New"/>
                <w:position w:val="0"/>
                <w:sz w:val="24"/>
                <w:szCs w:val="24"/>
              </w:rPr>
              <w:t>,</w:t>
            </w:r>
            <w:r w:rsidRPr="00221FCC">
              <w:rPr>
                <w:rFonts w:hAnsi="Angsana New"/>
                <w:position w:val="0"/>
                <w:sz w:val="24"/>
                <w:szCs w:val="24"/>
                <w:cs/>
              </w:rPr>
              <w:t>309</w:t>
            </w:r>
            <w:r w:rsidRPr="00221FCC">
              <w:rPr>
                <w:rFonts w:hAnsi="Angsana New"/>
                <w:position w:val="0"/>
                <w:sz w:val="24"/>
                <w:szCs w:val="24"/>
              </w:rPr>
              <w:t>,</w:t>
            </w:r>
            <w:r w:rsidRPr="00221FCC">
              <w:rPr>
                <w:rFonts w:hAnsi="Angsana New"/>
                <w:position w:val="0"/>
                <w:sz w:val="24"/>
                <w:szCs w:val="24"/>
                <w:cs/>
              </w:rPr>
              <w:t>763.50</w:t>
            </w:r>
          </w:p>
        </w:tc>
        <w:tc>
          <w:tcPr>
            <w:tcW w:w="283" w:type="dxa"/>
          </w:tcPr>
          <w:p w:rsidR="00CA388C" w:rsidRPr="00221FCC" w:rsidRDefault="00CA388C" w:rsidP="00852486">
            <w:pPr>
              <w:jc w:val="right"/>
              <w:rPr>
                <w:rFonts w:hAnsi="Angsana New"/>
                <w:position w:val="0"/>
                <w:sz w:val="24"/>
                <w:szCs w:val="24"/>
              </w:rPr>
            </w:pPr>
          </w:p>
        </w:tc>
        <w:tc>
          <w:tcPr>
            <w:tcW w:w="1701" w:type="dxa"/>
            <w:tcBorders>
              <w:bottom w:val="single" w:sz="4" w:space="0" w:color="auto"/>
            </w:tcBorders>
          </w:tcPr>
          <w:p w:rsidR="00CA388C" w:rsidRPr="00221FCC" w:rsidRDefault="00CA388C" w:rsidP="00852486">
            <w:pPr>
              <w:tabs>
                <w:tab w:val="left" w:pos="360"/>
              </w:tabs>
              <w:ind w:right="68"/>
              <w:jc w:val="right"/>
              <w:rPr>
                <w:rFonts w:hAnsi="Angsana New"/>
                <w:position w:val="0"/>
                <w:sz w:val="24"/>
                <w:szCs w:val="24"/>
              </w:rPr>
            </w:pPr>
            <w:r w:rsidRPr="00221FCC">
              <w:rPr>
                <w:rFonts w:hAnsi="Angsana New"/>
                <w:position w:val="0"/>
                <w:sz w:val="24"/>
                <w:szCs w:val="24"/>
                <w:cs/>
              </w:rPr>
              <w:t>10</w:t>
            </w:r>
            <w:r w:rsidRPr="00221FCC">
              <w:rPr>
                <w:rFonts w:hAnsi="Angsana New"/>
                <w:position w:val="0"/>
                <w:sz w:val="24"/>
                <w:szCs w:val="24"/>
              </w:rPr>
              <w:t>,</w:t>
            </w:r>
            <w:r w:rsidRPr="00221FCC">
              <w:rPr>
                <w:rFonts w:hAnsi="Angsana New"/>
                <w:position w:val="0"/>
                <w:sz w:val="24"/>
                <w:szCs w:val="24"/>
                <w:cs/>
              </w:rPr>
              <w:t>686</w:t>
            </w:r>
            <w:r w:rsidRPr="00221FCC">
              <w:rPr>
                <w:rFonts w:hAnsi="Angsana New"/>
                <w:position w:val="0"/>
                <w:sz w:val="24"/>
                <w:szCs w:val="24"/>
              </w:rPr>
              <w:t>,</w:t>
            </w:r>
            <w:r w:rsidRPr="00221FCC">
              <w:rPr>
                <w:rFonts w:hAnsi="Angsana New"/>
                <w:position w:val="0"/>
                <w:sz w:val="24"/>
                <w:szCs w:val="24"/>
                <w:cs/>
              </w:rPr>
              <w:t>519.69</w:t>
            </w:r>
          </w:p>
        </w:tc>
        <w:tc>
          <w:tcPr>
            <w:tcW w:w="284" w:type="dxa"/>
          </w:tcPr>
          <w:p w:rsidR="00CA388C" w:rsidRPr="00221FCC" w:rsidRDefault="00CA388C" w:rsidP="00852486">
            <w:pPr>
              <w:jc w:val="right"/>
              <w:rPr>
                <w:rFonts w:hAnsi="Angsana New"/>
                <w:position w:val="0"/>
                <w:sz w:val="24"/>
                <w:szCs w:val="24"/>
              </w:rPr>
            </w:pPr>
          </w:p>
        </w:tc>
        <w:tc>
          <w:tcPr>
            <w:tcW w:w="1701" w:type="dxa"/>
            <w:tcBorders>
              <w:bottom w:val="single" w:sz="4" w:space="0" w:color="auto"/>
            </w:tcBorders>
          </w:tcPr>
          <w:p w:rsidR="00CA388C" w:rsidRPr="00221FCC" w:rsidRDefault="00CA388C" w:rsidP="00852486">
            <w:pPr>
              <w:tabs>
                <w:tab w:val="left" w:pos="360"/>
              </w:tabs>
              <w:ind w:right="68"/>
              <w:jc w:val="right"/>
              <w:rPr>
                <w:rFonts w:hAnsi="Angsana New"/>
                <w:position w:val="0"/>
                <w:sz w:val="24"/>
                <w:szCs w:val="24"/>
              </w:rPr>
            </w:pPr>
            <w:r w:rsidRPr="00221FCC">
              <w:rPr>
                <w:rFonts w:hAnsi="Angsana New"/>
                <w:position w:val="0"/>
                <w:sz w:val="24"/>
                <w:szCs w:val="24"/>
                <w:cs/>
              </w:rPr>
              <w:t>8</w:t>
            </w:r>
            <w:r w:rsidRPr="00221FCC">
              <w:rPr>
                <w:rFonts w:hAnsi="Angsana New"/>
                <w:position w:val="0"/>
                <w:sz w:val="24"/>
                <w:szCs w:val="24"/>
              </w:rPr>
              <w:t>,</w:t>
            </w:r>
            <w:r w:rsidRPr="00221FCC">
              <w:rPr>
                <w:rFonts w:hAnsi="Angsana New"/>
                <w:position w:val="0"/>
                <w:sz w:val="24"/>
                <w:szCs w:val="24"/>
                <w:cs/>
              </w:rPr>
              <w:t>250</w:t>
            </w:r>
            <w:r w:rsidRPr="00221FCC">
              <w:rPr>
                <w:rFonts w:hAnsi="Angsana New"/>
                <w:position w:val="0"/>
                <w:sz w:val="24"/>
                <w:szCs w:val="24"/>
              </w:rPr>
              <w:t>,</w:t>
            </w:r>
            <w:r w:rsidRPr="00221FCC">
              <w:rPr>
                <w:rFonts w:hAnsi="Angsana New"/>
                <w:position w:val="0"/>
                <w:sz w:val="24"/>
                <w:szCs w:val="24"/>
                <w:cs/>
              </w:rPr>
              <w:t>693.55</w:t>
            </w:r>
          </w:p>
        </w:tc>
      </w:tr>
      <w:tr w:rsidR="00CA388C" w:rsidRPr="00221FCC" w:rsidTr="00852486">
        <w:tc>
          <w:tcPr>
            <w:tcW w:w="2836" w:type="dxa"/>
          </w:tcPr>
          <w:p w:rsidR="00CA388C" w:rsidRPr="00221FCC" w:rsidRDefault="00CA388C" w:rsidP="00852486">
            <w:pPr>
              <w:ind w:left="-108" w:firstLine="1026"/>
              <w:jc w:val="thaiDistribute"/>
              <w:rPr>
                <w:rFonts w:hAnsi="Angsana New"/>
                <w:position w:val="0"/>
                <w:sz w:val="24"/>
                <w:szCs w:val="24"/>
              </w:rPr>
            </w:pPr>
            <w:r w:rsidRPr="00221FCC">
              <w:rPr>
                <w:rFonts w:hAnsi="Angsana New"/>
                <w:position w:val="0"/>
                <w:sz w:val="24"/>
                <w:szCs w:val="24"/>
              </w:rPr>
              <w:t>Total</w:t>
            </w:r>
          </w:p>
        </w:tc>
        <w:tc>
          <w:tcPr>
            <w:tcW w:w="1701" w:type="dxa"/>
            <w:tcBorders>
              <w:top w:val="single" w:sz="4" w:space="0" w:color="auto"/>
              <w:bottom w:val="double" w:sz="4" w:space="0" w:color="auto"/>
            </w:tcBorders>
          </w:tcPr>
          <w:p w:rsidR="00CA388C" w:rsidRPr="00221FCC" w:rsidRDefault="00CA388C" w:rsidP="00852486">
            <w:pPr>
              <w:ind w:right="40"/>
              <w:jc w:val="right"/>
              <w:rPr>
                <w:rFonts w:hAnsi="Angsana New"/>
                <w:position w:val="0"/>
                <w:sz w:val="24"/>
                <w:szCs w:val="24"/>
                <w:cs/>
              </w:rPr>
            </w:pPr>
            <w:r w:rsidRPr="00221FCC">
              <w:rPr>
                <w:rFonts w:hAnsi="Angsana New"/>
                <w:position w:val="0"/>
                <w:sz w:val="24"/>
                <w:szCs w:val="24"/>
              </w:rPr>
              <w:t>303,243,090.26</w:t>
            </w:r>
          </w:p>
        </w:tc>
        <w:tc>
          <w:tcPr>
            <w:tcW w:w="284" w:type="dxa"/>
          </w:tcPr>
          <w:p w:rsidR="00CA388C" w:rsidRPr="00221FCC" w:rsidRDefault="00CA388C" w:rsidP="00852486">
            <w:pPr>
              <w:jc w:val="right"/>
              <w:rPr>
                <w:rFonts w:hAnsi="Angsana New"/>
                <w:position w:val="0"/>
                <w:sz w:val="24"/>
                <w:szCs w:val="24"/>
              </w:rPr>
            </w:pPr>
          </w:p>
        </w:tc>
        <w:tc>
          <w:tcPr>
            <w:tcW w:w="1701" w:type="dxa"/>
            <w:tcBorders>
              <w:top w:val="single" w:sz="4" w:space="0" w:color="auto"/>
              <w:bottom w:val="double" w:sz="4" w:space="0" w:color="auto"/>
            </w:tcBorders>
          </w:tcPr>
          <w:p w:rsidR="00CA388C" w:rsidRPr="00221FCC" w:rsidRDefault="00CA388C" w:rsidP="00852486">
            <w:pPr>
              <w:ind w:right="40"/>
              <w:jc w:val="right"/>
              <w:rPr>
                <w:rFonts w:hAnsi="Angsana New"/>
                <w:position w:val="0"/>
                <w:sz w:val="24"/>
                <w:szCs w:val="24"/>
                <w:cs/>
              </w:rPr>
            </w:pPr>
            <w:r w:rsidRPr="00221FCC">
              <w:rPr>
                <w:rFonts w:hAnsi="Angsana New"/>
                <w:position w:val="0"/>
                <w:sz w:val="24"/>
                <w:szCs w:val="24"/>
              </w:rPr>
              <w:t>2</w:t>
            </w:r>
            <w:r w:rsidRPr="00221FCC">
              <w:rPr>
                <w:rFonts w:hAnsi="Angsana New"/>
                <w:position w:val="0"/>
                <w:sz w:val="24"/>
                <w:szCs w:val="24"/>
                <w:cs/>
              </w:rPr>
              <w:t>56</w:t>
            </w:r>
            <w:r w:rsidRPr="00221FCC">
              <w:rPr>
                <w:rFonts w:hAnsi="Angsana New"/>
                <w:position w:val="0"/>
                <w:sz w:val="24"/>
                <w:szCs w:val="24"/>
              </w:rPr>
              <w:t>,</w:t>
            </w:r>
            <w:r w:rsidRPr="00221FCC">
              <w:rPr>
                <w:rFonts w:hAnsi="Angsana New"/>
                <w:position w:val="0"/>
                <w:sz w:val="24"/>
                <w:szCs w:val="24"/>
                <w:cs/>
              </w:rPr>
              <w:t>031</w:t>
            </w:r>
            <w:r w:rsidRPr="00221FCC">
              <w:rPr>
                <w:rFonts w:hAnsi="Angsana New"/>
                <w:position w:val="0"/>
                <w:sz w:val="24"/>
                <w:szCs w:val="24"/>
              </w:rPr>
              <w:t>,</w:t>
            </w:r>
            <w:r w:rsidRPr="00221FCC">
              <w:rPr>
                <w:rFonts w:hAnsi="Angsana New"/>
                <w:position w:val="0"/>
                <w:sz w:val="24"/>
                <w:szCs w:val="24"/>
                <w:cs/>
              </w:rPr>
              <w:t>039.08</w:t>
            </w:r>
          </w:p>
        </w:tc>
        <w:tc>
          <w:tcPr>
            <w:tcW w:w="283" w:type="dxa"/>
          </w:tcPr>
          <w:p w:rsidR="00CA388C" w:rsidRPr="00221FCC" w:rsidRDefault="00CA388C" w:rsidP="00852486">
            <w:pPr>
              <w:jc w:val="right"/>
              <w:rPr>
                <w:rFonts w:hAnsi="Angsana New"/>
                <w:position w:val="0"/>
                <w:sz w:val="24"/>
                <w:szCs w:val="24"/>
              </w:rPr>
            </w:pPr>
          </w:p>
        </w:tc>
        <w:tc>
          <w:tcPr>
            <w:tcW w:w="1701" w:type="dxa"/>
            <w:tcBorders>
              <w:top w:val="single" w:sz="4" w:space="0" w:color="auto"/>
              <w:bottom w:val="double" w:sz="4" w:space="0" w:color="auto"/>
            </w:tcBorders>
          </w:tcPr>
          <w:p w:rsidR="00CA388C" w:rsidRPr="00221FCC" w:rsidRDefault="00CA388C" w:rsidP="00852486">
            <w:pPr>
              <w:tabs>
                <w:tab w:val="left" w:pos="360"/>
              </w:tabs>
              <w:ind w:right="68"/>
              <w:jc w:val="right"/>
              <w:rPr>
                <w:rFonts w:hAnsi="Angsana New"/>
                <w:position w:val="0"/>
                <w:sz w:val="24"/>
                <w:szCs w:val="24"/>
                <w:cs/>
              </w:rPr>
            </w:pPr>
            <w:r w:rsidRPr="00221FCC">
              <w:rPr>
                <w:rFonts w:hAnsi="Angsana New"/>
                <w:position w:val="0"/>
                <w:sz w:val="24"/>
                <w:szCs w:val="24"/>
                <w:cs/>
              </w:rPr>
              <w:t>36</w:t>
            </w:r>
            <w:r w:rsidRPr="00221FCC">
              <w:rPr>
                <w:rFonts w:hAnsi="Angsana New"/>
                <w:position w:val="0"/>
                <w:sz w:val="24"/>
                <w:szCs w:val="24"/>
              </w:rPr>
              <w:t>,</w:t>
            </w:r>
            <w:r w:rsidRPr="00221FCC">
              <w:rPr>
                <w:rFonts w:hAnsi="Angsana New"/>
                <w:position w:val="0"/>
                <w:sz w:val="24"/>
                <w:szCs w:val="24"/>
                <w:cs/>
              </w:rPr>
              <w:t>493</w:t>
            </w:r>
            <w:r w:rsidRPr="00221FCC">
              <w:rPr>
                <w:rFonts w:hAnsi="Angsana New"/>
                <w:position w:val="0"/>
                <w:sz w:val="24"/>
                <w:szCs w:val="24"/>
              </w:rPr>
              <w:t>,</w:t>
            </w:r>
            <w:r w:rsidRPr="00221FCC">
              <w:rPr>
                <w:rFonts w:hAnsi="Angsana New"/>
                <w:position w:val="0"/>
                <w:sz w:val="24"/>
                <w:szCs w:val="24"/>
                <w:cs/>
              </w:rPr>
              <w:t>855.07</w:t>
            </w:r>
          </w:p>
        </w:tc>
        <w:tc>
          <w:tcPr>
            <w:tcW w:w="284" w:type="dxa"/>
          </w:tcPr>
          <w:p w:rsidR="00CA388C" w:rsidRPr="00221FCC" w:rsidRDefault="00CA388C" w:rsidP="00852486">
            <w:pPr>
              <w:pStyle w:val="Af6"/>
              <w:pBdr>
                <w:bottom w:val="none" w:sz="0" w:space="0" w:color="auto"/>
              </w:pBdr>
              <w:jc w:val="right"/>
              <w:rPr>
                <w:rFonts w:ascii="Angsana New" w:hAnsi="Angsana New"/>
                <w:b w:val="0"/>
                <w:bCs w:val="0"/>
                <w:sz w:val="24"/>
                <w:szCs w:val="24"/>
              </w:rPr>
            </w:pPr>
          </w:p>
        </w:tc>
        <w:tc>
          <w:tcPr>
            <w:tcW w:w="1701" w:type="dxa"/>
            <w:tcBorders>
              <w:top w:val="single" w:sz="4" w:space="0" w:color="auto"/>
              <w:bottom w:val="double" w:sz="4" w:space="0" w:color="auto"/>
            </w:tcBorders>
          </w:tcPr>
          <w:p w:rsidR="00CA388C" w:rsidRPr="00221FCC" w:rsidRDefault="00CA388C" w:rsidP="00852486">
            <w:pPr>
              <w:tabs>
                <w:tab w:val="left" w:pos="360"/>
              </w:tabs>
              <w:ind w:right="68"/>
              <w:jc w:val="right"/>
              <w:rPr>
                <w:rFonts w:hAnsi="Angsana New"/>
                <w:position w:val="0"/>
                <w:sz w:val="24"/>
                <w:szCs w:val="24"/>
                <w:cs/>
              </w:rPr>
            </w:pPr>
            <w:r w:rsidRPr="00221FCC">
              <w:rPr>
                <w:rFonts w:hAnsi="Angsana New"/>
                <w:position w:val="0"/>
                <w:sz w:val="24"/>
                <w:szCs w:val="24"/>
                <w:cs/>
              </w:rPr>
              <w:t>77</w:t>
            </w:r>
            <w:r w:rsidRPr="00221FCC">
              <w:rPr>
                <w:rFonts w:hAnsi="Angsana New"/>
                <w:position w:val="0"/>
                <w:sz w:val="24"/>
                <w:szCs w:val="24"/>
              </w:rPr>
              <w:t>,</w:t>
            </w:r>
            <w:r w:rsidRPr="00221FCC">
              <w:rPr>
                <w:rFonts w:hAnsi="Angsana New"/>
                <w:position w:val="0"/>
                <w:sz w:val="24"/>
                <w:szCs w:val="24"/>
                <w:cs/>
              </w:rPr>
              <w:t>212</w:t>
            </w:r>
            <w:r w:rsidRPr="00221FCC">
              <w:rPr>
                <w:rFonts w:hAnsi="Angsana New"/>
                <w:position w:val="0"/>
                <w:sz w:val="24"/>
                <w:szCs w:val="24"/>
              </w:rPr>
              <w:t>,</w:t>
            </w:r>
            <w:r w:rsidRPr="00221FCC">
              <w:rPr>
                <w:rFonts w:hAnsi="Angsana New"/>
                <w:position w:val="0"/>
                <w:sz w:val="24"/>
                <w:szCs w:val="24"/>
                <w:cs/>
              </w:rPr>
              <w:t>189.52</w:t>
            </w:r>
          </w:p>
        </w:tc>
      </w:tr>
    </w:tbl>
    <w:p w:rsidR="00E06320" w:rsidRPr="00221FCC" w:rsidRDefault="009C50F0" w:rsidP="00B97699">
      <w:pPr>
        <w:ind w:left="426" w:firstLine="992"/>
        <w:jc w:val="thaiDistribute"/>
        <w:rPr>
          <w:rFonts w:hAnsi="Angsana New"/>
          <w:b/>
          <w:bCs/>
          <w:position w:val="0"/>
          <w:sz w:val="28"/>
          <w:szCs w:val="28"/>
        </w:rPr>
      </w:pPr>
      <w:r w:rsidRPr="00221FCC">
        <w:rPr>
          <w:rFonts w:hAnsi="Angsana New"/>
          <w:color w:val="000000"/>
          <w:position w:val="0"/>
          <w:sz w:val="28"/>
          <w:szCs w:val="28"/>
        </w:rPr>
        <w:t>A</w:t>
      </w:r>
      <w:r w:rsidR="00CA388C" w:rsidRPr="00221FCC">
        <w:rPr>
          <w:rFonts w:hAnsi="Angsana New"/>
          <w:color w:val="000000"/>
          <w:position w:val="0"/>
          <w:sz w:val="28"/>
          <w:szCs w:val="28"/>
        </w:rPr>
        <w:t xml:space="preserve">s at 31 December </w:t>
      </w:r>
      <w:r w:rsidR="003A18D1" w:rsidRPr="00221FCC">
        <w:rPr>
          <w:rFonts w:hAnsi="Angsana New"/>
          <w:color w:val="000000"/>
          <w:position w:val="0"/>
          <w:sz w:val="28"/>
          <w:szCs w:val="28"/>
        </w:rPr>
        <w:t>2018</w:t>
      </w:r>
      <w:r w:rsidR="00CA388C" w:rsidRPr="00221FCC">
        <w:rPr>
          <w:rFonts w:hAnsi="Angsana New"/>
          <w:color w:val="000000"/>
          <w:position w:val="0"/>
          <w:sz w:val="28"/>
          <w:szCs w:val="28"/>
        </w:rPr>
        <w:t xml:space="preserve"> and </w:t>
      </w:r>
      <w:r w:rsidR="002C4F47" w:rsidRPr="00221FCC">
        <w:rPr>
          <w:rFonts w:hAnsi="Angsana New"/>
          <w:color w:val="000000"/>
          <w:position w:val="0"/>
          <w:sz w:val="28"/>
          <w:szCs w:val="28"/>
        </w:rPr>
        <w:t>2017</w:t>
      </w:r>
      <w:r w:rsidRPr="00221FCC">
        <w:rPr>
          <w:rFonts w:hAnsi="Angsana New"/>
          <w:color w:val="000000"/>
          <w:position w:val="0"/>
          <w:sz w:val="28"/>
          <w:szCs w:val="28"/>
        </w:rPr>
        <w:t>,</w:t>
      </w:r>
      <w:r w:rsidR="00E4259E" w:rsidRPr="00221FCC">
        <w:rPr>
          <w:rFonts w:hAnsi="Angsana New"/>
          <w:color w:val="000000"/>
          <w:position w:val="0"/>
          <w:sz w:val="28"/>
          <w:szCs w:val="28"/>
        </w:rPr>
        <w:t xml:space="preserve"> </w:t>
      </w:r>
      <w:r w:rsidRPr="00221FCC">
        <w:rPr>
          <w:rFonts w:hAnsi="Angsana New"/>
          <w:color w:val="000000"/>
          <w:position w:val="0"/>
          <w:sz w:val="28"/>
          <w:szCs w:val="28"/>
        </w:rPr>
        <w:t xml:space="preserve">other payables </w:t>
      </w:r>
      <w:r w:rsidR="00E06320" w:rsidRPr="00221FCC">
        <w:rPr>
          <w:rFonts w:hAnsi="Angsana New"/>
          <w:color w:val="000000"/>
          <w:position w:val="0"/>
          <w:sz w:val="28"/>
          <w:szCs w:val="28"/>
        </w:rPr>
        <w:t>co</w:t>
      </w:r>
      <w:r w:rsidR="00EA5FD7" w:rsidRPr="00221FCC">
        <w:rPr>
          <w:rFonts w:hAnsi="Angsana New"/>
          <w:color w:val="000000"/>
          <w:position w:val="0"/>
          <w:sz w:val="28"/>
          <w:szCs w:val="28"/>
        </w:rPr>
        <w:t>nsist of</w:t>
      </w:r>
      <w:r w:rsidR="00E06320" w:rsidRPr="00221FCC">
        <w:rPr>
          <w:rFonts w:hAnsi="Angsana New"/>
          <w:color w:val="000000"/>
          <w:position w:val="0"/>
          <w:sz w:val="28"/>
          <w:szCs w:val="28"/>
        </w:rPr>
        <w:t>:</w:t>
      </w:r>
    </w:p>
    <w:tbl>
      <w:tblPr>
        <w:tblW w:w="10491" w:type="dxa"/>
        <w:tblInd w:w="-318" w:type="dxa"/>
        <w:tblLayout w:type="fixed"/>
        <w:tblLook w:val="01E0"/>
      </w:tblPr>
      <w:tblGrid>
        <w:gridCol w:w="2836"/>
        <w:gridCol w:w="1701"/>
        <w:gridCol w:w="284"/>
        <w:gridCol w:w="1701"/>
        <w:gridCol w:w="283"/>
        <w:gridCol w:w="1701"/>
        <w:gridCol w:w="284"/>
        <w:gridCol w:w="1701"/>
      </w:tblGrid>
      <w:tr w:rsidR="004778F8" w:rsidRPr="00221FCC" w:rsidTr="00CA388C">
        <w:tc>
          <w:tcPr>
            <w:tcW w:w="2836" w:type="dxa"/>
          </w:tcPr>
          <w:p w:rsidR="004778F8" w:rsidRPr="00221FCC" w:rsidRDefault="004778F8" w:rsidP="005F3D70">
            <w:pPr>
              <w:tabs>
                <w:tab w:val="left" w:pos="360"/>
                <w:tab w:val="left" w:pos="1080"/>
              </w:tabs>
              <w:ind w:left="-108"/>
              <w:jc w:val="thaiDistribute"/>
              <w:rPr>
                <w:rFonts w:hAnsi="Angsana New"/>
                <w:position w:val="0"/>
                <w:sz w:val="24"/>
                <w:szCs w:val="24"/>
              </w:rPr>
            </w:pPr>
          </w:p>
        </w:tc>
        <w:tc>
          <w:tcPr>
            <w:tcW w:w="3686" w:type="dxa"/>
            <w:gridSpan w:val="3"/>
          </w:tcPr>
          <w:p w:rsidR="004778F8" w:rsidRPr="00221FCC" w:rsidRDefault="004778F8" w:rsidP="005F3D70">
            <w:pPr>
              <w:tabs>
                <w:tab w:val="left" w:pos="810"/>
                <w:tab w:val="left" w:pos="1350"/>
              </w:tabs>
              <w:jc w:val="center"/>
              <w:rPr>
                <w:rFonts w:eastAsia="Angsana New" w:hAnsi="Angsana New"/>
                <w:position w:val="0"/>
                <w:sz w:val="24"/>
                <w:szCs w:val="24"/>
              </w:rPr>
            </w:pPr>
            <w:r w:rsidRPr="00221FCC">
              <w:rPr>
                <w:rFonts w:eastAsia="Angsana New" w:hAnsi="Angsana New"/>
                <w:position w:val="0"/>
                <w:sz w:val="24"/>
                <w:szCs w:val="24"/>
              </w:rPr>
              <w:t>Consolidated Financial Statements</w:t>
            </w:r>
          </w:p>
        </w:tc>
        <w:tc>
          <w:tcPr>
            <w:tcW w:w="283" w:type="dxa"/>
          </w:tcPr>
          <w:p w:rsidR="004778F8" w:rsidRPr="00221FCC" w:rsidRDefault="004778F8" w:rsidP="005F3D70">
            <w:pPr>
              <w:ind w:right="-108"/>
              <w:jc w:val="center"/>
              <w:rPr>
                <w:rFonts w:hAnsi="Angsana New"/>
                <w:position w:val="0"/>
                <w:sz w:val="24"/>
                <w:szCs w:val="24"/>
              </w:rPr>
            </w:pPr>
          </w:p>
        </w:tc>
        <w:tc>
          <w:tcPr>
            <w:tcW w:w="3686" w:type="dxa"/>
            <w:gridSpan w:val="3"/>
          </w:tcPr>
          <w:p w:rsidR="004778F8" w:rsidRPr="00221FCC" w:rsidRDefault="004778F8" w:rsidP="005F3D70">
            <w:pPr>
              <w:tabs>
                <w:tab w:val="left" w:pos="810"/>
                <w:tab w:val="left" w:pos="1350"/>
              </w:tabs>
              <w:jc w:val="center"/>
              <w:rPr>
                <w:rFonts w:eastAsia="Angsana New" w:hAnsi="Angsana New"/>
                <w:position w:val="0"/>
                <w:sz w:val="24"/>
                <w:szCs w:val="24"/>
              </w:rPr>
            </w:pPr>
            <w:r w:rsidRPr="00221FCC">
              <w:rPr>
                <w:rFonts w:eastAsia="Angsana New" w:hAnsi="Angsana New"/>
                <w:position w:val="0"/>
                <w:sz w:val="24"/>
                <w:szCs w:val="24"/>
              </w:rPr>
              <w:t>Separate Financial Statement</w:t>
            </w:r>
            <w:r w:rsidRPr="00221FCC">
              <w:rPr>
                <w:rFonts w:hAnsi="Angsana New"/>
                <w:color w:val="000000"/>
                <w:position w:val="0"/>
                <w:sz w:val="24"/>
                <w:szCs w:val="24"/>
              </w:rPr>
              <w:t>s</w:t>
            </w:r>
          </w:p>
        </w:tc>
      </w:tr>
      <w:tr w:rsidR="00CA388C" w:rsidRPr="00221FCC" w:rsidTr="00CA388C">
        <w:tc>
          <w:tcPr>
            <w:tcW w:w="2836" w:type="dxa"/>
          </w:tcPr>
          <w:p w:rsidR="00CA388C" w:rsidRPr="00221FCC" w:rsidRDefault="00CA388C" w:rsidP="005F3D70">
            <w:pPr>
              <w:tabs>
                <w:tab w:val="left" w:pos="360"/>
                <w:tab w:val="left" w:pos="1080"/>
              </w:tabs>
              <w:ind w:left="-108"/>
              <w:jc w:val="thaiDistribute"/>
              <w:rPr>
                <w:rFonts w:hAnsi="Angsana New"/>
                <w:position w:val="0"/>
                <w:sz w:val="24"/>
                <w:szCs w:val="24"/>
              </w:rPr>
            </w:pPr>
          </w:p>
        </w:tc>
        <w:tc>
          <w:tcPr>
            <w:tcW w:w="1701" w:type="dxa"/>
          </w:tcPr>
          <w:p w:rsidR="00CA388C" w:rsidRPr="00221FCC" w:rsidRDefault="00CA388C" w:rsidP="00852486">
            <w:pPr>
              <w:jc w:val="center"/>
              <w:rPr>
                <w:rFonts w:hAnsi="Angsana New"/>
                <w:position w:val="0"/>
                <w:sz w:val="24"/>
                <w:szCs w:val="24"/>
              </w:rPr>
            </w:pPr>
            <w:r w:rsidRPr="00221FCC">
              <w:rPr>
                <w:rFonts w:eastAsia="Angsana New" w:hAnsi="Angsana New"/>
                <w:position w:val="0"/>
                <w:sz w:val="24"/>
                <w:szCs w:val="24"/>
              </w:rPr>
              <w:t>As at</w:t>
            </w:r>
          </w:p>
        </w:tc>
        <w:tc>
          <w:tcPr>
            <w:tcW w:w="284" w:type="dxa"/>
          </w:tcPr>
          <w:p w:rsidR="00CA388C" w:rsidRPr="00221FCC" w:rsidRDefault="00CA388C" w:rsidP="00852486">
            <w:pPr>
              <w:ind w:left="-108" w:right="-108"/>
              <w:jc w:val="center"/>
              <w:rPr>
                <w:rFonts w:hAnsi="Angsana New"/>
                <w:position w:val="0"/>
                <w:sz w:val="24"/>
                <w:szCs w:val="24"/>
              </w:rPr>
            </w:pPr>
          </w:p>
        </w:tc>
        <w:tc>
          <w:tcPr>
            <w:tcW w:w="1701" w:type="dxa"/>
          </w:tcPr>
          <w:p w:rsidR="00CA388C" w:rsidRPr="00221FCC" w:rsidRDefault="00CA388C" w:rsidP="00852486">
            <w:pPr>
              <w:tabs>
                <w:tab w:val="left" w:pos="4111"/>
              </w:tabs>
              <w:ind w:left="-108" w:right="-108"/>
              <w:jc w:val="center"/>
              <w:rPr>
                <w:rFonts w:hAnsi="Angsana New"/>
                <w:position w:val="0"/>
                <w:sz w:val="24"/>
                <w:szCs w:val="24"/>
              </w:rPr>
            </w:pPr>
            <w:r w:rsidRPr="00221FCC">
              <w:rPr>
                <w:rFonts w:eastAsia="Angsana New" w:hAnsi="Angsana New"/>
                <w:position w:val="0"/>
                <w:sz w:val="24"/>
                <w:szCs w:val="24"/>
              </w:rPr>
              <w:t>As at</w:t>
            </w:r>
          </w:p>
        </w:tc>
        <w:tc>
          <w:tcPr>
            <w:tcW w:w="283" w:type="dxa"/>
          </w:tcPr>
          <w:p w:rsidR="00CA388C" w:rsidRPr="00221FCC" w:rsidRDefault="00CA388C" w:rsidP="00852486">
            <w:pPr>
              <w:ind w:left="-108" w:right="-108"/>
              <w:jc w:val="center"/>
              <w:rPr>
                <w:rFonts w:hAnsi="Angsana New"/>
                <w:position w:val="0"/>
                <w:sz w:val="24"/>
                <w:szCs w:val="24"/>
              </w:rPr>
            </w:pPr>
          </w:p>
        </w:tc>
        <w:tc>
          <w:tcPr>
            <w:tcW w:w="1701" w:type="dxa"/>
          </w:tcPr>
          <w:p w:rsidR="00CA388C" w:rsidRPr="00221FCC" w:rsidRDefault="00CA388C" w:rsidP="00852486">
            <w:pPr>
              <w:jc w:val="center"/>
              <w:rPr>
                <w:rFonts w:hAnsi="Angsana New"/>
                <w:position w:val="0"/>
                <w:sz w:val="24"/>
                <w:szCs w:val="24"/>
              </w:rPr>
            </w:pPr>
            <w:r w:rsidRPr="00221FCC">
              <w:rPr>
                <w:rFonts w:eastAsia="Angsana New" w:hAnsi="Angsana New"/>
                <w:position w:val="0"/>
                <w:sz w:val="24"/>
                <w:szCs w:val="24"/>
              </w:rPr>
              <w:t>As at</w:t>
            </w:r>
          </w:p>
        </w:tc>
        <w:tc>
          <w:tcPr>
            <w:tcW w:w="284" w:type="dxa"/>
          </w:tcPr>
          <w:p w:rsidR="00CA388C" w:rsidRPr="00221FCC" w:rsidRDefault="00CA388C" w:rsidP="00852486">
            <w:pPr>
              <w:ind w:left="-108" w:right="-108"/>
              <w:jc w:val="center"/>
              <w:rPr>
                <w:rFonts w:hAnsi="Angsana New"/>
                <w:position w:val="0"/>
                <w:sz w:val="24"/>
                <w:szCs w:val="24"/>
              </w:rPr>
            </w:pPr>
          </w:p>
        </w:tc>
        <w:tc>
          <w:tcPr>
            <w:tcW w:w="1701" w:type="dxa"/>
          </w:tcPr>
          <w:p w:rsidR="00CA388C" w:rsidRPr="00221FCC" w:rsidRDefault="00CA388C" w:rsidP="00852486">
            <w:pPr>
              <w:tabs>
                <w:tab w:val="left" w:pos="4111"/>
              </w:tabs>
              <w:ind w:left="-108" w:right="-108"/>
              <w:jc w:val="center"/>
              <w:rPr>
                <w:rFonts w:hAnsi="Angsana New"/>
                <w:position w:val="0"/>
                <w:sz w:val="24"/>
                <w:szCs w:val="24"/>
              </w:rPr>
            </w:pPr>
            <w:r w:rsidRPr="00221FCC">
              <w:rPr>
                <w:rFonts w:eastAsia="Angsana New" w:hAnsi="Angsana New"/>
                <w:position w:val="0"/>
                <w:sz w:val="24"/>
                <w:szCs w:val="24"/>
              </w:rPr>
              <w:t>As at</w:t>
            </w:r>
          </w:p>
        </w:tc>
      </w:tr>
      <w:tr w:rsidR="00CA388C" w:rsidRPr="00221FCC" w:rsidTr="00CA388C">
        <w:tc>
          <w:tcPr>
            <w:tcW w:w="2836" w:type="dxa"/>
          </w:tcPr>
          <w:p w:rsidR="00CA388C" w:rsidRPr="00221FCC" w:rsidRDefault="00CA388C" w:rsidP="005F3D70">
            <w:pPr>
              <w:tabs>
                <w:tab w:val="left" w:pos="360"/>
                <w:tab w:val="left" w:pos="1080"/>
              </w:tabs>
              <w:ind w:left="-108"/>
              <w:jc w:val="thaiDistribute"/>
              <w:rPr>
                <w:rFonts w:hAnsi="Angsana New"/>
                <w:position w:val="0"/>
                <w:sz w:val="24"/>
                <w:szCs w:val="24"/>
              </w:rPr>
            </w:pPr>
          </w:p>
        </w:tc>
        <w:tc>
          <w:tcPr>
            <w:tcW w:w="1701" w:type="dxa"/>
          </w:tcPr>
          <w:p w:rsidR="00CA388C" w:rsidRPr="00221FCC" w:rsidRDefault="00CA388C" w:rsidP="00852486">
            <w:pPr>
              <w:jc w:val="center"/>
              <w:rPr>
                <w:rFonts w:hAnsi="Angsana New"/>
                <w:position w:val="0"/>
                <w:sz w:val="24"/>
                <w:szCs w:val="24"/>
              </w:rPr>
            </w:pPr>
            <w:r w:rsidRPr="00221FCC">
              <w:rPr>
                <w:rFonts w:hAnsi="Angsana New"/>
                <w:color w:val="000000"/>
                <w:position w:val="0"/>
                <w:sz w:val="24"/>
                <w:szCs w:val="24"/>
              </w:rPr>
              <w:t>31 December</w:t>
            </w:r>
            <w:r w:rsidRPr="00221FCC">
              <w:rPr>
                <w:rFonts w:hAnsi="Angsana New"/>
                <w:snapToGrid w:val="0"/>
                <w:position w:val="0"/>
                <w:sz w:val="24"/>
                <w:szCs w:val="24"/>
                <w:cs/>
                <w:lang w:eastAsia="th-TH"/>
              </w:rPr>
              <w:t xml:space="preserve"> 20</w:t>
            </w:r>
            <w:r w:rsidRPr="00221FCC">
              <w:rPr>
                <w:rFonts w:hAnsi="Angsana New"/>
                <w:snapToGrid w:val="0"/>
                <w:position w:val="0"/>
                <w:sz w:val="24"/>
                <w:szCs w:val="24"/>
                <w:lang w:eastAsia="th-TH"/>
              </w:rPr>
              <w:t>1</w:t>
            </w:r>
            <w:r w:rsidRPr="00221FCC">
              <w:rPr>
                <w:rFonts w:hAnsi="Angsana New"/>
                <w:position w:val="0"/>
                <w:sz w:val="24"/>
                <w:szCs w:val="24"/>
              </w:rPr>
              <w:t>8</w:t>
            </w:r>
          </w:p>
        </w:tc>
        <w:tc>
          <w:tcPr>
            <w:tcW w:w="284" w:type="dxa"/>
          </w:tcPr>
          <w:p w:rsidR="00CA388C" w:rsidRPr="00221FCC" w:rsidRDefault="00CA388C" w:rsidP="00852486">
            <w:pPr>
              <w:ind w:left="-108" w:right="-108"/>
              <w:jc w:val="center"/>
              <w:rPr>
                <w:rFonts w:hAnsi="Angsana New"/>
                <w:position w:val="0"/>
                <w:sz w:val="24"/>
                <w:szCs w:val="24"/>
              </w:rPr>
            </w:pPr>
          </w:p>
        </w:tc>
        <w:tc>
          <w:tcPr>
            <w:tcW w:w="1701" w:type="dxa"/>
          </w:tcPr>
          <w:p w:rsidR="00CA388C" w:rsidRPr="00221FCC" w:rsidRDefault="00CA388C" w:rsidP="00852486">
            <w:pPr>
              <w:jc w:val="center"/>
              <w:rPr>
                <w:rFonts w:hAnsi="Angsana New"/>
                <w:position w:val="0"/>
                <w:sz w:val="24"/>
                <w:szCs w:val="24"/>
              </w:rPr>
            </w:pPr>
            <w:r w:rsidRPr="00221FCC">
              <w:rPr>
                <w:rFonts w:hAnsi="Angsana New"/>
                <w:color w:val="000000"/>
                <w:position w:val="0"/>
                <w:sz w:val="24"/>
                <w:szCs w:val="24"/>
              </w:rPr>
              <w:t>31 December</w:t>
            </w:r>
            <w:r w:rsidRPr="00221FCC">
              <w:rPr>
                <w:rFonts w:hAnsi="Angsana New"/>
                <w:snapToGrid w:val="0"/>
                <w:position w:val="0"/>
                <w:sz w:val="24"/>
                <w:szCs w:val="24"/>
                <w:cs/>
                <w:lang w:eastAsia="th-TH"/>
              </w:rPr>
              <w:t xml:space="preserve"> 20</w:t>
            </w:r>
            <w:r w:rsidRPr="00221FCC">
              <w:rPr>
                <w:rFonts w:hAnsi="Angsana New"/>
                <w:snapToGrid w:val="0"/>
                <w:position w:val="0"/>
                <w:sz w:val="24"/>
                <w:szCs w:val="24"/>
                <w:lang w:eastAsia="th-TH"/>
              </w:rPr>
              <w:t>1</w:t>
            </w:r>
            <w:r w:rsidRPr="00221FCC">
              <w:rPr>
                <w:rFonts w:hAnsi="Angsana New"/>
                <w:position w:val="0"/>
                <w:sz w:val="24"/>
                <w:szCs w:val="24"/>
              </w:rPr>
              <w:t>7</w:t>
            </w:r>
          </w:p>
        </w:tc>
        <w:tc>
          <w:tcPr>
            <w:tcW w:w="283" w:type="dxa"/>
          </w:tcPr>
          <w:p w:rsidR="00CA388C" w:rsidRPr="00221FCC" w:rsidRDefault="00CA388C" w:rsidP="00852486">
            <w:pPr>
              <w:ind w:left="-108" w:right="-108"/>
              <w:jc w:val="center"/>
              <w:rPr>
                <w:rFonts w:hAnsi="Angsana New"/>
                <w:position w:val="0"/>
                <w:sz w:val="24"/>
                <w:szCs w:val="24"/>
              </w:rPr>
            </w:pPr>
          </w:p>
        </w:tc>
        <w:tc>
          <w:tcPr>
            <w:tcW w:w="1701" w:type="dxa"/>
          </w:tcPr>
          <w:p w:rsidR="00CA388C" w:rsidRPr="00221FCC" w:rsidRDefault="00CA388C" w:rsidP="00852486">
            <w:pPr>
              <w:jc w:val="center"/>
              <w:rPr>
                <w:rFonts w:hAnsi="Angsana New"/>
                <w:position w:val="0"/>
                <w:sz w:val="24"/>
                <w:szCs w:val="24"/>
              </w:rPr>
            </w:pPr>
            <w:r w:rsidRPr="00221FCC">
              <w:rPr>
                <w:rFonts w:hAnsi="Angsana New"/>
                <w:color w:val="000000"/>
                <w:position w:val="0"/>
                <w:sz w:val="24"/>
                <w:szCs w:val="24"/>
              </w:rPr>
              <w:t>31 December</w:t>
            </w:r>
            <w:r w:rsidRPr="00221FCC">
              <w:rPr>
                <w:rFonts w:hAnsi="Angsana New"/>
                <w:snapToGrid w:val="0"/>
                <w:position w:val="0"/>
                <w:sz w:val="24"/>
                <w:szCs w:val="24"/>
                <w:cs/>
                <w:lang w:eastAsia="th-TH"/>
              </w:rPr>
              <w:t xml:space="preserve"> 20</w:t>
            </w:r>
            <w:r w:rsidRPr="00221FCC">
              <w:rPr>
                <w:rFonts w:hAnsi="Angsana New"/>
                <w:snapToGrid w:val="0"/>
                <w:position w:val="0"/>
                <w:sz w:val="24"/>
                <w:szCs w:val="24"/>
                <w:lang w:eastAsia="th-TH"/>
              </w:rPr>
              <w:t>18</w:t>
            </w:r>
          </w:p>
        </w:tc>
        <w:tc>
          <w:tcPr>
            <w:tcW w:w="284" w:type="dxa"/>
          </w:tcPr>
          <w:p w:rsidR="00CA388C" w:rsidRPr="00221FCC" w:rsidRDefault="00CA388C" w:rsidP="00852486">
            <w:pPr>
              <w:ind w:left="-108" w:right="-108"/>
              <w:jc w:val="center"/>
              <w:rPr>
                <w:rFonts w:hAnsi="Angsana New"/>
                <w:position w:val="0"/>
                <w:sz w:val="24"/>
                <w:szCs w:val="24"/>
              </w:rPr>
            </w:pPr>
          </w:p>
        </w:tc>
        <w:tc>
          <w:tcPr>
            <w:tcW w:w="1701" w:type="dxa"/>
          </w:tcPr>
          <w:p w:rsidR="00CA388C" w:rsidRPr="00221FCC" w:rsidRDefault="00CA388C" w:rsidP="00852486">
            <w:pPr>
              <w:jc w:val="center"/>
              <w:rPr>
                <w:rFonts w:hAnsi="Angsana New"/>
                <w:position w:val="0"/>
                <w:sz w:val="24"/>
                <w:szCs w:val="24"/>
              </w:rPr>
            </w:pPr>
            <w:r w:rsidRPr="00221FCC">
              <w:rPr>
                <w:rFonts w:hAnsi="Angsana New"/>
                <w:color w:val="000000"/>
                <w:position w:val="0"/>
                <w:sz w:val="24"/>
                <w:szCs w:val="24"/>
              </w:rPr>
              <w:t>31 December</w:t>
            </w:r>
            <w:r w:rsidRPr="00221FCC">
              <w:rPr>
                <w:rFonts w:hAnsi="Angsana New"/>
                <w:snapToGrid w:val="0"/>
                <w:position w:val="0"/>
                <w:sz w:val="24"/>
                <w:szCs w:val="24"/>
                <w:cs/>
                <w:lang w:eastAsia="th-TH"/>
              </w:rPr>
              <w:t xml:space="preserve"> 20</w:t>
            </w:r>
            <w:r w:rsidRPr="00221FCC">
              <w:rPr>
                <w:rFonts w:hAnsi="Angsana New"/>
                <w:snapToGrid w:val="0"/>
                <w:position w:val="0"/>
                <w:sz w:val="24"/>
                <w:szCs w:val="24"/>
                <w:lang w:eastAsia="th-TH"/>
              </w:rPr>
              <w:t>17</w:t>
            </w:r>
          </w:p>
        </w:tc>
      </w:tr>
      <w:tr w:rsidR="00CA388C" w:rsidRPr="00221FCC" w:rsidTr="00CA388C">
        <w:tc>
          <w:tcPr>
            <w:tcW w:w="2836" w:type="dxa"/>
          </w:tcPr>
          <w:p w:rsidR="00CA388C" w:rsidRPr="00221FCC" w:rsidRDefault="00CA388C" w:rsidP="005F3D70">
            <w:pPr>
              <w:tabs>
                <w:tab w:val="left" w:pos="360"/>
                <w:tab w:val="left" w:pos="1080"/>
              </w:tabs>
              <w:ind w:left="-108"/>
              <w:jc w:val="thaiDistribute"/>
              <w:rPr>
                <w:rFonts w:hAnsi="Angsana New"/>
                <w:position w:val="0"/>
                <w:sz w:val="24"/>
                <w:szCs w:val="24"/>
              </w:rPr>
            </w:pPr>
          </w:p>
        </w:tc>
        <w:tc>
          <w:tcPr>
            <w:tcW w:w="1701" w:type="dxa"/>
          </w:tcPr>
          <w:p w:rsidR="00CA388C" w:rsidRPr="00221FCC" w:rsidRDefault="00CA388C" w:rsidP="00852486">
            <w:pPr>
              <w:jc w:val="center"/>
              <w:rPr>
                <w:rFonts w:hAnsi="Angsana New"/>
                <w:color w:val="000000"/>
                <w:position w:val="0"/>
                <w:sz w:val="24"/>
                <w:szCs w:val="24"/>
              </w:rPr>
            </w:pPr>
            <w:r w:rsidRPr="00221FCC">
              <w:rPr>
                <w:rFonts w:hAnsi="Angsana New"/>
                <w:position w:val="0"/>
                <w:sz w:val="24"/>
                <w:szCs w:val="24"/>
              </w:rPr>
              <w:t>Baht</w:t>
            </w:r>
          </w:p>
        </w:tc>
        <w:tc>
          <w:tcPr>
            <w:tcW w:w="284" w:type="dxa"/>
          </w:tcPr>
          <w:p w:rsidR="00CA388C" w:rsidRPr="00221FCC" w:rsidRDefault="00CA388C" w:rsidP="00852486">
            <w:pPr>
              <w:ind w:left="-108" w:right="-108"/>
              <w:jc w:val="center"/>
              <w:rPr>
                <w:rFonts w:hAnsi="Angsana New"/>
                <w:position w:val="0"/>
                <w:sz w:val="24"/>
                <w:szCs w:val="24"/>
                <w:u w:val="single"/>
              </w:rPr>
            </w:pPr>
          </w:p>
        </w:tc>
        <w:tc>
          <w:tcPr>
            <w:tcW w:w="1701" w:type="dxa"/>
          </w:tcPr>
          <w:p w:rsidR="00CA388C" w:rsidRPr="00221FCC" w:rsidRDefault="00CA388C" w:rsidP="00852486">
            <w:pPr>
              <w:jc w:val="center"/>
              <w:rPr>
                <w:rFonts w:hAnsi="Angsana New"/>
                <w:color w:val="000000"/>
                <w:position w:val="0"/>
                <w:sz w:val="24"/>
                <w:szCs w:val="24"/>
              </w:rPr>
            </w:pPr>
            <w:r w:rsidRPr="00221FCC">
              <w:rPr>
                <w:rFonts w:hAnsi="Angsana New"/>
                <w:position w:val="0"/>
                <w:sz w:val="24"/>
                <w:szCs w:val="24"/>
              </w:rPr>
              <w:t>Baht</w:t>
            </w:r>
          </w:p>
        </w:tc>
        <w:tc>
          <w:tcPr>
            <w:tcW w:w="283" w:type="dxa"/>
          </w:tcPr>
          <w:p w:rsidR="00CA388C" w:rsidRPr="00221FCC" w:rsidRDefault="00CA388C" w:rsidP="00852486">
            <w:pPr>
              <w:ind w:left="-108" w:right="-108"/>
              <w:jc w:val="center"/>
              <w:rPr>
                <w:rFonts w:hAnsi="Angsana New"/>
                <w:position w:val="0"/>
                <w:sz w:val="24"/>
                <w:szCs w:val="24"/>
                <w:u w:val="single"/>
              </w:rPr>
            </w:pPr>
          </w:p>
        </w:tc>
        <w:tc>
          <w:tcPr>
            <w:tcW w:w="1701" w:type="dxa"/>
          </w:tcPr>
          <w:p w:rsidR="00CA388C" w:rsidRPr="00221FCC" w:rsidRDefault="00CA388C" w:rsidP="00852486">
            <w:pPr>
              <w:jc w:val="center"/>
              <w:rPr>
                <w:rFonts w:hAnsi="Angsana New"/>
                <w:color w:val="000000"/>
                <w:position w:val="0"/>
                <w:sz w:val="24"/>
                <w:szCs w:val="24"/>
              </w:rPr>
            </w:pPr>
            <w:r w:rsidRPr="00221FCC">
              <w:rPr>
                <w:rFonts w:hAnsi="Angsana New"/>
                <w:position w:val="0"/>
                <w:sz w:val="24"/>
                <w:szCs w:val="24"/>
              </w:rPr>
              <w:t>Baht</w:t>
            </w:r>
          </w:p>
        </w:tc>
        <w:tc>
          <w:tcPr>
            <w:tcW w:w="284" w:type="dxa"/>
          </w:tcPr>
          <w:p w:rsidR="00CA388C" w:rsidRPr="00221FCC" w:rsidRDefault="00CA388C" w:rsidP="00852486">
            <w:pPr>
              <w:ind w:left="-108" w:right="-108"/>
              <w:jc w:val="center"/>
              <w:rPr>
                <w:rFonts w:hAnsi="Angsana New"/>
                <w:position w:val="0"/>
                <w:sz w:val="24"/>
                <w:szCs w:val="24"/>
                <w:u w:val="single"/>
              </w:rPr>
            </w:pPr>
          </w:p>
        </w:tc>
        <w:tc>
          <w:tcPr>
            <w:tcW w:w="1701" w:type="dxa"/>
          </w:tcPr>
          <w:p w:rsidR="00CA388C" w:rsidRPr="00221FCC" w:rsidRDefault="00CA388C" w:rsidP="00852486">
            <w:pPr>
              <w:jc w:val="center"/>
              <w:rPr>
                <w:rFonts w:hAnsi="Angsana New"/>
                <w:color w:val="000000"/>
                <w:position w:val="0"/>
                <w:sz w:val="24"/>
                <w:szCs w:val="24"/>
              </w:rPr>
            </w:pPr>
            <w:r w:rsidRPr="00221FCC">
              <w:rPr>
                <w:rFonts w:hAnsi="Angsana New"/>
                <w:position w:val="0"/>
                <w:sz w:val="24"/>
                <w:szCs w:val="24"/>
              </w:rPr>
              <w:t>Baht</w:t>
            </w:r>
          </w:p>
        </w:tc>
      </w:tr>
      <w:tr w:rsidR="00CA388C" w:rsidRPr="00221FCC" w:rsidTr="00CA388C">
        <w:tc>
          <w:tcPr>
            <w:tcW w:w="2836" w:type="dxa"/>
          </w:tcPr>
          <w:p w:rsidR="00CA388C" w:rsidRPr="00221FCC" w:rsidRDefault="00CA388C" w:rsidP="00C547B4">
            <w:pPr>
              <w:tabs>
                <w:tab w:val="left" w:pos="360"/>
                <w:tab w:val="left" w:pos="1080"/>
              </w:tabs>
              <w:ind w:left="-108"/>
              <w:jc w:val="thaiDistribute"/>
              <w:rPr>
                <w:rFonts w:hAnsi="Angsana New"/>
                <w:position w:val="0"/>
                <w:sz w:val="24"/>
                <w:szCs w:val="24"/>
              </w:rPr>
            </w:pPr>
            <w:r w:rsidRPr="00221FCC">
              <w:rPr>
                <w:rFonts w:hAnsi="Angsana New"/>
                <w:position w:val="0"/>
                <w:sz w:val="24"/>
                <w:szCs w:val="24"/>
              </w:rPr>
              <w:t>Accrued expenses</w:t>
            </w:r>
          </w:p>
        </w:tc>
        <w:tc>
          <w:tcPr>
            <w:tcW w:w="1701" w:type="dxa"/>
          </w:tcPr>
          <w:p w:rsidR="00CA388C" w:rsidRPr="00221FCC" w:rsidRDefault="00CA388C" w:rsidP="00CA388C">
            <w:pPr>
              <w:ind w:right="40"/>
              <w:jc w:val="right"/>
              <w:rPr>
                <w:rFonts w:hAnsi="Angsana New"/>
                <w:position w:val="0"/>
                <w:sz w:val="24"/>
                <w:szCs w:val="24"/>
                <w:highlight w:val="red"/>
              </w:rPr>
            </w:pPr>
            <w:r w:rsidRPr="00221FCC">
              <w:rPr>
                <w:rFonts w:hAnsi="Angsana New"/>
                <w:position w:val="0"/>
                <w:sz w:val="24"/>
                <w:szCs w:val="24"/>
                <w:cs/>
              </w:rPr>
              <w:t>52</w:t>
            </w:r>
            <w:r w:rsidRPr="00221FCC">
              <w:rPr>
                <w:rFonts w:hAnsi="Angsana New"/>
                <w:position w:val="0"/>
                <w:sz w:val="24"/>
                <w:szCs w:val="24"/>
              </w:rPr>
              <w:t>,</w:t>
            </w:r>
            <w:r w:rsidRPr="00221FCC">
              <w:rPr>
                <w:rFonts w:hAnsi="Angsana New"/>
                <w:position w:val="0"/>
                <w:sz w:val="24"/>
                <w:szCs w:val="24"/>
                <w:cs/>
              </w:rPr>
              <w:t>108</w:t>
            </w:r>
            <w:r w:rsidRPr="00221FCC">
              <w:rPr>
                <w:rFonts w:hAnsi="Angsana New"/>
                <w:position w:val="0"/>
                <w:sz w:val="24"/>
                <w:szCs w:val="24"/>
              </w:rPr>
              <w:t>,</w:t>
            </w:r>
            <w:r w:rsidRPr="00221FCC">
              <w:rPr>
                <w:rFonts w:hAnsi="Angsana New"/>
                <w:position w:val="0"/>
                <w:sz w:val="24"/>
                <w:szCs w:val="24"/>
                <w:cs/>
              </w:rPr>
              <w:t>963.64</w:t>
            </w:r>
          </w:p>
        </w:tc>
        <w:tc>
          <w:tcPr>
            <w:tcW w:w="284" w:type="dxa"/>
          </w:tcPr>
          <w:p w:rsidR="00CA388C" w:rsidRPr="00221FCC" w:rsidRDefault="00CA388C" w:rsidP="00CA388C">
            <w:pPr>
              <w:ind w:right="40"/>
              <w:jc w:val="right"/>
              <w:rPr>
                <w:rFonts w:hAnsi="Angsana New"/>
                <w:position w:val="0"/>
                <w:sz w:val="24"/>
                <w:szCs w:val="24"/>
              </w:rPr>
            </w:pPr>
          </w:p>
        </w:tc>
        <w:tc>
          <w:tcPr>
            <w:tcW w:w="1701" w:type="dxa"/>
          </w:tcPr>
          <w:p w:rsidR="00CA388C" w:rsidRPr="00221FCC" w:rsidRDefault="00CA388C" w:rsidP="00CA388C">
            <w:pPr>
              <w:ind w:right="40"/>
              <w:jc w:val="right"/>
              <w:rPr>
                <w:rFonts w:hAnsi="Angsana New"/>
                <w:position w:val="0"/>
                <w:sz w:val="24"/>
                <w:szCs w:val="24"/>
              </w:rPr>
            </w:pPr>
            <w:r w:rsidRPr="00221FCC">
              <w:rPr>
                <w:rFonts w:hAnsi="Angsana New"/>
                <w:position w:val="0"/>
                <w:sz w:val="24"/>
                <w:szCs w:val="24"/>
                <w:cs/>
              </w:rPr>
              <w:t>34</w:t>
            </w:r>
            <w:r w:rsidRPr="00221FCC">
              <w:rPr>
                <w:rFonts w:hAnsi="Angsana New"/>
                <w:position w:val="0"/>
                <w:sz w:val="24"/>
                <w:szCs w:val="24"/>
              </w:rPr>
              <w:t>,</w:t>
            </w:r>
            <w:r w:rsidRPr="00221FCC">
              <w:rPr>
                <w:rFonts w:hAnsi="Angsana New"/>
                <w:position w:val="0"/>
                <w:sz w:val="24"/>
                <w:szCs w:val="24"/>
                <w:cs/>
              </w:rPr>
              <w:t>816</w:t>
            </w:r>
            <w:r w:rsidRPr="00221FCC">
              <w:rPr>
                <w:rFonts w:hAnsi="Angsana New"/>
                <w:position w:val="0"/>
                <w:sz w:val="24"/>
                <w:szCs w:val="24"/>
              </w:rPr>
              <w:t>,</w:t>
            </w:r>
            <w:r w:rsidRPr="00221FCC">
              <w:rPr>
                <w:rFonts w:hAnsi="Angsana New"/>
                <w:position w:val="0"/>
                <w:sz w:val="24"/>
                <w:szCs w:val="24"/>
                <w:cs/>
              </w:rPr>
              <w:t>988.95</w:t>
            </w:r>
          </w:p>
        </w:tc>
        <w:tc>
          <w:tcPr>
            <w:tcW w:w="283" w:type="dxa"/>
          </w:tcPr>
          <w:p w:rsidR="00CA388C" w:rsidRPr="00221FCC" w:rsidRDefault="00CA388C" w:rsidP="00CA388C">
            <w:pPr>
              <w:ind w:right="40"/>
              <w:jc w:val="right"/>
              <w:rPr>
                <w:rFonts w:hAnsi="Angsana New"/>
                <w:position w:val="0"/>
                <w:sz w:val="24"/>
                <w:szCs w:val="24"/>
              </w:rPr>
            </w:pPr>
          </w:p>
        </w:tc>
        <w:tc>
          <w:tcPr>
            <w:tcW w:w="1701" w:type="dxa"/>
          </w:tcPr>
          <w:p w:rsidR="00CA388C" w:rsidRPr="00221FCC" w:rsidRDefault="00CA388C" w:rsidP="00CA388C">
            <w:pPr>
              <w:tabs>
                <w:tab w:val="left" w:pos="360"/>
              </w:tabs>
              <w:ind w:right="40"/>
              <w:jc w:val="right"/>
              <w:rPr>
                <w:rFonts w:hAnsi="Angsana New"/>
                <w:position w:val="0"/>
                <w:sz w:val="24"/>
                <w:szCs w:val="24"/>
              </w:rPr>
            </w:pPr>
            <w:r w:rsidRPr="00221FCC">
              <w:rPr>
                <w:rFonts w:hAnsi="Angsana New"/>
                <w:position w:val="0"/>
                <w:sz w:val="24"/>
                <w:szCs w:val="24"/>
              </w:rPr>
              <w:t>7,278,670.37</w:t>
            </w:r>
          </w:p>
        </w:tc>
        <w:tc>
          <w:tcPr>
            <w:tcW w:w="284" w:type="dxa"/>
          </w:tcPr>
          <w:p w:rsidR="00CA388C" w:rsidRPr="00221FCC" w:rsidRDefault="00CA388C" w:rsidP="00CA388C">
            <w:pPr>
              <w:ind w:right="40"/>
              <w:jc w:val="right"/>
              <w:rPr>
                <w:rFonts w:hAnsi="Angsana New"/>
                <w:position w:val="0"/>
                <w:sz w:val="24"/>
                <w:szCs w:val="24"/>
              </w:rPr>
            </w:pPr>
          </w:p>
        </w:tc>
        <w:tc>
          <w:tcPr>
            <w:tcW w:w="1701" w:type="dxa"/>
          </w:tcPr>
          <w:p w:rsidR="00CA388C" w:rsidRPr="00221FCC" w:rsidRDefault="00CA388C" w:rsidP="00CA388C">
            <w:pPr>
              <w:tabs>
                <w:tab w:val="left" w:pos="360"/>
              </w:tabs>
              <w:ind w:right="40"/>
              <w:jc w:val="right"/>
              <w:rPr>
                <w:rFonts w:hAnsi="Angsana New"/>
                <w:position w:val="0"/>
                <w:sz w:val="24"/>
                <w:szCs w:val="24"/>
              </w:rPr>
            </w:pPr>
            <w:r w:rsidRPr="00221FCC">
              <w:rPr>
                <w:rFonts w:hAnsi="Angsana New"/>
                <w:position w:val="0"/>
                <w:sz w:val="24"/>
                <w:szCs w:val="24"/>
              </w:rPr>
              <w:t>5,719,613.42</w:t>
            </w:r>
          </w:p>
        </w:tc>
      </w:tr>
      <w:tr w:rsidR="00CA388C" w:rsidRPr="00221FCC" w:rsidTr="00CA388C">
        <w:tc>
          <w:tcPr>
            <w:tcW w:w="2836" w:type="dxa"/>
          </w:tcPr>
          <w:p w:rsidR="00CA388C" w:rsidRPr="00221FCC" w:rsidRDefault="00CA388C" w:rsidP="00852486">
            <w:pPr>
              <w:tabs>
                <w:tab w:val="left" w:pos="360"/>
                <w:tab w:val="left" w:pos="1080"/>
              </w:tabs>
              <w:ind w:left="-108"/>
              <w:jc w:val="thaiDistribute"/>
              <w:rPr>
                <w:rFonts w:hAnsi="Angsana New"/>
                <w:position w:val="0"/>
                <w:sz w:val="24"/>
                <w:szCs w:val="24"/>
              </w:rPr>
            </w:pPr>
            <w:r w:rsidRPr="00221FCC">
              <w:rPr>
                <w:rFonts w:hAnsi="Angsana New"/>
                <w:position w:val="0"/>
                <w:sz w:val="24"/>
                <w:szCs w:val="24"/>
              </w:rPr>
              <w:t>Prereceived incomes</w:t>
            </w:r>
          </w:p>
        </w:tc>
        <w:tc>
          <w:tcPr>
            <w:tcW w:w="1701" w:type="dxa"/>
          </w:tcPr>
          <w:p w:rsidR="00CA388C" w:rsidRPr="00221FCC" w:rsidRDefault="00CA388C" w:rsidP="00CA388C">
            <w:pPr>
              <w:ind w:right="40"/>
              <w:jc w:val="right"/>
              <w:rPr>
                <w:rFonts w:hAnsi="Angsana New"/>
                <w:position w:val="0"/>
                <w:sz w:val="24"/>
                <w:szCs w:val="24"/>
                <w:highlight w:val="red"/>
              </w:rPr>
            </w:pPr>
            <w:r w:rsidRPr="00221FCC">
              <w:rPr>
                <w:rFonts w:hAnsi="Angsana New"/>
                <w:position w:val="0"/>
                <w:sz w:val="24"/>
                <w:szCs w:val="24"/>
                <w:cs/>
              </w:rPr>
              <w:t>5</w:t>
            </w:r>
            <w:r w:rsidRPr="00221FCC">
              <w:rPr>
                <w:rFonts w:hAnsi="Angsana New"/>
                <w:position w:val="0"/>
                <w:sz w:val="24"/>
                <w:szCs w:val="24"/>
              </w:rPr>
              <w:t>,</w:t>
            </w:r>
            <w:r w:rsidRPr="00221FCC">
              <w:rPr>
                <w:rFonts w:hAnsi="Angsana New"/>
                <w:position w:val="0"/>
                <w:sz w:val="24"/>
                <w:szCs w:val="24"/>
                <w:cs/>
              </w:rPr>
              <w:t>342</w:t>
            </w:r>
            <w:r w:rsidRPr="00221FCC">
              <w:rPr>
                <w:rFonts w:hAnsi="Angsana New"/>
                <w:position w:val="0"/>
                <w:sz w:val="24"/>
                <w:szCs w:val="24"/>
              </w:rPr>
              <w:t>,</w:t>
            </w:r>
            <w:r w:rsidRPr="00221FCC">
              <w:rPr>
                <w:rFonts w:hAnsi="Angsana New"/>
                <w:position w:val="0"/>
                <w:sz w:val="24"/>
                <w:szCs w:val="24"/>
                <w:cs/>
              </w:rPr>
              <w:t>250.55</w:t>
            </w:r>
          </w:p>
        </w:tc>
        <w:tc>
          <w:tcPr>
            <w:tcW w:w="284" w:type="dxa"/>
          </w:tcPr>
          <w:p w:rsidR="00CA388C" w:rsidRPr="00221FCC" w:rsidRDefault="00CA388C" w:rsidP="00CA388C">
            <w:pPr>
              <w:ind w:right="40"/>
              <w:jc w:val="right"/>
              <w:rPr>
                <w:rFonts w:hAnsi="Angsana New"/>
                <w:position w:val="0"/>
                <w:sz w:val="24"/>
                <w:szCs w:val="24"/>
              </w:rPr>
            </w:pPr>
          </w:p>
        </w:tc>
        <w:tc>
          <w:tcPr>
            <w:tcW w:w="1701" w:type="dxa"/>
          </w:tcPr>
          <w:p w:rsidR="00CA388C" w:rsidRPr="00221FCC" w:rsidRDefault="00CA388C" w:rsidP="00CA388C">
            <w:pPr>
              <w:ind w:right="40"/>
              <w:jc w:val="right"/>
              <w:rPr>
                <w:rFonts w:hAnsi="Angsana New"/>
                <w:position w:val="0"/>
                <w:sz w:val="24"/>
                <w:szCs w:val="24"/>
              </w:rPr>
            </w:pPr>
            <w:r w:rsidRPr="00221FCC">
              <w:rPr>
                <w:rFonts w:hAnsi="Angsana New"/>
                <w:position w:val="0"/>
                <w:sz w:val="24"/>
                <w:szCs w:val="24"/>
                <w:cs/>
              </w:rPr>
              <w:t>3,350</w:t>
            </w:r>
            <w:r w:rsidRPr="00221FCC">
              <w:rPr>
                <w:rFonts w:hAnsi="Angsana New"/>
                <w:position w:val="0"/>
                <w:sz w:val="24"/>
                <w:szCs w:val="24"/>
              </w:rPr>
              <w:t>,</w:t>
            </w:r>
            <w:r w:rsidRPr="00221FCC">
              <w:rPr>
                <w:rFonts w:hAnsi="Angsana New"/>
                <w:position w:val="0"/>
                <w:sz w:val="24"/>
                <w:szCs w:val="24"/>
                <w:cs/>
              </w:rPr>
              <w:t>980.00</w:t>
            </w:r>
          </w:p>
        </w:tc>
        <w:tc>
          <w:tcPr>
            <w:tcW w:w="283" w:type="dxa"/>
          </w:tcPr>
          <w:p w:rsidR="00CA388C" w:rsidRPr="00221FCC" w:rsidRDefault="00CA388C" w:rsidP="00CA388C">
            <w:pPr>
              <w:ind w:right="40"/>
              <w:jc w:val="right"/>
              <w:rPr>
                <w:rFonts w:hAnsi="Angsana New"/>
                <w:position w:val="0"/>
                <w:sz w:val="24"/>
                <w:szCs w:val="24"/>
              </w:rPr>
            </w:pPr>
          </w:p>
        </w:tc>
        <w:tc>
          <w:tcPr>
            <w:tcW w:w="1701" w:type="dxa"/>
          </w:tcPr>
          <w:p w:rsidR="00CA388C" w:rsidRPr="00221FCC" w:rsidRDefault="00CA388C" w:rsidP="00CA388C">
            <w:pPr>
              <w:tabs>
                <w:tab w:val="left" w:pos="360"/>
              </w:tabs>
              <w:ind w:right="40"/>
              <w:jc w:val="right"/>
              <w:rPr>
                <w:rFonts w:hAnsi="Angsana New"/>
                <w:position w:val="0"/>
                <w:sz w:val="24"/>
                <w:szCs w:val="24"/>
              </w:rPr>
            </w:pPr>
            <w:r w:rsidRPr="00221FCC">
              <w:rPr>
                <w:rFonts w:hAnsi="Angsana New"/>
                <w:position w:val="0"/>
                <w:sz w:val="24"/>
                <w:szCs w:val="24"/>
              </w:rPr>
              <w:t>61,387.00</w:t>
            </w:r>
          </w:p>
        </w:tc>
        <w:tc>
          <w:tcPr>
            <w:tcW w:w="284" w:type="dxa"/>
          </w:tcPr>
          <w:p w:rsidR="00CA388C" w:rsidRPr="00221FCC" w:rsidRDefault="00CA388C" w:rsidP="00CA388C">
            <w:pPr>
              <w:ind w:right="40"/>
              <w:jc w:val="right"/>
              <w:rPr>
                <w:rFonts w:hAnsi="Angsana New"/>
                <w:position w:val="0"/>
                <w:sz w:val="24"/>
                <w:szCs w:val="24"/>
              </w:rPr>
            </w:pPr>
          </w:p>
        </w:tc>
        <w:tc>
          <w:tcPr>
            <w:tcW w:w="1701" w:type="dxa"/>
          </w:tcPr>
          <w:p w:rsidR="00CA388C" w:rsidRPr="00221FCC" w:rsidRDefault="00CA388C" w:rsidP="00CA388C">
            <w:pPr>
              <w:ind w:left="-113" w:right="40"/>
              <w:jc w:val="center"/>
              <w:rPr>
                <w:rFonts w:hAnsi="Angsana New"/>
                <w:position w:val="0"/>
                <w:sz w:val="24"/>
                <w:szCs w:val="24"/>
              </w:rPr>
            </w:pPr>
            <w:r w:rsidRPr="00221FCC">
              <w:rPr>
                <w:rFonts w:hAnsi="Angsana New"/>
                <w:position w:val="0"/>
                <w:sz w:val="24"/>
                <w:szCs w:val="24"/>
              </w:rPr>
              <w:t>-</w:t>
            </w:r>
          </w:p>
        </w:tc>
      </w:tr>
      <w:tr w:rsidR="00CA388C" w:rsidRPr="00221FCC" w:rsidTr="00CA388C">
        <w:tc>
          <w:tcPr>
            <w:tcW w:w="2836" w:type="dxa"/>
          </w:tcPr>
          <w:p w:rsidR="00CA388C" w:rsidRPr="00221FCC" w:rsidRDefault="00CA388C" w:rsidP="00852486">
            <w:pPr>
              <w:tabs>
                <w:tab w:val="left" w:pos="360"/>
                <w:tab w:val="left" w:pos="1080"/>
              </w:tabs>
              <w:ind w:left="-108" w:right="-108"/>
              <w:jc w:val="thaiDistribute"/>
              <w:rPr>
                <w:rFonts w:hAnsi="Angsana New"/>
                <w:position w:val="0"/>
                <w:sz w:val="24"/>
                <w:szCs w:val="24"/>
              </w:rPr>
            </w:pPr>
            <w:r w:rsidRPr="00221FCC">
              <w:rPr>
                <w:rFonts w:hAnsi="Angsana New"/>
                <w:position w:val="0"/>
                <w:sz w:val="24"/>
                <w:szCs w:val="24"/>
              </w:rPr>
              <w:t>Asset payables</w:t>
            </w:r>
          </w:p>
        </w:tc>
        <w:tc>
          <w:tcPr>
            <w:tcW w:w="1701" w:type="dxa"/>
          </w:tcPr>
          <w:p w:rsidR="00CA388C" w:rsidRPr="00221FCC" w:rsidRDefault="00CA388C" w:rsidP="00CA388C">
            <w:pPr>
              <w:ind w:right="40"/>
              <w:jc w:val="right"/>
              <w:rPr>
                <w:rFonts w:hAnsi="Angsana New"/>
                <w:position w:val="0"/>
                <w:sz w:val="24"/>
                <w:szCs w:val="24"/>
                <w:highlight w:val="red"/>
                <w:cs/>
              </w:rPr>
            </w:pPr>
            <w:r w:rsidRPr="00221FCC">
              <w:rPr>
                <w:rFonts w:hAnsi="Angsana New"/>
                <w:position w:val="0"/>
                <w:sz w:val="24"/>
                <w:szCs w:val="24"/>
                <w:cs/>
              </w:rPr>
              <w:t>8</w:t>
            </w:r>
            <w:r w:rsidRPr="00221FCC">
              <w:rPr>
                <w:rFonts w:hAnsi="Angsana New"/>
                <w:position w:val="0"/>
                <w:sz w:val="24"/>
                <w:szCs w:val="24"/>
              </w:rPr>
              <w:t>,</w:t>
            </w:r>
            <w:r w:rsidRPr="00221FCC">
              <w:rPr>
                <w:rFonts w:hAnsi="Angsana New"/>
                <w:position w:val="0"/>
                <w:sz w:val="24"/>
                <w:szCs w:val="24"/>
                <w:cs/>
              </w:rPr>
              <w:t>383</w:t>
            </w:r>
            <w:r w:rsidRPr="00221FCC">
              <w:rPr>
                <w:rFonts w:hAnsi="Angsana New"/>
                <w:position w:val="0"/>
                <w:sz w:val="24"/>
                <w:szCs w:val="24"/>
              </w:rPr>
              <w:t>,</w:t>
            </w:r>
            <w:r w:rsidRPr="00221FCC">
              <w:rPr>
                <w:rFonts w:hAnsi="Angsana New"/>
                <w:position w:val="0"/>
                <w:sz w:val="24"/>
                <w:szCs w:val="24"/>
                <w:cs/>
              </w:rPr>
              <w:t>384.20</w:t>
            </w:r>
          </w:p>
        </w:tc>
        <w:tc>
          <w:tcPr>
            <w:tcW w:w="284" w:type="dxa"/>
          </w:tcPr>
          <w:p w:rsidR="00CA388C" w:rsidRPr="00221FCC" w:rsidRDefault="00CA388C" w:rsidP="00CA388C">
            <w:pPr>
              <w:ind w:right="40"/>
              <w:jc w:val="right"/>
              <w:rPr>
                <w:rFonts w:hAnsi="Angsana New"/>
                <w:position w:val="0"/>
                <w:sz w:val="24"/>
                <w:szCs w:val="24"/>
              </w:rPr>
            </w:pPr>
          </w:p>
        </w:tc>
        <w:tc>
          <w:tcPr>
            <w:tcW w:w="1701" w:type="dxa"/>
          </w:tcPr>
          <w:p w:rsidR="00CA388C" w:rsidRPr="00221FCC" w:rsidRDefault="00CA388C" w:rsidP="00CA388C">
            <w:pPr>
              <w:ind w:right="40"/>
              <w:jc w:val="right"/>
              <w:rPr>
                <w:rFonts w:hAnsi="Angsana New"/>
                <w:position w:val="0"/>
                <w:sz w:val="24"/>
                <w:szCs w:val="24"/>
                <w:cs/>
              </w:rPr>
            </w:pPr>
            <w:r w:rsidRPr="00221FCC">
              <w:rPr>
                <w:rFonts w:hAnsi="Angsana New"/>
                <w:position w:val="0"/>
                <w:sz w:val="24"/>
                <w:szCs w:val="24"/>
                <w:cs/>
              </w:rPr>
              <w:t>11</w:t>
            </w:r>
            <w:r w:rsidRPr="00221FCC">
              <w:rPr>
                <w:rFonts w:hAnsi="Angsana New"/>
                <w:position w:val="0"/>
                <w:sz w:val="24"/>
                <w:szCs w:val="24"/>
              </w:rPr>
              <w:t>,</w:t>
            </w:r>
            <w:r w:rsidRPr="00221FCC">
              <w:rPr>
                <w:rFonts w:hAnsi="Angsana New"/>
                <w:position w:val="0"/>
                <w:sz w:val="24"/>
                <w:szCs w:val="24"/>
                <w:cs/>
              </w:rPr>
              <w:t>798</w:t>
            </w:r>
            <w:r w:rsidRPr="00221FCC">
              <w:rPr>
                <w:rFonts w:hAnsi="Angsana New"/>
                <w:position w:val="0"/>
                <w:sz w:val="24"/>
                <w:szCs w:val="24"/>
              </w:rPr>
              <w:t>,</w:t>
            </w:r>
            <w:r w:rsidRPr="00221FCC">
              <w:rPr>
                <w:rFonts w:hAnsi="Angsana New"/>
                <w:position w:val="0"/>
                <w:sz w:val="24"/>
                <w:szCs w:val="24"/>
                <w:cs/>
              </w:rPr>
              <w:t>623.44</w:t>
            </w:r>
          </w:p>
        </w:tc>
        <w:tc>
          <w:tcPr>
            <w:tcW w:w="283" w:type="dxa"/>
          </w:tcPr>
          <w:p w:rsidR="00CA388C" w:rsidRPr="00221FCC" w:rsidRDefault="00CA388C" w:rsidP="00CA388C">
            <w:pPr>
              <w:ind w:right="40"/>
              <w:jc w:val="right"/>
              <w:rPr>
                <w:rFonts w:hAnsi="Angsana New"/>
                <w:position w:val="0"/>
                <w:sz w:val="24"/>
                <w:szCs w:val="24"/>
              </w:rPr>
            </w:pPr>
          </w:p>
        </w:tc>
        <w:tc>
          <w:tcPr>
            <w:tcW w:w="1701" w:type="dxa"/>
          </w:tcPr>
          <w:p w:rsidR="00CA388C" w:rsidRPr="00221FCC" w:rsidRDefault="00CA388C" w:rsidP="00CA388C">
            <w:pPr>
              <w:ind w:left="-113" w:right="40"/>
              <w:jc w:val="center"/>
              <w:rPr>
                <w:rFonts w:hAnsi="Angsana New"/>
                <w:position w:val="0"/>
                <w:sz w:val="24"/>
                <w:szCs w:val="24"/>
              </w:rPr>
            </w:pPr>
            <w:r w:rsidRPr="00221FCC">
              <w:rPr>
                <w:rFonts w:hAnsi="Angsana New"/>
                <w:position w:val="0"/>
                <w:sz w:val="24"/>
                <w:szCs w:val="24"/>
              </w:rPr>
              <w:t>-</w:t>
            </w:r>
          </w:p>
        </w:tc>
        <w:tc>
          <w:tcPr>
            <w:tcW w:w="284" w:type="dxa"/>
          </w:tcPr>
          <w:p w:rsidR="00CA388C" w:rsidRPr="00221FCC" w:rsidRDefault="00CA388C" w:rsidP="00CA388C">
            <w:pPr>
              <w:ind w:right="40"/>
              <w:jc w:val="right"/>
              <w:rPr>
                <w:rFonts w:hAnsi="Angsana New"/>
                <w:position w:val="0"/>
                <w:sz w:val="24"/>
                <w:szCs w:val="24"/>
              </w:rPr>
            </w:pPr>
          </w:p>
        </w:tc>
        <w:tc>
          <w:tcPr>
            <w:tcW w:w="1701" w:type="dxa"/>
          </w:tcPr>
          <w:p w:rsidR="00CA388C" w:rsidRPr="00221FCC" w:rsidRDefault="00CA388C" w:rsidP="00CA388C">
            <w:pPr>
              <w:ind w:left="-113" w:right="40"/>
              <w:jc w:val="center"/>
              <w:rPr>
                <w:rFonts w:hAnsi="Angsana New"/>
                <w:position w:val="0"/>
                <w:sz w:val="24"/>
                <w:szCs w:val="24"/>
              </w:rPr>
            </w:pPr>
            <w:r w:rsidRPr="00221FCC">
              <w:rPr>
                <w:rFonts w:hAnsi="Angsana New"/>
                <w:position w:val="0"/>
                <w:sz w:val="24"/>
                <w:szCs w:val="24"/>
              </w:rPr>
              <w:t>-</w:t>
            </w:r>
          </w:p>
        </w:tc>
      </w:tr>
      <w:tr w:rsidR="00CA388C" w:rsidRPr="00221FCC" w:rsidTr="00CA388C">
        <w:tc>
          <w:tcPr>
            <w:tcW w:w="2836" w:type="dxa"/>
          </w:tcPr>
          <w:p w:rsidR="00CA388C" w:rsidRPr="00221FCC" w:rsidRDefault="00CA388C" w:rsidP="00C547B4">
            <w:pPr>
              <w:tabs>
                <w:tab w:val="left" w:pos="360"/>
                <w:tab w:val="left" w:pos="1080"/>
              </w:tabs>
              <w:ind w:left="-108"/>
              <w:jc w:val="thaiDistribute"/>
              <w:rPr>
                <w:rFonts w:hAnsi="Angsana New"/>
                <w:position w:val="0"/>
                <w:sz w:val="24"/>
                <w:szCs w:val="24"/>
              </w:rPr>
            </w:pPr>
            <w:r w:rsidRPr="00221FCC">
              <w:rPr>
                <w:rFonts w:hAnsi="Angsana New"/>
                <w:position w:val="0"/>
                <w:sz w:val="24"/>
                <w:szCs w:val="24"/>
              </w:rPr>
              <w:t>Dividend payables</w:t>
            </w:r>
          </w:p>
        </w:tc>
        <w:tc>
          <w:tcPr>
            <w:tcW w:w="1701" w:type="dxa"/>
          </w:tcPr>
          <w:p w:rsidR="00CA388C" w:rsidRPr="00221FCC" w:rsidRDefault="00CA388C" w:rsidP="00CA388C">
            <w:pPr>
              <w:ind w:right="40"/>
              <w:jc w:val="right"/>
              <w:rPr>
                <w:rFonts w:hAnsi="Angsana New"/>
                <w:position w:val="0"/>
                <w:sz w:val="24"/>
                <w:szCs w:val="24"/>
                <w:highlight w:val="red"/>
              </w:rPr>
            </w:pPr>
            <w:r w:rsidRPr="00221FCC">
              <w:rPr>
                <w:rFonts w:hAnsi="Angsana New"/>
                <w:position w:val="0"/>
                <w:sz w:val="24"/>
                <w:szCs w:val="24"/>
                <w:cs/>
              </w:rPr>
              <w:t>532</w:t>
            </w:r>
            <w:r w:rsidRPr="00221FCC">
              <w:rPr>
                <w:rFonts w:hAnsi="Angsana New"/>
                <w:position w:val="0"/>
                <w:sz w:val="24"/>
                <w:szCs w:val="24"/>
              </w:rPr>
              <w:t>,</w:t>
            </w:r>
            <w:r w:rsidRPr="00221FCC">
              <w:rPr>
                <w:rFonts w:hAnsi="Angsana New"/>
                <w:position w:val="0"/>
                <w:sz w:val="24"/>
                <w:szCs w:val="24"/>
                <w:cs/>
              </w:rPr>
              <w:t>612.33</w:t>
            </w:r>
          </w:p>
        </w:tc>
        <w:tc>
          <w:tcPr>
            <w:tcW w:w="284" w:type="dxa"/>
          </w:tcPr>
          <w:p w:rsidR="00CA388C" w:rsidRPr="00221FCC" w:rsidRDefault="00CA388C" w:rsidP="00CA388C">
            <w:pPr>
              <w:ind w:right="40"/>
              <w:jc w:val="right"/>
              <w:rPr>
                <w:rFonts w:hAnsi="Angsana New"/>
                <w:position w:val="0"/>
                <w:sz w:val="24"/>
                <w:szCs w:val="24"/>
              </w:rPr>
            </w:pPr>
          </w:p>
        </w:tc>
        <w:tc>
          <w:tcPr>
            <w:tcW w:w="1701" w:type="dxa"/>
          </w:tcPr>
          <w:p w:rsidR="00CA388C" w:rsidRPr="00221FCC" w:rsidRDefault="00CA388C" w:rsidP="00CA388C">
            <w:pPr>
              <w:ind w:right="40"/>
              <w:jc w:val="right"/>
              <w:rPr>
                <w:rFonts w:hAnsi="Angsana New"/>
                <w:position w:val="0"/>
                <w:sz w:val="24"/>
                <w:szCs w:val="24"/>
              </w:rPr>
            </w:pPr>
            <w:r w:rsidRPr="00221FCC">
              <w:rPr>
                <w:rFonts w:hAnsi="Angsana New"/>
                <w:position w:val="0"/>
                <w:sz w:val="24"/>
                <w:szCs w:val="24"/>
                <w:cs/>
              </w:rPr>
              <w:t>376</w:t>
            </w:r>
            <w:r w:rsidRPr="00221FCC">
              <w:rPr>
                <w:rFonts w:hAnsi="Angsana New"/>
                <w:position w:val="0"/>
                <w:sz w:val="24"/>
                <w:szCs w:val="24"/>
              </w:rPr>
              <w:t>,</w:t>
            </w:r>
            <w:r w:rsidRPr="00221FCC">
              <w:rPr>
                <w:rFonts w:hAnsi="Angsana New"/>
                <w:position w:val="0"/>
                <w:sz w:val="24"/>
                <w:szCs w:val="24"/>
                <w:cs/>
              </w:rPr>
              <w:t>996.20</w:t>
            </w:r>
          </w:p>
        </w:tc>
        <w:tc>
          <w:tcPr>
            <w:tcW w:w="283" w:type="dxa"/>
          </w:tcPr>
          <w:p w:rsidR="00CA388C" w:rsidRPr="00221FCC" w:rsidRDefault="00CA388C" w:rsidP="00CA388C">
            <w:pPr>
              <w:ind w:right="40"/>
              <w:jc w:val="right"/>
              <w:rPr>
                <w:rFonts w:hAnsi="Angsana New"/>
                <w:position w:val="0"/>
                <w:sz w:val="24"/>
                <w:szCs w:val="24"/>
              </w:rPr>
            </w:pPr>
          </w:p>
        </w:tc>
        <w:tc>
          <w:tcPr>
            <w:tcW w:w="1701" w:type="dxa"/>
          </w:tcPr>
          <w:p w:rsidR="00CA388C" w:rsidRPr="00221FCC" w:rsidRDefault="00CA388C" w:rsidP="00CA388C">
            <w:pPr>
              <w:tabs>
                <w:tab w:val="left" w:pos="360"/>
              </w:tabs>
              <w:ind w:right="40"/>
              <w:jc w:val="right"/>
              <w:rPr>
                <w:rFonts w:hAnsi="Angsana New"/>
                <w:position w:val="0"/>
                <w:sz w:val="24"/>
                <w:szCs w:val="24"/>
              </w:rPr>
            </w:pPr>
            <w:r w:rsidRPr="00221FCC">
              <w:rPr>
                <w:rFonts w:hAnsi="Angsana New"/>
                <w:position w:val="0"/>
                <w:sz w:val="24"/>
                <w:szCs w:val="24"/>
              </w:rPr>
              <w:t>532,612.33</w:t>
            </w:r>
          </w:p>
        </w:tc>
        <w:tc>
          <w:tcPr>
            <w:tcW w:w="284" w:type="dxa"/>
          </w:tcPr>
          <w:p w:rsidR="00CA388C" w:rsidRPr="00221FCC" w:rsidRDefault="00CA388C" w:rsidP="00CA388C">
            <w:pPr>
              <w:ind w:right="40"/>
              <w:jc w:val="right"/>
              <w:rPr>
                <w:rFonts w:hAnsi="Angsana New"/>
                <w:position w:val="0"/>
                <w:sz w:val="24"/>
                <w:szCs w:val="24"/>
              </w:rPr>
            </w:pPr>
          </w:p>
        </w:tc>
        <w:tc>
          <w:tcPr>
            <w:tcW w:w="1701" w:type="dxa"/>
          </w:tcPr>
          <w:p w:rsidR="00CA388C" w:rsidRPr="00221FCC" w:rsidRDefault="00CA388C" w:rsidP="00CA388C">
            <w:pPr>
              <w:tabs>
                <w:tab w:val="left" w:pos="360"/>
              </w:tabs>
              <w:ind w:right="40"/>
              <w:jc w:val="right"/>
              <w:rPr>
                <w:rFonts w:hAnsi="Angsana New"/>
                <w:position w:val="0"/>
                <w:sz w:val="24"/>
                <w:szCs w:val="24"/>
              </w:rPr>
            </w:pPr>
            <w:r w:rsidRPr="00221FCC">
              <w:rPr>
                <w:rFonts w:hAnsi="Angsana New"/>
                <w:position w:val="0"/>
                <w:sz w:val="24"/>
                <w:szCs w:val="24"/>
              </w:rPr>
              <w:t>376,996.20</w:t>
            </w:r>
          </w:p>
        </w:tc>
      </w:tr>
      <w:tr w:rsidR="00CA388C" w:rsidRPr="00221FCC" w:rsidTr="00CA388C">
        <w:tc>
          <w:tcPr>
            <w:tcW w:w="2836" w:type="dxa"/>
          </w:tcPr>
          <w:p w:rsidR="00CA388C" w:rsidRPr="00221FCC" w:rsidRDefault="00CA388C" w:rsidP="00C547B4">
            <w:pPr>
              <w:tabs>
                <w:tab w:val="left" w:pos="360"/>
                <w:tab w:val="left" w:pos="1080"/>
              </w:tabs>
              <w:ind w:left="-108"/>
              <w:jc w:val="thaiDistribute"/>
              <w:rPr>
                <w:rFonts w:hAnsi="Angsana New"/>
                <w:position w:val="0"/>
                <w:sz w:val="24"/>
                <w:szCs w:val="24"/>
              </w:rPr>
            </w:pPr>
            <w:r w:rsidRPr="00221FCC">
              <w:rPr>
                <w:rFonts w:hAnsi="Angsana New"/>
                <w:position w:val="0"/>
                <w:sz w:val="24"/>
                <w:szCs w:val="24"/>
              </w:rPr>
              <w:t>Accrued interest expense</w:t>
            </w:r>
          </w:p>
        </w:tc>
        <w:tc>
          <w:tcPr>
            <w:tcW w:w="1701" w:type="dxa"/>
          </w:tcPr>
          <w:p w:rsidR="00CA388C" w:rsidRPr="00221FCC" w:rsidRDefault="00CA388C" w:rsidP="00CA388C">
            <w:pPr>
              <w:ind w:right="40"/>
              <w:jc w:val="right"/>
              <w:rPr>
                <w:rFonts w:hAnsi="Angsana New"/>
                <w:position w:val="0"/>
                <w:sz w:val="24"/>
                <w:szCs w:val="24"/>
                <w:highlight w:val="red"/>
                <w:cs/>
              </w:rPr>
            </w:pPr>
            <w:r w:rsidRPr="00221FCC">
              <w:rPr>
                <w:rFonts w:hAnsi="Angsana New"/>
                <w:position w:val="0"/>
                <w:sz w:val="24"/>
                <w:szCs w:val="24"/>
                <w:cs/>
              </w:rPr>
              <w:t>233</w:t>
            </w:r>
            <w:r w:rsidRPr="00221FCC">
              <w:rPr>
                <w:rFonts w:hAnsi="Angsana New"/>
                <w:position w:val="0"/>
                <w:sz w:val="24"/>
                <w:szCs w:val="24"/>
              </w:rPr>
              <w:t>,</w:t>
            </w:r>
            <w:r w:rsidRPr="00221FCC">
              <w:rPr>
                <w:rFonts w:hAnsi="Angsana New"/>
                <w:position w:val="0"/>
                <w:sz w:val="24"/>
                <w:szCs w:val="24"/>
                <w:cs/>
              </w:rPr>
              <w:t>309.45</w:t>
            </w:r>
          </w:p>
        </w:tc>
        <w:tc>
          <w:tcPr>
            <w:tcW w:w="284" w:type="dxa"/>
          </w:tcPr>
          <w:p w:rsidR="00CA388C" w:rsidRPr="00221FCC" w:rsidRDefault="00CA388C" w:rsidP="00CA388C">
            <w:pPr>
              <w:ind w:right="40"/>
              <w:jc w:val="right"/>
              <w:rPr>
                <w:rFonts w:hAnsi="Angsana New"/>
                <w:position w:val="0"/>
                <w:sz w:val="24"/>
                <w:szCs w:val="24"/>
              </w:rPr>
            </w:pPr>
          </w:p>
        </w:tc>
        <w:tc>
          <w:tcPr>
            <w:tcW w:w="1701" w:type="dxa"/>
          </w:tcPr>
          <w:p w:rsidR="00CA388C" w:rsidRPr="00221FCC" w:rsidRDefault="00CA388C" w:rsidP="00CA388C">
            <w:pPr>
              <w:ind w:right="40"/>
              <w:jc w:val="right"/>
              <w:rPr>
                <w:rFonts w:hAnsi="Angsana New"/>
                <w:position w:val="0"/>
                <w:sz w:val="24"/>
                <w:szCs w:val="24"/>
                <w:cs/>
              </w:rPr>
            </w:pPr>
            <w:r w:rsidRPr="00221FCC">
              <w:rPr>
                <w:rFonts w:hAnsi="Angsana New"/>
                <w:position w:val="0"/>
                <w:sz w:val="24"/>
                <w:szCs w:val="24"/>
                <w:cs/>
              </w:rPr>
              <w:t>34</w:t>
            </w:r>
            <w:r w:rsidRPr="00221FCC">
              <w:rPr>
                <w:rFonts w:hAnsi="Angsana New"/>
                <w:position w:val="0"/>
                <w:sz w:val="24"/>
                <w:szCs w:val="24"/>
              </w:rPr>
              <w:t>,</w:t>
            </w:r>
            <w:r w:rsidRPr="00221FCC">
              <w:rPr>
                <w:rFonts w:hAnsi="Angsana New"/>
                <w:position w:val="0"/>
                <w:sz w:val="24"/>
                <w:szCs w:val="24"/>
                <w:cs/>
              </w:rPr>
              <w:t>165.08</w:t>
            </w:r>
          </w:p>
        </w:tc>
        <w:tc>
          <w:tcPr>
            <w:tcW w:w="283" w:type="dxa"/>
          </w:tcPr>
          <w:p w:rsidR="00CA388C" w:rsidRPr="00221FCC" w:rsidRDefault="00CA388C" w:rsidP="00CA388C">
            <w:pPr>
              <w:ind w:right="40"/>
              <w:jc w:val="right"/>
              <w:rPr>
                <w:rFonts w:hAnsi="Angsana New"/>
                <w:position w:val="0"/>
                <w:sz w:val="24"/>
                <w:szCs w:val="24"/>
              </w:rPr>
            </w:pPr>
          </w:p>
        </w:tc>
        <w:tc>
          <w:tcPr>
            <w:tcW w:w="1701" w:type="dxa"/>
          </w:tcPr>
          <w:p w:rsidR="00CA388C" w:rsidRPr="00221FCC" w:rsidRDefault="00CA388C" w:rsidP="00CA388C">
            <w:pPr>
              <w:tabs>
                <w:tab w:val="left" w:pos="360"/>
              </w:tabs>
              <w:ind w:right="40"/>
              <w:jc w:val="right"/>
              <w:rPr>
                <w:rFonts w:hAnsi="Angsana New"/>
                <w:position w:val="0"/>
                <w:sz w:val="24"/>
                <w:szCs w:val="24"/>
              </w:rPr>
            </w:pPr>
            <w:r w:rsidRPr="00221FCC">
              <w:rPr>
                <w:rFonts w:hAnsi="Angsana New"/>
                <w:position w:val="0"/>
                <w:sz w:val="24"/>
                <w:szCs w:val="24"/>
              </w:rPr>
              <w:t>204,019.98</w:t>
            </w:r>
          </w:p>
        </w:tc>
        <w:tc>
          <w:tcPr>
            <w:tcW w:w="284" w:type="dxa"/>
          </w:tcPr>
          <w:p w:rsidR="00CA388C" w:rsidRPr="00221FCC" w:rsidRDefault="00CA388C" w:rsidP="00CA388C">
            <w:pPr>
              <w:ind w:right="40"/>
              <w:jc w:val="right"/>
              <w:rPr>
                <w:rFonts w:hAnsi="Angsana New"/>
                <w:position w:val="0"/>
                <w:sz w:val="24"/>
                <w:szCs w:val="24"/>
              </w:rPr>
            </w:pPr>
          </w:p>
        </w:tc>
        <w:tc>
          <w:tcPr>
            <w:tcW w:w="1701" w:type="dxa"/>
          </w:tcPr>
          <w:p w:rsidR="00CA388C" w:rsidRPr="00221FCC" w:rsidRDefault="00CA388C" w:rsidP="00CA388C">
            <w:pPr>
              <w:tabs>
                <w:tab w:val="left" w:pos="360"/>
              </w:tabs>
              <w:ind w:right="40"/>
              <w:jc w:val="right"/>
              <w:rPr>
                <w:rFonts w:hAnsi="Angsana New"/>
                <w:position w:val="0"/>
                <w:sz w:val="24"/>
                <w:szCs w:val="24"/>
              </w:rPr>
            </w:pPr>
            <w:r w:rsidRPr="00221FCC">
              <w:rPr>
                <w:rFonts w:hAnsi="Angsana New"/>
                <w:position w:val="0"/>
                <w:sz w:val="24"/>
                <w:szCs w:val="24"/>
              </w:rPr>
              <w:t>17,944.18</w:t>
            </w:r>
          </w:p>
        </w:tc>
      </w:tr>
      <w:tr w:rsidR="00CA388C" w:rsidRPr="00221FCC" w:rsidTr="00CA388C">
        <w:tc>
          <w:tcPr>
            <w:tcW w:w="2836" w:type="dxa"/>
          </w:tcPr>
          <w:p w:rsidR="00CA388C" w:rsidRPr="00221FCC" w:rsidRDefault="00CA388C" w:rsidP="00C547B4">
            <w:pPr>
              <w:tabs>
                <w:tab w:val="left" w:pos="360"/>
                <w:tab w:val="left" w:pos="1080"/>
              </w:tabs>
              <w:ind w:left="-108"/>
              <w:jc w:val="thaiDistribute"/>
              <w:rPr>
                <w:rFonts w:hAnsi="Angsana New"/>
                <w:position w:val="0"/>
                <w:sz w:val="24"/>
                <w:szCs w:val="24"/>
              </w:rPr>
            </w:pPr>
            <w:r w:rsidRPr="00221FCC">
              <w:rPr>
                <w:rFonts w:hAnsi="Angsana New"/>
                <w:position w:val="0"/>
                <w:sz w:val="24"/>
                <w:szCs w:val="24"/>
              </w:rPr>
              <w:t>Others</w:t>
            </w:r>
          </w:p>
        </w:tc>
        <w:tc>
          <w:tcPr>
            <w:tcW w:w="1701" w:type="dxa"/>
          </w:tcPr>
          <w:p w:rsidR="00CA388C" w:rsidRPr="00221FCC" w:rsidRDefault="00CA388C" w:rsidP="00CA388C">
            <w:pPr>
              <w:ind w:right="40"/>
              <w:jc w:val="right"/>
              <w:rPr>
                <w:rFonts w:hAnsi="Angsana New"/>
                <w:position w:val="0"/>
                <w:sz w:val="24"/>
                <w:szCs w:val="24"/>
                <w:highlight w:val="red"/>
                <w:cs/>
              </w:rPr>
            </w:pPr>
            <w:r w:rsidRPr="00221FCC">
              <w:rPr>
                <w:rFonts w:hAnsi="Angsana New"/>
                <w:position w:val="0"/>
                <w:sz w:val="24"/>
                <w:szCs w:val="24"/>
                <w:cs/>
              </w:rPr>
              <w:t>46</w:t>
            </w:r>
            <w:r w:rsidRPr="00221FCC">
              <w:rPr>
                <w:rFonts w:hAnsi="Angsana New"/>
                <w:position w:val="0"/>
                <w:sz w:val="24"/>
                <w:szCs w:val="24"/>
              </w:rPr>
              <w:t>,</w:t>
            </w:r>
            <w:r w:rsidRPr="00221FCC">
              <w:rPr>
                <w:rFonts w:hAnsi="Angsana New"/>
                <w:position w:val="0"/>
                <w:sz w:val="24"/>
                <w:szCs w:val="24"/>
                <w:cs/>
              </w:rPr>
              <w:t>657</w:t>
            </w:r>
            <w:r w:rsidRPr="00221FCC">
              <w:rPr>
                <w:rFonts w:hAnsi="Angsana New"/>
                <w:position w:val="0"/>
                <w:sz w:val="24"/>
                <w:szCs w:val="24"/>
              </w:rPr>
              <w:t>,</w:t>
            </w:r>
            <w:r w:rsidRPr="00221FCC">
              <w:rPr>
                <w:rFonts w:hAnsi="Angsana New"/>
                <w:position w:val="0"/>
                <w:sz w:val="24"/>
                <w:szCs w:val="24"/>
                <w:cs/>
              </w:rPr>
              <w:t>892.41</w:t>
            </w:r>
          </w:p>
        </w:tc>
        <w:tc>
          <w:tcPr>
            <w:tcW w:w="284" w:type="dxa"/>
          </w:tcPr>
          <w:p w:rsidR="00CA388C" w:rsidRPr="00221FCC" w:rsidRDefault="00CA388C" w:rsidP="00CA388C">
            <w:pPr>
              <w:ind w:right="40"/>
              <w:jc w:val="right"/>
              <w:rPr>
                <w:rFonts w:hAnsi="Angsana New"/>
                <w:position w:val="0"/>
                <w:sz w:val="24"/>
                <w:szCs w:val="24"/>
              </w:rPr>
            </w:pPr>
          </w:p>
        </w:tc>
        <w:tc>
          <w:tcPr>
            <w:tcW w:w="1701" w:type="dxa"/>
          </w:tcPr>
          <w:p w:rsidR="00CA388C" w:rsidRPr="00221FCC" w:rsidRDefault="00CA388C" w:rsidP="00CA388C">
            <w:pPr>
              <w:ind w:right="40"/>
              <w:jc w:val="right"/>
              <w:rPr>
                <w:rFonts w:hAnsi="Angsana New"/>
                <w:position w:val="0"/>
                <w:sz w:val="24"/>
                <w:szCs w:val="24"/>
                <w:cs/>
              </w:rPr>
            </w:pPr>
            <w:r w:rsidRPr="00221FCC">
              <w:rPr>
                <w:rFonts w:hAnsi="Angsana New"/>
                <w:position w:val="0"/>
                <w:sz w:val="24"/>
                <w:szCs w:val="24"/>
                <w:cs/>
              </w:rPr>
              <w:t>14</w:t>
            </w:r>
            <w:r w:rsidRPr="00221FCC">
              <w:rPr>
                <w:rFonts w:hAnsi="Angsana New"/>
                <w:position w:val="0"/>
                <w:sz w:val="24"/>
                <w:szCs w:val="24"/>
              </w:rPr>
              <w:t>,</w:t>
            </w:r>
            <w:r w:rsidRPr="00221FCC">
              <w:rPr>
                <w:rFonts w:hAnsi="Angsana New"/>
                <w:position w:val="0"/>
                <w:sz w:val="24"/>
                <w:szCs w:val="24"/>
                <w:cs/>
              </w:rPr>
              <w:t>932</w:t>
            </w:r>
            <w:r w:rsidRPr="00221FCC">
              <w:rPr>
                <w:rFonts w:hAnsi="Angsana New"/>
                <w:position w:val="0"/>
                <w:sz w:val="24"/>
                <w:szCs w:val="24"/>
              </w:rPr>
              <w:t>,</w:t>
            </w:r>
            <w:r w:rsidRPr="00221FCC">
              <w:rPr>
                <w:rFonts w:hAnsi="Angsana New"/>
                <w:position w:val="0"/>
                <w:sz w:val="24"/>
                <w:szCs w:val="24"/>
                <w:cs/>
              </w:rPr>
              <w:t>009.83</w:t>
            </w:r>
          </w:p>
        </w:tc>
        <w:tc>
          <w:tcPr>
            <w:tcW w:w="283" w:type="dxa"/>
          </w:tcPr>
          <w:p w:rsidR="00CA388C" w:rsidRPr="00221FCC" w:rsidRDefault="00CA388C" w:rsidP="00CA388C">
            <w:pPr>
              <w:ind w:right="40"/>
              <w:jc w:val="right"/>
              <w:rPr>
                <w:rFonts w:hAnsi="Angsana New"/>
                <w:position w:val="0"/>
                <w:sz w:val="24"/>
                <w:szCs w:val="24"/>
              </w:rPr>
            </w:pPr>
          </w:p>
        </w:tc>
        <w:tc>
          <w:tcPr>
            <w:tcW w:w="1701" w:type="dxa"/>
          </w:tcPr>
          <w:p w:rsidR="00CA388C" w:rsidRPr="00221FCC" w:rsidRDefault="00CA388C" w:rsidP="00CA388C">
            <w:pPr>
              <w:tabs>
                <w:tab w:val="left" w:pos="360"/>
              </w:tabs>
              <w:ind w:right="40"/>
              <w:jc w:val="right"/>
              <w:rPr>
                <w:rFonts w:hAnsi="Angsana New"/>
                <w:position w:val="0"/>
                <w:sz w:val="24"/>
                <w:szCs w:val="24"/>
              </w:rPr>
            </w:pPr>
            <w:r w:rsidRPr="00221FCC">
              <w:rPr>
                <w:rFonts w:hAnsi="Angsana New"/>
                <w:position w:val="0"/>
                <w:sz w:val="24"/>
                <w:szCs w:val="24"/>
              </w:rPr>
              <w:t>2</w:t>
            </w:r>
            <w:r w:rsidRPr="00221FCC">
              <w:rPr>
                <w:rFonts w:hAnsi="Angsana New"/>
                <w:position w:val="0"/>
                <w:sz w:val="24"/>
                <w:szCs w:val="24"/>
                <w:cs/>
              </w:rPr>
              <w:t>,609</w:t>
            </w:r>
            <w:r w:rsidRPr="00221FCC">
              <w:rPr>
                <w:rFonts w:hAnsi="Angsana New"/>
                <w:position w:val="0"/>
                <w:sz w:val="24"/>
                <w:szCs w:val="24"/>
              </w:rPr>
              <w:t>,830.01</w:t>
            </w:r>
          </w:p>
        </w:tc>
        <w:tc>
          <w:tcPr>
            <w:tcW w:w="284" w:type="dxa"/>
          </w:tcPr>
          <w:p w:rsidR="00CA388C" w:rsidRPr="00221FCC" w:rsidRDefault="00CA388C" w:rsidP="00CA388C">
            <w:pPr>
              <w:pStyle w:val="Af6"/>
              <w:pBdr>
                <w:bottom w:val="none" w:sz="0" w:space="0" w:color="auto"/>
              </w:pBdr>
              <w:ind w:right="40"/>
              <w:jc w:val="right"/>
              <w:rPr>
                <w:rFonts w:ascii="Angsana New" w:hAnsi="Angsana New"/>
                <w:b w:val="0"/>
                <w:bCs w:val="0"/>
                <w:sz w:val="24"/>
                <w:szCs w:val="24"/>
              </w:rPr>
            </w:pPr>
          </w:p>
        </w:tc>
        <w:tc>
          <w:tcPr>
            <w:tcW w:w="1701" w:type="dxa"/>
          </w:tcPr>
          <w:p w:rsidR="00CA388C" w:rsidRPr="00221FCC" w:rsidRDefault="00CA388C" w:rsidP="00CA388C">
            <w:pPr>
              <w:tabs>
                <w:tab w:val="left" w:pos="360"/>
              </w:tabs>
              <w:ind w:right="40"/>
              <w:jc w:val="right"/>
              <w:rPr>
                <w:rFonts w:hAnsi="Angsana New"/>
                <w:position w:val="0"/>
                <w:sz w:val="24"/>
                <w:szCs w:val="24"/>
              </w:rPr>
            </w:pPr>
            <w:r w:rsidRPr="00221FCC">
              <w:rPr>
                <w:rFonts w:hAnsi="Angsana New"/>
                <w:position w:val="0"/>
                <w:sz w:val="24"/>
                <w:szCs w:val="24"/>
              </w:rPr>
              <w:t>2</w:t>
            </w:r>
            <w:r w:rsidRPr="00221FCC">
              <w:rPr>
                <w:rFonts w:hAnsi="Angsana New"/>
                <w:position w:val="0"/>
                <w:sz w:val="24"/>
                <w:szCs w:val="24"/>
                <w:cs/>
              </w:rPr>
              <w:t>,136</w:t>
            </w:r>
            <w:r w:rsidRPr="00221FCC">
              <w:rPr>
                <w:rFonts w:hAnsi="Angsana New"/>
                <w:position w:val="0"/>
                <w:sz w:val="24"/>
                <w:szCs w:val="24"/>
              </w:rPr>
              <w:t>,139.75</w:t>
            </w:r>
          </w:p>
        </w:tc>
      </w:tr>
      <w:tr w:rsidR="00CA388C" w:rsidRPr="00221FCC" w:rsidTr="00CA388C">
        <w:tc>
          <w:tcPr>
            <w:tcW w:w="2836" w:type="dxa"/>
          </w:tcPr>
          <w:p w:rsidR="00CA388C" w:rsidRPr="00221FCC" w:rsidRDefault="00CA388C" w:rsidP="005F3D70">
            <w:pPr>
              <w:ind w:firstLine="884"/>
              <w:rPr>
                <w:rFonts w:hAnsi="Angsana New"/>
                <w:position w:val="0"/>
                <w:sz w:val="24"/>
                <w:szCs w:val="24"/>
              </w:rPr>
            </w:pPr>
            <w:r w:rsidRPr="00221FCC">
              <w:rPr>
                <w:rFonts w:hAnsi="Angsana New"/>
                <w:position w:val="0"/>
                <w:sz w:val="24"/>
                <w:szCs w:val="24"/>
              </w:rPr>
              <w:t>Total</w:t>
            </w:r>
          </w:p>
        </w:tc>
        <w:tc>
          <w:tcPr>
            <w:tcW w:w="1701" w:type="dxa"/>
            <w:tcBorders>
              <w:top w:val="single" w:sz="4" w:space="0" w:color="auto"/>
              <w:bottom w:val="double" w:sz="4" w:space="0" w:color="auto"/>
            </w:tcBorders>
          </w:tcPr>
          <w:p w:rsidR="00CA388C" w:rsidRPr="00221FCC" w:rsidRDefault="00CA388C" w:rsidP="00CA388C">
            <w:pPr>
              <w:ind w:right="40"/>
              <w:jc w:val="right"/>
              <w:rPr>
                <w:rFonts w:hAnsi="Angsana New"/>
                <w:position w:val="0"/>
                <w:sz w:val="24"/>
                <w:szCs w:val="24"/>
                <w:highlight w:val="red"/>
                <w:cs/>
              </w:rPr>
            </w:pPr>
            <w:r w:rsidRPr="00221FCC">
              <w:rPr>
                <w:rFonts w:hAnsi="Angsana New"/>
                <w:position w:val="0"/>
                <w:sz w:val="24"/>
                <w:szCs w:val="24"/>
                <w:cs/>
              </w:rPr>
              <w:t>113</w:t>
            </w:r>
            <w:r w:rsidRPr="00221FCC">
              <w:rPr>
                <w:rFonts w:hAnsi="Angsana New"/>
                <w:position w:val="0"/>
                <w:sz w:val="24"/>
                <w:szCs w:val="24"/>
              </w:rPr>
              <w:t>,</w:t>
            </w:r>
            <w:r w:rsidRPr="00221FCC">
              <w:rPr>
                <w:rFonts w:hAnsi="Angsana New"/>
                <w:position w:val="0"/>
                <w:sz w:val="24"/>
                <w:szCs w:val="24"/>
                <w:cs/>
              </w:rPr>
              <w:t>258</w:t>
            </w:r>
            <w:r w:rsidRPr="00221FCC">
              <w:rPr>
                <w:rFonts w:hAnsi="Angsana New"/>
                <w:position w:val="0"/>
                <w:sz w:val="24"/>
                <w:szCs w:val="24"/>
              </w:rPr>
              <w:t>,</w:t>
            </w:r>
            <w:r w:rsidRPr="00221FCC">
              <w:rPr>
                <w:rFonts w:hAnsi="Angsana New"/>
                <w:position w:val="0"/>
                <w:sz w:val="24"/>
                <w:szCs w:val="24"/>
                <w:cs/>
              </w:rPr>
              <w:t>412.58</w:t>
            </w:r>
          </w:p>
        </w:tc>
        <w:tc>
          <w:tcPr>
            <w:tcW w:w="284" w:type="dxa"/>
          </w:tcPr>
          <w:p w:rsidR="00CA388C" w:rsidRPr="00221FCC" w:rsidRDefault="00CA388C" w:rsidP="00CA388C">
            <w:pPr>
              <w:ind w:right="40"/>
              <w:jc w:val="right"/>
              <w:rPr>
                <w:rFonts w:hAnsi="Angsana New"/>
                <w:position w:val="0"/>
                <w:sz w:val="24"/>
                <w:szCs w:val="24"/>
              </w:rPr>
            </w:pPr>
          </w:p>
        </w:tc>
        <w:tc>
          <w:tcPr>
            <w:tcW w:w="1701" w:type="dxa"/>
            <w:tcBorders>
              <w:top w:val="single" w:sz="4" w:space="0" w:color="auto"/>
              <w:bottom w:val="double" w:sz="4" w:space="0" w:color="auto"/>
            </w:tcBorders>
          </w:tcPr>
          <w:p w:rsidR="00CA388C" w:rsidRPr="00221FCC" w:rsidRDefault="00CA388C" w:rsidP="00CA388C">
            <w:pPr>
              <w:ind w:right="40"/>
              <w:jc w:val="right"/>
              <w:rPr>
                <w:rFonts w:hAnsi="Angsana New"/>
                <w:position w:val="0"/>
                <w:sz w:val="24"/>
                <w:szCs w:val="24"/>
                <w:cs/>
              </w:rPr>
            </w:pPr>
            <w:r w:rsidRPr="00221FCC">
              <w:rPr>
                <w:rFonts w:hAnsi="Angsana New"/>
                <w:position w:val="0"/>
                <w:sz w:val="24"/>
                <w:szCs w:val="24"/>
                <w:cs/>
              </w:rPr>
              <w:t>65</w:t>
            </w:r>
            <w:r w:rsidRPr="00221FCC">
              <w:rPr>
                <w:rFonts w:hAnsi="Angsana New"/>
                <w:position w:val="0"/>
                <w:sz w:val="24"/>
                <w:szCs w:val="24"/>
              </w:rPr>
              <w:t>,</w:t>
            </w:r>
            <w:r w:rsidRPr="00221FCC">
              <w:rPr>
                <w:rFonts w:hAnsi="Angsana New"/>
                <w:position w:val="0"/>
                <w:sz w:val="24"/>
                <w:szCs w:val="24"/>
                <w:cs/>
              </w:rPr>
              <w:t>309</w:t>
            </w:r>
            <w:r w:rsidRPr="00221FCC">
              <w:rPr>
                <w:rFonts w:hAnsi="Angsana New"/>
                <w:position w:val="0"/>
                <w:sz w:val="24"/>
                <w:szCs w:val="24"/>
              </w:rPr>
              <w:t>,</w:t>
            </w:r>
            <w:r w:rsidRPr="00221FCC">
              <w:rPr>
                <w:rFonts w:hAnsi="Angsana New"/>
                <w:position w:val="0"/>
                <w:sz w:val="24"/>
                <w:szCs w:val="24"/>
                <w:cs/>
              </w:rPr>
              <w:t>763.50</w:t>
            </w:r>
          </w:p>
        </w:tc>
        <w:tc>
          <w:tcPr>
            <w:tcW w:w="283" w:type="dxa"/>
          </w:tcPr>
          <w:p w:rsidR="00CA388C" w:rsidRPr="00221FCC" w:rsidRDefault="00CA388C" w:rsidP="00CA388C">
            <w:pPr>
              <w:ind w:right="40"/>
              <w:jc w:val="right"/>
              <w:rPr>
                <w:rFonts w:hAnsi="Angsana New"/>
                <w:position w:val="0"/>
                <w:sz w:val="24"/>
                <w:szCs w:val="24"/>
              </w:rPr>
            </w:pPr>
          </w:p>
        </w:tc>
        <w:tc>
          <w:tcPr>
            <w:tcW w:w="1701" w:type="dxa"/>
            <w:tcBorders>
              <w:top w:val="single" w:sz="4" w:space="0" w:color="auto"/>
              <w:bottom w:val="double" w:sz="4" w:space="0" w:color="auto"/>
            </w:tcBorders>
          </w:tcPr>
          <w:p w:rsidR="00CA388C" w:rsidRPr="00221FCC" w:rsidRDefault="00CA388C" w:rsidP="00CA388C">
            <w:pPr>
              <w:tabs>
                <w:tab w:val="left" w:pos="360"/>
              </w:tabs>
              <w:ind w:right="40"/>
              <w:jc w:val="right"/>
              <w:rPr>
                <w:rFonts w:hAnsi="Angsana New"/>
                <w:position w:val="0"/>
                <w:sz w:val="24"/>
                <w:szCs w:val="24"/>
              </w:rPr>
            </w:pPr>
            <w:r w:rsidRPr="00221FCC">
              <w:rPr>
                <w:rFonts w:hAnsi="Angsana New"/>
                <w:position w:val="0"/>
                <w:sz w:val="24"/>
                <w:szCs w:val="24"/>
                <w:cs/>
              </w:rPr>
              <w:t>10</w:t>
            </w:r>
            <w:r w:rsidRPr="00221FCC">
              <w:rPr>
                <w:rFonts w:hAnsi="Angsana New"/>
                <w:position w:val="0"/>
                <w:sz w:val="24"/>
                <w:szCs w:val="24"/>
              </w:rPr>
              <w:t>,</w:t>
            </w:r>
            <w:r w:rsidRPr="00221FCC">
              <w:rPr>
                <w:rFonts w:hAnsi="Angsana New"/>
                <w:position w:val="0"/>
                <w:sz w:val="24"/>
                <w:szCs w:val="24"/>
                <w:cs/>
              </w:rPr>
              <w:t>686</w:t>
            </w:r>
            <w:r w:rsidRPr="00221FCC">
              <w:rPr>
                <w:rFonts w:hAnsi="Angsana New"/>
                <w:position w:val="0"/>
                <w:sz w:val="24"/>
                <w:szCs w:val="24"/>
              </w:rPr>
              <w:t>,</w:t>
            </w:r>
            <w:r w:rsidRPr="00221FCC">
              <w:rPr>
                <w:rFonts w:hAnsi="Angsana New"/>
                <w:position w:val="0"/>
                <w:sz w:val="24"/>
                <w:szCs w:val="24"/>
                <w:cs/>
              </w:rPr>
              <w:t>519.69</w:t>
            </w:r>
          </w:p>
        </w:tc>
        <w:tc>
          <w:tcPr>
            <w:tcW w:w="284" w:type="dxa"/>
          </w:tcPr>
          <w:p w:rsidR="00CA388C" w:rsidRPr="00221FCC" w:rsidRDefault="00CA388C" w:rsidP="00CA388C">
            <w:pPr>
              <w:ind w:right="40"/>
              <w:jc w:val="right"/>
              <w:rPr>
                <w:rFonts w:hAnsi="Angsana New"/>
                <w:position w:val="0"/>
                <w:sz w:val="24"/>
                <w:szCs w:val="24"/>
              </w:rPr>
            </w:pPr>
          </w:p>
        </w:tc>
        <w:tc>
          <w:tcPr>
            <w:tcW w:w="1701" w:type="dxa"/>
            <w:tcBorders>
              <w:top w:val="single" w:sz="4" w:space="0" w:color="auto"/>
              <w:bottom w:val="double" w:sz="4" w:space="0" w:color="auto"/>
            </w:tcBorders>
          </w:tcPr>
          <w:p w:rsidR="00CA388C" w:rsidRPr="00221FCC" w:rsidRDefault="00CA388C" w:rsidP="00CA388C">
            <w:pPr>
              <w:tabs>
                <w:tab w:val="left" w:pos="360"/>
              </w:tabs>
              <w:ind w:right="40"/>
              <w:jc w:val="right"/>
              <w:rPr>
                <w:rFonts w:hAnsi="Angsana New"/>
                <w:position w:val="0"/>
                <w:sz w:val="24"/>
                <w:szCs w:val="24"/>
              </w:rPr>
            </w:pPr>
            <w:r w:rsidRPr="00221FCC">
              <w:rPr>
                <w:rFonts w:hAnsi="Angsana New"/>
                <w:position w:val="0"/>
                <w:sz w:val="24"/>
                <w:szCs w:val="24"/>
              </w:rPr>
              <w:t>8,250,693.55</w:t>
            </w:r>
          </w:p>
        </w:tc>
      </w:tr>
    </w:tbl>
    <w:p w:rsidR="00B30AF5" w:rsidRPr="00221FCC" w:rsidRDefault="00CA388C" w:rsidP="005141EF">
      <w:pPr>
        <w:ind w:left="426" w:firstLine="992"/>
        <w:jc w:val="thaiDistribute"/>
        <w:rPr>
          <w:rFonts w:hAnsi="Angsana New"/>
          <w:position w:val="0"/>
          <w:sz w:val="28"/>
          <w:szCs w:val="28"/>
        </w:rPr>
      </w:pPr>
      <w:r w:rsidRPr="00221FCC">
        <w:rPr>
          <w:rFonts w:hAnsi="Angsana New"/>
          <w:position w:val="0"/>
          <w:sz w:val="28"/>
          <w:szCs w:val="28"/>
        </w:rPr>
        <w:lastRenderedPageBreak/>
        <w:t>As at 31 December</w:t>
      </w:r>
      <w:r w:rsidR="00B30AF5" w:rsidRPr="00221FCC">
        <w:rPr>
          <w:rFonts w:hAnsi="Angsana New"/>
          <w:position w:val="0"/>
          <w:sz w:val="28"/>
          <w:szCs w:val="28"/>
        </w:rPr>
        <w:t xml:space="preserve"> 2018 and 2017</w:t>
      </w:r>
      <w:r w:rsidR="00B30AF5" w:rsidRPr="00221FCC">
        <w:rPr>
          <w:rFonts w:hAnsi="Angsana New"/>
          <w:position w:val="0"/>
          <w:sz w:val="28"/>
          <w:szCs w:val="28"/>
          <w:cs/>
        </w:rPr>
        <w:t>,</w:t>
      </w:r>
      <w:r w:rsidR="00B30AF5" w:rsidRPr="00221FCC">
        <w:rPr>
          <w:rFonts w:hAnsi="Angsana New"/>
          <w:position w:val="0"/>
          <w:sz w:val="28"/>
          <w:szCs w:val="28"/>
        </w:rPr>
        <w:t xml:space="preserve"> a part of trade payables in the consolidated financial statements in amount of Baht 12.48 million and Baht 35.50 million respectively</w:t>
      </w:r>
      <w:r w:rsidR="00B30AF5" w:rsidRPr="00221FCC">
        <w:rPr>
          <w:rFonts w:hAnsi="Angsana New"/>
          <w:position w:val="0"/>
          <w:sz w:val="28"/>
          <w:szCs w:val="28"/>
          <w:cs/>
        </w:rPr>
        <w:t>,</w:t>
      </w:r>
      <w:r w:rsidR="00B30AF5" w:rsidRPr="00221FCC">
        <w:rPr>
          <w:rFonts w:hAnsi="Angsana New"/>
          <w:position w:val="0"/>
          <w:sz w:val="28"/>
          <w:szCs w:val="28"/>
        </w:rPr>
        <w:t xml:space="preserve"> is design and software development payable from obtaining service of subsidiary under the Full Cloud Billing Solution system improvem</w:t>
      </w:r>
      <w:r w:rsidR="00361A76" w:rsidRPr="00221FCC">
        <w:rPr>
          <w:rFonts w:hAnsi="Angsana New"/>
          <w:position w:val="0"/>
          <w:sz w:val="28"/>
          <w:szCs w:val="28"/>
        </w:rPr>
        <w:t>ent and management agreement with other entity</w:t>
      </w:r>
      <w:r w:rsidR="00361A76" w:rsidRPr="00221FCC">
        <w:rPr>
          <w:rFonts w:hAnsi="Angsana New"/>
          <w:position w:val="0"/>
          <w:sz w:val="28"/>
          <w:szCs w:val="28"/>
          <w:cs/>
        </w:rPr>
        <w:t>,</w:t>
      </w:r>
      <w:r w:rsidR="00361A76" w:rsidRPr="00221FCC">
        <w:rPr>
          <w:rFonts w:hAnsi="Angsana New"/>
          <w:position w:val="0"/>
          <w:sz w:val="28"/>
          <w:szCs w:val="28"/>
        </w:rPr>
        <w:t xml:space="preserve"> which will be settled after collection from design and software dev</w:t>
      </w:r>
      <w:r w:rsidRPr="00221FCC">
        <w:rPr>
          <w:rFonts w:hAnsi="Angsana New"/>
          <w:position w:val="0"/>
          <w:sz w:val="28"/>
          <w:szCs w:val="28"/>
        </w:rPr>
        <w:t>elopment receivable as in Note 9</w:t>
      </w:r>
      <w:r w:rsidR="00361A76" w:rsidRPr="00221FCC">
        <w:rPr>
          <w:rFonts w:hAnsi="Angsana New"/>
          <w:position w:val="0"/>
          <w:sz w:val="28"/>
          <w:szCs w:val="28"/>
        </w:rPr>
        <w:t>.</w:t>
      </w:r>
    </w:p>
    <w:p w:rsidR="00542053" w:rsidRPr="00221FCC" w:rsidRDefault="00542053" w:rsidP="002C4F47">
      <w:pPr>
        <w:ind w:left="426" w:firstLine="1014"/>
        <w:jc w:val="thaiDistribute"/>
        <w:rPr>
          <w:rFonts w:hAnsi="Angsana New"/>
          <w:position w:val="0"/>
          <w:sz w:val="28"/>
          <w:szCs w:val="28"/>
        </w:rPr>
      </w:pPr>
    </w:p>
    <w:p w:rsidR="004778F8" w:rsidRPr="00221FCC" w:rsidRDefault="004778F8" w:rsidP="00FC7417">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t>Long-term borrowings</w:t>
      </w:r>
    </w:p>
    <w:p w:rsidR="00003691" w:rsidRPr="00221FCC" w:rsidRDefault="00003691" w:rsidP="00BF3B04">
      <w:pPr>
        <w:pStyle w:val="af5"/>
        <w:ind w:firstLine="698"/>
        <w:jc w:val="thaiDistribute"/>
        <w:rPr>
          <w:rFonts w:hAnsi="Angsana New"/>
          <w:position w:val="0"/>
          <w:sz w:val="28"/>
          <w:szCs w:val="28"/>
        </w:rPr>
      </w:pPr>
      <w:r w:rsidRPr="00221FCC">
        <w:rPr>
          <w:rFonts w:hAnsi="Angsana New"/>
          <w:position w:val="0"/>
          <w:sz w:val="28"/>
          <w:szCs w:val="28"/>
        </w:rPr>
        <w:t>Consist of:</w:t>
      </w:r>
    </w:p>
    <w:tbl>
      <w:tblPr>
        <w:tblW w:w="10206" w:type="dxa"/>
        <w:tblInd w:w="14" w:type="dxa"/>
        <w:tblLayout w:type="fixed"/>
        <w:tblCellMar>
          <w:left w:w="14" w:type="dxa"/>
          <w:right w:w="14" w:type="dxa"/>
        </w:tblCellMar>
        <w:tblLook w:val="04A0"/>
      </w:tblPr>
      <w:tblGrid>
        <w:gridCol w:w="1843"/>
        <w:gridCol w:w="1223"/>
        <w:gridCol w:w="53"/>
        <w:gridCol w:w="1276"/>
        <w:gridCol w:w="48"/>
        <w:gridCol w:w="1369"/>
        <w:gridCol w:w="48"/>
        <w:gridCol w:w="1463"/>
        <w:gridCol w:w="48"/>
        <w:gridCol w:w="1370"/>
        <w:gridCol w:w="48"/>
        <w:gridCol w:w="1417"/>
      </w:tblGrid>
      <w:tr w:rsidR="00CA388C" w:rsidRPr="00221FCC" w:rsidTr="00852486">
        <w:tc>
          <w:tcPr>
            <w:tcW w:w="1843" w:type="dxa"/>
            <w:shd w:val="clear" w:color="auto" w:fill="auto"/>
          </w:tcPr>
          <w:p w:rsidR="00CA388C" w:rsidRPr="00221FCC" w:rsidRDefault="00CA388C" w:rsidP="00852486">
            <w:pPr>
              <w:jc w:val="thaiDistribute"/>
              <w:rPr>
                <w:rFonts w:hAnsi="Angsana New"/>
                <w:position w:val="0"/>
                <w:sz w:val="22"/>
                <w:szCs w:val="22"/>
              </w:rPr>
            </w:pPr>
          </w:p>
        </w:tc>
        <w:tc>
          <w:tcPr>
            <w:tcW w:w="8363" w:type="dxa"/>
            <w:gridSpan w:val="11"/>
            <w:shd w:val="clear" w:color="auto" w:fill="auto"/>
          </w:tcPr>
          <w:p w:rsidR="00CA388C" w:rsidRPr="00221FCC" w:rsidRDefault="00CA388C" w:rsidP="00852486">
            <w:pPr>
              <w:jc w:val="center"/>
              <w:rPr>
                <w:rFonts w:hAnsi="Angsana New"/>
                <w:position w:val="0"/>
                <w:sz w:val="22"/>
                <w:szCs w:val="22"/>
              </w:rPr>
            </w:pPr>
            <w:r w:rsidRPr="00221FCC">
              <w:rPr>
                <w:rFonts w:eastAsia="Angsana New" w:hAnsi="Angsana New"/>
                <w:position w:val="0"/>
                <w:sz w:val="22"/>
                <w:szCs w:val="22"/>
              </w:rPr>
              <w:t>Consolidated Financial Statements</w:t>
            </w:r>
          </w:p>
        </w:tc>
      </w:tr>
      <w:tr w:rsidR="00CA388C" w:rsidRPr="00221FCC" w:rsidTr="00CA388C">
        <w:tc>
          <w:tcPr>
            <w:tcW w:w="1843" w:type="dxa"/>
            <w:shd w:val="clear" w:color="auto" w:fill="auto"/>
          </w:tcPr>
          <w:p w:rsidR="00CA388C" w:rsidRPr="00221FCC" w:rsidRDefault="00CA388C" w:rsidP="00852486">
            <w:pPr>
              <w:jc w:val="thaiDistribute"/>
              <w:rPr>
                <w:rFonts w:hAnsi="Angsana New"/>
                <w:position w:val="0"/>
                <w:sz w:val="22"/>
                <w:szCs w:val="22"/>
              </w:rPr>
            </w:pPr>
          </w:p>
        </w:tc>
        <w:tc>
          <w:tcPr>
            <w:tcW w:w="2552" w:type="dxa"/>
            <w:gridSpan w:val="3"/>
            <w:shd w:val="clear" w:color="auto" w:fill="auto"/>
          </w:tcPr>
          <w:p w:rsidR="00CA388C" w:rsidRPr="00221FCC" w:rsidRDefault="00610132" w:rsidP="00852486">
            <w:pPr>
              <w:jc w:val="center"/>
              <w:rPr>
                <w:rFonts w:hAnsi="Angsana New"/>
                <w:position w:val="0"/>
                <w:sz w:val="22"/>
                <w:szCs w:val="22"/>
              </w:rPr>
            </w:pPr>
            <w:r>
              <w:rPr>
                <w:rFonts w:hAnsi="Angsana New"/>
                <w:position w:val="0"/>
                <w:sz w:val="22"/>
                <w:szCs w:val="22"/>
              </w:rPr>
              <w:t>Principal</w:t>
            </w:r>
          </w:p>
        </w:tc>
        <w:tc>
          <w:tcPr>
            <w:tcW w:w="48" w:type="dxa"/>
            <w:shd w:val="clear" w:color="auto" w:fill="auto"/>
          </w:tcPr>
          <w:p w:rsidR="00CA388C" w:rsidRPr="00221FCC" w:rsidRDefault="00CA388C" w:rsidP="00852486">
            <w:pPr>
              <w:jc w:val="thaiDistribute"/>
              <w:rPr>
                <w:rFonts w:hAnsi="Angsana New"/>
                <w:position w:val="0"/>
                <w:sz w:val="22"/>
                <w:szCs w:val="22"/>
              </w:rPr>
            </w:pPr>
          </w:p>
        </w:tc>
        <w:tc>
          <w:tcPr>
            <w:tcW w:w="2880" w:type="dxa"/>
            <w:gridSpan w:val="3"/>
            <w:shd w:val="clear" w:color="auto" w:fill="auto"/>
          </w:tcPr>
          <w:p w:rsidR="00CA388C" w:rsidRPr="00221FCC" w:rsidRDefault="00CA388C" w:rsidP="00852486">
            <w:pPr>
              <w:jc w:val="center"/>
              <w:rPr>
                <w:rFonts w:hAnsi="Angsana New"/>
                <w:position w:val="0"/>
                <w:sz w:val="22"/>
                <w:szCs w:val="22"/>
              </w:rPr>
            </w:pPr>
            <w:r w:rsidRPr="00221FCC">
              <w:rPr>
                <w:rFonts w:hAnsi="Angsana New"/>
                <w:position w:val="0"/>
                <w:sz w:val="22"/>
                <w:szCs w:val="22"/>
              </w:rPr>
              <w:t>Deferred charges</w:t>
            </w:r>
          </w:p>
        </w:tc>
        <w:tc>
          <w:tcPr>
            <w:tcW w:w="48" w:type="dxa"/>
            <w:shd w:val="clear" w:color="auto" w:fill="auto"/>
          </w:tcPr>
          <w:p w:rsidR="00CA388C" w:rsidRPr="00221FCC" w:rsidRDefault="00CA388C" w:rsidP="00852486">
            <w:pPr>
              <w:jc w:val="thaiDistribute"/>
              <w:rPr>
                <w:rFonts w:hAnsi="Angsana New"/>
                <w:position w:val="0"/>
                <w:sz w:val="22"/>
                <w:szCs w:val="22"/>
              </w:rPr>
            </w:pPr>
          </w:p>
        </w:tc>
        <w:tc>
          <w:tcPr>
            <w:tcW w:w="2835" w:type="dxa"/>
            <w:gridSpan w:val="3"/>
            <w:shd w:val="clear" w:color="auto" w:fill="auto"/>
          </w:tcPr>
          <w:p w:rsidR="00CA388C" w:rsidRPr="00221FCC" w:rsidRDefault="00CA388C" w:rsidP="00852486">
            <w:pPr>
              <w:jc w:val="center"/>
              <w:rPr>
                <w:rFonts w:hAnsi="Angsana New"/>
                <w:position w:val="0"/>
                <w:sz w:val="22"/>
                <w:szCs w:val="22"/>
              </w:rPr>
            </w:pPr>
            <w:r w:rsidRPr="00221FCC">
              <w:rPr>
                <w:rFonts w:hAnsi="Angsana New"/>
                <w:position w:val="0"/>
                <w:sz w:val="22"/>
                <w:szCs w:val="22"/>
                <w:cs/>
              </w:rPr>
              <w:t>N</w:t>
            </w:r>
            <w:r w:rsidRPr="00221FCC">
              <w:rPr>
                <w:rFonts w:hAnsi="Angsana New"/>
                <w:position w:val="0"/>
                <w:sz w:val="22"/>
                <w:szCs w:val="22"/>
              </w:rPr>
              <w:t>et</w:t>
            </w:r>
          </w:p>
        </w:tc>
      </w:tr>
      <w:tr w:rsidR="00CA388C" w:rsidRPr="00221FCC" w:rsidTr="00CA388C">
        <w:tc>
          <w:tcPr>
            <w:tcW w:w="1843" w:type="dxa"/>
            <w:shd w:val="clear" w:color="auto" w:fill="auto"/>
          </w:tcPr>
          <w:p w:rsidR="00CA388C" w:rsidRPr="00221FCC" w:rsidRDefault="00CA388C" w:rsidP="00852486">
            <w:pPr>
              <w:jc w:val="thaiDistribute"/>
              <w:rPr>
                <w:rFonts w:hAnsi="Angsana New"/>
                <w:position w:val="0"/>
                <w:sz w:val="22"/>
                <w:szCs w:val="22"/>
              </w:rPr>
            </w:pPr>
          </w:p>
        </w:tc>
        <w:tc>
          <w:tcPr>
            <w:tcW w:w="1223" w:type="dxa"/>
            <w:shd w:val="clear" w:color="auto" w:fill="auto"/>
          </w:tcPr>
          <w:p w:rsidR="00CA388C" w:rsidRPr="00221FCC" w:rsidRDefault="00CA388C" w:rsidP="00852486">
            <w:pPr>
              <w:jc w:val="center"/>
              <w:rPr>
                <w:rFonts w:hAnsi="Angsana New"/>
                <w:position w:val="0"/>
                <w:sz w:val="22"/>
                <w:szCs w:val="22"/>
              </w:rPr>
            </w:pPr>
            <w:r w:rsidRPr="00221FCC">
              <w:rPr>
                <w:rFonts w:eastAsia="Angsana New" w:hAnsi="Angsana New"/>
                <w:position w:val="0"/>
                <w:sz w:val="22"/>
                <w:szCs w:val="22"/>
              </w:rPr>
              <w:t>As at</w:t>
            </w:r>
          </w:p>
        </w:tc>
        <w:tc>
          <w:tcPr>
            <w:tcW w:w="53" w:type="dxa"/>
            <w:shd w:val="clear" w:color="auto" w:fill="auto"/>
          </w:tcPr>
          <w:p w:rsidR="00CA388C" w:rsidRPr="00221FCC" w:rsidRDefault="00CA388C" w:rsidP="00852486">
            <w:pPr>
              <w:jc w:val="thaiDistribute"/>
              <w:rPr>
                <w:rFonts w:hAnsi="Angsana New"/>
                <w:position w:val="0"/>
                <w:sz w:val="22"/>
                <w:szCs w:val="22"/>
              </w:rPr>
            </w:pPr>
          </w:p>
        </w:tc>
        <w:tc>
          <w:tcPr>
            <w:tcW w:w="1276" w:type="dxa"/>
            <w:shd w:val="clear" w:color="auto" w:fill="auto"/>
          </w:tcPr>
          <w:p w:rsidR="00CA388C" w:rsidRPr="00221FCC" w:rsidRDefault="00CA388C" w:rsidP="00852486">
            <w:pPr>
              <w:jc w:val="center"/>
              <w:rPr>
                <w:rFonts w:hAnsi="Angsana New"/>
                <w:position w:val="0"/>
                <w:sz w:val="22"/>
                <w:szCs w:val="22"/>
              </w:rPr>
            </w:pPr>
            <w:r w:rsidRPr="00221FCC">
              <w:rPr>
                <w:rFonts w:eastAsia="Angsana New" w:hAnsi="Angsana New"/>
                <w:position w:val="0"/>
                <w:sz w:val="22"/>
                <w:szCs w:val="22"/>
              </w:rPr>
              <w:t>As at</w:t>
            </w:r>
          </w:p>
        </w:tc>
        <w:tc>
          <w:tcPr>
            <w:tcW w:w="48" w:type="dxa"/>
            <w:shd w:val="clear" w:color="auto" w:fill="auto"/>
          </w:tcPr>
          <w:p w:rsidR="00CA388C" w:rsidRPr="00221FCC" w:rsidRDefault="00CA388C" w:rsidP="00852486">
            <w:pPr>
              <w:jc w:val="thaiDistribute"/>
              <w:rPr>
                <w:rFonts w:hAnsi="Angsana New"/>
                <w:position w:val="0"/>
                <w:sz w:val="22"/>
                <w:szCs w:val="22"/>
              </w:rPr>
            </w:pPr>
          </w:p>
        </w:tc>
        <w:tc>
          <w:tcPr>
            <w:tcW w:w="1369" w:type="dxa"/>
            <w:shd w:val="clear" w:color="auto" w:fill="auto"/>
          </w:tcPr>
          <w:p w:rsidR="00CA388C" w:rsidRPr="00221FCC" w:rsidRDefault="00CA388C" w:rsidP="00852486">
            <w:pPr>
              <w:jc w:val="center"/>
              <w:rPr>
                <w:rFonts w:hAnsi="Angsana New"/>
                <w:position w:val="0"/>
                <w:sz w:val="22"/>
                <w:szCs w:val="22"/>
              </w:rPr>
            </w:pPr>
            <w:r w:rsidRPr="00221FCC">
              <w:rPr>
                <w:rFonts w:eastAsia="Angsana New" w:hAnsi="Angsana New"/>
                <w:position w:val="0"/>
                <w:sz w:val="22"/>
                <w:szCs w:val="22"/>
              </w:rPr>
              <w:t>As at</w:t>
            </w:r>
          </w:p>
        </w:tc>
        <w:tc>
          <w:tcPr>
            <w:tcW w:w="48" w:type="dxa"/>
            <w:shd w:val="clear" w:color="auto" w:fill="auto"/>
          </w:tcPr>
          <w:p w:rsidR="00CA388C" w:rsidRPr="00221FCC" w:rsidRDefault="00CA388C" w:rsidP="00852486">
            <w:pPr>
              <w:jc w:val="thaiDistribute"/>
              <w:rPr>
                <w:rFonts w:hAnsi="Angsana New"/>
                <w:position w:val="0"/>
                <w:sz w:val="22"/>
                <w:szCs w:val="22"/>
              </w:rPr>
            </w:pPr>
          </w:p>
        </w:tc>
        <w:tc>
          <w:tcPr>
            <w:tcW w:w="1463" w:type="dxa"/>
            <w:shd w:val="clear" w:color="auto" w:fill="auto"/>
          </w:tcPr>
          <w:p w:rsidR="00CA388C" w:rsidRPr="00221FCC" w:rsidRDefault="00CA388C" w:rsidP="00852486">
            <w:pPr>
              <w:jc w:val="center"/>
              <w:rPr>
                <w:rFonts w:hAnsi="Angsana New"/>
                <w:position w:val="0"/>
                <w:sz w:val="22"/>
                <w:szCs w:val="22"/>
              </w:rPr>
            </w:pPr>
            <w:r w:rsidRPr="00221FCC">
              <w:rPr>
                <w:rFonts w:eastAsia="Angsana New" w:hAnsi="Angsana New"/>
                <w:position w:val="0"/>
                <w:sz w:val="22"/>
                <w:szCs w:val="22"/>
              </w:rPr>
              <w:t>As at</w:t>
            </w:r>
          </w:p>
        </w:tc>
        <w:tc>
          <w:tcPr>
            <w:tcW w:w="48" w:type="dxa"/>
            <w:shd w:val="clear" w:color="auto" w:fill="auto"/>
          </w:tcPr>
          <w:p w:rsidR="00CA388C" w:rsidRPr="00221FCC" w:rsidRDefault="00CA388C" w:rsidP="00852486">
            <w:pPr>
              <w:jc w:val="thaiDistribute"/>
              <w:rPr>
                <w:rFonts w:hAnsi="Angsana New"/>
                <w:position w:val="0"/>
                <w:sz w:val="22"/>
                <w:szCs w:val="22"/>
              </w:rPr>
            </w:pPr>
          </w:p>
        </w:tc>
        <w:tc>
          <w:tcPr>
            <w:tcW w:w="1370" w:type="dxa"/>
            <w:shd w:val="clear" w:color="auto" w:fill="auto"/>
          </w:tcPr>
          <w:p w:rsidR="00CA388C" w:rsidRPr="00221FCC" w:rsidRDefault="00CA388C" w:rsidP="00852486">
            <w:pPr>
              <w:jc w:val="center"/>
              <w:rPr>
                <w:rFonts w:hAnsi="Angsana New"/>
                <w:position w:val="0"/>
                <w:sz w:val="22"/>
                <w:szCs w:val="22"/>
              </w:rPr>
            </w:pPr>
            <w:r w:rsidRPr="00221FCC">
              <w:rPr>
                <w:rFonts w:eastAsia="Angsana New" w:hAnsi="Angsana New"/>
                <w:position w:val="0"/>
                <w:sz w:val="22"/>
                <w:szCs w:val="22"/>
              </w:rPr>
              <w:t>As at</w:t>
            </w:r>
          </w:p>
        </w:tc>
        <w:tc>
          <w:tcPr>
            <w:tcW w:w="48" w:type="dxa"/>
            <w:shd w:val="clear" w:color="auto" w:fill="auto"/>
          </w:tcPr>
          <w:p w:rsidR="00CA388C" w:rsidRPr="00221FCC" w:rsidRDefault="00CA388C" w:rsidP="00852486">
            <w:pPr>
              <w:jc w:val="thaiDistribute"/>
              <w:rPr>
                <w:rFonts w:hAnsi="Angsana New"/>
                <w:position w:val="0"/>
                <w:sz w:val="22"/>
                <w:szCs w:val="22"/>
              </w:rPr>
            </w:pPr>
          </w:p>
        </w:tc>
        <w:tc>
          <w:tcPr>
            <w:tcW w:w="1417" w:type="dxa"/>
            <w:shd w:val="clear" w:color="auto" w:fill="auto"/>
          </w:tcPr>
          <w:p w:rsidR="00CA388C" w:rsidRPr="00221FCC" w:rsidRDefault="00CA388C" w:rsidP="00852486">
            <w:pPr>
              <w:jc w:val="center"/>
              <w:rPr>
                <w:rFonts w:hAnsi="Angsana New"/>
                <w:position w:val="0"/>
                <w:sz w:val="22"/>
                <w:szCs w:val="22"/>
              </w:rPr>
            </w:pPr>
            <w:r w:rsidRPr="00221FCC">
              <w:rPr>
                <w:rFonts w:eastAsia="Angsana New" w:hAnsi="Angsana New"/>
                <w:position w:val="0"/>
                <w:sz w:val="22"/>
                <w:szCs w:val="22"/>
              </w:rPr>
              <w:t>As at</w:t>
            </w:r>
          </w:p>
        </w:tc>
      </w:tr>
      <w:tr w:rsidR="00CA388C" w:rsidRPr="00221FCC" w:rsidTr="00CA388C">
        <w:tc>
          <w:tcPr>
            <w:tcW w:w="1843" w:type="dxa"/>
            <w:shd w:val="clear" w:color="auto" w:fill="auto"/>
          </w:tcPr>
          <w:p w:rsidR="00CA388C" w:rsidRPr="00221FCC" w:rsidRDefault="00CA388C" w:rsidP="00852486">
            <w:pPr>
              <w:jc w:val="thaiDistribute"/>
              <w:rPr>
                <w:rFonts w:hAnsi="Angsana New"/>
                <w:position w:val="0"/>
                <w:sz w:val="22"/>
                <w:szCs w:val="22"/>
              </w:rPr>
            </w:pPr>
          </w:p>
        </w:tc>
        <w:tc>
          <w:tcPr>
            <w:tcW w:w="1223" w:type="dxa"/>
            <w:shd w:val="clear" w:color="auto" w:fill="auto"/>
          </w:tcPr>
          <w:p w:rsidR="00CA388C" w:rsidRPr="00221FCC" w:rsidRDefault="00CA388C" w:rsidP="00852486">
            <w:pPr>
              <w:jc w:val="center"/>
              <w:rPr>
                <w:rFonts w:hAnsi="Angsana New"/>
                <w:position w:val="0"/>
                <w:sz w:val="22"/>
                <w:szCs w:val="22"/>
              </w:rPr>
            </w:pPr>
            <w:r w:rsidRPr="00221FCC">
              <w:rPr>
                <w:rFonts w:hAnsi="Angsana New"/>
                <w:color w:val="000000"/>
                <w:position w:val="0"/>
                <w:sz w:val="22"/>
                <w:szCs w:val="22"/>
              </w:rPr>
              <w:t>31 December</w:t>
            </w:r>
            <w:r w:rsidRPr="00221FCC">
              <w:rPr>
                <w:rFonts w:hAnsi="Angsana New"/>
                <w:snapToGrid w:val="0"/>
                <w:position w:val="0"/>
                <w:sz w:val="22"/>
                <w:szCs w:val="22"/>
                <w:cs/>
                <w:lang w:eastAsia="th-TH"/>
              </w:rPr>
              <w:t xml:space="preserve"> 20</w:t>
            </w:r>
            <w:r w:rsidRPr="00221FCC">
              <w:rPr>
                <w:rFonts w:hAnsi="Angsana New"/>
                <w:snapToGrid w:val="0"/>
                <w:position w:val="0"/>
                <w:sz w:val="22"/>
                <w:szCs w:val="22"/>
                <w:lang w:eastAsia="th-TH"/>
              </w:rPr>
              <w:t>1</w:t>
            </w:r>
            <w:r w:rsidRPr="00221FCC">
              <w:rPr>
                <w:rFonts w:hAnsi="Angsana New"/>
                <w:position w:val="0"/>
                <w:sz w:val="22"/>
                <w:szCs w:val="22"/>
              </w:rPr>
              <w:t>8</w:t>
            </w:r>
          </w:p>
        </w:tc>
        <w:tc>
          <w:tcPr>
            <w:tcW w:w="53" w:type="dxa"/>
            <w:shd w:val="clear" w:color="auto" w:fill="auto"/>
          </w:tcPr>
          <w:p w:rsidR="00CA388C" w:rsidRPr="00221FCC" w:rsidRDefault="00CA388C" w:rsidP="00852486">
            <w:pPr>
              <w:jc w:val="thaiDistribute"/>
              <w:rPr>
                <w:rFonts w:hAnsi="Angsana New"/>
                <w:position w:val="0"/>
                <w:sz w:val="22"/>
                <w:szCs w:val="22"/>
              </w:rPr>
            </w:pPr>
          </w:p>
        </w:tc>
        <w:tc>
          <w:tcPr>
            <w:tcW w:w="1276" w:type="dxa"/>
            <w:shd w:val="clear" w:color="auto" w:fill="auto"/>
          </w:tcPr>
          <w:p w:rsidR="00CA388C" w:rsidRPr="00221FCC" w:rsidRDefault="00CA388C" w:rsidP="00852486">
            <w:pPr>
              <w:jc w:val="center"/>
              <w:rPr>
                <w:rFonts w:hAnsi="Angsana New"/>
                <w:position w:val="0"/>
                <w:sz w:val="22"/>
                <w:szCs w:val="22"/>
              </w:rPr>
            </w:pPr>
            <w:r w:rsidRPr="00221FCC">
              <w:rPr>
                <w:rFonts w:hAnsi="Angsana New"/>
                <w:color w:val="000000"/>
                <w:position w:val="0"/>
                <w:sz w:val="22"/>
                <w:szCs w:val="22"/>
              </w:rPr>
              <w:t>31 December</w:t>
            </w:r>
            <w:r w:rsidRPr="00221FCC">
              <w:rPr>
                <w:rFonts w:hAnsi="Angsana New"/>
                <w:snapToGrid w:val="0"/>
                <w:position w:val="0"/>
                <w:sz w:val="22"/>
                <w:szCs w:val="22"/>
                <w:cs/>
                <w:lang w:eastAsia="th-TH"/>
              </w:rPr>
              <w:t xml:space="preserve"> 20</w:t>
            </w:r>
            <w:r w:rsidRPr="00221FCC">
              <w:rPr>
                <w:rFonts w:hAnsi="Angsana New"/>
                <w:snapToGrid w:val="0"/>
                <w:position w:val="0"/>
                <w:sz w:val="22"/>
                <w:szCs w:val="22"/>
                <w:lang w:eastAsia="th-TH"/>
              </w:rPr>
              <w:t>1</w:t>
            </w:r>
            <w:r w:rsidRPr="00221FCC">
              <w:rPr>
                <w:rFonts w:hAnsi="Angsana New"/>
                <w:position w:val="0"/>
                <w:sz w:val="22"/>
                <w:szCs w:val="22"/>
              </w:rPr>
              <w:t>7</w:t>
            </w:r>
          </w:p>
        </w:tc>
        <w:tc>
          <w:tcPr>
            <w:tcW w:w="48" w:type="dxa"/>
            <w:shd w:val="clear" w:color="auto" w:fill="auto"/>
          </w:tcPr>
          <w:p w:rsidR="00CA388C" w:rsidRPr="00221FCC" w:rsidRDefault="00CA388C" w:rsidP="00852486">
            <w:pPr>
              <w:jc w:val="thaiDistribute"/>
              <w:rPr>
                <w:rFonts w:hAnsi="Angsana New"/>
                <w:position w:val="0"/>
                <w:sz w:val="22"/>
                <w:szCs w:val="22"/>
              </w:rPr>
            </w:pPr>
          </w:p>
        </w:tc>
        <w:tc>
          <w:tcPr>
            <w:tcW w:w="1369" w:type="dxa"/>
            <w:shd w:val="clear" w:color="auto" w:fill="auto"/>
          </w:tcPr>
          <w:p w:rsidR="00CA388C" w:rsidRPr="00221FCC" w:rsidRDefault="00CA388C" w:rsidP="00852486">
            <w:pPr>
              <w:jc w:val="center"/>
              <w:rPr>
                <w:rFonts w:hAnsi="Angsana New"/>
                <w:position w:val="0"/>
                <w:sz w:val="22"/>
                <w:szCs w:val="22"/>
              </w:rPr>
            </w:pPr>
            <w:r w:rsidRPr="00221FCC">
              <w:rPr>
                <w:rFonts w:hAnsi="Angsana New"/>
                <w:color w:val="000000"/>
                <w:position w:val="0"/>
                <w:sz w:val="22"/>
                <w:szCs w:val="22"/>
              </w:rPr>
              <w:t>31 December</w:t>
            </w:r>
            <w:r w:rsidRPr="00221FCC">
              <w:rPr>
                <w:rFonts w:hAnsi="Angsana New"/>
                <w:snapToGrid w:val="0"/>
                <w:position w:val="0"/>
                <w:sz w:val="22"/>
                <w:szCs w:val="22"/>
                <w:cs/>
                <w:lang w:eastAsia="th-TH"/>
              </w:rPr>
              <w:t xml:space="preserve"> 20</w:t>
            </w:r>
            <w:r w:rsidRPr="00221FCC">
              <w:rPr>
                <w:rFonts w:hAnsi="Angsana New"/>
                <w:snapToGrid w:val="0"/>
                <w:position w:val="0"/>
                <w:sz w:val="22"/>
                <w:szCs w:val="22"/>
                <w:lang w:eastAsia="th-TH"/>
              </w:rPr>
              <w:t>1</w:t>
            </w:r>
            <w:r w:rsidRPr="00221FCC">
              <w:rPr>
                <w:rFonts w:hAnsi="Angsana New"/>
                <w:position w:val="0"/>
                <w:sz w:val="22"/>
                <w:szCs w:val="22"/>
              </w:rPr>
              <w:t>8</w:t>
            </w:r>
          </w:p>
        </w:tc>
        <w:tc>
          <w:tcPr>
            <w:tcW w:w="48" w:type="dxa"/>
            <w:shd w:val="clear" w:color="auto" w:fill="auto"/>
          </w:tcPr>
          <w:p w:rsidR="00CA388C" w:rsidRPr="00221FCC" w:rsidRDefault="00CA388C" w:rsidP="00852486">
            <w:pPr>
              <w:jc w:val="thaiDistribute"/>
              <w:rPr>
                <w:rFonts w:hAnsi="Angsana New"/>
                <w:position w:val="0"/>
                <w:sz w:val="22"/>
                <w:szCs w:val="22"/>
              </w:rPr>
            </w:pPr>
          </w:p>
        </w:tc>
        <w:tc>
          <w:tcPr>
            <w:tcW w:w="1463" w:type="dxa"/>
            <w:shd w:val="clear" w:color="auto" w:fill="auto"/>
          </w:tcPr>
          <w:p w:rsidR="00CA388C" w:rsidRPr="00221FCC" w:rsidRDefault="00CA388C" w:rsidP="00852486">
            <w:pPr>
              <w:jc w:val="center"/>
              <w:rPr>
                <w:rFonts w:hAnsi="Angsana New"/>
                <w:position w:val="0"/>
                <w:sz w:val="22"/>
                <w:szCs w:val="22"/>
              </w:rPr>
            </w:pPr>
            <w:r w:rsidRPr="00221FCC">
              <w:rPr>
                <w:rFonts w:hAnsi="Angsana New"/>
                <w:color w:val="000000"/>
                <w:position w:val="0"/>
                <w:sz w:val="22"/>
                <w:szCs w:val="22"/>
              </w:rPr>
              <w:t>31 December</w:t>
            </w:r>
            <w:r w:rsidRPr="00221FCC">
              <w:rPr>
                <w:rFonts w:hAnsi="Angsana New"/>
                <w:snapToGrid w:val="0"/>
                <w:position w:val="0"/>
                <w:sz w:val="22"/>
                <w:szCs w:val="22"/>
                <w:cs/>
                <w:lang w:eastAsia="th-TH"/>
              </w:rPr>
              <w:t xml:space="preserve"> 20</w:t>
            </w:r>
            <w:r w:rsidRPr="00221FCC">
              <w:rPr>
                <w:rFonts w:hAnsi="Angsana New"/>
                <w:snapToGrid w:val="0"/>
                <w:position w:val="0"/>
                <w:sz w:val="22"/>
                <w:szCs w:val="22"/>
                <w:lang w:eastAsia="th-TH"/>
              </w:rPr>
              <w:t>1</w:t>
            </w:r>
            <w:r w:rsidRPr="00221FCC">
              <w:rPr>
                <w:rFonts w:hAnsi="Angsana New"/>
                <w:position w:val="0"/>
                <w:sz w:val="22"/>
                <w:szCs w:val="22"/>
              </w:rPr>
              <w:t>7</w:t>
            </w:r>
          </w:p>
        </w:tc>
        <w:tc>
          <w:tcPr>
            <w:tcW w:w="48" w:type="dxa"/>
            <w:shd w:val="clear" w:color="auto" w:fill="auto"/>
          </w:tcPr>
          <w:p w:rsidR="00CA388C" w:rsidRPr="00221FCC" w:rsidRDefault="00CA388C" w:rsidP="00852486">
            <w:pPr>
              <w:jc w:val="thaiDistribute"/>
              <w:rPr>
                <w:rFonts w:hAnsi="Angsana New"/>
                <w:position w:val="0"/>
                <w:sz w:val="22"/>
                <w:szCs w:val="22"/>
              </w:rPr>
            </w:pPr>
          </w:p>
        </w:tc>
        <w:tc>
          <w:tcPr>
            <w:tcW w:w="1370" w:type="dxa"/>
            <w:shd w:val="clear" w:color="auto" w:fill="auto"/>
          </w:tcPr>
          <w:p w:rsidR="00CA388C" w:rsidRPr="00221FCC" w:rsidRDefault="00CA388C" w:rsidP="00852486">
            <w:pPr>
              <w:jc w:val="center"/>
              <w:rPr>
                <w:rFonts w:hAnsi="Angsana New"/>
                <w:position w:val="0"/>
                <w:sz w:val="22"/>
                <w:szCs w:val="22"/>
              </w:rPr>
            </w:pPr>
            <w:r w:rsidRPr="00221FCC">
              <w:rPr>
                <w:rFonts w:hAnsi="Angsana New"/>
                <w:color w:val="000000"/>
                <w:position w:val="0"/>
                <w:sz w:val="22"/>
                <w:szCs w:val="22"/>
              </w:rPr>
              <w:t>31 December</w:t>
            </w:r>
            <w:r w:rsidRPr="00221FCC">
              <w:rPr>
                <w:rFonts w:hAnsi="Angsana New"/>
                <w:snapToGrid w:val="0"/>
                <w:position w:val="0"/>
                <w:sz w:val="22"/>
                <w:szCs w:val="22"/>
                <w:cs/>
                <w:lang w:eastAsia="th-TH"/>
              </w:rPr>
              <w:t xml:space="preserve"> 20</w:t>
            </w:r>
            <w:r w:rsidRPr="00221FCC">
              <w:rPr>
                <w:rFonts w:hAnsi="Angsana New"/>
                <w:snapToGrid w:val="0"/>
                <w:position w:val="0"/>
                <w:sz w:val="22"/>
                <w:szCs w:val="22"/>
                <w:lang w:eastAsia="th-TH"/>
              </w:rPr>
              <w:t>1</w:t>
            </w:r>
            <w:r w:rsidRPr="00221FCC">
              <w:rPr>
                <w:rFonts w:hAnsi="Angsana New"/>
                <w:position w:val="0"/>
                <w:sz w:val="22"/>
                <w:szCs w:val="22"/>
              </w:rPr>
              <w:t>8</w:t>
            </w:r>
          </w:p>
        </w:tc>
        <w:tc>
          <w:tcPr>
            <w:tcW w:w="48" w:type="dxa"/>
            <w:shd w:val="clear" w:color="auto" w:fill="auto"/>
          </w:tcPr>
          <w:p w:rsidR="00CA388C" w:rsidRPr="00221FCC" w:rsidRDefault="00CA388C" w:rsidP="00852486">
            <w:pPr>
              <w:jc w:val="thaiDistribute"/>
              <w:rPr>
                <w:rFonts w:hAnsi="Angsana New"/>
                <w:position w:val="0"/>
                <w:sz w:val="22"/>
                <w:szCs w:val="22"/>
              </w:rPr>
            </w:pPr>
          </w:p>
        </w:tc>
        <w:tc>
          <w:tcPr>
            <w:tcW w:w="1417" w:type="dxa"/>
            <w:shd w:val="clear" w:color="auto" w:fill="auto"/>
          </w:tcPr>
          <w:p w:rsidR="00CA388C" w:rsidRPr="00221FCC" w:rsidRDefault="00CA388C" w:rsidP="00852486">
            <w:pPr>
              <w:jc w:val="center"/>
              <w:rPr>
                <w:rFonts w:hAnsi="Angsana New"/>
                <w:position w:val="0"/>
                <w:sz w:val="22"/>
                <w:szCs w:val="22"/>
              </w:rPr>
            </w:pPr>
            <w:r w:rsidRPr="00221FCC">
              <w:rPr>
                <w:rFonts w:hAnsi="Angsana New"/>
                <w:color w:val="000000"/>
                <w:position w:val="0"/>
                <w:sz w:val="22"/>
                <w:szCs w:val="22"/>
              </w:rPr>
              <w:t>31 December</w:t>
            </w:r>
            <w:r w:rsidRPr="00221FCC">
              <w:rPr>
                <w:rFonts w:hAnsi="Angsana New"/>
                <w:snapToGrid w:val="0"/>
                <w:position w:val="0"/>
                <w:sz w:val="22"/>
                <w:szCs w:val="22"/>
                <w:cs/>
                <w:lang w:eastAsia="th-TH"/>
              </w:rPr>
              <w:t xml:space="preserve"> 20</w:t>
            </w:r>
            <w:r w:rsidRPr="00221FCC">
              <w:rPr>
                <w:rFonts w:hAnsi="Angsana New"/>
                <w:snapToGrid w:val="0"/>
                <w:position w:val="0"/>
                <w:sz w:val="22"/>
                <w:szCs w:val="22"/>
                <w:lang w:eastAsia="th-TH"/>
              </w:rPr>
              <w:t>1</w:t>
            </w:r>
            <w:r w:rsidRPr="00221FCC">
              <w:rPr>
                <w:rFonts w:hAnsi="Angsana New"/>
                <w:position w:val="0"/>
                <w:sz w:val="22"/>
                <w:szCs w:val="22"/>
              </w:rPr>
              <w:t>7</w:t>
            </w:r>
          </w:p>
        </w:tc>
      </w:tr>
      <w:tr w:rsidR="00CA388C" w:rsidRPr="00221FCC" w:rsidTr="00CA388C">
        <w:tc>
          <w:tcPr>
            <w:tcW w:w="1843" w:type="dxa"/>
            <w:shd w:val="clear" w:color="auto" w:fill="auto"/>
          </w:tcPr>
          <w:p w:rsidR="00CA388C" w:rsidRPr="00221FCC" w:rsidRDefault="00CA388C" w:rsidP="00852486">
            <w:pPr>
              <w:jc w:val="thaiDistribute"/>
              <w:rPr>
                <w:rFonts w:hAnsi="Angsana New"/>
                <w:position w:val="0"/>
                <w:sz w:val="22"/>
                <w:szCs w:val="22"/>
              </w:rPr>
            </w:pPr>
          </w:p>
        </w:tc>
        <w:tc>
          <w:tcPr>
            <w:tcW w:w="1223" w:type="dxa"/>
            <w:shd w:val="clear" w:color="auto" w:fill="auto"/>
          </w:tcPr>
          <w:p w:rsidR="00CA388C" w:rsidRPr="00221FCC" w:rsidRDefault="00CA388C" w:rsidP="00852486">
            <w:pPr>
              <w:jc w:val="center"/>
              <w:rPr>
                <w:rFonts w:hAnsi="Angsana New"/>
                <w:color w:val="000000"/>
                <w:position w:val="0"/>
                <w:sz w:val="22"/>
                <w:szCs w:val="22"/>
              </w:rPr>
            </w:pPr>
            <w:r w:rsidRPr="00221FCC">
              <w:rPr>
                <w:rFonts w:hAnsi="Angsana New"/>
                <w:position w:val="0"/>
                <w:sz w:val="22"/>
                <w:szCs w:val="22"/>
              </w:rPr>
              <w:t>Baht</w:t>
            </w:r>
          </w:p>
        </w:tc>
        <w:tc>
          <w:tcPr>
            <w:tcW w:w="53" w:type="dxa"/>
            <w:shd w:val="clear" w:color="auto" w:fill="auto"/>
          </w:tcPr>
          <w:p w:rsidR="00CA388C" w:rsidRPr="00221FCC" w:rsidRDefault="00CA388C" w:rsidP="00852486">
            <w:pPr>
              <w:jc w:val="thaiDistribute"/>
              <w:rPr>
                <w:rFonts w:hAnsi="Angsana New"/>
                <w:position w:val="0"/>
                <w:sz w:val="22"/>
                <w:szCs w:val="22"/>
              </w:rPr>
            </w:pPr>
          </w:p>
        </w:tc>
        <w:tc>
          <w:tcPr>
            <w:tcW w:w="1276" w:type="dxa"/>
            <w:shd w:val="clear" w:color="auto" w:fill="auto"/>
          </w:tcPr>
          <w:p w:rsidR="00CA388C" w:rsidRPr="00221FCC" w:rsidRDefault="00CA388C" w:rsidP="00852486">
            <w:pPr>
              <w:jc w:val="center"/>
              <w:rPr>
                <w:rFonts w:hAnsi="Angsana New"/>
                <w:color w:val="000000"/>
                <w:position w:val="0"/>
                <w:sz w:val="22"/>
                <w:szCs w:val="22"/>
              </w:rPr>
            </w:pPr>
            <w:r w:rsidRPr="00221FCC">
              <w:rPr>
                <w:rFonts w:hAnsi="Angsana New"/>
                <w:position w:val="0"/>
                <w:sz w:val="22"/>
                <w:szCs w:val="22"/>
              </w:rPr>
              <w:t>Baht</w:t>
            </w:r>
          </w:p>
        </w:tc>
        <w:tc>
          <w:tcPr>
            <w:tcW w:w="48" w:type="dxa"/>
            <w:shd w:val="clear" w:color="auto" w:fill="auto"/>
          </w:tcPr>
          <w:p w:rsidR="00CA388C" w:rsidRPr="00221FCC" w:rsidRDefault="00CA388C" w:rsidP="00852486">
            <w:pPr>
              <w:jc w:val="thaiDistribute"/>
              <w:rPr>
                <w:rFonts w:hAnsi="Angsana New"/>
                <w:position w:val="0"/>
                <w:sz w:val="22"/>
                <w:szCs w:val="22"/>
              </w:rPr>
            </w:pPr>
          </w:p>
        </w:tc>
        <w:tc>
          <w:tcPr>
            <w:tcW w:w="1369" w:type="dxa"/>
            <w:shd w:val="clear" w:color="auto" w:fill="auto"/>
          </w:tcPr>
          <w:p w:rsidR="00CA388C" w:rsidRPr="00221FCC" w:rsidRDefault="00CA388C" w:rsidP="00852486">
            <w:pPr>
              <w:jc w:val="center"/>
              <w:rPr>
                <w:rFonts w:hAnsi="Angsana New"/>
                <w:color w:val="000000"/>
                <w:position w:val="0"/>
                <w:sz w:val="22"/>
                <w:szCs w:val="22"/>
              </w:rPr>
            </w:pPr>
            <w:r w:rsidRPr="00221FCC">
              <w:rPr>
                <w:rFonts w:hAnsi="Angsana New"/>
                <w:position w:val="0"/>
                <w:sz w:val="22"/>
                <w:szCs w:val="22"/>
              </w:rPr>
              <w:t>Baht</w:t>
            </w:r>
          </w:p>
        </w:tc>
        <w:tc>
          <w:tcPr>
            <w:tcW w:w="48" w:type="dxa"/>
            <w:shd w:val="clear" w:color="auto" w:fill="auto"/>
          </w:tcPr>
          <w:p w:rsidR="00CA388C" w:rsidRPr="00221FCC" w:rsidRDefault="00CA388C" w:rsidP="00852486">
            <w:pPr>
              <w:jc w:val="thaiDistribute"/>
              <w:rPr>
                <w:rFonts w:hAnsi="Angsana New"/>
                <w:position w:val="0"/>
                <w:sz w:val="22"/>
                <w:szCs w:val="22"/>
              </w:rPr>
            </w:pPr>
          </w:p>
        </w:tc>
        <w:tc>
          <w:tcPr>
            <w:tcW w:w="1463" w:type="dxa"/>
            <w:shd w:val="clear" w:color="auto" w:fill="auto"/>
          </w:tcPr>
          <w:p w:rsidR="00CA388C" w:rsidRPr="00221FCC" w:rsidRDefault="00CA388C" w:rsidP="00852486">
            <w:pPr>
              <w:jc w:val="center"/>
              <w:rPr>
                <w:rFonts w:hAnsi="Angsana New"/>
                <w:color w:val="000000"/>
                <w:position w:val="0"/>
                <w:sz w:val="22"/>
                <w:szCs w:val="22"/>
              </w:rPr>
            </w:pPr>
            <w:r w:rsidRPr="00221FCC">
              <w:rPr>
                <w:rFonts w:hAnsi="Angsana New"/>
                <w:position w:val="0"/>
                <w:sz w:val="22"/>
                <w:szCs w:val="22"/>
              </w:rPr>
              <w:t>Baht</w:t>
            </w:r>
          </w:p>
        </w:tc>
        <w:tc>
          <w:tcPr>
            <w:tcW w:w="48" w:type="dxa"/>
            <w:shd w:val="clear" w:color="auto" w:fill="auto"/>
          </w:tcPr>
          <w:p w:rsidR="00CA388C" w:rsidRPr="00221FCC" w:rsidRDefault="00CA388C" w:rsidP="00852486">
            <w:pPr>
              <w:jc w:val="thaiDistribute"/>
              <w:rPr>
                <w:rFonts w:hAnsi="Angsana New"/>
                <w:position w:val="0"/>
                <w:sz w:val="22"/>
                <w:szCs w:val="22"/>
              </w:rPr>
            </w:pPr>
          </w:p>
        </w:tc>
        <w:tc>
          <w:tcPr>
            <w:tcW w:w="1370" w:type="dxa"/>
            <w:shd w:val="clear" w:color="auto" w:fill="auto"/>
          </w:tcPr>
          <w:p w:rsidR="00CA388C" w:rsidRPr="00221FCC" w:rsidRDefault="00CA388C" w:rsidP="00852486">
            <w:pPr>
              <w:jc w:val="center"/>
              <w:rPr>
                <w:rFonts w:hAnsi="Angsana New"/>
                <w:color w:val="000000"/>
                <w:position w:val="0"/>
                <w:sz w:val="22"/>
                <w:szCs w:val="22"/>
              </w:rPr>
            </w:pPr>
            <w:r w:rsidRPr="00221FCC">
              <w:rPr>
                <w:rFonts w:hAnsi="Angsana New"/>
                <w:position w:val="0"/>
                <w:sz w:val="22"/>
                <w:szCs w:val="22"/>
              </w:rPr>
              <w:t>Baht</w:t>
            </w:r>
          </w:p>
        </w:tc>
        <w:tc>
          <w:tcPr>
            <w:tcW w:w="48" w:type="dxa"/>
            <w:shd w:val="clear" w:color="auto" w:fill="auto"/>
          </w:tcPr>
          <w:p w:rsidR="00CA388C" w:rsidRPr="00221FCC" w:rsidRDefault="00CA388C" w:rsidP="00852486">
            <w:pPr>
              <w:jc w:val="thaiDistribute"/>
              <w:rPr>
                <w:rFonts w:hAnsi="Angsana New"/>
                <w:position w:val="0"/>
                <w:sz w:val="22"/>
                <w:szCs w:val="22"/>
              </w:rPr>
            </w:pPr>
          </w:p>
        </w:tc>
        <w:tc>
          <w:tcPr>
            <w:tcW w:w="1417" w:type="dxa"/>
            <w:shd w:val="clear" w:color="auto" w:fill="auto"/>
          </w:tcPr>
          <w:p w:rsidR="00CA388C" w:rsidRPr="00221FCC" w:rsidRDefault="00CA388C" w:rsidP="00852486">
            <w:pPr>
              <w:jc w:val="center"/>
              <w:rPr>
                <w:rFonts w:hAnsi="Angsana New"/>
                <w:color w:val="000000"/>
                <w:position w:val="0"/>
                <w:sz w:val="22"/>
                <w:szCs w:val="22"/>
              </w:rPr>
            </w:pPr>
            <w:r w:rsidRPr="00221FCC">
              <w:rPr>
                <w:rFonts w:hAnsi="Angsana New"/>
                <w:position w:val="0"/>
                <w:sz w:val="22"/>
                <w:szCs w:val="22"/>
              </w:rPr>
              <w:t>Baht</w:t>
            </w:r>
          </w:p>
        </w:tc>
      </w:tr>
      <w:tr w:rsidR="00CA388C" w:rsidRPr="00221FCC" w:rsidTr="00CA388C">
        <w:tc>
          <w:tcPr>
            <w:tcW w:w="1843" w:type="dxa"/>
            <w:shd w:val="clear" w:color="auto" w:fill="auto"/>
          </w:tcPr>
          <w:p w:rsidR="00CA388C" w:rsidRPr="00610132" w:rsidRDefault="00610132" w:rsidP="00852486">
            <w:pPr>
              <w:jc w:val="thaiDistribute"/>
              <w:rPr>
                <w:rFonts w:hAnsi="Angsana New"/>
                <w:position w:val="0"/>
                <w:sz w:val="22"/>
                <w:szCs w:val="22"/>
                <w:cs/>
              </w:rPr>
            </w:pPr>
            <w:r w:rsidRPr="00610132">
              <w:rPr>
                <w:rFonts w:hAnsi="Angsana New"/>
                <w:position w:val="0"/>
                <w:sz w:val="22"/>
                <w:szCs w:val="22"/>
              </w:rPr>
              <w:t>Current</w:t>
            </w:r>
          </w:p>
        </w:tc>
        <w:tc>
          <w:tcPr>
            <w:tcW w:w="1223" w:type="dxa"/>
            <w:shd w:val="clear" w:color="auto" w:fill="auto"/>
          </w:tcPr>
          <w:p w:rsidR="00CA388C" w:rsidRPr="00221FCC" w:rsidRDefault="00CA388C" w:rsidP="00852486">
            <w:pPr>
              <w:tabs>
                <w:tab w:val="decimal" w:pos="864"/>
              </w:tabs>
              <w:jc w:val="thaiDistribute"/>
              <w:rPr>
                <w:rFonts w:hAnsi="Angsana New"/>
                <w:position w:val="0"/>
                <w:sz w:val="22"/>
                <w:szCs w:val="22"/>
              </w:rPr>
            </w:pPr>
          </w:p>
        </w:tc>
        <w:tc>
          <w:tcPr>
            <w:tcW w:w="53" w:type="dxa"/>
            <w:shd w:val="clear" w:color="auto" w:fill="auto"/>
          </w:tcPr>
          <w:p w:rsidR="00CA388C" w:rsidRPr="00221FCC" w:rsidRDefault="00CA388C" w:rsidP="00852486">
            <w:pPr>
              <w:jc w:val="thaiDistribute"/>
              <w:rPr>
                <w:rFonts w:hAnsi="Angsana New"/>
                <w:position w:val="0"/>
                <w:sz w:val="22"/>
                <w:szCs w:val="22"/>
              </w:rPr>
            </w:pPr>
          </w:p>
        </w:tc>
        <w:tc>
          <w:tcPr>
            <w:tcW w:w="1276" w:type="dxa"/>
            <w:shd w:val="clear" w:color="auto" w:fill="auto"/>
          </w:tcPr>
          <w:p w:rsidR="00CA388C" w:rsidRPr="00221FCC" w:rsidRDefault="00CA388C" w:rsidP="00852486">
            <w:pPr>
              <w:tabs>
                <w:tab w:val="decimal" w:pos="864"/>
              </w:tabs>
              <w:jc w:val="thaiDistribute"/>
              <w:rPr>
                <w:rFonts w:hAnsi="Angsana New"/>
                <w:position w:val="0"/>
                <w:sz w:val="22"/>
                <w:szCs w:val="22"/>
              </w:rPr>
            </w:pPr>
          </w:p>
        </w:tc>
        <w:tc>
          <w:tcPr>
            <w:tcW w:w="48" w:type="dxa"/>
            <w:shd w:val="clear" w:color="auto" w:fill="auto"/>
          </w:tcPr>
          <w:p w:rsidR="00CA388C" w:rsidRPr="00221FCC" w:rsidRDefault="00CA388C" w:rsidP="00852486">
            <w:pPr>
              <w:jc w:val="thaiDistribute"/>
              <w:rPr>
                <w:rFonts w:hAnsi="Angsana New"/>
                <w:position w:val="0"/>
                <w:sz w:val="22"/>
                <w:szCs w:val="22"/>
              </w:rPr>
            </w:pPr>
          </w:p>
        </w:tc>
        <w:tc>
          <w:tcPr>
            <w:tcW w:w="1369" w:type="dxa"/>
            <w:shd w:val="clear" w:color="auto" w:fill="auto"/>
          </w:tcPr>
          <w:p w:rsidR="00CA388C" w:rsidRPr="00221FCC" w:rsidRDefault="00CA388C" w:rsidP="00852486">
            <w:pPr>
              <w:tabs>
                <w:tab w:val="decimal" w:pos="864"/>
              </w:tabs>
              <w:jc w:val="thaiDistribute"/>
              <w:rPr>
                <w:rFonts w:hAnsi="Angsana New"/>
                <w:position w:val="0"/>
                <w:sz w:val="22"/>
                <w:szCs w:val="22"/>
              </w:rPr>
            </w:pPr>
          </w:p>
        </w:tc>
        <w:tc>
          <w:tcPr>
            <w:tcW w:w="48" w:type="dxa"/>
            <w:shd w:val="clear" w:color="auto" w:fill="auto"/>
          </w:tcPr>
          <w:p w:rsidR="00CA388C" w:rsidRPr="00221FCC" w:rsidRDefault="00CA388C" w:rsidP="00852486">
            <w:pPr>
              <w:jc w:val="thaiDistribute"/>
              <w:rPr>
                <w:rFonts w:hAnsi="Angsana New"/>
                <w:position w:val="0"/>
                <w:sz w:val="22"/>
                <w:szCs w:val="22"/>
              </w:rPr>
            </w:pPr>
          </w:p>
        </w:tc>
        <w:tc>
          <w:tcPr>
            <w:tcW w:w="1463" w:type="dxa"/>
            <w:shd w:val="clear" w:color="auto" w:fill="auto"/>
          </w:tcPr>
          <w:p w:rsidR="00CA388C" w:rsidRPr="00221FCC" w:rsidRDefault="00CA388C" w:rsidP="00852486">
            <w:pPr>
              <w:tabs>
                <w:tab w:val="decimal" w:pos="864"/>
              </w:tabs>
              <w:jc w:val="thaiDistribute"/>
              <w:rPr>
                <w:rFonts w:hAnsi="Angsana New"/>
                <w:position w:val="0"/>
                <w:sz w:val="22"/>
                <w:szCs w:val="22"/>
              </w:rPr>
            </w:pPr>
          </w:p>
        </w:tc>
        <w:tc>
          <w:tcPr>
            <w:tcW w:w="48" w:type="dxa"/>
            <w:shd w:val="clear" w:color="auto" w:fill="auto"/>
          </w:tcPr>
          <w:p w:rsidR="00CA388C" w:rsidRPr="00221FCC" w:rsidRDefault="00CA388C" w:rsidP="00852486">
            <w:pPr>
              <w:jc w:val="thaiDistribute"/>
              <w:rPr>
                <w:rFonts w:hAnsi="Angsana New"/>
                <w:position w:val="0"/>
                <w:sz w:val="22"/>
                <w:szCs w:val="22"/>
              </w:rPr>
            </w:pPr>
          </w:p>
        </w:tc>
        <w:tc>
          <w:tcPr>
            <w:tcW w:w="1370" w:type="dxa"/>
            <w:shd w:val="clear" w:color="auto" w:fill="auto"/>
          </w:tcPr>
          <w:p w:rsidR="00CA388C" w:rsidRPr="00221FCC" w:rsidRDefault="00CA388C" w:rsidP="00852486">
            <w:pPr>
              <w:tabs>
                <w:tab w:val="decimal" w:pos="864"/>
              </w:tabs>
              <w:jc w:val="thaiDistribute"/>
              <w:rPr>
                <w:rFonts w:hAnsi="Angsana New"/>
                <w:position w:val="0"/>
                <w:sz w:val="22"/>
                <w:szCs w:val="22"/>
              </w:rPr>
            </w:pPr>
          </w:p>
        </w:tc>
        <w:tc>
          <w:tcPr>
            <w:tcW w:w="48" w:type="dxa"/>
            <w:shd w:val="clear" w:color="auto" w:fill="auto"/>
          </w:tcPr>
          <w:p w:rsidR="00CA388C" w:rsidRPr="00221FCC" w:rsidRDefault="00CA388C" w:rsidP="00852486">
            <w:pPr>
              <w:jc w:val="thaiDistribute"/>
              <w:rPr>
                <w:rFonts w:hAnsi="Angsana New"/>
                <w:position w:val="0"/>
                <w:sz w:val="22"/>
                <w:szCs w:val="22"/>
              </w:rPr>
            </w:pPr>
          </w:p>
        </w:tc>
        <w:tc>
          <w:tcPr>
            <w:tcW w:w="1417" w:type="dxa"/>
            <w:shd w:val="clear" w:color="auto" w:fill="auto"/>
          </w:tcPr>
          <w:p w:rsidR="00CA388C" w:rsidRPr="00221FCC" w:rsidRDefault="00CA388C" w:rsidP="00852486">
            <w:pPr>
              <w:tabs>
                <w:tab w:val="decimal" w:pos="864"/>
              </w:tabs>
              <w:jc w:val="thaiDistribute"/>
              <w:rPr>
                <w:rFonts w:hAnsi="Angsana New"/>
                <w:position w:val="0"/>
                <w:sz w:val="22"/>
                <w:szCs w:val="22"/>
              </w:rPr>
            </w:pPr>
          </w:p>
        </w:tc>
      </w:tr>
      <w:tr w:rsidR="00CA388C" w:rsidRPr="00221FCC" w:rsidTr="00CA388C">
        <w:tc>
          <w:tcPr>
            <w:tcW w:w="1843" w:type="dxa"/>
            <w:shd w:val="clear" w:color="auto" w:fill="auto"/>
          </w:tcPr>
          <w:p w:rsidR="00CA388C" w:rsidRPr="00610132" w:rsidRDefault="00610132" w:rsidP="00852486">
            <w:pPr>
              <w:ind w:left="90"/>
              <w:jc w:val="thaiDistribute"/>
              <w:rPr>
                <w:rFonts w:hAnsi="Angsana New"/>
                <w:position w:val="0"/>
                <w:sz w:val="22"/>
                <w:szCs w:val="22"/>
                <w:cs/>
              </w:rPr>
            </w:pPr>
            <w:r w:rsidRPr="00610132">
              <w:rPr>
                <w:rFonts w:hAnsi="Angsana New"/>
                <w:position w:val="0"/>
                <w:sz w:val="22"/>
                <w:szCs w:val="22"/>
              </w:rPr>
              <w:t>Within 1 year</w:t>
            </w:r>
          </w:p>
        </w:tc>
        <w:tc>
          <w:tcPr>
            <w:tcW w:w="1223" w:type="dxa"/>
            <w:tcBorders>
              <w:bottom w:val="single" w:sz="4" w:space="0" w:color="auto"/>
            </w:tcBorders>
            <w:shd w:val="clear" w:color="auto" w:fill="auto"/>
          </w:tcPr>
          <w:p w:rsidR="00CA388C" w:rsidRPr="00221FCC" w:rsidRDefault="00CA388C" w:rsidP="00852486">
            <w:pPr>
              <w:tabs>
                <w:tab w:val="decimal" w:pos="864"/>
              </w:tabs>
              <w:jc w:val="thaiDistribute"/>
              <w:rPr>
                <w:rFonts w:hAnsi="Angsana New"/>
                <w:position w:val="0"/>
                <w:sz w:val="22"/>
                <w:szCs w:val="22"/>
              </w:rPr>
            </w:pPr>
            <w:r w:rsidRPr="00221FCC">
              <w:rPr>
                <w:rFonts w:hAnsi="Angsana New"/>
                <w:position w:val="0"/>
                <w:sz w:val="22"/>
                <w:szCs w:val="22"/>
              </w:rPr>
              <w:t>259,321,455.93</w:t>
            </w:r>
          </w:p>
        </w:tc>
        <w:tc>
          <w:tcPr>
            <w:tcW w:w="53" w:type="dxa"/>
            <w:shd w:val="clear" w:color="auto" w:fill="auto"/>
          </w:tcPr>
          <w:p w:rsidR="00CA388C" w:rsidRPr="00221FCC" w:rsidRDefault="00CA388C" w:rsidP="00852486">
            <w:pPr>
              <w:jc w:val="thaiDistribute"/>
              <w:rPr>
                <w:rFonts w:hAnsi="Angsana New"/>
                <w:position w:val="0"/>
                <w:sz w:val="22"/>
                <w:szCs w:val="22"/>
                <w:highlight w:val="red"/>
              </w:rPr>
            </w:pPr>
          </w:p>
        </w:tc>
        <w:tc>
          <w:tcPr>
            <w:tcW w:w="1276" w:type="dxa"/>
            <w:tcBorders>
              <w:bottom w:val="single" w:sz="4" w:space="0" w:color="auto"/>
            </w:tcBorders>
            <w:shd w:val="clear" w:color="auto" w:fill="auto"/>
          </w:tcPr>
          <w:p w:rsidR="00CA388C" w:rsidRPr="00221FCC" w:rsidRDefault="00CA388C" w:rsidP="00852486">
            <w:pPr>
              <w:ind w:right="128"/>
              <w:jc w:val="right"/>
              <w:rPr>
                <w:rFonts w:hAnsi="Angsana New"/>
                <w:position w:val="0"/>
                <w:sz w:val="22"/>
                <w:szCs w:val="22"/>
              </w:rPr>
            </w:pPr>
            <w:r w:rsidRPr="00221FCC">
              <w:rPr>
                <w:rFonts w:hAnsi="Angsana New"/>
                <w:position w:val="0"/>
                <w:sz w:val="22"/>
                <w:szCs w:val="22"/>
              </w:rPr>
              <w:t>64,572,000.00</w:t>
            </w:r>
          </w:p>
        </w:tc>
        <w:tc>
          <w:tcPr>
            <w:tcW w:w="48" w:type="dxa"/>
            <w:shd w:val="clear" w:color="auto" w:fill="auto"/>
          </w:tcPr>
          <w:p w:rsidR="00CA388C" w:rsidRPr="00221FCC" w:rsidRDefault="00CA388C" w:rsidP="00852486">
            <w:pPr>
              <w:jc w:val="thaiDistribute"/>
              <w:rPr>
                <w:rFonts w:hAnsi="Angsana New"/>
                <w:position w:val="0"/>
                <w:sz w:val="22"/>
                <w:szCs w:val="22"/>
                <w:highlight w:val="red"/>
              </w:rPr>
            </w:pPr>
          </w:p>
        </w:tc>
        <w:tc>
          <w:tcPr>
            <w:tcW w:w="1369" w:type="dxa"/>
            <w:tcBorders>
              <w:bottom w:val="single" w:sz="4" w:space="0" w:color="auto"/>
            </w:tcBorders>
            <w:shd w:val="clear" w:color="auto" w:fill="auto"/>
          </w:tcPr>
          <w:p w:rsidR="00CA388C" w:rsidRPr="00221FCC" w:rsidRDefault="00CA388C" w:rsidP="00852486">
            <w:pPr>
              <w:tabs>
                <w:tab w:val="decimal" w:pos="1072"/>
              </w:tabs>
              <w:ind w:right="128"/>
              <w:jc w:val="thaiDistribute"/>
              <w:rPr>
                <w:rFonts w:hAnsi="Angsana New"/>
                <w:position w:val="0"/>
                <w:sz w:val="22"/>
                <w:szCs w:val="22"/>
              </w:rPr>
            </w:pPr>
            <w:r w:rsidRPr="00221FCC">
              <w:rPr>
                <w:rFonts w:hAnsi="Angsana New"/>
                <w:position w:val="0"/>
                <w:sz w:val="22"/>
                <w:szCs w:val="22"/>
              </w:rPr>
              <w:t>(952,641.71)</w:t>
            </w:r>
          </w:p>
        </w:tc>
        <w:tc>
          <w:tcPr>
            <w:tcW w:w="48" w:type="dxa"/>
            <w:shd w:val="clear" w:color="auto" w:fill="auto"/>
          </w:tcPr>
          <w:p w:rsidR="00CA388C" w:rsidRPr="00221FCC" w:rsidRDefault="00CA388C" w:rsidP="00852486">
            <w:pPr>
              <w:jc w:val="thaiDistribute"/>
              <w:rPr>
                <w:rFonts w:hAnsi="Angsana New"/>
                <w:position w:val="0"/>
                <w:sz w:val="22"/>
                <w:szCs w:val="22"/>
                <w:highlight w:val="red"/>
              </w:rPr>
            </w:pPr>
          </w:p>
        </w:tc>
        <w:tc>
          <w:tcPr>
            <w:tcW w:w="1463" w:type="dxa"/>
            <w:tcBorders>
              <w:bottom w:val="single" w:sz="4" w:space="0" w:color="auto"/>
            </w:tcBorders>
            <w:shd w:val="clear" w:color="auto" w:fill="auto"/>
          </w:tcPr>
          <w:p w:rsidR="00CA388C" w:rsidRPr="00221FCC" w:rsidRDefault="00CA388C" w:rsidP="00852486">
            <w:pPr>
              <w:tabs>
                <w:tab w:val="decimal" w:pos="647"/>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CA388C" w:rsidRPr="00221FCC" w:rsidRDefault="00CA388C" w:rsidP="00852486">
            <w:pPr>
              <w:jc w:val="thaiDistribute"/>
              <w:rPr>
                <w:rFonts w:hAnsi="Angsana New"/>
                <w:position w:val="0"/>
                <w:sz w:val="22"/>
                <w:szCs w:val="22"/>
                <w:highlight w:val="red"/>
              </w:rPr>
            </w:pPr>
          </w:p>
        </w:tc>
        <w:tc>
          <w:tcPr>
            <w:tcW w:w="1370" w:type="dxa"/>
            <w:tcBorders>
              <w:bottom w:val="single" w:sz="4" w:space="0" w:color="auto"/>
            </w:tcBorders>
            <w:shd w:val="clear" w:color="auto" w:fill="auto"/>
          </w:tcPr>
          <w:p w:rsidR="00CA388C" w:rsidRPr="00221FCC" w:rsidRDefault="00CA388C" w:rsidP="00852486">
            <w:pPr>
              <w:tabs>
                <w:tab w:val="decimal" w:pos="979"/>
              </w:tabs>
              <w:jc w:val="thaiDistribute"/>
              <w:rPr>
                <w:rFonts w:hAnsi="Angsana New"/>
                <w:position w:val="0"/>
                <w:sz w:val="22"/>
                <w:szCs w:val="22"/>
                <w:highlight w:val="red"/>
              </w:rPr>
            </w:pPr>
            <w:r w:rsidRPr="00221FCC">
              <w:rPr>
                <w:rFonts w:hAnsi="Angsana New"/>
                <w:position w:val="0"/>
                <w:sz w:val="22"/>
                <w:szCs w:val="22"/>
              </w:rPr>
              <w:t>258,368,814.22</w:t>
            </w:r>
          </w:p>
        </w:tc>
        <w:tc>
          <w:tcPr>
            <w:tcW w:w="48" w:type="dxa"/>
            <w:shd w:val="clear" w:color="auto" w:fill="auto"/>
          </w:tcPr>
          <w:p w:rsidR="00CA388C" w:rsidRPr="00221FCC" w:rsidRDefault="00CA388C" w:rsidP="00852486">
            <w:pPr>
              <w:jc w:val="thaiDistribute"/>
              <w:rPr>
                <w:rFonts w:hAnsi="Angsana New"/>
                <w:position w:val="0"/>
                <w:sz w:val="22"/>
                <w:szCs w:val="22"/>
                <w:highlight w:val="red"/>
              </w:rPr>
            </w:pPr>
          </w:p>
        </w:tc>
        <w:tc>
          <w:tcPr>
            <w:tcW w:w="1417" w:type="dxa"/>
            <w:tcBorders>
              <w:bottom w:val="single" w:sz="4" w:space="0" w:color="auto"/>
            </w:tcBorders>
            <w:shd w:val="clear" w:color="auto" w:fill="auto"/>
          </w:tcPr>
          <w:p w:rsidR="00CA388C" w:rsidRPr="00221FCC" w:rsidRDefault="00CA388C" w:rsidP="00852486">
            <w:pPr>
              <w:ind w:right="128"/>
              <w:jc w:val="right"/>
              <w:rPr>
                <w:rFonts w:hAnsi="Angsana New"/>
                <w:position w:val="0"/>
                <w:sz w:val="22"/>
                <w:szCs w:val="22"/>
              </w:rPr>
            </w:pPr>
            <w:r w:rsidRPr="00221FCC">
              <w:rPr>
                <w:rFonts w:hAnsi="Angsana New"/>
                <w:position w:val="0"/>
                <w:sz w:val="22"/>
                <w:szCs w:val="22"/>
              </w:rPr>
              <w:t>64,572,000.00</w:t>
            </w:r>
          </w:p>
        </w:tc>
      </w:tr>
      <w:tr w:rsidR="00CA388C" w:rsidRPr="00221FCC" w:rsidTr="00CA388C">
        <w:tc>
          <w:tcPr>
            <w:tcW w:w="1843" w:type="dxa"/>
            <w:shd w:val="clear" w:color="auto" w:fill="auto"/>
          </w:tcPr>
          <w:p w:rsidR="00CA388C" w:rsidRPr="00610132" w:rsidRDefault="00610132" w:rsidP="00852486">
            <w:pPr>
              <w:ind w:left="360"/>
              <w:jc w:val="thaiDistribute"/>
              <w:rPr>
                <w:rFonts w:hAnsi="Angsana New"/>
                <w:position w:val="0"/>
                <w:sz w:val="22"/>
                <w:szCs w:val="22"/>
              </w:rPr>
            </w:pPr>
            <w:r w:rsidRPr="00610132">
              <w:rPr>
                <w:rFonts w:hAnsi="Angsana New"/>
                <w:position w:val="0"/>
                <w:sz w:val="22"/>
                <w:szCs w:val="22"/>
              </w:rPr>
              <w:t>Total current</w:t>
            </w:r>
          </w:p>
        </w:tc>
        <w:tc>
          <w:tcPr>
            <w:tcW w:w="1223" w:type="dxa"/>
            <w:tcBorders>
              <w:top w:val="single" w:sz="4" w:space="0" w:color="auto"/>
              <w:bottom w:val="single" w:sz="4" w:space="0" w:color="auto"/>
            </w:tcBorders>
            <w:shd w:val="clear" w:color="auto" w:fill="auto"/>
          </w:tcPr>
          <w:p w:rsidR="00CA388C" w:rsidRPr="00221FCC" w:rsidRDefault="00CA388C" w:rsidP="00852486">
            <w:pPr>
              <w:tabs>
                <w:tab w:val="decimal" w:pos="864"/>
              </w:tabs>
              <w:jc w:val="thaiDistribute"/>
              <w:rPr>
                <w:rFonts w:hAnsi="Angsana New"/>
                <w:position w:val="0"/>
                <w:sz w:val="22"/>
                <w:szCs w:val="22"/>
              </w:rPr>
            </w:pPr>
            <w:r w:rsidRPr="00221FCC">
              <w:rPr>
                <w:rFonts w:hAnsi="Angsana New"/>
                <w:position w:val="0"/>
                <w:sz w:val="22"/>
                <w:szCs w:val="22"/>
              </w:rPr>
              <w:t>259,321,455.93</w:t>
            </w:r>
          </w:p>
        </w:tc>
        <w:tc>
          <w:tcPr>
            <w:tcW w:w="53" w:type="dxa"/>
            <w:shd w:val="clear" w:color="auto" w:fill="auto"/>
          </w:tcPr>
          <w:p w:rsidR="00CA388C" w:rsidRPr="00221FCC" w:rsidRDefault="00CA388C" w:rsidP="00852486">
            <w:pPr>
              <w:jc w:val="thaiDistribute"/>
              <w:rPr>
                <w:rFonts w:hAnsi="Angsana New"/>
                <w:position w:val="0"/>
                <w:sz w:val="22"/>
                <w:szCs w:val="22"/>
                <w:highlight w:val="red"/>
              </w:rPr>
            </w:pPr>
          </w:p>
        </w:tc>
        <w:tc>
          <w:tcPr>
            <w:tcW w:w="1276" w:type="dxa"/>
            <w:tcBorders>
              <w:top w:val="single" w:sz="4" w:space="0" w:color="auto"/>
              <w:bottom w:val="single" w:sz="4" w:space="0" w:color="auto"/>
            </w:tcBorders>
            <w:shd w:val="clear" w:color="auto" w:fill="auto"/>
          </w:tcPr>
          <w:p w:rsidR="00CA388C" w:rsidRPr="00221FCC" w:rsidRDefault="00CA388C" w:rsidP="00852486">
            <w:pPr>
              <w:ind w:right="128"/>
              <w:jc w:val="right"/>
              <w:rPr>
                <w:rFonts w:hAnsi="Angsana New"/>
                <w:position w:val="0"/>
                <w:sz w:val="22"/>
                <w:szCs w:val="22"/>
              </w:rPr>
            </w:pPr>
            <w:r w:rsidRPr="00221FCC">
              <w:rPr>
                <w:rFonts w:hAnsi="Angsana New"/>
                <w:position w:val="0"/>
                <w:sz w:val="22"/>
                <w:szCs w:val="22"/>
              </w:rPr>
              <w:t>64,572,000.00</w:t>
            </w:r>
          </w:p>
        </w:tc>
        <w:tc>
          <w:tcPr>
            <w:tcW w:w="48" w:type="dxa"/>
            <w:shd w:val="clear" w:color="auto" w:fill="auto"/>
          </w:tcPr>
          <w:p w:rsidR="00CA388C" w:rsidRPr="00221FCC" w:rsidRDefault="00CA388C" w:rsidP="00852486">
            <w:pPr>
              <w:jc w:val="thaiDistribute"/>
              <w:rPr>
                <w:rFonts w:hAnsi="Angsana New"/>
                <w:position w:val="0"/>
                <w:sz w:val="22"/>
                <w:szCs w:val="22"/>
                <w:highlight w:val="red"/>
              </w:rPr>
            </w:pPr>
          </w:p>
        </w:tc>
        <w:tc>
          <w:tcPr>
            <w:tcW w:w="1369" w:type="dxa"/>
            <w:tcBorders>
              <w:top w:val="single" w:sz="4" w:space="0" w:color="auto"/>
              <w:bottom w:val="single" w:sz="4" w:space="0" w:color="auto"/>
            </w:tcBorders>
            <w:shd w:val="clear" w:color="auto" w:fill="auto"/>
          </w:tcPr>
          <w:p w:rsidR="00CA388C" w:rsidRPr="00221FCC" w:rsidRDefault="00CA388C" w:rsidP="00852486">
            <w:pPr>
              <w:tabs>
                <w:tab w:val="decimal" w:pos="1072"/>
              </w:tabs>
              <w:ind w:right="128"/>
              <w:jc w:val="thaiDistribute"/>
              <w:rPr>
                <w:rFonts w:hAnsi="Angsana New"/>
                <w:position w:val="0"/>
                <w:sz w:val="22"/>
                <w:szCs w:val="22"/>
              </w:rPr>
            </w:pPr>
            <w:r w:rsidRPr="00221FCC">
              <w:rPr>
                <w:rFonts w:hAnsi="Angsana New"/>
                <w:position w:val="0"/>
                <w:sz w:val="22"/>
                <w:szCs w:val="22"/>
              </w:rPr>
              <w:t>(952,641.71)</w:t>
            </w:r>
          </w:p>
        </w:tc>
        <w:tc>
          <w:tcPr>
            <w:tcW w:w="48" w:type="dxa"/>
            <w:shd w:val="clear" w:color="auto" w:fill="auto"/>
          </w:tcPr>
          <w:p w:rsidR="00CA388C" w:rsidRPr="00221FCC" w:rsidRDefault="00CA388C" w:rsidP="00852486">
            <w:pPr>
              <w:jc w:val="thaiDistribute"/>
              <w:rPr>
                <w:rFonts w:hAnsi="Angsana New"/>
                <w:position w:val="0"/>
                <w:sz w:val="22"/>
                <w:szCs w:val="22"/>
                <w:highlight w:val="red"/>
              </w:rPr>
            </w:pPr>
          </w:p>
        </w:tc>
        <w:tc>
          <w:tcPr>
            <w:tcW w:w="1463" w:type="dxa"/>
            <w:tcBorders>
              <w:top w:val="single" w:sz="4" w:space="0" w:color="auto"/>
              <w:bottom w:val="single" w:sz="4" w:space="0" w:color="auto"/>
            </w:tcBorders>
            <w:shd w:val="clear" w:color="auto" w:fill="auto"/>
          </w:tcPr>
          <w:p w:rsidR="00CA388C" w:rsidRPr="00221FCC" w:rsidRDefault="00CA388C" w:rsidP="00852486">
            <w:pPr>
              <w:tabs>
                <w:tab w:val="decimal" w:pos="647"/>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CA388C" w:rsidRPr="00221FCC" w:rsidRDefault="00CA388C" w:rsidP="00852486">
            <w:pPr>
              <w:jc w:val="thaiDistribute"/>
              <w:rPr>
                <w:rFonts w:hAnsi="Angsana New"/>
                <w:position w:val="0"/>
                <w:sz w:val="22"/>
                <w:szCs w:val="22"/>
                <w:highlight w:val="red"/>
              </w:rPr>
            </w:pPr>
          </w:p>
        </w:tc>
        <w:tc>
          <w:tcPr>
            <w:tcW w:w="1370" w:type="dxa"/>
            <w:tcBorders>
              <w:top w:val="single" w:sz="4" w:space="0" w:color="auto"/>
              <w:bottom w:val="single" w:sz="4" w:space="0" w:color="auto"/>
            </w:tcBorders>
            <w:shd w:val="clear" w:color="auto" w:fill="auto"/>
          </w:tcPr>
          <w:p w:rsidR="00CA388C" w:rsidRPr="00221FCC" w:rsidRDefault="00CA388C" w:rsidP="00852486">
            <w:pPr>
              <w:tabs>
                <w:tab w:val="decimal" w:pos="979"/>
              </w:tabs>
              <w:jc w:val="thaiDistribute"/>
              <w:rPr>
                <w:rFonts w:hAnsi="Angsana New"/>
                <w:position w:val="0"/>
                <w:sz w:val="22"/>
                <w:szCs w:val="22"/>
                <w:highlight w:val="red"/>
              </w:rPr>
            </w:pPr>
            <w:r w:rsidRPr="00221FCC">
              <w:rPr>
                <w:rFonts w:hAnsi="Angsana New"/>
                <w:position w:val="0"/>
                <w:sz w:val="22"/>
                <w:szCs w:val="22"/>
              </w:rPr>
              <w:t>258,368,814.22</w:t>
            </w:r>
          </w:p>
        </w:tc>
        <w:tc>
          <w:tcPr>
            <w:tcW w:w="48" w:type="dxa"/>
            <w:shd w:val="clear" w:color="auto" w:fill="auto"/>
          </w:tcPr>
          <w:p w:rsidR="00CA388C" w:rsidRPr="00221FCC" w:rsidRDefault="00CA388C" w:rsidP="00852486">
            <w:pPr>
              <w:jc w:val="thaiDistribute"/>
              <w:rPr>
                <w:rFonts w:hAnsi="Angsana New"/>
                <w:position w:val="0"/>
                <w:sz w:val="22"/>
                <w:szCs w:val="22"/>
                <w:highlight w:val="red"/>
              </w:rPr>
            </w:pPr>
          </w:p>
        </w:tc>
        <w:tc>
          <w:tcPr>
            <w:tcW w:w="1417" w:type="dxa"/>
            <w:tcBorders>
              <w:top w:val="single" w:sz="4" w:space="0" w:color="auto"/>
              <w:bottom w:val="single" w:sz="4" w:space="0" w:color="auto"/>
            </w:tcBorders>
            <w:shd w:val="clear" w:color="auto" w:fill="auto"/>
          </w:tcPr>
          <w:p w:rsidR="00CA388C" w:rsidRPr="00221FCC" w:rsidRDefault="00CA388C" w:rsidP="00852486">
            <w:pPr>
              <w:ind w:right="128"/>
              <w:jc w:val="right"/>
              <w:rPr>
                <w:rFonts w:hAnsi="Angsana New"/>
                <w:position w:val="0"/>
                <w:sz w:val="22"/>
                <w:szCs w:val="22"/>
              </w:rPr>
            </w:pPr>
            <w:r w:rsidRPr="00221FCC">
              <w:rPr>
                <w:rFonts w:hAnsi="Angsana New"/>
                <w:position w:val="0"/>
                <w:sz w:val="22"/>
                <w:szCs w:val="22"/>
              </w:rPr>
              <w:t>64,572,000.00</w:t>
            </w:r>
          </w:p>
        </w:tc>
      </w:tr>
      <w:tr w:rsidR="00CA388C" w:rsidRPr="00221FCC" w:rsidTr="00CA388C">
        <w:tc>
          <w:tcPr>
            <w:tcW w:w="1843" w:type="dxa"/>
            <w:shd w:val="clear" w:color="auto" w:fill="auto"/>
          </w:tcPr>
          <w:p w:rsidR="00CA388C" w:rsidRPr="00610132" w:rsidRDefault="00610132" w:rsidP="00852486">
            <w:pPr>
              <w:jc w:val="thaiDistribute"/>
              <w:rPr>
                <w:rFonts w:hAnsi="Angsana New"/>
                <w:position w:val="0"/>
                <w:sz w:val="22"/>
                <w:szCs w:val="22"/>
              </w:rPr>
            </w:pPr>
            <w:r w:rsidRPr="00610132">
              <w:rPr>
                <w:rFonts w:hAnsi="Angsana New"/>
                <w:position w:val="0"/>
                <w:sz w:val="22"/>
                <w:szCs w:val="22"/>
              </w:rPr>
              <w:t>Non-current</w:t>
            </w:r>
          </w:p>
        </w:tc>
        <w:tc>
          <w:tcPr>
            <w:tcW w:w="1223" w:type="dxa"/>
            <w:shd w:val="clear" w:color="auto" w:fill="auto"/>
          </w:tcPr>
          <w:p w:rsidR="00CA388C" w:rsidRPr="00221FCC" w:rsidRDefault="00CA388C" w:rsidP="00852486">
            <w:pPr>
              <w:tabs>
                <w:tab w:val="decimal" w:pos="864"/>
              </w:tabs>
              <w:jc w:val="thaiDistribute"/>
              <w:rPr>
                <w:rFonts w:hAnsi="Angsana New"/>
                <w:position w:val="0"/>
                <w:sz w:val="22"/>
                <w:szCs w:val="22"/>
              </w:rPr>
            </w:pPr>
          </w:p>
        </w:tc>
        <w:tc>
          <w:tcPr>
            <w:tcW w:w="53" w:type="dxa"/>
            <w:shd w:val="clear" w:color="auto" w:fill="auto"/>
          </w:tcPr>
          <w:p w:rsidR="00CA388C" w:rsidRPr="00221FCC" w:rsidRDefault="00CA388C" w:rsidP="00852486">
            <w:pPr>
              <w:jc w:val="thaiDistribute"/>
              <w:rPr>
                <w:rFonts w:hAnsi="Angsana New"/>
                <w:position w:val="0"/>
                <w:sz w:val="22"/>
                <w:szCs w:val="22"/>
                <w:highlight w:val="red"/>
              </w:rPr>
            </w:pPr>
          </w:p>
        </w:tc>
        <w:tc>
          <w:tcPr>
            <w:tcW w:w="1276" w:type="dxa"/>
            <w:shd w:val="clear" w:color="auto" w:fill="auto"/>
          </w:tcPr>
          <w:p w:rsidR="00CA388C" w:rsidRPr="00221FCC" w:rsidRDefault="00CA388C" w:rsidP="00852486">
            <w:pPr>
              <w:tabs>
                <w:tab w:val="decimal" w:pos="864"/>
              </w:tabs>
              <w:ind w:right="128"/>
              <w:jc w:val="thaiDistribute"/>
              <w:rPr>
                <w:rFonts w:hAnsi="Angsana New"/>
                <w:position w:val="0"/>
                <w:sz w:val="22"/>
                <w:szCs w:val="22"/>
                <w:highlight w:val="red"/>
              </w:rPr>
            </w:pPr>
          </w:p>
        </w:tc>
        <w:tc>
          <w:tcPr>
            <w:tcW w:w="48" w:type="dxa"/>
            <w:shd w:val="clear" w:color="auto" w:fill="auto"/>
          </w:tcPr>
          <w:p w:rsidR="00CA388C" w:rsidRPr="00221FCC" w:rsidRDefault="00CA388C" w:rsidP="00852486">
            <w:pPr>
              <w:jc w:val="thaiDistribute"/>
              <w:rPr>
                <w:rFonts w:hAnsi="Angsana New"/>
                <w:position w:val="0"/>
                <w:sz w:val="22"/>
                <w:szCs w:val="22"/>
                <w:highlight w:val="red"/>
              </w:rPr>
            </w:pPr>
          </w:p>
        </w:tc>
        <w:tc>
          <w:tcPr>
            <w:tcW w:w="1369" w:type="dxa"/>
            <w:shd w:val="clear" w:color="auto" w:fill="auto"/>
          </w:tcPr>
          <w:p w:rsidR="00CA388C" w:rsidRPr="00221FCC" w:rsidRDefault="00CA388C" w:rsidP="00852486">
            <w:pPr>
              <w:tabs>
                <w:tab w:val="decimal" w:pos="1072"/>
              </w:tabs>
              <w:ind w:right="128"/>
              <w:jc w:val="thaiDistribute"/>
              <w:rPr>
                <w:rFonts w:hAnsi="Angsana New"/>
                <w:position w:val="0"/>
                <w:sz w:val="22"/>
                <w:szCs w:val="22"/>
                <w:highlight w:val="red"/>
              </w:rPr>
            </w:pPr>
          </w:p>
        </w:tc>
        <w:tc>
          <w:tcPr>
            <w:tcW w:w="48" w:type="dxa"/>
            <w:shd w:val="clear" w:color="auto" w:fill="auto"/>
          </w:tcPr>
          <w:p w:rsidR="00CA388C" w:rsidRPr="00221FCC" w:rsidRDefault="00CA388C" w:rsidP="00852486">
            <w:pPr>
              <w:jc w:val="thaiDistribute"/>
              <w:rPr>
                <w:rFonts w:hAnsi="Angsana New"/>
                <w:position w:val="0"/>
                <w:sz w:val="22"/>
                <w:szCs w:val="22"/>
                <w:highlight w:val="red"/>
              </w:rPr>
            </w:pPr>
          </w:p>
        </w:tc>
        <w:tc>
          <w:tcPr>
            <w:tcW w:w="1463" w:type="dxa"/>
            <w:shd w:val="clear" w:color="auto" w:fill="auto"/>
          </w:tcPr>
          <w:p w:rsidR="00CA388C" w:rsidRPr="00221FCC" w:rsidRDefault="00CA388C" w:rsidP="00852486">
            <w:pPr>
              <w:tabs>
                <w:tab w:val="decimal" w:pos="1072"/>
              </w:tabs>
              <w:jc w:val="thaiDistribute"/>
              <w:rPr>
                <w:rFonts w:hAnsi="Angsana New"/>
                <w:position w:val="0"/>
                <w:sz w:val="22"/>
                <w:szCs w:val="22"/>
                <w:highlight w:val="red"/>
              </w:rPr>
            </w:pPr>
          </w:p>
        </w:tc>
        <w:tc>
          <w:tcPr>
            <w:tcW w:w="48" w:type="dxa"/>
            <w:shd w:val="clear" w:color="auto" w:fill="auto"/>
          </w:tcPr>
          <w:p w:rsidR="00CA388C" w:rsidRPr="00221FCC" w:rsidRDefault="00CA388C" w:rsidP="00852486">
            <w:pPr>
              <w:jc w:val="thaiDistribute"/>
              <w:rPr>
                <w:rFonts w:hAnsi="Angsana New"/>
                <w:position w:val="0"/>
                <w:sz w:val="22"/>
                <w:szCs w:val="22"/>
                <w:highlight w:val="red"/>
              </w:rPr>
            </w:pPr>
          </w:p>
        </w:tc>
        <w:tc>
          <w:tcPr>
            <w:tcW w:w="1370" w:type="dxa"/>
            <w:shd w:val="clear" w:color="auto" w:fill="auto"/>
          </w:tcPr>
          <w:p w:rsidR="00CA388C" w:rsidRPr="00221FCC" w:rsidRDefault="00CA388C" w:rsidP="00852486">
            <w:pPr>
              <w:tabs>
                <w:tab w:val="decimal" w:pos="979"/>
              </w:tabs>
              <w:jc w:val="thaiDistribute"/>
              <w:rPr>
                <w:rFonts w:hAnsi="Angsana New"/>
                <w:position w:val="0"/>
                <w:sz w:val="22"/>
                <w:szCs w:val="22"/>
                <w:highlight w:val="red"/>
              </w:rPr>
            </w:pPr>
          </w:p>
        </w:tc>
        <w:tc>
          <w:tcPr>
            <w:tcW w:w="48" w:type="dxa"/>
            <w:shd w:val="clear" w:color="auto" w:fill="auto"/>
          </w:tcPr>
          <w:p w:rsidR="00CA388C" w:rsidRPr="00221FCC" w:rsidRDefault="00CA388C" w:rsidP="00852486">
            <w:pPr>
              <w:jc w:val="thaiDistribute"/>
              <w:rPr>
                <w:rFonts w:hAnsi="Angsana New"/>
                <w:position w:val="0"/>
                <w:sz w:val="22"/>
                <w:szCs w:val="22"/>
                <w:highlight w:val="red"/>
              </w:rPr>
            </w:pPr>
          </w:p>
        </w:tc>
        <w:tc>
          <w:tcPr>
            <w:tcW w:w="1417" w:type="dxa"/>
            <w:shd w:val="clear" w:color="auto" w:fill="auto"/>
          </w:tcPr>
          <w:p w:rsidR="00CA388C" w:rsidRPr="00221FCC" w:rsidRDefault="00CA388C" w:rsidP="00852486">
            <w:pPr>
              <w:tabs>
                <w:tab w:val="decimal" w:pos="864"/>
              </w:tabs>
              <w:ind w:right="128"/>
              <w:jc w:val="thaiDistribute"/>
              <w:rPr>
                <w:rFonts w:hAnsi="Angsana New"/>
                <w:position w:val="0"/>
                <w:sz w:val="22"/>
                <w:szCs w:val="22"/>
                <w:highlight w:val="red"/>
              </w:rPr>
            </w:pPr>
          </w:p>
        </w:tc>
      </w:tr>
      <w:tr w:rsidR="00CA388C" w:rsidRPr="00221FCC" w:rsidTr="00CA388C">
        <w:tc>
          <w:tcPr>
            <w:tcW w:w="1843" w:type="dxa"/>
            <w:shd w:val="clear" w:color="auto" w:fill="auto"/>
          </w:tcPr>
          <w:p w:rsidR="00CA388C" w:rsidRPr="00610132" w:rsidRDefault="00610132" w:rsidP="00163D28">
            <w:pPr>
              <w:ind w:left="90"/>
              <w:jc w:val="thaiDistribute"/>
              <w:rPr>
                <w:rFonts w:hAnsi="Angsana New"/>
                <w:position w:val="0"/>
                <w:sz w:val="22"/>
                <w:szCs w:val="22"/>
              </w:rPr>
            </w:pPr>
            <w:r w:rsidRPr="00610132">
              <w:rPr>
                <w:rFonts w:hAnsi="Angsana New"/>
                <w:position w:val="0"/>
                <w:sz w:val="22"/>
                <w:szCs w:val="22"/>
              </w:rPr>
              <w:t xml:space="preserve">Over 1 year </w:t>
            </w:r>
          </w:p>
        </w:tc>
        <w:tc>
          <w:tcPr>
            <w:tcW w:w="1223" w:type="dxa"/>
            <w:shd w:val="clear" w:color="auto" w:fill="auto"/>
          </w:tcPr>
          <w:p w:rsidR="00CA388C" w:rsidRPr="00221FCC" w:rsidRDefault="00CA388C" w:rsidP="00852486">
            <w:pPr>
              <w:tabs>
                <w:tab w:val="decimal" w:pos="864"/>
              </w:tabs>
              <w:jc w:val="thaiDistribute"/>
              <w:rPr>
                <w:rFonts w:hAnsi="Angsana New"/>
                <w:position w:val="0"/>
                <w:sz w:val="22"/>
                <w:szCs w:val="22"/>
              </w:rPr>
            </w:pPr>
          </w:p>
        </w:tc>
        <w:tc>
          <w:tcPr>
            <w:tcW w:w="53" w:type="dxa"/>
            <w:shd w:val="clear" w:color="auto" w:fill="auto"/>
          </w:tcPr>
          <w:p w:rsidR="00CA388C" w:rsidRPr="00221FCC" w:rsidRDefault="00CA388C" w:rsidP="00852486">
            <w:pPr>
              <w:jc w:val="thaiDistribute"/>
              <w:rPr>
                <w:rFonts w:hAnsi="Angsana New"/>
                <w:position w:val="0"/>
                <w:sz w:val="22"/>
                <w:szCs w:val="22"/>
                <w:highlight w:val="red"/>
              </w:rPr>
            </w:pPr>
          </w:p>
        </w:tc>
        <w:tc>
          <w:tcPr>
            <w:tcW w:w="1276" w:type="dxa"/>
            <w:shd w:val="clear" w:color="auto" w:fill="auto"/>
          </w:tcPr>
          <w:p w:rsidR="00CA388C" w:rsidRPr="00221FCC" w:rsidRDefault="00CA388C" w:rsidP="00852486">
            <w:pPr>
              <w:tabs>
                <w:tab w:val="decimal" w:pos="864"/>
              </w:tabs>
              <w:ind w:right="128"/>
              <w:jc w:val="thaiDistribute"/>
              <w:rPr>
                <w:rFonts w:hAnsi="Angsana New"/>
                <w:position w:val="0"/>
                <w:sz w:val="22"/>
                <w:szCs w:val="22"/>
                <w:highlight w:val="red"/>
              </w:rPr>
            </w:pPr>
          </w:p>
        </w:tc>
        <w:tc>
          <w:tcPr>
            <w:tcW w:w="48" w:type="dxa"/>
            <w:shd w:val="clear" w:color="auto" w:fill="auto"/>
          </w:tcPr>
          <w:p w:rsidR="00CA388C" w:rsidRPr="00221FCC" w:rsidRDefault="00CA388C" w:rsidP="00852486">
            <w:pPr>
              <w:jc w:val="thaiDistribute"/>
              <w:rPr>
                <w:rFonts w:hAnsi="Angsana New"/>
                <w:position w:val="0"/>
                <w:sz w:val="22"/>
                <w:szCs w:val="22"/>
                <w:highlight w:val="red"/>
              </w:rPr>
            </w:pPr>
          </w:p>
        </w:tc>
        <w:tc>
          <w:tcPr>
            <w:tcW w:w="1369" w:type="dxa"/>
            <w:shd w:val="clear" w:color="auto" w:fill="auto"/>
          </w:tcPr>
          <w:p w:rsidR="00CA388C" w:rsidRPr="00221FCC" w:rsidRDefault="00CA388C" w:rsidP="00852486">
            <w:pPr>
              <w:tabs>
                <w:tab w:val="decimal" w:pos="1072"/>
              </w:tabs>
              <w:ind w:right="128"/>
              <w:jc w:val="thaiDistribute"/>
              <w:rPr>
                <w:rFonts w:hAnsi="Angsana New"/>
                <w:position w:val="0"/>
                <w:sz w:val="22"/>
                <w:szCs w:val="22"/>
                <w:highlight w:val="red"/>
              </w:rPr>
            </w:pPr>
          </w:p>
        </w:tc>
        <w:tc>
          <w:tcPr>
            <w:tcW w:w="48" w:type="dxa"/>
            <w:shd w:val="clear" w:color="auto" w:fill="auto"/>
          </w:tcPr>
          <w:p w:rsidR="00CA388C" w:rsidRPr="00221FCC" w:rsidRDefault="00CA388C" w:rsidP="00852486">
            <w:pPr>
              <w:jc w:val="thaiDistribute"/>
              <w:rPr>
                <w:rFonts w:hAnsi="Angsana New"/>
                <w:position w:val="0"/>
                <w:sz w:val="22"/>
                <w:szCs w:val="22"/>
                <w:highlight w:val="red"/>
              </w:rPr>
            </w:pPr>
          </w:p>
        </w:tc>
        <w:tc>
          <w:tcPr>
            <w:tcW w:w="1463" w:type="dxa"/>
            <w:shd w:val="clear" w:color="auto" w:fill="auto"/>
          </w:tcPr>
          <w:p w:rsidR="00CA388C" w:rsidRPr="00221FCC" w:rsidRDefault="00CA388C" w:rsidP="00852486">
            <w:pPr>
              <w:tabs>
                <w:tab w:val="decimal" w:pos="1072"/>
              </w:tabs>
              <w:jc w:val="thaiDistribute"/>
              <w:rPr>
                <w:rFonts w:hAnsi="Angsana New"/>
                <w:position w:val="0"/>
                <w:sz w:val="22"/>
                <w:szCs w:val="22"/>
                <w:highlight w:val="red"/>
              </w:rPr>
            </w:pPr>
          </w:p>
        </w:tc>
        <w:tc>
          <w:tcPr>
            <w:tcW w:w="48" w:type="dxa"/>
            <w:shd w:val="clear" w:color="auto" w:fill="auto"/>
          </w:tcPr>
          <w:p w:rsidR="00CA388C" w:rsidRPr="00221FCC" w:rsidRDefault="00CA388C" w:rsidP="00852486">
            <w:pPr>
              <w:jc w:val="thaiDistribute"/>
              <w:rPr>
                <w:rFonts w:hAnsi="Angsana New"/>
                <w:position w:val="0"/>
                <w:sz w:val="22"/>
                <w:szCs w:val="22"/>
                <w:highlight w:val="red"/>
              </w:rPr>
            </w:pPr>
          </w:p>
        </w:tc>
        <w:tc>
          <w:tcPr>
            <w:tcW w:w="1370" w:type="dxa"/>
            <w:shd w:val="clear" w:color="auto" w:fill="auto"/>
          </w:tcPr>
          <w:p w:rsidR="00CA388C" w:rsidRPr="00221FCC" w:rsidRDefault="00CA388C" w:rsidP="00852486">
            <w:pPr>
              <w:tabs>
                <w:tab w:val="decimal" w:pos="979"/>
              </w:tabs>
              <w:jc w:val="thaiDistribute"/>
              <w:rPr>
                <w:rFonts w:hAnsi="Angsana New"/>
                <w:position w:val="0"/>
                <w:sz w:val="22"/>
                <w:szCs w:val="22"/>
                <w:highlight w:val="red"/>
              </w:rPr>
            </w:pPr>
          </w:p>
        </w:tc>
        <w:tc>
          <w:tcPr>
            <w:tcW w:w="48" w:type="dxa"/>
            <w:shd w:val="clear" w:color="auto" w:fill="auto"/>
          </w:tcPr>
          <w:p w:rsidR="00CA388C" w:rsidRPr="00221FCC" w:rsidRDefault="00CA388C" w:rsidP="00852486">
            <w:pPr>
              <w:jc w:val="thaiDistribute"/>
              <w:rPr>
                <w:rFonts w:hAnsi="Angsana New"/>
                <w:position w:val="0"/>
                <w:sz w:val="22"/>
                <w:szCs w:val="22"/>
                <w:highlight w:val="red"/>
              </w:rPr>
            </w:pPr>
          </w:p>
        </w:tc>
        <w:tc>
          <w:tcPr>
            <w:tcW w:w="1417" w:type="dxa"/>
            <w:shd w:val="clear" w:color="auto" w:fill="auto"/>
          </w:tcPr>
          <w:p w:rsidR="00CA388C" w:rsidRPr="00221FCC" w:rsidRDefault="00CA388C" w:rsidP="00852486">
            <w:pPr>
              <w:tabs>
                <w:tab w:val="decimal" w:pos="864"/>
              </w:tabs>
              <w:ind w:right="128"/>
              <w:jc w:val="thaiDistribute"/>
              <w:rPr>
                <w:rFonts w:hAnsi="Angsana New"/>
                <w:position w:val="0"/>
                <w:sz w:val="22"/>
                <w:szCs w:val="22"/>
                <w:highlight w:val="red"/>
              </w:rPr>
            </w:pPr>
          </w:p>
        </w:tc>
      </w:tr>
      <w:tr w:rsidR="00CA388C" w:rsidRPr="00221FCC" w:rsidTr="00CA388C">
        <w:tc>
          <w:tcPr>
            <w:tcW w:w="1843" w:type="dxa"/>
            <w:shd w:val="clear" w:color="auto" w:fill="auto"/>
          </w:tcPr>
          <w:p w:rsidR="00CA388C" w:rsidRPr="00610132" w:rsidRDefault="00163D28" w:rsidP="00852486">
            <w:pPr>
              <w:ind w:left="180"/>
              <w:jc w:val="thaiDistribute"/>
              <w:rPr>
                <w:rFonts w:hAnsi="Angsana New"/>
                <w:position w:val="0"/>
                <w:sz w:val="22"/>
                <w:szCs w:val="22"/>
              </w:rPr>
            </w:pPr>
            <w:r w:rsidRPr="00610132">
              <w:rPr>
                <w:rFonts w:hAnsi="Angsana New"/>
                <w:position w:val="0"/>
                <w:sz w:val="22"/>
                <w:szCs w:val="22"/>
              </w:rPr>
              <w:t xml:space="preserve">but not </w:t>
            </w:r>
            <w:r w:rsidR="00610132" w:rsidRPr="00610132">
              <w:rPr>
                <w:rFonts w:hAnsi="Angsana New"/>
                <w:position w:val="0"/>
                <w:sz w:val="22"/>
                <w:szCs w:val="22"/>
              </w:rPr>
              <w:t>over 5 year</w:t>
            </w:r>
            <w:r w:rsidR="00055F68">
              <w:rPr>
                <w:rFonts w:hAnsi="Angsana New"/>
                <w:position w:val="0"/>
                <w:sz w:val="22"/>
                <w:szCs w:val="22"/>
              </w:rPr>
              <w:t>s</w:t>
            </w:r>
          </w:p>
        </w:tc>
        <w:tc>
          <w:tcPr>
            <w:tcW w:w="1223" w:type="dxa"/>
            <w:tcBorders>
              <w:bottom w:val="single" w:sz="4" w:space="0" w:color="auto"/>
            </w:tcBorders>
            <w:shd w:val="clear" w:color="auto" w:fill="auto"/>
          </w:tcPr>
          <w:p w:rsidR="00CA388C" w:rsidRPr="00221FCC" w:rsidRDefault="00CA388C" w:rsidP="00852486">
            <w:pPr>
              <w:tabs>
                <w:tab w:val="decimal" w:pos="864"/>
              </w:tabs>
              <w:jc w:val="thaiDistribute"/>
              <w:rPr>
                <w:rFonts w:hAnsi="Angsana New"/>
                <w:position w:val="0"/>
                <w:sz w:val="22"/>
                <w:szCs w:val="22"/>
              </w:rPr>
            </w:pPr>
            <w:r w:rsidRPr="00221FCC">
              <w:rPr>
                <w:rFonts w:hAnsi="Angsana New"/>
                <w:position w:val="0"/>
                <w:sz w:val="22"/>
                <w:szCs w:val="22"/>
              </w:rPr>
              <w:t>420,816,101.03</w:t>
            </w:r>
          </w:p>
        </w:tc>
        <w:tc>
          <w:tcPr>
            <w:tcW w:w="53" w:type="dxa"/>
            <w:shd w:val="clear" w:color="auto" w:fill="auto"/>
          </w:tcPr>
          <w:p w:rsidR="00CA388C" w:rsidRPr="00221FCC" w:rsidRDefault="00CA388C" w:rsidP="00852486">
            <w:pPr>
              <w:jc w:val="thaiDistribute"/>
              <w:rPr>
                <w:rFonts w:hAnsi="Angsana New"/>
                <w:position w:val="0"/>
                <w:sz w:val="22"/>
                <w:szCs w:val="22"/>
                <w:highlight w:val="red"/>
              </w:rPr>
            </w:pPr>
          </w:p>
        </w:tc>
        <w:tc>
          <w:tcPr>
            <w:tcW w:w="1276" w:type="dxa"/>
            <w:tcBorders>
              <w:bottom w:val="single" w:sz="4" w:space="0" w:color="auto"/>
            </w:tcBorders>
            <w:shd w:val="clear" w:color="auto" w:fill="auto"/>
          </w:tcPr>
          <w:p w:rsidR="00CA388C" w:rsidRPr="00221FCC" w:rsidRDefault="00CA388C" w:rsidP="00852486">
            <w:pPr>
              <w:ind w:right="128"/>
              <w:jc w:val="right"/>
              <w:rPr>
                <w:rFonts w:hAnsi="Angsana New"/>
                <w:position w:val="0"/>
                <w:sz w:val="22"/>
                <w:szCs w:val="22"/>
              </w:rPr>
            </w:pPr>
            <w:r w:rsidRPr="00221FCC">
              <w:rPr>
                <w:rFonts w:hAnsi="Angsana New"/>
                <w:position w:val="0"/>
                <w:sz w:val="22"/>
                <w:szCs w:val="22"/>
              </w:rPr>
              <w:t>80,769,000.00</w:t>
            </w:r>
          </w:p>
        </w:tc>
        <w:tc>
          <w:tcPr>
            <w:tcW w:w="48" w:type="dxa"/>
            <w:shd w:val="clear" w:color="auto" w:fill="auto"/>
          </w:tcPr>
          <w:p w:rsidR="00CA388C" w:rsidRPr="00221FCC" w:rsidRDefault="00CA388C" w:rsidP="00852486">
            <w:pPr>
              <w:jc w:val="thaiDistribute"/>
              <w:rPr>
                <w:rFonts w:hAnsi="Angsana New"/>
                <w:position w:val="0"/>
                <w:sz w:val="22"/>
                <w:szCs w:val="22"/>
                <w:highlight w:val="red"/>
              </w:rPr>
            </w:pPr>
          </w:p>
        </w:tc>
        <w:tc>
          <w:tcPr>
            <w:tcW w:w="1369" w:type="dxa"/>
            <w:tcBorders>
              <w:bottom w:val="single" w:sz="4" w:space="0" w:color="auto"/>
            </w:tcBorders>
            <w:shd w:val="clear" w:color="auto" w:fill="auto"/>
          </w:tcPr>
          <w:p w:rsidR="00CA388C" w:rsidRPr="00221FCC" w:rsidRDefault="00CA388C" w:rsidP="00852486">
            <w:pPr>
              <w:tabs>
                <w:tab w:val="decimal" w:pos="1072"/>
              </w:tabs>
              <w:ind w:right="128"/>
              <w:jc w:val="thaiDistribute"/>
              <w:rPr>
                <w:rFonts w:hAnsi="Angsana New"/>
                <w:position w:val="0"/>
                <w:sz w:val="22"/>
                <w:szCs w:val="22"/>
              </w:rPr>
            </w:pPr>
            <w:r w:rsidRPr="00221FCC">
              <w:rPr>
                <w:rFonts w:hAnsi="Angsana New"/>
                <w:position w:val="0"/>
                <w:sz w:val="22"/>
                <w:szCs w:val="22"/>
              </w:rPr>
              <w:t>(542,399.98)</w:t>
            </w:r>
          </w:p>
        </w:tc>
        <w:tc>
          <w:tcPr>
            <w:tcW w:w="48" w:type="dxa"/>
            <w:shd w:val="clear" w:color="auto" w:fill="auto"/>
          </w:tcPr>
          <w:p w:rsidR="00CA388C" w:rsidRPr="00221FCC" w:rsidRDefault="00CA388C" w:rsidP="00852486">
            <w:pPr>
              <w:jc w:val="thaiDistribute"/>
              <w:rPr>
                <w:rFonts w:hAnsi="Angsana New"/>
                <w:position w:val="0"/>
                <w:sz w:val="22"/>
                <w:szCs w:val="22"/>
                <w:highlight w:val="red"/>
              </w:rPr>
            </w:pPr>
          </w:p>
        </w:tc>
        <w:tc>
          <w:tcPr>
            <w:tcW w:w="1463" w:type="dxa"/>
            <w:tcBorders>
              <w:bottom w:val="single" w:sz="4" w:space="0" w:color="auto"/>
            </w:tcBorders>
            <w:shd w:val="clear" w:color="auto" w:fill="auto"/>
          </w:tcPr>
          <w:p w:rsidR="00CA388C" w:rsidRPr="00221FCC" w:rsidRDefault="00CA388C" w:rsidP="00852486">
            <w:pPr>
              <w:tabs>
                <w:tab w:val="decimal" w:pos="647"/>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CA388C" w:rsidRPr="00221FCC" w:rsidRDefault="00CA388C" w:rsidP="00852486">
            <w:pPr>
              <w:jc w:val="thaiDistribute"/>
              <w:rPr>
                <w:rFonts w:hAnsi="Angsana New"/>
                <w:position w:val="0"/>
                <w:sz w:val="22"/>
                <w:szCs w:val="22"/>
                <w:highlight w:val="red"/>
              </w:rPr>
            </w:pPr>
          </w:p>
        </w:tc>
        <w:tc>
          <w:tcPr>
            <w:tcW w:w="1370" w:type="dxa"/>
            <w:tcBorders>
              <w:bottom w:val="single" w:sz="4" w:space="0" w:color="auto"/>
            </w:tcBorders>
            <w:shd w:val="clear" w:color="auto" w:fill="auto"/>
          </w:tcPr>
          <w:p w:rsidR="00CA388C" w:rsidRPr="00221FCC" w:rsidRDefault="00CA388C" w:rsidP="00852486">
            <w:pPr>
              <w:tabs>
                <w:tab w:val="decimal" w:pos="979"/>
              </w:tabs>
              <w:jc w:val="thaiDistribute"/>
              <w:rPr>
                <w:rFonts w:hAnsi="Angsana New"/>
                <w:position w:val="0"/>
                <w:sz w:val="22"/>
                <w:szCs w:val="22"/>
                <w:highlight w:val="red"/>
              </w:rPr>
            </w:pPr>
            <w:r w:rsidRPr="00221FCC">
              <w:rPr>
                <w:rFonts w:hAnsi="Angsana New"/>
                <w:position w:val="0"/>
                <w:sz w:val="22"/>
                <w:szCs w:val="22"/>
              </w:rPr>
              <w:t>420,273,701.05</w:t>
            </w:r>
          </w:p>
        </w:tc>
        <w:tc>
          <w:tcPr>
            <w:tcW w:w="48" w:type="dxa"/>
            <w:shd w:val="clear" w:color="auto" w:fill="auto"/>
          </w:tcPr>
          <w:p w:rsidR="00CA388C" w:rsidRPr="00221FCC" w:rsidRDefault="00CA388C" w:rsidP="00852486">
            <w:pPr>
              <w:jc w:val="thaiDistribute"/>
              <w:rPr>
                <w:rFonts w:hAnsi="Angsana New"/>
                <w:position w:val="0"/>
                <w:sz w:val="22"/>
                <w:szCs w:val="22"/>
                <w:highlight w:val="red"/>
              </w:rPr>
            </w:pPr>
          </w:p>
        </w:tc>
        <w:tc>
          <w:tcPr>
            <w:tcW w:w="1417" w:type="dxa"/>
            <w:tcBorders>
              <w:bottom w:val="single" w:sz="4" w:space="0" w:color="auto"/>
            </w:tcBorders>
            <w:shd w:val="clear" w:color="auto" w:fill="auto"/>
          </w:tcPr>
          <w:p w:rsidR="00CA388C" w:rsidRPr="00221FCC" w:rsidRDefault="00CA388C" w:rsidP="00852486">
            <w:pPr>
              <w:ind w:right="128"/>
              <w:jc w:val="right"/>
              <w:rPr>
                <w:rFonts w:hAnsi="Angsana New"/>
                <w:position w:val="0"/>
                <w:sz w:val="22"/>
                <w:szCs w:val="22"/>
              </w:rPr>
            </w:pPr>
            <w:r w:rsidRPr="00221FCC">
              <w:rPr>
                <w:rFonts w:hAnsi="Angsana New"/>
                <w:position w:val="0"/>
                <w:sz w:val="22"/>
                <w:szCs w:val="22"/>
              </w:rPr>
              <w:t>80,769,000.00</w:t>
            </w:r>
          </w:p>
        </w:tc>
      </w:tr>
      <w:tr w:rsidR="00CA388C" w:rsidRPr="00221FCC" w:rsidTr="00CA388C">
        <w:tc>
          <w:tcPr>
            <w:tcW w:w="1843" w:type="dxa"/>
            <w:shd w:val="clear" w:color="auto" w:fill="auto"/>
          </w:tcPr>
          <w:p w:rsidR="00CA388C" w:rsidRPr="00610132" w:rsidRDefault="00610132" w:rsidP="00852486">
            <w:pPr>
              <w:ind w:left="360"/>
              <w:jc w:val="thaiDistribute"/>
              <w:rPr>
                <w:rFonts w:hAnsi="Angsana New"/>
                <w:position w:val="0"/>
                <w:sz w:val="22"/>
                <w:szCs w:val="22"/>
              </w:rPr>
            </w:pPr>
            <w:r w:rsidRPr="00610132">
              <w:rPr>
                <w:rFonts w:hAnsi="Angsana New"/>
                <w:position w:val="0"/>
                <w:sz w:val="22"/>
                <w:szCs w:val="22"/>
              </w:rPr>
              <w:t>Total non-current</w:t>
            </w:r>
          </w:p>
        </w:tc>
        <w:tc>
          <w:tcPr>
            <w:tcW w:w="1223" w:type="dxa"/>
            <w:tcBorders>
              <w:top w:val="single" w:sz="4" w:space="0" w:color="auto"/>
              <w:bottom w:val="single" w:sz="4" w:space="0" w:color="auto"/>
            </w:tcBorders>
            <w:shd w:val="clear" w:color="auto" w:fill="auto"/>
          </w:tcPr>
          <w:p w:rsidR="00CA388C" w:rsidRPr="00221FCC" w:rsidRDefault="00CA388C" w:rsidP="00852486">
            <w:pPr>
              <w:tabs>
                <w:tab w:val="decimal" w:pos="864"/>
              </w:tabs>
              <w:jc w:val="thaiDistribute"/>
              <w:rPr>
                <w:rFonts w:hAnsi="Angsana New"/>
                <w:position w:val="0"/>
                <w:sz w:val="22"/>
                <w:szCs w:val="22"/>
              </w:rPr>
            </w:pPr>
            <w:r w:rsidRPr="00221FCC">
              <w:rPr>
                <w:rFonts w:hAnsi="Angsana New"/>
                <w:position w:val="0"/>
                <w:sz w:val="22"/>
                <w:szCs w:val="22"/>
              </w:rPr>
              <w:t>420,816,101.03</w:t>
            </w:r>
          </w:p>
        </w:tc>
        <w:tc>
          <w:tcPr>
            <w:tcW w:w="53" w:type="dxa"/>
            <w:shd w:val="clear" w:color="auto" w:fill="auto"/>
          </w:tcPr>
          <w:p w:rsidR="00CA388C" w:rsidRPr="00221FCC" w:rsidRDefault="00CA388C" w:rsidP="00852486">
            <w:pPr>
              <w:jc w:val="thaiDistribute"/>
              <w:rPr>
                <w:rFonts w:hAnsi="Angsana New"/>
                <w:position w:val="0"/>
                <w:sz w:val="22"/>
                <w:szCs w:val="22"/>
                <w:highlight w:val="red"/>
              </w:rPr>
            </w:pPr>
          </w:p>
        </w:tc>
        <w:tc>
          <w:tcPr>
            <w:tcW w:w="1276" w:type="dxa"/>
            <w:tcBorders>
              <w:top w:val="single" w:sz="4" w:space="0" w:color="auto"/>
              <w:bottom w:val="single" w:sz="4" w:space="0" w:color="auto"/>
            </w:tcBorders>
            <w:shd w:val="clear" w:color="auto" w:fill="auto"/>
          </w:tcPr>
          <w:p w:rsidR="00CA388C" w:rsidRPr="00221FCC" w:rsidRDefault="00CA388C" w:rsidP="00852486">
            <w:pPr>
              <w:ind w:right="128"/>
              <w:jc w:val="right"/>
              <w:rPr>
                <w:rFonts w:hAnsi="Angsana New"/>
                <w:position w:val="0"/>
                <w:sz w:val="22"/>
                <w:szCs w:val="22"/>
              </w:rPr>
            </w:pPr>
            <w:r w:rsidRPr="00221FCC">
              <w:rPr>
                <w:rFonts w:hAnsi="Angsana New"/>
                <w:position w:val="0"/>
                <w:sz w:val="22"/>
                <w:szCs w:val="22"/>
              </w:rPr>
              <w:t>80,769,000.00</w:t>
            </w:r>
          </w:p>
        </w:tc>
        <w:tc>
          <w:tcPr>
            <w:tcW w:w="48" w:type="dxa"/>
            <w:shd w:val="clear" w:color="auto" w:fill="auto"/>
          </w:tcPr>
          <w:p w:rsidR="00CA388C" w:rsidRPr="00221FCC" w:rsidRDefault="00CA388C" w:rsidP="00852486">
            <w:pPr>
              <w:jc w:val="thaiDistribute"/>
              <w:rPr>
                <w:rFonts w:hAnsi="Angsana New"/>
                <w:position w:val="0"/>
                <w:sz w:val="22"/>
                <w:szCs w:val="22"/>
                <w:highlight w:val="red"/>
              </w:rPr>
            </w:pPr>
          </w:p>
        </w:tc>
        <w:tc>
          <w:tcPr>
            <w:tcW w:w="1369" w:type="dxa"/>
            <w:tcBorders>
              <w:top w:val="single" w:sz="4" w:space="0" w:color="auto"/>
              <w:bottom w:val="single" w:sz="4" w:space="0" w:color="auto"/>
            </w:tcBorders>
            <w:shd w:val="clear" w:color="auto" w:fill="auto"/>
          </w:tcPr>
          <w:p w:rsidR="00CA388C" w:rsidRPr="00221FCC" w:rsidRDefault="00CA388C" w:rsidP="00852486">
            <w:pPr>
              <w:tabs>
                <w:tab w:val="decimal" w:pos="1072"/>
              </w:tabs>
              <w:ind w:right="128"/>
              <w:jc w:val="thaiDistribute"/>
              <w:rPr>
                <w:rFonts w:hAnsi="Angsana New"/>
                <w:position w:val="0"/>
                <w:sz w:val="22"/>
                <w:szCs w:val="22"/>
              </w:rPr>
            </w:pPr>
            <w:r w:rsidRPr="00221FCC">
              <w:rPr>
                <w:rFonts w:hAnsi="Angsana New"/>
                <w:position w:val="0"/>
                <w:sz w:val="22"/>
                <w:szCs w:val="22"/>
              </w:rPr>
              <w:t>(542,399.98)</w:t>
            </w:r>
          </w:p>
        </w:tc>
        <w:tc>
          <w:tcPr>
            <w:tcW w:w="48" w:type="dxa"/>
            <w:shd w:val="clear" w:color="auto" w:fill="auto"/>
          </w:tcPr>
          <w:p w:rsidR="00CA388C" w:rsidRPr="00221FCC" w:rsidRDefault="00CA388C" w:rsidP="00852486">
            <w:pPr>
              <w:jc w:val="thaiDistribute"/>
              <w:rPr>
                <w:rFonts w:hAnsi="Angsana New"/>
                <w:position w:val="0"/>
                <w:sz w:val="22"/>
                <w:szCs w:val="22"/>
                <w:highlight w:val="red"/>
              </w:rPr>
            </w:pPr>
          </w:p>
        </w:tc>
        <w:tc>
          <w:tcPr>
            <w:tcW w:w="1463" w:type="dxa"/>
            <w:tcBorders>
              <w:top w:val="single" w:sz="4" w:space="0" w:color="auto"/>
              <w:bottom w:val="single" w:sz="4" w:space="0" w:color="auto"/>
            </w:tcBorders>
            <w:shd w:val="clear" w:color="auto" w:fill="auto"/>
          </w:tcPr>
          <w:p w:rsidR="00CA388C" w:rsidRPr="00221FCC" w:rsidRDefault="00CA388C" w:rsidP="00852486">
            <w:pPr>
              <w:tabs>
                <w:tab w:val="decimal" w:pos="647"/>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CA388C" w:rsidRPr="00221FCC" w:rsidRDefault="00CA388C" w:rsidP="00852486">
            <w:pPr>
              <w:jc w:val="thaiDistribute"/>
              <w:rPr>
                <w:rFonts w:hAnsi="Angsana New"/>
                <w:position w:val="0"/>
                <w:sz w:val="22"/>
                <w:szCs w:val="22"/>
                <w:highlight w:val="red"/>
              </w:rPr>
            </w:pPr>
          </w:p>
        </w:tc>
        <w:tc>
          <w:tcPr>
            <w:tcW w:w="1370" w:type="dxa"/>
            <w:tcBorders>
              <w:top w:val="single" w:sz="4" w:space="0" w:color="auto"/>
              <w:bottom w:val="single" w:sz="4" w:space="0" w:color="auto"/>
            </w:tcBorders>
            <w:shd w:val="clear" w:color="auto" w:fill="auto"/>
          </w:tcPr>
          <w:p w:rsidR="00CA388C" w:rsidRPr="00221FCC" w:rsidRDefault="00CA388C" w:rsidP="00852486">
            <w:pPr>
              <w:tabs>
                <w:tab w:val="decimal" w:pos="979"/>
              </w:tabs>
              <w:jc w:val="thaiDistribute"/>
              <w:rPr>
                <w:rFonts w:hAnsi="Angsana New"/>
                <w:position w:val="0"/>
                <w:sz w:val="22"/>
                <w:szCs w:val="22"/>
                <w:highlight w:val="red"/>
              </w:rPr>
            </w:pPr>
            <w:r w:rsidRPr="00221FCC">
              <w:rPr>
                <w:rFonts w:hAnsi="Angsana New"/>
                <w:position w:val="0"/>
                <w:sz w:val="22"/>
                <w:szCs w:val="22"/>
              </w:rPr>
              <w:t>420,273,701.05</w:t>
            </w:r>
          </w:p>
        </w:tc>
        <w:tc>
          <w:tcPr>
            <w:tcW w:w="48" w:type="dxa"/>
            <w:shd w:val="clear" w:color="auto" w:fill="auto"/>
          </w:tcPr>
          <w:p w:rsidR="00CA388C" w:rsidRPr="00221FCC" w:rsidRDefault="00CA388C" w:rsidP="00852486">
            <w:pPr>
              <w:jc w:val="thaiDistribute"/>
              <w:rPr>
                <w:rFonts w:hAnsi="Angsana New"/>
                <w:position w:val="0"/>
                <w:sz w:val="22"/>
                <w:szCs w:val="22"/>
                <w:highlight w:val="red"/>
              </w:rPr>
            </w:pPr>
          </w:p>
        </w:tc>
        <w:tc>
          <w:tcPr>
            <w:tcW w:w="1417" w:type="dxa"/>
            <w:tcBorders>
              <w:top w:val="single" w:sz="4" w:space="0" w:color="auto"/>
              <w:bottom w:val="single" w:sz="4" w:space="0" w:color="auto"/>
            </w:tcBorders>
            <w:shd w:val="clear" w:color="auto" w:fill="auto"/>
          </w:tcPr>
          <w:p w:rsidR="00CA388C" w:rsidRPr="00221FCC" w:rsidRDefault="00CA388C" w:rsidP="00852486">
            <w:pPr>
              <w:ind w:right="128"/>
              <w:jc w:val="right"/>
              <w:rPr>
                <w:rFonts w:hAnsi="Angsana New"/>
                <w:position w:val="0"/>
                <w:sz w:val="22"/>
                <w:szCs w:val="22"/>
              </w:rPr>
            </w:pPr>
            <w:r w:rsidRPr="00221FCC">
              <w:rPr>
                <w:rFonts w:hAnsi="Angsana New"/>
                <w:position w:val="0"/>
                <w:sz w:val="22"/>
                <w:szCs w:val="22"/>
              </w:rPr>
              <w:t>80,769,000.00</w:t>
            </w:r>
          </w:p>
        </w:tc>
      </w:tr>
      <w:tr w:rsidR="00CA388C" w:rsidRPr="00221FCC" w:rsidTr="00CA388C">
        <w:tc>
          <w:tcPr>
            <w:tcW w:w="1843" w:type="dxa"/>
            <w:shd w:val="clear" w:color="auto" w:fill="auto"/>
          </w:tcPr>
          <w:p w:rsidR="00CA388C" w:rsidRPr="00610132" w:rsidRDefault="00BD4077" w:rsidP="00852486">
            <w:pPr>
              <w:ind w:left="360"/>
              <w:jc w:val="thaiDistribute"/>
              <w:rPr>
                <w:rFonts w:hAnsi="Angsana New"/>
                <w:position w:val="0"/>
                <w:sz w:val="22"/>
                <w:szCs w:val="22"/>
              </w:rPr>
            </w:pPr>
            <w:r w:rsidRPr="00610132">
              <w:rPr>
                <w:rFonts w:hAnsi="Angsana New"/>
                <w:position w:val="0"/>
                <w:sz w:val="22"/>
                <w:szCs w:val="22"/>
              </w:rPr>
              <w:t>Total</w:t>
            </w:r>
          </w:p>
        </w:tc>
        <w:tc>
          <w:tcPr>
            <w:tcW w:w="1223" w:type="dxa"/>
            <w:tcBorders>
              <w:top w:val="single" w:sz="4" w:space="0" w:color="auto"/>
              <w:bottom w:val="double" w:sz="4" w:space="0" w:color="auto"/>
            </w:tcBorders>
            <w:shd w:val="clear" w:color="auto" w:fill="auto"/>
          </w:tcPr>
          <w:p w:rsidR="00CA388C" w:rsidRPr="00221FCC" w:rsidRDefault="00CA388C" w:rsidP="00852486">
            <w:pPr>
              <w:tabs>
                <w:tab w:val="decimal" w:pos="864"/>
              </w:tabs>
              <w:jc w:val="thaiDistribute"/>
              <w:rPr>
                <w:rFonts w:hAnsi="Angsana New"/>
                <w:position w:val="0"/>
                <w:sz w:val="22"/>
                <w:szCs w:val="22"/>
                <w:highlight w:val="red"/>
              </w:rPr>
            </w:pPr>
            <w:r w:rsidRPr="00221FCC">
              <w:rPr>
                <w:rFonts w:hAnsi="Angsana New"/>
                <w:position w:val="0"/>
                <w:sz w:val="22"/>
                <w:szCs w:val="22"/>
              </w:rPr>
              <w:t>680,137,556.96</w:t>
            </w:r>
          </w:p>
        </w:tc>
        <w:tc>
          <w:tcPr>
            <w:tcW w:w="53" w:type="dxa"/>
            <w:shd w:val="clear" w:color="auto" w:fill="auto"/>
          </w:tcPr>
          <w:p w:rsidR="00CA388C" w:rsidRPr="00221FCC" w:rsidRDefault="00CA388C" w:rsidP="00852486">
            <w:pPr>
              <w:jc w:val="thaiDistribute"/>
              <w:rPr>
                <w:rFonts w:hAnsi="Angsana New"/>
                <w:position w:val="0"/>
                <w:sz w:val="22"/>
                <w:szCs w:val="22"/>
                <w:highlight w:val="red"/>
              </w:rPr>
            </w:pPr>
          </w:p>
        </w:tc>
        <w:tc>
          <w:tcPr>
            <w:tcW w:w="1276" w:type="dxa"/>
            <w:tcBorders>
              <w:top w:val="single" w:sz="4" w:space="0" w:color="auto"/>
              <w:bottom w:val="double" w:sz="4" w:space="0" w:color="auto"/>
            </w:tcBorders>
            <w:shd w:val="clear" w:color="auto" w:fill="auto"/>
          </w:tcPr>
          <w:p w:rsidR="00CA388C" w:rsidRPr="00221FCC" w:rsidRDefault="00CA388C" w:rsidP="00852486">
            <w:pPr>
              <w:ind w:right="128"/>
              <w:jc w:val="right"/>
              <w:rPr>
                <w:rFonts w:hAnsi="Angsana New"/>
                <w:position w:val="0"/>
                <w:sz w:val="22"/>
                <w:szCs w:val="22"/>
              </w:rPr>
            </w:pPr>
            <w:r w:rsidRPr="00221FCC">
              <w:rPr>
                <w:rFonts w:hAnsi="Angsana New"/>
                <w:position w:val="0"/>
                <w:sz w:val="22"/>
                <w:szCs w:val="22"/>
              </w:rPr>
              <w:t>145,341,000.00</w:t>
            </w:r>
          </w:p>
        </w:tc>
        <w:tc>
          <w:tcPr>
            <w:tcW w:w="48" w:type="dxa"/>
            <w:shd w:val="clear" w:color="auto" w:fill="auto"/>
          </w:tcPr>
          <w:p w:rsidR="00CA388C" w:rsidRPr="00221FCC" w:rsidRDefault="00CA388C" w:rsidP="00852486">
            <w:pPr>
              <w:jc w:val="thaiDistribute"/>
              <w:rPr>
                <w:rFonts w:hAnsi="Angsana New"/>
                <w:position w:val="0"/>
                <w:sz w:val="22"/>
                <w:szCs w:val="22"/>
                <w:highlight w:val="red"/>
              </w:rPr>
            </w:pPr>
          </w:p>
        </w:tc>
        <w:tc>
          <w:tcPr>
            <w:tcW w:w="1369" w:type="dxa"/>
            <w:tcBorders>
              <w:top w:val="single" w:sz="4" w:space="0" w:color="auto"/>
              <w:bottom w:val="double" w:sz="4" w:space="0" w:color="auto"/>
            </w:tcBorders>
            <w:shd w:val="clear" w:color="auto" w:fill="auto"/>
          </w:tcPr>
          <w:p w:rsidR="00CA388C" w:rsidRPr="00221FCC" w:rsidRDefault="00CA388C" w:rsidP="00852486">
            <w:pPr>
              <w:tabs>
                <w:tab w:val="decimal" w:pos="1072"/>
              </w:tabs>
              <w:ind w:right="128"/>
              <w:jc w:val="thaiDistribute"/>
              <w:rPr>
                <w:rFonts w:hAnsi="Angsana New"/>
                <w:position w:val="0"/>
                <w:sz w:val="22"/>
                <w:szCs w:val="22"/>
              </w:rPr>
            </w:pPr>
            <w:r w:rsidRPr="00221FCC">
              <w:rPr>
                <w:rFonts w:hAnsi="Angsana New"/>
                <w:position w:val="0"/>
                <w:sz w:val="22"/>
                <w:szCs w:val="22"/>
              </w:rPr>
              <w:t>(1</w:t>
            </w:r>
            <w:r w:rsidRPr="00221FCC">
              <w:rPr>
                <w:rFonts w:hAnsi="Angsana New"/>
                <w:position w:val="0"/>
                <w:sz w:val="22"/>
                <w:szCs w:val="22"/>
                <w:cs/>
              </w:rPr>
              <w:t>,495</w:t>
            </w:r>
            <w:r w:rsidRPr="00221FCC">
              <w:rPr>
                <w:rFonts w:hAnsi="Angsana New"/>
                <w:position w:val="0"/>
                <w:sz w:val="22"/>
                <w:szCs w:val="22"/>
              </w:rPr>
              <w:t>,041.69)</w:t>
            </w:r>
          </w:p>
        </w:tc>
        <w:tc>
          <w:tcPr>
            <w:tcW w:w="48" w:type="dxa"/>
            <w:shd w:val="clear" w:color="auto" w:fill="auto"/>
          </w:tcPr>
          <w:p w:rsidR="00CA388C" w:rsidRPr="00221FCC" w:rsidRDefault="00CA388C" w:rsidP="00852486">
            <w:pPr>
              <w:jc w:val="thaiDistribute"/>
              <w:rPr>
                <w:rFonts w:hAnsi="Angsana New"/>
                <w:position w:val="0"/>
                <w:sz w:val="22"/>
                <w:szCs w:val="22"/>
                <w:highlight w:val="red"/>
              </w:rPr>
            </w:pPr>
          </w:p>
        </w:tc>
        <w:tc>
          <w:tcPr>
            <w:tcW w:w="1463" w:type="dxa"/>
            <w:tcBorders>
              <w:top w:val="single" w:sz="4" w:space="0" w:color="auto"/>
              <w:bottom w:val="double" w:sz="4" w:space="0" w:color="auto"/>
            </w:tcBorders>
            <w:shd w:val="clear" w:color="auto" w:fill="auto"/>
          </w:tcPr>
          <w:p w:rsidR="00CA388C" w:rsidRPr="00221FCC" w:rsidRDefault="00CA388C" w:rsidP="00852486">
            <w:pPr>
              <w:tabs>
                <w:tab w:val="decimal" w:pos="647"/>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CA388C" w:rsidRPr="00221FCC" w:rsidRDefault="00CA388C" w:rsidP="00852486">
            <w:pPr>
              <w:jc w:val="thaiDistribute"/>
              <w:rPr>
                <w:rFonts w:hAnsi="Angsana New"/>
                <w:position w:val="0"/>
                <w:sz w:val="22"/>
                <w:szCs w:val="22"/>
                <w:highlight w:val="red"/>
              </w:rPr>
            </w:pPr>
          </w:p>
        </w:tc>
        <w:tc>
          <w:tcPr>
            <w:tcW w:w="1370" w:type="dxa"/>
            <w:tcBorders>
              <w:top w:val="single" w:sz="4" w:space="0" w:color="auto"/>
              <w:bottom w:val="double" w:sz="4" w:space="0" w:color="auto"/>
            </w:tcBorders>
            <w:shd w:val="clear" w:color="auto" w:fill="auto"/>
          </w:tcPr>
          <w:p w:rsidR="00CA388C" w:rsidRPr="00221FCC" w:rsidRDefault="00CA388C" w:rsidP="00852486">
            <w:pPr>
              <w:tabs>
                <w:tab w:val="decimal" w:pos="979"/>
              </w:tabs>
              <w:jc w:val="thaiDistribute"/>
              <w:rPr>
                <w:rFonts w:hAnsi="Angsana New"/>
                <w:position w:val="0"/>
                <w:sz w:val="22"/>
                <w:szCs w:val="22"/>
                <w:highlight w:val="red"/>
              </w:rPr>
            </w:pPr>
            <w:r w:rsidRPr="00221FCC">
              <w:rPr>
                <w:rFonts w:hAnsi="Angsana New"/>
                <w:position w:val="0"/>
                <w:sz w:val="22"/>
                <w:szCs w:val="22"/>
              </w:rPr>
              <w:t>678,642,515.27</w:t>
            </w:r>
          </w:p>
        </w:tc>
        <w:tc>
          <w:tcPr>
            <w:tcW w:w="48" w:type="dxa"/>
            <w:shd w:val="clear" w:color="auto" w:fill="auto"/>
          </w:tcPr>
          <w:p w:rsidR="00CA388C" w:rsidRPr="00221FCC" w:rsidRDefault="00CA388C" w:rsidP="00852486">
            <w:pPr>
              <w:jc w:val="thaiDistribute"/>
              <w:rPr>
                <w:rFonts w:hAnsi="Angsana New"/>
                <w:position w:val="0"/>
                <w:sz w:val="22"/>
                <w:szCs w:val="22"/>
                <w:highlight w:val="red"/>
              </w:rPr>
            </w:pPr>
          </w:p>
        </w:tc>
        <w:tc>
          <w:tcPr>
            <w:tcW w:w="1417" w:type="dxa"/>
            <w:tcBorders>
              <w:top w:val="single" w:sz="4" w:space="0" w:color="auto"/>
              <w:bottom w:val="double" w:sz="4" w:space="0" w:color="auto"/>
            </w:tcBorders>
            <w:shd w:val="clear" w:color="auto" w:fill="auto"/>
          </w:tcPr>
          <w:p w:rsidR="00CA388C" w:rsidRPr="00221FCC" w:rsidRDefault="00CA388C" w:rsidP="00852486">
            <w:pPr>
              <w:ind w:right="128"/>
              <w:jc w:val="right"/>
              <w:rPr>
                <w:rFonts w:hAnsi="Angsana New"/>
                <w:position w:val="0"/>
                <w:sz w:val="22"/>
                <w:szCs w:val="22"/>
              </w:rPr>
            </w:pPr>
            <w:r w:rsidRPr="00221FCC">
              <w:rPr>
                <w:rFonts w:hAnsi="Angsana New"/>
                <w:position w:val="0"/>
                <w:sz w:val="22"/>
                <w:szCs w:val="22"/>
              </w:rPr>
              <w:t>145,341,000.00</w:t>
            </w:r>
          </w:p>
        </w:tc>
      </w:tr>
      <w:tr w:rsidR="00CA388C" w:rsidRPr="00221FCC" w:rsidTr="00852486">
        <w:tc>
          <w:tcPr>
            <w:tcW w:w="1843" w:type="dxa"/>
            <w:shd w:val="clear" w:color="auto" w:fill="auto"/>
          </w:tcPr>
          <w:p w:rsidR="00CA388C" w:rsidRPr="00221FCC" w:rsidRDefault="00CA388C" w:rsidP="00852486">
            <w:pPr>
              <w:jc w:val="thaiDistribute"/>
              <w:rPr>
                <w:rFonts w:hAnsi="Angsana New"/>
                <w:position w:val="0"/>
                <w:sz w:val="22"/>
                <w:szCs w:val="22"/>
              </w:rPr>
            </w:pPr>
          </w:p>
        </w:tc>
        <w:tc>
          <w:tcPr>
            <w:tcW w:w="8363" w:type="dxa"/>
            <w:gridSpan w:val="11"/>
            <w:shd w:val="clear" w:color="auto" w:fill="auto"/>
          </w:tcPr>
          <w:p w:rsidR="00CA388C" w:rsidRPr="00221FCC" w:rsidRDefault="00CA388C" w:rsidP="00852486">
            <w:pPr>
              <w:tabs>
                <w:tab w:val="left" w:pos="810"/>
                <w:tab w:val="left" w:pos="1350"/>
              </w:tabs>
              <w:jc w:val="center"/>
              <w:rPr>
                <w:rFonts w:eastAsia="Angsana New" w:hAnsi="Angsana New"/>
                <w:position w:val="0"/>
                <w:sz w:val="22"/>
                <w:szCs w:val="22"/>
              </w:rPr>
            </w:pPr>
            <w:r w:rsidRPr="00221FCC">
              <w:rPr>
                <w:rFonts w:eastAsia="Angsana New" w:hAnsi="Angsana New"/>
                <w:position w:val="0"/>
                <w:sz w:val="22"/>
                <w:szCs w:val="22"/>
              </w:rPr>
              <w:t>Separate Financial Statement</w:t>
            </w:r>
            <w:r w:rsidRPr="00221FCC">
              <w:rPr>
                <w:rFonts w:hAnsi="Angsana New"/>
                <w:color w:val="000000"/>
                <w:position w:val="0"/>
                <w:sz w:val="22"/>
                <w:szCs w:val="22"/>
              </w:rPr>
              <w:t>s</w:t>
            </w:r>
          </w:p>
        </w:tc>
      </w:tr>
      <w:tr w:rsidR="00610132" w:rsidRPr="00221FCC" w:rsidTr="00852486">
        <w:tc>
          <w:tcPr>
            <w:tcW w:w="1843" w:type="dxa"/>
            <w:shd w:val="clear" w:color="auto" w:fill="auto"/>
          </w:tcPr>
          <w:p w:rsidR="00610132" w:rsidRPr="00221FCC" w:rsidRDefault="00610132" w:rsidP="00852486">
            <w:pPr>
              <w:jc w:val="thaiDistribute"/>
              <w:rPr>
                <w:rFonts w:hAnsi="Angsana New"/>
                <w:position w:val="0"/>
                <w:sz w:val="22"/>
                <w:szCs w:val="22"/>
              </w:rPr>
            </w:pPr>
          </w:p>
        </w:tc>
        <w:tc>
          <w:tcPr>
            <w:tcW w:w="2552" w:type="dxa"/>
            <w:gridSpan w:val="3"/>
            <w:shd w:val="clear" w:color="auto" w:fill="auto"/>
          </w:tcPr>
          <w:p w:rsidR="00610132" w:rsidRPr="00221FCC" w:rsidRDefault="00610132" w:rsidP="00610132">
            <w:pPr>
              <w:jc w:val="center"/>
              <w:rPr>
                <w:rFonts w:hAnsi="Angsana New"/>
                <w:position w:val="0"/>
                <w:sz w:val="22"/>
                <w:szCs w:val="22"/>
              </w:rPr>
            </w:pPr>
            <w:r>
              <w:rPr>
                <w:rFonts w:hAnsi="Angsana New"/>
                <w:position w:val="0"/>
                <w:sz w:val="22"/>
                <w:szCs w:val="22"/>
              </w:rPr>
              <w:t>Principal</w:t>
            </w:r>
          </w:p>
        </w:tc>
        <w:tc>
          <w:tcPr>
            <w:tcW w:w="48" w:type="dxa"/>
            <w:shd w:val="clear" w:color="auto" w:fill="auto"/>
          </w:tcPr>
          <w:p w:rsidR="00610132" w:rsidRPr="00221FCC" w:rsidRDefault="00610132" w:rsidP="00852486">
            <w:pPr>
              <w:jc w:val="thaiDistribute"/>
              <w:rPr>
                <w:rFonts w:hAnsi="Angsana New"/>
                <w:position w:val="0"/>
                <w:sz w:val="22"/>
                <w:szCs w:val="22"/>
              </w:rPr>
            </w:pPr>
          </w:p>
        </w:tc>
        <w:tc>
          <w:tcPr>
            <w:tcW w:w="2880" w:type="dxa"/>
            <w:gridSpan w:val="3"/>
            <w:shd w:val="clear" w:color="auto" w:fill="auto"/>
          </w:tcPr>
          <w:p w:rsidR="00610132" w:rsidRPr="00221FCC" w:rsidRDefault="00610132" w:rsidP="00852486">
            <w:pPr>
              <w:jc w:val="center"/>
              <w:rPr>
                <w:rFonts w:hAnsi="Angsana New"/>
                <w:position w:val="0"/>
                <w:sz w:val="22"/>
                <w:szCs w:val="22"/>
              </w:rPr>
            </w:pPr>
            <w:r w:rsidRPr="00221FCC">
              <w:rPr>
                <w:rFonts w:hAnsi="Angsana New"/>
                <w:position w:val="0"/>
                <w:sz w:val="22"/>
                <w:szCs w:val="22"/>
              </w:rPr>
              <w:t>Deferred charges</w:t>
            </w:r>
          </w:p>
        </w:tc>
        <w:tc>
          <w:tcPr>
            <w:tcW w:w="48" w:type="dxa"/>
            <w:shd w:val="clear" w:color="auto" w:fill="auto"/>
          </w:tcPr>
          <w:p w:rsidR="00610132" w:rsidRPr="00221FCC" w:rsidRDefault="00610132" w:rsidP="00852486">
            <w:pPr>
              <w:jc w:val="thaiDistribute"/>
              <w:rPr>
                <w:rFonts w:hAnsi="Angsana New"/>
                <w:position w:val="0"/>
                <w:sz w:val="22"/>
                <w:szCs w:val="22"/>
              </w:rPr>
            </w:pPr>
          </w:p>
        </w:tc>
        <w:tc>
          <w:tcPr>
            <w:tcW w:w="2835" w:type="dxa"/>
            <w:gridSpan w:val="3"/>
            <w:shd w:val="clear" w:color="auto" w:fill="auto"/>
          </w:tcPr>
          <w:p w:rsidR="00610132" w:rsidRPr="00221FCC" w:rsidRDefault="00610132" w:rsidP="00852486">
            <w:pPr>
              <w:jc w:val="center"/>
              <w:rPr>
                <w:rFonts w:hAnsi="Angsana New"/>
                <w:position w:val="0"/>
                <w:sz w:val="22"/>
                <w:szCs w:val="22"/>
              </w:rPr>
            </w:pPr>
            <w:r w:rsidRPr="00221FCC">
              <w:rPr>
                <w:rFonts w:hAnsi="Angsana New"/>
                <w:position w:val="0"/>
                <w:sz w:val="22"/>
                <w:szCs w:val="22"/>
                <w:cs/>
              </w:rPr>
              <w:t>N</w:t>
            </w:r>
            <w:r w:rsidRPr="00221FCC">
              <w:rPr>
                <w:rFonts w:hAnsi="Angsana New"/>
                <w:position w:val="0"/>
                <w:sz w:val="22"/>
                <w:szCs w:val="22"/>
              </w:rPr>
              <w:t>et</w:t>
            </w:r>
          </w:p>
        </w:tc>
      </w:tr>
      <w:tr w:rsidR="00CA388C" w:rsidRPr="00221FCC" w:rsidTr="00852486">
        <w:tc>
          <w:tcPr>
            <w:tcW w:w="1843" w:type="dxa"/>
            <w:shd w:val="clear" w:color="auto" w:fill="auto"/>
          </w:tcPr>
          <w:p w:rsidR="00CA388C" w:rsidRPr="00221FCC" w:rsidRDefault="00CA388C" w:rsidP="00852486">
            <w:pPr>
              <w:jc w:val="thaiDistribute"/>
              <w:rPr>
                <w:rFonts w:hAnsi="Angsana New"/>
                <w:position w:val="0"/>
                <w:sz w:val="22"/>
                <w:szCs w:val="22"/>
              </w:rPr>
            </w:pPr>
          </w:p>
        </w:tc>
        <w:tc>
          <w:tcPr>
            <w:tcW w:w="1223" w:type="dxa"/>
            <w:shd w:val="clear" w:color="auto" w:fill="auto"/>
          </w:tcPr>
          <w:p w:rsidR="00CA388C" w:rsidRPr="00221FCC" w:rsidRDefault="00CA388C" w:rsidP="00852486">
            <w:pPr>
              <w:jc w:val="center"/>
              <w:rPr>
                <w:rFonts w:hAnsi="Angsana New"/>
                <w:position w:val="0"/>
                <w:sz w:val="22"/>
                <w:szCs w:val="22"/>
              </w:rPr>
            </w:pPr>
            <w:r w:rsidRPr="00221FCC">
              <w:rPr>
                <w:rFonts w:eastAsia="Angsana New" w:hAnsi="Angsana New"/>
                <w:position w:val="0"/>
                <w:sz w:val="22"/>
                <w:szCs w:val="22"/>
              </w:rPr>
              <w:t>As at</w:t>
            </w:r>
          </w:p>
        </w:tc>
        <w:tc>
          <w:tcPr>
            <w:tcW w:w="53" w:type="dxa"/>
            <w:shd w:val="clear" w:color="auto" w:fill="auto"/>
          </w:tcPr>
          <w:p w:rsidR="00CA388C" w:rsidRPr="00221FCC" w:rsidRDefault="00CA388C" w:rsidP="00852486">
            <w:pPr>
              <w:jc w:val="thaiDistribute"/>
              <w:rPr>
                <w:rFonts w:hAnsi="Angsana New"/>
                <w:position w:val="0"/>
                <w:sz w:val="22"/>
                <w:szCs w:val="22"/>
              </w:rPr>
            </w:pPr>
          </w:p>
        </w:tc>
        <w:tc>
          <w:tcPr>
            <w:tcW w:w="1276" w:type="dxa"/>
            <w:shd w:val="clear" w:color="auto" w:fill="auto"/>
          </w:tcPr>
          <w:p w:rsidR="00CA388C" w:rsidRPr="00221FCC" w:rsidRDefault="00CA388C" w:rsidP="00852486">
            <w:pPr>
              <w:jc w:val="center"/>
              <w:rPr>
                <w:rFonts w:hAnsi="Angsana New"/>
                <w:position w:val="0"/>
                <w:sz w:val="22"/>
                <w:szCs w:val="22"/>
              </w:rPr>
            </w:pPr>
            <w:r w:rsidRPr="00221FCC">
              <w:rPr>
                <w:rFonts w:eastAsia="Angsana New" w:hAnsi="Angsana New"/>
                <w:position w:val="0"/>
                <w:sz w:val="22"/>
                <w:szCs w:val="22"/>
              </w:rPr>
              <w:t>As at</w:t>
            </w:r>
          </w:p>
        </w:tc>
        <w:tc>
          <w:tcPr>
            <w:tcW w:w="48" w:type="dxa"/>
            <w:shd w:val="clear" w:color="auto" w:fill="auto"/>
          </w:tcPr>
          <w:p w:rsidR="00CA388C" w:rsidRPr="00221FCC" w:rsidRDefault="00CA388C" w:rsidP="00852486">
            <w:pPr>
              <w:jc w:val="thaiDistribute"/>
              <w:rPr>
                <w:rFonts w:hAnsi="Angsana New"/>
                <w:position w:val="0"/>
                <w:sz w:val="22"/>
                <w:szCs w:val="22"/>
              </w:rPr>
            </w:pPr>
          </w:p>
        </w:tc>
        <w:tc>
          <w:tcPr>
            <w:tcW w:w="1369" w:type="dxa"/>
            <w:shd w:val="clear" w:color="auto" w:fill="auto"/>
          </w:tcPr>
          <w:p w:rsidR="00CA388C" w:rsidRPr="00221FCC" w:rsidRDefault="00CA388C" w:rsidP="00852486">
            <w:pPr>
              <w:jc w:val="center"/>
              <w:rPr>
                <w:rFonts w:hAnsi="Angsana New"/>
                <w:position w:val="0"/>
                <w:sz w:val="22"/>
                <w:szCs w:val="22"/>
              </w:rPr>
            </w:pPr>
            <w:r w:rsidRPr="00221FCC">
              <w:rPr>
                <w:rFonts w:eastAsia="Angsana New" w:hAnsi="Angsana New"/>
                <w:position w:val="0"/>
                <w:sz w:val="22"/>
                <w:szCs w:val="22"/>
              </w:rPr>
              <w:t>As at</w:t>
            </w:r>
          </w:p>
        </w:tc>
        <w:tc>
          <w:tcPr>
            <w:tcW w:w="48" w:type="dxa"/>
            <w:shd w:val="clear" w:color="auto" w:fill="auto"/>
          </w:tcPr>
          <w:p w:rsidR="00CA388C" w:rsidRPr="00221FCC" w:rsidRDefault="00CA388C" w:rsidP="00852486">
            <w:pPr>
              <w:jc w:val="thaiDistribute"/>
              <w:rPr>
                <w:rFonts w:hAnsi="Angsana New"/>
                <w:position w:val="0"/>
                <w:sz w:val="22"/>
                <w:szCs w:val="22"/>
              </w:rPr>
            </w:pPr>
          </w:p>
        </w:tc>
        <w:tc>
          <w:tcPr>
            <w:tcW w:w="1463" w:type="dxa"/>
            <w:shd w:val="clear" w:color="auto" w:fill="auto"/>
          </w:tcPr>
          <w:p w:rsidR="00CA388C" w:rsidRPr="00221FCC" w:rsidRDefault="00CA388C" w:rsidP="00852486">
            <w:pPr>
              <w:jc w:val="center"/>
              <w:rPr>
                <w:rFonts w:hAnsi="Angsana New"/>
                <w:position w:val="0"/>
                <w:sz w:val="22"/>
                <w:szCs w:val="22"/>
              </w:rPr>
            </w:pPr>
            <w:r w:rsidRPr="00221FCC">
              <w:rPr>
                <w:rFonts w:eastAsia="Angsana New" w:hAnsi="Angsana New"/>
                <w:position w:val="0"/>
                <w:sz w:val="22"/>
                <w:szCs w:val="22"/>
              </w:rPr>
              <w:t>As at</w:t>
            </w:r>
          </w:p>
        </w:tc>
        <w:tc>
          <w:tcPr>
            <w:tcW w:w="48" w:type="dxa"/>
            <w:shd w:val="clear" w:color="auto" w:fill="auto"/>
          </w:tcPr>
          <w:p w:rsidR="00CA388C" w:rsidRPr="00221FCC" w:rsidRDefault="00CA388C" w:rsidP="00852486">
            <w:pPr>
              <w:jc w:val="thaiDistribute"/>
              <w:rPr>
                <w:rFonts w:hAnsi="Angsana New"/>
                <w:position w:val="0"/>
                <w:sz w:val="22"/>
                <w:szCs w:val="22"/>
              </w:rPr>
            </w:pPr>
          </w:p>
        </w:tc>
        <w:tc>
          <w:tcPr>
            <w:tcW w:w="1370" w:type="dxa"/>
            <w:shd w:val="clear" w:color="auto" w:fill="auto"/>
          </w:tcPr>
          <w:p w:rsidR="00CA388C" w:rsidRPr="00221FCC" w:rsidRDefault="00CA388C" w:rsidP="00852486">
            <w:pPr>
              <w:jc w:val="center"/>
              <w:rPr>
                <w:rFonts w:hAnsi="Angsana New"/>
                <w:position w:val="0"/>
                <w:sz w:val="22"/>
                <w:szCs w:val="22"/>
              </w:rPr>
            </w:pPr>
            <w:r w:rsidRPr="00221FCC">
              <w:rPr>
                <w:rFonts w:eastAsia="Angsana New" w:hAnsi="Angsana New"/>
                <w:position w:val="0"/>
                <w:sz w:val="22"/>
                <w:szCs w:val="22"/>
              </w:rPr>
              <w:t>As at</w:t>
            </w:r>
          </w:p>
        </w:tc>
        <w:tc>
          <w:tcPr>
            <w:tcW w:w="48" w:type="dxa"/>
            <w:shd w:val="clear" w:color="auto" w:fill="auto"/>
          </w:tcPr>
          <w:p w:rsidR="00CA388C" w:rsidRPr="00221FCC" w:rsidRDefault="00CA388C" w:rsidP="00852486">
            <w:pPr>
              <w:jc w:val="thaiDistribute"/>
              <w:rPr>
                <w:rFonts w:hAnsi="Angsana New"/>
                <w:position w:val="0"/>
                <w:sz w:val="22"/>
                <w:szCs w:val="22"/>
              </w:rPr>
            </w:pPr>
          </w:p>
        </w:tc>
        <w:tc>
          <w:tcPr>
            <w:tcW w:w="1417" w:type="dxa"/>
            <w:shd w:val="clear" w:color="auto" w:fill="auto"/>
          </w:tcPr>
          <w:p w:rsidR="00CA388C" w:rsidRPr="00221FCC" w:rsidRDefault="00CA388C" w:rsidP="00852486">
            <w:pPr>
              <w:jc w:val="center"/>
              <w:rPr>
                <w:rFonts w:hAnsi="Angsana New"/>
                <w:position w:val="0"/>
                <w:sz w:val="22"/>
                <w:szCs w:val="22"/>
              </w:rPr>
            </w:pPr>
            <w:r w:rsidRPr="00221FCC">
              <w:rPr>
                <w:rFonts w:eastAsia="Angsana New" w:hAnsi="Angsana New"/>
                <w:position w:val="0"/>
                <w:sz w:val="22"/>
                <w:szCs w:val="22"/>
              </w:rPr>
              <w:t>As at</w:t>
            </w:r>
          </w:p>
        </w:tc>
      </w:tr>
      <w:tr w:rsidR="00CA388C" w:rsidRPr="00221FCC" w:rsidTr="00852486">
        <w:tc>
          <w:tcPr>
            <w:tcW w:w="1843" w:type="dxa"/>
            <w:shd w:val="clear" w:color="auto" w:fill="auto"/>
          </w:tcPr>
          <w:p w:rsidR="00CA388C" w:rsidRPr="00221FCC" w:rsidRDefault="00CA388C" w:rsidP="00852486">
            <w:pPr>
              <w:jc w:val="thaiDistribute"/>
              <w:rPr>
                <w:rFonts w:hAnsi="Angsana New"/>
                <w:position w:val="0"/>
                <w:sz w:val="22"/>
                <w:szCs w:val="22"/>
              </w:rPr>
            </w:pPr>
          </w:p>
        </w:tc>
        <w:tc>
          <w:tcPr>
            <w:tcW w:w="1223" w:type="dxa"/>
            <w:shd w:val="clear" w:color="auto" w:fill="auto"/>
          </w:tcPr>
          <w:p w:rsidR="00CA388C" w:rsidRPr="00221FCC" w:rsidRDefault="00CA388C" w:rsidP="00852486">
            <w:pPr>
              <w:jc w:val="center"/>
              <w:rPr>
                <w:rFonts w:hAnsi="Angsana New"/>
                <w:position w:val="0"/>
                <w:sz w:val="22"/>
                <w:szCs w:val="22"/>
              </w:rPr>
            </w:pPr>
            <w:r w:rsidRPr="00221FCC">
              <w:rPr>
                <w:rFonts w:hAnsi="Angsana New"/>
                <w:color w:val="000000"/>
                <w:position w:val="0"/>
                <w:sz w:val="22"/>
                <w:szCs w:val="22"/>
              </w:rPr>
              <w:t>31 December</w:t>
            </w:r>
            <w:r w:rsidRPr="00221FCC">
              <w:rPr>
                <w:rFonts w:hAnsi="Angsana New"/>
                <w:snapToGrid w:val="0"/>
                <w:position w:val="0"/>
                <w:sz w:val="22"/>
                <w:szCs w:val="22"/>
                <w:cs/>
                <w:lang w:eastAsia="th-TH"/>
              </w:rPr>
              <w:t xml:space="preserve"> 20</w:t>
            </w:r>
            <w:r w:rsidRPr="00221FCC">
              <w:rPr>
                <w:rFonts w:hAnsi="Angsana New"/>
                <w:snapToGrid w:val="0"/>
                <w:position w:val="0"/>
                <w:sz w:val="22"/>
                <w:szCs w:val="22"/>
                <w:lang w:eastAsia="th-TH"/>
              </w:rPr>
              <w:t>1</w:t>
            </w:r>
            <w:r w:rsidRPr="00221FCC">
              <w:rPr>
                <w:rFonts w:hAnsi="Angsana New"/>
                <w:position w:val="0"/>
                <w:sz w:val="22"/>
                <w:szCs w:val="22"/>
              </w:rPr>
              <w:t>8</w:t>
            </w:r>
          </w:p>
        </w:tc>
        <w:tc>
          <w:tcPr>
            <w:tcW w:w="53" w:type="dxa"/>
            <w:shd w:val="clear" w:color="auto" w:fill="auto"/>
          </w:tcPr>
          <w:p w:rsidR="00CA388C" w:rsidRPr="00221FCC" w:rsidRDefault="00CA388C" w:rsidP="00852486">
            <w:pPr>
              <w:jc w:val="thaiDistribute"/>
              <w:rPr>
                <w:rFonts w:hAnsi="Angsana New"/>
                <w:position w:val="0"/>
                <w:sz w:val="22"/>
                <w:szCs w:val="22"/>
              </w:rPr>
            </w:pPr>
          </w:p>
        </w:tc>
        <w:tc>
          <w:tcPr>
            <w:tcW w:w="1276" w:type="dxa"/>
            <w:shd w:val="clear" w:color="auto" w:fill="auto"/>
          </w:tcPr>
          <w:p w:rsidR="00CA388C" w:rsidRPr="00221FCC" w:rsidRDefault="00CA388C" w:rsidP="00852486">
            <w:pPr>
              <w:jc w:val="center"/>
              <w:rPr>
                <w:rFonts w:hAnsi="Angsana New"/>
                <w:position w:val="0"/>
                <w:sz w:val="22"/>
                <w:szCs w:val="22"/>
              </w:rPr>
            </w:pPr>
            <w:r w:rsidRPr="00221FCC">
              <w:rPr>
                <w:rFonts w:hAnsi="Angsana New"/>
                <w:color w:val="000000"/>
                <w:position w:val="0"/>
                <w:sz w:val="22"/>
                <w:szCs w:val="22"/>
              </w:rPr>
              <w:t>31 December</w:t>
            </w:r>
            <w:r w:rsidRPr="00221FCC">
              <w:rPr>
                <w:rFonts w:hAnsi="Angsana New"/>
                <w:snapToGrid w:val="0"/>
                <w:position w:val="0"/>
                <w:sz w:val="22"/>
                <w:szCs w:val="22"/>
                <w:cs/>
                <w:lang w:eastAsia="th-TH"/>
              </w:rPr>
              <w:t xml:space="preserve"> 20</w:t>
            </w:r>
            <w:r w:rsidRPr="00221FCC">
              <w:rPr>
                <w:rFonts w:hAnsi="Angsana New"/>
                <w:snapToGrid w:val="0"/>
                <w:position w:val="0"/>
                <w:sz w:val="22"/>
                <w:szCs w:val="22"/>
                <w:lang w:eastAsia="th-TH"/>
              </w:rPr>
              <w:t>1</w:t>
            </w:r>
            <w:r w:rsidRPr="00221FCC">
              <w:rPr>
                <w:rFonts w:hAnsi="Angsana New"/>
                <w:position w:val="0"/>
                <w:sz w:val="22"/>
                <w:szCs w:val="22"/>
              </w:rPr>
              <w:t>7</w:t>
            </w:r>
          </w:p>
        </w:tc>
        <w:tc>
          <w:tcPr>
            <w:tcW w:w="48" w:type="dxa"/>
            <w:shd w:val="clear" w:color="auto" w:fill="auto"/>
          </w:tcPr>
          <w:p w:rsidR="00CA388C" w:rsidRPr="00221FCC" w:rsidRDefault="00CA388C" w:rsidP="00852486">
            <w:pPr>
              <w:jc w:val="thaiDistribute"/>
              <w:rPr>
                <w:rFonts w:hAnsi="Angsana New"/>
                <w:position w:val="0"/>
                <w:sz w:val="22"/>
                <w:szCs w:val="22"/>
              </w:rPr>
            </w:pPr>
          </w:p>
        </w:tc>
        <w:tc>
          <w:tcPr>
            <w:tcW w:w="1369" w:type="dxa"/>
            <w:shd w:val="clear" w:color="auto" w:fill="auto"/>
          </w:tcPr>
          <w:p w:rsidR="00CA388C" w:rsidRPr="00221FCC" w:rsidRDefault="00CA388C" w:rsidP="00852486">
            <w:pPr>
              <w:jc w:val="center"/>
              <w:rPr>
                <w:rFonts w:hAnsi="Angsana New"/>
                <w:position w:val="0"/>
                <w:sz w:val="22"/>
                <w:szCs w:val="22"/>
              </w:rPr>
            </w:pPr>
            <w:r w:rsidRPr="00221FCC">
              <w:rPr>
                <w:rFonts w:hAnsi="Angsana New"/>
                <w:color w:val="000000"/>
                <w:position w:val="0"/>
                <w:sz w:val="22"/>
                <w:szCs w:val="22"/>
              </w:rPr>
              <w:t>31 December</w:t>
            </w:r>
            <w:r w:rsidRPr="00221FCC">
              <w:rPr>
                <w:rFonts w:hAnsi="Angsana New"/>
                <w:snapToGrid w:val="0"/>
                <w:position w:val="0"/>
                <w:sz w:val="22"/>
                <w:szCs w:val="22"/>
                <w:cs/>
                <w:lang w:eastAsia="th-TH"/>
              </w:rPr>
              <w:t xml:space="preserve"> 20</w:t>
            </w:r>
            <w:r w:rsidRPr="00221FCC">
              <w:rPr>
                <w:rFonts w:hAnsi="Angsana New"/>
                <w:snapToGrid w:val="0"/>
                <w:position w:val="0"/>
                <w:sz w:val="22"/>
                <w:szCs w:val="22"/>
                <w:lang w:eastAsia="th-TH"/>
              </w:rPr>
              <w:t>1</w:t>
            </w:r>
            <w:r w:rsidRPr="00221FCC">
              <w:rPr>
                <w:rFonts w:hAnsi="Angsana New"/>
                <w:position w:val="0"/>
                <w:sz w:val="22"/>
                <w:szCs w:val="22"/>
              </w:rPr>
              <w:t>8</w:t>
            </w:r>
          </w:p>
        </w:tc>
        <w:tc>
          <w:tcPr>
            <w:tcW w:w="48" w:type="dxa"/>
            <w:shd w:val="clear" w:color="auto" w:fill="auto"/>
          </w:tcPr>
          <w:p w:rsidR="00CA388C" w:rsidRPr="00221FCC" w:rsidRDefault="00CA388C" w:rsidP="00852486">
            <w:pPr>
              <w:jc w:val="thaiDistribute"/>
              <w:rPr>
                <w:rFonts w:hAnsi="Angsana New"/>
                <w:position w:val="0"/>
                <w:sz w:val="22"/>
                <w:szCs w:val="22"/>
              </w:rPr>
            </w:pPr>
          </w:p>
        </w:tc>
        <w:tc>
          <w:tcPr>
            <w:tcW w:w="1463" w:type="dxa"/>
            <w:shd w:val="clear" w:color="auto" w:fill="auto"/>
          </w:tcPr>
          <w:p w:rsidR="00CA388C" w:rsidRPr="00221FCC" w:rsidRDefault="00CA388C" w:rsidP="00852486">
            <w:pPr>
              <w:jc w:val="center"/>
              <w:rPr>
                <w:rFonts w:hAnsi="Angsana New"/>
                <w:position w:val="0"/>
                <w:sz w:val="22"/>
                <w:szCs w:val="22"/>
              </w:rPr>
            </w:pPr>
            <w:r w:rsidRPr="00221FCC">
              <w:rPr>
                <w:rFonts w:hAnsi="Angsana New"/>
                <w:color w:val="000000"/>
                <w:position w:val="0"/>
                <w:sz w:val="22"/>
                <w:szCs w:val="22"/>
              </w:rPr>
              <w:t>31 December</w:t>
            </w:r>
            <w:r w:rsidRPr="00221FCC">
              <w:rPr>
                <w:rFonts w:hAnsi="Angsana New"/>
                <w:snapToGrid w:val="0"/>
                <w:position w:val="0"/>
                <w:sz w:val="22"/>
                <w:szCs w:val="22"/>
                <w:cs/>
                <w:lang w:eastAsia="th-TH"/>
              </w:rPr>
              <w:t xml:space="preserve"> 20</w:t>
            </w:r>
            <w:r w:rsidRPr="00221FCC">
              <w:rPr>
                <w:rFonts w:hAnsi="Angsana New"/>
                <w:snapToGrid w:val="0"/>
                <w:position w:val="0"/>
                <w:sz w:val="22"/>
                <w:szCs w:val="22"/>
                <w:lang w:eastAsia="th-TH"/>
              </w:rPr>
              <w:t>1</w:t>
            </w:r>
            <w:r w:rsidRPr="00221FCC">
              <w:rPr>
                <w:rFonts w:hAnsi="Angsana New"/>
                <w:position w:val="0"/>
                <w:sz w:val="22"/>
                <w:szCs w:val="22"/>
              </w:rPr>
              <w:t>7</w:t>
            </w:r>
          </w:p>
        </w:tc>
        <w:tc>
          <w:tcPr>
            <w:tcW w:w="48" w:type="dxa"/>
            <w:shd w:val="clear" w:color="auto" w:fill="auto"/>
          </w:tcPr>
          <w:p w:rsidR="00CA388C" w:rsidRPr="00221FCC" w:rsidRDefault="00CA388C" w:rsidP="00852486">
            <w:pPr>
              <w:jc w:val="thaiDistribute"/>
              <w:rPr>
                <w:rFonts w:hAnsi="Angsana New"/>
                <w:position w:val="0"/>
                <w:sz w:val="22"/>
                <w:szCs w:val="22"/>
              </w:rPr>
            </w:pPr>
          </w:p>
        </w:tc>
        <w:tc>
          <w:tcPr>
            <w:tcW w:w="1370" w:type="dxa"/>
            <w:shd w:val="clear" w:color="auto" w:fill="auto"/>
          </w:tcPr>
          <w:p w:rsidR="00CA388C" w:rsidRPr="00221FCC" w:rsidRDefault="00CA388C" w:rsidP="00852486">
            <w:pPr>
              <w:jc w:val="center"/>
              <w:rPr>
                <w:rFonts w:hAnsi="Angsana New"/>
                <w:position w:val="0"/>
                <w:sz w:val="22"/>
                <w:szCs w:val="22"/>
              </w:rPr>
            </w:pPr>
            <w:r w:rsidRPr="00221FCC">
              <w:rPr>
                <w:rFonts w:hAnsi="Angsana New"/>
                <w:color w:val="000000"/>
                <w:position w:val="0"/>
                <w:sz w:val="22"/>
                <w:szCs w:val="22"/>
              </w:rPr>
              <w:t>31 December</w:t>
            </w:r>
            <w:r w:rsidRPr="00221FCC">
              <w:rPr>
                <w:rFonts w:hAnsi="Angsana New"/>
                <w:snapToGrid w:val="0"/>
                <w:position w:val="0"/>
                <w:sz w:val="22"/>
                <w:szCs w:val="22"/>
                <w:cs/>
                <w:lang w:eastAsia="th-TH"/>
              </w:rPr>
              <w:t xml:space="preserve"> 20</w:t>
            </w:r>
            <w:r w:rsidRPr="00221FCC">
              <w:rPr>
                <w:rFonts w:hAnsi="Angsana New"/>
                <w:snapToGrid w:val="0"/>
                <w:position w:val="0"/>
                <w:sz w:val="22"/>
                <w:szCs w:val="22"/>
                <w:lang w:eastAsia="th-TH"/>
              </w:rPr>
              <w:t>1</w:t>
            </w:r>
            <w:r w:rsidRPr="00221FCC">
              <w:rPr>
                <w:rFonts w:hAnsi="Angsana New"/>
                <w:position w:val="0"/>
                <w:sz w:val="22"/>
                <w:szCs w:val="22"/>
              </w:rPr>
              <w:t>8</w:t>
            </w:r>
          </w:p>
        </w:tc>
        <w:tc>
          <w:tcPr>
            <w:tcW w:w="48" w:type="dxa"/>
            <w:shd w:val="clear" w:color="auto" w:fill="auto"/>
          </w:tcPr>
          <w:p w:rsidR="00CA388C" w:rsidRPr="00221FCC" w:rsidRDefault="00CA388C" w:rsidP="00852486">
            <w:pPr>
              <w:jc w:val="thaiDistribute"/>
              <w:rPr>
                <w:rFonts w:hAnsi="Angsana New"/>
                <w:position w:val="0"/>
                <w:sz w:val="22"/>
                <w:szCs w:val="22"/>
              </w:rPr>
            </w:pPr>
          </w:p>
        </w:tc>
        <w:tc>
          <w:tcPr>
            <w:tcW w:w="1417" w:type="dxa"/>
            <w:shd w:val="clear" w:color="auto" w:fill="auto"/>
          </w:tcPr>
          <w:p w:rsidR="00CA388C" w:rsidRPr="00221FCC" w:rsidRDefault="00CA388C" w:rsidP="00852486">
            <w:pPr>
              <w:jc w:val="center"/>
              <w:rPr>
                <w:rFonts w:hAnsi="Angsana New"/>
                <w:position w:val="0"/>
                <w:sz w:val="22"/>
                <w:szCs w:val="22"/>
              </w:rPr>
            </w:pPr>
            <w:r w:rsidRPr="00221FCC">
              <w:rPr>
                <w:rFonts w:hAnsi="Angsana New"/>
                <w:color w:val="000000"/>
                <w:position w:val="0"/>
                <w:sz w:val="22"/>
                <w:szCs w:val="22"/>
              </w:rPr>
              <w:t>31 December</w:t>
            </w:r>
            <w:r w:rsidRPr="00221FCC">
              <w:rPr>
                <w:rFonts w:hAnsi="Angsana New"/>
                <w:snapToGrid w:val="0"/>
                <w:position w:val="0"/>
                <w:sz w:val="22"/>
                <w:szCs w:val="22"/>
                <w:cs/>
                <w:lang w:eastAsia="th-TH"/>
              </w:rPr>
              <w:t xml:space="preserve"> 20</w:t>
            </w:r>
            <w:r w:rsidRPr="00221FCC">
              <w:rPr>
                <w:rFonts w:hAnsi="Angsana New"/>
                <w:snapToGrid w:val="0"/>
                <w:position w:val="0"/>
                <w:sz w:val="22"/>
                <w:szCs w:val="22"/>
                <w:lang w:eastAsia="th-TH"/>
              </w:rPr>
              <w:t>1</w:t>
            </w:r>
            <w:r w:rsidRPr="00221FCC">
              <w:rPr>
                <w:rFonts w:hAnsi="Angsana New"/>
                <w:position w:val="0"/>
                <w:sz w:val="22"/>
                <w:szCs w:val="22"/>
              </w:rPr>
              <w:t>7</w:t>
            </w:r>
          </w:p>
        </w:tc>
      </w:tr>
      <w:tr w:rsidR="00CA388C" w:rsidRPr="00221FCC" w:rsidTr="00852486">
        <w:tc>
          <w:tcPr>
            <w:tcW w:w="1843" w:type="dxa"/>
            <w:shd w:val="clear" w:color="auto" w:fill="auto"/>
          </w:tcPr>
          <w:p w:rsidR="00CA388C" w:rsidRPr="00221FCC" w:rsidRDefault="00CA388C" w:rsidP="00852486">
            <w:pPr>
              <w:jc w:val="thaiDistribute"/>
              <w:rPr>
                <w:rFonts w:hAnsi="Angsana New"/>
                <w:position w:val="0"/>
                <w:sz w:val="22"/>
                <w:szCs w:val="22"/>
              </w:rPr>
            </w:pPr>
          </w:p>
        </w:tc>
        <w:tc>
          <w:tcPr>
            <w:tcW w:w="1223" w:type="dxa"/>
            <w:shd w:val="clear" w:color="auto" w:fill="auto"/>
          </w:tcPr>
          <w:p w:rsidR="00CA388C" w:rsidRPr="00221FCC" w:rsidRDefault="00CA388C" w:rsidP="00852486">
            <w:pPr>
              <w:jc w:val="center"/>
              <w:rPr>
                <w:rFonts w:hAnsi="Angsana New"/>
                <w:color w:val="000000"/>
                <w:position w:val="0"/>
                <w:sz w:val="22"/>
                <w:szCs w:val="22"/>
              </w:rPr>
            </w:pPr>
            <w:r w:rsidRPr="00221FCC">
              <w:rPr>
                <w:rFonts w:hAnsi="Angsana New"/>
                <w:position w:val="0"/>
                <w:sz w:val="22"/>
                <w:szCs w:val="22"/>
              </w:rPr>
              <w:t>Baht</w:t>
            </w:r>
          </w:p>
        </w:tc>
        <w:tc>
          <w:tcPr>
            <w:tcW w:w="53" w:type="dxa"/>
            <w:shd w:val="clear" w:color="auto" w:fill="auto"/>
          </w:tcPr>
          <w:p w:rsidR="00CA388C" w:rsidRPr="00221FCC" w:rsidRDefault="00CA388C" w:rsidP="00852486">
            <w:pPr>
              <w:jc w:val="thaiDistribute"/>
              <w:rPr>
                <w:rFonts w:hAnsi="Angsana New"/>
                <w:position w:val="0"/>
                <w:sz w:val="22"/>
                <w:szCs w:val="22"/>
              </w:rPr>
            </w:pPr>
          </w:p>
        </w:tc>
        <w:tc>
          <w:tcPr>
            <w:tcW w:w="1276" w:type="dxa"/>
            <w:shd w:val="clear" w:color="auto" w:fill="auto"/>
          </w:tcPr>
          <w:p w:rsidR="00CA388C" w:rsidRPr="00221FCC" w:rsidRDefault="00CA388C" w:rsidP="00852486">
            <w:pPr>
              <w:jc w:val="center"/>
              <w:rPr>
                <w:rFonts w:hAnsi="Angsana New"/>
                <w:color w:val="000000"/>
                <w:position w:val="0"/>
                <w:sz w:val="22"/>
                <w:szCs w:val="22"/>
              </w:rPr>
            </w:pPr>
            <w:r w:rsidRPr="00221FCC">
              <w:rPr>
                <w:rFonts w:hAnsi="Angsana New"/>
                <w:position w:val="0"/>
                <w:sz w:val="22"/>
                <w:szCs w:val="22"/>
              </w:rPr>
              <w:t>Baht</w:t>
            </w:r>
          </w:p>
        </w:tc>
        <w:tc>
          <w:tcPr>
            <w:tcW w:w="48" w:type="dxa"/>
            <w:shd w:val="clear" w:color="auto" w:fill="auto"/>
          </w:tcPr>
          <w:p w:rsidR="00CA388C" w:rsidRPr="00221FCC" w:rsidRDefault="00CA388C" w:rsidP="00852486">
            <w:pPr>
              <w:jc w:val="thaiDistribute"/>
              <w:rPr>
                <w:rFonts w:hAnsi="Angsana New"/>
                <w:position w:val="0"/>
                <w:sz w:val="22"/>
                <w:szCs w:val="22"/>
              </w:rPr>
            </w:pPr>
          </w:p>
        </w:tc>
        <w:tc>
          <w:tcPr>
            <w:tcW w:w="1369" w:type="dxa"/>
            <w:shd w:val="clear" w:color="auto" w:fill="auto"/>
          </w:tcPr>
          <w:p w:rsidR="00CA388C" w:rsidRPr="00221FCC" w:rsidRDefault="00CA388C" w:rsidP="00852486">
            <w:pPr>
              <w:jc w:val="center"/>
              <w:rPr>
                <w:rFonts w:hAnsi="Angsana New"/>
                <w:color w:val="000000"/>
                <w:position w:val="0"/>
                <w:sz w:val="22"/>
                <w:szCs w:val="22"/>
              </w:rPr>
            </w:pPr>
            <w:r w:rsidRPr="00221FCC">
              <w:rPr>
                <w:rFonts w:hAnsi="Angsana New"/>
                <w:position w:val="0"/>
                <w:sz w:val="22"/>
                <w:szCs w:val="22"/>
              </w:rPr>
              <w:t>Baht</w:t>
            </w:r>
          </w:p>
        </w:tc>
        <w:tc>
          <w:tcPr>
            <w:tcW w:w="48" w:type="dxa"/>
            <w:shd w:val="clear" w:color="auto" w:fill="auto"/>
          </w:tcPr>
          <w:p w:rsidR="00CA388C" w:rsidRPr="00221FCC" w:rsidRDefault="00CA388C" w:rsidP="00852486">
            <w:pPr>
              <w:jc w:val="thaiDistribute"/>
              <w:rPr>
                <w:rFonts w:hAnsi="Angsana New"/>
                <w:position w:val="0"/>
                <w:sz w:val="22"/>
                <w:szCs w:val="22"/>
              </w:rPr>
            </w:pPr>
          </w:p>
        </w:tc>
        <w:tc>
          <w:tcPr>
            <w:tcW w:w="1463" w:type="dxa"/>
            <w:shd w:val="clear" w:color="auto" w:fill="auto"/>
          </w:tcPr>
          <w:p w:rsidR="00CA388C" w:rsidRPr="00221FCC" w:rsidRDefault="00CA388C" w:rsidP="00852486">
            <w:pPr>
              <w:jc w:val="center"/>
              <w:rPr>
                <w:rFonts w:hAnsi="Angsana New"/>
                <w:color w:val="000000"/>
                <w:position w:val="0"/>
                <w:sz w:val="22"/>
                <w:szCs w:val="22"/>
              </w:rPr>
            </w:pPr>
            <w:r w:rsidRPr="00221FCC">
              <w:rPr>
                <w:rFonts w:hAnsi="Angsana New"/>
                <w:position w:val="0"/>
                <w:sz w:val="22"/>
                <w:szCs w:val="22"/>
              </w:rPr>
              <w:t>Baht</w:t>
            </w:r>
          </w:p>
        </w:tc>
        <w:tc>
          <w:tcPr>
            <w:tcW w:w="48" w:type="dxa"/>
            <w:shd w:val="clear" w:color="auto" w:fill="auto"/>
          </w:tcPr>
          <w:p w:rsidR="00CA388C" w:rsidRPr="00221FCC" w:rsidRDefault="00CA388C" w:rsidP="00852486">
            <w:pPr>
              <w:jc w:val="thaiDistribute"/>
              <w:rPr>
                <w:rFonts w:hAnsi="Angsana New"/>
                <w:position w:val="0"/>
                <w:sz w:val="22"/>
                <w:szCs w:val="22"/>
              </w:rPr>
            </w:pPr>
          </w:p>
        </w:tc>
        <w:tc>
          <w:tcPr>
            <w:tcW w:w="1370" w:type="dxa"/>
            <w:shd w:val="clear" w:color="auto" w:fill="auto"/>
          </w:tcPr>
          <w:p w:rsidR="00CA388C" w:rsidRPr="00221FCC" w:rsidRDefault="00CA388C" w:rsidP="00852486">
            <w:pPr>
              <w:jc w:val="center"/>
              <w:rPr>
                <w:rFonts w:hAnsi="Angsana New"/>
                <w:color w:val="000000"/>
                <w:position w:val="0"/>
                <w:sz w:val="22"/>
                <w:szCs w:val="22"/>
              </w:rPr>
            </w:pPr>
            <w:r w:rsidRPr="00221FCC">
              <w:rPr>
                <w:rFonts w:hAnsi="Angsana New"/>
                <w:position w:val="0"/>
                <w:sz w:val="22"/>
                <w:szCs w:val="22"/>
              </w:rPr>
              <w:t>Baht</w:t>
            </w:r>
          </w:p>
        </w:tc>
        <w:tc>
          <w:tcPr>
            <w:tcW w:w="48" w:type="dxa"/>
            <w:shd w:val="clear" w:color="auto" w:fill="auto"/>
          </w:tcPr>
          <w:p w:rsidR="00CA388C" w:rsidRPr="00221FCC" w:rsidRDefault="00CA388C" w:rsidP="00852486">
            <w:pPr>
              <w:jc w:val="thaiDistribute"/>
              <w:rPr>
                <w:rFonts w:hAnsi="Angsana New"/>
                <w:position w:val="0"/>
                <w:sz w:val="22"/>
                <w:szCs w:val="22"/>
              </w:rPr>
            </w:pPr>
          </w:p>
        </w:tc>
        <w:tc>
          <w:tcPr>
            <w:tcW w:w="1417" w:type="dxa"/>
            <w:shd w:val="clear" w:color="auto" w:fill="auto"/>
          </w:tcPr>
          <w:p w:rsidR="00CA388C" w:rsidRPr="00221FCC" w:rsidRDefault="00CA388C" w:rsidP="00852486">
            <w:pPr>
              <w:jc w:val="center"/>
              <w:rPr>
                <w:rFonts w:hAnsi="Angsana New"/>
                <w:color w:val="000000"/>
                <w:position w:val="0"/>
                <w:sz w:val="22"/>
                <w:szCs w:val="22"/>
              </w:rPr>
            </w:pPr>
            <w:r w:rsidRPr="00221FCC">
              <w:rPr>
                <w:rFonts w:hAnsi="Angsana New"/>
                <w:position w:val="0"/>
                <w:sz w:val="22"/>
                <w:szCs w:val="22"/>
              </w:rPr>
              <w:t>Baht</w:t>
            </w:r>
          </w:p>
        </w:tc>
      </w:tr>
      <w:tr w:rsidR="00610132" w:rsidRPr="00221FCC" w:rsidTr="00852486">
        <w:tc>
          <w:tcPr>
            <w:tcW w:w="1843" w:type="dxa"/>
            <w:shd w:val="clear" w:color="auto" w:fill="auto"/>
          </w:tcPr>
          <w:p w:rsidR="00610132" w:rsidRPr="00610132" w:rsidRDefault="00610132" w:rsidP="00610132">
            <w:pPr>
              <w:jc w:val="thaiDistribute"/>
              <w:rPr>
                <w:rFonts w:hAnsi="Angsana New"/>
                <w:position w:val="0"/>
                <w:sz w:val="22"/>
                <w:szCs w:val="22"/>
                <w:cs/>
              </w:rPr>
            </w:pPr>
            <w:r w:rsidRPr="00610132">
              <w:rPr>
                <w:rFonts w:hAnsi="Angsana New"/>
                <w:position w:val="0"/>
                <w:sz w:val="22"/>
                <w:szCs w:val="22"/>
              </w:rPr>
              <w:t>Current</w:t>
            </w:r>
          </w:p>
        </w:tc>
        <w:tc>
          <w:tcPr>
            <w:tcW w:w="1223" w:type="dxa"/>
            <w:shd w:val="clear" w:color="auto" w:fill="auto"/>
          </w:tcPr>
          <w:p w:rsidR="00610132" w:rsidRPr="00221FCC" w:rsidRDefault="00610132" w:rsidP="00852486">
            <w:pPr>
              <w:tabs>
                <w:tab w:val="decimal" w:pos="864"/>
              </w:tabs>
              <w:jc w:val="thaiDistribute"/>
              <w:rPr>
                <w:rFonts w:hAnsi="Angsana New"/>
                <w:position w:val="0"/>
                <w:sz w:val="22"/>
                <w:szCs w:val="22"/>
              </w:rPr>
            </w:pPr>
          </w:p>
        </w:tc>
        <w:tc>
          <w:tcPr>
            <w:tcW w:w="53" w:type="dxa"/>
            <w:shd w:val="clear" w:color="auto" w:fill="auto"/>
          </w:tcPr>
          <w:p w:rsidR="00610132" w:rsidRPr="00221FCC" w:rsidRDefault="00610132" w:rsidP="00852486">
            <w:pPr>
              <w:jc w:val="thaiDistribute"/>
              <w:rPr>
                <w:rFonts w:hAnsi="Angsana New"/>
                <w:position w:val="0"/>
                <w:sz w:val="22"/>
                <w:szCs w:val="22"/>
              </w:rPr>
            </w:pPr>
          </w:p>
        </w:tc>
        <w:tc>
          <w:tcPr>
            <w:tcW w:w="1276" w:type="dxa"/>
            <w:shd w:val="clear" w:color="auto" w:fill="auto"/>
          </w:tcPr>
          <w:p w:rsidR="00610132" w:rsidRPr="00221FCC" w:rsidRDefault="00610132" w:rsidP="00852486">
            <w:pPr>
              <w:tabs>
                <w:tab w:val="decimal" w:pos="864"/>
              </w:tabs>
              <w:jc w:val="thaiDistribute"/>
              <w:rPr>
                <w:rFonts w:hAnsi="Angsana New"/>
                <w:position w:val="0"/>
                <w:sz w:val="22"/>
                <w:szCs w:val="22"/>
              </w:rPr>
            </w:pPr>
          </w:p>
        </w:tc>
        <w:tc>
          <w:tcPr>
            <w:tcW w:w="48" w:type="dxa"/>
            <w:shd w:val="clear" w:color="auto" w:fill="auto"/>
          </w:tcPr>
          <w:p w:rsidR="00610132" w:rsidRPr="00221FCC" w:rsidRDefault="00610132" w:rsidP="00852486">
            <w:pPr>
              <w:jc w:val="thaiDistribute"/>
              <w:rPr>
                <w:rFonts w:hAnsi="Angsana New"/>
                <w:position w:val="0"/>
                <w:sz w:val="22"/>
                <w:szCs w:val="22"/>
              </w:rPr>
            </w:pPr>
          </w:p>
        </w:tc>
        <w:tc>
          <w:tcPr>
            <w:tcW w:w="1369" w:type="dxa"/>
            <w:shd w:val="clear" w:color="auto" w:fill="auto"/>
          </w:tcPr>
          <w:p w:rsidR="00610132" w:rsidRPr="00221FCC" w:rsidRDefault="00610132" w:rsidP="00852486">
            <w:pPr>
              <w:tabs>
                <w:tab w:val="decimal" w:pos="864"/>
              </w:tabs>
              <w:jc w:val="thaiDistribute"/>
              <w:rPr>
                <w:rFonts w:hAnsi="Angsana New"/>
                <w:position w:val="0"/>
                <w:sz w:val="22"/>
                <w:szCs w:val="22"/>
              </w:rPr>
            </w:pPr>
          </w:p>
        </w:tc>
        <w:tc>
          <w:tcPr>
            <w:tcW w:w="48" w:type="dxa"/>
            <w:shd w:val="clear" w:color="auto" w:fill="auto"/>
          </w:tcPr>
          <w:p w:rsidR="00610132" w:rsidRPr="00221FCC" w:rsidRDefault="00610132" w:rsidP="00852486">
            <w:pPr>
              <w:jc w:val="thaiDistribute"/>
              <w:rPr>
                <w:rFonts w:hAnsi="Angsana New"/>
                <w:position w:val="0"/>
                <w:sz w:val="22"/>
                <w:szCs w:val="22"/>
              </w:rPr>
            </w:pPr>
          </w:p>
        </w:tc>
        <w:tc>
          <w:tcPr>
            <w:tcW w:w="1463" w:type="dxa"/>
            <w:shd w:val="clear" w:color="auto" w:fill="auto"/>
          </w:tcPr>
          <w:p w:rsidR="00610132" w:rsidRPr="00221FCC" w:rsidRDefault="00610132" w:rsidP="00852486">
            <w:pPr>
              <w:tabs>
                <w:tab w:val="decimal" w:pos="864"/>
              </w:tabs>
              <w:jc w:val="thaiDistribute"/>
              <w:rPr>
                <w:rFonts w:hAnsi="Angsana New"/>
                <w:position w:val="0"/>
                <w:sz w:val="22"/>
                <w:szCs w:val="22"/>
              </w:rPr>
            </w:pPr>
          </w:p>
        </w:tc>
        <w:tc>
          <w:tcPr>
            <w:tcW w:w="48" w:type="dxa"/>
            <w:shd w:val="clear" w:color="auto" w:fill="auto"/>
          </w:tcPr>
          <w:p w:rsidR="00610132" w:rsidRPr="00221FCC" w:rsidRDefault="00610132" w:rsidP="00852486">
            <w:pPr>
              <w:jc w:val="thaiDistribute"/>
              <w:rPr>
                <w:rFonts w:hAnsi="Angsana New"/>
                <w:position w:val="0"/>
                <w:sz w:val="22"/>
                <w:szCs w:val="22"/>
              </w:rPr>
            </w:pPr>
          </w:p>
        </w:tc>
        <w:tc>
          <w:tcPr>
            <w:tcW w:w="1370" w:type="dxa"/>
            <w:shd w:val="clear" w:color="auto" w:fill="auto"/>
          </w:tcPr>
          <w:p w:rsidR="00610132" w:rsidRPr="00221FCC" w:rsidRDefault="00610132" w:rsidP="00852486">
            <w:pPr>
              <w:tabs>
                <w:tab w:val="decimal" w:pos="864"/>
              </w:tabs>
              <w:jc w:val="thaiDistribute"/>
              <w:rPr>
                <w:rFonts w:hAnsi="Angsana New"/>
                <w:position w:val="0"/>
                <w:sz w:val="22"/>
                <w:szCs w:val="22"/>
              </w:rPr>
            </w:pPr>
          </w:p>
        </w:tc>
        <w:tc>
          <w:tcPr>
            <w:tcW w:w="48" w:type="dxa"/>
            <w:shd w:val="clear" w:color="auto" w:fill="auto"/>
          </w:tcPr>
          <w:p w:rsidR="00610132" w:rsidRPr="00221FCC" w:rsidRDefault="00610132" w:rsidP="00852486">
            <w:pPr>
              <w:jc w:val="thaiDistribute"/>
              <w:rPr>
                <w:rFonts w:hAnsi="Angsana New"/>
                <w:position w:val="0"/>
                <w:sz w:val="22"/>
                <w:szCs w:val="22"/>
              </w:rPr>
            </w:pPr>
          </w:p>
        </w:tc>
        <w:tc>
          <w:tcPr>
            <w:tcW w:w="1417" w:type="dxa"/>
            <w:shd w:val="clear" w:color="auto" w:fill="auto"/>
          </w:tcPr>
          <w:p w:rsidR="00610132" w:rsidRPr="00221FCC" w:rsidRDefault="00610132" w:rsidP="00852486">
            <w:pPr>
              <w:tabs>
                <w:tab w:val="decimal" w:pos="864"/>
              </w:tabs>
              <w:jc w:val="thaiDistribute"/>
              <w:rPr>
                <w:rFonts w:hAnsi="Angsana New"/>
                <w:position w:val="0"/>
                <w:sz w:val="22"/>
                <w:szCs w:val="22"/>
              </w:rPr>
            </w:pPr>
          </w:p>
        </w:tc>
      </w:tr>
      <w:tr w:rsidR="00610132" w:rsidRPr="00221FCC" w:rsidTr="00852486">
        <w:tc>
          <w:tcPr>
            <w:tcW w:w="1843" w:type="dxa"/>
            <w:shd w:val="clear" w:color="auto" w:fill="auto"/>
          </w:tcPr>
          <w:p w:rsidR="00610132" w:rsidRPr="00610132" w:rsidRDefault="00610132" w:rsidP="00610132">
            <w:pPr>
              <w:ind w:left="90"/>
              <w:jc w:val="thaiDistribute"/>
              <w:rPr>
                <w:rFonts w:hAnsi="Angsana New"/>
                <w:position w:val="0"/>
                <w:sz w:val="22"/>
                <w:szCs w:val="22"/>
                <w:cs/>
              </w:rPr>
            </w:pPr>
            <w:r w:rsidRPr="00610132">
              <w:rPr>
                <w:rFonts w:hAnsi="Angsana New"/>
                <w:position w:val="0"/>
                <w:sz w:val="22"/>
                <w:szCs w:val="22"/>
              </w:rPr>
              <w:t>Within 1 year</w:t>
            </w:r>
          </w:p>
        </w:tc>
        <w:tc>
          <w:tcPr>
            <w:tcW w:w="1223" w:type="dxa"/>
            <w:tcBorders>
              <w:bottom w:val="single" w:sz="4" w:space="0" w:color="auto"/>
            </w:tcBorders>
            <w:shd w:val="clear" w:color="auto" w:fill="auto"/>
          </w:tcPr>
          <w:p w:rsidR="00610132" w:rsidRPr="00221FCC" w:rsidRDefault="00610132" w:rsidP="00852486">
            <w:pPr>
              <w:tabs>
                <w:tab w:val="decimal" w:pos="864"/>
              </w:tabs>
              <w:jc w:val="thaiDistribute"/>
              <w:rPr>
                <w:rFonts w:hAnsi="Angsana New"/>
                <w:position w:val="0"/>
                <w:sz w:val="22"/>
                <w:szCs w:val="22"/>
              </w:rPr>
            </w:pPr>
            <w:r w:rsidRPr="00221FCC">
              <w:rPr>
                <w:rFonts w:hAnsi="Angsana New"/>
                <w:position w:val="0"/>
                <w:sz w:val="22"/>
                <w:szCs w:val="22"/>
              </w:rPr>
              <w:t>168,828,122.60</w:t>
            </w:r>
          </w:p>
        </w:tc>
        <w:tc>
          <w:tcPr>
            <w:tcW w:w="53" w:type="dxa"/>
            <w:shd w:val="clear" w:color="auto" w:fill="auto"/>
          </w:tcPr>
          <w:p w:rsidR="00610132" w:rsidRPr="00221FCC" w:rsidRDefault="00610132" w:rsidP="00852486">
            <w:pPr>
              <w:jc w:val="thaiDistribute"/>
              <w:rPr>
                <w:rFonts w:hAnsi="Angsana New"/>
                <w:position w:val="0"/>
                <w:sz w:val="22"/>
                <w:szCs w:val="22"/>
              </w:rPr>
            </w:pPr>
          </w:p>
        </w:tc>
        <w:tc>
          <w:tcPr>
            <w:tcW w:w="1276" w:type="dxa"/>
            <w:tcBorders>
              <w:bottom w:val="single" w:sz="4" w:space="0" w:color="auto"/>
            </w:tcBorders>
            <w:shd w:val="clear" w:color="auto" w:fill="auto"/>
          </w:tcPr>
          <w:p w:rsidR="00610132" w:rsidRPr="00221FCC" w:rsidRDefault="00610132" w:rsidP="00852486">
            <w:pPr>
              <w:ind w:right="128"/>
              <w:jc w:val="right"/>
              <w:rPr>
                <w:rFonts w:hAnsi="Angsana New"/>
                <w:position w:val="0"/>
                <w:sz w:val="22"/>
                <w:szCs w:val="22"/>
              </w:rPr>
            </w:pPr>
            <w:r w:rsidRPr="00221FCC">
              <w:rPr>
                <w:rFonts w:hAnsi="Angsana New"/>
                <w:position w:val="0"/>
                <w:sz w:val="22"/>
                <w:szCs w:val="22"/>
              </w:rPr>
              <w:t>33,912,000.00</w:t>
            </w:r>
          </w:p>
        </w:tc>
        <w:tc>
          <w:tcPr>
            <w:tcW w:w="48" w:type="dxa"/>
            <w:shd w:val="clear" w:color="auto" w:fill="auto"/>
          </w:tcPr>
          <w:p w:rsidR="00610132" w:rsidRPr="00221FCC" w:rsidRDefault="00610132" w:rsidP="00852486">
            <w:pPr>
              <w:jc w:val="thaiDistribute"/>
              <w:rPr>
                <w:rFonts w:hAnsi="Angsana New"/>
                <w:position w:val="0"/>
                <w:sz w:val="22"/>
                <w:szCs w:val="22"/>
              </w:rPr>
            </w:pPr>
          </w:p>
        </w:tc>
        <w:tc>
          <w:tcPr>
            <w:tcW w:w="1369" w:type="dxa"/>
            <w:tcBorders>
              <w:bottom w:val="single" w:sz="4" w:space="0" w:color="auto"/>
            </w:tcBorders>
            <w:shd w:val="clear" w:color="auto" w:fill="auto"/>
          </w:tcPr>
          <w:p w:rsidR="00610132" w:rsidRPr="00221FCC" w:rsidRDefault="00610132" w:rsidP="00852486">
            <w:pPr>
              <w:tabs>
                <w:tab w:val="decimal" w:pos="1072"/>
              </w:tabs>
              <w:ind w:right="128"/>
              <w:jc w:val="thaiDistribute"/>
              <w:rPr>
                <w:rFonts w:hAnsi="Angsana New"/>
                <w:position w:val="0"/>
                <w:sz w:val="22"/>
                <w:szCs w:val="22"/>
              </w:rPr>
            </w:pPr>
            <w:r w:rsidRPr="00221FCC">
              <w:rPr>
                <w:rFonts w:hAnsi="Angsana New"/>
                <w:position w:val="0"/>
                <w:sz w:val="22"/>
                <w:szCs w:val="22"/>
              </w:rPr>
              <w:t>(952,641.71)</w:t>
            </w:r>
          </w:p>
        </w:tc>
        <w:tc>
          <w:tcPr>
            <w:tcW w:w="48" w:type="dxa"/>
            <w:shd w:val="clear" w:color="auto" w:fill="auto"/>
          </w:tcPr>
          <w:p w:rsidR="00610132" w:rsidRPr="00221FCC" w:rsidRDefault="00610132" w:rsidP="00852486">
            <w:pPr>
              <w:jc w:val="thaiDistribute"/>
              <w:rPr>
                <w:rFonts w:hAnsi="Angsana New"/>
                <w:position w:val="0"/>
                <w:sz w:val="22"/>
                <w:szCs w:val="22"/>
              </w:rPr>
            </w:pPr>
          </w:p>
        </w:tc>
        <w:tc>
          <w:tcPr>
            <w:tcW w:w="1463" w:type="dxa"/>
            <w:tcBorders>
              <w:bottom w:val="single" w:sz="4" w:space="0" w:color="auto"/>
            </w:tcBorders>
            <w:shd w:val="clear" w:color="auto" w:fill="auto"/>
          </w:tcPr>
          <w:p w:rsidR="00610132" w:rsidRPr="00221FCC" w:rsidRDefault="00610132" w:rsidP="00852486">
            <w:pPr>
              <w:tabs>
                <w:tab w:val="decimal" w:pos="647"/>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610132" w:rsidRPr="00221FCC" w:rsidRDefault="00610132" w:rsidP="00852486">
            <w:pPr>
              <w:jc w:val="thaiDistribute"/>
              <w:rPr>
                <w:rFonts w:hAnsi="Angsana New"/>
                <w:position w:val="0"/>
                <w:sz w:val="22"/>
                <w:szCs w:val="22"/>
              </w:rPr>
            </w:pPr>
          </w:p>
        </w:tc>
        <w:tc>
          <w:tcPr>
            <w:tcW w:w="1370" w:type="dxa"/>
            <w:tcBorders>
              <w:bottom w:val="single" w:sz="4" w:space="0" w:color="auto"/>
            </w:tcBorders>
            <w:shd w:val="clear" w:color="auto" w:fill="auto"/>
          </w:tcPr>
          <w:p w:rsidR="00610132" w:rsidRPr="00221FCC" w:rsidRDefault="00610132" w:rsidP="00852486">
            <w:pPr>
              <w:tabs>
                <w:tab w:val="decimal" w:pos="979"/>
              </w:tabs>
              <w:jc w:val="thaiDistribute"/>
              <w:rPr>
                <w:rFonts w:hAnsi="Angsana New"/>
                <w:position w:val="0"/>
                <w:sz w:val="22"/>
                <w:szCs w:val="22"/>
              </w:rPr>
            </w:pPr>
            <w:r w:rsidRPr="00221FCC">
              <w:rPr>
                <w:rFonts w:hAnsi="Angsana New"/>
                <w:position w:val="0"/>
                <w:sz w:val="22"/>
                <w:szCs w:val="22"/>
              </w:rPr>
              <w:t>167,875,480.89</w:t>
            </w:r>
          </w:p>
        </w:tc>
        <w:tc>
          <w:tcPr>
            <w:tcW w:w="48" w:type="dxa"/>
            <w:shd w:val="clear" w:color="auto" w:fill="auto"/>
          </w:tcPr>
          <w:p w:rsidR="00610132" w:rsidRPr="00221FCC" w:rsidRDefault="00610132" w:rsidP="00852486">
            <w:pPr>
              <w:jc w:val="thaiDistribute"/>
              <w:rPr>
                <w:rFonts w:hAnsi="Angsana New"/>
                <w:position w:val="0"/>
                <w:sz w:val="22"/>
                <w:szCs w:val="22"/>
                <w:highlight w:val="red"/>
              </w:rPr>
            </w:pPr>
          </w:p>
        </w:tc>
        <w:tc>
          <w:tcPr>
            <w:tcW w:w="1417" w:type="dxa"/>
            <w:tcBorders>
              <w:bottom w:val="single" w:sz="4" w:space="0" w:color="auto"/>
            </w:tcBorders>
            <w:shd w:val="clear" w:color="auto" w:fill="auto"/>
          </w:tcPr>
          <w:p w:rsidR="00610132" w:rsidRPr="00221FCC" w:rsidRDefault="00610132" w:rsidP="00852486">
            <w:pPr>
              <w:ind w:right="128"/>
              <w:jc w:val="right"/>
              <w:rPr>
                <w:rFonts w:hAnsi="Angsana New"/>
                <w:position w:val="0"/>
                <w:sz w:val="22"/>
                <w:szCs w:val="22"/>
              </w:rPr>
            </w:pPr>
            <w:r w:rsidRPr="00221FCC">
              <w:rPr>
                <w:rFonts w:hAnsi="Angsana New"/>
                <w:position w:val="0"/>
                <w:sz w:val="22"/>
                <w:szCs w:val="22"/>
              </w:rPr>
              <w:t>33,912,000.00</w:t>
            </w:r>
          </w:p>
        </w:tc>
      </w:tr>
      <w:tr w:rsidR="00610132" w:rsidRPr="00221FCC" w:rsidTr="00852486">
        <w:tc>
          <w:tcPr>
            <w:tcW w:w="1843" w:type="dxa"/>
            <w:shd w:val="clear" w:color="auto" w:fill="auto"/>
          </w:tcPr>
          <w:p w:rsidR="00610132" w:rsidRPr="00610132" w:rsidRDefault="00610132" w:rsidP="00610132">
            <w:pPr>
              <w:ind w:left="360"/>
              <w:jc w:val="thaiDistribute"/>
              <w:rPr>
                <w:rFonts w:hAnsi="Angsana New"/>
                <w:position w:val="0"/>
                <w:sz w:val="22"/>
                <w:szCs w:val="22"/>
              </w:rPr>
            </w:pPr>
            <w:r w:rsidRPr="00610132">
              <w:rPr>
                <w:rFonts w:hAnsi="Angsana New"/>
                <w:position w:val="0"/>
                <w:sz w:val="22"/>
                <w:szCs w:val="22"/>
              </w:rPr>
              <w:t>Total current</w:t>
            </w:r>
          </w:p>
        </w:tc>
        <w:tc>
          <w:tcPr>
            <w:tcW w:w="1223" w:type="dxa"/>
            <w:tcBorders>
              <w:top w:val="single" w:sz="4" w:space="0" w:color="auto"/>
              <w:bottom w:val="single" w:sz="4" w:space="0" w:color="auto"/>
            </w:tcBorders>
            <w:shd w:val="clear" w:color="auto" w:fill="auto"/>
          </w:tcPr>
          <w:p w:rsidR="00610132" w:rsidRPr="00221FCC" w:rsidRDefault="00610132" w:rsidP="00852486">
            <w:pPr>
              <w:tabs>
                <w:tab w:val="decimal" w:pos="864"/>
              </w:tabs>
              <w:jc w:val="thaiDistribute"/>
              <w:rPr>
                <w:rFonts w:hAnsi="Angsana New"/>
                <w:position w:val="0"/>
                <w:sz w:val="22"/>
                <w:szCs w:val="22"/>
              </w:rPr>
            </w:pPr>
            <w:r w:rsidRPr="00221FCC">
              <w:rPr>
                <w:rFonts w:hAnsi="Angsana New"/>
                <w:position w:val="0"/>
                <w:sz w:val="22"/>
                <w:szCs w:val="22"/>
              </w:rPr>
              <w:t>168,828,122.60</w:t>
            </w:r>
          </w:p>
        </w:tc>
        <w:tc>
          <w:tcPr>
            <w:tcW w:w="53" w:type="dxa"/>
            <w:shd w:val="clear" w:color="auto" w:fill="auto"/>
          </w:tcPr>
          <w:p w:rsidR="00610132" w:rsidRPr="00221FCC" w:rsidRDefault="00610132" w:rsidP="00852486">
            <w:pPr>
              <w:jc w:val="thaiDistribute"/>
              <w:rPr>
                <w:rFonts w:hAnsi="Angsana New"/>
                <w:position w:val="0"/>
                <w:sz w:val="22"/>
                <w:szCs w:val="22"/>
              </w:rPr>
            </w:pPr>
          </w:p>
        </w:tc>
        <w:tc>
          <w:tcPr>
            <w:tcW w:w="1276" w:type="dxa"/>
            <w:tcBorders>
              <w:top w:val="single" w:sz="4" w:space="0" w:color="auto"/>
              <w:bottom w:val="single" w:sz="4" w:space="0" w:color="auto"/>
            </w:tcBorders>
            <w:shd w:val="clear" w:color="auto" w:fill="auto"/>
          </w:tcPr>
          <w:p w:rsidR="00610132" w:rsidRPr="00221FCC" w:rsidRDefault="00610132" w:rsidP="00852486">
            <w:pPr>
              <w:ind w:right="128"/>
              <w:jc w:val="right"/>
              <w:rPr>
                <w:rFonts w:hAnsi="Angsana New"/>
                <w:position w:val="0"/>
                <w:sz w:val="22"/>
                <w:szCs w:val="22"/>
              </w:rPr>
            </w:pPr>
            <w:r w:rsidRPr="00221FCC">
              <w:rPr>
                <w:rFonts w:hAnsi="Angsana New"/>
                <w:position w:val="0"/>
                <w:sz w:val="22"/>
                <w:szCs w:val="22"/>
              </w:rPr>
              <w:t>33,912,000.00</w:t>
            </w:r>
          </w:p>
        </w:tc>
        <w:tc>
          <w:tcPr>
            <w:tcW w:w="48" w:type="dxa"/>
            <w:shd w:val="clear" w:color="auto" w:fill="auto"/>
          </w:tcPr>
          <w:p w:rsidR="00610132" w:rsidRPr="00221FCC" w:rsidRDefault="00610132" w:rsidP="00852486">
            <w:pPr>
              <w:jc w:val="thaiDistribute"/>
              <w:rPr>
                <w:rFonts w:hAnsi="Angsana New"/>
                <w:position w:val="0"/>
                <w:sz w:val="22"/>
                <w:szCs w:val="22"/>
              </w:rPr>
            </w:pPr>
          </w:p>
        </w:tc>
        <w:tc>
          <w:tcPr>
            <w:tcW w:w="1369" w:type="dxa"/>
            <w:tcBorders>
              <w:top w:val="single" w:sz="4" w:space="0" w:color="auto"/>
              <w:bottom w:val="single" w:sz="4" w:space="0" w:color="auto"/>
            </w:tcBorders>
            <w:shd w:val="clear" w:color="auto" w:fill="auto"/>
          </w:tcPr>
          <w:p w:rsidR="00610132" w:rsidRPr="00221FCC" w:rsidRDefault="00610132" w:rsidP="00852486">
            <w:pPr>
              <w:tabs>
                <w:tab w:val="decimal" w:pos="1072"/>
              </w:tabs>
              <w:ind w:right="128"/>
              <w:jc w:val="thaiDistribute"/>
              <w:rPr>
                <w:rFonts w:hAnsi="Angsana New"/>
                <w:position w:val="0"/>
                <w:sz w:val="22"/>
                <w:szCs w:val="22"/>
              </w:rPr>
            </w:pPr>
            <w:r w:rsidRPr="00221FCC">
              <w:rPr>
                <w:rFonts w:hAnsi="Angsana New"/>
                <w:position w:val="0"/>
                <w:sz w:val="22"/>
                <w:szCs w:val="22"/>
              </w:rPr>
              <w:t>(952,641.71)</w:t>
            </w:r>
          </w:p>
        </w:tc>
        <w:tc>
          <w:tcPr>
            <w:tcW w:w="48" w:type="dxa"/>
            <w:shd w:val="clear" w:color="auto" w:fill="auto"/>
          </w:tcPr>
          <w:p w:rsidR="00610132" w:rsidRPr="00221FCC" w:rsidRDefault="00610132" w:rsidP="00852486">
            <w:pPr>
              <w:jc w:val="thaiDistribute"/>
              <w:rPr>
                <w:rFonts w:hAnsi="Angsana New"/>
                <w:position w:val="0"/>
                <w:sz w:val="22"/>
                <w:szCs w:val="22"/>
              </w:rPr>
            </w:pPr>
          </w:p>
        </w:tc>
        <w:tc>
          <w:tcPr>
            <w:tcW w:w="1463" w:type="dxa"/>
            <w:tcBorders>
              <w:top w:val="single" w:sz="4" w:space="0" w:color="auto"/>
              <w:bottom w:val="single" w:sz="4" w:space="0" w:color="auto"/>
            </w:tcBorders>
            <w:shd w:val="clear" w:color="auto" w:fill="auto"/>
          </w:tcPr>
          <w:p w:rsidR="00610132" w:rsidRPr="00221FCC" w:rsidRDefault="00610132" w:rsidP="00852486">
            <w:pPr>
              <w:tabs>
                <w:tab w:val="decimal" w:pos="647"/>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610132" w:rsidRPr="00221FCC" w:rsidRDefault="00610132" w:rsidP="00852486">
            <w:pPr>
              <w:jc w:val="thaiDistribute"/>
              <w:rPr>
                <w:rFonts w:hAnsi="Angsana New"/>
                <w:position w:val="0"/>
                <w:sz w:val="22"/>
                <w:szCs w:val="22"/>
              </w:rPr>
            </w:pPr>
          </w:p>
        </w:tc>
        <w:tc>
          <w:tcPr>
            <w:tcW w:w="1370" w:type="dxa"/>
            <w:tcBorders>
              <w:top w:val="single" w:sz="4" w:space="0" w:color="auto"/>
              <w:bottom w:val="single" w:sz="4" w:space="0" w:color="auto"/>
            </w:tcBorders>
            <w:shd w:val="clear" w:color="auto" w:fill="auto"/>
          </w:tcPr>
          <w:p w:rsidR="00610132" w:rsidRPr="00221FCC" w:rsidRDefault="00610132" w:rsidP="00852486">
            <w:pPr>
              <w:tabs>
                <w:tab w:val="decimal" w:pos="979"/>
              </w:tabs>
              <w:jc w:val="thaiDistribute"/>
              <w:rPr>
                <w:rFonts w:hAnsi="Angsana New"/>
                <w:position w:val="0"/>
                <w:sz w:val="22"/>
                <w:szCs w:val="22"/>
              </w:rPr>
            </w:pPr>
            <w:r w:rsidRPr="00221FCC">
              <w:rPr>
                <w:rFonts w:hAnsi="Angsana New"/>
                <w:position w:val="0"/>
                <w:sz w:val="22"/>
                <w:szCs w:val="22"/>
              </w:rPr>
              <w:t>167,875,480.89</w:t>
            </w:r>
          </w:p>
        </w:tc>
        <w:tc>
          <w:tcPr>
            <w:tcW w:w="48" w:type="dxa"/>
            <w:shd w:val="clear" w:color="auto" w:fill="auto"/>
          </w:tcPr>
          <w:p w:rsidR="00610132" w:rsidRPr="00221FCC" w:rsidRDefault="00610132" w:rsidP="00852486">
            <w:pPr>
              <w:jc w:val="thaiDistribute"/>
              <w:rPr>
                <w:rFonts w:hAnsi="Angsana New"/>
                <w:position w:val="0"/>
                <w:sz w:val="22"/>
                <w:szCs w:val="22"/>
                <w:highlight w:val="red"/>
              </w:rPr>
            </w:pPr>
          </w:p>
        </w:tc>
        <w:tc>
          <w:tcPr>
            <w:tcW w:w="1417" w:type="dxa"/>
            <w:tcBorders>
              <w:top w:val="single" w:sz="4" w:space="0" w:color="auto"/>
              <w:bottom w:val="single" w:sz="4" w:space="0" w:color="auto"/>
            </w:tcBorders>
            <w:shd w:val="clear" w:color="auto" w:fill="auto"/>
          </w:tcPr>
          <w:p w:rsidR="00610132" w:rsidRPr="00221FCC" w:rsidRDefault="00610132" w:rsidP="00852486">
            <w:pPr>
              <w:ind w:right="128"/>
              <w:jc w:val="right"/>
              <w:rPr>
                <w:rFonts w:hAnsi="Angsana New"/>
                <w:position w:val="0"/>
                <w:sz w:val="22"/>
                <w:szCs w:val="22"/>
              </w:rPr>
            </w:pPr>
            <w:r w:rsidRPr="00221FCC">
              <w:rPr>
                <w:rFonts w:hAnsi="Angsana New"/>
                <w:position w:val="0"/>
                <w:sz w:val="22"/>
                <w:szCs w:val="22"/>
              </w:rPr>
              <w:t>33,912,000.00</w:t>
            </w:r>
          </w:p>
        </w:tc>
      </w:tr>
      <w:tr w:rsidR="00610132" w:rsidRPr="00221FCC" w:rsidTr="00852486">
        <w:tc>
          <w:tcPr>
            <w:tcW w:w="1843" w:type="dxa"/>
            <w:shd w:val="clear" w:color="auto" w:fill="auto"/>
          </w:tcPr>
          <w:p w:rsidR="00610132" w:rsidRPr="00610132" w:rsidRDefault="00610132" w:rsidP="00610132">
            <w:pPr>
              <w:jc w:val="thaiDistribute"/>
              <w:rPr>
                <w:rFonts w:hAnsi="Angsana New"/>
                <w:position w:val="0"/>
                <w:sz w:val="22"/>
                <w:szCs w:val="22"/>
              </w:rPr>
            </w:pPr>
            <w:r w:rsidRPr="00610132">
              <w:rPr>
                <w:rFonts w:hAnsi="Angsana New"/>
                <w:position w:val="0"/>
                <w:sz w:val="22"/>
                <w:szCs w:val="22"/>
              </w:rPr>
              <w:t>Non-current</w:t>
            </w:r>
          </w:p>
        </w:tc>
        <w:tc>
          <w:tcPr>
            <w:tcW w:w="1223" w:type="dxa"/>
            <w:shd w:val="clear" w:color="auto" w:fill="auto"/>
          </w:tcPr>
          <w:p w:rsidR="00610132" w:rsidRPr="00221FCC" w:rsidRDefault="00610132" w:rsidP="00852486">
            <w:pPr>
              <w:tabs>
                <w:tab w:val="decimal" w:pos="864"/>
              </w:tabs>
              <w:jc w:val="thaiDistribute"/>
              <w:rPr>
                <w:rFonts w:hAnsi="Angsana New"/>
                <w:position w:val="0"/>
                <w:sz w:val="22"/>
                <w:szCs w:val="22"/>
                <w:highlight w:val="red"/>
              </w:rPr>
            </w:pPr>
          </w:p>
        </w:tc>
        <w:tc>
          <w:tcPr>
            <w:tcW w:w="53" w:type="dxa"/>
            <w:shd w:val="clear" w:color="auto" w:fill="auto"/>
          </w:tcPr>
          <w:p w:rsidR="00610132" w:rsidRPr="00221FCC" w:rsidRDefault="00610132" w:rsidP="00852486">
            <w:pPr>
              <w:jc w:val="thaiDistribute"/>
              <w:rPr>
                <w:rFonts w:hAnsi="Angsana New"/>
                <w:position w:val="0"/>
                <w:sz w:val="22"/>
                <w:szCs w:val="22"/>
                <w:highlight w:val="red"/>
              </w:rPr>
            </w:pPr>
          </w:p>
        </w:tc>
        <w:tc>
          <w:tcPr>
            <w:tcW w:w="1276" w:type="dxa"/>
            <w:shd w:val="clear" w:color="auto" w:fill="auto"/>
          </w:tcPr>
          <w:p w:rsidR="00610132" w:rsidRPr="00221FCC" w:rsidRDefault="00610132" w:rsidP="00852486">
            <w:pPr>
              <w:ind w:right="128"/>
              <w:jc w:val="right"/>
              <w:rPr>
                <w:rFonts w:hAnsi="Angsana New"/>
                <w:position w:val="0"/>
                <w:sz w:val="22"/>
                <w:szCs w:val="22"/>
              </w:rPr>
            </w:pPr>
          </w:p>
        </w:tc>
        <w:tc>
          <w:tcPr>
            <w:tcW w:w="48" w:type="dxa"/>
            <w:shd w:val="clear" w:color="auto" w:fill="auto"/>
          </w:tcPr>
          <w:p w:rsidR="00610132" w:rsidRPr="00221FCC" w:rsidRDefault="00610132" w:rsidP="00852486">
            <w:pPr>
              <w:jc w:val="thaiDistribute"/>
              <w:rPr>
                <w:rFonts w:hAnsi="Angsana New"/>
                <w:position w:val="0"/>
                <w:sz w:val="22"/>
                <w:szCs w:val="22"/>
                <w:highlight w:val="red"/>
              </w:rPr>
            </w:pPr>
          </w:p>
        </w:tc>
        <w:tc>
          <w:tcPr>
            <w:tcW w:w="1369" w:type="dxa"/>
            <w:shd w:val="clear" w:color="auto" w:fill="auto"/>
          </w:tcPr>
          <w:p w:rsidR="00610132" w:rsidRPr="00221FCC" w:rsidRDefault="00610132" w:rsidP="00852486">
            <w:pPr>
              <w:tabs>
                <w:tab w:val="decimal" w:pos="1072"/>
              </w:tabs>
              <w:ind w:right="128"/>
              <w:jc w:val="thaiDistribute"/>
              <w:rPr>
                <w:rFonts w:hAnsi="Angsana New"/>
                <w:position w:val="0"/>
                <w:sz w:val="22"/>
                <w:szCs w:val="22"/>
                <w:highlight w:val="red"/>
              </w:rPr>
            </w:pPr>
          </w:p>
        </w:tc>
        <w:tc>
          <w:tcPr>
            <w:tcW w:w="48" w:type="dxa"/>
            <w:shd w:val="clear" w:color="auto" w:fill="auto"/>
          </w:tcPr>
          <w:p w:rsidR="00610132" w:rsidRPr="00221FCC" w:rsidRDefault="00610132" w:rsidP="00852486">
            <w:pPr>
              <w:jc w:val="thaiDistribute"/>
              <w:rPr>
                <w:rFonts w:hAnsi="Angsana New"/>
                <w:position w:val="0"/>
                <w:sz w:val="22"/>
                <w:szCs w:val="22"/>
                <w:highlight w:val="red"/>
              </w:rPr>
            </w:pPr>
          </w:p>
        </w:tc>
        <w:tc>
          <w:tcPr>
            <w:tcW w:w="1463" w:type="dxa"/>
            <w:shd w:val="clear" w:color="auto" w:fill="auto"/>
          </w:tcPr>
          <w:p w:rsidR="00610132" w:rsidRPr="00221FCC" w:rsidRDefault="00610132" w:rsidP="00852486">
            <w:pPr>
              <w:tabs>
                <w:tab w:val="decimal" w:pos="1072"/>
              </w:tabs>
              <w:jc w:val="thaiDistribute"/>
              <w:rPr>
                <w:rFonts w:hAnsi="Angsana New"/>
                <w:position w:val="0"/>
                <w:sz w:val="22"/>
                <w:szCs w:val="22"/>
                <w:highlight w:val="red"/>
              </w:rPr>
            </w:pPr>
          </w:p>
        </w:tc>
        <w:tc>
          <w:tcPr>
            <w:tcW w:w="48" w:type="dxa"/>
            <w:shd w:val="clear" w:color="auto" w:fill="auto"/>
          </w:tcPr>
          <w:p w:rsidR="00610132" w:rsidRPr="00221FCC" w:rsidRDefault="00610132" w:rsidP="00852486">
            <w:pPr>
              <w:jc w:val="thaiDistribute"/>
              <w:rPr>
                <w:rFonts w:hAnsi="Angsana New"/>
                <w:position w:val="0"/>
                <w:sz w:val="22"/>
                <w:szCs w:val="22"/>
                <w:highlight w:val="red"/>
              </w:rPr>
            </w:pPr>
          </w:p>
        </w:tc>
        <w:tc>
          <w:tcPr>
            <w:tcW w:w="1370" w:type="dxa"/>
            <w:shd w:val="clear" w:color="auto" w:fill="auto"/>
          </w:tcPr>
          <w:p w:rsidR="00610132" w:rsidRPr="00221FCC" w:rsidRDefault="00610132" w:rsidP="00852486">
            <w:pPr>
              <w:tabs>
                <w:tab w:val="decimal" w:pos="979"/>
              </w:tabs>
              <w:jc w:val="thaiDistribute"/>
              <w:rPr>
                <w:rFonts w:hAnsi="Angsana New"/>
                <w:position w:val="0"/>
                <w:sz w:val="22"/>
                <w:szCs w:val="22"/>
                <w:highlight w:val="red"/>
              </w:rPr>
            </w:pPr>
          </w:p>
        </w:tc>
        <w:tc>
          <w:tcPr>
            <w:tcW w:w="48" w:type="dxa"/>
            <w:shd w:val="clear" w:color="auto" w:fill="auto"/>
          </w:tcPr>
          <w:p w:rsidR="00610132" w:rsidRPr="00221FCC" w:rsidRDefault="00610132" w:rsidP="00852486">
            <w:pPr>
              <w:jc w:val="thaiDistribute"/>
              <w:rPr>
                <w:rFonts w:hAnsi="Angsana New"/>
                <w:position w:val="0"/>
                <w:sz w:val="22"/>
                <w:szCs w:val="22"/>
                <w:highlight w:val="red"/>
              </w:rPr>
            </w:pPr>
          </w:p>
        </w:tc>
        <w:tc>
          <w:tcPr>
            <w:tcW w:w="1417" w:type="dxa"/>
            <w:shd w:val="clear" w:color="auto" w:fill="auto"/>
          </w:tcPr>
          <w:p w:rsidR="00610132" w:rsidRPr="00221FCC" w:rsidRDefault="00610132" w:rsidP="00852486">
            <w:pPr>
              <w:ind w:right="128"/>
              <w:jc w:val="right"/>
              <w:rPr>
                <w:rFonts w:hAnsi="Angsana New"/>
                <w:position w:val="0"/>
                <w:sz w:val="22"/>
                <w:szCs w:val="22"/>
              </w:rPr>
            </w:pPr>
          </w:p>
        </w:tc>
      </w:tr>
      <w:tr w:rsidR="00163D28" w:rsidRPr="00221FCC" w:rsidTr="00852486">
        <w:tc>
          <w:tcPr>
            <w:tcW w:w="1843" w:type="dxa"/>
            <w:shd w:val="clear" w:color="auto" w:fill="auto"/>
          </w:tcPr>
          <w:p w:rsidR="00163D28" w:rsidRPr="00610132" w:rsidRDefault="00163D28" w:rsidP="00D00775">
            <w:pPr>
              <w:ind w:left="90"/>
              <w:jc w:val="thaiDistribute"/>
              <w:rPr>
                <w:rFonts w:hAnsi="Angsana New"/>
                <w:position w:val="0"/>
                <w:sz w:val="22"/>
                <w:szCs w:val="22"/>
              </w:rPr>
            </w:pPr>
            <w:r w:rsidRPr="00610132">
              <w:rPr>
                <w:rFonts w:hAnsi="Angsana New"/>
                <w:position w:val="0"/>
                <w:sz w:val="22"/>
                <w:szCs w:val="22"/>
              </w:rPr>
              <w:t xml:space="preserve">Over 1 year </w:t>
            </w:r>
          </w:p>
        </w:tc>
        <w:tc>
          <w:tcPr>
            <w:tcW w:w="1223" w:type="dxa"/>
            <w:shd w:val="clear" w:color="auto" w:fill="auto"/>
          </w:tcPr>
          <w:p w:rsidR="00163D28" w:rsidRPr="00221FCC" w:rsidRDefault="00163D28" w:rsidP="00852486">
            <w:pPr>
              <w:tabs>
                <w:tab w:val="decimal" w:pos="864"/>
              </w:tabs>
              <w:jc w:val="thaiDistribute"/>
              <w:rPr>
                <w:rFonts w:hAnsi="Angsana New"/>
                <w:position w:val="0"/>
                <w:sz w:val="22"/>
                <w:szCs w:val="22"/>
                <w:highlight w:val="red"/>
              </w:rPr>
            </w:pPr>
          </w:p>
        </w:tc>
        <w:tc>
          <w:tcPr>
            <w:tcW w:w="53" w:type="dxa"/>
            <w:shd w:val="clear" w:color="auto" w:fill="auto"/>
          </w:tcPr>
          <w:p w:rsidR="00163D28" w:rsidRPr="00221FCC" w:rsidRDefault="00163D28" w:rsidP="00852486">
            <w:pPr>
              <w:jc w:val="thaiDistribute"/>
              <w:rPr>
                <w:rFonts w:hAnsi="Angsana New"/>
                <w:position w:val="0"/>
                <w:sz w:val="22"/>
                <w:szCs w:val="22"/>
                <w:highlight w:val="red"/>
              </w:rPr>
            </w:pPr>
          </w:p>
        </w:tc>
        <w:tc>
          <w:tcPr>
            <w:tcW w:w="1276" w:type="dxa"/>
            <w:shd w:val="clear" w:color="auto" w:fill="auto"/>
          </w:tcPr>
          <w:p w:rsidR="00163D28" w:rsidRPr="00221FCC" w:rsidRDefault="00163D28" w:rsidP="00852486">
            <w:pPr>
              <w:ind w:right="128"/>
              <w:jc w:val="right"/>
              <w:rPr>
                <w:rFonts w:hAnsi="Angsana New"/>
                <w:position w:val="0"/>
                <w:sz w:val="22"/>
                <w:szCs w:val="22"/>
              </w:rPr>
            </w:pPr>
          </w:p>
        </w:tc>
        <w:tc>
          <w:tcPr>
            <w:tcW w:w="48" w:type="dxa"/>
            <w:shd w:val="clear" w:color="auto" w:fill="auto"/>
          </w:tcPr>
          <w:p w:rsidR="00163D28" w:rsidRPr="00221FCC" w:rsidRDefault="00163D28" w:rsidP="00852486">
            <w:pPr>
              <w:jc w:val="thaiDistribute"/>
              <w:rPr>
                <w:rFonts w:hAnsi="Angsana New"/>
                <w:position w:val="0"/>
                <w:sz w:val="22"/>
                <w:szCs w:val="22"/>
                <w:highlight w:val="red"/>
              </w:rPr>
            </w:pPr>
          </w:p>
        </w:tc>
        <w:tc>
          <w:tcPr>
            <w:tcW w:w="1369" w:type="dxa"/>
            <w:shd w:val="clear" w:color="auto" w:fill="auto"/>
          </w:tcPr>
          <w:p w:rsidR="00163D28" w:rsidRPr="00221FCC" w:rsidRDefault="00163D28" w:rsidP="00852486">
            <w:pPr>
              <w:tabs>
                <w:tab w:val="decimal" w:pos="1072"/>
              </w:tabs>
              <w:ind w:right="128"/>
              <w:jc w:val="thaiDistribute"/>
              <w:rPr>
                <w:rFonts w:hAnsi="Angsana New"/>
                <w:position w:val="0"/>
                <w:sz w:val="22"/>
                <w:szCs w:val="22"/>
                <w:highlight w:val="red"/>
              </w:rPr>
            </w:pPr>
          </w:p>
        </w:tc>
        <w:tc>
          <w:tcPr>
            <w:tcW w:w="48" w:type="dxa"/>
            <w:shd w:val="clear" w:color="auto" w:fill="auto"/>
          </w:tcPr>
          <w:p w:rsidR="00163D28" w:rsidRPr="00221FCC" w:rsidRDefault="00163D28" w:rsidP="00852486">
            <w:pPr>
              <w:jc w:val="thaiDistribute"/>
              <w:rPr>
                <w:rFonts w:hAnsi="Angsana New"/>
                <w:position w:val="0"/>
                <w:sz w:val="22"/>
                <w:szCs w:val="22"/>
                <w:highlight w:val="red"/>
              </w:rPr>
            </w:pPr>
          </w:p>
        </w:tc>
        <w:tc>
          <w:tcPr>
            <w:tcW w:w="1463" w:type="dxa"/>
            <w:shd w:val="clear" w:color="auto" w:fill="auto"/>
          </w:tcPr>
          <w:p w:rsidR="00163D28" w:rsidRPr="00221FCC" w:rsidRDefault="00163D28" w:rsidP="00852486">
            <w:pPr>
              <w:tabs>
                <w:tab w:val="decimal" w:pos="1072"/>
              </w:tabs>
              <w:jc w:val="thaiDistribute"/>
              <w:rPr>
                <w:rFonts w:hAnsi="Angsana New"/>
                <w:position w:val="0"/>
                <w:sz w:val="22"/>
                <w:szCs w:val="22"/>
                <w:highlight w:val="red"/>
              </w:rPr>
            </w:pPr>
          </w:p>
        </w:tc>
        <w:tc>
          <w:tcPr>
            <w:tcW w:w="48" w:type="dxa"/>
            <w:shd w:val="clear" w:color="auto" w:fill="auto"/>
          </w:tcPr>
          <w:p w:rsidR="00163D28" w:rsidRPr="00221FCC" w:rsidRDefault="00163D28" w:rsidP="00852486">
            <w:pPr>
              <w:jc w:val="thaiDistribute"/>
              <w:rPr>
                <w:rFonts w:hAnsi="Angsana New"/>
                <w:position w:val="0"/>
                <w:sz w:val="22"/>
                <w:szCs w:val="22"/>
                <w:highlight w:val="red"/>
              </w:rPr>
            </w:pPr>
          </w:p>
        </w:tc>
        <w:tc>
          <w:tcPr>
            <w:tcW w:w="1370" w:type="dxa"/>
            <w:shd w:val="clear" w:color="auto" w:fill="auto"/>
          </w:tcPr>
          <w:p w:rsidR="00163D28" w:rsidRPr="00221FCC" w:rsidRDefault="00163D28" w:rsidP="00852486">
            <w:pPr>
              <w:tabs>
                <w:tab w:val="decimal" w:pos="979"/>
              </w:tabs>
              <w:jc w:val="thaiDistribute"/>
              <w:rPr>
                <w:rFonts w:hAnsi="Angsana New"/>
                <w:position w:val="0"/>
                <w:sz w:val="22"/>
                <w:szCs w:val="22"/>
                <w:highlight w:val="red"/>
              </w:rPr>
            </w:pPr>
          </w:p>
        </w:tc>
        <w:tc>
          <w:tcPr>
            <w:tcW w:w="48" w:type="dxa"/>
            <w:shd w:val="clear" w:color="auto" w:fill="auto"/>
          </w:tcPr>
          <w:p w:rsidR="00163D28" w:rsidRPr="00221FCC" w:rsidRDefault="00163D28" w:rsidP="00852486">
            <w:pPr>
              <w:jc w:val="thaiDistribute"/>
              <w:rPr>
                <w:rFonts w:hAnsi="Angsana New"/>
                <w:position w:val="0"/>
                <w:sz w:val="22"/>
                <w:szCs w:val="22"/>
                <w:highlight w:val="red"/>
              </w:rPr>
            </w:pPr>
          </w:p>
        </w:tc>
        <w:tc>
          <w:tcPr>
            <w:tcW w:w="1417" w:type="dxa"/>
            <w:shd w:val="clear" w:color="auto" w:fill="auto"/>
          </w:tcPr>
          <w:p w:rsidR="00163D28" w:rsidRPr="00221FCC" w:rsidRDefault="00163D28" w:rsidP="00852486">
            <w:pPr>
              <w:ind w:right="128"/>
              <w:jc w:val="right"/>
              <w:rPr>
                <w:rFonts w:hAnsi="Angsana New"/>
                <w:position w:val="0"/>
                <w:sz w:val="22"/>
                <w:szCs w:val="22"/>
              </w:rPr>
            </w:pPr>
          </w:p>
        </w:tc>
      </w:tr>
      <w:tr w:rsidR="00163D28" w:rsidRPr="00221FCC" w:rsidTr="00852486">
        <w:tc>
          <w:tcPr>
            <w:tcW w:w="1843" w:type="dxa"/>
            <w:shd w:val="clear" w:color="auto" w:fill="auto"/>
          </w:tcPr>
          <w:p w:rsidR="00163D28" w:rsidRPr="00610132" w:rsidRDefault="00163D28" w:rsidP="00D00775">
            <w:pPr>
              <w:ind w:left="180"/>
              <w:jc w:val="thaiDistribute"/>
              <w:rPr>
                <w:rFonts w:hAnsi="Angsana New"/>
                <w:position w:val="0"/>
                <w:sz w:val="22"/>
                <w:szCs w:val="22"/>
              </w:rPr>
            </w:pPr>
            <w:r w:rsidRPr="00610132">
              <w:rPr>
                <w:rFonts w:hAnsi="Angsana New"/>
                <w:position w:val="0"/>
                <w:sz w:val="22"/>
                <w:szCs w:val="22"/>
              </w:rPr>
              <w:t>but not over 5 year</w:t>
            </w:r>
            <w:r>
              <w:rPr>
                <w:rFonts w:hAnsi="Angsana New"/>
                <w:position w:val="0"/>
                <w:sz w:val="22"/>
                <w:szCs w:val="22"/>
              </w:rPr>
              <w:t>s</w:t>
            </w:r>
          </w:p>
        </w:tc>
        <w:tc>
          <w:tcPr>
            <w:tcW w:w="1223" w:type="dxa"/>
            <w:tcBorders>
              <w:bottom w:val="single" w:sz="4" w:space="0" w:color="auto"/>
            </w:tcBorders>
            <w:shd w:val="clear" w:color="auto" w:fill="auto"/>
          </w:tcPr>
          <w:p w:rsidR="00163D28" w:rsidRPr="00221FCC" w:rsidRDefault="00163D28" w:rsidP="00852486">
            <w:pPr>
              <w:tabs>
                <w:tab w:val="decimal" w:pos="864"/>
              </w:tabs>
              <w:jc w:val="thaiDistribute"/>
              <w:rPr>
                <w:rFonts w:hAnsi="Angsana New"/>
                <w:position w:val="0"/>
                <w:sz w:val="22"/>
                <w:szCs w:val="22"/>
              </w:rPr>
            </w:pPr>
            <w:r w:rsidRPr="00221FCC">
              <w:rPr>
                <w:rFonts w:hAnsi="Angsana New"/>
                <w:position w:val="0"/>
                <w:sz w:val="22"/>
                <w:szCs w:val="22"/>
              </w:rPr>
              <w:t>200,297,767.80</w:t>
            </w:r>
          </w:p>
        </w:tc>
        <w:tc>
          <w:tcPr>
            <w:tcW w:w="53" w:type="dxa"/>
            <w:shd w:val="clear" w:color="auto" w:fill="auto"/>
          </w:tcPr>
          <w:p w:rsidR="00163D28" w:rsidRPr="00221FCC" w:rsidRDefault="00163D28" w:rsidP="00852486">
            <w:pPr>
              <w:jc w:val="thaiDistribute"/>
              <w:rPr>
                <w:rFonts w:hAnsi="Angsana New"/>
                <w:position w:val="0"/>
                <w:sz w:val="22"/>
                <w:szCs w:val="22"/>
                <w:highlight w:val="red"/>
              </w:rPr>
            </w:pPr>
          </w:p>
        </w:tc>
        <w:tc>
          <w:tcPr>
            <w:tcW w:w="1276" w:type="dxa"/>
            <w:tcBorders>
              <w:bottom w:val="single" w:sz="4" w:space="0" w:color="auto"/>
            </w:tcBorders>
            <w:shd w:val="clear" w:color="auto" w:fill="auto"/>
          </w:tcPr>
          <w:p w:rsidR="00163D28" w:rsidRPr="00221FCC" w:rsidRDefault="00163D28" w:rsidP="00852486">
            <w:pPr>
              <w:ind w:right="128"/>
              <w:jc w:val="right"/>
              <w:rPr>
                <w:rFonts w:hAnsi="Angsana New"/>
                <w:position w:val="0"/>
                <w:sz w:val="22"/>
                <w:szCs w:val="22"/>
              </w:rPr>
            </w:pPr>
            <w:r w:rsidRPr="00221FCC">
              <w:rPr>
                <w:rFonts w:hAnsi="Angsana New"/>
                <w:position w:val="0"/>
                <w:sz w:val="22"/>
                <w:szCs w:val="22"/>
              </w:rPr>
              <w:t>42,424,000.00</w:t>
            </w:r>
          </w:p>
        </w:tc>
        <w:tc>
          <w:tcPr>
            <w:tcW w:w="48" w:type="dxa"/>
            <w:shd w:val="clear" w:color="auto" w:fill="auto"/>
          </w:tcPr>
          <w:p w:rsidR="00163D28" w:rsidRPr="00221FCC" w:rsidRDefault="00163D28" w:rsidP="00852486">
            <w:pPr>
              <w:jc w:val="thaiDistribute"/>
              <w:rPr>
                <w:rFonts w:hAnsi="Angsana New"/>
                <w:position w:val="0"/>
                <w:sz w:val="22"/>
                <w:szCs w:val="22"/>
                <w:highlight w:val="red"/>
              </w:rPr>
            </w:pPr>
          </w:p>
        </w:tc>
        <w:tc>
          <w:tcPr>
            <w:tcW w:w="1369" w:type="dxa"/>
            <w:tcBorders>
              <w:bottom w:val="single" w:sz="4" w:space="0" w:color="auto"/>
            </w:tcBorders>
            <w:shd w:val="clear" w:color="auto" w:fill="auto"/>
          </w:tcPr>
          <w:p w:rsidR="00163D28" w:rsidRPr="00221FCC" w:rsidRDefault="00163D28" w:rsidP="00852486">
            <w:pPr>
              <w:tabs>
                <w:tab w:val="decimal" w:pos="1072"/>
              </w:tabs>
              <w:ind w:right="128"/>
              <w:jc w:val="thaiDistribute"/>
              <w:rPr>
                <w:rFonts w:hAnsi="Angsana New"/>
                <w:position w:val="0"/>
                <w:sz w:val="22"/>
                <w:szCs w:val="22"/>
              </w:rPr>
            </w:pPr>
            <w:r w:rsidRPr="00221FCC">
              <w:rPr>
                <w:rFonts w:hAnsi="Angsana New"/>
                <w:position w:val="0"/>
                <w:sz w:val="22"/>
                <w:szCs w:val="22"/>
              </w:rPr>
              <w:t>(542,399.98)</w:t>
            </w:r>
          </w:p>
        </w:tc>
        <w:tc>
          <w:tcPr>
            <w:tcW w:w="48" w:type="dxa"/>
            <w:shd w:val="clear" w:color="auto" w:fill="auto"/>
          </w:tcPr>
          <w:p w:rsidR="00163D28" w:rsidRPr="00221FCC" w:rsidRDefault="00163D28" w:rsidP="00852486">
            <w:pPr>
              <w:jc w:val="thaiDistribute"/>
              <w:rPr>
                <w:rFonts w:hAnsi="Angsana New"/>
                <w:position w:val="0"/>
                <w:sz w:val="22"/>
                <w:szCs w:val="22"/>
                <w:highlight w:val="red"/>
              </w:rPr>
            </w:pPr>
          </w:p>
        </w:tc>
        <w:tc>
          <w:tcPr>
            <w:tcW w:w="1463" w:type="dxa"/>
            <w:tcBorders>
              <w:bottom w:val="single" w:sz="4" w:space="0" w:color="auto"/>
            </w:tcBorders>
            <w:shd w:val="clear" w:color="auto" w:fill="auto"/>
          </w:tcPr>
          <w:p w:rsidR="00163D28" w:rsidRPr="00221FCC" w:rsidRDefault="00163D28" w:rsidP="00852486">
            <w:pPr>
              <w:tabs>
                <w:tab w:val="decimal" w:pos="647"/>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163D28" w:rsidRPr="00221FCC" w:rsidRDefault="00163D28" w:rsidP="00852486">
            <w:pPr>
              <w:jc w:val="thaiDistribute"/>
              <w:rPr>
                <w:rFonts w:hAnsi="Angsana New"/>
                <w:position w:val="0"/>
                <w:sz w:val="22"/>
                <w:szCs w:val="22"/>
                <w:highlight w:val="red"/>
              </w:rPr>
            </w:pPr>
          </w:p>
        </w:tc>
        <w:tc>
          <w:tcPr>
            <w:tcW w:w="1370" w:type="dxa"/>
            <w:tcBorders>
              <w:bottom w:val="single" w:sz="4" w:space="0" w:color="auto"/>
            </w:tcBorders>
            <w:shd w:val="clear" w:color="auto" w:fill="auto"/>
          </w:tcPr>
          <w:p w:rsidR="00163D28" w:rsidRPr="00221FCC" w:rsidRDefault="00163D28" w:rsidP="00852486">
            <w:pPr>
              <w:tabs>
                <w:tab w:val="decimal" w:pos="979"/>
              </w:tabs>
              <w:jc w:val="thaiDistribute"/>
              <w:rPr>
                <w:rFonts w:hAnsi="Angsana New"/>
                <w:position w:val="0"/>
                <w:sz w:val="22"/>
                <w:szCs w:val="22"/>
              </w:rPr>
            </w:pPr>
            <w:r w:rsidRPr="00221FCC">
              <w:rPr>
                <w:rFonts w:hAnsi="Angsana New"/>
                <w:position w:val="0"/>
                <w:sz w:val="22"/>
                <w:szCs w:val="22"/>
              </w:rPr>
              <w:t>199,755,367.82</w:t>
            </w:r>
          </w:p>
        </w:tc>
        <w:tc>
          <w:tcPr>
            <w:tcW w:w="48" w:type="dxa"/>
            <w:shd w:val="clear" w:color="auto" w:fill="auto"/>
          </w:tcPr>
          <w:p w:rsidR="00163D28" w:rsidRPr="00221FCC" w:rsidRDefault="00163D28" w:rsidP="00852486">
            <w:pPr>
              <w:jc w:val="thaiDistribute"/>
              <w:rPr>
                <w:rFonts w:hAnsi="Angsana New"/>
                <w:position w:val="0"/>
                <w:sz w:val="22"/>
                <w:szCs w:val="22"/>
                <w:highlight w:val="red"/>
              </w:rPr>
            </w:pPr>
          </w:p>
        </w:tc>
        <w:tc>
          <w:tcPr>
            <w:tcW w:w="1417" w:type="dxa"/>
            <w:tcBorders>
              <w:bottom w:val="single" w:sz="4" w:space="0" w:color="auto"/>
            </w:tcBorders>
            <w:shd w:val="clear" w:color="auto" w:fill="auto"/>
          </w:tcPr>
          <w:p w:rsidR="00163D28" w:rsidRPr="00221FCC" w:rsidRDefault="00163D28" w:rsidP="00852486">
            <w:pPr>
              <w:ind w:right="128"/>
              <w:jc w:val="right"/>
              <w:rPr>
                <w:rFonts w:hAnsi="Angsana New"/>
                <w:position w:val="0"/>
                <w:sz w:val="22"/>
                <w:szCs w:val="22"/>
              </w:rPr>
            </w:pPr>
            <w:r w:rsidRPr="00221FCC">
              <w:rPr>
                <w:rFonts w:hAnsi="Angsana New"/>
                <w:position w:val="0"/>
                <w:sz w:val="22"/>
                <w:szCs w:val="22"/>
              </w:rPr>
              <w:t>42,424,000.00</w:t>
            </w:r>
          </w:p>
        </w:tc>
      </w:tr>
      <w:tr w:rsidR="00610132" w:rsidRPr="00221FCC" w:rsidTr="00852486">
        <w:tc>
          <w:tcPr>
            <w:tcW w:w="1843" w:type="dxa"/>
            <w:shd w:val="clear" w:color="auto" w:fill="auto"/>
          </w:tcPr>
          <w:p w:rsidR="00610132" w:rsidRPr="00610132" w:rsidRDefault="00610132" w:rsidP="00610132">
            <w:pPr>
              <w:ind w:left="360"/>
              <w:jc w:val="thaiDistribute"/>
              <w:rPr>
                <w:rFonts w:hAnsi="Angsana New"/>
                <w:position w:val="0"/>
                <w:sz w:val="22"/>
                <w:szCs w:val="22"/>
              </w:rPr>
            </w:pPr>
            <w:r w:rsidRPr="00610132">
              <w:rPr>
                <w:rFonts w:hAnsi="Angsana New"/>
                <w:position w:val="0"/>
                <w:sz w:val="22"/>
                <w:szCs w:val="22"/>
              </w:rPr>
              <w:t>Total non-current</w:t>
            </w:r>
          </w:p>
        </w:tc>
        <w:tc>
          <w:tcPr>
            <w:tcW w:w="1223" w:type="dxa"/>
            <w:tcBorders>
              <w:top w:val="single" w:sz="4" w:space="0" w:color="auto"/>
              <w:bottom w:val="single" w:sz="4" w:space="0" w:color="auto"/>
            </w:tcBorders>
            <w:shd w:val="clear" w:color="auto" w:fill="auto"/>
          </w:tcPr>
          <w:p w:rsidR="00610132" w:rsidRPr="00221FCC" w:rsidRDefault="00610132" w:rsidP="00852486">
            <w:pPr>
              <w:tabs>
                <w:tab w:val="decimal" w:pos="864"/>
              </w:tabs>
              <w:jc w:val="thaiDistribute"/>
              <w:rPr>
                <w:rFonts w:hAnsi="Angsana New"/>
                <w:position w:val="0"/>
                <w:sz w:val="22"/>
                <w:szCs w:val="22"/>
              </w:rPr>
            </w:pPr>
            <w:r w:rsidRPr="00221FCC">
              <w:rPr>
                <w:rFonts w:hAnsi="Angsana New"/>
                <w:position w:val="0"/>
                <w:sz w:val="22"/>
                <w:szCs w:val="22"/>
              </w:rPr>
              <w:t>200,297,767.80</w:t>
            </w:r>
          </w:p>
        </w:tc>
        <w:tc>
          <w:tcPr>
            <w:tcW w:w="53" w:type="dxa"/>
            <w:shd w:val="clear" w:color="auto" w:fill="auto"/>
          </w:tcPr>
          <w:p w:rsidR="00610132" w:rsidRPr="00221FCC" w:rsidRDefault="00610132" w:rsidP="00852486">
            <w:pPr>
              <w:jc w:val="thaiDistribute"/>
              <w:rPr>
                <w:rFonts w:hAnsi="Angsana New"/>
                <w:position w:val="0"/>
                <w:sz w:val="22"/>
                <w:szCs w:val="22"/>
                <w:highlight w:val="red"/>
              </w:rPr>
            </w:pPr>
          </w:p>
        </w:tc>
        <w:tc>
          <w:tcPr>
            <w:tcW w:w="1276" w:type="dxa"/>
            <w:tcBorders>
              <w:top w:val="single" w:sz="4" w:space="0" w:color="auto"/>
              <w:bottom w:val="single" w:sz="4" w:space="0" w:color="auto"/>
            </w:tcBorders>
            <w:shd w:val="clear" w:color="auto" w:fill="auto"/>
          </w:tcPr>
          <w:p w:rsidR="00610132" w:rsidRPr="00221FCC" w:rsidRDefault="00610132" w:rsidP="00852486">
            <w:pPr>
              <w:ind w:right="128"/>
              <w:jc w:val="right"/>
              <w:rPr>
                <w:rFonts w:hAnsi="Angsana New"/>
                <w:position w:val="0"/>
                <w:sz w:val="22"/>
                <w:szCs w:val="22"/>
              </w:rPr>
            </w:pPr>
            <w:r w:rsidRPr="00221FCC">
              <w:rPr>
                <w:rFonts w:hAnsi="Angsana New"/>
                <w:position w:val="0"/>
                <w:sz w:val="22"/>
                <w:szCs w:val="22"/>
              </w:rPr>
              <w:t>42,424,000.00</w:t>
            </w:r>
          </w:p>
        </w:tc>
        <w:tc>
          <w:tcPr>
            <w:tcW w:w="48" w:type="dxa"/>
            <w:shd w:val="clear" w:color="auto" w:fill="auto"/>
          </w:tcPr>
          <w:p w:rsidR="00610132" w:rsidRPr="00221FCC" w:rsidRDefault="00610132" w:rsidP="00852486">
            <w:pPr>
              <w:jc w:val="thaiDistribute"/>
              <w:rPr>
                <w:rFonts w:hAnsi="Angsana New"/>
                <w:position w:val="0"/>
                <w:sz w:val="22"/>
                <w:szCs w:val="22"/>
                <w:highlight w:val="red"/>
              </w:rPr>
            </w:pPr>
          </w:p>
        </w:tc>
        <w:tc>
          <w:tcPr>
            <w:tcW w:w="1369" w:type="dxa"/>
            <w:tcBorders>
              <w:top w:val="single" w:sz="4" w:space="0" w:color="auto"/>
              <w:bottom w:val="single" w:sz="4" w:space="0" w:color="auto"/>
            </w:tcBorders>
            <w:shd w:val="clear" w:color="auto" w:fill="auto"/>
          </w:tcPr>
          <w:p w:rsidR="00610132" w:rsidRPr="00221FCC" w:rsidRDefault="00610132" w:rsidP="00852486">
            <w:pPr>
              <w:tabs>
                <w:tab w:val="decimal" w:pos="1072"/>
              </w:tabs>
              <w:ind w:right="128"/>
              <w:jc w:val="thaiDistribute"/>
              <w:rPr>
                <w:rFonts w:hAnsi="Angsana New"/>
                <w:position w:val="0"/>
                <w:sz w:val="22"/>
                <w:szCs w:val="22"/>
              </w:rPr>
            </w:pPr>
            <w:r w:rsidRPr="00221FCC">
              <w:rPr>
                <w:rFonts w:hAnsi="Angsana New"/>
                <w:position w:val="0"/>
                <w:sz w:val="22"/>
                <w:szCs w:val="22"/>
              </w:rPr>
              <w:t>(542,399.98)</w:t>
            </w:r>
          </w:p>
        </w:tc>
        <w:tc>
          <w:tcPr>
            <w:tcW w:w="48" w:type="dxa"/>
            <w:shd w:val="clear" w:color="auto" w:fill="auto"/>
          </w:tcPr>
          <w:p w:rsidR="00610132" w:rsidRPr="00221FCC" w:rsidRDefault="00610132" w:rsidP="00852486">
            <w:pPr>
              <w:jc w:val="thaiDistribute"/>
              <w:rPr>
                <w:rFonts w:hAnsi="Angsana New"/>
                <w:position w:val="0"/>
                <w:sz w:val="22"/>
                <w:szCs w:val="22"/>
                <w:highlight w:val="red"/>
              </w:rPr>
            </w:pPr>
          </w:p>
        </w:tc>
        <w:tc>
          <w:tcPr>
            <w:tcW w:w="1463" w:type="dxa"/>
            <w:tcBorders>
              <w:top w:val="single" w:sz="4" w:space="0" w:color="auto"/>
              <w:bottom w:val="single" w:sz="4" w:space="0" w:color="auto"/>
            </w:tcBorders>
            <w:shd w:val="clear" w:color="auto" w:fill="auto"/>
          </w:tcPr>
          <w:p w:rsidR="00610132" w:rsidRPr="00221FCC" w:rsidRDefault="00610132" w:rsidP="00852486">
            <w:pPr>
              <w:tabs>
                <w:tab w:val="decimal" w:pos="647"/>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610132" w:rsidRPr="00221FCC" w:rsidRDefault="00610132" w:rsidP="00852486">
            <w:pPr>
              <w:jc w:val="thaiDistribute"/>
              <w:rPr>
                <w:rFonts w:hAnsi="Angsana New"/>
                <w:position w:val="0"/>
                <w:sz w:val="22"/>
                <w:szCs w:val="22"/>
                <w:highlight w:val="red"/>
              </w:rPr>
            </w:pPr>
          </w:p>
        </w:tc>
        <w:tc>
          <w:tcPr>
            <w:tcW w:w="1370" w:type="dxa"/>
            <w:tcBorders>
              <w:top w:val="single" w:sz="4" w:space="0" w:color="auto"/>
              <w:bottom w:val="single" w:sz="4" w:space="0" w:color="auto"/>
            </w:tcBorders>
            <w:shd w:val="clear" w:color="auto" w:fill="auto"/>
          </w:tcPr>
          <w:p w:rsidR="00610132" w:rsidRPr="00221FCC" w:rsidRDefault="00610132" w:rsidP="00852486">
            <w:pPr>
              <w:tabs>
                <w:tab w:val="decimal" w:pos="979"/>
              </w:tabs>
              <w:jc w:val="thaiDistribute"/>
              <w:rPr>
                <w:rFonts w:hAnsi="Angsana New"/>
                <w:position w:val="0"/>
                <w:sz w:val="22"/>
                <w:szCs w:val="22"/>
              </w:rPr>
            </w:pPr>
            <w:r w:rsidRPr="00221FCC">
              <w:rPr>
                <w:rFonts w:hAnsi="Angsana New"/>
                <w:position w:val="0"/>
                <w:sz w:val="22"/>
                <w:szCs w:val="22"/>
              </w:rPr>
              <w:t>199,755,367.82</w:t>
            </w:r>
          </w:p>
        </w:tc>
        <w:tc>
          <w:tcPr>
            <w:tcW w:w="48" w:type="dxa"/>
            <w:shd w:val="clear" w:color="auto" w:fill="auto"/>
          </w:tcPr>
          <w:p w:rsidR="00610132" w:rsidRPr="00221FCC" w:rsidRDefault="00610132" w:rsidP="00852486">
            <w:pPr>
              <w:jc w:val="thaiDistribute"/>
              <w:rPr>
                <w:rFonts w:hAnsi="Angsana New"/>
                <w:position w:val="0"/>
                <w:sz w:val="22"/>
                <w:szCs w:val="22"/>
                <w:highlight w:val="red"/>
              </w:rPr>
            </w:pPr>
          </w:p>
        </w:tc>
        <w:tc>
          <w:tcPr>
            <w:tcW w:w="1417" w:type="dxa"/>
            <w:tcBorders>
              <w:top w:val="single" w:sz="4" w:space="0" w:color="auto"/>
              <w:bottom w:val="single" w:sz="4" w:space="0" w:color="auto"/>
            </w:tcBorders>
            <w:shd w:val="clear" w:color="auto" w:fill="auto"/>
          </w:tcPr>
          <w:p w:rsidR="00610132" w:rsidRPr="00221FCC" w:rsidRDefault="00610132" w:rsidP="00852486">
            <w:pPr>
              <w:ind w:right="128"/>
              <w:jc w:val="right"/>
              <w:rPr>
                <w:rFonts w:hAnsi="Angsana New"/>
                <w:position w:val="0"/>
                <w:sz w:val="22"/>
                <w:szCs w:val="22"/>
              </w:rPr>
            </w:pPr>
            <w:r w:rsidRPr="00221FCC">
              <w:rPr>
                <w:rFonts w:hAnsi="Angsana New"/>
                <w:position w:val="0"/>
                <w:sz w:val="22"/>
                <w:szCs w:val="22"/>
              </w:rPr>
              <w:t>42,424,000.00</w:t>
            </w:r>
          </w:p>
        </w:tc>
      </w:tr>
      <w:tr w:rsidR="00610132" w:rsidRPr="00221FCC" w:rsidTr="00852486">
        <w:tc>
          <w:tcPr>
            <w:tcW w:w="1843" w:type="dxa"/>
            <w:shd w:val="clear" w:color="auto" w:fill="auto"/>
          </w:tcPr>
          <w:p w:rsidR="00610132" w:rsidRPr="00610132" w:rsidRDefault="00610132" w:rsidP="00610132">
            <w:pPr>
              <w:ind w:left="360"/>
              <w:jc w:val="thaiDistribute"/>
              <w:rPr>
                <w:rFonts w:hAnsi="Angsana New"/>
                <w:position w:val="0"/>
                <w:sz w:val="22"/>
                <w:szCs w:val="22"/>
              </w:rPr>
            </w:pPr>
            <w:r w:rsidRPr="00610132">
              <w:rPr>
                <w:rFonts w:hAnsi="Angsana New"/>
                <w:position w:val="0"/>
                <w:sz w:val="22"/>
                <w:szCs w:val="22"/>
              </w:rPr>
              <w:t>Total</w:t>
            </w:r>
          </w:p>
        </w:tc>
        <w:tc>
          <w:tcPr>
            <w:tcW w:w="1223" w:type="dxa"/>
            <w:tcBorders>
              <w:top w:val="single" w:sz="4" w:space="0" w:color="auto"/>
              <w:bottom w:val="double" w:sz="4" w:space="0" w:color="auto"/>
            </w:tcBorders>
            <w:shd w:val="clear" w:color="auto" w:fill="auto"/>
          </w:tcPr>
          <w:p w:rsidR="00610132" w:rsidRPr="00221FCC" w:rsidRDefault="00610132" w:rsidP="00852486">
            <w:pPr>
              <w:tabs>
                <w:tab w:val="decimal" w:pos="864"/>
              </w:tabs>
              <w:jc w:val="thaiDistribute"/>
              <w:rPr>
                <w:rFonts w:hAnsi="Angsana New"/>
                <w:position w:val="0"/>
                <w:sz w:val="22"/>
                <w:szCs w:val="22"/>
              </w:rPr>
            </w:pPr>
            <w:r w:rsidRPr="00221FCC">
              <w:rPr>
                <w:rFonts w:hAnsi="Angsana New"/>
                <w:position w:val="0"/>
                <w:sz w:val="22"/>
                <w:szCs w:val="22"/>
              </w:rPr>
              <w:t>369,125,890.40</w:t>
            </w:r>
          </w:p>
        </w:tc>
        <w:tc>
          <w:tcPr>
            <w:tcW w:w="53" w:type="dxa"/>
            <w:shd w:val="clear" w:color="auto" w:fill="auto"/>
          </w:tcPr>
          <w:p w:rsidR="00610132" w:rsidRPr="00221FCC" w:rsidRDefault="00610132" w:rsidP="00852486">
            <w:pPr>
              <w:jc w:val="thaiDistribute"/>
              <w:rPr>
                <w:rFonts w:hAnsi="Angsana New"/>
                <w:position w:val="0"/>
                <w:sz w:val="22"/>
                <w:szCs w:val="22"/>
                <w:highlight w:val="red"/>
              </w:rPr>
            </w:pPr>
          </w:p>
        </w:tc>
        <w:tc>
          <w:tcPr>
            <w:tcW w:w="1276" w:type="dxa"/>
            <w:tcBorders>
              <w:top w:val="single" w:sz="4" w:space="0" w:color="auto"/>
              <w:bottom w:val="double" w:sz="4" w:space="0" w:color="auto"/>
            </w:tcBorders>
            <w:shd w:val="clear" w:color="auto" w:fill="auto"/>
          </w:tcPr>
          <w:p w:rsidR="00610132" w:rsidRPr="00221FCC" w:rsidRDefault="00610132" w:rsidP="00852486">
            <w:pPr>
              <w:ind w:right="128"/>
              <w:jc w:val="right"/>
              <w:rPr>
                <w:rFonts w:hAnsi="Angsana New"/>
                <w:position w:val="0"/>
                <w:sz w:val="22"/>
                <w:szCs w:val="22"/>
              </w:rPr>
            </w:pPr>
            <w:r w:rsidRPr="00221FCC">
              <w:rPr>
                <w:rFonts w:hAnsi="Angsana New"/>
                <w:position w:val="0"/>
                <w:sz w:val="22"/>
                <w:szCs w:val="22"/>
              </w:rPr>
              <w:t>76,336,000.00</w:t>
            </w:r>
          </w:p>
        </w:tc>
        <w:tc>
          <w:tcPr>
            <w:tcW w:w="48" w:type="dxa"/>
            <w:shd w:val="clear" w:color="auto" w:fill="auto"/>
          </w:tcPr>
          <w:p w:rsidR="00610132" w:rsidRPr="00221FCC" w:rsidRDefault="00610132" w:rsidP="00852486">
            <w:pPr>
              <w:jc w:val="thaiDistribute"/>
              <w:rPr>
                <w:rFonts w:hAnsi="Angsana New"/>
                <w:position w:val="0"/>
                <w:sz w:val="22"/>
                <w:szCs w:val="22"/>
                <w:highlight w:val="red"/>
              </w:rPr>
            </w:pPr>
          </w:p>
        </w:tc>
        <w:tc>
          <w:tcPr>
            <w:tcW w:w="1369" w:type="dxa"/>
            <w:tcBorders>
              <w:top w:val="single" w:sz="4" w:space="0" w:color="auto"/>
              <w:bottom w:val="double" w:sz="4" w:space="0" w:color="auto"/>
            </w:tcBorders>
            <w:shd w:val="clear" w:color="auto" w:fill="auto"/>
          </w:tcPr>
          <w:p w:rsidR="00610132" w:rsidRPr="00221FCC" w:rsidRDefault="00610132" w:rsidP="00852486">
            <w:pPr>
              <w:tabs>
                <w:tab w:val="decimal" w:pos="1072"/>
              </w:tabs>
              <w:ind w:right="128"/>
              <w:jc w:val="thaiDistribute"/>
              <w:rPr>
                <w:rFonts w:hAnsi="Angsana New"/>
                <w:position w:val="0"/>
                <w:sz w:val="22"/>
                <w:szCs w:val="22"/>
              </w:rPr>
            </w:pPr>
            <w:r w:rsidRPr="00221FCC">
              <w:rPr>
                <w:rFonts w:hAnsi="Angsana New"/>
                <w:position w:val="0"/>
                <w:sz w:val="22"/>
                <w:szCs w:val="22"/>
              </w:rPr>
              <w:t>(1</w:t>
            </w:r>
            <w:r w:rsidRPr="00221FCC">
              <w:rPr>
                <w:rFonts w:hAnsi="Angsana New"/>
                <w:position w:val="0"/>
                <w:sz w:val="22"/>
                <w:szCs w:val="22"/>
                <w:cs/>
              </w:rPr>
              <w:t>,495</w:t>
            </w:r>
            <w:r w:rsidRPr="00221FCC">
              <w:rPr>
                <w:rFonts w:hAnsi="Angsana New"/>
                <w:position w:val="0"/>
                <w:sz w:val="22"/>
                <w:szCs w:val="22"/>
              </w:rPr>
              <w:t>,041.69)</w:t>
            </w:r>
          </w:p>
        </w:tc>
        <w:tc>
          <w:tcPr>
            <w:tcW w:w="48" w:type="dxa"/>
            <w:shd w:val="clear" w:color="auto" w:fill="auto"/>
          </w:tcPr>
          <w:p w:rsidR="00610132" w:rsidRPr="00221FCC" w:rsidRDefault="00610132" w:rsidP="00852486">
            <w:pPr>
              <w:jc w:val="thaiDistribute"/>
              <w:rPr>
                <w:rFonts w:hAnsi="Angsana New"/>
                <w:position w:val="0"/>
                <w:sz w:val="22"/>
                <w:szCs w:val="22"/>
                <w:highlight w:val="red"/>
              </w:rPr>
            </w:pPr>
          </w:p>
        </w:tc>
        <w:tc>
          <w:tcPr>
            <w:tcW w:w="1463" w:type="dxa"/>
            <w:tcBorders>
              <w:top w:val="single" w:sz="4" w:space="0" w:color="auto"/>
              <w:bottom w:val="double" w:sz="4" w:space="0" w:color="auto"/>
            </w:tcBorders>
            <w:shd w:val="clear" w:color="auto" w:fill="auto"/>
          </w:tcPr>
          <w:p w:rsidR="00610132" w:rsidRPr="00221FCC" w:rsidRDefault="00610132" w:rsidP="00852486">
            <w:pPr>
              <w:tabs>
                <w:tab w:val="decimal" w:pos="647"/>
              </w:tabs>
              <w:rPr>
                <w:rFonts w:hAnsi="Angsana New"/>
                <w:position w:val="0"/>
                <w:sz w:val="22"/>
                <w:szCs w:val="22"/>
              </w:rPr>
            </w:pPr>
            <w:r w:rsidRPr="00221FCC">
              <w:rPr>
                <w:rFonts w:hAnsi="Angsana New"/>
                <w:position w:val="0"/>
                <w:sz w:val="22"/>
                <w:szCs w:val="22"/>
              </w:rPr>
              <w:t>-</w:t>
            </w:r>
          </w:p>
        </w:tc>
        <w:tc>
          <w:tcPr>
            <w:tcW w:w="48" w:type="dxa"/>
            <w:shd w:val="clear" w:color="auto" w:fill="auto"/>
          </w:tcPr>
          <w:p w:rsidR="00610132" w:rsidRPr="00221FCC" w:rsidRDefault="00610132" w:rsidP="00852486">
            <w:pPr>
              <w:jc w:val="thaiDistribute"/>
              <w:rPr>
                <w:rFonts w:hAnsi="Angsana New"/>
                <w:position w:val="0"/>
                <w:sz w:val="22"/>
                <w:szCs w:val="22"/>
                <w:highlight w:val="red"/>
              </w:rPr>
            </w:pPr>
          </w:p>
        </w:tc>
        <w:tc>
          <w:tcPr>
            <w:tcW w:w="1370" w:type="dxa"/>
            <w:tcBorders>
              <w:top w:val="single" w:sz="4" w:space="0" w:color="auto"/>
              <w:bottom w:val="double" w:sz="4" w:space="0" w:color="auto"/>
            </w:tcBorders>
            <w:shd w:val="clear" w:color="auto" w:fill="auto"/>
          </w:tcPr>
          <w:p w:rsidR="00610132" w:rsidRPr="00221FCC" w:rsidRDefault="00610132" w:rsidP="00852486">
            <w:pPr>
              <w:tabs>
                <w:tab w:val="decimal" w:pos="979"/>
              </w:tabs>
              <w:jc w:val="thaiDistribute"/>
              <w:rPr>
                <w:rFonts w:hAnsi="Angsana New"/>
                <w:position w:val="0"/>
                <w:sz w:val="22"/>
                <w:szCs w:val="22"/>
              </w:rPr>
            </w:pPr>
            <w:r w:rsidRPr="00221FCC">
              <w:rPr>
                <w:rFonts w:hAnsi="Angsana New"/>
                <w:position w:val="0"/>
                <w:sz w:val="22"/>
                <w:szCs w:val="22"/>
              </w:rPr>
              <w:t>367,630,848.71</w:t>
            </w:r>
          </w:p>
        </w:tc>
        <w:tc>
          <w:tcPr>
            <w:tcW w:w="48" w:type="dxa"/>
            <w:shd w:val="clear" w:color="auto" w:fill="auto"/>
          </w:tcPr>
          <w:p w:rsidR="00610132" w:rsidRPr="00221FCC" w:rsidRDefault="00610132" w:rsidP="00852486">
            <w:pPr>
              <w:jc w:val="thaiDistribute"/>
              <w:rPr>
                <w:rFonts w:hAnsi="Angsana New"/>
                <w:position w:val="0"/>
                <w:sz w:val="22"/>
                <w:szCs w:val="22"/>
              </w:rPr>
            </w:pPr>
          </w:p>
        </w:tc>
        <w:tc>
          <w:tcPr>
            <w:tcW w:w="1417" w:type="dxa"/>
            <w:tcBorders>
              <w:top w:val="single" w:sz="4" w:space="0" w:color="auto"/>
              <w:bottom w:val="double" w:sz="4" w:space="0" w:color="auto"/>
            </w:tcBorders>
            <w:shd w:val="clear" w:color="auto" w:fill="auto"/>
          </w:tcPr>
          <w:p w:rsidR="00610132" w:rsidRPr="00221FCC" w:rsidRDefault="00610132" w:rsidP="00852486">
            <w:pPr>
              <w:ind w:right="128"/>
              <w:jc w:val="right"/>
              <w:rPr>
                <w:rFonts w:hAnsi="Angsana New"/>
                <w:position w:val="0"/>
                <w:sz w:val="22"/>
                <w:szCs w:val="22"/>
              </w:rPr>
            </w:pPr>
            <w:r w:rsidRPr="00221FCC">
              <w:rPr>
                <w:rFonts w:hAnsi="Angsana New"/>
                <w:position w:val="0"/>
                <w:sz w:val="22"/>
                <w:szCs w:val="22"/>
              </w:rPr>
              <w:t>76,336,000.00</w:t>
            </w:r>
          </w:p>
        </w:tc>
      </w:tr>
    </w:tbl>
    <w:p w:rsidR="00CA388C" w:rsidRPr="00221FCC" w:rsidRDefault="00CA388C" w:rsidP="00BF3B04">
      <w:pPr>
        <w:pStyle w:val="af5"/>
        <w:ind w:firstLine="698"/>
        <w:jc w:val="thaiDistribute"/>
        <w:rPr>
          <w:rFonts w:hAnsi="Angsana New"/>
          <w:position w:val="0"/>
          <w:sz w:val="28"/>
          <w:szCs w:val="28"/>
        </w:rPr>
      </w:pPr>
    </w:p>
    <w:p w:rsidR="00CA388C" w:rsidRPr="00221FCC" w:rsidRDefault="00CA388C" w:rsidP="00BF3B04">
      <w:pPr>
        <w:pStyle w:val="af5"/>
        <w:ind w:firstLine="698"/>
        <w:jc w:val="thaiDistribute"/>
        <w:rPr>
          <w:rFonts w:hAnsi="Angsana New"/>
          <w:position w:val="0"/>
          <w:sz w:val="28"/>
          <w:szCs w:val="28"/>
        </w:rPr>
      </w:pPr>
    </w:p>
    <w:p w:rsidR="00CA388C" w:rsidRPr="00221FCC" w:rsidRDefault="00CA388C" w:rsidP="00BF3B04">
      <w:pPr>
        <w:pStyle w:val="af5"/>
        <w:ind w:firstLine="698"/>
        <w:jc w:val="thaiDistribute"/>
        <w:rPr>
          <w:rFonts w:hAnsi="Angsana New"/>
          <w:position w:val="0"/>
          <w:sz w:val="28"/>
          <w:szCs w:val="28"/>
        </w:rPr>
      </w:pPr>
    </w:p>
    <w:p w:rsidR="002C4F47" w:rsidRPr="00221FCC" w:rsidRDefault="002C4F47" w:rsidP="002C4F47">
      <w:pPr>
        <w:pStyle w:val="af5"/>
        <w:ind w:left="993" w:right="-22"/>
        <w:jc w:val="thaiDistribute"/>
        <w:rPr>
          <w:rFonts w:hAnsi="Angsana New"/>
          <w:position w:val="0"/>
          <w:sz w:val="28"/>
          <w:szCs w:val="28"/>
        </w:rPr>
      </w:pPr>
    </w:p>
    <w:p w:rsidR="00CA388C" w:rsidRPr="00221FCC" w:rsidRDefault="00CA388C" w:rsidP="002C4F47">
      <w:pPr>
        <w:pStyle w:val="af5"/>
        <w:ind w:left="993" w:right="-22"/>
        <w:jc w:val="thaiDistribute"/>
        <w:rPr>
          <w:rFonts w:hAnsi="Angsana New"/>
          <w:position w:val="0"/>
          <w:sz w:val="28"/>
          <w:szCs w:val="28"/>
        </w:rPr>
      </w:pPr>
    </w:p>
    <w:p w:rsidR="00CA388C" w:rsidRPr="00221FCC" w:rsidRDefault="00CA388C" w:rsidP="002C4F47">
      <w:pPr>
        <w:pStyle w:val="af5"/>
        <w:ind w:left="993" w:right="-22"/>
        <w:jc w:val="thaiDistribute"/>
        <w:rPr>
          <w:rFonts w:hAnsi="Angsana New"/>
          <w:position w:val="0"/>
          <w:sz w:val="28"/>
          <w:szCs w:val="28"/>
        </w:rPr>
      </w:pPr>
    </w:p>
    <w:p w:rsidR="00852486" w:rsidRPr="00221FCC" w:rsidRDefault="00852486" w:rsidP="002C4F47">
      <w:pPr>
        <w:pStyle w:val="af5"/>
        <w:ind w:left="993" w:right="-22"/>
        <w:jc w:val="thaiDistribute"/>
        <w:rPr>
          <w:rFonts w:hAnsi="Angsana New"/>
          <w:position w:val="0"/>
          <w:sz w:val="28"/>
          <w:szCs w:val="28"/>
        </w:rPr>
      </w:pPr>
    </w:p>
    <w:p w:rsidR="00852486" w:rsidRPr="00221FCC" w:rsidRDefault="00852486" w:rsidP="00852486">
      <w:pPr>
        <w:ind w:left="426" w:firstLine="992"/>
        <w:jc w:val="thaiDistribute"/>
        <w:rPr>
          <w:rFonts w:hAnsi="Angsana New"/>
          <w:position w:val="0"/>
          <w:sz w:val="28"/>
          <w:szCs w:val="28"/>
          <w:highlight w:val="yellow"/>
          <w:cs/>
        </w:rPr>
        <w:sectPr w:rsidR="00852486" w:rsidRPr="00221FCC" w:rsidSect="00DE380C">
          <w:pgSz w:w="11909" w:h="16834" w:code="9"/>
          <w:pgMar w:top="1440" w:right="1440" w:bottom="1701" w:left="1440" w:header="851" w:footer="272" w:gutter="0"/>
          <w:cols w:space="720"/>
          <w:titlePg/>
          <w:docGrid w:linePitch="435"/>
        </w:sectPr>
      </w:pPr>
    </w:p>
    <w:p w:rsidR="00852486" w:rsidRPr="00221FCC" w:rsidRDefault="000870B3" w:rsidP="00852486">
      <w:pPr>
        <w:ind w:left="426" w:firstLine="992"/>
        <w:rPr>
          <w:rFonts w:hAnsi="Angsana New"/>
          <w:position w:val="0"/>
          <w:sz w:val="28"/>
          <w:szCs w:val="28"/>
        </w:rPr>
      </w:pPr>
      <w:r w:rsidRPr="00221FCC">
        <w:rPr>
          <w:rFonts w:hAnsi="Angsana New"/>
          <w:position w:val="0"/>
          <w:sz w:val="28"/>
          <w:szCs w:val="28"/>
        </w:rPr>
        <w:lastRenderedPageBreak/>
        <w:t xml:space="preserve">As at </w:t>
      </w:r>
      <w:r w:rsidRPr="00221FCC">
        <w:rPr>
          <w:rFonts w:hAnsi="Angsana New"/>
          <w:position w:val="0"/>
          <w:sz w:val="28"/>
          <w:szCs w:val="28"/>
          <w:cs/>
        </w:rPr>
        <w:t xml:space="preserve">31 </w:t>
      </w:r>
      <w:r w:rsidRPr="00221FCC">
        <w:rPr>
          <w:rFonts w:hAnsi="Angsana New"/>
          <w:position w:val="0"/>
          <w:sz w:val="28"/>
          <w:szCs w:val="28"/>
        </w:rPr>
        <w:t xml:space="preserve">December </w:t>
      </w:r>
      <w:r w:rsidRPr="00221FCC">
        <w:rPr>
          <w:rFonts w:hAnsi="Angsana New"/>
          <w:position w:val="0"/>
          <w:sz w:val="28"/>
          <w:szCs w:val="28"/>
          <w:cs/>
        </w:rPr>
        <w:t>2018</w:t>
      </w:r>
      <w:r w:rsidR="00E4259E" w:rsidRPr="00221FCC">
        <w:rPr>
          <w:rFonts w:hAnsi="Angsana New"/>
          <w:position w:val="0"/>
          <w:sz w:val="28"/>
          <w:szCs w:val="28"/>
        </w:rPr>
        <w:t xml:space="preserve"> </w:t>
      </w:r>
      <w:r w:rsidR="003E6410" w:rsidRPr="00221FCC">
        <w:rPr>
          <w:rFonts w:hAnsi="Angsana New"/>
          <w:position w:val="0"/>
          <w:sz w:val="28"/>
          <w:szCs w:val="28"/>
        </w:rPr>
        <w:t>and</w:t>
      </w:r>
      <w:r w:rsidR="00E4259E" w:rsidRPr="00221FCC">
        <w:rPr>
          <w:rFonts w:hAnsi="Angsana New"/>
          <w:position w:val="0"/>
          <w:sz w:val="28"/>
          <w:szCs w:val="28"/>
        </w:rPr>
        <w:t xml:space="preserve"> </w:t>
      </w:r>
      <w:r w:rsidRPr="00221FCC">
        <w:rPr>
          <w:rFonts w:hAnsi="Angsana New"/>
          <w:position w:val="0"/>
          <w:sz w:val="28"/>
          <w:szCs w:val="28"/>
          <w:cs/>
        </w:rPr>
        <w:t>2017</w:t>
      </w:r>
      <w:r w:rsidR="00E4259E" w:rsidRPr="00221FCC">
        <w:rPr>
          <w:rFonts w:hAnsi="Angsana New"/>
          <w:position w:val="0"/>
          <w:sz w:val="28"/>
          <w:szCs w:val="28"/>
          <w:cs/>
        </w:rPr>
        <w:t xml:space="preserve">, </w:t>
      </w:r>
      <w:r w:rsidR="00610132">
        <w:rPr>
          <w:rFonts w:hAnsi="Angsana New"/>
          <w:position w:val="0"/>
          <w:sz w:val="28"/>
          <w:szCs w:val="28"/>
        </w:rPr>
        <w:t>l</w:t>
      </w:r>
      <w:r w:rsidR="00E4259E" w:rsidRPr="00221FCC">
        <w:rPr>
          <w:rFonts w:hAnsi="Angsana New"/>
          <w:position w:val="0"/>
          <w:sz w:val="28"/>
          <w:szCs w:val="28"/>
        </w:rPr>
        <w:t xml:space="preserve">ong-term </w:t>
      </w:r>
      <w:r w:rsidR="00D27A2C" w:rsidRPr="00221FCC">
        <w:rPr>
          <w:rFonts w:hAnsi="Angsana New"/>
          <w:position w:val="0"/>
          <w:sz w:val="28"/>
          <w:szCs w:val="28"/>
        </w:rPr>
        <w:t>bollowings have conditions as follows:</w:t>
      </w:r>
    </w:p>
    <w:tbl>
      <w:tblPr>
        <w:tblW w:w="15877" w:type="dxa"/>
        <w:tblInd w:w="-1217" w:type="dxa"/>
        <w:tblLayout w:type="fixed"/>
        <w:tblCellMar>
          <w:left w:w="14" w:type="dxa"/>
          <w:right w:w="14" w:type="dxa"/>
        </w:tblCellMar>
        <w:tblLook w:val="04A0"/>
      </w:tblPr>
      <w:tblGrid>
        <w:gridCol w:w="709"/>
        <w:gridCol w:w="1276"/>
        <w:gridCol w:w="48"/>
        <w:gridCol w:w="1370"/>
        <w:gridCol w:w="48"/>
        <w:gridCol w:w="1227"/>
        <w:gridCol w:w="48"/>
        <w:gridCol w:w="1370"/>
        <w:gridCol w:w="48"/>
        <w:gridCol w:w="1369"/>
        <w:gridCol w:w="48"/>
        <w:gridCol w:w="1228"/>
        <w:gridCol w:w="48"/>
        <w:gridCol w:w="1183"/>
        <w:gridCol w:w="48"/>
        <w:gridCol w:w="1228"/>
        <w:gridCol w:w="4581"/>
      </w:tblGrid>
      <w:tr w:rsidR="00852486" w:rsidRPr="00221FCC" w:rsidTr="00163D28">
        <w:tc>
          <w:tcPr>
            <w:tcW w:w="709" w:type="dxa"/>
            <w:shd w:val="clear" w:color="auto" w:fill="auto"/>
          </w:tcPr>
          <w:p w:rsidR="00852486" w:rsidRPr="00221FCC" w:rsidRDefault="009F7116" w:rsidP="00852486">
            <w:pPr>
              <w:jc w:val="center"/>
              <w:rPr>
                <w:rFonts w:hAnsi="Angsana New"/>
                <w:position w:val="0"/>
                <w:sz w:val="20"/>
                <w:szCs w:val="20"/>
              </w:rPr>
            </w:pPr>
            <w:r w:rsidRPr="00221FCC">
              <w:rPr>
                <w:rFonts w:hAnsi="Angsana New"/>
                <w:position w:val="0"/>
                <w:sz w:val="20"/>
                <w:szCs w:val="20"/>
              </w:rPr>
              <w:t>Credit</w:t>
            </w:r>
          </w:p>
        </w:tc>
        <w:tc>
          <w:tcPr>
            <w:tcW w:w="5387" w:type="dxa"/>
            <w:gridSpan w:val="7"/>
            <w:shd w:val="clear" w:color="auto" w:fill="auto"/>
          </w:tcPr>
          <w:p w:rsidR="00852486" w:rsidRPr="00221FCC" w:rsidRDefault="00852486" w:rsidP="00852486">
            <w:pPr>
              <w:jc w:val="center"/>
              <w:rPr>
                <w:rFonts w:hAnsi="Angsana New"/>
                <w:position w:val="0"/>
                <w:sz w:val="20"/>
                <w:szCs w:val="20"/>
              </w:rPr>
            </w:pPr>
            <w:r w:rsidRPr="00221FCC">
              <w:rPr>
                <w:rFonts w:eastAsia="Angsana New" w:hAnsi="Angsana New"/>
                <w:position w:val="0"/>
                <w:sz w:val="20"/>
                <w:szCs w:val="20"/>
              </w:rPr>
              <w:t>Consolidated Financial Statements</w:t>
            </w:r>
          </w:p>
        </w:tc>
        <w:tc>
          <w:tcPr>
            <w:tcW w:w="48" w:type="dxa"/>
            <w:shd w:val="clear" w:color="auto" w:fill="auto"/>
          </w:tcPr>
          <w:p w:rsidR="00852486" w:rsidRPr="00221FCC" w:rsidRDefault="00852486" w:rsidP="00852486">
            <w:pPr>
              <w:jc w:val="center"/>
              <w:rPr>
                <w:rFonts w:hAnsi="Angsana New"/>
                <w:position w:val="0"/>
                <w:sz w:val="20"/>
                <w:szCs w:val="20"/>
                <w:cs/>
              </w:rPr>
            </w:pPr>
          </w:p>
        </w:tc>
        <w:tc>
          <w:tcPr>
            <w:tcW w:w="5152" w:type="dxa"/>
            <w:gridSpan w:val="7"/>
          </w:tcPr>
          <w:p w:rsidR="00852486" w:rsidRPr="00221FCC" w:rsidRDefault="00852486" w:rsidP="00852486">
            <w:pPr>
              <w:jc w:val="center"/>
              <w:rPr>
                <w:rFonts w:hAnsi="Angsana New"/>
                <w:position w:val="0"/>
                <w:sz w:val="20"/>
                <w:szCs w:val="20"/>
                <w:cs/>
              </w:rPr>
            </w:pPr>
            <w:r w:rsidRPr="00221FCC">
              <w:rPr>
                <w:rFonts w:eastAsia="Angsana New" w:hAnsi="Angsana New"/>
                <w:position w:val="0"/>
                <w:sz w:val="20"/>
                <w:szCs w:val="20"/>
              </w:rPr>
              <w:t>Separate Financial Statement</w:t>
            </w:r>
            <w:r w:rsidRPr="00221FCC">
              <w:rPr>
                <w:rFonts w:hAnsi="Angsana New"/>
                <w:color w:val="000000"/>
                <w:position w:val="0"/>
                <w:sz w:val="20"/>
                <w:szCs w:val="20"/>
              </w:rPr>
              <w:t>s</w:t>
            </w:r>
          </w:p>
        </w:tc>
        <w:tc>
          <w:tcPr>
            <w:tcW w:w="4581" w:type="dxa"/>
          </w:tcPr>
          <w:p w:rsidR="00852486" w:rsidRPr="00221FCC" w:rsidRDefault="00610132" w:rsidP="00852486">
            <w:pPr>
              <w:jc w:val="center"/>
              <w:rPr>
                <w:rFonts w:hAnsi="Angsana New"/>
                <w:position w:val="0"/>
                <w:sz w:val="20"/>
                <w:szCs w:val="20"/>
                <w:cs/>
              </w:rPr>
            </w:pPr>
            <w:r>
              <w:rPr>
                <w:rFonts w:hAnsi="Angsana New"/>
                <w:position w:val="0"/>
                <w:sz w:val="20"/>
                <w:szCs w:val="20"/>
              </w:rPr>
              <w:t>Terms and conditions</w:t>
            </w:r>
          </w:p>
        </w:tc>
      </w:tr>
      <w:tr w:rsidR="000870B3" w:rsidRPr="00221FCC" w:rsidTr="00163D28">
        <w:tc>
          <w:tcPr>
            <w:tcW w:w="709" w:type="dxa"/>
            <w:shd w:val="clear" w:color="auto" w:fill="auto"/>
          </w:tcPr>
          <w:p w:rsidR="000870B3" w:rsidRPr="00221FCC" w:rsidRDefault="000870B3" w:rsidP="00852486">
            <w:pPr>
              <w:jc w:val="center"/>
              <w:rPr>
                <w:rFonts w:hAnsi="Angsana New"/>
                <w:position w:val="0"/>
                <w:sz w:val="20"/>
                <w:szCs w:val="20"/>
                <w:cs/>
              </w:rPr>
            </w:pPr>
          </w:p>
        </w:tc>
        <w:tc>
          <w:tcPr>
            <w:tcW w:w="2694" w:type="dxa"/>
            <w:gridSpan w:val="3"/>
            <w:shd w:val="clear" w:color="auto" w:fill="auto"/>
          </w:tcPr>
          <w:p w:rsidR="000870B3" w:rsidRPr="00221FCC" w:rsidRDefault="000870B3" w:rsidP="00852486">
            <w:pPr>
              <w:jc w:val="center"/>
              <w:rPr>
                <w:rFonts w:hAnsi="Angsana New"/>
                <w:position w:val="0"/>
                <w:sz w:val="20"/>
                <w:szCs w:val="20"/>
                <w:highlight w:val="yellow"/>
                <w:cs/>
              </w:rPr>
            </w:pPr>
            <w:r w:rsidRPr="00221FCC">
              <w:rPr>
                <w:rFonts w:hAnsi="Angsana New"/>
                <w:position w:val="0"/>
                <w:sz w:val="20"/>
                <w:szCs w:val="20"/>
              </w:rPr>
              <w:t>Credit facilities</w:t>
            </w:r>
          </w:p>
        </w:tc>
        <w:tc>
          <w:tcPr>
            <w:tcW w:w="48" w:type="dxa"/>
            <w:shd w:val="clear" w:color="auto" w:fill="auto"/>
          </w:tcPr>
          <w:p w:rsidR="000870B3" w:rsidRPr="00221FCC" w:rsidRDefault="000870B3" w:rsidP="00852486">
            <w:pPr>
              <w:jc w:val="thaiDistribute"/>
              <w:rPr>
                <w:rFonts w:hAnsi="Angsana New"/>
                <w:position w:val="0"/>
                <w:sz w:val="20"/>
                <w:szCs w:val="20"/>
                <w:highlight w:val="yellow"/>
              </w:rPr>
            </w:pPr>
          </w:p>
        </w:tc>
        <w:tc>
          <w:tcPr>
            <w:tcW w:w="2645" w:type="dxa"/>
            <w:gridSpan w:val="3"/>
            <w:shd w:val="clear" w:color="auto" w:fill="auto"/>
          </w:tcPr>
          <w:p w:rsidR="000870B3" w:rsidRPr="00221FCC" w:rsidRDefault="000870B3" w:rsidP="00852486">
            <w:pPr>
              <w:jc w:val="center"/>
              <w:rPr>
                <w:rFonts w:hAnsi="Angsana New"/>
                <w:position w:val="0"/>
                <w:sz w:val="20"/>
                <w:szCs w:val="20"/>
                <w:highlight w:val="yellow"/>
                <w:cs/>
              </w:rPr>
            </w:pPr>
            <w:r w:rsidRPr="00221FCC">
              <w:rPr>
                <w:rFonts w:hAnsi="Angsana New"/>
                <w:position w:val="0"/>
                <w:sz w:val="20"/>
                <w:szCs w:val="20"/>
              </w:rPr>
              <w:t>Outstanding</w:t>
            </w:r>
          </w:p>
        </w:tc>
        <w:tc>
          <w:tcPr>
            <w:tcW w:w="48" w:type="dxa"/>
            <w:shd w:val="clear" w:color="auto" w:fill="auto"/>
          </w:tcPr>
          <w:p w:rsidR="000870B3" w:rsidRPr="00221FCC" w:rsidRDefault="000870B3" w:rsidP="00852486">
            <w:pPr>
              <w:jc w:val="center"/>
              <w:rPr>
                <w:rFonts w:hAnsi="Angsana New"/>
                <w:position w:val="0"/>
                <w:sz w:val="20"/>
                <w:szCs w:val="20"/>
                <w:highlight w:val="yellow"/>
                <w:cs/>
              </w:rPr>
            </w:pPr>
          </w:p>
        </w:tc>
        <w:tc>
          <w:tcPr>
            <w:tcW w:w="2645" w:type="dxa"/>
            <w:gridSpan w:val="3"/>
          </w:tcPr>
          <w:p w:rsidR="000870B3" w:rsidRPr="00221FCC" w:rsidRDefault="000870B3" w:rsidP="00DB5EA2">
            <w:pPr>
              <w:jc w:val="center"/>
              <w:rPr>
                <w:rFonts w:hAnsi="Angsana New"/>
                <w:position w:val="0"/>
                <w:sz w:val="20"/>
                <w:szCs w:val="20"/>
                <w:highlight w:val="yellow"/>
                <w:cs/>
              </w:rPr>
            </w:pPr>
            <w:r w:rsidRPr="00221FCC">
              <w:rPr>
                <w:rFonts w:hAnsi="Angsana New"/>
                <w:position w:val="0"/>
                <w:sz w:val="20"/>
                <w:szCs w:val="20"/>
              </w:rPr>
              <w:t>Credit facilities</w:t>
            </w:r>
          </w:p>
        </w:tc>
        <w:tc>
          <w:tcPr>
            <w:tcW w:w="48" w:type="dxa"/>
          </w:tcPr>
          <w:p w:rsidR="000870B3" w:rsidRPr="00221FCC" w:rsidRDefault="000870B3" w:rsidP="00DB5EA2">
            <w:pPr>
              <w:jc w:val="thaiDistribute"/>
              <w:rPr>
                <w:rFonts w:hAnsi="Angsana New"/>
                <w:position w:val="0"/>
                <w:sz w:val="20"/>
                <w:szCs w:val="20"/>
                <w:highlight w:val="yellow"/>
              </w:rPr>
            </w:pPr>
          </w:p>
        </w:tc>
        <w:tc>
          <w:tcPr>
            <w:tcW w:w="2459" w:type="dxa"/>
            <w:gridSpan w:val="3"/>
          </w:tcPr>
          <w:p w:rsidR="000870B3" w:rsidRPr="00221FCC" w:rsidRDefault="000870B3" w:rsidP="00DB5EA2">
            <w:pPr>
              <w:jc w:val="center"/>
              <w:rPr>
                <w:rFonts w:hAnsi="Angsana New"/>
                <w:position w:val="0"/>
                <w:sz w:val="20"/>
                <w:szCs w:val="20"/>
                <w:highlight w:val="yellow"/>
                <w:cs/>
              </w:rPr>
            </w:pPr>
            <w:r w:rsidRPr="00221FCC">
              <w:rPr>
                <w:rFonts w:hAnsi="Angsana New"/>
                <w:position w:val="0"/>
                <w:sz w:val="20"/>
                <w:szCs w:val="20"/>
              </w:rPr>
              <w:t>Outstanding</w:t>
            </w:r>
          </w:p>
        </w:tc>
        <w:tc>
          <w:tcPr>
            <w:tcW w:w="4581" w:type="dxa"/>
          </w:tcPr>
          <w:p w:rsidR="000870B3" w:rsidRPr="00221FCC" w:rsidRDefault="000870B3" w:rsidP="00852486">
            <w:pPr>
              <w:jc w:val="center"/>
              <w:rPr>
                <w:rFonts w:hAnsi="Angsana New"/>
                <w:position w:val="0"/>
                <w:sz w:val="20"/>
                <w:szCs w:val="20"/>
                <w:cs/>
              </w:rPr>
            </w:pPr>
          </w:p>
        </w:tc>
      </w:tr>
      <w:tr w:rsidR="00852486" w:rsidRPr="00221FCC" w:rsidTr="00163D28">
        <w:tc>
          <w:tcPr>
            <w:tcW w:w="709" w:type="dxa"/>
            <w:shd w:val="clear" w:color="auto" w:fill="auto"/>
          </w:tcPr>
          <w:p w:rsidR="00852486" w:rsidRPr="00221FCC" w:rsidRDefault="00852486" w:rsidP="00852486">
            <w:pPr>
              <w:jc w:val="thaiDistribute"/>
              <w:rPr>
                <w:rFonts w:hAnsi="Angsana New"/>
                <w:position w:val="0"/>
                <w:sz w:val="20"/>
                <w:szCs w:val="20"/>
              </w:rPr>
            </w:pPr>
          </w:p>
        </w:tc>
        <w:tc>
          <w:tcPr>
            <w:tcW w:w="1276" w:type="dxa"/>
            <w:shd w:val="clear" w:color="auto" w:fill="auto"/>
          </w:tcPr>
          <w:p w:rsidR="00852486" w:rsidRPr="00221FCC" w:rsidRDefault="00852486" w:rsidP="00852486">
            <w:pPr>
              <w:jc w:val="center"/>
              <w:rPr>
                <w:rFonts w:hAnsi="Angsana New"/>
                <w:position w:val="0"/>
                <w:sz w:val="20"/>
                <w:szCs w:val="20"/>
              </w:rPr>
            </w:pPr>
            <w:r w:rsidRPr="00221FCC">
              <w:rPr>
                <w:rFonts w:eastAsia="Angsana New" w:hAnsi="Angsana New"/>
                <w:position w:val="0"/>
                <w:sz w:val="20"/>
                <w:szCs w:val="20"/>
              </w:rPr>
              <w:t>As at</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370" w:type="dxa"/>
            <w:shd w:val="clear" w:color="auto" w:fill="auto"/>
          </w:tcPr>
          <w:p w:rsidR="00852486" w:rsidRPr="00221FCC" w:rsidRDefault="00852486" w:rsidP="00852486">
            <w:pPr>
              <w:jc w:val="center"/>
              <w:rPr>
                <w:rFonts w:hAnsi="Angsana New"/>
                <w:position w:val="0"/>
                <w:sz w:val="20"/>
                <w:szCs w:val="20"/>
              </w:rPr>
            </w:pPr>
            <w:r w:rsidRPr="00221FCC">
              <w:rPr>
                <w:rFonts w:eastAsia="Angsana New" w:hAnsi="Angsana New"/>
                <w:position w:val="0"/>
                <w:sz w:val="20"/>
                <w:szCs w:val="20"/>
              </w:rPr>
              <w:t>As at</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227" w:type="dxa"/>
            <w:shd w:val="clear" w:color="auto" w:fill="auto"/>
          </w:tcPr>
          <w:p w:rsidR="00852486" w:rsidRPr="00221FCC" w:rsidRDefault="00852486" w:rsidP="00852486">
            <w:pPr>
              <w:jc w:val="center"/>
              <w:rPr>
                <w:rFonts w:hAnsi="Angsana New"/>
                <w:position w:val="0"/>
                <w:sz w:val="20"/>
                <w:szCs w:val="20"/>
              </w:rPr>
            </w:pPr>
            <w:r w:rsidRPr="00221FCC">
              <w:rPr>
                <w:rFonts w:eastAsia="Angsana New" w:hAnsi="Angsana New"/>
                <w:position w:val="0"/>
                <w:sz w:val="20"/>
                <w:szCs w:val="20"/>
              </w:rPr>
              <w:t>As at</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370" w:type="dxa"/>
            <w:shd w:val="clear" w:color="auto" w:fill="auto"/>
          </w:tcPr>
          <w:p w:rsidR="00852486" w:rsidRPr="00221FCC" w:rsidRDefault="00852486" w:rsidP="00852486">
            <w:pPr>
              <w:jc w:val="center"/>
              <w:rPr>
                <w:rFonts w:hAnsi="Angsana New"/>
                <w:position w:val="0"/>
                <w:sz w:val="20"/>
                <w:szCs w:val="20"/>
              </w:rPr>
            </w:pPr>
            <w:r w:rsidRPr="00221FCC">
              <w:rPr>
                <w:rFonts w:eastAsia="Angsana New" w:hAnsi="Angsana New"/>
                <w:position w:val="0"/>
                <w:sz w:val="20"/>
                <w:szCs w:val="20"/>
              </w:rPr>
              <w:t>As at</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369" w:type="dxa"/>
          </w:tcPr>
          <w:p w:rsidR="00852486" w:rsidRPr="00221FCC" w:rsidRDefault="00852486" w:rsidP="00852486">
            <w:pPr>
              <w:jc w:val="center"/>
              <w:rPr>
                <w:rFonts w:hAnsi="Angsana New"/>
                <w:position w:val="0"/>
                <w:sz w:val="20"/>
                <w:szCs w:val="20"/>
              </w:rPr>
            </w:pPr>
            <w:r w:rsidRPr="00221FCC">
              <w:rPr>
                <w:rFonts w:eastAsia="Angsana New" w:hAnsi="Angsana New"/>
                <w:position w:val="0"/>
                <w:sz w:val="20"/>
                <w:szCs w:val="20"/>
              </w:rPr>
              <w:t>As at</w:t>
            </w:r>
          </w:p>
        </w:tc>
        <w:tc>
          <w:tcPr>
            <w:tcW w:w="48" w:type="dxa"/>
          </w:tcPr>
          <w:p w:rsidR="00852486" w:rsidRPr="00221FCC" w:rsidRDefault="00852486" w:rsidP="00852486">
            <w:pPr>
              <w:jc w:val="thaiDistribute"/>
              <w:rPr>
                <w:rFonts w:hAnsi="Angsana New"/>
                <w:position w:val="0"/>
                <w:sz w:val="20"/>
                <w:szCs w:val="20"/>
              </w:rPr>
            </w:pPr>
          </w:p>
        </w:tc>
        <w:tc>
          <w:tcPr>
            <w:tcW w:w="1228" w:type="dxa"/>
          </w:tcPr>
          <w:p w:rsidR="00852486" w:rsidRPr="00221FCC" w:rsidRDefault="00852486" w:rsidP="00852486">
            <w:pPr>
              <w:jc w:val="center"/>
              <w:rPr>
                <w:rFonts w:hAnsi="Angsana New"/>
                <w:position w:val="0"/>
                <w:sz w:val="20"/>
                <w:szCs w:val="20"/>
              </w:rPr>
            </w:pPr>
            <w:r w:rsidRPr="00221FCC">
              <w:rPr>
                <w:rFonts w:eastAsia="Angsana New" w:hAnsi="Angsana New"/>
                <w:position w:val="0"/>
                <w:sz w:val="20"/>
                <w:szCs w:val="20"/>
              </w:rPr>
              <w:t>As at</w:t>
            </w:r>
          </w:p>
        </w:tc>
        <w:tc>
          <w:tcPr>
            <w:tcW w:w="48" w:type="dxa"/>
          </w:tcPr>
          <w:p w:rsidR="00852486" w:rsidRPr="00221FCC" w:rsidRDefault="00852486" w:rsidP="00852486">
            <w:pPr>
              <w:jc w:val="thaiDistribute"/>
              <w:rPr>
                <w:rFonts w:hAnsi="Angsana New"/>
                <w:position w:val="0"/>
                <w:sz w:val="20"/>
                <w:szCs w:val="20"/>
              </w:rPr>
            </w:pPr>
          </w:p>
        </w:tc>
        <w:tc>
          <w:tcPr>
            <w:tcW w:w="1183" w:type="dxa"/>
          </w:tcPr>
          <w:p w:rsidR="00852486" w:rsidRPr="00221FCC" w:rsidRDefault="00852486" w:rsidP="00852486">
            <w:pPr>
              <w:jc w:val="center"/>
              <w:rPr>
                <w:rFonts w:hAnsi="Angsana New"/>
                <w:position w:val="0"/>
                <w:sz w:val="20"/>
                <w:szCs w:val="20"/>
              </w:rPr>
            </w:pPr>
            <w:r w:rsidRPr="00221FCC">
              <w:rPr>
                <w:rFonts w:eastAsia="Angsana New" w:hAnsi="Angsana New"/>
                <w:position w:val="0"/>
                <w:sz w:val="20"/>
                <w:szCs w:val="20"/>
              </w:rPr>
              <w:t>As at</w:t>
            </w:r>
          </w:p>
        </w:tc>
        <w:tc>
          <w:tcPr>
            <w:tcW w:w="48" w:type="dxa"/>
          </w:tcPr>
          <w:p w:rsidR="00852486" w:rsidRPr="00221FCC" w:rsidRDefault="00852486" w:rsidP="00852486">
            <w:pPr>
              <w:jc w:val="thaiDistribute"/>
              <w:rPr>
                <w:rFonts w:hAnsi="Angsana New"/>
                <w:position w:val="0"/>
                <w:sz w:val="20"/>
                <w:szCs w:val="20"/>
              </w:rPr>
            </w:pPr>
          </w:p>
        </w:tc>
        <w:tc>
          <w:tcPr>
            <w:tcW w:w="1228" w:type="dxa"/>
          </w:tcPr>
          <w:p w:rsidR="00852486" w:rsidRPr="00221FCC" w:rsidRDefault="00852486" w:rsidP="00852486">
            <w:pPr>
              <w:jc w:val="center"/>
              <w:rPr>
                <w:rFonts w:hAnsi="Angsana New"/>
                <w:position w:val="0"/>
                <w:sz w:val="20"/>
                <w:szCs w:val="20"/>
              </w:rPr>
            </w:pPr>
            <w:r w:rsidRPr="00221FCC">
              <w:rPr>
                <w:rFonts w:eastAsia="Angsana New" w:hAnsi="Angsana New"/>
                <w:position w:val="0"/>
                <w:sz w:val="20"/>
                <w:szCs w:val="20"/>
              </w:rPr>
              <w:t>As at</w:t>
            </w:r>
          </w:p>
        </w:tc>
        <w:tc>
          <w:tcPr>
            <w:tcW w:w="4581" w:type="dxa"/>
          </w:tcPr>
          <w:p w:rsidR="00852486" w:rsidRPr="00221FCC" w:rsidRDefault="00852486" w:rsidP="00852486">
            <w:pPr>
              <w:jc w:val="thaiDistribute"/>
              <w:rPr>
                <w:rFonts w:hAnsi="Angsana New"/>
                <w:position w:val="0"/>
                <w:sz w:val="20"/>
                <w:szCs w:val="20"/>
              </w:rPr>
            </w:pPr>
          </w:p>
        </w:tc>
      </w:tr>
      <w:tr w:rsidR="00852486" w:rsidRPr="00221FCC" w:rsidTr="00163D28">
        <w:tc>
          <w:tcPr>
            <w:tcW w:w="709" w:type="dxa"/>
            <w:shd w:val="clear" w:color="auto" w:fill="auto"/>
          </w:tcPr>
          <w:p w:rsidR="00852486" w:rsidRPr="00221FCC" w:rsidRDefault="00852486" w:rsidP="00852486">
            <w:pPr>
              <w:jc w:val="thaiDistribute"/>
              <w:rPr>
                <w:rFonts w:hAnsi="Angsana New"/>
                <w:position w:val="0"/>
                <w:sz w:val="20"/>
                <w:szCs w:val="20"/>
              </w:rPr>
            </w:pPr>
          </w:p>
        </w:tc>
        <w:tc>
          <w:tcPr>
            <w:tcW w:w="1276" w:type="dxa"/>
            <w:shd w:val="clear" w:color="auto" w:fill="auto"/>
          </w:tcPr>
          <w:p w:rsidR="00852486" w:rsidRPr="00221FCC" w:rsidRDefault="00852486" w:rsidP="00852486">
            <w:pPr>
              <w:jc w:val="center"/>
              <w:rPr>
                <w:rFonts w:hAnsi="Angsana New"/>
                <w:position w:val="0"/>
                <w:sz w:val="20"/>
                <w:szCs w:val="20"/>
              </w:rPr>
            </w:pPr>
            <w:r w:rsidRPr="00221FCC">
              <w:rPr>
                <w:rFonts w:hAnsi="Angsana New"/>
                <w:color w:val="000000"/>
                <w:position w:val="0"/>
                <w:sz w:val="20"/>
                <w:szCs w:val="20"/>
              </w:rPr>
              <w:t>31 December</w:t>
            </w:r>
            <w:r w:rsidRPr="00221FCC">
              <w:rPr>
                <w:rFonts w:hAnsi="Angsana New"/>
                <w:snapToGrid w:val="0"/>
                <w:position w:val="0"/>
                <w:sz w:val="20"/>
                <w:szCs w:val="20"/>
                <w:cs/>
                <w:lang w:eastAsia="th-TH"/>
              </w:rPr>
              <w:t xml:space="preserve"> 20</w:t>
            </w:r>
            <w:r w:rsidRPr="00221FCC">
              <w:rPr>
                <w:rFonts w:hAnsi="Angsana New"/>
                <w:snapToGrid w:val="0"/>
                <w:position w:val="0"/>
                <w:sz w:val="20"/>
                <w:szCs w:val="20"/>
                <w:lang w:eastAsia="th-TH"/>
              </w:rPr>
              <w:t>1</w:t>
            </w:r>
            <w:r w:rsidRPr="00221FCC">
              <w:rPr>
                <w:rFonts w:hAnsi="Angsana New"/>
                <w:position w:val="0"/>
                <w:sz w:val="20"/>
                <w:szCs w:val="20"/>
              </w:rPr>
              <w:t>8</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370" w:type="dxa"/>
            <w:shd w:val="clear" w:color="auto" w:fill="auto"/>
          </w:tcPr>
          <w:p w:rsidR="00852486" w:rsidRPr="00221FCC" w:rsidRDefault="00852486" w:rsidP="00852486">
            <w:pPr>
              <w:jc w:val="center"/>
              <w:rPr>
                <w:rFonts w:hAnsi="Angsana New"/>
                <w:position w:val="0"/>
                <w:sz w:val="20"/>
                <w:szCs w:val="20"/>
              </w:rPr>
            </w:pPr>
            <w:r w:rsidRPr="00221FCC">
              <w:rPr>
                <w:rFonts w:hAnsi="Angsana New"/>
                <w:color w:val="000000"/>
                <w:position w:val="0"/>
                <w:sz w:val="20"/>
                <w:szCs w:val="20"/>
              </w:rPr>
              <w:t>31 December</w:t>
            </w:r>
            <w:r w:rsidRPr="00221FCC">
              <w:rPr>
                <w:rFonts w:hAnsi="Angsana New"/>
                <w:snapToGrid w:val="0"/>
                <w:position w:val="0"/>
                <w:sz w:val="20"/>
                <w:szCs w:val="20"/>
                <w:cs/>
                <w:lang w:eastAsia="th-TH"/>
              </w:rPr>
              <w:t xml:space="preserve"> 20</w:t>
            </w:r>
            <w:r w:rsidRPr="00221FCC">
              <w:rPr>
                <w:rFonts w:hAnsi="Angsana New"/>
                <w:snapToGrid w:val="0"/>
                <w:position w:val="0"/>
                <w:sz w:val="20"/>
                <w:szCs w:val="20"/>
                <w:lang w:eastAsia="th-TH"/>
              </w:rPr>
              <w:t>1</w:t>
            </w:r>
            <w:r w:rsidRPr="00221FCC">
              <w:rPr>
                <w:rFonts w:hAnsi="Angsana New"/>
                <w:position w:val="0"/>
                <w:sz w:val="20"/>
                <w:szCs w:val="20"/>
              </w:rPr>
              <w:t>7</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227" w:type="dxa"/>
            <w:shd w:val="clear" w:color="auto" w:fill="auto"/>
          </w:tcPr>
          <w:p w:rsidR="00852486" w:rsidRPr="00221FCC" w:rsidRDefault="00852486" w:rsidP="00852486">
            <w:pPr>
              <w:jc w:val="center"/>
              <w:rPr>
                <w:rFonts w:hAnsi="Angsana New"/>
                <w:position w:val="0"/>
                <w:sz w:val="20"/>
                <w:szCs w:val="20"/>
              </w:rPr>
            </w:pPr>
            <w:r w:rsidRPr="00221FCC">
              <w:rPr>
                <w:rFonts w:hAnsi="Angsana New"/>
                <w:color w:val="000000"/>
                <w:position w:val="0"/>
                <w:sz w:val="20"/>
                <w:szCs w:val="20"/>
              </w:rPr>
              <w:t>31 December</w:t>
            </w:r>
            <w:r w:rsidRPr="00221FCC">
              <w:rPr>
                <w:rFonts w:hAnsi="Angsana New"/>
                <w:snapToGrid w:val="0"/>
                <w:position w:val="0"/>
                <w:sz w:val="20"/>
                <w:szCs w:val="20"/>
                <w:cs/>
                <w:lang w:eastAsia="th-TH"/>
              </w:rPr>
              <w:t xml:space="preserve"> 20</w:t>
            </w:r>
            <w:r w:rsidRPr="00221FCC">
              <w:rPr>
                <w:rFonts w:hAnsi="Angsana New"/>
                <w:snapToGrid w:val="0"/>
                <w:position w:val="0"/>
                <w:sz w:val="20"/>
                <w:szCs w:val="20"/>
                <w:lang w:eastAsia="th-TH"/>
              </w:rPr>
              <w:t>1</w:t>
            </w:r>
            <w:r w:rsidRPr="00221FCC">
              <w:rPr>
                <w:rFonts w:hAnsi="Angsana New"/>
                <w:position w:val="0"/>
                <w:sz w:val="20"/>
                <w:szCs w:val="20"/>
              </w:rPr>
              <w:t>8</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370" w:type="dxa"/>
            <w:shd w:val="clear" w:color="auto" w:fill="auto"/>
          </w:tcPr>
          <w:p w:rsidR="00852486" w:rsidRPr="00221FCC" w:rsidRDefault="00852486" w:rsidP="00852486">
            <w:pPr>
              <w:jc w:val="center"/>
              <w:rPr>
                <w:rFonts w:hAnsi="Angsana New"/>
                <w:position w:val="0"/>
                <w:sz w:val="20"/>
                <w:szCs w:val="20"/>
              </w:rPr>
            </w:pPr>
            <w:r w:rsidRPr="00221FCC">
              <w:rPr>
                <w:rFonts w:hAnsi="Angsana New"/>
                <w:color w:val="000000"/>
                <w:position w:val="0"/>
                <w:sz w:val="20"/>
                <w:szCs w:val="20"/>
              </w:rPr>
              <w:t>31 December</w:t>
            </w:r>
            <w:r w:rsidRPr="00221FCC">
              <w:rPr>
                <w:rFonts w:hAnsi="Angsana New"/>
                <w:snapToGrid w:val="0"/>
                <w:position w:val="0"/>
                <w:sz w:val="20"/>
                <w:szCs w:val="20"/>
                <w:cs/>
                <w:lang w:eastAsia="th-TH"/>
              </w:rPr>
              <w:t xml:space="preserve"> 20</w:t>
            </w:r>
            <w:r w:rsidRPr="00221FCC">
              <w:rPr>
                <w:rFonts w:hAnsi="Angsana New"/>
                <w:snapToGrid w:val="0"/>
                <w:position w:val="0"/>
                <w:sz w:val="20"/>
                <w:szCs w:val="20"/>
                <w:lang w:eastAsia="th-TH"/>
              </w:rPr>
              <w:t>1</w:t>
            </w:r>
            <w:r w:rsidRPr="00221FCC">
              <w:rPr>
                <w:rFonts w:hAnsi="Angsana New"/>
                <w:position w:val="0"/>
                <w:sz w:val="20"/>
                <w:szCs w:val="20"/>
              </w:rPr>
              <w:t>7</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369" w:type="dxa"/>
          </w:tcPr>
          <w:p w:rsidR="00852486" w:rsidRPr="00221FCC" w:rsidRDefault="00852486" w:rsidP="00852486">
            <w:pPr>
              <w:jc w:val="center"/>
              <w:rPr>
                <w:rFonts w:hAnsi="Angsana New"/>
                <w:position w:val="0"/>
                <w:sz w:val="20"/>
                <w:szCs w:val="20"/>
              </w:rPr>
            </w:pPr>
            <w:r w:rsidRPr="00221FCC">
              <w:rPr>
                <w:rFonts w:hAnsi="Angsana New"/>
                <w:color w:val="000000"/>
                <w:position w:val="0"/>
                <w:sz w:val="20"/>
                <w:szCs w:val="20"/>
              </w:rPr>
              <w:t>31 December</w:t>
            </w:r>
            <w:r w:rsidRPr="00221FCC">
              <w:rPr>
                <w:rFonts w:hAnsi="Angsana New"/>
                <w:snapToGrid w:val="0"/>
                <w:position w:val="0"/>
                <w:sz w:val="20"/>
                <w:szCs w:val="20"/>
                <w:cs/>
                <w:lang w:eastAsia="th-TH"/>
              </w:rPr>
              <w:t xml:space="preserve"> 20</w:t>
            </w:r>
            <w:r w:rsidRPr="00221FCC">
              <w:rPr>
                <w:rFonts w:hAnsi="Angsana New"/>
                <w:snapToGrid w:val="0"/>
                <w:position w:val="0"/>
                <w:sz w:val="20"/>
                <w:szCs w:val="20"/>
                <w:lang w:eastAsia="th-TH"/>
              </w:rPr>
              <w:t>1</w:t>
            </w:r>
            <w:r w:rsidRPr="00221FCC">
              <w:rPr>
                <w:rFonts w:hAnsi="Angsana New"/>
                <w:position w:val="0"/>
                <w:sz w:val="20"/>
                <w:szCs w:val="20"/>
              </w:rPr>
              <w:t>8</w:t>
            </w:r>
          </w:p>
        </w:tc>
        <w:tc>
          <w:tcPr>
            <w:tcW w:w="48" w:type="dxa"/>
          </w:tcPr>
          <w:p w:rsidR="00852486" w:rsidRPr="00221FCC" w:rsidRDefault="00852486" w:rsidP="00852486">
            <w:pPr>
              <w:jc w:val="thaiDistribute"/>
              <w:rPr>
                <w:rFonts w:hAnsi="Angsana New"/>
                <w:position w:val="0"/>
                <w:sz w:val="20"/>
                <w:szCs w:val="20"/>
              </w:rPr>
            </w:pPr>
          </w:p>
        </w:tc>
        <w:tc>
          <w:tcPr>
            <w:tcW w:w="1228" w:type="dxa"/>
          </w:tcPr>
          <w:p w:rsidR="00852486" w:rsidRPr="00221FCC" w:rsidRDefault="00852486" w:rsidP="00852486">
            <w:pPr>
              <w:jc w:val="center"/>
              <w:rPr>
                <w:rFonts w:hAnsi="Angsana New"/>
                <w:position w:val="0"/>
                <w:sz w:val="20"/>
                <w:szCs w:val="20"/>
              </w:rPr>
            </w:pPr>
            <w:r w:rsidRPr="00221FCC">
              <w:rPr>
                <w:rFonts w:hAnsi="Angsana New"/>
                <w:color w:val="000000"/>
                <w:position w:val="0"/>
                <w:sz w:val="20"/>
                <w:szCs w:val="20"/>
              </w:rPr>
              <w:t>31 December</w:t>
            </w:r>
            <w:r w:rsidRPr="00221FCC">
              <w:rPr>
                <w:rFonts w:hAnsi="Angsana New"/>
                <w:snapToGrid w:val="0"/>
                <w:position w:val="0"/>
                <w:sz w:val="20"/>
                <w:szCs w:val="20"/>
                <w:cs/>
                <w:lang w:eastAsia="th-TH"/>
              </w:rPr>
              <w:t xml:space="preserve"> 20</w:t>
            </w:r>
            <w:r w:rsidRPr="00221FCC">
              <w:rPr>
                <w:rFonts w:hAnsi="Angsana New"/>
                <w:snapToGrid w:val="0"/>
                <w:position w:val="0"/>
                <w:sz w:val="20"/>
                <w:szCs w:val="20"/>
                <w:lang w:eastAsia="th-TH"/>
              </w:rPr>
              <w:t>1</w:t>
            </w:r>
            <w:r w:rsidRPr="00221FCC">
              <w:rPr>
                <w:rFonts w:hAnsi="Angsana New"/>
                <w:position w:val="0"/>
                <w:sz w:val="20"/>
                <w:szCs w:val="20"/>
              </w:rPr>
              <w:t>7</w:t>
            </w:r>
          </w:p>
        </w:tc>
        <w:tc>
          <w:tcPr>
            <w:tcW w:w="48" w:type="dxa"/>
          </w:tcPr>
          <w:p w:rsidR="00852486" w:rsidRPr="00221FCC" w:rsidRDefault="00852486" w:rsidP="00852486">
            <w:pPr>
              <w:jc w:val="thaiDistribute"/>
              <w:rPr>
                <w:rFonts w:hAnsi="Angsana New"/>
                <w:position w:val="0"/>
                <w:sz w:val="20"/>
                <w:szCs w:val="20"/>
              </w:rPr>
            </w:pPr>
          </w:p>
        </w:tc>
        <w:tc>
          <w:tcPr>
            <w:tcW w:w="1183" w:type="dxa"/>
          </w:tcPr>
          <w:p w:rsidR="00852486" w:rsidRPr="00221FCC" w:rsidRDefault="00852486" w:rsidP="00852486">
            <w:pPr>
              <w:jc w:val="center"/>
              <w:rPr>
                <w:rFonts w:hAnsi="Angsana New"/>
                <w:position w:val="0"/>
                <w:sz w:val="20"/>
                <w:szCs w:val="20"/>
              </w:rPr>
            </w:pPr>
            <w:r w:rsidRPr="00221FCC">
              <w:rPr>
                <w:rFonts w:hAnsi="Angsana New"/>
                <w:color w:val="000000"/>
                <w:position w:val="0"/>
                <w:sz w:val="20"/>
                <w:szCs w:val="20"/>
              </w:rPr>
              <w:t>31 December</w:t>
            </w:r>
            <w:r w:rsidRPr="00221FCC">
              <w:rPr>
                <w:rFonts w:hAnsi="Angsana New"/>
                <w:snapToGrid w:val="0"/>
                <w:position w:val="0"/>
                <w:sz w:val="20"/>
                <w:szCs w:val="20"/>
                <w:cs/>
                <w:lang w:eastAsia="th-TH"/>
              </w:rPr>
              <w:t xml:space="preserve"> 20</w:t>
            </w:r>
            <w:r w:rsidRPr="00221FCC">
              <w:rPr>
                <w:rFonts w:hAnsi="Angsana New"/>
                <w:snapToGrid w:val="0"/>
                <w:position w:val="0"/>
                <w:sz w:val="20"/>
                <w:szCs w:val="20"/>
                <w:lang w:eastAsia="th-TH"/>
              </w:rPr>
              <w:t>1</w:t>
            </w:r>
            <w:r w:rsidRPr="00221FCC">
              <w:rPr>
                <w:rFonts w:hAnsi="Angsana New"/>
                <w:position w:val="0"/>
                <w:sz w:val="20"/>
                <w:szCs w:val="20"/>
              </w:rPr>
              <w:t>8</w:t>
            </w:r>
          </w:p>
        </w:tc>
        <w:tc>
          <w:tcPr>
            <w:tcW w:w="48" w:type="dxa"/>
          </w:tcPr>
          <w:p w:rsidR="00852486" w:rsidRPr="00221FCC" w:rsidRDefault="00852486" w:rsidP="00852486">
            <w:pPr>
              <w:jc w:val="thaiDistribute"/>
              <w:rPr>
                <w:rFonts w:hAnsi="Angsana New"/>
                <w:position w:val="0"/>
                <w:sz w:val="20"/>
                <w:szCs w:val="20"/>
              </w:rPr>
            </w:pPr>
          </w:p>
        </w:tc>
        <w:tc>
          <w:tcPr>
            <w:tcW w:w="1228" w:type="dxa"/>
          </w:tcPr>
          <w:p w:rsidR="00852486" w:rsidRPr="00221FCC" w:rsidRDefault="00852486" w:rsidP="00852486">
            <w:pPr>
              <w:jc w:val="center"/>
              <w:rPr>
                <w:rFonts w:hAnsi="Angsana New"/>
                <w:position w:val="0"/>
                <w:sz w:val="20"/>
                <w:szCs w:val="20"/>
              </w:rPr>
            </w:pPr>
            <w:r w:rsidRPr="00221FCC">
              <w:rPr>
                <w:rFonts w:hAnsi="Angsana New"/>
                <w:color w:val="000000"/>
                <w:position w:val="0"/>
                <w:sz w:val="20"/>
                <w:szCs w:val="20"/>
              </w:rPr>
              <w:t>31 December</w:t>
            </w:r>
            <w:r w:rsidRPr="00221FCC">
              <w:rPr>
                <w:rFonts w:hAnsi="Angsana New"/>
                <w:snapToGrid w:val="0"/>
                <w:position w:val="0"/>
                <w:sz w:val="20"/>
                <w:szCs w:val="20"/>
                <w:cs/>
                <w:lang w:eastAsia="th-TH"/>
              </w:rPr>
              <w:t xml:space="preserve"> 20</w:t>
            </w:r>
            <w:r w:rsidRPr="00221FCC">
              <w:rPr>
                <w:rFonts w:hAnsi="Angsana New"/>
                <w:snapToGrid w:val="0"/>
                <w:position w:val="0"/>
                <w:sz w:val="20"/>
                <w:szCs w:val="20"/>
                <w:lang w:eastAsia="th-TH"/>
              </w:rPr>
              <w:t>1</w:t>
            </w:r>
            <w:r w:rsidRPr="00221FCC">
              <w:rPr>
                <w:rFonts w:hAnsi="Angsana New"/>
                <w:position w:val="0"/>
                <w:sz w:val="20"/>
                <w:szCs w:val="20"/>
              </w:rPr>
              <w:t>7</w:t>
            </w:r>
          </w:p>
        </w:tc>
        <w:tc>
          <w:tcPr>
            <w:tcW w:w="4581" w:type="dxa"/>
          </w:tcPr>
          <w:p w:rsidR="00852486" w:rsidRPr="00221FCC" w:rsidRDefault="00852486" w:rsidP="00852486">
            <w:pPr>
              <w:jc w:val="thaiDistribute"/>
              <w:rPr>
                <w:rFonts w:hAnsi="Angsana New"/>
                <w:position w:val="0"/>
                <w:sz w:val="20"/>
                <w:szCs w:val="20"/>
              </w:rPr>
            </w:pPr>
          </w:p>
        </w:tc>
      </w:tr>
      <w:tr w:rsidR="00852486" w:rsidRPr="00221FCC" w:rsidTr="00163D28">
        <w:tc>
          <w:tcPr>
            <w:tcW w:w="709" w:type="dxa"/>
            <w:shd w:val="clear" w:color="auto" w:fill="auto"/>
          </w:tcPr>
          <w:p w:rsidR="00852486" w:rsidRPr="00221FCC" w:rsidRDefault="00852486" w:rsidP="00852486">
            <w:pPr>
              <w:jc w:val="thaiDistribute"/>
              <w:rPr>
                <w:rFonts w:hAnsi="Angsana New"/>
                <w:position w:val="0"/>
                <w:sz w:val="20"/>
                <w:szCs w:val="20"/>
              </w:rPr>
            </w:pPr>
          </w:p>
        </w:tc>
        <w:tc>
          <w:tcPr>
            <w:tcW w:w="1276" w:type="dxa"/>
            <w:shd w:val="clear" w:color="auto" w:fill="auto"/>
          </w:tcPr>
          <w:p w:rsidR="00852486" w:rsidRPr="00221FCC" w:rsidRDefault="00852486" w:rsidP="00852486">
            <w:pPr>
              <w:jc w:val="center"/>
              <w:rPr>
                <w:rFonts w:hAnsi="Angsana New"/>
                <w:color w:val="000000"/>
                <w:position w:val="0"/>
                <w:sz w:val="20"/>
                <w:szCs w:val="20"/>
              </w:rPr>
            </w:pPr>
            <w:r w:rsidRPr="00221FCC">
              <w:rPr>
                <w:rFonts w:hAnsi="Angsana New"/>
                <w:position w:val="0"/>
                <w:sz w:val="20"/>
                <w:szCs w:val="20"/>
              </w:rPr>
              <w:t>Baht</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370" w:type="dxa"/>
            <w:shd w:val="clear" w:color="auto" w:fill="auto"/>
          </w:tcPr>
          <w:p w:rsidR="00852486" w:rsidRPr="00221FCC" w:rsidRDefault="00852486" w:rsidP="00852486">
            <w:pPr>
              <w:jc w:val="center"/>
              <w:rPr>
                <w:rFonts w:hAnsi="Angsana New"/>
                <w:color w:val="000000"/>
                <w:position w:val="0"/>
                <w:sz w:val="20"/>
                <w:szCs w:val="20"/>
              </w:rPr>
            </w:pPr>
            <w:r w:rsidRPr="00221FCC">
              <w:rPr>
                <w:rFonts w:hAnsi="Angsana New"/>
                <w:position w:val="0"/>
                <w:sz w:val="20"/>
                <w:szCs w:val="20"/>
              </w:rPr>
              <w:t>Baht</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227" w:type="dxa"/>
            <w:shd w:val="clear" w:color="auto" w:fill="auto"/>
          </w:tcPr>
          <w:p w:rsidR="00852486" w:rsidRPr="00221FCC" w:rsidRDefault="00852486" w:rsidP="00852486">
            <w:pPr>
              <w:jc w:val="center"/>
              <w:rPr>
                <w:rFonts w:hAnsi="Angsana New"/>
                <w:color w:val="000000"/>
                <w:position w:val="0"/>
                <w:sz w:val="20"/>
                <w:szCs w:val="20"/>
              </w:rPr>
            </w:pPr>
            <w:r w:rsidRPr="00221FCC">
              <w:rPr>
                <w:rFonts w:hAnsi="Angsana New"/>
                <w:position w:val="0"/>
                <w:sz w:val="20"/>
                <w:szCs w:val="20"/>
              </w:rPr>
              <w:t>Baht</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370" w:type="dxa"/>
            <w:shd w:val="clear" w:color="auto" w:fill="auto"/>
          </w:tcPr>
          <w:p w:rsidR="00852486" w:rsidRPr="00221FCC" w:rsidRDefault="00852486" w:rsidP="00852486">
            <w:pPr>
              <w:jc w:val="center"/>
              <w:rPr>
                <w:rFonts w:hAnsi="Angsana New"/>
                <w:color w:val="000000"/>
                <w:position w:val="0"/>
                <w:sz w:val="20"/>
                <w:szCs w:val="20"/>
              </w:rPr>
            </w:pPr>
            <w:r w:rsidRPr="00221FCC">
              <w:rPr>
                <w:rFonts w:hAnsi="Angsana New"/>
                <w:position w:val="0"/>
                <w:sz w:val="20"/>
                <w:szCs w:val="20"/>
              </w:rPr>
              <w:t>Baht</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369" w:type="dxa"/>
          </w:tcPr>
          <w:p w:rsidR="00852486" w:rsidRPr="00221FCC" w:rsidRDefault="00852486" w:rsidP="00852486">
            <w:pPr>
              <w:jc w:val="center"/>
              <w:rPr>
                <w:rFonts w:hAnsi="Angsana New"/>
                <w:color w:val="000000"/>
                <w:position w:val="0"/>
                <w:sz w:val="20"/>
                <w:szCs w:val="20"/>
              </w:rPr>
            </w:pPr>
            <w:r w:rsidRPr="00221FCC">
              <w:rPr>
                <w:rFonts w:hAnsi="Angsana New"/>
                <w:position w:val="0"/>
                <w:sz w:val="20"/>
                <w:szCs w:val="20"/>
              </w:rPr>
              <w:t>Baht</w:t>
            </w:r>
          </w:p>
        </w:tc>
        <w:tc>
          <w:tcPr>
            <w:tcW w:w="48" w:type="dxa"/>
          </w:tcPr>
          <w:p w:rsidR="00852486" w:rsidRPr="00221FCC" w:rsidRDefault="00852486" w:rsidP="00852486">
            <w:pPr>
              <w:jc w:val="thaiDistribute"/>
              <w:rPr>
                <w:rFonts w:hAnsi="Angsana New"/>
                <w:position w:val="0"/>
                <w:sz w:val="20"/>
                <w:szCs w:val="20"/>
              </w:rPr>
            </w:pPr>
          </w:p>
        </w:tc>
        <w:tc>
          <w:tcPr>
            <w:tcW w:w="1228" w:type="dxa"/>
          </w:tcPr>
          <w:p w:rsidR="00852486" w:rsidRPr="00221FCC" w:rsidRDefault="00852486" w:rsidP="00852486">
            <w:pPr>
              <w:jc w:val="center"/>
              <w:rPr>
                <w:rFonts w:hAnsi="Angsana New"/>
                <w:color w:val="000000"/>
                <w:position w:val="0"/>
                <w:sz w:val="20"/>
                <w:szCs w:val="20"/>
              </w:rPr>
            </w:pPr>
            <w:r w:rsidRPr="00221FCC">
              <w:rPr>
                <w:rFonts w:hAnsi="Angsana New"/>
                <w:position w:val="0"/>
                <w:sz w:val="20"/>
                <w:szCs w:val="20"/>
              </w:rPr>
              <w:t>Baht</w:t>
            </w:r>
          </w:p>
        </w:tc>
        <w:tc>
          <w:tcPr>
            <w:tcW w:w="48" w:type="dxa"/>
          </w:tcPr>
          <w:p w:rsidR="00852486" w:rsidRPr="00221FCC" w:rsidRDefault="00852486" w:rsidP="00852486">
            <w:pPr>
              <w:jc w:val="thaiDistribute"/>
              <w:rPr>
                <w:rFonts w:hAnsi="Angsana New"/>
                <w:position w:val="0"/>
                <w:sz w:val="20"/>
                <w:szCs w:val="20"/>
              </w:rPr>
            </w:pPr>
          </w:p>
        </w:tc>
        <w:tc>
          <w:tcPr>
            <w:tcW w:w="1183" w:type="dxa"/>
          </w:tcPr>
          <w:p w:rsidR="00852486" w:rsidRPr="00221FCC" w:rsidRDefault="00852486" w:rsidP="00852486">
            <w:pPr>
              <w:jc w:val="center"/>
              <w:rPr>
                <w:rFonts w:hAnsi="Angsana New"/>
                <w:color w:val="000000"/>
                <w:position w:val="0"/>
                <w:sz w:val="20"/>
                <w:szCs w:val="20"/>
              </w:rPr>
            </w:pPr>
            <w:r w:rsidRPr="00221FCC">
              <w:rPr>
                <w:rFonts w:hAnsi="Angsana New"/>
                <w:position w:val="0"/>
                <w:sz w:val="20"/>
                <w:szCs w:val="20"/>
              </w:rPr>
              <w:t>Baht</w:t>
            </w:r>
          </w:p>
        </w:tc>
        <w:tc>
          <w:tcPr>
            <w:tcW w:w="48" w:type="dxa"/>
          </w:tcPr>
          <w:p w:rsidR="00852486" w:rsidRPr="00221FCC" w:rsidRDefault="00852486" w:rsidP="00852486">
            <w:pPr>
              <w:jc w:val="thaiDistribute"/>
              <w:rPr>
                <w:rFonts w:hAnsi="Angsana New"/>
                <w:position w:val="0"/>
                <w:sz w:val="20"/>
                <w:szCs w:val="20"/>
              </w:rPr>
            </w:pPr>
          </w:p>
        </w:tc>
        <w:tc>
          <w:tcPr>
            <w:tcW w:w="1228" w:type="dxa"/>
          </w:tcPr>
          <w:p w:rsidR="00852486" w:rsidRPr="00221FCC" w:rsidRDefault="00852486" w:rsidP="00852486">
            <w:pPr>
              <w:jc w:val="center"/>
              <w:rPr>
                <w:rFonts w:hAnsi="Angsana New"/>
                <w:color w:val="000000"/>
                <w:position w:val="0"/>
                <w:sz w:val="20"/>
                <w:szCs w:val="20"/>
              </w:rPr>
            </w:pPr>
            <w:r w:rsidRPr="00221FCC">
              <w:rPr>
                <w:rFonts w:hAnsi="Angsana New"/>
                <w:position w:val="0"/>
                <w:sz w:val="20"/>
                <w:szCs w:val="20"/>
              </w:rPr>
              <w:t>Baht</w:t>
            </w:r>
          </w:p>
        </w:tc>
        <w:tc>
          <w:tcPr>
            <w:tcW w:w="4581" w:type="dxa"/>
          </w:tcPr>
          <w:p w:rsidR="00852486" w:rsidRPr="00221FCC" w:rsidRDefault="00852486" w:rsidP="00852486">
            <w:pPr>
              <w:jc w:val="thaiDistribute"/>
              <w:rPr>
                <w:rFonts w:hAnsi="Angsana New"/>
                <w:position w:val="0"/>
                <w:sz w:val="20"/>
                <w:szCs w:val="20"/>
              </w:rPr>
            </w:pPr>
          </w:p>
        </w:tc>
      </w:tr>
      <w:tr w:rsidR="00852486" w:rsidRPr="00221FCC" w:rsidTr="00163D28">
        <w:tc>
          <w:tcPr>
            <w:tcW w:w="709" w:type="dxa"/>
            <w:shd w:val="clear" w:color="auto" w:fill="auto"/>
          </w:tcPr>
          <w:p w:rsidR="00852486" w:rsidRPr="00221FCC" w:rsidRDefault="00852486" w:rsidP="00852486">
            <w:pPr>
              <w:jc w:val="center"/>
              <w:rPr>
                <w:rFonts w:hAnsi="Angsana New"/>
                <w:position w:val="0"/>
                <w:sz w:val="20"/>
                <w:szCs w:val="20"/>
              </w:rPr>
            </w:pPr>
            <w:r w:rsidRPr="00221FCC">
              <w:rPr>
                <w:rFonts w:hAnsi="Angsana New"/>
                <w:position w:val="0"/>
                <w:sz w:val="20"/>
                <w:szCs w:val="20"/>
              </w:rPr>
              <w:t>1</w:t>
            </w:r>
          </w:p>
        </w:tc>
        <w:tc>
          <w:tcPr>
            <w:tcW w:w="1276" w:type="dxa"/>
            <w:shd w:val="clear" w:color="auto" w:fill="auto"/>
          </w:tcPr>
          <w:p w:rsidR="00852486" w:rsidRPr="00221FCC" w:rsidRDefault="00852486" w:rsidP="00852486">
            <w:pPr>
              <w:tabs>
                <w:tab w:val="decimal" w:pos="864"/>
              </w:tabs>
              <w:jc w:val="thaiDistribute"/>
              <w:rPr>
                <w:rFonts w:hAnsi="Angsana New"/>
                <w:position w:val="0"/>
                <w:sz w:val="20"/>
                <w:szCs w:val="20"/>
              </w:rPr>
            </w:pPr>
            <w:r w:rsidRPr="00221FCC">
              <w:rPr>
                <w:rFonts w:hAnsi="Angsana New"/>
                <w:position w:val="0"/>
                <w:sz w:val="20"/>
                <w:szCs w:val="20"/>
              </w:rPr>
              <w:t>172,000,000.00</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370" w:type="dxa"/>
            <w:shd w:val="clear" w:color="auto" w:fill="auto"/>
          </w:tcPr>
          <w:p w:rsidR="00852486" w:rsidRPr="00221FCC" w:rsidRDefault="00852486" w:rsidP="00852486">
            <w:pPr>
              <w:tabs>
                <w:tab w:val="decimal" w:pos="553"/>
              </w:tabs>
              <w:rPr>
                <w:rFonts w:hAnsi="Angsana New"/>
                <w:position w:val="0"/>
                <w:sz w:val="20"/>
                <w:szCs w:val="20"/>
              </w:rPr>
            </w:pPr>
            <w:r w:rsidRPr="00221FCC">
              <w:rPr>
                <w:rFonts w:hAnsi="Angsana New"/>
                <w:position w:val="0"/>
                <w:sz w:val="20"/>
                <w:szCs w:val="20"/>
              </w:rPr>
              <w:t>-</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227" w:type="dxa"/>
            <w:shd w:val="clear" w:color="auto" w:fill="auto"/>
          </w:tcPr>
          <w:p w:rsidR="00852486" w:rsidRPr="00221FCC" w:rsidRDefault="00852486" w:rsidP="00852486">
            <w:pPr>
              <w:tabs>
                <w:tab w:val="decimal" w:pos="864"/>
              </w:tabs>
              <w:jc w:val="thaiDistribute"/>
              <w:rPr>
                <w:rFonts w:hAnsi="Angsana New"/>
                <w:position w:val="0"/>
                <w:sz w:val="20"/>
                <w:szCs w:val="20"/>
              </w:rPr>
            </w:pPr>
            <w:r w:rsidRPr="00221FCC">
              <w:rPr>
                <w:rFonts w:hAnsi="Angsana New"/>
                <w:position w:val="0"/>
                <w:sz w:val="20"/>
                <w:szCs w:val="20"/>
              </w:rPr>
              <w:t>22,401,890.40</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370" w:type="dxa"/>
            <w:shd w:val="clear" w:color="auto" w:fill="auto"/>
          </w:tcPr>
          <w:p w:rsidR="00852486" w:rsidRPr="00221FCC" w:rsidRDefault="00852486" w:rsidP="00852486">
            <w:pPr>
              <w:tabs>
                <w:tab w:val="decimal" w:pos="553"/>
              </w:tabs>
              <w:rPr>
                <w:rFonts w:hAnsi="Angsana New"/>
                <w:position w:val="0"/>
                <w:sz w:val="20"/>
                <w:szCs w:val="20"/>
              </w:rPr>
            </w:pPr>
            <w:r w:rsidRPr="00221FCC">
              <w:rPr>
                <w:rFonts w:hAnsi="Angsana New"/>
                <w:position w:val="0"/>
                <w:sz w:val="20"/>
                <w:szCs w:val="20"/>
              </w:rPr>
              <w:t>-</w:t>
            </w:r>
          </w:p>
        </w:tc>
        <w:tc>
          <w:tcPr>
            <w:tcW w:w="48" w:type="dxa"/>
            <w:shd w:val="clear" w:color="auto" w:fill="auto"/>
          </w:tcPr>
          <w:p w:rsidR="00852486" w:rsidRPr="00221FCC" w:rsidRDefault="00852486" w:rsidP="00852486">
            <w:pPr>
              <w:ind w:left="131" w:hanging="131"/>
              <w:jc w:val="thaiDistribute"/>
              <w:rPr>
                <w:rFonts w:hAnsi="Angsana New"/>
                <w:position w:val="0"/>
                <w:sz w:val="20"/>
                <w:szCs w:val="20"/>
                <w:cs/>
              </w:rPr>
            </w:pPr>
          </w:p>
        </w:tc>
        <w:tc>
          <w:tcPr>
            <w:tcW w:w="1369" w:type="dxa"/>
          </w:tcPr>
          <w:p w:rsidR="00852486" w:rsidRPr="00221FCC" w:rsidRDefault="00852486" w:rsidP="00852486">
            <w:pPr>
              <w:tabs>
                <w:tab w:val="decimal" w:pos="864"/>
              </w:tabs>
              <w:jc w:val="thaiDistribute"/>
              <w:rPr>
                <w:rFonts w:hAnsi="Angsana New"/>
                <w:position w:val="0"/>
                <w:sz w:val="20"/>
                <w:szCs w:val="20"/>
              </w:rPr>
            </w:pPr>
            <w:r w:rsidRPr="00221FCC">
              <w:rPr>
                <w:rFonts w:hAnsi="Angsana New"/>
                <w:position w:val="0"/>
                <w:sz w:val="20"/>
                <w:szCs w:val="20"/>
              </w:rPr>
              <w:t>172,000,000.00</w:t>
            </w:r>
          </w:p>
        </w:tc>
        <w:tc>
          <w:tcPr>
            <w:tcW w:w="48" w:type="dxa"/>
          </w:tcPr>
          <w:p w:rsidR="00852486" w:rsidRPr="00221FCC" w:rsidRDefault="00852486" w:rsidP="00852486">
            <w:pPr>
              <w:jc w:val="thaiDistribute"/>
              <w:rPr>
                <w:rFonts w:hAnsi="Angsana New"/>
                <w:position w:val="0"/>
                <w:sz w:val="20"/>
                <w:szCs w:val="20"/>
              </w:rPr>
            </w:pPr>
          </w:p>
        </w:tc>
        <w:tc>
          <w:tcPr>
            <w:tcW w:w="1228" w:type="dxa"/>
          </w:tcPr>
          <w:p w:rsidR="00852486" w:rsidRPr="00221FCC" w:rsidRDefault="00852486" w:rsidP="00852486">
            <w:pPr>
              <w:tabs>
                <w:tab w:val="decimal" w:pos="553"/>
              </w:tabs>
              <w:rPr>
                <w:rFonts w:hAnsi="Angsana New"/>
                <w:position w:val="0"/>
                <w:sz w:val="20"/>
                <w:szCs w:val="20"/>
              </w:rPr>
            </w:pPr>
            <w:r w:rsidRPr="00221FCC">
              <w:rPr>
                <w:rFonts w:hAnsi="Angsana New"/>
                <w:position w:val="0"/>
                <w:sz w:val="20"/>
                <w:szCs w:val="20"/>
              </w:rPr>
              <w:t>-</w:t>
            </w:r>
          </w:p>
        </w:tc>
        <w:tc>
          <w:tcPr>
            <w:tcW w:w="48" w:type="dxa"/>
          </w:tcPr>
          <w:p w:rsidR="00852486" w:rsidRPr="00221FCC" w:rsidRDefault="00852486" w:rsidP="00852486">
            <w:pPr>
              <w:jc w:val="thaiDistribute"/>
              <w:rPr>
                <w:rFonts w:hAnsi="Angsana New"/>
                <w:position w:val="0"/>
                <w:sz w:val="20"/>
                <w:szCs w:val="20"/>
              </w:rPr>
            </w:pPr>
          </w:p>
        </w:tc>
        <w:tc>
          <w:tcPr>
            <w:tcW w:w="1183" w:type="dxa"/>
          </w:tcPr>
          <w:p w:rsidR="00852486" w:rsidRPr="00221FCC" w:rsidRDefault="00852486" w:rsidP="00852486">
            <w:pPr>
              <w:tabs>
                <w:tab w:val="decimal" w:pos="864"/>
              </w:tabs>
              <w:jc w:val="thaiDistribute"/>
              <w:rPr>
                <w:rFonts w:hAnsi="Angsana New"/>
                <w:position w:val="0"/>
                <w:sz w:val="20"/>
                <w:szCs w:val="20"/>
              </w:rPr>
            </w:pPr>
            <w:r w:rsidRPr="00221FCC">
              <w:rPr>
                <w:rFonts w:hAnsi="Angsana New"/>
                <w:position w:val="0"/>
                <w:sz w:val="20"/>
                <w:szCs w:val="20"/>
              </w:rPr>
              <w:t>22,401,890.40</w:t>
            </w:r>
          </w:p>
        </w:tc>
        <w:tc>
          <w:tcPr>
            <w:tcW w:w="48" w:type="dxa"/>
          </w:tcPr>
          <w:p w:rsidR="00852486" w:rsidRPr="00221FCC" w:rsidRDefault="00852486" w:rsidP="00852486">
            <w:pPr>
              <w:tabs>
                <w:tab w:val="decimal" w:pos="864"/>
              </w:tabs>
              <w:jc w:val="thaiDistribute"/>
              <w:rPr>
                <w:rFonts w:hAnsi="Angsana New"/>
                <w:position w:val="0"/>
                <w:sz w:val="20"/>
                <w:szCs w:val="20"/>
              </w:rPr>
            </w:pPr>
          </w:p>
        </w:tc>
        <w:tc>
          <w:tcPr>
            <w:tcW w:w="1228" w:type="dxa"/>
          </w:tcPr>
          <w:p w:rsidR="00852486" w:rsidRPr="00221FCC" w:rsidRDefault="00852486" w:rsidP="00852486">
            <w:pPr>
              <w:tabs>
                <w:tab w:val="decimal" w:pos="647"/>
              </w:tabs>
              <w:rPr>
                <w:rFonts w:hAnsi="Angsana New"/>
                <w:position w:val="0"/>
                <w:sz w:val="20"/>
                <w:szCs w:val="20"/>
              </w:rPr>
            </w:pPr>
            <w:r w:rsidRPr="00221FCC">
              <w:rPr>
                <w:rFonts w:hAnsi="Angsana New"/>
                <w:position w:val="0"/>
                <w:sz w:val="20"/>
                <w:szCs w:val="20"/>
              </w:rPr>
              <w:t>-</w:t>
            </w:r>
          </w:p>
        </w:tc>
        <w:tc>
          <w:tcPr>
            <w:tcW w:w="4581" w:type="dxa"/>
          </w:tcPr>
          <w:p w:rsidR="00852486" w:rsidRPr="00221FCC" w:rsidRDefault="001B637E" w:rsidP="00FE745A">
            <w:pPr>
              <w:ind w:left="131" w:hanging="131"/>
              <w:jc w:val="thaiDistribute"/>
              <w:rPr>
                <w:rFonts w:hAnsi="Angsana New"/>
                <w:position w:val="0"/>
                <w:sz w:val="20"/>
                <w:szCs w:val="20"/>
              </w:rPr>
            </w:pPr>
            <w:r w:rsidRPr="00221FCC">
              <w:rPr>
                <w:rFonts w:hAnsi="Angsana New"/>
                <w:position w:val="0"/>
                <w:sz w:val="20"/>
                <w:szCs w:val="20"/>
                <w:cs/>
              </w:rPr>
              <w:t xml:space="preserve">- </w:t>
            </w:r>
            <w:r w:rsidR="00BA45B9">
              <w:rPr>
                <w:rFonts w:hAnsi="Angsana New"/>
                <w:position w:val="0"/>
                <w:sz w:val="20"/>
                <w:szCs w:val="20"/>
              </w:rPr>
              <w:t xml:space="preserve"> </w:t>
            </w:r>
            <w:r w:rsidR="00FE745A" w:rsidRPr="00BA45B9">
              <w:rPr>
                <w:rFonts w:hAnsi="Angsana New"/>
                <w:position w:val="0"/>
                <w:sz w:val="20"/>
                <w:szCs w:val="20"/>
              </w:rPr>
              <w:t xml:space="preserve">The principal shall be repaid on the lender’s last working day in May and </w:t>
            </w:r>
            <w:r w:rsidR="00610132" w:rsidRPr="00BA45B9">
              <w:rPr>
                <w:rFonts w:hAnsi="Angsana New"/>
                <w:position w:val="0"/>
                <w:sz w:val="20"/>
                <w:szCs w:val="20"/>
              </w:rPr>
              <w:t xml:space="preserve">1 </w:t>
            </w:r>
            <w:r w:rsidR="00FE745A" w:rsidRPr="00BA45B9">
              <w:rPr>
                <w:rFonts w:hAnsi="Angsana New"/>
                <w:position w:val="0"/>
                <w:sz w:val="20"/>
                <w:szCs w:val="20"/>
              </w:rPr>
              <w:t>September of every year</w:t>
            </w:r>
            <w:r w:rsidR="001E69F3">
              <w:rPr>
                <w:rFonts w:hAnsi="Angsana New"/>
                <w:position w:val="0"/>
                <w:sz w:val="20"/>
                <w:szCs w:val="20"/>
              </w:rPr>
              <w:t>.</w:t>
            </w:r>
            <w:r w:rsidR="00FE745A" w:rsidRPr="00BA45B9">
              <w:rPr>
                <w:rFonts w:hAnsi="Angsana New"/>
                <w:position w:val="0"/>
                <w:sz w:val="20"/>
                <w:szCs w:val="20"/>
              </w:rPr>
              <w:t xml:space="preserve"> The terms of repayments in May</w:t>
            </w:r>
            <w:r w:rsidR="00BA45B9" w:rsidRPr="00BA45B9">
              <w:rPr>
                <w:rFonts w:hAnsi="Angsana New"/>
                <w:position w:val="0"/>
                <w:sz w:val="20"/>
                <w:szCs w:val="20"/>
              </w:rPr>
              <w:t xml:space="preserve"> is</w:t>
            </w:r>
            <w:r w:rsidR="00FE745A" w:rsidRPr="00BA45B9">
              <w:rPr>
                <w:rFonts w:hAnsi="Angsana New"/>
                <w:position w:val="0"/>
                <w:sz w:val="20"/>
                <w:szCs w:val="20"/>
              </w:rPr>
              <w:t xml:space="preserve"> </w:t>
            </w:r>
            <w:r w:rsidR="00FE745A" w:rsidRPr="00BA45B9">
              <w:rPr>
                <w:rFonts w:hAnsi="Angsana New"/>
                <w:position w:val="0"/>
                <w:sz w:val="20"/>
                <w:szCs w:val="20"/>
                <w:cs/>
              </w:rPr>
              <w:t>14</w:t>
            </w:r>
            <w:r w:rsidR="00FE745A" w:rsidRPr="00BA45B9">
              <w:rPr>
                <w:rFonts w:hAnsi="Angsana New"/>
                <w:position w:val="0"/>
                <w:sz w:val="20"/>
                <w:szCs w:val="20"/>
              </w:rPr>
              <w:t>%</w:t>
            </w:r>
            <w:r w:rsidR="00311DAA" w:rsidRPr="00BA45B9">
              <w:rPr>
                <w:rFonts w:hAnsi="Angsana New"/>
                <w:position w:val="0"/>
                <w:sz w:val="20"/>
                <w:szCs w:val="20"/>
              </w:rPr>
              <w:t xml:space="preserve"> </w:t>
            </w:r>
            <w:r w:rsidR="00FE745A" w:rsidRPr="00BA45B9">
              <w:rPr>
                <w:rFonts w:hAnsi="Angsana New"/>
                <w:position w:val="0"/>
                <w:sz w:val="20"/>
                <w:szCs w:val="20"/>
              </w:rPr>
              <w:t>of actual drawndown principal and September</w:t>
            </w:r>
            <w:r w:rsidR="00BA45B9" w:rsidRPr="00BA45B9">
              <w:rPr>
                <w:rFonts w:hAnsi="Angsana New"/>
                <w:position w:val="0"/>
                <w:sz w:val="20"/>
                <w:szCs w:val="20"/>
              </w:rPr>
              <w:t xml:space="preserve"> is</w:t>
            </w:r>
            <w:r w:rsidR="00FE745A" w:rsidRPr="00BA45B9">
              <w:rPr>
                <w:rFonts w:hAnsi="Angsana New"/>
                <w:position w:val="0"/>
                <w:sz w:val="20"/>
                <w:szCs w:val="20"/>
              </w:rPr>
              <w:t xml:space="preserve"> </w:t>
            </w:r>
            <w:r w:rsidR="00FE745A" w:rsidRPr="00BA45B9">
              <w:rPr>
                <w:rFonts w:hAnsi="Angsana New"/>
                <w:position w:val="0"/>
                <w:sz w:val="20"/>
                <w:szCs w:val="20"/>
                <w:cs/>
              </w:rPr>
              <w:t>6</w:t>
            </w:r>
            <w:r w:rsidR="00FE745A" w:rsidRPr="00BA45B9">
              <w:rPr>
                <w:rFonts w:hAnsi="Angsana New"/>
                <w:position w:val="0"/>
                <w:sz w:val="20"/>
                <w:szCs w:val="20"/>
              </w:rPr>
              <w:t>%</w:t>
            </w:r>
            <w:r w:rsidR="00311DAA" w:rsidRPr="00BA45B9">
              <w:rPr>
                <w:rFonts w:hAnsi="Angsana New"/>
                <w:position w:val="0"/>
                <w:sz w:val="20"/>
                <w:szCs w:val="20"/>
              </w:rPr>
              <w:t xml:space="preserve"> </w:t>
            </w:r>
            <w:r w:rsidR="00BA45B9" w:rsidRPr="00BA45B9">
              <w:rPr>
                <w:rFonts w:hAnsi="Angsana New"/>
                <w:position w:val="0"/>
                <w:sz w:val="20"/>
                <w:szCs w:val="20"/>
              </w:rPr>
              <w:t>of actual drawndown principal</w:t>
            </w:r>
            <w:r w:rsidR="00BA45B9" w:rsidRPr="00BA45B9">
              <w:rPr>
                <w:rFonts w:hAnsi="Angsana New" w:hint="cs"/>
                <w:position w:val="0"/>
                <w:sz w:val="20"/>
                <w:szCs w:val="20"/>
                <w:cs/>
              </w:rPr>
              <w:t>,</w:t>
            </w:r>
            <w:r w:rsidR="00BA45B9" w:rsidRPr="00BA45B9">
              <w:rPr>
                <w:rFonts w:hAnsi="Angsana New"/>
                <w:position w:val="0"/>
                <w:sz w:val="20"/>
                <w:szCs w:val="20"/>
              </w:rPr>
              <w:t xml:space="preserve"> </w:t>
            </w:r>
            <w:r w:rsidR="00FE745A" w:rsidRPr="00BA45B9">
              <w:rPr>
                <w:rFonts w:hAnsi="Angsana New"/>
                <w:position w:val="0"/>
                <w:sz w:val="20"/>
                <w:szCs w:val="20"/>
              </w:rPr>
              <w:t xml:space="preserve">total </w:t>
            </w:r>
            <w:r w:rsidR="00163D28">
              <w:rPr>
                <w:rFonts w:hAnsi="Angsana New"/>
                <w:position w:val="0"/>
                <w:sz w:val="20"/>
                <w:szCs w:val="20"/>
              </w:rPr>
              <w:t xml:space="preserve">  </w:t>
            </w:r>
            <w:r w:rsidR="00FE745A" w:rsidRPr="00BA45B9">
              <w:rPr>
                <w:rFonts w:hAnsi="Angsana New"/>
                <w:position w:val="0"/>
                <w:sz w:val="20"/>
                <w:szCs w:val="20"/>
              </w:rPr>
              <w:t>of 10 installments</w:t>
            </w:r>
            <w:r w:rsidR="00FE745A" w:rsidRPr="00BA45B9">
              <w:rPr>
                <w:rFonts w:hAnsi="Angsana New"/>
                <w:position w:val="0"/>
                <w:sz w:val="20"/>
                <w:szCs w:val="20"/>
                <w:cs/>
              </w:rPr>
              <w:t>.</w:t>
            </w:r>
            <w:r w:rsidR="00FE745A" w:rsidRPr="00221FCC">
              <w:rPr>
                <w:rFonts w:hAnsi="Angsana New"/>
                <w:position w:val="0"/>
                <w:sz w:val="20"/>
                <w:szCs w:val="20"/>
                <w:cs/>
              </w:rPr>
              <w:t xml:space="preserve"> </w:t>
            </w:r>
          </w:p>
          <w:p w:rsidR="00FE745A" w:rsidRPr="00221FCC" w:rsidRDefault="001B637E" w:rsidP="00852486">
            <w:pPr>
              <w:ind w:left="131" w:hanging="131"/>
              <w:jc w:val="thaiDistribute"/>
              <w:rPr>
                <w:rFonts w:hAnsi="Angsana New"/>
                <w:position w:val="0"/>
                <w:sz w:val="20"/>
                <w:szCs w:val="20"/>
              </w:rPr>
            </w:pPr>
            <w:r w:rsidRPr="00221FCC">
              <w:rPr>
                <w:rFonts w:hAnsi="Angsana New"/>
                <w:position w:val="0"/>
                <w:sz w:val="20"/>
                <w:szCs w:val="20"/>
                <w:cs/>
              </w:rPr>
              <w:t xml:space="preserve">- </w:t>
            </w:r>
            <w:r w:rsidR="00311DAA">
              <w:rPr>
                <w:rFonts w:hAnsi="Angsana New"/>
                <w:position w:val="0"/>
                <w:sz w:val="20"/>
                <w:szCs w:val="20"/>
              </w:rPr>
              <w:t xml:space="preserve"> </w:t>
            </w:r>
            <w:r w:rsidR="00BA45B9">
              <w:rPr>
                <w:rFonts w:hAnsi="Angsana New"/>
                <w:position w:val="0"/>
                <w:sz w:val="20"/>
                <w:szCs w:val="20"/>
              </w:rPr>
              <w:t xml:space="preserve"> </w:t>
            </w:r>
            <w:r w:rsidR="00311DAA">
              <w:rPr>
                <w:rFonts w:hAnsi="Angsana New"/>
                <w:position w:val="0"/>
                <w:sz w:val="20"/>
                <w:szCs w:val="20"/>
              </w:rPr>
              <w:t xml:space="preserve">The interest rate of 3.79% </w:t>
            </w:r>
            <w:r w:rsidR="00FE745A" w:rsidRPr="00221FCC">
              <w:rPr>
                <w:rFonts w:hAnsi="Angsana New"/>
                <w:position w:val="0"/>
                <w:sz w:val="20"/>
                <w:szCs w:val="20"/>
              </w:rPr>
              <w:t>per annum shall be settled on 3 months basis within the lender’s last working day of March o</w:t>
            </w:r>
            <w:r w:rsidR="00163D28">
              <w:rPr>
                <w:rFonts w:hAnsi="Angsana New"/>
                <w:position w:val="0"/>
                <w:sz w:val="20"/>
                <w:szCs w:val="20"/>
              </w:rPr>
              <w:t xml:space="preserve">r June or September or December </w:t>
            </w:r>
            <w:r w:rsidR="00FE745A" w:rsidRPr="00221FCC">
              <w:rPr>
                <w:rFonts w:hAnsi="Angsana New"/>
                <w:position w:val="0"/>
                <w:sz w:val="20"/>
                <w:szCs w:val="20"/>
              </w:rPr>
              <w:t xml:space="preserve">of every year. The first payment shall be made on the lender’s last working day of March </w:t>
            </w:r>
            <w:r w:rsidR="00163D28">
              <w:rPr>
                <w:rFonts w:hAnsi="Angsana New"/>
                <w:position w:val="0"/>
                <w:sz w:val="20"/>
                <w:szCs w:val="20"/>
              </w:rPr>
              <w:t xml:space="preserve">  </w:t>
            </w:r>
            <w:r w:rsidR="00FE745A" w:rsidRPr="00221FCC">
              <w:rPr>
                <w:rFonts w:hAnsi="Angsana New"/>
                <w:position w:val="0"/>
                <w:sz w:val="20"/>
                <w:szCs w:val="20"/>
              </w:rPr>
              <w:t xml:space="preserve">or June or September or December which will be the first </w:t>
            </w:r>
            <w:r w:rsidR="00311DAA" w:rsidRPr="00221FCC">
              <w:rPr>
                <w:rFonts w:hAnsi="Angsana New"/>
                <w:position w:val="0"/>
                <w:sz w:val="20"/>
                <w:szCs w:val="20"/>
              </w:rPr>
              <w:t>occurs</w:t>
            </w:r>
            <w:r w:rsidR="00FE745A" w:rsidRPr="00221FCC">
              <w:rPr>
                <w:rFonts w:hAnsi="Angsana New"/>
                <w:position w:val="0"/>
                <w:sz w:val="20"/>
                <w:szCs w:val="20"/>
              </w:rPr>
              <w:t xml:space="preserve"> since the first drawndown onwards.</w:t>
            </w:r>
          </w:p>
          <w:p w:rsidR="00852486" w:rsidRPr="00221FCC" w:rsidRDefault="00852486" w:rsidP="00FE745A">
            <w:pPr>
              <w:ind w:left="131" w:hanging="131"/>
              <w:jc w:val="thaiDistribute"/>
              <w:rPr>
                <w:rFonts w:hAnsi="Angsana New"/>
                <w:position w:val="0"/>
                <w:sz w:val="20"/>
                <w:szCs w:val="20"/>
                <w:cs/>
              </w:rPr>
            </w:pPr>
            <w:r w:rsidRPr="00221FCC">
              <w:rPr>
                <w:rFonts w:hAnsi="Angsana New"/>
                <w:position w:val="0"/>
                <w:sz w:val="20"/>
                <w:szCs w:val="20"/>
                <w:cs/>
              </w:rPr>
              <w:t xml:space="preserve">-  </w:t>
            </w:r>
            <w:r w:rsidR="00FE745A" w:rsidRPr="00221FCC">
              <w:rPr>
                <w:rFonts w:hAnsi="Angsana New"/>
                <w:position w:val="0"/>
                <w:sz w:val="20"/>
                <w:szCs w:val="20"/>
              </w:rPr>
              <w:t xml:space="preserve">Collateral against credit facilities </w:t>
            </w:r>
            <w:r w:rsidR="00311DAA">
              <w:rPr>
                <w:rFonts w:hAnsi="Angsana New"/>
                <w:position w:val="0"/>
                <w:sz w:val="20"/>
                <w:szCs w:val="20"/>
              </w:rPr>
              <w:t xml:space="preserve">obtained and key covenants </w:t>
            </w:r>
            <w:r w:rsidR="00BA45B9">
              <w:rPr>
                <w:rFonts w:hAnsi="Angsana New"/>
                <w:position w:val="0"/>
                <w:sz w:val="20"/>
                <w:szCs w:val="20"/>
              </w:rPr>
              <w:t xml:space="preserve">are </w:t>
            </w:r>
            <w:r w:rsidR="00311DAA">
              <w:rPr>
                <w:rFonts w:hAnsi="Angsana New"/>
                <w:position w:val="0"/>
                <w:sz w:val="20"/>
                <w:szCs w:val="20"/>
              </w:rPr>
              <w:t>as in</w:t>
            </w:r>
            <w:r w:rsidR="00FE745A" w:rsidRPr="00221FCC">
              <w:rPr>
                <w:rFonts w:hAnsi="Angsana New"/>
                <w:position w:val="0"/>
                <w:sz w:val="20"/>
                <w:szCs w:val="20"/>
              </w:rPr>
              <w:t xml:space="preserve"> Note 22.1.</w:t>
            </w:r>
          </w:p>
        </w:tc>
      </w:tr>
      <w:tr w:rsidR="00852486" w:rsidRPr="00221FCC" w:rsidTr="00163D28">
        <w:tc>
          <w:tcPr>
            <w:tcW w:w="709" w:type="dxa"/>
            <w:shd w:val="clear" w:color="auto" w:fill="auto"/>
          </w:tcPr>
          <w:p w:rsidR="00852486" w:rsidRPr="00221FCC" w:rsidRDefault="00852486" w:rsidP="00852486">
            <w:pPr>
              <w:jc w:val="center"/>
              <w:rPr>
                <w:rFonts w:hAnsi="Angsana New"/>
                <w:position w:val="0"/>
                <w:sz w:val="20"/>
                <w:szCs w:val="20"/>
              </w:rPr>
            </w:pPr>
            <w:r w:rsidRPr="00221FCC">
              <w:rPr>
                <w:rFonts w:hAnsi="Angsana New"/>
                <w:position w:val="0"/>
                <w:sz w:val="20"/>
                <w:szCs w:val="20"/>
                <w:cs/>
              </w:rPr>
              <w:t>2</w:t>
            </w:r>
          </w:p>
        </w:tc>
        <w:tc>
          <w:tcPr>
            <w:tcW w:w="1276" w:type="dxa"/>
            <w:shd w:val="clear" w:color="auto" w:fill="auto"/>
          </w:tcPr>
          <w:p w:rsidR="00852486" w:rsidRPr="00221FCC" w:rsidRDefault="00852486" w:rsidP="00852486">
            <w:pPr>
              <w:tabs>
                <w:tab w:val="decimal" w:pos="864"/>
              </w:tabs>
              <w:jc w:val="thaiDistribute"/>
              <w:rPr>
                <w:rFonts w:hAnsi="Angsana New"/>
                <w:position w:val="0"/>
                <w:sz w:val="20"/>
                <w:szCs w:val="20"/>
              </w:rPr>
            </w:pPr>
            <w:r w:rsidRPr="00221FCC">
              <w:rPr>
                <w:rFonts w:hAnsi="Angsana New"/>
                <w:position w:val="0"/>
                <w:sz w:val="20"/>
                <w:szCs w:val="20"/>
              </w:rPr>
              <w:t>350,000,000.00</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370" w:type="dxa"/>
            <w:shd w:val="clear" w:color="auto" w:fill="auto"/>
          </w:tcPr>
          <w:p w:rsidR="00852486" w:rsidRPr="00221FCC" w:rsidRDefault="00852486" w:rsidP="00852486">
            <w:pPr>
              <w:tabs>
                <w:tab w:val="decimal" w:pos="553"/>
              </w:tabs>
              <w:rPr>
                <w:rFonts w:hAnsi="Angsana New"/>
                <w:position w:val="0"/>
                <w:sz w:val="20"/>
                <w:szCs w:val="20"/>
              </w:rPr>
            </w:pPr>
            <w:r w:rsidRPr="00221FCC">
              <w:rPr>
                <w:rFonts w:hAnsi="Angsana New"/>
                <w:position w:val="0"/>
                <w:sz w:val="20"/>
                <w:szCs w:val="20"/>
              </w:rPr>
              <w:t>-</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227" w:type="dxa"/>
            <w:shd w:val="clear" w:color="auto" w:fill="auto"/>
          </w:tcPr>
          <w:p w:rsidR="00852486" w:rsidRPr="00221FCC" w:rsidRDefault="00852486" w:rsidP="00852486">
            <w:pPr>
              <w:tabs>
                <w:tab w:val="decimal" w:pos="864"/>
              </w:tabs>
              <w:jc w:val="thaiDistribute"/>
              <w:rPr>
                <w:rFonts w:hAnsi="Angsana New"/>
                <w:position w:val="0"/>
                <w:sz w:val="20"/>
                <w:szCs w:val="20"/>
              </w:rPr>
            </w:pPr>
            <w:r w:rsidRPr="00221FCC">
              <w:rPr>
                <w:rFonts w:hAnsi="Angsana New"/>
                <w:position w:val="0"/>
                <w:sz w:val="20"/>
                <w:szCs w:val="20"/>
              </w:rPr>
              <w:t>304,300,000.00</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370" w:type="dxa"/>
            <w:shd w:val="clear" w:color="auto" w:fill="auto"/>
          </w:tcPr>
          <w:p w:rsidR="00852486" w:rsidRPr="00221FCC" w:rsidRDefault="00852486" w:rsidP="00852486">
            <w:pPr>
              <w:tabs>
                <w:tab w:val="decimal" w:pos="553"/>
              </w:tabs>
              <w:rPr>
                <w:rFonts w:hAnsi="Angsana New"/>
                <w:position w:val="0"/>
                <w:sz w:val="20"/>
                <w:szCs w:val="20"/>
              </w:rPr>
            </w:pPr>
            <w:r w:rsidRPr="00221FCC">
              <w:rPr>
                <w:rFonts w:hAnsi="Angsana New"/>
                <w:position w:val="0"/>
                <w:sz w:val="20"/>
                <w:szCs w:val="20"/>
              </w:rPr>
              <w:t>-</w:t>
            </w:r>
          </w:p>
        </w:tc>
        <w:tc>
          <w:tcPr>
            <w:tcW w:w="48" w:type="dxa"/>
            <w:shd w:val="clear" w:color="auto" w:fill="auto"/>
          </w:tcPr>
          <w:p w:rsidR="00852486" w:rsidRPr="00221FCC" w:rsidRDefault="00852486" w:rsidP="00852486">
            <w:pPr>
              <w:ind w:left="131" w:hanging="131"/>
              <w:jc w:val="thaiDistribute"/>
              <w:rPr>
                <w:rFonts w:hAnsi="Angsana New"/>
                <w:position w:val="0"/>
                <w:sz w:val="20"/>
                <w:szCs w:val="20"/>
                <w:cs/>
              </w:rPr>
            </w:pPr>
          </w:p>
        </w:tc>
        <w:tc>
          <w:tcPr>
            <w:tcW w:w="1369" w:type="dxa"/>
          </w:tcPr>
          <w:p w:rsidR="00852486" w:rsidRPr="00221FCC" w:rsidRDefault="00852486" w:rsidP="00852486">
            <w:pPr>
              <w:tabs>
                <w:tab w:val="decimal" w:pos="864"/>
              </w:tabs>
              <w:jc w:val="thaiDistribute"/>
              <w:rPr>
                <w:rFonts w:hAnsi="Angsana New"/>
                <w:position w:val="0"/>
                <w:sz w:val="20"/>
                <w:szCs w:val="20"/>
              </w:rPr>
            </w:pPr>
            <w:r w:rsidRPr="00221FCC">
              <w:rPr>
                <w:rFonts w:hAnsi="Angsana New"/>
                <w:position w:val="0"/>
                <w:sz w:val="20"/>
                <w:szCs w:val="20"/>
              </w:rPr>
              <w:t>350,000,000.00</w:t>
            </w:r>
          </w:p>
        </w:tc>
        <w:tc>
          <w:tcPr>
            <w:tcW w:w="48" w:type="dxa"/>
          </w:tcPr>
          <w:p w:rsidR="00852486" w:rsidRPr="00221FCC" w:rsidRDefault="00852486" w:rsidP="00852486">
            <w:pPr>
              <w:jc w:val="thaiDistribute"/>
              <w:rPr>
                <w:rFonts w:hAnsi="Angsana New"/>
                <w:position w:val="0"/>
                <w:sz w:val="20"/>
                <w:szCs w:val="20"/>
              </w:rPr>
            </w:pPr>
          </w:p>
        </w:tc>
        <w:tc>
          <w:tcPr>
            <w:tcW w:w="1228" w:type="dxa"/>
          </w:tcPr>
          <w:p w:rsidR="00852486" w:rsidRPr="00221FCC" w:rsidRDefault="00852486" w:rsidP="00852486">
            <w:pPr>
              <w:tabs>
                <w:tab w:val="decimal" w:pos="553"/>
              </w:tabs>
              <w:rPr>
                <w:rFonts w:hAnsi="Angsana New"/>
                <w:position w:val="0"/>
                <w:sz w:val="20"/>
                <w:szCs w:val="20"/>
              </w:rPr>
            </w:pPr>
            <w:r w:rsidRPr="00221FCC">
              <w:rPr>
                <w:rFonts w:hAnsi="Angsana New"/>
                <w:position w:val="0"/>
                <w:sz w:val="20"/>
                <w:szCs w:val="20"/>
              </w:rPr>
              <w:t>-</w:t>
            </w:r>
          </w:p>
        </w:tc>
        <w:tc>
          <w:tcPr>
            <w:tcW w:w="48" w:type="dxa"/>
          </w:tcPr>
          <w:p w:rsidR="00852486" w:rsidRPr="00221FCC" w:rsidRDefault="00852486" w:rsidP="00852486">
            <w:pPr>
              <w:jc w:val="thaiDistribute"/>
              <w:rPr>
                <w:rFonts w:hAnsi="Angsana New"/>
                <w:position w:val="0"/>
                <w:sz w:val="20"/>
                <w:szCs w:val="20"/>
              </w:rPr>
            </w:pPr>
          </w:p>
        </w:tc>
        <w:tc>
          <w:tcPr>
            <w:tcW w:w="1183" w:type="dxa"/>
          </w:tcPr>
          <w:p w:rsidR="00852486" w:rsidRPr="00221FCC" w:rsidRDefault="00852486" w:rsidP="00852486">
            <w:pPr>
              <w:tabs>
                <w:tab w:val="decimal" w:pos="864"/>
              </w:tabs>
              <w:jc w:val="thaiDistribute"/>
              <w:rPr>
                <w:rFonts w:hAnsi="Angsana New"/>
                <w:position w:val="0"/>
                <w:sz w:val="20"/>
                <w:szCs w:val="20"/>
              </w:rPr>
            </w:pPr>
            <w:r w:rsidRPr="00221FCC">
              <w:rPr>
                <w:rFonts w:hAnsi="Angsana New"/>
                <w:position w:val="0"/>
                <w:sz w:val="20"/>
                <w:szCs w:val="20"/>
              </w:rPr>
              <w:t>304,300,000.00</w:t>
            </w:r>
          </w:p>
        </w:tc>
        <w:tc>
          <w:tcPr>
            <w:tcW w:w="48" w:type="dxa"/>
          </w:tcPr>
          <w:p w:rsidR="00852486" w:rsidRPr="00221FCC" w:rsidRDefault="00852486" w:rsidP="00852486">
            <w:pPr>
              <w:tabs>
                <w:tab w:val="decimal" w:pos="864"/>
              </w:tabs>
              <w:jc w:val="thaiDistribute"/>
              <w:rPr>
                <w:rFonts w:hAnsi="Angsana New"/>
                <w:position w:val="0"/>
                <w:sz w:val="20"/>
                <w:szCs w:val="20"/>
              </w:rPr>
            </w:pPr>
          </w:p>
        </w:tc>
        <w:tc>
          <w:tcPr>
            <w:tcW w:w="1228" w:type="dxa"/>
          </w:tcPr>
          <w:p w:rsidR="00852486" w:rsidRPr="00221FCC" w:rsidRDefault="00852486" w:rsidP="00852486">
            <w:pPr>
              <w:tabs>
                <w:tab w:val="decimal" w:pos="647"/>
              </w:tabs>
              <w:rPr>
                <w:rFonts w:hAnsi="Angsana New"/>
                <w:position w:val="0"/>
                <w:sz w:val="20"/>
                <w:szCs w:val="20"/>
              </w:rPr>
            </w:pPr>
            <w:r w:rsidRPr="00221FCC">
              <w:rPr>
                <w:rFonts w:hAnsi="Angsana New"/>
                <w:position w:val="0"/>
                <w:sz w:val="20"/>
                <w:szCs w:val="20"/>
              </w:rPr>
              <w:t>-</w:t>
            </w:r>
          </w:p>
        </w:tc>
        <w:tc>
          <w:tcPr>
            <w:tcW w:w="4581" w:type="dxa"/>
          </w:tcPr>
          <w:p w:rsidR="00852486" w:rsidRPr="00221FCC" w:rsidRDefault="00852486" w:rsidP="001B637E">
            <w:pPr>
              <w:ind w:left="131" w:hanging="131"/>
              <w:jc w:val="thaiDistribute"/>
              <w:rPr>
                <w:rFonts w:hAnsi="Angsana New"/>
                <w:position w:val="0"/>
                <w:sz w:val="20"/>
                <w:szCs w:val="20"/>
              </w:rPr>
            </w:pPr>
            <w:r w:rsidRPr="00221FCC">
              <w:rPr>
                <w:rFonts w:hAnsi="Angsana New"/>
                <w:position w:val="0"/>
                <w:sz w:val="20"/>
                <w:szCs w:val="20"/>
                <w:cs/>
              </w:rPr>
              <w:t xml:space="preserve">-  </w:t>
            </w:r>
            <w:r w:rsidR="001B637E" w:rsidRPr="00221FCC">
              <w:rPr>
                <w:rFonts w:hAnsi="Angsana New"/>
                <w:position w:val="0"/>
                <w:sz w:val="20"/>
                <w:szCs w:val="20"/>
              </w:rPr>
              <w:t xml:space="preserve">The principal shall be repaid since the first </w:t>
            </w:r>
            <w:r w:rsidR="00163D28">
              <w:rPr>
                <w:rFonts w:hAnsi="Angsana New"/>
                <w:position w:val="0"/>
                <w:sz w:val="20"/>
                <w:szCs w:val="20"/>
              </w:rPr>
              <w:t xml:space="preserve">drawndown. The terms </w:t>
            </w:r>
            <w:r w:rsidR="00BA45B9">
              <w:rPr>
                <w:rFonts w:hAnsi="Angsana New"/>
                <w:position w:val="0"/>
                <w:sz w:val="20"/>
                <w:szCs w:val="20"/>
              </w:rPr>
              <w:t>of repayments at</w:t>
            </w:r>
            <w:r w:rsidR="001B637E" w:rsidRPr="00221FCC">
              <w:rPr>
                <w:rFonts w:hAnsi="Angsana New"/>
                <w:position w:val="0"/>
                <w:sz w:val="20"/>
                <w:szCs w:val="20"/>
              </w:rPr>
              <w:t xml:space="preserve"> </w:t>
            </w:r>
            <w:r w:rsidR="001B637E" w:rsidRPr="00221FCC">
              <w:rPr>
                <w:rFonts w:hAnsi="Angsana New"/>
                <w:position w:val="0"/>
                <w:sz w:val="20"/>
                <w:szCs w:val="20"/>
                <w:cs/>
              </w:rPr>
              <w:t xml:space="preserve">1 </w:t>
            </w:r>
            <w:r w:rsidR="00BA45B9">
              <w:rPr>
                <w:rFonts w:hAnsi="Angsana New"/>
                <w:position w:val="0"/>
                <w:sz w:val="20"/>
                <w:szCs w:val="20"/>
              </w:rPr>
              <w:t xml:space="preserve">year and 6 months is </w:t>
            </w:r>
            <w:r w:rsidR="001B637E" w:rsidRPr="00221FCC">
              <w:rPr>
                <w:rFonts w:hAnsi="Angsana New"/>
                <w:position w:val="0"/>
                <w:sz w:val="20"/>
                <w:szCs w:val="20"/>
                <w:cs/>
              </w:rPr>
              <w:t>50</w:t>
            </w:r>
            <w:r w:rsidR="001B637E" w:rsidRPr="00221FCC">
              <w:rPr>
                <w:rFonts w:hAnsi="Angsana New"/>
                <w:position w:val="0"/>
                <w:sz w:val="20"/>
                <w:szCs w:val="20"/>
              </w:rPr>
              <w:t>%</w:t>
            </w:r>
            <w:r w:rsidR="00BA45B9">
              <w:rPr>
                <w:rFonts w:hAnsi="Angsana New"/>
                <w:position w:val="0"/>
                <w:sz w:val="20"/>
                <w:szCs w:val="20"/>
              </w:rPr>
              <w:t xml:space="preserve"> </w:t>
            </w:r>
            <w:r w:rsidR="001B637E" w:rsidRPr="00221FCC">
              <w:rPr>
                <w:rFonts w:hAnsi="Angsana New"/>
                <w:position w:val="0"/>
                <w:sz w:val="20"/>
                <w:szCs w:val="20"/>
              </w:rPr>
              <w:t>of actual drawndown principal</w:t>
            </w:r>
            <w:r w:rsidR="00163D28">
              <w:rPr>
                <w:rFonts w:hAnsi="Angsana New" w:hint="cs"/>
                <w:position w:val="0"/>
                <w:sz w:val="20"/>
                <w:szCs w:val="20"/>
                <w:cs/>
              </w:rPr>
              <w:t xml:space="preserve">, </w:t>
            </w:r>
            <w:r w:rsidR="00BA45B9">
              <w:rPr>
                <w:rFonts w:hAnsi="Angsana New"/>
                <w:position w:val="0"/>
                <w:sz w:val="20"/>
                <w:szCs w:val="20"/>
              </w:rPr>
              <w:t xml:space="preserve">at </w:t>
            </w:r>
            <w:r w:rsidR="001B637E" w:rsidRPr="00221FCC">
              <w:rPr>
                <w:rFonts w:hAnsi="Angsana New"/>
                <w:position w:val="0"/>
                <w:sz w:val="20"/>
                <w:szCs w:val="20"/>
                <w:cs/>
              </w:rPr>
              <w:t xml:space="preserve">2 </w:t>
            </w:r>
            <w:r w:rsidR="001B637E" w:rsidRPr="00221FCC">
              <w:rPr>
                <w:rFonts w:hAnsi="Angsana New"/>
                <w:position w:val="0"/>
                <w:sz w:val="20"/>
                <w:szCs w:val="20"/>
              </w:rPr>
              <w:t>years</w:t>
            </w:r>
            <w:r w:rsidR="00BA45B9">
              <w:rPr>
                <w:rFonts w:hAnsi="Angsana New"/>
                <w:position w:val="0"/>
                <w:sz w:val="20"/>
                <w:szCs w:val="20"/>
              </w:rPr>
              <w:t xml:space="preserve"> is </w:t>
            </w:r>
            <w:r w:rsidR="001B637E" w:rsidRPr="00221FCC">
              <w:rPr>
                <w:rFonts w:hAnsi="Angsana New"/>
                <w:position w:val="0"/>
                <w:sz w:val="20"/>
                <w:szCs w:val="20"/>
              </w:rPr>
              <w:t>1</w:t>
            </w:r>
            <w:r w:rsidR="001B637E" w:rsidRPr="00221FCC">
              <w:rPr>
                <w:rFonts w:hAnsi="Angsana New"/>
                <w:position w:val="0"/>
                <w:sz w:val="20"/>
                <w:szCs w:val="20"/>
                <w:cs/>
              </w:rPr>
              <w:t>5</w:t>
            </w:r>
            <w:r w:rsidR="001B637E" w:rsidRPr="00221FCC">
              <w:rPr>
                <w:rFonts w:hAnsi="Angsana New"/>
                <w:position w:val="0"/>
                <w:sz w:val="20"/>
                <w:szCs w:val="20"/>
              </w:rPr>
              <w:t>%</w:t>
            </w:r>
            <w:r w:rsidR="00EC2124">
              <w:rPr>
                <w:rFonts w:hAnsi="Angsana New"/>
                <w:position w:val="0"/>
                <w:sz w:val="20"/>
                <w:szCs w:val="20"/>
              </w:rPr>
              <w:t xml:space="preserve"> </w:t>
            </w:r>
            <w:r w:rsidR="00163D28">
              <w:rPr>
                <w:rFonts w:hAnsi="Angsana New"/>
                <w:position w:val="0"/>
                <w:sz w:val="20"/>
                <w:szCs w:val="20"/>
              </w:rPr>
              <w:t xml:space="preserve">      of actual drawndown principal at </w:t>
            </w:r>
            <w:r w:rsidR="00163D28">
              <w:rPr>
                <w:rFonts w:hAnsi="Angsana New"/>
                <w:position w:val="0"/>
                <w:sz w:val="20"/>
                <w:szCs w:val="20"/>
                <w:cs/>
              </w:rPr>
              <w:t>2</w:t>
            </w:r>
            <w:r w:rsidR="00163D28">
              <w:rPr>
                <w:rFonts w:hAnsi="Angsana New" w:hint="cs"/>
                <w:position w:val="0"/>
                <w:sz w:val="20"/>
                <w:szCs w:val="20"/>
                <w:cs/>
              </w:rPr>
              <w:t xml:space="preserve"> </w:t>
            </w:r>
            <w:r w:rsidR="00163D28">
              <w:rPr>
                <w:rFonts w:hAnsi="Angsana New"/>
                <w:position w:val="0"/>
                <w:sz w:val="20"/>
                <w:szCs w:val="20"/>
              </w:rPr>
              <w:t xml:space="preserve">years and 6 </w:t>
            </w:r>
            <w:r w:rsidR="001B637E" w:rsidRPr="00221FCC">
              <w:rPr>
                <w:rFonts w:hAnsi="Angsana New"/>
                <w:position w:val="0"/>
                <w:sz w:val="20"/>
                <w:szCs w:val="20"/>
              </w:rPr>
              <w:t>months</w:t>
            </w:r>
            <w:r w:rsidR="00BA45B9">
              <w:rPr>
                <w:rFonts w:hAnsi="Angsana New"/>
                <w:position w:val="0"/>
                <w:sz w:val="20"/>
                <w:szCs w:val="20"/>
              </w:rPr>
              <w:t xml:space="preserve"> is </w:t>
            </w:r>
            <w:r w:rsidR="001B637E" w:rsidRPr="00221FCC">
              <w:rPr>
                <w:rFonts w:hAnsi="Angsana New"/>
                <w:position w:val="0"/>
                <w:sz w:val="20"/>
                <w:szCs w:val="20"/>
                <w:cs/>
              </w:rPr>
              <w:t>15</w:t>
            </w:r>
            <w:r w:rsidR="001B637E" w:rsidRPr="00221FCC">
              <w:rPr>
                <w:rFonts w:hAnsi="Angsana New"/>
                <w:position w:val="0"/>
                <w:sz w:val="20"/>
                <w:szCs w:val="20"/>
              </w:rPr>
              <w:t>%</w:t>
            </w:r>
            <w:r w:rsidR="00EC2124">
              <w:rPr>
                <w:rFonts w:hAnsi="Angsana New"/>
                <w:position w:val="0"/>
                <w:sz w:val="20"/>
                <w:szCs w:val="20"/>
              </w:rPr>
              <w:t xml:space="preserve"> </w:t>
            </w:r>
            <w:r w:rsidR="001B637E" w:rsidRPr="00221FCC">
              <w:rPr>
                <w:rFonts w:hAnsi="Angsana New"/>
                <w:position w:val="0"/>
                <w:sz w:val="20"/>
                <w:szCs w:val="20"/>
              </w:rPr>
              <w:t>of actual drawndown principal</w:t>
            </w:r>
            <w:r w:rsidR="00BA45B9">
              <w:rPr>
                <w:rFonts w:hAnsi="Angsana New"/>
                <w:position w:val="0"/>
                <w:sz w:val="20"/>
                <w:szCs w:val="20"/>
              </w:rPr>
              <w:t xml:space="preserve"> paid at </w:t>
            </w:r>
            <w:r w:rsidR="001B637E" w:rsidRPr="00221FCC">
              <w:rPr>
                <w:rFonts w:hAnsi="Angsana New"/>
                <w:position w:val="0"/>
                <w:sz w:val="20"/>
                <w:szCs w:val="20"/>
                <w:cs/>
              </w:rPr>
              <w:t xml:space="preserve">3 </w:t>
            </w:r>
            <w:r w:rsidR="001B637E" w:rsidRPr="00221FCC">
              <w:rPr>
                <w:rFonts w:hAnsi="Angsana New"/>
                <w:position w:val="0"/>
                <w:sz w:val="20"/>
                <w:szCs w:val="20"/>
              </w:rPr>
              <w:t>years</w:t>
            </w:r>
            <w:r w:rsidR="00BA45B9">
              <w:rPr>
                <w:rFonts w:hAnsi="Angsana New"/>
                <w:position w:val="0"/>
                <w:sz w:val="20"/>
                <w:szCs w:val="20"/>
              </w:rPr>
              <w:t xml:space="preserve"> is</w:t>
            </w:r>
            <w:r w:rsidR="001B637E" w:rsidRPr="00221FCC">
              <w:rPr>
                <w:rFonts w:hAnsi="Angsana New"/>
                <w:position w:val="0"/>
                <w:sz w:val="20"/>
                <w:szCs w:val="20"/>
                <w:cs/>
              </w:rPr>
              <w:t xml:space="preserve"> 20</w:t>
            </w:r>
            <w:r w:rsidR="001B637E" w:rsidRPr="00221FCC">
              <w:rPr>
                <w:rFonts w:hAnsi="Angsana New"/>
                <w:position w:val="0"/>
                <w:sz w:val="20"/>
                <w:szCs w:val="20"/>
              </w:rPr>
              <w:t>%</w:t>
            </w:r>
            <w:r w:rsidR="00EC2124">
              <w:rPr>
                <w:rFonts w:hAnsi="Angsana New"/>
                <w:position w:val="0"/>
                <w:sz w:val="20"/>
                <w:szCs w:val="20"/>
              </w:rPr>
              <w:t xml:space="preserve"> </w:t>
            </w:r>
            <w:r w:rsidR="001B637E" w:rsidRPr="00221FCC">
              <w:rPr>
                <w:rFonts w:hAnsi="Angsana New"/>
                <w:position w:val="0"/>
                <w:sz w:val="20"/>
                <w:szCs w:val="20"/>
              </w:rPr>
              <w:t>of actual drawndown principal</w:t>
            </w:r>
            <w:r w:rsidR="00EC2124">
              <w:rPr>
                <w:rFonts w:hAnsi="Angsana New" w:hint="cs"/>
                <w:position w:val="0"/>
                <w:sz w:val="20"/>
                <w:szCs w:val="20"/>
                <w:cs/>
              </w:rPr>
              <w:t>,</w:t>
            </w:r>
            <w:r w:rsidR="00EC2124">
              <w:rPr>
                <w:rFonts w:hAnsi="Angsana New"/>
                <w:position w:val="0"/>
                <w:sz w:val="20"/>
                <w:szCs w:val="20"/>
              </w:rPr>
              <w:t xml:space="preserve"> </w:t>
            </w:r>
            <w:r w:rsidR="00BA45B9">
              <w:rPr>
                <w:rFonts w:hAnsi="Angsana New"/>
                <w:position w:val="0"/>
                <w:sz w:val="20"/>
                <w:szCs w:val="20"/>
              </w:rPr>
              <w:t xml:space="preserve">total of 4 </w:t>
            </w:r>
            <w:r w:rsidR="001B637E" w:rsidRPr="00221FCC">
              <w:rPr>
                <w:rFonts w:hAnsi="Angsana New"/>
                <w:position w:val="0"/>
                <w:sz w:val="20"/>
                <w:szCs w:val="20"/>
              </w:rPr>
              <w:t>installments.</w:t>
            </w:r>
          </w:p>
          <w:p w:rsidR="001B637E" w:rsidRPr="00221FCC" w:rsidRDefault="00852486" w:rsidP="001B637E">
            <w:pPr>
              <w:ind w:left="131" w:hanging="131"/>
              <w:jc w:val="thaiDistribute"/>
              <w:rPr>
                <w:rFonts w:hAnsi="Angsana New"/>
                <w:position w:val="0"/>
                <w:sz w:val="20"/>
                <w:szCs w:val="20"/>
              </w:rPr>
            </w:pPr>
            <w:r w:rsidRPr="00221FCC">
              <w:rPr>
                <w:rFonts w:hAnsi="Angsana New"/>
                <w:position w:val="0"/>
                <w:sz w:val="20"/>
                <w:szCs w:val="20"/>
                <w:cs/>
              </w:rPr>
              <w:t xml:space="preserve">-  </w:t>
            </w:r>
            <w:r w:rsidR="001B637E" w:rsidRPr="00221FCC">
              <w:rPr>
                <w:rFonts w:hAnsi="Angsana New"/>
                <w:position w:val="0"/>
                <w:sz w:val="20"/>
                <w:szCs w:val="20"/>
              </w:rPr>
              <w:t xml:space="preserve">The interest rate of 3.79% per annum shall be settled on 3 months basis within the lender’s last working day of March or June or September or December </w:t>
            </w:r>
            <w:r w:rsidR="00EC2124">
              <w:rPr>
                <w:rFonts w:hAnsi="Angsana New"/>
                <w:position w:val="0"/>
                <w:sz w:val="20"/>
                <w:szCs w:val="20"/>
              </w:rPr>
              <w:t xml:space="preserve">      </w:t>
            </w:r>
            <w:r w:rsidR="001B637E" w:rsidRPr="00221FCC">
              <w:rPr>
                <w:rFonts w:hAnsi="Angsana New"/>
                <w:position w:val="0"/>
                <w:sz w:val="20"/>
                <w:szCs w:val="20"/>
              </w:rPr>
              <w:t xml:space="preserve">of every year. The first payment shall be made on the lender’s last working day of March or June or September or December which will be the first </w:t>
            </w:r>
            <w:r w:rsidR="00311DAA" w:rsidRPr="00221FCC">
              <w:rPr>
                <w:rFonts w:hAnsi="Angsana New"/>
                <w:position w:val="0"/>
                <w:sz w:val="20"/>
                <w:szCs w:val="20"/>
              </w:rPr>
              <w:t>occurs</w:t>
            </w:r>
            <w:r w:rsidR="001B637E" w:rsidRPr="00221FCC">
              <w:rPr>
                <w:rFonts w:hAnsi="Angsana New"/>
                <w:position w:val="0"/>
                <w:sz w:val="20"/>
                <w:szCs w:val="20"/>
              </w:rPr>
              <w:t xml:space="preserve"> since the first drawndown onwards.</w:t>
            </w:r>
          </w:p>
          <w:p w:rsidR="00852486" w:rsidRPr="00221FCC" w:rsidRDefault="001B637E" w:rsidP="001B637E">
            <w:pPr>
              <w:ind w:left="131" w:hanging="131"/>
              <w:jc w:val="thaiDistribute"/>
              <w:rPr>
                <w:rFonts w:hAnsi="Angsana New"/>
                <w:position w:val="0"/>
                <w:sz w:val="20"/>
                <w:szCs w:val="20"/>
                <w:highlight w:val="yellow"/>
                <w:cs/>
              </w:rPr>
            </w:pPr>
            <w:r w:rsidRPr="00221FCC">
              <w:rPr>
                <w:rFonts w:hAnsi="Angsana New"/>
                <w:position w:val="0"/>
                <w:sz w:val="20"/>
                <w:szCs w:val="20"/>
                <w:cs/>
              </w:rPr>
              <w:t xml:space="preserve">-  </w:t>
            </w:r>
            <w:r w:rsidRPr="00221FCC">
              <w:rPr>
                <w:rFonts w:hAnsi="Angsana New"/>
                <w:position w:val="0"/>
                <w:sz w:val="20"/>
                <w:szCs w:val="20"/>
              </w:rPr>
              <w:t xml:space="preserve">Collateral against credit facilities </w:t>
            </w:r>
            <w:r w:rsidR="00311DAA">
              <w:rPr>
                <w:rFonts w:hAnsi="Angsana New"/>
                <w:position w:val="0"/>
                <w:sz w:val="20"/>
                <w:szCs w:val="20"/>
              </w:rPr>
              <w:t xml:space="preserve">obtained and key covenants </w:t>
            </w:r>
            <w:r w:rsidR="00BA45B9">
              <w:rPr>
                <w:rFonts w:hAnsi="Angsana New"/>
                <w:position w:val="0"/>
                <w:sz w:val="20"/>
                <w:szCs w:val="20"/>
              </w:rPr>
              <w:t xml:space="preserve">are </w:t>
            </w:r>
            <w:r w:rsidR="00311DAA">
              <w:rPr>
                <w:rFonts w:hAnsi="Angsana New"/>
                <w:position w:val="0"/>
                <w:sz w:val="20"/>
                <w:szCs w:val="20"/>
              </w:rPr>
              <w:t>as in</w:t>
            </w:r>
            <w:r w:rsidRPr="00221FCC">
              <w:rPr>
                <w:rFonts w:hAnsi="Angsana New"/>
                <w:position w:val="0"/>
                <w:sz w:val="20"/>
                <w:szCs w:val="20"/>
              </w:rPr>
              <w:t xml:space="preserve"> Note 22.1.</w:t>
            </w:r>
          </w:p>
        </w:tc>
      </w:tr>
    </w:tbl>
    <w:p w:rsidR="00852486" w:rsidRPr="00221FCC" w:rsidRDefault="00852486" w:rsidP="00852486">
      <w:pPr>
        <w:ind w:left="426" w:firstLine="992"/>
        <w:rPr>
          <w:rFonts w:hAnsi="Angsana New"/>
          <w:position w:val="0"/>
          <w:sz w:val="28"/>
          <w:szCs w:val="28"/>
        </w:rPr>
        <w:sectPr w:rsidR="00852486" w:rsidRPr="00221FCC" w:rsidSect="00852486">
          <w:pgSz w:w="16834" w:h="11909" w:orient="landscape" w:code="9"/>
          <w:pgMar w:top="1440" w:right="1440" w:bottom="1440" w:left="1701" w:header="851" w:footer="272" w:gutter="0"/>
          <w:cols w:space="720"/>
          <w:titlePg/>
          <w:docGrid w:linePitch="435"/>
        </w:sectPr>
      </w:pPr>
    </w:p>
    <w:tbl>
      <w:tblPr>
        <w:tblW w:w="15877" w:type="dxa"/>
        <w:tblInd w:w="-1217" w:type="dxa"/>
        <w:tblLayout w:type="fixed"/>
        <w:tblCellMar>
          <w:left w:w="14" w:type="dxa"/>
          <w:right w:w="14" w:type="dxa"/>
        </w:tblCellMar>
        <w:tblLook w:val="04A0"/>
      </w:tblPr>
      <w:tblGrid>
        <w:gridCol w:w="709"/>
        <w:gridCol w:w="1276"/>
        <w:gridCol w:w="48"/>
        <w:gridCol w:w="1370"/>
        <w:gridCol w:w="48"/>
        <w:gridCol w:w="1227"/>
        <w:gridCol w:w="48"/>
        <w:gridCol w:w="1370"/>
        <w:gridCol w:w="48"/>
        <w:gridCol w:w="1369"/>
        <w:gridCol w:w="48"/>
        <w:gridCol w:w="1228"/>
        <w:gridCol w:w="48"/>
        <w:gridCol w:w="1183"/>
        <w:gridCol w:w="48"/>
        <w:gridCol w:w="1228"/>
        <w:gridCol w:w="4581"/>
      </w:tblGrid>
      <w:tr w:rsidR="00BA45B9" w:rsidRPr="00221FCC" w:rsidTr="00163D28">
        <w:tc>
          <w:tcPr>
            <w:tcW w:w="709" w:type="dxa"/>
            <w:shd w:val="clear" w:color="auto" w:fill="auto"/>
          </w:tcPr>
          <w:p w:rsidR="00BA45B9" w:rsidRPr="00221FCC" w:rsidRDefault="00BA45B9" w:rsidP="00216929">
            <w:pPr>
              <w:jc w:val="center"/>
              <w:rPr>
                <w:rFonts w:hAnsi="Angsana New"/>
                <w:position w:val="0"/>
                <w:sz w:val="20"/>
                <w:szCs w:val="20"/>
              </w:rPr>
            </w:pPr>
            <w:r w:rsidRPr="00221FCC">
              <w:rPr>
                <w:rFonts w:hAnsi="Angsana New"/>
                <w:position w:val="0"/>
                <w:sz w:val="20"/>
                <w:szCs w:val="20"/>
              </w:rPr>
              <w:lastRenderedPageBreak/>
              <w:t>Credit</w:t>
            </w:r>
          </w:p>
        </w:tc>
        <w:tc>
          <w:tcPr>
            <w:tcW w:w="5387" w:type="dxa"/>
            <w:gridSpan w:val="7"/>
            <w:shd w:val="clear" w:color="auto" w:fill="auto"/>
          </w:tcPr>
          <w:p w:rsidR="00BA45B9" w:rsidRPr="00221FCC" w:rsidRDefault="00BA45B9" w:rsidP="00852486">
            <w:pPr>
              <w:jc w:val="center"/>
              <w:rPr>
                <w:rFonts w:hAnsi="Angsana New"/>
                <w:position w:val="0"/>
                <w:sz w:val="20"/>
                <w:szCs w:val="20"/>
              </w:rPr>
            </w:pPr>
            <w:r w:rsidRPr="00221FCC">
              <w:rPr>
                <w:rFonts w:eastAsia="Angsana New" w:hAnsi="Angsana New"/>
                <w:position w:val="0"/>
                <w:sz w:val="20"/>
                <w:szCs w:val="20"/>
              </w:rPr>
              <w:t>Consolidated Financial Statements</w:t>
            </w:r>
          </w:p>
        </w:tc>
        <w:tc>
          <w:tcPr>
            <w:tcW w:w="48" w:type="dxa"/>
            <w:shd w:val="clear" w:color="auto" w:fill="auto"/>
          </w:tcPr>
          <w:p w:rsidR="00BA45B9" w:rsidRPr="00221FCC" w:rsidRDefault="00BA45B9" w:rsidP="00852486">
            <w:pPr>
              <w:jc w:val="center"/>
              <w:rPr>
                <w:rFonts w:hAnsi="Angsana New"/>
                <w:position w:val="0"/>
                <w:sz w:val="20"/>
                <w:szCs w:val="20"/>
                <w:cs/>
              </w:rPr>
            </w:pPr>
          </w:p>
        </w:tc>
        <w:tc>
          <w:tcPr>
            <w:tcW w:w="5152" w:type="dxa"/>
            <w:gridSpan w:val="7"/>
          </w:tcPr>
          <w:p w:rsidR="00BA45B9" w:rsidRPr="00221FCC" w:rsidRDefault="00BA45B9" w:rsidP="00852486">
            <w:pPr>
              <w:jc w:val="center"/>
              <w:rPr>
                <w:rFonts w:hAnsi="Angsana New"/>
                <w:position w:val="0"/>
                <w:sz w:val="20"/>
                <w:szCs w:val="20"/>
                <w:cs/>
              </w:rPr>
            </w:pPr>
            <w:r w:rsidRPr="00221FCC">
              <w:rPr>
                <w:rFonts w:eastAsia="Angsana New" w:hAnsi="Angsana New"/>
                <w:position w:val="0"/>
                <w:sz w:val="20"/>
                <w:szCs w:val="20"/>
              </w:rPr>
              <w:t>Separate Financial Statement</w:t>
            </w:r>
            <w:r w:rsidRPr="00221FCC">
              <w:rPr>
                <w:rFonts w:hAnsi="Angsana New"/>
                <w:color w:val="000000"/>
                <w:position w:val="0"/>
                <w:sz w:val="20"/>
                <w:szCs w:val="20"/>
              </w:rPr>
              <w:t>s</w:t>
            </w:r>
          </w:p>
        </w:tc>
        <w:tc>
          <w:tcPr>
            <w:tcW w:w="4581" w:type="dxa"/>
          </w:tcPr>
          <w:p w:rsidR="00BA45B9" w:rsidRPr="00221FCC" w:rsidRDefault="00BA45B9" w:rsidP="00FC60A8">
            <w:pPr>
              <w:jc w:val="center"/>
              <w:rPr>
                <w:rFonts w:hAnsi="Angsana New"/>
                <w:position w:val="0"/>
                <w:sz w:val="20"/>
                <w:szCs w:val="20"/>
                <w:cs/>
              </w:rPr>
            </w:pPr>
            <w:r>
              <w:rPr>
                <w:rFonts w:hAnsi="Angsana New"/>
                <w:position w:val="0"/>
                <w:sz w:val="20"/>
                <w:szCs w:val="20"/>
              </w:rPr>
              <w:t>Terms and conditions</w:t>
            </w:r>
          </w:p>
        </w:tc>
      </w:tr>
      <w:tr w:rsidR="00FE745A" w:rsidRPr="00221FCC" w:rsidTr="00163D28">
        <w:tc>
          <w:tcPr>
            <w:tcW w:w="709" w:type="dxa"/>
            <w:shd w:val="clear" w:color="auto" w:fill="auto"/>
          </w:tcPr>
          <w:p w:rsidR="00FE745A" w:rsidRPr="00221FCC" w:rsidRDefault="00FE745A" w:rsidP="00852486">
            <w:pPr>
              <w:jc w:val="center"/>
              <w:rPr>
                <w:rFonts w:hAnsi="Angsana New"/>
                <w:position w:val="0"/>
                <w:sz w:val="20"/>
                <w:szCs w:val="20"/>
                <w:cs/>
              </w:rPr>
            </w:pPr>
          </w:p>
        </w:tc>
        <w:tc>
          <w:tcPr>
            <w:tcW w:w="2694" w:type="dxa"/>
            <w:gridSpan w:val="3"/>
            <w:shd w:val="clear" w:color="auto" w:fill="auto"/>
          </w:tcPr>
          <w:p w:rsidR="00FE745A" w:rsidRPr="00221FCC" w:rsidRDefault="00FE745A" w:rsidP="00DB5EA2">
            <w:pPr>
              <w:jc w:val="center"/>
              <w:rPr>
                <w:rFonts w:hAnsi="Angsana New"/>
                <w:position w:val="0"/>
                <w:sz w:val="20"/>
                <w:szCs w:val="20"/>
                <w:highlight w:val="yellow"/>
                <w:cs/>
              </w:rPr>
            </w:pPr>
            <w:r w:rsidRPr="00221FCC">
              <w:rPr>
                <w:rFonts w:hAnsi="Angsana New"/>
                <w:position w:val="0"/>
                <w:sz w:val="20"/>
                <w:szCs w:val="20"/>
              </w:rPr>
              <w:t>Credit facilities</w:t>
            </w:r>
          </w:p>
        </w:tc>
        <w:tc>
          <w:tcPr>
            <w:tcW w:w="48" w:type="dxa"/>
            <w:shd w:val="clear" w:color="auto" w:fill="auto"/>
          </w:tcPr>
          <w:p w:rsidR="00FE745A" w:rsidRPr="00221FCC" w:rsidRDefault="00FE745A" w:rsidP="00DB5EA2">
            <w:pPr>
              <w:jc w:val="thaiDistribute"/>
              <w:rPr>
                <w:rFonts w:hAnsi="Angsana New"/>
                <w:position w:val="0"/>
                <w:sz w:val="20"/>
                <w:szCs w:val="20"/>
                <w:highlight w:val="yellow"/>
              </w:rPr>
            </w:pPr>
          </w:p>
        </w:tc>
        <w:tc>
          <w:tcPr>
            <w:tcW w:w="2645" w:type="dxa"/>
            <w:gridSpan w:val="3"/>
            <w:shd w:val="clear" w:color="auto" w:fill="auto"/>
          </w:tcPr>
          <w:p w:rsidR="00FE745A" w:rsidRPr="00221FCC" w:rsidRDefault="00FE745A" w:rsidP="00DB5EA2">
            <w:pPr>
              <w:jc w:val="center"/>
              <w:rPr>
                <w:rFonts w:hAnsi="Angsana New"/>
                <w:position w:val="0"/>
                <w:sz w:val="20"/>
                <w:szCs w:val="20"/>
                <w:highlight w:val="yellow"/>
                <w:cs/>
              </w:rPr>
            </w:pPr>
            <w:r w:rsidRPr="00221FCC">
              <w:rPr>
                <w:rFonts w:hAnsi="Angsana New"/>
                <w:position w:val="0"/>
                <w:sz w:val="20"/>
                <w:szCs w:val="20"/>
              </w:rPr>
              <w:t>Outstanding</w:t>
            </w:r>
          </w:p>
        </w:tc>
        <w:tc>
          <w:tcPr>
            <w:tcW w:w="48" w:type="dxa"/>
            <w:shd w:val="clear" w:color="auto" w:fill="auto"/>
          </w:tcPr>
          <w:p w:rsidR="00FE745A" w:rsidRPr="00221FCC" w:rsidRDefault="00FE745A" w:rsidP="00DB5EA2">
            <w:pPr>
              <w:jc w:val="center"/>
              <w:rPr>
                <w:rFonts w:hAnsi="Angsana New"/>
                <w:position w:val="0"/>
                <w:sz w:val="20"/>
                <w:szCs w:val="20"/>
                <w:highlight w:val="yellow"/>
                <w:cs/>
              </w:rPr>
            </w:pPr>
          </w:p>
        </w:tc>
        <w:tc>
          <w:tcPr>
            <w:tcW w:w="2645" w:type="dxa"/>
            <w:gridSpan w:val="3"/>
          </w:tcPr>
          <w:p w:rsidR="00FE745A" w:rsidRPr="00221FCC" w:rsidRDefault="00FE745A" w:rsidP="00DB5EA2">
            <w:pPr>
              <w:jc w:val="center"/>
              <w:rPr>
                <w:rFonts w:hAnsi="Angsana New"/>
                <w:position w:val="0"/>
                <w:sz w:val="20"/>
                <w:szCs w:val="20"/>
                <w:highlight w:val="yellow"/>
                <w:cs/>
              </w:rPr>
            </w:pPr>
            <w:r w:rsidRPr="00221FCC">
              <w:rPr>
                <w:rFonts w:hAnsi="Angsana New"/>
                <w:position w:val="0"/>
                <w:sz w:val="20"/>
                <w:szCs w:val="20"/>
              </w:rPr>
              <w:t>Credit facilities</w:t>
            </w:r>
          </w:p>
        </w:tc>
        <w:tc>
          <w:tcPr>
            <w:tcW w:w="48" w:type="dxa"/>
          </w:tcPr>
          <w:p w:rsidR="00FE745A" w:rsidRPr="00221FCC" w:rsidRDefault="00FE745A" w:rsidP="00DB5EA2">
            <w:pPr>
              <w:jc w:val="thaiDistribute"/>
              <w:rPr>
                <w:rFonts w:hAnsi="Angsana New"/>
                <w:position w:val="0"/>
                <w:sz w:val="20"/>
                <w:szCs w:val="20"/>
                <w:highlight w:val="yellow"/>
              </w:rPr>
            </w:pPr>
          </w:p>
        </w:tc>
        <w:tc>
          <w:tcPr>
            <w:tcW w:w="2459" w:type="dxa"/>
            <w:gridSpan w:val="3"/>
          </w:tcPr>
          <w:p w:rsidR="00FE745A" w:rsidRPr="00221FCC" w:rsidRDefault="00FE745A" w:rsidP="00DB5EA2">
            <w:pPr>
              <w:jc w:val="center"/>
              <w:rPr>
                <w:rFonts w:hAnsi="Angsana New"/>
                <w:position w:val="0"/>
                <w:sz w:val="20"/>
                <w:szCs w:val="20"/>
                <w:highlight w:val="yellow"/>
                <w:cs/>
              </w:rPr>
            </w:pPr>
            <w:r w:rsidRPr="00221FCC">
              <w:rPr>
                <w:rFonts w:hAnsi="Angsana New"/>
                <w:position w:val="0"/>
                <w:sz w:val="20"/>
                <w:szCs w:val="20"/>
              </w:rPr>
              <w:t>Outstanding</w:t>
            </w:r>
          </w:p>
        </w:tc>
        <w:tc>
          <w:tcPr>
            <w:tcW w:w="4581" w:type="dxa"/>
          </w:tcPr>
          <w:p w:rsidR="00FE745A" w:rsidRPr="00221FCC" w:rsidRDefault="00FE745A" w:rsidP="00852486">
            <w:pPr>
              <w:ind w:left="131" w:hanging="131"/>
              <w:jc w:val="thaiDistribute"/>
              <w:rPr>
                <w:rFonts w:hAnsi="Angsana New"/>
                <w:position w:val="0"/>
                <w:sz w:val="20"/>
                <w:szCs w:val="20"/>
                <w:cs/>
              </w:rPr>
            </w:pPr>
          </w:p>
        </w:tc>
      </w:tr>
      <w:tr w:rsidR="00852486" w:rsidRPr="00221FCC" w:rsidTr="00163D28">
        <w:tc>
          <w:tcPr>
            <w:tcW w:w="709" w:type="dxa"/>
            <w:shd w:val="clear" w:color="auto" w:fill="auto"/>
          </w:tcPr>
          <w:p w:rsidR="00852486" w:rsidRPr="00221FCC" w:rsidRDefault="00852486" w:rsidP="00852486">
            <w:pPr>
              <w:jc w:val="center"/>
              <w:rPr>
                <w:rFonts w:hAnsi="Angsana New"/>
                <w:position w:val="0"/>
                <w:sz w:val="20"/>
                <w:szCs w:val="20"/>
                <w:cs/>
              </w:rPr>
            </w:pPr>
          </w:p>
        </w:tc>
        <w:tc>
          <w:tcPr>
            <w:tcW w:w="1276" w:type="dxa"/>
            <w:shd w:val="clear" w:color="auto" w:fill="auto"/>
          </w:tcPr>
          <w:p w:rsidR="00852486" w:rsidRPr="00221FCC" w:rsidRDefault="00852486" w:rsidP="00852486">
            <w:pPr>
              <w:jc w:val="center"/>
              <w:rPr>
                <w:rFonts w:hAnsi="Angsana New"/>
                <w:position w:val="0"/>
                <w:sz w:val="20"/>
                <w:szCs w:val="20"/>
              </w:rPr>
            </w:pPr>
            <w:r w:rsidRPr="00221FCC">
              <w:rPr>
                <w:rFonts w:eastAsia="Angsana New" w:hAnsi="Angsana New"/>
                <w:position w:val="0"/>
                <w:sz w:val="20"/>
                <w:szCs w:val="20"/>
              </w:rPr>
              <w:t>As at</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370" w:type="dxa"/>
            <w:shd w:val="clear" w:color="auto" w:fill="auto"/>
          </w:tcPr>
          <w:p w:rsidR="00852486" w:rsidRPr="00221FCC" w:rsidRDefault="00852486" w:rsidP="00852486">
            <w:pPr>
              <w:jc w:val="center"/>
              <w:rPr>
                <w:rFonts w:hAnsi="Angsana New"/>
                <w:position w:val="0"/>
                <w:sz w:val="20"/>
                <w:szCs w:val="20"/>
              </w:rPr>
            </w:pPr>
            <w:r w:rsidRPr="00221FCC">
              <w:rPr>
                <w:rFonts w:eastAsia="Angsana New" w:hAnsi="Angsana New"/>
                <w:position w:val="0"/>
                <w:sz w:val="20"/>
                <w:szCs w:val="20"/>
              </w:rPr>
              <w:t>As at</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227" w:type="dxa"/>
            <w:shd w:val="clear" w:color="auto" w:fill="auto"/>
          </w:tcPr>
          <w:p w:rsidR="00852486" w:rsidRPr="00221FCC" w:rsidRDefault="00852486" w:rsidP="00852486">
            <w:pPr>
              <w:jc w:val="center"/>
              <w:rPr>
                <w:rFonts w:hAnsi="Angsana New"/>
                <w:position w:val="0"/>
                <w:sz w:val="20"/>
                <w:szCs w:val="20"/>
              </w:rPr>
            </w:pPr>
            <w:r w:rsidRPr="00221FCC">
              <w:rPr>
                <w:rFonts w:eastAsia="Angsana New" w:hAnsi="Angsana New"/>
                <w:position w:val="0"/>
                <w:sz w:val="20"/>
                <w:szCs w:val="20"/>
              </w:rPr>
              <w:t>As at</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370" w:type="dxa"/>
            <w:shd w:val="clear" w:color="auto" w:fill="auto"/>
          </w:tcPr>
          <w:p w:rsidR="00852486" w:rsidRPr="00221FCC" w:rsidRDefault="00852486" w:rsidP="00852486">
            <w:pPr>
              <w:jc w:val="center"/>
              <w:rPr>
                <w:rFonts w:hAnsi="Angsana New"/>
                <w:position w:val="0"/>
                <w:sz w:val="20"/>
                <w:szCs w:val="20"/>
              </w:rPr>
            </w:pPr>
            <w:r w:rsidRPr="00221FCC">
              <w:rPr>
                <w:rFonts w:eastAsia="Angsana New" w:hAnsi="Angsana New"/>
                <w:position w:val="0"/>
                <w:sz w:val="20"/>
                <w:szCs w:val="20"/>
              </w:rPr>
              <w:t>As at</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369" w:type="dxa"/>
          </w:tcPr>
          <w:p w:rsidR="00852486" w:rsidRPr="00221FCC" w:rsidRDefault="00852486" w:rsidP="00852486">
            <w:pPr>
              <w:jc w:val="center"/>
              <w:rPr>
                <w:rFonts w:hAnsi="Angsana New"/>
                <w:position w:val="0"/>
                <w:sz w:val="20"/>
                <w:szCs w:val="20"/>
              </w:rPr>
            </w:pPr>
            <w:r w:rsidRPr="00221FCC">
              <w:rPr>
                <w:rFonts w:eastAsia="Angsana New" w:hAnsi="Angsana New"/>
                <w:position w:val="0"/>
                <w:sz w:val="20"/>
                <w:szCs w:val="20"/>
              </w:rPr>
              <w:t>As at</w:t>
            </w:r>
          </w:p>
        </w:tc>
        <w:tc>
          <w:tcPr>
            <w:tcW w:w="48" w:type="dxa"/>
          </w:tcPr>
          <w:p w:rsidR="00852486" w:rsidRPr="00221FCC" w:rsidRDefault="00852486" w:rsidP="00852486">
            <w:pPr>
              <w:jc w:val="thaiDistribute"/>
              <w:rPr>
                <w:rFonts w:hAnsi="Angsana New"/>
                <w:position w:val="0"/>
                <w:sz w:val="20"/>
                <w:szCs w:val="20"/>
              </w:rPr>
            </w:pPr>
          </w:p>
        </w:tc>
        <w:tc>
          <w:tcPr>
            <w:tcW w:w="1228" w:type="dxa"/>
          </w:tcPr>
          <w:p w:rsidR="00852486" w:rsidRPr="00221FCC" w:rsidRDefault="00852486" w:rsidP="00852486">
            <w:pPr>
              <w:jc w:val="center"/>
              <w:rPr>
                <w:rFonts w:hAnsi="Angsana New"/>
                <w:position w:val="0"/>
                <w:sz w:val="20"/>
                <w:szCs w:val="20"/>
              </w:rPr>
            </w:pPr>
            <w:r w:rsidRPr="00221FCC">
              <w:rPr>
                <w:rFonts w:eastAsia="Angsana New" w:hAnsi="Angsana New"/>
                <w:position w:val="0"/>
                <w:sz w:val="20"/>
                <w:szCs w:val="20"/>
              </w:rPr>
              <w:t>As at</w:t>
            </w:r>
          </w:p>
        </w:tc>
        <w:tc>
          <w:tcPr>
            <w:tcW w:w="48" w:type="dxa"/>
          </w:tcPr>
          <w:p w:rsidR="00852486" w:rsidRPr="00221FCC" w:rsidRDefault="00852486" w:rsidP="00852486">
            <w:pPr>
              <w:jc w:val="thaiDistribute"/>
              <w:rPr>
                <w:rFonts w:hAnsi="Angsana New"/>
                <w:position w:val="0"/>
                <w:sz w:val="20"/>
                <w:szCs w:val="20"/>
              </w:rPr>
            </w:pPr>
          </w:p>
        </w:tc>
        <w:tc>
          <w:tcPr>
            <w:tcW w:w="1183" w:type="dxa"/>
          </w:tcPr>
          <w:p w:rsidR="00852486" w:rsidRPr="00221FCC" w:rsidRDefault="00852486" w:rsidP="00852486">
            <w:pPr>
              <w:jc w:val="center"/>
              <w:rPr>
                <w:rFonts w:hAnsi="Angsana New"/>
                <w:position w:val="0"/>
                <w:sz w:val="20"/>
                <w:szCs w:val="20"/>
              </w:rPr>
            </w:pPr>
            <w:r w:rsidRPr="00221FCC">
              <w:rPr>
                <w:rFonts w:eastAsia="Angsana New" w:hAnsi="Angsana New"/>
                <w:position w:val="0"/>
                <w:sz w:val="20"/>
                <w:szCs w:val="20"/>
              </w:rPr>
              <w:t>As at</w:t>
            </w:r>
          </w:p>
        </w:tc>
        <w:tc>
          <w:tcPr>
            <w:tcW w:w="48" w:type="dxa"/>
          </w:tcPr>
          <w:p w:rsidR="00852486" w:rsidRPr="00221FCC" w:rsidRDefault="00852486" w:rsidP="00852486">
            <w:pPr>
              <w:jc w:val="thaiDistribute"/>
              <w:rPr>
                <w:rFonts w:hAnsi="Angsana New"/>
                <w:position w:val="0"/>
                <w:sz w:val="20"/>
                <w:szCs w:val="20"/>
              </w:rPr>
            </w:pPr>
          </w:p>
        </w:tc>
        <w:tc>
          <w:tcPr>
            <w:tcW w:w="1228" w:type="dxa"/>
          </w:tcPr>
          <w:p w:rsidR="00852486" w:rsidRPr="00221FCC" w:rsidRDefault="00852486" w:rsidP="00852486">
            <w:pPr>
              <w:jc w:val="center"/>
              <w:rPr>
                <w:rFonts w:hAnsi="Angsana New"/>
                <w:position w:val="0"/>
                <w:sz w:val="20"/>
                <w:szCs w:val="20"/>
              </w:rPr>
            </w:pPr>
            <w:r w:rsidRPr="00221FCC">
              <w:rPr>
                <w:rFonts w:eastAsia="Angsana New" w:hAnsi="Angsana New"/>
                <w:position w:val="0"/>
                <w:sz w:val="20"/>
                <w:szCs w:val="20"/>
              </w:rPr>
              <w:t>As at</w:t>
            </w:r>
          </w:p>
        </w:tc>
        <w:tc>
          <w:tcPr>
            <w:tcW w:w="4581" w:type="dxa"/>
          </w:tcPr>
          <w:p w:rsidR="00852486" w:rsidRPr="00221FCC" w:rsidRDefault="00852486" w:rsidP="00852486">
            <w:pPr>
              <w:ind w:left="131" w:hanging="131"/>
              <w:jc w:val="thaiDistribute"/>
              <w:rPr>
                <w:rFonts w:hAnsi="Angsana New"/>
                <w:position w:val="0"/>
                <w:sz w:val="20"/>
                <w:szCs w:val="20"/>
                <w:cs/>
              </w:rPr>
            </w:pPr>
          </w:p>
        </w:tc>
      </w:tr>
      <w:tr w:rsidR="00852486" w:rsidRPr="00221FCC" w:rsidTr="00163D28">
        <w:tc>
          <w:tcPr>
            <w:tcW w:w="709" w:type="dxa"/>
            <w:shd w:val="clear" w:color="auto" w:fill="auto"/>
          </w:tcPr>
          <w:p w:rsidR="00852486" w:rsidRPr="00221FCC" w:rsidRDefault="00852486" w:rsidP="00852486">
            <w:pPr>
              <w:jc w:val="center"/>
              <w:rPr>
                <w:rFonts w:hAnsi="Angsana New"/>
                <w:position w:val="0"/>
                <w:sz w:val="20"/>
                <w:szCs w:val="20"/>
                <w:cs/>
              </w:rPr>
            </w:pPr>
          </w:p>
        </w:tc>
        <w:tc>
          <w:tcPr>
            <w:tcW w:w="1276" w:type="dxa"/>
            <w:shd w:val="clear" w:color="auto" w:fill="auto"/>
          </w:tcPr>
          <w:p w:rsidR="00852486" w:rsidRPr="00221FCC" w:rsidRDefault="00852486" w:rsidP="00852486">
            <w:pPr>
              <w:jc w:val="center"/>
              <w:rPr>
                <w:rFonts w:hAnsi="Angsana New"/>
                <w:position w:val="0"/>
                <w:sz w:val="20"/>
                <w:szCs w:val="20"/>
              </w:rPr>
            </w:pPr>
            <w:r w:rsidRPr="00221FCC">
              <w:rPr>
                <w:rFonts w:hAnsi="Angsana New"/>
                <w:color w:val="000000"/>
                <w:position w:val="0"/>
                <w:sz w:val="20"/>
                <w:szCs w:val="20"/>
              </w:rPr>
              <w:t>31 December</w:t>
            </w:r>
            <w:r w:rsidRPr="00221FCC">
              <w:rPr>
                <w:rFonts w:hAnsi="Angsana New"/>
                <w:snapToGrid w:val="0"/>
                <w:position w:val="0"/>
                <w:sz w:val="20"/>
                <w:szCs w:val="20"/>
                <w:cs/>
                <w:lang w:eastAsia="th-TH"/>
              </w:rPr>
              <w:t xml:space="preserve"> 20</w:t>
            </w:r>
            <w:r w:rsidRPr="00221FCC">
              <w:rPr>
                <w:rFonts w:hAnsi="Angsana New"/>
                <w:snapToGrid w:val="0"/>
                <w:position w:val="0"/>
                <w:sz w:val="20"/>
                <w:szCs w:val="20"/>
                <w:lang w:eastAsia="th-TH"/>
              </w:rPr>
              <w:t>1</w:t>
            </w:r>
            <w:r w:rsidRPr="00221FCC">
              <w:rPr>
                <w:rFonts w:hAnsi="Angsana New"/>
                <w:position w:val="0"/>
                <w:sz w:val="20"/>
                <w:szCs w:val="20"/>
              </w:rPr>
              <w:t>8</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370" w:type="dxa"/>
            <w:shd w:val="clear" w:color="auto" w:fill="auto"/>
          </w:tcPr>
          <w:p w:rsidR="00852486" w:rsidRPr="00221FCC" w:rsidRDefault="00852486" w:rsidP="00852486">
            <w:pPr>
              <w:jc w:val="center"/>
              <w:rPr>
                <w:rFonts w:hAnsi="Angsana New"/>
                <w:position w:val="0"/>
                <w:sz w:val="20"/>
                <w:szCs w:val="20"/>
              </w:rPr>
            </w:pPr>
            <w:r w:rsidRPr="00221FCC">
              <w:rPr>
                <w:rFonts w:hAnsi="Angsana New"/>
                <w:color w:val="000000"/>
                <w:position w:val="0"/>
                <w:sz w:val="20"/>
                <w:szCs w:val="20"/>
              </w:rPr>
              <w:t>31 December</w:t>
            </w:r>
            <w:r w:rsidRPr="00221FCC">
              <w:rPr>
                <w:rFonts w:hAnsi="Angsana New"/>
                <w:snapToGrid w:val="0"/>
                <w:position w:val="0"/>
                <w:sz w:val="20"/>
                <w:szCs w:val="20"/>
                <w:cs/>
                <w:lang w:eastAsia="th-TH"/>
              </w:rPr>
              <w:t xml:space="preserve"> 20</w:t>
            </w:r>
            <w:r w:rsidRPr="00221FCC">
              <w:rPr>
                <w:rFonts w:hAnsi="Angsana New"/>
                <w:snapToGrid w:val="0"/>
                <w:position w:val="0"/>
                <w:sz w:val="20"/>
                <w:szCs w:val="20"/>
                <w:lang w:eastAsia="th-TH"/>
              </w:rPr>
              <w:t>1</w:t>
            </w:r>
            <w:r w:rsidRPr="00221FCC">
              <w:rPr>
                <w:rFonts w:hAnsi="Angsana New"/>
                <w:position w:val="0"/>
                <w:sz w:val="20"/>
                <w:szCs w:val="20"/>
              </w:rPr>
              <w:t>7</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227" w:type="dxa"/>
            <w:shd w:val="clear" w:color="auto" w:fill="auto"/>
          </w:tcPr>
          <w:p w:rsidR="00852486" w:rsidRPr="00221FCC" w:rsidRDefault="00852486" w:rsidP="00852486">
            <w:pPr>
              <w:jc w:val="center"/>
              <w:rPr>
                <w:rFonts w:hAnsi="Angsana New"/>
                <w:position w:val="0"/>
                <w:sz w:val="20"/>
                <w:szCs w:val="20"/>
              </w:rPr>
            </w:pPr>
            <w:r w:rsidRPr="00221FCC">
              <w:rPr>
                <w:rFonts w:hAnsi="Angsana New"/>
                <w:color w:val="000000"/>
                <w:position w:val="0"/>
                <w:sz w:val="20"/>
                <w:szCs w:val="20"/>
              </w:rPr>
              <w:t>31 December</w:t>
            </w:r>
            <w:r w:rsidRPr="00221FCC">
              <w:rPr>
                <w:rFonts w:hAnsi="Angsana New"/>
                <w:snapToGrid w:val="0"/>
                <w:position w:val="0"/>
                <w:sz w:val="20"/>
                <w:szCs w:val="20"/>
                <w:cs/>
                <w:lang w:eastAsia="th-TH"/>
              </w:rPr>
              <w:t xml:space="preserve"> 20</w:t>
            </w:r>
            <w:r w:rsidRPr="00221FCC">
              <w:rPr>
                <w:rFonts w:hAnsi="Angsana New"/>
                <w:snapToGrid w:val="0"/>
                <w:position w:val="0"/>
                <w:sz w:val="20"/>
                <w:szCs w:val="20"/>
                <w:lang w:eastAsia="th-TH"/>
              </w:rPr>
              <w:t>1</w:t>
            </w:r>
            <w:r w:rsidRPr="00221FCC">
              <w:rPr>
                <w:rFonts w:hAnsi="Angsana New"/>
                <w:position w:val="0"/>
                <w:sz w:val="20"/>
                <w:szCs w:val="20"/>
              </w:rPr>
              <w:t>8</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370" w:type="dxa"/>
            <w:shd w:val="clear" w:color="auto" w:fill="auto"/>
          </w:tcPr>
          <w:p w:rsidR="00852486" w:rsidRPr="00221FCC" w:rsidRDefault="00852486" w:rsidP="00852486">
            <w:pPr>
              <w:jc w:val="center"/>
              <w:rPr>
                <w:rFonts w:hAnsi="Angsana New"/>
                <w:position w:val="0"/>
                <w:sz w:val="20"/>
                <w:szCs w:val="20"/>
              </w:rPr>
            </w:pPr>
            <w:r w:rsidRPr="00221FCC">
              <w:rPr>
                <w:rFonts w:hAnsi="Angsana New"/>
                <w:color w:val="000000"/>
                <w:position w:val="0"/>
                <w:sz w:val="20"/>
                <w:szCs w:val="20"/>
              </w:rPr>
              <w:t>31 December</w:t>
            </w:r>
            <w:r w:rsidRPr="00221FCC">
              <w:rPr>
                <w:rFonts w:hAnsi="Angsana New"/>
                <w:snapToGrid w:val="0"/>
                <w:position w:val="0"/>
                <w:sz w:val="20"/>
                <w:szCs w:val="20"/>
                <w:cs/>
                <w:lang w:eastAsia="th-TH"/>
              </w:rPr>
              <w:t xml:space="preserve"> 20</w:t>
            </w:r>
            <w:r w:rsidRPr="00221FCC">
              <w:rPr>
                <w:rFonts w:hAnsi="Angsana New"/>
                <w:snapToGrid w:val="0"/>
                <w:position w:val="0"/>
                <w:sz w:val="20"/>
                <w:szCs w:val="20"/>
                <w:lang w:eastAsia="th-TH"/>
              </w:rPr>
              <w:t>1</w:t>
            </w:r>
            <w:r w:rsidRPr="00221FCC">
              <w:rPr>
                <w:rFonts w:hAnsi="Angsana New"/>
                <w:position w:val="0"/>
                <w:sz w:val="20"/>
                <w:szCs w:val="20"/>
              </w:rPr>
              <w:t>7</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369" w:type="dxa"/>
          </w:tcPr>
          <w:p w:rsidR="00852486" w:rsidRPr="00221FCC" w:rsidRDefault="00852486" w:rsidP="00852486">
            <w:pPr>
              <w:jc w:val="center"/>
              <w:rPr>
                <w:rFonts w:hAnsi="Angsana New"/>
                <w:position w:val="0"/>
                <w:sz w:val="20"/>
                <w:szCs w:val="20"/>
              </w:rPr>
            </w:pPr>
            <w:r w:rsidRPr="00221FCC">
              <w:rPr>
                <w:rFonts w:hAnsi="Angsana New"/>
                <w:color w:val="000000"/>
                <w:position w:val="0"/>
                <w:sz w:val="20"/>
                <w:szCs w:val="20"/>
              </w:rPr>
              <w:t>31 December</w:t>
            </w:r>
            <w:r w:rsidRPr="00221FCC">
              <w:rPr>
                <w:rFonts w:hAnsi="Angsana New"/>
                <w:snapToGrid w:val="0"/>
                <w:position w:val="0"/>
                <w:sz w:val="20"/>
                <w:szCs w:val="20"/>
                <w:cs/>
                <w:lang w:eastAsia="th-TH"/>
              </w:rPr>
              <w:t xml:space="preserve"> 20</w:t>
            </w:r>
            <w:r w:rsidRPr="00221FCC">
              <w:rPr>
                <w:rFonts w:hAnsi="Angsana New"/>
                <w:snapToGrid w:val="0"/>
                <w:position w:val="0"/>
                <w:sz w:val="20"/>
                <w:szCs w:val="20"/>
                <w:lang w:eastAsia="th-TH"/>
              </w:rPr>
              <w:t>1</w:t>
            </w:r>
            <w:r w:rsidRPr="00221FCC">
              <w:rPr>
                <w:rFonts w:hAnsi="Angsana New"/>
                <w:position w:val="0"/>
                <w:sz w:val="20"/>
                <w:szCs w:val="20"/>
              </w:rPr>
              <w:t>8</w:t>
            </w:r>
          </w:p>
        </w:tc>
        <w:tc>
          <w:tcPr>
            <w:tcW w:w="48" w:type="dxa"/>
          </w:tcPr>
          <w:p w:rsidR="00852486" w:rsidRPr="00221FCC" w:rsidRDefault="00852486" w:rsidP="00852486">
            <w:pPr>
              <w:jc w:val="thaiDistribute"/>
              <w:rPr>
                <w:rFonts w:hAnsi="Angsana New"/>
                <w:position w:val="0"/>
                <w:sz w:val="20"/>
                <w:szCs w:val="20"/>
              </w:rPr>
            </w:pPr>
          </w:p>
        </w:tc>
        <w:tc>
          <w:tcPr>
            <w:tcW w:w="1228" w:type="dxa"/>
          </w:tcPr>
          <w:p w:rsidR="00852486" w:rsidRPr="00221FCC" w:rsidRDefault="00852486" w:rsidP="00852486">
            <w:pPr>
              <w:jc w:val="center"/>
              <w:rPr>
                <w:rFonts w:hAnsi="Angsana New"/>
                <w:position w:val="0"/>
                <w:sz w:val="20"/>
                <w:szCs w:val="20"/>
              </w:rPr>
            </w:pPr>
            <w:r w:rsidRPr="00221FCC">
              <w:rPr>
                <w:rFonts w:hAnsi="Angsana New"/>
                <w:color w:val="000000"/>
                <w:position w:val="0"/>
                <w:sz w:val="20"/>
                <w:szCs w:val="20"/>
              </w:rPr>
              <w:t>31 December</w:t>
            </w:r>
            <w:r w:rsidRPr="00221FCC">
              <w:rPr>
                <w:rFonts w:hAnsi="Angsana New"/>
                <w:snapToGrid w:val="0"/>
                <w:position w:val="0"/>
                <w:sz w:val="20"/>
                <w:szCs w:val="20"/>
                <w:cs/>
                <w:lang w:eastAsia="th-TH"/>
              </w:rPr>
              <w:t xml:space="preserve"> 20</w:t>
            </w:r>
            <w:r w:rsidRPr="00221FCC">
              <w:rPr>
                <w:rFonts w:hAnsi="Angsana New"/>
                <w:snapToGrid w:val="0"/>
                <w:position w:val="0"/>
                <w:sz w:val="20"/>
                <w:szCs w:val="20"/>
                <w:lang w:eastAsia="th-TH"/>
              </w:rPr>
              <w:t>1</w:t>
            </w:r>
            <w:r w:rsidRPr="00221FCC">
              <w:rPr>
                <w:rFonts w:hAnsi="Angsana New"/>
                <w:position w:val="0"/>
                <w:sz w:val="20"/>
                <w:szCs w:val="20"/>
              </w:rPr>
              <w:t>7</w:t>
            </w:r>
          </w:p>
        </w:tc>
        <w:tc>
          <w:tcPr>
            <w:tcW w:w="48" w:type="dxa"/>
          </w:tcPr>
          <w:p w:rsidR="00852486" w:rsidRPr="00221FCC" w:rsidRDefault="00852486" w:rsidP="00852486">
            <w:pPr>
              <w:jc w:val="thaiDistribute"/>
              <w:rPr>
                <w:rFonts w:hAnsi="Angsana New"/>
                <w:position w:val="0"/>
                <w:sz w:val="20"/>
                <w:szCs w:val="20"/>
              </w:rPr>
            </w:pPr>
          </w:p>
        </w:tc>
        <w:tc>
          <w:tcPr>
            <w:tcW w:w="1183" w:type="dxa"/>
          </w:tcPr>
          <w:p w:rsidR="00852486" w:rsidRPr="00221FCC" w:rsidRDefault="00852486" w:rsidP="00852486">
            <w:pPr>
              <w:jc w:val="center"/>
              <w:rPr>
                <w:rFonts w:hAnsi="Angsana New"/>
                <w:position w:val="0"/>
                <w:sz w:val="20"/>
                <w:szCs w:val="20"/>
              </w:rPr>
            </w:pPr>
            <w:r w:rsidRPr="00221FCC">
              <w:rPr>
                <w:rFonts w:hAnsi="Angsana New"/>
                <w:color w:val="000000"/>
                <w:position w:val="0"/>
                <w:sz w:val="20"/>
                <w:szCs w:val="20"/>
              </w:rPr>
              <w:t>31 December</w:t>
            </w:r>
            <w:r w:rsidRPr="00221FCC">
              <w:rPr>
                <w:rFonts w:hAnsi="Angsana New"/>
                <w:snapToGrid w:val="0"/>
                <w:position w:val="0"/>
                <w:sz w:val="20"/>
                <w:szCs w:val="20"/>
                <w:cs/>
                <w:lang w:eastAsia="th-TH"/>
              </w:rPr>
              <w:t xml:space="preserve"> 20</w:t>
            </w:r>
            <w:r w:rsidRPr="00221FCC">
              <w:rPr>
                <w:rFonts w:hAnsi="Angsana New"/>
                <w:snapToGrid w:val="0"/>
                <w:position w:val="0"/>
                <w:sz w:val="20"/>
                <w:szCs w:val="20"/>
                <w:lang w:eastAsia="th-TH"/>
              </w:rPr>
              <w:t>1</w:t>
            </w:r>
            <w:r w:rsidRPr="00221FCC">
              <w:rPr>
                <w:rFonts w:hAnsi="Angsana New"/>
                <w:position w:val="0"/>
                <w:sz w:val="20"/>
                <w:szCs w:val="20"/>
              </w:rPr>
              <w:t>8</w:t>
            </w:r>
          </w:p>
        </w:tc>
        <w:tc>
          <w:tcPr>
            <w:tcW w:w="48" w:type="dxa"/>
          </w:tcPr>
          <w:p w:rsidR="00852486" w:rsidRPr="00221FCC" w:rsidRDefault="00852486" w:rsidP="00852486">
            <w:pPr>
              <w:jc w:val="thaiDistribute"/>
              <w:rPr>
                <w:rFonts w:hAnsi="Angsana New"/>
                <w:position w:val="0"/>
                <w:sz w:val="20"/>
                <w:szCs w:val="20"/>
              </w:rPr>
            </w:pPr>
          </w:p>
        </w:tc>
        <w:tc>
          <w:tcPr>
            <w:tcW w:w="1228" w:type="dxa"/>
          </w:tcPr>
          <w:p w:rsidR="00852486" w:rsidRPr="00221FCC" w:rsidRDefault="00852486" w:rsidP="00852486">
            <w:pPr>
              <w:jc w:val="center"/>
              <w:rPr>
                <w:rFonts w:hAnsi="Angsana New"/>
                <w:position w:val="0"/>
                <w:sz w:val="20"/>
                <w:szCs w:val="20"/>
              </w:rPr>
            </w:pPr>
            <w:r w:rsidRPr="00221FCC">
              <w:rPr>
                <w:rFonts w:hAnsi="Angsana New"/>
                <w:color w:val="000000"/>
                <w:position w:val="0"/>
                <w:sz w:val="20"/>
                <w:szCs w:val="20"/>
              </w:rPr>
              <w:t>31 December</w:t>
            </w:r>
            <w:r w:rsidRPr="00221FCC">
              <w:rPr>
                <w:rFonts w:hAnsi="Angsana New"/>
                <w:snapToGrid w:val="0"/>
                <w:position w:val="0"/>
                <w:sz w:val="20"/>
                <w:szCs w:val="20"/>
                <w:cs/>
                <w:lang w:eastAsia="th-TH"/>
              </w:rPr>
              <w:t xml:space="preserve"> 20</w:t>
            </w:r>
            <w:r w:rsidRPr="00221FCC">
              <w:rPr>
                <w:rFonts w:hAnsi="Angsana New"/>
                <w:snapToGrid w:val="0"/>
                <w:position w:val="0"/>
                <w:sz w:val="20"/>
                <w:szCs w:val="20"/>
                <w:lang w:eastAsia="th-TH"/>
              </w:rPr>
              <w:t>1</w:t>
            </w:r>
            <w:r w:rsidRPr="00221FCC">
              <w:rPr>
                <w:rFonts w:hAnsi="Angsana New"/>
                <w:position w:val="0"/>
                <w:sz w:val="20"/>
                <w:szCs w:val="20"/>
              </w:rPr>
              <w:t>7</w:t>
            </w:r>
          </w:p>
        </w:tc>
        <w:tc>
          <w:tcPr>
            <w:tcW w:w="4581" w:type="dxa"/>
          </w:tcPr>
          <w:p w:rsidR="00852486" w:rsidRPr="00221FCC" w:rsidRDefault="00852486" w:rsidP="00852486">
            <w:pPr>
              <w:ind w:left="131" w:hanging="131"/>
              <w:jc w:val="thaiDistribute"/>
              <w:rPr>
                <w:rFonts w:hAnsi="Angsana New"/>
                <w:position w:val="0"/>
                <w:sz w:val="20"/>
                <w:szCs w:val="20"/>
                <w:cs/>
              </w:rPr>
            </w:pPr>
          </w:p>
        </w:tc>
      </w:tr>
      <w:tr w:rsidR="00852486" w:rsidRPr="00221FCC" w:rsidTr="00163D28">
        <w:tc>
          <w:tcPr>
            <w:tcW w:w="709" w:type="dxa"/>
            <w:shd w:val="clear" w:color="auto" w:fill="auto"/>
          </w:tcPr>
          <w:p w:rsidR="00852486" w:rsidRPr="00221FCC" w:rsidRDefault="00852486" w:rsidP="00852486">
            <w:pPr>
              <w:jc w:val="center"/>
              <w:rPr>
                <w:rFonts w:hAnsi="Angsana New"/>
                <w:position w:val="0"/>
                <w:sz w:val="20"/>
                <w:szCs w:val="20"/>
                <w:cs/>
              </w:rPr>
            </w:pPr>
          </w:p>
        </w:tc>
        <w:tc>
          <w:tcPr>
            <w:tcW w:w="1276" w:type="dxa"/>
            <w:shd w:val="clear" w:color="auto" w:fill="auto"/>
          </w:tcPr>
          <w:p w:rsidR="00852486" w:rsidRPr="00221FCC" w:rsidRDefault="00852486" w:rsidP="00852486">
            <w:pPr>
              <w:jc w:val="center"/>
              <w:rPr>
                <w:rFonts w:hAnsi="Angsana New"/>
                <w:color w:val="000000"/>
                <w:position w:val="0"/>
                <w:sz w:val="20"/>
                <w:szCs w:val="20"/>
              </w:rPr>
            </w:pPr>
            <w:r w:rsidRPr="00221FCC">
              <w:rPr>
                <w:rFonts w:hAnsi="Angsana New"/>
                <w:position w:val="0"/>
                <w:sz w:val="20"/>
                <w:szCs w:val="20"/>
              </w:rPr>
              <w:t>Baht</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370" w:type="dxa"/>
            <w:shd w:val="clear" w:color="auto" w:fill="auto"/>
          </w:tcPr>
          <w:p w:rsidR="00852486" w:rsidRPr="00221FCC" w:rsidRDefault="00852486" w:rsidP="00852486">
            <w:pPr>
              <w:jc w:val="center"/>
              <w:rPr>
                <w:rFonts w:hAnsi="Angsana New"/>
                <w:color w:val="000000"/>
                <w:position w:val="0"/>
                <w:sz w:val="20"/>
                <w:szCs w:val="20"/>
              </w:rPr>
            </w:pPr>
            <w:r w:rsidRPr="00221FCC">
              <w:rPr>
                <w:rFonts w:hAnsi="Angsana New"/>
                <w:position w:val="0"/>
                <w:sz w:val="20"/>
                <w:szCs w:val="20"/>
              </w:rPr>
              <w:t>Baht</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227" w:type="dxa"/>
            <w:shd w:val="clear" w:color="auto" w:fill="auto"/>
          </w:tcPr>
          <w:p w:rsidR="00852486" w:rsidRPr="00221FCC" w:rsidRDefault="00852486" w:rsidP="00852486">
            <w:pPr>
              <w:jc w:val="center"/>
              <w:rPr>
                <w:rFonts w:hAnsi="Angsana New"/>
                <w:color w:val="000000"/>
                <w:position w:val="0"/>
                <w:sz w:val="20"/>
                <w:szCs w:val="20"/>
              </w:rPr>
            </w:pPr>
            <w:r w:rsidRPr="00221FCC">
              <w:rPr>
                <w:rFonts w:hAnsi="Angsana New"/>
                <w:position w:val="0"/>
                <w:sz w:val="20"/>
                <w:szCs w:val="20"/>
              </w:rPr>
              <w:t>Baht</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370" w:type="dxa"/>
            <w:shd w:val="clear" w:color="auto" w:fill="auto"/>
          </w:tcPr>
          <w:p w:rsidR="00852486" w:rsidRPr="00221FCC" w:rsidRDefault="00852486" w:rsidP="00852486">
            <w:pPr>
              <w:jc w:val="center"/>
              <w:rPr>
                <w:rFonts w:hAnsi="Angsana New"/>
                <w:color w:val="000000"/>
                <w:position w:val="0"/>
                <w:sz w:val="20"/>
                <w:szCs w:val="20"/>
              </w:rPr>
            </w:pPr>
            <w:r w:rsidRPr="00221FCC">
              <w:rPr>
                <w:rFonts w:hAnsi="Angsana New"/>
                <w:position w:val="0"/>
                <w:sz w:val="20"/>
                <w:szCs w:val="20"/>
              </w:rPr>
              <w:t>Baht</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369" w:type="dxa"/>
          </w:tcPr>
          <w:p w:rsidR="00852486" w:rsidRPr="00221FCC" w:rsidRDefault="00852486" w:rsidP="00852486">
            <w:pPr>
              <w:jc w:val="center"/>
              <w:rPr>
                <w:rFonts w:hAnsi="Angsana New"/>
                <w:color w:val="000000"/>
                <w:position w:val="0"/>
                <w:sz w:val="20"/>
                <w:szCs w:val="20"/>
              </w:rPr>
            </w:pPr>
            <w:r w:rsidRPr="00221FCC">
              <w:rPr>
                <w:rFonts w:hAnsi="Angsana New"/>
                <w:position w:val="0"/>
                <w:sz w:val="20"/>
                <w:szCs w:val="20"/>
              </w:rPr>
              <w:t>Baht</w:t>
            </w:r>
          </w:p>
        </w:tc>
        <w:tc>
          <w:tcPr>
            <w:tcW w:w="48" w:type="dxa"/>
          </w:tcPr>
          <w:p w:rsidR="00852486" w:rsidRPr="00221FCC" w:rsidRDefault="00852486" w:rsidP="00852486">
            <w:pPr>
              <w:jc w:val="thaiDistribute"/>
              <w:rPr>
                <w:rFonts w:hAnsi="Angsana New"/>
                <w:position w:val="0"/>
                <w:sz w:val="20"/>
                <w:szCs w:val="20"/>
              </w:rPr>
            </w:pPr>
          </w:p>
        </w:tc>
        <w:tc>
          <w:tcPr>
            <w:tcW w:w="1228" w:type="dxa"/>
          </w:tcPr>
          <w:p w:rsidR="00852486" w:rsidRPr="00221FCC" w:rsidRDefault="00852486" w:rsidP="00852486">
            <w:pPr>
              <w:jc w:val="center"/>
              <w:rPr>
                <w:rFonts w:hAnsi="Angsana New"/>
                <w:color w:val="000000"/>
                <w:position w:val="0"/>
                <w:sz w:val="20"/>
                <w:szCs w:val="20"/>
              </w:rPr>
            </w:pPr>
            <w:r w:rsidRPr="00221FCC">
              <w:rPr>
                <w:rFonts w:hAnsi="Angsana New"/>
                <w:position w:val="0"/>
                <w:sz w:val="20"/>
                <w:szCs w:val="20"/>
              </w:rPr>
              <w:t>Baht</w:t>
            </w:r>
          </w:p>
        </w:tc>
        <w:tc>
          <w:tcPr>
            <w:tcW w:w="48" w:type="dxa"/>
          </w:tcPr>
          <w:p w:rsidR="00852486" w:rsidRPr="00221FCC" w:rsidRDefault="00852486" w:rsidP="00852486">
            <w:pPr>
              <w:jc w:val="thaiDistribute"/>
              <w:rPr>
                <w:rFonts w:hAnsi="Angsana New"/>
                <w:position w:val="0"/>
                <w:sz w:val="20"/>
                <w:szCs w:val="20"/>
              </w:rPr>
            </w:pPr>
          </w:p>
        </w:tc>
        <w:tc>
          <w:tcPr>
            <w:tcW w:w="1183" w:type="dxa"/>
          </w:tcPr>
          <w:p w:rsidR="00852486" w:rsidRPr="00221FCC" w:rsidRDefault="00852486" w:rsidP="00852486">
            <w:pPr>
              <w:jc w:val="center"/>
              <w:rPr>
                <w:rFonts w:hAnsi="Angsana New"/>
                <w:color w:val="000000"/>
                <w:position w:val="0"/>
                <w:sz w:val="20"/>
                <w:szCs w:val="20"/>
              </w:rPr>
            </w:pPr>
            <w:r w:rsidRPr="00221FCC">
              <w:rPr>
                <w:rFonts w:hAnsi="Angsana New"/>
                <w:position w:val="0"/>
                <w:sz w:val="20"/>
                <w:szCs w:val="20"/>
              </w:rPr>
              <w:t>Baht</w:t>
            </w:r>
          </w:p>
        </w:tc>
        <w:tc>
          <w:tcPr>
            <w:tcW w:w="48" w:type="dxa"/>
          </w:tcPr>
          <w:p w:rsidR="00852486" w:rsidRPr="00221FCC" w:rsidRDefault="00852486" w:rsidP="00852486">
            <w:pPr>
              <w:jc w:val="thaiDistribute"/>
              <w:rPr>
                <w:rFonts w:hAnsi="Angsana New"/>
                <w:position w:val="0"/>
                <w:sz w:val="20"/>
                <w:szCs w:val="20"/>
              </w:rPr>
            </w:pPr>
          </w:p>
        </w:tc>
        <w:tc>
          <w:tcPr>
            <w:tcW w:w="1228" w:type="dxa"/>
          </w:tcPr>
          <w:p w:rsidR="00852486" w:rsidRPr="00221FCC" w:rsidRDefault="00852486" w:rsidP="00852486">
            <w:pPr>
              <w:jc w:val="center"/>
              <w:rPr>
                <w:rFonts w:hAnsi="Angsana New"/>
                <w:color w:val="000000"/>
                <w:position w:val="0"/>
                <w:sz w:val="20"/>
                <w:szCs w:val="20"/>
              </w:rPr>
            </w:pPr>
            <w:r w:rsidRPr="00221FCC">
              <w:rPr>
                <w:rFonts w:hAnsi="Angsana New"/>
                <w:position w:val="0"/>
                <w:sz w:val="20"/>
                <w:szCs w:val="20"/>
              </w:rPr>
              <w:t>Baht</w:t>
            </w:r>
          </w:p>
        </w:tc>
        <w:tc>
          <w:tcPr>
            <w:tcW w:w="4581" w:type="dxa"/>
          </w:tcPr>
          <w:p w:rsidR="00852486" w:rsidRPr="00221FCC" w:rsidRDefault="00852486" w:rsidP="00852486">
            <w:pPr>
              <w:ind w:left="131" w:hanging="131"/>
              <w:jc w:val="thaiDistribute"/>
              <w:rPr>
                <w:rFonts w:hAnsi="Angsana New"/>
                <w:position w:val="0"/>
                <w:sz w:val="20"/>
                <w:szCs w:val="20"/>
                <w:cs/>
              </w:rPr>
            </w:pPr>
          </w:p>
        </w:tc>
      </w:tr>
      <w:tr w:rsidR="00852486" w:rsidRPr="00221FCC" w:rsidTr="00163D28">
        <w:tc>
          <w:tcPr>
            <w:tcW w:w="709" w:type="dxa"/>
            <w:shd w:val="clear" w:color="auto" w:fill="auto"/>
          </w:tcPr>
          <w:p w:rsidR="00852486" w:rsidRPr="00221FCC" w:rsidRDefault="00852486" w:rsidP="00852486">
            <w:pPr>
              <w:jc w:val="center"/>
              <w:rPr>
                <w:rFonts w:hAnsi="Angsana New"/>
                <w:position w:val="0"/>
                <w:sz w:val="20"/>
                <w:szCs w:val="20"/>
                <w:cs/>
              </w:rPr>
            </w:pPr>
            <w:r w:rsidRPr="00221FCC">
              <w:rPr>
                <w:rFonts w:hAnsi="Angsana New"/>
                <w:position w:val="0"/>
                <w:sz w:val="20"/>
                <w:szCs w:val="20"/>
                <w:cs/>
              </w:rPr>
              <w:t>3</w:t>
            </w:r>
          </w:p>
        </w:tc>
        <w:tc>
          <w:tcPr>
            <w:tcW w:w="1276" w:type="dxa"/>
            <w:shd w:val="clear" w:color="auto" w:fill="auto"/>
          </w:tcPr>
          <w:p w:rsidR="00852486" w:rsidRPr="00221FCC" w:rsidRDefault="00852486" w:rsidP="00852486">
            <w:pPr>
              <w:tabs>
                <w:tab w:val="decimal" w:pos="864"/>
              </w:tabs>
              <w:jc w:val="thaiDistribute"/>
              <w:rPr>
                <w:rFonts w:hAnsi="Angsana New"/>
                <w:position w:val="0"/>
                <w:sz w:val="20"/>
                <w:szCs w:val="20"/>
              </w:rPr>
            </w:pPr>
            <w:r w:rsidRPr="00221FCC">
              <w:rPr>
                <w:rFonts w:hAnsi="Angsana New"/>
                <w:position w:val="0"/>
                <w:sz w:val="20"/>
                <w:szCs w:val="20"/>
              </w:rPr>
              <w:t>100,000,000.00</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370" w:type="dxa"/>
            <w:shd w:val="clear" w:color="auto" w:fill="auto"/>
          </w:tcPr>
          <w:p w:rsidR="00852486" w:rsidRPr="00221FCC" w:rsidRDefault="00852486" w:rsidP="00852486">
            <w:pPr>
              <w:tabs>
                <w:tab w:val="decimal" w:pos="553"/>
              </w:tabs>
              <w:rPr>
                <w:rFonts w:hAnsi="Angsana New"/>
                <w:position w:val="0"/>
                <w:sz w:val="20"/>
                <w:szCs w:val="20"/>
              </w:rPr>
            </w:pPr>
            <w:r w:rsidRPr="00221FCC">
              <w:rPr>
                <w:rFonts w:hAnsi="Angsana New"/>
                <w:position w:val="0"/>
                <w:sz w:val="20"/>
                <w:szCs w:val="20"/>
              </w:rPr>
              <w:t>-</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227" w:type="dxa"/>
            <w:shd w:val="clear" w:color="auto" w:fill="auto"/>
          </w:tcPr>
          <w:p w:rsidR="00852486" w:rsidRPr="00221FCC" w:rsidRDefault="00852486" w:rsidP="00852486">
            <w:pPr>
              <w:tabs>
                <w:tab w:val="decimal" w:pos="864"/>
              </w:tabs>
              <w:jc w:val="thaiDistribute"/>
              <w:rPr>
                <w:rFonts w:hAnsi="Angsana New"/>
                <w:position w:val="0"/>
                <w:sz w:val="20"/>
                <w:szCs w:val="20"/>
              </w:rPr>
            </w:pPr>
            <w:r w:rsidRPr="00221FCC">
              <w:rPr>
                <w:rFonts w:hAnsi="Angsana New"/>
                <w:position w:val="0"/>
                <w:sz w:val="20"/>
                <w:szCs w:val="20"/>
              </w:rPr>
              <w:t>56,666,666.56</w:t>
            </w:r>
          </w:p>
        </w:tc>
        <w:tc>
          <w:tcPr>
            <w:tcW w:w="48" w:type="dxa"/>
            <w:shd w:val="clear" w:color="auto" w:fill="auto"/>
          </w:tcPr>
          <w:p w:rsidR="00852486" w:rsidRPr="00221FCC" w:rsidRDefault="00852486" w:rsidP="00852486">
            <w:pPr>
              <w:jc w:val="thaiDistribute"/>
              <w:rPr>
                <w:rFonts w:hAnsi="Angsana New"/>
                <w:position w:val="0"/>
                <w:sz w:val="20"/>
                <w:szCs w:val="20"/>
                <w:highlight w:val="red"/>
              </w:rPr>
            </w:pPr>
          </w:p>
        </w:tc>
        <w:tc>
          <w:tcPr>
            <w:tcW w:w="1370" w:type="dxa"/>
            <w:shd w:val="clear" w:color="auto" w:fill="auto"/>
          </w:tcPr>
          <w:p w:rsidR="00852486" w:rsidRPr="00221FCC" w:rsidRDefault="00852486" w:rsidP="00852486">
            <w:pPr>
              <w:tabs>
                <w:tab w:val="decimal" w:pos="553"/>
              </w:tabs>
              <w:rPr>
                <w:rFonts w:hAnsi="Angsana New"/>
                <w:position w:val="0"/>
                <w:sz w:val="20"/>
                <w:szCs w:val="20"/>
              </w:rPr>
            </w:pPr>
            <w:r w:rsidRPr="00221FCC">
              <w:rPr>
                <w:rFonts w:hAnsi="Angsana New"/>
                <w:position w:val="0"/>
                <w:sz w:val="20"/>
                <w:szCs w:val="20"/>
              </w:rPr>
              <w:t>-</w:t>
            </w:r>
          </w:p>
        </w:tc>
        <w:tc>
          <w:tcPr>
            <w:tcW w:w="48" w:type="dxa"/>
            <w:shd w:val="clear" w:color="auto" w:fill="auto"/>
          </w:tcPr>
          <w:p w:rsidR="00852486" w:rsidRPr="00221FCC" w:rsidRDefault="00852486" w:rsidP="00852486">
            <w:pPr>
              <w:ind w:left="131" w:hanging="131"/>
              <w:jc w:val="thaiDistribute"/>
              <w:rPr>
                <w:rFonts w:hAnsi="Angsana New"/>
                <w:position w:val="0"/>
                <w:sz w:val="20"/>
                <w:szCs w:val="20"/>
                <w:cs/>
              </w:rPr>
            </w:pPr>
          </w:p>
        </w:tc>
        <w:tc>
          <w:tcPr>
            <w:tcW w:w="1369" w:type="dxa"/>
          </w:tcPr>
          <w:p w:rsidR="00852486" w:rsidRPr="00221FCC" w:rsidRDefault="00852486" w:rsidP="00852486">
            <w:pPr>
              <w:tabs>
                <w:tab w:val="decimal" w:pos="553"/>
              </w:tabs>
              <w:rPr>
                <w:rFonts w:hAnsi="Angsana New"/>
                <w:position w:val="0"/>
                <w:sz w:val="20"/>
                <w:szCs w:val="20"/>
              </w:rPr>
            </w:pPr>
            <w:r w:rsidRPr="00221FCC">
              <w:rPr>
                <w:rFonts w:hAnsi="Angsana New"/>
                <w:position w:val="0"/>
                <w:sz w:val="20"/>
                <w:szCs w:val="20"/>
              </w:rPr>
              <w:t>-</w:t>
            </w:r>
          </w:p>
        </w:tc>
        <w:tc>
          <w:tcPr>
            <w:tcW w:w="48" w:type="dxa"/>
          </w:tcPr>
          <w:p w:rsidR="00852486" w:rsidRPr="00221FCC" w:rsidRDefault="00852486" w:rsidP="00852486">
            <w:pPr>
              <w:jc w:val="thaiDistribute"/>
              <w:rPr>
                <w:rFonts w:hAnsi="Angsana New"/>
                <w:position w:val="0"/>
                <w:sz w:val="20"/>
                <w:szCs w:val="20"/>
              </w:rPr>
            </w:pPr>
          </w:p>
        </w:tc>
        <w:tc>
          <w:tcPr>
            <w:tcW w:w="1228" w:type="dxa"/>
          </w:tcPr>
          <w:p w:rsidR="00852486" w:rsidRPr="00221FCC" w:rsidRDefault="00852486" w:rsidP="00852486">
            <w:pPr>
              <w:tabs>
                <w:tab w:val="decimal" w:pos="553"/>
              </w:tabs>
              <w:rPr>
                <w:rFonts w:hAnsi="Angsana New"/>
                <w:position w:val="0"/>
                <w:sz w:val="20"/>
                <w:szCs w:val="20"/>
              </w:rPr>
            </w:pPr>
            <w:r w:rsidRPr="00221FCC">
              <w:rPr>
                <w:rFonts w:hAnsi="Angsana New"/>
                <w:position w:val="0"/>
                <w:sz w:val="20"/>
                <w:szCs w:val="20"/>
              </w:rPr>
              <w:t>-</w:t>
            </w:r>
          </w:p>
        </w:tc>
        <w:tc>
          <w:tcPr>
            <w:tcW w:w="48" w:type="dxa"/>
          </w:tcPr>
          <w:p w:rsidR="00852486" w:rsidRPr="00221FCC" w:rsidRDefault="00852486" w:rsidP="00852486">
            <w:pPr>
              <w:jc w:val="thaiDistribute"/>
              <w:rPr>
                <w:rFonts w:hAnsi="Angsana New"/>
                <w:position w:val="0"/>
                <w:sz w:val="20"/>
                <w:szCs w:val="20"/>
              </w:rPr>
            </w:pPr>
          </w:p>
        </w:tc>
        <w:tc>
          <w:tcPr>
            <w:tcW w:w="1183" w:type="dxa"/>
          </w:tcPr>
          <w:p w:rsidR="00852486" w:rsidRPr="00221FCC" w:rsidRDefault="00852486" w:rsidP="00852486">
            <w:pPr>
              <w:tabs>
                <w:tab w:val="decimal" w:pos="553"/>
              </w:tabs>
              <w:rPr>
                <w:rFonts w:hAnsi="Angsana New"/>
                <w:position w:val="0"/>
                <w:sz w:val="20"/>
                <w:szCs w:val="20"/>
              </w:rPr>
            </w:pPr>
            <w:r w:rsidRPr="00221FCC">
              <w:rPr>
                <w:rFonts w:hAnsi="Angsana New"/>
                <w:position w:val="0"/>
                <w:sz w:val="20"/>
                <w:szCs w:val="20"/>
              </w:rPr>
              <w:t>-</w:t>
            </w:r>
          </w:p>
        </w:tc>
        <w:tc>
          <w:tcPr>
            <w:tcW w:w="48" w:type="dxa"/>
          </w:tcPr>
          <w:p w:rsidR="00852486" w:rsidRPr="00221FCC" w:rsidRDefault="00852486" w:rsidP="00852486">
            <w:pPr>
              <w:jc w:val="thaiDistribute"/>
              <w:rPr>
                <w:rFonts w:hAnsi="Angsana New"/>
                <w:position w:val="0"/>
                <w:sz w:val="20"/>
                <w:szCs w:val="20"/>
              </w:rPr>
            </w:pPr>
          </w:p>
        </w:tc>
        <w:tc>
          <w:tcPr>
            <w:tcW w:w="1228" w:type="dxa"/>
          </w:tcPr>
          <w:p w:rsidR="00852486" w:rsidRPr="00221FCC" w:rsidRDefault="00852486" w:rsidP="00852486">
            <w:pPr>
              <w:tabs>
                <w:tab w:val="decimal" w:pos="553"/>
              </w:tabs>
              <w:rPr>
                <w:rFonts w:hAnsi="Angsana New"/>
                <w:position w:val="0"/>
                <w:sz w:val="20"/>
                <w:szCs w:val="20"/>
              </w:rPr>
            </w:pPr>
            <w:r w:rsidRPr="00221FCC">
              <w:rPr>
                <w:rFonts w:hAnsi="Angsana New"/>
                <w:position w:val="0"/>
                <w:sz w:val="20"/>
                <w:szCs w:val="20"/>
              </w:rPr>
              <w:t>-</w:t>
            </w:r>
          </w:p>
        </w:tc>
        <w:tc>
          <w:tcPr>
            <w:tcW w:w="4581" w:type="dxa"/>
          </w:tcPr>
          <w:p w:rsidR="001B637E" w:rsidRPr="00221FCC" w:rsidRDefault="00852486" w:rsidP="00C769D2">
            <w:pPr>
              <w:ind w:left="128" w:hanging="128"/>
              <w:jc w:val="thaiDistribute"/>
              <w:rPr>
                <w:rFonts w:hAnsi="Angsana New"/>
                <w:position w:val="0"/>
                <w:sz w:val="20"/>
                <w:szCs w:val="20"/>
              </w:rPr>
            </w:pPr>
            <w:r w:rsidRPr="00221FCC">
              <w:rPr>
                <w:rFonts w:hAnsi="Angsana New"/>
                <w:position w:val="0"/>
                <w:sz w:val="20"/>
                <w:szCs w:val="20"/>
                <w:cs/>
              </w:rPr>
              <w:t xml:space="preserve">-  </w:t>
            </w:r>
            <w:r w:rsidR="001B637E" w:rsidRPr="00221FCC">
              <w:rPr>
                <w:rFonts w:hAnsi="Angsana New"/>
                <w:position w:val="0"/>
                <w:sz w:val="20"/>
                <w:szCs w:val="20"/>
              </w:rPr>
              <w:t>The principal and interest shall be repaid monthly</w:t>
            </w:r>
            <w:r w:rsidR="00E024C3" w:rsidRPr="00221FCC">
              <w:rPr>
                <w:rFonts w:hAnsi="Angsana New"/>
                <w:position w:val="0"/>
                <w:sz w:val="20"/>
                <w:szCs w:val="20"/>
                <w:cs/>
              </w:rPr>
              <w:t>.</w:t>
            </w:r>
            <w:r w:rsidR="00BA45B9">
              <w:rPr>
                <w:rFonts w:hAnsi="Angsana New" w:hint="cs"/>
                <w:position w:val="0"/>
                <w:sz w:val="20"/>
                <w:szCs w:val="20"/>
                <w:cs/>
              </w:rPr>
              <w:t xml:space="preserve"> </w:t>
            </w:r>
            <w:r w:rsidR="00E024C3" w:rsidRPr="00221FCC">
              <w:rPr>
                <w:rFonts w:hAnsi="Angsana New"/>
                <w:position w:val="0"/>
                <w:sz w:val="20"/>
                <w:szCs w:val="20"/>
              </w:rPr>
              <w:t>T</w:t>
            </w:r>
            <w:r w:rsidR="001B637E" w:rsidRPr="00221FCC">
              <w:rPr>
                <w:rFonts w:hAnsi="Angsana New"/>
                <w:position w:val="0"/>
                <w:sz w:val="20"/>
                <w:szCs w:val="20"/>
              </w:rPr>
              <w:t>he terms of rep</w:t>
            </w:r>
            <w:r w:rsidR="00163D28">
              <w:rPr>
                <w:rFonts w:hAnsi="Angsana New"/>
                <w:position w:val="0"/>
                <w:sz w:val="20"/>
                <w:szCs w:val="20"/>
              </w:rPr>
              <w:t xml:space="preserve">ayment </w:t>
            </w:r>
            <w:r w:rsidR="001B637E" w:rsidRPr="00221FCC">
              <w:rPr>
                <w:rFonts w:hAnsi="Angsana New"/>
                <w:position w:val="0"/>
                <w:sz w:val="20"/>
                <w:szCs w:val="20"/>
              </w:rPr>
              <w:t>are installments in amount of Baht 2</w:t>
            </w:r>
            <w:r w:rsidR="001B637E" w:rsidRPr="00221FCC">
              <w:rPr>
                <w:rFonts w:hAnsi="Angsana New"/>
                <w:position w:val="0"/>
                <w:sz w:val="20"/>
                <w:szCs w:val="20"/>
                <w:cs/>
              </w:rPr>
              <w:t>,361,111.11</w:t>
            </w:r>
            <w:r w:rsidR="001B637E" w:rsidRPr="00221FCC">
              <w:rPr>
                <w:rFonts w:hAnsi="Angsana New"/>
                <w:position w:val="0"/>
                <w:sz w:val="20"/>
                <w:szCs w:val="20"/>
              </w:rPr>
              <w:t xml:space="preserve"> each</w:t>
            </w:r>
            <w:r w:rsidR="00BA45B9">
              <w:rPr>
                <w:rFonts w:hAnsi="Angsana New" w:hint="cs"/>
                <w:position w:val="0"/>
                <w:sz w:val="20"/>
                <w:szCs w:val="20"/>
                <w:cs/>
              </w:rPr>
              <w:t>,</w:t>
            </w:r>
            <w:r w:rsidR="00BA45B9">
              <w:rPr>
                <w:rFonts w:hAnsi="Angsana New"/>
                <w:position w:val="0"/>
                <w:sz w:val="20"/>
                <w:szCs w:val="20"/>
              </w:rPr>
              <w:t xml:space="preserve"> </w:t>
            </w:r>
            <w:r w:rsidR="001B637E" w:rsidRPr="00221FCC">
              <w:rPr>
                <w:rFonts w:hAnsi="Angsana New"/>
                <w:position w:val="0"/>
                <w:sz w:val="20"/>
                <w:szCs w:val="20"/>
              </w:rPr>
              <w:t>total of 36 installments.</w:t>
            </w:r>
          </w:p>
          <w:p w:rsidR="00852486" w:rsidRPr="00221FCC" w:rsidRDefault="00852486" w:rsidP="001B637E">
            <w:pPr>
              <w:ind w:left="128" w:hanging="128"/>
              <w:jc w:val="thaiDistribute"/>
              <w:rPr>
                <w:rFonts w:hAnsi="Angsana New"/>
                <w:position w:val="0"/>
                <w:sz w:val="20"/>
                <w:szCs w:val="20"/>
                <w:cs/>
              </w:rPr>
            </w:pPr>
            <w:r w:rsidRPr="00221FCC">
              <w:rPr>
                <w:rFonts w:hAnsi="Angsana New"/>
                <w:position w:val="0"/>
                <w:sz w:val="20"/>
                <w:szCs w:val="20"/>
                <w:cs/>
              </w:rPr>
              <w:t xml:space="preserve">-  </w:t>
            </w:r>
            <w:r w:rsidR="00C769D2" w:rsidRPr="00221FCC">
              <w:rPr>
                <w:rFonts w:hAnsi="Angsana New"/>
                <w:position w:val="0"/>
                <w:sz w:val="20"/>
                <w:szCs w:val="20"/>
              </w:rPr>
              <w:t>The interest rate of 2.90</w:t>
            </w:r>
            <w:r w:rsidR="00311DAA">
              <w:rPr>
                <w:rFonts w:hAnsi="Angsana New"/>
                <w:position w:val="0"/>
                <w:sz w:val="20"/>
                <w:szCs w:val="20"/>
              </w:rPr>
              <w:t>%</w:t>
            </w:r>
            <w:r w:rsidR="00EC2124">
              <w:rPr>
                <w:rFonts w:hAnsi="Angsana New"/>
                <w:position w:val="0"/>
                <w:sz w:val="20"/>
                <w:szCs w:val="20"/>
              </w:rPr>
              <w:t xml:space="preserve"> </w:t>
            </w:r>
            <w:r w:rsidR="001B637E" w:rsidRPr="00221FCC">
              <w:rPr>
                <w:rFonts w:hAnsi="Angsana New"/>
                <w:position w:val="0"/>
                <w:sz w:val="20"/>
                <w:szCs w:val="20"/>
              </w:rPr>
              <w:t>per annum.</w:t>
            </w:r>
          </w:p>
        </w:tc>
      </w:tr>
      <w:tr w:rsidR="00852486" w:rsidRPr="00221FCC" w:rsidTr="00163D28">
        <w:tc>
          <w:tcPr>
            <w:tcW w:w="709" w:type="dxa"/>
            <w:shd w:val="clear" w:color="auto" w:fill="auto"/>
          </w:tcPr>
          <w:p w:rsidR="00852486" w:rsidRPr="00221FCC" w:rsidRDefault="00852486" w:rsidP="00852486">
            <w:pPr>
              <w:jc w:val="center"/>
              <w:rPr>
                <w:rFonts w:hAnsi="Angsana New"/>
                <w:position w:val="0"/>
                <w:sz w:val="20"/>
                <w:szCs w:val="20"/>
                <w:cs/>
              </w:rPr>
            </w:pPr>
            <w:r w:rsidRPr="00221FCC">
              <w:rPr>
                <w:rFonts w:hAnsi="Angsana New"/>
                <w:position w:val="0"/>
                <w:sz w:val="20"/>
                <w:szCs w:val="20"/>
                <w:cs/>
              </w:rPr>
              <w:t>4</w:t>
            </w:r>
          </w:p>
        </w:tc>
        <w:tc>
          <w:tcPr>
            <w:tcW w:w="1276" w:type="dxa"/>
            <w:shd w:val="clear" w:color="auto" w:fill="auto"/>
          </w:tcPr>
          <w:p w:rsidR="00852486" w:rsidRPr="00221FCC" w:rsidRDefault="00852486" w:rsidP="00852486">
            <w:pPr>
              <w:tabs>
                <w:tab w:val="decimal" w:pos="864"/>
              </w:tabs>
              <w:jc w:val="thaiDistribute"/>
              <w:rPr>
                <w:rFonts w:hAnsi="Angsana New"/>
                <w:position w:val="0"/>
                <w:sz w:val="20"/>
                <w:szCs w:val="20"/>
              </w:rPr>
            </w:pPr>
            <w:r w:rsidRPr="00221FCC">
              <w:rPr>
                <w:rFonts w:hAnsi="Angsana New"/>
                <w:position w:val="0"/>
                <w:sz w:val="20"/>
                <w:szCs w:val="20"/>
              </w:rPr>
              <w:t>216,000,000.00</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370" w:type="dxa"/>
            <w:shd w:val="clear" w:color="auto" w:fill="auto"/>
          </w:tcPr>
          <w:p w:rsidR="00852486" w:rsidRPr="00221FCC" w:rsidRDefault="00852486" w:rsidP="00852486">
            <w:pPr>
              <w:tabs>
                <w:tab w:val="decimal" w:pos="553"/>
              </w:tabs>
              <w:rPr>
                <w:rFonts w:hAnsi="Angsana New"/>
                <w:position w:val="0"/>
                <w:sz w:val="20"/>
                <w:szCs w:val="20"/>
              </w:rPr>
            </w:pPr>
            <w:r w:rsidRPr="00221FCC">
              <w:rPr>
                <w:rFonts w:hAnsi="Angsana New"/>
                <w:position w:val="0"/>
                <w:sz w:val="20"/>
                <w:szCs w:val="20"/>
              </w:rPr>
              <w:t>-</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227" w:type="dxa"/>
            <w:shd w:val="clear" w:color="auto" w:fill="auto"/>
          </w:tcPr>
          <w:p w:rsidR="00852486" w:rsidRPr="00221FCC" w:rsidRDefault="00852486" w:rsidP="00852486">
            <w:pPr>
              <w:tabs>
                <w:tab w:val="decimal" w:pos="864"/>
              </w:tabs>
              <w:jc w:val="thaiDistribute"/>
              <w:rPr>
                <w:rFonts w:hAnsi="Angsana New"/>
                <w:position w:val="0"/>
                <w:sz w:val="20"/>
                <w:szCs w:val="20"/>
              </w:rPr>
            </w:pPr>
            <w:r w:rsidRPr="00221FCC">
              <w:rPr>
                <w:rFonts w:hAnsi="Angsana New"/>
                <w:position w:val="0"/>
                <w:sz w:val="20"/>
                <w:szCs w:val="20"/>
              </w:rPr>
              <w:t>216,000,000.00</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370" w:type="dxa"/>
            <w:shd w:val="clear" w:color="auto" w:fill="auto"/>
          </w:tcPr>
          <w:p w:rsidR="00852486" w:rsidRPr="00221FCC" w:rsidRDefault="00852486" w:rsidP="00852486">
            <w:pPr>
              <w:tabs>
                <w:tab w:val="decimal" w:pos="553"/>
              </w:tabs>
              <w:rPr>
                <w:rFonts w:hAnsi="Angsana New"/>
                <w:position w:val="0"/>
                <w:sz w:val="20"/>
                <w:szCs w:val="20"/>
              </w:rPr>
            </w:pPr>
            <w:r w:rsidRPr="00221FCC">
              <w:rPr>
                <w:rFonts w:hAnsi="Angsana New"/>
                <w:position w:val="0"/>
                <w:sz w:val="20"/>
                <w:szCs w:val="20"/>
              </w:rPr>
              <w:t>-</w:t>
            </w:r>
          </w:p>
        </w:tc>
        <w:tc>
          <w:tcPr>
            <w:tcW w:w="48" w:type="dxa"/>
            <w:shd w:val="clear" w:color="auto" w:fill="auto"/>
          </w:tcPr>
          <w:p w:rsidR="00852486" w:rsidRPr="00221FCC" w:rsidRDefault="00852486" w:rsidP="00852486">
            <w:pPr>
              <w:ind w:left="131" w:hanging="131"/>
              <w:jc w:val="thaiDistribute"/>
              <w:rPr>
                <w:rFonts w:hAnsi="Angsana New"/>
                <w:position w:val="0"/>
                <w:sz w:val="20"/>
                <w:szCs w:val="20"/>
                <w:cs/>
              </w:rPr>
            </w:pPr>
          </w:p>
        </w:tc>
        <w:tc>
          <w:tcPr>
            <w:tcW w:w="1369" w:type="dxa"/>
          </w:tcPr>
          <w:p w:rsidR="00852486" w:rsidRPr="00221FCC" w:rsidRDefault="00852486" w:rsidP="00852486">
            <w:pPr>
              <w:tabs>
                <w:tab w:val="decimal" w:pos="553"/>
              </w:tabs>
              <w:rPr>
                <w:rFonts w:hAnsi="Angsana New"/>
                <w:position w:val="0"/>
                <w:sz w:val="20"/>
                <w:szCs w:val="20"/>
              </w:rPr>
            </w:pPr>
            <w:r w:rsidRPr="00221FCC">
              <w:rPr>
                <w:rFonts w:hAnsi="Angsana New"/>
                <w:position w:val="0"/>
                <w:sz w:val="20"/>
                <w:szCs w:val="20"/>
              </w:rPr>
              <w:t>-</w:t>
            </w:r>
          </w:p>
        </w:tc>
        <w:tc>
          <w:tcPr>
            <w:tcW w:w="48" w:type="dxa"/>
          </w:tcPr>
          <w:p w:rsidR="00852486" w:rsidRPr="00221FCC" w:rsidRDefault="00852486" w:rsidP="00852486">
            <w:pPr>
              <w:jc w:val="thaiDistribute"/>
              <w:rPr>
                <w:rFonts w:hAnsi="Angsana New"/>
                <w:position w:val="0"/>
                <w:sz w:val="20"/>
                <w:szCs w:val="20"/>
              </w:rPr>
            </w:pPr>
          </w:p>
        </w:tc>
        <w:tc>
          <w:tcPr>
            <w:tcW w:w="1228" w:type="dxa"/>
          </w:tcPr>
          <w:p w:rsidR="00852486" w:rsidRPr="00221FCC" w:rsidRDefault="00852486" w:rsidP="00852486">
            <w:pPr>
              <w:tabs>
                <w:tab w:val="decimal" w:pos="553"/>
              </w:tabs>
              <w:rPr>
                <w:rFonts w:hAnsi="Angsana New"/>
                <w:position w:val="0"/>
                <w:sz w:val="20"/>
                <w:szCs w:val="20"/>
              </w:rPr>
            </w:pPr>
            <w:r w:rsidRPr="00221FCC">
              <w:rPr>
                <w:rFonts w:hAnsi="Angsana New"/>
                <w:position w:val="0"/>
                <w:sz w:val="20"/>
                <w:szCs w:val="20"/>
              </w:rPr>
              <w:t>-</w:t>
            </w:r>
          </w:p>
        </w:tc>
        <w:tc>
          <w:tcPr>
            <w:tcW w:w="48" w:type="dxa"/>
          </w:tcPr>
          <w:p w:rsidR="00852486" w:rsidRPr="00221FCC" w:rsidRDefault="00852486" w:rsidP="00852486">
            <w:pPr>
              <w:jc w:val="thaiDistribute"/>
              <w:rPr>
                <w:rFonts w:hAnsi="Angsana New"/>
                <w:position w:val="0"/>
                <w:sz w:val="20"/>
                <w:szCs w:val="20"/>
              </w:rPr>
            </w:pPr>
          </w:p>
        </w:tc>
        <w:tc>
          <w:tcPr>
            <w:tcW w:w="1183" w:type="dxa"/>
          </w:tcPr>
          <w:p w:rsidR="00852486" w:rsidRPr="00221FCC" w:rsidRDefault="00852486" w:rsidP="00852486">
            <w:pPr>
              <w:tabs>
                <w:tab w:val="decimal" w:pos="553"/>
              </w:tabs>
              <w:rPr>
                <w:rFonts w:hAnsi="Angsana New"/>
                <w:position w:val="0"/>
                <w:sz w:val="20"/>
                <w:szCs w:val="20"/>
              </w:rPr>
            </w:pPr>
            <w:r w:rsidRPr="00221FCC">
              <w:rPr>
                <w:rFonts w:hAnsi="Angsana New"/>
                <w:position w:val="0"/>
                <w:sz w:val="20"/>
                <w:szCs w:val="20"/>
              </w:rPr>
              <w:t>-</w:t>
            </w:r>
          </w:p>
        </w:tc>
        <w:tc>
          <w:tcPr>
            <w:tcW w:w="48" w:type="dxa"/>
          </w:tcPr>
          <w:p w:rsidR="00852486" w:rsidRPr="00221FCC" w:rsidRDefault="00852486" w:rsidP="00852486">
            <w:pPr>
              <w:jc w:val="thaiDistribute"/>
              <w:rPr>
                <w:rFonts w:hAnsi="Angsana New"/>
                <w:position w:val="0"/>
                <w:sz w:val="20"/>
                <w:szCs w:val="20"/>
              </w:rPr>
            </w:pPr>
          </w:p>
        </w:tc>
        <w:tc>
          <w:tcPr>
            <w:tcW w:w="1228" w:type="dxa"/>
          </w:tcPr>
          <w:p w:rsidR="00852486" w:rsidRPr="00221FCC" w:rsidRDefault="00852486" w:rsidP="00852486">
            <w:pPr>
              <w:tabs>
                <w:tab w:val="decimal" w:pos="553"/>
              </w:tabs>
              <w:rPr>
                <w:rFonts w:hAnsi="Angsana New"/>
                <w:position w:val="0"/>
                <w:sz w:val="20"/>
                <w:szCs w:val="20"/>
              </w:rPr>
            </w:pPr>
            <w:r w:rsidRPr="00221FCC">
              <w:rPr>
                <w:rFonts w:hAnsi="Angsana New"/>
                <w:position w:val="0"/>
                <w:sz w:val="20"/>
                <w:szCs w:val="20"/>
              </w:rPr>
              <w:t>-</w:t>
            </w:r>
          </w:p>
        </w:tc>
        <w:tc>
          <w:tcPr>
            <w:tcW w:w="4581" w:type="dxa"/>
          </w:tcPr>
          <w:p w:rsidR="00C769D2" w:rsidRPr="00221FCC" w:rsidRDefault="00852486" w:rsidP="00E024C3">
            <w:pPr>
              <w:ind w:left="128" w:hanging="128"/>
              <w:jc w:val="thaiDistribute"/>
              <w:rPr>
                <w:rFonts w:hAnsi="Angsana New"/>
                <w:position w:val="0"/>
                <w:sz w:val="20"/>
                <w:szCs w:val="20"/>
              </w:rPr>
            </w:pPr>
            <w:r w:rsidRPr="00221FCC">
              <w:rPr>
                <w:rFonts w:hAnsi="Angsana New"/>
                <w:position w:val="0"/>
                <w:sz w:val="20"/>
                <w:szCs w:val="20"/>
                <w:cs/>
              </w:rPr>
              <w:t xml:space="preserve">-  </w:t>
            </w:r>
            <w:r w:rsidR="00C769D2" w:rsidRPr="00221FCC">
              <w:rPr>
                <w:rFonts w:hAnsi="Angsana New"/>
                <w:position w:val="0"/>
                <w:sz w:val="20"/>
                <w:szCs w:val="20"/>
              </w:rPr>
              <w:t>The principal and interest shall be repaid monthly. The first installment shall be made on the last day of 13</w:t>
            </w:r>
            <w:r w:rsidR="00C769D2" w:rsidRPr="00BA45B9">
              <w:rPr>
                <w:rFonts w:hAnsi="Angsana New"/>
                <w:position w:val="0"/>
                <w:sz w:val="20"/>
                <w:szCs w:val="20"/>
                <w:vertAlign w:val="superscript"/>
              </w:rPr>
              <w:t>th</w:t>
            </w:r>
            <w:r w:rsidR="00C769D2" w:rsidRPr="00221FCC">
              <w:rPr>
                <w:rFonts w:hAnsi="Angsana New"/>
                <w:position w:val="0"/>
                <w:sz w:val="20"/>
                <w:szCs w:val="20"/>
              </w:rPr>
              <w:t xml:space="preserve"> month for the drawndown. The terms of repayment are installments in amount of Baht</w:t>
            </w:r>
            <w:r w:rsidR="00E4259E" w:rsidRPr="00221FCC">
              <w:rPr>
                <w:rFonts w:hAnsi="Angsana New"/>
                <w:position w:val="0"/>
                <w:sz w:val="20"/>
                <w:szCs w:val="20"/>
              </w:rPr>
              <w:t xml:space="preserve"> </w:t>
            </w:r>
            <w:r w:rsidR="00C769D2" w:rsidRPr="00221FCC">
              <w:rPr>
                <w:rFonts w:hAnsi="Angsana New"/>
                <w:position w:val="0"/>
                <w:sz w:val="20"/>
                <w:szCs w:val="20"/>
              </w:rPr>
              <w:t>4</w:t>
            </w:r>
            <w:r w:rsidR="00C769D2" w:rsidRPr="00221FCC">
              <w:rPr>
                <w:rFonts w:hAnsi="Angsana New"/>
                <w:position w:val="0"/>
                <w:sz w:val="20"/>
                <w:szCs w:val="20"/>
                <w:cs/>
              </w:rPr>
              <w:t>,500,000.00</w:t>
            </w:r>
            <w:r w:rsidR="00C769D2" w:rsidRPr="00221FCC">
              <w:rPr>
                <w:rFonts w:hAnsi="Angsana New"/>
                <w:position w:val="0"/>
                <w:sz w:val="20"/>
                <w:szCs w:val="20"/>
              </w:rPr>
              <w:t xml:space="preserve"> each</w:t>
            </w:r>
            <w:r w:rsidR="00BA45B9">
              <w:rPr>
                <w:rFonts w:hAnsi="Angsana New" w:hint="cs"/>
                <w:position w:val="0"/>
                <w:sz w:val="20"/>
                <w:szCs w:val="20"/>
                <w:cs/>
              </w:rPr>
              <w:t>,</w:t>
            </w:r>
            <w:r w:rsidR="00EC2124">
              <w:rPr>
                <w:rFonts w:hAnsi="Angsana New"/>
                <w:position w:val="0"/>
                <w:sz w:val="20"/>
                <w:szCs w:val="20"/>
              </w:rPr>
              <w:t xml:space="preserve"> total of </w:t>
            </w:r>
            <w:r w:rsidR="00E024C3" w:rsidRPr="00221FCC">
              <w:rPr>
                <w:rFonts w:hAnsi="Angsana New"/>
                <w:position w:val="0"/>
                <w:sz w:val="20"/>
                <w:szCs w:val="20"/>
              </w:rPr>
              <w:t>60 installments.</w:t>
            </w:r>
          </w:p>
          <w:p w:rsidR="00C769D2" w:rsidRPr="00221FCC" w:rsidRDefault="00C769D2" w:rsidP="00852486">
            <w:pPr>
              <w:ind w:left="128" w:hanging="128"/>
              <w:jc w:val="thaiDistribute"/>
              <w:rPr>
                <w:rFonts w:hAnsi="Angsana New"/>
                <w:position w:val="0"/>
                <w:sz w:val="20"/>
                <w:szCs w:val="20"/>
                <w:highlight w:val="yellow"/>
              </w:rPr>
            </w:pPr>
            <w:r w:rsidRPr="00221FCC">
              <w:rPr>
                <w:rFonts w:hAnsi="Angsana New"/>
                <w:position w:val="0"/>
                <w:sz w:val="20"/>
                <w:szCs w:val="20"/>
                <w:cs/>
              </w:rPr>
              <w:t xml:space="preserve">-  </w:t>
            </w:r>
            <w:r w:rsidR="00EC2124">
              <w:rPr>
                <w:rFonts w:hAnsi="Angsana New"/>
                <w:position w:val="0"/>
                <w:sz w:val="20"/>
                <w:szCs w:val="20"/>
              </w:rPr>
              <w:t xml:space="preserve">The interest rate of </w:t>
            </w:r>
            <w:r w:rsidR="00311DAA">
              <w:rPr>
                <w:rFonts w:hAnsi="Angsana New"/>
                <w:position w:val="0"/>
                <w:sz w:val="20"/>
                <w:szCs w:val="20"/>
              </w:rPr>
              <w:t xml:space="preserve">2.85% </w:t>
            </w:r>
            <w:r w:rsidRPr="00221FCC">
              <w:rPr>
                <w:rFonts w:hAnsi="Angsana New"/>
                <w:position w:val="0"/>
                <w:sz w:val="20"/>
                <w:szCs w:val="20"/>
              </w:rPr>
              <w:t>per annum.</w:t>
            </w:r>
          </w:p>
          <w:p w:rsidR="00852486" w:rsidRPr="00221FCC" w:rsidRDefault="00852486" w:rsidP="00C769D2">
            <w:pPr>
              <w:ind w:left="128" w:hanging="128"/>
              <w:jc w:val="thaiDistribute"/>
              <w:rPr>
                <w:rFonts w:hAnsi="Angsana New"/>
                <w:position w:val="0"/>
                <w:sz w:val="20"/>
                <w:szCs w:val="20"/>
                <w:highlight w:val="yellow"/>
                <w:cs/>
              </w:rPr>
            </w:pPr>
            <w:r w:rsidRPr="00221FCC">
              <w:rPr>
                <w:rFonts w:hAnsi="Angsana New"/>
                <w:position w:val="0"/>
                <w:sz w:val="20"/>
                <w:szCs w:val="20"/>
                <w:cs/>
              </w:rPr>
              <w:t xml:space="preserve">-  </w:t>
            </w:r>
            <w:r w:rsidR="00C769D2" w:rsidRPr="00221FCC">
              <w:rPr>
                <w:rFonts w:hAnsi="Angsana New"/>
                <w:position w:val="0"/>
                <w:sz w:val="20"/>
                <w:szCs w:val="20"/>
              </w:rPr>
              <w:t xml:space="preserve">Collateral against credit facilities </w:t>
            </w:r>
            <w:r w:rsidR="00311DAA">
              <w:rPr>
                <w:rFonts w:hAnsi="Angsana New"/>
                <w:position w:val="0"/>
                <w:sz w:val="20"/>
                <w:szCs w:val="20"/>
              </w:rPr>
              <w:t xml:space="preserve">obtained and key covenants </w:t>
            </w:r>
            <w:r w:rsidR="00BA45B9">
              <w:rPr>
                <w:rFonts w:hAnsi="Angsana New"/>
                <w:position w:val="0"/>
                <w:sz w:val="20"/>
                <w:szCs w:val="20"/>
              </w:rPr>
              <w:t xml:space="preserve">are </w:t>
            </w:r>
            <w:r w:rsidR="00311DAA">
              <w:rPr>
                <w:rFonts w:hAnsi="Angsana New"/>
                <w:position w:val="0"/>
                <w:sz w:val="20"/>
                <w:szCs w:val="20"/>
              </w:rPr>
              <w:t>as in</w:t>
            </w:r>
            <w:r w:rsidR="00C769D2" w:rsidRPr="00221FCC">
              <w:rPr>
                <w:rFonts w:hAnsi="Angsana New"/>
                <w:position w:val="0"/>
                <w:sz w:val="20"/>
                <w:szCs w:val="20"/>
              </w:rPr>
              <w:t xml:space="preserve"> Note 22.3.</w:t>
            </w:r>
          </w:p>
        </w:tc>
      </w:tr>
      <w:tr w:rsidR="00852486" w:rsidRPr="00221FCC" w:rsidTr="00163D28">
        <w:tc>
          <w:tcPr>
            <w:tcW w:w="709" w:type="dxa"/>
            <w:shd w:val="clear" w:color="auto" w:fill="auto"/>
          </w:tcPr>
          <w:p w:rsidR="00852486" w:rsidRPr="00221FCC" w:rsidRDefault="00852486" w:rsidP="00852486">
            <w:pPr>
              <w:jc w:val="center"/>
              <w:rPr>
                <w:rFonts w:hAnsi="Angsana New"/>
                <w:position w:val="0"/>
                <w:sz w:val="20"/>
                <w:szCs w:val="20"/>
                <w:cs/>
              </w:rPr>
            </w:pPr>
            <w:r w:rsidRPr="00221FCC">
              <w:rPr>
                <w:rFonts w:hAnsi="Angsana New"/>
                <w:position w:val="0"/>
                <w:sz w:val="20"/>
                <w:szCs w:val="20"/>
                <w:cs/>
              </w:rPr>
              <w:t>5</w:t>
            </w:r>
          </w:p>
        </w:tc>
        <w:tc>
          <w:tcPr>
            <w:tcW w:w="1276" w:type="dxa"/>
            <w:tcBorders>
              <w:bottom w:val="single" w:sz="4" w:space="0" w:color="auto"/>
            </w:tcBorders>
            <w:shd w:val="clear" w:color="auto" w:fill="auto"/>
          </w:tcPr>
          <w:p w:rsidR="00852486" w:rsidRPr="00221FCC" w:rsidRDefault="00852486" w:rsidP="00852486">
            <w:pPr>
              <w:tabs>
                <w:tab w:val="decimal" w:pos="864"/>
              </w:tabs>
              <w:jc w:val="thaiDistribute"/>
              <w:rPr>
                <w:rFonts w:hAnsi="Angsana New"/>
                <w:position w:val="0"/>
                <w:sz w:val="20"/>
                <w:szCs w:val="20"/>
              </w:rPr>
            </w:pPr>
            <w:r w:rsidRPr="00221FCC">
              <w:rPr>
                <w:rFonts w:hAnsi="Angsana New"/>
                <w:position w:val="0"/>
                <w:sz w:val="20"/>
                <w:szCs w:val="20"/>
              </w:rPr>
              <w:t>200,000,000.00</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370" w:type="dxa"/>
            <w:tcBorders>
              <w:bottom w:val="single" w:sz="4" w:space="0" w:color="auto"/>
            </w:tcBorders>
            <w:shd w:val="clear" w:color="auto" w:fill="auto"/>
          </w:tcPr>
          <w:p w:rsidR="00852486" w:rsidRPr="00221FCC" w:rsidRDefault="00852486" w:rsidP="00852486">
            <w:pPr>
              <w:tabs>
                <w:tab w:val="decimal" w:pos="864"/>
              </w:tabs>
              <w:jc w:val="thaiDistribute"/>
              <w:rPr>
                <w:rFonts w:hAnsi="Angsana New"/>
                <w:position w:val="0"/>
                <w:sz w:val="20"/>
                <w:szCs w:val="20"/>
              </w:rPr>
            </w:pPr>
            <w:r w:rsidRPr="00221FCC">
              <w:rPr>
                <w:rFonts w:hAnsi="Angsana New"/>
                <w:position w:val="0"/>
                <w:sz w:val="20"/>
                <w:szCs w:val="20"/>
              </w:rPr>
              <w:t>200,000,000.00</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227" w:type="dxa"/>
            <w:tcBorders>
              <w:bottom w:val="single" w:sz="4" w:space="0" w:color="auto"/>
            </w:tcBorders>
            <w:shd w:val="clear" w:color="auto" w:fill="auto"/>
          </w:tcPr>
          <w:p w:rsidR="00852486" w:rsidRPr="00221FCC" w:rsidRDefault="00852486" w:rsidP="00852486">
            <w:pPr>
              <w:tabs>
                <w:tab w:val="decimal" w:pos="864"/>
              </w:tabs>
              <w:jc w:val="thaiDistribute"/>
              <w:rPr>
                <w:rFonts w:hAnsi="Angsana New"/>
                <w:position w:val="0"/>
                <w:sz w:val="20"/>
                <w:szCs w:val="20"/>
              </w:rPr>
            </w:pPr>
            <w:r w:rsidRPr="00221FCC">
              <w:rPr>
                <w:rFonts w:hAnsi="Angsana New"/>
                <w:position w:val="0"/>
                <w:sz w:val="20"/>
                <w:szCs w:val="20"/>
              </w:rPr>
              <w:t>80,769,000.00</w:t>
            </w:r>
          </w:p>
        </w:tc>
        <w:tc>
          <w:tcPr>
            <w:tcW w:w="48" w:type="dxa"/>
            <w:shd w:val="clear" w:color="auto" w:fill="auto"/>
          </w:tcPr>
          <w:p w:rsidR="00852486" w:rsidRPr="00221FCC" w:rsidRDefault="00852486" w:rsidP="00852486">
            <w:pPr>
              <w:jc w:val="thaiDistribute"/>
              <w:rPr>
                <w:rFonts w:hAnsi="Angsana New"/>
                <w:position w:val="0"/>
                <w:sz w:val="20"/>
                <w:szCs w:val="20"/>
                <w:highlight w:val="red"/>
              </w:rPr>
            </w:pPr>
          </w:p>
        </w:tc>
        <w:tc>
          <w:tcPr>
            <w:tcW w:w="1370" w:type="dxa"/>
            <w:tcBorders>
              <w:bottom w:val="single" w:sz="4" w:space="0" w:color="auto"/>
            </w:tcBorders>
            <w:shd w:val="clear" w:color="auto" w:fill="auto"/>
          </w:tcPr>
          <w:p w:rsidR="00852486" w:rsidRPr="00221FCC" w:rsidRDefault="00852486" w:rsidP="00852486">
            <w:pPr>
              <w:tabs>
                <w:tab w:val="decimal" w:pos="864"/>
              </w:tabs>
              <w:jc w:val="thaiDistribute"/>
              <w:rPr>
                <w:rFonts w:hAnsi="Angsana New"/>
                <w:position w:val="0"/>
                <w:sz w:val="20"/>
                <w:szCs w:val="20"/>
              </w:rPr>
            </w:pPr>
            <w:r w:rsidRPr="00221FCC">
              <w:rPr>
                <w:rFonts w:hAnsi="Angsana New"/>
                <w:position w:val="0"/>
                <w:sz w:val="20"/>
                <w:szCs w:val="20"/>
              </w:rPr>
              <w:t>145,341,000.00</w:t>
            </w:r>
          </w:p>
        </w:tc>
        <w:tc>
          <w:tcPr>
            <w:tcW w:w="48" w:type="dxa"/>
            <w:shd w:val="clear" w:color="auto" w:fill="auto"/>
          </w:tcPr>
          <w:p w:rsidR="00852486" w:rsidRPr="00221FCC" w:rsidRDefault="00852486" w:rsidP="00852486">
            <w:pPr>
              <w:ind w:left="131" w:hanging="131"/>
              <w:jc w:val="thaiDistribute"/>
              <w:rPr>
                <w:rFonts w:hAnsi="Angsana New"/>
                <w:position w:val="0"/>
                <w:sz w:val="20"/>
                <w:szCs w:val="20"/>
                <w:cs/>
              </w:rPr>
            </w:pPr>
          </w:p>
        </w:tc>
        <w:tc>
          <w:tcPr>
            <w:tcW w:w="1369" w:type="dxa"/>
            <w:tcBorders>
              <w:bottom w:val="single" w:sz="4" w:space="0" w:color="auto"/>
            </w:tcBorders>
          </w:tcPr>
          <w:p w:rsidR="00852486" w:rsidRPr="00221FCC" w:rsidRDefault="00852486" w:rsidP="00852486">
            <w:pPr>
              <w:tabs>
                <w:tab w:val="decimal" w:pos="864"/>
              </w:tabs>
              <w:jc w:val="thaiDistribute"/>
              <w:rPr>
                <w:rFonts w:hAnsi="Angsana New"/>
                <w:position w:val="0"/>
                <w:sz w:val="20"/>
                <w:szCs w:val="20"/>
              </w:rPr>
            </w:pPr>
            <w:r w:rsidRPr="00221FCC">
              <w:rPr>
                <w:rFonts w:hAnsi="Angsana New"/>
                <w:position w:val="0"/>
                <w:sz w:val="20"/>
                <w:szCs w:val="20"/>
              </w:rPr>
              <w:t>108,000,000.00</w:t>
            </w:r>
          </w:p>
        </w:tc>
        <w:tc>
          <w:tcPr>
            <w:tcW w:w="48" w:type="dxa"/>
          </w:tcPr>
          <w:p w:rsidR="00852486" w:rsidRPr="00221FCC" w:rsidRDefault="00852486" w:rsidP="00852486">
            <w:pPr>
              <w:jc w:val="thaiDistribute"/>
              <w:rPr>
                <w:rFonts w:hAnsi="Angsana New"/>
                <w:position w:val="0"/>
                <w:sz w:val="20"/>
                <w:szCs w:val="20"/>
              </w:rPr>
            </w:pPr>
          </w:p>
        </w:tc>
        <w:tc>
          <w:tcPr>
            <w:tcW w:w="1228" w:type="dxa"/>
            <w:tcBorders>
              <w:bottom w:val="single" w:sz="4" w:space="0" w:color="auto"/>
            </w:tcBorders>
          </w:tcPr>
          <w:p w:rsidR="00852486" w:rsidRPr="00221FCC" w:rsidRDefault="00852486" w:rsidP="00852486">
            <w:pPr>
              <w:tabs>
                <w:tab w:val="decimal" w:pos="864"/>
              </w:tabs>
              <w:jc w:val="thaiDistribute"/>
              <w:rPr>
                <w:rFonts w:hAnsi="Angsana New"/>
                <w:position w:val="0"/>
                <w:sz w:val="20"/>
                <w:szCs w:val="20"/>
              </w:rPr>
            </w:pPr>
            <w:r w:rsidRPr="00221FCC">
              <w:rPr>
                <w:rFonts w:hAnsi="Angsana New"/>
                <w:position w:val="0"/>
                <w:sz w:val="20"/>
                <w:szCs w:val="20"/>
              </w:rPr>
              <w:t>108,000,000.00</w:t>
            </w:r>
          </w:p>
        </w:tc>
        <w:tc>
          <w:tcPr>
            <w:tcW w:w="48" w:type="dxa"/>
          </w:tcPr>
          <w:p w:rsidR="00852486" w:rsidRPr="00221FCC" w:rsidRDefault="00852486" w:rsidP="00852486">
            <w:pPr>
              <w:jc w:val="thaiDistribute"/>
              <w:rPr>
                <w:rFonts w:hAnsi="Angsana New"/>
                <w:position w:val="0"/>
                <w:sz w:val="20"/>
                <w:szCs w:val="20"/>
                <w:highlight w:val="red"/>
              </w:rPr>
            </w:pPr>
          </w:p>
        </w:tc>
        <w:tc>
          <w:tcPr>
            <w:tcW w:w="1183" w:type="dxa"/>
            <w:tcBorders>
              <w:bottom w:val="single" w:sz="4" w:space="0" w:color="auto"/>
            </w:tcBorders>
          </w:tcPr>
          <w:p w:rsidR="00852486" w:rsidRPr="00221FCC" w:rsidRDefault="00852486" w:rsidP="00852486">
            <w:pPr>
              <w:tabs>
                <w:tab w:val="decimal" w:pos="864"/>
              </w:tabs>
              <w:jc w:val="thaiDistribute"/>
              <w:rPr>
                <w:rFonts w:hAnsi="Angsana New"/>
                <w:position w:val="0"/>
                <w:sz w:val="20"/>
                <w:szCs w:val="20"/>
              </w:rPr>
            </w:pPr>
            <w:r w:rsidRPr="00221FCC">
              <w:rPr>
                <w:rFonts w:hAnsi="Angsana New"/>
                <w:position w:val="0"/>
                <w:sz w:val="20"/>
                <w:szCs w:val="20"/>
              </w:rPr>
              <w:t>42,424,000.00</w:t>
            </w:r>
          </w:p>
        </w:tc>
        <w:tc>
          <w:tcPr>
            <w:tcW w:w="48" w:type="dxa"/>
          </w:tcPr>
          <w:p w:rsidR="00852486" w:rsidRPr="00221FCC" w:rsidRDefault="00852486" w:rsidP="00852486">
            <w:pPr>
              <w:jc w:val="thaiDistribute"/>
              <w:rPr>
                <w:rFonts w:hAnsi="Angsana New"/>
                <w:position w:val="0"/>
                <w:sz w:val="20"/>
                <w:szCs w:val="20"/>
                <w:highlight w:val="red"/>
              </w:rPr>
            </w:pPr>
          </w:p>
        </w:tc>
        <w:tc>
          <w:tcPr>
            <w:tcW w:w="1228" w:type="dxa"/>
            <w:tcBorders>
              <w:bottom w:val="single" w:sz="4" w:space="0" w:color="auto"/>
            </w:tcBorders>
          </w:tcPr>
          <w:p w:rsidR="00852486" w:rsidRPr="00221FCC" w:rsidRDefault="00852486" w:rsidP="00852486">
            <w:pPr>
              <w:tabs>
                <w:tab w:val="decimal" w:pos="864"/>
              </w:tabs>
              <w:jc w:val="thaiDistribute"/>
              <w:rPr>
                <w:rFonts w:hAnsi="Angsana New"/>
                <w:position w:val="0"/>
                <w:sz w:val="20"/>
                <w:szCs w:val="20"/>
              </w:rPr>
            </w:pPr>
            <w:r w:rsidRPr="00221FCC">
              <w:rPr>
                <w:rFonts w:hAnsi="Angsana New"/>
                <w:position w:val="0"/>
                <w:sz w:val="20"/>
                <w:szCs w:val="20"/>
              </w:rPr>
              <w:t>76,336,000.00</w:t>
            </w:r>
          </w:p>
        </w:tc>
        <w:tc>
          <w:tcPr>
            <w:tcW w:w="4581" w:type="dxa"/>
          </w:tcPr>
          <w:p w:rsidR="00852486" w:rsidRPr="00221FCC" w:rsidRDefault="00C769D2" w:rsidP="00852486">
            <w:pPr>
              <w:jc w:val="thaiDistribute"/>
              <w:rPr>
                <w:rFonts w:hAnsi="Angsana New"/>
                <w:position w:val="0"/>
                <w:sz w:val="20"/>
                <w:szCs w:val="20"/>
                <w:u w:val="single"/>
              </w:rPr>
            </w:pPr>
            <w:r w:rsidRPr="00221FCC">
              <w:rPr>
                <w:rFonts w:hAnsi="Angsana New"/>
                <w:position w:val="0"/>
                <w:sz w:val="20"/>
                <w:szCs w:val="20"/>
                <w:u w:val="single"/>
              </w:rPr>
              <w:t>The Company</w:t>
            </w:r>
          </w:p>
          <w:p w:rsidR="00C769D2" w:rsidRPr="00221FCC" w:rsidRDefault="00C769D2" w:rsidP="00AE7E9F">
            <w:pPr>
              <w:pStyle w:val="af5"/>
              <w:numPr>
                <w:ilvl w:val="0"/>
                <w:numId w:val="16"/>
              </w:numPr>
              <w:ind w:left="128" w:hanging="128"/>
              <w:jc w:val="thaiDistribute"/>
              <w:rPr>
                <w:rFonts w:hAnsi="Angsana New"/>
                <w:position w:val="0"/>
                <w:sz w:val="20"/>
                <w:szCs w:val="20"/>
              </w:rPr>
            </w:pPr>
            <w:r w:rsidRPr="00221FCC">
              <w:rPr>
                <w:rFonts w:hAnsi="Angsana New"/>
                <w:position w:val="0"/>
                <w:sz w:val="20"/>
                <w:szCs w:val="20"/>
              </w:rPr>
              <w:t>The principal and interest shall be repaid monthly. The first installment shall be made on 1 April 2017. The terms of repayment are installments in amount of Baht 2</w:t>
            </w:r>
            <w:r w:rsidRPr="00221FCC">
              <w:rPr>
                <w:rFonts w:hAnsi="Angsana New"/>
                <w:position w:val="0"/>
                <w:sz w:val="20"/>
                <w:szCs w:val="20"/>
                <w:cs/>
              </w:rPr>
              <w:t>,826,000.00</w:t>
            </w:r>
            <w:r w:rsidRPr="00221FCC">
              <w:rPr>
                <w:rFonts w:hAnsi="Angsana New"/>
                <w:position w:val="0"/>
                <w:sz w:val="20"/>
                <w:szCs w:val="20"/>
              </w:rPr>
              <w:t xml:space="preserve"> each</w:t>
            </w:r>
            <w:r w:rsidR="00BA45B9">
              <w:rPr>
                <w:rFonts w:hAnsi="Angsana New" w:hint="cs"/>
                <w:position w:val="0"/>
                <w:sz w:val="20"/>
                <w:szCs w:val="20"/>
                <w:cs/>
              </w:rPr>
              <w:t>,</w:t>
            </w:r>
            <w:r w:rsidRPr="00221FCC">
              <w:rPr>
                <w:rFonts w:hAnsi="Angsana New"/>
                <w:position w:val="0"/>
                <w:sz w:val="20"/>
                <w:szCs w:val="20"/>
              </w:rPr>
              <w:t xml:space="preserve"> total of 36 installments.</w:t>
            </w:r>
          </w:p>
          <w:p w:rsidR="00C769D2" w:rsidRPr="00221FCC" w:rsidRDefault="00C769D2" w:rsidP="00AE7E9F">
            <w:pPr>
              <w:pStyle w:val="af5"/>
              <w:numPr>
                <w:ilvl w:val="0"/>
                <w:numId w:val="16"/>
              </w:numPr>
              <w:ind w:left="128" w:hanging="128"/>
              <w:jc w:val="thaiDistribute"/>
              <w:rPr>
                <w:rFonts w:hAnsi="Angsana New"/>
                <w:position w:val="0"/>
                <w:sz w:val="20"/>
                <w:szCs w:val="20"/>
              </w:rPr>
            </w:pPr>
            <w:r w:rsidRPr="00221FCC">
              <w:rPr>
                <w:rFonts w:hAnsi="Angsana New"/>
                <w:position w:val="0"/>
                <w:sz w:val="20"/>
                <w:szCs w:val="20"/>
              </w:rPr>
              <w:t>The interest rate of</w:t>
            </w:r>
            <w:r w:rsidRPr="00221FCC">
              <w:rPr>
                <w:rFonts w:hAnsi="Angsana New"/>
                <w:position w:val="0"/>
                <w:sz w:val="20"/>
                <w:szCs w:val="20"/>
                <w:cs/>
              </w:rPr>
              <w:t xml:space="preserve"> 2.86</w:t>
            </w:r>
            <w:r w:rsidRPr="00221FCC">
              <w:rPr>
                <w:rFonts w:hAnsi="Angsana New"/>
                <w:position w:val="0"/>
                <w:sz w:val="20"/>
                <w:szCs w:val="20"/>
              </w:rPr>
              <w:t>%</w:t>
            </w:r>
            <w:r w:rsidR="00311DAA">
              <w:rPr>
                <w:rFonts w:hAnsi="Angsana New"/>
                <w:position w:val="0"/>
                <w:sz w:val="20"/>
                <w:szCs w:val="20"/>
              </w:rPr>
              <w:t xml:space="preserve"> </w:t>
            </w:r>
            <w:r w:rsidRPr="00221FCC">
              <w:rPr>
                <w:rFonts w:hAnsi="Angsana New"/>
                <w:position w:val="0"/>
                <w:sz w:val="20"/>
                <w:szCs w:val="20"/>
              </w:rPr>
              <w:t>per annum.</w:t>
            </w:r>
          </w:p>
          <w:p w:rsidR="00852486" w:rsidRPr="00221FCC" w:rsidRDefault="00852486" w:rsidP="00852486">
            <w:pPr>
              <w:ind w:left="128" w:hanging="128"/>
              <w:jc w:val="thaiDistribute"/>
              <w:rPr>
                <w:rFonts w:hAnsi="Angsana New"/>
                <w:position w:val="0"/>
                <w:sz w:val="20"/>
                <w:szCs w:val="20"/>
                <w:u w:val="single"/>
              </w:rPr>
            </w:pPr>
            <w:r w:rsidRPr="00221FCC">
              <w:rPr>
                <w:rFonts w:hAnsi="Angsana New"/>
                <w:position w:val="0"/>
                <w:sz w:val="20"/>
                <w:szCs w:val="20"/>
                <w:cs/>
              </w:rPr>
              <w:t xml:space="preserve">-  </w:t>
            </w:r>
            <w:r w:rsidR="00C769D2" w:rsidRPr="00221FCC">
              <w:rPr>
                <w:rFonts w:hAnsi="Angsana New"/>
                <w:position w:val="0"/>
                <w:sz w:val="20"/>
                <w:szCs w:val="20"/>
              </w:rPr>
              <w:t>Collateral against credit facilities obtained a</w:t>
            </w:r>
            <w:r w:rsidR="00D27A2C" w:rsidRPr="00221FCC">
              <w:rPr>
                <w:rFonts w:hAnsi="Angsana New"/>
                <w:position w:val="0"/>
                <w:sz w:val="20"/>
                <w:szCs w:val="20"/>
              </w:rPr>
              <w:t xml:space="preserve">nd key covenants </w:t>
            </w:r>
            <w:r w:rsidR="00BA45B9">
              <w:rPr>
                <w:rFonts w:hAnsi="Angsana New"/>
                <w:position w:val="0"/>
                <w:sz w:val="20"/>
                <w:szCs w:val="20"/>
              </w:rPr>
              <w:t>are as in</w:t>
            </w:r>
            <w:r w:rsidR="00D27A2C" w:rsidRPr="00221FCC">
              <w:rPr>
                <w:rFonts w:hAnsi="Angsana New"/>
                <w:position w:val="0"/>
                <w:sz w:val="20"/>
                <w:szCs w:val="20"/>
              </w:rPr>
              <w:t xml:space="preserve"> Note 22.2</w:t>
            </w:r>
            <w:r w:rsidR="00C769D2" w:rsidRPr="00221FCC">
              <w:rPr>
                <w:rFonts w:hAnsi="Angsana New"/>
                <w:position w:val="0"/>
                <w:sz w:val="20"/>
                <w:szCs w:val="20"/>
              </w:rPr>
              <w:t>.</w:t>
            </w:r>
          </w:p>
          <w:p w:rsidR="00C769D2" w:rsidRPr="00221FCC" w:rsidRDefault="00C769D2" w:rsidP="00C769D2">
            <w:pPr>
              <w:jc w:val="thaiDistribute"/>
              <w:rPr>
                <w:rFonts w:hAnsi="Angsana New"/>
                <w:position w:val="0"/>
                <w:sz w:val="20"/>
                <w:szCs w:val="20"/>
                <w:u w:val="single"/>
                <w:cs/>
              </w:rPr>
            </w:pPr>
            <w:r w:rsidRPr="00221FCC">
              <w:rPr>
                <w:rFonts w:hAnsi="Angsana New"/>
                <w:position w:val="0"/>
                <w:sz w:val="20"/>
                <w:szCs w:val="20"/>
                <w:u w:val="single"/>
              </w:rPr>
              <w:t>Subsidiaries</w:t>
            </w:r>
          </w:p>
          <w:p w:rsidR="00C769D2" w:rsidRPr="00221FCC" w:rsidRDefault="00C769D2" w:rsidP="00AE7E9F">
            <w:pPr>
              <w:pStyle w:val="af5"/>
              <w:numPr>
                <w:ilvl w:val="0"/>
                <w:numId w:val="16"/>
              </w:numPr>
              <w:ind w:left="128" w:hanging="128"/>
              <w:jc w:val="thaiDistribute"/>
              <w:rPr>
                <w:rFonts w:hAnsi="Angsana New"/>
                <w:position w:val="0"/>
                <w:sz w:val="20"/>
                <w:szCs w:val="20"/>
              </w:rPr>
            </w:pPr>
            <w:r w:rsidRPr="00221FCC">
              <w:rPr>
                <w:rFonts w:hAnsi="Angsana New"/>
                <w:position w:val="0"/>
                <w:sz w:val="20"/>
                <w:szCs w:val="20"/>
              </w:rPr>
              <w:t>The principal and interest shall be repaid month</w:t>
            </w:r>
            <w:r w:rsidR="00163D28">
              <w:rPr>
                <w:rFonts w:hAnsi="Angsana New"/>
                <w:position w:val="0"/>
                <w:sz w:val="20"/>
                <w:szCs w:val="20"/>
              </w:rPr>
              <w:t xml:space="preserve">ly. The first installment shall </w:t>
            </w:r>
            <w:r w:rsidRPr="00221FCC">
              <w:rPr>
                <w:rFonts w:hAnsi="Angsana New"/>
                <w:position w:val="0"/>
                <w:sz w:val="20"/>
                <w:szCs w:val="20"/>
              </w:rPr>
              <w:t xml:space="preserve">be made on 1 April 2017. The terms of repayment are installments in </w:t>
            </w:r>
            <w:r w:rsidR="00EC2124" w:rsidRPr="00221FCC">
              <w:rPr>
                <w:rFonts w:hAnsi="Angsana New"/>
                <w:position w:val="0"/>
                <w:sz w:val="20"/>
                <w:szCs w:val="20"/>
              </w:rPr>
              <w:t xml:space="preserve">amount </w:t>
            </w:r>
            <w:r w:rsidR="00EC2124">
              <w:rPr>
                <w:rFonts w:hAnsi="Angsana New"/>
                <w:position w:val="0"/>
                <w:sz w:val="20"/>
                <w:szCs w:val="20"/>
              </w:rPr>
              <w:t xml:space="preserve">of </w:t>
            </w:r>
            <w:r w:rsidRPr="00221FCC">
              <w:rPr>
                <w:rFonts w:hAnsi="Angsana New"/>
                <w:position w:val="0"/>
                <w:sz w:val="20"/>
                <w:szCs w:val="20"/>
              </w:rPr>
              <w:t>Baht 2</w:t>
            </w:r>
            <w:r w:rsidRPr="00221FCC">
              <w:rPr>
                <w:rFonts w:hAnsi="Angsana New"/>
                <w:position w:val="0"/>
                <w:sz w:val="20"/>
                <w:szCs w:val="20"/>
                <w:cs/>
              </w:rPr>
              <w:t>,550,000.00</w:t>
            </w:r>
            <w:r w:rsidRPr="00221FCC">
              <w:rPr>
                <w:rFonts w:hAnsi="Angsana New"/>
                <w:position w:val="0"/>
                <w:sz w:val="20"/>
                <w:szCs w:val="20"/>
              </w:rPr>
              <w:t xml:space="preserve"> each</w:t>
            </w:r>
            <w:r w:rsidR="00BA45B9">
              <w:rPr>
                <w:rFonts w:hAnsi="Angsana New" w:hint="cs"/>
                <w:position w:val="0"/>
                <w:sz w:val="20"/>
                <w:szCs w:val="20"/>
                <w:cs/>
              </w:rPr>
              <w:t>,</w:t>
            </w:r>
            <w:r w:rsidR="00BA45B9">
              <w:rPr>
                <w:rFonts w:hAnsi="Angsana New"/>
                <w:position w:val="0"/>
                <w:sz w:val="20"/>
                <w:szCs w:val="20"/>
              </w:rPr>
              <w:t xml:space="preserve"> </w:t>
            </w:r>
            <w:r w:rsidRPr="00221FCC">
              <w:rPr>
                <w:rFonts w:hAnsi="Angsana New"/>
                <w:position w:val="0"/>
                <w:sz w:val="20"/>
                <w:szCs w:val="20"/>
              </w:rPr>
              <w:t>total of 36 installments.</w:t>
            </w:r>
          </w:p>
          <w:p w:rsidR="00C769D2" w:rsidRPr="00221FCC" w:rsidRDefault="00C769D2" w:rsidP="00AE7E9F">
            <w:pPr>
              <w:pStyle w:val="af5"/>
              <w:numPr>
                <w:ilvl w:val="0"/>
                <w:numId w:val="16"/>
              </w:numPr>
              <w:ind w:left="128" w:hanging="128"/>
              <w:jc w:val="thaiDistribute"/>
              <w:rPr>
                <w:rFonts w:hAnsi="Angsana New"/>
                <w:position w:val="0"/>
                <w:sz w:val="20"/>
                <w:szCs w:val="20"/>
              </w:rPr>
            </w:pPr>
            <w:r w:rsidRPr="00221FCC">
              <w:rPr>
                <w:rFonts w:hAnsi="Angsana New"/>
                <w:position w:val="0"/>
                <w:sz w:val="20"/>
                <w:szCs w:val="20"/>
              </w:rPr>
              <w:t>The interest rate of</w:t>
            </w:r>
            <w:r w:rsidRPr="00221FCC">
              <w:rPr>
                <w:rFonts w:hAnsi="Angsana New"/>
                <w:position w:val="0"/>
                <w:sz w:val="20"/>
                <w:szCs w:val="20"/>
                <w:cs/>
              </w:rPr>
              <w:t xml:space="preserve"> 2.86</w:t>
            </w:r>
            <w:r w:rsidRPr="00221FCC">
              <w:rPr>
                <w:rFonts w:hAnsi="Angsana New"/>
                <w:position w:val="0"/>
                <w:sz w:val="20"/>
                <w:szCs w:val="20"/>
              </w:rPr>
              <w:t>%</w:t>
            </w:r>
            <w:r w:rsidR="00311DAA">
              <w:rPr>
                <w:rFonts w:hAnsi="Angsana New"/>
                <w:position w:val="0"/>
                <w:sz w:val="20"/>
                <w:szCs w:val="20"/>
              </w:rPr>
              <w:t xml:space="preserve"> </w:t>
            </w:r>
            <w:r w:rsidRPr="00221FCC">
              <w:rPr>
                <w:rFonts w:hAnsi="Angsana New"/>
                <w:position w:val="0"/>
                <w:sz w:val="20"/>
                <w:szCs w:val="20"/>
              </w:rPr>
              <w:t>per annum.</w:t>
            </w:r>
          </w:p>
          <w:p w:rsidR="00852486" w:rsidRPr="00221FCC" w:rsidRDefault="00852486" w:rsidP="00852486">
            <w:pPr>
              <w:ind w:left="128" w:hanging="128"/>
              <w:jc w:val="thaiDistribute"/>
              <w:rPr>
                <w:rFonts w:hAnsi="Angsana New"/>
                <w:position w:val="0"/>
                <w:sz w:val="20"/>
                <w:szCs w:val="20"/>
                <w:u w:val="single"/>
                <w:cs/>
              </w:rPr>
            </w:pPr>
            <w:r w:rsidRPr="00221FCC">
              <w:rPr>
                <w:rFonts w:hAnsi="Angsana New"/>
                <w:position w:val="0"/>
                <w:sz w:val="20"/>
                <w:szCs w:val="20"/>
                <w:cs/>
              </w:rPr>
              <w:t xml:space="preserve">-  </w:t>
            </w:r>
            <w:r w:rsidR="00C769D2" w:rsidRPr="00221FCC">
              <w:rPr>
                <w:rFonts w:hAnsi="Angsana New"/>
                <w:position w:val="0"/>
                <w:sz w:val="20"/>
                <w:szCs w:val="20"/>
              </w:rPr>
              <w:t>Collateral against credit facilities obtained and key</w:t>
            </w:r>
            <w:r w:rsidR="00311DAA">
              <w:rPr>
                <w:rFonts w:hAnsi="Angsana New"/>
                <w:position w:val="0"/>
                <w:sz w:val="20"/>
                <w:szCs w:val="20"/>
              </w:rPr>
              <w:t xml:space="preserve"> covenants</w:t>
            </w:r>
            <w:r w:rsidR="00BA45B9">
              <w:rPr>
                <w:rFonts w:hAnsi="Angsana New"/>
                <w:position w:val="0"/>
                <w:sz w:val="20"/>
                <w:szCs w:val="20"/>
              </w:rPr>
              <w:t xml:space="preserve"> are </w:t>
            </w:r>
            <w:r w:rsidR="00311DAA">
              <w:rPr>
                <w:rFonts w:hAnsi="Angsana New"/>
                <w:position w:val="0"/>
                <w:sz w:val="20"/>
                <w:szCs w:val="20"/>
              </w:rPr>
              <w:t>as in</w:t>
            </w:r>
            <w:r w:rsidR="00D27A2C" w:rsidRPr="00221FCC">
              <w:rPr>
                <w:rFonts w:hAnsi="Angsana New"/>
                <w:position w:val="0"/>
                <w:sz w:val="20"/>
                <w:szCs w:val="20"/>
              </w:rPr>
              <w:t xml:space="preserve"> Note 22.2</w:t>
            </w:r>
            <w:r w:rsidR="00C769D2" w:rsidRPr="00221FCC">
              <w:rPr>
                <w:rFonts w:hAnsi="Angsana New"/>
                <w:position w:val="0"/>
                <w:sz w:val="20"/>
                <w:szCs w:val="20"/>
              </w:rPr>
              <w:t>.</w:t>
            </w:r>
          </w:p>
        </w:tc>
      </w:tr>
      <w:tr w:rsidR="00852486" w:rsidRPr="00221FCC" w:rsidTr="00163D28">
        <w:trPr>
          <w:trHeight w:val="131"/>
        </w:trPr>
        <w:tc>
          <w:tcPr>
            <w:tcW w:w="709" w:type="dxa"/>
            <w:shd w:val="clear" w:color="auto" w:fill="auto"/>
          </w:tcPr>
          <w:p w:rsidR="00852486" w:rsidRPr="00221FCC" w:rsidRDefault="00852486" w:rsidP="00852486">
            <w:pPr>
              <w:jc w:val="center"/>
              <w:rPr>
                <w:rFonts w:hAnsi="Angsana New"/>
                <w:position w:val="0"/>
                <w:sz w:val="20"/>
                <w:szCs w:val="20"/>
              </w:rPr>
            </w:pPr>
            <w:r w:rsidRPr="00221FCC">
              <w:rPr>
                <w:rFonts w:hAnsi="Angsana New"/>
                <w:position w:val="0"/>
                <w:sz w:val="20"/>
                <w:szCs w:val="20"/>
              </w:rPr>
              <w:t>Total</w:t>
            </w:r>
          </w:p>
        </w:tc>
        <w:tc>
          <w:tcPr>
            <w:tcW w:w="1276" w:type="dxa"/>
            <w:tcBorders>
              <w:top w:val="single" w:sz="4" w:space="0" w:color="auto"/>
              <w:bottom w:val="double" w:sz="4" w:space="0" w:color="auto"/>
            </w:tcBorders>
            <w:shd w:val="clear" w:color="auto" w:fill="auto"/>
          </w:tcPr>
          <w:p w:rsidR="00852486" w:rsidRPr="00221FCC" w:rsidRDefault="00852486" w:rsidP="00852486">
            <w:pPr>
              <w:tabs>
                <w:tab w:val="decimal" w:pos="864"/>
              </w:tabs>
              <w:jc w:val="thaiDistribute"/>
              <w:rPr>
                <w:rFonts w:hAnsi="Angsana New"/>
                <w:position w:val="0"/>
                <w:sz w:val="20"/>
                <w:szCs w:val="20"/>
              </w:rPr>
            </w:pPr>
            <w:r w:rsidRPr="00221FCC">
              <w:rPr>
                <w:rFonts w:hAnsi="Angsana New"/>
                <w:position w:val="0"/>
                <w:sz w:val="20"/>
                <w:szCs w:val="20"/>
                <w:cs/>
              </w:rPr>
              <w:t>1,038</w:t>
            </w:r>
            <w:r w:rsidRPr="00221FCC">
              <w:rPr>
                <w:rFonts w:hAnsi="Angsana New"/>
                <w:position w:val="0"/>
                <w:sz w:val="20"/>
                <w:szCs w:val="20"/>
              </w:rPr>
              <w:t>,000,000.00</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370" w:type="dxa"/>
            <w:tcBorders>
              <w:top w:val="single" w:sz="4" w:space="0" w:color="auto"/>
              <w:bottom w:val="double" w:sz="4" w:space="0" w:color="auto"/>
            </w:tcBorders>
            <w:shd w:val="clear" w:color="auto" w:fill="auto"/>
          </w:tcPr>
          <w:p w:rsidR="00852486" w:rsidRPr="00221FCC" w:rsidRDefault="00852486" w:rsidP="00852486">
            <w:pPr>
              <w:tabs>
                <w:tab w:val="decimal" w:pos="864"/>
              </w:tabs>
              <w:jc w:val="thaiDistribute"/>
              <w:rPr>
                <w:rFonts w:hAnsi="Angsana New"/>
                <w:position w:val="0"/>
                <w:sz w:val="20"/>
                <w:szCs w:val="20"/>
              </w:rPr>
            </w:pPr>
            <w:r w:rsidRPr="00221FCC">
              <w:rPr>
                <w:rFonts w:hAnsi="Angsana New"/>
                <w:position w:val="0"/>
                <w:sz w:val="20"/>
                <w:szCs w:val="20"/>
              </w:rPr>
              <w:t>200,000,000.00</w:t>
            </w:r>
          </w:p>
        </w:tc>
        <w:tc>
          <w:tcPr>
            <w:tcW w:w="48" w:type="dxa"/>
            <w:shd w:val="clear" w:color="auto" w:fill="auto"/>
          </w:tcPr>
          <w:p w:rsidR="00852486" w:rsidRPr="00221FCC" w:rsidRDefault="00852486" w:rsidP="00852486">
            <w:pPr>
              <w:jc w:val="thaiDistribute"/>
              <w:rPr>
                <w:rFonts w:hAnsi="Angsana New"/>
                <w:position w:val="0"/>
                <w:sz w:val="20"/>
                <w:szCs w:val="20"/>
              </w:rPr>
            </w:pPr>
          </w:p>
        </w:tc>
        <w:tc>
          <w:tcPr>
            <w:tcW w:w="1227" w:type="dxa"/>
            <w:tcBorders>
              <w:top w:val="single" w:sz="4" w:space="0" w:color="auto"/>
              <w:bottom w:val="double" w:sz="4" w:space="0" w:color="auto"/>
            </w:tcBorders>
            <w:shd w:val="clear" w:color="auto" w:fill="auto"/>
          </w:tcPr>
          <w:p w:rsidR="00852486" w:rsidRPr="00221FCC" w:rsidRDefault="00852486" w:rsidP="00852486">
            <w:pPr>
              <w:tabs>
                <w:tab w:val="decimal" w:pos="864"/>
              </w:tabs>
              <w:jc w:val="thaiDistribute"/>
              <w:rPr>
                <w:rFonts w:hAnsi="Angsana New"/>
                <w:position w:val="0"/>
                <w:sz w:val="20"/>
                <w:szCs w:val="20"/>
              </w:rPr>
            </w:pPr>
            <w:r w:rsidRPr="00221FCC">
              <w:rPr>
                <w:rFonts w:hAnsi="Angsana New"/>
                <w:position w:val="0"/>
                <w:sz w:val="20"/>
                <w:szCs w:val="20"/>
              </w:rPr>
              <w:t>680,137,556.96</w:t>
            </w:r>
          </w:p>
        </w:tc>
        <w:tc>
          <w:tcPr>
            <w:tcW w:w="48" w:type="dxa"/>
            <w:shd w:val="clear" w:color="auto" w:fill="auto"/>
          </w:tcPr>
          <w:p w:rsidR="00852486" w:rsidRPr="00221FCC" w:rsidRDefault="00852486" w:rsidP="00852486">
            <w:pPr>
              <w:jc w:val="thaiDistribute"/>
              <w:rPr>
                <w:rFonts w:hAnsi="Angsana New"/>
                <w:position w:val="0"/>
                <w:sz w:val="20"/>
                <w:szCs w:val="20"/>
                <w:highlight w:val="red"/>
              </w:rPr>
            </w:pPr>
          </w:p>
        </w:tc>
        <w:tc>
          <w:tcPr>
            <w:tcW w:w="1370" w:type="dxa"/>
            <w:tcBorders>
              <w:top w:val="single" w:sz="4" w:space="0" w:color="auto"/>
              <w:bottom w:val="double" w:sz="4" w:space="0" w:color="auto"/>
            </w:tcBorders>
            <w:shd w:val="clear" w:color="auto" w:fill="auto"/>
          </w:tcPr>
          <w:p w:rsidR="00852486" w:rsidRPr="00221FCC" w:rsidRDefault="00852486" w:rsidP="00852486">
            <w:pPr>
              <w:tabs>
                <w:tab w:val="decimal" w:pos="864"/>
              </w:tabs>
              <w:jc w:val="thaiDistribute"/>
              <w:rPr>
                <w:rFonts w:hAnsi="Angsana New"/>
                <w:position w:val="0"/>
                <w:sz w:val="20"/>
                <w:szCs w:val="20"/>
              </w:rPr>
            </w:pPr>
            <w:r w:rsidRPr="00221FCC">
              <w:rPr>
                <w:rFonts w:hAnsi="Angsana New"/>
                <w:position w:val="0"/>
                <w:sz w:val="20"/>
                <w:szCs w:val="20"/>
              </w:rPr>
              <w:t>145,341,000.00</w:t>
            </w:r>
          </w:p>
        </w:tc>
        <w:tc>
          <w:tcPr>
            <w:tcW w:w="48" w:type="dxa"/>
            <w:shd w:val="clear" w:color="auto" w:fill="auto"/>
          </w:tcPr>
          <w:p w:rsidR="00852486" w:rsidRPr="00221FCC" w:rsidRDefault="00852486" w:rsidP="00852486">
            <w:pPr>
              <w:ind w:left="131" w:hanging="131"/>
              <w:jc w:val="thaiDistribute"/>
              <w:rPr>
                <w:rFonts w:hAnsi="Angsana New"/>
                <w:position w:val="0"/>
                <w:sz w:val="20"/>
                <w:szCs w:val="20"/>
                <w:cs/>
              </w:rPr>
            </w:pPr>
          </w:p>
        </w:tc>
        <w:tc>
          <w:tcPr>
            <w:tcW w:w="1369" w:type="dxa"/>
            <w:tcBorders>
              <w:top w:val="single" w:sz="4" w:space="0" w:color="auto"/>
              <w:bottom w:val="double" w:sz="4" w:space="0" w:color="auto"/>
            </w:tcBorders>
          </w:tcPr>
          <w:p w:rsidR="00852486" w:rsidRPr="00221FCC" w:rsidRDefault="00852486" w:rsidP="00852486">
            <w:pPr>
              <w:tabs>
                <w:tab w:val="decimal" w:pos="864"/>
              </w:tabs>
              <w:jc w:val="thaiDistribute"/>
              <w:rPr>
                <w:rFonts w:hAnsi="Angsana New"/>
                <w:position w:val="0"/>
                <w:sz w:val="20"/>
                <w:szCs w:val="20"/>
              </w:rPr>
            </w:pPr>
            <w:r w:rsidRPr="00221FCC">
              <w:rPr>
                <w:rFonts w:hAnsi="Angsana New"/>
                <w:position w:val="0"/>
                <w:sz w:val="20"/>
                <w:szCs w:val="20"/>
              </w:rPr>
              <w:t>630,000,000.00</w:t>
            </w:r>
          </w:p>
        </w:tc>
        <w:tc>
          <w:tcPr>
            <w:tcW w:w="48" w:type="dxa"/>
          </w:tcPr>
          <w:p w:rsidR="00852486" w:rsidRPr="00221FCC" w:rsidRDefault="00852486" w:rsidP="00852486">
            <w:pPr>
              <w:jc w:val="thaiDistribute"/>
              <w:rPr>
                <w:rFonts w:hAnsi="Angsana New"/>
                <w:position w:val="0"/>
                <w:sz w:val="20"/>
                <w:szCs w:val="20"/>
              </w:rPr>
            </w:pPr>
          </w:p>
        </w:tc>
        <w:tc>
          <w:tcPr>
            <w:tcW w:w="1228" w:type="dxa"/>
            <w:tcBorders>
              <w:top w:val="single" w:sz="4" w:space="0" w:color="auto"/>
              <w:bottom w:val="double" w:sz="4" w:space="0" w:color="auto"/>
            </w:tcBorders>
          </w:tcPr>
          <w:p w:rsidR="00852486" w:rsidRPr="00221FCC" w:rsidRDefault="00852486" w:rsidP="00852486">
            <w:pPr>
              <w:tabs>
                <w:tab w:val="decimal" w:pos="864"/>
              </w:tabs>
              <w:jc w:val="thaiDistribute"/>
              <w:rPr>
                <w:rFonts w:hAnsi="Angsana New"/>
                <w:position w:val="0"/>
                <w:sz w:val="20"/>
                <w:szCs w:val="20"/>
              </w:rPr>
            </w:pPr>
            <w:r w:rsidRPr="00221FCC">
              <w:rPr>
                <w:rFonts w:hAnsi="Angsana New"/>
                <w:position w:val="0"/>
                <w:sz w:val="20"/>
                <w:szCs w:val="20"/>
              </w:rPr>
              <w:t>108,000,000.00</w:t>
            </w:r>
          </w:p>
        </w:tc>
        <w:tc>
          <w:tcPr>
            <w:tcW w:w="48" w:type="dxa"/>
          </w:tcPr>
          <w:p w:rsidR="00852486" w:rsidRPr="00221FCC" w:rsidRDefault="00852486" w:rsidP="00852486">
            <w:pPr>
              <w:jc w:val="thaiDistribute"/>
              <w:rPr>
                <w:rFonts w:hAnsi="Angsana New"/>
                <w:position w:val="0"/>
                <w:sz w:val="20"/>
                <w:szCs w:val="20"/>
                <w:highlight w:val="red"/>
              </w:rPr>
            </w:pPr>
          </w:p>
        </w:tc>
        <w:tc>
          <w:tcPr>
            <w:tcW w:w="1183" w:type="dxa"/>
            <w:tcBorders>
              <w:top w:val="single" w:sz="4" w:space="0" w:color="auto"/>
              <w:bottom w:val="double" w:sz="4" w:space="0" w:color="auto"/>
            </w:tcBorders>
          </w:tcPr>
          <w:p w:rsidR="00852486" w:rsidRPr="00221FCC" w:rsidRDefault="00852486" w:rsidP="00852486">
            <w:pPr>
              <w:tabs>
                <w:tab w:val="decimal" w:pos="864"/>
              </w:tabs>
              <w:jc w:val="thaiDistribute"/>
              <w:rPr>
                <w:rFonts w:hAnsi="Angsana New"/>
                <w:position w:val="0"/>
                <w:sz w:val="20"/>
                <w:szCs w:val="20"/>
              </w:rPr>
            </w:pPr>
            <w:r w:rsidRPr="00221FCC">
              <w:rPr>
                <w:rFonts w:hAnsi="Angsana New"/>
                <w:position w:val="0"/>
                <w:sz w:val="20"/>
                <w:szCs w:val="20"/>
              </w:rPr>
              <w:t>369,125,890.40</w:t>
            </w:r>
          </w:p>
        </w:tc>
        <w:tc>
          <w:tcPr>
            <w:tcW w:w="48" w:type="dxa"/>
          </w:tcPr>
          <w:p w:rsidR="00852486" w:rsidRPr="00221FCC" w:rsidRDefault="00852486" w:rsidP="00852486">
            <w:pPr>
              <w:jc w:val="thaiDistribute"/>
              <w:rPr>
                <w:rFonts w:hAnsi="Angsana New"/>
                <w:position w:val="0"/>
                <w:sz w:val="20"/>
                <w:szCs w:val="20"/>
                <w:highlight w:val="red"/>
              </w:rPr>
            </w:pPr>
          </w:p>
        </w:tc>
        <w:tc>
          <w:tcPr>
            <w:tcW w:w="1228" w:type="dxa"/>
            <w:tcBorders>
              <w:top w:val="single" w:sz="4" w:space="0" w:color="auto"/>
              <w:bottom w:val="double" w:sz="4" w:space="0" w:color="auto"/>
            </w:tcBorders>
          </w:tcPr>
          <w:p w:rsidR="00852486" w:rsidRPr="00221FCC" w:rsidRDefault="00852486" w:rsidP="00852486">
            <w:pPr>
              <w:tabs>
                <w:tab w:val="decimal" w:pos="864"/>
              </w:tabs>
              <w:jc w:val="thaiDistribute"/>
              <w:rPr>
                <w:rFonts w:hAnsi="Angsana New"/>
                <w:position w:val="0"/>
                <w:sz w:val="20"/>
                <w:szCs w:val="20"/>
              </w:rPr>
            </w:pPr>
            <w:r w:rsidRPr="00221FCC">
              <w:rPr>
                <w:rFonts w:hAnsi="Angsana New"/>
                <w:position w:val="0"/>
                <w:sz w:val="20"/>
                <w:szCs w:val="20"/>
              </w:rPr>
              <w:t>76,336,000.00</w:t>
            </w:r>
          </w:p>
        </w:tc>
        <w:tc>
          <w:tcPr>
            <w:tcW w:w="4581" w:type="dxa"/>
          </w:tcPr>
          <w:p w:rsidR="00852486" w:rsidRPr="00221FCC" w:rsidRDefault="00852486" w:rsidP="00852486">
            <w:pPr>
              <w:jc w:val="thaiDistribute"/>
              <w:rPr>
                <w:rFonts w:hAnsi="Angsana New"/>
                <w:position w:val="0"/>
                <w:sz w:val="20"/>
                <w:szCs w:val="20"/>
                <w:u w:val="single"/>
                <w:cs/>
              </w:rPr>
            </w:pPr>
          </w:p>
        </w:tc>
      </w:tr>
    </w:tbl>
    <w:p w:rsidR="00153AA1" w:rsidRPr="00221FCC" w:rsidRDefault="00153AA1" w:rsidP="00476E75">
      <w:pPr>
        <w:ind w:right="-22"/>
        <w:jc w:val="thaiDistribute"/>
        <w:rPr>
          <w:rFonts w:hAnsi="Angsana New"/>
          <w:position w:val="0"/>
          <w:sz w:val="28"/>
          <w:szCs w:val="28"/>
          <w:highlight w:val="yellow"/>
        </w:rPr>
      </w:pPr>
    </w:p>
    <w:p w:rsidR="005A76FB" w:rsidRPr="00221FCC" w:rsidRDefault="005A76FB" w:rsidP="000E04C1">
      <w:pPr>
        <w:ind w:left="1276" w:right="-22"/>
        <w:jc w:val="thaiDistribute"/>
        <w:rPr>
          <w:rFonts w:hAnsi="Angsana New"/>
          <w:position w:val="0"/>
          <w:sz w:val="28"/>
          <w:szCs w:val="28"/>
          <w:highlight w:val="yellow"/>
          <w:cs/>
        </w:rPr>
      </w:pPr>
    </w:p>
    <w:p w:rsidR="00852486" w:rsidRPr="00221FCC" w:rsidRDefault="00852486" w:rsidP="00AE7E9F">
      <w:pPr>
        <w:numPr>
          <w:ilvl w:val="0"/>
          <w:numId w:val="11"/>
        </w:numPr>
        <w:ind w:hanging="720"/>
        <w:jc w:val="thaiDistribute"/>
        <w:rPr>
          <w:rFonts w:hAnsi="Angsana New"/>
          <w:b/>
          <w:bCs/>
          <w:color w:val="222222"/>
          <w:position w:val="0"/>
          <w:sz w:val="28"/>
          <w:szCs w:val="28"/>
        </w:rPr>
        <w:sectPr w:rsidR="00852486" w:rsidRPr="00221FCC" w:rsidSect="00852486">
          <w:pgSz w:w="16834" w:h="11909" w:orient="landscape" w:code="9"/>
          <w:pgMar w:top="1440" w:right="1440" w:bottom="1440" w:left="1701" w:header="851" w:footer="272" w:gutter="0"/>
          <w:cols w:space="720"/>
          <w:titlePg/>
          <w:docGrid w:linePitch="435"/>
        </w:sectPr>
      </w:pPr>
    </w:p>
    <w:p w:rsidR="00D2366E" w:rsidRPr="00221FCC" w:rsidRDefault="00852486" w:rsidP="00FC7417">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lastRenderedPageBreak/>
        <w:t>Liabilities under finance lease agreements</w:t>
      </w:r>
    </w:p>
    <w:p w:rsidR="00852486" w:rsidRPr="00221FCC" w:rsidRDefault="00852486" w:rsidP="00852486">
      <w:pPr>
        <w:pStyle w:val="af5"/>
        <w:ind w:firstLine="698"/>
        <w:jc w:val="thaiDistribute"/>
        <w:rPr>
          <w:rFonts w:hAnsi="Angsana New"/>
          <w:position w:val="0"/>
          <w:sz w:val="28"/>
          <w:szCs w:val="28"/>
        </w:rPr>
      </w:pPr>
      <w:r w:rsidRPr="00221FCC">
        <w:rPr>
          <w:rFonts w:hAnsi="Angsana New"/>
          <w:position w:val="0"/>
          <w:sz w:val="28"/>
          <w:szCs w:val="28"/>
        </w:rPr>
        <w:t>Consist of:</w:t>
      </w:r>
    </w:p>
    <w:tbl>
      <w:tblPr>
        <w:tblW w:w="10206" w:type="dxa"/>
        <w:tblInd w:w="14" w:type="dxa"/>
        <w:tblLayout w:type="fixed"/>
        <w:tblCellMar>
          <w:left w:w="14" w:type="dxa"/>
          <w:right w:w="14" w:type="dxa"/>
        </w:tblCellMar>
        <w:tblLook w:val="04A0"/>
      </w:tblPr>
      <w:tblGrid>
        <w:gridCol w:w="1843"/>
        <w:gridCol w:w="1223"/>
        <w:gridCol w:w="53"/>
        <w:gridCol w:w="1276"/>
        <w:gridCol w:w="48"/>
        <w:gridCol w:w="1369"/>
        <w:gridCol w:w="48"/>
        <w:gridCol w:w="1463"/>
        <w:gridCol w:w="48"/>
        <w:gridCol w:w="1370"/>
        <w:gridCol w:w="48"/>
        <w:gridCol w:w="1417"/>
      </w:tblGrid>
      <w:tr w:rsidR="00852486" w:rsidRPr="00221FCC" w:rsidTr="00852486">
        <w:tc>
          <w:tcPr>
            <w:tcW w:w="1843" w:type="dxa"/>
            <w:shd w:val="clear" w:color="auto" w:fill="auto"/>
          </w:tcPr>
          <w:p w:rsidR="00852486" w:rsidRPr="00221FCC" w:rsidRDefault="00852486" w:rsidP="00852486">
            <w:pPr>
              <w:jc w:val="thaiDistribute"/>
              <w:rPr>
                <w:rFonts w:hAnsi="Angsana New"/>
                <w:position w:val="0"/>
                <w:sz w:val="22"/>
                <w:szCs w:val="22"/>
              </w:rPr>
            </w:pPr>
          </w:p>
        </w:tc>
        <w:tc>
          <w:tcPr>
            <w:tcW w:w="8363" w:type="dxa"/>
            <w:gridSpan w:val="11"/>
            <w:shd w:val="clear" w:color="auto" w:fill="auto"/>
          </w:tcPr>
          <w:p w:rsidR="00852486" w:rsidRPr="00221FCC" w:rsidRDefault="00852486" w:rsidP="00852486">
            <w:pPr>
              <w:jc w:val="center"/>
              <w:rPr>
                <w:rFonts w:hAnsi="Angsana New"/>
                <w:position w:val="0"/>
                <w:sz w:val="22"/>
                <w:szCs w:val="22"/>
              </w:rPr>
            </w:pPr>
            <w:r w:rsidRPr="00221FCC">
              <w:rPr>
                <w:rFonts w:eastAsia="Angsana New" w:hAnsi="Angsana New"/>
                <w:position w:val="0"/>
                <w:sz w:val="22"/>
                <w:szCs w:val="22"/>
              </w:rPr>
              <w:t>Consolidated Financial Statements</w:t>
            </w:r>
          </w:p>
        </w:tc>
      </w:tr>
      <w:tr w:rsidR="00852486" w:rsidRPr="00221FCC" w:rsidTr="00852486">
        <w:tc>
          <w:tcPr>
            <w:tcW w:w="1843" w:type="dxa"/>
            <w:shd w:val="clear" w:color="auto" w:fill="auto"/>
          </w:tcPr>
          <w:p w:rsidR="00852486" w:rsidRPr="00221FCC" w:rsidRDefault="00852486" w:rsidP="00852486">
            <w:pPr>
              <w:jc w:val="thaiDistribute"/>
              <w:rPr>
                <w:rFonts w:hAnsi="Angsana New"/>
                <w:position w:val="0"/>
                <w:sz w:val="22"/>
                <w:szCs w:val="22"/>
              </w:rPr>
            </w:pPr>
          </w:p>
        </w:tc>
        <w:tc>
          <w:tcPr>
            <w:tcW w:w="2552" w:type="dxa"/>
            <w:gridSpan w:val="3"/>
            <w:shd w:val="clear" w:color="auto" w:fill="auto"/>
          </w:tcPr>
          <w:p w:rsidR="00852486" w:rsidRPr="009B6CBE" w:rsidRDefault="009B6CBE" w:rsidP="00852486">
            <w:pPr>
              <w:jc w:val="center"/>
              <w:rPr>
                <w:rFonts w:hAnsi="Angsana New"/>
                <w:position w:val="0"/>
                <w:sz w:val="22"/>
                <w:szCs w:val="22"/>
              </w:rPr>
            </w:pPr>
            <w:r w:rsidRPr="009B6CBE">
              <w:rPr>
                <w:rFonts w:hAnsi="Angsana New"/>
                <w:position w:val="0"/>
                <w:sz w:val="22"/>
                <w:szCs w:val="22"/>
              </w:rPr>
              <w:t>Minimum lease payments</w:t>
            </w:r>
          </w:p>
        </w:tc>
        <w:tc>
          <w:tcPr>
            <w:tcW w:w="48" w:type="dxa"/>
            <w:shd w:val="clear" w:color="auto" w:fill="auto"/>
          </w:tcPr>
          <w:p w:rsidR="00852486" w:rsidRPr="009B6CBE" w:rsidRDefault="00852486" w:rsidP="00852486">
            <w:pPr>
              <w:jc w:val="thaiDistribute"/>
              <w:rPr>
                <w:rFonts w:hAnsi="Angsana New"/>
                <w:position w:val="0"/>
                <w:sz w:val="22"/>
                <w:szCs w:val="22"/>
              </w:rPr>
            </w:pPr>
          </w:p>
        </w:tc>
        <w:tc>
          <w:tcPr>
            <w:tcW w:w="2880" w:type="dxa"/>
            <w:gridSpan w:val="3"/>
            <w:shd w:val="clear" w:color="auto" w:fill="auto"/>
          </w:tcPr>
          <w:p w:rsidR="00852486" w:rsidRPr="009B6CBE" w:rsidRDefault="003A5B23" w:rsidP="00852486">
            <w:pPr>
              <w:jc w:val="center"/>
              <w:rPr>
                <w:rFonts w:hAnsi="Angsana New"/>
                <w:position w:val="0"/>
                <w:sz w:val="22"/>
                <w:szCs w:val="22"/>
              </w:rPr>
            </w:pPr>
            <w:r w:rsidRPr="009B6CBE">
              <w:rPr>
                <w:rFonts w:eastAsia="Brush Script MT" w:hAnsi="Angsana New"/>
                <w:color w:val="000000"/>
                <w:position w:val="0"/>
                <w:sz w:val="22"/>
                <w:szCs w:val="22"/>
              </w:rPr>
              <w:t>Deferred interest</w:t>
            </w:r>
          </w:p>
        </w:tc>
        <w:tc>
          <w:tcPr>
            <w:tcW w:w="48" w:type="dxa"/>
            <w:shd w:val="clear" w:color="auto" w:fill="auto"/>
          </w:tcPr>
          <w:p w:rsidR="00852486" w:rsidRPr="009B6CBE" w:rsidRDefault="00852486" w:rsidP="00852486">
            <w:pPr>
              <w:jc w:val="thaiDistribute"/>
              <w:rPr>
                <w:rFonts w:hAnsi="Angsana New"/>
                <w:position w:val="0"/>
                <w:sz w:val="22"/>
                <w:szCs w:val="22"/>
              </w:rPr>
            </w:pPr>
          </w:p>
        </w:tc>
        <w:tc>
          <w:tcPr>
            <w:tcW w:w="2835" w:type="dxa"/>
            <w:gridSpan w:val="3"/>
            <w:shd w:val="clear" w:color="auto" w:fill="auto"/>
          </w:tcPr>
          <w:p w:rsidR="00852486" w:rsidRPr="009B6CBE" w:rsidRDefault="009B6CBE" w:rsidP="00852486">
            <w:pPr>
              <w:jc w:val="center"/>
              <w:rPr>
                <w:rFonts w:hAnsi="Angsana New"/>
                <w:position w:val="0"/>
                <w:sz w:val="22"/>
                <w:szCs w:val="22"/>
              </w:rPr>
            </w:pPr>
            <w:r w:rsidRPr="009B6CBE">
              <w:rPr>
                <w:rFonts w:hAnsi="Angsana New"/>
                <w:position w:val="0"/>
                <w:sz w:val="22"/>
                <w:szCs w:val="22"/>
              </w:rPr>
              <w:t>Present value of</w:t>
            </w:r>
          </w:p>
        </w:tc>
      </w:tr>
      <w:tr w:rsidR="00852486" w:rsidRPr="00221FCC" w:rsidTr="00852486">
        <w:tc>
          <w:tcPr>
            <w:tcW w:w="1843" w:type="dxa"/>
            <w:shd w:val="clear" w:color="auto" w:fill="auto"/>
          </w:tcPr>
          <w:p w:rsidR="00852486" w:rsidRPr="00221FCC" w:rsidRDefault="00852486" w:rsidP="00852486">
            <w:pPr>
              <w:jc w:val="thaiDistribute"/>
              <w:rPr>
                <w:rFonts w:hAnsi="Angsana New"/>
                <w:position w:val="0"/>
                <w:sz w:val="22"/>
                <w:szCs w:val="22"/>
              </w:rPr>
            </w:pPr>
          </w:p>
        </w:tc>
        <w:tc>
          <w:tcPr>
            <w:tcW w:w="2552" w:type="dxa"/>
            <w:gridSpan w:val="3"/>
            <w:shd w:val="clear" w:color="auto" w:fill="auto"/>
          </w:tcPr>
          <w:p w:rsidR="00852486" w:rsidRPr="009B6CBE" w:rsidRDefault="00852486" w:rsidP="00852486">
            <w:pPr>
              <w:jc w:val="center"/>
              <w:rPr>
                <w:rFonts w:hAnsi="Angsana New"/>
                <w:position w:val="0"/>
                <w:sz w:val="22"/>
                <w:szCs w:val="22"/>
                <w:cs/>
              </w:rPr>
            </w:pPr>
          </w:p>
        </w:tc>
        <w:tc>
          <w:tcPr>
            <w:tcW w:w="48" w:type="dxa"/>
            <w:shd w:val="clear" w:color="auto" w:fill="auto"/>
          </w:tcPr>
          <w:p w:rsidR="00852486" w:rsidRPr="009B6CBE" w:rsidRDefault="00852486" w:rsidP="00852486">
            <w:pPr>
              <w:jc w:val="thaiDistribute"/>
              <w:rPr>
                <w:rFonts w:hAnsi="Angsana New"/>
                <w:position w:val="0"/>
                <w:sz w:val="22"/>
                <w:szCs w:val="22"/>
              </w:rPr>
            </w:pPr>
          </w:p>
        </w:tc>
        <w:tc>
          <w:tcPr>
            <w:tcW w:w="2880" w:type="dxa"/>
            <w:gridSpan w:val="3"/>
            <w:shd w:val="clear" w:color="auto" w:fill="auto"/>
          </w:tcPr>
          <w:p w:rsidR="00852486" w:rsidRPr="009B6CBE" w:rsidRDefault="00852486" w:rsidP="00852486">
            <w:pPr>
              <w:jc w:val="center"/>
              <w:rPr>
                <w:rFonts w:hAnsi="Angsana New"/>
                <w:position w:val="0"/>
                <w:sz w:val="22"/>
                <w:szCs w:val="22"/>
                <w:cs/>
              </w:rPr>
            </w:pPr>
          </w:p>
        </w:tc>
        <w:tc>
          <w:tcPr>
            <w:tcW w:w="48" w:type="dxa"/>
            <w:shd w:val="clear" w:color="auto" w:fill="auto"/>
          </w:tcPr>
          <w:p w:rsidR="00852486" w:rsidRPr="009B6CBE" w:rsidRDefault="00852486" w:rsidP="00852486">
            <w:pPr>
              <w:jc w:val="thaiDistribute"/>
              <w:rPr>
                <w:rFonts w:hAnsi="Angsana New"/>
                <w:position w:val="0"/>
                <w:sz w:val="22"/>
                <w:szCs w:val="22"/>
              </w:rPr>
            </w:pPr>
          </w:p>
        </w:tc>
        <w:tc>
          <w:tcPr>
            <w:tcW w:w="2835" w:type="dxa"/>
            <w:gridSpan w:val="3"/>
            <w:shd w:val="clear" w:color="auto" w:fill="auto"/>
          </w:tcPr>
          <w:p w:rsidR="00852486" w:rsidRPr="009B6CBE" w:rsidRDefault="00055F68" w:rsidP="00852486">
            <w:pPr>
              <w:jc w:val="center"/>
              <w:rPr>
                <w:rFonts w:hAnsi="Angsana New"/>
                <w:position w:val="0"/>
                <w:sz w:val="22"/>
                <w:szCs w:val="22"/>
              </w:rPr>
            </w:pPr>
            <w:r>
              <w:rPr>
                <w:rFonts w:hAnsi="Angsana New"/>
                <w:position w:val="0"/>
                <w:sz w:val="22"/>
                <w:szCs w:val="22"/>
              </w:rPr>
              <w:t>m</w:t>
            </w:r>
            <w:r w:rsidR="009B6CBE" w:rsidRPr="009B6CBE">
              <w:rPr>
                <w:rFonts w:hAnsi="Angsana New"/>
                <w:position w:val="0"/>
                <w:sz w:val="22"/>
                <w:szCs w:val="22"/>
              </w:rPr>
              <w:t>inimum lease payments</w:t>
            </w:r>
          </w:p>
        </w:tc>
      </w:tr>
      <w:tr w:rsidR="00852486" w:rsidRPr="00221FCC" w:rsidTr="00852486">
        <w:tc>
          <w:tcPr>
            <w:tcW w:w="1843" w:type="dxa"/>
            <w:shd w:val="clear" w:color="auto" w:fill="auto"/>
          </w:tcPr>
          <w:p w:rsidR="00852486" w:rsidRPr="00221FCC" w:rsidRDefault="00852486" w:rsidP="00852486">
            <w:pPr>
              <w:jc w:val="thaiDistribute"/>
              <w:rPr>
                <w:rFonts w:hAnsi="Angsana New"/>
                <w:position w:val="0"/>
                <w:sz w:val="22"/>
                <w:szCs w:val="22"/>
              </w:rPr>
            </w:pPr>
          </w:p>
        </w:tc>
        <w:tc>
          <w:tcPr>
            <w:tcW w:w="1223" w:type="dxa"/>
            <w:shd w:val="clear" w:color="auto" w:fill="auto"/>
          </w:tcPr>
          <w:p w:rsidR="00852486" w:rsidRPr="00221FCC" w:rsidRDefault="00852486" w:rsidP="00852486">
            <w:pPr>
              <w:jc w:val="center"/>
              <w:rPr>
                <w:rFonts w:hAnsi="Angsana New"/>
                <w:position w:val="0"/>
                <w:sz w:val="22"/>
                <w:szCs w:val="22"/>
              </w:rPr>
            </w:pPr>
            <w:r w:rsidRPr="00221FCC">
              <w:rPr>
                <w:rFonts w:eastAsia="Angsana New" w:hAnsi="Angsana New"/>
                <w:position w:val="0"/>
                <w:sz w:val="22"/>
                <w:szCs w:val="22"/>
              </w:rPr>
              <w:t>As at</w:t>
            </w:r>
          </w:p>
        </w:tc>
        <w:tc>
          <w:tcPr>
            <w:tcW w:w="53" w:type="dxa"/>
            <w:shd w:val="clear" w:color="auto" w:fill="auto"/>
          </w:tcPr>
          <w:p w:rsidR="00852486" w:rsidRPr="00221FCC" w:rsidRDefault="00852486" w:rsidP="00852486">
            <w:pPr>
              <w:jc w:val="thaiDistribute"/>
              <w:rPr>
                <w:rFonts w:hAnsi="Angsana New"/>
                <w:position w:val="0"/>
                <w:sz w:val="22"/>
                <w:szCs w:val="22"/>
              </w:rPr>
            </w:pPr>
          </w:p>
        </w:tc>
        <w:tc>
          <w:tcPr>
            <w:tcW w:w="1276" w:type="dxa"/>
            <w:shd w:val="clear" w:color="auto" w:fill="auto"/>
          </w:tcPr>
          <w:p w:rsidR="00852486" w:rsidRPr="00221FCC" w:rsidRDefault="00852486" w:rsidP="00852486">
            <w:pPr>
              <w:jc w:val="center"/>
              <w:rPr>
                <w:rFonts w:hAnsi="Angsana New"/>
                <w:position w:val="0"/>
                <w:sz w:val="22"/>
                <w:szCs w:val="22"/>
              </w:rPr>
            </w:pPr>
            <w:r w:rsidRPr="00221FCC">
              <w:rPr>
                <w:rFonts w:eastAsia="Angsana New" w:hAnsi="Angsana New"/>
                <w:position w:val="0"/>
                <w:sz w:val="22"/>
                <w:szCs w:val="22"/>
              </w:rPr>
              <w:t>As at</w:t>
            </w:r>
          </w:p>
        </w:tc>
        <w:tc>
          <w:tcPr>
            <w:tcW w:w="48" w:type="dxa"/>
            <w:shd w:val="clear" w:color="auto" w:fill="auto"/>
          </w:tcPr>
          <w:p w:rsidR="00852486" w:rsidRPr="00221FCC" w:rsidRDefault="00852486" w:rsidP="00852486">
            <w:pPr>
              <w:jc w:val="thaiDistribute"/>
              <w:rPr>
                <w:rFonts w:hAnsi="Angsana New"/>
                <w:position w:val="0"/>
                <w:sz w:val="22"/>
                <w:szCs w:val="22"/>
              </w:rPr>
            </w:pPr>
          </w:p>
        </w:tc>
        <w:tc>
          <w:tcPr>
            <w:tcW w:w="1369" w:type="dxa"/>
            <w:shd w:val="clear" w:color="auto" w:fill="auto"/>
          </w:tcPr>
          <w:p w:rsidR="00852486" w:rsidRPr="00221FCC" w:rsidRDefault="00852486" w:rsidP="00852486">
            <w:pPr>
              <w:jc w:val="center"/>
              <w:rPr>
                <w:rFonts w:hAnsi="Angsana New"/>
                <w:position w:val="0"/>
                <w:sz w:val="22"/>
                <w:szCs w:val="22"/>
              </w:rPr>
            </w:pPr>
            <w:r w:rsidRPr="00221FCC">
              <w:rPr>
                <w:rFonts w:eastAsia="Angsana New" w:hAnsi="Angsana New"/>
                <w:position w:val="0"/>
                <w:sz w:val="22"/>
                <w:szCs w:val="22"/>
              </w:rPr>
              <w:t>As at</w:t>
            </w:r>
          </w:p>
        </w:tc>
        <w:tc>
          <w:tcPr>
            <w:tcW w:w="48" w:type="dxa"/>
            <w:shd w:val="clear" w:color="auto" w:fill="auto"/>
          </w:tcPr>
          <w:p w:rsidR="00852486" w:rsidRPr="00221FCC" w:rsidRDefault="00852486" w:rsidP="00852486">
            <w:pPr>
              <w:jc w:val="thaiDistribute"/>
              <w:rPr>
                <w:rFonts w:hAnsi="Angsana New"/>
                <w:position w:val="0"/>
                <w:sz w:val="22"/>
                <w:szCs w:val="22"/>
              </w:rPr>
            </w:pPr>
          </w:p>
        </w:tc>
        <w:tc>
          <w:tcPr>
            <w:tcW w:w="1463" w:type="dxa"/>
            <w:shd w:val="clear" w:color="auto" w:fill="auto"/>
          </w:tcPr>
          <w:p w:rsidR="00852486" w:rsidRPr="00221FCC" w:rsidRDefault="00852486" w:rsidP="00852486">
            <w:pPr>
              <w:jc w:val="center"/>
              <w:rPr>
                <w:rFonts w:hAnsi="Angsana New"/>
                <w:position w:val="0"/>
                <w:sz w:val="22"/>
                <w:szCs w:val="22"/>
              </w:rPr>
            </w:pPr>
            <w:r w:rsidRPr="00221FCC">
              <w:rPr>
                <w:rFonts w:eastAsia="Angsana New" w:hAnsi="Angsana New"/>
                <w:position w:val="0"/>
                <w:sz w:val="22"/>
                <w:szCs w:val="22"/>
              </w:rPr>
              <w:t>As at</w:t>
            </w:r>
          </w:p>
        </w:tc>
        <w:tc>
          <w:tcPr>
            <w:tcW w:w="48" w:type="dxa"/>
            <w:shd w:val="clear" w:color="auto" w:fill="auto"/>
          </w:tcPr>
          <w:p w:rsidR="00852486" w:rsidRPr="00221FCC" w:rsidRDefault="00852486" w:rsidP="00852486">
            <w:pPr>
              <w:jc w:val="thaiDistribute"/>
              <w:rPr>
                <w:rFonts w:hAnsi="Angsana New"/>
                <w:position w:val="0"/>
                <w:sz w:val="22"/>
                <w:szCs w:val="22"/>
              </w:rPr>
            </w:pPr>
          </w:p>
        </w:tc>
        <w:tc>
          <w:tcPr>
            <w:tcW w:w="1370" w:type="dxa"/>
            <w:shd w:val="clear" w:color="auto" w:fill="auto"/>
          </w:tcPr>
          <w:p w:rsidR="00852486" w:rsidRPr="00221FCC" w:rsidRDefault="00852486" w:rsidP="00852486">
            <w:pPr>
              <w:jc w:val="center"/>
              <w:rPr>
                <w:rFonts w:hAnsi="Angsana New"/>
                <w:position w:val="0"/>
                <w:sz w:val="22"/>
                <w:szCs w:val="22"/>
              </w:rPr>
            </w:pPr>
            <w:r w:rsidRPr="00221FCC">
              <w:rPr>
                <w:rFonts w:eastAsia="Angsana New" w:hAnsi="Angsana New"/>
                <w:position w:val="0"/>
                <w:sz w:val="22"/>
                <w:szCs w:val="22"/>
              </w:rPr>
              <w:t>As at</w:t>
            </w:r>
          </w:p>
        </w:tc>
        <w:tc>
          <w:tcPr>
            <w:tcW w:w="48" w:type="dxa"/>
            <w:shd w:val="clear" w:color="auto" w:fill="auto"/>
          </w:tcPr>
          <w:p w:rsidR="00852486" w:rsidRPr="00221FCC" w:rsidRDefault="00852486" w:rsidP="00852486">
            <w:pPr>
              <w:jc w:val="thaiDistribute"/>
              <w:rPr>
                <w:rFonts w:hAnsi="Angsana New"/>
                <w:position w:val="0"/>
                <w:sz w:val="22"/>
                <w:szCs w:val="22"/>
              </w:rPr>
            </w:pPr>
          </w:p>
        </w:tc>
        <w:tc>
          <w:tcPr>
            <w:tcW w:w="1417" w:type="dxa"/>
            <w:shd w:val="clear" w:color="auto" w:fill="auto"/>
          </w:tcPr>
          <w:p w:rsidR="00852486" w:rsidRPr="00221FCC" w:rsidRDefault="00852486" w:rsidP="00852486">
            <w:pPr>
              <w:jc w:val="center"/>
              <w:rPr>
                <w:rFonts w:hAnsi="Angsana New"/>
                <w:position w:val="0"/>
                <w:sz w:val="22"/>
                <w:szCs w:val="22"/>
              </w:rPr>
            </w:pPr>
            <w:r w:rsidRPr="00221FCC">
              <w:rPr>
                <w:rFonts w:eastAsia="Angsana New" w:hAnsi="Angsana New"/>
                <w:position w:val="0"/>
                <w:sz w:val="22"/>
                <w:szCs w:val="22"/>
              </w:rPr>
              <w:t>As at</w:t>
            </w:r>
          </w:p>
        </w:tc>
      </w:tr>
      <w:tr w:rsidR="00852486" w:rsidRPr="00221FCC" w:rsidTr="00852486">
        <w:tc>
          <w:tcPr>
            <w:tcW w:w="1843" w:type="dxa"/>
            <w:shd w:val="clear" w:color="auto" w:fill="auto"/>
          </w:tcPr>
          <w:p w:rsidR="00852486" w:rsidRPr="00221FCC" w:rsidRDefault="00852486" w:rsidP="00852486">
            <w:pPr>
              <w:jc w:val="thaiDistribute"/>
              <w:rPr>
                <w:rFonts w:hAnsi="Angsana New"/>
                <w:position w:val="0"/>
                <w:sz w:val="22"/>
                <w:szCs w:val="22"/>
              </w:rPr>
            </w:pPr>
          </w:p>
        </w:tc>
        <w:tc>
          <w:tcPr>
            <w:tcW w:w="1223" w:type="dxa"/>
            <w:shd w:val="clear" w:color="auto" w:fill="auto"/>
          </w:tcPr>
          <w:p w:rsidR="00852486" w:rsidRPr="00221FCC" w:rsidRDefault="00852486" w:rsidP="00852486">
            <w:pPr>
              <w:jc w:val="center"/>
              <w:rPr>
                <w:rFonts w:hAnsi="Angsana New"/>
                <w:position w:val="0"/>
                <w:sz w:val="22"/>
                <w:szCs w:val="22"/>
              </w:rPr>
            </w:pPr>
            <w:r w:rsidRPr="00221FCC">
              <w:rPr>
                <w:rFonts w:hAnsi="Angsana New"/>
                <w:color w:val="000000"/>
                <w:position w:val="0"/>
                <w:sz w:val="22"/>
                <w:szCs w:val="22"/>
              </w:rPr>
              <w:t>31 December</w:t>
            </w:r>
            <w:r w:rsidRPr="00221FCC">
              <w:rPr>
                <w:rFonts w:hAnsi="Angsana New"/>
                <w:snapToGrid w:val="0"/>
                <w:position w:val="0"/>
                <w:sz w:val="22"/>
                <w:szCs w:val="22"/>
                <w:cs/>
                <w:lang w:eastAsia="th-TH"/>
              </w:rPr>
              <w:t xml:space="preserve"> 20</w:t>
            </w:r>
            <w:r w:rsidRPr="00221FCC">
              <w:rPr>
                <w:rFonts w:hAnsi="Angsana New"/>
                <w:snapToGrid w:val="0"/>
                <w:position w:val="0"/>
                <w:sz w:val="22"/>
                <w:szCs w:val="22"/>
                <w:lang w:eastAsia="th-TH"/>
              </w:rPr>
              <w:t>1</w:t>
            </w:r>
            <w:r w:rsidRPr="00221FCC">
              <w:rPr>
                <w:rFonts w:hAnsi="Angsana New"/>
                <w:position w:val="0"/>
                <w:sz w:val="22"/>
                <w:szCs w:val="22"/>
              </w:rPr>
              <w:t>8</w:t>
            </w:r>
          </w:p>
        </w:tc>
        <w:tc>
          <w:tcPr>
            <w:tcW w:w="53" w:type="dxa"/>
            <w:shd w:val="clear" w:color="auto" w:fill="auto"/>
          </w:tcPr>
          <w:p w:rsidR="00852486" w:rsidRPr="00221FCC" w:rsidRDefault="00852486" w:rsidP="00852486">
            <w:pPr>
              <w:jc w:val="thaiDistribute"/>
              <w:rPr>
                <w:rFonts w:hAnsi="Angsana New"/>
                <w:position w:val="0"/>
                <w:sz w:val="22"/>
                <w:szCs w:val="22"/>
              </w:rPr>
            </w:pPr>
          </w:p>
        </w:tc>
        <w:tc>
          <w:tcPr>
            <w:tcW w:w="1276" w:type="dxa"/>
            <w:shd w:val="clear" w:color="auto" w:fill="auto"/>
          </w:tcPr>
          <w:p w:rsidR="00852486" w:rsidRPr="00221FCC" w:rsidRDefault="00852486" w:rsidP="00852486">
            <w:pPr>
              <w:jc w:val="center"/>
              <w:rPr>
                <w:rFonts w:hAnsi="Angsana New"/>
                <w:position w:val="0"/>
                <w:sz w:val="22"/>
                <w:szCs w:val="22"/>
              </w:rPr>
            </w:pPr>
            <w:r w:rsidRPr="00221FCC">
              <w:rPr>
                <w:rFonts w:hAnsi="Angsana New"/>
                <w:color w:val="000000"/>
                <w:position w:val="0"/>
                <w:sz w:val="22"/>
                <w:szCs w:val="22"/>
              </w:rPr>
              <w:t>31 December</w:t>
            </w:r>
            <w:r w:rsidRPr="00221FCC">
              <w:rPr>
                <w:rFonts w:hAnsi="Angsana New"/>
                <w:snapToGrid w:val="0"/>
                <w:position w:val="0"/>
                <w:sz w:val="22"/>
                <w:szCs w:val="22"/>
                <w:cs/>
                <w:lang w:eastAsia="th-TH"/>
              </w:rPr>
              <w:t xml:space="preserve"> 20</w:t>
            </w:r>
            <w:r w:rsidRPr="00221FCC">
              <w:rPr>
                <w:rFonts w:hAnsi="Angsana New"/>
                <w:snapToGrid w:val="0"/>
                <w:position w:val="0"/>
                <w:sz w:val="22"/>
                <w:szCs w:val="22"/>
                <w:lang w:eastAsia="th-TH"/>
              </w:rPr>
              <w:t>1</w:t>
            </w:r>
            <w:r w:rsidRPr="00221FCC">
              <w:rPr>
                <w:rFonts w:hAnsi="Angsana New"/>
                <w:position w:val="0"/>
                <w:sz w:val="22"/>
                <w:szCs w:val="22"/>
              </w:rPr>
              <w:t>7</w:t>
            </w:r>
          </w:p>
        </w:tc>
        <w:tc>
          <w:tcPr>
            <w:tcW w:w="48" w:type="dxa"/>
            <w:shd w:val="clear" w:color="auto" w:fill="auto"/>
          </w:tcPr>
          <w:p w:rsidR="00852486" w:rsidRPr="00221FCC" w:rsidRDefault="00852486" w:rsidP="00852486">
            <w:pPr>
              <w:jc w:val="thaiDistribute"/>
              <w:rPr>
                <w:rFonts w:hAnsi="Angsana New"/>
                <w:position w:val="0"/>
                <w:sz w:val="22"/>
                <w:szCs w:val="22"/>
              </w:rPr>
            </w:pPr>
          </w:p>
        </w:tc>
        <w:tc>
          <w:tcPr>
            <w:tcW w:w="1369" w:type="dxa"/>
            <w:shd w:val="clear" w:color="auto" w:fill="auto"/>
          </w:tcPr>
          <w:p w:rsidR="00852486" w:rsidRPr="00221FCC" w:rsidRDefault="00852486" w:rsidP="00852486">
            <w:pPr>
              <w:jc w:val="center"/>
              <w:rPr>
                <w:rFonts w:hAnsi="Angsana New"/>
                <w:position w:val="0"/>
                <w:sz w:val="22"/>
                <w:szCs w:val="22"/>
              </w:rPr>
            </w:pPr>
            <w:r w:rsidRPr="00221FCC">
              <w:rPr>
                <w:rFonts w:hAnsi="Angsana New"/>
                <w:color w:val="000000"/>
                <w:position w:val="0"/>
                <w:sz w:val="22"/>
                <w:szCs w:val="22"/>
              </w:rPr>
              <w:t>31 December</w:t>
            </w:r>
            <w:r w:rsidRPr="00221FCC">
              <w:rPr>
                <w:rFonts w:hAnsi="Angsana New"/>
                <w:snapToGrid w:val="0"/>
                <w:position w:val="0"/>
                <w:sz w:val="22"/>
                <w:szCs w:val="22"/>
                <w:cs/>
                <w:lang w:eastAsia="th-TH"/>
              </w:rPr>
              <w:t xml:space="preserve"> 20</w:t>
            </w:r>
            <w:r w:rsidRPr="00221FCC">
              <w:rPr>
                <w:rFonts w:hAnsi="Angsana New"/>
                <w:snapToGrid w:val="0"/>
                <w:position w:val="0"/>
                <w:sz w:val="22"/>
                <w:szCs w:val="22"/>
                <w:lang w:eastAsia="th-TH"/>
              </w:rPr>
              <w:t>1</w:t>
            </w:r>
            <w:r w:rsidRPr="00221FCC">
              <w:rPr>
                <w:rFonts w:hAnsi="Angsana New"/>
                <w:position w:val="0"/>
                <w:sz w:val="22"/>
                <w:szCs w:val="22"/>
              </w:rPr>
              <w:t>8</w:t>
            </w:r>
          </w:p>
        </w:tc>
        <w:tc>
          <w:tcPr>
            <w:tcW w:w="48" w:type="dxa"/>
            <w:shd w:val="clear" w:color="auto" w:fill="auto"/>
          </w:tcPr>
          <w:p w:rsidR="00852486" w:rsidRPr="00221FCC" w:rsidRDefault="00852486" w:rsidP="00852486">
            <w:pPr>
              <w:jc w:val="thaiDistribute"/>
              <w:rPr>
                <w:rFonts w:hAnsi="Angsana New"/>
                <w:position w:val="0"/>
                <w:sz w:val="22"/>
                <w:szCs w:val="22"/>
              </w:rPr>
            </w:pPr>
          </w:p>
        </w:tc>
        <w:tc>
          <w:tcPr>
            <w:tcW w:w="1463" w:type="dxa"/>
            <w:shd w:val="clear" w:color="auto" w:fill="auto"/>
          </w:tcPr>
          <w:p w:rsidR="00852486" w:rsidRPr="00221FCC" w:rsidRDefault="00852486" w:rsidP="00852486">
            <w:pPr>
              <w:jc w:val="center"/>
              <w:rPr>
                <w:rFonts w:hAnsi="Angsana New"/>
                <w:position w:val="0"/>
                <w:sz w:val="22"/>
                <w:szCs w:val="22"/>
              </w:rPr>
            </w:pPr>
            <w:r w:rsidRPr="00221FCC">
              <w:rPr>
                <w:rFonts w:hAnsi="Angsana New"/>
                <w:color w:val="000000"/>
                <w:position w:val="0"/>
                <w:sz w:val="22"/>
                <w:szCs w:val="22"/>
              </w:rPr>
              <w:t>31 December</w:t>
            </w:r>
            <w:r w:rsidRPr="00221FCC">
              <w:rPr>
                <w:rFonts w:hAnsi="Angsana New"/>
                <w:snapToGrid w:val="0"/>
                <w:position w:val="0"/>
                <w:sz w:val="22"/>
                <w:szCs w:val="22"/>
                <w:cs/>
                <w:lang w:eastAsia="th-TH"/>
              </w:rPr>
              <w:t xml:space="preserve"> 20</w:t>
            </w:r>
            <w:r w:rsidRPr="00221FCC">
              <w:rPr>
                <w:rFonts w:hAnsi="Angsana New"/>
                <w:snapToGrid w:val="0"/>
                <w:position w:val="0"/>
                <w:sz w:val="22"/>
                <w:szCs w:val="22"/>
                <w:lang w:eastAsia="th-TH"/>
              </w:rPr>
              <w:t>1</w:t>
            </w:r>
            <w:r w:rsidRPr="00221FCC">
              <w:rPr>
                <w:rFonts w:hAnsi="Angsana New"/>
                <w:position w:val="0"/>
                <w:sz w:val="22"/>
                <w:szCs w:val="22"/>
              </w:rPr>
              <w:t>7</w:t>
            </w:r>
          </w:p>
        </w:tc>
        <w:tc>
          <w:tcPr>
            <w:tcW w:w="48" w:type="dxa"/>
            <w:shd w:val="clear" w:color="auto" w:fill="auto"/>
          </w:tcPr>
          <w:p w:rsidR="00852486" w:rsidRPr="00221FCC" w:rsidRDefault="00852486" w:rsidP="00852486">
            <w:pPr>
              <w:jc w:val="thaiDistribute"/>
              <w:rPr>
                <w:rFonts w:hAnsi="Angsana New"/>
                <w:position w:val="0"/>
                <w:sz w:val="22"/>
                <w:szCs w:val="22"/>
              </w:rPr>
            </w:pPr>
          </w:p>
        </w:tc>
        <w:tc>
          <w:tcPr>
            <w:tcW w:w="1370" w:type="dxa"/>
            <w:shd w:val="clear" w:color="auto" w:fill="auto"/>
          </w:tcPr>
          <w:p w:rsidR="00852486" w:rsidRPr="00221FCC" w:rsidRDefault="00852486" w:rsidP="00852486">
            <w:pPr>
              <w:jc w:val="center"/>
              <w:rPr>
                <w:rFonts w:hAnsi="Angsana New"/>
                <w:position w:val="0"/>
                <w:sz w:val="22"/>
                <w:szCs w:val="22"/>
              </w:rPr>
            </w:pPr>
            <w:r w:rsidRPr="00221FCC">
              <w:rPr>
                <w:rFonts w:hAnsi="Angsana New"/>
                <w:color w:val="000000"/>
                <w:position w:val="0"/>
                <w:sz w:val="22"/>
                <w:szCs w:val="22"/>
              </w:rPr>
              <w:t>31 December</w:t>
            </w:r>
            <w:r w:rsidRPr="00221FCC">
              <w:rPr>
                <w:rFonts w:hAnsi="Angsana New"/>
                <w:snapToGrid w:val="0"/>
                <w:position w:val="0"/>
                <w:sz w:val="22"/>
                <w:szCs w:val="22"/>
                <w:cs/>
                <w:lang w:eastAsia="th-TH"/>
              </w:rPr>
              <w:t xml:space="preserve"> 20</w:t>
            </w:r>
            <w:r w:rsidRPr="00221FCC">
              <w:rPr>
                <w:rFonts w:hAnsi="Angsana New"/>
                <w:snapToGrid w:val="0"/>
                <w:position w:val="0"/>
                <w:sz w:val="22"/>
                <w:szCs w:val="22"/>
                <w:lang w:eastAsia="th-TH"/>
              </w:rPr>
              <w:t>1</w:t>
            </w:r>
            <w:r w:rsidRPr="00221FCC">
              <w:rPr>
                <w:rFonts w:hAnsi="Angsana New"/>
                <w:position w:val="0"/>
                <w:sz w:val="22"/>
                <w:szCs w:val="22"/>
              </w:rPr>
              <w:t>8</w:t>
            </w:r>
          </w:p>
        </w:tc>
        <w:tc>
          <w:tcPr>
            <w:tcW w:w="48" w:type="dxa"/>
            <w:shd w:val="clear" w:color="auto" w:fill="auto"/>
          </w:tcPr>
          <w:p w:rsidR="00852486" w:rsidRPr="00221FCC" w:rsidRDefault="00852486" w:rsidP="00852486">
            <w:pPr>
              <w:jc w:val="thaiDistribute"/>
              <w:rPr>
                <w:rFonts w:hAnsi="Angsana New"/>
                <w:position w:val="0"/>
                <w:sz w:val="22"/>
                <w:szCs w:val="22"/>
              </w:rPr>
            </w:pPr>
          </w:p>
        </w:tc>
        <w:tc>
          <w:tcPr>
            <w:tcW w:w="1417" w:type="dxa"/>
            <w:shd w:val="clear" w:color="auto" w:fill="auto"/>
          </w:tcPr>
          <w:p w:rsidR="00852486" w:rsidRPr="00221FCC" w:rsidRDefault="00852486" w:rsidP="00852486">
            <w:pPr>
              <w:jc w:val="center"/>
              <w:rPr>
                <w:rFonts w:hAnsi="Angsana New"/>
                <w:position w:val="0"/>
                <w:sz w:val="22"/>
                <w:szCs w:val="22"/>
              </w:rPr>
            </w:pPr>
            <w:r w:rsidRPr="00221FCC">
              <w:rPr>
                <w:rFonts w:hAnsi="Angsana New"/>
                <w:color w:val="000000"/>
                <w:position w:val="0"/>
                <w:sz w:val="22"/>
                <w:szCs w:val="22"/>
              </w:rPr>
              <w:t>31 December</w:t>
            </w:r>
            <w:r w:rsidRPr="00221FCC">
              <w:rPr>
                <w:rFonts w:hAnsi="Angsana New"/>
                <w:snapToGrid w:val="0"/>
                <w:position w:val="0"/>
                <w:sz w:val="22"/>
                <w:szCs w:val="22"/>
                <w:cs/>
                <w:lang w:eastAsia="th-TH"/>
              </w:rPr>
              <w:t xml:space="preserve"> 20</w:t>
            </w:r>
            <w:r w:rsidRPr="00221FCC">
              <w:rPr>
                <w:rFonts w:hAnsi="Angsana New"/>
                <w:snapToGrid w:val="0"/>
                <w:position w:val="0"/>
                <w:sz w:val="22"/>
                <w:szCs w:val="22"/>
                <w:lang w:eastAsia="th-TH"/>
              </w:rPr>
              <w:t>1</w:t>
            </w:r>
            <w:r w:rsidRPr="00221FCC">
              <w:rPr>
                <w:rFonts w:hAnsi="Angsana New"/>
                <w:position w:val="0"/>
                <w:sz w:val="22"/>
                <w:szCs w:val="22"/>
              </w:rPr>
              <w:t>7</w:t>
            </w:r>
          </w:p>
        </w:tc>
      </w:tr>
      <w:tr w:rsidR="00852486" w:rsidRPr="00221FCC" w:rsidTr="00852486">
        <w:tc>
          <w:tcPr>
            <w:tcW w:w="1843" w:type="dxa"/>
            <w:shd w:val="clear" w:color="auto" w:fill="auto"/>
          </w:tcPr>
          <w:p w:rsidR="00852486" w:rsidRPr="00221FCC" w:rsidRDefault="00852486" w:rsidP="00852486">
            <w:pPr>
              <w:jc w:val="thaiDistribute"/>
              <w:rPr>
                <w:rFonts w:hAnsi="Angsana New"/>
                <w:position w:val="0"/>
                <w:sz w:val="22"/>
                <w:szCs w:val="22"/>
              </w:rPr>
            </w:pPr>
          </w:p>
        </w:tc>
        <w:tc>
          <w:tcPr>
            <w:tcW w:w="1223" w:type="dxa"/>
            <w:shd w:val="clear" w:color="auto" w:fill="auto"/>
          </w:tcPr>
          <w:p w:rsidR="00852486" w:rsidRPr="00221FCC" w:rsidRDefault="00852486" w:rsidP="00852486">
            <w:pPr>
              <w:jc w:val="center"/>
              <w:rPr>
                <w:rFonts w:hAnsi="Angsana New"/>
                <w:color w:val="000000"/>
                <w:position w:val="0"/>
                <w:sz w:val="22"/>
                <w:szCs w:val="22"/>
              </w:rPr>
            </w:pPr>
            <w:r w:rsidRPr="00221FCC">
              <w:rPr>
                <w:rFonts w:hAnsi="Angsana New"/>
                <w:position w:val="0"/>
                <w:sz w:val="22"/>
                <w:szCs w:val="22"/>
              </w:rPr>
              <w:t>Baht</w:t>
            </w:r>
          </w:p>
        </w:tc>
        <w:tc>
          <w:tcPr>
            <w:tcW w:w="53" w:type="dxa"/>
            <w:shd w:val="clear" w:color="auto" w:fill="auto"/>
          </w:tcPr>
          <w:p w:rsidR="00852486" w:rsidRPr="00221FCC" w:rsidRDefault="00852486" w:rsidP="00852486">
            <w:pPr>
              <w:jc w:val="thaiDistribute"/>
              <w:rPr>
                <w:rFonts w:hAnsi="Angsana New"/>
                <w:position w:val="0"/>
                <w:sz w:val="22"/>
                <w:szCs w:val="22"/>
              </w:rPr>
            </w:pPr>
          </w:p>
        </w:tc>
        <w:tc>
          <w:tcPr>
            <w:tcW w:w="1276" w:type="dxa"/>
            <w:shd w:val="clear" w:color="auto" w:fill="auto"/>
          </w:tcPr>
          <w:p w:rsidR="00852486" w:rsidRPr="00221FCC" w:rsidRDefault="00852486" w:rsidP="00852486">
            <w:pPr>
              <w:jc w:val="center"/>
              <w:rPr>
                <w:rFonts w:hAnsi="Angsana New"/>
                <w:color w:val="000000"/>
                <w:position w:val="0"/>
                <w:sz w:val="22"/>
                <w:szCs w:val="22"/>
              </w:rPr>
            </w:pPr>
            <w:r w:rsidRPr="00221FCC">
              <w:rPr>
                <w:rFonts w:hAnsi="Angsana New"/>
                <w:position w:val="0"/>
                <w:sz w:val="22"/>
                <w:szCs w:val="22"/>
              </w:rPr>
              <w:t>Baht</w:t>
            </w:r>
          </w:p>
        </w:tc>
        <w:tc>
          <w:tcPr>
            <w:tcW w:w="48" w:type="dxa"/>
            <w:shd w:val="clear" w:color="auto" w:fill="auto"/>
          </w:tcPr>
          <w:p w:rsidR="00852486" w:rsidRPr="00221FCC" w:rsidRDefault="00852486" w:rsidP="00852486">
            <w:pPr>
              <w:jc w:val="thaiDistribute"/>
              <w:rPr>
                <w:rFonts w:hAnsi="Angsana New"/>
                <w:position w:val="0"/>
                <w:sz w:val="22"/>
                <w:szCs w:val="22"/>
              </w:rPr>
            </w:pPr>
          </w:p>
        </w:tc>
        <w:tc>
          <w:tcPr>
            <w:tcW w:w="1369" w:type="dxa"/>
            <w:shd w:val="clear" w:color="auto" w:fill="auto"/>
          </w:tcPr>
          <w:p w:rsidR="00852486" w:rsidRPr="00221FCC" w:rsidRDefault="00852486" w:rsidP="00852486">
            <w:pPr>
              <w:jc w:val="center"/>
              <w:rPr>
                <w:rFonts w:hAnsi="Angsana New"/>
                <w:color w:val="000000"/>
                <w:position w:val="0"/>
                <w:sz w:val="22"/>
                <w:szCs w:val="22"/>
              </w:rPr>
            </w:pPr>
            <w:r w:rsidRPr="00221FCC">
              <w:rPr>
                <w:rFonts w:hAnsi="Angsana New"/>
                <w:position w:val="0"/>
                <w:sz w:val="22"/>
                <w:szCs w:val="22"/>
              </w:rPr>
              <w:t>Baht</w:t>
            </w:r>
          </w:p>
        </w:tc>
        <w:tc>
          <w:tcPr>
            <w:tcW w:w="48" w:type="dxa"/>
            <w:shd w:val="clear" w:color="auto" w:fill="auto"/>
          </w:tcPr>
          <w:p w:rsidR="00852486" w:rsidRPr="00221FCC" w:rsidRDefault="00852486" w:rsidP="00852486">
            <w:pPr>
              <w:jc w:val="thaiDistribute"/>
              <w:rPr>
                <w:rFonts w:hAnsi="Angsana New"/>
                <w:position w:val="0"/>
                <w:sz w:val="22"/>
                <w:szCs w:val="22"/>
              </w:rPr>
            </w:pPr>
          </w:p>
        </w:tc>
        <w:tc>
          <w:tcPr>
            <w:tcW w:w="1463" w:type="dxa"/>
            <w:shd w:val="clear" w:color="auto" w:fill="auto"/>
          </w:tcPr>
          <w:p w:rsidR="00852486" w:rsidRPr="00221FCC" w:rsidRDefault="00852486" w:rsidP="00852486">
            <w:pPr>
              <w:jc w:val="center"/>
              <w:rPr>
                <w:rFonts w:hAnsi="Angsana New"/>
                <w:color w:val="000000"/>
                <w:position w:val="0"/>
                <w:sz w:val="22"/>
                <w:szCs w:val="22"/>
              </w:rPr>
            </w:pPr>
            <w:r w:rsidRPr="00221FCC">
              <w:rPr>
                <w:rFonts w:hAnsi="Angsana New"/>
                <w:position w:val="0"/>
                <w:sz w:val="22"/>
                <w:szCs w:val="22"/>
              </w:rPr>
              <w:t>Baht</w:t>
            </w:r>
          </w:p>
        </w:tc>
        <w:tc>
          <w:tcPr>
            <w:tcW w:w="48" w:type="dxa"/>
            <w:shd w:val="clear" w:color="auto" w:fill="auto"/>
          </w:tcPr>
          <w:p w:rsidR="00852486" w:rsidRPr="00221FCC" w:rsidRDefault="00852486" w:rsidP="00852486">
            <w:pPr>
              <w:jc w:val="thaiDistribute"/>
              <w:rPr>
                <w:rFonts w:hAnsi="Angsana New"/>
                <w:position w:val="0"/>
                <w:sz w:val="22"/>
                <w:szCs w:val="22"/>
              </w:rPr>
            </w:pPr>
          </w:p>
        </w:tc>
        <w:tc>
          <w:tcPr>
            <w:tcW w:w="1370" w:type="dxa"/>
            <w:shd w:val="clear" w:color="auto" w:fill="auto"/>
          </w:tcPr>
          <w:p w:rsidR="00852486" w:rsidRPr="00221FCC" w:rsidRDefault="00852486" w:rsidP="00852486">
            <w:pPr>
              <w:jc w:val="center"/>
              <w:rPr>
                <w:rFonts w:hAnsi="Angsana New"/>
                <w:color w:val="000000"/>
                <w:position w:val="0"/>
                <w:sz w:val="22"/>
                <w:szCs w:val="22"/>
              </w:rPr>
            </w:pPr>
            <w:r w:rsidRPr="00221FCC">
              <w:rPr>
                <w:rFonts w:hAnsi="Angsana New"/>
                <w:position w:val="0"/>
                <w:sz w:val="22"/>
                <w:szCs w:val="22"/>
              </w:rPr>
              <w:t>Baht</w:t>
            </w:r>
          </w:p>
        </w:tc>
        <w:tc>
          <w:tcPr>
            <w:tcW w:w="48" w:type="dxa"/>
            <w:shd w:val="clear" w:color="auto" w:fill="auto"/>
          </w:tcPr>
          <w:p w:rsidR="00852486" w:rsidRPr="00221FCC" w:rsidRDefault="00852486" w:rsidP="00852486">
            <w:pPr>
              <w:jc w:val="thaiDistribute"/>
              <w:rPr>
                <w:rFonts w:hAnsi="Angsana New"/>
                <w:position w:val="0"/>
                <w:sz w:val="22"/>
                <w:szCs w:val="22"/>
              </w:rPr>
            </w:pPr>
          </w:p>
        </w:tc>
        <w:tc>
          <w:tcPr>
            <w:tcW w:w="1417" w:type="dxa"/>
            <w:shd w:val="clear" w:color="auto" w:fill="auto"/>
          </w:tcPr>
          <w:p w:rsidR="00852486" w:rsidRPr="00221FCC" w:rsidRDefault="00852486" w:rsidP="00852486">
            <w:pPr>
              <w:jc w:val="center"/>
              <w:rPr>
                <w:rFonts w:hAnsi="Angsana New"/>
                <w:color w:val="000000"/>
                <w:position w:val="0"/>
                <w:sz w:val="22"/>
                <w:szCs w:val="22"/>
              </w:rPr>
            </w:pPr>
            <w:r w:rsidRPr="00221FCC">
              <w:rPr>
                <w:rFonts w:hAnsi="Angsana New"/>
                <w:position w:val="0"/>
                <w:sz w:val="22"/>
                <w:szCs w:val="22"/>
              </w:rPr>
              <w:t>Baht</w:t>
            </w:r>
          </w:p>
        </w:tc>
      </w:tr>
      <w:tr w:rsidR="009B6CBE" w:rsidRPr="00221FCC" w:rsidTr="00852486">
        <w:tc>
          <w:tcPr>
            <w:tcW w:w="1843" w:type="dxa"/>
            <w:shd w:val="clear" w:color="auto" w:fill="auto"/>
          </w:tcPr>
          <w:p w:rsidR="009B6CBE" w:rsidRPr="00610132" w:rsidRDefault="009B6CBE" w:rsidP="00FC60A8">
            <w:pPr>
              <w:jc w:val="thaiDistribute"/>
              <w:rPr>
                <w:rFonts w:hAnsi="Angsana New"/>
                <w:position w:val="0"/>
                <w:sz w:val="22"/>
                <w:szCs w:val="22"/>
                <w:cs/>
              </w:rPr>
            </w:pPr>
            <w:r w:rsidRPr="00610132">
              <w:rPr>
                <w:rFonts w:hAnsi="Angsana New"/>
                <w:position w:val="0"/>
                <w:sz w:val="22"/>
                <w:szCs w:val="22"/>
              </w:rPr>
              <w:t>Current</w:t>
            </w:r>
          </w:p>
        </w:tc>
        <w:tc>
          <w:tcPr>
            <w:tcW w:w="1223" w:type="dxa"/>
            <w:shd w:val="clear" w:color="auto" w:fill="auto"/>
          </w:tcPr>
          <w:p w:rsidR="009B6CBE" w:rsidRPr="00221FCC" w:rsidRDefault="009B6CBE" w:rsidP="00852486">
            <w:pPr>
              <w:tabs>
                <w:tab w:val="decimal" w:pos="864"/>
              </w:tabs>
              <w:jc w:val="thaiDistribute"/>
              <w:rPr>
                <w:rFonts w:hAnsi="Angsana New"/>
                <w:position w:val="0"/>
                <w:sz w:val="22"/>
                <w:szCs w:val="22"/>
              </w:rPr>
            </w:pPr>
          </w:p>
        </w:tc>
        <w:tc>
          <w:tcPr>
            <w:tcW w:w="53" w:type="dxa"/>
            <w:shd w:val="clear" w:color="auto" w:fill="auto"/>
          </w:tcPr>
          <w:p w:rsidR="009B6CBE" w:rsidRPr="00221FCC" w:rsidRDefault="009B6CBE" w:rsidP="00852486">
            <w:pPr>
              <w:jc w:val="thaiDistribute"/>
              <w:rPr>
                <w:rFonts w:hAnsi="Angsana New"/>
                <w:position w:val="0"/>
                <w:sz w:val="22"/>
                <w:szCs w:val="22"/>
              </w:rPr>
            </w:pPr>
          </w:p>
        </w:tc>
        <w:tc>
          <w:tcPr>
            <w:tcW w:w="1276" w:type="dxa"/>
            <w:shd w:val="clear" w:color="auto" w:fill="auto"/>
          </w:tcPr>
          <w:p w:rsidR="009B6CBE" w:rsidRPr="00221FCC" w:rsidRDefault="009B6CBE" w:rsidP="00852486">
            <w:pPr>
              <w:tabs>
                <w:tab w:val="decimal" w:pos="864"/>
              </w:tabs>
              <w:jc w:val="thaiDistribute"/>
              <w:rPr>
                <w:rFonts w:hAnsi="Angsana New"/>
                <w:position w:val="0"/>
                <w:sz w:val="22"/>
                <w:szCs w:val="22"/>
              </w:rPr>
            </w:pPr>
          </w:p>
        </w:tc>
        <w:tc>
          <w:tcPr>
            <w:tcW w:w="48" w:type="dxa"/>
            <w:shd w:val="clear" w:color="auto" w:fill="auto"/>
          </w:tcPr>
          <w:p w:rsidR="009B6CBE" w:rsidRPr="00221FCC" w:rsidRDefault="009B6CBE" w:rsidP="00852486">
            <w:pPr>
              <w:jc w:val="thaiDistribute"/>
              <w:rPr>
                <w:rFonts w:hAnsi="Angsana New"/>
                <w:position w:val="0"/>
                <w:sz w:val="22"/>
                <w:szCs w:val="22"/>
              </w:rPr>
            </w:pPr>
          </w:p>
        </w:tc>
        <w:tc>
          <w:tcPr>
            <w:tcW w:w="1369" w:type="dxa"/>
            <w:shd w:val="clear" w:color="auto" w:fill="auto"/>
          </w:tcPr>
          <w:p w:rsidR="009B6CBE" w:rsidRPr="00221FCC" w:rsidRDefault="009B6CBE" w:rsidP="00852486">
            <w:pPr>
              <w:tabs>
                <w:tab w:val="decimal" w:pos="864"/>
              </w:tabs>
              <w:jc w:val="thaiDistribute"/>
              <w:rPr>
                <w:rFonts w:hAnsi="Angsana New"/>
                <w:position w:val="0"/>
                <w:sz w:val="22"/>
                <w:szCs w:val="22"/>
              </w:rPr>
            </w:pPr>
          </w:p>
        </w:tc>
        <w:tc>
          <w:tcPr>
            <w:tcW w:w="48" w:type="dxa"/>
            <w:shd w:val="clear" w:color="auto" w:fill="auto"/>
          </w:tcPr>
          <w:p w:rsidR="009B6CBE" w:rsidRPr="00221FCC" w:rsidRDefault="009B6CBE" w:rsidP="00852486">
            <w:pPr>
              <w:jc w:val="thaiDistribute"/>
              <w:rPr>
                <w:rFonts w:hAnsi="Angsana New"/>
                <w:position w:val="0"/>
                <w:sz w:val="22"/>
                <w:szCs w:val="22"/>
              </w:rPr>
            </w:pPr>
          </w:p>
        </w:tc>
        <w:tc>
          <w:tcPr>
            <w:tcW w:w="1463" w:type="dxa"/>
            <w:shd w:val="clear" w:color="auto" w:fill="auto"/>
          </w:tcPr>
          <w:p w:rsidR="009B6CBE" w:rsidRPr="00221FCC" w:rsidRDefault="009B6CBE" w:rsidP="00852486">
            <w:pPr>
              <w:tabs>
                <w:tab w:val="decimal" w:pos="864"/>
              </w:tabs>
              <w:jc w:val="thaiDistribute"/>
              <w:rPr>
                <w:rFonts w:hAnsi="Angsana New"/>
                <w:position w:val="0"/>
                <w:sz w:val="22"/>
                <w:szCs w:val="22"/>
              </w:rPr>
            </w:pPr>
          </w:p>
        </w:tc>
        <w:tc>
          <w:tcPr>
            <w:tcW w:w="48" w:type="dxa"/>
            <w:shd w:val="clear" w:color="auto" w:fill="auto"/>
          </w:tcPr>
          <w:p w:rsidR="009B6CBE" w:rsidRPr="00221FCC" w:rsidRDefault="009B6CBE" w:rsidP="00852486">
            <w:pPr>
              <w:jc w:val="thaiDistribute"/>
              <w:rPr>
                <w:rFonts w:hAnsi="Angsana New"/>
                <w:position w:val="0"/>
                <w:sz w:val="22"/>
                <w:szCs w:val="22"/>
              </w:rPr>
            </w:pPr>
          </w:p>
        </w:tc>
        <w:tc>
          <w:tcPr>
            <w:tcW w:w="1370" w:type="dxa"/>
            <w:shd w:val="clear" w:color="auto" w:fill="auto"/>
          </w:tcPr>
          <w:p w:rsidR="009B6CBE" w:rsidRPr="00221FCC" w:rsidRDefault="009B6CBE" w:rsidP="00852486">
            <w:pPr>
              <w:tabs>
                <w:tab w:val="decimal" w:pos="864"/>
              </w:tabs>
              <w:jc w:val="thaiDistribute"/>
              <w:rPr>
                <w:rFonts w:hAnsi="Angsana New"/>
                <w:position w:val="0"/>
                <w:sz w:val="22"/>
                <w:szCs w:val="22"/>
              </w:rPr>
            </w:pPr>
          </w:p>
        </w:tc>
        <w:tc>
          <w:tcPr>
            <w:tcW w:w="48" w:type="dxa"/>
            <w:shd w:val="clear" w:color="auto" w:fill="auto"/>
          </w:tcPr>
          <w:p w:rsidR="009B6CBE" w:rsidRPr="00221FCC" w:rsidRDefault="009B6CBE" w:rsidP="00852486">
            <w:pPr>
              <w:jc w:val="thaiDistribute"/>
              <w:rPr>
                <w:rFonts w:hAnsi="Angsana New"/>
                <w:position w:val="0"/>
                <w:sz w:val="22"/>
                <w:szCs w:val="22"/>
              </w:rPr>
            </w:pPr>
          </w:p>
        </w:tc>
        <w:tc>
          <w:tcPr>
            <w:tcW w:w="1417" w:type="dxa"/>
            <w:shd w:val="clear" w:color="auto" w:fill="auto"/>
          </w:tcPr>
          <w:p w:rsidR="009B6CBE" w:rsidRPr="00221FCC" w:rsidRDefault="009B6CBE" w:rsidP="00852486">
            <w:pPr>
              <w:tabs>
                <w:tab w:val="decimal" w:pos="864"/>
              </w:tabs>
              <w:jc w:val="thaiDistribute"/>
              <w:rPr>
                <w:rFonts w:hAnsi="Angsana New"/>
                <w:position w:val="0"/>
                <w:sz w:val="22"/>
                <w:szCs w:val="22"/>
              </w:rPr>
            </w:pPr>
          </w:p>
        </w:tc>
      </w:tr>
      <w:tr w:rsidR="009B6CBE" w:rsidRPr="00221FCC" w:rsidTr="00852486">
        <w:tc>
          <w:tcPr>
            <w:tcW w:w="1843" w:type="dxa"/>
            <w:shd w:val="clear" w:color="auto" w:fill="auto"/>
          </w:tcPr>
          <w:p w:rsidR="009B6CBE" w:rsidRPr="00610132" w:rsidRDefault="009B6CBE" w:rsidP="00FC60A8">
            <w:pPr>
              <w:ind w:left="90"/>
              <w:jc w:val="thaiDistribute"/>
              <w:rPr>
                <w:rFonts w:hAnsi="Angsana New"/>
                <w:position w:val="0"/>
                <w:sz w:val="22"/>
                <w:szCs w:val="22"/>
                <w:cs/>
              </w:rPr>
            </w:pPr>
            <w:r w:rsidRPr="00610132">
              <w:rPr>
                <w:rFonts w:hAnsi="Angsana New"/>
                <w:position w:val="0"/>
                <w:sz w:val="22"/>
                <w:szCs w:val="22"/>
              </w:rPr>
              <w:t>Within 1 year</w:t>
            </w:r>
          </w:p>
        </w:tc>
        <w:tc>
          <w:tcPr>
            <w:tcW w:w="1223" w:type="dxa"/>
            <w:tcBorders>
              <w:bottom w:val="single" w:sz="4" w:space="0" w:color="auto"/>
            </w:tcBorders>
            <w:shd w:val="clear" w:color="auto" w:fill="auto"/>
          </w:tcPr>
          <w:p w:rsidR="009B6CBE" w:rsidRPr="00221FCC" w:rsidRDefault="009B6CBE" w:rsidP="00852486">
            <w:pPr>
              <w:tabs>
                <w:tab w:val="decimal" w:pos="864"/>
              </w:tabs>
              <w:jc w:val="thaiDistribute"/>
              <w:rPr>
                <w:rFonts w:hAnsi="Angsana New"/>
                <w:position w:val="0"/>
                <w:sz w:val="22"/>
                <w:szCs w:val="22"/>
              </w:rPr>
            </w:pPr>
            <w:r w:rsidRPr="00221FCC">
              <w:rPr>
                <w:rFonts w:hAnsi="Angsana New"/>
                <w:position w:val="0"/>
                <w:sz w:val="22"/>
                <w:szCs w:val="22"/>
              </w:rPr>
              <w:t>11,688,569.49</w:t>
            </w:r>
          </w:p>
        </w:tc>
        <w:tc>
          <w:tcPr>
            <w:tcW w:w="53" w:type="dxa"/>
            <w:shd w:val="clear" w:color="auto" w:fill="auto"/>
          </w:tcPr>
          <w:p w:rsidR="009B6CBE" w:rsidRPr="00221FCC" w:rsidRDefault="009B6CBE" w:rsidP="00852486">
            <w:pPr>
              <w:jc w:val="thaiDistribute"/>
              <w:rPr>
                <w:rFonts w:hAnsi="Angsana New"/>
                <w:position w:val="0"/>
                <w:sz w:val="22"/>
                <w:szCs w:val="22"/>
                <w:highlight w:val="red"/>
              </w:rPr>
            </w:pPr>
          </w:p>
        </w:tc>
        <w:tc>
          <w:tcPr>
            <w:tcW w:w="1276" w:type="dxa"/>
            <w:tcBorders>
              <w:bottom w:val="single" w:sz="4" w:space="0" w:color="auto"/>
            </w:tcBorders>
            <w:shd w:val="clear" w:color="auto" w:fill="auto"/>
          </w:tcPr>
          <w:p w:rsidR="009B6CBE" w:rsidRPr="00221FCC" w:rsidRDefault="009B6CBE" w:rsidP="00852486">
            <w:pPr>
              <w:tabs>
                <w:tab w:val="decimal" w:pos="864"/>
              </w:tabs>
              <w:jc w:val="thaiDistribute"/>
              <w:rPr>
                <w:rFonts w:hAnsi="Angsana New"/>
                <w:position w:val="0"/>
                <w:sz w:val="22"/>
                <w:szCs w:val="22"/>
              </w:rPr>
            </w:pPr>
            <w:r w:rsidRPr="00221FCC">
              <w:rPr>
                <w:rFonts w:hAnsi="Angsana New"/>
                <w:position w:val="0"/>
                <w:sz w:val="22"/>
                <w:szCs w:val="22"/>
              </w:rPr>
              <w:t>1,498,376.64</w:t>
            </w:r>
          </w:p>
        </w:tc>
        <w:tc>
          <w:tcPr>
            <w:tcW w:w="48" w:type="dxa"/>
            <w:shd w:val="clear" w:color="auto" w:fill="auto"/>
          </w:tcPr>
          <w:p w:rsidR="009B6CBE" w:rsidRPr="00221FCC" w:rsidRDefault="009B6CBE" w:rsidP="00852486">
            <w:pPr>
              <w:jc w:val="thaiDistribute"/>
              <w:rPr>
                <w:rFonts w:hAnsi="Angsana New"/>
                <w:position w:val="0"/>
                <w:sz w:val="22"/>
                <w:szCs w:val="22"/>
                <w:highlight w:val="red"/>
              </w:rPr>
            </w:pPr>
          </w:p>
        </w:tc>
        <w:tc>
          <w:tcPr>
            <w:tcW w:w="1369" w:type="dxa"/>
            <w:tcBorders>
              <w:bottom w:val="single" w:sz="4" w:space="0" w:color="auto"/>
            </w:tcBorders>
            <w:shd w:val="clear" w:color="auto" w:fill="auto"/>
          </w:tcPr>
          <w:p w:rsidR="009B6CBE" w:rsidRPr="00221FCC" w:rsidRDefault="009B6CBE" w:rsidP="00852486">
            <w:pPr>
              <w:tabs>
                <w:tab w:val="decimal" w:pos="1072"/>
              </w:tabs>
              <w:ind w:right="128"/>
              <w:jc w:val="thaiDistribute"/>
              <w:rPr>
                <w:rFonts w:hAnsi="Angsana New"/>
                <w:position w:val="0"/>
                <w:sz w:val="22"/>
                <w:szCs w:val="22"/>
              </w:rPr>
            </w:pPr>
            <w:r w:rsidRPr="00221FCC">
              <w:rPr>
                <w:rFonts w:hAnsi="Angsana New"/>
                <w:position w:val="0"/>
                <w:sz w:val="22"/>
                <w:szCs w:val="22"/>
              </w:rPr>
              <w:t>(685,779.27)</w:t>
            </w:r>
          </w:p>
        </w:tc>
        <w:tc>
          <w:tcPr>
            <w:tcW w:w="48" w:type="dxa"/>
            <w:shd w:val="clear" w:color="auto" w:fill="auto"/>
          </w:tcPr>
          <w:p w:rsidR="009B6CBE" w:rsidRPr="00221FCC" w:rsidRDefault="009B6CBE" w:rsidP="00852486">
            <w:pPr>
              <w:jc w:val="thaiDistribute"/>
              <w:rPr>
                <w:rFonts w:hAnsi="Angsana New"/>
                <w:position w:val="0"/>
                <w:sz w:val="22"/>
                <w:szCs w:val="22"/>
                <w:highlight w:val="red"/>
              </w:rPr>
            </w:pPr>
          </w:p>
        </w:tc>
        <w:tc>
          <w:tcPr>
            <w:tcW w:w="1463" w:type="dxa"/>
            <w:tcBorders>
              <w:bottom w:val="single" w:sz="4" w:space="0" w:color="auto"/>
            </w:tcBorders>
            <w:shd w:val="clear" w:color="auto" w:fill="auto"/>
          </w:tcPr>
          <w:p w:rsidR="009B6CBE" w:rsidRPr="00221FCC" w:rsidRDefault="009B6CBE" w:rsidP="00852486">
            <w:pPr>
              <w:tabs>
                <w:tab w:val="decimal" w:pos="1072"/>
              </w:tabs>
              <w:jc w:val="thaiDistribute"/>
              <w:rPr>
                <w:rFonts w:hAnsi="Angsana New"/>
                <w:position w:val="0"/>
                <w:sz w:val="22"/>
                <w:szCs w:val="22"/>
              </w:rPr>
            </w:pPr>
            <w:r w:rsidRPr="00221FCC">
              <w:rPr>
                <w:rFonts w:hAnsi="Angsana New"/>
                <w:position w:val="0"/>
                <w:sz w:val="22"/>
                <w:szCs w:val="22"/>
              </w:rPr>
              <w:t>(105,694.47)</w:t>
            </w:r>
          </w:p>
        </w:tc>
        <w:tc>
          <w:tcPr>
            <w:tcW w:w="48" w:type="dxa"/>
            <w:shd w:val="clear" w:color="auto" w:fill="auto"/>
          </w:tcPr>
          <w:p w:rsidR="009B6CBE" w:rsidRPr="00221FCC" w:rsidRDefault="009B6CBE" w:rsidP="00852486">
            <w:pPr>
              <w:jc w:val="thaiDistribute"/>
              <w:rPr>
                <w:rFonts w:hAnsi="Angsana New"/>
                <w:position w:val="0"/>
                <w:sz w:val="22"/>
                <w:szCs w:val="22"/>
                <w:highlight w:val="red"/>
              </w:rPr>
            </w:pPr>
          </w:p>
        </w:tc>
        <w:tc>
          <w:tcPr>
            <w:tcW w:w="1370" w:type="dxa"/>
            <w:tcBorders>
              <w:bottom w:val="single" w:sz="4" w:space="0" w:color="auto"/>
            </w:tcBorders>
            <w:shd w:val="clear" w:color="auto" w:fill="auto"/>
          </w:tcPr>
          <w:p w:rsidR="009B6CBE" w:rsidRPr="00221FCC" w:rsidRDefault="009B6CBE" w:rsidP="00852486">
            <w:pPr>
              <w:tabs>
                <w:tab w:val="decimal" w:pos="979"/>
              </w:tabs>
              <w:jc w:val="thaiDistribute"/>
              <w:rPr>
                <w:rFonts w:hAnsi="Angsana New"/>
                <w:position w:val="0"/>
                <w:sz w:val="22"/>
                <w:szCs w:val="22"/>
              </w:rPr>
            </w:pPr>
            <w:r w:rsidRPr="00221FCC">
              <w:rPr>
                <w:rFonts w:hAnsi="Angsana New"/>
                <w:position w:val="0"/>
                <w:sz w:val="22"/>
                <w:szCs w:val="22"/>
              </w:rPr>
              <w:t>11,002,790.22</w:t>
            </w:r>
          </w:p>
        </w:tc>
        <w:tc>
          <w:tcPr>
            <w:tcW w:w="48" w:type="dxa"/>
            <w:shd w:val="clear" w:color="auto" w:fill="auto"/>
          </w:tcPr>
          <w:p w:rsidR="009B6CBE" w:rsidRPr="00221FCC" w:rsidRDefault="009B6CBE" w:rsidP="00852486">
            <w:pPr>
              <w:jc w:val="thaiDistribute"/>
              <w:rPr>
                <w:rFonts w:hAnsi="Angsana New"/>
                <w:position w:val="0"/>
                <w:sz w:val="22"/>
                <w:szCs w:val="22"/>
                <w:highlight w:val="red"/>
              </w:rPr>
            </w:pPr>
          </w:p>
        </w:tc>
        <w:tc>
          <w:tcPr>
            <w:tcW w:w="1417" w:type="dxa"/>
            <w:tcBorders>
              <w:bottom w:val="single" w:sz="4" w:space="0" w:color="auto"/>
            </w:tcBorders>
            <w:shd w:val="clear" w:color="auto" w:fill="auto"/>
          </w:tcPr>
          <w:p w:rsidR="009B6CBE" w:rsidRPr="00221FCC" w:rsidRDefault="009B6CBE" w:rsidP="00852486">
            <w:pPr>
              <w:tabs>
                <w:tab w:val="decimal" w:pos="1262"/>
              </w:tabs>
              <w:ind w:right="127"/>
              <w:jc w:val="thaiDistribute"/>
              <w:rPr>
                <w:rFonts w:hAnsi="Angsana New"/>
                <w:position w:val="0"/>
                <w:sz w:val="22"/>
                <w:szCs w:val="22"/>
              </w:rPr>
            </w:pPr>
            <w:r w:rsidRPr="00221FCC">
              <w:rPr>
                <w:rFonts w:hAnsi="Angsana New"/>
                <w:position w:val="0"/>
                <w:sz w:val="22"/>
                <w:szCs w:val="22"/>
              </w:rPr>
              <w:t>1,392,682.17</w:t>
            </w:r>
          </w:p>
        </w:tc>
      </w:tr>
      <w:tr w:rsidR="009B6CBE" w:rsidRPr="00221FCC" w:rsidTr="00852486">
        <w:tc>
          <w:tcPr>
            <w:tcW w:w="1843" w:type="dxa"/>
            <w:shd w:val="clear" w:color="auto" w:fill="auto"/>
          </w:tcPr>
          <w:p w:rsidR="009B6CBE" w:rsidRPr="00610132" w:rsidRDefault="009B6CBE" w:rsidP="00FC60A8">
            <w:pPr>
              <w:ind w:left="360"/>
              <w:jc w:val="thaiDistribute"/>
              <w:rPr>
                <w:rFonts w:hAnsi="Angsana New"/>
                <w:position w:val="0"/>
                <w:sz w:val="22"/>
                <w:szCs w:val="22"/>
              </w:rPr>
            </w:pPr>
            <w:r w:rsidRPr="00610132">
              <w:rPr>
                <w:rFonts w:hAnsi="Angsana New"/>
                <w:position w:val="0"/>
                <w:sz w:val="22"/>
                <w:szCs w:val="22"/>
              </w:rPr>
              <w:t>Total current</w:t>
            </w:r>
          </w:p>
        </w:tc>
        <w:tc>
          <w:tcPr>
            <w:tcW w:w="1223" w:type="dxa"/>
            <w:tcBorders>
              <w:top w:val="single" w:sz="4" w:space="0" w:color="auto"/>
              <w:bottom w:val="single" w:sz="4" w:space="0" w:color="auto"/>
            </w:tcBorders>
            <w:shd w:val="clear" w:color="auto" w:fill="auto"/>
          </w:tcPr>
          <w:p w:rsidR="009B6CBE" w:rsidRPr="00221FCC" w:rsidRDefault="009B6CBE" w:rsidP="00852486">
            <w:pPr>
              <w:tabs>
                <w:tab w:val="decimal" w:pos="864"/>
              </w:tabs>
              <w:jc w:val="thaiDistribute"/>
              <w:rPr>
                <w:rFonts w:hAnsi="Angsana New"/>
                <w:position w:val="0"/>
                <w:sz w:val="22"/>
                <w:szCs w:val="22"/>
              </w:rPr>
            </w:pPr>
            <w:r w:rsidRPr="00221FCC">
              <w:rPr>
                <w:rFonts w:hAnsi="Angsana New"/>
                <w:position w:val="0"/>
                <w:sz w:val="22"/>
                <w:szCs w:val="22"/>
              </w:rPr>
              <w:t>11,688,569.49</w:t>
            </w:r>
          </w:p>
        </w:tc>
        <w:tc>
          <w:tcPr>
            <w:tcW w:w="53" w:type="dxa"/>
            <w:shd w:val="clear" w:color="auto" w:fill="auto"/>
          </w:tcPr>
          <w:p w:rsidR="009B6CBE" w:rsidRPr="00221FCC" w:rsidRDefault="009B6CBE" w:rsidP="00852486">
            <w:pPr>
              <w:jc w:val="thaiDistribute"/>
              <w:rPr>
                <w:rFonts w:hAnsi="Angsana New"/>
                <w:position w:val="0"/>
                <w:sz w:val="22"/>
                <w:szCs w:val="22"/>
                <w:highlight w:val="red"/>
              </w:rPr>
            </w:pPr>
          </w:p>
        </w:tc>
        <w:tc>
          <w:tcPr>
            <w:tcW w:w="1276" w:type="dxa"/>
            <w:tcBorders>
              <w:top w:val="single" w:sz="4" w:space="0" w:color="auto"/>
              <w:bottom w:val="single" w:sz="4" w:space="0" w:color="auto"/>
            </w:tcBorders>
            <w:shd w:val="clear" w:color="auto" w:fill="auto"/>
          </w:tcPr>
          <w:p w:rsidR="009B6CBE" w:rsidRPr="00221FCC" w:rsidRDefault="009B6CBE" w:rsidP="00852486">
            <w:pPr>
              <w:tabs>
                <w:tab w:val="decimal" w:pos="864"/>
              </w:tabs>
              <w:jc w:val="thaiDistribute"/>
              <w:rPr>
                <w:rFonts w:hAnsi="Angsana New"/>
                <w:position w:val="0"/>
                <w:sz w:val="22"/>
                <w:szCs w:val="22"/>
              </w:rPr>
            </w:pPr>
            <w:r w:rsidRPr="00221FCC">
              <w:rPr>
                <w:rFonts w:hAnsi="Angsana New"/>
                <w:position w:val="0"/>
                <w:sz w:val="22"/>
                <w:szCs w:val="22"/>
              </w:rPr>
              <w:t>1,498,376.64</w:t>
            </w:r>
          </w:p>
        </w:tc>
        <w:tc>
          <w:tcPr>
            <w:tcW w:w="48" w:type="dxa"/>
            <w:shd w:val="clear" w:color="auto" w:fill="auto"/>
          </w:tcPr>
          <w:p w:rsidR="009B6CBE" w:rsidRPr="00221FCC" w:rsidRDefault="009B6CBE" w:rsidP="00852486">
            <w:pPr>
              <w:jc w:val="thaiDistribute"/>
              <w:rPr>
                <w:rFonts w:hAnsi="Angsana New"/>
                <w:position w:val="0"/>
                <w:sz w:val="22"/>
                <w:szCs w:val="22"/>
                <w:highlight w:val="red"/>
              </w:rPr>
            </w:pPr>
          </w:p>
        </w:tc>
        <w:tc>
          <w:tcPr>
            <w:tcW w:w="1369" w:type="dxa"/>
            <w:tcBorders>
              <w:top w:val="single" w:sz="4" w:space="0" w:color="auto"/>
              <w:bottom w:val="single" w:sz="4" w:space="0" w:color="auto"/>
            </w:tcBorders>
            <w:shd w:val="clear" w:color="auto" w:fill="auto"/>
          </w:tcPr>
          <w:p w:rsidR="009B6CBE" w:rsidRPr="00221FCC" w:rsidRDefault="009B6CBE" w:rsidP="00852486">
            <w:pPr>
              <w:tabs>
                <w:tab w:val="decimal" w:pos="1072"/>
              </w:tabs>
              <w:ind w:right="128"/>
              <w:jc w:val="thaiDistribute"/>
              <w:rPr>
                <w:rFonts w:hAnsi="Angsana New"/>
                <w:position w:val="0"/>
                <w:sz w:val="22"/>
                <w:szCs w:val="22"/>
              </w:rPr>
            </w:pPr>
            <w:r w:rsidRPr="00221FCC">
              <w:rPr>
                <w:rFonts w:hAnsi="Angsana New"/>
                <w:position w:val="0"/>
                <w:sz w:val="22"/>
                <w:szCs w:val="22"/>
              </w:rPr>
              <w:t>(685,779.27)</w:t>
            </w:r>
          </w:p>
        </w:tc>
        <w:tc>
          <w:tcPr>
            <w:tcW w:w="48" w:type="dxa"/>
            <w:shd w:val="clear" w:color="auto" w:fill="auto"/>
          </w:tcPr>
          <w:p w:rsidR="009B6CBE" w:rsidRPr="00221FCC" w:rsidRDefault="009B6CBE" w:rsidP="00852486">
            <w:pPr>
              <w:jc w:val="thaiDistribute"/>
              <w:rPr>
                <w:rFonts w:hAnsi="Angsana New"/>
                <w:position w:val="0"/>
                <w:sz w:val="22"/>
                <w:szCs w:val="22"/>
                <w:highlight w:val="red"/>
              </w:rPr>
            </w:pPr>
          </w:p>
        </w:tc>
        <w:tc>
          <w:tcPr>
            <w:tcW w:w="1463" w:type="dxa"/>
            <w:tcBorders>
              <w:top w:val="single" w:sz="4" w:space="0" w:color="auto"/>
              <w:bottom w:val="single" w:sz="4" w:space="0" w:color="auto"/>
            </w:tcBorders>
            <w:shd w:val="clear" w:color="auto" w:fill="auto"/>
          </w:tcPr>
          <w:p w:rsidR="009B6CBE" w:rsidRPr="00221FCC" w:rsidRDefault="009B6CBE" w:rsidP="00852486">
            <w:pPr>
              <w:tabs>
                <w:tab w:val="decimal" w:pos="1072"/>
              </w:tabs>
              <w:jc w:val="thaiDistribute"/>
              <w:rPr>
                <w:rFonts w:hAnsi="Angsana New"/>
                <w:position w:val="0"/>
                <w:sz w:val="22"/>
                <w:szCs w:val="22"/>
              </w:rPr>
            </w:pPr>
            <w:r w:rsidRPr="00221FCC">
              <w:rPr>
                <w:rFonts w:hAnsi="Angsana New"/>
                <w:position w:val="0"/>
                <w:sz w:val="22"/>
                <w:szCs w:val="22"/>
              </w:rPr>
              <w:t>(105,694.47)</w:t>
            </w:r>
          </w:p>
        </w:tc>
        <w:tc>
          <w:tcPr>
            <w:tcW w:w="48" w:type="dxa"/>
            <w:shd w:val="clear" w:color="auto" w:fill="auto"/>
          </w:tcPr>
          <w:p w:rsidR="009B6CBE" w:rsidRPr="00221FCC" w:rsidRDefault="009B6CBE" w:rsidP="00852486">
            <w:pPr>
              <w:jc w:val="thaiDistribute"/>
              <w:rPr>
                <w:rFonts w:hAnsi="Angsana New"/>
                <w:position w:val="0"/>
                <w:sz w:val="22"/>
                <w:szCs w:val="22"/>
                <w:highlight w:val="red"/>
              </w:rPr>
            </w:pPr>
          </w:p>
        </w:tc>
        <w:tc>
          <w:tcPr>
            <w:tcW w:w="1370" w:type="dxa"/>
            <w:tcBorders>
              <w:top w:val="single" w:sz="4" w:space="0" w:color="auto"/>
              <w:bottom w:val="single" w:sz="4" w:space="0" w:color="auto"/>
            </w:tcBorders>
            <w:shd w:val="clear" w:color="auto" w:fill="auto"/>
          </w:tcPr>
          <w:p w:rsidR="009B6CBE" w:rsidRPr="00221FCC" w:rsidRDefault="009B6CBE" w:rsidP="00852486">
            <w:pPr>
              <w:tabs>
                <w:tab w:val="decimal" w:pos="979"/>
              </w:tabs>
              <w:jc w:val="thaiDistribute"/>
              <w:rPr>
                <w:rFonts w:hAnsi="Angsana New"/>
                <w:position w:val="0"/>
                <w:sz w:val="22"/>
                <w:szCs w:val="22"/>
              </w:rPr>
            </w:pPr>
            <w:r w:rsidRPr="00221FCC">
              <w:rPr>
                <w:rFonts w:hAnsi="Angsana New"/>
                <w:position w:val="0"/>
                <w:sz w:val="22"/>
                <w:szCs w:val="22"/>
              </w:rPr>
              <w:t>11,002,790.22</w:t>
            </w:r>
          </w:p>
        </w:tc>
        <w:tc>
          <w:tcPr>
            <w:tcW w:w="48" w:type="dxa"/>
            <w:shd w:val="clear" w:color="auto" w:fill="auto"/>
          </w:tcPr>
          <w:p w:rsidR="009B6CBE" w:rsidRPr="00221FCC" w:rsidRDefault="009B6CBE" w:rsidP="00852486">
            <w:pPr>
              <w:jc w:val="thaiDistribute"/>
              <w:rPr>
                <w:rFonts w:hAnsi="Angsana New"/>
                <w:position w:val="0"/>
                <w:sz w:val="22"/>
                <w:szCs w:val="22"/>
                <w:highlight w:val="red"/>
              </w:rPr>
            </w:pPr>
          </w:p>
        </w:tc>
        <w:tc>
          <w:tcPr>
            <w:tcW w:w="1417" w:type="dxa"/>
            <w:tcBorders>
              <w:top w:val="single" w:sz="4" w:space="0" w:color="auto"/>
              <w:bottom w:val="single" w:sz="4" w:space="0" w:color="auto"/>
            </w:tcBorders>
            <w:shd w:val="clear" w:color="auto" w:fill="auto"/>
          </w:tcPr>
          <w:p w:rsidR="009B6CBE" w:rsidRPr="00221FCC" w:rsidRDefault="009B6CBE" w:rsidP="00852486">
            <w:pPr>
              <w:tabs>
                <w:tab w:val="decimal" w:pos="1262"/>
              </w:tabs>
              <w:ind w:right="127"/>
              <w:jc w:val="thaiDistribute"/>
              <w:rPr>
                <w:rFonts w:hAnsi="Angsana New"/>
                <w:position w:val="0"/>
                <w:sz w:val="22"/>
                <w:szCs w:val="22"/>
              </w:rPr>
            </w:pPr>
            <w:r w:rsidRPr="00221FCC">
              <w:rPr>
                <w:rFonts w:hAnsi="Angsana New"/>
                <w:position w:val="0"/>
                <w:sz w:val="22"/>
                <w:szCs w:val="22"/>
              </w:rPr>
              <w:t>1,392,682.17</w:t>
            </w:r>
          </w:p>
        </w:tc>
      </w:tr>
      <w:tr w:rsidR="009B6CBE" w:rsidRPr="00221FCC" w:rsidTr="00852486">
        <w:tc>
          <w:tcPr>
            <w:tcW w:w="1843" w:type="dxa"/>
            <w:shd w:val="clear" w:color="auto" w:fill="auto"/>
          </w:tcPr>
          <w:p w:rsidR="009B6CBE" w:rsidRPr="00610132" w:rsidRDefault="009B6CBE" w:rsidP="00FC60A8">
            <w:pPr>
              <w:jc w:val="thaiDistribute"/>
              <w:rPr>
                <w:rFonts w:hAnsi="Angsana New"/>
                <w:position w:val="0"/>
                <w:sz w:val="22"/>
                <w:szCs w:val="22"/>
              </w:rPr>
            </w:pPr>
            <w:r w:rsidRPr="00610132">
              <w:rPr>
                <w:rFonts w:hAnsi="Angsana New"/>
                <w:position w:val="0"/>
                <w:sz w:val="22"/>
                <w:szCs w:val="22"/>
              </w:rPr>
              <w:t>Non-current</w:t>
            </w:r>
          </w:p>
        </w:tc>
        <w:tc>
          <w:tcPr>
            <w:tcW w:w="1223" w:type="dxa"/>
            <w:shd w:val="clear" w:color="auto" w:fill="auto"/>
          </w:tcPr>
          <w:p w:rsidR="009B6CBE" w:rsidRPr="00221FCC" w:rsidRDefault="009B6CBE" w:rsidP="00852486">
            <w:pPr>
              <w:tabs>
                <w:tab w:val="decimal" w:pos="864"/>
              </w:tabs>
              <w:jc w:val="thaiDistribute"/>
              <w:rPr>
                <w:rFonts w:hAnsi="Angsana New"/>
                <w:position w:val="0"/>
                <w:sz w:val="22"/>
                <w:szCs w:val="22"/>
              </w:rPr>
            </w:pPr>
          </w:p>
        </w:tc>
        <w:tc>
          <w:tcPr>
            <w:tcW w:w="53" w:type="dxa"/>
            <w:shd w:val="clear" w:color="auto" w:fill="auto"/>
          </w:tcPr>
          <w:p w:rsidR="009B6CBE" w:rsidRPr="00221FCC" w:rsidRDefault="009B6CBE" w:rsidP="00852486">
            <w:pPr>
              <w:jc w:val="thaiDistribute"/>
              <w:rPr>
                <w:rFonts w:hAnsi="Angsana New"/>
                <w:position w:val="0"/>
                <w:sz w:val="22"/>
                <w:szCs w:val="22"/>
                <w:highlight w:val="red"/>
              </w:rPr>
            </w:pPr>
          </w:p>
        </w:tc>
        <w:tc>
          <w:tcPr>
            <w:tcW w:w="1276" w:type="dxa"/>
            <w:shd w:val="clear" w:color="auto" w:fill="auto"/>
          </w:tcPr>
          <w:p w:rsidR="009B6CBE" w:rsidRPr="00221FCC" w:rsidRDefault="009B6CBE" w:rsidP="00852486">
            <w:pPr>
              <w:tabs>
                <w:tab w:val="decimal" w:pos="864"/>
              </w:tabs>
              <w:jc w:val="thaiDistribute"/>
              <w:rPr>
                <w:rFonts w:hAnsi="Angsana New"/>
                <w:position w:val="0"/>
                <w:sz w:val="22"/>
                <w:szCs w:val="22"/>
                <w:highlight w:val="red"/>
              </w:rPr>
            </w:pPr>
          </w:p>
        </w:tc>
        <w:tc>
          <w:tcPr>
            <w:tcW w:w="48" w:type="dxa"/>
            <w:shd w:val="clear" w:color="auto" w:fill="auto"/>
          </w:tcPr>
          <w:p w:rsidR="009B6CBE" w:rsidRPr="00221FCC" w:rsidRDefault="009B6CBE" w:rsidP="00852486">
            <w:pPr>
              <w:jc w:val="thaiDistribute"/>
              <w:rPr>
                <w:rFonts w:hAnsi="Angsana New"/>
                <w:position w:val="0"/>
                <w:sz w:val="22"/>
                <w:szCs w:val="22"/>
                <w:highlight w:val="red"/>
              </w:rPr>
            </w:pPr>
          </w:p>
        </w:tc>
        <w:tc>
          <w:tcPr>
            <w:tcW w:w="1369" w:type="dxa"/>
            <w:shd w:val="clear" w:color="auto" w:fill="auto"/>
          </w:tcPr>
          <w:p w:rsidR="009B6CBE" w:rsidRPr="00221FCC" w:rsidRDefault="009B6CBE" w:rsidP="00852486">
            <w:pPr>
              <w:tabs>
                <w:tab w:val="decimal" w:pos="1072"/>
              </w:tabs>
              <w:ind w:right="128"/>
              <w:jc w:val="thaiDistribute"/>
              <w:rPr>
                <w:rFonts w:hAnsi="Angsana New"/>
                <w:position w:val="0"/>
                <w:sz w:val="22"/>
                <w:szCs w:val="22"/>
              </w:rPr>
            </w:pPr>
          </w:p>
        </w:tc>
        <w:tc>
          <w:tcPr>
            <w:tcW w:w="48" w:type="dxa"/>
            <w:shd w:val="clear" w:color="auto" w:fill="auto"/>
          </w:tcPr>
          <w:p w:rsidR="009B6CBE" w:rsidRPr="00221FCC" w:rsidRDefault="009B6CBE" w:rsidP="00852486">
            <w:pPr>
              <w:jc w:val="thaiDistribute"/>
              <w:rPr>
                <w:rFonts w:hAnsi="Angsana New"/>
                <w:position w:val="0"/>
                <w:sz w:val="22"/>
                <w:szCs w:val="22"/>
                <w:highlight w:val="red"/>
              </w:rPr>
            </w:pPr>
          </w:p>
        </w:tc>
        <w:tc>
          <w:tcPr>
            <w:tcW w:w="1463" w:type="dxa"/>
            <w:shd w:val="clear" w:color="auto" w:fill="auto"/>
          </w:tcPr>
          <w:p w:rsidR="009B6CBE" w:rsidRPr="00221FCC" w:rsidRDefault="009B6CBE" w:rsidP="00852486">
            <w:pPr>
              <w:tabs>
                <w:tab w:val="decimal" w:pos="1072"/>
              </w:tabs>
              <w:jc w:val="thaiDistribute"/>
              <w:rPr>
                <w:rFonts w:hAnsi="Angsana New"/>
                <w:position w:val="0"/>
                <w:sz w:val="22"/>
                <w:szCs w:val="22"/>
                <w:highlight w:val="red"/>
              </w:rPr>
            </w:pPr>
          </w:p>
        </w:tc>
        <w:tc>
          <w:tcPr>
            <w:tcW w:w="48" w:type="dxa"/>
            <w:shd w:val="clear" w:color="auto" w:fill="auto"/>
          </w:tcPr>
          <w:p w:rsidR="009B6CBE" w:rsidRPr="00221FCC" w:rsidRDefault="009B6CBE" w:rsidP="00852486">
            <w:pPr>
              <w:jc w:val="thaiDistribute"/>
              <w:rPr>
                <w:rFonts w:hAnsi="Angsana New"/>
                <w:position w:val="0"/>
                <w:sz w:val="22"/>
                <w:szCs w:val="22"/>
                <w:highlight w:val="red"/>
              </w:rPr>
            </w:pPr>
          </w:p>
        </w:tc>
        <w:tc>
          <w:tcPr>
            <w:tcW w:w="1370" w:type="dxa"/>
            <w:shd w:val="clear" w:color="auto" w:fill="auto"/>
          </w:tcPr>
          <w:p w:rsidR="009B6CBE" w:rsidRPr="00221FCC" w:rsidRDefault="009B6CBE" w:rsidP="00852486">
            <w:pPr>
              <w:tabs>
                <w:tab w:val="decimal" w:pos="979"/>
              </w:tabs>
              <w:jc w:val="thaiDistribute"/>
              <w:rPr>
                <w:rFonts w:hAnsi="Angsana New"/>
                <w:position w:val="0"/>
                <w:sz w:val="22"/>
                <w:szCs w:val="22"/>
              </w:rPr>
            </w:pPr>
          </w:p>
        </w:tc>
        <w:tc>
          <w:tcPr>
            <w:tcW w:w="48" w:type="dxa"/>
            <w:shd w:val="clear" w:color="auto" w:fill="auto"/>
          </w:tcPr>
          <w:p w:rsidR="009B6CBE" w:rsidRPr="00221FCC" w:rsidRDefault="009B6CBE" w:rsidP="00852486">
            <w:pPr>
              <w:jc w:val="thaiDistribute"/>
              <w:rPr>
                <w:rFonts w:hAnsi="Angsana New"/>
                <w:position w:val="0"/>
                <w:sz w:val="22"/>
                <w:szCs w:val="22"/>
                <w:highlight w:val="red"/>
              </w:rPr>
            </w:pPr>
          </w:p>
        </w:tc>
        <w:tc>
          <w:tcPr>
            <w:tcW w:w="1417" w:type="dxa"/>
            <w:shd w:val="clear" w:color="auto" w:fill="auto"/>
          </w:tcPr>
          <w:p w:rsidR="009B6CBE" w:rsidRPr="00221FCC" w:rsidRDefault="009B6CBE" w:rsidP="00852486">
            <w:pPr>
              <w:tabs>
                <w:tab w:val="decimal" w:pos="1262"/>
              </w:tabs>
              <w:ind w:right="127"/>
              <w:jc w:val="thaiDistribute"/>
              <w:rPr>
                <w:rFonts w:hAnsi="Angsana New"/>
                <w:position w:val="0"/>
                <w:sz w:val="22"/>
                <w:szCs w:val="22"/>
              </w:rPr>
            </w:pPr>
          </w:p>
        </w:tc>
      </w:tr>
      <w:tr w:rsidR="009B6CBE" w:rsidRPr="00221FCC" w:rsidTr="00852486">
        <w:tc>
          <w:tcPr>
            <w:tcW w:w="1843" w:type="dxa"/>
            <w:shd w:val="clear" w:color="auto" w:fill="auto"/>
          </w:tcPr>
          <w:p w:rsidR="009B6CBE" w:rsidRPr="00610132" w:rsidRDefault="009B6CBE" w:rsidP="00163D28">
            <w:pPr>
              <w:ind w:left="90"/>
              <w:jc w:val="thaiDistribute"/>
              <w:rPr>
                <w:rFonts w:hAnsi="Angsana New"/>
                <w:position w:val="0"/>
                <w:sz w:val="22"/>
                <w:szCs w:val="22"/>
              </w:rPr>
            </w:pPr>
            <w:r w:rsidRPr="00610132">
              <w:rPr>
                <w:rFonts w:hAnsi="Angsana New"/>
                <w:position w:val="0"/>
                <w:sz w:val="22"/>
                <w:szCs w:val="22"/>
              </w:rPr>
              <w:t xml:space="preserve">Over 1 year </w:t>
            </w:r>
          </w:p>
        </w:tc>
        <w:tc>
          <w:tcPr>
            <w:tcW w:w="1223" w:type="dxa"/>
            <w:shd w:val="clear" w:color="auto" w:fill="auto"/>
          </w:tcPr>
          <w:p w:rsidR="009B6CBE" w:rsidRPr="00221FCC" w:rsidRDefault="009B6CBE" w:rsidP="00852486">
            <w:pPr>
              <w:tabs>
                <w:tab w:val="decimal" w:pos="864"/>
              </w:tabs>
              <w:jc w:val="thaiDistribute"/>
              <w:rPr>
                <w:rFonts w:hAnsi="Angsana New"/>
                <w:position w:val="0"/>
                <w:sz w:val="22"/>
                <w:szCs w:val="22"/>
              </w:rPr>
            </w:pPr>
          </w:p>
        </w:tc>
        <w:tc>
          <w:tcPr>
            <w:tcW w:w="53" w:type="dxa"/>
            <w:shd w:val="clear" w:color="auto" w:fill="auto"/>
          </w:tcPr>
          <w:p w:rsidR="009B6CBE" w:rsidRPr="00221FCC" w:rsidRDefault="009B6CBE" w:rsidP="00852486">
            <w:pPr>
              <w:jc w:val="thaiDistribute"/>
              <w:rPr>
                <w:rFonts w:hAnsi="Angsana New"/>
                <w:position w:val="0"/>
                <w:sz w:val="22"/>
                <w:szCs w:val="22"/>
                <w:highlight w:val="red"/>
              </w:rPr>
            </w:pPr>
          </w:p>
        </w:tc>
        <w:tc>
          <w:tcPr>
            <w:tcW w:w="1276" w:type="dxa"/>
            <w:shd w:val="clear" w:color="auto" w:fill="auto"/>
          </w:tcPr>
          <w:p w:rsidR="009B6CBE" w:rsidRPr="00221FCC" w:rsidRDefault="009B6CBE" w:rsidP="00852486">
            <w:pPr>
              <w:tabs>
                <w:tab w:val="decimal" w:pos="864"/>
              </w:tabs>
              <w:jc w:val="thaiDistribute"/>
              <w:rPr>
                <w:rFonts w:hAnsi="Angsana New"/>
                <w:position w:val="0"/>
                <w:sz w:val="22"/>
                <w:szCs w:val="22"/>
                <w:highlight w:val="red"/>
              </w:rPr>
            </w:pPr>
          </w:p>
        </w:tc>
        <w:tc>
          <w:tcPr>
            <w:tcW w:w="48" w:type="dxa"/>
            <w:shd w:val="clear" w:color="auto" w:fill="auto"/>
          </w:tcPr>
          <w:p w:rsidR="009B6CBE" w:rsidRPr="00221FCC" w:rsidRDefault="009B6CBE" w:rsidP="00852486">
            <w:pPr>
              <w:jc w:val="thaiDistribute"/>
              <w:rPr>
                <w:rFonts w:hAnsi="Angsana New"/>
                <w:position w:val="0"/>
                <w:sz w:val="22"/>
                <w:szCs w:val="22"/>
                <w:highlight w:val="red"/>
              </w:rPr>
            </w:pPr>
          </w:p>
        </w:tc>
        <w:tc>
          <w:tcPr>
            <w:tcW w:w="1369" w:type="dxa"/>
            <w:shd w:val="clear" w:color="auto" w:fill="auto"/>
          </w:tcPr>
          <w:p w:rsidR="009B6CBE" w:rsidRPr="00221FCC" w:rsidRDefault="009B6CBE" w:rsidP="00852486">
            <w:pPr>
              <w:tabs>
                <w:tab w:val="decimal" w:pos="1072"/>
              </w:tabs>
              <w:ind w:right="128"/>
              <w:jc w:val="thaiDistribute"/>
              <w:rPr>
                <w:rFonts w:hAnsi="Angsana New"/>
                <w:position w:val="0"/>
                <w:sz w:val="22"/>
                <w:szCs w:val="22"/>
              </w:rPr>
            </w:pPr>
          </w:p>
        </w:tc>
        <w:tc>
          <w:tcPr>
            <w:tcW w:w="48" w:type="dxa"/>
            <w:shd w:val="clear" w:color="auto" w:fill="auto"/>
          </w:tcPr>
          <w:p w:rsidR="009B6CBE" w:rsidRPr="00221FCC" w:rsidRDefault="009B6CBE" w:rsidP="00852486">
            <w:pPr>
              <w:jc w:val="thaiDistribute"/>
              <w:rPr>
                <w:rFonts w:hAnsi="Angsana New"/>
                <w:position w:val="0"/>
                <w:sz w:val="22"/>
                <w:szCs w:val="22"/>
                <w:highlight w:val="red"/>
              </w:rPr>
            </w:pPr>
          </w:p>
        </w:tc>
        <w:tc>
          <w:tcPr>
            <w:tcW w:w="1463" w:type="dxa"/>
            <w:shd w:val="clear" w:color="auto" w:fill="auto"/>
          </w:tcPr>
          <w:p w:rsidR="009B6CBE" w:rsidRPr="00221FCC" w:rsidRDefault="009B6CBE" w:rsidP="00852486">
            <w:pPr>
              <w:tabs>
                <w:tab w:val="decimal" w:pos="1072"/>
              </w:tabs>
              <w:jc w:val="thaiDistribute"/>
              <w:rPr>
                <w:rFonts w:hAnsi="Angsana New"/>
                <w:position w:val="0"/>
                <w:sz w:val="22"/>
                <w:szCs w:val="22"/>
                <w:highlight w:val="red"/>
              </w:rPr>
            </w:pPr>
          </w:p>
        </w:tc>
        <w:tc>
          <w:tcPr>
            <w:tcW w:w="48" w:type="dxa"/>
            <w:shd w:val="clear" w:color="auto" w:fill="auto"/>
          </w:tcPr>
          <w:p w:rsidR="009B6CBE" w:rsidRPr="00221FCC" w:rsidRDefault="009B6CBE" w:rsidP="00852486">
            <w:pPr>
              <w:jc w:val="thaiDistribute"/>
              <w:rPr>
                <w:rFonts w:hAnsi="Angsana New"/>
                <w:position w:val="0"/>
                <w:sz w:val="22"/>
                <w:szCs w:val="22"/>
                <w:highlight w:val="red"/>
              </w:rPr>
            </w:pPr>
          </w:p>
        </w:tc>
        <w:tc>
          <w:tcPr>
            <w:tcW w:w="1370" w:type="dxa"/>
            <w:shd w:val="clear" w:color="auto" w:fill="auto"/>
          </w:tcPr>
          <w:p w:rsidR="009B6CBE" w:rsidRPr="00221FCC" w:rsidRDefault="009B6CBE" w:rsidP="00852486">
            <w:pPr>
              <w:tabs>
                <w:tab w:val="decimal" w:pos="979"/>
              </w:tabs>
              <w:jc w:val="thaiDistribute"/>
              <w:rPr>
                <w:rFonts w:hAnsi="Angsana New"/>
                <w:position w:val="0"/>
                <w:sz w:val="22"/>
                <w:szCs w:val="22"/>
              </w:rPr>
            </w:pPr>
          </w:p>
        </w:tc>
        <w:tc>
          <w:tcPr>
            <w:tcW w:w="48" w:type="dxa"/>
            <w:shd w:val="clear" w:color="auto" w:fill="auto"/>
          </w:tcPr>
          <w:p w:rsidR="009B6CBE" w:rsidRPr="00221FCC" w:rsidRDefault="009B6CBE" w:rsidP="00852486">
            <w:pPr>
              <w:jc w:val="thaiDistribute"/>
              <w:rPr>
                <w:rFonts w:hAnsi="Angsana New"/>
                <w:position w:val="0"/>
                <w:sz w:val="22"/>
                <w:szCs w:val="22"/>
                <w:highlight w:val="red"/>
              </w:rPr>
            </w:pPr>
          </w:p>
        </w:tc>
        <w:tc>
          <w:tcPr>
            <w:tcW w:w="1417" w:type="dxa"/>
            <w:shd w:val="clear" w:color="auto" w:fill="auto"/>
          </w:tcPr>
          <w:p w:rsidR="009B6CBE" w:rsidRPr="00221FCC" w:rsidRDefault="009B6CBE" w:rsidP="00852486">
            <w:pPr>
              <w:tabs>
                <w:tab w:val="decimal" w:pos="1262"/>
              </w:tabs>
              <w:ind w:right="127"/>
              <w:jc w:val="thaiDistribute"/>
              <w:rPr>
                <w:rFonts w:hAnsi="Angsana New"/>
                <w:position w:val="0"/>
                <w:sz w:val="22"/>
                <w:szCs w:val="22"/>
              </w:rPr>
            </w:pPr>
          </w:p>
        </w:tc>
      </w:tr>
      <w:tr w:rsidR="009B6CBE" w:rsidRPr="00221FCC" w:rsidTr="00852486">
        <w:tc>
          <w:tcPr>
            <w:tcW w:w="1843" w:type="dxa"/>
            <w:shd w:val="clear" w:color="auto" w:fill="auto"/>
          </w:tcPr>
          <w:p w:rsidR="009B6CBE" w:rsidRPr="00610132" w:rsidRDefault="00163D28" w:rsidP="00FC60A8">
            <w:pPr>
              <w:ind w:left="180"/>
              <w:jc w:val="thaiDistribute"/>
              <w:rPr>
                <w:rFonts w:hAnsi="Angsana New"/>
                <w:position w:val="0"/>
                <w:sz w:val="22"/>
                <w:szCs w:val="22"/>
              </w:rPr>
            </w:pPr>
            <w:r w:rsidRPr="00610132">
              <w:rPr>
                <w:rFonts w:hAnsi="Angsana New"/>
                <w:position w:val="0"/>
                <w:sz w:val="22"/>
                <w:szCs w:val="22"/>
              </w:rPr>
              <w:t xml:space="preserve">but not </w:t>
            </w:r>
            <w:r w:rsidR="009B6CBE" w:rsidRPr="00610132">
              <w:rPr>
                <w:rFonts w:hAnsi="Angsana New"/>
                <w:position w:val="0"/>
                <w:sz w:val="22"/>
                <w:szCs w:val="22"/>
              </w:rPr>
              <w:t>over 5 year</w:t>
            </w:r>
            <w:r w:rsidR="00055F68">
              <w:rPr>
                <w:rFonts w:hAnsi="Angsana New"/>
                <w:position w:val="0"/>
                <w:sz w:val="22"/>
                <w:szCs w:val="22"/>
              </w:rPr>
              <w:t>s</w:t>
            </w:r>
          </w:p>
        </w:tc>
        <w:tc>
          <w:tcPr>
            <w:tcW w:w="1223" w:type="dxa"/>
            <w:tcBorders>
              <w:bottom w:val="single" w:sz="4" w:space="0" w:color="auto"/>
            </w:tcBorders>
            <w:shd w:val="clear" w:color="auto" w:fill="auto"/>
          </w:tcPr>
          <w:p w:rsidR="009B6CBE" w:rsidRPr="00221FCC" w:rsidRDefault="009B6CBE" w:rsidP="00852486">
            <w:pPr>
              <w:tabs>
                <w:tab w:val="decimal" w:pos="864"/>
              </w:tabs>
              <w:jc w:val="thaiDistribute"/>
              <w:rPr>
                <w:rFonts w:hAnsi="Angsana New"/>
                <w:position w:val="0"/>
                <w:sz w:val="22"/>
                <w:szCs w:val="22"/>
              </w:rPr>
            </w:pPr>
            <w:r w:rsidRPr="00221FCC">
              <w:rPr>
                <w:rFonts w:hAnsi="Angsana New"/>
                <w:position w:val="0"/>
                <w:sz w:val="22"/>
                <w:szCs w:val="22"/>
              </w:rPr>
              <w:t>11,269,531.35</w:t>
            </w:r>
          </w:p>
        </w:tc>
        <w:tc>
          <w:tcPr>
            <w:tcW w:w="53" w:type="dxa"/>
            <w:shd w:val="clear" w:color="auto" w:fill="auto"/>
          </w:tcPr>
          <w:p w:rsidR="009B6CBE" w:rsidRPr="00221FCC" w:rsidRDefault="009B6CBE" w:rsidP="00852486">
            <w:pPr>
              <w:jc w:val="thaiDistribute"/>
              <w:rPr>
                <w:rFonts w:hAnsi="Angsana New"/>
                <w:position w:val="0"/>
                <w:sz w:val="22"/>
                <w:szCs w:val="22"/>
                <w:highlight w:val="red"/>
              </w:rPr>
            </w:pPr>
          </w:p>
        </w:tc>
        <w:tc>
          <w:tcPr>
            <w:tcW w:w="1276" w:type="dxa"/>
            <w:tcBorders>
              <w:bottom w:val="single" w:sz="4" w:space="0" w:color="auto"/>
            </w:tcBorders>
            <w:shd w:val="clear" w:color="auto" w:fill="auto"/>
          </w:tcPr>
          <w:p w:rsidR="009B6CBE" w:rsidRPr="00221FCC" w:rsidRDefault="009B6CBE" w:rsidP="00852486">
            <w:pPr>
              <w:tabs>
                <w:tab w:val="decimal" w:pos="864"/>
              </w:tabs>
              <w:jc w:val="thaiDistribute"/>
              <w:rPr>
                <w:rFonts w:hAnsi="Angsana New"/>
                <w:position w:val="0"/>
                <w:sz w:val="22"/>
                <w:szCs w:val="22"/>
              </w:rPr>
            </w:pPr>
            <w:r w:rsidRPr="00221FCC">
              <w:rPr>
                <w:rFonts w:hAnsi="Angsana New"/>
                <w:position w:val="0"/>
                <w:sz w:val="22"/>
                <w:szCs w:val="22"/>
              </w:rPr>
              <w:t>1,838,786.84</w:t>
            </w:r>
          </w:p>
        </w:tc>
        <w:tc>
          <w:tcPr>
            <w:tcW w:w="48" w:type="dxa"/>
            <w:shd w:val="clear" w:color="auto" w:fill="auto"/>
          </w:tcPr>
          <w:p w:rsidR="009B6CBE" w:rsidRPr="00221FCC" w:rsidRDefault="009B6CBE" w:rsidP="00852486">
            <w:pPr>
              <w:jc w:val="thaiDistribute"/>
              <w:rPr>
                <w:rFonts w:hAnsi="Angsana New"/>
                <w:position w:val="0"/>
                <w:sz w:val="22"/>
                <w:szCs w:val="22"/>
                <w:highlight w:val="red"/>
              </w:rPr>
            </w:pPr>
          </w:p>
        </w:tc>
        <w:tc>
          <w:tcPr>
            <w:tcW w:w="1369" w:type="dxa"/>
            <w:tcBorders>
              <w:bottom w:val="single" w:sz="4" w:space="0" w:color="auto"/>
            </w:tcBorders>
            <w:shd w:val="clear" w:color="auto" w:fill="auto"/>
          </w:tcPr>
          <w:p w:rsidR="009B6CBE" w:rsidRPr="00221FCC" w:rsidRDefault="009B6CBE" w:rsidP="00852486">
            <w:pPr>
              <w:tabs>
                <w:tab w:val="decimal" w:pos="1072"/>
              </w:tabs>
              <w:ind w:right="128"/>
              <w:jc w:val="thaiDistribute"/>
              <w:rPr>
                <w:rFonts w:hAnsi="Angsana New"/>
                <w:position w:val="0"/>
                <w:sz w:val="22"/>
                <w:szCs w:val="22"/>
              </w:rPr>
            </w:pPr>
            <w:r w:rsidRPr="00221FCC">
              <w:rPr>
                <w:rFonts w:hAnsi="Angsana New"/>
                <w:position w:val="0"/>
                <w:sz w:val="22"/>
                <w:szCs w:val="22"/>
              </w:rPr>
              <w:t>(563,223.92)</w:t>
            </w:r>
          </w:p>
        </w:tc>
        <w:tc>
          <w:tcPr>
            <w:tcW w:w="48" w:type="dxa"/>
            <w:shd w:val="clear" w:color="auto" w:fill="auto"/>
          </w:tcPr>
          <w:p w:rsidR="009B6CBE" w:rsidRPr="00221FCC" w:rsidRDefault="009B6CBE" w:rsidP="00852486">
            <w:pPr>
              <w:jc w:val="thaiDistribute"/>
              <w:rPr>
                <w:rFonts w:hAnsi="Angsana New"/>
                <w:position w:val="0"/>
                <w:sz w:val="22"/>
                <w:szCs w:val="22"/>
                <w:highlight w:val="red"/>
              </w:rPr>
            </w:pPr>
          </w:p>
        </w:tc>
        <w:tc>
          <w:tcPr>
            <w:tcW w:w="1463" w:type="dxa"/>
            <w:tcBorders>
              <w:bottom w:val="single" w:sz="4" w:space="0" w:color="auto"/>
            </w:tcBorders>
            <w:shd w:val="clear" w:color="auto" w:fill="auto"/>
          </w:tcPr>
          <w:p w:rsidR="009B6CBE" w:rsidRPr="00221FCC" w:rsidRDefault="009B6CBE" w:rsidP="00852486">
            <w:pPr>
              <w:tabs>
                <w:tab w:val="decimal" w:pos="1072"/>
              </w:tabs>
              <w:jc w:val="thaiDistribute"/>
              <w:rPr>
                <w:rFonts w:hAnsi="Angsana New"/>
                <w:position w:val="0"/>
                <w:sz w:val="22"/>
                <w:szCs w:val="22"/>
              </w:rPr>
            </w:pPr>
            <w:r w:rsidRPr="00221FCC">
              <w:rPr>
                <w:rFonts w:hAnsi="Angsana New"/>
                <w:position w:val="0"/>
                <w:sz w:val="22"/>
                <w:szCs w:val="22"/>
              </w:rPr>
              <w:t>(46,526.33)</w:t>
            </w:r>
          </w:p>
        </w:tc>
        <w:tc>
          <w:tcPr>
            <w:tcW w:w="48" w:type="dxa"/>
            <w:shd w:val="clear" w:color="auto" w:fill="auto"/>
          </w:tcPr>
          <w:p w:rsidR="009B6CBE" w:rsidRPr="00221FCC" w:rsidRDefault="009B6CBE" w:rsidP="00852486">
            <w:pPr>
              <w:jc w:val="thaiDistribute"/>
              <w:rPr>
                <w:rFonts w:hAnsi="Angsana New"/>
                <w:position w:val="0"/>
                <w:sz w:val="22"/>
                <w:szCs w:val="22"/>
                <w:highlight w:val="red"/>
              </w:rPr>
            </w:pPr>
          </w:p>
        </w:tc>
        <w:tc>
          <w:tcPr>
            <w:tcW w:w="1370" w:type="dxa"/>
            <w:tcBorders>
              <w:bottom w:val="single" w:sz="4" w:space="0" w:color="auto"/>
            </w:tcBorders>
            <w:shd w:val="clear" w:color="auto" w:fill="auto"/>
          </w:tcPr>
          <w:p w:rsidR="009B6CBE" w:rsidRPr="00221FCC" w:rsidRDefault="009B6CBE" w:rsidP="00852486">
            <w:pPr>
              <w:tabs>
                <w:tab w:val="decimal" w:pos="979"/>
              </w:tabs>
              <w:jc w:val="thaiDistribute"/>
              <w:rPr>
                <w:rFonts w:hAnsi="Angsana New"/>
                <w:position w:val="0"/>
                <w:sz w:val="22"/>
                <w:szCs w:val="22"/>
              </w:rPr>
            </w:pPr>
            <w:r w:rsidRPr="00221FCC">
              <w:rPr>
                <w:rFonts w:hAnsi="Angsana New"/>
                <w:position w:val="0"/>
                <w:sz w:val="22"/>
                <w:szCs w:val="22"/>
              </w:rPr>
              <w:t>10,706,307.43</w:t>
            </w:r>
          </w:p>
        </w:tc>
        <w:tc>
          <w:tcPr>
            <w:tcW w:w="48" w:type="dxa"/>
            <w:shd w:val="clear" w:color="auto" w:fill="auto"/>
          </w:tcPr>
          <w:p w:rsidR="009B6CBE" w:rsidRPr="00221FCC" w:rsidRDefault="009B6CBE" w:rsidP="00852486">
            <w:pPr>
              <w:jc w:val="thaiDistribute"/>
              <w:rPr>
                <w:rFonts w:hAnsi="Angsana New"/>
                <w:position w:val="0"/>
                <w:sz w:val="22"/>
                <w:szCs w:val="22"/>
                <w:highlight w:val="red"/>
              </w:rPr>
            </w:pPr>
          </w:p>
        </w:tc>
        <w:tc>
          <w:tcPr>
            <w:tcW w:w="1417" w:type="dxa"/>
            <w:tcBorders>
              <w:bottom w:val="single" w:sz="4" w:space="0" w:color="auto"/>
            </w:tcBorders>
            <w:shd w:val="clear" w:color="auto" w:fill="auto"/>
          </w:tcPr>
          <w:p w:rsidR="009B6CBE" w:rsidRPr="00221FCC" w:rsidRDefault="009B6CBE" w:rsidP="00852486">
            <w:pPr>
              <w:tabs>
                <w:tab w:val="decimal" w:pos="1262"/>
              </w:tabs>
              <w:ind w:right="127"/>
              <w:jc w:val="thaiDistribute"/>
              <w:rPr>
                <w:rFonts w:hAnsi="Angsana New"/>
                <w:position w:val="0"/>
                <w:sz w:val="22"/>
                <w:szCs w:val="22"/>
              </w:rPr>
            </w:pPr>
            <w:r w:rsidRPr="00221FCC">
              <w:rPr>
                <w:rFonts w:hAnsi="Angsana New"/>
                <w:position w:val="0"/>
                <w:sz w:val="22"/>
                <w:szCs w:val="22"/>
              </w:rPr>
              <w:t>1,792,260.51</w:t>
            </w:r>
          </w:p>
        </w:tc>
      </w:tr>
      <w:tr w:rsidR="009B6CBE" w:rsidRPr="00221FCC" w:rsidTr="00852486">
        <w:tc>
          <w:tcPr>
            <w:tcW w:w="1843" w:type="dxa"/>
            <w:shd w:val="clear" w:color="auto" w:fill="auto"/>
          </w:tcPr>
          <w:p w:rsidR="009B6CBE" w:rsidRPr="00610132" w:rsidRDefault="009B6CBE" w:rsidP="00FC60A8">
            <w:pPr>
              <w:ind w:left="360"/>
              <w:jc w:val="thaiDistribute"/>
              <w:rPr>
                <w:rFonts w:hAnsi="Angsana New"/>
                <w:position w:val="0"/>
                <w:sz w:val="22"/>
                <w:szCs w:val="22"/>
              </w:rPr>
            </w:pPr>
            <w:r w:rsidRPr="00610132">
              <w:rPr>
                <w:rFonts w:hAnsi="Angsana New"/>
                <w:position w:val="0"/>
                <w:sz w:val="22"/>
                <w:szCs w:val="22"/>
              </w:rPr>
              <w:t>Total non-current</w:t>
            </w:r>
          </w:p>
        </w:tc>
        <w:tc>
          <w:tcPr>
            <w:tcW w:w="1223" w:type="dxa"/>
            <w:tcBorders>
              <w:top w:val="single" w:sz="4" w:space="0" w:color="auto"/>
              <w:bottom w:val="single" w:sz="4" w:space="0" w:color="auto"/>
            </w:tcBorders>
            <w:shd w:val="clear" w:color="auto" w:fill="auto"/>
          </w:tcPr>
          <w:p w:rsidR="009B6CBE" w:rsidRPr="00221FCC" w:rsidRDefault="009B6CBE" w:rsidP="00852486">
            <w:pPr>
              <w:tabs>
                <w:tab w:val="decimal" w:pos="864"/>
              </w:tabs>
              <w:jc w:val="thaiDistribute"/>
              <w:rPr>
                <w:rFonts w:hAnsi="Angsana New"/>
                <w:position w:val="0"/>
                <w:sz w:val="22"/>
                <w:szCs w:val="22"/>
              </w:rPr>
            </w:pPr>
            <w:r w:rsidRPr="00221FCC">
              <w:rPr>
                <w:rFonts w:hAnsi="Angsana New"/>
                <w:position w:val="0"/>
                <w:sz w:val="22"/>
                <w:szCs w:val="22"/>
              </w:rPr>
              <w:t>11,269,531.35</w:t>
            </w:r>
          </w:p>
        </w:tc>
        <w:tc>
          <w:tcPr>
            <w:tcW w:w="53" w:type="dxa"/>
            <w:shd w:val="clear" w:color="auto" w:fill="auto"/>
          </w:tcPr>
          <w:p w:rsidR="009B6CBE" w:rsidRPr="00221FCC" w:rsidRDefault="009B6CBE" w:rsidP="00852486">
            <w:pPr>
              <w:jc w:val="thaiDistribute"/>
              <w:rPr>
                <w:rFonts w:hAnsi="Angsana New"/>
                <w:position w:val="0"/>
                <w:sz w:val="22"/>
                <w:szCs w:val="22"/>
                <w:highlight w:val="red"/>
              </w:rPr>
            </w:pPr>
          </w:p>
        </w:tc>
        <w:tc>
          <w:tcPr>
            <w:tcW w:w="1276" w:type="dxa"/>
            <w:tcBorders>
              <w:top w:val="single" w:sz="4" w:space="0" w:color="auto"/>
              <w:bottom w:val="single" w:sz="4" w:space="0" w:color="auto"/>
            </w:tcBorders>
            <w:shd w:val="clear" w:color="auto" w:fill="auto"/>
          </w:tcPr>
          <w:p w:rsidR="009B6CBE" w:rsidRPr="00221FCC" w:rsidRDefault="009B6CBE" w:rsidP="00852486">
            <w:pPr>
              <w:tabs>
                <w:tab w:val="decimal" w:pos="864"/>
              </w:tabs>
              <w:jc w:val="thaiDistribute"/>
              <w:rPr>
                <w:rFonts w:hAnsi="Angsana New"/>
                <w:position w:val="0"/>
                <w:sz w:val="22"/>
                <w:szCs w:val="22"/>
              </w:rPr>
            </w:pPr>
            <w:r w:rsidRPr="00221FCC">
              <w:rPr>
                <w:rFonts w:hAnsi="Angsana New"/>
                <w:position w:val="0"/>
                <w:sz w:val="22"/>
                <w:szCs w:val="22"/>
              </w:rPr>
              <w:t>1,838,786.84</w:t>
            </w:r>
          </w:p>
        </w:tc>
        <w:tc>
          <w:tcPr>
            <w:tcW w:w="48" w:type="dxa"/>
            <w:shd w:val="clear" w:color="auto" w:fill="auto"/>
          </w:tcPr>
          <w:p w:rsidR="009B6CBE" w:rsidRPr="00221FCC" w:rsidRDefault="009B6CBE" w:rsidP="00852486">
            <w:pPr>
              <w:jc w:val="thaiDistribute"/>
              <w:rPr>
                <w:rFonts w:hAnsi="Angsana New"/>
                <w:position w:val="0"/>
                <w:sz w:val="22"/>
                <w:szCs w:val="22"/>
                <w:highlight w:val="red"/>
              </w:rPr>
            </w:pPr>
          </w:p>
        </w:tc>
        <w:tc>
          <w:tcPr>
            <w:tcW w:w="1369" w:type="dxa"/>
            <w:tcBorders>
              <w:top w:val="single" w:sz="4" w:space="0" w:color="auto"/>
              <w:bottom w:val="single" w:sz="4" w:space="0" w:color="auto"/>
            </w:tcBorders>
            <w:shd w:val="clear" w:color="auto" w:fill="auto"/>
          </w:tcPr>
          <w:p w:rsidR="009B6CBE" w:rsidRPr="00221FCC" w:rsidRDefault="009B6CBE" w:rsidP="00852486">
            <w:pPr>
              <w:tabs>
                <w:tab w:val="decimal" w:pos="1072"/>
              </w:tabs>
              <w:ind w:right="128"/>
              <w:jc w:val="thaiDistribute"/>
              <w:rPr>
                <w:rFonts w:hAnsi="Angsana New"/>
                <w:position w:val="0"/>
                <w:sz w:val="22"/>
                <w:szCs w:val="22"/>
              </w:rPr>
            </w:pPr>
            <w:r w:rsidRPr="00221FCC">
              <w:rPr>
                <w:rFonts w:hAnsi="Angsana New"/>
                <w:position w:val="0"/>
                <w:sz w:val="22"/>
                <w:szCs w:val="22"/>
              </w:rPr>
              <w:t>(563,223.92)</w:t>
            </w:r>
          </w:p>
        </w:tc>
        <w:tc>
          <w:tcPr>
            <w:tcW w:w="48" w:type="dxa"/>
            <w:shd w:val="clear" w:color="auto" w:fill="auto"/>
          </w:tcPr>
          <w:p w:rsidR="009B6CBE" w:rsidRPr="00221FCC" w:rsidRDefault="009B6CBE" w:rsidP="00852486">
            <w:pPr>
              <w:jc w:val="thaiDistribute"/>
              <w:rPr>
                <w:rFonts w:hAnsi="Angsana New"/>
                <w:position w:val="0"/>
                <w:sz w:val="22"/>
                <w:szCs w:val="22"/>
                <w:highlight w:val="red"/>
              </w:rPr>
            </w:pPr>
          </w:p>
        </w:tc>
        <w:tc>
          <w:tcPr>
            <w:tcW w:w="1463" w:type="dxa"/>
            <w:tcBorders>
              <w:top w:val="single" w:sz="4" w:space="0" w:color="auto"/>
              <w:bottom w:val="single" w:sz="4" w:space="0" w:color="auto"/>
            </w:tcBorders>
            <w:shd w:val="clear" w:color="auto" w:fill="auto"/>
          </w:tcPr>
          <w:p w:rsidR="009B6CBE" w:rsidRPr="00221FCC" w:rsidRDefault="009B6CBE" w:rsidP="00852486">
            <w:pPr>
              <w:tabs>
                <w:tab w:val="decimal" w:pos="1072"/>
              </w:tabs>
              <w:jc w:val="thaiDistribute"/>
              <w:rPr>
                <w:rFonts w:hAnsi="Angsana New"/>
                <w:position w:val="0"/>
                <w:sz w:val="22"/>
                <w:szCs w:val="22"/>
              </w:rPr>
            </w:pPr>
            <w:r w:rsidRPr="00221FCC">
              <w:rPr>
                <w:rFonts w:hAnsi="Angsana New"/>
                <w:position w:val="0"/>
                <w:sz w:val="22"/>
                <w:szCs w:val="22"/>
              </w:rPr>
              <w:t>(46,526.33)</w:t>
            </w:r>
          </w:p>
        </w:tc>
        <w:tc>
          <w:tcPr>
            <w:tcW w:w="48" w:type="dxa"/>
            <w:shd w:val="clear" w:color="auto" w:fill="auto"/>
          </w:tcPr>
          <w:p w:rsidR="009B6CBE" w:rsidRPr="00221FCC" w:rsidRDefault="009B6CBE" w:rsidP="00852486">
            <w:pPr>
              <w:jc w:val="thaiDistribute"/>
              <w:rPr>
                <w:rFonts w:hAnsi="Angsana New"/>
                <w:position w:val="0"/>
                <w:sz w:val="22"/>
                <w:szCs w:val="22"/>
                <w:highlight w:val="red"/>
              </w:rPr>
            </w:pPr>
          </w:p>
        </w:tc>
        <w:tc>
          <w:tcPr>
            <w:tcW w:w="1370" w:type="dxa"/>
            <w:tcBorders>
              <w:top w:val="single" w:sz="4" w:space="0" w:color="auto"/>
              <w:bottom w:val="single" w:sz="4" w:space="0" w:color="auto"/>
            </w:tcBorders>
            <w:shd w:val="clear" w:color="auto" w:fill="auto"/>
          </w:tcPr>
          <w:p w:rsidR="009B6CBE" w:rsidRPr="00221FCC" w:rsidRDefault="009B6CBE" w:rsidP="00852486">
            <w:pPr>
              <w:tabs>
                <w:tab w:val="decimal" w:pos="979"/>
              </w:tabs>
              <w:jc w:val="thaiDistribute"/>
              <w:rPr>
                <w:rFonts w:hAnsi="Angsana New"/>
                <w:position w:val="0"/>
                <w:sz w:val="22"/>
                <w:szCs w:val="22"/>
              </w:rPr>
            </w:pPr>
            <w:r w:rsidRPr="00221FCC">
              <w:rPr>
                <w:rFonts w:hAnsi="Angsana New"/>
                <w:position w:val="0"/>
                <w:sz w:val="22"/>
                <w:szCs w:val="22"/>
              </w:rPr>
              <w:t>10,706,307.43</w:t>
            </w:r>
          </w:p>
        </w:tc>
        <w:tc>
          <w:tcPr>
            <w:tcW w:w="48" w:type="dxa"/>
            <w:shd w:val="clear" w:color="auto" w:fill="auto"/>
          </w:tcPr>
          <w:p w:rsidR="009B6CBE" w:rsidRPr="00221FCC" w:rsidRDefault="009B6CBE" w:rsidP="00852486">
            <w:pPr>
              <w:jc w:val="thaiDistribute"/>
              <w:rPr>
                <w:rFonts w:hAnsi="Angsana New"/>
                <w:position w:val="0"/>
                <w:sz w:val="22"/>
                <w:szCs w:val="22"/>
                <w:highlight w:val="red"/>
              </w:rPr>
            </w:pPr>
          </w:p>
        </w:tc>
        <w:tc>
          <w:tcPr>
            <w:tcW w:w="1417" w:type="dxa"/>
            <w:tcBorders>
              <w:top w:val="single" w:sz="4" w:space="0" w:color="auto"/>
              <w:bottom w:val="single" w:sz="4" w:space="0" w:color="auto"/>
            </w:tcBorders>
            <w:shd w:val="clear" w:color="auto" w:fill="auto"/>
          </w:tcPr>
          <w:p w:rsidR="009B6CBE" w:rsidRPr="00221FCC" w:rsidRDefault="009B6CBE" w:rsidP="00852486">
            <w:pPr>
              <w:tabs>
                <w:tab w:val="decimal" w:pos="1262"/>
              </w:tabs>
              <w:ind w:right="127"/>
              <w:jc w:val="thaiDistribute"/>
              <w:rPr>
                <w:rFonts w:hAnsi="Angsana New"/>
                <w:position w:val="0"/>
                <w:sz w:val="22"/>
                <w:szCs w:val="22"/>
              </w:rPr>
            </w:pPr>
            <w:r w:rsidRPr="00221FCC">
              <w:rPr>
                <w:rFonts w:hAnsi="Angsana New"/>
                <w:position w:val="0"/>
                <w:sz w:val="22"/>
                <w:szCs w:val="22"/>
              </w:rPr>
              <w:t>1,792,260.51</w:t>
            </w:r>
          </w:p>
        </w:tc>
      </w:tr>
      <w:tr w:rsidR="009B6CBE" w:rsidRPr="00221FCC" w:rsidTr="00852486">
        <w:tc>
          <w:tcPr>
            <w:tcW w:w="1843" w:type="dxa"/>
            <w:shd w:val="clear" w:color="auto" w:fill="auto"/>
          </w:tcPr>
          <w:p w:rsidR="009B6CBE" w:rsidRPr="00610132" w:rsidRDefault="009B6CBE" w:rsidP="00FC60A8">
            <w:pPr>
              <w:ind w:left="360"/>
              <w:jc w:val="thaiDistribute"/>
              <w:rPr>
                <w:rFonts w:hAnsi="Angsana New"/>
                <w:position w:val="0"/>
                <w:sz w:val="22"/>
                <w:szCs w:val="22"/>
              </w:rPr>
            </w:pPr>
            <w:r w:rsidRPr="00610132">
              <w:rPr>
                <w:rFonts w:hAnsi="Angsana New"/>
                <w:position w:val="0"/>
                <w:sz w:val="22"/>
                <w:szCs w:val="22"/>
              </w:rPr>
              <w:t>Total</w:t>
            </w:r>
          </w:p>
        </w:tc>
        <w:tc>
          <w:tcPr>
            <w:tcW w:w="1223" w:type="dxa"/>
            <w:tcBorders>
              <w:top w:val="single" w:sz="4" w:space="0" w:color="auto"/>
              <w:bottom w:val="double" w:sz="4" w:space="0" w:color="auto"/>
            </w:tcBorders>
            <w:shd w:val="clear" w:color="auto" w:fill="auto"/>
          </w:tcPr>
          <w:p w:rsidR="009B6CBE" w:rsidRPr="00221FCC" w:rsidRDefault="009B6CBE" w:rsidP="00852486">
            <w:pPr>
              <w:tabs>
                <w:tab w:val="decimal" w:pos="864"/>
              </w:tabs>
              <w:jc w:val="thaiDistribute"/>
              <w:rPr>
                <w:rFonts w:hAnsi="Angsana New"/>
                <w:position w:val="0"/>
                <w:sz w:val="22"/>
                <w:szCs w:val="22"/>
              </w:rPr>
            </w:pPr>
            <w:r w:rsidRPr="00221FCC">
              <w:rPr>
                <w:rFonts w:hAnsi="Angsana New"/>
                <w:position w:val="0"/>
                <w:sz w:val="22"/>
                <w:szCs w:val="22"/>
              </w:rPr>
              <w:t>22,958,100.84</w:t>
            </w:r>
          </w:p>
        </w:tc>
        <w:tc>
          <w:tcPr>
            <w:tcW w:w="53" w:type="dxa"/>
            <w:shd w:val="clear" w:color="auto" w:fill="auto"/>
          </w:tcPr>
          <w:p w:rsidR="009B6CBE" w:rsidRPr="00221FCC" w:rsidRDefault="009B6CBE" w:rsidP="00852486">
            <w:pPr>
              <w:jc w:val="thaiDistribute"/>
              <w:rPr>
                <w:rFonts w:hAnsi="Angsana New"/>
                <w:position w:val="0"/>
                <w:sz w:val="22"/>
                <w:szCs w:val="22"/>
                <w:highlight w:val="red"/>
              </w:rPr>
            </w:pPr>
          </w:p>
        </w:tc>
        <w:tc>
          <w:tcPr>
            <w:tcW w:w="1276" w:type="dxa"/>
            <w:tcBorders>
              <w:top w:val="single" w:sz="4" w:space="0" w:color="auto"/>
              <w:bottom w:val="double" w:sz="4" w:space="0" w:color="auto"/>
            </w:tcBorders>
            <w:shd w:val="clear" w:color="auto" w:fill="auto"/>
          </w:tcPr>
          <w:p w:rsidR="009B6CBE" w:rsidRPr="00221FCC" w:rsidRDefault="009B6CBE" w:rsidP="00852486">
            <w:pPr>
              <w:tabs>
                <w:tab w:val="decimal" w:pos="864"/>
              </w:tabs>
              <w:jc w:val="thaiDistribute"/>
              <w:rPr>
                <w:rFonts w:hAnsi="Angsana New"/>
                <w:position w:val="0"/>
                <w:sz w:val="22"/>
                <w:szCs w:val="22"/>
                <w:highlight w:val="red"/>
              </w:rPr>
            </w:pPr>
            <w:r w:rsidRPr="00221FCC">
              <w:rPr>
                <w:rFonts w:hAnsi="Angsana New"/>
                <w:position w:val="0"/>
                <w:sz w:val="22"/>
                <w:szCs w:val="22"/>
              </w:rPr>
              <w:t>3,337,163.48</w:t>
            </w:r>
          </w:p>
        </w:tc>
        <w:tc>
          <w:tcPr>
            <w:tcW w:w="48" w:type="dxa"/>
            <w:shd w:val="clear" w:color="auto" w:fill="auto"/>
          </w:tcPr>
          <w:p w:rsidR="009B6CBE" w:rsidRPr="00221FCC" w:rsidRDefault="009B6CBE" w:rsidP="00852486">
            <w:pPr>
              <w:jc w:val="thaiDistribute"/>
              <w:rPr>
                <w:rFonts w:hAnsi="Angsana New"/>
                <w:position w:val="0"/>
                <w:sz w:val="22"/>
                <w:szCs w:val="22"/>
                <w:highlight w:val="red"/>
              </w:rPr>
            </w:pPr>
          </w:p>
        </w:tc>
        <w:tc>
          <w:tcPr>
            <w:tcW w:w="1369" w:type="dxa"/>
            <w:tcBorders>
              <w:top w:val="single" w:sz="4" w:space="0" w:color="auto"/>
              <w:bottom w:val="double" w:sz="4" w:space="0" w:color="auto"/>
            </w:tcBorders>
            <w:shd w:val="clear" w:color="auto" w:fill="auto"/>
          </w:tcPr>
          <w:p w:rsidR="009B6CBE" w:rsidRPr="00221FCC" w:rsidRDefault="009B6CBE" w:rsidP="00852486">
            <w:pPr>
              <w:tabs>
                <w:tab w:val="decimal" w:pos="1072"/>
              </w:tabs>
              <w:ind w:right="128"/>
              <w:jc w:val="thaiDistribute"/>
              <w:rPr>
                <w:rFonts w:hAnsi="Angsana New"/>
                <w:position w:val="0"/>
                <w:sz w:val="22"/>
                <w:szCs w:val="22"/>
              </w:rPr>
            </w:pPr>
            <w:r w:rsidRPr="00221FCC">
              <w:rPr>
                <w:rFonts w:hAnsi="Angsana New"/>
                <w:position w:val="0"/>
                <w:sz w:val="22"/>
                <w:szCs w:val="22"/>
              </w:rPr>
              <w:t>(1,249,003.19)</w:t>
            </w:r>
          </w:p>
        </w:tc>
        <w:tc>
          <w:tcPr>
            <w:tcW w:w="48" w:type="dxa"/>
            <w:shd w:val="clear" w:color="auto" w:fill="auto"/>
          </w:tcPr>
          <w:p w:rsidR="009B6CBE" w:rsidRPr="00221FCC" w:rsidRDefault="009B6CBE" w:rsidP="00852486">
            <w:pPr>
              <w:jc w:val="thaiDistribute"/>
              <w:rPr>
                <w:rFonts w:hAnsi="Angsana New"/>
                <w:position w:val="0"/>
                <w:sz w:val="22"/>
                <w:szCs w:val="22"/>
                <w:highlight w:val="red"/>
              </w:rPr>
            </w:pPr>
          </w:p>
        </w:tc>
        <w:tc>
          <w:tcPr>
            <w:tcW w:w="1463" w:type="dxa"/>
            <w:tcBorders>
              <w:top w:val="single" w:sz="4" w:space="0" w:color="auto"/>
              <w:bottom w:val="double" w:sz="4" w:space="0" w:color="auto"/>
            </w:tcBorders>
            <w:shd w:val="clear" w:color="auto" w:fill="auto"/>
          </w:tcPr>
          <w:p w:rsidR="009B6CBE" w:rsidRPr="00221FCC" w:rsidRDefault="009B6CBE" w:rsidP="00852486">
            <w:pPr>
              <w:tabs>
                <w:tab w:val="decimal" w:pos="1072"/>
              </w:tabs>
              <w:jc w:val="thaiDistribute"/>
              <w:rPr>
                <w:rFonts w:hAnsi="Angsana New"/>
                <w:position w:val="0"/>
                <w:sz w:val="22"/>
                <w:szCs w:val="22"/>
              </w:rPr>
            </w:pPr>
            <w:r w:rsidRPr="00221FCC">
              <w:rPr>
                <w:rFonts w:hAnsi="Angsana New"/>
                <w:position w:val="0"/>
                <w:sz w:val="22"/>
                <w:szCs w:val="22"/>
              </w:rPr>
              <w:t>(152,220.80)</w:t>
            </w:r>
          </w:p>
        </w:tc>
        <w:tc>
          <w:tcPr>
            <w:tcW w:w="48" w:type="dxa"/>
            <w:shd w:val="clear" w:color="auto" w:fill="auto"/>
          </w:tcPr>
          <w:p w:rsidR="009B6CBE" w:rsidRPr="00221FCC" w:rsidRDefault="009B6CBE" w:rsidP="00852486">
            <w:pPr>
              <w:jc w:val="thaiDistribute"/>
              <w:rPr>
                <w:rFonts w:hAnsi="Angsana New"/>
                <w:position w:val="0"/>
                <w:sz w:val="22"/>
                <w:szCs w:val="22"/>
                <w:highlight w:val="red"/>
              </w:rPr>
            </w:pPr>
          </w:p>
        </w:tc>
        <w:tc>
          <w:tcPr>
            <w:tcW w:w="1370" w:type="dxa"/>
            <w:tcBorders>
              <w:top w:val="single" w:sz="4" w:space="0" w:color="auto"/>
              <w:bottom w:val="double" w:sz="4" w:space="0" w:color="auto"/>
            </w:tcBorders>
            <w:shd w:val="clear" w:color="auto" w:fill="auto"/>
          </w:tcPr>
          <w:p w:rsidR="009B6CBE" w:rsidRPr="00221FCC" w:rsidRDefault="009B6CBE" w:rsidP="00852486">
            <w:pPr>
              <w:tabs>
                <w:tab w:val="decimal" w:pos="979"/>
              </w:tabs>
              <w:jc w:val="thaiDistribute"/>
              <w:rPr>
                <w:rFonts w:hAnsi="Angsana New"/>
                <w:position w:val="0"/>
                <w:sz w:val="22"/>
                <w:szCs w:val="22"/>
              </w:rPr>
            </w:pPr>
            <w:r w:rsidRPr="00221FCC">
              <w:rPr>
                <w:rFonts w:hAnsi="Angsana New"/>
                <w:position w:val="0"/>
                <w:sz w:val="22"/>
                <w:szCs w:val="22"/>
              </w:rPr>
              <w:t>21,709,097.65</w:t>
            </w:r>
          </w:p>
        </w:tc>
        <w:tc>
          <w:tcPr>
            <w:tcW w:w="48" w:type="dxa"/>
            <w:shd w:val="clear" w:color="auto" w:fill="auto"/>
          </w:tcPr>
          <w:p w:rsidR="009B6CBE" w:rsidRPr="00221FCC" w:rsidRDefault="009B6CBE" w:rsidP="00852486">
            <w:pPr>
              <w:jc w:val="thaiDistribute"/>
              <w:rPr>
                <w:rFonts w:hAnsi="Angsana New"/>
                <w:position w:val="0"/>
                <w:sz w:val="22"/>
                <w:szCs w:val="22"/>
                <w:highlight w:val="red"/>
              </w:rPr>
            </w:pPr>
          </w:p>
        </w:tc>
        <w:tc>
          <w:tcPr>
            <w:tcW w:w="1417" w:type="dxa"/>
            <w:tcBorders>
              <w:top w:val="single" w:sz="4" w:space="0" w:color="auto"/>
              <w:bottom w:val="double" w:sz="4" w:space="0" w:color="auto"/>
            </w:tcBorders>
            <w:shd w:val="clear" w:color="auto" w:fill="auto"/>
          </w:tcPr>
          <w:p w:rsidR="009B6CBE" w:rsidRPr="00221FCC" w:rsidRDefault="009B6CBE" w:rsidP="00852486">
            <w:pPr>
              <w:tabs>
                <w:tab w:val="decimal" w:pos="1262"/>
              </w:tabs>
              <w:ind w:right="127"/>
              <w:jc w:val="thaiDistribute"/>
              <w:rPr>
                <w:rFonts w:hAnsi="Angsana New"/>
                <w:position w:val="0"/>
                <w:sz w:val="22"/>
                <w:szCs w:val="22"/>
              </w:rPr>
            </w:pPr>
            <w:r w:rsidRPr="00221FCC">
              <w:rPr>
                <w:rFonts w:hAnsi="Angsana New"/>
                <w:position w:val="0"/>
                <w:sz w:val="22"/>
                <w:szCs w:val="22"/>
              </w:rPr>
              <w:t>3,184,942.68</w:t>
            </w:r>
          </w:p>
        </w:tc>
      </w:tr>
      <w:tr w:rsidR="00852486" w:rsidRPr="00221FCC" w:rsidTr="00852486">
        <w:tc>
          <w:tcPr>
            <w:tcW w:w="1843" w:type="dxa"/>
            <w:shd w:val="clear" w:color="auto" w:fill="auto"/>
          </w:tcPr>
          <w:p w:rsidR="00852486" w:rsidRPr="00221FCC" w:rsidRDefault="00852486" w:rsidP="00852486">
            <w:pPr>
              <w:jc w:val="thaiDistribute"/>
              <w:rPr>
                <w:rFonts w:hAnsi="Angsana New"/>
                <w:position w:val="0"/>
                <w:sz w:val="22"/>
                <w:szCs w:val="22"/>
              </w:rPr>
            </w:pPr>
          </w:p>
        </w:tc>
        <w:tc>
          <w:tcPr>
            <w:tcW w:w="8363" w:type="dxa"/>
            <w:gridSpan w:val="11"/>
            <w:shd w:val="clear" w:color="auto" w:fill="auto"/>
          </w:tcPr>
          <w:p w:rsidR="00852486" w:rsidRPr="00221FCC" w:rsidRDefault="00852486" w:rsidP="00852486">
            <w:pPr>
              <w:tabs>
                <w:tab w:val="left" w:pos="810"/>
                <w:tab w:val="left" w:pos="1350"/>
              </w:tabs>
              <w:jc w:val="center"/>
              <w:rPr>
                <w:rFonts w:eastAsia="Angsana New" w:hAnsi="Angsana New"/>
                <w:position w:val="0"/>
                <w:sz w:val="22"/>
                <w:szCs w:val="22"/>
              </w:rPr>
            </w:pPr>
            <w:r w:rsidRPr="00221FCC">
              <w:rPr>
                <w:rFonts w:eastAsia="Angsana New" w:hAnsi="Angsana New"/>
                <w:position w:val="0"/>
                <w:sz w:val="22"/>
                <w:szCs w:val="22"/>
              </w:rPr>
              <w:t>Separate Financial Statement</w:t>
            </w:r>
            <w:r w:rsidRPr="00221FCC">
              <w:rPr>
                <w:rFonts w:hAnsi="Angsana New"/>
                <w:color w:val="000000"/>
                <w:position w:val="0"/>
                <w:sz w:val="22"/>
                <w:szCs w:val="22"/>
              </w:rPr>
              <w:t>s</w:t>
            </w:r>
          </w:p>
        </w:tc>
      </w:tr>
      <w:tr w:rsidR="009B6CBE" w:rsidRPr="00221FCC" w:rsidTr="00852486">
        <w:tc>
          <w:tcPr>
            <w:tcW w:w="1843" w:type="dxa"/>
            <w:shd w:val="clear" w:color="auto" w:fill="auto"/>
          </w:tcPr>
          <w:p w:rsidR="009B6CBE" w:rsidRPr="00221FCC" w:rsidRDefault="009B6CBE" w:rsidP="00852486">
            <w:pPr>
              <w:jc w:val="thaiDistribute"/>
              <w:rPr>
                <w:rFonts w:hAnsi="Angsana New"/>
                <w:position w:val="0"/>
                <w:sz w:val="22"/>
                <w:szCs w:val="22"/>
              </w:rPr>
            </w:pPr>
          </w:p>
        </w:tc>
        <w:tc>
          <w:tcPr>
            <w:tcW w:w="2552" w:type="dxa"/>
            <w:gridSpan w:val="3"/>
            <w:shd w:val="clear" w:color="auto" w:fill="auto"/>
          </w:tcPr>
          <w:p w:rsidR="009B6CBE" w:rsidRPr="009B6CBE" w:rsidRDefault="009B6CBE" w:rsidP="00FC60A8">
            <w:pPr>
              <w:jc w:val="center"/>
              <w:rPr>
                <w:rFonts w:hAnsi="Angsana New"/>
                <w:position w:val="0"/>
                <w:sz w:val="22"/>
                <w:szCs w:val="22"/>
              </w:rPr>
            </w:pPr>
            <w:r w:rsidRPr="009B6CBE">
              <w:rPr>
                <w:rFonts w:hAnsi="Angsana New"/>
                <w:position w:val="0"/>
                <w:sz w:val="22"/>
                <w:szCs w:val="22"/>
              </w:rPr>
              <w:t>Minimum lease payments</w:t>
            </w:r>
          </w:p>
        </w:tc>
        <w:tc>
          <w:tcPr>
            <w:tcW w:w="48" w:type="dxa"/>
            <w:shd w:val="clear" w:color="auto" w:fill="auto"/>
          </w:tcPr>
          <w:p w:rsidR="009B6CBE" w:rsidRPr="009B6CBE" w:rsidRDefault="009B6CBE" w:rsidP="00FC60A8">
            <w:pPr>
              <w:jc w:val="thaiDistribute"/>
              <w:rPr>
                <w:rFonts w:hAnsi="Angsana New"/>
                <w:position w:val="0"/>
                <w:sz w:val="22"/>
                <w:szCs w:val="22"/>
              </w:rPr>
            </w:pPr>
          </w:p>
        </w:tc>
        <w:tc>
          <w:tcPr>
            <w:tcW w:w="2880" w:type="dxa"/>
            <w:gridSpan w:val="3"/>
            <w:shd w:val="clear" w:color="auto" w:fill="auto"/>
          </w:tcPr>
          <w:p w:rsidR="009B6CBE" w:rsidRPr="009B6CBE" w:rsidRDefault="009B6CBE" w:rsidP="00FC60A8">
            <w:pPr>
              <w:jc w:val="center"/>
              <w:rPr>
                <w:rFonts w:hAnsi="Angsana New"/>
                <w:position w:val="0"/>
                <w:sz w:val="22"/>
                <w:szCs w:val="22"/>
              </w:rPr>
            </w:pPr>
            <w:r w:rsidRPr="009B6CBE">
              <w:rPr>
                <w:rFonts w:eastAsia="Brush Script MT" w:hAnsi="Angsana New"/>
                <w:color w:val="000000"/>
                <w:position w:val="0"/>
                <w:sz w:val="22"/>
                <w:szCs w:val="22"/>
              </w:rPr>
              <w:t>Deferred interest</w:t>
            </w:r>
          </w:p>
        </w:tc>
        <w:tc>
          <w:tcPr>
            <w:tcW w:w="48" w:type="dxa"/>
            <w:shd w:val="clear" w:color="auto" w:fill="auto"/>
          </w:tcPr>
          <w:p w:rsidR="009B6CBE" w:rsidRPr="009B6CBE" w:rsidRDefault="009B6CBE" w:rsidP="00FC60A8">
            <w:pPr>
              <w:jc w:val="thaiDistribute"/>
              <w:rPr>
                <w:rFonts w:hAnsi="Angsana New"/>
                <w:position w:val="0"/>
                <w:sz w:val="22"/>
                <w:szCs w:val="22"/>
              </w:rPr>
            </w:pPr>
          </w:p>
        </w:tc>
        <w:tc>
          <w:tcPr>
            <w:tcW w:w="2835" w:type="dxa"/>
            <w:gridSpan w:val="3"/>
            <w:shd w:val="clear" w:color="auto" w:fill="auto"/>
          </w:tcPr>
          <w:p w:rsidR="009B6CBE" w:rsidRPr="009B6CBE" w:rsidRDefault="009B6CBE" w:rsidP="00FC60A8">
            <w:pPr>
              <w:jc w:val="center"/>
              <w:rPr>
                <w:rFonts w:hAnsi="Angsana New"/>
                <w:position w:val="0"/>
                <w:sz w:val="22"/>
                <w:szCs w:val="22"/>
              </w:rPr>
            </w:pPr>
            <w:r w:rsidRPr="009B6CBE">
              <w:rPr>
                <w:rFonts w:hAnsi="Angsana New"/>
                <w:position w:val="0"/>
                <w:sz w:val="22"/>
                <w:szCs w:val="22"/>
              </w:rPr>
              <w:t>Present value of</w:t>
            </w:r>
          </w:p>
        </w:tc>
      </w:tr>
      <w:tr w:rsidR="009B6CBE" w:rsidRPr="00221FCC" w:rsidTr="00852486">
        <w:tc>
          <w:tcPr>
            <w:tcW w:w="1843" w:type="dxa"/>
            <w:shd w:val="clear" w:color="auto" w:fill="auto"/>
          </w:tcPr>
          <w:p w:rsidR="009B6CBE" w:rsidRPr="00221FCC" w:rsidRDefault="009B6CBE" w:rsidP="00852486">
            <w:pPr>
              <w:jc w:val="thaiDistribute"/>
              <w:rPr>
                <w:rFonts w:hAnsi="Angsana New"/>
                <w:position w:val="0"/>
                <w:sz w:val="22"/>
                <w:szCs w:val="22"/>
              </w:rPr>
            </w:pPr>
          </w:p>
        </w:tc>
        <w:tc>
          <w:tcPr>
            <w:tcW w:w="2552" w:type="dxa"/>
            <w:gridSpan w:val="3"/>
            <w:shd w:val="clear" w:color="auto" w:fill="auto"/>
          </w:tcPr>
          <w:p w:rsidR="009B6CBE" w:rsidRPr="009B6CBE" w:rsidRDefault="009B6CBE" w:rsidP="00FC60A8">
            <w:pPr>
              <w:jc w:val="center"/>
              <w:rPr>
                <w:rFonts w:hAnsi="Angsana New"/>
                <w:position w:val="0"/>
                <w:sz w:val="22"/>
                <w:szCs w:val="22"/>
                <w:cs/>
              </w:rPr>
            </w:pPr>
          </w:p>
        </w:tc>
        <w:tc>
          <w:tcPr>
            <w:tcW w:w="48" w:type="dxa"/>
            <w:shd w:val="clear" w:color="auto" w:fill="auto"/>
          </w:tcPr>
          <w:p w:rsidR="009B6CBE" w:rsidRPr="009B6CBE" w:rsidRDefault="009B6CBE" w:rsidP="00FC60A8">
            <w:pPr>
              <w:jc w:val="thaiDistribute"/>
              <w:rPr>
                <w:rFonts w:hAnsi="Angsana New"/>
                <w:position w:val="0"/>
                <w:sz w:val="22"/>
                <w:szCs w:val="22"/>
              </w:rPr>
            </w:pPr>
          </w:p>
        </w:tc>
        <w:tc>
          <w:tcPr>
            <w:tcW w:w="2880" w:type="dxa"/>
            <w:gridSpan w:val="3"/>
            <w:shd w:val="clear" w:color="auto" w:fill="auto"/>
          </w:tcPr>
          <w:p w:rsidR="009B6CBE" w:rsidRPr="009B6CBE" w:rsidRDefault="009B6CBE" w:rsidP="00FC60A8">
            <w:pPr>
              <w:jc w:val="center"/>
              <w:rPr>
                <w:rFonts w:hAnsi="Angsana New"/>
                <w:position w:val="0"/>
                <w:sz w:val="22"/>
                <w:szCs w:val="22"/>
                <w:cs/>
              </w:rPr>
            </w:pPr>
          </w:p>
        </w:tc>
        <w:tc>
          <w:tcPr>
            <w:tcW w:w="48" w:type="dxa"/>
            <w:shd w:val="clear" w:color="auto" w:fill="auto"/>
          </w:tcPr>
          <w:p w:rsidR="009B6CBE" w:rsidRPr="009B6CBE" w:rsidRDefault="009B6CBE" w:rsidP="00FC60A8">
            <w:pPr>
              <w:jc w:val="thaiDistribute"/>
              <w:rPr>
                <w:rFonts w:hAnsi="Angsana New"/>
                <w:position w:val="0"/>
                <w:sz w:val="22"/>
                <w:szCs w:val="22"/>
              </w:rPr>
            </w:pPr>
          </w:p>
        </w:tc>
        <w:tc>
          <w:tcPr>
            <w:tcW w:w="2835" w:type="dxa"/>
            <w:gridSpan w:val="3"/>
            <w:shd w:val="clear" w:color="auto" w:fill="auto"/>
          </w:tcPr>
          <w:p w:rsidR="009B6CBE" w:rsidRPr="009B6CBE" w:rsidRDefault="00055F68" w:rsidP="00FC60A8">
            <w:pPr>
              <w:jc w:val="center"/>
              <w:rPr>
                <w:rFonts w:hAnsi="Angsana New"/>
                <w:position w:val="0"/>
                <w:sz w:val="22"/>
                <w:szCs w:val="22"/>
              </w:rPr>
            </w:pPr>
            <w:r>
              <w:rPr>
                <w:rFonts w:hAnsi="Angsana New"/>
                <w:position w:val="0"/>
                <w:sz w:val="22"/>
                <w:szCs w:val="22"/>
              </w:rPr>
              <w:t>m</w:t>
            </w:r>
            <w:r w:rsidR="009B6CBE" w:rsidRPr="009B6CBE">
              <w:rPr>
                <w:rFonts w:hAnsi="Angsana New"/>
                <w:position w:val="0"/>
                <w:sz w:val="22"/>
                <w:szCs w:val="22"/>
              </w:rPr>
              <w:t>inimum lease payments</w:t>
            </w:r>
          </w:p>
        </w:tc>
      </w:tr>
      <w:tr w:rsidR="00852486" w:rsidRPr="00221FCC" w:rsidTr="00852486">
        <w:tc>
          <w:tcPr>
            <w:tcW w:w="1843" w:type="dxa"/>
            <w:shd w:val="clear" w:color="auto" w:fill="auto"/>
          </w:tcPr>
          <w:p w:rsidR="00852486" w:rsidRPr="00221FCC" w:rsidRDefault="00852486" w:rsidP="00852486">
            <w:pPr>
              <w:jc w:val="thaiDistribute"/>
              <w:rPr>
                <w:rFonts w:hAnsi="Angsana New"/>
                <w:position w:val="0"/>
                <w:sz w:val="22"/>
                <w:szCs w:val="22"/>
              </w:rPr>
            </w:pPr>
          </w:p>
        </w:tc>
        <w:tc>
          <w:tcPr>
            <w:tcW w:w="1223" w:type="dxa"/>
            <w:shd w:val="clear" w:color="auto" w:fill="auto"/>
          </w:tcPr>
          <w:p w:rsidR="00852486" w:rsidRPr="00221FCC" w:rsidRDefault="00852486" w:rsidP="00852486">
            <w:pPr>
              <w:jc w:val="center"/>
              <w:rPr>
                <w:rFonts w:hAnsi="Angsana New"/>
                <w:position w:val="0"/>
                <w:sz w:val="22"/>
                <w:szCs w:val="22"/>
              </w:rPr>
            </w:pPr>
            <w:r w:rsidRPr="00221FCC">
              <w:rPr>
                <w:rFonts w:eastAsia="Angsana New" w:hAnsi="Angsana New"/>
                <w:position w:val="0"/>
                <w:sz w:val="22"/>
                <w:szCs w:val="22"/>
              </w:rPr>
              <w:t>As at</w:t>
            </w:r>
          </w:p>
        </w:tc>
        <w:tc>
          <w:tcPr>
            <w:tcW w:w="53" w:type="dxa"/>
            <w:shd w:val="clear" w:color="auto" w:fill="auto"/>
          </w:tcPr>
          <w:p w:rsidR="00852486" w:rsidRPr="00221FCC" w:rsidRDefault="00852486" w:rsidP="00852486">
            <w:pPr>
              <w:jc w:val="thaiDistribute"/>
              <w:rPr>
                <w:rFonts w:hAnsi="Angsana New"/>
                <w:position w:val="0"/>
                <w:sz w:val="22"/>
                <w:szCs w:val="22"/>
              </w:rPr>
            </w:pPr>
          </w:p>
        </w:tc>
        <w:tc>
          <w:tcPr>
            <w:tcW w:w="1276" w:type="dxa"/>
            <w:shd w:val="clear" w:color="auto" w:fill="auto"/>
          </w:tcPr>
          <w:p w:rsidR="00852486" w:rsidRPr="00221FCC" w:rsidRDefault="00852486" w:rsidP="00852486">
            <w:pPr>
              <w:jc w:val="center"/>
              <w:rPr>
                <w:rFonts w:hAnsi="Angsana New"/>
                <w:position w:val="0"/>
                <w:sz w:val="22"/>
                <w:szCs w:val="22"/>
              </w:rPr>
            </w:pPr>
            <w:r w:rsidRPr="00221FCC">
              <w:rPr>
                <w:rFonts w:eastAsia="Angsana New" w:hAnsi="Angsana New"/>
                <w:position w:val="0"/>
                <w:sz w:val="22"/>
                <w:szCs w:val="22"/>
              </w:rPr>
              <w:t>As at</w:t>
            </w:r>
          </w:p>
        </w:tc>
        <w:tc>
          <w:tcPr>
            <w:tcW w:w="48" w:type="dxa"/>
            <w:shd w:val="clear" w:color="auto" w:fill="auto"/>
          </w:tcPr>
          <w:p w:rsidR="00852486" w:rsidRPr="00221FCC" w:rsidRDefault="00852486" w:rsidP="00852486">
            <w:pPr>
              <w:jc w:val="thaiDistribute"/>
              <w:rPr>
                <w:rFonts w:hAnsi="Angsana New"/>
                <w:position w:val="0"/>
                <w:sz w:val="22"/>
                <w:szCs w:val="22"/>
              </w:rPr>
            </w:pPr>
          </w:p>
        </w:tc>
        <w:tc>
          <w:tcPr>
            <w:tcW w:w="1369" w:type="dxa"/>
            <w:shd w:val="clear" w:color="auto" w:fill="auto"/>
          </w:tcPr>
          <w:p w:rsidR="00852486" w:rsidRPr="00221FCC" w:rsidRDefault="00852486" w:rsidP="00852486">
            <w:pPr>
              <w:jc w:val="center"/>
              <w:rPr>
                <w:rFonts w:hAnsi="Angsana New"/>
                <w:position w:val="0"/>
                <w:sz w:val="22"/>
                <w:szCs w:val="22"/>
              </w:rPr>
            </w:pPr>
            <w:r w:rsidRPr="00221FCC">
              <w:rPr>
                <w:rFonts w:eastAsia="Angsana New" w:hAnsi="Angsana New"/>
                <w:position w:val="0"/>
                <w:sz w:val="22"/>
                <w:szCs w:val="22"/>
              </w:rPr>
              <w:t>As at</w:t>
            </w:r>
          </w:p>
        </w:tc>
        <w:tc>
          <w:tcPr>
            <w:tcW w:w="48" w:type="dxa"/>
            <w:shd w:val="clear" w:color="auto" w:fill="auto"/>
          </w:tcPr>
          <w:p w:rsidR="00852486" w:rsidRPr="00221FCC" w:rsidRDefault="00852486" w:rsidP="00852486">
            <w:pPr>
              <w:jc w:val="thaiDistribute"/>
              <w:rPr>
                <w:rFonts w:hAnsi="Angsana New"/>
                <w:position w:val="0"/>
                <w:sz w:val="22"/>
                <w:szCs w:val="22"/>
              </w:rPr>
            </w:pPr>
          </w:p>
        </w:tc>
        <w:tc>
          <w:tcPr>
            <w:tcW w:w="1463" w:type="dxa"/>
            <w:shd w:val="clear" w:color="auto" w:fill="auto"/>
          </w:tcPr>
          <w:p w:rsidR="00852486" w:rsidRPr="00221FCC" w:rsidRDefault="00852486" w:rsidP="00852486">
            <w:pPr>
              <w:jc w:val="center"/>
              <w:rPr>
                <w:rFonts w:hAnsi="Angsana New"/>
                <w:position w:val="0"/>
                <w:sz w:val="22"/>
                <w:szCs w:val="22"/>
              </w:rPr>
            </w:pPr>
            <w:r w:rsidRPr="00221FCC">
              <w:rPr>
                <w:rFonts w:eastAsia="Angsana New" w:hAnsi="Angsana New"/>
                <w:position w:val="0"/>
                <w:sz w:val="22"/>
                <w:szCs w:val="22"/>
              </w:rPr>
              <w:t>As at</w:t>
            </w:r>
          </w:p>
        </w:tc>
        <w:tc>
          <w:tcPr>
            <w:tcW w:w="48" w:type="dxa"/>
            <w:shd w:val="clear" w:color="auto" w:fill="auto"/>
          </w:tcPr>
          <w:p w:rsidR="00852486" w:rsidRPr="00221FCC" w:rsidRDefault="00852486" w:rsidP="00852486">
            <w:pPr>
              <w:jc w:val="thaiDistribute"/>
              <w:rPr>
                <w:rFonts w:hAnsi="Angsana New"/>
                <w:position w:val="0"/>
                <w:sz w:val="22"/>
                <w:szCs w:val="22"/>
              </w:rPr>
            </w:pPr>
          </w:p>
        </w:tc>
        <w:tc>
          <w:tcPr>
            <w:tcW w:w="1370" w:type="dxa"/>
            <w:shd w:val="clear" w:color="auto" w:fill="auto"/>
          </w:tcPr>
          <w:p w:rsidR="00852486" w:rsidRPr="00221FCC" w:rsidRDefault="00852486" w:rsidP="00852486">
            <w:pPr>
              <w:jc w:val="center"/>
              <w:rPr>
                <w:rFonts w:hAnsi="Angsana New"/>
                <w:position w:val="0"/>
                <w:sz w:val="22"/>
                <w:szCs w:val="22"/>
              </w:rPr>
            </w:pPr>
            <w:r w:rsidRPr="00221FCC">
              <w:rPr>
                <w:rFonts w:eastAsia="Angsana New" w:hAnsi="Angsana New"/>
                <w:position w:val="0"/>
                <w:sz w:val="22"/>
                <w:szCs w:val="22"/>
              </w:rPr>
              <w:t>As at</w:t>
            </w:r>
          </w:p>
        </w:tc>
        <w:tc>
          <w:tcPr>
            <w:tcW w:w="48" w:type="dxa"/>
            <w:shd w:val="clear" w:color="auto" w:fill="auto"/>
          </w:tcPr>
          <w:p w:rsidR="00852486" w:rsidRPr="00221FCC" w:rsidRDefault="00852486" w:rsidP="00852486">
            <w:pPr>
              <w:jc w:val="thaiDistribute"/>
              <w:rPr>
                <w:rFonts w:hAnsi="Angsana New"/>
                <w:position w:val="0"/>
                <w:sz w:val="22"/>
                <w:szCs w:val="22"/>
              </w:rPr>
            </w:pPr>
          </w:p>
        </w:tc>
        <w:tc>
          <w:tcPr>
            <w:tcW w:w="1417" w:type="dxa"/>
            <w:shd w:val="clear" w:color="auto" w:fill="auto"/>
          </w:tcPr>
          <w:p w:rsidR="00852486" w:rsidRPr="00221FCC" w:rsidRDefault="00852486" w:rsidP="00852486">
            <w:pPr>
              <w:jc w:val="center"/>
              <w:rPr>
                <w:rFonts w:hAnsi="Angsana New"/>
                <w:position w:val="0"/>
                <w:sz w:val="22"/>
                <w:szCs w:val="22"/>
              </w:rPr>
            </w:pPr>
            <w:r w:rsidRPr="00221FCC">
              <w:rPr>
                <w:rFonts w:eastAsia="Angsana New" w:hAnsi="Angsana New"/>
                <w:position w:val="0"/>
                <w:sz w:val="22"/>
                <w:szCs w:val="22"/>
              </w:rPr>
              <w:t>As at</w:t>
            </w:r>
          </w:p>
        </w:tc>
      </w:tr>
      <w:tr w:rsidR="00852486" w:rsidRPr="00221FCC" w:rsidTr="00852486">
        <w:tc>
          <w:tcPr>
            <w:tcW w:w="1843" w:type="dxa"/>
            <w:shd w:val="clear" w:color="auto" w:fill="auto"/>
          </w:tcPr>
          <w:p w:rsidR="00852486" w:rsidRPr="00221FCC" w:rsidRDefault="00852486" w:rsidP="00852486">
            <w:pPr>
              <w:jc w:val="thaiDistribute"/>
              <w:rPr>
                <w:rFonts w:hAnsi="Angsana New"/>
                <w:position w:val="0"/>
                <w:sz w:val="22"/>
                <w:szCs w:val="22"/>
              </w:rPr>
            </w:pPr>
          </w:p>
        </w:tc>
        <w:tc>
          <w:tcPr>
            <w:tcW w:w="1223" w:type="dxa"/>
            <w:shd w:val="clear" w:color="auto" w:fill="auto"/>
          </w:tcPr>
          <w:p w:rsidR="00852486" w:rsidRPr="00221FCC" w:rsidRDefault="00852486" w:rsidP="00852486">
            <w:pPr>
              <w:jc w:val="center"/>
              <w:rPr>
                <w:rFonts w:hAnsi="Angsana New"/>
                <w:position w:val="0"/>
                <w:sz w:val="22"/>
                <w:szCs w:val="22"/>
              </w:rPr>
            </w:pPr>
            <w:r w:rsidRPr="00221FCC">
              <w:rPr>
                <w:rFonts w:hAnsi="Angsana New"/>
                <w:color w:val="000000"/>
                <w:position w:val="0"/>
                <w:sz w:val="22"/>
                <w:szCs w:val="22"/>
              </w:rPr>
              <w:t>31 December</w:t>
            </w:r>
            <w:r w:rsidRPr="00221FCC">
              <w:rPr>
                <w:rFonts w:hAnsi="Angsana New"/>
                <w:snapToGrid w:val="0"/>
                <w:position w:val="0"/>
                <w:sz w:val="22"/>
                <w:szCs w:val="22"/>
                <w:cs/>
                <w:lang w:eastAsia="th-TH"/>
              </w:rPr>
              <w:t xml:space="preserve"> 20</w:t>
            </w:r>
            <w:r w:rsidRPr="00221FCC">
              <w:rPr>
                <w:rFonts w:hAnsi="Angsana New"/>
                <w:snapToGrid w:val="0"/>
                <w:position w:val="0"/>
                <w:sz w:val="22"/>
                <w:szCs w:val="22"/>
                <w:lang w:eastAsia="th-TH"/>
              </w:rPr>
              <w:t>1</w:t>
            </w:r>
            <w:r w:rsidRPr="00221FCC">
              <w:rPr>
                <w:rFonts w:hAnsi="Angsana New"/>
                <w:position w:val="0"/>
                <w:sz w:val="22"/>
                <w:szCs w:val="22"/>
              </w:rPr>
              <w:t>8</w:t>
            </w:r>
          </w:p>
        </w:tc>
        <w:tc>
          <w:tcPr>
            <w:tcW w:w="53" w:type="dxa"/>
            <w:shd w:val="clear" w:color="auto" w:fill="auto"/>
          </w:tcPr>
          <w:p w:rsidR="00852486" w:rsidRPr="00221FCC" w:rsidRDefault="00852486" w:rsidP="00852486">
            <w:pPr>
              <w:jc w:val="thaiDistribute"/>
              <w:rPr>
                <w:rFonts w:hAnsi="Angsana New"/>
                <w:position w:val="0"/>
                <w:sz w:val="22"/>
                <w:szCs w:val="22"/>
              </w:rPr>
            </w:pPr>
          </w:p>
        </w:tc>
        <w:tc>
          <w:tcPr>
            <w:tcW w:w="1276" w:type="dxa"/>
            <w:shd w:val="clear" w:color="auto" w:fill="auto"/>
          </w:tcPr>
          <w:p w:rsidR="00852486" w:rsidRPr="00221FCC" w:rsidRDefault="00852486" w:rsidP="00852486">
            <w:pPr>
              <w:jc w:val="center"/>
              <w:rPr>
                <w:rFonts w:hAnsi="Angsana New"/>
                <w:position w:val="0"/>
                <w:sz w:val="22"/>
                <w:szCs w:val="22"/>
              </w:rPr>
            </w:pPr>
            <w:r w:rsidRPr="00221FCC">
              <w:rPr>
                <w:rFonts w:hAnsi="Angsana New"/>
                <w:color w:val="000000"/>
                <w:position w:val="0"/>
                <w:sz w:val="22"/>
                <w:szCs w:val="22"/>
              </w:rPr>
              <w:t>31 December</w:t>
            </w:r>
            <w:r w:rsidRPr="00221FCC">
              <w:rPr>
                <w:rFonts w:hAnsi="Angsana New"/>
                <w:snapToGrid w:val="0"/>
                <w:position w:val="0"/>
                <w:sz w:val="22"/>
                <w:szCs w:val="22"/>
                <w:cs/>
                <w:lang w:eastAsia="th-TH"/>
              </w:rPr>
              <w:t xml:space="preserve"> 20</w:t>
            </w:r>
            <w:r w:rsidRPr="00221FCC">
              <w:rPr>
                <w:rFonts w:hAnsi="Angsana New"/>
                <w:snapToGrid w:val="0"/>
                <w:position w:val="0"/>
                <w:sz w:val="22"/>
                <w:szCs w:val="22"/>
                <w:lang w:eastAsia="th-TH"/>
              </w:rPr>
              <w:t>1</w:t>
            </w:r>
            <w:r w:rsidRPr="00221FCC">
              <w:rPr>
                <w:rFonts w:hAnsi="Angsana New"/>
                <w:position w:val="0"/>
                <w:sz w:val="22"/>
                <w:szCs w:val="22"/>
              </w:rPr>
              <w:t>7</w:t>
            </w:r>
          </w:p>
        </w:tc>
        <w:tc>
          <w:tcPr>
            <w:tcW w:w="48" w:type="dxa"/>
            <w:shd w:val="clear" w:color="auto" w:fill="auto"/>
          </w:tcPr>
          <w:p w:rsidR="00852486" w:rsidRPr="00221FCC" w:rsidRDefault="00852486" w:rsidP="00852486">
            <w:pPr>
              <w:jc w:val="thaiDistribute"/>
              <w:rPr>
                <w:rFonts w:hAnsi="Angsana New"/>
                <w:position w:val="0"/>
                <w:sz w:val="22"/>
                <w:szCs w:val="22"/>
              </w:rPr>
            </w:pPr>
          </w:p>
        </w:tc>
        <w:tc>
          <w:tcPr>
            <w:tcW w:w="1369" w:type="dxa"/>
            <w:shd w:val="clear" w:color="auto" w:fill="auto"/>
          </w:tcPr>
          <w:p w:rsidR="00852486" w:rsidRPr="00221FCC" w:rsidRDefault="00852486" w:rsidP="00852486">
            <w:pPr>
              <w:jc w:val="center"/>
              <w:rPr>
                <w:rFonts w:hAnsi="Angsana New"/>
                <w:position w:val="0"/>
                <w:sz w:val="22"/>
                <w:szCs w:val="22"/>
              </w:rPr>
            </w:pPr>
            <w:r w:rsidRPr="00221FCC">
              <w:rPr>
                <w:rFonts w:hAnsi="Angsana New"/>
                <w:color w:val="000000"/>
                <w:position w:val="0"/>
                <w:sz w:val="22"/>
                <w:szCs w:val="22"/>
              </w:rPr>
              <w:t>31 December</w:t>
            </w:r>
            <w:r w:rsidRPr="00221FCC">
              <w:rPr>
                <w:rFonts w:hAnsi="Angsana New"/>
                <w:snapToGrid w:val="0"/>
                <w:position w:val="0"/>
                <w:sz w:val="22"/>
                <w:szCs w:val="22"/>
                <w:cs/>
                <w:lang w:eastAsia="th-TH"/>
              </w:rPr>
              <w:t xml:space="preserve"> 20</w:t>
            </w:r>
            <w:r w:rsidRPr="00221FCC">
              <w:rPr>
                <w:rFonts w:hAnsi="Angsana New"/>
                <w:snapToGrid w:val="0"/>
                <w:position w:val="0"/>
                <w:sz w:val="22"/>
                <w:szCs w:val="22"/>
                <w:lang w:eastAsia="th-TH"/>
              </w:rPr>
              <w:t>1</w:t>
            </w:r>
            <w:r w:rsidRPr="00221FCC">
              <w:rPr>
                <w:rFonts w:hAnsi="Angsana New"/>
                <w:position w:val="0"/>
                <w:sz w:val="22"/>
                <w:szCs w:val="22"/>
              </w:rPr>
              <w:t>8</w:t>
            </w:r>
          </w:p>
        </w:tc>
        <w:tc>
          <w:tcPr>
            <w:tcW w:w="48" w:type="dxa"/>
            <w:shd w:val="clear" w:color="auto" w:fill="auto"/>
          </w:tcPr>
          <w:p w:rsidR="00852486" w:rsidRPr="00221FCC" w:rsidRDefault="00852486" w:rsidP="00852486">
            <w:pPr>
              <w:jc w:val="thaiDistribute"/>
              <w:rPr>
                <w:rFonts w:hAnsi="Angsana New"/>
                <w:position w:val="0"/>
                <w:sz w:val="22"/>
                <w:szCs w:val="22"/>
              </w:rPr>
            </w:pPr>
          </w:p>
        </w:tc>
        <w:tc>
          <w:tcPr>
            <w:tcW w:w="1463" w:type="dxa"/>
            <w:shd w:val="clear" w:color="auto" w:fill="auto"/>
          </w:tcPr>
          <w:p w:rsidR="00852486" w:rsidRPr="00221FCC" w:rsidRDefault="00852486" w:rsidP="00852486">
            <w:pPr>
              <w:jc w:val="center"/>
              <w:rPr>
                <w:rFonts w:hAnsi="Angsana New"/>
                <w:position w:val="0"/>
                <w:sz w:val="22"/>
                <w:szCs w:val="22"/>
              </w:rPr>
            </w:pPr>
            <w:r w:rsidRPr="00221FCC">
              <w:rPr>
                <w:rFonts w:hAnsi="Angsana New"/>
                <w:color w:val="000000"/>
                <w:position w:val="0"/>
                <w:sz w:val="22"/>
                <w:szCs w:val="22"/>
              </w:rPr>
              <w:t>31 December</w:t>
            </w:r>
            <w:r w:rsidRPr="00221FCC">
              <w:rPr>
                <w:rFonts w:hAnsi="Angsana New"/>
                <w:snapToGrid w:val="0"/>
                <w:position w:val="0"/>
                <w:sz w:val="22"/>
                <w:szCs w:val="22"/>
                <w:cs/>
                <w:lang w:eastAsia="th-TH"/>
              </w:rPr>
              <w:t xml:space="preserve"> 20</w:t>
            </w:r>
            <w:r w:rsidRPr="00221FCC">
              <w:rPr>
                <w:rFonts w:hAnsi="Angsana New"/>
                <w:snapToGrid w:val="0"/>
                <w:position w:val="0"/>
                <w:sz w:val="22"/>
                <w:szCs w:val="22"/>
                <w:lang w:eastAsia="th-TH"/>
              </w:rPr>
              <w:t>1</w:t>
            </w:r>
            <w:r w:rsidRPr="00221FCC">
              <w:rPr>
                <w:rFonts w:hAnsi="Angsana New"/>
                <w:position w:val="0"/>
                <w:sz w:val="22"/>
                <w:szCs w:val="22"/>
              </w:rPr>
              <w:t>7</w:t>
            </w:r>
          </w:p>
        </w:tc>
        <w:tc>
          <w:tcPr>
            <w:tcW w:w="48" w:type="dxa"/>
            <w:shd w:val="clear" w:color="auto" w:fill="auto"/>
          </w:tcPr>
          <w:p w:rsidR="00852486" w:rsidRPr="00221FCC" w:rsidRDefault="00852486" w:rsidP="00852486">
            <w:pPr>
              <w:jc w:val="thaiDistribute"/>
              <w:rPr>
                <w:rFonts w:hAnsi="Angsana New"/>
                <w:position w:val="0"/>
                <w:sz w:val="22"/>
                <w:szCs w:val="22"/>
              </w:rPr>
            </w:pPr>
          </w:p>
        </w:tc>
        <w:tc>
          <w:tcPr>
            <w:tcW w:w="1370" w:type="dxa"/>
            <w:shd w:val="clear" w:color="auto" w:fill="auto"/>
          </w:tcPr>
          <w:p w:rsidR="00852486" w:rsidRPr="00221FCC" w:rsidRDefault="00852486" w:rsidP="00852486">
            <w:pPr>
              <w:jc w:val="center"/>
              <w:rPr>
                <w:rFonts w:hAnsi="Angsana New"/>
                <w:position w:val="0"/>
                <w:sz w:val="22"/>
                <w:szCs w:val="22"/>
              </w:rPr>
            </w:pPr>
            <w:r w:rsidRPr="00221FCC">
              <w:rPr>
                <w:rFonts w:hAnsi="Angsana New"/>
                <w:color w:val="000000"/>
                <w:position w:val="0"/>
                <w:sz w:val="22"/>
                <w:szCs w:val="22"/>
              </w:rPr>
              <w:t>31 December</w:t>
            </w:r>
            <w:r w:rsidRPr="00221FCC">
              <w:rPr>
                <w:rFonts w:hAnsi="Angsana New"/>
                <w:snapToGrid w:val="0"/>
                <w:position w:val="0"/>
                <w:sz w:val="22"/>
                <w:szCs w:val="22"/>
                <w:cs/>
                <w:lang w:eastAsia="th-TH"/>
              </w:rPr>
              <w:t xml:space="preserve"> 20</w:t>
            </w:r>
            <w:r w:rsidRPr="00221FCC">
              <w:rPr>
                <w:rFonts w:hAnsi="Angsana New"/>
                <w:snapToGrid w:val="0"/>
                <w:position w:val="0"/>
                <w:sz w:val="22"/>
                <w:szCs w:val="22"/>
                <w:lang w:eastAsia="th-TH"/>
              </w:rPr>
              <w:t>1</w:t>
            </w:r>
            <w:r w:rsidRPr="00221FCC">
              <w:rPr>
                <w:rFonts w:hAnsi="Angsana New"/>
                <w:position w:val="0"/>
                <w:sz w:val="22"/>
                <w:szCs w:val="22"/>
              </w:rPr>
              <w:t>8</w:t>
            </w:r>
          </w:p>
        </w:tc>
        <w:tc>
          <w:tcPr>
            <w:tcW w:w="48" w:type="dxa"/>
            <w:shd w:val="clear" w:color="auto" w:fill="auto"/>
          </w:tcPr>
          <w:p w:rsidR="00852486" w:rsidRPr="00221FCC" w:rsidRDefault="00852486" w:rsidP="00852486">
            <w:pPr>
              <w:jc w:val="thaiDistribute"/>
              <w:rPr>
                <w:rFonts w:hAnsi="Angsana New"/>
                <w:position w:val="0"/>
                <w:sz w:val="22"/>
                <w:szCs w:val="22"/>
              </w:rPr>
            </w:pPr>
          </w:p>
        </w:tc>
        <w:tc>
          <w:tcPr>
            <w:tcW w:w="1417" w:type="dxa"/>
            <w:shd w:val="clear" w:color="auto" w:fill="auto"/>
          </w:tcPr>
          <w:p w:rsidR="00852486" w:rsidRPr="00221FCC" w:rsidRDefault="00852486" w:rsidP="00852486">
            <w:pPr>
              <w:jc w:val="center"/>
              <w:rPr>
                <w:rFonts w:hAnsi="Angsana New"/>
                <w:position w:val="0"/>
                <w:sz w:val="22"/>
                <w:szCs w:val="22"/>
              </w:rPr>
            </w:pPr>
            <w:r w:rsidRPr="00221FCC">
              <w:rPr>
                <w:rFonts w:hAnsi="Angsana New"/>
                <w:color w:val="000000"/>
                <w:position w:val="0"/>
                <w:sz w:val="22"/>
                <w:szCs w:val="22"/>
              </w:rPr>
              <w:t>31 December</w:t>
            </w:r>
            <w:r w:rsidRPr="00221FCC">
              <w:rPr>
                <w:rFonts w:hAnsi="Angsana New"/>
                <w:snapToGrid w:val="0"/>
                <w:position w:val="0"/>
                <w:sz w:val="22"/>
                <w:szCs w:val="22"/>
                <w:cs/>
                <w:lang w:eastAsia="th-TH"/>
              </w:rPr>
              <w:t xml:space="preserve"> 20</w:t>
            </w:r>
            <w:r w:rsidRPr="00221FCC">
              <w:rPr>
                <w:rFonts w:hAnsi="Angsana New"/>
                <w:snapToGrid w:val="0"/>
                <w:position w:val="0"/>
                <w:sz w:val="22"/>
                <w:szCs w:val="22"/>
                <w:lang w:eastAsia="th-TH"/>
              </w:rPr>
              <w:t>1</w:t>
            </w:r>
            <w:r w:rsidRPr="00221FCC">
              <w:rPr>
                <w:rFonts w:hAnsi="Angsana New"/>
                <w:position w:val="0"/>
                <w:sz w:val="22"/>
                <w:szCs w:val="22"/>
              </w:rPr>
              <w:t>7</w:t>
            </w:r>
          </w:p>
        </w:tc>
      </w:tr>
      <w:tr w:rsidR="00852486" w:rsidRPr="00221FCC" w:rsidTr="00852486">
        <w:tc>
          <w:tcPr>
            <w:tcW w:w="1843" w:type="dxa"/>
            <w:shd w:val="clear" w:color="auto" w:fill="auto"/>
          </w:tcPr>
          <w:p w:rsidR="00852486" w:rsidRPr="00221FCC" w:rsidRDefault="00852486" w:rsidP="00852486">
            <w:pPr>
              <w:jc w:val="thaiDistribute"/>
              <w:rPr>
                <w:rFonts w:hAnsi="Angsana New"/>
                <w:position w:val="0"/>
                <w:sz w:val="22"/>
                <w:szCs w:val="22"/>
              </w:rPr>
            </w:pPr>
          </w:p>
        </w:tc>
        <w:tc>
          <w:tcPr>
            <w:tcW w:w="1223" w:type="dxa"/>
            <w:shd w:val="clear" w:color="auto" w:fill="auto"/>
          </w:tcPr>
          <w:p w:rsidR="00852486" w:rsidRPr="00221FCC" w:rsidRDefault="00852486" w:rsidP="00852486">
            <w:pPr>
              <w:jc w:val="center"/>
              <w:rPr>
                <w:rFonts w:hAnsi="Angsana New"/>
                <w:color w:val="000000"/>
                <w:position w:val="0"/>
                <w:sz w:val="22"/>
                <w:szCs w:val="22"/>
              </w:rPr>
            </w:pPr>
            <w:r w:rsidRPr="00221FCC">
              <w:rPr>
                <w:rFonts w:hAnsi="Angsana New"/>
                <w:position w:val="0"/>
                <w:sz w:val="22"/>
                <w:szCs w:val="22"/>
              </w:rPr>
              <w:t>Baht</w:t>
            </w:r>
          </w:p>
        </w:tc>
        <w:tc>
          <w:tcPr>
            <w:tcW w:w="53" w:type="dxa"/>
            <w:shd w:val="clear" w:color="auto" w:fill="auto"/>
          </w:tcPr>
          <w:p w:rsidR="00852486" w:rsidRPr="00221FCC" w:rsidRDefault="00852486" w:rsidP="00852486">
            <w:pPr>
              <w:jc w:val="thaiDistribute"/>
              <w:rPr>
                <w:rFonts w:hAnsi="Angsana New"/>
                <w:position w:val="0"/>
                <w:sz w:val="22"/>
                <w:szCs w:val="22"/>
              </w:rPr>
            </w:pPr>
          </w:p>
        </w:tc>
        <w:tc>
          <w:tcPr>
            <w:tcW w:w="1276" w:type="dxa"/>
            <w:shd w:val="clear" w:color="auto" w:fill="auto"/>
          </w:tcPr>
          <w:p w:rsidR="00852486" w:rsidRPr="00221FCC" w:rsidRDefault="00852486" w:rsidP="00852486">
            <w:pPr>
              <w:jc w:val="center"/>
              <w:rPr>
                <w:rFonts w:hAnsi="Angsana New"/>
                <w:color w:val="000000"/>
                <w:position w:val="0"/>
                <w:sz w:val="22"/>
                <w:szCs w:val="22"/>
              </w:rPr>
            </w:pPr>
            <w:r w:rsidRPr="00221FCC">
              <w:rPr>
                <w:rFonts w:hAnsi="Angsana New"/>
                <w:position w:val="0"/>
                <w:sz w:val="22"/>
                <w:szCs w:val="22"/>
              </w:rPr>
              <w:t>Baht</w:t>
            </w:r>
          </w:p>
        </w:tc>
        <w:tc>
          <w:tcPr>
            <w:tcW w:w="48" w:type="dxa"/>
            <w:shd w:val="clear" w:color="auto" w:fill="auto"/>
          </w:tcPr>
          <w:p w:rsidR="00852486" w:rsidRPr="00221FCC" w:rsidRDefault="00852486" w:rsidP="00852486">
            <w:pPr>
              <w:jc w:val="thaiDistribute"/>
              <w:rPr>
                <w:rFonts w:hAnsi="Angsana New"/>
                <w:position w:val="0"/>
                <w:sz w:val="22"/>
                <w:szCs w:val="22"/>
              </w:rPr>
            </w:pPr>
          </w:p>
        </w:tc>
        <w:tc>
          <w:tcPr>
            <w:tcW w:w="1369" w:type="dxa"/>
            <w:shd w:val="clear" w:color="auto" w:fill="auto"/>
          </w:tcPr>
          <w:p w:rsidR="00852486" w:rsidRPr="00221FCC" w:rsidRDefault="00852486" w:rsidP="00852486">
            <w:pPr>
              <w:jc w:val="center"/>
              <w:rPr>
                <w:rFonts w:hAnsi="Angsana New"/>
                <w:color w:val="000000"/>
                <w:position w:val="0"/>
                <w:sz w:val="22"/>
                <w:szCs w:val="22"/>
              </w:rPr>
            </w:pPr>
            <w:r w:rsidRPr="00221FCC">
              <w:rPr>
                <w:rFonts w:hAnsi="Angsana New"/>
                <w:position w:val="0"/>
                <w:sz w:val="22"/>
                <w:szCs w:val="22"/>
              </w:rPr>
              <w:t>Baht</w:t>
            </w:r>
          </w:p>
        </w:tc>
        <w:tc>
          <w:tcPr>
            <w:tcW w:w="48" w:type="dxa"/>
            <w:shd w:val="clear" w:color="auto" w:fill="auto"/>
          </w:tcPr>
          <w:p w:rsidR="00852486" w:rsidRPr="00221FCC" w:rsidRDefault="00852486" w:rsidP="00852486">
            <w:pPr>
              <w:jc w:val="thaiDistribute"/>
              <w:rPr>
                <w:rFonts w:hAnsi="Angsana New"/>
                <w:position w:val="0"/>
                <w:sz w:val="22"/>
                <w:szCs w:val="22"/>
              </w:rPr>
            </w:pPr>
          </w:p>
        </w:tc>
        <w:tc>
          <w:tcPr>
            <w:tcW w:w="1463" w:type="dxa"/>
            <w:shd w:val="clear" w:color="auto" w:fill="auto"/>
          </w:tcPr>
          <w:p w:rsidR="00852486" w:rsidRPr="00221FCC" w:rsidRDefault="00852486" w:rsidP="00852486">
            <w:pPr>
              <w:jc w:val="center"/>
              <w:rPr>
                <w:rFonts w:hAnsi="Angsana New"/>
                <w:color w:val="000000"/>
                <w:position w:val="0"/>
                <w:sz w:val="22"/>
                <w:szCs w:val="22"/>
              </w:rPr>
            </w:pPr>
            <w:r w:rsidRPr="00221FCC">
              <w:rPr>
                <w:rFonts w:hAnsi="Angsana New"/>
                <w:position w:val="0"/>
                <w:sz w:val="22"/>
                <w:szCs w:val="22"/>
              </w:rPr>
              <w:t>Baht</w:t>
            </w:r>
          </w:p>
        </w:tc>
        <w:tc>
          <w:tcPr>
            <w:tcW w:w="48" w:type="dxa"/>
            <w:shd w:val="clear" w:color="auto" w:fill="auto"/>
          </w:tcPr>
          <w:p w:rsidR="00852486" w:rsidRPr="00221FCC" w:rsidRDefault="00852486" w:rsidP="00852486">
            <w:pPr>
              <w:jc w:val="thaiDistribute"/>
              <w:rPr>
                <w:rFonts w:hAnsi="Angsana New"/>
                <w:position w:val="0"/>
                <w:sz w:val="22"/>
                <w:szCs w:val="22"/>
              </w:rPr>
            </w:pPr>
          </w:p>
        </w:tc>
        <w:tc>
          <w:tcPr>
            <w:tcW w:w="1370" w:type="dxa"/>
            <w:shd w:val="clear" w:color="auto" w:fill="auto"/>
          </w:tcPr>
          <w:p w:rsidR="00852486" w:rsidRPr="00221FCC" w:rsidRDefault="00852486" w:rsidP="00852486">
            <w:pPr>
              <w:jc w:val="center"/>
              <w:rPr>
                <w:rFonts w:hAnsi="Angsana New"/>
                <w:color w:val="000000"/>
                <w:position w:val="0"/>
                <w:sz w:val="22"/>
                <w:szCs w:val="22"/>
              </w:rPr>
            </w:pPr>
            <w:r w:rsidRPr="00221FCC">
              <w:rPr>
                <w:rFonts w:hAnsi="Angsana New"/>
                <w:position w:val="0"/>
                <w:sz w:val="22"/>
                <w:szCs w:val="22"/>
              </w:rPr>
              <w:t>Baht</w:t>
            </w:r>
          </w:p>
        </w:tc>
        <w:tc>
          <w:tcPr>
            <w:tcW w:w="48" w:type="dxa"/>
            <w:shd w:val="clear" w:color="auto" w:fill="auto"/>
          </w:tcPr>
          <w:p w:rsidR="00852486" w:rsidRPr="00221FCC" w:rsidRDefault="00852486" w:rsidP="00852486">
            <w:pPr>
              <w:jc w:val="thaiDistribute"/>
              <w:rPr>
                <w:rFonts w:hAnsi="Angsana New"/>
                <w:position w:val="0"/>
                <w:sz w:val="22"/>
                <w:szCs w:val="22"/>
              </w:rPr>
            </w:pPr>
          </w:p>
        </w:tc>
        <w:tc>
          <w:tcPr>
            <w:tcW w:w="1417" w:type="dxa"/>
            <w:shd w:val="clear" w:color="auto" w:fill="auto"/>
          </w:tcPr>
          <w:p w:rsidR="00852486" w:rsidRPr="00221FCC" w:rsidRDefault="00852486" w:rsidP="00852486">
            <w:pPr>
              <w:jc w:val="center"/>
              <w:rPr>
                <w:rFonts w:hAnsi="Angsana New"/>
                <w:color w:val="000000"/>
                <w:position w:val="0"/>
                <w:sz w:val="22"/>
                <w:szCs w:val="22"/>
              </w:rPr>
            </w:pPr>
            <w:r w:rsidRPr="00221FCC">
              <w:rPr>
                <w:rFonts w:hAnsi="Angsana New"/>
                <w:position w:val="0"/>
                <w:sz w:val="22"/>
                <w:szCs w:val="22"/>
              </w:rPr>
              <w:t>Baht</w:t>
            </w:r>
          </w:p>
        </w:tc>
      </w:tr>
      <w:tr w:rsidR="009B6CBE" w:rsidRPr="00221FCC" w:rsidTr="00852486">
        <w:tc>
          <w:tcPr>
            <w:tcW w:w="1843" w:type="dxa"/>
            <w:shd w:val="clear" w:color="auto" w:fill="auto"/>
          </w:tcPr>
          <w:p w:rsidR="009B6CBE" w:rsidRPr="00610132" w:rsidRDefault="009B6CBE" w:rsidP="00FC60A8">
            <w:pPr>
              <w:jc w:val="thaiDistribute"/>
              <w:rPr>
                <w:rFonts w:hAnsi="Angsana New"/>
                <w:position w:val="0"/>
                <w:sz w:val="22"/>
                <w:szCs w:val="22"/>
                <w:cs/>
              </w:rPr>
            </w:pPr>
            <w:r w:rsidRPr="00610132">
              <w:rPr>
                <w:rFonts w:hAnsi="Angsana New"/>
                <w:position w:val="0"/>
                <w:sz w:val="22"/>
                <w:szCs w:val="22"/>
              </w:rPr>
              <w:t>Current</w:t>
            </w:r>
          </w:p>
        </w:tc>
        <w:tc>
          <w:tcPr>
            <w:tcW w:w="1223" w:type="dxa"/>
            <w:shd w:val="clear" w:color="auto" w:fill="auto"/>
          </w:tcPr>
          <w:p w:rsidR="009B6CBE" w:rsidRPr="00221FCC" w:rsidRDefault="009B6CBE" w:rsidP="00852486">
            <w:pPr>
              <w:tabs>
                <w:tab w:val="decimal" w:pos="864"/>
              </w:tabs>
              <w:jc w:val="thaiDistribute"/>
              <w:rPr>
                <w:rFonts w:hAnsi="Angsana New"/>
                <w:position w:val="0"/>
                <w:sz w:val="22"/>
                <w:szCs w:val="22"/>
              </w:rPr>
            </w:pPr>
          </w:p>
        </w:tc>
        <w:tc>
          <w:tcPr>
            <w:tcW w:w="53" w:type="dxa"/>
            <w:shd w:val="clear" w:color="auto" w:fill="auto"/>
          </w:tcPr>
          <w:p w:rsidR="009B6CBE" w:rsidRPr="00221FCC" w:rsidRDefault="009B6CBE" w:rsidP="00852486">
            <w:pPr>
              <w:jc w:val="thaiDistribute"/>
              <w:rPr>
                <w:rFonts w:hAnsi="Angsana New"/>
                <w:position w:val="0"/>
                <w:sz w:val="22"/>
                <w:szCs w:val="22"/>
              </w:rPr>
            </w:pPr>
          </w:p>
        </w:tc>
        <w:tc>
          <w:tcPr>
            <w:tcW w:w="1276" w:type="dxa"/>
            <w:shd w:val="clear" w:color="auto" w:fill="auto"/>
          </w:tcPr>
          <w:p w:rsidR="009B6CBE" w:rsidRPr="00221FCC" w:rsidRDefault="009B6CBE" w:rsidP="00852486">
            <w:pPr>
              <w:tabs>
                <w:tab w:val="decimal" w:pos="864"/>
              </w:tabs>
              <w:jc w:val="thaiDistribute"/>
              <w:rPr>
                <w:rFonts w:hAnsi="Angsana New"/>
                <w:position w:val="0"/>
                <w:sz w:val="22"/>
                <w:szCs w:val="22"/>
              </w:rPr>
            </w:pPr>
          </w:p>
        </w:tc>
        <w:tc>
          <w:tcPr>
            <w:tcW w:w="48" w:type="dxa"/>
            <w:shd w:val="clear" w:color="auto" w:fill="auto"/>
          </w:tcPr>
          <w:p w:rsidR="009B6CBE" w:rsidRPr="00221FCC" w:rsidRDefault="009B6CBE" w:rsidP="00852486">
            <w:pPr>
              <w:jc w:val="thaiDistribute"/>
              <w:rPr>
                <w:rFonts w:hAnsi="Angsana New"/>
                <w:position w:val="0"/>
                <w:sz w:val="22"/>
                <w:szCs w:val="22"/>
              </w:rPr>
            </w:pPr>
          </w:p>
        </w:tc>
        <w:tc>
          <w:tcPr>
            <w:tcW w:w="1369" w:type="dxa"/>
            <w:shd w:val="clear" w:color="auto" w:fill="auto"/>
          </w:tcPr>
          <w:p w:rsidR="009B6CBE" w:rsidRPr="00221FCC" w:rsidRDefault="009B6CBE" w:rsidP="00852486">
            <w:pPr>
              <w:tabs>
                <w:tab w:val="decimal" w:pos="864"/>
              </w:tabs>
              <w:jc w:val="thaiDistribute"/>
              <w:rPr>
                <w:rFonts w:hAnsi="Angsana New"/>
                <w:position w:val="0"/>
                <w:sz w:val="22"/>
                <w:szCs w:val="22"/>
              </w:rPr>
            </w:pPr>
          </w:p>
        </w:tc>
        <w:tc>
          <w:tcPr>
            <w:tcW w:w="48" w:type="dxa"/>
            <w:shd w:val="clear" w:color="auto" w:fill="auto"/>
          </w:tcPr>
          <w:p w:rsidR="009B6CBE" w:rsidRPr="00221FCC" w:rsidRDefault="009B6CBE" w:rsidP="00852486">
            <w:pPr>
              <w:jc w:val="thaiDistribute"/>
              <w:rPr>
                <w:rFonts w:hAnsi="Angsana New"/>
                <w:position w:val="0"/>
                <w:sz w:val="22"/>
                <w:szCs w:val="22"/>
              </w:rPr>
            </w:pPr>
          </w:p>
        </w:tc>
        <w:tc>
          <w:tcPr>
            <w:tcW w:w="1463" w:type="dxa"/>
            <w:shd w:val="clear" w:color="auto" w:fill="auto"/>
          </w:tcPr>
          <w:p w:rsidR="009B6CBE" w:rsidRPr="00221FCC" w:rsidRDefault="009B6CBE" w:rsidP="00852486">
            <w:pPr>
              <w:tabs>
                <w:tab w:val="decimal" w:pos="864"/>
              </w:tabs>
              <w:jc w:val="thaiDistribute"/>
              <w:rPr>
                <w:rFonts w:hAnsi="Angsana New"/>
                <w:position w:val="0"/>
                <w:sz w:val="22"/>
                <w:szCs w:val="22"/>
              </w:rPr>
            </w:pPr>
          </w:p>
        </w:tc>
        <w:tc>
          <w:tcPr>
            <w:tcW w:w="48" w:type="dxa"/>
            <w:shd w:val="clear" w:color="auto" w:fill="auto"/>
          </w:tcPr>
          <w:p w:rsidR="009B6CBE" w:rsidRPr="00221FCC" w:rsidRDefault="009B6CBE" w:rsidP="00852486">
            <w:pPr>
              <w:jc w:val="thaiDistribute"/>
              <w:rPr>
                <w:rFonts w:hAnsi="Angsana New"/>
                <w:position w:val="0"/>
                <w:sz w:val="22"/>
                <w:szCs w:val="22"/>
              </w:rPr>
            </w:pPr>
          </w:p>
        </w:tc>
        <w:tc>
          <w:tcPr>
            <w:tcW w:w="1370" w:type="dxa"/>
            <w:shd w:val="clear" w:color="auto" w:fill="auto"/>
          </w:tcPr>
          <w:p w:rsidR="009B6CBE" w:rsidRPr="00221FCC" w:rsidRDefault="009B6CBE" w:rsidP="00852486">
            <w:pPr>
              <w:tabs>
                <w:tab w:val="decimal" w:pos="864"/>
              </w:tabs>
              <w:jc w:val="thaiDistribute"/>
              <w:rPr>
                <w:rFonts w:hAnsi="Angsana New"/>
                <w:position w:val="0"/>
                <w:sz w:val="22"/>
                <w:szCs w:val="22"/>
              </w:rPr>
            </w:pPr>
          </w:p>
        </w:tc>
        <w:tc>
          <w:tcPr>
            <w:tcW w:w="48" w:type="dxa"/>
            <w:shd w:val="clear" w:color="auto" w:fill="auto"/>
          </w:tcPr>
          <w:p w:rsidR="009B6CBE" w:rsidRPr="00221FCC" w:rsidRDefault="009B6CBE" w:rsidP="00852486">
            <w:pPr>
              <w:jc w:val="thaiDistribute"/>
              <w:rPr>
                <w:rFonts w:hAnsi="Angsana New"/>
                <w:position w:val="0"/>
                <w:sz w:val="22"/>
                <w:szCs w:val="22"/>
              </w:rPr>
            </w:pPr>
          </w:p>
        </w:tc>
        <w:tc>
          <w:tcPr>
            <w:tcW w:w="1417" w:type="dxa"/>
            <w:shd w:val="clear" w:color="auto" w:fill="auto"/>
          </w:tcPr>
          <w:p w:rsidR="009B6CBE" w:rsidRPr="00221FCC" w:rsidRDefault="009B6CBE" w:rsidP="00852486">
            <w:pPr>
              <w:tabs>
                <w:tab w:val="decimal" w:pos="864"/>
              </w:tabs>
              <w:jc w:val="thaiDistribute"/>
              <w:rPr>
                <w:rFonts w:hAnsi="Angsana New"/>
                <w:position w:val="0"/>
                <w:sz w:val="22"/>
                <w:szCs w:val="22"/>
              </w:rPr>
            </w:pPr>
          </w:p>
        </w:tc>
      </w:tr>
      <w:tr w:rsidR="009B6CBE" w:rsidRPr="00221FCC" w:rsidTr="00852486">
        <w:tc>
          <w:tcPr>
            <w:tcW w:w="1843" w:type="dxa"/>
            <w:shd w:val="clear" w:color="auto" w:fill="auto"/>
          </w:tcPr>
          <w:p w:rsidR="009B6CBE" w:rsidRPr="00610132" w:rsidRDefault="009B6CBE" w:rsidP="00FC60A8">
            <w:pPr>
              <w:ind w:left="90"/>
              <w:jc w:val="thaiDistribute"/>
              <w:rPr>
                <w:rFonts w:hAnsi="Angsana New"/>
                <w:position w:val="0"/>
                <w:sz w:val="22"/>
                <w:szCs w:val="22"/>
                <w:cs/>
              </w:rPr>
            </w:pPr>
            <w:r w:rsidRPr="00610132">
              <w:rPr>
                <w:rFonts w:hAnsi="Angsana New"/>
                <w:position w:val="0"/>
                <w:sz w:val="22"/>
                <w:szCs w:val="22"/>
              </w:rPr>
              <w:t>Within 1 year</w:t>
            </w:r>
          </w:p>
        </w:tc>
        <w:tc>
          <w:tcPr>
            <w:tcW w:w="1223" w:type="dxa"/>
            <w:tcBorders>
              <w:bottom w:val="single" w:sz="4" w:space="0" w:color="auto"/>
            </w:tcBorders>
            <w:shd w:val="clear" w:color="auto" w:fill="auto"/>
          </w:tcPr>
          <w:p w:rsidR="009B6CBE" w:rsidRPr="00221FCC" w:rsidRDefault="009B6CBE" w:rsidP="00852486">
            <w:pPr>
              <w:tabs>
                <w:tab w:val="decimal" w:pos="864"/>
              </w:tabs>
              <w:jc w:val="thaiDistribute"/>
              <w:rPr>
                <w:rFonts w:hAnsi="Angsana New"/>
                <w:position w:val="0"/>
                <w:sz w:val="22"/>
                <w:szCs w:val="22"/>
              </w:rPr>
            </w:pPr>
            <w:r w:rsidRPr="00221FCC">
              <w:rPr>
                <w:rFonts w:hAnsi="Angsana New"/>
                <w:position w:val="0"/>
                <w:sz w:val="22"/>
                <w:szCs w:val="22"/>
              </w:rPr>
              <w:t>1,372,924.49</w:t>
            </w:r>
          </w:p>
        </w:tc>
        <w:tc>
          <w:tcPr>
            <w:tcW w:w="53" w:type="dxa"/>
            <w:shd w:val="clear" w:color="auto" w:fill="auto"/>
          </w:tcPr>
          <w:p w:rsidR="009B6CBE" w:rsidRPr="00221FCC" w:rsidRDefault="009B6CBE" w:rsidP="00852486">
            <w:pPr>
              <w:jc w:val="thaiDistribute"/>
              <w:rPr>
                <w:rFonts w:hAnsi="Angsana New"/>
                <w:position w:val="0"/>
                <w:sz w:val="22"/>
                <w:szCs w:val="22"/>
              </w:rPr>
            </w:pPr>
          </w:p>
        </w:tc>
        <w:tc>
          <w:tcPr>
            <w:tcW w:w="1276" w:type="dxa"/>
            <w:tcBorders>
              <w:bottom w:val="single" w:sz="4" w:space="0" w:color="auto"/>
            </w:tcBorders>
            <w:shd w:val="clear" w:color="auto" w:fill="auto"/>
          </w:tcPr>
          <w:p w:rsidR="009B6CBE" w:rsidRPr="00221FCC" w:rsidRDefault="009B6CBE" w:rsidP="00852486">
            <w:pPr>
              <w:tabs>
                <w:tab w:val="decimal" w:pos="864"/>
              </w:tabs>
              <w:jc w:val="thaiDistribute"/>
              <w:rPr>
                <w:rFonts w:hAnsi="Angsana New"/>
                <w:position w:val="0"/>
                <w:sz w:val="22"/>
                <w:szCs w:val="22"/>
              </w:rPr>
            </w:pPr>
            <w:r w:rsidRPr="00221FCC">
              <w:rPr>
                <w:rFonts w:hAnsi="Angsana New"/>
                <w:position w:val="0"/>
                <w:sz w:val="22"/>
                <w:szCs w:val="22"/>
              </w:rPr>
              <w:t>1,498,376.64</w:t>
            </w:r>
          </w:p>
        </w:tc>
        <w:tc>
          <w:tcPr>
            <w:tcW w:w="48" w:type="dxa"/>
            <w:shd w:val="clear" w:color="auto" w:fill="auto"/>
          </w:tcPr>
          <w:p w:rsidR="009B6CBE" w:rsidRPr="00221FCC" w:rsidRDefault="009B6CBE" w:rsidP="00852486">
            <w:pPr>
              <w:jc w:val="thaiDistribute"/>
              <w:rPr>
                <w:rFonts w:hAnsi="Angsana New"/>
                <w:position w:val="0"/>
                <w:sz w:val="22"/>
                <w:szCs w:val="22"/>
              </w:rPr>
            </w:pPr>
          </w:p>
        </w:tc>
        <w:tc>
          <w:tcPr>
            <w:tcW w:w="1369" w:type="dxa"/>
            <w:tcBorders>
              <w:bottom w:val="single" w:sz="4" w:space="0" w:color="auto"/>
            </w:tcBorders>
            <w:shd w:val="clear" w:color="auto" w:fill="auto"/>
          </w:tcPr>
          <w:p w:rsidR="009B6CBE" w:rsidRPr="00221FCC" w:rsidRDefault="009B6CBE" w:rsidP="00852486">
            <w:pPr>
              <w:tabs>
                <w:tab w:val="decimal" w:pos="1072"/>
              </w:tabs>
              <w:ind w:right="128"/>
              <w:jc w:val="thaiDistribute"/>
              <w:rPr>
                <w:rFonts w:hAnsi="Angsana New"/>
                <w:position w:val="0"/>
                <w:sz w:val="22"/>
                <w:szCs w:val="22"/>
              </w:rPr>
            </w:pPr>
            <w:r w:rsidRPr="00221FCC">
              <w:rPr>
                <w:rFonts w:hAnsi="Angsana New"/>
                <w:position w:val="0"/>
                <w:sz w:val="22"/>
                <w:szCs w:val="22"/>
              </w:rPr>
              <w:t>(42,714.52)</w:t>
            </w:r>
          </w:p>
        </w:tc>
        <w:tc>
          <w:tcPr>
            <w:tcW w:w="48" w:type="dxa"/>
            <w:shd w:val="clear" w:color="auto" w:fill="auto"/>
          </w:tcPr>
          <w:p w:rsidR="009B6CBE" w:rsidRPr="00221FCC" w:rsidRDefault="009B6CBE" w:rsidP="00852486">
            <w:pPr>
              <w:jc w:val="thaiDistribute"/>
              <w:rPr>
                <w:rFonts w:hAnsi="Angsana New"/>
                <w:position w:val="0"/>
                <w:sz w:val="22"/>
                <w:szCs w:val="22"/>
              </w:rPr>
            </w:pPr>
          </w:p>
        </w:tc>
        <w:tc>
          <w:tcPr>
            <w:tcW w:w="1463" w:type="dxa"/>
            <w:tcBorders>
              <w:bottom w:val="single" w:sz="4" w:space="0" w:color="auto"/>
            </w:tcBorders>
            <w:shd w:val="clear" w:color="auto" w:fill="auto"/>
          </w:tcPr>
          <w:p w:rsidR="009B6CBE" w:rsidRPr="00221FCC" w:rsidRDefault="009B6CBE" w:rsidP="00852486">
            <w:pPr>
              <w:tabs>
                <w:tab w:val="decimal" w:pos="1072"/>
              </w:tabs>
              <w:jc w:val="thaiDistribute"/>
              <w:rPr>
                <w:rFonts w:hAnsi="Angsana New"/>
                <w:position w:val="0"/>
                <w:sz w:val="22"/>
                <w:szCs w:val="22"/>
              </w:rPr>
            </w:pPr>
            <w:r w:rsidRPr="00221FCC">
              <w:rPr>
                <w:rFonts w:hAnsi="Angsana New"/>
                <w:position w:val="0"/>
                <w:sz w:val="22"/>
                <w:szCs w:val="22"/>
              </w:rPr>
              <w:t>(105,694.47)</w:t>
            </w:r>
          </w:p>
        </w:tc>
        <w:tc>
          <w:tcPr>
            <w:tcW w:w="48" w:type="dxa"/>
            <w:shd w:val="clear" w:color="auto" w:fill="auto"/>
          </w:tcPr>
          <w:p w:rsidR="009B6CBE" w:rsidRPr="00221FCC" w:rsidRDefault="009B6CBE" w:rsidP="00852486">
            <w:pPr>
              <w:jc w:val="thaiDistribute"/>
              <w:rPr>
                <w:rFonts w:hAnsi="Angsana New"/>
                <w:position w:val="0"/>
                <w:sz w:val="22"/>
                <w:szCs w:val="22"/>
              </w:rPr>
            </w:pPr>
          </w:p>
        </w:tc>
        <w:tc>
          <w:tcPr>
            <w:tcW w:w="1370" w:type="dxa"/>
            <w:tcBorders>
              <w:bottom w:val="single" w:sz="4" w:space="0" w:color="auto"/>
            </w:tcBorders>
            <w:shd w:val="clear" w:color="auto" w:fill="auto"/>
          </w:tcPr>
          <w:p w:rsidR="009B6CBE" w:rsidRPr="00221FCC" w:rsidRDefault="009B6CBE" w:rsidP="00852486">
            <w:pPr>
              <w:tabs>
                <w:tab w:val="decimal" w:pos="979"/>
              </w:tabs>
              <w:jc w:val="thaiDistribute"/>
              <w:rPr>
                <w:rFonts w:hAnsi="Angsana New"/>
                <w:position w:val="0"/>
                <w:sz w:val="22"/>
                <w:szCs w:val="22"/>
              </w:rPr>
            </w:pPr>
            <w:r w:rsidRPr="00221FCC">
              <w:rPr>
                <w:rFonts w:hAnsi="Angsana New"/>
                <w:position w:val="0"/>
                <w:sz w:val="22"/>
                <w:szCs w:val="22"/>
              </w:rPr>
              <w:t>1,330,209.97</w:t>
            </w:r>
          </w:p>
        </w:tc>
        <w:tc>
          <w:tcPr>
            <w:tcW w:w="48" w:type="dxa"/>
            <w:shd w:val="clear" w:color="auto" w:fill="auto"/>
          </w:tcPr>
          <w:p w:rsidR="009B6CBE" w:rsidRPr="00221FCC" w:rsidRDefault="009B6CBE" w:rsidP="00852486">
            <w:pPr>
              <w:jc w:val="thaiDistribute"/>
              <w:rPr>
                <w:rFonts w:hAnsi="Angsana New"/>
                <w:position w:val="0"/>
                <w:sz w:val="22"/>
                <w:szCs w:val="22"/>
              </w:rPr>
            </w:pPr>
          </w:p>
        </w:tc>
        <w:tc>
          <w:tcPr>
            <w:tcW w:w="1417" w:type="dxa"/>
            <w:tcBorders>
              <w:bottom w:val="single" w:sz="4" w:space="0" w:color="auto"/>
            </w:tcBorders>
            <w:shd w:val="clear" w:color="auto" w:fill="auto"/>
          </w:tcPr>
          <w:p w:rsidR="009B6CBE" w:rsidRPr="00221FCC" w:rsidRDefault="009B6CBE" w:rsidP="00852486">
            <w:pPr>
              <w:tabs>
                <w:tab w:val="decimal" w:pos="1262"/>
              </w:tabs>
              <w:ind w:right="127"/>
              <w:jc w:val="thaiDistribute"/>
              <w:rPr>
                <w:rFonts w:hAnsi="Angsana New"/>
                <w:position w:val="0"/>
                <w:sz w:val="22"/>
                <w:szCs w:val="22"/>
              </w:rPr>
            </w:pPr>
            <w:r w:rsidRPr="00221FCC">
              <w:rPr>
                <w:rFonts w:hAnsi="Angsana New"/>
                <w:position w:val="0"/>
                <w:sz w:val="22"/>
                <w:szCs w:val="22"/>
              </w:rPr>
              <w:t>1,392,682.17</w:t>
            </w:r>
          </w:p>
        </w:tc>
      </w:tr>
      <w:tr w:rsidR="009B6CBE" w:rsidRPr="00221FCC" w:rsidTr="00852486">
        <w:tc>
          <w:tcPr>
            <w:tcW w:w="1843" w:type="dxa"/>
            <w:shd w:val="clear" w:color="auto" w:fill="auto"/>
          </w:tcPr>
          <w:p w:rsidR="009B6CBE" w:rsidRPr="00610132" w:rsidRDefault="009B6CBE" w:rsidP="00FC60A8">
            <w:pPr>
              <w:ind w:left="360"/>
              <w:jc w:val="thaiDistribute"/>
              <w:rPr>
                <w:rFonts w:hAnsi="Angsana New"/>
                <w:position w:val="0"/>
                <w:sz w:val="22"/>
                <w:szCs w:val="22"/>
              </w:rPr>
            </w:pPr>
            <w:r w:rsidRPr="00610132">
              <w:rPr>
                <w:rFonts w:hAnsi="Angsana New"/>
                <w:position w:val="0"/>
                <w:sz w:val="22"/>
                <w:szCs w:val="22"/>
              </w:rPr>
              <w:t>Total current</w:t>
            </w:r>
          </w:p>
        </w:tc>
        <w:tc>
          <w:tcPr>
            <w:tcW w:w="1223" w:type="dxa"/>
            <w:tcBorders>
              <w:top w:val="single" w:sz="4" w:space="0" w:color="auto"/>
              <w:bottom w:val="single" w:sz="4" w:space="0" w:color="auto"/>
            </w:tcBorders>
            <w:shd w:val="clear" w:color="auto" w:fill="auto"/>
          </w:tcPr>
          <w:p w:rsidR="009B6CBE" w:rsidRPr="00221FCC" w:rsidRDefault="009B6CBE" w:rsidP="00852486">
            <w:pPr>
              <w:tabs>
                <w:tab w:val="decimal" w:pos="864"/>
              </w:tabs>
              <w:jc w:val="thaiDistribute"/>
              <w:rPr>
                <w:rFonts w:hAnsi="Angsana New"/>
                <w:position w:val="0"/>
                <w:sz w:val="22"/>
                <w:szCs w:val="22"/>
              </w:rPr>
            </w:pPr>
            <w:r w:rsidRPr="00221FCC">
              <w:rPr>
                <w:rFonts w:hAnsi="Angsana New"/>
                <w:position w:val="0"/>
                <w:sz w:val="22"/>
                <w:szCs w:val="22"/>
              </w:rPr>
              <w:t>1,372,924.49</w:t>
            </w:r>
          </w:p>
        </w:tc>
        <w:tc>
          <w:tcPr>
            <w:tcW w:w="53" w:type="dxa"/>
            <w:shd w:val="clear" w:color="auto" w:fill="auto"/>
          </w:tcPr>
          <w:p w:rsidR="009B6CBE" w:rsidRPr="00221FCC" w:rsidRDefault="009B6CBE" w:rsidP="00852486">
            <w:pPr>
              <w:jc w:val="thaiDistribute"/>
              <w:rPr>
                <w:rFonts w:hAnsi="Angsana New"/>
                <w:position w:val="0"/>
                <w:sz w:val="22"/>
                <w:szCs w:val="22"/>
              </w:rPr>
            </w:pPr>
          </w:p>
        </w:tc>
        <w:tc>
          <w:tcPr>
            <w:tcW w:w="1276" w:type="dxa"/>
            <w:tcBorders>
              <w:top w:val="single" w:sz="4" w:space="0" w:color="auto"/>
              <w:bottom w:val="single" w:sz="4" w:space="0" w:color="auto"/>
            </w:tcBorders>
            <w:shd w:val="clear" w:color="auto" w:fill="auto"/>
          </w:tcPr>
          <w:p w:rsidR="009B6CBE" w:rsidRPr="00221FCC" w:rsidRDefault="009B6CBE" w:rsidP="00852486">
            <w:pPr>
              <w:tabs>
                <w:tab w:val="decimal" w:pos="864"/>
              </w:tabs>
              <w:jc w:val="thaiDistribute"/>
              <w:rPr>
                <w:rFonts w:hAnsi="Angsana New"/>
                <w:position w:val="0"/>
                <w:sz w:val="22"/>
                <w:szCs w:val="22"/>
              </w:rPr>
            </w:pPr>
            <w:r w:rsidRPr="00221FCC">
              <w:rPr>
                <w:rFonts w:hAnsi="Angsana New"/>
                <w:position w:val="0"/>
                <w:sz w:val="22"/>
                <w:szCs w:val="22"/>
              </w:rPr>
              <w:t>1,498,376.64</w:t>
            </w:r>
          </w:p>
        </w:tc>
        <w:tc>
          <w:tcPr>
            <w:tcW w:w="48" w:type="dxa"/>
            <w:shd w:val="clear" w:color="auto" w:fill="auto"/>
          </w:tcPr>
          <w:p w:rsidR="009B6CBE" w:rsidRPr="00221FCC" w:rsidRDefault="009B6CBE" w:rsidP="00852486">
            <w:pPr>
              <w:jc w:val="thaiDistribute"/>
              <w:rPr>
                <w:rFonts w:hAnsi="Angsana New"/>
                <w:position w:val="0"/>
                <w:sz w:val="22"/>
                <w:szCs w:val="22"/>
              </w:rPr>
            </w:pPr>
          </w:p>
        </w:tc>
        <w:tc>
          <w:tcPr>
            <w:tcW w:w="1369" w:type="dxa"/>
            <w:tcBorders>
              <w:top w:val="single" w:sz="4" w:space="0" w:color="auto"/>
              <w:bottom w:val="single" w:sz="4" w:space="0" w:color="auto"/>
            </w:tcBorders>
            <w:shd w:val="clear" w:color="auto" w:fill="auto"/>
          </w:tcPr>
          <w:p w:rsidR="009B6CBE" w:rsidRPr="00221FCC" w:rsidRDefault="009B6CBE" w:rsidP="00852486">
            <w:pPr>
              <w:tabs>
                <w:tab w:val="decimal" w:pos="1072"/>
              </w:tabs>
              <w:ind w:right="128"/>
              <w:jc w:val="thaiDistribute"/>
              <w:rPr>
                <w:rFonts w:hAnsi="Angsana New"/>
                <w:position w:val="0"/>
                <w:sz w:val="22"/>
                <w:szCs w:val="22"/>
              </w:rPr>
            </w:pPr>
            <w:r w:rsidRPr="00221FCC">
              <w:rPr>
                <w:rFonts w:hAnsi="Angsana New"/>
                <w:position w:val="0"/>
                <w:sz w:val="22"/>
                <w:szCs w:val="22"/>
              </w:rPr>
              <w:t>(42,714.52)</w:t>
            </w:r>
          </w:p>
        </w:tc>
        <w:tc>
          <w:tcPr>
            <w:tcW w:w="48" w:type="dxa"/>
            <w:shd w:val="clear" w:color="auto" w:fill="auto"/>
          </w:tcPr>
          <w:p w:rsidR="009B6CBE" w:rsidRPr="00221FCC" w:rsidRDefault="009B6CBE" w:rsidP="00852486">
            <w:pPr>
              <w:jc w:val="thaiDistribute"/>
              <w:rPr>
                <w:rFonts w:hAnsi="Angsana New"/>
                <w:position w:val="0"/>
                <w:sz w:val="22"/>
                <w:szCs w:val="22"/>
              </w:rPr>
            </w:pPr>
          </w:p>
        </w:tc>
        <w:tc>
          <w:tcPr>
            <w:tcW w:w="1463" w:type="dxa"/>
            <w:tcBorders>
              <w:top w:val="single" w:sz="4" w:space="0" w:color="auto"/>
              <w:bottom w:val="single" w:sz="4" w:space="0" w:color="auto"/>
            </w:tcBorders>
            <w:shd w:val="clear" w:color="auto" w:fill="auto"/>
          </w:tcPr>
          <w:p w:rsidR="009B6CBE" w:rsidRPr="00221FCC" w:rsidRDefault="009B6CBE" w:rsidP="00852486">
            <w:pPr>
              <w:tabs>
                <w:tab w:val="decimal" w:pos="1072"/>
              </w:tabs>
              <w:jc w:val="thaiDistribute"/>
              <w:rPr>
                <w:rFonts w:hAnsi="Angsana New"/>
                <w:position w:val="0"/>
                <w:sz w:val="22"/>
                <w:szCs w:val="22"/>
              </w:rPr>
            </w:pPr>
            <w:r w:rsidRPr="00221FCC">
              <w:rPr>
                <w:rFonts w:hAnsi="Angsana New"/>
                <w:position w:val="0"/>
                <w:sz w:val="22"/>
                <w:szCs w:val="22"/>
              </w:rPr>
              <w:t>(105,694.47)</w:t>
            </w:r>
          </w:p>
        </w:tc>
        <w:tc>
          <w:tcPr>
            <w:tcW w:w="48" w:type="dxa"/>
            <w:shd w:val="clear" w:color="auto" w:fill="auto"/>
          </w:tcPr>
          <w:p w:rsidR="009B6CBE" w:rsidRPr="00221FCC" w:rsidRDefault="009B6CBE" w:rsidP="00852486">
            <w:pPr>
              <w:jc w:val="thaiDistribute"/>
              <w:rPr>
                <w:rFonts w:hAnsi="Angsana New"/>
                <w:position w:val="0"/>
                <w:sz w:val="22"/>
                <w:szCs w:val="22"/>
              </w:rPr>
            </w:pPr>
          </w:p>
        </w:tc>
        <w:tc>
          <w:tcPr>
            <w:tcW w:w="1370" w:type="dxa"/>
            <w:tcBorders>
              <w:top w:val="single" w:sz="4" w:space="0" w:color="auto"/>
              <w:bottom w:val="single" w:sz="4" w:space="0" w:color="auto"/>
            </w:tcBorders>
            <w:shd w:val="clear" w:color="auto" w:fill="auto"/>
          </w:tcPr>
          <w:p w:rsidR="009B6CBE" w:rsidRPr="00221FCC" w:rsidRDefault="009B6CBE" w:rsidP="00852486">
            <w:pPr>
              <w:tabs>
                <w:tab w:val="decimal" w:pos="979"/>
              </w:tabs>
              <w:jc w:val="thaiDistribute"/>
              <w:rPr>
                <w:rFonts w:hAnsi="Angsana New"/>
                <w:position w:val="0"/>
                <w:sz w:val="22"/>
                <w:szCs w:val="22"/>
              </w:rPr>
            </w:pPr>
            <w:r w:rsidRPr="00221FCC">
              <w:rPr>
                <w:rFonts w:hAnsi="Angsana New"/>
                <w:position w:val="0"/>
                <w:sz w:val="22"/>
                <w:szCs w:val="22"/>
              </w:rPr>
              <w:t>1,330,209.97</w:t>
            </w:r>
          </w:p>
        </w:tc>
        <w:tc>
          <w:tcPr>
            <w:tcW w:w="48" w:type="dxa"/>
            <w:shd w:val="clear" w:color="auto" w:fill="auto"/>
          </w:tcPr>
          <w:p w:rsidR="009B6CBE" w:rsidRPr="00221FCC" w:rsidRDefault="009B6CBE" w:rsidP="00852486">
            <w:pPr>
              <w:jc w:val="thaiDistribute"/>
              <w:rPr>
                <w:rFonts w:hAnsi="Angsana New"/>
                <w:position w:val="0"/>
                <w:sz w:val="22"/>
                <w:szCs w:val="22"/>
              </w:rPr>
            </w:pPr>
          </w:p>
        </w:tc>
        <w:tc>
          <w:tcPr>
            <w:tcW w:w="1417" w:type="dxa"/>
            <w:tcBorders>
              <w:top w:val="single" w:sz="4" w:space="0" w:color="auto"/>
              <w:bottom w:val="single" w:sz="4" w:space="0" w:color="auto"/>
            </w:tcBorders>
            <w:shd w:val="clear" w:color="auto" w:fill="auto"/>
          </w:tcPr>
          <w:p w:rsidR="009B6CBE" w:rsidRPr="00221FCC" w:rsidRDefault="009B6CBE" w:rsidP="00852486">
            <w:pPr>
              <w:tabs>
                <w:tab w:val="decimal" w:pos="1262"/>
              </w:tabs>
              <w:ind w:right="127"/>
              <w:jc w:val="thaiDistribute"/>
              <w:rPr>
                <w:rFonts w:hAnsi="Angsana New"/>
                <w:position w:val="0"/>
                <w:sz w:val="22"/>
                <w:szCs w:val="22"/>
              </w:rPr>
            </w:pPr>
            <w:r w:rsidRPr="00221FCC">
              <w:rPr>
                <w:rFonts w:hAnsi="Angsana New"/>
                <w:position w:val="0"/>
                <w:sz w:val="22"/>
                <w:szCs w:val="22"/>
              </w:rPr>
              <w:t>1,392,682.17</w:t>
            </w:r>
          </w:p>
        </w:tc>
      </w:tr>
      <w:tr w:rsidR="009B6CBE" w:rsidRPr="00221FCC" w:rsidTr="00852486">
        <w:tc>
          <w:tcPr>
            <w:tcW w:w="1843" w:type="dxa"/>
            <w:shd w:val="clear" w:color="auto" w:fill="auto"/>
          </w:tcPr>
          <w:p w:rsidR="009B6CBE" w:rsidRPr="00610132" w:rsidRDefault="009B6CBE" w:rsidP="00FC60A8">
            <w:pPr>
              <w:jc w:val="thaiDistribute"/>
              <w:rPr>
                <w:rFonts w:hAnsi="Angsana New"/>
                <w:position w:val="0"/>
                <w:sz w:val="22"/>
                <w:szCs w:val="22"/>
              </w:rPr>
            </w:pPr>
            <w:r w:rsidRPr="00610132">
              <w:rPr>
                <w:rFonts w:hAnsi="Angsana New"/>
                <w:position w:val="0"/>
                <w:sz w:val="22"/>
                <w:szCs w:val="22"/>
              </w:rPr>
              <w:t>Non-current</w:t>
            </w:r>
          </w:p>
        </w:tc>
        <w:tc>
          <w:tcPr>
            <w:tcW w:w="1223" w:type="dxa"/>
            <w:shd w:val="clear" w:color="auto" w:fill="auto"/>
          </w:tcPr>
          <w:p w:rsidR="009B6CBE" w:rsidRPr="00221FCC" w:rsidRDefault="009B6CBE" w:rsidP="00852486">
            <w:pPr>
              <w:tabs>
                <w:tab w:val="decimal" w:pos="864"/>
              </w:tabs>
              <w:jc w:val="thaiDistribute"/>
              <w:rPr>
                <w:rFonts w:hAnsi="Angsana New"/>
                <w:position w:val="0"/>
                <w:sz w:val="22"/>
                <w:szCs w:val="22"/>
              </w:rPr>
            </w:pPr>
          </w:p>
        </w:tc>
        <w:tc>
          <w:tcPr>
            <w:tcW w:w="53" w:type="dxa"/>
            <w:shd w:val="clear" w:color="auto" w:fill="auto"/>
          </w:tcPr>
          <w:p w:rsidR="009B6CBE" w:rsidRPr="00221FCC" w:rsidRDefault="009B6CBE" w:rsidP="00852486">
            <w:pPr>
              <w:jc w:val="thaiDistribute"/>
              <w:rPr>
                <w:rFonts w:hAnsi="Angsana New"/>
                <w:position w:val="0"/>
                <w:sz w:val="22"/>
                <w:szCs w:val="22"/>
              </w:rPr>
            </w:pPr>
          </w:p>
        </w:tc>
        <w:tc>
          <w:tcPr>
            <w:tcW w:w="1276" w:type="dxa"/>
            <w:shd w:val="clear" w:color="auto" w:fill="auto"/>
          </w:tcPr>
          <w:p w:rsidR="009B6CBE" w:rsidRPr="00221FCC" w:rsidRDefault="009B6CBE" w:rsidP="00852486">
            <w:pPr>
              <w:tabs>
                <w:tab w:val="decimal" w:pos="864"/>
              </w:tabs>
              <w:jc w:val="thaiDistribute"/>
              <w:rPr>
                <w:rFonts w:hAnsi="Angsana New"/>
                <w:position w:val="0"/>
                <w:sz w:val="22"/>
                <w:szCs w:val="22"/>
              </w:rPr>
            </w:pPr>
          </w:p>
        </w:tc>
        <w:tc>
          <w:tcPr>
            <w:tcW w:w="48" w:type="dxa"/>
            <w:shd w:val="clear" w:color="auto" w:fill="auto"/>
          </w:tcPr>
          <w:p w:rsidR="009B6CBE" w:rsidRPr="00221FCC" w:rsidRDefault="009B6CBE" w:rsidP="00852486">
            <w:pPr>
              <w:jc w:val="thaiDistribute"/>
              <w:rPr>
                <w:rFonts w:hAnsi="Angsana New"/>
                <w:position w:val="0"/>
                <w:sz w:val="22"/>
                <w:szCs w:val="22"/>
              </w:rPr>
            </w:pPr>
          </w:p>
        </w:tc>
        <w:tc>
          <w:tcPr>
            <w:tcW w:w="1369" w:type="dxa"/>
            <w:shd w:val="clear" w:color="auto" w:fill="auto"/>
          </w:tcPr>
          <w:p w:rsidR="009B6CBE" w:rsidRPr="00221FCC" w:rsidRDefault="009B6CBE" w:rsidP="00852486">
            <w:pPr>
              <w:tabs>
                <w:tab w:val="decimal" w:pos="1072"/>
              </w:tabs>
              <w:ind w:right="128"/>
              <w:jc w:val="thaiDistribute"/>
              <w:rPr>
                <w:rFonts w:hAnsi="Angsana New"/>
                <w:position w:val="0"/>
                <w:sz w:val="22"/>
                <w:szCs w:val="22"/>
              </w:rPr>
            </w:pPr>
          </w:p>
        </w:tc>
        <w:tc>
          <w:tcPr>
            <w:tcW w:w="48" w:type="dxa"/>
            <w:shd w:val="clear" w:color="auto" w:fill="auto"/>
          </w:tcPr>
          <w:p w:rsidR="009B6CBE" w:rsidRPr="00221FCC" w:rsidRDefault="009B6CBE" w:rsidP="00852486">
            <w:pPr>
              <w:jc w:val="thaiDistribute"/>
              <w:rPr>
                <w:rFonts w:hAnsi="Angsana New"/>
                <w:position w:val="0"/>
                <w:sz w:val="22"/>
                <w:szCs w:val="22"/>
              </w:rPr>
            </w:pPr>
          </w:p>
        </w:tc>
        <w:tc>
          <w:tcPr>
            <w:tcW w:w="1463" w:type="dxa"/>
            <w:shd w:val="clear" w:color="auto" w:fill="auto"/>
          </w:tcPr>
          <w:p w:rsidR="009B6CBE" w:rsidRPr="00221FCC" w:rsidRDefault="009B6CBE" w:rsidP="00852486">
            <w:pPr>
              <w:tabs>
                <w:tab w:val="decimal" w:pos="1072"/>
              </w:tabs>
              <w:jc w:val="thaiDistribute"/>
              <w:rPr>
                <w:rFonts w:hAnsi="Angsana New"/>
                <w:position w:val="0"/>
                <w:sz w:val="22"/>
                <w:szCs w:val="22"/>
              </w:rPr>
            </w:pPr>
          </w:p>
        </w:tc>
        <w:tc>
          <w:tcPr>
            <w:tcW w:w="48" w:type="dxa"/>
            <w:shd w:val="clear" w:color="auto" w:fill="auto"/>
          </w:tcPr>
          <w:p w:rsidR="009B6CBE" w:rsidRPr="00221FCC" w:rsidRDefault="009B6CBE" w:rsidP="00852486">
            <w:pPr>
              <w:jc w:val="thaiDistribute"/>
              <w:rPr>
                <w:rFonts w:hAnsi="Angsana New"/>
                <w:position w:val="0"/>
                <w:sz w:val="22"/>
                <w:szCs w:val="22"/>
              </w:rPr>
            </w:pPr>
          </w:p>
        </w:tc>
        <w:tc>
          <w:tcPr>
            <w:tcW w:w="1370" w:type="dxa"/>
            <w:shd w:val="clear" w:color="auto" w:fill="auto"/>
          </w:tcPr>
          <w:p w:rsidR="009B6CBE" w:rsidRPr="00221FCC" w:rsidRDefault="009B6CBE" w:rsidP="00852486">
            <w:pPr>
              <w:tabs>
                <w:tab w:val="decimal" w:pos="979"/>
              </w:tabs>
              <w:jc w:val="thaiDistribute"/>
              <w:rPr>
                <w:rFonts w:hAnsi="Angsana New"/>
                <w:position w:val="0"/>
                <w:sz w:val="22"/>
                <w:szCs w:val="22"/>
              </w:rPr>
            </w:pPr>
          </w:p>
        </w:tc>
        <w:tc>
          <w:tcPr>
            <w:tcW w:w="48" w:type="dxa"/>
            <w:shd w:val="clear" w:color="auto" w:fill="auto"/>
          </w:tcPr>
          <w:p w:rsidR="009B6CBE" w:rsidRPr="00221FCC" w:rsidRDefault="009B6CBE" w:rsidP="00852486">
            <w:pPr>
              <w:jc w:val="thaiDistribute"/>
              <w:rPr>
                <w:rFonts w:hAnsi="Angsana New"/>
                <w:position w:val="0"/>
                <w:sz w:val="22"/>
                <w:szCs w:val="22"/>
              </w:rPr>
            </w:pPr>
          </w:p>
        </w:tc>
        <w:tc>
          <w:tcPr>
            <w:tcW w:w="1417" w:type="dxa"/>
            <w:shd w:val="clear" w:color="auto" w:fill="auto"/>
          </w:tcPr>
          <w:p w:rsidR="009B6CBE" w:rsidRPr="00221FCC" w:rsidRDefault="009B6CBE" w:rsidP="00852486">
            <w:pPr>
              <w:tabs>
                <w:tab w:val="decimal" w:pos="1262"/>
              </w:tabs>
              <w:ind w:right="127"/>
              <w:jc w:val="thaiDistribute"/>
              <w:rPr>
                <w:rFonts w:hAnsi="Angsana New"/>
                <w:position w:val="0"/>
                <w:sz w:val="22"/>
                <w:szCs w:val="22"/>
              </w:rPr>
            </w:pPr>
          </w:p>
        </w:tc>
      </w:tr>
      <w:tr w:rsidR="00163D28" w:rsidRPr="00221FCC" w:rsidTr="00852486">
        <w:tc>
          <w:tcPr>
            <w:tcW w:w="1843" w:type="dxa"/>
            <w:shd w:val="clear" w:color="auto" w:fill="auto"/>
          </w:tcPr>
          <w:p w:rsidR="00163D28" w:rsidRPr="00610132" w:rsidRDefault="00163D28" w:rsidP="00D00775">
            <w:pPr>
              <w:ind w:left="90"/>
              <w:jc w:val="thaiDistribute"/>
              <w:rPr>
                <w:rFonts w:hAnsi="Angsana New"/>
                <w:position w:val="0"/>
                <w:sz w:val="22"/>
                <w:szCs w:val="22"/>
              </w:rPr>
            </w:pPr>
            <w:r w:rsidRPr="00610132">
              <w:rPr>
                <w:rFonts w:hAnsi="Angsana New"/>
                <w:position w:val="0"/>
                <w:sz w:val="22"/>
                <w:szCs w:val="22"/>
              </w:rPr>
              <w:t xml:space="preserve">Over 1 year </w:t>
            </w:r>
          </w:p>
        </w:tc>
        <w:tc>
          <w:tcPr>
            <w:tcW w:w="1223" w:type="dxa"/>
            <w:shd w:val="clear" w:color="auto" w:fill="auto"/>
          </w:tcPr>
          <w:p w:rsidR="00163D28" w:rsidRPr="00221FCC" w:rsidRDefault="00163D28" w:rsidP="00852486">
            <w:pPr>
              <w:tabs>
                <w:tab w:val="decimal" w:pos="864"/>
              </w:tabs>
              <w:jc w:val="thaiDistribute"/>
              <w:rPr>
                <w:rFonts w:hAnsi="Angsana New"/>
                <w:position w:val="0"/>
                <w:sz w:val="22"/>
                <w:szCs w:val="22"/>
                <w:highlight w:val="red"/>
              </w:rPr>
            </w:pPr>
          </w:p>
        </w:tc>
        <w:tc>
          <w:tcPr>
            <w:tcW w:w="53" w:type="dxa"/>
            <w:shd w:val="clear" w:color="auto" w:fill="auto"/>
          </w:tcPr>
          <w:p w:rsidR="00163D28" w:rsidRPr="00221FCC" w:rsidRDefault="00163D28" w:rsidP="00852486">
            <w:pPr>
              <w:jc w:val="thaiDistribute"/>
              <w:rPr>
                <w:rFonts w:hAnsi="Angsana New"/>
                <w:position w:val="0"/>
                <w:sz w:val="22"/>
                <w:szCs w:val="22"/>
                <w:highlight w:val="red"/>
              </w:rPr>
            </w:pPr>
          </w:p>
        </w:tc>
        <w:tc>
          <w:tcPr>
            <w:tcW w:w="1276" w:type="dxa"/>
            <w:shd w:val="clear" w:color="auto" w:fill="auto"/>
          </w:tcPr>
          <w:p w:rsidR="00163D28" w:rsidRPr="00221FCC" w:rsidRDefault="00163D28" w:rsidP="00852486">
            <w:pPr>
              <w:tabs>
                <w:tab w:val="decimal" w:pos="864"/>
              </w:tabs>
              <w:jc w:val="thaiDistribute"/>
              <w:rPr>
                <w:rFonts w:hAnsi="Angsana New"/>
                <w:position w:val="0"/>
                <w:sz w:val="22"/>
                <w:szCs w:val="22"/>
                <w:highlight w:val="red"/>
              </w:rPr>
            </w:pPr>
          </w:p>
        </w:tc>
        <w:tc>
          <w:tcPr>
            <w:tcW w:w="48" w:type="dxa"/>
            <w:shd w:val="clear" w:color="auto" w:fill="auto"/>
          </w:tcPr>
          <w:p w:rsidR="00163D28" w:rsidRPr="00221FCC" w:rsidRDefault="00163D28" w:rsidP="00852486">
            <w:pPr>
              <w:jc w:val="thaiDistribute"/>
              <w:rPr>
                <w:rFonts w:hAnsi="Angsana New"/>
                <w:position w:val="0"/>
                <w:sz w:val="22"/>
                <w:szCs w:val="22"/>
                <w:highlight w:val="red"/>
              </w:rPr>
            </w:pPr>
          </w:p>
        </w:tc>
        <w:tc>
          <w:tcPr>
            <w:tcW w:w="1369" w:type="dxa"/>
            <w:shd w:val="clear" w:color="auto" w:fill="auto"/>
          </w:tcPr>
          <w:p w:rsidR="00163D28" w:rsidRPr="00221FCC" w:rsidRDefault="00163D28" w:rsidP="00852486">
            <w:pPr>
              <w:tabs>
                <w:tab w:val="decimal" w:pos="1072"/>
              </w:tabs>
              <w:ind w:right="128"/>
              <w:jc w:val="thaiDistribute"/>
              <w:rPr>
                <w:rFonts w:hAnsi="Angsana New"/>
                <w:position w:val="0"/>
                <w:sz w:val="22"/>
                <w:szCs w:val="22"/>
                <w:highlight w:val="red"/>
              </w:rPr>
            </w:pPr>
          </w:p>
        </w:tc>
        <w:tc>
          <w:tcPr>
            <w:tcW w:w="48" w:type="dxa"/>
            <w:shd w:val="clear" w:color="auto" w:fill="auto"/>
          </w:tcPr>
          <w:p w:rsidR="00163D28" w:rsidRPr="00221FCC" w:rsidRDefault="00163D28" w:rsidP="00852486">
            <w:pPr>
              <w:jc w:val="thaiDistribute"/>
              <w:rPr>
                <w:rFonts w:hAnsi="Angsana New"/>
                <w:position w:val="0"/>
                <w:sz w:val="22"/>
                <w:szCs w:val="22"/>
                <w:highlight w:val="red"/>
              </w:rPr>
            </w:pPr>
          </w:p>
        </w:tc>
        <w:tc>
          <w:tcPr>
            <w:tcW w:w="1463" w:type="dxa"/>
            <w:shd w:val="clear" w:color="auto" w:fill="auto"/>
          </w:tcPr>
          <w:p w:rsidR="00163D28" w:rsidRPr="00221FCC" w:rsidRDefault="00163D28" w:rsidP="00852486">
            <w:pPr>
              <w:tabs>
                <w:tab w:val="decimal" w:pos="1072"/>
              </w:tabs>
              <w:jc w:val="thaiDistribute"/>
              <w:rPr>
                <w:rFonts w:hAnsi="Angsana New"/>
                <w:position w:val="0"/>
                <w:sz w:val="22"/>
                <w:szCs w:val="22"/>
                <w:highlight w:val="red"/>
              </w:rPr>
            </w:pPr>
          </w:p>
        </w:tc>
        <w:tc>
          <w:tcPr>
            <w:tcW w:w="48" w:type="dxa"/>
            <w:shd w:val="clear" w:color="auto" w:fill="auto"/>
          </w:tcPr>
          <w:p w:rsidR="00163D28" w:rsidRPr="00221FCC" w:rsidRDefault="00163D28" w:rsidP="00852486">
            <w:pPr>
              <w:jc w:val="thaiDistribute"/>
              <w:rPr>
                <w:rFonts w:hAnsi="Angsana New"/>
                <w:position w:val="0"/>
                <w:sz w:val="22"/>
                <w:szCs w:val="22"/>
                <w:highlight w:val="red"/>
              </w:rPr>
            </w:pPr>
          </w:p>
        </w:tc>
        <w:tc>
          <w:tcPr>
            <w:tcW w:w="1370" w:type="dxa"/>
            <w:shd w:val="clear" w:color="auto" w:fill="auto"/>
          </w:tcPr>
          <w:p w:rsidR="00163D28" w:rsidRPr="00221FCC" w:rsidRDefault="00163D28" w:rsidP="00852486">
            <w:pPr>
              <w:tabs>
                <w:tab w:val="decimal" w:pos="979"/>
              </w:tabs>
              <w:jc w:val="thaiDistribute"/>
              <w:rPr>
                <w:rFonts w:hAnsi="Angsana New"/>
                <w:position w:val="0"/>
                <w:sz w:val="22"/>
                <w:szCs w:val="22"/>
                <w:highlight w:val="red"/>
              </w:rPr>
            </w:pPr>
          </w:p>
        </w:tc>
        <w:tc>
          <w:tcPr>
            <w:tcW w:w="48" w:type="dxa"/>
            <w:shd w:val="clear" w:color="auto" w:fill="auto"/>
          </w:tcPr>
          <w:p w:rsidR="00163D28" w:rsidRPr="00221FCC" w:rsidRDefault="00163D28" w:rsidP="00852486">
            <w:pPr>
              <w:jc w:val="thaiDistribute"/>
              <w:rPr>
                <w:rFonts w:hAnsi="Angsana New"/>
                <w:position w:val="0"/>
                <w:sz w:val="22"/>
                <w:szCs w:val="22"/>
                <w:highlight w:val="red"/>
              </w:rPr>
            </w:pPr>
          </w:p>
        </w:tc>
        <w:tc>
          <w:tcPr>
            <w:tcW w:w="1417" w:type="dxa"/>
            <w:shd w:val="clear" w:color="auto" w:fill="auto"/>
          </w:tcPr>
          <w:p w:rsidR="00163D28" w:rsidRPr="00221FCC" w:rsidRDefault="00163D28" w:rsidP="00852486">
            <w:pPr>
              <w:tabs>
                <w:tab w:val="decimal" w:pos="1262"/>
              </w:tabs>
              <w:ind w:right="127"/>
              <w:jc w:val="thaiDistribute"/>
              <w:rPr>
                <w:rFonts w:hAnsi="Angsana New"/>
                <w:position w:val="0"/>
                <w:sz w:val="22"/>
                <w:szCs w:val="22"/>
              </w:rPr>
            </w:pPr>
          </w:p>
        </w:tc>
      </w:tr>
      <w:tr w:rsidR="00163D28" w:rsidRPr="00221FCC" w:rsidTr="00852486">
        <w:tc>
          <w:tcPr>
            <w:tcW w:w="1843" w:type="dxa"/>
            <w:shd w:val="clear" w:color="auto" w:fill="auto"/>
          </w:tcPr>
          <w:p w:rsidR="00163D28" w:rsidRPr="00610132" w:rsidRDefault="00163D28" w:rsidP="00D00775">
            <w:pPr>
              <w:ind w:left="180"/>
              <w:jc w:val="thaiDistribute"/>
              <w:rPr>
                <w:rFonts w:hAnsi="Angsana New"/>
                <w:position w:val="0"/>
                <w:sz w:val="22"/>
                <w:szCs w:val="22"/>
              </w:rPr>
            </w:pPr>
            <w:r w:rsidRPr="00610132">
              <w:rPr>
                <w:rFonts w:hAnsi="Angsana New"/>
                <w:position w:val="0"/>
                <w:sz w:val="22"/>
                <w:szCs w:val="22"/>
              </w:rPr>
              <w:t>but not over 5 year</w:t>
            </w:r>
            <w:r>
              <w:rPr>
                <w:rFonts w:hAnsi="Angsana New"/>
                <w:position w:val="0"/>
                <w:sz w:val="22"/>
                <w:szCs w:val="22"/>
              </w:rPr>
              <w:t>s</w:t>
            </w:r>
          </w:p>
        </w:tc>
        <w:tc>
          <w:tcPr>
            <w:tcW w:w="1223" w:type="dxa"/>
            <w:tcBorders>
              <w:bottom w:val="single" w:sz="4" w:space="0" w:color="auto"/>
            </w:tcBorders>
            <w:shd w:val="clear" w:color="auto" w:fill="auto"/>
          </w:tcPr>
          <w:p w:rsidR="00163D28" w:rsidRPr="00221FCC" w:rsidRDefault="00163D28" w:rsidP="00852486">
            <w:pPr>
              <w:tabs>
                <w:tab w:val="decimal" w:pos="864"/>
              </w:tabs>
              <w:jc w:val="thaiDistribute"/>
              <w:rPr>
                <w:rFonts w:hAnsi="Angsana New"/>
                <w:position w:val="0"/>
                <w:sz w:val="22"/>
                <w:szCs w:val="22"/>
              </w:rPr>
            </w:pPr>
            <w:r w:rsidRPr="00221FCC">
              <w:rPr>
                <w:rFonts w:hAnsi="Angsana New"/>
                <w:position w:val="0"/>
                <w:sz w:val="22"/>
                <w:szCs w:val="22"/>
              </w:rPr>
              <w:t>465,862.35</w:t>
            </w:r>
          </w:p>
        </w:tc>
        <w:tc>
          <w:tcPr>
            <w:tcW w:w="53" w:type="dxa"/>
            <w:shd w:val="clear" w:color="auto" w:fill="auto"/>
          </w:tcPr>
          <w:p w:rsidR="00163D28" w:rsidRPr="00221FCC" w:rsidRDefault="00163D28" w:rsidP="00852486">
            <w:pPr>
              <w:jc w:val="thaiDistribute"/>
              <w:rPr>
                <w:rFonts w:hAnsi="Angsana New"/>
                <w:position w:val="0"/>
                <w:sz w:val="22"/>
                <w:szCs w:val="22"/>
                <w:highlight w:val="red"/>
              </w:rPr>
            </w:pPr>
          </w:p>
        </w:tc>
        <w:tc>
          <w:tcPr>
            <w:tcW w:w="1276" w:type="dxa"/>
            <w:tcBorders>
              <w:bottom w:val="single" w:sz="4" w:space="0" w:color="auto"/>
            </w:tcBorders>
            <w:shd w:val="clear" w:color="auto" w:fill="auto"/>
          </w:tcPr>
          <w:p w:rsidR="00163D28" w:rsidRPr="00221FCC" w:rsidRDefault="00163D28" w:rsidP="00852486">
            <w:pPr>
              <w:tabs>
                <w:tab w:val="decimal" w:pos="864"/>
              </w:tabs>
              <w:jc w:val="thaiDistribute"/>
              <w:rPr>
                <w:rFonts w:hAnsi="Angsana New"/>
                <w:position w:val="0"/>
                <w:sz w:val="22"/>
                <w:szCs w:val="22"/>
              </w:rPr>
            </w:pPr>
            <w:r w:rsidRPr="00221FCC">
              <w:rPr>
                <w:rFonts w:hAnsi="Angsana New"/>
                <w:position w:val="0"/>
                <w:sz w:val="22"/>
                <w:szCs w:val="22"/>
              </w:rPr>
              <w:t>1,838,786.84</w:t>
            </w:r>
          </w:p>
        </w:tc>
        <w:tc>
          <w:tcPr>
            <w:tcW w:w="48" w:type="dxa"/>
            <w:shd w:val="clear" w:color="auto" w:fill="auto"/>
          </w:tcPr>
          <w:p w:rsidR="00163D28" w:rsidRPr="00221FCC" w:rsidRDefault="00163D28" w:rsidP="00852486">
            <w:pPr>
              <w:jc w:val="thaiDistribute"/>
              <w:rPr>
                <w:rFonts w:hAnsi="Angsana New"/>
                <w:position w:val="0"/>
                <w:sz w:val="22"/>
                <w:szCs w:val="22"/>
                <w:highlight w:val="red"/>
              </w:rPr>
            </w:pPr>
          </w:p>
        </w:tc>
        <w:tc>
          <w:tcPr>
            <w:tcW w:w="1369" w:type="dxa"/>
            <w:tcBorders>
              <w:bottom w:val="single" w:sz="4" w:space="0" w:color="auto"/>
            </w:tcBorders>
            <w:shd w:val="clear" w:color="auto" w:fill="auto"/>
          </w:tcPr>
          <w:p w:rsidR="00163D28" w:rsidRPr="00221FCC" w:rsidRDefault="00163D28" w:rsidP="00852486">
            <w:pPr>
              <w:tabs>
                <w:tab w:val="decimal" w:pos="1072"/>
              </w:tabs>
              <w:ind w:right="128"/>
              <w:jc w:val="thaiDistribute"/>
              <w:rPr>
                <w:rFonts w:hAnsi="Angsana New"/>
                <w:position w:val="0"/>
                <w:sz w:val="22"/>
                <w:szCs w:val="22"/>
              </w:rPr>
            </w:pPr>
            <w:r w:rsidRPr="00221FCC">
              <w:rPr>
                <w:rFonts w:hAnsi="Angsana New"/>
                <w:position w:val="0"/>
                <w:sz w:val="22"/>
                <w:szCs w:val="22"/>
              </w:rPr>
              <w:t>(3,811.82)</w:t>
            </w:r>
          </w:p>
        </w:tc>
        <w:tc>
          <w:tcPr>
            <w:tcW w:w="48" w:type="dxa"/>
            <w:shd w:val="clear" w:color="auto" w:fill="auto"/>
          </w:tcPr>
          <w:p w:rsidR="00163D28" w:rsidRPr="00221FCC" w:rsidRDefault="00163D28" w:rsidP="00852486">
            <w:pPr>
              <w:jc w:val="thaiDistribute"/>
              <w:rPr>
                <w:rFonts w:hAnsi="Angsana New"/>
                <w:position w:val="0"/>
                <w:sz w:val="22"/>
                <w:szCs w:val="22"/>
                <w:highlight w:val="red"/>
              </w:rPr>
            </w:pPr>
          </w:p>
        </w:tc>
        <w:tc>
          <w:tcPr>
            <w:tcW w:w="1463" w:type="dxa"/>
            <w:tcBorders>
              <w:bottom w:val="single" w:sz="4" w:space="0" w:color="auto"/>
            </w:tcBorders>
            <w:shd w:val="clear" w:color="auto" w:fill="auto"/>
          </w:tcPr>
          <w:p w:rsidR="00163D28" w:rsidRPr="00221FCC" w:rsidRDefault="00163D28" w:rsidP="00852486">
            <w:pPr>
              <w:tabs>
                <w:tab w:val="decimal" w:pos="1072"/>
              </w:tabs>
              <w:jc w:val="thaiDistribute"/>
              <w:rPr>
                <w:rFonts w:hAnsi="Angsana New"/>
                <w:position w:val="0"/>
                <w:sz w:val="22"/>
                <w:szCs w:val="22"/>
              </w:rPr>
            </w:pPr>
            <w:r w:rsidRPr="00221FCC">
              <w:rPr>
                <w:rFonts w:hAnsi="Angsana New"/>
                <w:position w:val="0"/>
                <w:sz w:val="22"/>
                <w:szCs w:val="22"/>
              </w:rPr>
              <w:t>(46,526.33)</w:t>
            </w:r>
          </w:p>
        </w:tc>
        <w:tc>
          <w:tcPr>
            <w:tcW w:w="48" w:type="dxa"/>
            <w:shd w:val="clear" w:color="auto" w:fill="auto"/>
          </w:tcPr>
          <w:p w:rsidR="00163D28" w:rsidRPr="00221FCC" w:rsidRDefault="00163D28" w:rsidP="00852486">
            <w:pPr>
              <w:jc w:val="thaiDistribute"/>
              <w:rPr>
                <w:rFonts w:hAnsi="Angsana New"/>
                <w:position w:val="0"/>
                <w:sz w:val="22"/>
                <w:szCs w:val="22"/>
                <w:highlight w:val="red"/>
              </w:rPr>
            </w:pPr>
          </w:p>
        </w:tc>
        <w:tc>
          <w:tcPr>
            <w:tcW w:w="1370" w:type="dxa"/>
            <w:tcBorders>
              <w:bottom w:val="single" w:sz="4" w:space="0" w:color="auto"/>
            </w:tcBorders>
            <w:shd w:val="clear" w:color="auto" w:fill="auto"/>
          </w:tcPr>
          <w:p w:rsidR="00163D28" w:rsidRPr="00221FCC" w:rsidRDefault="00163D28" w:rsidP="00852486">
            <w:pPr>
              <w:tabs>
                <w:tab w:val="decimal" w:pos="979"/>
              </w:tabs>
              <w:jc w:val="thaiDistribute"/>
              <w:rPr>
                <w:rFonts w:hAnsi="Angsana New"/>
                <w:position w:val="0"/>
                <w:sz w:val="22"/>
                <w:szCs w:val="22"/>
              </w:rPr>
            </w:pPr>
            <w:r w:rsidRPr="00221FCC">
              <w:rPr>
                <w:rFonts w:hAnsi="Angsana New"/>
                <w:position w:val="0"/>
                <w:sz w:val="22"/>
                <w:szCs w:val="22"/>
              </w:rPr>
              <w:t>462,050.53</w:t>
            </w:r>
          </w:p>
        </w:tc>
        <w:tc>
          <w:tcPr>
            <w:tcW w:w="48" w:type="dxa"/>
            <w:shd w:val="clear" w:color="auto" w:fill="auto"/>
          </w:tcPr>
          <w:p w:rsidR="00163D28" w:rsidRPr="00221FCC" w:rsidRDefault="00163D28" w:rsidP="00852486">
            <w:pPr>
              <w:jc w:val="thaiDistribute"/>
              <w:rPr>
                <w:rFonts w:hAnsi="Angsana New"/>
                <w:position w:val="0"/>
                <w:sz w:val="22"/>
                <w:szCs w:val="22"/>
              </w:rPr>
            </w:pPr>
          </w:p>
        </w:tc>
        <w:tc>
          <w:tcPr>
            <w:tcW w:w="1417" w:type="dxa"/>
            <w:tcBorders>
              <w:bottom w:val="single" w:sz="4" w:space="0" w:color="auto"/>
            </w:tcBorders>
            <w:shd w:val="clear" w:color="auto" w:fill="auto"/>
          </w:tcPr>
          <w:p w:rsidR="00163D28" w:rsidRPr="00221FCC" w:rsidRDefault="00163D28" w:rsidP="00852486">
            <w:pPr>
              <w:tabs>
                <w:tab w:val="decimal" w:pos="1262"/>
              </w:tabs>
              <w:ind w:right="127"/>
              <w:jc w:val="thaiDistribute"/>
              <w:rPr>
                <w:rFonts w:hAnsi="Angsana New"/>
                <w:position w:val="0"/>
                <w:sz w:val="22"/>
                <w:szCs w:val="22"/>
              </w:rPr>
            </w:pPr>
            <w:r w:rsidRPr="00221FCC">
              <w:rPr>
                <w:rFonts w:hAnsi="Angsana New"/>
                <w:position w:val="0"/>
                <w:sz w:val="22"/>
                <w:szCs w:val="22"/>
              </w:rPr>
              <w:t>1,792,260.51</w:t>
            </w:r>
          </w:p>
        </w:tc>
      </w:tr>
      <w:tr w:rsidR="009B6CBE" w:rsidRPr="00221FCC" w:rsidTr="00852486">
        <w:tc>
          <w:tcPr>
            <w:tcW w:w="1843" w:type="dxa"/>
            <w:shd w:val="clear" w:color="auto" w:fill="auto"/>
          </w:tcPr>
          <w:p w:rsidR="009B6CBE" w:rsidRPr="00610132" w:rsidRDefault="009B6CBE" w:rsidP="00FC60A8">
            <w:pPr>
              <w:ind w:left="360"/>
              <w:jc w:val="thaiDistribute"/>
              <w:rPr>
                <w:rFonts w:hAnsi="Angsana New"/>
                <w:position w:val="0"/>
                <w:sz w:val="22"/>
                <w:szCs w:val="22"/>
              </w:rPr>
            </w:pPr>
            <w:r w:rsidRPr="00610132">
              <w:rPr>
                <w:rFonts w:hAnsi="Angsana New"/>
                <w:position w:val="0"/>
                <w:sz w:val="22"/>
                <w:szCs w:val="22"/>
              </w:rPr>
              <w:t>Total non-current</w:t>
            </w:r>
          </w:p>
        </w:tc>
        <w:tc>
          <w:tcPr>
            <w:tcW w:w="1223" w:type="dxa"/>
            <w:tcBorders>
              <w:top w:val="single" w:sz="4" w:space="0" w:color="auto"/>
              <w:bottom w:val="single" w:sz="4" w:space="0" w:color="auto"/>
            </w:tcBorders>
            <w:shd w:val="clear" w:color="auto" w:fill="auto"/>
          </w:tcPr>
          <w:p w:rsidR="009B6CBE" w:rsidRPr="00221FCC" w:rsidRDefault="009B6CBE" w:rsidP="00852486">
            <w:pPr>
              <w:tabs>
                <w:tab w:val="decimal" w:pos="864"/>
              </w:tabs>
              <w:jc w:val="thaiDistribute"/>
              <w:rPr>
                <w:rFonts w:hAnsi="Angsana New"/>
                <w:position w:val="0"/>
                <w:sz w:val="22"/>
                <w:szCs w:val="22"/>
              </w:rPr>
            </w:pPr>
            <w:r w:rsidRPr="00221FCC">
              <w:rPr>
                <w:rFonts w:hAnsi="Angsana New"/>
                <w:position w:val="0"/>
                <w:sz w:val="22"/>
                <w:szCs w:val="22"/>
              </w:rPr>
              <w:t>465,862.35</w:t>
            </w:r>
          </w:p>
        </w:tc>
        <w:tc>
          <w:tcPr>
            <w:tcW w:w="53" w:type="dxa"/>
            <w:shd w:val="clear" w:color="auto" w:fill="auto"/>
          </w:tcPr>
          <w:p w:rsidR="009B6CBE" w:rsidRPr="00221FCC" w:rsidRDefault="009B6CBE" w:rsidP="00852486">
            <w:pPr>
              <w:jc w:val="thaiDistribute"/>
              <w:rPr>
                <w:rFonts w:hAnsi="Angsana New"/>
                <w:position w:val="0"/>
                <w:sz w:val="22"/>
                <w:szCs w:val="22"/>
                <w:highlight w:val="red"/>
              </w:rPr>
            </w:pPr>
          </w:p>
        </w:tc>
        <w:tc>
          <w:tcPr>
            <w:tcW w:w="1276" w:type="dxa"/>
            <w:tcBorders>
              <w:top w:val="single" w:sz="4" w:space="0" w:color="auto"/>
              <w:bottom w:val="single" w:sz="4" w:space="0" w:color="auto"/>
            </w:tcBorders>
            <w:shd w:val="clear" w:color="auto" w:fill="auto"/>
          </w:tcPr>
          <w:p w:rsidR="009B6CBE" w:rsidRPr="00221FCC" w:rsidRDefault="009B6CBE" w:rsidP="00852486">
            <w:pPr>
              <w:tabs>
                <w:tab w:val="decimal" w:pos="864"/>
              </w:tabs>
              <w:jc w:val="thaiDistribute"/>
              <w:rPr>
                <w:rFonts w:hAnsi="Angsana New"/>
                <w:position w:val="0"/>
                <w:sz w:val="22"/>
                <w:szCs w:val="22"/>
              </w:rPr>
            </w:pPr>
            <w:r w:rsidRPr="00221FCC">
              <w:rPr>
                <w:rFonts w:hAnsi="Angsana New"/>
                <w:position w:val="0"/>
                <w:sz w:val="22"/>
                <w:szCs w:val="22"/>
              </w:rPr>
              <w:t>1,838,786.84</w:t>
            </w:r>
          </w:p>
        </w:tc>
        <w:tc>
          <w:tcPr>
            <w:tcW w:w="48" w:type="dxa"/>
            <w:shd w:val="clear" w:color="auto" w:fill="auto"/>
          </w:tcPr>
          <w:p w:rsidR="009B6CBE" w:rsidRPr="00221FCC" w:rsidRDefault="009B6CBE" w:rsidP="00852486">
            <w:pPr>
              <w:jc w:val="thaiDistribute"/>
              <w:rPr>
                <w:rFonts w:hAnsi="Angsana New"/>
                <w:position w:val="0"/>
                <w:sz w:val="22"/>
                <w:szCs w:val="22"/>
                <w:highlight w:val="red"/>
              </w:rPr>
            </w:pPr>
          </w:p>
        </w:tc>
        <w:tc>
          <w:tcPr>
            <w:tcW w:w="1369" w:type="dxa"/>
            <w:tcBorders>
              <w:top w:val="single" w:sz="4" w:space="0" w:color="auto"/>
              <w:bottom w:val="single" w:sz="4" w:space="0" w:color="auto"/>
            </w:tcBorders>
            <w:shd w:val="clear" w:color="auto" w:fill="auto"/>
          </w:tcPr>
          <w:p w:rsidR="009B6CBE" w:rsidRPr="00221FCC" w:rsidRDefault="009B6CBE" w:rsidP="00852486">
            <w:pPr>
              <w:tabs>
                <w:tab w:val="decimal" w:pos="1072"/>
              </w:tabs>
              <w:ind w:right="128"/>
              <w:jc w:val="thaiDistribute"/>
              <w:rPr>
                <w:rFonts w:hAnsi="Angsana New"/>
                <w:position w:val="0"/>
                <w:sz w:val="22"/>
                <w:szCs w:val="22"/>
              </w:rPr>
            </w:pPr>
            <w:r w:rsidRPr="00221FCC">
              <w:rPr>
                <w:rFonts w:hAnsi="Angsana New"/>
                <w:position w:val="0"/>
                <w:sz w:val="22"/>
                <w:szCs w:val="22"/>
              </w:rPr>
              <w:t>(3,811.82)</w:t>
            </w:r>
          </w:p>
        </w:tc>
        <w:tc>
          <w:tcPr>
            <w:tcW w:w="48" w:type="dxa"/>
            <w:shd w:val="clear" w:color="auto" w:fill="auto"/>
          </w:tcPr>
          <w:p w:rsidR="009B6CBE" w:rsidRPr="00221FCC" w:rsidRDefault="009B6CBE" w:rsidP="00852486">
            <w:pPr>
              <w:jc w:val="thaiDistribute"/>
              <w:rPr>
                <w:rFonts w:hAnsi="Angsana New"/>
                <w:position w:val="0"/>
                <w:sz w:val="22"/>
                <w:szCs w:val="22"/>
                <w:highlight w:val="red"/>
              </w:rPr>
            </w:pPr>
          </w:p>
        </w:tc>
        <w:tc>
          <w:tcPr>
            <w:tcW w:w="1463" w:type="dxa"/>
            <w:tcBorders>
              <w:top w:val="single" w:sz="4" w:space="0" w:color="auto"/>
              <w:bottom w:val="single" w:sz="4" w:space="0" w:color="auto"/>
            </w:tcBorders>
            <w:shd w:val="clear" w:color="auto" w:fill="auto"/>
          </w:tcPr>
          <w:p w:rsidR="009B6CBE" w:rsidRPr="00221FCC" w:rsidRDefault="009B6CBE" w:rsidP="00852486">
            <w:pPr>
              <w:tabs>
                <w:tab w:val="decimal" w:pos="1072"/>
              </w:tabs>
              <w:jc w:val="thaiDistribute"/>
              <w:rPr>
                <w:rFonts w:hAnsi="Angsana New"/>
                <w:position w:val="0"/>
                <w:sz w:val="22"/>
                <w:szCs w:val="22"/>
              </w:rPr>
            </w:pPr>
            <w:r w:rsidRPr="00221FCC">
              <w:rPr>
                <w:rFonts w:hAnsi="Angsana New"/>
                <w:position w:val="0"/>
                <w:sz w:val="22"/>
                <w:szCs w:val="22"/>
              </w:rPr>
              <w:t>(46,526.33)</w:t>
            </w:r>
          </w:p>
        </w:tc>
        <w:tc>
          <w:tcPr>
            <w:tcW w:w="48" w:type="dxa"/>
            <w:shd w:val="clear" w:color="auto" w:fill="auto"/>
          </w:tcPr>
          <w:p w:rsidR="009B6CBE" w:rsidRPr="00221FCC" w:rsidRDefault="009B6CBE" w:rsidP="00852486">
            <w:pPr>
              <w:jc w:val="thaiDistribute"/>
              <w:rPr>
                <w:rFonts w:hAnsi="Angsana New"/>
                <w:position w:val="0"/>
                <w:sz w:val="22"/>
                <w:szCs w:val="22"/>
                <w:highlight w:val="red"/>
              </w:rPr>
            </w:pPr>
          </w:p>
        </w:tc>
        <w:tc>
          <w:tcPr>
            <w:tcW w:w="1370" w:type="dxa"/>
            <w:tcBorders>
              <w:top w:val="single" w:sz="4" w:space="0" w:color="auto"/>
              <w:bottom w:val="single" w:sz="4" w:space="0" w:color="auto"/>
            </w:tcBorders>
            <w:shd w:val="clear" w:color="auto" w:fill="auto"/>
          </w:tcPr>
          <w:p w:rsidR="009B6CBE" w:rsidRPr="00221FCC" w:rsidRDefault="009B6CBE" w:rsidP="00852486">
            <w:pPr>
              <w:tabs>
                <w:tab w:val="decimal" w:pos="979"/>
              </w:tabs>
              <w:jc w:val="thaiDistribute"/>
              <w:rPr>
                <w:rFonts w:hAnsi="Angsana New"/>
                <w:position w:val="0"/>
                <w:sz w:val="22"/>
                <w:szCs w:val="22"/>
              </w:rPr>
            </w:pPr>
            <w:r w:rsidRPr="00221FCC">
              <w:rPr>
                <w:rFonts w:hAnsi="Angsana New"/>
                <w:position w:val="0"/>
                <w:sz w:val="22"/>
                <w:szCs w:val="22"/>
              </w:rPr>
              <w:t>462,050.53</w:t>
            </w:r>
          </w:p>
        </w:tc>
        <w:tc>
          <w:tcPr>
            <w:tcW w:w="48" w:type="dxa"/>
            <w:shd w:val="clear" w:color="auto" w:fill="auto"/>
          </w:tcPr>
          <w:p w:rsidR="009B6CBE" w:rsidRPr="00221FCC" w:rsidRDefault="009B6CBE" w:rsidP="00852486">
            <w:pPr>
              <w:jc w:val="thaiDistribute"/>
              <w:rPr>
                <w:rFonts w:hAnsi="Angsana New"/>
                <w:position w:val="0"/>
                <w:sz w:val="22"/>
                <w:szCs w:val="22"/>
              </w:rPr>
            </w:pPr>
          </w:p>
        </w:tc>
        <w:tc>
          <w:tcPr>
            <w:tcW w:w="1417" w:type="dxa"/>
            <w:tcBorders>
              <w:top w:val="single" w:sz="4" w:space="0" w:color="auto"/>
              <w:bottom w:val="single" w:sz="4" w:space="0" w:color="auto"/>
            </w:tcBorders>
            <w:shd w:val="clear" w:color="auto" w:fill="auto"/>
          </w:tcPr>
          <w:p w:rsidR="009B6CBE" w:rsidRPr="00221FCC" w:rsidRDefault="009B6CBE" w:rsidP="00852486">
            <w:pPr>
              <w:tabs>
                <w:tab w:val="decimal" w:pos="1262"/>
              </w:tabs>
              <w:ind w:right="127"/>
              <w:jc w:val="thaiDistribute"/>
              <w:rPr>
                <w:rFonts w:hAnsi="Angsana New"/>
                <w:position w:val="0"/>
                <w:sz w:val="22"/>
                <w:szCs w:val="22"/>
              </w:rPr>
            </w:pPr>
            <w:r w:rsidRPr="00221FCC">
              <w:rPr>
                <w:rFonts w:hAnsi="Angsana New"/>
                <w:position w:val="0"/>
                <w:sz w:val="22"/>
                <w:szCs w:val="22"/>
              </w:rPr>
              <w:t>1,792,260.51</w:t>
            </w:r>
          </w:p>
        </w:tc>
      </w:tr>
      <w:tr w:rsidR="009B6CBE" w:rsidRPr="00221FCC" w:rsidTr="00852486">
        <w:tc>
          <w:tcPr>
            <w:tcW w:w="1843" w:type="dxa"/>
            <w:shd w:val="clear" w:color="auto" w:fill="auto"/>
          </w:tcPr>
          <w:p w:rsidR="009B6CBE" w:rsidRPr="00610132" w:rsidRDefault="009B6CBE" w:rsidP="00FC60A8">
            <w:pPr>
              <w:ind w:left="360"/>
              <w:jc w:val="thaiDistribute"/>
              <w:rPr>
                <w:rFonts w:hAnsi="Angsana New"/>
                <w:position w:val="0"/>
                <w:sz w:val="22"/>
                <w:szCs w:val="22"/>
              </w:rPr>
            </w:pPr>
            <w:r w:rsidRPr="00610132">
              <w:rPr>
                <w:rFonts w:hAnsi="Angsana New"/>
                <w:position w:val="0"/>
                <w:sz w:val="22"/>
                <w:szCs w:val="22"/>
              </w:rPr>
              <w:t>Total</w:t>
            </w:r>
          </w:p>
        </w:tc>
        <w:tc>
          <w:tcPr>
            <w:tcW w:w="1223" w:type="dxa"/>
            <w:tcBorders>
              <w:top w:val="single" w:sz="4" w:space="0" w:color="auto"/>
              <w:bottom w:val="double" w:sz="4" w:space="0" w:color="auto"/>
            </w:tcBorders>
            <w:shd w:val="clear" w:color="auto" w:fill="auto"/>
          </w:tcPr>
          <w:p w:rsidR="009B6CBE" w:rsidRPr="00221FCC" w:rsidRDefault="009B6CBE" w:rsidP="00852486">
            <w:pPr>
              <w:tabs>
                <w:tab w:val="decimal" w:pos="864"/>
              </w:tabs>
              <w:jc w:val="thaiDistribute"/>
              <w:rPr>
                <w:rFonts w:hAnsi="Angsana New"/>
                <w:position w:val="0"/>
                <w:sz w:val="22"/>
                <w:szCs w:val="22"/>
              </w:rPr>
            </w:pPr>
            <w:r w:rsidRPr="00221FCC">
              <w:rPr>
                <w:rFonts w:hAnsi="Angsana New"/>
                <w:position w:val="0"/>
                <w:sz w:val="22"/>
                <w:szCs w:val="22"/>
              </w:rPr>
              <w:t>1,838,786.84</w:t>
            </w:r>
          </w:p>
        </w:tc>
        <w:tc>
          <w:tcPr>
            <w:tcW w:w="53" w:type="dxa"/>
            <w:shd w:val="clear" w:color="auto" w:fill="auto"/>
          </w:tcPr>
          <w:p w:rsidR="009B6CBE" w:rsidRPr="00221FCC" w:rsidRDefault="009B6CBE" w:rsidP="00852486">
            <w:pPr>
              <w:jc w:val="thaiDistribute"/>
              <w:rPr>
                <w:rFonts w:hAnsi="Angsana New"/>
                <w:position w:val="0"/>
                <w:sz w:val="22"/>
                <w:szCs w:val="22"/>
              </w:rPr>
            </w:pPr>
          </w:p>
        </w:tc>
        <w:tc>
          <w:tcPr>
            <w:tcW w:w="1276" w:type="dxa"/>
            <w:tcBorders>
              <w:top w:val="single" w:sz="4" w:space="0" w:color="auto"/>
              <w:bottom w:val="double" w:sz="4" w:space="0" w:color="auto"/>
            </w:tcBorders>
            <w:shd w:val="clear" w:color="auto" w:fill="auto"/>
          </w:tcPr>
          <w:p w:rsidR="009B6CBE" w:rsidRPr="00221FCC" w:rsidRDefault="009B6CBE" w:rsidP="00852486">
            <w:pPr>
              <w:tabs>
                <w:tab w:val="decimal" w:pos="864"/>
              </w:tabs>
              <w:jc w:val="thaiDistribute"/>
              <w:rPr>
                <w:rFonts w:hAnsi="Angsana New"/>
                <w:position w:val="0"/>
                <w:sz w:val="22"/>
                <w:szCs w:val="22"/>
              </w:rPr>
            </w:pPr>
            <w:r w:rsidRPr="00221FCC">
              <w:rPr>
                <w:rFonts w:hAnsi="Angsana New"/>
                <w:position w:val="0"/>
                <w:sz w:val="22"/>
                <w:szCs w:val="22"/>
              </w:rPr>
              <w:t>3,337,163.48</w:t>
            </w:r>
          </w:p>
        </w:tc>
        <w:tc>
          <w:tcPr>
            <w:tcW w:w="48" w:type="dxa"/>
            <w:shd w:val="clear" w:color="auto" w:fill="auto"/>
          </w:tcPr>
          <w:p w:rsidR="009B6CBE" w:rsidRPr="00221FCC" w:rsidRDefault="009B6CBE" w:rsidP="00852486">
            <w:pPr>
              <w:jc w:val="thaiDistribute"/>
              <w:rPr>
                <w:rFonts w:hAnsi="Angsana New"/>
                <w:position w:val="0"/>
                <w:sz w:val="22"/>
                <w:szCs w:val="22"/>
              </w:rPr>
            </w:pPr>
          </w:p>
        </w:tc>
        <w:tc>
          <w:tcPr>
            <w:tcW w:w="1369" w:type="dxa"/>
            <w:tcBorders>
              <w:top w:val="single" w:sz="4" w:space="0" w:color="auto"/>
              <w:bottom w:val="double" w:sz="4" w:space="0" w:color="auto"/>
            </w:tcBorders>
            <w:shd w:val="clear" w:color="auto" w:fill="auto"/>
          </w:tcPr>
          <w:p w:rsidR="009B6CBE" w:rsidRPr="00221FCC" w:rsidRDefault="009B6CBE" w:rsidP="00852486">
            <w:pPr>
              <w:tabs>
                <w:tab w:val="decimal" w:pos="1072"/>
              </w:tabs>
              <w:ind w:right="128"/>
              <w:jc w:val="thaiDistribute"/>
              <w:rPr>
                <w:rFonts w:hAnsi="Angsana New"/>
                <w:position w:val="0"/>
                <w:sz w:val="22"/>
                <w:szCs w:val="22"/>
              </w:rPr>
            </w:pPr>
            <w:r w:rsidRPr="00221FCC">
              <w:rPr>
                <w:rFonts w:hAnsi="Angsana New"/>
                <w:position w:val="0"/>
                <w:sz w:val="22"/>
                <w:szCs w:val="22"/>
              </w:rPr>
              <w:t>(46,526.34)</w:t>
            </w:r>
          </w:p>
        </w:tc>
        <w:tc>
          <w:tcPr>
            <w:tcW w:w="48" w:type="dxa"/>
            <w:shd w:val="clear" w:color="auto" w:fill="auto"/>
          </w:tcPr>
          <w:p w:rsidR="009B6CBE" w:rsidRPr="00221FCC" w:rsidRDefault="009B6CBE" w:rsidP="00852486">
            <w:pPr>
              <w:jc w:val="thaiDistribute"/>
              <w:rPr>
                <w:rFonts w:hAnsi="Angsana New"/>
                <w:position w:val="0"/>
                <w:sz w:val="22"/>
                <w:szCs w:val="22"/>
              </w:rPr>
            </w:pPr>
          </w:p>
        </w:tc>
        <w:tc>
          <w:tcPr>
            <w:tcW w:w="1463" w:type="dxa"/>
            <w:tcBorders>
              <w:top w:val="single" w:sz="4" w:space="0" w:color="auto"/>
              <w:bottom w:val="double" w:sz="4" w:space="0" w:color="auto"/>
            </w:tcBorders>
            <w:shd w:val="clear" w:color="auto" w:fill="auto"/>
          </w:tcPr>
          <w:p w:rsidR="009B6CBE" w:rsidRPr="00221FCC" w:rsidRDefault="009B6CBE" w:rsidP="00852486">
            <w:pPr>
              <w:tabs>
                <w:tab w:val="decimal" w:pos="1072"/>
              </w:tabs>
              <w:jc w:val="thaiDistribute"/>
              <w:rPr>
                <w:rFonts w:hAnsi="Angsana New"/>
                <w:position w:val="0"/>
                <w:sz w:val="22"/>
                <w:szCs w:val="22"/>
              </w:rPr>
            </w:pPr>
            <w:r w:rsidRPr="00221FCC">
              <w:rPr>
                <w:rFonts w:hAnsi="Angsana New"/>
                <w:position w:val="0"/>
                <w:sz w:val="22"/>
                <w:szCs w:val="22"/>
              </w:rPr>
              <w:t>(152,220.80)</w:t>
            </w:r>
          </w:p>
        </w:tc>
        <w:tc>
          <w:tcPr>
            <w:tcW w:w="48" w:type="dxa"/>
            <w:shd w:val="clear" w:color="auto" w:fill="auto"/>
          </w:tcPr>
          <w:p w:rsidR="009B6CBE" w:rsidRPr="00221FCC" w:rsidRDefault="009B6CBE" w:rsidP="00852486">
            <w:pPr>
              <w:jc w:val="thaiDistribute"/>
              <w:rPr>
                <w:rFonts w:hAnsi="Angsana New"/>
                <w:position w:val="0"/>
                <w:sz w:val="22"/>
                <w:szCs w:val="22"/>
              </w:rPr>
            </w:pPr>
          </w:p>
        </w:tc>
        <w:tc>
          <w:tcPr>
            <w:tcW w:w="1370" w:type="dxa"/>
            <w:tcBorders>
              <w:top w:val="single" w:sz="4" w:space="0" w:color="auto"/>
              <w:bottom w:val="double" w:sz="4" w:space="0" w:color="auto"/>
            </w:tcBorders>
            <w:shd w:val="clear" w:color="auto" w:fill="auto"/>
          </w:tcPr>
          <w:p w:rsidR="009B6CBE" w:rsidRPr="00221FCC" w:rsidRDefault="009B6CBE" w:rsidP="00852486">
            <w:pPr>
              <w:tabs>
                <w:tab w:val="decimal" w:pos="979"/>
              </w:tabs>
              <w:jc w:val="thaiDistribute"/>
              <w:rPr>
                <w:rFonts w:hAnsi="Angsana New"/>
                <w:position w:val="0"/>
                <w:sz w:val="22"/>
                <w:szCs w:val="22"/>
              </w:rPr>
            </w:pPr>
            <w:r w:rsidRPr="00221FCC">
              <w:rPr>
                <w:rFonts w:hAnsi="Angsana New"/>
                <w:position w:val="0"/>
                <w:sz w:val="22"/>
                <w:szCs w:val="22"/>
              </w:rPr>
              <w:t>1,792,260.50</w:t>
            </w:r>
          </w:p>
        </w:tc>
        <w:tc>
          <w:tcPr>
            <w:tcW w:w="48" w:type="dxa"/>
            <w:shd w:val="clear" w:color="auto" w:fill="auto"/>
          </w:tcPr>
          <w:p w:rsidR="009B6CBE" w:rsidRPr="00221FCC" w:rsidRDefault="009B6CBE" w:rsidP="00852486">
            <w:pPr>
              <w:jc w:val="thaiDistribute"/>
              <w:rPr>
                <w:rFonts w:hAnsi="Angsana New"/>
                <w:position w:val="0"/>
                <w:sz w:val="22"/>
                <w:szCs w:val="22"/>
              </w:rPr>
            </w:pPr>
          </w:p>
        </w:tc>
        <w:tc>
          <w:tcPr>
            <w:tcW w:w="1417" w:type="dxa"/>
            <w:tcBorders>
              <w:top w:val="single" w:sz="4" w:space="0" w:color="auto"/>
              <w:bottom w:val="double" w:sz="4" w:space="0" w:color="auto"/>
            </w:tcBorders>
            <w:shd w:val="clear" w:color="auto" w:fill="auto"/>
          </w:tcPr>
          <w:p w:rsidR="009B6CBE" w:rsidRPr="00221FCC" w:rsidRDefault="009B6CBE" w:rsidP="00852486">
            <w:pPr>
              <w:tabs>
                <w:tab w:val="decimal" w:pos="1262"/>
              </w:tabs>
              <w:ind w:right="127"/>
              <w:jc w:val="thaiDistribute"/>
              <w:rPr>
                <w:rFonts w:hAnsi="Angsana New"/>
                <w:position w:val="0"/>
                <w:sz w:val="22"/>
                <w:szCs w:val="22"/>
              </w:rPr>
            </w:pPr>
            <w:r w:rsidRPr="00221FCC">
              <w:rPr>
                <w:rFonts w:hAnsi="Angsana New"/>
                <w:position w:val="0"/>
                <w:sz w:val="22"/>
                <w:szCs w:val="22"/>
              </w:rPr>
              <w:t>3,184,942.68</w:t>
            </w:r>
          </w:p>
        </w:tc>
      </w:tr>
    </w:tbl>
    <w:p w:rsidR="00852486" w:rsidRPr="00221FCC" w:rsidRDefault="00852486" w:rsidP="00852486">
      <w:pPr>
        <w:tabs>
          <w:tab w:val="num" w:pos="720"/>
          <w:tab w:val="num" w:pos="1486"/>
        </w:tabs>
        <w:ind w:left="360"/>
        <w:jc w:val="thaiDistribute"/>
        <w:rPr>
          <w:rFonts w:hAnsi="Angsana New"/>
          <w:b/>
          <w:bCs/>
          <w:position w:val="0"/>
          <w:sz w:val="28"/>
          <w:szCs w:val="28"/>
        </w:rPr>
      </w:pPr>
    </w:p>
    <w:p w:rsidR="007527A2" w:rsidRPr="00221FCC" w:rsidRDefault="007527A2" w:rsidP="00852486">
      <w:pPr>
        <w:tabs>
          <w:tab w:val="num" w:pos="720"/>
          <w:tab w:val="num" w:pos="1486"/>
        </w:tabs>
        <w:ind w:left="360"/>
        <w:jc w:val="thaiDistribute"/>
        <w:rPr>
          <w:rFonts w:hAnsi="Angsana New"/>
          <w:b/>
          <w:bCs/>
          <w:position w:val="0"/>
          <w:sz w:val="28"/>
          <w:szCs w:val="28"/>
        </w:rPr>
      </w:pPr>
    </w:p>
    <w:p w:rsidR="007527A2" w:rsidRPr="00221FCC" w:rsidRDefault="007527A2" w:rsidP="00852486">
      <w:pPr>
        <w:tabs>
          <w:tab w:val="num" w:pos="720"/>
          <w:tab w:val="num" w:pos="1486"/>
        </w:tabs>
        <w:ind w:left="360"/>
        <w:jc w:val="thaiDistribute"/>
        <w:rPr>
          <w:rFonts w:hAnsi="Angsana New"/>
          <w:b/>
          <w:bCs/>
          <w:position w:val="0"/>
          <w:sz w:val="28"/>
          <w:szCs w:val="28"/>
        </w:rPr>
      </w:pPr>
    </w:p>
    <w:p w:rsidR="007527A2" w:rsidRPr="00221FCC" w:rsidRDefault="007527A2" w:rsidP="00852486">
      <w:pPr>
        <w:tabs>
          <w:tab w:val="num" w:pos="720"/>
          <w:tab w:val="num" w:pos="1486"/>
        </w:tabs>
        <w:ind w:left="360"/>
        <w:jc w:val="thaiDistribute"/>
        <w:rPr>
          <w:rFonts w:hAnsi="Angsana New"/>
          <w:b/>
          <w:bCs/>
          <w:position w:val="0"/>
          <w:sz w:val="28"/>
          <w:szCs w:val="28"/>
        </w:rPr>
      </w:pPr>
    </w:p>
    <w:p w:rsidR="007527A2" w:rsidRPr="00221FCC" w:rsidRDefault="007527A2" w:rsidP="00852486">
      <w:pPr>
        <w:tabs>
          <w:tab w:val="num" w:pos="720"/>
          <w:tab w:val="num" w:pos="1486"/>
        </w:tabs>
        <w:ind w:left="360"/>
        <w:jc w:val="thaiDistribute"/>
        <w:rPr>
          <w:rFonts w:hAnsi="Angsana New"/>
          <w:b/>
          <w:bCs/>
          <w:position w:val="0"/>
          <w:sz w:val="28"/>
          <w:szCs w:val="28"/>
        </w:rPr>
      </w:pPr>
    </w:p>
    <w:p w:rsidR="007527A2" w:rsidRPr="00221FCC" w:rsidRDefault="007527A2" w:rsidP="00852486">
      <w:pPr>
        <w:tabs>
          <w:tab w:val="num" w:pos="720"/>
          <w:tab w:val="num" w:pos="1486"/>
        </w:tabs>
        <w:ind w:left="360"/>
        <w:jc w:val="thaiDistribute"/>
        <w:rPr>
          <w:rFonts w:hAnsi="Angsana New"/>
          <w:b/>
          <w:bCs/>
          <w:position w:val="0"/>
          <w:sz w:val="28"/>
          <w:szCs w:val="28"/>
        </w:rPr>
      </w:pPr>
    </w:p>
    <w:p w:rsidR="007527A2" w:rsidRPr="00221FCC" w:rsidRDefault="007527A2" w:rsidP="00852486">
      <w:pPr>
        <w:tabs>
          <w:tab w:val="num" w:pos="720"/>
          <w:tab w:val="num" w:pos="1486"/>
        </w:tabs>
        <w:ind w:left="360"/>
        <w:jc w:val="thaiDistribute"/>
        <w:rPr>
          <w:rFonts w:hAnsi="Angsana New"/>
          <w:b/>
          <w:bCs/>
          <w:position w:val="0"/>
          <w:sz w:val="28"/>
          <w:szCs w:val="28"/>
        </w:rPr>
      </w:pPr>
    </w:p>
    <w:p w:rsidR="007527A2" w:rsidRPr="00221FCC" w:rsidRDefault="007527A2" w:rsidP="00852486">
      <w:pPr>
        <w:tabs>
          <w:tab w:val="num" w:pos="720"/>
          <w:tab w:val="num" w:pos="1486"/>
        </w:tabs>
        <w:ind w:left="360"/>
        <w:jc w:val="thaiDistribute"/>
        <w:rPr>
          <w:rFonts w:hAnsi="Angsana New"/>
          <w:b/>
          <w:bCs/>
          <w:position w:val="0"/>
          <w:sz w:val="28"/>
          <w:szCs w:val="28"/>
        </w:rPr>
      </w:pPr>
    </w:p>
    <w:p w:rsidR="007527A2" w:rsidRPr="00221FCC" w:rsidRDefault="007527A2" w:rsidP="00852486">
      <w:pPr>
        <w:tabs>
          <w:tab w:val="num" w:pos="720"/>
          <w:tab w:val="num" w:pos="1486"/>
        </w:tabs>
        <w:ind w:left="360"/>
        <w:jc w:val="thaiDistribute"/>
        <w:rPr>
          <w:rFonts w:hAnsi="Angsana New"/>
          <w:b/>
          <w:bCs/>
          <w:position w:val="0"/>
          <w:sz w:val="28"/>
          <w:szCs w:val="28"/>
        </w:rPr>
      </w:pPr>
    </w:p>
    <w:p w:rsidR="007527A2" w:rsidRPr="00221FCC" w:rsidRDefault="007527A2" w:rsidP="00852486">
      <w:pPr>
        <w:tabs>
          <w:tab w:val="num" w:pos="720"/>
          <w:tab w:val="num" w:pos="1486"/>
        </w:tabs>
        <w:ind w:left="360"/>
        <w:jc w:val="thaiDistribute"/>
        <w:rPr>
          <w:rFonts w:hAnsi="Angsana New"/>
          <w:b/>
          <w:bCs/>
          <w:position w:val="0"/>
          <w:sz w:val="28"/>
          <w:szCs w:val="28"/>
        </w:rPr>
      </w:pPr>
    </w:p>
    <w:p w:rsidR="007527A2" w:rsidRPr="00221FCC" w:rsidRDefault="007527A2" w:rsidP="00852486">
      <w:pPr>
        <w:tabs>
          <w:tab w:val="num" w:pos="720"/>
          <w:tab w:val="num" w:pos="1486"/>
        </w:tabs>
        <w:ind w:left="360"/>
        <w:jc w:val="thaiDistribute"/>
        <w:rPr>
          <w:rFonts w:hAnsi="Angsana New"/>
          <w:b/>
          <w:bCs/>
          <w:position w:val="0"/>
          <w:sz w:val="28"/>
          <w:szCs w:val="28"/>
        </w:rPr>
      </w:pPr>
    </w:p>
    <w:p w:rsidR="00852486" w:rsidRPr="00221FCC" w:rsidRDefault="00852486" w:rsidP="00FC7417">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lastRenderedPageBreak/>
        <w:t>Non-current provisions for employee benefits</w:t>
      </w:r>
    </w:p>
    <w:p w:rsidR="005141EF" w:rsidRPr="00221FCC" w:rsidRDefault="005141EF" w:rsidP="005141EF">
      <w:pPr>
        <w:ind w:left="426" w:firstLine="992"/>
        <w:jc w:val="thaiDistribute"/>
        <w:rPr>
          <w:rFonts w:hAnsi="Angsana New"/>
          <w:position w:val="0"/>
          <w:sz w:val="28"/>
          <w:szCs w:val="28"/>
        </w:rPr>
      </w:pPr>
      <w:r w:rsidRPr="00221FCC">
        <w:rPr>
          <w:rFonts w:hAnsi="Angsana New"/>
          <w:position w:val="0"/>
          <w:sz w:val="28"/>
          <w:szCs w:val="28"/>
        </w:rPr>
        <w:t>For the year ended 31 December 2018 and 2017, non-current provisions for employee benefits have the movements as follows:</w:t>
      </w:r>
    </w:p>
    <w:tbl>
      <w:tblPr>
        <w:tblW w:w="10915" w:type="dxa"/>
        <w:tblInd w:w="-695" w:type="dxa"/>
        <w:tblLayout w:type="fixed"/>
        <w:tblCellMar>
          <w:left w:w="14" w:type="dxa"/>
          <w:right w:w="14" w:type="dxa"/>
        </w:tblCellMar>
        <w:tblLook w:val="04A0"/>
      </w:tblPr>
      <w:tblGrid>
        <w:gridCol w:w="2552"/>
        <w:gridCol w:w="1223"/>
        <w:gridCol w:w="53"/>
        <w:gridCol w:w="1276"/>
        <w:gridCol w:w="48"/>
        <w:gridCol w:w="1369"/>
        <w:gridCol w:w="48"/>
        <w:gridCol w:w="1463"/>
        <w:gridCol w:w="48"/>
        <w:gridCol w:w="1370"/>
        <w:gridCol w:w="48"/>
        <w:gridCol w:w="1417"/>
      </w:tblGrid>
      <w:tr w:rsidR="007527A2" w:rsidRPr="00E40941" w:rsidTr="00A4098A">
        <w:tc>
          <w:tcPr>
            <w:tcW w:w="2552" w:type="dxa"/>
            <w:shd w:val="clear" w:color="auto" w:fill="auto"/>
          </w:tcPr>
          <w:p w:rsidR="007527A2" w:rsidRPr="00E40941" w:rsidRDefault="007527A2" w:rsidP="00A4098A">
            <w:pPr>
              <w:jc w:val="thaiDistribute"/>
              <w:rPr>
                <w:rFonts w:hAnsi="Angsana New"/>
                <w:position w:val="0"/>
                <w:sz w:val="18"/>
                <w:szCs w:val="18"/>
              </w:rPr>
            </w:pPr>
          </w:p>
        </w:tc>
        <w:tc>
          <w:tcPr>
            <w:tcW w:w="8363" w:type="dxa"/>
            <w:gridSpan w:val="11"/>
            <w:shd w:val="clear" w:color="auto" w:fill="auto"/>
          </w:tcPr>
          <w:p w:rsidR="007527A2" w:rsidRPr="00E40941" w:rsidRDefault="007527A2" w:rsidP="00A4098A">
            <w:pPr>
              <w:jc w:val="center"/>
              <w:rPr>
                <w:rFonts w:hAnsi="Angsana New"/>
                <w:position w:val="0"/>
                <w:sz w:val="18"/>
                <w:szCs w:val="18"/>
              </w:rPr>
            </w:pPr>
            <w:r w:rsidRPr="00E40941">
              <w:rPr>
                <w:rFonts w:eastAsia="Angsana New" w:hAnsi="Angsana New"/>
                <w:position w:val="0"/>
                <w:sz w:val="18"/>
                <w:szCs w:val="18"/>
              </w:rPr>
              <w:t>Consolidated Financial Statements</w:t>
            </w:r>
          </w:p>
        </w:tc>
      </w:tr>
      <w:tr w:rsidR="007527A2" w:rsidRPr="00E40941" w:rsidTr="00A4098A">
        <w:tc>
          <w:tcPr>
            <w:tcW w:w="2552" w:type="dxa"/>
            <w:shd w:val="clear" w:color="auto" w:fill="auto"/>
          </w:tcPr>
          <w:p w:rsidR="007527A2" w:rsidRPr="00E40941" w:rsidRDefault="007527A2" w:rsidP="00A4098A">
            <w:pPr>
              <w:jc w:val="thaiDistribute"/>
              <w:rPr>
                <w:rFonts w:hAnsi="Angsana New"/>
                <w:position w:val="0"/>
                <w:sz w:val="18"/>
                <w:szCs w:val="18"/>
              </w:rPr>
            </w:pPr>
          </w:p>
        </w:tc>
        <w:tc>
          <w:tcPr>
            <w:tcW w:w="2552" w:type="dxa"/>
            <w:gridSpan w:val="3"/>
            <w:shd w:val="clear" w:color="auto" w:fill="auto"/>
          </w:tcPr>
          <w:p w:rsidR="007527A2" w:rsidRPr="00E40941" w:rsidRDefault="007527A2" w:rsidP="007527A2">
            <w:pPr>
              <w:ind w:right="-108"/>
              <w:jc w:val="center"/>
              <w:rPr>
                <w:rFonts w:hAnsi="Angsana New"/>
                <w:position w:val="0"/>
                <w:sz w:val="18"/>
                <w:szCs w:val="18"/>
                <w:cs/>
              </w:rPr>
            </w:pPr>
            <w:r w:rsidRPr="00E40941">
              <w:rPr>
                <w:rFonts w:hAnsi="Angsana New"/>
                <w:position w:val="0"/>
                <w:sz w:val="18"/>
                <w:szCs w:val="18"/>
              </w:rPr>
              <w:t>Post-employment benefits</w:t>
            </w:r>
          </w:p>
        </w:tc>
        <w:tc>
          <w:tcPr>
            <w:tcW w:w="48" w:type="dxa"/>
            <w:shd w:val="clear" w:color="auto" w:fill="auto"/>
          </w:tcPr>
          <w:p w:rsidR="007527A2" w:rsidRPr="00E40941" w:rsidRDefault="007527A2" w:rsidP="00A4098A">
            <w:pPr>
              <w:jc w:val="thaiDistribute"/>
              <w:rPr>
                <w:rFonts w:hAnsi="Angsana New"/>
                <w:position w:val="0"/>
                <w:sz w:val="18"/>
                <w:szCs w:val="18"/>
              </w:rPr>
            </w:pPr>
          </w:p>
        </w:tc>
        <w:tc>
          <w:tcPr>
            <w:tcW w:w="2880" w:type="dxa"/>
            <w:gridSpan w:val="3"/>
            <w:shd w:val="clear" w:color="auto" w:fill="auto"/>
          </w:tcPr>
          <w:p w:rsidR="007527A2" w:rsidRPr="00E40941" w:rsidRDefault="007527A2" w:rsidP="00A4098A">
            <w:pPr>
              <w:jc w:val="center"/>
              <w:rPr>
                <w:rFonts w:hAnsi="Angsana New"/>
                <w:position w:val="0"/>
                <w:sz w:val="18"/>
                <w:szCs w:val="18"/>
              </w:rPr>
            </w:pPr>
            <w:r w:rsidRPr="00E40941">
              <w:rPr>
                <w:rFonts w:hAnsi="Angsana New"/>
                <w:position w:val="0"/>
                <w:sz w:val="18"/>
                <w:szCs w:val="18"/>
              </w:rPr>
              <w:t>Other long-term employee benefits</w:t>
            </w:r>
          </w:p>
        </w:tc>
        <w:tc>
          <w:tcPr>
            <w:tcW w:w="48" w:type="dxa"/>
            <w:shd w:val="clear" w:color="auto" w:fill="auto"/>
          </w:tcPr>
          <w:p w:rsidR="007527A2" w:rsidRPr="00E40941" w:rsidRDefault="007527A2" w:rsidP="00A4098A">
            <w:pPr>
              <w:jc w:val="thaiDistribute"/>
              <w:rPr>
                <w:rFonts w:hAnsi="Angsana New"/>
                <w:position w:val="0"/>
                <w:sz w:val="18"/>
                <w:szCs w:val="18"/>
              </w:rPr>
            </w:pPr>
          </w:p>
        </w:tc>
        <w:tc>
          <w:tcPr>
            <w:tcW w:w="2835" w:type="dxa"/>
            <w:gridSpan w:val="3"/>
            <w:shd w:val="clear" w:color="auto" w:fill="auto"/>
          </w:tcPr>
          <w:p w:rsidR="007527A2" w:rsidRPr="00E40941" w:rsidRDefault="007527A2" w:rsidP="00A4098A">
            <w:pPr>
              <w:jc w:val="center"/>
              <w:rPr>
                <w:rFonts w:hAnsi="Angsana New"/>
                <w:position w:val="0"/>
                <w:sz w:val="18"/>
                <w:szCs w:val="18"/>
              </w:rPr>
            </w:pPr>
            <w:r w:rsidRPr="00E40941">
              <w:rPr>
                <w:rFonts w:hAnsi="Angsana New"/>
                <w:position w:val="0"/>
                <w:sz w:val="18"/>
                <w:szCs w:val="18"/>
              </w:rPr>
              <w:t>Total</w:t>
            </w:r>
          </w:p>
        </w:tc>
      </w:tr>
      <w:tr w:rsidR="007527A2" w:rsidRPr="00E40941" w:rsidTr="00A4098A">
        <w:tc>
          <w:tcPr>
            <w:tcW w:w="2552" w:type="dxa"/>
            <w:shd w:val="clear" w:color="auto" w:fill="auto"/>
          </w:tcPr>
          <w:p w:rsidR="007527A2" w:rsidRPr="00E40941" w:rsidRDefault="007527A2" w:rsidP="00A4098A">
            <w:pPr>
              <w:jc w:val="thaiDistribute"/>
              <w:rPr>
                <w:rFonts w:hAnsi="Angsana New"/>
                <w:position w:val="0"/>
                <w:sz w:val="18"/>
                <w:szCs w:val="18"/>
              </w:rPr>
            </w:pPr>
          </w:p>
        </w:tc>
        <w:tc>
          <w:tcPr>
            <w:tcW w:w="1223" w:type="dxa"/>
            <w:shd w:val="clear" w:color="auto" w:fill="auto"/>
          </w:tcPr>
          <w:p w:rsidR="007527A2" w:rsidRPr="00E40941" w:rsidRDefault="007527A2" w:rsidP="00A4098A">
            <w:pPr>
              <w:jc w:val="center"/>
              <w:rPr>
                <w:rFonts w:hAnsi="Angsana New"/>
                <w:position w:val="0"/>
                <w:sz w:val="18"/>
                <w:szCs w:val="18"/>
              </w:rPr>
            </w:pPr>
            <w:r w:rsidRPr="00E40941">
              <w:rPr>
                <w:rFonts w:eastAsia="Angsana New" w:hAnsi="Angsana New"/>
                <w:position w:val="0"/>
                <w:sz w:val="18"/>
                <w:szCs w:val="18"/>
              </w:rPr>
              <w:t>As at</w:t>
            </w:r>
          </w:p>
        </w:tc>
        <w:tc>
          <w:tcPr>
            <w:tcW w:w="53" w:type="dxa"/>
            <w:shd w:val="clear" w:color="auto" w:fill="auto"/>
          </w:tcPr>
          <w:p w:rsidR="007527A2" w:rsidRPr="00E40941" w:rsidRDefault="007527A2" w:rsidP="00A4098A">
            <w:pPr>
              <w:jc w:val="thaiDistribute"/>
              <w:rPr>
                <w:rFonts w:hAnsi="Angsana New"/>
                <w:position w:val="0"/>
                <w:sz w:val="18"/>
                <w:szCs w:val="18"/>
              </w:rPr>
            </w:pPr>
          </w:p>
        </w:tc>
        <w:tc>
          <w:tcPr>
            <w:tcW w:w="1276" w:type="dxa"/>
            <w:shd w:val="clear" w:color="auto" w:fill="auto"/>
          </w:tcPr>
          <w:p w:rsidR="007527A2" w:rsidRPr="00E40941" w:rsidRDefault="007527A2" w:rsidP="00A4098A">
            <w:pPr>
              <w:jc w:val="center"/>
              <w:rPr>
                <w:rFonts w:hAnsi="Angsana New"/>
                <w:position w:val="0"/>
                <w:sz w:val="18"/>
                <w:szCs w:val="18"/>
              </w:rPr>
            </w:pPr>
            <w:r w:rsidRPr="00E40941">
              <w:rPr>
                <w:rFonts w:eastAsia="Angsana New" w:hAnsi="Angsana New"/>
                <w:position w:val="0"/>
                <w:sz w:val="18"/>
                <w:szCs w:val="18"/>
              </w:rPr>
              <w:t>As at</w:t>
            </w:r>
          </w:p>
        </w:tc>
        <w:tc>
          <w:tcPr>
            <w:tcW w:w="48" w:type="dxa"/>
            <w:shd w:val="clear" w:color="auto" w:fill="auto"/>
          </w:tcPr>
          <w:p w:rsidR="007527A2" w:rsidRPr="00E40941" w:rsidRDefault="007527A2" w:rsidP="00A4098A">
            <w:pPr>
              <w:jc w:val="thaiDistribute"/>
              <w:rPr>
                <w:rFonts w:hAnsi="Angsana New"/>
                <w:position w:val="0"/>
                <w:sz w:val="18"/>
                <w:szCs w:val="18"/>
              </w:rPr>
            </w:pPr>
          </w:p>
        </w:tc>
        <w:tc>
          <w:tcPr>
            <w:tcW w:w="1369" w:type="dxa"/>
            <w:shd w:val="clear" w:color="auto" w:fill="auto"/>
          </w:tcPr>
          <w:p w:rsidR="007527A2" w:rsidRPr="00E40941" w:rsidRDefault="007527A2" w:rsidP="00A4098A">
            <w:pPr>
              <w:jc w:val="center"/>
              <w:rPr>
                <w:rFonts w:hAnsi="Angsana New"/>
                <w:position w:val="0"/>
                <w:sz w:val="18"/>
                <w:szCs w:val="18"/>
              </w:rPr>
            </w:pPr>
            <w:r w:rsidRPr="00E40941">
              <w:rPr>
                <w:rFonts w:eastAsia="Angsana New" w:hAnsi="Angsana New"/>
                <w:position w:val="0"/>
                <w:sz w:val="18"/>
                <w:szCs w:val="18"/>
              </w:rPr>
              <w:t>As at</w:t>
            </w:r>
          </w:p>
        </w:tc>
        <w:tc>
          <w:tcPr>
            <w:tcW w:w="48" w:type="dxa"/>
            <w:shd w:val="clear" w:color="auto" w:fill="auto"/>
          </w:tcPr>
          <w:p w:rsidR="007527A2" w:rsidRPr="00E40941" w:rsidRDefault="007527A2" w:rsidP="00A4098A">
            <w:pPr>
              <w:jc w:val="thaiDistribute"/>
              <w:rPr>
                <w:rFonts w:hAnsi="Angsana New"/>
                <w:position w:val="0"/>
                <w:sz w:val="18"/>
                <w:szCs w:val="18"/>
              </w:rPr>
            </w:pPr>
          </w:p>
        </w:tc>
        <w:tc>
          <w:tcPr>
            <w:tcW w:w="1463" w:type="dxa"/>
            <w:shd w:val="clear" w:color="auto" w:fill="auto"/>
          </w:tcPr>
          <w:p w:rsidR="007527A2" w:rsidRPr="00E40941" w:rsidRDefault="007527A2" w:rsidP="00A4098A">
            <w:pPr>
              <w:jc w:val="center"/>
              <w:rPr>
                <w:rFonts w:hAnsi="Angsana New"/>
                <w:position w:val="0"/>
                <w:sz w:val="18"/>
                <w:szCs w:val="18"/>
              </w:rPr>
            </w:pPr>
            <w:r w:rsidRPr="00E40941">
              <w:rPr>
                <w:rFonts w:eastAsia="Angsana New" w:hAnsi="Angsana New"/>
                <w:position w:val="0"/>
                <w:sz w:val="18"/>
                <w:szCs w:val="18"/>
              </w:rPr>
              <w:t>As at</w:t>
            </w:r>
          </w:p>
        </w:tc>
        <w:tc>
          <w:tcPr>
            <w:tcW w:w="48" w:type="dxa"/>
            <w:shd w:val="clear" w:color="auto" w:fill="auto"/>
          </w:tcPr>
          <w:p w:rsidR="007527A2" w:rsidRPr="00E40941" w:rsidRDefault="007527A2" w:rsidP="00A4098A">
            <w:pPr>
              <w:jc w:val="thaiDistribute"/>
              <w:rPr>
                <w:rFonts w:hAnsi="Angsana New"/>
                <w:position w:val="0"/>
                <w:sz w:val="18"/>
                <w:szCs w:val="18"/>
              </w:rPr>
            </w:pPr>
          </w:p>
        </w:tc>
        <w:tc>
          <w:tcPr>
            <w:tcW w:w="1370" w:type="dxa"/>
            <w:shd w:val="clear" w:color="auto" w:fill="auto"/>
          </w:tcPr>
          <w:p w:rsidR="007527A2" w:rsidRPr="00E40941" w:rsidRDefault="007527A2" w:rsidP="00A4098A">
            <w:pPr>
              <w:jc w:val="center"/>
              <w:rPr>
                <w:rFonts w:hAnsi="Angsana New"/>
                <w:position w:val="0"/>
                <w:sz w:val="18"/>
                <w:szCs w:val="18"/>
              </w:rPr>
            </w:pPr>
            <w:r w:rsidRPr="00E40941">
              <w:rPr>
                <w:rFonts w:eastAsia="Angsana New" w:hAnsi="Angsana New"/>
                <w:position w:val="0"/>
                <w:sz w:val="18"/>
                <w:szCs w:val="18"/>
              </w:rPr>
              <w:t>As at</w:t>
            </w:r>
          </w:p>
        </w:tc>
        <w:tc>
          <w:tcPr>
            <w:tcW w:w="48" w:type="dxa"/>
            <w:shd w:val="clear" w:color="auto" w:fill="auto"/>
          </w:tcPr>
          <w:p w:rsidR="007527A2" w:rsidRPr="00E40941" w:rsidRDefault="007527A2" w:rsidP="00A4098A">
            <w:pPr>
              <w:jc w:val="thaiDistribute"/>
              <w:rPr>
                <w:rFonts w:hAnsi="Angsana New"/>
                <w:position w:val="0"/>
                <w:sz w:val="18"/>
                <w:szCs w:val="18"/>
              </w:rPr>
            </w:pPr>
          </w:p>
        </w:tc>
        <w:tc>
          <w:tcPr>
            <w:tcW w:w="1417" w:type="dxa"/>
            <w:shd w:val="clear" w:color="auto" w:fill="auto"/>
          </w:tcPr>
          <w:p w:rsidR="007527A2" w:rsidRPr="00E40941" w:rsidRDefault="007527A2" w:rsidP="00A4098A">
            <w:pPr>
              <w:jc w:val="center"/>
              <w:rPr>
                <w:rFonts w:hAnsi="Angsana New"/>
                <w:position w:val="0"/>
                <w:sz w:val="18"/>
                <w:szCs w:val="18"/>
              </w:rPr>
            </w:pPr>
            <w:r w:rsidRPr="00E40941">
              <w:rPr>
                <w:rFonts w:eastAsia="Angsana New" w:hAnsi="Angsana New"/>
                <w:position w:val="0"/>
                <w:sz w:val="18"/>
                <w:szCs w:val="18"/>
              </w:rPr>
              <w:t>As at</w:t>
            </w:r>
          </w:p>
        </w:tc>
      </w:tr>
      <w:tr w:rsidR="007527A2" w:rsidRPr="00E40941" w:rsidTr="00A4098A">
        <w:tc>
          <w:tcPr>
            <w:tcW w:w="2552" w:type="dxa"/>
            <w:shd w:val="clear" w:color="auto" w:fill="auto"/>
          </w:tcPr>
          <w:p w:rsidR="007527A2" w:rsidRPr="00E40941" w:rsidRDefault="007527A2" w:rsidP="00A4098A">
            <w:pPr>
              <w:jc w:val="thaiDistribute"/>
              <w:rPr>
                <w:rFonts w:hAnsi="Angsana New"/>
                <w:position w:val="0"/>
                <w:sz w:val="18"/>
                <w:szCs w:val="18"/>
              </w:rPr>
            </w:pPr>
          </w:p>
        </w:tc>
        <w:tc>
          <w:tcPr>
            <w:tcW w:w="1223" w:type="dxa"/>
            <w:shd w:val="clear" w:color="auto" w:fill="auto"/>
          </w:tcPr>
          <w:p w:rsidR="007527A2" w:rsidRPr="00E40941" w:rsidRDefault="007527A2" w:rsidP="00A4098A">
            <w:pPr>
              <w:jc w:val="center"/>
              <w:rPr>
                <w:rFonts w:hAnsi="Angsana New"/>
                <w:position w:val="0"/>
                <w:sz w:val="18"/>
                <w:szCs w:val="18"/>
              </w:rPr>
            </w:pPr>
            <w:r w:rsidRPr="00E40941">
              <w:rPr>
                <w:rFonts w:hAnsi="Angsana New"/>
                <w:color w:val="000000"/>
                <w:position w:val="0"/>
                <w:sz w:val="18"/>
                <w:szCs w:val="18"/>
              </w:rPr>
              <w:t>31 December</w:t>
            </w:r>
            <w:r w:rsidRPr="00E40941">
              <w:rPr>
                <w:rFonts w:hAnsi="Angsana New"/>
                <w:snapToGrid w:val="0"/>
                <w:position w:val="0"/>
                <w:sz w:val="18"/>
                <w:szCs w:val="18"/>
                <w:cs/>
                <w:lang w:eastAsia="th-TH"/>
              </w:rPr>
              <w:t xml:space="preserve"> 20</w:t>
            </w:r>
            <w:r w:rsidRPr="00E40941">
              <w:rPr>
                <w:rFonts w:hAnsi="Angsana New"/>
                <w:snapToGrid w:val="0"/>
                <w:position w:val="0"/>
                <w:sz w:val="18"/>
                <w:szCs w:val="18"/>
                <w:lang w:eastAsia="th-TH"/>
              </w:rPr>
              <w:t>1</w:t>
            </w:r>
            <w:r w:rsidRPr="00E40941">
              <w:rPr>
                <w:rFonts w:hAnsi="Angsana New"/>
                <w:position w:val="0"/>
                <w:sz w:val="18"/>
                <w:szCs w:val="18"/>
              </w:rPr>
              <w:t>8</w:t>
            </w:r>
          </w:p>
        </w:tc>
        <w:tc>
          <w:tcPr>
            <w:tcW w:w="53" w:type="dxa"/>
            <w:shd w:val="clear" w:color="auto" w:fill="auto"/>
          </w:tcPr>
          <w:p w:rsidR="007527A2" w:rsidRPr="00E40941" w:rsidRDefault="007527A2" w:rsidP="00A4098A">
            <w:pPr>
              <w:jc w:val="thaiDistribute"/>
              <w:rPr>
                <w:rFonts w:hAnsi="Angsana New"/>
                <w:position w:val="0"/>
                <w:sz w:val="18"/>
                <w:szCs w:val="18"/>
              </w:rPr>
            </w:pPr>
          </w:p>
        </w:tc>
        <w:tc>
          <w:tcPr>
            <w:tcW w:w="1276" w:type="dxa"/>
            <w:shd w:val="clear" w:color="auto" w:fill="auto"/>
          </w:tcPr>
          <w:p w:rsidR="007527A2" w:rsidRPr="00E40941" w:rsidRDefault="007527A2" w:rsidP="00A4098A">
            <w:pPr>
              <w:jc w:val="center"/>
              <w:rPr>
                <w:rFonts w:hAnsi="Angsana New"/>
                <w:position w:val="0"/>
                <w:sz w:val="18"/>
                <w:szCs w:val="18"/>
              </w:rPr>
            </w:pPr>
            <w:r w:rsidRPr="00E40941">
              <w:rPr>
                <w:rFonts w:hAnsi="Angsana New"/>
                <w:color w:val="000000"/>
                <w:position w:val="0"/>
                <w:sz w:val="18"/>
                <w:szCs w:val="18"/>
              </w:rPr>
              <w:t>31 December</w:t>
            </w:r>
            <w:r w:rsidRPr="00E40941">
              <w:rPr>
                <w:rFonts w:hAnsi="Angsana New"/>
                <w:snapToGrid w:val="0"/>
                <w:position w:val="0"/>
                <w:sz w:val="18"/>
                <w:szCs w:val="18"/>
                <w:cs/>
                <w:lang w:eastAsia="th-TH"/>
              </w:rPr>
              <w:t xml:space="preserve"> 20</w:t>
            </w:r>
            <w:r w:rsidRPr="00E40941">
              <w:rPr>
                <w:rFonts w:hAnsi="Angsana New"/>
                <w:snapToGrid w:val="0"/>
                <w:position w:val="0"/>
                <w:sz w:val="18"/>
                <w:szCs w:val="18"/>
                <w:lang w:eastAsia="th-TH"/>
              </w:rPr>
              <w:t>1</w:t>
            </w:r>
            <w:r w:rsidRPr="00E40941">
              <w:rPr>
                <w:rFonts w:hAnsi="Angsana New"/>
                <w:position w:val="0"/>
                <w:sz w:val="18"/>
                <w:szCs w:val="18"/>
              </w:rPr>
              <w:t>7</w:t>
            </w:r>
          </w:p>
        </w:tc>
        <w:tc>
          <w:tcPr>
            <w:tcW w:w="48" w:type="dxa"/>
            <w:shd w:val="clear" w:color="auto" w:fill="auto"/>
          </w:tcPr>
          <w:p w:rsidR="007527A2" w:rsidRPr="00E40941" w:rsidRDefault="007527A2" w:rsidP="00A4098A">
            <w:pPr>
              <w:jc w:val="thaiDistribute"/>
              <w:rPr>
                <w:rFonts w:hAnsi="Angsana New"/>
                <w:position w:val="0"/>
                <w:sz w:val="18"/>
                <w:szCs w:val="18"/>
              </w:rPr>
            </w:pPr>
          </w:p>
        </w:tc>
        <w:tc>
          <w:tcPr>
            <w:tcW w:w="1369" w:type="dxa"/>
            <w:shd w:val="clear" w:color="auto" w:fill="auto"/>
          </w:tcPr>
          <w:p w:rsidR="007527A2" w:rsidRPr="00E40941" w:rsidRDefault="007527A2" w:rsidP="00A4098A">
            <w:pPr>
              <w:jc w:val="center"/>
              <w:rPr>
                <w:rFonts w:hAnsi="Angsana New"/>
                <w:position w:val="0"/>
                <w:sz w:val="18"/>
                <w:szCs w:val="18"/>
              </w:rPr>
            </w:pPr>
            <w:r w:rsidRPr="00E40941">
              <w:rPr>
                <w:rFonts w:hAnsi="Angsana New"/>
                <w:color w:val="000000"/>
                <w:position w:val="0"/>
                <w:sz w:val="18"/>
                <w:szCs w:val="18"/>
              </w:rPr>
              <w:t>31 December</w:t>
            </w:r>
            <w:r w:rsidRPr="00E40941">
              <w:rPr>
                <w:rFonts w:hAnsi="Angsana New"/>
                <w:snapToGrid w:val="0"/>
                <w:position w:val="0"/>
                <w:sz w:val="18"/>
                <w:szCs w:val="18"/>
                <w:cs/>
                <w:lang w:eastAsia="th-TH"/>
              </w:rPr>
              <w:t xml:space="preserve"> 20</w:t>
            </w:r>
            <w:r w:rsidRPr="00E40941">
              <w:rPr>
                <w:rFonts w:hAnsi="Angsana New"/>
                <w:snapToGrid w:val="0"/>
                <w:position w:val="0"/>
                <w:sz w:val="18"/>
                <w:szCs w:val="18"/>
                <w:lang w:eastAsia="th-TH"/>
              </w:rPr>
              <w:t>1</w:t>
            </w:r>
            <w:r w:rsidRPr="00E40941">
              <w:rPr>
                <w:rFonts w:hAnsi="Angsana New"/>
                <w:position w:val="0"/>
                <w:sz w:val="18"/>
                <w:szCs w:val="18"/>
              </w:rPr>
              <w:t>8</w:t>
            </w:r>
          </w:p>
        </w:tc>
        <w:tc>
          <w:tcPr>
            <w:tcW w:w="48" w:type="dxa"/>
            <w:shd w:val="clear" w:color="auto" w:fill="auto"/>
          </w:tcPr>
          <w:p w:rsidR="007527A2" w:rsidRPr="00E40941" w:rsidRDefault="007527A2" w:rsidP="00A4098A">
            <w:pPr>
              <w:jc w:val="thaiDistribute"/>
              <w:rPr>
                <w:rFonts w:hAnsi="Angsana New"/>
                <w:position w:val="0"/>
                <w:sz w:val="18"/>
                <w:szCs w:val="18"/>
              </w:rPr>
            </w:pPr>
          </w:p>
        </w:tc>
        <w:tc>
          <w:tcPr>
            <w:tcW w:w="1463" w:type="dxa"/>
            <w:shd w:val="clear" w:color="auto" w:fill="auto"/>
          </w:tcPr>
          <w:p w:rsidR="007527A2" w:rsidRPr="00E40941" w:rsidRDefault="007527A2" w:rsidP="00A4098A">
            <w:pPr>
              <w:jc w:val="center"/>
              <w:rPr>
                <w:rFonts w:hAnsi="Angsana New"/>
                <w:position w:val="0"/>
                <w:sz w:val="18"/>
                <w:szCs w:val="18"/>
              </w:rPr>
            </w:pPr>
            <w:r w:rsidRPr="00E40941">
              <w:rPr>
                <w:rFonts w:hAnsi="Angsana New"/>
                <w:color w:val="000000"/>
                <w:position w:val="0"/>
                <w:sz w:val="18"/>
                <w:szCs w:val="18"/>
              </w:rPr>
              <w:t>31 December</w:t>
            </w:r>
            <w:r w:rsidRPr="00E40941">
              <w:rPr>
                <w:rFonts w:hAnsi="Angsana New"/>
                <w:snapToGrid w:val="0"/>
                <w:position w:val="0"/>
                <w:sz w:val="18"/>
                <w:szCs w:val="18"/>
                <w:cs/>
                <w:lang w:eastAsia="th-TH"/>
              </w:rPr>
              <w:t xml:space="preserve"> 20</w:t>
            </w:r>
            <w:r w:rsidRPr="00E40941">
              <w:rPr>
                <w:rFonts w:hAnsi="Angsana New"/>
                <w:snapToGrid w:val="0"/>
                <w:position w:val="0"/>
                <w:sz w:val="18"/>
                <w:szCs w:val="18"/>
                <w:lang w:eastAsia="th-TH"/>
              </w:rPr>
              <w:t>1</w:t>
            </w:r>
            <w:r w:rsidRPr="00E40941">
              <w:rPr>
                <w:rFonts w:hAnsi="Angsana New"/>
                <w:position w:val="0"/>
                <w:sz w:val="18"/>
                <w:szCs w:val="18"/>
              </w:rPr>
              <w:t>7</w:t>
            </w:r>
          </w:p>
        </w:tc>
        <w:tc>
          <w:tcPr>
            <w:tcW w:w="48" w:type="dxa"/>
            <w:shd w:val="clear" w:color="auto" w:fill="auto"/>
          </w:tcPr>
          <w:p w:rsidR="007527A2" w:rsidRPr="00E40941" w:rsidRDefault="007527A2" w:rsidP="00A4098A">
            <w:pPr>
              <w:jc w:val="thaiDistribute"/>
              <w:rPr>
                <w:rFonts w:hAnsi="Angsana New"/>
                <w:position w:val="0"/>
                <w:sz w:val="18"/>
                <w:szCs w:val="18"/>
              </w:rPr>
            </w:pPr>
          </w:p>
        </w:tc>
        <w:tc>
          <w:tcPr>
            <w:tcW w:w="1370" w:type="dxa"/>
            <w:shd w:val="clear" w:color="auto" w:fill="auto"/>
          </w:tcPr>
          <w:p w:rsidR="007527A2" w:rsidRPr="00E40941" w:rsidRDefault="007527A2" w:rsidP="00A4098A">
            <w:pPr>
              <w:jc w:val="center"/>
              <w:rPr>
                <w:rFonts w:hAnsi="Angsana New"/>
                <w:position w:val="0"/>
                <w:sz w:val="18"/>
                <w:szCs w:val="18"/>
              </w:rPr>
            </w:pPr>
            <w:r w:rsidRPr="00E40941">
              <w:rPr>
                <w:rFonts w:hAnsi="Angsana New"/>
                <w:color w:val="000000"/>
                <w:position w:val="0"/>
                <w:sz w:val="18"/>
                <w:szCs w:val="18"/>
              </w:rPr>
              <w:t>31 December</w:t>
            </w:r>
            <w:r w:rsidRPr="00E40941">
              <w:rPr>
                <w:rFonts w:hAnsi="Angsana New"/>
                <w:snapToGrid w:val="0"/>
                <w:position w:val="0"/>
                <w:sz w:val="18"/>
                <w:szCs w:val="18"/>
                <w:cs/>
                <w:lang w:eastAsia="th-TH"/>
              </w:rPr>
              <w:t xml:space="preserve"> 20</w:t>
            </w:r>
            <w:r w:rsidRPr="00E40941">
              <w:rPr>
                <w:rFonts w:hAnsi="Angsana New"/>
                <w:snapToGrid w:val="0"/>
                <w:position w:val="0"/>
                <w:sz w:val="18"/>
                <w:szCs w:val="18"/>
                <w:lang w:eastAsia="th-TH"/>
              </w:rPr>
              <w:t>1</w:t>
            </w:r>
            <w:r w:rsidRPr="00E40941">
              <w:rPr>
                <w:rFonts w:hAnsi="Angsana New"/>
                <w:position w:val="0"/>
                <w:sz w:val="18"/>
                <w:szCs w:val="18"/>
              </w:rPr>
              <w:t>8</w:t>
            </w:r>
          </w:p>
        </w:tc>
        <w:tc>
          <w:tcPr>
            <w:tcW w:w="48" w:type="dxa"/>
            <w:shd w:val="clear" w:color="auto" w:fill="auto"/>
          </w:tcPr>
          <w:p w:rsidR="007527A2" w:rsidRPr="00E40941" w:rsidRDefault="007527A2" w:rsidP="00A4098A">
            <w:pPr>
              <w:jc w:val="thaiDistribute"/>
              <w:rPr>
                <w:rFonts w:hAnsi="Angsana New"/>
                <w:position w:val="0"/>
                <w:sz w:val="18"/>
                <w:szCs w:val="18"/>
              </w:rPr>
            </w:pPr>
          </w:p>
        </w:tc>
        <w:tc>
          <w:tcPr>
            <w:tcW w:w="1417" w:type="dxa"/>
            <w:shd w:val="clear" w:color="auto" w:fill="auto"/>
          </w:tcPr>
          <w:p w:rsidR="007527A2" w:rsidRPr="00E40941" w:rsidRDefault="007527A2" w:rsidP="00A4098A">
            <w:pPr>
              <w:jc w:val="center"/>
              <w:rPr>
                <w:rFonts w:hAnsi="Angsana New"/>
                <w:position w:val="0"/>
                <w:sz w:val="18"/>
                <w:szCs w:val="18"/>
              </w:rPr>
            </w:pPr>
            <w:r w:rsidRPr="00E40941">
              <w:rPr>
                <w:rFonts w:hAnsi="Angsana New"/>
                <w:color w:val="000000"/>
                <w:position w:val="0"/>
                <w:sz w:val="18"/>
                <w:szCs w:val="18"/>
              </w:rPr>
              <w:t>31 December</w:t>
            </w:r>
            <w:r w:rsidRPr="00E40941">
              <w:rPr>
                <w:rFonts w:hAnsi="Angsana New"/>
                <w:snapToGrid w:val="0"/>
                <w:position w:val="0"/>
                <w:sz w:val="18"/>
                <w:szCs w:val="18"/>
                <w:cs/>
                <w:lang w:eastAsia="th-TH"/>
              </w:rPr>
              <w:t xml:space="preserve"> 20</w:t>
            </w:r>
            <w:r w:rsidRPr="00E40941">
              <w:rPr>
                <w:rFonts w:hAnsi="Angsana New"/>
                <w:snapToGrid w:val="0"/>
                <w:position w:val="0"/>
                <w:sz w:val="18"/>
                <w:szCs w:val="18"/>
                <w:lang w:eastAsia="th-TH"/>
              </w:rPr>
              <w:t>1</w:t>
            </w:r>
            <w:r w:rsidRPr="00E40941">
              <w:rPr>
                <w:rFonts w:hAnsi="Angsana New"/>
                <w:position w:val="0"/>
                <w:sz w:val="18"/>
                <w:szCs w:val="18"/>
              </w:rPr>
              <w:t>7</w:t>
            </w:r>
          </w:p>
        </w:tc>
      </w:tr>
      <w:tr w:rsidR="007527A2" w:rsidRPr="00E40941" w:rsidTr="00A4098A">
        <w:tc>
          <w:tcPr>
            <w:tcW w:w="2552" w:type="dxa"/>
            <w:shd w:val="clear" w:color="auto" w:fill="auto"/>
          </w:tcPr>
          <w:p w:rsidR="007527A2" w:rsidRPr="00E40941" w:rsidRDefault="007527A2" w:rsidP="00A4098A">
            <w:pPr>
              <w:jc w:val="thaiDistribute"/>
              <w:rPr>
                <w:rFonts w:hAnsi="Angsana New"/>
                <w:position w:val="0"/>
                <w:sz w:val="18"/>
                <w:szCs w:val="18"/>
              </w:rPr>
            </w:pPr>
          </w:p>
        </w:tc>
        <w:tc>
          <w:tcPr>
            <w:tcW w:w="1223" w:type="dxa"/>
            <w:shd w:val="clear" w:color="auto" w:fill="auto"/>
          </w:tcPr>
          <w:p w:rsidR="007527A2" w:rsidRPr="00E40941" w:rsidRDefault="007527A2" w:rsidP="00A4098A">
            <w:pPr>
              <w:jc w:val="center"/>
              <w:rPr>
                <w:rFonts w:hAnsi="Angsana New"/>
                <w:color w:val="000000"/>
                <w:position w:val="0"/>
                <w:sz w:val="18"/>
                <w:szCs w:val="18"/>
              </w:rPr>
            </w:pPr>
            <w:r w:rsidRPr="00E40941">
              <w:rPr>
                <w:rFonts w:hAnsi="Angsana New"/>
                <w:position w:val="0"/>
                <w:sz w:val="18"/>
                <w:szCs w:val="18"/>
              </w:rPr>
              <w:t>Baht</w:t>
            </w:r>
          </w:p>
        </w:tc>
        <w:tc>
          <w:tcPr>
            <w:tcW w:w="53" w:type="dxa"/>
            <w:shd w:val="clear" w:color="auto" w:fill="auto"/>
          </w:tcPr>
          <w:p w:rsidR="007527A2" w:rsidRPr="00E40941" w:rsidRDefault="007527A2" w:rsidP="00A4098A">
            <w:pPr>
              <w:jc w:val="thaiDistribute"/>
              <w:rPr>
                <w:rFonts w:hAnsi="Angsana New"/>
                <w:position w:val="0"/>
                <w:sz w:val="18"/>
                <w:szCs w:val="18"/>
              </w:rPr>
            </w:pPr>
          </w:p>
        </w:tc>
        <w:tc>
          <w:tcPr>
            <w:tcW w:w="1276" w:type="dxa"/>
            <w:shd w:val="clear" w:color="auto" w:fill="auto"/>
          </w:tcPr>
          <w:p w:rsidR="007527A2" w:rsidRPr="00E40941" w:rsidRDefault="007527A2" w:rsidP="00A4098A">
            <w:pPr>
              <w:jc w:val="center"/>
              <w:rPr>
                <w:rFonts w:hAnsi="Angsana New"/>
                <w:color w:val="000000"/>
                <w:position w:val="0"/>
                <w:sz w:val="18"/>
                <w:szCs w:val="18"/>
              </w:rPr>
            </w:pPr>
            <w:r w:rsidRPr="00E40941">
              <w:rPr>
                <w:rFonts w:hAnsi="Angsana New"/>
                <w:position w:val="0"/>
                <w:sz w:val="18"/>
                <w:szCs w:val="18"/>
              </w:rPr>
              <w:t>Baht</w:t>
            </w:r>
          </w:p>
        </w:tc>
        <w:tc>
          <w:tcPr>
            <w:tcW w:w="48" w:type="dxa"/>
            <w:shd w:val="clear" w:color="auto" w:fill="auto"/>
          </w:tcPr>
          <w:p w:rsidR="007527A2" w:rsidRPr="00E40941" w:rsidRDefault="007527A2" w:rsidP="00A4098A">
            <w:pPr>
              <w:jc w:val="thaiDistribute"/>
              <w:rPr>
                <w:rFonts w:hAnsi="Angsana New"/>
                <w:position w:val="0"/>
                <w:sz w:val="18"/>
                <w:szCs w:val="18"/>
              </w:rPr>
            </w:pPr>
          </w:p>
        </w:tc>
        <w:tc>
          <w:tcPr>
            <w:tcW w:w="1369" w:type="dxa"/>
            <w:shd w:val="clear" w:color="auto" w:fill="auto"/>
          </w:tcPr>
          <w:p w:rsidR="007527A2" w:rsidRPr="00E40941" w:rsidRDefault="007527A2" w:rsidP="00A4098A">
            <w:pPr>
              <w:jc w:val="center"/>
              <w:rPr>
                <w:rFonts w:hAnsi="Angsana New"/>
                <w:color w:val="000000"/>
                <w:position w:val="0"/>
                <w:sz w:val="18"/>
                <w:szCs w:val="18"/>
              </w:rPr>
            </w:pPr>
            <w:r w:rsidRPr="00E40941">
              <w:rPr>
                <w:rFonts w:hAnsi="Angsana New"/>
                <w:position w:val="0"/>
                <w:sz w:val="18"/>
                <w:szCs w:val="18"/>
              </w:rPr>
              <w:t>Baht</w:t>
            </w:r>
          </w:p>
        </w:tc>
        <w:tc>
          <w:tcPr>
            <w:tcW w:w="48" w:type="dxa"/>
            <w:shd w:val="clear" w:color="auto" w:fill="auto"/>
          </w:tcPr>
          <w:p w:rsidR="007527A2" w:rsidRPr="00E40941" w:rsidRDefault="007527A2" w:rsidP="00A4098A">
            <w:pPr>
              <w:jc w:val="thaiDistribute"/>
              <w:rPr>
                <w:rFonts w:hAnsi="Angsana New"/>
                <w:position w:val="0"/>
                <w:sz w:val="18"/>
                <w:szCs w:val="18"/>
              </w:rPr>
            </w:pPr>
          </w:p>
        </w:tc>
        <w:tc>
          <w:tcPr>
            <w:tcW w:w="1463" w:type="dxa"/>
            <w:shd w:val="clear" w:color="auto" w:fill="auto"/>
          </w:tcPr>
          <w:p w:rsidR="007527A2" w:rsidRPr="00E40941" w:rsidRDefault="007527A2" w:rsidP="00A4098A">
            <w:pPr>
              <w:jc w:val="center"/>
              <w:rPr>
                <w:rFonts w:hAnsi="Angsana New"/>
                <w:color w:val="000000"/>
                <w:position w:val="0"/>
                <w:sz w:val="18"/>
                <w:szCs w:val="18"/>
              </w:rPr>
            </w:pPr>
            <w:r w:rsidRPr="00E40941">
              <w:rPr>
                <w:rFonts w:hAnsi="Angsana New"/>
                <w:position w:val="0"/>
                <w:sz w:val="18"/>
                <w:szCs w:val="18"/>
              </w:rPr>
              <w:t>Baht</w:t>
            </w:r>
          </w:p>
        </w:tc>
        <w:tc>
          <w:tcPr>
            <w:tcW w:w="48" w:type="dxa"/>
            <w:shd w:val="clear" w:color="auto" w:fill="auto"/>
          </w:tcPr>
          <w:p w:rsidR="007527A2" w:rsidRPr="00E40941" w:rsidRDefault="007527A2" w:rsidP="00A4098A">
            <w:pPr>
              <w:jc w:val="thaiDistribute"/>
              <w:rPr>
                <w:rFonts w:hAnsi="Angsana New"/>
                <w:position w:val="0"/>
                <w:sz w:val="18"/>
                <w:szCs w:val="18"/>
              </w:rPr>
            </w:pPr>
          </w:p>
        </w:tc>
        <w:tc>
          <w:tcPr>
            <w:tcW w:w="1370" w:type="dxa"/>
            <w:shd w:val="clear" w:color="auto" w:fill="auto"/>
          </w:tcPr>
          <w:p w:rsidR="007527A2" w:rsidRPr="00E40941" w:rsidRDefault="007527A2" w:rsidP="00A4098A">
            <w:pPr>
              <w:jc w:val="center"/>
              <w:rPr>
                <w:rFonts w:hAnsi="Angsana New"/>
                <w:color w:val="000000"/>
                <w:position w:val="0"/>
                <w:sz w:val="18"/>
                <w:szCs w:val="18"/>
              </w:rPr>
            </w:pPr>
            <w:r w:rsidRPr="00E40941">
              <w:rPr>
                <w:rFonts w:hAnsi="Angsana New"/>
                <w:position w:val="0"/>
                <w:sz w:val="18"/>
                <w:szCs w:val="18"/>
              </w:rPr>
              <w:t>Baht</w:t>
            </w:r>
          </w:p>
        </w:tc>
        <w:tc>
          <w:tcPr>
            <w:tcW w:w="48" w:type="dxa"/>
            <w:shd w:val="clear" w:color="auto" w:fill="auto"/>
          </w:tcPr>
          <w:p w:rsidR="007527A2" w:rsidRPr="00E40941" w:rsidRDefault="007527A2" w:rsidP="00A4098A">
            <w:pPr>
              <w:jc w:val="thaiDistribute"/>
              <w:rPr>
                <w:rFonts w:hAnsi="Angsana New"/>
                <w:position w:val="0"/>
                <w:sz w:val="18"/>
                <w:szCs w:val="18"/>
              </w:rPr>
            </w:pPr>
          </w:p>
        </w:tc>
        <w:tc>
          <w:tcPr>
            <w:tcW w:w="1417" w:type="dxa"/>
            <w:shd w:val="clear" w:color="auto" w:fill="auto"/>
          </w:tcPr>
          <w:p w:rsidR="007527A2" w:rsidRPr="00E40941" w:rsidRDefault="007527A2" w:rsidP="00A4098A">
            <w:pPr>
              <w:jc w:val="center"/>
              <w:rPr>
                <w:rFonts w:hAnsi="Angsana New"/>
                <w:color w:val="000000"/>
                <w:position w:val="0"/>
                <w:sz w:val="18"/>
                <w:szCs w:val="18"/>
              </w:rPr>
            </w:pPr>
            <w:r w:rsidRPr="00E40941">
              <w:rPr>
                <w:rFonts w:hAnsi="Angsana New"/>
                <w:position w:val="0"/>
                <w:sz w:val="18"/>
                <w:szCs w:val="18"/>
              </w:rPr>
              <w:t>Baht</w:t>
            </w:r>
          </w:p>
        </w:tc>
      </w:tr>
      <w:tr w:rsidR="00E4259E" w:rsidRPr="00E40941" w:rsidTr="00A4098A">
        <w:tc>
          <w:tcPr>
            <w:tcW w:w="2552" w:type="dxa"/>
            <w:shd w:val="clear" w:color="auto" w:fill="auto"/>
          </w:tcPr>
          <w:p w:rsidR="00E4259E" w:rsidRPr="00E40941" w:rsidRDefault="00E4259E" w:rsidP="00A4098A">
            <w:pPr>
              <w:jc w:val="thaiDistribute"/>
              <w:rPr>
                <w:rFonts w:hAnsi="Angsana New"/>
                <w:position w:val="0"/>
                <w:sz w:val="18"/>
                <w:szCs w:val="18"/>
                <w:highlight w:val="yellow"/>
                <w:cs/>
              </w:rPr>
            </w:pPr>
            <w:r w:rsidRPr="00E40941">
              <w:rPr>
                <w:rFonts w:hAnsi="Angsana New"/>
                <w:position w:val="0"/>
                <w:sz w:val="18"/>
                <w:szCs w:val="18"/>
              </w:rPr>
              <w:t>Beginning balance</w:t>
            </w:r>
          </w:p>
        </w:tc>
        <w:tc>
          <w:tcPr>
            <w:tcW w:w="1223" w:type="dxa"/>
            <w:shd w:val="clear" w:color="auto" w:fill="auto"/>
          </w:tcPr>
          <w:p w:rsidR="00E4259E" w:rsidRPr="00E40941" w:rsidRDefault="00E4259E" w:rsidP="002347AA">
            <w:pPr>
              <w:tabs>
                <w:tab w:val="decimal" w:pos="864"/>
              </w:tabs>
              <w:jc w:val="thaiDistribute"/>
              <w:rPr>
                <w:rFonts w:hAnsi="Angsana New"/>
                <w:color w:val="000000"/>
                <w:position w:val="0"/>
                <w:sz w:val="18"/>
                <w:szCs w:val="18"/>
              </w:rPr>
            </w:pPr>
            <w:r w:rsidRPr="00E40941">
              <w:rPr>
                <w:rFonts w:hAnsi="Angsana New"/>
                <w:color w:val="000000"/>
                <w:position w:val="0"/>
                <w:sz w:val="18"/>
                <w:szCs w:val="18"/>
                <w:cs/>
              </w:rPr>
              <w:t>25</w:t>
            </w:r>
            <w:r w:rsidRPr="00E40941">
              <w:rPr>
                <w:rFonts w:hAnsi="Angsana New"/>
                <w:color w:val="000000"/>
                <w:position w:val="0"/>
                <w:sz w:val="18"/>
                <w:szCs w:val="18"/>
              </w:rPr>
              <w:t>,</w:t>
            </w:r>
            <w:r w:rsidRPr="00E40941">
              <w:rPr>
                <w:rFonts w:hAnsi="Angsana New"/>
                <w:color w:val="000000"/>
                <w:position w:val="0"/>
                <w:sz w:val="18"/>
                <w:szCs w:val="18"/>
                <w:cs/>
              </w:rPr>
              <w:t>643</w:t>
            </w:r>
            <w:r w:rsidRPr="00E40941">
              <w:rPr>
                <w:rFonts w:hAnsi="Angsana New"/>
                <w:color w:val="000000"/>
                <w:position w:val="0"/>
                <w:sz w:val="18"/>
                <w:szCs w:val="18"/>
              </w:rPr>
              <w:t>,</w:t>
            </w:r>
            <w:r w:rsidRPr="00E40941">
              <w:rPr>
                <w:rFonts w:hAnsi="Angsana New"/>
                <w:color w:val="000000"/>
                <w:position w:val="0"/>
                <w:sz w:val="18"/>
                <w:szCs w:val="18"/>
                <w:cs/>
              </w:rPr>
              <w:t>010.80</w:t>
            </w:r>
          </w:p>
        </w:tc>
        <w:tc>
          <w:tcPr>
            <w:tcW w:w="53" w:type="dxa"/>
            <w:shd w:val="clear" w:color="auto" w:fill="auto"/>
          </w:tcPr>
          <w:p w:rsidR="00E4259E" w:rsidRPr="00E40941" w:rsidRDefault="00E4259E" w:rsidP="002347AA">
            <w:pPr>
              <w:jc w:val="thaiDistribute"/>
              <w:rPr>
                <w:rFonts w:hAnsi="Angsana New"/>
                <w:color w:val="000000"/>
                <w:position w:val="0"/>
                <w:sz w:val="18"/>
                <w:szCs w:val="18"/>
              </w:rPr>
            </w:pPr>
          </w:p>
        </w:tc>
        <w:tc>
          <w:tcPr>
            <w:tcW w:w="1276" w:type="dxa"/>
            <w:shd w:val="clear" w:color="auto" w:fill="auto"/>
          </w:tcPr>
          <w:p w:rsidR="00E4259E" w:rsidRPr="00E40941" w:rsidRDefault="00E4259E" w:rsidP="002347AA">
            <w:pPr>
              <w:tabs>
                <w:tab w:val="decimal" w:pos="864"/>
              </w:tabs>
              <w:jc w:val="thaiDistribute"/>
              <w:rPr>
                <w:rFonts w:hAnsi="Angsana New"/>
                <w:color w:val="000000"/>
                <w:position w:val="0"/>
                <w:sz w:val="18"/>
                <w:szCs w:val="18"/>
              </w:rPr>
            </w:pPr>
            <w:r w:rsidRPr="00E40941">
              <w:rPr>
                <w:rFonts w:hAnsi="Angsana New"/>
                <w:color w:val="000000"/>
                <w:position w:val="0"/>
                <w:sz w:val="18"/>
                <w:szCs w:val="18"/>
                <w:cs/>
              </w:rPr>
              <w:t>25</w:t>
            </w:r>
            <w:r w:rsidRPr="00E40941">
              <w:rPr>
                <w:rFonts w:hAnsi="Angsana New"/>
                <w:color w:val="000000"/>
                <w:position w:val="0"/>
                <w:sz w:val="18"/>
                <w:szCs w:val="18"/>
              </w:rPr>
              <w:t>,</w:t>
            </w:r>
            <w:r w:rsidRPr="00E40941">
              <w:rPr>
                <w:rFonts w:hAnsi="Angsana New"/>
                <w:color w:val="000000"/>
                <w:position w:val="0"/>
                <w:sz w:val="18"/>
                <w:szCs w:val="18"/>
                <w:cs/>
              </w:rPr>
              <w:t>030</w:t>
            </w:r>
            <w:r w:rsidRPr="00E40941">
              <w:rPr>
                <w:rFonts w:hAnsi="Angsana New"/>
                <w:color w:val="000000"/>
                <w:position w:val="0"/>
                <w:sz w:val="18"/>
                <w:szCs w:val="18"/>
              </w:rPr>
              <w:t>,</w:t>
            </w:r>
            <w:r w:rsidRPr="00E40941">
              <w:rPr>
                <w:rFonts w:hAnsi="Angsana New"/>
                <w:color w:val="000000"/>
                <w:position w:val="0"/>
                <w:sz w:val="18"/>
                <w:szCs w:val="18"/>
                <w:cs/>
              </w:rPr>
              <w:t>179</w:t>
            </w:r>
            <w:r w:rsidRPr="00E40941">
              <w:rPr>
                <w:rFonts w:hAnsi="Angsana New"/>
                <w:color w:val="000000"/>
                <w:position w:val="0"/>
                <w:sz w:val="18"/>
                <w:szCs w:val="18"/>
              </w:rPr>
              <w:t>.</w:t>
            </w:r>
            <w:r w:rsidRPr="00E40941">
              <w:rPr>
                <w:rFonts w:hAnsi="Angsana New"/>
                <w:color w:val="000000"/>
                <w:position w:val="0"/>
                <w:sz w:val="18"/>
                <w:szCs w:val="18"/>
                <w:cs/>
              </w:rPr>
              <w:t>53</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369" w:type="dxa"/>
            <w:shd w:val="clear" w:color="auto" w:fill="auto"/>
          </w:tcPr>
          <w:p w:rsidR="00E4259E" w:rsidRPr="00E40941" w:rsidRDefault="00E4259E" w:rsidP="002347AA">
            <w:pPr>
              <w:tabs>
                <w:tab w:val="decimal" w:pos="1072"/>
              </w:tabs>
              <w:ind w:right="128"/>
              <w:jc w:val="thaiDistribute"/>
              <w:rPr>
                <w:rFonts w:hAnsi="Angsana New"/>
                <w:color w:val="000000"/>
                <w:position w:val="0"/>
                <w:sz w:val="18"/>
                <w:szCs w:val="18"/>
              </w:rPr>
            </w:pPr>
            <w:r w:rsidRPr="00E40941">
              <w:rPr>
                <w:rFonts w:hAnsi="Angsana New"/>
                <w:color w:val="000000"/>
                <w:position w:val="0"/>
                <w:sz w:val="18"/>
                <w:szCs w:val="18"/>
                <w:cs/>
              </w:rPr>
              <w:t>3</w:t>
            </w:r>
            <w:r w:rsidRPr="00E40941">
              <w:rPr>
                <w:rFonts w:hAnsi="Angsana New"/>
                <w:color w:val="000000"/>
                <w:position w:val="0"/>
                <w:sz w:val="18"/>
                <w:szCs w:val="18"/>
              </w:rPr>
              <w:t>,</w:t>
            </w:r>
            <w:r w:rsidRPr="00E40941">
              <w:rPr>
                <w:rFonts w:hAnsi="Angsana New"/>
                <w:color w:val="000000"/>
                <w:position w:val="0"/>
                <w:sz w:val="18"/>
                <w:szCs w:val="18"/>
                <w:cs/>
              </w:rPr>
              <w:t>645</w:t>
            </w:r>
            <w:r w:rsidRPr="00E40941">
              <w:rPr>
                <w:rFonts w:hAnsi="Angsana New"/>
                <w:color w:val="000000"/>
                <w:position w:val="0"/>
                <w:sz w:val="18"/>
                <w:szCs w:val="18"/>
              </w:rPr>
              <w:t>,</w:t>
            </w:r>
            <w:r w:rsidRPr="00E40941">
              <w:rPr>
                <w:rFonts w:hAnsi="Angsana New"/>
                <w:color w:val="000000"/>
                <w:position w:val="0"/>
                <w:sz w:val="18"/>
                <w:szCs w:val="18"/>
                <w:cs/>
              </w:rPr>
              <w:t>372.20</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463" w:type="dxa"/>
            <w:shd w:val="clear" w:color="auto" w:fill="auto"/>
          </w:tcPr>
          <w:p w:rsidR="00E4259E" w:rsidRPr="00E40941" w:rsidRDefault="00E4259E" w:rsidP="002347AA">
            <w:pPr>
              <w:tabs>
                <w:tab w:val="decimal" w:pos="1072"/>
              </w:tabs>
              <w:jc w:val="thaiDistribute"/>
              <w:rPr>
                <w:rFonts w:hAnsi="Angsana New"/>
                <w:color w:val="000000"/>
                <w:position w:val="0"/>
                <w:sz w:val="18"/>
                <w:szCs w:val="18"/>
              </w:rPr>
            </w:pPr>
            <w:r w:rsidRPr="00E40941">
              <w:rPr>
                <w:rFonts w:hAnsi="Angsana New"/>
                <w:color w:val="000000"/>
                <w:position w:val="0"/>
                <w:sz w:val="18"/>
                <w:szCs w:val="18"/>
                <w:cs/>
              </w:rPr>
              <w:t>3</w:t>
            </w:r>
            <w:r w:rsidRPr="00E40941">
              <w:rPr>
                <w:rFonts w:hAnsi="Angsana New"/>
                <w:color w:val="000000"/>
                <w:position w:val="0"/>
                <w:sz w:val="18"/>
                <w:szCs w:val="18"/>
              </w:rPr>
              <w:t>,</w:t>
            </w:r>
            <w:r w:rsidRPr="00E40941">
              <w:rPr>
                <w:rFonts w:hAnsi="Angsana New"/>
                <w:color w:val="000000"/>
                <w:position w:val="0"/>
                <w:sz w:val="18"/>
                <w:szCs w:val="18"/>
                <w:cs/>
              </w:rPr>
              <w:t>054</w:t>
            </w:r>
            <w:r w:rsidRPr="00E40941">
              <w:rPr>
                <w:rFonts w:hAnsi="Angsana New"/>
                <w:color w:val="000000"/>
                <w:position w:val="0"/>
                <w:sz w:val="18"/>
                <w:szCs w:val="18"/>
              </w:rPr>
              <w:t>,</w:t>
            </w:r>
            <w:r w:rsidRPr="00E40941">
              <w:rPr>
                <w:rFonts w:hAnsi="Angsana New"/>
                <w:color w:val="000000"/>
                <w:position w:val="0"/>
                <w:sz w:val="18"/>
                <w:szCs w:val="18"/>
                <w:cs/>
              </w:rPr>
              <w:t>462</w:t>
            </w:r>
            <w:r w:rsidRPr="00E40941">
              <w:rPr>
                <w:rFonts w:hAnsi="Angsana New"/>
                <w:color w:val="000000"/>
                <w:position w:val="0"/>
                <w:sz w:val="18"/>
                <w:szCs w:val="18"/>
              </w:rPr>
              <w:t>.</w:t>
            </w:r>
            <w:r w:rsidRPr="00E40941">
              <w:rPr>
                <w:rFonts w:hAnsi="Angsana New"/>
                <w:color w:val="000000"/>
                <w:position w:val="0"/>
                <w:sz w:val="18"/>
                <w:szCs w:val="18"/>
                <w:cs/>
              </w:rPr>
              <w:t>32</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370" w:type="dxa"/>
            <w:shd w:val="clear" w:color="auto" w:fill="auto"/>
          </w:tcPr>
          <w:p w:rsidR="00E4259E" w:rsidRPr="00E40941" w:rsidRDefault="00E4259E" w:rsidP="002347AA">
            <w:pPr>
              <w:tabs>
                <w:tab w:val="decimal" w:pos="979"/>
              </w:tabs>
              <w:jc w:val="thaiDistribute"/>
              <w:rPr>
                <w:rFonts w:hAnsi="Angsana New"/>
                <w:color w:val="000000"/>
                <w:position w:val="0"/>
                <w:sz w:val="18"/>
                <w:szCs w:val="18"/>
              </w:rPr>
            </w:pPr>
            <w:r w:rsidRPr="00E40941">
              <w:rPr>
                <w:rFonts w:hAnsi="Angsana New"/>
                <w:color w:val="000000"/>
                <w:position w:val="0"/>
                <w:sz w:val="18"/>
                <w:szCs w:val="18"/>
              </w:rPr>
              <w:t>2</w:t>
            </w:r>
            <w:r w:rsidRPr="00E40941">
              <w:rPr>
                <w:rFonts w:hAnsi="Angsana New"/>
                <w:color w:val="000000"/>
                <w:position w:val="0"/>
                <w:sz w:val="18"/>
                <w:szCs w:val="18"/>
                <w:cs/>
              </w:rPr>
              <w:t>9</w:t>
            </w:r>
            <w:r w:rsidRPr="00E40941">
              <w:rPr>
                <w:rFonts w:hAnsi="Angsana New"/>
                <w:color w:val="000000"/>
                <w:position w:val="0"/>
                <w:sz w:val="18"/>
                <w:szCs w:val="18"/>
              </w:rPr>
              <w:t>,</w:t>
            </w:r>
            <w:r w:rsidRPr="00E40941">
              <w:rPr>
                <w:rFonts w:hAnsi="Angsana New"/>
                <w:color w:val="000000"/>
                <w:position w:val="0"/>
                <w:sz w:val="18"/>
                <w:szCs w:val="18"/>
                <w:cs/>
              </w:rPr>
              <w:t>288</w:t>
            </w:r>
            <w:r w:rsidRPr="00E40941">
              <w:rPr>
                <w:rFonts w:hAnsi="Angsana New"/>
                <w:color w:val="000000"/>
                <w:position w:val="0"/>
                <w:sz w:val="18"/>
                <w:szCs w:val="18"/>
              </w:rPr>
              <w:t>,</w:t>
            </w:r>
            <w:r w:rsidRPr="00E40941">
              <w:rPr>
                <w:rFonts w:hAnsi="Angsana New"/>
                <w:color w:val="000000"/>
                <w:position w:val="0"/>
                <w:sz w:val="18"/>
                <w:szCs w:val="18"/>
                <w:cs/>
              </w:rPr>
              <w:t>383.00</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417" w:type="dxa"/>
            <w:shd w:val="clear" w:color="auto" w:fill="auto"/>
          </w:tcPr>
          <w:p w:rsidR="00E4259E" w:rsidRPr="00E40941" w:rsidRDefault="00E4259E" w:rsidP="002347AA">
            <w:pPr>
              <w:tabs>
                <w:tab w:val="decimal" w:pos="979"/>
              </w:tabs>
              <w:jc w:val="thaiDistribute"/>
              <w:rPr>
                <w:rFonts w:hAnsi="Angsana New"/>
                <w:color w:val="000000"/>
                <w:position w:val="0"/>
                <w:sz w:val="18"/>
                <w:szCs w:val="18"/>
              </w:rPr>
            </w:pPr>
            <w:r w:rsidRPr="00E40941">
              <w:rPr>
                <w:rFonts w:hAnsi="Angsana New"/>
                <w:color w:val="000000"/>
                <w:position w:val="0"/>
                <w:sz w:val="18"/>
                <w:szCs w:val="18"/>
              </w:rPr>
              <w:t>2</w:t>
            </w:r>
            <w:r w:rsidRPr="00E40941">
              <w:rPr>
                <w:rFonts w:hAnsi="Angsana New"/>
                <w:color w:val="000000"/>
                <w:position w:val="0"/>
                <w:sz w:val="18"/>
                <w:szCs w:val="18"/>
                <w:cs/>
              </w:rPr>
              <w:t>8</w:t>
            </w:r>
            <w:r w:rsidRPr="00E40941">
              <w:rPr>
                <w:rFonts w:hAnsi="Angsana New"/>
                <w:color w:val="000000"/>
                <w:position w:val="0"/>
                <w:sz w:val="18"/>
                <w:szCs w:val="18"/>
              </w:rPr>
              <w:t>,</w:t>
            </w:r>
            <w:r w:rsidRPr="00E40941">
              <w:rPr>
                <w:rFonts w:hAnsi="Angsana New"/>
                <w:color w:val="000000"/>
                <w:position w:val="0"/>
                <w:sz w:val="18"/>
                <w:szCs w:val="18"/>
                <w:cs/>
              </w:rPr>
              <w:t>084</w:t>
            </w:r>
            <w:r w:rsidRPr="00E40941">
              <w:rPr>
                <w:rFonts w:hAnsi="Angsana New"/>
                <w:color w:val="000000"/>
                <w:position w:val="0"/>
                <w:sz w:val="18"/>
                <w:szCs w:val="18"/>
              </w:rPr>
              <w:t>,</w:t>
            </w:r>
            <w:r w:rsidRPr="00E40941">
              <w:rPr>
                <w:rFonts w:hAnsi="Angsana New"/>
                <w:color w:val="000000"/>
                <w:position w:val="0"/>
                <w:sz w:val="18"/>
                <w:szCs w:val="18"/>
                <w:cs/>
              </w:rPr>
              <w:t>641</w:t>
            </w:r>
            <w:r w:rsidRPr="00E40941">
              <w:rPr>
                <w:rFonts w:hAnsi="Angsana New"/>
                <w:color w:val="000000"/>
                <w:position w:val="0"/>
                <w:sz w:val="18"/>
                <w:szCs w:val="18"/>
              </w:rPr>
              <w:t>.</w:t>
            </w:r>
            <w:r w:rsidRPr="00E40941">
              <w:rPr>
                <w:rFonts w:hAnsi="Angsana New"/>
                <w:color w:val="000000"/>
                <w:position w:val="0"/>
                <w:sz w:val="18"/>
                <w:szCs w:val="18"/>
                <w:cs/>
              </w:rPr>
              <w:t>85</w:t>
            </w:r>
          </w:p>
        </w:tc>
      </w:tr>
      <w:tr w:rsidR="00E4259E" w:rsidRPr="00E40941" w:rsidTr="00A4098A">
        <w:tc>
          <w:tcPr>
            <w:tcW w:w="2552" w:type="dxa"/>
            <w:shd w:val="clear" w:color="auto" w:fill="auto"/>
          </w:tcPr>
          <w:p w:rsidR="00E4259E" w:rsidRPr="00E40941" w:rsidRDefault="00E4259E" w:rsidP="00A4098A">
            <w:pPr>
              <w:jc w:val="thaiDistribute"/>
              <w:rPr>
                <w:rFonts w:hAnsi="Angsana New"/>
                <w:position w:val="0"/>
                <w:sz w:val="18"/>
                <w:szCs w:val="18"/>
                <w:highlight w:val="yellow"/>
                <w:cs/>
              </w:rPr>
            </w:pPr>
            <w:r w:rsidRPr="00E40941">
              <w:rPr>
                <w:rFonts w:hAnsi="Angsana New"/>
                <w:position w:val="0"/>
                <w:sz w:val="18"/>
                <w:szCs w:val="18"/>
              </w:rPr>
              <w:t>Acquisition from business combination</w:t>
            </w:r>
          </w:p>
        </w:tc>
        <w:tc>
          <w:tcPr>
            <w:tcW w:w="1223" w:type="dxa"/>
            <w:shd w:val="clear" w:color="auto" w:fill="auto"/>
          </w:tcPr>
          <w:p w:rsidR="00E4259E" w:rsidRPr="00E40941" w:rsidRDefault="00E4259E" w:rsidP="002347AA">
            <w:pPr>
              <w:tabs>
                <w:tab w:val="decimal" w:pos="864"/>
              </w:tabs>
              <w:jc w:val="thaiDistribute"/>
              <w:rPr>
                <w:rFonts w:hAnsi="Angsana New"/>
                <w:color w:val="000000"/>
                <w:position w:val="0"/>
                <w:sz w:val="18"/>
                <w:szCs w:val="18"/>
              </w:rPr>
            </w:pPr>
            <w:r w:rsidRPr="00E40941">
              <w:rPr>
                <w:rFonts w:hAnsi="Angsana New"/>
                <w:color w:val="000000"/>
                <w:position w:val="0"/>
                <w:sz w:val="18"/>
                <w:szCs w:val="18"/>
              </w:rPr>
              <w:t>51,121,268.77</w:t>
            </w:r>
          </w:p>
        </w:tc>
        <w:tc>
          <w:tcPr>
            <w:tcW w:w="53" w:type="dxa"/>
            <w:shd w:val="clear" w:color="auto" w:fill="auto"/>
          </w:tcPr>
          <w:p w:rsidR="00E4259E" w:rsidRPr="00E40941" w:rsidRDefault="00E4259E" w:rsidP="002347AA">
            <w:pPr>
              <w:jc w:val="thaiDistribute"/>
              <w:rPr>
                <w:rFonts w:hAnsi="Angsana New"/>
                <w:color w:val="000000"/>
                <w:position w:val="0"/>
                <w:sz w:val="18"/>
                <w:szCs w:val="18"/>
              </w:rPr>
            </w:pPr>
          </w:p>
        </w:tc>
        <w:tc>
          <w:tcPr>
            <w:tcW w:w="1276" w:type="dxa"/>
            <w:shd w:val="clear" w:color="auto" w:fill="auto"/>
          </w:tcPr>
          <w:p w:rsidR="00E4259E" w:rsidRPr="00E40941" w:rsidRDefault="00E4259E" w:rsidP="002347AA">
            <w:pPr>
              <w:tabs>
                <w:tab w:val="decimal" w:pos="864"/>
              </w:tabs>
              <w:jc w:val="thaiDistribute"/>
              <w:rPr>
                <w:rFonts w:hAnsi="Angsana New"/>
                <w:color w:val="000000"/>
                <w:position w:val="0"/>
                <w:sz w:val="18"/>
                <w:szCs w:val="18"/>
              </w:rPr>
            </w:pPr>
            <w:r w:rsidRPr="00E40941">
              <w:rPr>
                <w:rFonts w:hAnsi="Angsana New"/>
                <w:color w:val="000000"/>
                <w:position w:val="0"/>
                <w:sz w:val="18"/>
                <w:szCs w:val="18"/>
              </w:rPr>
              <w:t>-</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369" w:type="dxa"/>
            <w:shd w:val="clear" w:color="auto" w:fill="auto"/>
          </w:tcPr>
          <w:p w:rsidR="00E4259E" w:rsidRPr="00E40941" w:rsidRDefault="00E4259E" w:rsidP="002347AA">
            <w:pPr>
              <w:tabs>
                <w:tab w:val="decimal" w:pos="1072"/>
              </w:tabs>
              <w:ind w:right="128"/>
              <w:jc w:val="thaiDistribute"/>
              <w:rPr>
                <w:rFonts w:hAnsi="Angsana New"/>
                <w:color w:val="000000"/>
                <w:position w:val="0"/>
                <w:sz w:val="18"/>
                <w:szCs w:val="18"/>
              </w:rPr>
            </w:pPr>
            <w:r w:rsidRPr="00E40941">
              <w:rPr>
                <w:rFonts w:hAnsi="Angsana New"/>
                <w:color w:val="000000"/>
                <w:position w:val="0"/>
                <w:sz w:val="18"/>
                <w:szCs w:val="18"/>
              </w:rPr>
              <w:t>6,371,731.23</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463" w:type="dxa"/>
            <w:shd w:val="clear" w:color="auto" w:fill="auto"/>
          </w:tcPr>
          <w:p w:rsidR="00E4259E" w:rsidRPr="00E40941" w:rsidRDefault="00E4259E" w:rsidP="002347AA">
            <w:pPr>
              <w:tabs>
                <w:tab w:val="decimal" w:pos="1072"/>
              </w:tabs>
              <w:jc w:val="thaiDistribute"/>
              <w:rPr>
                <w:rFonts w:hAnsi="Angsana New"/>
                <w:color w:val="000000"/>
                <w:position w:val="0"/>
                <w:sz w:val="18"/>
                <w:szCs w:val="18"/>
              </w:rPr>
            </w:pPr>
            <w:r w:rsidRPr="00E40941">
              <w:rPr>
                <w:rFonts w:hAnsi="Angsana New"/>
                <w:color w:val="000000"/>
                <w:position w:val="0"/>
                <w:sz w:val="18"/>
                <w:szCs w:val="18"/>
              </w:rPr>
              <w:t>-</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370" w:type="dxa"/>
            <w:shd w:val="clear" w:color="auto" w:fill="auto"/>
          </w:tcPr>
          <w:p w:rsidR="00E4259E" w:rsidRPr="00E40941" w:rsidRDefault="00E4259E" w:rsidP="002347AA">
            <w:pPr>
              <w:tabs>
                <w:tab w:val="decimal" w:pos="979"/>
              </w:tabs>
              <w:jc w:val="thaiDistribute"/>
              <w:rPr>
                <w:rFonts w:hAnsi="Angsana New"/>
                <w:color w:val="000000"/>
                <w:position w:val="0"/>
                <w:sz w:val="18"/>
                <w:szCs w:val="18"/>
              </w:rPr>
            </w:pPr>
            <w:r w:rsidRPr="00E40941">
              <w:rPr>
                <w:rFonts w:hAnsi="Angsana New"/>
                <w:color w:val="000000"/>
                <w:position w:val="0"/>
                <w:sz w:val="18"/>
                <w:szCs w:val="18"/>
              </w:rPr>
              <w:t>57,493,000.00</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417" w:type="dxa"/>
            <w:shd w:val="clear" w:color="auto" w:fill="auto"/>
          </w:tcPr>
          <w:p w:rsidR="00E4259E" w:rsidRPr="00E40941" w:rsidRDefault="00E4259E" w:rsidP="002347AA">
            <w:pPr>
              <w:tabs>
                <w:tab w:val="decimal" w:pos="864"/>
              </w:tabs>
              <w:jc w:val="thaiDistribute"/>
              <w:rPr>
                <w:rFonts w:hAnsi="Angsana New"/>
                <w:color w:val="000000"/>
                <w:position w:val="0"/>
                <w:sz w:val="18"/>
                <w:szCs w:val="18"/>
              </w:rPr>
            </w:pPr>
            <w:r w:rsidRPr="00E40941">
              <w:rPr>
                <w:rFonts w:hAnsi="Angsana New"/>
                <w:color w:val="000000"/>
                <w:position w:val="0"/>
                <w:sz w:val="18"/>
                <w:szCs w:val="18"/>
              </w:rPr>
              <w:t>-</w:t>
            </w:r>
          </w:p>
        </w:tc>
      </w:tr>
      <w:tr w:rsidR="00F12C61" w:rsidRPr="00E40941" w:rsidTr="00A4098A">
        <w:tc>
          <w:tcPr>
            <w:tcW w:w="2552" w:type="dxa"/>
            <w:shd w:val="clear" w:color="auto" w:fill="auto"/>
          </w:tcPr>
          <w:p w:rsidR="00F12C61" w:rsidRPr="00E40941" w:rsidRDefault="009B6CBE" w:rsidP="00A4098A">
            <w:pPr>
              <w:jc w:val="thaiDistribute"/>
              <w:rPr>
                <w:rFonts w:hAnsi="Angsana New"/>
                <w:position w:val="0"/>
                <w:sz w:val="18"/>
                <w:szCs w:val="18"/>
                <w:cs/>
              </w:rPr>
            </w:pPr>
            <w:r w:rsidRPr="00E40941">
              <w:rPr>
                <w:rFonts w:hAnsi="Angsana New"/>
                <w:position w:val="0"/>
                <w:sz w:val="18"/>
                <w:szCs w:val="18"/>
              </w:rPr>
              <w:t>Recognized in profit for the year</w:t>
            </w:r>
          </w:p>
        </w:tc>
        <w:tc>
          <w:tcPr>
            <w:tcW w:w="1223" w:type="dxa"/>
            <w:shd w:val="clear" w:color="auto" w:fill="auto"/>
          </w:tcPr>
          <w:p w:rsidR="00F12C61" w:rsidRPr="00E40941" w:rsidRDefault="00F12C61" w:rsidP="002B1145">
            <w:pPr>
              <w:tabs>
                <w:tab w:val="decimal" w:pos="864"/>
              </w:tabs>
              <w:jc w:val="thaiDistribute"/>
              <w:rPr>
                <w:rFonts w:hAnsi="Angsana New"/>
                <w:color w:val="000000"/>
                <w:position w:val="0"/>
                <w:sz w:val="18"/>
                <w:szCs w:val="18"/>
              </w:rPr>
            </w:pPr>
          </w:p>
        </w:tc>
        <w:tc>
          <w:tcPr>
            <w:tcW w:w="53" w:type="dxa"/>
            <w:shd w:val="clear" w:color="auto" w:fill="auto"/>
          </w:tcPr>
          <w:p w:rsidR="00F12C61" w:rsidRPr="00E40941" w:rsidRDefault="00F12C61" w:rsidP="002B1145">
            <w:pPr>
              <w:jc w:val="thaiDistribute"/>
              <w:rPr>
                <w:rFonts w:hAnsi="Angsana New"/>
                <w:color w:val="000000"/>
                <w:position w:val="0"/>
                <w:sz w:val="18"/>
                <w:szCs w:val="18"/>
              </w:rPr>
            </w:pPr>
          </w:p>
        </w:tc>
        <w:tc>
          <w:tcPr>
            <w:tcW w:w="1276" w:type="dxa"/>
            <w:shd w:val="clear" w:color="auto" w:fill="auto"/>
          </w:tcPr>
          <w:p w:rsidR="00F12C61" w:rsidRPr="00E40941" w:rsidRDefault="00F12C61" w:rsidP="002B1145">
            <w:pPr>
              <w:tabs>
                <w:tab w:val="decimal" w:pos="864"/>
              </w:tabs>
              <w:jc w:val="thaiDistribute"/>
              <w:rPr>
                <w:rFonts w:hAnsi="Angsana New"/>
                <w:color w:val="000000"/>
                <w:position w:val="0"/>
                <w:sz w:val="18"/>
                <w:szCs w:val="18"/>
              </w:rPr>
            </w:pP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369" w:type="dxa"/>
            <w:shd w:val="clear" w:color="auto" w:fill="auto"/>
          </w:tcPr>
          <w:p w:rsidR="00F12C61" w:rsidRPr="00E40941" w:rsidRDefault="00F12C61" w:rsidP="002B1145">
            <w:pPr>
              <w:tabs>
                <w:tab w:val="decimal" w:pos="1072"/>
              </w:tabs>
              <w:ind w:right="128"/>
              <w:jc w:val="thaiDistribute"/>
              <w:rPr>
                <w:rFonts w:hAnsi="Angsana New"/>
                <w:color w:val="000000"/>
                <w:position w:val="0"/>
                <w:sz w:val="18"/>
                <w:szCs w:val="18"/>
              </w:rPr>
            </w:pP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463" w:type="dxa"/>
            <w:shd w:val="clear" w:color="auto" w:fill="auto"/>
          </w:tcPr>
          <w:p w:rsidR="00F12C61" w:rsidRPr="00E40941" w:rsidRDefault="00F12C61" w:rsidP="002B1145">
            <w:pPr>
              <w:tabs>
                <w:tab w:val="decimal" w:pos="1072"/>
              </w:tabs>
              <w:jc w:val="thaiDistribute"/>
              <w:rPr>
                <w:rFonts w:hAnsi="Angsana New"/>
                <w:color w:val="000000"/>
                <w:position w:val="0"/>
                <w:sz w:val="18"/>
                <w:szCs w:val="18"/>
              </w:rPr>
            </w:pP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370" w:type="dxa"/>
            <w:shd w:val="clear" w:color="auto" w:fill="auto"/>
          </w:tcPr>
          <w:p w:rsidR="00F12C61" w:rsidRPr="00E40941" w:rsidRDefault="00F12C61" w:rsidP="002B1145">
            <w:pPr>
              <w:tabs>
                <w:tab w:val="decimal" w:pos="979"/>
              </w:tabs>
              <w:jc w:val="thaiDistribute"/>
              <w:rPr>
                <w:rFonts w:hAnsi="Angsana New"/>
                <w:color w:val="000000"/>
                <w:position w:val="0"/>
                <w:sz w:val="18"/>
                <w:szCs w:val="18"/>
              </w:rPr>
            </w:pP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417" w:type="dxa"/>
            <w:shd w:val="clear" w:color="auto" w:fill="auto"/>
          </w:tcPr>
          <w:p w:rsidR="00F12C61" w:rsidRPr="00E40941" w:rsidRDefault="00F12C61" w:rsidP="002B1145">
            <w:pPr>
              <w:tabs>
                <w:tab w:val="decimal" w:pos="864"/>
              </w:tabs>
              <w:jc w:val="thaiDistribute"/>
              <w:rPr>
                <w:rFonts w:hAnsi="Angsana New"/>
                <w:color w:val="000000"/>
                <w:position w:val="0"/>
                <w:sz w:val="18"/>
                <w:szCs w:val="18"/>
              </w:rPr>
            </w:pPr>
          </w:p>
        </w:tc>
      </w:tr>
      <w:tr w:rsidR="00E4259E" w:rsidRPr="00E40941" w:rsidTr="00A4098A">
        <w:tc>
          <w:tcPr>
            <w:tcW w:w="2552" w:type="dxa"/>
            <w:shd w:val="clear" w:color="auto" w:fill="auto"/>
          </w:tcPr>
          <w:p w:rsidR="00E4259E" w:rsidRPr="00E40941" w:rsidRDefault="00E4259E" w:rsidP="00A4098A">
            <w:pPr>
              <w:ind w:firstLine="127"/>
              <w:jc w:val="thaiDistribute"/>
              <w:rPr>
                <w:rFonts w:hAnsi="Angsana New"/>
                <w:position w:val="0"/>
                <w:sz w:val="18"/>
                <w:szCs w:val="18"/>
              </w:rPr>
            </w:pPr>
            <w:r w:rsidRPr="00E40941">
              <w:rPr>
                <w:rFonts w:hAnsi="Angsana New"/>
                <w:position w:val="0"/>
                <w:sz w:val="18"/>
                <w:szCs w:val="18"/>
              </w:rPr>
              <w:t>Current service cost</w:t>
            </w:r>
          </w:p>
        </w:tc>
        <w:tc>
          <w:tcPr>
            <w:tcW w:w="1223" w:type="dxa"/>
            <w:shd w:val="clear" w:color="auto" w:fill="auto"/>
          </w:tcPr>
          <w:p w:rsidR="00E4259E" w:rsidRPr="00E40941" w:rsidRDefault="00E4259E" w:rsidP="002347AA">
            <w:pPr>
              <w:tabs>
                <w:tab w:val="decimal" w:pos="864"/>
              </w:tabs>
              <w:jc w:val="thaiDistribute"/>
              <w:rPr>
                <w:rFonts w:hAnsi="Angsana New"/>
                <w:color w:val="000000"/>
                <w:position w:val="0"/>
                <w:sz w:val="18"/>
                <w:szCs w:val="18"/>
              </w:rPr>
            </w:pPr>
            <w:r w:rsidRPr="00E40941">
              <w:rPr>
                <w:rFonts w:hAnsi="Angsana New"/>
                <w:color w:val="000000"/>
                <w:position w:val="0"/>
                <w:sz w:val="18"/>
                <w:szCs w:val="18"/>
              </w:rPr>
              <w:t>5,854,969.32</w:t>
            </w:r>
          </w:p>
        </w:tc>
        <w:tc>
          <w:tcPr>
            <w:tcW w:w="53" w:type="dxa"/>
            <w:shd w:val="clear" w:color="auto" w:fill="auto"/>
          </w:tcPr>
          <w:p w:rsidR="00E4259E" w:rsidRPr="00E40941" w:rsidRDefault="00E4259E" w:rsidP="002347AA">
            <w:pPr>
              <w:jc w:val="thaiDistribute"/>
              <w:rPr>
                <w:rFonts w:hAnsi="Angsana New"/>
                <w:color w:val="000000"/>
                <w:position w:val="0"/>
                <w:sz w:val="18"/>
                <w:szCs w:val="18"/>
              </w:rPr>
            </w:pPr>
          </w:p>
        </w:tc>
        <w:tc>
          <w:tcPr>
            <w:tcW w:w="1276" w:type="dxa"/>
            <w:shd w:val="clear" w:color="auto" w:fill="auto"/>
          </w:tcPr>
          <w:p w:rsidR="00E4259E" w:rsidRPr="00E40941" w:rsidRDefault="00E4259E" w:rsidP="002347AA">
            <w:pPr>
              <w:tabs>
                <w:tab w:val="decimal" w:pos="864"/>
              </w:tabs>
              <w:jc w:val="thaiDistribute"/>
              <w:rPr>
                <w:rFonts w:hAnsi="Angsana New"/>
                <w:color w:val="000000"/>
                <w:position w:val="0"/>
                <w:sz w:val="18"/>
                <w:szCs w:val="18"/>
              </w:rPr>
            </w:pPr>
            <w:r w:rsidRPr="00E40941">
              <w:rPr>
                <w:rFonts w:hAnsi="Angsana New"/>
                <w:color w:val="000000"/>
                <w:position w:val="0"/>
                <w:sz w:val="18"/>
                <w:szCs w:val="18"/>
                <w:cs/>
              </w:rPr>
              <w:t>2,797</w:t>
            </w:r>
            <w:r w:rsidRPr="00E40941">
              <w:rPr>
                <w:rFonts w:hAnsi="Angsana New"/>
                <w:color w:val="000000"/>
                <w:position w:val="0"/>
                <w:sz w:val="18"/>
                <w:szCs w:val="18"/>
              </w:rPr>
              <w:t>,</w:t>
            </w:r>
            <w:r w:rsidRPr="00E40941">
              <w:rPr>
                <w:rFonts w:hAnsi="Angsana New"/>
                <w:color w:val="000000"/>
                <w:position w:val="0"/>
                <w:sz w:val="18"/>
                <w:szCs w:val="18"/>
                <w:cs/>
              </w:rPr>
              <w:t>432.95</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369" w:type="dxa"/>
            <w:shd w:val="clear" w:color="auto" w:fill="auto"/>
          </w:tcPr>
          <w:p w:rsidR="00E4259E" w:rsidRPr="00E40941" w:rsidRDefault="00E4259E" w:rsidP="002347AA">
            <w:pPr>
              <w:tabs>
                <w:tab w:val="decimal" w:pos="1072"/>
              </w:tabs>
              <w:jc w:val="thaiDistribute"/>
              <w:rPr>
                <w:rFonts w:hAnsi="Angsana New"/>
                <w:color w:val="000000"/>
                <w:position w:val="0"/>
                <w:sz w:val="18"/>
                <w:szCs w:val="18"/>
              </w:rPr>
            </w:pPr>
            <w:r w:rsidRPr="00E40941">
              <w:rPr>
                <w:rFonts w:hAnsi="Angsana New"/>
                <w:color w:val="000000"/>
                <w:position w:val="0"/>
                <w:sz w:val="18"/>
                <w:szCs w:val="18"/>
              </w:rPr>
              <w:t>696,352.25</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463" w:type="dxa"/>
            <w:shd w:val="clear" w:color="auto" w:fill="auto"/>
          </w:tcPr>
          <w:p w:rsidR="00E4259E" w:rsidRPr="00E40941" w:rsidRDefault="00E4259E" w:rsidP="002347AA">
            <w:pPr>
              <w:tabs>
                <w:tab w:val="decimal" w:pos="1072"/>
              </w:tabs>
              <w:jc w:val="thaiDistribute"/>
              <w:rPr>
                <w:rFonts w:hAnsi="Angsana New"/>
                <w:color w:val="000000"/>
                <w:position w:val="0"/>
                <w:sz w:val="18"/>
                <w:szCs w:val="18"/>
              </w:rPr>
            </w:pPr>
            <w:r w:rsidRPr="00E40941">
              <w:rPr>
                <w:rFonts w:hAnsi="Angsana New"/>
                <w:color w:val="000000"/>
                <w:position w:val="0"/>
                <w:sz w:val="18"/>
                <w:szCs w:val="18"/>
                <w:cs/>
              </w:rPr>
              <w:t>259</w:t>
            </w:r>
            <w:r w:rsidRPr="00E40941">
              <w:rPr>
                <w:rFonts w:hAnsi="Angsana New"/>
                <w:color w:val="000000"/>
                <w:position w:val="0"/>
                <w:sz w:val="18"/>
                <w:szCs w:val="18"/>
              </w:rPr>
              <w:t>,</w:t>
            </w:r>
            <w:r w:rsidRPr="00E40941">
              <w:rPr>
                <w:rFonts w:hAnsi="Angsana New"/>
                <w:color w:val="000000"/>
                <w:position w:val="0"/>
                <w:sz w:val="18"/>
                <w:szCs w:val="18"/>
                <w:cs/>
              </w:rPr>
              <w:t>840</w:t>
            </w:r>
            <w:r w:rsidRPr="00E40941">
              <w:rPr>
                <w:rFonts w:hAnsi="Angsana New"/>
                <w:color w:val="000000"/>
                <w:position w:val="0"/>
                <w:sz w:val="18"/>
                <w:szCs w:val="18"/>
              </w:rPr>
              <w:t>.00</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370" w:type="dxa"/>
            <w:shd w:val="clear" w:color="auto" w:fill="auto"/>
          </w:tcPr>
          <w:p w:rsidR="00E4259E" w:rsidRPr="00E40941" w:rsidRDefault="00E4259E" w:rsidP="002347AA">
            <w:pPr>
              <w:tabs>
                <w:tab w:val="decimal" w:pos="979"/>
              </w:tabs>
              <w:jc w:val="thaiDistribute"/>
              <w:rPr>
                <w:rFonts w:hAnsi="Angsana New"/>
                <w:color w:val="000000"/>
                <w:position w:val="0"/>
                <w:sz w:val="18"/>
                <w:szCs w:val="18"/>
              </w:rPr>
            </w:pPr>
            <w:r w:rsidRPr="00E40941">
              <w:rPr>
                <w:rFonts w:hAnsi="Angsana New"/>
                <w:color w:val="000000"/>
                <w:position w:val="0"/>
                <w:sz w:val="18"/>
                <w:szCs w:val="18"/>
              </w:rPr>
              <w:t>6,551,321.57</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417" w:type="dxa"/>
            <w:shd w:val="clear" w:color="auto" w:fill="auto"/>
          </w:tcPr>
          <w:p w:rsidR="00E4259E" w:rsidRPr="00E40941" w:rsidRDefault="00E4259E" w:rsidP="002347AA">
            <w:pPr>
              <w:tabs>
                <w:tab w:val="decimal" w:pos="979"/>
              </w:tabs>
              <w:jc w:val="thaiDistribute"/>
              <w:rPr>
                <w:rFonts w:hAnsi="Angsana New"/>
                <w:color w:val="000000"/>
                <w:position w:val="0"/>
                <w:sz w:val="18"/>
                <w:szCs w:val="18"/>
              </w:rPr>
            </w:pPr>
            <w:r w:rsidRPr="00E40941">
              <w:rPr>
                <w:rFonts w:hAnsi="Angsana New"/>
                <w:color w:val="000000"/>
                <w:position w:val="0"/>
                <w:sz w:val="18"/>
                <w:szCs w:val="18"/>
                <w:cs/>
              </w:rPr>
              <w:t>3</w:t>
            </w:r>
            <w:r w:rsidRPr="00E40941">
              <w:rPr>
                <w:rFonts w:hAnsi="Angsana New"/>
                <w:color w:val="000000"/>
                <w:position w:val="0"/>
                <w:sz w:val="18"/>
                <w:szCs w:val="18"/>
              </w:rPr>
              <w:t>,</w:t>
            </w:r>
            <w:r w:rsidRPr="00E40941">
              <w:rPr>
                <w:rFonts w:hAnsi="Angsana New"/>
                <w:color w:val="000000"/>
                <w:position w:val="0"/>
                <w:sz w:val="18"/>
                <w:szCs w:val="18"/>
                <w:cs/>
              </w:rPr>
              <w:t>057</w:t>
            </w:r>
            <w:r w:rsidRPr="00E40941">
              <w:rPr>
                <w:rFonts w:hAnsi="Angsana New"/>
                <w:color w:val="000000"/>
                <w:position w:val="0"/>
                <w:sz w:val="18"/>
                <w:szCs w:val="18"/>
              </w:rPr>
              <w:t>,</w:t>
            </w:r>
            <w:r w:rsidRPr="00E40941">
              <w:rPr>
                <w:rFonts w:hAnsi="Angsana New"/>
                <w:color w:val="000000"/>
                <w:position w:val="0"/>
                <w:sz w:val="18"/>
                <w:szCs w:val="18"/>
                <w:cs/>
              </w:rPr>
              <w:t>272.95</w:t>
            </w:r>
          </w:p>
        </w:tc>
      </w:tr>
      <w:tr w:rsidR="00E4259E" w:rsidRPr="00E40941" w:rsidTr="00A4098A">
        <w:tc>
          <w:tcPr>
            <w:tcW w:w="2552" w:type="dxa"/>
            <w:shd w:val="clear" w:color="auto" w:fill="auto"/>
          </w:tcPr>
          <w:p w:rsidR="00E4259E" w:rsidRPr="00E40941" w:rsidRDefault="00E4259E" w:rsidP="00A4098A">
            <w:pPr>
              <w:ind w:firstLine="127"/>
              <w:jc w:val="thaiDistribute"/>
              <w:rPr>
                <w:rFonts w:hAnsi="Angsana New"/>
                <w:position w:val="0"/>
                <w:sz w:val="18"/>
                <w:szCs w:val="18"/>
                <w:cs/>
              </w:rPr>
            </w:pPr>
            <w:r w:rsidRPr="00E40941">
              <w:rPr>
                <w:rFonts w:hAnsi="Angsana New"/>
                <w:position w:val="0"/>
                <w:sz w:val="18"/>
                <w:szCs w:val="18"/>
              </w:rPr>
              <w:t>Interest cost</w:t>
            </w:r>
          </w:p>
        </w:tc>
        <w:tc>
          <w:tcPr>
            <w:tcW w:w="1223" w:type="dxa"/>
            <w:shd w:val="clear" w:color="auto" w:fill="auto"/>
          </w:tcPr>
          <w:p w:rsidR="00E4259E" w:rsidRPr="00E40941" w:rsidRDefault="00E4259E" w:rsidP="002347AA">
            <w:pPr>
              <w:tabs>
                <w:tab w:val="decimal" w:pos="864"/>
              </w:tabs>
              <w:jc w:val="thaiDistribute"/>
              <w:rPr>
                <w:rFonts w:hAnsi="Angsana New"/>
                <w:color w:val="000000"/>
                <w:position w:val="0"/>
                <w:sz w:val="18"/>
                <w:szCs w:val="18"/>
              </w:rPr>
            </w:pPr>
            <w:r w:rsidRPr="00E40941">
              <w:rPr>
                <w:rFonts w:hAnsi="Angsana New"/>
                <w:color w:val="000000"/>
                <w:position w:val="0"/>
                <w:sz w:val="18"/>
                <w:szCs w:val="18"/>
              </w:rPr>
              <w:t>1,960,222.00</w:t>
            </w:r>
          </w:p>
        </w:tc>
        <w:tc>
          <w:tcPr>
            <w:tcW w:w="53" w:type="dxa"/>
            <w:shd w:val="clear" w:color="auto" w:fill="auto"/>
          </w:tcPr>
          <w:p w:rsidR="00E4259E" w:rsidRPr="00E40941" w:rsidRDefault="00E4259E" w:rsidP="002347AA">
            <w:pPr>
              <w:jc w:val="thaiDistribute"/>
              <w:rPr>
                <w:rFonts w:hAnsi="Angsana New"/>
                <w:color w:val="000000"/>
                <w:position w:val="0"/>
                <w:sz w:val="18"/>
                <w:szCs w:val="18"/>
              </w:rPr>
            </w:pPr>
          </w:p>
        </w:tc>
        <w:tc>
          <w:tcPr>
            <w:tcW w:w="1276" w:type="dxa"/>
            <w:shd w:val="clear" w:color="auto" w:fill="auto"/>
          </w:tcPr>
          <w:p w:rsidR="00E4259E" w:rsidRPr="00E40941" w:rsidRDefault="00E4259E" w:rsidP="002347AA">
            <w:pPr>
              <w:tabs>
                <w:tab w:val="decimal" w:pos="864"/>
              </w:tabs>
              <w:jc w:val="thaiDistribute"/>
              <w:rPr>
                <w:rFonts w:hAnsi="Angsana New"/>
                <w:color w:val="000000"/>
                <w:position w:val="0"/>
                <w:sz w:val="18"/>
                <w:szCs w:val="18"/>
              </w:rPr>
            </w:pPr>
            <w:r w:rsidRPr="00E40941">
              <w:rPr>
                <w:rFonts w:hAnsi="Angsana New"/>
                <w:color w:val="000000"/>
                <w:position w:val="0"/>
                <w:sz w:val="18"/>
                <w:szCs w:val="18"/>
                <w:cs/>
              </w:rPr>
              <w:t>814</w:t>
            </w:r>
            <w:r w:rsidRPr="00E40941">
              <w:rPr>
                <w:rFonts w:hAnsi="Angsana New"/>
                <w:color w:val="000000"/>
                <w:position w:val="0"/>
                <w:sz w:val="18"/>
                <w:szCs w:val="18"/>
              </w:rPr>
              <w:t>,</w:t>
            </w:r>
            <w:r w:rsidRPr="00E40941">
              <w:rPr>
                <w:rFonts w:hAnsi="Angsana New"/>
                <w:color w:val="000000"/>
                <w:position w:val="0"/>
                <w:sz w:val="18"/>
                <w:szCs w:val="18"/>
                <w:cs/>
              </w:rPr>
              <w:t>642</w:t>
            </w:r>
            <w:r w:rsidRPr="00E40941">
              <w:rPr>
                <w:rFonts w:hAnsi="Angsana New"/>
                <w:color w:val="000000"/>
                <w:position w:val="0"/>
                <w:sz w:val="18"/>
                <w:szCs w:val="18"/>
              </w:rPr>
              <w:t>.00</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369" w:type="dxa"/>
            <w:shd w:val="clear" w:color="auto" w:fill="auto"/>
          </w:tcPr>
          <w:p w:rsidR="00E4259E" w:rsidRPr="00E40941" w:rsidRDefault="00E4259E" w:rsidP="002347AA">
            <w:pPr>
              <w:tabs>
                <w:tab w:val="decimal" w:pos="1072"/>
              </w:tabs>
              <w:jc w:val="thaiDistribute"/>
              <w:rPr>
                <w:rFonts w:hAnsi="Angsana New"/>
                <w:color w:val="000000"/>
                <w:position w:val="0"/>
                <w:sz w:val="18"/>
                <w:szCs w:val="18"/>
              </w:rPr>
            </w:pPr>
            <w:r w:rsidRPr="00E40941">
              <w:rPr>
                <w:rFonts w:hAnsi="Angsana New"/>
                <w:color w:val="000000"/>
                <w:position w:val="0"/>
                <w:sz w:val="18"/>
                <w:szCs w:val="18"/>
              </w:rPr>
              <w:t>159,016.89</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463" w:type="dxa"/>
            <w:shd w:val="clear" w:color="auto" w:fill="auto"/>
          </w:tcPr>
          <w:p w:rsidR="00E4259E" w:rsidRPr="00E40941" w:rsidRDefault="00E4259E" w:rsidP="002347AA">
            <w:pPr>
              <w:tabs>
                <w:tab w:val="decimal" w:pos="1072"/>
              </w:tabs>
              <w:jc w:val="thaiDistribute"/>
              <w:rPr>
                <w:rFonts w:hAnsi="Angsana New"/>
                <w:color w:val="000000"/>
                <w:position w:val="0"/>
                <w:sz w:val="18"/>
                <w:szCs w:val="18"/>
              </w:rPr>
            </w:pPr>
            <w:r w:rsidRPr="00E40941">
              <w:rPr>
                <w:rFonts w:hAnsi="Angsana New"/>
                <w:color w:val="000000"/>
                <w:position w:val="0"/>
                <w:sz w:val="18"/>
                <w:szCs w:val="18"/>
                <w:cs/>
              </w:rPr>
              <w:t>49</w:t>
            </w:r>
            <w:r w:rsidRPr="00E40941">
              <w:rPr>
                <w:rFonts w:hAnsi="Angsana New"/>
                <w:color w:val="000000"/>
                <w:position w:val="0"/>
                <w:sz w:val="18"/>
                <w:szCs w:val="18"/>
              </w:rPr>
              <w:t>,</w:t>
            </w:r>
            <w:r w:rsidRPr="00E40941">
              <w:rPr>
                <w:rFonts w:hAnsi="Angsana New"/>
                <w:color w:val="000000"/>
                <w:position w:val="0"/>
                <w:sz w:val="18"/>
                <w:szCs w:val="18"/>
                <w:cs/>
              </w:rPr>
              <w:t>463.00</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370" w:type="dxa"/>
            <w:shd w:val="clear" w:color="auto" w:fill="auto"/>
          </w:tcPr>
          <w:p w:rsidR="00E4259E" w:rsidRPr="00E40941" w:rsidRDefault="00E4259E" w:rsidP="002347AA">
            <w:pPr>
              <w:tabs>
                <w:tab w:val="decimal" w:pos="979"/>
              </w:tabs>
              <w:jc w:val="thaiDistribute"/>
              <w:rPr>
                <w:rFonts w:hAnsi="Angsana New"/>
                <w:color w:val="000000"/>
                <w:position w:val="0"/>
                <w:sz w:val="18"/>
                <w:szCs w:val="18"/>
              </w:rPr>
            </w:pPr>
            <w:r w:rsidRPr="00E40941">
              <w:rPr>
                <w:rFonts w:hAnsi="Angsana New"/>
                <w:color w:val="000000"/>
                <w:position w:val="0"/>
                <w:sz w:val="18"/>
                <w:szCs w:val="18"/>
              </w:rPr>
              <w:t>2,119,238.89</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417" w:type="dxa"/>
            <w:shd w:val="clear" w:color="auto" w:fill="auto"/>
          </w:tcPr>
          <w:p w:rsidR="00E4259E" w:rsidRPr="00E40941" w:rsidRDefault="00E4259E" w:rsidP="002347AA">
            <w:pPr>
              <w:tabs>
                <w:tab w:val="decimal" w:pos="979"/>
              </w:tabs>
              <w:jc w:val="thaiDistribute"/>
              <w:rPr>
                <w:rFonts w:hAnsi="Angsana New"/>
                <w:color w:val="000000"/>
                <w:position w:val="0"/>
                <w:sz w:val="18"/>
                <w:szCs w:val="18"/>
              </w:rPr>
            </w:pPr>
            <w:r w:rsidRPr="00E40941">
              <w:rPr>
                <w:rFonts w:hAnsi="Angsana New"/>
                <w:color w:val="000000"/>
                <w:position w:val="0"/>
                <w:sz w:val="18"/>
                <w:szCs w:val="18"/>
                <w:cs/>
              </w:rPr>
              <w:t>864</w:t>
            </w:r>
            <w:r w:rsidRPr="00E40941">
              <w:rPr>
                <w:rFonts w:hAnsi="Angsana New"/>
                <w:color w:val="000000"/>
                <w:position w:val="0"/>
                <w:sz w:val="18"/>
                <w:szCs w:val="18"/>
              </w:rPr>
              <w:t>,</w:t>
            </w:r>
            <w:r w:rsidRPr="00E40941">
              <w:rPr>
                <w:rFonts w:hAnsi="Angsana New"/>
                <w:color w:val="000000"/>
                <w:position w:val="0"/>
                <w:sz w:val="18"/>
                <w:szCs w:val="18"/>
                <w:cs/>
              </w:rPr>
              <w:t>105.00</w:t>
            </w:r>
          </w:p>
        </w:tc>
      </w:tr>
      <w:tr w:rsidR="00F12C61" w:rsidRPr="00E40941" w:rsidTr="00A4098A">
        <w:tc>
          <w:tcPr>
            <w:tcW w:w="2552" w:type="dxa"/>
            <w:shd w:val="clear" w:color="auto" w:fill="auto"/>
          </w:tcPr>
          <w:p w:rsidR="00F12C61" w:rsidRPr="00E40941" w:rsidRDefault="00F12C61" w:rsidP="00DB5EA2">
            <w:pPr>
              <w:ind w:firstLine="128"/>
              <w:jc w:val="thaiDistribute"/>
              <w:rPr>
                <w:rFonts w:hAnsi="Angsana New"/>
                <w:position w:val="0"/>
                <w:sz w:val="18"/>
                <w:szCs w:val="18"/>
                <w:cs/>
              </w:rPr>
            </w:pPr>
            <w:r w:rsidRPr="00E40941">
              <w:rPr>
                <w:rFonts w:hAnsi="Angsana New"/>
                <w:position w:val="0"/>
                <w:sz w:val="18"/>
                <w:szCs w:val="18"/>
              </w:rPr>
              <w:t>(Gain) loss</w:t>
            </w:r>
            <w:r w:rsidRPr="00E40941">
              <w:rPr>
                <w:rFonts w:hAnsi="Angsana New"/>
                <w:position w:val="0"/>
                <w:sz w:val="18"/>
                <w:szCs w:val="18"/>
                <w:cs/>
              </w:rPr>
              <w:t xml:space="preserve"> on remeasu</w:t>
            </w:r>
            <w:r w:rsidRPr="00E40941">
              <w:rPr>
                <w:rFonts w:hAnsi="Angsana New"/>
                <w:position w:val="0"/>
                <w:sz w:val="18"/>
                <w:szCs w:val="18"/>
              </w:rPr>
              <w:t>r</w:t>
            </w:r>
            <w:r w:rsidRPr="00E40941">
              <w:rPr>
                <w:rFonts w:hAnsi="Angsana New"/>
                <w:position w:val="0"/>
                <w:sz w:val="18"/>
                <w:szCs w:val="18"/>
                <w:cs/>
              </w:rPr>
              <w:t xml:space="preserve">ement </w:t>
            </w:r>
          </w:p>
        </w:tc>
        <w:tc>
          <w:tcPr>
            <w:tcW w:w="1223" w:type="dxa"/>
            <w:shd w:val="clear" w:color="auto" w:fill="auto"/>
          </w:tcPr>
          <w:p w:rsidR="00F12C61" w:rsidRPr="00E40941" w:rsidRDefault="00F12C61" w:rsidP="002B1145">
            <w:pPr>
              <w:tabs>
                <w:tab w:val="decimal" w:pos="864"/>
              </w:tabs>
              <w:jc w:val="thaiDistribute"/>
              <w:rPr>
                <w:rFonts w:hAnsi="Angsana New"/>
                <w:color w:val="000000"/>
                <w:position w:val="0"/>
                <w:sz w:val="18"/>
                <w:szCs w:val="18"/>
              </w:rPr>
            </w:pPr>
          </w:p>
        </w:tc>
        <w:tc>
          <w:tcPr>
            <w:tcW w:w="53" w:type="dxa"/>
            <w:shd w:val="clear" w:color="auto" w:fill="auto"/>
          </w:tcPr>
          <w:p w:rsidR="00F12C61" w:rsidRPr="00E40941" w:rsidRDefault="00F12C61" w:rsidP="002B1145">
            <w:pPr>
              <w:jc w:val="thaiDistribute"/>
              <w:rPr>
                <w:rFonts w:hAnsi="Angsana New"/>
                <w:color w:val="000000"/>
                <w:position w:val="0"/>
                <w:sz w:val="18"/>
                <w:szCs w:val="18"/>
              </w:rPr>
            </w:pPr>
          </w:p>
        </w:tc>
        <w:tc>
          <w:tcPr>
            <w:tcW w:w="1276" w:type="dxa"/>
            <w:shd w:val="clear" w:color="auto" w:fill="auto"/>
          </w:tcPr>
          <w:p w:rsidR="00F12C61" w:rsidRPr="00E40941" w:rsidRDefault="00F12C61" w:rsidP="002B1145">
            <w:pPr>
              <w:tabs>
                <w:tab w:val="decimal" w:pos="864"/>
              </w:tabs>
              <w:jc w:val="thaiDistribute"/>
              <w:rPr>
                <w:rFonts w:hAnsi="Angsana New"/>
                <w:color w:val="000000"/>
                <w:position w:val="0"/>
                <w:sz w:val="18"/>
                <w:szCs w:val="18"/>
                <w:cs/>
              </w:rPr>
            </w:pP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369" w:type="dxa"/>
            <w:shd w:val="clear" w:color="auto" w:fill="auto"/>
          </w:tcPr>
          <w:p w:rsidR="00F12C61" w:rsidRPr="00E40941" w:rsidRDefault="00F12C61" w:rsidP="002B1145">
            <w:pPr>
              <w:tabs>
                <w:tab w:val="decimal" w:pos="1072"/>
              </w:tabs>
              <w:ind w:right="128"/>
              <w:jc w:val="thaiDistribute"/>
              <w:rPr>
                <w:rFonts w:hAnsi="Angsana New"/>
                <w:color w:val="000000"/>
                <w:position w:val="0"/>
                <w:sz w:val="18"/>
                <w:szCs w:val="18"/>
              </w:rPr>
            </w:pP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463" w:type="dxa"/>
            <w:shd w:val="clear" w:color="auto" w:fill="auto"/>
          </w:tcPr>
          <w:p w:rsidR="00F12C61" w:rsidRPr="00E40941" w:rsidRDefault="00F12C61" w:rsidP="002B1145">
            <w:pPr>
              <w:tabs>
                <w:tab w:val="decimal" w:pos="1072"/>
              </w:tabs>
              <w:jc w:val="thaiDistribute"/>
              <w:rPr>
                <w:rFonts w:hAnsi="Angsana New"/>
                <w:color w:val="000000"/>
                <w:position w:val="0"/>
                <w:sz w:val="18"/>
                <w:szCs w:val="18"/>
                <w:cs/>
              </w:rPr>
            </w:pP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370" w:type="dxa"/>
            <w:shd w:val="clear" w:color="auto" w:fill="auto"/>
          </w:tcPr>
          <w:p w:rsidR="00F12C61" w:rsidRPr="00E40941" w:rsidRDefault="00F12C61" w:rsidP="002B1145">
            <w:pPr>
              <w:tabs>
                <w:tab w:val="decimal" w:pos="979"/>
              </w:tabs>
              <w:jc w:val="thaiDistribute"/>
              <w:rPr>
                <w:rFonts w:hAnsi="Angsana New"/>
                <w:color w:val="000000"/>
                <w:position w:val="0"/>
                <w:sz w:val="18"/>
                <w:szCs w:val="18"/>
              </w:rPr>
            </w:pP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417" w:type="dxa"/>
            <w:shd w:val="clear" w:color="auto" w:fill="auto"/>
          </w:tcPr>
          <w:p w:rsidR="00F12C61" w:rsidRPr="00E40941" w:rsidRDefault="00F12C61" w:rsidP="002B1145">
            <w:pPr>
              <w:tabs>
                <w:tab w:val="decimal" w:pos="979"/>
              </w:tabs>
              <w:jc w:val="thaiDistribute"/>
              <w:rPr>
                <w:rFonts w:hAnsi="Angsana New"/>
                <w:color w:val="000000"/>
                <w:position w:val="0"/>
                <w:sz w:val="18"/>
                <w:szCs w:val="18"/>
                <w:cs/>
              </w:rPr>
            </w:pPr>
          </w:p>
        </w:tc>
      </w:tr>
      <w:tr w:rsidR="00E4259E" w:rsidRPr="00E40941" w:rsidTr="00A4098A">
        <w:tc>
          <w:tcPr>
            <w:tcW w:w="2552" w:type="dxa"/>
            <w:shd w:val="clear" w:color="auto" w:fill="auto"/>
          </w:tcPr>
          <w:p w:rsidR="00E4259E" w:rsidRPr="00E40941" w:rsidRDefault="00E4259E" w:rsidP="00DB5EA2">
            <w:pPr>
              <w:ind w:left="269"/>
              <w:jc w:val="thaiDistribute"/>
              <w:rPr>
                <w:rFonts w:hAnsi="Angsana New"/>
                <w:position w:val="0"/>
                <w:sz w:val="18"/>
                <w:szCs w:val="18"/>
              </w:rPr>
            </w:pPr>
            <w:r w:rsidRPr="00E40941">
              <w:rPr>
                <w:rFonts w:hAnsi="Angsana New"/>
                <w:position w:val="0"/>
                <w:sz w:val="18"/>
                <w:szCs w:val="18"/>
                <w:cs/>
              </w:rPr>
              <w:t>of defined benefit plans</w:t>
            </w:r>
          </w:p>
        </w:tc>
        <w:tc>
          <w:tcPr>
            <w:tcW w:w="1223" w:type="dxa"/>
            <w:tcBorders>
              <w:bottom w:val="single" w:sz="4" w:space="0" w:color="auto"/>
            </w:tcBorders>
            <w:shd w:val="clear" w:color="auto" w:fill="auto"/>
          </w:tcPr>
          <w:p w:rsidR="00E4259E" w:rsidRPr="00E40941" w:rsidRDefault="00E4259E" w:rsidP="002347AA">
            <w:pPr>
              <w:tabs>
                <w:tab w:val="decimal" w:pos="864"/>
              </w:tabs>
              <w:jc w:val="thaiDistribute"/>
              <w:rPr>
                <w:rFonts w:hAnsi="Angsana New"/>
                <w:color w:val="000000"/>
                <w:position w:val="0"/>
                <w:sz w:val="18"/>
                <w:szCs w:val="18"/>
              </w:rPr>
            </w:pPr>
            <w:r w:rsidRPr="00E40941">
              <w:rPr>
                <w:rFonts w:hAnsi="Angsana New"/>
                <w:color w:val="000000"/>
                <w:position w:val="0"/>
                <w:sz w:val="18"/>
                <w:szCs w:val="18"/>
                <w:cs/>
              </w:rPr>
              <w:t>(87</w:t>
            </w:r>
            <w:r w:rsidRPr="00E40941">
              <w:rPr>
                <w:rFonts w:hAnsi="Angsana New"/>
                <w:color w:val="000000"/>
                <w:position w:val="0"/>
                <w:sz w:val="18"/>
                <w:szCs w:val="18"/>
              </w:rPr>
              <w:t>,412.00</w:t>
            </w:r>
            <w:r w:rsidRPr="00E40941">
              <w:rPr>
                <w:rFonts w:hAnsi="Angsana New"/>
                <w:color w:val="000000"/>
                <w:position w:val="0"/>
                <w:sz w:val="18"/>
                <w:szCs w:val="18"/>
                <w:cs/>
              </w:rPr>
              <w:t>)</w:t>
            </w:r>
          </w:p>
        </w:tc>
        <w:tc>
          <w:tcPr>
            <w:tcW w:w="53" w:type="dxa"/>
            <w:shd w:val="clear" w:color="auto" w:fill="auto"/>
          </w:tcPr>
          <w:p w:rsidR="00E4259E" w:rsidRPr="00E40941" w:rsidRDefault="00E4259E" w:rsidP="002347AA">
            <w:pPr>
              <w:tabs>
                <w:tab w:val="decimal" w:pos="864"/>
              </w:tabs>
              <w:jc w:val="thaiDistribute"/>
              <w:rPr>
                <w:rFonts w:hAnsi="Angsana New"/>
                <w:color w:val="000000"/>
                <w:position w:val="0"/>
                <w:sz w:val="18"/>
                <w:szCs w:val="18"/>
              </w:rPr>
            </w:pPr>
          </w:p>
        </w:tc>
        <w:tc>
          <w:tcPr>
            <w:tcW w:w="1276" w:type="dxa"/>
            <w:tcBorders>
              <w:bottom w:val="single" w:sz="4" w:space="0" w:color="auto"/>
            </w:tcBorders>
            <w:shd w:val="clear" w:color="auto" w:fill="auto"/>
          </w:tcPr>
          <w:p w:rsidR="00E4259E" w:rsidRPr="00E40941" w:rsidRDefault="00E4259E" w:rsidP="002347AA">
            <w:pPr>
              <w:tabs>
                <w:tab w:val="decimal" w:pos="864"/>
              </w:tabs>
              <w:jc w:val="thaiDistribute"/>
              <w:rPr>
                <w:rFonts w:hAnsi="Angsana New"/>
                <w:color w:val="000000"/>
                <w:position w:val="0"/>
                <w:sz w:val="18"/>
                <w:szCs w:val="18"/>
              </w:rPr>
            </w:pPr>
            <w:r w:rsidRPr="00E40941">
              <w:rPr>
                <w:rFonts w:hAnsi="Angsana New"/>
                <w:color w:val="000000"/>
                <w:position w:val="0"/>
                <w:sz w:val="18"/>
                <w:szCs w:val="18"/>
              </w:rPr>
              <w:t>-</w:t>
            </w:r>
          </w:p>
        </w:tc>
        <w:tc>
          <w:tcPr>
            <w:tcW w:w="48" w:type="dxa"/>
            <w:shd w:val="clear" w:color="auto" w:fill="auto"/>
          </w:tcPr>
          <w:p w:rsidR="00E4259E" w:rsidRPr="00E40941" w:rsidRDefault="00E4259E" w:rsidP="002347AA">
            <w:pPr>
              <w:tabs>
                <w:tab w:val="decimal" w:pos="1072"/>
              </w:tabs>
              <w:jc w:val="thaiDistribute"/>
              <w:rPr>
                <w:rFonts w:hAnsi="Angsana New"/>
                <w:color w:val="000000"/>
                <w:position w:val="0"/>
                <w:sz w:val="18"/>
                <w:szCs w:val="18"/>
              </w:rPr>
            </w:pPr>
          </w:p>
        </w:tc>
        <w:tc>
          <w:tcPr>
            <w:tcW w:w="1369" w:type="dxa"/>
            <w:tcBorders>
              <w:bottom w:val="single" w:sz="4" w:space="0" w:color="auto"/>
            </w:tcBorders>
            <w:shd w:val="clear" w:color="auto" w:fill="auto"/>
          </w:tcPr>
          <w:p w:rsidR="00E4259E" w:rsidRPr="00E40941" w:rsidRDefault="00E4259E" w:rsidP="002347AA">
            <w:pPr>
              <w:tabs>
                <w:tab w:val="decimal" w:pos="1072"/>
              </w:tabs>
              <w:ind w:right="128"/>
              <w:jc w:val="thaiDistribute"/>
              <w:rPr>
                <w:rFonts w:hAnsi="Angsana New"/>
                <w:color w:val="000000"/>
                <w:position w:val="0"/>
                <w:sz w:val="18"/>
                <w:szCs w:val="18"/>
              </w:rPr>
            </w:pPr>
            <w:r w:rsidRPr="00E40941">
              <w:rPr>
                <w:rFonts w:hAnsi="Angsana New"/>
                <w:color w:val="000000"/>
                <w:position w:val="0"/>
                <w:sz w:val="18"/>
                <w:szCs w:val="18"/>
              </w:rPr>
              <w:t>-</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463" w:type="dxa"/>
            <w:tcBorders>
              <w:bottom w:val="single" w:sz="4" w:space="0" w:color="auto"/>
            </w:tcBorders>
            <w:shd w:val="clear" w:color="auto" w:fill="auto"/>
          </w:tcPr>
          <w:p w:rsidR="00E4259E" w:rsidRPr="00E40941" w:rsidRDefault="00E4259E" w:rsidP="002347AA">
            <w:pPr>
              <w:tabs>
                <w:tab w:val="decimal" w:pos="1072"/>
              </w:tabs>
              <w:jc w:val="thaiDistribute"/>
              <w:rPr>
                <w:rFonts w:hAnsi="Angsana New"/>
                <w:color w:val="000000"/>
                <w:position w:val="0"/>
                <w:sz w:val="18"/>
                <w:szCs w:val="18"/>
              </w:rPr>
            </w:pPr>
            <w:r w:rsidRPr="00E40941">
              <w:rPr>
                <w:rFonts w:hAnsi="Angsana New"/>
                <w:color w:val="000000"/>
                <w:position w:val="0"/>
                <w:sz w:val="18"/>
                <w:szCs w:val="18"/>
                <w:cs/>
              </w:rPr>
              <w:t>395</w:t>
            </w:r>
            <w:r w:rsidRPr="00E40941">
              <w:rPr>
                <w:rFonts w:hAnsi="Angsana New"/>
                <w:color w:val="000000"/>
                <w:position w:val="0"/>
                <w:sz w:val="18"/>
                <w:szCs w:val="18"/>
              </w:rPr>
              <w:t>,</w:t>
            </w:r>
            <w:r w:rsidRPr="00E40941">
              <w:rPr>
                <w:rFonts w:hAnsi="Angsana New"/>
                <w:color w:val="000000"/>
                <w:position w:val="0"/>
                <w:sz w:val="18"/>
                <w:szCs w:val="18"/>
                <w:cs/>
              </w:rPr>
              <w:t>763.00</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370" w:type="dxa"/>
            <w:tcBorders>
              <w:bottom w:val="single" w:sz="4" w:space="0" w:color="auto"/>
            </w:tcBorders>
            <w:shd w:val="clear" w:color="auto" w:fill="auto"/>
          </w:tcPr>
          <w:p w:rsidR="00E4259E" w:rsidRPr="00E40941" w:rsidRDefault="00E4259E" w:rsidP="002347AA">
            <w:pPr>
              <w:tabs>
                <w:tab w:val="decimal" w:pos="979"/>
              </w:tabs>
              <w:jc w:val="thaiDistribute"/>
              <w:rPr>
                <w:rFonts w:hAnsi="Angsana New"/>
                <w:color w:val="000000"/>
                <w:position w:val="0"/>
                <w:sz w:val="18"/>
                <w:szCs w:val="18"/>
                <w:cs/>
              </w:rPr>
            </w:pPr>
            <w:r w:rsidRPr="00E40941">
              <w:rPr>
                <w:rFonts w:hAnsi="Angsana New"/>
                <w:color w:val="000000"/>
                <w:position w:val="0"/>
                <w:sz w:val="18"/>
                <w:szCs w:val="18"/>
                <w:cs/>
              </w:rPr>
              <w:t>(87</w:t>
            </w:r>
            <w:r w:rsidRPr="00E40941">
              <w:rPr>
                <w:rFonts w:hAnsi="Angsana New"/>
                <w:color w:val="000000"/>
                <w:position w:val="0"/>
                <w:sz w:val="18"/>
                <w:szCs w:val="18"/>
              </w:rPr>
              <w:t>,412.00</w:t>
            </w:r>
            <w:r w:rsidRPr="00E40941">
              <w:rPr>
                <w:rFonts w:hAnsi="Angsana New"/>
                <w:color w:val="000000"/>
                <w:position w:val="0"/>
                <w:sz w:val="18"/>
                <w:szCs w:val="18"/>
                <w:cs/>
              </w:rPr>
              <w:t>)</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417" w:type="dxa"/>
            <w:tcBorders>
              <w:bottom w:val="single" w:sz="4" w:space="0" w:color="auto"/>
            </w:tcBorders>
            <w:shd w:val="clear" w:color="auto" w:fill="auto"/>
          </w:tcPr>
          <w:p w:rsidR="00E4259E" w:rsidRPr="00E40941" w:rsidRDefault="00E4259E" w:rsidP="002347AA">
            <w:pPr>
              <w:tabs>
                <w:tab w:val="decimal" w:pos="979"/>
              </w:tabs>
              <w:jc w:val="thaiDistribute"/>
              <w:rPr>
                <w:rFonts w:hAnsi="Angsana New"/>
                <w:color w:val="000000"/>
                <w:position w:val="0"/>
                <w:sz w:val="18"/>
                <w:szCs w:val="18"/>
              </w:rPr>
            </w:pPr>
            <w:r w:rsidRPr="00E40941">
              <w:rPr>
                <w:rFonts w:hAnsi="Angsana New"/>
                <w:color w:val="000000"/>
                <w:position w:val="0"/>
                <w:sz w:val="18"/>
                <w:szCs w:val="18"/>
                <w:cs/>
              </w:rPr>
              <w:t>395</w:t>
            </w:r>
            <w:r w:rsidRPr="00E40941">
              <w:rPr>
                <w:rFonts w:hAnsi="Angsana New"/>
                <w:color w:val="000000"/>
                <w:position w:val="0"/>
                <w:sz w:val="18"/>
                <w:szCs w:val="18"/>
              </w:rPr>
              <w:t>,</w:t>
            </w:r>
            <w:r w:rsidRPr="00E40941">
              <w:rPr>
                <w:rFonts w:hAnsi="Angsana New"/>
                <w:color w:val="000000"/>
                <w:position w:val="0"/>
                <w:sz w:val="18"/>
                <w:szCs w:val="18"/>
                <w:cs/>
              </w:rPr>
              <w:t>763.00</w:t>
            </w:r>
          </w:p>
        </w:tc>
      </w:tr>
      <w:tr w:rsidR="00E4259E" w:rsidRPr="00E40941" w:rsidTr="00A4098A">
        <w:tc>
          <w:tcPr>
            <w:tcW w:w="2552" w:type="dxa"/>
            <w:shd w:val="clear" w:color="auto" w:fill="auto"/>
          </w:tcPr>
          <w:p w:rsidR="00E4259E" w:rsidRPr="00E40941" w:rsidRDefault="009B6CBE" w:rsidP="00A4098A">
            <w:pPr>
              <w:ind w:firstLine="127"/>
              <w:jc w:val="thaiDistribute"/>
              <w:rPr>
                <w:rFonts w:hAnsi="Angsana New"/>
                <w:position w:val="0"/>
                <w:sz w:val="18"/>
                <w:szCs w:val="18"/>
                <w:cs/>
              </w:rPr>
            </w:pPr>
            <w:r w:rsidRPr="00E40941">
              <w:rPr>
                <w:rFonts w:hAnsi="Angsana New"/>
                <w:position w:val="0"/>
                <w:sz w:val="18"/>
                <w:szCs w:val="18"/>
              </w:rPr>
              <w:t>Total recognized in profit for the year</w:t>
            </w:r>
          </w:p>
        </w:tc>
        <w:tc>
          <w:tcPr>
            <w:tcW w:w="1223" w:type="dxa"/>
            <w:tcBorders>
              <w:top w:val="single" w:sz="4" w:space="0" w:color="auto"/>
              <w:bottom w:val="single" w:sz="4" w:space="0" w:color="auto"/>
            </w:tcBorders>
            <w:shd w:val="clear" w:color="auto" w:fill="auto"/>
          </w:tcPr>
          <w:p w:rsidR="00E4259E" w:rsidRPr="00E40941" w:rsidRDefault="00E4259E" w:rsidP="002347AA">
            <w:pPr>
              <w:tabs>
                <w:tab w:val="decimal" w:pos="864"/>
              </w:tabs>
              <w:jc w:val="thaiDistribute"/>
              <w:rPr>
                <w:rFonts w:hAnsi="Angsana New"/>
                <w:color w:val="000000"/>
                <w:position w:val="0"/>
                <w:sz w:val="18"/>
                <w:szCs w:val="18"/>
                <w:cs/>
              </w:rPr>
            </w:pPr>
            <w:r w:rsidRPr="00E40941">
              <w:rPr>
                <w:rFonts w:hAnsi="Angsana New"/>
                <w:color w:val="000000"/>
                <w:position w:val="0"/>
                <w:sz w:val="18"/>
                <w:szCs w:val="18"/>
                <w:cs/>
              </w:rPr>
              <w:t>7,</w:t>
            </w:r>
            <w:r w:rsidRPr="00E40941">
              <w:rPr>
                <w:rFonts w:hAnsi="Angsana New"/>
                <w:color w:val="000000"/>
                <w:position w:val="0"/>
                <w:sz w:val="18"/>
                <w:szCs w:val="18"/>
              </w:rPr>
              <w:t>727</w:t>
            </w:r>
            <w:r w:rsidRPr="00E40941">
              <w:rPr>
                <w:rFonts w:hAnsi="Angsana New"/>
                <w:color w:val="000000"/>
                <w:position w:val="0"/>
                <w:sz w:val="18"/>
                <w:szCs w:val="18"/>
                <w:cs/>
              </w:rPr>
              <w:t>,</w:t>
            </w:r>
            <w:r w:rsidRPr="00E40941">
              <w:rPr>
                <w:rFonts w:hAnsi="Angsana New"/>
                <w:color w:val="000000"/>
                <w:position w:val="0"/>
                <w:sz w:val="18"/>
                <w:szCs w:val="18"/>
              </w:rPr>
              <w:t>779.32</w:t>
            </w:r>
          </w:p>
        </w:tc>
        <w:tc>
          <w:tcPr>
            <w:tcW w:w="53" w:type="dxa"/>
            <w:shd w:val="clear" w:color="auto" w:fill="auto"/>
          </w:tcPr>
          <w:p w:rsidR="00E4259E" w:rsidRPr="00E40941" w:rsidRDefault="00E4259E" w:rsidP="002347AA">
            <w:pPr>
              <w:jc w:val="thaiDistribute"/>
              <w:rPr>
                <w:rFonts w:hAnsi="Angsana New"/>
                <w:color w:val="000000"/>
                <w:position w:val="0"/>
                <w:sz w:val="18"/>
                <w:szCs w:val="18"/>
              </w:rPr>
            </w:pPr>
          </w:p>
        </w:tc>
        <w:tc>
          <w:tcPr>
            <w:tcW w:w="1276" w:type="dxa"/>
            <w:tcBorders>
              <w:top w:val="single" w:sz="4" w:space="0" w:color="auto"/>
              <w:bottom w:val="single" w:sz="4" w:space="0" w:color="auto"/>
            </w:tcBorders>
            <w:shd w:val="clear" w:color="auto" w:fill="auto"/>
          </w:tcPr>
          <w:p w:rsidR="00E4259E" w:rsidRPr="00E40941" w:rsidRDefault="00E4259E" w:rsidP="002347AA">
            <w:pPr>
              <w:tabs>
                <w:tab w:val="decimal" w:pos="864"/>
              </w:tabs>
              <w:jc w:val="thaiDistribute"/>
              <w:rPr>
                <w:rFonts w:hAnsi="Angsana New"/>
                <w:color w:val="000000"/>
                <w:position w:val="0"/>
                <w:sz w:val="18"/>
                <w:szCs w:val="18"/>
                <w:cs/>
              </w:rPr>
            </w:pPr>
            <w:r w:rsidRPr="00E40941">
              <w:rPr>
                <w:rFonts w:hAnsi="Angsana New"/>
                <w:color w:val="000000"/>
                <w:position w:val="0"/>
                <w:sz w:val="18"/>
                <w:szCs w:val="18"/>
                <w:cs/>
              </w:rPr>
              <w:t>3,612</w:t>
            </w:r>
            <w:r w:rsidRPr="00E40941">
              <w:rPr>
                <w:rFonts w:hAnsi="Angsana New"/>
                <w:color w:val="000000"/>
                <w:position w:val="0"/>
                <w:sz w:val="18"/>
                <w:szCs w:val="18"/>
              </w:rPr>
              <w:t>,</w:t>
            </w:r>
            <w:r w:rsidRPr="00E40941">
              <w:rPr>
                <w:rFonts w:hAnsi="Angsana New"/>
                <w:color w:val="000000"/>
                <w:position w:val="0"/>
                <w:sz w:val="18"/>
                <w:szCs w:val="18"/>
                <w:cs/>
              </w:rPr>
              <w:t>074.95</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369" w:type="dxa"/>
            <w:tcBorders>
              <w:top w:val="single" w:sz="4" w:space="0" w:color="auto"/>
              <w:bottom w:val="single" w:sz="4" w:space="0" w:color="auto"/>
            </w:tcBorders>
            <w:shd w:val="clear" w:color="auto" w:fill="auto"/>
          </w:tcPr>
          <w:p w:rsidR="00E4259E" w:rsidRPr="00E40941" w:rsidRDefault="00E4259E" w:rsidP="002347AA">
            <w:pPr>
              <w:tabs>
                <w:tab w:val="decimal" w:pos="1072"/>
              </w:tabs>
              <w:jc w:val="thaiDistribute"/>
              <w:rPr>
                <w:rFonts w:hAnsi="Angsana New"/>
                <w:color w:val="000000"/>
                <w:position w:val="0"/>
                <w:sz w:val="18"/>
                <w:szCs w:val="18"/>
                <w:cs/>
              </w:rPr>
            </w:pPr>
            <w:r w:rsidRPr="00E40941">
              <w:rPr>
                <w:rFonts w:hAnsi="Angsana New"/>
                <w:color w:val="000000"/>
                <w:position w:val="0"/>
                <w:sz w:val="18"/>
                <w:szCs w:val="18"/>
              </w:rPr>
              <w:t>855,369.14</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463" w:type="dxa"/>
            <w:tcBorders>
              <w:top w:val="single" w:sz="4" w:space="0" w:color="auto"/>
              <w:bottom w:val="single" w:sz="4" w:space="0" w:color="auto"/>
            </w:tcBorders>
            <w:shd w:val="clear" w:color="auto" w:fill="auto"/>
          </w:tcPr>
          <w:p w:rsidR="00E4259E" w:rsidRPr="00E40941" w:rsidRDefault="00E4259E" w:rsidP="002347AA">
            <w:pPr>
              <w:tabs>
                <w:tab w:val="decimal" w:pos="1072"/>
              </w:tabs>
              <w:jc w:val="thaiDistribute"/>
              <w:rPr>
                <w:rFonts w:hAnsi="Angsana New"/>
                <w:color w:val="000000"/>
                <w:position w:val="0"/>
                <w:sz w:val="18"/>
                <w:szCs w:val="18"/>
              </w:rPr>
            </w:pPr>
            <w:r w:rsidRPr="00E40941">
              <w:rPr>
                <w:rFonts w:hAnsi="Angsana New"/>
                <w:color w:val="000000"/>
                <w:position w:val="0"/>
                <w:sz w:val="18"/>
                <w:szCs w:val="18"/>
                <w:cs/>
              </w:rPr>
              <w:t>705</w:t>
            </w:r>
            <w:r w:rsidRPr="00E40941">
              <w:rPr>
                <w:rFonts w:hAnsi="Angsana New"/>
                <w:color w:val="000000"/>
                <w:position w:val="0"/>
                <w:sz w:val="18"/>
                <w:szCs w:val="18"/>
              </w:rPr>
              <w:t>,</w:t>
            </w:r>
            <w:r w:rsidRPr="00E40941">
              <w:rPr>
                <w:rFonts w:hAnsi="Angsana New"/>
                <w:color w:val="000000"/>
                <w:position w:val="0"/>
                <w:sz w:val="18"/>
                <w:szCs w:val="18"/>
                <w:cs/>
              </w:rPr>
              <w:t>066.00</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370" w:type="dxa"/>
            <w:tcBorders>
              <w:top w:val="single" w:sz="4" w:space="0" w:color="auto"/>
              <w:bottom w:val="single" w:sz="4" w:space="0" w:color="auto"/>
            </w:tcBorders>
            <w:shd w:val="clear" w:color="auto" w:fill="auto"/>
          </w:tcPr>
          <w:p w:rsidR="00E4259E" w:rsidRPr="00E40941" w:rsidRDefault="00E4259E" w:rsidP="002347AA">
            <w:pPr>
              <w:tabs>
                <w:tab w:val="decimal" w:pos="979"/>
              </w:tabs>
              <w:jc w:val="thaiDistribute"/>
              <w:rPr>
                <w:rFonts w:hAnsi="Angsana New"/>
                <w:color w:val="000000"/>
                <w:position w:val="0"/>
                <w:sz w:val="18"/>
                <w:szCs w:val="18"/>
              </w:rPr>
            </w:pPr>
            <w:r w:rsidRPr="00E40941">
              <w:rPr>
                <w:rFonts w:hAnsi="Angsana New"/>
                <w:color w:val="000000"/>
                <w:position w:val="0"/>
                <w:sz w:val="18"/>
                <w:szCs w:val="18"/>
              </w:rPr>
              <w:t>8,583,148.46</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417" w:type="dxa"/>
            <w:tcBorders>
              <w:top w:val="single" w:sz="4" w:space="0" w:color="auto"/>
              <w:bottom w:val="single" w:sz="4" w:space="0" w:color="auto"/>
            </w:tcBorders>
            <w:shd w:val="clear" w:color="auto" w:fill="auto"/>
          </w:tcPr>
          <w:p w:rsidR="00E4259E" w:rsidRPr="00E40941" w:rsidRDefault="00E4259E" w:rsidP="002347AA">
            <w:pPr>
              <w:tabs>
                <w:tab w:val="decimal" w:pos="979"/>
              </w:tabs>
              <w:jc w:val="thaiDistribute"/>
              <w:rPr>
                <w:rFonts w:hAnsi="Angsana New"/>
                <w:color w:val="000000"/>
                <w:position w:val="0"/>
                <w:sz w:val="18"/>
                <w:szCs w:val="18"/>
              </w:rPr>
            </w:pPr>
            <w:r w:rsidRPr="00E40941">
              <w:rPr>
                <w:rFonts w:hAnsi="Angsana New"/>
                <w:color w:val="000000"/>
                <w:position w:val="0"/>
                <w:sz w:val="18"/>
                <w:szCs w:val="18"/>
                <w:cs/>
              </w:rPr>
              <w:t>4</w:t>
            </w:r>
            <w:r w:rsidRPr="00E40941">
              <w:rPr>
                <w:rFonts w:hAnsi="Angsana New"/>
                <w:color w:val="000000"/>
                <w:position w:val="0"/>
                <w:sz w:val="18"/>
                <w:szCs w:val="18"/>
              </w:rPr>
              <w:t>,</w:t>
            </w:r>
            <w:r w:rsidRPr="00E40941">
              <w:rPr>
                <w:rFonts w:hAnsi="Angsana New"/>
                <w:color w:val="000000"/>
                <w:position w:val="0"/>
                <w:sz w:val="18"/>
                <w:szCs w:val="18"/>
                <w:cs/>
              </w:rPr>
              <w:t>317</w:t>
            </w:r>
            <w:r w:rsidRPr="00E40941">
              <w:rPr>
                <w:rFonts w:hAnsi="Angsana New"/>
                <w:color w:val="000000"/>
                <w:position w:val="0"/>
                <w:sz w:val="18"/>
                <w:szCs w:val="18"/>
              </w:rPr>
              <w:t>,</w:t>
            </w:r>
            <w:r w:rsidRPr="00E40941">
              <w:rPr>
                <w:rFonts w:hAnsi="Angsana New"/>
                <w:color w:val="000000"/>
                <w:position w:val="0"/>
                <w:sz w:val="18"/>
                <w:szCs w:val="18"/>
                <w:cs/>
              </w:rPr>
              <w:t>140.95</w:t>
            </w:r>
          </w:p>
        </w:tc>
      </w:tr>
      <w:tr w:rsidR="007527A2" w:rsidRPr="00E40941" w:rsidTr="00A4098A">
        <w:tc>
          <w:tcPr>
            <w:tcW w:w="2552" w:type="dxa"/>
            <w:shd w:val="clear" w:color="auto" w:fill="auto"/>
          </w:tcPr>
          <w:p w:rsidR="00E40941" w:rsidRPr="00E40941" w:rsidRDefault="009B6CBE" w:rsidP="00E40941">
            <w:pPr>
              <w:ind w:left="128" w:hanging="128"/>
              <w:jc w:val="thaiDistribute"/>
              <w:rPr>
                <w:rFonts w:hAnsi="Angsana New"/>
                <w:position w:val="0"/>
                <w:sz w:val="18"/>
                <w:szCs w:val="18"/>
              </w:rPr>
            </w:pPr>
            <w:r w:rsidRPr="00E40941">
              <w:rPr>
                <w:rFonts w:hAnsi="Angsana New"/>
                <w:position w:val="0"/>
                <w:sz w:val="18"/>
                <w:szCs w:val="18"/>
              </w:rPr>
              <w:t xml:space="preserve">Recognized in other comprehensive </w:t>
            </w:r>
          </w:p>
          <w:p w:rsidR="007527A2" w:rsidRPr="00E40941" w:rsidRDefault="00E40941" w:rsidP="00E40941">
            <w:pPr>
              <w:ind w:left="128"/>
              <w:jc w:val="thaiDistribute"/>
              <w:rPr>
                <w:rFonts w:hAnsi="Angsana New"/>
                <w:position w:val="0"/>
                <w:sz w:val="18"/>
                <w:szCs w:val="18"/>
                <w:cs/>
              </w:rPr>
            </w:pPr>
            <w:r w:rsidRPr="00E40941">
              <w:rPr>
                <w:rFonts w:hAnsi="Angsana New"/>
                <w:position w:val="0"/>
                <w:sz w:val="18"/>
                <w:szCs w:val="18"/>
              </w:rPr>
              <w:t>income</w:t>
            </w:r>
            <w:r w:rsidRPr="00E40941">
              <w:rPr>
                <w:rFonts w:hAnsi="Angsana New" w:hint="cs"/>
                <w:position w:val="0"/>
                <w:sz w:val="18"/>
                <w:szCs w:val="18"/>
                <w:cs/>
              </w:rPr>
              <w:t xml:space="preserve"> </w:t>
            </w:r>
            <w:r w:rsidR="009B6CBE" w:rsidRPr="00E40941">
              <w:rPr>
                <w:rFonts w:hAnsi="Angsana New" w:hint="cs"/>
                <w:position w:val="0"/>
                <w:sz w:val="18"/>
                <w:szCs w:val="18"/>
                <w:cs/>
              </w:rPr>
              <w:t>(expense)</w:t>
            </w:r>
          </w:p>
        </w:tc>
        <w:tc>
          <w:tcPr>
            <w:tcW w:w="1223" w:type="dxa"/>
            <w:tcBorders>
              <w:top w:val="single" w:sz="4" w:space="0" w:color="auto"/>
            </w:tcBorders>
            <w:shd w:val="clear" w:color="auto" w:fill="auto"/>
          </w:tcPr>
          <w:p w:rsidR="007527A2" w:rsidRPr="00E40941" w:rsidRDefault="007527A2" w:rsidP="00A4098A">
            <w:pPr>
              <w:tabs>
                <w:tab w:val="decimal" w:pos="864"/>
              </w:tabs>
              <w:jc w:val="thaiDistribute"/>
              <w:rPr>
                <w:rFonts w:hAnsi="Angsana New"/>
                <w:color w:val="000000"/>
                <w:position w:val="0"/>
                <w:sz w:val="18"/>
                <w:szCs w:val="18"/>
              </w:rPr>
            </w:pPr>
          </w:p>
        </w:tc>
        <w:tc>
          <w:tcPr>
            <w:tcW w:w="53" w:type="dxa"/>
            <w:shd w:val="clear" w:color="auto" w:fill="auto"/>
          </w:tcPr>
          <w:p w:rsidR="007527A2" w:rsidRPr="00E40941" w:rsidRDefault="007527A2" w:rsidP="00A4098A">
            <w:pPr>
              <w:jc w:val="thaiDistribute"/>
              <w:rPr>
                <w:rFonts w:hAnsi="Angsana New"/>
                <w:color w:val="000000"/>
                <w:position w:val="0"/>
                <w:sz w:val="18"/>
                <w:szCs w:val="18"/>
              </w:rPr>
            </w:pPr>
          </w:p>
        </w:tc>
        <w:tc>
          <w:tcPr>
            <w:tcW w:w="1276" w:type="dxa"/>
            <w:tcBorders>
              <w:top w:val="single" w:sz="4" w:space="0" w:color="auto"/>
            </w:tcBorders>
            <w:shd w:val="clear" w:color="auto" w:fill="auto"/>
          </w:tcPr>
          <w:p w:rsidR="007527A2" w:rsidRPr="00E40941" w:rsidRDefault="007527A2" w:rsidP="00A4098A">
            <w:pPr>
              <w:tabs>
                <w:tab w:val="decimal" w:pos="864"/>
              </w:tabs>
              <w:jc w:val="thaiDistribute"/>
              <w:rPr>
                <w:rFonts w:hAnsi="Angsana New"/>
                <w:color w:val="000000"/>
                <w:position w:val="0"/>
                <w:sz w:val="18"/>
                <w:szCs w:val="18"/>
              </w:rPr>
            </w:pPr>
          </w:p>
        </w:tc>
        <w:tc>
          <w:tcPr>
            <w:tcW w:w="48" w:type="dxa"/>
            <w:shd w:val="clear" w:color="auto" w:fill="auto"/>
          </w:tcPr>
          <w:p w:rsidR="007527A2" w:rsidRPr="00E40941" w:rsidRDefault="007527A2" w:rsidP="00A4098A">
            <w:pPr>
              <w:jc w:val="thaiDistribute"/>
              <w:rPr>
                <w:rFonts w:hAnsi="Angsana New"/>
                <w:color w:val="000000"/>
                <w:position w:val="0"/>
                <w:sz w:val="18"/>
                <w:szCs w:val="18"/>
              </w:rPr>
            </w:pPr>
          </w:p>
        </w:tc>
        <w:tc>
          <w:tcPr>
            <w:tcW w:w="1369" w:type="dxa"/>
            <w:tcBorders>
              <w:top w:val="single" w:sz="4" w:space="0" w:color="auto"/>
            </w:tcBorders>
            <w:shd w:val="clear" w:color="auto" w:fill="auto"/>
          </w:tcPr>
          <w:p w:rsidR="007527A2" w:rsidRPr="00E40941" w:rsidRDefault="007527A2" w:rsidP="00A4098A">
            <w:pPr>
              <w:tabs>
                <w:tab w:val="decimal" w:pos="1072"/>
              </w:tabs>
              <w:ind w:right="128"/>
              <w:jc w:val="thaiDistribute"/>
              <w:rPr>
                <w:rFonts w:hAnsi="Angsana New"/>
                <w:color w:val="000000"/>
                <w:position w:val="0"/>
                <w:sz w:val="18"/>
                <w:szCs w:val="18"/>
              </w:rPr>
            </w:pPr>
          </w:p>
        </w:tc>
        <w:tc>
          <w:tcPr>
            <w:tcW w:w="48" w:type="dxa"/>
            <w:shd w:val="clear" w:color="auto" w:fill="auto"/>
          </w:tcPr>
          <w:p w:rsidR="007527A2" w:rsidRPr="00E40941" w:rsidRDefault="007527A2" w:rsidP="00A4098A">
            <w:pPr>
              <w:jc w:val="thaiDistribute"/>
              <w:rPr>
                <w:rFonts w:hAnsi="Angsana New"/>
                <w:color w:val="000000"/>
                <w:position w:val="0"/>
                <w:sz w:val="18"/>
                <w:szCs w:val="18"/>
              </w:rPr>
            </w:pPr>
          </w:p>
        </w:tc>
        <w:tc>
          <w:tcPr>
            <w:tcW w:w="1463" w:type="dxa"/>
            <w:tcBorders>
              <w:top w:val="single" w:sz="4" w:space="0" w:color="auto"/>
            </w:tcBorders>
            <w:shd w:val="clear" w:color="auto" w:fill="auto"/>
          </w:tcPr>
          <w:p w:rsidR="007527A2" w:rsidRPr="00E40941" w:rsidRDefault="007527A2" w:rsidP="00A4098A">
            <w:pPr>
              <w:tabs>
                <w:tab w:val="decimal" w:pos="1072"/>
              </w:tabs>
              <w:jc w:val="thaiDistribute"/>
              <w:rPr>
                <w:rFonts w:hAnsi="Angsana New"/>
                <w:color w:val="000000"/>
                <w:position w:val="0"/>
                <w:sz w:val="18"/>
                <w:szCs w:val="18"/>
              </w:rPr>
            </w:pPr>
          </w:p>
        </w:tc>
        <w:tc>
          <w:tcPr>
            <w:tcW w:w="48" w:type="dxa"/>
            <w:shd w:val="clear" w:color="auto" w:fill="auto"/>
          </w:tcPr>
          <w:p w:rsidR="007527A2" w:rsidRPr="00E40941" w:rsidRDefault="007527A2" w:rsidP="00A4098A">
            <w:pPr>
              <w:jc w:val="thaiDistribute"/>
              <w:rPr>
                <w:rFonts w:hAnsi="Angsana New"/>
                <w:color w:val="000000"/>
                <w:position w:val="0"/>
                <w:sz w:val="18"/>
                <w:szCs w:val="18"/>
              </w:rPr>
            </w:pPr>
          </w:p>
        </w:tc>
        <w:tc>
          <w:tcPr>
            <w:tcW w:w="1370" w:type="dxa"/>
            <w:tcBorders>
              <w:top w:val="single" w:sz="4" w:space="0" w:color="auto"/>
            </w:tcBorders>
            <w:shd w:val="clear" w:color="auto" w:fill="auto"/>
          </w:tcPr>
          <w:p w:rsidR="007527A2" w:rsidRPr="00E40941" w:rsidRDefault="007527A2" w:rsidP="00A4098A">
            <w:pPr>
              <w:tabs>
                <w:tab w:val="decimal" w:pos="979"/>
              </w:tabs>
              <w:jc w:val="thaiDistribute"/>
              <w:rPr>
                <w:rFonts w:hAnsi="Angsana New"/>
                <w:color w:val="000000"/>
                <w:position w:val="0"/>
                <w:sz w:val="18"/>
                <w:szCs w:val="18"/>
              </w:rPr>
            </w:pPr>
          </w:p>
        </w:tc>
        <w:tc>
          <w:tcPr>
            <w:tcW w:w="48" w:type="dxa"/>
            <w:shd w:val="clear" w:color="auto" w:fill="auto"/>
          </w:tcPr>
          <w:p w:rsidR="007527A2" w:rsidRPr="00E40941" w:rsidRDefault="007527A2" w:rsidP="00A4098A">
            <w:pPr>
              <w:jc w:val="thaiDistribute"/>
              <w:rPr>
                <w:rFonts w:hAnsi="Angsana New"/>
                <w:color w:val="000000"/>
                <w:position w:val="0"/>
                <w:sz w:val="18"/>
                <w:szCs w:val="18"/>
              </w:rPr>
            </w:pPr>
          </w:p>
        </w:tc>
        <w:tc>
          <w:tcPr>
            <w:tcW w:w="1417" w:type="dxa"/>
            <w:tcBorders>
              <w:top w:val="single" w:sz="4" w:space="0" w:color="auto"/>
            </w:tcBorders>
            <w:shd w:val="clear" w:color="auto" w:fill="auto"/>
          </w:tcPr>
          <w:p w:rsidR="007527A2" w:rsidRPr="00E40941" w:rsidRDefault="007527A2" w:rsidP="00A4098A">
            <w:pPr>
              <w:tabs>
                <w:tab w:val="decimal" w:pos="864"/>
              </w:tabs>
              <w:jc w:val="thaiDistribute"/>
              <w:rPr>
                <w:rFonts w:hAnsi="Angsana New"/>
                <w:color w:val="000000"/>
                <w:position w:val="0"/>
                <w:sz w:val="18"/>
                <w:szCs w:val="18"/>
              </w:rPr>
            </w:pPr>
          </w:p>
        </w:tc>
      </w:tr>
      <w:tr w:rsidR="001E1CB7" w:rsidRPr="00E40941" w:rsidTr="00C45FF4">
        <w:trPr>
          <w:trHeight w:val="279"/>
        </w:trPr>
        <w:tc>
          <w:tcPr>
            <w:tcW w:w="2552" w:type="dxa"/>
            <w:shd w:val="clear" w:color="auto" w:fill="auto"/>
          </w:tcPr>
          <w:p w:rsidR="001E1CB7" w:rsidRPr="00E40941" w:rsidRDefault="001E1CB7" w:rsidP="00DB5EA2">
            <w:pPr>
              <w:ind w:firstLine="128"/>
              <w:jc w:val="thaiDistribute"/>
              <w:rPr>
                <w:rFonts w:hAnsi="Angsana New"/>
                <w:position w:val="0"/>
                <w:sz w:val="18"/>
                <w:szCs w:val="18"/>
                <w:cs/>
              </w:rPr>
            </w:pPr>
            <w:r w:rsidRPr="00E40941">
              <w:rPr>
                <w:rFonts w:hAnsi="Angsana New"/>
                <w:position w:val="0"/>
                <w:sz w:val="18"/>
                <w:szCs w:val="18"/>
              </w:rPr>
              <w:t>(Gain) loss</w:t>
            </w:r>
            <w:r w:rsidRPr="00E40941">
              <w:rPr>
                <w:rFonts w:hAnsi="Angsana New"/>
                <w:position w:val="0"/>
                <w:sz w:val="18"/>
                <w:szCs w:val="18"/>
                <w:cs/>
              </w:rPr>
              <w:t xml:space="preserve"> on remeasu</w:t>
            </w:r>
            <w:r w:rsidRPr="00E40941">
              <w:rPr>
                <w:rFonts w:hAnsi="Angsana New"/>
                <w:position w:val="0"/>
                <w:sz w:val="18"/>
                <w:szCs w:val="18"/>
              </w:rPr>
              <w:t>r</w:t>
            </w:r>
            <w:r w:rsidRPr="00E40941">
              <w:rPr>
                <w:rFonts w:hAnsi="Angsana New"/>
                <w:position w:val="0"/>
                <w:sz w:val="18"/>
                <w:szCs w:val="18"/>
                <w:cs/>
              </w:rPr>
              <w:t xml:space="preserve">ement </w:t>
            </w:r>
          </w:p>
        </w:tc>
        <w:tc>
          <w:tcPr>
            <w:tcW w:w="1223" w:type="dxa"/>
            <w:shd w:val="clear" w:color="auto" w:fill="auto"/>
          </w:tcPr>
          <w:p w:rsidR="001E1CB7" w:rsidRPr="00E40941" w:rsidRDefault="001E1CB7" w:rsidP="00A4098A">
            <w:pPr>
              <w:tabs>
                <w:tab w:val="decimal" w:pos="864"/>
              </w:tabs>
              <w:jc w:val="thaiDistribute"/>
              <w:rPr>
                <w:rFonts w:hAnsi="Angsana New"/>
                <w:color w:val="000000"/>
                <w:position w:val="0"/>
                <w:sz w:val="18"/>
                <w:szCs w:val="18"/>
              </w:rPr>
            </w:pPr>
          </w:p>
        </w:tc>
        <w:tc>
          <w:tcPr>
            <w:tcW w:w="53" w:type="dxa"/>
            <w:shd w:val="clear" w:color="auto" w:fill="auto"/>
          </w:tcPr>
          <w:p w:rsidR="001E1CB7" w:rsidRPr="00E40941" w:rsidRDefault="001E1CB7" w:rsidP="00A4098A">
            <w:pPr>
              <w:jc w:val="thaiDistribute"/>
              <w:rPr>
                <w:rFonts w:hAnsi="Angsana New"/>
                <w:color w:val="000000"/>
                <w:position w:val="0"/>
                <w:sz w:val="18"/>
                <w:szCs w:val="18"/>
              </w:rPr>
            </w:pPr>
          </w:p>
        </w:tc>
        <w:tc>
          <w:tcPr>
            <w:tcW w:w="1276" w:type="dxa"/>
            <w:shd w:val="clear" w:color="auto" w:fill="auto"/>
          </w:tcPr>
          <w:p w:rsidR="001E1CB7" w:rsidRPr="00E40941" w:rsidRDefault="001E1CB7" w:rsidP="00A4098A">
            <w:pPr>
              <w:tabs>
                <w:tab w:val="decimal" w:pos="864"/>
              </w:tabs>
              <w:jc w:val="thaiDistribute"/>
              <w:rPr>
                <w:rFonts w:hAnsi="Angsana New"/>
                <w:color w:val="000000"/>
                <w:position w:val="0"/>
                <w:sz w:val="18"/>
                <w:szCs w:val="18"/>
              </w:rPr>
            </w:pPr>
          </w:p>
        </w:tc>
        <w:tc>
          <w:tcPr>
            <w:tcW w:w="48" w:type="dxa"/>
            <w:shd w:val="clear" w:color="auto" w:fill="auto"/>
          </w:tcPr>
          <w:p w:rsidR="001E1CB7" w:rsidRPr="00E40941" w:rsidRDefault="001E1CB7" w:rsidP="00A4098A">
            <w:pPr>
              <w:jc w:val="thaiDistribute"/>
              <w:rPr>
                <w:rFonts w:hAnsi="Angsana New"/>
                <w:color w:val="000000"/>
                <w:position w:val="0"/>
                <w:sz w:val="18"/>
                <w:szCs w:val="18"/>
              </w:rPr>
            </w:pPr>
          </w:p>
        </w:tc>
        <w:tc>
          <w:tcPr>
            <w:tcW w:w="1369" w:type="dxa"/>
            <w:shd w:val="clear" w:color="auto" w:fill="auto"/>
          </w:tcPr>
          <w:p w:rsidR="001E1CB7" w:rsidRPr="00E40941" w:rsidRDefault="001E1CB7" w:rsidP="00A4098A">
            <w:pPr>
              <w:tabs>
                <w:tab w:val="decimal" w:pos="1072"/>
              </w:tabs>
              <w:ind w:right="128"/>
              <w:jc w:val="thaiDistribute"/>
              <w:rPr>
                <w:rFonts w:hAnsi="Angsana New"/>
                <w:color w:val="000000"/>
                <w:position w:val="0"/>
                <w:sz w:val="18"/>
                <w:szCs w:val="18"/>
              </w:rPr>
            </w:pPr>
          </w:p>
        </w:tc>
        <w:tc>
          <w:tcPr>
            <w:tcW w:w="48" w:type="dxa"/>
            <w:shd w:val="clear" w:color="auto" w:fill="auto"/>
          </w:tcPr>
          <w:p w:rsidR="001E1CB7" w:rsidRPr="00E40941" w:rsidRDefault="001E1CB7" w:rsidP="00A4098A">
            <w:pPr>
              <w:jc w:val="thaiDistribute"/>
              <w:rPr>
                <w:rFonts w:hAnsi="Angsana New"/>
                <w:color w:val="000000"/>
                <w:position w:val="0"/>
                <w:sz w:val="18"/>
                <w:szCs w:val="18"/>
              </w:rPr>
            </w:pPr>
          </w:p>
        </w:tc>
        <w:tc>
          <w:tcPr>
            <w:tcW w:w="1463" w:type="dxa"/>
            <w:shd w:val="clear" w:color="auto" w:fill="auto"/>
          </w:tcPr>
          <w:p w:rsidR="001E1CB7" w:rsidRPr="00E40941" w:rsidRDefault="001E1CB7" w:rsidP="00A4098A">
            <w:pPr>
              <w:tabs>
                <w:tab w:val="decimal" w:pos="1072"/>
              </w:tabs>
              <w:jc w:val="thaiDistribute"/>
              <w:rPr>
                <w:rFonts w:hAnsi="Angsana New"/>
                <w:color w:val="000000"/>
                <w:position w:val="0"/>
                <w:sz w:val="18"/>
                <w:szCs w:val="18"/>
              </w:rPr>
            </w:pPr>
          </w:p>
        </w:tc>
        <w:tc>
          <w:tcPr>
            <w:tcW w:w="48" w:type="dxa"/>
            <w:shd w:val="clear" w:color="auto" w:fill="auto"/>
          </w:tcPr>
          <w:p w:rsidR="001E1CB7" w:rsidRPr="00E40941" w:rsidRDefault="001E1CB7" w:rsidP="00A4098A">
            <w:pPr>
              <w:jc w:val="thaiDistribute"/>
              <w:rPr>
                <w:rFonts w:hAnsi="Angsana New"/>
                <w:color w:val="000000"/>
                <w:position w:val="0"/>
                <w:sz w:val="18"/>
                <w:szCs w:val="18"/>
              </w:rPr>
            </w:pPr>
          </w:p>
        </w:tc>
        <w:tc>
          <w:tcPr>
            <w:tcW w:w="1370" w:type="dxa"/>
            <w:shd w:val="clear" w:color="auto" w:fill="auto"/>
          </w:tcPr>
          <w:p w:rsidR="001E1CB7" w:rsidRPr="00E40941" w:rsidRDefault="001E1CB7" w:rsidP="00A4098A">
            <w:pPr>
              <w:tabs>
                <w:tab w:val="decimal" w:pos="979"/>
              </w:tabs>
              <w:jc w:val="thaiDistribute"/>
              <w:rPr>
                <w:rFonts w:hAnsi="Angsana New"/>
                <w:color w:val="000000"/>
                <w:position w:val="0"/>
                <w:sz w:val="18"/>
                <w:szCs w:val="18"/>
              </w:rPr>
            </w:pPr>
          </w:p>
        </w:tc>
        <w:tc>
          <w:tcPr>
            <w:tcW w:w="48" w:type="dxa"/>
            <w:shd w:val="clear" w:color="auto" w:fill="auto"/>
          </w:tcPr>
          <w:p w:rsidR="001E1CB7" w:rsidRPr="00E40941" w:rsidRDefault="001E1CB7" w:rsidP="00A4098A">
            <w:pPr>
              <w:jc w:val="thaiDistribute"/>
              <w:rPr>
                <w:rFonts w:hAnsi="Angsana New"/>
                <w:color w:val="000000"/>
                <w:position w:val="0"/>
                <w:sz w:val="18"/>
                <w:szCs w:val="18"/>
              </w:rPr>
            </w:pPr>
          </w:p>
        </w:tc>
        <w:tc>
          <w:tcPr>
            <w:tcW w:w="1417" w:type="dxa"/>
            <w:shd w:val="clear" w:color="auto" w:fill="auto"/>
          </w:tcPr>
          <w:p w:rsidR="001E1CB7" w:rsidRPr="00E40941" w:rsidRDefault="001E1CB7" w:rsidP="00A4098A">
            <w:pPr>
              <w:tabs>
                <w:tab w:val="decimal" w:pos="864"/>
              </w:tabs>
              <w:jc w:val="thaiDistribute"/>
              <w:rPr>
                <w:rFonts w:hAnsi="Angsana New"/>
                <w:color w:val="000000"/>
                <w:position w:val="0"/>
                <w:sz w:val="18"/>
                <w:szCs w:val="18"/>
              </w:rPr>
            </w:pPr>
          </w:p>
        </w:tc>
      </w:tr>
      <w:tr w:rsidR="001E1CB7" w:rsidRPr="00E40941" w:rsidTr="00A4098A">
        <w:tc>
          <w:tcPr>
            <w:tcW w:w="2552" w:type="dxa"/>
            <w:shd w:val="clear" w:color="auto" w:fill="auto"/>
          </w:tcPr>
          <w:p w:rsidR="001E1CB7" w:rsidRPr="00E40941" w:rsidRDefault="001E1CB7" w:rsidP="00DB5EA2">
            <w:pPr>
              <w:ind w:left="269"/>
              <w:jc w:val="thaiDistribute"/>
              <w:rPr>
                <w:rFonts w:hAnsi="Angsana New"/>
                <w:position w:val="0"/>
                <w:sz w:val="18"/>
                <w:szCs w:val="18"/>
              </w:rPr>
            </w:pPr>
            <w:r w:rsidRPr="00E40941">
              <w:rPr>
                <w:rFonts w:hAnsi="Angsana New"/>
                <w:position w:val="0"/>
                <w:sz w:val="18"/>
                <w:szCs w:val="18"/>
                <w:cs/>
              </w:rPr>
              <w:t>of defined benefit plans</w:t>
            </w:r>
          </w:p>
        </w:tc>
        <w:tc>
          <w:tcPr>
            <w:tcW w:w="1223" w:type="dxa"/>
            <w:shd w:val="clear" w:color="auto" w:fill="auto"/>
          </w:tcPr>
          <w:p w:rsidR="001E1CB7" w:rsidRPr="00E40941" w:rsidRDefault="001E1CB7" w:rsidP="00A4098A">
            <w:pPr>
              <w:tabs>
                <w:tab w:val="decimal" w:pos="864"/>
              </w:tabs>
              <w:jc w:val="thaiDistribute"/>
              <w:rPr>
                <w:rFonts w:hAnsi="Angsana New"/>
                <w:color w:val="000000"/>
                <w:position w:val="0"/>
                <w:sz w:val="18"/>
                <w:szCs w:val="18"/>
              </w:rPr>
            </w:pPr>
          </w:p>
        </w:tc>
        <w:tc>
          <w:tcPr>
            <w:tcW w:w="53" w:type="dxa"/>
            <w:shd w:val="clear" w:color="auto" w:fill="auto"/>
          </w:tcPr>
          <w:p w:rsidR="001E1CB7" w:rsidRPr="00E40941" w:rsidRDefault="001E1CB7" w:rsidP="00A4098A">
            <w:pPr>
              <w:jc w:val="thaiDistribute"/>
              <w:rPr>
                <w:rFonts w:hAnsi="Angsana New"/>
                <w:color w:val="000000"/>
                <w:position w:val="0"/>
                <w:sz w:val="18"/>
                <w:szCs w:val="18"/>
              </w:rPr>
            </w:pPr>
          </w:p>
        </w:tc>
        <w:tc>
          <w:tcPr>
            <w:tcW w:w="1276" w:type="dxa"/>
            <w:shd w:val="clear" w:color="auto" w:fill="auto"/>
          </w:tcPr>
          <w:p w:rsidR="001E1CB7" w:rsidRPr="00E40941" w:rsidRDefault="001E1CB7" w:rsidP="00A4098A">
            <w:pPr>
              <w:tabs>
                <w:tab w:val="decimal" w:pos="864"/>
              </w:tabs>
              <w:jc w:val="thaiDistribute"/>
              <w:rPr>
                <w:rFonts w:hAnsi="Angsana New"/>
                <w:color w:val="000000"/>
                <w:position w:val="0"/>
                <w:sz w:val="18"/>
                <w:szCs w:val="18"/>
              </w:rPr>
            </w:pPr>
          </w:p>
        </w:tc>
        <w:tc>
          <w:tcPr>
            <w:tcW w:w="48" w:type="dxa"/>
            <w:shd w:val="clear" w:color="auto" w:fill="auto"/>
          </w:tcPr>
          <w:p w:rsidR="001E1CB7" w:rsidRPr="00E40941" w:rsidRDefault="001E1CB7" w:rsidP="00A4098A">
            <w:pPr>
              <w:jc w:val="thaiDistribute"/>
              <w:rPr>
                <w:rFonts w:hAnsi="Angsana New"/>
                <w:color w:val="000000"/>
                <w:position w:val="0"/>
                <w:sz w:val="18"/>
                <w:szCs w:val="18"/>
              </w:rPr>
            </w:pPr>
          </w:p>
        </w:tc>
        <w:tc>
          <w:tcPr>
            <w:tcW w:w="1369" w:type="dxa"/>
            <w:shd w:val="clear" w:color="auto" w:fill="auto"/>
          </w:tcPr>
          <w:p w:rsidR="001E1CB7" w:rsidRPr="00E40941" w:rsidRDefault="001E1CB7" w:rsidP="00A4098A">
            <w:pPr>
              <w:tabs>
                <w:tab w:val="decimal" w:pos="1072"/>
              </w:tabs>
              <w:ind w:right="128"/>
              <w:jc w:val="thaiDistribute"/>
              <w:rPr>
                <w:rFonts w:hAnsi="Angsana New"/>
                <w:color w:val="000000"/>
                <w:position w:val="0"/>
                <w:sz w:val="18"/>
                <w:szCs w:val="18"/>
              </w:rPr>
            </w:pPr>
          </w:p>
        </w:tc>
        <w:tc>
          <w:tcPr>
            <w:tcW w:w="48" w:type="dxa"/>
            <w:shd w:val="clear" w:color="auto" w:fill="auto"/>
          </w:tcPr>
          <w:p w:rsidR="001E1CB7" w:rsidRPr="00E40941" w:rsidRDefault="001E1CB7" w:rsidP="00A4098A">
            <w:pPr>
              <w:jc w:val="thaiDistribute"/>
              <w:rPr>
                <w:rFonts w:hAnsi="Angsana New"/>
                <w:color w:val="000000"/>
                <w:position w:val="0"/>
                <w:sz w:val="18"/>
                <w:szCs w:val="18"/>
              </w:rPr>
            </w:pPr>
          </w:p>
        </w:tc>
        <w:tc>
          <w:tcPr>
            <w:tcW w:w="1463" w:type="dxa"/>
            <w:shd w:val="clear" w:color="auto" w:fill="auto"/>
          </w:tcPr>
          <w:p w:rsidR="001E1CB7" w:rsidRPr="00E40941" w:rsidRDefault="001E1CB7" w:rsidP="00A4098A">
            <w:pPr>
              <w:tabs>
                <w:tab w:val="decimal" w:pos="1072"/>
              </w:tabs>
              <w:jc w:val="thaiDistribute"/>
              <w:rPr>
                <w:rFonts w:hAnsi="Angsana New"/>
                <w:color w:val="000000"/>
                <w:position w:val="0"/>
                <w:sz w:val="18"/>
                <w:szCs w:val="18"/>
              </w:rPr>
            </w:pPr>
          </w:p>
        </w:tc>
        <w:tc>
          <w:tcPr>
            <w:tcW w:w="48" w:type="dxa"/>
            <w:shd w:val="clear" w:color="auto" w:fill="auto"/>
          </w:tcPr>
          <w:p w:rsidR="001E1CB7" w:rsidRPr="00E40941" w:rsidRDefault="001E1CB7" w:rsidP="00A4098A">
            <w:pPr>
              <w:jc w:val="thaiDistribute"/>
              <w:rPr>
                <w:rFonts w:hAnsi="Angsana New"/>
                <w:color w:val="000000"/>
                <w:position w:val="0"/>
                <w:sz w:val="18"/>
                <w:szCs w:val="18"/>
              </w:rPr>
            </w:pPr>
          </w:p>
        </w:tc>
        <w:tc>
          <w:tcPr>
            <w:tcW w:w="1370" w:type="dxa"/>
            <w:shd w:val="clear" w:color="auto" w:fill="auto"/>
          </w:tcPr>
          <w:p w:rsidR="001E1CB7" w:rsidRPr="00E40941" w:rsidRDefault="001E1CB7" w:rsidP="00A4098A">
            <w:pPr>
              <w:tabs>
                <w:tab w:val="decimal" w:pos="979"/>
              </w:tabs>
              <w:jc w:val="thaiDistribute"/>
              <w:rPr>
                <w:rFonts w:hAnsi="Angsana New"/>
                <w:color w:val="000000"/>
                <w:position w:val="0"/>
                <w:sz w:val="18"/>
                <w:szCs w:val="18"/>
              </w:rPr>
            </w:pPr>
          </w:p>
        </w:tc>
        <w:tc>
          <w:tcPr>
            <w:tcW w:w="48" w:type="dxa"/>
            <w:shd w:val="clear" w:color="auto" w:fill="auto"/>
          </w:tcPr>
          <w:p w:rsidR="001E1CB7" w:rsidRPr="00E40941" w:rsidRDefault="001E1CB7" w:rsidP="00A4098A">
            <w:pPr>
              <w:jc w:val="thaiDistribute"/>
              <w:rPr>
                <w:rFonts w:hAnsi="Angsana New"/>
                <w:color w:val="000000"/>
                <w:position w:val="0"/>
                <w:sz w:val="18"/>
                <w:szCs w:val="18"/>
              </w:rPr>
            </w:pPr>
          </w:p>
        </w:tc>
        <w:tc>
          <w:tcPr>
            <w:tcW w:w="1417" w:type="dxa"/>
            <w:shd w:val="clear" w:color="auto" w:fill="auto"/>
          </w:tcPr>
          <w:p w:rsidR="001E1CB7" w:rsidRPr="00E40941" w:rsidRDefault="001E1CB7" w:rsidP="00A4098A">
            <w:pPr>
              <w:tabs>
                <w:tab w:val="decimal" w:pos="1262"/>
              </w:tabs>
              <w:ind w:right="127"/>
              <w:jc w:val="thaiDistribute"/>
              <w:rPr>
                <w:rFonts w:hAnsi="Angsana New"/>
                <w:color w:val="000000"/>
                <w:position w:val="0"/>
                <w:sz w:val="18"/>
                <w:szCs w:val="18"/>
              </w:rPr>
            </w:pPr>
          </w:p>
        </w:tc>
      </w:tr>
      <w:tr w:rsidR="00E4259E" w:rsidRPr="00E40941" w:rsidTr="00A4098A">
        <w:tc>
          <w:tcPr>
            <w:tcW w:w="2552" w:type="dxa"/>
            <w:shd w:val="clear" w:color="auto" w:fill="auto"/>
          </w:tcPr>
          <w:p w:rsidR="00E4259E" w:rsidRPr="00E40941" w:rsidRDefault="00E4259E" w:rsidP="00DB5EA2">
            <w:pPr>
              <w:ind w:left="412" w:hanging="143"/>
              <w:jc w:val="thaiDistribute"/>
              <w:rPr>
                <w:rFonts w:hAnsi="Angsana New"/>
                <w:position w:val="0"/>
                <w:sz w:val="18"/>
                <w:szCs w:val="18"/>
              </w:rPr>
            </w:pPr>
            <w:r w:rsidRPr="00E40941">
              <w:rPr>
                <w:rFonts w:hAnsi="Angsana New"/>
                <w:color w:val="212121"/>
                <w:position w:val="0"/>
                <w:sz w:val="18"/>
                <w:szCs w:val="18"/>
              </w:rPr>
              <w:t>Demographic assumptions</w:t>
            </w:r>
          </w:p>
        </w:tc>
        <w:tc>
          <w:tcPr>
            <w:tcW w:w="1223" w:type="dxa"/>
            <w:shd w:val="clear" w:color="auto" w:fill="auto"/>
          </w:tcPr>
          <w:p w:rsidR="00E4259E" w:rsidRPr="00E40941" w:rsidRDefault="00E4259E" w:rsidP="002347AA">
            <w:pPr>
              <w:tabs>
                <w:tab w:val="decimal" w:pos="864"/>
              </w:tabs>
              <w:jc w:val="thaiDistribute"/>
              <w:rPr>
                <w:rFonts w:hAnsi="Angsana New"/>
                <w:color w:val="000000"/>
                <w:position w:val="0"/>
                <w:sz w:val="18"/>
                <w:szCs w:val="18"/>
              </w:rPr>
            </w:pPr>
            <w:r w:rsidRPr="00E40941">
              <w:rPr>
                <w:rFonts w:hAnsi="Angsana New"/>
                <w:color w:val="000000"/>
                <w:position w:val="0"/>
                <w:sz w:val="18"/>
                <w:szCs w:val="18"/>
              </w:rPr>
              <w:t>4,937,374.00</w:t>
            </w:r>
          </w:p>
        </w:tc>
        <w:tc>
          <w:tcPr>
            <w:tcW w:w="53" w:type="dxa"/>
            <w:shd w:val="clear" w:color="auto" w:fill="auto"/>
          </w:tcPr>
          <w:p w:rsidR="00E4259E" w:rsidRPr="00E40941" w:rsidRDefault="00E4259E" w:rsidP="002347AA">
            <w:pPr>
              <w:jc w:val="thaiDistribute"/>
              <w:rPr>
                <w:rFonts w:hAnsi="Angsana New"/>
                <w:color w:val="000000"/>
                <w:position w:val="0"/>
                <w:sz w:val="18"/>
                <w:szCs w:val="18"/>
              </w:rPr>
            </w:pPr>
          </w:p>
        </w:tc>
        <w:tc>
          <w:tcPr>
            <w:tcW w:w="1276" w:type="dxa"/>
            <w:shd w:val="clear" w:color="auto" w:fill="auto"/>
          </w:tcPr>
          <w:p w:rsidR="00E4259E" w:rsidRPr="00E40941" w:rsidRDefault="00E4259E" w:rsidP="002347AA">
            <w:pPr>
              <w:tabs>
                <w:tab w:val="decimal" w:pos="864"/>
              </w:tabs>
              <w:jc w:val="thaiDistribute"/>
              <w:rPr>
                <w:rFonts w:hAnsi="Angsana New"/>
                <w:color w:val="000000"/>
                <w:position w:val="0"/>
                <w:sz w:val="18"/>
                <w:szCs w:val="18"/>
              </w:rPr>
            </w:pPr>
            <w:r w:rsidRPr="00E40941">
              <w:rPr>
                <w:rFonts w:hAnsi="Angsana New"/>
                <w:color w:val="000000"/>
                <w:position w:val="0"/>
                <w:sz w:val="18"/>
                <w:szCs w:val="18"/>
                <w:cs/>
              </w:rPr>
              <w:t>(1,131</w:t>
            </w:r>
            <w:r w:rsidRPr="00E40941">
              <w:rPr>
                <w:rFonts w:hAnsi="Angsana New"/>
                <w:color w:val="000000"/>
                <w:position w:val="0"/>
                <w:sz w:val="18"/>
                <w:szCs w:val="18"/>
              </w:rPr>
              <w:t>,</w:t>
            </w:r>
            <w:r w:rsidRPr="00E40941">
              <w:rPr>
                <w:rFonts w:hAnsi="Angsana New"/>
                <w:color w:val="000000"/>
                <w:position w:val="0"/>
                <w:sz w:val="18"/>
                <w:szCs w:val="18"/>
                <w:cs/>
              </w:rPr>
              <w:t>630.00)</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369" w:type="dxa"/>
            <w:shd w:val="clear" w:color="auto" w:fill="auto"/>
          </w:tcPr>
          <w:p w:rsidR="00E4259E" w:rsidRPr="00E40941" w:rsidRDefault="00E4259E" w:rsidP="002347AA">
            <w:pPr>
              <w:tabs>
                <w:tab w:val="decimal" w:pos="1072"/>
              </w:tabs>
              <w:jc w:val="thaiDistribute"/>
              <w:rPr>
                <w:rFonts w:hAnsi="Angsana New"/>
                <w:color w:val="000000"/>
                <w:position w:val="0"/>
                <w:sz w:val="18"/>
                <w:szCs w:val="18"/>
                <w:cs/>
              </w:rPr>
            </w:pPr>
            <w:r w:rsidRPr="00E40941">
              <w:rPr>
                <w:rFonts w:hAnsi="Angsana New"/>
                <w:color w:val="000000"/>
                <w:position w:val="0"/>
                <w:sz w:val="18"/>
                <w:szCs w:val="18"/>
                <w:cs/>
              </w:rPr>
              <w:t>(200</w:t>
            </w:r>
            <w:r w:rsidRPr="00E40941">
              <w:rPr>
                <w:rFonts w:hAnsi="Angsana New"/>
                <w:color w:val="000000"/>
                <w:position w:val="0"/>
                <w:sz w:val="18"/>
                <w:szCs w:val="18"/>
              </w:rPr>
              <w:t>,946.00</w:t>
            </w:r>
            <w:r w:rsidRPr="00E40941">
              <w:rPr>
                <w:rFonts w:hAnsi="Angsana New"/>
                <w:color w:val="000000"/>
                <w:position w:val="0"/>
                <w:sz w:val="18"/>
                <w:szCs w:val="18"/>
                <w:cs/>
              </w:rPr>
              <w:t>)</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463" w:type="dxa"/>
            <w:shd w:val="clear" w:color="auto" w:fill="auto"/>
          </w:tcPr>
          <w:p w:rsidR="00E4259E" w:rsidRPr="00E40941" w:rsidRDefault="00E4259E" w:rsidP="002347AA">
            <w:pPr>
              <w:tabs>
                <w:tab w:val="decimal" w:pos="1072"/>
              </w:tabs>
              <w:jc w:val="thaiDistribute"/>
              <w:rPr>
                <w:rFonts w:hAnsi="Angsana New"/>
                <w:color w:val="000000"/>
                <w:position w:val="0"/>
                <w:sz w:val="18"/>
                <w:szCs w:val="18"/>
              </w:rPr>
            </w:pPr>
            <w:r w:rsidRPr="00E40941">
              <w:rPr>
                <w:rFonts w:hAnsi="Angsana New"/>
                <w:color w:val="000000"/>
                <w:position w:val="0"/>
                <w:sz w:val="18"/>
                <w:szCs w:val="18"/>
              </w:rPr>
              <w:t>-</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370" w:type="dxa"/>
            <w:shd w:val="clear" w:color="auto" w:fill="auto"/>
          </w:tcPr>
          <w:p w:rsidR="00E4259E" w:rsidRPr="00E40941" w:rsidRDefault="00E4259E" w:rsidP="002347AA">
            <w:pPr>
              <w:tabs>
                <w:tab w:val="decimal" w:pos="979"/>
              </w:tabs>
              <w:jc w:val="thaiDistribute"/>
              <w:rPr>
                <w:rFonts w:hAnsi="Angsana New"/>
                <w:color w:val="000000"/>
                <w:position w:val="0"/>
                <w:sz w:val="18"/>
                <w:szCs w:val="18"/>
              </w:rPr>
            </w:pPr>
            <w:r w:rsidRPr="00E40941">
              <w:rPr>
                <w:rFonts w:hAnsi="Angsana New"/>
                <w:color w:val="000000"/>
                <w:position w:val="0"/>
                <w:sz w:val="18"/>
                <w:szCs w:val="18"/>
              </w:rPr>
              <w:t>4,736,428.00</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417" w:type="dxa"/>
            <w:shd w:val="clear" w:color="auto" w:fill="auto"/>
          </w:tcPr>
          <w:p w:rsidR="00E4259E" w:rsidRPr="00E40941" w:rsidRDefault="00E4259E" w:rsidP="002347AA">
            <w:pPr>
              <w:tabs>
                <w:tab w:val="decimal" w:pos="979"/>
              </w:tabs>
              <w:jc w:val="thaiDistribute"/>
              <w:rPr>
                <w:rFonts w:hAnsi="Angsana New"/>
                <w:color w:val="000000"/>
                <w:position w:val="0"/>
                <w:sz w:val="18"/>
                <w:szCs w:val="18"/>
              </w:rPr>
            </w:pPr>
            <w:r w:rsidRPr="00E40941">
              <w:rPr>
                <w:rFonts w:hAnsi="Angsana New"/>
                <w:color w:val="000000"/>
                <w:position w:val="0"/>
                <w:sz w:val="18"/>
                <w:szCs w:val="18"/>
                <w:cs/>
              </w:rPr>
              <w:t>(1,131</w:t>
            </w:r>
            <w:r w:rsidRPr="00E40941">
              <w:rPr>
                <w:rFonts w:hAnsi="Angsana New"/>
                <w:color w:val="000000"/>
                <w:position w:val="0"/>
                <w:sz w:val="18"/>
                <w:szCs w:val="18"/>
              </w:rPr>
              <w:t>,</w:t>
            </w:r>
            <w:r w:rsidRPr="00E40941">
              <w:rPr>
                <w:rFonts w:hAnsi="Angsana New"/>
                <w:color w:val="000000"/>
                <w:position w:val="0"/>
                <w:sz w:val="18"/>
                <w:szCs w:val="18"/>
                <w:cs/>
              </w:rPr>
              <w:t>630.00)</w:t>
            </w:r>
          </w:p>
        </w:tc>
      </w:tr>
      <w:tr w:rsidR="00E4259E" w:rsidRPr="00E40941" w:rsidTr="00A4098A">
        <w:tc>
          <w:tcPr>
            <w:tcW w:w="2552" w:type="dxa"/>
            <w:shd w:val="clear" w:color="auto" w:fill="auto"/>
          </w:tcPr>
          <w:p w:rsidR="00E4259E" w:rsidRPr="00E40941" w:rsidRDefault="00E4259E" w:rsidP="00DB5EA2">
            <w:pPr>
              <w:ind w:left="412" w:hanging="143"/>
              <w:jc w:val="thaiDistribute"/>
              <w:rPr>
                <w:rFonts w:hAnsi="Angsana New"/>
                <w:position w:val="0"/>
                <w:sz w:val="18"/>
                <w:szCs w:val="18"/>
              </w:rPr>
            </w:pPr>
            <w:r w:rsidRPr="00E40941">
              <w:rPr>
                <w:rFonts w:hAnsi="Angsana New"/>
                <w:position w:val="0"/>
                <w:sz w:val="18"/>
                <w:szCs w:val="18"/>
              </w:rPr>
              <w:t>Financial assumptions</w:t>
            </w:r>
          </w:p>
        </w:tc>
        <w:tc>
          <w:tcPr>
            <w:tcW w:w="1223" w:type="dxa"/>
            <w:shd w:val="clear" w:color="auto" w:fill="auto"/>
          </w:tcPr>
          <w:p w:rsidR="00E4259E" w:rsidRPr="00E40941" w:rsidRDefault="00E4259E" w:rsidP="002347AA">
            <w:pPr>
              <w:tabs>
                <w:tab w:val="decimal" w:pos="864"/>
              </w:tabs>
              <w:jc w:val="thaiDistribute"/>
              <w:rPr>
                <w:rFonts w:hAnsi="Angsana New"/>
                <w:color w:val="000000"/>
                <w:position w:val="0"/>
                <w:sz w:val="18"/>
                <w:szCs w:val="18"/>
                <w:cs/>
              </w:rPr>
            </w:pPr>
            <w:r w:rsidRPr="00E40941">
              <w:rPr>
                <w:rFonts w:hAnsi="Angsana New"/>
                <w:color w:val="000000"/>
                <w:position w:val="0"/>
                <w:sz w:val="18"/>
                <w:szCs w:val="18"/>
                <w:cs/>
              </w:rPr>
              <w:t>(3</w:t>
            </w:r>
            <w:r w:rsidRPr="00E40941">
              <w:rPr>
                <w:rFonts w:hAnsi="Angsana New"/>
                <w:color w:val="000000"/>
                <w:position w:val="0"/>
                <w:sz w:val="18"/>
                <w:szCs w:val="18"/>
              </w:rPr>
              <w:t>,807,730.00</w:t>
            </w:r>
            <w:r w:rsidRPr="00E40941">
              <w:rPr>
                <w:rFonts w:hAnsi="Angsana New"/>
                <w:color w:val="000000"/>
                <w:position w:val="0"/>
                <w:sz w:val="18"/>
                <w:szCs w:val="18"/>
                <w:cs/>
              </w:rPr>
              <w:t>)</w:t>
            </w:r>
          </w:p>
        </w:tc>
        <w:tc>
          <w:tcPr>
            <w:tcW w:w="53" w:type="dxa"/>
            <w:shd w:val="clear" w:color="auto" w:fill="auto"/>
          </w:tcPr>
          <w:p w:rsidR="00E4259E" w:rsidRPr="00E40941" w:rsidRDefault="00E4259E" w:rsidP="002347AA">
            <w:pPr>
              <w:jc w:val="thaiDistribute"/>
              <w:rPr>
                <w:rFonts w:hAnsi="Angsana New"/>
                <w:color w:val="000000"/>
                <w:position w:val="0"/>
                <w:sz w:val="18"/>
                <w:szCs w:val="18"/>
              </w:rPr>
            </w:pPr>
          </w:p>
        </w:tc>
        <w:tc>
          <w:tcPr>
            <w:tcW w:w="1276" w:type="dxa"/>
            <w:shd w:val="clear" w:color="auto" w:fill="auto"/>
          </w:tcPr>
          <w:p w:rsidR="00E4259E" w:rsidRPr="00E40941" w:rsidRDefault="00E4259E" w:rsidP="002347AA">
            <w:pPr>
              <w:tabs>
                <w:tab w:val="decimal" w:pos="864"/>
              </w:tabs>
              <w:jc w:val="thaiDistribute"/>
              <w:rPr>
                <w:rFonts w:hAnsi="Angsana New"/>
                <w:color w:val="000000"/>
                <w:position w:val="0"/>
                <w:sz w:val="18"/>
                <w:szCs w:val="18"/>
              </w:rPr>
            </w:pPr>
            <w:r w:rsidRPr="00E40941">
              <w:rPr>
                <w:rFonts w:hAnsi="Angsana New"/>
                <w:color w:val="000000"/>
                <w:position w:val="0"/>
                <w:sz w:val="18"/>
                <w:szCs w:val="18"/>
                <w:cs/>
              </w:rPr>
              <w:t>549</w:t>
            </w:r>
            <w:r w:rsidRPr="00E40941">
              <w:rPr>
                <w:rFonts w:hAnsi="Angsana New"/>
                <w:color w:val="000000"/>
                <w:position w:val="0"/>
                <w:sz w:val="18"/>
                <w:szCs w:val="18"/>
              </w:rPr>
              <w:t>,</w:t>
            </w:r>
            <w:r w:rsidRPr="00E40941">
              <w:rPr>
                <w:rFonts w:hAnsi="Angsana New"/>
                <w:color w:val="000000"/>
                <w:position w:val="0"/>
                <w:sz w:val="18"/>
                <w:szCs w:val="18"/>
                <w:cs/>
              </w:rPr>
              <w:t>434.00</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369" w:type="dxa"/>
            <w:shd w:val="clear" w:color="auto" w:fill="auto"/>
          </w:tcPr>
          <w:p w:rsidR="00E4259E" w:rsidRPr="00E40941" w:rsidRDefault="00E4259E" w:rsidP="002347AA">
            <w:pPr>
              <w:tabs>
                <w:tab w:val="decimal" w:pos="1072"/>
              </w:tabs>
              <w:jc w:val="thaiDistribute"/>
              <w:rPr>
                <w:rFonts w:hAnsi="Angsana New"/>
                <w:color w:val="000000"/>
                <w:position w:val="0"/>
                <w:sz w:val="18"/>
                <w:szCs w:val="18"/>
                <w:cs/>
              </w:rPr>
            </w:pPr>
            <w:r w:rsidRPr="00E40941">
              <w:rPr>
                <w:rFonts w:hAnsi="Angsana New"/>
                <w:color w:val="000000"/>
                <w:position w:val="0"/>
                <w:sz w:val="18"/>
                <w:szCs w:val="18"/>
                <w:cs/>
              </w:rPr>
              <w:t>(</w:t>
            </w:r>
            <w:r w:rsidRPr="00E40941">
              <w:rPr>
                <w:rFonts w:hAnsi="Angsana New"/>
                <w:color w:val="000000"/>
                <w:position w:val="0"/>
                <w:sz w:val="18"/>
                <w:szCs w:val="18"/>
              </w:rPr>
              <w:t>95,889.00</w:t>
            </w:r>
            <w:r w:rsidRPr="00E40941">
              <w:rPr>
                <w:rFonts w:hAnsi="Angsana New"/>
                <w:color w:val="000000"/>
                <w:position w:val="0"/>
                <w:sz w:val="18"/>
                <w:szCs w:val="18"/>
                <w:cs/>
              </w:rPr>
              <w:t>)</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463" w:type="dxa"/>
            <w:shd w:val="clear" w:color="auto" w:fill="auto"/>
          </w:tcPr>
          <w:p w:rsidR="00E4259E" w:rsidRPr="00E40941" w:rsidRDefault="00E4259E" w:rsidP="002347AA">
            <w:pPr>
              <w:tabs>
                <w:tab w:val="decimal" w:pos="1072"/>
              </w:tabs>
              <w:jc w:val="thaiDistribute"/>
              <w:rPr>
                <w:rFonts w:hAnsi="Angsana New"/>
                <w:color w:val="000000"/>
                <w:position w:val="0"/>
                <w:sz w:val="18"/>
                <w:szCs w:val="18"/>
              </w:rPr>
            </w:pPr>
            <w:r w:rsidRPr="00E40941">
              <w:rPr>
                <w:rFonts w:hAnsi="Angsana New"/>
                <w:color w:val="000000"/>
                <w:position w:val="0"/>
                <w:sz w:val="18"/>
                <w:szCs w:val="18"/>
              </w:rPr>
              <w:t>-</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370" w:type="dxa"/>
            <w:shd w:val="clear" w:color="auto" w:fill="auto"/>
          </w:tcPr>
          <w:p w:rsidR="00E4259E" w:rsidRPr="00E40941" w:rsidRDefault="00E4259E" w:rsidP="002347AA">
            <w:pPr>
              <w:tabs>
                <w:tab w:val="decimal" w:pos="979"/>
              </w:tabs>
              <w:jc w:val="thaiDistribute"/>
              <w:rPr>
                <w:rFonts w:hAnsi="Angsana New"/>
                <w:color w:val="000000"/>
                <w:position w:val="0"/>
                <w:sz w:val="18"/>
                <w:szCs w:val="18"/>
                <w:cs/>
              </w:rPr>
            </w:pPr>
            <w:r w:rsidRPr="00E40941">
              <w:rPr>
                <w:rFonts w:hAnsi="Angsana New"/>
                <w:color w:val="000000"/>
                <w:position w:val="0"/>
                <w:sz w:val="18"/>
                <w:szCs w:val="18"/>
                <w:cs/>
              </w:rPr>
              <w:t>(3</w:t>
            </w:r>
            <w:r w:rsidRPr="00E40941">
              <w:rPr>
                <w:rFonts w:hAnsi="Angsana New"/>
                <w:color w:val="000000"/>
                <w:position w:val="0"/>
                <w:sz w:val="18"/>
                <w:szCs w:val="18"/>
              </w:rPr>
              <w:t>,903,619.00</w:t>
            </w:r>
            <w:r w:rsidRPr="00E40941">
              <w:rPr>
                <w:rFonts w:hAnsi="Angsana New"/>
                <w:color w:val="000000"/>
                <w:position w:val="0"/>
                <w:sz w:val="18"/>
                <w:szCs w:val="18"/>
                <w:cs/>
              </w:rPr>
              <w:t>)</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417" w:type="dxa"/>
            <w:shd w:val="clear" w:color="auto" w:fill="auto"/>
          </w:tcPr>
          <w:p w:rsidR="00E4259E" w:rsidRPr="00E40941" w:rsidRDefault="00E4259E" w:rsidP="002347AA">
            <w:pPr>
              <w:tabs>
                <w:tab w:val="decimal" w:pos="979"/>
              </w:tabs>
              <w:jc w:val="thaiDistribute"/>
              <w:rPr>
                <w:rFonts w:hAnsi="Angsana New"/>
                <w:color w:val="000000"/>
                <w:position w:val="0"/>
                <w:sz w:val="18"/>
                <w:szCs w:val="18"/>
              </w:rPr>
            </w:pPr>
            <w:r w:rsidRPr="00E40941">
              <w:rPr>
                <w:rFonts w:hAnsi="Angsana New"/>
                <w:color w:val="000000"/>
                <w:position w:val="0"/>
                <w:sz w:val="18"/>
                <w:szCs w:val="18"/>
                <w:cs/>
              </w:rPr>
              <w:t>549</w:t>
            </w:r>
            <w:r w:rsidRPr="00E40941">
              <w:rPr>
                <w:rFonts w:hAnsi="Angsana New"/>
                <w:color w:val="000000"/>
                <w:position w:val="0"/>
                <w:sz w:val="18"/>
                <w:szCs w:val="18"/>
              </w:rPr>
              <w:t>,</w:t>
            </w:r>
            <w:r w:rsidRPr="00E40941">
              <w:rPr>
                <w:rFonts w:hAnsi="Angsana New"/>
                <w:color w:val="000000"/>
                <w:position w:val="0"/>
                <w:sz w:val="18"/>
                <w:szCs w:val="18"/>
                <w:cs/>
              </w:rPr>
              <w:t>434.00</w:t>
            </w:r>
          </w:p>
        </w:tc>
      </w:tr>
      <w:tr w:rsidR="00E4259E" w:rsidRPr="00E40941" w:rsidTr="00A4098A">
        <w:tc>
          <w:tcPr>
            <w:tcW w:w="2552" w:type="dxa"/>
            <w:shd w:val="clear" w:color="auto" w:fill="auto"/>
          </w:tcPr>
          <w:p w:rsidR="00E4259E" w:rsidRPr="00E40941" w:rsidRDefault="00E4259E" w:rsidP="00DB5EA2">
            <w:pPr>
              <w:ind w:left="412" w:hanging="142"/>
              <w:jc w:val="thaiDistribute"/>
              <w:rPr>
                <w:rFonts w:hAnsi="Angsana New"/>
                <w:position w:val="0"/>
                <w:sz w:val="18"/>
                <w:szCs w:val="18"/>
              </w:rPr>
            </w:pPr>
            <w:r w:rsidRPr="00E40941">
              <w:rPr>
                <w:rFonts w:hAnsi="Angsana New"/>
                <w:position w:val="0"/>
                <w:sz w:val="18"/>
                <w:szCs w:val="18"/>
              </w:rPr>
              <w:t>Experience adjustment</w:t>
            </w:r>
          </w:p>
        </w:tc>
        <w:tc>
          <w:tcPr>
            <w:tcW w:w="1223" w:type="dxa"/>
            <w:tcBorders>
              <w:bottom w:val="single" w:sz="4" w:space="0" w:color="auto"/>
            </w:tcBorders>
            <w:shd w:val="clear" w:color="auto" w:fill="auto"/>
          </w:tcPr>
          <w:p w:rsidR="00E4259E" w:rsidRPr="00E40941" w:rsidRDefault="00E4259E" w:rsidP="002347AA">
            <w:pPr>
              <w:tabs>
                <w:tab w:val="decimal" w:pos="864"/>
              </w:tabs>
              <w:jc w:val="thaiDistribute"/>
              <w:rPr>
                <w:rFonts w:hAnsi="Angsana New"/>
                <w:color w:val="000000"/>
                <w:position w:val="0"/>
                <w:sz w:val="18"/>
                <w:szCs w:val="18"/>
              </w:rPr>
            </w:pPr>
            <w:r w:rsidRPr="00E40941">
              <w:rPr>
                <w:rFonts w:hAnsi="Angsana New"/>
                <w:color w:val="000000"/>
                <w:position w:val="0"/>
                <w:sz w:val="18"/>
                <w:szCs w:val="18"/>
              </w:rPr>
              <w:t>4,816,315.17</w:t>
            </w:r>
          </w:p>
        </w:tc>
        <w:tc>
          <w:tcPr>
            <w:tcW w:w="53" w:type="dxa"/>
            <w:shd w:val="clear" w:color="auto" w:fill="auto"/>
          </w:tcPr>
          <w:p w:rsidR="00E4259E" w:rsidRPr="00E40941" w:rsidRDefault="00E4259E" w:rsidP="002347AA">
            <w:pPr>
              <w:jc w:val="thaiDistribute"/>
              <w:rPr>
                <w:rFonts w:hAnsi="Angsana New"/>
                <w:color w:val="000000"/>
                <w:position w:val="0"/>
                <w:sz w:val="18"/>
                <w:szCs w:val="18"/>
              </w:rPr>
            </w:pPr>
          </w:p>
        </w:tc>
        <w:tc>
          <w:tcPr>
            <w:tcW w:w="1276" w:type="dxa"/>
            <w:tcBorders>
              <w:bottom w:val="single" w:sz="4" w:space="0" w:color="auto"/>
            </w:tcBorders>
            <w:shd w:val="clear" w:color="auto" w:fill="auto"/>
          </w:tcPr>
          <w:p w:rsidR="00E4259E" w:rsidRPr="00E40941" w:rsidRDefault="00E4259E" w:rsidP="002347AA">
            <w:pPr>
              <w:tabs>
                <w:tab w:val="decimal" w:pos="864"/>
              </w:tabs>
              <w:jc w:val="thaiDistribute"/>
              <w:rPr>
                <w:rFonts w:hAnsi="Angsana New"/>
                <w:color w:val="000000"/>
                <w:position w:val="0"/>
                <w:sz w:val="18"/>
                <w:szCs w:val="18"/>
              </w:rPr>
            </w:pPr>
            <w:r w:rsidRPr="00E40941">
              <w:rPr>
                <w:rFonts w:hAnsi="Angsana New"/>
                <w:color w:val="000000"/>
                <w:position w:val="0"/>
                <w:sz w:val="18"/>
                <w:szCs w:val="18"/>
                <w:cs/>
              </w:rPr>
              <w:t>(2,053</w:t>
            </w:r>
            <w:r w:rsidRPr="00E40941">
              <w:rPr>
                <w:rFonts w:hAnsi="Angsana New"/>
                <w:color w:val="000000"/>
                <w:position w:val="0"/>
                <w:sz w:val="18"/>
                <w:szCs w:val="18"/>
              </w:rPr>
              <w:t>,</w:t>
            </w:r>
            <w:r w:rsidRPr="00E40941">
              <w:rPr>
                <w:rFonts w:hAnsi="Angsana New"/>
                <w:color w:val="000000"/>
                <w:position w:val="0"/>
                <w:sz w:val="18"/>
                <w:szCs w:val="18"/>
                <w:cs/>
              </w:rPr>
              <w:t>870.80)</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369" w:type="dxa"/>
            <w:tcBorders>
              <w:bottom w:val="single" w:sz="4" w:space="0" w:color="auto"/>
            </w:tcBorders>
            <w:shd w:val="clear" w:color="auto" w:fill="auto"/>
          </w:tcPr>
          <w:p w:rsidR="00E4259E" w:rsidRPr="00E40941" w:rsidRDefault="00E4259E" w:rsidP="002347AA">
            <w:pPr>
              <w:tabs>
                <w:tab w:val="decimal" w:pos="1072"/>
              </w:tabs>
              <w:jc w:val="thaiDistribute"/>
              <w:rPr>
                <w:rFonts w:hAnsi="Angsana New"/>
                <w:color w:val="000000"/>
                <w:position w:val="0"/>
                <w:sz w:val="18"/>
                <w:szCs w:val="18"/>
              </w:rPr>
            </w:pPr>
            <w:r w:rsidRPr="00E40941">
              <w:rPr>
                <w:rFonts w:hAnsi="Angsana New"/>
                <w:color w:val="000000"/>
                <w:position w:val="0"/>
                <w:sz w:val="18"/>
                <w:szCs w:val="18"/>
              </w:rPr>
              <w:t>369,921.00</w:t>
            </w:r>
          </w:p>
        </w:tc>
        <w:tc>
          <w:tcPr>
            <w:tcW w:w="48" w:type="dxa"/>
            <w:shd w:val="clear" w:color="auto" w:fill="auto"/>
          </w:tcPr>
          <w:p w:rsidR="00E4259E" w:rsidRPr="00E40941" w:rsidRDefault="00E4259E" w:rsidP="002347AA">
            <w:pPr>
              <w:tabs>
                <w:tab w:val="decimal" w:pos="553"/>
              </w:tabs>
              <w:jc w:val="center"/>
              <w:rPr>
                <w:rFonts w:hAnsi="Angsana New"/>
                <w:color w:val="000000"/>
                <w:position w:val="0"/>
                <w:sz w:val="18"/>
                <w:szCs w:val="18"/>
              </w:rPr>
            </w:pPr>
          </w:p>
        </w:tc>
        <w:tc>
          <w:tcPr>
            <w:tcW w:w="1463" w:type="dxa"/>
            <w:tcBorders>
              <w:bottom w:val="single" w:sz="4" w:space="0" w:color="auto"/>
            </w:tcBorders>
            <w:shd w:val="clear" w:color="auto" w:fill="auto"/>
          </w:tcPr>
          <w:p w:rsidR="00E4259E" w:rsidRPr="00E40941" w:rsidRDefault="00E4259E" w:rsidP="002347AA">
            <w:pPr>
              <w:tabs>
                <w:tab w:val="decimal" w:pos="1072"/>
              </w:tabs>
              <w:ind w:right="128"/>
              <w:jc w:val="thaiDistribute"/>
              <w:rPr>
                <w:rFonts w:hAnsi="Angsana New"/>
                <w:color w:val="000000"/>
                <w:position w:val="0"/>
                <w:sz w:val="18"/>
                <w:szCs w:val="18"/>
              </w:rPr>
            </w:pPr>
            <w:r w:rsidRPr="00E40941">
              <w:rPr>
                <w:rFonts w:hAnsi="Angsana New"/>
                <w:color w:val="000000"/>
                <w:position w:val="0"/>
                <w:sz w:val="18"/>
                <w:szCs w:val="18"/>
              </w:rPr>
              <w:t>-</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370" w:type="dxa"/>
            <w:tcBorders>
              <w:bottom w:val="single" w:sz="4" w:space="0" w:color="auto"/>
            </w:tcBorders>
            <w:shd w:val="clear" w:color="auto" w:fill="auto"/>
          </w:tcPr>
          <w:p w:rsidR="00E4259E" w:rsidRPr="00E40941" w:rsidRDefault="00E4259E" w:rsidP="002347AA">
            <w:pPr>
              <w:tabs>
                <w:tab w:val="decimal" w:pos="979"/>
              </w:tabs>
              <w:jc w:val="thaiDistribute"/>
              <w:rPr>
                <w:rFonts w:hAnsi="Angsana New"/>
                <w:color w:val="000000"/>
                <w:position w:val="0"/>
                <w:sz w:val="18"/>
                <w:szCs w:val="18"/>
              </w:rPr>
            </w:pPr>
            <w:r w:rsidRPr="00E40941">
              <w:rPr>
                <w:rFonts w:hAnsi="Angsana New"/>
                <w:color w:val="000000"/>
                <w:position w:val="0"/>
                <w:sz w:val="18"/>
                <w:szCs w:val="18"/>
              </w:rPr>
              <w:t>5,186,786.17</w:t>
            </w:r>
          </w:p>
        </w:tc>
        <w:tc>
          <w:tcPr>
            <w:tcW w:w="48" w:type="dxa"/>
            <w:shd w:val="clear" w:color="auto" w:fill="auto"/>
          </w:tcPr>
          <w:p w:rsidR="00E4259E" w:rsidRPr="00E40941" w:rsidRDefault="00E4259E" w:rsidP="002347AA">
            <w:pPr>
              <w:tabs>
                <w:tab w:val="decimal" w:pos="1262"/>
              </w:tabs>
              <w:ind w:right="127"/>
              <w:jc w:val="thaiDistribute"/>
              <w:rPr>
                <w:rFonts w:hAnsi="Angsana New"/>
                <w:color w:val="000000"/>
                <w:position w:val="0"/>
                <w:sz w:val="18"/>
                <w:szCs w:val="18"/>
              </w:rPr>
            </w:pPr>
          </w:p>
        </w:tc>
        <w:tc>
          <w:tcPr>
            <w:tcW w:w="1417" w:type="dxa"/>
            <w:tcBorders>
              <w:bottom w:val="single" w:sz="4" w:space="0" w:color="auto"/>
            </w:tcBorders>
            <w:shd w:val="clear" w:color="auto" w:fill="auto"/>
          </w:tcPr>
          <w:p w:rsidR="00E4259E" w:rsidRPr="00E40941" w:rsidRDefault="00E4259E" w:rsidP="002347AA">
            <w:pPr>
              <w:tabs>
                <w:tab w:val="decimal" w:pos="979"/>
              </w:tabs>
              <w:jc w:val="thaiDistribute"/>
              <w:rPr>
                <w:rFonts w:hAnsi="Angsana New"/>
                <w:color w:val="000000"/>
                <w:position w:val="0"/>
                <w:sz w:val="18"/>
                <w:szCs w:val="18"/>
              </w:rPr>
            </w:pPr>
            <w:r w:rsidRPr="00E40941">
              <w:rPr>
                <w:rFonts w:hAnsi="Angsana New"/>
                <w:color w:val="000000"/>
                <w:position w:val="0"/>
                <w:sz w:val="18"/>
                <w:szCs w:val="18"/>
                <w:cs/>
              </w:rPr>
              <w:t>(2,053</w:t>
            </w:r>
            <w:r w:rsidRPr="00E40941">
              <w:rPr>
                <w:rFonts w:hAnsi="Angsana New"/>
                <w:color w:val="000000"/>
                <w:position w:val="0"/>
                <w:sz w:val="18"/>
                <w:szCs w:val="18"/>
              </w:rPr>
              <w:t>,</w:t>
            </w:r>
            <w:r w:rsidRPr="00E40941">
              <w:rPr>
                <w:rFonts w:hAnsi="Angsana New"/>
                <w:color w:val="000000"/>
                <w:position w:val="0"/>
                <w:sz w:val="18"/>
                <w:szCs w:val="18"/>
                <w:cs/>
              </w:rPr>
              <w:t>870.80)</w:t>
            </w:r>
          </w:p>
        </w:tc>
      </w:tr>
      <w:tr w:rsidR="00E4259E" w:rsidRPr="00E40941" w:rsidTr="00A4098A">
        <w:tc>
          <w:tcPr>
            <w:tcW w:w="2552" w:type="dxa"/>
            <w:shd w:val="clear" w:color="auto" w:fill="auto"/>
          </w:tcPr>
          <w:p w:rsidR="00E40941" w:rsidRPr="00E40941" w:rsidRDefault="00E40941" w:rsidP="00E40941">
            <w:pPr>
              <w:ind w:left="128" w:hanging="128"/>
              <w:jc w:val="thaiDistribute"/>
              <w:rPr>
                <w:rFonts w:hAnsi="Angsana New"/>
                <w:position w:val="0"/>
                <w:sz w:val="18"/>
                <w:szCs w:val="18"/>
              </w:rPr>
            </w:pPr>
            <w:r w:rsidRPr="00E40941">
              <w:rPr>
                <w:rFonts w:hAnsi="Angsana New"/>
                <w:position w:val="0"/>
                <w:sz w:val="18"/>
                <w:szCs w:val="18"/>
              </w:rPr>
              <w:t xml:space="preserve">Total recognized in other comprehensive </w:t>
            </w:r>
          </w:p>
          <w:p w:rsidR="00E4259E" w:rsidRPr="00E40941" w:rsidRDefault="00E40941" w:rsidP="00E40941">
            <w:pPr>
              <w:ind w:firstLine="127"/>
              <w:jc w:val="thaiDistribute"/>
              <w:rPr>
                <w:rFonts w:hAnsi="Angsana New"/>
                <w:position w:val="0"/>
                <w:sz w:val="18"/>
                <w:szCs w:val="18"/>
                <w:cs/>
              </w:rPr>
            </w:pPr>
            <w:r w:rsidRPr="00E40941">
              <w:rPr>
                <w:rFonts w:hAnsi="Angsana New"/>
                <w:position w:val="0"/>
                <w:sz w:val="18"/>
                <w:szCs w:val="18"/>
              </w:rPr>
              <w:t>income</w:t>
            </w:r>
            <w:r w:rsidRPr="00E40941">
              <w:rPr>
                <w:rFonts w:hAnsi="Angsana New" w:hint="cs"/>
                <w:position w:val="0"/>
                <w:sz w:val="18"/>
                <w:szCs w:val="18"/>
                <w:cs/>
              </w:rPr>
              <w:t xml:space="preserve"> (expense)</w:t>
            </w:r>
          </w:p>
        </w:tc>
        <w:tc>
          <w:tcPr>
            <w:tcW w:w="1223" w:type="dxa"/>
            <w:tcBorders>
              <w:top w:val="single" w:sz="4" w:space="0" w:color="auto"/>
              <w:bottom w:val="single" w:sz="4" w:space="0" w:color="auto"/>
            </w:tcBorders>
            <w:shd w:val="clear" w:color="auto" w:fill="auto"/>
          </w:tcPr>
          <w:p w:rsidR="00E40941" w:rsidRPr="00E40941" w:rsidRDefault="00E40941" w:rsidP="002347AA">
            <w:pPr>
              <w:tabs>
                <w:tab w:val="decimal" w:pos="864"/>
              </w:tabs>
              <w:jc w:val="thaiDistribute"/>
              <w:rPr>
                <w:rFonts w:hAnsi="Angsana New"/>
                <w:color w:val="000000"/>
                <w:position w:val="0"/>
                <w:sz w:val="18"/>
                <w:szCs w:val="18"/>
              </w:rPr>
            </w:pPr>
          </w:p>
          <w:p w:rsidR="00E4259E" w:rsidRPr="00E40941" w:rsidRDefault="00E4259E" w:rsidP="002347AA">
            <w:pPr>
              <w:tabs>
                <w:tab w:val="decimal" w:pos="864"/>
              </w:tabs>
              <w:jc w:val="thaiDistribute"/>
              <w:rPr>
                <w:rFonts w:hAnsi="Angsana New"/>
                <w:color w:val="000000"/>
                <w:position w:val="0"/>
                <w:sz w:val="18"/>
                <w:szCs w:val="18"/>
              </w:rPr>
            </w:pPr>
            <w:r w:rsidRPr="00E40941">
              <w:rPr>
                <w:rFonts w:hAnsi="Angsana New"/>
                <w:color w:val="000000"/>
                <w:position w:val="0"/>
                <w:sz w:val="18"/>
                <w:szCs w:val="18"/>
                <w:cs/>
              </w:rPr>
              <w:t>5</w:t>
            </w:r>
            <w:r w:rsidRPr="00E40941">
              <w:rPr>
                <w:rFonts w:hAnsi="Angsana New"/>
                <w:color w:val="000000"/>
                <w:position w:val="0"/>
                <w:sz w:val="18"/>
                <w:szCs w:val="18"/>
              </w:rPr>
              <w:t>,945,959.17</w:t>
            </w:r>
          </w:p>
        </w:tc>
        <w:tc>
          <w:tcPr>
            <w:tcW w:w="53" w:type="dxa"/>
            <w:shd w:val="clear" w:color="auto" w:fill="auto"/>
          </w:tcPr>
          <w:p w:rsidR="00E4259E" w:rsidRPr="00E40941" w:rsidRDefault="00E4259E" w:rsidP="002347AA">
            <w:pPr>
              <w:jc w:val="thaiDistribute"/>
              <w:rPr>
                <w:rFonts w:hAnsi="Angsana New"/>
                <w:color w:val="000000"/>
                <w:position w:val="0"/>
                <w:sz w:val="18"/>
                <w:szCs w:val="18"/>
              </w:rPr>
            </w:pPr>
          </w:p>
        </w:tc>
        <w:tc>
          <w:tcPr>
            <w:tcW w:w="1276" w:type="dxa"/>
            <w:tcBorders>
              <w:top w:val="single" w:sz="4" w:space="0" w:color="auto"/>
              <w:bottom w:val="single" w:sz="4" w:space="0" w:color="auto"/>
            </w:tcBorders>
            <w:shd w:val="clear" w:color="auto" w:fill="auto"/>
          </w:tcPr>
          <w:p w:rsidR="00E40941" w:rsidRPr="00E40941" w:rsidRDefault="00E40941" w:rsidP="002347AA">
            <w:pPr>
              <w:tabs>
                <w:tab w:val="decimal" w:pos="864"/>
              </w:tabs>
              <w:jc w:val="thaiDistribute"/>
              <w:rPr>
                <w:rFonts w:hAnsi="Angsana New"/>
                <w:color w:val="000000"/>
                <w:position w:val="0"/>
                <w:sz w:val="18"/>
                <w:szCs w:val="18"/>
              </w:rPr>
            </w:pPr>
          </w:p>
          <w:p w:rsidR="00E4259E" w:rsidRPr="00E40941" w:rsidRDefault="00E4259E" w:rsidP="002347AA">
            <w:pPr>
              <w:tabs>
                <w:tab w:val="decimal" w:pos="864"/>
              </w:tabs>
              <w:jc w:val="thaiDistribute"/>
              <w:rPr>
                <w:rFonts w:hAnsi="Angsana New"/>
                <w:color w:val="000000"/>
                <w:position w:val="0"/>
                <w:sz w:val="18"/>
                <w:szCs w:val="18"/>
                <w:cs/>
              </w:rPr>
            </w:pPr>
            <w:r w:rsidRPr="00E40941">
              <w:rPr>
                <w:rFonts w:hAnsi="Angsana New"/>
                <w:color w:val="000000"/>
                <w:position w:val="0"/>
                <w:sz w:val="18"/>
                <w:szCs w:val="18"/>
                <w:cs/>
              </w:rPr>
              <w:t>(2,636</w:t>
            </w:r>
            <w:r w:rsidRPr="00E40941">
              <w:rPr>
                <w:rFonts w:hAnsi="Angsana New"/>
                <w:color w:val="000000"/>
                <w:position w:val="0"/>
                <w:sz w:val="18"/>
                <w:szCs w:val="18"/>
              </w:rPr>
              <w:t>,066.80</w:t>
            </w:r>
            <w:r w:rsidRPr="00E40941">
              <w:rPr>
                <w:rFonts w:hAnsi="Angsana New"/>
                <w:color w:val="000000"/>
                <w:position w:val="0"/>
                <w:sz w:val="18"/>
                <w:szCs w:val="18"/>
                <w:cs/>
              </w:rPr>
              <w:t>)</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369" w:type="dxa"/>
            <w:tcBorders>
              <w:top w:val="single" w:sz="4" w:space="0" w:color="auto"/>
              <w:bottom w:val="single" w:sz="4" w:space="0" w:color="auto"/>
            </w:tcBorders>
            <w:shd w:val="clear" w:color="auto" w:fill="auto"/>
          </w:tcPr>
          <w:p w:rsidR="00E40941" w:rsidRPr="00E40941" w:rsidRDefault="00E40941" w:rsidP="002347AA">
            <w:pPr>
              <w:tabs>
                <w:tab w:val="decimal" w:pos="1072"/>
              </w:tabs>
              <w:jc w:val="thaiDistribute"/>
              <w:rPr>
                <w:rFonts w:hAnsi="Angsana New"/>
                <w:color w:val="000000"/>
                <w:position w:val="0"/>
                <w:sz w:val="18"/>
                <w:szCs w:val="18"/>
              </w:rPr>
            </w:pPr>
          </w:p>
          <w:p w:rsidR="00E4259E" w:rsidRPr="00E40941" w:rsidRDefault="00E4259E" w:rsidP="002347AA">
            <w:pPr>
              <w:tabs>
                <w:tab w:val="decimal" w:pos="1072"/>
              </w:tabs>
              <w:jc w:val="thaiDistribute"/>
              <w:rPr>
                <w:rFonts w:hAnsi="Angsana New"/>
                <w:color w:val="000000"/>
                <w:position w:val="0"/>
                <w:sz w:val="18"/>
                <w:szCs w:val="18"/>
              </w:rPr>
            </w:pPr>
            <w:r w:rsidRPr="00E40941">
              <w:rPr>
                <w:rFonts w:hAnsi="Angsana New"/>
                <w:color w:val="000000"/>
                <w:position w:val="0"/>
                <w:sz w:val="18"/>
                <w:szCs w:val="18"/>
              </w:rPr>
              <w:t>73,086.00</w:t>
            </w:r>
          </w:p>
        </w:tc>
        <w:tc>
          <w:tcPr>
            <w:tcW w:w="48" w:type="dxa"/>
            <w:shd w:val="clear" w:color="auto" w:fill="auto"/>
          </w:tcPr>
          <w:p w:rsidR="00E4259E" w:rsidRPr="00E40941" w:rsidRDefault="00E4259E" w:rsidP="002347AA">
            <w:pPr>
              <w:tabs>
                <w:tab w:val="decimal" w:pos="553"/>
              </w:tabs>
              <w:jc w:val="center"/>
              <w:rPr>
                <w:rFonts w:hAnsi="Angsana New"/>
                <w:color w:val="000000"/>
                <w:position w:val="0"/>
                <w:sz w:val="18"/>
                <w:szCs w:val="18"/>
              </w:rPr>
            </w:pPr>
          </w:p>
        </w:tc>
        <w:tc>
          <w:tcPr>
            <w:tcW w:w="1463" w:type="dxa"/>
            <w:tcBorders>
              <w:top w:val="single" w:sz="4" w:space="0" w:color="auto"/>
              <w:bottom w:val="single" w:sz="4" w:space="0" w:color="auto"/>
            </w:tcBorders>
            <w:shd w:val="clear" w:color="auto" w:fill="auto"/>
          </w:tcPr>
          <w:p w:rsidR="00E40941" w:rsidRPr="00E40941" w:rsidRDefault="00E40941" w:rsidP="002347AA">
            <w:pPr>
              <w:tabs>
                <w:tab w:val="decimal" w:pos="1072"/>
              </w:tabs>
              <w:ind w:right="128"/>
              <w:jc w:val="thaiDistribute"/>
              <w:rPr>
                <w:rFonts w:hAnsi="Angsana New"/>
                <w:color w:val="000000"/>
                <w:position w:val="0"/>
                <w:sz w:val="18"/>
                <w:szCs w:val="18"/>
              </w:rPr>
            </w:pPr>
          </w:p>
          <w:p w:rsidR="00E4259E" w:rsidRPr="00E40941" w:rsidRDefault="00E4259E" w:rsidP="002347AA">
            <w:pPr>
              <w:tabs>
                <w:tab w:val="decimal" w:pos="1072"/>
              </w:tabs>
              <w:ind w:right="128"/>
              <w:jc w:val="thaiDistribute"/>
              <w:rPr>
                <w:rFonts w:hAnsi="Angsana New"/>
                <w:color w:val="000000"/>
                <w:position w:val="0"/>
                <w:sz w:val="18"/>
                <w:szCs w:val="18"/>
              </w:rPr>
            </w:pPr>
            <w:r w:rsidRPr="00E40941">
              <w:rPr>
                <w:rFonts w:hAnsi="Angsana New"/>
                <w:color w:val="000000"/>
                <w:position w:val="0"/>
                <w:sz w:val="18"/>
                <w:szCs w:val="18"/>
              </w:rPr>
              <w:t>-</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370" w:type="dxa"/>
            <w:tcBorders>
              <w:top w:val="single" w:sz="4" w:space="0" w:color="auto"/>
              <w:bottom w:val="single" w:sz="4" w:space="0" w:color="auto"/>
            </w:tcBorders>
            <w:shd w:val="clear" w:color="auto" w:fill="auto"/>
          </w:tcPr>
          <w:p w:rsidR="00E40941" w:rsidRPr="00E40941" w:rsidRDefault="00E40941" w:rsidP="002347AA">
            <w:pPr>
              <w:tabs>
                <w:tab w:val="decimal" w:pos="979"/>
              </w:tabs>
              <w:jc w:val="thaiDistribute"/>
              <w:rPr>
                <w:rFonts w:hAnsi="Angsana New"/>
                <w:color w:val="000000"/>
                <w:position w:val="0"/>
                <w:sz w:val="18"/>
                <w:szCs w:val="18"/>
              </w:rPr>
            </w:pPr>
          </w:p>
          <w:p w:rsidR="00E4259E" w:rsidRPr="00E40941" w:rsidRDefault="00E4259E" w:rsidP="002347AA">
            <w:pPr>
              <w:tabs>
                <w:tab w:val="decimal" w:pos="979"/>
              </w:tabs>
              <w:jc w:val="thaiDistribute"/>
              <w:rPr>
                <w:rFonts w:hAnsi="Angsana New"/>
                <w:color w:val="000000"/>
                <w:position w:val="0"/>
                <w:sz w:val="18"/>
                <w:szCs w:val="18"/>
              </w:rPr>
            </w:pPr>
            <w:r w:rsidRPr="00E40941">
              <w:rPr>
                <w:rFonts w:hAnsi="Angsana New"/>
                <w:color w:val="000000"/>
                <w:position w:val="0"/>
                <w:sz w:val="18"/>
                <w:szCs w:val="18"/>
              </w:rPr>
              <w:t>6,019,045.17</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417" w:type="dxa"/>
            <w:tcBorders>
              <w:top w:val="single" w:sz="4" w:space="0" w:color="auto"/>
              <w:bottom w:val="single" w:sz="4" w:space="0" w:color="auto"/>
            </w:tcBorders>
            <w:shd w:val="clear" w:color="auto" w:fill="auto"/>
          </w:tcPr>
          <w:p w:rsidR="00E40941" w:rsidRPr="00E40941" w:rsidRDefault="00E40941" w:rsidP="002347AA">
            <w:pPr>
              <w:tabs>
                <w:tab w:val="decimal" w:pos="979"/>
              </w:tabs>
              <w:jc w:val="thaiDistribute"/>
              <w:rPr>
                <w:rFonts w:hAnsi="Angsana New"/>
                <w:color w:val="000000"/>
                <w:position w:val="0"/>
                <w:sz w:val="18"/>
                <w:szCs w:val="18"/>
              </w:rPr>
            </w:pPr>
          </w:p>
          <w:p w:rsidR="00E4259E" w:rsidRPr="00E40941" w:rsidRDefault="00E4259E" w:rsidP="002347AA">
            <w:pPr>
              <w:tabs>
                <w:tab w:val="decimal" w:pos="979"/>
              </w:tabs>
              <w:jc w:val="thaiDistribute"/>
              <w:rPr>
                <w:rFonts w:hAnsi="Angsana New"/>
                <w:color w:val="000000"/>
                <w:position w:val="0"/>
                <w:sz w:val="18"/>
                <w:szCs w:val="18"/>
                <w:cs/>
              </w:rPr>
            </w:pPr>
            <w:r w:rsidRPr="00E40941">
              <w:rPr>
                <w:rFonts w:hAnsi="Angsana New"/>
                <w:color w:val="000000"/>
                <w:position w:val="0"/>
                <w:sz w:val="18"/>
                <w:szCs w:val="18"/>
                <w:cs/>
              </w:rPr>
              <w:t>(2,636</w:t>
            </w:r>
            <w:r w:rsidRPr="00E40941">
              <w:rPr>
                <w:rFonts w:hAnsi="Angsana New"/>
                <w:color w:val="000000"/>
                <w:position w:val="0"/>
                <w:sz w:val="18"/>
                <w:szCs w:val="18"/>
              </w:rPr>
              <w:t>,066.80</w:t>
            </w:r>
            <w:r w:rsidRPr="00E40941">
              <w:rPr>
                <w:rFonts w:hAnsi="Angsana New"/>
                <w:color w:val="000000"/>
                <w:position w:val="0"/>
                <w:sz w:val="18"/>
                <w:szCs w:val="18"/>
                <w:cs/>
              </w:rPr>
              <w:t>)</w:t>
            </w:r>
          </w:p>
        </w:tc>
      </w:tr>
      <w:tr w:rsidR="00E4259E" w:rsidRPr="00E40941" w:rsidTr="00A4098A">
        <w:tc>
          <w:tcPr>
            <w:tcW w:w="2552" w:type="dxa"/>
            <w:shd w:val="clear" w:color="auto" w:fill="auto"/>
          </w:tcPr>
          <w:p w:rsidR="00E4259E" w:rsidRPr="00E40941" w:rsidRDefault="00E4259E" w:rsidP="00A4098A">
            <w:pPr>
              <w:jc w:val="thaiDistribute"/>
              <w:rPr>
                <w:rFonts w:hAnsi="Angsana New"/>
                <w:position w:val="0"/>
                <w:sz w:val="18"/>
                <w:szCs w:val="18"/>
                <w:cs/>
              </w:rPr>
            </w:pPr>
            <w:r w:rsidRPr="00E40941">
              <w:rPr>
                <w:rFonts w:hAnsi="Angsana New"/>
                <w:position w:val="0"/>
                <w:sz w:val="18"/>
                <w:szCs w:val="18"/>
              </w:rPr>
              <w:t>Employee benefits paid</w:t>
            </w:r>
          </w:p>
        </w:tc>
        <w:tc>
          <w:tcPr>
            <w:tcW w:w="1223" w:type="dxa"/>
            <w:tcBorders>
              <w:top w:val="single" w:sz="4" w:space="0" w:color="auto"/>
              <w:bottom w:val="single" w:sz="4" w:space="0" w:color="auto"/>
            </w:tcBorders>
            <w:shd w:val="clear" w:color="auto" w:fill="auto"/>
          </w:tcPr>
          <w:p w:rsidR="00E4259E" w:rsidRPr="00E40941" w:rsidRDefault="00E4259E" w:rsidP="002347AA">
            <w:pPr>
              <w:tabs>
                <w:tab w:val="decimal" w:pos="864"/>
              </w:tabs>
              <w:jc w:val="thaiDistribute"/>
              <w:rPr>
                <w:rFonts w:hAnsi="Angsana New"/>
                <w:color w:val="000000"/>
                <w:position w:val="0"/>
                <w:sz w:val="18"/>
                <w:szCs w:val="18"/>
                <w:cs/>
              </w:rPr>
            </w:pPr>
            <w:r w:rsidRPr="00E40941">
              <w:rPr>
                <w:rFonts w:hAnsi="Angsana New"/>
                <w:color w:val="000000"/>
                <w:position w:val="0"/>
                <w:sz w:val="18"/>
                <w:szCs w:val="18"/>
                <w:cs/>
              </w:rPr>
              <w:t>(1</w:t>
            </w:r>
            <w:r w:rsidRPr="00E40941">
              <w:rPr>
                <w:rFonts w:hAnsi="Angsana New"/>
                <w:color w:val="000000"/>
                <w:position w:val="0"/>
                <w:sz w:val="18"/>
                <w:szCs w:val="18"/>
              </w:rPr>
              <w:t>,002,388.27</w:t>
            </w:r>
            <w:r w:rsidRPr="00E40941">
              <w:rPr>
                <w:rFonts w:hAnsi="Angsana New"/>
                <w:color w:val="000000"/>
                <w:position w:val="0"/>
                <w:sz w:val="18"/>
                <w:szCs w:val="18"/>
                <w:cs/>
              </w:rPr>
              <w:t>)</w:t>
            </w:r>
          </w:p>
        </w:tc>
        <w:tc>
          <w:tcPr>
            <w:tcW w:w="53" w:type="dxa"/>
            <w:shd w:val="clear" w:color="auto" w:fill="auto"/>
          </w:tcPr>
          <w:p w:rsidR="00E4259E" w:rsidRPr="00E40941" w:rsidRDefault="00E4259E" w:rsidP="002347AA">
            <w:pPr>
              <w:jc w:val="thaiDistribute"/>
              <w:rPr>
                <w:rFonts w:hAnsi="Angsana New"/>
                <w:color w:val="000000"/>
                <w:position w:val="0"/>
                <w:sz w:val="18"/>
                <w:szCs w:val="18"/>
              </w:rPr>
            </w:pPr>
          </w:p>
        </w:tc>
        <w:tc>
          <w:tcPr>
            <w:tcW w:w="1276" w:type="dxa"/>
            <w:tcBorders>
              <w:top w:val="single" w:sz="4" w:space="0" w:color="auto"/>
              <w:bottom w:val="single" w:sz="4" w:space="0" w:color="auto"/>
            </w:tcBorders>
            <w:shd w:val="clear" w:color="auto" w:fill="auto"/>
          </w:tcPr>
          <w:p w:rsidR="00E4259E" w:rsidRPr="00E40941" w:rsidRDefault="00E4259E" w:rsidP="002347AA">
            <w:pPr>
              <w:tabs>
                <w:tab w:val="decimal" w:pos="864"/>
              </w:tabs>
              <w:jc w:val="thaiDistribute"/>
              <w:rPr>
                <w:rFonts w:hAnsi="Angsana New"/>
                <w:color w:val="000000"/>
                <w:position w:val="0"/>
                <w:sz w:val="18"/>
                <w:szCs w:val="18"/>
              </w:rPr>
            </w:pPr>
            <w:r w:rsidRPr="00E40941">
              <w:rPr>
                <w:rFonts w:hAnsi="Angsana New"/>
                <w:color w:val="000000"/>
                <w:position w:val="0"/>
                <w:sz w:val="18"/>
                <w:szCs w:val="18"/>
                <w:cs/>
              </w:rPr>
              <w:t>(363</w:t>
            </w:r>
            <w:r w:rsidRPr="00E40941">
              <w:rPr>
                <w:rFonts w:hAnsi="Angsana New"/>
                <w:color w:val="000000"/>
                <w:position w:val="0"/>
                <w:sz w:val="18"/>
                <w:szCs w:val="18"/>
              </w:rPr>
              <w:t>,</w:t>
            </w:r>
            <w:r w:rsidRPr="00E40941">
              <w:rPr>
                <w:rFonts w:hAnsi="Angsana New"/>
                <w:color w:val="000000"/>
                <w:position w:val="0"/>
                <w:sz w:val="18"/>
                <w:szCs w:val="18"/>
                <w:cs/>
              </w:rPr>
              <w:t>176.88)</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369" w:type="dxa"/>
            <w:tcBorders>
              <w:top w:val="single" w:sz="4" w:space="0" w:color="auto"/>
              <w:bottom w:val="single" w:sz="4" w:space="0" w:color="auto"/>
            </w:tcBorders>
            <w:shd w:val="clear" w:color="auto" w:fill="auto"/>
          </w:tcPr>
          <w:p w:rsidR="00E4259E" w:rsidRPr="00E40941" w:rsidRDefault="00E4259E" w:rsidP="002347AA">
            <w:pPr>
              <w:tabs>
                <w:tab w:val="decimal" w:pos="1072"/>
              </w:tabs>
              <w:jc w:val="thaiDistribute"/>
              <w:rPr>
                <w:rFonts w:hAnsi="Angsana New"/>
                <w:color w:val="000000"/>
                <w:position w:val="0"/>
                <w:sz w:val="18"/>
                <w:szCs w:val="18"/>
                <w:cs/>
              </w:rPr>
            </w:pPr>
            <w:r w:rsidRPr="00E40941">
              <w:rPr>
                <w:rFonts w:hAnsi="Angsana New"/>
                <w:color w:val="000000"/>
                <w:position w:val="0"/>
                <w:sz w:val="18"/>
                <w:szCs w:val="18"/>
                <w:cs/>
              </w:rPr>
              <w:t>(</w:t>
            </w:r>
            <w:r w:rsidRPr="00E40941">
              <w:rPr>
                <w:rFonts w:hAnsi="Angsana New"/>
                <w:color w:val="000000"/>
                <w:position w:val="0"/>
                <w:sz w:val="18"/>
                <w:szCs w:val="18"/>
              </w:rPr>
              <w:t>875,062.00</w:t>
            </w:r>
            <w:r w:rsidRPr="00E40941">
              <w:rPr>
                <w:rFonts w:hAnsi="Angsana New"/>
                <w:color w:val="000000"/>
                <w:position w:val="0"/>
                <w:sz w:val="18"/>
                <w:szCs w:val="18"/>
                <w:cs/>
              </w:rPr>
              <w:t>)</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463" w:type="dxa"/>
            <w:tcBorders>
              <w:top w:val="single" w:sz="4" w:space="0" w:color="auto"/>
              <w:bottom w:val="single" w:sz="4" w:space="0" w:color="auto"/>
            </w:tcBorders>
            <w:shd w:val="clear" w:color="auto" w:fill="auto"/>
          </w:tcPr>
          <w:p w:rsidR="00E4259E" w:rsidRPr="00E40941" w:rsidRDefault="00E4259E" w:rsidP="002347AA">
            <w:pPr>
              <w:tabs>
                <w:tab w:val="decimal" w:pos="1072"/>
              </w:tabs>
              <w:jc w:val="thaiDistribute"/>
              <w:rPr>
                <w:rFonts w:hAnsi="Angsana New"/>
                <w:color w:val="000000"/>
                <w:position w:val="0"/>
                <w:sz w:val="18"/>
                <w:szCs w:val="18"/>
              </w:rPr>
            </w:pPr>
            <w:r w:rsidRPr="00E40941">
              <w:rPr>
                <w:rFonts w:hAnsi="Angsana New"/>
                <w:color w:val="000000"/>
                <w:position w:val="0"/>
                <w:sz w:val="18"/>
                <w:szCs w:val="18"/>
              </w:rPr>
              <w:t>(114,</w:t>
            </w:r>
            <w:r w:rsidRPr="00E40941">
              <w:rPr>
                <w:rFonts w:hAnsi="Angsana New"/>
                <w:color w:val="000000"/>
                <w:position w:val="0"/>
                <w:sz w:val="18"/>
                <w:szCs w:val="18"/>
                <w:cs/>
              </w:rPr>
              <w:t>156.12</w:t>
            </w:r>
            <w:r w:rsidRPr="00E40941">
              <w:rPr>
                <w:rFonts w:hAnsi="Angsana New"/>
                <w:color w:val="000000"/>
                <w:position w:val="0"/>
                <w:sz w:val="18"/>
                <w:szCs w:val="18"/>
              </w:rPr>
              <w:t>)</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370" w:type="dxa"/>
            <w:tcBorders>
              <w:top w:val="single" w:sz="4" w:space="0" w:color="auto"/>
              <w:bottom w:val="single" w:sz="4" w:space="0" w:color="auto"/>
            </w:tcBorders>
            <w:shd w:val="clear" w:color="auto" w:fill="auto"/>
          </w:tcPr>
          <w:p w:rsidR="00E4259E" w:rsidRPr="00E40941" w:rsidRDefault="00E4259E" w:rsidP="002347AA">
            <w:pPr>
              <w:tabs>
                <w:tab w:val="decimal" w:pos="979"/>
              </w:tabs>
              <w:jc w:val="thaiDistribute"/>
              <w:rPr>
                <w:rFonts w:hAnsi="Angsana New"/>
                <w:color w:val="000000"/>
                <w:position w:val="0"/>
                <w:sz w:val="18"/>
                <w:szCs w:val="18"/>
                <w:cs/>
              </w:rPr>
            </w:pPr>
            <w:r w:rsidRPr="00E40941">
              <w:rPr>
                <w:rFonts w:hAnsi="Angsana New"/>
                <w:color w:val="000000"/>
                <w:position w:val="0"/>
                <w:sz w:val="18"/>
                <w:szCs w:val="18"/>
                <w:cs/>
              </w:rPr>
              <w:t>(1,</w:t>
            </w:r>
            <w:r w:rsidRPr="00E40941">
              <w:rPr>
                <w:rFonts w:hAnsi="Angsana New"/>
                <w:color w:val="000000"/>
                <w:position w:val="0"/>
                <w:sz w:val="18"/>
                <w:szCs w:val="18"/>
              </w:rPr>
              <w:t>877,450.27</w:t>
            </w:r>
            <w:r w:rsidRPr="00E40941">
              <w:rPr>
                <w:rFonts w:hAnsi="Angsana New"/>
                <w:color w:val="000000"/>
                <w:position w:val="0"/>
                <w:sz w:val="18"/>
                <w:szCs w:val="18"/>
                <w:cs/>
              </w:rPr>
              <w:t>)</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417" w:type="dxa"/>
            <w:tcBorders>
              <w:top w:val="single" w:sz="4" w:space="0" w:color="auto"/>
              <w:bottom w:val="single" w:sz="4" w:space="0" w:color="auto"/>
            </w:tcBorders>
            <w:shd w:val="clear" w:color="auto" w:fill="auto"/>
          </w:tcPr>
          <w:p w:rsidR="00E4259E" w:rsidRPr="00E40941" w:rsidRDefault="00E4259E" w:rsidP="002347AA">
            <w:pPr>
              <w:tabs>
                <w:tab w:val="decimal" w:pos="979"/>
              </w:tabs>
              <w:jc w:val="thaiDistribute"/>
              <w:rPr>
                <w:rFonts w:hAnsi="Angsana New"/>
                <w:color w:val="000000"/>
                <w:position w:val="0"/>
                <w:sz w:val="18"/>
                <w:szCs w:val="18"/>
                <w:cs/>
              </w:rPr>
            </w:pPr>
            <w:r w:rsidRPr="00E40941">
              <w:rPr>
                <w:rFonts w:hAnsi="Angsana New"/>
                <w:color w:val="000000"/>
                <w:position w:val="0"/>
                <w:sz w:val="18"/>
                <w:szCs w:val="18"/>
                <w:cs/>
              </w:rPr>
              <w:t>(477</w:t>
            </w:r>
            <w:r w:rsidRPr="00E40941">
              <w:rPr>
                <w:rFonts w:hAnsi="Angsana New"/>
                <w:color w:val="000000"/>
                <w:position w:val="0"/>
                <w:sz w:val="18"/>
                <w:szCs w:val="18"/>
              </w:rPr>
              <w:t>,333.00</w:t>
            </w:r>
            <w:r w:rsidRPr="00E40941">
              <w:rPr>
                <w:rFonts w:hAnsi="Angsana New"/>
                <w:color w:val="000000"/>
                <w:position w:val="0"/>
                <w:sz w:val="18"/>
                <w:szCs w:val="18"/>
                <w:cs/>
              </w:rPr>
              <w:t>)</w:t>
            </w:r>
          </w:p>
        </w:tc>
      </w:tr>
      <w:tr w:rsidR="00E4259E" w:rsidRPr="00E40941" w:rsidTr="00A4098A">
        <w:tc>
          <w:tcPr>
            <w:tcW w:w="2552" w:type="dxa"/>
            <w:shd w:val="clear" w:color="auto" w:fill="auto"/>
          </w:tcPr>
          <w:p w:rsidR="00E4259E" w:rsidRPr="00E40941" w:rsidRDefault="00E4259E" w:rsidP="00A4098A">
            <w:pPr>
              <w:jc w:val="thaiDistribute"/>
              <w:rPr>
                <w:rFonts w:hAnsi="Angsana New"/>
                <w:position w:val="0"/>
                <w:sz w:val="18"/>
                <w:szCs w:val="18"/>
                <w:highlight w:val="yellow"/>
              </w:rPr>
            </w:pPr>
            <w:r w:rsidRPr="00E40941">
              <w:rPr>
                <w:rFonts w:hAnsi="Angsana New"/>
                <w:position w:val="0"/>
                <w:sz w:val="18"/>
                <w:szCs w:val="18"/>
              </w:rPr>
              <w:t>Ending balance</w:t>
            </w:r>
          </w:p>
        </w:tc>
        <w:tc>
          <w:tcPr>
            <w:tcW w:w="1223" w:type="dxa"/>
            <w:tcBorders>
              <w:top w:val="single" w:sz="4" w:space="0" w:color="auto"/>
              <w:bottom w:val="double" w:sz="4" w:space="0" w:color="auto"/>
            </w:tcBorders>
            <w:shd w:val="clear" w:color="auto" w:fill="auto"/>
          </w:tcPr>
          <w:p w:rsidR="00E4259E" w:rsidRPr="00E40941" w:rsidRDefault="00E4259E" w:rsidP="002347AA">
            <w:pPr>
              <w:tabs>
                <w:tab w:val="decimal" w:pos="864"/>
              </w:tabs>
              <w:jc w:val="thaiDistribute"/>
              <w:rPr>
                <w:rFonts w:hAnsi="Angsana New"/>
                <w:color w:val="000000"/>
                <w:position w:val="0"/>
                <w:sz w:val="18"/>
                <w:szCs w:val="18"/>
              </w:rPr>
            </w:pPr>
            <w:r w:rsidRPr="00E40941">
              <w:rPr>
                <w:rFonts w:hAnsi="Angsana New"/>
                <w:color w:val="000000"/>
                <w:position w:val="0"/>
                <w:sz w:val="18"/>
                <w:szCs w:val="18"/>
              </w:rPr>
              <w:t>89,435,629.79</w:t>
            </w:r>
          </w:p>
        </w:tc>
        <w:tc>
          <w:tcPr>
            <w:tcW w:w="53" w:type="dxa"/>
            <w:shd w:val="clear" w:color="auto" w:fill="auto"/>
          </w:tcPr>
          <w:p w:rsidR="00E4259E" w:rsidRPr="00E40941" w:rsidRDefault="00E4259E" w:rsidP="002347AA">
            <w:pPr>
              <w:jc w:val="thaiDistribute"/>
              <w:rPr>
                <w:rFonts w:hAnsi="Angsana New"/>
                <w:color w:val="000000"/>
                <w:position w:val="0"/>
                <w:sz w:val="18"/>
                <w:szCs w:val="18"/>
              </w:rPr>
            </w:pPr>
          </w:p>
        </w:tc>
        <w:tc>
          <w:tcPr>
            <w:tcW w:w="1276" w:type="dxa"/>
            <w:tcBorders>
              <w:top w:val="single" w:sz="4" w:space="0" w:color="auto"/>
              <w:bottom w:val="double" w:sz="4" w:space="0" w:color="auto"/>
            </w:tcBorders>
            <w:shd w:val="clear" w:color="auto" w:fill="auto"/>
          </w:tcPr>
          <w:p w:rsidR="00E4259E" w:rsidRPr="00E40941" w:rsidRDefault="00E4259E" w:rsidP="002347AA">
            <w:pPr>
              <w:tabs>
                <w:tab w:val="decimal" w:pos="864"/>
              </w:tabs>
              <w:jc w:val="thaiDistribute"/>
              <w:rPr>
                <w:rFonts w:hAnsi="Angsana New"/>
                <w:color w:val="000000"/>
                <w:position w:val="0"/>
                <w:sz w:val="18"/>
                <w:szCs w:val="18"/>
              </w:rPr>
            </w:pPr>
            <w:r w:rsidRPr="00E40941">
              <w:rPr>
                <w:rFonts w:hAnsi="Angsana New"/>
                <w:color w:val="000000"/>
                <w:position w:val="0"/>
                <w:sz w:val="18"/>
                <w:szCs w:val="18"/>
                <w:cs/>
              </w:rPr>
              <w:t>25</w:t>
            </w:r>
            <w:r w:rsidRPr="00E40941">
              <w:rPr>
                <w:rFonts w:hAnsi="Angsana New"/>
                <w:color w:val="000000"/>
                <w:position w:val="0"/>
                <w:sz w:val="18"/>
                <w:szCs w:val="18"/>
              </w:rPr>
              <w:t>,</w:t>
            </w:r>
            <w:r w:rsidRPr="00E40941">
              <w:rPr>
                <w:rFonts w:hAnsi="Angsana New"/>
                <w:color w:val="000000"/>
                <w:position w:val="0"/>
                <w:sz w:val="18"/>
                <w:szCs w:val="18"/>
                <w:cs/>
              </w:rPr>
              <w:t>643</w:t>
            </w:r>
            <w:r w:rsidRPr="00E40941">
              <w:rPr>
                <w:rFonts w:hAnsi="Angsana New"/>
                <w:color w:val="000000"/>
                <w:position w:val="0"/>
                <w:sz w:val="18"/>
                <w:szCs w:val="18"/>
              </w:rPr>
              <w:t>,</w:t>
            </w:r>
            <w:r w:rsidRPr="00E40941">
              <w:rPr>
                <w:rFonts w:hAnsi="Angsana New"/>
                <w:color w:val="000000"/>
                <w:position w:val="0"/>
                <w:sz w:val="18"/>
                <w:szCs w:val="18"/>
                <w:cs/>
              </w:rPr>
              <w:t>010.80</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369" w:type="dxa"/>
            <w:tcBorders>
              <w:top w:val="single" w:sz="4" w:space="0" w:color="auto"/>
              <w:bottom w:val="double" w:sz="4" w:space="0" w:color="auto"/>
            </w:tcBorders>
            <w:shd w:val="clear" w:color="auto" w:fill="auto"/>
          </w:tcPr>
          <w:p w:rsidR="00E4259E" w:rsidRPr="00E40941" w:rsidRDefault="00E4259E" w:rsidP="002347AA">
            <w:pPr>
              <w:tabs>
                <w:tab w:val="decimal" w:pos="1072"/>
              </w:tabs>
              <w:jc w:val="thaiDistribute"/>
              <w:rPr>
                <w:rFonts w:hAnsi="Angsana New"/>
                <w:color w:val="000000"/>
                <w:position w:val="0"/>
                <w:sz w:val="18"/>
                <w:szCs w:val="18"/>
                <w:cs/>
              </w:rPr>
            </w:pPr>
            <w:r w:rsidRPr="00E40941">
              <w:rPr>
                <w:rFonts w:hAnsi="Angsana New"/>
                <w:color w:val="000000"/>
                <w:position w:val="0"/>
                <w:sz w:val="18"/>
                <w:szCs w:val="18"/>
              </w:rPr>
              <w:t>10,070,496.57</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463" w:type="dxa"/>
            <w:tcBorders>
              <w:top w:val="single" w:sz="4" w:space="0" w:color="auto"/>
              <w:bottom w:val="double" w:sz="4" w:space="0" w:color="auto"/>
            </w:tcBorders>
            <w:shd w:val="clear" w:color="auto" w:fill="auto"/>
          </w:tcPr>
          <w:p w:rsidR="00E4259E" w:rsidRPr="00E40941" w:rsidRDefault="00E4259E" w:rsidP="002347AA">
            <w:pPr>
              <w:tabs>
                <w:tab w:val="decimal" w:pos="1072"/>
              </w:tabs>
              <w:jc w:val="thaiDistribute"/>
              <w:rPr>
                <w:rFonts w:hAnsi="Angsana New"/>
                <w:color w:val="000000"/>
                <w:position w:val="0"/>
                <w:sz w:val="18"/>
                <w:szCs w:val="18"/>
              </w:rPr>
            </w:pPr>
            <w:r w:rsidRPr="00E40941">
              <w:rPr>
                <w:rFonts w:hAnsi="Angsana New"/>
                <w:color w:val="000000"/>
                <w:position w:val="0"/>
                <w:sz w:val="18"/>
                <w:szCs w:val="18"/>
                <w:cs/>
              </w:rPr>
              <w:t>3</w:t>
            </w:r>
            <w:r w:rsidRPr="00E40941">
              <w:rPr>
                <w:rFonts w:hAnsi="Angsana New"/>
                <w:color w:val="000000"/>
                <w:position w:val="0"/>
                <w:sz w:val="18"/>
                <w:szCs w:val="18"/>
              </w:rPr>
              <w:t>,</w:t>
            </w:r>
            <w:r w:rsidRPr="00E40941">
              <w:rPr>
                <w:rFonts w:hAnsi="Angsana New"/>
                <w:color w:val="000000"/>
                <w:position w:val="0"/>
                <w:sz w:val="18"/>
                <w:szCs w:val="18"/>
                <w:cs/>
              </w:rPr>
              <w:t>645</w:t>
            </w:r>
            <w:r w:rsidRPr="00E40941">
              <w:rPr>
                <w:rFonts w:hAnsi="Angsana New"/>
                <w:color w:val="000000"/>
                <w:position w:val="0"/>
                <w:sz w:val="18"/>
                <w:szCs w:val="18"/>
              </w:rPr>
              <w:t>,</w:t>
            </w:r>
            <w:r w:rsidRPr="00E40941">
              <w:rPr>
                <w:rFonts w:hAnsi="Angsana New"/>
                <w:color w:val="000000"/>
                <w:position w:val="0"/>
                <w:sz w:val="18"/>
                <w:szCs w:val="18"/>
                <w:cs/>
              </w:rPr>
              <w:t>372.20</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370" w:type="dxa"/>
            <w:tcBorders>
              <w:top w:val="single" w:sz="4" w:space="0" w:color="auto"/>
              <w:bottom w:val="double" w:sz="4" w:space="0" w:color="auto"/>
            </w:tcBorders>
            <w:shd w:val="clear" w:color="auto" w:fill="auto"/>
          </w:tcPr>
          <w:p w:rsidR="00E4259E" w:rsidRPr="00E40941" w:rsidRDefault="00E4259E" w:rsidP="002347AA">
            <w:pPr>
              <w:tabs>
                <w:tab w:val="decimal" w:pos="979"/>
              </w:tabs>
              <w:jc w:val="thaiDistribute"/>
              <w:rPr>
                <w:rFonts w:hAnsi="Angsana New"/>
                <w:color w:val="000000"/>
                <w:position w:val="0"/>
                <w:sz w:val="18"/>
                <w:szCs w:val="18"/>
              </w:rPr>
            </w:pPr>
            <w:r w:rsidRPr="00E40941">
              <w:rPr>
                <w:rFonts w:hAnsi="Angsana New"/>
                <w:color w:val="000000"/>
                <w:position w:val="0"/>
                <w:sz w:val="18"/>
                <w:szCs w:val="18"/>
              </w:rPr>
              <w:t>99,506,126.36</w:t>
            </w:r>
          </w:p>
        </w:tc>
        <w:tc>
          <w:tcPr>
            <w:tcW w:w="48" w:type="dxa"/>
            <w:shd w:val="clear" w:color="auto" w:fill="auto"/>
          </w:tcPr>
          <w:p w:rsidR="00E4259E" w:rsidRPr="00E40941" w:rsidRDefault="00E4259E" w:rsidP="002347AA">
            <w:pPr>
              <w:jc w:val="thaiDistribute"/>
              <w:rPr>
                <w:rFonts w:hAnsi="Angsana New"/>
                <w:color w:val="000000"/>
                <w:position w:val="0"/>
                <w:sz w:val="18"/>
                <w:szCs w:val="18"/>
              </w:rPr>
            </w:pPr>
          </w:p>
        </w:tc>
        <w:tc>
          <w:tcPr>
            <w:tcW w:w="1417" w:type="dxa"/>
            <w:tcBorders>
              <w:top w:val="single" w:sz="4" w:space="0" w:color="auto"/>
              <w:bottom w:val="double" w:sz="4" w:space="0" w:color="auto"/>
            </w:tcBorders>
            <w:shd w:val="clear" w:color="auto" w:fill="auto"/>
          </w:tcPr>
          <w:p w:rsidR="00E4259E" w:rsidRPr="00E40941" w:rsidRDefault="00E4259E" w:rsidP="002347AA">
            <w:pPr>
              <w:tabs>
                <w:tab w:val="decimal" w:pos="979"/>
              </w:tabs>
              <w:jc w:val="thaiDistribute"/>
              <w:rPr>
                <w:rFonts w:hAnsi="Angsana New"/>
                <w:color w:val="000000"/>
                <w:position w:val="0"/>
                <w:sz w:val="18"/>
                <w:szCs w:val="18"/>
              </w:rPr>
            </w:pPr>
            <w:r w:rsidRPr="00E40941">
              <w:rPr>
                <w:rFonts w:hAnsi="Angsana New"/>
                <w:color w:val="000000"/>
                <w:position w:val="0"/>
                <w:sz w:val="18"/>
                <w:szCs w:val="18"/>
              </w:rPr>
              <w:t>2</w:t>
            </w:r>
            <w:r w:rsidRPr="00E40941">
              <w:rPr>
                <w:rFonts w:hAnsi="Angsana New"/>
                <w:color w:val="000000"/>
                <w:position w:val="0"/>
                <w:sz w:val="18"/>
                <w:szCs w:val="18"/>
                <w:cs/>
              </w:rPr>
              <w:t>9</w:t>
            </w:r>
            <w:r w:rsidRPr="00E40941">
              <w:rPr>
                <w:rFonts w:hAnsi="Angsana New"/>
                <w:color w:val="000000"/>
                <w:position w:val="0"/>
                <w:sz w:val="18"/>
                <w:szCs w:val="18"/>
              </w:rPr>
              <w:t>,</w:t>
            </w:r>
            <w:r w:rsidRPr="00E40941">
              <w:rPr>
                <w:rFonts w:hAnsi="Angsana New"/>
                <w:color w:val="000000"/>
                <w:position w:val="0"/>
                <w:sz w:val="18"/>
                <w:szCs w:val="18"/>
                <w:cs/>
              </w:rPr>
              <w:t>288</w:t>
            </w:r>
            <w:r w:rsidRPr="00E40941">
              <w:rPr>
                <w:rFonts w:hAnsi="Angsana New"/>
                <w:color w:val="000000"/>
                <w:position w:val="0"/>
                <w:sz w:val="18"/>
                <w:szCs w:val="18"/>
              </w:rPr>
              <w:t>,</w:t>
            </w:r>
            <w:r w:rsidRPr="00E40941">
              <w:rPr>
                <w:rFonts w:hAnsi="Angsana New"/>
                <w:color w:val="000000"/>
                <w:position w:val="0"/>
                <w:sz w:val="18"/>
                <w:szCs w:val="18"/>
                <w:cs/>
              </w:rPr>
              <w:t>383.00</w:t>
            </w:r>
          </w:p>
        </w:tc>
      </w:tr>
      <w:tr w:rsidR="007527A2" w:rsidRPr="00E40941" w:rsidTr="00A4098A">
        <w:tc>
          <w:tcPr>
            <w:tcW w:w="2552" w:type="dxa"/>
            <w:shd w:val="clear" w:color="auto" w:fill="auto"/>
          </w:tcPr>
          <w:p w:rsidR="007527A2" w:rsidRPr="00E40941" w:rsidRDefault="007527A2" w:rsidP="00A4098A">
            <w:pPr>
              <w:jc w:val="thaiDistribute"/>
              <w:rPr>
                <w:rFonts w:hAnsi="Angsana New"/>
                <w:position w:val="0"/>
                <w:sz w:val="18"/>
                <w:szCs w:val="18"/>
                <w:highlight w:val="yellow"/>
              </w:rPr>
            </w:pPr>
          </w:p>
        </w:tc>
        <w:tc>
          <w:tcPr>
            <w:tcW w:w="8363" w:type="dxa"/>
            <w:gridSpan w:val="11"/>
            <w:shd w:val="clear" w:color="auto" w:fill="auto"/>
          </w:tcPr>
          <w:p w:rsidR="007527A2" w:rsidRPr="00E40941" w:rsidRDefault="007527A2" w:rsidP="00A4098A">
            <w:pPr>
              <w:tabs>
                <w:tab w:val="decimal" w:pos="1072"/>
                <w:tab w:val="left" w:pos="3816"/>
              </w:tabs>
              <w:ind w:right="128"/>
              <w:jc w:val="center"/>
              <w:rPr>
                <w:rFonts w:hAnsi="Angsana New"/>
                <w:color w:val="080808"/>
                <w:position w:val="0"/>
                <w:sz w:val="18"/>
                <w:szCs w:val="18"/>
                <w:highlight w:val="yellow"/>
                <w:cs/>
              </w:rPr>
            </w:pPr>
            <w:r w:rsidRPr="00E40941">
              <w:rPr>
                <w:rFonts w:eastAsia="Angsana New" w:hAnsi="Angsana New"/>
                <w:position w:val="0"/>
                <w:sz w:val="18"/>
                <w:szCs w:val="18"/>
              </w:rPr>
              <w:t>Separate Financial Statement</w:t>
            </w:r>
            <w:r w:rsidRPr="00E40941">
              <w:rPr>
                <w:rFonts w:hAnsi="Angsana New"/>
                <w:color w:val="000000"/>
                <w:position w:val="0"/>
                <w:sz w:val="18"/>
                <w:szCs w:val="18"/>
              </w:rPr>
              <w:t>s</w:t>
            </w:r>
          </w:p>
        </w:tc>
      </w:tr>
      <w:tr w:rsidR="007527A2" w:rsidRPr="00E40941" w:rsidTr="00A4098A">
        <w:tc>
          <w:tcPr>
            <w:tcW w:w="2552" w:type="dxa"/>
            <w:shd w:val="clear" w:color="auto" w:fill="auto"/>
          </w:tcPr>
          <w:p w:rsidR="007527A2" w:rsidRPr="00E40941" w:rsidRDefault="007527A2" w:rsidP="00A4098A">
            <w:pPr>
              <w:jc w:val="thaiDistribute"/>
              <w:rPr>
                <w:rFonts w:hAnsi="Angsana New"/>
                <w:position w:val="0"/>
                <w:sz w:val="18"/>
                <w:szCs w:val="18"/>
                <w:highlight w:val="yellow"/>
              </w:rPr>
            </w:pPr>
          </w:p>
        </w:tc>
        <w:tc>
          <w:tcPr>
            <w:tcW w:w="2552" w:type="dxa"/>
            <w:gridSpan w:val="3"/>
            <w:shd w:val="clear" w:color="auto" w:fill="auto"/>
          </w:tcPr>
          <w:p w:rsidR="007527A2" w:rsidRPr="00E40941" w:rsidRDefault="007527A2" w:rsidP="00A4098A">
            <w:pPr>
              <w:ind w:right="-108"/>
              <w:jc w:val="center"/>
              <w:rPr>
                <w:rFonts w:hAnsi="Angsana New"/>
                <w:position w:val="0"/>
                <w:sz w:val="18"/>
                <w:szCs w:val="18"/>
                <w:cs/>
              </w:rPr>
            </w:pPr>
            <w:r w:rsidRPr="00E40941">
              <w:rPr>
                <w:rFonts w:hAnsi="Angsana New"/>
                <w:position w:val="0"/>
                <w:sz w:val="18"/>
                <w:szCs w:val="18"/>
              </w:rPr>
              <w:t>Post-employment benefits</w:t>
            </w:r>
          </w:p>
        </w:tc>
        <w:tc>
          <w:tcPr>
            <w:tcW w:w="48" w:type="dxa"/>
            <w:shd w:val="clear" w:color="auto" w:fill="auto"/>
          </w:tcPr>
          <w:p w:rsidR="007527A2" w:rsidRPr="00E40941" w:rsidRDefault="007527A2" w:rsidP="00A4098A">
            <w:pPr>
              <w:jc w:val="thaiDistribute"/>
              <w:rPr>
                <w:rFonts w:hAnsi="Angsana New"/>
                <w:position w:val="0"/>
                <w:sz w:val="18"/>
                <w:szCs w:val="18"/>
              </w:rPr>
            </w:pPr>
          </w:p>
        </w:tc>
        <w:tc>
          <w:tcPr>
            <w:tcW w:w="2880" w:type="dxa"/>
            <w:gridSpan w:val="3"/>
            <w:shd w:val="clear" w:color="auto" w:fill="auto"/>
          </w:tcPr>
          <w:p w:rsidR="007527A2" w:rsidRPr="00E40941" w:rsidRDefault="007527A2" w:rsidP="00A4098A">
            <w:pPr>
              <w:jc w:val="center"/>
              <w:rPr>
                <w:rFonts w:hAnsi="Angsana New"/>
                <w:position w:val="0"/>
                <w:sz w:val="18"/>
                <w:szCs w:val="18"/>
              </w:rPr>
            </w:pPr>
            <w:r w:rsidRPr="00E40941">
              <w:rPr>
                <w:rFonts w:hAnsi="Angsana New"/>
                <w:position w:val="0"/>
                <w:sz w:val="18"/>
                <w:szCs w:val="18"/>
              </w:rPr>
              <w:t>Other long-term employee benefits</w:t>
            </w:r>
          </w:p>
        </w:tc>
        <w:tc>
          <w:tcPr>
            <w:tcW w:w="48" w:type="dxa"/>
            <w:shd w:val="clear" w:color="auto" w:fill="auto"/>
          </w:tcPr>
          <w:p w:rsidR="007527A2" w:rsidRPr="00E40941" w:rsidRDefault="007527A2" w:rsidP="00A4098A">
            <w:pPr>
              <w:jc w:val="thaiDistribute"/>
              <w:rPr>
                <w:rFonts w:hAnsi="Angsana New"/>
                <w:position w:val="0"/>
                <w:sz w:val="18"/>
                <w:szCs w:val="18"/>
              </w:rPr>
            </w:pPr>
          </w:p>
        </w:tc>
        <w:tc>
          <w:tcPr>
            <w:tcW w:w="2835" w:type="dxa"/>
            <w:gridSpan w:val="3"/>
            <w:shd w:val="clear" w:color="auto" w:fill="auto"/>
          </w:tcPr>
          <w:p w:rsidR="007527A2" w:rsidRPr="00E40941" w:rsidRDefault="007527A2" w:rsidP="00A4098A">
            <w:pPr>
              <w:jc w:val="center"/>
              <w:rPr>
                <w:rFonts w:hAnsi="Angsana New"/>
                <w:position w:val="0"/>
                <w:sz w:val="18"/>
                <w:szCs w:val="18"/>
              </w:rPr>
            </w:pPr>
            <w:r w:rsidRPr="00E40941">
              <w:rPr>
                <w:rFonts w:hAnsi="Angsana New"/>
                <w:position w:val="0"/>
                <w:sz w:val="18"/>
                <w:szCs w:val="18"/>
              </w:rPr>
              <w:t>Total</w:t>
            </w:r>
          </w:p>
        </w:tc>
      </w:tr>
      <w:tr w:rsidR="007527A2" w:rsidRPr="00E40941" w:rsidTr="00A4098A">
        <w:tc>
          <w:tcPr>
            <w:tcW w:w="2552" w:type="dxa"/>
            <w:shd w:val="clear" w:color="auto" w:fill="auto"/>
          </w:tcPr>
          <w:p w:rsidR="007527A2" w:rsidRPr="00E40941" w:rsidRDefault="007527A2" w:rsidP="00A4098A">
            <w:pPr>
              <w:jc w:val="thaiDistribute"/>
              <w:rPr>
                <w:rFonts w:hAnsi="Angsana New"/>
                <w:position w:val="0"/>
                <w:sz w:val="18"/>
                <w:szCs w:val="18"/>
                <w:highlight w:val="yellow"/>
              </w:rPr>
            </w:pPr>
          </w:p>
        </w:tc>
        <w:tc>
          <w:tcPr>
            <w:tcW w:w="1223" w:type="dxa"/>
            <w:shd w:val="clear" w:color="auto" w:fill="auto"/>
          </w:tcPr>
          <w:p w:rsidR="007527A2" w:rsidRPr="00E40941" w:rsidRDefault="007527A2" w:rsidP="00A4098A">
            <w:pPr>
              <w:jc w:val="center"/>
              <w:rPr>
                <w:rFonts w:hAnsi="Angsana New"/>
                <w:position w:val="0"/>
                <w:sz w:val="18"/>
                <w:szCs w:val="18"/>
              </w:rPr>
            </w:pPr>
            <w:r w:rsidRPr="00E40941">
              <w:rPr>
                <w:rFonts w:eastAsia="Angsana New" w:hAnsi="Angsana New"/>
                <w:position w:val="0"/>
                <w:sz w:val="18"/>
                <w:szCs w:val="18"/>
              </w:rPr>
              <w:t>As at</w:t>
            </w:r>
          </w:p>
        </w:tc>
        <w:tc>
          <w:tcPr>
            <w:tcW w:w="53" w:type="dxa"/>
            <w:shd w:val="clear" w:color="auto" w:fill="auto"/>
          </w:tcPr>
          <w:p w:rsidR="007527A2" w:rsidRPr="00E40941" w:rsidRDefault="007527A2" w:rsidP="00A4098A">
            <w:pPr>
              <w:jc w:val="thaiDistribute"/>
              <w:rPr>
                <w:rFonts w:hAnsi="Angsana New"/>
                <w:position w:val="0"/>
                <w:sz w:val="18"/>
                <w:szCs w:val="18"/>
              </w:rPr>
            </w:pPr>
          </w:p>
        </w:tc>
        <w:tc>
          <w:tcPr>
            <w:tcW w:w="1276" w:type="dxa"/>
            <w:shd w:val="clear" w:color="auto" w:fill="auto"/>
          </w:tcPr>
          <w:p w:rsidR="007527A2" w:rsidRPr="00E40941" w:rsidRDefault="007527A2" w:rsidP="00A4098A">
            <w:pPr>
              <w:jc w:val="center"/>
              <w:rPr>
                <w:rFonts w:hAnsi="Angsana New"/>
                <w:position w:val="0"/>
                <w:sz w:val="18"/>
                <w:szCs w:val="18"/>
              </w:rPr>
            </w:pPr>
            <w:r w:rsidRPr="00E40941">
              <w:rPr>
                <w:rFonts w:eastAsia="Angsana New" w:hAnsi="Angsana New"/>
                <w:position w:val="0"/>
                <w:sz w:val="18"/>
                <w:szCs w:val="18"/>
              </w:rPr>
              <w:t>As at</w:t>
            </w:r>
          </w:p>
        </w:tc>
        <w:tc>
          <w:tcPr>
            <w:tcW w:w="48" w:type="dxa"/>
            <w:shd w:val="clear" w:color="auto" w:fill="auto"/>
          </w:tcPr>
          <w:p w:rsidR="007527A2" w:rsidRPr="00E40941" w:rsidRDefault="007527A2" w:rsidP="00A4098A">
            <w:pPr>
              <w:jc w:val="thaiDistribute"/>
              <w:rPr>
                <w:rFonts w:hAnsi="Angsana New"/>
                <w:position w:val="0"/>
                <w:sz w:val="18"/>
                <w:szCs w:val="18"/>
              </w:rPr>
            </w:pPr>
          </w:p>
        </w:tc>
        <w:tc>
          <w:tcPr>
            <w:tcW w:w="1369" w:type="dxa"/>
            <w:shd w:val="clear" w:color="auto" w:fill="auto"/>
          </w:tcPr>
          <w:p w:rsidR="007527A2" w:rsidRPr="00E40941" w:rsidRDefault="007527A2" w:rsidP="00A4098A">
            <w:pPr>
              <w:jc w:val="center"/>
              <w:rPr>
                <w:rFonts w:hAnsi="Angsana New"/>
                <w:position w:val="0"/>
                <w:sz w:val="18"/>
                <w:szCs w:val="18"/>
              </w:rPr>
            </w:pPr>
            <w:r w:rsidRPr="00E40941">
              <w:rPr>
                <w:rFonts w:eastAsia="Angsana New" w:hAnsi="Angsana New"/>
                <w:position w:val="0"/>
                <w:sz w:val="18"/>
                <w:szCs w:val="18"/>
              </w:rPr>
              <w:t>As at</w:t>
            </w:r>
          </w:p>
        </w:tc>
        <w:tc>
          <w:tcPr>
            <w:tcW w:w="48" w:type="dxa"/>
            <w:shd w:val="clear" w:color="auto" w:fill="auto"/>
          </w:tcPr>
          <w:p w:rsidR="007527A2" w:rsidRPr="00E40941" w:rsidRDefault="007527A2" w:rsidP="00A4098A">
            <w:pPr>
              <w:jc w:val="thaiDistribute"/>
              <w:rPr>
                <w:rFonts w:hAnsi="Angsana New"/>
                <w:position w:val="0"/>
                <w:sz w:val="18"/>
                <w:szCs w:val="18"/>
              </w:rPr>
            </w:pPr>
          </w:p>
        </w:tc>
        <w:tc>
          <w:tcPr>
            <w:tcW w:w="1463" w:type="dxa"/>
            <w:shd w:val="clear" w:color="auto" w:fill="auto"/>
          </w:tcPr>
          <w:p w:rsidR="007527A2" w:rsidRPr="00E40941" w:rsidRDefault="007527A2" w:rsidP="00A4098A">
            <w:pPr>
              <w:jc w:val="center"/>
              <w:rPr>
                <w:rFonts w:hAnsi="Angsana New"/>
                <w:position w:val="0"/>
                <w:sz w:val="18"/>
                <w:szCs w:val="18"/>
              </w:rPr>
            </w:pPr>
            <w:r w:rsidRPr="00E40941">
              <w:rPr>
                <w:rFonts w:eastAsia="Angsana New" w:hAnsi="Angsana New"/>
                <w:position w:val="0"/>
                <w:sz w:val="18"/>
                <w:szCs w:val="18"/>
              </w:rPr>
              <w:t>As at</w:t>
            </w:r>
          </w:p>
        </w:tc>
        <w:tc>
          <w:tcPr>
            <w:tcW w:w="48" w:type="dxa"/>
            <w:shd w:val="clear" w:color="auto" w:fill="auto"/>
          </w:tcPr>
          <w:p w:rsidR="007527A2" w:rsidRPr="00E40941" w:rsidRDefault="007527A2" w:rsidP="00A4098A">
            <w:pPr>
              <w:jc w:val="thaiDistribute"/>
              <w:rPr>
                <w:rFonts w:hAnsi="Angsana New"/>
                <w:position w:val="0"/>
                <w:sz w:val="18"/>
                <w:szCs w:val="18"/>
              </w:rPr>
            </w:pPr>
          </w:p>
        </w:tc>
        <w:tc>
          <w:tcPr>
            <w:tcW w:w="1370" w:type="dxa"/>
            <w:shd w:val="clear" w:color="auto" w:fill="auto"/>
          </w:tcPr>
          <w:p w:rsidR="007527A2" w:rsidRPr="00E40941" w:rsidRDefault="007527A2" w:rsidP="00A4098A">
            <w:pPr>
              <w:jc w:val="center"/>
              <w:rPr>
                <w:rFonts w:hAnsi="Angsana New"/>
                <w:position w:val="0"/>
                <w:sz w:val="18"/>
                <w:szCs w:val="18"/>
              </w:rPr>
            </w:pPr>
            <w:r w:rsidRPr="00E40941">
              <w:rPr>
                <w:rFonts w:eastAsia="Angsana New" w:hAnsi="Angsana New"/>
                <w:position w:val="0"/>
                <w:sz w:val="18"/>
                <w:szCs w:val="18"/>
              </w:rPr>
              <w:t>As at</w:t>
            </w:r>
          </w:p>
        </w:tc>
        <w:tc>
          <w:tcPr>
            <w:tcW w:w="48" w:type="dxa"/>
            <w:shd w:val="clear" w:color="auto" w:fill="auto"/>
          </w:tcPr>
          <w:p w:rsidR="007527A2" w:rsidRPr="00E40941" w:rsidRDefault="007527A2" w:rsidP="00A4098A">
            <w:pPr>
              <w:jc w:val="thaiDistribute"/>
              <w:rPr>
                <w:rFonts w:hAnsi="Angsana New"/>
                <w:position w:val="0"/>
                <w:sz w:val="18"/>
                <w:szCs w:val="18"/>
              </w:rPr>
            </w:pPr>
          </w:p>
        </w:tc>
        <w:tc>
          <w:tcPr>
            <w:tcW w:w="1417" w:type="dxa"/>
            <w:shd w:val="clear" w:color="auto" w:fill="auto"/>
          </w:tcPr>
          <w:p w:rsidR="007527A2" w:rsidRPr="00E40941" w:rsidRDefault="007527A2" w:rsidP="00A4098A">
            <w:pPr>
              <w:jc w:val="center"/>
              <w:rPr>
                <w:rFonts w:hAnsi="Angsana New"/>
                <w:position w:val="0"/>
                <w:sz w:val="18"/>
                <w:szCs w:val="18"/>
              </w:rPr>
            </w:pPr>
            <w:r w:rsidRPr="00E40941">
              <w:rPr>
                <w:rFonts w:eastAsia="Angsana New" w:hAnsi="Angsana New"/>
                <w:position w:val="0"/>
                <w:sz w:val="18"/>
                <w:szCs w:val="18"/>
              </w:rPr>
              <w:t>As at</w:t>
            </w:r>
          </w:p>
        </w:tc>
      </w:tr>
      <w:tr w:rsidR="007527A2" w:rsidRPr="00E40941" w:rsidTr="00A4098A">
        <w:tc>
          <w:tcPr>
            <w:tcW w:w="2552" w:type="dxa"/>
            <w:shd w:val="clear" w:color="auto" w:fill="auto"/>
          </w:tcPr>
          <w:p w:rsidR="007527A2" w:rsidRPr="00E40941" w:rsidRDefault="007527A2" w:rsidP="00A4098A">
            <w:pPr>
              <w:jc w:val="thaiDistribute"/>
              <w:rPr>
                <w:rFonts w:hAnsi="Angsana New"/>
                <w:position w:val="0"/>
                <w:sz w:val="18"/>
                <w:szCs w:val="18"/>
                <w:highlight w:val="yellow"/>
              </w:rPr>
            </w:pPr>
          </w:p>
        </w:tc>
        <w:tc>
          <w:tcPr>
            <w:tcW w:w="1223" w:type="dxa"/>
            <w:shd w:val="clear" w:color="auto" w:fill="auto"/>
          </w:tcPr>
          <w:p w:rsidR="007527A2" w:rsidRPr="00E40941" w:rsidRDefault="007527A2" w:rsidP="00A4098A">
            <w:pPr>
              <w:jc w:val="center"/>
              <w:rPr>
                <w:rFonts w:hAnsi="Angsana New"/>
                <w:position w:val="0"/>
                <w:sz w:val="18"/>
                <w:szCs w:val="18"/>
              </w:rPr>
            </w:pPr>
            <w:r w:rsidRPr="00E40941">
              <w:rPr>
                <w:rFonts w:hAnsi="Angsana New"/>
                <w:color w:val="000000"/>
                <w:position w:val="0"/>
                <w:sz w:val="18"/>
                <w:szCs w:val="18"/>
              </w:rPr>
              <w:t>31 December</w:t>
            </w:r>
            <w:r w:rsidRPr="00E40941">
              <w:rPr>
                <w:rFonts w:hAnsi="Angsana New"/>
                <w:snapToGrid w:val="0"/>
                <w:position w:val="0"/>
                <w:sz w:val="18"/>
                <w:szCs w:val="18"/>
                <w:cs/>
                <w:lang w:eastAsia="th-TH"/>
              </w:rPr>
              <w:t xml:space="preserve"> 20</w:t>
            </w:r>
            <w:r w:rsidRPr="00E40941">
              <w:rPr>
                <w:rFonts w:hAnsi="Angsana New"/>
                <w:snapToGrid w:val="0"/>
                <w:position w:val="0"/>
                <w:sz w:val="18"/>
                <w:szCs w:val="18"/>
                <w:lang w:eastAsia="th-TH"/>
              </w:rPr>
              <w:t>1</w:t>
            </w:r>
            <w:r w:rsidRPr="00E40941">
              <w:rPr>
                <w:rFonts w:hAnsi="Angsana New"/>
                <w:position w:val="0"/>
                <w:sz w:val="18"/>
                <w:szCs w:val="18"/>
              </w:rPr>
              <w:t>8</w:t>
            </w:r>
          </w:p>
        </w:tc>
        <w:tc>
          <w:tcPr>
            <w:tcW w:w="53" w:type="dxa"/>
            <w:shd w:val="clear" w:color="auto" w:fill="auto"/>
          </w:tcPr>
          <w:p w:rsidR="007527A2" w:rsidRPr="00E40941" w:rsidRDefault="007527A2" w:rsidP="00A4098A">
            <w:pPr>
              <w:jc w:val="thaiDistribute"/>
              <w:rPr>
                <w:rFonts w:hAnsi="Angsana New"/>
                <w:position w:val="0"/>
                <w:sz w:val="18"/>
                <w:szCs w:val="18"/>
              </w:rPr>
            </w:pPr>
          </w:p>
        </w:tc>
        <w:tc>
          <w:tcPr>
            <w:tcW w:w="1276" w:type="dxa"/>
            <w:shd w:val="clear" w:color="auto" w:fill="auto"/>
          </w:tcPr>
          <w:p w:rsidR="007527A2" w:rsidRPr="00E40941" w:rsidRDefault="007527A2" w:rsidP="00A4098A">
            <w:pPr>
              <w:jc w:val="center"/>
              <w:rPr>
                <w:rFonts w:hAnsi="Angsana New"/>
                <w:position w:val="0"/>
                <w:sz w:val="18"/>
                <w:szCs w:val="18"/>
              </w:rPr>
            </w:pPr>
            <w:r w:rsidRPr="00E40941">
              <w:rPr>
                <w:rFonts w:hAnsi="Angsana New"/>
                <w:color w:val="000000"/>
                <w:position w:val="0"/>
                <w:sz w:val="18"/>
                <w:szCs w:val="18"/>
              </w:rPr>
              <w:t>31 December</w:t>
            </w:r>
            <w:r w:rsidRPr="00E40941">
              <w:rPr>
                <w:rFonts w:hAnsi="Angsana New"/>
                <w:snapToGrid w:val="0"/>
                <w:position w:val="0"/>
                <w:sz w:val="18"/>
                <w:szCs w:val="18"/>
                <w:cs/>
                <w:lang w:eastAsia="th-TH"/>
              </w:rPr>
              <w:t xml:space="preserve"> 20</w:t>
            </w:r>
            <w:r w:rsidRPr="00E40941">
              <w:rPr>
                <w:rFonts w:hAnsi="Angsana New"/>
                <w:snapToGrid w:val="0"/>
                <w:position w:val="0"/>
                <w:sz w:val="18"/>
                <w:szCs w:val="18"/>
                <w:lang w:eastAsia="th-TH"/>
              </w:rPr>
              <w:t>1</w:t>
            </w:r>
            <w:r w:rsidRPr="00E40941">
              <w:rPr>
                <w:rFonts w:hAnsi="Angsana New"/>
                <w:position w:val="0"/>
                <w:sz w:val="18"/>
                <w:szCs w:val="18"/>
              </w:rPr>
              <w:t>7</w:t>
            </w:r>
          </w:p>
        </w:tc>
        <w:tc>
          <w:tcPr>
            <w:tcW w:w="48" w:type="dxa"/>
            <w:shd w:val="clear" w:color="auto" w:fill="auto"/>
          </w:tcPr>
          <w:p w:rsidR="007527A2" w:rsidRPr="00E40941" w:rsidRDefault="007527A2" w:rsidP="00A4098A">
            <w:pPr>
              <w:jc w:val="thaiDistribute"/>
              <w:rPr>
                <w:rFonts w:hAnsi="Angsana New"/>
                <w:position w:val="0"/>
                <w:sz w:val="18"/>
                <w:szCs w:val="18"/>
              </w:rPr>
            </w:pPr>
          </w:p>
        </w:tc>
        <w:tc>
          <w:tcPr>
            <w:tcW w:w="1369" w:type="dxa"/>
            <w:shd w:val="clear" w:color="auto" w:fill="auto"/>
          </w:tcPr>
          <w:p w:rsidR="007527A2" w:rsidRPr="00E40941" w:rsidRDefault="007527A2" w:rsidP="00A4098A">
            <w:pPr>
              <w:jc w:val="center"/>
              <w:rPr>
                <w:rFonts w:hAnsi="Angsana New"/>
                <w:position w:val="0"/>
                <w:sz w:val="18"/>
                <w:szCs w:val="18"/>
              </w:rPr>
            </w:pPr>
            <w:r w:rsidRPr="00E40941">
              <w:rPr>
                <w:rFonts w:hAnsi="Angsana New"/>
                <w:color w:val="000000"/>
                <w:position w:val="0"/>
                <w:sz w:val="18"/>
                <w:szCs w:val="18"/>
              </w:rPr>
              <w:t>31 December</w:t>
            </w:r>
            <w:r w:rsidRPr="00E40941">
              <w:rPr>
                <w:rFonts w:hAnsi="Angsana New"/>
                <w:snapToGrid w:val="0"/>
                <w:position w:val="0"/>
                <w:sz w:val="18"/>
                <w:szCs w:val="18"/>
                <w:cs/>
                <w:lang w:eastAsia="th-TH"/>
              </w:rPr>
              <w:t xml:space="preserve"> 20</w:t>
            </w:r>
            <w:r w:rsidRPr="00E40941">
              <w:rPr>
                <w:rFonts w:hAnsi="Angsana New"/>
                <w:snapToGrid w:val="0"/>
                <w:position w:val="0"/>
                <w:sz w:val="18"/>
                <w:szCs w:val="18"/>
                <w:lang w:eastAsia="th-TH"/>
              </w:rPr>
              <w:t>1</w:t>
            </w:r>
            <w:r w:rsidRPr="00E40941">
              <w:rPr>
                <w:rFonts w:hAnsi="Angsana New"/>
                <w:position w:val="0"/>
                <w:sz w:val="18"/>
                <w:szCs w:val="18"/>
              </w:rPr>
              <w:t>8</w:t>
            </w:r>
          </w:p>
        </w:tc>
        <w:tc>
          <w:tcPr>
            <w:tcW w:w="48" w:type="dxa"/>
            <w:shd w:val="clear" w:color="auto" w:fill="auto"/>
          </w:tcPr>
          <w:p w:rsidR="007527A2" w:rsidRPr="00E40941" w:rsidRDefault="007527A2" w:rsidP="00A4098A">
            <w:pPr>
              <w:jc w:val="thaiDistribute"/>
              <w:rPr>
                <w:rFonts w:hAnsi="Angsana New"/>
                <w:position w:val="0"/>
                <w:sz w:val="18"/>
                <w:szCs w:val="18"/>
              </w:rPr>
            </w:pPr>
          </w:p>
        </w:tc>
        <w:tc>
          <w:tcPr>
            <w:tcW w:w="1463" w:type="dxa"/>
            <w:shd w:val="clear" w:color="auto" w:fill="auto"/>
          </w:tcPr>
          <w:p w:rsidR="007527A2" w:rsidRPr="00E40941" w:rsidRDefault="007527A2" w:rsidP="00A4098A">
            <w:pPr>
              <w:jc w:val="center"/>
              <w:rPr>
                <w:rFonts w:hAnsi="Angsana New"/>
                <w:position w:val="0"/>
                <w:sz w:val="18"/>
                <w:szCs w:val="18"/>
              </w:rPr>
            </w:pPr>
            <w:r w:rsidRPr="00E40941">
              <w:rPr>
                <w:rFonts w:hAnsi="Angsana New"/>
                <w:color w:val="000000"/>
                <w:position w:val="0"/>
                <w:sz w:val="18"/>
                <w:szCs w:val="18"/>
              </w:rPr>
              <w:t>31 December</w:t>
            </w:r>
            <w:r w:rsidRPr="00E40941">
              <w:rPr>
                <w:rFonts w:hAnsi="Angsana New"/>
                <w:snapToGrid w:val="0"/>
                <w:position w:val="0"/>
                <w:sz w:val="18"/>
                <w:szCs w:val="18"/>
                <w:cs/>
                <w:lang w:eastAsia="th-TH"/>
              </w:rPr>
              <w:t xml:space="preserve"> 20</w:t>
            </w:r>
            <w:r w:rsidRPr="00E40941">
              <w:rPr>
                <w:rFonts w:hAnsi="Angsana New"/>
                <w:snapToGrid w:val="0"/>
                <w:position w:val="0"/>
                <w:sz w:val="18"/>
                <w:szCs w:val="18"/>
                <w:lang w:eastAsia="th-TH"/>
              </w:rPr>
              <w:t>1</w:t>
            </w:r>
            <w:r w:rsidRPr="00E40941">
              <w:rPr>
                <w:rFonts w:hAnsi="Angsana New"/>
                <w:position w:val="0"/>
                <w:sz w:val="18"/>
                <w:szCs w:val="18"/>
              </w:rPr>
              <w:t>7</w:t>
            </w:r>
          </w:p>
        </w:tc>
        <w:tc>
          <w:tcPr>
            <w:tcW w:w="48" w:type="dxa"/>
            <w:shd w:val="clear" w:color="auto" w:fill="auto"/>
          </w:tcPr>
          <w:p w:rsidR="007527A2" w:rsidRPr="00E40941" w:rsidRDefault="007527A2" w:rsidP="00A4098A">
            <w:pPr>
              <w:jc w:val="thaiDistribute"/>
              <w:rPr>
                <w:rFonts w:hAnsi="Angsana New"/>
                <w:position w:val="0"/>
                <w:sz w:val="18"/>
                <w:szCs w:val="18"/>
              </w:rPr>
            </w:pPr>
          </w:p>
        </w:tc>
        <w:tc>
          <w:tcPr>
            <w:tcW w:w="1370" w:type="dxa"/>
            <w:shd w:val="clear" w:color="auto" w:fill="auto"/>
          </w:tcPr>
          <w:p w:rsidR="007527A2" w:rsidRPr="00E40941" w:rsidRDefault="007527A2" w:rsidP="00A4098A">
            <w:pPr>
              <w:jc w:val="center"/>
              <w:rPr>
                <w:rFonts w:hAnsi="Angsana New"/>
                <w:position w:val="0"/>
                <w:sz w:val="18"/>
                <w:szCs w:val="18"/>
              </w:rPr>
            </w:pPr>
            <w:r w:rsidRPr="00E40941">
              <w:rPr>
                <w:rFonts w:hAnsi="Angsana New"/>
                <w:color w:val="000000"/>
                <w:position w:val="0"/>
                <w:sz w:val="18"/>
                <w:szCs w:val="18"/>
              </w:rPr>
              <w:t>31 December</w:t>
            </w:r>
            <w:r w:rsidRPr="00E40941">
              <w:rPr>
                <w:rFonts w:hAnsi="Angsana New"/>
                <w:snapToGrid w:val="0"/>
                <w:position w:val="0"/>
                <w:sz w:val="18"/>
                <w:szCs w:val="18"/>
                <w:cs/>
                <w:lang w:eastAsia="th-TH"/>
              </w:rPr>
              <w:t xml:space="preserve"> 20</w:t>
            </w:r>
            <w:r w:rsidRPr="00E40941">
              <w:rPr>
                <w:rFonts w:hAnsi="Angsana New"/>
                <w:snapToGrid w:val="0"/>
                <w:position w:val="0"/>
                <w:sz w:val="18"/>
                <w:szCs w:val="18"/>
                <w:lang w:eastAsia="th-TH"/>
              </w:rPr>
              <w:t>1</w:t>
            </w:r>
            <w:r w:rsidRPr="00E40941">
              <w:rPr>
                <w:rFonts w:hAnsi="Angsana New"/>
                <w:position w:val="0"/>
                <w:sz w:val="18"/>
                <w:szCs w:val="18"/>
              </w:rPr>
              <w:t>8</w:t>
            </w:r>
          </w:p>
        </w:tc>
        <w:tc>
          <w:tcPr>
            <w:tcW w:w="48" w:type="dxa"/>
            <w:shd w:val="clear" w:color="auto" w:fill="auto"/>
          </w:tcPr>
          <w:p w:rsidR="007527A2" w:rsidRPr="00E40941" w:rsidRDefault="007527A2" w:rsidP="00A4098A">
            <w:pPr>
              <w:jc w:val="thaiDistribute"/>
              <w:rPr>
                <w:rFonts w:hAnsi="Angsana New"/>
                <w:position w:val="0"/>
                <w:sz w:val="18"/>
                <w:szCs w:val="18"/>
              </w:rPr>
            </w:pPr>
          </w:p>
        </w:tc>
        <w:tc>
          <w:tcPr>
            <w:tcW w:w="1417" w:type="dxa"/>
            <w:shd w:val="clear" w:color="auto" w:fill="auto"/>
          </w:tcPr>
          <w:p w:rsidR="007527A2" w:rsidRPr="00E40941" w:rsidRDefault="007527A2" w:rsidP="00A4098A">
            <w:pPr>
              <w:jc w:val="center"/>
              <w:rPr>
                <w:rFonts w:hAnsi="Angsana New"/>
                <w:position w:val="0"/>
                <w:sz w:val="18"/>
                <w:szCs w:val="18"/>
              </w:rPr>
            </w:pPr>
            <w:r w:rsidRPr="00E40941">
              <w:rPr>
                <w:rFonts w:hAnsi="Angsana New"/>
                <w:color w:val="000000"/>
                <w:position w:val="0"/>
                <w:sz w:val="18"/>
                <w:szCs w:val="18"/>
              </w:rPr>
              <w:t>31 December</w:t>
            </w:r>
            <w:r w:rsidRPr="00E40941">
              <w:rPr>
                <w:rFonts w:hAnsi="Angsana New"/>
                <w:snapToGrid w:val="0"/>
                <w:position w:val="0"/>
                <w:sz w:val="18"/>
                <w:szCs w:val="18"/>
                <w:cs/>
                <w:lang w:eastAsia="th-TH"/>
              </w:rPr>
              <w:t xml:space="preserve"> 20</w:t>
            </w:r>
            <w:r w:rsidRPr="00E40941">
              <w:rPr>
                <w:rFonts w:hAnsi="Angsana New"/>
                <w:snapToGrid w:val="0"/>
                <w:position w:val="0"/>
                <w:sz w:val="18"/>
                <w:szCs w:val="18"/>
                <w:lang w:eastAsia="th-TH"/>
              </w:rPr>
              <w:t>1</w:t>
            </w:r>
            <w:r w:rsidRPr="00E40941">
              <w:rPr>
                <w:rFonts w:hAnsi="Angsana New"/>
                <w:position w:val="0"/>
                <w:sz w:val="18"/>
                <w:szCs w:val="18"/>
              </w:rPr>
              <w:t>7</w:t>
            </w:r>
          </w:p>
        </w:tc>
      </w:tr>
      <w:tr w:rsidR="007527A2" w:rsidRPr="00E40941" w:rsidTr="00A4098A">
        <w:tc>
          <w:tcPr>
            <w:tcW w:w="2552" w:type="dxa"/>
            <w:shd w:val="clear" w:color="auto" w:fill="auto"/>
          </w:tcPr>
          <w:p w:rsidR="007527A2" w:rsidRPr="00E40941" w:rsidRDefault="007527A2" w:rsidP="00A4098A">
            <w:pPr>
              <w:jc w:val="thaiDistribute"/>
              <w:rPr>
                <w:rFonts w:hAnsi="Angsana New"/>
                <w:position w:val="0"/>
                <w:sz w:val="18"/>
                <w:szCs w:val="18"/>
                <w:highlight w:val="yellow"/>
              </w:rPr>
            </w:pPr>
          </w:p>
        </w:tc>
        <w:tc>
          <w:tcPr>
            <w:tcW w:w="1223" w:type="dxa"/>
            <w:shd w:val="clear" w:color="auto" w:fill="auto"/>
          </w:tcPr>
          <w:p w:rsidR="007527A2" w:rsidRPr="00E40941" w:rsidRDefault="007527A2" w:rsidP="00A4098A">
            <w:pPr>
              <w:jc w:val="center"/>
              <w:rPr>
                <w:rFonts w:hAnsi="Angsana New"/>
                <w:color w:val="000000"/>
                <w:position w:val="0"/>
                <w:sz w:val="18"/>
                <w:szCs w:val="18"/>
              </w:rPr>
            </w:pPr>
            <w:r w:rsidRPr="00E40941">
              <w:rPr>
                <w:rFonts w:hAnsi="Angsana New"/>
                <w:position w:val="0"/>
                <w:sz w:val="18"/>
                <w:szCs w:val="18"/>
              </w:rPr>
              <w:t>Baht</w:t>
            </w:r>
          </w:p>
        </w:tc>
        <w:tc>
          <w:tcPr>
            <w:tcW w:w="53" w:type="dxa"/>
            <w:shd w:val="clear" w:color="auto" w:fill="auto"/>
          </w:tcPr>
          <w:p w:rsidR="007527A2" w:rsidRPr="00E40941" w:rsidRDefault="007527A2" w:rsidP="00A4098A">
            <w:pPr>
              <w:jc w:val="thaiDistribute"/>
              <w:rPr>
                <w:rFonts w:hAnsi="Angsana New"/>
                <w:position w:val="0"/>
                <w:sz w:val="18"/>
                <w:szCs w:val="18"/>
              </w:rPr>
            </w:pPr>
          </w:p>
        </w:tc>
        <w:tc>
          <w:tcPr>
            <w:tcW w:w="1276" w:type="dxa"/>
            <w:shd w:val="clear" w:color="auto" w:fill="auto"/>
          </w:tcPr>
          <w:p w:rsidR="007527A2" w:rsidRPr="00E40941" w:rsidRDefault="007527A2" w:rsidP="00A4098A">
            <w:pPr>
              <w:jc w:val="center"/>
              <w:rPr>
                <w:rFonts w:hAnsi="Angsana New"/>
                <w:color w:val="000000"/>
                <w:position w:val="0"/>
                <w:sz w:val="18"/>
                <w:szCs w:val="18"/>
              </w:rPr>
            </w:pPr>
            <w:r w:rsidRPr="00E40941">
              <w:rPr>
                <w:rFonts w:hAnsi="Angsana New"/>
                <w:position w:val="0"/>
                <w:sz w:val="18"/>
                <w:szCs w:val="18"/>
              </w:rPr>
              <w:t>Baht</w:t>
            </w:r>
          </w:p>
        </w:tc>
        <w:tc>
          <w:tcPr>
            <w:tcW w:w="48" w:type="dxa"/>
            <w:shd w:val="clear" w:color="auto" w:fill="auto"/>
          </w:tcPr>
          <w:p w:rsidR="007527A2" w:rsidRPr="00E40941" w:rsidRDefault="007527A2" w:rsidP="00A4098A">
            <w:pPr>
              <w:jc w:val="thaiDistribute"/>
              <w:rPr>
                <w:rFonts w:hAnsi="Angsana New"/>
                <w:position w:val="0"/>
                <w:sz w:val="18"/>
                <w:szCs w:val="18"/>
              </w:rPr>
            </w:pPr>
          </w:p>
        </w:tc>
        <w:tc>
          <w:tcPr>
            <w:tcW w:w="1369" w:type="dxa"/>
            <w:shd w:val="clear" w:color="auto" w:fill="auto"/>
          </w:tcPr>
          <w:p w:rsidR="007527A2" w:rsidRPr="00E40941" w:rsidRDefault="007527A2" w:rsidP="00A4098A">
            <w:pPr>
              <w:jc w:val="center"/>
              <w:rPr>
                <w:rFonts w:hAnsi="Angsana New"/>
                <w:color w:val="000000"/>
                <w:position w:val="0"/>
                <w:sz w:val="18"/>
                <w:szCs w:val="18"/>
              </w:rPr>
            </w:pPr>
            <w:r w:rsidRPr="00E40941">
              <w:rPr>
                <w:rFonts w:hAnsi="Angsana New"/>
                <w:position w:val="0"/>
                <w:sz w:val="18"/>
                <w:szCs w:val="18"/>
              </w:rPr>
              <w:t>Baht</w:t>
            </w:r>
          </w:p>
        </w:tc>
        <w:tc>
          <w:tcPr>
            <w:tcW w:w="48" w:type="dxa"/>
            <w:shd w:val="clear" w:color="auto" w:fill="auto"/>
          </w:tcPr>
          <w:p w:rsidR="007527A2" w:rsidRPr="00E40941" w:rsidRDefault="007527A2" w:rsidP="00A4098A">
            <w:pPr>
              <w:jc w:val="thaiDistribute"/>
              <w:rPr>
                <w:rFonts w:hAnsi="Angsana New"/>
                <w:position w:val="0"/>
                <w:sz w:val="18"/>
                <w:szCs w:val="18"/>
              </w:rPr>
            </w:pPr>
          </w:p>
        </w:tc>
        <w:tc>
          <w:tcPr>
            <w:tcW w:w="1463" w:type="dxa"/>
            <w:shd w:val="clear" w:color="auto" w:fill="auto"/>
          </w:tcPr>
          <w:p w:rsidR="007527A2" w:rsidRPr="00E40941" w:rsidRDefault="007527A2" w:rsidP="00A4098A">
            <w:pPr>
              <w:jc w:val="center"/>
              <w:rPr>
                <w:rFonts w:hAnsi="Angsana New"/>
                <w:color w:val="000000"/>
                <w:position w:val="0"/>
                <w:sz w:val="18"/>
                <w:szCs w:val="18"/>
              </w:rPr>
            </w:pPr>
            <w:r w:rsidRPr="00E40941">
              <w:rPr>
                <w:rFonts w:hAnsi="Angsana New"/>
                <w:position w:val="0"/>
                <w:sz w:val="18"/>
                <w:szCs w:val="18"/>
              </w:rPr>
              <w:t>Baht</w:t>
            </w:r>
          </w:p>
        </w:tc>
        <w:tc>
          <w:tcPr>
            <w:tcW w:w="48" w:type="dxa"/>
            <w:shd w:val="clear" w:color="auto" w:fill="auto"/>
          </w:tcPr>
          <w:p w:rsidR="007527A2" w:rsidRPr="00E40941" w:rsidRDefault="007527A2" w:rsidP="00A4098A">
            <w:pPr>
              <w:jc w:val="thaiDistribute"/>
              <w:rPr>
                <w:rFonts w:hAnsi="Angsana New"/>
                <w:position w:val="0"/>
                <w:sz w:val="18"/>
                <w:szCs w:val="18"/>
              </w:rPr>
            </w:pPr>
          </w:p>
        </w:tc>
        <w:tc>
          <w:tcPr>
            <w:tcW w:w="1370" w:type="dxa"/>
            <w:shd w:val="clear" w:color="auto" w:fill="auto"/>
          </w:tcPr>
          <w:p w:rsidR="007527A2" w:rsidRPr="00E40941" w:rsidRDefault="007527A2" w:rsidP="00A4098A">
            <w:pPr>
              <w:jc w:val="center"/>
              <w:rPr>
                <w:rFonts w:hAnsi="Angsana New"/>
                <w:color w:val="000000"/>
                <w:position w:val="0"/>
                <w:sz w:val="18"/>
                <w:szCs w:val="18"/>
              </w:rPr>
            </w:pPr>
            <w:r w:rsidRPr="00E40941">
              <w:rPr>
                <w:rFonts w:hAnsi="Angsana New"/>
                <w:position w:val="0"/>
                <w:sz w:val="18"/>
                <w:szCs w:val="18"/>
              </w:rPr>
              <w:t>Baht</w:t>
            </w:r>
          </w:p>
        </w:tc>
        <w:tc>
          <w:tcPr>
            <w:tcW w:w="48" w:type="dxa"/>
            <w:shd w:val="clear" w:color="auto" w:fill="auto"/>
          </w:tcPr>
          <w:p w:rsidR="007527A2" w:rsidRPr="00E40941" w:rsidRDefault="007527A2" w:rsidP="00A4098A">
            <w:pPr>
              <w:jc w:val="thaiDistribute"/>
              <w:rPr>
                <w:rFonts w:hAnsi="Angsana New"/>
                <w:position w:val="0"/>
                <w:sz w:val="18"/>
                <w:szCs w:val="18"/>
              </w:rPr>
            </w:pPr>
          </w:p>
        </w:tc>
        <w:tc>
          <w:tcPr>
            <w:tcW w:w="1417" w:type="dxa"/>
            <w:shd w:val="clear" w:color="auto" w:fill="auto"/>
          </w:tcPr>
          <w:p w:rsidR="007527A2" w:rsidRPr="00E40941" w:rsidRDefault="007527A2" w:rsidP="00A4098A">
            <w:pPr>
              <w:jc w:val="center"/>
              <w:rPr>
                <w:rFonts w:hAnsi="Angsana New"/>
                <w:color w:val="000000"/>
                <w:position w:val="0"/>
                <w:sz w:val="18"/>
                <w:szCs w:val="18"/>
              </w:rPr>
            </w:pPr>
            <w:r w:rsidRPr="00E40941">
              <w:rPr>
                <w:rFonts w:hAnsi="Angsana New"/>
                <w:position w:val="0"/>
                <w:sz w:val="18"/>
                <w:szCs w:val="18"/>
              </w:rPr>
              <w:t>Baht</w:t>
            </w:r>
          </w:p>
        </w:tc>
      </w:tr>
      <w:tr w:rsidR="00F12C61" w:rsidRPr="00E40941" w:rsidTr="00A4098A">
        <w:tc>
          <w:tcPr>
            <w:tcW w:w="2552" w:type="dxa"/>
            <w:shd w:val="clear" w:color="auto" w:fill="auto"/>
          </w:tcPr>
          <w:p w:rsidR="00F12C61" w:rsidRPr="00E40941" w:rsidRDefault="00F12C61" w:rsidP="00A4098A">
            <w:pPr>
              <w:jc w:val="thaiDistribute"/>
              <w:rPr>
                <w:rFonts w:hAnsi="Angsana New"/>
                <w:position w:val="0"/>
                <w:sz w:val="18"/>
                <w:szCs w:val="18"/>
                <w:highlight w:val="yellow"/>
                <w:cs/>
              </w:rPr>
            </w:pPr>
            <w:r w:rsidRPr="00E40941">
              <w:rPr>
                <w:rFonts w:hAnsi="Angsana New"/>
                <w:position w:val="0"/>
                <w:sz w:val="18"/>
                <w:szCs w:val="18"/>
              </w:rPr>
              <w:t>Beginning balance</w:t>
            </w:r>
          </w:p>
        </w:tc>
        <w:tc>
          <w:tcPr>
            <w:tcW w:w="1223" w:type="dxa"/>
            <w:shd w:val="clear" w:color="auto" w:fill="auto"/>
          </w:tcPr>
          <w:p w:rsidR="00F12C61" w:rsidRPr="00E40941" w:rsidRDefault="00F12C61" w:rsidP="002B1145">
            <w:pPr>
              <w:tabs>
                <w:tab w:val="decimal" w:pos="864"/>
              </w:tabs>
              <w:jc w:val="thaiDistribute"/>
              <w:rPr>
                <w:rFonts w:hAnsi="Angsana New"/>
                <w:color w:val="000000"/>
                <w:position w:val="0"/>
                <w:sz w:val="18"/>
                <w:szCs w:val="18"/>
              </w:rPr>
            </w:pPr>
            <w:r w:rsidRPr="00E40941">
              <w:rPr>
                <w:rFonts w:hAnsi="Angsana New"/>
                <w:color w:val="000000"/>
                <w:position w:val="0"/>
                <w:sz w:val="18"/>
                <w:szCs w:val="18"/>
                <w:cs/>
              </w:rPr>
              <w:t>5</w:t>
            </w:r>
            <w:r w:rsidRPr="00E40941">
              <w:rPr>
                <w:rFonts w:hAnsi="Angsana New"/>
                <w:color w:val="000000"/>
                <w:position w:val="0"/>
                <w:sz w:val="18"/>
                <w:szCs w:val="18"/>
              </w:rPr>
              <w:t>,</w:t>
            </w:r>
            <w:r w:rsidRPr="00E40941">
              <w:rPr>
                <w:rFonts w:hAnsi="Angsana New"/>
                <w:color w:val="000000"/>
                <w:position w:val="0"/>
                <w:sz w:val="18"/>
                <w:szCs w:val="18"/>
                <w:cs/>
              </w:rPr>
              <w:t>944</w:t>
            </w:r>
            <w:r w:rsidRPr="00E40941">
              <w:rPr>
                <w:rFonts w:hAnsi="Angsana New"/>
                <w:color w:val="000000"/>
                <w:position w:val="0"/>
                <w:sz w:val="18"/>
                <w:szCs w:val="18"/>
              </w:rPr>
              <w:t>,</w:t>
            </w:r>
            <w:r w:rsidRPr="00E40941">
              <w:rPr>
                <w:rFonts w:hAnsi="Angsana New"/>
                <w:color w:val="000000"/>
                <w:position w:val="0"/>
                <w:sz w:val="18"/>
                <w:szCs w:val="18"/>
                <w:cs/>
              </w:rPr>
              <w:t>988.62</w:t>
            </w:r>
          </w:p>
        </w:tc>
        <w:tc>
          <w:tcPr>
            <w:tcW w:w="53" w:type="dxa"/>
            <w:shd w:val="clear" w:color="auto" w:fill="auto"/>
          </w:tcPr>
          <w:p w:rsidR="00F12C61" w:rsidRPr="00E40941" w:rsidRDefault="00F12C61" w:rsidP="002B1145">
            <w:pPr>
              <w:jc w:val="thaiDistribute"/>
              <w:rPr>
                <w:rFonts w:hAnsi="Angsana New"/>
                <w:color w:val="000000"/>
                <w:position w:val="0"/>
                <w:sz w:val="18"/>
                <w:szCs w:val="18"/>
              </w:rPr>
            </w:pPr>
          </w:p>
        </w:tc>
        <w:tc>
          <w:tcPr>
            <w:tcW w:w="1276" w:type="dxa"/>
            <w:shd w:val="clear" w:color="auto" w:fill="auto"/>
          </w:tcPr>
          <w:p w:rsidR="00F12C61" w:rsidRPr="00E40941" w:rsidRDefault="00F12C61" w:rsidP="002B1145">
            <w:pPr>
              <w:tabs>
                <w:tab w:val="decimal" w:pos="864"/>
              </w:tabs>
              <w:jc w:val="thaiDistribute"/>
              <w:rPr>
                <w:rFonts w:hAnsi="Angsana New"/>
                <w:color w:val="000000"/>
                <w:position w:val="0"/>
                <w:sz w:val="18"/>
                <w:szCs w:val="18"/>
              </w:rPr>
            </w:pPr>
            <w:r w:rsidRPr="00E40941">
              <w:rPr>
                <w:rFonts w:hAnsi="Angsana New"/>
                <w:color w:val="000000"/>
                <w:position w:val="0"/>
                <w:sz w:val="18"/>
                <w:szCs w:val="18"/>
                <w:cs/>
              </w:rPr>
              <w:t>8</w:t>
            </w:r>
            <w:r w:rsidRPr="00E40941">
              <w:rPr>
                <w:rFonts w:hAnsi="Angsana New"/>
                <w:color w:val="000000"/>
                <w:position w:val="0"/>
                <w:sz w:val="18"/>
                <w:szCs w:val="18"/>
              </w:rPr>
              <w:t>,</w:t>
            </w:r>
            <w:r w:rsidRPr="00E40941">
              <w:rPr>
                <w:rFonts w:hAnsi="Angsana New"/>
                <w:color w:val="000000"/>
                <w:position w:val="0"/>
                <w:sz w:val="18"/>
                <w:szCs w:val="18"/>
                <w:cs/>
              </w:rPr>
              <w:t>912</w:t>
            </w:r>
            <w:r w:rsidRPr="00E40941">
              <w:rPr>
                <w:rFonts w:hAnsi="Angsana New"/>
                <w:color w:val="000000"/>
                <w:position w:val="0"/>
                <w:sz w:val="18"/>
                <w:szCs w:val="18"/>
              </w:rPr>
              <w:t>,</w:t>
            </w:r>
            <w:r w:rsidRPr="00E40941">
              <w:rPr>
                <w:rFonts w:hAnsi="Angsana New"/>
                <w:color w:val="000000"/>
                <w:position w:val="0"/>
                <w:sz w:val="18"/>
                <w:szCs w:val="18"/>
                <w:cs/>
              </w:rPr>
              <w:t>722.48</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369" w:type="dxa"/>
            <w:shd w:val="clear" w:color="auto" w:fill="auto"/>
          </w:tcPr>
          <w:p w:rsidR="00F12C61" w:rsidRPr="00E40941" w:rsidRDefault="00F12C61" w:rsidP="002B1145">
            <w:pPr>
              <w:tabs>
                <w:tab w:val="decimal" w:pos="1072"/>
              </w:tabs>
              <w:ind w:right="128"/>
              <w:jc w:val="thaiDistribute"/>
              <w:rPr>
                <w:rFonts w:hAnsi="Angsana New"/>
                <w:color w:val="000000"/>
                <w:position w:val="0"/>
                <w:sz w:val="18"/>
                <w:szCs w:val="18"/>
              </w:rPr>
            </w:pPr>
            <w:r w:rsidRPr="00E40941">
              <w:rPr>
                <w:rFonts w:hAnsi="Angsana New"/>
                <w:color w:val="000000"/>
                <w:position w:val="0"/>
                <w:sz w:val="18"/>
                <w:szCs w:val="18"/>
                <w:cs/>
              </w:rPr>
              <w:t>2</w:t>
            </w:r>
            <w:r w:rsidRPr="00E40941">
              <w:rPr>
                <w:rFonts w:hAnsi="Angsana New"/>
                <w:color w:val="000000"/>
                <w:position w:val="0"/>
                <w:sz w:val="18"/>
                <w:szCs w:val="18"/>
              </w:rPr>
              <w:t>,</w:t>
            </w:r>
            <w:r w:rsidRPr="00E40941">
              <w:rPr>
                <w:rFonts w:hAnsi="Angsana New"/>
                <w:color w:val="000000"/>
                <w:position w:val="0"/>
                <w:sz w:val="18"/>
                <w:szCs w:val="18"/>
                <w:cs/>
              </w:rPr>
              <w:t>662.38</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463" w:type="dxa"/>
            <w:shd w:val="clear" w:color="auto" w:fill="auto"/>
          </w:tcPr>
          <w:p w:rsidR="00F12C61" w:rsidRPr="00E40941" w:rsidRDefault="00F12C61" w:rsidP="002B1145">
            <w:pPr>
              <w:tabs>
                <w:tab w:val="decimal" w:pos="1072"/>
              </w:tabs>
              <w:jc w:val="thaiDistribute"/>
              <w:rPr>
                <w:rFonts w:hAnsi="Angsana New"/>
                <w:color w:val="000000"/>
                <w:position w:val="0"/>
                <w:sz w:val="18"/>
                <w:szCs w:val="18"/>
              </w:rPr>
            </w:pPr>
            <w:r w:rsidRPr="00E40941">
              <w:rPr>
                <w:rFonts w:hAnsi="Angsana New"/>
                <w:color w:val="000000"/>
                <w:position w:val="0"/>
                <w:sz w:val="18"/>
                <w:szCs w:val="18"/>
                <w:cs/>
              </w:rPr>
              <w:t>26</w:t>
            </w:r>
            <w:r w:rsidRPr="00E40941">
              <w:rPr>
                <w:rFonts w:hAnsi="Angsana New"/>
                <w:color w:val="000000"/>
                <w:position w:val="0"/>
                <w:sz w:val="18"/>
                <w:szCs w:val="18"/>
              </w:rPr>
              <w:t>,</w:t>
            </w:r>
            <w:r w:rsidRPr="00E40941">
              <w:rPr>
                <w:rFonts w:hAnsi="Angsana New"/>
                <w:color w:val="000000"/>
                <w:position w:val="0"/>
                <w:sz w:val="18"/>
                <w:szCs w:val="18"/>
                <w:cs/>
              </w:rPr>
              <w:t>856</w:t>
            </w:r>
            <w:r w:rsidRPr="00E40941">
              <w:rPr>
                <w:rFonts w:hAnsi="Angsana New"/>
                <w:color w:val="000000"/>
                <w:position w:val="0"/>
                <w:sz w:val="18"/>
                <w:szCs w:val="18"/>
              </w:rPr>
              <w:t>.</w:t>
            </w:r>
            <w:r w:rsidRPr="00E40941">
              <w:rPr>
                <w:rFonts w:hAnsi="Angsana New"/>
                <w:color w:val="000000"/>
                <w:position w:val="0"/>
                <w:sz w:val="18"/>
                <w:szCs w:val="18"/>
                <w:cs/>
              </w:rPr>
              <w:t>35</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370" w:type="dxa"/>
            <w:shd w:val="clear" w:color="auto" w:fill="auto"/>
          </w:tcPr>
          <w:p w:rsidR="00F12C61" w:rsidRPr="00E40941" w:rsidRDefault="00F12C61" w:rsidP="002B1145">
            <w:pPr>
              <w:tabs>
                <w:tab w:val="decimal" w:pos="979"/>
              </w:tabs>
              <w:jc w:val="thaiDistribute"/>
              <w:rPr>
                <w:rFonts w:hAnsi="Angsana New"/>
                <w:color w:val="000000"/>
                <w:position w:val="0"/>
                <w:sz w:val="18"/>
                <w:szCs w:val="18"/>
              </w:rPr>
            </w:pPr>
            <w:r w:rsidRPr="00E40941">
              <w:rPr>
                <w:rFonts w:hAnsi="Angsana New"/>
                <w:color w:val="000000"/>
                <w:position w:val="0"/>
                <w:sz w:val="18"/>
                <w:szCs w:val="18"/>
              </w:rPr>
              <w:t>5,947,651.00</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417" w:type="dxa"/>
            <w:shd w:val="clear" w:color="auto" w:fill="auto"/>
          </w:tcPr>
          <w:p w:rsidR="00F12C61" w:rsidRPr="00E40941" w:rsidRDefault="00F12C61" w:rsidP="002B1145">
            <w:pPr>
              <w:tabs>
                <w:tab w:val="decimal" w:pos="979"/>
              </w:tabs>
              <w:jc w:val="thaiDistribute"/>
              <w:rPr>
                <w:rFonts w:hAnsi="Angsana New"/>
                <w:color w:val="000000"/>
                <w:position w:val="0"/>
                <w:sz w:val="18"/>
                <w:szCs w:val="18"/>
              </w:rPr>
            </w:pPr>
            <w:r w:rsidRPr="00E40941">
              <w:rPr>
                <w:rFonts w:hAnsi="Angsana New"/>
                <w:color w:val="000000"/>
                <w:position w:val="0"/>
                <w:sz w:val="18"/>
                <w:szCs w:val="18"/>
                <w:cs/>
              </w:rPr>
              <w:t>8</w:t>
            </w:r>
            <w:r w:rsidRPr="00E40941">
              <w:rPr>
                <w:rFonts w:hAnsi="Angsana New"/>
                <w:color w:val="000000"/>
                <w:position w:val="0"/>
                <w:sz w:val="18"/>
                <w:szCs w:val="18"/>
              </w:rPr>
              <w:t>,</w:t>
            </w:r>
            <w:r w:rsidRPr="00E40941">
              <w:rPr>
                <w:rFonts w:hAnsi="Angsana New"/>
                <w:color w:val="000000"/>
                <w:position w:val="0"/>
                <w:sz w:val="18"/>
                <w:szCs w:val="18"/>
                <w:cs/>
              </w:rPr>
              <w:t>939</w:t>
            </w:r>
            <w:r w:rsidRPr="00E40941">
              <w:rPr>
                <w:rFonts w:hAnsi="Angsana New"/>
                <w:color w:val="000000"/>
                <w:position w:val="0"/>
                <w:sz w:val="18"/>
                <w:szCs w:val="18"/>
              </w:rPr>
              <w:t>,</w:t>
            </w:r>
            <w:r w:rsidRPr="00E40941">
              <w:rPr>
                <w:rFonts w:hAnsi="Angsana New"/>
                <w:color w:val="000000"/>
                <w:position w:val="0"/>
                <w:sz w:val="18"/>
                <w:szCs w:val="18"/>
                <w:cs/>
              </w:rPr>
              <w:t>578</w:t>
            </w:r>
            <w:r w:rsidRPr="00E40941">
              <w:rPr>
                <w:rFonts w:hAnsi="Angsana New"/>
                <w:color w:val="000000"/>
                <w:position w:val="0"/>
                <w:sz w:val="18"/>
                <w:szCs w:val="18"/>
              </w:rPr>
              <w:t>.</w:t>
            </w:r>
            <w:r w:rsidRPr="00E40941">
              <w:rPr>
                <w:rFonts w:hAnsi="Angsana New"/>
                <w:color w:val="000000"/>
                <w:position w:val="0"/>
                <w:sz w:val="18"/>
                <w:szCs w:val="18"/>
                <w:cs/>
              </w:rPr>
              <w:t>83</w:t>
            </w:r>
          </w:p>
        </w:tc>
      </w:tr>
      <w:tr w:rsidR="00F12C61" w:rsidRPr="00E40941" w:rsidTr="00A4098A">
        <w:tc>
          <w:tcPr>
            <w:tcW w:w="2552" w:type="dxa"/>
            <w:shd w:val="clear" w:color="auto" w:fill="auto"/>
          </w:tcPr>
          <w:p w:rsidR="00F12C61" w:rsidRPr="00E40941" w:rsidRDefault="00E40941" w:rsidP="00A4098A">
            <w:pPr>
              <w:jc w:val="thaiDistribute"/>
              <w:rPr>
                <w:rFonts w:hAnsi="Angsana New"/>
                <w:position w:val="0"/>
                <w:sz w:val="18"/>
                <w:szCs w:val="18"/>
                <w:highlight w:val="yellow"/>
                <w:cs/>
              </w:rPr>
            </w:pPr>
            <w:r w:rsidRPr="00E40941">
              <w:rPr>
                <w:rFonts w:hAnsi="Angsana New"/>
                <w:position w:val="0"/>
                <w:sz w:val="18"/>
                <w:szCs w:val="18"/>
              </w:rPr>
              <w:t>Recognized in profit for the year</w:t>
            </w:r>
          </w:p>
        </w:tc>
        <w:tc>
          <w:tcPr>
            <w:tcW w:w="1223" w:type="dxa"/>
            <w:shd w:val="clear" w:color="auto" w:fill="auto"/>
          </w:tcPr>
          <w:p w:rsidR="00F12C61" w:rsidRPr="00E40941" w:rsidRDefault="00F12C61" w:rsidP="002B1145">
            <w:pPr>
              <w:tabs>
                <w:tab w:val="decimal" w:pos="864"/>
              </w:tabs>
              <w:jc w:val="thaiDistribute"/>
              <w:rPr>
                <w:rFonts w:hAnsi="Angsana New"/>
                <w:color w:val="000000"/>
                <w:position w:val="0"/>
                <w:sz w:val="18"/>
                <w:szCs w:val="18"/>
              </w:rPr>
            </w:pPr>
            <w:r w:rsidRPr="00E40941">
              <w:rPr>
                <w:rFonts w:hAnsi="Angsana New"/>
                <w:color w:val="000000"/>
                <w:position w:val="0"/>
                <w:sz w:val="18"/>
                <w:szCs w:val="18"/>
              </w:rPr>
              <w:t>-</w:t>
            </w:r>
          </w:p>
        </w:tc>
        <w:tc>
          <w:tcPr>
            <w:tcW w:w="53" w:type="dxa"/>
            <w:shd w:val="clear" w:color="auto" w:fill="auto"/>
          </w:tcPr>
          <w:p w:rsidR="00F12C61" w:rsidRPr="00E40941" w:rsidRDefault="00F12C61" w:rsidP="002B1145">
            <w:pPr>
              <w:jc w:val="thaiDistribute"/>
              <w:rPr>
                <w:rFonts w:hAnsi="Angsana New"/>
                <w:color w:val="000000"/>
                <w:position w:val="0"/>
                <w:sz w:val="18"/>
                <w:szCs w:val="18"/>
              </w:rPr>
            </w:pPr>
          </w:p>
        </w:tc>
        <w:tc>
          <w:tcPr>
            <w:tcW w:w="1276" w:type="dxa"/>
            <w:shd w:val="clear" w:color="auto" w:fill="auto"/>
          </w:tcPr>
          <w:p w:rsidR="00F12C61" w:rsidRPr="00E40941" w:rsidRDefault="00F12C61" w:rsidP="002B1145">
            <w:pPr>
              <w:tabs>
                <w:tab w:val="decimal" w:pos="864"/>
              </w:tabs>
              <w:jc w:val="thaiDistribute"/>
              <w:rPr>
                <w:rFonts w:hAnsi="Angsana New"/>
                <w:color w:val="000000"/>
                <w:position w:val="0"/>
                <w:sz w:val="18"/>
                <w:szCs w:val="18"/>
              </w:rPr>
            </w:pPr>
            <w:r w:rsidRPr="00E40941">
              <w:rPr>
                <w:rFonts w:hAnsi="Angsana New"/>
                <w:color w:val="000000"/>
                <w:position w:val="0"/>
                <w:sz w:val="18"/>
                <w:szCs w:val="18"/>
              </w:rPr>
              <w:t>-</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369" w:type="dxa"/>
            <w:shd w:val="clear" w:color="auto" w:fill="auto"/>
          </w:tcPr>
          <w:p w:rsidR="00F12C61" w:rsidRPr="00E40941" w:rsidRDefault="00F12C61" w:rsidP="002B1145">
            <w:pPr>
              <w:tabs>
                <w:tab w:val="decimal" w:pos="1072"/>
              </w:tabs>
              <w:ind w:right="128"/>
              <w:jc w:val="thaiDistribute"/>
              <w:rPr>
                <w:rFonts w:hAnsi="Angsana New"/>
                <w:color w:val="000000"/>
                <w:position w:val="0"/>
                <w:sz w:val="18"/>
                <w:szCs w:val="18"/>
              </w:rPr>
            </w:pPr>
            <w:r w:rsidRPr="00E40941">
              <w:rPr>
                <w:rFonts w:hAnsi="Angsana New"/>
                <w:color w:val="000000"/>
                <w:position w:val="0"/>
                <w:sz w:val="18"/>
                <w:szCs w:val="18"/>
              </w:rPr>
              <w:t>-</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463" w:type="dxa"/>
            <w:shd w:val="clear" w:color="auto" w:fill="auto"/>
          </w:tcPr>
          <w:p w:rsidR="00F12C61" w:rsidRPr="00E40941" w:rsidRDefault="00F12C61" w:rsidP="002B1145">
            <w:pPr>
              <w:tabs>
                <w:tab w:val="decimal" w:pos="1072"/>
              </w:tabs>
              <w:jc w:val="thaiDistribute"/>
              <w:rPr>
                <w:rFonts w:hAnsi="Angsana New"/>
                <w:color w:val="000000"/>
                <w:position w:val="0"/>
                <w:sz w:val="18"/>
                <w:szCs w:val="18"/>
              </w:rPr>
            </w:pPr>
            <w:r w:rsidRPr="00E40941">
              <w:rPr>
                <w:rFonts w:hAnsi="Angsana New"/>
                <w:color w:val="000000"/>
                <w:position w:val="0"/>
                <w:sz w:val="18"/>
                <w:szCs w:val="18"/>
              </w:rPr>
              <w:t>-</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370" w:type="dxa"/>
            <w:shd w:val="clear" w:color="auto" w:fill="auto"/>
          </w:tcPr>
          <w:p w:rsidR="00F12C61" w:rsidRPr="00E40941" w:rsidRDefault="00F12C61" w:rsidP="002B1145">
            <w:pPr>
              <w:tabs>
                <w:tab w:val="decimal" w:pos="979"/>
              </w:tabs>
              <w:jc w:val="thaiDistribute"/>
              <w:rPr>
                <w:rFonts w:hAnsi="Angsana New"/>
                <w:color w:val="000000"/>
                <w:position w:val="0"/>
                <w:sz w:val="18"/>
                <w:szCs w:val="18"/>
              </w:rPr>
            </w:pPr>
            <w:r w:rsidRPr="00E40941">
              <w:rPr>
                <w:rFonts w:hAnsi="Angsana New"/>
                <w:color w:val="000000"/>
                <w:position w:val="0"/>
                <w:sz w:val="18"/>
                <w:szCs w:val="18"/>
              </w:rPr>
              <w:t>-</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417" w:type="dxa"/>
            <w:shd w:val="clear" w:color="auto" w:fill="auto"/>
          </w:tcPr>
          <w:p w:rsidR="00F12C61" w:rsidRPr="00E40941" w:rsidRDefault="00F12C61" w:rsidP="002B1145">
            <w:pPr>
              <w:tabs>
                <w:tab w:val="decimal" w:pos="979"/>
              </w:tabs>
              <w:jc w:val="thaiDistribute"/>
              <w:rPr>
                <w:rFonts w:hAnsi="Angsana New"/>
                <w:color w:val="000000"/>
                <w:position w:val="0"/>
                <w:sz w:val="18"/>
                <w:szCs w:val="18"/>
              </w:rPr>
            </w:pPr>
            <w:r w:rsidRPr="00E40941">
              <w:rPr>
                <w:rFonts w:hAnsi="Angsana New"/>
                <w:color w:val="000000"/>
                <w:position w:val="0"/>
                <w:sz w:val="18"/>
                <w:szCs w:val="18"/>
              </w:rPr>
              <w:t>-</w:t>
            </w:r>
          </w:p>
        </w:tc>
      </w:tr>
      <w:tr w:rsidR="00F12C61" w:rsidRPr="00E40941" w:rsidTr="00A4098A">
        <w:tc>
          <w:tcPr>
            <w:tcW w:w="2552" w:type="dxa"/>
            <w:shd w:val="clear" w:color="auto" w:fill="auto"/>
          </w:tcPr>
          <w:p w:rsidR="00F12C61" w:rsidRPr="00E40941" w:rsidRDefault="00F12C61" w:rsidP="00DB5EA2">
            <w:pPr>
              <w:ind w:firstLine="127"/>
              <w:jc w:val="thaiDistribute"/>
              <w:rPr>
                <w:rFonts w:hAnsi="Angsana New"/>
                <w:position w:val="0"/>
                <w:sz w:val="18"/>
                <w:szCs w:val="18"/>
                <w:highlight w:val="yellow"/>
              </w:rPr>
            </w:pPr>
            <w:r w:rsidRPr="00E40941">
              <w:rPr>
                <w:rFonts w:hAnsi="Angsana New"/>
                <w:position w:val="0"/>
                <w:sz w:val="18"/>
                <w:szCs w:val="18"/>
              </w:rPr>
              <w:t>Current service cost</w:t>
            </w:r>
          </w:p>
        </w:tc>
        <w:tc>
          <w:tcPr>
            <w:tcW w:w="1223" w:type="dxa"/>
            <w:shd w:val="clear" w:color="auto" w:fill="auto"/>
          </w:tcPr>
          <w:p w:rsidR="00F12C61" w:rsidRPr="00E40941" w:rsidRDefault="00F12C61" w:rsidP="002B1145">
            <w:pPr>
              <w:tabs>
                <w:tab w:val="decimal" w:pos="864"/>
              </w:tabs>
              <w:jc w:val="thaiDistribute"/>
              <w:rPr>
                <w:rFonts w:hAnsi="Angsana New"/>
                <w:color w:val="000000"/>
                <w:position w:val="0"/>
                <w:sz w:val="18"/>
                <w:szCs w:val="18"/>
              </w:rPr>
            </w:pPr>
            <w:r w:rsidRPr="00E40941">
              <w:rPr>
                <w:rFonts w:hAnsi="Angsana New"/>
                <w:color w:val="000000"/>
                <w:position w:val="0"/>
                <w:sz w:val="18"/>
                <w:szCs w:val="18"/>
              </w:rPr>
              <w:t>619,419.00</w:t>
            </w:r>
          </w:p>
        </w:tc>
        <w:tc>
          <w:tcPr>
            <w:tcW w:w="53" w:type="dxa"/>
            <w:shd w:val="clear" w:color="auto" w:fill="auto"/>
          </w:tcPr>
          <w:p w:rsidR="00F12C61" w:rsidRPr="00E40941" w:rsidRDefault="00F12C61" w:rsidP="002B1145">
            <w:pPr>
              <w:jc w:val="thaiDistribute"/>
              <w:rPr>
                <w:rFonts w:hAnsi="Angsana New"/>
                <w:color w:val="000000"/>
                <w:position w:val="0"/>
                <w:sz w:val="18"/>
                <w:szCs w:val="18"/>
              </w:rPr>
            </w:pPr>
          </w:p>
        </w:tc>
        <w:tc>
          <w:tcPr>
            <w:tcW w:w="1276" w:type="dxa"/>
            <w:shd w:val="clear" w:color="auto" w:fill="auto"/>
          </w:tcPr>
          <w:p w:rsidR="00F12C61" w:rsidRPr="00E40941" w:rsidRDefault="00F12C61" w:rsidP="002B1145">
            <w:pPr>
              <w:tabs>
                <w:tab w:val="decimal" w:pos="864"/>
              </w:tabs>
              <w:jc w:val="thaiDistribute"/>
              <w:rPr>
                <w:rFonts w:hAnsi="Angsana New"/>
                <w:color w:val="000000"/>
                <w:position w:val="0"/>
                <w:sz w:val="18"/>
                <w:szCs w:val="18"/>
              </w:rPr>
            </w:pPr>
            <w:r w:rsidRPr="00E40941">
              <w:rPr>
                <w:rFonts w:hAnsi="Angsana New"/>
                <w:color w:val="000000"/>
                <w:position w:val="0"/>
                <w:sz w:val="18"/>
                <w:szCs w:val="18"/>
                <w:cs/>
              </w:rPr>
              <w:t>413</w:t>
            </w:r>
            <w:r w:rsidRPr="00E40941">
              <w:rPr>
                <w:rFonts w:hAnsi="Angsana New"/>
                <w:color w:val="000000"/>
                <w:position w:val="0"/>
                <w:sz w:val="18"/>
                <w:szCs w:val="18"/>
              </w:rPr>
              <w:t>,</w:t>
            </w:r>
            <w:r w:rsidRPr="00E40941">
              <w:rPr>
                <w:rFonts w:hAnsi="Angsana New"/>
                <w:color w:val="000000"/>
                <w:position w:val="0"/>
                <w:sz w:val="18"/>
                <w:szCs w:val="18"/>
                <w:cs/>
              </w:rPr>
              <w:t>273</w:t>
            </w:r>
            <w:r w:rsidRPr="00E40941">
              <w:rPr>
                <w:rFonts w:hAnsi="Angsana New"/>
                <w:color w:val="000000"/>
                <w:position w:val="0"/>
                <w:sz w:val="18"/>
                <w:szCs w:val="18"/>
              </w:rPr>
              <w:t>.00</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369" w:type="dxa"/>
            <w:shd w:val="clear" w:color="auto" w:fill="auto"/>
          </w:tcPr>
          <w:p w:rsidR="00F12C61" w:rsidRPr="00E40941" w:rsidRDefault="00F12C61" w:rsidP="002B1145">
            <w:pPr>
              <w:tabs>
                <w:tab w:val="decimal" w:pos="1072"/>
              </w:tabs>
              <w:ind w:right="128"/>
              <w:jc w:val="thaiDistribute"/>
              <w:rPr>
                <w:rFonts w:hAnsi="Angsana New"/>
                <w:color w:val="000000"/>
                <w:position w:val="0"/>
                <w:sz w:val="18"/>
                <w:szCs w:val="18"/>
              </w:rPr>
            </w:pPr>
            <w:r w:rsidRPr="00E40941">
              <w:rPr>
                <w:rFonts w:hAnsi="Angsana New"/>
                <w:color w:val="000000"/>
                <w:position w:val="0"/>
                <w:sz w:val="18"/>
                <w:szCs w:val="18"/>
              </w:rPr>
              <w:t>17,915.98</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463" w:type="dxa"/>
            <w:shd w:val="clear" w:color="auto" w:fill="auto"/>
          </w:tcPr>
          <w:p w:rsidR="00F12C61" w:rsidRPr="00E40941" w:rsidRDefault="00F12C61" w:rsidP="002B1145">
            <w:pPr>
              <w:tabs>
                <w:tab w:val="decimal" w:pos="1072"/>
              </w:tabs>
              <w:jc w:val="thaiDistribute"/>
              <w:rPr>
                <w:rFonts w:hAnsi="Angsana New"/>
                <w:color w:val="000000"/>
                <w:position w:val="0"/>
                <w:sz w:val="18"/>
                <w:szCs w:val="18"/>
              </w:rPr>
            </w:pPr>
            <w:r w:rsidRPr="00E40941">
              <w:rPr>
                <w:rFonts w:hAnsi="Angsana New"/>
                <w:color w:val="000000"/>
                <w:position w:val="0"/>
                <w:sz w:val="18"/>
                <w:szCs w:val="18"/>
                <w:cs/>
              </w:rPr>
              <w:t>21</w:t>
            </w:r>
            <w:r w:rsidRPr="00E40941">
              <w:rPr>
                <w:rFonts w:hAnsi="Angsana New"/>
                <w:color w:val="000000"/>
                <w:position w:val="0"/>
                <w:sz w:val="18"/>
                <w:szCs w:val="18"/>
              </w:rPr>
              <w:t>,</w:t>
            </w:r>
            <w:r w:rsidRPr="00E40941">
              <w:rPr>
                <w:rFonts w:hAnsi="Angsana New"/>
                <w:color w:val="000000"/>
                <w:position w:val="0"/>
                <w:sz w:val="18"/>
                <w:szCs w:val="18"/>
                <w:cs/>
              </w:rPr>
              <w:t>321</w:t>
            </w:r>
            <w:r w:rsidRPr="00E40941">
              <w:rPr>
                <w:rFonts w:hAnsi="Angsana New"/>
                <w:color w:val="000000"/>
                <w:position w:val="0"/>
                <w:sz w:val="18"/>
                <w:szCs w:val="18"/>
              </w:rPr>
              <w:t>.00</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370" w:type="dxa"/>
            <w:shd w:val="clear" w:color="auto" w:fill="auto"/>
          </w:tcPr>
          <w:p w:rsidR="00F12C61" w:rsidRPr="00E40941" w:rsidRDefault="00F12C61" w:rsidP="002B1145">
            <w:pPr>
              <w:tabs>
                <w:tab w:val="decimal" w:pos="979"/>
              </w:tabs>
              <w:jc w:val="thaiDistribute"/>
              <w:rPr>
                <w:rFonts w:hAnsi="Angsana New"/>
                <w:color w:val="000000"/>
                <w:position w:val="0"/>
                <w:sz w:val="18"/>
                <w:szCs w:val="18"/>
              </w:rPr>
            </w:pPr>
            <w:r w:rsidRPr="00E40941">
              <w:rPr>
                <w:rFonts w:hAnsi="Angsana New"/>
                <w:color w:val="000000"/>
                <w:position w:val="0"/>
                <w:sz w:val="18"/>
                <w:szCs w:val="18"/>
              </w:rPr>
              <w:t>637,334.98</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417" w:type="dxa"/>
            <w:shd w:val="clear" w:color="auto" w:fill="auto"/>
          </w:tcPr>
          <w:p w:rsidR="00F12C61" w:rsidRPr="00E40941" w:rsidRDefault="00F12C61" w:rsidP="002B1145">
            <w:pPr>
              <w:tabs>
                <w:tab w:val="decimal" w:pos="979"/>
              </w:tabs>
              <w:jc w:val="thaiDistribute"/>
              <w:rPr>
                <w:rFonts w:hAnsi="Angsana New"/>
                <w:color w:val="000000"/>
                <w:position w:val="0"/>
                <w:sz w:val="18"/>
                <w:szCs w:val="18"/>
              </w:rPr>
            </w:pPr>
            <w:r w:rsidRPr="00E40941">
              <w:rPr>
                <w:rFonts w:hAnsi="Angsana New"/>
                <w:color w:val="000000"/>
                <w:position w:val="0"/>
                <w:sz w:val="18"/>
                <w:szCs w:val="18"/>
              </w:rPr>
              <w:t>4</w:t>
            </w:r>
            <w:r w:rsidRPr="00E40941">
              <w:rPr>
                <w:rFonts w:hAnsi="Angsana New"/>
                <w:color w:val="000000"/>
                <w:position w:val="0"/>
                <w:sz w:val="18"/>
                <w:szCs w:val="18"/>
                <w:cs/>
              </w:rPr>
              <w:t>34</w:t>
            </w:r>
            <w:r w:rsidRPr="00E40941">
              <w:rPr>
                <w:rFonts w:hAnsi="Angsana New"/>
                <w:color w:val="000000"/>
                <w:position w:val="0"/>
                <w:sz w:val="18"/>
                <w:szCs w:val="18"/>
              </w:rPr>
              <w:t>,</w:t>
            </w:r>
            <w:r w:rsidRPr="00E40941">
              <w:rPr>
                <w:rFonts w:hAnsi="Angsana New"/>
                <w:color w:val="000000"/>
                <w:position w:val="0"/>
                <w:sz w:val="18"/>
                <w:szCs w:val="18"/>
                <w:cs/>
              </w:rPr>
              <w:t>594.00</w:t>
            </w:r>
          </w:p>
        </w:tc>
      </w:tr>
      <w:tr w:rsidR="00F12C61" w:rsidRPr="00E40941" w:rsidTr="00A4098A">
        <w:tc>
          <w:tcPr>
            <w:tcW w:w="2552" w:type="dxa"/>
            <w:shd w:val="clear" w:color="auto" w:fill="auto"/>
          </w:tcPr>
          <w:p w:rsidR="00F12C61" w:rsidRPr="00E40941" w:rsidRDefault="00F12C61" w:rsidP="00DB5EA2">
            <w:pPr>
              <w:ind w:firstLine="127"/>
              <w:jc w:val="thaiDistribute"/>
              <w:rPr>
                <w:rFonts w:hAnsi="Angsana New"/>
                <w:position w:val="0"/>
                <w:sz w:val="18"/>
                <w:szCs w:val="18"/>
                <w:highlight w:val="yellow"/>
                <w:cs/>
              </w:rPr>
            </w:pPr>
            <w:r w:rsidRPr="00E40941">
              <w:rPr>
                <w:rFonts w:hAnsi="Angsana New"/>
                <w:position w:val="0"/>
                <w:sz w:val="18"/>
                <w:szCs w:val="18"/>
              </w:rPr>
              <w:t>Interest cost</w:t>
            </w:r>
          </w:p>
        </w:tc>
        <w:tc>
          <w:tcPr>
            <w:tcW w:w="1223" w:type="dxa"/>
            <w:shd w:val="clear" w:color="auto" w:fill="auto"/>
          </w:tcPr>
          <w:p w:rsidR="00F12C61" w:rsidRPr="00E40941" w:rsidRDefault="00F12C61" w:rsidP="002B1145">
            <w:pPr>
              <w:tabs>
                <w:tab w:val="decimal" w:pos="864"/>
              </w:tabs>
              <w:jc w:val="thaiDistribute"/>
              <w:rPr>
                <w:rFonts w:hAnsi="Angsana New"/>
                <w:color w:val="000000"/>
                <w:position w:val="0"/>
                <w:sz w:val="18"/>
                <w:szCs w:val="18"/>
              </w:rPr>
            </w:pPr>
            <w:r w:rsidRPr="00E40941">
              <w:rPr>
                <w:rFonts w:hAnsi="Angsana New"/>
                <w:color w:val="000000"/>
                <w:position w:val="0"/>
                <w:sz w:val="18"/>
                <w:szCs w:val="18"/>
              </w:rPr>
              <w:t>172,427.00</w:t>
            </w:r>
          </w:p>
        </w:tc>
        <w:tc>
          <w:tcPr>
            <w:tcW w:w="53" w:type="dxa"/>
            <w:shd w:val="clear" w:color="auto" w:fill="auto"/>
          </w:tcPr>
          <w:p w:rsidR="00F12C61" w:rsidRPr="00E40941" w:rsidRDefault="00F12C61" w:rsidP="002B1145">
            <w:pPr>
              <w:jc w:val="thaiDistribute"/>
              <w:rPr>
                <w:rFonts w:hAnsi="Angsana New"/>
                <w:color w:val="000000"/>
                <w:position w:val="0"/>
                <w:sz w:val="18"/>
                <w:szCs w:val="18"/>
              </w:rPr>
            </w:pPr>
          </w:p>
        </w:tc>
        <w:tc>
          <w:tcPr>
            <w:tcW w:w="1276" w:type="dxa"/>
            <w:shd w:val="clear" w:color="auto" w:fill="auto"/>
          </w:tcPr>
          <w:p w:rsidR="00F12C61" w:rsidRPr="00E40941" w:rsidRDefault="00F12C61" w:rsidP="002B1145">
            <w:pPr>
              <w:tabs>
                <w:tab w:val="decimal" w:pos="864"/>
              </w:tabs>
              <w:jc w:val="thaiDistribute"/>
              <w:rPr>
                <w:rFonts w:hAnsi="Angsana New"/>
                <w:color w:val="000000"/>
                <w:position w:val="0"/>
                <w:sz w:val="18"/>
                <w:szCs w:val="18"/>
              </w:rPr>
            </w:pPr>
            <w:r w:rsidRPr="00E40941">
              <w:rPr>
                <w:rFonts w:hAnsi="Angsana New"/>
                <w:color w:val="000000"/>
                <w:position w:val="0"/>
                <w:sz w:val="18"/>
                <w:szCs w:val="18"/>
                <w:cs/>
              </w:rPr>
              <w:t>233</w:t>
            </w:r>
            <w:r w:rsidRPr="00E40941">
              <w:rPr>
                <w:rFonts w:hAnsi="Angsana New"/>
                <w:color w:val="000000"/>
                <w:position w:val="0"/>
                <w:sz w:val="18"/>
                <w:szCs w:val="18"/>
              </w:rPr>
              <w:t>,</w:t>
            </w:r>
            <w:r w:rsidRPr="00E40941">
              <w:rPr>
                <w:rFonts w:hAnsi="Angsana New"/>
                <w:color w:val="000000"/>
                <w:position w:val="0"/>
                <w:sz w:val="18"/>
                <w:szCs w:val="18"/>
                <w:cs/>
              </w:rPr>
              <w:t>436</w:t>
            </w:r>
            <w:r w:rsidRPr="00E40941">
              <w:rPr>
                <w:rFonts w:hAnsi="Angsana New"/>
                <w:color w:val="000000"/>
                <w:position w:val="0"/>
                <w:sz w:val="18"/>
                <w:szCs w:val="18"/>
              </w:rPr>
              <w:t>.00</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369" w:type="dxa"/>
            <w:shd w:val="clear" w:color="auto" w:fill="auto"/>
          </w:tcPr>
          <w:p w:rsidR="00F12C61" w:rsidRPr="00E40941" w:rsidRDefault="00F12C61" w:rsidP="002B1145">
            <w:pPr>
              <w:tabs>
                <w:tab w:val="decimal" w:pos="1072"/>
              </w:tabs>
              <w:ind w:right="128"/>
              <w:jc w:val="thaiDistribute"/>
              <w:rPr>
                <w:rFonts w:hAnsi="Angsana New"/>
                <w:color w:val="000000"/>
                <w:position w:val="0"/>
                <w:sz w:val="18"/>
                <w:szCs w:val="18"/>
              </w:rPr>
            </w:pPr>
            <w:r w:rsidRPr="00E40941">
              <w:rPr>
                <w:rFonts w:hAnsi="Angsana New"/>
                <w:color w:val="000000"/>
                <w:position w:val="0"/>
                <w:sz w:val="18"/>
                <w:szCs w:val="18"/>
              </w:rPr>
              <w:t>2,802.03</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463" w:type="dxa"/>
            <w:shd w:val="clear" w:color="auto" w:fill="auto"/>
          </w:tcPr>
          <w:p w:rsidR="00F12C61" w:rsidRPr="00E40941" w:rsidRDefault="00F12C61" w:rsidP="002B1145">
            <w:pPr>
              <w:tabs>
                <w:tab w:val="decimal" w:pos="1072"/>
              </w:tabs>
              <w:jc w:val="thaiDistribute"/>
              <w:rPr>
                <w:rFonts w:hAnsi="Angsana New"/>
                <w:color w:val="000000"/>
                <w:position w:val="0"/>
                <w:sz w:val="18"/>
                <w:szCs w:val="18"/>
              </w:rPr>
            </w:pPr>
            <w:r w:rsidRPr="00E40941">
              <w:rPr>
                <w:rFonts w:hAnsi="Angsana New"/>
                <w:color w:val="000000"/>
                <w:position w:val="0"/>
                <w:sz w:val="18"/>
                <w:szCs w:val="18"/>
                <w:cs/>
              </w:rPr>
              <w:t>4</w:t>
            </w:r>
            <w:r w:rsidRPr="00E40941">
              <w:rPr>
                <w:rFonts w:hAnsi="Angsana New"/>
                <w:color w:val="000000"/>
                <w:position w:val="0"/>
                <w:sz w:val="18"/>
                <w:szCs w:val="18"/>
              </w:rPr>
              <w:t>,</w:t>
            </w:r>
            <w:r w:rsidRPr="00E40941">
              <w:rPr>
                <w:rFonts w:hAnsi="Angsana New"/>
                <w:color w:val="000000"/>
                <w:position w:val="0"/>
                <w:sz w:val="18"/>
                <w:szCs w:val="18"/>
                <w:cs/>
              </w:rPr>
              <w:t>101.03</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370" w:type="dxa"/>
            <w:shd w:val="clear" w:color="auto" w:fill="auto"/>
          </w:tcPr>
          <w:p w:rsidR="00F12C61" w:rsidRPr="00E40941" w:rsidRDefault="00F12C61" w:rsidP="002B1145">
            <w:pPr>
              <w:tabs>
                <w:tab w:val="decimal" w:pos="979"/>
              </w:tabs>
              <w:jc w:val="thaiDistribute"/>
              <w:rPr>
                <w:rFonts w:hAnsi="Angsana New"/>
                <w:color w:val="000000"/>
                <w:position w:val="0"/>
                <w:sz w:val="18"/>
                <w:szCs w:val="18"/>
              </w:rPr>
            </w:pPr>
            <w:r w:rsidRPr="00E40941">
              <w:rPr>
                <w:rFonts w:hAnsi="Angsana New"/>
                <w:color w:val="000000"/>
                <w:position w:val="0"/>
                <w:sz w:val="18"/>
                <w:szCs w:val="18"/>
              </w:rPr>
              <w:t>175,229.03</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417" w:type="dxa"/>
            <w:shd w:val="clear" w:color="auto" w:fill="auto"/>
          </w:tcPr>
          <w:p w:rsidR="00F12C61" w:rsidRPr="00E40941" w:rsidRDefault="00F12C61" w:rsidP="002B1145">
            <w:pPr>
              <w:tabs>
                <w:tab w:val="decimal" w:pos="979"/>
              </w:tabs>
              <w:jc w:val="thaiDistribute"/>
              <w:rPr>
                <w:rFonts w:hAnsi="Angsana New"/>
                <w:color w:val="000000"/>
                <w:position w:val="0"/>
                <w:sz w:val="18"/>
                <w:szCs w:val="18"/>
              </w:rPr>
            </w:pPr>
            <w:r w:rsidRPr="00E40941">
              <w:rPr>
                <w:rFonts w:hAnsi="Angsana New"/>
                <w:color w:val="000000"/>
                <w:position w:val="0"/>
                <w:sz w:val="18"/>
                <w:szCs w:val="18"/>
                <w:cs/>
              </w:rPr>
              <w:t>237</w:t>
            </w:r>
            <w:r w:rsidRPr="00E40941">
              <w:rPr>
                <w:rFonts w:hAnsi="Angsana New"/>
                <w:color w:val="000000"/>
                <w:position w:val="0"/>
                <w:sz w:val="18"/>
                <w:szCs w:val="18"/>
              </w:rPr>
              <w:t>,</w:t>
            </w:r>
            <w:r w:rsidRPr="00E40941">
              <w:rPr>
                <w:rFonts w:hAnsi="Angsana New"/>
                <w:color w:val="000000"/>
                <w:position w:val="0"/>
                <w:sz w:val="18"/>
                <w:szCs w:val="18"/>
                <w:cs/>
              </w:rPr>
              <w:t>537.03</w:t>
            </w:r>
          </w:p>
        </w:tc>
      </w:tr>
      <w:tr w:rsidR="00F12C61" w:rsidRPr="00E40941" w:rsidTr="00A4098A">
        <w:tc>
          <w:tcPr>
            <w:tcW w:w="2552" w:type="dxa"/>
            <w:shd w:val="clear" w:color="auto" w:fill="auto"/>
          </w:tcPr>
          <w:p w:rsidR="00F12C61" w:rsidRPr="00E40941" w:rsidRDefault="00F12C61" w:rsidP="001E1CB7">
            <w:pPr>
              <w:ind w:firstLine="128"/>
              <w:jc w:val="thaiDistribute"/>
              <w:rPr>
                <w:rFonts w:hAnsi="Angsana New"/>
                <w:position w:val="0"/>
                <w:sz w:val="18"/>
                <w:szCs w:val="18"/>
                <w:highlight w:val="yellow"/>
                <w:cs/>
              </w:rPr>
            </w:pPr>
            <w:r w:rsidRPr="00E40941">
              <w:rPr>
                <w:rFonts w:hAnsi="Angsana New"/>
                <w:position w:val="0"/>
                <w:sz w:val="18"/>
                <w:szCs w:val="18"/>
              </w:rPr>
              <w:t>(Gain) loss</w:t>
            </w:r>
            <w:r w:rsidRPr="00E40941">
              <w:rPr>
                <w:rFonts w:hAnsi="Angsana New"/>
                <w:position w:val="0"/>
                <w:sz w:val="18"/>
                <w:szCs w:val="18"/>
                <w:cs/>
              </w:rPr>
              <w:t xml:space="preserve"> on remeasu</w:t>
            </w:r>
            <w:r w:rsidRPr="00E40941">
              <w:rPr>
                <w:rFonts w:hAnsi="Angsana New"/>
                <w:position w:val="0"/>
                <w:sz w:val="18"/>
                <w:szCs w:val="18"/>
              </w:rPr>
              <w:t>r</w:t>
            </w:r>
            <w:r w:rsidRPr="00E40941">
              <w:rPr>
                <w:rFonts w:hAnsi="Angsana New"/>
                <w:position w:val="0"/>
                <w:sz w:val="18"/>
                <w:szCs w:val="18"/>
                <w:cs/>
              </w:rPr>
              <w:t xml:space="preserve">ement </w:t>
            </w:r>
          </w:p>
        </w:tc>
        <w:tc>
          <w:tcPr>
            <w:tcW w:w="1223" w:type="dxa"/>
            <w:shd w:val="clear" w:color="auto" w:fill="auto"/>
          </w:tcPr>
          <w:p w:rsidR="00F12C61" w:rsidRPr="00E40941" w:rsidRDefault="00F12C61" w:rsidP="002B1145">
            <w:pPr>
              <w:tabs>
                <w:tab w:val="decimal" w:pos="864"/>
              </w:tabs>
              <w:jc w:val="thaiDistribute"/>
              <w:rPr>
                <w:rFonts w:hAnsi="Angsana New"/>
                <w:color w:val="000000"/>
                <w:position w:val="0"/>
                <w:sz w:val="18"/>
                <w:szCs w:val="18"/>
              </w:rPr>
            </w:pPr>
          </w:p>
        </w:tc>
        <w:tc>
          <w:tcPr>
            <w:tcW w:w="53" w:type="dxa"/>
            <w:shd w:val="clear" w:color="auto" w:fill="auto"/>
          </w:tcPr>
          <w:p w:rsidR="00F12C61" w:rsidRPr="00E40941" w:rsidRDefault="00F12C61" w:rsidP="002B1145">
            <w:pPr>
              <w:jc w:val="thaiDistribute"/>
              <w:rPr>
                <w:rFonts w:hAnsi="Angsana New"/>
                <w:color w:val="000000"/>
                <w:position w:val="0"/>
                <w:sz w:val="18"/>
                <w:szCs w:val="18"/>
              </w:rPr>
            </w:pPr>
          </w:p>
        </w:tc>
        <w:tc>
          <w:tcPr>
            <w:tcW w:w="1276" w:type="dxa"/>
            <w:shd w:val="clear" w:color="auto" w:fill="auto"/>
          </w:tcPr>
          <w:p w:rsidR="00F12C61" w:rsidRPr="00E40941" w:rsidRDefault="00F12C61" w:rsidP="002B1145">
            <w:pPr>
              <w:tabs>
                <w:tab w:val="decimal" w:pos="864"/>
              </w:tabs>
              <w:jc w:val="thaiDistribute"/>
              <w:rPr>
                <w:rFonts w:hAnsi="Angsana New"/>
                <w:color w:val="000000"/>
                <w:position w:val="0"/>
                <w:sz w:val="18"/>
                <w:szCs w:val="18"/>
                <w:cs/>
              </w:rPr>
            </w:pP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369" w:type="dxa"/>
            <w:shd w:val="clear" w:color="auto" w:fill="auto"/>
          </w:tcPr>
          <w:p w:rsidR="00F12C61" w:rsidRPr="00E40941" w:rsidRDefault="00F12C61" w:rsidP="002B1145">
            <w:pPr>
              <w:tabs>
                <w:tab w:val="decimal" w:pos="1072"/>
              </w:tabs>
              <w:ind w:right="128"/>
              <w:jc w:val="thaiDistribute"/>
              <w:rPr>
                <w:rFonts w:hAnsi="Angsana New"/>
                <w:color w:val="000000"/>
                <w:position w:val="0"/>
                <w:sz w:val="18"/>
                <w:szCs w:val="18"/>
              </w:rPr>
            </w:pP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463" w:type="dxa"/>
            <w:shd w:val="clear" w:color="auto" w:fill="auto"/>
          </w:tcPr>
          <w:p w:rsidR="00F12C61" w:rsidRPr="00E40941" w:rsidRDefault="00F12C61" w:rsidP="002B1145">
            <w:pPr>
              <w:tabs>
                <w:tab w:val="decimal" w:pos="1072"/>
              </w:tabs>
              <w:jc w:val="thaiDistribute"/>
              <w:rPr>
                <w:rFonts w:hAnsi="Angsana New"/>
                <w:color w:val="000000"/>
                <w:position w:val="0"/>
                <w:sz w:val="18"/>
                <w:szCs w:val="18"/>
                <w:cs/>
              </w:rPr>
            </w:pP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370" w:type="dxa"/>
            <w:shd w:val="clear" w:color="auto" w:fill="auto"/>
          </w:tcPr>
          <w:p w:rsidR="00F12C61" w:rsidRPr="00E40941" w:rsidRDefault="00F12C61" w:rsidP="002B1145">
            <w:pPr>
              <w:tabs>
                <w:tab w:val="decimal" w:pos="979"/>
              </w:tabs>
              <w:jc w:val="thaiDistribute"/>
              <w:rPr>
                <w:rFonts w:hAnsi="Angsana New"/>
                <w:color w:val="000000"/>
                <w:position w:val="0"/>
                <w:sz w:val="18"/>
                <w:szCs w:val="18"/>
              </w:rPr>
            </w:pP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417" w:type="dxa"/>
            <w:shd w:val="clear" w:color="auto" w:fill="auto"/>
          </w:tcPr>
          <w:p w:rsidR="00F12C61" w:rsidRPr="00E40941" w:rsidRDefault="00F12C61" w:rsidP="002B1145">
            <w:pPr>
              <w:tabs>
                <w:tab w:val="decimal" w:pos="979"/>
              </w:tabs>
              <w:jc w:val="thaiDistribute"/>
              <w:rPr>
                <w:rFonts w:hAnsi="Angsana New"/>
                <w:color w:val="000000"/>
                <w:position w:val="0"/>
                <w:sz w:val="18"/>
                <w:szCs w:val="18"/>
                <w:cs/>
              </w:rPr>
            </w:pPr>
          </w:p>
        </w:tc>
      </w:tr>
      <w:tr w:rsidR="00F12C61" w:rsidRPr="00E40941" w:rsidTr="00A4098A">
        <w:tc>
          <w:tcPr>
            <w:tcW w:w="2552" w:type="dxa"/>
            <w:shd w:val="clear" w:color="auto" w:fill="auto"/>
          </w:tcPr>
          <w:p w:rsidR="00F12C61" w:rsidRPr="00E40941" w:rsidRDefault="00F12C61" w:rsidP="00A4098A">
            <w:pPr>
              <w:ind w:left="269"/>
              <w:jc w:val="thaiDistribute"/>
              <w:rPr>
                <w:rFonts w:hAnsi="Angsana New"/>
                <w:position w:val="0"/>
                <w:sz w:val="18"/>
                <w:szCs w:val="18"/>
                <w:highlight w:val="yellow"/>
              </w:rPr>
            </w:pPr>
            <w:r w:rsidRPr="00E40941">
              <w:rPr>
                <w:rFonts w:hAnsi="Angsana New"/>
                <w:position w:val="0"/>
                <w:sz w:val="18"/>
                <w:szCs w:val="18"/>
                <w:cs/>
              </w:rPr>
              <w:t>of defined benefit plans</w:t>
            </w:r>
          </w:p>
        </w:tc>
        <w:tc>
          <w:tcPr>
            <w:tcW w:w="1223" w:type="dxa"/>
            <w:tcBorders>
              <w:bottom w:val="single" w:sz="4" w:space="0" w:color="auto"/>
            </w:tcBorders>
            <w:shd w:val="clear" w:color="auto" w:fill="auto"/>
          </w:tcPr>
          <w:p w:rsidR="00F12C61" w:rsidRPr="00E40941" w:rsidRDefault="00F12C61" w:rsidP="002B1145">
            <w:pPr>
              <w:tabs>
                <w:tab w:val="decimal" w:pos="864"/>
              </w:tabs>
              <w:jc w:val="thaiDistribute"/>
              <w:rPr>
                <w:rFonts w:hAnsi="Angsana New"/>
                <w:color w:val="000000"/>
                <w:position w:val="0"/>
                <w:sz w:val="18"/>
                <w:szCs w:val="18"/>
              </w:rPr>
            </w:pPr>
            <w:r w:rsidRPr="00E40941">
              <w:rPr>
                <w:rFonts w:hAnsi="Angsana New"/>
                <w:color w:val="000000"/>
                <w:position w:val="0"/>
                <w:sz w:val="18"/>
                <w:szCs w:val="18"/>
              </w:rPr>
              <w:t>-</w:t>
            </w:r>
          </w:p>
        </w:tc>
        <w:tc>
          <w:tcPr>
            <w:tcW w:w="53" w:type="dxa"/>
            <w:shd w:val="clear" w:color="auto" w:fill="auto"/>
          </w:tcPr>
          <w:p w:rsidR="00F12C61" w:rsidRPr="00E40941" w:rsidRDefault="00F12C61" w:rsidP="002B1145">
            <w:pPr>
              <w:tabs>
                <w:tab w:val="decimal" w:pos="864"/>
              </w:tabs>
              <w:jc w:val="thaiDistribute"/>
              <w:rPr>
                <w:rFonts w:hAnsi="Angsana New"/>
                <w:color w:val="000000"/>
                <w:position w:val="0"/>
                <w:sz w:val="18"/>
                <w:szCs w:val="18"/>
              </w:rPr>
            </w:pPr>
          </w:p>
        </w:tc>
        <w:tc>
          <w:tcPr>
            <w:tcW w:w="1276" w:type="dxa"/>
            <w:tcBorders>
              <w:bottom w:val="single" w:sz="4" w:space="0" w:color="auto"/>
            </w:tcBorders>
            <w:shd w:val="clear" w:color="auto" w:fill="auto"/>
          </w:tcPr>
          <w:p w:rsidR="00F12C61" w:rsidRPr="00E40941" w:rsidRDefault="00F12C61" w:rsidP="002B1145">
            <w:pPr>
              <w:tabs>
                <w:tab w:val="decimal" w:pos="864"/>
              </w:tabs>
              <w:jc w:val="thaiDistribute"/>
              <w:rPr>
                <w:rFonts w:hAnsi="Angsana New"/>
                <w:color w:val="000000"/>
                <w:position w:val="0"/>
                <w:sz w:val="18"/>
                <w:szCs w:val="18"/>
              </w:rPr>
            </w:pPr>
            <w:r w:rsidRPr="00E40941">
              <w:rPr>
                <w:rFonts w:hAnsi="Angsana New"/>
                <w:color w:val="000000"/>
                <w:position w:val="0"/>
                <w:sz w:val="18"/>
                <w:szCs w:val="18"/>
              </w:rPr>
              <w:t>-</w:t>
            </w:r>
          </w:p>
        </w:tc>
        <w:tc>
          <w:tcPr>
            <w:tcW w:w="48" w:type="dxa"/>
            <w:shd w:val="clear" w:color="auto" w:fill="auto"/>
          </w:tcPr>
          <w:p w:rsidR="00F12C61" w:rsidRPr="00E40941" w:rsidRDefault="00F12C61" w:rsidP="002B1145">
            <w:pPr>
              <w:jc w:val="thaiDistribute"/>
              <w:rPr>
                <w:rFonts w:hAnsi="Angsana New"/>
                <w:position w:val="0"/>
                <w:sz w:val="18"/>
                <w:szCs w:val="18"/>
                <w:highlight w:val="yellow"/>
              </w:rPr>
            </w:pPr>
          </w:p>
        </w:tc>
        <w:tc>
          <w:tcPr>
            <w:tcW w:w="1369" w:type="dxa"/>
            <w:tcBorders>
              <w:bottom w:val="single" w:sz="4" w:space="0" w:color="auto"/>
            </w:tcBorders>
            <w:shd w:val="clear" w:color="auto" w:fill="auto"/>
          </w:tcPr>
          <w:p w:rsidR="00F12C61" w:rsidRPr="00E40941" w:rsidRDefault="00F12C61" w:rsidP="002B1145">
            <w:pPr>
              <w:tabs>
                <w:tab w:val="decimal" w:pos="1072"/>
              </w:tabs>
              <w:ind w:right="128"/>
              <w:jc w:val="thaiDistribute"/>
              <w:rPr>
                <w:rFonts w:hAnsi="Angsana New"/>
                <w:color w:val="000000"/>
                <w:position w:val="0"/>
                <w:sz w:val="18"/>
                <w:szCs w:val="18"/>
              </w:rPr>
            </w:pPr>
            <w:r w:rsidRPr="00E40941">
              <w:rPr>
                <w:rFonts w:hAnsi="Angsana New"/>
                <w:color w:val="000000"/>
                <w:position w:val="0"/>
                <w:sz w:val="18"/>
                <w:szCs w:val="18"/>
              </w:rPr>
              <w:t>-</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463" w:type="dxa"/>
            <w:tcBorders>
              <w:bottom w:val="single" w:sz="4" w:space="0" w:color="auto"/>
            </w:tcBorders>
            <w:shd w:val="clear" w:color="auto" w:fill="auto"/>
          </w:tcPr>
          <w:p w:rsidR="00F12C61" w:rsidRPr="00E40941" w:rsidRDefault="00F12C61" w:rsidP="002B1145">
            <w:pPr>
              <w:tabs>
                <w:tab w:val="decimal" w:pos="1072"/>
              </w:tabs>
              <w:jc w:val="thaiDistribute"/>
              <w:rPr>
                <w:rFonts w:hAnsi="Angsana New"/>
                <w:color w:val="000000"/>
                <w:position w:val="0"/>
                <w:sz w:val="18"/>
                <w:szCs w:val="18"/>
              </w:rPr>
            </w:pPr>
            <w:r w:rsidRPr="00E40941">
              <w:rPr>
                <w:rFonts w:hAnsi="Angsana New"/>
                <w:color w:val="000000"/>
                <w:position w:val="0"/>
                <w:sz w:val="18"/>
                <w:szCs w:val="18"/>
                <w:cs/>
              </w:rPr>
              <w:t>(49</w:t>
            </w:r>
            <w:r w:rsidRPr="00E40941">
              <w:rPr>
                <w:rFonts w:hAnsi="Angsana New"/>
                <w:color w:val="000000"/>
                <w:position w:val="0"/>
                <w:sz w:val="18"/>
                <w:szCs w:val="18"/>
              </w:rPr>
              <w:t>,</w:t>
            </w:r>
            <w:r w:rsidRPr="00E40941">
              <w:rPr>
                <w:rFonts w:hAnsi="Angsana New"/>
                <w:color w:val="000000"/>
                <w:position w:val="0"/>
                <w:sz w:val="18"/>
                <w:szCs w:val="18"/>
                <w:cs/>
              </w:rPr>
              <w:t>616.00)</w:t>
            </w:r>
          </w:p>
        </w:tc>
        <w:tc>
          <w:tcPr>
            <w:tcW w:w="48" w:type="dxa"/>
            <w:shd w:val="clear" w:color="auto" w:fill="auto"/>
          </w:tcPr>
          <w:p w:rsidR="00F12C61" w:rsidRPr="00E40941" w:rsidRDefault="00F12C61" w:rsidP="002B1145">
            <w:pPr>
              <w:jc w:val="thaiDistribute"/>
              <w:rPr>
                <w:rFonts w:hAnsi="Angsana New"/>
                <w:position w:val="0"/>
                <w:sz w:val="18"/>
                <w:szCs w:val="18"/>
                <w:highlight w:val="yellow"/>
              </w:rPr>
            </w:pPr>
          </w:p>
        </w:tc>
        <w:tc>
          <w:tcPr>
            <w:tcW w:w="1370" w:type="dxa"/>
            <w:tcBorders>
              <w:bottom w:val="single" w:sz="4" w:space="0" w:color="auto"/>
            </w:tcBorders>
            <w:shd w:val="clear" w:color="auto" w:fill="auto"/>
          </w:tcPr>
          <w:p w:rsidR="00F12C61" w:rsidRPr="00E40941" w:rsidRDefault="00F12C61" w:rsidP="002B1145">
            <w:pPr>
              <w:tabs>
                <w:tab w:val="decimal" w:pos="979"/>
              </w:tabs>
              <w:jc w:val="thaiDistribute"/>
              <w:rPr>
                <w:rFonts w:hAnsi="Angsana New"/>
                <w:color w:val="000000"/>
                <w:position w:val="0"/>
                <w:sz w:val="18"/>
                <w:szCs w:val="18"/>
              </w:rPr>
            </w:pPr>
            <w:r w:rsidRPr="00E40941">
              <w:rPr>
                <w:rFonts w:hAnsi="Angsana New"/>
                <w:color w:val="000000"/>
                <w:position w:val="0"/>
                <w:sz w:val="18"/>
                <w:szCs w:val="18"/>
              </w:rPr>
              <w:t>-</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417" w:type="dxa"/>
            <w:tcBorders>
              <w:bottom w:val="single" w:sz="4" w:space="0" w:color="auto"/>
            </w:tcBorders>
            <w:shd w:val="clear" w:color="auto" w:fill="auto"/>
          </w:tcPr>
          <w:p w:rsidR="00F12C61" w:rsidRPr="00E40941" w:rsidRDefault="00F12C61" w:rsidP="002B1145">
            <w:pPr>
              <w:tabs>
                <w:tab w:val="decimal" w:pos="979"/>
              </w:tabs>
              <w:jc w:val="thaiDistribute"/>
              <w:rPr>
                <w:rFonts w:hAnsi="Angsana New"/>
                <w:color w:val="000000"/>
                <w:position w:val="0"/>
                <w:sz w:val="18"/>
                <w:szCs w:val="18"/>
              </w:rPr>
            </w:pPr>
            <w:r w:rsidRPr="00E40941">
              <w:rPr>
                <w:rFonts w:hAnsi="Angsana New"/>
                <w:color w:val="000000"/>
                <w:position w:val="0"/>
                <w:sz w:val="18"/>
                <w:szCs w:val="18"/>
                <w:cs/>
              </w:rPr>
              <w:t>(49</w:t>
            </w:r>
            <w:r w:rsidRPr="00E40941">
              <w:rPr>
                <w:rFonts w:hAnsi="Angsana New"/>
                <w:color w:val="000000"/>
                <w:position w:val="0"/>
                <w:sz w:val="18"/>
                <w:szCs w:val="18"/>
              </w:rPr>
              <w:t>,</w:t>
            </w:r>
            <w:r w:rsidRPr="00E40941">
              <w:rPr>
                <w:rFonts w:hAnsi="Angsana New"/>
                <w:color w:val="000000"/>
                <w:position w:val="0"/>
                <w:sz w:val="18"/>
                <w:szCs w:val="18"/>
                <w:cs/>
              </w:rPr>
              <w:t>616.00)</w:t>
            </w:r>
          </w:p>
        </w:tc>
      </w:tr>
      <w:tr w:rsidR="00E40941" w:rsidRPr="00E40941" w:rsidTr="00A4098A">
        <w:tc>
          <w:tcPr>
            <w:tcW w:w="2552" w:type="dxa"/>
            <w:shd w:val="clear" w:color="auto" w:fill="auto"/>
          </w:tcPr>
          <w:p w:rsidR="00E40941" w:rsidRPr="00E40941" w:rsidRDefault="00E40941" w:rsidP="00FC60A8">
            <w:pPr>
              <w:ind w:firstLine="127"/>
              <w:jc w:val="thaiDistribute"/>
              <w:rPr>
                <w:rFonts w:hAnsi="Angsana New"/>
                <w:position w:val="0"/>
                <w:sz w:val="18"/>
                <w:szCs w:val="18"/>
                <w:cs/>
              </w:rPr>
            </w:pPr>
            <w:r w:rsidRPr="00E40941">
              <w:rPr>
                <w:rFonts w:hAnsi="Angsana New"/>
                <w:position w:val="0"/>
                <w:sz w:val="18"/>
                <w:szCs w:val="18"/>
              </w:rPr>
              <w:t>Total recognized in profit for the year</w:t>
            </w:r>
          </w:p>
        </w:tc>
        <w:tc>
          <w:tcPr>
            <w:tcW w:w="1223" w:type="dxa"/>
            <w:tcBorders>
              <w:top w:val="single" w:sz="4" w:space="0" w:color="auto"/>
              <w:bottom w:val="single" w:sz="4" w:space="0" w:color="auto"/>
            </w:tcBorders>
            <w:shd w:val="clear" w:color="auto" w:fill="auto"/>
          </w:tcPr>
          <w:p w:rsidR="00E40941" w:rsidRPr="00E40941" w:rsidRDefault="00E40941" w:rsidP="002B1145">
            <w:pPr>
              <w:tabs>
                <w:tab w:val="decimal" w:pos="864"/>
              </w:tabs>
              <w:jc w:val="thaiDistribute"/>
              <w:rPr>
                <w:rFonts w:hAnsi="Angsana New"/>
                <w:color w:val="000000"/>
                <w:position w:val="0"/>
                <w:sz w:val="18"/>
                <w:szCs w:val="18"/>
                <w:cs/>
              </w:rPr>
            </w:pPr>
            <w:r w:rsidRPr="00E40941">
              <w:rPr>
                <w:rFonts w:hAnsi="Angsana New"/>
                <w:color w:val="000000"/>
                <w:position w:val="0"/>
                <w:sz w:val="18"/>
                <w:szCs w:val="18"/>
                <w:cs/>
              </w:rPr>
              <w:t>791</w:t>
            </w:r>
            <w:r w:rsidRPr="00E40941">
              <w:rPr>
                <w:rFonts w:hAnsi="Angsana New"/>
                <w:color w:val="000000"/>
                <w:position w:val="0"/>
                <w:sz w:val="18"/>
                <w:szCs w:val="18"/>
              </w:rPr>
              <w:t>,</w:t>
            </w:r>
            <w:r w:rsidRPr="00E40941">
              <w:rPr>
                <w:rFonts w:hAnsi="Angsana New"/>
                <w:color w:val="000000"/>
                <w:position w:val="0"/>
                <w:sz w:val="18"/>
                <w:szCs w:val="18"/>
                <w:cs/>
              </w:rPr>
              <w:t>846.00</w:t>
            </w:r>
          </w:p>
        </w:tc>
        <w:tc>
          <w:tcPr>
            <w:tcW w:w="53" w:type="dxa"/>
            <w:shd w:val="clear" w:color="auto" w:fill="auto"/>
          </w:tcPr>
          <w:p w:rsidR="00E40941" w:rsidRPr="00E40941" w:rsidRDefault="00E40941" w:rsidP="002B1145">
            <w:pPr>
              <w:jc w:val="thaiDistribute"/>
              <w:rPr>
                <w:rFonts w:hAnsi="Angsana New"/>
                <w:position w:val="0"/>
                <w:sz w:val="18"/>
                <w:szCs w:val="18"/>
              </w:rPr>
            </w:pPr>
          </w:p>
        </w:tc>
        <w:tc>
          <w:tcPr>
            <w:tcW w:w="1276" w:type="dxa"/>
            <w:tcBorders>
              <w:top w:val="single" w:sz="4" w:space="0" w:color="auto"/>
              <w:bottom w:val="single" w:sz="4" w:space="0" w:color="auto"/>
            </w:tcBorders>
            <w:shd w:val="clear" w:color="auto" w:fill="auto"/>
          </w:tcPr>
          <w:p w:rsidR="00E40941" w:rsidRPr="00E40941" w:rsidRDefault="00E40941" w:rsidP="002B1145">
            <w:pPr>
              <w:tabs>
                <w:tab w:val="decimal" w:pos="864"/>
              </w:tabs>
              <w:jc w:val="thaiDistribute"/>
              <w:rPr>
                <w:rFonts w:hAnsi="Angsana New"/>
                <w:color w:val="000000"/>
                <w:position w:val="0"/>
                <w:sz w:val="18"/>
                <w:szCs w:val="18"/>
                <w:cs/>
              </w:rPr>
            </w:pPr>
            <w:r w:rsidRPr="00E40941">
              <w:rPr>
                <w:rFonts w:hAnsi="Angsana New"/>
                <w:color w:val="000000"/>
                <w:position w:val="0"/>
                <w:sz w:val="18"/>
                <w:szCs w:val="18"/>
                <w:cs/>
              </w:rPr>
              <w:t>646</w:t>
            </w:r>
            <w:r w:rsidRPr="00E40941">
              <w:rPr>
                <w:rFonts w:hAnsi="Angsana New"/>
                <w:color w:val="000000"/>
                <w:position w:val="0"/>
                <w:sz w:val="18"/>
                <w:szCs w:val="18"/>
              </w:rPr>
              <w:t>,</w:t>
            </w:r>
            <w:r w:rsidRPr="00E40941">
              <w:rPr>
                <w:rFonts w:hAnsi="Angsana New"/>
                <w:color w:val="000000"/>
                <w:position w:val="0"/>
                <w:sz w:val="18"/>
                <w:szCs w:val="18"/>
                <w:cs/>
              </w:rPr>
              <w:t>709.00</w:t>
            </w:r>
          </w:p>
        </w:tc>
        <w:tc>
          <w:tcPr>
            <w:tcW w:w="48" w:type="dxa"/>
            <w:shd w:val="clear" w:color="auto" w:fill="auto"/>
          </w:tcPr>
          <w:p w:rsidR="00E40941" w:rsidRPr="00E40941" w:rsidRDefault="00E40941" w:rsidP="002B1145">
            <w:pPr>
              <w:jc w:val="thaiDistribute"/>
              <w:rPr>
                <w:rFonts w:hAnsi="Angsana New"/>
                <w:position w:val="0"/>
                <w:sz w:val="18"/>
                <w:szCs w:val="18"/>
                <w:highlight w:val="yellow"/>
              </w:rPr>
            </w:pPr>
          </w:p>
        </w:tc>
        <w:tc>
          <w:tcPr>
            <w:tcW w:w="1369" w:type="dxa"/>
            <w:tcBorders>
              <w:top w:val="single" w:sz="4" w:space="0" w:color="auto"/>
              <w:bottom w:val="single" w:sz="4" w:space="0" w:color="auto"/>
            </w:tcBorders>
            <w:shd w:val="clear" w:color="auto" w:fill="auto"/>
          </w:tcPr>
          <w:p w:rsidR="00E40941" w:rsidRPr="00E40941" w:rsidRDefault="00E40941" w:rsidP="002B1145">
            <w:pPr>
              <w:tabs>
                <w:tab w:val="decimal" w:pos="1072"/>
              </w:tabs>
              <w:ind w:right="128"/>
              <w:jc w:val="thaiDistribute"/>
              <w:rPr>
                <w:rFonts w:hAnsi="Angsana New"/>
                <w:color w:val="000000"/>
                <w:position w:val="0"/>
                <w:sz w:val="18"/>
                <w:szCs w:val="18"/>
              </w:rPr>
            </w:pPr>
            <w:r w:rsidRPr="00E40941">
              <w:rPr>
                <w:rFonts w:hAnsi="Angsana New"/>
                <w:color w:val="000000"/>
                <w:position w:val="0"/>
                <w:sz w:val="18"/>
                <w:szCs w:val="18"/>
              </w:rPr>
              <w:t>20,718.01</w:t>
            </w:r>
          </w:p>
        </w:tc>
        <w:tc>
          <w:tcPr>
            <w:tcW w:w="48" w:type="dxa"/>
            <w:shd w:val="clear" w:color="auto" w:fill="auto"/>
          </w:tcPr>
          <w:p w:rsidR="00E40941" w:rsidRPr="00E40941" w:rsidRDefault="00E40941" w:rsidP="002B1145">
            <w:pPr>
              <w:jc w:val="thaiDistribute"/>
              <w:rPr>
                <w:rFonts w:hAnsi="Angsana New"/>
                <w:position w:val="0"/>
                <w:sz w:val="18"/>
                <w:szCs w:val="18"/>
              </w:rPr>
            </w:pPr>
          </w:p>
        </w:tc>
        <w:tc>
          <w:tcPr>
            <w:tcW w:w="1463" w:type="dxa"/>
            <w:tcBorders>
              <w:top w:val="single" w:sz="4" w:space="0" w:color="auto"/>
              <w:bottom w:val="single" w:sz="4" w:space="0" w:color="auto"/>
            </w:tcBorders>
            <w:shd w:val="clear" w:color="auto" w:fill="auto"/>
          </w:tcPr>
          <w:p w:rsidR="00E40941" w:rsidRPr="00E40941" w:rsidRDefault="00E40941" w:rsidP="002B1145">
            <w:pPr>
              <w:tabs>
                <w:tab w:val="decimal" w:pos="1072"/>
              </w:tabs>
              <w:jc w:val="thaiDistribute"/>
              <w:rPr>
                <w:rFonts w:hAnsi="Angsana New"/>
                <w:color w:val="080808"/>
                <w:position w:val="0"/>
                <w:sz w:val="18"/>
                <w:szCs w:val="18"/>
              </w:rPr>
            </w:pPr>
            <w:r w:rsidRPr="00E40941">
              <w:rPr>
                <w:rFonts w:hAnsi="Angsana New"/>
                <w:color w:val="080808"/>
                <w:position w:val="0"/>
                <w:sz w:val="18"/>
                <w:szCs w:val="18"/>
                <w:cs/>
              </w:rPr>
              <w:t>(24</w:t>
            </w:r>
            <w:r w:rsidRPr="00E40941">
              <w:rPr>
                <w:rFonts w:hAnsi="Angsana New"/>
                <w:color w:val="080808"/>
                <w:position w:val="0"/>
                <w:sz w:val="18"/>
                <w:szCs w:val="18"/>
              </w:rPr>
              <w:t>,</w:t>
            </w:r>
            <w:r w:rsidRPr="00E40941">
              <w:rPr>
                <w:rFonts w:hAnsi="Angsana New"/>
                <w:color w:val="080808"/>
                <w:position w:val="0"/>
                <w:sz w:val="18"/>
                <w:szCs w:val="18"/>
                <w:cs/>
              </w:rPr>
              <w:t>193.97)</w:t>
            </w:r>
          </w:p>
        </w:tc>
        <w:tc>
          <w:tcPr>
            <w:tcW w:w="48" w:type="dxa"/>
            <w:shd w:val="clear" w:color="auto" w:fill="auto"/>
          </w:tcPr>
          <w:p w:rsidR="00E40941" w:rsidRPr="00E40941" w:rsidRDefault="00E40941" w:rsidP="002B1145">
            <w:pPr>
              <w:jc w:val="thaiDistribute"/>
              <w:rPr>
                <w:rFonts w:hAnsi="Angsana New"/>
                <w:position w:val="0"/>
                <w:sz w:val="18"/>
                <w:szCs w:val="18"/>
                <w:highlight w:val="yellow"/>
              </w:rPr>
            </w:pPr>
          </w:p>
        </w:tc>
        <w:tc>
          <w:tcPr>
            <w:tcW w:w="1370" w:type="dxa"/>
            <w:tcBorders>
              <w:top w:val="single" w:sz="4" w:space="0" w:color="auto"/>
              <w:bottom w:val="single" w:sz="4" w:space="0" w:color="auto"/>
            </w:tcBorders>
            <w:shd w:val="clear" w:color="auto" w:fill="auto"/>
          </w:tcPr>
          <w:p w:rsidR="00E40941" w:rsidRPr="00E40941" w:rsidRDefault="00E40941" w:rsidP="002B1145">
            <w:pPr>
              <w:tabs>
                <w:tab w:val="decimal" w:pos="979"/>
              </w:tabs>
              <w:jc w:val="thaiDistribute"/>
              <w:rPr>
                <w:rFonts w:hAnsi="Angsana New"/>
                <w:position w:val="0"/>
                <w:sz w:val="18"/>
                <w:szCs w:val="18"/>
              </w:rPr>
            </w:pPr>
            <w:r w:rsidRPr="00E40941">
              <w:rPr>
                <w:rFonts w:hAnsi="Angsana New"/>
                <w:position w:val="0"/>
                <w:sz w:val="18"/>
                <w:szCs w:val="18"/>
              </w:rPr>
              <w:t>812,564.01</w:t>
            </w:r>
          </w:p>
        </w:tc>
        <w:tc>
          <w:tcPr>
            <w:tcW w:w="48" w:type="dxa"/>
            <w:shd w:val="clear" w:color="auto" w:fill="auto"/>
          </w:tcPr>
          <w:p w:rsidR="00E40941" w:rsidRPr="00E40941" w:rsidRDefault="00E40941" w:rsidP="002B1145">
            <w:pPr>
              <w:jc w:val="thaiDistribute"/>
              <w:rPr>
                <w:rFonts w:hAnsi="Angsana New"/>
                <w:position w:val="0"/>
                <w:sz w:val="18"/>
                <w:szCs w:val="18"/>
              </w:rPr>
            </w:pPr>
          </w:p>
        </w:tc>
        <w:tc>
          <w:tcPr>
            <w:tcW w:w="1417" w:type="dxa"/>
            <w:tcBorders>
              <w:top w:val="single" w:sz="4" w:space="0" w:color="auto"/>
              <w:bottom w:val="single" w:sz="4" w:space="0" w:color="auto"/>
            </w:tcBorders>
            <w:shd w:val="clear" w:color="auto" w:fill="auto"/>
          </w:tcPr>
          <w:p w:rsidR="00E40941" w:rsidRPr="00E40941" w:rsidRDefault="00E40941" w:rsidP="002B1145">
            <w:pPr>
              <w:tabs>
                <w:tab w:val="decimal" w:pos="979"/>
              </w:tabs>
              <w:jc w:val="thaiDistribute"/>
              <w:rPr>
                <w:rFonts w:hAnsi="Angsana New"/>
                <w:color w:val="000000"/>
                <w:position w:val="0"/>
                <w:sz w:val="18"/>
                <w:szCs w:val="18"/>
              </w:rPr>
            </w:pPr>
            <w:r w:rsidRPr="00E40941">
              <w:rPr>
                <w:rFonts w:hAnsi="Angsana New"/>
                <w:color w:val="000000"/>
                <w:position w:val="0"/>
                <w:sz w:val="18"/>
                <w:szCs w:val="18"/>
                <w:cs/>
              </w:rPr>
              <w:t>622</w:t>
            </w:r>
            <w:r w:rsidRPr="00E40941">
              <w:rPr>
                <w:rFonts w:hAnsi="Angsana New"/>
                <w:color w:val="000000"/>
                <w:position w:val="0"/>
                <w:sz w:val="18"/>
                <w:szCs w:val="18"/>
              </w:rPr>
              <w:t>,</w:t>
            </w:r>
            <w:r w:rsidRPr="00E40941">
              <w:rPr>
                <w:rFonts w:hAnsi="Angsana New"/>
                <w:color w:val="000000"/>
                <w:position w:val="0"/>
                <w:sz w:val="18"/>
                <w:szCs w:val="18"/>
                <w:cs/>
              </w:rPr>
              <w:t>515.03</w:t>
            </w:r>
          </w:p>
        </w:tc>
      </w:tr>
      <w:tr w:rsidR="00E40941" w:rsidRPr="00E40941" w:rsidTr="00A4098A">
        <w:tc>
          <w:tcPr>
            <w:tcW w:w="2552" w:type="dxa"/>
            <w:shd w:val="clear" w:color="auto" w:fill="auto"/>
          </w:tcPr>
          <w:p w:rsidR="00E40941" w:rsidRPr="00E40941" w:rsidRDefault="00E40941" w:rsidP="00FC60A8">
            <w:pPr>
              <w:ind w:left="128" w:hanging="128"/>
              <w:jc w:val="thaiDistribute"/>
              <w:rPr>
                <w:rFonts w:hAnsi="Angsana New"/>
                <w:position w:val="0"/>
                <w:sz w:val="18"/>
                <w:szCs w:val="18"/>
              </w:rPr>
            </w:pPr>
            <w:r w:rsidRPr="00E40941">
              <w:rPr>
                <w:rFonts w:hAnsi="Angsana New"/>
                <w:position w:val="0"/>
                <w:sz w:val="18"/>
                <w:szCs w:val="18"/>
              </w:rPr>
              <w:t xml:space="preserve">Recognized in other comprehensive </w:t>
            </w:r>
          </w:p>
          <w:p w:rsidR="00E40941" w:rsidRPr="00E40941" w:rsidRDefault="00E40941" w:rsidP="00FC60A8">
            <w:pPr>
              <w:ind w:left="128"/>
              <w:jc w:val="thaiDistribute"/>
              <w:rPr>
                <w:rFonts w:hAnsi="Angsana New"/>
                <w:position w:val="0"/>
                <w:sz w:val="18"/>
                <w:szCs w:val="18"/>
                <w:cs/>
              </w:rPr>
            </w:pPr>
            <w:r w:rsidRPr="00E40941">
              <w:rPr>
                <w:rFonts w:hAnsi="Angsana New"/>
                <w:position w:val="0"/>
                <w:sz w:val="18"/>
                <w:szCs w:val="18"/>
              </w:rPr>
              <w:t>income</w:t>
            </w:r>
            <w:r w:rsidRPr="00E40941">
              <w:rPr>
                <w:rFonts w:hAnsi="Angsana New" w:hint="cs"/>
                <w:position w:val="0"/>
                <w:sz w:val="18"/>
                <w:szCs w:val="18"/>
                <w:cs/>
              </w:rPr>
              <w:t xml:space="preserve"> (expense)</w:t>
            </w:r>
          </w:p>
        </w:tc>
        <w:tc>
          <w:tcPr>
            <w:tcW w:w="1223" w:type="dxa"/>
            <w:tcBorders>
              <w:top w:val="single" w:sz="4" w:space="0" w:color="auto"/>
            </w:tcBorders>
            <w:shd w:val="clear" w:color="auto" w:fill="auto"/>
          </w:tcPr>
          <w:p w:rsidR="00E40941" w:rsidRPr="00E40941" w:rsidRDefault="00E40941" w:rsidP="00A4098A">
            <w:pPr>
              <w:tabs>
                <w:tab w:val="decimal" w:pos="864"/>
              </w:tabs>
              <w:jc w:val="thaiDistribute"/>
              <w:rPr>
                <w:rFonts w:hAnsi="Angsana New"/>
                <w:color w:val="000000"/>
                <w:position w:val="0"/>
                <w:sz w:val="18"/>
                <w:szCs w:val="18"/>
                <w:cs/>
              </w:rPr>
            </w:pPr>
          </w:p>
        </w:tc>
        <w:tc>
          <w:tcPr>
            <w:tcW w:w="53" w:type="dxa"/>
            <w:shd w:val="clear" w:color="auto" w:fill="auto"/>
          </w:tcPr>
          <w:p w:rsidR="00E40941" w:rsidRPr="00E40941" w:rsidRDefault="00E40941" w:rsidP="00A4098A">
            <w:pPr>
              <w:jc w:val="thaiDistribute"/>
              <w:rPr>
                <w:rFonts w:hAnsi="Angsana New"/>
                <w:position w:val="0"/>
                <w:sz w:val="18"/>
                <w:szCs w:val="18"/>
              </w:rPr>
            </w:pPr>
          </w:p>
        </w:tc>
        <w:tc>
          <w:tcPr>
            <w:tcW w:w="1276" w:type="dxa"/>
            <w:tcBorders>
              <w:top w:val="single" w:sz="4" w:space="0" w:color="auto"/>
            </w:tcBorders>
            <w:shd w:val="clear" w:color="auto" w:fill="auto"/>
          </w:tcPr>
          <w:p w:rsidR="00E40941" w:rsidRPr="00E40941" w:rsidRDefault="00E40941" w:rsidP="00A4098A">
            <w:pPr>
              <w:tabs>
                <w:tab w:val="decimal" w:pos="864"/>
              </w:tabs>
              <w:jc w:val="thaiDistribute"/>
              <w:rPr>
                <w:rFonts w:hAnsi="Angsana New"/>
                <w:color w:val="000000"/>
                <w:position w:val="0"/>
                <w:sz w:val="18"/>
                <w:szCs w:val="18"/>
                <w:cs/>
              </w:rPr>
            </w:pPr>
          </w:p>
        </w:tc>
        <w:tc>
          <w:tcPr>
            <w:tcW w:w="48" w:type="dxa"/>
            <w:shd w:val="clear" w:color="auto" w:fill="auto"/>
          </w:tcPr>
          <w:p w:rsidR="00E40941" w:rsidRPr="00E40941" w:rsidRDefault="00E40941" w:rsidP="00A4098A">
            <w:pPr>
              <w:jc w:val="thaiDistribute"/>
              <w:rPr>
                <w:rFonts w:hAnsi="Angsana New"/>
                <w:position w:val="0"/>
                <w:sz w:val="18"/>
                <w:szCs w:val="18"/>
                <w:highlight w:val="yellow"/>
              </w:rPr>
            </w:pPr>
          </w:p>
        </w:tc>
        <w:tc>
          <w:tcPr>
            <w:tcW w:w="1369" w:type="dxa"/>
            <w:tcBorders>
              <w:top w:val="single" w:sz="4" w:space="0" w:color="auto"/>
            </w:tcBorders>
            <w:shd w:val="clear" w:color="auto" w:fill="auto"/>
          </w:tcPr>
          <w:p w:rsidR="00E40941" w:rsidRPr="00E40941" w:rsidRDefault="00E40941" w:rsidP="00A4098A">
            <w:pPr>
              <w:tabs>
                <w:tab w:val="decimal" w:pos="1072"/>
              </w:tabs>
              <w:ind w:right="128"/>
              <w:jc w:val="thaiDistribute"/>
              <w:rPr>
                <w:rFonts w:hAnsi="Angsana New"/>
                <w:color w:val="000000"/>
                <w:position w:val="0"/>
                <w:sz w:val="18"/>
                <w:szCs w:val="18"/>
              </w:rPr>
            </w:pPr>
          </w:p>
        </w:tc>
        <w:tc>
          <w:tcPr>
            <w:tcW w:w="48" w:type="dxa"/>
            <w:shd w:val="clear" w:color="auto" w:fill="auto"/>
          </w:tcPr>
          <w:p w:rsidR="00E40941" w:rsidRPr="00E40941" w:rsidRDefault="00E40941" w:rsidP="00A4098A">
            <w:pPr>
              <w:jc w:val="thaiDistribute"/>
              <w:rPr>
                <w:rFonts w:hAnsi="Angsana New"/>
                <w:position w:val="0"/>
                <w:sz w:val="18"/>
                <w:szCs w:val="18"/>
              </w:rPr>
            </w:pPr>
          </w:p>
        </w:tc>
        <w:tc>
          <w:tcPr>
            <w:tcW w:w="1463" w:type="dxa"/>
            <w:tcBorders>
              <w:top w:val="single" w:sz="4" w:space="0" w:color="auto"/>
            </w:tcBorders>
            <w:shd w:val="clear" w:color="auto" w:fill="auto"/>
          </w:tcPr>
          <w:p w:rsidR="00E40941" w:rsidRPr="00E40941" w:rsidRDefault="00E40941" w:rsidP="00A4098A">
            <w:pPr>
              <w:tabs>
                <w:tab w:val="decimal" w:pos="1072"/>
              </w:tabs>
              <w:jc w:val="thaiDistribute"/>
              <w:rPr>
                <w:rFonts w:hAnsi="Angsana New"/>
                <w:color w:val="080808"/>
                <w:position w:val="0"/>
                <w:sz w:val="18"/>
                <w:szCs w:val="18"/>
                <w:cs/>
              </w:rPr>
            </w:pPr>
          </w:p>
        </w:tc>
        <w:tc>
          <w:tcPr>
            <w:tcW w:w="48" w:type="dxa"/>
            <w:shd w:val="clear" w:color="auto" w:fill="auto"/>
          </w:tcPr>
          <w:p w:rsidR="00E40941" w:rsidRPr="00E40941" w:rsidRDefault="00E40941" w:rsidP="00A4098A">
            <w:pPr>
              <w:jc w:val="thaiDistribute"/>
              <w:rPr>
                <w:rFonts w:hAnsi="Angsana New"/>
                <w:position w:val="0"/>
                <w:sz w:val="18"/>
                <w:szCs w:val="18"/>
                <w:highlight w:val="yellow"/>
              </w:rPr>
            </w:pPr>
          </w:p>
        </w:tc>
        <w:tc>
          <w:tcPr>
            <w:tcW w:w="1370" w:type="dxa"/>
            <w:tcBorders>
              <w:top w:val="single" w:sz="4" w:space="0" w:color="auto"/>
            </w:tcBorders>
            <w:shd w:val="clear" w:color="auto" w:fill="auto"/>
          </w:tcPr>
          <w:p w:rsidR="00E40941" w:rsidRPr="00E40941" w:rsidRDefault="00E40941" w:rsidP="00A4098A">
            <w:pPr>
              <w:tabs>
                <w:tab w:val="decimal" w:pos="979"/>
              </w:tabs>
              <w:jc w:val="thaiDistribute"/>
              <w:rPr>
                <w:rFonts w:hAnsi="Angsana New"/>
                <w:position w:val="0"/>
                <w:sz w:val="18"/>
                <w:szCs w:val="18"/>
              </w:rPr>
            </w:pPr>
          </w:p>
        </w:tc>
        <w:tc>
          <w:tcPr>
            <w:tcW w:w="48" w:type="dxa"/>
            <w:shd w:val="clear" w:color="auto" w:fill="auto"/>
          </w:tcPr>
          <w:p w:rsidR="00E40941" w:rsidRPr="00E40941" w:rsidRDefault="00E40941" w:rsidP="00A4098A">
            <w:pPr>
              <w:jc w:val="thaiDistribute"/>
              <w:rPr>
                <w:rFonts w:hAnsi="Angsana New"/>
                <w:position w:val="0"/>
                <w:sz w:val="18"/>
                <w:szCs w:val="18"/>
              </w:rPr>
            </w:pPr>
          </w:p>
        </w:tc>
        <w:tc>
          <w:tcPr>
            <w:tcW w:w="1417" w:type="dxa"/>
            <w:tcBorders>
              <w:top w:val="single" w:sz="4" w:space="0" w:color="auto"/>
            </w:tcBorders>
            <w:shd w:val="clear" w:color="auto" w:fill="auto"/>
          </w:tcPr>
          <w:p w:rsidR="00E40941" w:rsidRPr="00E40941" w:rsidRDefault="00E40941" w:rsidP="00A4098A">
            <w:pPr>
              <w:tabs>
                <w:tab w:val="decimal" w:pos="979"/>
              </w:tabs>
              <w:jc w:val="thaiDistribute"/>
              <w:rPr>
                <w:rFonts w:hAnsi="Angsana New"/>
                <w:color w:val="000000"/>
                <w:position w:val="0"/>
                <w:sz w:val="18"/>
                <w:szCs w:val="18"/>
                <w:cs/>
              </w:rPr>
            </w:pPr>
          </w:p>
        </w:tc>
      </w:tr>
      <w:tr w:rsidR="001E1CB7" w:rsidRPr="00E40941" w:rsidTr="00A4098A">
        <w:tc>
          <w:tcPr>
            <w:tcW w:w="2552" w:type="dxa"/>
            <w:shd w:val="clear" w:color="auto" w:fill="auto"/>
          </w:tcPr>
          <w:p w:rsidR="001E1CB7" w:rsidRPr="00E40941" w:rsidRDefault="001E1CB7" w:rsidP="00DB5EA2">
            <w:pPr>
              <w:ind w:firstLine="128"/>
              <w:jc w:val="thaiDistribute"/>
              <w:rPr>
                <w:rFonts w:hAnsi="Angsana New"/>
                <w:position w:val="0"/>
                <w:sz w:val="18"/>
                <w:szCs w:val="18"/>
                <w:cs/>
              </w:rPr>
            </w:pPr>
            <w:r w:rsidRPr="00E40941">
              <w:rPr>
                <w:rFonts w:hAnsi="Angsana New"/>
                <w:position w:val="0"/>
                <w:sz w:val="18"/>
                <w:szCs w:val="18"/>
              </w:rPr>
              <w:t>(Gain) loss</w:t>
            </w:r>
            <w:r w:rsidRPr="00E40941">
              <w:rPr>
                <w:rFonts w:hAnsi="Angsana New"/>
                <w:position w:val="0"/>
                <w:sz w:val="18"/>
                <w:szCs w:val="18"/>
                <w:cs/>
              </w:rPr>
              <w:t xml:space="preserve"> on remeasu</w:t>
            </w:r>
            <w:r w:rsidRPr="00E40941">
              <w:rPr>
                <w:rFonts w:hAnsi="Angsana New"/>
                <w:position w:val="0"/>
                <w:sz w:val="18"/>
                <w:szCs w:val="18"/>
              </w:rPr>
              <w:t>r</w:t>
            </w:r>
            <w:r w:rsidRPr="00E40941">
              <w:rPr>
                <w:rFonts w:hAnsi="Angsana New"/>
                <w:position w:val="0"/>
                <w:sz w:val="18"/>
                <w:szCs w:val="18"/>
                <w:cs/>
              </w:rPr>
              <w:t xml:space="preserve">ement </w:t>
            </w:r>
          </w:p>
        </w:tc>
        <w:tc>
          <w:tcPr>
            <w:tcW w:w="1223" w:type="dxa"/>
            <w:shd w:val="clear" w:color="auto" w:fill="auto"/>
          </w:tcPr>
          <w:p w:rsidR="001E1CB7" w:rsidRPr="00E40941" w:rsidRDefault="001E1CB7" w:rsidP="00A4098A">
            <w:pPr>
              <w:tabs>
                <w:tab w:val="decimal" w:pos="864"/>
              </w:tabs>
              <w:jc w:val="thaiDistribute"/>
              <w:rPr>
                <w:rFonts w:hAnsi="Angsana New"/>
                <w:color w:val="000000"/>
                <w:position w:val="0"/>
                <w:sz w:val="18"/>
                <w:szCs w:val="18"/>
              </w:rPr>
            </w:pPr>
          </w:p>
        </w:tc>
        <w:tc>
          <w:tcPr>
            <w:tcW w:w="53" w:type="dxa"/>
            <w:shd w:val="clear" w:color="auto" w:fill="auto"/>
          </w:tcPr>
          <w:p w:rsidR="001E1CB7" w:rsidRPr="00E40941" w:rsidRDefault="001E1CB7" w:rsidP="00A4098A">
            <w:pPr>
              <w:jc w:val="thaiDistribute"/>
              <w:rPr>
                <w:rFonts w:hAnsi="Angsana New"/>
                <w:color w:val="000000"/>
                <w:position w:val="0"/>
                <w:sz w:val="18"/>
                <w:szCs w:val="18"/>
              </w:rPr>
            </w:pPr>
          </w:p>
        </w:tc>
        <w:tc>
          <w:tcPr>
            <w:tcW w:w="1276" w:type="dxa"/>
            <w:shd w:val="clear" w:color="auto" w:fill="auto"/>
          </w:tcPr>
          <w:p w:rsidR="001E1CB7" w:rsidRPr="00E40941" w:rsidRDefault="001E1CB7" w:rsidP="00A4098A">
            <w:pPr>
              <w:tabs>
                <w:tab w:val="decimal" w:pos="864"/>
              </w:tabs>
              <w:jc w:val="thaiDistribute"/>
              <w:rPr>
                <w:rFonts w:hAnsi="Angsana New"/>
                <w:color w:val="000000"/>
                <w:position w:val="0"/>
                <w:sz w:val="18"/>
                <w:szCs w:val="18"/>
              </w:rPr>
            </w:pPr>
          </w:p>
        </w:tc>
        <w:tc>
          <w:tcPr>
            <w:tcW w:w="48" w:type="dxa"/>
            <w:shd w:val="clear" w:color="auto" w:fill="auto"/>
          </w:tcPr>
          <w:p w:rsidR="001E1CB7" w:rsidRPr="00E40941" w:rsidRDefault="001E1CB7" w:rsidP="00A4098A">
            <w:pPr>
              <w:jc w:val="thaiDistribute"/>
              <w:rPr>
                <w:rFonts w:hAnsi="Angsana New"/>
                <w:color w:val="000000"/>
                <w:position w:val="0"/>
                <w:sz w:val="18"/>
                <w:szCs w:val="18"/>
              </w:rPr>
            </w:pPr>
          </w:p>
        </w:tc>
        <w:tc>
          <w:tcPr>
            <w:tcW w:w="1369" w:type="dxa"/>
            <w:shd w:val="clear" w:color="auto" w:fill="auto"/>
          </w:tcPr>
          <w:p w:rsidR="001E1CB7" w:rsidRPr="00E40941" w:rsidRDefault="001E1CB7" w:rsidP="00A4098A">
            <w:pPr>
              <w:tabs>
                <w:tab w:val="decimal" w:pos="1072"/>
              </w:tabs>
              <w:ind w:right="128"/>
              <w:jc w:val="thaiDistribute"/>
              <w:rPr>
                <w:rFonts w:hAnsi="Angsana New"/>
                <w:color w:val="000000"/>
                <w:position w:val="0"/>
                <w:sz w:val="18"/>
                <w:szCs w:val="18"/>
              </w:rPr>
            </w:pPr>
          </w:p>
        </w:tc>
        <w:tc>
          <w:tcPr>
            <w:tcW w:w="48" w:type="dxa"/>
            <w:shd w:val="clear" w:color="auto" w:fill="auto"/>
          </w:tcPr>
          <w:p w:rsidR="001E1CB7" w:rsidRPr="00E40941" w:rsidRDefault="001E1CB7" w:rsidP="00A4098A">
            <w:pPr>
              <w:jc w:val="thaiDistribute"/>
              <w:rPr>
                <w:rFonts w:hAnsi="Angsana New"/>
                <w:color w:val="000000"/>
                <w:position w:val="0"/>
                <w:sz w:val="18"/>
                <w:szCs w:val="18"/>
              </w:rPr>
            </w:pPr>
          </w:p>
        </w:tc>
        <w:tc>
          <w:tcPr>
            <w:tcW w:w="1463" w:type="dxa"/>
            <w:shd w:val="clear" w:color="auto" w:fill="auto"/>
          </w:tcPr>
          <w:p w:rsidR="001E1CB7" w:rsidRPr="00E40941" w:rsidRDefault="001E1CB7" w:rsidP="00A4098A">
            <w:pPr>
              <w:tabs>
                <w:tab w:val="decimal" w:pos="1072"/>
              </w:tabs>
              <w:jc w:val="thaiDistribute"/>
              <w:rPr>
                <w:rFonts w:hAnsi="Angsana New"/>
                <w:color w:val="000000"/>
                <w:position w:val="0"/>
                <w:sz w:val="18"/>
                <w:szCs w:val="18"/>
              </w:rPr>
            </w:pPr>
          </w:p>
        </w:tc>
        <w:tc>
          <w:tcPr>
            <w:tcW w:w="48" w:type="dxa"/>
            <w:shd w:val="clear" w:color="auto" w:fill="auto"/>
          </w:tcPr>
          <w:p w:rsidR="001E1CB7" w:rsidRPr="00E40941" w:rsidRDefault="001E1CB7" w:rsidP="00A4098A">
            <w:pPr>
              <w:jc w:val="thaiDistribute"/>
              <w:rPr>
                <w:rFonts w:hAnsi="Angsana New"/>
                <w:color w:val="000000"/>
                <w:position w:val="0"/>
                <w:sz w:val="18"/>
                <w:szCs w:val="18"/>
              </w:rPr>
            </w:pPr>
          </w:p>
        </w:tc>
        <w:tc>
          <w:tcPr>
            <w:tcW w:w="1370" w:type="dxa"/>
            <w:shd w:val="clear" w:color="auto" w:fill="auto"/>
          </w:tcPr>
          <w:p w:rsidR="001E1CB7" w:rsidRPr="00E40941" w:rsidRDefault="001E1CB7" w:rsidP="00A4098A">
            <w:pPr>
              <w:tabs>
                <w:tab w:val="decimal" w:pos="979"/>
              </w:tabs>
              <w:jc w:val="thaiDistribute"/>
              <w:rPr>
                <w:rFonts w:hAnsi="Angsana New"/>
                <w:color w:val="000000"/>
                <w:position w:val="0"/>
                <w:sz w:val="18"/>
                <w:szCs w:val="18"/>
              </w:rPr>
            </w:pPr>
          </w:p>
        </w:tc>
        <w:tc>
          <w:tcPr>
            <w:tcW w:w="48" w:type="dxa"/>
            <w:shd w:val="clear" w:color="auto" w:fill="auto"/>
          </w:tcPr>
          <w:p w:rsidR="001E1CB7" w:rsidRPr="00E40941" w:rsidRDefault="001E1CB7" w:rsidP="00A4098A">
            <w:pPr>
              <w:jc w:val="thaiDistribute"/>
              <w:rPr>
                <w:rFonts w:hAnsi="Angsana New"/>
                <w:color w:val="000000"/>
                <w:position w:val="0"/>
                <w:sz w:val="18"/>
                <w:szCs w:val="18"/>
              </w:rPr>
            </w:pPr>
          </w:p>
        </w:tc>
        <w:tc>
          <w:tcPr>
            <w:tcW w:w="1417" w:type="dxa"/>
            <w:shd w:val="clear" w:color="auto" w:fill="auto"/>
          </w:tcPr>
          <w:p w:rsidR="001E1CB7" w:rsidRPr="00E40941" w:rsidRDefault="001E1CB7" w:rsidP="00A4098A">
            <w:pPr>
              <w:tabs>
                <w:tab w:val="decimal" w:pos="979"/>
              </w:tabs>
              <w:jc w:val="thaiDistribute"/>
              <w:rPr>
                <w:rFonts w:hAnsi="Angsana New"/>
                <w:color w:val="000000"/>
                <w:position w:val="0"/>
                <w:sz w:val="18"/>
                <w:szCs w:val="18"/>
              </w:rPr>
            </w:pPr>
          </w:p>
        </w:tc>
      </w:tr>
      <w:tr w:rsidR="001E1CB7" w:rsidRPr="00E40941" w:rsidTr="00A4098A">
        <w:tc>
          <w:tcPr>
            <w:tcW w:w="2552" w:type="dxa"/>
            <w:shd w:val="clear" w:color="auto" w:fill="auto"/>
          </w:tcPr>
          <w:p w:rsidR="001E1CB7" w:rsidRPr="00E40941" w:rsidRDefault="001E1CB7" w:rsidP="00DB5EA2">
            <w:pPr>
              <w:ind w:left="269"/>
              <w:jc w:val="thaiDistribute"/>
              <w:rPr>
                <w:rFonts w:hAnsi="Angsana New"/>
                <w:position w:val="0"/>
                <w:sz w:val="18"/>
                <w:szCs w:val="18"/>
              </w:rPr>
            </w:pPr>
            <w:r w:rsidRPr="00E40941">
              <w:rPr>
                <w:rFonts w:hAnsi="Angsana New"/>
                <w:position w:val="0"/>
                <w:sz w:val="18"/>
                <w:szCs w:val="18"/>
                <w:cs/>
              </w:rPr>
              <w:t>of defined benefit plans</w:t>
            </w:r>
          </w:p>
        </w:tc>
        <w:tc>
          <w:tcPr>
            <w:tcW w:w="1223" w:type="dxa"/>
            <w:shd w:val="clear" w:color="auto" w:fill="auto"/>
          </w:tcPr>
          <w:p w:rsidR="001E1CB7" w:rsidRPr="00E40941" w:rsidRDefault="001E1CB7" w:rsidP="00A4098A">
            <w:pPr>
              <w:tabs>
                <w:tab w:val="decimal" w:pos="864"/>
              </w:tabs>
              <w:jc w:val="thaiDistribute"/>
              <w:rPr>
                <w:rFonts w:hAnsi="Angsana New"/>
                <w:color w:val="000000"/>
                <w:position w:val="0"/>
                <w:sz w:val="18"/>
                <w:szCs w:val="18"/>
              </w:rPr>
            </w:pPr>
          </w:p>
        </w:tc>
        <w:tc>
          <w:tcPr>
            <w:tcW w:w="53" w:type="dxa"/>
            <w:shd w:val="clear" w:color="auto" w:fill="auto"/>
          </w:tcPr>
          <w:p w:rsidR="001E1CB7" w:rsidRPr="00E40941" w:rsidRDefault="001E1CB7" w:rsidP="00A4098A">
            <w:pPr>
              <w:jc w:val="thaiDistribute"/>
              <w:rPr>
                <w:rFonts w:hAnsi="Angsana New"/>
                <w:color w:val="000000"/>
                <w:position w:val="0"/>
                <w:sz w:val="18"/>
                <w:szCs w:val="18"/>
              </w:rPr>
            </w:pPr>
          </w:p>
        </w:tc>
        <w:tc>
          <w:tcPr>
            <w:tcW w:w="1276" w:type="dxa"/>
            <w:shd w:val="clear" w:color="auto" w:fill="auto"/>
          </w:tcPr>
          <w:p w:rsidR="001E1CB7" w:rsidRPr="00E40941" w:rsidRDefault="001E1CB7" w:rsidP="00A4098A">
            <w:pPr>
              <w:tabs>
                <w:tab w:val="decimal" w:pos="864"/>
              </w:tabs>
              <w:jc w:val="thaiDistribute"/>
              <w:rPr>
                <w:rFonts w:hAnsi="Angsana New"/>
                <w:color w:val="000000"/>
                <w:position w:val="0"/>
                <w:sz w:val="18"/>
                <w:szCs w:val="18"/>
                <w:highlight w:val="yellow"/>
              </w:rPr>
            </w:pPr>
          </w:p>
        </w:tc>
        <w:tc>
          <w:tcPr>
            <w:tcW w:w="48" w:type="dxa"/>
            <w:shd w:val="clear" w:color="auto" w:fill="auto"/>
          </w:tcPr>
          <w:p w:rsidR="001E1CB7" w:rsidRPr="00E40941" w:rsidRDefault="001E1CB7" w:rsidP="00A4098A">
            <w:pPr>
              <w:jc w:val="thaiDistribute"/>
              <w:rPr>
                <w:rFonts w:hAnsi="Angsana New"/>
                <w:color w:val="000000"/>
                <w:position w:val="0"/>
                <w:sz w:val="18"/>
                <w:szCs w:val="18"/>
              </w:rPr>
            </w:pPr>
          </w:p>
        </w:tc>
        <w:tc>
          <w:tcPr>
            <w:tcW w:w="1369" w:type="dxa"/>
            <w:shd w:val="clear" w:color="auto" w:fill="auto"/>
          </w:tcPr>
          <w:p w:rsidR="001E1CB7" w:rsidRPr="00E40941" w:rsidRDefault="001E1CB7" w:rsidP="00A4098A">
            <w:pPr>
              <w:tabs>
                <w:tab w:val="decimal" w:pos="1072"/>
              </w:tabs>
              <w:ind w:right="128"/>
              <w:jc w:val="thaiDistribute"/>
              <w:rPr>
                <w:rFonts w:hAnsi="Angsana New"/>
                <w:color w:val="000000"/>
                <w:position w:val="0"/>
                <w:sz w:val="18"/>
                <w:szCs w:val="18"/>
              </w:rPr>
            </w:pPr>
          </w:p>
        </w:tc>
        <w:tc>
          <w:tcPr>
            <w:tcW w:w="48" w:type="dxa"/>
            <w:shd w:val="clear" w:color="auto" w:fill="auto"/>
          </w:tcPr>
          <w:p w:rsidR="001E1CB7" w:rsidRPr="00E40941" w:rsidRDefault="001E1CB7" w:rsidP="00A4098A">
            <w:pPr>
              <w:jc w:val="thaiDistribute"/>
              <w:rPr>
                <w:rFonts w:hAnsi="Angsana New"/>
                <w:color w:val="000000"/>
                <w:position w:val="0"/>
                <w:sz w:val="18"/>
                <w:szCs w:val="18"/>
              </w:rPr>
            </w:pPr>
          </w:p>
        </w:tc>
        <w:tc>
          <w:tcPr>
            <w:tcW w:w="1463" w:type="dxa"/>
            <w:shd w:val="clear" w:color="auto" w:fill="auto"/>
          </w:tcPr>
          <w:p w:rsidR="001E1CB7" w:rsidRPr="00E40941" w:rsidRDefault="001E1CB7" w:rsidP="00A4098A">
            <w:pPr>
              <w:tabs>
                <w:tab w:val="decimal" w:pos="1072"/>
              </w:tabs>
              <w:jc w:val="thaiDistribute"/>
              <w:rPr>
                <w:rFonts w:hAnsi="Angsana New"/>
                <w:color w:val="000000"/>
                <w:position w:val="0"/>
                <w:sz w:val="18"/>
                <w:szCs w:val="18"/>
              </w:rPr>
            </w:pPr>
          </w:p>
        </w:tc>
        <w:tc>
          <w:tcPr>
            <w:tcW w:w="48" w:type="dxa"/>
            <w:shd w:val="clear" w:color="auto" w:fill="auto"/>
          </w:tcPr>
          <w:p w:rsidR="001E1CB7" w:rsidRPr="00E40941" w:rsidRDefault="001E1CB7" w:rsidP="00A4098A">
            <w:pPr>
              <w:jc w:val="thaiDistribute"/>
              <w:rPr>
                <w:rFonts w:hAnsi="Angsana New"/>
                <w:color w:val="000000"/>
                <w:position w:val="0"/>
                <w:sz w:val="18"/>
                <w:szCs w:val="18"/>
              </w:rPr>
            </w:pPr>
          </w:p>
        </w:tc>
        <w:tc>
          <w:tcPr>
            <w:tcW w:w="1370" w:type="dxa"/>
            <w:shd w:val="clear" w:color="auto" w:fill="auto"/>
          </w:tcPr>
          <w:p w:rsidR="001E1CB7" w:rsidRPr="00E40941" w:rsidRDefault="001E1CB7" w:rsidP="00A4098A">
            <w:pPr>
              <w:tabs>
                <w:tab w:val="decimal" w:pos="864"/>
              </w:tabs>
              <w:jc w:val="thaiDistribute"/>
              <w:rPr>
                <w:rFonts w:hAnsi="Angsana New"/>
                <w:color w:val="000000"/>
                <w:position w:val="0"/>
                <w:sz w:val="18"/>
                <w:szCs w:val="18"/>
              </w:rPr>
            </w:pPr>
          </w:p>
        </w:tc>
        <w:tc>
          <w:tcPr>
            <w:tcW w:w="48" w:type="dxa"/>
            <w:shd w:val="clear" w:color="auto" w:fill="auto"/>
          </w:tcPr>
          <w:p w:rsidR="001E1CB7" w:rsidRPr="00E40941" w:rsidRDefault="001E1CB7" w:rsidP="00A4098A">
            <w:pPr>
              <w:jc w:val="thaiDistribute"/>
              <w:rPr>
                <w:rFonts w:hAnsi="Angsana New"/>
                <w:color w:val="000000"/>
                <w:position w:val="0"/>
                <w:sz w:val="18"/>
                <w:szCs w:val="18"/>
              </w:rPr>
            </w:pPr>
          </w:p>
        </w:tc>
        <w:tc>
          <w:tcPr>
            <w:tcW w:w="1417" w:type="dxa"/>
            <w:shd w:val="clear" w:color="auto" w:fill="auto"/>
          </w:tcPr>
          <w:p w:rsidR="001E1CB7" w:rsidRPr="00E40941" w:rsidRDefault="001E1CB7" w:rsidP="00A4098A">
            <w:pPr>
              <w:tabs>
                <w:tab w:val="decimal" w:pos="979"/>
              </w:tabs>
              <w:jc w:val="thaiDistribute"/>
              <w:rPr>
                <w:rFonts w:hAnsi="Angsana New"/>
                <w:color w:val="000000"/>
                <w:position w:val="0"/>
                <w:sz w:val="18"/>
                <w:szCs w:val="18"/>
              </w:rPr>
            </w:pPr>
          </w:p>
        </w:tc>
      </w:tr>
      <w:tr w:rsidR="00F12C61" w:rsidRPr="00E40941" w:rsidTr="00A4098A">
        <w:tc>
          <w:tcPr>
            <w:tcW w:w="2552" w:type="dxa"/>
            <w:shd w:val="clear" w:color="auto" w:fill="auto"/>
          </w:tcPr>
          <w:p w:rsidR="00F12C61" w:rsidRPr="00E40941" w:rsidRDefault="00F12C61" w:rsidP="001E1CB7">
            <w:pPr>
              <w:ind w:left="412" w:hanging="143"/>
              <w:jc w:val="thaiDistribute"/>
              <w:rPr>
                <w:rFonts w:hAnsi="Angsana New"/>
                <w:position w:val="0"/>
                <w:sz w:val="18"/>
                <w:szCs w:val="18"/>
              </w:rPr>
            </w:pPr>
            <w:r w:rsidRPr="00E40941">
              <w:rPr>
                <w:rFonts w:hAnsi="Angsana New"/>
                <w:color w:val="212121"/>
                <w:position w:val="0"/>
                <w:sz w:val="18"/>
                <w:szCs w:val="18"/>
              </w:rPr>
              <w:t>Demographic assumptions</w:t>
            </w:r>
          </w:p>
        </w:tc>
        <w:tc>
          <w:tcPr>
            <w:tcW w:w="1223" w:type="dxa"/>
            <w:shd w:val="clear" w:color="auto" w:fill="auto"/>
          </w:tcPr>
          <w:p w:rsidR="00F12C61" w:rsidRPr="00E40941" w:rsidRDefault="00F12C61" w:rsidP="002B1145">
            <w:pPr>
              <w:tabs>
                <w:tab w:val="decimal" w:pos="864"/>
              </w:tabs>
              <w:jc w:val="thaiDistribute"/>
              <w:rPr>
                <w:rFonts w:hAnsi="Angsana New"/>
                <w:color w:val="000000"/>
                <w:position w:val="0"/>
                <w:sz w:val="18"/>
                <w:szCs w:val="18"/>
              </w:rPr>
            </w:pPr>
            <w:r w:rsidRPr="00E40941">
              <w:rPr>
                <w:rFonts w:hAnsi="Angsana New"/>
                <w:color w:val="000000"/>
                <w:position w:val="0"/>
                <w:sz w:val="18"/>
                <w:szCs w:val="18"/>
              </w:rPr>
              <w:t>-</w:t>
            </w:r>
          </w:p>
        </w:tc>
        <w:tc>
          <w:tcPr>
            <w:tcW w:w="53" w:type="dxa"/>
            <w:shd w:val="clear" w:color="auto" w:fill="auto"/>
          </w:tcPr>
          <w:p w:rsidR="00F12C61" w:rsidRPr="00E40941" w:rsidRDefault="00F12C61" w:rsidP="002B1145">
            <w:pPr>
              <w:jc w:val="thaiDistribute"/>
              <w:rPr>
                <w:rFonts w:hAnsi="Angsana New"/>
                <w:color w:val="000000"/>
                <w:position w:val="0"/>
                <w:sz w:val="18"/>
                <w:szCs w:val="18"/>
              </w:rPr>
            </w:pPr>
          </w:p>
        </w:tc>
        <w:tc>
          <w:tcPr>
            <w:tcW w:w="1276" w:type="dxa"/>
            <w:shd w:val="clear" w:color="auto" w:fill="auto"/>
          </w:tcPr>
          <w:p w:rsidR="00F12C61" w:rsidRPr="00E40941" w:rsidRDefault="00F12C61" w:rsidP="002B1145">
            <w:pPr>
              <w:tabs>
                <w:tab w:val="decimal" w:pos="864"/>
              </w:tabs>
              <w:jc w:val="thaiDistribute"/>
              <w:rPr>
                <w:rFonts w:hAnsi="Angsana New"/>
                <w:color w:val="000000"/>
                <w:position w:val="0"/>
                <w:sz w:val="18"/>
                <w:szCs w:val="18"/>
              </w:rPr>
            </w:pPr>
            <w:r w:rsidRPr="00E40941">
              <w:rPr>
                <w:rFonts w:hAnsi="Angsana New"/>
                <w:color w:val="000000"/>
                <w:position w:val="0"/>
                <w:sz w:val="18"/>
                <w:szCs w:val="18"/>
                <w:cs/>
              </w:rPr>
              <w:t>(519</w:t>
            </w:r>
            <w:r w:rsidRPr="00E40941">
              <w:rPr>
                <w:rFonts w:hAnsi="Angsana New"/>
                <w:color w:val="000000"/>
                <w:position w:val="0"/>
                <w:sz w:val="18"/>
                <w:szCs w:val="18"/>
              </w:rPr>
              <w:t>,</w:t>
            </w:r>
            <w:r w:rsidRPr="00E40941">
              <w:rPr>
                <w:rFonts w:hAnsi="Angsana New"/>
                <w:color w:val="000000"/>
                <w:position w:val="0"/>
                <w:sz w:val="18"/>
                <w:szCs w:val="18"/>
                <w:cs/>
              </w:rPr>
              <w:t>920.00)</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369" w:type="dxa"/>
            <w:shd w:val="clear" w:color="auto" w:fill="auto"/>
          </w:tcPr>
          <w:p w:rsidR="00F12C61" w:rsidRPr="00E40941" w:rsidRDefault="00F12C61" w:rsidP="002B1145">
            <w:pPr>
              <w:tabs>
                <w:tab w:val="decimal" w:pos="1072"/>
              </w:tabs>
              <w:ind w:right="128"/>
              <w:jc w:val="thaiDistribute"/>
              <w:rPr>
                <w:rFonts w:hAnsi="Angsana New"/>
                <w:color w:val="000000"/>
                <w:position w:val="0"/>
                <w:sz w:val="18"/>
                <w:szCs w:val="18"/>
              </w:rPr>
            </w:pPr>
            <w:r w:rsidRPr="00E40941">
              <w:rPr>
                <w:rFonts w:hAnsi="Angsana New"/>
                <w:color w:val="000000"/>
                <w:position w:val="0"/>
                <w:sz w:val="18"/>
                <w:szCs w:val="18"/>
              </w:rPr>
              <w:t>-</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463" w:type="dxa"/>
            <w:shd w:val="clear" w:color="auto" w:fill="auto"/>
          </w:tcPr>
          <w:p w:rsidR="00F12C61" w:rsidRPr="00E40941" w:rsidRDefault="00F12C61" w:rsidP="002B1145">
            <w:pPr>
              <w:tabs>
                <w:tab w:val="decimal" w:pos="1072"/>
              </w:tabs>
              <w:jc w:val="thaiDistribute"/>
              <w:rPr>
                <w:rFonts w:hAnsi="Angsana New"/>
                <w:color w:val="000000"/>
                <w:position w:val="0"/>
                <w:sz w:val="18"/>
                <w:szCs w:val="18"/>
              </w:rPr>
            </w:pPr>
            <w:r w:rsidRPr="00E40941">
              <w:rPr>
                <w:rFonts w:hAnsi="Angsana New"/>
                <w:color w:val="000000"/>
                <w:position w:val="0"/>
                <w:sz w:val="18"/>
                <w:szCs w:val="18"/>
              </w:rPr>
              <w:t>-</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370" w:type="dxa"/>
            <w:shd w:val="clear" w:color="auto" w:fill="auto"/>
          </w:tcPr>
          <w:p w:rsidR="00F12C61" w:rsidRPr="00E40941" w:rsidRDefault="00F12C61" w:rsidP="002B1145">
            <w:pPr>
              <w:tabs>
                <w:tab w:val="decimal" w:pos="864"/>
              </w:tabs>
              <w:jc w:val="thaiDistribute"/>
              <w:rPr>
                <w:rFonts w:hAnsi="Angsana New"/>
                <w:color w:val="000000"/>
                <w:position w:val="0"/>
                <w:sz w:val="18"/>
                <w:szCs w:val="18"/>
              </w:rPr>
            </w:pPr>
            <w:r w:rsidRPr="00E40941">
              <w:rPr>
                <w:rFonts w:hAnsi="Angsana New"/>
                <w:color w:val="000000"/>
                <w:position w:val="0"/>
                <w:sz w:val="18"/>
                <w:szCs w:val="18"/>
              </w:rPr>
              <w:t>-</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417" w:type="dxa"/>
            <w:shd w:val="clear" w:color="auto" w:fill="auto"/>
          </w:tcPr>
          <w:p w:rsidR="00F12C61" w:rsidRPr="00E40941" w:rsidRDefault="00F12C61" w:rsidP="002B1145">
            <w:pPr>
              <w:tabs>
                <w:tab w:val="decimal" w:pos="979"/>
              </w:tabs>
              <w:jc w:val="thaiDistribute"/>
              <w:rPr>
                <w:rFonts w:hAnsi="Angsana New"/>
                <w:color w:val="000000"/>
                <w:position w:val="0"/>
                <w:sz w:val="18"/>
                <w:szCs w:val="18"/>
              </w:rPr>
            </w:pPr>
            <w:r w:rsidRPr="00E40941">
              <w:rPr>
                <w:rFonts w:hAnsi="Angsana New"/>
                <w:color w:val="000000"/>
                <w:position w:val="0"/>
                <w:sz w:val="18"/>
                <w:szCs w:val="18"/>
                <w:cs/>
              </w:rPr>
              <w:t>(519</w:t>
            </w:r>
            <w:r w:rsidRPr="00E40941">
              <w:rPr>
                <w:rFonts w:hAnsi="Angsana New"/>
                <w:color w:val="000000"/>
                <w:position w:val="0"/>
                <w:sz w:val="18"/>
                <w:szCs w:val="18"/>
              </w:rPr>
              <w:t>,</w:t>
            </w:r>
            <w:r w:rsidRPr="00E40941">
              <w:rPr>
                <w:rFonts w:hAnsi="Angsana New"/>
                <w:color w:val="000000"/>
                <w:position w:val="0"/>
                <w:sz w:val="18"/>
                <w:szCs w:val="18"/>
                <w:cs/>
              </w:rPr>
              <w:t>920.00)</w:t>
            </w:r>
          </w:p>
        </w:tc>
      </w:tr>
      <w:tr w:rsidR="00F12C61" w:rsidRPr="00E40941" w:rsidTr="00A4098A">
        <w:tc>
          <w:tcPr>
            <w:tcW w:w="2552" w:type="dxa"/>
            <w:shd w:val="clear" w:color="auto" w:fill="auto"/>
          </w:tcPr>
          <w:p w:rsidR="00F12C61" w:rsidRPr="00E40941" w:rsidRDefault="00F12C61" w:rsidP="001E1CB7">
            <w:pPr>
              <w:ind w:left="412" w:hanging="143"/>
              <w:jc w:val="thaiDistribute"/>
              <w:rPr>
                <w:rFonts w:hAnsi="Angsana New"/>
                <w:position w:val="0"/>
                <w:sz w:val="18"/>
                <w:szCs w:val="18"/>
              </w:rPr>
            </w:pPr>
            <w:r w:rsidRPr="00E40941">
              <w:rPr>
                <w:rFonts w:hAnsi="Angsana New"/>
                <w:position w:val="0"/>
                <w:sz w:val="18"/>
                <w:szCs w:val="18"/>
              </w:rPr>
              <w:t>Financial assumptions</w:t>
            </w:r>
          </w:p>
        </w:tc>
        <w:tc>
          <w:tcPr>
            <w:tcW w:w="1223" w:type="dxa"/>
            <w:shd w:val="clear" w:color="auto" w:fill="auto"/>
          </w:tcPr>
          <w:p w:rsidR="00F12C61" w:rsidRPr="00E40941" w:rsidRDefault="00F12C61" w:rsidP="002B1145">
            <w:pPr>
              <w:tabs>
                <w:tab w:val="decimal" w:pos="864"/>
              </w:tabs>
              <w:jc w:val="thaiDistribute"/>
              <w:rPr>
                <w:rFonts w:hAnsi="Angsana New"/>
                <w:color w:val="000000"/>
                <w:position w:val="0"/>
                <w:sz w:val="18"/>
                <w:szCs w:val="18"/>
              </w:rPr>
            </w:pPr>
            <w:r w:rsidRPr="00E40941">
              <w:rPr>
                <w:rFonts w:hAnsi="Angsana New"/>
                <w:color w:val="000000"/>
                <w:position w:val="0"/>
                <w:sz w:val="18"/>
                <w:szCs w:val="18"/>
              </w:rPr>
              <w:t>-</w:t>
            </w:r>
          </w:p>
        </w:tc>
        <w:tc>
          <w:tcPr>
            <w:tcW w:w="53" w:type="dxa"/>
            <w:shd w:val="clear" w:color="auto" w:fill="auto"/>
          </w:tcPr>
          <w:p w:rsidR="00F12C61" w:rsidRPr="00E40941" w:rsidRDefault="00F12C61" w:rsidP="002B1145">
            <w:pPr>
              <w:jc w:val="thaiDistribute"/>
              <w:rPr>
                <w:rFonts w:hAnsi="Angsana New"/>
                <w:color w:val="000000"/>
                <w:position w:val="0"/>
                <w:sz w:val="18"/>
                <w:szCs w:val="18"/>
              </w:rPr>
            </w:pPr>
          </w:p>
        </w:tc>
        <w:tc>
          <w:tcPr>
            <w:tcW w:w="1276" w:type="dxa"/>
            <w:shd w:val="clear" w:color="auto" w:fill="auto"/>
          </w:tcPr>
          <w:p w:rsidR="00F12C61" w:rsidRPr="00E40941" w:rsidRDefault="00F12C61" w:rsidP="002B1145">
            <w:pPr>
              <w:tabs>
                <w:tab w:val="decimal" w:pos="864"/>
              </w:tabs>
              <w:jc w:val="thaiDistribute"/>
              <w:rPr>
                <w:rFonts w:hAnsi="Angsana New"/>
                <w:color w:val="000000"/>
                <w:position w:val="0"/>
                <w:sz w:val="18"/>
                <w:szCs w:val="18"/>
              </w:rPr>
            </w:pPr>
            <w:r w:rsidRPr="00E40941">
              <w:rPr>
                <w:rFonts w:hAnsi="Angsana New"/>
                <w:color w:val="000000"/>
                <w:position w:val="0"/>
                <w:sz w:val="18"/>
                <w:szCs w:val="18"/>
                <w:cs/>
              </w:rPr>
              <w:t>723</w:t>
            </w:r>
            <w:r w:rsidRPr="00E40941">
              <w:rPr>
                <w:rFonts w:hAnsi="Angsana New"/>
                <w:color w:val="000000"/>
                <w:position w:val="0"/>
                <w:sz w:val="18"/>
                <w:szCs w:val="18"/>
              </w:rPr>
              <w:t>,</w:t>
            </w:r>
            <w:r w:rsidRPr="00E40941">
              <w:rPr>
                <w:rFonts w:hAnsi="Angsana New"/>
                <w:color w:val="000000"/>
                <w:position w:val="0"/>
                <w:sz w:val="18"/>
                <w:szCs w:val="18"/>
                <w:cs/>
              </w:rPr>
              <w:t>433.00</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369" w:type="dxa"/>
            <w:shd w:val="clear" w:color="auto" w:fill="auto"/>
          </w:tcPr>
          <w:p w:rsidR="00F12C61" w:rsidRPr="00E40941" w:rsidRDefault="00F12C61" w:rsidP="002B1145">
            <w:pPr>
              <w:tabs>
                <w:tab w:val="decimal" w:pos="1072"/>
              </w:tabs>
              <w:ind w:right="128"/>
              <w:jc w:val="thaiDistribute"/>
              <w:rPr>
                <w:rFonts w:hAnsi="Angsana New"/>
                <w:color w:val="000000"/>
                <w:position w:val="0"/>
                <w:sz w:val="18"/>
                <w:szCs w:val="18"/>
              </w:rPr>
            </w:pPr>
            <w:r w:rsidRPr="00E40941">
              <w:rPr>
                <w:rFonts w:hAnsi="Angsana New"/>
                <w:color w:val="000000"/>
                <w:position w:val="0"/>
                <w:sz w:val="18"/>
                <w:szCs w:val="18"/>
              </w:rPr>
              <w:t>-</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463" w:type="dxa"/>
            <w:shd w:val="clear" w:color="auto" w:fill="auto"/>
          </w:tcPr>
          <w:p w:rsidR="00F12C61" w:rsidRPr="00E40941" w:rsidRDefault="00F12C61" w:rsidP="002B1145">
            <w:pPr>
              <w:tabs>
                <w:tab w:val="decimal" w:pos="1072"/>
              </w:tabs>
              <w:jc w:val="thaiDistribute"/>
              <w:rPr>
                <w:rFonts w:hAnsi="Angsana New"/>
                <w:color w:val="000000"/>
                <w:position w:val="0"/>
                <w:sz w:val="18"/>
                <w:szCs w:val="18"/>
              </w:rPr>
            </w:pPr>
            <w:r w:rsidRPr="00E40941">
              <w:rPr>
                <w:rFonts w:hAnsi="Angsana New"/>
                <w:color w:val="000000"/>
                <w:position w:val="0"/>
                <w:sz w:val="18"/>
                <w:szCs w:val="18"/>
              </w:rPr>
              <w:t>-</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370" w:type="dxa"/>
            <w:shd w:val="clear" w:color="auto" w:fill="auto"/>
          </w:tcPr>
          <w:p w:rsidR="00F12C61" w:rsidRPr="00E40941" w:rsidRDefault="00F12C61" w:rsidP="002B1145">
            <w:pPr>
              <w:tabs>
                <w:tab w:val="decimal" w:pos="864"/>
              </w:tabs>
              <w:jc w:val="thaiDistribute"/>
              <w:rPr>
                <w:rFonts w:hAnsi="Angsana New"/>
                <w:color w:val="000000"/>
                <w:position w:val="0"/>
                <w:sz w:val="18"/>
                <w:szCs w:val="18"/>
              </w:rPr>
            </w:pPr>
            <w:r w:rsidRPr="00E40941">
              <w:rPr>
                <w:rFonts w:hAnsi="Angsana New"/>
                <w:color w:val="000000"/>
                <w:position w:val="0"/>
                <w:sz w:val="18"/>
                <w:szCs w:val="18"/>
              </w:rPr>
              <w:t>-</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417" w:type="dxa"/>
            <w:shd w:val="clear" w:color="auto" w:fill="auto"/>
          </w:tcPr>
          <w:p w:rsidR="00F12C61" w:rsidRPr="00E40941" w:rsidRDefault="00F12C61" w:rsidP="002B1145">
            <w:pPr>
              <w:tabs>
                <w:tab w:val="decimal" w:pos="979"/>
              </w:tabs>
              <w:jc w:val="thaiDistribute"/>
              <w:rPr>
                <w:rFonts w:hAnsi="Angsana New"/>
                <w:color w:val="000000"/>
                <w:position w:val="0"/>
                <w:sz w:val="18"/>
                <w:szCs w:val="18"/>
              </w:rPr>
            </w:pPr>
            <w:r w:rsidRPr="00E40941">
              <w:rPr>
                <w:rFonts w:hAnsi="Angsana New"/>
                <w:color w:val="000000"/>
                <w:position w:val="0"/>
                <w:sz w:val="18"/>
                <w:szCs w:val="18"/>
                <w:cs/>
              </w:rPr>
              <w:t xml:space="preserve"> 723</w:t>
            </w:r>
            <w:r w:rsidRPr="00E40941">
              <w:rPr>
                <w:rFonts w:hAnsi="Angsana New"/>
                <w:color w:val="000000"/>
                <w:position w:val="0"/>
                <w:sz w:val="18"/>
                <w:szCs w:val="18"/>
              </w:rPr>
              <w:t>,</w:t>
            </w:r>
            <w:r w:rsidRPr="00E40941">
              <w:rPr>
                <w:rFonts w:hAnsi="Angsana New"/>
                <w:color w:val="000000"/>
                <w:position w:val="0"/>
                <w:sz w:val="18"/>
                <w:szCs w:val="18"/>
                <w:cs/>
              </w:rPr>
              <w:t>433.00</w:t>
            </w:r>
          </w:p>
        </w:tc>
      </w:tr>
      <w:tr w:rsidR="00F12C61" w:rsidRPr="00E40941" w:rsidTr="00A4098A">
        <w:tc>
          <w:tcPr>
            <w:tcW w:w="2552" w:type="dxa"/>
            <w:shd w:val="clear" w:color="auto" w:fill="auto"/>
          </w:tcPr>
          <w:p w:rsidR="00F12C61" w:rsidRPr="00E40941" w:rsidRDefault="00F12C61" w:rsidP="00A4098A">
            <w:pPr>
              <w:ind w:left="412" w:hanging="142"/>
              <w:jc w:val="thaiDistribute"/>
              <w:rPr>
                <w:rFonts w:hAnsi="Angsana New"/>
                <w:position w:val="0"/>
                <w:sz w:val="18"/>
                <w:szCs w:val="18"/>
              </w:rPr>
            </w:pPr>
            <w:r w:rsidRPr="00E40941">
              <w:rPr>
                <w:rFonts w:hAnsi="Angsana New"/>
                <w:position w:val="0"/>
                <w:sz w:val="18"/>
                <w:szCs w:val="18"/>
              </w:rPr>
              <w:t>Experience adjustment</w:t>
            </w:r>
          </w:p>
        </w:tc>
        <w:tc>
          <w:tcPr>
            <w:tcW w:w="1223" w:type="dxa"/>
            <w:tcBorders>
              <w:bottom w:val="single" w:sz="4" w:space="0" w:color="auto"/>
            </w:tcBorders>
            <w:shd w:val="clear" w:color="auto" w:fill="auto"/>
          </w:tcPr>
          <w:p w:rsidR="00F12C61" w:rsidRPr="00E40941" w:rsidRDefault="00F12C61" w:rsidP="002B1145">
            <w:pPr>
              <w:tabs>
                <w:tab w:val="decimal" w:pos="864"/>
              </w:tabs>
              <w:jc w:val="thaiDistribute"/>
              <w:rPr>
                <w:rFonts w:hAnsi="Angsana New"/>
                <w:color w:val="000000"/>
                <w:position w:val="0"/>
                <w:sz w:val="18"/>
                <w:szCs w:val="18"/>
              </w:rPr>
            </w:pPr>
            <w:r w:rsidRPr="00E40941">
              <w:rPr>
                <w:rFonts w:hAnsi="Angsana New"/>
                <w:color w:val="000000"/>
                <w:position w:val="0"/>
                <w:sz w:val="18"/>
                <w:szCs w:val="18"/>
              </w:rPr>
              <w:t>(445,485.30)</w:t>
            </w:r>
          </w:p>
        </w:tc>
        <w:tc>
          <w:tcPr>
            <w:tcW w:w="53" w:type="dxa"/>
            <w:shd w:val="clear" w:color="auto" w:fill="auto"/>
          </w:tcPr>
          <w:p w:rsidR="00F12C61" w:rsidRPr="00E40941" w:rsidRDefault="00F12C61" w:rsidP="002B1145">
            <w:pPr>
              <w:jc w:val="thaiDistribute"/>
              <w:rPr>
                <w:rFonts w:hAnsi="Angsana New"/>
                <w:color w:val="000000"/>
                <w:position w:val="0"/>
                <w:sz w:val="18"/>
                <w:szCs w:val="18"/>
              </w:rPr>
            </w:pPr>
          </w:p>
        </w:tc>
        <w:tc>
          <w:tcPr>
            <w:tcW w:w="1276" w:type="dxa"/>
            <w:tcBorders>
              <w:bottom w:val="single" w:sz="4" w:space="0" w:color="auto"/>
            </w:tcBorders>
            <w:shd w:val="clear" w:color="auto" w:fill="auto"/>
          </w:tcPr>
          <w:p w:rsidR="00F12C61" w:rsidRPr="00E40941" w:rsidRDefault="00F12C61" w:rsidP="002B1145">
            <w:pPr>
              <w:tabs>
                <w:tab w:val="decimal" w:pos="864"/>
              </w:tabs>
              <w:jc w:val="thaiDistribute"/>
              <w:rPr>
                <w:rFonts w:hAnsi="Angsana New"/>
                <w:color w:val="000000"/>
                <w:position w:val="0"/>
                <w:sz w:val="18"/>
                <w:szCs w:val="18"/>
              </w:rPr>
            </w:pPr>
            <w:r w:rsidRPr="00E40941">
              <w:rPr>
                <w:rFonts w:hAnsi="Angsana New"/>
                <w:color w:val="000000"/>
                <w:position w:val="0"/>
                <w:sz w:val="18"/>
                <w:szCs w:val="18"/>
                <w:cs/>
              </w:rPr>
              <w:t>(3,672</w:t>
            </w:r>
            <w:r w:rsidRPr="00E40941">
              <w:rPr>
                <w:rFonts w:hAnsi="Angsana New"/>
                <w:color w:val="000000"/>
                <w:position w:val="0"/>
                <w:sz w:val="18"/>
                <w:szCs w:val="18"/>
              </w:rPr>
              <w:t>,</w:t>
            </w:r>
            <w:r w:rsidRPr="00E40941">
              <w:rPr>
                <w:rFonts w:hAnsi="Angsana New"/>
                <w:color w:val="000000"/>
                <w:position w:val="0"/>
                <w:sz w:val="18"/>
                <w:szCs w:val="18"/>
                <w:cs/>
              </w:rPr>
              <w:t>111.98)</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369" w:type="dxa"/>
            <w:tcBorders>
              <w:bottom w:val="single" w:sz="4" w:space="0" w:color="auto"/>
            </w:tcBorders>
            <w:shd w:val="clear" w:color="auto" w:fill="auto"/>
          </w:tcPr>
          <w:p w:rsidR="00F12C61" w:rsidRPr="00E40941" w:rsidRDefault="00F12C61" w:rsidP="002B1145">
            <w:pPr>
              <w:tabs>
                <w:tab w:val="decimal" w:pos="1072"/>
              </w:tabs>
              <w:ind w:right="128"/>
              <w:jc w:val="thaiDistribute"/>
              <w:rPr>
                <w:rFonts w:hAnsi="Angsana New"/>
                <w:color w:val="000000"/>
                <w:position w:val="0"/>
                <w:sz w:val="18"/>
                <w:szCs w:val="18"/>
              </w:rPr>
            </w:pPr>
            <w:r w:rsidRPr="00E40941">
              <w:rPr>
                <w:rFonts w:hAnsi="Angsana New"/>
                <w:color w:val="000000"/>
                <w:position w:val="0"/>
                <w:sz w:val="18"/>
                <w:szCs w:val="18"/>
              </w:rPr>
              <w:t>-</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463" w:type="dxa"/>
            <w:tcBorders>
              <w:bottom w:val="single" w:sz="4" w:space="0" w:color="auto"/>
            </w:tcBorders>
            <w:shd w:val="clear" w:color="auto" w:fill="auto"/>
          </w:tcPr>
          <w:p w:rsidR="00F12C61" w:rsidRPr="00E40941" w:rsidRDefault="00F12C61" w:rsidP="002B1145">
            <w:pPr>
              <w:tabs>
                <w:tab w:val="decimal" w:pos="1072"/>
              </w:tabs>
              <w:jc w:val="thaiDistribute"/>
              <w:rPr>
                <w:rFonts w:hAnsi="Angsana New"/>
                <w:color w:val="000000"/>
                <w:position w:val="0"/>
                <w:sz w:val="18"/>
                <w:szCs w:val="18"/>
              </w:rPr>
            </w:pPr>
            <w:r w:rsidRPr="00E40941">
              <w:rPr>
                <w:rFonts w:hAnsi="Angsana New"/>
                <w:color w:val="000000"/>
                <w:position w:val="0"/>
                <w:sz w:val="18"/>
                <w:szCs w:val="18"/>
              </w:rPr>
              <w:t>-</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370" w:type="dxa"/>
            <w:tcBorders>
              <w:bottom w:val="single" w:sz="4" w:space="0" w:color="auto"/>
            </w:tcBorders>
            <w:shd w:val="clear" w:color="auto" w:fill="auto"/>
          </w:tcPr>
          <w:p w:rsidR="00F12C61" w:rsidRPr="00E40941" w:rsidRDefault="00F12C61" w:rsidP="002B1145">
            <w:pPr>
              <w:tabs>
                <w:tab w:val="decimal" w:pos="979"/>
              </w:tabs>
              <w:jc w:val="thaiDistribute"/>
              <w:rPr>
                <w:rFonts w:hAnsi="Angsana New"/>
                <w:color w:val="000000"/>
                <w:position w:val="0"/>
                <w:sz w:val="18"/>
                <w:szCs w:val="18"/>
              </w:rPr>
            </w:pPr>
            <w:r w:rsidRPr="00E40941">
              <w:rPr>
                <w:rFonts w:hAnsi="Angsana New"/>
                <w:color w:val="000000"/>
                <w:position w:val="0"/>
                <w:sz w:val="18"/>
                <w:szCs w:val="18"/>
              </w:rPr>
              <w:t>(445,485.30)</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417" w:type="dxa"/>
            <w:tcBorders>
              <w:bottom w:val="single" w:sz="4" w:space="0" w:color="auto"/>
            </w:tcBorders>
            <w:shd w:val="clear" w:color="auto" w:fill="auto"/>
          </w:tcPr>
          <w:p w:rsidR="00F12C61" w:rsidRPr="00E40941" w:rsidRDefault="00F12C61" w:rsidP="002B1145">
            <w:pPr>
              <w:tabs>
                <w:tab w:val="decimal" w:pos="979"/>
              </w:tabs>
              <w:jc w:val="thaiDistribute"/>
              <w:rPr>
                <w:rFonts w:hAnsi="Angsana New"/>
                <w:color w:val="000000"/>
                <w:position w:val="0"/>
                <w:sz w:val="18"/>
                <w:szCs w:val="18"/>
              </w:rPr>
            </w:pPr>
            <w:r w:rsidRPr="00E40941">
              <w:rPr>
                <w:rFonts w:hAnsi="Angsana New"/>
                <w:color w:val="000000"/>
                <w:position w:val="0"/>
                <w:sz w:val="18"/>
                <w:szCs w:val="18"/>
                <w:cs/>
              </w:rPr>
              <w:t xml:space="preserve">  (3,672</w:t>
            </w:r>
            <w:r w:rsidRPr="00E40941">
              <w:rPr>
                <w:rFonts w:hAnsi="Angsana New"/>
                <w:color w:val="000000"/>
                <w:position w:val="0"/>
                <w:sz w:val="18"/>
                <w:szCs w:val="18"/>
              </w:rPr>
              <w:t>,</w:t>
            </w:r>
            <w:r w:rsidRPr="00E40941">
              <w:rPr>
                <w:rFonts w:hAnsi="Angsana New"/>
                <w:color w:val="000000"/>
                <w:position w:val="0"/>
                <w:sz w:val="18"/>
                <w:szCs w:val="18"/>
                <w:cs/>
              </w:rPr>
              <w:t>111.98)</w:t>
            </w:r>
          </w:p>
        </w:tc>
      </w:tr>
      <w:tr w:rsidR="00F12C61" w:rsidRPr="00E40941" w:rsidTr="00A4098A">
        <w:tc>
          <w:tcPr>
            <w:tcW w:w="2552" w:type="dxa"/>
            <w:shd w:val="clear" w:color="auto" w:fill="auto"/>
          </w:tcPr>
          <w:p w:rsidR="00E40941" w:rsidRPr="00E40941" w:rsidRDefault="00E40941" w:rsidP="00E40941">
            <w:pPr>
              <w:ind w:left="128" w:hanging="128"/>
              <w:jc w:val="thaiDistribute"/>
              <w:rPr>
                <w:rFonts w:hAnsi="Angsana New"/>
                <w:position w:val="0"/>
                <w:sz w:val="18"/>
                <w:szCs w:val="18"/>
              </w:rPr>
            </w:pPr>
            <w:r w:rsidRPr="00E40941">
              <w:rPr>
                <w:rFonts w:hAnsi="Angsana New"/>
                <w:position w:val="0"/>
                <w:sz w:val="18"/>
                <w:szCs w:val="18"/>
              </w:rPr>
              <w:t xml:space="preserve">Total recognized in other comprehensive </w:t>
            </w:r>
          </w:p>
          <w:p w:rsidR="00F12C61" w:rsidRPr="00E40941" w:rsidRDefault="00E40941" w:rsidP="00E40941">
            <w:pPr>
              <w:ind w:firstLine="127"/>
              <w:jc w:val="thaiDistribute"/>
              <w:rPr>
                <w:rFonts w:hAnsi="Angsana New"/>
                <w:position w:val="0"/>
                <w:sz w:val="18"/>
                <w:szCs w:val="18"/>
                <w:highlight w:val="yellow"/>
                <w:cs/>
              </w:rPr>
            </w:pPr>
            <w:r w:rsidRPr="00E40941">
              <w:rPr>
                <w:rFonts w:hAnsi="Angsana New"/>
                <w:position w:val="0"/>
                <w:sz w:val="18"/>
                <w:szCs w:val="18"/>
              </w:rPr>
              <w:t>income</w:t>
            </w:r>
            <w:r w:rsidRPr="00E40941">
              <w:rPr>
                <w:rFonts w:hAnsi="Angsana New" w:hint="cs"/>
                <w:position w:val="0"/>
                <w:sz w:val="18"/>
                <w:szCs w:val="18"/>
                <w:cs/>
              </w:rPr>
              <w:t xml:space="preserve"> (expense)</w:t>
            </w:r>
          </w:p>
        </w:tc>
        <w:tc>
          <w:tcPr>
            <w:tcW w:w="1223" w:type="dxa"/>
            <w:tcBorders>
              <w:top w:val="single" w:sz="4" w:space="0" w:color="auto"/>
              <w:bottom w:val="single" w:sz="4" w:space="0" w:color="auto"/>
            </w:tcBorders>
            <w:shd w:val="clear" w:color="auto" w:fill="auto"/>
          </w:tcPr>
          <w:p w:rsidR="00E40941" w:rsidRDefault="00E40941" w:rsidP="002B1145">
            <w:pPr>
              <w:tabs>
                <w:tab w:val="decimal" w:pos="864"/>
              </w:tabs>
              <w:jc w:val="thaiDistribute"/>
              <w:rPr>
                <w:rFonts w:hAnsi="Angsana New"/>
                <w:color w:val="000000"/>
                <w:position w:val="0"/>
                <w:sz w:val="18"/>
                <w:szCs w:val="18"/>
              </w:rPr>
            </w:pPr>
          </w:p>
          <w:p w:rsidR="00F12C61" w:rsidRPr="00E40941" w:rsidRDefault="00F12C61" w:rsidP="002B1145">
            <w:pPr>
              <w:tabs>
                <w:tab w:val="decimal" w:pos="864"/>
              </w:tabs>
              <w:jc w:val="thaiDistribute"/>
              <w:rPr>
                <w:rFonts w:hAnsi="Angsana New"/>
                <w:color w:val="000000"/>
                <w:position w:val="0"/>
                <w:sz w:val="18"/>
                <w:szCs w:val="18"/>
              </w:rPr>
            </w:pPr>
            <w:r w:rsidRPr="00E40941">
              <w:rPr>
                <w:rFonts w:hAnsi="Angsana New"/>
                <w:color w:val="000000"/>
                <w:position w:val="0"/>
                <w:sz w:val="18"/>
                <w:szCs w:val="18"/>
              </w:rPr>
              <w:t>(445,485.30)</w:t>
            </w:r>
          </w:p>
        </w:tc>
        <w:tc>
          <w:tcPr>
            <w:tcW w:w="53" w:type="dxa"/>
            <w:shd w:val="clear" w:color="auto" w:fill="auto"/>
          </w:tcPr>
          <w:p w:rsidR="00F12C61" w:rsidRPr="00E40941" w:rsidRDefault="00F12C61" w:rsidP="002B1145">
            <w:pPr>
              <w:jc w:val="thaiDistribute"/>
              <w:rPr>
                <w:rFonts w:hAnsi="Angsana New"/>
                <w:color w:val="000000"/>
                <w:position w:val="0"/>
                <w:sz w:val="18"/>
                <w:szCs w:val="18"/>
              </w:rPr>
            </w:pPr>
          </w:p>
        </w:tc>
        <w:tc>
          <w:tcPr>
            <w:tcW w:w="1276" w:type="dxa"/>
            <w:tcBorders>
              <w:top w:val="single" w:sz="4" w:space="0" w:color="auto"/>
              <w:bottom w:val="single" w:sz="4" w:space="0" w:color="auto"/>
            </w:tcBorders>
            <w:shd w:val="clear" w:color="auto" w:fill="auto"/>
          </w:tcPr>
          <w:p w:rsidR="00E40941" w:rsidRDefault="00E40941" w:rsidP="002B1145">
            <w:pPr>
              <w:tabs>
                <w:tab w:val="decimal" w:pos="864"/>
              </w:tabs>
              <w:jc w:val="thaiDistribute"/>
              <w:rPr>
                <w:rFonts w:hAnsi="Angsana New"/>
                <w:color w:val="000000"/>
                <w:position w:val="0"/>
                <w:sz w:val="18"/>
                <w:szCs w:val="18"/>
              </w:rPr>
            </w:pPr>
          </w:p>
          <w:p w:rsidR="00F12C61" w:rsidRPr="00E40941" w:rsidRDefault="00F12C61" w:rsidP="002B1145">
            <w:pPr>
              <w:tabs>
                <w:tab w:val="decimal" w:pos="864"/>
              </w:tabs>
              <w:jc w:val="thaiDistribute"/>
              <w:rPr>
                <w:rFonts w:hAnsi="Angsana New"/>
                <w:color w:val="000000"/>
                <w:position w:val="0"/>
                <w:sz w:val="18"/>
                <w:szCs w:val="18"/>
                <w:cs/>
              </w:rPr>
            </w:pPr>
            <w:r w:rsidRPr="00E40941">
              <w:rPr>
                <w:rFonts w:hAnsi="Angsana New"/>
                <w:color w:val="000000"/>
                <w:position w:val="0"/>
                <w:sz w:val="18"/>
                <w:szCs w:val="18"/>
                <w:cs/>
              </w:rPr>
              <w:t>(3</w:t>
            </w:r>
            <w:r w:rsidRPr="00E40941">
              <w:rPr>
                <w:rFonts w:hAnsi="Angsana New"/>
                <w:color w:val="000000"/>
                <w:position w:val="0"/>
                <w:sz w:val="18"/>
                <w:szCs w:val="18"/>
              </w:rPr>
              <w:t>,468,598.98</w:t>
            </w:r>
            <w:r w:rsidRPr="00E40941">
              <w:rPr>
                <w:rFonts w:hAnsi="Angsana New"/>
                <w:color w:val="000000"/>
                <w:position w:val="0"/>
                <w:sz w:val="18"/>
                <w:szCs w:val="18"/>
                <w:cs/>
              </w:rPr>
              <w:t>)</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369" w:type="dxa"/>
            <w:tcBorders>
              <w:top w:val="single" w:sz="4" w:space="0" w:color="auto"/>
              <w:bottom w:val="single" w:sz="4" w:space="0" w:color="auto"/>
            </w:tcBorders>
            <w:shd w:val="clear" w:color="auto" w:fill="auto"/>
          </w:tcPr>
          <w:p w:rsidR="00E40941" w:rsidRDefault="00E40941" w:rsidP="002B1145">
            <w:pPr>
              <w:tabs>
                <w:tab w:val="decimal" w:pos="1072"/>
              </w:tabs>
              <w:ind w:right="128"/>
              <w:jc w:val="thaiDistribute"/>
              <w:rPr>
                <w:rFonts w:hAnsi="Angsana New"/>
                <w:color w:val="000000"/>
                <w:position w:val="0"/>
                <w:sz w:val="18"/>
                <w:szCs w:val="18"/>
              </w:rPr>
            </w:pPr>
          </w:p>
          <w:p w:rsidR="00F12C61" w:rsidRPr="00E40941" w:rsidRDefault="00F12C61" w:rsidP="002B1145">
            <w:pPr>
              <w:tabs>
                <w:tab w:val="decimal" w:pos="1072"/>
              </w:tabs>
              <w:ind w:right="128"/>
              <w:jc w:val="thaiDistribute"/>
              <w:rPr>
                <w:rFonts w:hAnsi="Angsana New"/>
                <w:color w:val="000000"/>
                <w:position w:val="0"/>
                <w:sz w:val="18"/>
                <w:szCs w:val="18"/>
              </w:rPr>
            </w:pPr>
            <w:r w:rsidRPr="00E40941">
              <w:rPr>
                <w:rFonts w:hAnsi="Angsana New"/>
                <w:color w:val="000000"/>
                <w:position w:val="0"/>
                <w:sz w:val="18"/>
                <w:szCs w:val="18"/>
              </w:rPr>
              <w:t>-</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463" w:type="dxa"/>
            <w:tcBorders>
              <w:top w:val="single" w:sz="4" w:space="0" w:color="auto"/>
              <w:bottom w:val="single" w:sz="4" w:space="0" w:color="auto"/>
            </w:tcBorders>
            <w:shd w:val="clear" w:color="auto" w:fill="auto"/>
          </w:tcPr>
          <w:p w:rsidR="00E40941" w:rsidRDefault="00E40941" w:rsidP="002B1145">
            <w:pPr>
              <w:tabs>
                <w:tab w:val="decimal" w:pos="1072"/>
              </w:tabs>
              <w:jc w:val="thaiDistribute"/>
              <w:rPr>
                <w:rFonts w:hAnsi="Angsana New"/>
                <w:color w:val="000000"/>
                <w:position w:val="0"/>
                <w:sz w:val="18"/>
                <w:szCs w:val="18"/>
              </w:rPr>
            </w:pPr>
          </w:p>
          <w:p w:rsidR="00F12C61" w:rsidRPr="00E40941" w:rsidRDefault="00F12C61" w:rsidP="002B1145">
            <w:pPr>
              <w:tabs>
                <w:tab w:val="decimal" w:pos="1072"/>
              </w:tabs>
              <w:jc w:val="thaiDistribute"/>
              <w:rPr>
                <w:rFonts w:hAnsi="Angsana New"/>
                <w:color w:val="000000"/>
                <w:position w:val="0"/>
                <w:sz w:val="18"/>
                <w:szCs w:val="18"/>
              </w:rPr>
            </w:pPr>
            <w:r w:rsidRPr="00E40941">
              <w:rPr>
                <w:rFonts w:hAnsi="Angsana New"/>
                <w:color w:val="000000"/>
                <w:position w:val="0"/>
                <w:sz w:val="18"/>
                <w:szCs w:val="18"/>
              </w:rPr>
              <w:t>-</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370" w:type="dxa"/>
            <w:tcBorders>
              <w:top w:val="single" w:sz="4" w:space="0" w:color="auto"/>
              <w:bottom w:val="single" w:sz="4" w:space="0" w:color="auto"/>
            </w:tcBorders>
            <w:shd w:val="clear" w:color="auto" w:fill="auto"/>
          </w:tcPr>
          <w:p w:rsidR="00E40941" w:rsidRDefault="00E40941" w:rsidP="002B1145">
            <w:pPr>
              <w:tabs>
                <w:tab w:val="decimal" w:pos="979"/>
              </w:tabs>
              <w:jc w:val="thaiDistribute"/>
              <w:rPr>
                <w:rFonts w:hAnsi="Angsana New"/>
                <w:color w:val="000000"/>
                <w:position w:val="0"/>
                <w:sz w:val="18"/>
                <w:szCs w:val="18"/>
              </w:rPr>
            </w:pPr>
          </w:p>
          <w:p w:rsidR="00F12C61" w:rsidRPr="00E40941" w:rsidRDefault="00F12C61" w:rsidP="002B1145">
            <w:pPr>
              <w:tabs>
                <w:tab w:val="decimal" w:pos="979"/>
              </w:tabs>
              <w:jc w:val="thaiDistribute"/>
              <w:rPr>
                <w:rFonts w:hAnsi="Angsana New"/>
                <w:color w:val="000000"/>
                <w:position w:val="0"/>
                <w:sz w:val="18"/>
                <w:szCs w:val="18"/>
              </w:rPr>
            </w:pPr>
            <w:r w:rsidRPr="00E40941">
              <w:rPr>
                <w:rFonts w:hAnsi="Angsana New"/>
                <w:color w:val="000000"/>
                <w:position w:val="0"/>
                <w:sz w:val="18"/>
                <w:szCs w:val="18"/>
              </w:rPr>
              <w:t>(445,485.30)</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417" w:type="dxa"/>
            <w:tcBorders>
              <w:top w:val="single" w:sz="4" w:space="0" w:color="auto"/>
              <w:bottom w:val="single" w:sz="4" w:space="0" w:color="auto"/>
            </w:tcBorders>
            <w:shd w:val="clear" w:color="auto" w:fill="auto"/>
          </w:tcPr>
          <w:p w:rsidR="00E40941" w:rsidRDefault="00E40941" w:rsidP="002B1145">
            <w:pPr>
              <w:tabs>
                <w:tab w:val="decimal" w:pos="979"/>
              </w:tabs>
              <w:jc w:val="thaiDistribute"/>
              <w:rPr>
                <w:rFonts w:hAnsi="Angsana New"/>
                <w:color w:val="000000"/>
                <w:position w:val="0"/>
                <w:sz w:val="18"/>
                <w:szCs w:val="18"/>
              </w:rPr>
            </w:pPr>
          </w:p>
          <w:p w:rsidR="00F12C61" w:rsidRPr="00E40941" w:rsidRDefault="00F12C61" w:rsidP="002B1145">
            <w:pPr>
              <w:tabs>
                <w:tab w:val="decimal" w:pos="979"/>
              </w:tabs>
              <w:jc w:val="thaiDistribute"/>
              <w:rPr>
                <w:rFonts w:hAnsi="Angsana New"/>
                <w:color w:val="000000"/>
                <w:position w:val="0"/>
                <w:sz w:val="18"/>
                <w:szCs w:val="18"/>
                <w:cs/>
              </w:rPr>
            </w:pPr>
            <w:r w:rsidRPr="00E40941">
              <w:rPr>
                <w:rFonts w:hAnsi="Angsana New"/>
                <w:color w:val="000000"/>
                <w:position w:val="0"/>
                <w:sz w:val="18"/>
                <w:szCs w:val="18"/>
                <w:cs/>
              </w:rPr>
              <w:t xml:space="preserve"> (3</w:t>
            </w:r>
            <w:r w:rsidRPr="00E40941">
              <w:rPr>
                <w:rFonts w:hAnsi="Angsana New"/>
                <w:color w:val="000000"/>
                <w:position w:val="0"/>
                <w:sz w:val="18"/>
                <w:szCs w:val="18"/>
              </w:rPr>
              <w:t>,468,598.98</w:t>
            </w:r>
            <w:r w:rsidRPr="00E40941">
              <w:rPr>
                <w:rFonts w:hAnsi="Angsana New"/>
                <w:color w:val="000000"/>
                <w:position w:val="0"/>
                <w:sz w:val="18"/>
                <w:szCs w:val="18"/>
                <w:cs/>
              </w:rPr>
              <w:t>)</w:t>
            </w:r>
          </w:p>
        </w:tc>
      </w:tr>
      <w:tr w:rsidR="00F12C61" w:rsidRPr="00E40941" w:rsidTr="00A4098A">
        <w:tc>
          <w:tcPr>
            <w:tcW w:w="2552" w:type="dxa"/>
            <w:shd w:val="clear" w:color="auto" w:fill="auto"/>
          </w:tcPr>
          <w:p w:rsidR="00F12C61" w:rsidRPr="00E40941" w:rsidRDefault="00F12C61" w:rsidP="001E1CB7">
            <w:pPr>
              <w:jc w:val="thaiDistribute"/>
              <w:rPr>
                <w:rFonts w:hAnsi="Angsana New"/>
                <w:position w:val="0"/>
                <w:sz w:val="18"/>
                <w:szCs w:val="18"/>
                <w:highlight w:val="yellow"/>
                <w:cs/>
              </w:rPr>
            </w:pPr>
            <w:r w:rsidRPr="00E40941">
              <w:rPr>
                <w:rFonts w:hAnsi="Angsana New"/>
                <w:position w:val="0"/>
                <w:sz w:val="18"/>
                <w:szCs w:val="18"/>
              </w:rPr>
              <w:t xml:space="preserve">Employee benefits paid </w:t>
            </w:r>
          </w:p>
        </w:tc>
        <w:tc>
          <w:tcPr>
            <w:tcW w:w="1223" w:type="dxa"/>
            <w:tcBorders>
              <w:top w:val="single" w:sz="4" w:space="0" w:color="auto"/>
              <w:bottom w:val="single" w:sz="4" w:space="0" w:color="auto"/>
            </w:tcBorders>
            <w:shd w:val="clear" w:color="auto" w:fill="auto"/>
          </w:tcPr>
          <w:p w:rsidR="00F12C61" w:rsidRPr="00E40941" w:rsidRDefault="00F12C61" w:rsidP="002B1145">
            <w:pPr>
              <w:tabs>
                <w:tab w:val="decimal" w:pos="864"/>
              </w:tabs>
              <w:jc w:val="thaiDistribute"/>
              <w:rPr>
                <w:rFonts w:hAnsi="Angsana New"/>
                <w:color w:val="000000"/>
                <w:position w:val="0"/>
                <w:sz w:val="18"/>
                <w:szCs w:val="18"/>
              </w:rPr>
            </w:pPr>
            <w:r w:rsidRPr="00E40941">
              <w:rPr>
                <w:rFonts w:hAnsi="Angsana New"/>
                <w:color w:val="000000"/>
                <w:position w:val="0"/>
                <w:sz w:val="18"/>
                <w:szCs w:val="18"/>
              </w:rPr>
              <w:t>-</w:t>
            </w:r>
          </w:p>
        </w:tc>
        <w:tc>
          <w:tcPr>
            <w:tcW w:w="53" w:type="dxa"/>
            <w:shd w:val="clear" w:color="auto" w:fill="auto"/>
          </w:tcPr>
          <w:p w:rsidR="00F12C61" w:rsidRPr="00E40941" w:rsidRDefault="00F12C61" w:rsidP="002B1145">
            <w:pPr>
              <w:jc w:val="thaiDistribute"/>
              <w:rPr>
                <w:rFonts w:hAnsi="Angsana New"/>
                <w:color w:val="000000"/>
                <w:position w:val="0"/>
                <w:sz w:val="18"/>
                <w:szCs w:val="18"/>
              </w:rPr>
            </w:pPr>
          </w:p>
        </w:tc>
        <w:tc>
          <w:tcPr>
            <w:tcW w:w="1276" w:type="dxa"/>
            <w:tcBorders>
              <w:top w:val="single" w:sz="4" w:space="0" w:color="auto"/>
              <w:bottom w:val="single" w:sz="4" w:space="0" w:color="auto"/>
            </w:tcBorders>
            <w:shd w:val="clear" w:color="auto" w:fill="auto"/>
          </w:tcPr>
          <w:p w:rsidR="00F12C61" w:rsidRPr="00E40941" w:rsidRDefault="00F12C61" w:rsidP="002B1145">
            <w:pPr>
              <w:tabs>
                <w:tab w:val="decimal" w:pos="864"/>
              </w:tabs>
              <w:jc w:val="thaiDistribute"/>
              <w:rPr>
                <w:rFonts w:hAnsi="Angsana New"/>
                <w:color w:val="000000"/>
                <w:position w:val="0"/>
                <w:sz w:val="18"/>
                <w:szCs w:val="18"/>
              </w:rPr>
            </w:pPr>
            <w:r w:rsidRPr="00E40941">
              <w:rPr>
                <w:rFonts w:hAnsi="Angsana New"/>
                <w:color w:val="000000"/>
                <w:position w:val="0"/>
                <w:sz w:val="18"/>
                <w:szCs w:val="18"/>
              </w:rPr>
              <w:t>(</w:t>
            </w:r>
            <w:r w:rsidRPr="00E40941">
              <w:rPr>
                <w:rFonts w:hAnsi="Angsana New"/>
                <w:color w:val="000000"/>
                <w:position w:val="0"/>
                <w:sz w:val="18"/>
                <w:szCs w:val="18"/>
                <w:cs/>
              </w:rPr>
              <w:t>145</w:t>
            </w:r>
            <w:r w:rsidRPr="00E40941">
              <w:rPr>
                <w:rFonts w:hAnsi="Angsana New"/>
                <w:color w:val="000000"/>
                <w:position w:val="0"/>
                <w:sz w:val="18"/>
                <w:szCs w:val="18"/>
              </w:rPr>
              <w:t>,</w:t>
            </w:r>
            <w:r w:rsidRPr="00E40941">
              <w:rPr>
                <w:rFonts w:hAnsi="Angsana New"/>
                <w:color w:val="000000"/>
                <w:position w:val="0"/>
                <w:sz w:val="18"/>
                <w:szCs w:val="18"/>
                <w:cs/>
              </w:rPr>
              <w:t>843</w:t>
            </w:r>
            <w:r w:rsidRPr="00E40941">
              <w:rPr>
                <w:rFonts w:hAnsi="Angsana New"/>
                <w:color w:val="000000"/>
                <w:position w:val="0"/>
                <w:sz w:val="18"/>
                <w:szCs w:val="18"/>
              </w:rPr>
              <w:t>.88)</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369" w:type="dxa"/>
            <w:tcBorders>
              <w:top w:val="single" w:sz="4" w:space="0" w:color="auto"/>
              <w:bottom w:val="single" w:sz="4" w:space="0" w:color="auto"/>
            </w:tcBorders>
            <w:shd w:val="clear" w:color="auto" w:fill="auto"/>
          </w:tcPr>
          <w:p w:rsidR="00F12C61" w:rsidRPr="00E40941" w:rsidRDefault="00F12C61" w:rsidP="002B1145">
            <w:pPr>
              <w:tabs>
                <w:tab w:val="decimal" w:pos="1072"/>
              </w:tabs>
              <w:ind w:right="128"/>
              <w:jc w:val="thaiDistribute"/>
              <w:rPr>
                <w:rFonts w:hAnsi="Angsana New"/>
                <w:color w:val="000000"/>
                <w:position w:val="0"/>
                <w:sz w:val="18"/>
                <w:szCs w:val="18"/>
              </w:rPr>
            </w:pPr>
            <w:r w:rsidRPr="00E40941">
              <w:rPr>
                <w:rFonts w:hAnsi="Angsana New"/>
                <w:color w:val="000000"/>
                <w:position w:val="0"/>
                <w:sz w:val="18"/>
                <w:szCs w:val="18"/>
              </w:rPr>
              <w:t>(41,338.71)</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463" w:type="dxa"/>
            <w:tcBorders>
              <w:top w:val="single" w:sz="4" w:space="0" w:color="auto"/>
              <w:bottom w:val="single" w:sz="4" w:space="0" w:color="auto"/>
            </w:tcBorders>
            <w:shd w:val="clear" w:color="auto" w:fill="auto"/>
          </w:tcPr>
          <w:p w:rsidR="00F12C61" w:rsidRPr="00E40941" w:rsidRDefault="00F12C61" w:rsidP="002B1145">
            <w:pPr>
              <w:tabs>
                <w:tab w:val="decimal" w:pos="1072"/>
              </w:tabs>
              <w:jc w:val="thaiDistribute"/>
              <w:rPr>
                <w:rFonts w:hAnsi="Angsana New"/>
                <w:color w:val="000000"/>
                <w:position w:val="0"/>
                <w:sz w:val="18"/>
                <w:szCs w:val="18"/>
              </w:rPr>
            </w:pPr>
            <w:r w:rsidRPr="00E40941">
              <w:rPr>
                <w:rFonts w:hAnsi="Angsana New"/>
                <w:color w:val="000000"/>
                <w:position w:val="0"/>
                <w:sz w:val="18"/>
                <w:szCs w:val="18"/>
              </w:rPr>
              <w:t>-</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370" w:type="dxa"/>
            <w:tcBorders>
              <w:top w:val="single" w:sz="4" w:space="0" w:color="auto"/>
              <w:bottom w:val="single" w:sz="4" w:space="0" w:color="auto"/>
            </w:tcBorders>
            <w:shd w:val="clear" w:color="auto" w:fill="auto"/>
          </w:tcPr>
          <w:p w:rsidR="00F12C61" w:rsidRPr="00E40941" w:rsidRDefault="00F12C61" w:rsidP="002B1145">
            <w:pPr>
              <w:tabs>
                <w:tab w:val="decimal" w:pos="979"/>
              </w:tabs>
              <w:jc w:val="thaiDistribute"/>
              <w:rPr>
                <w:rFonts w:hAnsi="Angsana New"/>
                <w:color w:val="000000"/>
                <w:position w:val="0"/>
                <w:sz w:val="18"/>
                <w:szCs w:val="18"/>
              </w:rPr>
            </w:pPr>
            <w:r w:rsidRPr="00E40941">
              <w:rPr>
                <w:rFonts w:hAnsi="Angsana New"/>
                <w:color w:val="000000"/>
                <w:position w:val="0"/>
                <w:sz w:val="18"/>
                <w:szCs w:val="18"/>
              </w:rPr>
              <w:t>(41,338.71)</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417" w:type="dxa"/>
            <w:tcBorders>
              <w:top w:val="single" w:sz="4" w:space="0" w:color="auto"/>
              <w:bottom w:val="single" w:sz="4" w:space="0" w:color="auto"/>
            </w:tcBorders>
            <w:shd w:val="clear" w:color="auto" w:fill="auto"/>
          </w:tcPr>
          <w:p w:rsidR="00F12C61" w:rsidRPr="00E40941" w:rsidRDefault="00F12C61" w:rsidP="002B1145">
            <w:pPr>
              <w:tabs>
                <w:tab w:val="decimal" w:pos="979"/>
              </w:tabs>
              <w:jc w:val="thaiDistribute"/>
              <w:rPr>
                <w:rFonts w:hAnsi="Angsana New"/>
                <w:color w:val="000000"/>
                <w:position w:val="0"/>
                <w:sz w:val="18"/>
                <w:szCs w:val="18"/>
              </w:rPr>
            </w:pPr>
            <w:r w:rsidRPr="00E40941">
              <w:rPr>
                <w:rFonts w:hAnsi="Angsana New"/>
                <w:color w:val="000000"/>
                <w:position w:val="0"/>
                <w:sz w:val="18"/>
                <w:szCs w:val="18"/>
              </w:rPr>
              <w:t>(</w:t>
            </w:r>
            <w:r w:rsidRPr="00E40941">
              <w:rPr>
                <w:rFonts w:hAnsi="Angsana New"/>
                <w:color w:val="000000"/>
                <w:position w:val="0"/>
                <w:sz w:val="18"/>
                <w:szCs w:val="18"/>
                <w:cs/>
              </w:rPr>
              <w:t>145</w:t>
            </w:r>
            <w:r w:rsidRPr="00E40941">
              <w:rPr>
                <w:rFonts w:hAnsi="Angsana New"/>
                <w:color w:val="000000"/>
                <w:position w:val="0"/>
                <w:sz w:val="18"/>
                <w:szCs w:val="18"/>
              </w:rPr>
              <w:t>,</w:t>
            </w:r>
            <w:r w:rsidRPr="00E40941">
              <w:rPr>
                <w:rFonts w:hAnsi="Angsana New"/>
                <w:color w:val="000000"/>
                <w:position w:val="0"/>
                <w:sz w:val="18"/>
                <w:szCs w:val="18"/>
                <w:cs/>
              </w:rPr>
              <w:t>843.88</w:t>
            </w:r>
            <w:r w:rsidRPr="00E40941">
              <w:rPr>
                <w:rFonts w:hAnsi="Angsana New"/>
                <w:color w:val="000000"/>
                <w:position w:val="0"/>
                <w:sz w:val="18"/>
                <w:szCs w:val="18"/>
              </w:rPr>
              <w:t>)</w:t>
            </w:r>
          </w:p>
        </w:tc>
      </w:tr>
      <w:tr w:rsidR="00F12C61" w:rsidRPr="00E40941" w:rsidTr="00A4098A">
        <w:tc>
          <w:tcPr>
            <w:tcW w:w="2552" w:type="dxa"/>
            <w:shd w:val="clear" w:color="auto" w:fill="auto"/>
          </w:tcPr>
          <w:p w:rsidR="00F12C61" w:rsidRPr="00E40941" w:rsidRDefault="00F12C61" w:rsidP="00A4098A">
            <w:pPr>
              <w:jc w:val="thaiDistribute"/>
              <w:rPr>
                <w:rFonts w:hAnsi="Angsana New"/>
                <w:position w:val="0"/>
                <w:sz w:val="18"/>
                <w:szCs w:val="18"/>
                <w:highlight w:val="yellow"/>
              </w:rPr>
            </w:pPr>
            <w:r w:rsidRPr="00E40941">
              <w:rPr>
                <w:rFonts w:hAnsi="Angsana New"/>
                <w:position w:val="0"/>
                <w:sz w:val="18"/>
                <w:szCs w:val="18"/>
              </w:rPr>
              <w:t>Ending balance</w:t>
            </w:r>
          </w:p>
        </w:tc>
        <w:tc>
          <w:tcPr>
            <w:tcW w:w="1223" w:type="dxa"/>
            <w:tcBorders>
              <w:top w:val="single" w:sz="4" w:space="0" w:color="auto"/>
              <w:bottom w:val="double" w:sz="4" w:space="0" w:color="auto"/>
            </w:tcBorders>
            <w:shd w:val="clear" w:color="auto" w:fill="auto"/>
          </w:tcPr>
          <w:p w:rsidR="00F12C61" w:rsidRPr="00E40941" w:rsidRDefault="00F12C61" w:rsidP="002B1145">
            <w:pPr>
              <w:tabs>
                <w:tab w:val="decimal" w:pos="864"/>
              </w:tabs>
              <w:jc w:val="thaiDistribute"/>
              <w:rPr>
                <w:rFonts w:hAnsi="Angsana New"/>
                <w:color w:val="000000"/>
                <w:position w:val="0"/>
                <w:sz w:val="18"/>
                <w:szCs w:val="18"/>
              </w:rPr>
            </w:pPr>
            <w:r w:rsidRPr="00E40941">
              <w:rPr>
                <w:rFonts w:hAnsi="Angsana New"/>
                <w:color w:val="000000"/>
                <w:position w:val="0"/>
                <w:sz w:val="18"/>
                <w:szCs w:val="18"/>
              </w:rPr>
              <w:t>6,291,349.32</w:t>
            </w:r>
          </w:p>
        </w:tc>
        <w:tc>
          <w:tcPr>
            <w:tcW w:w="53" w:type="dxa"/>
            <w:shd w:val="clear" w:color="auto" w:fill="auto"/>
          </w:tcPr>
          <w:p w:rsidR="00F12C61" w:rsidRPr="00E40941" w:rsidRDefault="00F12C61" w:rsidP="002B1145">
            <w:pPr>
              <w:jc w:val="thaiDistribute"/>
              <w:rPr>
                <w:rFonts w:hAnsi="Angsana New"/>
                <w:color w:val="000000"/>
                <w:position w:val="0"/>
                <w:sz w:val="18"/>
                <w:szCs w:val="18"/>
              </w:rPr>
            </w:pPr>
          </w:p>
        </w:tc>
        <w:tc>
          <w:tcPr>
            <w:tcW w:w="1276" w:type="dxa"/>
            <w:tcBorders>
              <w:top w:val="single" w:sz="4" w:space="0" w:color="auto"/>
              <w:bottom w:val="double" w:sz="4" w:space="0" w:color="auto"/>
            </w:tcBorders>
            <w:shd w:val="clear" w:color="auto" w:fill="auto"/>
          </w:tcPr>
          <w:p w:rsidR="00F12C61" w:rsidRPr="00E40941" w:rsidRDefault="00F12C61" w:rsidP="002B1145">
            <w:pPr>
              <w:tabs>
                <w:tab w:val="decimal" w:pos="864"/>
              </w:tabs>
              <w:jc w:val="thaiDistribute"/>
              <w:rPr>
                <w:rFonts w:hAnsi="Angsana New"/>
                <w:color w:val="000000"/>
                <w:position w:val="0"/>
                <w:sz w:val="18"/>
                <w:szCs w:val="18"/>
              </w:rPr>
            </w:pPr>
            <w:r w:rsidRPr="00E40941">
              <w:rPr>
                <w:rFonts w:hAnsi="Angsana New"/>
                <w:color w:val="000000"/>
                <w:position w:val="0"/>
                <w:sz w:val="18"/>
                <w:szCs w:val="18"/>
                <w:cs/>
              </w:rPr>
              <w:t>5</w:t>
            </w:r>
            <w:r w:rsidRPr="00E40941">
              <w:rPr>
                <w:rFonts w:hAnsi="Angsana New"/>
                <w:color w:val="000000"/>
                <w:position w:val="0"/>
                <w:sz w:val="18"/>
                <w:szCs w:val="18"/>
              </w:rPr>
              <w:t>,</w:t>
            </w:r>
            <w:r w:rsidRPr="00E40941">
              <w:rPr>
                <w:rFonts w:hAnsi="Angsana New"/>
                <w:color w:val="000000"/>
                <w:position w:val="0"/>
                <w:sz w:val="18"/>
                <w:szCs w:val="18"/>
                <w:cs/>
              </w:rPr>
              <w:t>944</w:t>
            </w:r>
            <w:r w:rsidRPr="00E40941">
              <w:rPr>
                <w:rFonts w:hAnsi="Angsana New"/>
                <w:color w:val="000000"/>
                <w:position w:val="0"/>
                <w:sz w:val="18"/>
                <w:szCs w:val="18"/>
              </w:rPr>
              <w:t>,</w:t>
            </w:r>
            <w:r w:rsidRPr="00E40941">
              <w:rPr>
                <w:rFonts w:hAnsi="Angsana New"/>
                <w:color w:val="000000"/>
                <w:position w:val="0"/>
                <w:sz w:val="18"/>
                <w:szCs w:val="18"/>
                <w:cs/>
              </w:rPr>
              <w:t>988.62</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369" w:type="dxa"/>
            <w:tcBorders>
              <w:top w:val="single" w:sz="4" w:space="0" w:color="auto"/>
              <w:bottom w:val="double" w:sz="4" w:space="0" w:color="auto"/>
            </w:tcBorders>
            <w:shd w:val="clear" w:color="auto" w:fill="auto"/>
          </w:tcPr>
          <w:p w:rsidR="00F12C61" w:rsidRPr="00E40941" w:rsidRDefault="00F12C61" w:rsidP="002B1145">
            <w:pPr>
              <w:tabs>
                <w:tab w:val="decimal" w:pos="1072"/>
              </w:tabs>
              <w:ind w:right="128"/>
              <w:jc w:val="thaiDistribute"/>
              <w:rPr>
                <w:rFonts w:hAnsi="Angsana New"/>
                <w:color w:val="000000"/>
                <w:position w:val="0"/>
                <w:sz w:val="18"/>
                <w:szCs w:val="18"/>
                <w:cs/>
              </w:rPr>
            </w:pPr>
            <w:r w:rsidRPr="00E40941">
              <w:rPr>
                <w:rFonts w:hAnsi="Angsana New"/>
                <w:color w:val="000000"/>
                <w:position w:val="0"/>
                <w:sz w:val="18"/>
                <w:szCs w:val="18"/>
              </w:rPr>
              <w:t>(17,958.32)</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463" w:type="dxa"/>
            <w:tcBorders>
              <w:top w:val="single" w:sz="4" w:space="0" w:color="auto"/>
              <w:bottom w:val="double" w:sz="4" w:space="0" w:color="auto"/>
            </w:tcBorders>
            <w:shd w:val="clear" w:color="auto" w:fill="auto"/>
          </w:tcPr>
          <w:p w:rsidR="00F12C61" w:rsidRPr="00E40941" w:rsidRDefault="00F12C61" w:rsidP="002B1145">
            <w:pPr>
              <w:tabs>
                <w:tab w:val="decimal" w:pos="1072"/>
              </w:tabs>
              <w:jc w:val="thaiDistribute"/>
              <w:rPr>
                <w:rFonts w:hAnsi="Angsana New"/>
                <w:color w:val="000000"/>
                <w:position w:val="0"/>
                <w:sz w:val="18"/>
                <w:szCs w:val="18"/>
              </w:rPr>
            </w:pPr>
            <w:r w:rsidRPr="00E40941">
              <w:rPr>
                <w:rFonts w:hAnsi="Angsana New"/>
                <w:color w:val="000000"/>
                <w:position w:val="0"/>
                <w:sz w:val="18"/>
                <w:szCs w:val="18"/>
                <w:cs/>
              </w:rPr>
              <w:t>2</w:t>
            </w:r>
            <w:r w:rsidRPr="00E40941">
              <w:rPr>
                <w:rFonts w:hAnsi="Angsana New"/>
                <w:color w:val="000000"/>
                <w:position w:val="0"/>
                <w:sz w:val="18"/>
                <w:szCs w:val="18"/>
              </w:rPr>
              <w:t>,</w:t>
            </w:r>
            <w:r w:rsidRPr="00E40941">
              <w:rPr>
                <w:rFonts w:hAnsi="Angsana New"/>
                <w:color w:val="000000"/>
                <w:position w:val="0"/>
                <w:sz w:val="18"/>
                <w:szCs w:val="18"/>
                <w:cs/>
              </w:rPr>
              <w:t>662.38</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370" w:type="dxa"/>
            <w:tcBorders>
              <w:top w:val="single" w:sz="4" w:space="0" w:color="auto"/>
              <w:bottom w:val="double" w:sz="4" w:space="0" w:color="auto"/>
            </w:tcBorders>
            <w:shd w:val="clear" w:color="auto" w:fill="auto"/>
          </w:tcPr>
          <w:p w:rsidR="00F12C61" w:rsidRPr="00E40941" w:rsidRDefault="00F12C61" w:rsidP="002B1145">
            <w:pPr>
              <w:tabs>
                <w:tab w:val="decimal" w:pos="979"/>
              </w:tabs>
              <w:jc w:val="thaiDistribute"/>
              <w:rPr>
                <w:rFonts w:hAnsi="Angsana New"/>
                <w:color w:val="000000"/>
                <w:position w:val="0"/>
                <w:sz w:val="18"/>
                <w:szCs w:val="18"/>
              </w:rPr>
            </w:pPr>
            <w:r w:rsidRPr="00E40941">
              <w:rPr>
                <w:rFonts w:hAnsi="Angsana New"/>
                <w:color w:val="000000"/>
                <w:position w:val="0"/>
                <w:sz w:val="18"/>
                <w:szCs w:val="18"/>
              </w:rPr>
              <w:t xml:space="preserve"> 6,273,391.00</w:t>
            </w:r>
          </w:p>
        </w:tc>
        <w:tc>
          <w:tcPr>
            <w:tcW w:w="48" w:type="dxa"/>
            <w:shd w:val="clear" w:color="auto" w:fill="auto"/>
          </w:tcPr>
          <w:p w:rsidR="00F12C61" w:rsidRPr="00E40941" w:rsidRDefault="00F12C61" w:rsidP="002B1145">
            <w:pPr>
              <w:jc w:val="thaiDistribute"/>
              <w:rPr>
                <w:rFonts w:hAnsi="Angsana New"/>
                <w:color w:val="000000"/>
                <w:position w:val="0"/>
                <w:sz w:val="18"/>
                <w:szCs w:val="18"/>
              </w:rPr>
            </w:pPr>
          </w:p>
        </w:tc>
        <w:tc>
          <w:tcPr>
            <w:tcW w:w="1417" w:type="dxa"/>
            <w:tcBorders>
              <w:top w:val="single" w:sz="4" w:space="0" w:color="auto"/>
              <w:bottom w:val="double" w:sz="4" w:space="0" w:color="auto"/>
            </w:tcBorders>
            <w:shd w:val="clear" w:color="auto" w:fill="auto"/>
          </w:tcPr>
          <w:p w:rsidR="00F12C61" w:rsidRPr="00E40941" w:rsidRDefault="00F12C61" w:rsidP="002B1145">
            <w:pPr>
              <w:tabs>
                <w:tab w:val="decimal" w:pos="979"/>
              </w:tabs>
              <w:jc w:val="thaiDistribute"/>
              <w:rPr>
                <w:rFonts w:hAnsi="Angsana New"/>
                <w:color w:val="000000"/>
                <w:position w:val="0"/>
                <w:sz w:val="18"/>
                <w:szCs w:val="18"/>
              </w:rPr>
            </w:pPr>
            <w:r w:rsidRPr="00E40941">
              <w:rPr>
                <w:rFonts w:hAnsi="Angsana New"/>
                <w:color w:val="000000"/>
                <w:position w:val="0"/>
                <w:sz w:val="18"/>
                <w:szCs w:val="18"/>
                <w:cs/>
              </w:rPr>
              <w:t>5</w:t>
            </w:r>
            <w:r w:rsidRPr="00E40941">
              <w:rPr>
                <w:rFonts w:hAnsi="Angsana New"/>
                <w:color w:val="000000"/>
                <w:position w:val="0"/>
                <w:sz w:val="18"/>
                <w:szCs w:val="18"/>
              </w:rPr>
              <w:t>,</w:t>
            </w:r>
            <w:r w:rsidRPr="00E40941">
              <w:rPr>
                <w:rFonts w:hAnsi="Angsana New"/>
                <w:color w:val="000000"/>
                <w:position w:val="0"/>
                <w:sz w:val="18"/>
                <w:szCs w:val="18"/>
                <w:cs/>
              </w:rPr>
              <w:t>947</w:t>
            </w:r>
            <w:r w:rsidRPr="00E40941">
              <w:rPr>
                <w:rFonts w:hAnsi="Angsana New"/>
                <w:color w:val="000000"/>
                <w:position w:val="0"/>
                <w:sz w:val="18"/>
                <w:szCs w:val="18"/>
              </w:rPr>
              <w:t>,</w:t>
            </w:r>
            <w:r w:rsidRPr="00E40941">
              <w:rPr>
                <w:rFonts w:hAnsi="Angsana New"/>
                <w:color w:val="000000"/>
                <w:position w:val="0"/>
                <w:sz w:val="18"/>
                <w:szCs w:val="18"/>
                <w:cs/>
              </w:rPr>
              <w:t>651.00</w:t>
            </w:r>
          </w:p>
        </w:tc>
      </w:tr>
    </w:tbl>
    <w:p w:rsidR="001E1CB7" w:rsidRPr="00221FCC" w:rsidRDefault="001E1CB7" w:rsidP="00C36A8B">
      <w:pPr>
        <w:ind w:left="360" w:firstLine="916"/>
        <w:jc w:val="thaiDistribute"/>
        <w:rPr>
          <w:rFonts w:hAnsi="Angsana New"/>
          <w:position w:val="0"/>
          <w:sz w:val="28"/>
          <w:szCs w:val="28"/>
        </w:rPr>
      </w:pPr>
    </w:p>
    <w:p w:rsidR="00C36A8B" w:rsidRPr="00221FCC" w:rsidRDefault="00C36A8B" w:rsidP="005141EF">
      <w:pPr>
        <w:ind w:left="426" w:firstLine="992"/>
        <w:jc w:val="thaiDistribute"/>
        <w:rPr>
          <w:rFonts w:hAnsi="Angsana New"/>
          <w:position w:val="0"/>
          <w:sz w:val="28"/>
          <w:szCs w:val="28"/>
        </w:rPr>
      </w:pPr>
      <w:r w:rsidRPr="00221FCC">
        <w:rPr>
          <w:rFonts w:hAnsi="Angsana New"/>
          <w:position w:val="0"/>
          <w:sz w:val="28"/>
          <w:szCs w:val="28"/>
        </w:rPr>
        <w:lastRenderedPageBreak/>
        <w:t>For the year ended 31 December 2018 and 2017</w:t>
      </w:r>
      <w:r w:rsidRPr="00221FCC">
        <w:rPr>
          <w:rFonts w:hAnsi="Angsana New"/>
          <w:position w:val="0"/>
          <w:sz w:val="28"/>
          <w:szCs w:val="28"/>
          <w:cs/>
        </w:rPr>
        <w:t>,</w:t>
      </w:r>
      <w:r w:rsidR="00E40941">
        <w:rPr>
          <w:rFonts w:hAnsi="Angsana New"/>
          <w:position w:val="0"/>
          <w:sz w:val="28"/>
          <w:szCs w:val="28"/>
        </w:rPr>
        <w:t xml:space="preserve"> the significant</w:t>
      </w:r>
      <w:r w:rsidRPr="00221FCC">
        <w:rPr>
          <w:rFonts w:hAnsi="Angsana New"/>
          <w:position w:val="0"/>
          <w:sz w:val="28"/>
          <w:szCs w:val="28"/>
        </w:rPr>
        <w:t xml:space="preserve"> assumptions used in the actuarial valuation are summarized as follows:</w:t>
      </w:r>
    </w:p>
    <w:tbl>
      <w:tblPr>
        <w:tblW w:w="9640" w:type="dxa"/>
        <w:tblInd w:w="392" w:type="dxa"/>
        <w:tblLook w:val="0000"/>
      </w:tblPr>
      <w:tblGrid>
        <w:gridCol w:w="1984"/>
        <w:gridCol w:w="1843"/>
        <w:gridCol w:w="284"/>
        <w:gridCol w:w="1701"/>
        <w:gridCol w:w="283"/>
        <w:gridCol w:w="1559"/>
        <w:gridCol w:w="284"/>
        <w:gridCol w:w="1702"/>
      </w:tblGrid>
      <w:tr w:rsidR="00A4098A" w:rsidRPr="00221FCC" w:rsidTr="00C36A8B">
        <w:tc>
          <w:tcPr>
            <w:tcW w:w="1984" w:type="dxa"/>
            <w:tcBorders>
              <w:top w:val="nil"/>
              <w:left w:val="nil"/>
              <w:bottom w:val="nil"/>
              <w:right w:val="nil"/>
            </w:tcBorders>
          </w:tcPr>
          <w:p w:rsidR="00A4098A" w:rsidRPr="00221FCC" w:rsidRDefault="00A4098A" w:rsidP="00A4098A">
            <w:pPr>
              <w:ind w:left="-108" w:right="-108"/>
              <w:jc w:val="thaiDistribute"/>
              <w:rPr>
                <w:rFonts w:hAnsi="Angsana New"/>
                <w:position w:val="0"/>
                <w:sz w:val="20"/>
                <w:szCs w:val="20"/>
              </w:rPr>
            </w:pPr>
          </w:p>
        </w:tc>
        <w:tc>
          <w:tcPr>
            <w:tcW w:w="3828" w:type="dxa"/>
            <w:gridSpan w:val="3"/>
            <w:tcBorders>
              <w:top w:val="nil"/>
              <w:left w:val="nil"/>
              <w:bottom w:val="nil"/>
              <w:right w:val="nil"/>
            </w:tcBorders>
          </w:tcPr>
          <w:p w:rsidR="00A4098A" w:rsidRPr="00221FCC" w:rsidRDefault="00A4098A" w:rsidP="00A4098A">
            <w:pPr>
              <w:ind w:left="-108" w:right="-108"/>
              <w:jc w:val="center"/>
              <w:rPr>
                <w:rFonts w:hAnsi="Angsana New"/>
                <w:position w:val="0"/>
                <w:sz w:val="20"/>
                <w:szCs w:val="20"/>
                <w:cs/>
              </w:rPr>
            </w:pPr>
            <w:r w:rsidRPr="00221FCC">
              <w:rPr>
                <w:rFonts w:eastAsia="Angsana New" w:hAnsi="Angsana New"/>
                <w:position w:val="0"/>
                <w:sz w:val="20"/>
                <w:szCs w:val="20"/>
              </w:rPr>
              <w:t>Consolidated Financial Statements</w:t>
            </w:r>
          </w:p>
        </w:tc>
        <w:tc>
          <w:tcPr>
            <w:tcW w:w="283" w:type="dxa"/>
            <w:tcBorders>
              <w:top w:val="nil"/>
              <w:left w:val="nil"/>
              <w:bottom w:val="nil"/>
              <w:right w:val="nil"/>
            </w:tcBorders>
          </w:tcPr>
          <w:p w:rsidR="00A4098A" w:rsidRPr="00221FCC" w:rsidRDefault="00A4098A" w:rsidP="00A4098A">
            <w:pPr>
              <w:pStyle w:val="8"/>
              <w:ind w:left="-108" w:right="-108"/>
              <w:jc w:val="center"/>
              <w:rPr>
                <w:rFonts w:hAnsi="Angsana New"/>
                <w:sz w:val="20"/>
                <w:szCs w:val="20"/>
                <w:cs/>
              </w:rPr>
            </w:pPr>
          </w:p>
        </w:tc>
        <w:tc>
          <w:tcPr>
            <w:tcW w:w="3545" w:type="dxa"/>
            <w:gridSpan w:val="3"/>
            <w:tcBorders>
              <w:top w:val="nil"/>
              <w:left w:val="nil"/>
              <w:bottom w:val="nil"/>
              <w:right w:val="nil"/>
            </w:tcBorders>
          </w:tcPr>
          <w:p w:rsidR="00A4098A" w:rsidRPr="00221FCC" w:rsidRDefault="00A4098A" w:rsidP="00A4098A">
            <w:pPr>
              <w:ind w:left="-108" w:right="-108"/>
              <w:jc w:val="center"/>
              <w:rPr>
                <w:rFonts w:hAnsi="Angsana New"/>
                <w:position w:val="0"/>
                <w:sz w:val="20"/>
                <w:szCs w:val="20"/>
                <w:cs/>
              </w:rPr>
            </w:pPr>
            <w:r w:rsidRPr="00221FCC">
              <w:rPr>
                <w:rFonts w:eastAsia="Angsana New" w:hAnsi="Angsana New"/>
                <w:position w:val="0"/>
                <w:sz w:val="20"/>
                <w:szCs w:val="20"/>
              </w:rPr>
              <w:t>Separate Financial Statement</w:t>
            </w:r>
            <w:r w:rsidRPr="00221FCC">
              <w:rPr>
                <w:rFonts w:hAnsi="Angsana New"/>
                <w:color w:val="000000"/>
                <w:position w:val="0"/>
                <w:sz w:val="20"/>
                <w:szCs w:val="20"/>
              </w:rPr>
              <w:t>s</w:t>
            </w:r>
          </w:p>
        </w:tc>
      </w:tr>
      <w:tr w:rsidR="00A4098A" w:rsidRPr="00221FCC" w:rsidTr="00C36A8B">
        <w:tc>
          <w:tcPr>
            <w:tcW w:w="1984" w:type="dxa"/>
            <w:tcBorders>
              <w:top w:val="nil"/>
              <w:left w:val="nil"/>
              <w:bottom w:val="nil"/>
              <w:right w:val="nil"/>
            </w:tcBorders>
          </w:tcPr>
          <w:p w:rsidR="00A4098A" w:rsidRPr="00221FCC" w:rsidRDefault="00A4098A" w:rsidP="00A4098A">
            <w:pPr>
              <w:ind w:left="-108" w:right="-108"/>
              <w:jc w:val="thaiDistribute"/>
              <w:rPr>
                <w:rFonts w:hAnsi="Angsana New"/>
                <w:position w:val="0"/>
                <w:sz w:val="20"/>
                <w:szCs w:val="20"/>
              </w:rPr>
            </w:pPr>
          </w:p>
        </w:tc>
        <w:tc>
          <w:tcPr>
            <w:tcW w:w="1843" w:type="dxa"/>
            <w:tcBorders>
              <w:top w:val="nil"/>
              <w:left w:val="nil"/>
              <w:bottom w:val="nil"/>
              <w:right w:val="nil"/>
            </w:tcBorders>
          </w:tcPr>
          <w:p w:rsidR="00A4098A" w:rsidRPr="00221FCC" w:rsidRDefault="00A4098A" w:rsidP="00A4098A">
            <w:pPr>
              <w:jc w:val="center"/>
              <w:rPr>
                <w:rFonts w:hAnsi="Angsana New"/>
                <w:color w:val="000000"/>
                <w:position w:val="0"/>
                <w:sz w:val="20"/>
                <w:szCs w:val="20"/>
              </w:rPr>
            </w:pPr>
            <w:r w:rsidRPr="00221FCC">
              <w:rPr>
                <w:rFonts w:hAnsi="Angsana New"/>
                <w:color w:val="000000"/>
                <w:position w:val="0"/>
                <w:sz w:val="20"/>
                <w:szCs w:val="20"/>
              </w:rPr>
              <w:t>For the year ended</w:t>
            </w:r>
          </w:p>
        </w:tc>
        <w:tc>
          <w:tcPr>
            <w:tcW w:w="284" w:type="dxa"/>
            <w:tcBorders>
              <w:top w:val="nil"/>
              <w:left w:val="nil"/>
              <w:bottom w:val="nil"/>
              <w:right w:val="nil"/>
            </w:tcBorders>
          </w:tcPr>
          <w:p w:rsidR="00A4098A" w:rsidRPr="00221FCC" w:rsidRDefault="00A4098A" w:rsidP="00A4098A">
            <w:pPr>
              <w:ind w:left="-108" w:right="-108"/>
              <w:jc w:val="center"/>
              <w:rPr>
                <w:rFonts w:hAnsi="Angsana New"/>
                <w:position w:val="0"/>
                <w:sz w:val="20"/>
                <w:szCs w:val="20"/>
                <w:cs/>
              </w:rPr>
            </w:pPr>
          </w:p>
        </w:tc>
        <w:tc>
          <w:tcPr>
            <w:tcW w:w="1701" w:type="dxa"/>
            <w:tcBorders>
              <w:top w:val="nil"/>
              <w:left w:val="nil"/>
              <w:bottom w:val="nil"/>
              <w:right w:val="nil"/>
            </w:tcBorders>
          </w:tcPr>
          <w:p w:rsidR="00A4098A" w:rsidRPr="00221FCC" w:rsidRDefault="00A4098A" w:rsidP="00A4098A">
            <w:pPr>
              <w:jc w:val="center"/>
              <w:rPr>
                <w:rFonts w:hAnsi="Angsana New"/>
                <w:color w:val="000000"/>
                <w:position w:val="0"/>
                <w:sz w:val="20"/>
                <w:szCs w:val="20"/>
              </w:rPr>
            </w:pPr>
            <w:r w:rsidRPr="00221FCC">
              <w:rPr>
                <w:rFonts w:hAnsi="Angsana New"/>
                <w:color w:val="000000"/>
                <w:position w:val="0"/>
                <w:sz w:val="20"/>
                <w:szCs w:val="20"/>
              </w:rPr>
              <w:t>For the year ended</w:t>
            </w:r>
          </w:p>
        </w:tc>
        <w:tc>
          <w:tcPr>
            <w:tcW w:w="283" w:type="dxa"/>
            <w:tcBorders>
              <w:top w:val="nil"/>
              <w:left w:val="nil"/>
              <w:bottom w:val="nil"/>
              <w:right w:val="nil"/>
            </w:tcBorders>
          </w:tcPr>
          <w:p w:rsidR="00A4098A" w:rsidRPr="00221FCC" w:rsidRDefault="00A4098A" w:rsidP="00A4098A">
            <w:pPr>
              <w:ind w:left="-108" w:right="-108"/>
              <w:jc w:val="center"/>
              <w:rPr>
                <w:rFonts w:hAnsi="Angsana New"/>
                <w:position w:val="0"/>
                <w:sz w:val="20"/>
                <w:szCs w:val="20"/>
                <w:cs/>
              </w:rPr>
            </w:pPr>
          </w:p>
        </w:tc>
        <w:tc>
          <w:tcPr>
            <w:tcW w:w="1559" w:type="dxa"/>
            <w:tcBorders>
              <w:top w:val="nil"/>
              <w:left w:val="nil"/>
              <w:bottom w:val="nil"/>
              <w:right w:val="nil"/>
            </w:tcBorders>
          </w:tcPr>
          <w:p w:rsidR="00A4098A" w:rsidRPr="00221FCC" w:rsidRDefault="00A4098A" w:rsidP="00A4098A">
            <w:pPr>
              <w:jc w:val="center"/>
              <w:rPr>
                <w:rFonts w:hAnsi="Angsana New"/>
                <w:color w:val="000000"/>
                <w:position w:val="0"/>
                <w:sz w:val="20"/>
                <w:szCs w:val="20"/>
                <w:cs/>
              </w:rPr>
            </w:pPr>
            <w:r w:rsidRPr="00221FCC">
              <w:rPr>
                <w:rFonts w:hAnsi="Angsana New"/>
                <w:color w:val="000000"/>
                <w:position w:val="0"/>
                <w:sz w:val="20"/>
                <w:szCs w:val="20"/>
              </w:rPr>
              <w:t>For the year ended</w:t>
            </w:r>
          </w:p>
        </w:tc>
        <w:tc>
          <w:tcPr>
            <w:tcW w:w="284" w:type="dxa"/>
            <w:tcBorders>
              <w:top w:val="nil"/>
              <w:left w:val="nil"/>
              <w:bottom w:val="nil"/>
              <w:right w:val="nil"/>
            </w:tcBorders>
          </w:tcPr>
          <w:p w:rsidR="00A4098A" w:rsidRPr="00221FCC" w:rsidRDefault="00A4098A" w:rsidP="00A4098A">
            <w:pPr>
              <w:ind w:left="-108" w:right="-108"/>
              <w:jc w:val="center"/>
              <w:rPr>
                <w:rFonts w:hAnsi="Angsana New"/>
                <w:position w:val="0"/>
                <w:sz w:val="20"/>
                <w:szCs w:val="20"/>
                <w:cs/>
              </w:rPr>
            </w:pPr>
          </w:p>
        </w:tc>
        <w:tc>
          <w:tcPr>
            <w:tcW w:w="1702" w:type="dxa"/>
            <w:tcBorders>
              <w:top w:val="nil"/>
              <w:left w:val="nil"/>
              <w:bottom w:val="nil"/>
              <w:right w:val="nil"/>
            </w:tcBorders>
          </w:tcPr>
          <w:p w:rsidR="00A4098A" w:rsidRPr="00221FCC" w:rsidRDefault="00A4098A" w:rsidP="00A4098A">
            <w:pPr>
              <w:jc w:val="center"/>
              <w:rPr>
                <w:rFonts w:hAnsi="Angsana New"/>
                <w:color w:val="000000"/>
                <w:position w:val="0"/>
                <w:sz w:val="20"/>
                <w:szCs w:val="20"/>
              </w:rPr>
            </w:pPr>
            <w:r w:rsidRPr="00221FCC">
              <w:rPr>
                <w:rFonts w:hAnsi="Angsana New"/>
                <w:color w:val="000000"/>
                <w:position w:val="0"/>
                <w:sz w:val="20"/>
                <w:szCs w:val="20"/>
              </w:rPr>
              <w:t>For the year ended</w:t>
            </w:r>
          </w:p>
        </w:tc>
      </w:tr>
      <w:tr w:rsidR="00A4098A" w:rsidRPr="00221FCC" w:rsidTr="00C36A8B">
        <w:tc>
          <w:tcPr>
            <w:tcW w:w="1984" w:type="dxa"/>
            <w:tcBorders>
              <w:top w:val="nil"/>
              <w:left w:val="nil"/>
              <w:bottom w:val="nil"/>
              <w:right w:val="nil"/>
            </w:tcBorders>
          </w:tcPr>
          <w:p w:rsidR="00A4098A" w:rsidRPr="00221FCC" w:rsidRDefault="00A4098A" w:rsidP="00A4098A">
            <w:pPr>
              <w:ind w:left="-108" w:right="-108"/>
              <w:jc w:val="thaiDistribute"/>
              <w:rPr>
                <w:rFonts w:hAnsi="Angsana New"/>
                <w:position w:val="0"/>
                <w:sz w:val="20"/>
                <w:szCs w:val="20"/>
              </w:rPr>
            </w:pPr>
          </w:p>
        </w:tc>
        <w:tc>
          <w:tcPr>
            <w:tcW w:w="1843" w:type="dxa"/>
            <w:tcBorders>
              <w:top w:val="nil"/>
              <w:left w:val="nil"/>
              <w:bottom w:val="nil"/>
              <w:right w:val="nil"/>
            </w:tcBorders>
          </w:tcPr>
          <w:p w:rsidR="00A4098A" w:rsidRPr="00221FCC" w:rsidRDefault="00A4098A" w:rsidP="00A4098A">
            <w:pPr>
              <w:jc w:val="center"/>
              <w:rPr>
                <w:rFonts w:hAnsi="Angsana New"/>
                <w:color w:val="000000"/>
                <w:position w:val="0"/>
                <w:sz w:val="20"/>
                <w:szCs w:val="20"/>
              </w:rPr>
            </w:pPr>
            <w:r w:rsidRPr="00221FCC">
              <w:rPr>
                <w:rFonts w:hAnsi="Angsana New"/>
                <w:color w:val="000000"/>
                <w:position w:val="0"/>
                <w:sz w:val="20"/>
                <w:szCs w:val="20"/>
              </w:rPr>
              <w:t>31 December 2018</w:t>
            </w:r>
          </w:p>
        </w:tc>
        <w:tc>
          <w:tcPr>
            <w:tcW w:w="284" w:type="dxa"/>
            <w:tcBorders>
              <w:top w:val="nil"/>
              <w:left w:val="nil"/>
              <w:bottom w:val="nil"/>
              <w:right w:val="nil"/>
            </w:tcBorders>
          </w:tcPr>
          <w:p w:rsidR="00A4098A" w:rsidRPr="00221FCC" w:rsidRDefault="00A4098A" w:rsidP="00A4098A">
            <w:pPr>
              <w:ind w:left="-108" w:right="-108"/>
              <w:jc w:val="center"/>
              <w:rPr>
                <w:rFonts w:hAnsi="Angsana New"/>
                <w:position w:val="0"/>
                <w:sz w:val="20"/>
                <w:szCs w:val="20"/>
                <w:cs/>
              </w:rPr>
            </w:pPr>
          </w:p>
        </w:tc>
        <w:tc>
          <w:tcPr>
            <w:tcW w:w="1701" w:type="dxa"/>
            <w:tcBorders>
              <w:top w:val="nil"/>
              <w:left w:val="nil"/>
              <w:bottom w:val="nil"/>
              <w:right w:val="nil"/>
            </w:tcBorders>
          </w:tcPr>
          <w:p w:rsidR="00A4098A" w:rsidRPr="00221FCC" w:rsidRDefault="00A4098A" w:rsidP="00A4098A">
            <w:pPr>
              <w:jc w:val="center"/>
              <w:rPr>
                <w:rFonts w:hAnsi="Angsana New"/>
                <w:color w:val="000000"/>
                <w:position w:val="0"/>
                <w:sz w:val="20"/>
                <w:szCs w:val="20"/>
              </w:rPr>
            </w:pPr>
            <w:r w:rsidRPr="00221FCC">
              <w:rPr>
                <w:rFonts w:hAnsi="Angsana New"/>
                <w:color w:val="000000"/>
                <w:position w:val="0"/>
                <w:sz w:val="20"/>
                <w:szCs w:val="20"/>
              </w:rPr>
              <w:t>31 December 2017</w:t>
            </w:r>
          </w:p>
        </w:tc>
        <w:tc>
          <w:tcPr>
            <w:tcW w:w="283" w:type="dxa"/>
            <w:tcBorders>
              <w:top w:val="nil"/>
              <w:left w:val="nil"/>
              <w:bottom w:val="nil"/>
              <w:right w:val="nil"/>
            </w:tcBorders>
          </w:tcPr>
          <w:p w:rsidR="00A4098A" w:rsidRPr="00221FCC" w:rsidRDefault="00A4098A" w:rsidP="00A4098A">
            <w:pPr>
              <w:ind w:left="-108" w:right="-108"/>
              <w:jc w:val="center"/>
              <w:rPr>
                <w:rFonts w:hAnsi="Angsana New"/>
                <w:position w:val="0"/>
                <w:sz w:val="20"/>
                <w:szCs w:val="20"/>
                <w:cs/>
              </w:rPr>
            </w:pPr>
          </w:p>
        </w:tc>
        <w:tc>
          <w:tcPr>
            <w:tcW w:w="1559" w:type="dxa"/>
            <w:tcBorders>
              <w:top w:val="nil"/>
              <w:left w:val="nil"/>
              <w:bottom w:val="nil"/>
              <w:right w:val="nil"/>
            </w:tcBorders>
          </w:tcPr>
          <w:p w:rsidR="00A4098A" w:rsidRPr="00221FCC" w:rsidRDefault="00A4098A" w:rsidP="00A4098A">
            <w:pPr>
              <w:jc w:val="center"/>
              <w:rPr>
                <w:rFonts w:hAnsi="Angsana New"/>
                <w:color w:val="000000"/>
                <w:position w:val="0"/>
                <w:sz w:val="20"/>
                <w:szCs w:val="20"/>
              </w:rPr>
            </w:pPr>
            <w:r w:rsidRPr="00221FCC">
              <w:rPr>
                <w:rFonts w:hAnsi="Angsana New"/>
                <w:color w:val="000000"/>
                <w:position w:val="0"/>
                <w:sz w:val="20"/>
                <w:szCs w:val="20"/>
              </w:rPr>
              <w:t>31 December 2018</w:t>
            </w:r>
          </w:p>
        </w:tc>
        <w:tc>
          <w:tcPr>
            <w:tcW w:w="284" w:type="dxa"/>
            <w:tcBorders>
              <w:top w:val="nil"/>
              <w:left w:val="nil"/>
              <w:bottom w:val="nil"/>
              <w:right w:val="nil"/>
            </w:tcBorders>
          </w:tcPr>
          <w:p w:rsidR="00A4098A" w:rsidRPr="00221FCC" w:rsidRDefault="00A4098A" w:rsidP="00A4098A">
            <w:pPr>
              <w:ind w:left="-108" w:right="-108"/>
              <w:jc w:val="center"/>
              <w:rPr>
                <w:rFonts w:hAnsi="Angsana New"/>
                <w:position w:val="0"/>
                <w:sz w:val="20"/>
                <w:szCs w:val="20"/>
                <w:cs/>
              </w:rPr>
            </w:pPr>
          </w:p>
        </w:tc>
        <w:tc>
          <w:tcPr>
            <w:tcW w:w="1702" w:type="dxa"/>
            <w:tcBorders>
              <w:top w:val="nil"/>
              <w:left w:val="nil"/>
              <w:bottom w:val="nil"/>
              <w:right w:val="nil"/>
            </w:tcBorders>
          </w:tcPr>
          <w:p w:rsidR="00A4098A" w:rsidRPr="00221FCC" w:rsidRDefault="00A4098A" w:rsidP="00A4098A">
            <w:pPr>
              <w:jc w:val="center"/>
              <w:rPr>
                <w:rFonts w:hAnsi="Angsana New"/>
                <w:color w:val="000000"/>
                <w:position w:val="0"/>
                <w:sz w:val="20"/>
                <w:szCs w:val="20"/>
              </w:rPr>
            </w:pPr>
            <w:r w:rsidRPr="00221FCC">
              <w:rPr>
                <w:rFonts w:hAnsi="Angsana New"/>
                <w:color w:val="000000"/>
                <w:position w:val="0"/>
                <w:sz w:val="20"/>
                <w:szCs w:val="20"/>
              </w:rPr>
              <w:t>31 December 2017</w:t>
            </w:r>
          </w:p>
        </w:tc>
      </w:tr>
      <w:tr w:rsidR="002347AA" w:rsidRPr="00221FCC" w:rsidTr="00C36A8B">
        <w:tc>
          <w:tcPr>
            <w:tcW w:w="1984" w:type="dxa"/>
            <w:tcBorders>
              <w:top w:val="nil"/>
              <w:left w:val="nil"/>
              <w:bottom w:val="nil"/>
              <w:right w:val="nil"/>
            </w:tcBorders>
          </w:tcPr>
          <w:p w:rsidR="002347AA" w:rsidRPr="00221FCC" w:rsidRDefault="002347AA" w:rsidP="00F36D8B">
            <w:pPr>
              <w:pStyle w:val="a4"/>
              <w:ind w:right="205"/>
              <w:rPr>
                <w:rFonts w:hAnsi="Angsana New"/>
                <w:position w:val="0"/>
                <w:sz w:val="20"/>
                <w:szCs w:val="20"/>
              </w:rPr>
            </w:pPr>
            <w:r w:rsidRPr="00221FCC">
              <w:rPr>
                <w:rFonts w:hAnsi="Angsana New"/>
                <w:position w:val="0"/>
                <w:sz w:val="20"/>
                <w:szCs w:val="20"/>
              </w:rPr>
              <w:t xml:space="preserve">Discount rate </w:t>
            </w:r>
          </w:p>
        </w:tc>
        <w:tc>
          <w:tcPr>
            <w:tcW w:w="1843" w:type="dxa"/>
            <w:tcBorders>
              <w:top w:val="nil"/>
              <w:left w:val="nil"/>
              <w:bottom w:val="nil"/>
              <w:right w:val="nil"/>
            </w:tcBorders>
          </w:tcPr>
          <w:p w:rsidR="002347AA" w:rsidRPr="00221FCC" w:rsidRDefault="00E40941" w:rsidP="00F36D8B">
            <w:pPr>
              <w:ind w:right="174"/>
              <w:jc w:val="right"/>
              <w:rPr>
                <w:rFonts w:hAnsi="Angsana New"/>
                <w:position w:val="0"/>
                <w:sz w:val="20"/>
                <w:szCs w:val="20"/>
              </w:rPr>
            </w:pPr>
            <w:r>
              <w:rPr>
                <w:rFonts w:hAnsi="Angsana New"/>
                <w:position w:val="0"/>
                <w:sz w:val="20"/>
                <w:szCs w:val="20"/>
                <w:cs/>
              </w:rPr>
              <w:t>2.1</w:t>
            </w:r>
            <w:r>
              <w:rPr>
                <w:rFonts w:hAnsi="Angsana New" w:hint="cs"/>
                <w:position w:val="0"/>
                <w:sz w:val="20"/>
                <w:szCs w:val="20"/>
                <w:cs/>
              </w:rPr>
              <w:t xml:space="preserve">7 </w:t>
            </w:r>
            <w:r w:rsidR="002347AA" w:rsidRPr="00221FCC">
              <w:rPr>
                <w:rFonts w:hAnsi="Angsana New"/>
                <w:position w:val="0"/>
                <w:sz w:val="20"/>
                <w:szCs w:val="20"/>
              </w:rPr>
              <w:t>–</w:t>
            </w:r>
            <w:r>
              <w:rPr>
                <w:rFonts w:hAnsi="Angsana New"/>
                <w:position w:val="0"/>
                <w:sz w:val="20"/>
                <w:szCs w:val="20"/>
              </w:rPr>
              <w:t xml:space="preserve"> </w:t>
            </w:r>
            <w:r w:rsidR="002347AA" w:rsidRPr="00221FCC">
              <w:rPr>
                <w:rFonts w:hAnsi="Angsana New"/>
                <w:position w:val="0"/>
                <w:sz w:val="20"/>
                <w:szCs w:val="20"/>
                <w:cs/>
              </w:rPr>
              <w:t>2.76</w:t>
            </w:r>
            <w:r w:rsidR="002347AA" w:rsidRPr="00221FCC">
              <w:rPr>
                <w:rFonts w:hAnsi="Angsana New"/>
                <w:position w:val="0"/>
                <w:sz w:val="20"/>
                <w:szCs w:val="20"/>
              </w:rPr>
              <w:t>%</w:t>
            </w:r>
            <w:r w:rsidR="00311DAA">
              <w:rPr>
                <w:rFonts w:hAnsi="Angsana New"/>
                <w:position w:val="0"/>
                <w:sz w:val="20"/>
                <w:szCs w:val="20"/>
              </w:rPr>
              <w:t xml:space="preserve"> </w:t>
            </w:r>
            <w:r w:rsidR="002347AA" w:rsidRPr="00221FCC">
              <w:rPr>
                <w:rFonts w:hAnsi="Angsana New"/>
                <w:position w:val="0"/>
                <w:sz w:val="20"/>
                <w:szCs w:val="20"/>
              </w:rPr>
              <w:t>per annum</w:t>
            </w:r>
          </w:p>
        </w:tc>
        <w:tc>
          <w:tcPr>
            <w:tcW w:w="284" w:type="dxa"/>
            <w:tcBorders>
              <w:top w:val="nil"/>
              <w:left w:val="nil"/>
              <w:bottom w:val="nil"/>
              <w:right w:val="nil"/>
            </w:tcBorders>
          </w:tcPr>
          <w:p w:rsidR="002347AA" w:rsidRPr="00221FCC" w:rsidRDefault="002347AA" w:rsidP="00A4098A">
            <w:pPr>
              <w:jc w:val="center"/>
              <w:rPr>
                <w:rFonts w:hAnsi="Angsana New"/>
                <w:position w:val="0"/>
                <w:sz w:val="20"/>
                <w:szCs w:val="20"/>
                <w:u w:val="single"/>
                <w:cs/>
              </w:rPr>
            </w:pPr>
          </w:p>
        </w:tc>
        <w:tc>
          <w:tcPr>
            <w:tcW w:w="1701" w:type="dxa"/>
            <w:tcBorders>
              <w:top w:val="nil"/>
              <w:left w:val="nil"/>
              <w:bottom w:val="nil"/>
              <w:right w:val="nil"/>
            </w:tcBorders>
          </w:tcPr>
          <w:p w:rsidR="002347AA" w:rsidRPr="00221FCC" w:rsidRDefault="002347AA" w:rsidP="002347AA">
            <w:pPr>
              <w:ind w:right="175"/>
              <w:jc w:val="right"/>
              <w:rPr>
                <w:rFonts w:hAnsi="Angsana New"/>
                <w:position w:val="0"/>
                <w:sz w:val="20"/>
                <w:szCs w:val="20"/>
              </w:rPr>
            </w:pPr>
            <w:r w:rsidRPr="00221FCC">
              <w:rPr>
                <w:rFonts w:hAnsi="Angsana New"/>
                <w:position w:val="0"/>
                <w:sz w:val="20"/>
                <w:szCs w:val="20"/>
              </w:rPr>
              <w:t>2.</w:t>
            </w:r>
            <w:r w:rsidRPr="00221FCC">
              <w:rPr>
                <w:rFonts w:hAnsi="Angsana New"/>
                <w:position w:val="0"/>
                <w:sz w:val="20"/>
                <w:szCs w:val="20"/>
                <w:cs/>
              </w:rPr>
              <w:t>68</w:t>
            </w:r>
            <w:r w:rsidRPr="00221FCC">
              <w:rPr>
                <w:rFonts w:hAnsi="Angsana New"/>
                <w:position w:val="0"/>
                <w:sz w:val="20"/>
                <w:szCs w:val="20"/>
              </w:rPr>
              <w:t>% per annum</w:t>
            </w:r>
          </w:p>
        </w:tc>
        <w:tc>
          <w:tcPr>
            <w:tcW w:w="283" w:type="dxa"/>
            <w:tcBorders>
              <w:top w:val="nil"/>
              <w:left w:val="nil"/>
              <w:bottom w:val="nil"/>
              <w:right w:val="nil"/>
            </w:tcBorders>
          </w:tcPr>
          <w:p w:rsidR="002347AA" w:rsidRPr="00221FCC" w:rsidRDefault="002347AA" w:rsidP="00A4098A">
            <w:pPr>
              <w:jc w:val="center"/>
              <w:rPr>
                <w:rFonts w:hAnsi="Angsana New"/>
                <w:position w:val="0"/>
                <w:sz w:val="20"/>
                <w:szCs w:val="20"/>
                <w:u w:val="single"/>
                <w:cs/>
              </w:rPr>
            </w:pPr>
          </w:p>
        </w:tc>
        <w:tc>
          <w:tcPr>
            <w:tcW w:w="1559" w:type="dxa"/>
            <w:tcBorders>
              <w:top w:val="nil"/>
              <w:left w:val="nil"/>
              <w:bottom w:val="nil"/>
              <w:right w:val="nil"/>
            </w:tcBorders>
          </w:tcPr>
          <w:p w:rsidR="002347AA" w:rsidRPr="00221FCC" w:rsidRDefault="002347AA" w:rsidP="00F36D8B">
            <w:pPr>
              <w:ind w:right="175"/>
              <w:jc w:val="right"/>
              <w:rPr>
                <w:rFonts w:hAnsi="Angsana New"/>
                <w:position w:val="0"/>
                <w:sz w:val="20"/>
                <w:szCs w:val="20"/>
              </w:rPr>
            </w:pPr>
            <w:r w:rsidRPr="00221FCC">
              <w:rPr>
                <w:rFonts w:hAnsi="Angsana New"/>
                <w:position w:val="0"/>
                <w:sz w:val="20"/>
                <w:szCs w:val="20"/>
              </w:rPr>
              <w:t>2.</w:t>
            </w:r>
            <w:r w:rsidRPr="00221FCC">
              <w:rPr>
                <w:rFonts w:hAnsi="Angsana New"/>
                <w:position w:val="0"/>
                <w:sz w:val="20"/>
                <w:szCs w:val="20"/>
                <w:cs/>
              </w:rPr>
              <w:t>68</w:t>
            </w:r>
            <w:r w:rsidRPr="00221FCC">
              <w:rPr>
                <w:rFonts w:hAnsi="Angsana New"/>
                <w:position w:val="0"/>
                <w:sz w:val="20"/>
                <w:szCs w:val="20"/>
              </w:rPr>
              <w:t>% per annum</w:t>
            </w:r>
          </w:p>
        </w:tc>
        <w:tc>
          <w:tcPr>
            <w:tcW w:w="284" w:type="dxa"/>
            <w:tcBorders>
              <w:top w:val="nil"/>
              <w:left w:val="nil"/>
              <w:bottom w:val="nil"/>
              <w:right w:val="nil"/>
            </w:tcBorders>
          </w:tcPr>
          <w:p w:rsidR="002347AA" w:rsidRPr="00221FCC" w:rsidRDefault="002347AA" w:rsidP="00A4098A">
            <w:pPr>
              <w:jc w:val="center"/>
              <w:rPr>
                <w:rFonts w:hAnsi="Angsana New"/>
                <w:position w:val="0"/>
                <w:sz w:val="20"/>
                <w:szCs w:val="20"/>
                <w:u w:val="single"/>
                <w:cs/>
              </w:rPr>
            </w:pPr>
          </w:p>
        </w:tc>
        <w:tc>
          <w:tcPr>
            <w:tcW w:w="1702" w:type="dxa"/>
            <w:tcBorders>
              <w:top w:val="nil"/>
              <w:left w:val="nil"/>
              <w:bottom w:val="nil"/>
              <w:right w:val="nil"/>
            </w:tcBorders>
          </w:tcPr>
          <w:p w:rsidR="002347AA" w:rsidRPr="00221FCC" w:rsidRDefault="002347AA" w:rsidP="002347AA">
            <w:pPr>
              <w:ind w:right="175"/>
              <w:jc w:val="right"/>
              <w:rPr>
                <w:rFonts w:hAnsi="Angsana New"/>
                <w:position w:val="0"/>
                <w:sz w:val="20"/>
                <w:szCs w:val="20"/>
              </w:rPr>
            </w:pPr>
            <w:r w:rsidRPr="00221FCC">
              <w:rPr>
                <w:rFonts w:hAnsi="Angsana New"/>
                <w:position w:val="0"/>
                <w:sz w:val="20"/>
                <w:szCs w:val="20"/>
              </w:rPr>
              <w:t>2.</w:t>
            </w:r>
            <w:r w:rsidRPr="00221FCC">
              <w:rPr>
                <w:rFonts w:hAnsi="Angsana New"/>
                <w:position w:val="0"/>
                <w:sz w:val="20"/>
                <w:szCs w:val="20"/>
                <w:cs/>
              </w:rPr>
              <w:t>68</w:t>
            </w:r>
            <w:r w:rsidRPr="00221FCC">
              <w:rPr>
                <w:rFonts w:hAnsi="Angsana New"/>
                <w:position w:val="0"/>
                <w:sz w:val="20"/>
                <w:szCs w:val="20"/>
              </w:rPr>
              <w:t>% per annum</w:t>
            </w:r>
          </w:p>
        </w:tc>
      </w:tr>
      <w:tr w:rsidR="002347AA" w:rsidRPr="00221FCC" w:rsidTr="00C36A8B">
        <w:tc>
          <w:tcPr>
            <w:tcW w:w="1984" w:type="dxa"/>
            <w:tcBorders>
              <w:top w:val="nil"/>
              <w:left w:val="nil"/>
              <w:bottom w:val="nil"/>
              <w:right w:val="nil"/>
            </w:tcBorders>
          </w:tcPr>
          <w:p w:rsidR="002347AA" w:rsidRPr="00221FCC" w:rsidRDefault="002347AA" w:rsidP="00F36D8B">
            <w:pPr>
              <w:pStyle w:val="a4"/>
              <w:rPr>
                <w:rFonts w:hAnsi="Angsana New"/>
                <w:position w:val="0"/>
                <w:sz w:val="20"/>
                <w:szCs w:val="20"/>
              </w:rPr>
            </w:pPr>
            <w:r w:rsidRPr="00221FCC">
              <w:rPr>
                <w:rFonts w:hAnsi="Angsana New"/>
                <w:position w:val="0"/>
                <w:sz w:val="20"/>
                <w:szCs w:val="20"/>
              </w:rPr>
              <w:t>Average salary increase rate</w:t>
            </w:r>
          </w:p>
        </w:tc>
        <w:tc>
          <w:tcPr>
            <w:tcW w:w="1843" w:type="dxa"/>
            <w:tcBorders>
              <w:top w:val="nil"/>
              <w:left w:val="nil"/>
              <w:bottom w:val="nil"/>
              <w:right w:val="nil"/>
            </w:tcBorders>
          </w:tcPr>
          <w:p w:rsidR="002347AA" w:rsidRPr="00221FCC" w:rsidRDefault="00E40941" w:rsidP="00F36D8B">
            <w:pPr>
              <w:ind w:right="174"/>
              <w:jc w:val="right"/>
              <w:rPr>
                <w:rFonts w:hAnsi="Angsana New"/>
                <w:position w:val="0"/>
                <w:sz w:val="20"/>
                <w:szCs w:val="20"/>
              </w:rPr>
            </w:pPr>
            <w:r>
              <w:rPr>
                <w:rFonts w:hAnsi="Angsana New"/>
                <w:position w:val="0"/>
                <w:sz w:val="20"/>
                <w:szCs w:val="20"/>
                <w:cs/>
              </w:rPr>
              <w:t>5.5</w:t>
            </w:r>
            <w:r>
              <w:rPr>
                <w:rFonts w:hAnsi="Angsana New" w:hint="cs"/>
                <w:position w:val="0"/>
                <w:sz w:val="20"/>
                <w:szCs w:val="20"/>
                <w:cs/>
              </w:rPr>
              <w:t xml:space="preserve">0 </w:t>
            </w:r>
            <w:r w:rsidR="002347AA" w:rsidRPr="00221FCC">
              <w:rPr>
                <w:rFonts w:hAnsi="Angsana New"/>
                <w:position w:val="0"/>
                <w:sz w:val="20"/>
                <w:szCs w:val="20"/>
              </w:rPr>
              <w:t>–</w:t>
            </w:r>
            <w:r>
              <w:rPr>
                <w:rFonts w:hAnsi="Angsana New"/>
                <w:position w:val="0"/>
                <w:sz w:val="20"/>
                <w:szCs w:val="20"/>
              </w:rPr>
              <w:t xml:space="preserve"> </w:t>
            </w:r>
            <w:r w:rsidR="002347AA" w:rsidRPr="00221FCC">
              <w:rPr>
                <w:rFonts w:hAnsi="Angsana New"/>
                <w:position w:val="0"/>
                <w:sz w:val="20"/>
                <w:szCs w:val="20"/>
                <w:cs/>
              </w:rPr>
              <w:t>7.23</w:t>
            </w:r>
            <w:r w:rsidR="002347AA" w:rsidRPr="00221FCC">
              <w:rPr>
                <w:rFonts w:hAnsi="Angsana New"/>
                <w:position w:val="0"/>
                <w:sz w:val="20"/>
                <w:szCs w:val="20"/>
              </w:rPr>
              <w:t>%</w:t>
            </w:r>
            <w:r w:rsidR="00311DAA">
              <w:rPr>
                <w:rFonts w:hAnsi="Angsana New"/>
                <w:position w:val="0"/>
                <w:sz w:val="20"/>
                <w:szCs w:val="20"/>
              </w:rPr>
              <w:t xml:space="preserve"> </w:t>
            </w:r>
            <w:r w:rsidR="002347AA" w:rsidRPr="00221FCC">
              <w:rPr>
                <w:rFonts w:hAnsi="Angsana New"/>
                <w:position w:val="0"/>
                <w:sz w:val="20"/>
                <w:szCs w:val="20"/>
              </w:rPr>
              <w:t>per annum</w:t>
            </w:r>
          </w:p>
        </w:tc>
        <w:tc>
          <w:tcPr>
            <w:tcW w:w="284" w:type="dxa"/>
            <w:tcBorders>
              <w:top w:val="nil"/>
              <w:left w:val="nil"/>
              <w:bottom w:val="nil"/>
              <w:right w:val="nil"/>
            </w:tcBorders>
          </w:tcPr>
          <w:p w:rsidR="002347AA" w:rsidRPr="00221FCC" w:rsidRDefault="002347AA" w:rsidP="00A4098A">
            <w:pPr>
              <w:jc w:val="center"/>
              <w:rPr>
                <w:rFonts w:hAnsi="Angsana New"/>
                <w:position w:val="0"/>
                <w:sz w:val="20"/>
                <w:szCs w:val="20"/>
                <w:u w:val="single"/>
                <w:cs/>
              </w:rPr>
            </w:pPr>
          </w:p>
        </w:tc>
        <w:tc>
          <w:tcPr>
            <w:tcW w:w="1701" w:type="dxa"/>
            <w:tcBorders>
              <w:top w:val="nil"/>
              <w:left w:val="nil"/>
              <w:bottom w:val="nil"/>
              <w:right w:val="nil"/>
            </w:tcBorders>
          </w:tcPr>
          <w:p w:rsidR="002347AA" w:rsidRPr="00221FCC" w:rsidRDefault="002347AA" w:rsidP="002347AA">
            <w:pPr>
              <w:ind w:right="175"/>
              <w:jc w:val="right"/>
              <w:rPr>
                <w:rFonts w:hAnsi="Angsana New"/>
                <w:position w:val="0"/>
                <w:sz w:val="20"/>
                <w:szCs w:val="20"/>
              </w:rPr>
            </w:pPr>
            <w:r w:rsidRPr="00221FCC">
              <w:rPr>
                <w:rFonts w:hAnsi="Angsana New"/>
                <w:position w:val="0"/>
                <w:sz w:val="20"/>
                <w:szCs w:val="20"/>
              </w:rPr>
              <w:t>7.</w:t>
            </w:r>
            <w:r w:rsidRPr="00221FCC">
              <w:rPr>
                <w:rFonts w:hAnsi="Angsana New"/>
                <w:position w:val="0"/>
                <w:sz w:val="20"/>
                <w:szCs w:val="20"/>
                <w:cs/>
              </w:rPr>
              <w:t>23</w:t>
            </w:r>
            <w:r w:rsidRPr="00221FCC">
              <w:rPr>
                <w:rFonts w:hAnsi="Angsana New"/>
                <w:position w:val="0"/>
                <w:sz w:val="20"/>
                <w:szCs w:val="20"/>
              </w:rPr>
              <w:t>% per annum</w:t>
            </w:r>
          </w:p>
        </w:tc>
        <w:tc>
          <w:tcPr>
            <w:tcW w:w="283" w:type="dxa"/>
            <w:tcBorders>
              <w:top w:val="nil"/>
              <w:left w:val="nil"/>
              <w:bottom w:val="nil"/>
              <w:right w:val="nil"/>
            </w:tcBorders>
          </w:tcPr>
          <w:p w:rsidR="002347AA" w:rsidRPr="00221FCC" w:rsidRDefault="002347AA" w:rsidP="00A4098A">
            <w:pPr>
              <w:jc w:val="center"/>
              <w:rPr>
                <w:rFonts w:hAnsi="Angsana New"/>
                <w:position w:val="0"/>
                <w:sz w:val="20"/>
                <w:szCs w:val="20"/>
                <w:u w:val="single"/>
                <w:cs/>
              </w:rPr>
            </w:pPr>
          </w:p>
        </w:tc>
        <w:tc>
          <w:tcPr>
            <w:tcW w:w="1559" w:type="dxa"/>
            <w:tcBorders>
              <w:top w:val="nil"/>
              <w:left w:val="nil"/>
              <w:bottom w:val="nil"/>
              <w:right w:val="nil"/>
            </w:tcBorders>
          </w:tcPr>
          <w:p w:rsidR="002347AA" w:rsidRPr="00221FCC" w:rsidRDefault="002347AA" w:rsidP="00F36D8B">
            <w:pPr>
              <w:ind w:right="175"/>
              <w:jc w:val="right"/>
              <w:rPr>
                <w:rFonts w:hAnsi="Angsana New"/>
                <w:position w:val="0"/>
                <w:sz w:val="20"/>
                <w:szCs w:val="20"/>
              </w:rPr>
            </w:pPr>
            <w:r w:rsidRPr="00221FCC">
              <w:rPr>
                <w:rFonts w:hAnsi="Angsana New"/>
                <w:position w:val="0"/>
                <w:sz w:val="20"/>
                <w:szCs w:val="20"/>
              </w:rPr>
              <w:t>7.</w:t>
            </w:r>
            <w:r w:rsidRPr="00221FCC">
              <w:rPr>
                <w:rFonts w:hAnsi="Angsana New"/>
                <w:position w:val="0"/>
                <w:sz w:val="20"/>
                <w:szCs w:val="20"/>
                <w:cs/>
              </w:rPr>
              <w:t>23</w:t>
            </w:r>
            <w:r w:rsidRPr="00221FCC">
              <w:rPr>
                <w:rFonts w:hAnsi="Angsana New"/>
                <w:position w:val="0"/>
                <w:sz w:val="20"/>
                <w:szCs w:val="20"/>
              </w:rPr>
              <w:t>% per annum</w:t>
            </w:r>
          </w:p>
        </w:tc>
        <w:tc>
          <w:tcPr>
            <w:tcW w:w="284" w:type="dxa"/>
            <w:tcBorders>
              <w:top w:val="nil"/>
              <w:left w:val="nil"/>
              <w:bottom w:val="nil"/>
              <w:right w:val="nil"/>
            </w:tcBorders>
          </w:tcPr>
          <w:p w:rsidR="002347AA" w:rsidRPr="00221FCC" w:rsidRDefault="002347AA" w:rsidP="00A4098A">
            <w:pPr>
              <w:jc w:val="center"/>
              <w:rPr>
                <w:rFonts w:hAnsi="Angsana New"/>
                <w:position w:val="0"/>
                <w:sz w:val="20"/>
                <w:szCs w:val="20"/>
                <w:u w:val="single"/>
                <w:cs/>
              </w:rPr>
            </w:pPr>
          </w:p>
        </w:tc>
        <w:tc>
          <w:tcPr>
            <w:tcW w:w="1702" w:type="dxa"/>
            <w:tcBorders>
              <w:top w:val="nil"/>
              <w:left w:val="nil"/>
              <w:bottom w:val="nil"/>
              <w:right w:val="nil"/>
            </w:tcBorders>
          </w:tcPr>
          <w:p w:rsidR="002347AA" w:rsidRPr="00221FCC" w:rsidRDefault="002347AA" w:rsidP="002347AA">
            <w:pPr>
              <w:ind w:right="175"/>
              <w:jc w:val="right"/>
              <w:rPr>
                <w:rFonts w:hAnsi="Angsana New"/>
                <w:position w:val="0"/>
                <w:sz w:val="20"/>
                <w:szCs w:val="20"/>
              </w:rPr>
            </w:pPr>
            <w:r w:rsidRPr="00221FCC">
              <w:rPr>
                <w:rFonts w:hAnsi="Angsana New"/>
                <w:position w:val="0"/>
                <w:sz w:val="20"/>
                <w:szCs w:val="20"/>
              </w:rPr>
              <w:t>7.</w:t>
            </w:r>
            <w:r w:rsidRPr="00221FCC">
              <w:rPr>
                <w:rFonts w:hAnsi="Angsana New"/>
                <w:position w:val="0"/>
                <w:sz w:val="20"/>
                <w:szCs w:val="20"/>
                <w:cs/>
              </w:rPr>
              <w:t>23</w:t>
            </w:r>
            <w:r w:rsidRPr="00221FCC">
              <w:rPr>
                <w:rFonts w:hAnsi="Angsana New"/>
                <w:position w:val="0"/>
                <w:sz w:val="20"/>
                <w:szCs w:val="20"/>
              </w:rPr>
              <w:t>% per annum</w:t>
            </w:r>
          </w:p>
        </w:tc>
      </w:tr>
      <w:tr w:rsidR="002347AA" w:rsidRPr="00221FCC" w:rsidTr="00C36A8B">
        <w:trPr>
          <w:trHeight w:val="80"/>
        </w:trPr>
        <w:tc>
          <w:tcPr>
            <w:tcW w:w="1984" w:type="dxa"/>
            <w:tcBorders>
              <w:top w:val="nil"/>
              <w:left w:val="nil"/>
              <w:bottom w:val="nil"/>
              <w:right w:val="nil"/>
            </w:tcBorders>
          </w:tcPr>
          <w:p w:rsidR="002347AA" w:rsidRPr="00221FCC" w:rsidRDefault="002347AA" w:rsidP="00F36D8B">
            <w:pPr>
              <w:pStyle w:val="a4"/>
              <w:rPr>
                <w:rFonts w:hAnsi="Angsana New"/>
                <w:position w:val="0"/>
                <w:sz w:val="20"/>
                <w:szCs w:val="20"/>
              </w:rPr>
            </w:pPr>
            <w:r w:rsidRPr="00221FCC">
              <w:rPr>
                <w:rFonts w:hAnsi="Angsana New"/>
                <w:position w:val="0"/>
                <w:sz w:val="20"/>
                <w:szCs w:val="20"/>
              </w:rPr>
              <w:t>Turnover rate</w:t>
            </w:r>
          </w:p>
        </w:tc>
        <w:tc>
          <w:tcPr>
            <w:tcW w:w="1843" w:type="dxa"/>
            <w:tcBorders>
              <w:top w:val="nil"/>
              <w:left w:val="nil"/>
              <w:bottom w:val="nil"/>
              <w:right w:val="nil"/>
            </w:tcBorders>
          </w:tcPr>
          <w:p w:rsidR="002347AA" w:rsidRPr="00221FCC" w:rsidRDefault="00E40941" w:rsidP="00F36D8B">
            <w:pPr>
              <w:ind w:right="174"/>
              <w:jc w:val="right"/>
              <w:rPr>
                <w:rFonts w:hAnsi="Angsana New"/>
                <w:position w:val="0"/>
                <w:sz w:val="20"/>
                <w:szCs w:val="20"/>
              </w:rPr>
            </w:pPr>
            <w:r>
              <w:rPr>
                <w:rFonts w:hAnsi="Angsana New" w:hint="cs"/>
                <w:position w:val="0"/>
                <w:sz w:val="20"/>
                <w:szCs w:val="20"/>
                <w:cs/>
              </w:rPr>
              <w:t xml:space="preserve">4 </w:t>
            </w:r>
            <w:r w:rsidR="002347AA" w:rsidRPr="00221FCC">
              <w:rPr>
                <w:rFonts w:hAnsi="Angsana New"/>
                <w:position w:val="0"/>
                <w:sz w:val="20"/>
                <w:szCs w:val="20"/>
              </w:rPr>
              <w:t>–</w:t>
            </w:r>
            <w:r>
              <w:rPr>
                <w:rFonts w:hAnsi="Angsana New"/>
                <w:position w:val="0"/>
                <w:sz w:val="20"/>
                <w:szCs w:val="20"/>
              </w:rPr>
              <w:t xml:space="preserve"> </w:t>
            </w:r>
            <w:r w:rsidR="002347AA" w:rsidRPr="00221FCC">
              <w:rPr>
                <w:rFonts w:hAnsi="Angsana New"/>
                <w:position w:val="0"/>
                <w:sz w:val="20"/>
                <w:szCs w:val="20"/>
                <w:cs/>
              </w:rPr>
              <w:t>32</w:t>
            </w:r>
            <w:r w:rsidR="002347AA" w:rsidRPr="00221FCC">
              <w:rPr>
                <w:rFonts w:hAnsi="Angsana New"/>
                <w:position w:val="0"/>
                <w:sz w:val="20"/>
                <w:szCs w:val="20"/>
              </w:rPr>
              <w:t>%</w:t>
            </w:r>
            <w:r w:rsidR="00311DAA">
              <w:rPr>
                <w:rFonts w:hAnsi="Angsana New"/>
                <w:position w:val="0"/>
                <w:sz w:val="20"/>
                <w:szCs w:val="20"/>
              </w:rPr>
              <w:t xml:space="preserve"> </w:t>
            </w:r>
            <w:r w:rsidR="002347AA" w:rsidRPr="00221FCC">
              <w:rPr>
                <w:rFonts w:hAnsi="Angsana New"/>
                <w:position w:val="0"/>
                <w:sz w:val="20"/>
                <w:szCs w:val="20"/>
              </w:rPr>
              <w:t>per annum</w:t>
            </w:r>
          </w:p>
        </w:tc>
        <w:tc>
          <w:tcPr>
            <w:tcW w:w="284" w:type="dxa"/>
            <w:tcBorders>
              <w:top w:val="nil"/>
              <w:left w:val="nil"/>
              <w:bottom w:val="nil"/>
              <w:right w:val="nil"/>
            </w:tcBorders>
          </w:tcPr>
          <w:p w:rsidR="002347AA" w:rsidRPr="00221FCC" w:rsidRDefault="002347AA" w:rsidP="00A4098A">
            <w:pPr>
              <w:jc w:val="center"/>
              <w:rPr>
                <w:rFonts w:hAnsi="Angsana New"/>
                <w:position w:val="0"/>
                <w:sz w:val="20"/>
                <w:szCs w:val="20"/>
                <w:u w:val="single"/>
                <w:cs/>
              </w:rPr>
            </w:pPr>
          </w:p>
        </w:tc>
        <w:tc>
          <w:tcPr>
            <w:tcW w:w="1701" w:type="dxa"/>
            <w:tcBorders>
              <w:top w:val="nil"/>
              <w:left w:val="nil"/>
              <w:bottom w:val="nil"/>
              <w:right w:val="nil"/>
            </w:tcBorders>
          </w:tcPr>
          <w:p w:rsidR="002347AA" w:rsidRPr="00221FCC" w:rsidRDefault="002347AA" w:rsidP="002347AA">
            <w:pPr>
              <w:ind w:right="175"/>
              <w:jc w:val="right"/>
              <w:rPr>
                <w:rFonts w:hAnsi="Angsana New"/>
                <w:position w:val="0"/>
                <w:sz w:val="20"/>
                <w:szCs w:val="20"/>
              </w:rPr>
            </w:pPr>
            <w:r w:rsidRPr="00221FCC">
              <w:rPr>
                <w:rFonts w:hAnsi="Angsana New"/>
                <w:position w:val="0"/>
                <w:sz w:val="20"/>
                <w:szCs w:val="20"/>
                <w:cs/>
              </w:rPr>
              <w:t>4</w:t>
            </w:r>
            <w:r w:rsidR="00E40941">
              <w:rPr>
                <w:rFonts w:hAnsi="Angsana New"/>
                <w:position w:val="0"/>
                <w:sz w:val="20"/>
                <w:szCs w:val="20"/>
              </w:rPr>
              <w:t xml:space="preserve"> </w:t>
            </w:r>
            <w:r w:rsidRPr="00221FCC">
              <w:rPr>
                <w:rFonts w:hAnsi="Angsana New"/>
                <w:position w:val="0"/>
                <w:sz w:val="20"/>
                <w:szCs w:val="20"/>
              </w:rPr>
              <w:t>–</w:t>
            </w:r>
            <w:r w:rsidRPr="00221FCC">
              <w:rPr>
                <w:rFonts w:hAnsi="Angsana New"/>
                <w:position w:val="0"/>
                <w:sz w:val="20"/>
                <w:szCs w:val="20"/>
                <w:cs/>
              </w:rPr>
              <w:t xml:space="preserve"> 32</w:t>
            </w:r>
            <w:r w:rsidRPr="00221FCC">
              <w:rPr>
                <w:rFonts w:hAnsi="Angsana New"/>
                <w:position w:val="0"/>
                <w:sz w:val="20"/>
                <w:szCs w:val="20"/>
              </w:rPr>
              <w:t>%</w:t>
            </w:r>
            <w:r w:rsidR="00311DAA">
              <w:rPr>
                <w:rFonts w:hAnsi="Angsana New"/>
                <w:position w:val="0"/>
                <w:sz w:val="20"/>
                <w:szCs w:val="20"/>
              </w:rPr>
              <w:t xml:space="preserve"> </w:t>
            </w:r>
            <w:r w:rsidRPr="00221FCC">
              <w:rPr>
                <w:rFonts w:hAnsi="Angsana New"/>
                <w:position w:val="0"/>
                <w:sz w:val="20"/>
                <w:szCs w:val="20"/>
              </w:rPr>
              <w:t>per annum</w:t>
            </w:r>
          </w:p>
        </w:tc>
        <w:tc>
          <w:tcPr>
            <w:tcW w:w="283" w:type="dxa"/>
            <w:tcBorders>
              <w:top w:val="nil"/>
              <w:left w:val="nil"/>
              <w:bottom w:val="nil"/>
              <w:right w:val="nil"/>
            </w:tcBorders>
          </w:tcPr>
          <w:p w:rsidR="002347AA" w:rsidRPr="00221FCC" w:rsidRDefault="002347AA" w:rsidP="00A4098A">
            <w:pPr>
              <w:jc w:val="center"/>
              <w:rPr>
                <w:rFonts w:hAnsi="Angsana New"/>
                <w:position w:val="0"/>
                <w:sz w:val="20"/>
                <w:szCs w:val="20"/>
                <w:u w:val="single"/>
                <w:cs/>
              </w:rPr>
            </w:pPr>
          </w:p>
        </w:tc>
        <w:tc>
          <w:tcPr>
            <w:tcW w:w="1559" w:type="dxa"/>
            <w:tcBorders>
              <w:top w:val="nil"/>
              <w:left w:val="nil"/>
              <w:bottom w:val="nil"/>
              <w:right w:val="nil"/>
            </w:tcBorders>
          </w:tcPr>
          <w:p w:rsidR="002347AA" w:rsidRPr="00221FCC" w:rsidRDefault="002347AA" w:rsidP="00F36D8B">
            <w:pPr>
              <w:ind w:right="175"/>
              <w:jc w:val="right"/>
              <w:rPr>
                <w:rFonts w:hAnsi="Angsana New"/>
                <w:position w:val="0"/>
                <w:sz w:val="20"/>
                <w:szCs w:val="20"/>
              </w:rPr>
            </w:pPr>
            <w:r w:rsidRPr="00221FCC">
              <w:rPr>
                <w:rFonts w:hAnsi="Angsana New"/>
                <w:position w:val="0"/>
                <w:sz w:val="20"/>
                <w:szCs w:val="20"/>
                <w:cs/>
              </w:rPr>
              <w:t>4</w:t>
            </w:r>
            <w:r w:rsidR="00E40941">
              <w:rPr>
                <w:rFonts w:hAnsi="Angsana New"/>
                <w:position w:val="0"/>
                <w:sz w:val="20"/>
                <w:szCs w:val="20"/>
              </w:rPr>
              <w:t xml:space="preserve"> </w:t>
            </w:r>
            <w:r w:rsidRPr="00221FCC">
              <w:rPr>
                <w:rFonts w:hAnsi="Angsana New"/>
                <w:position w:val="0"/>
                <w:sz w:val="20"/>
                <w:szCs w:val="20"/>
              </w:rPr>
              <w:t>–</w:t>
            </w:r>
            <w:r w:rsidR="00E40941">
              <w:rPr>
                <w:rFonts w:hAnsi="Angsana New" w:hint="cs"/>
                <w:position w:val="0"/>
                <w:sz w:val="20"/>
                <w:szCs w:val="20"/>
                <w:cs/>
              </w:rPr>
              <w:t xml:space="preserve"> </w:t>
            </w:r>
            <w:r w:rsidRPr="00221FCC">
              <w:rPr>
                <w:rFonts w:hAnsi="Angsana New"/>
                <w:position w:val="0"/>
                <w:sz w:val="20"/>
                <w:szCs w:val="20"/>
                <w:cs/>
              </w:rPr>
              <w:t>32</w:t>
            </w:r>
            <w:r w:rsidRPr="00221FCC">
              <w:rPr>
                <w:rFonts w:hAnsi="Angsana New"/>
                <w:position w:val="0"/>
                <w:sz w:val="20"/>
                <w:szCs w:val="20"/>
              </w:rPr>
              <w:t>%</w:t>
            </w:r>
            <w:r w:rsidR="00311DAA">
              <w:rPr>
                <w:rFonts w:hAnsi="Angsana New"/>
                <w:position w:val="0"/>
                <w:sz w:val="20"/>
                <w:szCs w:val="20"/>
              </w:rPr>
              <w:t xml:space="preserve"> </w:t>
            </w:r>
            <w:r w:rsidRPr="00221FCC">
              <w:rPr>
                <w:rFonts w:hAnsi="Angsana New"/>
                <w:position w:val="0"/>
                <w:sz w:val="20"/>
                <w:szCs w:val="20"/>
              </w:rPr>
              <w:t>per annum</w:t>
            </w:r>
          </w:p>
        </w:tc>
        <w:tc>
          <w:tcPr>
            <w:tcW w:w="284" w:type="dxa"/>
            <w:tcBorders>
              <w:top w:val="nil"/>
              <w:left w:val="nil"/>
              <w:bottom w:val="nil"/>
              <w:right w:val="nil"/>
            </w:tcBorders>
          </w:tcPr>
          <w:p w:rsidR="002347AA" w:rsidRPr="00221FCC" w:rsidRDefault="002347AA" w:rsidP="00A4098A">
            <w:pPr>
              <w:jc w:val="center"/>
              <w:rPr>
                <w:rFonts w:hAnsi="Angsana New"/>
                <w:position w:val="0"/>
                <w:sz w:val="20"/>
                <w:szCs w:val="20"/>
                <w:u w:val="single"/>
                <w:cs/>
              </w:rPr>
            </w:pPr>
          </w:p>
        </w:tc>
        <w:tc>
          <w:tcPr>
            <w:tcW w:w="1702" w:type="dxa"/>
            <w:tcBorders>
              <w:top w:val="nil"/>
              <w:left w:val="nil"/>
              <w:bottom w:val="nil"/>
              <w:right w:val="nil"/>
            </w:tcBorders>
          </w:tcPr>
          <w:p w:rsidR="002347AA" w:rsidRPr="00221FCC" w:rsidRDefault="002347AA" w:rsidP="002347AA">
            <w:pPr>
              <w:ind w:right="175"/>
              <w:jc w:val="right"/>
              <w:rPr>
                <w:rFonts w:hAnsi="Angsana New"/>
                <w:position w:val="0"/>
                <w:sz w:val="20"/>
                <w:szCs w:val="20"/>
              </w:rPr>
            </w:pPr>
            <w:r w:rsidRPr="00221FCC">
              <w:rPr>
                <w:rFonts w:hAnsi="Angsana New"/>
                <w:position w:val="0"/>
                <w:sz w:val="20"/>
                <w:szCs w:val="20"/>
                <w:cs/>
              </w:rPr>
              <w:t>4</w:t>
            </w:r>
            <w:r w:rsidR="00E40941">
              <w:rPr>
                <w:rFonts w:hAnsi="Angsana New"/>
                <w:position w:val="0"/>
                <w:sz w:val="20"/>
                <w:szCs w:val="20"/>
              </w:rPr>
              <w:t xml:space="preserve"> </w:t>
            </w:r>
            <w:r w:rsidRPr="00221FCC">
              <w:rPr>
                <w:rFonts w:hAnsi="Angsana New"/>
                <w:position w:val="0"/>
                <w:sz w:val="20"/>
                <w:szCs w:val="20"/>
              </w:rPr>
              <w:t>–</w:t>
            </w:r>
            <w:r w:rsidRPr="00221FCC">
              <w:rPr>
                <w:rFonts w:hAnsi="Angsana New"/>
                <w:position w:val="0"/>
                <w:sz w:val="20"/>
                <w:szCs w:val="20"/>
                <w:cs/>
              </w:rPr>
              <w:t xml:space="preserve"> 32</w:t>
            </w:r>
            <w:r w:rsidRPr="00221FCC">
              <w:rPr>
                <w:rFonts w:hAnsi="Angsana New"/>
                <w:position w:val="0"/>
                <w:sz w:val="20"/>
                <w:szCs w:val="20"/>
              </w:rPr>
              <w:t>%</w:t>
            </w:r>
            <w:r w:rsidR="00311DAA">
              <w:rPr>
                <w:rFonts w:hAnsi="Angsana New"/>
                <w:position w:val="0"/>
                <w:sz w:val="20"/>
                <w:szCs w:val="20"/>
              </w:rPr>
              <w:t xml:space="preserve"> </w:t>
            </w:r>
            <w:r w:rsidRPr="00221FCC">
              <w:rPr>
                <w:rFonts w:hAnsi="Angsana New"/>
                <w:position w:val="0"/>
                <w:sz w:val="20"/>
                <w:szCs w:val="20"/>
              </w:rPr>
              <w:t>per annum</w:t>
            </w:r>
          </w:p>
        </w:tc>
      </w:tr>
      <w:tr w:rsidR="002347AA" w:rsidRPr="00221FCC" w:rsidTr="00C36A8B">
        <w:trPr>
          <w:trHeight w:val="80"/>
        </w:trPr>
        <w:tc>
          <w:tcPr>
            <w:tcW w:w="1984" w:type="dxa"/>
            <w:tcBorders>
              <w:top w:val="nil"/>
              <w:left w:val="nil"/>
              <w:bottom w:val="nil"/>
              <w:right w:val="nil"/>
            </w:tcBorders>
          </w:tcPr>
          <w:p w:rsidR="002347AA" w:rsidRPr="00221FCC" w:rsidRDefault="002347AA" w:rsidP="00F36D8B">
            <w:pPr>
              <w:pStyle w:val="a4"/>
              <w:rPr>
                <w:rFonts w:hAnsi="Angsana New"/>
                <w:position w:val="0"/>
                <w:sz w:val="20"/>
                <w:szCs w:val="20"/>
              </w:rPr>
            </w:pPr>
            <w:r w:rsidRPr="00221FCC">
              <w:rPr>
                <w:rFonts w:hAnsi="Angsana New"/>
                <w:position w:val="0"/>
                <w:sz w:val="20"/>
                <w:szCs w:val="20"/>
              </w:rPr>
              <w:t>Retirement age</w:t>
            </w:r>
          </w:p>
        </w:tc>
        <w:tc>
          <w:tcPr>
            <w:tcW w:w="1843" w:type="dxa"/>
            <w:tcBorders>
              <w:top w:val="nil"/>
              <w:left w:val="nil"/>
              <w:right w:val="nil"/>
            </w:tcBorders>
          </w:tcPr>
          <w:p w:rsidR="002347AA" w:rsidRPr="00221FCC" w:rsidRDefault="002347AA" w:rsidP="00F36D8B">
            <w:pPr>
              <w:ind w:right="174"/>
              <w:jc w:val="center"/>
              <w:rPr>
                <w:rFonts w:hAnsi="Angsana New"/>
                <w:position w:val="0"/>
                <w:sz w:val="20"/>
                <w:szCs w:val="20"/>
              </w:rPr>
            </w:pPr>
            <w:r w:rsidRPr="00221FCC">
              <w:rPr>
                <w:rFonts w:hAnsi="Angsana New"/>
                <w:position w:val="0"/>
                <w:sz w:val="20"/>
                <w:szCs w:val="20"/>
              </w:rPr>
              <w:t>60</w:t>
            </w:r>
            <w:r w:rsidR="00E40941">
              <w:rPr>
                <w:rFonts w:hAnsi="Angsana New"/>
                <w:position w:val="0"/>
                <w:sz w:val="20"/>
                <w:szCs w:val="20"/>
              </w:rPr>
              <w:t xml:space="preserve"> </w:t>
            </w:r>
            <w:r w:rsidRPr="00221FCC">
              <w:rPr>
                <w:rFonts w:hAnsi="Angsana New"/>
                <w:position w:val="0"/>
                <w:sz w:val="20"/>
                <w:szCs w:val="20"/>
              </w:rPr>
              <w:t>years old</w:t>
            </w:r>
          </w:p>
        </w:tc>
        <w:tc>
          <w:tcPr>
            <w:tcW w:w="284" w:type="dxa"/>
            <w:tcBorders>
              <w:top w:val="nil"/>
              <w:left w:val="nil"/>
              <w:right w:val="nil"/>
            </w:tcBorders>
          </w:tcPr>
          <w:p w:rsidR="002347AA" w:rsidRPr="00221FCC" w:rsidRDefault="002347AA" w:rsidP="00A4098A">
            <w:pPr>
              <w:jc w:val="center"/>
              <w:rPr>
                <w:rFonts w:hAnsi="Angsana New"/>
                <w:position w:val="0"/>
                <w:sz w:val="20"/>
                <w:szCs w:val="20"/>
                <w:u w:val="single"/>
                <w:cs/>
              </w:rPr>
            </w:pPr>
          </w:p>
        </w:tc>
        <w:tc>
          <w:tcPr>
            <w:tcW w:w="1701" w:type="dxa"/>
            <w:tcBorders>
              <w:top w:val="nil"/>
              <w:left w:val="nil"/>
              <w:right w:val="nil"/>
            </w:tcBorders>
          </w:tcPr>
          <w:p w:rsidR="002347AA" w:rsidRPr="00221FCC" w:rsidRDefault="002347AA" w:rsidP="002347AA">
            <w:pPr>
              <w:ind w:right="175"/>
              <w:jc w:val="center"/>
              <w:rPr>
                <w:rFonts w:hAnsi="Angsana New"/>
                <w:position w:val="0"/>
                <w:sz w:val="20"/>
                <w:szCs w:val="20"/>
              </w:rPr>
            </w:pPr>
            <w:r w:rsidRPr="00221FCC">
              <w:rPr>
                <w:rFonts w:hAnsi="Angsana New"/>
                <w:position w:val="0"/>
                <w:sz w:val="20"/>
                <w:szCs w:val="20"/>
              </w:rPr>
              <w:t>60</w:t>
            </w:r>
            <w:r w:rsidR="00E40941">
              <w:rPr>
                <w:rFonts w:hAnsi="Angsana New"/>
                <w:position w:val="0"/>
                <w:sz w:val="20"/>
                <w:szCs w:val="20"/>
              </w:rPr>
              <w:t xml:space="preserve"> </w:t>
            </w:r>
            <w:r w:rsidRPr="00221FCC">
              <w:rPr>
                <w:rFonts w:hAnsi="Angsana New"/>
                <w:position w:val="0"/>
                <w:sz w:val="20"/>
                <w:szCs w:val="20"/>
              </w:rPr>
              <w:t>years old</w:t>
            </w:r>
          </w:p>
        </w:tc>
        <w:tc>
          <w:tcPr>
            <w:tcW w:w="283" w:type="dxa"/>
            <w:tcBorders>
              <w:top w:val="nil"/>
              <w:left w:val="nil"/>
              <w:right w:val="nil"/>
            </w:tcBorders>
          </w:tcPr>
          <w:p w:rsidR="002347AA" w:rsidRPr="00221FCC" w:rsidRDefault="002347AA" w:rsidP="00A4098A">
            <w:pPr>
              <w:jc w:val="center"/>
              <w:rPr>
                <w:rFonts w:hAnsi="Angsana New"/>
                <w:position w:val="0"/>
                <w:sz w:val="20"/>
                <w:szCs w:val="20"/>
                <w:u w:val="single"/>
                <w:cs/>
              </w:rPr>
            </w:pPr>
          </w:p>
        </w:tc>
        <w:tc>
          <w:tcPr>
            <w:tcW w:w="1559" w:type="dxa"/>
            <w:tcBorders>
              <w:top w:val="nil"/>
              <w:left w:val="nil"/>
              <w:right w:val="nil"/>
            </w:tcBorders>
          </w:tcPr>
          <w:p w:rsidR="002347AA" w:rsidRPr="00221FCC" w:rsidRDefault="002347AA" w:rsidP="00F36D8B">
            <w:pPr>
              <w:ind w:right="175"/>
              <w:jc w:val="center"/>
              <w:rPr>
                <w:rFonts w:hAnsi="Angsana New"/>
                <w:position w:val="0"/>
                <w:sz w:val="20"/>
                <w:szCs w:val="20"/>
              </w:rPr>
            </w:pPr>
            <w:r w:rsidRPr="00221FCC">
              <w:rPr>
                <w:rFonts w:hAnsi="Angsana New"/>
                <w:position w:val="0"/>
                <w:sz w:val="20"/>
                <w:szCs w:val="20"/>
              </w:rPr>
              <w:t>60</w:t>
            </w:r>
            <w:r w:rsidR="00E40941">
              <w:rPr>
                <w:rFonts w:hAnsi="Angsana New"/>
                <w:position w:val="0"/>
                <w:sz w:val="20"/>
                <w:szCs w:val="20"/>
              </w:rPr>
              <w:t xml:space="preserve"> </w:t>
            </w:r>
            <w:r w:rsidRPr="00221FCC">
              <w:rPr>
                <w:rFonts w:hAnsi="Angsana New"/>
                <w:position w:val="0"/>
                <w:sz w:val="20"/>
                <w:szCs w:val="20"/>
              </w:rPr>
              <w:t>years old</w:t>
            </w:r>
          </w:p>
        </w:tc>
        <w:tc>
          <w:tcPr>
            <w:tcW w:w="284" w:type="dxa"/>
            <w:tcBorders>
              <w:top w:val="nil"/>
              <w:left w:val="nil"/>
              <w:right w:val="nil"/>
            </w:tcBorders>
          </w:tcPr>
          <w:p w:rsidR="002347AA" w:rsidRPr="00221FCC" w:rsidRDefault="002347AA" w:rsidP="00A4098A">
            <w:pPr>
              <w:jc w:val="center"/>
              <w:rPr>
                <w:rFonts w:hAnsi="Angsana New"/>
                <w:position w:val="0"/>
                <w:sz w:val="20"/>
                <w:szCs w:val="20"/>
                <w:u w:val="single"/>
                <w:cs/>
              </w:rPr>
            </w:pPr>
          </w:p>
        </w:tc>
        <w:tc>
          <w:tcPr>
            <w:tcW w:w="1702" w:type="dxa"/>
            <w:tcBorders>
              <w:top w:val="nil"/>
              <w:left w:val="nil"/>
              <w:right w:val="nil"/>
            </w:tcBorders>
          </w:tcPr>
          <w:p w:rsidR="002347AA" w:rsidRPr="00221FCC" w:rsidRDefault="002347AA" w:rsidP="002347AA">
            <w:pPr>
              <w:ind w:right="175"/>
              <w:jc w:val="center"/>
              <w:rPr>
                <w:rFonts w:hAnsi="Angsana New"/>
                <w:position w:val="0"/>
                <w:sz w:val="20"/>
                <w:szCs w:val="20"/>
              </w:rPr>
            </w:pPr>
            <w:r w:rsidRPr="00221FCC">
              <w:rPr>
                <w:rFonts w:hAnsi="Angsana New"/>
                <w:position w:val="0"/>
                <w:sz w:val="20"/>
                <w:szCs w:val="20"/>
              </w:rPr>
              <w:t>60</w:t>
            </w:r>
            <w:r w:rsidR="00E40941">
              <w:rPr>
                <w:rFonts w:hAnsi="Angsana New"/>
                <w:position w:val="0"/>
                <w:sz w:val="20"/>
                <w:szCs w:val="20"/>
              </w:rPr>
              <w:t xml:space="preserve"> </w:t>
            </w:r>
            <w:r w:rsidRPr="00221FCC">
              <w:rPr>
                <w:rFonts w:hAnsi="Angsana New"/>
                <w:position w:val="0"/>
                <w:sz w:val="20"/>
                <w:szCs w:val="20"/>
              </w:rPr>
              <w:t>years old</w:t>
            </w:r>
          </w:p>
        </w:tc>
      </w:tr>
    </w:tbl>
    <w:p w:rsidR="00B11C9A" w:rsidRPr="00E40941" w:rsidRDefault="00BD4077" w:rsidP="00B11C9A">
      <w:pPr>
        <w:ind w:left="426" w:firstLine="992"/>
        <w:jc w:val="thaiDistribute"/>
        <w:rPr>
          <w:rFonts w:hAnsi="Angsana New"/>
          <w:position w:val="0"/>
          <w:sz w:val="28"/>
          <w:szCs w:val="28"/>
        </w:rPr>
      </w:pPr>
      <w:r w:rsidRPr="00E40941">
        <w:rPr>
          <w:rFonts w:hAnsi="Angsana New"/>
          <w:position w:val="0"/>
          <w:sz w:val="28"/>
          <w:szCs w:val="28"/>
        </w:rPr>
        <w:t>As at 31 December 2018 and 2017</w:t>
      </w:r>
      <w:r w:rsidRPr="00E40941">
        <w:rPr>
          <w:rFonts w:hAnsi="Angsana New"/>
          <w:position w:val="0"/>
          <w:sz w:val="28"/>
          <w:szCs w:val="28"/>
          <w:cs/>
        </w:rPr>
        <w:t xml:space="preserve">, </w:t>
      </w:r>
      <w:r w:rsidR="00163D28">
        <w:rPr>
          <w:rFonts w:hAnsi="Angsana New"/>
          <w:position w:val="0"/>
          <w:sz w:val="28"/>
          <w:szCs w:val="28"/>
        </w:rPr>
        <w:t>the s</w:t>
      </w:r>
      <w:r w:rsidR="00E40941" w:rsidRPr="00E40941">
        <w:rPr>
          <w:rFonts w:hAnsi="Angsana New"/>
          <w:position w:val="0"/>
          <w:sz w:val="28"/>
          <w:szCs w:val="28"/>
        </w:rPr>
        <w:t>ensitivity analysis of each significant assumption while holding all other assumption</w:t>
      </w:r>
      <w:r w:rsidR="00055F68">
        <w:rPr>
          <w:rFonts w:hAnsi="Angsana New"/>
          <w:position w:val="0"/>
          <w:sz w:val="28"/>
          <w:szCs w:val="28"/>
        </w:rPr>
        <w:t>s</w:t>
      </w:r>
      <w:r w:rsidR="00E40941" w:rsidRPr="00E40941">
        <w:rPr>
          <w:rFonts w:hAnsi="Angsana New"/>
          <w:position w:val="0"/>
          <w:sz w:val="28"/>
          <w:szCs w:val="28"/>
        </w:rPr>
        <w:t xml:space="preserve"> constant which have been affected by cha</w:t>
      </w:r>
      <w:r w:rsidR="00055F68">
        <w:rPr>
          <w:rFonts w:hAnsi="Angsana New"/>
          <w:position w:val="0"/>
          <w:sz w:val="28"/>
          <w:szCs w:val="28"/>
        </w:rPr>
        <w:t>n</w:t>
      </w:r>
      <w:r w:rsidR="00E40941" w:rsidRPr="00E40941">
        <w:rPr>
          <w:rFonts w:hAnsi="Angsana New"/>
          <w:position w:val="0"/>
          <w:sz w:val="28"/>
          <w:szCs w:val="28"/>
        </w:rPr>
        <w:t>ges in the relevant actuarial assumption that were reasonably possible as at the end of the reporting period is summarized as follows:</w:t>
      </w:r>
    </w:p>
    <w:tbl>
      <w:tblPr>
        <w:tblW w:w="9781" w:type="dxa"/>
        <w:tblInd w:w="392" w:type="dxa"/>
        <w:tblLayout w:type="fixed"/>
        <w:tblLook w:val="01E0"/>
      </w:tblPr>
      <w:tblGrid>
        <w:gridCol w:w="2693"/>
        <w:gridCol w:w="1559"/>
        <w:gridCol w:w="270"/>
        <w:gridCol w:w="1573"/>
        <w:gridCol w:w="236"/>
        <w:gridCol w:w="1607"/>
        <w:gridCol w:w="270"/>
        <w:gridCol w:w="1573"/>
      </w:tblGrid>
      <w:tr w:rsidR="00C36A8B" w:rsidRPr="00221FCC" w:rsidTr="00F36D8B">
        <w:tc>
          <w:tcPr>
            <w:tcW w:w="2693" w:type="dxa"/>
          </w:tcPr>
          <w:p w:rsidR="00C36A8B" w:rsidRPr="00221FCC" w:rsidRDefault="00C36A8B" w:rsidP="00F36D8B">
            <w:pPr>
              <w:tabs>
                <w:tab w:val="left" w:pos="360"/>
                <w:tab w:val="left" w:pos="1080"/>
              </w:tabs>
              <w:jc w:val="thaiDistribute"/>
              <w:rPr>
                <w:rFonts w:hAnsi="Angsana New"/>
                <w:position w:val="0"/>
                <w:sz w:val="24"/>
                <w:szCs w:val="24"/>
              </w:rPr>
            </w:pPr>
          </w:p>
        </w:tc>
        <w:tc>
          <w:tcPr>
            <w:tcW w:w="3402" w:type="dxa"/>
            <w:gridSpan w:val="3"/>
          </w:tcPr>
          <w:p w:rsidR="00C36A8B" w:rsidRPr="00221FCC" w:rsidRDefault="00C36A8B" w:rsidP="00F36D8B">
            <w:pPr>
              <w:tabs>
                <w:tab w:val="left" w:pos="810"/>
                <w:tab w:val="left" w:pos="1350"/>
              </w:tabs>
              <w:jc w:val="center"/>
              <w:rPr>
                <w:rFonts w:eastAsia="Angsana New" w:hAnsi="Angsana New"/>
                <w:position w:val="0"/>
                <w:sz w:val="24"/>
                <w:szCs w:val="24"/>
              </w:rPr>
            </w:pPr>
            <w:r w:rsidRPr="00221FCC">
              <w:rPr>
                <w:rFonts w:eastAsia="Angsana New" w:hAnsi="Angsana New"/>
                <w:position w:val="0"/>
                <w:sz w:val="24"/>
                <w:szCs w:val="24"/>
              </w:rPr>
              <w:t>Consolidated Financial Statements</w:t>
            </w:r>
          </w:p>
        </w:tc>
        <w:tc>
          <w:tcPr>
            <w:tcW w:w="236" w:type="dxa"/>
          </w:tcPr>
          <w:p w:rsidR="00C36A8B" w:rsidRPr="00221FCC" w:rsidRDefault="00C36A8B" w:rsidP="00F36D8B">
            <w:pPr>
              <w:ind w:right="-108"/>
              <w:jc w:val="center"/>
              <w:rPr>
                <w:rFonts w:hAnsi="Angsana New"/>
                <w:position w:val="0"/>
                <w:sz w:val="24"/>
                <w:szCs w:val="24"/>
              </w:rPr>
            </w:pPr>
          </w:p>
        </w:tc>
        <w:tc>
          <w:tcPr>
            <w:tcW w:w="3450" w:type="dxa"/>
            <w:gridSpan w:val="3"/>
          </w:tcPr>
          <w:p w:rsidR="00C36A8B" w:rsidRPr="00221FCC" w:rsidRDefault="00C36A8B" w:rsidP="00F36D8B">
            <w:pPr>
              <w:tabs>
                <w:tab w:val="left" w:pos="810"/>
                <w:tab w:val="left" w:pos="1350"/>
              </w:tabs>
              <w:jc w:val="center"/>
              <w:rPr>
                <w:rFonts w:eastAsia="Angsana New" w:hAnsi="Angsana New"/>
                <w:position w:val="0"/>
                <w:sz w:val="24"/>
                <w:szCs w:val="24"/>
              </w:rPr>
            </w:pPr>
            <w:r w:rsidRPr="00221FCC">
              <w:rPr>
                <w:rFonts w:eastAsia="Angsana New" w:hAnsi="Angsana New"/>
                <w:position w:val="0"/>
                <w:sz w:val="24"/>
                <w:szCs w:val="24"/>
              </w:rPr>
              <w:t>Separate Financial Statement</w:t>
            </w:r>
            <w:r w:rsidRPr="00221FCC">
              <w:rPr>
                <w:rFonts w:hAnsi="Angsana New"/>
                <w:color w:val="000000"/>
                <w:position w:val="0"/>
                <w:sz w:val="24"/>
                <w:szCs w:val="24"/>
              </w:rPr>
              <w:t>s</w:t>
            </w:r>
          </w:p>
        </w:tc>
      </w:tr>
      <w:tr w:rsidR="00C36A8B" w:rsidRPr="00221FCC" w:rsidTr="00F36D8B">
        <w:tc>
          <w:tcPr>
            <w:tcW w:w="2693" w:type="dxa"/>
          </w:tcPr>
          <w:p w:rsidR="00C36A8B" w:rsidRPr="00221FCC" w:rsidRDefault="00C36A8B" w:rsidP="00F36D8B">
            <w:pPr>
              <w:tabs>
                <w:tab w:val="left" w:pos="360"/>
                <w:tab w:val="left" w:pos="1080"/>
              </w:tabs>
              <w:jc w:val="thaiDistribute"/>
              <w:rPr>
                <w:rFonts w:hAnsi="Angsana New"/>
                <w:position w:val="0"/>
                <w:sz w:val="24"/>
                <w:szCs w:val="24"/>
              </w:rPr>
            </w:pPr>
          </w:p>
        </w:tc>
        <w:tc>
          <w:tcPr>
            <w:tcW w:w="1559" w:type="dxa"/>
          </w:tcPr>
          <w:p w:rsidR="00C36A8B" w:rsidRPr="00221FCC" w:rsidRDefault="00C36A8B" w:rsidP="00F36D8B">
            <w:pPr>
              <w:jc w:val="center"/>
              <w:rPr>
                <w:rFonts w:hAnsi="Angsana New"/>
                <w:position w:val="0"/>
                <w:sz w:val="24"/>
                <w:szCs w:val="24"/>
              </w:rPr>
            </w:pPr>
            <w:r w:rsidRPr="00221FCC">
              <w:rPr>
                <w:rFonts w:eastAsia="Angsana New" w:hAnsi="Angsana New"/>
                <w:position w:val="0"/>
                <w:sz w:val="24"/>
                <w:szCs w:val="24"/>
              </w:rPr>
              <w:t>As at</w:t>
            </w:r>
          </w:p>
        </w:tc>
        <w:tc>
          <w:tcPr>
            <w:tcW w:w="270" w:type="dxa"/>
          </w:tcPr>
          <w:p w:rsidR="00C36A8B" w:rsidRPr="00221FCC" w:rsidRDefault="00C36A8B" w:rsidP="00F36D8B">
            <w:pPr>
              <w:jc w:val="center"/>
              <w:rPr>
                <w:rFonts w:hAnsi="Angsana New"/>
                <w:color w:val="000000"/>
                <w:position w:val="0"/>
                <w:sz w:val="24"/>
                <w:szCs w:val="24"/>
              </w:rPr>
            </w:pPr>
          </w:p>
        </w:tc>
        <w:tc>
          <w:tcPr>
            <w:tcW w:w="1573" w:type="dxa"/>
          </w:tcPr>
          <w:p w:rsidR="00C36A8B" w:rsidRPr="00221FCC" w:rsidRDefault="00C36A8B" w:rsidP="00F36D8B">
            <w:pPr>
              <w:jc w:val="center"/>
              <w:rPr>
                <w:rFonts w:hAnsi="Angsana New"/>
                <w:position w:val="0"/>
                <w:sz w:val="24"/>
                <w:szCs w:val="24"/>
              </w:rPr>
            </w:pPr>
            <w:r w:rsidRPr="00221FCC">
              <w:rPr>
                <w:rFonts w:eastAsia="Angsana New" w:hAnsi="Angsana New"/>
                <w:position w:val="0"/>
                <w:sz w:val="24"/>
                <w:szCs w:val="24"/>
              </w:rPr>
              <w:t>As at</w:t>
            </w:r>
          </w:p>
        </w:tc>
        <w:tc>
          <w:tcPr>
            <w:tcW w:w="236" w:type="dxa"/>
          </w:tcPr>
          <w:p w:rsidR="00C36A8B" w:rsidRPr="00221FCC" w:rsidRDefault="00C36A8B" w:rsidP="00F36D8B">
            <w:pPr>
              <w:jc w:val="center"/>
              <w:rPr>
                <w:rFonts w:hAnsi="Angsana New"/>
                <w:color w:val="000000"/>
                <w:position w:val="0"/>
                <w:sz w:val="24"/>
                <w:szCs w:val="24"/>
              </w:rPr>
            </w:pPr>
          </w:p>
        </w:tc>
        <w:tc>
          <w:tcPr>
            <w:tcW w:w="1607" w:type="dxa"/>
          </w:tcPr>
          <w:p w:rsidR="00C36A8B" w:rsidRPr="00221FCC" w:rsidRDefault="00C36A8B" w:rsidP="00F36D8B">
            <w:pPr>
              <w:jc w:val="center"/>
              <w:rPr>
                <w:rFonts w:hAnsi="Angsana New"/>
                <w:position w:val="0"/>
                <w:sz w:val="24"/>
                <w:szCs w:val="24"/>
              </w:rPr>
            </w:pPr>
            <w:r w:rsidRPr="00221FCC">
              <w:rPr>
                <w:rFonts w:eastAsia="Angsana New" w:hAnsi="Angsana New"/>
                <w:position w:val="0"/>
                <w:sz w:val="24"/>
                <w:szCs w:val="24"/>
              </w:rPr>
              <w:t>As at</w:t>
            </w:r>
          </w:p>
        </w:tc>
        <w:tc>
          <w:tcPr>
            <w:tcW w:w="270" w:type="dxa"/>
          </w:tcPr>
          <w:p w:rsidR="00C36A8B" w:rsidRPr="00221FCC" w:rsidRDefault="00C36A8B" w:rsidP="00F36D8B">
            <w:pPr>
              <w:jc w:val="center"/>
              <w:rPr>
                <w:rFonts w:hAnsi="Angsana New"/>
                <w:color w:val="000000"/>
                <w:position w:val="0"/>
                <w:sz w:val="24"/>
                <w:szCs w:val="24"/>
              </w:rPr>
            </w:pPr>
          </w:p>
        </w:tc>
        <w:tc>
          <w:tcPr>
            <w:tcW w:w="1573" w:type="dxa"/>
          </w:tcPr>
          <w:p w:rsidR="00C36A8B" w:rsidRPr="00221FCC" w:rsidRDefault="00C36A8B" w:rsidP="00F36D8B">
            <w:pPr>
              <w:jc w:val="center"/>
              <w:rPr>
                <w:rFonts w:hAnsi="Angsana New"/>
                <w:position w:val="0"/>
                <w:sz w:val="24"/>
                <w:szCs w:val="24"/>
              </w:rPr>
            </w:pPr>
            <w:r w:rsidRPr="00221FCC">
              <w:rPr>
                <w:rFonts w:eastAsia="Angsana New" w:hAnsi="Angsana New"/>
                <w:position w:val="0"/>
                <w:sz w:val="24"/>
                <w:szCs w:val="24"/>
              </w:rPr>
              <w:t>As at</w:t>
            </w:r>
          </w:p>
        </w:tc>
      </w:tr>
      <w:tr w:rsidR="00C36A8B" w:rsidRPr="00221FCC" w:rsidTr="00F36D8B">
        <w:tc>
          <w:tcPr>
            <w:tcW w:w="2693" w:type="dxa"/>
          </w:tcPr>
          <w:p w:rsidR="00C36A8B" w:rsidRPr="00221FCC" w:rsidRDefault="00C36A8B" w:rsidP="00F36D8B">
            <w:pPr>
              <w:tabs>
                <w:tab w:val="left" w:pos="360"/>
                <w:tab w:val="left" w:pos="1080"/>
              </w:tabs>
              <w:jc w:val="thaiDistribute"/>
              <w:rPr>
                <w:rFonts w:hAnsi="Angsana New"/>
                <w:position w:val="0"/>
                <w:sz w:val="24"/>
                <w:szCs w:val="24"/>
              </w:rPr>
            </w:pPr>
          </w:p>
        </w:tc>
        <w:tc>
          <w:tcPr>
            <w:tcW w:w="1559" w:type="dxa"/>
          </w:tcPr>
          <w:p w:rsidR="00C36A8B" w:rsidRPr="00221FCC" w:rsidRDefault="00C36A8B" w:rsidP="00F36D8B">
            <w:pPr>
              <w:jc w:val="center"/>
              <w:rPr>
                <w:rFonts w:hAnsi="Angsana New"/>
                <w:position w:val="0"/>
                <w:sz w:val="24"/>
                <w:szCs w:val="24"/>
              </w:rPr>
            </w:pPr>
            <w:r w:rsidRPr="00221FCC">
              <w:rPr>
                <w:rFonts w:hAnsi="Angsana New"/>
                <w:color w:val="000000"/>
                <w:position w:val="0"/>
                <w:sz w:val="24"/>
                <w:szCs w:val="24"/>
              </w:rPr>
              <w:t xml:space="preserve">31 December </w:t>
            </w:r>
            <w:r w:rsidRPr="00221FCC">
              <w:rPr>
                <w:rFonts w:hAnsi="Angsana New"/>
                <w:snapToGrid w:val="0"/>
                <w:position w:val="0"/>
                <w:sz w:val="24"/>
                <w:szCs w:val="24"/>
                <w:cs/>
                <w:lang w:eastAsia="th-TH"/>
              </w:rPr>
              <w:t>20</w:t>
            </w:r>
            <w:r w:rsidRPr="00221FCC">
              <w:rPr>
                <w:rFonts w:hAnsi="Angsana New"/>
                <w:snapToGrid w:val="0"/>
                <w:position w:val="0"/>
                <w:sz w:val="24"/>
                <w:szCs w:val="24"/>
                <w:lang w:eastAsia="th-TH"/>
              </w:rPr>
              <w:t>1</w:t>
            </w:r>
            <w:r w:rsidRPr="00221FCC">
              <w:rPr>
                <w:rFonts w:hAnsi="Angsana New"/>
                <w:position w:val="0"/>
                <w:sz w:val="24"/>
                <w:szCs w:val="24"/>
              </w:rPr>
              <w:t>8</w:t>
            </w:r>
          </w:p>
        </w:tc>
        <w:tc>
          <w:tcPr>
            <w:tcW w:w="270" w:type="dxa"/>
          </w:tcPr>
          <w:p w:rsidR="00C36A8B" w:rsidRPr="00221FCC" w:rsidRDefault="00C36A8B" w:rsidP="00F36D8B">
            <w:pPr>
              <w:jc w:val="center"/>
              <w:rPr>
                <w:rFonts w:hAnsi="Angsana New"/>
                <w:color w:val="000000"/>
                <w:position w:val="0"/>
                <w:sz w:val="24"/>
                <w:szCs w:val="24"/>
              </w:rPr>
            </w:pPr>
          </w:p>
        </w:tc>
        <w:tc>
          <w:tcPr>
            <w:tcW w:w="1573" w:type="dxa"/>
          </w:tcPr>
          <w:p w:rsidR="00C36A8B" w:rsidRPr="00221FCC" w:rsidRDefault="00C36A8B" w:rsidP="00F36D8B">
            <w:pPr>
              <w:jc w:val="center"/>
              <w:rPr>
                <w:rFonts w:hAnsi="Angsana New"/>
                <w:position w:val="0"/>
                <w:sz w:val="24"/>
                <w:szCs w:val="24"/>
              </w:rPr>
            </w:pPr>
            <w:r w:rsidRPr="00221FCC">
              <w:rPr>
                <w:rFonts w:hAnsi="Angsana New"/>
                <w:color w:val="000000"/>
                <w:position w:val="0"/>
                <w:sz w:val="24"/>
                <w:szCs w:val="24"/>
              </w:rPr>
              <w:t xml:space="preserve">31 December </w:t>
            </w:r>
            <w:r w:rsidRPr="00221FCC">
              <w:rPr>
                <w:rFonts w:hAnsi="Angsana New"/>
                <w:snapToGrid w:val="0"/>
                <w:position w:val="0"/>
                <w:sz w:val="24"/>
                <w:szCs w:val="24"/>
                <w:cs/>
                <w:lang w:eastAsia="th-TH"/>
              </w:rPr>
              <w:t>20</w:t>
            </w:r>
            <w:r w:rsidRPr="00221FCC">
              <w:rPr>
                <w:rFonts w:hAnsi="Angsana New"/>
                <w:snapToGrid w:val="0"/>
                <w:position w:val="0"/>
                <w:sz w:val="24"/>
                <w:szCs w:val="24"/>
                <w:lang w:eastAsia="th-TH"/>
              </w:rPr>
              <w:t>1</w:t>
            </w:r>
            <w:r w:rsidRPr="00221FCC">
              <w:rPr>
                <w:rFonts w:hAnsi="Angsana New"/>
                <w:position w:val="0"/>
                <w:sz w:val="24"/>
                <w:szCs w:val="24"/>
              </w:rPr>
              <w:t>7</w:t>
            </w:r>
          </w:p>
        </w:tc>
        <w:tc>
          <w:tcPr>
            <w:tcW w:w="236" w:type="dxa"/>
          </w:tcPr>
          <w:p w:rsidR="00C36A8B" w:rsidRPr="00221FCC" w:rsidRDefault="00C36A8B" w:rsidP="00F36D8B">
            <w:pPr>
              <w:jc w:val="center"/>
              <w:rPr>
                <w:rFonts w:hAnsi="Angsana New"/>
                <w:color w:val="000000"/>
                <w:position w:val="0"/>
                <w:sz w:val="24"/>
                <w:szCs w:val="24"/>
              </w:rPr>
            </w:pPr>
          </w:p>
        </w:tc>
        <w:tc>
          <w:tcPr>
            <w:tcW w:w="1607" w:type="dxa"/>
          </w:tcPr>
          <w:p w:rsidR="00C36A8B" w:rsidRPr="00221FCC" w:rsidRDefault="00C36A8B" w:rsidP="00F36D8B">
            <w:pPr>
              <w:jc w:val="center"/>
              <w:rPr>
                <w:rFonts w:hAnsi="Angsana New"/>
                <w:position w:val="0"/>
                <w:sz w:val="24"/>
                <w:szCs w:val="24"/>
              </w:rPr>
            </w:pPr>
            <w:r w:rsidRPr="00221FCC">
              <w:rPr>
                <w:rFonts w:hAnsi="Angsana New"/>
                <w:color w:val="000000"/>
                <w:position w:val="0"/>
                <w:sz w:val="24"/>
                <w:szCs w:val="24"/>
              </w:rPr>
              <w:t xml:space="preserve">31 December </w:t>
            </w:r>
            <w:r w:rsidRPr="00221FCC">
              <w:rPr>
                <w:rFonts w:hAnsi="Angsana New"/>
                <w:snapToGrid w:val="0"/>
                <w:position w:val="0"/>
                <w:sz w:val="24"/>
                <w:szCs w:val="24"/>
                <w:cs/>
                <w:lang w:eastAsia="th-TH"/>
              </w:rPr>
              <w:t>20</w:t>
            </w:r>
            <w:r w:rsidRPr="00221FCC">
              <w:rPr>
                <w:rFonts w:hAnsi="Angsana New"/>
                <w:snapToGrid w:val="0"/>
                <w:position w:val="0"/>
                <w:sz w:val="24"/>
                <w:szCs w:val="24"/>
                <w:lang w:eastAsia="th-TH"/>
              </w:rPr>
              <w:t>1</w:t>
            </w:r>
            <w:r w:rsidRPr="00221FCC">
              <w:rPr>
                <w:rFonts w:hAnsi="Angsana New"/>
                <w:position w:val="0"/>
                <w:sz w:val="24"/>
                <w:szCs w:val="24"/>
              </w:rPr>
              <w:t>8</w:t>
            </w:r>
          </w:p>
        </w:tc>
        <w:tc>
          <w:tcPr>
            <w:tcW w:w="270" w:type="dxa"/>
          </w:tcPr>
          <w:p w:rsidR="00C36A8B" w:rsidRPr="00221FCC" w:rsidRDefault="00C36A8B" w:rsidP="00F36D8B">
            <w:pPr>
              <w:jc w:val="center"/>
              <w:rPr>
                <w:rFonts w:hAnsi="Angsana New"/>
                <w:color w:val="000000"/>
                <w:position w:val="0"/>
                <w:sz w:val="24"/>
                <w:szCs w:val="24"/>
              </w:rPr>
            </w:pPr>
          </w:p>
        </w:tc>
        <w:tc>
          <w:tcPr>
            <w:tcW w:w="1573" w:type="dxa"/>
          </w:tcPr>
          <w:p w:rsidR="00C36A8B" w:rsidRPr="00221FCC" w:rsidRDefault="00C36A8B" w:rsidP="00F36D8B">
            <w:pPr>
              <w:jc w:val="center"/>
              <w:rPr>
                <w:rFonts w:hAnsi="Angsana New"/>
                <w:position w:val="0"/>
                <w:sz w:val="24"/>
                <w:szCs w:val="24"/>
              </w:rPr>
            </w:pPr>
            <w:r w:rsidRPr="00221FCC">
              <w:rPr>
                <w:rFonts w:hAnsi="Angsana New"/>
                <w:color w:val="000000"/>
                <w:position w:val="0"/>
                <w:sz w:val="24"/>
                <w:szCs w:val="24"/>
              </w:rPr>
              <w:t xml:space="preserve">31 December </w:t>
            </w:r>
            <w:r w:rsidRPr="00221FCC">
              <w:rPr>
                <w:rFonts w:hAnsi="Angsana New"/>
                <w:snapToGrid w:val="0"/>
                <w:position w:val="0"/>
                <w:sz w:val="24"/>
                <w:szCs w:val="24"/>
                <w:cs/>
                <w:lang w:eastAsia="th-TH"/>
              </w:rPr>
              <w:t>20</w:t>
            </w:r>
            <w:r w:rsidRPr="00221FCC">
              <w:rPr>
                <w:rFonts w:hAnsi="Angsana New"/>
                <w:snapToGrid w:val="0"/>
                <w:position w:val="0"/>
                <w:sz w:val="24"/>
                <w:szCs w:val="24"/>
                <w:lang w:eastAsia="th-TH"/>
              </w:rPr>
              <w:t>1</w:t>
            </w:r>
            <w:r w:rsidRPr="00221FCC">
              <w:rPr>
                <w:rFonts w:hAnsi="Angsana New"/>
                <w:position w:val="0"/>
                <w:sz w:val="24"/>
                <w:szCs w:val="24"/>
              </w:rPr>
              <w:t>7</w:t>
            </w:r>
          </w:p>
        </w:tc>
      </w:tr>
      <w:tr w:rsidR="00C36A8B" w:rsidRPr="00221FCC" w:rsidTr="00F36D8B">
        <w:tc>
          <w:tcPr>
            <w:tcW w:w="2693" w:type="dxa"/>
          </w:tcPr>
          <w:p w:rsidR="00C36A8B" w:rsidRPr="00221FCC" w:rsidRDefault="00C36A8B" w:rsidP="00F36D8B">
            <w:pPr>
              <w:tabs>
                <w:tab w:val="left" w:pos="360"/>
                <w:tab w:val="left" w:pos="1080"/>
              </w:tabs>
              <w:jc w:val="thaiDistribute"/>
              <w:rPr>
                <w:rFonts w:hAnsi="Angsana New"/>
                <w:position w:val="0"/>
                <w:sz w:val="24"/>
                <w:szCs w:val="24"/>
              </w:rPr>
            </w:pPr>
          </w:p>
        </w:tc>
        <w:tc>
          <w:tcPr>
            <w:tcW w:w="1559" w:type="dxa"/>
          </w:tcPr>
          <w:p w:rsidR="00C36A8B" w:rsidRPr="00221FCC" w:rsidRDefault="00C36A8B" w:rsidP="00F36D8B">
            <w:pPr>
              <w:jc w:val="center"/>
              <w:rPr>
                <w:rFonts w:hAnsi="Angsana New"/>
                <w:color w:val="000000"/>
                <w:position w:val="0"/>
                <w:sz w:val="24"/>
                <w:szCs w:val="24"/>
              </w:rPr>
            </w:pPr>
            <w:r w:rsidRPr="00221FCC">
              <w:rPr>
                <w:rFonts w:hAnsi="Angsana New"/>
                <w:position w:val="0"/>
                <w:sz w:val="24"/>
                <w:szCs w:val="24"/>
              </w:rPr>
              <w:t>Baht</w:t>
            </w:r>
          </w:p>
        </w:tc>
        <w:tc>
          <w:tcPr>
            <w:tcW w:w="270" w:type="dxa"/>
          </w:tcPr>
          <w:p w:rsidR="00C36A8B" w:rsidRPr="00221FCC" w:rsidRDefault="00C36A8B" w:rsidP="00F36D8B">
            <w:pPr>
              <w:ind w:left="-108" w:right="-108"/>
              <w:jc w:val="center"/>
              <w:rPr>
                <w:rFonts w:hAnsi="Angsana New"/>
                <w:position w:val="0"/>
                <w:sz w:val="24"/>
                <w:szCs w:val="24"/>
                <w:u w:val="single"/>
              </w:rPr>
            </w:pPr>
          </w:p>
        </w:tc>
        <w:tc>
          <w:tcPr>
            <w:tcW w:w="1573" w:type="dxa"/>
          </w:tcPr>
          <w:p w:rsidR="00C36A8B" w:rsidRPr="00221FCC" w:rsidRDefault="00C36A8B" w:rsidP="00F36D8B">
            <w:pPr>
              <w:jc w:val="center"/>
              <w:rPr>
                <w:rFonts w:hAnsi="Angsana New"/>
                <w:color w:val="000000"/>
                <w:position w:val="0"/>
                <w:sz w:val="24"/>
                <w:szCs w:val="24"/>
              </w:rPr>
            </w:pPr>
            <w:r w:rsidRPr="00221FCC">
              <w:rPr>
                <w:rFonts w:hAnsi="Angsana New"/>
                <w:position w:val="0"/>
                <w:sz w:val="24"/>
                <w:szCs w:val="24"/>
              </w:rPr>
              <w:t>Baht</w:t>
            </w:r>
          </w:p>
        </w:tc>
        <w:tc>
          <w:tcPr>
            <w:tcW w:w="236" w:type="dxa"/>
          </w:tcPr>
          <w:p w:rsidR="00C36A8B" w:rsidRPr="00221FCC" w:rsidRDefault="00C36A8B" w:rsidP="00F36D8B">
            <w:pPr>
              <w:ind w:left="-108" w:right="-108"/>
              <w:jc w:val="center"/>
              <w:rPr>
                <w:rFonts w:hAnsi="Angsana New"/>
                <w:position w:val="0"/>
                <w:sz w:val="24"/>
                <w:szCs w:val="24"/>
                <w:u w:val="single"/>
              </w:rPr>
            </w:pPr>
          </w:p>
        </w:tc>
        <w:tc>
          <w:tcPr>
            <w:tcW w:w="1607" w:type="dxa"/>
          </w:tcPr>
          <w:p w:rsidR="00C36A8B" w:rsidRPr="00221FCC" w:rsidRDefault="00C36A8B" w:rsidP="00F36D8B">
            <w:pPr>
              <w:jc w:val="center"/>
              <w:rPr>
                <w:rFonts w:hAnsi="Angsana New"/>
                <w:color w:val="000000"/>
                <w:position w:val="0"/>
                <w:sz w:val="24"/>
                <w:szCs w:val="24"/>
              </w:rPr>
            </w:pPr>
            <w:r w:rsidRPr="00221FCC">
              <w:rPr>
                <w:rFonts w:hAnsi="Angsana New"/>
                <w:position w:val="0"/>
                <w:sz w:val="24"/>
                <w:szCs w:val="24"/>
              </w:rPr>
              <w:t>Baht</w:t>
            </w:r>
          </w:p>
        </w:tc>
        <w:tc>
          <w:tcPr>
            <w:tcW w:w="270" w:type="dxa"/>
          </w:tcPr>
          <w:p w:rsidR="00C36A8B" w:rsidRPr="00221FCC" w:rsidRDefault="00C36A8B" w:rsidP="00F36D8B">
            <w:pPr>
              <w:ind w:left="-108" w:right="-108"/>
              <w:jc w:val="center"/>
              <w:rPr>
                <w:rFonts w:hAnsi="Angsana New"/>
                <w:position w:val="0"/>
                <w:sz w:val="24"/>
                <w:szCs w:val="24"/>
                <w:u w:val="single"/>
              </w:rPr>
            </w:pPr>
          </w:p>
        </w:tc>
        <w:tc>
          <w:tcPr>
            <w:tcW w:w="1573" w:type="dxa"/>
          </w:tcPr>
          <w:p w:rsidR="00C36A8B" w:rsidRPr="00221FCC" w:rsidRDefault="00C36A8B" w:rsidP="00F36D8B">
            <w:pPr>
              <w:jc w:val="center"/>
              <w:rPr>
                <w:rFonts w:hAnsi="Angsana New"/>
                <w:color w:val="000000"/>
                <w:position w:val="0"/>
                <w:sz w:val="24"/>
                <w:szCs w:val="24"/>
              </w:rPr>
            </w:pPr>
            <w:r w:rsidRPr="00221FCC">
              <w:rPr>
                <w:rFonts w:hAnsi="Angsana New"/>
                <w:position w:val="0"/>
                <w:sz w:val="24"/>
                <w:szCs w:val="24"/>
              </w:rPr>
              <w:t>Baht</w:t>
            </w:r>
          </w:p>
        </w:tc>
      </w:tr>
      <w:tr w:rsidR="00C36A8B" w:rsidRPr="00221FCC" w:rsidTr="00F36D8B">
        <w:tc>
          <w:tcPr>
            <w:tcW w:w="2693" w:type="dxa"/>
          </w:tcPr>
          <w:p w:rsidR="00C36A8B" w:rsidRPr="00221FCC" w:rsidRDefault="00C36A8B" w:rsidP="00F36D8B">
            <w:pPr>
              <w:tabs>
                <w:tab w:val="left" w:pos="34"/>
                <w:tab w:val="left" w:pos="540"/>
              </w:tabs>
              <w:ind w:right="-108"/>
              <w:rPr>
                <w:rFonts w:hAnsi="Angsana New"/>
                <w:b/>
                <w:bCs/>
                <w:position w:val="0"/>
                <w:sz w:val="24"/>
                <w:szCs w:val="24"/>
              </w:rPr>
            </w:pPr>
            <w:r w:rsidRPr="00221FCC">
              <w:rPr>
                <w:rFonts w:hAnsi="Angsana New"/>
                <w:b/>
                <w:bCs/>
                <w:position w:val="0"/>
                <w:sz w:val="24"/>
                <w:szCs w:val="24"/>
              </w:rPr>
              <w:t>Post-employment benefits</w:t>
            </w:r>
          </w:p>
        </w:tc>
        <w:tc>
          <w:tcPr>
            <w:tcW w:w="1559" w:type="dxa"/>
          </w:tcPr>
          <w:p w:rsidR="00C36A8B" w:rsidRPr="00221FCC" w:rsidRDefault="00C36A8B" w:rsidP="00F36D8B">
            <w:pPr>
              <w:ind w:left="-108" w:right="34"/>
              <w:jc w:val="right"/>
              <w:rPr>
                <w:rFonts w:hAnsi="Angsana New"/>
                <w:position w:val="0"/>
                <w:sz w:val="24"/>
                <w:szCs w:val="24"/>
              </w:rPr>
            </w:pPr>
          </w:p>
        </w:tc>
        <w:tc>
          <w:tcPr>
            <w:tcW w:w="270" w:type="dxa"/>
          </w:tcPr>
          <w:p w:rsidR="00C36A8B" w:rsidRPr="00221FCC" w:rsidRDefault="00C36A8B" w:rsidP="00F36D8B">
            <w:pPr>
              <w:tabs>
                <w:tab w:val="decimal" w:pos="972"/>
              </w:tabs>
              <w:ind w:left="-108" w:right="-108"/>
              <w:rPr>
                <w:rFonts w:hAnsi="Angsana New"/>
                <w:position w:val="0"/>
                <w:sz w:val="24"/>
                <w:szCs w:val="24"/>
              </w:rPr>
            </w:pPr>
          </w:p>
        </w:tc>
        <w:tc>
          <w:tcPr>
            <w:tcW w:w="1573" w:type="dxa"/>
          </w:tcPr>
          <w:p w:rsidR="00C36A8B" w:rsidRPr="00221FCC" w:rsidRDefault="00C36A8B" w:rsidP="00F36D8B">
            <w:pPr>
              <w:ind w:left="-108" w:right="34"/>
              <w:jc w:val="right"/>
              <w:rPr>
                <w:rFonts w:hAnsi="Angsana New"/>
                <w:position w:val="0"/>
                <w:sz w:val="24"/>
                <w:szCs w:val="24"/>
              </w:rPr>
            </w:pPr>
          </w:p>
        </w:tc>
        <w:tc>
          <w:tcPr>
            <w:tcW w:w="236" w:type="dxa"/>
          </w:tcPr>
          <w:p w:rsidR="00C36A8B" w:rsidRPr="00221FCC" w:rsidRDefault="00C36A8B" w:rsidP="00F36D8B">
            <w:pPr>
              <w:tabs>
                <w:tab w:val="decimal" w:pos="972"/>
              </w:tabs>
              <w:ind w:left="-108" w:right="-108"/>
              <w:rPr>
                <w:rFonts w:hAnsi="Angsana New"/>
                <w:position w:val="0"/>
                <w:sz w:val="24"/>
                <w:szCs w:val="24"/>
              </w:rPr>
            </w:pPr>
          </w:p>
        </w:tc>
        <w:tc>
          <w:tcPr>
            <w:tcW w:w="1607" w:type="dxa"/>
          </w:tcPr>
          <w:p w:rsidR="00C36A8B" w:rsidRPr="00221FCC" w:rsidRDefault="00C36A8B" w:rsidP="00F36D8B">
            <w:pPr>
              <w:ind w:left="-108" w:right="221"/>
              <w:jc w:val="right"/>
              <w:rPr>
                <w:rFonts w:hAnsi="Angsana New"/>
                <w:position w:val="0"/>
                <w:sz w:val="24"/>
                <w:szCs w:val="24"/>
              </w:rPr>
            </w:pPr>
          </w:p>
        </w:tc>
        <w:tc>
          <w:tcPr>
            <w:tcW w:w="270" w:type="dxa"/>
          </w:tcPr>
          <w:p w:rsidR="00C36A8B" w:rsidRPr="00221FCC" w:rsidRDefault="00C36A8B" w:rsidP="00F36D8B">
            <w:pPr>
              <w:tabs>
                <w:tab w:val="decimal" w:pos="792"/>
                <w:tab w:val="decimal" w:pos="972"/>
              </w:tabs>
              <w:ind w:left="-108" w:right="-108"/>
              <w:rPr>
                <w:rFonts w:hAnsi="Angsana New"/>
                <w:position w:val="0"/>
                <w:sz w:val="24"/>
                <w:szCs w:val="24"/>
              </w:rPr>
            </w:pPr>
          </w:p>
        </w:tc>
        <w:tc>
          <w:tcPr>
            <w:tcW w:w="1573" w:type="dxa"/>
          </w:tcPr>
          <w:p w:rsidR="00C36A8B" w:rsidRPr="00221FCC" w:rsidRDefault="00C36A8B" w:rsidP="00F36D8B">
            <w:pPr>
              <w:ind w:left="-108" w:right="221"/>
              <w:jc w:val="right"/>
              <w:rPr>
                <w:rFonts w:hAnsi="Angsana New"/>
                <w:position w:val="0"/>
                <w:sz w:val="24"/>
                <w:szCs w:val="24"/>
              </w:rPr>
            </w:pPr>
          </w:p>
        </w:tc>
      </w:tr>
      <w:tr w:rsidR="00C36A8B" w:rsidRPr="00221FCC" w:rsidTr="00F36D8B">
        <w:tc>
          <w:tcPr>
            <w:tcW w:w="2693" w:type="dxa"/>
          </w:tcPr>
          <w:p w:rsidR="00C36A8B" w:rsidRPr="00221FCC" w:rsidRDefault="00C36A8B" w:rsidP="00F36D8B">
            <w:pPr>
              <w:jc w:val="thaiDistribute"/>
              <w:rPr>
                <w:rFonts w:hAnsi="Angsana New"/>
                <w:position w:val="0"/>
                <w:sz w:val="24"/>
                <w:szCs w:val="24"/>
              </w:rPr>
            </w:pPr>
            <w:r w:rsidRPr="00221FCC">
              <w:rPr>
                <w:rFonts w:hAnsi="Angsana New"/>
                <w:position w:val="0"/>
                <w:sz w:val="24"/>
                <w:szCs w:val="24"/>
              </w:rPr>
              <w:t>Discount rate</w:t>
            </w:r>
          </w:p>
        </w:tc>
        <w:tc>
          <w:tcPr>
            <w:tcW w:w="1559" w:type="dxa"/>
          </w:tcPr>
          <w:p w:rsidR="00C36A8B" w:rsidRPr="00221FCC" w:rsidRDefault="00C36A8B" w:rsidP="00F36D8B">
            <w:pPr>
              <w:ind w:left="-108" w:right="34"/>
              <w:jc w:val="right"/>
              <w:rPr>
                <w:rFonts w:hAnsi="Angsana New"/>
                <w:position w:val="0"/>
                <w:sz w:val="24"/>
                <w:szCs w:val="24"/>
                <w:cs/>
              </w:rPr>
            </w:pPr>
          </w:p>
        </w:tc>
        <w:tc>
          <w:tcPr>
            <w:tcW w:w="270" w:type="dxa"/>
          </w:tcPr>
          <w:p w:rsidR="00C36A8B" w:rsidRPr="00221FCC" w:rsidRDefault="00C36A8B" w:rsidP="00F36D8B">
            <w:pPr>
              <w:tabs>
                <w:tab w:val="decimal" w:pos="972"/>
              </w:tabs>
              <w:ind w:left="-108" w:right="-108"/>
              <w:rPr>
                <w:rFonts w:hAnsi="Angsana New"/>
                <w:position w:val="0"/>
                <w:sz w:val="24"/>
                <w:szCs w:val="24"/>
              </w:rPr>
            </w:pPr>
          </w:p>
        </w:tc>
        <w:tc>
          <w:tcPr>
            <w:tcW w:w="1573" w:type="dxa"/>
          </w:tcPr>
          <w:p w:rsidR="00C36A8B" w:rsidRPr="00221FCC" w:rsidRDefault="00C36A8B" w:rsidP="00F36D8B">
            <w:pPr>
              <w:ind w:left="-108" w:right="34"/>
              <w:jc w:val="right"/>
              <w:rPr>
                <w:rFonts w:hAnsi="Angsana New"/>
                <w:position w:val="0"/>
                <w:sz w:val="24"/>
                <w:szCs w:val="24"/>
                <w:cs/>
              </w:rPr>
            </w:pPr>
          </w:p>
        </w:tc>
        <w:tc>
          <w:tcPr>
            <w:tcW w:w="236" w:type="dxa"/>
          </w:tcPr>
          <w:p w:rsidR="00C36A8B" w:rsidRPr="00221FCC" w:rsidRDefault="00C36A8B" w:rsidP="00F36D8B">
            <w:pPr>
              <w:tabs>
                <w:tab w:val="decimal" w:pos="972"/>
              </w:tabs>
              <w:ind w:left="-108" w:right="-108"/>
              <w:rPr>
                <w:rFonts w:hAnsi="Angsana New"/>
                <w:position w:val="0"/>
                <w:sz w:val="24"/>
                <w:szCs w:val="24"/>
              </w:rPr>
            </w:pPr>
          </w:p>
        </w:tc>
        <w:tc>
          <w:tcPr>
            <w:tcW w:w="1607" w:type="dxa"/>
          </w:tcPr>
          <w:p w:rsidR="00C36A8B" w:rsidRPr="00221FCC" w:rsidRDefault="00C36A8B" w:rsidP="00F36D8B">
            <w:pPr>
              <w:ind w:left="-108" w:right="221"/>
              <w:jc w:val="right"/>
              <w:rPr>
                <w:rFonts w:hAnsi="Angsana New"/>
                <w:position w:val="0"/>
                <w:sz w:val="24"/>
                <w:szCs w:val="24"/>
              </w:rPr>
            </w:pPr>
          </w:p>
        </w:tc>
        <w:tc>
          <w:tcPr>
            <w:tcW w:w="270" w:type="dxa"/>
          </w:tcPr>
          <w:p w:rsidR="00C36A8B" w:rsidRPr="00221FCC" w:rsidRDefault="00C36A8B" w:rsidP="00F36D8B">
            <w:pPr>
              <w:tabs>
                <w:tab w:val="decimal" w:pos="792"/>
                <w:tab w:val="decimal" w:pos="972"/>
              </w:tabs>
              <w:ind w:left="-108" w:right="-108"/>
              <w:rPr>
                <w:rFonts w:hAnsi="Angsana New"/>
                <w:position w:val="0"/>
                <w:sz w:val="24"/>
                <w:szCs w:val="24"/>
              </w:rPr>
            </w:pPr>
          </w:p>
        </w:tc>
        <w:tc>
          <w:tcPr>
            <w:tcW w:w="1573" w:type="dxa"/>
          </w:tcPr>
          <w:p w:rsidR="00C36A8B" w:rsidRPr="00221FCC" w:rsidRDefault="00C36A8B" w:rsidP="00F36D8B">
            <w:pPr>
              <w:ind w:left="-108" w:right="221"/>
              <w:jc w:val="right"/>
              <w:rPr>
                <w:rFonts w:hAnsi="Angsana New"/>
                <w:position w:val="0"/>
                <w:sz w:val="24"/>
                <w:szCs w:val="24"/>
              </w:rPr>
            </w:pPr>
          </w:p>
        </w:tc>
      </w:tr>
      <w:tr w:rsidR="00C36A8B" w:rsidRPr="00221FCC" w:rsidTr="00F36D8B">
        <w:tc>
          <w:tcPr>
            <w:tcW w:w="2693" w:type="dxa"/>
          </w:tcPr>
          <w:p w:rsidR="00C36A8B" w:rsidRPr="00221FCC" w:rsidRDefault="00C36A8B" w:rsidP="00F36D8B">
            <w:pPr>
              <w:tabs>
                <w:tab w:val="left" w:pos="175"/>
                <w:tab w:val="left" w:pos="459"/>
                <w:tab w:val="center" w:pos="4153"/>
                <w:tab w:val="right" w:pos="8306"/>
              </w:tabs>
              <w:rPr>
                <w:rFonts w:hAnsi="Angsana New"/>
                <w:position w:val="0"/>
                <w:sz w:val="24"/>
                <w:szCs w:val="24"/>
              </w:rPr>
            </w:pPr>
            <w:r w:rsidRPr="00221FCC">
              <w:rPr>
                <w:rFonts w:hAnsi="Angsana New"/>
                <w:position w:val="0"/>
                <w:sz w:val="24"/>
                <w:szCs w:val="24"/>
              </w:rPr>
              <w:t xml:space="preserve">     Increase 0.50%</w:t>
            </w:r>
          </w:p>
        </w:tc>
        <w:tc>
          <w:tcPr>
            <w:tcW w:w="1559" w:type="dxa"/>
          </w:tcPr>
          <w:p w:rsidR="00C36A8B" w:rsidRPr="00221FCC" w:rsidRDefault="00C36A8B" w:rsidP="00F36D8B">
            <w:pPr>
              <w:ind w:left="-108" w:right="34"/>
              <w:jc w:val="right"/>
              <w:rPr>
                <w:rFonts w:hAnsi="Angsana New"/>
                <w:position w:val="0"/>
                <w:sz w:val="24"/>
                <w:szCs w:val="24"/>
              </w:rPr>
            </w:pPr>
            <w:r w:rsidRPr="00221FCC">
              <w:rPr>
                <w:rFonts w:hAnsi="Angsana New"/>
                <w:position w:val="0"/>
                <w:sz w:val="24"/>
                <w:szCs w:val="24"/>
                <w:cs/>
              </w:rPr>
              <w:t>(4,341</w:t>
            </w:r>
            <w:r w:rsidRPr="00221FCC">
              <w:rPr>
                <w:rFonts w:hAnsi="Angsana New"/>
                <w:position w:val="0"/>
                <w:sz w:val="24"/>
                <w:szCs w:val="24"/>
              </w:rPr>
              <w:t>,</w:t>
            </w:r>
            <w:r w:rsidRPr="00221FCC">
              <w:rPr>
                <w:rFonts w:hAnsi="Angsana New"/>
                <w:position w:val="0"/>
                <w:sz w:val="24"/>
                <w:szCs w:val="24"/>
                <w:cs/>
              </w:rPr>
              <w:t>869.00)</w:t>
            </w:r>
          </w:p>
        </w:tc>
        <w:tc>
          <w:tcPr>
            <w:tcW w:w="270" w:type="dxa"/>
          </w:tcPr>
          <w:p w:rsidR="00C36A8B" w:rsidRPr="00221FCC" w:rsidRDefault="00C36A8B" w:rsidP="00F36D8B">
            <w:pPr>
              <w:tabs>
                <w:tab w:val="decimal" w:pos="972"/>
              </w:tabs>
              <w:ind w:left="-108" w:right="-108"/>
              <w:rPr>
                <w:rFonts w:hAnsi="Angsana New"/>
                <w:position w:val="0"/>
                <w:sz w:val="24"/>
                <w:szCs w:val="24"/>
              </w:rPr>
            </w:pPr>
          </w:p>
        </w:tc>
        <w:tc>
          <w:tcPr>
            <w:tcW w:w="1573" w:type="dxa"/>
          </w:tcPr>
          <w:p w:rsidR="00C36A8B" w:rsidRPr="00221FCC" w:rsidRDefault="00C36A8B" w:rsidP="00F36D8B">
            <w:pPr>
              <w:ind w:left="-108" w:right="34"/>
              <w:jc w:val="right"/>
              <w:rPr>
                <w:rFonts w:hAnsi="Angsana New"/>
                <w:position w:val="0"/>
                <w:sz w:val="24"/>
                <w:szCs w:val="24"/>
              </w:rPr>
            </w:pPr>
            <w:r w:rsidRPr="00221FCC">
              <w:rPr>
                <w:rFonts w:hAnsi="Angsana New"/>
                <w:position w:val="0"/>
                <w:sz w:val="24"/>
                <w:szCs w:val="24"/>
                <w:cs/>
              </w:rPr>
              <w:t>(1,177</w:t>
            </w:r>
            <w:r w:rsidRPr="00221FCC">
              <w:rPr>
                <w:rFonts w:hAnsi="Angsana New"/>
                <w:position w:val="0"/>
                <w:sz w:val="24"/>
                <w:szCs w:val="24"/>
              </w:rPr>
              <w:t>,</w:t>
            </w:r>
            <w:r w:rsidRPr="00221FCC">
              <w:rPr>
                <w:rFonts w:hAnsi="Angsana New"/>
                <w:position w:val="0"/>
                <w:sz w:val="24"/>
                <w:szCs w:val="24"/>
                <w:cs/>
              </w:rPr>
              <w:t>416.00)</w:t>
            </w:r>
          </w:p>
        </w:tc>
        <w:tc>
          <w:tcPr>
            <w:tcW w:w="236" w:type="dxa"/>
          </w:tcPr>
          <w:p w:rsidR="00C36A8B" w:rsidRPr="00221FCC" w:rsidRDefault="00C36A8B" w:rsidP="00F36D8B">
            <w:pPr>
              <w:tabs>
                <w:tab w:val="decimal" w:pos="972"/>
              </w:tabs>
              <w:ind w:left="-108" w:right="-108"/>
              <w:rPr>
                <w:rFonts w:hAnsi="Angsana New"/>
                <w:position w:val="0"/>
                <w:sz w:val="24"/>
                <w:szCs w:val="24"/>
              </w:rPr>
            </w:pPr>
          </w:p>
        </w:tc>
        <w:tc>
          <w:tcPr>
            <w:tcW w:w="1607" w:type="dxa"/>
          </w:tcPr>
          <w:p w:rsidR="00C36A8B" w:rsidRPr="00221FCC" w:rsidRDefault="00C36A8B" w:rsidP="00F36D8B">
            <w:pPr>
              <w:ind w:left="-108" w:right="80"/>
              <w:jc w:val="right"/>
              <w:rPr>
                <w:rFonts w:hAnsi="Angsana New"/>
                <w:position w:val="0"/>
                <w:sz w:val="24"/>
                <w:szCs w:val="24"/>
              </w:rPr>
            </w:pPr>
            <w:r w:rsidRPr="00221FCC">
              <w:rPr>
                <w:rFonts w:hAnsi="Angsana New"/>
                <w:position w:val="0"/>
                <w:sz w:val="24"/>
                <w:szCs w:val="24"/>
              </w:rPr>
              <w:t>(</w:t>
            </w:r>
            <w:r w:rsidRPr="00221FCC">
              <w:rPr>
                <w:rFonts w:hAnsi="Angsana New"/>
                <w:position w:val="0"/>
                <w:sz w:val="24"/>
                <w:szCs w:val="24"/>
                <w:cs/>
              </w:rPr>
              <w:t>181</w:t>
            </w:r>
            <w:r w:rsidRPr="00221FCC">
              <w:rPr>
                <w:rFonts w:hAnsi="Angsana New"/>
                <w:position w:val="0"/>
                <w:sz w:val="24"/>
                <w:szCs w:val="24"/>
              </w:rPr>
              <w:t>,</w:t>
            </w:r>
            <w:r w:rsidRPr="00221FCC">
              <w:rPr>
                <w:rFonts w:hAnsi="Angsana New"/>
                <w:position w:val="0"/>
                <w:sz w:val="24"/>
                <w:szCs w:val="24"/>
                <w:cs/>
              </w:rPr>
              <w:t>013.00</w:t>
            </w:r>
            <w:r w:rsidRPr="00221FCC">
              <w:rPr>
                <w:rFonts w:hAnsi="Angsana New"/>
                <w:position w:val="0"/>
                <w:sz w:val="24"/>
                <w:szCs w:val="24"/>
              </w:rPr>
              <w:t>)</w:t>
            </w:r>
          </w:p>
        </w:tc>
        <w:tc>
          <w:tcPr>
            <w:tcW w:w="270" w:type="dxa"/>
          </w:tcPr>
          <w:p w:rsidR="00C36A8B" w:rsidRPr="00221FCC" w:rsidRDefault="00C36A8B" w:rsidP="00F36D8B">
            <w:pPr>
              <w:tabs>
                <w:tab w:val="decimal" w:pos="792"/>
                <w:tab w:val="decimal" w:pos="972"/>
              </w:tabs>
              <w:ind w:left="-108" w:right="-108"/>
              <w:rPr>
                <w:rFonts w:hAnsi="Angsana New"/>
                <w:position w:val="0"/>
                <w:sz w:val="24"/>
                <w:szCs w:val="24"/>
              </w:rPr>
            </w:pPr>
          </w:p>
        </w:tc>
        <w:tc>
          <w:tcPr>
            <w:tcW w:w="1573" w:type="dxa"/>
          </w:tcPr>
          <w:p w:rsidR="00C36A8B" w:rsidRPr="00221FCC" w:rsidRDefault="00C36A8B" w:rsidP="00F36D8B">
            <w:pPr>
              <w:ind w:left="-108" w:right="35"/>
              <w:jc w:val="right"/>
              <w:rPr>
                <w:rFonts w:hAnsi="Angsana New"/>
                <w:position w:val="0"/>
                <w:sz w:val="24"/>
                <w:szCs w:val="24"/>
              </w:rPr>
            </w:pPr>
            <w:r w:rsidRPr="00221FCC">
              <w:rPr>
                <w:rFonts w:hAnsi="Angsana New"/>
                <w:position w:val="0"/>
                <w:sz w:val="24"/>
                <w:szCs w:val="24"/>
                <w:cs/>
              </w:rPr>
              <w:t>(176</w:t>
            </w:r>
            <w:r w:rsidRPr="00221FCC">
              <w:rPr>
                <w:rFonts w:hAnsi="Angsana New"/>
                <w:position w:val="0"/>
                <w:sz w:val="24"/>
                <w:szCs w:val="24"/>
              </w:rPr>
              <w:t>,</w:t>
            </w:r>
            <w:r w:rsidRPr="00221FCC">
              <w:rPr>
                <w:rFonts w:hAnsi="Angsana New"/>
                <w:position w:val="0"/>
                <w:sz w:val="24"/>
                <w:szCs w:val="24"/>
                <w:cs/>
              </w:rPr>
              <w:t>743.00)</w:t>
            </w:r>
          </w:p>
        </w:tc>
      </w:tr>
      <w:tr w:rsidR="00C36A8B" w:rsidRPr="00221FCC" w:rsidTr="00F36D8B">
        <w:tc>
          <w:tcPr>
            <w:tcW w:w="2693" w:type="dxa"/>
          </w:tcPr>
          <w:p w:rsidR="00C36A8B" w:rsidRPr="00221FCC" w:rsidRDefault="00C36A8B" w:rsidP="00F36D8B">
            <w:pPr>
              <w:tabs>
                <w:tab w:val="center" w:pos="4153"/>
                <w:tab w:val="right" w:pos="8306"/>
              </w:tabs>
              <w:rPr>
                <w:rFonts w:hAnsi="Angsana New"/>
                <w:position w:val="0"/>
                <w:sz w:val="24"/>
                <w:szCs w:val="24"/>
                <w:cs/>
              </w:rPr>
            </w:pPr>
            <w:r w:rsidRPr="00221FCC">
              <w:rPr>
                <w:rFonts w:hAnsi="Angsana New"/>
                <w:position w:val="0"/>
                <w:sz w:val="24"/>
                <w:szCs w:val="24"/>
              </w:rPr>
              <w:t xml:space="preserve">     Decrease 0.50%</w:t>
            </w:r>
          </w:p>
        </w:tc>
        <w:tc>
          <w:tcPr>
            <w:tcW w:w="1559" w:type="dxa"/>
          </w:tcPr>
          <w:p w:rsidR="00C36A8B" w:rsidRPr="00221FCC" w:rsidRDefault="00C36A8B" w:rsidP="00F36D8B">
            <w:pPr>
              <w:ind w:left="-108" w:right="34"/>
              <w:jc w:val="right"/>
              <w:rPr>
                <w:rFonts w:hAnsi="Angsana New"/>
                <w:position w:val="0"/>
                <w:sz w:val="24"/>
                <w:szCs w:val="24"/>
              </w:rPr>
            </w:pPr>
            <w:r w:rsidRPr="00221FCC">
              <w:rPr>
                <w:rFonts w:hAnsi="Angsana New"/>
                <w:position w:val="0"/>
                <w:sz w:val="24"/>
                <w:szCs w:val="24"/>
                <w:cs/>
              </w:rPr>
              <w:t>4,701</w:t>
            </w:r>
            <w:r w:rsidRPr="00221FCC">
              <w:rPr>
                <w:rFonts w:hAnsi="Angsana New"/>
                <w:position w:val="0"/>
                <w:sz w:val="24"/>
                <w:szCs w:val="24"/>
              </w:rPr>
              <w:t>,</w:t>
            </w:r>
            <w:r w:rsidRPr="00221FCC">
              <w:rPr>
                <w:rFonts w:hAnsi="Angsana New"/>
                <w:position w:val="0"/>
                <w:sz w:val="24"/>
                <w:szCs w:val="24"/>
                <w:cs/>
              </w:rPr>
              <w:t>428.00</w:t>
            </w:r>
          </w:p>
        </w:tc>
        <w:tc>
          <w:tcPr>
            <w:tcW w:w="270" w:type="dxa"/>
          </w:tcPr>
          <w:p w:rsidR="00C36A8B" w:rsidRPr="00221FCC" w:rsidRDefault="00C36A8B" w:rsidP="00F36D8B">
            <w:pPr>
              <w:tabs>
                <w:tab w:val="decimal" w:pos="972"/>
              </w:tabs>
              <w:ind w:left="-108" w:right="-108"/>
              <w:rPr>
                <w:rFonts w:hAnsi="Angsana New"/>
                <w:position w:val="0"/>
                <w:sz w:val="24"/>
                <w:szCs w:val="24"/>
              </w:rPr>
            </w:pPr>
          </w:p>
        </w:tc>
        <w:tc>
          <w:tcPr>
            <w:tcW w:w="1573" w:type="dxa"/>
          </w:tcPr>
          <w:p w:rsidR="00C36A8B" w:rsidRPr="00221FCC" w:rsidRDefault="00C36A8B" w:rsidP="00F36D8B">
            <w:pPr>
              <w:ind w:left="-108" w:right="34"/>
              <w:jc w:val="right"/>
              <w:rPr>
                <w:rFonts w:hAnsi="Angsana New"/>
                <w:position w:val="0"/>
                <w:sz w:val="24"/>
                <w:szCs w:val="24"/>
              </w:rPr>
            </w:pPr>
            <w:r w:rsidRPr="00221FCC">
              <w:rPr>
                <w:rFonts w:hAnsi="Angsana New"/>
                <w:position w:val="0"/>
                <w:sz w:val="24"/>
                <w:szCs w:val="24"/>
                <w:cs/>
              </w:rPr>
              <w:t>1,270</w:t>
            </w:r>
            <w:r w:rsidRPr="00221FCC">
              <w:rPr>
                <w:rFonts w:hAnsi="Angsana New"/>
                <w:position w:val="0"/>
                <w:sz w:val="24"/>
                <w:szCs w:val="24"/>
              </w:rPr>
              <w:t>,</w:t>
            </w:r>
            <w:r w:rsidRPr="00221FCC">
              <w:rPr>
                <w:rFonts w:hAnsi="Angsana New"/>
                <w:position w:val="0"/>
                <w:sz w:val="24"/>
                <w:szCs w:val="24"/>
                <w:cs/>
              </w:rPr>
              <w:t>332.00</w:t>
            </w:r>
          </w:p>
        </w:tc>
        <w:tc>
          <w:tcPr>
            <w:tcW w:w="236" w:type="dxa"/>
          </w:tcPr>
          <w:p w:rsidR="00C36A8B" w:rsidRPr="00221FCC" w:rsidRDefault="00C36A8B" w:rsidP="00F36D8B">
            <w:pPr>
              <w:tabs>
                <w:tab w:val="decimal" w:pos="972"/>
              </w:tabs>
              <w:ind w:left="-108" w:right="-108"/>
              <w:rPr>
                <w:rFonts w:hAnsi="Angsana New"/>
                <w:position w:val="0"/>
                <w:sz w:val="24"/>
                <w:szCs w:val="24"/>
              </w:rPr>
            </w:pPr>
          </w:p>
        </w:tc>
        <w:tc>
          <w:tcPr>
            <w:tcW w:w="1607" w:type="dxa"/>
          </w:tcPr>
          <w:p w:rsidR="00C36A8B" w:rsidRPr="00221FCC" w:rsidRDefault="00C36A8B" w:rsidP="00F36D8B">
            <w:pPr>
              <w:ind w:left="-108" w:right="80"/>
              <w:jc w:val="right"/>
              <w:rPr>
                <w:rFonts w:hAnsi="Angsana New"/>
                <w:position w:val="0"/>
                <w:sz w:val="24"/>
                <w:szCs w:val="24"/>
                <w:cs/>
              </w:rPr>
            </w:pPr>
            <w:r w:rsidRPr="00221FCC">
              <w:rPr>
                <w:rFonts w:hAnsi="Angsana New"/>
                <w:position w:val="0"/>
                <w:sz w:val="24"/>
                <w:szCs w:val="24"/>
                <w:cs/>
              </w:rPr>
              <w:t>191</w:t>
            </w:r>
            <w:r w:rsidRPr="00221FCC">
              <w:rPr>
                <w:rFonts w:hAnsi="Angsana New"/>
                <w:position w:val="0"/>
                <w:sz w:val="24"/>
                <w:szCs w:val="24"/>
              </w:rPr>
              <w:t>,</w:t>
            </w:r>
            <w:r w:rsidRPr="00221FCC">
              <w:rPr>
                <w:rFonts w:hAnsi="Angsana New"/>
                <w:position w:val="0"/>
                <w:sz w:val="24"/>
                <w:szCs w:val="24"/>
                <w:cs/>
              </w:rPr>
              <w:t>165.00</w:t>
            </w:r>
          </w:p>
        </w:tc>
        <w:tc>
          <w:tcPr>
            <w:tcW w:w="270" w:type="dxa"/>
          </w:tcPr>
          <w:p w:rsidR="00C36A8B" w:rsidRPr="00221FCC" w:rsidRDefault="00C36A8B" w:rsidP="00F36D8B">
            <w:pPr>
              <w:tabs>
                <w:tab w:val="decimal" w:pos="792"/>
                <w:tab w:val="decimal" w:pos="972"/>
              </w:tabs>
              <w:ind w:left="-108" w:right="-108"/>
              <w:rPr>
                <w:rFonts w:hAnsi="Angsana New"/>
                <w:position w:val="0"/>
                <w:sz w:val="24"/>
                <w:szCs w:val="24"/>
              </w:rPr>
            </w:pPr>
          </w:p>
        </w:tc>
        <w:tc>
          <w:tcPr>
            <w:tcW w:w="1573" w:type="dxa"/>
          </w:tcPr>
          <w:p w:rsidR="00C36A8B" w:rsidRPr="00221FCC" w:rsidRDefault="00C36A8B" w:rsidP="00F36D8B">
            <w:pPr>
              <w:ind w:left="-108" w:right="35"/>
              <w:jc w:val="right"/>
              <w:rPr>
                <w:rFonts w:hAnsi="Angsana New"/>
                <w:position w:val="0"/>
                <w:sz w:val="24"/>
                <w:szCs w:val="24"/>
              </w:rPr>
            </w:pPr>
            <w:r w:rsidRPr="00221FCC">
              <w:rPr>
                <w:rFonts w:hAnsi="Angsana New"/>
                <w:position w:val="0"/>
                <w:sz w:val="24"/>
                <w:szCs w:val="24"/>
                <w:cs/>
              </w:rPr>
              <w:t>186</w:t>
            </w:r>
            <w:r w:rsidRPr="00221FCC">
              <w:rPr>
                <w:rFonts w:hAnsi="Angsana New"/>
                <w:position w:val="0"/>
                <w:sz w:val="24"/>
                <w:szCs w:val="24"/>
              </w:rPr>
              <w:t>,</w:t>
            </w:r>
            <w:r w:rsidRPr="00221FCC">
              <w:rPr>
                <w:rFonts w:hAnsi="Angsana New"/>
                <w:position w:val="0"/>
                <w:sz w:val="24"/>
                <w:szCs w:val="24"/>
                <w:cs/>
              </w:rPr>
              <w:t>249.00</w:t>
            </w:r>
          </w:p>
        </w:tc>
      </w:tr>
      <w:tr w:rsidR="00C36A8B" w:rsidRPr="00221FCC" w:rsidTr="00F36D8B">
        <w:tc>
          <w:tcPr>
            <w:tcW w:w="2693" w:type="dxa"/>
          </w:tcPr>
          <w:p w:rsidR="00C36A8B" w:rsidRPr="00221FCC" w:rsidRDefault="00C36A8B" w:rsidP="00F36D8B">
            <w:pPr>
              <w:pStyle w:val="a4"/>
              <w:rPr>
                <w:rFonts w:hAnsi="Angsana New"/>
                <w:position w:val="0"/>
                <w:sz w:val="24"/>
                <w:szCs w:val="24"/>
              </w:rPr>
            </w:pPr>
            <w:r w:rsidRPr="00221FCC">
              <w:rPr>
                <w:rFonts w:hAnsi="Angsana New"/>
                <w:position w:val="0"/>
                <w:sz w:val="24"/>
                <w:szCs w:val="24"/>
              </w:rPr>
              <w:t>Average salary increase rate</w:t>
            </w:r>
          </w:p>
        </w:tc>
        <w:tc>
          <w:tcPr>
            <w:tcW w:w="1559" w:type="dxa"/>
          </w:tcPr>
          <w:p w:rsidR="00C36A8B" w:rsidRPr="00221FCC" w:rsidRDefault="00C36A8B" w:rsidP="00F36D8B">
            <w:pPr>
              <w:ind w:left="-108" w:right="34"/>
              <w:jc w:val="right"/>
              <w:rPr>
                <w:rFonts w:hAnsi="Angsana New"/>
                <w:position w:val="0"/>
                <w:sz w:val="24"/>
                <w:szCs w:val="24"/>
                <w:cs/>
              </w:rPr>
            </w:pPr>
          </w:p>
        </w:tc>
        <w:tc>
          <w:tcPr>
            <w:tcW w:w="270" w:type="dxa"/>
          </w:tcPr>
          <w:p w:rsidR="00C36A8B" w:rsidRPr="00221FCC" w:rsidRDefault="00C36A8B" w:rsidP="00F36D8B">
            <w:pPr>
              <w:tabs>
                <w:tab w:val="decimal" w:pos="972"/>
              </w:tabs>
              <w:ind w:left="-108" w:right="-108"/>
              <w:rPr>
                <w:rFonts w:hAnsi="Angsana New"/>
                <w:position w:val="0"/>
                <w:sz w:val="24"/>
                <w:szCs w:val="24"/>
              </w:rPr>
            </w:pPr>
          </w:p>
        </w:tc>
        <w:tc>
          <w:tcPr>
            <w:tcW w:w="1573" w:type="dxa"/>
          </w:tcPr>
          <w:p w:rsidR="00C36A8B" w:rsidRPr="00221FCC" w:rsidRDefault="00C36A8B" w:rsidP="00F36D8B">
            <w:pPr>
              <w:ind w:left="-108" w:right="34"/>
              <w:jc w:val="right"/>
              <w:rPr>
                <w:rFonts w:hAnsi="Angsana New"/>
                <w:position w:val="0"/>
                <w:sz w:val="24"/>
                <w:szCs w:val="24"/>
                <w:cs/>
              </w:rPr>
            </w:pPr>
          </w:p>
        </w:tc>
        <w:tc>
          <w:tcPr>
            <w:tcW w:w="236" w:type="dxa"/>
          </w:tcPr>
          <w:p w:rsidR="00C36A8B" w:rsidRPr="00221FCC" w:rsidRDefault="00C36A8B" w:rsidP="00F36D8B">
            <w:pPr>
              <w:tabs>
                <w:tab w:val="decimal" w:pos="972"/>
              </w:tabs>
              <w:ind w:left="-108" w:right="-108"/>
              <w:rPr>
                <w:rFonts w:hAnsi="Angsana New"/>
                <w:position w:val="0"/>
                <w:sz w:val="24"/>
                <w:szCs w:val="24"/>
              </w:rPr>
            </w:pPr>
          </w:p>
        </w:tc>
        <w:tc>
          <w:tcPr>
            <w:tcW w:w="1607" w:type="dxa"/>
          </w:tcPr>
          <w:p w:rsidR="00C36A8B" w:rsidRPr="00221FCC" w:rsidRDefault="00C36A8B" w:rsidP="00F36D8B">
            <w:pPr>
              <w:ind w:left="-108" w:right="80"/>
              <w:jc w:val="right"/>
              <w:rPr>
                <w:rFonts w:hAnsi="Angsana New"/>
                <w:position w:val="0"/>
                <w:sz w:val="24"/>
                <w:szCs w:val="24"/>
                <w:highlight w:val="red"/>
                <w:cs/>
              </w:rPr>
            </w:pPr>
          </w:p>
        </w:tc>
        <w:tc>
          <w:tcPr>
            <w:tcW w:w="270" w:type="dxa"/>
          </w:tcPr>
          <w:p w:rsidR="00C36A8B" w:rsidRPr="00221FCC" w:rsidRDefault="00C36A8B" w:rsidP="00F36D8B">
            <w:pPr>
              <w:tabs>
                <w:tab w:val="decimal" w:pos="792"/>
                <w:tab w:val="decimal" w:pos="972"/>
              </w:tabs>
              <w:ind w:left="-108" w:right="-108"/>
              <w:rPr>
                <w:rFonts w:hAnsi="Angsana New"/>
                <w:position w:val="0"/>
                <w:sz w:val="24"/>
                <w:szCs w:val="24"/>
              </w:rPr>
            </w:pPr>
          </w:p>
        </w:tc>
        <w:tc>
          <w:tcPr>
            <w:tcW w:w="1573" w:type="dxa"/>
          </w:tcPr>
          <w:p w:rsidR="00C36A8B" w:rsidRPr="00221FCC" w:rsidRDefault="00C36A8B" w:rsidP="00F36D8B">
            <w:pPr>
              <w:ind w:left="-108" w:right="221"/>
              <w:jc w:val="right"/>
              <w:rPr>
                <w:rFonts w:hAnsi="Angsana New"/>
                <w:position w:val="0"/>
                <w:sz w:val="24"/>
                <w:szCs w:val="24"/>
                <w:cs/>
              </w:rPr>
            </w:pPr>
          </w:p>
        </w:tc>
      </w:tr>
      <w:tr w:rsidR="00C36A8B" w:rsidRPr="00221FCC" w:rsidTr="00F36D8B">
        <w:tc>
          <w:tcPr>
            <w:tcW w:w="2693" w:type="dxa"/>
          </w:tcPr>
          <w:p w:rsidR="00C36A8B" w:rsidRPr="00221FCC" w:rsidRDefault="00C36A8B" w:rsidP="00F36D8B">
            <w:pPr>
              <w:tabs>
                <w:tab w:val="left" w:pos="175"/>
                <w:tab w:val="left" w:pos="459"/>
                <w:tab w:val="center" w:pos="4153"/>
                <w:tab w:val="right" w:pos="8306"/>
              </w:tabs>
              <w:rPr>
                <w:rFonts w:hAnsi="Angsana New"/>
                <w:position w:val="0"/>
                <w:sz w:val="24"/>
                <w:szCs w:val="24"/>
              </w:rPr>
            </w:pPr>
            <w:r w:rsidRPr="00221FCC">
              <w:rPr>
                <w:rFonts w:hAnsi="Angsana New"/>
                <w:position w:val="0"/>
                <w:sz w:val="24"/>
                <w:szCs w:val="24"/>
              </w:rPr>
              <w:t xml:space="preserve">     Increase 0.50%</w:t>
            </w:r>
          </w:p>
        </w:tc>
        <w:tc>
          <w:tcPr>
            <w:tcW w:w="1559" w:type="dxa"/>
          </w:tcPr>
          <w:p w:rsidR="00C36A8B" w:rsidRPr="00221FCC" w:rsidRDefault="00C36A8B" w:rsidP="00F36D8B">
            <w:pPr>
              <w:ind w:left="-108" w:right="34"/>
              <w:jc w:val="right"/>
              <w:rPr>
                <w:rFonts w:hAnsi="Angsana New"/>
                <w:position w:val="0"/>
                <w:sz w:val="24"/>
                <w:szCs w:val="24"/>
              </w:rPr>
            </w:pPr>
            <w:r w:rsidRPr="00221FCC">
              <w:rPr>
                <w:rFonts w:hAnsi="Angsana New"/>
                <w:position w:val="0"/>
                <w:sz w:val="24"/>
                <w:szCs w:val="24"/>
                <w:cs/>
              </w:rPr>
              <w:t>7,973</w:t>
            </w:r>
            <w:r w:rsidRPr="00221FCC">
              <w:rPr>
                <w:rFonts w:hAnsi="Angsana New"/>
                <w:position w:val="0"/>
                <w:sz w:val="24"/>
                <w:szCs w:val="24"/>
              </w:rPr>
              <w:t>,</w:t>
            </w:r>
            <w:r w:rsidR="002347AA" w:rsidRPr="00221FCC">
              <w:rPr>
                <w:rFonts w:hAnsi="Angsana New"/>
                <w:position w:val="0"/>
                <w:sz w:val="24"/>
                <w:szCs w:val="24"/>
                <w:cs/>
              </w:rPr>
              <w:t>6</w:t>
            </w:r>
            <w:r w:rsidRPr="00221FCC">
              <w:rPr>
                <w:rFonts w:hAnsi="Angsana New"/>
                <w:position w:val="0"/>
                <w:sz w:val="24"/>
                <w:szCs w:val="24"/>
                <w:cs/>
              </w:rPr>
              <w:t>88.00</w:t>
            </w:r>
          </w:p>
        </w:tc>
        <w:tc>
          <w:tcPr>
            <w:tcW w:w="270" w:type="dxa"/>
          </w:tcPr>
          <w:p w:rsidR="00C36A8B" w:rsidRPr="00221FCC" w:rsidRDefault="00C36A8B" w:rsidP="00F36D8B">
            <w:pPr>
              <w:tabs>
                <w:tab w:val="decimal" w:pos="972"/>
              </w:tabs>
              <w:ind w:left="-108" w:right="-108"/>
              <w:rPr>
                <w:rFonts w:hAnsi="Angsana New"/>
                <w:position w:val="0"/>
                <w:sz w:val="24"/>
                <w:szCs w:val="24"/>
              </w:rPr>
            </w:pPr>
          </w:p>
        </w:tc>
        <w:tc>
          <w:tcPr>
            <w:tcW w:w="1573" w:type="dxa"/>
          </w:tcPr>
          <w:p w:rsidR="00C36A8B" w:rsidRPr="00221FCC" w:rsidRDefault="00C36A8B" w:rsidP="00F36D8B">
            <w:pPr>
              <w:ind w:left="-108" w:right="34"/>
              <w:jc w:val="right"/>
              <w:rPr>
                <w:rFonts w:hAnsi="Angsana New"/>
                <w:position w:val="0"/>
                <w:sz w:val="24"/>
                <w:szCs w:val="24"/>
              </w:rPr>
            </w:pPr>
            <w:r w:rsidRPr="00221FCC">
              <w:rPr>
                <w:rFonts w:hAnsi="Angsana New"/>
                <w:position w:val="0"/>
                <w:sz w:val="24"/>
                <w:szCs w:val="24"/>
                <w:cs/>
              </w:rPr>
              <w:t>1,203</w:t>
            </w:r>
            <w:r w:rsidRPr="00221FCC">
              <w:rPr>
                <w:rFonts w:hAnsi="Angsana New"/>
                <w:position w:val="0"/>
                <w:sz w:val="24"/>
                <w:szCs w:val="24"/>
              </w:rPr>
              <w:t>,</w:t>
            </w:r>
            <w:r w:rsidRPr="00221FCC">
              <w:rPr>
                <w:rFonts w:hAnsi="Angsana New"/>
                <w:position w:val="0"/>
                <w:sz w:val="24"/>
                <w:szCs w:val="24"/>
                <w:cs/>
              </w:rPr>
              <w:t>617.00</w:t>
            </w:r>
          </w:p>
        </w:tc>
        <w:tc>
          <w:tcPr>
            <w:tcW w:w="236" w:type="dxa"/>
          </w:tcPr>
          <w:p w:rsidR="00C36A8B" w:rsidRPr="00221FCC" w:rsidRDefault="00C36A8B" w:rsidP="00F36D8B">
            <w:pPr>
              <w:tabs>
                <w:tab w:val="decimal" w:pos="972"/>
              </w:tabs>
              <w:ind w:left="-108" w:right="-108"/>
              <w:rPr>
                <w:rFonts w:hAnsi="Angsana New"/>
                <w:position w:val="0"/>
                <w:sz w:val="24"/>
                <w:szCs w:val="24"/>
              </w:rPr>
            </w:pPr>
          </w:p>
        </w:tc>
        <w:tc>
          <w:tcPr>
            <w:tcW w:w="1607" w:type="dxa"/>
          </w:tcPr>
          <w:p w:rsidR="00C36A8B" w:rsidRPr="00221FCC" w:rsidRDefault="00C36A8B" w:rsidP="00F36D8B">
            <w:pPr>
              <w:ind w:left="-108" w:right="80"/>
              <w:jc w:val="right"/>
              <w:rPr>
                <w:rFonts w:hAnsi="Angsana New"/>
                <w:position w:val="0"/>
                <w:sz w:val="24"/>
                <w:szCs w:val="24"/>
                <w:cs/>
              </w:rPr>
            </w:pPr>
            <w:r w:rsidRPr="00221FCC">
              <w:rPr>
                <w:rFonts w:hAnsi="Angsana New"/>
                <w:position w:val="0"/>
                <w:sz w:val="24"/>
                <w:szCs w:val="24"/>
                <w:cs/>
              </w:rPr>
              <w:t>209</w:t>
            </w:r>
            <w:r w:rsidRPr="00221FCC">
              <w:rPr>
                <w:rFonts w:hAnsi="Angsana New"/>
                <w:position w:val="0"/>
                <w:sz w:val="24"/>
                <w:szCs w:val="24"/>
              </w:rPr>
              <w:t>,</w:t>
            </w:r>
            <w:r w:rsidRPr="00221FCC">
              <w:rPr>
                <w:rFonts w:hAnsi="Angsana New"/>
                <w:position w:val="0"/>
                <w:sz w:val="24"/>
                <w:szCs w:val="24"/>
                <w:cs/>
              </w:rPr>
              <w:t>047</w:t>
            </w:r>
            <w:r w:rsidRPr="00221FCC">
              <w:rPr>
                <w:rFonts w:hAnsi="Angsana New"/>
                <w:position w:val="0"/>
                <w:sz w:val="24"/>
                <w:szCs w:val="24"/>
              </w:rPr>
              <w:t>.</w:t>
            </w:r>
            <w:r w:rsidRPr="00221FCC">
              <w:rPr>
                <w:rFonts w:hAnsi="Angsana New"/>
                <w:position w:val="0"/>
                <w:sz w:val="24"/>
                <w:szCs w:val="24"/>
                <w:cs/>
              </w:rPr>
              <w:t>00</w:t>
            </w:r>
          </w:p>
        </w:tc>
        <w:tc>
          <w:tcPr>
            <w:tcW w:w="270" w:type="dxa"/>
          </w:tcPr>
          <w:p w:rsidR="00C36A8B" w:rsidRPr="00221FCC" w:rsidRDefault="00C36A8B" w:rsidP="00F36D8B">
            <w:pPr>
              <w:tabs>
                <w:tab w:val="decimal" w:pos="792"/>
                <w:tab w:val="decimal" w:pos="972"/>
              </w:tabs>
              <w:ind w:left="-108" w:right="-108"/>
              <w:rPr>
                <w:rFonts w:hAnsi="Angsana New"/>
                <w:position w:val="0"/>
                <w:sz w:val="24"/>
                <w:szCs w:val="24"/>
              </w:rPr>
            </w:pPr>
          </w:p>
        </w:tc>
        <w:tc>
          <w:tcPr>
            <w:tcW w:w="1573" w:type="dxa"/>
          </w:tcPr>
          <w:p w:rsidR="00C36A8B" w:rsidRPr="00221FCC" w:rsidRDefault="00C36A8B" w:rsidP="00F36D8B">
            <w:pPr>
              <w:ind w:left="-108" w:right="35"/>
              <w:jc w:val="right"/>
              <w:rPr>
                <w:rFonts w:hAnsi="Angsana New"/>
                <w:position w:val="0"/>
                <w:sz w:val="24"/>
                <w:szCs w:val="24"/>
              </w:rPr>
            </w:pPr>
            <w:r w:rsidRPr="00221FCC">
              <w:rPr>
                <w:rFonts w:hAnsi="Angsana New"/>
                <w:position w:val="0"/>
                <w:sz w:val="24"/>
                <w:szCs w:val="24"/>
                <w:cs/>
              </w:rPr>
              <w:t>175</w:t>
            </w:r>
            <w:r w:rsidRPr="00221FCC">
              <w:rPr>
                <w:rFonts w:hAnsi="Angsana New"/>
                <w:position w:val="0"/>
                <w:sz w:val="24"/>
                <w:szCs w:val="24"/>
              </w:rPr>
              <w:t>,</w:t>
            </w:r>
            <w:r w:rsidRPr="00221FCC">
              <w:rPr>
                <w:rFonts w:hAnsi="Angsana New"/>
                <w:position w:val="0"/>
                <w:sz w:val="24"/>
                <w:szCs w:val="24"/>
                <w:cs/>
              </w:rPr>
              <w:t>147.00</w:t>
            </w:r>
          </w:p>
        </w:tc>
      </w:tr>
      <w:tr w:rsidR="00C36A8B" w:rsidRPr="00221FCC" w:rsidTr="00F36D8B">
        <w:tc>
          <w:tcPr>
            <w:tcW w:w="2693" w:type="dxa"/>
          </w:tcPr>
          <w:p w:rsidR="00C36A8B" w:rsidRPr="00221FCC" w:rsidRDefault="00C36A8B" w:rsidP="00F36D8B">
            <w:pPr>
              <w:tabs>
                <w:tab w:val="center" w:pos="4153"/>
                <w:tab w:val="right" w:pos="8306"/>
              </w:tabs>
              <w:rPr>
                <w:rFonts w:hAnsi="Angsana New"/>
                <w:position w:val="0"/>
                <w:sz w:val="24"/>
                <w:szCs w:val="24"/>
                <w:cs/>
              </w:rPr>
            </w:pPr>
            <w:r w:rsidRPr="00221FCC">
              <w:rPr>
                <w:rFonts w:hAnsi="Angsana New"/>
                <w:position w:val="0"/>
                <w:sz w:val="24"/>
                <w:szCs w:val="24"/>
              </w:rPr>
              <w:t xml:space="preserve">     Decrease 0.50%</w:t>
            </w:r>
          </w:p>
        </w:tc>
        <w:tc>
          <w:tcPr>
            <w:tcW w:w="1559" w:type="dxa"/>
          </w:tcPr>
          <w:p w:rsidR="00C36A8B" w:rsidRPr="00221FCC" w:rsidRDefault="00C36A8B" w:rsidP="00F36D8B">
            <w:pPr>
              <w:ind w:left="-108" w:right="34"/>
              <w:jc w:val="right"/>
              <w:rPr>
                <w:rFonts w:hAnsi="Angsana New"/>
                <w:position w:val="0"/>
                <w:sz w:val="24"/>
                <w:szCs w:val="24"/>
              </w:rPr>
            </w:pPr>
            <w:r w:rsidRPr="00221FCC">
              <w:rPr>
                <w:rFonts w:hAnsi="Angsana New"/>
                <w:position w:val="0"/>
                <w:sz w:val="24"/>
                <w:szCs w:val="24"/>
                <w:cs/>
              </w:rPr>
              <w:t>(7,431</w:t>
            </w:r>
            <w:r w:rsidRPr="00221FCC">
              <w:rPr>
                <w:rFonts w:hAnsi="Angsana New"/>
                <w:position w:val="0"/>
                <w:sz w:val="24"/>
                <w:szCs w:val="24"/>
              </w:rPr>
              <w:t>,</w:t>
            </w:r>
            <w:r w:rsidRPr="00221FCC">
              <w:rPr>
                <w:rFonts w:hAnsi="Angsana New"/>
                <w:position w:val="0"/>
                <w:sz w:val="24"/>
                <w:szCs w:val="24"/>
                <w:cs/>
              </w:rPr>
              <w:t>138.00)</w:t>
            </w:r>
          </w:p>
        </w:tc>
        <w:tc>
          <w:tcPr>
            <w:tcW w:w="270" w:type="dxa"/>
          </w:tcPr>
          <w:p w:rsidR="00C36A8B" w:rsidRPr="00221FCC" w:rsidRDefault="00C36A8B" w:rsidP="00F36D8B">
            <w:pPr>
              <w:tabs>
                <w:tab w:val="decimal" w:pos="972"/>
              </w:tabs>
              <w:ind w:left="-108" w:right="-108"/>
              <w:rPr>
                <w:rFonts w:hAnsi="Angsana New"/>
                <w:position w:val="0"/>
                <w:sz w:val="24"/>
                <w:szCs w:val="24"/>
              </w:rPr>
            </w:pPr>
          </w:p>
        </w:tc>
        <w:tc>
          <w:tcPr>
            <w:tcW w:w="1573" w:type="dxa"/>
          </w:tcPr>
          <w:p w:rsidR="00C36A8B" w:rsidRPr="00221FCC" w:rsidRDefault="00C36A8B" w:rsidP="00F36D8B">
            <w:pPr>
              <w:ind w:left="-108" w:right="34"/>
              <w:jc w:val="right"/>
              <w:rPr>
                <w:rFonts w:hAnsi="Angsana New"/>
                <w:position w:val="0"/>
                <w:sz w:val="24"/>
                <w:szCs w:val="24"/>
              </w:rPr>
            </w:pPr>
            <w:r w:rsidRPr="00221FCC">
              <w:rPr>
                <w:rFonts w:hAnsi="Angsana New"/>
                <w:position w:val="0"/>
                <w:sz w:val="24"/>
                <w:szCs w:val="24"/>
                <w:cs/>
              </w:rPr>
              <w:t>(1,129</w:t>
            </w:r>
            <w:r w:rsidRPr="00221FCC">
              <w:rPr>
                <w:rFonts w:hAnsi="Angsana New"/>
                <w:position w:val="0"/>
                <w:sz w:val="24"/>
                <w:szCs w:val="24"/>
              </w:rPr>
              <w:t>,</w:t>
            </w:r>
            <w:r w:rsidRPr="00221FCC">
              <w:rPr>
                <w:rFonts w:hAnsi="Angsana New"/>
                <w:position w:val="0"/>
                <w:sz w:val="24"/>
                <w:szCs w:val="24"/>
                <w:cs/>
              </w:rPr>
              <w:t>191.00)</w:t>
            </w:r>
          </w:p>
        </w:tc>
        <w:tc>
          <w:tcPr>
            <w:tcW w:w="236" w:type="dxa"/>
          </w:tcPr>
          <w:p w:rsidR="00C36A8B" w:rsidRPr="00221FCC" w:rsidRDefault="00C36A8B" w:rsidP="00F36D8B">
            <w:pPr>
              <w:tabs>
                <w:tab w:val="decimal" w:pos="972"/>
              </w:tabs>
              <w:ind w:left="-108" w:right="-108"/>
              <w:rPr>
                <w:rFonts w:hAnsi="Angsana New"/>
                <w:position w:val="0"/>
                <w:sz w:val="24"/>
                <w:szCs w:val="24"/>
              </w:rPr>
            </w:pPr>
          </w:p>
        </w:tc>
        <w:tc>
          <w:tcPr>
            <w:tcW w:w="1607" w:type="dxa"/>
          </w:tcPr>
          <w:p w:rsidR="00C36A8B" w:rsidRPr="00221FCC" w:rsidRDefault="00C36A8B" w:rsidP="00F36D8B">
            <w:pPr>
              <w:ind w:left="-108" w:right="80"/>
              <w:jc w:val="right"/>
              <w:rPr>
                <w:rFonts w:hAnsi="Angsana New"/>
                <w:position w:val="0"/>
                <w:sz w:val="24"/>
                <w:szCs w:val="24"/>
                <w:cs/>
              </w:rPr>
            </w:pPr>
            <w:r w:rsidRPr="00221FCC">
              <w:rPr>
                <w:rFonts w:hAnsi="Angsana New"/>
                <w:position w:val="0"/>
                <w:sz w:val="24"/>
                <w:szCs w:val="24"/>
              </w:rPr>
              <w:t>(</w:t>
            </w:r>
            <w:r w:rsidRPr="00221FCC">
              <w:rPr>
                <w:rFonts w:hAnsi="Angsana New"/>
                <w:position w:val="0"/>
                <w:sz w:val="24"/>
                <w:szCs w:val="24"/>
                <w:cs/>
              </w:rPr>
              <w:t>199</w:t>
            </w:r>
            <w:r w:rsidRPr="00221FCC">
              <w:rPr>
                <w:rFonts w:hAnsi="Angsana New"/>
                <w:position w:val="0"/>
                <w:sz w:val="24"/>
                <w:szCs w:val="24"/>
              </w:rPr>
              <w:t>,</w:t>
            </w:r>
            <w:r w:rsidRPr="00221FCC">
              <w:rPr>
                <w:rFonts w:hAnsi="Angsana New"/>
                <w:position w:val="0"/>
                <w:sz w:val="24"/>
                <w:szCs w:val="24"/>
                <w:cs/>
              </w:rPr>
              <w:t>786.00</w:t>
            </w:r>
            <w:r w:rsidRPr="00221FCC">
              <w:rPr>
                <w:rFonts w:hAnsi="Angsana New"/>
                <w:position w:val="0"/>
                <w:sz w:val="24"/>
                <w:szCs w:val="24"/>
              </w:rPr>
              <w:t>)</w:t>
            </w:r>
          </w:p>
        </w:tc>
        <w:tc>
          <w:tcPr>
            <w:tcW w:w="270" w:type="dxa"/>
          </w:tcPr>
          <w:p w:rsidR="00C36A8B" w:rsidRPr="00221FCC" w:rsidRDefault="00C36A8B" w:rsidP="00F36D8B">
            <w:pPr>
              <w:tabs>
                <w:tab w:val="decimal" w:pos="792"/>
                <w:tab w:val="decimal" w:pos="972"/>
              </w:tabs>
              <w:ind w:left="-108" w:right="-108"/>
              <w:rPr>
                <w:rFonts w:hAnsi="Angsana New"/>
                <w:position w:val="0"/>
                <w:sz w:val="24"/>
                <w:szCs w:val="24"/>
              </w:rPr>
            </w:pPr>
          </w:p>
        </w:tc>
        <w:tc>
          <w:tcPr>
            <w:tcW w:w="1573" w:type="dxa"/>
          </w:tcPr>
          <w:p w:rsidR="00C36A8B" w:rsidRPr="00221FCC" w:rsidRDefault="00C36A8B" w:rsidP="00F36D8B">
            <w:pPr>
              <w:ind w:left="-108" w:right="35"/>
              <w:jc w:val="right"/>
              <w:rPr>
                <w:rFonts w:hAnsi="Angsana New"/>
                <w:position w:val="0"/>
                <w:sz w:val="24"/>
                <w:szCs w:val="24"/>
              </w:rPr>
            </w:pPr>
            <w:r w:rsidRPr="00221FCC">
              <w:rPr>
                <w:rFonts w:hAnsi="Angsana New"/>
                <w:position w:val="0"/>
                <w:sz w:val="24"/>
                <w:szCs w:val="24"/>
                <w:cs/>
              </w:rPr>
              <w:t>(168</w:t>
            </w:r>
            <w:r w:rsidRPr="00221FCC">
              <w:rPr>
                <w:rFonts w:hAnsi="Angsana New"/>
                <w:position w:val="0"/>
                <w:sz w:val="24"/>
                <w:szCs w:val="24"/>
              </w:rPr>
              <w:t>,</w:t>
            </w:r>
            <w:r w:rsidRPr="00221FCC">
              <w:rPr>
                <w:rFonts w:hAnsi="Angsana New"/>
                <w:position w:val="0"/>
                <w:sz w:val="24"/>
                <w:szCs w:val="24"/>
                <w:cs/>
              </w:rPr>
              <w:t>094.00)</w:t>
            </w:r>
          </w:p>
        </w:tc>
      </w:tr>
      <w:tr w:rsidR="00C36A8B" w:rsidRPr="00221FCC" w:rsidTr="00F36D8B">
        <w:tc>
          <w:tcPr>
            <w:tcW w:w="2693" w:type="dxa"/>
          </w:tcPr>
          <w:p w:rsidR="00C36A8B" w:rsidRPr="00221FCC" w:rsidRDefault="00C36A8B" w:rsidP="00F36D8B">
            <w:pPr>
              <w:jc w:val="thaiDistribute"/>
              <w:rPr>
                <w:rFonts w:hAnsi="Angsana New"/>
                <w:position w:val="0"/>
                <w:sz w:val="24"/>
                <w:szCs w:val="24"/>
              </w:rPr>
            </w:pPr>
            <w:r w:rsidRPr="00221FCC">
              <w:rPr>
                <w:rFonts w:hAnsi="Angsana New"/>
                <w:position w:val="0"/>
                <w:sz w:val="24"/>
                <w:szCs w:val="24"/>
              </w:rPr>
              <w:t>Turnover rate</w:t>
            </w:r>
          </w:p>
        </w:tc>
        <w:tc>
          <w:tcPr>
            <w:tcW w:w="1559" w:type="dxa"/>
          </w:tcPr>
          <w:p w:rsidR="00C36A8B" w:rsidRPr="00221FCC" w:rsidRDefault="00C36A8B" w:rsidP="00F36D8B">
            <w:pPr>
              <w:ind w:left="-108" w:right="34"/>
              <w:jc w:val="right"/>
              <w:rPr>
                <w:rFonts w:hAnsi="Angsana New"/>
                <w:position w:val="0"/>
                <w:sz w:val="24"/>
                <w:szCs w:val="24"/>
              </w:rPr>
            </w:pPr>
          </w:p>
        </w:tc>
        <w:tc>
          <w:tcPr>
            <w:tcW w:w="270" w:type="dxa"/>
          </w:tcPr>
          <w:p w:rsidR="00C36A8B" w:rsidRPr="00221FCC" w:rsidRDefault="00C36A8B" w:rsidP="00F36D8B">
            <w:pPr>
              <w:tabs>
                <w:tab w:val="decimal" w:pos="972"/>
              </w:tabs>
              <w:ind w:left="-108" w:right="-108"/>
              <w:rPr>
                <w:rFonts w:hAnsi="Angsana New"/>
                <w:position w:val="0"/>
                <w:sz w:val="24"/>
                <w:szCs w:val="24"/>
              </w:rPr>
            </w:pPr>
          </w:p>
        </w:tc>
        <w:tc>
          <w:tcPr>
            <w:tcW w:w="1573" w:type="dxa"/>
          </w:tcPr>
          <w:p w:rsidR="00C36A8B" w:rsidRPr="00221FCC" w:rsidRDefault="00C36A8B" w:rsidP="00F36D8B">
            <w:pPr>
              <w:ind w:left="-108" w:right="34"/>
              <w:jc w:val="right"/>
              <w:rPr>
                <w:rFonts w:hAnsi="Angsana New"/>
                <w:position w:val="0"/>
                <w:sz w:val="24"/>
                <w:szCs w:val="24"/>
                <w:cs/>
              </w:rPr>
            </w:pPr>
          </w:p>
        </w:tc>
        <w:tc>
          <w:tcPr>
            <w:tcW w:w="236" w:type="dxa"/>
          </w:tcPr>
          <w:p w:rsidR="00C36A8B" w:rsidRPr="00221FCC" w:rsidRDefault="00C36A8B" w:rsidP="00F36D8B">
            <w:pPr>
              <w:tabs>
                <w:tab w:val="decimal" w:pos="972"/>
              </w:tabs>
              <w:ind w:left="-108" w:right="-108"/>
              <w:rPr>
                <w:rFonts w:hAnsi="Angsana New"/>
                <w:position w:val="0"/>
                <w:sz w:val="24"/>
                <w:szCs w:val="24"/>
              </w:rPr>
            </w:pPr>
          </w:p>
        </w:tc>
        <w:tc>
          <w:tcPr>
            <w:tcW w:w="1607" w:type="dxa"/>
          </w:tcPr>
          <w:p w:rsidR="00C36A8B" w:rsidRPr="00221FCC" w:rsidRDefault="00C36A8B" w:rsidP="00F36D8B">
            <w:pPr>
              <w:ind w:left="-108" w:right="80"/>
              <w:jc w:val="right"/>
              <w:rPr>
                <w:rFonts w:hAnsi="Angsana New"/>
                <w:position w:val="0"/>
                <w:sz w:val="24"/>
                <w:szCs w:val="24"/>
                <w:highlight w:val="red"/>
              </w:rPr>
            </w:pPr>
          </w:p>
        </w:tc>
        <w:tc>
          <w:tcPr>
            <w:tcW w:w="270" w:type="dxa"/>
          </w:tcPr>
          <w:p w:rsidR="00C36A8B" w:rsidRPr="00221FCC" w:rsidRDefault="00C36A8B" w:rsidP="00F36D8B">
            <w:pPr>
              <w:tabs>
                <w:tab w:val="decimal" w:pos="792"/>
                <w:tab w:val="decimal" w:pos="972"/>
              </w:tabs>
              <w:ind w:left="-108" w:right="-108"/>
              <w:rPr>
                <w:rFonts w:hAnsi="Angsana New"/>
                <w:position w:val="0"/>
                <w:sz w:val="24"/>
                <w:szCs w:val="24"/>
              </w:rPr>
            </w:pPr>
          </w:p>
        </w:tc>
        <w:tc>
          <w:tcPr>
            <w:tcW w:w="1573" w:type="dxa"/>
          </w:tcPr>
          <w:p w:rsidR="00C36A8B" w:rsidRPr="00221FCC" w:rsidRDefault="00C36A8B" w:rsidP="00F36D8B">
            <w:pPr>
              <w:ind w:left="-108" w:right="221"/>
              <w:jc w:val="right"/>
              <w:rPr>
                <w:rFonts w:hAnsi="Angsana New"/>
                <w:position w:val="0"/>
                <w:sz w:val="24"/>
                <w:szCs w:val="24"/>
              </w:rPr>
            </w:pPr>
          </w:p>
        </w:tc>
      </w:tr>
      <w:tr w:rsidR="00C36A8B" w:rsidRPr="00221FCC" w:rsidTr="00F36D8B">
        <w:tc>
          <w:tcPr>
            <w:tcW w:w="2693" w:type="dxa"/>
          </w:tcPr>
          <w:p w:rsidR="00C36A8B" w:rsidRPr="00221FCC" w:rsidRDefault="00C36A8B" w:rsidP="00F36D8B">
            <w:pPr>
              <w:tabs>
                <w:tab w:val="left" w:pos="175"/>
                <w:tab w:val="left" w:pos="459"/>
                <w:tab w:val="center" w:pos="4153"/>
                <w:tab w:val="right" w:pos="8306"/>
              </w:tabs>
              <w:rPr>
                <w:rFonts w:hAnsi="Angsana New"/>
                <w:position w:val="0"/>
                <w:sz w:val="24"/>
                <w:szCs w:val="24"/>
              </w:rPr>
            </w:pPr>
            <w:r w:rsidRPr="00221FCC">
              <w:rPr>
                <w:rFonts w:hAnsi="Angsana New"/>
                <w:position w:val="0"/>
                <w:sz w:val="24"/>
                <w:szCs w:val="24"/>
              </w:rPr>
              <w:t xml:space="preserve">     Increase 0.50%</w:t>
            </w:r>
          </w:p>
        </w:tc>
        <w:tc>
          <w:tcPr>
            <w:tcW w:w="1559" w:type="dxa"/>
          </w:tcPr>
          <w:p w:rsidR="00C36A8B" w:rsidRPr="00221FCC" w:rsidRDefault="00C36A8B" w:rsidP="00F36D8B">
            <w:pPr>
              <w:ind w:left="-108" w:right="34"/>
              <w:jc w:val="right"/>
              <w:rPr>
                <w:rFonts w:hAnsi="Angsana New"/>
                <w:position w:val="0"/>
                <w:sz w:val="24"/>
                <w:szCs w:val="24"/>
              </w:rPr>
            </w:pPr>
            <w:r w:rsidRPr="00221FCC">
              <w:rPr>
                <w:rFonts w:hAnsi="Angsana New"/>
                <w:position w:val="0"/>
                <w:sz w:val="24"/>
                <w:szCs w:val="24"/>
                <w:cs/>
              </w:rPr>
              <w:t>(4,154</w:t>
            </w:r>
            <w:r w:rsidRPr="00221FCC">
              <w:rPr>
                <w:rFonts w:hAnsi="Angsana New"/>
                <w:position w:val="0"/>
                <w:sz w:val="24"/>
                <w:szCs w:val="24"/>
              </w:rPr>
              <w:t>,</w:t>
            </w:r>
            <w:r w:rsidRPr="00221FCC">
              <w:rPr>
                <w:rFonts w:hAnsi="Angsana New"/>
                <w:position w:val="0"/>
                <w:sz w:val="24"/>
                <w:szCs w:val="24"/>
                <w:cs/>
              </w:rPr>
              <w:t>312.00)</w:t>
            </w:r>
          </w:p>
        </w:tc>
        <w:tc>
          <w:tcPr>
            <w:tcW w:w="270" w:type="dxa"/>
          </w:tcPr>
          <w:p w:rsidR="00C36A8B" w:rsidRPr="00221FCC" w:rsidRDefault="00C36A8B" w:rsidP="00F36D8B">
            <w:pPr>
              <w:tabs>
                <w:tab w:val="decimal" w:pos="972"/>
              </w:tabs>
              <w:ind w:left="-108" w:right="-108"/>
              <w:rPr>
                <w:rFonts w:hAnsi="Angsana New"/>
                <w:position w:val="0"/>
                <w:sz w:val="24"/>
                <w:szCs w:val="24"/>
              </w:rPr>
            </w:pPr>
          </w:p>
        </w:tc>
        <w:tc>
          <w:tcPr>
            <w:tcW w:w="1573" w:type="dxa"/>
          </w:tcPr>
          <w:p w:rsidR="00C36A8B" w:rsidRPr="00221FCC" w:rsidRDefault="00C36A8B" w:rsidP="00F36D8B">
            <w:pPr>
              <w:ind w:left="-108" w:right="34"/>
              <w:jc w:val="right"/>
              <w:rPr>
                <w:rFonts w:hAnsi="Angsana New"/>
                <w:position w:val="0"/>
                <w:sz w:val="24"/>
                <w:szCs w:val="24"/>
              </w:rPr>
            </w:pPr>
            <w:r w:rsidRPr="00221FCC">
              <w:rPr>
                <w:rFonts w:hAnsi="Angsana New"/>
                <w:position w:val="0"/>
                <w:sz w:val="24"/>
                <w:szCs w:val="24"/>
                <w:cs/>
              </w:rPr>
              <w:t>(1,288</w:t>
            </w:r>
            <w:r w:rsidRPr="00221FCC">
              <w:rPr>
                <w:rFonts w:hAnsi="Angsana New"/>
                <w:position w:val="0"/>
                <w:sz w:val="24"/>
                <w:szCs w:val="24"/>
              </w:rPr>
              <w:t>,</w:t>
            </w:r>
            <w:r w:rsidRPr="00221FCC">
              <w:rPr>
                <w:rFonts w:hAnsi="Angsana New"/>
                <w:position w:val="0"/>
                <w:sz w:val="24"/>
                <w:szCs w:val="24"/>
                <w:cs/>
              </w:rPr>
              <w:t>487.00)</w:t>
            </w:r>
          </w:p>
        </w:tc>
        <w:tc>
          <w:tcPr>
            <w:tcW w:w="236" w:type="dxa"/>
          </w:tcPr>
          <w:p w:rsidR="00C36A8B" w:rsidRPr="00221FCC" w:rsidRDefault="00C36A8B" w:rsidP="00F36D8B">
            <w:pPr>
              <w:tabs>
                <w:tab w:val="decimal" w:pos="972"/>
              </w:tabs>
              <w:ind w:left="-108" w:right="-108"/>
              <w:rPr>
                <w:rFonts w:hAnsi="Angsana New"/>
                <w:position w:val="0"/>
                <w:sz w:val="24"/>
                <w:szCs w:val="24"/>
              </w:rPr>
            </w:pPr>
          </w:p>
        </w:tc>
        <w:tc>
          <w:tcPr>
            <w:tcW w:w="1607" w:type="dxa"/>
          </w:tcPr>
          <w:p w:rsidR="00C36A8B" w:rsidRPr="00221FCC" w:rsidRDefault="00C36A8B" w:rsidP="00F36D8B">
            <w:pPr>
              <w:ind w:left="-108" w:right="80"/>
              <w:jc w:val="right"/>
              <w:rPr>
                <w:rFonts w:hAnsi="Angsana New"/>
                <w:position w:val="0"/>
                <w:sz w:val="24"/>
                <w:szCs w:val="24"/>
              </w:rPr>
            </w:pPr>
            <w:r w:rsidRPr="00221FCC">
              <w:rPr>
                <w:rFonts w:hAnsi="Angsana New"/>
                <w:position w:val="0"/>
                <w:sz w:val="24"/>
                <w:szCs w:val="24"/>
              </w:rPr>
              <w:t>(</w:t>
            </w:r>
            <w:r w:rsidRPr="00221FCC">
              <w:rPr>
                <w:rFonts w:hAnsi="Angsana New"/>
                <w:position w:val="0"/>
                <w:sz w:val="24"/>
                <w:szCs w:val="24"/>
                <w:cs/>
              </w:rPr>
              <w:t>228</w:t>
            </w:r>
            <w:r w:rsidRPr="00221FCC">
              <w:rPr>
                <w:rFonts w:hAnsi="Angsana New"/>
                <w:position w:val="0"/>
                <w:sz w:val="24"/>
                <w:szCs w:val="24"/>
              </w:rPr>
              <w:t>,</w:t>
            </w:r>
            <w:r w:rsidRPr="00221FCC">
              <w:rPr>
                <w:rFonts w:hAnsi="Angsana New"/>
                <w:position w:val="0"/>
                <w:sz w:val="24"/>
                <w:szCs w:val="24"/>
                <w:cs/>
              </w:rPr>
              <w:t>026.00</w:t>
            </w:r>
            <w:r w:rsidRPr="00221FCC">
              <w:rPr>
                <w:rFonts w:hAnsi="Angsana New"/>
                <w:position w:val="0"/>
                <w:sz w:val="24"/>
                <w:szCs w:val="24"/>
              </w:rPr>
              <w:t>)</w:t>
            </w:r>
          </w:p>
        </w:tc>
        <w:tc>
          <w:tcPr>
            <w:tcW w:w="270" w:type="dxa"/>
          </w:tcPr>
          <w:p w:rsidR="00C36A8B" w:rsidRPr="00221FCC" w:rsidRDefault="00C36A8B" w:rsidP="00F36D8B">
            <w:pPr>
              <w:tabs>
                <w:tab w:val="decimal" w:pos="792"/>
                <w:tab w:val="decimal" w:pos="972"/>
              </w:tabs>
              <w:ind w:left="-108" w:right="-108"/>
              <w:rPr>
                <w:rFonts w:hAnsi="Angsana New"/>
                <w:position w:val="0"/>
                <w:sz w:val="24"/>
                <w:szCs w:val="24"/>
              </w:rPr>
            </w:pPr>
          </w:p>
        </w:tc>
        <w:tc>
          <w:tcPr>
            <w:tcW w:w="1573" w:type="dxa"/>
          </w:tcPr>
          <w:p w:rsidR="00C36A8B" w:rsidRPr="00221FCC" w:rsidRDefault="00C36A8B" w:rsidP="00F36D8B">
            <w:pPr>
              <w:ind w:left="-108"/>
              <w:jc w:val="right"/>
              <w:rPr>
                <w:rFonts w:hAnsi="Angsana New"/>
                <w:position w:val="0"/>
                <w:sz w:val="24"/>
                <w:szCs w:val="24"/>
              </w:rPr>
            </w:pPr>
            <w:r w:rsidRPr="00221FCC">
              <w:rPr>
                <w:rFonts w:hAnsi="Angsana New"/>
                <w:position w:val="0"/>
                <w:sz w:val="24"/>
                <w:szCs w:val="24"/>
                <w:cs/>
              </w:rPr>
              <w:t>(189</w:t>
            </w:r>
            <w:r w:rsidRPr="00221FCC">
              <w:rPr>
                <w:rFonts w:hAnsi="Angsana New"/>
                <w:position w:val="0"/>
                <w:sz w:val="24"/>
                <w:szCs w:val="24"/>
              </w:rPr>
              <w:t>,</w:t>
            </w:r>
            <w:r w:rsidRPr="00221FCC">
              <w:rPr>
                <w:rFonts w:hAnsi="Angsana New"/>
                <w:position w:val="0"/>
                <w:sz w:val="24"/>
                <w:szCs w:val="24"/>
                <w:cs/>
              </w:rPr>
              <w:t>899.00)</w:t>
            </w:r>
          </w:p>
        </w:tc>
      </w:tr>
      <w:tr w:rsidR="00C36A8B" w:rsidRPr="00221FCC" w:rsidTr="00F36D8B">
        <w:tc>
          <w:tcPr>
            <w:tcW w:w="2693" w:type="dxa"/>
          </w:tcPr>
          <w:p w:rsidR="00C36A8B" w:rsidRPr="00221FCC" w:rsidRDefault="00C36A8B" w:rsidP="00F36D8B">
            <w:pPr>
              <w:tabs>
                <w:tab w:val="center" w:pos="4153"/>
                <w:tab w:val="right" w:pos="8306"/>
              </w:tabs>
              <w:rPr>
                <w:rFonts w:hAnsi="Angsana New"/>
                <w:position w:val="0"/>
                <w:sz w:val="24"/>
                <w:szCs w:val="24"/>
                <w:cs/>
              </w:rPr>
            </w:pPr>
            <w:r w:rsidRPr="00221FCC">
              <w:rPr>
                <w:rFonts w:hAnsi="Angsana New"/>
                <w:position w:val="0"/>
                <w:sz w:val="24"/>
                <w:szCs w:val="24"/>
              </w:rPr>
              <w:t xml:space="preserve">     Decrease 0.50%</w:t>
            </w:r>
          </w:p>
        </w:tc>
        <w:tc>
          <w:tcPr>
            <w:tcW w:w="1559" w:type="dxa"/>
          </w:tcPr>
          <w:p w:rsidR="00C36A8B" w:rsidRPr="00221FCC" w:rsidRDefault="00C36A8B" w:rsidP="00F36D8B">
            <w:pPr>
              <w:ind w:left="-108" w:right="34"/>
              <w:jc w:val="right"/>
              <w:rPr>
                <w:rFonts w:hAnsi="Angsana New"/>
                <w:position w:val="0"/>
                <w:sz w:val="24"/>
                <w:szCs w:val="24"/>
              </w:rPr>
            </w:pPr>
            <w:r w:rsidRPr="00221FCC">
              <w:rPr>
                <w:rFonts w:hAnsi="Angsana New"/>
                <w:position w:val="0"/>
                <w:sz w:val="24"/>
                <w:szCs w:val="24"/>
                <w:cs/>
              </w:rPr>
              <w:t>4,724</w:t>
            </w:r>
            <w:r w:rsidRPr="00221FCC">
              <w:rPr>
                <w:rFonts w:hAnsi="Angsana New"/>
                <w:position w:val="0"/>
                <w:sz w:val="24"/>
                <w:szCs w:val="24"/>
              </w:rPr>
              <w:t>,</w:t>
            </w:r>
            <w:r w:rsidRPr="00221FCC">
              <w:rPr>
                <w:rFonts w:hAnsi="Angsana New"/>
                <w:position w:val="0"/>
                <w:sz w:val="24"/>
                <w:szCs w:val="24"/>
                <w:cs/>
              </w:rPr>
              <w:t>381.00</w:t>
            </w:r>
          </w:p>
        </w:tc>
        <w:tc>
          <w:tcPr>
            <w:tcW w:w="270" w:type="dxa"/>
          </w:tcPr>
          <w:p w:rsidR="00C36A8B" w:rsidRPr="00221FCC" w:rsidRDefault="00C36A8B" w:rsidP="00F36D8B">
            <w:pPr>
              <w:tabs>
                <w:tab w:val="decimal" w:pos="972"/>
              </w:tabs>
              <w:ind w:left="-108" w:right="-108"/>
              <w:rPr>
                <w:rFonts w:hAnsi="Angsana New"/>
                <w:position w:val="0"/>
                <w:sz w:val="24"/>
                <w:szCs w:val="24"/>
              </w:rPr>
            </w:pPr>
          </w:p>
        </w:tc>
        <w:tc>
          <w:tcPr>
            <w:tcW w:w="1573" w:type="dxa"/>
          </w:tcPr>
          <w:p w:rsidR="00C36A8B" w:rsidRPr="00221FCC" w:rsidRDefault="00C36A8B" w:rsidP="00F36D8B">
            <w:pPr>
              <w:ind w:left="-108" w:right="34"/>
              <w:jc w:val="right"/>
              <w:rPr>
                <w:rFonts w:hAnsi="Angsana New"/>
                <w:position w:val="0"/>
                <w:sz w:val="24"/>
                <w:szCs w:val="24"/>
              </w:rPr>
            </w:pPr>
            <w:r w:rsidRPr="00221FCC">
              <w:rPr>
                <w:rFonts w:hAnsi="Angsana New"/>
                <w:position w:val="0"/>
                <w:sz w:val="24"/>
                <w:szCs w:val="24"/>
                <w:cs/>
              </w:rPr>
              <w:t>1,387</w:t>
            </w:r>
            <w:r w:rsidRPr="00221FCC">
              <w:rPr>
                <w:rFonts w:hAnsi="Angsana New"/>
                <w:position w:val="0"/>
                <w:sz w:val="24"/>
                <w:szCs w:val="24"/>
              </w:rPr>
              <w:t>,</w:t>
            </w:r>
            <w:r w:rsidRPr="00221FCC">
              <w:rPr>
                <w:rFonts w:hAnsi="Angsana New"/>
                <w:position w:val="0"/>
                <w:sz w:val="24"/>
                <w:szCs w:val="24"/>
                <w:cs/>
              </w:rPr>
              <w:t>479.00</w:t>
            </w:r>
          </w:p>
        </w:tc>
        <w:tc>
          <w:tcPr>
            <w:tcW w:w="236" w:type="dxa"/>
          </w:tcPr>
          <w:p w:rsidR="00C36A8B" w:rsidRPr="00221FCC" w:rsidRDefault="00C36A8B" w:rsidP="00F36D8B">
            <w:pPr>
              <w:tabs>
                <w:tab w:val="decimal" w:pos="972"/>
              </w:tabs>
              <w:ind w:left="-108" w:right="-108"/>
              <w:rPr>
                <w:rFonts w:hAnsi="Angsana New"/>
                <w:position w:val="0"/>
                <w:sz w:val="24"/>
                <w:szCs w:val="24"/>
              </w:rPr>
            </w:pPr>
          </w:p>
        </w:tc>
        <w:tc>
          <w:tcPr>
            <w:tcW w:w="1607" w:type="dxa"/>
          </w:tcPr>
          <w:p w:rsidR="00C36A8B" w:rsidRPr="00221FCC" w:rsidRDefault="00C36A8B" w:rsidP="00F36D8B">
            <w:pPr>
              <w:ind w:left="-108" w:right="80"/>
              <w:jc w:val="right"/>
              <w:rPr>
                <w:rFonts w:hAnsi="Angsana New"/>
                <w:position w:val="0"/>
                <w:sz w:val="24"/>
                <w:szCs w:val="24"/>
                <w:cs/>
              </w:rPr>
            </w:pPr>
            <w:r w:rsidRPr="00221FCC">
              <w:rPr>
                <w:rFonts w:hAnsi="Angsana New"/>
                <w:position w:val="0"/>
                <w:sz w:val="24"/>
                <w:szCs w:val="24"/>
                <w:cs/>
              </w:rPr>
              <w:t>240</w:t>
            </w:r>
            <w:r w:rsidRPr="00221FCC">
              <w:rPr>
                <w:rFonts w:hAnsi="Angsana New"/>
                <w:position w:val="0"/>
                <w:sz w:val="24"/>
                <w:szCs w:val="24"/>
              </w:rPr>
              <w:t>,</w:t>
            </w:r>
            <w:r w:rsidRPr="00221FCC">
              <w:rPr>
                <w:rFonts w:hAnsi="Angsana New"/>
                <w:position w:val="0"/>
                <w:sz w:val="24"/>
                <w:szCs w:val="24"/>
                <w:cs/>
              </w:rPr>
              <w:t>174.00</w:t>
            </w:r>
          </w:p>
        </w:tc>
        <w:tc>
          <w:tcPr>
            <w:tcW w:w="270" w:type="dxa"/>
          </w:tcPr>
          <w:p w:rsidR="00C36A8B" w:rsidRPr="00221FCC" w:rsidRDefault="00C36A8B" w:rsidP="00F36D8B">
            <w:pPr>
              <w:tabs>
                <w:tab w:val="decimal" w:pos="792"/>
                <w:tab w:val="decimal" w:pos="972"/>
              </w:tabs>
              <w:ind w:left="-108" w:right="-108"/>
              <w:rPr>
                <w:rFonts w:hAnsi="Angsana New"/>
                <w:position w:val="0"/>
                <w:sz w:val="24"/>
                <w:szCs w:val="24"/>
              </w:rPr>
            </w:pPr>
          </w:p>
        </w:tc>
        <w:tc>
          <w:tcPr>
            <w:tcW w:w="1573" w:type="dxa"/>
          </w:tcPr>
          <w:p w:rsidR="00C36A8B" w:rsidRPr="00221FCC" w:rsidRDefault="00C36A8B" w:rsidP="00F36D8B">
            <w:pPr>
              <w:ind w:left="-108"/>
              <w:jc w:val="right"/>
              <w:rPr>
                <w:rFonts w:hAnsi="Angsana New"/>
                <w:position w:val="0"/>
                <w:sz w:val="24"/>
                <w:szCs w:val="24"/>
              </w:rPr>
            </w:pPr>
            <w:r w:rsidRPr="00221FCC">
              <w:rPr>
                <w:rFonts w:hAnsi="Angsana New"/>
                <w:position w:val="0"/>
                <w:sz w:val="24"/>
                <w:szCs w:val="24"/>
                <w:cs/>
              </w:rPr>
              <w:t>199</w:t>
            </w:r>
            <w:r w:rsidRPr="00221FCC">
              <w:rPr>
                <w:rFonts w:hAnsi="Angsana New"/>
                <w:position w:val="0"/>
                <w:sz w:val="24"/>
                <w:szCs w:val="24"/>
              </w:rPr>
              <w:t>,</w:t>
            </w:r>
            <w:r w:rsidRPr="00221FCC">
              <w:rPr>
                <w:rFonts w:hAnsi="Angsana New"/>
                <w:position w:val="0"/>
                <w:sz w:val="24"/>
                <w:szCs w:val="24"/>
                <w:cs/>
              </w:rPr>
              <w:t>134.00</w:t>
            </w:r>
          </w:p>
        </w:tc>
      </w:tr>
      <w:tr w:rsidR="00C36A8B" w:rsidRPr="00221FCC" w:rsidTr="00F36D8B">
        <w:tc>
          <w:tcPr>
            <w:tcW w:w="2693" w:type="dxa"/>
          </w:tcPr>
          <w:p w:rsidR="00C36A8B" w:rsidRPr="00221FCC" w:rsidRDefault="00C36A8B" w:rsidP="00F36D8B">
            <w:pPr>
              <w:tabs>
                <w:tab w:val="left" w:pos="34"/>
                <w:tab w:val="left" w:pos="540"/>
              </w:tabs>
              <w:ind w:right="-108"/>
              <w:rPr>
                <w:rFonts w:hAnsi="Angsana New"/>
                <w:b/>
                <w:bCs/>
                <w:position w:val="0"/>
                <w:sz w:val="24"/>
                <w:szCs w:val="24"/>
              </w:rPr>
            </w:pPr>
            <w:r w:rsidRPr="00221FCC">
              <w:rPr>
                <w:rFonts w:hAnsi="Angsana New"/>
                <w:b/>
                <w:bCs/>
                <w:position w:val="0"/>
                <w:sz w:val="24"/>
                <w:szCs w:val="24"/>
              </w:rPr>
              <w:t xml:space="preserve">Other long-term employee benefits </w:t>
            </w:r>
          </w:p>
        </w:tc>
        <w:tc>
          <w:tcPr>
            <w:tcW w:w="1559" w:type="dxa"/>
          </w:tcPr>
          <w:p w:rsidR="00C36A8B" w:rsidRPr="00221FCC" w:rsidRDefault="00C36A8B" w:rsidP="00F36D8B">
            <w:pPr>
              <w:ind w:left="-108" w:right="34"/>
              <w:jc w:val="right"/>
              <w:rPr>
                <w:rFonts w:hAnsi="Angsana New"/>
                <w:position w:val="0"/>
                <w:sz w:val="24"/>
                <w:szCs w:val="24"/>
                <w:highlight w:val="yellow"/>
                <w:cs/>
              </w:rPr>
            </w:pPr>
          </w:p>
        </w:tc>
        <w:tc>
          <w:tcPr>
            <w:tcW w:w="270" w:type="dxa"/>
          </w:tcPr>
          <w:p w:rsidR="00C36A8B" w:rsidRPr="00221FCC" w:rsidRDefault="00C36A8B" w:rsidP="00F36D8B">
            <w:pPr>
              <w:tabs>
                <w:tab w:val="decimal" w:pos="972"/>
              </w:tabs>
              <w:ind w:left="-108" w:right="-108"/>
              <w:rPr>
                <w:rFonts w:hAnsi="Angsana New"/>
                <w:position w:val="0"/>
                <w:sz w:val="24"/>
                <w:szCs w:val="24"/>
              </w:rPr>
            </w:pPr>
          </w:p>
        </w:tc>
        <w:tc>
          <w:tcPr>
            <w:tcW w:w="1573" w:type="dxa"/>
          </w:tcPr>
          <w:p w:rsidR="00C36A8B" w:rsidRPr="00221FCC" w:rsidRDefault="00C36A8B" w:rsidP="00F36D8B">
            <w:pPr>
              <w:ind w:left="-108" w:right="34"/>
              <w:jc w:val="right"/>
              <w:rPr>
                <w:rFonts w:hAnsi="Angsana New"/>
                <w:position w:val="0"/>
                <w:sz w:val="24"/>
                <w:szCs w:val="24"/>
                <w:highlight w:val="yellow"/>
                <w:cs/>
              </w:rPr>
            </w:pPr>
          </w:p>
        </w:tc>
        <w:tc>
          <w:tcPr>
            <w:tcW w:w="236" w:type="dxa"/>
          </w:tcPr>
          <w:p w:rsidR="00C36A8B" w:rsidRPr="00221FCC" w:rsidRDefault="00C36A8B" w:rsidP="00F36D8B">
            <w:pPr>
              <w:tabs>
                <w:tab w:val="decimal" w:pos="972"/>
              </w:tabs>
              <w:ind w:left="-108" w:right="-108"/>
              <w:rPr>
                <w:rFonts w:hAnsi="Angsana New"/>
                <w:position w:val="0"/>
                <w:sz w:val="24"/>
                <w:szCs w:val="24"/>
              </w:rPr>
            </w:pPr>
          </w:p>
        </w:tc>
        <w:tc>
          <w:tcPr>
            <w:tcW w:w="1607" w:type="dxa"/>
          </w:tcPr>
          <w:p w:rsidR="00C36A8B" w:rsidRPr="00221FCC" w:rsidRDefault="00C36A8B" w:rsidP="00F36D8B">
            <w:pPr>
              <w:jc w:val="center"/>
              <w:rPr>
                <w:rFonts w:hAnsi="Angsana New"/>
                <w:position w:val="0"/>
                <w:sz w:val="24"/>
                <w:szCs w:val="24"/>
                <w:cs/>
              </w:rPr>
            </w:pPr>
          </w:p>
        </w:tc>
        <w:tc>
          <w:tcPr>
            <w:tcW w:w="270" w:type="dxa"/>
          </w:tcPr>
          <w:p w:rsidR="00C36A8B" w:rsidRPr="00221FCC" w:rsidRDefault="00C36A8B" w:rsidP="00F36D8B">
            <w:pPr>
              <w:tabs>
                <w:tab w:val="decimal" w:pos="792"/>
                <w:tab w:val="decimal" w:pos="972"/>
              </w:tabs>
              <w:ind w:left="-108" w:right="-108"/>
              <w:rPr>
                <w:rFonts w:hAnsi="Angsana New"/>
                <w:position w:val="0"/>
                <w:sz w:val="24"/>
                <w:szCs w:val="24"/>
              </w:rPr>
            </w:pPr>
          </w:p>
        </w:tc>
        <w:tc>
          <w:tcPr>
            <w:tcW w:w="1573" w:type="dxa"/>
          </w:tcPr>
          <w:p w:rsidR="00C36A8B" w:rsidRPr="00221FCC" w:rsidRDefault="00C36A8B" w:rsidP="00F36D8B">
            <w:pPr>
              <w:ind w:left="-108"/>
              <w:jc w:val="right"/>
              <w:rPr>
                <w:rFonts w:hAnsi="Angsana New"/>
                <w:position w:val="0"/>
                <w:sz w:val="24"/>
                <w:szCs w:val="24"/>
                <w:highlight w:val="yellow"/>
                <w:cs/>
              </w:rPr>
            </w:pPr>
          </w:p>
        </w:tc>
      </w:tr>
      <w:tr w:rsidR="00C36A8B" w:rsidRPr="00221FCC" w:rsidTr="00F36D8B">
        <w:tc>
          <w:tcPr>
            <w:tcW w:w="2693" w:type="dxa"/>
          </w:tcPr>
          <w:p w:rsidR="00C36A8B" w:rsidRPr="00221FCC" w:rsidRDefault="00C36A8B" w:rsidP="00F36D8B">
            <w:pPr>
              <w:jc w:val="thaiDistribute"/>
              <w:rPr>
                <w:rFonts w:hAnsi="Angsana New"/>
                <w:position w:val="0"/>
                <w:sz w:val="24"/>
                <w:szCs w:val="24"/>
              </w:rPr>
            </w:pPr>
            <w:r w:rsidRPr="00221FCC">
              <w:rPr>
                <w:rFonts w:hAnsi="Angsana New"/>
                <w:position w:val="0"/>
                <w:sz w:val="24"/>
                <w:szCs w:val="24"/>
              </w:rPr>
              <w:t>Discount rate</w:t>
            </w:r>
          </w:p>
        </w:tc>
        <w:tc>
          <w:tcPr>
            <w:tcW w:w="1559" w:type="dxa"/>
          </w:tcPr>
          <w:p w:rsidR="00C36A8B" w:rsidRPr="00221FCC" w:rsidRDefault="00C36A8B" w:rsidP="00F36D8B">
            <w:pPr>
              <w:ind w:left="-108" w:right="34"/>
              <w:jc w:val="right"/>
              <w:rPr>
                <w:rFonts w:hAnsi="Angsana New"/>
                <w:position w:val="0"/>
                <w:sz w:val="24"/>
                <w:szCs w:val="24"/>
                <w:highlight w:val="yellow"/>
              </w:rPr>
            </w:pPr>
          </w:p>
        </w:tc>
        <w:tc>
          <w:tcPr>
            <w:tcW w:w="270" w:type="dxa"/>
          </w:tcPr>
          <w:p w:rsidR="00C36A8B" w:rsidRPr="00221FCC" w:rsidRDefault="00C36A8B" w:rsidP="00F36D8B">
            <w:pPr>
              <w:tabs>
                <w:tab w:val="decimal" w:pos="972"/>
              </w:tabs>
              <w:ind w:left="-108" w:right="-108"/>
              <w:rPr>
                <w:rFonts w:hAnsi="Angsana New"/>
                <w:position w:val="0"/>
                <w:sz w:val="24"/>
                <w:szCs w:val="24"/>
              </w:rPr>
            </w:pPr>
          </w:p>
        </w:tc>
        <w:tc>
          <w:tcPr>
            <w:tcW w:w="1573" w:type="dxa"/>
          </w:tcPr>
          <w:p w:rsidR="00C36A8B" w:rsidRPr="00221FCC" w:rsidRDefault="00C36A8B" w:rsidP="00F36D8B">
            <w:pPr>
              <w:ind w:left="-108" w:right="34"/>
              <w:jc w:val="right"/>
              <w:rPr>
                <w:rFonts w:hAnsi="Angsana New"/>
                <w:position w:val="0"/>
                <w:sz w:val="24"/>
                <w:szCs w:val="24"/>
                <w:highlight w:val="yellow"/>
              </w:rPr>
            </w:pPr>
          </w:p>
        </w:tc>
        <w:tc>
          <w:tcPr>
            <w:tcW w:w="236" w:type="dxa"/>
          </w:tcPr>
          <w:p w:rsidR="00C36A8B" w:rsidRPr="00221FCC" w:rsidRDefault="00C36A8B" w:rsidP="00F36D8B">
            <w:pPr>
              <w:tabs>
                <w:tab w:val="decimal" w:pos="972"/>
              </w:tabs>
              <w:ind w:left="-108" w:right="-108"/>
              <w:rPr>
                <w:rFonts w:hAnsi="Angsana New"/>
                <w:position w:val="0"/>
                <w:sz w:val="24"/>
                <w:szCs w:val="24"/>
              </w:rPr>
            </w:pPr>
          </w:p>
        </w:tc>
        <w:tc>
          <w:tcPr>
            <w:tcW w:w="1607" w:type="dxa"/>
          </w:tcPr>
          <w:p w:rsidR="00C36A8B" w:rsidRPr="00221FCC" w:rsidRDefault="00C36A8B" w:rsidP="00F36D8B">
            <w:pPr>
              <w:ind w:left="-108" w:right="221"/>
              <w:jc w:val="right"/>
              <w:rPr>
                <w:rFonts w:hAnsi="Angsana New"/>
                <w:position w:val="0"/>
                <w:sz w:val="24"/>
                <w:szCs w:val="24"/>
              </w:rPr>
            </w:pPr>
          </w:p>
        </w:tc>
        <w:tc>
          <w:tcPr>
            <w:tcW w:w="270" w:type="dxa"/>
          </w:tcPr>
          <w:p w:rsidR="00C36A8B" w:rsidRPr="00221FCC" w:rsidRDefault="00C36A8B" w:rsidP="00F36D8B">
            <w:pPr>
              <w:tabs>
                <w:tab w:val="decimal" w:pos="792"/>
                <w:tab w:val="decimal" w:pos="972"/>
              </w:tabs>
              <w:ind w:left="-108" w:right="-108"/>
              <w:rPr>
                <w:rFonts w:hAnsi="Angsana New"/>
                <w:position w:val="0"/>
                <w:sz w:val="24"/>
                <w:szCs w:val="24"/>
              </w:rPr>
            </w:pPr>
          </w:p>
        </w:tc>
        <w:tc>
          <w:tcPr>
            <w:tcW w:w="1573" w:type="dxa"/>
          </w:tcPr>
          <w:p w:rsidR="00C36A8B" w:rsidRPr="00221FCC" w:rsidRDefault="00C36A8B" w:rsidP="00F36D8B">
            <w:pPr>
              <w:ind w:left="-108"/>
              <w:jc w:val="right"/>
              <w:rPr>
                <w:rFonts w:hAnsi="Angsana New"/>
                <w:position w:val="0"/>
                <w:sz w:val="24"/>
                <w:szCs w:val="24"/>
                <w:highlight w:val="yellow"/>
              </w:rPr>
            </w:pPr>
          </w:p>
        </w:tc>
      </w:tr>
      <w:tr w:rsidR="00C36A8B" w:rsidRPr="00221FCC" w:rsidTr="00F36D8B">
        <w:tc>
          <w:tcPr>
            <w:tcW w:w="2693" w:type="dxa"/>
          </w:tcPr>
          <w:p w:rsidR="00C36A8B" w:rsidRPr="00221FCC" w:rsidRDefault="00C36A8B" w:rsidP="00F36D8B">
            <w:pPr>
              <w:tabs>
                <w:tab w:val="left" w:pos="175"/>
                <w:tab w:val="left" w:pos="459"/>
                <w:tab w:val="center" w:pos="4153"/>
                <w:tab w:val="right" w:pos="8306"/>
              </w:tabs>
              <w:rPr>
                <w:rFonts w:hAnsi="Angsana New"/>
                <w:position w:val="0"/>
                <w:sz w:val="24"/>
                <w:szCs w:val="24"/>
              </w:rPr>
            </w:pPr>
            <w:r w:rsidRPr="00221FCC">
              <w:rPr>
                <w:rFonts w:hAnsi="Angsana New"/>
                <w:position w:val="0"/>
                <w:sz w:val="24"/>
                <w:szCs w:val="24"/>
              </w:rPr>
              <w:t xml:space="preserve">     Increase 0.50%</w:t>
            </w:r>
          </w:p>
        </w:tc>
        <w:tc>
          <w:tcPr>
            <w:tcW w:w="1559" w:type="dxa"/>
          </w:tcPr>
          <w:p w:rsidR="00C36A8B" w:rsidRPr="00221FCC" w:rsidRDefault="00C36A8B" w:rsidP="00F36D8B">
            <w:pPr>
              <w:ind w:left="-108" w:right="34"/>
              <w:jc w:val="right"/>
              <w:rPr>
                <w:rFonts w:hAnsi="Angsana New"/>
                <w:position w:val="0"/>
                <w:sz w:val="24"/>
                <w:szCs w:val="24"/>
              </w:rPr>
            </w:pPr>
            <w:r w:rsidRPr="00221FCC">
              <w:rPr>
                <w:rFonts w:hAnsi="Angsana New"/>
                <w:position w:val="0"/>
                <w:sz w:val="24"/>
                <w:szCs w:val="24"/>
                <w:cs/>
              </w:rPr>
              <w:t>(295</w:t>
            </w:r>
            <w:r w:rsidRPr="00221FCC">
              <w:rPr>
                <w:rFonts w:hAnsi="Angsana New"/>
                <w:position w:val="0"/>
                <w:sz w:val="24"/>
                <w:szCs w:val="24"/>
              </w:rPr>
              <w:t>,</w:t>
            </w:r>
            <w:r w:rsidRPr="00221FCC">
              <w:rPr>
                <w:rFonts w:hAnsi="Angsana New"/>
                <w:position w:val="0"/>
                <w:sz w:val="24"/>
                <w:szCs w:val="24"/>
                <w:cs/>
              </w:rPr>
              <w:t>431.00)</w:t>
            </w:r>
          </w:p>
        </w:tc>
        <w:tc>
          <w:tcPr>
            <w:tcW w:w="270" w:type="dxa"/>
          </w:tcPr>
          <w:p w:rsidR="00C36A8B" w:rsidRPr="00221FCC" w:rsidRDefault="00C36A8B" w:rsidP="00F36D8B">
            <w:pPr>
              <w:tabs>
                <w:tab w:val="decimal" w:pos="972"/>
              </w:tabs>
              <w:ind w:left="-108" w:right="-108"/>
              <w:rPr>
                <w:rFonts w:hAnsi="Angsana New"/>
                <w:position w:val="0"/>
                <w:sz w:val="24"/>
                <w:szCs w:val="24"/>
              </w:rPr>
            </w:pPr>
          </w:p>
        </w:tc>
        <w:tc>
          <w:tcPr>
            <w:tcW w:w="1573" w:type="dxa"/>
          </w:tcPr>
          <w:p w:rsidR="00C36A8B" w:rsidRPr="00221FCC" w:rsidRDefault="00C36A8B" w:rsidP="00F36D8B">
            <w:pPr>
              <w:ind w:left="-108" w:right="34"/>
              <w:jc w:val="right"/>
              <w:rPr>
                <w:rFonts w:hAnsi="Angsana New"/>
                <w:position w:val="0"/>
                <w:sz w:val="24"/>
                <w:szCs w:val="24"/>
              </w:rPr>
            </w:pPr>
            <w:r w:rsidRPr="00221FCC">
              <w:rPr>
                <w:rFonts w:hAnsi="Angsana New"/>
                <w:position w:val="0"/>
                <w:sz w:val="24"/>
                <w:szCs w:val="24"/>
                <w:cs/>
              </w:rPr>
              <w:t>(61</w:t>
            </w:r>
            <w:r w:rsidRPr="00221FCC">
              <w:rPr>
                <w:rFonts w:hAnsi="Angsana New"/>
                <w:position w:val="0"/>
                <w:sz w:val="24"/>
                <w:szCs w:val="24"/>
              </w:rPr>
              <w:t>,</w:t>
            </w:r>
            <w:r w:rsidRPr="00221FCC">
              <w:rPr>
                <w:rFonts w:hAnsi="Angsana New"/>
                <w:position w:val="0"/>
                <w:sz w:val="24"/>
                <w:szCs w:val="24"/>
                <w:cs/>
              </w:rPr>
              <w:t>434.00)</w:t>
            </w:r>
          </w:p>
        </w:tc>
        <w:tc>
          <w:tcPr>
            <w:tcW w:w="236" w:type="dxa"/>
          </w:tcPr>
          <w:p w:rsidR="00C36A8B" w:rsidRPr="00221FCC" w:rsidRDefault="00C36A8B" w:rsidP="00F36D8B">
            <w:pPr>
              <w:tabs>
                <w:tab w:val="decimal" w:pos="972"/>
              </w:tabs>
              <w:ind w:left="-108" w:right="-108"/>
              <w:rPr>
                <w:rFonts w:hAnsi="Angsana New"/>
                <w:position w:val="0"/>
                <w:sz w:val="24"/>
                <w:szCs w:val="24"/>
              </w:rPr>
            </w:pPr>
          </w:p>
        </w:tc>
        <w:tc>
          <w:tcPr>
            <w:tcW w:w="1607" w:type="dxa"/>
          </w:tcPr>
          <w:p w:rsidR="00C36A8B" w:rsidRPr="00221FCC" w:rsidRDefault="00C36A8B" w:rsidP="00F36D8B">
            <w:pPr>
              <w:ind w:left="-108" w:right="80"/>
              <w:jc w:val="right"/>
              <w:rPr>
                <w:rFonts w:hAnsi="Angsana New"/>
                <w:position w:val="0"/>
                <w:sz w:val="24"/>
                <w:szCs w:val="24"/>
                <w:highlight w:val="red"/>
              </w:rPr>
            </w:pPr>
            <w:r w:rsidRPr="00221FCC">
              <w:rPr>
                <w:rFonts w:hAnsi="Angsana New"/>
                <w:position w:val="0"/>
                <w:sz w:val="24"/>
                <w:szCs w:val="24"/>
                <w:cs/>
              </w:rPr>
              <w:t>(3</w:t>
            </w:r>
            <w:r w:rsidRPr="00221FCC">
              <w:rPr>
                <w:rFonts w:hAnsi="Angsana New"/>
                <w:position w:val="0"/>
                <w:sz w:val="24"/>
                <w:szCs w:val="24"/>
              </w:rPr>
              <w:t>,</w:t>
            </w:r>
            <w:r w:rsidRPr="00221FCC">
              <w:rPr>
                <w:rFonts w:hAnsi="Angsana New"/>
                <w:position w:val="0"/>
                <w:sz w:val="24"/>
                <w:szCs w:val="24"/>
                <w:cs/>
              </w:rPr>
              <w:t>135.00)</w:t>
            </w:r>
          </w:p>
        </w:tc>
        <w:tc>
          <w:tcPr>
            <w:tcW w:w="270" w:type="dxa"/>
          </w:tcPr>
          <w:p w:rsidR="00C36A8B" w:rsidRPr="00221FCC" w:rsidRDefault="00C36A8B" w:rsidP="00F36D8B">
            <w:pPr>
              <w:tabs>
                <w:tab w:val="decimal" w:pos="792"/>
                <w:tab w:val="decimal" w:pos="972"/>
              </w:tabs>
              <w:ind w:left="-108" w:right="-108"/>
              <w:rPr>
                <w:rFonts w:hAnsi="Angsana New"/>
                <w:position w:val="0"/>
                <w:sz w:val="24"/>
                <w:szCs w:val="24"/>
              </w:rPr>
            </w:pPr>
          </w:p>
        </w:tc>
        <w:tc>
          <w:tcPr>
            <w:tcW w:w="1573" w:type="dxa"/>
          </w:tcPr>
          <w:p w:rsidR="00C36A8B" w:rsidRPr="00221FCC" w:rsidRDefault="00C36A8B" w:rsidP="00F36D8B">
            <w:pPr>
              <w:tabs>
                <w:tab w:val="left" w:pos="935"/>
              </w:tabs>
              <w:ind w:left="-108"/>
              <w:jc w:val="right"/>
              <w:rPr>
                <w:rFonts w:hAnsi="Angsana New"/>
                <w:position w:val="0"/>
                <w:sz w:val="24"/>
                <w:szCs w:val="24"/>
              </w:rPr>
            </w:pPr>
            <w:r w:rsidRPr="00221FCC">
              <w:rPr>
                <w:rFonts w:hAnsi="Angsana New"/>
                <w:position w:val="0"/>
                <w:sz w:val="24"/>
                <w:szCs w:val="24"/>
                <w:cs/>
              </w:rPr>
              <w:t>(3</w:t>
            </w:r>
            <w:r w:rsidRPr="00221FCC">
              <w:rPr>
                <w:rFonts w:hAnsi="Angsana New"/>
                <w:position w:val="0"/>
                <w:sz w:val="24"/>
                <w:szCs w:val="24"/>
              </w:rPr>
              <w:t>,</w:t>
            </w:r>
            <w:r w:rsidRPr="00221FCC">
              <w:rPr>
                <w:rFonts w:hAnsi="Angsana New"/>
                <w:position w:val="0"/>
                <w:sz w:val="24"/>
                <w:szCs w:val="24"/>
                <w:cs/>
              </w:rPr>
              <w:t>119.00)</w:t>
            </w:r>
          </w:p>
        </w:tc>
      </w:tr>
      <w:tr w:rsidR="00C36A8B" w:rsidRPr="00221FCC" w:rsidTr="00F36D8B">
        <w:tc>
          <w:tcPr>
            <w:tcW w:w="2693" w:type="dxa"/>
          </w:tcPr>
          <w:p w:rsidR="00C36A8B" w:rsidRPr="00221FCC" w:rsidRDefault="00C36A8B" w:rsidP="00F36D8B">
            <w:pPr>
              <w:tabs>
                <w:tab w:val="center" w:pos="4153"/>
                <w:tab w:val="right" w:pos="8306"/>
              </w:tabs>
              <w:rPr>
                <w:rFonts w:hAnsi="Angsana New"/>
                <w:position w:val="0"/>
                <w:sz w:val="24"/>
                <w:szCs w:val="24"/>
                <w:cs/>
              </w:rPr>
            </w:pPr>
            <w:r w:rsidRPr="00221FCC">
              <w:rPr>
                <w:rFonts w:hAnsi="Angsana New"/>
                <w:position w:val="0"/>
                <w:sz w:val="24"/>
                <w:szCs w:val="24"/>
              </w:rPr>
              <w:t xml:space="preserve">     Decrease 0.50%</w:t>
            </w:r>
          </w:p>
        </w:tc>
        <w:tc>
          <w:tcPr>
            <w:tcW w:w="1559" w:type="dxa"/>
          </w:tcPr>
          <w:p w:rsidR="00C36A8B" w:rsidRPr="00221FCC" w:rsidRDefault="00C36A8B" w:rsidP="00F36D8B">
            <w:pPr>
              <w:ind w:left="-108" w:right="34"/>
              <w:jc w:val="right"/>
              <w:rPr>
                <w:rFonts w:hAnsi="Angsana New"/>
                <w:position w:val="0"/>
                <w:sz w:val="24"/>
                <w:szCs w:val="24"/>
              </w:rPr>
            </w:pPr>
            <w:r w:rsidRPr="00221FCC">
              <w:rPr>
                <w:rFonts w:hAnsi="Angsana New"/>
                <w:position w:val="0"/>
                <w:sz w:val="24"/>
                <w:szCs w:val="24"/>
                <w:cs/>
              </w:rPr>
              <w:t>307</w:t>
            </w:r>
            <w:r w:rsidRPr="00221FCC">
              <w:rPr>
                <w:rFonts w:hAnsi="Angsana New"/>
                <w:position w:val="0"/>
                <w:sz w:val="24"/>
                <w:szCs w:val="24"/>
              </w:rPr>
              <w:t>,</w:t>
            </w:r>
            <w:r w:rsidRPr="00221FCC">
              <w:rPr>
                <w:rFonts w:hAnsi="Angsana New"/>
                <w:position w:val="0"/>
                <w:sz w:val="24"/>
                <w:szCs w:val="24"/>
                <w:cs/>
              </w:rPr>
              <w:t>985.00</w:t>
            </w:r>
          </w:p>
        </w:tc>
        <w:tc>
          <w:tcPr>
            <w:tcW w:w="270" w:type="dxa"/>
          </w:tcPr>
          <w:p w:rsidR="00C36A8B" w:rsidRPr="00221FCC" w:rsidRDefault="00C36A8B" w:rsidP="00F36D8B">
            <w:pPr>
              <w:tabs>
                <w:tab w:val="decimal" w:pos="972"/>
              </w:tabs>
              <w:ind w:left="-108" w:right="-108"/>
              <w:rPr>
                <w:rFonts w:hAnsi="Angsana New"/>
                <w:position w:val="0"/>
                <w:sz w:val="24"/>
                <w:szCs w:val="24"/>
              </w:rPr>
            </w:pPr>
          </w:p>
        </w:tc>
        <w:tc>
          <w:tcPr>
            <w:tcW w:w="1573" w:type="dxa"/>
          </w:tcPr>
          <w:p w:rsidR="00C36A8B" w:rsidRPr="00221FCC" w:rsidRDefault="00C36A8B" w:rsidP="00F36D8B">
            <w:pPr>
              <w:ind w:left="-108" w:right="34"/>
              <w:jc w:val="right"/>
              <w:rPr>
                <w:rFonts w:hAnsi="Angsana New"/>
                <w:position w:val="0"/>
                <w:sz w:val="24"/>
                <w:szCs w:val="24"/>
              </w:rPr>
            </w:pPr>
            <w:r w:rsidRPr="00221FCC">
              <w:rPr>
                <w:rFonts w:hAnsi="Angsana New"/>
                <w:position w:val="0"/>
                <w:sz w:val="24"/>
                <w:szCs w:val="24"/>
                <w:cs/>
              </w:rPr>
              <w:t>60</w:t>
            </w:r>
            <w:r w:rsidRPr="00221FCC">
              <w:rPr>
                <w:rFonts w:hAnsi="Angsana New"/>
                <w:position w:val="0"/>
                <w:sz w:val="24"/>
                <w:szCs w:val="24"/>
              </w:rPr>
              <w:t>,</w:t>
            </w:r>
            <w:r w:rsidRPr="00221FCC">
              <w:rPr>
                <w:rFonts w:hAnsi="Angsana New"/>
                <w:position w:val="0"/>
                <w:sz w:val="24"/>
                <w:szCs w:val="24"/>
                <w:cs/>
              </w:rPr>
              <w:t>555.00</w:t>
            </w:r>
          </w:p>
        </w:tc>
        <w:tc>
          <w:tcPr>
            <w:tcW w:w="236" w:type="dxa"/>
          </w:tcPr>
          <w:p w:rsidR="00C36A8B" w:rsidRPr="00221FCC" w:rsidRDefault="00C36A8B" w:rsidP="00F36D8B">
            <w:pPr>
              <w:tabs>
                <w:tab w:val="decimal" w:pos="972"/>
              </w:tabs>
              <w:ind w:left="-108" w:right="-108"/>
              <w:rPr>
                <w:rFonts w:hAnsi="Angsana New"/>
                <w:position w:val="0"/>
                <w:sz w:val="24"/>
                <w:szCs w:val="24"/>
              </w:rPr>
            </w:pPr>
          </w:p>
        </w:tc>
        <w:tc>
          <w:tcPr>
            <w:tcW w:w="1607" w:type="dxa"/>
          </w:tcPr>
          <w:p w:rsidR="00C36A8B" w:rsidRPr="00221FCC" w:rsidRDefault="00C36A8B" w:rsidP="00F36D8B">
            <w:pPr>
              <w:ind w:left="-108" w:right="80"/>
              <w:jc w:val="right"/>
              <w:rPr>
                <w:rFonts w:hAnsi="Angsana New"/>
                <w:position w:val="0"/>
                <w:sz w:val="24"/>
                <w:szCs w:val="24"/>
                <w:highlight w:val="red"/>
              </w:rPr>
            </w:pPr>
            <w:r w:rsidRPr="00221FCC">
              <w:rPr>
                <w:rFonts w:hAnsi="Angsana New"/>
                <w:position w:val="0"/>
                <w:sz w:val="24"/>
                <w:szCs w:val="24"/>
                <w:cs/>
              </w:rPr>
              <w:t>2</w:t>
            </w:r>
            <w:r w:rsidRPr="00221FCC">
              <w:rPr>
                <w:rFonts w:hAnsi="Angsana New"/>
                <w:position w:val="0"/>
                <w:sz w:val="24"/>
                <w:szCs w:val="24"/>
              </w:rPr>
              <w:t>,</w:t>
            </w:r>
            <w:r w:rsidRPr="00221FCC">
              <w:rPr>
                <w:rFonts w:hAnsi="Angsana New"/>
                <w:position w:val="0"/>
                <w:sz w:val="24"/>
                <w:szCs w:val="24"/>
                <w:cs/>
              </w:rPr>
              <w:t>878.00</w:t>
            </w:r>
          </w:p>
        </w:tc>
        <w:tc>
          <w:tcPr>
            <w:tcW w:w="270" w:type="dxa"/>
          </w:tcPr>
          <w:p w:rsidR="00C36A8B" w:rsidRPr="00221FCC" w:rsidRDefault="00C36A8B" w:rsidP="00F36D8B">
            <w:pPr>
              <w:tabs>
                <w:tab w:val="decimal" w:pos="792"/>
                <w:tab w:val="decimal" w:pos="972"/>
              </w:tabs>
              <w:ind w:left="-108" w:right="-108"/>
              <w:rPr>
                <w:rFonts w:hAnsi="Angsana New"/>
                <w:position w:val="0"/>
                <w:sz w:val="24"/>
                <w:szCs w:val="24"/>
              </w:rPr>
            </w:pPr>
          </w:p>
        </w:tc>
        <w:tc>
          <w:tcPr>
            <w:tcW w:w="1573" w:type="dxa"/>
          </w:tcPr>
          <w:p w:rsidR="00C36A8B" w:rsidRPr="00221FCC" w:rsidRDefault="00C36A8B" w:rsidP="00F36D8B">
            <w:pPr>
              <w:tabs>
                <w:tab w:val="left" w:pos="935"/>
              </w:tabs>
              <w:ind w:left="-108"/>
              <w:jc w:val="right"/>
              <w:rPr>
                <w:rFonts w:hAnsi="Angsana New"/>
                <w:position w:val="0"/>
                <w:sz w:val="24"/>
                <w:szCs w:val="24"/>
              </w:rPr>
            </w:pPr>
            <w:r w:rsidRPr="00221FCC">
              <w:rPr>
                <w:rFonts w:hAnsi="Angsana New"/>
                <w:position w:val="0"/>
                <w:sz w:val="24"/>
                <w:szCs w:val="24"/>
                <w:cs/>
              </w:rPr>
              <w:t>2</w:t>
            </w:r>
            <w:r w:rsidRPr="00221FCC">
              <w:rPr>
                <w:rFonts w:hAnsi="Angsana New"/>
                <w:position w:val="0"/>
                <w:sz w:val="24"/>
                <w:szCs w:val="24"/>
              </w:rPr>
              <w:t>,</w:t>
            </w:r>
            <w:r w:rsidRPr="00221FCC">
              <w:rPr>
                <w:rFonts w:hAnsi="Angsana New"/>
                <w:position w:val="0"/>
                <w:sz w:val="24"/>
                <w:szCs w:val="24"/>
                <w:cs/>
              </w:rPr>
              <w:t>979.00</w:t>
            </w:r>
          </w:p>
        </w:tc>
      </w:tr>
      <w:tr w:rsidR="00C36A8B" w:rsidRPr="00221FCC" w:rsidTr="00F36D8B">
        <w:tc>
          <w:tcPr>
            <w:tcW w:w="2693" w:type="dxa"/>
          </w:tcPr>
          <w:p w:rsidR="00C36A8B" w:rsidRPr="00221FCC" w:rsidRDefault="00C36A8B" w:rsidP="00F36D8B">
            <w:pPr>
              <w:jc w:val="thaiDistribute"/>
              <w:rPr>
                <w:rFonts w:hAnsi="Angsana New"/>
                <w:position w:val="0"/>
                <w:sz w:val="24"/>
                <w:szCs w:val="24"/>
              </w:rPr>
            </w:pPr>
            <w:r w:rsidRPr="00221FCC">
              <w:rPr>
                <w:rFonts w:hAnsi="Angsana New"/>
                <w:position w:val="0"/>
                <w:sz w:val="24"/>
                <w:szCs w:val="24"/>
              </w:rPr>
              <w:t>Turnover rate</w:t>
            </w:r>
          </w:p>
        </w:tc>
        <w:tc>
          <w:tcPr>
            <w:tcW w:w="1559" w:type="dxa"/>
          </w:tcPr>
          <w:p w:rsidR="00C36A8B" w:rsidRPr="00221FCC" w:rsidRDefault="00C36A8B" w:rsidP="00F36D8B">
            <w:pPr>
              <w:ind w:left="-108" w:right="34"/>
              <w:jc w:val="right"/>
              <w:rPr>
                <w:rFonts w:hAnsi="Angsana New"/>
                <w:position w:val="0"/>
                <w:sz w:val="24"/>
                <w:szCs w:val="24"/>
              </w:rPr>
            </w:pPr>
          </w:p>
        </w:tc>
        <w:tc>
          <w:tcPr>
            <w:tcW w:w="270" w:type="dxa"/>
          </w:tcPr>
          <w:p w:rsidR="00C36A8B" w:rsidRPr="00221FCC" w:rsidRDefault="00C36A8B" w:rsidP="00F36D8B">
            <w:pPr>
              <w:tabs>
                <w:tab w:val="decimal" w:pos="972"/>
              </w:tabs>
              <w:ind w:left="-108" w:right="-108"/>
              <w:rPr>
                <w:rFonts w:hAnsi="Angsana New"/>
                <w:position w:val="0"/>
                <w:sz w:val="24"/>
                <w:szCs w:val="24"/>
              </w:rPr>
            </w:pPr>
          </w:p>
        </w:tc>
        <w:tc>
          <w:tcPr>
            <w:tcW w:w="1573" w:type="dxa"/>
          </w:tcPr>
          <w:p w:rsidR="00C36A8B" w:rsidRPr="00221FCC" w:rsidRDefault="00C36A8B" w:rsidP="00F36D8B">
            <w:pPr>
              <w:ind w:left="-108" w:right="34"/>
              <w:jc w:val="right"/>
              <w:rPr>
                <w:rFonts w:hAnsi="Angsana New"/>
                <w:position w:val="0"/>
                <w:sz w:val="24"/>
                <w:szCs w:val="24"/>
              </w:rPr>
            </w:pPr>
          </w:p>
        </w:tc>
        <w:tc>
          <w:tcPr>
            <w:tcW w:w="236" w:type="dxa"/>
          </w:tcPr>
          <w:p w:rsidR="00C36A8B" w:rsidRPr="00221FCC" w:rsidRDefault="00C36A8B" w:rsidP="00F36D8B">
            <w:pPr>
              <w:tabs>
                <w:tab w:val="decimal" w:pos="972"/>
              </w:tabs>
              <w:ind w:left="-108" w:right="-108"/>
              <w:rPr>
                <w:rFonts w:hAnsi="Angsana New"/>
                <w:position w:val="0"/>
                <w:sz w:val="24"/>
                <w:szCs w:val="24"/>
              </w:rPr>
            </w:pPr>
          </w:p>
        </w:tc>
        <w:tc>
          <w:tcPr>
            <w:tcW w:w="1607" w:type="dxa"/>
          </w:tcPr>
          <w:p w:rsidR="00C36A8B" w:rsidRPr="00221FCC" w:rsidRDefault="00C36A8B" w:rsidP="00F36D8B">
            <w:pPr>
              <w:ind w:left="-108" w:right="221"/>
              <w:jc w:val="right"/>
              <w:rPr>
                <w:rFonts w:hAnsi="Angsana New"/>
                <w:position w:val="0"/>
                <w:sz w:val="24"/>
                <w:szCs w:val="24"/>
              </w:rPr>
            </w:pPr>
          </w:p>
        </w:tc>
        <w:tc>
          <w:tcPr>
            <w:tcW w:w="270" w:type="dxa"/>
          </w:tcPr>
          <w:p w:rsidR="00C36A8B" w:rsidRPr="00221FCC" w:rsidRDefault="00C36A8B" w:rsidP="00F36D8B">
            <w:pPr>
              <w:tabs>
                <w:tab w:val="decimal" w:pos="792"/>
                <w:tab w:val="decimal" w:pos="972"/>
              </w:tabs>
              <w:ind w:left="-108" w:right="-108"/>
              <w:rPr>
                <w:rFonts w:hAnsi="Angsana New"/>
                <w:position w:val="0"/>
                <w:sz w:val="24"/>
                <w:szCs w:val="24"/>
              </w:rPr>
            </w:pPr>
          </w:p>
        </w:tc>
        <w:tc>
          <w:tcPr>
            <w:tcW w:w="1573" w:type="dxa"/>
          </w:tcPr>
          <w:p w:rsidR="00C36A8B" w:rsidRPr="00221FCC" w:rsidRDefault="00C36A8B" w:rsidP="00F36D8B">
            <w:pPr>
              <w:ind w:left="-108"/>
              <w:jc w:val="right"/>
              <w:rPr>
                <w:rFonts w:hAnsi="Angsana New"/>
                <w:position w:val="0"/>
                <w:sz w:val="24"/>
                <w:szCs w:val="24"/>
              </w:rPr>
            </w:pPr>
          </w:p>
        </w:tc>
      </w:tr>
      <w:tr w:rsidR="00C36A8B" w:rsidRPr="00221FCC" w:rsidTr="00F36D8B">
        <w:tc>
          <w:tcPr>
            <w:tcW w:w="2693" w:type="dxa"/>
          </w:tcPr>
          <w:p w:rsidR="00C36A8B" w:rsidRPr="00221FCC" w:rsidRDefault="00C36A8B" w:rsidP="00F36D8B">
            <w:pPr>
              <w:tabs>
                <w:tab w:val="left" w:pos="175"/>
                <w:tab w:val="left" w:pos="459"/>
                <w:tab w:val="center" w:pos="4153"/>
                <w:tab w:val="right" w:pos="8306"/>
              </w:tabs>
              <w:rPr>
                <w:rFonts w:hAnsi="Angsana New"/>
                <w:position w:val="0"/>
                <w:sz w:val="24"/>
                <w:szCs w:val="24"/>
              </w:rPr>
            </w:pPr>
            <w:r w:rsidRPr="00221FCC">
              <w:rPr>
                <w:rFonts w:hAnsi="Angsana New"/>
                <w:position w:val="0"/>
                <w:sz w:val="24"/>
                <w:szCs w:val="24"/>
              </w:rPr>
              <w:t xml:space="preserve">     Increase 0.50%</w:t>
            </w:r>
          </w:p>
        </w:tc>
        <w:tc>
          <w:tcPr>
            <w:tcW w:w="1559" w:type="dxa"/>
          </w:tcPr>
          <w:p w:rsidR="00C36A8B" w:rsidRPr="00221FCC" w:rsidRDefault="00C36A8B" w:rsidP="00F36D8B">
            <w:pPr>
              <w:ind w:left="-108" w:right="34"/>
              <w:jc w:val="right"/>
              <w:rPr>
                <w:rFonts w:hAnsi="Angsana New"/>
                <w:position w:val="0"/>
                <w:sz w:val="24"/>
                <w:szCs w:val="24"/>
              </w:rPr>
            </w:pPr>
            <w:r w:rsidRPr="00221FCC">
              <w:rPr>
                <w:rFonts w:hAnsi="Angsana New"/>
                <w:position w:val="0"/>
                <w:sz w:val="24"/>
                <w:szCs w:val="24"/>
                <w:cs/>
              </w:rPr>
              <w:t>(316,112.00)</w:t>
            </w:r>
          </w:p>
        </w:tc>
        <w:tc>
          <w:tcPr>
            <w:tcW w:w="270" w:type="dxa"/>
          </w:tcPr>
          <w:p w:rsidR="00C36A8B" w:rsidRPr="00221FCC" w:rsidRDefault="00C36A8B" w:rsidP="00F36D8B">
            <w:pPr>
              <w:tabs>
                <w:tab w:val="decimal" w:pos="972"/>
              </w:tabs>
              <w:ind w:left="-108" w:right="-108"/>
              <w:rPr>
                <w:rFonts w:hAnsi="Angsana New"/>
                <w:position w:val="0"/>
                <w:sz w:val="24"/>
                <w:szCs w:val="24"/>
              </w:rPr>
            </w:pPr>
          </w:p>
        </w:tc>
        <w:tc>
          <w:tcPr>
            <w:tcW w:w="1573" w:type="dxa"/>
          </w:tcPr>
          <w:p w:rsidR="00C36A8B" w:rsidRPr="00221FCC" w:rsidRDefault="00C36A8B" w:rsidP="00F36D8B">
            <w:pPr>
              <w:ind w:left="-108" w:right="34"/>
              <w:jc w:val="right"/>
              <w:rPr>
                <w:rFonts w:hAnsi="Angsana New"/>
                <w:position w:val="0"/>
                <w:sz w:val="24"/>
                <w:szCs w:val="24"/>
              </w:rPr>
            </w:pPr>
            <w:r w:rsidRPr="00221FCC">
              <w:rPr>
                <w:rFonts w:hAnsi="Angsana New"/>
                <w:position w:val="0"/>
                <w:sz w:val="24"/>
                <w:szCs w:val="24"/>
                <w:cs/>
              </w:rPr>
              <w:t>(71,644.00)</w:t>
            </w:r>
          </w:p>
        </w:tc>
        <w:tc>
          <w:tcPr>
            <w:tcW w:w="236" w:type="dxa"/>
          </w:tcPr>
          <w:p w:rsidR="00C36A8B" w:rsidRPr="00221FCC" w:rsidRDefault="00C36A8B" w:rsidP="00F36D8B">
            <w:pPr>
              <w:tabs>
                <w:tab w:val="decimal" w:pos="972"/>
              </w:tabs>
              <w:ind w:left="-108" w:right="-108"/>
              <w:rPr>
                <w:rFonts w:hAnsi="Angsana New"/>
                <w:position w:val="0"/>
                <w:sz w:val="24"/>
                <w:szCs w:val="24"/>
              </w:rPr>
            </w:pPr>
          </w:p>
        </w:tc>
        <w:tc>
          <w:tcPr>
            <w:tcW w:w="1607" w:type="dxa"/>
          </w:tcPr>
          <w:p w:rsidR="00C36A8B" w:rsidRPr="00221FCC" w:rsidRDefault="00C36A8B" w:rsidP="00F36D8B">
            <w:pPr>
              <w:ind w:left="-108" w:right="80"/>
              <w:jc w:val="right"/>
              <w:rPr>
                <w:rFonts w:hAnsi="Angsana New"/>
                <w:position w:val="0"/>
                <w:sz w:val="24"/>
                <w:szCs w:val="24"/>
              </w:rPr>
            </w:pPr>
            <w:r w:rsidRPr="00221FCC">
              <w:rPr>
                <w:rFonts w:hAnsi="Angsana New"/>
                <w:position w:val="0"/>
                <w:sz w:val="24"/>
                <w:szCs w:val="24"/>
                <w:cs/>
              </w:rPr>
              <w:t>(4</w:t>
            </w:r>
            <w:r w:rsidRPr="00221FCC">
              <w:rPr>
                <w:rFonts w:hAnsi="Angsana New"/>
                <w:position w:val="0"/>
                <w:sz w:val="24"/>
                <w:szCs w:val="24"/>
              </w:rPr>
              <w:t>,</w:t>
            </w:r>
            <w:r w:rsidRPr="00221FCC">
              <w:rPr>
                <w:rFonts w:hAnsi="Angsana New"/>
                <w:position w:val="0"/>
                <w:sz w:val="24"/>
                <w:szCs w:val="24"/>
                <w:cs/>
              </w:rPr>
              <w:t>491.00)</w:t>
            </w:r>
          </w:p>
        </w:tc>
        <w:tc>
          <w:tcPr>
            <w:tcW w:w="270" w:type="dxa"/>
          </w:tcPr>
          <w:p w:rsidR="00C36A8B" w:rsidRPr="00221FCC" w:rsidRDefault="00C36A8B" w:rsidP="00F36D8B">
            <w:pPr>
              <w:tabs>
                <w:tab w:val="decimal" w:pos="792"/>
                <w:tab w:val="decimal" w:pos="972"/>
              </w:tabs>
              <w:ind w:left="-108" w:right="-108"/>
              <w:rPr>
                <w:rFonts w:hAnsi="Angsana New"/>
                <w:position w:val="0"/>
                <w:sz w:val="24"/>
                <w:szCs w:val="24"/>
              </w:rPr>
            </w:pPr>
          </w:p>
        </w:tc>
        <w:tc>
          <w:tcPr>
            <w:tcW w:w="1573" w:type="dxa"/>
          </w:tcPr>
          <w:p w:rsidR="00C36A8B" w:rsidRPr="00221FCC" w:rsidRDefault="00C36A8B" w:rsidP="00F36D8B">
            <w:pPr>
              <w:ind w:left="-108" w:right="35"/>
              <w:jc w:val="right"/>
              <w:rPr>
                <w:rFonts w:hAnsi="Angsana New"/>
                <w:position w:val="0"/>
                <w:sz w:val="24"/>
                <w:szCs w:val="24"/>
              </w:rPr>
            </w:pPr>
            <w:r w:rsidRPr="00221FCC">
              <w:rPr>
                <w:rFonts w:hAnsi="Angsana New"/>
                <w:position w:val="0"/>
                <w:sz w:val="24"/>
                <w:szCs w:val="24"/>
                <w:cs/>
              </w:rPr>
              <w:t>(3</w:t>
            </w:r>
            <w:r w:rsidRPr="00221FCC">
              <w:rPr>
                <w:rFonts w:hAnsi="Angsana New"/>
                <w:position w:val="0"/>
                <w:sz w:val="24"/>
                <w:szCs w:val="24"/>
              </w:rPr>
              <w:t>,</w:t>
            </w:r>
            <w:r w:rsidRPr="00221FCC">
              <w:rPr>
                <w:rFonts w:hAnsi="Angsana New"/>
                <w:position w:val="0"/>
                <w:sz w:val="24"/>
                <w:szCs w:val="24"/>
                <w:cs/>
              </w:rPr>
              <w:t>609.00)</w:t>
            </w:r>
          </w:p>
        </w:tc>
      </w:tr>
      <w:tr w:rsidR="00C36A8B" w:rsidRPr="00221FCC" w:rsidTr="00F36D8B">
        <w:tc>
          <w:tcPr>
            <w:tcW w:w="2693" w:type="dxa"/>
          </w:tcPr>
          <w:p w:rsidR="00C36A8B" w:rsidRPr="00221FCC" w:rsidRDefault="00C36A8B" w:rsidP="00F36D8B">
            <w:pPr>
              <w:tabs>
                <w:tab w:val="center" w:pos="4153"/>
                <w:tab w:val="right" w:pos="8306"/>
              </w:tabs>
              <w:rPr>
                <w:rFonts w:hAnsi="Angsana New"/>
                <w:position w:val="0"/>
                <w:sz w:val="24"/>
                <w:szCs w:val="24"/>
                <w:cs/>
              </w:rPr>
            </w:pPr>
            <w:r w:rsidRPr="00221FCC">
              <w:rPr>
                <w:rFonts w:hAnsi="Angsana New"/>
                <w:position w:val="0"/>
                <w:sz w:val="24"/>
                <w:szCs w:val="24"/>
              </w:rPr>
              <w:t xml:space="preserve">     Decrease 0.50%</w:t>
            </w:r>
          </w:p>
        </w:tc>
        <w:tc>
          <w:tcPr>
            <w:tcW w:w="1559" w:type="dxa"/>
          </w:tcPr>
          <w:p w:rsidR="00C36A8B" w:rsidRPr="00221FCC" w:rsidRDefault="00C36A8B" w:rsidP="00F36D8B">
            <w:pPr>
              <w:ind w:left="-108" w:right="34"/>
              <w:jc w:val="right"/>
              <w:rPr>
                <w:rFonts w:hAnsi="Angsana New"/>
                <w:position w:val="0"/>
                <w:sz w:val="24"/>
                <w:szCs w:val="24"/>
                <w:cs/>
              </w:rPr>
            </w:pPr>
            <w:r w:rsidRPr="00221FCC">
              <w:rPr>
                <w:rFonts w:hAnsi="Angsana New"/>
                <w:position w:val="0"/>
                <w:sz w:val="24"/>
                <w:szCs w:val="24"/>
                <w:cs/>
              </w:rPr>
              <w:t>325,809.00</w:t>
            </w:r>
          </w:p>
        </w:tc>
        <w:tc>
          <w:tcPr>
            <w:tcW w:w="270" w:type="dxa"/>
          </w:tcPr>
          <w:p w:rsidR="00C36A8B" w:rsidRPr="00221FCC" w:rsidRDefault="00C36A8B" w:rsidP="00F36D8B">
            <w:pPr>
              <w:tabs>
                <w:tab w:val="decimal" w:pos="972"/>
              </w:tabs>
              <w:ind w:left="-108" w:right="-108"/>
              <w:rPr>
                <w:rFonts w:hAnsi="Angsana New"/>
                <w:position w:val="0"/>
                <w:sz w:val="24"/>
                <w:szCs w:val="24"/>
              </w:rPr>
            </w:pPr>
          </w:p>
        </w:tc>
        <w:tc>
          <w:tcPr>
            <w:tcW w:w="1573" w:type="dxa"/>
          </w:tcPr>
          <w:p w:rsidR="00C36A8B" w:rsidRPr="00221FCC" w:rsidRDefault="00C36A8B" w:rsidP="00F36D8B">
            <w:pPr>
              <w:ind w:left="-108" w:right="34"/>
              <w:jc w:val="right"/>
              <w:rPr>
                <w:rFonts w:hAnsi="Angsana New"/>
                <w:position w:val="0"/>
                <w:sz w:val="24"/>
                <w:szCs w:val="24"/>
              </w:rPr>
            </w:pPr>
            <w:r w:rsidRPr="00221FCC">
              <w:rPr>
                <w:rFonts w:hAnsi="Angsana New"/>
                <w:position w:val="0"/>
                <w:sz w:val="24"/>
                <w:szCs w:val="24"/>
                <w:cs/>
              </w:rPr>
              <w:t>69,309.00</w:t>
            </w:r>
          </w:p>
        </w:tc>
        <w:tc>
          <w:tcPr>
            <w:tcW w:w="236" w:type="dxa"/>
          </w:tcPr>
          <w:p w:rsidR="00C36A8B" w:rsidRPr="00221FCC" w:rsidRDefault="00C36A8B" w:rsidP="00F36D8B">
            <w:pPr>
              <w:tabs>
                <w:tab w:val="decimal" w:pos="972"/>
              </w:tabs>
              <w:ind w:left="-108" w:right="-108"/>
              <w:rPr>
                <w:rFonts w:hAnsi="Angsana New"/>
                <w:position w:val="0"/>
                <w:sz w:val="24"/>
                <w:szCs w:val="24"/>
              </w:rPr>
            </w:pPr>
          </w:p>
        </w:tc>
        <w:tc>
          <w:tcPr>
            <w:tcW w:w="1607" w:type="dxa"/>
          </w:tcPr>
          <w:p w:rsidR="00C36A8B" w:rsidRPr="00221FCC" w:rsidRDefault="00C36A8B" w:rsidP="00F36D8B">
            <w:pPr>
              <w:ind w:left="-108" w:right="80"/>
              <w:jc w:val="right"/>
              <w:rPr>
                <w:rFonts w:hAnsi="Angsana New"/>
                <w:position w:val="0"/>
                <w:sz w:val="24"/>
                <w:szCs w:val="24"/>
              </w:rPr>
            </w:pPr>
            <w:r w:rsidRPr="00221FCC">
              <w:rPr>
                <w:rFonts w:hAnsi="Angsana New"/>
                <w:position w:val="0"/>
                <w:sz w:val="24"/>
                <w:szCs w:val="24"/>
                <w:cs/>
              </w:rPr>
              <w:t>4</w:t>
            </w:r>
            <w:r w:rsidRPr="00221FCC">
              <w:rPr>
                <w:rFonts w:hAnsi="Angsana New"/>
                <w:position w:val="0"/>
                <w:sz w:val="24"/>
                <w:szCs w:val="24"/>
              </w:rPr>
              <w:t>,</w:t>
            </w:r>
            <w:r w:rsidRPr="00221FCC">
              <w:rPr>
                <w:rFonts w:hAnsi="Angsana New"/>
                <w:position w:val="0"/>
                <w:sz w:val="24"/>
                <w:szCs w:val="24"/>
                <w:cs/>
              </w:rPr>
              <w:t>270.00</w:t>
            </w:r>
          </w:p>
        </w:tc>
        <w:tc>
          <w:tcPr>
            <w:tcW w:w="270" w:type="dxa"/>
          </w:tcPr>
          <w:p w:rsidR="00C36A8B" w:rsidRPr="00221FCC" w:rsidRDefault="00C36A8B" w:rsidP="00F36D8B">
            <w:pPr>
              <w:tabs>
                <w:tab w:val="decimal" w:pos="792"/>
                <w:tab w:val="decimal" w:pos="972"/>
              </w:tabs>
              <w:ind w:left="-108" w:right="-108"/>
              <w:rPr>
                <w:rFonts w:hAnsi="Angsana New"/>
                <w:position w:val="0"/>
                <w:sz w:val="24"/>
                <w:szCs w:val="24"/>
              </w:rPr>
            </w:pPr>
          </w:p>
        </w:tc>
        <w:tc>
          <w:tcPr>
            <w:tcW w:w="1573" w:type="dxa"/>
          </w:tcPr>
          <w:p w:rsidR="00C36A8B" w:rsidRPr="00221FCC" w:rsidRDefault="00C36A8B" w:rsidP="00F36D8B">
            <w:pPr>
              <w:ind w:left="-108" w:right="35"/>
              <w:jc w:val="right"/>
              <w:rPr>
                <w:rFonts w:hAnsi="Angsana New"/>
                <w:position w:val="0"/>
                <w:sz w:val="24"/>
                <w:szCs w:val="24"/>
              </w:rPr>
            </w:pPr>
            <w:r w:rsidRPr="00221FCC">
              <w:rPr>
                <w:rFonts w:hAnsi="Angsana New"/>
                <w:position w:val="0"/>
                <w:sz w:val="24"/>
                <w:szCs w:val="24"/>
                <w:cs/>
              </w:rPr>
              <w:t>3</w:t>
            </w:r>
            <w:r w:rsidRPr="00221FCC">
              <w:rPr>
                <w:rFonts w:hAnsi="Angsana New"/>
                <w:position w:val="0"/>
                <w:sz w:val="24"/>
                <w:szCs w:val="24"/>
              </w:rPr>
              <w:t>,</w:t>
            </w:r>
            <w:r w:rsidRPr="00221FCC">
              <w:rPr>
                <w:rFonts w:hAnsi="Angsana New"/>
                <w:position w:val="0"/>
                <w:sz w:val="24"/>
                <w:szCs w:val="24"/>
                <w:cs/>
              </w:rPr>
              <w:t>471.00</w:t>
            </w:r>
          </w:p>
        </w:tc>
      </w:tr>
    </w:tbl>
    <w:p w:rsidR="00084346" w:rsidRPr="00221FCC" w:rsidRDefault="001E1CB7" w:rsidP="00084346">
      <w:pPr>
        <w:ind w:left="426" w:firstLine="992"/>
        <w:jc w:val="thaiDistribute"/>
        <w:rPr>
          <w:rFonts w:hAnsi="Angsana New"/>
          <w:position w:val="0"/>
          <w:sz w:val="28"/>
          <w:szCs w:val="28"/>
        </w:rPr>
      </w:pPr>
      <w:r w:rsidRPr="001C07E5">
        <w:rPr>
          <w:rFonts w:hAnsi="Angsana New"/>
          <w:position w:val="0"/>
          <w:sz w:val="28"/>
          <w:szCs w:val="28"/>
        </w:rPr>
        <w:t xml:space="preserve">As at </w:t>
      </w:r>
      <w:r w:rsidR="00C36A8B" w:rsidRPr="001C07E5">
        <w:rPr>
          <w:rFonts w:hAnsi="Angsana New"/>
          <w:position w:val="0"/>
          <w:sz w:val="28"/>
          <w:szCs w:val="28"/>
        </w:rPr>
        <w:t>31</w:t>
      </w:r>
      <w:r w:rsidR="00E4259E" w:rsidRPr="001C07E5">
        <w:rPr>
          <w:rFonts w:hAnsi="Angsana New"/>
          <w:position w:val="0"/>
          <w:sz w:val="28"/>
          <w:szCs w:val="28"/>
        </w:rPr>
        <w:t xml:space="preserve"> </w:t>
      </w:r>
      <w:r w:rsidR="000870B3" w:rsidRPr="001C07E5">
        <w:rPr>
          <w:rFonts w:hAnsi="Angsana New"/>
          <w:position w:val="0"/>
          <w:sz w:val="28"/>
          <w:szCs w:val="28"/>
        </w:rPr>
        <w:t>December</w:t>
      </w:r>
      <w:r w:rsidR="00E4259E" w:rsidRPr="001C07E5">
        <w:rPr>
          <w:rFonts w:hAnsi="Angsana New"/>
          <w:position w:val="0"/>
          <w:sz w:val="28"/>
          <w:szCs w:val="28"/>
        </w:rPr>
        <w:t xml:space="preserve"> </w:t>
      </w:r>
      <w:r w:rsidR="000870B3" w:rsidRPr="001C07E5">
        <w:rPr>
          <w:rFonts w:hAnsi="Angsana New"/>
          <w:position w:val="0"/>
          <w:sz w:val="28"/>
          <w:szCs w:val="28"/>
        </w:rPr>
        <w:t>2018</w:t>
      </w:r>
      <w:r w:rsidR="00E4259E" w:rsidRPr="001C07E5">
        <w:rPr>
          <w:rFonts w:hAnsi="Angsana New"/>
          <w:position w:val="0"/>
          <w:sz w:val="28"/>
          <w:szCs w:val="28"/>
          <w:cs/>
        </w:rPr>
        <w:t xml:space="preserve"> </w:t>
      </w:r>
      <w:r w:rsidR="00E4259E" w:rsidRPr="001C07E5">
        <w:rPr>
          <w:rFonts w:hAnsi="Angsana New"/>
          <w:position w:val="0"/>
          <w:sz w:val="28"/>
          <w:szCs w:val="28"/>
        </w:rPr>
        <w:t>and</w:t>
      </w:r>
      <w:r w:rsidR="00C36A8B" w:rsidRPr="001C07E5">
        <w:rPr>
          <w:rFonts w:hAnsi="Angsana New"/>
          <w:position w:val="0"/>
          <w:sz w:val="28"/>
          <w:szCs w:val="28"/>
          <w:cs/>
        </w:rPr>
        <w:t xml:space="preserve"> </w:t>
      </w:r>
      <w:r w:rsidR="000870B3" w:rsidRPr="001C07E5">
        <w:rPr>
          <w:rFonts w:hAnsi="Angsana New"/>
          <w:position w:val="0"/>
          <w:sz w:val="28"/>
          <w:szCs w:val="28"/>
        </w:rPr>
        <w:t>2017</w:t>
      </w:r>
      <w:r w:rsidR="00863F52" w:rsidRPr="001C07E5">
        <w:rPr>
          <w:rFonts w:hAnsi="Angsana New"/>
          <w:position w:val="0"/>
          <w:sz w:val="28"/>
          <w:szCs w:val="28"/>
          <w:cs/>
        </w:rPr>
        <w:t xml:space="preserve">, </w:t>
      </w:r>
      <w:r w:rsidR="00E40941" w:rsidRPr="001C07E5">
        <w:rPr>
          <w:rFonts w:hAnsi="Angsana New"/>
          <w:position w:val="0"/>
          <w:sz w:val="28"/>
          <w:szCs w:val="28"/>
        </w:rPr>
        <w:t xml:space="preserve">the maturity profile of the defined benefit </w:t>
      </w:r>
      <w:r w:rsidR="001C07E5" w:rsidRPr="001C07E5">
        <w:rPr>
          <w:rFonts w:hAnsi="Angsana New"/>
          <w:position w:val="0"/>
          <w:sz w:val="28"/>
          <w:szCs w:val="28"/>
        </w:rPr>
        <w:t xml:space="preserve">obligations have the weighted average duration </w:t>
      </w:r>
      <w:r w:rsidR="00084346" w:rsidRPr="001C07E5">
        <w:rPr>
          <w:rFonts w:hAnsi="Angsana New"/>
          <w:position w:val="0"/>
          <w:sz w:val="28"/>
          <w:szCs w:val="28"/>
        </w:rPr>
        <w:t xml:space="preserve">in the consolidated financial statements </w:t>
      </w:r>
      <w:r w:rsidR="001C07E5" w:rsidRPr="001C07E5">
        <w:rPr>
          <w:rFonts w:hAnsi="Angsana New"/>
          <w:position w:val="0"/>
          <w:sz w:val="28"/>
          <w:szCs w:val="28"/>
        </w:rPr>
        <w:t xml:space="preserve">of </w:t>
      </w:r>
      <w:r w:rsidR="00EC2124" w:rsidRPr="001C07E5">
        <w:rPr>
          <w:rFonts w:hAnsi="Angsana New"/>
          <w:position w:val="0"/>
          <w:sz w:val="28"/>
          <w:szCs w:val="28"/>
        </w:rPr>
        <w:t>8.19</w:t>
      </w:r>
      <w:r w:rsidR="00C36A8B" w:rsidRPr="001C07E5">
        <w:rPr>
          <w:rFonts w:hAnsi="Angsana New"/>
          <w:position w:val="0"/>
          <w:sz w:val="28"/>
          <w:szCs w:val="28"/>
        </w:rPr>
        <w:t xml:space="preserve"> </w:t>
      </w:r>
      <w:r w:rsidR="00084346" w:rsidRPr="001C07E5">
        <w:rPr>
          <w:rFonts w:hAnsi="Angsana New"/>
          <w:position w:val="0"/>
          <w:sz w:val="28"/>
          <w:szCs w:val="28"/>
        </w:rPr>
        <w:t>year</w:t>
      </w:r>
      <w:r w:rsidR="001C07E5" w:rsidRPr="001C07E5">
        <w:rPr>
          <w:rFonts w:hAnsi="Angsana New"/>
          <w:position w:val="0"/>
          <w:sz w:val="28"/>
          <w:szCs w:val="28"/>
        </w:rPr>
        <w:t>s</w:t>
      </w:r>
      <w:r w:rsidR="00EC2124" w:rsidRPr="001C07E5">
        <w:rPr>
          <w:rFonts w:hAnsi="Angsana New"/>
          <w:position w:val="0"/>
          <w:sz w:val="28"/>
          <w:szCs w:val="28"/>
        </w:rPr>
        <w:t xml:space="preserve"> </w:t>
      </w:r>
      <w:r w:rsidR="001C07E5" w:rsidRPr="001C07E5">
        <w:rPr>
          <w:rFonts w:hAnsi="Angsana New"/>
          <w:position w:val="0"/>
          <w:sz w:val="28"/>
          <w:szCs w:val="28"/>
        </w:rPr>
        <w:t xml:space="preserve">and of </w:t>
      </w:r>
      <w:r w:rsidR="00EC2124" w:rsidRPr="001C07E5">
        <w:rPr>
          <w:rFonts w:hAnsi="Angsana New"/>
          <w:position w:val="0"/>
          <w:sz w:val="28"/>
          <w:szCs w:val="28"/>
        </w:rPr>
        <w:t>15.5</w:t>
      </w:r>
      <w:r w:rsidR="00084346" w:rsidRPr="001C07E5">
        <w:rPr>
          <w:rFonts w:hAnsi="Angsana New"/>
          <w:position w:val="0"/>
          <w:sz w:val="28"/>
          <w:szCs w:val="28"/>
        </w:rPr>
        <w:t xml:space="preserve"> year</w:t>
      </w:r>
      <w:r w:rsidR="001C07E5" w:rsidRPr="001C07E5">
        <w:rPr>
          <w:rFonts w:hAnsi="Angsana New"/>
          <w:position w:val="0"/>
          <w:sz w:val="28"/>
          <w:szCs w:val="28"/>
        </w:rPr>
        <w:t>s</w:t>
      </w:r>
      <w:r w:rsidR="0086230C" w:rsidRPr="001C07E5">
        <w:rPr>
          <w:rFonts w:hAnsi="Angsana New"/>
          <w:position w:val="0"/>
          <w:sz w:val="28"/>
          <w:szCs w:val="28"/>
        </w:rPr>
        <w:t xml:space="preserve"> </w:t>
      </w:r>
      <w:r w:rsidR="00084346" w:rsidRPr="001C07E5">
        <w:rPr>
          <w:rFonts w:hAnsi="Angsana New"/>
          <w:position w:val="0"/>
          <w:sz w:val="28"/>
          <w:szCs w:val="28"/>
        </w:rPr>
        <w:t>respectively,</w:t>
      </w:r>
      <w:r w:rsidR="0086230C" w:rsidRPr="001C07E5">
        <w:rPr>
          <w:rFonts w:hAnsi="Angsana New"/>
          <w:position w:val="0"/>
          <w:sz w:val="28"/>
          <w:szCs w:val="28"/>
        </w:rPr>
        <w:t xml:space="preserve"> </w:t>
      </w:r>
      <w:r w:rsidR="001C07E5" w:rsidRPr="001C07E5">
        <w:rPr>
          <w:rFonts w:hAnsi="Angsana New"/>
          <w:position w:val="0"/>
          <w:sz w:val="28"/>
          <w:szCs w:val="28"/>
        </w:rPr>
        <w:t xml:space="preserve"> and in </w:t>
      </w:r>
      <w:r w:rsidR="00084346" w:rsidRPr="001C07E5">
        <w:rPr>
          <w:rFonts w:hAnsi="Angsana New"/>
          <w:position w:val="0"/>
          <w:sz w:val="28"/>
          <w:szCs w:val="28"/>
        </w:rPr>
        <w:t>the separate</w:t>
      </w:r>
      <w:r w:rsidR="001C07E5" w:rsidRPr="001C07E5">
        <w:rPr>
          <w:rFonts w:hAnsi="Angsana New"/>
          <w:position w:val="0"/>
          <w:sz w:val="28"/>
          <w:szCs w:val="28"/>
        </w:rPr>
        <w:t xml:space="preserve"> financial statements of </w:t>
      </w:r>
      <w:r w:rsidR="00EC2124" w:rsidRPr="001C07E5">
        <w:rPr>
          <w:rFonts w:hAnsi="Angsana New"/>
          <w:position w:val="0"/>
          <w:sz w:val="28"/>
          <w:szCs w:val="28"/>
        </w:rPr>
        <w:t>5.97</w:t>
      </w:r>
      <w:r w:rsidR="00C36A8B" w:rsidRPr="001C07E5">
        <w:rPr>
          <w:rFonts w:hAnsi="Angsana New"/>
          <w:position w:val="0"/>
          <w:sz w:val="28"/>
          <w:szCs w:val="28"/>
        </w:rPr>
        <w:t xml:space="preserve"> </w:t>
      </w:r>
      <w:r w:rsidR="00084346" w:rsidRPr="001C07E5">
        <w:rPr>
          <w:rFonts w:hAnsi="Angsana New"/>
          <w:position w:val="0"/>
          <w:sz w:val="28"/>
          <w:szCs w:val="28"/>
        </w:rPr>
        <w:t>year</w:t>
      </w:r>
      <w:r w:rsidR="001C07E5" w:rsidRPr="001C07E5">
        <w:rPr>
          <w:rFonts w:hAnsi="Angsana New"/>
          <w:position w:val="0"/>
          <w:sz w:val="28"/>
          <w:szCs w:val="28"/>
        </w:rPr>
        <w:t>s</w:t>
      </w:r>
      <w:r w:rsidR="0086230C" w:rsidRPr="001C07E5">
        <w:rPr>
          <w:rFonts w:hAnsi="Angsana New"/>
          <w:position w:val="0"/>
          <w:sz w:val="28"/>
          <w:szCs w:val="28"/>
        </w:rPr>
        <w:t xml:space="preserve"> </w:t>
      </w:r>
      <w:r w:rsidR="00084346" w:rsidRPr="001C07E5">
        <w:rPr>
          <w:rFonts w:hAnsi="Angsana New"/>
          <w:position w:val="0"/>
          <w:sz w:val="28"/>
          <w:szCs w:val="28"/>
        </w:rPr>
        <w:t>and</w:t>
      </w:r>
      <w:r w:rsidR="001C07E5" w:rsidRPr="001C07E5">
        <w:rPr>
          <w:rFonts w:hAnsi="Angsana New"/>
          <w:position w:val="0"/>
          <w:sz w:val="28"/>
          <w:szCs w:val="28"/>
        </w:rPr>
        <w:t xml:space="preserve"> of </w:t>
      </w:r>
      <w:r w:rsidR="00C36A8B" w:rsidRPr="001C07E5">
        <w:rPr>
          <w:rFonts w:hAnsi="Angsana New"/>
          <w:position w:val="0"/>
          <w:sz w:val="28"/>
          <w:szCs w:val="28"/>
        </w:rPr>
        <w:t>12</w:t>
      </w:r>
      <w:r w:rsidR="0086230C" w:rsidRPr="001C07E5">
        <w:rPr>
          <w:rFonts w:hAnsi="Angsana New"/>
          <w:position w:val="0"/>
          <w:sz w:val="28"/>
          <w:szCs w:val="28"/>
        </w:rPr>
        <w:t xml:space="preserve"> </w:t>
      </w:r>
      <w:r w:rsidR="00084346" w:rsidRPr="001C07E5">
        <w:rPr>
          <w:rFonts w:hAnsi="Angsana New"/>
          <w:position w:val="0"/>
          <w:sz w:val="28"/>
          <w:szCs w:val="28"/>
        </w:rPr>
        <w:t>year</w:t>
      </w:r>
      <w:r w:rsidR="001C07E5" w:rsidRPr="001C07E5">
        <w:rPr>
          <w:rFonts w:hAnsi="Angsana New"/>
          <w:position w:val="0"/>
          <w:sz w:val="28"/>
          <w:szCs w:val="28"/>
        </w:rPr>
        <w:t>s</w:t>
      </w:r>
      <w:r w:rsidR="0086230C" w:rsidRPr="001C07E5">
        <w:rPr>
          <w:rFonts w:hAnsi="Angsana New"/>
          <w:position w:val="0"/>
          <w:sz w:val="28"/>
          <w:szCs w:val="28"/>
        </w:rPr>
        <w:t xml:space="preserve"> </w:t>
      </w:r>
      <w:r w:rsidR="00084346" w:rsidRPr="001C07E5">
        <w:rPr>
          <w:rFonts w:hAnsi="Angsana New"/>
          <w:position w:val="0"/>
          <w:sz w:val="28"/>
          <w:szCs w:val="28"/>
        </w:rPr>
        <w:t>respectively.</w:t>
      </w:r>
    </w:p>
    <w:p w:rsidR="000870B3" w:rsidRDefault="000870B3" w:rsidP="00C36A8B">
      <w:pPr>
        <w:pStyle w:val="a6"/>
        <w:ind w:left="390" w:firstLine="1028"/>
        <w:rPr>
          <w:rFonts w:hAnsi="Angsana New"/>
          <w:position w:val="0"/>
          <w:sz w:val="28"/>
          <w:szCs w:val="28"/>
          <w:highlight w:val="yellow"/>
        </w:rPr>
      </w:pPr>
    </w:p>
    <w:p w:rsidR="001C07E5" w:rsidRDefault="001C07E5" w:rsidP="00C36A8B">
      <w:pPr>
        <w:pStyle w:val="a6"/>
        <w:ind w:left="390" w:firstLine="1028"/>
        <w:rPr>
          <w:rFonts w:hAnsi="Angsana New"/>
          <w:position w:val="0"/>
          <w:sz w:val="28"/>
          <w:szCs w:val="28"/>
          <w:highlight w:val="yellow"/>
        </w:rPr>
      </w:pPr>
    </w:p>
    <w:p w:rsidR="001C07E5" w:rsidRDefault="001C07E5" w:rsidP="00C36A8B">
      <w:pPr>
        <w:pStyle w:val="a6"/>
        <w:ind w:left="390" w:firstLine="1028"/>
        <w:rPr>
          <w:rFonts w:hAnsi="Angsana New"/>
          <w:position w:val="0"/>
          <w:sz w:val="28"/>
          <w:szCs w:val="28"/>
          <w:highlight w:val="yellow"/>
        </w:rPr>
      </w:pPr>
    </w:p>
    <w:p w:rsidR="001C07E5" w:rsidRPr="00221FCC" w:rsidRDefault="001C07E5" w:rsidP="00C36A8B">
      <w:pPr>
        <w:pStyle w:val="a6"/>
        <w:ind w:left="390" w:firstLine="1028"/>
        <w:rPr>
          <w:rFonts w:hAnsi="Angsana New"/>
          <w:position w:val="0"/>
          <w:sz w:val="28"/>
          <w:szCs w:val="28"/>
          <w:highlight w:val="yellow"/>
        </w:rPr>
      </w:pPr>
    </w:p>
    <w:p w:rsidR="00C36A8B" w:rsidRPr="00221FCC" w:rsidRDefault="000870B3" w:rsidP="00C36A8B">
      <w:pPr>
        <w:pStyle w:val="a6"/>
        <w:ind w:left="390" w:firstLine="1028"/>
        <w:rPr>
          <w:rFonts w:hAnsi="Angsana New"/>
          <w:position w:val="0"/>
          <w:sz w:val="28"/>
          <w:szCs w:val="28"/>
          <w:cs/>
        </w:rPr>
      </w:pPr>
      <w:r w:rsidRPr="00221FCC">
        <w:rPr>
          <w:rFonts w:hAnsi="Angsana New"/>
          <w:position w:val="0"/>
          <w:sz w:val="28"/>
          <w:szCs w:val="28"/>
        </w:rPr>
        <w:lastRenderedPageBreak/>
        <w:t>As at 31</w:t>
      </w:r>
      <w:r w:rsidR="00E4259E" w:rsidRPr="00221FCC">
        <w:rPr>
          <w:rFonts w:hAnsi="Angsana New"/>
          <w:position w:val="0"/>
          <w:sz w:val="28"/>
          <w:szCs w:val="28"/>
        </w:rPr>
        <w:t xml:space="preserve"> </w:t>
      </w:r>
      <w:r w:rsidRPr="00221FCC">
        <w:rPr>
          <w:rFonts w:hAnsi="Angsana New"/>
          <w:position w:val="0"/>
          <w:sz w:val="28"/>
          <w:szCs w:val="28"/>
        </w:rPr>
        <w:t>December</w:t>
      </w:r>
      <w:r w:rsidR="00E4259E" w:rsidRPr="00221FCC">
        <w:rPr>
          <w:rFonts w:hAnsi="Angsana New"/>
          <w:position w:val="0"/>
          <w:sz w:val="28"/>
          <w:szCs w:val="28"/>
        </w:rPr>
        <w:t xml:space="preserve"> </w:t>
      </w:r>
      <w:r w:rsidRPr="00221FCC">
        <w:rPr>
          <w:rFonts w:hAnsi="Angsana New"/>
          <w:position w:val="0"/>
          <w:sz w:val="28"/>
          <w:szCs w:val="28"/>
        </w:rPr>
        <w:t>2018</w:t>
      </w:r>
      <w:r w:rsidR="00E4259E" w:rsidRPr="00221FCC">
        <w:rPr>
          <w:rFonts w:hAnsi="Angsana New"/>
          <w:position w:val="0"/>
          <w:sz w:val="28"/>
          <w:szCs w:val="28"/>
          <w:cs/>
        </w:rPr>
        <w:t xml:space="preserve"> </w:t>
      </w:r>
      <w:r w:rsidR="00E4259E" w:rsidRPr="00221FCC">
        <w:rPr>
          <w:rFonts w:hAnsi="Angsana New"/>
          <w:position w:val="0"/>
          <w:sz w:val="28"/>
          <w:szCs w:val="28"/>
        </w:rPr>
        <w:t>and</w:t>
      </w:r>
      <w:r w:rsidRPr="00221FCC">
        <w:rPr>
          <w:rFonts w:hAnsi="Angsana New"/>
          <w:position w:val="0"/>
          <w:sz w:val="28"/>
          <w:szCs w:val="28"/>
          <w:cs/>
        </w:rPr>
        <w:t xml:space="preserve"> </w:t>
      </w:r>
      <w:r w:rsidRPr="00221FCC">
        <w:rPr>
          <w:rFonts w:hAnsi="Angsana New"/>
          <w:position w:val="0"/>
          <w:sz w:val="28"/>
          <w:szCs w:val="28"/>
        </w:rPr>
        <w:t>2017</w:t>
      </w:r>
      <w:r w:rsidR="001C07E5">
        <w:rPr>
          <w:rFonts w:hAnsi="Angsana New" w:hint="cs"/>
          <w:position w:val="0"/>
          <w:sz w:val="28"/>
          <w:szCs w:val="28"/>
          <w:cs/>
        </w:rPr>
        <w:t xml:space="preserve">, </w:t>
      </w:r>
      <w:r w:rsidR="001C07E5">
        <w:rPr>
          <w:rFonts w:hAnsi="Angsana New"/>
          <w:position w:val="0"/>
          <w:sz w:val="28"/>
          <w:szCs w:val="28"/>
        </w:rPr>
        <w:t>the expected cash flow</w:t>
      </w:r>
      <w:r w:rsidR="00055F68">
        <w:rPr>
          <w:rFonts w:hAnsi="Angsana New"/>
          <w:position w:val="0"/>
          <w:sz w:val="28"/>
          <w:szCs w:val="28"/>
        </w:rPr>
        <w:t>s</w:t>
      </w:r>
      <w:r w:rsidR="001C07E5">
        <w:rPr>
          <w:rFonts w:hAnsi="Angsana New"/>
          <w:position w:val="0"/>
          <w:sz w:val="28"/>
          <w:szCs w:val="28"/>
        </w:rPr>
        <w:t xml:space="preserve"> of benefit payments are summarized as fol</w:t>
      </w:r>
      <w:r w:rsidR="00055F68">
        <w:rPr>
          <w:rFonts w:hAnsi="Angsana New"/>
          <w:position w:val="0"/>
          <w:sz w:val="28"/>
          <w:szCs w:val="28"/>
        </w:rPr>
        <w:t>lo</w:t>
      </w:r>
      <w:r w:rsidR="001C07E5">
        <w:rPr>
          <w:rFonts w:hAnsi="Angsana New"/>
          <w:position w:val="0"/>
          <w:sz w:val="28"/>
          <w:szCs w:val="28"/>
        </w:rPr>
        <w:t>ws:</w:t>
      </w:r>
    </w:p>
    <w:tbl>
      <w:tblPr>
        <w:tblW w:w="9640" w:type="dxa"/>
        <w:tblInd w:w="392" w:type="dxa"/>
        <w:tblLook w:val="0000"/>
      </w:tblPr>
      <w:tblGrid>
        <w:gridCol w:w="2551"/>
        <w:gridCol w:w="1560"/>
        <w:gridCol w:w="283"/>
        <w:gridCol w:w="1559"/>
        <w:gridCol w:w="284"/>
        <w:gridCol w:w="1559"/>
        <w:gridCol w:w="284"/>
        <w:gridCol w:w="1560"/>
      </w:tblGrid>
      <w:tr w:rsidR="00C36A8B" w:rsidRPr="00221FCC" w:rsidTr="007B00D3">
        <w:tc>
          <w:tcPr>
            <w:tcW w:w="2551" w:type="dxa"/>
            <w:tcBorders>
              <w:top w:val="nil"/>
              <w:left w:val="nil"/>
              <w:bottom w:val="nil"/>
              <w:right w:val="nil"/>
            </w:tcBorders>
          </w:tcPr>
          <w:p w:rsidR="00C36A8B" w:rsidRPr="00221FCC" w:rsidRDefault="00C36A8B" w:rsidP="00F36D8B">
            <w:pPr>
              <w:ind w:left="-108" w:right="-108"/>
              <w:jc w:val="thaiDistribute"/>
              <w:rPr>
                <w:rFonts w:hAnsi="Angsana New"/>
                <w:position w:val="0"/>
                <w:sz w:val="24"/>
                <w:szCs w:val="24"/>
              </w:rPr>
            </w:pPr>
          </w:p>
        </w:tc>
        <w:tc>
          <w:tcPr>
            <w:tcW w:w="3402" w:type="dxa"/>
            <w:gridSpan w:val="3"/>
            <w:tcBorders>
              <w:top w:val="nil"/>
              <w:left w:val="nil"/>
              <w:bottom w:val="nil"/>
              <w:right w:val="nil"/>
            </w:tcBorders>
          </w:tcPr>
          <w:p w:rsidR="00C36A8B" w:rsidRPr="00221FCC" w:rsidRDefault="007B00D3" w:rsidP="00F36D8B">
            <w:pPr>
              <w:ind w:left="-108" w:right="-108"/>
              <w:jc w:val="center"/>
              <w:rPr>
                <w:rFonts w:hAnsi="Angsana New"/>
                <w:position w:val="0"/>
                <w:sz w:val="24"/>
                <w:szCs w:val="24"/>
                <w:cs/>
              </w:rPr>
            </w:pPr>
            <w:r w:rsidRPr="00221FCC">
              <w:rPr>
                <w:rFonts w:eastAsia="Angsana New" w:hAnsi="Angsana New"/>
                <w:position w:val="0"/>
                <w:sz w:val="24"/>
                <w:szCs w:val="24"/>
              </w:rPr>
              <w:t>Consolidated Financial Statements</w:t>
            </w:r>
          </w:p>
        </w:tc>
        <w:tc>
          <w:tcPr>
            <w:tcW w:w="284" w:type="dxa"/>
            <w:tcBorders>
              <w:top w:val="nil"/>
              <w:left w:val="nil"/>
              <w:bottom w:val="nil"/>
              <w:right w:val="nil"/>
            </w:tcBorders>
          </w:tcPr>
          <w:p w:rsidR="00C36A8B" w:rsidRPr="00221FCC" w:rsidRDefault="00C36A8B" w:rsidP="00F36D8B">
            <w:pPr>
              <w:pStyle w:val="8"/>
              <w:ind w:left="-108" w:right="-108"/>
              <w:jc w:val="center"/>
              <w:rPr>
                <w:rFonts w:hAnsi="Angsana New"/>
                <w:sz w:val="24"/>
                <w:szCs w:val="24"/>
                <w:cs/>
              </w:rPr>
            </w:pPr>
          </w:p>
        </w:tc>
        <w:tc>
          <w:tcPr>
            <w:tcW w:w="3403" w:type="dxa"/>
            <w:gridSpan w:val="3"/>
            <w:tcBorders>
              <w:top w:val="nil"/>
              <w:left w:val="nil"/>
              <w:bottom w:val="nil"/>
              <w:right w:val="nil"/>
            </w:tcBorders>
          </w:tcPr>
          <w:p w:rsidR="00C36A8B" w:rsidRPr="00221FCC" w:rsidRDefault="007B00D3" w:rsidP="00F36D8B">
            <w:pPr>
              <w:ind w:left="-108" w:right="-108"/>
              <w:jc w:val="center"/>
              <w:rPr>
                <w:rFonts w:hAnsi="Angsana New"/>
                <w:position w:val="0"/>
                <w:sz w:val="24"/>
                <w:szCs w:val="24"/>
                <w:cs/>
              </w:rPr>
            </w:pPr>
            <w:r w:rsidRPr="00221FCC">
              <w:rPr>
                <w:rFonts w:eastAsia="Angsana New" w:hAnsi="Angsana New"/>
                <w:position w:val="0"/>
                <w:sz w:val="24"/>
                <w:szCs w:val="24"/>
              </w:rPr>
              <w:t>Separate Financial Statement</w:t>
            </w:r>
            <w:r w:rsidRPr="00221FCC">
              <w:rPr>
                <w:rFonts w:hAnsi="Angsana New"/>
                <w:color w:val="000000"/>
                <w:position w:val="0"/>
                <w:sz w:val="24"/>
                <w:szCs w:val="24"/>
              </w:rPr>
              <w:t>s</w:t>
            </w:r>
          </w:p>
        </w:tc>
      </w:tr>
      <w:tr w:rsidR="007B00D3" w:rsidRPr="00221FCC" w:rsidTr="007B00D3">
        <w:tc>
          <w:tcPr>
            <w:tcW w:w="2551" w:type="dxa"/>
            <w:tcBorders>
              <w:top w:val="nil"/>
              <w:left w:val="nil"/>
              <w:bottom w:val="nil"/>
              <w:right w:val="nil"/>
            </w:tcBorders>
          </w:tcPr>
          <w:p w:rsidR="007B00D3" w:rsidRPr="00221FCC" w:rsidRDefault="007B00D3" w:rsidP="00F36D8B">
            <w:pPr>
              <w:ind w:left="-108" w:right="-108"/>
              <w:jc w:val="thaiDistribute"/>
              <w:rPr>
                <w:rFonts w:hAnsi="Angsana New"/>
                <w:position w:val="0"/>
                <w:sz w:val="24"/>
                <w:szCs w:val="24"/>
              </w:rPr>
            </w:pPr>
          </w:p>
        </w:tc>
        <w:tc>
          <w:tcPr>
            <w:tcW w:w="1560" w:type="dxa"/>
            <w:tcBorders>
              <w:top w:val="nil"/>
              <w:left w:val="nil"/>
              <w:bottom w:val="nil"/>
              <w:right w:val="nil"/>
            </w:tcBorders>
          </w:tcPr>
          <w:p w:rsidR="007B00D3" w:rsidRPr="00221FCC" w:rsidRDefault="007B00D3" w:rsidP="00F36D8B">
            <w:pPr>
              <w:jc w:val="center"/>
              <w:rPr>
                <w:rFonts w:hAnsi="Angsana New"/>
                <w:position w:val="0"/>
                <w:sz w:val="24"/>
                <w:szCs w:val="24"/>
              </w:rPr>
            </w:pPr>
            <w:r w:rsidRPr="00221FCC">
              <w:rPr>
                <w:rFonts w:eastAsia="Angsana New" w:hAnsi="Angsana New"/>
                <w:position w:val="0"/>
                <w:sz w:val="24"/>
                <w:szCs w:val="24"/>
              </w:rPr>
              <w:t>As at</w:t>
            </w:r>
          </w:p>
        </w:tc>
        <w:tc>
          <w:tcPr>
            <w:tcW w:w="283" w:type="dxa"/>
            <w:tcBorders>
              <w:top w:val="nil"/>
              <w:left w:val="nil"/>
              <w:bottom w:val="nil"/>
              <w:right w:val="nil"/>
            </w:tcBorders>
          </w:tcPr>
          <w:p w:rsidR="007B00D3" w:rsidRPr="00221FCC" w:rsidRDefault="007B00D3" w:rsidP="00F36D8B">
            <w:pPr>
              <w:jc w:val="center"/>
              <w:rPr>
                <w:rFonts w:hAnsi="Angsana New"/>
                <w:color w:val="000000"/>
                <w:position w:val="0"/>
                <w:sz w:val="24"/>
                <w:szCs w:val="24"/>
              </w:rPr>
            </w:pPr>
          </w:p>
        </w:tc>
        <w:tc>
          <w:tcPr>
            <w:tcW w:w="1559" w:type="dxa"/>
            <w:tcBorders>
              <w:top w:val="nil"/>
              <w:left w:val="nil"/>
              <w:bottom w:val="nil"/>
              <w:right w:val="nil"/>
            </w:tcBorders>
          </w:tcPr>
          <w:p w:rsidR="007B00D3" w:rsidRPr="00221FCC" w:rsidRDefault="007B00D3" w:rsidP="00F36D8B">
            <w:pPr>
              <w:jc w:val="center"/>
              <w:rPr>
                <w:rFonts w:hAnsi="Angsana New"/>
                <w:position w:val="0"/>
                <w:sz w:val="24"/>
                <w:szCs w:val="24"/>
              </w:rPr>
            </w:pPr>
            <w:r w:rsidRPr="00221FCC">
              <w:rPr>
                <w:rFonts w:eastAsia="Angsana New" w:hAnsi="Angsana New"/>
                <w:position w:val="0"/>
                <w:sz w:val="24"/>
                <w:szCs w:val="24"/>
              </w:rPr>
              <w:t>As at</w:t>
            </w:r>
          </w:p>
        </w:tc>
        <w:tc>
          <w:tcPr>
            <w:tcW w:w="284" w:type="dxa"/>
            <w:tcBorders>
              <w:top w:val="nil"/>
              <w:left w:val="nil"/>
              <w:bottom w:val="nil"/>
              <w:right w:val="nil"/>
            </w:tcBorders>
          </w:tcPr>
          <w:p w:rsidR="007B00D3" w:rsidRPr="00221FCC" w:rsidRDefault="007B00D3" w:rsidP="00F36D8B">
            <w:pPr>
              <w:jc w:val="center"/>
              <w:rPr>
                <w:rFonts w:hAnsi="Angsana New"/>
                <w:color w:val="000000"/>
                <w:position w:val="0"/>
                <w:sz w:val="24"/>
                <w:szCs w:val="24"/>
              </w:rPr>
            </w:pPr>
          </w:p>
        </w:tc>
        <w:tc>
          <w:tcPr>
            <w:tcW w:w="1559" w:type="dxa"/>
            <w:tcBorders>
              <w:top w:val="nil"/>
              <w:left w:val="nil"/>
              <w:bottom w:val="nil"/>
              <w:right w:val="nil"/>
            </w:tcBorders>
          </w:tcPr>
          <w:p w:rsidR="007B00D3" w:rsidRPr="00221FCC" w:rsidRDefault="007B00D3" w:rsidP="00F36D8B">
            <w:pPr>
              <w:jc w:val="center"/>
              <w:rPr>
                <w:rFonts w:hAnsi="Angsana New"/>
                <w:position w:val="0"/>
                <w:sz w:val="24"/>
                <w:szCs w:val="24"/>
              </w:rPr>
            </w:pPr>
            <w:r w:rsidRPr="00221FCC">
              <w:rPr>
                <w:rFonts w:eastAsia="Angsana New" w:hAnsi="Angsana New"/>
                <w:position w:val="0"/>
                <w:sz w:val="24"/>
                <w:szCs w:val="24"/>
              </w:rPr>
              <w:t>As at</w:t>
            </w:r>
          </w:p>
        </w:tc>
        <w:tc>
          <w:tcPr>
            <w:tcW w:w="284" w:type="dxa"/>
            <w:tcBorders>
              <w:top w:val="nil"/>
              <w:left w:val="nil"/>
              <w:bottom w:val="nil"/>
              <w:right w:val="nil"/>
            </w:tcBorders>
          </w:tcPr>
          <w:p w:rsidR="007B00D3" w:rsidRPr="00221FCC" w:rsidRDefault="007B00D3" w:rsidP="00F36D8B">
            <w:pPr>
              <w:jc w:val="center"/>
              <w:rPr>
                <w:rFonts w:hAnsi="Angsana New"/>
                <w:color w:val="000000"/>
                <w:position w:val="0"/>
                <w:sz w:val="24"/>
                <w:szCs w:val="24"/>
              </w:rPr>
            </w:pPr>
          </w:p>
        </w:tc>
        <w:tc>
          <w:tcPr>
            <w:tcW w:w="1560" w:type="dxa"/>
            <w:tcBorders>
              <w:top w:val="nil"/>
              <w:left w:val="nil"/>
              <w:bottom w:val="nil"/>
              <w:right w:val="nil"/>
            </w:tcBorders>
          </w:tcPr>
          <w:p w:rsidR="007B00D3" w:rsidRPr="00221FCC" w:rsidRDefault="007B00D3" w:rsidP="00F36D8B">
            <w:pPr>
              <w:jc w:val="center"/>
              <w:rPr>
                <w:rFonts w:hAnsi="Angsana New"/>
                <w:position w:val="0"/>
                <w:sz w:val="24"/>
                <w:szCs w:val="24"/>
              </w:rPr>
            </w:pPr>
            <w:r w:rsidRPr="00221FCC">
              <w:rPr>
                <w:rFonts w:eastAsia="Angsana New" w:hAnsi="Angsana New"/>
                <w:position w:val="0"/>
                <w:sz w:val="24"/>
                <w:szCs w:val="24"/>
              </w:rPr>
              <w:t>As at</w:t>
            </w:r>
          </w:p>
        </w:tc>
      </w:tr>
      <w:tr w:rsidR="007B00D3" w:rsidRPr="00221FCC" w:rsidTr="007B00D3">
        <w:tc>
          <w:tcPr>
            <w:tcW w:w="2551" w:type="dxa"/>
            <w:tcBorders>
              <w:top w:val="nil"/>
              <w:left w:val="nil"/>
              <w:bottom w:val="nil"/>
              <w:right w:val="nil"/>
            </w:tcBorders>
          </w:tcPr>
          <w:p w:rsidR="007B00D3" w:rsidRPr="00221FCC" w:rsidRDefault="007B00D3" w:rsidP="00F36D8B">
            <w:pPr>
              <w:ind w:left="-108" w:right="-108"/>
              <w:jc w:val="thaiDistribute"/>
              <w:rPr>
                <w:rFonts w:hAnsi="Angsana New"/>
                <w:position w:val="0"/>
                <w:sz w:val="24"/>
                <w:szCs w:val="24"/>
              </w:rPr>
            </w:pPr>
          </w:p>
        </w:tc>
        <w:tc>
          <w:tcPr>
            <w:tcW w:w="1560" w:type="dxa"/>
            <w:tcBorders>
              <w:top w:val="nil"/>
              <w:left w:val="nil"/>
              <w:bottom w:val="nil"/>
              <w:right w:val="nil"/>
            </w:tcBorders>
          </w:tcPr>
          <w:p w:rsidR="007B00D3" w:rsidRPr="00221FCC" w:rsidRDefault="007B00D3" w:rsidP="00F36D8B">
            <w:pPr>
              <w:jc w:val="center"/>
              <w:rPr>
                <w:rFonts w:hAnsi="Angsana New"/>
                <w:position w:val="0"/>
                <w:sz w:val="24"/>
                <w:szCs w:val="24"/>
              </w:rPr>
            </w:pPr>
            <w:r w:rsidRPr="00221FCC">
              <w:rPr>
                <w:rFonts w:hAnsi="Angsana New"/>
                <w:color w:val="000000"/>
                <w:position w:val="0"/>
                <w:sz w:val="24"/>
                <w:szCs w:val="24"/>
              </w:rPr>
              <w:t xml:space="preserve">31 December </w:t>
            </w:r>
            <w:r w:rsidRPr="00221FCC">
              <w:rPr>
                <w:rFonts w:hAnsi="Angsana New"/>
                <w:snapToGrid w:val="0"/>
                <w:position w:val="0"/>
                <w:sz w:val="24"/>
                <w:szCs w:val="24"/>
                <w:cs/>
                <w:lang w:eastAsia="th-TH"/>
              </w:rPr>
              <w:t>20</w:t>
            </w:r>
            <w:r w:rsidRPr="00221FCC">
              <w:rPr>
                <w:rFonts w:hAnsi="Angsana New"/>
                <w:snapToGrid w:val="0"/>
                <w:position w:val="0"/>
                <w:sz w:val="24"/>
                <w:szCs w:val="24"/>
                <w:lang w:eastAsia="th-TH"/>
              </w:rPr>
              <w:t>1</w:t>
            </w:r>
            <w:r w:rsidRPr="00221FCC">
              <w:rPr>
                <w:rFonts w:hAnsi="Angsana New"/>
                <w:position w:val="0"/>
                <w:sz w:val="24"/>
                <w:szCs w:val="24"/>
              </w:rPr>
              <w:t>8</w:t>
            </w:r>
          </w:p>
        </w:tc>
        <w:tc>
          <w:tcPr>
            <w:tcW w:w="283" w:type="dxa"/>
            <w:tcBorders>
              <w:top w:val="nil"/>
              <w:left w:val="nil"/>
              <w:bottom w:val="nil"/>
              <w:right w:val="nil"/>
            </w:tcBorders>
          </w:tcPr>
          <w:p w:rsidR="007B00D3" w:rsidRPr="00221FCC" w:rsidRDefault="007B00D3" w:rsidP="00F36D8B">
            <w:pPr>
              <w:jc w:val="center"/>
              <w:rPr>
                <w:rFonts w:hAnsi="Angsana New"/>
                <w:color w:val="000000"/>
                <w:position w:val="0"/>
                <w:sz w:val="24"/>
                <w:szCs w:val="24"/>
              </w:rPr>
            </w:pPr>
          </w:p>
        </w:tc>
        <w:tc>
          <w:tcPr>
            <w:tcW w:w="1559" w:type="dxa"/>
            <w:tcBorders>
              <w:top w:val="nil"/>
              <w:left w:val="nil"/>
              <w:bottom w:val="nil"/>
              <w:right w:val="nil"/>
            </w:tcBorders>
          </w:tcPr>
          <w:p w:rsidR="007B00D3" w:rsidRPr="00221FCC" w:rsidRDefault="007B00D3" w:rsidP="00F36D8B">
            <w:pPr>
              <w:jc w:val="center"/>
              <w:rPr>
                <w:rFonts w:hAnsi="Angsana New"/>
                <w:position w:val="0"/>
                <w:sz w:val="24"/>
                <w:szCs w:val="24"/>
              </w:rPr>
            </w:pPr>
            <w:r w:rsidRPr="00221FCC">
              <w:rPr>
                <w:rFonts w:hAnsi="Angsana New"/>
                <w:color w:val="000000"/>
                <w:position w:val="0"/>
                <w:sz w:val="24"/>
                <w:szCs w:val="24"/>
              </w:rPr>
              <w:t xml:space="preserve">31 December </w:t>
            </w:r>
            <w:r w:rsidRPr="00221FCC">
              <w:rPr>
                <w:rFonts w:hAnsi="Angsana New"/>
                <w:snapToGrid w:val="0"/>
                <w:position w:val="0"/>
                <w:sz w:val="24"/>
                <w:szCs w:val="24"/>
                <w:cs/>
                <w:lang w:eastAsia="th-TH"/>
              </w:rPr>
              <w:t>20</w:t>
            </w:r>
            <w:r w:rsidRPr="00221FCC">
              <w:rPr>
                <w:rFonts w:hAnsi="Angsana New"/>
                <w:snapToGrid w:val="0"/>
                <w:position w:val="0"/>
                <w:sz w:val="24"/>
                <w:szCs w:val="24"/>
                <w:lang w:eastAsia="th-TH"/>
              </w:rPr>
              <w:t>1</w:t>
            </w:r>
            <w:r w:rsidRPr="00221FCC">
              <w:rPr>
                <w:rFonts w:hAnsi="Angsana New"/>
                <w:position w:val="0"/>
                <w:sz w:val="24"/>
                <w:szCs w:val="24"/>
              </w:rPr>
              <w:t>7</w:t>
            </w:r>
          </w:p>
        </w:tc>
        <w:tc>
          <w:tcPr>
            <w:tcW w:w="284" w:type="dxa"/>
            <w:tcBorders>
              <w:top w:val="nil"/>
              <w:left w:val="nil"/>
              <w:bottom w:val="nil"/>
              <w:right w:val="nil"/>
            </w:tcBorders>
          </w:tcPr>
          <w:p w:rsidR="007B00D3" w:rsidRPr="00221FCC" w:rsidRDefault="007B00D3" w:rsidP="00F36D8B">
            <w:pPr>
              <w:jc w:val="center"/>
              <w:rPr>
                <w:rFonts w:hAnsi="Angsana New"/>
                <w:color w:val="000000"/>
                <w:position w:val="0"/>
                <w:sz w:val="24"/>
                <w:szCs w:val="24"/>
              </w:rPr>
            </w:pPr>
          </w:p>
        </w:tc>
        <w:tc>
          <w:tcPr>
            <w:tcW w:w="1559" w:type="dxa"/>
            <w:tcBorders>
              <w:top w:val="nil"/>
              <w:left w:val="nil"/>
              <w:bottom w:val="nil"/>
              <w:right w:val="nil"/>
            </w:tcBorders>
          </w:tcPr>
          <w:p w:rsidR="007B00D3" w:rsidRPr="00221FCC" w:rsidRDefault="007B00D3" w:rsidP="00F36D8B">
            <w:pPr>
              <w:jc w:val="center"/>
              <w:rPr>
                <w:rFonts w:hAnsi="Angsana New"/>
                <w:position w:val="0"/>
                <w:sz w:val="24"/>
                <w:szCs w:val="24"/>
              </w:rPr>
            </w:pPr>
            <w:r w:rsidRPr="00221FCC">
              <w:rPr>
                <w:rFonts w:hAnsi="Angsana New"/>
                <w:color w:val="000000"/>
                <w:position w:val="0"/>
                <w:sz w:val="24"/>
                <w:szCs w:val="24"/>
              </w:rPr>
              <w:t xml:space="preserve">31 December </w:t>
            </w:r>
            <w:r w:rsidRPr="00221FCC">
              <w:rPr>
                <w:rFonts w:hAnsi="Angsana New"/>
                <w:snapToGrid w:val="0"/>
                <w:position w:val="0"/>
                <w:sz w:val="24"/>
                <w:szCs w:val="24"/>
                <w:cs/>
                <w:lang w:eastAsia="th-TH"/>
              </w:rPr>
              <w:t>20</w:t>
            </w:r>
            <w:r w:rsidRPr="00221FCC">
              <w:rPr>
                <w:rFonts w:hAnsi="Angsana New"/>
                <w:snapToGrid w:val="0"/>
                <w:position w:val="0"/>
                <w:sz w:val="24"/>
                <w:szCs w:val="24"/>
                <w:lang w:eastAsia="th-TH"/>
              </w:rPr>
              <w:t>1</w:t>
            </w:r>
            <w:r w:rsidRPr="00221FCC">
              <w:rPr>
                <w:rFonts w:hAnsi="Angsana New"/>
                <w:position w:val="0"/>
                <w:sz w:val="24"/>
                <w:szCs w:val="24"/>
              </w:rPr>
              <w:t>8</w:t>
            </w:r>
          </w:p>
        </w:tc>
        <w:tc>
          <w:tcPr>
            <w:tcW w:w="284" w:type="dxa"/>
            <w:tcBorders>
              <w:top w:val="nil"/>
              <w:left w:val="nil"/>
              <w:bottom w:val="nil"/>
              <w:right w:val="nil"/>
            </w:tcBorders>
          </w:tcPr>
          <w:p w:rsidR="007B00D3" w:rsidRPr="00221FCC" w:rsidRDefault="007B00D3" w:rsidP="00F36D8B">
            <w:pPr>
              <w:jc w:val="center"/>
              <w:rPr>
                <w:rFonts w:hAnsi="Angsana New"/>
                <w:color w:val="000000"/>
                <w:position w:val="0"/>
                <w:sz w:val="24"/>
                <w:szCs w:val="24"/>
              </w:rPr>
            </w:pPr>
          </w:p>
        </w:tc>
        <w:tc>
          <w:tcPr>
            <w:tcW w:w="1560" w:type="dxa"/>
            <w:tcBorders>
              <w:top w:val="nil"/>
              <w:left w:val="nil"/>
              <w:bottom w:val="nil"/>
              <w:right w:val="nil"/>
            </w:tcBorders>
          </w:tcPr>
          <w:p w:rsidR="007B00D3" w:rsidRPr="00221FCC" w:rsidRDefault="007B00D3" w:rsidP="00F36D8B">
            <w:pPr>
              <w:jc w:val="center"/>
              <w:rPr>
                <w:rFonts w:hAnsi="Angsana New"/>
                <w:position w:val="0"/>
                <w:sz w:val="24"/>
                <w:szCs w:val="24"/>
              </w:rPr>
            </w:pPr>
            <w:r w:rsidRPr="00221FCC">
              <w:rPr>
                <w:rFonts w:hAnsi="Angsana New"/>
                <w:color w:val="000000"/>
                <w:position w:val="0"/>
                <w:sz w:val="24"/>
                <w:szCs w:val="24"/>
              </w:rPr>
              <w:t xml:space="preserve">31 December </w:t>
            </w:r>
            <w:r w:rsidRPr="00221FCC">
              <w:rPr>
                <w:rFonts w:hAnsi="Angsana New"/>
                <w:snapToGrid w:val="0"/>
                <w:position w:val="0"/>
                <w:sz w:val="24"/>
                <w:szCs w:val="24"/>
                <w:cs/>
                <w:lang w:eastAsia="th-TH"/>
              </w:rPr>
              <w:t>20</w:t>
            </w:r>
            <w:r w:rsidRPr="00221FCC">
              <w:rPr>
                <w:rFonts w:hAnsi="Angsana New"/>
                <w:snapToGrid w:val="0"/>
                <w:position w:val="0"/>
                <w:sz w:val="24"/>
                <w:szCs w:val="24"/>
                <w:lang w:eastAsia="th-TH"/>
              </w:rPr>
              <w:t>1</w:t>
            </w:r>
            <w:r w:rsidRPr="00221FCC">
              <w:rPr>
                <w:rFonts w:hAnsi="Angsana New"/>
                <w:position w:val="0"/>
                <w:sz w:val="24"/>
                <w:szCs w:val="24"/>
              </w:rPr>
              <w:t>7</w:t>
            </w:r>
          </w:p>
        </w:tc>
      </w:tr>
      <w:tr w:rsidR="007B00D3" w:rsidRPr="00221FCC" w:rsidTr="007B00D3">
        <w:tc>
          <w:tcPr>
            <w:tcW w:w="2551" w:type="dxa"/>
            <w:tcBorders>
              <w:top w:val="nil"/>
              <w:left w:val="nil"/>
              <w:bottom w:val="nil"/>
              <w:right w:val="nil"/>
            </w:tcBorders>
          </w:tcPr>
          <w:p w:rsidR="007B00D3" w:rsidRPr="00221FCC" w:rsidRDefault="007B00D3" w:rsidP="00F36D8B">
            <w:pPr>
              <w:ind w:left="-108" w:right="-108"/>
              <w:jc w:val="thaiDistribute"/>
              <w:rPr>
                <w:rFonts w:hAnsi="Angsana New"/>
                <w:position w:val="0"/>
                <w:sz w:val="24"/>
                <w:szCs w:val="24"/>
              </w:rPr>
            </w:pPr>
          </w:p>
        </w:tc>
        <w:tc>
          <w:tcPr>
            <w:tcW w:w="1560" w:type="dxa"/>
            <w:tcBorders>
              <w:top w:val="nil"/>
              <w:left w:val="nil"/>
              <w:bottom w:val="nil"/>
              <w:right w:val="nil"/>
            </w:tcBorders>
          </w:tcPr>
          <w:p w:rsidR="007B00D3" w:rsidRPr="00221FCC" w:rsidRDefault="007B00D3" w:rsidP="00F36D8B">
            <w:pPr>
              <w:jc w:val="center"/>
              <w:rPr>
                <w:rFonts w:hAnsi="Angsana New"/>
                <w:color w:val="000000"/>
                <w:position w:val="0"/>
                <w:sz w:val="24"/>
                <w:szCs w:val="24"/>
              </w:rPr>
            </w:pPr>
            <w:r w:rsidRPr="00221FCC">
              <w:rPr>
                <w:rFonts w:hAnsi="Angsana New"/>
                <w:position w:val="0"/>
                <w:sz w:val="24"/>
                <w:szCs w:val="24"/>
              </w:rPr>
              <w:t>Baht</w:t>
            </w:r>
          </w:p>
        </w:tc>
        <w:tc>
          <w:tcPr>
            <w:tcW w:w="283" w:type="dxa"/>
            <w:tcBorders>
              <w:top w:val="nil"/>
              <w:left w:val="nil"/>
              <w:bottom w:val="nil"/>
              <w:right w:val="nil"/>
            </w:tcBorders>
          </w:tcPr>
          <w:p w:rsidR="007B00D3" w:rsidRPr="00221FCC" w:rsidRDefault="007B00D3" w:rsidP="00F36D8B">
            <w:pPr>
              <w:ind w:left="-108" w:right="-108"/>
              <w:jc w:val="center"/>
              <w:rPr>
                <w:rFonts w:hAnsi="Angsana New"/>
                <w:position w:val="0"/>
                <w:sz w:val="24"/>
                <w:szCs w:val="24"/>
                <w:u w:val="single"/>
              </w:rPr>
            </w:pPr>
          </w:p>
        </w:tc>
        <w:tc>
          <w:tcPr>
            <w:tcW w:w="1559" w:type="dxa"/>
            <w:tcBorders>
              <w:top w:val="nil"/>
              <w:left w:val="nil"/>
              <w:bottom w:val="nil"/>
              <w:right w:val="nil"/>
            </w:tcBorders>
          </w:tcPr>
          <w:p w:rsidR="007B00D3" w:rsidRPr="00221FCC" w:rsidRDefault="007B00D3" w:rsidP="00F36D8B">
            <w:pPr>
              <w:jc w:val="center"/>
              <w:rPr>
                <w:rFonts w:hAnsi="Angsana New"/>
                <w:color w:val="000000"/>
                <w:position w:val="0"/>
                <w:sz w:val="24"/>
                <w:szCs w:val="24"/>
              </w:rPr>
            </w:pPr>
            <w:r w:rsidRPr="00221FCC">
              <w:rPr>
                <w:rFonts w:hAnsi="Angsana New"/>
                <w:position w:val="0"/>
                <w:sz w:val="24"/>
                <w:szCs w:val="24"/>
              </w:rPr>
              <w:t>Baht</w:t>
            </w:r>
          </w:p>
        </w:tc>
        <w:tc>
          <w:tcPr>
            <w:tcW w:w="284" w:type="dxa"/>
            <w:tcBorders>
              <w:top w:val="nil"/>
              <w:left w:val="nil"/>
              <w:bottom w:val="nil"/>
              <w:right w:val="nil"/>
            </w:tcBorders>
          </w:tcPr>
          <w:p w:rsidR="007B00D3" w:rsidRPr="00221FCC" w:rsidRDefault="007B00D3" w:rsidP="00F36D8B">
            <w:pPr>
              <w:ind w:left="-108" w:right="-108"/>
              <w:jc w:val="center"/>
              <w:rPr>
                <w:rFonts w:hAnsi="Angsana New"/>
                <w:position w:val="0"/>
                <w:sz w:val="24"/>
                <w:szCs w:val="24"/>
                <w:u w:val="single"/>
              </w:rPr>
            </w:pPr>
          </w:p>
        </w:tc>
        <w:tc>
          <w:tcPr>
            <w:tcW w:w="1559" w:type="dxa"/>
            <w:tcBorders>
              <w:top w:val="nil"/>
              <w:left w:val="nil"/>
              <w:bottom w:val="nil"/>
              <w:right w:val="nil"/>
            </w:tcBorders>
          </w:tcPr>
          <w:p w:rsidR="007B00D3" w:rsidRPr="00221FCC" w:rsidRDefault="007B00D3" w:rsidP="00F36D8B">
            <w:pPr>
              <w:jc w:val="center"/>
              <w:rPr>
                <w:rFonts w:hAnsi="Angsana New"/>
                <w:color w:val="000000"/>
                <w:position w:val="0"/>
                <w:sz w:val="24"/>
                <w:szCs w:val="24"/>
              </w:rPr>
            </w:pPr>
            <w:r w:rsidRPr="00221FCC">
              <w:rPr>
                <w:rFonts w:hAnsi="Angsana New"/>
                <w:position w:val="0"/>
                <w:sz w:val="24"/>
                <w:szCs w:val="24"/>
              </w:rPr>
              <w:t>Baht</w:t>
            </w:r>
          </w:p>
        </w:tc>
        <w:tc>
          <w:tcPr>
            <w:tcW w:w="284" w:type="dxa"/>
            <w:tcBorders>
              <w:top w:val="nil"/>
              <w:left w:val="nil"/>
              <w:bottom w:val="nil"/>
              <w:right w:val="nil"/>
            </w:tcBorders>
          </w:tcPr>
          <w:p w:rsidR="007B00D3" w:rsidRPr="00221FCC" w:rsidRDefault="007B00D3" w:rsidP="00F36D8B">
            <w:pPr>
              <w:ind w:left="-108" w:right="-108"/>
              <w:jc w:val="center"/>
              <w:rPr>
                <w:rFonts w:hAnsi="Angsana New"/>
                <w:position w:val="0"/>
                <w:sz w:val="24"/>
                <w:szCs w:val="24"/>
                <w:u w:val="single"/>
              </w:rPr>
            </w:pPr>
          </w:p>
        </w:tc>
        <w:tc>
          <w:tcPr>
            <w:tcW w:w="1560" w:type="dxa"/>
            <w:tcBorders>
              <w:top w:val="nil"/>
              <w:left w:val="nil"/>
              <w:bottom w:val="nil"/>
              <w:right w:val="nil"/>
            </w:tcBorders>
          </w:tcPr>
          <w:p w:rsidR="007B00D3" w:rsidRPr="00221FCC" w:rsidRDefault="007B00D3" w:rsidP="00F36D8B">
            <w:pPr>
              <w:jc w:val="center"/>
              <w:rPr>
                <w:rFonts w:hAnsi="Angsana New"/>
                <w:color w:val="000000"/>
                <w:position w:val="0"/>
                <w:sz w:val="24"/>
                <w:szCs w:val="24"/>
              </w:rPr>
            </w:pPr>
            <w:r w:rsidRPr="00221FCC">
              <w:rPr>
                <w:rFonts w:hAnsi="Angsana New"/>
                <w:position w:val="0"/>
                <w:sz w:val="24"/>
                <w:szCs w:val="24"/>
              </w:rPr>
              <w:t>Baht</w:t>
            </w:r>
          </w:p>
        </w:tc>
      </w:tr>
      <w:tr w:rsidR="007B00D3" w:rsidRPr="00221FCC" w:rsidTr="007B00D3">
        <w:tc>
          <w:tcPr>
            <w:tcW w:w="2551" w:type="dxa"/>
            <w:tcBorders>
              <w:top w:val="nil"/>
              <w:left w:val="nil"/>
              <w:bottom w:val="nil"/>
              <w:right w:val="nil"/>
            </w:tcBorders>
          </w:tcPr>
          <w:p w:rsidR="00C36A8B" w:rsidRPr="00221FCC" w:rsidRDefault="00055F68" w:rsidP="00F36D8B">
            <w:pPr>
              <w:ind w:hanging="108"/>
              <w:jc w:val="thaiDistribute"/>
              <w:rPr>
                <w:rFonts w:hAnsi="Angsana New"/>
                <w:position w:val="0"/>
                <w:sz w:val="24"/>
                <w:szCs w:val="24"/>
              </w:rPr>
            </w:pPr>
            <w:r>
              <w:rPr>
                <w:rFonts w:hAnsi="Angsana New"/>
                <w:position w:val="0"/>
                <w:sz w:val="24"/>
                <w:szCs w:val="24"/>
              </w:rPr>
              <w:t>With</w:t>
            </w:r>
            <w:r w:rsidR="001C07E5">
              <w:rPr>
                <w:rFonts w:hAnsi="Angsana New"/>
                <w:position w:val="0"/>
                <w:sz w:val="24"/>
                <w:szCs w:val="24"/>
              </w:rPr>
              <w:t xml:space="preserve">in </w:t>
            </w:r>
            <w:r w:rsidR="007B00D3" w:rsidRPr="00221FCC">
              <w:rPr>
                <w:rFonts w:hAnsi="Angsana New"/>
                <w:position w:val="0"/>
                <w:sz w:val="24"/>
                <w:szCs w:val="24"/>
              </w:rPr>
              <w:t>1 year</w:t>
            </w:r>
          </w:p>
        </w:tc>
        <w:tc>
          <w:tcPr>
            <w:tcW w:w="1560" w:type="dxa"/>
            <w:tcBorders>
              <w:top w:val="nil"/>
              <w:left w:val="nil"/>
              <w:bottom w:val="nil"/>
              <w:right w:val="nil"/>
            </w:tcBorders>
          </w:tcPr>
          <w:p w:rsidR="00C36A8B" w:rsidRPr="00221FCC" w:rsidRDefault="00C36A8B" w:rsidP="00F36D8B">
            <w:pPr>
              <w:jc w:val="right"/>
              <w:rPr>
                <w:rFonts w:hAnsi="Angsana New"/>
                <w:position w:val="0"/>
                <w:sz w:val="24"/>
                <w:szCs w:val="24"/>
              </w:rPr>
            </w:pPr>
            <w:r w:rsidRPr="00221FCC">
              <w:rPr>
                <w:rFonts w:hAnsi="Angsana New"/>
                <w:position w:val="0"/>
                <w:sz w:val="24"/>
                <w:szCs w:val="24"/>
              </w:rPr>
              <w:t>8,330,818.28</w:t>
            </w:r>
          </w:p>
        </w:tc>
        <w:tc>
          <w:tcPr>
            <w:tcW w:w="283" w:type="dxa"/>
            <w:tcBorders>
              <w:top w:val="nil"/>
              <w:left w:val="nil"/>
              <w:bottom w:val="nil"/>
              <w:right w:val="nil"/>
            </w:tcBorders>
          </w:tcPr>
          <w:p w:rsidR="00C36A8B" w:rsidRPr="00221FCC" w:rsidRDefault="00C36A8B" w:rsidP="00F36D8B">
            <w:pPr>
              <w:jc w:val="center"/>
              <w:rPr>
                <w:rFonts w:hAnsi="Angsana New"/>
                <w:position w:val="0"/>
                <w:sz w:val="24"/>
                <w:szCs w:val="24"/>
                <w:highlight w:val="yellow"/>
                <w:u w:val="single"/>
                <w:cs/>
              </w:rPr>
            </w:pPr>
          </w:p>
        </w:tc>
        <w:tc>
          <w:tcPr>
            <w:tcW w:w="1559" w:type="dxa"/>
            <w:tcBorders>
              <w:top w:val="nil"/>
              <w:left w:val="nil"/>
              <w:bottom w:val="nil"/>
              <w:right w:val="nil"/>
            </w:tcBorders>
          </w:tcPr>
          <w:p w:rsidR="00C36A8B" w:rsidRPr="00221FCC" w:rsidRDefault="00C36A8B" w:rsidP="00F36D8B">
            <w:pPr>
              <w:jc w:val="right"/>
              <w:rPr>
                <w:rFonts w:hAnsi="Angsana New"/>
                <w:position w:val="0"/>
                <w:sz w:val="24"/>
                <w:szCs w:val="24"/>
              </w:rPr>
            </w:pPr>
            <w:r w:rsidRPr="00221FCC">
              <w:rPr>
                <w:rFonts w:hAnsi="Angsana New"/>
                <w:position w:val="0"/>
                <w:sz w:val="24"/>
                <w:szCs w:val="24"/>
              </w:rPr>
              <w:t>1,755,901.00</w:t>
            </w:r>
          </w:p>
        </w:tc>
        <w:tc>
          <w:tcPr>
            <w:tcW w:w="284" w:type="dxa"/>
            <w:tcBorders>
              <w:top w:val="nil"/>
              <w:left w:val="nil"/>
              <w:bottom w:val="nil"/>
              <w:right w:val="nil"/>
            </w:tcBorders>
          </w:tcPr>
          <w:p w:rsidR="00C36A8B" w:rsidRPr="00221FCC" w:rsidRDefault="00C36A8B" w:rsidP="00F36D8B">
            <w:pPr>
              <w:jc w:val="center"/>
              <w:rPr>
                <w:rFonts w:hAnsi="Angsana New"/>
                <w:position w:val="0"/>
                <w:sz w:val="24"/>
                <w:szCs w:val="24"/>
                <w:highlight w:val="yellow"/>
                <w:u w:val="single"/>
                <w:cs/>
              </w:rPr>
            </w:pPr>
          </w:p>
        </w:tc>
        <w:tc>
          <w:tcPr>
            <w:tcW w:w="1559" w:type="dxa"/>
            <w:tcBorders>
              <w:top w:val="nil"/>
              <w:left w:val="nil"/>
              <w:bottom w:val="nil"/>
              <w:right w:val="nil"/>
            </w:tcBorders>
          </w:tcPr>
          <w:p w:rsidR="00C36A8B" w:rsidRPr="00221FCC" w:rsidRDefault="00C36A8B" w:rsidP="00F36D8B">
            <w:pPr>
              <w:ind w:right="34"/>
              <w:jc w:val="right"/>
              <w:rPr>
                <w:rFonts w:hAnsi="Angsana New"/>
                <w:position w:val="0"/>
                <w:sz w:val="24"/>
                <w:szCs w:val="24"/>
              </w:rPr>
            </w:pPr>
            <w:r w:rsidRPr="00221FCC">
              <w:rPr>
                <w:rFonts w:hAnsi="Angsana New"/>
                <w:position w:val="0"/>
                <w:sz w:val="24"/>
                <w:szCs w:val="24"/>
              </w:rPr>
              <w:t>526,690.00</w:t>
            </w:r>
          </w:p>
        </w:tc>
        <w:tc>
          <w:tcPr>
            <w:tcW w:w="284" w:type="dxa"/>
            <w:tcBorders>
              <w:top w:val="nil"/>
              <w:left w:val="nil"/>
              <w:bottom w:val="nil"/>
              <w:right w:val="nil"/>
            </w:tcBorders>
          </w:tcPr>
          <w:p w:rsidR="00C36A8B" w:rsidRPr="00221FCC" w:rsidRDefault="00C36A8B" w:rsidP="00F36D8B">
            <w:pPr>
              <w:jc w:val="center"/>
              <w:rPr>
                <w:rFonts w:hAnsi="Angsana New"/>
                <w:position w:val="0"/>
                <w:sz w:val="24"/>
                <w:szCs w:val="24"/>
                <w:highlight w:val="yellow"/>
                <w:u w:val="single"/>
                <w:cs/>
              </w:rPr>
            </w:pPr>
          </w:p>
        </w:tc>
        <w:tc>
          <w:tcPr>
            <w:tcW w:w="1560" w:type="dxa"/>
            <w:tcBorders>
              <w:top w:val="nil"/>
              <w:left w:val="nil"/>
              <w:bottom w:val="nil"/>
              <w:right w:val="nil"/>
            </w:tcBorders>
          </w:tcPr>
          <w:p w:rsidR="00C36A8B" w:rsidRPr="00221FCC" w:rsidRDefault="00C36A8B" w:rsidP="00F36D8B">
            <w:pPr>
              <w:ind w:right="34"/>
              <w:jc w:val="right"/>
              <w:rPr>
                <w:rFonts w:hAnsi="Angsana New"/>
                <w:position w:val="0"/>
                <w:sz w:val="24"/>
                <w:szCs w:val="24"/>
              </w:rPr>
            </w:pPr>
            <w:r w:rsidRPr="00221FCC">
              <w:rPr>
                <w:rFonts w:hAnsi="Angsana New"/>
                <w:position w:val="0"/>
                <w:sz w:val="24"/>
                <w:szCs w:val="24"/>
              </w:rPr>
              <w:t>486,824.00</w:t>
            </w:r>
          </w:p>
        </w:tc>
      </w:tr>
      <w:tr w:rsidR="007B00D3" w:rsidRPr="00221FCC" w:rsidTr="007B00D3">
        <w:tc>
          <w:tcPr>
            <w:tcW w:w="2551" w:type="dxa"/>
            <w:tcBorders>
              <w:top w:val="nil"/>
              <w:left w:val="nil"/>
              <w:bottom w:val="nil"/>
              <w:right w:val="nil"/>
            </w:tcBorders>
          </w:tcPr>
          <w:p w:rsidR="00C36A8B" w:rsidRPr="00221FCC" w:rsidRDefault="007B00D3" w:rsidP="00F36D8B">
            <w:pPr>
              <w:ind w:hanging="108"/>
              <w:jc w:val="thaiDistribute"/>
              <w:rPr>
                <w:rFonts w:hAnsi="Angsana New"/>
                <w:position w:val="0"/>
                <w:sz w:val="24"/>
                <w:szCs w:val="24"/>
              </w:rPr>
            </w:pPr>
            <w:r w:rsidRPr="00221FCC">
              <w:rPr>
                <w:rFonts w:hAnsi="Angsana New"/>
                <w:position w:val="0"/>
                <w:sz w:val="24"/>
                <w:szCs w:val="24"/>
              </w:rPr>
              <w:t>Over 1 year but not over 5 year</w:t>
            </w:r>
            <w:r w:rsidR="001C07E5">
              <w:rPr>
                <w:rFonts w:hAnsi="Angsana New"/>
                <w:position w:val="0"/>
                <w:sz w:val="24"/>
                <w:szCs w:val="24"/>
              </w:rPr>
              <w:t>s</w:t>
            </w:r>
          </w:p>
        </w:tc>
        <w:tc>
          <w:tcPr>
            <w:tcW w:w="1560" w:type="dxa"/>
            <w:tcBorders>
              <w:top w:val="nil"/>
              <w:left w:val="nil"/>
              <w:right w:val="nil"/>
            </w:tcBorders>
          </w:tcPr>
          <w:p w:rsidR="00C36A8B" w:rsidRPr="00221FCC" w:rsidRDefault="00C36A8B" w:rsidP="00F36D8B">
            <w:pPr>
              <w:jc w:val="right"/>
              <w:rPr>
                <w:rFonts w:hAnsi="Angsana New"/>
                <w:position w:val="0"/>
                <w:sz w:val="24"/>
                <w:szCs w:val="24"/>
              </w:rPr>
            </w:pPr>
            <w:r w:rsidRPr="00221FCC">
              <w:rPr>
                <w:rFonts w:hAnsi="Angsana New"/>
                <w:position w:val="0"/>
                <w:sz w:val="24"/>
                <w:szCs w:val="24"/>
              </w:rPr>
              <w:t>84,285,000.16</w:t>
            </w:r>
          </w:p>
        </w:tc>
        <w:tc>
          <w:tcPr>
            <w:tcW w:w="283" w:type="dxa"/>
            <w:tcBorders>
              <w:top w:val="nil"/>
              <w:left w:val="nil"/>
              <w:right w:val="nil"/>
            </w:tcBorders>
          </w:tcPr>
          <w:p w:rsidR="00C36A8B" w:rsidRPr="00221FCC" w:rsidRDefault="00C36A8B" w:rsidP="00F36D8B">
            <w:pPr>
              <w:jc w:val="center"/>
              <w:rPr>
                <w:rFonts w:hAnsi="Angsana New"/>
                <w:position w:val="0"/>
                <w:sz w:val="24"/>
                <w:szCs w:val="24"/>
                <w:highlight w:val="yellow"/>
                <w:u w:val="single"/>
                <w:cs/>
              </w:rPr>
            </w:pPr>
          </w:p>
        </w:tc>
        <w:tc>
          <w:tcPr>
            <w:tcW w:w="1559" w:type="dxa"/>
            <w:tcBorders>
              <w:top w:val="nil"/>
              <w:left w:val="nil"/>
              <w:right w:val="nil"/>
            </w:tcBorders>
          </w:tcPr>
          <w:p w:rsidR="00C36A8B" w:rsidRPr="00221FCC" w:rsidRDefault="00C36A8B" w:rsidP="00F36D8B">
            <w:pPr>
              <w:jc w:val="right"/>
              <w:rPr>
                <w:rFonts w:hAnsi="Angsana New"/>
                <w:position w:val="0"/>
                <w:sz w:val="24"/>
                <w:szCs w:val="24"/>
              </w:rPr>
            </w:pPr>
            <w:r w:rsidRPr="00221FCC">
              <w:rPr>
                <w:rFonts w:hAnsi="Angsana New"/>
                <w:position w:val="0"/>
                <w:sz w:val="24"/>
                <w:szCs w:val="24"/>
              </w:rPr>
              <w:t>16,847,625.00</w:t>
            </w:r>
          </w:p>
        </w:tc>
        <w:tc>
          <w:tcPr>
            <w:tcW w:w="284" w:type="dxa"/>
            <w:tcBorders>
              <w:top w:val="nil"/>
              <w:left w:val="nil"/>
              <w:right w:val="nil"/>
            </w:tcBorders>
          </w:tcPr>
          <w:p w:rsidR="00C36A8B" w:rsidRPr="00221FCC" w:rsidRDefault="00C36A8B" w:rsidP="00F36D8B">
            <w:pPr>
              <w:jc w:val="center"/>
              <w:rPr>
                <w:rFonts w:hAnsi="Angsana New"/>
                <w:position w:val="0"/>
                <w:sz w:val="24"/>
                <w:szCs w:val="24"/>
                <w:highlight w:val="yellow"/>
                <w:u w:val="single"/>
                <w:cs/>
              </w:rPr>
            </w:pPr>
          </w:p>
        </w:tc>
        <w:tc>
          <w:tcPr>
            <w:tcW w:w="1559" w:type="dxa"/>
            <w:tcBorders>
              <w:top w:val="nil"/>
              <w:left w:val="nil"/>
              <w:right w:val="nil"/>
            </w:tcBorders>
          </w:tcPr>
          <w:p w:rsidR="00C36A8B" w:rsidRPr="00221FCC" w:rsidRDefault="00C36A8B" w:rsidP="00F36D8B">
            <w:pPr>
              <w:ind w:right="34"/>
              <w:jc w:val="right"/>
              <w:rPr>
                <w:rFonts w:hAnsi="Angsana New"/>
                <w:position w:val="0"/>
                <w:sz w:val="24"/>
                <w:szCs w:val="24"/>
              </w:rPr>
            </w:pPr>
            <w:r w:rsidRPr="00221FCC">
              <w:rPr>
                <w:rFonts w:hAnsi="Angsana New"/>
                <w:position w:val="0"/>
                <w:sz w:val="24"/>
                <w:szCs w:val="24"/>
              </w:rPr>
              <w:t>4,748,547.00</w:t>
            </w:r>
          </w:p>
        </w:tc>
        <w:tc>
          <w:tcPr>
            <w:tcW w:w="284" w:type="dxa"/>
            <w:tcBorders>
              <w:top w:val="nil"/>
              <w:left w:val="nil"/>
              <w:right w:val="nil"/>
            </w:tcBorders>
          </w:tcPr>
          <w:p w:rsidR="00C36A8B" w:rsidRPr="00221FCC" w:rsidRDefault="00C36A8B" w:rsidP="00F36D8B">
            <w:pPr>
              <w:jc w:val="center"/>
              <w:rPr>
                <w:rFonts w:hAnsi="Angsana New"/>
                <w:position w:val="0"/>
                <w:sz w:val="24"/>
                <w:szCs w:val="24"/>
                <w:highlight w:val="yellow"/>
                <w:u w:val="single"/>
                <w:cs/>
              </w:rPr>
            </w:pPr>
          </w:p>
        </w:tc>
        <w:tc>
          <w:tcPr>
            <w:tcW w:w="1560" w:type="dxa"/>
            <w:tcBorders>
              <w:top w:val="nil"/>
              <w:left w:val="nil"/>
              <w:right w:val="nil"/>
            </w:tcBorders>
          </w:tcPr>
          <w:p w:rsidR="00C36A8B" w:rsidRPr="00221FCC" w:rsidRDefault="00C36A8B" w:rsidP="00F36D8B">
            <w:pPr>
              <w:ind w:right="34"/>
              <w:jc w:val="right"/>
              <w:rPr>
                <w:rFonts w:hAnsi="Angsana New"/>
                <w:position w:val="0"/>
                <w:sz w:val="24"/>
                <w:szCs w:val="24"/>
              </w:rPr>
            </w:pPr>
            <w:r w:rsidRPr="00221FCC">
              <w:rPr>
                <w:rFonts w:hAnsi="Angsana New"/>
                <w:position w:val="0"/>
                <w:sz w:val="24"/>
                <w:szCs w:val="24"/>
              </w:rPr>
              <w:t>5,275,236.00</w:t>
            </w:r>
          </w:p>
        </w:tc>
      </w:tr>
      <w:tr w:rsidR="007B00D3" w:rsidRPr="00221FCC" w:rsidTr="007B00D3">
        <w:tc>
          <w:tcPr>
            <w:tcW w:w="2551" w:type="dxa"/>
            <w:tcBorders>
              <w:top w:val="nil"/>
              <w:left w:val="nil"/>
              <w:bottom w:val="nil"/>
              <w:right w:val="nil"/>
            </w:tcBorders>
          </w:tcPr>
          <w:p w:rsidR="00C36A8B" w:rsidRPr="00221FCC" w:rsidRDefault="007B00D3" w:rsidP="00F36D8B">
            <w:pPr>
              <w:ind w:hanging="108"/>
              <w:jc w:val="thaiDistribute"/>
              <w:rPr>
                <w:rFonts w:hAnsi="Angsana New"/>
                <w:position w:val="0"/>
                <w:sz w:val="24"/>
                <w:szCs w:val="24"/>
              </w:rPr>
            </w:pPr>
            <w:r w:rsidRPr="00221FCC">
              <w:rPr>
                <w:rFonts w:hAnsi="Angsana New"/>
                <w:position w:val="0"/>
                <w:sz w:val="24"/>
                <w:szCs w:val="24"/>
              </w:rPr>
              <w:t>Over 5 year</w:t>
            </w:r>
            <w:r w:rsidR="00055F68">
              <w:rPr>
                <w:rFonts w:hAnsi="Angsana New"/>
                <w:position w:val="0"/>
                <w:sz w:val="24"/>
                <w:szCs w:val="24"/>
              </w:rPr>
              <w:t>s</w:t>
            </w:r>
          </w:p>
        </w:tc>
        <w:tc>
          <w:tcPr>
            <w:tcW w:w="1560" w:type="dxa"/>
            <w:tcBorders>
              <w:top w:val="nil"/>
              <w:left w:val="nil"/>
              <w:right w:val="nil"/>
            </w:tcBorders>
          </w:tcPr>
          <w:p w:rsidR="00C36A8B" w:rsidRPr="00221FCC" w:rsidRDefault="00C36A8B" w:rsidP="00F36D8B">
            <w:pPr>
              <w:jc w:val="right"/>
              <w:rPr>
                <w:rFonts w:hAnsi="Angsana New"/>
                <w:position w:val="0"/>
                <w:sz w:val="24"/>
                <w:szCs w:val="24"/>
              </w:rPr>
            </w:pPr>
            <w:r w:rsidRPr="00221FCC">
              <w:rPr>
                <w:rFonts w:hAnsi="Angsana New"/>
                <w:position w:val="0"/>
                <w:sz w:val="24"/>
                <w:szCs w:val="24"/>
              </w:rPr>
              <w:t>25,143,085.00</w:t>
            </w:r>
          </w:p>
        </w:tc>
        <w:tc>
          <w:tcPr>
            <w:tcW w:w="283" w:type="dxa"/>
            <w:tcBorders>
              <w:top w:val="nil"/>
              <w:left w:val="nil"/>
              <w:right w:val="nil"/>
            </w:tcBorders>
          </w:tcPr>
          <w:p w:rsidR="00C36A8B" w:rsidRPr="00221FCC" w:rsidRDefault="00C36A8B" w:rsidP="00F36D8B">
            <w:pPr>
              <w:jc w:val="center"/>
              <w:rPr>
                <w:rFonts w:hAnsi="Angsana New"/>
                <w:position w:val="0"/>
                <w:sz w:val="24"/>
                <w:szCs w:val="24"/>
                <w:highlight w:val="yellow"/>
                <w:u w:val="single"/>
                <w:cs/>
              </w:rPr>
            </w:pPr>
          </w:p>
        </w:tc>
        <w:tc>
          <w:tcPr>
            <w:tcW w:w="1559" w:type="dxa"/>
            <w:tcBorders>
              <w:top w:val="nil"/>
              <w:left w:val="nil"/>
              <w:right w:val="nil"/>
            </w:tcBorders>
          </w:tcPr>
          <w:p w:rsidR="00C36A8B" w:rsidRPr="00221FCC" w:rsidRDefault="00C36A8B" w:rsidP="00F36D8B">
            <w:pPr>
              <w:jc w:val="right"/>
              <w:rPr>
                <w:rFonts w:hAnsi="Angsana New"/>
                <w:position w:val="0"/>
                <w:sz w:val="24"/>
                <w:szCs w:val="24"/>
              </w:rPr>
            </w:pPr>
            <w:r w:rsidRPr="00221FCC">
              <w:rPr>
                <w:rFonts w:hAnsi="Angsana New"/>
                <w:position w:val="0"/>
                <w:sz w:val="24"/>
                <w:szCs w:val="24"/>
              </w:rPr>
              <w:t>30,572,054.00</w:t>
            </w:r>
          </w:p>
        </w:tc>
        <w:tc>
          <w:tcPr>
            <w:tcW w:w="284" w:type="dxa"/>
            <w:tcBorders>
              <w:top w:val="nil"/>
              <w:left w:val="nil"/>
              <w:right w:val="nil"/>
            </w:tcBorders>
          </w:tcPr>
          <w:p w:rsidR="00C36A8B" w:rsidRPr="00221FCC" w:rsidRDefault="00C36A8B" w:rsidP="00F36D8B">
            <w:pPr>
              <w:jc w:val="center"/>
              <w:rPr>
                <w:rFonts w:hAnsi="Angsana New"/>
                <w:position w:val="0"/>
                <w:sz w:val="24"/>
                <w:szCs w:val="24"/>
                <w:highlight w:val="yellow"/>
                <w:u w:val="single"/>
                <w:cs/>
              </w:rPr>
            </w:pPr>
          </w:p>
        </w:tc>
        <w:tc>
          <w:tcPr>
            <w:tcW w:w="1559" w:type="dxa"/>
            <w:tcBorders>
              <w:top w:val="nil"/>
              <w:left w:val="nil"/>
              <w:right w:val="nil"/>
            </w:tcBorders>
          </w:tcPr>
          <w:p w:rsidR="00C36A8B" w:rsidRPr="00221FCC" w:rsidRDefault="00C36A8B" w:rsidP="00F36D8B">
            <w:pPr>
              <w:ind w:right="34"/>
              <w:jc w:val="right"/>
              <w:rPr>
                <w:rFonts w:hAnsi="Angsana New"/>
                <w:position w:val="0"/>
                <w:sz w:val="24"/>
                <w:szCs w:val="24"/>
              </w:rPr>
            </w:pPr>
            <w:r w:rsidRPr="00221FCC">
              <w:rPr>
                <w:rFonts w:hAnsi="Angsana New"/>
                <w:position w:val="0"/>
                <w:sz w:val="24"/>
                <w:szCs w:val="24"/>
              </w:rPr>
              <w:t>4,472,113.00</w:t>
            </w:r>
          </w:p>
        </w:tc>
        <w:tc>
          <w:tcPr>
            <w:tcW w:w="284" w:type="dxa"/>
            <w:tcBorders>
              <w:top w:val="nil"/>
              <w:left w:val="nil"/>
              <w:right w:val="nil"/>
            </w:tcBorders>
          </w:tcPr>
          <w:p w:rsidR="00C36A8B" w:rsidRPr="00221FCC" w:rsidRDefault="00C36A8B" w:rsidP="00F36D8B">
            <w:pPr>
              <w:jc w:val="center"/>
              <w:rPr>
                <w:rFonts w:hAnsi="Angsana New"/>
                <w:position w:val="0"/>
                <w:sz w:val="24"/>
                <w:szCs w:val="24"/>
                <w:highlight w:val="yellow"/>
                <w:u w:val="single"/>
                <w:cs/>
              </w:rPr>
            </w:pPr>
          </w:p>
        </w:tc>
        <w:tc>
          <w:tcPr>
            <w:tcW w:w="1560" w:type="dxa"/>
            <w:tcBorders>
              <w:top w:val="nil"/>
              <w:left w:val="nil"/>
              <w:right w:val="nil"/>
            </w:tcBorders>
          </w:tcPr>
          <w:p w:rsidR="00C36A8B" w:rsidRPr="00221FCC" w:rsidRDefault="00C36A8B" w:rsidP="00F36D8B">
            <w:pPr>
              <w:ind w:right="34"/>
              <w:jc w:val="right"/>
              <w:rPr>
                <w:rFonts w:hAnsi="Angsana New"/>
                <w:position w:val="0"/>
                <w:sz w:val="24"/>
                <w:szCs w:val="24"/>
              </w:rPr>
            </w:pPr>
            <w:r w:rsidRPr="00221FCC">
              <w:rPr>
                <w:rFonts w:hAnsi="Angsana New"/>
                <w:position w:val="0"/>
                <w:sz w:val="24"/>
                <w:szCs w:val="24"/>
              </w:rPr>
              <w:t>4</w:t>
            </w:r>
            <w:r w:rsidRPr="00221FCC">
              <w:rPr>
                <w:rFonts w:hAnsi="Angsana New"/>
                <w:position w:val="0"/>
                <w:sz w:val="24"/>
                <w:szCs w:val="24"/>
                <w:cs/>
              </w:rPr>
              <w:t>,472</w:t>
            </w:r>
            <w:r w:rsidRPr="00221FCC">
              <w:rPr>
                <w:rFonts w:hAnsi="Angsana New"/>
                <w:position w:val="0"/>
                <w:sz w:val="24"/>
                <w:szCs w:val="24"/>
              </w:rPr>
              <w:t>,113.00</w:t>
            </w:r>
          </w:p>
        </w:tc>
      </w:tr>
      <w:tr w:rsidR="007B00D3" w:rsidRPr="00221FCC" w:rsidTr="007B00D3">
        <w:tc>
          <w:tcPr>
            <w:tcW w:w="2551" w:type="dxa"/>
            <w:tcBorders>
              <w:top w:val="nil"/>
              <w:left w:val="nil"/>
              <w:bottom w:val="nil"/>
              <w:right w:val="nil"/>
            </w:tcBorders>
          </w:tcPr>
          <w:p w:rsidR="00C36A8B" w:rsidRPr="00221FCC" w:rsidRDefault="007B00D3" w:rsidP="00F36D8B">
            <w:pPr>
              <w:jc w:val="thaiDistribute"/>
              <w:rPr>
                <w:rFonts w:hAnsi="Angsana New"/>
                <w:position w:val="0"/>
                <w:sz w:val="24"/>
                <w:szCs w:val="24"/>
              </w:rPr>
            </w:pPr>
            <w:r w:rsidRPr="00221FCC">
              <w:rPr>
                <w:rFonts w:hAnsi="Angsana New"/>
                <w:position w:val="0"/>
                <w:sz w:val="24"/>
                <w:szCs w:val="24"/>
              </w:rPr>
              <w:t>Total</w:t>
            </w:r>
          </w:p>
        </w:tc>
        <w:tc>
          <w:tcPr>
            <w:tcW w:w="1560" w:type="dxa"/>
            <w:tcBorders>
              <w:top w:val="single" w:sz="4" w:space="0" w:color="auto"/>
              <w:left w:val="nil"/>
              <w:bottom w:val="double" w:sz="4" w:space="0" w:color="auto"/>
              <w:right w:val="nil"/>
            </w:tcBorders>
          </w:tcPr>
          <w:p w:rsidR="00C36A8B" w:rsidRPr="00221FCC" w:rsidRDefault="00C36A8B" w:rsidP="00F36D8B">
            <w:pPr>
              <w:jc w:val="right"/>
              <w:rPr>
                <w:rFonts w:hAnsi="Angsana New"/>
                <w:position w:val="0"/>
                <w:sz w:val="24"/>
                <w:szCs w:val="24"/>
              </w:rPr>
            </w:pPr>
            <w:r w:rsidRPr="00221FCC">
              <w:rPr>
                <w:rFonts w:hAnsi="Angsana New"/>
                <w:position w:val="0"/>
                <w:sz w:val="24"/>
                <w:szCs w:val="24"/>
              </w:rPr>
              <w:t>117,758,903.44</w:t>
            </w:r>
          </w:p>
        </w:tc>
        <w:tc>
          <w:tcPr>
            <w:tcW w:w="283" w:type="dxa"/>
            <w:tcBorders>
              <w:top w:val="nil"/>
              <w:left w:val="nil"/>
              <w:right w:val="nil"/>
            </w:tcBorders>
          </w:tcPr>
          <w:p w:rsidR="00C36A8B" w:rsidRPr="00221FCC" w:rsidRDefault="00C36A8B" w:rsidP="00F36D8B">
            <w:pPr>
              <w:jc w:val="center"/>
              <w:rPr>
                <w:rFonts w:hAnsi="Angsana New"/>
                <w:position w:val="0"/>
                <w:sz w:val="24"/>
                <w:szCs w:val="24"/>
                <w:highlight w:val="yellow"/>
                <w:u w:val="single"/>
                <w:cs/>
              </w:rPr>
            </w:pPr>
          </w:p>
        </w:tc>
        <w:tc>
          <w:tcPr>
            <w:tcW w:w="1559" w:type="dxa"/>
            <w:tcBorders>
              <w:top w:val="single" w:sz="4" w:space="0" w:color="auto"/>
              <w:left w:val="nil"/>
              <w:bottom w:val="double" w:sz="4" w:space="0" w:color="auto"/>
              <w:right w:val="nil"/>
            </w:tcBorders>
          </w:tcPr>
          <w:p w:rsidR="00C36A8B" w:rsidRPr="00221FCC" w:rsidRDefault="00C36A8B" w:rsidP="00F36D8B">
            <w:pPr>
              <w:jc w:val="right"/>
              <w:rPr>
                <w:rFonts w:hAnsi="Angsana New"/>
                <w:position w:val="0"/>
                <w:sz w:val="24"/>
                <w:szCs w:val="24"/>
              </w:rPr>
            </w:pPr>
            <w:r w:rsidRPr="00221FCC">
              <w:rPr>
                <w:rFonts w:hAnsi="Angsana New"/>
                <w:position w:val="0"/>
                <w:sz w:val="24"/>
                <w:szCs w:val="24"/>
              </w:rPr>
              <w:t>49,175,580.00</w:t>
            </w:r>
          </w:p>
        </w:tc>
        <w:tc>
          <w:tcPr>
            <w:tcW w:w="284" w:type="dxa"/>
            <w:tcBorders>
              <w:top w:val="nil"/>
              <w:left w:val="nil"/>
              <w:right w:val="nil"/>
            </w:tcBorders>
          </w:tcPr>
          <w:p w:rsidR="00C36A8B" w:rsidRPr="00221FCC" w:rsidRDefault="00C36A8B" w:rsidP="00F36D8B">
            <w:pPr>
              <w:jc w:val="center"/>
              <w:rPr>
                <w:rFonts w:hAnsi="Angsana New"/>
                <w:position w:val="0"/>
                <w:sz w:val="24"/>
                <w:szCs w:val="24"/>
                <w:highlight w:val="yellow"/>
                <w:u w:val="single"/>
                <w:cs/>
              </w:rPr>
            </w:pPr>
          </w:p>
        </w:tc>
        <w:tc>
          <w:tcPr>
            <w:tcW w:w="1559" w:type="dxa"/>
            <w:tcBorders>
              <w:top w:val="single" w:sz="4" w:space="0" w:color="auto"/>
              <w:left w:val="nil"/>
              <w:bottom w:val="double" w:sz="4" w:space="0" w:color="auto"/>
              <w:right w:val="nil"/>
            </w:tcBorders>
          </w:tcPr>
          <w:p w:rsidR="00C36A8B" w:rsidRPr="00221FCC" w:rsidRDefault="00C36A8B" w:rsidP="00F36D8B">
            <w:pPr>
              <w:ind w:right="34"/>
              <w:jc w:val="right"/>
              <w:rPr>
                <w:rFonts w:hAnsi="Angsana New"/>
                <w:position w:val="0"/>
                <w:sz w:val="24"/>
                <w:szCs w:val="24"/>
              </w:rPr>
            </w:pPr>
            <w:r w:rsidRPr="00221FCC">
              <w:rPr>
                <w:rFonts w:hAnsi="Angsana New"/>
                <w:position w:val="0"/>
                <w:sz w:val="24"/>
                <w:szCs w:val="24"/>
              </w:rPr>
              <w:t>9,747,350.00</w:t>
            </w:r>
          </w:p>
        </w:tc>
        <w:tc>
          <w:tcPr>
            <w:tcW w:w="284" w:type="dxa"/>
            <w:tcBorders>
              <w:top w:val="nil"/>
              <w:left w:val="nil"/>
              <w:right w:val="nil"/>
            </w:tcBorders>
          </w:tcPr>
          <w:p w:rsidR="00C36A8B" w:rsidRPr="00221FCC" w:rsidRDefault="00C36A8B" w:rsidP="00F36D8B">
            <w:pPr>
              <w:jc w:val="center"/>
              <w:rPr>
                <w:rFonts w:hAnsi="Angsana New"/>
                <w:position w:val="0"/>
                <w:sz w:val="24"/>
                <w:szCs w:val="24"/>
                <w:highlight w:val="yellow"/>
                <w:u w:val="single"/>
                <w:cs/>
              </w:rPr>
            </w:pPr>
          </w:p>
        </w:tc>
        <w:tc>
          <w:tcPr>
            <w:tcW w:w="1560" w:type="dxa"/>
            <w:tcBorders>
              <w:top w:val="single" w:sz="4" w:space="0" w:color="auto"/>
              <w:left w:val="nil"/>
              <w:bottom w:val="double" w:sz="4" w:space="0" w:color="auto"/>
              <w:right w:val="nil"/>
            </w:tcBorders>
          </w:tcPr>
          <w:p w:rsidR="00C36A8B" w:rsidRPr="00221FCC" w:rsidRDefault="00C36A8B" w:rsidP="00F36D8B">
            <w:pPr>
              <w:ind w:right="34"/>
              <w:jc w:val="right"/>
              <w:rPr>
                <w:rFonts w:hAnsi="Angsana New"/>
                <w:position w:val="0"/>
                <w:sz w:val="24"/>
                <w:szCs w:val="24"/>
                <w:cs/>
              </w:rPr>
            </w:pPr>
            <w:r w:rsidRPr="00221FCC">
              <w:rPr>
                <w:rFonts w:hAnsi="Angsana New"/>
                <w:position w:val="0"/>
                <w:sz w:val="24"/>
                <w:szCs w:val="24"/>
              </w:rPr>
              <w:t>10,234,173.00</w:t>
            </w:r>
          </w:p>
        </w:tc>
      </w:tr>
    </w:tbl>
    <w:p w:rsidR="001C07E5" w:rsidRPr="00FC60A8" w:rsidRDefault="001C07E5" w:rsidP="007B00D3">
      <w:pPr>
        <w:pStyle w:val="a6"/>
        <w:ind w:left="390" w:firstLine="1028"/>
        <w:rPr>
          <w:rFonts w:hAnsi="Angsana New"/>
          <w:position w:val="0"/>
          <w:sz w:val="28"/>
          <w:szCs w:val="28"/>
        </w:rPr>
      </w:pPr>
      <w:r w:rsidRPr="00474D53">
        <w:rPr>
          <w:rFonts w:hAnsi="Angsana New"/>
          <w:position w:val="0"/>
          <w:sz w:val="28"/>
          <w:szCs w:val="28"/>
        </w:rPr>
        <w:t>Presently</w:t>
      </w:r>
      <w:r w:rsidRPr="00474D53">
        <w:rPr>
          <w:rFonts w:hAnsi="Angsana New" w:hint="cs"/>
          <w:position w:val="0"/>
          <w:sz w:val="28"/>
          <w:szCs w:val="28"/>
          <w:cs/>
        </w:rPr>
        <w:t xml:space="preserve">, </w:t>
      </w:r>
      <w:r w:rsidR="00055F68">
        <w:rPr>
          <w:rFonts w:hAnsi="Angsana New"/>
          <w:position w:val="0"/>
          <w:sz w:val="28"/>
          <w:szCs w:val="28"/>
        </w:rPr>
        <w:t>Thailand is under the enactment</w:t>
      </w:r>
      <w:r w:rsidRPr="00474D53">
        <w:rPr>
          <w:rFonts w:hAnsi="Angsana New"/>
          <w:position w:val="0"/>
          <w:sz w:val="28"/>
          <w:szCs w:val="28"/>
        </w:rPr>
        <w:t xml:space="preserve"> of new labour protection law that requires the Group has to make the severance pay to the employee with the </w:t>
      </w:r>
      <w:r w:rsidR="00474D53" w:rsidRPr="00474D53">
        <w:rPr>
          <w:rFonts w:hAnsi="Angsana New"/>
          <w:position w:val="0"/>
          <w:sz w:val="28"/>
          <w:szCs w:val="28"/>
        </w:rPr>
        <w:t xml:space="preserve">completion to </w:t>
      </w:r>
      <w:r w:rsidRPr="00474D53">
        <w:rPr>
          <w:rFonts w:hAnsi="Angsana New"/>
          <w:position w:val="0"/>
          <w:sz w:val="28"/>
          <w:szCs w:val="28"/>
        </w:rPr>
        <w:t>20 year</w:t>
      </w:r>
      <w:r w:rsidR="00055F68">
        <w:rPr>
          <w:rFonts w:hAnsi="Angsana New"/>
          <w:position w:val="0"/>
          <w:sz w:val="28"/>
          <w:szCs w:val="28"/>
        </w:rPr>
        <w:t>s</w:t>
      </w:r>
      <w:r w:rsidRPr="00474D53">
        <w:rPr>
          <w:rFonts w:hAnsi="Angsana New"/>
          <w:position w:val="0"/>
          <w:sz w:val="28"/>
          <w:szCs w:val="28"/>
        </w:rPr>
        <w:t xml:space="preserve"> </w:t>
      </w:r>
      <w:r w:rsidR="00474D53" w:rsidRPr="00474D53">
        <w:rPr>
          <w:rFonts w:hAnsi="Angsana New"/>
          <w:position w:val="0"/>
          <w:sz w:val="28"/>
          <w:szCs w:val="28"/>
        </w:rPr>
        <w:t xml:space="preserve">or more </w:t>
      </w:r>
      <w:r w:rsidRPr="00474D53">
        <w:rPr>
          <w:rFonts w:hAnsi="Angsana New"/>
          <w:position w:val="0"/>
          <w:sz w:val="28"/>
          <w:szCs w:val="28"/>
        </w:rPr>
        <w:t>of employment which not less than 400 days of last wage rate. The Group will amend the plan when such law is enacted which will affect the defined benefit obligation</w:t>
      </w:r>
      <w:r w:rsidR="00055F68">
        <w:rPr>
          <w:rFonts w:hAnsi="Angsana New"/>
          <w:position w:val="0"/>
          <w:sz w:val="28"/>
          <w:szCs w:val="28"/>
        </w:rPr>
        <w:t>s</w:t>
      </w:r>
      <w:r w:rsidRPr="00474D53">
        <w:rPr>
          <w:rFonts w:hAnsi="Angsana New"/>
          <w:position w:val="0"/>
          <w:sz w:val="28"/>
          <w:szCs w:val="28"/>
        </w:rPr>
        <w:t xml:space="preserve"> as at 31 December 2018 increase by in the consolidated financial statement</w:t>
      </w:r>
      <w:r w:rsidR="00055F68">
        <w:rPr>
          <w:rFonts w:hAnsi="Angsana New"/>
          <w:position w:val="0"/>
          <w:sz w:val="28"/>
          <w:szCs w:val="28"/>
        </w:rPr>
        <w:t>s</w:t>
      </w:r>
      <w:r w:rsidRPr="00474D53">
        <w:rPr>
          <w:rFonts w:hAnsi="Angsana New"/>
          <w:position w:val="0"/>
          <w:sz w:val="28"/>
          <w:szCs w:val="28"/>
        </w:rPr>
        <w:t xml:space="preserve"> in amount o</w:t>
      </w:r>
      <w:r w:rsidR="00055F68">
        <w:rPr>
          <w:rFonts w:hAnsi="Angsana New"/>
          <w:position w:val="0"/>
          <w:sz w:val="28"/>
          <w:szCs w:val="28"/>
        </w:rPr>
        <w:t>f</w:t>
      </w:r>
      <w:r w:rsidRPr="00474D53">
        <w:rPr>
          <w:rFonts w:hAnsi="Angsana New"/>
          <w:position w:val="0"/>
          <w:sz w:val="28"/>
          <w:szCs w:val="28"/>
        </w:rPr>
        <w:t xml:space="preserve"> Baht 25.45 million and in the separate financial statements in amount of Baht 1.71 million respectively.</w:t>
      </w:r>
    </w:p>
    <w:p w:rsidR="00C36A8B" w:rsidRPr="00221FCC" w:rsidRDefault="00C36A8B" w:rsidP="00C36A8B">
      <w:pPr>
        <w:pStyle w:val="a6"/>
        <w:ind w:left="390" w:firstLine="1028"/>
        <w:rPr>
          <w:rFonts w:hAnsi="Angsana New"/>
          <w:position w:val="0"/>
          <w:sz w:val="28"/>
          <w:szCs w:val="28"/>
        </w:rPr>
      </w:pPr>
    </w:p>
    <w:p w:rsidR="00D01DC7" w:rsidRPr="00221FCC" w:rsidRDefault="00D01DC7" w:rsidP="00FC7417">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t>Share Capital</w:t>
      </w:r>
    </w:p>
    <w:p w:rsidR="00D01DC7" w:rsidRPr="00221FCC" w:rsidRDefault="00D01DC7" w:rsidP="00BF3B04">
      <w:pPr>
        <w:pStyle w:val="af5"/>
        <w:ind w:left="426" w:firstLine="992"/>
        <w:jc w:val="thaiDistribute"/>
        <w:rPr>
          <w:rFonts w:hAnsi="Angsana New"/>
          <w:position w:val="0"/>
          <w:sz w:val="28"/>
          <w:szCs w:val="28"/>
        </w:rPr>
      </w:pPr>
      <w:r w:rsidRPr="00221FCC">
        <w:rPr>
          <w:rFonts w:hAnsi="Angsana New"/>
          <w:position w:val="0"/>
          <w:sz w:val="28"/>
          <w:szCs w:val="28"/>
        </w:rPr>
        <w:t>For the year ended 31 December 2018 and 2017</w:t>
      </w:r>
      <w:r w:rsidRPr="00221FCC">
        <w:rPr>
          <w:rFonts w:hAnsi="Angsana New"/>
          <w:position w:val="0"/>
          <w:sz w:val="28"/>
          <w:szCs w:val="28"/>
          <w:cs/>
        </w:rPr>
        <w:t>,</w:t>
      </w:r>
      <w:r w:rsidRPr="00221FCC">
        <w:rPr>
          <w:rFonts w:hAnsi="Angsana New"/>
          <w:position w:val="0"/>
          <w:sz w:val="28"/>
          <w:szCs w:val="28"/>
        </w:rPr>
        <w:t xml:space="preserve"> share capital has the movements as follows:</w:t>
      </w:r>
    </w:p>
    <w:tbl>
      <w:tblPr>
        <w:tblW w:w="10207" w:type="dxa"/>
        <w:tblInd w:w="-176" w:type="dxa"/>
        <w:tblLook w:val="01E0"/>
      </w:tblPr>
      <w:tblGrid>
        <w:gridCol w:w="2269"/>
        <w:gridCol w:w="1134"/>
        <w:gridCol w:w="1157"/>
        <w:gridCol w:w="284"/>
        <w:gridCol w:w="1394"/>
        <w:gridCol w:w="1134"/>
        <w:gridCol w:w="1134"/>
        <w:gridCol w:w="283"/>
        <w:gridCol w:w="1418"/>
      </w:tblGrid>
      <w:tr w:rsidR="00D01DC7" w:rsidRPr="00221FCC" w:rsidTr="00D01DC7">
        <w:trPr>
          <w:trHeight w:val="167"/>
        </w:trPr>
        <w:tc>
          <w:tcPr>
            <w:tcW w:w="2269" w:type="dxa"/>
          </w:tcPr>
          <w:p w:rsidR="00D01DC7" w:rsidRPr="00221FCC" w:rsidRDefault="00D01DC7" w:rsidP="00F36D8B">
            <w:pPr>
              <w:pStyle w:val="a6"/>
              <w:ind w:right="-252"/>
              <w:jc w:val="left"/>
              <w:rPr>
                <w:rFonts w:hAnsi="Angsana New"/>
                <w:position w:val="0"/>
                <w:sz w:val="24"/>
                <w:szCs w:val="24"/>
              </w:rPr>
            </w:pPr>
          </w:p>
        </w:tc>
        <w:tc>
          <w:tcPr>
            <w:tcW w:w="3969" w:type="dxa"/>
            <w:gridSpan w:val="4"/>
          </w:tcPr>
          <w:p w:rsidR="00D01DC7" w:rsidRPr="00221FCC" w:rsidRDefault="00D01DC7" w:rsidP="00F36D8B">
            <w:pPr>
              <w:pStyle w:val="a6"/>
              <w:ind w:hanging="108"/>
              <w:jc w:val="center"/>
              <w:rPr>
                <w:rFonts w:hAnsi="Angsana New"/>
                <w:position w:val="0"/>
                <w:sz w:val="24"/>
                <w:szCs w:val="24"/>
                <w:cs/>
              </w:rPr>
            </w:pPr>
            <w:r w:rsidRPr="00221FCC">
              <w:rPr>
                <w:rFonts w:hAnsi="Angsana New"/>
                <w:position w:val="0"/>
                <w:sz w:val="24"/>
                <w:szCs w:val="24"/>
              </w:rPr>
              <w:t>For the year ended 31 December 2018</w:t>
            </w:r>
          </w:p>
        </w:tc>
        <w:tc>
          <w:tcPr>
            <w:tcW w:w="3969" w:type="dxa"/>
            <w:gridSpan w:val="4"/>
          </w:tcPr>
          <w:p w:rsidR="00D01DC7" w:rsidRPr="00221FCC" w:rsidRDefault="00D01DC7" w:rsidP="00F36D8B">
            <w:pPr>
              <w:pStyle w:val="a6"/>
              <w:ind w:hanging="108"/>
              <w:jc w:val="center"/>
              <w:rPr>
                <w:rFonts w:hAnsi="Angsana New"/>
                <w:position w:val="0"/>
                <w:sz w:val="24"/>
                <w:szCs w:val="24"/>
              </w:rPr>
            </w:pPr>
            <w:r w:rsidRPr="00221FCC">
              <w:rPr>
                <w:rFonts w:hAnsi="Angsana New"/>
                <w:position w:val="0"/>
                <w:sz w:val="24"/>
                <w:szCs w:val="24"/>
              </w:rPr>
              <w:t>For the year ended 31 December 2017</w:t>
            </w:r>
          </w:p>
        </w:tc>
      </w:tr>
      <w:tr w:rsidR="00D01DC7" w:rsidRPr="00221FCC" w:rsidTr="00D01DC7">
        <w:trPr>
          <w:trHeight w:val="167"/>
        </w:trPr>
        <w:tc>
          <w:tcPr>
            <w:tcW w:w="2269" w:type="dxa"/>
          </w:tcPr>
          <w:p w:rsidR="00D01DC7" w:rsidRPr="00221FCC" w:rsidRDefault="00D01DC7" w:rsidP="00F36D8B">
            <w:pPr>
              <w:pStyle w:val="a6"/>
              <w:ind w:right="-252"/>
              <w:jc w:val="left"/>
              <w:rPr>
                <w:rFonts w:hAnsi="Angsana New"/>
                <w:position w:val="0"/>
                <w:sz w:val="24"/>
                <w:szCs w:val="24"/>
              </w:rPr>
            </w:pPr>
          </w:p>
        </w:tc>
        <w:tc>
          <w:tcPr>
            <w:tcW w:w="1134" w:type="dxa"/>
          </w:tcPr>
          <w:p w:rsidR="00D01DC7" w:rsidRPr="00221FCC" w:rsidRDefault="00D01DC7" w:rsidP="00F36D8B">
            <w:pPr>
              <w:pStyle w:val="a6"/>
              <w:tabs>
                <w:tab w:val="left" w:pos="1276"/>
                <w:tab w:val="left" w:pos="1418"/>
                <w:tab w:val="left" w:pos="1710"/>
              </w:tabs>
              <w:ind w:left="-108" w:right="-108" w:firstLine="4"/>
              <w:jc w:val="center"/>
              <w:rPr>
                <w:rFonts w:hAnsi="Angsana New"/>
                <w:position w:val="0"/>
                <w:sz w:val="24"/>
                <w:szCs w:val="24"/>
              </w:rPr>
            </w:pPr>
            <w:r w:rsidRPr="00221FCC">
              <w:rPr>
                <w:rFonts w:hAnsi="Angsana New"/>
                <w:position w:val="0"/>
                <w:sz w:val="24"/>
                <w:szCs w:val="24"/>
              </w:rPr>
              <w:t>Par value</w:t>
            </w:r>
          </w:p>
        </w:tc>
        <w:tc>
          <w:tcPr>
            <w:tcW w:w="1157" w:type="dxa"/>
          </w:tcPr>
          <w:p w:rsidR="00D01DC7" w:rsidRPr="00221FCC" w:rsidRDefault="00D01DC7" w:rsidP="00F36D8B">
            <w:pPr>
              <w:pStyle w:val="a6"/>
              <w:tabs>
                <w:tab w:val="left" w:pos="1418"/>
                <w:tab w:val="left" w:pos="1710"/>
              </w:tabs>
              <w:ind w:left="-108" w:right="-108"/>
              <w:jc w:val="center"/>
              <w:rPr>
                <w:rFonts w:hAnsi="Angsana New"/>
                <w:position w:val="0"/>
                <w:sz w:val="24"/>
                <w:szCs w:val="24"/>
                <w:cs/>
              </w:rPr>
            </w:pPr>
            <w:r w:rsidRPr="00221FCC">
              <w:rPr>
                <w:rFonts w:hAnsi="Angsana New"/>
                <w:position w:val="0"/>
                <w:sz w:val="24"/>
                <w:szCs w:val="24"/>
              </w:rPr>
              <w:t>Number of share</w:t>
            </w:r>
          </w:p>
        </w:tc>
        <w:tc>
          <w:tcPr>
            <w:tcW w:w="284" w:type="dxa"/>
          </w:tcPr>
          <w:p w:rsidR="00D01DC7" w:rsidRPr="00221FCC" w:rsidRDefault="00D01DC7" w:rsidP="00F36D8B">
            <w:pPr>
              <w:pStyle w:val="a6"/>
              <w:tabs>
                <w:tab w:val="left" w:pos="1710"/>
              </w:tabs>
              <w:ind w:left="-108" w:right="-108"/>
              <w:jc w:val="center"/>
              <w:rPr>
                <w:rFonts w:hAnsi="Angsana New"/>
                <w:position w:val="0"/>
                <w:sz w:val="24"/>
                <w:szCs w:val="24"/>
                <w:cs/>
              </w:rPr>
            </w:pPr>
          </w:p>
        </w:tc>
        <w:tc>
          <w:tcPr>
            <w:tcW w:w="1394" w:type="dxa"/>
          </w:tcPr>
          <w:p w:rsidR="00D01DC7" w:rsidRPr="00221FCC" w:rsidRDefault="00D01DC7" w:rsidP="00F36D8B">
            <w:pPr>
              <w:pStyle w:val="a6"/>
              <w:tabs>
                <w:tab w:val="left" w:pos="1710"/>
              </w:tabs>
              <w:ind w:left="-108" w:right="-108" w:firstLine="7"/>
              <w:jc w:val="center"/>
              <w:rPr>
                <w:rFonts w:hAnsi="Angsana New"/>
                <w:position w:val="0"/>
                <w:sz w:val="24"/>
                <w:szCs w:val="24"/>
                <w:cs/>
              </w:rPr>
            </w:pPr>
            <w:r w:rsidRPr="00221FCC">
              <w:rPr>
                <w:rFonts w:hAnsi="Angsana New"/>
                <w:position w:val="0"/>
                <w:sz w:val="24"/>
                <w:szCs w:val="24"/>
              </w:rPr>
              <w:t>Amount</w:t>
            </w:r>
          </w:p>
        </w:tc>
        <w:tc>
          <w:tcPr>
            <w:tcW w:w="1134" w:type="dxa"/>
          </w:tcPr>
          <w:p w:rsidR="00D01DC7" w:rsidRPr="00221FCC" w:rsidRDefault="00D01DC7" w:rsidP="00F36D8B">
            <w:pPr>
              <w:pStyle w:val="a6"/>
              <w:tabs>
                <w:tab w:val="left" w:pos="1276"/>
                <w:tab w:val="left" w:pos="1418"/>
                <w:tab w:val="left" w:pos="1710"/>
              </w:tabs>
              <w:ind w:left="-108" w:right="-108" w:firstLine="4"/>
              <w:jc w:val="center"/>
              <w:rPr>
                <w:rFonts w:hAnsi="Angsana New"/>
                <w:position w:val="0"/>
                <w:sz w:val="24"/>
                <w:szCs w:val="24"/>
              </w:rPr>
            </w:pPr>
            <w:r w:rsidRPr="00221FCC">
              <w:rPr>
                <w:rFonts w:hAnsi="Angsana New"/>
                <w:position w:val="0"/>
                <w:sz w:val="24"/>
                <w:szCs w:val="24"/>
              </w:rPr>
              <w:t>Par value</w:t>
            </w:r>
          </w:p>
        </w:tc>
        <w:tc>
          <w:tcPr>
            <w:tcW w:w="1134" w:type="dxa"/>
          </w:tcPr>
          <w:p w:rsidR="00D01DC7" w:rsidRPr="00221FCC" w:rsidRDefault="00D01DC7" w:rsidP="00F36D8B">
            <w:pPr>
              <w:pStyle w:val="a6"/>
              <w:tabs>
                <w:tab w:val="left" w:pos="1418"/>
                <w:tab w:val="left" w:pos="1710"/>
              </w:tabs>
              <w:ind w:left="-108" w:right="-108"/>
              <w:jc w:val="center"/>
              <w:rPr>
                <w:rFonts w:hAnsi="Angsana New"/>
                <w:position w:val="0"/>
                <w:sz w:val="24"/>
                <w:szCs w:val="24"/>
                <w:cs/>
              </w:rPr>
            </w:pPr>
            <w:r w:rsidRPr="00221FCC">
              <w:rPr>
                <w:rFonts w:hAnsi="Angsana New"/>
                <w:position w:val="0"/>
                <w:sz w:val="24"/>
                <w:szCs w:val="24"/>
              </w:rPr>
              <w:t>Number of share</w:t>
            </w:r>
          </w:p>
        </w:tc>
        <w:tc>
          <w:tcPr>
            <w:tcW w:w="283" w:type="dxa"/>
          </w:tcPr>
          <w:p w:rsidR="00D01DC7" w:rsidRPr="00221FCC" w:rsidRDefault="00D01DC7" w:rsidP="00F36D8B">
            <w:pPr>
              <w:pStyle w:val="a6"/>
              <w:tabs>
                <w:tab w:val="left" w:pos="1710"/>
              </w:tabs>
              <w:ind w:left="-108" w:right="-108"/>
              <w:jc w:val="center"/>
              <w:rPr>
                <w:rFonts w:hAnsi="Angsana New"/>
                <w:position w:val="0"/>
                <w:sz w:val="24"/>
                <w:szCs w:val="24"/>
                <w:cs/>
              </w:rPr>
            </w:pPr>
          </w:p>
        </w:tc>
        <w:tc>
          <w:tcPr>
            <w:tcW w:w="1418" w:type="dxa"/>
          </w:tcPr>
          <w:p w:rsidR="00D01DC7" w:rsidRPr="00221FCC" w:rsidRDefault="00D01DC7" w:rsidP="00F36D8B">
            <w:pPr>
              <w:pStyle w:val="a6"/>
              <w:tabs>
                <w:tab w:val="left" w:pos="1710"/>
              </w:tabs>
              <w:ind w:left="-108" w:right="-108" w:firstLine="7"/>
              <w:jc w:val="center"/>
              <w:rPr>
                <w:rFonts w:hAnsi="Angsana New"/>
                <w:position w:val="0"/>
                <w:sz w:val="24"/>
                <w:szCs w:val="24"/>
                <w:cs/>
              </w:rPr>
            </w:pPr>
            <w:r w:rsidRPr="00221FCC">
              <w:rPr>
                <w:rFonts w:hAnsi="Angsana New"/>
                <w:position w:val="0"/>
                <w:sz w:val="24"/>
                <w:szCs w:val="24"/>
              </w:rPr>
              <w:t>Amount</w:t>
            </w:r>
          </w:p>
        </w:tc>
      </w:tr>
      <w:tr w:rsidR="00D01DC7" w:rsidRPr="00221FCC" w:rsidTr="00D01DC7">
        <w:tc>
          <w:tcPr>
            <w:tcW w:w="2269" w:type="dxa"/>
          </w:tcPr>
          <w:p w:rsidR="00D01DC7" w:rsidRPr="00221FCC" w:rsidRDefault="00D01DC7" w:rsidP="00F36D8B">
            <w:pPr>
              <w:pStyle w:val="a6"/>
              <w:ind w:right="-252"/>
              <w:jc w:val="left"/>
              <w:rPr>
                <w:rFonts w:hAnsi="Angsana New"/>
                <w:position w:val="0"/>
                <w:sz w:val="24"/>
                <w:szCs w:val="24"/>
              </w:rPr>
            </w:pPr>
          </w:p>
        </w:tc>
        <w:tc>
          <w:tcPr>
            <w:tcW w:w="1134" w:type="dxa"/>
          </w:tcPr>
          <w:p w:rsidR="00D01DC7" w:rsidRPr="00221FCC" w:rsidRDefault="00D01DC7" w:rsidP="00F36D8B">
            <w:pPr>
              <w:pStyle w:val="a6"/>
              <w:tabs>
                <w:tab w:val="left" w:pos="1276"/>
                <w:tab w:val="left" w:pos="1418"/>
                <w:tab w:val="left" w:pos="1710"/>
              </w:tabs>
              <w:ind w:left="-108" w:right="-108" w:firstLine="4"/>
              <w:jc w:val="center"/>
              <w:rPr>
                <w:rFonts w:hAnsi="Angsana New"/>
                <w:position w:val="0"/>
                <w:sz w:val="24"/>
                <w:szCs w:val="24"/>
              </w:rPr>
            </w:pPr>
            <w:r w:rsidRPr="00221FCC">
              <w:rPr>
                <w:rFonts w:hAnsi="Angsana New"/>
                <w:position w:val="0"/>
                <w:sz w:val="24"/>
                <w:szCs w:val="24"/>
              </w:rPr>
              <w:t>Baht per share</w:t>
            </w:r>
          </w:p>
        </w:tc>
        <w:tc>
          <w:tcPr>
            <w:tcW w:w="1157" w:type="dxa"/>
          </w:tcPr>
          <w:p w:rsidR="00D01DC7" w:rsidRPr="00221FCC" w:rsidRDefault="00D01DC7" w:rsidP="00F36D8B">
            <w:pPr>
              <w:pStyle w:val="a6"/>
              <w:tabs>
                <w:tab w:val="left" w:pos="1276"/>
                <w:tab w:val="left" w:pos="1418"/>
                <w:tab w:val="left" w:pos="1710"/>
              </w:tabs>
              <w:ind w:left="-108" w:right="-108"/>
              <w:jc w:val="center"/>
              <w:rPr>
                <w:rFonts w:hAnsi="Angsana New"/>
                <w:position w:val="0"/>
                <w:sz w:val="24"/>
                <w:szCs w:val="24"/>
                <w:cs/>
              </w:rPr>
            </w:pPr>
            <w:r w:rsidRPr="00221FCC">
              <w:rPr>
                <w:rFonts w:hAnsi="Angsana New"/>
                <w:position w:val="0"/>
                <w:sz w:val="24"/>
                <w:szCs w:val="24"/>
              </w:rPr>
              <w:t>share</w:t>
            </w:r>
          </w:p>
        </w:tc>
        <w:tc>
          <w:tcPr>
            <w:tcW w:w="284" w:type="dxa"/>
          </w:tcPr>
          <w:p w:rsidR="00D01DC7" w:rsidRPr="00221FCC" w:rsidRDefault="00D01DC7" w:rsidP="00F36D8B">
            <w:pPr>
              <w:pStyle w:val="a6"/>
              <w:tabs>
                <w:tab w:val="left" w:pos="1276"/>
                <w:tab w:val="left" w:pos="1418"/>
                <w:tab w:val="left" w:pos="1710"/>
              </w:tabs>
              <w:ind w:left="-108" w:right="-108"/>
              <w:jc w:val="center"/>
              <w:rPr>
                <w:rFonts w:hAnsi="Angsana New"/>
                <w:position w:val="0"/>
                <w:sz w:val="24"/>
                <w:szCs w:val="24"/>
                <w:cs/>
              </w:rPr>
            </w:pPr>
          </w:p>
        </w:tc>
        <w:tc>
          <w:tcPr>
            <w:tcW w:w="1394" w:type="dxa"/>
          </w:tcPr>
          <w:p w:rsidR="00D01DC7" w:rsidRPr="00221FCC" w:rsidRDefault="00D01DC7" w:rsidP="00F36D8B">
            <w:pPr>
              <w:pStyle w:val="a6"/>
              <w:tabs>
                <w:tab w:val="left" w:pos="1276"/>
                <w:tab w:val="left" w:pos="1418"/>
                <w:tab w:val="left" w:pos="1710"/>
              </w:tabs>
              <w:ind w:left="-108" w:right="-108"/>
              <w:jc w:val="center"/>
              <w:rPr>
                <w:rFonts w:hAnsi="Angsana New"/>
                <w:position w:val="0"/>
                <w:sz w:val="24"/>
                <w:szCs w:val="24"/>
                <w:cs/>
              </w:rPr>
            </w:pPr>
            <w:r w:rsidRPr="00221FCC">
              <w:rPr>
                <w:rFonts w:hAnsi="Angsana New"/>
                <w:position w:val="0"/>
                <w:sz w:val="24"/>
                <w:szCs w:val="24"/>
              </w:rPr>
              <w:t>Baht</w:t>
            </w:r>
          </w:p>
        </w:tc>
        <w:tc>
          <w:tcPr>
            <w:tcW w:w="1134" w:type="dxa"/>
          </w:tcPr>
          <w:p w:rsidR="00D01DC7" w:rsidRPr="00221FCC" w:rsidRDefault="00D01DC7" w:rsidP="00F36D8B">
            <w:pPr>
              <w:pStyle w:val="a6"/>
              <w:tabs>
                <w:tab w:val="left" w:pos="1276"/>
                <w:tab w:val="left" w:pos="1418"/>
                <w:tab w:val="left" w:pos="1710"/>
              </w:tabs>
              <w:ind w:left="-108" w:right="-108" w:firstLine="4"/>
              <w:jc w:val="center"/>
              <w:rPr>
                <w:rFonts w:hAnsi="Angsana New"/>
                <w:position w:val="0"/>
                <w:sz w:val="24"/>
                <w:szCs w:val="24"/>
              </w:rPr>
            </w:pPr>
            <w:r w:rsidRPr="00221FCC">
              <w:rPr>
                <w:rFonts w:hAnsi="Angsana New"/>
                <w:position w:val="0"/>
                <w:sz w:val="24"/>
                <w:szCs w:val="24"/>
              </w:rPr>
              <w:t>Baht per share</w:t>
            </w:r>
          </w:p>
        </w:tc>
        <w:tc>
          <w:tcPr>
            <w:tcW w:w="1134" w:type="dxa"/>
          </w:tcPr>
          <w:p w:rsidR="00D01DC7" w:rsidRPr="00221FCC" w:rsidRDefault="00D01DC7" w:rsidP="00F36D8B">
            <w:pPr>
              <w:pStyle w:val="a6"/>
              <w:tabs>
                <w:tab w:val="left" w:pos="1276"/>
                <w:tab w:val="left" w:pos="1418"/>
                <w:tab w:val="left" w:pos="1710"/>
              </w:tabs>
              <w:ind w:left="-108" w:right="-108"/>
              <w:jc w:val="center"/>
              <w:rPr>
                <w:rFonts w:hAnsi="Angsana New"/>
                <w:position w:val="0"/>
                <w:sz w:val="24"/>
                <w:szCs w:val="24"/>
                <w:cs/>
              </w:rPr>
            </w:pPr>
            <w:r w:rsidRPr="00221FCC">
              <w:rPr>
                <w:rFonts w:hAnsi="Angsana New"/>
                <w:position w:val="0"/>
                <w:sz w:val="24"/>
                <w:szCs w:val="24"/>
              </w:rPr>
              <w:t>share</w:t>
            </w:r>
          </w:p>
        </w:tc>
        <w:tc>
          <w:tcPr>
            <w:tcW w:w="283" w:type="dxa"/>
          </w:tcPr>
          <w:p w:rsidR="00D01DC7" w:rsidRPr="00221FCC" w:rsidRDefault="00D01DC7" w:rsidP="00F36D8B">
            <w:pPr>
              <w:pStyle w:val="a6"/>
              <w:tabs>
                <w:tab w:val="left" w:pos="1276"/>
                <w:tab w:val="left" w:pos="1418"/>
                <w:tab w:val="left" w:pos="1710"/>
              </w:tabs>
              <w:ind w:left="-108" w:right="-108"/>
              <w:jc w:val="center"/>
              <w:rPr>
                <w:rFonts w:hAnsi="Angsana New"/>
                <w:position w:val="0"/>
                <w:sz w:val="24"/>
                <w:szCs w:val="24"/>
                <w:cs/>
              </w:rPr>
            </w:pPr>
          </w:p>
        </w:tc>
        <w:tc>
          <w:tcPr>
            <w:tcW w:w="1418" w:type="dxa"/>
          </w:tcPr>
          <w:p w:rsidR="00D01DC7" w:rsidRPr="00221FCC" w:rsidRDefault="00D01DC7" w:rsidP="00F36D8B">
            <w:pPr>
              <w:pStyle w:val="a6"/>
              <w:tabs>
                <w:tab w:val="left" w:pos="1276"/>
                <w:tab w:val="left" w:pos="1418"/>
                <w:tab w:val="left" w:pos="1710"/>
              </w:tabs>
              <w:ind w:left="-108" w:right="-108"/>
              <w:jc w:val="center"/>
              <w:rPr>
                <w:rFonts w:hAnsi="Angsana New"/>
                <w:position w:val="0"/>
                <w:sz w:val="24"/>
                <w:szCs w:val="24"/>
                <w:cs/>
              </w:rPr>
            </w:pPr>
            <w:r w:rsidRPr="00221FCC">
              <w:rPr>
                <w:rFonts w:hAnsi="Angsana New"/>
                <w:position w:val="0"/>
                <w:sz w:val="24"/>
                <w:szCs w:val="24"/>
              </w:rPr>
              <w:t>Baht</w:t>
            </w:r>
          </w:p>
        </w:tc>
      </w:tr>
      <w:tr w:rsidR="00D01DC7" w:rsidRPr="00221FCC" w:rsidTr="00D01DC7">
        <w:tc>
          <w:tcPr>
            <w:tcW w:w="2269" w:type="dxa"/>
          </w:tcPr>
          <w:p w:rsidR="00D01DC7" w:rsidRPr="00221FCC" w:rsidRDefault="00D01DC7" w:rsidP="00F36D8B">
            <w:pPr>
              <w:pStyle w:val="a6"/>
              <w:tabs>
                <w:tab w:val="left" w:pos="1276"/>
                <w:tab w:val="left" w:pos="1418"/>
                <w:tab w:val="left" w:pos="1710"/>
              </w:tabs>
              <w:ind w:right="-252" w:hanging="108"/>
              <w:rPr>
                <w:rFonts w:hAnsi="Angsana New"/>
                <w:b/>
                <w:bCs/>
                <w:position w:val="0"/>
                <w:sz w:val="24"/>
                <w:szCs w:val="24"/>
              </w:rPr>
            </w:pPr>
            <w:r w:rsidRPr="00221FCC">
              <w:rPr>
                <w:rFonts w:hAnsi="Angsana New"/>
                <w:b/>
                <w:bCs/>
                <w:position w:val="0"/>
                <w:sz w:val="24"/>
                <w:szCs w:val="24"/>
              </w:rPr>
              <w:t>Authorized share capital</w:t>
            </w:r>
          </w:p>
        </w:tc>
        <w:tc>
          <w:tcPr>
            <w:tcW w:w="1134" w:type="dxa"/>
          </w:tcPr>
          <w:p w:rsidR="00D01DC7" w:rsidRPr="00221FCC" w:rsidRDefault="00D01DC7" w:rsidP="00F36D8B">
            <w:pPr>
              <w:pStyle w:val="a6"/>
              <w:tabs>
                <w:tab w:val="left" w:pos="1276"/>
                <w:tab w:val="left" w:pos="1418"/>
                <w:tab w:val="left" w:pos="1710"/>
              </w:tabs>
              <w:ind w:right="-252"/>
              <w:jc w:val="center"/>
              <w:rPr>
                <w:rFonts w:hAnsi="Angsana New"/>
                <w:position w:val="0"/>
                <w:sz w:val="24"/>
                <w:szCs w:val="24"/>
              </w:rPr>
            </w:pPr>
          </w:p>
        </w:tc>
        <w:tc>
          <w:tcPr>
            <w:tcW w:w="1157" w:type="dxa"/>
          </w:tcPr>
          <w:p w:rsidR="00D01DC7" w:rsidRPr="00221FCC" w:rsidRDefault="00D01DC7" w:rsidP="00F36D8B">
            <w:pPr>
              <w:pStyle w:val="a6"/>
              <w:tabs>
                <w:tab w:val="left" w:pos="1276"/>
                <w:tab w:val="left" w:pos="1418"/>
                <w:tab w:val="left" w:pos="1710"/>
              </w:tabs>
              <w:ind w:right="-252"/>
              <w:rPr>
                <w:rFonts w:hAnsi="Angsana New"/>
                <w:position w:val="0"/>
                <w:sz w:val="24"/>
                <w:szCs w:val="24"/>
              </w:rPr>
            </w:pPr>
          </w:p>
        </w:tc>
        <w:tc>
          <w:tcPr>
            <w:tcW w:w="284" w:type="dxa"/>
          </w:tcPr>
          <w:p w:rsidR="00D01DC7" w:rsidRPr="00221FCC" w:rsidRDefault="00D01DC7" w:rsidP="00F36D8B">
            <w:pPr>
              <w:pStyle w:val="a6"/>
              <w:tabs>
                <w:tab w:val="left" w:pos="1276"/>
                <w:tab w:val="left" w:pos="1418"/>
                <w:tab w:val="left" w:pos="1710"/>
              </w:tabs>
              <w:ind w:right="-252"/>
              <w:rPr>
                <w:rFonts w:hAnsi="Angsana New"/>
                <w:position w:val="0"/>
                <w:sz w:val="24"/>
                <w:szCs w:val="24"/>
              </w:rPr>
            </w:pPr>
          </w:p>
        </w:tc>
        <w:tc>
          <w:tcPr>
            <w:tcW w:w="1394" w:type="dxa"/>
          </w:tcPr>
          <w:p w:rsidR="00D01DC7" w:rsidRPr="00221FCC" w:rsidRDefault="00D01DC7" w:rsidP="00F36D8B">
            <w:pPr>
              <w:pStyle w:val="a6"/>
              <w:tabs>
                <w:tab w:val="left" w:pos="1276"/>
                <w:tab w:val="left" w:pos="1418"/>
                <w:tab w:val="left" w:pos="1710"/>
              </w:tabs>
              <w:ind w:right="-252"/>
              <w:rPr>
                <w:rFonts w:hAnsi="Angsana New"/>
                <w:position w:val="0"/>
                <w:sz w:val="24"/>
                <w:szCs w:val="24"/>
              </w:rPr>
            </w:pPr>
          </w:p>
        </w:tc>
        <w:tc>
          <w:tcPr>
            <w:tcW w:w="1134" w:type="dxa"/>
          </w:tcPr>
          <w:p w:rsidR="00D01DC7" w:rsidRPr="00221FCC" w:rsidRDefault="00D01DC7" w:rsidP="00F36D8B">
            <w:pPr>
              <w:pStyle w:val="a6"/>
              <w:tabs>
                <w:tab w:val="left" w:pos="1276"/>
                <w:tab w:val="left" w:pos="1418"/>
                <w:tab w:val="left" w:pos="1710"/>
              </w:tabs>
              <w:ind w:right="-252"/>
              <w:jc w:val="center"/>
              <w:rPr>
                <w:rFonts w:hAnsi="Angsana New"/>
                <w:position w:val="0"/>
                <w:sz w:val="24"/>
                <w:szCs w:val="24"/>
              </w:rPr>
            </w:pPr>
          </w:p>
        </w:tc>
        <w:tc>
          <w:tcPr>
            <w:tcW w:w="1134" w:type="dxa"/>
          </w:tcPr>
          <w:p w:rsidR="00D01DC7" w:rsidRPr="00221FCC" w:rsidRDefault="00D01DC7" w:rsidP="00F36D8B">
            <w:pPr>
              <w:pStyle w:val="a6"/>
              <w:tabs>
                <w:tab w:val="left" w:pos="1276"/>
                <w:tab w:val="left" w:pos="1418"/>
                <w:tab w:val="left" w:pos="1710"/>
              </w:tabs>
              <w:ind w:right="-252"/>
              <w:rPr>
                <w:rFonts w:hAnsi="Angsana New"/>
                <w:position w:val="0"/>
                <w:sz w:val="24"/>
                <w:szCs w:val="24"/>
              </w:rPr>
            </w:pPr>
          </w:p>
        </w:tc>
        <w:tc>
          <w:tcPr>
            <w:tcW w:w="283" w:type="dxa"/>
          </w:tcPr>
          <w:p w:rsidR="00D01DC7" w:rsidRPr="00221FCC" w:rsidRDefault="00D01DC7" w:rsidP="00F36D8B">
            <w:pPr>
              <w:pStyle w:val="a6"/>
              <w:tabs>
                <w:tab w:val="left" w:pos="1276"/>
                <w:tab w:val="left" w:pos="1418"/>
                <w:tab w:val="left" w:pos="1710"/>
              </w:tabs>
              <w:ind w:right="-252"/>
              <w:rPr>
                <w:rFonts w:hAnsi="Angsana New"/>
                <w:position w:val="0"/>
                <w:sz w:val="24"/>
                <w:szCs w:val="24"/>
              </w:rPr>
            </w:pPr>
          </w:p>
        </w:tc>
        <w:tc>
          <w:tcPr>
            <w:tcW w:w="1418" w:type="dxa"/>
          </w:tcPr>
          <w:p w:rsidR="00D01DC7" w:rsidRPr="00221FCC" w:rsidRDefault="00D01DC7" w:rsidP="00F36D8B">
            <w:pPr>
              <w:pStyle w:val="a6"/>
              <w:tabs>
                <w:tab w:val="left" w:pos="1276"/>
                <w:tab w:val="left" w:pos="1418"/>
                <w:tab w:val="left" w:pos="1710"/>
              </w:tabs>
              <w:ind w:right="-252"/>
              <w:rPr>
                <w:rFonts w:hAnsi="Angsana New"/>
                <w:position w:val="0"/>
                <w:sz w:val="24"/>
                <w:szCs w:val="24"/>
              </w:rPr>
            </w:pPr>
          </w:p>
        </w:tc>
      </w:tr>
      <w:tr w:rsidR="00D01DC7" w:rsidRPr="00221FCC" w:rsidTr="00D01DC7">
        <w:tc>
          <w:tcPr>
            <w:tcW w:w="2269" w:type="dxa"/>
          </w:tcPr>
          <w:p w:rsidR="00D01DC7" w:rsidRPr="00221FCC" w:rsidRDefault="00D01DC7" w:rsidP="00F36D8B">
            <w:pPr>
              <w:pStyle w:val="a6"/>
              <w:tabs>
                <w:tab w:val="left" w:pos="1276"/>
                <w:tab w:val="left" w:pos="1418"/>
                <w:tab w:val="left" w:pos="1710"/>
              </w:tabs>
              <w:ind w:left="1167" w:right="-250" w:hanging="1275"/>
              <w:rPr>
                <w:rFonts w:hAnsi="Angsana New"/>
                <w:position w:val="0"/>
                <w:sz w:val="24"/>
                <w:szCs w:val="24"/>
                <w:cs/>
              </w:rPr>
            </w:pPr>
            <w:r w:rsidRPr="00221FCC">
              <w:rPr>
                <w:rFonts w:hAnsi="Angsana New"/>
                <w:position w:val="0"/>
                <w:sz w:val="24"/>
                <w:szCs w:val="24"/>
              </w:rPr>
              <w:t>Beginning ordinary shares</w:t>
            </w:r>
          </w:p>
        </w:tc>
        <w:tc>
          <w:tcPr>
            <w:tcW w:w="1134" w:type="dxa"/>
          </w:tcPr>
          <w:p w:rsidR="00D01DC7" w:rsidRPr="00221FCC" w:rsidRDefault="00D01DC7" w:rsidP="00F36D8B">
            <w:pPr>
              <w:pStyle w:val="a6"/>
              <w:tabs>
                <w:tab w:val="left" w:pos="1276"/>
                <w:tab w:val="left" w:pos="1418"/>
                <w:tab w:val="left" w:pos="1710"/>
              </w:tabs>
              <w:ind w:left="-153" w:right="-194"/>
              <w:jc w:val="center"/>
              <w:rPr>
                <w:rFonts w:hAnsi="Angsana New"/>
                <w:position w:val="0"/>
                <w:sz w:val="24"/>
                <w:szCs w:val="24"/>
              </w:rPr>
            </w:pPr>
            <w:r w:rsidRPr="00221FCC">
              <w:rPr>
                <w:rFonts w:hAnsi="Angsana New"/>
                <w:position w:val="0"/>
                <w:sz w:val="24"/>
                <w:szCs w:val="24"/>
              </w:rPr>
              <w:t>1.00</w:t>
            </w:r>
          </w:p>
        </w:tc>
        <w:tc>
          <w:tcPr>
            <w:tcW w:w="1157" w:type="dxa"/>
          </w:tcPr>
          <w:p w:rsidR="00D01DC7" w:rsidRPr="00221FCC" w:rsidRDefault="00D01DC7" w:rsidP="00F36D8B">
            <w:pPr>
              <w:pStyle w:val="a6"/>
              <w:ind w:left="-164" w:right="34"/>
              <w:jc w:val="right"/>
              <w:rPr>
                <w:rFonts w:hAnsi="Angsana New"/>
                <w:position w:val="0"/>
                <w:sz w:val="24"/>
                <w:szCs w:val="24"/>
              </w:rPr>
            </w:pPr>
            <w:r w:rsidRPr="00221FCC">
              <w:rPr>
                <w:rFonts w:hAnsi="Angsana New"/>
                <w:position w:val="0"/>
                <w:sz w:val="24"/>
                <w:szCs w:val="24"/>
              </w:rPr>
              <w:t>360,206,980</w:t>
            </w:r>
          </w:p>
        </w:tc>
        <w:tc>
          <w:tcPr>
            <w:tcW w:w="284" w:type="dxa"/>
          </w:tcPr>
          <w:p w:rsidR="00D01DC7" w:rsidRPr="00221FCC" w:rsidRDefault="00D01DC7" w:rsidP="00F36D8B">
            <w:pPr>
              <w:pStyle w:val="a6"/>
              <w:ind w:left="-163" w:right="33"/>
              <w:jc w:val="right"/>
              <w:rPr>
                <w:rFonts w:hAnsi="Angsana New"/>
                <w:position w:val="0"/>
                <w:sz w:val="24"/>
                <w:szCs w:val="24"/>
              </w:rPr>
            </w:pPr>
          </w:p>
        </w:tc>
        <w:tc>
          <w:tcPr>
            <w:tcW w:w="1394" w:type="dxa"/>
          </w:tcPr>
          <w:p w:rsidR="00D01DC7" w:rsidRPr="00221FCC" w:rsidRDefault="00D01DC7" w:rsidP="00F36D8B">
            <w:pPr>
              <w:pStyle w:val="a6"/>
              <w:tabs>
                <w:tab w:val="left" w:pos="1144"/>
              </w:tabs>
              <w:ind w:left="-163" w:right="33"/>
              <w:jc w:val="right"/>
              <w:rPr>
                <w:rFonts w:hAnsi="Angsana New"/>
                <w:position w:val="0"/>
                <w:sz w:val="24"/>
                <w:szCs w:val="24"/>
              </w:rPr>
            </w:pPr>
            <w:r w:rsidRPr="00221FCC">
              <w:rPr>
                <w:rFonts w:hAnsi="Angsana New"/>
                <w:position w:val="0"/>
                <w:sz w:val="24"/>
                <w:szCs w:val="24"/>
              </w:rPr>
              <w:t>360,206,980.00</w:t>
            </w:r>
          </w:p>
        </w:tc>
        <w:tc>
          <w:tcPr>
            <w:tcW w:w="1134" w:type="dxa"/>
          </w:tcPr>
          <w:p w:rsidR="00D01DC7" w:rsidRPr="00221FCC" w:rsidRDefault="00D01DC7" w:rsidP="00F36D8B">
            <w:pPr>
              <w:pStyle w:val="a6"/>
              <w:tabs>
                <w:tab w:val="left" w:pos="1276"/>
                <w:tab w:val="left" w:pos="1418"/>
                <w:tab w:val="left" w:pos="1710"/>
              </w:tabs>
              <w:ind w:left="-153" w:right="-194"/>
              <w:jc w:val="center"/>
              <w:rPr>
                <w:rFonts w:hAnsi="Angsana New"/>
                <w:position w:val="0"/>
                <w:sz w:val="24"/>
                <w:szCs w:val="24"/>
              </w:rPr>
            </w:pPr>
            <w:r w:rsidRPr="00221FCC">
              <w:rPr>
                <w:rFonts w:hAnsi="Angsana New"/>
                <w:position w:val="0"/>
                <w:sz w:val="24"/>
                <w:szCs w:val="24"/>
              </w:rPr>
              <w:t>1.00</w:t>
            </w:r>
          </w:p>
        </w:tc>
        <w:tc>
          <w:tcPr>
            <w:tcW w:w="1134" w:type="dxa"/>
          </w:tcPr>
          <w:p w:rsidR="00D01DC7" w:rsidRPr="00221FCC" w:rsidRDefault="00D01DC7" w:rsidP="00F36D8B">
            <w:pPr>
              <w:pStyle w:val="a6"/>
              <w:ind w:left="-164" w:right="34"/>
              <w:jc w:val="right"/>
              <w:rPr>
                <w:rFonts w:hAnsi="Angsana New"/>
                <w:position w:val="0"/>
                <w:sz w:val="24"/>
                <w:szCs w:val="24"/>
              </w:rPr>
            </w:pPr>
            <w:r w:rsidRPr="00221FCC">
              <w:rPr>
                <w:rFonts w:hAnsi="Angsana New"/>
                <w:position w:val="0"/>
                <w:sz w:val="24"/>
                <w:szCs w:val="24"/>
              </w:rPr>
              <w:t>360,206,980</w:t>
            </w:r>
          </w:p>
        </w:tc>
        <w:tc>
          <w:tcPr>
            <w:tcW w:w="283" w:type="dxa"/>
          </w:tcPr>
          <w:p w:rsidR="00D01DC7" w:rsidRPr="00221FCC" w:rsidRDefault="00D01DC7" w:rsidP="00F36D8B">
            <w:pPr>
              <w:pStyle w:val="a6"/>
              <w:ind w:left="-163" w:right="33"/>
              <w:jc w:val="right"/>
              <w:rPr>
                <w:rFonts w:hAnsi="Angsana New"/>
                <w:position w:val="0"/>
                <w:sz w:val="24"/>
                <w:szCs w:val="24"/>
              </w:rPr>
            </w:pPr>
          </w:p>
        </w:tc>
        <w:tc>
          <w:tcPr>
            <w:tcW w:w="1418" w:type="dxa"/>
          </w:tcPr>
          <w:p w:rsidR="00D01DC7" w:rsidRPr="00221FCC" w:rsidRDefault="00D01DC7" w:rsidP="00F36D8B">
            <w:pPr>
              <w:pStyle w:val="a6"/>
              <w:ind w:left="-163" w:right="33"/>
              <w:jc w:val="right"/>
              <w:rPr>
                <w:rFonts w:hAnsi="Angsana New"/>
                <w:position w:val="0"/>
                <w:sz w:val="24"/>
                <w:szCs w:val="24"/>
              </w:rPr>
            </w:pPr>
            <w:r w:rsidRPr="00221FCC">
              <w:rPr>
                <w:rFonts w:hAnsi="Angsana New"/>
                <w:position w:val="0"/>
                <w:sz w:val="24"/>
                <w:szCs w:val="24"/>
              </w:rPr>
              <w:t>360,206,980.00</w:t>
            </w:r>
          </w:p>
        </w:tc>
      </w:tr>
      <w:tr w:rsidR="00D01DC7" w:rsidRPr="00221FCC" w:rsidTr="00D01DC7">
        <w:tc>
          <w:tcPr>
            <w:tcW w:w="2269" w:type="dxa"/>
          </w:tcPr>
          <w:p w:rsidR="00D01DC7" w:rsidRPr="00221FCC" w:rsidRDefault="00D01DC7" w:rsidP="00F36D8B">
            <w:pPr>
              <w:pStyle w:val="a6"/>
              <w:tabs>
                <w:tab w:val="left" w:pos="1276"/>
                <w:tab w:val="left" w:pos="1418"/>
                <w:tab w:val="left" w:pos="1710"/>
              </w:tabs>
              <w:ind w:left="1167" w:right="-250" w:hanging="1275"/>
              <w:rPr>
                <w:rFonts w:hAnsi="Angsana New"/>
                <w:position w:val="0"/>
                <w:sz w:val="24"/>
                <w:szCs w:val="24"/>
                <w:highlight w:val="yellow"/>
                <w:cs/>
              </w:rPr>
            </w:pPr>
            <w:r w:rsidRPr="00221FCC">
              <w:rPr>
                <w:rFonts w:hAnsi="Angsana New"/>
                <w:position w:val="0"/>
                <w:sz w:val="24"/>
                <w:szCs w:val="24"/>
              </w:rPr>
              <w:t>Decrease of ordinary shares</w:t>
            </w:r>
          </w:p>
        </w:tc>
        <w:tc>
          <w:tcPr>
            <w:tcW w:w="1134" w:type="dxa"/>
          </w:tcPr>
          <w:p w:rsidR="00D01DC7" w:rsidRPr="00221FCC" w:rsidRDefault="00D01DC7" w:rsidP="00F36D8B">
            <w:pPr>
              <w:pStyle w:val="a6"/>
              <w:tabs>
                <w:tab w:val="left" w:pos="1276"/>
                <w:tab w:val="left" w:pos="1418"/>
                <w:tab w:val="left" w:pos="1710"/>
              </w:tabs>
              <w:ind w:left="-153" w:right="-194"/>
              <w:jc w:val="center"/>
              <w:rPr>
                <w:rFonts w:hAnsi="Angsana New"/>
                <w:position w:val="0"/>
                <w:sz w:val="24"/>
                <w:szCs w:val="24"/>
              </w:rPr>
            </w:pPr>
            <w:r w:rsidRPr="00221FCC">
              <w:rPr>
                <w:rFonts w:hAnsi="Angsana New"/>
                <w:position w:val="0"/>
                <w:sz w:val="24"/>
                <w:szCs w:val="24"/>
              </w:rPr>
              <w:t>1.00</w:t>
            </w:r>
          </w:p>
        </w:tc>
        <w:tc>
          <w:tcPr>
            <w:tcW w:w="1157" w:type="dxa"/>
          </w:tcPr>
          <w:p w:rsidR="00D01DC7" w:rsidRPr="00221FCC" w:rsidRDefault="00D01DC7" w:rsidP="00F36D8B">
            <w:pPr>
              <w:pStyle w:val="a6"/>
              <w:ind w:left="-164" w:right="34"/>
              <w:jc w:val="right"/>
              <w:rPr>
                <w:rFonts w:hAnsi="Angsana New"/>
                <w:position w:val="0"/>
                <w:sz w:val="24"/>
                <w:szCs w:val="24"/>
                <w:cs/>
              </w:rPr>
            </w:pPr>
            <w:r w:rsidRPr="00221FCC">
              <w:rPr>
                <w:rFonts w:hAnsi="Angsana New"/>
                <w:position w:val="0"/>
                <w:sz w:val="24"/>
                <w:szCs w:val="24"/>
                <w:cs/>
              </w:rPr>
              <w:t>(212)</w:t>
            </w:r>
          </w:p>
        </w:tc>
        <w:tc>
          <w:tcPr>
            <w:tcW w:w="284" w:type="dxa"/>
          </w:tcPr>
          <w:p w:rsidR="00D01DC7" w:rsidRPr="00221FCC" w:rsidRDefault="00D01DC7" w:rsidP="00F36D8B">
            <w:pPr>
              <w:pStyle w:val="a6"/>
              <w:ind w:left="-163" w:right="33"/>
              <w:jc w:val="right"/>
              <w:rPr>
                <w:rFonts w:hAnsi="Angsana New"/>
                <w:position w:val="0"/>
                <w:sz w:val="24"/>
                <w:szCs w:val="24"/>
              </w:rPr>
            </w:pPr>
          </w:p>
        </w:tc>
        <w:tc>
          <w:tcPr>
            <w:tcW w:w="1394" w:type="dxa"/>
          </w:tcPr>
          <w:p w:rsidR="00D01DC7" w:rsidRPr="00221FCC" w:rsidRDefault="00D01DC7" w:rsidP="00F36D8B">
            <w:pPr>
              <w:pStyle w:val="a6"/>
              <w:tabs>
                <w:tab w:val="left" w:pos="1144"/>
              </w:tabs>
              <w:ind w:left="-163" w:right="33"/>
              <w:jc w:val="right"/>
              <w:rPr>
                <w:rFonts w:hAnsi="Angsana New"/>
                <w:position w:val="0"/>
                <w:sz w:val="24"/>
                <w:szCs w:val="24"/>
              </w:rPr>
            </w:pPr>
            <w:r w:rsidRPr="00221FCC">
              <w:rPr>
                <w:rFonts w:hAnsi="Angsana New"/>
                <w:position w:val="0"/>
                <w:sz w:val="24"/>
                <w:szCs w:val="24"/>
                <w:cs/>
              </w:rPr>
              <w:t>(212.00)</w:t>
            </w:r>
          </w:p>
        </w:tc>
        <w:tc>
          <w:tcPr>
            <w:tcW w:w="1134" w:type="dxa"/>
          </w:tcPr>
          <w:p w:rsidR="00D01DC7" w:rsidRPr="00221FCC" w:rsidRDefault="00D01DC7" w:rsidP="00F36D8B">
            <w:pPr>
              <w:pStyle w:val="a6"/>
              <w:ind w:left="-102" w:right="-109"/>
              <w:jc w:val="center"/>
              <w:rPr>
                <w:rFonts w:hAnsi="Angsana New"/>
                <w:position w:val="0"/>
                <w:sz w:val="24"/>
                <w:szCs w:val="24"/>
                <w:cs/>
              </w:rPr>
            </w:pPr>
            <w:r w:rsidRPr="00221FCC">
              <w:rPr>
                <w:rFonts w:hAnsi="Angsana New"/>
                <w:position w:val="0"/>
                <w:sz w:val="24"/>
                <w:szCs w:val="24"/>
                <w:cs/>
              </w:rPr>
              <w:t>-</w:t>
            </w:r>
          </w:p>
        </w:tc>
        <w:tc>
          <w:tcPr>
            <w:tcW w:w="1134" w:type="dxa"/>
          </w:tcPr>
          <w:p w:rsidR="00D01DC7" w:rsidRPr="00221FCC" w:rsidRDefault="00D01DC7" w:rsidP="00F36D8B">
            <w:pPr>
              <w:pStyle w:val="a6"/>
              <w:ind w:left="-102" w:right="-109"/>
              <w:jc w:val="center"/>
              <w:rPr>
                <w:rFonts w:hAnsi="Angsana New"/>
                <w:position w:val="0"/>
                <w:sz w:val="24"/>
                <w:szCs w:val="24"/>
                <w:cs/>
              </w:rPr>
            </w:pPr>
            <w:r w:rsidRPr="00221FCC">
              <w:rPr>
                <w:rFonts w:hAnsi="Angsana New"/>
                <w:position w:val="0"/>
                <w:sz w:val="24"/>
                <w:szCs w:val="24"/>
                <w:cs/>
              </w:rPr>
              <w:t>-</w:t>
            </w:r>
          </w:p>
        </w:tc>
        <w:tc>
          <w:tcPr>
            <w:tcW w:w="283" w:type="dxa"/>
          </w:tcPr>
          <w:p w:rsidR="00D01DC7" w:rsidRPr="00221FCC" w:rsidRDefault="00D01DC7" w:rsidP="00F36D8B">
            <w:pPr>
              <w:pStyle w:val="a6"/>
              <w:ind w:left="-107" w:right="-108"/>
              <w:jc w:val="center"/>
              <w:rPr>
                <w:rFonts w:hAnsi="Angsana New"/>
                <w:position w:val="0"/>
                <w:sz w:val="24"/>
                <w:szCs w:val="24"/>
              </w:rPr>
            </w:pPr>
          </w:p>
        </w:tc>
        <w:tc>
          <w:tcPr>
            <w:tcW w:w="1418" w:type="dxa"/>
          </w:tcPr>
          <w:p w:rsidR="00D01DC7" w:rsidRPr="00221FCC" w:rsidRDefault="00D01DC7" w:rsidP="00F36D8B">
            <w:pPr>
              <w:pStyle w:val="a6"/>
              <w:ind w:left="-116" w:right="-108"/>
              <w:jc w:val="center"/>
              <w:rPr>
                <w:rFonts w:hAnsi="Angsana New"/>
                <w:position w:val="0"/>
                <w:sz w:val="24"/>
                <w:szCs w:val="24"/>
              </w:rPr>
            </w:pPr>
            <w:r w:rsidRPr="00221FCC">
              <w:rPr>
                <w:rFonts w:hAnsi="Angsana New"/>
                <w:position w:val="0"/>
                <w:sz w:val="24"/>
                <w:szCs w:val="24"/>
              </w:rPr>
              <w:t>-</w:t>
            </w:r>
          </w:p>
        </w:tc>
      </w:tr>
      <w:tr w:rsidR="00D01DC7" w:rsidRPr="00221FCC" w:rsidTr="00D01DC7">
        <w:tc>
          <w:tcPr>
            <w:tcW w:w="2269" w:type="dxa"/>
          </w:tcPr>
          <w:p w:rsidR="00D01DC7" w:rsidRPr="00221FCC" w:rsidRDefault="00D01DC7" w:rsidP="00F36D8B">
            <w:pPr>
              <w:pStyle w:val="a6"/>
              <w:tabs>
                <w:tab w:val="left" w:pos="1276"/>
                <w:tab w:val="left" w:pos="1418"/>
                <w:tab w:val="left" w:pos="1710"/>
              </w:tabs>
              <w:ind w:left="1167" w:right="-250" w:hanging="1275"/>
              <w:rPr>
                <w:rFonts w:hAnsi="Angsana New"/>
                <w:position w:val="0"/>
                <w:sz w:val="24"/>
                <w:szCs w:val="24"/>
                <w:highlight w:val="yellow"/>
                <w:cs/>
              </w:rPr>
            </w:pPr>
            <w:r w:rsidRPr="00221FCC">
              <w:rPr>
                <w:rFonts w:hAnsi="Angsana New"/>
                <w:position w:val="0"/>
                <w:sz w:val="24"/>
                <w:szCs w:val="24"/>
              </w:rPr>
              <w:t>Increase of ordinary shares</w:t>
            </w:r>
          </w:p>
        </w:tc>
        <w:tc>
          <w:tcPr>
            <w:tcW w:w="1134" w:type="dxa"/>
          </w:tcPr>
          <w:p w:rsidR="00D01DC7" w:rsidRPr="00221FCC" w:rsidRDefault="00D01DC7" w:rsidP="00F36D8B">
            <w:pPr>
              <w:pStyle w:val="a6"/>
              <w:tabs>
                <w:tab w:val="left" w:pos="1276"/>
                <w:tab w:val="left" w:pos="1418"/>
                <w:tab w:val="left" w:pos="1710"/>
              </w:tabs>
              <w:ind w:left="-153" w:right="-194"/>
              <w:jc w:val="center"/>
              <w:rPr>
                <w:rFonts w:hAnsi="Angsana New"/>
                <w:position w:val="0"/>
                <w:sz w:val="24"/>
                <w:szCs w:val="24"/>
              </w:rPr>
            </w:pPr>
            <w:r w:rsidRPr="00221FCC">
              <w:rPr>
                <w:rFonts w:hAnsi="Angsana New"/>
                <w:position w:val="0"/>
                <w:sz w:val="24"/>
                <w:szCs w:val="24"/>
              </w:rPr>
              <w:t>1.00</w:t>
            </w:r>
          </w:p>
        </w:tc>
        <w:tc>
          <w:tcPr>
            <w:tcW w:w="1157" w:type="dxa"/>
          </w:tcPr>
          <w:p w:rsidR="00D01DC7" w:rsidRPr="00221FCC" w:rsidRDefault="00D01DC7" w:rsidP="00F36D8B">
            <w:pPr>
              <w:pStyle w:val="a6"/>
              <w:ind w:left="-164" w:right="34"/>
              <w:jc w:val="right"/>
              <w:rPr>
                <w:rFonts w:hAnsi="Angsana New"/>
                <w:position w:val="0"/>
                <w:sz w:val="24"/>
                <w:szCs w:val="24"/>
                <w:cs/>
              </w:rPr>
            </w:pPr>
            <w:r w:rsidRPr="00221FCC">
              <w:rPr>
                <w:rFonts w:hAnsi="Angsana New"/>
                <w:position w:val="0"/>
                <w:sz w:val="24"/>
                <w:szCs w:val="24"/>
                <w:cs/>
              </w:rPr>
              <w:t>60,000,000</w:t>
            </w:r>
          </w:p>
        </w:tc>
        <w:tc>
          <w:tcPr>
            <w:tcW w:w="284" w:type="dxa"/>
          </w:tcPr>
          <w:p w:rsidR="00D01DC7" w:rsidRPr="00221FCC" w:rsidRDefault="00D01DC7" w:rsidP="00F36D8B">
            <w:pPr>
              <w:pStyle w:val="a6"/>
              <w:ind w:left="-163" w:right="33"/>
              <w:jc w:val="right"/>
              <w:rPr>
                <w:rFonts w:hAnsi="Angsana New"/>
                <w:position w:val="0"/>
                <w:sz w:val="24"/>
                <w:szCs w:val="24"/>
              </w:rPr>
            </w:pPr>
          </w:p>
        </w:tc>
        <w:tc>
          <w:tcPr>
            <w:tcW w:w="1394" w:type="dxa"/>
          </w:tcPr>
          <w:p w:rsidR="00D01DC7" w:rsidRPr="00221FCC" w:rsidRDefault="00D01DC7" w:rsidP="00F36D8B">
            <w:pPr>
              <w:pStyle w:val="a6"/>
              <w:tabs>
                <w:tab w:val="left" w:pos="1144"/>
              </w:tabs>
              <w:ind w:left="-163" w:right="33"/>
              <w:jc w:val="right"/>
              <w:rPr>
                <w:rFonts w:hAnsi="Angsana New"/>
                <w:position w:val="0"/>
                <w:sz w:val="24"/>
                <w:szCs w:val="24"/>
                <w:cs/>
              </w:rPr>
            </w:pPr>
            <w:r w:rsidRPr="00221FCC">
              <w:rPr>
                <w:rFonts w:hAnsi="Angsana New"/>
                <w:position w:val="0"/>
                <w:sz w:val="24"/>
                <w:szCs w:val="24"/>
                <w:cs/>
              </w:rPr>
              <w:t>60,000,000.00</w:t>
            </w:r>
          </w:p>
        </w:tc>
        <w:tc>
          <w:tcPr>
            <w:tcW w:w="1134" w:type="dxa"/>
          </w:tcPr>
          <w:p w:rsidR="00D01DC7" w:rsidRPr="00221FCC" w:rsidRDefault="00D01DC7" w:rsidP="00F36D8B">
            <w:pPr>
              <w:pStyle w:val="a6"/>
              <w:ind w:left="-102" w:right="-109"/>
              <w:jc w:val="center"/>
              <w:rPr>
                <w:rFonts w:hAnsi="Angsana New"/>
                <w:position w:val="0"/>
                <w:sz w:val="24"/>
                <w:szCs w:val="24"/>
                <w:cs/>
              </w:rPr>
            </w:pPr>
            <w:r w:rsidRPr="00221FCC">
              <w:rPr>
                <w:rFonts w:hAnsi="Angsana New"/>
                <w:position w:val="0"/>
                <w:sz w:val="24"/>
                <w:szCs w:val="24"/>
                <w:cs/>
              </w:rPr>
              <w:t>-</w:t>
            </w:r>
          </w:p>
        </w:tc>
        <w:tc>
          <w:tcPr>
            <w:tcW w:w="1134" w:type="dxa"/>
          </w:tcPr>
          <w:p w:rsidR="00D01DC7" w:rsidRPr="00221FCC" w:rsidRDefault="00D01DC7" w:rsidP="00F36D8B">
            <w:pPr>
              <w:pStyle w:val="a6"/>
              <w:ind w:left="-102" w:right="-109"/>
              <w:jc w:val="center"/>
              <w:rPr>
                <w:rFonts w:hAnsi="Angsana New"/>
                <w:position w:val="0"/>
                <w:sz w:val="24"/>
                <w:szCs w:val="24"/>
                <w:cs/>
              </w:rPr>
            </w:pPr>
            <w:r w:rsidRPr="00221FCC">
              <w:rPr>
                <w:rFonts w:hAnsi="Angsana New"/>
                <w:position w:val="0"/>
                <w:sz w:val="24"/>
                <w:szCs w:val="24"/>
                <w:cs/>
              </w:rPr>
              <w:t>-</w:t>
            </w:r>
          </w:p>
        </w:tc>
        <w:tc>
          <w:tcPr>
            <w:tcW w:w="283" w:type="dxa"/>
          </w:tcPr>
          <w:p w:rsidR="00D01DC7" w:rsidRPr="00221FCC" w:rsidRDefault="00D01DC7" w:rsidP="00F36D8B">
            <w:pPr>
              <w:pStyle w:val="a6"/>
              <w:ind w:left="-107" w:right="-108"/>
              <w:jc w:val="center"/>
              <w:rPr>
                <w:rFonts w:hAnsi="Angsana New"/>
                <w:position w:val="0"/>
                <w:sz w:val="24"/>
                <w:szCs w:val="24"/>
              </w:rPr>
            </w:pPr>
          </w:p>
        </w:tc>
        <w:tc>
          <w:tcPr>
            <w:tcW w:w="1418" w:type="dxa"/>
          </w:tcPr>
          <w:p w:rsidR="00D01DC7" w:rsidRPr="00221FCC" w:rsidRDefault="00D01DC7" w:rsidP="00F36D8B">
            <w:pPr>
              <w:pStyle w:val="a6"/>
              <w:ind w:left="-116" w:right="-108"/>
              <w:jc w:val="center"/>
              <w:rPr>
                <w:rFonts w:hAnsi="Angsana New"/>
                <w:position w:val="0"/>
                <w:sz w:val="24"/>
                <w:szCs w:val="24"/>
              </w:rPr>
            </w:pPr>
            <w:r w:rsidRPr="00221FCC">
              <w:rPr>
                <w:rFonts w:hAnsi="Angsana New"/>
                <w:position w:val="0"/>
                <w:sz w:val="24"/>
                <w:szCs w:val="24"/>
              </w:rPr>
              <w:t>-</w:t>
            </w:r>
          </w:p>
        </w:tc>
      </w:tr>
      <w:tr w:rsidR="00D01DC7" w:rsidRPr="00221FCC" w:rsidTr="00D01DC7">
        <w:tc>
          <w:tcPr>
            <w:tcW w:w="2269" w:type="dxa"/>
          </w:tcPr>
          <w:p w:rsidR="00D01DC7" w:rsidRPr="00221FCC" w:rsidRDefault="00D01DC7" w:rsidP="00F36D8B">
            <w:pPr>
              <w:pStyle w:val="a6"/>
              <w:tabs>
                <w:tab w:val="left" w:pos="1276"/>
                <w:tab w:val="left" w:pos="1418"/>
                <w:tab w:val="left" w:pos="1710"/>
              </w:tabs>
              <w:ind w:left="1167" w:right="-250" w:hanging="1275"/>
              <w:rPr>
                <w:rFonts w:hAnsi="Angsana New"/>
                <w:position w:val="0"/>
                <w:sz w:val="24"/>
                <w:szCs w:val="24"/>
                <w:cs/>
              </w:rPr>
            </w:pPr>
            <w:r w:rsidRPr="00221FCC">
              <w:rPr>
                <w:rFonts w:hAnsi="Angsana New"/>
                <w:position w:val="0"/>
                <w:sz w:val="24"/>
                <w:szCs w:val="24"/>
              </w:rPr>
              <w:t>Ending ordinary shares</w:t>
            </w:r>
          </w:p>
        </w:tc>
        <w:tc>
          <w:tcPr>
            <w:tcW w:w="1134" w:type="dxa"/>
          </w:tcPr>
          <w:p w:rsidR="00D01DC7" w:rsidRPr="00221FCC" w:rsidRDefault="00D01DC7" w:rsidP="00F36D8B">
            <w:pPr>
              <w:pStyle w:val="a6"/>
              <w:tabs>
                <w:tab w:val="left" w:pos="1276"/>
                <w:tab w:val="left" w:pos="1418"/>
                <w:tab w:val="left" w:pos="1710"/>
              </w:tabs>
              <w:ind w:left="-153" w:right="-194"/>
              <w:jc w:val="center"/>
              <w:rPr>
                <w:rFonts w:hAnsi="Angsana New"/>
                <w:position w:val="0"/>
                <w:sz w:val="24"/>
                <w:szCs w:val="24"/>
              </w:rPr>
            </w:pPr>
            <w:r w:rsidRPr="00221FCC">
              <w:rPr>
                <w:rFonts w:hAnsi="Angsana New"/>
                <w:position w:val="0"/>
                <w:sz w:val="24"/>
                <w:szCs w:val="24"/>
                <w:cs/>
              </w:rPr>
              <w:t>1.00</w:t>
            </w:r>
          </w:p>
        </w:tc>
        <w:tc>
          <w:tcPr>
            <w:tcW w:w="1157" w:type="dxa"/>
            <w:tcBorders>
              <w:top w:val="single" w:sz="4" w:space="0" w:color="auto"/>
              <w:bottom w:val="double" w:sz="4" w:space="0" w:color="auto"/>
            </w:tcBorders>
          </w:tcPr>
          <w:p w:rsidR="00D01DC7" w:rsidRPr="00221FCC" w:rsidRDefault="00D01DC7" w:rsidP="00F36D8B">
            <w:pPr>
              <w:pStyle w:val="a6"/>
              <w:ind w:left="-164" w:right="34"/>
              <w:jc w:val="right"/>
              <w:rPr>
                <w:rFonts w:hAnsi="Angsana New"/>
                <w:position w:val="0"/>
                <w:sz w:val="24"/>
                <w:szCs w:val="24"/>
              </w:rPr>
            </w:pPr>
            <w:r w:rsidRPr="00221FCC">
              <w:rPr>
                <w:rFonts w:hAnsi="Angsana New"/>
                <w:position w:val="0"/>
                <w:sz w:val="24"/>
                <w:szCs w:val="24"/>
              </w:rPr>
              <w:t>420,206,768</w:t>
            </w:r>
          </w:p>
        </w:tc>
        <w:tc>
          <w:tcPr>
            <w:tcW w:w="284" w:type="dxa"/>
          </w:tcPr>
          <w:p w:rsidR="00D01DC7" w:rsidRPr="00221FCC" w:rsidRDefault="00D01DC7" w:rsidP="00F36D8B">
            <w:pPr>
              <w:pStyle w:val="a6"/>
              <w:ind w:left="-163" w:right="33"/>
              <w:jc w:val="right"/>
              <w:rPr>
                <w:rFonts w:hAnsi="Angsana New"/>
                <w:position w:val="0"/>
                <w:sz w:val="24"/>
                <w:szCs w:val="24"/>
              </w:rPr>
            </w:pPr>
          </w:p>
        </w:tc>
        <w:tc>
          <w:tcPr>
            <w:tcW w:w="1394" w:type="dxa"/>
            <w:tcBorders>
              <w:top w:val="single" w:sz="4" w:space="0" w:color="auto"/>
              <w:bottom w:val="double" w:sz="4" w:space="0" w:color="auto"/>
            </w:tcBorders>
          </w:tcPr>
          <w:p w:rsidR="00D01DC7" w:rsidRPr="00221FCC" w:rsidRDefault="00D01DC7" w:rsidP="00F36D8B">
            <w:pPr>
              <w:pStyle w:val="a6"/>
              <w:tabs>
                <w:tab w:val="left" w:pos="1144"/>
              </w:tabs>
              <w:ind w:left="-163" w:right="33"/>
              <w:jc w:val="right"/>
              <w:rPr>
                <w:rFonts w:hAnsi="Angsana New"/>
                <w:position w:val="0"/>
                <w:sz w:val="24"/>
                <w:szCs w:val="24"/>
              </w:rPr>
            </w:pPr>
            <w:r w:rsidRPr="00221FCC">
              <w:rPr>
                <w:rFonts w:hAnsi="Angsana New"/>
                <w:position w:val="0"/>
                <w:sz w:val="24"/>
                <w:szCs w:val="24"/>
              </w:rPr>
              <w:t>420,206,768.00</w:t>
            </w:r>
          </w:p>
        </w:tc>
        <w:tc>
          <w:tcPr>
            <w:tcW w:w="1134" w:type="dxa"/>
          </w:tcPr>
          <w:p w:rsidR="00D01DC7" w:rsidRPr="00221FCC" w:rsidRDefault="00D01DC7" w:rsidP="00F36D8B">
            <w:pPr>
              <w:pStyle w:val="a6"/>
              <w:tabs>
                <w:tab w:val="left" w:pos="1276"/>
                <w:tab w:val="left" w:pos="1418"/>
                <w:tab w:val="left" w:pos="1710"/>
              </w:tabs>
              <w:ind w:left="-153" w:right="-194"/>
              <w:jc w:val="center"/>
              <w:rPr>
                <w:rFonts w:hAnsi="Angsana New"/>
                <w:position w:val="0"/>
                <w:sz w:val="24"/>
                <w:szCs w:val="24"/>
              </w:rPr>
            </w:pPr>
            <w:r w:rsidRPr="00221FCC">
              <w:rPr>
                <w:rFonts w:hAnsi="Angsana New"/>
                <w:position w:val="0"/>
                <w:sz w:val="24"/>
                <w:szCs w:val="24"/>
                <w:cs/>
              </w:rPr>
              <w:t>1.00</w:t>
            </w:r>
          </w:p>
        </w:tc>
        <w:tc>
          <w:tcPr>
            <w:tcW w:w="1134" w:type="dxa"/>
            <w:tcBorders>
              <w:top w:val="single" w:sz="4" w:space="0" w:color="auto"/>
              <w:bottom w:val="double" w:sz="4" w:space="0" w:color="auto"/>
            </w:tcBorders>
          </w:tcPr>
          <w:p w:rsidR="00D01DC7" w:rsidRPr="00221FCC" w:rsidRDefault="00D01DC7" w:rsidP="00F36D8B">
            <w:pPr>
              <w:pStyle w:val="a6"/>
              <w:ind w:left="-164" w:right="34"/>
              <w:jc w:val="right"/>
              <w:rPr>
                <w:rFonts w:hAnsi="Angsana New"/>
                <w:position w:val="0"/>
                <w:sz w:val="24"/>
                <w:szCs w:val="24"/>
              </w:rPr>
            </w:pPr>
            <w:r w:rsidRPr="00221FCC">
              <w:rPr>
                <w:rFonts w:hAnsi="Angsana New"/>
                <w:position w:val="0"/>
                <w:sz w:val="24"/>
                <w:szCs w:val="24"/>
              </w:rPr>
              <w:t>360,206,980</w:t>
            </w:r>
          </w:p>
        </w:tc>
        <w:tc>
          <w:tcPr>
            <w:tcW w:w="283" w:type="dxa"/>
          </w:tcPr>
          <w:p w:rsidR="00D01DC7" w:rsidRPr="00221FCC" w:rsidRDefault="00D01DC7" w:rsidP="00F36D8B">
            <w:pPr>
              <w:pStyle w:val="a6"/>
              <w:ind w:left="-163" w:right="33"/>
              <w:jc w:val="right"/>
              <w:rPr>
                <w:rFonts w:hAnsi="Angsana New"/>
                <w:position w:val="0"/>
                <w:sz w:val="24"/>
                <w:szCs w:val="24"/>
              </w:rPr>
            </w:pPr>
          </w:p>
        </w:tc>
        <w:tc>
          <w:tcPr>
            <w:tcW w:w="1418" w:type="dxa"/>
            <w:tcBorders>
              <w:top w:val="single" w:sz="4" w:space="0" w:color="auto"/>
              <w:bottom w:val="double" w:sz="4" w:space="0" w:color="auto"/>
            </w:tcBorders>
          </w:tcPr>
          <w:p w:rsidR="00D01DC7" w:rsidRPr="00221FCC" w:rsidRDefault="00D01DC7" w:rsidP="00F36D8B">
            <w:pPr>
              <w:pStyle w:val="a6"/>
              <w:ind w:left="-163" w:right="33"/>
              <w:jc w:val="right"/>
              <w:rPr>
                <w:rFonts w:hAnsi="Angsana New"/>
                <w:position w:val="0"/>
                <w:sz w:val="24"/>
                <w:szCs w:val="24"/>
              </w:rPr>
            </w:pPr>
            <w:r w:rsidRPr="00221FCC">
              <w:rPr>
                <w:rFonts w:hAnsi="Angsana New"/>
                <w:position w:val="0"/>
                <w:sz w:val="24"/>
                <w:szCs w:val="24"/>
              </w:rPr>
              <w:t>360,206,980.00</w:t>
            </w:r>
          </w:p>
        </w:tc>
      </w:tr>
      <w:tr w:rsidR="00D01DC7" w:rsidRPr="00221FCC" w:rsidTr="00D01DC7">
        <w:tc>
          <w:tcPr>
            <w:tcW w:w="2269" w:type="dxa"/>
          </w:tcPr>
          <w:p w:rsidR="00D01DC7" w:rsidRPr="00221FCC" w:rsidRDefault="00D01DC7" w:rsidP="00F36D8B">
            <w:pPr>
              <w:pStyle w:val="a6"/>
              <w:tabs>
                <w:tab w:val="left" w:pos="1276"/>
                <w:tab w:val="left" w:pos="1418"/>
                <w:tab w:val="left" w:pos="1710"/>
              </w:tabs>
              <w:ind w:left="1168" w:right="-254" w:hanging="1275"/>
              <w:rPr>
                <w:rFonts w:hAnsi="Angsana New"/>
                <w:b/>
                <w:bCs/>
                <w:position w:val="0"/>
                <w:sz w:val="24"/>
                <w:szCs w:val="24"/>
              </w:rPr>
            </w:pPr>
            <w:r w:rsidRPr="00221FCC">
              <w:rPr>
                <w:rFonts w:hAnsi="Angsana New"/>
                <w:b/>
                <w:bCs/>
                <w:position w:val="0"/>
                <w:sz w:val="24"/>
                <w:szCs w:val="24"/>
              </w:rPr>
              <w:t>Issued and paid-up share capital</w:t>
            </w:r>
          </w:p>
        </w:tc>
        <w:tc>
          <w:tcPr>
            <w:tcW w:w="1134" w:type="dxa"/>
          </w:tcPr>
          <w:p w:rsidR="00D01DC7" w:rsidRPr="00221FCC" w:rsidRDefault="00D01DC7" w:rsidP="00F36D8B">
            <w:pPr>
              <w:pStyle w:val="a6"/>
              <w:tabs>
                <w:tab w:val="left" w:pos="1276"/>
                <w:tab w:val="left" w:pos="1418"/>
                <w:tab w:val="left" w:pos="1710"/>
              </w:tabs>
              <w:ind w:left="-153" w:right="-194"/>
              <w:jc w:val="center"/>
              <w:rPr>
                <w:rFonts w:hAnsi="Angsana New"/>
                <w:position w:val="0"/>
                <w:sz w:val="24"/>
                <w:szCs w:val="24"/>
              </w:rPr>
            </w:pPr>
          </w:p>
        </w:tc>
        <w:tc>
          <w:tcPr>
            <w:tcW w:w="1157" w:type="dxa"/>
            <w:tcBorders>
              <w:top w:val="double" w:sz="4" w:space="0" w:color="auto"/>
            </w:tcBorders>
          </w:tcPr>
          <w:p w:rsidR="00D01DC7" w:rsidRPr="00221FCC" w:rsidRDefault="00D01DC7" w:rsidP="00F36D8B">
            <w:pPr>
              <w:pStyle w:val="a6"/>
              <w:ind w:left="-164" w:right="34"/>
              <w:jc w:val="right"/>
              <w:rPr>
                <w:rFonts w:hAnsi="Angsana New"/>
                <w:b/>
                <w:bCs/>
                <w:position w:val="0"/>
                <w:sz w:val="24"/>
                <w:szCs w:val="24"/>
              </w:rPr>
            </w:pPr>
          </w:p>
        </w:tc>
        <w:tc>
          <w:tcPr>
            <w:tcW w:w="284" w:type="dxa"/>
          </w:tcPr>
          <w:p w:rsidR="00D01DC7" w:rsidRPr="00221FCC" w:rsidRDefault="00D01DC7" w:rsidP="00F36D8B">
            <w:pPr>
              <w:pStyle w:val="a6"/>
              <w:ind w:left="-163" w:right="33"/>
              <w:jc w:val="right"/>
              <w:rPr>
                <w:rFonts w:hAnsi="Angsana New"/>
                <w:b/>
                <w:bCs/>
                <w:position w:val="0"/>
                <w:sz w:val="24"/>
                <w:szCs w:val="24"/>
              </w:rPr>
            </w:pPr>
          </w:p>
        </w:tc>
        <w:tc>
          <w:tcPr>
            <w:tcW w:w="1394" w:type="dxa"/>
            <w:tcBorders>
              <w:top w:val="double" w:sz="4" w:space="0" w:color="auto"/>
            </w:tcBorders>
          </w:tcPr>
          <w:p w:rsidR="00D01DC7" w:rsidRPr="00221FCC" w:rsidRDefault="00D01DC7" w:rsidP="00F36D8B">
            <w:pPr>
              <w:pStyle w:val="a6"/>
              <w:tabs>
                <w:tab w:val="left" w:pos="1144"/>
              </w:tabs>
              <w:ind w:left="-163" w:right="33"/>
              <w:jc w:val="right"/>
              <w:rPr>
                <w:rFonts w:hAnsi="Angsana New"/>
                <w:b/>
                <w:bCs/>
                <w:position w:val="0"/>
                <w:sz w:val="24"/>
                <w:szCs w:val="24"/>
              </w:rPr>
            </w:pPr>
          </w:p>
        </w:tc>
        <w:tc>
          <w:tcPr>
            <w:tcW w:w="1134" w:type="dxa"/>
          </w:tcPr>
          <w:p w:rsidR="00D01DC7" w:rsidRPr="00221FCC" w:rsidRDefault="00D01DC7" w:rsidP="00F36D8B">
            <w:pPr>
              <w:pStyle w:val="a6"/>
              <w:tabs>
                <w:tab w:val="left" w:pos="1276"/>
                <w:tab w:val="left" w:pos="1418"/>
                <w:tab w:val="left" w:pos="1710"/>
              </w:tabs>
              <w:ind w:left="-153" w:right="-194"/>
              <w:jc w:val="center"/>
              <w:rPr>
                <w:rFonts w:hAnsi="Angsana New"/>
                <w:position w:val="0"/>
                <w:sz w:val="24"/>
                <w:szCs w:val="24"/>
              </w:rPr>
            </w:pPr>
          </w:p>
        </w:tc>
        <w:tc>
          <w:tcPr>
            <w:tcW w:w="1134" w:type="dxa"/>
            <w:tcBorders>
              <w:top w:val="double" w:sz="4" w:space="0" w:color="auto"/>
            </w:tcBorders>
          </w:tcPr>
          <w:p w:rsidR="00D01DC7" w:rsidRPr="00221FCC" w:rsidRDefault="00D01DC7" w:rsidP="00F36D8B">
            <w:pPr>
              <w:pStyle w:val="a6"/>
              <w:ind w:left="-164" w:right="34"/>
              <w:jc w:val="right"/>
              <w:rPr>
                <w:rFonts w:hAnsi="Angsana New"/>
                <w:b/>
                <w:bCs/>
                <w:position w:val="0"/>
                <w:sz w:val="24"/>
                <w:szCs w:val="24"/>
              </w:rPr>
            </w:pPr>
          </w:p>
        </w:tc>
        <w:tc>
          <w:tcPr>
            <w:tcW w:w="283" w:type="dxa"/>
          </w:tcPr>
          <w:p w:rsidR="00D01DC7" w:rsidRPr="00221FCC" w:rsidRDefault="00D01DC7" w:rsidP="00F36D8B">
            <w:pPr>
              <w:pStyle w:val="a6"/>
              <w:ind w:left="-163" w:right="33"/>
              <w:jc w:val="right"/>
              <w:rPr>
                <w:rFonts w:hAnsi="Angsana New"/>
                <w:b/>
                <w:bCs/>
                <w:position w:val="0"/>
                <w:sz w:val="24"/>
                <w:szCs w:val="24"/>
              </w:rPr>
            </w:pPr>
          </w:p>
        </w:tc>
        <w:tc>
          <w:tcPr>
            <w:tcW w:w="1418" w:type="dxa"/>
            <w:tcBorders>
              <w:top w:val="double" w:sz="4" w:space="0" w:color="auto"/>
            </w:tcBorders>
          </w:tcPr>
          <w:p w:rsidR="00D01DC7" w:rsidRPr="00221FCC" w:rsidRDefault="00D01DC7" w:rsidP="00F36D8B">
            <w:pPr>
              <w:pStyle w:val="a6"/>
              <w:ind w:left="-163" w:right="33"/>
              <w:jc w:val="right"/>
              <w:rPr>
                <w:rFonts w:hAnsi="Angsana New"/>
                <w:b/>
                <w:bCs/>
                <w:position w:val="0"/>
                <w:sz w:val="24"/>
                <w:szCs w:val="24"/>
              </w:rPr>
            </w:pPr>
          </w:p>
        </w:tc>
      </w:tr>
      <w:tr w:rsidR="00D01DC7" w:rsidRPr="00221FCC" w:rsidTr="00D01DC7">
        <w:tc>
          <w:tcPr>
            <w:tcW w:w="2269" w:type="dxa"/>
          </w:tcPr>
          <w:p w:rsidR="00D01DC7" w:rsidRPr="00221FCC" w:rsidRDefault="00D01DC7" w:rsidP="00F36D8B">
            <w:pPr>
              <w:pStyle w:val="a6"/>
              <w:tabs>
                <w:tab w:val="left" w:pos="1276"/>
                <w:tab w:val="left" w:pos="1418"/>
                <w:tab w:val="left" w:pos="1710"/>
              </w:tabs>
              <w:ind w:left="1167" w:right="-250" w:hanging="1275"/>
              <w:rPr>
                <w:rFonts w:hAnsi="Angsana New"/>
                <w:position w:val="0"/>
                <w:sz w:val="24"/>
                <w:szCs w:val="24"/>
                <w:cs/>
              </w:rPr>
            </w:pPr>
            <w:r w:rsidRPr="00221FCC">
              <w:rPr>
                <w:rFonts w:hAnsi="Angsana New"/>
                <w:position w:val="0"/>
                <w:sz w:val="24"/>
                <w:szCs w:val="24"/>
              </w:rPr>
              <w:t>Beginning ordinary shares</w:t>
            </w:r>
          </w:p>
        </w:tc>
        <w:tc>
          <w:tcPr>
            <w:tcW w:w="1134" w:type="dxa"/>
          </w:tcPr>
          <w:p w:rsidR="00D01DC7" w:rsidRPr="00221FCC" w:rsidRDefault="00D01DC7" w:rsidP="00F36D8B">
            <w:pPr>
              <w:pStyle w:val="a6"/>
              <w:tabs>
                <w:tab w:val="left" w:pos="1276"/>
                <w:tab w:val="left" w:pos="1418"/>
                <w:tab w:val="left" w:pos="1710"/>
              </w:tabs>
              <w:ind w:left="-153" w:right="-194"/>
              <w:jc w:val="center"/>
              <w:rPr>
                <w:rFonts w:hAnsi="Angsana New"/>
                <w:position w:val="0"/>
                <w:sz w:val="24"/>
                <w:szCs w:val="24"/>
              </w:rPr>
            </w:pPr>
            <w:r w:rsidRPr="00221FCC">
              <w:rPr>
                <w:rFonts w:hAnsi="Angsana New"/>
                <w:position w:val="0"/>
                <w:sz w:val="24"/>
                <w:szCs w:val="24"/>
                <w:cs/>
              </w:rPr>
              <w:t>1.00</w:t>
            </w:r>
          </w:p>
        </w:tc>
        <w:tc>
          <w:tcPr>
            <w:tcW w:w="1157" w:type="dxa"/>
          </w:tcPr>
          <w:p w:rsidR="00D01DC7" w:rsidRPr="00221FCC" w:rsidRDefault="00D01DC7" w:rsidP="00F36D8B">
            <w:pPr>
              <w:pStyle w:val="a6"/>
              <w:ind w:left="-164" w:right="34"/>
              <w:jc w:val="right"/>
              <w:rPr>
                <w:rFonts w:hAnsi="Angsana New"/>
                <w:position w:val="0"/>
                <w:sz w:val="24"/>
                <w:szCs w:val="24"/>
              </w:rPr>
            </w:pPr>
            <w:r w:rsidRPr="00221FCC">
              <w:rPr>
                <w:rFonts w:hAnsi="Angsana New"/>
                <w:position w:val="0"/>
                <w:sz w:val="24"/>
                <w:szCs w:val="24"/>
              </w:rPr>
              <w:t>360,206,768</w:t>
            </w:r>
          </w:p>
        </w:tc>
        <w:tc>
          <w:tcPr>
            <w:tcW w:w="284" w:type="dxa"/>
          </w:tcPr>
          <w:p w:rsidR="00D01DC7" w:rsidRPr="00221FCC" w:rsidRDefault="00D01DC7" w:rsidP="00F36D8B">
            <w:pPr>
              <w:pStyle w:val="a6"/>
              <w:ind w:left="-163" w:right="33"/>
              <w:jc w:val="right"/>
              <w:rPr>
                <w:rFonts w:hAnsi="Angsana New"/>
                <w:position w:val="0"/>
                <w:sz w:val="24"/>
                <w:szCs w:val="24"/>
              </w:rPr>
            </w:pPr>
          </w:p>
        </w:tc>
        <w:tc>
          <w:tcPr>
            <w:tcW w:w="1394" w:type="dxa"/>
          </w:tcPr>
          <w:p w:rsidR="00D01DC7" w:rsidRPr="00221FCC" w:rsidRDefault="00D01DC7" w:rsidP="00F36D8B">
            <w:pPr>
              <w:pStyle w:val="a6"/>
              <w:tabs>
                <w:tab w:val="left" w:pos="1144"/>
              </w:tabs>
              <w:ind w:left="-163" w:right="33"/>
              <w:jc w:val="right"/>
              <w:rPr>
                <w:rFonts w:hAnsi="Angsana New"/>
                <w:position w:val="0"/>
                <w:sz w:val="24"/>
                <w:szCs w:val="24"/>
              </w:rPr>
            </w:pPr>
            <w:r w:rsidRPr="00221FCC">
              <w:rPr>
                <w:rFonts w:hAnsi="Angsana New"/>
                <w:position w:val="0"/>
                <w:sz w:val="24"/>
                <w:szCs w:val="24"/>
              </w:rPr>
              <w:t>360,206,768.00</w:t>
            </w:r>
          </w:p>
        </w:tc>
        <w:tc>
          <w:tcPr>
            <w:tcW w:w="1134" w:type="dxa"/>
          </w:tcPr>
          <w:p w:rsidR="00D01DC7" w:rsidRPr="00221FCC" w:rsidRDefault="00D01DC7" w:rsidP="00F36D8B">
            <w:pPr>
              <w:pStyle w:val="a6"/>
              <w:tabs>
                <w:tab w:val="left" w:pos="1276"/>
                <w:tab w:val="left" w:pos="1418"/>
                <w:tab w:val="left" w:pos="1710"/>
              </w:tabs>
              <w:ind w:left="-153" w:right="-194"/>
              <w:jc w:val="center"/>
              <w:rPr>
                <w:rFonts w:hAnsi="Angsana New"/>
                <w:position w:val="0"/>
                <w:sz w:val="24"/>
                <w:szCs w:val="24"/>
              </w:rPr>
            </w:pPr>
            <w:r w:rsidRPr="00221FCC">
              <w:rPr>
                <w:rFonts w:hAnsi="Angsana New"/>
                <w:position w:val="0"/>
                <w:sz w:val="24"/>
                <w:szCs w:val="24"/>
                <w:cs/>
              </w:rPr>
              <w:t>1.00</w:t>
            </w:r>
          </w:p>
        </w:tc>
        <w:tc>
          <w:tcPr>
            <w:tcW w:w="1134" w:type="dxa"/>
          </w:tcPr>
          <w:p w:rsidR="00D01DC7" w:rsidRPr="00221FCC" w:rsidRDefault="00D01DC7" w:rsidP="00F36D8B">
            <w:pPr>
              <w:pStyle w:val="a6"/>
              <w:ind w:left="-164" w:right="34"/>
              <w:jc w:val="right"/>
              <w:rPr>
                <w:rFonts w:hAnsi="Angsana New"/>
                <w:position w:val="0"/>
                <w:sz w:val="24"/>
                <w:szCs w:val="24"/>
              </w:rPr>
            </w:pPr>
            <w:r w:rsidRPr="00221FCC">
              <w:rPr>
                <w:rFonts w:hAnsi="Angsana New"/>
                <w:position w:val="0"/>
                <w:sz w:val="24"/>
                <w:szCs w:val="24"/>
              </w:rPr>
              <w:t>360,206,768</w:t>
            </w:r>
          </w:p>
        </w:tc>
        <w:tc>
          <w:tcPr>
            <w:tcW w:w="283" w:type="dxa"/>
          </w:tcPr>
          <w:p w:rsidR="00D01DC7" w:rsidRPr="00221FCC" w:rsidRDefault="00D01DC7" w:rsidP="00F36D8B">
            <w:pPr>
              <w:pStyle w:val="a6"/>
              <w:ind w:left="-163" w:right="33"/>
              <w:jc w:val="right"/>
              <w:rPr>
                <w:rFonts w:hAnsi="Angsana New"/>
                <w:position w:val="0"/>
                <w:sz w:val="24"/>
                <w:szCs w:val="24"/>
              </w:rPr>
            </w:pPr>
          </w:p>
        </w:tc>
        <w:tc>
          <w:tcPr>
            <w:tcW w:w="1418" w:type="dxa"/>
          </w:tcPr>
          <w:p w:rsidR="00D01DC7" w:rsidRPr="00221FCC" w:rsidRDefault="00D01DC7" w:rsidP="00F36D8B">
            <w:pPr>
              <w:pStyle w:val="a6"/>
              <w:ind w:left="-163" w:right="33"/>
              <w:jc w:val="right"/>
              <w:rPr>
                <w:rFonts w:hAnsi="Angsana New"/>
                <w:position w:val="0"/>
                <w:sz w:val="24"/>
                <w:szCs w:val="24"/>
              </w:rPr>
            </w:pPr>
            <w:r w:rsidRPr="00221FCC">
              <w:rPr>
                <w:rFonts w:hAnsi="Angsana New"/>
                <w:position w:val="0"/>
                <w:sz w:val="24"/>
                <w:szCs w:val="24"/>
              </w:rPr>
              <w:t>360,206,768.00</w:t>
            </w:r>
          </w:p>
        </w:tc>
      </w:tr>
      <w:tr w:rsidR="00D01DC7" w:rsidRPr="00221FCC" w:rsidTr="00D01DC7">
        <w:tc>
          <w:tcPr>
            <w:tcW w:w="2269" w:type="dxa"/>
          </w:tcPr>
          <w:p w:rsidR="00D01DC7" w:rsidRPr="00221FCC" w:rsidRDefault="00D01DC7" w:rsidP="00F36D8B">
            <w:pPr>
              <w:pStyle w:val="a6"/>
              <w:tabs>
                <w:tab w:val="left" w:pos="366"/>
                <w:tab w:val="left" w:pos="1276"/>
                <w:tab w:val="left" w:pos="1418"/>
                <w:tab w:val="left" w:pos="1710"/>
              </w:tabs>
              <w:ind w:left="1167" w:right="-250" w:hanging="1275"/>
              <w:rPr>
                <w:rFonts w:hAnsi="Angsana New"/>
                <w:position w:val="0"/>
                <w:sz w:val="24"/>
                <w:szCs w:val="24"/>
                <w:cs/>
              </w:rPr>
            </w:pPr>
            <w:r w:rsidRPr="00221FCC">
              <w:rPr>
                <w:rFonts w:hAnsi="Angsana New"/>
                <w:position w:val="0"/>
                <w:sz w:val="24"/>
                <w:szCs w:val="24"/>
              </w:rPr>
              <w:t>Issuance of ordinary shares</w:t>
            </w:r>
          </w:p>
        </w:tc>
        <w:tc>
          <w:tcPr>
            <w:tcW w:w="1134" w:type="dxa"/>
          </w:tcPr>
          <w:p w:rsidR="00D01DC7" w:rsidRPr="00221FCC" w:rsidRDefault="00D01DC7" w:rsidP="00F36D8B">
            <w:pPr>
              <w:pStyle w:val="a6"/>
              <w:tabs>
                <w:tab w:val="left" w:pos="1276"/>
                <w:tab w:val="left" w:pos="1418"/>
                <w:tab w:val="left" w:pos="1710"/>
              </w:tabs>
              <w:ind w:left="-153" w:right="-194"/>
              <w:jc w:val="center"/>
              <w:rPr>
                <w:rFonts w:hAnsi="Angsana New"/>
                <w:position w:val="0"/>
                <w:sz w:val="24"/>
                <w:szCs w:val="24"/>
              </w:rPr>
            </w:pPr>
            <w:r w:rsidRPr="00221FCC">
              <w:rPr>
                <w:rFonts w:hAnsi="Angsana New"/>
                <w:position w:val="0"/>
                <w:sz w:val="24"/>
                <w:szCs w:val="24"/>
                <w:cs/>
              </w:rPr>
              <w:t>1.00</w:t>
            </w:r>
          </w:p>
        </w:tc>
        <w:tc>
          <w:tcPr>
            <w:tcW w:w="1157" w:type="dxa"/>
          </w:tcPr>
          <w:p w:rsidR="00D01DC7" w:rsidRPr="00221FCC" w:rsidRDefault="00D01DC7" w:rsidP="00F36D8B">
            <w:pPr>
              <w:pStyle w:val="a6"/>
              <w:ind w:left="-164" w:right="34"/>
              <w:jc w:val="right"/>
              <w:rPr>
                <w:rFonts w:hAnsi="Angsana New"/>
                <w:position w:val="0"/>
                <w:sz w:val="24"/>
                <w:szCs w:val="24"/>
              </w:rPr>
            </w:pPr>
            <w:r w:rsidRPr="00221FCC">
              <w:rPr>
                <w:rFonts w:hAnsi="Angsana New"/>
                <w:position w:val="0"/>
                <w:sz w:val="24"/>
                <w:szCs w:val="24"/>
                <w:cs/>
              </w:rPr>
              <w:t>59,999,999</w:t>
            </w:r>
          </w:p>
        </w:tc>
        <w:tc>
          <w:tcPr>
            <w:tcW w:w="284" w:type="dxa"/>
          </w:tcPr>
          <w:p w:rsidR="00D01DC7" w:rsidRPr="00221FCC" w:rsidRDefault="00D01DC7" w:rsidP="00F36D8B">
            <w:pPr>
              <w:pStyle w:val="a6"/>
              <w:ind w:left="-163" w:right="33"/>
              <w:jc w:val="right"/>
              <w:rPr>
                <w:rFonts w:hAnsi="Angsana New"/>
                <w:position w:val="0"/>
                <w:sz w:val="24"/>
                <w:szCs w:val="24"/>
              </w:rPr>
            </w:pPr>
          </w:p>
        </w:tc>
        <w:tc>
          <w:tcPr>
            <w:tcW w:w="1394" w:type="dxa"/>
          </w:tcPr>
          <w:p w:rsidR="00D01DC7" w:rsidRPr="00221FCC" w:rsidRDefault="00D01DC7" w:rsidP="00F36D8B">
            <w:pPr>
              <w:pStyle w:val="a6"/>
              <w:tabs>
                <w:tab w:val="left" w:pos="1144"/>
              </w:tabs>
              <w:ind w:left="-163" w:right="33"/>
              <w:jc w:val="right"/>
              <w:rPr>
                <w:rFonts w:hAnsi="Angsana New"/>
                <w:position w:val="0"/>
                <w:sz w:val="24"/>
                <w:szCs w:val="24"/>
                <w:cs/>
              </w:rPr>
            </w:pPr>
            <w:r w:rsidRPr="00221FCC">
              <w:rPr>
                <w:rFonts w:hAnsi="Angsana New"/>
                <w:position w:val="0"/>
                <w:sz w:val="24"/>
                <w:szCs w:val="24"/>
              </w:rPr>
              <w:t>59</w:t>
            </w:r>
            <w:r w:rsidRPr="00221FCC">
              <w:rPr>
                <w:rFonts w:hAnsi="Angsana New"/>
                <w:position w:val="0"/>
                <w:sz w:val="24"/>
                <w:szCs w:val="24"/>
                <w:cs/>
              </w:rPr>
              <w:t>,999,999.00</w:t>
            </w:r>
          </w:p>
        </w:tc>
        <w:tc>
          <w:tcPr>
            <w:tcW w:w="1134" w:type="dxa"/>
          </w:tcPr>
          <w:p w:rsidR="00D01DC7" w:rsidRPr="00221FCC" w:rsidRDefault="00D01DC7" w:rsidP="00F36D8B">
            <w:pPr>
              <w:pStyle w:val="a6"/>
              <w:ind w:left="-102" w:right="-109"/>
              <w:jc w:val="center"/>
              <w:rPr>
                <w:rFonts w:hAnsi="Angsana New"/>
                <w:position w:val="0"/>
                <w:sz w:val="24"/>
                <w:szCs w:val="24"/>
                <w:cs/>
              </w:rPr>
            </w:pPr>
            <w:r w:rsidRPr="00221FCC">
              <w:rPr>
                <w:rFonts w:hAnsi="Angsana New"/>
                <w:position w:val="0"/>
                <w:sz w:val="24"/>
                <w:szCs w:val="24"/>
                <w:cs/>
              </w:rPr>
              <w:t>-</w:t>
            </w:r>
          </w:p>
        </w:tc>
        <w:tc>
          <w:tcPr>
            <w:tcW w:w="1134" w:type="dxa"/>
          </w:tcPr>
          <w:p w:rsidR="00D01DC7" w:rsidRPr="00221FCC" w:rsidRDefault="00D01DC7" w:rsidP="00F36D8B">
            <w:pPr>
              <w:pStyle w:val="a6"/>
              <w:ind w:left="-102" w:right="-109"/>
              <w:jc w:val="center"/>
              <w:rPr>
                <w:rFonts w:hAnsi="Angsana New"/>
                <w:position w:val="0"/>
                <w:sz w:val="24"/>
                <w:szCs w:val="24"/>
                <w:cs/>
              </w:rPr>
            </w:pPr>
            <w:r w:rsidRPr="00221FCC">
              <w:rPr>
                <w:rFonts w:hAnsi="Angsana New"/>
                <w:position w:val="0"/>
                <w:sz w:val="24"/>
                <w:szCs w:val="24"/>
                <w:cs/>
              </w:rPr>
              <w:t>-</w:t>
            </w:r>
          </w:p>
        </w:tc>
        <w:tc>
          <w:tcPr>
            <w:tcW w:w="283" w:type="dxa"/>
          </w:tcPr>
          <w:p w:rsidR="00D01DC7" w:rsidRPr="00221FCC" w:rsidRDefault="00D01DC7" w:rsidP="00F36D8B">
            <w:pPr>
              <w:pStyle w:val="a6"/>
              <w:ind w:left="-107" w:right="-108"/>
              <w:jc w:val="center"/>
              <w:rPr>
                <w:rFonts w:hAnsi="Angsana New"/>
                <w:position w:val="0"/>
                <w:sz w:val="24"/>
                <w:szCs w:val="24"/>
              </w:rPr>
            </w:pPr>
          </w:p>
        </w:tc>
        <w:tc>
          <w:tcPr>
            <w:tcW w:w="1418" w:type="dxa"/>
          </w:tcPr>
          <w:p w:rsidR="00D01DC7" w:rsidRPr="00221FCC" w:rsidRDefault="00D01DC7" w:rsidP="00F36D8B">
            <w:pPr>
              <w:pStyle w:val="a6"/>
              <w:ind w:left="-116" w:right="-108"/>
              <w:jc w:val="center"/>
              <w:rPr>
                <w:rFonts w:hAnsi="Angsana New"/>
                <w:position w:val="0"/>
                <w:sz w:val="24"/>
                <w:szCs w:val="24"/>
              </w:rPr>
            </w:pPr>
            <w:r w:rsidRPr="00221FCC">
              <w:rPr>
                <w:rFonts w:hAnsi="Angsana New"/>
                <w:position w:val="0"/>
                <w:sz w:val="24"/>
                <w:szCs w:val="24"/>
              </w:rPr>
              <w:t>-</w:t>
            </w:r>
          </w:p>
        </w:tc>
      </w:tr>
      <w:tr w:rsidR="00D01DC7" w:rsidRPr="00221FCC" w:rsidTr="00D01DC7">
        <w:tc>
          <w:tcPr>
            <w:tcW w:w="2269" w:type="dxa"/>
          </w:tcPr>
          <w:p w:rsidR="00D01DC7" w:rsidRPr="00221FCC" w:rsidRDefault="00D01DC7" w:rsidP="00F36D8B">
            <w:pPr>
              <w:pStyle w:val="a6"/>
              <w:tabs>
                <w:tab w:val="left" w:pos="1276"/>
                <w:tab w:val="left" w:pos="1418"/>
                <w:tab w:val="left" w:pos="1710"/>
              </w:tabs>
              <w:ind w:left="1167" w:right="-250" w:hanging="1275"/>
              <w:rPr>
                <w:rFonts w:hAnsi="Angsana New"/>
                <w:position w:val="0"/>
                <w:sz w:val="24"/>
                <w:szCs w:val="24"/>
                <w:cs/>
              </w:rPr>
            </w:pPr>
            <w:r w:rsidRPr="00221FCC">
              <w:rPr>
                <w:rFonts w:hAnsi="Angsana New"/>
                <w:position w:val="0"/>
                <w:sz w:val="24"/>
                <w:szCs w:val="24"/>
              </w:rPr>
              <w:t>Ending ordinary shares</w:t>
            </w:r>
          </w:p>
        </w:tc>
        <w:tc>
          <w:tcPr>
            <w:tcW w:w="1134" w:type="dxa"/>
          </w:tcPr>
          <w:p w:rsidR="00D01DC7" w:rsidRPr="00221FCC" w:rsidRDefault="00D01DC7" w:rsidP="00F36D8B">
            <w:pPr>
              <w:pStyle w:val="a6"/>
              <w:tabs>
                <w:tab w:val="left" w:pos="1276"/>
                <w:tab w:val="left" w:pos="1418"/>
                <w:tab w:val="left" w:pos="1710"/>
              </w:tabs>
              <w:ind w:left="-153" w:right="-194"/>
              <w:jc w:val="center"/>
              <w:rPr>
                <w:rFonts w:hAnsi="Angsana New"/>
                <w:position w:val="0"/>
                <w:sz w:val="24"/>
                <w:szCs w:val="24"/>
              </w:rPr>
            </w:pPr>
            <w:r w:rsidRPr="00221FCC">
              <w:rPr>
                <w:rFonts w:hAnsi="Angsana New"/>
                <w:position w:val="0"/>
                <w:sz w:val="24"/>
                <w:szCs w:val="24"/>
                <w:cs/>
              </w:rPr>
              <w:t>1.00</w:t>
            </w:r>
          </w:p>
        </w:tc>
        <w:tc>
          <w:tcPr>
            <w:tcW w:w="1157" w:type="dxa"/>
            <w:tcBorders>
              <w:top w:val="single" w:sz="4" w:space="0" w:color="auto"/>
              <w:bottom w:val="double" w:sz="4" w:space="0" w:color="auto"/>
            </w:tcBorders>
          </w:tcPr>
          <w:p w:rsidR="00D01DC7" w:rsidRPr="00221FCC" w:rsidRDefault="00D01DC7" w:rsidP="00F36D8B">
            <w:pPr>
              <w:pStyle w:val="a6"/>
              <w:ind w:left="-164" w:right="34"/>
              <w:jc w:val="right"/>
              <w:rPr>
                <w:rFonts w:hAnsi="Angsana New"/>
                <w:position w:val="0"/>
                <w:sz w:val="24"/>
                <w:szCs w:val="24"/>
              </w:rPr>
            </w:pPr>
            <w:r w:rsidRPr="00221FCC">
              <w:rPr>
                <w:rFonts w:hAnsi="Angsana New"/>
                <w:position w:val="0"/>
                <w:sz w:val="24"/>
                <w:szCs w:val="24"/>
              </w:rPr>
              <w:t>420,206,767</w:t>
            </w:r>
          </w:p>
        </w:tc>
        <w:tc>
          <w:tcPr>
            <w:tcW w:w="284" w:type="dxa"/>
          </w:tcPr>
          <w:p w:rsidR="00D01DC7" w:rsidRPr="00221FCC" w:rsidRDefault="00D01DC7" w:rsidP="00F36D8B">
            <w:pPr>
              <w:pStyle w:val="a6"/>
              <w:ind w:left="-163" w:right="33"/>
              <w:jc w:val="right"/>
              <w:rPr>
                <w:rFonts w:hAnsi="Angsana New"/>
                <w:position w:val="0"/>
                <w:sz w:val="24"/>
                <w:szCs w:val="24"/>
              </w:rPr>
            </w:pPr>
          </w:p>
        </w:tc>
        <w:tc>
          <w:tcPr>
            <w:tcW w:w="1394" w:type="dxa"/>
            <w:tcBorders>
              <w:top w:val="single" w:sz="4" w:space="0" w:color="auto"/>
              <w:bottom w:val="double" w:sz="4" w:space="0" w:color="auto"/>
            </w:tcBorders>
          </w:tcPr>
          <w:p w:rsidR="00D01DC7" w:rsidRPr="00221FCC" w:rsidRDefault="00D01DC7" w:rsidP="00F36D8B">
            <w:pPr>
              <w:pStyle w:val="a6"/>
              <w:tabs>
                <w:tab w:val="left" w:pos="1144"/>
              </w:tabs>
              <w:ind w:left="-163" w:right="33"/>
              <w:jc w:val="right"/>
              <w:rPr>
                <w:rFonts w:hAnsi="Angsana New"/>
                <w:position w:val="0"/>
                <w:sz w:val="24"/>
                <w:szCs w:val="24"/>
              </w:rPr>
            </w:pPr>
            <w:r w:rsidRPr="00221FCC">
              <w:rPr>
                <w:rFonts w:hAnsi="Angsana New"/>
                <w:position w:val="0"/>
                <w:sz w:val="24"/>
                <w:szCs w:val="24"/>
              </w:rPr>
              <w:t>420,206,767.00</w:t>
            </w:r>
          </w:p>
        </w:tc>
        <w:tc>
          <w:tcPr>
            <w:tcW w:w="1134" w:type="dxa"/>
          </w:tcPr>
          <w:p w:rsidR="00D01DC7" w:rsidRPr="00221FCC" w:rsidRDefault="00D01DC7" w:rsidP="00F36D8B">
            <w:pPr>
              <w:pStyle w:val="a6"/>
              <w:tabs>
                <w:tab w:val="left" w:pos="1276"/>
                <w:tab w:val="left" w:pos="1418"/>
                <w:tab w:val="left" w:pos="1710"/>
              </w:tabs>
              <w:ind w:left="-153" w:right="-194"/>
              <w:jc w:val="center"/>
              <w:rPr>
                <w:rFonts w:hAnsi="Angsana New"/>
                <w:position w:val="0"/>
                <w:sz w:val="24"/>
                <w:szCs w:val="24"/>
              </w:rPr>
            </w:pPr>
            <w:r w:rsidRPr="00221FCC">
              <w:rPr>
                <w:rFonts w:hAnsi="Angsana New"/>
                <w:position w:val="0"/>
                <w:sz w:val="24"/>
                <w:szCs w:val="24"/>
                <w:cs/>
              </w:rPr>
              <w:t>1.00</w:t>
            </w:r>
          </w:p>
        </w:tc>
        <w:tc>
          <w:tcPr>
            <w:tcW w:w="1134" w:type="dxa"/>
            <w:tcBorders>
              <w:top w:val="single" w:sz="4" w:space="0" w:color="auto"/>
              <w:bottom w:val="double" w:sz="4" w:space="0" w:color="auto"/>
            </w:tcBorders>
          </w:tcPr>
          <w:p w:rsidR="00D01DC7" w:rsidRPr="00221FCC" w:rsidRDefault="00D01DC7" w:rsidP="00F36D8B">
            <w:pPr>
              <w:pStyle w:val="a6"/>
              <w:ind w:left="-164" w:right="34"/>
              <w:jc w:val="right"/>
              <w:rPr>
                <w:rFonts w:hAnsi="Angsana New"/>
                <w:position w:val="0"/>
                <w:sz w:val="24"/>
                <w:szCs w:val="24"/>
              </w:rPr>
            </w:pPr>
            <w:r w:rsidRPr="00221FCC">
              <w:rPr>
                <w:rFonts w:hAnsi="Angsana New"/>
                <w:position w:val="0"/>
                <w:sz w:val="24"/>
                <w:szCs w:val="24"/>
              </w:rPr>
              <w:t>360,206,768</w:t>
            </w:r>
          </w:p>
        </w:tc>
        <w:tc>
          <w:tcPr>
            <w:tcW w:w="283" w:type="dxa"/>
          </w:tcPr>
          <w:p w:rsidR="00D01DC7" w:rsidRPr="00221FCC" w:rsidRDefault="00D01DC7" w:rsidP="00F36D8B">
            <w:pPr>
              <w:pStyle w:val="a6"/>
              <w:ind w:left="-163" w:right="33"/>
              <w:jc w:val="right"/>
              <w:rPr>
                <w:rFonts w:hAnsi="Angsana New"/>
                <w:position w:val="0"/>
                <w:sz w:val="24"/>
                <w:szCs w:val="24"/>
              </w:rPr>
            </w:pPr>
          </w:p>
        </w:tc>
        <w:tc>
          <w:tcPr>
            <w:tcW w:w="1418" w:type="dxa"/>
            <w:tcBorders>
              <w:top w:val="single" w:sz="4" w:space="0" w:color="auto"/>
              <w:bottom w:val="double" w:sz="4" w:space="0" w:color="auto"/>
            </w:tcBorders>
          </w:tcPr>
          <w:p w:rsidR="00D01DC7" w:rsidRPr="00221FCC" w:rsidRDefault="00D01DC7" w:rsidP="00F36D8B">
            <w:pPr>
              <w:pStyle w:val="a6"/>
              <w:ind w:left="-163" w:right="33"/>
              <w:jc w:val="right"/>
              <w:rPr>
                <w:rFonts w:hAnsi="Angsana New"/>
                <w:position w:val="0"/>
                <w:sz w:val="24"/>
                <w:szCs w:val="24"/>
              </w:rPr>
            </w:pPr>
            <w:r w:rsidRPr="00221FCC">
              <w:rPr>
                <w:rFonts w:hAnsi="Angsana New"/>
                <w:position w:val="0"/>
                <w:sz w:val="24"/>
                <w:szCs w:val="24"/>
              </w:rPr>
              <w:t>360,206,768.00</w:t>
            </w:r>
          </w:p>
        </w:tc>
      </w:tr>
    </w:tbl>
    <w:p w:rsidR="000E04C1" w:rsidRPr="00221FCC" w:rsidRDefault="000E04C1" w:rsidP="000E04C1">
      <w:pPr>
        <w:pStyle w:val="a4"/>
        <w:tabs>
          <w:tab w:val="left" w:pos="426"/>
        </w:tabs>
        <w:ind w:left="426" w:firstLine="992"/>
        <w:rPr>
          <w:rFonts w:hAnsi="Angsana New"/>
          <w:position w:val="0"/>
          <w:sz w:val="28"/>
          <w:szCs w:val="28"/>
        </w:rPr>
      </w:pPr>
      <w:r w:rsidRPr="00221FCC">
        <w:rPr>
          <w:rFonts w:hAnsi="Angsana New"/>
          <w:position w:val="0"/>
          <w:sz w:val="28"/>
          <w:szCs w:val="28"/>
        </w:rPr>
        <w:t xml:space="preserve">On 15 February 2018, the Extraordinary General Meeting of Shareholders of the Company No. 1/2018 has significant resolutions as follows: </w:t>
      </w:r>
    </w:p>
    <w:p w:rsidR="000E04C1" w:rsidRPr="00221FCC" w:rsidRDefault="00476E75" w:rsidP="00AE7E9F">
      <w:pPr>
        <w:pStyle w:val="a4"/>
        <w:numPr>
          <w:ilvl w:val="1"/>
          <w:numId w:val="6"/>
        </w:numPr>
        <w:ind w:left="993" w:hanging="567"/>
        <w:rPr>
          <w:rFonts w:hAnsi="Angsana New"/>
          <w:position w:val="0"/>
          <w:sz w:val="28"/>
          <w:szCs w:val="28"/>
        </w:rPr>
      </w:pPr>
      <w:r w:rsidRPr="00221FCC">
        <w:rPr>
          <w:rFonts w:hAnsi="Angsana New"/>
          <w:position w:val="0"/>
          <w:sz w:val="28"/>
          <w:szCs w:val="28"/>
        </w:rPr>
        <w:t>Approve t</w:t>
      </w:r>
      <w:r w:rsidR="00DB3335" w:rsidRPr="00221FCC">
        <w:rPr>
          <w:rFonts w:hAnsi="Angsana New"/>
          <w:position w:val="0"/>
          <w:sz w:val="28"/>
          <w:szCs w:val="28"/>
        </w:rPr>
        <w:t xml:space="preserve">he reduction of the authorized </w:t>
      </w:r>
      <w:r w:rsidRPr="00221FCC">
        <w:rPr>
          <w:rFonts w:hAnsi="Angsana New"/>
          <w:position w:val="0"/>
          <w:sz w:val="28"/>
          <w:szCs w:val="28"/>
        </w:rPr>
        <w:t>share capital of the Company in amount of Baht 212.00 from the former authori</w:t>
      </w:r>
      <w:r w:rsidR="00DB3335" w:rsidRPr="00221FCC">
        <w:rPr>
          <w:rFonts w:hAnsi="Angsana New"/>
          <w:position w:val="0"/>
          <w:sz w:val="28"/>
          <w:szCs w:val="28"/>
        </w:rPr>
        <w:t xml:space="preserve">zed share capital in amount of </w:t>
      </w:r>
      <w:r w:rsidRPr="00221FCC">
        <w:rPr>
          <w:rFonts w:hAnsi="Angsana New"/>
          <w:position w:val="0"/>
          <w:sz w:val="28"/>
          <w:szCs w:val="28"/>
        </w:rPr>
        <w:t>Baht 360,206,980.00 (divided into 360,206,980 ordinary shares, at par value of Baht</w:t>
      </w:r>
      <w:r w:rsidR="001C07E5">
        <w:rPr>
          <w:rFonts w:hAnsi="Angsana New"/>
          <w:position w:val="0"/>
          <w:sz w:val="28"/>
          <w:szCs w:val="28"/>
        </w:rPr>
        <w:t xml:space="preserve"> </w:t>
      </w:r>
      <w:r w:rsidRPr="00221FCC">
        <w:rPr>
          <w:rFonts w:hAnsi="Angsana New"/>
          <w:position w:val="0"/>
          <w:sz w:val="28"/>
          <w:szCs w:val="28"/>
        </w:rPr>
        <w:t xml:space="preserve">1.00 per share) to the new authorized share capital in amout of Baht 360,206,768.00 (divided into 360,206,768 ordinary shares, at par value of Baht 1.00 per share) by reducing 212 unissued authorized shares, at par value of Baht </w:t>
      </w:r>
      <w:r w:rsidR="002C031B" w:rsidRPr="00221FCC">
        <w:rPr>
          <w:rFonts w:hAnsi="Angsana New"/>
          <w:position w:val="0"/>
          <w:sz w:val="28"/>
          <w:szCs w:val="28"/>
        </w:rPr>
        <w:t xml:space="preserve">1.00 </w:t>
      </w:r>
      <w:r w:rsidRPr="00221FCC">
        <w:rPr>
          <w:rFonts w:hAnsi="Angsana New"/>
          <w:position w:val="0"/>
          <w:sz w:val="28"/>
          <w:szCs w:val="28"/>
        </w:rPr>
        <w:t>per share.</w:t>
      </w:r>
    </w:p>
    <w:p w:rsidR="00A84EB6" w:rsidRPr="00221FCC" w:rsidRDefault="00A84EB6" w:rsidP="00A84EB6">
      <w:pPr>
        <w:pStyle w:val="a4"/>
        <w:ind w:left="993"/>
        <w:rPr>
          <w:rFonts w:hAnsi="Angsana New"/>
          <w:position w:val="0"/>
          <w:sz w:val="28"/>
          <w:szCs w:val="28"/>
        </w:rPr>
      </w:pPr>
    </w:p>
    <w:p w:rsidR="000E04C1" w:rsidRPr="00221FCC" w:rsidRDefault="000E04C1" w:rsidP="00AE7E9F">
      <w:pPr>
        <w:pStyle w:val="a4"/>
        <w:numPr>
          <w:ilvl w:val="1"/>
          <w:numId w:val="6"/>
        </w:numPr>
        <w:ind w:left="993" w:hanging="567"/>
        <w:rPr>
          <w:rFonts w:hAnsi="Angsana New"/>
          <w:position w:val="0"/>
          <w:sz w:val="28"/>
          <w:szCs w:val="28"/>
        </w:rPr>
      </w:pPr>
      <w:r w:rsidRPr="00221FCC">
        <w:rPr>
          <w:rFonts w:hAnsi="Angsana New"/>
          <w:position w:val="0"/>
          <w:sz w:val="28"/>
          <w:szCs w:val="28"/>
        </w:rPr>
        <w:lastRenderedPageBreak/>
        <w:t>Approve the increase of the authorized share capital of the Company in amount of Baht</w:t>
      </w:r>
      <w:r w:rsidR="00F86007" w:rsidRPr="00221FCC">
        <w:rPr>
          <w:rFonts w:hAnsi="Angsana New"/>
          <w:position w:val="0"/>
          <w:sz w:val="28"/>
          <w:szCs w:val="28"/>
        </w:rPr>
        <w:t xml:space="preserve"> 60,000,000.00 from the former</w:t>
      </w:r>
      <w:r w:rsidRPr="00221FCC">
        <w:rPr>
          <w:rFonts w:hAnsi="Angsana New"/>
          <w:position w:val="0"/>
          <w:sz w:val="28"/>
          <w:szCs w:val="28"/>
        </w:rPr>
        <w:t xml:space="preserve"> authorized share capital in amount of Baht 360,206,768.00 (divided into </w:t>
      </w:r>
      <w:r w:rsidRPr="00221FCC">
        <w:rPr>
          <w:rFonts w:hAnsi="Angsana New"/>
          <w:position w:val="0"/>
          <w:sz w:val="28"/>
          <w:szCs w:val="28"/>
          <w:cs/>
        </w:rPr>
        <w:t xml:space="preserve">360,206,768 </w:t>
      </w:r>
      <w:r w:rsidRPr="00221FCC">
        <w:rPr>
          <w:rFonts w:hAnsi="Angsana New"/>
          <w:position w:val="0"/>
          <w:sz w:val="28"/>
          <w:szCs w:val="28"/>
        </w:rPr>
        <w:t xml:space="preserve">ordinary shares, </w:t>
      </w:r>
      <w:r w:rsidR="00F86007" w:rsidRPr="00221FCC">
        <w:rPr>
          <w:rFonts w:hAnsi="Angsana New"/>
          <w:position w:val="0"/>
          <w:sz w:val="28"/>
          <w:szCs w:val="28"/>
        </w:rPr>
        <w:t>at par value of Baht</w:t>
      </w:r>
      <w:r w:rsidR="00FC60A8">
        <w:rPr>
          <w:rFonts w:hAnsi="Angsana New" w:hint="cs"/>
          <w:position w:val="0"/>
          <w:sz w:val="28"/>
          <w:szCs w:val="28"/>
          <w:cs/>
        </w:rPr>
        <w:t xml:space="preserve"> </w:t>
      </w:r>
      <w:r w:rsidRPr="00221FCC">
        <w:rPr>
          <w:rFonts w:hAnsi="Angsana New"/>
          <w:position w:val="0"/>
          <w:sz w:val="28"/>
          <w:szCs w:val="28"/>
          <w:cs/>
        </w:rPr>
        <w:t>1.00</w:t>
      </w:r>
      <w:r w:rsidRPr="00221FCC">
        <w:rPr>
          <w:rFonts w:hAnsi="Angsana New"/>
          <w:position w:val="0"/>
          <w:sz w:val="28"/>
          <w:szCs w:val="28"/>
        </w:rPr>
        <w:t xml:space="preserve"> per share) to </w:t>
      </w:r>
      <w:r w:rsidR="00F86007" w:rsidRPr="00221FCC">
        <w:rPr>
          <w:rFonts w:hAnsi="Angsana New"/>
          <w:position w:val="0"/>
          <w:sz w:val="28"/>
          <w:szCs w:val="28"/>
        </w:rPr>
        <w:t xml:space="preserve">the </w:t>
      </w:r>
      <w:r w:rsidRPr="00221FCC">
        <w:rPr>
          <w:rFonts w:hAnsi="Angsana New"/>
          <w:position w:val="0"/>
          <w:sz w:val="28"/>
          <w:szCs w:val="28"/>
        </w:rPr>
        <w:t xml:space="preserve">new authorized share in capital in amount of Baht 420,206,768.00 </w:t>
      </w:r>
      <w:r w:rsidRPr="00221FCC">
        <w:rPr>
          <w:rFonts w:hAnsi="Angsana New"/>
          <w:position w:val="0"/>
          <w:sz w:val="28"/>
          <w:szCs w:val="28"/>
          <w:cs/>
        </w:rPr>
        <w:t>(</w:t>
      </w:r>
      <w:r w:rsidRPr="00221FCC">
        <w:rPr>
          <w:rFonts w:hAnsi="Angsana New"/>
          <w:position w:val="0"/>
          <w:sz w:val="28"/>
          <w:szCs w:val="28"/>
        </w:rPr>
        <w:t xml:space="preserve">divided into </w:t>
      </w:r>
      <w:r w:rsidRPr="00221FCC">
        <w:rPr>
          <w:rFonts w:hAnsi="Angsana New"/>
          <w:position w:val="0"/>
          <w:sz w:val="28"/>
          <w:szCs w:val="28"/>
          <w:cs/>
        </w:rPr>
        <w:t>420</w:t>
      </w:r>
      <w:r w:rsidRPr="00221FCC">
        <w:rPr>
          <w:rFonts w:hAnsi="Angsana New"/>
          <w:position w:val="0"/>
          <w:sz w:val="28"/>
          <w:szCs w:val="28"/>
        </w:rPr>
        <w:t>,</w:t>
      </w:r>
      <w:r w:rsidRPr="00221FCC">
        <w:rPr>
          <w:rFonts w:hAnsi="Angsana New"/>
          <w:position w:val="0"/>
          <w:sz w:val="28"/>
          <w:szCs w:val="28"/>
          <w:cs/>
        </w:rPr>
        <w:t>206</w:t>
      </w:r>
      <w:r w:rsidRPr="00221FCC">
        <w:rPr>
          <w:rFonts w:hAnsi="Angsana New"/>
          <w:position w:val="0"/>
          <w:sz w:val="28"/>
          <w:szCs w:val="28"/>
        </w:rPr>
        <w:t>,</w:t>
      </w:r>
      <w:r w:rsidRPr="00221FCC">
        <w:rPr>
          <w:rFonts w:hAnsi="Angsana New"/>
          <w:position w:val="0"/>
          <w:sz w:val="28"/>
          <w:szCs w:val="28"/>
          <w:cs/>
        </w:rPr>
        <w:t xml:space="preserve">768 </w:t>
      </w:r>
      <w:r w:rsidRPr="00221FCC">
        <w:rPr>
          <w:rFonts w:hAnsi="Angsana New"/>
          <w:position w:val="0"/>
          <w:sz w:val="28"/>
          <w:szCs w:val="28"/>
        </w:rPr>
        <w:t xml:space="preserve">ordinary shares, </w:t>
      </w:r>
      <w:r w:rsidR="00F86007" w:rsidRPr="00221FCC">
        <w:rPr>
          <w:rFonts w:hAnsi="Angsana New"/>
          <w:position w:val="0"/>
          <w:sz w:val="28"/>
          <w:szCs w:val="28"/>
        </w:rPr>
        <w:t>at par value of</w:t>
      </w:r>
      <w:r w:rsidRPr="00221FCC">
        <w:rPr>
          <w:rFonts w:hAnsi="Angsana New"/>
          <w:position w:val="0"/>
          <w:sz w:val="28"/>
          <w:szCs w:val="28"/>
        </w:rPr>
        <w:t xml:space="preserve"> Baht </w:t>
      </w:r>
      <w:r w:rsidRPr="00221FCC">
        <w:rPr>
          <w:rFonts w:hAnsi="Angsana New"/>
          <w:position w:val="0"/>
          <w:sz w:val="28"/>
          <w:szCs w:val="28"/>
          <w:cs/>
        </w:rPr>
        <w:t xml:space="preserve">1.00 </w:t>
      </w:r>
      <w:r w:rsidRPr="00221FCC">
        <w:rPr>
          <w:rFonts w:hAnsi="Angsana New"/>
          <w:position w:val="0"/>
          <w:sz w:val="28"/>
          <w:szCs w:val="28"/>
        </w:rPr>
        <w:t>per share)</w:t>
      </w:r>
      <w:r w:rsidR="00610EB4" w:rsidRPr="00221FCC">
        <w:rPr>
          <w:rFonts w:hAnsi="Angsana New"/>
          <w:position w:val="0"/>
          <w:sz w:val="28"/>
          <w:szCs w:val="28"/>
        </w:rPr>
        <w:t xml:space="preserve"> </w:t>
      </w:r>
      <w:r w:rsidRPr="00221FCC">
        <w:rPr>
          <w:rFonts w:hAnsi="Angsana New"/>
          <w:position w:val="0"/>
          <w:sz w:val="28"/>
          <w:szCs w:val="28"/>
        </w:rPr>
        <w:t>by issuing 60,000,000 increased ordinary shares</w:t>
      </w:r>
      <w:r w:rsidRPr="00221FCC">
        <w:rPr>
          <w:rFonts w:hAnsi="Angsana New"/>
          <w:position w:val="0"/>
          <w:sz w:val="28"/>
          <w:szCs w:val="28"/>
          <w:cs/>
        </w:rPr>
        <w:t xml:space="preserve">, </w:t>
      </w:r>
      <w:r w:rsidR="00F86007" w:rsidRPr="00221FCC">
        <w:rPr>
          <w:rFonts w:hAnsi="Angsana New"/>
          <w:position w:val="0"/>
          <w:sz w:val="28"/>
          <w:szCs w:val="28"/>
        </w:rPr>
        <w:t>at par value of</w:t>
      </w:r>
      <w:r w:rsidRPr="00221FCC">
        <w:rPr>
          <w:rFonts w:hAnsi="Angsana New"/>
          <w:position w:val="0"/>
          <w:sz w:val="28"/>
          <w:szCs w:val="28"/>
        </w:rPr>
        <w:t xml:space="preserve"> Baht 1.00 per share.</w:t>
      </w:r>
      <w:bookmarkStart w:id="2" w:name="_Hlk507192039"/>
    </w:p>
    <w:p w:rsidR="000E04C1" w:rsidRPr="00221FCC" w:rsidRDefault="000E04C1" w:rsidP="00AE7E9F">
      <w:pPr>
        <w:pStyle w:val="a4"/>
        <w:numPr>
          <w:ilvl w:val="1"/>
          <w:numId w:val="6"/>
        </w:numPr>
        <w:ind w:left="993" w:hanging="567"/>
        <w:rPr>
          <w:rFonts w:hAnsi="Angsana New"/>
          <w:position w:val="0"/>
          <w:sz w:val="28"/>
          <w:szCs w:val="28"/>
        </w:rPr>
      </w:pPr>
      <w:r w:rsidRPr="00221FCC">
        <w:rPr>
          <w:rFonts w:hAnsi="Angsana New"/>
          <w:position w:val="0"/>
          <w:sz w:val="28"/>
          <w:szCs w:val="28"/>
        </w:rPr>
        <w:t>Approve</w:t>
      </w:r>
      <w:r w:rsidR="002F453F">
        <w:rPr>
          <w:rFonts w:hAnsi="Angsana New"/>
          <w:position w:val="0"/>
          <w:sz w:val="28"/>
          <w:szCs w:val="28"/>
        </w:rPr>
        <w:t xml:space="preserve"> </w:t>
      </w:r>
      <w:r w:rsidRPr="00221FCC">
        <w:rPr>
          <w:rFonts w:hAnsi="Angsana New"/>
          <w:position w:val="0"/>
          <w:sz w:val="28"/>
          <w:szCs w:val="28"/>
        </w:rPr>
        <w:t>the</w:t>
      </w:r>
      <w:r w:rsidR="002F453F">
        <w:rPr>
          <w:rFonts w:hAnsi="Angsana New"/>
          <w:position w:val="0"/>
          <w:sz w:val="28"/>
          <w:szCs w:val="28"/>
        </w:rPr>
        <w:t xml:space="preserve"> </w:t>
      </w:r>
      <w:r w:rsidRPr="00221FCC">
        <w:rPr>
          <w:rFonts w:hAnsi="Angsana New"/>
          <w:position w:val="0"/>
          <w:sz w:val="28"/>
          <w:szCs w:val="28"/>
        </w:rPr>
        <w:t>allocation</w:t>
      </w:r>
      <w:r w:rsidR="002F453F">
        <w:rPr>
          <w:rFonts w:hAnsi="Angsana New"/>
          <w:position w:val="0"/>
          <w:sz w:val="28"/>
          <w:szCs w:val="28"/>
        </w:rPr>
        <w:t xml:space="preserve"> </w:t>
      </w:r>
      <w:r w:rsidRPr="00221FCC">
        <w:rPr>
          <w:rFonts w:hAnsi="Angsana New"/>
          <w:position w:val="0"/>
          <w:sz w:val="28"/>
          <w:szCs w:val="28"/>
        </w:rPr>
        <w:t>of</w:t>
      </w:r>
      <w:r w:rsidR="002F453F">
        <w:rPr>
          <w:rFonts w:hAnsi="Angsana New"/>
          <w:position w:val="0"/>
          <w:sz w:val="28"/>
          <w:szCs w:val="28"/>
        </w:rPr>
        <w:t xml:space="preserve"> </w:t>
      </w:r>
      <w:r w:rsidRPr="00221FCC">
        <w:rPr>
          <w:rFonts w:hAnsi="Angsana New"/>
          <w:position w:val="0"/>
          <w:sz w:val="28"/>
          <w:szCs w:val="28"/>
        </w:rPr>
        <w:t>increased</w:t>
      </w:r>
      <w:r w:rsidR="002F453F">
        <w:rPr>
          <w:rFonts w:hAnsi="Angsana New"/>
          <w:position w:val="0"/>
          <w:sz w:val="28"/>
          <w:szCs w:val="28"/>
        </w:rPr>
        <w:t xml:space="preserve"> </w:t>
      </w:r>
      <w:r w:rsidRPr="00221FCC">
        <w:rPr>
          <w:rFonts w:hAnsi="Angsana New"/>
          <w:position w:val="0"/>
          <w:sz w:val="28"/>
          <w:szCs w:val="28"/>
        </w:rPr>
        <w:t>ordinary</w:t>
      </w:r>
      <w:r w:rsidR="002F453F">
        <w:rPr>
          <w:rFonts w:hAnsi="Angsana New"/>
          <w:position w:val="0"/>
          <w:sz w:val="28"/>
          <w:szCs w:val="28"/>
        </w:rPr>
        <w:t xml:space="preserve"> </w:t>
      </w:r>
      <w:r w:rsidRPr="00221FCC">
        <w:rPr>
          <w:rFonts w:hAnsi="Angsana New"/>
          <w:position w:val="0"/>
          <w:sz w:val="28"/>
          <w:szCs w:val="28"/>
        </w:rPr>
        <w:t>shares</w:t>
      </w:r>
      <w:r w:rsidR="002F453F">
        <w:rPr>
          <w:rFonts w:hAnsi="Angsana New"/>
          <w:position w:val="0"/>
          <w:sz w:val="28"/>
          <w:szCs w:val="28"/>
        </w:rPr>
        <w:t xml:space="preserve"> </w:t>
      </w:r>
      <w:r w:rsidRPr="00221FCC">
        <w:rPr>
          <w:rFonts w:hAnsi="Angsana New"/>
          <w:position w:val="0"/>
          <w:sz w:val="28"/>
          <w:szCs w:val="28"/>
        </w:rPr>
        <w:t>for</w:t>
      </w:r>
      <w:r w:rsidR="007D0EC9">
        <w:rPr>
          <w:rFonts w:hAnsi="Angsana New"/>
          <w:position w:val="0"/>
          <w:sz w:val="28"/>
          <w:szCs w:val="28"/>
        </w:rPr>
        <w:t xml:space="preserve"> </w:t>
      </w:r>
      <w:r w:rsidRPr="00221FCC">
        <w:rPr>
          <w:rFonts w:hAnsi="Angsana New"/>
          <w:position w:val="0"/>
          <w:sz w:val="28"/>
          <w:szCs w:val="28"/>
        </w:rPr>
        <w:t>right</w:t>
      </w:r>
      <w:r w:rsidR="002F453F">
        <w:rPr>
          <w:rFonts w:hAnsi="Angsana New"/>
          <w:position w:val="0"/>
          <w:sz w:val="28"/>
          <w:szCs w:val="28"/>
        </w:rPr>
        <w:t xml:space="preserve"> </w:t>
      </w:r>
      <w:r w:rsidRPr="00221FCC">
        <w:rPr>
          <w:rFonts w:hAnsi="Angsana New"/>
          <w:position w:val="0"/>
          <w:sz w:val="28"/>
          <w:szCs w:val="28"/>
        </w:rPr>
        <w:t>offering</w:t>
      </w:r>
      <w:r w:rsidR="002F453F">
        <w:rPr>
          <w:rFonts w:hAnsi="Angsana New"/>
          <w:position w:val="0"/>
          <w:sz w:val="28"/>
          <w:szCs w:val="28"/>
        </w:rPr>
        <w:t xml:space="preserve"> </w:t>
      </w:r>
      <w:r w:rsidRPr="00221FCC">
        <w:rPr>
          <w:rFonts w:hAnsi="Angsana New"/>
          <w:position w:val="0"/>
          <w:sz w:val="28"/>
          <w:szCs w:val="28"/>
        </w:rPr>
        <w:t>to</w:t>
      </w:r>
      <w:r w:rsidR="002F453F">
        <w:rPr>
          <w:rFonts w:hAnsi="Angsana New"/>
          <w:position w:val="0"/>
          <w:sz w:val="28"/>
          <w:szCs w:val="28"/>
        </w:rPr>
        <w:t xml:space="preserve"> </w:t>
      </w:r>
      <w:r w:rsidRPr="00221FCC">
        <w:rPr>
          <w:rFonts w:hAnsi="Angsana New"/>
          <w:position w:val="0"/>
          <w:sz w:val="28"/>
          <w:szCs w:val="28"/>
        </w:rPr>
        <w:t>the</w:t>
      </w:r>
      <w:r w:rsidR="002F453F">
        <w:rPr>
          <w:rFonts w:hAnsi="Angsana New"/>
          <w:position w:val="0"/>
          <w:sz w:val="28"/>
          <w:szCs w:val="28"/>
        </w:rPr>
        <w:t xml:space="preserve"> </w:t>
      </w:r>
      <w:r w:rsidRPr="00221FCC">
        <w:rPr>
          <w:rFonts w:hAnsi="Angsana New"/>
          <w:position w:val="0"/>
          <w:sz w:val="28"/>
          <w:szCs w:val="28"/>
        </w:rPr>
        <w:t>existi</w:t>
      </w:r>
      <w:bookmarkEnd w:id="2"/>
      <w:r w:rsidRPr="00221FCC">
        <w:rPr>
          <w:rFonts w:hAnsi="Angsana New"/>
          <w:position w:val="0"/>
          <w:sz w:val="28"/>
          <w:szCs w:val="28"/>
        </w:rPr>
        <w:t xml:space="preserve">ng shareholders in </w:t>
      </w:r>
      <w:r w:rsidR="000B266D" w:rsidRPr="00221FCC">
        <w:rPr>
          <w:rFonts w:hAnsi="Angsana New"/>
          <w:position w:val="0"/>
          <w:sz w:val="28"/>
          <w:szCs w:val="28"/>
        </w:rPr>
        <w:t>the allocation rate of</w:t>
      </w:r>
      <w:r w:rsidR="00610EB4" w:rsidRPr="00221FCC">
        <w:rPr>
          <w:rFonts w:hAnsi="Angsana New"/>
          <w:position w:val="0"/>
          <w:sz w:val="28"/>
          <w:szCs w:val="28"/>
          <w:cs/>
        </w:rPr>
        <w:t xml:space="preserve"> </w:t>
      </w:r>
      <w:r w:rsidR="00AC110F">
        <w:rPr>
          <w:rFonts w:hAnsi="Angsana New"/>
          <w:position w:val="0"/>
          <w:sz w:val="28"/>
          <w:szCs w:val="28"/>
          <w:cs/>
        </w:rPr>
        <w:t>6.003446</w:t>
      </w:r>
      <w:r w:rsidR="00AC110F">
        <w:rPr>
          <w:rFonts w:hAnsi="Angsana New" w:hint="cs"/>
          <w:position w:val="0"/>
          <w:sz w:val="28"/>
          <w:szCs w:val="28"/>
          <w:cs/>
        </w:rPr>
        <w:t xml:space="preserve">1 </w:t>
      </w:r>
      <w:r w:rsidRPr="00221FCC">
        <w:rPr>
          <w:rFonts w:hAnsi="Angsana New"/>
          <w:position w:val="0"/>
          <w:sz w:val="28"/>
          <w:szCs w:val="28"/>
        </w:rPr>
        <w:t>existing</w:t>
      </w:r>
      <w:r w:rsidR="007D0EC9">
        <w:rPr>
          <w:rFonts w:hAnsi="Angsana New"/>
          <w:position w:val="0"/>
          <w:sz w:val="28"/>
          <w:szCs w:val="28"/>
        </w:rPr>
        <w:t xml:space="preserve"> </w:t>
      </w:r>
      <w:r w:rsidRPr="00221FCC">
        <w:rPr>
          <w:rFonts w:hAnsi="Angsana New"/>
          <w:position w:val="0"/>
          <w:sz w:val="28"/>
          <w:szCs w:val="28"/>
        </w:rPr>
        <w:t>shares to 1 newly issued ordinary share, at the offering price of Baht 10.00 per share.</w:t>
      </w:r>
    </w:p>
    <w:p w:rsidR="00E4259E" w:rsidRPr="00221FCC" w:rsidRDefault="00E4259E" w:rsidP="0086230C">
      <w:pPr>
        <w:pStyle w:val="a4"/>
        <w:ind w:left="993"/>
        <w:rPr>
          <w:rFonts w:hAnsi="Angsana New"/>
          <w:position w:val="0"/>
          <w:sz w:val="28"/>
          <w:szCs w:val="28"/>
        </w:rPr>
      </w:pPr>
    </w:p>
    <w:p w:rsidR="00E148D5" w:rsidRPr="00221FCC" w:rsidRDefault="00E148D5" w:rsidP="00E148D5">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t>Appropriation of legal reserve</w:t>
      </w:r>
    </w:p>
    <w:p w:rsidR="00E148D5" w:rsidRPr="00221FCC" w:rsidRDefault="00FC60A8" w:rsidP="00E148D5">
      <w:pPr>
        <w:pStyle w:val="a6"/>
        <w:ind w:left="390" w:firstLine="1028"/>
        <w:rPr>
          <w:rFonts w:hAnsi="Angsana New"/>
          <w:position w:val="0"/>
          <w:sz w:val="28"/>
          <w:szCs w:val="28"/>
          <w:cs/>
        </w:rPr>
      </w:pPr>
      <w:r>
        <w:rPr>
          <w:rFonts w:hAnsi="Angsana New"/>
          <w:position w:val="0"/>
          <w:sz w:val="28"/>
          <w:szCs w:val="28"/>
        </w:rPr>
        <w:t xml:space="preserve">In accordance with the </w:t>
      </w:r>
      <w:r w:rsidR="00E148D5" w:rsidRPr="00221FCC">
        <w:rPr>
          <w:rFonts w:hAnsi="Angsana New"/>
          <w:position w:val="0"/>
          <w:sz w:val="28"/>
          <w:szCs w:val="28"/>
        </w:rPr>
        <w:t xml:space="preserve">Public </w:t>
      </w:r>
      <w:r>
        <w:rPr>
          <w:rFonts w:hAnsi="Angsana New"/>
          <w:position w:val="0"/>
          <w:sz w:val="28"/>
          <w:szCs w:val="28"/>
        </w:rPr>
        <w:t xml:space="preserve">Limited </w:t>
      </w:r>
      <w:r w:rsidR="00E148D5" w:rsidRPr="00221FCC">
        <w:rPr>
          <w:rFonts w:hAnsi="Angsana New"/>
          <w:position w:val="0"/>
          <w:sz w:val="28"/>
          <w:szCs w:val="28"/>
        </w:rPr>
        <w:t>Companies Act B.E. 2535</w:t>
      </w:r>
      <w:r>
        <w:rPr>
          <w:rFonts w:hAnsi="Angsana New" w:hint="cs"/>
          <w:position w:val="0"/>
          <w:sz w:val="28"/>
          <w:szCs w:val="28"/>
          <w:cs/>
        </w:rPr>
        <w:t>,</w:t>
      </w:r>
      <w:r>
        <w:rPr>
          <w:rFonts w:hAnsi="Angsana New"/>
          <w:position w:val="0"/>
          <w:sz w:val="28"/>
          <w:szCs w:val="28"/>
        </w:rPr>
        <w:t xml:space="preserve"> the C</w:t>
      </w:r>
      <w:r w:rsidR="00E148D5" w:rsidRPr="00221FCC">
        <w:rPr>
          <w:rFonts w:hAnsi="Angsana New"/>
          <w:position w:val="0"/>
          <w:sz w:val="28"/>
          <w:szCs w:val="28"/>
        </w:rPr>
        <w:t>ompany</w:t>
      </w:r>
      <w:r>
        <w:rPr>
          <w:rFonts w:hAnsi="Angsana New"/>
          <w:position w:val="0"/>
          <w:sz w:val="28"/>
          <w:szCs w:val="28"/>
        </w:rPr>
        <w:t xml:space="preserve"> has to appropriate </w:t>
      </w:r>
      <w:r w:rsidR="00E148D5" w:rsidRPr="00221FCC">
        <w:rPr>
          <w:rFonts w:hAnsi="Angsana New"/>
          <w:position w:val="0"/>
          <w:sz w:val="28"/>
          <w:szCs w:val="28"/>
        </w:rPr>
        <w:t>not less t</w:t>
      </w:r>
      <w:r>
        <w:rPr>
          <w:rFonts w:hAnsi="Angsana New"/>
          <w:position w:val="0"/>
          <w:sz w:val="28"/>
          <w:szCs w:val="28"/>
        </w:rPr>
        <w:t xml:space="preserve">han 5% of its annual net profit </w:t>
      </w:r>
      <w:r w:rsidR="00E148D5" w:rsidRPr="00221FCC">
        <w:rPr>
          <w:rFonts w:hAnsi="Angsana New"/>
          <w:position w:val="0"/>
          <w:sz w:val="28"/>
          <w:szCs w:val="28"/>
        </w:rPr>
        <w:t>less any acc</w:t>
      </w:r>
      <w:r>
        <w:rPr>
          <w:rFonts w:hAnsi="Angsana New"/>
          <w:position w:val="0"/>
          <w:sz w:val="28"/>
          <w:szCs w:val="28"/>
        </w:rPr>
        <w:t xml:space="preserve">umulated losses brought forward </w:t>
      </w:r>
      <w:r>
        <w:rPr>
          <w:rFonts w:hAnsi="Angsana New" w:hint="cs"/>
          <w:position w:val="0"/>
          <w:sz w:val="28"/>
          <w:szCs w:val="28"/>
          <w:cs/>
        </w:rPr>
        <w:t>(</w:t>
      </w:r>
      <w:r>
        <w:rPr>
          <w:rFonts w:hAnsi="Angsana New"/>
          <w:position w:val="0"/>
          <w:sz w:val="28"/>
          <w:szCs w:val="28"/>
        </w:rPr>
        <w:t>if any</w:t>
      </w:r>
      <w:r>
        <w:rPr>
          <w:rFonts w:hAnsi="Angsana New" w:hint="cs"/>
          <w:position w:val="0"/>
          <w:sz w:val="28"/>
          <w:szCs w:val="28"/>
          <w:cs/>
        </w:rPr>
        <w:t>)</w:t>
      </w:r>
      <w:r>
        <w:rPr>
          <w:rFonts w:hAnsi="Angsana New"/>
          <w:position w:val="0"/>
          <w:sz w:val="28"/>
          <w:szCs w:val="28"/>
        </w:rPr>
        <w:t xml:space="preserve"> </w:t>
      </w:r>
      <w:r w:rsidR="00E148D5" w:rsidRPr="00221FCC">
        <w:rPr>
          <w:rFonts w:hAnsi="Angsana New"/>
          <w:position w:val="0"/>
          <w:sz w:val="28"/>
          <w:szCs w:val="28"/>
        </w:rPr>
        <w:t xml:space="preserve">to a reserve account, until this account reaches an amount not </w:t>
      </w:r>
      <w:r>
        <w:rPr>
          <w:rFonts w:hAnsi="Angsana New"/>
          <w:position w:val="0"/>
          <w:sz w:val="28"/>
          <w:szCs w:val="28"/>
        </w:rPr>
        <w:t xml:space="preserve">less than 10% of the </w:t>
      </w:r>
      <w:r w:rsidR="00E148D5" w:rsidRPr="00221FCC">
        <w:rPr>
          <w:rFonts w:hAnsi="Angsana New"/>
          <w:position w:val="0"/>
          <w:sz w:val="28"/>
          <w:szCs w:val="28"/>
        </w:rPr>
        <w:t xml:space="preserve">authorised </w:t>
      </w:r>
      <w:r>
        <w:rPr>
          <w:rFonts w:hAnsi="Angsana New"/>
          <w:position w:val="0"/>
          <w:sz w:val="28"/>
          <w:szCs w:val="28"/>
        </w:rPr>
        <w:t>share capital. This</w:t>
      </w:r>
      <w:r w:rsidR="00E148D5" w:rsidRPr="00221FCC">
        <w:rPr>
          <w:rFonts w:hAnsi="Angsana New"/>
          <w:position w:val="0"/>
          <w:sz w:val="28"/>
          <w:szCs w:val="28"/>
        </w:rPr>
        <w:t xml:space="preserve"> legal reserve is not available for dividend distribution.</w:t>
      </w:r>
    </w:p>
    <w:p w:rsidR="00E148D5" w:rsidRPr="00221FCC" w:rsidRDefault="00E148D5" w:rsidP="00E148D5">
      <w:pPr>
        <w:pStyle w:val="a6"/>
        <w:ind w:left="390" w:firstLine="1028"/>
        <w:rPr>
          <w:rFonts w:hAnsi="Angsana New"/>
          <w:position w:val="0"/>
          <w:sz w:val="28"/>
          <w:szCs w:val="28"/>
          <w:highlight w:val="yellow"/>
        </w:rPr>
      </w:pPr>
      <w:r w:rsidRPr="00221FCC">
        <w:rPr>
          <w:rFonts w:hAnsi="Angsana New"/>
          <w:position w:val="0"/>
          <w:sz w:val="28"/>
          <w:szCs w:val="28"/>
        </w:rPr>
        <w:t>On 22 February 2019</w:t>
      </w:r>
      <w:r w:rsidRPr="00221FCC">
        <w:rPr>
          <w:rFonts w:hAnsi="Angsana New"/>
          <w:position w:val="0"/>
          <w:sz w:val="28"/>
          <w:szCs w:val="28"/>
          <w:cs/>
        </w:rPr>
        <w:t xml:space="preserve">, </w:t>
      </w:r>
      <w:r w:rsidRPr="00221FCC">
        <w:rPr>
          <w:rFonts w:hAnsi="Angsana New"/>
          <w:position w:val="0"/>
          <w:sz w:val="28"/>
          <w:szCs w:val="28"/>
        </w:rPr>
        <w:t xml:space="preserve">the Board of Directors Meeting of the Company No. 1/2019 has passed the resolution to approve to propose the Annual General Meeting of Shareholders of the </w:t>
      </w:r>
      <w:r w:rsidR="002F453F">
        <w:rPr>
          <w:rFonts w:hAnsi="Angsana New"/>
          <w:position w:val="0"/>
          <w:sz w:val="28"/>
          <w:szCs w:val="28"/>
        </w:rPr>
        <w:t xml:space="preserve">Company for 2019 to consider to </w:t>
      </w:r>
      <w:r w:rsidRPr="00221FCC">
        <w:rPr>
          <w:rFonts w:hAnsi="Angsana New"/>
          <w:position w:val="0"/>
          <w:sz w:val="28"/>
          <w:szCs w:val="28"/>
        </w:rPr>
        <w:t>approve the appropriation o</w:t>
      </w:r>
      <w:r w:rsidR="00FC60A8">
        <w:rPr>
          <w:rFonts w:hAnsi="Angsana New"/>
          <w:position w:val="0"/>
          <w:sz w:val="28"/>
          <w:szCs w:val="28"/>
        </w:rPr>
        <w:t xml:space="preserve">f profit for 2018 as legal reserve in </w:t>
      </w:r>
      <w:r w:rsidRPr="00221FCC">
        <w:rPr>
          <w:rFonts w:hAnsi="Angsana New"/>
          <w:position w:val="0"/>
          <w:sz w:val="28"/>
          <w:szCs w:val="28"/>
        </w:rPr>
        <w:t xml:space="preserve">amount of Baht </w:t>
      </w:r>
      <w:r w:rsidR="00FC60A8">
        <w:rPr>
          <w:rFonts w:hAnsi="Angsana New"/>
          <w:position w:val="0"/>
          <w:sz w:val="28"/>
          <w:szCs w:val="28"/>
        </w:rPr>
        <w:t>10.20</w:t>
      </w:r>
      <w:r w:rsidR="00E4259E" w:rsidRPr="00221FCC">
        <w:rPr>
          <w:rFonts w:hAnsi="Angsana New"/>
          <w:position w:val="0"/>
          <w:sz w:val="28"/>
          <w:szCs w:val="28"/>
        </w:rPr>
        <w:t xml:space="preserve"> </w:t>
      </w:r>
      <w:r w:rsidRPr="00221FCC">
        <w:rPr>
          <w:rFonts w:hAnsi="Angsana New"/>
          <w:position w:val="0"/>
          <w:sz w:val="28"/>
          <w:szCs w:val="28"/>
        </w:rPr>
        <w:t>as at Note 45.</w:t>
      </w:r>
    </w:p>
    <w:p w:rsidR="002C031B" w:rsidRPr="00221FCC" w:rsidRDefault="002C031B" w:rsidP="000E04C1">
      <w:pPr>
        <w:ind w:left="426"/>
        <w:jc w:val="thaiDistribute"/>
        <w:rPr>
          <w:rFonts w:hAnsi="Angsana New"/>
          <w:b/>
          <w:bCs/>
          <w:position w:val="0"/>
          <w:sz w:val="28"/>
          <w:szCs w:val="28"/>
        </w:rPr>
      </w:pPr>
    </w:p>
    <w:p w:rsidR="00010C98" w:rsidRPr="00221FCC" w:rsidRDefault="00752F8D" w:rsidP="00FC7417">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t>D</w:t>
      </w:r>
      <w:r w:rsidR="00010C98" w:rsidRPr="00221FCC">
        <w:rPr>
          <w:rFonts w:hAnsi="Angsana New"/>
          <w:b/>
          <w:bCs/>
          <w:position w:val="0"/>
          <w:sz w:val="28"/>
          <w:szCs w:val="28"/>
        </w:rPr>
        <w:t>ividend payment</w:t>
      </w:r>
      <w:r w:rsidRPr="00221FCC">
        <w:rPr>
          <w:rFonts w:hAnsi="Angsana New"/>
          <w:b/>
          <w:bCs/>
          <w:position w:val="0"/>
          <w:sz w:val="28"/>
          <w:szCs w:val="28"/>
        </w:rPr>
        <w:t>s</w:t>
      </w:r>
    </w:p>
    <w:p w:rsidR="00752F8D" w:rsidRPr="00221FCC" w:rsidRDefault="004C77F2" w:rsidP="00752F8D">
      <w:pPr>
        <w:pStyle w:val="af5"/>
        <w:ind w:left="426" w:firstLine="992"/>
        <w:jc w:val="thaiDistribute"/>
        <w:rPr>
          <w:rFonts w:hAnsi="Angsana New"/>
          <w:position w:val="0"/>
          <w:sz w:val="28"/>
          <w:szCs w:val="28"/>
        </w:rPr>
      </w:pPr>
      <w:r w:rsidRPr="00221FCC">
        <w:rPr>
          <w:rFonts w:hAnsi="Angsana New"/>
          <w:position w:val="0"/>
          <w:sz w:val="28"/>
          <w:szCs w:val="28"/>
        </w:rPr>
        <w:t>C</w:t>
      </w:r>
      <w:r w:rsidR="00752F8D" w:rsidRPr="00221FCC">
        <w:rPr>
          <w:rFonts w:hAnsi="Angsana New"/>
          <w:position w:val="0"/>
          <w:sz w:val="28"/>
          <w:szCs w:val="28"/>
        </w:rPr>
        <w:t>onsist of:</w:t>
      </w:r>
    </w:p>
    <w:tbl>
      <w:tblPr>
        <w:tblW w:w="10633" w:type="dxa"/>
        <w:tblInd w:w="-601" w:type="dxa"/>
        <w:tblLook w:val="0000"/>
      </w:tblPr>
      <w:tblGrid>
        <w:gridCol w:w="3544"/>
        <w:gridCol w:w="1560"/>
        <w:gridCol w:w="283"/>
        <w:gridCol w:w="1559"/>
        <w:gridCol w:w="284"/>
        <w:gridCol w:w="1559"/>
        <w:gridCol w:w="284"/>
        <w:gridCol w:w="1560"/>
      </w:tblGrid>
      <w:tr w:rsidR="00D01DC7" w:rsidRPr="00221FCC" w:rsidTr="003276B4">
        <w:tc>
          <w:tcPr>
            <w:tcW w:w="3544" w:type="dxa"/>
            <w:tcBorders>
              <w:top w:val="nil"/>
              <w:left w:val="nil"/>
              <w:bottom w:val="nil"/>
              <w:right w:val="nil"/>
            </w:tcBorders>
          </w:tcPr>
          <w:p w:rsidR="00D01DC7" w:rsidRPr="00221FCC" w:rsidRDefault="00D01DC7" w:rsidP="00F36D8B">
            <w:pPr>
              <w:ind w:left="-108" w:right="-108"/>
              <w:jc w:val="thaiDistribute"/>
              <w:rPr>
                <w:rFonts w:hAnsi="Angsana New"/>
                <w:position w:val="0"/>
                <w:sz w:val="20"/>
                <w:szCs w:val="20"/>
              </w:rPr>
            </w:pPr>
          </w:p>
        </w:tc>
        <w:tc>
          <w:tcPr>
            <w:tcW w:w="3402" w:type="dxa"/>
            <w:gridSpan w:val="3"/>
            <w:tcBorders>
              <w:top w:val="nil"/>
              <w:left w:val="nil"/>
              <w:bottom w:val="nil"/>
              <w:right w:val="nil"/>
            </w:tcBorders>
          </w:tcPr>
          <w:p w:rsidR="00D01DC7" w:rsidRPr="00221FCC" w:rsidRDefault="00D01DC7" w:rsidP="00F36D8B">
            <w:pPr>
              <w:ind w:left="-108" w:right="-108"/>
              <w:jc w:val="center"/>
              <w:rPr>
                <w:rFonts w:hAnsi="Angsana New"/>
                <w:position w:val="0"/>
                <w:sz w:val="20"/>
                <w:szCs w:val="20"/>
                <w:cs/>
              </w:rPr>
            </w:pPr>
            <w:r w:rsidRPr="00221FCC">
              <w:rPr>
                <w:rFonts w:eastAsia="Angsana New" w:hAnsi="Angsana New"/>
                <w:position w:val="0"/>
                <w:sz w:val="20"/>
                <w:szCs w:val="20"/>
              </w:rPr>
              <w:t>Consolidated Financial Statements</w:t>
            </w:r>
          </w:p>
        </w:tc>
        <w:tc>
          <w:tcPr>
            <w:tcW w:w="284" w:type="dxa"/>
            <w:tcBorders>
              <w:top w:val="nil"/>
              <w:left w:val="nil"/>
              <w:bottom w:val="nil"/>
              <w:right w:val="nil"/>
            </w:tcBorders>
          </w:tcPr>
          <w:p w:rsidR="00D01DC7" w:rsidRPr="00221FCC" w:rsidRDefault="00D01DC7" w:rsidP="00F36D8B">
            <w:pPr>
              <w:pStyle w:val="8"/>
              <w:ind w:left="-108" w:right="-108"/>
              <w:jc w:val="center"/>
              <w:rPr>
                <w:rFonts w:hAnsi="Angsana New"/>
                <w:sz w:val="20"/>
                <w:szCs w:val="20"/>
                <w:cs/>
              </w:rPr>
            </w:pPr>
          </w:p>
        </w:tc>
        <w:tc>
          <w:tcPr>
            <w:tcW w:w="3403" w:type="dxa"/>
            <w:gridSpan w:val="3"/>
            <w:tcBorders>
              <w:top w:val="nil"/>
              <w:left w:val="nil"/>
              <w:bottom w:val="nil"/>
              <w:right w:val="nil"/>
            </w:tcBorders>
          </w:tcPr>
          <w:p w:rsidR="00D01DC7" w:rsidRPr="00221FCC" w:rsidRDefault="00D01DC7" w:rsidP="00F36D8B">
            <w:pPr>
              <w:ind w:left="-108" w:right="-108"/>
              <w:jc w:val="center"/>
              <w:rPr>
                <w:rFonts w:hAnsi="Angsana New"/>
                <w:position w:val="0"/>
                <w:sz w:val="20"/>
                <w:szCs w:val="20"/>
                <w:cs/>
              </w:rPr>
            </w:pPr>
            <w:r w:rsidRPr="00221FCC">
              <w:rPr>
                <w:rFonts w:eastAsia="Angsana New" w:hAnsi="Angsana New"/>
                <w:position w:val="0"/>
                <w:sz w:val="20"/>
                <w:szCs w:val="20"/>
              </w:rPr>
              <w:t>Separate Financial Statement</w:t>
            </w:r>
            <w:r w:rsidRPr="00221FCC">
              <w:rPr>
                <w:rFonts w:hAnsi="Angsana New"/>
                <w:color w:val="000000"/>
                <w:position w:val="0"/>
                <w:sz w:val="20"/>
                <w:szCs w:val="20"/>
              </w:rPr>
              <w:t>s</w:t>
            </w:r>
          </w:p>
        </w:tc>
      </w:tr>
      <w:tr w:rsidR="003276B4" w:rsidRPr="00221FCC" w:rsidTr="003276B4">
        <w:tc>
          <w:tcPr>
            <w:tcW w:w="3544" w:type="dxa"/>
            <w:tcBorders>
              <w:top w:val="nil"/>
              <w:left w:val="nil"/>
              <w:bottom w:val="nil"/>
              <w:right w:val="nil"/>
            </w:tcBorders>
          </w:tcPr>
          <w:p w:rsidR="003276B4" w:rsidRPr="00221FCC" w:rsidRDefault="003276B4" w:rsidP="00F36D8B">
            <w:pPr>
              <w:ind w:left="-108" w:right="-108"/>
              <w:jc w:val="thaiDistribute"/>
              <w:rPr>
                <w:rFonts w:hAnsi="Angsana New"/>
                <w:position w:val="0"/>
                <w:sz w:val="20"/>
                <w:szCs w:val="20"/>
              </w:rPr>
            </w:pPr>
          </w:p>
        </w:tc>
        <w:tc>
          <w:tcPr>
            <w:tcW w:w="1560" w:type="dxa"/>
            <w:tcBorders>
              <w:top w:val="nil"/>
              <w:left w:val="nil"/>
              <w:bottom w:val="nil"/>
              <w:right w:val="nil"/>
            </w:tcBorders>
          </w:tcPr>
          <w:p w:rsidR="003276B4" w:rsidRPr="00221FCC" w:rsidRDefault="003276B4" w:rsidP="00F36D8B">
            <w:pPr>
              <w:jc w:val="center"/>
              <w:rPr>
                <w:rFonts w:hAnsi="Angsana New"/>
                <w:color w:val="000000"/>
                <w:position w:val="0"/>
                <w:sz w:val="20"/>
                <w:szCs w:val="20"/>
              </w:rPr>
            </w:pPr>
            <w:r w:rsidRPr="00221FCC">
              <w:rPr>
                <w:rFonts w:hAnsi="Angsana New"/>
                <w:color w:val="000000"/>
                <w:position w:val="0"/>
                <w:sz w:val="20"/>
                <w:szCs w:val="20"/>
              </w:rPr>
              <w:t>For the year ended</w:t>
            </w:r>
          </w:p>
        </w:tc>
        <w:tc>
          <w:tcPr>
            <w:tcW w:w="283" w:type="dxa"/>
            <w:tcBorders>
              <w:top w:val="nil"/>
              <w:left w:val="nil"/>
              <w:bottom w:val="nil"/>
              <w:right w:val="nil"/>
            </w:tcBorders>
          </w:tcPr>
          <w:p w:rsidR="003276B4" w:rsidRPr="00221FCC" w:rsidRDefault="003276B4" w:rsidP="00F36D8B">
            <w:pPr>
              <w:jc w:val="center"/>
              <w:rPr>
                <w:rFonts w:hAnsi="Angsana New"/>
                <w:color w:val="000000"/>
                <w:position w:val="0"/>
                <w:sz w:val="20"/>
                <w:szCs w:val="20"/>
              </w:rPr>
            </w:pPr>
          </w:p>
        </w:tc>
        <w:tc>
          <w:tcPr>
            <w:tcW w:w="1559" w:type="dxa"/>
            <w:tcBorders>
              <w:top w:val="nil"/>
              <w:left w:val="nil"/>
              <w:bottom w:val="nil"/>
              <w:right w:val="nil"/>
            </w:tcBorders>
          </w:tcPr>
          <w:p w:rsidR="003276B4" w:rsidRPr="00221FCC" w:rsidRDefault="003276B4" w:rsidP="00F36D8B">
            <w:pPr>
              <w:jc w:val="center"/>
              <w:rPr>
                <w:rFonts w:hAnsi="Angsana New"/>
                <w:color w:val="000000"/>
                <w:position w:val="0"/>
                <w:sz w:val="20"/>
                <w:szCs w:val="20"/>
              </w:rPr>
            </w:pPr>
            <w:r w:rsidRPr="00221FCC">
              <w:rPr>
                <w:rFonts w:hAnsi="Angsana New"/>
                <w:color w:val="000000"/>
                <w:position w:val="0"/>
                <w:sz w:val="20"/>
                <w:szCs w:val="20"/>
              </w:rPr>
              <w:t>For the year ended</w:t>
            </w:r>
          </w:p>
        </w:tc>
        <w:tc>
          <w:tcPr>
            <w:tcW w:w="284" w:type="dxa"/>
            <w:tcBorders>
              <w:top w:val="nil"/>
              <w:left w:val="nil"/>
              <w:bottom w:val="nil"/>
              <w:right w:val="nil"/>
            </w:tcBorders>
          </w:tcPr>
          <w:p w:rsidR="003276B4" w:rsidRPr="00221FCC" w:rsidRDefault="003276B4" w:rsidP="00F36D8B">
            <w:pPr>
              <w:jc w:val="center"/>
              <w:rPr>
                <w:rFonts w:hAnsi="Angsana New"/>
                <w:color w:val="000000"/>
                <w:position w:val="0"/>
                <w:sz w:val="20"/>
                <w:szCs w:val="20"/>
              </w:rPr>
            </w:pPr>
          </w:p>
        </w:tc>
        <w:tc>
          <w:tcPr>
            <w:tcW w:w="1559" w:type="dxa"/>
            <w:tcBorders>
              <w:top w:val="nil"/>
              <w:left w:val="nil"/>
              <w:bottom w:val="nil"/>
              <w:right w:val="nil"/>
            </w:tcBorders>
          </w:tcPr>
          <w:p w:rsidR="003276B4" w:rsidRPr="00221FCC" w:rsidRDefault="003276B4" w:rsidP="00F36D8B">
            <w:pPr>
              <w:jc w:val="center"/>
              <w:rPr>
                <w:rFonts w:hAnsi="Angsana New"/>
                <w:color w:val="000000"/>
                <w:position w:val="0"/>
                <w:sz w:val="20"/>
                <w:szCs w:val="20"/>
              </w:rPr>
            </w:pPr>
            <w:r w:rsidRPr="00221FCC">
              <w:rPr>
                <w:rFonts w:hAnsi="Angsana New"/>
                <w:color w:val="000000"/>
                <w:position w:val="0"/>
                <w:sz w:val="20"/>
                <w:szCs w:val="20"/>
              </w:rPr>
              <w:t>For the year ended</w:t>
            </w:r>
          </w:p>
        </w:tc>
        <w:tc>
          <w:tcPr>
            <w:tcW w:w="284" w:type="dxa"/>
            <w:tcBorders>
              <w:top w:val="nil"/>
              <w:left w:val="nil"/>
              <w:bottom w:val="nil"/>
              <w:right w:val="nil"/>
            </w:tcBorders>
          </w:tcPr>
          <w:p w:rsidR="003276B4" w:rsidRPr="00221FCC" w:rsidRDefault="003276B4" w:rsidP="00F36D8B">
            <w:pPr>
              <w:jc w:val="center"/>
              <w:rPr>
                <w:rFonts w:hAnsi="Angsana New"/>
                <w:color w:val="000000"/>
                <w:position w:val="0"/>
                <w:sz w:val="20"/>
                <w:szCs w:val="20"/>
              </w:rPr>
            </w:pPr>
          </w:p>
        </w:tc>
        <w:tc>
          <w:tcPr>
            <w:tcW w:w="1560" w:type="dxa"/>
            <w:tcBorders>
              <w:top w:val="nil"/>
              <w:left w:val="nil"/>
              <w:bottom w:val="nil"/>
              <w:right w:val="nil"/>
            </w:tcBorders>
          </w:tcPr>
          <w:p w:rsidR="003276B4" w:rsidRPr="00221FCC" w:rsidRDefault="003276B4" w:rsidP="00F36D8B">
            <w:pPr>
              <w:jc w:val="center"/>
              <w:rPr>
                <w:rFonts w:hAnsi="Angsana New"/>
                <w:color w:val="000000"/>
                <w:position w:val="0"/>
                <w:sz w:val="20"/>
                <w:szCs w:val="20"/>
              </w:rPr>
            </w:pPr>
            <w:r w:rsidRPr="00221FCC">
              <w:rPr>
                <w:rFonts w:hAnsi="Angsana New"/>
                <w:color w:val="000000"/>
                <w:position w:val="0"/>
                <w:sz w:val="20"/>
                <w:szCs w:val="20"/>
              </w:rPr>
              <w:t>For the year ended</w:t>
            </w:r>
          </w:p>
        </w:tc>
      </w:tr>
      <w:tr w:rsidR="003276B4" w:rsidRPr="00221FCC" w:rsidTr="003276B4">
        <w:tc>
          <w:tcPr>
            <w:tcW w:w="3544" w:type="dxa"/>
            <w:tcBorders>
              <w:top w:val="nil"/>
              <w:left w:val="nil"/>
              <w:bottom w:val="nil"/>
              <w:right w:val="nil"/>
            </w:tcBorders>
          </w:tcPr>
          <w:p w:rsidR="003276B4" w:rsidRPr="00221FCC" w:rsidRDefault="003276B4" w:rsidP="00F36D8B">
            <w:pPr>
              <w:ind w:left="-108" w:right="-108"/>
              <w:jc w:val="thaiDistribute"/>
              <w:rPr>
                <w:rFonts w:hAnsi="Angsana New"/>
                <w:position w:val="0"/>
                <w:sz w:val="20"/>
                <w:szCs w:val="20"/>
              </w:rPr>
            </w:pPr>
          </w:p>
        </w:tc>
        <w:tc>
          <w:tcPr>
            <w:tcW w:w="1560" w:type="dxa"/>
            <w:tcBorders>
              <w:top w:val="nil"/>
              <w:left w:val="nil"/>
              <w:bottom w:val="nil"/>
              <w:right w:val="nil"/>
            </w:tcBorders>
          </w:tcPr>
          <w:p w:rsidR="003276B4" w:rsidRPr="00221FCC" w:rsidRDefault="003276B4" w:rsidP="00F36D8B">
            <w:pPr>
              <w:jc w:val="center"/>
              <w:rPr>
                <w:rFonts w:hAnsi="Angsana New"/>
                <w:color w:val="000000"/>
                <w:position w:val="0"/>
                <w:sz w:val="20"/>
                <w:szCs w:val="20"/>
              </w:rPr>
            </w:pPr>
            <w:r w:rsidRPr="00221FCC">
              <w:rPr>
                <w:rFonts w:hAnsi="Angsana New"/>
                <w:color w:val="000000"/>
                <w:position w:val="0"/>
                <w:sz w:val="20"/>
                <w:szCs w:val="20"/>
              </w:rPr>
              <w:t>31 December 2018</w:t>
            </w:r>
          </w:p>
        </w:tc>
        <w:tc>
          <w:tcPr>
            <w:tcW w:w="283" w:type="dxa"/>
            <w:tcBorders>
              <w:top w:val="nil"/>
              <w:left w:val="nil"/>
              <w:bottom w:val="nil"/>
              <w:right w:val="nil"/>
            </w:tcBorders>
          </w:tcPr>
          <w:p w:rsidR="003276B4" w:rsidRPr="00221FCC" w:rsidRDefault="003276B4" w:rsidP="00F36D8B">
            <w:pPr>
              <w:jc w:val="center"/>
              <w:rPr>
                <w:rFonts w:hAnsi="Angsana New"/>
                <w:color w:val="000000"/>
                <w:position w:val="0"/>
                <w:sz w:val="20"/>
                <w:szCs w:val="20"/>
              </w:rPr>
            </w:pPr>
          </w:p>
        </w:tc>
        <w:tc>
          <w:tcPr>
            <w:tcW w:w="1559" w:type="dxa"/>
            <w:tcBorders>
              <w:top w:val="nil"/>
              <w:left w:val="nil"/>
              <w:bottom w:val="nil"/>
              <w:right w:val="nil"/>
            </w:tcBorders>
          </w:tcPr>
          <w:p w:rsidR="003276B4" w:rsidRPr="00221FCC" w:rsidRDefault="003276B4" w:rsidP="00F36D8B">
            <w:pPr>
              <w:jc w:val="center"/>
              <w:rPr>
                <w:rFonts w:hAnsi="Angsana New"/>
                <w:color w:val="000000"/>
                <w:position w:val="0"/>
                <w:sz w:val="20"/>
                <w:szCs w:val="20"/>
              </w:rPr>
            </w:pPr>
            <w:r w:rsidRPr="00221FCC">
              <w:rPr>
                <w:rFonts w:hAnsi="Angsana New"/>
                <w:color w:val="000000"/>
                <w:position w:val="0"/>
                <w:sz w:val="20"/>
                <w:szCs w:val="20"/>
              </w:rPr>
              <w:t>31 December 2017</w:t>
            </w:r>
          </w:p>
        </w:tc>
        <w:tc>
          <w:tcPr>
            <w:tcW w:w="284" w:type="dxa"/>
            <w:tcBorders>
              <w:top w:val="nil"/>
              <w:left w:val="nil"/>
              <w:bottom w:val="nil"/>
              <w:right w:val="nil"/>
            </w:tcBorders>
          </w:tcPr>
          <w:p w:rsidR="003276B4" w:rsidRPr="00221FCC" w:rsidRDefault="003276B4" w:rsidP="00F36D8B">
            <w:pPr>
              <w:jc w:val="center"/>
              <w:rPr>
                <w:rFonts w:hAnsi="Angsana New"/>
                <w:color w:val="000000"/>
                <w:position w:val="0"/>
                <w:sz w:val="20"/>
                <w:szCs w:val="20"/>
              </w:rPr>
            </w:pPr>
          </w:p>
        </w:tc>
        <w:tc>
          <w:tcPr>
            <w:tcW w:w="1559" w:type="dxa"/>
            <w:tcBorders>
              <w:top w:val="nil"/>
              <w:left w:val="nil"/>
              <w:bottom w:val="nil"/>
              <w:right w:val="nil"/>
            </w:tcBorders>
          </w:tcPr>
          <w:p w:rsidR="003276B4" w:rsidRPr="00221FCC" w:rsidRDefault="003276B4" w:rsidP="00F36D8B">
            <w:pPr>
              <w:jc w:val="center"/>
              <w:rPr>
                <w:rFonts w:hAnsi="Angsana New"/>
                <w:color w:val="000000"/>
                <w:position w:val="0"/>
                <w:sz w:val="20"/>
                <w:szCs w:val="20"/>
              </w:rPr>
            </w:pPr>
            <w:r w:rsidRPr="00221FCC">
              <w:rPr>
                <w:rFonts w:hAnsi="Angsana New"/>
                <w:color w:val="000000"/>
                <w:position w:val="0"/>
                <w:sz w:val="20"/>
                <w:szCs w:val="20"/>
              </w:rPr>
              <w:t>31 December 2018</w:t>
            </w:r>
          </w:p>
        </w:tc>
        <w:tc>
          <w:tcPr>
            <w:tcW w:w="284" w:type="dxa"/>
            <w:tcBorders>
              <w:top w:val="nil"/>
              <w:left w:val="nil"/>
              <w:bottom w:val="nil"/>
              <w:right w:val="nil"/>
            </w:tcBorders>
          </w:tcPr>
          <w:p w:rsidR="003276B4" w:rsidRPr="00221FCC" w:rsidRDefault="003276B4" w:rsidP="00F36D8B">
            <w:pPr>
              <w:jc w:val="center"/>
              <w:rPr>
                <w:rFonts w:hAnsi="Angsana New"/>
                <w:color w:val="000000"/>
                <w:position w:val="0"/>
                <w:sz w:val="20"/>
                <w:szCs w:val="20"/>
              </w:rPr>
            </w:pPr>
          </w:p>
        </w:tc>
        <w:tc>
          <w:tcPr>
            <w:tcW w:w="1560" w:type="dxa"/>
            <w:tcBorders>
              <w:top w:val="nil"/>
              <w:left w:val="nil"/>
              <w:bottom w:val="nil"/>
              <w:right w:val="nil"/>
            </w:tcBorders>
          </w:tcPr>
          <w:p w:rsidR="003276B4" w:rsidRPr="00221FCC" w:rsidRDefault="003276B4" w:rsidP="00F36D8B">
            <w:pPr>
              <w:jc w:val="center"/>
              <w:rPr>
                <w:rFonts w:hAnsi="Angsana New"/>
                <w:color w:val="000000"/>
                <w:position w:val="0"/>
                <w:sz w:val="20"/>
                <w:szCs w:val="20"/>
              </w:rPr>
            </w:pPr>
            <w:r w:rsidRPr="00221FCC">
              <w:rPr>
                <w:rFonts w:hAnsi="Angsana New"/>
                <w:color w:val="000000"/>
                <w:position w:val="0"/>
                <w:sz w:val="20"/>
                <w:szCs w:val="20"/>
              </w:rPr>
              <w:t>31 December 2017</w:t>
            </w:r>
          </w:p>
        </w:tc>
      </w:tr>
      <w:tr w:rsidR="003276B4" w:rsidRPr="00221FCC" w:rsidTr="003276B4">
        <w:tc>
          <w:tcPr>
            <w:tcW w:w="3544" w:type="dxa"/>
            <w:tcBorders>
              <w:top w:val="nil"/>
              <w:left w:val="nil"/>
              <w:bottom w:val="nil"/>
              <w:right w:val="nil"/>
            </w:tcBorders>
          </w:tcPr>
          <w:p w:rsidR="003276B4" w:rsidRPr="00221FCC" w:rsidRDefault="003276B4" w:rsidP="00F36D8B">
            <w:pPr>
              <w:ind w:left="-108" w:right="-108"/>
              <w:jc w:val="thaiDistribute"/>
              <w:rPr>
                <w:rFonts w:hAnsi="Angsana New"/>
                <w:position w:val="0"/>
                <w:sz w:val="20"/>
                <w:szCs w:val="20"/>
              </w:rPr>
            </w:pPr>
          </w:p>
        </w:tc>
        <w:tc>
          <w:tcPr>
            <w:tcW w:w="1560" w:type="dxa"/>
            <w:tcBorders>
              <w:top w:val="nil"/>
              <w:left w:val="nil"/>
              <w:bottom w:val="nil"/>
              <w:right w:val="nil"/>
            </w:tcBorders>
          </w:tcPr>
          <w:p w:rsidR="003276B4" w:rsidRPr="00221FCC" w:rsidRDefault="003276B4" w:rsidP="00F36D8B">
            <w:pPr>
              <w:tabs>
                <w:tab w:val="left" w:pos="1306"/>
              </w:tabs>
              <w:ind w:left="-108" w:right="-108"/>
              <w:jc w:val="center"/>
              <w:rPr>
                <w:rFonts w:hAnsi="Angsana New"/>
                <w:color w:val="000000"/>
                <w:position w:val="0"/>
                <w:sz w:val="20"/>
                <w:szCs w:val="20"/>
              </w:rPr>
            </w:pPr>
            <w:r w:rsidRPr="00221FCC">
              <w:rPr>
                <w:rFonts w:hAnsi="Angsana New"/>
                <w:color w:val="000000"/>
                <w:position w:val="0"/>
                <w:sz w:val="20"/>
                <w:szCs w:val="20"/>
              </w:rPr>
              <w:t>Baht</w:t>
            </w:r>
          </w:p>
        </w:tc>
        <w:tc>
          <w:tcPr>
            <w:tcW w:w="283" w:type="dxa"/>
            <w:tcBorders>
              <w:top w:val="nil"/>
              <w:left w:val="nil"/>
              <w:bottom w:val="nil"/>
              <w:right w:val="nil"/>
            </w:tcBorders>
          </w:tcPr>
          <w:p w:rsidR="003276B4" w:rsidRPr="00221FCC" w:rsidRDefault="003276B4" w:rsidP="00F36D8B">
            <w:pPr>
              <w:ind w:left="-108" w:right="-108"/>
              <w:jc w:val="center"/>
              <w:rPr>
                <w:rFonts w:hAnsi="Angsana New"/>
                <w:position w:val="0"/>
                <w:sz w:val="20"/>
                <w:szCs w:val="20"/>
                <w:u w:val="single"/>
              </w:rPr>
            </w:pPr>
          </w:p>
        </w:tc>
        <w:tc>
          <w:tcPr>
            <w:tcW w:w="1559" w:type="dxa"/>
            <w:tcBorders>
              <w:top w:val="nil"/>
              <w:left w:val="nil"/>
              <w:bottom w:val="nil"/>
              <w:right w:val="nil"/>
            </w:tcBorders>
          </w:tcPr>
          <w:p w:rsidR="003276B4" w:rsidRPr="00221FCC" w:rsidRDefault="003276B4" w:rsidP="00F36D8B">
            <w:pPr>
              <w:tabs>
                <w:tab w:val="left" w:pos="1306"/>
              </w:tabs>
              <w:ind w:left="-108" w:right="-108"/>
              <w:jc w:val="center"/>
              <w:rPr>
                <w:rFonts w:hAnsi="Angsana New"/>
                <w:color w:val="000000"/>
                <w:position w:val="0"/>
                <w:sz w:val="20"/>
                <w:szCs w:val="20"/>
              </w:rPr>
            </w:pPr>
            <w:r w:rsidRPr="00221FCC">
              <w:rPr>
                <w:rFonts w:hAnsi="Angsana New"/>
                <w:color w:val="000000"/>
                <w:position w:val="0"/>
                <w:sz w:val="20"/>
                <w:szCs w:val="20"/>
              </w:rPr>
              <w:t>Baht</w:t>
            </w:r>
          </w:p>
        </w:tc>
        <w:tc>
          <w:tcPr>
            <w:tcW w:w="284" w:type="dxa"/>
            <w:tcBorders>
              <w:top w:val="nil"/>
              <w:left w:val="nil"/>
              <w:bottom w:val="nil"/>
              <w:right w:val="nil"/>
            </w:tcBorders>
          </w:tcPr>
          <w:p w:rsidR="003276B4" w:rsidRPr="00221FCC" w:rsidRDefault="003276B4" w:rsidP="00F36D8B">
            <w:pPr>
              <w:ind w:left="-108" w:right="-108"/>
              <w:jc w:val="center"/>
              <w:rPr>
                <w:rFonts w:hAnsi="Angsana New"/>
                <w:position w:val="0"/>
                <w:sz w:val="20"/>
                <w:szCs w:val="20"/>
                <w:u w:val="single"/>
              </w:rPr>
            </w:pPr>
          </w:p>
        </w:tc>
        <w:tc>
          <w:tcPr>
            <w:tcW w:w="1559" w:type="dxa"/>
            <w:tcBorders>
              <w:top w:val="nil"/>
              <w:left w:val="nil"/>
              <w:bottom w:val="nil"/>
              <w:right w:val="nil"/>
            </w:tcBorders>
          </w:tcPr>
          <w:p w:rsidR="003276B4" w:rsidRPr="00221FCC" w:rsidRDefault="003276B4" w:rsidP="00F36D8B">
            <w:pPr>
              <w:tabs>
                <w:tab w:val="left" w:pos="1306"/>
              </w:tabs>
              <w:ind w:left="-108" w:right="-108"/>
              <w:jc w:val="center"/>
              <w:rPr>
                <w:rFonts w:hAnsi="Angsana New"/>
                <w:color w:val="000000"/>
                <w:position w:val="0"/>
                <w:sz w:val="20"/>
                <w:szCs w:val="20"/>
              </w:rPr>
            </w:pPr>
            <w:r w:rsidRPr="00221FCC">
              <w:rPr>
                <w:rFonts w:hAnsi="Angsana New"/>
                <w:color w:val="000000"/>
                <w:position w:val="0"/>
                <w:sz w:val="20"/>
                <w:szCs w:val="20"/>
              </w:rPr>
              <w:t>Baht</w:t>
            </w:r>
          </w:p>
        </w:tc>
        <w:tc>
          <w:tcPr>
            <w:tcW w:w="284" w:type="dxa"/>
            <w:tcBorders>
              <w:top w:val="nil"/>
              <w:left w:val="nil"/>
              <w:bottom w:val="nil"/>
              <w:right w:val="nil"/>
            </w:tcBorders>
          </w:tcPr>
          <w:p w:rsidR="003276B4" w:rsidRPr="00221FCC" w:rsidRDefault="003276B4" w:rsidP="00F36D8B">
            <w:pPr>
              <w:ind w:left="-108" w:right="-108"/>
              <w:jc w:val="center"/>
              <w:rPr>
                <w:rFonts w:hAnsi="Angsana New"/>
                <w:position w:val="0"/>
                <w:sz w:val="20"/>
                <w:szCs w:val="20"/>
                <w:u w:val="single"/>
              </w:rPr>
            </w:pPr>
          </w:p>
        </w:tc>
        <w:tc>
          <w:tcPr>
            <w:tcW w:w="1560" w:type="dxa"/>
            <w:tcBorders>
              <w:top w:val="nil"/>
              <w:left w:val="nil"/>
              <w:bottom w:val="nil"/>
              <w:right w:val="nil"/>
            </w:tcBorders>
          </w:tcPr>
          <w:p w:rsidR="003276B4" w:rsidRPr="00221FCC" w:rsidRDefault="003276B4" w:rsidP="00F36D8B">
            <w:pPr>
              <w:tabs>
                <w:tab w:val="left" w:pos="1306"/>
              </w:tabs>
              <w:ind w:left="-108" w:right="-108"/>
              <w:jc w:val="center"/>
              <w:rPr>
                <w:rFonts w:hAnsi="Angsana New"/>
                <w:color w:val="000000"/>
                <w:position w:val="0"/>
                <w:sz w:val="20"/>
                <w:szCs w:val="20"/>
              </w:rPr>
            </w:pPr>
            <w:r w:rsidRPr="00221FCC">
              <w:rPr>
                <w:rFonts w:hAnsi="Angsana New"/>
                <w:color w:val="000000"/>
                <w:position w:val="0"/>
                <w:sz w:val="20"/>
                <w:szCs w:val="20"/>
              </w:rPr>
              <w:t>Baht</w:t>
            </w:r>
          </w:p>
        </w:tc>
      </w:tr>
      <w:tr w:rsidR="00D01DC7" w:rsidRPr="00221FCC" w:rsidTr="003276B4">
        <w:tc>
          <w:tcPr>
            <w:tcW w:w="3544" w:type="dxa"/>
            <w:tcBorders>
              <w:top w:val="nil"/>
              <w:left w:val="nil"/>
              <w:bottom w:val="nil"/>
              <w:right w:val="nil"/>
            </w:tcBorders>
          </w:tcPr>
          <w:p w:rsidR="00D01DC7" w:rsidRPr="00221FCC" w:rsidRDefault="00FC60A8" w:rsidP="00F36D8B">
            <w:pPr>
              <w:ind w:hanging="108"/>
              <w:jc w:val="thaiDistribute"/>
              <w:rPr>
                <w:rFonts w:hAnsi="Angsana New"/>
                <w:position w:val="0"/>
                <w:sz w:val="20"/>
                <w:szCs w:val="20"/>
              </w:rPr>
            </w:pPr>
            <w:r>
              <w:rPr>
                <w:rFonts w:hAnsi="Angsana New"/>
                <w:b/>
                <w:bCs/>
                <w:position w:val="0"/>
                <w:sz w:val="20"/>
                <w:szCs w:val="20"/>
              </w:rPr>
              <w:t>Dividend payments to</w:t>
            </w:r>
            <w:r w:rsidR="003276B4" w:rsidRPr="00221FCC">
              <w:rPr>
                <w:rFonts w:hAnsi="Angsana New"/>
                <w:b/>
                <w:bCs/>
                <w:position w:val="0"/>
                <w:sz w:val="20"/>
                <w:szCs w:val="20"/>
              </w:rPr>
              <w:t xml:space="preserve"> shareholders of the parent</w:t>
            </w:r>
          </w:p>
        </w:tc>
        <w:tc>
          <w:tcPr>
            <w:tcW w:w="1560" w:type="dxa"/>
            <w:tcBorders>
              <w:top w:val="nil"/>
              <w:left w:val="nil"/>
              <w:bottom w:val="nil"/>
              <w:right w:val="nil"/>
            </w:tcBorders>
          </w:tcPr>
          <w:p w:rsidR="00D01DC7" w:rsidRPr="00221FCC" w:rsidRDefault="00D01DC7" w:rsidP="00F36D8B">
            <w:pPr>
              <w:jc w:val="right"/>
              <w:rPr>
                <w:rFonts w:hAnsi="Angsana New"/>
                <w:position w:val="0"/>
                <w:sz w:val="20"/>
                <w:szCs w:val="20"/>
              </w:rPr>
            </w:pPr>
          </w:p>
        </w:tc>
        <w:tc>
          <w:tcPr>
            <w:tcW w:w="283" w:type="dxa"/>
            <w:tcBorders>
              <w:top w:val="nil"/>
              <w:left w:val="nil"/>
              <w:bottom w:val="nil"/>
              <w:right w:val="nil"/>
            </w:tcBorders>
          </w:tcPr>
          <w:p w:rsidR="00D01DC7" w:rsidRPr="00221FCC" w:rsidRDefault="00D01DC7" w:rsidP="00F36D8B">
            <w:pPr>
              <w:jc w:val="center"/>
              <w:rPr>
                <w:rFonts w:hAnsi="Angsana New"/>
                <w:position w:val="0"/>
                <w:sz w:val="20"/>
                <w:szCs w:val="20"/>
                <w:highlight w:val="yellow"/>
                <w:u w:val="single"/>
                <w:cs/>
              </w:rPr>
            </w:pPr>
          </w:p>
        </w:tc>
        <w:tc>
          <w:tcPr>
            <w:tcW w:w="1559" w:type="dxa"/>
            <w:tcBorders>
              <w:top w:val="nil"/>
              <w:left w:val="nil"/>
              <w:bottom w:val="nil"/>
              <w:right w:val="nil"/>
            </w:tcBorders>
          </w:tcPr>
          <w:p w:rsidR="00D01DC7" w:rsidRPr="00221FCC" w:rsidRDefault="00D01DC7" w:rsidP="00F36D8B">
            <w:pPr>
              <w:jc w:val="right"/>
              <w:rPr>
                <w:rFonts w:hAnsi="Angsana New"/>
                <w:position w:val="0"/>
                <w:sz w:val="20"/>
                <w:szCs w:val="20"/>
              </w:rPr>
            </w:pPr>
          </w:p>
        </w:tc>
        <w:tc>
          <w:tcPr>
            <w:tcW w:w="284" w:type="dxa"/>
            <w:tcBorders>
              <w:top w:val="nil"/>
              <w:left w:val="nil"/>
              <w:bottom w:val="nil"/>
              <w:right w:val="nil"/>
            </w:tcBorders>
          </w:tcPr>
          <w:p w:rsidR="00D01DC7" w:rsidRPr="00221FCC" w:rsidRDefault="00D01DC7" w:rsidP="00F36D8B">
            <w:pPr>
              <w:jc w:val="center"/>
              <w:rPr>
                <w:rFonts w:hAnsi="Angsana New"/>
                <w:position w:val="0"/>
                <w:sz w:val="20"/>
                <w:szCs w:val="20"/>
                <w:highlight w:val="yellow"/>
                <w:u w:val="single"/>
                <w:cs/>
              </w:rPr>
            </w:pPr>
          </w:p>
        </w:tc>
        <w:tc>
          <w:tcPr>
            <w:tcW w:w="1559" w:type="dxa"/>
            <w:tcBorders>
              <w:top w:val="nil"/>
              <w:left w:val="nil"/>
              <w:bottom w:val="nil"/>
              <w:right w:val="nil"/>
            </w:tcBorders>
          </w:tcPr>
          <w:p w:rsidR="00D01DC7" w:rsidRPr="00221FCC" w:rsidRDefault="00D01DC7" w:rsidP="00F36D8B">
            <w:pPr>
              <w:ind w:right="34"/>
              <w:jc w:val="right"/>
              <w:rPr>
                <w:rFonts w:hAnsi="Angsana New"/>
                <w:position w:val="0"/>
                <w:sz w:val="20"/>
                <w:szCs w:val="20"/>
              </w:rPr>
            </w:pPr>
          </w:p>
        </w:tc>
        <w:tc>
          <w:tcPr>
            <w:tcW w:w="284" w:type="dxa"/>
            <w:tcBorders>
              <w:top w:val="nil"/>
              <w:left w:val="nil"/>
              <w:bottom w:val="nil"/>
              <w:right w:val="nil"/>
            </w:tcBorders>
          </w:tcPr>
          <w:p w:rsidR="00D01DC7" w:rsidRPr="00221FCC" w:rsidRDefault="00D01DC7" w:rsidP="00F36D8B">
            <w:pPr>
              <w:jc w:val="center"/>
              <w:rPr>
                <w:rFonts w:hAnsi="Angsana New"/>
                <w:position w:val="0"/>
                <w:sz w:val="20"/>
                <w:szCs w:val="20"/>
                <w:highlight w:val="yellow"/>
                <w:u w:val="single"/>
                <w:cs/>
              </w:rPr>
            </w:pPr>
          </w:p>
        </w:tc>
        <w:tc>
          <w:tcPr>
            <w:tcW w:w="1560" w:type="dxa"/>
            <w:tcBorders>
              <w:top w:val="nil"/>
              <w:left w:val="nil"/>
              <w:bottom w:val="nil"/>
              <w:right w:val="nil"/>
            </w:tcBorders>
          </w:tcPr>
          <w:p w:rsidR="00D01DC7" w:rsidRPr="00221FCC" w:rsidRDefault="00D01DC7" w:rsidP="00F36D8B">
            <w:pPr>
              <w:ind w:right="34"/>
              <w:jc w:val="right"/>
              <w:rPr>
                <w:rFonts w:hAnsi="Angsana New"/>
                <w:position w:val="0"/>
                <w:sz w:val="20"/>
                <w:szCs w:val="20"/>
              </w:rPr>
            </w:pPr>
          </w:p>
        </w:tc>
      </w:tr>
      <w:tr w:rsidR="003276B4" w:rsidRPr="00221FCC" w:rsidTr="003276B4">
        <w:tc>
          <w:tcPr>
            <w:tcW w:w="3544" w:type="dxa"/>
            <w:tcBorders>
              <w:top w:val="nil"/>
              <w:left w:val="nil"/>
              <w:bottom w:val="nil"/>
              <w:right w:val="nil"/>
            </w:tcBorders>
          </w:tcPr>
          <w:p w:rsidR="003276B4" w:rsidRPr="00221FCC" w:rsidRDefault="003276B4" w:rsidP="00F36D8B">
            <w:pPr>
              <w:ind w:hanging="108"/>
              <w:jc w:val="thaiDistribute"/>
              <w:rPr>
                <w:rFonts w:hAnsi="Angsana New"/>
                <w:position w:val="0"/>
                <w:sz w:val="20"/>
                <w:szCs w:val="20"/>
              </w:rPr>
            </w:pPr>
            <w:r w:rsidRPr="00221FCC">
              <w:rPr>
                <w:rFonts w:hAnsi="Angsana New"/>
                <w:position w:val="0"/>
                <w:sz w:val="20"/>
                <w:szCs w:val="20"/>
              </w:rPr>
              <w:t>In accordance with the resolution of the Annual General Meeting of Shareholders of the Company for 2018 held on 20 April 2018</w:t>
            </w:r>
          </w:p>
        </w:tc>
        <w:tc>
          <w:tcPr>
            <w:tcW w:w="1560" w:type="dxa"/>
            <w:tcBorders>
              <w:top w:val="nil"/>
              <w:left w:val="nil"/>
              <w:right w:val="nil"/>
            </w:tcBorders>
          </w:tcPr>
          <w:p w:rsidR="003276B4" w:rsidRPr="00221FCC" w:rsidRDefault="003276B4" w:rsidP="00F36D8B">
            <w:pPr>
              <w:tabs>
                <w:tab w:val="left" w:pos="360"/>
              </w:tabs>
              <w:ind w:right="209"/>
              <w:jc w:val="right"/>
              <w:rPr>
                <w:rFonts w:hAnsi="Angsana New"/>
                <w:position w:val="0"/>
                <w:sz w:val="20"/>
                <w:szCs w:val="20"/>
              </w:rPr>
            </w:pPr>
          </w:p>
          <w:p w:rsidR="003276B4" w:rsidRPr="00221FCC" w:rsidRDefault="003276B4" w:rsidP="00F36D8B">
            <w:pPr>
              <w:tabs>
                <w:tab w:val="left" w:pos="360"/>
              </w:tabs>
              <w:ind w:right="209"/>
              <w:jc w:val="right"/>
              <w:rPr>
                <w:rFonts w:hAnsi="Angsana New"/>
                <w:position w:val="0"/>
                <w:sz w:val="20"/>
                <w:szCs w:val="20"/>
              </w:rPr>
            </w:pPr>
          </w:p>
          <w:p w:rsidR="003276B4" w:rsidRPr="00221FCC" w:rsidRDefault="003276B4" w:rsidP="00F36D8B">
            <w:pPr>
              <w:tabs>
                <w:tab w:val="left" w:pos="360"/>
              </w:tabs>
              <w:ind w:right="209"/>
              <w:jc w:val="right"/>
              <w:rPr>
                <w:rFonts w:hAnsi="Angsana New"/>
                <w:position w:val="0"/>
                <w:sz w:val="20"/>
                <w:szCs w:val="20"/>
                <w:cs/>
              </w:rPr>
            </w:pPr>
            <w:r w:rsidRPr="00221FCC">
              <w:rPr>
                <w:rFonts w:hAnsi="Angsana New"/>
                <w:position w:val="0"/>
                <w:sz w:val="20"/>
                <w:szCs w:val="20"/>
              </w:rPr>
              <w:t>187,304</w:t>
            </w:r>
            <w:r w:rsidRPr="00221FCC">
              <w:rPr>
                <w:rFonts w:hAnsi="Angsana New"/>
                <w:position w:val="0"/>
                <w:sz w:val="20"/>
                <w:szCs w:val="20"/>
                <w:cs/>
              </w:rPr>
              <w:t>,919.36</w:t>
            </w:r>
          </w:p>
        </w:tc>
        <w:tc>
          <w:tcPr>
            <w:tcW w:w="283" w:type="dxa"/>
            <w:tcBorders>
              <w:top w:val="nil"/>
              <w:left w:val="nil"/>
              <w:right w:val="nil"/>
            </w:tcBorders>
          </w:tcPr>
          <w:p w:rsidR="003276B4" w:rsidRPr="00221FCC" w:rsidRDefault="003276B4" w:rsidP="00F36D8B">
            <w:pPr>
              <w:jc w:val="right"/>
              <w:rPr>
                <w:rFonts w:hAnsi="Angsana New"/>
                <w:position w:val="0"/>
                <w:sz w:val="20"/>
                <w:szCs w:val="20"/>
                <w:highlight w:val="red"/>
              </w:rPr>
            </w:pPr>
          </w:p>
        </w:tc>
        <w:tc>
          <w:tcPr>
            <w:tcW w:w="1559" w:type="dxa"/>
            <w:tcBorders>
              <w:top w:val="nil"/>
              <w:left w:val="nil"/>
              <w:right w:val="nil"/>
            </w:tcBorders>
          </w:tcPr>
          <w:p w:rsidR="003276B4" w:rsidRPr="00221FCC" w:rsidRDefault="003276B4" w:rsidP="00F36D8B">
            <w:pPr>
              <w:tabs>
                <w:tab w:val="left" w:pos="360"/>
              </w:tabs>
              <w:ind w:left="-113" w:right="-74"/>
              <w:jc w:val="center"/>
              <w:rPr>
                <w:rFonts w:hAnsi="Angsana New"/>
                <w:position w:val="0"/>
                <w:sz w:val="20"/>
                <w:szCs w:val="20"/>
              </w:rPr>
            </w:pPr>
          </w:p>
          <w:p w:rsidR="003276B4" w:rsidRPr="00221FCC" w:rsidRDefault="003276B4" w:rsidP="00F36D8B">
            <w:pPr>
              <w:tabs>
                <w:tab w:val="left" w:pos="360"/>
              </w:tabs>
              <w:ind w:left="-113" w:right="-74"/>
              <w:jc w:val="center"/>
              <w:rPr>
                <w:rFonts w:hAnsi="Angsana New"/>
                <w:position w:val="0"/>
                <w:sz w:val="20"/>
                <w:szCs w:val="20"/>
              </w:rPr>
            </w:pPr>
          </w:p>
          <w:p w:rsidR="003276B4" w:rsidRPr="00221FCC" w:rsidRDefault="003276B4" w:rsidP="00F36D8B">
            <w:pPr>
              <w:tabs>
                <w:tab w:val="left" w:pos="360"/>
              </w:tabs>
              <w:ind w:left="-113" w:right="-74"/>
              <w:jc w:val="center"/>
              <w:rPr>
                <w:rFonts w:hAnsi="Angsana New"/>
                <w:position w:val="0"/>
                <w:sz w:val="20"/>
                <w:szCs w:val="20"/>
              </w:rPr>
            </w:pPr>
            <w:r w:rsidRPr="00221FCC">
              <w:rPr>
                <w:rFonts w:hAnsi="Angsana New"/>
                <w:position w:val="0"/>
                <w:sz w:val="20"/>
                <w:szCs w:val="20"/>
              </w:rPr>
              <w:t>-</w:t>
            </w:r>
          </w:p>
        </w:tc>
        <w:tc>
          <w:tcPr>
            <w:tcW w:w="284" w:type="dxa"/>
            <w:tcBorders>
              <w:top w:val="nil"/>
              <w:left w:val="nil"/>
              <w:right w:val="nil"/>
            </w:tcBorders>
          </w:tcPr>
          <w:p w:rsidR="003276B4" w:rsidRPr="00221FCC" w:rsidRDefault="003276B4" w:rsidP="00F36D8B">
            <w:pPr>
              <w:jc w:val="right"/>
              <w:rPr>
                <w:rFonts w:hAnsi="Angsana New"/>
                <w:position w:val="0"/>
                <w:sz w:val="20"/>
                <w:szCs w:val="20"/>
                <w:highlight w:val="red"/>
              </w:rPr>
            </w:pPr>
          </w:p>
        </w:tc>
        <w:tc>
          <w:tcPr>
            <w:tcW w:w="1559" w:type="dxa"/>
            <w:tcBorders>
              <w:top w:val="nil"/>
              <w:left w:val="nil"/>
              <w:right w:val="nil"/>
            </w:tcBorders>
          </w:tcPr>
          <w:p w:rsidR="003276B4" w:rsidRPr="00221FCC" w:rsidRDefault="003276B4" w:rsidP="00F36D8B">
            <w:pPr>
              <w:tabs>
                <w:tab w:val="left" w:pos="360"/>
              </w:tabs>
              <w:ind w:right="209"/>
              <w:jc w:val="right"/>
              <w:rPr>
                <w:rFonts w:hAnsi="Angsana New"/>
                <w:position w:val="0"/>
                <w:sz w:val="20"/>
                <w:szCs w:val="20"/>
              </w:rPr>
            </w:pPr>
          </w:p>
          <w:p w:rsidR="003276B4" w:rsidRPr="00221FCC" w:rsidRDefault="003276B4" w:rsidP="00F36D8B">
            <w:pPr>
              <w:tabs>
                <w:tab w:val="left" w:pos="360"/>
              </w:tabs>
              <w:ind w:right="209"/>
              <w:jc w:val="right"/>
              <w:rPr>
                <w:rFonts w:hAnsi="Angsana New"/>
                <w:position w:val="0"/>
                <w:sz w:val="20"/>
                <w:szCs w:val="20"/>
              </w:rPr>
            </w:pPr>
          </w:p>
          <w:p w:rsidR="003276B4" w:rsidRPr="00221FCC" w:rsidRDefault="003276B4" w:rsidP="00F36D8B">
            <w:pPr>
              <w:tabs>
                <w:tab w:val="left" w:pos="360"/>
              </w:tabs>
              <w:ind w:right="209"/>
              <w:jc w:val="right"/>
              <w:rPr>
                <w:rFonts w:hAnsi="Angsana New"/>
                <w:position w:val="0"/>
                <w:sz w:val="20"/>
                <w:szCs w:val="20"/>
                <w:cs/>
              </w:rPr>
            </w:pPr>
            <w:r w:rsidRPr="00221FCC">
              <w:rPr>
                <w:rFonts w:hAnsi="Angsana New"/>
                <w:position w:val="0"/>
                <w:sz w:val="20"/>
                <w:szCs w:val="20"/>
              </w:rPr>
              <w:t>187,304</w:t>
            </w:r>
            <w:r w:rsidRPr="00221FCC">
              <w:rPr>
                <w:rFonts w:hAnsi="Angsana New"/>
                <w:position w:val="0"/>
                <w:sz w:val="20"/>
                <w:szCs w:val="20"/>
                <w:cs/>
              </w:rPr>
              <w:t>,919.36</w:t>
            </w:r>
          </w:p>
        </w:tc>
        <w:tc>
          <w:tcPr>
            <w:tcW w:w="284" w:type="dxa"/>
            <w:tcBorders>
              <w:top w:val="nil"/>
              <w:left w:val="nil"/>
              <w:right w:val="nil"/>
            </w:tcBorders>
          </w:tcPr>
          <w:p w:rsidR="003276B4" w:rsidRPr="00221FCC" w:rsidRDefault="003276B4" w:rsidP="00F36D8B">
            <w:pPr>
              <w:jc w:val="right"/>
              <w:rPr>
                <w:rFonts w:hAnsi="Angsana New"/>
                <w:position w:val="0"/>
                <w:sz w:val="20"/>
                <w:szCs w:val="20"/>
                <w:highlight w:val="red"/>
              </w:rPr>
            </w:pPr>
          </w:p>
        </w:tc>
        <w:tc>
          <w:tcPr>
            <w:tcW w:w="1560" w:type="dxa"/>
            <w:tcBorders>
              <w:top w:val="nil"/>
              <w:left w:val="nil"/>
              <w:right w:val="nil"/>
            </w:tcBorders>
          </w:tcPr>
          <w:p w:rsidR="003276B4" w:rsidRPr="00221FCC" w:rsidRDefault="003276B4" w:rsidP="00F36D8B">
            <w:pPr>
              <w:tabs>
                <w:tab w:val="left" w:pos="360"/>
              </w:tabs>
              <w:ind w:left="-113" w:right="-74"/>
              <w:jc w:val="center"/>
              <w:rPr>
                <w:rFonts w:hAnsi="Angsana New"/>
                <w:position w:val="0"/>
                <w:sz w:val="20"/>
                <w:szCs w:val="20"/>
              </w:rPr>
            </w:pPr>
          </w:p>
          <w:p w:rsidR="003276B4" w:rsidRPr="00221FCC" w:rsidRDefault="003276B4" w:rsidP="00F36D8B">
            <w:pPr>
              <w:tabs>
                <w:tab w:val="left" w:pos="360"/>
              </w:tabs>
              <w:ind w:left="-113" w:right="-74"/>
              <w:jc w:val="center"/>
              <w:rPr>
                <w:rFonts w:hAnsi="Angsana New"/>
                <w:position w:val="0"/>
                <w:sz w:val="20"/>
                <w:szCs w:val="20"/>
              </w:rPr>
            </w:pPr>
          </w:p>
          <w:p w:rsidR="003276B4" w:rsidRPr="00221FCC" w:rsidRDefault="003276B4" w:rsidP="00F36D8B">
            <w:pPr>
              <w:tabs>
                <w:tab w:val="left" w:pos="360"/>
              </w:tabs>
              <w:ind w:left="-113" w:right="-74"/>
              <w:jc w:val="center"/>
              <w:rPr>
                <w:rFonts w:hAnsi="Angsana New"/>
                <w:position w:val="0"/>
                <w:sz w:val="20"/>
                <w:szCs w:val="20"/>
              </w:rPr>
            </w:pPr>
            <w:r w:rsidRPr="00221FCC">
              <w:rPr>
                <w:rFonts w:hAnsi="Angsana New"/>
                <w:position w:val="0"/>
                <w:sz w:val="20"/>
                <w:szCs w:val="20"/>
              </w:rPr>
              <w:t>-</w:t>
            </w:r>
          </w:p>
        </w:tc>
      </w:tr>
      <w:tr w:rsidR="003276B4" w:rsidRPr="00221FCC" w:rsidTr="003276B4">
        <w:tc>
          <w:tcPr>
            <w:tcW w:w="3544" w:type="dxa"/>
            <w:tcBorders>
              <w:top w:val="nil"/>
              <w:left w:val="nil"/>
              <w:bottom w:val="nil"/>
              <w:right w:val="nil"/>
            </w:tcBorders>
          </w:tcPr>
          <w:p w:rsidR="003276B4" w:rsidRPr="00221FCC" w:rsidRDefault="003276B4" w:rsidP="00F36D8B">
            <w:pPr>
              <w:ind w:hanging="108"/>
              <w:jc w:val="thaiDistribute"/>
              <w:rPr>
                <w:rFonts w:hAnsi="Angsana New"/>
                <w:position w:val="0"/>
                <w:sz w:val="20"/>
                <w:szCs w:val="20"/>
                <w:cs/>
              </w:rPr>
            </w:pPr>
            <w:r w:rsidRPr="00221FCC">
              <w:rPr>
                <w:rFonts w:hAnsi="Angsana New"/>
                <w:position w:val="0"/>
                <w:sz w:val="20"/>
                <w:szCs w:val="20"/>
              </w:rPr>
              <w:t>In accordance with the resolution of the Board of Directo</w:t>
            </w:r>
            <w:r w:rsidR="00610EB4" w:rsidRPr="00221FCC">
              <w:rPr>
                <w:rFonts w:hAnsi="Angsana New"/>
                <w:position w:val="0"/>
                <w:sz w:val="20"/>
                <w:szCs w:val="20"/>
              </w:rPr>
              <w:t>rs’ Meeting of the Company No. 6</w:t>
            </w:r>
            <w:r w:rsidRPr="00221FCC">
              <w:rPr>
                <w:rFonts w:hAnsi="Angsana New"/>
                <w:position w:val="0"/>
                <w:sz w:val="20"/>
                <w:szCs w:val="20"/>
              </w:rPr>
              <w:t>/2018 held on 14 August 2018</w:t>
            </w:r>
          </w:p>
        </w:tc>
        <w:tc>
          <w:tcPr>
            <w:tcW w:w="1560" w:type="dxa"/>
            <w:tcBorders>
              <w:top w:val="nil"/>
              <w:left w:val="nil"/>
              <w:right w:val="nil"/>
            </w:tcBorders>
          </w:tcPr>
          <w:p w:rsidR="003276B4" w:rsidRPr="00221FCC" w:rsidRDefault="003276B4" w:rsidP="00F36D8B">
            <w:pPr>
              <w:tabs>
                <w:tab w:val="left" w:pos="360"/>
              </w:tabs>
              <w:ind w:right="209"/>
              <w:jc w:val="right"/>
              <w:rPr>
                <w:rFonts w:hAnsi="Angsana New"/>
                <w:position w:val="0"/>
                <w:sz w:val="20"/>
                <w:szCs w:val="20"/>
              </w:rPr>
            </w:pPr>
          </w:p>
          <w:p w:rsidR="003276B4" w:rsidRPr="00221FCC" w:rsidRDefault="003276B4" w:rsidP="00F36D8B">
            <w:pPr>
              <w:tabs>
                <w:tab w:val="left" w:pos="360"/>
              </w:tabs>
              <w:ind w:right="209"/>
              <w:jc w:val="right"/>
              <w:rPr>
                <w:rFonts w:hAnsi="Angsana New"/>
                <w:position w:val="0"/>
                <w:sz w:val="20"/>
                <w:szCs w:val="20"/>
                <w:cs/>
              </w:rPr>
            </w:pPr>
            <w:r w:rsidRPr="00221FCC">
              <w:rPr>
                <w:rFonts w:hAnsi="Angsana New"/>
                <w:position w:val="0"/>
                <w:sz w:val="20"/>
                <w:szCs w:val="20"/>
              </w:rPr>
              <w:t>75,637</w:t>
            </w:r>
            <w:r w:rsidRPr="00221FCC">
              <w:rPr>
                <w:rFonts w:hAnsi="Angsana New"/>
                <w:position w:val="0"/>
                <w:sz w:val="20"/>
                <w:szCs w:val="20"/>
                <w:cs/>
              </w:rPr>
              <w:t>,206.18</w:t>
            </w:r>
          </w:p>
        </w:tc>
        <w:tc>
          <w:tcPr>
            <w:tcW w:w="283" w:type="dxa"/>
            <w:tcBorders>
              <w:top w:val="nil"/>
              <w:left w:val="nil"/>
              <w:right w:val="nil"/>
            </w:tcBorders>
          </w:tcPr>
          <w:p w:rsidR="003276B4" w:rsidRPr="00221FCC" w:rsidRDefault="003276B4" w:rsidP="00F36D8B">
            <w:pPr>
              <w:jc w:val="right"/>
              <w:rPr>
                <w:rFonts w:hAnsi="Angsana New"/>
                <w:position w:val="0"/>
                <w:sz w:val="20"/>
                <w:szCs w:val="20"/>
                <w:highlight w:val="red"/>
              </w:rPr>
            </w:pPr>
          </w:p>
        </w:tc>
        <w:tc>
          <w:tcPr>
            <w:tcW w:w="1559" w:type="dxa"/>
            <w:tcBorders>
              <w:top w:val="nil"/>
              <w:left w:val="nil"/>
              <w:right w:val="nil"/>
            </w:tcBorders>
          </w:tcPr>
          <w:p w:rsidR="003276B4" w:rsidRPr="00221FCC" w:rsidRDefault="003276B4" w:rsidP="00F36D8B">
            <w:pPr>
              <w:tabs>
                <w:tab w:val="left" w:pos="360"/>
              </w:tabs>
              <w:ind w:left="-113" w:right="-74"/>
              <w:jc w:val="center"/>
              <w:rPr>
                <w:rFonts w:hAnsi="Angsana New"/>
                <w:position w:val="0"/>
                <w:sz w:val="20"/>
                <w:szCs w:val="20"/>
              </w:rPr>
            </w:pPr>
          </w:p>
          <w:p w:rsidR="003276B4" w:rsidRPr="00221FCC" w:rsidRDefault="003276B4" w:rsidP="00F36D8B">
            <w:pPr>
              <w:tabs>
                <w:tab w:val="left" w:pos="360"/>
              </w:tabs>
              <w:ind w:left="-113" w:right="-74"/>
              <w:jc w:val="center"/>
              <w:rPr>
                <w:rFonts w:hAnsi="Angsana New"/>
                <w:position w:val="0"/>
                <w:sz w:val="20"/>
                <w:szCs w:val="20"/>
              </w:rPr>
            </w:pPr>
            <w:r w:rsidRPr="00221FCC">
              <w:rPr>
                <w:rFonts w:hAnsi="Angsana New"/>
                <w:position w:val="0"/>
                <w:sz w:val="20"/>
                <w:szCs w:val="20"/>
              </w:rPr>
              <w:t>-</w:t>
            </w:r>
          </w:p>
        </w:tc>
        <w:tc>
          <w:tcPr>
            <w:tcW w:w="284" w:type="dxa"/>
            <w:tcBorders>
              <w:top w:val="nil"/>
              <w:left w:val="nil"/>
              <w:right w:val="nil"/>
            </w:tcBorders>
          </w:tcPr>
          <w:p w:rsidR="003276B4" w:rsidRPr="00221FCC" w:rsidRDefault="003276B4" w:rsidP="00F36D8B">
            <w:pPr>
              <w:jc w:val="right"/>
              <w:rPr>
                <w:rFonts w:hAnsi="Angsana New"/>
                <w:position w:val="0"/>
                <w:sz w:val="20"/>
                <w:szCs w:val="20"/>
                <w:highlight w:val="red"/>
              </w:rPr>
            </w:pPr>
          </w:p>
        </w:tc>
        <w:tc>
          <w:tcPr>
            <w:tcW w:w="1559" w:type="dxa"/>
            <w:tcBorders>
              <w:top w:val="nil"/>
              <w:left w:val="nil"/>
              <w:right w:val="nil"/>
            </w:tcBorders>
          </w:tcPr>
          <w:p w:rsidR="003276B4" w:rsidRPr="00221FCC" w:rsidRDefault="003276B4" w:rsidP="00F36D8B">
            <w:pPr>
              <w:tabs>
                <w:tab w:val="left" w:pos="360"/>
              </w:tabs>
              <w:ind w:right="209"/>
              <w:jc w:val="right"/>
              <w:rPr>
                <w:rFonts w:hAnsi="Angsana New"/>
                <w:position w:val="0"/>
                <w:sz w:val="20"/>
                <w:szCs w:val="20"/>
              </w:rPr>
            </w:pPr>
          </w:p>
          <w:p w:rsidR="003276B4" w:rsidRPr="00221FCC" w:rsidRDefault="003276B4" w:rsidP="00F36D8B">
            <w:pPr>
              <w:tabs>
                <w:tab w:val="left" w:pos="360"/>
              </w:tabs>
              <w:ind w:right="209"/>
              <w:jc w:val="right"/>
              <w:rPr>
                <w:rFonts w:hAnsi="Angsana New"/>
                <w:position w:val="0"/>
                <w:sz w:val="20"/>
                <w:szCs w:val="20"/>
                <w:cs/>
              </w:rPr>
            </w:pPr>
            <w:r w:rsidRPr="00221FCC">
              <w:rPr>
                <w:rFonts w:hAnsi="Angsana New"/>
                <w:position w:val="0"/>
                <w:sz w:val="20"/>
                <w:szCs w:val="20"/>
              </w:rPr>
              <w:t>75,637</w:t>
            </w:r>
            <w:r w:rsidRPr="00221FCC">
              <w:rPr>
                <w:rFonts w:hAnsi="Angsana New"/>
                <w:position w:val="0"/>
                <w:sz w:val="20"/>
                <w:szCs w:val="20"/>
                <w:cs/>
              </w:rPr>
              <w:t>,206.18</w:t>
            </w:r>
          </w:p>
        </w:tc>
        <w:tc>
          <w:tcPr>
            <w:tcW w:w="284" w:type="dxa"/>
            <w:tcBorders>
              <w:top w:val="nil"/>
              <w:left w:val="nil"/>
              <w:right w:val="nil"/>
            </w:tcBorders>
          </w:tcPr>
          <w:p w:rsidR="003276B4" w:rsidRPr="00221FCC" w:rsidRDefault="003276B4" w:rsidP="00F36D8B">
            <w:pPr>
              <w:jc w:val="right"/>
              <w:rPr>
                <w:rFonts w:hAnsi="Angsana New"/>
                <w:position w:val="0"/>
                <w:sz w:val="20"/>
                <w:szCs w:val="20"/>
                <w:highlight w:val="red"/>
              </w:rPr>
            </w:pPr>
          </w:p>
        </w:tc>
        <w:tc>
          <w:tcPr>
            <w:tcW w:w="1560" w:type="dxa"/>
            <w:tcBorders>
              <w:top w:val="nil"/>
              <w:left w:val="nil"/>
              <w:right w:val="nil"/>
            </w:tcBorders>
          </w:tcPr>
          <w:p w:rsidR="003276B4" w:rsidRPr="00221FCC" w:rsidRDefault="003276B4" w:rsidP="00F36D8B">
            <w:pPr>
              <w:tabs>
                <w:tab w:val="left" w:pos="360"/>
              </w:tabs>
              <w:ind w:left="-113" w:right="-74"/>
              <w:jc w:val="center"/>
              <w:rPr>
                <w:rFonts w:hAnsi="Angsana New"/>
                <w:position w:val="0"/>
                <w:sz w:val="20"/>
                <w:szCs w:val="20"/>
              </w:rPr>
            </w:pPr>
          </w:p>
          <w:p w:rsidR="003276B4" w:rsidRPr="00221FCC" w:rsidRDefault="003276B4" w:rsidP="00F36D8B">
            <w:pPr>
              <w:tabs>
                <w:tab w:val="left" w:pos="360"/>
              </w:tabs>
              <w:ind w:left="-113" w:right="-74"/>
              <w:jc w:val="center"/>
              <w:rPr>
                <w:rFonts w:hAnsi="Angsana New"/>
                <w:position w:val="0"/>
                <w:sz w:val="20"/>
                <w:szCs w:val="20"/>
                <w:cs/>
              </w:rPr>
            </w:pPr>
            <w:r w:rsidRPr="00221FCC">
              <w:rPr>
                <w:rFonts w:hAnsi="Angsana New"/>
                <w:position w:val="0"/>
                <w:sz w:val="20"/>
                <w:szCs w:val="20"/>
              </w:rPr>
              <w:t>-</w:t>
            </w:r>
          </w:p>
        </w:tc>
      </w:tr>
      <w:tr w:rsidR="003276B4" w:rsidRPr="00221FCC" w:rsidTr="003276B4">
        <w:tc>
          <w:tcPr>
            <w:tcW w:w="3544" w:type="dxa"/>
            <w:tcBorders>
              <w:top w:val="nil"/>
              <w:left w:val="nil"/>
              <w:bottom w:val="nil"/>
              <w:right w:val="nil"/>
            </w:tcBorders>
          </w:tcPr>
          <w:p w:rsidR="003276B4" w:rsidRPr="00221FCC" w:rsidRDefault="003276B4" w:rsidP="00F36D8B">
            <w:pPr>
              <w:ind w:hanging="108"/>
              <w:jc w:val="thaiDistribute"/>
              <w:rPr>
                <w:rFonts w:hAnsi="Angsana New"/>
                <w:position w:val="0"/>
                <w:sz w:val="20"/>
                <w:szCs w:val="20"/>
              </w:rPr>
            </w:pPr>
            <w:r w:rsidRPr="00221FCC">
              <w:rPr>
                <w:rFonts w:hAnsi="Angsana New"/>
                <w:position w:val="0"/>
                <w:sz w:val="20"/>
                <w:szCs w:val="20"/>
              </w:rPr>
              <w:t>In accordance with the resolution of the Annual General Meeting of Shareholders of the Company for 2017</w:t>
            </w:r>
            <w:r w:rsidR="00610EB4" w:rsidRPr="00221FCC">
              <w:rPr>
                <w:rFonts w:hAnsi="Angsana New"/>
                <w:position w:val="0"/>
                <w:sz w:val="20"/>
                <w:szCs w:val="20"/>
              </w:rPr>
              <w:t xml:space="preserve"> </w:t>
            </w:r>
            <w:r w:rsidRPr="00221FCC">
              <w:rPr>
                <w:rFonts w:hAnsi="Angsana New"/>
                <w:position w:val="0"/>
                <w:sz w:val="20"/>
                <w:szCs w:val="20"/>
              </w:rPr>
              <w:t>held on 21 April 2017</w:t>
            </w:r>
          </w:p>
        </w:tc>
        <w:tc>
          <w:tcPr>
            <w:tcW w:w="1560" w:type="dxa"/>
            <w:tcBorders>
              <w:top w:val="nil"/>
              <w:left w:val="nil"/>
              <w:right w:val="nil"/>
            </w:tcBorders>
          </w:tcPr>
          <w:p w:rsidR="003276B4" w:rsidRPr="00221FCC" w:rsidRDefault="003276B4" w:rsidP="00F36D8B">
            <w:pPr>
              <w:tabs>
                <w:tab w:val="left" w:pos="360"/>
              </w:tabs>
              <w:ind w:left="-113" w:right="-74"/>
              <w:jc w:val="center"/>
              <w:rPr>
                <w:rFonts w:hAnsi="Angsana New"/>
                <w:position w:val="0"/>
                <w:sz w:val="20"/>
                <w:szCs w:val="20"/>
              </w:rPr>
            </w:pPr>
          </w:p>
          <w:p w:rsidR="003276B4" w:rsidRPr="00221FCC" w:rsidRDefault="003276B4" w:rsidP="00F36D8B">
            <w:pPr>
              <w:tabs>
                <w:tab w:val="left" w:pos="360"/>
              </w:tabs>
              <w:ind w:left="-113" w:right="-74"/>
              <w:jc w:val="center"/>
              <w:rPr>
                <w:rFonts w:hAnsi="Angsana New"/>
                <w:position w:val="0"/>
                <w:sz w:val="20"/>
                <w:szCs w:val="20"/>
              </w:rPr>
            </w:pPr>
          </w:p>
          <w:p w:rsidR="003276B4" w:rsidRPr="00221FCC" w:rsidRDefault="003276B4" w:rsidP="00F36D8B">
            <w:pPr>
              <w:tabs>
                <w:tab w:val="left" w:pos="360"/>
              </w:tabs>
              <w:ind w:left="-113" w:right="-74"/>
              <w:jc w:val="center"/>
              <w:rPr>
                <w:rFonts w:hAnsi="Angsana New"/>
                <w:position w:val="0"/>
                <w:sz w:val="20"/>
                <w:szCs w:val="20"/>
              </w:rPr>
            </w:pPr>
            <w:r w:rsidRPr="00221FCC">
              <w:rPr>
                <w:rFonts w:hAnsi="Angsana New"/>
                <w:position w:val="0"/>
                <w:sz w:val="20"/>
                <w:szCs w:val="20"/>
              </w:rPr>
              <w:t>-</w:t>
            </w:r>
          </w:p>
        </w:tc>
        <w:tc>
          <w:tcPr>
            <w:tcW w:w="283" w:type="dxa"/>
            <w:tcBorders>
              <w:top w:val="nil"/>
              <w:left w:val="nil"/>
              <w:right w:val="nil"/>
            </w:tcBorders>
          </w:tcPr>
          <w:p w:rsidR="003276B4" w:rsidRPr="00221FCC" w:rsidRDefault="003276B4" w:rsidP="00F36D8B">
            <w:pPr>
              <w:jc w:val="right"/>
              <w:rPr>
                <w:rFonts w:hAnsi="Angsana New"/>
                <w:position w:val="0"/>
                <w:sz w:val="20"/>
                <w:szCs w:val="20"/>
              </w:rPr>
            </w:pPr>
          </w:p>
        </w:tc>
        <w:tc>
          <w:tcPr>
            <w:tcW w:w="1559" w:type="dxa"/>
            <w:tcBorders>
              <w:top w:val="nil"/>
              <w:left w:val="nil"/>
              <w:right w:val="nil"/>
            </w:tcBorders>
          </w:tcPr>
          <w:p w:rsidR="003276B4" w:rsidRPr="00221FCC" w:rsidRDefault="003276B4" w:rsidP="00F36D8B">
            <w:pPr>
              <w:ind w:right="175"/>
              <w:jc w:val="right"/>
              <w:rPr>
                <w:rFonts w:hAnsi="Angsana New"/>
                <w:position w:val="0"/>
                <w:sz w:val="20"/>
                <w:szCs w:val="20"/>
              </w:rPr>
            </w:pPr>
          </w:p>
          <w:p w:rsidR="003276B4" w:rsidRPr="00221FCC" w:rsidRDefault="003276B4" w:rsidP="00F36D8B">
            <w:pPr>
              <w:ind w:right="175"/>
              <w:jc w:val="right"/>
              <w:rPr>
                <w:rFonts w:hAnsi="Angsana New"/>
                <w:position w:val="0"/>
                <w:sz w:val="20"/>
                <w:szCs w:val="20"/>
              </w:rPr>
            </w:pPr>
          </w:p>
          <w:p w:rsidR="003276B4" w:rsidRPr="00221FCC" w:rsidRDefault="003276B4" w:rsidP="00F36D8B">
            <w:pPr>
              <w:ind w:right="175"/>
              <w:jc w:val="right"/>
              <w:rPr>
                <w:rFonts w:hAnsi="Angsana New"/>
                <w:position w:val="0"/>
                <w:sz w:val="20"/>
                <w:szCs w:val="20"/>
              </w:rPr>
            </w:pPr>
            <w:r w:rsidRPr="00221FCC">
              <w:rPr>
                <w:rFonts w:hAnsi="Angsana New"/>
                <w:position w:val="0"/>
                <w:sz w:val="20"/>
                <w:szCs w:val="20"/>
                <w:cs/>
              </w:rPr>
              <w:t>180,103,384.00</w:t>
            </w:r>
          </w:p>
        </w:tc>
        <w:tc>
          <w:tcPr>
            <w:tcW w:w="284" w:type="dxa"/>
            <w:tcBorders>
              <w:top w:val="nil"/>
              <w:left w:val="nil"/>
              <w:right w:val="nil"/>
            </w:tcBorders>
          </w:tcPr>
          <w:p w:rsidR="003276B4" w:rsidRPr="00221FCC" w:rsidRDefault="003276B4" w:rsidP="00F36D8B">
            <w:pPr>
              <w:jc w:val="right"/>
              <w:rPr>
                <w:rFonts w:hAnsi="Angsana New"/>
                <w:position w:val="0"/>
                <w:sz w:val="20"/>
                <w:szCs w:val="20"/>
                <w:highlight w:val="red"/>
              </w:rPr>
            </w:pPr>
          </w:p>
        </w:tc>
        <w:tc>
          <w:tcPr>
            <w:tcW w:w="1559" w:type="dxa"/>
            <w:tcBorders>
              <w:top w:val="nil"/>
              <w:left w:val="nil"/>
              <w:right w:val="nil"/>
            </w:tcBorders>
          </w:tcPr>
          <w:p w:rsidR="003276B4" w:rsidRPr="00221FCC" w:rsidRDefault="003276B4" w:rsidP="00F36D8B">
            <w:pPr>
              <w:tabs>
                <w:tab w:val="left" w:pos="360"/>
              </w:tabs>
              <w:ind w:left="-113" w:right="-74"/>
              <w:jc w:val="center"/>
              <w:rPr>
                <w:rFonts w:hAnsi="Angsana New"/>
                <w:position w:val="0"/>
                <w:sz w:val="20"/>
                <w:szCs w:val="20"/>
              </w:rPr>
            </w:pPr>
          </w:p>
          <w:p w:rsidR="003276B4" w:rsidRPr="00221FCC" w:rsidRDefault="003276B4" w:rsidP="00F36D8B">
            <w:pPr>
              <w:tabs>
                <w:tab w:val="left" w:pos="360"/>
              </w:tabs>
              <w:ind w:left="-113" w:right="-74"/>
              <w:jc w:val="center"/>
              <w:rPr>
                <w:rFonts w:hAnsi="Angsana New"/>
                <w:position w:val="0"/>
                <w:sz w:val="20"/>
                <w:szCs w:val="20"/>
              </w:rPr>
            </w:pPr>
          </w:p>
          <w:p w:rsidR="003276B4" w:rsidRPr="00221FCC" w:rsidRDefault="003276B4" w:rsidP="00F36D8B">
            <w:pPr>
              <w:tabs>
                <w:tab w:val="left" w:pos="360"/>
              </w:tabs>
              <w:ind w:left="-113" w:right="-74"/>
              <w:jc w:val="center"/>
              <w:rPr>
                <w:rFonts w:hAnsi="Angsana New"/>
                <w:position w:val="0"/>
                <w:sz w:val="20"/>
                <w:szCs w:val="20"/>
              </w:rPr>
            </w:pPr>
            <w:r w:rsidRPr="00221FCC">
              <w:rPr>
                <w:rFonts w:hAnsi="Angsana New"/>
                <w:position w:val="0"/>
                <w:sz w:val="20"/>
                <w:szCs w:val="20"/>
              </w:rPr>
              <w:t>-</w:t>
            </w:r>
          </w:p>
        </w:tc>
        <w:tc>
          <w:tcPr>
            <w:tcW w:w="284" w:type="dxa"/>
            <w:tcBorders>
              <w:top w:val="nil"/>
              <w:left w:val="nil"/>
              <w:right w:val="nil"/>
            </w:tcBorders>
          </w:tcPr>
          <w:p w:rsidR="003276B4" w:rsidRPr="00221FCC" w:rsidRDefault="003276B4" w:rsidP="00F36D8B">
            <w:pPr>
              <w:jc w:val="right"/>
              <w:rPr>
                <w:rFonts w:hAnsi="Angsana New"/>
                <w:position w:val="0"/>
                <w:sz w:val="20"/>
                <w:szCs w:val="20"/>
                <w:highlight w:val="red"/>
              </w:rPr>
            </w:pPr>
          </w:p>
        </w:tc>
        <w:tc>
          <w:tcPr>
            <w:tcW w:w="1560" w:type="dxa"/>
            <w:tcBorders>
              <w:top w:val="nil"/>
              <w:left w:val="nil"/>
              <w:right w:val="nil"/>
            </w:tcBorders>
          </w:tcPr>
          <w:p w:rsidR="003276B4" w:rsidRPr="00221FCC" w:rsidRDefault="003276B4" w:rsidP="00F36D8B">
            <w:pPr>
              <w:ind w:right="175"/>
              <w:jc w:val="right"/>
              <w:rPr>
                <w:rFonts w:hAnsi="Angsana New"/>
                <w:position w:val="0"/>
                <w:sz w:val="20"/>
                <w:szCs w:val="20"/>
              </w:rPr>
            </w:pPr>
          </w:p>
          <w:p w:rsidR="003276B4" w:rsidRPr="00221FCC" w:rsidRDefault="003276B4" w:rsidP="00F36D8B">
            <w:pPr>
              <w:ind w:right="175"/>
              <w:jc w:val="right"/>
              <w:rPr>
                <w:rFonts w:hAnsi="Angsana New"/>
                <w:position w:val="0"/>
                <w:sz w:val="20"/>
                <w:szCs w:val="20"/>
              </w:rPr>
            </w:pPr>
          </w:p>
          <w:p w:rsidR="003276B4" w:rsidRPr="00221FCC" w:rsidRDefault="003276B4" w:rsidP="00F36D8B">
            <w:pPr>
              <w:ind w:right="175"/>
              <w:jc w:val="right"/>
              <w:rPr>
                <w:rFonts w:hAnsi="Angsana New"/>
                <w:position w:val="0"/>
                <w:sz w:val="20"/>
                <w:szCs w:val="20"/>
              </w:rPr>
            </w:pPr>
            <w:r w:rsidRPr="00221FCC">
              <w:rPr>
                <w:rFonts w:hAnsi="Angsana New"/>
                <w:position w:val="0"/>
                <w:sz w:val="20"/>
                <w:szCs w:val="20"/>
                <w:cs/>
              </w:rPr>
              <w:t>180,103,384.00</w:t>
            </w:r>
          </w:p>
        </w:tc>
      </w:tr>
      <w:tr w:rsidR="003276B4" w:rsidRPr="00221FCC" w:rsidTr="003276B4">
        <w:tc>
          <w:tcPr>
            <w:tcW w:w="3544" w:type="dxa"/>
            <w:tcBorders>
              <w:top w:val="nil"/>
              <w:left w:val="nil"/>
              <w:bottom w:val="nil"/>
              <w:right w:val="nil"/>
            </w:tcBorders>
          </w:tcPr>
          <w:p w:rsidR="003276B4" w:rsidRPr="00221FCC" w:rsidRDefault="003276B4" w:rsidP="00F36D8B">
            <w:pPr>
              <w:ind w:hanging="108"/>
              <w:jc w:val="thaiDistribute"/>
              <w:rPr>
                <w:rFonts w:hAnsi="Angsana New"/>
                <w:position w:val="0"/>
                <w:sz w:val="20"/>
                <w:szCs w:val="20"/>
              </w:rPr>
            </w:pPr>
            <w:r w:rsidRPr="00221FCC">
              <w:rPr>
                <w:rFonts w:hAnsi="Angsana New"/>
                <w:position w:val="0"/>
                <w:sz w:val="20"/>
                <w:szCs w:val="20"/>
              </w:rPr>
              <w:t>In accordance with the resolution of the Board of Directors’ Meeting of the Company No. 4/2017 held on 15 August 2017</w:t>
            </w:r>
          </w:p>
        </w:tc>
        <w:tc>
          <w:tcPr>
            <w:tcW w:w="1560" w:type="dxa"/>
            <w:tcBorders>
              <w:top w:val="nil"/>
              <w:left w:val="nil"/>
              <w:right w:val="nil"/>
            </w:tcBorders>
          </w:tcPr>
          <w:p w:rsidR="003276B4" w:rsidRPr="00221FCC" w:rsidRDefault="003276B4" w:rsidP="00F36D8B">
            <w:pPr>
              <w:tabs>
                <w:tab w:val="left" w:pos="360"/>
              </w:tabs>
              <w:ind w:left="-113" w:right="-74"/>
              <w:jc w:val="center"/>
              <w:rPr>
                <w:rFonts w:hAnsi="Angsana New"/>
                <w:position w:val="0"/>
                <w:sz w:val="20"/>
                <w:szCs w:val="20"/>
              </w:rPr>
            </w:pPr>
          </w:p>
          <w:p w:rsidR="003276B4" w:rsidRPr="00221FCC" w:rsidRDefault="003276B4" w:rsidP="00F36D8B">
            <w:pPr>
              <w:tabs>
                <w:tab w:val="left" w:pos="360"/>
              </w:tabs>
              <w:ind w:left="-113" w:right="-74"/>
              <w:jc w:val="center"/>
              <w:rPr>
                <w:rFonts w:hAnsi="Angsana New"/>
                <w:position w:val="0"/>
                <w:sz w:val="20"/>
                <w:szCs w:val="20"/>
              </w:rPr>
            </w:pPr>
            <w:r w:rsidRPr="00221FCC">
              <w:rPr>
                <w:rFonts w:hAnsi="Angsana New"/>
                <w:position w:val="0"/>
                <w:sz w:val="20"/>
                <w:szCs w:val="20"/>
              </w:rPr>
              <w:t>-</w:t>
            </w:r>
          </w:p>
        </w:tc>
        <w:tc>
          <w:tcPr>
            <w:tcW w:w="283" w:type="dxa"/>
            <w:tcBorders>
              <w:top w:val="nil"/>
              <w:left w:val="nil"/>
              <w:right w:val="nil"/>
            </w:tcBorders>
          </w:tcPr>
          <w:p w:rsidR="003276B4" w:rsidRPr="00221FCC" w:rsidRDefault="003276B4" w:rsidP="00F36D8B">
            <w:pPr>
              <w:jc w:val="right"/>
              <w:rPr>
                <w:rFonts w:hAnsi="Angsana New"/>
                <w:position w:val="0"/>
                <w:sz w:val="20"/>
                <w:szCs w:val="20"/>
              </w:rPr>
            </w:pPr>
          </w:p>
        </w:tc>
        <w:tc>
          <w:tcPr>
            <w:tcW w:w="1559" w:type="dxa"/>
            <w:tcBorders>
              <w:top w:val="nil"/>
              <w:left w:val="nil"/>
              <w:right w:val="nil"/>
            </w:tcBorders>
          </w:tcPr>
          <w:p w:rsidR="003276B4" w:rsidRPr="00221FCC" w:rsidRDefault="003276B4" w:rsidP="00F36D8B">
            <w:pPr>
              <w:ind w:right="175"/>
              <w:jc w:val="right"/>
              <w:rPr>
                <w:rFonts w:hAnsi="Angsana New"/>
                <w:position w:val="0"/>
                <w:sz w:val="20"/>
                <w:szCs w:val="20"/>
              </w:rPr>
            </w:pPr>
          </w:p>
          <w:p w:rsidR="003276B4" w:rsidRPr="00221FCC" w:rsidRDefault="003276B4" w:rsidP="00F36D8B">
            <w:pPr>
              <w:ind w:right="175"/>
              <w:jc w:val="right"/>
              <w:rPr>
                <w:rFonts w:hAnsi="Angsana New"/>
                <w:position w:val="0"/>
                <w:sz w:val="20"/>
                <w:szCs w:val="20"/>
                <w:cs/>
              </w:rPr>
            </w:pPr>
            <w:r w:rsidRPr="00221FCC">
              <w:rPr>
                <w:rFonts w:hAnsi="Angsana New"/>
                <w:position w:val="0"/>
                <w:sz w:val="20"/>
                <w:szCs w:val="20"/>
              </w:rPr>
              <w:t>54</w:t>
            </w:r>
            <w:r w:rsidRPr="00221FCC">
              <w:rPr>
                <w:rFonts w:hAnsi="Angsana New"/>
                <w:position w:val="0"/>
                <w:sz w:val="20"/>
                <w:szCs w:val="20"/>
                <w:cs/>
              </w:rPr>
              <w:t>,</w:t>
            </w:r>
            <w:r w:rsidRPr="00221FCC">
              <w:rPr>
                <w:rFonts w:hAnsi="Angsana New"/>
                <w:position w:val="0"/>
                <w:sz w:val="20"/>
                <w:szCs w:val="20"/>
              </w:rPr>
              <w:t>031</w:t>
            </w:r>
            <w:r w:rsidRPr="00221FCC">
              <w:rPr>
                <w:rFonts w:hAnsi="Angsana New"/>
                <w:position w:val="0"/>
                <w:sz w:val="20"/>
                <w:szCs w:val="20"/>
                <w:cs/>
              </w:rPr>
              <w:t>,015.20</w:t>
            </w:r>
          </w:p>
        </w:tc>
        <w:tc>
          <w:tcPr>
            <w:tcW w:w="284" w:type="dxa"/>
            <w:tcBorders>
              <w:top w:val="nil"/>
              <w:left w:val="nil"/>
              <w:right w:val="nil"/>
            </w:tcBorders>
          </w:tcPr>
          <w:p w:rsidR="003276B4" w:rsidRPr="00221FCC" w:rsidRDefault="003276B4" w:rsidP="00F36D8B">
            <w:pPr>
              <w:jc w:val="right"/>
              <w:rPr>
                <w:rFonts w:hAnsi="Angsana New"/>
                <w:position w:val="0"/>
                <w:sz w:val="20"/>
                <w:szCs w:val="20"/>
                <w:highlight w:val="red"/>
              </w:rPr>
            </w:pPr>
          </w:p>
        </w:tc>
        <w:tc>
          <w:tcPr>
            <w:tcW w:w="1559" w:type="dxa"/>
            <w:tcBorders>
              <w:top w:val="nil"/>
              <w:left w:val="nil"/>
              <w:right w:val="nil"/>
            </w:tcBorders>
          </w:tcPr>
          <w:p w:rsidR="003276B4" w:rsidRPr="00221FCC" w:rsidRDefault="003276B4" w:rsidP="00F36D8B">
            <w:pPr>
              <w:tabs>
                <w:tab w:val="left" w:pos="360"/>
              </w:tabs>
              <w:ind w:left="-113" w:right="-74"/>
              <w:jc w:val="center"/>
              <w:rPr>
                <w:rFonts w:hAnsi="Angsana New"/>
                <w:position w:val="0"/>
                <w:sz w:val="20"/>
                <w:szCs w:val="20"/>
              </w:rPr>
            </w:pPr>
          </w:p>
          <w:p w:rsidR="003276B4" w:rsidRPr="00221FCC" w:rsidRDefault="003276B4" w:rsidP="00F36D8B">
            <w:pPr>
              <w:tabs>
                <w:tab w:val="left" w:pos="360"/>
              </w:tabs>
              <w:ind w:left="-113" w:right="-74"/>
              <w:jc w:val="center"/>
              <w:rPr>
                <w:rFonts w:hAnsi="Angsana New"/>
                <w:position w:val="0"/>
                <w:sz w:val="20"/>
                <w:szCs w:val="20"/>
              </w:rPr>
            </w:pPr>
            <w:r w:rsidRPr="00221FCC">
              <w:rPr>
                <w:rFonts w:hAnsi="Angsana New"/>
                <w:position w:val="0"/>
                <w:sz w:val="20"/>
                <w:szCs w:val="20"/>
              </w:rPr>
              <w:t>-</w:t>
            </w:r>
          </w:p>
        </w:tc>
        <w:tc>
          <w:tcPr>
            <w:tcW w:w="284" w:type="dxa"/>
            <w:tcBorders>
              <w:top w:val="nil"/>
              <w:left w:val="nil"/>
              <w:right w:val="nil"/>
            </w:tcBorders>
          </w:tcPr>
          <w:p w:rsidR="003276B4" w:rsidRPr="00221FCC" w:rsidRDefault="003276B4" w:rsidP="00F36D8B">
            <w:pPr>
              <w:jc w:val="right"/>
              <w:rPr>
                <w:rFonts w:hAnsi="Angsana New"/>
                <w:position w:val="0"/>
                <w:sz w:val="20"/>
                <w:szCs w:val="20"/>
                <w:highlight w:val="red"/>
              </w:rPr>
            </w:pPr>
          </w:p>
        </w:tc>
        <w:tc>
          <w:tcPr>
            <w:tcW w:w="1560" w:type="dxa"/>
            <w:tcBorders>
              <w:top w:val="nil"/>
              <w:left w:val="nil"/>
              <w:right w:val="nil"/>
            </w:tcBorders>
          </w:tcPr>
          <w:p w:rsidR="003276B4" w:rsidRPr="00221FCC" w:rsidRDefault="003276B4" w:rsidP="00F36D8B">
            <w:pPr>
              <w:ind w:right="175"/>
              <w:jc w:val="right"/>
              <w:rPr>
                <w:rFonts w:hAnsi="Angsana New"/>
                <w:position w:val="0"/>
                <w:sz w:val="20"/>
                <w:szCs w:val="20"/>
              </w:rPr>
            </w:pPr>
          </w:p>
          <w:p w:rsidR="003276B4" w:rsidRPr="00221FCC" w:rsidRDefault="003276B4" w:rsidP="00F36D8B">
            <w:pPr>
              <w:ind w:right="175"/>
              <w:jc w:val="right"/>
              <w:rPr>
                <w:rFonts w:hAnsi="Angsana New"/>
                <w:position w:val="0"/>
                <w:sz w:val="20"/>
                <w:szCs w:val="20"/>
                <w:cs/>
              </w:rPr>
            </w:pPr>
            <w:r w:rsidRPr="00221FCC">
              <w:rPr>
                <w:rFonts w:hAnsi="Angsana New"/>
                <w:position w:val="0"/>
                <w:sz w:val="20"/>
                <w:szCs w:val="20"/>
              </w:rPr>
              <w:t>54</w:t>
            </w:r>
            <w:r w:rsidRPr="00221FCC">
              <w:rPr>
                <w:rFonts w:hAnsi="Angsana New"/>
                <w:position w:val="0"/>
                <w:sz w:val="20"/>
                <w:szCs w:val="20"/>
                <w:cs/>
              </w:rPr>
              <w:t>,</w:t>
            </w:r>
            <w:r w:rsidRPr="00221FCC">
              <w:rPr>
                <w:rFonts w:hAnsi="Angsana New"/>
                <w:position w:val="0"/>
                <w:sz w:val="20"/>
                <w:szCs w:val="20"/>
              </w:rPr>
              <w:t>031</w:t>
            </w:r>
            <w:r w:rsidRPr="00221FCC">
              <w:rPr>
                <w:rFonts w:hAnsi="Angsana New"/>
                <w:position w:val="0"/>
                <w:sz w:val="20"/>
                <w:szCs w:val="20"/>
                <w:cs/>
              </w:rPr>
              <w:t>,015.20</w:t>
            </w:r>
          </w:p>
        </w:tc>
      </w:tr>
      <w:tr w:rsidR="003276B4" w:rsidRPr="00221FCC" w:rsidTr="003276B4">
        <w:tc>
          <w:tcPr>
            <w:tcW w:w="3544" w:type="dxa"/>
            <w:tcBorders>
              <w:top w:val="nil"/>
              <w:left w:val="nil"/>
              <w:bottom w:val="nil"/>
              <w:right w:val="nil"/>
            </w:tcBorders>
          </w:tcPr>
          <w:p w:rsidR="003276B4" w:rsidRPr="00221FCC" w:rsidRDefault="00FC60A8" w:rsidP="00F36D8B">
            <w:pPr>
              <w:ind w:hanging="108"/>
              <w:jc w:val="thaiDistribute"/>
              <w:rPr>
                <w:rFonts w:hAnsi="Angsana New"/>
                <w:position w:val="0"/>
                <w:sz w:val="20"/>
                <w:szCs w:val="20"/>
              </w:rPr>
            </w:pPr>
            <w:r>
              <w:rPr>
                <w:rFonts w:hAnsi="Angsana New"/>
                <w:b/>
                <w:bCs/>
                <w:position w:val="0"/>
                <w:sz w:val="20"/>
                <w:szCs w:val="20"/>
              </w:rPr>
              <w:t>Dividend payments to</w:t>
            </w:r>
            <w:r w:rsidR="003276B4" w:rsidRPr="00221FCC">
              <w:rPr>
                <w:rFonts w:hAnsi="Angsana New"/>
                <w:b/>
                <w:bCs/>
                <w:position w:val="0"/>
                <w:sz w:val="20"/>
                <w:szCs w:val="20"/>
              </w:rPr>
              <w:t xml:space="preserve"> non-controlling interests</w:t>
            </w:r>
          </w:p>
        </w:tc>
        <w:tc>
          <w:tcPr>
            <w:tcW w:w="1560" w:type="dxa"/>
            <w:tcBorders>
              <w:top w:val="nil"/>
              <w:left w:val="nil"/>
              <w:right w:val="nil"/>
            </w:tcBorders>
          </w:tcPr>
          <w:p w:rsidR="003276B4" w:rsidRPr="00221FCC" w:rsidRDefault="003276B4" w:rsidP="00F36D8B">
            <w:pPr>
              <w:tabs>
                <w:tab w:val="left" w:pos="360"/>
              </w:tabs>
              <w:ind w:left="-113" w:right="-74"/>
              <w:jc w:val="center"/>
              <w:rPr>
                <w:rFonts w:hAnsi="Angsana New"/>
                <w:position w:val="0"/>
                <w:sz w:val="20"/>
                <w:szCs w:val="20"/>
                <w:highlight w:val="red"/>
              </w:rPr>
            </w:pPr>
          </w:p>
        </w:tc>
        <w:tc>
          <w:tcPr>
            <w:tcW w:w="283" w:type="dxa"/>
            <w:tcBorders>
              <w:top w:val="nil"/>
              <w:left w:val="nil"/>
              <w:right w:val="nil"/>
            </w:tcBorders>
          </w:tcPr>
          <w:p w:rsidR="003276B4" w:rsidRPr="00221FCC" w:rsidRDefault="003276B4" w:rsidP="00F36D8B">
            <w:pPr>
              <w:jc w:val="right"/>
              <w:rPr>
                <w:rFonts w:hAnsi="Angsana New"/>
                <w:position w:val="0"/>
                <w:sz w:val="20"/>
                <w:szCs w:val="20"/>
                <w:highlight w:val="red"/>
              </w:rPr>
            </w:pPr>
          </w:p>
        </w:tc>
        <w:tc>
          <w:tcPr>
            <w:tcW w:w="1559" w:type="dxa"/>
            <w:tcBorders>
              <w:top w:val="nil"/>
              <w:left w:val="nil"/>
              <w:right w:val="nil"/>
            </w:tcBorders>
          </w:tcPr>
          <w:p w:rsidR="003276B4" w:rsidRPr="00221FCC" w:rsidRDefault="003276B4" w:rsidP="00F36D8B">
            <w:pPr>
              <w:ind w:right="175"/>
              <w:jc w:val="right"/>
              <w:rPr>
                <w:rFonts w:hAnsi="Angsana New"/>
                <w:position w:val="0"/>
                <w:sz w:val="20"/>
                <w:szCs w:val="20"/>
                <w:highlight w:val="red"/>
              </w:rPr>
            </w:pPr>
          </w:p>
        </w:tc>
        <w:tc>
          <w:tcPr>
            <w:tcW w:w="284" w:type="dxa"/>
            <w:tcBorders>
              <w:top w:val="nil"/>
              <w:left w:val="nil"/>
              <w:right w:val="nil"/>
            </w:tcBorders>
          </w:tcPr>
          <w:p w:rsidR="003276B4" w:rsidRPr="00221FCC" w:rsidRDefault="003276B4" w:rsidP="00F36D8B">
            <w:pPr>
              <w:jc w:val="right"/>
              <w:rPr>
                <w:rFonts w:hAnsi="Angsana New"/>
                <w:position w:val="0"/>
                <w:sz w:val="20"/>
                <w:szCs w:val="20"/>
                <w:highlight w:val="red"/>
              </w:rPr>
            </w:pPr>
          </w:p>
        </w:tc>
        <w:tc>
          <w:tcPr>
            <w:tcW w:w="1559" w:type="dxa"/>
            <w:tcBorders>
              <w:top w:val="nil"/>
              <w:left w:val="nil"/>
              <w:right w:val="nil"/>
            </w:tcBorders>
          </w:tcPr>
          <w:p w:rsidR="003276B4" w:rsidRPr="00221FCC" w:rsidRDefault="003276B4" w:rsidP="00F36D8B">
            <w:pPr>
              <w:tabs>
                <w:tab w:val="left" w:pos="360"/>
              </w:tabs>
              <w:ind w:left="-113" w:right="-74"/>
              <w:jc w:val="center"/>
              <w:rPr>
                <w:rFonts w:hAnsi="Angsana New"/>
                <w:position w:val="0"/>
                <w:sz w:val="20"/>
                <w:szCs w:val="20"/>
                <w:highlight w:val="red"/>
              </w:rPr>
            </w:pPr>
          </w:p>
        </w:tc>
        <w:tc>
          <w:tcPr>
            <w:tcW w:w="284" w:type="dxa"/>
            <w:tcBorders>
              <w:top w:val="nil"/>
              <w:left w:val="nil"/>
              <w:right w:val="nil"/>
            </w:tcBorders>
          </w:tcPr>
          <w:p w:rsidR="003276B4" w:rsidRPr="00221FCC" w:rsidRDefault="003276B4" w:rsidP="00F36D8B">
            <w:pPr>
              <w:jc w:val="right"/>
              <w:rPr>
                <w:rFonts w:hAnsi="Angsana New"/>
                <w:position w:val="0"/>
                <w:sz w:val="20"/>
                <w:szCs w:val="20"/>
                <w:highlight w:val="red"/>
              </w:rPr>
            </w:pPr>
          </w:p>
        </w:tc>
        <w:tc>
          <w:tcPr>
            <w:tcW w:w="1560" w:type="dxa"/>
            <w:tcBorders>
              <w:top w:val="nil"/>
              <w:left w:val="nil"/>
              <w:right w:val="nil"/>
            </w:tcBorders>
          </w:tcPr>
          <w:p w:rsidR="003276B4" w:rsidRPr="00221FCC" w:rsidRDefault="003276B4" w:rsidP="00F36D8B">
            <w:pPr>
              <w:ind w:right="175"/>
              <w:jc w:val="right"/>
              <w:rPr>
                <w:rFonts w:hAnsi="Angsana New"/>
                <w:position w:val="0"/>
                <w:sz w:val="20"/>
                <w:szCs w:val="20"/>
                <w:highlight w:val="red"/>
              </w:rPr>
            </w:pPr>
          </w:p>
        </w:tc>
      </w:tr>
      <w:tr w:rsidR="003276B4" w:rsidRPr="00221FCC" w:rsidTr="003276B4">
        <w:tc>
          <w:tcPr>
            <w:tcW w:w="3544" w:type="dxa"/>
            <w:tcBorders>
              <w:top w:val="nil"/>
              <w:left w:val="nil"/>
              <w:bottom w:val="nil"/>
              <w:right w:val="nil"/>
            </w:tcBorders>
          </w:tcPr>
          <w:p w:rsidR="003276B4" w:rsidRPr="00221FCC" w:rsidRDefault="003276B4" w:rsidP="00610EB4">
            <w:pPr>
              <w:ind w:hanging="108"/>
              <w:jc w:val="thaiDistribute"/>
              <w:rPr>
                <w:rFonts w:hAnsi="Angsana New"/>
                <w:position w:val="0"/>
                <w:sz w:val="20"/>
                <w:szCs w:val="20"/>
                <w:cs/>
              </w:rPr>
            </w:pPr>
            <w:r w:rsidRPr="00221FCC">
              <w:rPr>
                <w:rFonts w:hAnsi="Angsana New"/>
                <w:position w:val="0"/>
                <w:sz w:val="20"/>
                <w:szCs w:val="20"/>
              </w:rPr>
              <w:t>In accordance with the resolution of the Annual General Meeting of Shareholders of the subsidiaries for 2018</w:t>
            </w:r>
            <w:r w:rsidR="00FC60A8">
              <w:rPr>
                <w:rFonts w:hAnsi="Angsana New"/>
                <w:position w:val="0"/>
                <w:sz w:val="20"/>
                <w:szCs w:val="20"/>
              </w:rPr>
              <w:t xml:space="preserve"> </w:t>
            </w:r>
            <w:r w:rsidRPr="00221FCC">
              <w:rPr>
                <w:rFonts w:hAnsi="Angsana New"/>
                <w:position w:val="0"/>
                <w:sz w:val="20"/>
                <w:szCs w:val="20"/>
              </w:rPr>
              <w:t>held on 17 April 2018</w:t>
            </w:r>
          </w:p>
        </w:tc>
        <w:tc>
          <w:tcPr>
            <w:tcW w:w="1560" w:type="dxa"/>
            <w:tcBorders>
              <w:top w:val="nil"/>
              <w:left w:val="nil"/>
              <w:right w:val="nil"/>
            </w:tcBorders>
          </w:tcPr>
          <w:p w:rsidR="003276B4" w:rsidRPr="00221FCC" w:rsidRDefault="003276B4" w:rsidP="00F36D8B">
            <w:pPr>
              <w:tabs>
                <w:tab w:val="left" w:pos="360"/>
              </w:tabs>
              <w:ind w:right="209"/>
              <w:jc w:val="right"/>
              <w:rPr>
                <w:rFonts w:hAnsi="Angsana New"/>
                <w:position w:val="0"/>
                <w:sz w:val="20"/>
                <w:szCs w:val="20"/>
              </w:rPr>
            </w:pPr>
          </w:p>
          <w:p w:rsidR="003276B4" w:rsidRPr="00221FCC" w:rsidRDefault="003276B4" w:rsidP="00F36D8B">
            <w:pPr>
              <w:tabs>
                <w:tab w:val="left" w:pos="360"/>
              </w:tabs>
              <w:ind w:right="209"/>
              <w:jc w:val="right"/>
              <w:rPr>
                <w:rFonts w:hAnsi="Angsana New"/>
                <w:position w:val="0"/>
                <w:sz w:val="20"/>
                <w:szCs w:val="20"/>
              </w:rPr>
            </w:pPr>
          </w:p>
          <w:p w:rsidR="003276B4" w:rsidRPr="00221FCC" w:rsidRDefault="003276B4" w:rsidP="00F36D8B">
            <w:pPr>
              <w:tabs>
                <w:tab w:val="left" w:pos="360"/>
              </w:tabs>
              <w:ind w:right="209"/>
              <w:jc w:val="right"/>
              <w:rPr>
                <w:rFonts w:hAnsi="Angsana New"/>
                <w:position w:val="0"/>
                <w:sz w:val="20"/>
                <w:szCs w:val="20"/>
                <w:cs/>
              </w:rPr>
            </w:pPr>
            <w:r w:rsidRPr="00221FCC">
              <w:rPr>
                <w:rFonts w:hAnsi="Angsana New"/>
                <w:position w:val="0"/>
                <w:sz w:val="20"/>
                <w:szCs w:val="20"/>
              </w:rPr>
              <w:t>13,465</w:t>
            </w:r>
            <w:r w:rsidRPr="00221FCC">
              <w:rPr>
                <w:rFonts w:hAnsi="Angsana New"/>
                <w:position w:val="0"/>
                <w:sz w:val="20"/>
                <w:szCs w:val="20"/>
                <w:cs/>
              </w:rPr>
              <w:t>,193.50</w:t>
            </w:r>
          </w:p>
        </w:tc>
        <w:tc>
          <w:tcPr>
            <w:tcW w:w="283" w:type="dxa"/>
            <w:tcBorders>
              <w:top w:val="nil"/>
              <w:left w:val="nil"/>
              <w:right w:val="nil"/>
            </w:tcBorders>
          </w:tcPr>
          <w:p w:rsidR="003276B4" w:rsidRPr="00221FCC" w:rsidRDefault="003276B4" w:rsidP="00F36D8B">
            <w:pPr>
              <w:jc w:val="right"/>
              <w:rPr>
                <w:rFonts w:hAnsi="Angsana New"/>
                <w:position w:val="0"/>
                <w:sz w:val="20"/>
                <w:szCs w:val="20"/>
                <w:highlight w:val="red"/>
              </w:rPr>
            </w:pPr>
          </w:p>
        </w:tc>
        <w:tc>
          <w:tcPr>
            <w:tcW w:w="1559" w:type="dxa"/>
            <w:tcBorders>
              <w:top w:val="nil"/>
              <w:left w:val="nil"/>
              <w:right w:val="nil"/>
            </w:tcBorders>
          </w:tcPr>
          <w:p w:rsidR="003276B4" w:rsidRPr="00221FCC" w:rsidRDefault="003276B4" w:rsidP="00F36D8B">
            <w:pPr>
              <w:tabs>
                <w:tab w:val="left" w:pos="360"/>
              </w:tabs>
              <w:ind w:left="-113" w:right="-74"/>
              <w:jc w:val="center"/>
              <w:rPr>
                <w:rFonts w:hAnsi="Angsana New"/>
                <w:position w:val="0"/>
                <w:sz w:val="20"/>
                <w:szCs w:val="20"/>
              </w:rPr>
            </w:pPr>
          </w:p>
          <w:p w:rsidR="003276B4" w:rsidRPr="00221FCC" w:rsidRDefault="003276B4" w:rsidP="00F36D8B">
            <w:pPr>
              <w:tabs>
                <w:tab w:val="left" w:pos="360"/>
              </w:tabs>
              <w:ind w:left="-113" w:right="-74"/>
              <w:jc w:val="center"/>
              <w:rPr>
                <w:rFonts w:hAnsi="Angsana New"/>
                <w:position w:val="0"/>
                <w:sz w:val="20"/>
                <w:szCs w:val="20"/>
              </w:rPr>
            </w:pPr>
          </w:p>
          <w:p w:rsidR="003276B4" w:rsidRPr="00221FCC" w:rsidRDefault="003276B4" w:rsidP="00F36D8B">
            <w:pPr>
              <w:tabs>
                <w:tab w:val="left" w:pos="360"/>
              </w:tabs>
              <w:ind w:left="-113" w:right="-74"/>
              <w:jc w:val="center"/>
              <w:rPr>
                <w:rFonts w:hAnsi="Angsana New"/>
                <w:position w:val="0"/>
                <w:sz w:val="20"/>
                <w:szCs w:val="20"/>
              </w:rPr>
            </w:pPr>
            <w:r w:rsidRPr="00221FCC">
              <w:rPr>
                <w:rFonts w:hAnsi="Angsana New"/>
                <w:position w:val="0"/>
                <w:sz w:val="20"/>
                <w:szCs w:val="20"/>
              </w:rPr>
              <w:t>-</w:t>
            </w:r>
          </w:p>
        </w:tc>
        <w:tc>
          <w:tcPr>
            <w:tcW w:w="284" w:type="dxa"/>
            <w:tcBorders>
              <w:top w:val="nil"/>
              <w:left w:val="nil"/>
              <w:right w:val="nil"/>
            </w:tcBorders>
          </w:tcPr>
          <w:p w:rsidR="003276B4" w:rsidRPr="00221FCC" w:rsidRDefault="003276B4" w:rsidP="00F36D8B">
            <w:pPr>
              <w:jc w:val="center"/>
              <w:rPr>
                <w:rFonts w:hAnsi="Angsana New"/>
                <w:position w:val="0"/>
                <w:sz w:val="20"/>
                <w:szCs w:val="20"/>
              </w:rPr>
            </w:pPr>
          </w:p>
        </w:tc>
        <w:tc>
          <w:tcPr>
            <w:tcW w:w="1559" w:type="dxa"/>
            <w:tcBorders>
              <w:top w:val="nil"/>
              <w:left w:val="nil"/>
              <w:right w:val="nil"/>
            </w:tcBorders>
          </w:tcPr>
          <w:p w:rsidR="003276B4" w:rsidRPr="00221FCC" w:rsidRDefault="003276B4" w:rsidP="00F36D8B">
            <w:pPr>
              <w:tabs>
                <w:tab w:val="left" w:pos="360"/>
              </w:tabs>
              <w:ind w:left="-113" w:right="-74"/>
              <w:jc w:val="center"/>
              <w:rPr>
                <w:rFonts w:hAnsi="Angsana New"/>
                <w:position w:val="0"/>
                <w:sz w:val="20"/>
                <w:szCs w:val="20"/>
              </w:rPr>
            </w:pPr>
          </w:p>
          <w:p w:rsidR="003276B4" w:rsidRPr="00221FCC" w:rsidRDefault="003276B4" w:rsidP="00F36D8B">
            <w:pPr>
              <w:tabs>
                <w:tab w:val="left" w:pos="360"/>
              </w:tabs>
              <w:ind w:left="-113" w:right="-74"/>
              <w:jc w:val="center"/>
              <w:rPr>
                <w:rFonts w:hAnsi="Angsana New"/>
                <w:position w:val="0"/>
                <w:sz w:val="20"/>
                <w:szCs w:val="20"/>
              </w:rPr>
            </w:pPr>
          </w:p>
          <w:p w:rsidR="003276B4" w:rsidRPr="00221FCC" w:rsidRDefault="003276B4" w:rsidP="00F36D8B">
            <w:pPr>
              <w:tabs>
                <w:tab w:val="left" w:pos="360"/>
              </w:tabs>
              <w:ind w:left="-113" w:right="-74"/>
              <w:jc w:val="center"/>
              <w:rPr>
                <w:rFonts w:hAnsi="Angsana New"/>
                <w:position w:val="0"/>
                <w:sz w:val="20"/>
                <w:szCs w:val="20"/>
              </w:rPr>
            </w:pPr>
            <w:r w:rsidRPr="00221FCC">
              <w:rPr>
                <w:rFonts w:hAnsi="Angsana New"/>
                <w:position w:val="0"/>
                <w:sz w:val="20"/>
                <w:szCs w:val="20"/>
              </w:rPr>
              <w:t>-</w:t>
            </w:r>
          </w:p>
        </w:tc>
        <w:tc>
          <w:tcPr>
            <w:tcW w:w="284" w:type="dxa"/>
            <w:tcBorders>
              <w:top w:val="nil"/>
              <w:left w:val="nil"/>
              <w:right w:val="nil"/>
            </w:tcBorders>
          </w:tcPr>
          <w:p w:rsidR="003276B4" w:rsidRPr="00221FCC" w:rsidRDefault="003276B4" w:rsidP="00F36D8B">
            <w:pPr>
              <w:jc w:val="right"/>
              <w:rPr>
                <w:rFonts w:hAnsi="Angsana New"/>
                <w:position w:val="0"/>
                <w:sz w:val="20"/>
                <w:szCs w:val="20"/>
              </w:rPr>
            </w:pPr>
          </w:p>
        </w:tc>
        <w:tc>
          <w:tcPr>
            <w:tcW w:w="1560" w:type="dxa"/>
            <w:tcBorders>
              <w:top w:val="nil"/>
              <w:left w:val="nil"/>
              <w:right w:val="nil"/>
            </w:tcBorders>
          </w:tcPr>
          <w:p w:rsidR="003276B4" w:rsidRPr="00221FCC" w:rsidRDefault="003276B4" w:rsidP="00F36D8B">
            <w:pPr>
              <w:tabs>
                <w:tab w:val="left" w:pos="360"/>
              </w:tabs>
              <w:ind w:left="-113" w:right="-74"/>
              <w:jc w:val="center"/>
              <w:rPr>
                <w:rFonts w:hAnsi="Angsana New"/>
                <w:position w:val="0"/>
                <w:sz w:val="20"/>
                <w:szCs w:val="20"/>
              </w:rPr>
            </w:pPr>
          </w:p>
          <w:p w:rsidR="003276B4" w:rsidRPr="00221FCC" w:rsidRDefault="003276B4" w:rsidP="00F36D8B">
            <w:pPr>
              <w:tabs>
                <w:tab w:val="left" w:pos="360"/>
              </w:tabs>
              <w:ind w:left="-113" w:right="-74"/>
              <w:jc w:val="center"/>
              <w:rPr>
                <w:rFonts w:hAnsi="Angsana New"/>
                <w:position w:val="0"/>
                <w:sz w:val="20"/>
                <w:szCs w:val="20"/>
              </w:rPr>
            </w:pPr>
          </w:p>
          <w:p w:rsidR="003276B4" w:rsidRPr="00221FCC" w:rsidRDefault="003276B4" w:rsidP="00F36D8B">
            <w:pPr>
              <w:tabs>
                <w:tab w:val="left" w:pos="360"/>
              </w:tabs>
              <w:ind w:left="-113" w:right="-74"/>
              <w:jc w:val="center"/>
              <w:rPr>
                <w:rFonts w:hAnsi="Angsana New"/>
                <w:position w:val="0"/>
                <w:sz w:val="20"/>
                <w:szCs w:val="20"/>
              </w:rPr>
            </w:pPr>
            <w:r w:rsidRPr="00221FCC">
              <w:rPr>
                <w:rFonts w:hAnsi="Angsana New"/>
                <w:position w:val="0"/>
                <w:sz w:val="20"/>
                <w:szCs w:val="20"/>
              </w:rPr>
              <w:t>-</w:t>
            </w:r>
          </w:p>
        </w:tc>
      </w:tr>
      <w:tr w:rsidR="003276B4" w:rsidRPr="00221FCC" w:rsidTr="003276B4">
        <w:tc>
          <w:tcPr>
            <w:tcW w:w="3544" w:type="dxa"/>
            <w:tcBorders>
              <w:top w:val="nil"/>
              <w:left w:val="nil"/>
              <w:bottom w:val="nil"/>
              <w:right w:val="nil"/>
            </w:tcBorders>
          </w:tcPr>
          <w:p w:rsidR="003276B4" w:rsidRPr="00221FCC" w:rsidRDefault="003276B4" w:rsidP="00F36D8B">
            <w:pPr>
              <w:ind w:firstLine="884"/>
              <w:jc w:val="thaiDistribute"/>
              <w:rPr>
                <w:rFonts w:hAnsi="Angsana New"/>
                <w:position w:val="0"/>
                <w:sz w:val="20"/>
                <w:szCs w:val="20"/>
              </w:rPr>
            </w:pPr>
            <w:r w:rsidRPr="00221FCC">
              <w:rPr>
                <w:rFonts w:hAnsi="Angsana New"/>
                <w:position w:val="0"/>
                <w:sz w:val="20"/>
                <w:szCs w:val="20"/>
              </w:rPr>
              <w:t>Total</w:t>
            </w:r>
          </w:p>
        </w:tc>
        <w:tc>
          <w:tcPr>
            <w:tcW w:w="1560" w:type="dxa"/>
            <w:tcBorders>
              <w:top w:val="single" w:sz="4" w:space="0" w:color="auto"/>
              <w:left w:val="nil"/>
              <w:bottom w:val="double" w:sz="4" w:space="0" w:color="auto"/>
              <w:right w:val="nil"/>
            </w:tcBorders>
          </w:tcPr>
          <w:p w:rsidR="003276B4" w:rsidRPr="00221FCC" w:rsidRDefault="003276B4" w:rsidP="00F36D8B">
            <w:pPr>
              <w:ind w:right="182"/>
              <w:jc w:val="right"/>
              <w:rPr>
                <w:rFonts w:hAnsi="Angsana New"/>
                <w:position w:val="0"/>
                <w:sz w:val="20"/>
                <w:szCs w:val="20"/>
                <w:cs/>
              </w:rPr>
            </w:pPr>
            <w:r w:rsidRPr="00221FCC">
              <w:rPr>
                <w:rFonts w:hAnsi="Angsana New"/>
                <w:position w:val="0"/>
                <w:sz w:val="20"/>
                <w:szCs w:val="20"/>
              </w:rPr>
              <w:t>276,407</w:t>
            </w:r>
            <w:r w:rsidRPr="00221FCC">
              <w:rPr>
                <w:rFonts w:hAnsi="Angsana New"/>
                <w:position w:val="0"/>
                <w:sz w:val="20"/>
                <w:szCs w:val="20"/>
                <w:cs/>
              </w:rPr>
              <w:t>,319.04</w:t>
            </w:r>
          </w:p>
        </w:tc>
        <w:tc>
          <w:tcPr>
            <w:tcW w:w="283" w:type="dxa"/>
            <w:tcBorders>
              <w:top w:val="nil"/>
              <w:left w:val="nil"/>
              <w:right w:val="nil"/>
            </w:tcBorders>
          </w:tcPr>
          <w:p w:rsidR="003276B4" w:rsidRPr="00221FCC" w:rsidRDefault="003276B4" w:rsidP="00F36D8B">
            <w:pPr>
              <w:jc w:val="center"/>
              <w:rPr>
                <w:rFonts w:hAnsi="Angsana New"/>
                <w:position w:val="0"/>
                <w:sz w:val="20"/>
                <w:szCs w:val="20"/>
                <w:highlight w:val="red"/>
              </w:rPr>
            </w:pPr>
          </w:p>
        </w:tc>
        <w:tc>
          <w:tcPr>
            <w:tcW w:w="1559" w:type="dxa"/>
            <w:tcBorders>
              <w:top w:val="single" w:sz="4" w:space="0" w:color="auto"/>
              <w:left w:val="nil"/>
              <w:bottom w:val="double" w:sz="4" w:space="0" w:color="auto"/>
              <w:right w:val="nil"/>
            </w:tcBorders>
          </w:tcPr>
          <w:p w:rsidR="003276B4" w:rsidRPr="00221FCC" w:rsidRDefault="003276B4" w:rsidP="00F36D8B">
            <w:pPr>
              <w:ind w:right="175"/>
              <w:jc w:val="right"/>
              <w:rPr>
                <w:rFonts w:hAnsi="Angsana New"/>
                <w:position w:val="0"/>
                <w:sz w:val="20"/>
                <w:szCs w:val="20"/>
                <w:cs/>
              </w:rPr>
            </w:pPr>
            <w:r w:rsidRPr="00221FCC">
              <w:rPr>
                <w:rFonts w:hAnsi="Angsana New"/>
                <w:position w:val="0"/>
                <w:sz w:val="20"/>
                <w:szCs w:val="20"/>
              </w:rPr>
              <w:t>234</w:t>
            </w:r>
            <w:r w:rsidRPr="00221FCC">
              <w:rPr>
                <w:rFonts w:hAnsi="Angsana New"/>
                <w:position w:val="0"/>
                <w:sz w:val="20"/>
                <w:szCs w:val="20"/>
                <w:cs/>
              </w:rPr>
              <w:t>,</w:t>
            </w:r>
            <w:r w:rsidRPr="00221FCC">
              <w:rPr>
                <w:rFonts w:hAnsi="Angsana New"/>
                <w:position w:val="0"/>
                <w:sz w:val="20"/>
                <w:szCs w:val="20"/>
              </w:rPr>
              <w:t>134</w:t>
            </w:r>
            <w:r w:rsidRPr="00221FCC">
              <w:rPr>
                <w:rFonts w:hAnsi="Angsana New"/>
                <w:position w:val="0"/>
                <w:sz w:val="20"/>
                <w:szCs w:val="20"/>
                <w:cs/>
              </w:rPr>
              <w:t>,399.20</w:t>
            </w:r>
          </w:p>
        </w:tc>
        <w:tc>
          <w:tcPr>
            <w:tcW w:w="284" w:type="dxa"/>
            <w:tcBorders>
              <w:top w:val="nil"/>
              <w:left w:val="nil"/>
              <w:right w:val="nil"/>
            </w:tcBorders>
          </w:tcPr>
          <w:p w:rsidR="003276B4" w:rsidRPr="00221FCC" w:rsidRDefault="003276B4" w:rsidP="00F36D8B">
            <w:pPr>
              <w:jc w:val="right"/>
              <w:rPr>
                <w:rFonts w:hAnsi="Angsana New"/>
                <w:position w:val="0"/>
                <w:sz w:val="20"/>
                <w:szCs w:val="20"/>
                <w:highlight w:val="red"/>
              </w:rPr>
            </w:pPr>
          </w:p>
        </w:tc>
        <w:tc>
          <w:tcPr>
            <w:tcW w:w="1559" w:type="dxa"/>
            <w:tcBorders>
              <w:top w:val="single" w:sz="4" w:space="0" w:color="auto"/>
              <w:left w:val="nil"/>
              <w:bottom w:val="double" w:sz="4" w:space="0" w:color="auto"/>
              <w:right w:val="nil"/>
            </w:tcBorders>
          </w:tcPr>
          <w:p w:rsidR="003276B4" w:rsidRPr="00221FCC" w:rsidRDefault="003276B4" w:rsidP="00F36D8B">
            <w:pPr>
              <w:tabs>
                <w:tab w:val="left" w:pos="360"/>
              </w:tabs>
              <w:ind w:right="209"/>
              <w:jc w:val="right"/>
              <w:rPr>
                <w:rFonts w:hAnsi="Angsana New"/>
                <w:position w:val="0"/>
                <w:sz w:val="20"/>
                <w:szCs w:val="20"/>
                <w:cs/>
              </w:rPr>
            </w:pPr>
            <w:r w:rsidRPr="00221FCC">
              <w:rPr>
                <w:rFonts w:hAnsi="Angsana New"/>
                <w:position w:val="0"/>
                <w:sz w:val="20"/>
                <w:szCs w:val="20"/>
              </w:rPr>
              <w:t>262,942</w:t>
            </w:r>
            <w:r w:rsidRPr="00221FCC">
              <w:rPr>
                <w:rFonts w:hAnsi="Angsana New"/>
                <w:position w:val="0"/>
                <w:sz w:val="20"/>
                <w:szCs w:val="20"/>
                <w:cs/>
              </w:rPr>
              <w:t>,125.54</w:t>
            </w:r>
          </w:p>
        </w:tc>
        <w:tc>
          <w:tcPr>
            <w:tcW w:w="284" w:type="dxa"/>
            <w:tcBorders>
              <w:top w:val="nil"/>
              <w:left w:val="nil"/>
              <w:right w:val="nil"/>
            </w:tcBorders>
          </w:tcPr>
          <w:p w:rsidR="003276B4" w:rsidRPr="00221FCC" w:rsidRDefault="003276B4" w:rsidP="00F36D8B">
            <w:pPr>
              <w:jc w:val="right"/>
              <w:rPr>
                <w:rFonts w:hAnsi="Angsana New"/>
                <w:position w:val="0"/>
                <w:sz w:val="20"/>
                <w:szCs w:val="20"/>
                <w:highlight w:val="red"/>
              </w:rPr>
            </w:pPr>
          </w:p>
        </w:tc>
        <w:tc>
          <w:tcPr>
            <w:tcW w:w="1560" w:type="dxa"/>
            <w:tcBorders>
              <w:top w:val="single" w:sz="4" w:space="0" w:color="auto"/>
              <w:left w:val="nil"/>
              <w:bottom w:val="double" w:sz="4" w:space="0" w:color="auto"/>
              <w:right w:val="nil"/>
            </w:tcBorders>
          </w:tcPr>
          <w:p w:rsidR="003276B4" w:rsidRPr="00221FCC" w:rsidRDefault="003276B4" w:rsidP="00F36D8B">
            <w:pPr>
              <w:ind w:right="175"/>
              <w:jc w:val="right"/>
              <w:rPr>
                <w:rFonts w:hAnsi="Angsana New"/>
                <w:position w:val="0"/>
                <w:sz w:val="20"/>
                <w:szCs w:val="20"/>
                <w:cs/>
              </w:rPr>
            </w:pPr>
            <w:r w:rsidRPr="00221FCC">
              <w:rPr>
                <w:rFonts w:hAnsi="Angsana New"/>
                <w:position w:val="0"/>
                <w:sz w:val="20"/>
                <w:szCs w:val="20"/>
              </w:rPr>
              <w:t>234</w:t>
            </w:r>
            <w:r w:rsidRPr="00221FCC">
              <w:rPr>
                <w:rFonts w:hAnsi="Angsana New"/>
                <w:position w:val="0"/>
                <w:sz w:val="20"/>
                <w:szCs w:val="20"/>
                <w:cs/>
              </w:rPr>
              <w:t>,</w:t>
            </w:r>
            <w:r w:rsidRPr="00221FCC">
              <w:rPr>
                <w:rFonts w:hAnsi="Angsana New"/>
                <w:position w:val="0"/>
                <w:sz w:val="20"/>
                <w:szCs w:val="20"/>
              </w:rPr>
              <w:t>134</w:t>
            </w:r>
            <w:r w:rsidRPr="00221FCC">
              <w:rPr>
                <w:rFonts w:hAnsi="Angsana New"/>
                <w:position w:val="0"/>
                <w:sz w:val="20"/>
                <w:szCs w:val="20"/>
                <w:cs/>
              </w:rPr>
              <w:t>,399.20</w:t>
            </w:r>
          </w:p>
        </w:tc>
      </w:tr>
    </w:tbl>
    <w:p w:rsidR="00022A1D" w:rsidRPr="00221FCC" w:rsidRDefault="00FC60A8" w:rsidP="003276B4">
      <w:pPr>
        <w:pStyle w:val="a6"/>
        <w:ind w:left="390" w:firstLine="1028"/>
        <w:rPr>
          <w:rFonts w:hAnsi="Angsana New"/>
          <w:position w:val="0"/>
          <w:sz w:val="28"/>
          <w:szCs w:val="28"/>
        </w:rPr>
      </w:pPr>
      <w:r>
        <w:rPr>
          <w:rFonts w:hAnsi="Angsana New"/>
          <w:position w:val="0"/>
          <w:sz w:val="28"/>
          <w:szCs w:val="28"/>
        </w:rPr>
        <w:lastRenderedPageBreak/>
        <w:t xml:space="preserve">On 20 April 2018, </w:t>
      </w:r>
      <w:r w:rsidR="00F86007" w:rsidRPr="00221FCC">
        <w:rPr>
          <w:rFonts w:hAnsi="Angsana New"/>
          <w:position w:val="0"/>
          <w:sz w:val="28"/>
          <w:szCs w:val="28"/>
        </w:rPr>
        <w:t xml:space="preserve">the </w:t>
      </w:r>
      <w:r w:rsidR="00010C98" w:rsidRPr="00221FCC">
        <w:rPr>
          <w:rFonts w:hAnsi="Angsana New"/>
          <w:position w:val="0"/>
          <w:sz w:val="28"/>
          <w:szCs w:val="28"/>
        </w:rPr>
        <w:t>Annual General Meeting of Shareholders of the Company for 2018</w:t>
      </w:r>
      <w:r>
        <w:rPr>
          <w:rFonts w:hAnsi="Angsana New"/>
          <w:position w:val="0"/>
          <w:sz w:val="28"/>
          <w:szCs w:val="28"/>
        </w:rPr>
        <w:t xml:space="preserve"> </w:t>
      </w:r>
      <w:r w:rsidR="00010C98" w:rsidRPr="00221FCC">
        <w:rPr>
          <w:rFonts w:hAnsi="Angsana New"/>
          <w:position w:val="0"/>
          <w:sz w:val="28"/>
          <w:szCs w:val="28"/>
        </w:rPr>
        <w:t>has passed the resolution to approve cash d</w:t>
      </w:r>
      <w:r w:rsidR="00AA1400" w:rsidRPr="00221FCC">
        <w:rPr>
          <w:rFonts w:hAnsi="Angsana New"/>
          <w:position w:val="0"/>
          <w:sz w:val="28"/>
          <w:szCs w:val="28"/>
        </w:rPr>
        <w:t>ividend at the rate of Baht 0.67</w:t>
      </w:r>
      <w:r w:rsidR="00010C98" w:rsidRPr="00221FCC">
        <w:rPr>
          <w:rFonts w:hAnsi="Angsana New"/>
          <w:position w:val="0"/>
          <w:sz w:val="28"/>
          <w:szCs w:val="28"/>
        </w:rPr>
        <w:t xml:space="preserve"> per share</w:t>
      </w:r>
      <w:r w:rsidR="00010C98" w:rsidRPr="00221FCC">
        <w:rPr>
          <w:rFonts w:hAnsi="Angsana New"/>
          <w:position w:val="0"/>
          <w:sz w:val="28"/>
          <w:szCs w:val="28"/>
          <w:cs/>
        </w:rPr>
        <w:t>,</w:t>
      </w:r>
      <w:r w:rsidR="00010C98" w:rsidRPr="00221FCC">
        <w:rPr>
          <w:rFonts w:hAnsi="Angsana New"/>
          <w:position w:val="0"/>
          <w:sz w:val="28"/>
          <w:szCs w:val="28"/>
        </w:rPr>
        <w:t xml:space="preserve"> totaling not exc</w:t>
      </w:r>
      <w:r w:rsidR="00F86007" w:rsidRPr="00221FCC">
        <w:rPr>
          <w:rFonts w:hAnsi="Angsana New"/>
          <w:position w:val="0"/>
          <w:sz w:val="28"/>
          <w:szCs w:val="28"/>
        </w:rPr>
        <w:t xml:space="preserve">eed </w:t>
      </w:r>
      <w:r w:rsidR="00010C98" w:rsidRPr="00221FCC">
        <w:rPr>
          <w:rFonts w:hAnsi="Angsana New"/>
          <w:position w:val="0"/>
          <w:sz w:val="28"/>
          <w:szCs w:val="28"/>
        </w:rPr>
        <w:t>amount of Baht 241.34 million, which the Company had paid the interim dividend at the rate of Baht 0.15 per share</w:t>
      </w:r>
      <w:r w:rsidR="00010C98" w:rsidRPr="00221FCC">
        <w:rPr>
          <w:rFonts w:hAnsi="Angsana New"/>
          <w:position w:val="0"/>
          <w:sz w:val="28"/>
          <w:szCs w:val="28"/>
          <w:cs/>
        </w:rPr>
        <w:t>,</w:t>
      </w:r>
      <w:r w:rsidR="00010C98" w:rsidRPr="00221FCC">
        <w:rPr>
          <w:rFonts w:hAnsi="Angsana New"/>
          <w:position w:val="0"/>
          <w:sz w:val="28"/>
          <w:szCs w:val="28"/>
        </w:rPr>
        <w:t xml:space="preserve"> totaling in amount of Baht 54.03 million. Therefore, the Company has paid the additional dividend at the rate of Baht 0.52 per share</w:t>
      </w:r>
      <w:r w:rsidR="00010C98" w:rsidRPr="00221FCC">
        <w:rPr>
          <w:rFonts w:hAnsi="Angsana New"/>
          <w:position w:val="0"/>
          <w:sz w:val="28"/>
          <w:szCs w:val="28"/>
          <w:cs/>
        </w:rPr>
        <w:t>,</w:t>
      </w:r>
      <w:r w:rsidR="00010C98" w:rsidRPr="00221FCC">
        <w:rPr>
          <w:rFonts w:hAnsi="Angsana New"/>
          <w:position w:val="0"/>
          <w:sz w:val="28"/>
          <w:szCs w:val="28"/>
        </w:rPr>
        <w:t xml:space="preserve"> totaling in amount of Baht 187.31 million.</w:t>
      </w:r>
    </w:p>
    <w:p w:rsidR="001A37DC" w:rsidRPr="00221FCC" w:rsidRDefault="00FC60A8" w:rsidP="003276B4">
      <w:pPr>
        <w:pStyle w:val="a6"/>
        <w:ind w:left="390" w:firstLine="1028"/>
        <w:rPr>
          <w:rFonts w:hAnsi="Angsana New"/>
          <w:position w:val="0"/>
          <w:sz w:val="28"/>
          <w:szCs w:val="28"/>
        </w:rPr>
      </w:pPr>
      <w:r>
        <w:rPr>
          <w:rFonts w:hAnsi="Angsana New"/>
          <w:position w:val="0"/>
          <w:sz w:val="28"/>
          <w:szCs w:val="28"/>
        </w:rPr>
        <w:t>O</w:t>
      </w:r>
      <w:r w:rsidRPr="00221FCC">
        <w:rPr>
          <w:rFonts w:hAnsi="Angsana New"/>
          <w:position w:val="0"/>
          <w:sz w:val="28"/>
          <w:szCs w:val="28"/>
        </w:rPr>
        <w:t xml:space="preserve">n 14 August 2018, </w:t>
      </w:r>
      <w:r w:rsidR="007D5DB3" w:rsidRPr="00221FCC">
        <w:rPr>
          <w:rFonts w:hAnsi="Angsana New"/>
          <w:position w:val="0"/>
          <w:sz w:val="28"/>
          <w:szCs w:val="28"/>
        </w:rPr>
        <w:t xml:space="preserve">the </w:t>
      </w:r>
      <w:r w:rsidR="001A37DC" w:rsidRPr="00221FCC">
        <w:rPr>
          <w:rFonts w:hAnsi="Angsana New"/>
          <w:position w:val="0"/>
          <w:sz w:val="28"/>
          <w:szCs w:val="28"/>
        </w:rPr>
        <w:t>Board of Directors’</w:t>
      </w:r>
      <w:r w:rsidR="00610EB4" w:rsidRPr="00221FCC">
        <w:rPr>
          <w:rFonts w:hAnsi="Angsana New"/>
          <w:position w:val="0"/>
          <w:sz w:val="28"/>
          <w:szCs w:val="28"/>
        </w:rPr>
        <w:t xml:space="preserve"> Meeting of the Company No. 6</w:t>
      </w:r>
      <w:r>
        <w:rPr>
          <w:rFonts w:hAnsi="Angsana New"/>
          <w:position w:val="0"/>
          <w:sz w:val="28"/>
          <w:szCs w:val="28"/>
        </w:rPr>
        <w:t xml:space="preserve">/2018 </w:t>
      </w:r>
      <w:r w:rsidR="001A37DC" w:rsidRPr="00221FCC">
        <w:rPr>
          <w:rFonts w:hAnsi="Angsana New"/>
          <w:position w:val="0"/>
          <w:sz w:val="28"/>
          <w:szCs w:val="28"/>
        </w:rPr>
        <w:t>has passed the resolution to approve the interim dividend payment from the result of operation for the first 6 months of 2018 of the Company at the rate of Baht 0.18 per share</w:t>
      </w:r>
      <w:r>
        <w:rPr>
          <w:rFonts w:hAnsi="Angsana New" w:hint="cs"/>
          <w:position w:val="0"/>
          <w:sz w:val="28"/>
          <w:szCs w:val="28"/>
          <w:cs/>
        </w:rPr>
        <w:t>,</w:t>
      </w:r>
      <w:r w:rsidR="001A37DC" w:rsidRPr="00221FCC">
        <w:rPr>
          <w:rFonts w:hAnsi="Angsana New"/>
          <w:position w:val="0"/>
          <w:sz w:val="28"/>
          <w:szCs w:val="28"/>
        </w:rPr>
        <w:t xml:space="preserve"> totaling in amount of Baht 75.</w:t>
      </w:r>
      <w:r w:rsidR="001C31F1" w:rsidRPr="00221FCC">
        <w:rPr>
          <w:rFonts w:hAnsi="Angsana New"/>
          <w:position w:val="0"/>
          <w:sz w:val="28"/>
          <w:szCs w:val="28"/>
        </w:rPr>
        <w:t>64</w:t>
      </w:r>
      <w:r w:rsidR="001A37DC" w:rsidRPr="00221FCC">
        <w:rPr>
          <w:rFonts w:hAnsi="Angsana New"/>
          <w:position w:val="0"/>
          <w:sz w:val="28"/>
          <w:szCs w:val="28"/>
        </w:rPr>
        <w:t xml:space="preserve"> million</w:t>
      </w:r>
      <w:r w:rsidR="00A02D10" w:rsidRPr="00221FCC">
        <w:rPr>
          <w:rFonts w:hAnsi="Angsana New"/>
          <w:position w:val="0"/>
          <w:sz w:val="28"/>
          <w:szCs w:val="28"/>
        </w:rPr>
        <w:t>.</w:t>
      </w:r>
    </w:p>
    <w:p w:rsidR="00022A1D" w:rsidRPr="00221FCC" w:rsidRDefault="00FC60A8" w:rsidP="003276B4">
      <w:pPr>
        <w:pStyle w:val="a6"/>
        <w:ind w:left="390" w:firstLine="1028"/>
        <w:rPr>
          <w:rFonts w:hAnsi="Angsana New"/>
          <w:position w:val="0"/>
          <w:sz w:val="28"/>
          <w:szCs w:val="28"/>
        </w:rPr>
      </w:pPr>
      <w:r>
        <w:rPr>
          <w:rFonts w:hAnsi="Angsana New"/>
          <w:position w:val="0"/>
          <w:sz w:val="28"/>
          <w:szCs w:val="28"/>
        </w:rPr>
        <w:t>O</w:t>
      </w:r>
      <w:r w:rsidRPr="00221FCC">
        <w:rPr>
          <w:rFonts w:hAnsi="Angsana New"/>
          <w:position w:val="0"/>
          <w:sz w:val="28"/>
          <w:szCs w:val="28"/>
        </w:rPr>
        <w:t xml:space="preserve">n 21 April 2017, </w:t>
      </w:r>
      <w:r w:rsidR="00F86007" w:rsidRPr="00221FCC">
        <w:rPr>
          <w:rFonts w:hAnsi="Angsana New"/>
          <w:position w:val="0"/>
          <w:sz w:val="28"/>
          <w:szCs w:val="28"/>
        </w:rPr>
        <w:t xml:space="preserve">the </w:t>
      </w:r>
      <w:r w:rsidR="00010C98" w:rsidRPr="00221FCC">
        <w:rPr>
          <w:rFonts w:hAnsi="Angsana New"/>
          <w:position w:val="0"/>
          <w:sz w:val="28"/>
          <w:szCs w:val="28"/>
        </w:rPr>
        <w:t>Annual General Meeting of Share</w:t>
      </w:r>
      <w:r>
        <w:rPr>
          <w:rFonts w:hAnsi="Angsana New"/>
          <w:position w:val="0"/>
          <w:sz w:val="28"/>
          <w:szCs w:val="28"/>
        </w:rPr>
        <w:t xml:space="preserve">holders of the Company for 2017 </w:t>
      </w:r>
      <w:r w:rsidR="00010C98" w:rsidRPr="00221FCC">
        <w:rPr>
          <w:rFonts w:hAnsi="Angsana New"/>
          <w:position w:val="0"/>
          <w:sz w:val="28"/>
          <w:szCs w:val="28"/>
        </w:rPr>
        <w:t>has passed the resolution to approve cash dividend at the rate of Baht 0.65 per share</w:t>
      </w:r>
      <w:r w:rsidR="00010C98" w:rsidRPr="00221FCC">
        <w:rPr>
          <w:rFonts w:hAnsi="Angsana New"/>
          <w:position w:val="0"/>
          <w:sz w:val="28"/>
          <w:szCs w:val="28"/>
          <w:cs/>
        </w:rPr>
        <w:t>,</w:t>
      </w:r>
      <w:r w:rsidR="00F86007" w:rsidRPr="00221FCC">
        <w:rPr>
          <w:rFonts w:hAnsi="Angsana New"/>
          <w:position w:val="0"/>
          <w:sz w:val="28"/>
          <w:szCs w:val="28"/>
        </w:rPr>
        <w:t xml:space="preserve"> totaling not exceed </w:t>
      </w:r>
      <w:r w:rsidR="00010C98" w:rsidRPr="00221FCC">
        <w:rPr>
          <w:rFonts w:hAnsi="Angsana New"/>
          <w:position w:val="0"/>
          <w:sz w:val="28"/>
          <w:szCs w:val="28"/>
        </w:rPr>
        <w:t>amount of Baht 243.13 million, which the Company had paid the interim dividend at the rate of Baht 0.15 per share</w:t>
      </w:r>
      <w:r w:rsidR="00010C98" w:rsidRPr="00221FCC">
        <w:rPr>
          <w:rFonts w:hAnsi="Angsana New"/>
          <w:position w:val="0"/>
          <w:sz w:val="28"/>
          <w:szCs w:val="28"/>
          <w:cs/>
        </w:rPr>
        <w:t>,</w:t>
      </w:r>
      <w:r w:rsidR="00010C98" w:rsidRPr="00221FCC">
        <w:rPr>
          <w:rFonts w:hAnsi="Angsana New"/>
          <w:position w:val="0"/>
          <w:sz w:val="28"/>
          <w:szCs w:val="28"/>
        </w:rPr>
        <w:t xml:space="preserve"> totaling in amount of Baht 54.03 million. Therefore, the Company has paid the additional dividend at the rate of Baht 0.50 per share</w:t>
      </w:r>
      <w:r w:rsidR="00010C98" w:rsidRPr="00221FCC">
        <w:rPr>
          <w:rFonts w:hAnsi="Angsana New"/>
          <w:position w:val="0"/>
          <w:sz w:val="28"/>
          <w:szCs w:val="28"/>
          <w:cs/>
        </w:rPr>
        <w:t>,</w:t>
      </w:r>
      <w:r w:rsidR="00010C98" w:rsidRPr="00221FCC">
        <w:rPr>
          <w:rFonts w:hAnsi="Angsana New"/>
          <w:position w:val="0"/>
          <w:sz w:val="28"/>
          <w:szCs w:val="28"/>
        </w:rPr>
        <w:t xml:space="preserve"> totaling in amount of Baht 180.10 million.</w:t>
      </w:r>
    </w:p>
    <w:p w:rsidR="001A37DC" w:rsidRPr="00221FCC" w:rsidRDefault="00FC60A8" w:rsidP="003276B4">
      <w:pPr>
        <w:pStyle w:val="a6"/>
        <w:ind w:left="390" w:firstLine="1028"/>
        <w:rPr>
          <w:rFonts w:hAnsi="Angsana New"/>
          <w:position w:val="0"/>
          <w:sz w:val="28"/>
          <w:szCs w:val="28"/>
        </w:rPr>
      </w:pPr>
      <w:r>
        <w:rPr>
          <w:rFonts w:hAnsi="Angsana New"/>
          <w:position w:val="0"/>
          <w:sz w:val="28"/>
          <w:szCs w:val="28"/>
        </w:rPr>
        <w:t>O</w:t>
      </w:r>
      <w:r w:rsidRPr="00221FCC">
        <w:rPr>
          <w:rFonts w:hAnsi="Angsana New"/>
          <w:position w:val="0"/>
          <w:sz w:val="28"/>
          <w:szCs w:val="28"/>
        </w:rPr>
        <w:t xml:space="preserve">n 15 August 2017, </w:t>
      </w:r>
      <w:r w:rsidR="007D5DB3" w:rsidRPr="00221FCC">
        <w:rPr>
          <w:rFonts w:hAnsi="Angsana New"/>
          <w:position w:val="0"/>
          <w:sz w:val="28"/>
          <w:szCs w:val="28"/>
        </w:rPr>
        <w:t xml:space="preserve">the </w:t>
      </w:r>
      <w:r w:rsidR="001A37DC" w:rsidRPr="00221FCC">
        <w:rPr>
          <w:rFonts w:hAnsi="Angsana New"/>
          <w:position w:val="0"/>
          <w:sz w:val="28"/>
          <w:szCs w:val="28"/>
        </w:rPr>
        <w:t>Board of Directors’ Meeting</w:t>
      </w:r>
      <w:r>
        <w:rPr>
          <w:rFonts w:hAnsi="Angsana New"/>
          <w:position w:val="0"/>
          <w:sz w:val="28"/>
          <w:szCs w:val="28"/>
        </w:rPr>
        <w:t xml:space="preserve"> of the Company No. 4/2017 </w:t>
      </w:r>
      <w:r w:rsidR="001A37DC" w:rsidRPr="00221FCC">
        <w:rPr>
          <w:rFonts w:hAnsi="Angsana New"/>
          <w:position w:val="0"/>
          <w:sz w:val="28"/>
          <w:szCs w:val="28"/>
        </w:rPr>
        <w:t>has passed the resolution to approve the interim dividend payment from the result of operation for the first 6 months of 2017 of the Company at the rate of Baht 0.15 per share</w:t>
      </w:r>
      <w:r>
        <w:rPr>
          <w:rFonts w:hAnsi="Angsana New" w:hint="cs"/>
          <w:position w:val="0"/>
          <w:sz w:val="28"/>
          <w:szCs w:val="28"/>
          <w:cs/>
        </w:rPr>
        <w:t>,</w:t>
      </w:r>
      <w:r w:rsidR="001A37DC" w:rsidRPr="00221FCC">
        <w:rPr>
          <w:rFonts w:hAnsi="Angsana New"/>
          <w:position w:val="0"/>
          <w:sz w:val="28"/>
          <w:szCs w:val="28"/>
        </w:rPr>
        <w:t xml:space="preserve"> totaling in amount of Baht 54.03 million.</w:t>
      </w:r>
    </w:p>
    <w:p w:rsidR="00CF08FD" w:rsidRPr="00221FCC" w:rsidRDefault="00FC60A8" w:rsidP="003276B4">
      <w:pPr>
        <w:pStyle w:val="a6"/>
        <w:ind w:left="390" w:firstLine="1028"/>
        <w:rPr>
          <w:rFonts w:hAnsi="Angsana New"/>
          <w:position w:val="0"/>
          <w:sz w:val="28"/>
          <w:szCs w:val="28"/>
        </w:rPr>
      </w:pPr>
      <w:r>
        <w:rPr>
          <w:rFonts w:hAnsi="Angsana New"/>
          <w:position w:val="0"/>
          <w:sz w:val="28"/>
          <w:szCs w:val="28"/>
        </w:rPr>
        <w:t xml:space="preserve">On 17 April 2018, </w:t>
      </w:r>
      <w:r w:rsidR="00CF08FD" w:rsidRPr="00221FCC">
        <w:rPr>
          <w:rFonts w:hAnsi="Angsana New"/>
          <w:position w:val="0"/>
          <w:sz w:val="28"/>
          <w:szCs w:val="28"/>
        </w:rPr>
        <w:t>the Annual General Meeting of Shareholde</w:t>
      </w:r>
      <w:r>
        <w:rPr>
          <w:rFonts w:hAnsi="Angsana New"/>
          <w:position w:val="0"/>
          <w:sz w:val="28"/>
          <w:szCs w:val="28"/>
        </w:rPr>
        <w:t xml:space="preserve">rs of the subsidiaries for 2018 </w:t>
      </w:r>
      <w:r w:rsidR="00CF08FD" w:rsidRPr="00221FCC">
        <w:rPr>
          <w:rFonts w:hAnsi="Angsana New"/>
          <w:position w:val="0"/>
          <w:sz w:val="28"/>
          <w:szCs w:val="28"/>
        </w:rPr>
        <w:t>has passed the resolution to approve cash div</w:t>
      </w:r>
      <w:r>
        <w:rPr>
          <w:rFonts w:hAnsi="Angsana New"/>
          <w:position w:val="0"/>
          <w:sz w:val="28"/>
          <w:szCs w:val="28"/>
        </w:rPr>
        <w:t xml:space="preserve">idend at the rate of Baht 0.525 </w:t>
      </w:r>
      <w:r w:rsidR="00CF08FD" w:rsidRPr="00221FCC">
        <w:rPr>
          <w:rFonts w:hAnsi="Angsana New"/>
          <w:position w:val="0"/>
          <w:sz w:val="28"/>
          <w:szCs w:val="28"/>
        </w:rPr>
        <w:t>per share</w:t>
      </w:r>
      <w:r w:rsidR="00CF08FD" w:rsidRPr="00221FCC">
        <w:rPr>
          <w:rFonts w:hAnsi="Angsana New"/>
          <w:position w:val="0"/>
          <w:sz w:val="28"/>
          <w:szCs w:val="28"/>
          <w:cs/>
        </w:rPr>
        <w:t>,</w:t>
      </w:r>
      <w:r w:rsidR="00CF08FD" w:rsidRPr="00221FCC">
        <w:rPr>
          <w:rFonts w:hAnsi="Angsana New"/>
          <w:position w:val="0"/>
          <w:sz w:val="28"/>
          <w:szCs w:val="28"/>
        </w:rPr>
        <w:t xml:space="preserve"> totaling not exceed amount of Baht 60.50 million.</w:t>
      </w:r>
    </w:p>
    <w:p w:rsidR="008333EC" w:rsidRPr="00221FCC" w:rsidRDefault="008333EC" w:rsidP="003276B4">
      <w:pPr>
        <w:ind w:left="426"/>
        <w:jc w:val="thaiDistribute"/>
        <w:rPr>
          <w:rFonts w:hAnsi="Angsana New"/>
          <w:b/>
          <w:bCs/>
          <w:position w:val="0"/>
          <w:sz w:val="28"/>
          <w:szCs w:val="28"/>
        </w:rPr>
      </w:pPr>
    </w:p>
    <w:p w:rsidR="003276B4" w:rsidRPr="00221FCC" w:rsidRDefault="003276B4" w:rsidP="00FC7417">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t>Capital management</w:t>
      </w:r>
    </w:p>
    <w:p w:rsidR="00FC60A8" w:rsidRPr="00FC60A8" w:rsidRDefault="00FC60A8" w:rsidP="003276B4">
      <w:pPr>
        <w:pStyle w:val="a6"/>
        <w:ind w:left="390" w:firstLine="1028"/>
        <w:rPr>
          <w:rFonts w:hAnsi="Angsana New"/>
          <w:position w:val="0"/>
          <w:sz w:val="28"/>
          <w:szCs w:val="28"/>
        </w:rPr>
      </w:pPr>
      <w:r w:rsidRPr="00FC60A8">
        <w:rPr>
          <w:rFonts w:hAnsi="Angsana New"/>
          <w:position w:val="0"/>
          <w:sz w:val="28"/>
          <w:szCs w:val="28"/>
        </w:rPr>
        <w:t xml:space="preserve">The objectives of the Group in capital management are to maintain the ability to continue </w:t>
      </w:r>
      <w:r w:rsidR="007D0EC9">
        <w:rPr>
          <w:rFonts w:hAnsi="Angsana New"/>
          <w:position w:val="0"/>
          <w:sz w:val="28"/>
          <w:szCs w:val="28"/>
        </w:rPr>
        <w:t>as a going concern and the optim</w:t>
      </w:r>
      <w:r w:rsidRPr="00FC60A8">
        <w:rPr>
          <w:rFonts w:hAnsi="Angsana New"/>
          <w:position w:val="0"/>
          <w:sz w:val="28"/>
          <w:szCs w:val="28"/>
        </w:rPr>
        <w:t>al capital structure.</w:t>
      </w:r>
    </w:p>
    <w:p w:rsidR="00FC60A8" w:rsidRPr="005A5D91" w:rsidRDefault="00FC60A8" w:rsidP="003276B4">
      <w:pPr>
        <w:pStyle w:val="a6"/>
        <w:ind w:left="390" w:firstLine="1028"/>
        <w:rPr>
          <w:rFonts w:hAnsi="Angsana New"/>
          <w:position w:val="0"/>
          <w:sz w:val="28"/>
          <w:szCs w:val="28"/>
        </w:rPr>
      </w:pPr>
      <w:r w:rsidRPr="005A5D91">
        <w:rPr>
          <w:rFonts w:hAnsi="Angsana New"/>
          <w:position w:val="0"/>
          <w:sz w:val="28"/>
          <w:szCs w:val="28"/>
        </w:rPr>
        <w:t>The Group monitor</w:t>
      </w:r>
      <w:r w:rsidR="001E69F3">
        <w:rPr>
          <w:rFonts w:hAnsi="Angsana New"/>
          <w:position w:val="0"/>
          <w:sz w:val="28"/>
          <w:szCs w:val="28"/>
        </w:rPr>
        <w:t>s</w:t>
      </w:r>
      <w:r w:rsidRPr="005A5D91">
        <w:rPr>
          <w:rFonts w:hAnsi="Angsana New"/>
          <w:position w:val="0"/>
          <w:sz w:val="28"/>
          <w:szCs w:val="28"/>
        </w:rPr>
        <w:t xml:space="preserve"> capital using debt to equity ratio which is calculated by dividing the debt as in the statement of financial position with the shareholders’ equity as </w:t>
      </w:r>
      <w:r w:rsidR="005A5D91" w:rsidRPr="005A5D91">
        <w:rPr>
          <w:rFonts w:hAnsi="Angsana New"/>
          <w:position w:val="0"/>
          <w:sz w:val="28"/>
          <w:szCs w:val="28"/>
        </w:rPr>
        <w:t>in the statement of financial position.</w:t>
      </w:r>
    </w:p>
    <w:p w:rsidR="003276B4" w:rsidRPr="005A5D91" w:rsidRDefault="00084346" w:rsidP="003276B4">
      <w:pPr>
        <w:pStyle w:val="a6"/>
        <w:ind w:left="390" w:firstLine="1028"/>
        <w:rPr>
          <w:rFonts w:hAnsi="Angsana New"/>
          <w:position w:val="0"/>
          <w:sz w:val="28"/>
          <w:szCs w:val="28"/>
        </w:rPr>
      </w:pPr>
      <w:r w:rsidRPr="005A5D91">
        <w:rPr>
          <w:rFonts w:hAnsi="Angsana New"/>
          <w:position w:val="0"/>
          <w:sz w:val="28"/>
          <w:szCs w:val="28"/>
        </w:rPr>
        <w:t>As at 31 December 2018 and 2017</w:t>
      </w:r>
      <w:r w:rsidR="0086230C" w:rsidRPr="005A5D91">
        <w:rPr>
          <w:rFonts w:hAnsi="Angsana New"/>
          <w:position w:val="0"/>
          <w:sz w:val="28"/>
          <w:szCs w:val="28"/>
          <w:cs/>
        </w:rPr>
        <w:t>,</w:t>
      </w:r>
      <w:r w:rsidRPr="005A5D91">
        <w:rPr>
          <w:rFonts w:hAnsi="Angsana New"/>
          <w:position w:val="0"/>
          <w:sz w:val="28"/>
          <w:szCs w:val="28"/>
        </w:rPr>
        <w:t xml:space="preserve"> </w:t>
      </w:r>
      <w:r w:rsidR="001E69F3">
        <w:rPr>
          <w:rFonts w:hAnsi="Angsana New"/>
          <w:position w:val="0"/>
          <w:sz w:val="28"/>
          <w:szCs w:val="28"/>
        </w:rPr>
        <w:t xml:space="preserve">the </w:t>
      </w:r>
      <w:r w:rsidR="005A5D91" w:rsidRPr="005A5D91">
        <w:rPr>
          <w:rFonts w:hAnsi="Angsana New"/>
          <w:position w:val="0"/>
          <w:sz w:val="28"/>
          <w:szCs w:val="28"/>
        </w:rPr>
        <w:t>d</w:t>
      </w:r>
      <w:r w:rsidR="0086230C" w:rsidRPr="005A5D91">
        <w:rPr>
          <w:rFonts w:hAnsi="Angsana New"/>
          <w:position w:val="0"/>
          <w:sz w:val="28"/>
          <w:szCs w:val="28"/>
        </w:rPr>
        <w:t xml:space="preserve">ebt to equity ratio </w:t>
      </w:r>
      <w:r w:rsidR="001E69F3">
        <w:rPr>
          <w:rFonts w:hAnsi="Angsana New"/>
          <w:position w:val="0"/>
          <w:sz w:val="28"/>
          <w:szCs w:val="28"/>
        </w:rPr>
        <w:t xml:space="preserve">is </w:t>
      </w:r>
      <w:r w:rsidR="0086230C" w:rsidRPr="005A5D91">
        <w:rPr>
          <w:rFonts w:hAnsi="Angsana New"/>
          <w:position w:val="0"/>
          <w:sz w:val="28"/>
          <w:szCs w:val="28"/>
        </w:rPr>
        <w:t>as follows:</w:t>
      </w:r>
    </w:p>
    <w:tbl>
      <w:tblPr>
        <w:tblW w:w="9498" w:type="dxa"/>
        <w:tblInd w:w="534" w:type="dxa"/>
        <w:tblLook w:val="0000"/>
      </w:tblPr>
      <w:tblGrid>
        <w:gridCol w:w="2529"/>
        <w:gridCol w:w="1535"/>
        <w:gridCol w:w="279"/>
        <w:gridCol w:w="1510"/>
        <w:gridCol w:w="279"/>
        <w:gridCol w:w="1544"/>
        <w:gridCol w:w="278"/>
        <w:gridCol w:w="1544"/>
      </w:tblGrid>
      <w:tr w:rsidR="003276B4" w:rsidRPr="005A5D91" w:rsidTr="003276B4">
        <w:tc>
          <w:tcPr>
            <w:tcW w:w="2529" w:type="dxa"/>
            <w:tcBorders>
              <w:top w:val="nil"/>
              <w:left w:val="nil"/>
              <w:bottom w:val="nil"/>
              <w:right w:val="nil"/>
            </w:tcBorders>
          </w:tcPr>
          <w:p w:rsidR="003276B4" w:rsidRPr="005A5D91" w:rsidRDefault="003276B4" w:rsidP="00F36D8B">
            <w:pPr>
              <w:ind w:left="-108" w:right="-108"/>
              <w:jc w:val="thaiDistribute"/>
              <w:rPr>
                <w:rFonts w:hAnsi="Angsana New"/>
                <w:position w:val="0"/>
                <w:sz w:val="24"/>
                <w:szCs w:val="24"/>
              </w:rPr>
            </w:pPr>
          </w:p>
        </w:tc>
        <w:tc>
          <w:tcPr>
            <w:tcW w:w="3324" w:type="dxa"/>
            <w:gridSpan w:val="3"/>
            <w:tcBorders>
              <w:top w:val="nil"/>
              <w:left w:val="nil"/>
              <w:bottom w:val="nil"/>
              <w:right w:val="nil"/>
            </w:tcBorders>
          </w:tcPr>
          <w:p w:rsidR="003276B4" w:rsidRPr="005A5D91" w:rsidRDefault="003276B4" w:rsidP="00F36D8B">
            <w:pPr>
              <w:ind w:left="-108" w:right="-108"/>
              <w:jc w:val="center"/>
              <w:rPr>
                <w:rFonts w:hAnsi="Angsana New"/>
                <w:position w:val="0"/>
                <w:sz w:val="24"/>
                <w:szCs w:val="24"/>
                <w:cs/>
              </w:rPr>
            </w:pPr>
            <w:r w:rsidRPr="005A5D91">
              <w:rPr>
                <w:rFonts w:eastAsia="Angsana New" w:hAnsi="Angsana New"/>
                <w:position w:val="0"/>
                <w:sz w:val="24"/>
                <w:szCs w:val="24"/>
              </w:rPr>
              <w:t>Consolidated Financial Statements</w:t>
            </w:r>
          </w:p>
        </w:tc>
        <w:tc>
          <w:tcPr>
            <w:tcW w:w="279" w:type="dxa"/>
            <w:tcBorders>
              <w:top w:val="nil"/>
              <w:left w:val="nil"/>
              <w:bottom w:val="nil"/>
              <w:right w:val="nil"/>
            </w:tcBorders>
          </w:tcPr>
          <w:p w:rsidR="003276B4" w:rsidRPr="005A5D91" w:rsidRDefault="003276B4" w:rsidP="00F36D8B">
            <w:pPr>
              <w:pStyle w:val="8"/>
              <w:ind w:left="-108" w:right="-108"/>
              <w:jc w:val="center"/>
              <w:rPr>
                <w:rFonts w:hAnsi="Angsana New"/>
                <w:sz w:val="24"/>
                <w:szCs w:val="24"/>
                <w:cs/>
              </w:rPr>
            </w:pPr>
          </w:p>
        </w:tc>
        <w:tc>
          <w:tcPr>
            <w:tcW w:w="3366" w:type="dxa"/>
            <w:gridSpan w:val="3"/>
            <w:tcBorders>
              <w:top w:val="nil"/>
              <w:left w:val="nil"/>
              <w:bottom w:val="nil"/>
              <w:right w:val="nil"/>
            </w:tcBorders>
          </w:tcPr>
          <w:p w:rsidR="003276B4" w:rsidRPr="005A5D91" w:rsidRDefault="003276B4" w:rsidP="00F36D8B">
            <w:pPr>
              <w:ind w:left="-108" w:right="-108"/>
              <w:jc w:val="center"/>
              <w:rPr>
                <w:rFonts w:hAnsi="Angsana New"/>
                <w:position w:val="0"/>
                <w:sz w:val="24"/>
                <w:szCs w:val="24"/>
                <w:cs/>
              </w:rPr>
            </w:pPr>
            <w:r w:rsidRPr="005A5D91">
              <w:rPr>
                <w:rFonts w:eastAsia="Angsana New" w:hAnsi="Angsana New"/>
                <w:position w:val="0"/>
                <w:sz w:val="24"/>
                <w:szCs w:val="24"/>
              </w:rPr>
              <w:t>Separate Financial Statement</w:t>
            </w:r>
            <w:r w:rsidRPr="005A5D91">
              <w:rPr>
                <w:rFonts w:hAnsi="Angsana New"/>
                <w:color w:val="000000"/>
                <w:position w:val="0"/>
                <w:sz w:val="24"/>
                <w:szCs w:val="24"/>
              </w:rPr>
              <w:t>s</w:t>
            </w:r>
          </w:p>
        </w:tc>
      </w:tr>
      <w:tr w:rsidR="003276B4" w:rsidRPr="005A5D91" w:rsidTr="003276B4">
        <w:tc>
          <w:tcPr>
            <w:tcW w:w="2529" w:type="dxa"/>
            <w:tcBorders>
              <w:top w:val="nil"/>
              <w:left w:val="nil"/>
              <w:bottom w:val="nil"/>
              <w:right w:val="nil"/>
            </w:tcBorders>
          </w:tcPr>
          <w:p w:rsidR="003276B4" w:rsidRPr="005A5D91" w:rsidRDefault="003276B4" w:rsidP="00F36D8B">
            <w:pPr>
              <w:ind w:left="-108" w:right="-108"/>
              <w:jc w:val="thaiDistribute"/>
              <w:rPr>
                <w:rFonts w:hAnsi="Angsana New"/>
                <w:position w:val="0"/>
                <w:sz w:val="24"/>
                <w:szCs w:val="24"/>
              </w:rPr>
            </w:pPr>
          </w:p>
        </w:tc>
        <w:tc>
          <w:tcPr>
            <w:tcW w:w="1535" w:type="dxa"/>
            <w:tcBorders>
              <w:top w:val="nil"/>
              <w:left w:val="nil"/>
              <w:bottom w:val="nil"/>
              <w:right w:val="nil"/>
            </w:tcBorders>
          </w:tcPr>
          <w:p w:rsidR="003276B4" w:rsidRPr="005A5D91" w:rsidRDefault="003276B4" w:rsidP="00F36D8B">
            <w:pPr>
              <w:jc w:val="center"/>
              <w:rPr>
                <w:rFonts w:hAnsi="Angsana New"/>
                <w:position w:val="0"/>
                <w:sz w:val="24"/>
                <w:szCs w:val="24"/>
              </w:rPr>
            </w:pPr>
            <w:r w:rsidRPr="005A5D91">
              <w:rPr>
                <w:rFonts w:eastAsia="Angsana New" w:hAnsi="Angsana New"/>
                <w:position w:val="0"/>
                <w:sz w:val="24"/>
                <w:szCs w:val="24"/>
              </w:rPr>
              <w:t>As at</w:t>
            </w:r>
          </w:p>
        </w:tc>
        <w:tc>
          <w:tcPr>
            <w:tcW w:w="279" w:type="dxa"/>
            <w:tcBorders>
              <w:top w:val="nil"/>
              <w:left w:val="nil"/>
              <w:bottom w:val="nil"/>
              <w:right w:val="nil"/>
            </w:tcBorders>
          </w:tcPr>
          <w:p w:rsidR="003276B4" w:rsidRPr="005A5D91" w:rsidRDefault="003276B4" w:rsidP="00F36D8B">
            <w:pPr>
              <w:jc w:val="center"/>
              <w:rPr>
                <w:rFonts w:hAnsi="Angsana New"/>
                <w:color w:val="000000"/>
                <w:position w:val="0"/>
                <w:sz w:val="24"/>
                <w:szCs w:val="24"/>
              </w:rPr>
            </w:pPr>
          </w:p>
        </w:tc>
        <w:tc>
          <w:tcPr>
            <w:tcW w:w="1510" w:type="dxa"/>
            <w:tcBorders>
              <w:top w:val="nil"/>
              <w:left w:val="nil"/>
              <w:bottom w:val="nil"/>
              <w:right w:val="nil"/>
            </w:tcBorders>
          </w:tcPr>
          <w:p w:rsidR="003276B4" w:rsidRPr="005A5D91" w:rsidRDefault="003276B4" w:rsidP="00F36D8B">
            <w:pPr>
              <w:jc w:val="center"/>
              <w:rPr>
                <w:rFonts w:hAnsi="Angsana New"/>
                <w:position w:val="0"/>
                <w:sz w:val="24"/>
                <w:szCs w:val="24"/>
              </w:rPr>
            </w:pPr>
            <w:r w:rsidRPr="005A5D91">
              <w:rPr>
                <w:rFonts w:eastAsia="Angsana New" w:hAnsi="Angsana New"/>
                <w:position w:val="0"/>
                <w:sz w:val="24"/>
                <w:szCs w:val="24"/>
              </w:rPr>
              <w:t>As at</w:t>
            </w:r>
          </w:p>
        </w:tc>
        <w:tc>
          <w:tcPr>
            <w:tcW w:w="279" w:type="dxa"/>
            <w:tcBorders>
              <w:top w:val="nil"/>
              <w:left w:val="nil"/>
              <w:bottom w:val="nil"/>
              <w:right w:val="nil"/>
            </w:tcBorders>
          </w:tcPr>
          <w:p w:rsidR="003276B4" w:rsidRPr="005A5D91" w:rsidRDefault="003276B4" w:rsidP="00F36D8B">
            <w:pPr>
              <w:jc w:val="center"/>
              <w:rPr>
                <w:rFonts w:hAnsi="Angsana New"/>
                <w:color w:val="000000"/>
                <w:position w:val="0"/>
                <w:sz w:val="24"/>
                <w:szCs w:val="24"/>
              </w:rPr>
            </w:pPr>
          </w:p>
        </w:tc>
        <w:tc>
          <w:tcPr>
            <w:tcW w:w="1544" w:type="dxa"/>
            <w:tcBorders>
              <w:top w:val="nil"/>
              <w:left w:val="nil"/>
              <w:bottom w:val="nil"/>
              <w:right w:val="nil"/>
            </w:tcBorders>
          </w:tcPr>
          <w:p w:rsidR="003276B4" w:rsidRPr="005A5D91" w:rsidRDefault="003276B4" w:rsidP="00F36D8B">
            <w:pPr>
              <w:jc w:val="center"/>
              <w:rPr>
                <w:rFonts w:hAnsi="Angsana New"/>
                <w:position w:val="0"/>
                <w:sz w:val="24"/>
                <w:szCs w:val="24"/>
              </w:rPr>
            </w:pPr>
            <w:r w:rsidRPr="005A5D91">
              <w:rPr>
                <w:rFonts w:eastAsia="Angsana New" w:hAnsi="Angsana New"/>
                <w:position w:val="0"/>
                <w:sz w:val="24"/>
                <w:szCs w:val="24"/>
              </w:rPr>
              <w:t>As at</w:t>
            </w:r>
          </w:p>
        </w:tc>
        <w:tc>
          <w:tcPr>
            <w:tcW w:w="278" w:type="dxa"/>
            <w:tcBorders>
              <w:top w:val="nil"/>
              <w:left w:val="nil"/>
              <w:bottom w:val="nil"/>
              <w:right w:val="nil"/>
            </w:tcBorders>
          </w:tcPr>
          <w:p w:rsidR="003276B4" w:rsidRPr="005A5D91" w:rsidRDefault="003276B4" w:rsidP="00F36D8B">
            <w:pPr>
              <w:jc w:val="center"/>
              <w:rPr>
                <w:rFonts w:hAnsi="Angsana New"/>
                <w:color w:val="000000"/>
                <w:position w:val="0"/>
                <w:sz w:val="24"/>
                <w:szCs w:val="24"/>
              </w:rPr>
            </w:pPr>
          </w:p>
        </w:tc>
        <w:tc>
          <w:tcPr>
            <w:tcW w:w="1544" w:type="dxa"/>
            <w:tcBorders>
              <w:top w:val="nil"/>
              <w:left w:val="nil"/>
              <w:bottom w:val="nil"/>
              <w:right w:val="nil"/>
            </w:tcBorders>
          </w:tcPr>
          <w:p w:rsidR="003276B4" w:rsidRPr="005A5D91" w:rsidRDefault="003276B4" w:rsidP="00F36D8B">
            <w:pPr>
              <w:jc w:val="center"/>
              <w:rPr>
                <w:rFonts w:hAnsi="Angsana New"/>
                <w:position w:val="0"/>
                <w:sz w:val="24"/>
                <w:szCs w:val="24"/>
              </w:rPr>
            </w:pPr>
            <w:r w:rsidRPr="005A5D91">
              <w:rPr>
                <w:rFonts w:eastAsia="Angsana New" w:hAnsi="Angsana New"/>
                <w:position w:val="0"/>
                <w:sz w:val="24"/>
                <w:szCs w:val="24"/>
              </w:rPr>
              <w:t>As at</w:t>
            </w:r>
          </w:p>
        </w:tc>
      </w:tr>
      <w:tr w:rsidR="003276B4" w:rsidRPr="005A5D91" w:rsidTr="003276B4">
        <w:tc>
          <w:tcPr>
            <w:tcW w:w="2529" w:type="dxa"/>
            <w:tcBorders>
              <w:top w:val="nil"/>
              <w:left w:val="nil"/>
              <w:bottom w:val="nil"/>
              <w:right w:val="nil"/>
            </w:tcBorders>
          </w:tcPr>
          <w:p w:rsidR="003276B4" w:rsidRPr="005A5D91" w:rsidRDefault="003276B4" w:rsidP="00F36D8B">
            <w:pPr>
              <w:ind w:left="-108" w:right="-108"/>
              <w:jc w:val="thaiDistribute"/>
              <w:rPr>
                <w:rFonts w:hAnsi="Angsana New"/>
                <w:position w:val="0"/>
                <w:sz w:val="24"/>
                <w:szCs w:val="24"/>
              </w:rPr>
            </w:pPr>
          </w:p>
        </w:tc>
        <w:tc>
          <w:tcPr>
            <w:tcW w:w="1535" w:type="dxa"/>
            <w:tcBorders>
              <w:top w:val="nil"/>
              <w:left w:val="nil"/>
              <w:bottom w:val="nil"/>
              <w:right w:val="nil"/>
            </w:tcBorders>
          </w:tcPr>
          <w:p w:rsidR="003276B4" w:rsidRPr="005A5D91" w:rsidRDefault="003276B4" w:rsidP="00F36D8B">
            <w:pPr>
              <w:jc w:val="center"/>
              <w:rPr>
                <w:rFonts w:hAnsi="Angsana New"/>
                <w:position w:val="0"/>
                <w:sz w:val="24"/>
                <w:szCs w:val="24"/>
              </w:rPr>
            </w:pPr>
            <w:r w:rsidRPr="005A5D91">
              <w:rPr>
                <w:rFonts w:hAnsi="Angsana New"/>
                <w:color w:val="000000"/>
                <w:position w:val="0"/>
                <w:sz w:val="24"/>
                <w:szCs w:val="24"/>
              </w:rPr>
              <w:t xml:space="preserve">31 December </w:t>
            </w:r>
            <w:r w:rsidRPr="005A5D91">
              <w:rPr>
                <w:rFonts w:hAnsi="Angsana New"/>
                <w:snapToGrid w:val="0"/>
                <w:position w:val="0"/>
                <w:sz w:val="24"/>
                <w:szCs w:val="24"/>
                <w:cs/>
                <w:lang w:eastAsia="th-TH"/>
              </w:rPr>
              <w:t>20</w:t>
            </w:r>
            <w:r w:rsidRPr="005A5D91">
              <w:rPr>
                <w:rFonts w:hAnsi="Angsana New"/>
                <w:snapToGrid w:val="0"/>
                <w:position w:val="0"/>
                <w:sz w:val="24"/>
                <w:szCs w:val="24"/>
                <w:lang w:eastAsia="th-TH"/>
              </w:rPr>
              <w:t>1</w:t>
            </w:r>
            <w:r w:rsidRPr="005A5D91">
              <w:rPr>
                <w:rFonts w:hAnsi="Angsana New"/>
                <w:position w:val="0"/>
                <w:sz w:val="24"/>
                <w:szCs w:val="24"/>
              </w:rPr>
              <w:t>8</w:t>
            </w:r>
          </w:p>
        </w:tc>
        <w:tc>
          <w:tcPr>
            <w:tcW w:w="279" w:type="dxa"/>
            <w:tcBorders>
              <w:top w:val="nil"/>
              <w:left w:val="nil"/>
              <w:bottom w:val="nil"/>
              <w:right w:val="nil"/>
            </w:tcBorders>
          </w:tcPr>
          <w:p w:rsidR="003276B4" w:rsidRPr="005A5D91" w:rsidRDefault="003276B4" w:rsidP="00F36D8B">
            <w:pPr>
              <w:jc w:val="center"/>
              <w:rPr>
                <w:rFonts w:hAnsi="Angsana New"/>
                <w:color w:val="000000"/>
                <w:position w:val="0"/>
                <w:sz w:val="24"/>
                <w:szCs w:val="24"/>
              </w:rPr>
            </w:pPr>
          </w:p>
        </w:tc>
        <w:tc>
          <w:tcPr>
            <w:tcW w:w="1510" w:type="dxa"/>
            <w:tcBorders>
              <w:top w:val="nil"/>
              <w:left w:val="nil"/>
              <w:bottom w:val="nil"/>
              <w:right w:val="nil"/>
            </w:tcBorders>
          </w:tcPr>
          <w:p w:rsidR="003276B4" w:rsidRPr="005A5D91" w:rsidRDefault="003276B4" w:rsidP="00F36D8B">
            <w:pPr>
              <w:jc w:val="center"/>
              <w:rPr>
                <w:rFonts w:hAnsi="Angsana New"/>
                <w:position w:val="0"/>
                <w:sz w:val="24"/>
                <w:szCs w:val="24"/>
              </w:rPr>
            </w:pPr>
            <w:r w:rsidRPr="005A5D91">
              <w:rPr>
                <w:rFonts w:hAnsi="Angsana New"/>
                <w:color w:val="000000"/>
                <w:position w:val="0"/>
                <w:sz w:val="24"/>
                <w:szCs w:val="24"/>
              </w:rPr>
              <w:t xml:space="preserve">31 December </w:t>
            </w:r>
            <w:r w:rsidRPr="005A5D91">
              <w:rPr>
                <w:rFonts w:hAnsi="Angsana New"/>
                <w:snapToGrid w:val="0"/>
                <w:position w:val="0"/>
                <w:sz w:val="24"/>
                <w:szCs w:val="24"/>
                <w:cs/>
                <w:lang w:eastAsia="th-TH"/>
              </w:rPr>
              <w:t>20</w:t>
            </w:r>
            <w:r w:rsidRPr="005A5D91">
              <w:rPr>
                <w:rFonts w:hAnsi="Angsana New"/>
                <w:snapToGrid w:val="0"/>
                <w:position w:val="0"/>
                <w:sz w:val="24"/>
                <w:szCs w:val="24"/>
                <w:lang w:eastAsia="th-TH"/>
              </w:rPr>
              <w:t>1</w:t>
            </w:r>
            <w:r w:rsidRPr="005A5D91">
              <w:rPr>
                <w:rFonts w:hAnsi="Angsana New"/>
                <w:position w:val="0"/>
                <w:sz w:val="24"/>
                <w:szCs w:val="24"/>
              </w:rPr>
              <w:t>7</w:t>
            </w:r>
          </w:p>
        </w:tc>
        <w:tc>
          <w:tcPr>
            <w:tcW w:w="279" w:type="dxa"/>
            <w:tcBorders>
              <w:top w:val="nil"/>
              <w:left w:val="nil"/>
              <w:bottom w:val="nil"/>
              <w:right w:val="nil"/>
            </w:tcBorders>
          </w:tcPr>
          <w:p w:rsidR="003276B4" w:rsidRPr="005A5D91" w:rsidRDefault="003276B4" w:rsidP="00F36D8B">
            <w:pPr>
              <w:jc w:val="center"/>
              <w:rPr>
                <w:rFonts w:hAnsi="Angsana New"/>
                <w:color w:val="000000"/>
                <w:position w:val="0"/>
                <w:sz w:val="24"/>
                <w:szCs w:val="24"/>
              </w:rPr>
            </w:pPr>
          </w:p>
        </w:tc>
        <w:tc>
          <w:tcPr>
            <w:tcW w:w="1544" w:type="dxa"/>
            <w:tcBorders>
              <w:top w:val="nil"/>
              <w:left w:val="nil"/>
              <w:bottom w:val="nil"/>
              <w:right w:val="nil"/>
            </w:tcBorders>
          </w:tcPr>
          <w:p w:rsidR="003276B4" w:rsidRPr="005A5D91" w:rsidRDefault="003276B4" w:rsidP="00F36D8B">
            <w:pPr>
              <w:jc w:val="center"/>
              <w:rPr>
                <w:rFonts w:hAnsi="Angsana New"/>
                <w:position w:val="0"/>
                <w:sz w:val="24"/>
                <w:szCs w:val="24"/>
              </w:rPr>
            </w:pPr>
            <w:r w:rsidRPr="005A5D91">
              <w:rPr>
                <w:rFonts w:hAnsi="Angsana New"/>
                <w:color w:val="000000"/>
                <w:position w:val="0"/>
                <w:sz w:val="24"/>
                <w:szCs w:val="24"/>
              </w:rPr>
              <w:t xml:space="preserve">31 December </w:t>
            </w:r>
            <w:r w:rsidRPr="005A5D91">
              <w:rPr>
                <w:rFonts w:hAnsi="Angsana New"/>
                <w:snapToGrid w:val="0"/>
                <w:position w:val="0"/>
                <w:sz w:val="24"/>
                <w:szCs w:val="24"/>
                <w:cs/>
                <w:lang w:eastAsia="th-TH"/>
              </w:rPr>
              <w:t>20</w:t>
            </w:r>
            <w:r w:rsidRPr="005A5D91">
              <w:rPr>
                <w:rFonts w:hAnsi="Angsana New"/>
                <w:snapToGrid w:val="0"/>
                <w:position w:val="0"/>
                <w:sz w:val="24"/>
                <w:szCs w:val="24"/>
                <w:lang w:eastAsia="th-TH"/>
              </w:rPr>
              <w:t>1</w:t>
            </w:r>
            <w:r w:rsidRPr="005A5D91">
              <w:rPr>
                <w:rFonts w:hAnsi="Angsana New"/>
                <w:position w:val="0"/>
                <w:sz w:val="24"/>
                <w:szCs w:val="24"/>
              </w:rPr>
              <w:t>8</w:t>
            </w:r>
          </w:p>
        </w:tc>
        <w:tc>
          <w:tcPr>
            <w:tcW w:w="278" w:type="dxa"/>
            <w:tcBorders>
              <w:top w:val="nil"/>
              <w:left w:val="nil"/>
              <w:bottom w:val="nil"/>
              <w:right w:val="nil"/>
            </w:tcBorders>
          </w:tcPr>
          <w:p w:rsidR="003276B4" w:rsidRPr="005A5D91" w:rsidRDefault="003276B4" w:rsidP="00F36D8B">
            <w:pPr>
              <w:jc w:val="center"/>
              <w:rPr>
                <w:rFonts w:hAnsi="Angsana New"/>
                <w:color w:val="000000"/>
                <w:position w:val="0"/>
                <w:sz w:val="24"/>
                <w:szCs w:val="24"/>
              </w:rPr>
            </w:pPr>
          </w:p>
        </w:tc>
        <w:tc>
          <w:tcPr>
            <w:tcW w:w="1544" w:type="dxa"/>
            <w:tcBorders>
              <w:top w:val="nil"/>
              <w:left w:val="nil"/>
              <w:bottom w:val="nil"/>
              <w:right w:val="nil"/>
            </w:tcBorders>
          </w:tcPr>
          <w:p w:rsidR="003276B4" w:rsidRPr="005A5D91" w:rsidRDefault="003276B4" w:rsidP="00F36D8B">
            <w:pPr>
              <w:jc w:val="center"/>
              <w:rPr>
                <w:rFonts w:hAnsi="Angsana New"/>
                <w:position w:val="0"/>
                <w:sz w:val="24"/>
                <w:szCs w:val="24"/>
              </w:rPr>
            </w:pPr>
            <w:r w:rsidRPr="005A5D91">
              <w:rPr>
                <w:rFonts w:hAnsi="Angsana New"/>
                <w:color w:val="000000"/>
                <w:position w:val="0"/>
                <w:sz w:val="24"/>
                <w:szCs w:val="24"/>
              </w:rPr>
              <w:t xml:space="preserve">31 December </w:t>
            </w:r>
            <w:r w:rsidRPr="005A5D91">
              <w:rPr>
                <w:rFonts w:hAnsi="Angsana New"/>
                <w:snapToGrid w:val="0"/>
                <w:position w:val="0"/>
                <w:sz w:val="24"/>
                <w:szCs w:val="24"/>
                <w:cs/>
                <w:lang w:eastAsia="th-TH"/>
              </w:rPr>
              <w:t>20</w:t>
            </w:r>
            <w:r w:rsidRPr="005A5D91">
              <w:rPr>
                <w:rFonts w:hAnsi="Angsana New"/>
                <w:snapToGrid w:val="0"/>
                <w:position w:val="0"/>
                <w:sz w:val="24"/>
                <w:szCs w:val="24"/>
                <w:lang w:eastAsia="th-TH"/>
              </w:rPr>
              <w:t>1</w:t>
            </w:r>
            <w:r w:rsidRPr="005A5D91">
              <w:rPr>
                <w:rFonts w:hAnsi="Angsana New"/>
                <w:position w:val="0"/>
                <w:sz w:val="24"/>
                <w:szCs w:val="24"/>
              </w:rPr>
              <w:t>7</w:t>
            </w:r>
          </w:p>
        </w:tc>
      </w:tr>
      <w:tr w:rsidR="003276B4" w:rsidRPr="005A5D91" w:rsidTr="003276B4">
        <w:tc>
          <w:tcPr>
            <w:tcW w:w="2529" w:type="dxa"/>
            <w:tcBorders>
              <w:top w:val="nil"/>
              <w:left w:val="nil"/>
              <w:bottom w:val="nil"/>
              <w:right w:val="nil"/>
            </w:tcBorders>
          </w:tcPr>
          <w:p w:rsidR="003276B4" w:rsidRPr="005A5D91" w:rsidRDefault="0062758A" w:rsidP="00F36D8B">
            <w:pPr>
              <w:ind w:hanging="108"/>
              <w:jc w:val="thaiDistribute"/>
              <w:rPr>
                <w:rFonts w:hAnsi="Angsana New"/>
                <w:position w:val="0"/>
                <w:sz w:val="24"/>
                <w:szCs w:val="24"/>
                <w:cs/>
              </w:rPr>
            </w:pPr>
            <w:r w:rsidRPr="005A5D91">
              <w:rPr>
                <w:rFonts w:hAnsi="Angsana New"/>
                <w:position w:val="0"/>
                <w:sz w:val="24"/>
                <w:szCs w:val="24"/>
              </w:rPr>
              <w:t>Liabilities</w:t>
            </w:r>
            <w:r w:rsidRPr="005A5D91">
              <w:rPr>
                <w:rFonts w:hAnsi="Angsana New"/>
                <w:position w:val="0"/>
                <w:sz w:val="24"/>
                <w:szCs w:val="24"/>
                <w:cs/>
              </w:rPr>
              <w:t xml:space="preserve"> (</w:t>
            </w:r>
            <w:r w:rsidRPr="005A5D91">
              <w:rPr>
                <w:rFonts w:hAnsi="Angsana New"/>
                <w:position w:val="0"/>
                <w:sz w:val="24"/>
                <w:szCs w:val="24"/>
              </w:rPr>
              <w:t>Baht</w:t>
            </w:r>
            <w:r w:rsidR="003276B4" w:rsidRPr="005A5D91">
              <w:rPr>
                <w:rFonts w:hAnsi="Angsana New"/>
                <w:position w:val="0"/>
                <w:sz w:val="24"/>
                <w:szCs w:val="24"/>
                <w:cs/>
              </w:rPr>
              <w:t xml:space="preserve">) </w:t>
            </w:r>
          </w:p>
        </w:tc>
        <w:tc>
          <w:tcPr>
            <w:tcW w:w="1535" w:type="dxa"/>
            <w:tcBorders>
              <w:top w:val="nil"/>
              <w:left w:val="nil"/>
              <w:bottom w:val="nil"/>
              <w:right w:val="nil"/>
            </w:tcBorders>
          </w:tcPr>
          <w:p w:rsidR="003276B4" w:rsidRPr="005A5D91" w:rsidRDefault="003276B4" w:rsidP="00F36D8B">
            <w:pPr>
              <w:jc w:val="right"/>
              <w:rPr>
                <w:rFonts w:hAnsi="Angsana New"/>
                <w:position w:val="0"/>
                <w:sz w:val="24"/>
                <w:szCs w:val="24"/>
              </w:rPr>
            </w:pPr>
            <w:r w:rsidRPr="005A5D91">
              <w:rPr>
                <w:rFonts w:hAnsi="Angsana New"/>
                <w:position w:val="0"/>
                <w:sz w:val="24"/>
                <w:szCs w:val="24"/>
              </w:rPr>
              <w:t>1</w:t>
            </w:r>
            <w:r w:rsidRPr="005A5D91">
              <w:rPr>
                <w:rFonts w:hAnsi="Angsana New"/>
                <w:position w:val="0"/>
                <w:sz w:val="24"/>
                <w:szCs w:val="24"/>
                <w:cs/>
              </w:rPr>
              <w:t>,432</w:t>
            </w:r>
            <w:r w:rsidRPr="005A5D91">
              <w:rPr>
                <w:rFonts w:hAnsi="Angsana New"/>
                <w:position w:val="0"/>
                <w:sz w:val="24"/>
                <w:szCs w:val="24"/>
              </w:rPr>
              <w:t>,823,910.64</w:t>
            </w:r>
          </w:p>
        </w:tc>
        <w:tc>
          <w:tcPr>
            <w:tcW w:w="279" w:type="dxa"/>
            <w:tcBorders>
              <w:top w:val="nil"/>
              <w:left w:val="nil"/>
              <w:bottom w:val="nil"/>
              <w:right w:val="nil"/>
            </w:tcBorders>
          </w:tcPr>
          <w:p w:rsidR="003276B4" w:rsidRPr="005A5D91" w:rsidRDefault="003276B4" w:rsidP="00F36D8B">
            <w:pPr>
              <w:jc w:val="center"/>
              <w:rPr>
                <w:rFonts w:hAnsi="Angsana New"/>
                <w:position w:val="0"/>
                <w:sz w:val="24"/>
                <w:szCs w:val="24"/>
                <w:u w:val="single"/>
                <w:cs/>
              </w:rPr>
            </w:pPr>
          </w:p>
        </w:tc>
        <w:tc>
          <w:tcPr>
            <w:tcW w:w="1510" w:type="dxa"/>
            <w:tcBorders>
              <w:top w:val="nil"/>
              <w:left w:val="nil"/>
              <w:bottom w:val="nil"/>
              <w:right w:val="nil"/>
            </w:tcBorders>
          </w:tcPr>
          <w:p w:rsidR="003276B4" w:rsidRPr="005A5D91" w:rsidRDefault="003276B4" w:rsidP="00F36D8B">
            <w:pPr>
              <w:jc w:val="right"/>
              <w:rPr>
                <w:rFonts w:hAnsi="Angsana New"/>
                <w:position w:val="0"/>
                <w:sz w:val="24"/>
                <w:szCs w:val="24"/>
              </w:rPr>
            </w:pPr>
            <w:r w:rsidRPr="005A5D91">
              <w:rPr>
                <w:rFonts w:hAnsi="Angsana New"/>
                <w:position w:val="0"/>
                <w:sz w:val="24"/>
                <w:szCs w:val="24"/>
              </w:rPr>
              <w:t>476,633,364.76</w:t>
            </w:r>
          </w:p>
        </w:tc>
        <w:tc>
          <w:tcPr>
            <w:tcW w:w="279" w:type="dxa"/>
            <w:tcBorders>
              <w:top w:val="nil"/>
              <w:left w:val="nil"/>
              <w:bottom w:val="nil"/>
              <w:right w:val="nil"/>
            </w:tcBorders>
          </w:tcPr>
          <w:p w:rsidR="003276B4" w:rsidRPr="005A5D91" w:rsidRDefault="003276B4" w:rsidP="00F36D8B">
            <w:pPr>
              <w:jc w:val="center"/>
              <w:rPr>
                <w:rFonts w:hAnsi="Angsana New"/>
                <w:position w:val="0"/>
                <w:sz w:val="24"/>
                <w:szCs w:val="24"/>
                <w:u w:val="single"/>
                <w:cs/>
              </w:rPr>
            </w:pPr>
          </w:p>
        </w:tc>
        <w:tc>
          <w:tcPr>
            <w:tcW w:w="1544" w:type="dxa"/>
            <w:tcBorders>
              <w:top w:val="nil"/>
              <w:left w:val="nil"/>
              <w:bottom w:val="nil"/>
              <w:right w:val="nil"/>
            </w:tcBorders>
          </w:tcPr>
          <w:p w:rsidR="003276B4" w:rsidRPr="005A5D91" w:rsidRDefault="003276B4" w:rsidP="00F36D8B">
            <w:pPr>
              <w:ind w:right="34"/>
              <w:jc w:val="right"/>
              <w:rPr>
                <w:rFonts w:hAnsi="Angsana New"/>
                <w:position w:val="0"/>
                <w:sz w:val="24"/>
                <w:szCs w:val="24"/>
              </w:rPr>
            </w:pPr>
            <w:r w:rsidRPr="005A5D91">
              <w:rPr>
                <w:rFonts w:hAnsi="Angsana New"/>
                <w:position w:val="0"/>
                <w:sz w:val="24"/>
                <w:szCs w:val="24"/>
              </w:rPr>
              <w:t>554,199,330.29</w:t>
            </w:r>
          </w:p>
        </w:tc>
        <w:tc>
          <w:tcPr>
            <w:tcW w:w="278" w:type="dxa"/>
            <w:tcBorders>
              <w:top w:val="nil"/>
              <w:left w:val="nil"/>
              <w:bottom w:val="nil"/>
              <w:right w:val="nil"/>
            </w:tcBorders>
          </w:tcPr>
          <w:p w:rsidR="003276B4" w:rsidRPr="005A5D91" w:rsidRDefault="003276B4" w:rsidP="00F36D8B">
            <w:pPr>
              <w:jc w:val="center"/>
              <w:rPr>
                <w:rFonts w:hAnsi="Angsana New"/>
                <w:position w:val="0"/>
                <w:sz w:val="24"/>
                <w:szCs w:val="24"/>
                <w:u w:val="single"/>
                <w:cs/>
              </w:rPr>
            </w:pPr>
          </w:p>
        </w:tc>
        <w:tc>
          <w:tcPr>
            <w:tcW w:w="1544" w:type="dxa"/>
            <w:tcBorders>
              <w:top w:val="nil"/>
              <w:left w:val="nil"/>
              <w:bottom w:val="nil"/>
              <w:right w:val="nil"/>
            </w:tcBorders>
          </w:tcPr>
          <w:p w:rsidR="003276B4" w:rsidRPr="005A5D91" w:rsidRDefault="003276B4" w:rsidP="00F36D8B">
            <w:pPr>
              <w:ind w:right="34"/>
              <w:jc w:val="right"/>
              <w:rPr>
                <w:rFonts w:hAnsi="Angsana New"/>
                <w:position w:val="0"/>
                <w:sz w:val="24"/>
                <w:szCs w:val="24"/>
              </w:rPr>
            </w:pPr>
            <w:r w:rsidRPr="005A5D91">
              <w:rPr>
                <w:rFonts w:hAnsi="Angsana New"/>
                <w:position w:val="0"/>
                <w:sz w:val="24"/>
                <w:szCs w:val="24"/>
              </w:rPr>
              <w:t>205,368,783.20</w:t>
            </w:r>
          </w:p>
        </w:tc>
      </w:tr>
      <w:tr w:rsidR="003276B4" w:rsidRPr="005A5D91" w:rsidTr="003276B4">
        <w:tc>
          <w:tcPr>
            <w:tcW w:w="2529" w:type="dxa"/>
            <w:tcBorders>
              <w:top w:val="nil"/>
              <w:left w:val="nil"/>
              <w:bottom w:val="nil"/>
              <w:right w:val="nil"/>
            </w:tcBorders>
          </w:tcPr>
          <w:p w:rsidR="003276B4" w:rsidRPr="005A5D91" w:rsidRDefault="001E69F3" w:rsidP="00F36D8B">
            <w:pPr>
              <w:ind w:hanging="108"/>
              <w:jc w:val="thaiDistribute"/>
              <w:rPr>
                <w:rFonts w:hAnsi="Angsana New"/>
                <w:position w:val="0"/>
                <w:sz w:val="24"/>
                <w:szCs w:val="24"/>
                <w:cs/>
              </w:rPr>
            </w:pPr>
            <w:r>
              <w:rPr>
                <w:rFonts w:hAnsi="Angsana New"/>
                <w:position w:val="0"/>
                <w:sz w:val="24"/>
                <w:szCs w:val="24"/>
              </w:rPr>
              <w:t>Shareholders’ e</w:t>
            </w:r>
            <w:r w:rsidR="0062758A" w:rsidRPr="005A5D91">
              <w:rPr>
                <w:rFonts w:hAnsi="Angsana New"/>
                <w:position w:val="0"/>
                <w:sz w:val="24"/>
                <w:szCs w:val="24"/>
              </w:rPr>
              <w:t>quity</w:t>
            </w:r>
            <w:r w:rsidR="0062758A" w:rsidRPr="005A5D91">
              <w:rPr>
                <w:rFonts w:hAnsi="Angsana New"/>
                <w:position w:val="0"/>
                <w:sz w:val="24"/>
                <w:szCs w:val="24"/>
                <w:cs/>
              </w:rPr>
              <w:t xml:space="preserve"> (</w:t>
            </w:r>
            <w:r w:rsidR="0062758A" w:rsidRPr="005A5D91">
              <w:rPr>
                <w:rFonts w:hAnsi="Angsana New"/>
                <w:position w:val="0"/>
                <w:sz w:val="24"/>
                <w:szCs w:val="24"/>
              </w:rPr>
              <w:t>Baht</w:t>
            </w:r>
            <w:r w:rsidR="003276B4" w:rsidRPr="005A5D91">
              <w:rPr>
                <w:rFonts w:hAnsi="Angsana New"/>
                <w:position w:val="0"/>
                <w:sz w:val="24"/>
                <w:szCs w:val="24"/>
                <w:cs/>
              </w:rPr>
              <w:t>)</w:t>
            </w:r>
          </w:p>
        </w:tc>
        <w:tc>
          <w:tcPr>
            <w:tcW w:w="1535" w:type="dxa"/>
            <w:tcBorders>
              <w:top w:val="nil"/>
              <w:left w:val="nil"/>
              <w:right w:val="nil"/>
            </w:tcBorders>
          </w:tcPr>
          <w:p w:rsidR="003276B4" w:rsidRPr="005A5D91" w:rsidRDefault="003276B4" w:rsidP="00F36D8B">
            <w:pPr>
              <w:jc w:val="right"/>
              <w:rPr>
                <w:rFonts w:hAnsi="Angsana New"/>
                <w:position w:val="0"/>
                <w:sz w:val="24"/>
                <w:szCs w:val="24"/>
              </w:rPr>
            </w:pPr>
            <w:r w:rsidRPr="005A5D91">
              <w:rPr>
                <w:rFonts w:hAnsi="Angsana New"/>
                <w:position w:val="0"/>
                <w:sz w:val="24"/>
                <w:szCs w:val="24"/>
              </w:rPr>
              <w:t>2</w:t>
            </w:r>
            <w:r w:rsidRPr="005A5D91">
              <w:rPr>
                <w:rFonts w:hAnsi="Angsana New"/>
                <w:position w:val="0"/>
                <w:sz w:val="24"/>
                <w:szCs w:val="24"/>
                <w:cs/>
              </w:rPr>
              <w:t>,661</w:t>
            </w:r>
            <w:r w:rsidRPr="005A5D91">
              <w:rPr>
                <w:rFonts w:hAnsi="Angsana New"/>
                <w:position w:val="0"/>
                <w:sz w:val="24"/>
                <w:szCs w:val="24"/>
              </w:rPr>
              <w:t>,609,222.43</w:t>
            </w:r>
          </w:p>
        </w:tc>
        <w:tc>
          <w:tcPr>
            <w:tcW w:w="279" w:type="dxa"/>
            <w:tcBorders>
              <w:top w:val="nil"/>
              <w:left w:val="nil"/>
              <w:right w:val="nil"/>
            </w:tcBorders>
          </w:tcPr>
          <w:p w:rsidR="003276B4" w:rsidRPr="005A5D91" w:rsidRDefault="003276B4" w:rsidP="00F36D8B">
            <w:pPr>
              <w:jc w:val="center"/>
              <w:rPr>
                <w:rFonts w:hAnsi="Angsana New"/>
                <w:position w:val="0"/>
                <w:sz w:val="24"/>
                <w:szCs w:val="24"/>
                <w:u w:val="single"/>
                <w:cs/>
              </w:rPr>
            </w:pPr>
          </w:p>
        </w:tc>
        <w:tc>
          <w:tcPr>
            <w:tcW w:w="1510" w:type="dxa"/>
            <w:tcBorders>
              <w:top w:val="nil"/>
              <w:left w:val="nil"/>
              <w:right w:val="nil"/>
            </w:tcBorders>
          </w:tcPr>
          <w:p w:rsidR="003276B4" w:rsidRPr="005A5D91" w:rsidRDefault="003276B4" w:rsidP="00F36D8B">
            <w:pPr>
              <w:jc w:val="right"/>
              <w:rPr>
                <w:rFonts w:hAnsi="Angsana New"/>
                <w:position w:val="0"/>
                <w:sz w:val="24"/>
                <w:szCs w:val="24"/>
              </w:rPr>
            </w:pPr>
            <w:r w:rsidRPr="005A5D91">
              <w:rPr>
                <w:rFonts w:hAnsi="Angsana New"/>
                <w:position w:val="0"/>
                <w:sz w:val="24"/>
                <w:szCs w:val="24"/>
              </w:rPr>
              <w:t>1</w:t>
            </w:r>
            <w:r w:rsidRPr="005A5D91">
              <w:rPr>
                <w:rFonts w:hAnsi="Angsana New"/>
                <w:position w:val="0"/>
                <w:sz w:val="24"/>
                <w:szCs w:val="24"/>
                <w:cs/>
              </w:rPr>
              <w:t>,835</w:t>
            </w:r>
            <w:r w:rsidRPr="005A5D91">
              <w:rPr>
                <w:rFonts w:hAnsi="Angsana New"/>
                <w:position w:val="0"/>
                <w:sz w:val="24"/>
                <w:szCs w:val="24"/>
              </w:rPr>
              <w:t>,116,843.43</w:t>
            </w:r>
          </w:p>
        </w:tc>
        <w:tc>
          <w:tcPr>
            <w:tcW w:w="279" w:type="dxa"/>
            <w:tcBorders>
              <w:top w:val="nil"/>
              <w:left w:val="nil"/>
              <w:right w:val="nil"/>
            </w:tcBorders>
          </w:tcPr>
          <w:p w:rsidR="003276B4" w:rsidRPr="005A5D91" w:rsidRDefault="003276B4" w:rsidP="00F36D8B">
            <w:pPr>
              <w:jc w:val="center"/>
              <w:rPr>
                <w:rFonts w:hAnsi="Angsana New"/>
                <w:position w:val="0"/>
                <w:sz w:val="24"/>
                <w:szCs w:val="24"/>
                <w:u w:val="single"/>
                <w:cs/>
              </w:rPr>
            </w:pPr>
          </w:p>
        </w:tc>
        <w:tc>
          <w:tcPr>
            <w:tcW w:w="1544" w:type="dxa"/>
            <w:tcBorders>
              <w:top w:val="nil"/>
              <w:left w:val="nil"/>
              <w:right w:val="nil"/>
            </w:tcBorders>
          </w:tcPr>
          <w:p w:rsidR="003276B4" w:rsidRPr="005A5D91" w:rsidRDefault="003276B4" w:rsidP="00F36D8B">
            <w:pPr>
              <w:ind w:right="34"/>
              <w:jc w:val="right"/>
              <w:rPr>
                <w:rFonts w:hAnsi="Angsana New"/>
                <w:position w:val="0"/>
                <w:sz w:val="24"/>
                <w:szCs w:val="24"/>
              </w:rPr>
            </w:pPr>
            <w:r w:rsidRPr="005A5D91">
              <w:rPr>
                <w:rFonts w:hAnsi="Angsana New"/>
                <w:position w:val="0"/>
                <w:sz w:val="24"/>
                <w:szCs w:val="24"/>
              </w:rPr>
              <w:t>2</w:t>
            </w:r>
            <w:r w:rsidRPr="005A5D91">
              <w:rPr>
                <w:rFonts w:hAnsi="Angsana New"/>
                <w:position w:val="0"/>
                <w:sz w:val="24"/>
                <w:szCs w:val="24"/>
                <w:cs/>
              </w:rPr>
              <w:t>,493</w:t>
            </w:r>
            <w:r w:rsidRPr="005A5D91">
              <w:rPr>
                <w:rFonts w:hAnsi="Angsana New"/>
                <w:position w:val="0"/>
                <w:sz w:val="24"/>
                <w:szCs w:val="24"/>
              </w:rPr>
              <w:t>,228,040.90</w:t>
            </w:r>
          </w:p>
        </w:tc>
        <w:tc>
          <w:tcPr>
            <w:tcW w:w="278" w:type="dxa"/>
            <w:tcBorders>
              <w:top w:val="nil"/>
              <w:left w:val="nil"/>
              <w:right w:val="nil"/>
            </w:tcBorders>
          </w:tcPr>
          <w:p w:rsidR="003276B4" w:rsidRPr="005A5D91" w:rsidRDefault="003276B4" w:rsidP="00F36D8B">
            <w:pPr>
              <w:jc w:val="center"/>
              <w:rPr>
                <w:rFonts w:hAnsi="Angsana New"/>
                <w:position w:val="0"/>
                <w:sz w:val="24"/>
                <w:szCs w:val="24"/>
                <w:u w:val="single"/>
                <w:cs/>
              </w:rPr>
            </w:pPr>
          </w:p>
        </w:tc>
        <w:tc>
          <w:tcPr>
            <w:tcW w:w="1544" w:type="dxa"/>
            <w:tcBorders>
              <w:top w:val="nil"/>
              <w:left w:val="nil"/>
              <w:right w:val="nil"/>
            </w:tcBorders>
          </w:tcPr>
          <w:p w:rsidR="003276B4" w:rsidRPr="005A5D91" w:rsidRDefault="003276B4" w:rsidP="00F36D8B">
            <w:pPr>
              <w:ind w:right="34"/>
              <w:jc w:val="right"/>
              <w:rPr>
                <w:rFonts w:hAnsi="Angsana New"/>
                <w:position w:val="0"/>
                <w:sz w:val="24"/>
                <w:szCs w:val="24"/>
                <w:cs/>
              </w:rPr>
            </w:pPr>
            <w:r w:rsidRPr="005A5D91">
              <w:rPr>
                <w:rFonts w:hAnsi="Angsana New"/>
                <w:position w:val="0"/>
                <w:sz w:val="24"/>
                <w:szCs w:val="24"/>
              </w:rPr>
              <w:t>1</w:t>
            </w:r>
            <w:r w:rsidRPr="005A5D91">
              <w:rPr>
                <w:rFonts w:hAnsi="Angsana New"/>
                <w:position w:val="0"/>
                <w:sz w:val="24"/>
                <w:szCs w:val="24"/>
                <w:cs/>
              </w:rPr>
              <w:t>,</w:t>
            </w:r>
            <w:r w:rsidRPr="005A5D91">
              <w:rPr>
                <w:rFonts w:hAnsi="Angsana New"/>
                <w:position w:val="0"/>
                <w:sz w:val="24"/>
                <w:szCs w:val="24"/>
              </w:rPr>
              <w:t>835,116</w:t>
            </w:r>
            <w:r w:rsidRPr="005A5D91">
              <w:rPr>
                <w:rFonts w:hAnsi="Angsana New"/>
                <w:position w:val="0"/>
                <w:sz w:val="24"/>
                <w:szCs w:val="24"/>
                <w:cs/>
              </w:rPr>
              <w:t>,843.43</w:t>
            </w:r>
          </w:p>
        </w:tc>
      </w:tr>
      <w:tr w:rsidR="003276B4" w:rsidRPr="005A5D91" w:rsidTr="003276B4">
        <w:tc>
          <w:tcPr>
            <w:tcW w:w="2529" w:type="dxa"/>
            <w:tcBorders>
              <w:top w:val="nil"/>
              <w:left w:val="nil"/>
              <w:bottom w:val="nil"/>
              <w:right w:val="nil"/>
            </w:tcBorders>
          </w:tcPr>
          <w:p w:rsidR="003276B4" w:rsidRPr="005A5D91" w:rsidRDefault="0086230C" w:rsidP="00F36D8B">
            <w:pPr>
              <w:ind w:hanging="108"/>
              <w:jc w:val="thaiDistribute"/>
              <w:rPr>
                <w:rFonts w:hAnsi="Angsana New"/>
                <w:position w:val="0"/>
                <w:sz w:val="24"/>
                <w:szCs w:val="24"/>
                <w:cs/>
              </w:rPr>
            </w:pPr>
            <w:r w:rsidRPr="005A5D91">
              <w:rPr>
                <w:rFonts w:hAnsi="Angsana New"/>
                <w:position w:val="0"/>
                <w:sz w:val="24"/>
                <w:szCs w:val="24"/>
              </w:rPr>
              <w:t>Debt to equity ratio</w:t>
            </w:r>
            <w:r w:rsidRPr="005A5D91">
              <w:rPr>
                <w:rFonts w:hAnsi="Angsana New"/>
                <w:position w:val="0"/>
                <w:sz w:val="24"/>
                <w:szCs w:val="24"/>
                <w:cs/>
              </w:rPr>
              <w:t xml:space="preserve"> </w:t>
            </w:r>
            <w:r w:rsidR="005A5D91" w:rsidRPr="005A5D91">
              <w:rPr>
                <w:rFonts w:hAnsi="Angsana New"/>
                <w:position w:val="0"/>
                <w:sz w:val="24"/>
                <w:szCs w:val="24"/>
                <w:cs/>
              </w:rPr>
              <w:t>(</w:t>
            </w:r>
            <w:r w:rsidR="001E69F3">
              <w:rPr>
                <w:rFonts w:hAnsi="Angsana New"/>
                <w:position w:val="0"/>
                <w:sz w:val="24"/>
                <w:szCs w:val="24"/>
              </w:rPr>
              <w:t>T</w:t>
            </w:r>
            <w:r w:rsidR="005A5D91" w:rsidRPr="005A5D91">
              <w:rPr>
                <w:rFonts w:hAnsi="Angsana New"/>
                <w:position w:val="0"/>
                <w:sz w:val="24"/>
                <w:szCs w:val="24"/>
              </w:rPr>
              <w:t>ime</w:t>
            </w:r>
            <w:r w:rsidR="003276B4" w:rsidRPr="005A5D91">
              <w:rPr>
                <w:rFonts w:hAnsi="Angsana New"/>
                <w:position w:val="0"/>
                <w:sz w:val="24"/>
                <w:szCs w:val="24"/>
                <w:cs/>
              </w:rPr>
              <w:t xml:space="preserve">) </w:t>
            </w:r>
          </w:p>
        </w:tc>
        <w:tc>
          <w:tcPr>
            <w:tcW w:w="1535" w:type="dxa"/>
            <w:tcBorders>
              <w:top w:val="nil"/>
              <w:left w:val="nil"/>
              <w:right w:val="nil"/>
            </w:tcBorders>
          </w:tcPr>
          <w:p w:rsidR="003276B4" w:rsidRPr="005A5D91" w:rsidRDefault="003276B4" w:rsidP="00F36D8B">
            <w:pPr>
              <w:jc w:val="right"/>
              <w:rPr>
                <w:rFonts w:hAnsi="Angsana New"/>
                <w:position w:val="0"/>
                <w:sz w:val="24"/>
                <w:szCs w:val="24"/>
              </w:rPr>
            </w:pPr>
            <w:r w:rsidRPr="005A5D91">
              <w:rPr>
                <w:rFonts w:hAnsi="Angsana New"/>
                <w:position w:val="0"/>
                <w:sz w:val="24"/>
                <w:szCs w:val="24"/>
              </w:rPr>
              <w:t>0.54</w:t>
            </w:r>
          </w:p>
        </w:tc>
        <w:tc>
          <w:tcPr>
            <w:tcW w:w="279" w:type="dxa"/>
            <w:tcBorders>
              <w:top w:val="nil"/>
              <w:left w:val="nil"/>
              <w:right w:val="nil"/>
            </w:tcBorders>
          </w:tcPr>
          <w:p w:rsidR="003276B4" w:rsidRPr="005A5D91" w:rsidRDefault="003276B4" w:rsidP="00F36D8B">
            <w:pPr>
              <w:jc w:val="center"/>
              <w:rPr>
                <w:rFonts w:hAnsi="Angsana New"/>
                <w:position w:val="0"/>
                <w:sz w:val="24"/>
                <w:szCs w:val="24"/>
                <w:u w:val="single"/>
                <w:cs/>
              </w:rPr>
            </w:pPr>
          </w:p>
        </w:tc>
        <w:tc>
          <w:tcPr>
            <w:tcW w:w="1510" w:type="dxa"/>
            <w:tcBorders>
              <w:top w:val="nil"/>
              <w:left w:val="nil"/>
              <w:right w:val="nil"/>
            </w:tcBorders>
          </w:tcPr>
          <w:p w:rsidR="003276B4" w:rsidRPr="005A5D91" w:rsidRDefault="003276B4" w:rsidP="00F36D8B">
            <w:pPr>
              <w:jc w:val="right"/>
              <w:rPr>
                <w:rFonts w:hAnsi="Angsana New"/>
                <w:position w:val="0"/>
                <w:sz w:val="24"/>
                <w:szCs w:val="24"/>
              </w:rPr>
            </w:pPr>
            <w:r w:rsidRPr="005A5D91">
              <w:rPr>
                <w:rFonts w:hAnsi="Angsana New"/>
                <w:position w:val="0"/>
                <w:sz w:val="24"/>
                <w:szCs w:val="24"/>
              </w:rPr>
              <w:t>0.26</w:t>
            </w:r>
          </w:p>
        </w:tc>
        <w:tc>
          <w:tcPr>
            <w:tcW w:w="279" w:type="dxa"/>
            <w:tcBorders>
              <w:top w:val="nil"/>
              <w:left w:val="nil"/>
              <w:right w:val="nil"/>
            </w:tcBorders>
          </w:tcPr>
          <w:p w:rsidR="003276B4" w:rsidRPr="005A5D91" w:rsidRDefault="003276B4" w:rsidP="00F36D8B">
            <w:pPr>
              <w:jc w:val="center"/>
              <w:rPr>
                <w:rFonts w:hAnsi="Angsana New"/>
                <w:position w:val="0"/>
                <w:sz w:val="24"/>
                <w:szCs w:val="24"/>
                <w:u w:val="single"/>
                <w:cs/>
              </w:rPr>
            </w:pPr>
          </w:p>
        </w:tc>
        <w:tc>
          <w:tcPr>
            <w:tcW w:w="1544" w:type="dxa"/>
            <w:tcBorders>
              <w:top w:val="nil"/>
              <w:left w:val="nil"/>
              <w:right w:val="nil"/>
            </w:tcBorders>
          </w:tcPr>
          <w:p w:rsidR="003276B4" w:rsidRPr="005A5D91" w:rsidRDefault="003276B4" w:rsidP="00F36D8B">
            <w:pPr>
              <w:ind w:right="34"/>
              <w:jc w:val="right"/>
              <w:rPr>
                <w:rFonts w:hAnsi="Angsana New"/>
                <w:position w:val="0"/>
                <w:sz w:val="24"/>
                <w:szCs w:val="24"/>
              </w:rPr>
            </w:pPr>
            <w:r w:rsidRPr="005A5D91">
              <w:rPr>
                <w:rFonts w:hAnsi="Angsana New"/>
                <w:position w:val="0"/>
                <w:sz w:val="24"/>
                <w:szCs w:val="24"/>
              </w:rPr>
              <w:t>0.22</w:t>
            </w:r>
          </w:p>
        </w:tc>
        <w:tc>
          <w:tcPr>
            <w:tcW w:w="278" w:type="dxa"/>
            <w:tcBorders>
              <w:top w:val="nil"/>
              <w:left w:val="nil"/>
              <w:right w:val="nil"/>
            </w:tcBorders>
          </w:tcPr>
          <w:p w:rsidR="003276B4" w:rsidRPr="005A5D91" w:rsidRDefault="003276B4" w:rsidP="00F36D8B">
            <w:pPr>
              <w:jc w:val="center"/>
              <w:rPr>
                <w:rFonts w:hAnsi="Angsana New"/>
                <w:position w:val="0"/>
                <w:sz w:val="24"/>
                <w:szCs w:val="24"/>
                <w:u w:val="single"/>
                <w:cs/>
              </w:rPr>
            </w:pPr>
          </w:p>
        </w:tc>
        <w:tc>
          <w:tcPr>
            <w:tcW w:w="1544" w:type="dxa"/>
            <w:tcBorders>
              <w:top w:val="nil"/>
              <w:left w:val="nil"/>
              <w:right w:val="nil"/>
            </w:tcBorders>
          </w:tcPr>
          <w:p w:rsidR="003276B4" w:rsidRPr="005A5D91" w:rsidRDefault="003276B4" w:rsidP="00F36D8B">
            <w:pPr>
              <w:ind w:right="34"/>
              <w:jc w:val="right"/>
              <w:rPr>
                <w:rFonts w:hAnsi="Angsana New"/>
                <w:position w:val="0"/>
                <w:sz w:val="24"/>
                <w:szCs w:val="24"/>
              </w:rPr>
            </w:pPr>
            <w:r w:rsidRPr="005A5D91">
              <w:rPr>
                <w:rFonts w:hAnsi="Angsana New"/>
                <w:position w:val="0"/>
                <w:sz w:val="24"/>
                <w:szCs w:val="24"/>
              </w:rPr>
              <w:t>0.11</w:t>
            </w:r>
          </w:p>
        </w:tc>
      </w:tr>
    </w:tbl>
    <w:p w:rsidR="00610EB4" w:rsidRDefault="00610EB4" w:rsidP="003276B4">
      <w:pPr>
        <w:tabs>
          <w:tab w:val="left" w:pos="4680"/>
        </w:tabs>
        <w:ind w:left="426" w:firstLine="1014"/>
        <w:jc w:val="thaiDistribute"/>
        <w:rPr>
          <w:rFonts w:hAnsi="Angsana New"/>
          <w:position w:val="0"/>
          <w:sz w:val="28"/>
          <w:szCs w:val="28"/>
        </w:rPr>
      </w:pPr>
    </w:p>
    <w:p w:rsidR="005A5D91" w:rsidRDefault="005A5D91" w:rsidP="003276B4">
      <w:pPr>
        <w:tabs>
          <w:tab w:val="left" w:pos="4680"/>
        </w:tabs>
        <w:ind w:left="426" w:firstLine="1014"/>
        <w:jc w:val="thaiDistribute"/>
        <w:rPr>
          <w:rFonts w:hAnsi="Angsana New"/>
          <w:position w:val="0"/>
          <w:sz w:val="28"/>
          <w:szCs w:val="28"/>
        </w:rPr>
      </w:pPr>
    </w:p>
    <w:p w:rsidR="005A5D91" w:rsidRPr="005A5D91" w:rsidRDefault="005A5D91" w:rsidP="003276B4">
      <w:pPr>
        <w:tabs>
          <w:tab w:val="left" w:pos="4680"/>
        </w:tabs>
        <w:ind w:left="426" w:firstLine="1014"/>
        <w:jc w:val="thaiDistribute"/>
        <w:rPr>
          <w:rFonts w:hAnsi="Angsana New"/>
          <w:position w:val="0"/>
          <w:sz w:val="28"/>
          <w:szCs w:val="28"/>
        </w:rPr>
      </w:pPr>
    </w:p>
    <w:p w:rsidR="00610EB4" w:rsidRPr="00221FCC" w:rsidRDefault="00610EB4" w:rsidP="003276B4">
      <w:pPr>
        <w:tabs>
          <w:tab w:val="left" w:pos="4680"/>
        </w:tabs>
        <w:ind w:left="426" w:firstLine="1014"/>
        <w:jc w:val="thaiDistribute"/>
        <w:rPr>
          <w:rFonts w:hAnsi="Angsana New"/>
          <w:position w:val="0"/>
          <w:sz w:val="28"/>
          <w:szCs w:val="28"/>
          <w:highlight w:val="yellow"/>
        </w:rPr>
      </w:pPr>
    </w:p>
    <w:p w:rsidR="005A5D91" w:rsidRDefault="005A5D91" w:rsidP="003276B4">
      <w:pPr>
        <w:tabs>
          <w:tab w:val="left" w:pos="4680"/>
        </w:tabs>
        <w:ind w:left="426" w:firstLine="1014"/>
        <w:jc w:val="thaiDistribute"/>
        <w:rPr>
          <w:rFonts w:hAnsi="Angsana New"/>
          <w:position w:val="0"/>
          <w:sz w:val="28"/>
          <w:szCs w:val="28"/>
          <w:highlight w:val="yellow"/>
        </w:rPr>
      </w:pPr>
    </w:p>
    <w:p w:rsidR="005A5D91" w:rsidRPr="005A5D91" w:rsidRDefault="007D0EC9" w:rsidP="003276B4">
      <w:pPr>
        <w:tabs>
          <w:tab w:val="left" w:pos="4680"/>
        </w:tabs>
        <w:ind w:left="426" w:firstLine="1014"/>
        <w:jc w:val="thaiDistribute"/>
        <w:rPr>
          <w:rFonts w:hAnsi="Angsana New"/>
          <w:position w:val="0"/>
          <w:sz w:val="28"/>
          <w:szCs w:val="28"/>
        </w:rPr>
      </w:pPr>
      <w:r>
        <w:rPr>
          <w:rFonts w:hAnsi="Angsana New"/>
          <w:position w:val="0"/>
          <w:sz w:val="28"/>
          <w:szCs w:val="28"/>
        </w:rPr>
        <w:lastRenderedPageBreak/>
        <w:t>Under the sig</w:t>
      </w:r>
      <w:r w:rsidR="005A5D91" w:rsidRPr="005A5D91">
        <w:rPr>
          <w:rFonts w:hAnsi="Angsana New"/>
          <w:position w:val="0"/>
          <w:sz w:val="28"/>
          <w:szCs w:val="28"/>
        </w:rPr>
        <w:t>nificant terms and conditions of borrowing</w:t>
      </w:r>
      <w:r w:rsidR="001E69F3">
        <w:rPr>
          <w:rFonts w:hAnsi="Angsana New"/>
          <w:position w:val="0"/>
          <w:sz w:val="28"/>
          <w:szCs w:val="28"/>
        </w:rPr>
        <w:t>s</w:t>
      </w:r>
      <w:r w:rsidR="005A5D91" w:rsidRPr="005A5D91">
        <w:rPr>
          <w:rFonts w:hAnsi="Angsana New"/>
          <w:position w:val="0"/>
          <w:sz w:val="28"/>
          <w:szCs w:val="28"/>
        </w:rPr>
        <w:t xml:space="preserve"> from financial institutions</w:t>
      </w:r>
      <w:r w:rsidR="001E69F3">
        <w:rPr>
          <w:rFonts w:hAnsi="Angsana New" w:hint="cs"/>
          <w:position w:val="0"/>
          <w:sz w:val="28"/>
          <w:szCs w:val="28"/>
          <w:cs/>
        </w:rPr>
        <w:t>,</w:t>
      </w:r>
      <w:r w:rsidR="005A5D91" w:rsidRPr="005A5D91">
        <w:rPr>
          <w:rFonts w:hAnsi="Angsana New"/>
          <w:position w:val="0"/>
          <w:sz w:val="28"/>
          <w:szCs w:val="28"/>
        </w:rPr>
        <w:t xml:space="preserve"> the Group has to comply the financial covenants as follows:</w:t>
      </w:r>
    </w:p>
    <w:p w:rsidR="0086230C" w:rsidRPr="005A5D91" w:rsidRDefault="00AC3234" w:rsidP="00AE7E9F">
      <w:pPr>
        <w:numPr>
          <w:ilvl w:val="0"/>
          <w:numId w:val="16"/>
        </w:numPr>
        <w:tabs>
          <w:tab w:val="left" w:pos="1701"/>
        </w:tabs>
        <w:ind w:left="360" w:firstLine="1058"/>
        <w:jc w:val="thaiDistribute"/>
        <w:rPr>
          <w:rFonts w:hAnsi="Angsana New"/>
          <w:position w:val="0"/>
          <w:sz w:val="28"/>
          <w:szCs w:val="28"/>
        </w:rPr>
      </w:pPr>
      <w:r w:rsidRPr="005A5D91">
        <w:rPr>
          <w:rFonts w:hAnsi="Angsana New"/>
          <w:position w:val="0"/>
          <w:sz w:val="28"/>
          <w:szCs w:val="28"/>
        </w:rPr>
        <w:t>C</w:t>
      </w:r>
      <w:r w:rsidR="0086230C" w:rsidRPr="005A5D91">
        <w:rPr>
          <w:rFonts w:hAnsi="Angsana New"/>
          <w:position w:val="0"/>
          <w:sz w:val="28"/>
          <w:szCs w:val="28"/>
        </w:rPr>
        <w:t>ollateral value to total borrowings (the outstanding principal according to these contract</w:t>
      </w:r>
      <w:r w:rsidR="005A5D91">
        <w:rPr>
          <w:rFonts w:hAnsi="Angsana New"/>
          <w:position w:val="0"/>
          <w:sz w:val="28"/>
          <w:szCs w:val="28"/>
        </w:rPr>
        <w:t xml:space="preserve">s) ratio in the rate not lower </w:t>
      </w:r>
      <w:r w:rsidR="0086230C" w:rsidRPr="005A5D91">
        <w:rPr>
          <w:rFonts w:hAnsi="Angsana New"/>
          <w:position w:val="0"/>
          <w:sz w:val="28"/>
          <w:szCs w:val="28"/>
        </w:rPr>
        <w:t xml:space="preserve">than </w:t>
      </w:r>
      <w:r w:rsidR="0086230C" w:rsidRPr="005A5D91">
        <w:rPr>
          <w:rFonts w:hAnsi="Angsana New"/>
          <w:position w:val="0"/>
          <w:sz w:val="28"/>
          <w:szCs w:val="28"/>
          <w:cs/>
        </w:rPr>
        <w:t>2</w:t>
      </w:r>
      <w:r w:rsidR="005A5D91" w:rsidRPr="005A5D91">
        <w:rPr>
          <w:rFonts w:hAnsi="Angsana New"/>
          <w:position w:val="0"/>
          <w:sz w:val="28"/>
          <w:szCs w:val="28"/>
        </w:rPr>
        <w:t xml:space="preserve"> times.</w:t>
      </w:r>
    </w:p>
    <w:p w:rsidR="00AC3234" w:rsidRPr="005A5D91" w:rsidRDefault="00AC3234" w:rsidP="00AE7E9F">
      <w:pPr>
        <w:numPr>
          <w:ilvl w:val="0"/>
          <w:numId w:val="16"/>
        </w:numPr>
        <w:tabs>
          <w:tab w:val="left" w:pos="1701"/>
        </w:tabs>
        <w:ind w:left="360" w:firstLine="1058"/>
        <w:jc w:val="thaiDistribute"/>
        <w:rPr>
          <w:rFonts w:hAnsi="Angsana New"/>
          <w:position w:val="0"/>
          <w:sz w:val="28"/>
          <w:szCs w:val="28"/>
        </w:rPr>
      </w:pPr>
      <w:r w:rsidRPr="005A5D91">
        <w:rPr>
          <w:rFonts w:hAnsi="Angsana New"/>
          <w:position w:val="0"/>
          <w:sz w:val="28"/>
          <w:szCs w:val="28"/>
        </w:rPr>
        <w:t>Debt service coverage ratio in the rate not lower than 1.1 – 2</w:t>
      </w:r>
      <w:r w:rsidR="005A5D91" w:rsidRPr="005A5D91">
        <w:rPr>
          <w:rFonts w:hAnsi="Angsana New"/>
          <w:position w:val="0"/>
          <w:sz w:val="28"/>
          <w:szCs w:val="28"/>
        </w:rPr>
        <w:t xml:space="preserve"> times.</w:t>
      </w:r>
    </w:p>
    <w:p w:rsidR="00AC3234" w:rsidRPr="005A5D91" w:rsidRDefault="00AC3234" w:rsidP="00AE7E9F">
      <w:pPr>
        <w:numPr>
          <w:ilvl w:val="0"/>
          <w:numId w:val="16"/>
        </w:numPr>
        <w:tabs>
          <w:tab w:val="left" w:pos="1701"/>
        </w:tabs>
        <w:ind w:left="360" w:firstLine="1058"/>
        <w:jc w:val="thaiDistribute"/>
        <w:rPr>
          <w:rFonts w:hAnsi="Angsana New"/>
          <w:position w:val="0"/>
          <w:sz w:val="28"/>
          <w:szCs w:val="28"/>
        </w:rPr>
      </w:pPr>
      <w:r w:rsidRPr="005A5D91">
        <w:rPr>
          <w:rFonts w:hAnsi="Angsana New"/>
          <w:position w:val="0"/>
          <w:sz w:val="28"/>
          <w:szCs w:val="28"/>
        </w:rPr>
        <w:t>Debt to equity ratio in the rate not exceeding 1.25 –</w:t>
      </w:r>
      <w:r w:rsidR="005A5D91" w:rsidRPr="005A5D91">
        <w:rPr>
          <w:rFonts w:hAnsi="Angsana New"/>
          <w:position w:val="0"/>
          <w:sz w:val="28"/>
          <w:szCs w:val="28"/>
          <w:cs/>
        </w:rPr>
        <w:t xml:space="preserve"> 2.5</w:t>
      </w:r>
      <w:r w:rsidR="005A5D91" w:rsidRPr="005A5D91">
        <w:rPr>
          <w:rFonts w:hAnsi="Angsana New" w:hint="cs"/>
          <w:position w:val="0"/>
          <w:sz w:val="28"/>
          <w:szCs w:val="28"/>
          <w:cs/>
        </w:rPr>
        <w:t xml:space="preserve"> </w:t>
      </w:r>
      <w:r w:rsidR="005A5D91" w:rsidRPr="005A5D91">
        <w:rPr>
          <w:rFonts w:hAnsi="Angsana New"/>
          <w:position w:val="0"/>
          <w:sz w:val="28"/>
          <w:szCs w:val="28"/>
        </w:rPr>
        <w:t>times.</w:t>
      </w:r>
    </w:p>
    <w:p w:rsidR="005A5D91" w:rsidRPr="005A5D91" w:rsidRDefault="005A5D91" w:rsidP="003276B4">
      <w:pPr>
        <w:tabs>
          <w:tab w:val="left" w:pos="4680"/>
        </w:tabs>
        <w:ind w:left="426" w:firstLine="1014"/>
        <w:jc w:val="thaiDistribute"/>
        <w:rPr>
          <w:rFonts w:hAnsi="Angsana New"/>
          <w:position w:val="0"/>
          <w:sz w:val="28"/>
          <w:szCs w:val="28"/>
        </w:rPr>
      </w:pPr>
      <w:r w:rsidRPr="005A5D91">
        <w:rPr>
          <w:rFonts w:hAnsi="Angsana New"/>
          <w:position w:val="0"/>
          <w:sz w:val="28"/>
          <w:szCs w:val="28"/>
        </w:rPr>
        <w:t>The Group has complied with the above financial covenants throughout the reporting period.</w:t>
      </w:r>
    </w:p>
    <w:p w:rsidR="003276B4" w:rsidRPr="00221FCC" w:rsidRDefault="003276B4" w:rsidP="003276B4">
      <w:pPr>
        <w:tabs>
          <w:tab w:val="num" w:pos="540"/>
          <w:tab w:val="num" w:pos="1486"/>
        </w:tabs>
        <w:ind w:left="360"/>
        <w:jc w:val="thaiDistribute"/>
        <w:rPr>
          <w:rFonts w:hAnsi="Angsana New"/>
          <w:b/>
          <w:bCs/>
          <w:position w:val="0"/>
          <w:sz w:val="28"/>
          <w:szCs w:val="28"/>
        </w:rPr>
      </w:pPr>
    </w:p>
    <w:p w:rsidR="00D2366E" w:rsidRPr="00221FCC" w:rsidRDefault="0022270C" w:rsidP="00FC7417">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t>Other incomes</w:t>
      </w:r>
    </w:p>
    <w:p w:rsidR="000B266D" w:rsidRPr="00221FCC" w:rsidRDefault="000B266D" w:rsidP="000B266D">
      <w:pPr>
        <w:pStyle w:val="af5"/>
        <w:ind w:left="390" w:firstLine="1028"/>
        <w:jc w:val="thaiDistribute"/>
        <w:rPr>
          <w:rFonts w:hAnsi="Angsana New"/>
          <w:position w:val="0"/>
          <w:sz w:val="28"/>
          <w:szCs w:val="28"/>
        </w:rPr>
      </w:pPr>
      <w:r w:rsidRPr="00221FCC">
        <w:rPr>
          <w:rFonts w:hAnsi="Angsana New"/>
          <w:position w:val="0"/>
          <w:sz w:val="28"/>
          <w:szCs w:val="28"/>
        </w:rPr>
        <w:t>Consist of:</w:t>
      </w:r>
    </w:p>
    <w:tbl>
      <w:tblPr>
        <w:tblW w:w="9498" w:type="dxa"/>
        <w:tblInd w:w="534" w:type="dxa"/>
        <w:tblLook w:val="0000"/>
      </w:tblPr>
      <w:tblGrid>
        <w:gridCol w:w="2409"/>
        <w:gridCol w:w="1560"/>
        <w:gridCol w:w="283"/>
        <w:gridCol w:w="1559"/>
        <w:gridCol w:w="284"/>
        <w:gridCol w:w="1559"/>
        <w:gridCol w:w="284"/>
        <w:gridCol w:w="1560"/>
      </w:tblGrid>
      <w:tr w:rsidR="003276B4" w:rsidRPr="00221FCC" w:rsidTr="003276B4">
        <w:tc>
          <w:tcPr>
            <w:tcW w:w="2409" w:type="dxa"/>
            <w:tcBorders>
              <w:top w:val="nil"/>
              <w:left w:val="nil"/>
              <w:bottom w:val="nil"/>
              <w:right w:val="nil"/>
            </w:tcBorders>
          </w:tcPr>
          <w:p w:rsidR="003276B4" w:rsidRPr="00221FCC" w:rsidRDefault="003276B4" w:rsidP="00F36D8B">
            <w:pPr>
              <w:ind w:left="-108" w:right="-108"/>
              <w:jc w:val="thaiDistribute"/>
              <w:rPr>
                <w:rFonts w:hAnsi="Angsana New"/>
                <w:position w:val="0"/>
                <w:sz w:val="24"/>
                <w:szCs w:val="24"/>
              </w:rPr>
            </w:pPr>
          </w:p>
        </w:tc>
        <w:tc>
          <w:tcPr>
            <w:tcW w:w="3402" w:type="dxa"/>
            <w:gridSpan w:val="3"/>
            <w:tcBorders>
              <w:top w:val="nil"/>
              <w:left w:val="nil"/>
              <w:bottom w:val="nil"/>
              <w:right w:val="nil"/>
            </w:tcBorders>
          </w:tcPr>
          <w:p w:rsidR="003276B4" w:rsidRPr="00221FCC" w:rsidRDefault="003276B4" w:rsidP="00F36D8B">
            <w:pPr>
              <w:ind w:left="-108" w:right="-108"/>
              <w:jc w:val="center"/>
              <w:rPr>
                <w:rFonts w:hAnsi="Angsana New"/>
                <w:position w:val="0"/>
                <w:sz w:val="24"/>
                <w:szCs w:val="24"/>
                <w:cs/>
              </w:rPr>
            </w:pPr>
            <w:r w:rsidRPr="00221FCC">
              <w:rPr>
                <w:rFonts w:eastAsia="Angsana New" w:hAnsi="Angsana New"/>
                <w:position w:val="0"/>
                <w:sz w:val="24"/>
                <w:szCs w:val="24"/>
              </w:rPr>
              <w:t>Consolidated Financial Statements</w:t>
            </w:r>
          </w:p>
        </w:tc>
        <w:tc>
          <w:tcPr>
            <w:tcW w:w="284" w:type="dxa"/>
            <w:tcBorders>
              <w:top w:val="nil"/>
              <w:left w:val="nil"/>
              <w:bottom w:val="nil"/>
              <w:right w:val="nil"/>
            </w:tcBorders>
          </w:tcPr>
          <w:p w:rsidR="003276B4" w:rsidRPr="00221FCC" w:rsidRDefault="003276B4" w:rsidP="00F36D8B">
            <w:pPr>
              <w:pStyle w:val="8"/>
              <w:ind w:left="-108" w:right="-108"/>
              <w:jc w:val="center"/>
              <w:rPr>
                <w:rFonts w:hAnsi="Angsana New"/>
                <w:sz w:val="24"/>
                <w:szCs w:val="24"/>
                <w:cs/>
              </w:rPr>
            </w:pPr>
          </w:p>
        </w:tc>
        <w:tc>
          <w:tcPr>
            <w:tcW w:w="3403" w:type="dxa"/>
            <w:gridSpan w:val="3"/>
            <w:tcBorders>
              <w:top w:val="nil"/>
              <w:left w:val="nil"/>
              <w:bottom w:val="nil"/>
              <w:right w:val="nil"/>
            </w:tcBorders>
          </w:tcPr>
          <w:p w:rsidR="003276B4" w:rsidRPr="00221FCC" w:rsidRDefault="003276B4" w:rsidP="00F36D8B">
            <w:pPr>
              <w:ind w:left="-108" w:right="-108"/>
              <w:jc w:val="center"/>
              <w:rPr>
                <w:rFonts w:hAnsi="Angsana New"/>
                <w:position w:val="0"/>
                <w:sz w:val="24"/>
                <w:szCs w:val="24"/>
                <w:cs/>
              </w:rPr>
            </w:pPr>
            <w:r w:rsidRPr="00221FCC">
              <w:rPr>
                <w:rFonts w:eastAsia="Angsana New" w:hAnsi="Angsana New"/>
                <w:position w:val="0"/>
                <w:sz w:val="24"/>
                <w:szCs w:val="24"/>
              </w:rPr>
              <w:t>Separate Financial Statement</w:t>
            </w:r>
            <w:r w:rsidRPr="00221FCC">
              <w:rPr>
                <w:rFonts w:hAnsi="Angsana New"/>
                <w:color w:val="000000"/>
                <w:position w:val="0"/>
                <w:sz w:val="24"/>
                <w:szCs w:val="24"/>
              </w:rPr>
              <w:t>s</w:t>
            </w:r>
          </w:p>
        </w:tc>
      </w:tr>
      <w:tr w:rsidR="003276B4" w:rsidRPr="00221FCC" w:rsidTr="003276B4">
        <w:tc>
          <w:tcPr>
            <w:tcW w:w="2409" w:type="dxa"/>
            <w:tcBorders>
              <w:top w:val="nil"/>
              <w:left w:val="nil"/>
              <w:bottom w:val="nil"/>
              <w:right w:val="nil"/>
            </w:tcBorders>
          </w:tcPr>
          <w:p w:rsidR="003276B4" w:rsidRPr="00221FCC" w:rsidRDefault="003276B4" w:rsidP="00F36D8B">
            <w:pPr>
              <w:ind w:left="-108" w:right="-108"/>
              <w:jc w:val="thaiDistribute"/>
              <w:rPr>
                <w:rFonts w:hAnsi="Angsana New"/>
                <w:position w:val="0"/>
                <w:sz w:val="24"/>
                <w:szCs w:val="24"/>
              </w:rPr>
            </w:pPr>
          </w:p>
        </w:tc>
        <w:tc>
          <w:tcPr>
            <w:tcW w:w="1560" w:type="dxa"/>
            <w:tcBorders>
              <w:top w:val="nil"/>
              <w:left w:val="nil"/>
              <w:bottom w:val="nil"/>
              <w:right w:val="nil"/>
            </w:tcBorders>
          </w:tcPr>
          <w:p w:rsidR="003276B4" w:rsidRPr="00221FCC" w:rsidRDefault="003276B4" w:rsidP="00F36D8B">
            <w:pPr>
              <w:jc w:val="center"/>
              <w:rPr>
                <w:rFonts w:hAnsi="Angsana New"/>
                <w:color w:val="000000"/>
                <w:position w:val="0"/>
                <w:sz w:val="24"/>
                <w:szCs w:val="24"/>
              </w:rPr>
            </w:pPr>
            <w:r w:rsidRPr="00221FCC">
              <w:rPr>
                <w:rFonts w:hAnsi="Angsana New"/>
                <w:color w:val="000000"/>
                <w:position w:val="0"/>
                <w:sz w:val="24"/>
                <w:szCs w:val="24"/>
              </w:rPr>
              <w:t>For the year ended</w:t>
            </w:r>
          </w:p>
        </w:tc>
        <w:tc>
          <w:tcPr>
            <w:tcW w:w="283" w:type="dxa"/>
            <w:tcBorders>
              <w:top w:val="nil"/>
              <w:left w:val="nil"/>
              <w:bottom w:val="nil"/>
              <w:right w:val="nil"/>
            </w:tcBorders>
          </w:tcPr>
          <w:p w:rsidR="003276B4" w:rsidRPr="00221FCC" w:rsidRDefault="003276B4" w:rsidP="00F36D8B">
            <w:pPr>
              <w:jc w:val="center"/>
              <w:rPr>
                <w:rFonts w:hAnsi="Angsana New"/>
                <w:color w:val="000000"/>
                <w:position w:val="0"/>
                <w:sz w:val="24"/>
                <w:szCs w:val="24"/>
              </w:rPr>
            </w:pPr>
          </w:p>
        </w:tc>
        <w:tc>
          <w:tcPr>
            <w:tcW w:w="1559" w:type="dxa"/>
            <w:tcBorders>
              <w:top w:val="nil"/>
              <w:left w:val="nil"/>
              <w:bottom w:val="nil"/>
              <w:right w:val="nil"/>
            </w:tcBorders>
          </w:tcPr>
          <w:p w:rsidR="003276B4" w:rsidRPr="00221FCC" w:rsidRDefault="003276B4" w:rsidP="00F36D8B">
            <w:pPr>
              <w:jc w:val="center"/>
              <w:rPr>
                <w:rFonts w:hAnsi="Angsana New"/>
                <w:color w:val="000000"/>
                <w:position w:val="0"/>
                <w:sz w:val="24"/>
                <w:szCs w:val="24"/>
              </w:rPr>
            </w:pPr>
            <w:r w:rsidRPr="00221FCC">
              <w:rPr>
                <w:rFonts w:hAnsi="Angsana New"/>
                <w:color w:val="000000"/>
                <w:position w:val="0"/>
                <w:sz w:val="24"/>
                <w:szCs w:val="24"/>
              </w:rPr>
              <w:t>For the year ended</w:t>
            </w:r>
          </w:p>
        </w:tc>
        <w:tc>
          <w:tcPr>
            <w:tcW w:w="284" w:type="dxa"/>
            <w:tcBorders>
              <w:top w:val="nil"/>
              <w:left w:val="nil"/>
              <w:bottom w:val="nil"/>
              <w:right w:val="nil"/>
            </w:tcBorders>
          </w:tcPr>
          <w:p w:rsidR="003276B4" w:rsidRPr="00221FCC" w:rsidRDefault="003276B4" w:rsidP="00F36D8B">
            <w:pPr>
              <w:jc w:val="center"/>
              <w:rPr>
                <w:rFonts w:hAnsi="Angsana New"/>
                <w:color w:val="000000"/>
                <w:position w:val="0"/>
                <w:sz w:val="24"/>
                <w:szCs w:val="24"/>
              </w:rPr>
            </w:pPr>
          </w:p>
        </w:tc>
        <w:tc>
          <w:tcPr>
            <w:tcW w:w="1559" w:type="dxa"/>
            <w:tcBorders>
              <w:top w:val="nil"/>
              <w:left w:val="nil"/>
              <w:bottom w:val="nil"/>
              <w:right w:val="nil"/>
            </w:tcBorders>
          </w:tcPr>
          <w:p w:rsidR="003276B4" w:rsidRPr="00221FCC" w:rsidRDefault="003276B4" w:rsidP="00F36D8B">
            <w:pPr>
              <w:jc w:val="center"/>
              <w:rPr>
                <w:rFonts w:hAnsi="Angsana New"/>
                <w:color w:val="000000"/>
                <w:position w:val="0"/>
                <w:sz w:val="24"/>
                <w:szCs w:val="24"/>
              </w:rPr>
            </w:pPr>
            <w:r w:rsidRPr="00221FCC">
              <w:rPr>
                <w:rFonts w:hAnsi="Angsana New"/>
                <w:color w:val="000000"/>
                <w:position w:val="0"/>
                <w:sz w:val="24"/>
                <w:szCs w:val="24"/>
              </w:rPr>
              <w:t>For the year ended</w:t>
            </w:r>
          </w:p>
        </w:tc>
        <w:tc>
          <w:tcPr>
            <w:tcW w:w="284" w:type="dxa"/>
            <w:tcBorders>
              <w:top w:val="nil"/>
              <w:left w:val="nil"/>
              <w:bottom w:val="nil"/>
              <w:right w:val="nil"/>
            </w:tcBorders>
          </w:tcPr>
          <w:p w:rsidR="003276B4" w:rsidRPr="00221FCC" w:rsidRDefault="003276B4" w:rsidP="00F36D8B">
            <w:pPr>
              <w:jc w:val="center"/>
              <w:rPr>
                <w:rFonts w:hAnsi="Angsana New"/>
                <w:color w:val="000000"/>
                <w:position w:val="0"/>
                <w:sz w:val="24"/>
                <w:szCs w:val="24"/>
              </w:rPr>
            </w:pPr>
          </w:p>
        </w:tc>
        <w:tc>
          <w:tcPr>
            <w:tcW w:w="1560" w:type="dxa"/>
            <w:tcBorders>
              <w:top w:val="nil"/>
              <w:left w:val="nil"/>
              <w:bottom w:val="nil"/>
              <w:right w:val="nil"/>
            </w:tcBorders>
          </w:tcPr>
          <w:p w:rsidR="003276B4" w:rsidRPr="00221FCC" w:rsidRDefault="003276B4" w:rsidP="00F36D8B">
            <w:pPr>
              <w:jc w:val="center"/>
              <w:rPr>
                <w:rFonts w:hAnsi="Angsana New"/>
                <w:color w:val="000000"/>
                <w:position w:val="0"/>
                <w:sz w:val="24"/>
                <w:szCs w:val="24"/>
              </w:rPr>
            </w:pPr>
            <w:r w:rsidRPr="00221FCC">
              <w:rPr>
                <w:rFonts w:hAnsi="Angsana New"/>
                <w:color w:val="000000"/>
                <w:position w:val="0"/>
                <w:sz w:val="24"/>
                <w:szCs w:val="24"/>
              </w:rPr>
              <w:t>For the year ended</w:t>
            </w:r>
          </w:p>
        </w:tc>
      </w:tr>
      <w:tr w:rsidR="003276B4" w:rsidRPr="00221FCC" w:rsidTr="003276B4">
        <w:tc>
          <w:tcPr>
            <w:tcW w:w="2409" w:type="dxa"/>
            <w:tcBorders>
              <w:top w:val="nil"/>
              <w:left w:val="nil"/>
              <w:bottom w:val="nil"/>
              <w:right w:val="nil"/>
            </w:tcBorders>
          </w:tcPr>
          <w:p w:rsidR="003276B4" w:rsidRPr="00221FCC" w:rsidRDefault="003276B4" w:rsidP="00F36D8B">
            <w:pPr>
              <w:ind w:left="-108" w:right="-108"/>
              <w:jc w:val="thaiDistribute"/>
              <w:rPr>
                <w:rFonts w:hAnsi="Angsana New"/>
                <w:position w:val="0"/>
                <w:sz w:val="24"/>
                <w:szCs w:val="24"/>
              </w:rPr>
            </w:pPr>
          </w:p>
        </w:tc>
        <w:tc>
          <w:tcPr>
            <w:tcW w:w="1560" w:type="dxa"/>
            <w:tcBorders>
              <w:top w:val="nil"/>
              <w:left w:val="nil"/>
              <w:bottom w:val="nil"/>
              <w:right w:val="nil"/>
            </w:tcBorders>
          </w:tcPr>
          <w:p w:rsidR="003276B4" w:rsidRPr="00221FCC" w:rsidRDefault="003276B4" w:rsidP="00F36D8B">
            <w:pPr>
              <w:jc w:val="center"/>
              <w:rPr>
                <w:rFonts w:hAnsi="Angsana New"/>
                <w:color w:val="000000"/>
                <w:position w:val="0"/>
                <w:sz w:val="24"/>
                <w:szCs w:val="24"/>
              </w:rPr>
            </w:pPr>
            <w:r w:rsidRPr="00221FCC">
              <w:rPr>
                <w:rFonts w:hAnsi="Angsana New"/>
                <w:color w:val="000000"/>
                <w:position w:val="0"/>
                <w:sz w:val="24"/>
                <w:szCs w:val="24"/>
              </w:rPr>
              <w:t>31 December 2018</w:t>
            </w:r>
          </w:p>
        </w:tc>
        <w:tc>
          <w:tcPr>
            <w:tcW w:w="283" w:type="dxa"/>
            <w:tcBorders>
              <w:top w:val="nil"/>
              <w:left w:val="nil"/>
              <w:bottom w:val="nil"/>
              <w:right w:val="nil"/>
            </w:tcBorders>
          </w:tcPr>
          <w:p w:rsidR="003276B4" w:rsidRPr="00221FCC" w:rsidRDefault="003276B4" w:rsidP="00F36D8B">
            <w:pPr>
              <w:jc w:val="center"/>
              <w:rPr>
                <w:rFonts w:hAnsi="Angsana New"/>
                <w:color w:val="000000"/>
                <w:position w:val="0"/>
                <w:sz w:val="24"/>
                <w:szCs w:val="24"/>
              </w:rPr>
            </w:pPr>
          </w:p>
        </w:tc>
        <w:tc>
          <w:tcPr>
            <w:tcW w:w="1559" w:type="dxa"/>
            <w:tcBorders>
              <w:top w:val="nil"/>
              <w:left w:val="nil"/>
              <w:bottom w:val="nil"/>
              <w:right w:val="nil"/>
            </w:tcBorders>
          </w:tcPr>
          <w:p w:rsidR="003276B4" w:rsidRPr="00221FCC" w:rsidRDefault="003276B4" w:rsidP="00F36D8B">
            <w:pPr>
              <w:jc w:val="center"/>
              <w:rPr>
                <w:rFonts w:hAnsi="Angsana New"/>
                <w:color w:val="000000"/>
                <w:position w:val="0"/>
                <w:sz w:val="24"/>
                <w:szCs w:val="24"/>
              </w:rPr>
            </w:pPr>
            <w:r w:rsidRPr="00221FCC">
              <w:rPr>
                <w:rFonts w:hAnsi="Angsana New"/>
                <w:color w:val="000000"/>
                <w:position w:val="0"/>
                <w:sz w:val="24"/>
                <w:szCs w:val="24"/>
              </w:rPr>
              <w:t>31 December 2017</w:t>
            </w:r>
          </w:p>
        </w:tc>
        <w:tc>
          <w:tcPr>
            <w:tcW w:w="284" w:type="dxa"/>
            <w:tcBorders>
              <w:top w:val="nil"/>
              <w:left w:val="nil"/>
              <w:bottom w:val="nil"/>
              <w:right w:val="nil"/>
            </w:tcBorders>
          </w:tcPr>
          <w:p w:rsidR="003276B4" w:rsidRPr="00221FCC" w:rsidRDefault="003276B4" w:rsidP="00F36D8B">
            <w:pPr>
              <w:jc w:val="center"/>
              <w:rPr>
                <w:rFonts w:hAnsi="Angsana New"/>
                <w:color w:val="000000"/>
                <w:position w:val="0"/>
                <w:sz w:val="24"/>
                <w:szCs w:val="24"/>
              </w:rPr>
            </w:pPr>
          </w:p>
        </w:tc>
        <w:tc>
          <w:tcPr>
            <w:tcW w:w="1559" w:type="dxa"/>
            <w:tcBorders>
              <w:top w:val="nil"/>
              <w:left w:val="nil"/>
              <w:bottom w:val="nil"/>
              <w:right w:val="nil"/>
            </w:tcBorders>
          </w:tcPr>
          <w:p w:rsidR="003276B4" w:rsidRPr="00221FCC" w:rsidRDefault="003276B4" w:rsidP="00F36D8B">
            <w:pPr>
              <w:jc w:val="center"/>
              <w:rPr>
                <w:rFonts w:hAnsi="Angsana New"/>
                <w:color w:val="000000"/>
                <w:position w:val="0"/>
                <w:sz w:val="24"/>
                <w:szCs w:val="24"/>
              </w:rPr>
            </w:pPr>
            <w:r w:rsidRPr="00221FCC">
              <w:rPr>
                <w:rFonts w:hAnsi="Angsana New"/>
                <w:color w:val="000000"/>
                <w:position w:val="0"/>
                <w:sz w:val="24"/>
                <w:szCs w:val="24"/>
              </w:rPr>
              <w:t>31 December 2018</w:t>
            </w:r>
          </w:p>
        </w:tc>
        <w:tc>
          <w:tcPr>
            <w:tcW w:w="284" w:type="dxa"/>
            <w:tcBorders>
              <w:top w:val="nil"/>
              <w:left w:val="nil"/>
              <w:bottom w:val="nil"/>
              <w:right w:val="nil"/>
            </w:tcBorders>
          </w:tcPr>
          <w:p w:rsidR="003276B4" w:rsidRPr="00221FCC" w:rsidRDefault="003276B4" w:rsidP="00F36D8B">
            <w:pPr>
              <w:jc w:val="center"/>
              <w:rPr>
                <w:rFonts w:hAnsi="Angsana New"/>
                <w:color w:val="000000"/>
                <w:position w:val="0"/>
                <w:sz w:val="24"/>
                <w:szCs w:val="24"/>
              </w:rPr>
            </w:pPr>
          </w:p>
        </w:tc>
        <w:tc>
          <w:tcPr>
            <w:tcW w:w="1560" w:type="dxa"/>
            <w:tcBorders>
              <w:top w:val="nil"/>
              <w:left w:val="nil"/>
              <w:bottom w:val="nil"/>
              <w:right w:val="nil"/>
            </w:tcBorders>
          </w:tcPr>
          <w:p w:rsidR="003276B4" w:rsidRPr="00221FCC" w:rsidRDefault="003276B4" w:rsidP="00F36D8B">
            <w:pPr>
              <w:jc w:val="center"/>
              <w:rPr>
                <w:rFonts w:hAnsi="Angsana New"/>
                <w:color w:val="000000"/>
                <w:position w:val="0"/>
                <w:sz w:val="24"/>
                <w:szCs w:val="24"/>
              </w:rPr>
            </w:pPr>
            <w:r w:rsidRPr="00221FCC">
              <w:rPr>
                <w:rFonts w:hAnsi="Angsana New"/>
                <w:color w:val="000000"/>
                <w:position w:val="0"/>
                <w:sz w:val="24"/>
                <w:szCs w:val="24"/>
              </w:rPr>
              <w:t>31 December 2017</w:t>
            </w:r>
          </w:p>
        </w:tc>
      </w:tr>
      <w:tr w:rsidR="003276B4" w:rsidRPr="00221FCC" w:rsidTr="003276B4">
        <w:tc>
          <w:tcPr>
            <w:tcW w:w="2409" w:type="dxa"/>
            <w:tcBorders>
              <w:top w:val="nil"/>
              <w:left w:val="nil"/>
              <w:bottom w:val="nil"/>
              <w:right w:val="nil"/>
            </w:tcBorders>
          </w:tcPr>
          <w:p w:rsidR="003276B4" w:rsidRPr="00221FCC" w:rsidRDefault="003276B4" w:rsidP="00F36D8B">
            <w:pPr>
              <w:ind w:left="-108" w:right="-108"/>
              <w:jc w:val="thaiDistribute"/>
              <w:rPr>
                <w:rFonts w:hAnsi="Angsana New"/>
                <w:position w:val="0"/>
                <w:sz w:val="24"/>
                <w:szCs w:val="24"/>
              </w:rPr>
            </w:pPr>
          </w:p>
        </w:tc>
        <w:tc>
          <w:tcPr>
            <w:tcW w:w="1560" w:type="dxa"/>
            <w:tcBorders>
              <w:top w:val="nil"/>
              <w:left w:val="nil"/>
              <w:bottom w:val="nil"/>
              <w:right w:val="nil"/>
            </w:tcBorders>
          </w:tcPr>
          <w:p w:rsidR="003276B4" w:rsidRPr="00221FCC" w:rsidRDefault="003276B4" w:rsidP="00F36D8B">
            <w:pPr>
              <w:tabs>
                <w:tab w:val="left" w:pos="1306"/>
              </w:tabs>
              <w:ind w:left="-108" w:right="-108"/>
              <w:jc w:val="center"/>
              <w:rPr>
                <w:rFonts w:hAnsi="Angsana New"/>
                <w:color w:val="000000"/>
                <w:position w:val="0"/>
                <w:sz w:val="24"/>
                <w:szCs w:val="24"/>
              </w:rPr>
            </w:pPr>
            <w:r w:rsidRPr="00221FCC">
              <w:rPr>
                <w:rFonts w:hAnsi="Angsana New"/>
                <w:color w:val="000000"/>
                <w:position w:val="0"/>
                <w:sz w:val="24"/>
                <w:szCs w:val="24"/>
              </w:rPr>
              <w:t>Baht</w:t>
            </w:r>
          </w:p>
        </w:tc>
        <w:tc>
          <w:tcPr>
            <w:tcW w:w="283" w:type="dxa"/>
            <w:tcBorders>
              <w:top w:val="nil"/>
              <w:left w:val="nil"/>
              <w:bottom w:val="nil"/>
              <w:right w:val="nil"/>
            </w:tcBorders>
          </w:tcPr>
          <w:p w:rsidR="003276B4" w:rsidRPr="00221FCC" w:rsidRDefault="003276B4" w:rsidP="00F36D8B">
            <w:pPr>
              <w:ind w:left="-108" w:right="-108"/>
              <w:jc w:val="center"/>
              <w:rPr>
                <w:rFonts w:hAnsi="Angsana New"/>
                <w:position w:val="0"/>
                <w:sz w:val="24"/>
                <w:szCs w:val="24"/>
                <w:u w:val="single"/>
              </w:rPr>
            </w:pPr>
          </w:p>
        </w:tc>
        <w:tc>
          <w:tcPr>
            <w:tcW w:w="1559" w:type="dxa"/>
            <w:tcBorders>
              <w:top w:val="nil"/>
              <w:left w:val="nil"/>
              <w:bottom w:val="nil"/>
              <w:right w:val="nil"/>
            </w:tcBorders>
          </w:tcPr>
          <w:p w:rsidR="003276B4" w:rsidRPr="00221FCC" w:rsidRDefault="003276B4" w:rsidP="00F36D8B">
            <w:pPr>
              <w:tabs>
                <w:tab w:val="left" w:pos="1306"/>
              </w:tabs>
              <w:ind w:left="-108" w:right="-108"/>
              <w:jc w:val="center"/>
              <w:rPr>
                <w:rFonts w:hAnsi="Angsana New"/>
                <w:color w:val="000000"/>
                <w:position w:val="0"/>
                <w:sz w:val="24"/>
                <w:szCs w:val="24"/>
              </w:rPr>
            </w:pPr>
            <w:r w:rsidRPr="00221FCC">
              <w:rPr>
                <w:rFonts w:hAnsi="Angsana New"/>
                <w:color w:val="000000"/>
                <w:position w:val="0"/>
                <w:sz w:val="24"/>
                <w:szCs w:val="24"/>
              </w:rPr>
              <w:t>Baht</w:t>
            </w:r>
          </w:p>
        </w:tc>
        <w:tc>
          <w:tcPr>
            <w:tcW w:w="284" w:type="dxa"/>
            <w:tcBorders>
              <w:top w:val="nil"/>
              <w:left w:val="nil"/>
              <w:bottom w:val="nil"/>
              <w:right w:val="nil"/>
            </w:tcBorders>
          </w:tcPr>
          <w:p w:rsidR="003276B4" w:rsidRPr="00221FCC" w:rsidRDefault="003276B4" w:rsidP="00F36D8B">
            <w:pPr>
              <w:ind w:left="-108" w:right="-108"/>
              <w:jc w:val="center"/>
              <w:rPr>
                <w:rFonts w:hAnsi="Angsana New"/>
                <w:position w:val="0"/>
                <w:sz w:val="24"/>
                <w:szCs w:val="24"/>
                <w:u w:val="single"/>
              </w:rPr>
            </w:pPr>
          </w:p>
        </w:tc>
        <w:tc>
          <w:tcPr>
            <w:tcW w:w="1559" w:type="dxa"/>
            <w:tcBorders>
              <w:top w:val="nil"/>
              <w:left w:val="nil"/>
              <w:bottom w:val="nil"/>
              <w:right w:val="nil"/>
            </w:tcBorders>
          </w:tcPr>
          <w:p w:rsidR="003276B4" w:rsidRPr="00221FCC" w:rsidRDefault="003276B4" w:rsidP="00F36D8B">
            <w:pPr>
              <w:tabs>
                <w:tab w:val="left" w:pos="1306"/>
              </w:tabs>
              <w:ind w:left="-108" w:right="-108"/>
              <w:jc w:val="center"/>
              <w:rPr>
                <w:rFonts w:hAnsi="Angsana New"/>
                <w:color w:val="000000"/>
                <w:position w:val="0"/>
                <w:sz w:val="24"/>
                <w:szCs w:val="24"/>
              </w:rPr>
            </w:pPr>
            <w:r w:rsidRPr="00221FCC">
              <w:rPr>
                <w:rFonts w:hAnsi="Angsana New"/>
                <w:color w:val="000000"/>
                <w:position w:val="0"/>
                <w:sz w:val="24"/>
                <w:szCs w:val="24"/>
              </w:rPr>
              <w:t>Baht</w:t>
            </w:r>
          </w:p>
        </w:tc>
        <w:tc>
          <w:tcPr>
            <w:tcW w:w="284" w:type="dxa"/>
            <w:tcBorders>
              <w:top w:val="nil"/>
              <w:left w:val="nil"/>
              <w:bottom w:val="nil"/>
              <w:right w:val="nil"/>
            </w:tcBorders>
          </w:tcPr>
          <w:p w:rsidR="003276B4" w:rsidRPr="00221FCC" w:rsidRDefault="003276B4" w:rsidP="00F36D8B">
            <w:pPr>
              <w:ind w:left="-108" w:right="-108"/>
              <w:jc w:val="center"/>
              <w:rPr>
                <w:rFonts w:hAnsi="Angsana New"/>
                <w:position w:val="0"/>
                <w:sz w:val="24"/>
                <w:szCs w:val="24"/>
                <w:u w:val="single"/>
              </w:rPr>
            </w:pPr>
          </w:p>
        </w:tc>
        <w:tc>
          <w:tcPr>
            <w:tcW w:w="1560" w:type="dxa"/>
            <w:tcBorders>
              <w:top w:val="nil"/>
              <w:left w:val="nil"/>
              <w:bottom w:val="nil"/>
              <w:right w:val="nil"/>
            </w:tcBorders>
          </w:tcPr>
          <w:p w:rsidR="003276B4" w:rsidRPr="00221FCC" w:rsidRDefault="003276B4" w:rsidP="00F36D8B">
            <w:pPr>
              <w:tabs>
                <w:tab w:val="left" w:pos="1306"/>
              </w:tabs>
              <w:ind w:left="-108" w:right="-108"/>
              <w:jc w:val="center"/>
              <w:rPr>
                <w:rFonts w:hAnsi="Angsana New"/>
                <w:color w:val="000000"/>
                <w:position w:val="0"/>
                <w:sz w:val="24"/>
                <w:szCs w:val="24"/>
              </w:rPr>
            </w:pPr>
            <w:r w:rsidRPr="00221FCC">
              <w:rPr>
                <w:rFonts w:hAnsi="Angsana New"/>
                <w:color w:val="000000"/>
                <w:position w:val="0"/>
                <w:sz w:val="24"/>
                <w:szCs w:val="24"/>
              </w:rPr>
              <w:t>Baht</w:t>
            </w:r>
          </w:p>
        </w:tc>
      </w:tr>
      <w:tr w:rsidR="003276B4" w:rsidRPr="00221FCC" w:rsidTr="003276B4">
        <w:tc>
          <w:tcPr>
            <w:tcW w:w="2409" w:type="dxa"/>
            <w:tcBorders>
              <w:top w:val="nil"/>
              <w:left w:val="nil"/>
              <w:bottom w:val="nil"/>
              <w:right w:val="nil"/>
            </w:tcBorders>
          </w:tcPr>
          <w:p w:rsidR="003276B4" w:rsidRPr="00221FCC" w:rsidRDefault="003276B4" w:rsidP="003276B4">
            <w:pPr>
              <w:ind w:left="-108"/>
              <w:jc w:val="thaiDistribute"/>
              <w:rPr>
                <w:rFonts w:hAnsi="Angsana New"/>
                <w:position w:val="0"/>
                <w:sz w:val="24"/>
                <w:szCs w:val="24"/>
                <w:highlight w:val="yellow"/>
                <w:cs/>
              </w:rPr>
            </w:pPr>
            <w:r w:rsidRPr="00221FCC">
              <w:rPr>
                <w:rFonts w:hAnsi="Angsana New"/>
                <w:position w:val="0"/>
                <w:sz w:val="24"/>
                <w:szCs w:val="24"/>
              </w:rPr>
              <w:t>Interest income</w:t>
            </w:r>
          </w:p>
        </w:tc>
        <w:tc>
          <w:tcPr>
            <w:tcW w:w="1560" w:type="dxa"/>
            <w:tcBorders>
              <w:top w:val="nil"/>
              <w:left w:val="nil"/>
              <w:bottom w:val="nil"/>
              <w:right w:val="nil"/>
            </w:tcBorders>
          </w:tcPr>
          <w:p w:rsidR="003276B4" w:rsidRPr="00221FCC" w:rsidRDefault="003276B4" w:rsidP="003276B4">
            <w:pPr>
              <w:ind w:left="-108" w:right="33"/>
              <w:jc w:val="right"/>
              <w:rPr>
                <w:rFonts w:hAnsi="Angsana New"/>
                <w:position w:val="0"/>
                <w:sz w:val="24"/>
                <w:szCs w:val="24"/>
              </w:rPr>
            </w:pPr>
            <w:r w:rsidRPr="00221FCC">
              <w:rPr>
                <w:rFonts w:hAnsi="Angsana New"/>
                <w:position w:val="0"/>
                <w:sz w:val="24"/>
                <w:szCs w:val="24"/>
                <w:cs/>
              </w:rPr>
              <w:t>259</w:t>
            </w:r>
            <w:r w:rsidRPr="00221FCC">
              <w:rPr>
                <w:rFonts w:hAnsi="Angsana New"/>
                <w:position w:val="0"/>
                <w:sz w:val="24"/>
                <w:szCs w:val="24"/>
              </w:rPr>
              <w:t>,143.43</w:t>
            </w:r>
          </w:p>
        </w:tc>
        <w:tc>
          <w:tcPr>
            <w:tcW w:w="283" w:type="dxa"/>
            <w:tcBorders>
              <w:top w:val="nil"/>
              <w:left w:val="nil"/>
              <w:bottom w:val="nil"/>
              <w:right w:val="nil"/>
            </w:tcBorders>
          </w:tcPr>
          <w:p w:rsidR="003276B4" w:rsidRPr="00221FCC" w:rsidRDefault="003276B4" w:rsidP="003276B4">
            <w:pPr>
              <w:tabs>
                <w:tab w:val="decimal" w:pos="432"/>
              </w:tabs>
              <w:ind w:left="-108" w:right="-108"/>
              <w:jc w:val="center"/>
              <w:rPr>
                <w:rFonts w:hAnsi="Angsana New"/>
                <w:position w:val="0"/>
                <w:sz w:val="24"/>
                <w:szCs w:val="24"/>
                <w:cs/>
              </w:rPr>
            </w:pPr>
          </w:p>
        </w:tc>
        <w:tc>
          <w:tcPr>
            <w:tcW w:w="1559" w:type="dxa"/>
            <w:tcBorders>
              <w:top w:val="nil"/>
              <w:left w:val="nil"/>
              <w:bottom w:val="nil"/>
              <w:right w:val="nil"/>
            </w:tcBorders>
          </w:tcPr>
          <w:p w:rsidR="003276B4" w:rsidRPr="00221FCC" w:rsidRDefault="003276B4" w:rsidP="003276B4">
            <w:pPr>
              <w:ind w:left="-108" w:right="33"/>
              <w:jc w:val="right"/>
              <w:rPr>
                <w:rFonts w:hAnsi="Angsana New"/>
                <w:position w:val="0"/>
                <w:sz w:val="24"/>
                <w:szCs w:val="24"/>
                <w:cs/>
              </w:rPr>
            </w:pPr>
            <w:r w:rsidRPr="00221FCC">
              <w:rPr>
                <w:rFonts w:hAnsi="Angsana New"/>
                <w:position w:val="0"/>
                <w:sz w:val="24"/>
                <w:szCs w:val="24"/>
              </w:rPr>
              <w:t>288</w:t>
            </w:r>
            <w:r w:rsidRPr="00221FCC">
              <w:rPr>
                <w:rFonts w:hAnsi="Angsana New"/>
                <w:position w:val="0"/>
                <w:sz w:val="24"/>
                <w:szCs w:val="24"/>
                <w:cs/>
              </w:rPr>
              <w:t>,207.28</w:t>
            </w:r>
          </w:p>
        </w:tc>
        <w:tc>
          <w:tcPr>
            <w:tcW w:w="284" w:type="dxa"/>
            <w:tcBorders>
              <w:top w:val="nil"/>
              <w:left w:val="nil"/>
              <w:bottom w:val="nil"/>
              <w:right w:val="nil"/>
            </w:tcBorders>
          </w:tcPr>
          <w:p w:rsidR="003276B4" w:rsidRPr="00221FCC" w:rsidRDefault="003276B4" w:rsidP="003276B4">
            <w:pPr>
              <w:tabs>
                <w:tab w:val="decimal" w:pos="585"/>
              </w:tabs>
              <w:ind w:left="-108" w:right="-108"/>
              <w:jc w:val="center"/>
              <w:rPr>
                <w:rFonts w:hAnsi="Angsana New"/>
                <w:position w:val="0"/>
                <w:sz w:val="24"/>
                <w:szCs w:val="24"/>
              </w:rPr>
            </w:pPr>
          </w:p>
        </w:tc>
        <w:tc>
          <w:tcPr>
            <w:tcW w:w="1559" w:type="dxa"/>
            <w:tcBorders>
              <w:top w:val="nil"/>
              <w:left w:val="nil"/>
              <w:bottom w:val="nil"/>
              <w:right w:val="nil"/>
            </w:tcBorders>
          </w:tcPr>
          <w:p w:rsidR="003276B4" w:rsidRPr="00221FCC" w:rsidRDefault="003276B4" w:rsidP="003276B4">
            <w:pPr>
              <w:ind w:left="-108" w:right="33"/>
              <w:jc w:val="right"/>
              <w:rPr>
                <w:rFonts w:hAnsi="Angsana New"/>
                <w:position w:val="0"/>
                <w:sz w:val="24"/>
                <w:szCs w:val="24"/>
                <w:cs/>
              </w:rPr>
            </w:pPr>
            <w:r w:rsidRPr="00221FCC">
              <w:rPr>
                <w:rFonts w:hAnsi="Angsana New"/>
                <w:position w:val="0"/>
                <w:sz w:val="24"/>
                <w:szCs w:val="24"/>
                <w:cs/>
              </w:rPr>
              <w:t>57,468.36</w:t>
            </w:r>
          </w:p>
        </w:tc>
        <w:tc>
          <w:tcPr>
            <w:tcW w:w="284" w:type="dxa"/>
            <w:tcBorders>
              <w:top w:val="nil"/>
              <w:left w:val="nil"/>
              <w:bottom w:val="nil"/>
              <w:right w:val="nil"/>
            </w:tcBorders>
          </w:tcPr>
          <w:p w:rsidR="003276B4" w:rsidRPr="00221FCC" w:rsidRDefault="003276B4" w:rsidP="003276B4">
            <w:pPr>
              <w:tabs>
                <w:tab w:val="decimal" w:pos="432"/>
              </w:tabs>
              <w:ind w:left="-108" w:right="-108"/>
              <w:jc w:val="center"/>
              <w:rPr>
                <w:rFonts w:hAnsi="Angsana New"/>
                <w:position w:val="0"/>
                <w:sz w:val="24"/>
                <w:szCs w:val="24"/>
                <w:cs/>
              </w:rPr>
            </w:pPr>
          </w:p>
        </w:tc>
        <w:tc>
          <w:tcPr>
            <w:tcW w:w="1560" w:type="dxa"/>
            <w:tcBorders>
              <w:top w:val="nil"/>
              <w:left w:val="nil"/>
              <w:bottom w:val="nil"/>
              <w:right w:val="nil"/>
            </w:tcBorders>
          </w:tcPr>
          <w:p w:rsidR="003276B4" w:rsidRPr="00221FCC" w:rsidRDefault="003276B4" w:rsidP="003276B4">
            <w:pPr>
              <w:ind w:left="-108" w:right="33"/>
              <w:jc w:val="right"/>
              <w:rPr>
                <w:rFonts w:hAnsi="Angsana New"/>
                <w:position w:val="0"/>
                <w:sz w:val="24"/>
                <w:szCs w:val="24"/>
              </w:rPr>
            </w:pPr>
            <w:r w:rsidRPr="00221FCC">
              <w:rPr>
                <w:rFonts w:hAnsi="Angsana New"/>
                <w:position w:val="0"/>
                <w:sz w:val="24"/>
                <w:szCs w:val="24"/>
                <w:cs/>
              </w:rPr>
              <w:t>112,746.92</w:t>
            </w:r>
          </w:p>
        </w:tc>
      </w:tr>
      <w:tr w:rsidR="003276B4" w:rsidRPr="00221FCC" w:rsidTr="003276B4">
        <w:tc>
          <w:tcPr>
            <w:tcW w:w="2409" w:type="dxa"/>
            <w:tcBorders>
              <w:top w:val="nil"/>
              <w:left w:val="nil"/>
              <w:bottom w:val="nil"/>
              <w:right w:val="nil"/>
            </w:tcBorders>
          </w:tcPr>
          <w:p w:rsidR="003276B4" w:rsidRPr="00221FCC" w:rsidRDefault="003276B4" w:rsidP="003276B4">
            <w:pPr>
              <w:ind w:left="-108"/>
              <w:jc w:val="thaiDistribute"/>
              <w:rPr>
                <w:rFonts w:hAnsi="Angsana New"/>
                <w:position w:val="0"/>
                <w:sz w:val="24"/>
                <w:szCs w:val="24"/>
                <w:highlight w:val="yellow"/>
              </w:rPr>
            </w:pPr>
            <w:r w:rsidRPr="00221FCC">
              <w:rPr>
                <w:rFonts w:hAnsi="Angsana New"/>
                <w:position w:val="0"/>
                <w:sz w:val="24"/>
                <w:szCs w:val="24"/>
              </w:rPr>
              <w:t>Dividend income</w:t>
            </w:r>
          </w:p>
        </w:tc>
        <w:tc>
          <w:tcPr>
            <w:tcW w:w="1560" w:type="dxa"/>
            <w:tcBorders>
              <w:top w:val="nil"/>
              <w:left w:val="nil"/>
              <w:right w:val="nil"/>
            </w:tcBorders>
          </w:tcPr>
          <w:p w:rsidR="003276B4" w:rsidRPr="00221FCC" w:rsidRDefault="003276B4" w:rsidP="003276B4">
            <w:pPr>
              <w:ind w:left="-108" w:right="33"/>
              <w:jc w:val="right"/>
              <w:rPr>
                <w:rFonts w:hAnsi="Angsana New"/>
                <w:position w:val="0"/>
                <w:sz w:val="24"/>
                <w:szCs w:val="24"/>
                <w:cs/>
              </w:rPr>
            </w:pPr>
            <w:r w:rsidRPr="00221FCC">
              <w:rPr>
                <w:rFonts w:hAnsi="Angsana New"/>
                <w:position w:val="0"/>
                <w:sz w:val="24"/>
                <w:szCs w:val="24"/>
              </w:rPr>
              <w:t>504,976.16</w:t>
            </w:r>
          </w:p>
        </w:tc>
        <w:tc>
          <w:tcPr>
            <w:tcW w:w="283" w:type="dxa"/>
            <w:tcBorders>
              <w:top w:val="nil"/>
              <w:left w:val="nil"/>
              <w:right w:val="nil"/>
            </w:tcBorders>
          </w:tcPr>
          <w:p w:rsidR="003276B4" w:rsidRPr="00221FCC" w:rsidRDefault="003276B4" w:rsidP="003276B4">
            <w:pPr>
              <w:tabs>
                <w:tab w:val="decimal" w:pos="432"/>
              </w:tabs>
              <w:ind w:left="-108" w:right="-108"/>
              <w:jc w:val="center"/>
              <w:rPr>
                <w:rFonts w:hAnsi="Angsana New"/>
                <w:position w:val="0"/>
                <w:sz w:val="24"/>
                <w:szCs w:val="24"/>
                <w:cs/>
              </w:rPr>
            </w:pPr>
          </w:p>
        </w:tc>
        <w:tc>
          <w:tcPr>
            <w:tcW w:w="1559" w:type="dxa"/>
            <w:tcBorders>
              <w:top w:val="nil"/>
              <w:left w:val="nil"/>
              <w:right w:val="nil"/>
            </w:tcBorders>
          </w:tcPr>
          <w:p w:rsidR="003276B4" w:rsidRPr="00221FCC" w:rsidRDefault="003276B4" w:rsidP="003276B4">
            <w:pPr>
              <w:ind w:left="-108" w:right="33"/>
              <w:jc w:val="right"/>
              <w:rPr>
                <w:rFonts w:hAnsi="Angsana New"/>
                <w:position w:val="0"/>
                <w:sz w:val="24"/>
                <w:szCs w:val="24"/>
                <w:cs/>
              </w:rPr>
            </w:pPr>
            <w:r w:rsidRPr="00221FCC">
              <w:rPr>
                <w:rFonts w:hAnsi="Angsana New"/>
                <w:position w:val="0"/>
                <w:sz w:val="24"/>
                <w:szCs w:val="24"/>
              </w:rPr>
              <w:t>204</w:t>
            </w:r>
            <w:r w:rsidRPr="00221FCC">
              <w:rPr>
                <w:rFonts w:hAnsi="Angsana New"/>
                <w:position w:val="0"/>
                <w:sz w:val="24"/>
                <w:szCs w:val="24"/>
                <w:cs/>
              </w:rPr>
              <w:t>,796.24</w:t>
            </w:r>
          </w:p>
        </w:tc>
        <w:tc>
          <w:tcPr>
            <w:tcW w:w="284" w:type="dxa"/>
            <w:tcBorders>
              <w:top w:val="nil"/>
              <w:left w:val="nil"/>
              <w:right w:val="nil"/>
            </w:tcBorders>
          </w:tcPr>
          <w:p w:rsidR="003276B4" w:rsidRPr="00221FCC" w:rsidRDefault="003276B4" w:rsidP="003276B4">
            <w:pPr>
              <w:tabs>
                <w:tab w:val="decimal" w:pos="585"/>
              </w:tabs>
              <w:ind w:left="-108" w:right="-108"/>
              <w:jc w:val="center"/>
              <w:rPr>
                <w:rFonts w:hAnsi="Angsana New"/>
                <w:position w:val="0"/>
                <w:sz w:val="24"/>
                <w:szCs w:val="24"/>
              </w:rPr>
            </w:pPr>
          </w:p>
        </w:tc>
        <w:tc>
          <w:tcPr>
            <w:tcW w:w="1559" w:type="dxa"/>
            <w:tcBorders>
              <w:top w:val="nil"/>
              <w:left w:val="nil"/>
              <w:right w:val="nil"/>
            </w:tcBorders>
          </w:tcPr>
          <w:p w:rsidR="003276B4" w:rsidRPr="00221FCC" w:rsidRDefault="003276B4" w:rsidP="003276B4">
            <w:pPr>
              <w:ind w:left="-108" w:right="33"/>
              <w:jc w:val="right"/>
              <w:rPr>
                <w:rFonts w:hAnsi="Angsana New"/>
                <w:position w:val="0"/>
                <w:sz w:val="24"/>
                <w:szCs w:val="24"/>
              </w:rPr>
            </w:pPr>
            <w:r w:rsidRPr="00221FCC">
              <w:rPr>
                <w:rFonts w:hAnsi="Angsana New"/>
                <w:position w:val="0"/>
                <w:sz w:val="24"/>
                <w:szCs w:val="24"/>
                <w:cs/>
              </w:rPr>
              <w:t>504,976.16</w:t>
            </w:r>
          </w:p>
        </w:tc>
        <w:tc>
          <w:tcPr>
            <w:tcW w:w="284" w:type="dxa"/>
            <w:tcBorders>
              <w:top w:val="nil"/>
              <w:left w:val="nil"/>
              <w:right w:val="nil"/>
            </w:tcBorders>
          </w:tcPr>
          <w:p w:rsidR="003276B4" w:rsidRPr="00221FCC" w:rsidRDefault="003276B4" w:rsidP="003276B4">
            <w:pPr>
              <w:tabs>
                <w:tab w:val="decimal" w:pos="432"/>
              </w:tabs>
              <w:ind w:left="-108" w:right="-108"/>
              <w:jc w:val="center"/>
              <w:rPr>
                <w:rFonts w:hAnsi="Angsana New"/>
                <w:position w:val="0"/>
                <w:sz w:val="24"/>
                <w:szCs w:val="24"/>
                <w:cs/>
              </w:rPr>
            </w:pPr>
          </w:p>
        </w:tc>
        <w:tc>
          <w:tcPr>
            <w:tcW w:w="1560" w:type="dxa"/>
            <w:tcBorders>
              <w:top w:val="nil"/>
              <w:left w:val="nil"/>
              <w:right w:val="nil"/>
            </w:tcBorders>
          </w:tcPr>
          <w:p w:rsidR="003276B4" w:rsidRPr="00221FCC" w:rsidRDefault="003276B4" w:rsidP="003276B4">
            <w:pPr>
              <w:ind w:left="-108" w:right="33"/>
              <w:jc w:val="right"/>
              <w:rPr>
                <w:rFonts w:hAnsi="Angsana New"/>
                <w:position w:val="0"/>
                <w:sz w:val="24"/>
                <w:szCs w:val="24"/>
              </w:rPr>
            </w:pPr>
            <w:r w:rsidRPr="00221FCC">
              <w:rPr>
                <w:rFonts w:hAnsi="Angsana New"/>
                <w:position w:val="0"/>
                <w:sz w:val="24"/>
                <w:szCs w:val="24"/>
                <w:cs/>
              </w:rPr>
              <w:t>204,796.24</w:t>
            </w:r>
          </w:p>
        </w:tc>
      </w:tr>
      <w:tr w:rsidR="003276B4" w:rsidRPr="00221FCC" w:rsidTr="003276B4">
        <w:tc>
          <w:tcPr>
            <w:tcW w:w="2409" w:type="dxa"/>
            <w:tcBorders>
              <w:top w:val="nil"/>
              <w:left w:val="nil"/>
              <w:bottom w:val="nil"/>
              <w:right w:val="nil"/>
            </w:tcBorders>
          </w:tcPr>
          <w:p w:rsidR="003276B4" w:rsidRPr="00221FCC" w:rsidRDefault="003276B4" w:rsidP="003276B4">
            <w:pPr>
              <w:ind w:left="-108"/>
              <w:jc w:val="thaiDistribute"/>
              <w:rPr>
                <w:rFonts w:hAnsi="Angsana New"/>
                <w:position w:val="0"/>
                <w:sz w:val="24"/>
                <w:szCs w:val="24"/>
                <w:highlight w:val="yellow"/>
                <w:cs/>
              </w:rPr>
            </w:pPr>
            <w:r w:rsidRPr="00221FCC">
              <w:rPr>
                <w:rFonts w:hAnsi="Angsana New"/>
                <w:position w:val="0"/>
                <w:sz w:val="24"/>
                <w:szCs w:val="24"/>
              </w:rPr>
              <w:t>Management fee income</w:t>
            </w:r>
          </w:p>
        </w:tc>
        <w:tc>
          <w:tcPr>
            <w:tcW w:w="1560" w:type="dxa"/>
            <w:tcBorders>
              <w:top w:val="nil"/>
              <w:left w:val="nil"/>
              <w:right w:val="nil"/>
            </w:tcBorders>
          </w:tcPr>
          <w:p w:rsidR="003276B4" w:rsidRPr="00221FCC" w:rsidRDefault="003276B4" w:rsidP="003276B4">
            <w:pPr>
              <w:ind w:left="-108" w:right="33"/>
              <w:jc w:val="right"/>
              <w:rPr>
                <w:rFonts w:hAnsi="Angsana New"/>
                <w:position w:val="0"/>
                <w:sz w:val="24"/>
                <w:szCs w:val="24"/>
              </w:rPr>
            </w:pPr>
            <w:r w:rsidRPr="00221FCC">
              <w:rPr>
                <w:rFonts w:hAnsi="Angsana New"/>
                <w:position w:val="0"/>
                <w:sz w:val="24"/>
                <w:szCs w:val="24"/>
              </w:rPr>
              <w:t>2,265,806.43</w:t>
            </w:r>
          </w:p>
        </w:tc>
        <w:tc>
          <w:tcPr>
            <w:tcW w:w="283" w:type="dxa"/>
            <w:tcBorders>
              <w:top w:val="nil"/>
              <w:left w:val="nil"/>
              <w:right w:val="nil"/>
            </w:tcBorders>
          </w:tcPr>
          <w:p w:rsidR="003276B4" w:rsidRPr="00221FCC" w:rsidRDefault="003276B4" w:rsidP="003276B4">
            <w:pPr>
              <w:tabs>
                <w:tab w:val="decimal" w:pos="432"/>
              </w:tabs>
              <w:ind w:left="-108" w:right="-108"/>
              <w:jc w:val="center"/>
              <w:rPr>
                <w:rFonts w:hAnsi="Angsana New"/>
                <w:position w:val="0"/>
                <w:sz w:val="24"/>
                <w:szCs w:val="24"/>
                <w:cs/>
              </w:rPr>
            </w:pPr>
          </w:p>
        </w:tc>
        <w:tc>
          <w:tcPr>
            <w:tcW w:w="1559" w:type="dxa"/>
            <w:tcBorders>
              <w:top w:val="nil"/>
              <w:left w:val="nil"/>
              <w:right w:val="nil"/>
            </w:tcBorders>
          </w:tcPr>
          <w:p w:rsidR="003276B4" w:rsidRPr="00221FCC" w:rsidRDefault="003276B4" w:rsidP="003276B4">
            <w:pPr>
              <w:ind w:left="-108" w:right="33"/>
              <w:jc w:val="right"/>
              <w:rPr>
                <w:rFonts w:hAnsi="Angsana New"/>
                <w:position w:val="0"/>
                <w:sz w:val="24"/>
                <w:szCs w:val="24"/>
              </w:rPr>
            </w:pPr>
            <w:r w:rsidRPr="00221FCC">
              <w:rPr>
                <w:rFonts w:hAnsi="Angsana New"/>
                <w:position w:val="0"/>
                <w:sz w:val="24"/>
                <w:szCs w:val="24"/>
              </w:rPr>
              <w:t>2</w:t>
            </w:r>
            <w:r w:rsidRPr="00221FCC">
              <w:rPr>
                <w:rFonts w:hAnsi="Angsana New"/>
                <w:position w:val="0"/>
                <w:sz w:val="24"/>
                <w:szCs w:val="24"/>
                <w:cs/>
              </w:rPr>
              <w:t>,063</w:t>
            </w:r>
            <w:r w:rsidRPr="00221FCC">
              <w:rPr>
                <w:rFonts w:hAnsi="Angsana New"/>
                <w:position w:val="0"/>
                <w:sz w:val="24"/>
                <w:szCs w:val="24"/>
              </w:rPr>
              <w:t>,</w:t>
            </w:r>
            <w:r w:rsidRPr="00221FCC">
              <w:rPr>
                <w:rFonts w:hAnsi="Angsana New"/>
                <w:position w:val="0"/>
                <w:sz w:val="24"/>
                <w:szCs w:val="24"/>
                <w:cs/>
              </w:rPr>
              <w:t>414.02</w:t>
            </w:r>
          </w:p>
        </w:tc>
        <w:tc>
          <w:tcPr>
            <w:tcW w:w="284" w:type="dxa"/>
            <w:tcBorders>
              <w:top w:val="nil"/>
              <w:left w:val="nil"/>
              <w:right w:val="nil"/>
            </w:tcBorders>
          </w:tcPr>
          <w:p w:rsidR="003276B4" w:rsidRPr="00221FCC" w:rsidRDefault="003276B4" w:rsidP="003276B4">
            <w:pPr>
              <w:tabs>
                <w:tab w:val="decimal" w:pos="585"/>
              </w:tabs>
              <w:ind w:left="-108" w:right="-108"/>
              <w:jc w:val="center"/>
              <w:rPr>
                <w:rFonts w:hAnsi="Angsana New"/>
                <w:position w:val="0"/>
                <w:sz w:val="24"/>
                <w:szCs w:val="24"/>
              </w:rPr>
            </w:pPr>
          </w:p>
        </w:tc>
        <w:tc>
          <w:tcPr>
            <w:tcW w:w="1559" w:type="dxa"/>
            <w:tcBorders>
              <w:top w:val="nil"/>
              <w:left w:val="nil"/>
              <w:right w:val="nil"/>
            </w:tcBorders>
          </w:tcPr>
          <w:p w:rsidR="003276B4" w:rsidRPr="00221FCC" w:rsidRDefault="003276B4" w:rsidP="003276B4">
            <w:pPr>
              <w:ind w:left="-108" w:right="33"/>
              <w:jc w:val="right"/>
              <w:rPr>
                <w:rFonts w:hAnsi="Angsana New"/>
                <w:position w:val="0"/>
                <w:sz w:val="24"/>
                <w:szCs w:val="24"/>
                <w:cs/>
              </w:rPr>
            </w:pPr>
            <w:r w:rsidRPr="00221FCC">
              <w:rPr>
                <w:rFonts w:hAnsi="Angsana New"/>
                <w:position w:val="0"/>
                <w:sz w:val="24"/>
                <w:szCs w:val="24"/>
                <w:cs/>
              </w:rPr>
              <w:t>30,764</w:t>
            </w:r>
            <w:r w:rsidRPr="00221FCC">
              <w:rPr>
                <w:rFonts w:hAnsi="Angsana New"/>
                <w:position w:val="0"/>
                <w:sz w:val="24"/>
                <w:szCs w:val="24"/>
              </w:rPr>
              <w:t>,</w:t>
            </w:r>
            <w:r w:rsidRPr="00221FCC">
              <w:rPr>
                <w:rFonts w:hAnsi="Angsana New"/>
                <w:position w:val="0"/>
                <w:sz w:val="24"/>
                <w:szCs w:val="24"/>
                <w:cs/>
              </w:rPr>
              <w:t>930.40</w:t>
            </w:r>
          </w:p>
        </w:tc>
        <w:tc>
          <w:tcPr>
            <w:tcW w:w="284" w:type="dxa"/>
            <w:tcBorders>
              <w:top w:val="nil"/>
              <w:left w:val="nil"/>
              <w:right w:val="nil"/>
            </w:tcBorders>
          </w:tcPr>
          <w:p w:rsidR="003276B4" w:rsidRPr="00221FCC" w:rsidRDefault="003276B4" w:rsidP="003276B4">
            <w:pPr>
              <w:tabs>
                <w:tab w:val="decimal" w:pos="432"/>
              </w:tabs>
              <w:ind w:left="-108" w:right="-108"/>
              <w:jc w:val="center"/>
              <w:rPr>
                <w:rFonts w:hAnsi="Angsana New"/>
                <w:position w:val="0"/>
                <w:sz w:val="24"/>
                <w:szCs w:val="24"/>
                <w:cs/>
              </w:rPr>
            </w:pPr>
          </w:p>
        </w:tc>
        <w:tc>
          <w:tcPr>
            <w:tcW w:w="1560" w:type="dxa"/>
            <w:tcBorders>
              <w:top w:val="nil"/>
              <w:left w:val="nil"/>
              <w:right w:val="nil"/>
            </w:tcBorders>
          </w:tcPr>
          <w:p w:rsidR="003276B4" w:rsidRPr="00221FCC" w:rsidRDefault="003276B4" w:rsidP="003276B4">
            <w:pPr>
              <w:ind w:left="-108" w:right="33"/>
              <w:jc w:val="right"/>
              <w:rPr>
                <w:rFonts w:hAnsi="Angsana New"/>
                <w:position w:val="0"/>
                <w:sz w:val="24"/>
                <w:szCs w:val="24"/>
              </w:rPr>
            </w:pPr>
            <w:r w:rsidRPr="00221FCC">
              <w:rPr>
                <w:rFonts w:hAnsi="Angsana New"/>
                <w:position w:val="0"/>
                <w:sz w:val="24"/>
                <w:szCs w:val="24"/>
                <w:cs/>
              </w:rPr>
              <w:t>32,672</w:t>
            </w:r>
            <w:r w:rsidRPr="00221FCC">
              <w:rPr>
                <w:rFonts w:hAnsi="Angsana New"/>
                <w:position w:val="0"/>
                <w:sz w:val="24"/>
                <w:szCs w:val="24"/>
              </w:rPr>
              <w:t>,</w:t>
            </w:r>
            <w:r w:rsidRPr="00221FCC">
              <w:rPr>
                <w:rFonts w:hAnsi="Angsana New"/>
                <w:position w:val="0"/>
                <w:sz w:val="24"/>
                <w:szCs w:val="24"/>
                <w:cs/>
              </w:rPr>
              <w:t>849.24</w:t>
            </w:r>
          </w:p>
        </w:tc>
      </w:tr>
      <w:tr w:rsidR="003276B4" w:rsidRPr="00221FCC" w:rsidTr="003276B4">
        <w:tc>
          <w:tcPr>
            <w:tcW w:w="2409" w:type="dxa"/>
            <w:tcBorders>
              <w:top w:val="nil"/>
              <w:left w:val="nil"/>
              <w:bottom w:val="nil"/>
              <w:right w:val="nil"/>
            </w:tcBorders>
          </w:tcPr>
          <w:p w:rsidR="003276B4" w:rsidRPr="00221FCC" w:rsidRDefault="003276B4" w:rsidP="003276B4">
            <w:pPr>
              <w:ind w:left="-108"/>
              <w:jc w:val="thaiDistribute"/>
              <w:rPr>
                <w:rFonts w:hAnsi="Angsana New"/>
                <w:position w:val="0"/>
                <w:sz w:val="24"/>
                <w:szCs w:val="24"/>
                <w:highlight w:val="yellow"/>
              </w:rPr>
            </w:pPr>
            <w:r w:rsidRPr="00221FCC">
              <w:rPr>
                <w:rFonts w:hAnsi="Angsana New"/>
                <w:position w:val="0"/>
                <w:sz w:val="24"/>
                <w:szCs w:val="24"/>
              </w:rPr>
              <w:t>Rental income</w:t>
            </w:r>
          </w:p>
        </w:tc>
        <w:tc>
          <w:tcPr>
            <w:tcW w:w="1560" w:type="dxa"/>
            <w:tcBorders>
              <w:top w:val="nil"/>
              <w:left w:val="nil"/>
              <w:right w:val="nil"/>
            </w:tcBorders>
          </w:tcPr>
          <w:p w:rsidR="003276B4" w:rsidRPr="00221FCC" w:rsidRDefault="003276B4" w:rsidP="003276B4">
            <w:pPr>
              <w:pStyle w:val="a6"/>
              <w:ind w:left="-60" w:right="-108"/>
              <w:jc w:val="center"/>
              <w:rPr>
                <w:rFonts w:hAnsi="Angsana New"/>
                <w:position w:val="0"/>
                <w:sz w:val="24"/>
                <w:szCs w:val="24"/>
                <w:cs/>
              </w:rPr>
            </w:pPr>
            <w:r w:rsidRPr="00221FCC">
              <w:rPr>
                <w:rFonts w:hAnsi="Angsana New"/>
                <w:position w:val="0"/>
                <w:sz w:val="24"/>
                <w:szCs w:val="24"/>
              </w:rPr>
              <w:t>-</w:t>
            </w:r>
          </w:p>
        </w:tc>
        <w:tc>
          <w:tcPr>
            <w:tcW w:w="283" w:type="dxa"/>
            <w:tcBorders>
              <w:top w:val="nil"/>
              <w:left w:val="nil"/>
              <w:right w:val="nil"/>
            </w:tcBorders>
          </w:tcPr>
          <w:p w:rsidR="003276B4" w:rsidRPr="00221FCC" w:rsidRDefault="003276B4" w:rsidP="003276B4">
            <w:pPr>
              <w:tabs>
                <w:tab w:val="decimal" w:pos="432"/>
              </w:tabs>
              <w:ind w:left="-108" w:right="-108"/>
              <w:jc w:val="center"/>
              <w:rPr>
                <w:rFonts w:hAnsi="Angsana New"/>
                <w:position w:val="0"/>
                <w:sz w:val="24"/>
                <w:szCs w:val="24"/>
                <w:cs/>
              </w:rPr>
            </w:pPr>
          </w:p>
        </w:tc>
        <w:tc>
          <w:tcPr>
            <w:tcW w:w="1559" w:type="dxa"/>
            <w:tcBorders>
              <w:top w:val="nil"/>
              <w:left w:val="nil"/>
              <w:right w:val="nil"/>
            </w:tcBorders>
          </w:tcPr>
          <w:p w:rsidR="003276B4" w:rsidRPr="00221FCC" w:rsidRDefault="003276B4" w:rsidP="003276B4">
            <w:pPr>
              <w:pStyle w:val="a6"/>
              <w:ind w:left="-60" w:right="-108"/>
              <w:jc w:val="center"/>
              <w:rPr>
                <w:rFonts w:hAnsi="Angsana New"/>
                <w:position w:val="0"/>
                <w:sz w:val="24"/>
                <w:szCs w:val="24"/>
                <w:cs/>
              </w:rPr>
            </w:pPr>
            <w:r w:rsidRPr="00221FCC">
              <w:rPr>
                <w:rFonts w:hAnsi="Angsana New"/>
                <w:position w:val="0"/>
                <w:sz w:val="24"/>
                <w:szCs w:val="24"/>
              </w:rPr>
              <w:t>-</w:t>
            </w:r>
          </w:p>
        </w:tc>
        <w:tc>
          <w:tcPr>
            <w:tcW w:w="284" w:type="dxa"/>
            <w:tcBorders>
              <w:top w:val="nil"/>
              <w:left w:val="nil"/>
              <w:right w:val="nil"/>
            </w:tcBorders>
          </w:tcPr>
          <w:p w:rsidR="003276B4" w:rsidRPr="00221FCC" w:rsidRDefault="003276B4" w:rsidP="003276B4">
            <w:pPr>
              <w:tabs>
                <w:tab w:val="decimal" w:pos="585"/>
              </w:tabs>
              <w:ind w:left="-108" w:right="-108"/>
              <w:jc w:val="center"/>
              <w:rPr>
                <w:rFonts w:hAnsi="Angsana New"/>
                <w:position w:val="0"/>
                <w:sz w:val="24"/>
                <w:szCs w:val="24"/>
              </w:rPr>
            </w:pPr>
          </w:p>
        </w:tc>
        <w:tc>
          <w:tcPr>
            <w:tcW w:w="1559" w:type="dxa"/>
            <w:tcBorders>
              <w:top w:val="nil"/>
              <w:left w:val="nil"/>
              <w:right w:val="nil"/>
            </w:tcBorders>
          </w:tcPr>
          <w:p w:rsidR="003276B4" w:rsidRPr="00221FCC" w:rsidRDefault="003276B4" w:rsidP="003276B4">
            <w:pPr>
              <w:ind w:left="-108" w:right="33"/>
              <w:jc w:val="right"/>
              <w:rPr>
                <w:rFonts w:hAnsi="Angsana New"/>
                <w:position w:val="0"/>
                <w:sz w:val="24"/>
                <w:szCs w:val="24"/>
                <w:cs/>
              </w:rPr>
            </w:pPr>
            <w:r w:rsidRPr="00221FCC">
              <w:rPr>
                <w:rFonts w:hAnsi="Angsana New"/>
                <w:position w:val="0"/>
                <w:sz w:val="24"/>
                <w:szCs w:val="24"/>
                <w:cs/>
              </w:rPr>
              <w:t>13,166</w:t>
            </w:r>
            <w:r w:rsidRPr="00221FCC">
              <w:rPr>
                <w:rFonts w:hAnsi="Angsana New"/>
                <w:position w:val="0"/>
                <w:sz w:val="24"/>
                <w:szCs w:val="24"/>
              </w:rPr>
              <w:t>,</w:t>
            </w:r>
            <w:r w:rsidRPr="00221FCC">
              <w:rPr>
                <w:rFonts w:hAnsi="Angsana New"/>
                <w:position w:val="0"/>
                <w:sz w:val="24"/>
                <w:szCs w:val="24"/>
                <w:cs/>
              </w:rPr>
              <w:t>400.00</w:t>
            </w:r>
          </w:p>
        </w:tc>
        <w:tc>
          <w:tcPr>
            <w:tcW w:w="284" w:type="dxa"/>
            <w:tcBorders>
              <w:top w:val="nil"/>
              <w:left w:val="nil"/>
              <w:right w:val="nil"/>
            </w:tcBorders>
          </w:tcPr>
          <w:p w:rsidR="003276B4" w:rsidRPr="00221FCC" w:rsidRDefault="003276B4" w:rsidP="003276B4">
            <w:pPr>
              <w:tabs>
                <w:tab w:val="decimal" w:pos="432"/>
              </w:tabs>
              <w:ind w:left="-108" w:right="-108"/>
              <w:jc w:val="center"/>
              <w:rPr>
                <w:rFonts w:hAnsi="Angsana New"/>
                <w:position w:val="0"/>
                <w:sz w:val="24"/>
                <w:szCs w:val="24"/>
                <w:cs/>
              </w:rPr>
            </w:pPr>
          </w:p>
        </w:tc>
        <w:tc>
          <w:tcPr>
            <w:tcW w:w="1560" w:type="dxa"/>
            <w:tcBorders>
              <w:top w:val="nil"/>
              <w:left w:val="nil"/>
              <w:right w:val="nil"/>
            </w:tcBorders>
          </w:tcPr>
          <w:p w:rsidR="003276B4" w:rsidRPr="00221FCC" w:rsidRDefault="003276B4" w:rsidP="003276B4">
            <w:pPr>
              <w:ind w:left="-108" w:right="33"/>
              <w:jc w:val="right"/>
              <w:rPr>
                <w:rFonts w:hAnsi="Angsana New"/>
                <w:position w:val="0"/>
                <w:sz w:val="24"/>
                <w:szCs w:val="24"/>
              </w:rPr>
            </w:pPr>
            <w:r w:rsidRPr="00221FCC">
              <w:rPr>
                <w:rFonts w:hAnsi="Angsana New"/>
                <w:position w:val="0"/>
                <w:sz w:val="24"/>
                <w:szCs w:val="24"/>
                <w:cs/>
              </w:rPr>
              <w:t>16,466</w:t>
            </w:r>
            <w:r w:rsidRPr="00221FCC">
              <w:rPr>
                <w:rFonts w:hAnsi="Angsana New"/>
                <w:position w:val="0"/>
                <w:sz w:val="24"/>
                <w:szCs w:val="24"/>
              </w:rPr>
              <w:t>,</w:t>
            </w:r>
            <w:r w:rsidRPr="00221FCC">
              <w:rPr>
                <w:rFonts w:hAnsi="Angsana New"/>
                <w:position w:val="0"/>
                <w:sz w:val="24"/>
                <w:szCs w:val="24"/>
                <w:cs/>
              </w:rPr>
              <w:t>400.00</w:t>
            </w:r>
          </w:p>
        </w:tc>
      </w:tr>
      <w:tr w:rsidR="003276B4" w:rsidRPr="00221FCC" w:rsidTr="003276B4">
        <w:tc>
          <w:tcPr>
            <w:tcW w:w="2409" w:type="dxa"/>
            <w:tcBorders>
              <w:top w:val="nil"/>
              <w:left w:val="nil"/>
              <w:bottom w:val="nil"/>
              <w:right w:val="nil"/>
            </w:tcBorders>
          </w:tcPr>
          <w:p w:rsidR="003276B4" w:rsidRPr="00221FCC" w:rsidRDefault="003276B4" w:rsidP="003276B4">
            <w:pPr>
              <w:tabs>
                <w:tab w:val="left" w:pos="432"/>
              </w:tabs>
              <w:ind w:left="-108"/>
              <w:jc w:val="thaiDistribute"/>
              <w:rPr>
                <w:rFonts w:hAnsi="Angsana New"/>
                <w:position w:val="0"/>
                <w:sz w:val="24"/>
                <w:szCs w:val="24"/>
                <w:highlight w:val="yellow"/>
                <w:cs/>
              </w:rPr>
            </w:pPr>
            <w:r w:rsidRPr="00221FCC">
              <w:rPr>
                <w:rFonts w:hAnsi="Angsana New"/>
                <w:position w:val="0"/>
                <w:sz w:val="24"/>
                <w:szCs w:val="24"/>
              </w:rPr>
              <w:t>Others</w:t>
            </w:r>
          </w:p>
        </w:tc>
        <w:tc>
          <w:tcPr>
            <w:tcW w:w="1560" w:type="dxa"/>
            <w:tcBorders>
              <w:top w:val="nil"/>
              <w:left w:val="nil"/>
              <w:bottom w:val="single" w:sz="4" w:space="0" w:color="auto"/>
              <w:right w:val="nil"/>
            </w:tcBorders>
          </w:tcPr>
          <w:p w:rsidR="003276B4" w:rsidRPr="00221FCC" w:rsidRDefault="003276B4" w:rsidP="003276B4">
            <w:pPr>
              <w:ind w:left="-108" w:right="33"/>
              <w:jc w:val="right"/>
              <w:rPr>
                <w:rFonts w:hAnsi="Angsana New"/>
                <w:position w:val="0"/>
                <w:sz w:val="24"/>
                <w:szCs w:val="24"/>
                <w:cs/>
              </w:rPr>
            </w:pPr>
            <w:r w:rsidRPr="00221FCC">
              <w:rPr>
                <w:rFonts w:hAnsi="Angsana New"/>
                <w:position w:val="0"/>
                <w:sz w:val="24"/>
                <w:szCs w:val="24"/>
              </w:rPr>
              <w:t>16,348,599.99</w:t>
            </w:r>
          </w:p>
        </w:tc>
        <w:tc>
          <w:tcPr>
            <w:tcW w:w="283" w:type="dxa"/>
            <w:tcBorders>
              <w:top w:val="nil"/>
              <w:left w:val="nil"/>
              <w:right w:val="nil"/>
            </w:tcBorders>
          </w:tcPr>
          <w:p w:rsidR="003276B4" w:rsidRPr="00221FCC" w:rsidRDefault="003276B4" w:rsidP="003276B4">
            <w:pPr>
              <w:tabs>
                <w:tab w:val="decimal" w:pos="432"/>
              </w:tabs>
              <w:ind w:left="-108" w:right="-108"/>
              <w:jc w:val="center"/>
              <w:rPr>
                <w:rFonts w:hAnsi="Angsana New"/>
                <w:position w:val="0"/>
                <w:sz w:val="24"/>
                <w:szCs w:val="24"/>
                <w:cs/>
              </w:rPr>
            </w:pPr>
          </w:p>
        </w:tc>
        <w:tc>
          <w:tcPr>
            <w:tcW w:w="1559" w:type="dxa"/>
            <w:tcBorders>
              <w:top w:val="nil"/>
              <w:left w:val="nil"/>
              <w:bottom w:val="single" w:sz="4" w:space="0" w:color="auto"/>
              <w:right w:val="nil"/>
            </w:tcBorders>
          </w:tcPr>
          <w:p w:rsidR="003276B4" w:rsidRPr="00221FCC" w:rsidRDefault="003276B4" w:rsidP="003276B4">
            <w:pPr>
              <w:ind w:left="-108" w:right="33"/>
              <w:jc w:val="right"/>
              <w:rPr>
                <w:rFonts w:hAnsi="Angsana New"/>
                <w:position w:val="0"/>
                <w:sz w:val="24"/>
                <w:szCs w:val="24"/>
                <w:cs/>
              </w:rPr>
            </w:pPr>
            <w:r w:rsidRPr="00221FCC">
              <w:rPr>
                <w:rFonts w:hAnsi="Angsana New"/>
                <w:position w:val="0"/>
                <w:sz w:val="24"/>
                <w:szCs w:val="24"/>
              </w:rPr>
              <w:t>9</w:t>
            </w:r>
            <w:r w:rsidRPr="00221FCC">
              <w:rPr>
                <w:rFonts w:hAnsi="Angsana New"/>
                <w:position w:val="0"/>
                <w:sz w:val="24"/>
                <w:szCs w:val="24"/>
                <w:cs/>
              </w:rPr>
              <w:t>,670</w:t>
            </w:r>
            <w:r w:rsidRPr="00221FCC">
              <w:rPr>
                <w:rFonts w:hAnsi="Angsana New"/>
                <w:position w:val="0"/>
                <w:sz w:val="24"/>
                <w:szCs w:val="24"/>
              </w:rPr>
              <w:t>,</w:t>
            </w:r>
            <w:r w:rsidRPr="00221FCC">
              <w:rPr>
                <w:rFonts w:hAnsi="Angsana New"/>
                <w:position w:val="0"/>
                <w:sz w:val="24"/>
                <w:szCs w:val="24"/>
                <w:cs/>
              </w:rPr>
              <w:t>930.41</w:t>
            </w:r>
          </w:p>
        </w:tc>
        <w:tc>
          <w:tcPr>
            <w:tcW w:w="284" w:type="dxa"/>
            <w:tcBorders>
              <w:top w:val="nil"/>
              <w:left w:val="nil"/>
              <w:right w:val="nil"/>
            </w:tcBorders>
          </w:tcPr>
          <w:p w:rsidR="003276B4" w:rsidRPr="00221FCC" w:rsidRDefault="003276B4" w:rsidP="003276B4">
            <w:pPr>
              <w:tabs>
                <w:tab w:val="decimal" w:pos="585"/>
              </w:tabs>
              <w:ind w:left="-108" w:right="-108"/>
              <w:jc w:val="center"/>
              <w:rPr>
                <w:rFonts w:hAnsi="Angsana New"/>
                <w:position w:val="0"/>
                <w:sz w:val="24"/>
                <w:szCs w:val="24"/>
              </w:rPr>
            </w:pPr>
          </w:p>
        </w:tc>
        <w:tc>
          <w:tcPr>
            <w:tcW w:w="1559" w:type="dxa"/>
            <w:tcBorders>
              <w:top w:val="nil"/>
              <w:left w:val="nil"/>
              <w:bottom w:val="single" w:sz="4" w:space="0" w:color="auto"/>
              <w:right w:val="nil"/>
            </w:tcBorders>
          </w:tcPr>
          <w:p w:rsidR="003276B4" w:rsidRPr="00221FCC" w:rsidRDefault="003276B4" w:rsidP="003276B4">
            <w:pPr>
              <w:ind w:left="-108" w:right="33"/>
              <w:jc w:val="right"/>
              <w:rPr>
                <w:rFonts w:hAnsi="Angsana New"/>
                <w:position w:val="0"/>
                <w:sz w:val="24"/>
                <w:szCs w:val="24"/>
                <w:cs/>
              </w:rPr>
            </w:pPr>
            <w:r w:rsidRPr="00221FCC">
              <w:rPr>
                <w:rFonts w:hAnsi="Angsana New"/>
                <w:position w:val="0"/>
                <w:sz w:val="24"/>
                <w:szCs w:val="24"/>
                <w:cs/>
              </w:rPr>
              <w:t>1,331</w:t>
            </w:r>
            <w:r w:rsidRPr="00221FCC">
              <w:rPr>
                <w:rFonts w:hAnsi="Angsana New"/>
                <w:position w:val="0"/>
                <w:sz w:val="24"/>
                <w:szCs w:val="24"/>
              </w:rPr>
              <w:t>,</w:t>
            </w:r>
            <w:r w:rsidRPr="00221FCC">
              <w:rPr>
                <w:rFonts w:hAnsi="Angsana New"/>
                <w:position w:val="0"/>
                <w:sz w:val="24"/>
                <w:szCs w:val="24"/>
                <w:cs/>
              </w:rPr>
              <w:t>009.33</w:t>
            </w:r>
          </w:p>
        </w:tc>
        <w:tc>
          <w:tcPr>
            <w:tcW w:w="284" w:type="dxa"/>
            <w:tcBorders>
              <w:top w:val="nil"/>
              <w:left w:val="nil"/>
              <w:right w:val="nil"/>
            </w:tcBorders>
          </w:tcPr>
          <w:p w:rsidR="003276B4" w:rsidRPr="00221FCC" w:rsidRDefault="003276B4" w:rsidP="003276B4">
            <w:pPr>
              <w:tabs>
                <w:tab w:val="decimal" w:pos="432"/>
              </w:tabs>
              <w:ind w:left="-108" w:right="-108"/>
              <w:jc w:val="center"/>
              <w:rPr>
                <w:rFonts w:hAnsi="Angsana New"/>
                <w:position w:val="0"/>
                <w:sz w:val="24"/>
                <w:szCs w:val="24"/>
                <w:cs/>
              </w:rPr>
            </w:pPr>
          </w:p>
        </w:tc>
        <w:tc>
          <w:tcPr>
            <w:tcW w:w="1560" w:type="dxa"/>
            <w:tcBorders>
              <w:top w:val="nil"/>
              <w:left w:val="nil"/>
              <w:bottom w:val="single" w:sz="4" w:space="0" w:color="auto"/>
              <w:right w:val="nil"/>
            </w:tcBorders>
          </w:tcPr>
          <w:p w:rsidR="003276B4" w:rsidRPr="00221FCC" w:rsidRDefault="003276B4" w:rsidP="003276B4">
            <w:pPr>
              <w:ind w:left="-108" w:right="33"/>
              <w:jc w:val="right"/>
              <w:rPr>
                <w:rFonts w:hAnsi="Angsana New"/>
                <w:position w:val="0"/>
                <w:sz w:val="24"/>
                <w:szCs w:val="24"/>
              </w:rPr>
            </w:pPr>
            <w:r w:rsidRPr="00221FCC">
              <w:rPr>
                <w:rFonts w:hAnsi="Angsana New"/>
                <w:position w:val="0"/>
                <w:sz w:val="24"/>
                <w:szCs w:val="24"/>
                <w:cs/>
              </w:rPr>
              <w:t>5,139</w:t>
            </w:r>
            <w:r w:rsidRPr="00221FCC">
              <w:rPr>
                <w:rFonts w:hAnsi="Angsana New"/>
                <w:position w:val="0"/>
                <w:sz w:val="24"/>
                <w:szCs w:val="24"/>
              </w:rPr>
              <w:t>,</w:t>
            </w:r>
            <w:r w:rsidRPr="00221FCC">
              <w:rPr>
                <w:rFonts w:hAnsi="Angsana New"/>
                <w:position w:val="0"/>
                <w:sz w:val="24"/>
                <w:szCs w:val="24"/>
                <w:cs/>
              </w:rPr>
              <w:t>807.06</w:t>
            </w:r>
          </w:p>
        </w:tc>
      </w:tr>
      <w:tr w:rsidR="003276B4" w:rsidRPr="00221FCC" w:rsidTr="003276B4">
        <w:tc>
          <w:tcPr>
            <w:tcW w:w="2409" w:type="dxa"/>
            <w:tcBorders>
              <w:top w:val="nil"/>
              <w:left w:val="nil"/>
              <w:bottom w:val="nil"/>
              <w:right w:val="nil"/>
            </w:tcBorders>
          </w:tcPr>
          <w:p w:rsidR="003276B4" w:rsidRPr="00221FCC" w:rsidRDefault="003276B4" w:rsidP="003276B4">
            <w:pPr>
              <w:ind w:left="884"/>
              <w:jc w:val="thaiDistribute"/>
              <w:rPr>
                <w:rFonts w:hAnsi="Angsana New"/>
                <w:position w:val="0"/>
                <w:sz w:val="24"/>
                <w:szCs w:val="24"/>
                <w:highlight w:val="yellow"/>
              </w:rPr>
            </w:pPr>
            <w:r w:rsidRPr="00221FCC">
              <w:rPr>
                <w:rFonts w:hAnsi="Angsana New"/>
                <w:position w:val="0"/>
                <w:sz w:val="24"/>
                <w:szCs w:val="24"/>
              </w:rPr>
              <w:t>Total</w:t>
            </w:r>
          </w:p>
        </w:tc>
        <w:tc>
          <w:tcPr>
            <w:tcW w:w="1560" w:type="dxa"/>
            <w:tcBorders>
              <w:top w:val="single" w:sz="4" w:space="0" w:color="auto"/>
              <w:left w:val="nil"/>
              <w:bottom w:val="double" w:sz="4" w:space="0" w:color="auto"/>
              <w:right w:val="nil"/>
            </w:tcBorders>
          </w:tcPr>
          <w:p w:rsidR="003276B4" w:rsidRPr="00221FCC" w:rsidRDefault="003276B4" w:rsidP="003276B4">
            <w:pPr>
              <w:ind w:left="-108" w:right="33"/>
              <w:jc w:val="right"/>
              <w:rPr>
                <w:rFonts w:hAnsi="Angsana New"/>
                <w:position w:val="0"/>
                <w:sz w:val="24"/>
                <w:szCs w:val="24"/>
              </w:rPr>
            </w:pPr>
            <w:r w:rsidRPr="00221FCC">
              <w:rPr>
                <w:rFonts w:hAnsi="Angsana New"/>
                <w:position w:val="0"/>
                <w:sz w:val="24"/>
                <w:szCs w:val="24"/>
              </w:rPr>
              <w:t>19,378,526.01</w:t>
            </w:r>
          </w:p>
        </w:tc>
        <w:tc>
          <w:tcPr>
            <w:tcW w:w="283" w:type="dxa"/>
            <w:tcBorders>
              <w:top w:val="nil"/>
              <w:left w:val="nil"/>
              <w:right w:val="nil"/>
            </w:tcBorders>
          </w:tcPr>
          <w:p w:rsidR="003276B4" w:rsidRPr="00221FCC" w:rsidRDefault="003276B4" w:rsidP="003276B4">
            <w:pPr>
              <w:tabs>
                <w:tab w:val="decimal" w:pos="432"/>
              </w:tabs>
              <w:ind w:left="-108" w:right="-108"/>
              <w:jc w:val="center"/>
              <w:rPr>
                <w:rFonts w:hAnsi="Angsana New"/>
                <w:position w:val="0"/>
                <w:sz w:val="24"/>
                <w:szCs w:val="24"/>
                <w:cs/>
              </w:rPr>
            </w:pPr>
          </w:p>
        </w:tc>
        <w:tc>
          <w:tcPr>
            <w:tcW w:w="1559" w:type="dxa"/>
            <w:tcBorders>
              <w:top w:val="single" w:sz="4" w:space="0" w:color="auto"/>
              <w:left w:val="nil"/>
              <w:bottom w:val="double" w:sz="4" w:space="0" w:color="auto"/>
              <w:right w:val="nil"/>
            </w:tcBorders>
          </w:tcPr>
          <w:p w:rsidR="003276B4" w:rsidRPr="00221FCC" w:rsidRDefault="003276B4" w:rsidP="003276B4">
            <w:pPr>
              <w:ind w:left="-108" w:right="33"/>
              <w:jc w:val="right"/>
              <w:rPr>
                <w:rFonts w:hAnsi="Angsana New"/>
                <w:position w:val="0"/>
                <w:sz w:val="24"/>
                <w:szCs w:val="24"/>
                <w:cs/>
              </w:rPr>
            </w:pPr>
            <w:r w:rsidRPr="00221FCC">
              <w:rPr>
                <w:rFonts w:hAnsi="Angsana New"/>
                <w:position w:val="0"/>
                <w:sz w:val="24"/>
                <w:szCs w:val="24"/>
              </w:rPr>
              <w:t>12</w:t>
            </w:r>
            <w:r w:rsidRPr="00221FCC">
              <w:rPr>
                <w:rFonts w:hAnsi="Angsana New"/>
                <w:position w:val="0"/>
                <w:sz w:val="24"/>
                <w:szCs w:val="24"/>
                <w:cs/>
              </w:rPr>
              <w:t>,227</w:t>
            </w:r>
            <w:r w:rsidRPr="00221FCC">
              <w:rPr>
                <w:rFonts w:hAnsi="Angsana New"/>
                <w:position w:val="0"/>
                <w:sz w:val="24"/>
                <w:szCs w:val="24"/>
              </w:rPr>
              <w:t>,</w:t>
            </w:r>
            <w:r w:rsidRPr="00221FCC">
              <w:rPr>
                <w:rFonts w:hAnsi="Angsana New"/>
                <w:position w:val="0"/>
                <w:sz w:val="24"/>
                <w:szCs w:val="24"/>
                <w:cs/>
              </w:rPr>
              <w:t>347.95</w:t>
            </w:r>
          </w:p>
        </w:tc>
        <w:tc>
          <w:tcPr>
            <w:tcW w:w="284" w:type="dxa"/>
            <w:tcBorders>
              <w:top w:val="nil"/>
              <w:left w:val="nil"/>
              <w:right w:val="nil"/>
            </w:tcBorders>
          </w:tcPr>
          <w:p w:rsidR="003276B4" w:rsidRPr="00221FCC" w:rsidRDefault="003276B4" w:rsidP="003276B4">
            <w:pPr>
              <w:tabs>
                <w:tab w:val="decimal" w:pos="585"/>
              </w:tabs>
              <w:ind w:left="-108" w:right="-108"/>
              <w:jc w:val="center"/>
              <w:rPr>
                <w:rFonts w:hAnsi="Angsana New"/>
                <w:position w:val="0"/>
                <w:sz w:val="24"/>
                <w:szCs w:val="24"/>
              </w:rPr>
            </w:pPr>
          </w:p>
        </w:tc>
        <w:tc>
          <w:tcPr>
            <w:tcW w:w="1559" w:type="dxa"/>
            <w:tcBorders>
              <w:top w:val="single" w:sz="4" w:space="0" w:color="auto"/>
              <w:left w:val="nil"/>
              <w:bottom w:val="double" w:sz="4" w:space="0" w:color="auto"/>
              <w:right w:val="nil"/>
            </w:tcBorders>
          </w:tcPr>
          <w:p w:rsidR="003276B4" w:rsidRPr="00221FCC" w:rsidRDefault="003276B4" w:rsidP="003276B4">
            <w:pPr>
              <w:ind w:left="-108" w:right="33"/>
              <w:jc w:val="right"/>
              <w:rPr>
                <w:rFonts w:hAnsi="Angsana New"/>
                <w:position w:val="0"/>
                <w:sz w:val="24"/>
                <w:szCs w:val="24"/>
                <w:cs/>
              </w:rPr>
            </w:pPr>
            <w:r w:rsidRPr="00221FCC">
              <w:rPr>
                <w:rFonts w:hAnsi="Angsana New"/>
                <w:position w:val="0"/>
                <w:sz w:val="24"/>
                <w:szCs w:val="24"/>
                <w:cs/>
              </w:rPr>
              <w:t>45,824,784.25</w:t>
            </w:r>
          </w:p>
        </w:tc>
        <w:tc>
          <w:tcPr>
            <w:tcW w:w="284" w:type="dxa"/>
            <w:tcBorders>
              <w:top w:val="nil"/>
              <w:left w:val="nil"/>
              <w:right w:val="nil"/>
            </w:tcBorders>
          </w:tcPr>
          <w:p w:rsidR="003276B4" w:rsidRPr="00221FCC" w:rsidRDefault="003276B4" w:rsidP="003276B4">
            <w:pPr>
              <w:tabs>
                <w:tab w:val="decimal" w:pos="432"/>
              </w:tabs>
              <w:ind w:left="-108" w:right="-108"/>
              <w:jc w:val="center"/>
              <w:rPr>
                <w:rFonts w:hAnsi="Angsana New"/>
                <w:position w:val="0"/>
                <w:sz w:val="24"/>
                <w:szCs w:val="24"/>
                <w:cs/>
              </w:rPr>
            </w:pPr>
          </w:p>
        </w:tc>
        <w:tc>
          <w:tcPr>
            <w:tcW w:w="1560" w:type="dxa"/>
            <w:tcBorders>
              <w:top w:val="single" w:sz="4" w:space="0" w:color="auto"/>
              <w:left w:val="nil"/>
              <w:bottom w:val="double" w:sz="4" w:space="0" w:color="auto"/>
              <w:right w:val="nil"/>
            </w:tcBorders>
          </w:tcPr>
          <w:p w:rsidR="003276B4" w:rsidRPr="00221FCC" w:rsidRDefault="003276B4" w:rsidP="003276B4">
            <w:pPr>
              <w:ind w:left="-108" w:right="33"/>
              <w:jc w:val="right"/>
              <w:rPr>
                <w:rFonts w:hAnsi="Angsana New"/>
                <w:position w:val="0"/>
                <w:sz w:val="24"/>
                <w:szCs w:val="24"/>
                <w:cs/>
              </w:rPr>
            </w:pPr>
            <w:r w:rsidRPr="00221FCC">
              <w:rPr>
                <w:rFonts w:hAnsi="Angsana New"/>
                <w:position w:val="0"/>
                <w:sz w:val="24"/>
                <w:szCs w:val="24"/>
                <w:cs/>
              </w:rPr>
              <w:t>54,596,599.46</w:t>
            </w:r>
          </w:p>
        </w:tc>
      </w:tr>
    </w:tbl>
    <w:p w:rsidR="003276B4" w:rsidRPr="00221FCC" w:rsidRDefault="003276B4" w:rsidP="000B266D">
      <w:pPr>
        <w:pStyle w:val="af5"/>
        <w:ind w:left="390" w:firstLine="1028"/>
        <w:jc w:val="thaiDistribute"/>
        <w:rPr>
          <w:rFonts w:hAnsi="Angsana New"/>
          <w:position w:val="0"/>
          <w:sz w:val="28"/>
          <w:szCs w:val="28"/>
        </w:rPr>
      </w:pPr>
    </w:p>
    <w:p w:rsidR="003276B4" w:rsidRPr="00221FCC" w:rsidRDefault="003276B4" w:rsidP="00FC7417">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t xml:space="preserve">Provident fund and </w:t>
      </w:r>
      <w:bookmarkStart w:id="3" w:name="_Hlk507182257"/>
      <w:r w:rsidRPr="00221FCC">
        <w:rPr>
          <w:rFonts w:hAnsi="Angsana New"/>
          <w:b/>
          <w:bCs/>
          <w:position w:val="0"/>
          <w:sz w:val="28"/>
          <w:szCs w:val="28"/>
        </w:rPr>
        <w:t>stock accumulation program for the employees of the listed compan</w:t>
      </w:r>
      <w:bookmarkEnd w:id="3"/>
      <w:r w:rsidRPr="00221FCC">
        <w:rPr>
          <w:rFonts w:hAnsi="Angsana New"/>
          <w:b/>
          <w:bCs/>
          <w:position w:val="0"/>
          <w:sz w:val="28"/>
          <w:szCs w:val="28"/>
        </w:rPr>
        <w:t>ies</w:t>
      </w:r>
    </w:p>
    <w:p w:rsidR="003276B4" w:rsidRPr="00221FCC" w:rsidRDefault="003276B4" w:rsidP="003276B4">
      <w:pPr>
        <w:ind w:left="426" w:firstLine="850"/>
        <w:jc w:val="thaiDistribute"/>
        <w:rPr>
          <w:rFonts w:hAnsi="Angsana New"/>
          <w:position w:val="0"/>
          <w:sz w:val="28"/>
          <w:szCs w:val="28"/>
        </w:rPr>
      </w:pPr>
      <w:r w:rsidRPr="00221FCC">
        <w:rPr>
          <w:rFonts w:hAnsi="Angsana New"/>
          <w:position w:val="0"/>
          <w:sz w:val="28"/>
          <w:szCs w:val="28"/>
        </w:rPr>
        <w:t>The Group and their employees had jointly established a provident fund in accordance with the Provident Fund Act B.E. 2530. The employees and the Group will pay the contribution to the fund monthly. This provident fund is managed by</w:t>
      </w:r>
      <w:r w:rsidR="00610EB4" w:rsidRPr="00221FCC">
        <w:rPr>
          <w:rFonts w:hAnsi="Angsana New"/>
          <w:position w:val="0"/>
          <w:sz w:val="28"/>
          <w:szCs w:val="28"/>
        </w:rPr>
        <w:t xml:space="preserve"> </w:t>
      </w:r>
      <w:r w:rsidRPr="00221FCC">
        <w:rPr>
          <w:rFonts w:hAnsi="Angsana New"/>
          <w:position w:val="0"/>
          <w:sz w:val="28"/>
          <w:szCs w:val="28"/>
        </w:rPr>
        <w:t>Thanachart Fund Management Compay Limited, and will pay to the employees when the termination is in accordance with the fund’s rules.</w:t>
      </w:r>
    </w:p>
    <w:p w:rsidR="003276B4" w:rsidRPr="00221FCC" w:rsidRDefault="003276B4" w:rsidP="003276B4">
      <w:pPr>
        <w:ind w:left="426" w:firstLine="850"/>
        <w:jc w:val="thaiDistribute"/>
        <w:rPr>
          <w:rFonts w:hAnsi="Angsana New"/>
          <w:position w:val="0"/>
          <w:sz w:val="28"/>
          <w:szCs w:val="28"/>
        </w:rPr>
      </w:pPr>
      <w:r w:rsidRPr="00221FCC">
        <w:rPr>
          <w:rFonts w:hAnsi="Angsana New"/>
          <w:position w:val="0"/>
          <w:sz w:val="28"/>
          <w:szCs w:val="28"/>
        </w:rPr>
        <w:t>The Group and their employees had jointly established a stock accumulation program for the employees of the listed companies in accordance with the Securities and Exchange Act B.E. 2535.</w:t>
      </w:r>
      <w:r w:rsidR="002F453F">
        <w:rPr>
          <w:rFonts w:hAnsi="Angsana New"/>
          <w:position w:val="0"/>
          <w:sz w:val="28"/>
          <w:szCs w:val="28"/>
        </w:rPr>
        <w:t xml:space="preserve"> </w:t>
      </w:r>
      <w:r w:rsidRPr="00221FCC">
        <w:rPr>
          <w:rFonts w:hAnsi="Angsana New"/>
          <w:position w:val="0"/>
          <w:sz w:val="28"/>
          <w:szCs w:val="28"/>
        </w:rPr>
        <w:t>The employees and the Group will pay and the contribution to the program monthly. This stock</w:t>
      </w:r>
      <w:r w:rsidR="00610EB4" w:rsidRPr="00221FCC">
        <w:rPr>
          <w:rFonts w:hAnsi="Angsana New"/>
          <w:position w:val="0"/>
          <w:sz w:val="28"/>
          <w:szCs w:val="28"/>
        </w:rPr>
        <w:t xml:space="preserve"> </w:t>
      </w:r>
      <w:r w:rsidRPr="00221FCC">
        <w:rPr>
          <w:rFonts w:hAnsi="Angsana New"/>
          <w:position w:val="0"/>
          <w:sz w:val="28"/>
          <w:szCs w:val="28"/>
        </w:rPr>
        <w:t>accumulation program for the employees of the listed companies is managed by Tisco Asset Management Company Limited</w:t>
      </w:r>
      <w:r w:rsidRPr="00221FCC">
        <w:rPr>
          <w:rFonts w:hAnsi="Angsana New"/>
          <w:position w:val="0"/>
          <w:sz w:val="28"/>
          <w:szCs w:val="28"/>
          <w:cs/>
        </w:rPr>
        <w:t>,</w:t>
      </w:r>
      <w:r w:rsidRPr="00221FCC">
        <w:rPr>
          <w:rFonts w:hAnsi="Angsana New"/>
          <w:position w:val="0"/>
          <w:sz w:val="28"/>
          <w:szCs w:val="28"/>
        </w:rPr>
        <w:t xml:space="preserve"> and will pay to the employees when the termination in accordance with the program’s rules.</w:t>
      </w:r>
    </w:p>
    <w:p w:rsidR="00610EB4" w:rsidRPr="00221FCC" w:rsidRDefault="00610EB4" w:rsidP="003276B4">
      <w:pPr>
        <w:ind w:left="426" w:firstLine="850"/>
        <w:jc w:val="thaiDistribute"/>
        <w:rPr>
          <w:rFonts w:hAnsi="Angsana New"/>
          <w:position w:val="0"/>
          <w:sz w:val="28"/>
          <w:szCs w:val="28"/>
        </w:rPr>
      </w:pPr>
    </w:p>
    <w:p w:rsidR="00610EB4" w:rsidRPr="00221FCC" w:rsidRDefault="00610EB4" w:rsidP="003276B4">
      <w:pPr>
        <w:ind w:left="426" w:firstLine="850"/>
        <w:jc w:val="thaiDistribute"/>
        <w:rPr>
          <w:rFonts w:hAnsi="Angsana New"/>
          <w:position w:val="0"/>
          <w:sz w:val="28"/>
          <w:szCs w:val="28"/>
        </w:rPr>
      </w:pPr>
    </w:p>
    <w:p w:rsidR="00610EB4" w:rsidRPr="00221FCC" w:rsidRDefault="00610EB4" w:rsidP="003276B4">
      <w:pPr>
        <w:ind w:left="426" w:firstLine="850"/>
        <w:jc w:val="thaiDistribute"/>
        <w:rPr>
          <w:rFonts w:hAnsi="Angsana New"/>
          <w:position w:val="0"/>
          <w:sz w:val="28"/>
          <w:szCs w:val="28"/>
        </w:rPr>
      </w:pPr>
    </w:p>
    <w:p w:rsidR="00610EB4" w:rsidRPr="00221FCC" w:rsidRDefault="00610EB4" w:rsidP="003276B4">
      <w:pPr>
        <w:ind w:left="426" w:firstLine="850"/>
        <w:jc w:val="thaiDistribute"/>
        <w:rPr>
          <w:rFonts w:hAnsi="Angsana New"/>
          <w:position w:val="0"/>
          <w:sz w:val="28"/>
          <w:szCs w:val="28"/>
        </w:rPr>
      </w:pPr>
    </w:p>
    <w:p w:rsidR="00610EB4" w:rsidRPr="00221FCC" w:rsidRDefault="00610EB4" w:rsidP="003276B4">
      <w:pPr>
        <w:ind w:left="426" w:firstLine="850"/>
        <w:jc w:val="thaiDistribute"/>
        <w:rPr>
          <w:rFonts w:hAnsi="Angsana New"/>
          <w:position w:val="0"/>
          <w:sz w:val="28"/>
          <w:szCs w:val="28"/>
        </w:rPr>
      </w:pPr>
    </w:p>
    <w:p w:rsidR="003276B4" w:rsidRPr="00221FCC" w:rsidRDefault="003276B4" w:rsidP="003276B4">
      <w:pPr>
        <w:ind w:left="426" w:right="-43" w:firstLine="850"/>
        <w:jc w:val="thaiDistribute"/>
        <w:rPr>
          <w:rFonts w:hAnsi="Angsana New"/>
          <w:position w:val="0"/>
          <w:sz w:val="28"/>
          <w:szCs w:val="28"/>
        </w:rPr>
      </w:pPr>
      <w:r w:rsidRPr="00221FCC">
        <w:rPr>
          <w:rFonts w:hAnsi="Angsana New"/>
          <w:position w:val="0"/>
          <w:sz w:val="28"/>
          <w:szCs w:val="28"/>
        </w:rPr>
        <w:lastRenderedPageBreak/>
        <w:t>For</w:t>
      </w:r>
      <w:r w:rsidR="00610EB4" w:rsidRPr="00221FCC">
        <w:rPr>
          <w:rFonts w:hAnsi="Angsana New"/>
          <w:position w:val="0"/>
          <w:sz w:val="28"/>
          <w:szCs w:val="28"/>
        </w:rPr>
        <w:t xml:space="preserve"> </w:t>
      </w:r>
      <w:r w:rsidRPr="00221FCC">
        <w:rPr>
          <w:rFonts w:hAnsi="Angsana New"/>
          <w:position w:val="0"/>
          <w:sz w:val="28"/>
          <w:szCs w:val="28"/>
        </w:rPr>
        <w:t>the</w:t>
      </w:r>
      <w:r w:rsidR="00610EB4" w:rsidRPr="00221FCC">
        <w:rPr>
          <w:rFonts w:hAnsi="Angsana New"/>
          <w:position w:val="0"/>
          <w:sz w:val="28"/>
          <w:szCs w:val="28"/>
        </w:rPr>
        <w:t xml:space="preserve"> </w:t>
      </w:r>
      <w:r w:rsidRPr="00221FCC">
        <w:rPr>
          <w:rFonts w:hAnsi="Angsana New"/>
          <w:position w:val="0"/>
          <w:sz w:val="28"/>
          <w:szCs w:val="28"/>
        </w:rPr>
        <w:t>year</w:t>
      </w:r>
      <w:r w:rsidR="00610EB4" w:rsidRPr="00221FCC">
        <w:rPr>
          <w:rFonts w:hAnsi="Angsana New"/>
          <w:position w:val="0"/>
          <w:sz w:val="28"/>
          <w:szCs w:val="28"/>
        </w:rPr>
        <w:t xml:space="preserve"> </w:t>
      </w:r>
      <w:r w:rsidRPr="00221FCC">
        <w:rPr>
          <w:rFonts w:hAnsi="Angsana New"/>
          <w:position w:val="0"/>
          <w:sz w:val="28"/>
          <w:szCs w:val="28"/>
        </w:rPr>
        <w:t>ended</w:t>
      </w:r>
      <w:r w:rsidR="00610EB4" w:rsidRPr="00221FCC">
        <w:rPr>
          <w:rFonts w:hAnsi="Angsana New"/>
          <w:position w:val="0"/>
          <w:sz w:val="28"/>
          <w:szCs w:val="28"/>
        </w:rPr>
        <w:t xml:space="preserve"> </w:t>
      </w:r>
      <w:r w:rsidRPr="00221FCC">
        <w:rPr>
          <w:rFonts w:hAnsi="Angsana New"/>
          <w:position w:val="0"/>
          <w:sz w:val="28"/>
          <w:szCs w:val="28"/>
        </w:rPr>
        <w:t>31</w:t>
      </w:r>
      <w:r w:rsidR="00610EB4" w:rsidRPr="00221FCC">
        <w:rPr>
          <w:rFonts w:hAnsi="Angsana New"/>
          <w:position w:val="0"/>
          <w:sz w:val="28"/>
          <w:szCs w:val="28"/>
        </w:rPr>
        <w:t xml:space="preserve"> </w:t>
      </w:r>
      <w:r w:rsidRPr="00221FCC">
        <w:rPr>
          <w:rFonts w:hAnsi="Angsana New"/>
          <w:position w:val="0"/>
          <w:sz w:val="28"/>
          <w:szCs w:val="28"/>
        </w:rPr>
        <w:t>December</w:t>
      </w:r>
      <w:r w:rsidR="00610EB4" w:rsidRPr="00221FCC">
        <w:rPr>
          <w:rFonts w:hAnsi="Angsana New"/>
          <w:position w:val="0"/>
          <w:sz w:val="28"/>
          <w:szCs w:val="28"/>
        </w:rPr>
        <w:t xml:space="preserve"> </w:t>
      </w:r>
      <w:r w:rsidRPr="00221FCC">
        <w:rPr>
          <w:rFonts w:hAnsi="Angsana New"/>
          <w:position w:val="0"/>
          <w:sz w:val="28"/>
          <w:szCs w:val="28"/>
        </w:rPr>
        <w:t>2018</w:t>
      </w:r>
      <w:r w:rsidR="00610EB4" w:rsidRPr="00221FCC">
        <w:rPr>
          <w:rFonts w:hAnsi="Angsana New"/>
          <w:position w:val="0"/>
          <w:sz w:val="28"/>
          <w:szCs w:val="28"/>
        </w:rPr>
        <w:t xml:space="preserve"> </w:t>
      </w:r>
      <w:r w:rsidRPr="00221FCC">
        <w:rPr>
          <w:rFonts w:hAnsi="Angsana New"/>
          <w:position w:val="0"/>
          <w:sz w:val="28"/>
          <w:szCs w:val="28"/>
        </w:rPr>
        <w:t>and</w:t>
      </w:r>
      <w:r w:rsidR="00610EB4" w:rsidRPr="00221FCC">
        <w:rPr>
          <w:rFonts w:hAnsi="Angsana New"/>
          <w:position w:val="0"/>
          <w:sz w:val="28"/>
          <w:szCs w:val="28"/>
        </w:rPr>
        <w:t xml:space="preserve"> </w:t>
      </w:r>
      <w:r w:rsidRPr="00221FCC">
        <w:rPr>
          <w:rFonts w:hAnsi="Angsana New"/>
          <w:position w:val="0"/>
          <w:sz w:val="28"/>
          <w:szCs w:val="28"/>
        </w:rPr>
        <w:t>2017</w:t>
      </w:r>
      <w:r w:rsidRPr="00221FCC">
        <w:rPr>
          <w:rFonts w:hAnsi="Angsana New"/>
          <w:position w:val="0"/>
          <w:sz w:val="28"/>
          <w:szCs w:val="28"/>
          <w:cs/>
        </w:rPr>
        <w:t xml:space="preserve">, </w:t>
      </w:r>
      <w:r w:rsidRPr="00221FCC">
        <w:rPr>
          <w:rFonts w:hAnsi="Angsana New"/>
          <w:position w:val="0"/>
          <w:sz w:val="28"/>
          <w:szCs w:val="28"/>
        </w:rPr>
        <w:t>the</w:t>
      </w:r>
      <w:r w:rsidR="00610EB4" w:rsidRPr="00221FCC">
        <w:rPr>
          <w:rFonts w:hAnsi="Angsana New"/>
          <w:position w:val="0"/>
          <w:sz w:val="28"/>
          <w:szCs w:val="28"/>
        </w:rPr>
        <w:t xml:space="preserve"> </w:t>
      </w:r>
      <w:r w:rsidRPr="00221FCC">
        <w:rPr>
          <w:rFonts w:hAnsi="Angsana New"/>
          <w:position w:val="0"/>
          <w:sz w:val="28"/>
          <w:szCs w:val="28"/>
        </w:rPr>
        <w:t>Group</w:t>
      </w:r>
      <w:r w:rsidR="00610EB4" w:rsidRPr="00221FCC">
        <w:rPr>
          <w:rFonts w:hAnsi="Angsana New"/>
          <w:position w:val="0"/>
          <w:sz w:val="28"/>
          <w:szCs w:val="28"/>
        </w:rPr>
        <w:t xml:space="preserve"> </w:t>
      </w:r>
      <w:r w:rsidRPr="00221FCC">
        <w:rPr>
          <w:rFonts w:hAnsi="Angsana New"/>
          <w:position w:val="0"/>
          <w:sz w:val="28"/>
          <w:szCs w:val="28"/>
        </w:rPr>
        <w:t>has</w:t>
      </w:r>
      <w:r w:rsidR="00610EB4" w:rsidRPr="00221FCC">
        <w:rPr>
          <w:rFonts w:hAnsi="Angsana New"/>
          <w:position w:val="0"/>
          <w:sz w:val="28"/>
          <w:szCs w:val="28"/>
        </w:rPr>
        <w:t xml:space="preserve"> </w:t>
      </w:r>
      <w:r w:rsidRPr="00221FCC">
        <w:rPr>
          <w:rFonts w:hAnsi="Angsana New"/>
          <w:position w:val="0"/>
          <w:sz w:val="28"/>
          <w:szCs w:val="28"/>
        </w:rPr>
        <w:t>recognized</w:t>
      </w:r>
      <w:r w:rsidR="00610EB4" w:rsidRPr="00221FCC">
        <w:rPr>
          <w:rFonts w:hAnsi="Angsana New"/>
          <w:position w:val="0"/>
          <w:sz w:val="28"/>
          <w:szCs w:val="28"/>
        </w:rPr>
        <w:t xml:space="preserve"> </w:t>
      </w:r>
      <w:r w:rsidRPr="00221FCC">
        <w:rPr>
          <w:rFonts w:hAnsi="Angsana New"/>
          <w:position w:val="0"/>
          <w:sz w:val="28"/>
          <w:szCs w:val="28"/>
        </w:rPr>
        <w:t>the contributions</w:t>
      </w:r>
      <w:r w:rsidR="00610EB4" w:rsidRPr="00221FCC">
        <w:rPr>
          <w:rFonts w:hAnsi="Angsana New"/>
          <w:position w:val="0"/>
          <w:sz w:val="28"/>
          <w:szCs w:val="28"/>
        </w:rPr>
        <w:t xml:space="preserve"> </w:t>
      </w:r>
      <w:r w:rsidRPr="00221FCC">
        <w:rPr>
          <w:rFonts w:hAnsi="Angsana New"/>
          <w:position w:val="0"/>
          <w:sz w:val="28"/>
          <w:szCs w:val="28"/>
        </w:rPr>
        <w:t>as</w:t>
      </w:r>
      <w:r w:rsidR="00610EB4" w:rsidRPr="00221FCC">
        <w:rPr>
          <w:rFonts w:hAnsi="Angsana New"/>
          <w:position w:val="0"/>
          <w:sz w:val="28"/>
          <w:szCs w:val="28"/>
        </w:rPr>
        <w:t xml:space="preserve"> </w:t>
      </w:r>
      <w:r w:rsidRPr="00221FCC">
        <w:rPr>
          <w:rFonts w:hAnsi="Angsana New"/>
          <w:position w:val="0"/>
          <w:sz w:val="28"/>
          <w:szCs w:val="28"/>
        </w:rPr>
        <w:t>expenses</w:t>
      </w:r>
      <w:r w:rsidR="00610EB4" w:rsidRPr="00221FCC">
        <w:rPr>
          <w:rFonts w:hAnsi="Angsana New"/>
          <w:position w:val="0"/>
          <w:sz w:val="28"/>
          <w:szCs w:val="28"/>
        </w:rPr>
        <w:t xml:space="preserve"> </w:t>
      </w:r>
      <w:r w:rsidRPr="00221FCC">
        <w:rPr>
          <w:rFonts w:hAnsi="Angsana New"/>
          <w:position w:val="0"/>
          <w:sz w:val="28"/>
          <w:szCs w:val="28"/>
        </w:rPr>
        <w:t>as</w:t>
      </w:r>
      <w:r w:rsidR="00610EB4" w:rsidRPr="00221FCC">
        <w:rPr>
          <w:rFonts w:hAnsi="Angsana New"/>
          <w:position w:val="0"/>
          <w:sz w:val="28"/>
          <w:szCs w:val="28"/>
        </w:rPr>
        <w:t xml:space="preserve"> </w:t>
      </w:r>
      <w:r w:rsidRPr="00221FCC">
        <w:rPr>
          <w:rFonts w:hAnsi="Angsana New"/>
          <w:position w:val="0"/>
          <w:sz w:val="28"/>
          <w:szCs w:val="28"/>
        </w:rPr>
        <w:t>follows:</w:t>
      </w:r>
    </w:p>
    <w:tbl>
      <w:tblPr>
        <w:tblW w:w="10065" w:type="dxa"/>
        <w:tblInd w:w="-34" w:type="dxa"/>
        <w:tblLayout w:type="fixed"/>
        <w:tblLook w:val="0000"/>
      </w:tblPr>
      <w:tblGrid>
        <w:gridCol w:w="2977"/>
        <w:gridCol w:w="1560"/>
        <w:gridCol w:w="284"/>
        <w:gridCol w:w="1559"/>
        <w:gridCol w:w="282"/>
        <w:gridCol w:w="1588"/>
        <w:gridCol w:w="252"/>
        <w:gridCol w:w="1563"/>
      </w:tblGrid>
      <w:tr w:rsidR="003276B4" w:rsidRPr="00221FCC" w:rsidTr="00F36D8B">
        <w:tc>
          <w:tcPr>
            <w:tcW w:w="2977" w:type="dxa"/>
          </w:tcPr>
          <w:p w:rsidR="003276B4" w:rsidRPr="00221FCC" w:rsidRDefault="003276B4" w:rsidP="00F36D8B">
            <w:pPr>
              <w:jc w:val="center"/>
              <w:rPr>
                <w:rFonts w:hAnsi="Angsana New"/>
                <w:position w:val="0"/>
                <w:sz w:val="24"/>
                <w:szCs w:val="24"/>
                <w:u w:val="single"/>
                <w:cs/>
              </w:rPr>
            </w:pPr>
          </w:p>
        </w:tc>
        <w:tc>
          <w:tcPr>
            <w:tcW w:w="3403" w:type="dxa"/>
            <w:gridSpan w:val="3"/>
          </w:tcPr>
          <w:p w:rsidR="003276B4" w:rsidRPr="00221FCC" w:rsidRDefault="003276B4" w:rsidP="00F36D8B">
            <w:pPr>
              <w:ind w:left="-108" w:right="-108"/>
              <w:jc w:val="center"/>
              <w:rPr>
                <w:rFonts w:hAnsi="Angsana New"/>
                <w:position w:val="0"/>
                <w:sz w:val="24"/>
                <w:szCs w:val="24"/>
                <w:cs/>
              </w:rPr>
            </w:pPr>
            <w:r w:rsidRPr="00221FCC">
              <w:rPr>
                <w:rFonts w:hAnsi="Angsana New"/>
                <w:position w:val="0"/>
                <w:sz w:val="24"/>
                <w:szCs w:val="24"/>
              </w:rPr>
              <w:t>Consolidated Financial Statements</w:t>
            </w:r>
          </w:p>
        </w:tc>
        <w:tc>
          <w:tcPr>
            <w:tcW w:w="282" w:type="dxa"/>
          </w:tcPr>
          <w:p w:rsidR="003276B4" w:rsidRPr="00221FCC" w:rsidRDefault="003276B4" w:rsidP="00F36D8B">
            <w:pPr>
              <w:ind w:left="-108" w:right="-108"/>
              <w:jc w:val="center"/>
              <w:rPr>
                <w:rFonts w:hAnsi="Angsana New"/>
                <w:position w:val="0"/>
                <w:sz w:val="24"/>
                <w:szCs w:val="24"/>
                <w:highlight w:val="red"/>
                <w:cs/>
              </w:rPr>
            </w:pPr>
          </w:p>
        </w:tc>
        <w:tc>
          <w:tcPr>
            <w:tcW w:w="3403" w:type="dxa"/>
            <w:gridSpan w:val="3"/>
          </w:tcPr>
          <w:p w:rsidR="003276B4" w:rsidRPr="00221FCC" w:rsidRDefault="003276B4" w:rsidP="00F36D8B">
            <w:pPr>
              <w:ind w:left="-108" w:right="-108"/>
              <w:jc w:val="center"/>
              <w:rPr>
                <w:rFonts w:hAnsi="Angsana New"/>
                <w:position w:val="0"/>
                <w:sz w:val="24"/>
                <w:szCs w:val="24"/>
                <w:cs/>
              </w:rPr>
            </w:pPr>
            <w:r w:rsidRPr="00221FCC">
              <w:rPr>
                <w:rFonts w:hAnsi="Angsana New"/>
                <w:position w:val="0"/>
                <w:sz w:val="24"/>
                <w:szCs w:val="24"/>
              </w:rPr>
              <w:t>Separate Financial Statements</w:t>
            </w:r>
          </w:p>
        </w:tc>
      </w:tr>
      <w:tr w:rsidR="003276B4" w:rsidRPr="00221FCC" w:rsidTr="00F36D8B">
        <w:tc>
          <w:tcPr>
            <w:tcW w:w="2977" w:type="dxa"/>
          </w:tcPr>
          <w:p w:rsidR="003276B4" w:rsidRPr="00221FCC" w:rsidRDefault="003276B4" w:rsidP="00F36D8B">
            <w:pPr>
              <w:jc w:val="center"/>
              <w:rPr>
                <w:rFonts w:hAnsi="Angsana New"/>
                <w:position w:val="0"/>
                <w:sz w:val="24"/>
                <w:szCs w:val="24"/>
                <w:u w:val="single"/>
                <w:cs/>
              </w:rPr>
            </w:pPr>
          </w:p>
        </w:tc>
        <w:tc>
          <w:tcPr>
            <w:tcW w:w="1560" w:type="dxa"/>
          </w:tcPr>
          <w:p w:rsidR="003276B4" w:rsidRPr="00221FCC" w:rsidRDefault="003276B4" w:rsidP="003276B4">
            <w:pPr>
              <w:ind w:right="-141"/>
              <w:rPr>
                <w:rFonts w:hAnsi="Angsana New"/>
                <w:color w:val="000000"/>
                <w:position w:val="0"/>
                <w:sz w:val="24"/>
                <w:szCs w:val="24"/>
              </w:rPr>
            </w:pPr>
            <w:r w:rsidRPr="00221FCC">
              <w:rPr>
                <w:rFonts w:hAnsi="Angsana New"/>
                <w:color w:val="000000"/>
                <w:position w:val="0"/>
                <w:sz w:val="24"/>
                <w:szCs w:val="24"/>
              </w:rPr>
              <w:t>For the year ended</w:t>
            </w:r>
          </w:p>
        </w:tc>
        <w:tc>
          <w:tcPr>
            <w:tcW w:w="284" w:type="dxa"/>
          </w:tcPr>
          <w:p w:rsidR="003276B4" w:rsidRPr="00221FCC" w:rsidRDefault="003276B4" w:rsidP="003276B4">
            <w:pPr>
              <w:rPr>
                <w:rFonts w:hAnsi="Angsana New"/>
                <w:color w:val="000000"/>
                <w:position w:val="0"/>
                <w:sz w:val="24"/>
                <w:szCs w:val="24"/>
              </w:rPr>
            </w:pPr>
          </w:p>
        </w:tc>
        <w:tc>
          <w:tcPr>
            <w:tcW w:w="1559" w:type="dxa"/>
          </w:tcPr>
          <w:p w:rsidR="003276B4" w:rsidRPr="00221FCC" w:rsidRDefault="003276B4" w:rsidP="003276B4">
            <w:pPr>
              <w:ind w:right="-137"/>
              <w:rPr>
                <w:rFonts w:hAnsi="Angsana New"/>
                <w:color w:val="000000"/>
                <w:position w:val="0"/>
                <w:sz w:val="24"/>
                <w:szCs w:val="24"/>
              </w:rPr>
            </w:pPr>
            <w:r w:rsidRPr="00221FCC">
              <w:rPr>
                <w:rFonts w:hAnsi="Angsana New"/>
                <w:color w:val="000000"/>
                <w:position w:val="0"/>
                <w:sz w:val="24"/>
                <w:szCs w:val="24"/>
              </w:rPr>
              <w:t>For the year ended</w:t>
            </w:r>
          </w:p>
        </w:tc>
        <w:tc>
          <w:tcPr>
            <w:tcW w:w="282" w:type="dxa"/>
          </w:tcPr>
          <w:p w:rsidR="003276B4" w:rsidRPr="00221FCC" w:rsidRDefault="003276B4" w:rsidP="003276B4">
            <w:pPr>
              <w:rPr>
                <w:rFonts w:hAnsi="Angsana New"/>
                <w:color w:val="000000"/>
                <w:position w:val="0"/>
                <w:sz w:val="24"/>
                <w:szCs w:val="24"/>
              </w:rPr>
            </w:pPr>
          </w:p>
        </w:tc>
        <w:tc>
          <w:tcPr>
            <w:tcW w:w="1588" w:type="dxa"/>
          </w:tcPr>
          <w:p w:rsidR="003276B4" w:rsidRPr="00221FCC" w:rsidRDefault="003276B4" w:rsidP="00F36D8B">
            <w:pPr>
              <w:ind w:right="-141"/>
              <w:rPr>
                <w:rFonts w:hAnsi="Angsana New"/>
                <w:color w:val="000000"/>
                <w:position w:val="0"/>
                <w:sz w:val="24"/>
                <w:szCs w:val="24"/>
              </w:rPr>
            </w:pPr>
            <w:r w:rsidRPr="00221FCC">
              <w:rPr>
                <w:rFonts w:hAnsi="Angsana New"/>
                <w:color w:val="000000"/>
                <w:position w:val="0"/>
                <w:sz w:val="24"/>
                <w:szCs w:val="24"/>
              </w:rPr>
              <w:t>For the year ended</w:t>
            </w:r>
          </w:p>
        </w:tc>
        <w:tc>
          <w:tcPr>
            <w:tcW w:w="252" w:type="dxa"/>
          </w:tcPr>
          <w:p w:rsidR="003276B4" w:rsidRPr="00221FCC" w:rsidRDefault="003276B4" w:rsidP="00F36D8B">
            <w:pPr>
              <w:rPr>
                <w:rFonts w:hAnsi="Angsana New"/>
                <w:color w:val="000000"/>
                <w:position w:val="0"/>
                <w:sz w:val="24"/>
                <w:szCs w:val="24"/>
              </w:rPr>
            </w:pPr>
          </w:p>
        </w:tc>
        <w:tc>
          <w:tcPr>
            <w:tcW w:w="1563" w:type="dxa"/>
          </w:tcPr>
          <w:p w:rsidR="003276B4" w:rsidRPr="00221FCC" w:rsidRDefault="003276B4" w:rsidP="00F36D8B">
            <w:pPr>
              <w:ind w:right="-137"/>
              <w:rPr>
                <w:rFonts w:hAnsi="Angsana New"/>
                <w:color w:val="000000"/>
                <w:position w:val="0"/>
                <w:sz w:val="24"/>
                <w:szCs w:val="24"/>
              </w:rPr>
            </w:pPr>
            <w:r w:rsidRPr="00221FCC">
              <w:rPr>
                <w:rFonts w:hAnsi="Angsana New"/>
                <w:color w:val="000000"/>
                <w:position w:val="0"/>
                <w:sz w:val="24"/>
                <w:szCs w:val="24"/>
              </w:rPr>
              <w:t>For the year ended</w:t>
            </w:r>
          </w:p>
        </w:tc>
      </w:tr>
      <w:tr w:rsidR="003276B4" w:rsidRPr="00221FCC" w:rsidTr="00F36D8B">
        <w:tc>
          <w:tcPr>
            <w:tcW w:w="2977" w:type="dxa"/>
          </w:tcPr>
          <w:p w:rsidR="003276B4" w:rsidRPr="00221FCC" w:rsidRDefault="003276B4" w:rsidP="00F36D8B">
            <w:pPr>
              <w:jc w:val="center"/>
              <w:rPr>
                <w:rFonts w:hAnsi="Angsana New"/>
                <w:position w:val="0"/>
                <w:sz w:val="24"/>
                <w:szCs w:val="24"/>
                <w:u w:val="single"/>
                <w:cs/>
              </w:rPr>
            </w:pPr>
          </w:p>
        </w:tc>
        <w:tc>
          <w:tcPr>
            <w:tcW w:w="1560" w:type="dxa"/>
          </w:tcPr>
          <w:p w:rsidR="003276B4" w:rsidRPr="00221FCC" w:rsidRDefault="003276B4" w:rsidP="003276B4">
            <w:pPr>
              <w:ind w:right="-141"/>
              <w:rPr>
                <w:rFonts w:hAnsi="Angsana New"/>
                <w:color w:val="000000"/>
                <w:position w:val="0"/>
                <w:sz w:val="24"/>
                <w:szCs w:val="24"/>
              </w:rPr>
            </w:pPr>
            <w:r w:rsidRPr="00221FCC">
              <w:rPr>
                <w:rFonts w:hAnsi="Angsana New"/>
                <w:color w:val="000000"/>
                <w:position w:val="0"/>
                <w:sz w:val="24"/>
                <w:szCs w:val="24"/>
              </w:rPr>
              <w:t>31 December 2018</w:t>
            </w:r>
          </w:p>
        </w:tc>
        <w:tc>
          <w:tcPr>
            <w:tcW w:w="284" w:type="dxa"/>
          </w:tcPr>
          <w:p w:rsidR="003276B4" w:rsidRPr="00221FCC" w:rsidRDefault="003276B4" w:rsidP="003276B4">
            <w:pPr>
              <w:rPr>
                <w:rFonts w:hAnsi="Angsana New"/>
                <w:color w:val="000000"/>
                <w:position w:val="0"/>
                <w:sz w:val="24"/>
                <w:szCs w:val="24"/>
              </w:rPr>
            </w:pPr>
          </w:p>
        </w:tc>
        <w:tc>
          <w:tcPr>
            <w:tcW w:w="1559" w:type="dxa"/>
          </w:tcPr>
          <w:p w:rsidR="003276B4" w:rsidRPr="00221FCC" w:rsidRDefault="003276B4" w:rsidP="003276B4">
            <w:pPr>
              <w:ind w:right="-137"/>
              <w:rPr>
                <w:rFonts w:hAnsi="Angsana New"/>
                <w:color w:val="000000"/>
                <w:position w:val="0"/>
                <w:sz w:val="24"/>
                <w:szCs w:val="24"/>
              </w:rPr>
            </w:pPr>
            <w:r w:rsidRPr="00221FCC">
              <w:rPr>
                <w:rFonts w:hAnsi="Angsana New"/>
                <w:color w:val="000000"/>
                <w:position w:val="0"/>
                <w:sz w:val="24"/>
                <w:szCs w:val="24"/>
              </w:rPr>
              <w:t>31 December 2017</w:t>
            </w:r>
          </w:p>
        </w:tc>
        <w:tc>
          <w:tcPr>
            <w:tcW w:w="282" w:type="dxa"/>
          </w:tcPr>
          <w:p w:rsidR="003276B4" w:rsidRPr="00221FCC" w:rsidRDefault="003276B4" w:rsidP="003276B4">
            <w:pPr>
              <w:rPr>
                <w:rFonts w:hAnsi="Angsana New"/>
                <w:color w:val="000000"/>
                <w:position w:val="0"/>
                <w:sz w:val="24"/>
                <w:szCs w:val="24"/>
              </w:rPr>
            </w:pPr>
          </w:p>
        </w:tc>
        <w:tc>
          <w:tcPr>
            <w:tcW w:w="1588" w:type="dxa"/>
          </w:tcPr>
          <w:p w:rsidR="003276B4" w:rsidRPr="00221FCC" w:rsidRDefault="003276B4" w:rsidP="00F36D8B">
            <w:pPr>
              <w:ind w:right="-141"/>
              <w:rPr>
                <w:rFonts w:hAnsi="Angsana New"/>
                <w:color w:val="000000"/>
                <w:position w:val="0"/>
                <w:sz w:val="24"/>
                <w:szCs w:val="24"/>
              </w:rPr>
            </w:pPr>
            <w:r w:rsidRPr="00221FCC">
              <w:rPr>
                <w:rFonts w:hAnsi="Angsana New"/>
                <w:color w:val="000000"/>
                <w:position w:val="0"/>
                <w:sz w:val="24"/>
                <w:szCs w:val="24"/>
              </w:rPr>
              <w:t>31 December 2018</w:t>
            </w:r>
          </w:p>
        </w:tc>
        <w:tc>
          <w:tcPr>
            <w:tcW w:w="252" w:type="dxa"/>
          </w:tcPr>
          <w:p w:rsidR="003276B4" w:rsidRPr="00221FCC" w:rsidRDefault="003276B4" w:rsidP="00F36D8B">
            <w:pPr>
              <w:rPr>
                <w:rFonts w:hAnsi="Angsana New"/>
                <w:color w:val="000000"/>
                <w:position w:val="0"/>
                <w:sz w:val="24"/>
                <w:szCs w:val="24"/>
              </w:rPr>
            </w:pPr>
          </w:p>
        </w:tc>
        <w:tc>
          <w:tcPr>
            <w:tcW w:w="1563" w:type="dxa"/>
          </w:tcPr>
          <w:p w:rsidR="003276B4" w:rsidRPr="00221FCC" w:rsidRDefault="003276B4" w:rsidP="00F36D8B">
            <w:pPr>
              <w:ind w:right="-137"/>
              <w:rPr>
                <w:rFonts w:hAnsi="Angsana New"/>
                <w:color w:val="000000"/>
                <w:position w:val="0"/>
                <w:sz w:val="24"/>
                <w:szCs w:val="24"/>
              </w:rPr>
            </w:pPr>
            <w:r w:rsidRPr="00221FCC">
              <w:rPr>
                <w:rFonts w:hAnsi="Angsana New"/>
                <w:color w:val="000000"/>
                <w:position w:val="0"/>
                <w:sz w:val="24"/>
                <w:szCs w:val="24"/>
              </w:rPr>
              <w:t>31 December 2017</w:t>
            </w:r>
          </w:p>
        </w:tc>
      </w:tr>
      <w:tr w:rsidR="003276B4" w:rsidRPr="00221FCC" w:rsidTr="00F36D8B">
        <w:tc>
          <w:tcPr>
            <w:tcW w:w="2977" w:type="dxa"/>
          </w:tcPr>
          <w:p w:rsidR="003276B4" w:rsidRPr="00221FCC" w:rsidRDefault="003276B4" w:rsidP="00F36D8B">
            <w:pPr>
              <w:jc w:val="center"/>
              <w:rPr>
                <w:rFonts w:hAnsi="Angsana New"/>
                <w:position w:val="0"/>
                <w:sz w:val="24"/>
                <w:szCs w:val="24"/>
                <w:u w:val="single"/>
                <w:cs/>
              </w:rPr>
            </w:pPr>
          </w:p>
        </w:tc>
        <w:tc>
          <w:tcPr>
            <w:tcW w:w="1560" w:type="dxa"/>
          </w:tcPr>
          <w:p w:rsidR="003276B4" w:rsidRPr="00221FCC" w:rsidRDefault="003276B4" w:rsidP="003276B4">
            <w:pPr>
              <w:jc w:val="center"/>
              <w:rPr>
                <w:rFonts w:hAnsi="Angsana New"/>
                <w:color w:val="000000"/>
                <w:position w:val="0"/>
                <w:sz w:val="24"/>
                <w:szCs w:val="24"/>
              </w:rPr>
            </w:pPr>
            <w:r w:rsidRPr="00221FCC">
              <w:rPr>
                <w:rFonts w:hAnsi="Angsana New"/>
                <w:position w:val="0"/>
                <w:sz w:val="24"/>
                <w:szCs w:val="24"/>
              </w:rPr>
              <w:t>Baht</w:t>
            </w:r>
          </w:p>
        </w:tc>
        <w:tc>
          <w:tcPr>
            <w:tcW w:w="284" w:type="dxa"/>
          </w:tcPr>
          <w:p w:rsidR="003276B4" w:rsidRPr="00221FCC" w:rsidRDefault="003276B4" w:rsidP="003276B4">
            <w:pPr>
              <w:ind w:left="-108" w:right="-108"/>
              <w:jc w:val="center"/>
              <w:rPr>
                <w:rFonts w:hAnsi="Angsana New"/>
                <w:position w:val="0"/>
                <w:sz w:val="24"/>
                <w:szCs w:val="24"/>
                <w:u w:val="single"/>
              </w:rPr>
            </w:pPr>
          </w:p>
        </w:tc>
        <w:tc>
          <w:tcPr>
            <w:tcW w:w="1559" w:type="dxa"/>
          </w:tcPr>
          <w:p w:rsidR="003276B4" w:rsidRPr="00221FCC" w:rsidRDefault="003276B4" w:rsidP="003276B4">
            <w:pPr>
              <w:jc w:val="center"/>
              <w:rPr>
                <w:rFonts w:hAnsi="Angsana New"/>
                <w:color w:val="000000"/>
                <w:position w:val="0"/>
                <w:sz w:val="24"/>
                <w:szCs w:val="24"/>
              </w:rPr>
            </w:pPr>
            <w:r w:rsidRPr="00221FCC">
              <w:rPr>
                <w:rFonts w:hAnsi="Angsana New"/>
                <w:position w:val="0"/>
                <w:sz w:val="24"/>
                <w:szCs w:val="24"/>
              </w:rPr>
              <w:t>Baht</w:t>
            </w:r>
          </w:p>
        </w:tc>
        <w:tc>
          <w:tcPr>
            <w:tcW w:w="282" w:type="dxa"/>
          </w:tcPr>
          <w:p w:rsidR="003276B4" w:rsidRPr="00221FCC" w:rsidRDefault="003276B4" w:rsidP="003276B4">
            <w:pPr>
              <w:ind w:left="-108" w:right="-108"/>
              <w:jc w:val="center"/>
              <w:rPr>
                <w:rFonts w:hAnsi="Angsana New"/>
                <w:position w:val="0"/>
                <w:sz w:val="24"/>
                <w:szCs w:val="24"/>
                <w:u w:val="single"/>
              </w:rPr>
            </w:pPr>
          </w:p>
        </w:tc>
        <w:tc>
          <w:tcPr>
            <w:tcW w:w="1588" w:type="dxa"/>
          </w:tcPr>
          <w:p w:rsidR="003276B4" w:rsidRPr="00221FCC" w:rsidRDefault="003276B4" w:rsidP="00F36D8B">
            <w:pPr>
              <w:jc w:val="center"/>
              <w:rPr>
                <w:rFonts w:hAnsi="Angsana New"/>
                <w:color w:val="000000"/>
                <w:position w:val="0"/>
                <w:sz w:val="24"/>
                <w:szCs w:val="24"/>
              </w:rPr>
            </w:pPr>
            <w:r w:rsidRPr="00221FCC">
              <w:rPr>
                <w:rFonts w:hAnsi="Angsana New"/>
                <w:position w:val="0"/>
                <w:sz w:val="24"/>
                <w:szCs w:val="24"/>
              </w:rPr>
              <w:t>Baht</w:t>
            </w:r>
          </w:p>
        </w:tc>
        <w:tc>
          <w:tcPr>
            <w:tcW w:w="252" w:type="dxa"/>
          </w:tcPr>
          <w:p w:rsidR="003276B4" w:rsidRPr="00221FCC" w:rsidRDefault="003276B4" w:rsidP="00F36D8B">
            <w:pPr>
              <w:ind w:left="-108" w:right="-108"/>
              <w:jc w:val="center"/>
              <w:rPr>
                <w:rFonts w:hAnsi="Angsana New"/>
                <w:position w:val="0"/>
                <w:sz w:val="24"/>
                <w:szCs w:val="24"/>
                <w:u w:val="single"/>
              </w:rPr>
            </w:pPr>
          </w:p>
        </w:tc>
        <w:tc>
          <w:tcPr>
            <w:tcW w:w="1563" w:type="dxa"/>
          </w:tcPr>
          <w:p w:rsidR="003276B4" w:rsidRPr="00221FCC" w:rsidRDefault="003276B4" w:rsidP="00F36D8B">
            <w:pPr>
              <w:jc w:val="center"/>
              <w:rPr>
                <w:rFonts w:hAnsi="Angsana New"/>
                <w:color w:val="000000"/>
                <w:position w:val="0"/>
                <w:sz w:val="24"/>
                <w:szCs w:val="24"/>
              </w:rPr>
            </w:pPr>
            <w:r w:rsidRPr="00221FCC">
              <w:rPr>
                <w:rFonts w:hAnsi="Angsana New"/>
                <w:position w:val="0"/>
                <w:sz w:val="24"/>
                <w:szCs w:val="24"/>
              </w:rPr>
              <w:t>Baht</w:t>
            </w:r>
          </w:p>
        </w:tc>
      </w:tr>
      <w:tr w:rsidR="003276B4" w:rsidRPr="00221FCC" w:rsidTr="00F36D8B">
        <w:tc>
          <w:tcPr>
            <w:tcW w:w="2977" w:type="dxa"/>
          </w:tcPr>
          <w:p w:rsidR="003276B4" w:rsidRPr="00221FCC" w:rsidRDefault="003276B4" w:rsidP="00F36D8B">
            <w:pPr>
              <w:rPr>
                <w:rFonts w:hAnsi="Angsana New"/>
                <w:position w:val="0"/>
                <w:sz w:val="24"/>
                <w:szCs w:val="24"/>
                <w:cs/>
              </w:rPr>
            </w:pPr>
            <w:r w:rsidRPr="00221FCC">
              <w:rPr>
                <w:rFonts w:hAnsi="Angsana New"/>
                <w:position w:val="0"/>
                <w:sz w:val="24"/>
                <w:szCs w:val="24"/>
              </w:rPr>
              <w:t>Provident fund</w:t>
            </w:r>
          </w:p>
        </w:tc>
        <w:tc>
          <w:tcPr>
            <w:tcW w:w="1560" w:type="dxa"/>
          </w:tcPr>
          <w:p w:rsidR="003276B4" w:rsidRPr="00221FCC" w:rsidRDefault="003276B4" w:rsidP="00F36D8B">
            <w:pPr>
              <w:ind w:right="34"/>
              <w:jc w:val="right"/>
              <w:rPr>
                <w:rFonts w:hAnsi="Angsana New"/>
                <w:position w:val="0"/>
                <w:sz w:val="24"/>
                <w:szCs w:val="24"/>
                <w:highlight w:val="red"/>
                <w:cs/>
              </w:rPr>
            </w:pPr>
            <w:r w:rsidRPr="00221FCC">
              <w:rPr>
                <w:rFonts w:hAnsi="Angsana New"/>
                <w:position w:val="0"/>
                <w:sz w:val="24"/>
                <w:szCs w:val="24"/>
                <w:cs/>
              </w:rPr>
              <w:t>17</w:t>
            </w:r>
            <w:r w:rsidRPr="00221FCC">
              <w:rPr>
                <w:rFonts w:hAnsi="Angsana New"/>
                <w:position w:val="0"/>
                <w:sz w:val="24"/>
                <w:szCs w:val="24"/>
              </w:rPr>
              <w:t>,</w:t>
            </w:r>
            <w:r w:rsidRPr="00221FCC">
              <w:rPr>
                <w:rFonts w:hAnsi="Angsana New"/>
                <w:position w:val="0"/>
                <w:sz w:val="24"/>
                <w:szCs w:val="24"/>
                <w:cs/>
              </w:rPr>
              <w:t>626</w:t>
            </w:r>
            <w:r w:rsidRPr="00221FCC">
              <w:rPr>
                <w:rFonts w:hAnsi="Angsana New"/>
                <w:position w:val="0"/>
                <w:sz w:val="24"/>
                <w:szCs w:val="24"/>
              </w:rPr>
              <w:t>,</w:t>
            </w:r>
            <w:r w:rsidRPr="00221FCC">
              <w:rPr>
                <w:rFonts w:hAnsi="Angsana New"/>
                <w:position w:val="0"/>
                <w:sz w:val="24"/>
                <w:szCs w:val="24"/>
                <w:cs/>
              </w:rPr>
              <w:t>974.50</w:t>
            </w:r>
          </w:p>
        </w:tc>
        <w:tc>
          <w:tcPr>
            <w:tcW w:w="284" w:type="dxa"/>
          </w:tcPr>
          <w:p w:rsidR="003276B4" w:rsidRPr="00221FCC" w:rsidRDefault="003276B4" w:rsidP="00F36D8B">
            <w:pPr>
              <w:jc w:val="right"/>
              <w:rPr>
                <w:rFonts w:hAnsi="Angsana New"/>
                <w:position w:val="0"/>
                <w:sz w:val="24"/>
                <w:szCs w:val="24"/>
                <w:highlight w:val="yellow"/>
              </w:rPr>
            </w:pPr>
          </w:p>
        </w:tc>
        <w:tc>
          <w:tcPr>
            <w:tcW w:w="1559" w:type="dxa"/>
          </w:tcPr>
          <w:p w:rsidR="003276B4" w:rsidRPr="00221FCC" w:rsidRDefault="003276B4" w:rsidP="00F36D8B">
            <w:pPr>
              <w:ind w:right="34"/>
              <w:jc w:val="right"/>
              <w:rPr>
                <w:rFonts w:hAnsi="Angsana New"/>
                <w:position w:val="0"/>
                <w:sz w:val="24"/>
                <w:szCs w:val="24"/>
              </w:rPr>
            </w:pPr>
            <w:r w:rsidRPr="00221FCC">
              <w:rPr>
                <w:rFonts w:hAnsi="Angsana New"/>
                <w:position w:val="0"/>
                <w:sz w:val="24"/>
                <w:szCs w:val="24"/>
                <w:cs/>
              </w:rPr>
              <w:t>4</w:t>
            </w:r>
            <w:r w:rsidRPr="00221FCC">
              <w:rPr>
                <w:rFonts w:hAnsi="Angsana New"/>
                <w:position w:val="0"/>
                <w:sz w:val="24"/>
                <w:szCs w:val="24"/>
              </w:rPr>
              <w:t>,532,</w:t>
            </w:r>
            <w:r w:rsidRPr="00221FCC">
              <w:rPr>
                <w:rFonts w:hAnsi="Angsana New"/>
                <w:position w:val="0"/>
                <w:sz w:val="24"/>
                <w:szCs w:val="24"/>
                <w:cs/>
              </w:rPr>
              <w:t>273.00</w:t>
            </w:r>
          </w:p>
        </w:tc>
        <w:tc>
          <w:tcPr>
            <w:tcW w:w="282" w:type="dxa"/>
          </w:tcPr>
          <w:p w:rsidR="003276B4" w:rsidRPr="00221FCC" w:rsidRDefault="003276B4" w:rsidP="00F36D8B">
            <w:pPr>
              <w:jc w:val="right"/>
              <w:rPr>
                <w:rFonts w:hAnsi="Angsana New"/>
                <w:position w:val="0"/>
                <w:sz w:val="24"/>
                <w:szCs w:val="24"/>
                <w:highlight w:val="yellow"/>
              </w:rPr>
            </w:pPr>
          </w:p>
        </w:tc>
        <w:tc>
          <w:tcPr>
            <w:tcW w:w="1588" w:type="dxa"/>
          </w:tcPr>
          <w:p w:rsidR="003276B4" w:rsidRPr="00221FCC" w:rsidRDefault="003276B4" w:rsidP="00F36D8B">
            <w:pPr>
              <w:ind w:right="62"/>
              <w:jc w:val="right"/>
              <w:rPr>
                <w:rFonts w:hAnsi="Angsana New"/>
                <w:position w:val="0"/>
                <w:sz w:val="24"/>
                <w:szCs w:val="24"/>
                <w:cs/>
              </w:rPr>
            </w:pPr>
            <w:r w:rsidRPr="00221FCC">
              <w:rPr>
                <w:rFonts w:hAnsi="Angsana New"/>
                <w:position w:val="0"/>
                <w:sz w:val="24"/>
                <w:szCs w:val="24"/>
                <w:cs/>
              </w:rPr>
              <w:t>815</w:t>
            </w:r>
            <w:r w:rsidRPr="00221FCC">
              <w:rPr>
                <w:rFonts w:hAnsi="Angsana New"/>
                <w:position w:val="0"/>
                <w:sz w:val="24"/>
                <w:szCs w:val="24"/>
              </w:rPr>
              <w:t>,</w:t>
            </w:r>
            <w:r w:rsidRPr="00221FCC">
              <w:rPr>
                <w:rFonts w:hAnsi="Angsana New"/>
                <w:position w:val="0"/>
                <w:sz w:val="24"/>
                <w:szCs w:val="24"/>
                <w:cs/>
              </w:rPr>
              <w:t>075.00</w:t>
            </w:r>
          </w:p>
        </w:tc>
        <w:tc>
          <w:tcPr>
            <w:tcW w:w="252" w:type="dxa"/>
          </w:tcPr>
          <w:p w:rsidR="003276B4" w:rsidRPr="00221FCC" w:rsidRDefault="003276B4" w:rsidP="00F36D8B">
            <w:pPr>
              <w:jc w:val="right"/>
              <w:rPr>
                <w:rFonts w:hAnsi="Angsana New"/>
                <w:position w:val="0"/>
                <w:sz w:val="24"/>
                <w:szCs w:val="24"/>
                <w:highlight w:val="yellow"/>
              </w:rPr>
            </w:pPr>
          </w:p>
        </w:tc>
        <w:tc>
          <w:tcPr>
            <w:tcW w:w="1563" w:type="dxa"/>
          </w:tcPr>
          <w:p w:rsidR="003276B4" w:rsidRPr="00221FCC" w:rsidRDefault="003276B4" w:rsidP="00F36D8B">
            <w:pPr>
              <w:ind w:right="62"/>
              <w:jc w:val="right"/>
              <w:rPr>
                <w:rFonts w:hAnsi="Angsana New"/>
                <w:position w:val="0"/>
                <w:sz w:val="24"/>
                <w:szCs w:val="24"/>
              </w:rPr>
            </w:pPr>
            <w:r w:rsidRPr="00221FCC">
              <w:rPr>
                <w:rFonts w:hAnsi="Angsana New"/>
                <w:position w:val="0"/>
                <w:sz w:val="24"/>
                <w:szCs w:val="24"/>
                <w:cs/>
              </w:rPr>
              <w:t>830</w:t>
            </w:r>
            <w:r w:rsidRPr="00221FCC">
              <w:rPr>
                <w:rFonts w:hAnsi="Angsana New"/>
                <w:position w:val="0"/>
                <w:sz w:val="24"/>
                <w:szCs w:val="24"/>
              </w:rPr>
              <w:t>,</w:t>
            </w:r>
            <w:r w:rsidRPr="00221FCC">
              <w:rPr>
                <w:rFonts w:hAnsi="Angsana New"/>
                <w:position w:val="0"/>
                <w:sz w:val="24"/>
                <w:szCs w:val="24"/>
                <w:cs/>
              </w:rPr>
              <w:t>338.00</w:t>
            </w:r>
          </w:p>
        </w:tc>
      </w:tr>
      <w:tr w:rsidR="003276B4" w:rsidRPr="00221FCC" w:rsidTr="00F36D8B">
        <w:tc>
          <w:tcPr>
            <w:tcW w:w="2977" w:type="dxa"/>
          </w:tcPr>
          <w:p w:rsidR="003276B4" w:rsidRPr="00221FCC" w:rsidRDefault="003276B4" w:rsidP="00F36D8B">
            <w:pPr>
              <w:ind w:left="318" w:hanging="284"/>
              <w:rPr>
                <w:rFonts w:hAnsi="Angsana New"/>
                <w:position w:val="0"/>
                <w:sz w:val="24"/>
                <w:szCs w:val="24"/>
                <w:cs/>
              </w:rPr>
            </w:pPr>
            <w:r w:rsidRPr="00221FCC">
              <w:rPr>
                <w:rFonts w:hAnsi="Angsana New"/>
                <w:position w:val="0"/>
                <w:sz w:val="24"/>
                <w:szCs w:val="24"/>
              </w:rPr>
              <w:t>Stock accumulation program for the employees of the listed companies</w:t>
            </w:r>
          </w:p>
        </w:tc>
        <w:tc>
          <w:tcPr>
            <w:tcW w:w="1560" w:type="dxa"/>
          </w:tcPr>
          <w:p w:rsidR="003276B4" w:rsidRPr="00221FCC" w:rsidRDefault="003276B4" w:rsidP="00F36D8B">
            <w:pPr>
              <w:ind w:right="34"/>
              <w:jc w:val="right"/>
              <w:rPr>
                <w:rFonts w:hAnsi="Angsana New"/>
                <w:position w:val="0"/>
                <w:sz w:val="24"/>
                <w:szCs w:val="24"/>
                <w:highlight w:val="red"/>
              </w:rPr>
            </w:pPr>
          </w:p>
          <w:p w:rsidR="003276B4" w:rsidRPr="00221FCC" w:rsidRDefault="003276B4" w:rsidP="00F36D8B">
            <w:pPr>
              <w:ind w:right="34"/>
              <w:jc w:val="right"/>
              <w:rPr>
                <w:rFonts w:hAnsi="Angsana New"/>
                <w:position w:val="0"/>
                <w:sz w:val="24"/>
                <w:szCs w:val="24"/>
                <w:highlight w:val="red"/>
                <w:cs/>
              </w:rPr>
            </w:pPr>
            <w:r w:rsidRPr="00221FCC">
              <w:rPr>
                <w:rFonts w:hAnsi="Angsana New"/>
                <w:position w:val="0"/>
                <w:sz w:val="24"/>
                <w:szCs w:val="24"/>
                <w:cs/>
              </w:rPr>
              <w:t>1</w:t>
            </w:r>
            <w:r w:rsidRPr="00221FCC">
              <w:rPr>
                <w:rFonts w:hAnsi="Angsana New"/>
                <w:position w:val="0"/>
                <w:sz w:val="24"/>
                <w:szCs w:val="24"/>
              </w:rPr>
              <w:t>,</w:t>
            </w:r>
            <w:r w:rsidRPr="00221FCC">
              <w:rPr>
                <w:rFonts w:hAnsi="Angsana New"/>
                <w:position w:val="0"/>
                <w:sz w:val="24"/>
                <w:szCs w:val="24"/>
                <w:cs/>
              </w:rPr>
              <w:t>091</w:t>
            </w:r>
            <w:r w:rsidRPr="00221FCC">
              <w:rPr>
                <w:rFonts w:hAnsi="Angsana New"/>
                <w:position w:val="0"/>
                <w:sz w:val="24"/>
                <w:szCs w:val="24"/>
              </w:rPr>
              <w:t>,</w:t>
            </w:r>
            <w:r w:rsidRPr="00221FCC">
              <w:rPr>
                <w:rFonts w:hAnsi="Angsana New"/>
                <w:position w:val="0"/>
                <w:sz w:val="24"/>
                <w:szCs w:val="24"/>
                <w:cs/>
              </w:rPr>
              <w:t>370</w:t>
            </w:r>
            <w:r w:rsidRPr="00221FCC">
              <w:rPr>
                <w:rFonts w:hAnsi="Angsana New"/>
                <w:position w:val="0"/>
                <w:sz w:val="24"/>
                <w:szCs w:val="24"/>
              </w:rPr>
              <w:t>.</w:t>
            </w:r>
            <w:r w:rsidRPr="00221FCC">
              <w:rPr>
                <w:rFonts w:hAnsi="Angsana New"/>
                <w:position w:val="0"/>
                <w:sz w:val="24"/>
                <w:szCs w:val="24"/>
                <w:cs/>
              </w:rPr>
              <w:t>00</w:t>
            </w:r>
          </w:p>
        </w:tc>
        <w:tc>
          <w:tcPr>
            <w:tcW w:w="284" w:type="dxa"/>
          </w:tcPr>
          <w:p w:rsidR="003276B4" w:rsidRPr="00221FCC" w:rsidRDefault="003276B4" w:rsidP="00F36D8B">
            <w:pPr>
              <w:jc w:val="right"/>
              <w:rPr>
                <w:rFonts w:hAnsi="Angsana New"/>
                <w:position w:val="0"/>
                <w:sz w:val="24"/>
                <w:szCs w:val="24"/>
                <w:highlight w:val="yellow"/>
              </w:rPr>
            </w:pPr>
          </w:p>
        </w:tc>
        <w:tc>
          <w:tcPr>
            <w:tcW w:w="1559" w:type="dxa"/>
          </w:tcPr>
          <w:p w:rsidR="003276B4" w:rsidRPr="00221FCC" w:rsidRDefault="003276B4" w:rsidP="00F36D8B">
            <w:pPr>
              <w:ind w:right="34"/>
              <w:jc w:val="right"/>
              <w:rPr>
                <w:rFonts w:hAnsi="Angsana New"/>
                <w:position w:val="0"/>
                <w:sz w:val="24"/>
                <w:szCs w:val="24"/>
              </w:rPr>
            </w:pPr>
          </w:p>
          <w:p w:rsidR="003276B4" w:rsidRPr="00221FCC" w:rsidRDefault="003276B4" w:rsidP="00F36D8B">
            <w:pPr>
              <w:ind w:right="34"/>
              <w:jc w:val="right"/>
              <w:rPr>
                <w:rFonts w:hAnsi="Angsana New"/>
                <w:position w:val="0"/>
                <w:sz w:val="24"/>
                <w:szCs w:val="24"/>
              </w:rPr>
            </w:pPr>
            <w:r w:rsidRPr="00221FCC">
              <w:rPr>
                <w:rFonts w:hAnsi="Angsana New"/>
                <w:position w:val="0"/>
                <w:sz w:val="24"/>
                <w:szCs w:val="24"/>
                <w:cs/>
              </w:rPr>
              <w:t>662</w:t>
            </w:r>
            <w:r w:rsidRPr="00221FCC">
              <w:rPr>
                <w:rFonts w:hAnsi="Angsana New"/>
                <w:position w:val="0"/>
                <w:sz w:val="24"/>
                <w:szCs w:val="24"/>
              </w:rPr>
              <w:t>,</w:t>
            </w:r>
            <w:r w:rsidRPr="00221FCC">
              <w:rPr>
                <w:rFonts w:hAnsi="Angsana New"/>
                <w:position w:val="0"/>
                <w:sz w:val="24"/>
                <w:szCs w:val="24"/>
                <w:cs/>
              </w:rPr>
              <w:t>340.00</w:t>
            </w:r>
          </w:p>
        </w:tc>
        <w:tc>
          <w:tcPr>
            <w:tcW w:w="282" w:type="dxa"/>
          </w:tcPr>
          <w:p w:rsidR="003276B4" w:rsidRPr="00221FCC" w:rsidRDefault="003276B4" w:rsidP="00F36D8B">
            <w:pPr>
              <w:jc w:val="right"/>
              <w:rPr>
                <w:rFonts w:hAnsi="Angsana New"/>
                <w:position w:val="0"/>
                <w:sz w:val="24"/>
                <w:szCs w:val="24"/>
                <w:highlight w:val="yellow"/>
              </w:rPr>
            </w:pPr>
          </w:p>
        </w:tc>
        <w:tc>
          <w:tcPr>
            <w:tcW w:w="1588" w:type="dxa"/>
          </w:tcPr>
          <w:p w:rsidR="003276B4" w:rsidRPr="00221FCC" w:rsidRDefault="003276B4" w:rsidP="00F36D8B">
            <w:pPr>
              <w:ind w:right="62"/>
              <w:jc w:val="right"/>
              <w:rPr>
                <w:rFonts w:hAnsi="Angsana New"/>
                <w:position w:val="0"/>
                <w:sz w:val="24"/>
                <w:szCs w:val="24"/>
              </w:rPr>
            </w:pPr>
          </w:p>
          <w:p w:rsidR="003276B4" w:rsidRPr="00221FCC" w:rsidRDefault="003276B4" w:rsidP="00F36D8B">
            <w:pPr>
              <w:ind w:right="62"/>
              <w:jc w:val="right"/>
              <w:rPr>
                <w:rFonts w:hAnsi="Angsana New"/>
                <w:position w:val="0"/>
                <w:sz w:val="24"/>
                <w:szCs w:val="24"/>
              </w:rPr>
            </w:pPr>
            <w:r w:rsidRPr="00221FCC">
              <w:rPr>
                <w:rFonts w:hAnsi="Angsana New"/>
                <w:position w:val="0"/>
                <w:sz w:val="24"/>
                <w:szCs w:val="24"/>
                <w:cs/>
              </w:rPr>
              <w:t>137,424.00</w:t>
            </w:r>
          </w:p>
        </w:tc>
        <w:tc>
          <w:tcPr>
            <w:tcW w:w="252" w:type="dxa"/>
          </w:tcPr>
          <w:p w:rsidR="003276B4" w:rsidRPr="00221FCC" w:rsidRDefault="003276B4" w:rsidP="00F36D8B">
            <w:pPr>
              <w:jc w:val="right"/>
              <w:rPr>
                <w:rFonts w:hAnsi="Angsana New"/>
                <w:position w:val="0"/>
                <w:sz w:val="24"/>
                <w:szCs w:val="24"/>
                <w:highlight w:val="yellow"/>
              </w:rPr>
            </w:pPr>
          </w:p>
        </w:tc>
        <w:tc>
          <w:tcPr>
            <w:tcW w:w="1563" w:type="dxa"/>
          </w:tcPr>
          <w:p w:rsidR="003276B4" w:rsidRPr="00221FCC" w:rsidRDefault="003276B4" w:rsidP="00F36D8B">
            <w:pPr>
              <w:ind w:right="62"/>
              <w:jc w:val="right"/>
              <w:rPr>
                <w:rFonts w:hAnsi="Angsana New"/>
                <w:position w:val="0"/>
                <w:sz w:val="24"/>
                <w:szCs w:val="24"/>
              </w:rPr>
            </w:pPr>
          </w:p>
          <w:p w:rsidR="003276B4" w:rsidRPr="00221FCC" w:rsidRDefault="003276B4" w:rsidP="00F36D8B">
            <w:pPr>
              <w:ind w:right="62"/>
              <w:jc w:val="right"/>
              <w:rPr>
                <w:rFonts w:hAnsi="Angsana New"/>
                <w:position w:val="0"/>
                <w:sz w:val="24"/>
                <w:szCs w:val="24"/>
              </w:rPr>
            </w:pPr>
            <w:r w:rsidRPr="00221FCC">
              <w:rPr>
                <w:rFonts w:hAnsi="Angsana New"/>
                <w:position w:val="0"/>
                <w:sz w:val="24"/>
                <w:szCs w:val="24"/>
                <w:cs/>
              </w:rPr>
              <w:t>120,456.00</w:t>
            </w:r>
          </w:p>
        </w:tc>
      </w:tr>
      <w:tr w:rsidR="003276B4" w:rsidRPr="00221FCC" w:rsidTr="00F36D8B">
        <w:tc>
          <w:tcPr>
            <w:tcW w:w="2977" w:type="dxa"/>
          </w:tcPr>
          <w:p w:rsidR="003276B4" w:rsidRPr="00221FCC" w:rsidRDefault="003276B4" w:rsidP="00F36D8B">
            <w:pPr>
              <w:ind w:firstLine="328"/>
              <w:jc w:val="both"/>
              <w:rPr>
                <w:rFonts w:hAnsi="Angsana New"/>
                <w:position w:val="0"/>
                <w:sz w:val="24"/>
                <w:szCs w:val="24"/>
              </w:rPr>
            </w:pPr>
            <w:r w:rsidRPr="00221FCC">
              <w:rPr>
                <w:rFonts w:hAnsi="Angsana New"/>
                <w:position w:val="0"/>
                <w:sz w:val="24"/>
                <w:szCs w:val="24"/>
              </w:rPr>
              <w:t>Total</w:t>
            </w:r>
          </w:p>
        </w:tc>
        <w:tc>
          <w:tcPr>
            <w:tcW w:w="1560" w:type="dxa"/>
            <w:tcBorders>
              <w:top w:val="single" w:sz="4" w:space="0" w:color="auto"/>
              <w:bottom w:val="double" w:sz="4" w:space="0" w:color="auto"/>
            </w:tcBorders>
          </w:tcPr>
          <w:p w:rsidR="003276B4" w:rsidRPr="00221FCC" w:rsidRDefault="003276B4" w:rsidP="00F36D8B">
            <w:pPr>
              <w:ind w:right="34"/>
              <w:jc w:val="right"/>
              <w:rPr>
                <w:rFonts w:hAnsi="Angsana New"/>
                <w:position w:val="0"/>
                <w:sz w:val="24"/>
                <w:szCs w:val="24"/>
                <w:highlight w:val="red"/>
                <w:cs/>
              </w:rPr>
            </w:pPr>
            <w:r w:rsidRPr="00221FCC">
              <w:rPr>
                <w:rFonts w:hAnsi="Angsana New"/>
                <w:position w:val="0"/>
                <w:sz w:val="24"/>
                <w:szCs w:val="24"/>
                <w:cs/>
              </w:rPr>
              <w:t>18</w:t>
            </w:r>
            <w:r w:rsidRPr="00221FCC">
              <w:rPr>
                <w:rFonts w:hAnsi="Angsana New"/>
                <w:position w:val="0"/>
                <w:sz w:val="24"/>
                <w:szCs w:val="24"/>
              </w:rPr>
              <w:t>,</w:t>
            </w:r>
            <w:r w:rsidRPr="00221FCC">
              <w:rPr>
                <w:rFonts w:hAnsi="Angsana New"/>
                <w:position w:val="0"/>
                <w:sz w:val="24"/>
                <w:szCs w:val="24"/>
                <w:cs/>
              </w:rPr>
              <w:t>718</w:t>
            </w:r>
            <w:r w:rsidRPr="00221FCC">
              <w:rPr>
                <w:rFonts w:hAnsi="Angsana New"/>
                <w:position w:val="0"/>
                <w:sz w:val="24"/>
                <w:szCs w:val="24"/>
              </w:rPr>
              <w:t>,</w:t>
            </w:r>
            <w:r w:rsidRPr="00221FCC">
              <w:rPr>
                <w:rFonts w:hAnsi="Angsana New"/>
                <w:position w:val="0"/>
                <w:sz w:val="24"/>
                <w:szCs w:val="24"/>
                <w:cs/>
              </w:rPr>
              <w:t>344.50</w:t>
            </w:r>
          </w:p>
        </w:tc>
        <w:tc>
          <w:tcPr>
            <w:tcW w:w="284" w:type="dxa"/>
          </w:tcPr>
          <w:p w:rsidR="003276B4" w:rsidRPr="00221FCC" w:rsidRDefault="003276B4" w:rsidP="00F36D8B">
            <w:pPr>
              <w:jc w:val="right"/>
              <w:rPr>
                <w:rFonts w:hAnsi="Angsana New"/>
                <w:position w:val="0"/>
                <w:sz w:val="24"/>
                <w:szCs w:val="24"/>
                <w:highlight w:val="yellow"/>
              </w:rPr>
            </w:pPr>
          </w:p>
        </w:tc>
        <w:tc>
          <w:tcPr>
            <w:tcW w:w="1559" w:type="dxa"/>
            <w:tcBorders>
              <w:top w:val="single" w:sz="4" w:space="0" w:color="auto"/>
              <w:bottom w:val="double" w:sz="4" w:space="0" w:color="auto"/>
            </w:tcBorders>
          </w:tcPr>
          <w:p w:rsidR="003276B4" w:rsidRPr="00221FCC" w:rsidRDefault="003276B4" w:rsidP="00F36D8B">
            <w:pPr>
              <w:ind w:right="34"/>
              <w:jc w:val="right"/>
              <w:rPr>
                <w:rFonts w:hAnsi="Angsana New"/>
                <w:position w:val="0"/>
                <w:sz w:val="24"/>
                <w:szCs w:val="24"/>
              </w:rPr>
            </w:pPr>
            <w:r w:rsidRPr="00221FCC">
              <w:rPr>
                <w:rFonts w:hAnsi="Angsana New"/>
                <w:position w:val="0"/>
                <w:sz w:val="24"/>
                <w:szCs w:val="24"/>
                <w:cs/>
              </w:rPr>
              <w:t>5</w:t>
            </w:r>
            <w:r w:rsidRPr="00221FCC">
              <w:rPr>
                <w:rFonts w:hAnsi="Angsana New"/>
                <w:position w:val="0"/>
                <w:sz w:val="24"/>
                <w:szCs w:val="24"/>
              </w:rPr>
              <w:t>,194,613.00</w:t>
            </w:r>
          </w:p>
        </w:tc>
        <w:tc>
          <w:tcPr>
            <w:tcW w:w="282" w:type="dxa"/>
          </w:tcPr>
          <w:p w:rsidR="003276B4" w:rsidRPr="00221FCC" w:rsidRDefault="003276B4" w:rsidP="00F36D8B">
            <w:pPr>
              <w:jc w:val="right"/>
              <w:rPr>
                <w:rFonts w:hAnsi="Angsana New"/>
                <w:position w:val="0"/>
                <w:sz w:val="24"/>
                <w:szCs w:val="24"/>
                <w:highlight w:val="yellow"/>
              </w:rPr>
            </w:pPr>
          </w:p>
        </w:tc>
        <w:tc>
          <w:tcPr>
            <w:tcW w:w="1588" w:type="dxa"/>
            <w:tcBorders>
              <w:top w:val="single" w:sz="4" w:space="0" w:color="auto"/>
              <w:bottom w:val="double" w:sz="4" w:space="0" w:color="auto"/>
            </w:tcBorders>
          </w:tcPr>
          <w:p w:rsidR="003276B4" w:rsidRPr="00221FCC" w:rsidRDefault="003276B4" w:rsidP="00F36D8B">
            <w:pPr>
              <w:ind w:right="61"/>
              <w:jc w:val="right"/>
              <w:rPr>
                <w:rFonts w:hAnsi="Angsana New"/>
                <w:position w:val="0"/>
                <w:sz w:val="24"/>
                <w:szCs w:val="24"/>
              </w:rPr>
            </w:pPr>
            <w:r w:rsidRPr="00221FCC">
              <w:rPr>
                <w:rFonts w:hAnsi="Angsana New"/>
                <w:position w:val="0"/>
                <w:sz w:val="24"/>
                <w:szCs w:val="24"/>
                <w:cs/>
              </w:rPr>
              <w:t>952</w:t>
            </w:r>
            <w:r w:rsidRPr="00221FCC">
              <w:rPr>
                <w:rFonts w:hAnsi="Angsana New"/>
                <w:position w:val="0"/>
                <w:sz w:val="24"/>
                <w:szCs w:val="24"/>
              </w:rPr>
              <w:t>,</w:t>
            </w:r>
            <w:r w:rsidRPr="00221FCC">
              <w:rPr>
                <w:rFonts w:hAnsi="Angsana New"/>
                <w:position w:val="0"/>
                <w:sz w:val="24"/>
                <w:szCs w:val="24"/>
                <w:cs/>
              </w:rPr>
              <w:t>499.00</w:t>
            </w:r>
          </w:p>
        </w:tc>
        <w:tc>
          <w:tcPr>
            <w:tcW w:w="252" w:type="dxa"/>
          </w:tcPr>
          <w:p w:rsidR="003276B4" w:rsidRPr="00221FCC" w:rsidRDefault="003276B4" w:rsidP="00F36D8B">
            <w:pPr>
              <w:pStyle w:val="Af6"/>
              <w:pBdr>
                <w:bottom w:val="none" w:sz="0" w:space="0" w:color="auto"/>
              </w:pBdr>
              <w:jc w:val="right"/>
              <w:rPr>
                <w:rFonts w:ascii="Angsana New" w:hAnsi="Angsana New"/>
                <w:b w:val="0"/>
                <w:bCs w:val="0"/>
                <w:sz w:val="24"/>
                <w:szCs w:val="24"/>
                <w:highlight w:val="yellow"/>
              </w:rPr>
            </w:pPr>
          </w:p>
        </w:tc>
        <w:tc>
          <w:tcPr>
            <w:tcW w:w="1563" w:type="dxa"/>
            <w:tcBorders>
              <w:top w:val="single" w:sz="4" w:space="0" w:color="auto"/>
              <w:bottom w:val="double" w:sz="4" w:space="0" w:color="auto"/>
            </w:tcBorders>
          </w:tcPr>
          <w:p w:rsidR="003276B4" w:rsidRPr="00221FCC" w:rsidRDefault="003276B4" w:rsidP="00F36D8B">
            <w:pPr>
              <w:ind w:right="61"/>
              <w:jc w:val="right"/>
              <w:rPr>
                <w:rFonts w:hAnsi="Angsana New"/>
                <w:position w:val="0"/>
                <w:sz w:val="24"/>
                <w:szCs w:val="24"/>
              </w:rPr>
            </w:pPr>
            <w:r w:rsidRPr="00221FCC">
              <w:rPr>
                <w:rFonts w:hAnsi="Angsana New"/>
                <w:position w:val="0"/>
                <w:sz w:val="24"/>
                <w:szCs w:val="24"/>
                <w:cs/>
              </w:rPr>
              <w:t>950</w:t>
            </w:r>
            <w:r w:rsidRPr="00221FCC">
              <w:rPr>
                <w:rFonts w:hAnsi="Angsana New"/>
                <w:position w:val="0"/>
                <w:sz w:val="24"/>
                <w:szCs w:val="24"/>
              </w:rPr>
              <w:t>,</w:t>
            </w:r>
            <w:r w:rsidRPr="00221FCC">
              <w:rPr>
                <w:rFonts w:hAnsi="Angsana New"/>
                <w:position w:val="0"/>
                <w:sz w:val="24"/>
                <w:szCs w:val="24"/>
                <w:cs/>
              </w:rPr>
              <w:t>794.00</w:t>
            </w:r>
          </w:p>
        </w:tc>
      </w:tr>
    </w:tbl>
    <w:p w:rsidR="003276B4" w:rsidRPr="00221FCC" w:rsidRDefault="003276B4" w:rsidP="000B266D">
      <w:pPr>
        <w:pStyle w:val="af5"/>
        <w:ind w:left="390" w:firstLine="1028"/>
        <w:jc w:val="thaiDistribute"/>
        <w:rPr>
          <w:rFonts w:hAnsi="Angsana New"/>
          <w:position w:val="0"/>
          <w:sz w:val="28"/>
          <w:szCs w:val="28"/>
        </w:rPr>
      </w:pPr>
    </w:p>
    <w:p w:rsidR="003276B4" w:rsidRPr="00221FCC" w:rsidRDefault="003276B4" w:rsidP="00FC7417">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t>Expenses by nature</w:t>
      </w:r>
    </w:p>
    <w:p w:rsidR="003276B4" w:rsidRPr="00221FCC" w:rsidRDefault="003276B4" w:rsidP="003276B4">
      <w:pPr>
        <w:ind w:firstLine="1276"/>
        <w:jc w:val="thaiDistribute"/>
        <w:rPr>
          <w:rFonts w:hAnsi="Angsana New"/>
          <w:position w:val="0"/>
          <w:sz w:val="28"/>
          <w:szCs w:val="28"/>
        </w:rPr>
      </w:pPr>
      <w:r w:rsidRPr="00221FCC">
        <w:rPr>
          <w:rFonts w:hAnsi="Angsana New"/>
          <w:position w:val="0"/>
          <w:sz w:val="28"/>
          <w:szCs w:val="28"/>
        </w:rPr>
        <w:t>Consisted of:</w:t>
      </w:r>
    </w:p>
    <w:tbl>
      <w:tblPr>
        <w:tblW w:w="10349" w:type="dxa"/>
        <w:tblInd w:w="-318" w:type="dxa"/>
        <w:tblLayout w:type="fixed"/>
        <w:tblLook w:val="0000"/>
      </w:tblPr>
      <w:tblGrid>
        <w:gridCol w:w="3828"/>
        <w:gridCol w:w="1418"/>
        <w:gridCol w:w="236"/>
        <w:gridCol w:w="1465"/>
        <w:gridCol w:w="289"/>
        <w:gridCol w:w="1412"/>
        <w:gridCol w:w="236"/>
        <w:gridCol w:w="1465"/>
      </w:tblGrid>
      <w:tr w:rsidR="003276B4" w:rsidRPr="00A95D5A" w:rsidTr="00F36D8B">
        <w:trPr>
          <w:cantSplit/>
        </w:trPr>
        <w:tc>
          <w:tcPr>
            <w:tcW w:w="3828" w:type="dxa"/>
          </w:tcPr>
          <w:p w:rsidR="003276B4" w:rsidRPr="00A95D5A" w:rsidRDefault="003276B4" w:rsidP="00F36D8B">
            <w:pPr>
              <w:pStyle w:val="a4"/>
              <w:ind w:left="-108" w:right="-108"/>
              <w:rPr>
                <w:rFonts w:hAnsi="Angsana New"/>
                <w:position w:val="0"/>
                <w:sz w:val="24"/>
                <w:szCs w:val="24"/>
                <w:cs/>
              </w:rPr>
            </w:pPr>
          </w:p>
        </w:tc>
        <w:tc>
          <w:tcPr>
            <w:tcW w:w="3119" w:type="dxa"/>
            <w:gridSpan w:val="3"/>
          </w:tcPr>
          <w:p w:rsidR="003276B4" w:rsidRPr="00A95D5A" w:rsidRDefault="003276B4" w:rsidP="00F36D8B">
            <w:pPr>
              <w:tabs>
                <w:tab w:val="left" w:pos="1242"/>
              </w:tabs>
              <w:ind w:left="-108" w:right="-108"/>
              <w:jc w:val="center"/>
              <w:rPr>
                <w:rFonts w:hAnsi="Angsana New"/>
                <w:position w:val="0"/>
                <w:sz w:val="24"/>
                <w:szCs w:val="24"/>
              </w:rPr>
            </w:pPr>
            <w:r w:rsidRPr="00A95D5A">
              <w:rPr>
                <w:rFonts w:hAnsi="Angsana New"/>
                <w:position w:val="0"/>
                <w:sz w:val="24"/>
                <w:szCs w:val="24"/>
              </w:rPr>
              <w:t>Consolidated Financial Statements</w:t>
            </w:r>
          </w:p>
        </w:tc>
        <w:tc>
          <w:tcPr>
            <w:tcW w:w="289" w:type="dxa"/>
          </w:tcPr>
          <w:p w:rsidR="003276B4" w:rsidRPr="00A95D5A" w:rsidRDefault="003276B4" w:rsidP="00F36D8B">
            <w:pPr>
              <w:tabs>
                <w:tab w:val="left" w:pos="1080"/>
              </w:tabs>
              <w:ind w:left="-97"/>
              <w:jc w:val="thaiDistribute"/>
              <w:rPr>
                <w:rFonts w:hAnsi="Angsana New"/>
                <w:position w:val="0"/>
                <w:sz w:val="24"/>
                <w:szCs w:val="24"/>
              </w:rPr>
            </w:pPr>
          </w:p>
        </w:tc>
        <w:tc>
          <w:tcPr>
            <w:tcW w:w="3113" w:type="dxa"/>
            <w:gridSpan w:val="3"/>
          </w:tcPr>
          <w:p w:rsidR="003276B4" w:rsidRPr="00A95D5A" w:rsidRDefault="003276B4" w:rsidP="00F36D8B">
            <w:pPr>
              <w:tabs>
                <w:tab w:val="left" w:pos="1242"/>
              </w:tabs>
              <w:ind w:left="-108" w:right="-108"/>
              <w:jc w:val="center"/>
              <w:rPr>
                <w:rFonts w:hAnsi="Angsana New"/>
                <w:position w:val="0"/>
                <w:sz w:val="24"/>
                <w:szCs w:val="24"/>
                <w:cs/>
              </w:rPr>
            </w:pPr>
            <w:r w:rsidRPr="00A95D5A">
              <w:rPr>
                <w:rFonts w:hAnsi="Angsana New"/>
                <w:position w:val="0"/>
                <w:sz w:val="24"/>
                <w:szCs w:val="24"/>
              </w:rPr>
              <w:t>Separate Financial Statements</w:t>
            </w:r>
          </w:p>
        </w:tc>
      </w:tr>
      <w:tr w:rsidR="003276B4" w:rsidRPr="00A95D5A" w:rsidTr="00F36D8B">
        <w:tc>
          <w:tcPr>
            <w:tcW w:w="3828" w:type="dxa"/>
          </w:tcPr>
          <w:p w:rsidR="003276B4" w:rsidRPr="00A95D5A" w:rsidRDefault="003276B4" w:rsidP="00F36D8B">
            <w:pPr>
              <w:pStyle w:val="a4"/>
              <w:ind w:left="-108" w:right="-108"/>
              <w:rPr>
                <w:rFonts w:hAnsi="Angsana New"/>
                <w:position w:val="0"/>
                <w:sz w:val="24"/>
                <w:szCs w:val="24"/>
                <w:highlight w:val="yellow"/>
                <w:cs/>
              </w:rPr>
            </w:pPr>
          </w:p>
        </w:tc>
        <w:tc>
          <w:tcPr>
            <w:tcW w:w="1418" w:type="dxa"/>
          </w:tcPr>
          <w:p w:rsidR="003276B4" w:rsidRPr="00A95D5A" w:rsidRDefault="003276B4" w:rsidP="00F36D8B">
            <w:pPr>
              <w:ind w:left="-91" w:right="-126"/>
              <w:jc w:val="center"/>
              <w:rPr>
                <w:rFonts w:hAnsi="Angsana New"/>
                <w:color w:val="000000"/>
                <w:position w:val="0"/>
                <w:sz w:val="24"/>
                <w:szCs w:val="24"/>
              </w:rPr>
            </w:pPr>
            <w:r w:rsidRPr="00A95D5A">
              <w:rPr>
                <w:rFonts w:hAnsi="Angsana New"/>
                <w:color w:val="000000"/>
                <w:position w:val="0"/>
                <w:sz w:val="24"/>
                <w:szCs w:val="24"/>
              </w:rPr>
              <w:t>For the year ended</w:t>
            </w:r>
          </w:p>
        </w:tc>
        <w:tc>
          <w:tcPr>
            <w:tcW w:w="236" w:type="dxa"/>
          </w:tcPr>
          <w:p w:rsidR="003276B4" w:rsidRPr="00A95D5A" w:rsidRDefault="003276B4" w:rsidP="00F36D8B">
            <w:pPr>
              <w:jc w:val="center"/>
              <w:rPr>
                <w:rFonts w:hAnsi="Angsana New"/>
                <w:snapToGrid w:val="0"/>
                <w:color w:val="000000"/>
                <w:position w:val="0"/>
                <w:sz w:val="24"/>
                <w:szCs w:val="24"/>
                <w:u w:val="single"/>
                <w:cs/>
                <w:lang w:eastAsia="th-TH"/>
              </w:rPr>
            </w:pPr>
          </w:p>
        </w:tc>
        <w:tc>
          <w:tcPr>
            <w:tcW w:w="1465" w:type="dxa"/>
          </w:tcPr>
          <w:p w:rsidR="003276B4" w:rsidRPr="00A95D5A" w:rsidRDefault="003276B4" w:rsidP="00F36D8B">
            <w:pPr>
              <w:ind w:left="-91" w:right="-126"/>
              <w:jc w:val="center"/>
              <w:rPr>
                <w:rFonts w:hAnsi="Angsana New"/>
                <w:color w:val="000000"/>
                <w:position w:val="0"/>
                <w:sz w:val="24"/>
                <w:szCs w:val="24"/>
              </w:rPr>
            </w:pPr>
            <w:r w:rsidRPr="00A95D5A">
              <w:rPr>
                <w:rFonts w:hAnsi="Angsana New"/>
                <w:color w:val="000000"/>
                <w:position w:val="0"/>
                <w:sz w:val="24"/>
                <w:szCs w:val="24"/>
              </w:rPr>
              <w:t>For the year ended</w:t>
            </w:r>
          </w:p>
        </w:tc>
        <w:tc>
          <w:tcPr>
            <w:tcW w:w="289" w:type="dxa"/>
          </w:tcPr>
          <w:p w:rsidR="003276B4" w:rsidRPr="00A95D5A" w:rsidRDefault="003276B4" w:rsidP="00F36D8B">
            <w:pPr>
              <w:jc w:val="center"/>
              <w:rPr>
                <w:rFonts w:hAnsi="Angsana New"/>
                <w:snapToGrid w:val="0"/>
                <w:position w:val="0"/>
                <w:sz w:val="24"/>
                <w:szCs w:val="24"/>
                <w:u w:val="single"/>
                <w:cs/>
                <w:lang w:eastAsia="th-TH"/>
              </w:rPr>
            </w:pPr>
          </w:p>
        </w:tc>
        <w:tc>
          <w:tcPr>
            <w:tcW w:w="1412" w:type="dxa"/>
          </w:tcPr>
          <w:p w:rsidR="003276B4" w:rsidRPr="00A95D5A" w:rsidRDefault="003276B4" w:rsidP="00F36D8B">
            <w:pPr>
              <w:ind w:left="-91" w:right="-126"/>
              <w:jc w:val="center"/>
              <w:rPr>
                <w:rFonts w:hAnsi="Angsana New"/>
                <w:color w:val="000000"/>
                <w:position w:val="0"/>
                <w:sz w:val="24"/>
                <w:szCs w:val="24"/>
              </w:rPr>
            </w:pPr>
            <w:r w:rsidRPr="00A95D5A">
              <w:rPr>
                <w:rFonts w:hAnsi="Angsana New"/>
                <w:color w:val="000000"/>
                <w:position w:val="0"/>
                <w:sz w:val="24"/>
                <w:szCs w:val="24"/>
              </w:rPr>
              <w:t>For the year ended</w:t>
            </w:r>
          </w:p>
        </w:tc>
        <w:tc>
          <w:tcPr>
            <w:tcW w:w="236" w:type="dxa"/>
          </w:tcPr>
          <w:p w:rsidR="003276B4" w:rsidRPr="00A95D5A" w:rsidRDefault="003276B4" w:rsidP="00F36D8B">
            <w:pPr>
              <w:jc w:val="center"/>
              <w:rPr>
                <w:rFonts w:hAnsi="Angsana New"/>
                <w:snapToGrid w:val="0"/>
                <w:color w:val="000000"/>
                <w:position w:val="0"/>
                <w:sz w:val="24"/>
                <w:szCs w:val="24"/>
                <w:u w:val="single"/>
                <w:cs/>
                <w:lang w:eastAsia="th-TH"/>
              </w:rPr>
            </w:pPr>
          </w:p>
        </w:tc>
        <w:tc>
          <w:tcPr>
            <w:tcW w:w="1465" w:type="dxa"/>
          </w:tcPr>
          <w:p w:rsidR="003276B4" w:rsidRPr="00A95D5A" w:rsidRDefault="003276B4" w:rsidP="00F36D8B">
            <w:pPr>
              <w:ind w:left="-91" w:right="-126"/>
              <w:jc w:val="center"/>
              <w:rPr>
                <w:rFonts w:hAnsi="Angsana New"/>
                <w:color w:val="000000"/>
                <w:position w:val="0"/>
                <w:sz w:val="24"/>
                <w:szCs w:val="24"/>
              </w:rPr>
            </w:pPr>
            <w:r w:rsidRPr="00A95D5A">
              <w:rPr>
                <w:rFonts w:hAnsi="Angsana New"/>
                <w:color w:val="000000"/>
                <w:position w:val="0"/>
                <w:sz w:val="24"/>
                <w:szCs w:val="24"/>
              </w:rPr>
              <w:t>For the year ended</w:t>
            </w:r>
          </w:p>
        </w:tc>
      </w:tr>
      <w:tr w:rsidR="003276B4" w:rsidRPr="00A95D5A" w:rsidTr="00F36D8B">
        <w:tc>
          <w:tcPr>
            <w:tcW w:w="3828" w:type="dxa"/>
          </w:tcPr>
          <w:p w:rsidR="003276B4" w:rsidRPr="00A95D5A" w:rsidRDefault="003276B4" w:rsidP="00F36D8B">
            <w:pPr>
              <w:pStyle w:val="a4"/>
              <w:ind w:left="-108" w:right="-108"/>
              <w:rPr>
                <w:rFonts w:hAnsi="Angsana New"/>
                <w:position w:val="0"/>
                <w:sz w:val="24"/>
                <w:szCs w:val="24"/>
                <w:highlight w:val="yellow"/>
                <w:cs/>
              </w:rPr>
            </w:pPr>
          </w:p>
        </w:tc>
        <w:tc>
          <w:tcPr>
            <w:tcW w:w="1418" w:type="dxa"/>
          </w:tcPr>
          <w:p w:rsidR="003276B4" w:rsidRPr="00A95D5A" w:rsidRDefault="003276B4" w:rsidP="00F36D8B">
            <w:pPr>
              <w:ind w:left="-108" w:right="-108"/>
              <w:jc w:val="center"/>
              <w:rPr>
                <w:rFonts w:hAnsi="Angsana New"/>
                <w:snapToGrid w:val="0"/>
                <w:color w:val="000000"/>
                <w:position w:val="0"/>
                <w:sz w:val="24"/>
                <w:szCs w:val="24"/>
                <w:lang w:eastAsia="th-TH"/>
              </w:rPr>
            </w:pPr>
            <w:r w:rsidRPr="00A95D5A">
              <w:rPr>
                <w:rFonts w:hAnsi="Angsana New"/>
                <w:position w:val="0"/>
                <w:sz w:val="24"/>
                <w:szCs w:val="24"/>
              </w:rPr>
              <w:t>31 December 201</w:t>
            </w:r>
            <w:r w:rsidRPr="00A95D5A">
              <w:rPr>
                <w:rFonts w:hAnsi="Angsana New"/>
                <w:snapToGrid w:val="0"/>
                <w:color w:val="000000"/>
                <w:position w:val="0"/>
                <w:sz w:val="24"/>
                <w:szCs w:val="24"/>
                <w:lang w:eastAsia="th-TH"/>
              </w:rPr>
              <w:t>8</w:t>
            </w:r>
          </w:p>
        </w:tc>
        <w:tc>
          <w:tcPr>
            <w:tcW w:w="236" w:type="dxa"/>
          </w:tcPr>
          <w:p w:rsidR="003276B4" w:rsidRPr="00A95D5A" w:rsidRDefault="003276B4" w:rsidP="00F36D8B">
            <w:pPr>
              <w:jc w:val="center"/>
              <w:rPr>
                <w:rFonts w:hAnsi="Angsana New"/>
                <w:snapToGrid w:val="0"/>
                <w:color w:val="000000"/>
                <w:position w:val="0"/>
                <w:sz w:val="24"/>
                <w:szCs w:val="24"/>
                <w:u w:val="single"/>
                <w:cs/>
                <w:lang w:eastAsia="th-TH"/>
              </w:rPr>
            </w:pPr>
          </w:p>
        </w:tc>
        <w:tc>
          <w:tcPr>
            <w:tcW w:w="1465" w:type="dxa"/>
          </w:tcPr>
          <w:p w:rsidR="003276B4" w:rsidRPr="00A95D5A" w:rsidRDefault="003276B4" w:rsidP="00F36D8B">
            <w:pPr>
              <w:ind w:left="-108" w:right="-108"/>
              <w:jc w:val="center"/>
              <w:rPr>
                <w:rFonts w:hAnsi="Angsana New"/>
                <w:snapToGrid w:val="0"/>
                <w:color w:val="000000"/>
                <w:position w:val="0"/>
                <w:sz w:val="24"/>
                <w:szCs w:val="24"/>
                <w:lang w:eastAsia="th-TH"/>
              </w:rPr>
            </w:pPr>
            <w:r w:rsidRPr="00A95D5A">
              <w:rPr>
                <w:rFonts w:hAnsi="Angsana New"/>
                <w:position w:val="0"/>
                <w:sz w:val="24"/>
                <w:szCs w:val="24"/>
              </w:rPr>
              <w:t>31 December 201</w:t>
            </w:r>
            <w:r w:rsidRPr="00A95D5A">
              <w:rPr>
                <w:rFonts w:hAnsi="Angsana New"/>
                <w:snapToGrid w:val="0"/>
                <w:color w:val="000000"/>
                <w:position w:val="0"/>
                <w:sz w:val="24"/>
                <w:szCs w:val="24"/>
                <w:lang w:eastAsia="th-TH"/>
              </w:rPr>
              <w:t>7</w:t>
            </w:r>
          </w:p>
        </w:tc>
        <w:tc>
          <w:tcPr>
            <w:tcW w:w="289" w:type="dxa"/>
          </w:tcPr>
          <w:p w:rsidR="003276B4" w:rsidRPr="00A95D5A" w:rsidRDefault="003276B4" w:rsidP="00F36D8B">
            <w:pPr>
              <w:jc w:val="center"/>
              <w:rPr>
                <w:rFonts w:hAnsi="Angsana New"/>
                <w:snapToGrid w:val="0"/>
                <w:position w:val="0"/>
                <w:sz w:val="24"/>
                <w:szCs w:val="24"/>
                <w:u w:val="single"/>
                <w:cs/>
                <w:lang w:eastAsia="th-TH"/>
              </w:rPr>
            </w:pPr>
          </w:p>
        </w:tc>
        <w:tc>
          <w:tcPr>
            <w:tcW w:w="1412" w:type="dxa"/>
          </w:tcPr>
          <w:p w:rsidR="003276B4" w:rsidRPr="00A95D5A" w:rsidRDefault="003276B4" w:rsidP="00F36D8B">
            <w:pPr>
              <w:ind w:left="-108" w:right="-108"/>
              <w:jc w:val="center"/>
              <w:rPr>
                <w:rFonts w:hAnsi="Angsana New"/>
                <w:snapToGrid w:val="0"/>
                <w:color w:val="000000"/>
                <w:position w:val="0"/>
                <w:sz w:val="24"/>
                <w:szCs w:val="24"/>
                <w:lang w:eastAsia="th-TH"/>
              </w:rPr>
            </w:pPr>
            <w:r w:rsidRPr="00A95D5A">
              <w:rPr>
                <w:rFonts w:hAnsi="Angsana New"/>
                <w:position w:val="0"/>
                <w:sz w:val="24"/>
                <w:szCs w:val="24"/>
              </w:rPr>
              <w:t>31 December 201</w:t>
            </w:r>
            <w:r w:rsidRPr="00A95D5A">
              <w:rPr>
                <w:rFonts w:hAnsi="Angsana New"/>
                <w:snapToGrid w:val="0"/>
                <w:color w:val="000000"/>
                <w:position w:val="0"/>
                <w:sz w:val="24"/>
                <w:szCs w:val="24"/>
                <w:lang w:eastAsia="th-TH"/>
              </w:rPr>
              <w:t>8</w:t>
            </w:r>
          </w:p>
        </w:tc>
        <w:tc>
          <w:tcPr>
            <w:tcW w:w="236" w:type="dxa"/>
          </w:tcPr>
          <w:p w:rsidR="003276B4" w:rsidRPr="00A95D5A" w:rsidRDefault="003276B4" w:rsidP="00F36D8B">
            <w:pPr>
              <w:jc w:val="center"/>
              <w:rPr>
                <w:rFonts w:hAnsi="Angsana New"/>
                <w:snapToGrid w:val="0"/>
                <w:color w:val="000000"/>
                <w:position w:val="0"/>
                <w:sz w:val="24"/>
                <w:szCs w:val="24"/>
                <w:u w:val="single"/>
                <w:cs/>
                <w:lang w:eastAsia="th-TH"/>
              </w:rPr>
            </w:pPr>
          </w:p>
        </w:tc>
        <w:tc>
          <w:tcPr>
            <w:tcW w:w="1465" w:type="dxa"/>
          </w:tcPr>
          <w:p w:rsidR="003276B4" w:rsidRPr="00A95D5A" w:rsidRDefault="003276B4" w:rsidP="00F36D8B">
            <w:pPr>
              <w:ind w:left="-108" w:right="-108"/>
              <w:jc w:val="center"/>
              <w:rPr>
                <w:rFonts w:hAnsi="Angsana New"/>
                <w:snapToGrid w:val="0"/>
                <w:color w:val="000000"/>
                <w:position w:val="0"/>
                <w:sz w:val="24"/>
                <w:szCs w:val="24"/>
                <w:lang w:eastAsia="th-TH"/>
              </w:rPr>
            </w:pPr>
            <w:r w:rsidRPr="00A95D5A">
              <w:rPr>
                <w:rFonts w:hAnsi="Angsana New"/>
                <w:position w:val="0"/>
                <w:sz w:val="24"/>
                <w:szCs w:val="24"/>
              </w:rPr>
              <w:t>31 December 201</w:t>
            </w:r>
            <w:r w:rsidRPr="00A95D5A">
              <w:rPr>
                <w:rFonts w:hAnsi="Angsana New"/>
                <w:snapToGrid w:val="0"/>
                <w:color w:val="000000"/>
                <w:position w:val="0"/>
                <w:sz w:val="24"/>
                <w:szCs w:val="24"/>
                <w:lang w:eastAsia="th-TH"/>
              </w:rPr>
              <w:t>7</w:t>
            </w:r>
          </w:p>
        </w:tc>
      </w:tr>
      <w:tr w:rsidR="003276B4" w:rsidRPr="00A95D5A" w:rsidTr="00F36D8B">
        <w:tc>
          <w:tcPr>
            <w:tcW w:w="3828" w:type="dxa"/>
            <w:vAlign w:val="bottom"/>
          </w:tcPr>
          <w:p w:rsidR="003276B4" w:rsidRPr="00A95D5A" w:rsidRDefault="003276B4" w:rsidP="00F36D8B">
            <w:pPr>
              <w:pStyle w:val="a4"/>
              <w:ind w:left="-108" w:right="-108"/>
              <w:rPr>
                <w:rFonts w:hAnsi="Angsana New"/>
                <w:position w:val="0"/>
                <w:sz w:val="24"/>
                <w:szCs w:val="24"/>
                <w:cs/>
              </w:rPr>
            </w:pPr>
          </w:p>
        </w:tc>
        <w:tc>
          <w:tcPr>
            <w:tcW w:w="1418" w:type="dxa"/>
          </w:tcPr>
          <w:p w:rsidR="003276B4" w:rsidRPr="00A95D5A" w:rsidRDefault="003276B4" w:rsidP="00F36D8B">
            <w:pPr>
              <w:jc w:val="center"/>
              <w:rPr>
                <w:rFonts w:hAnsi="Angsana New"/>
                <w:position w:val="0"/>
                <w:sz w:val="24"/>
                <w:szCs w:val="24"/>
              </w:rPr>
            </w:pPr>
            <w:r w:rsidRPr="00A95D5A">
              <w:rPr>
                <w:rFonts w:hAnsi="Angsana New"/>
                <w:color w:val="000000"/>
                <w:position w:val="0"/>
                <w:sz w:val="24"/>
                <w:szCs w:val="24"/>
              </w:rPr>
              <w:t>Baht</w:t>
            </w:r>
          </w:p>
        </w:tc>
        <w:tc>
          <w:tcPr>
            <w:tcW w:w="236" w:type="dxa"/>
          </w:tcPr>
          <w:p w:rsidR="003276B4" w:rsidRPr="00A95D5A" w:rsidRDefault="003276B4" w:rsidP="00F36D8B">
            <w:pPr>
              <w:jc w:val="center"/>
              <w:rPr>
                <w:rFonts w:hAnsi="Angsana New"/>
                <w:position w:val="0"/>
                <w:sz w:val="24"/>
                <w:szCs w:val="24"/>
                <w:cs/>
              </w:rPr>
            </w:pPr>
          </w:p>
        </w:tc>
        <w:tc>
          <w:tcPr>
            <w:tcW w:w="1465" w:type="dxa"/>
          </w:tcPr>
          <w:p w:rsidR="003276B4" w:rsidRPr="00A95D5A" w:rsidRDefault="003276B4" w:rsidP="00F36D8B">
            <w:pPr>
              <w:jc w:val="center"/>
              <w:rPr>
                <w:rFonts w:hAnsi="Angsana New"/>
                <w:position w:val="0"/>
                <w:sz w:val="24"/>
                <w:szCs w:val="24"/>
              </w:rPr>
            </w:pPr>
            <w:r w:rsidRPr="00A95D5A">
              <w:rPr>
                <w:rFonts w:hAnsi="Angsana New"/>
                <w:color w:val="000000"/>
                <w:position w:val="0"/>
                <w:sz w:val="24"/>
                <w:szCs w:val="24"/>
              </w:rPr>
              <w:t>Baht</w:t>
            </w:r>
          </w:p>
        </w:tc>
        <w:tc>
          <w:tcPr>
            <w:tcW w:w="289" w:type="dxa"/>
          </w:tcPr>
          <w:p w:rsidR="003276B4" w:rsidRPr="00A95D5A" w:rsidRDefault="003276B4" w:rsidP="00F36D8B">
            <w:pPr>
              <w:jc w:val="center"/>
              <w:rPr>
                <w:rFonts w:hAnsi="Angsana New"/>
                <w:position w:val="0"/>
                <w:sz w:val="24"/>
                <w:szCs w:val="24"/>
                <w:cs/>
              </w:rPr>
            </w:pPr>
          </w:p>
        </w:tc>
        <w:tc>
          <w:tcPr>
            <w:tcW w:w="1412" w:type="dxa"/>
          </w:tcPr>
          <w:p w:rsidR="003276B4" w:rsidRPr="00A95D5A" w:rsidRDefault="003276B4" w:rsidP="00F36D8B">
            <w:pPr>
              <w:jc w:val="center"/>
              <w:rPr>
                <w:rFonts w:hAnsi="Angsana New"/>
                <w:position w:val="0"/>
                <w:sz w:val="24"/>
                <w:szCs w:val="24"/>
              </w:rPr>
            </w:pPr>
            <w:r w:rsidRPr="00A95D5A">
              <w:rPr>
                <w:rFonts w:hAnsi="Angsana New"/>
                <w:color w:val="000000"/>
                <w:position w:val="0"/>
                <w:sz w:val="24"/>
                <w:szCs w:val="24"/>
              </w:rPr>
              <w:t>Baht</w:t>
            </w:r>
          </w:p>
        </w:tc>
        <w:tc>
          <w:tcPr>
            <w:tcW w:w="236" w:type="dxa"/>
          </w:tcPr>
          <w:p w:rsidR="003276B4" w:rsidRPr="00A95D5A" w:rsidRDefault="003276B4" w:rsidP="00F36D8B">
            <w:pPr>
              <w:jc w:val="center"/>
              <w:rPr>
                <w:rFonts w:hAnsi="Angsana New"/>
                <w:position w:val="0"/>
                <w:sz w:val="24"/>
                <w:szCs w:val="24"/>
                <w:cs/>
              </w:rPr>
            </w:pPr>
          </w:p>
        </w:tc>
        <w:tc>
          <w:tcPr>
            <w:tcW w:w="1465" w:type="dxa"/>
          </w:tcPr>
          <w:p w:rsidR="003276B4" w:rsidRPr="00A95D5A" w:rsidRDefault="003276B4" w:rsidP="00F36D8B">
            <w:pPr>
              <w:jc w:val="center"/>
              <w:rPr>
                <w:rFonts w:hAnsi="Angsana New"/>
                <w:position w:val="0"/>
                <w:sz w:val="24"/>
                <w:szCs w:val="24"/>
              </w:rPr>
            </w:pPr>
            <w:r w:rsidRPr="00A95D5A">
              <w:rPr>
                <w:rFonts w:hAnsi="Angsana New"/>
                <w:color w:val="000000"/>
                <w:position w:val="0"/>
                <w:sz w:val="24"/>
                <w:szCs w:val="24"/>
              </w:rPr>
              <w:t>Baht</w:t>
            </w:r>
          </w:p>
        </w:tc>
      </w:tr>
      <w:tr w:rsidR="00A95D5A" w:rsidRPr="00A95D5A" w:rsidTr="00F36D8B">
        <w:tc>
          <w:tcPr>
            <w:tcW w:w="3828" w:type="dxa"/>
            <w:vAlign w:val="bottom"/>
          </w:tcPr>
          <w:p w:rsidR="00A95D5A" w:rsidRPr="00A95D5A" w:rsidRDefault="00A95D5A" w:rsidP="00F36D8B">
            <w:pPr>
              <w:pStyle w:val="a4"/>
              <w:ind w:left="-108" w:right="-108" w:firstLine="108"/>
              <w:rPr>
                <w:rFonts w:hAnsi="Angsana New"/>
                <w:position w:val="0"/>
                <w:sz w:val="24"/>
                <w:szCs w:val="24"/>
                <w:cs/>
              </w:rPr>
            </w:pPr>
            <w:r w:rsidRPr="00A95D5A">
              <w:rPr>
                <w:rFonts w:hAnsi="Angsana New"/>
                <w:position w:val="0"/>
                <w:sz w:val="24"/>
                <w:szCs w:val="24"/>
              </w:rPr>
              <w:t>Changes in finished goods and work-in-process</w:t>
            </w:r>
          </w:p>
        </w:tc>
        <w:tc>
          <w:tcPr>
            <w:tcW w:w="1418" w:type="dxa"/>
            <w:vAlign w:val="bottom"/>
          </w:tcPr>
          <w:p w:rsidR="00A95D5A" w:rsidRPr="00A95D5A" w:rsidRDefault="00A95D5A" w:rsidP="00A95D5A">
            <w:pPr>
              <w:pStyle w:val="a4"/>
              <w:ind w:left="-108"/>
              <w:jc w:val="right"/>
              <w:rPr>
                <w:spacing w:val="-4"/>
                <w:sz w:val="24"/>
                <w:szCs w:val="24"/>
                <w:cs/>
              </w:rPr>
            </w:pPr>
            <w:r w:rsidRPr="00A95D5A">
              <w:rPr>
                <w:spacing w:val="-4"/>
                <w:sz w:val="24"/>
                <w:szCs w:val="24"/>
                <w:cs/>
              </w:rPr>
              <w:t>52,209,825.70</w:t>
            </w:r>
          </w:p>
        </w:tc>
        <w:tc>
          <w:tcPr>
            <w:tcW w:w="236" w:type="dxa"/>
          </w:tcPr>
          <w:p w:rsidR="00A95D5A" w:rsidRPr="00A95D5A" w:rsidRDefault="00A95D5A" w:rsidP="00A95D5A">
            <w:pPr>
              <w:pStyle w:val="a4"/>
              <w:tabs>
                <w:tab w:val="decimal" w:pos="792"/>
              </w:tabs>
              <w:ind w:left="-108"/>
              <w:rPr>
                <w:spacing w:val="-4"/>
                <w:sz w:val="24"/>
                <w:szCs w:val="24"/>
                <w:cs/>
              </w:rPr>
            </w:pPr>
          </w:p>
        </w:tc>
        <w:tc>
          <w:tcPr>
            <w:tcW w:w="1465" w:type="dxa"/>
            <w:vAlign w:val="bottom"/>
          </w:tcPr>
          <w:p w:rsidR="00A95D5A" w:rsidRPr="00A95D5A" w:rsidRDefault="00A95D5A" w:rsidP="00A95D5A">
            <w:pPr>
              <w:pStyle w:val="a4"/>
              <w:ind w:left="-108"/>
              <w:jc w:val="right"/>
              <w:rPr>
                <w:spacing w:val="-4"/>
                <w:sz w:val="24"/>
                <w:szCs w:val="24"/>
              </w:rPr>
            </w:pPr>
            <w:r w:rsidRPr="00A95D5A">
              <w:rPr>
                <w:spacing w:val="-4"/>
                <w:sz w:val="24"/>
                <w:szCs w:val="24"/>
                <w:cs/>
              </w:rPr>
              <w:t>(2,144</w:t>
            </w:r>
            <w:r w:rsidRPr="00A95D5A">
              <w:rPr>
                <w:spacing w:val="-4"/>
                <w:sz w:val="24"/>
                <w:szCs w:val="24"/>
              </w:rPr>
              <w:t>,</w:t>
            </w:r>
            <w:r w:rsidRPr="00A95D5A">
              <w:rPr>
                <w:spacing w:val="-4"/>
                <w:sz w:val="24"/>
                <w:szCs w:val="24"/>
                <w:cs/>
              </w:rPr>
              <w:t>004.19)</w:t>
            </w:r>
          </w:p>
        </w:tc>
        <w:tc>
          <w:tcPr>
            <w:tcW w:w="289" w:type="dxa"/>
          </w:tcPr>
          <w:p w:rsidR="00A95D5A" w:rsidRPr="00A95D5A" w:rsidRDefault="00A95D5A" w:rsidP="00A95D5A">
            <w:pPr>
              <w:pStyle w:val="a4"/>
              <w:tabs>
                <w:tab w:val="decimal" w:pos="819"/>
              </w:tabs>
              <w:ind w:left="-108" w:right="135"/>
              <w:rPr>
                <w:spacing w:val="-4"/>
                <w:sz w:val="24"/>
                <w:szCs w:val="24"/>
              </w:rPr>
            </w:pPr>
          </w:p>
        </w:tc>
        <w:tc>
          <w:tcPr>
            <w:tcW w:w="1412" w:type="dxa"/>
            <w:vAlign w:val="bottom"/>
          </w:tcPr>
          <w:p w:rsidR="00A95D5A" w:rsidRPr="00A95D5A" w:rsidRDefault="00A95D5A" w:rsidP="00A95D5A">
            <w:pPr>
              <w:pStyle w:val="a4"/>
              <w:ind w:left="-108" w:right="34"/>
              <w:jc w:val="right"/>
              <w:rPr>
                <w:spacing w:val="-4"/>
                <w:sz w:val="24"/>
                <w:szCs w:val="24"/>
              </w:rPr>
            </w:pPr>
            <w:r w:rsidRPr="00A95D5A">
              <w:rPr>
                <w:spacing w:val="-4"/>
                <w:sz w:val="24"/>
                <w:szCs w:val="24"/>
              </w:rPr>
              <w:t>19</w:t>
            </w:r>
            <w:r w:rsidRPr="00A95D5A">
              <w:rPr>
                <w:spacing w:val="-4"/>
                <w:sz w:val="24"/>
                <w:szCs w:val="24"/>
                <w:cs/>
              </w:rPr>
              <w:t>,754,787.52</w:t>
            </w:r>
          </w:p>
        </w:tc>
        <w:tc>
          <w:tcPr>
            <w:tcW w:w="236" w:type="dxa"/>
          </w:tcPr>
          <w:p w:rsidR="00A95D5A" w:rsidRPr="00A95D5A" w:rsidRDefault="00A95D5A" w:rsidP="00A95D5A">
            <w:pPr>
              <w:pStyle w:val="a4"/>
              <w:tabs>
                <w:tab w:val="decimal" w:pos="792"/>
              </w:tabs>
              <w:ind w:left="-108"/>
              <w:rPr>
                <w:spacing w:val="-4"/>
                <w:sz w:val="24"/>
                <w:szCs w:val="24"/>
              </w:rPr>
            </w:pPr>
          </w:p>
        </w:tc>
        <w:tc>
          <w:tcPr>
            <w:tcW w:w="1465" w:type="dxa"/>
            <w:vAlign w:val="bottom"/>
          </w:tcPr>
          <w:p w:rsidR="00A95D5A" w:rsidRPr="00A95D5A" w:rsidRDefault="00A95D5A" w:rsidP="00A95D5A">
            <w:pPr>
              <w:pStyle w:val="a4"/>
              <w:ind w:left="-108" w:right="34"/>
              <w:jc w:val="right"/>
              <w:rPr>
                <w:spacing w:val="-4"/>
                <w:sz w:val="24"/>
                <w:szCs w:val="24"/>
              </w:rPr>
            </w:pPr>
            <w:r w:rsidRPr="00A95D5A">
              <w:rPr>
                <w:spacing w:val="-4"/>
                <w:sz w:val="24"/>
                <w:szCs w:val="24"/>
              </w:rPr>
              <w:t>404,</w:t>
            </w:r>
            <w:r w:rsidRPr="00A95D5A">
              <w:rPr>
                <w:spacing w:val="-4"/>
                <w:sz w:val="24"/>
                <w:szCs w:val="24"/>
                <w:cs/>
              </w:rPr>
              <w:t>669.58</w:t>
            </w:r>
          </w:p>
        </w:tc>
      </w:tr>
      <w:tr w:rsidR="00A95D5A" w:rsidRPr="00A95D5A" w:rsidTr="00F36D8B">
        <w:tc>
          <w:tcPr>
            <w:tcW w:w="3828" w:type="dxa"/>
            <w:vAlign w:val="bottom"/>
          </w:tcPr>
          <w:p w:rsidR="00A95D5A" w:rsidRPr="00A95D5A" w:rsidRDefault="00A95D5A" w:rsidP="00F36D8B">
            <w:pPr>
              <w:pStyle w:val="a4"/>
              <w:ind w:left="-108" w:right="-108" w:firstLine="108"/>
              <w:rPr>
                <w:rFonts w:hAnsi="Angsana New"/>
                <w:position w:val="0"/>
                <w:sz w:val="24"/>
                <w:szCs w:val="24"/>
                <w:cs/>
              </w:rPr>
            </w:pPr>
            <w:r w:rsidRPr="00A95D5A">
              <w:rPr>
                <w:rFonts w:hAnsi="Angsana New"/>
                <w:position w:val="0"/>
                <w:sz w:val="24"/>
                <w:szCs w:val="24"/>
              </w:rPr>
              <w:t>Changes in finished goods in subsidiaries</w:t>
            </w:r>
          </w:p>
        </w:tc>
        <w:tc>
          <w:tcPr>
            <w:tcW w:w="1418" w:type="dxa"/>
            <w:vAlign w:val="bottom"/>
          </w:tcPr>
          <w:p w:rsidR="00A95D5A" w:rsidRPr="00A95D5A" w:rsidRDefault="00A95D5A" w:rsidP="00A95D5A">
            <w:pPr>
              <w:pStyle w:val="a4"/>
              <w:ind w:left="-108" w:right="34"/>
              <w:jc w:val="center"/>
              <w:rPr>
                <w:spacing w:val="-4"/>
                <w:sz w:val="24"/>
                <w:szCs w:val="24"/>
              </w:rPr>
            </w:pPr>
            <w:r w:rsidRPr="00A95D5A">
              <w:rPr>
                <w:spacing w:val="-4"/>
                <w:sz w:val="24"/>
                <w:szCs w:val="24"/>
                <w:cs/>
              </w:rPr>
              <w:t>-</w:t>
            </w:r>
          </w:p>
        </w:tc>
        <w:tc>
          <w:tcPr>
            <w:tcW w:w="236" w:type="dxa"/>
          </w:tcPr>
          <w:p w:rsidR="00A95D5A" w:rsidRPr="00A95D5A" w:rsidRDefault="00A95D5A" w:rsidP="00A95D5A">
            <w:pPr>
              <w:pStyle w:val="a4"/>
              <w:tabs>
                <w:tab w:val="decimal" w:pos="792"/>
              </w:tabs>
              <w:ind w:left="-108"/>
              <w:rPr>
                <w:spacing w:val="-4"/>
                <w:sz w:val="24"/>
                <w:szCs w:val="24"/>
                <w:cs/>
              </w:rPr>
            </w:pPr>
          </w:p>
        </w:tc>
        <w:tc>
          <w:tcPr>
            <w:tcW w:w="1465" w:type="dxa"/>
            <w:vAlign w:val="bottom"/>
          </w:tcPr>
          <w:p w:rsidR="00A95D5A" w:rsidRPr="00A95D5A" w:rsidRDefault="00A95D5A" w:rsidP="00A95D5A">
            <w:pPr>
              <w:pStyle w:val="a4"/>
              <w:ind w:left="-108" w:right="34"/>
              <w:jc w:val="center"/>
              <w:rPr>
                <w:spacing w:val="-4"/>
                <w:sz w:val="24"/>
                <w:szCs w:val="24"/>
              </w:rPr>
            </w:pPr>
            <w:r w:rsidRPr="00A95D5A">
              <w:rPr>
                <w:spacing w:val="-4"/>
                <w:sz w:val="24"/>
                <w:szCs w:val="24"/>
                <w:cs/>
              </w:rPr>
              <w:t>-</w:t>
            </w:r>
          </w:p>
        </w:tc>
        <w:tc>
          <w:tcPr>
            <w:tcW w:w="289" w:type="dxa"/>
          </w:tcPr>
          <w:p w:rsidR="00A95D5A" w:rsidRPr="00A95D5A" w:rsidRDefault="00A95D5A" w:rsidP="00A95D5A">
            <w:pPr>
              <w:pStyle w:val="a4"/>
              <w:tabs>
                <w:tab w:val="decimal" w:pos="819"/>
              </w:tabs>
              <w:ind w:left="-108" w:right="135"/>
              <w:rPr>
                <w:spacing w:val="-4"/>
                <w:sz w:val="24"/>
                <w:szCs w:val="24"/>
                <w:highlight w:val="yellow"/>
              </w:rPr>
            </w:pPr>
          </w:p>
        </w:tc>
        <w:tc>
          <w:tcPr>
            <w:tcW w:w="1412" w:type="dxa"/>
            <w:vAlign w:val="bottom"/>
          </w:tcPr>
          <w:p w:rsidR="00A95D5A" w:rsidRPr="00A95D5A" w:rsidRDefault="00A95D5A" w:rsidP="00A95D5A">
            <w:pPr>
              <w:pStyle w:val="a4"/>
              <w:ind w:left="-108" w:right="34"/>
              <w:jc w:val="right"/>
              <w:rPr>
                <w:spacing w:val="-4"/>
                <w:sz w:val="24"/>
                <w:szCs w:val="24"/>
              </w:rPr>
            </w:pPr>
            <w:r w:rsidRPr="00A95D5A">
              <w:rPr>
                <w:spacing w:val="-4"/>
                <w:sz w:val="24"/>
                <w:szCs w:val="24"/>
                <w:cs/>
              </w:rPr>
              <w:t>(411,425.06)</w:t>
            </w:r>
          </w:p>
        </w:tc>
        <w:tc>
          <w:tcPr>
            <w:tcW w:w="236" w:type="dxa"/>
          </w:tcPr>
          <w:p w:rsidR="00A95D5A" w:rsidRPr="00A95D5A" w:rsidRDefault="00A95D5A" w:rsidP="00A95D5A">
            <w:pPr>
              <w:pStyle w:val="a4"/>
              <w:tabs>
                <w:tab w:val="decimal" w:pos="792"/>
              </w:tabs>
              <w:ind w:left="-108"/>
              <w:rPr>
                <w:spacing w:val="-4"/>
                <w:sz w:val="24"/>
                <w:szCs w:val="24"/>
                <w:highlight w:val="yellow"/>
              </w:rPr>
            </w:pPr>
          </w:p>
        </w:tc>
        <w:tc>
          <w:tcPr>
            <w:tcW w:w="1465" w:type="dxa"/>
            <w:vAlign w:val="bottom"/>
          </w:tcPr>
          <w:p w:rsidR="00A95D5A" w:rsidRPr="00A95D5A" w:rsidRDefault="00A95D5A" w:rsidP="00A95D5A">
            <w:pPr>
              <w:pStyle w:val="a4"/>
              <w:ind w:left="-108" w:right="34"/>
              <w:jc w:val="right"/>
              <w:rPr>
                <w:spacing w:val="-4"/>
                <w:sz w:val="24"/>
                <w:szCs w:val="24"/>
              </w:rPr>
            </w:pPr>
            <w:r w:rsidRPr="00A95D5A">
              <w:rPr>
                <w:spacing w:val="-4"/>
                <w:sz w:val="24"/>
                <w:szCs w:val="24"/>
                <w:cs/>
              </w:rPr>
              <w:t>(103,038.03)</w:t>
            </w:r>
          </w:p>
        </w:tc>
      </w:tr>
      <w:tr w:rsidR="00A95D5A" w:rsidRPr="00A95D5A" w:rsidTr="00F36D8B">
        <w:tc>
          <w:tcPr>
            <w:tcW w:w="3828" w:type="dxa"/>
            <w:vAlign w:val="bottom"/>
          </w:tcPr>
          <w:p w:rsidR="00A95D5A" w:rsidRPr="00A95D5A" w:rsidRDefault="00A95D5A" w:rsidP="00F36D8B">
            <w:pPr>
              <w:pStyle w:val="a4"/>
              <w:ind w:left="-108" w:right="-108" w:firstLine="108"/>
              <w:rPr>
                <w:rFonts w:hAnsi="Angsana New"/>
                <w:position w:val="0"/>
                <w:sz w:val="24"/>
                <w:szCs w:val="24"/>
              </w:rPr>
            </w:pPr>
            <w:r w:rsidRPr="00A95D5A">
              <w:rPr>
                <w:rFonts w:hAnsi="Angsana New"/>
                <w:position w:val="0"/>
                <w:sz w:val="24"/>
                <w:szCs w:val="24"/>
              </w:rPr>
              <w:t>Changes in finished goods in associates and joint ventures</w:t>
            </w:r>
          </w:p>
        </w:tc>
        <w:tc>
          <w:tcPr>
            <w:tcW w:w="1418" w:type="dxa"/>
            <w:vAlign w:val="bottom"/>
          </w:tcPr>
          <w:p w:rsidR="00A95D5A" w:rsidRPr="00A95D5A" w:rsidRDefault="00A95D5A" w:rsidP="00A95D5A">
            <w:pPr>
              <w:pStyle w:val="a4"/>
              <w:ind w:left="-108"/>
              <w:jc w:val="right"/>
              <w:rPr>
                <w:spacing w:val="-4"/>
                <w:sz w:val="24"/>
                <w:szCs w:val="24"/>
              </w:rPr>
            </w:pPr>
            <w:r w:rsidRPr="00A95D5A">
              <w:rPr>
                <w:spacing w:val="-4"/>
                <w:sz w:val="24"/>
                <w:szCs w:val="24"/>
              </w:rPr>
              <w:t>792,</w:t>
            </w:r>
            <w:r w:rsidRPr="00A95D5A">
              <w:rPr>
                <w:spacing w:val="-4"/>
                <w:sz w:val="24"/>
                <w:szCs w:val="24"/>
                <w:cs/>
              </w:rPr>
              <w:t>525.11</w:t>
            </w:r>
          </w:p>
        </w:tc>
        <w:tc>
          <w:tcPr>
            <w:tcW w:w="236" w:type="dxa"/>
          </w:tcPr>
          <w:p w:rsidR="00A95D5A" w:rsidRPr="00A95D5A" w:rsidRDefault="00A95D5A" w:rsidP="00A95D5A">
            <w:pPr>
              <w:pStyle w:val="a4"/>
              <w:tabs>
                <w:tab w:val="decimal" w:pos="792"/>
              </w:tabs>
              <w:ind w:left="-108"/>
              <w:rPr>
                <w:spacing w:val="-4"/>
                <w:sz w:val="24"/>
                <w:szCs w:val="24"/>
                <w:highlight w:val="yellow"/>
                <w:cs/>
              </w:rPr>
            </w:pPr>
          </w:p>
        </w:tc>
        <w:tc>
          <w:tcPr>
            <w:tcW w:w="1465" w:type="dxa"/>
            <w:vAlign w:val="bottom"/>
          </w:tcPr>
          <w:p w:rsidR="00A95D5A" w:rsidRPr="00A95D5A" w:rsidRDefault="00A95D5A" w:rsidP="00A95D5A">
            <w:pPr>
              <w:pStyle w:val="a4"/>
              <w:ind w:left="-108"/>
              <w:jc w:val="right"/>
              <w:rPr>
                <w:spacing w:val="-4"/>
                <w:sz w:val="24"/>
                <w:szCs w:val="24"/>
              </w:rPr>
            </w:pPr>
            <w:r w:rsidRPr="00A95D5A">
              <w:rPr>
                <w:spacing w:val="-4"/>
                <w:sz w:val="24"/>
                <w:szCs w:val="24"/>
                <w:cs/>
              </w:rPr>
              <w:t>(4,166</w:t>
            </w:r>
            <w:r w:rsidRPr="00A95D5A">
              <w:rPr>
                <w:spacing w:val="-4"/>
                <w:sz w:val="24"/>
                <w:szCs w:val="24"/>
              </w:rPr>
              <w:t>,</w:t>
            </w:r>
            <w:r w:rsidRPr="00A95D5A">
              <w:rPr>
                <w:spacing w:val="-4"/>
                <w:sz w:val="24"/>
                <w:szCs w:val="24"/>
                <w:cs/>
              </w:rPr>
              <w:t>253.83)</w:t>
            </w:r>
          </w:p>
        </w:tc>
        <w:tc>
          <w:tcPr>
            <w:tcW w:w="289" w:type="dxa"/>
          </w:tcPr>
          <w:p w:rsidR="00A95D5A" w:rsidRPr="00A95D5A" w:rsidRDefault="00A95D5A" w:rsidP="00A95D5A">
            <w:pPr>
              <w:pStyle w:val="a4"/>
              <w:tabs>
                <w:tab w:val="decimal" w:pos="819"/>
              </w:tabs>
              <w:ind w:left="-108" w:right="135"/>
              <w:rPr>
                <w:spacing w:val="-4"/>
                <w:sz w:val="24"/>
                <w:szCs w:val="24"/>
                <w:highlight w:val="yellow"/>
              </w:rPr>
            </w:pPr>
          </w:p>
        </w:tc>
        <w:tc>
          <w:tcPr>
            <w:tcW w:w="1412" w:type="dxa"/>
            <w:vAlign w:val="bottom"/>
          </w:tcPr>
          <w:p w:rsidR="00A95D5A" w:rsidRPr="00A95D5A" w:rsidRDefault="00A95D5A" w:rsidP="00A95D5A">
            <w:pPr>
              <w:pStyle w:val="a4"/>
              <w:ind w:left="-108" w:right="34"/>
              <w:jc w:val="right"/>
              <w:rPr>
                <w:spacing w:val="-4"/>
                <w:sz w:val="24"/>
                <w:szCs w:val="24"/>
                <w:cs/>
              </w:rPr>
            </w:pPr>
            <w:r w:rsidRPr="00A95D5A">
              <w:rPr>
                <w:spacing w:val="-4"/>
                <w:sz w:val="24"/>
                <w:szCs w:val="24"/>
                <w:cs/>
              </w:rPr>
              <w:t>792</w:t>
            </w:r>
            <w:r w:rsidRPr="00A95D5A">
              <w:rPr>
                <w:spacing w:val="-4"/>
                <w:sz w:val="24"/>
                <w:szCs w:val="24"/>
              </w:rPr>
              <w:t>,</w:t>
            </w:r>
            <w:r w:rsidRPr="00A95D5A">
              <w:rPr>
                <w:spacing w:val="-4"/>
                <w:sz w:val="24"/>
                <w:szCs w:val="24"/>
                <w:cs/>
              </w:rPr>
              <w:t>525.11</w:t>
            </w:r>
          </w:p>
        </w:tc>
        <w:tc>
          <w:tcPr>
            <w:tcW w:w="236" w:type="dxa"/>
          </w:tcPr>
          <w:p w:rsidR="00A95D5A" w:rsidRPr="00A95D5A" w:rsidRDefault="00A95D5A" w:rsidP="00A95D5A">
            <w:pPr>
              <w:pStyle w:val="a4"/>
              <w:tabs>
                <w:tab w:val="decimal" w:pos="792"/>
              </w:tabs>
              <w:ind w:left="-108"/>
              <w:rPr>
                <w:spacing w:val="-4"/>
                <w:sz w:val="24"/>
                <w:szCs w:val="24"/>
                <w:highlight w:val="yellow"/>
              </w:rPr>
            </w:pPr>
          </w:p>
        </w:tc>
        <w:tc>
          <w:tcPr>
            <w:tcW w:w="1465" w:type="dxa"/>
            <w:vAlign w:val="bottom"/>
          </w:tcPr>
          <w:p w:rsidR="00A95D5A" w:rsidRPr="00A95D5A" w:rsidRDefault="00A95D5A" w:rsidP="00A95D5A">
            <w:pPr>
              <w:pStyle w:val="a4"/>
              <w:ind w:left="-108" w:right="34"/>
              <w:jc w:val="right"/>
              <w:rPr>
                <w:spacing w:val="-4"/>
                <w:sz w:val="24"/>
                <w:szCs w:val="24"/>
              </w:rPr>
            </w:pPr>
            <w:r w:rsidRPr="00A95D5A">
              <w:rPr>
                <w:spacing w:val="-4"/>
                <w:sz w:val="24"/>
                <w:szCs w:val="24"/>
                <w:cs/>
              </w:rPr>
              <w:t>(4,166</w:t>
            </w:r>
            <w:r w:rsidRPr="00A95D5A">
              <w:rPr>
                <w:spacing w:val="-4"/>
                <w:sz w:val="24"/>
                <w:szCs w:val="24"/>
              </w:rPr>
              <w:t>,</w:t>
            </w:r>
            <w:r w:rsidRPr="00A95D5A">
              <w:rPr>
                <w:spacing w:val="-4"/>
                <w:sz w:val="24"/>
                <w:szCs w:val="24"/>
                <w:cs/>
              </w:rPr>
              <w:t>253.83)</w:t>
            </w:r>
          </w:p>
        </w:tc>
      </w:tr>
      <w:tr w:rsidR="00A95D5A" w:rsidRPr="00A95D5A" w:rsidTr="00F36D8B">
        <w:tc>
          <w:tcPr>
            <w:tcW w:w="3828" w:type="dxa"/>
          </w:tcPr>
          <w:p w:rsidR="00A95D5A" w:rsidRPr="00A95D5A" w:rsidRDefault="00A95D5A" w:rsidP="00F36D8B">
            <w:pPr>
              <w:pStyle w:val="20"/>
              <w:spacing w:line="20" w:lineRule="atLeast"/>
              <w:ind w:left="-108" w:right="-108" w:firstLine="108"/>
              <w:rPr>
                <w:rFonts w:hAnsi="Angsana New"/>
                <w:sz w:val="24"/>
                <w:szCs w:val="24"/>
              </w:rPr>
            </w:pPr>
            <w:r w:rsidRPr="00A95D5A">
              <w:rPr>
                <w:rFonts w:hAnsi="Angsana New"/>
                <w:sz w:val="24"/>
                <w:szCs w:val="24"/>
              </w:rPr>
              <w:t xml:space="preserve">Purchase of finished goods </w:t>
            </w:r>
          </w:p>
        </w:tc>
        <w:tc>
          <w:tcPr>
            <w:tcW w:w="1418" w:type="dxa"/>
            <w:vAlign w:val="bottom"/>
          </w:tcPr>
          <w:p w:rsidR="00A95D5A" w:rsidRPr="00A95D5A" w:rsidRDefault="00A95D5A" w:rsidP="00A95D5A">
            <w:pPr>
              <w:pStyle w:val="a4"/>
              <w:ind w:left="-108"/>
              <w:jc w:val="right"/>
              <w:rPr>
                <w:spacing w:val="-4"/>
                <w:sz w:val="24"/>
                <w:szCs w:val="24"/>
              </w:rPr>
            </w:pPr>
            <w:r w:rsidRPr="00A95D5A">
              <w:rPr>
                <w:spacing w:val="-4"/>
                <w:sz w:val="24"/>
                <w:szCs w:val="24"/>
                <w:cs/>
              </w:rPr>
              <w:t>211,159</w:t>
            </w:r>
            <w:r w:rsidRPr="00A95D5A">
              <w:rPr>
                <w:spacing w:val="-4"/>
                <w:sz w:val="24"/>
                <w:szCs w:val="24"/>
              </w:rPr>
              <w:t>,</w:t>
            </w:r>
            <w:r w:rsidRPr="00A95D5A">
              <w:rPr>
                <w:spacing w:val="-4"/>
                <w:sz w:val="24"/>
                <w:szCs w:val="24"/>
                <w:cs/>
              </w:rPr>
              <w:t>543.89</w:t>
            </w:r>
          </w:p>
        </w:tc>
        <w:tc>
          <w:tcPr>
            <w:tcW w:w="236" w:type="dxa"/>
          </w:tcPr>
          <w:p w:rsidR="00A95D5A" w:rsidRPr="00A95D5A" w:rsidRDefault="00A95D5A" w:rsidP="00A95D5A">
            <w:pPr>
              <w:pStyle w:val="a4"/>
              <w:tabs>
                <w:tab w:val="decimal" w:pos="792"/>
              </w:tabs>
              <w:ind w:left="-108"/>
              <w:rPr>
                <w:spacing w:val="-4"/>
                <w:sz w:val="24"/>
                <w:szCs w:val="24"/>
              </w:rPr>
            </w:pPr>
          </w:p>
        </w:tc>
        <w:tc>
          <w:tcPr>
            <w:tcW w:w="1465" w:type="dxa"/>
            <w:vAlign w:val="bottom"/>
          </w:tcPr>
          <w:p w:rsidR="00A95D5A" w:rsidRPr="00A95D5A" w:rsidRDefault="00A95D5A" w:rsidP="00A95D5A">
            <w:pPr>
              <w:pStyle w:val="a4"/>
              <w:ind w:left="-108"/>
              <w:jc w:val="right"/>
              <w:rPr>
                <w:spacing w:val="-4"/>
                <w:sz w:val="24"/>
                <w:szCs w:val="24"/>
              </w:rPr>
            </w:pPr>
            <w:r w:rsidRPr="00A95D5A">
              <w:rPr>
                <w:spacing w:val="-4"/>
                <w:sz w:val="24"/>
                <w:szCs w:val="24"/>
                <w:cs/>
              </w:rPr>
              <w:t>288,852</w:t>
            </w:r>
            <w:r w:rsidRPr="00A95D5A">
              <w:rPr>
                <w:spacing w:val="-4"/>
                <w:sz w:val="24"/>
                <w:szCs w:val="24"/>
              </w:rPr>
              <w:t>,</w:t>
            </w:r>
            <w:r w:rsidRPr="00A95D5A">
              <w:rPr>
                <w:spacing w:val="-4"/>
                <w:sz w:val="24"/>
                <w:szCs w:val="24"/>
                <w:cs/>
              </w:rPr>
              <w:t>124.31</w:t>
            </w:r>
          </w:p>
        </w:tc>
        <w:tc>
          <w:tcPr>
            <w:tcW w:w="289" w:type="dxa"/>
          </w:tcPr>
          <w:p w:rsidR="00A95D5A" w:rsidRPr="00A95D5A" w:rsidRDefault="00A95D5A" w:rsidP="00A95D5A">
            <w:pPr>
              <w:pStyle w:val="a4"/>
              <w:tabs>
                <w:tab w:val="decimal" w:pos="819"/>
              </w:tabs>
              <w:ind w:left="-108" w:right="135"/>
              <w:rPr>
                <w:spacing w:val="-4"/>
                <w:sz w:val="24"/>
                <w:szCs w:val="24"/>
              </w:rPr>
            </w:pPr>
          </w:p>
        </w:tc>
        <w:tc>
          <w:tcPr>
            <w:tcW w:w="1412" w:type="dxa"/>
            <w:vAlign w:val="bottom"/>
          </w:tcPr>
          <w:p w:rsidR="00A95D5A" w:rsidRPr="00A95D5A" w:rsidRDefault="00A95D5A" w:rsidP="00A95D5A">
            <w:pPr>
              <w:pStyle w:val="a4"/>
              <w:ind w:left="-108" w:right="34"/>
              <w:jc w:val="right"/>
              <w:rPr>
                <w:spacing w:val="-4"/>
                <w:sz w:val="24"/>
                <w:szCs w:val="24"/>
              </w:rPr>
            </w:pPr>
            <w:r w:rsidRPr="00A95D5A">
              <w:rPr>
                <w:spacing w:val="-4"/>
                <w:sz w:val="24"/>
                <w:szCs w:val="24"/>
                <w:cs/>
              </w:rPr>
              <w:t>156</w:t>
            </w:r>
            <w:r w:rsidRPr="00A95D5A">
              <w:rPr>
                <w:spacing w:val="-4"/>
                <w:sz w:val="24"/>
                <w:szCs w:val="24"/>
              </w:rPr>
              <w:t>,</w:t>
            </w:r>
            <w:r w:rsidRPr="00A95D5A">
              <w:rPr>
                <w:spacing w:val="-4"/>
                <w:sz w:val="24"/>
                <w:szCs w:val="24"/>
                <w:cs/>
              </w:rPr>
              <w:t>319</w:t>
            </w:r>
            <w:r w:rsidRPr="00A95D5A">
              <w:rPr>
                <w:spacing w:val="-4"/>
                <w:sz w:val="24"/>
                <w:szCs w:val="24"/>
              </w:rPr>
              <w:t>,</w:t>
            </w:r>
            <w:r w:rsidRPr="00A95D5A">
              <w:rPr>
                <w:spacing w:val="-4"/>
                <w:sz w:val="24"/>
                <w:szCs w:val="24"/>
                <w:cs/>
              </w:rPr>
              <w:t>750.06</w:t>
            </w:r>
          </w:p>
        </w:tc>
        <w:tc>
          <w:tcPr>
            <w:tcW w:w="236" w:type="dxa"/>
          </w:tcPr>
          <w:p w:rsidR="00A95D5A" w:rsidRPr="00A95D5A" w:rsidRDefault="00A95D5A" w:rsidP="00A95D5A">
            <w:pPr>
              <w:pStyle w:val="a4"/>
              <w:tabs>
                <w:tab w:val="decimal" w:pos="792"/>
              </w:tabs>
              <w:ind w:left="-108"/>
              <w:rPr>
                <w:spacing w:val="-4"/>
                <w:sz w:val="24"/>
                <w:szCs w:val="24"/>
              </w:rPr>
            </w:pPr>
          </w:p>
        </w:tc>
        <w:tc>
          <w:tcPr>
            <w:tcW w:w="1465" w:type="dxa"/>
            <w:vAlign w:val="bottom"/>
          </w:tcPr>
          <w:p w:rsidR="00A95D5A" w:rsidRPr="00A95D5A" w:rsidRDefault="00A95D5A" w:rsidP="00A95D5A">
            <w:pPr>
              <w:pStyle w:val="a4"/>
              <w:ind w:left="-108" w:right="34"/>
              <w:jc w:val="right"/>
              <w:rPr>
                <w:spacing w:val="-4"/>
                <w:sz w:val="24"/>
                <w:szCs w:val="24"/>
              </w:rPr>
            </w:pPr>
            <w:r w:rsidRPr="00A95D5A">
              <w:rPr>
                <w:spacing w:val="-4"/>
                <w:sz w:val="24"/>
                <w:szCs w:val="24"/>
                <w:cs/>
              </w:rPr>
              <w:t>210</w:t>
            </w:r>
            <w:r w:rsidRPr="00A95D5A">
              <w:rPr>
                <w:spacing w:val="-4"/>
                <w:sz w:val="24"/>
                <w:szCs w:val="24"/>
              </w:rPr>
              <w:t>,</w:t>
            </w:r>
            <w:r w:rsidRPr="00A95D5A">
              <w:rPr>
                <w:spacing w:val="-4"/>
                <w:sz w:val="24"/>
                <w:szCs w:val="24"/>
                <w:cs/>
              </w:rPr>
              <w:t>271</w:t>
            </w:r>
            <w:r w:rsidRPr="00A95D5A">
              <w:rPr>
                <w:spacing w:val="-4"/>
                <w:sz w:val="24"/>
                <w:szCs w:val="24"/>
              </w:rPr>
              <w:t>,</w:t>
            </w:r>
            <w:r w:rsidRPr="00A95D5A">
              <w:rPr>
                <w:spacing w:val="-4"/>
                <w:sz w:val="24"/>
                <w:szCs w:val="24"/>
                <w:cs/>
              </w:rPr>
              <w:t>804.05</w:t>
            </w:r>
          </w:p>
        </w:tc>
      </w:tr>
      <w:tr w:rsidR="00A95D5A" w:rsidRPr="00A95D5A" w:rsidTr="00F36D8B">
        <w:trPr>
          <w:trHeight w:val="310"/>
        </w:trPr>
        <w:tc>
          <w:tcPr>
            <w:tcW w:w="3828" w:type="dxa"/>
          </w:tcPr>
          <w:p w:rsidR="00A95D5A" w:rsidRPr="00A95D5A" w:rsidRDefault="00A95D5A" w:rsidP="00F36D8B">
            <w:pPr>
              <w:pStyle w:val="20"/>
              <w:tabs>
                <w:tab w:val="clear" w:pos="360"/>
              </w:tabs>
              <w:spacing w:line="20" w:lineRule="atLeast"/>
              <w:ind w:left="0" w:right="-108" w:firstLine="0"/>
              <w:rPr>
                <w:rFonts w:hAnsi="Angsana New"/>
                <w:sz w:val="24"/>
                <w:szCs w:val="24"/>
              </w:rPr>
            </w:pPr>
            <w:r w:rsidRPr="00A95D5A">
              <w:rPr>
                <w:rFonts w:hAnsi="Angsana New"/>
                <w:sz w:val="24"/>
                <w:szCs w:val="24"/>
              </w:rPr>
              <w:t>Raw materials and supplies used</w:t>
            </w:r>
          </w:p>
        </w:tc>
        <w:tc>
          <w:tcPr>
            <w:tcW w:w="1418" w:type="dxa"/>
            <w:vAlign w:val="bottom"/>
          </w:tcPr>
          <w:p w:rsidR="00A95D5A" w:rsidRPr="00A95D5A" w:rsidRDefault="00A95D5A" w:rsidP="00A95D5A">
            <w:pPr>
              <w:pStyle w:val="a4"/>
              <w:ind w:left="-108"/>
              <w:jc w:val="right"/>
              <w:rPr>
                <w:spacing w:val="-4"/>
                <w:sz w:val="24"/>
                <w:szCs w:val="24"/>
                <w:cs/>
              </w:rPr>
            </w:pPr>
            <w:r w:rsidRPr="00A95D5A">
              <w:rPr>
                <w:spacing w:val="-4"/>
                <w:sz w:val="24"/>
                <w:szCs w:val="24"/>
              </w:rPr>
              <w:t>691,</w:t>
            </w:r>
            <w:r w:rsidRPr="00A95D5A">
              <w:rPr>
                <w:spacing w:val="-4"/>
                <w:sz w:val="24"/>
                <w:szCs w:val="24"/>
                <w:cs/>
              </w:rPr>
              <w:t>863</w:t>
            </w:r>
            <w:r w:rsidRPr="00A95D5A">
              <w:rPr>
                <w:spacing w:val="-4"/>
                <w:sz w:val="24"/>
                <w:szCs w:val="24"/>
              </w:rPr>
              <w:t>,</w:t>
            </w:r>
            <w:r w:rsidRPr="00A95D5A">
              <w:rPr>
                <w:spacing w:val="-4"/>
                <w:sz w:val="24"/>
                <w:szCs w:val="24"/>
                <w:cs/>
              </w:rPr>
              <w:t>820.64</w:t>
            </w:r>
          </w:p>
        </w:tc>
        <w:tc>
          <w:tcPr>
            <w:tcW w:w="236" w:type="dxa"/>
          </w:tcPr>
          <w:p w:rsidR="00A95D5A" w:rsidRPr="00A95D5A" w:rsidRDefault="00A95D5A" w:rsidP="00A95D5A">
            <w:pPr>
              <w:pStyle w:val="a4"/>
              <w:tabs>
                <w:tab w:val="decimal" w:pos="792"/>
              </w:tabs>
              <w:ind w:left="-108"/>
              <w:rPr>
                <w:spacing w:val="-4"/>
                <w:sz w:val="24"/>
                <w:szCs w:val="24"/>
                <w:cs/>
              </w:rPr>
            </w:pPr>
          </w:p>
        </w:tc>
        <w:tc>
          <w:tcPr>
            <w:tcW w:w="1465" w:type="dxa"/>
            <w:vAlign w:val="bottom"/>
          </w:tcPr>
          <w:p w:rsidR="00A95D5A" w:rsidRPr="00A95D5A" w:rsidRDefault="00A95D5A" w:rsidP="00A95D5A">
            <w:pPr>
              <w:pStyle w:val="a4"/>
              <w:ind w:left="-108"/>
              <w:jc w:val="right"/>
              <w:rPr>
                <w:spacing w:val="-4"/>
                <w:sz w:val="24"/>
                <w:szCs w:val="24"/>
                <w:cs/>
              </w:rPr>
            </w:pPr>
            <w:r w:rsidRPr="00A95D5A">
              <w:rPr>
                <w:spacing w:val="-4"/>
                <w:sz w:val="24"/>
                <w:szCs w:val="24"/>
              </w:rPr>
              <w:t>493,</w:t>
            </w:r>
            <w:r w:rsidRPr="00A95D5A">
              <w:rPr>
                <w:spacing w:val="-4"/>
                <w:sz w:val="24"/>
                <w:szCs w:val="24"/>
                <w:cs/>
              </w:rPr>
              <w:t>757</w:t>
            </w:r>
            <w:r w:rsidRPr="00A95D5A">
              <w:rPr>
                <w:spacing w:val="-4"/>
                <w:sz w:val="24"/>
                <w:szCs w:val="24"/>
              </w:rPr>
              <w:t>,</w:t>
            </w:r>
            <w:r w:rsidRPr="00A95D5A">
              <w:rPr>
                <w:spacing w:val="-4"/>
                <w:sz w:val="24"/>
                <w:szCs w:val="24"/>
                <w:cs/>
              </w:rPr>
              <w:t>067.62</w:t>
            </w:r>
          </w:p>
        </w:tc>
        <w:tc>
          <w:tcPr>
            <w:tcW w:w="289" w:type="dxa"/>
          </w:tcPr>
          <w:p w:rsidR="00A95D5A" w:rsidRPr="00A95D5A" w:rsidRDefault="00A95D5A" w:rsidP="00A95D5A">
            <w:pPr>
              <w:pStyle w:val="a4"/>
              <w:tabs>
                <w:tab w:val="decimal" w:pos="819"/>
              </w:tabs>
              <w:ind w:left="-108" w:right="135"/>
              <w:rPr>
                <w:spacing w:val="-4"/>
                <w:sz w:val="24"/>
                <w:szCs w:val="24"/>
              </w:rPr>
            </w:pPr>
          </w:p>
        </w:tc>
        <w:tc>
          <w:tcPr>
            <w:tcW w:w="1412" w:type="dxa"/>
            <w:vAlign w:val="bottom"/>
          </w:tcPr>
          <w:p w:rsidR="00A95D5A" w:rsidRPr="00A95D5A" w:rsidRDefault="00A95D5A" w:rsidP="00A95D5A">
            <w:pPr>
              <w:pStyle w:val="a4"/>
              <w:ind w:left="-108" w:right="34"/>
              <w:jc w:val="right"/>
              <w:rPr>
                <w:spacing w:val="-4"/>
                <w:sz w:val="24"/>
                <w:szCs w:val="24"/>
              </w:rPr>
            </w:pPr>
            <w:r w:rsidRPr="00A95D5A">
              <w:rPr>
                <w:spacing w:val="-4"/>
                <w:sz w:val="24"/>
                <w:szCs w:val="24"/>
                <w:cs/>
              </w:rPr>
              <w:t>98</w:t>
            </w:r>
            <w:r w:rsidRPr="00A95D5A">
              <w:rPr>
                <w:spacing w:val="-4"/>
                <w:sz w:val="24"/>
                <w:szCs w:val="24"/>
              </w:rPr>
              <w:t>,</w:t>
            </w:r>
            <w:r w:rsidRPr="00A95D5A">
              <w:rPr>
                <w:spacing w:val="-4"/>
                <w:sz w:val="24"/>
                <w:szCs w:val="24"/>
                <w:cs/>
              </w:rPr>
              <w:t>049</w:t>
            </w:r>
            <w:r w:rsidRPr="00A95D5A">
              <w:rPr>
                <w:spacing w:val="-4"/>
                <w:sz w:val="24"/>
                <w:szCs w:val="24"/>
              </w:rPr>
              <w:t>,</w:t>
            </w:r>
            <w:r w:rsidRPr="00A95D5A">
              <w:rPr>
                <w:spacing w:val="-4"/>
                <w:sz w:val="24"/>
                <w:szCs w:val="24"/>
                <w:cs/>
              </w:rPr>
              <w:t>166.67</w:t>
            </w:r>
          </w:p>
        </w:tc>
        <w:tc>
          <w:tcPr>
            <w:tcW w:w="236" w:type="dxa"/>
          </w:tcPr>
          <w:p w:rsidR="00A95D5A" w:rsidRPr="00A95D5A" w:rsidRDefault="00A95D5A" w:rsidP="00A95D5A">
            <w:pPr>
              <w:pStyle w:val="a4"/>
              <w:tabs>
                <w:tab w:val="decimal" w:pos="792"/>
              </w:tabs>
              <w:ind w:left="-108"/>
              <w:rPr>
                <w:spacing w:val="-4"/>
                <w:sz w:val="24"/>
                <w:szCs w:val="24"/>
                <w:cs/>
              </w:rPr>
            </w:pPr>
          </w:p>
        </w:tc>
        <w:tc>
          <w:tcPr>
            <w:tcW w:w="1465" w:type="dxa"/>
            <w:vAlign w:val="bottom"/>
          </w:tcPr>
          <w:p w:rsidR="00A95D5A" w:rsidRPr="00A95D5A" w:rsidRDefault="00A95D5A" w:rsidP="00A95D5A">
            <w:pPr>
              <w:pStyle w:val="a4"/>
              <w:ind w:left="-108" w:right="34"/>
              <w:jc w:val="right"/>
              <w:rPr>
                <w:spacing w:val="-4"/>
                <w:sz w:val="24"/>
                <w:szCs w:val="24"/>
              </w:rPr>
            </w:pPr>
            <w:r w:rsidRPr="00A95D5A">
              <w:rPr>
                <w:spacing w:val="-4"/>
                <w:sz w:val="24"/>
                <w:szCs w:val="24"/>
                <w:cs/>
              </w:rPr>
              <w:t>106</w:t>
            </w:r>
            <w:r w:rsidRPr="00A95D5A">
              <w:rPr>
                <w:spacing w:val="-4"/>
                <w:sz w:val="24"/>
                <w:szCs w:val="24"/>
              </w:rPr>
              <w:t>,</w:t>
            </w:r>
            <w:r w:rsidRPr="00A95D5A">
              <w:rPr>
                <w:spacing w:val="-4"/>
                <w:sz w:val="24"/>
                <w:szCs w:val="24"/>
                <w:cs/>
              </w:rPr>
              <w:t>546</w:t>
            </w:r>
            <w:r w:rsidRPr="00A95D5A">
              <w:rPr>
                <w:spacing w:val="-4"/>
                <w:sz w:val="24"/>
                <w:szCs w:val="24"/>
              </w:rPr>
              <w:t>,</w:t>
            </w:r>
            <w:r w:rsidRPr="00A95D5A">
              <w:rPr>
                <w:spacing w:val="-4"/>
                <w:sz w:val="24"/>
                <w:szCs w:val="24"/>
                <w:cs/>
              </w:rPr>
              <w:t>550.74</w:t>
            </w:r>
          </w:p>
        </w:tc>
      </w:tr>
      <w:tr w:rsidR="00A95D5A" w:rsidRPr="00A95D5A" w:rsidTr="00F36D8B">
        <w:trPr>
          <w:trHeight w:val="310"/>
        </w:trPr>
        <w:tc>
          <w:tcPr>
            <w:tcW w:w="3828" w:type="dxa"/>
          </w:tcPr>
          <w:p w:rsidR="00A95D5A" w:rsidRPr="00A95D5A" w:rsidRDefault="00A95D5A" w:rsidP="00F36D8B">
            <w:pPr>
              <w:pStyle w:val="20"/>
              <w:spacing w:line="20" w:lineRule="atLeast"/>
              <w:ind w:left="-108" w:right="-91" w:firstLine="108"/>
              <w:rPr>
                <w:rFonts w:hAnsi="Angsana New"/>
                <w:sz w:val="24"/>
                <w:szCs w:val="24"/>
              </w:rPr>
            </w:pPr>
            <w:r w:rsidRPr="00A95D5A">
              <w:rPr>
                <w:rFonts w:hAnsi="Angsana New"/>
                <w:sz w:val="24"/>
                <w:szCs w:val="24"/>
              </w:rPr>
              <w:t xml:space="preserve">(Reversal of) loss on devaluation of inventories </w:t>
            </w:r>
          </w:p>
          <w:p w:rsidR="00A95D5A" w:rsidRPr="00A95D5A" w:rsidRDefault="00A95D5A" w:rsidP="005A5D91">
            <w:pPr>
              <w:pStyle w:val="20"/>
              <w:tabs>
                <w:tab w:val="clear" w:pos="360"/>
                <w:tab w:val="left" w:pos="176"/>
              </w:tabs>
              <w:spacing w:line="20" w:lineRule="atLeast"/>
              <w:ind w:left="176" w:right="-91" w:firstLine="0"/>
              <w:rPr>
                <w:rFonts w:hAnsi="Angsana New"/>
                <w:sz w:val="24"/>
                <w:szCs w:val="24"/>
              </w:rPr>
            </w:pPr>
            <w:r w:rsidRPr="00A95D5A">
              <w:rPr>
                <w:rFonts w:hAnsi="Angsana New"/>
                <w:sz w:val="24"/>
                <w:szCs w:val="24"/>
              </w:rPr>
              <w:t>and non-movement inventories</w:t>
            </w:r>
          </w:p>
        </w:tc>
        <w:tc>
          <w:tcPr>
            <w:tcW w:w="1418" w:type="dxa"/>
            <w:vAlign w:val="bottom"/>
          </w:tcPr>
          <w:p w:rsidR="00A95D5A" w:rsidRPr="00A95D5A" w:rsidRDefault="00A95D5A" w:rsidP="00A95D5A">
            <w:pPr>
              <w:pStyle w:val="a4"/>
              <w:ind w:left="-108"/>
              <w:jc w:val="right"/>
              <w:rPr>
                <w:spacing w:val="-4"/>
                <w:sz w:val="24"/>
                <w:szCs w:val="24"/>
              </w:rPr>
            </w:pPr>
            <w:r w:rsidRPr="00A95D5A">
              <w:rPr>
                <w:spacing w:val="-4"/>
                <w:sz w:val="24"/>
                <w:szCs w:val="24"/>
                <w:cs/>
              </w:rPr>
              <w:t>(</w:t>
            </w:r>
            <w:r w:rsidRPr="00A95D5A">
              <w:rPr>
                <w:rFonts w:hint="cs"/>
                <w:spacing w:val="-4"/>
                <w:sz w:val="24"/>
                <w:szCs w:val="24"/>
                <w:cs/>
              </w:rPr>
              <w:t>4</w:t>
            </w:r>
            <w:r w:rsidRPr="00A95D5A">
              <w:rPr>
                <w:spacing w:val="-4"/>
                <w:sz w:val="24"/>
                <w:szCs w:val="24"/>
                <w:cs/>
              </w:rPr>
              <w:t>,</w:t>
            </w:r>
            <w:r w:rsidRPr="00A95D5A">
              <w:rPr>
                <w:rFonts w:hint="cs"/>
                <w:spacing w:val="-4"/>
                <w:sz w:val="24"/>
                <w:szCs w:val="24"/>
                <w:cs/>
              </w:rPr>
              <w:t>967</w:t>
            </w:r>
            <w:r w:rsidRPr="00A95D5A">
              <w:rPr>
                <w:spacing w:val="-4"/>
                <w:sz w:val="24"/>
                <w:szCs w:val="24"/>
                <w:cs/>
              </w:rPr>
              <w:t>,</w:t>
            </w:r>
            <w:r w:rsidRPr="00A95D5A">
              <w:rPr>
                <w:rFonts w:hint="cs"/>
                <w:spacing w:val="-4"/>
                <w:sz w:val="24"/>
                <w:szCs w:val="24"/>
                <w:cs/>
              </w:rPr>
              <w:t>551.24</w:t>
            </w:r>
            <w:r w:rsidRPr="00A95D5A">
              <w:rPr>
                <w:spacing w:val="-4"/>
                <w:sz w:val="24"/>
                <w:szCs w:val="24"/>
                <w:cs/>
              </w:rPr>
              <w:t>)</w:t>
            </w:r>
          </w:p>
        </w:tc>
        <w:tc>
          <w:tcPr>
            <w:tcW w:w="236" w:type="dxa"/>
          </w:tcPr>
          <w:p w:rsidR="00A95D5A" w:rsidRPr="00A95D5A" w:rsidRDefault="00A95D5A" w:rsidP="00A95D5A">
            <w:pPr>
              <w:pStyle w:val="a4"/>
              <w:tabs>
                <w:tab w:val="decimal" w:pos="792"/>
              </w:tabs>
              <w:ind w:left="-108"/>
              <w:rPr>
                <w:spacing w:val="-4"/>
                <w:sz w:val="24"/>
                <w:szCs w:val="24"/>
              </w:rPr>
            </w:pPr>
          </w:p>
        </w:tc>
        <w:tc>
          <w:tcPr>
            <w:tcW w:w="1465" w:type="dxa"/>
            <w:vAlign w:val="bottom"/>
          </w:tcPr>
          <w:p w:rsidR="00A95D5A" w:rsidRPr="00A95D5A" w:rsidRDefault="00A95D5A" w:rsidP="00A95D5A">
            <w:pPr>
              <w:pStyle w:val="a4"/>
              <w:ind w:left="-108"/>
              <w:jc w:val="right"/>
              <w:rPr>
                <w:spacing w:val="-4"/>
                <w:sz w:val="24"/>
                <w:szCs w:val="24"/>
              </w:rPr>
            </w:pPr>
            <w:r w:rsidRPr="00A95D5A">
              <w:rPr>
                <w:spacing w:val="-4"/>
                <w:sz w:val="24"/>
                <w:szCs w:val="24"/>
                <w:cs/>
              </w:rPr>
              <w:t>(10,909</w:t>
            </w:r>
            <w:r w:rsidRPr="00A95D5A">
              <w:rPr>
                <w:spacing w:val="-4"/>
                <w:sz w:val="24"/>
                <w:szCs w:val="24"/>
              </w:rPr>
              <w:t>,</w:t>
            </w:r>
            <w:r w:rsidRPr="00A95D5A">
              <w:rPr>
                <w:spacing w:val="-4"/>
                <w:sz w:val="24"/>
                <w:szCs w:val="24"/>
                <w:cs/>
              </w:rPr>
              <w:t>056.00)</w:t>
            </w:r>
          </w:p>
        </w:tc>
        <w:tc>
          <w:tcPr>
            <w:tcW w:w="289" w:type="dxa"/>
          </w:tcPr>
          <w:p w:rsidR="00A95D5A" w:rsidRPr="00A95D5A" w:rsidRDefault="00A95D5A" w:rsidP="00A95D5A">
            <w:pPr>
              <w:pStyle w:val="a4"/>
              <w:tabs>
                <w:tab w:val="decimal" w:pos="819"/>
              </w:tabs>
              <w:ind w:left="-108" w:right="135"/>
              <w:rPr>
                <w:spacing w:val="-4"/>
                <w:sz w:val="24"/>
                <w:szCs w:val="24"/>
              </w:rPr>
            </w:pPr>
          </w:p>
        </w:tc>
        <w:tc>
          <w:tcPr>
            <w:tcW w:w="1412" w:type="dxa"/>
            <w:vAlign w:val="bottom"/>
          </w:tcPr>
          <w:p w:rsidR="00A95D5A" w:rsidRPr="00A95D5A" w:rsidRDefault="00A95D5A" w:rsidP="00A95D5A">
            <w:pPr>
              <w:pStyle w:val="a4"/>
              <w:ind w:left="-108" w:right="34"/>
              <w:jc w:val="right"/>
              <w:rPr>
                <w:spacing w:val="-4"/>
                <w:sz w:val="24"/>
                <w:szCs w:val="24"/>
              </w:rPr>
            </w:pPr>
            <w:r w:rsidRPr="00A95D5A">
              <w:rPr>
                <w:spacing w:val="-4"/>
                <w:sz w:val="24"/>
                <w:szCs w:val="24"/>
              </w:rPr>
              <w:t>568,963.77</w:t>
            </w:r>
          </w:p>
        </w:tc>
        <w:tc>
          <w:tcPr>
            <w:tcW w:w="236" w:type="dxa"/>
          </w:tcPr>
          <w:p w:rsidR="00A95D5A" w:rsidRPr="00A95D5A" w:rsidRDefault="00A95D5A" w:rsidP="00A95D5A">
            <w:pPr>
              <w:pStyle w:val="a4"/>
              <w:tabs>
                <w:tab w:val="decimal" w:pos="792"/>
              </w:tabs>
              <w:ind w:left="-108"/>
              <w:rPr>
                <w:spacing w:val="-4"/>
                <w:sz w:val="24"/>
                <w:szCs w:val="24"/>
              </w:rPr>
            </w:pPr>
          </w:p>
        </w:tc>
        <w:tc>
          <w:tcPr>
            <w:tcW w:w="1465" w:type="dxa"/>
            <w:vAlign w:val="bottom"/>
          </w:tcPr>
          <w:p w:rsidR="00A95D5A" w:rsidRPr="00A95D5A" w:rsidRDefault="00A95D5A" w:rsidP="00A95D5A">
            <w:pPr>
              <w:pStyle w:val="a4"/>
              <w:ind w:left="-108" w:right="34"/>
              <w:jc w:val="right"/>
              <w:rPr>
                <w:spacing w:val="-4"/>
                <w:sz w:val="24"/>
                <w:szCs w:val="24"/>
              </w:rPr>
            </w:pPr>
            <w:r w:rsidRPr="00A95D5A">
              <w:rPr>
                <w:spacing w:val="-4"/>
                <w:sz w:val="24"/>
                <w:szCs w:val="24"/>
              </w:rPr>
              <w:t>(</w:t>
            </w:r>
            <w:r w:rsidRPr="00A95D5A">
              <w:rPr>
                <w:spacing w:val="-4"/>
                <w:sz w:val="24"/>
                <w:szCs w:val="24"/>
                <w:cs/>
              </w:rPr>
              <w:t>1,274</w:t>
            </w:r>
            <w:r w:rsidRPr="00A95D5A">
              <w:rPr>
                <w:spacing w:val="-4"/>
                <w:sz w:val="24"/>
                <w:szCs w:val="24"/>
              </w:rPr>
              <w:t>,533.99)</w:t>
            </w:r>
          </w:p>
        </w:tc>
      </w:tr>
      <w:tr w:rsidR="00A95D5A" w:rsidRPr="00A95D5A" w:rsidTr="00F36D8B">
        <w:tc>
          <w:tcPr>
            <w:tcW w:w="3828" w:type="dxa"/>
          </w:tcPr>
          <w:p w:rsidR="00A95D5A" w:rsidRPr="00A95D5A" w:rsidRDefault="00A95D5A" w:rsidP="00F36D8B">
            <w:pPr>
              <w:pStyle w:val="20"/>
              <w:spacing w:line="20" w:lineRule="atLeast"/>
              <w:ind w:left="-108" w:right="-91" w:firstLine="108"/>
              <w:rPr>
                <w:rFonts w:hAnsi="Angsana New"/>
                <w:sz w:val="24"/>
                <w:szCs w:val="24"/>
              </w:rPr>
            </w:pPr>
            <w:r w:rsidRPr="00A95D5A">
              <w:rPr>
                <w:rFonts w:hAnsi="Angsana New"/>
                <w:sz w:val="24"/>
                <w:szCs w:val="24"/>
              </w:rPr>
              <w:t>Employees expenses</w:t>
            </w:r>
          </w:p>
        </w:tc>
        <w:tc>
          <w:tcPr>
            <w:tcW w:w="1418" w:type="dxa"/>
            <w:vAlign w:val="bottom"/>
          </w:tcPr>
          <w:p w:rsidR="00A95D5A" w:rsidRPr="00A95D5A" w:rsidRDefault="00A95D5A" w:rsidP="00A95D5A">
            <w:pPr>
              <w:pStyle w:val="a4"/>
              <w:ind w:left="-108"/>
              <w:jc w:val="right"/>
              <w:rPr>
                <w:spacing w:val="-4"/>
                <w:sz w:val="24"/>
                <w:szCs w:val="24"/>
                <w:cs/>
              </w:rPr>
            </w:pPr>
            <w:r w:rsidRPr="00A95D5A">
              <w:rPr>
                <w:spacing w:val="-4"/>
                <w:sz w:val="24"/>
                <w:szCs w:val="24"/>
              </w:rPr>
              <w:t>439</w:t>
            </w:r>
            <w:r w:rsidRPr="00A95D5A">
              <w:rPr>
                <w:spacing w:val="-4"/>
                <w:sz w:val="24"/>
                <w:szCs w:val="24"/>
                <w:cs/>
              </w:rPr>
              <w:t>,935</w:t>
            </w:r>
            <w:r w:rsidRPr="00A95D5A">
              <w:rPr>
                <w:spacing w:val="-4"/>
                <w:sz w:val="24"/>
                <w:szCs w:val="24"/>
              </w:rPr>
              <w:t>,</w:t>
            </w:r>
            <w:r w:rsidRPr="00A95D5A">
              <w:rPr>
                <w:spacing w:val="-4"/>
                <w:sz w:val="24"/>
                <w:szCs w:val="24"/>
                <w:cs/>
              </w:rPr>
              <w:t>190.13</w:t>
            </w:r>
          </w:p>
        </w:tc>
        <w:tc>
          <w:tcPr>
            <w:tcW w:w="236" w:type="dxa"/>
          </w:tcPr>
          <w:p w:rsidR="00A95D5A" w:rsidRPr="00A95D5A" w:rsidRDefault="00A95D5A" w:rsidP="00A95D5A">
            <w:pPr>
              <w:pStyle w:val="a4"/>
              <w:tabs>
                <w:tab w:val="decimal" w:pos="792"/>
              </w:tabs>
              <w:ind w:left="-108"/>
              <w:rPr>
                <w:spacing w:val="-4"/>
                <w:sz w:val="24"/>
                <w:szCs w:val="24"/>
              </w:rPr>
            </w:pPr>
          </w:p>
        </w:tc>
        <w:tc>
          <w:tcPr>
            <w:tcW w:w="1465" w:type="dxa"/>
            <w:vAlign w:val="bottom"/>
          </w:tcPr>
          <w:p w:rsidR="00A95D5A" w:rsidRPr="00A95D5A" w:rsidRDefault="00A95D5A" w:rsidP="00A95D5A">
            <w:pPr>
              <w:pStyle w:val="a4"/>
              <w:ind w:left="-108"/>
              <w:jc w:val="right"/>
              <w:rPr>
                <w:spacing w:val="-4"/>
                <w:sz w:val="24"/>
                <w:szCs w:val="24"/>
                <w:cs/>
              </w:rPr>
            </w:pPr>
            <w:r w:rsidRPr="00A95D5A">
              <w:rPr>
                <w:spacing w:val="-4"/>
                <w:sz w:val="24"/>
                <w:szCs w:val="24"/>
              </w:rPr>
              <w:t>196</w:t>
            </w:r>
            <w:r w:rsidRPr="00A95D5A">
              <w:rPr>
                <w:spacing w:val="-4"/>
                <w:sz w:val="24"/>
                <w:szCs w:val="24"/>
                <w:cs/>
              </w:rPr>
              <w:t>,463</w:t>
            </w:r>
            <w:r w:rsidRPr="00A95D5A">
              <w:rPr>
                <w:spacing w:val="-4"/>
                <w:sz w:val="24"/>
                <w:szCs w:val="24"/>
              </w:rPr>
              <w:t>,</w:t>
            </w:r>
            <w:r w:rsidRPr="00A95D5A">
              <w:rPr>
                <w:spacing w:val="-4"/>
                <w:sz w:val="24"/>
                <w:szCs w:val="24"/>
                <w:cs/>
              </w:rPr>
              <w:t>064.20</w:t>
            </w:r>
          </w:p>
        </w:tc>
        <w:tc>
          <w:tcPr>
            <w:tcW w:w="289" w:type="dxa"/>
          </w:tcPr>
          <w:p w:rsidR="00A95D5A" w:rsidRPr="00A95D5A" w:rsidRDefault="00A95D5A" w:rsidP="00A95D5A">
            <w:pPr>
              <w:pStyle w:val="a4"/>
              <w:tabs>
                <w:tab w:val="decimal" w:pos="819"/>
              </w:tabs>
              <w:ind w:left="-108" w:right="135"/>
              <w:rPr>
                <w:spacing w:val="-4"/>
                <w:sz w:val="24"/>
                <w:szCs w:val="24"/>
              </w:rPr>
            </w:pPr>
          </w:p>
        </w:tc>
        <w:tc>
          <w:tcPr>
            <w:tcW w:w="1412" w:type="dxa"/>
            <w:vAlign w:val="bottom"/>
          </w:tcPr>
          <w:p w:rsidR="00A95D5A" w:rsidRPr="00A95D5A" w:rsidRDefault="00A95D5A" w:rsidP="00A95D5A">
            <w:pPr>
              <w:pStyle w:val="a4"/>
              <w:ind w:left="-108" w:right="34"/>
              <w:jc w:val="right"/>
              <w:rPr>
                <w:spacing w:val="-4"/>
                <w:sz w:val="24"/>
                <w:szCs w:val="24"/>
                <w:cs/>
              </w:rPr>
            </w:pPr>
            <w:r w:rsidRPr="00A95D5A">
              <w:rPr>
                <w:spacing w:val="-4"/>
                <w:sz w:val="24"/>
                <w:szCs w:val="24"/>
              </w:rPr>
              <w:t>10,</w:t>
            </w:r>
            <w:r w:rsidRPr="00A95D5A">
              <w:rPr>
                <w:spacing w:val="-4"/>
                <w:sz w:val="24"/>
                <w:szCs w:val="24"/>
                <w:cs/>
              </w:rPr>
              <w:t>335</w:t>
            </w:r>
            <w:r w:rsidRPr="00A95D5A">
              <w:rPr>
                <w:spacing w:val="-4"/>
                <w:sz w:val="24"/>
                <w:szCs w:val="24"/>
              </w:rPr>
              <w:t>,</w:t>
            </w:r>
            <w:r w:rsidRPr="00A95D5A">
              <w:rPr>
                <w:spacing w:val="-4"/>
                <w:sz w:val="24"/>
                <w:szCs w:val="24"/>
                <w:cs/>
              </w:rPr>
              <w:t>963.19</w:t>
            </w:r>
          </w:p>
        </w:tc>
        <w:tc>
          <w:tcPr>
            <w:tcW w:w="236" w:type="dxa"/>
          </w:tcPr>
          <w:p w:rsidR="00A95D5A" w:rsidRPr="00A95D5A" w:rsidRDefault="00A95D5A" w:rsidP="00A95D5A">
            <w:pPr>
              <w:pStyle w:val="a4"/>
              <w:tabs>
                <w:tab w:val="decimal" w:pos="792"/>
              </w:tabs>
              <w:ind w:left="-108"/>
              <w:rPr>
                <w:spacing w:val="-4"/>
                <w:sz w:val="24"/>
                <w:szCs w:val="24"/>
              </w:rPr>
            </w:pPr>
          </w:p>
        </w:tc>
        <w:tc>
          <w:tcPr>
            <w:tcW w:w="1465" w:type="dxa"/>
            <w:vAlign w:val="bottom"/>
          </w:tcPr>
          <w:p w:rsidR="00A95D5A" w:rsidRPr="00A95D5A" w:rsidRDefault="00A95D5A" w:rsidP="00A95D5A">
            <w:pPr>
              <w:pStyle w:val="a4"/>
              <w:ind w:left="-108" w:right="34"/>
              <w:jc w:val="right"/>
              <w:rPr>
                <w:spacing w:val="-4"/>
                <w:sz w:val="24"/>
                <w:szCs w:val="24"/>
                <w:cs/>
              </w:rPr>
            </w:pPr>
            <w:r w:rsidRPr="00A95D5A">
              <w:rPr>
                <w:spacing w:val="-4"/>
                <w:sz w:val="24"/>
                <w:szCs w:val="24"/>
              </w:rPr>
              <w:t>7,</w:t>
            </w:r>
            <w:r w:rsidRPr="00A95D5A">
              <w:rPr>
                <w:spacing w:val="-4"/>
                <w:sz w:val="24"/>
                <w:szCs w:val="24"/>
                <w:cs/>
              </w:rPr>
              <w:t>422</w:t>
            </w:r>
            <w:r w:rsidRPr="00A95D5A">
              <w:rPr>
                <w:spacing w:val="-4"/>
                <w:sz w:val="24"/>
                <w:szCs w:val="24"/>
              </w:rPr>
              <w:t>,</w:t>
            </w:r>
            <w:r w:rsidRPr="00A95D5A">
              <w:rPr>
                <w:spacing w:val="-4"/>
                <w:sz w:val="24"/>
                <w:szCs w:val="24"/>
                <w:cs/>
              </w:rPr>
              <w:t>038.05</w:t>
            </w:r>
          </w:p>
        </w:tc>
      </w:tr>
      <w:tr w:rsidR="00A95D5A" w:rsidRPr="00A95D5A" w:rsidTr="00F36D8B">
        <w:tc>
          <w:tcPr>
            <w:tcW w:w="3828" w:type="dxa"/>
          </w:tcPr>
          <w:p w:rsidR="00A95D5A" w:rsidRPr="00A95D5A" w:rsidRDefault="00A95D5A" w:rsidP="00F36D8B">
            <w:pPr>
              <w:pStyle w:val="20"/>
              <w:spacing w:line="20" w:lineRule="atLeast"/>
              <w:ind w:left="-108" w:right="-91" w:firstLine="108"/>
              <w:rPr>
                <w:rFonts w:hAnsi="Angsana New"/>
                <w:sz w:val="24"/>
                <w:szCs w:val="24"/>
              </w:rPr>
            </w:pPr>
            <w:r w:rsidRPr="00A95D5A">
              <w:rPr>
                <w:rFonts w:hAnsi="Angsana New"/>
                <w:sz w:val="24"/>
                <w:szCs w:val="24"/>
              </w:rPr>
              <w:t>Wage expenses</w:t>
            </w:r>
          </w:p>
        </w:tc>
        <w:tc>
          <w:tcPr>
            <w:tcW w:w="1418" w:type="dxa"/>
            <w:vAlign w:val="bottom"/>
          </w:tcPr>
          <w:p w:rsidR="00A95D5A" w:rsidRPr="00A95D5A" w:rsidRDefault="00A95D5A" w:rsidP="00A95D5A">
            <w:pPr>
              <w:pStyle w:val="a4"/>
              <w:ind w:left="-108"/>
              <w:jc w:val="right"/>
              <w:rPr>
                <w:spacing w:val="-4"/>
                <w:sz w:val="24"/>
                <w:szCs w:val="24"/>
              </w:rPr>
            </w:pPr>
            <w:r w:rsidRPr="00A95D5A">
              <w:rPr>
                <w:spacing w:val="-4"/>
                <w:sz w:val="24"/>
                <w:szCs w:val="24"/>
                <w:cs/>
              </w:rPr>
              <w:t>11</w:t>
            </w:r>
            <w:r w:rsidRPr="00A95D5A">
              <w:rPr>
                <w:spacing w:val="-4"/>
                <w:sz w:val="24"/>
                <w:szCs w:val="24"/>
              </w:rPr>
              <w:t>,</w:t>
            </w:r>
            <w:r w:rsidRPr="00A95D5A">
              <w:rPr>
                <w:spacing w:val="-4"/>
                <w:sz w:val="24"/>
                <w:szCs w:val="24"/>
                <w:cs/>
              </w:rPr>
              <w:t>026</w:t>
            </w:r>
            <w:r w:rsidRPr="00A95D5A">
              <w:rPr>
                <w:spacing w:val="-4"/>
                <w:sz w:val="24"/>
                <w:szCs w:val="24"/>
              </w:rPr>
              <w:t>,</w:t>
            </w:r>
            <w:r w:rsidRPr="00A95D5A">
              <w:rPr>
                <w:spacing w:val="-4"/>
                <w:sz w:val="24"/>
                <w:szCs w:val="24"/>
                <w:cs/>
              </w:rPr>
              <w:t>392.97</w:t>
            </w:r>
          </w:p>
        </w:tc>
        <w:tc>
          <w:tcPr>
            <w:tcW w:w="236" w:type="dxa"/>
          </w:tcPr>
          <w:p w:rsidR="00A95D5A" w:rsidRPr="00A95D5A" w:rsidRDefault="00A95D5A" w:rsidP="00A95D5A">
            <w:pPr>
              <w:pStyle w:val="a4"/>
              <w:tabs>
                <w:tab w:val="decimal" w:pos="792"/>
              </w:tabs>
              <w:ind w:left="-108"/>
              <w:rPr>
                <w:spacing w:val="-4"/>
                <w:sz w:val="24"/>
                <w:szCs w:val="24"/>
              </w:rPr>
            </w:pPr>
          </w:p>
        </w:tc>
        <w:tc>
          <w:tcPr>
            <w:tcW w:w="1465" w:type="dxa"/>
            <w:vAlign w:val="bottom"/>
          </w:tcPr>
          <w:p w:rsidR="00A95D5A" w:rsidRPr="00A95D5A" w:rsidRDefault="00A95D5A" w:rsidP="00A95D5A">
            <w:pPr>
              <w:pStyle w:val="a4"/>
              <w:ind w:left="-108"/>
              <w:jc w:val="right"/>
              <w:rPr>
                <w:spacing w:val="-4"/>
                <w:sz w:val="24"/>
                <w:szCs w:val="24"/>
              </w:rPr>
            </w:pPr>
            <w:r w:rsidRPr="00A95D5A">
              <w:rPr>
                <w:spacing w:val="-4"/>
                <w:sz w:val="24"/>
                <w:szCs w:val="24"/>
                <w:cs/>
              </w:rPr>
              <w:t>12</w:t>
            </w:r>
            <w:r w:rsidRPr="00A95D5A">
              <w:rPr>
                <w:spacing w:val="-4"/>
                <w:sz w:val="24"/>
                <w:szCs w:val="24"/>
              </w:rPr>
              <w:t>,</w:t>
            </w:r>
            <w:r w:rsidRPr="00A95D5A">
              <w:rPr>
                <w:spacing w:val="-4"/>
                <w:sz w:val="24"/>
                <w:szCs w:val="24"/>
                <w:cs/>
              </w:rPr>
              <w:t>649</w:t>
            </w:r>
            <w:r w:rsidRPr="00A95D5A">
              <w:rPr>
                <w:spacing w:val="-4"/>
                <w:sz w:val="24"/>
                <w:szCs w:val="24"/>
              </w:rPr>
              <w:t>,</w:t>
            </w:r>
            <w:r w:rsidRPr="00A95D5A">
              <w:rPr>
                <w:spacing w:val="-4"/>
                <w:sz w:val="24"/>
                <w:szCs w:val="24"/>
                <w:cs/>
              </w:rPr>
              <w:t>530.60</w:t>
            </w:r>
          </w:p>
        </w:tc>
        <w:tc>
          <w:tcPr>
            <w:tcW w:w="289" w:type="dxa"/>
          </w:tcPr>
          <w:p w:rsidR="00A95D5A" w:rsidRPr="00A95D5A" w:rsidRDefault="00A95D5A" w:rsidP="00A95D5A">
            <w:pPr>
              <w:pStyle w:val="a4"/>
              <w:tabs>
                <w:tab w:val="decimal" w:pos="819"/>
              </w:tabs>
              <w:ind w:left="-108" w:right="135"/>
              <w:rPr>
                <w:spacing w:val="-4"/>
                <w:sz w:val="24"/>
                <w:szCs w:val="24"/>
              </w:rPr>
            </w:pPr>
          </w:p>
        </w:tc>
        <w:tc>
          <w:tcPr>
            <w:tcW w:w="1412" w:type="dxa"/>
            <w:vAlign w:val="bottom"/>
          </w:tcPr>
          <w:p w:rsidR="00A95D5A" w:rsidRPr="00A95D5A" w:rsidRDefault="00A95D5A" w:rsidP="00A95D5A">
            <w:pPr>
              <w:pStyle w:val="a4"/>
              <w:ind w:left="-108" w:right="34"/>
              <w:jc w:val="right"/>
              <w:rPr>
                <w:spacing w:val="-4"/>
                <w:sz w:val="24"/>
                <w:szCs w:val="24"/>
              </w:rPr>
            </w:pPr>
            <w:r w:rsidRPr="00A95D5A">
              <w:rPr>
                <w:spacing w:val="-4"/>
                <w:sz w:val="24"/>
                <w:szCs w:val="24"/>
                <w:cs/>
              </w:rPr>
              <w:t>475</w:t>
            </w:r>
            <w:r w:rsidRPr="00A95D5A">
              <w:rPr>
                <w:spacing w:val="-4"/>
                <w:sz w:val="24"/>
                <w:szCs w:val="24"/>
              </w:rPr>
              <w:t>,</w:t>
            </w:r>
            <w:r w:rsidRPr="00A95D5A">
              <w:rPr>
                <w:spacing w:val="-4"/>
                <w:sz w:val="24"/>
                <w:szCs w:val="24"/>
                <w:cs/>
              </w:rPr>
              <w:t>735.00</w:t>
            </w:r>
          </w:p>
        </w:tc>
        <w:tc>
          <w:tcPr>
            <w:tcW w:w="236" w:type="dxa"/>
          </w:tcPr>
          <w:p w:rsidR="00A95D5A" w:rsidRPr="00A95D5A" w:rsidRDefault="00A95D5A" w:rsidP="00A95D5A">
            <w:pPr>
              <w:pStyle w:val="a4"/>
              <w:tabs>
                <w:tab w:val="decimal" w:pos="792"/>
              </w:tabs>
              <w:ind w:left="-108"/>
              <w:rPr>
                <w:spacing w:val="-4"/>
                <w:sz w:val="24"/>
                <w:szCs w:val="24"/>
              </w:rPr>
            </w:pPr>
          </w:p>
        </w:tc>
        <w:tc>
          <w:tcPr>
            <w:tcW w:w="1465" w:type="dxa"/>
            <w:vAlign w:val="bottom"/>
          </w:tcPr>
          <w:p w:rsidR="00A95D5A" w:rsidRPr="00A95D5A" w:rsidRDefault="00A95D5A" w:rsidP="00A95D5A">
            <w:pPr>
              <w:pStyle w:val="a4"/>
              <w:ind w:left="-108" w:right="34"/>
              <w:jc w:val="right"/>
              <w:rPr>
                <w:spacing w:val="-4"/>
                <w:sz w:val="24"/>
                <w:szCs w:val="24"/>
              </w:rPr>
            </w:pPr>
            <w:r w:rsidRPr="00A95D5A">
              <w:rPr>
                <w:spacing w:val="-4"/>
                <w:sz w:val="24"/>
                <w:szCs w:val="24"/>
                <w:cs/>
              </w:rPr>
              <w:t>54</w:t>
            </w:r>
            <w:r w:rsidRPr="00A95D5A">
              <w:rPr>
                <w:spacing w:val="-4"/>
                <w:sz w:val="24"/>
                <w:szCs w:val="24"/>
              </w:rPr>
              <w:t>,</w:t>
            </w:r>
            <w:r w:rsidRPr="00A95D5A">
              <w:rPr>
                <w:spacing w:val="-4"/>
                <w:sz w:val="24"/>
                <w:szCs w:val="24"/>
                <w:cs/>
              </w:rPr>
              <w:t>991.50</w:t>
            </w:r>
          </w:p>
        </w:tc>
      </w:tr>
      <w:tr w:rsidR="00A95D5A" w:rsidRPr="00A95D5A" w:rsidTr="00F36D8B">
        <w:tc>
          <w:tcPr>
            <w:tcW w:w="3828" w:type="dxa"/>
          </w:tcPr>
          <w:p w:rsidR="00A95D5A" w:rsidRPr="00A95D5A" w:rsidRDefault="00A95D5A" w:rsidP="00F36D8B">
            <w:pPr>
              <w:pStyle w:val="20"/>
              <w:spacing w:line="20" w:lineRule="atLeast"/>
              <w:ind w:left="-108" w:right="-91" w:firstLine="108"/>
              <w:rPr>
                <w:rFonts w:hAnsi="Angsana New"/>
                <w:sz w:val="24"/>
                <w:szCs w:val="24"/>
              </w:rPr>
            </w:pPr>
            <w:r w:rsidRPr="00A95D5A">
              <w:rPr>
                <w:rFonts w:hAnsi="Angsana New"/>
                <w:sz w:val="24"/>
                <w:szCs w:val="24"/>
              </w:rPr>
              <w:t>Management’s remuneration</w:t>
            </w:r>
          </w:p>
        </w:tc>
        <w:tc>
          <w:tcPr>
            <w:tcW w:w="1418" w:type="dxa"/>
            <w:vAlign w:val="bottom"/>
          </w:tcPr>
          <w:p w:rsidR="00A95D5A" w:rsidRPr="00A95D5A" w:rsidRDefault="00A95D5A" w:rsidP="00A95D5A">
            <w:pPr>
              <w:pStyle w:val="a4"/>
              <w:ind w:left="-108"/>
              <w:jc w:val="right"/>
              <w:rPr>
                <w:spacing w:val="-4"/>
                <w:sz w:val="24"/>
                <w:szCs w:val="24"/>
                <w:cs/>
              </w:rPr>
            </w:pPr>
            <w:r w:rsidRPr="00A95D5A">
              <w:rPr>
                <w:spacing w:val="-4"/>
                <w:sz w:val="24"/>
                <w:szCs w:val="24"/>
                <w:cs/>
              </w:rPr>
              <w:t>73</w:t>
            </w:r>
            <w:r w:rsidRPr="00A95D5A">
              <w:rPr>
                <w:spacing w:val="-4"/>
                <w:sz w:val="24"/>
                <w:szCs w:val="24"/>
              </w:rPr>
              <w:t>,</w:t>
            </w:r>
            <w:r w:rsidRPr="00A95D5A">
              <w:rPr>
                <w:spacing w:val="-4"/>
                <w:sz w:val="24"/>
                <w:szCs w:val="24"/>
                <w:cs/>
              </w:rPr>
              <w:t>316</w:t>
            </w:r>
            <w:r w:rsidRPr="00A95D5A">
              <w:rPr>
                <w:spacing w:val="-4"/>
                <w:sz w:val="24"/>
                <w:szCs w:val="24"/>
              </w:rPr>
              <w:t>,</w:t>
            </w:r>
            <w:r w:rsidRPr="00A95D5A">
              <w:rPr>
                <w:spacing w:val="-4"/>
                <w:sz w:val="24"/>
                <w:szCs w:val="24"/>
                <w:cs/>
              </w:rPr>
              <w:t>902.6</w:t>
            </w:r>
            <w:r w:rsidRPr="00A95D5A">
              <w:rPr>
                <w:rFonts w:hint="cs"/>
                <w:spacing w:val="-4"/>
                <w:sz w:val="24"/>
                <w:szCs w:val="24"/>
                <w:cs/>
              </w:rPr>
              <w:t>6</w:t>
            </w:r>
          </w:p>
        </w:tc>
        <w:tc>
          <w:tcPr>
            <w:tcW w:w="236" w:type="dxa"/>
          </w:tcPr>
          <w:p w:rsidR="00A95D5A" w:rsidRPr="00A95D5A" w:rsidRDefault="00A95D5A" w:rsidP="00A95D5A">
            <w:pPr>
              <w:pStyle w:val="a4"/>
              <w:tabs>
                <w:tab w:val="decimal" w:pos="792"/>
              </w:tabs>
              <w:ind w:left="-108"/>
              <w:rPr>
                <w:spacing w:val="-4"/>
                <w:sz w:val="24"/>
                <w:szCs w:val="24"/>
              </w:rPr>
            </w:pPr>
          </w:p>
        </w:tc>
        <w:tc>
          <w:tcPr>
            <w:tcW w:w="1465" w:type="dxa"/>
            <w:vAlign w:val="bottom"/>
          </w:tcPr>
          <w:p w:rsidR="00A95D5A" w:rsidRPr="00A95D5A" w:rsidRDefault="00A95D5A" w:rsidP="00A95D5A">
            <w:pPr>
              <w:pStyle w:val="a4"/>
              <w:ind w:left="-108"/>
              <w:jc w:val="right"/>
              <w:rPr>
                <w:spacing w:val="-4"/>
                <w:sz w:val="24"/>
                <w:szCs w:val="24"/>
                <w:cs/>
              </w:rPr>
            </w:pPr>
            <w:r w:rsidRPr="00A95D5A">
              <w:rPr>
                <w:spacing w:val="-4"/>
                <w:sz w:val="24"/>
                <w:szCs w:val="24"/>
                <w:cs/>
              </w:rPr>
              <w:t>63</w:t>
            </w:r>
            <w:r w:rsidRPr="00A95D5A">
              <w:rPr>
                <w:spacing w:val="-4"/>
                <w:sz w:val="24"/>
                <w:szCs w:val="24"/>
              </w:rPr>
              <w:t>,</w:t>
            </w:r>
            <w:r w:rsidRPr="00A95D5A">
              <w:rPr>
                <w:spacing w:val="-4"/>
                <w:sz w:val="24"/>
                <w:szCs w:val="24"/>
                <w:cs/>
              </w:rPr>
              <w:t>485</w:t>
            </w:r>
            <w:r w:rsidRPr="00A95D5A">
              <w:rPr>
                <w:spacing w:val="-4"/>
                <w:sz w:val="24"/>
                <w:szCs w:val="24"/>
              </w:rPr>
              <w:t>,</w:t>
            </w:r>
            <w:r w:rsidRPr="00A95D5A">
              <w:rPr>
                <w:spacing w:val="-4"/>
                <w:sz w:val="24"/>
                <w:szCs w:val="24"/>
                <w:cs/>
              </w:rPr>
              <w:t>759.02</w:t>
            </w:r>
          </w:p>
        </w:tc>
        <w:tc>
          <w:tcPr>
            <w:tcW w:w="289" w:type="dxa"/>
          </w:tcPr>
          <w:p w:rsidR="00A95D5A" w:rsidRPr="00A95D5A" w:rsidRDefault="00A95D5A" w:rsidP="00A95D5A">
            <w:pPr>
              <w:pStyle w:val="a4"/>
              <w:tabs>
                <w:tab w:val="decimal" w:pos="819"/>
              </w:tabs>
              <w:ind w:left="-108" w:right="135"/>
              <w:rPr>
                <w:spacing w:val="-4"/>
                <w:sz w:val="24"/>
                <w:szCs w:val="24"/>
              </w:rPr>
            </w:pPr>
          </w:p>
        </w:tc>
        <w:tc>
          <w:tcPr>
            <w:tcW w:w="1412" w:type="dxa"/>
            <w:vAlign w:val="bottom"/>
          </w:tcPr>
          <w:p w:rsidR="00A95D5A" w:rsidRPr="00A95D5A" w:rsidRDefault="00A95D5A" w:rsidP="00A95D5A">
            <w:pPr>
              <w:pStyle w:val="a4"/>
              <w:ind w:left="-108" w:right="34"/>
              <w:jc w:val="right"/>
              <w:rPr>
                <w:spacing w:val="-4"/>
                <w:sz w:val="24"/>
                <w:szCs w:val="24"/>
                <w:cs/>
              </w:rPr>
            </w:pPr>
            <w:r w:rsidRPr="00A95D5A">
              <w:rPr>
                <w:spacing w:val="-4"/>
                <w:sz w:val="24"/>
                <w:szCs w:val="24"/>
              </w:rPr>
              <w:t>20,495,753.33</w:t>
            </w:r>
          </w:p>
        </w:tc>
        <w:tc>
          <w:tcPr>
            <w:tcW w:w="236" w:type="dxa"/>
          </w:tcPr>
          <w:p w:rsidR="00A95D5A" w:rsidRPr="00A95D5A" w:rsidRDefault="00A95D5A" w:rsidP="00A95D5A">
            <w:pPr>
              <w:pStyle w:val="a4"/>
              <w:tabs>
                <w:tab w:val="decimal" w:pos="792"/>
              </w:tabs>
              <w:ind w:left="-108"/>
              <w:rPr>
                <w:spacing w:val="-4"/>
                <w:sz w:val="24"/>
                <w:szCs w:val="24"/>
              </w:rPr>
            </w:pPr>
          </w:p>
        </w:tc>
        <w:tc>
          <w:tcPr>
            <w:tcW w:w="1465" w:type="dxa"/>
            <w:vAlign w:val="bottom"/>
          </w:tcPr>
          <w:p w:rsidR="00A95D5A" w:rsidRPr="00A95D5A" w:rsidRDefault="00A95D5A" w:rsidP="00A95D5A">
            <w:pPr>
              <w:pStyle w:val="a4"/>
              <w:ind w:left="-108" w:right="34"/>
              <w:jc w:val="right"/>
              <w:rPr>
                <w:spacing w:val="-4"/>
                <w:sz w:val="24"/>
                <w:szCs w:val="24"/>
              </w:rPr>
            </w:pPr>
            <w:r w:rsidRPr="00A95D5A">
              <w:rPr>
                <w:spacing w:val="-4"/>
                <w:sz w:val="24"/>
                <w:szCs w:val="24"/>
              </w:rPr>
              <w:t>25,919,143.30</w:t>
            </w:r>
          </w:p>
        </w:tc>
      </w:tr>
      <w:tr w:rsidR="00A95D5A" w:rsidRPr="00A95D5A" w:rsidTr="00F36D8B">
        <w:tc>
          <w:tcPr>
            <w:tcW w:w="3828" w:type="dxa"/>
          </w:tcPr>
          <w:p w:rsidR="00A95D5A" w:rsidRPr="00A95D5A" w:rsidRDefault="00A95D5A" w:rsidP="00F36D8B">
            <w:pPr>
              <w:pStyle w:val="20"/>
              <w:spacing w:line="20" w:lineRule="atLeast"/>
              <w:ind w:left="-108" w:right="-91" w:firstLine="108"/>
              <w:rPr>
                <w:rFonts w:hAnsi="Angsana New"/>
                <w:sz w:val="24"/>
                <w:szCs w:val="24"/>
              </w:rPr>
            </w:pPr>
            <w:r w:rsidRPr="00A95D5A">
              <w:rPr>
                <w:rFonts w:hAnsi="Angsana New"/>
                <w:sz w:val="24"/>
                <w:szCs w:val="24"/>
              </w:rPr>
              <w:t>Depreciation and amortization</w:t>
            </w:r>
          </w:p>
        </w:tc>
        <w:tc>
          <w:tcPr>
            <w:tcW w:w="1418" w:type="dxa"/>
            <w:vAlign w:val="bottom"/>
          </w:tcPr>
          <w:p w:rsidR="00A95D5A" w:rsidRPr="00A95D5A" w:rsidRDefault="00A95D5A" w:rsidP="00A95D5A">
            <w:pPr>
              <w:pStyle w:val="a4"/>
              <w:ind w:left="-108"/>
              <w:jc w:val="right"/>
              <w:rPr>
                <w:spacing w:val="-4"/>
                <w:sz w:val="24"/>
                <w:szCs w:val="24"/>
              </w:rPr>
            </w:pPr>
            <w:r w:rsidRPr="00A95D5A">
              <w:rPr>
                <w:spacing w:val="-4"/>
                <w:sz w:val="24"/>
                <w:szCs w:val="24"/>
              </w:rPr>
              <w:t>136,</w:t>
            </w:r>
            <w:r w:rsidRPr="00A95D5A">
              <w:rPr>
                <w:spacing w:val="-4"/>
                <w:sz w:val="24"/>
                <w:szCs w:val="24"/>
                <w:cs/>
              </w:rPr>
              <w:t>962</w:t>
            </w:r>
            <w:r w:rsidRPr="00A95D5A">
              <w:rPr>
                <w:spacing w:val="-4"/>
                <w:sz w:val="24"/>
                <w:szCs w:val="24"/>
              </w:rPr>
              <w:t>,</w:t>
            </w:r>
            <w:r w:rsidRPr="00A95D5A">
              <w:rPr>
                <w:spacing w:val="-4"/>
                <w:sz w:val="24"/>
                <w:szCs w:val="24"/>
                <w:cs/>
              </w:rPr>
              <w:t>009.32</w:t>
            </w:r>
          </w:p>
        </w:tc>
        <w:tc>
          <w:tcPr>
            <w:tcW w:w="236" w:type="dxa"/>
          </w:tcPr>
          <w:p w:rsidR="00A95D5A" w:rsidRPr="00A95D5A" w:rsidRDefault="00A95D5A" w:rsidP="00A95D5A">
            <w:pPr>
              <w:pStyle w:val="a4"/>
              <w:tabs>
                <w:tab w:val="decimal" w:pos="792"/>
              </w:tabs>
              <w:ind w:left="-108"/>
              <w:rPr>
                <w:spacing w:val="-4"/>
                <w:sz w:val="24"/>
                <w:szCs w:val="24"/>
              </w:rPr>
            </w:pPr>
          </w:p>
        </w:tc>
        <w:tc>
          <w:tcPr>
            <w:tcW w:w="1465" w:type="dxa"/>
            <w:vAlign w:val="bottom"/>
          </w:tcPr>
          <w:p w:rsidR="00A95D5A" w:rsidRPr="00A95D5A" w:rsidRDefault="00A95D5A" w:rsidP="00A95D5A">
            <w:pPr>
              <w:pStyle w:val="a4"/>
              <w:ind w:left="-108"/>
              <w:jc w:val="right"/>
              <w:rPr>
                <w:spacing w:val="-4"/>
                <w:sz w:val="24"/>
                <w:szCs w:val="24"/>
                <w:cs/>
              </w:rPr>
            </w:pPr>
            <w:r w:rsidRPr="00A95D5A">
              <w:rPr>
                <w:spacing w:val="-4"/>
                <w:sz w:val="24"/>
                <w:szCs w:val="24"/>
              </w:rPr>
              <w:t>87,</w:t>
            </w:r>
            <w:r w:rsidRPr="00A95D5A">
              <w:rPr>
                <w:spacing w:val="-4"/>
                <w:sz w:val="24"/>
                <w:szCs w:val="24"/>
                <w:cs/>
              </w:rPr>
              <w:t>782</w:t>
            </w:r>
            <w:r w:rsidRPr="00A95D5A">
              <w:rPr>
                <w:spacing w:val="-4"/>
                <w:sz w:val="24"/>
                <w:szCs w:val="24"/>
              </w:rPr>
              <w:t>,</w:t>
            </w:r>
            <w:r w:rsidRPr="00A95D5A">
              <w:rPr>
                <w:spacing w:val="-4"/>
                <w:sz w:val="24"/>
                <w:szCs w:val="24"/>
                <w:cs/>
              </w:rPr>
              <w:t>117.06</w:t>
            </w:r>
          </w:p>
        </w:tc>
        <w:tc>
          <w:tcPr>
            <w:tcW w:w="289" w:type="dxa"/>
          </w:tcPr>
          <w:p w:rsidR="00A95D5A" w:rsidRPr="00A95D5A" w:rsidRDefault="00A95D5A" w:rsidP="00A95D5A">
            <w:pPr>
              <w:pStyle w:val="a4"/>
              <w:tabs>
                <w:tab w:val="decimal" w:pos="819"/>
              </w:tabs>
              <w:ind w:left="-108" w:right="135"/>
              <w:rPr>
                <w:spacing w:val="-4"/>
                <w:sz w:val="24"/>
                <w:szCs w:val="24"/>
              </w:rPr>
            </w:pPr>
          </w:p>
        </w:tc>
        <w:tc>
          <w:tcPr>
            <w:tcW w:w="1412" w:type="dxa"/>
            <w:vAlign w:val="bottom"/>
          </w:tcPr>
          <w:p w:rsidR="00A95D5A" w:rsidRPr="00A95D5A" w:rsidRDefault="00A95D5A" w:rsidP="00A95D5A">
            <w:pPr>
              <w:pStyle w:val="a4"/>
              <w:ind w:left="-108" w:right="34"/>
              <w:jc w:val="right"/>
              <w:rPr>
                <w:spacing w:val="-4"/>
                <w:sz w:val="24"/>
                <w:szCs w:val="24"/>
                <w:cs/>
              </w:rPr>
            </w:pPr>
            <w:r w:rsidRPr="00A95D5A">
              <w:rPr>
                <w:spacing w:val="-4"/>
                <w:sz w:val="24"/>
                <w:szCs w:val="24"/>
              </w:rPr>
              <w:t>5,887,</w:t>
            </w:r>
            <w:r w:rsidRPr="00A95D5A">
              <w:rPr>
                <w:spacing w:val="-4"/>
                <w:sz w:val="24"/>
                <w:szCs w:val="24"/>
                <w:cs/>
              </w:rPr>
              <w:t>025.84</w:t>
            </w:r>
          </w:p>
        </w:tc>
        <w:tc>
          <w:tcPr>
            <w:tcW w:w="236" w:type="dxa"/>
          </w:tcPr>
          <w:p w:rsidR="00A95D5A" w:rsidRPr="00A95D5A" w:rsidRDefault="00A95D5A" w:rsidP="00A95D5A">
            <w:pPr>
              <w:pStyle w:val="a4"/>
              <w:tabs>
                <w:tab w:val="decimal" w:pos="792"/>
              </w:tabs>
              <w:ind w:left="-108"/>
              <w:rPr>
                <w:spacing w:val="-4"/>
                <w:sz w:val="24"/>
                <w:szCs w:val="24"/>
                <w:cs/>
              </w:rPr>
            </w:pPr>
          </w:p>
        </w:tc>
        <w:tc>
          <w:tcPr>
            <w:tcW w:w="1465" w:type="dxa"/>
            <w:vAlign w:val="bottom"/>
          </w:tcPr>
          <w:p w:rsidR="00A95D5A" w:rsidRPr="00A95D5A" w:rsidRDefault="00A95D5A" w:rsidP="00A95D5A">
            <w:pPr>
              <w:pStyle w:val="a4"/>
              <w:ind w:left="-108" w:right="34"/>
              <w:jc w:val="right"/>
              <w:rPr>
                <w:spacing w:val="-4"/>
                <w:sz w:val="24"/>
                <w:szCs w:val="24"/>
                <w:cs/>
              </w:rPr>
            </w:pPr>
            <w:r w:rsidRPr="00A95D5A">
              <w:rPr>
                <w:spacing w:val="-4"/>
                <w:sz w:val="24"/>
                <w:szCs w:val="24"/>
              </w:rPr>
              <w:t>8,014,</w:t>
            </w:r>
            <w:r w:rsidRPr="00A95D5A">
              <w:rPr>
                <w:spacing w:val="-4"/>
                <w:sz w:val="24"/>
                <w:szCs w:val="24"/>
                <w:cs/>
              </w:rPr>
              <w:t>842.31</w:t>
            </w:r>
          </w:p>
        </w:tc>
      </w:tr>
      <w:tr w:rsidR="00A95D5A" w:rsidRPr="00A95D5A" w:rsidTr="00F36D8B">
        <w:tc>
          <w:tcPr>
            <w:tcW w:w="3828" w:type="dxa"/>
          </w:tcPr>
          <w:p w:rsidR="00A95D5A" w:rsidRPr="00A95D5A" w:rsidRDefault="00A95D5A" w:rsidP="00F36D8B">
            <w:pPr>
              <w:pStyle w:val="20"/>
              <w:spacing w:line="20" w:lineRule="atLeast"/>
              <w:ind w:left="-108" w:right="-91" w:firstLine="108"/>
              <w:rPr>
                <w:rFonts w:hAnsi="Angsana New"/>
                <w:sz w:val="24"/>
                <w:szCs w:val="24"/>
                <w:cs/>
              </w:rPr>
            </w:pPr>
            <w:r w:rsidRPr="00A95D5A">
              <w:rPr>
                <w:rFonts w:hAnsi="Angsana New"/>
                <w:sz w:val="24"/>
                <w:szCs w:val="24"/>
              </w:rPr>
              <w:t>Commission and transport expenses</w:t>
            </w:r>
          </w:p>
        </w:tc>
        <w:tc>
          <w:tcPr>
            <w:tcW w:w="1418" w:type="dxa"/>
            <w:vAlign w:val="bottom"/>
          </w:tcPr>
          <w:p w:rsidR="00A95D5A" w:rsidRPr="00A95D5A" w:rsidRDefault="00A95D5A" w:rsidP="00A95D5A">
            <w:pPr>
              <w:pStyle w:val="a4"/>
              <w:ind w:left="-108"/>
              <w:jc w:val="right"/>
              <w:rPr>
                <w:spacing w:val="-4"/>
                <w:sz w:val="24"/>
                <w:szCs w:val="24"/>
                <w:cs/>
              </w:rPr>
            </w:pPr>
            <w:r w:rsidRPr="00A95D5A">
              <w:rPr>
                <w:spacing w:val="-4"/>
                <w:sz w:val="24"/>
                <w:szCs w:val="24"/>
                <w:cs/>
              </w:rPr>
              <w:t>32</w:t>
            </w:r>
            <w:r w:rsidRPr="00A95D5A">
              <w:rPr>
                <w:spacing w:val="-4"/>
                <w:sz w:val="24"/>
                <w:szCs w:val="24"/>
              </w:rPr>
              <w:t>,</w:t>
            </w:r>
            <w:r w:rsidRPr="00A95D5A">
              <w:rPr>
                <w:spacing w:val="-4"/>
                <w:sz w:val="24"/>
                <w:szCs w:val="24"/>
                <w:cs/>
              </w:rPr>
              <w:t>004,605.95</w:t>
            </w:r>
          </w:p>
        </w:tc>
        <w:tc>
          <w:tcPr>
            <w:tcW w:w="236" w:type="dxa"/>
          </w:tcPr>
          <w:p w:rsidR="00A95D5A" w:rsidRPr="00A95D5A" w:rsidRDefault="00A95D5A" w:rsidP="00A95D5A">
            <w:pPr>
              <w:pStyle w:val="a4"/>
              <w:tabs>
                <w:tab w:val="decimal" w:pos="792"/>
              </w:tabs>
              <w:ind w:left="-108"/>
              <w:rPr>
                <w:spacing w:val="-4"/>
                <w:sz w:val="24"/>
                <w:szCs w:val="24"/>
              </w:rPr>
            </w:pPr>
          </w:p>
        </w:tc>
        <w:tc>
          <w:tcPr>
            <w:tcW w:w="1465" w:type="dxa"/>
            <w:vAlign w:val="bottom"/>
          </w:tcPr>
          <w:p w:rsidR="00A95D5A" w:rsidRPr="00A95D5A" w:rsidRDefault="00A95D5A" w:rsidP="00A95D5A">
            <w:pPr>
              <w:pStyle w:val="a4"/>
              <w:ind w:left="-108"/>
              <w:jc w:val="right"/>
              <w:rPr>
                <w:spacing w:val="-4"/>
                <w:sz w:val="24"/>
                <w:szCs w:val="24"/>
                <w:cs/>
              </w:rPr>
            </w:pPr>
            <w:r w:rsidRPr="00A95D5A">
              <w:rPr>
                <w:spacing w:val="-4"/>
                <w:sz w:val="24"/>
                <w:szCs w:val="24"/>
                <w:cs/>
              </w:rPr>
              <w:t>36</w:t>
            </w:r>
            <w:r w:rsidRPr="00A95D5A">
              <w:rPr>
                <w:spacing w:val="-4"/>
                <w:sz w:val="24"/>
                <w:szCs w:val="24"/>
              </w:rPr>
              <w:t>,</w:t>
            </w:r>
            <w:r w:rsidRPr="00A95D5A">
              <w:rPr>
                <w:spacing w:val="-4"/>
                <w:sz w:val="24"/>
                <w:szCs w:val="24"/>
                <w:cs/>
              </w:rPr>
              <w:t>989,033.23</w:t>
            </w:r>
          </w:p>
        </w:tc>
        <w:tc>
          <w:tcPr>
            <w:tcW w:w="289" w:type="dxa"/>
          </w:tcPr>
          <w:p w:rsidR="00A95D5A" w:rsidRPr="00A95D5A" w:rsidRDefault="00A95D5A" w:rsidP="00A95D5A">
            <w:pPr>
              <w:pStyle w:val="a4"/>
              <w:tabs>
                <w:tab w:val="decimal" w:pos="819"/>
              </w:tabs>
              <w:ind w:left="-108" w:right="135"/>
              <w:rPr>
                <w:spacing w:val="-4"/>
                <w:sz w:val="24"/>
                <w:szCs w:val="24"/>
              </w:rPr>
            </w:pPr>
          </w:p>
        </w:tc>
        <w:tc>
          <w:tcPr>
            <w:tcW w:w="1412" w:type="dxa"/>
            <w:vAlign w:val="bottom"/>
          </w:tcPr>
          <w:p w:rsidR="00A95D5A" w:rsidRPr="00A95D5A" w:rsidRDefault="00A95D5A" w:rsidP="00A95D5A">
            <w:pPr>
              <w:pStyle w:val="a4"/>
              <w:ind w:left="-108" w:right="34"/>
              <w:jc w:val="right"/>
              <w:rPr>
                <w:spacing w:val="-4"/>
                <w:sz w:val="24"/>
                <w:szCs w:val="24"/>
                <w:cs/>
              </w:rPr>
            </w:pPr>
            <w:r w:rsidRPr="00A95D5A">
              <w:rPr>
                <w:spacing w:val="-4"/>
                <w:sz w:val="24"/>
                <w:szCs w:val="24"/>
              </w:rPr>
              <w:t>2,368,371.90</w:t>
            </w:r>
          </w:p>
        </w:tc>
        <w:tc>
          <w:tcPr>
            <w:tcW w:w="236" w:type="dxa"/>
          </w:tcPr>
          <w:p w:rsidR="00A95D5A" w:rsidRPr="00A95D5A" w:rsidRDefault="00A95D5A" w:rsidP="00A95D5A">
            <w:pPr>
              <w:pStyle w:val="a4"/>
              <w:tabs>
                <w:tab w:val="decimal" w:pos="792"/>
              </w:tabs>
              <w:ind w:left="-108"/>
              <w:rPr>
                <w:spacing w:val="-4"/>
                <w:sz w:val="24"/>
                <w:szCs w:val="24"/>
              </w:rPr>
            </w:pPr>
          </w:p>
        </w:tc>
        <w:tc>
          <w:tcPr>
            <w:tcW w:w="1465" w:type="dxa"/>
            <w:vAlign w:val="bottom"/>
          </w:tcPr>
          <w:p w:rsidR="00A95D5A" w:rsidRPr="00A95D5A" w:rsidRDefault="00A95D5A" w:rsidP="00A95D5A">
            <w:pPr>
              <w:pStyle w:val="a4"/>
              <w:ind w:left="-108" w:right="34"/>
              <w:jc w:val="right"/>
              <w:rPr>
                <w:spacing w:val="-4"/>
                <w:sz w:val="24"/>
                <w:szCs w:val="24"/>
                <w:cs/>
              </w:rPr>
            </w:pPr>
            <w:r w:rsidRPr="00A95D5A">
              <w:rPr>
                <w:spacing w:val="-4"/>
                <w:sz w:val="24"/>
                <w:szCs w:val="24"/>
              </w:rPr>
              <w:t>1,492,458.83</w:t>
            </w:r>
          </w:p>
        </w:tc>
      </w:tr>
      <w:tr w:rsidR="00A95D5A" w:rsidRPr="00A95D5A" w:rsidTr="00F36D8B">
        <w:tc>
          <w:tcPr>
            <w:tcW w:w="3828" w:type="dxa"/>
          </w:tcPr>
          <w:p w:rsidR="00A95D5A" w:rsidRPr="00A95D5A" w:rsidRDefault="00A95D5A" w:rsidP="00F36D8B">
            <w:pPr>
              <w:pStyle w:val="20"/>
              <w:spacing w:line="20" w:lineRule="atLeast"/>
              <w:ind w:left="-108" w:right="-91" w:firstLine="108"/>
              <w:rPr>
                <w:rFonts w:hAnsi="Angsana New"/>
                <w:sz w:val="24"/>
                <w:szCs w:val="24"/>
              </w:rPr>
            </w:pPr>
            <w:r w:rsidRPr="00A95D5A">
              <w:rPr>
                <w:rFonts w:hAnsi="Angsana New"/>
                <w:sz w:val="24"/>
                <w:szCs w:val="24"/>
              </w:rPr>
              <w:t>Rental expenses</w:t>
            </w:r>
          </w:p>
        </w:tc>
        <w:tc>
          <w:tcPr>
            <w:tcW w:w="1418" w:type="dxa"/>
            <w:vAlign w:val="bottom"/>
          </w:tcPr>
          <w:p w:rsidR="00A95D5A" w:rsidRPr="00A95D5A" w:rsidRDefault="00A95D5A" w:rsidP="00A95D5A">
            <w:pPr>
              <w:pStyle w:val="a4"/>
              <w:ind w:left="-108"/>
              <w:jc w:val="right"/>
              <w:rPr>
                <w:spacing w:val="-4"/>
                <w:sz w:val="24"/>
                <w:szCs w:val="24"/>
              </w:rPr>
            </w:pPr>
            <w:r w:rsidRPr="00A95D5A">
              <w:rPr>
                <w:spacing w:val="-4"/>
                <w:sz w:val="24"/>
                <w:szCs w:val="24"/>
                <w:cs/>
              </w:rPr>
              <w:t>64</w:t>
            </w:r>
            <w:r w:rsidRPr="00A95D5A">
              <w:rPr>
                <w:spacing w:val="-4"/>
                <w:sz w:val="24"/>
                <w:szCs w:val="24"/>
              </w:rPr>
              <w:t>,</w:t>
            </w:r>
            <w:r w:rsidRPr="00A95D5A">
              <w:rPr>
                <w:spacing w:val="-4"/>
                <w:sz w:val="24"/>
                <w:szCs w:val="24"/>
                <w:cs/>
              </w:rPr>
              <w:t>517</w:t>
            </w:r>
            <w:r w:rsidRPr="00A95D5A">
              <w:rPr>
                <w:spacing w:val="-4"/>
                <w:sz w:val="24"/>
                <w:szCs w:val="24"/>
              </w:rPr>
              <w:t>,</w:t>
            </w:r>
            <w:r w:rsidRPr="00A95D5A">
              <w:rPr>
                <w:spacing w:val="-4"/>
                <w:sz w:val="24"/>
                <w:szCs w:val="24"/>
                <w:cs/>
              </w:rPr>
              <w:t>471.50</w:t>
            </w:r>
          </w:p>
        </w:tc>
        <w:tc>
          <w:tcPr>
            <w:tcW w:w="236" w:type="dxa"/>
          </w:tcPr>
          <w:p w:rsidR="00A95D5A" w:rsidRPr="00A95D5A" w:rsidRDefault="00A95D5A" w:rsidP="00A95D5A">
            <w:pPr>
              <w:pStyle w:val="a4"/>
              <w:tabs>
                <w:tab w:val="decimal" w:pos="792"/>
              </w:tabs>
              <w:ind w:left="-108"/>
              <w:rPr>
                <w:spacing w:val="-4"/>
                <w:sz w:val="24"/>
                <w:szCs w:val="24"/>
              </w:rPr>
            </w:pPr>
          </w:p>
        </w:tc>
        <w:tc>
          <w:tcPr>
            <w:tcW w:w="1465" w:type="dxa"/>
            <w:vAlign w:val="bottom"/>
          </w:tcPr>
          <w:p w:rsidR="00A95D5A" w:rsidRPr="00A95D5A" w:rsidRDefault="00A95D5A" w:rsidP="00A95D5A">
            <w:pPr>
              <w:pStyle w:val="a4"/>
              <w:ind w:left="-108"/>
              <w:jc w:val="right"/>
              <w:rPr>
                <w:spacing w:val="-4"/>
                <w:sz w:val="24"/>
                <w:szCs w:val="24"/>
              </w:rPr>
            </w:pPr>
            <w:r w:rsidRPr="00A95D5A">
              <w:rPr>
                <w:spacing w:val="-4"/>
                <w:sz w:val="24"/>
                <w:szCs w:val="24"/>
                <w:cs/>
              </w:rPr>
              <w:t>29</w:t>
            </w:r>
            <w:r w:rsidRPr="00A95D5A">
              <w:rPr>
                <w:spacing w:val="-4"/>
                <w:sz w:val="24"/>
                <w:szCs w:val="24"/>
              </w:rPr>
              <w:t>,</w:t>
            </w:r>
            <w:r w:rsidRPr="00A95D5A">
              <w:rPr>
                <w:spacing w:val="-4"/>
                <w:sz w:val="24"/>
                <w:szCs w:val="24"/>
                <w:cs/>
              </w:rPr>
              <w:t>002</w:t>
            </w:r>
            <w:r w:rsidRPr="00A95D5A">
              <w:rPr>
                <w:spacing w:val="-4"/>
                <w:sz w:val="24"/>
                <w:szCs w:val="24"/>
              </w:rPr>
              <w:t>,</w:t>
            </w:r>
            <w:r w:rsidRPr="00A95D5A">
              <w:rPr>
                <w:spacing w:val="-4"/>
                <w:sz w:val="24"/>
                <w:szCs w:val="24"/>
                <w:cs/>
              </w:rPr>
              <w:t>176.12</w:t>
            </w:r>
          </w:p>
        </w:tc>
        <w:tc>
          <w:tcPr>
            <w:tcW w:w="289" w:type="dxa"/>
          </w:tcPr>
          <w:p w:rsidR="00A95D5A" w:rsidRPr="00A95D5A" w:rsidRDefault="00A95D5A" w:rsidP="00A95D5A">
            <w:pPr>
              <w:pStyle w:val="a4"/>
              <w:tabs>
                <w:tab w:val="decimal" w:pos="819"/>
              </w:tabs>
              <w:ind w:left="-108" w:right="135"/>
              <w:rPr>
                <w:spacing w:val="-4"/>
                <w:sz w:val="24"/>
                <w:szCs w:val="24"/>
              </w:rPr>
            </w:pPr>
          </w:p>
        </w:tc>
        <w:tc>
          <w:tcPr>
            <w:tcW w:w="1412" w:type="dxa"/>
            <w:vAlign w:val="bottom"/>
          </w:tcPr>
          <w:p w:rsidR="00A95D5A" w:rsidRPr="00A95D5A" w:rsidRDefault="00A95D5A" w:rsidP="00A95D5A">
            <w:pPr>
              <w:pStyle w:val="a4"/>
              <w:ind w:left="-108" w:right="34"/>
              <w:jc w:val="right"/>
              <w:rPr>
                <w:spacing w:val="-4"/>
                <w:sz w:val="24"/>
                <w:szCs w:val="24"/>
              </w:rPr>
            </w:pPr>
            <w:r w:rsidRPr="00A95D5A">
              <w:rPr>
                <w:spacing w:val="-4"/>
                <w:sz w:val="24"/>
                <w:szCs w:val="24"/>
              </w:rPr>
              <w:t>1,171,380.00</w:t>
            </w:r>
          </w:p>
        </w:tc>
        <w:tc>
          <w:tcPr>
            <w:tcW w:w="236" w:type="dxa"/>
          </w:tcPr>
          <w:p w:rsidR="00A95D5A" w:rsidRPr="00A95D5A" w:rsidRDefault="00A95D5A" w:rsidP="00A95D5A">
            <w:pPr>
              <w:pStyle w:val="a4"/>
              <w:tabs>
                <w:tab w:val="decimal" w:pos="792"/>
              </w:tabs>
              <w:ind w:left="-108"/>
              <w:rPr>
                <w:spacing w:val="-4"/>
                <w:sz w:val="24"/>
                <w:szCs w:val="24"/>
              </w:rPr>
            </w:pPr>
          </w:p>
        </w:tc>
        <w:tc>
          <w:tcPr>
            <w:tcW w:w="1465" w:type="dxa"/>
            <w:vAlign w:val="bottom"/>
          </w:tcPr>
          <w:p w:rsidR="00A95D5A" w:rsidRPr="00A95D5A" w:rsidRDefault="00A95D5A" w:rsidP="00A95D5A">
            <w:pPr>
              <w:pStyle w:val="a4"/>
              <w:ind w:left="-108" w:right="34"/>
              <w:jc w:val="right"/>
              <w:rPr>
                <w:spacing w:val="-4"/>
                <w:sz w:val="24"/>
                <w:szCs w:val="24"/>
              </w:rPr>
            </w:pPr>
            <w:r w:rsidRPr="00A95D5A">
              <w:rPr>
                <w:spacing w:val="-4"/>
                <w:sz w:val="24"/>
                <w:szCs w:val="24"/>
              </w:rPr>
              <w:t>1,308,970.47</w:t>
            </w:r>
          </w:p>
        </w:tc>
      </w:tr>
      <w:tr w:rsidR="00A95D5A" w:rsidRPr="00A95D5A" w:rsidTr="00F36D8B">
        <w:tc>
          <w:tcPr>
            <w:tcW w:w="3828" w:type="dxa"/>
          </w:tcPr>
          <w:p w:rsidR="00A95D5A" w:rsidRPr="00A95D5A" w:rsidRDefault="00A95D5A" w:rsidP="00F36D8B">
            <w:pPr>
              <w:pStyle w:val="20"/>
              <w:spacing w:line="20" w:lineRule="atLeast"/>
              <w:ind w:left="-108" w:right="-91" w:firstLine="108"/>
              <w:rPr>
                <w:rFonts w:hAnsi="Angsana New"/>
                <w:sz w:val="24"/>
                <w:szCs w:val="24"/>
              </w:rPr>
            </w:pPr>
            <w:r w:rsidRPr="00A95D5A">
              <w:rPr>
                <w:rFonts w:hAnsi="Angsana New"/>
                <w:sz w:val="24"/>
                <w:szCs w:val="24"/>
              </w:rPr>
              <w:t>Utilities expenses</w:t>
            </w:r>
          </w:p>
        </w:tc>
        <w:tc>
          <w:tcPr>
            <w:tcW w:w="1418" w:type="dxa"/>
            <w:vAlign w:val="bottom"/>
          </w:tcPr>
          <w:p w:rsidR="00A95D5A" w:rsidRPr="00A95D5A" w:rsidRDefault="00A95D5A" w:rsidP="00A95D5A">
            <w:pPr>
              <w:pStyle w:val="a4"/>
              <w:ind w:left="-108"/>
              <w:jc w:val="right"/>
              <w:rPr>
                <w:spacing w:val="-4"/>
                <w:sz w:val="24"/>
                <w:szCs w:val="24"/>
              </w:rPr>
            </w:pPr>
            <w:r w:rsidRPr="00A95D5A">
              <w:rPr>
                <w:spacing w:val="-4"/>
                <w:sz w:val="24"/>
                <w:szCs w:val="24"/>
                <w:cs/>
              </w:rPr>
              <w:t>42</w:t>
            </w:r>
            <w:r w:rsidRPr="00A95D5A">
              <w:rPr>
                <w:spacing w:val="-4"/>
                <w:sz w:val="24"/>
                <w:szCs w:val="24"/>
              </w:rPr>
              <w:t>,</w:t>
            </w:r>
            <w:r w:rsidRPr="00A95D5A">
              <w:rPr>
                <w:spacing w:val="-4"/>
                <w:sz w:val="24"/>
                <w:szCs w:val="24"/>
                <w:cs/>
              </w:rPr>
              <w:t>745</w:t>
            </w:r>
            <w:r w:rsidRPr="00A95D5A">
              <w:rPr>
                <w:spacing w:val="-4"/>
                <w:sz w:val="24"/>
                <w:szCs w:val="24"/>
              </w:rPr>
              <w:t>,</w:t>
            </w:r>
            <w:r w:rsidRPr="00A95D5A">
              <w:rPr>
                <w:spacing w:val="-4"/>
                <w:sz w:val="24"/>
                <w:szCs w:val="24"/>
                <w:cs/>
              </w:rPr>
              <w:t>658.25</w:t>
            </w:r>
          </w:p>
        </w:tc>
        <w:tc>
          <w:tcPr>
            <w:tcW w:w="236" w:type="dxa"/>
          </w:tcPr>
          <w:p w:rsidR="00A95D5A" w:rsidRPr="00A95D5A" w:rsidRDefault="00A95D5A" w:rsidP="00A95D5A">
            <w:pPr>
              <w:pStyle w:val="a4"/>
              <w:tabs>
                <w:tab w:val="decimal" w:pos="792"/>
              </w:tabs>
              <w:ind w:left="-108"/>
              <w:rPr>
                <w:spacing w:val="-4"/>
                <w:sz w:val="24"/>
                <w:szCs w:val="24"/>
              </w:rPr>
            </w:pPr>
          </w:p>
        </w:tc>
        <w:tc>
          <w:tcPr>
            <w:tcW w:w="1465" w:type="dxa"/>
            <w:vAlign w:val="bottom"/>
          </w:tcPr>
          <w:p w:rsidR="00A95D5A" w:rsidRPr="00A95D5A" w:rsidRDefault="00A95D5A" w:rsidP="00A95D5A">
            <w:pPr>
              <w:pStyle w:val="a4"/>
              <w:ind w:left="-108"/>
              <w:jc w:val="right"/>
              <w:rPr>
                <w:spacing w:val="-4"/>
                <w:sz w:val="24"/>
                <w:szCs w:val="24"/>
              </w:rPr>
            </w:pPr>
            <w:r w:rsidRPr="00A95D5A">
              <w:rPr>
                <w:spacing w:val="-4"/>
                <w:sz w:val="24"/>
                <w:szCs w:val="24"/>
                <w:cs/>
              </w:rPr>
              <w:t>25</w:t>
            </w:r>
            <w:r w:rsidRPr="00A95D5A">
              <w:rPr>
                <w:spacing w:val="-4"/>
                <w:sz w:val="24"/>
                <w:szCs w:val="24"/>
              </w:rPr>
              <w:t>,</w:t>
            </w:r>
            <w:r w:rsidRPr="00A95D5A">
              <w:rPr>
                <w:spacing w:val="-4"/>
                <w:sz w:val="24"/>
                <w:szCs w:val="24"/>
                <w:cs/>
              </w:rPr>
              <w:t>545</w:t>
            </w:r>
            <w:r w:rsidRPr="00A95D5A">
              <w:rPr>
                <w:spacing w:val="-4"/>
                <w:sz w:val="24"/>
                <w:szCs w:val="24"/>
              </w:rPr>
              <w:t>,</w:t>
            </w:r>
            <w:r w:rsidRPr="00A95D5A">
              <w:rPr>
                <w:spacing w:val="-4"/>
                <w:sz w:val="24"/>
                <w:szCs w:val="24"/>
                <w:cs/>
              </w:rPr>
              <w:t>127.43</w:t>
            </w:r>
          </w:p>
        </w:tc>
        <w:tc>
          <w:tcPr>
            <w:tcW w:w="289" w:type="dxa"/>
          </w:tcPr>
          <w:p w:rsidR="00A95D5A" w:rsidRPr="00A95D5A" w:rsidRDefault="00A95D5A" w:rsidP="00A95D5A">
            <w:pPr>
              <w:pStyle w:val="a4"/>
              <w:tabs>
                <w:tab w:val="decimal" w:pos="819"/>
              </w:tabs>
              <w:ind w:left="-108" w:right="135"/>
              <w:rPr>
                <w:spacing w:val="-4"/>
                <w:sz w:val="24"/>
                <w:szCs w:val="24"/>
              </w:rPr>
            </w:pPr>
          </w:p>
        </w:tc>
        <w:tc>
          <w:tcPr>
            <w:tcW w:w="1412" w:type="dxa"/>
            <w:vAlign w:val="bottom"/>
          </w:tcPr>
          <w:p w:rsidR="00A95D5A" w:rsidRPr="00A95D5A" w:rsidRDefault="00A95D5A" w:rsidP="00A95D5A">
            <w:pPr>
              <w:pStyle w:val="a4"/>
              <w:ind w:left="-108" w:right="34"/>
              <w:jc w:val="right"/>
              <w:rPr>
                <w:spacing w:val="-4"/>
                <w:sz w:val="24"/>
                <w:szCs w:val="24"/>
              </w:rPr>
            </w:pPr>
            <w:r w:rsidRPr="00A95D5A">
              <w:rPr>
                <w:spacing w:val="-4"/>
                <w:sz w:val="24"/>
                <w:szCs w:val="24"/>
                <w:cs/>
              </w:rPr>
              <w:t>1</w:t>
            </w:r>
            <w:r w:rsidRPr="00A95D5A">
              <w:rPr>
                <w:spacing w:val="-4"/>
                <w:sz w:val="24"/>
                <w:szCs w:val="24"/>
              </w:rPr>
              <w:t>,277,032.74</w:t>
            </w:r>
          </w:p>
        </w:tc>
        <w:tc>
          <w:tcPr>
            <w:tcW w:w="236" w:type="dxa"/>
          </w:tcPr>
          <w:p w:rsidR="00A95D5A" w:rsidRPr="00A95D5A" w:rsidRDefault="00A95D5A" w:rsidP="00A95D5A">
            <w:pPr>
              <w:pStyle w:val="a4"/>
              <w:tabs>
                <w:tab w:val="decimal" w:pos="792"/>
              </w:tabs>
              <w:ind w:left="-108"/>
              <w:rPr>
                <w:spacing w:val="-4"/>
                <w:sz w:val="24"/>
                <w:szCs w:val="24"/>
              </w:rPr>
            </w:pPr>
          </w:p>
        </w:tc>
        <w:tc>
          <w:tcPr>
            <w:tcW w:w="1465" w:type="dxa"/>
            <w:vAlign w:val="bottom"/>
          </w:tcPr>
          <w:p w:rsidR="00A95D5A" w:rsidRPr="00A95D5A" w:rsidRDefault="00A95D5A" w:rsidP="00A95D5A">
            <w:pPr>
              <w:pStyle w:val="a4"/>
              <w:ind w:left="-108" w:right="34"/>
              <w:jc w:val="right"/>
              <w:rPr>
                <w:spacing w:val="-4"/>
                <w:sz w:val="24"/>
                <w:szCs w:val="24"/>
              </w:rPr>
            </w:pPr>
            <w:r w:rsidRPr="00A95D5A">
              <w:rPr>
                <w:spacing w:val="-4"/>
                <w:sz w:val="24"/>
                <w:szCs w:val="24"/>
                <w:cs/>
              </w:rPr>
              <w:t>1</w:t>
            </w:r>
            <w:r w:rsidRPr="00A95D5A">
              <w:rPr>
                <w:spacing w:val="-4"/>
                <w:sz w:val="24"/>
                <w:szCs w:val="24"/>
              </w:rPr>
              <w:t>,325,701.25</w:t>
            </w:r>
          </w:p>
        </w:tc>
      </w:tr>
      <w:tr w:rsidR="00A95D5A" w:rsidRPr="00A95D5A" w:rsidTr="00F36D8B">
        <w:tc>
          <w:tcPr>
            <w:tcW w:w="3828" w:type="dxa"/>
          </w:tcPr>
          <w:p w:rsidR="00A95D5A" w:rsidRPr="00A95D5A" w:rsidRDefault="00A95D5A" w:rsidP="001E69F3">
            <w:pPr>
              <w:pStyle w:val="a4"/>
              <w:spacing w:line="20" w:lineRule="atLeast"/>
              <w:ind w:left="-108" w:right="-91" w:firstLine="108"/>
              <w:rPr>
                <w:rFonts w:hAnsi="Angsana New"/>
                <w:position w:val="0"/>
                <w:sz w:val="24"/>
                <w:szCs w:val="24"/>
              </w:rPr>
            </w:pPr>
            <w:r w:rsidRPr="00A95D5A">
              <w:rPr>
                <w:rFonts w:hAnsi="Angsana New"/>
                <w:position w:val="0"/>
                <w:sz w:val="24"/>
                <w:szCs w:val="24"/>
              </w:rPr>
              <w:t>Other</w:t>
            </w:r>
            <w:r w:rsidR="001E69F3">
              <w:rPr>
                <w:rFonts w:hAnsi="Angsana New"/>
                <w:position w:val="0"/>
                <w:sz w:val="24"/>
                <w:szCs w:val="24"/>
              </w:rPr>
              <w:t>s</w:t>
            </w:r>
          </w:p>
        </w:tc>
        <w:tc>
          <w:tcPr>
            <w:tcW w:w="1418" w:type="dxa"/>
            <w:vAlign w:val="bottom"/>
          </w:tcPr>
          <w:p w:rsidR="00A95D5A" w:rsidRPr="00A95D5A" w:rsidRDefault="00A95D5A" w:rsidP="00A95D5A">
            <w:pPr>
              <w:pStyle w:val="a4"/>
              <w:ind w:left="-108"/>
              <w:jc w:val="right"/>
              <w:rPr>
                <w:spacing w:val="-4"/>
                <w:sz w:val="24"/>
                <w:szCs w:val="24"/>
              </w:rPr>
            </w:pPr>
            <w:r w:rsidRPr="00A95D5A">
              <w:rPr>
                <w:spacing w:val="-4"/>
                <w:sz w:val="24"/>
                <w:szCs w:val="24"/>
                <w:cs/>
              </w:rPr>
              <w:t>22</w:t>
            </w:r>
            <w:r w:rsidRPr="00A95D5A">
              <w:rPr>
                <w:rFonts w:hint="cs"/>
                <w:spacing w:val="-4"/>
                <w:sz w:val="24"/>
                <w:szCs w:val="24"/>
                <w:cs/>
              </w:rPr>
              <w:t>7</w:t>
            </w:r>
            <w:r w:rsidRPr="00A95D5A">
              <w:rPr>
                <w:spacing w:val="-4"/>
                <w:sz w:val="24"/>
                <w:szCs w:val="24"/>
                <w:cs/>
              </w:rPr>
              <w:t>,</w:t>
            </w:r>
            <w:r w:rsidRPr="00A95D5A">
              <w:rPr>
                <w:rFonts w:hint="cs"/>
                <w:spacing w:val="-4"/>
                <w:sz w:val="24"/>
                <w:szCs w:val="24"/>
                <w:cs/>
              </w:rPr>
              <w:t>242</w:t>
            </w:r>
            <w:r w:rsidRPr="00A95D5A">
              <w:rPr>
                <w:spacing w:val="-4"/>
                <w:sz w:val="24"/>
                <w:szCs w:val="24"/>
              </w:rPr>
              <w:t>,</w:t>
            </w:r>
            <w:r w:rsidRPr="00A95D5A">
              <w:rPr>
                <w:rFonts w:hint="cs"/>
                <w:spacing w:val="-4"/>
                <w:sz w:val="24"/>
                <w:szCs w:val="24"/>
                <w:cs/>
              </w:rPr>
              <w:t>825.3</w:t>
            </w:r>
            <w:r w:rsidR="00F5279D">
              <w:rPr>
                <w:rFonts w:hint="cs"/>
                <w:spacing w:val="-4"/>
                <w:sz w:val="24"/>
                <w:szCs w:val="24"/>
                <w:cs/>
              </w:rPr>
              <w:t>1</w:t>
            </w:r>
          </w:p>
        </w:tc>
        <w:tc>
          <w:tcPr>
            <w:tcW w:w="236" w:type="dxa"/>
          </w:tcPr>
          <w:p w:rsidR="00A95D5A" w:rsidRPr="00A95D5A" w:rsidRDefault="00A95D5A" w:rsidP="00A95D5A">
            <w:pPr>
              <w:pStyle w:val="a4"/>
              <w:tabs>
                <w:tab w:val="decimal" w:pos="792"/>
              </w:tabs>
              <w:ind w:left="-108"/>
              <w:rPr>
                <w:spacing w:val="-4"/>
                <w:sz w:val="24"/>
                <w:szCs w:val="24"/>
                <w:highlight w:val="yellow"/>
              </w:rPr>
            </w:pPr>
          </w:p>
        </w:tc>
        <w:tc>
          <w:tcPr>
            <w:tcW w:w="1465" w:type="dxa"/>
            <w:vAlign w:val="bottom"/>
          </w:tcPr>
          <w:p w:rsidR="00A95D5A" w:rsidRPr="00A95D5A" w:rsidRDefault="00A95D5A" w:rsidP="00A95D5A">
            <w:pPr>
              <w:pStyle w:val="a4"/>
              <w:ind w:left="-108"/>
              <w:jc w:val="right"/>
              <w:rPr>
                <w:spacing w:val="-4"/>
                <w:sz w:val="24"/>
                <w:szCs w:val="24"/>
              </w:rPr>
            </w:pPr>
            <w:r w:rsidRPr="00A95D5A">
              <w:rPr>
                <w:spacing w:val="-4"/>
                <w:sz w:val="24"/>
                <w:szCs w:val="24"/>
                <w:cs/>
              </w:rPr>
              <w:t>72,386</w:t>
            </w:r>
            <w:r w:rsidRPr="00A95D5A">
              <w:rPr>
                <w:spacing w:val="-4"/>
                <w:sz w:val="24"/>
                <w:szCs w:val="24"/>
              </w:rPr>
              <w:t>,</w:t>
            </w:r>
            <w:r w:rsidRPr="00A95D5A">
              <w:rPr>
                <w:spacing w:val="-4"/>
                <w:sz w:val="24"/>
                <w:szCs w:val="24"/>
                <w:cs/>
              </w:rPr>
              <w:t>905.88</w:t>
            </w:r>
          </w:p>
        </w:tc>
        <w:tc>
          <w:tcPr>
            <w:tcW w:w="289" w:type="dxa"/>
          </w:tcPr>
          <w:p w:rsidR="00A95D5A" w:rsidRPr="00A95D5A" w:rsidRDefault="00A95D5A" w:rsidP="00A95D5A">
            <w:pPr>
              <w:pStyle w:val="a4"/>
              <w:tabs>
                <w:tab w:val="decimal" w:pos="819"/>
              </w:tabs>
              <w:ind w:left="-108" w:right="135"/>
              <w:rPr>
                <w:spacing w:val="-4"/>
                <w:sz w:val="24"/>
                <w:szCs w:val="24"/>
              </w:rPr>
            </w:pPr>
          </w:p>
        </w:tc>
        <w:tc>
          <w:tcPr>
            <w:tcW w:w="1412" w:type="dxa"/>
            <w:vAlign w:val="bottom"/>
          </w:tcPr>
          <w:p w:rsidR="00A95D5A" w:rsidRPr="00A95D5A" w:rsidRDefault="00A95D5A" w:rsidP="00A95D5A">
            <w:pPr>
              <w:pStyle w:val="a4"/>
              <w:ind w:left="-108" w:right="34"/>
              <w:jc w:val="right"/>
              <w:rPr>
                <w:spacing w:val="-4"/>
                <w:sz w:val="24"/>
                <w:szCs w:val="24"/>
                <w:cs/>
              </w:rPr>
            </w:pPr>
            <w:r w:rsidRPr="00A95D5A">
              <w:rPr>
                <w:spacing w:val="-4"/>
                <w:sz w:val="24"/>
                <w:szCs w:val="24"/>
                <w:cs/>
              </w:rPr>
              <w:t>36,302,932.60</w:t>
            </w:r>
          </w:p>
        </w:tc>
        <w:tc>
          <w:tcPr>
            <w:tcW w:w="236" w:type="dxa"/>
          </w:tcPr>
          <w:p w:rsidR="00A95D5A" w:rsidRPr="00A95D5A" w:rsidRDefault="00A95D5A" w:rsidP="00A95D5A">
            <w:pPr>
              <w:pStyle w:val="a4"/>
              <w:tabs>
                <w:tab w:val="decimal" w:pos="792"/>
              </w:tabs>
              <w:ind w:left="-108"/>
              <w:rPr>
                <w:spacing w:val="-4"/>
                <w:sz w:val="24"/>
                <w:szCs w:val="24"/>
              </w:rPr>
            </w:pPr>
          </w:p>
        </w:tc>
        <w:tc>
          <w:tcPr>
            <w:tcW w:w="1465" w:type="dxa"/>
            <w:vAlign w:val="bottom"/>
          </w:tcPr>
          <w:p w:rsidR="00A95D5A" w:rsidRPr="00A95D5A" w:rsidRDefault="00A95D5A" w:rsidP="00A95D5A">
            <w:pPr>
              <w:pStyle w:val="a4"/>
              <w:ind w:left="-108" w:right="34"/>
              <w:jc w:val="right"/>
              <w:rPr>
                <w:spacing w:val="-4"/>
                <w:sz w:val="24"/>
                <w:szCs w:val="24"/>
                <w:cs/>
              </w:rPr>
            </w:pPr>
            <w:r w:rsidRPr="00A95D5A">
              <w:rPr>
                <w:spacing w:val="-4"/>
                <w:sz w:val="24"/>
                <w:szCs w:val="24"/>
                <w:cs/>
              </w:rPr>
              <w:t>26,756,418.59</w:t>
            </w:r>
          </w:p>
        </w:tc>
      </w:tr>
      <w:tr w:rsidR="00A95D5A" w:rsidRPr="00A95D5A" w:rsidTr="00F36D8B">
        <w:tc>
          <w:tcPr>
            <w:tcW w:w="3828" w:type="dxa"/>
          </w:tcPr>
          <w:p w:rsidR="00A95D5A" w:rsidRPr="00A95D5A" w:rsidRDefault="00A95D5A" w:rsidP="00F36D8B">
            <w:pPr>
              <w:pStyle w:val="20"/>
              <w:ind w:left="950" w:firstLine="0"/>
              <w:jc w:val="left"/>
              <w:rPr>
                <w:rFonts w:hAnsi="Angsana New"/>
                <w:sz w:val="24"/>
                <w:szCs w:val="24"/>
                <w:cs/>
              </w:rPr>
            </w:pPr>
            <w:r w:rsidRPr="00A95D5A">
              <w:rPr>
                <w:rFonts w:hAnsi="Angsana New"/>
                <w:sz w:val="24"/>
                <w:szCs w:val="24"/>
              </w:rPr>
              <w:t>Total</w:t>
            </w:r>
          </w:p>
        </w:tc>
        <w:tc>
          <w:tcPr>
            <w:tcW w:w="1418" w:type="dxa"/>
            <w:tcBorders>
              <w:top w:val="single" w:sz="4" w:space="0" w:color="auto"/>
              <w:bottom w:val="double" w:sz="4" w:space="0" w:color="auto"/>
            </w:tcBorders>
            <w:vAlign w:val="bottom"/>
          </w:tcPr>
          <w:p w:rsidR="00A95D5A" w:rsidRPr="00A95D5A" w:rsidRDefault="00A95D5A" w:rsidP="00A95D5A">
            <w:pPr>
              <w:pStyle w:val="a4"/>
              <w:jc w:val="right"/>
              <w:rPr>
                <w:spacing w:val="-4"/>
                <w:sz w:val="24"/>
                <w:szCs w:val="24"/>
              </w:rPr>
            </w:pPr>
            <w:r w:rsidRPr="00A95D5A">
              <w:rPr>
                <w:spacing w:val="-4"/>
                <w:sz w:val="24"/>
                <w:szCs w:val="24"/>
              </w:rPr>
              <w:t>1,</w:t>
            </w:r>
            <w:r w:rsidRPr="00A95D5A">
              <w:rPr>
                <w:spacing w:val="-4"/>
                <w:sz w:val="24"/>
                <w:szCs w:val="24"/>
                <w:cs/>
              </w:rPr>
              <w:t>978</w:t>
            </w:r>
            <w:r w:rsidRPr="00A95D5A">
              <w:rPr>
                <w:spacing w:val="-4"/>
                <w:sz w:val="24"/>
                <w:szCs w:val="24"/>
              </w:rPr>
              <w:t>,</w:t>
            </w:r>
            <w:r w:rsidRPr="00A95D5A">
              <w:rPr>
                <w:spacing w:val="-4"/>
                <w:sz w:val="24"/>
                <w:szCs w:val="24"/>
                <w:cs/>
              </w:rPr>
              <w:t>80</w:t>
            </w:r>
            <w:r w:rsidRPr="00A95D5A">
              <w:rPr>
                <w:rFonts w:hint="cs"/>
                <w:spacing w:val="-4"/>
                <w:sz w:val="24"/>
                <w:szCs w:val="24"/>
                <w:cs/>
              </w:rPr>
              <w:t>9</w:t>
            </w:r>
            <w:r w:rsidRPr="00A95D5A">
              <w:rPr>
                <w:spacing w:val="-4"/>
                <w:sz w:val="24"/>
                <w:szCs w:val="24"/>
              </w:rPr>
              <w:t>,</w:t>
            </w:r>
            <w:r w:rsidRPr="00A95D5A">
              <w:rPr>
                <w:rFonts w:hint="cs"/>
                <w:spacing w:val="-4"/>
                <w:sz w:val="24"/>
                <w:szCs w:val="24"/>
                <w:cs/>
              </w:rPr>
              <w:t>220.19</w:t>
            </w:r>
          </w:p>
        </w:tc>
        <w:tc>
          <w:tcPr>
            <w:tcW w:w="236" w:type="dxa"/>
          </w:tcPr>
          <w:p w:rsidR="00A95D5A" w:rsidRPr="00A95D5A" w:rsidRDefault="00A95D5A" w:rsidP="00A95D5A">
            <w:pPr>
              <w:pStyle w:val="a4"/>
              <w:tabs>
                <w:tab w:val="decimal" w:pos="792"/>
              </w:tabs>
              <w:ind w:left="-108"/>
              <w:rPr>
                <w:spacing w:val="-4"/>
                <w:sz w:val="24"/>
                <w:szCs w:val="24"/>
              </w:rPr>
            </w:pPr>
          </w:p>
        </w:tc>
        <w:tc>
          <w:tcPr>
            <w:tcW w:w="1465" w:type="dxa"/>
            <w:tcBorders>
              <w:top w:val="single" w:sz="4" w:space="0" w:color="auto"/>
              <w:bottom w:val="double" w:sz="4" w:space="0" w:color="auto"/>
            </w:tcBorders>
            <w:vAlign w:val="bottom"/>
          </w:tcPr>
          <w:p w:rsidR="00A95D5A" w:rsidRPr="00A95D5A" w:rsidRDefault="00A95D5A" w:rsidP="00A95D5A">
            <w:pPr>
              <w:pStyle w:val="a4"/>
              <w:jc w:val="right"/>
              <w:rPr>
                <w:spacing w:val="-4"/>
                <w:sz w:val="24"/>
                <w:szCs w:val="24"/>
                <w:cs/>
              </w:rPr>
            </w:pPr>
            <w:r w:rsidRPr="00A95D5A">
              <w:rPr>
                <w:spacing w:val="-4"/>
                <w:sz w:val="24"/>
                <w:szCs w:val="24"/>
              </w:rPr>
              <w:t>1,</w:t>
            </w:r>
            <w:r w:rsidRPr="00A95D5A">
              <w:rPr>
                <w:spacing w:val="-4"/>
                <w:sz w:val="24"/>
                <w:szCs w:val="24"/>
                <w:cs/>
              </w:rPr>
              <w:t>289</w:t>
            </w:r>
            <w:r w:rsidRPr="00A95D5A">
              <w:rPr>
                <w:spacing w:val="-4"/>
                <w:sz w:val="24"/>
                <w:szCs w:val="24"/>
              </w:rPr>
              <w:t>,</w:t>
            </w:r>
            <w:r w:rsidRPr="00A95D5A">
              <w:rPr>
                <w:spacing w:val="-4"/>
                <w:sz w:val="24"/>
                <w:szCs w:val="24"/>
                <w:cs/>
              </w:rPr>
              <w:t>693</w:t>
            </w:r>
            <w:r w:rsidRPr="00A95D5A">
              <w:rPr>
                <w:spacing w:val="-4"/>
                <w:sz w:val="24"/>
                <w:szCs w:val="24"/>
              </w:rPr>
              <w:t>,</w:t>
            </w:r>
            <w:r w:rsidRPr="00A95D5A">
              <w:rPr>
                <w:spacing w:val="-4"/>
                <w:sz w:val="24"/>
                <w:szCs w:val="24"/>
                <w:cs/>
              </w:rPr>
              <w:t>591.45</w:t>
            </w:r>
          </w:p>
        </w:tc>
        <w:tc>
          <w:tcPr>
            <w:tcW w:w="289" w:type="dxa"/>
          </w:tcPr>
          <w:p w:rsidR="00A95D5A" w:rsidRPr="00A95D5A" w:rsidRDefault="00A95D5A" w:rsidP="00A95D5A">
            <w:pPr>
              <w:pStyle w:val="a4"/>
              <w:tabs>
                <w:tab w:val="decimal" w:pos="819"/>
              </w:tabs>
              <w:ind w:left="-108" w:right="135"/>
              <w:rPr>
                <w:spacing w:val="-4"/>
                <w:sz w:val="24"/>
                <w:szCs w:val="24"/>
              </w:rPr>
            </w:pPr>
          </w:p>
        </w:tc>
        <w:tc>
          <w:tcPr>
            <w:tcW w:w="1412" w:type="dxa"/>
            <w:tcBorders>
              <w:top w:val="single" w:sz="4" w:space="0" w:color="auto"/>
              <w:bottom w:val="double" w:sz="4" w:space="0" w:color="auto"/>
            </w:tcBorders>
            <w:vAlign w:val="bottom"/>
          </w:tcPr>
          <w:p w:rsidR="00A95D5A" w:rsidRPr="00A95D5A" w:rsidRDefault="00A95D5A" w:rsidP="00A95D5A">
            <w:pPr>
              <w:pStyle w:val="a4"/>
              <w:ind w:left="-108" w:right="34"/>
              <w:jc w:val="right"/>
              <w:rPr>
                <w:spacing w:val="-4"/>
                <w:sz w:val="24"/>
                <w:szCs w:val="24"/>
                <w:cs/>
              </w:rPr>
            </w:pPr>
            <w:r w:rsidRPr="00A95D5A">
              <w:rPr>
                <w:spacing w:val="-4"/>
                <w:sz w:val="24"/>
                <w:szCs w:val="24"/>
                <w:cs/>
              </w:rPr>
              <w:t>353</w:t>
            </w:r>
            <w:r w:rsidRPr="00A95D5A">
              <w:rPr>
                <w:spacing w:val="-4"/>
                <w:sz w:val="24"/>
                <w:szCs w:val="24"/>
              </w:rPr>
              <w:t>,</w:t>
            </w:r>
            <w:r w:rsidRPr="00A95D5A">
              <w:rPr>
                <w:spacing w:val="-4"/>
                <w:sz w:val="24"/>
                <w:szCs w:val="24"/>
                <w:cs/>
              </w:rPr>
              <w:t>387</w:t>
            </w:r>
            <w:r w:rsidRPr="00A95D5A">
              <w:rPr>
                <w:spacing w:val="-4"/>
                <w:sz w:val="24"/>
                <w:szCs w:val="24"/>
              </w:rPr>
              <w:t>,</w:t>
            </w:r>
            <w:r w:rsidRPr="00A95D5A">
              <w:rPr>
                <w:spacing w:val="-4"/>
                <w:sz w:val="24"/>
                <w:szCs w:val="24"/>
                <w:cs/>
              </w:rPr>
              <w:t>962.67</w:t>
            </w:r>
          </w:p>
        </w:tc>
        <w:tc>
          <w:tcPr>
            <w:tcW w:w="236" w:type="dxa"/>
          </w:tcPr>
          <w:p w:rsidR="00A95D5A" w:rsidRPr="00A95D5A" w:rsidRDefault="00A95D5A" w:rsidP="00A95D5A">
            <w:pPr>
              <w:pStyle w:val="a4"/>
              <w:tabs>
                <w:tab w:val="decimal" w:pos="792"/>
              </w:tabs>
              <w:rPr>
                <w:spacing w:val="-4"/>
                <w:sz w:val="24"/>
                <w:szCs w:val="24"/>
              </w:rPr>
            </w:pPr>
          </w:p>
        </w:tc>
        <w:tc>
          <w:tcPr>
            <w:tcW w:w="1465" w:type="dxa"/>
            <w:tcBorders>
              <w:top w:val="single" w:sz="4" w:space="0" w:color="auto"/>
              <w:bottom w:val="double" w:sz="4" w:space="0" w:color="auto"/>
            </w:tcBorders>
            <w:vAlign w:val="bottom"/>
          </w:tcPr>
          <w:p w:rsidR="00A95D5A" w:rsidRPr="00A95D5A" w:rsidRDefault="00A95D5A" w:rsidP="00A95D5A">
            <w:pPr>
              <w:pStyle w:val="a4"/>
              <w:ind w:left="-108" w:right="34"/>
              <w:jc w:val="right"/>
              <w:rPr>
                <w:spacing w:val="-4"/>
                <w:sz w:val="24"/>
                <w:szCs w:val="24"/>
                <w:cs/>
              </w:rPr>
            </w:pPr>
            <w:r w:rsidRPr="00A95D5A">
              <w:rPr>
                <w:spacing w:val="-4"/>
                <w:sz w:val="24"/>
                <w:szCs w:val="24"/>
                <w:cs/>
              </w:rPr>
              <w:t>383</w:t>
            </w:r>
            <w:r w:rsidRPr="00A95D5A">
              <w:rPr>
                <w:spacing w:val="-4"/>
                <w:sz w:val="24"/>
                <w:szCs w:val="24"/>
              </w:rPr>
              <w:t>,</w:t>
            </w:r>
            <w:r w:rsidRPr="00A95D5A">
              <w:rPr>
                <w:spacing w:val="-4"/>
                <w:sz w:val="24"/>
                <w:szCs w:val="24"/>
                <w:cs/>
              </w:rPr>
              <w:t>973</w:t>
            </w:r>
            <w:r w:rsidRPr="00A95D5A">
              <w:rPr>
                <w:spacing w:val="-4"/>
                <w:sz w:val="24"/>
                <w:szCs w:val="24"/>
              </w:rPr>
              <w:t>,</w:t>
            </w:r>
            <w:r w:rsidRPr="00A95D5A">
              <w:rPr>
                <w:spacing w:val="-4"/>
                <w:sz w:val="24"/>
                <w:szCs w:val="24"/>
                <w:cs/>
              </w:rPr>
              <w:t>762.82</w:t>
            </w:r>
          </w:p>
        </w:tc>
      </w:tr>
    </w:tbl>
    <w:p w:rsidR="003276B4" w:rsidRPr="00221FCC" w:rsidRDefault="003276B4" w:rsidP="000B266D">
      <w:pPr>
        <w:pStyle w:val="af5"/>
        <w:ind w:left="390" w:firstLine="1028"/>
        <w:jc w:val="thaiDistribute"/>
        <w:rPr>
          <w:rFonts w:hAnsi="Angsana New"/>
          <w:position w:val="0"/>
          <w:sz w:val="28"/>
          <w:szCs w:val="28"/>
        </w:rPr>
      </w:pPr>
    </w:p>
    <w:p w:rsidR="00E024C3" w:rsidRPr="00221FCC" w:rsidRDefault="00E024C3" w:rsidP="000B266D">
      <w:pPr>
        <w:pStyle w:val="af5"/>
        <w:ind w:left="390" w:firstLine="1028"/>
        <w:jc w:val="thaiDistribute"/>
        <w:rPr>
          <w:rFonts w:hAnsi="Angsana New"/>
          <w:position w:val="0"/>
          <w:sz w:val="28"/>
          <w:szCs w:val="28"/>
        </w:rPr>
      </w:pPr>
    </w:p>
    <w:p w:rsidR="00E024C3" w:rsidRPr="00221FCC" w:rsidRDefault="00E024C3" w:rsidP="000B266D">
      <w:pPr>
        <w:pStyle w:val="af5"/>
        <w:ind w:left="390" w:firstLine="1028"/>
        <w:jc w:val="thaiDistribute"/>
        <w:rPr>
          <w:rFonts w:hAnsi="Angsana New"/>
          <w:position w:val="0"/>
          <w:sz w:val="28"/>
          <w:szCs w:val="28"/>
        </w:rPr>
      </w:pPr>
    </w:p>
    <w:p w:rsidR="00E024C3" w:rsidRPr="00221FCC" w:rsidRDefault="00E024C3" w:rsidP="000B266D">
      <w:pPr>
        <w:pStyle w:val="af5"/>
        <w:ind w:left="390" w:firstLine="1028"/>
        <w:jc w:val="thaiDistribute"/>
        <w:rPr>
          <w:rFonts w:hAnsi="Angsana New"/>
          <w:position w:val="0"/>
          <w:sz w:val="28"/>
          <w:szCs w:val="28"/>
        </w:rPr>
      </w:pPr>
    </w:p>
    <w:p w:rsidR="00E024C3" w:rsidRPr="00221FCC" w:rsidRDefault="00E024C3" w:rsidP="008B4C82">
      <w:pPr>
        <w:jc w:val="thaiDistribute"/>
        <w:rPr>
          <w:rFonts w:hAnsi="Angsana New"/>
          <w:position w:val="0"/>
          <w:sz w:val="28"/>
          <w:szCs w:val="28"/>
        </w:rPr>
      </w:pPr>
    </w:p>
    <w:p w:rsidR="00E024C3" w:rsidRPr="00221FCC" w:rsidRDefault="00E024C3" w:rsidP="000B266D">
      <w:pPr>
        <w:pStyle w:val="af5"/>
        <w:ind w:left="390" w:firstLine="1028"/>
        <w:jc w:val="thaiDistribute"/>
        <w:rPr>
          <w:rFonts w:hAnsi="Angsana New"/>
          <w:position w:val="0"/>
          <w:sz w:val="28"/>
          <w:szCs w:val="28"/>
        </w:rPr>
      </w:pPr>
    </w:p>
    <w:p w:rsidR="00FD12E6" w:rsidRPr="00221FCC" w:rsidRDefault="00FD12E6" w:rsidP="00FC7417">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lastRenderedPageBreak/>
        <w:t>Income tax (expense) revenue</w:t>
      </w:r>
    </w:p>
    <w:p w:rsidR="00501171" w:rsidRPr="00221FCC" w:rsidRDefault="00F36D8B" w:rsidP="00AE7E9F">
      <w:pPr>
        <w:pStyle w:val="af5"/>
        <w:numPr>
          <w:ilvl w:val="1"/>
          <w:numId w:val="17"/>
        </w:numPr>
        <w:tabs>
          <w:tab w:val="clear" w:pos="360"/>
          <w:tab w:val="left" w:pos="993"/>
        </w:tabs>
        <w:ind w:left="993" w:right="-22" w:hanging="567"/>
        <w:jc w:val="thaiDistribute"/>
        <w:rPr>
          <w:rFonts w:hAnsi="Angsana New"/>
          <w:position w:val="0"/>
          <w:sz w:val="28"/>
          <w:szCs w:val="28"/>
        </w:rPr>
      </w:pPr>
      <w:r w:rsidRPr="00221FCC">
        <w:rPr>
          <w:rFonts w:hAnsi="Angsana New"/>
          <w:position w:val="0"/>
          <w:sz w:val="28"/>
          <w:szCs w:val="28"/>
        </w:rPr>
        <w:t>I</w:t>
      </w:r>
      <w:r w:rsidR="005D346C" w:rsidRPr="00221FCC">
        <w:rPr>
          <w:rFonts w:hAnsi="Angsana New"/>
          <w:position w:val="0"/>
          <w:sz w:val="28"/>
          <w:szCs w:val="28"/>
        </w:rPr>
        <w:t>ncome tax</w:t>
      </w:r>
      <w:r w:rsidR="002F453F">
        <w:rPr>
          <w:rFonts w:hAnsi="Angsana New" w:hint="cs"/>
          <w:position w:val="0"/>
          <w:sz w:val="28"/>
          <w:szCs w:val="28"/>
          <w:cs/>
        </w:rPr>
        <w:t xml:space="preserve"> </w:t>
      </w:r>
      <w:r w:rsidR="00A02D10" w:rsidRPr="00221FCC">
        <w:rPr>
          <w:rFonts w:hAnsi="Angsana New"/>
          <w:position w:val="0"/>
          <w:sz w:val="28"/>
          <w:szCs w:val="28"/>
          <w:cs/>
        </w:rPr>
        <w:t>(</w:t>
      </w:r>
      <w:r w:rsidR="00A02D10" w:rsidRPr="00221FCC">
        <w:rPr>
          <w:rFonts w:hAnsi="Angsana New"/>
          <w:position w:val="0"/>
          <w:sz w:val="28"/>
          <w:szCs w:val="28"/>
        </w:rPr>
        <w:t>expense</w:t>
      </w:r>
      <w:r w:rsidR="00A02D10" w:rsidRPr="00221FCC">
        <w:rPr>
          <w:rFonts w:hAnsi="Angsana New"/>
          <w:position w:val="0"/>
          <w:sz w:val="28"/>
          <w:szCs w:val="28"/>
          <w:cs/>
        </w:rPr>
        <w:t xml:space="preserve">) </w:t>
      </w:r>
      <w:r w:rsidR="00A02D10" w:rsidRPr="00221FCC">
        <w:rPr>
          <w:rFonts w:hAnsi="Angsana New"/>
          <w:position w:val="0"/>
          <w:sz w:val="28"/>
          <w:szCs w:val="28"/>
        </w:rPr>
        <w:t xml:space="preserve">revenue </w:t>
      </w:r>
      <w:r w:rsidR="00FB163B" w:rsidRPr="00221FCC">
        <w:rPr>
          <w:rFonts w:hAnsi="Angsana New"/>
          <w:position w:val="0"/>
          <w:sz w:val="28"/>
          <w:szCs w:val="28"/>
        </w:rPr>
        <w:t xml:space="preserve">which </w:t>
      </w:r>
      <w:r w:rsidR="003F6CAE" w:rsidRPr="00221FCC">
        <w:rPr>
          <w:rFonts w:hAnsi="Angsana New"/>
          <w:position w:val="0"/>
          <w:sz w:val="28"/>
          <w:szCs w:val="28"/>
        </w:rPr>
        <w:t xml:space="preserve">is recognized in </w:t>
      </w:r>
      <w:r w:rsidR="005D346C" w:rsidRPr="00221FCC">
        <w:rPr>
          <w:rFonts w:hAnsi="Angsana New"/>
          <w:position w:val="0"/>
          <w:sz w:val="28"/>
          <w:szCs w:val="28"/>
        </w:rPr>
        <w:t xml:space="preserve">profit for the period </w:t>
      </w:r>
      <w:r w:rsidR="00FB163B" w:rsidRPr="00221FCC">
        <w:rPr>
          <w:rFonts w:hAnsi="Angsana New"/>
          <w:position w:val="0"/>
          <w:sz w:val="28"/>
          <w:szCs w:val="28"/>
        </w:rPr>
        <w:t>c</w:t>
      </w:r>
      <w:r w:rsidR="005D346C" w:rsidRPr="00221FCC">
        <w:rPr>
          <w:rFonts w:hAnsi="Angsana New"/>
          <w:position w:val="0"/>
          <w:sz w:val="28"/>
          <w:szCs w:val="28"/>
        </w:rPr>
        <w:t>onsist of:</w:t>
      </w:r>
    </w:p>
    <w:tbl>
      <w:tblPr>
        <w:tblpPr w:leftFromText="180" w:rightFromText="180" w:vertAnchor="text" w:tblpX="-657" w:tblpY="1"/>
        <w:tblOverlap w:val="never"/>
        <w:tblW w:w="10661" w:type="dxa"/>
        <w:tblLook w:val="0000"/>
      </w:tblPr>
      <w:tblGrid>
        <w:gridCol w:w="4083"/>
        <w:gridCol w:w="1435"/>
        <w:gridCol w:w="278"/>
        <w:gridCol w:w="1436"/>
        <w:gridCol w:w="279"/>
        <w:gridCol w:w="1436"/>
        <w:gridCol w:w="278"/>
        <w:gridCol w:w="1436"/>
      </w:tblGrid>
      <w:tr w:rsidR="00F36D8B" w:rsidRPr="00951BF9" w:rsidTr="00F36D8B">
        <w:trPr>
          <w:cantSplit/>
        </w:trPr>
        <w:tc>
          <w:tcPr>
            <w:tcW w:w="4083" w:type="dxa"/>
          </w:tcPr>
          <w:p w:rsidR="00F36D8B" w:rsidRPr="00951BF9" w:rsidRDefault="00F36D8B" w:rsidP="00F36D8B">
            <w:pPr>
              <w:ind w:right="-108"/>
              <w:rPr>
                <w:rFonts w:hAnsi="Angsana New"/>
                <w:position w:val="0"/>
                <w:sz w:val="24"/>
                <w:szCs w:val="24"/>
              </w:rPr>
            </w:pPr>
          </w:p>
        </w:tc>
        <w:tc>
          <w:tcPr>
            <w:tcW w:w="3149" w:type="dxa"/>
            <w:gridSpan w:val="3"/>
            <w:shd w:val="clear" w:color="auto" w:fill="auto"/>
          </w:tcPr>
          <w:p w:rsidR="00F36D8B" w:rsidRPr="00951BF9" w:rsidRDefault="00F36D8B" w:rsidP="00F36D8B">
            <w:pPr>
              <w:tabs>
                <w:tab w:val="left" w:pos="1242"/>
              </w:tabs>
              <w:ind w:left="-108" w:right="-108"/>
              <w:jc w:val="center"/>
              <w:rPr>
                <w:rFonts w:hAnsi="Angsana New"/>
                <w:position w:val="0"/>
                <w:sz w:val="24"/>
                <w:szCs w:val="24"/>
              </w:rPr>
            </w:pPr>
            <w:r w:rsidRPr="00951BF9">
              <w:rPr>
                <w:rFonts w:hAnsi="Angsana New"/>
                <w:position w:val="0"/>
                <w:sz w:val="24"/>
                <w:szCs w:val="24"/>
              </w:rPr>
              <w:t>Consolidated Financial Statements</w:t>
            </w:r>
          </w:p>
        </w:tc>
        <w:tc>
          <w:tcPr>
            <w:tcW w:w="279" w:type="dxa"/>
          </w:tcPr>
          <w:p w:rsidR="00F36D8B" w:rsidRPr="00951BF9" w:rsidRDefault="00F36D8B" w:rsidP="00F36D8B">
            <w:pPr>
              <w:tabs>
                <w:tab w:val="left" w:pos="1080"/>
              </w:tabs>
              <w:ind w:left="-97"/>
              <w:jc w:val="thaiDistribute"/>
              <w:rPr>
                <w:rFonts w:hAnsi="Angsana New"/>
                <w:position w:val="0"/>
                <w:sz w:val="24"/>
                <w:szCs w:val="24"/>
              </w:rPr>
            </w:pPr>
          </w:p>
        </w:tc>
        <w:tc>
          <w:tcPr>
            <w:tcW w:w="3150" w:type="dxa"/>
            <w:gridSpan w:val="3"/>
          </w:tcPr>
          <w:p w:rsidR="00F36D8B" w:rsidRPr="00951BF9" w:rsidRDefault="00F36D8B" w:rsidP="00F36D8B">
            <w:pPr>
              <w:tabs>
                <w:tab w:val="left" w:pos="1242"/>
              </w:tabs>
              <w:ind w:left="-108" w:right="-108"/>
              <w:jc w:val="center"/>
              <w:rPr>
                <w:rFonts w:hAnsi="Angsana New"/>
                <w:position w:val="0"/>
                <w:sz w:val="24"/>
                <w:szCs w:val="24"/>
                <w:cs/>
              </w:rPr>
            </w:pPr>
            <w:r w:rsidRPr="00951BF9">
              <w:rPr>
                <w:rFonts w:hAnsi="Angsana New"/>
                <w:position w:val="0"/>
                <w:sz w:val="24"/>
                <w:szCs w:val="24"/>
              </w:rPr>
              <w:t>Separate Financial Statements</w:t>
            </w:r>
          </w:p>
        </w:tc>
      </w:tr>
      <w:tr w:rsidR="00F36D8B" w:rsidRPr="00951BF9" w:rsidTr="00F36D8B">
        <w:trPr>
          <w:cantSplit/>
        </w:trPr>
        <w:tc>
          <w:tcPr>
            <w:tcW w:w="4083" w:type="dxa"/>
          </w:tcPr>
          <w:p w:rsidR="00F36D8B" w:rsidRPr="00951BF9" w:rsidRDefault="00F36D8B" w:rsidP="00F36D8B">
            <w:pPr>
              <w:ind w:left="-108" w:right="-108"/>
              <w:jc w:val="thaiDistribute"/>
              <w:rPr>
                <w:rFonts w:hAnsi="Angsana New"/>
                <w:position w:val="0"/>
                <w:sz w:val="24"/>
                <w:szCs w:val="24"/>
                <w:cs/>
              </w:rPr>
            </w:pPr>
          </w:p>
        </w:tc>
        <w:tc>
          <w:tcPr>
            <w:tcW w:w="1435" w:type="dxa"/>
            <w:shd w:val="clear" w:color="auto" w:fill="auto"/>
          </w:tcPr>
          <w:p w:rsidR="00F36D8B" w:rsidRPr="00951BF9" w:rsidRDefault="00F36D8B" w:rsidP="00F36D8B">
            <w:pPr>
              <w:ind w:left="-91" w:right="-126"/>
              <w:jc w:val="center"/>
              <w:rPr>
                <w:rFonts w:hAnsi="Angsana New"/>
                <w:color w:val="000000"/>
                <w:position w:val="0"/>
                <w:sz w:val="24"/>
                <w:szCs w:val="24"/>
              </w:rPr>
            </w:pPr>
            <w:r w:rsidRPr="00951BF9">
              <w:rPr>
                <w:rFonts w:hAnsi="Angsana New"/>
                <w:color w:val="000000"/>
                <w:position w:val="0"/>
                <w:sz w:val="24"/>
                <w:szCs w:val="24"/>
              </w:rPr>
              <w:t>For the year ended</w:t>
            </w:r>
          </w:p>
        </w:tc>
        <w:tc>
          <w:tcPr>
            <w:tcW w:w="278" w:type="dxa"/>
          </w:tcPr>
          <w:p w:rsidR="00F36D8B" w:rsidRPr="00951BF9" w:rsidRDefault="00F36D8B" w:rsidP="00F36D8B">
            <w:pPr>
              <w:jc w:val="center"/>
              <w:rPr>
                <w:rFonts w:hAnsi="Angsana New"/>
                <w:snapToGrid w:val="0"/>
                <w:color w:val="000000"/>
                <w:position w:val="0"/>
                <w:sz w:val="24"/>
                <w:szCs w:val="24"/>
                <w:u w:val="single"/>
                <w:cs/>
                <w:lang w:eastAsia="th-TH"/>
              </w:rPr>
            </w:pPr>
          </w:p>
        </w:tc>
        <w:tc>
          <w:tcPr>
            <w:tcW w:w="1436" w:type="dxa"/>
          </w:tcPr>
          <w:p w:rsidR="00F36D8B" w:rsidRPr="00951BF9" w:rsidRDefault="00F36D8B" w:rsidP="00F36D8B">
            <w:pPr>
              <w:ind w:left="-91" w:right="-126"/>
              <w:jc w:val="center"/>
              <w:rPr>
                <w:rFonts w:hAnsi="Angsana New"/>
                <w:color w:val="000000"/>
                <w:position w:val="0"/>
                <w:sz w:val="24"/>
                <w:szCs w:val="24"/>
              </w:rPr>
            </w:pPr>
            <w:r w:rsidRPr="00951BF9">
              <w:rPr>
                <w:rFonts w:hAnsi="Angsana New"/>
                <w:color w:val="000000"/>
                <w:position w:val="0"/>
                <w:sz w:val="24"/>
                <w:szCs w:val="24"/>
              </w:rPr>
              <w:t>For the year ended</w:t>
            </w:r>
          </w:p>
        </w:tc>
        <w:tc>
          <w:tcPr>
            <w:tcW w:w="279" w:type="dxa"/>
          </w:tcPr>
          <w:p w:rsidR="00F36D8B" w:rsidRPr="00951BF9" w:rsidRDefault="00F36D8B" w:rsidP="00F36D8B">
            <w:pPr>
              <w:jc w:val="center"/>
              <w:rPr>
                <w:rFonts w:hAnsi="Angsana New"/>
                <w:snapToGrid w:val="0"/>
                <w:position w:val="0"/>
                <w:sz w:val="24"/>
                <w:szCs w:val="24"/>
                <w:u w:val="single"/>
                <w:cs/>
                <w:lang w:eastAsia="th-TH"/>
              </w:rPr>
            </w:pPr>
          </w:p>
        </w:tc>
        <w:tc>
          <w:tcPr>
            <w:tcW w:w="1436" w:type="dxa"/>
          </w:tcPr>
          <w:p w:rsidR="00F36D8B" w:rsidRPr="00951BF9" w:rsidRDefault="00F36D8B" w:rsidP="00F36D8B">
            <w:pPr>
              <w:ind w:left="-91" w:right="-126"/>
              <w:jc w:val="center"/>
              <w:rPr>
                <w:rFonts w:hAnsi="Angsana New"/>
                <w:color w:val="000000"/>
                <w:position w:val="0"/>
                <w:sz w:val="24"/>
                <w:szCs w:val="24"/>
              </w:rPr>
            </w:pPr>
            <w:r w:rsidRPr="00951BF9">
              <w:rPr>
                <w:rFonts w:hAnsi="Angsana New"/>
                <w:color w:val="000000"/>
                <w:position w:val="0"/>
                <w:sz w:val="24"/>
                <w:szCs w:val="24"/>
              </w:rPr>
              <w:t>For the year ended</w:t>
            </w:r>
          </w:p>
        </w:tc>
        <w:tc>
          <w:tcPr>
            <w:tcW w:w="278" w:type="dxa"/>
          </w:tcPr>
          <w:p w:rsidR="00F36D8B" w:rsidRPr="00951BF9" w:rsidRDefault="00F36D8B" w:rsidP="00F36D8B">
            <w:pPr>
              <w:jc w:val="center"/>
              <w:rPr>
                <w:rFonts w:hAnsi="Angsana New"/>
                <w:snapToGrid w:val="0"/>
                <w:color w:val="000000"/>
                <w:position w:val="0"/>
                <w:sz w:val="24"/>
                <w:szCs w:val="24"/>
                <w:u w:val="single"/>
                <w:cs/>
                <w:lang w:eastAsia="th-TH"/>
              </w:rPr>
            </w:pPr>
          </w:p>
        </w:tc>
        <w:tc>
          <w:tcPr>
            <w:tcW w:w="1436" w:type="dxa"/>
          </w:tcPr>
          <w:p w:rsidR="00F36D8B" w:rsidRPr="00951BF9" w:rsidRDefault="00F36D8B" w:rsidP="00F36D8B">
            <w:pPr>
              <w:ind w:left="-91" w:right="-126"/>
              <w:jc w:val="center"/>
              <w:rPr>
                <w:rFonts w:hAnsi="Angsana New"/>
                <w:color w:val="000000"/>
                <w:position w:val="0"/>
                <w:sz w:val="24"/>
                <w:szCs w:val="24"/>
              </w:rPr>
            </w:pPr>
            <w:r w:rsidRPr="00951BF9">
              <w:rPr>
                <w:rFonts w:hAnsi="Angsana New"/>
                <w:color w:val="000000"/>
                <w:position w:val="0"/>
                <w:sz w:val="24"/>
                <w:szCs w:val="24"/>
              </w:rPr>
              <w:t>For the year ended</w:t>
            </w:r>
          </w:p>
        </w:tc>
      </w:tr>
      <w:tr w:rsidR="00F36D8B" w:rsidRPr="00951BF9" w:rsidTr="00F36D8B">
        <w:trPr>
          <w:cantSplit/>
        </w:trPr>
        <w:tc>
          <w:tcPr>
            <w:tcW w:w="4083" w:type="dxa"/>
          </w:tcPr>
          <w:p w:rsidR="00F36D8B" w:rsidRPr="00951BF9" w:rsidRDefault="00F36D8B" w:rsidP="00F36D8B">
            <w:pPr>
              <w:ind w:left="-108" w:right="-108"/>
              <w:jc w:val="thaiDistribute"/>
              <w:rPr>
                <w:rFonts w:hAnsi="Angsana New"/>
                <w:position w:val="0"/>
                <w:sz w:val="24"/>
                <w:szCs w:val="24"/>
                <w:cs/>
              </w:rPr>
            </w:pPr>
          </w:p>
        </w:tc>
        <w:tc>
          <w:tcPr>
            <w:tcW w:w="1435" w:type="dxa"/>
            <w:shd w:val="clear" w:color="auto" w:fill="auto"/>
          </w:tcPr>
          <w:p w:rsidR="00F36D8B" w:rsidRPr="00951BF9" w:rsidRDefault="00F36D8B" w:rsidP="00F36D8B">
            <w:pPr>
              <w:ind w:left="-108" w:right="-108"/>
              <w:jc w:val="center"/>
              <w:rPr>
                <w:rFonts w:hAnsi="Angsana New"/>
                <w:snapToGrid w:val="0"/>
                <w:color w:val="000000"/>
                <w:position w:val="0"/>
                <w:sz w:val="24"/>
                <w:szCs w:val="24"/>
                <w:lang w:eastAsia="th-TH"/>
              </w:rPr>
            </w:pPr>
            <w:r w:rsidRPr="00951BF9">
              <w:rPr>
                <w:rFonts w:hAnsi="Angsana New"/>
                <w:position w:val="0"/>
                <w:sz w:val="24"/>
                <w:szCs w:val="24"/>
              </w:rPr>
              <w:t>31 December 201</w:t>
            </w:r>
            <w:r w:rsidRPr="00951BF9">
              <w:rPr>
                <w:rFonts w:hAnsi="Angsana New"/>
                <w:snapToGrid w:val="0"/>
                <w:color w:val="000000"/>
                <w:position w:val="0"/>
                <w:sz w:val="24"/>
                <w:szCs w:val="24"/>
                <w:lang w:eastAsia="th-TH"/>
              </w:rPr>
              <w:t>8</w:t>
            </w:r>
          </w:p>
        </w:tc>
        <w:tc>
          <w:tcPr>
            <w:tcW w:w="278" w:type="dxa"/>
          </w:tcPr>
          <w:p w:rsidR="00F36D8B" w:rsidRPr="00951BF9" w:rsidRDefault="00F36D8B" w:rsidP="00F36D8B">
            <w:pPr>
              <w:jc w:val="center"/>
              <w:rPr>
                <w:rFonts w:hAnsi="Angsana New"/>
                <w:snapToGrid w:val="0"/>
                <w:color w:val="000000"/>
                <w:position w:val="0"/>
                <w:sz w:val="24"/>
                <w:szCs w:val="24"/>
                <w:u w:val="single"/>
                <w:cs/>
                <w:lang w:eastAsia="th-TH"/>
              </w:rPr>
            </w:pPr>
          </w:p>
        </w:tc>
        <w:tc>
          <w:tcPr>
            <w:tcW w:w="1436" w:type="dxa"/>
          </w:tcPr>
          <w:p w:rsidR="00F36D8B" w:rsidRPr="00951BF9" w:rsidRDefault="00F36D8B" w:rsidP="00F36D8B">
            <w:pPr>
              <w:ind w:left="-108" w:right="-108"/>
              <w:jc w:val="center"/>
              <w:rPr>
                <w:rFonts w:hAnsi="Angsana New"/>
                <w:snapToGrid w:val="0"/>
                <w:color w:val="000000"/>
                <w:position w:val="0"/>
                <w:sz w:val="24"/>
                <w:szCs w:val="24"/>
                <w:lang w:eastAsia="th-TH"/>
              </w:rPr>
            </w:pPr>
            <w:r w:rsidRPr="00951BF9">
              <w:rPr>
                <w:rFonts w:hAnsi="Angsana New"/>
                <w:position w:val="0"/>
                <w:sz w:val="24"/>
                <w:szCs w:val="24"/>
              </w:rPr>
              <w:t>31 December 201</w:t>
            </w:r>
            <w:r w:rsidRPr="00951BF9">
              <w:rPr>
                <w:rFonts w:hAnsi="Angsana New"/>
                <w:snapToGrid w:val="0"/>
                <w:color w:val="000000"/>
                <w:position w:val="0"/>
                <w:sz w:val="24"/>
                <w:szCs w:val="24"/>
                <w:lang w:eastAsia="th-TH"/>
              </w:rPr>
              <w:t>7</w:t>
            </w:r>
          </w:p>
        </w:tc>
        <w:tc>
          <w:tcPr>
            <w:tcW w:w="279" w:type="dxa"/>
          </w:tcPr>
          <w:p w:rsidR="00F36D8B" w:rsidRPr="00951BF9" w:rsidRDefault="00F36D8B" w:rsidP="00F36D8B">
            <w:pPr>
              <w:jc w:val="center"/>
              <w:rPr>
                <w:rFonts w:hAnsi="Angsana New"/>
                <w:snapToGrid w:val="0"/>
                <w:position w:val="0"/>
                <w:sz w:val="24"/>
                <w:szCs w:val="24"/>
                <w:u w:val="single"/>
                <w:cs/>
                <w:lang w:eastAsia="th-TH"/>
              </w:rPr>
            </w:pPr>
          </w:p>
        </w:tc>
        <w:tc>
          <w:tcPr>
            <w:tcW w:w="1436" w:type="dxa"/>
          </w:tcPr>
          <w:p w:rsidR="00F36D8B" w:rsidRPr="00951BF9" w:rsidRDefault="00F36D8B" w:rsidP="00F36D8B">
            <w:pPr>
              <w:ind w:left="-108" w:right="-108"/>
              <w:jc w:val="center"/>
              <w:rPr>
                <w:rFonts w:hAnsi="Angsana New"/>
                <w:snapToGrid w:val="0"/>
                <w:color w:val="000000"/>
                <w:position w:val="0"/>
                <w:sz w:val="24"/>
                <w:szCs w:val="24"/>
                <w:lang w:eastAsia="th-TH"/>
              </w:rPr>
            </w:pPr>
            <w:r w:rsidRPr="00951BF9">
              <w:rPr>
                <w:rFonts w:hAnsi="Angsana New"/>
                <w:position w:val="0"/>
                <w:sz w:val="24"/>
                <w:szCs w:val="24"/>
              </w:rPr>
              <w:t>31 December 201</w:t>
            </w:r>
            <w:r w:rsidRPr="00951BF9">
              <w:rPr>
                <w:rFonts w:hAnsi="Angsana New"/>
                <w:snapToGrid w:val="0"/>
                <w:color w:val="000000"/>
                <w:position w:val="0"/>
                <w:sz w:val="24"/>
                <w:szCs w:val="24"/>
                <w:lang w:eastAsia="th-TH"/>
              </w:rPr>
              <w:t>8</w:t>
            </w:r>
          </w:p>
        </w:tc>
        <w:tc>
          <w:tcPr>
            <w:tcW w:w="278" w:type="dxa"/>
          </w:tcPr>
          <w:p w:rsidR="00F36D8B" w:rsidRPr="00951BF9" w:rsidRDefault="00F36D8B" w:rsidP="00F36D8B">
            <w:pPr>
              <w:jc w:val="center"/>
              <w:rPr>
                <w:rFonts w:hAnsi="Angsana New"/>
                <w:snapToGrid w:val="0"/>
                <w:color w:val="000000"/>
                <w:position w:val="0"/>
                <w:sz w:val="24"/>
                <w:szCs w:val="24"/>
                <w:u w:val="single"/>
                <w:cs/>
                <w:lang w:eastAsia="th-TH"/>
              </w:rPr>
            </w:pPr>
          </w:p>
        </w:tc>
        <w:tc>
          <w:tcPr>
            <w:tcW w:w="1436" w:type="dxa"/>
          </w:tcPr>
          <w:p w:rsidR="00F36D8B" w:rsidRPr="00951BF9" w:rsidRDefault="00F36D8B" w:rsidP="00F36D8B">
            <w:pPr>
              <w:ind w:left="-108" w:right="-108"/>
              <w:jc w:val="center"/>
              <w:rPr>
                <w:rFonts w:hAnsi="Angsana New"/>
                <w:snapToGrid w:val="0"/>
                <w:color w:val="000000"/>
                <w:position w:val="0"/>
                <w:sz w:val="24"/>
                <w:szCs w:val="24"/>
                <w:lang w:eastAsia="th-TH"/>
              </w:rPr>
            </w:pPr>
            <w:r w:rsidRPr="00951BF9">
              <w:rPr>
                <w:rFonts w:hAnsi="Angsana New"/>
                <w:position w:val="0"/>
                <w:sz w:val="24"/>
                <w:szCs w:val="24"/>
              </w:rPr>
              <w:t>31 December 201</w:t>
            </w:r>
            <w:r w:rsidRPr="00951BF9">
              <w:rPr>
                <w:rFonts w:hAnsi="Angsana New"/>
                <w:snapToGrid w:val="0"/>
                <w:color w:val="000000"/>
                <w:position w:val="0"/>
                <w:sz w:val="24"/>
                <w:szCs w:val="24"/>
                <w:lang w:eastAsia="th-TH"/>
              </w:rPr>
              <w:t>7</w:t>
            </w:r>
          </w:p>
        </w:tc>
      </w:tr>
      <w:tr w:rsidR="00F36D8B" w:rsidRPr="00951BF9" w:rsidTr="00F36D8B">
        <w:trPr>
          <w:cantSplit/>
        </w:trPr>
        <w:tc>
          <w:tcPr>
            <w:tcW w:w="4083" w:type="dxa"/>
          </w:tcPr>
          <w:p w:rsidR="00F36D8B" w:rsidRPr="00951BF9" w:rsidRDefault="00F36D8B" w:rsidP="00F36D8B">
            <w:pPr>
              <w:ind w:left="-108" w:right="-108"/>
              <w:jc w:val="thaiDistribute"/>
              <w:rPr>
                <w:rFonts w:hAnsi="Angsana New"/>
                <w:position w:val="0"/>
                <w:sz w:val="24"/>
                <w:szCs w:val="24"/>
                <w:cs/>
              </w:rPr>
            </w:pPr>
          </w:p>
        </w:tc>
        <w:tc>
          <w:tcPr>
            <w:tcW w:w="1435" w:type="dxa"/>
            <w:shd w:val="clear" w:color="auto" w:fill="auto"/>
          </w:tcPr>
          <w:p w:rsidR="00F36D8B" w:rsidRPr="00951BF9" w:rsidRDefault="00F36D8B" w:rsidP="00F36D8B">
            <w:pPr>
              <w:jc w:val="center"/>
              <w:rPr>
                <w:rFonts w:hAnsi="Angsana New"/>
                <w:position w:val="0"/>
                <w:sz w:val="24"/>
                <w:szCs w:val="24"/>
              </w:rPr>
            </w:pPr>
            <w:r w:rsidRPr="00951BF9">
              <w:rPr>
                <w:rFonts w:hAnsi="Angsana New"/>
                <w:color w:val="000000"/>
                <w:position w:val="0"/>
                <w:sz w:val="24"/>
                <w:szCs w:val="24"/>
              </w:rPr>
              <w:t>Baht</w:t>
            </w:r>
          </w:p>
        </w:tc>
        <w:tc>
          <w:tcPr>
            <w:tcW w:w="278" w:type="dxa"/>
          </w:tcPr>
          <w:p w:rsidR="00F36D8B" w:rsidRPr="00951BF9" w:rsidRDefault="00F36D8B" w:rsidP="00F36D8B">
            <w:pPr>
              <w:jc w:val="center"/>
              <w:rPr>
                <w:rFonts w:hAnsi="Angsana New"/>
                <w:position w:val="0"/>
                <w:sz w:val="24"/>
                <w:szCs w:val="24"/>
                <w:cs/>
              </w:rPr>
            </w:pPr>
          </w:p>
        </w:tc>
        <w:tc>
          <w:tcPr>
            <w:tcW w:w="1436" w:type="dxa"/>
          </w:tcPr>
          <w:p w:rsidR="00F36D8B" w:rsidRPr="00951BF9" w:rsidRDefault="00F36D8B" w:rsidP="00F36D8B">
            <w:pPr>
              <w:jc w:val="center"/>
              <w:rPr>
                <w:rFonts w:hAnsi="Angsana New"/>
                <w:position w:val="0"/>
                <w:sz w:val="24"/>
                <w:szCs w:val="24"/>
              </w:rPr>
            </w:pPr>
            <w:r w:rsidRPr="00951BF9">
              <w:rPr>
                <w:rFonts w:hAnsi="Angsana New"/>
                <w:color w:val="000000"/>
                <w:position w:val="0"/>
                <w:sz w:val="24"/>
                <w:szCs w:val="24"/>
              </w:rPr>
              <w:t>Baht</w:t>
            </w:r>
          </w:p>
        </w:tc>
        <w:tc>
          <w:tcPr>
            <w:tcW w:w="279" w:type="dxa"/>
          </w:tcPr>
          <w:p w:rsidR="00F36D8B" w:rsidRPr="00951BF9" w:rsidRDefault="00F36D8B" w:rsidP="00F36D8B">
            <w:pPr>
              <w:jc w:val="center"/>
              <w:rPr>
                <w:rFonts w:hAnsi="Angsana New"/>
                <w:position w:val="0"/>
                <w:sz w:val="24"/>
                <w:szCs w:val="24"/>
                <w:cs/>
              </w:rPr>
            </w:pPr>
          </w:p>
        </w:tc>
        <w:tc>
          <w:tcPr>
            <w:tcW w:w="1436" w:type="dxa"/>
          </w:tcPr>
          <w:p w:rsidR="00F36D8B" w:rsidRPr="00951BF9" w:rsidRDefault="00F36D8B" w:rsidP="00F36D8B">
            <w:pPr>
              <w:jc w:val="center"/>
              <w:rPr>
                <w:rFonts w:hAnsi="Angsana New"/>
                <w:position w:val="0"/>
                <w:sz w:val="24"/>
                <w:szCs w:val="24"/>
              </w:rPr>
            </w:pPr>
            <w:r w:rsidRPr="00951BF9">
              <w:rPr>
                <w:rFonts w:hAnsi="Angsana New"/>
                <w:color w:val="000000"/>
                <w:position w:val="0"/>
                <w:sz w:val="24"/>
                <w:szCs w:val="24"/>
              </w:rPr>
              <w:t>Baht</w:t>
            </w:r>
          </w:p>
        </w:tc>
        <w:tc>
          <w:tcPr>
            <w:tcW w:w="278" w:type="dxa"/>
          </w:tcPr>
          <w:p w:rsidR="00F36D8B" w:rsidRPr="00951BF9" w:rsidRDefault="00F36D8B" w:rsidP="00F36D8B">
            <w:pPr>
              <w:jc w:val="center"/>
              <w:rPr>
                <w:rFonts w:hAnsi="Angsana New"/>
                <w:position w:val="0"/>
                <w:sz w:val="24"/>
                <w:szCs w:val="24"/>
                <w:cs/>
              </w:rPr>
            </w:pPr>
          </w:p>
        </w:tc>
        <w:tc>
          <w:tcPr>
            <w:tcW w:w="1436" w:type="dxa"/>
          </w:tcPr>
          <w:p w:rsidR="00F36D8B" w:rsidRPr="00951BF9" w:rsidRDefault="00F36D8B" w:rsidP="00F36D8B">
            <w:pPr>
              <w:jc w:val="center"/>
              <w:rPr>
                <w:rFonts w:hAnsi="Angsana New"/>
                <w:position w:val="0"/>
                <w:sz w:val="24"/>
                <w:szCs w:val="24"/>
              </w:rPr>
            </w:pPr>
            <w:r w:rsidRPr="00951BF9">
              <w:rPr>
                <w:rFonts w:hAnsi="Angsana New"/>
                <w:color w:val="000000"/>
                <w:position w:val="0"/>
                <w:sz w:val="24"/>
                <w:szCs w:val="24"/>
              </w:rPr>
              <w:t>Baht</w:t>
            </w:r>
          </w:p>
        </w:tc>
      </w:tr>
      <w:tr w:rsidR="00F36D8B" w:rsidRPr="00951BF9" w:rsidTr="00F36D8B">
        <w:trPr>
          <w:cantSplit/>
        </w:trPr>
        <w:tc>
          <w:tcPr>
            <w:tcW w:w="4083" w:type="dxa"/>
          </w:tcPr>
          <w:p w:rsidR="00F36D8B" w:rsidRPr="00951BF9" w:rsidRDefault="00F36D8B" w:rsidP="00F36D8B">
            <w:pPr>
              <w:pStyle w:val="a6"/>
              <w:tabs>
                <w:tab w:val="left" w:pos="426"/>
              </w:tabs>
              <w:ind w:firstLine="34"/>
              <w:rPr>
                <w:rFonts w:hAnsi="Angsana New"/>
                <w:position w:val="0"/>
                <w:sz w:val="24"/>
                <w:szCs w:val="24"/>
                <w:cs/>
              </w:rPr>
            </w:pPr>
            <w:r w:rsidRPr="00951BF9">
              <w:rPr>
                <w:rFonts w:hAnsi="Angsana New"/>
                <w:position w:val="0"/>
                <w:sz w:val="24"/>
                <w:szCs w:val="24"/>
              </w:rPr>
              <w:t>Current tax</w:t>
            </w:r>
          </w:p>
        </w:tc>
        <w:tc>
          <w:tcPr>
            <w:tcW w:w="1435" w:type="dxa"/>
            <w:shd w:val="clear" w:color="auto" w:fill="auto"/>
          </w:tcPr>
          <w:p w:rsidR="00F36D8B" w:rsidRPr="00951BF9" w:rsidRDefault="00F36D8B" w:rsidP="00F36D8B">
            <w:pPr>
              <w:jc w:val="center"/>
              <w:rPr>
                <w:rFonts w:hAnsi="Angsana New"/>
                <w:position w:val="0"/>
                <w:sz w:val="24"/>
                <w:szCs w:val="24"/>
                <w:cs/>
              </w:rPr>
            </w:pPr>
          </w:p>
        </w:tc>
        <w:tc>
          <w:tcPr>
            <w:tcW w:w="278" w:type="dxa"/>
          </w:tcPr>
          <w:p w:rsidR="00F36D8B" w:rsidRPr="00951BF9" w:rsidRDefault="00F36D8B" w:rsidP="00F36D8B">
            <w:pPr>
              <w:jc w:val="center"/>
              <w:rPr>
                <w:rFonts w:hAnsi="Angsana New"/>
                <w:position w:val="0"/>
                <w:sz w:val="24"/>
                <w:szCs w:val="24"/>
                <w:cs/>
              </w:rPr>
            </w:pPr>
          </w:p>
        </w:tc>
        <w:tc>
          <w:tcPr>
            <w:tcW w:w="1436" w:type="dxa"/>
          </w:tcPr>
          <w:p w:rsidR="00F36D8B" w:rsidRPr="00951BF9" w:rsidRDefault="00F36D8B" w:rsidP="00F36D8B">
            <w:pPr>
              <w:jc w:val="center"/>
              <w:rPr>
                <w:rFonts w:hAnsi="Angsana New"/>
                <w:position w:val="0"/>
                <w:sz w:val="24"/>
                <w:szCs w:val="24"/>
                <w:cs/>
              </w:rPr>
            </w:pPr>
          </w:p>
        </w:tc>
        <w:tc>
          <w:tcPr>
            <w:tcW w:w="279" w:type="dxa"/>
          </w:tcPr>
          <w:p w:rsidR="00F36D8B" w:rsidRPr="00951BF9" w:rsidRDefault="00F36D8B" w:rsidP="00F36D8B">
            <w:pPr>
              <w:jc w:val="center"/>
              <w:rPr>
                <w:rFonts w:hAnsi="Angsana New"/>
                <w:position w:val="0"/>
                <w:sz w:val="24"/>
                <w:szCs w:val="24"/>
                <w:highlight w:val="red"/>
                <w:cs/>
              </w:rPr>
            </w:pPr>
          </w:p>
        </w:tc>
        <w:tc>
          <w:tcPr>
            <w:tcW w:w="1436" w:type="dxa"/>
          </w:tcPr>
          <w:p w:rsidR="00F36D8B" w:rsidRPr="00951BF9" w:rsidRDefault="00F36D8B" w:rsidP="00F36D8B">
            <w:pPr>
              <w:jc w:val="center"/>
              <w:rPr>
                <w:rFonts w:hAnsi="Angsana New"/>
                <w:position w:val="0"/>
                <w:sz w:val="24"/>
                <w:szCs w:val="24"/>
                <w:cs/>
              </w:rPr>
            </w:pPr>
          </w:p>
        </w:tc>
        <w:tc>
          <w:tcPr>
            <w:tcW w:w="278" w:type="dxa"/>
          </w:tcPr>
          <w:p w:rsidR="00F36D8B" w:rsidRPr="00951BF9" w:rsidRDefault="00F36D8B" w:rsidP="00F36D8B">
            <w:pPr>
              <w:jc w:val="center"/>
              <w:rPr>
                <w:rFonts w:hAnsi="Angsana New"/>
                <w:position w:val="0"/>
                <w:sz w:val="24"/>
                <w:szCs w:val="24"/>
                <w:cs/>
              </w:rPr>
            </w:pPr>
          </w:p>
        </w:tc>
        <w:tc>
          <w:tcPr>
            <w:tcW w:w="1436" w:type="dxa"/>
          </w:tcPr>
          <w:p w:rsidR="00F36D8B" w:rsidRPr="00951BF9" w:rsidRDefault="00F36D8B" w:rsidP="00F36D8B">
            <w:pPr>
              <w:jc w:val="center"/>
              <w:rPr>
                <w:rFonts w:hAnsi="Angsana New"/>
                <w:position w:val="0"/>
                <w:sz w:val="24"/>
                <w:szCs w:val="24"/>
                <w:cs/>
              </w:rPr>
            </w:pPr>
          </w:p>
        </w:tc>
      </w:tr>
      <w:tr w:rsidR="00F36D8B" w:rsidRPr="00951BF9" w:rsidTr="00F36D8B">
        <w:trPr>
          <w:cantSplit/>
        </w:trPr>
        <w:tc>
          <w:tcPr>
            <w:tcW w:w="4083" w:type="dxa"/>
          </w:tcPr>
          <w:p w:rsidR="00F36D8B" w:rsidRPr="00951BF9" w:rsidRDefault="00F36D8B" w:rsidP="00F36D8B">
            <w:pPr>
              <w:pStyle w:val="a6"/>
              <w:ind w:firstLine="175"/>
              <w:rPr>
                <w:rFonts w:hAnsi="Angsana New"/>
                <w:position w:val="0"/>
                <w:sz w:val="24"/>
                <w:szCs w:val="24"/>
                <w:cs/>
              </w:rPr>
            </w:pPr>
            <w:r w:rsidRPr="00951BF9">
              <w:rPr>
                <w:rFonts w:hAnsi="Angsana New"/>
                <w:color w:val="000000"/>
                <w:position w:val="0"/>
                <w:sz w:val="24"/>
                <w:szCs w:val="24"/>
              </w:rPr>
              <w:t>Income tax (expense) revenue for current period</w:t>
            </w:r>
          </w:p>
        </w:tc>
        <w:tc>
          <w:tcPr>
            <w:tcW w:w="1435" w:type="dxa"/>
            <w:shd w:val="clear" w:color="auto" w:fill="auto"/>
          </w:tcPr>
          <w:p w:rsidR="00F36D8B" w:rsidRPr="00951BF9" w:rsidRDefault="00F36D8B" w:rsidP="00F36D8B">
            <w:pPr>
              <w:pStyle w:val="a6"/>
              <w:ind w:left="-60" w:right="-108"/>
              <w:jc w:val="center"/>
              <w:rPr>
                <w:rFonts w:hAnsi="Angsana New"/>
                <w:position w:val="0"/>
                <w:sz w:val="24"/>
                <w:szCs w:val="24"/>
                <w:cs/>
              </w:rPr>
            </w:pPr>
            <w:r w:rsidRPr="00951BF9">
              <w:rPr>
                <w:rFonts w:hAnsi="Angsana New"/>
                <w:position w:val="0"/>
                <w:sz w:val="24"/>
                <w:szCs w:val="24"/>
              </w:rPr>
              <w:t>-</w:t>
            </w:r>
          </w:p>
        </w:tc>
        <w:tc>
          <w:tcPr>
            <w:tcW w:w="278" w:type="dxa"/>
          </w:tcPr>
          <w:p w:rsidR="00F36D8B" w:rsidRPr="00951BF9" w:rsidRDefault="00F36D8B" w:rsidP="00F36D8B">
            <w:pPr>
              <w:tabs>
                <w:tab w:val="decimal" w:pos="432"/>
              </w:tabs>
              <w:ind w:left="-108" w:right="-108"/>
              <w:jc w:val="center"/>
              <w:rPr>
                <w:rFonts w:hAnsi="Angsana New"/>
                <w:position w:val="0"/>
                <w:sz w:val="24"/>
                <w:szCs w:val="24"/>
                <w:cs/>
              </w:rPr>
            </w:pPr>
          </w:p>
        </w:tc>
        <w:tc>
          <w:tcPr>
            <w:tcW w:w="1436" w:type="dxa"/>
          </w:tcPr>
          <w:p w:rsidR="00F36D8B" w:rsidRPr="00951BF9" w:rsidRDefault="00F36D8B" w:rsidP="00F36D8B">
            <w:pPr>
              <w:ind w:left="-108" w:right="33"/>
              <w:jc w:val="right"/>
              <w:rPr>
                <w:rFonts w:hAnsi="Angsana New"/>
                <w:position w:val="0"/>
                <w:sz w:val="24"/>
                <w:szCs w:val="24"/>
              </w:rPr>
            </w:pPr>
            <w:r w:rsidRPr="00951BF9">
              <w:rPr>
                <w:rFonts w:hAnsi="Angsana New"/>
                <w:position w:val="0"/>
                <w:sz w:val="24"/>
                <w:szCs w:val="24"/>
              </w:rPr>
              <w:t>(</w:t>
            </w:r>
            <w:r w:rsidRPr="00951BF9">
              <w:rPr>
                <w:rFonts w:hAnsi="Angsana New"/>
                <w:position w:val="0"/>
                <w:sz w:val="24"/>
                <w:szCs w:val="24"/>
                <w:cs/>
              </w:rPr>
              <w:t>13,821</w:t>
            </w:r>
            <w:r w:rsidRPr="00951BF9">
              <w:rPr>
                <w:rFonts w:hAnsi="Angsana New"/>
                <w:position w:val="0"/>
                <w:sz w:val="24"/>
                <w:szCs w:val="24"/>
              </w:rPr>
              <w:t>,</w:t>
            </w:r>
            <w:r w:rsidRPr="00951BF9">
              <w:rPr>
                <w:rFonts w:hAnsi="Angsana New"/>
                <w:position w:val="0"/>
                <w:sz w:val="24"/>
                <w:szCs w:val="24"/>
                <w:cs/>
              </w:rPr>
              <w:t>891.50</w:t>
            </w:r>
            <w:r w:rsidRPr="00951BF9">
              <w:rPr>
                <w:rFonts w:hAnsi="Angsana New"/>
                <w:position w:val="0"/>
                <w:sz w:val="24"/>
                <w:szCs w:val="24"/>
              </w:rPr>
              <w:t>)</w:t>
            </w:r>
          </w:p>
        </w:tc>
        <w:tc>
          <w:tcPr>
            <w:tcW w:w="279" w:type="dxa"/>
          </w:tcPr>
          <w:p w:rsidR="00F36D8B" w:rsidRPr="00951BF9" w:rsidRDefault="00F36D8B" w:rsidP="00F36D8B">
            <w:pPr>
              <w:tabs>
                <w:tab w:val="decimal" w:pos="585"/>
              </w:tabs>
              <w:ind w:left="-108" w:right="-108"/>
              <w:jc w:val="center"/>
              <w:rPr>
                <w:rFonts w:hAnsi="Angsana New"/>
                <w:position w:val="0"/>
                <w:sz w:val="24"/>
                <w:szCs w:val="24"/>
              </w:rPr>
            </w:pPr>
          </w:p>
        </w:tc>
        <w:tc>
          <w:tcPr>
            <w:tcW w:w="1436" w:type="dxa"/>
          </w:tcPr>
          <w:p w:rsidR="00F36D8B" w:rsidRPr="00951BF9" w:rsidRDefault="00F36D8B" w:rsidP="00F36D8B">
            <w:pPr>
              <w:pStyle w:val="a6"/>
              <w:ind w:left="-60" w:right="-108"/>
              <w:jc w:val="center"/>
              <w:rPr>
                <w:rFonts w:hAnsi="Angsana New"/>
                <w:position w:val="0"/>
                <w:sz w:val="24"/>
                <w:szCs w:val="24"/>
                <w:cs/>
              </w:rPr>
            </w:pPr>
            <w:r w:rsidRPr="00951BF9">
              <w:rPr>
                <w:rFonts w:hAnsi="Angsana New"/>
                <w:position w:val="0"/>
                <w:sz w:val="24"/>
                <w:szCs w:val="24"/>
              </w:rPr>
              <w:t>-</w:t>
            </w:r>
          </w:p>
        </w:tc>
        <w:tc>
          <w:tcPr>
            <w:tcW w:w="278" w:type="dxa"/>
          </w:tcPr>
          <w:p w:rsidR="00F36D8B" w:rsidRPr="00951BF9" w:rsidRDefault="00F36D8B" w:rsidP="00F36D8B">
            <w:pPr>
              <w:tabs>
                <w:tab w:val="decimal" w:pos="432"/>
              </w:tabs>
              <w:ind w:left="-108" w:right="-108"/>
              <w:jc w:val="center"/>
              <w:rPr>
                <w:rFonts w:hAnsi="Angsana New"/>
                <w:position w:val="0"/>
                <w:sz w:val="24"/>
                <w:szCs w:val="24"/>
                <w:cs/>
              </w:rPr>
            </w:pPr>
          </w:p>
        </w:tc>
        <w:tc>
          <w:tcPr>
            <w:tcW w:w="1436" w:type="dxa"/>
          </w:tcPr>
          <w:p w:rsidR="00F36D8B" w:rsidRPr="00951BF9" w:rsidRDefault="00F36D8B" w:rsidP="00F36D8B">
            <w:pPr>
              <w:ind w:left="-108" w:right="33"/>
              <w:jc w:val="right"/>
              <w:rPr>
                <w:rFonts w:hAnsi="Angsana New"/>
                <w:position w:val="0"/>
                <w:sz w:val="24"/>
                <w:szCs w:val="24"/>
              </w:rPr>
            </w:pPr>
            <w:r w:rsidRPr="00951BF9">
              <w:rPr>
                <w:rFonts w:hAnsi="Angsana New"/>
                <w:position w:val="0"/>
                <w:sz w:val="24"/>
                <w:szCs w:val="24"/>
                <w:cs/>
              </w:rPr>
              <w:t>(1,861</w:t>
            </w:r>
            <w:r w:rsidRPr="00951BF9">
              <w:rPr>
                <w:rFonts w:hAnsi="Angsana New"/>
                <w:position w:val="0"/>
                <w:sz w:val="24"/>
                <w:szCs w:val="24"/>
              </w:rPr>
              <w:t>,</w:t>
            </w:r>
            <w:r w:rsidRPr="00951BF9">
              <w:rPr>
                <w:rFonts w:hAnsi="Angsana New"/>
                <w:position w:val="0"/>
                <w:sz w:val="24"/>
                <w:szCs w:val="24"/>
                <w:cs/>
              </w:rPr>
              <w:t>765.67)</w:t>
            </w:r>
          </w:p>
        </w:tc>
      </w:tr>
      <w:tr w:rsidR="00F36D8B" w:rsidRPr="00951BF9" w:rsidTr="00F36D8B">
        <w:trPr>
          <w:cantSplit/>
        </w:trPr>
        <w:tc>
          <w:tcPr>
            <w:tcW w:w="4083" w:type="dxa"/>
          </w:tcPr>
          <w:p w:rsidR="00F36D8B" w:rsidRPr="00951BF9" w:rsidRDefault="00F36D8B" w:rsidP="00F36D8B">
            <w:pPr>
              <w:pStyle w:val="a6"/>
              <w:ind w:firstLine="175"/>
              <w:rPr>
                <w:rFonts w:hAnsi="Angsana New"/>
                <w:position w:val="0"/>
                <w:sz w:val="24"/>
                <w:szCs w:val="24"/>
                <w:cs/>
              </w:rPr>
            </w:pPr>
            <w:r w:rsidRPr="00951BF9">
              <w:rPr>
                <w:rFonts w:hAnsi="Angsana New"/>
                <w:color w:val="000000"/>
                <w:position w:val="0"/>
                <w:sz w:val="24"/>
                <w:szCs w:val="24"/>
              </w:rPr>
              <w:t xml:space="preserve">Income tax (expense) revenue for </w:t>
            </w:r>
            <w:r w:rsidRPr="00951BF9">
              <w:rPr>
                <w:rFonts w:hAnsi="Angsana New"/>
                <w:position w:val="0"/>
                <w:sz w:val="24"/>
                <w:szCs w:val="24"/>
              </w:rPr>
              <w:t>prior</w:t>
            </w:r>
            <w:r w:rsidRPr="00951BF9">
              <w:rPr>
                <w:rFonts w:hAnsi="Angsana New"/>
                <w:color w:val="000000"/>
                <w:position w:val="0"/>
                <w:sz w:val="24"/>
                <w:szCs w:val="24"/>
              </w:rPr>
              <w:t xml:space="preserve"> period</w:t>
            </w:r>
          </w:p>
        </w:tc>
        <w:tc>
          <w:tcPr>
            <w:tcW w:w="1435" w:type="dxa"/>
            <w:shd w:val="clear" w:color="auto" w:fill="auto"/>
          </w:tcPr>
          <w:p w:rsidR="00F36D8B" w:rsidRPr="00951BF9" w:rsidRDefault="00F36D8B" w:rsidP="00F36D8B">
            <w:pPr>
              <w:ind w:left="-108" w:right="33"/>
              <w:jc w:val="right"/>
              <w:rPr>
                <w:rFonts w:hAnsi="Angsana New"/>
                <w:position w:val="0"/>
                <w:sz w:val="24"/>
                <w:szCs w:val="24"/>
                <w:cs/>
              </w:rPr>
            </w:pPr>
            <w:r w:rsidRPr="00951BF9">
              <w:rPr>
                <w:rFonts w:hAnsi="Angsana New"/>
                <w:position w:val="0"/>
                <w:sz w:val="24"/>
                <w:szCs w:val="24"/>
                <w:cs/>
              </w:rPr>
              <w:t>(560</w:t>
            </w:r>
            <w:r w:rsidRPr="00951BF9">
              <w:rPr>
                <w:rFonts w:hAnsi="Angsana New"/>
                <w:position w:val="0"/>
                <w:sz w:val="24"/>
                <w:szCs w:val="24"/>
              </w:rPr>
              <w:t>,</w:t>
            </w:r>
            <w:r w:rsidRPr="00951BF9">
              <w:rPr>
                <w:rFonts w:hAnsi="Angsana New"/>
                <w:position w:val="0"/>
                <w:sz w:val="24"/>
                <w:szCs w:val="24"/>
                <w:cs/>
              </w:rPr>
              <w:t>176.98)</w:t>
            </w:r>
          </w:p>
        </w:tc>
        <w:tc>
          <w:tcPr>
            <w:tcW w:w="278" w:type="dxa"/>
          </w:tcPr>
          <w:p w:rsidR="00F36D8B" w:rsidRPr="00951BF9" w:rsidRDefault="00F36D8B" w:rsidP="00F36D8B">
            <w:pPr>
              <w:tabs>
                <w:tab w:val="decimal" w:pos="432"/>
              </w:tabs>
              <w:ind w:left="-108" w:right="-108"/>
              <w:jc w:val="center"/>
              <w:rPr>
                <w:rFonts w:hAnsi="Angsana New"/>
                <w:position w:val="0"/>
                <w:sz w:val="24"/>
                <w:szCs w:val="24"/>
                <w:cs/>
              </w:rPr>
            </w:pPr>
          </w:p>
        </w:tc>
        <w:tc>
          <w:tcPr>
            <w:tcW w:w="1436" w:type="dxa"/>
          </w:tcPr>
          <w:p w:rsidR="00F36D8B" w:rsidRPr="00951BF9" w:rsidRDefault="00F36D8B" w:rsidP="00F36D8B">
            <w:pPr>
              <w:pStyle w:val="a6"/>
              <w:ind w:left="-60" w:right="-108"/>
              <w:jc w:val="center"/>
              <w:rPr>
                <w:rFonts w:hAnsi="Angsana New"/>
                <w:position w:val="0"/>
                <w:sz w:val="24"/>
                <w:szCs w:val="24"/>
                <w:cs/>
              </w:rPr>
            </w:pPr>
            <w:r w:rsidRPr="00951BF9">
              <w:rPr>
                <w:rFonts w:hAnsi="Angsana New"/>
                <w:position w:val="0"/>
                <w:sz w:val="24"/>
                <w:szCs w:val="24"/>
              </w:rPr>
              <w:t>-</w:t>
            </w:r>
          </w:p>
        </w:tc>
        <w:tc>
          <w:tcPr>
            <w:tcW w:w="279" w:type="dxa"/>
          </w:tcPr>
          <w:p w:rsidR="00F36D8B" w:rsidRPr="00951BF9" w:rsidRDefault="00F36D8B" w:rsidP="00F36D8B">
            <w:pPr>
              <w:tabs>
                <w:tab w:val="decimal" w:pos="585"/>
              </w:tabs>
              <w:ind w:left="-108" w:right="-108"/>
              <w:jc w:val="center"/>
              <w:rPr>
                <w:rFonts w:hAnsi="Angsana New"/>
                <w:position w:val="0"/>
                <w:sz w:val="24"/>
                <w:szCs w:val="24"/>
              </w:rPr>
            </w:pPr>
          </w:p>
        </w:tc>
        <w:tc>
          <w:tcPr>
            <w:tcW w:w="1436" w:type="dxa"/>
          </w:tcPr>
          <w:p w:rsidR="00F36D8B" w:rsidRPr="00951BF9" w:rsidRDefault="00F36D8B" w:rsidP="00F36D8B">
            <w:pPr>
              <w:ind w:left="-108" w:right="33"/>
              <w:jc w:val="right"/>
              <w:rPr>
                <w:rFonts w:hAnsi="Angsana New"/>
                <w:position w:val="0"/>
                <w:sz w:val="24"/>
                <w:szCs w:val="24"/>
              </w:rPr>
            </w:pPr>
            <w:r w:rsidRPr="00951BF9">
              <w:rPr>
                <w:rFonts w:hAnsi="Angsana New"/>
                <w:position w:val="0"/>
                <w:sz w:val="24"/>
                <w:szCs w:val="24"/>
                <w:cs/>
              </w:rPr>
              <w:t>(148</w:t>
            </w:r>
            <w:r w:rsidRPr="00951BF9">
              <w:rPr>
                <w:rFonts w:hAnsi="Angsana New"/>
                <w:position w:val="0"/>
                <w:sz w:val="24"/>
                <w:szCs w:val="24"/>
              </w:rPr>
              <w:t>,</w:t>
            </w:r>
            <w:r w:rsidRPr="00951BF9">
              <w:rPr>
                <w:rFonts w:hAnsi="Angsana New"/>
                <w:position w:val="0"/>
                <w:sz w:val="24"/>
                <w:szCs w:val="24"/>
                <w:cs/>
              </w:rPr>
              <w:t>675.54)</w:t>
            </w:r>
          </w:p>
        </w:tc>
        <w:tc>
          <w:tcPr>
            <w:tcW w:w="278" w:type="dxa"/>
          </w:tcPr>
          <w:p w:rsidR="00F36D8B" w:rsidRPr="00951BF9" w:rsidRDefault="00F36D8B" w:rsidP="00F36D8B">
            <w:pPr>
              <w:tabs>
                <w:tab w:val="decimal" w:pos="432"/>
              </w:tabs>
              <w:ind w:left="-108" w:right="-108"/>
              <w:jc w:val="center"/>
              <w:rPr>
                <w:rFonts w:hAnsi="Angsana New"/>
                <w:position w:val="0"/>
                <w:sz w:val="24"/>
                <w:szCs w:val="24"/>
                <w:cs/>
              </w:rPr>
            </w:pPr>
          </w:p>
        </w:tc>
        <w:tc>
          <w:tcPr>
            <w:tcW w:w="1436" w:type="dxa"/>
          </w:tcPr>
          <w:p w:rsidR="00F36D8B" w:rsidRPr="00951BF9" w:rsidRDefault="00F36D8B" w:rsidP="00F36D8B">
            <w:pPr>
              <w:pStyle w:val="a6"/>
              <w:ind w:left="-60" w:right="-108"/>
              <w:jc w:val="center"/>
              <w:rPr>
                <w:rFonts w:hAnsi="Angsana New"/>
                <w:position w:val="0"/>
                <w:sz w:val="24"/>
                <w:szCs w:val="24"/>
                <w:cs/>
              </w:rPr>
            </w:pPr>
            <w:r w:rsidRPr="00951BF9">
              <w:rPr>
                <w:rFonts w:hAnsi="Angsana New"/>
                <w:position w:val="0"/>
                <w:sz w:val="24"/>
                <w:szCs w:val="24"/>
              </w:rPr>
              <w:t>-</w:t>
            </w:r>
          </w:p>
        </w:tc>
      </w:tr>
      <w:tr w:rsidR="00F36D8B" w:rsidRPr="00951BF9" w:rsidTr="00F36D8B">
        <w:trPr>
          <w:cantSplit/>
        </w:trPr>
        <w:tc>
          <w:tcPr>
            <w:tcW w:w="4083" w:type="dxa"/>
          </w:tcPr>
          <w:p w:rsidR="00F36D8B" w:rsidRPr="00951BF9" w:rsidRDefault="00F36D8B" w:rsidP="00F36D8B">
            <w:pPr>
              <w:pStyle w:val="a6"/>
              <w:tabs>
                <w:tab w:val="left" w:pos="425"/>
              </w:tabs>
              <w:ind w:firstLine="34"/>
              <w:rPr>
                <w:rFonts w:hAnsi="Angsana New"/>
                <w:position w:val="0"/>
                <w:sz w:val="24"/>
                <w:szCs w:val="24"/>
              </w:rPr>
            </w:pPr>
            <w:r w:rsidRPr="00951BF9">
              <w:rPr>
                <w:rFonts w:hAnsi="Angsana New"/>
                <w:position w:val="0"/>
                <w:sz w:val="24"/>
                <w:szCs w:val="24"/>
              </w:rPr>
              <w:t>Deferred tax</w:t>
            </w:r>
          </w:p>
        </w:tc>
        <w:tc>
          <w:tcPr>
            <w:tcW w:w="1435" w:type="dxa"/>
            <w:shd w:val="clear" w:color="auto" w:fill="auto"/>
          </w:tcPr>
          <w:p w:rsidR="00F36D8B" w:rsidRPr="00951BF9" w:rsidRDefault="00F36D8B" w:rsidP="00F36D8B">
            <w:pPr>
              <w:ind w:right="33"/>
              <w:jc w:val="right"/>
              <w:rPr>
                <w:rFonts w:hAnsi="Angsana New"/>
                <w:position w:val="0"/>
                <w:sz w:val="24"/>
                <w:szCs w:val="24"/>
              </w:rPr>
            </w:pPr>
          </w:p>
        </w:tc>
        <w:tc>
          <w:tcPr>
            <w:tcW w:w="278" w:type="dxa"/>
          </w:tcPr>
          <w:p w:rsidR="00F36D8B" w:rsidRPr="00951BF9" w:rsidRDefault="00F36D8B" w:rsidP="00F36D8B">
            <w:pPr>
              <w:tabs>
                <w:tab w:val="decimal" w:pos="432"/>
              </w:tabs>
              <w:ind w:left="-108" w:right="-108"/>
              <w:jc w:val="center"/>
              <w:rPr>
                <w:rFonts w:hAnsi="Angsana New"/>
                <w:position w:val="0"/>
                <w:sz w:val="24"/>
                <w:szCs w:val="24"/>
                <w:cs/>
              </w:rPr>
            </w:pPr>
          </w:p>
        </w:tc>
        <w:tc>
          <w:tcPr>
            <w:tcW w:w="1436" w:type="dxa"/>
          </w:tcPr>
          <w:p w:rsidR="00F36D8B" w:rsidRPr="00951BF9" w:rsidRDefault="00F36D8B" w:rsidP="00F36D8B">
            <w:pPr>
              <w:ind w:right="33"/>
              <w:jc w:val="right"/>
              <w:rPr>
                <w:rFonts w:hAnsi="Angsana New"/>
                <w:position w:val="0"/>
                <w:sz w:val="24"/>
                <w:szCs w:val="24"/>
              </w:rPr>
            </w:pPr>
          </w:p>
        </w:tc>
        <w:tc>
          <w:tcPr>
            <w:tcW w:w="279" w:type="dxa"/>
          </w:tcPr>
          <w:p w:rsidR="00F36D8B" w:rsidRPr="00951BF9" w:rsidRDefault="00F36D8B" w:rsidP="00F36D8B">
            <w:pPr>
              <w:tabs>
                <w:tab w:val="decimal" w:pos="585"/>
              </w:tabs>
              <w:ind w:left="-108" w:right="-108"/>
              <w:jc w:val="center"/>
              <w:rPr>
                <w:rFonts w:hAnsi="Angsana New"/>
                <w:position w:val="0"/>
                <w:sz w:val="24"/>
                <w:szCs w:val="24"/>
              </w:rPr>
            </w:pPr>
          </w:p>
        </w:tc>
        <w:tc>
          <w:tcPr>
            <w:tcW w:w="1436" w:type="dxa"/>
          </w:tcPr>
          <w:p w:rsidR="00F36D8B" w:rsidRPr="00951BF9" w:rsidRDefault="00F36D8B" w:rsidP="00F36D8B">
            <w:pPr>
              <w:ind w:left="-108" w:right="-92"/>
              <w:jc w:val="center"/>
              <w:rPr>
                <w:rFonts w:hAnsi="Angsana New"/>
                <w:position w:val="0"/>
                <w:sz w:val="24"/>
                <w:szCs w:val="24"/>
                <w:highlight w:val="yellow"/>
                <w:cs/>
              </w:rPr>
            </w:pPr>
          </w:p>
        </w:tc>
        <w:tc>
          <w:tcPr>
            <w:tcW w:w="278" w:type="dxa"/>
          </w:tcPr>
          <w:p w:rsidR="00F36D8B" w:rsidRPr="00951BF9" w:rsidRDefault="00F36D8B" w:rsidP="00F36D8B">
            <w:pPr>
              <w:tabs>
                <w:tab w:val="decimal" w:pos="432"/>
              </w:tabs>
              <w:ind w:left="-108" w:right="-108"/>
              <w:jc w:val="center"/>
              <w:rPr>
                <w:rFonts w:hAnsi="Angsana New"/>
                <w:position w:val="0"/>
                <w:sz w:val="24"/>
                <w:szCs w:val="24"/>
                <w:cs/>
              </w:rPr>
            </w:pPr>
          </w:p>
        </w:tc>
        <w:tc>
          <w:tcPr>
            <w:tcW w:w="1436" w:type="dxa"/>
          </w:tcPr>
          <w:p w:rsidR="00F36D8B" w:rsidRPr="00951BF9" w:rsidRDefault="00F36D8B" w:rsidP="00F36D8B">
            <w:pPr>
              <w:ind w:left="-108" w:right="-92"/>
              <w:jc w:val="center"/>
              <w:rPr>
                <w:rFonts w:hAnsi="Angsana New"/>
                <w:position w:val="0"/>
                <w:sz w:val="24"/>
                <w:szCs w:val="24"/>
                <w:cs/>
              </w:rPr>
            </w:pPr>
          </w:p>
        </w:tc>
      </w:tr>
      <w:tr w:rsidR="00F36D8B" w:rsidRPr="00951BF9" w:rsidTr="00F36D8B">
        <w:trPr>
          <w:cantSplit/>
        </w:trPr>
        <w:tc>
          <w:tcPr>
            <w:tcW w:w="4083" w:type="dxa"/>
          </w:tcPr>
          <w:p w:rsidR="00F36D8B" w:rsidRPr="00951BF9" w:rsidRDefault="00951BF9" w:rsidP="00F36D8B">
            <w:pPr>
              <w:ind w:left="180"/>
              <w:jc w:val="thaiDistribute"/>
              <w:rPr>
                <w:rFonts w:hAnsi="Angsana New"/>
                <w:position w:val="0"/>
                <w:sz w:val="24"/>
                <w:szCs w:val="24"/>
              </w:rPr>
            </w:pPr>
            <w:r w:rsidRPr="00951BF9">
              <w:rPr>
                <w:rFonts w:hAnsi="Angsana New"/>
                <w:position w:val="0"/>
                <w:sz w:val="24"/>
                <w:szCs w:val="24"/>
              </w:rPr>
              <w:t xml:space="preserve">Income tax </w:t>
            </w:r>
            <w:r w:rsidRPr="00951BF9">
              <w:rPr>
                <w:rFonts w:hAnsi="Angsana New"/>
                <w:position w:val="0"/>
                <w:sz w:val="24"/>
                <w:szCs w:val="24"/>
                <w:cs/>
              </w:rPr>
              <w:t>(</w:t>
            </w:r>
            <w:r w:rsidRPr="00951BF9">
              <w:rPr>
                <w:rFonts w:hAnsi="Angsana New"/>
                <w:position w:val="0"/>
                <w:sz w:val="24"/>
                <w:szCs w:val="24"/>
              </w:rPr>
              <w:t>expense</w:t>
            </w:r>
            <w:r w:rsidR="00F36D8B" w:rsidRPr="00951BF9">
              <w:rPr>
                <w:rFonts w:hAnsi="Angsana New"/>
                <w:position w:val="0"/>
                <w:sz w:val="24"/>
                <w:szCs w:val="24"/>
                <w:cs/>
              </w:rPr>
              <w:t>)</w:t>
            </w:r>
            <w:r w:rsidRPr="00951BF9">
              <w:rPr>
                <w:rFonts w:hAnsi="Angsana New" w:hint="cs"/>
                <w:position w:val="0"/>
                <w:sz w:val="24"/>
                <w:szCs w:val="24"/>
                <w:cs/>
              </w:rPr>
              <w:t xml:space="preserve"> </w:t>
            </w:r>
            <w:r w:rsidRPr="00951BF9">
              <w:rPr>
                <w:rFonts w:hAnsi="Angsana New"/>
                <w:position w:val="0"/>
                <w:sz w:val="24"/>
                <w:szCs w:val="24"/>
              </w:rPr>
              <w:t>revenue relating to</w:t>
            </w:r>
          </w:p>
        </w:tc>
        <w:tc>
          <w:tcPr>
            <w:tcW w:w="1435" w:type="dxa"/>
            <w:shd w:val="clear" w:color="auto" w:fill="auto"/>
          </w:tcPr>
          <w:p w:rsidR="00F36D8B" w:rsidRPr="00951BF9" w:rsidRDefault="00F36D8B" w:rsidP="00F36D8B">
            <w:pPr>
              <w:ind w:right="33"/>
              <w:jc w:val="right"/>
              <w:rPr>
                <w:rFonts w:hAnsi="Angsana New"/>
                <w:position w:val="0"/>
                <w:sz w:val="24"/>
                <w:szCs w:val="24"/>
              </w:rPr>
            </w:pPr>
          </w:p>
        </w:tc>
        <w:tc>
          <w:tcPr>
            <w:tcW w:w="278" w:type="dxa"/>
          </w:tcPr>
          <w:p w:rsidR="00F36D8B" w:rsidRPr="00951BF9" w:rsidRDefault="00F36D8B" w:rsidP="00F36D8B">
            <w:pPr>
              <w:tabs>
                <w:tab w:val="decimal" w:pos="432"/>
              </w:tabs>
              <w:ind w:left="-108" w:right="-108"/>
              <w:jc w:val="center"/>
              <w:rPr>
                <w:rFonts w:hAnsi="Angsana New"/>
                <w:position w:val="0"/>
                <w:sz w:val="24"/>
                <w:szCs w:val="24"/>
                <w:cs/>
              </w:rPr>
            </w:pPr>
          </w:p>
        </w:tc>
        <w:tc>
          <w:tcPr>
            <w:tcW w:w="1436" w:type="dxa"/>
          </w:tcPr>
          <w:p w:rsidR="00F36D8B" w:rsidRPr="00951BF9" w:rsidRDefault="00F36D8B" w:rsidP="00F36D8B">
            <w:pPr>
              <w:ind w:right="33"/>
              <w:jc w:val="right"/>
              <w:rPr>
                <w:rFonts w:hAnsi="Angsana New"/>
                <w:position w:val="0"/>
                <w:sz w:val="24"/>
                <w:szCs w:val="24"/>
              </w:rPr>
            </w:pPr>
          </w:p>
        </w:tc>
        <w:tc>
          <w:tcPr>
            <w:tcW w:w="279" w:type="dxa"/>
          </w:tcPr>
          <w:p w:rsidR="00F36D8B" w:rsidRPr="00951BF9" w:rsidRDefault="00F36D8B" w:rsidP="00F36D8B">
            <w:pPr>
              <w:tabs>
                <w:tab w:val="decimal" w:pos="585"/>
              </w:tabs>
              <w:ind w:left="-108" w:right="-108"/>
              <w:jc w:val="center"/>
              <w:rPr>
                <w:rFonts w:hAnsi="Angsana New"/>
                <w:position w:val="0"/>
                <w:sz w:val="24"/>
                <w:szCs w:val="24"/>
              </w:rPr>
            </w:pPr>
          </w:p>
        </w:tc>
        <w:tc>
          <w:tcPr>
            <w:tcW w:w="1436" w:type="dxa"/>
          </w:tcPr>
          <w:p w:rsidR="00F36D8B" w:rsidRPr="00951BF9" w:rsidRDefault="00F36D8B" w:rsidP="00F36D8B">
            <w:pPr>
              <w:ind w:left="-108" w:right="-92"/>
              <w:jc w:val="center"/>
              <w:rPr>
                <w:rFonts w:hAnsi="Angsana New"/>
                <w:position w:val="0"/>
                <w:sz w:val="24"/>
                <w:szCs w:val="24"/>
                <w:highlight w:val="yellow"/>
                <w:cs/>
              </w:rPr>
            </w:pPr>
          </w:p>
        </w:tc>
        <w:tc>
          <w:tcPr>
            <w:tcW w:w="278" w:type="dxa"/>
          </w:tcPr>
          <w:p w:rsidR="00F36D8B" w:rsidRPr="00951BF9" w:rsidRDefault="00F36D8B" w:rsidP="00F36D8B">
            <w:pPr>
              <w:tabs>
                <w:tab w:val="decimal" w:pos="432"/>
              </w:tabs>
              <w:ind w:left="-108" w:right="-108"/>
              <w:jc w:val="center"/>
              <w:rPr>
                <w:rFonts w:hAnsi="Angsana New"/>
                <w:position w:val="0"/>
                <w:sz w:val="24"/>
                <w:szCs w:val="24"/>
                <w:cs/>
              </w:rPr>
            </w:pPr>
          </w:p>
        </w:tc>
        <w:tc>
          <w:tcPr>
            <w:tcW w:w="1436" w:type="dxa"/>
          </w:tcPr>
          <w:p w:rsidR="00F36D8B" w:rsidRPr="00951BF9" w:rsidRDefault="00F36D8B" w:rsidP="00F36D8B">
            <w:pPr>
              <w:ind w:left="-108" w:right="-92"/>
              <w:jc w:val="center"/>
              <w:rPr>
                <w:rFonts w:hAnsi="Angsana New"/>
                <w:position w:val="0"/>
                <w:sz w:val="24"/>
                <w:szCs w:val="24"/>
                <w:cs/>
              </w:rPr>
            </w:pPr>
          </w:p>
        </w:tc>
      </w:tr>
      <w:tr w:rsidR="00F36D8B" w:rsidRPr="00951BF9" w:rsidTr="00F36D8B">
        <w:trPr>
          <w:cantSplit/>
        </w:trPr>
        <w:tc>
          <w:tcPr>
            <w:tcW w:w="4083" w:type="dxa"/>
          </w:tcPr>
          <w:p w:rsidR="00F36D8B" w:rsidRPr="00951BF9" w:rsidRDefault="00951BF9" w:rsidP="00F36D8B">
            <w:pPr>
              <w:ind w:left="360"/>
              <w:jc w:val="thaiDistribute"/>
              <w:rPr>
                <w:rFonts w:hAnsi="Angsana New"/>
                <w:position w:val="0"/>
                <w:sz w:val="24"/>
                <w:szCs w:val="24"/>
              </w:rPr>
            </w:pPr>
            <w:r w:rsidRPr="00951BF9">
              <w:rPr>
                <w:rFonts w:hAnsi="Angsana New"/>
                <w:position w:val="0"/>
                <w:sz w:val="24"/>
                <w:szCs w:val="24"/>
              </w:rPr>
              <w:t>the origination and reversal of temporary differences</w:t>
            </w:r>
          </w:p>
        </w:tc>
        <w:tc>
          <w:tcPr>
            <w:tcW w:w="1435" w:type="dxa"/>
            <w:shd w:val="clear" w:color="auto" w:fill="auto"/>
          </w:tcPr>
          <w:p w:rsidR="00F36D8B" w:rsidRPr="00951BF9" w:rsidRDefault="00F36D8B" w:rsidP="00F36D8B">
            <w:pPr>
              <w:ind w:left="-108" w:right="33"/>
              <w:jc w:val="right"/>
              <w:rPr>
                <w:rFonts w:hAnsi="Angsana New"/>
                <w:position w:val="0"/>
                <w:sz w:val="24"/>
                <w:szCs w:val="24"/>
              </w:rPr>
            </w:pPr>
            <w:r w:rsidRPr="00951BF9">
              <w:rPr>
                <w:rFonts w:hAnsi="Angsana New"/>
                <w:position w:val="0"/>
                <w:sz w:val="24"/>
                <w:szCs w:val="24"/>
                <w:cs/>
              </w:rPr>
              <w:t>7,814</w:t>
            </w:r>
            <w:r w:rsidRPr="00951BF9">
              <w:rPr>
                <w:rFonts w:hAnsi="Angsana New"/>
                <w:position w:val="0"/>
                <w:sz w:val="24"/>
                <w:szCs w:val="24"/>
              </w:rPr>
              <w:t>,</w:t>
            </w:r>
            <w:r w:rsidRPr="00951BF9">
              <w:rPr>
                <w:rFonts w:hAnsi="Angsana New"/>
                <w:position w:val="0"/>
                <w:sz w:val="24"/>
                <w:szCs w:val="24"/>
                <w:cs/>
              </w:rPr>
              <w:t>415.26</w:t>
            </w:r>
          </w:p>
        </w:tc>
        <w:tc>
          <w:tcPr>
            <w:tcW w:w="278" w:type="dxa"/>
          </w:tcPr>
          <w:p w:rsidR="00F36D8B" w:rsidRPr="00951BF9" w:rsidRDefault="00F36D8B" w:rsidP="00F36D8B">
            <w:pPr>
              <w:tabs>
                <w:tab w:val="decimal" w:pos="432"/>
              </w:tabs>
              <w:ind w:left="-108" w:right="-108"/>
              <w:jc w:val="center"/>
              <w:rPr>
                <w:rFonts w:hAnsi="Angsana New"/>
                <w:position w:val="0"/>
                <w:sz w:val="24"/>
                <w:szCs w:val="24"/>
                <w:cs/>
              </w:rPr>
            </w:pPr>
          </w:p>
        </w:tc>
        <w:tc>
          <w:tcPr>
            <w:tcW w:w="1436" w:type="dxa"/>
          </w:tcPr>
          <w:p w:rsidR="00F36D8B" w:rsidRPr="00951BF9" w:rsidRDefault="00F36D8B" w:rsidP="00F36D8B">
            <w:pPr>
              <w:ind w:left="-108" w:right="33"/>
              <w:jc w:val="right"/>
              <w:rPr>
                <w:rFonts w:hAnsi="Angsana New"/>
                <w:position w:val="0"/>
                <w:sz w:val="24"/>
                <w:szCs w:val="24"/>
              </w:rPr>
            </w:pPr>
            <w:r w:rsidRPr="00951BF9">
              <w:rPr>
                <w:rFonts w:hAnsi="Angsana New"/>
                <w:position w:val="0"/>
                <w:sz w:val="24"/>
                <w:szCs w:val="24"/>
                <w:cs/>
              </w:rPr>
              <w:t>(250</w:t>
            </w:r>
            <w:r w:rsidRPr="00951BF9">
              <w:rPr>
                <w:rFonts w:hAnsi="Angsana New"/>
                <w:position w:val="0"/>
                <w:sz w:val="24"/>
                <w:szCs w:val="24"/>
              </w:rPr>
              <w:t>,</w:t>
            </w:r>
            <w:r w:rsidRPr="00951BF9">
              <w:rPr>
                <w:rFonts w:hAnsi="Angsana New"/>
                <w:position w:val="0"/>
                <w:sz w:val="24"/>
                <w:szCs w:val="24"/>
                <w:cs/>
              </w:rPr>
              <w:t>561.42)</w:t>
            </w:r>
          </w:p>
        </w:tc>
        <w:tc>
          <w:tcPr>
            <w:tcW w:w="279" w:type="dxa"/>
          </w:tcPr>
          <w:p w:rsidR="00F36D8B" w:rsidRPr="00951BF9" w:rsidRDefault="00F36D8B" w:rsidP="00F36D8B">
            <w:pPr>
              <w:tabs>
                <w:tab w:val="decimal" w:pos="585"/>
              </w:tabs>
              <w:ind w:left="-108" w:right="-108"/>
              <w:jc w:val="center"/>
              <w:rPr>
                <w:rFonts w:hAnsi="Angsana New"/>
                <w:position w:val="0"/>
                <w:sz w:val="24"/>
                <w:szCs w:val="24"/>
              </w:rPr>
            </w:pPr>
          </w:p>
        </w:tc>
        <w:tc>
          <w:tcPr>
            <w:tcW w:w="1436" w:type="dxa"/>
          </w:tcPr>
          <w:p w:rsidR="00F36D8B" w:rsidRPr="00951BF9" w:rsidRDefault="00F36D8B" w:rsidP="00F36D8B">
            <w:pPr>
              <w:ind w:left="-108" w:right="33"/>
              <w:jc w:val="right"/>
              <w:rPr>
                <w:rFonts w:hAnsi="Angsana New"/>
                <w:position w:val="0"/>
                <w:sz w:val="24"/>
                <w:szCs w:val="24"/>
              </w:rPr>
            </w:pPr>
            <w:r w:rsidRPr="00951BF9">
              <w:rPr>
                <w:rFonts w:hAnsi="Angsana New"/>
                <w:position w:val="0"/>
                <w:sz w:val="24"/>
                <w:szCs w:val="24"/>
                <w:cs/>
              </w:rPr>
              <w:t>1,610,695.14</w:t>
            </w:r>
          </w:p>
        </w:tc>
        <w:tc>
          <w:tcPr>
            <w:tcW w:w="278" w:type="dxa"/>
          </w:tcPr>
          <w:p w:rsidR="00F36D8B" w:rsidRPr="00951BF9" w:rsidRDefault="00F36D8B" w:rsidP="00F36D8B">
            <w:pPr>
              <w:tabs>
                <w:tab w:val="decimal" w:pos="432"/>
              </w:tabs>
              <w:ind w:left="-108" w:right="-108"/>
              <w:jc w:val="right"/>
              <w:rPr>
                <w:rFonts w:hAnsi="Angsana New"/>
                <w:position w:val="0"/>
                <w:sz w:val="24"/>
                <w:szCs w:val="24"/>
                <w:cs/>
              </w:rPr>
            </w:pPr>
          </w:p>
        </w:tc>
        <w:tc>
          <w:tcPr>
            <w:tcW w:w="1436" w:type="dxa"/>
          </w:tcPr>
          <w:p w:rsidR="00F36D8B" w:rsidRPr="00951BF9" w:rsidRDefault="00F36D8B" w:rsidP="00F36D8B">
            <w:pPr>
              <w:ind w:left="-108" w:right="33"/>
              <w:jc w:val="right"/>
              <w:rPr>
                <w:rFonts w:hAnsi="Angsana New"/>
                <w:position w:val="0"/>
                <w:sz w:val="24"/>
                <w:szCs w:val="24"/>
              </w:rPr>
            </w:pPr>
            <w:r w:rsidRPr="00951BF9">
              <w:rPr>
                <w:rFonts w:hAnsi="Angsana New"/>
                <w:position w:val="0"/>
                <w:sz w:val="24"/>
                <w:szCs w:val="24"/>
                <w:cs/>
              </w:rPr>
              <w:t>(104</w:t>
            </w:r>
            <w:r w:rsidRPr="00951BF9">
              <w:rPr>
                <w:rFonts w:hAnsi="Angsana New"/>
                <w:position w:val="0"/>
                <w:sz w:val="24"/>
                <w:szCs w:val="24"/>
              </w:rPr>
              <w:t>,</w:t>
            </w:r>
            <w:r w:rsidRPr="00951BF9">
              <w:rPr>
                <w:rFonts w:hAnsi="Angsana New"/>
                <w:position w:val="0"/>
                <w:sz w:val="24"/>
                <w:szCs w:val="24"/>
                <w:cs/>
              </w:rPr>
              <w:t>664.14)</w:t>
            </w:r>
          </w:p>
        </w:tc>
      </w:tr>
      <w:tr w:rsidR="00F36D8B" w:rsidRPr="00951BF9" w:rsidTr="00F36D8B">
        <w:trPr>
          <w:cantSplit/>
        </w:trPr>
        <w:tc>
          <w:tcPr>
            <w:tcW w:w="4083" w:type="dxa"/>
          </w:tcPr>
          <w:p w:rsidR="00F36D8B" w:rsidRPr="00951BF9" w:rsidRDefault="00F36D8B" w:rsidP="00F36D8B">
            <w:pPr>
              <w:pStyle w:val="a6"/>
              <w:tabs>
                <w:tab w:val="left" w:pos="425"/>
              </w:tabs>
              <w:ind w:firstLine="851"/>
              <w:rPr>
                <w:rFonts w:hAnsi="Angsana New"/>
                <w:position w:val="0"/>
                <w:sz w:val="24"/>
                <w:szCs w:val="24"/>
              </w:rPr>
            </w:pPr>
            <w:r w:rsidRPr="00951BF9">
              <w:rPr>
                <w:rFonts w:hAnsi="Angsana New"/>
                <w:position w:val="0"/>
                <w:sz w:val="24"/>
                <w:szCs w:val="24"/>
              </w:rPr>
              <w:t>Total</w:t>
            </w:r>
          </w:p>
        </w:tc>
        <w:tc>
          <w:tcPr>
            <w:tcW w:w="1435" w:type="dxa"/>
            <w:tcBorders>
              <w:top w:val="single" w:sz="4" w:space="0" w:color="auto"/>
              <w:bottom w:val="double" w:sz="4" w:space="0" w:color="auto"/>
            </w:tcBorders>
            <w:shd w:val="clear" w:color="auto" w:fill="auto"/>
          </w:tcPr>
          <w:p w:rsidR="00F36D8B" w:rsidRPr="00951BF9" w:rsidRDefault="00F36D8B" w:rsidP="00F36D8B">
            <w:pPr>
              <w:ind w:left="-108" w:right="33"/>
              <w:jc w:val="right"/>
              <w:rPr>
                <w:rFonts w:hAnsi="Angsana New"/>
                <w:position w:val="0"/>
                <w:sz w:val="24"/>
                <w:szCs w:val="24"/>
                <w:cs/>
              </w:rPr>
            </w:pPr>
            <w:r w:rsidRPr="00951BF9">
              <w:rPr>
                <w:rFonts w:hAnsi="Angsana New"/>
                <w:position w:val="0"/>
                <w:sz w:val="24"/>
                <w:szCs w:val="24"/>
                <w:cs/>
              </w:rPr>
              <w:t>7,254</w:t>
            </w:r>
            <w:r w:rsidRPr="00951BF9">
              <w:rPr>
                <w:rFonts w:hAnsi="Angsana New"/>
                <w:position w:val="0"/>
                <w:sz w:val="24"/>
                <w:szCs w:val="24"/>
              </w:rPr>
              <w:t>,</w:t>
            </w:r>
            <w:r w:rsidRPr="00951BF9">
              <w:rPr>
                <w:rFonts w:hAnsi="Angsana New"/>
                <w:position w:val="0"/>
                <w:sz w:val="24"/>
                <w:szCs w:val="24"/>
                <w:cs/>
              </w:rPr>
              <w:t>238.28</w:t>
            </w:r>
          </w:p>
        </w:tc>
        <w:tc>
          <w:tcPr>
            <w:tcW w:w="278" w:type="dxa"/>
          </w:tcPr>
          <w:p w:rsidR="00F36D8B" w:rsidRPr="00951BF9" w:rsidRDefault="00F36D8B" w:rsidP="00F36D8B">
            <w:pPr>
              <w:tabs>
                <w:tab w:val="decimal" w:pos="432"/>
              </w:tabs>
              <w:ind w:right="-108"/>
              <w:rPr>
                <w:rFonts w:hAnsi="Angsana New"/>
                <w:position w:val="0"/>
                <w:sz w:val="24"/>
                <w:szCs w:val="24"/>
                <w:cs/>
              </w:rPr>
            </w:pPr>
          </w:p>
        </w:tc>
        <w:tc>
          <w:tcPr>
            <w:tcW w:w="1436" w:type="dxa"/>
            <w:tcBorders>
              <w:top w:val="single" w:sz="4" w:space="0" w:color="auto"/>
              <w:bottom w:val="double" w:sz="4" w:space="0" w:color="auto"/>
            </w:tcBorders>
          </w:tcPr>
          <w:p w:rsidR="00F36D8B" w:rsidRPr="00951BF9" w:rsidRDefault="00F36D8B" w:rsidP="00F36D8B">
            <w:pPr>
              <w:ind w:left="-108" w:right="33"/>
              <w:jc w:val="right"/>
              <w:rPr>
                <w:rFonts w:hAnsi="Angsana New"/>
                <w:position w:val="0"/>
                <w:sz w:val="24"/>
                <w:szCs w:val="24"/>
                <w:cs/>
              </w:rPr>
            </w:pPr>
            <w:r w:rsidRPr="00951BF9">
              <w:rPr>
                <w:rFonts w:hAnsi="Angsana New"/>
                <w:position w:val="0"/>
                <w:sz w:val="24"/>
                <w:szCs w:val="24"/>
                <w:cs/>
              </w:rPr>
              <w:t>(14,072</w:t>
            </w:r>
            <w:r w:rsidRPr="00951BF9">
              <w:rPr>
                <w:rFonts w:hAnsi="Angsana New"/>
                <w:position w:val="0"/>
                <w:sz w:val="24"/>
                <w:szCs w:val="24"/>
              </w:rPr>
              <w:t>,</w:t>
            </w:r>
            <w:r w:rsidRPr="00951BF9">
              <w:rPr>
                <w:rFonts w:hAnsi="Angsana New"/>
                <w:position w:val="0"/>
                <w:sz w:val="24"/>
                <w:szCs w:val="24"/>
                <w:cs/>
              </w:rPr>
              <w:t>452.92)</w:t>
            </w:r>
          </w:p>
        </w:tc>
        <w:tc>
          <w:tcPr>
            <w:tcW w:w="279" w:type="dxa"/>
          </w:tcPr>
          <w:p w:rsidR="00F36D8B" w:rsidRPr="00951BF9" w:rsidRDefault="00F36D8B" w:rsidP="00F36D8B">
            <w:pPr>
              <w:jc w:val="center"/>
              <w:rPr>
                <w:rFonts w:hAnsi="Angsana New"/>
                <w:position w:val="0"/>
                <w:sz w:val="24"/>
                <w:szCs w:val="24"/>
                <w:u w:val="single"/>
                <w:cs/>
              </w:rPr>
            </w:pPr>
          </w:p>
        </w:tc>
        <w:tc>
          <w:tcPr>
            <w:tcW w:w="1436" w:type="dxa"/>
            <w:tcBorders>
              <w:top w:val="single" w:sz="4" w:space="0" w:color="auto"/>
              <w:bottom w:val="double" w:sz="4" w:space="0" w:color="auto"/>
            </w:tcBorders>
          </w:tcPr>
          <w:p w:rsidR="00F36D8B" w:rsidRPr="00951BF9" w:rsidRDefault="00F36D8B" w:rsidP="00F36D8B">
            <w:pPr>
              <w:ind w:left="-108" w:right="33"/>
              <w:jc w:val="right"/>
              <w:rPr>
                <w:rFonts w:hAnsi="Angsana New"/>
                <w:position w:val="0"/>
                <w:sz w:val="24"/>
                <w:szCs w:val="24"/>
                <w:cs/>
              </w:rPr>
            </w:pPr>
            <w:r w:rsidRPr="00951BF9">
              <w:rPr>
                <w:rFonts w:hAnsi="Angsana New"/>
                <w:position w:val="0"/>
                <w:sz w:val="24"/>
                <w:szCs w:val="24"/>
                <w:cs/>
              </w:rPr>
              <w:t>1,462</w:t>
            </w:r>
            <w:r w:rsidRPr="00951BF9">
              <w:rPr>
                <w:rFonts w:hAnsi="Angsana New"/>
                <w:position w:val="0"/>
                <w:sz w:val="24"/>
                <w:szCs w:val="24"/>
              </w:rPr>
              <w:t>,</w:t>
            </w:r>
            <w:r w:rsidRPr="00951BF9">
              <w:rPr>
                <w:rFonts w:hAnsi="Angsana New"/>
                <w:position w:val="0"/>
                <w:sz w:val="24"/>
                <w:szCs w:val="24"/>
                <w:cs/>
              </w:rPr>
              <w:t>019.60</w:t>
            </w:r>
          </w:p>
        </w:tc>
        <w:tc>
          <w:tcPr>
            <w:tcW w:w="278" w:type="dxa"/>
          </w:tcPr>
          <w:p w:rsidR="00F36D8B" w:rsidRPr="00951BF9" w:rsidRDefault="00F36D8B" w:rsidP="00F36D8B">
            <w:pPr>
              <w:tabs>
                <w:tab w:val="decimal" w:pos="432"/>
              </w:tabs>
              <w:ind w:left="-108" w:right="-108"/>
              <w:jc w:val="center"/>
              <w:rPr>
                <w:rFonts w:hAnsi="Angsana New"/>
                <w:position w:val="0"/>
                <w:sz w:val="24"/>
                <w:szCs w:val="24"/>
                <w:cs/>
              </w:rPr>
            </w:pPr>
          </w:p>
        </w:tc>
        <w:tc>
          <w:tcPr>
            <w:tcW w:w="1436" w:type="dxa"/>
            <w:tcBorders>
              <w:top w:val="single" w:sz="4" w:space="0" w:color="auto"/>
              <w:bottom w:val="double" w:sz="4" w:space="0" w:color="auto"/>
            </w:tcBorders>
          </w:tcPr>
          <w:p w:rsidR="00F36D8B" w:rsidRPr="00951BF9" w:rsidRDefault="00F36D8B" w:rsidP="00F36D8B">
            <w:pPr>
              <w:ind w:left="-108" w:right="33"/>
              <w:jc w:val="right"/>
              <w:rPr>
                <w:rFonts w:hAnsi="Angsana New"/>
                <w:position w:val="0"/>
                <w:sz w:val="24"/>
                <w:szCs w:val="24"/>
                <w:cs/>
              </w:rPr>
            </w:pPr>
            <w:r w:rsidRPr="00951BF9">
              <w:rPr>
                <w:rFonts w:hAnsi="Angsana New"/>
                <w:position w:val="0"/>
                <w:sz w:val="24"/>
                <w:szCs w:val="24"/>
                <w:cs/>
              </w:rPr>
              <w:t>(1,966</w:t>
            </w:r>
            <w:r w:rsidRPr="00951BF9">
              <w:rPr>
                <w:rFonts w:hAnsi="Angsana New"/>
                <w:position w:val="0"/>
                <w:sz w:val="24"/>
                <w:szCs w:val="24"/>
              </w:rPr>
              <w:t>,</w:t>
            </w:r>
            <w:r w:rsidRPr="00951BF9">
              <w:rPr>
                <w:rFonts w:hAnsi="Angsana New"/>
                <w:position w:val="0"/>
                <w:sz w:val="24"/>
                <w:szCs w:val="24"/>
                <w:cs/>
              </w:rPr>
              <w:t>429.81)</w:t>
            </w:r>
          </w:p>
        </w:tc>
      </w:tr>
    </w:tbl>
    <w:p w:rsidR="00F36D8B" w:rsidRPr="00221FCC" w:rsidRDefault="00F36D8B" w:rsidP="00F36D8B">
      <w:pPr>
        <w:ind w:left="851" w:firstLine="992"/>
        <w:jc w:val="thaiDistribute"/>
        <w:rPr>
          <w:rFonts w:hAnsi="Angsana New"/>
          <w:position w:val="0"/>
          <w:sz w:val="28"/>
          <w:szCs w:val="28"/>
        </w:rPr>
      </w:pPr>
      <w:r w:rsidRPr="00951BF9">
        <w:rPr>
          <w:rFonts w:hAnsi="Angsana New"/>
          <w:position w:val="0"/>
          <w:sz w:val="28"/>
          <w:szCs w:val="28"/>
        </w:rPr>
        <w:t>For the year ended 31 December 201</w:t>
      </w:r>
      <w:r w:rsidRPr="00951BF9">
        <w:rPr>
          <w:rFonts w:hAnsi="Angsana New"/>
          <w:position w:val="0"/>
          <w:sz w:val="28"/>
          <w:szCs w:val="28"/>
          <w:cs/>
        </w:rPr>
        <w:t>8</w:t>
      </w:r>
      <w:r w:rsidRPr="00951BF9">
        <w:rPr>
          <w:rFonts w:hAnsi="Angsana New"/>
          <w:position w:val="0"/>
          <w:sz w:val="28"/>
          <w:szCs w:val="28"/>
        </w:rPr>
        <w:t xml:space="preserve"> and 2017</w:t>
      </w:r>
      <w:r w:rsidRPr="00951BF9">
        <w:rPr>
          <w:rFonts w:hAnsi="Angsana New"/>
          <w:position w:val="0"/>
          <w:sz w:val="28"/>
          <w:szCs w:val="28"/>
          <w:cs/>
        </w:rPr>
        <w:t>,</w:t>
      </w:r>
      <w:r w:rsidRPr="00951BF9">
        <w:rPr>
          <w:rFonts w:hAnsi="Angsana New"/>
          <w:position w:val="0"/>
          <w:sz w:val="28"/>
          <w:szCs w:val="28"/>
        </w:rPr>
        <w:t xml:space="preserve"> the relationship between incom</w:t>
      </w:r>
      <w:r w:rsidR="00951BF9" w:rsidRPr="00951BF9">
        <w:rPr>
          <w:rFonts w:hAnsi="Angsana New"/>
          <w:position w:val="0"/>
          <w:sz w:val="28"/>
          <w:szCs w:val="28"/>
        </w:rPr>
        <w:t xml:space="preserve">e tax (expense) revenue and </w:t>
      </w:r>
      <w:r w:rsidRPr="00951BF9">
        <w:rPr>
          <w:rFonts w:hAnsi="Angsana New"/>
          <w:position w:val="0"/>
          <w:sz w:val="28"/>
          <w:szCs w:val="28"/>
        </w:rPr>
        <w:t xml:space="preserve">accounting profit (loss) in the form of reconciliation </w:t>
      </w:r>
      <w:r w:rsidR="00951BF9" w:rsidRPr="00951BF9">
        <w:rPr>
          <w:rFonts w:hAnsi="Angsana New"/>
          <w:position w:val="0"/>
          <w:sz w:val="28"/>
          <w:szCs w:val="28"/>
        </w:rPr>
        <w:t xml:space="preserve">between income tax </w:t>
      </w:r>
      <w:r w:rsidR="00AC3234" w:rsidRPr="00951BF9">
        <w:rPr>
          <w:rFonts w:hAnsi="Angsana New"/>
          <w:position w:val="0"/>
          <w:sz w:val="28"/>
          <w:szCs w:val="28"/>
          <w:cs/>
        </w:rPr>
        <w:t>(</w:t>
      </w:r>
      <w:r w:rsidR="00AC3234" w:rsidRPr="00951BF9">
        <w:rPr>
          <w:rFonts w:hAnsi="Angsana New"/>
          <w:position w:val="0"/>
          <w:sz w:val="28"/>
          <w:szCs w:val="28"/>
        </w:rPr>
        <w:t>expense</w:t>
      </w:r>
      <w:r w:rsidR="00951BF9" w:rsidRPr="00951BF9">
        <w:rPr>
          <w:rFonts w:hAnsi="Angsana New" w:hint="cs"/>
          <w:position w:val="0"/>
          <w:sz w:val="28"/>
          <w:szCs w:val="28"/>
          <w:cs/>
        </w:rPr>
        <w:t>)</w:t>
      </w:r>
      <w:r w:rsidR="00951BF9" w:rsidRPr="00951BF9">
        <w:rPr>
          <w:rFonts w:hAnsi="Angsana New"/>
          <w:position w:val="0"/>
          <w:sz w:val="28"/>
          <w:szCs w:val="28"/>
        </w:rPr>
        <w:t xml:space="preserve"> and the product of accounting profit </w:t>
      </w:r>
      <w:r w:rsidR="00951BF9" w:rsidRPr="00951BF9">
        <w:rPr>
          <w:rFonts w:hAnsi="Angsana New" w:hint="cs"/>
          <w:position w:val="0"/>
          <w:sz w:val="28"/>
          <w:szCs w:val="28"/>
          <w:cs/>
        </w:rPr>
        <w:t>(</w:t>
      </w:r>
      <w:r w:rsidR="00951BF9" w:rsidRPr="00951BF9">
        <w:rPr>
          <w:rFonts w:hAnsi="Angsana New"/>
          <w:position w:val="0"/>
          <w:sz w:val="28"/>
          <w:szCs w:val="28"/>
        </w:rPr>
        <w:t>loss</w:t>
      </w:r>
      <w:r w:rsidR="00951BF9" w:rsidRPr="00951BF9">
        <w:rPr>
          <w:rFonts w:hAnsi="Angsana New" w:hint="cs"/>
          <w:position w:val="0"/>
          <w:sz w:val="28"/>
          <w:szCs w:val="28"/>
          <w:cs/>
        </w:rPr>
        <w:t xml:space="preserve">) </w:t>
      </w:r>
      <w:r w:rsidRPr="00951BF9">
        <w:rPr>
          <w:rFonts w:hAnsi="Angsana New"/>
          <w:position w:val="0"/>
          <w:sz w:val="28"/>
          <w:szCs w:val="28"/>
        </w:rPr>
        <w:t xml:space="preserve">by the applicable tax rate at 20% </w:t>
      </w:r>
      <w:r w:rsidR="00951BF9" w:rsidRPr="00951BF9">
        <w:rPr>
          <w:rFonts w:hAnsi="Angsana New"/>
          <w:position w:val="0"/>
          <w:sz w:val="28"/>
          <w:szCs w:val="28"/>
        </w:rPr>
        <w:t xml:space="preserve">is </w:t>
      </w:r>
      <w:r w:rsidRPr="00951BF9">
        <w:rPr>
          <w:rFonts w:hAnsi="Angsana New"/>
          <w:position w:val="0"/>
          <w:sz w:val="28"/>
          <w:szCs w:val="28"/>
        </w:rPr>
        <w:t>as follows:</w:t>
      </w:r>
    </w:p>
    <w:tbl>
      <w:tblPr>
        <w:tblW w:w="10774" w:type="dxa"/>
        <w:tblInd w:w="-459" w:type="dxa"/>
        <w:tblLook w:val="04A0"/>
      </w:tblPr>
      <w:tblGrid>
        <w:gridCol w:w="3828"/>
        <w:gridCol w:w="1418"/>
        <w:gridCol w:w="262"/>
        <w:gridCol w:w="1580"/>
        <w:gridCol w:w="284"/>
        <w:gridCol w:w="1559"/>
        <w:gridCol w:w="278"/>
        <w:gridCol w:w="1565"/>
      </w:tblGrid>
      <w:tr w:rsidR="00F36D8B" w:rsidRPr="00951BF9" w:rsidTr="00951BF9">
        <w:tc>
          <w:tcPr>
            <w:tcW w:w="3828" w:type="dxa"/>
          </w:tcPr>
          <w:p w:rsidR="00F36D8B" w:rsidRPr="00951BF9" w:rsidRDefault="00F36D8B" w:rsidP="00F36D8B">
            <w:pPr>
              <w:pStyle w:val="a6"/>
              <w:tabs>
                <w:tab w:val="left" w:pos="426"/>
              </w:tabs>
              <w:rPr>
                <w:rFonts w:hAnsi="Angsana New"/>
                <w:position w:val="0"/>
                <w:sz w:val="24"/>
                <w:szCs w:val="24"/>
              </w:rPr>
            </w:pPr>
          </w:p>
        </w:tc>
        <w:tc>
          <w:tcPr>
            <w:tcW w:w="3260" w:type="dxa"/>
            <w:gridSpan w:val="3"/>
          </w:tcPr>
          <w:p w:rsidR="00F36D8B" w:rsidRPr="00951BF9" w:rsidRDefault="00F36D8B" w:rsidP="00F36D8B">
            <w:pPr>
              <w:pStyle w:val="a6"/>
              <w:tabs>
                <w:tab w:val="left" w:pos="426"/>
              </w:tabs>
              <w:ind w:left="-131" w:right="-108"/>
              <w:jc w:val="center"/>
              <w:rPr>
                <w:rFonts w:hAnsi="Angsana New"/>
                <w:position w:val="0"/>
                <w:sz w:val="24"/>
                <w:szCs w:val="24"/>
              </w:rPr>
            </w:pPr>
            <w:r w:rsidRPr="00951BF9">
              <w:rPr>
                <w:rFonts w:hAnsi="Angsana New"/>
                <w:position w:val="0"/>
                <w:sz w:val="24"/>
                <w:szCs w:val="24"/>
              </w:rPr>
              <w:t>Consolidated Financial Statements</w:t>
            </w:r>
          </w:p>
        </w:tc>
        <w:tc>
          <w:tcPr>
            <w:tcW w:w="284" w:type="dxa"/>
          </w:tcPr>
          <w:p w:rsidR="00F36D8B" w:rsidRPr="00951BF9" w:rsidRDefault="00F36D8B" w:rsidP="00F36D8B">
            <w:pPr>
              <w:pStyle w:val="a6"/>
              <w:tabs>
                <w:tab w:val="left" w:pos="426"/>
              </w:tabs>
              <w:ind w:left="-131" w:right="-108"/>
              <w:jc w:val="center"/>
              <w:rPr>
                <w:rFonts w:hAnsi="Angsana New"/>
                <w:position w:val="0"/>
                <w:sz w:val="24"/>
                <w:szCs w:val="24"/>
              </w:rPr>
            </w:pPr>
          </w:p>
        </w:tc>
        <w:tc>
          <w:tcPr>
            <w:tcW w:w="3402" w:type="dxa"/>
            <w:gridSpan w:val="3"/>
          </w:tcPr>
          <w:p w:rsidR="00F36D8B" w:rsidRPr="00951BF9" w:rsidRDefault="00F36D8B" w:rsidP="00F36D8B">
            <w:pPr>
              <w:pStyle w:val="a6"/>
              <w:tabs>
                <w:tab w:val="left" w:pos="426"/>
              </w:tabs>
              <w:ind w:left="-131" w:right="-108"/>
              <w:jc w:val="center"/>
              <w:rPr>
                <w:rFonts w:hAnsi="Angsana New"/>
                <w:position w:val="0"/>
                <w:sz w:val="24"/>
                <w:szCs w:val="24"/>
              </w:rPr>
            </w:pPr>
            <w:r w:rsidRPr="00951BF9">
              <w:rPr>
                <w:rFonts w:hAnsi="Angsana New"/>
                <w:position w:val="0"/>
                <w:sz w:val="24"/>
                <w:szCs w:val="24"/>
              </w:rPr>
              <w:t>Separate Financial Statements</w:t>
            </w:r>
          </w:p>
        </w:tc>
      </w:tr>
      <w:tr w:rsidR="00F36D8B" w:rsidRPr="00951BF9" w:rsidTr="00951BF9">
        <w:tc>
          <w:tcPr>
            <w:tcW w:w="3828" w:type="dxa"/>
          </w:tcPr>
          <w:p w:rsidR="00F36D8B" w:rsidRPr="00951BF9" w:rsidRDefault="00F36D8B" w:rsidP="00F36D8B">
            <w:pPr>
              <w:pStyle w:val="a6"/>
              <w:tabs>
                <w:tab w:val="left" w:pos="426"/>
              </w:tabs>
              <w:rPr>
                <w:rFonts w:hAnsi="Angsana New"/>
                <w:position w:val="0"/>
                <w:sz w:val="24"/>
                <w:szCs w:val="24"/>
                <w:highlight w:val="yellow"/>
              </w:rPr>
            </w:pPr>
          </w:p>
        </w:tc>
        <w:tc>
          <w:tcPr>
            <w:tcW w:w="1418" w:type="dxa"/>
          </w:tcPr>
          <w:p w:rsidR="00F36D8B" w:rsidRPr="00951BF9" w:rsidRDefault="00F36D8B" w:rsidP="00F36D8B">
            <w:pPr>
              <w:ind w:left="-91" w:right="-126"/>
              <w:jc w:val="center"/>
              <w:rPr>
                <w:rFonts w:hAnsi="Angsana New"/>
                <w:color w:val="000000"/>
                <w:position w:val="0"/>
                <w:sz w:val="24"/>
                <w:szCs w:val="24"/>
              </w:rPr>
            </w:pPr>
            <w:r w:rsidRPr="00951BF9">
              <w:rPr>
                <w:rFonts w:hAnsi="Angsana New"/>
                <w:color w:val="000000"/>
                <w:position w:val="0"/>
                <w:sz w:val="24"/>
                <w:szCs w:val="24"/>
              </w:rPr>
              <w:t>For the year ended</w:t>
            </w:r>
          </w:p>
        </w:tc>
        <w:tc>
          <w:tcPr>
            <w:tcW w:w="262" w:type="dxa"/>
          </w:tcPr>
          <w:p w:rsidR="00F36D8B" w:rsidRPr="00951BF9" w:rsidRDefault="00F36D8B" w:rsidP="00F36D8B">
            <w:pPr>
              <w:jc w:val="center"/>
              <w:rPr>
                <w:rFonts w:hAnsi="Angsana New"/>
                <w:color w:val="000000"/>
                <w:position w:val="0"/>
                <w:sz w:val="24"/>
                <w:szCs w:val="24"/>
              </w:rPr>
            </w:pPr>
          </w:p>
        </w:tc>
        <w:tc>
          <w:tcPr>
            <w:tcW w:w="1580" w:type="dxa"/>
          </w:tcPr>
          <w:p w:rsidR="00F36D8B" w:rsidRPr="00951BF9" w:rsidRDefault="00F36D8B" w:rsidP="00F36D8B">
            <w:pPr>
              <w:ind w:left="-91" w:right="-126"/>
              <w:jc w:val="center"/>
              <w:rPr>
                <w:rFonts w:hAnsi="Angsana New"/>
                <w:color w:val="000000"/>
                <w:position w:val="0"/>
                <w:sz w:val="24"/>
                <w:szCs w:val="24"/>
              </w:rPr>
            </w:pPr>
            <w:r w:rsidRPr="00951BF9">
              <w:rPr>
                <w:rFonts w:hAnsi="Angsana New"/>
                <w:color w:val="000000"/>
                <w:position w:val="0"/>
                <w:sz w:val="24"/>
                <w:szCs w:val="24"/>
              </w:rPr>
              <w:t>For the year ended</w:t>
            </w:r>
          </w:p>
        </w:tc>
        <w:tc>
          <w:tcPr>
            <w:tcW w:w="284" w:type="dxa"/>
          </w:tcPr>
          <w:p w:rsidR="00F36D8B" w:rsidRPr="00951BF9" w:rsidRDefault="00F36D8B" w:rsidP="00F36D8B">
            <w:pPr>
              <w:jc w:val="center"/>
              <w:rPr>
                <w:rFonts w:hAnsi="Angsana New"/>
                <w:color w:val="000000"/>
                <w:position w:val="0"/>
                <w:sz w:val="24"/>
                <w:szCs w:val="24"/>
              </w:rPr>
            </w:pPr>
          </w:p>
        </w:tc>
        <w:tc>
          <w:tcPr>
            <w:tcW w:w="1559" w:type="dxa"/>
          </w:tcPr>
          <w:p w:rsidR="00F36D8B" w:rsidRPr="00951BF9" w:rsidRDefault="00F36D8B" w:rsidP="00F36D8B">
            <w:pPr>
              <w:ind w:left="-91" w:right="-126"/>
              <w:jc w:val="center"/>
              <w:rPr>
                <w:rFonts w:hAnsi="Angsana New"/>
                <w:color w:val="000000"/>
                <w:position w:val="0"/>
                <w:sz w:val="24"/>
                <w:szCs w:val="24"/>
              </w:rPr>
            </w:pPr>
            <w:r w:rsidRPr="00951BF9">
              <w:rPr>
                <w:rFonts w:hAnsi="Angsana New"/>
                <w:color w:val="000000"/>
                <w:position w:val="0"/>
                <w:sz w:val="24"/>
                <w:szCs w:val="24"/>
              </w:rPr>
              <w:t>For the year ended</w:t>
            </w:r>
          </w:p>
        </w:tc>
        <w:tc>
          <w:tcPr>
            <w:tcW w:w="278" w:type="dxa"/>
          </w:tcPr>
          <w:p w:rsidR="00F36D8B" w:rsidRPr="00951BF9" w:rsidRDefault="00F36D8B" w:rsidP="00F36D8B">
            <w:pPr>
              <w:jc w:val="center"/>
              <w:rPr>
                <w:rFonts w:hAnsi="Angsana New"/>
                <w:color w:val="000000"/>
                <w:position w:val="0"/>
                <w:sz w:val="24"/>
                <w:szCs w:val="24"/>
              </w:rPr>
            </w:pPr>
          </w:p>
        </w:tc>
        <w:tc>
          <w:tcPr>
            <w:tcW w:w="1565" w:type="dxa"/>
          </w:tcPr>
          <w:p w:rsidR="00F36D8B" w:rsidRPr="00951BF9" w:rsidRDefault="00F36D8B" w:rsidP="00F36D8B">
            <w:pPr>
              <w:ind w:left="-91" w:right="-126"/>
              <w:jc w:val="center"/>
              <w:rPr>
                <w:rFonts w:hAnsi="Angsana New"/>
                <w:color w:val="000000"/>
                <w:position w:val="0"/>
                <w:sz w:val="24"/>
                <w:szCs w:val="24"/>
              </w:rPr>
            </w:pPr>
            <w:r w:rsidRPr="00951BF9">
              <w:rPr>
                <w:rFonts w:hAnsi="Angsana New"/>
                <w:color w:val="000000"/>
                <w:position w:val="0"/>
                <w:sz w:val="24"/>
                <w:szCs w:val="24"/>
              </w:rPr>
              <w:t>For the year ended</w:t>
            </w:r>
          </w:p>
        </w:tc>
      </w:tr>
      <w:tr w:rsidR="00F36D8B" w:rsidRPr="00951BF9" w:rsidTr="00951BF9">
        <w:tc>
          <w:tcPr>
            <w:tcW w:w="3828" w:type="dxa"/>
          </w:tcPr>
          <w:p w:rsidR="00F36D8B" w:rsidRPr="00951BF9" w:rsidRDefault="00F36D8B" w:rsidP="00F36D8B">
            <w:pPr>
              <w:pStyle w:val="a6"/>
              <w:tabs>
                <w:tab w:val="left" w:pos="426"/>
              </w:tabs>
              <w:rPr>
                <w:rFonts w:hAnsi="Angsana New"/>
                <w:position w:val="0"/>
                <w:sz w:val="24"/>
                <w:szCs w:val="24"/>
                <w:highlight w:val="yellow"/>
              </w:rPr>
            </w:pPr>
          </w:p>
        </w:tc>
        <w:tc>
          <w:tcPr>
            <w:tcW w:w="1418" w:type="dxa"/>
          </w:tcPr>
          <w:p w:rsidR="00F36D8B" w:rsidRPr="00951BF9" w:rsidRDefault="00F36D8B" w:rsidP="00F36D8B">
            <w:pPr>
              <w:ind w:left="-91" w:right="-126"/>
              <w:jc w:val="center"/>
              <w:rPr>
                <w:rFonts w:hAnsi="Angsana New"/>
                <w:color w:val="000000"/>
                <w:position w:val="0"/>
                <w:sz w:val="24"/>
                <w:szCs w:val="24"/>
              </w:rPr>
            </w:pPr>
            <w:r w:rsidRPr="00951BF9">
              <w:rPr>
                <w:rFonts w:hAnsi="Angsana New"/>
                <w:color w:val="000000"/>
                <w:position w:val="0"/>
                <w:sz w:val="24"/>
                <w:szCs w:val="24"/>
              </w:rPr>
              <w:t>31 December 201</w:t>
            </w:r>
            <w:r w:rsidRPr="00951BF9">
              <w:rPr>
                <w:rFonts w:hAnsi="Angsana New"/>
                <w:color w:val="000000"/>
                <w:position w:val="0"/>
                <w:sz w:val="24"/>
                <w:szCs w:val="24"/>
                <w:cs/>
              </w:rPr>
              <w:t>8</w:t>
            </w:r>
          </w:p>
        </w:tc>
        <w:tc>
          <w:tcPr>
            <w:tcW w:w="262" w:type="dxa"/>
          </w:tcPr>
          <w:p w:rsidR="00F36D8B" w:rsidRPr="00951BF9" w:rsidRDefault="00F36D8B" w:rsidP="00F36D8B">
            <w:pPr>
              <w:jc w:val="center"/>
              <w:rPr>
                <w:rFonts w:hAnsi="Angsana New"/>
                <w:color w:val="000000"/>
                <w:position w:val="0"/>
                <w:sz w:val="24"/>
                <w:szCs w:val="24"/>
              </w:rPr>
            </w:pPr>
          </w:p>
        </w:tc>
        <w:tc>
          <w:tcPr>
            <w:tcW w:w="1580" w:type="dxa"/>
          </w:tcPr>
          <w:p w:rsidR="00F36D8B" w:rsidRPr="00951BF9" w:rsidRDefault="00F36D8B" w:rsidP="00F36D8B">
            <w:pPr>
              <w:ind w:left="-91" w:right="-126"/>
              <w:jc w:val="center"/>
              <w:rPr>
                <w:rFonts w:hAnsi="Angsana New"/>
                <w:color w:val="000000"/>
                <w:position w:val="0"/>
                <w:sz w:val="24"/>
                <w:szCs w:val="24"/>
              </w:rPr>
            </w:pPr>
            <w:r w:rsidRPr="00951BF9">
              <w:rPr>
                <w:rFonts w:hAnsi="Angsana New"/>
                <w:color w:val="000000"/>
                <w:position w:val="0"/>
                <w:sz w:val="24"/>
                <w:szCs w:val="24"/>
              </w:rPr>
              <w:t>31 December 201</w:t>
            </w:r>
            <w:r w:rsidRPr="00951BF9">
              <w:rPr>
                <w:rFonts w:hAnsi="Angsana New"/>
                <w:color w:val="000000"/>
                <w:position w:val="0"/>
                <w:sz w:val="24"/>
                <w:szCs w:val="24"/>
                <w:cs/>
              </w:rPr>
              <w:t>7</w:t>
            </w:r>
          </w:p>
        </w:tc>
        <w:tc>
          <w:tcPr>
            <w:tcW w:w="284" w:type="dxa"/>
          </w:tcPr>
          <w:p w:rsidR="00F36D8B" w:rsidRPr="00951BF9" w:rsidRDefault="00F36D8B" w:rsidP="00F36D8B">
            <w:pPr>
              <w:jc w:val="center"/>
              <w:rPr>
                <w:rFonts w:hAnsi="Angsana New"/>
                <w:color w:val="000000"/>
                <w:position w:val="0"/>
                <w:sz w:val="24"/>
                <w:szCs w:val="24"/>
              </w:rPr>
            </w:pPr>
          </w:p>
        </w:tc>
        <w:tc>
          <w:tcPr>
            <w:tcW w:w="1559" w:type="dxa"/>
          </w:tcPr>
          <w:p w:rsidR="00F36D8B" w:rsidRPr="00951BF9" w:rsidRDefault="00F36D8B" w:rsidP="00F36D8B">
            <w:pPr>
              <w:ind w:left="-91" w:right="-126"/>
              <w:jc w:val="center"/>
              <w:rPr>
                <w:rFonts w:hAnsi="Angsana New"/>
                <w:color w:val="000000"/>
                <w:position w:val="0"/>
                <w:sz w:val="24"/>
                <w:szCs w:val="24"/>
              </w:rPr>
            </w:pPr>
            <w:r w:rsidRPr="00951BF9">
              <w:rPr>
                <w:rFonts w:hAnsi="Angsana New"/>
                <w:color w:val="000000"/>
                <w:position w:val="0"/>
                <w:sz w:val="24"/>
                <w:szCs w:val="24"/>
              </w:rPr>
              <w:t>31 December 201</w:t>
            </w:r>
            <w:r w:rsidRPr="00951BF9">
              <w:rPr>
                <w:rFonts w:hAnsi="Angsana New"/>
                <w:color w:val="000000"/>
                <w:position w:val="0"/>
                <w:sz w:val="24"/>
                <w:szCs w:val="24"/>
                <w:cs/>
              </w:rPr>
              <w:t>8</w:t>
            </w:r>
          </w:p>
        </w:tc>
        <w:tc>
          <w:tcPr>
            <w:tcW w:w="278" w:type="dxa"/>
          </w:tcPr>
          <w:p w:rsidR="00F36D8B" w:rsidRPr="00951BF9" w:rsidRDefault="00F36D8B" w:rsidP="00F36D8B">
            <w:pPr>
              <w:jc w:val="center"/>
              <w:rPr>
                <w:rFonts w:hAnsi="Angsana New"/>
                <w:color w:val="000000"/>
                <w:position w:val="0"/>
                <w:sz w:val="24"/>
                <w:szCs w:val="24"/>
              </w:rPr>
            </w:pPr>
          </w:p>
        </w:tc>
        <w:tc>
          <w:tcPr>
            <w:tcW w:w="1565" w:type="dxa"/>
          </w:tcPr>
          <w:p w:rsidR="00F36D8B" w:rsidRPr="00951BF9" w:rsidRDefault="00F36D8B" w:rsidP="00F36D8B">
            <w:pPr>
              <w:ind w:left="-91" w:right="-126"/>
              <w:jc w:val="center"/>
              <w:rPr>
                <w:rFonts w:hAnsi="Angsana New"/>
                <w:color w:val="000000"/>
                <w:position w:val="0"/>
                <w:sz w:val="24"/>
                <w:szCs w:val="24"/>
              </w:rPr>
            </w:pPr>
            <w:r w:rsidRPr="00951BF9">
              <w:rPr>
                <w:rFonts w:hAnsi="Angsana New"/>
                <w:color w:val="000000"/>
                <w:position w:val="0"/>
                <w:sz w:val="24"/>
                <w:szCs w:val="24"/>
              </w:rPr>
              <w:t>31 December 201</w:t>
            </w:r>
            <w:r w:rsidRPr="00951BF9">
              <w:rPr>
                <w:rFonts w:hAnsi="Angsana New"/>
                <w:color w:val="000000"/>
                <w:position w:val="0"/>
                <w:sz w:val="24"/>
                <w:szCs w:val="24"/>
                <w:cs/>
              </w:rPr>
              <w:t>7</w:t>
            </w:r>
          </w:p>
        </w:tc>
      </w:tr>
      <w:tr w:rsidR="00F36D8B" w:rsidRPr="00951BF9" w:rsidTr="00951BF9">
        <w:tc>
          <w:tcPr>
            <w:tcW w:w="3828" w:type="dxa"/>
          </w:tcPr>
          <w:p w:rsidR="00F36D8B" w:rsidRPr="00951BF9" w:rsidRDefault="00F36D8B" w:rsidP="00F36D8B">
            <w:pPr>
              <w:pStyle w:val="a6"/>
              <w:tabs>
                <w:tab w:val="left" w:pos="426"/>
              </w:tabs>
              <w:rPr>
                <w:rFonts w:hAnsi="Angsana New"/>
                <w:position w:val="0"/>
                <w:sz w:val="24"/>
                <w:szCs w:val="24"/>
                <w:highlight w:val="yellow"/>
              </w:rPr>
            </w:pPr>
          </w:p>
        </w:tc>
        <w:tc>
          <w:tcPr>
            <w:tcW w:w="1418" w:type="dxa"/>
          </w:tcPr>
          <w:p w:rsidR="00F36D8B" w:rsidRPr="00951BF9" w:rsidRDefault="00F36D8B" w:rsidP="00F36D8B">
            <w:pPr>
              <w:pStyle w:val="a6"/>
              <w:tabs>
                <w:tab w:val="left" w:pos="426"/>
              </w:tabs>
              <w:ind w:hanging="109"/>
              <w:jc w:val="center"/>
              <w:rPr>
                <w:rFonts w:hAnsi="Angsana New"/>
                <w:position w:val="0"/>
                <w:sz w:val="24"/>
                <w:szCs w:val="24"/>
              </w:rPr>
            </w:pPr>
            <w:r w:rsidRPr="00951BF9">
              <w:rPr>
                <w:rFonts w:hAnsi="Angsana New"/>
                <w:position w:val="0"/>
                <w:sz w:val="24"/>
                <w:szCs w:val="24"/>
              </w:rPr>
              <w:t>Baht</w:t>
            </w:r>
          </w:p>
        </w:tc>
        <w:tc>
          <w:tcPr>
            <w:tcW w:w="262" w:type="dxa"/>
          </w:tcPr>
          <w:p w:rsidR="00F36D8B" w:rsidRPr="00951BF9" w:rsidRDefault="00F36D8B" w:rsidP="00F36D8B">
            <w:pPr>
              <w:pStyle w:val="a6"/>
              <w:tabs>
                <w:tab w:val="left" w:pos="426"/>
              </w:tabs>
              <w:jc w:val="center"/>
              <w:rPr>
                <w:rFonts w:hAnsi="Angsana New"/>
                <w:position w:val="0"/>
                <w:sz w:val="24"/>
                <w:szCs w:val="24"/>
                <w:u w:val="single"/>
                <w:cs/>
              </w:rPr>
            </w:pPr>
          </w:p>
        </w:tc>
        <w:tc>
          <w:tcPr>
            <w:tcW w:w="1580" w:type="dxa"/>
          </w:tcPr>
          <w:p w:rsidR="00F36D8B" w:rsidRPr="00951BF9" w:rsidRDefault="00F36D8B" w:rsidP="00F36D8B">
            <w:pPr>
              <w:pStyle w:val="a6"/>
              <w:tabs>
                <w:tab w:val="left" w:pos="426"/>
              </w:tabs>
              <w:ind w:hanging="109"/>
              <w:jc w:val="center"/>
              <w:rPr>
                <w:rFonts w:hAnsi="Angsana New"/>
                <w:position w:val="0"/>
                <w:sz w:val="24"/>
                <w:szCs w:val="24"/>
              </w:rPr>
            </w:pPr>
            <w:r w:rsidRPr="00951BF9">
              <w:rPr>
                <w:rFonts w:hAnsi="Angsana New"/>
                <w:position w:val="0"/>
                <w:sz w:val="24"/>
                <w:szCs w:val="24"/>
              </w:rPr>
              <w:t>Baht</w:t>
            </w:r>
          </w:p>
        </w:tc>
        <w:tc>
          <w:tcPr>
            <w:tcW w:w="284" w:type="dxa"/>
          </w:tcPr>
          <w:p w:rsidR="00F36D8B" w:rsidRPr="00951BF9" w:rsidRDefault="00F36D8B" w:rsidP="00F36D8B">
            <w:pPr>
              <w:pStyle w:val="a6"/>
              <w:tabs>
                <w:tab w:val="left" w:pos="426"/>
              </w:tabs>
              <w:ind w:hanging="109"/>
              <w:jc w:val="center"/>
              <w:rPr>
                <w:rFonts w:hAnsi="Angsana New"/>
                <w:position w:val="0"/>
                <w:sz w:val="24"/>
                <w:szCs w:val="24"/>
                <w:u w:val="single"/>
              </w:rPr>
            </w:pPr>
          </w:p>
        </w:tc>
        <w:tc>
          <w:tcPr>
            <w:tcW w:w="1559" w:type="dxa"/>
          </w:tcPr>
          <w:p w:rsidR="00F36D8B" w:rsidRPr="00951BF9" w:rsidRDefault="00F36D8B" w:rsidP="00F36D8B">
            <w:pPr>
              <w:pStyle w:val="a6"/>
              <w:tabs>
                <w:tab w:val="left" w:pos="426"/>
              </w:tabs>
              <w:ind w:hanging="109"/>
              <w:jc w:val="center"/>
              <w:rPr>
                <w:rFonts w:hAnsi="Angsana New"/>
                <w:position w:val="0"/>
                <w:sz w:val="24"/>
                <w:szCs w:val="24"/>
              </w:rPr>
            </w:pPr>
            <w:r w:rsidRPr="00951BF9">
              <w:rPr>
                <w:rFonts w:hAnsi="Angsana New"/>
                <w:position w:val="0"/>
                <w:sz w:val="24"/>
                <w:szCs w:val="24"/>
              </w:rPr>
              <w:t>Baht</w:t>
            </w:r>
          </w:p>
        </w:tc>
        <w:tc>
          <w:tcPr>
            <w:tcW w:w="278" w:type="dxa"/>
          </w:tcPr>
          <w:p w:rsidR="00F36D8B" w:rsidRPr="00951BF9" w:rsidRDefault="00F36D8B" w:rsidP="00F36D8B">
            <w:pPr>
              <w:pStyle w:val="a6"/>
              <w:tabs>
                <w:tab w:val="left" w:pos="426"/>
              </w:tabs>
              <w:jc w:val="center"/>
              <w:rPr>
                <w:rFonts w:hAnsi="Angsana New"/>
                <w:position w:val="0"/>
                <w:sz w:val="24"/>
                <w:szCs w:val="24"/>
                <w:cs/>
              </w:rPr>
            </w:pPr>
          </w:p>
        </w:tc>
        <w:tc>
          <w:tcPr>
            <w:tcW w:w="1565" w:type="dxa"/>
          </w:tcPr>
          <w:p w:rsidR="00F36D8B" w:rsidRPr="00951BF9" w:rsidRDefault="00F36D8B" w:rsidP="00F36D8B">
            <w:pPr>
              <w:pStyle w:val="a6"/>
              <w:tabs>
                <w:tab w:val="left" w:pos="426"/>
              </w:tabs>
              <w:ind w:hanging="109"/>
              <w:jc w:val="center"/>
              <w:rPr>
                <w:rFonts w:hAnsi="Angsana New"/>
                <w:position w:val="0"/>
                <w:sz w:val="24"/>
                <w:szCs w:val="24"/>
              </w:rPr>
            </w:pPr>
            <w:r w:rsidRPr="00951BF9">
              <w:rPr>
                <w:rFonts w:hAnsi="Angsana New"/>
                <w:position w:val="0"/>
                <w:sz w:val="24"/>
                <w:szCs w:val="24"/>
              </w:rPr>
              <w:t>Baht</w:t>
            </w:r>
          </w:p>
        </w:tc>
      </w:tr>
      <w:tr w:rsidR="00B304AF" w:rsidRPr="00951BF9" w:rsidTr="00951BF9">
        <w:tc>
          <w:tcPr>
            <w:tcW w:w="3828" w:type="dxa"/>
          </w:tcPr>
          <w:p w:rsidR="00B304AF" w:rsidRPr="00951BF9" w:rsidRDefault="00B304AF" w:rsidP="00B304AF">
            <w:pPr>
              <w:pStyle w:val="a6"/>
              <w:rPr>
                <w:rFonts w:hAnsi="Angsana New"/>
                <w:position w:val="0"/>
                <w:sz w:val="24"/>
                <w:szCs w:val="24"/>
              </w:rPr>
            </w:pPr>
            <w:r w:rsidRPr="00951BF9">
              <w:rPr>
                <w:rFonts w:hAnsi="Angsana New"/>
                <w:position w:val="0"/>
                <w:sz w:val="24"/>
                <w:szCs w:val="24"/>
              </w:rPr>
              <w:t>Profit before income tax</w:t>
            </w:r>
          </w:p>
        </w:tc>
        <w:tc>
          <w:tcPr>
            <w:tcW w:w="1418" w:type="dxa"/>
            <w:tcBorders>
              <w:bottom w:val="double" w:sz="4" w:space="0" w:color="auto"/>
            </w:tcBorders>
          </w:tcPr>
          <w:p w:rsidR="00B304AF" w:rsidRPr="00B304AF" w:rsidRDefault="00B304AF" w:rsidP="00B304AF">
            <w:pPr>
              <w:ind w:left="-108" w:right="33"/>
              <w:jc w:val="right"/>
              <w:rPr>
                <w:sz w:val="24"/>
                <w:szCs w:val="24"/>
                <w:cs/>
              </w:rPr>
            </w:pPr>
            <w:r w:rsidRPr="00B304AF">
              <w:rPr>
                <w:sz w:val="24"/>
                <w:szCs w:val="24"/>
                <w:cs/>
              </w:rPr>
              <w:t>316,04</w:t>
            </w:r>
            <w:r w:rsidRPr="00B304AF">
              <w:rPr>
                <w:sz w:val="24"/>
                <w:szCs w:val="24"/>
              </w:rPr>
              <w:t>1,762.45</w:t>
            </w:r>
          </w:p>
        </w:tc>
        <w:tc>
          <w:tcPr>
            <w:tcW w:w="262" w:type="dxa"/>
          </w:tcPr>
          <w:p w:rsidR="00B304AF" w:rsidRPr="00B304AF" w:rsidRDefault="00B304AF" w:rsidP="00B304AF">
            <w:pPr>
              <w:tabs>
                <w:tab w:val="decimal" w:pos="432"/>
              </w:tabs>
              <w:ind w:left="-108" w:right="-108"/>
              <w:jc w:val="center"/>
              <w:rPr>
                <w:sz w:val="24"/>
                <w:szCs w:val="24"/>
                <w:cs/>
              </w:rPr>
            </w:pPr>
          </w:p>
        </w:tc>
        <w:tc>
          <w:tcPr>
            <w:tcW w:w="1580" w:type="dxa"/>
            <w:tcBorders>
              <w:bottom w:val="double" w:sz="4" w:space="0" w:color="auto"/>
            </w:tcBorders>
          </w:tcPr>
          <w:p w:rsidR="00B304AF" w:rsidRPr="00B304AF" w:rsidRDefault="00B304AF" w:rsidP="00B304AF">
            <w:pPr>
              <w:ind w:left="-108" w:right="33"/>
              <w:jc w:val="right"/>
              <w:rPr>
                <w:sz w:val="24"/>
                <w:szCs w:val="24"/>
                <w:cs/>
              </w:rPr>
            </w:pPr>
            <w:r w:rsidRPr="00B304AF">
              <w:rPr>
                <w:sz w:val="24"/>
                <w:szCs w:val="24"/>
                <w:cs/>
              </w:rPr>
              <w:t>349,663</w:t>
            </w:r>
            <w:r w:rsidRPr="00B304AF">
              <w:rPr>
                <w:sz w:val="24"/>
                <w:szCs w:val="24"/>
              </w:rPr>
              <w:t>,</w:t>
            </w:r>
            <w:r w:rsidRPr="00B304AF">
              <w:rPr>
                <w:sz w:val="24"/>
                <w:szCs w:val="24"/>
                <w:cs/>
              </w:rPr>
              <w:t>303.86</w:t>
            </w:r>
          </w:p>
        </w:tc>
        <w:tc>
          <w:tcPr>
            <w:tcW w:w="284" w:type="dxa"/>
          </w:tcPr>
          <w:p w:rsidR="00B304AF" w:rsidRPr="00B304AF" w:rsidRDefault="00B304AF" w:rsidP="00B304AF">
            <w:pPr>
              <w:tabs>
                <w:tab w:val="decimal" w:pos="585"/>
              </w:tabs>
              <w:ind w:left="-108" w:right="-108"/>
              <w:jc w:val="center"/>
              <w:rPr>
                <w:sz w:val="24"/>
                <w:szCs w:val="24"/>
              </w:rPr>
            </w:pPr>
          </w:p>
        </w:tc>
        <w:tc>
          <w:tcPr>
            <w:tcW w:w="1559" w:type="dxa"/>
            <w:tcBorders>
              <w:bottom w:val="double" w:sz="4" w:space="0" w:color="auto"/>
            </w:tcBorders>
          </w:tcPr>
          <w:p w:rsidR="00B304AF" w:rsidRPr="00B304AF" w:rsidRDefault="00B304AF" w:rsidP="00B304AF">
            <w:pPr>
              <w:ind w:left="-108" w:right="34"/>
              <w:jc w:val="right"/>
              <w:rPr>
                <w:sz w:val="24"/>
                <w:szCs w:val="24"/>
              </w:rPr>
            </w:pPr>
            <w:r w:rsidRPr="00B304AF">
              <w:rPr>
                <w:sz w:val="24"/>
                <w:szCs w:val="24"/>
              </w:rPr>
              <w:t>321,</w:t>
            </w:r>
            <w:r w:rsidRPr="00B304AF">
              <w:rPr>
                <w:sz w:val="24"/>
                <w:szCs w:val="24"/>
                <w:cs/>
              </w:rPr>
              <w:t>379,536.91</w:t>
            </w:r>
          </w:p>
        </w:tc>
        <w:tc>
          <w:tcPr>
            <w:tcW w:w="278" w:type="dxa"/>
          </w:tcPr>
          <w:p w:rsidR="00B304AF" w:rsidRPr="00B304AF" w:rsidRDefault="00B304AF" w:rsidP="00B304AF">
            <w:pPr>
              <w:tabs>
                <w:tab w:val="decimal" w:pos="432"/>
              </w:tabs>
              <w:ind w:left="-108" w:right="-108"/>
              <w:jc w:val="center"/>
              <w:rPr>
                <w:sz w:val="24"/>
                <w:szCs w:val="24"/>
                <w:cs/>
              </w:rPr>
            </w:pPr>
          </w:p>
        </w:tc>
        <w:tc>
          <w:tcPr>
            <w:tcW w:w="1565" w:type="dxa"/>
            <w:tcBorders>
              <w:bottom w:val="double" w:sz="4" w:space="0" w:color="auto"/>
            </w:tcBorders>
          </w:tcPr>
          <w:p w:rsidR="00B304AF" w:rsidRPr="00B304AF" w:rsidRDefault="00B304AF" w:rsidP="00B304AF">
            <w:pPr>
              <w:ind w:left="-108" w:right="34"/>
              <w:jc w:val="right"/>
              <w:rPr>
                <w:sz w:val="24"/>
                <w:szCs w:val="24"/>
              </w:rPr>
            </w:pPr>
            <w:r w:rsidRPr="00B304AF">
              <w:rPr>
                <w:sz w:val="24"/>
                <w:szCs w:val="24"/>
              </w:rPr>
              <w:t>337,</w:t>
            </w:r>
            <w:r w:rsidRPr="00B304AF">
              <w:rPr>
                <w:sz w:val="24"/>
                <w:szCs w:val="24"/>
                <w:cs/>
              </w:rPr>
              <w:t>557</w:t>
            </w:r>
            <w:r w:rsidRPr="00B304AF">
              <w:rPr>
                <w:sz w:val="24"/>
                <w:szCs w:val="24"/>
              </w:rPr>
              <w:t>,</w:t>
            </w:r>
            <w:r w:rsidRPr="00B304AF">
              <w:rPr>
                <w:sz w:val="24"/>
                <w:szCs w:val="24"/>
                <w:cs/>
              </w:rPr>
              <w:t>280.75</w:t>
            </w:r>
          </w:p>
        </w:tc>
      </w:tr>
      <w:tr w:rsidR="00B304AF" w:rsidRPr="00951BF9" w:rsidTr="00951BF9">
        <w:tc>
          <w:tcPr>
            <w:tcW w:w="3828" w:type="dxa"/>
          </w:tcPr>
          <w:p w:rsidR="00B304AF" w:rsidRPr="00951BF9" w:rsidRDefault="00B304AF" w:rsidP="00B304AF">
            <w:pPr>
              <w:pStyle w:val="a6"/>
              <w:tabs>
                <w:tab w:val="left" w:pos="425"/>
              </w:tabs>
              <w:ind w:left="175" w:hanging="175"/>
              <w:rPr>
                <w:rFonts w:hAnsi="Angsana New"/>
                <w:color w:val="000000"/>
                <w:position w:val="0"/>
                <w:sz w:val="24"/>
                <w:szCs w:val="24"/>
                <w:cs/>
              </w:rPr>
            </w:pPr>
            <w:r w:rsidRPr="00951BF9">
              <w:rPr>
                <w:rFonts w:hAnsi="Angsana New"/>
                <w:position w:val="0"/>
                <w:sz w:val="24"/>
                <w:szCs w:val="24"/>
              </w:rPr>
              <w:t>Income tax (expense)</w:t>
            </w:r>
            <w:r w:rsidRPr="00951BF9">
              <w:rPr>
                <w:rFonts w:hAnsi="Angsana New"/>
                <w:color w:val="000000"/>
                <w:position w:val="0"/>
                <w:sz w:val="24"/>
                <w:szCs w:val="24"/>
              </w:rPr>
              <w:t xml:space="preserve"> revenue by tax rate at 20%</w:t>
            </w:r>
          </w:p>
        </w:tc>
        <w:tc>
          <w:tcPr>
            <w:tcW w:w="1418" w:type="dxa"/>
            <w:tcBorders>
              <w:top w:val="double" w:sz="4" w:space="0" w:color="auto"/>
            </w:tcBorders>
          </w:tcPr>
          <w:p w:rsidR="00B304AF" w:rsidRPr="00B304AF" w:rsidRDefault="00B304AF" w:rsidP="00B304AF">
            <w:pPr>
              <w:ind w:right="33"/>
              <w:jc w:val="right"/>
              <w:rPr>
                <w:sz w:val="24"/>
                <w:szCs w:val="24"/>
              </w:rPr>
            </w:pPr>
            <w:r w:rsidRPr="00B304AF">
              <w:rPr>
                <w:sz w:val="24"/>
                <w:szCs w:val="24"/>
              </w:rPr>
              <w:t>(</w:t>
            </w:r>
            <w:r w:rsidRPr="00B304AF">
              <w:rPr>
                <w:sz w:val="24"/>
                <w:szCs w:val="24"/>
                <w:cs/>
              </w:rPr>
              <w:t>63</w:t>
            </w:r>
            <w:r w:rsidRPr="00B304AF">
              <w:rPr>
                <w:sz w:val="24"/>
                <w:szCs w:val="24"/>
              </w:rPr>
              <w:t>,</w:t>
            </w:r>
            <w:r w:rsidRPr="00B304AF">
              <w:rPr>
                <w:sz w:val="24"/>
                <w:szCs w:val="24"/>
                <w:cs/>
              </w:rPr>
              <w:t>208,</w:t>
            </w:r>
            <w:r w:rsidRPr="00B304AF">
              <w:rPr>
                <w:sz w:val="24"/>
                <w:szCs w:val="24"/>
              </w:rPr>
              <w:t>352.49)</w:t>
            </w:r>
          </w:p>
        </w:tc>
        <w:tc>
          <w:tcPr>
            <w:tcW w:w="262" w:type="dxa"/>
          </w:tcPr>
          <w:p w:rsidR="00B304AF" w:rsidRPr="00B304AF" w:rsidRDefault="00B304AF" w:rsidP="00B304AF">
            <w:pPr>
              <w:tabs>
                <w:tab w:val="decimal" w:pos="432"/>
              </w:tabs>
              <w:ind w:left="-108" w:right="-108"/>
              <w:jc w:val="center"/>
              <w:rPr>
                <w:sz w:val="24"/>
                <w:szCs w:val="24"/>
                <w:cs/>
              </w:rPr>
            </w:pPr>
          </w:p>
        </w:tc>
        <w:tc>
          <w:tcPr>
            <w:tcW w:w="1580" w:type="dxa"/>
            <w:tcBorders>
              <w:top w:val="double" w:sz="4" w:space="0" w:color="auto"/>
            </w:tcBorders>
          </w:tcPr>
          <w:p w:rsidR="00B304AF" w:rsidRPr="00B304AF" w:rsidRDefault="00B304AF" w:rsidP="00B304AF">
            <w:pPr>
              <w:ind w:right="33"/>
              <w:jc w:val="right"/>
              <w:rPr>
                <w:sz w:val="24"/>
                <w:szCs w:val="24"/>
              </w:rPr>
            </w:pPr>
            <w:r w:rsidRPr="00B304AF">
              <w:rPr>
                <w:sz w:val="24"/>
                <w:szCs w:val="24"/>
              </w:rPr>
              <w:t>(</w:t>
            </w:r>
            <w:r w:rsidRPr="00B304AF">
              <w:rPr>
                <w:sz w:val="24"/>
                <w:szCs w:val="24"/>
                <w:cs/>
              </w:rPr>
              <w:t>69</w:t>
            </w:r>
            <w:r w:rsidRPr="00B304AF">
              <w:rPr>
                <w:sz w:val="24"/>
                <w:szCs w:val="24"/>
              </w:rPr>
              <w:t>,</w:t>
            </w:r>
            <w:r w:rsidRPr="00B304AF">
              <w:rPr>
                <w:sz w:val="24"/>
                <w:szCs w:val="24"/>
                <w:cs/>
              </w:rPr>
              <w:t>932,660.77</w:t>
            </w:r>
            <w:r w:rsidRPr="00B304AF">
              <w:rPr>
                <w:sz w:val="24"/>
                <w:szCs w:val="24"/>
              </w:rPr>
              <w:t>)</w:t>
            </w:r>
          </w:p>
        </w:tc>
        <w:tc>
          <w:tcPr>
            <w:tcW w:w="284" w:type="dxa"/>
          </w:tcPr>
          <w:p w:rsidR="00B304AF" w:rsidRPr="00B304AF" w:rsidRDefault="00B304AF" w:rsidP="00B304AF">
            <w:pPr>
              <w:tabs>
                <w:tab w:val="decimal" w:pos="585"/>
              </w:tabs>
              <w:ind w:left="-108" w:right="-108"/>
              <w:jc w:val="center"/>
              <w:rPr>
                <w:sz w:val="24"/>
                <w:szCs w:val="24"/>
              </w:rPr>
            </w:pPr>
          </w:p>
        </w:tc>
        <w:tc>
          <w:tcPr>
            <w:tcW w:w="1559" w:type="dxa"/>
            <w:tcBorders>
              <w:top w:val="double" w:sz="4" w:space="0" w:color="auto"/>
            </w:tcBorders>
          </w:tcPr>
          <w:p w:rsidR="00B304AF" w:rsidRPr="00B304AF" w:rsidRDefault="00B304AF" w:rsidP="00B304AF">
            <w:pPr>
              <w:ind w:right="34"/>
              <w:jc w:val="right"/>
              <w:rPr>
                <w:sz w:val="24"/>
                <w:szCs w:val="24"/>
                <w:cs/>
              </w:rPr>
            </w:pPr>
            <w:r w:rsidRPr="00B304AF">
              <w:rPr>
                <w:sz w:val="24"/>
                <w:szCs w:val="24"/>
              </w:rPr>
              <w:t>(64,</w:t>
            </w:r>
            <w:r w:rsidRPr="00B304AF">
              <w:rPr>
                <w:sz w:val="24"/>
                <w:szCs w:val="24"/>
                <w:cs/>
              </w:rPr>
              <w:t>275</w:t>
            </w:r>
            <w:r w:rsidRPr="00B304AF">
              <w:rPr>
                <w:sz w:val="24"/>
                <w:szCs w:val="24"/>
              </w:rPr>
              <w:t>,</w:t>
            </w:r>
            <w:r w:rsidRPr="00B304AF">
              <w:rPr>
                <w:sz w:val="24"/>
                <w:szCs w:val="24"/>
                <w:cs/>
              </w:rPr>
              <w:t>907.38</w:t>
            </w:r>
            <w:r w:rsidRPr="00B304AF">
              <w:rPr>
                <w:sz w:val="24"/>
                <w:szCs w:val="24"/>
              </w:rPr>
              <w:t>)</w:t>
            </w:r>
          </w:p>
        </w:tc>
        <w:tc>
          <w:tcPr>
            <w:tcW w:w="278" w:type="dxa"/>
          </w:tcPr>
          <w:p w:rsidR="00B304AF" w:rsidRPr="00B304AF" w:rsidRDefault="00B304AF" w:rsidP="00B304AF">
            <w:pPr>
              <w:tabs>
                <w:tab w:val="decimal" w:pos="432"/>
              </w:tabs>
              <w:ind w:left="-108" w:right="-108"/>
              <w:jc w:val="center"/>
              <w:rPr>
                <w:sz w:val="24"/>
                <w:szCs w:val="24"/>
                <w:cs/>
              </w:rPr>
            </w:pPr>
          </w:p>
        </w:tc>
        <w:tc>
          <w:tcPr>
            <w:tcW w:w="1565" w:type="dxa"/>
            <w:tcBorders>
              <w:top w:val="double" w:sz="4" w:space="0" w:color="auto"/>
            </w:tcBorders>
          </w:tcPr>
          <w:p w:rsidR="00B304AF" w:rsidRPr="00B304AF" w:rsidRDefault="00B304AF" w:rsidP="00B304AF">
            <w:pPr>
              <w:ind w:right="34"/>
              <w:jc w:val="right"/>
              <w:rPr>
                <w:sz w:val="24"/>
                <w:szCs w:val="24"/>
                <w:cs/>
              </w:rPr>
            </w:pPr>
            <w:r w:rsidRPr="00B304AF">
              <w:rPr>
                <w:sz w:val="24"/>
                <w:szCs w:val="24"/>
              </w:rPr>
              <w:t>(67,</w:t>
            </w:r>
            <w:r w:rsidRPr="00B304AF">
              <w:rPr>
                <w:sz w:val="24"/>
                <w:szCs w:val="24"/>
                <w:cs/>
              </w:rPr>
              <w:t>511</w:t>
            </w:r>
            <w:r w:rsidRPr="00B304AF">
              <w:rPr>
                <w:sz w:val="24"/>
                <w:szCs w:val="24"/>
              </w:rPr>
              <w:t>,</w:t>
            </w:r>
            <w:r w:rsidRPr="00B304AF">
              <w:rPr>
                <w:sz w:val="24"/>
                <w:szCs w:val="24"/>
                <w:cs/>
              </w:rPr>
              <w:t>456.15</w:t>
            </w:r>
            <w:r w:rsidRPr="00B304AF">
              <w:rPr>
                <w:sz w:val="24"/>
                <w:szCs w:val="24"/>
              </w:rPr>
              <w:t>)</w:t>
            </w:r>
          </w:p>
        </w:tc>
      </w:tr>
      <w:tr w:rsidR="00B304AF" w:rsidRPr="00951BF9" w:rsidTr="00951BF9">
        <w:tc>
          <w:tcPr>
            <w:tcW w:w="3828" w:type="dxa"/>
          </w:tcPr>
          <w:p w:rsidR="00B304AF" w:rsidRPr="00951BF9" w:rsidRDefault="00B304AF" w:rsidP="00B304AF">
            <w:pPr>
              <w:pStyle w:val="a6"/>
              <w:tabs>
                <w:tab w:val="left" w:pos="425"/>
              </w:tabs>
              <w:ind w:left="175" w:hanging="175"/>
              <w:rPr>
                <w:rFonts w:hAnsi="Angsana New"/>
                <w:position w:val="0"/>
                <w:sz w:val="24"/>
                <w:szCs w:val="24"/>
                <w:cs/>
              </w:rPr>
            </w:pPr>
            <w:r w:rsidRPr="00951BF9">
              <w:rPr>
                <w:rFonts w:hAnsi="Angsana New"/>
                <w:color w:val="000000"/>
                <w:position w:val="0"/>
                <w:sz w:val="24"/>
                <w:szCs w:val="24"/>
              </w:rPr>
              <w:t xml:space="preserve">Expenses that are not deductible </w:t>
            </w:r>
          </w:p>
        </w:tc>
        <w:tc>
          <w:tcPr>
            <w:tcW w:w="1418" w:type="dxa"/>
          </w:tcPr>
          <w:p w:rsidR="00B304AF" w:rsidRPr="00B304AF" w:rsidRDefault="00B304AF" w:rsidP="00B304AF">
            <w:pPr>
              <w:ind w:right="33"/>
              <w:jc w:val="right"/>
              <w:rPr>
                <w:sz w:val="24"/>
                <w:szCs w:val="24"/>
                <w:cs/>
              </w:rPr>
            </w:pPr>
            <w:r w:rsidRPr="00B304AF">
              <w:rPr>
                <w:rFonts w:hint="cs"/>
                <w:sz w:val="24"/>
                <w:szCs w:val="24"/>
                <w:cs/>
              </w:rPr>
              <w:t>(808</w:t>
            </w:r>
            <w:r w:rsidRPr="00B304AF">
              <w:rPr>
                <w:sz w:val="24"/>
                <w:szCs w:val="24"/>
              </w:rPr>
              <w:t>,726.60</w:t>
            </w:r>
            <w:r w:rsidRPr="00B304AF">
              <w:rPr>
                <w:rFonts w:hint="cs"/>
                <w:sz w:val="24"/>
                <w:szCs w:val="24"/>
                <w:cs/>
              </w:rPr>
              <w:t>)</w:t>
            </w:r>
          </w:p>
        </w:tc>
        <w:tc>
          <w:tcPr>
            <w:tcW w:w="262" w:type="dxa"/>
          </w:tcPr>
          <w:p w:rsidR="00B304AF" w:rsidRPr="00B304AF" w:rsidRDefault="00B304AF" w:rsidP="00B304AF">
            <w:pPr>
              <w:tabs>
                <w:tab w:val="decimal" w:pos="432"/>
              </w:tabs>
              <w:ind w:left="-108" w:right="-108"/>
              <w:jc w:val="right"/>
              <w:rPr>
                <w:sz w:val="24"/>
                <w:szCs w:val="24"/>
                <w:cs/>
              </w:rPr>
            </w:pPr>
          </w:p>
        </w:tc>
        <w:tc>
          <w:tcPr>
            <w:tcW w:w="1580" w:type="dxa"/>
          </w:tcPr>
          <w:p w:rsidR="00B304AF" w:rsidRPr="00B304AF" w:rsidRDefault="00B304AF" w:rsidP="00B304AF">
            <w:pPr>
              <w:ind w:right="33"/>
              <w:jc w:val="right"/>
              <w:rPr>
                <w:sz w:val="24"/>
                <w:szCs w:val="24"/>
                <w:cs/>
              </w:rPr>
            </w:pPr>
            <w:r w:rsidRPr="00B304AF">
              <w:rPr>
                <w:sz w:val="24"/>
                <w:szCs w:val="24"/>
                <w:cs/>
              </w:rPr>
              <w:t>(9,182,511.96)</w:t>
            </w:r>
          </w:p>
        </w:tc>
        <w:tc>
          <w:tcPr>
            <w:tcW w:w="284" w:type="dxa"/>
          </w:tcPr>
          <w:p w:rsidR="00B304AF" w:rsidRPr="00B304AF" w:rsidRDefault="00B304AF" w:rsidP="00B304AF">
            <w:pPr>
              <w:jc w:val="right"/>
              <w:rPr>
                <w:sz w:val="24"/>
                <w:szCs w:val="24"/>
                <w:cs/>
              </w:rPr>
            </w:pPr>
          </w:p>
        </w:tc>
        <w:tc>
          <w:tcPr>
            <w:tcW w:w="1559" w:type="dxa"/>
          </w:tcPr>
          <w:p w:rsidR="00B304AF" w:rsidRPr="00B304AF" w:rsidRDefault="00B304AF" w:rsidP="00B304AF">
            <w:pPr>
              <w:ind w:left="-108" w:right="-92"/>
              <w:jc w:val="center"/>
              <w:rPr>
                <w:sz w:val="24"/>
                <w:szCs w:val="24"/>
                <w:cs/>
              </w:rPr>
            </w:pPr>
            <w:r w:rsidRPr="00B304AF">
              <w:rPr>
                <w:sz w:val="24"/>
                <w:szCs w:val="24"/>
              </w:rPr>
              <w:t>-</w:t>
            </w:r>
          </w:p>
        </w:tc>
        <w:tc>
          <w:tcPr>
            <w:tcW w:w="278" w:type="dxa"/>
          </w:tcPr>
          <w:p w:rsidR="00B304AF" w:rsidRPr="00B304AF" w:rsidRDefault="00B304AF" w:rsidP="00B304AF">
            <w:pPr>
              <w:tabs>
                <w:tab w:val="decimal" w:pos="432"/>
              </w:tabs>
              <w:ind w:left="-108" w:right="-108"/>
              <w:jc w:val="center"/>
              <w:rPr>
                <w:sz w:val="24"/>
                <w:szCs w:val="24"/>
                <w:cs/>
              </w:rPr>
            </w:pPr>
          </w:p>
        </w:tc>
        <w:tc>
          <w:tcPr>
            <w:tcW w:w="1565" w:type="dxa"/>
          </w:tcPr>
          <w:p w:rsidR="00B304AF" w:rsidRPr="00B304AF" w:rsidRDefault="00B304AF" w:rsidP="00B304AF">
            <w:pPr>
              <w:ind w:left="-108" w:right="-92"/>
              <w:jc w:val="center"/>
              <w:rPr>
                <w:sz w:val="24"/>
                <w:szCs w:val="24"/>
                <w:cs/>
              </w:rPr>
            </w:pPr>
            <w:r w:rsidRPr="00B304AF">
              <w:rPr>
                <w:sz w:val="24"/>
                <w:szCs w:val="24"/>
              </w:rPr>
              <w:t>-</w:t>
            </w:r>
          </w:p>
        </w:tc>
      </w:tr>
      <w:tr w:rsidR="00B304AF" w:rsidRPr="00951BF9" w:rsidTr="00951BF9">
        <w:tc>
          <w:tcPr>
            <w:tcW w:w="3828" w:type="dxa"/>
          </w:tcPr>
          <w:p w:rsidR="00B304AF" w:rsidRPr="00951BF9" w:rsidRDefault="00B304AF" w:rsidP="00B304AF">
            <w:pPr>
              <w:pStyle w:val="a6"/>
              <w:tabs>
                <w:tab w:val="left" w:pos="425"/>
              </w:tabs>
              <w:ind w:right="-108"/>
              <w:rPr>
                <w:rFonts w:hAnsi="Angsana New"/>
                <w:position w:val="0"/>
                <w:sz w:val="24"/>
                <w:szCs w:val="24"/>
                <w:cs/>
              </w:rPr>
            </w:pPr>
            <w:r w:rsidRPr="00951BF9">
              <w:rPr>
                <w:rFonts w:hAnsi="Angsana New"/>
                <w:position w:val="0"/>
                <w:sz w:val="24"/>
                <w:szCs w:val="24"/>
              </w:rPr>
              <w:t>Revenues that are exempted</w:t>
            </w:r>
          </w:p>
        </w:tc>
        <w:tc>
          <w:tcPr>
            <w:tcW w:w="1418" w:type="dxa"/>
          </w:tcPr>
          <w:p w:rsidR="00B304AF" w:rsidRPr="00B304AF" w:rsidRDefault="00B304AF" w:rsidP="00B304AF">
            <w:pPr>
              <w:ind w:right="33"/>
              <w:jc w:val="right"/>
              <w:rPr>
                <w:sz w:val="24"/>
                <w:szCs w:val="24"/>
              </w:rPr>
            </w:pPr>
            <w:r w:rsidRPr="00B304AF">
              <w:rPr>
                <w:sz w:val="24"/>
                <w:szCs w:val="24"/>
              </w:rPr>
              <w:t>68,897,949.77</w:t>
            </w:r>
          </w:p>
        </w:tc>
        <w:tc>
          <w:tcPr>
            <w:tcW w:w="262" w:type="dxa"/>
          </w:tcPr>
          <w:p w:rsidR="00B304AF" w:rsidRPr="00B304AF" w:rsidRDefault="00B304AF" w:rsidP="00B304AF">
            <w:pPr>
              <w:tabs>
                <w:tab w:val="decimal" w:pos="432"/>
              </w:tabs>
              <w:ind w:left="-108" w:right="-108"/>
              <w:jc w:val="center"/>
              <w:rPr>
                <w:sz w:val="24"/>
                <w:szCs w:val="24"/>
                <w:cs/>
              </w:rPr>
            </w:pPr>
          </w:p>
        </w:tc>
        <w:tc>
          <w:tcPr>
            <w:tcW w:w="1580" w:type="dxa"/>
          </w:tcPr>
          <w:p w:rsidR="00B304AF" w:rsidRPr="00B304AF" w:rsidRDefault="00B304AF" w:rsidP="00B304AF">
            <w:pPr>
              <w:ind w:right="33"/>
              <w:jc w:val="right"/>
              <w:rPr>
                <w:sz w:val="24"/>
                <w:szCs w:val="24"/>
              </w:rPr>
            </w:pPr>
            <w:r w:rsidRPr="00B304AF">
              <w:rPr>
                <w:sz w:val="24"/>
                <w:szCs w:val="24"/>
              </w:rPr>
              <w:t>65,</w:t>
            </w:r>
            <w:r w:rsidRPr="00B304AF">
              <w:rPr>
                <w:sz w:val="24"/>
                <w:szCs w:val="24"/>
                <w:cs/>
              </w:rPr>
              <w:t>042</w:t>
            </w:r>
            <w:r w:rsidRPr="00B304AF">
              <w:rPr>
                <w:sz w:val="24"/>
                <w:szCs w:val="24"/>
              </w:rPr>
              <w:t>,</w:t>
            </w:r>
            <w:r w:rsidRPr="00B304AF">
              <w:rPr>
                <w:sz w:val="24"/>
                <w:szCs w:val="24"/>
                <w:cs/>
              </w:rPr>
              <w:t>719.81</w:t>
            </w:r>
          </w:p>
        </w:tc>
        <w:tc>
          <w:tcPr>
            <w:tcW w:w="284" w:type="dxa"/>
          </w:tcPr>
          <w:p w:rsidR="00B304AF" w:rsidRPr="00B304AF" w:rsidRDefault="00B304AF" w:rsidP="00B304AF">
            <w:pPr>
              <w:tabs>
                <w:tab w:val="decimal" w:pos="585"/>
              </w:tabs>
              <w:ind w:left="-108" w:right="-108"/>
              <w:jc w:val="center"/>
              <w:rPr>
                <w:sz w:val="24"/>
                <w:szCs w:val="24"/>
              </w:rPr>
            </w:pPr>
          </w:p>
        </w:tc>
        <w:tc>
          <w:tcPr>
            <w:tcW w:w="1559" w:type="dxa"/>
          </w:tcPr>
          <w:p w:rsidR="00B304AF" w:rsidRPr="00B304AF" w:rsidRDefault="00B304AF" w:rsidP="00B304AF">
            <w:pPr>
              <w:ind w:right="34"/>
              <w:jc w:val="right"/>
              <w:rPr>
                <w:sz w:val="24"/>
                <w:szCs w:val="24"/>
                <w:cs/>
              </w:rPr>
            </w:pPr>
            <w:r w:rsidRPr="00B304AF">
              <w:rPr>
                <w:sz w:val="24"/>
                <w:szCs w:val="24"/>
                <w:cs/>
              </w:rPr>
              <w:t>65,886</w:t>
            </w:r>
            <w:r w:rsidRPr="00B304AF">
              <w:rPr>
                <w:sz w:val="24"/>
                <w:szCs w:val="24"/>
              </w:rPr>
              <w:t>,</w:t>
            </w:r>
            <w:r w:rsidRPr="00B304AF">
              <w:rPr>
                <w:sz w:val="24"/>
                <w:szCs w:val="24"/>
                <w:cs/>
              </w:rPr>
              <w:t>602.52</w:t>
            </w:r>
          </w:p>
        </w:tc>
        <w:tc>
          <w:tcPr>
            <w:tcW w:w="278" w:type="dxa"/>
          </w:tcPr>
          <w:p w:rsidR="00B304AF" w:rsidRPr="00B304AF" w:rsidRDefault="00B304AF" w:rsidP="00B304AF">
            <w:pPr>
              <w:tabs>
                <w:tab w:val="decimal" w:pos="432"/>
              </w:tabs>
              <w:ind w:left="-108" w:right="-108"/>
              <w:jc w:val="center"/>
              <w:rPr>
                <w:sz w:val="24"/>
                <w:szCs w:val="24"/>
                <w:cs/>
              </w:rPr>
            </w:pPr>
          </w:p>
        </w:tc>
        <w:tc>
          <w:tcPr>
            <w:tcW w:w="1565" w:type="dxa"/>
          </w:tcPr>
          <w:p w:rsidR="00B304AF" w:rsidRPr="00B304AF" w:rsidRDefault="00B304AF" w:rsidP="00B304AF">
            <w:pPr>
              <w:ind w:right="34"/>
              <w:jc w:val="right"/>
              <w:rPr>
                <w:sz w:val="24"/>
                <w:szCs w:val="24"/>
                <w:cs/>
              </w:rPr>
            </w:pPr>
            <w:r w:rsidRPr="00B304AF">
              <w:rPr>
                <w:sz w:val="24"/>
                <w:szCs w:val="24"/>
                <w:cs/>
              </w:rPr>
              <w:t>65,545</w:t>
            </w:r>
            <w:r w:rsidRPr="00B304AF">
              <w:rPr>
                <w:sz w:val="24"/>
                <w:szCs w:val="24"/>
              </w:rPr>
              <w:t>,</w:t>
            </w:r>
            <w:r w:rsidRPr="00B304AF">
              <w:rPr>
                <w:sz w:val="24"/>
                <w:szCs w:val="24"/>
                <w:cs/>
              </w:rPr>
              <w:t>026.34</w:t>
            </w:r>
          </w:p>
        </w:tc>
      </w:tr>
      <w:tr w:rsidR="00B304AF" w:rsidRPr="00951BF9" w:rsidTr="00951BF9">
        <w:tc>
          <w:tcPr>
            <w:tcW w:w="3828" w:type="dxa"/>
          </w:tcPr>
          <w:p w:rsidR="00B304AF" w:rsidRPr="00951BF9" w:rsidRDefault="00B304AF" w:rsidP="00B304AF">
            <w:pPr>
              <w:pStyle w:val="a6"/>
              <w:tabs>
                <w:tab w:val="left" w:pos="425"/>
              </w:tabs>
              <w:ind w:right="-108"/>
              <w:rPr>
                <w:rFonts w:hAnsi="Angsana New"/>
                <w:color w:val="000000"/>
                <w:position w:val="0"/>
                <w:sz w:val="24"/>
                <w:szCs w:val="24"/>
              </w:rPr>
            </w:pPr>
            <w:r w:rsidRPr="00951BF9">
              <w:rPr>
                <w:rFonts w:hAnsi="Angsana New"/>
                <w:position w:val="0"/>
                <w:sz w:val="24"/>
                <w:szCs w:val="24"/>
              </w:rPr>
              <w:t>Tax losses for which no deferred tax asset is</w:t>
            </w:r>
            <w:r w:rsidRPr="00951BF9">
              <w:rPr>
                <w:rFonts w:hAnsi="Angsana New"/>
                <w:color w:val="000000"/>
                <w:position w:val="0"/>
                <w:sz w:val="24"/>
                <w:szCs w:val="24"/>
              </w:rPr>
              <w:t xml:space="preserve"> unrecognized</w:t>
            </w:r>
          </w:p>
        </w:tc>
        <w:tc>
          <w:tcPr>
            <w:tcW w:w="1418" w:type="dxa"/>
          </w:tcPr>
          <w:p w:rsidR="00B304AF" w:rsidRPr="00B304AF" w:rsidRDefault="00B304AF" w:rsidP="00B304AF">
            <w:pPr>
              <w:ind w:right="33"/>
              <w:jc w:val="right"/>
              <w:rPr>
                <w:sz w:val="24"/>
                <w:szCs w:val="24"/>
                <w:cs/>
              </w:rPr>
            </w:pPr>
            <w:r w:rsidRPr="00B304AF">
              <w:rPr>
                <w:rFonts w:hint="cs"/>
                <w:sz w:val="24"/>
                <w:szCs w:val="24"/>
                <w:cs/>
              </w:rPr>
              <w:t>(23</w:t>
            </w:r>
            <w:r w:rsidRPr="00B304AF">
              <w:rPr>
                <w:sz w:val="24"/>
                <w:szCs w:val="24"/>
              </w:rPr>
              <w:t>,052.68</w:t>
            </w:r>
            <w:r w:rsidRPr="00B304AF">
              <w:rPr>
                <w:rFonts w:hint="cs"/>
                <w:sz w:val="24"/>
                <w:szCs w:val="24"/>
                <w:cs/>
              </w:rPr>
              <w:t>)</w:t>
            </w:r>
          </w:p>
        </w:tc>
        <w:tc>
          <w:tcPr>
            <w:tcW w:w="262" w:type="dxa"/>
          </w:tcPr>
          <w:p w:rsidR="00B304AF" w:rsidRPr="00B304AF" w:rsidRDefault="00B304AF" w:rsidP="00B304AF">
            <w:pPr>
              <w:tabs>
                <w:tab w:val="decimal" w:pos="432"/>
              </w:tabs>
              <w:ind w:left="-108" w:right="-108"/>
              <w:jc w:val="center"/>
              <w:rPr>
                <w:sz w:val="24"/>
                <w:szCs w:val="24"/>
                <w:cs/>
              </w:rPr>
            </w:pPr>
          </w:p>
        </w:tc>
        <w:tc>
          <w:tcPr>
            <w:tcW w:w="1580" w:type="dxa"/>
          </w:tcPr>
          <w:p w:rsidR="00B304AF" w:rsidRPr="00B304AF" w:rsidRDefault="00B304AF" w:rsidP="00B304AF">
            <w:pPr>
              <w:ind w:left="-108" w:right="-92"/>
              <w:jc w:val="center"/>
              <w:rPr>
                <w:sz w:val="24"/>
                <w:szCs w:val="24"/>
                <w:cs/>
              </w:rPr>
            </w:pPr>
            <w:r w:rsidRPr="00B304AF">
              <w:rPr>
                <w:sz w:val="24"/>
                <w:szCs w:val="24"/>
              </w:rPr>
              <w:t>-</w:t>
            </w:r>
          </w:p>
        </w:tc>
        <w:tc>
          <w:tcPr>
            <w:tcW w:w="284" w:type="dxa"/>
          </w:tcPr>
          <w:p w:rsidR="00B304AF" w:rsidRPr="00B304AF" w:rsidRDefault="00B304AF" w:rsidP="00B304AF">
            <w:pPr>
              <w:tabs>
                <w:tab w:val="decimal" w:pos="585"/>
              </w:tabs>
              <w:ind w:left="-108" w:right="-108"/>
              <w:jc w:val="center"/>
              <w:rPr>
                <w:sz w:val="24"/>
                <w:szCs w:val="24"/>
              </w:rPr>
            </w:pPr>
          </w:p>
        </w:tc>
        <w:tc>
          <w:tcPr>
            <w:tcW w:w="1559" w:type="dxa"/>
          </w:tcPr>
          <w:p w:rsidR="00B304AF" w:rsidRPr="00B304AF" w:rsidRDefault="00B304AF" w:rsidP="00B304AF">
            <w:pPr>
              <w:ind w:left="-108" w:right="-92"/>
              <w:jc w:val="center"/>
              <w:rPr>
                <w:sz w:val="24"/>
                <w:szCs w:val="24"/>
                <w:cs/>
              </w:rPr>
            </w:pPr>
            <w:r w:rsidRPr="00B304AF">
              <w:rPr>
                <w:sz w:val="24"/>
                <w:szCs w:val="24"/>
              </w:rPr>
              <w:t>-</w:t>
            </w:r>
          </w:p>
        </w:tc>
        <w:tc>
          <w:tcPr>
            <w:tcW w:w="278" w:type="dxa"/>
          </w:tcPr>
          <w:p w:rsidR="00B304AF" w:rsidRPr="00B304AF" w:rsidRDefault="00B304AF" w:rsidP="00B304AF">
            <w:pPr>
              <w:tabs>
                <w:tab w:val="decimal" w:pos="432"/>
              </w:tabs>
              <w:ind w:left="-108" w:right="-108"/>
              <w:jc w:val="center"/>
              <w:rPr>
                <w:sz w:val="24"/>
                <w:szCs w:val="24"/>
                <w:cs/>
              </w:rPr>
            </w:pPr>
          </w:p>
        </w:tc>
        <w:tc>
          <w:tcPr>
            <w:tcW w:w="1565" w:type="dxa"/>
          </w:tcPr>
          <w:p w:rsidR="00B304AF" w:rsidRPr="00B304AF" w:rsidRDefault="00B304AF" w:rsidP="00B304AF">
            <w:pPr>
              <w:ind w:left="-108" w:right="-92"/>
              <w:jc w:val="center"/>
              <w:rPr>
                <w:sz w:val="24"/>
                <w:szCs w:val="24"/>
                <w:cs/>
              </w:rPr>
            </w:pPr>
            <w:r w:rsidRPr="00B304AF">
              <w:rPr>
                <w:sz w:val="24"/>
                <w:szCs w:val="24"/>
              </w:rPr>
              <w:t>-</w:t>
            </w:r>
          </w:p>
        </w:tc>
      </w:tr>
      <w:tr w:rsidR="00B304AF" w:rsidRPr="00951BF9" w:rsidTr="00951BF9">
        <w:tc>
          <w:tcPr>
            <w:tcW w:w="3828" w:type="dxa"/>
          </w:tcPr>
          <w:p w:rsidR="00B304AF" w:rsidRPr="00951BF9" w:rsidRDefault="00B304AF" w:rsidP="00B304AF">
            <w:pPr>
              <w:pStyle w:val="a6"/>
              <w:tabs>
                <w:tab w:val="left" w:pos="425"/>
              </w:tabs>
              <w:ind w:right="-108"/>
              <w:rPr>
                <w:rFonts w:hAnsi="Angsana New"/>
                <w:position w:val="0"/>
                <w:sz w:val="24"/>
                <w:szCs w:val="24"/>
                <w:highlight w:val="yellow"/>
              </w:rPr>
            </w:pPr>
            <w:r w:rsidRPr="00951BF9">
              <w:rPr>
                <w:rFonts w:hAnsi="Angsana New"/>
                <w:color w:val="000000"/>
                <w:position w:val="0"/>
                <w:sz w:val="24"/>
                <w:szCs w:val="24"/>
              </w:rPr>
              <w:t xml:space="preserve">Income tax (expense) revenue for </w:t>
            </w:r>
            <w:r w:rsidRPr="00951BF9">
              <w:rPr>
                <w:rFonts w:hAnsi="Angsana New"/>
                <w:position w:val="0"/>
                <w:sz w:val="24"/>
                <w:szCs w:val="24"/>
              </w:rPr>
              <w:t>prior</w:t>
            </w:r>
            <w:r w:rsidRPr="00951BF9">
              <w:rPr>
                <w:rFonts w:hAnsi="Angsana New"/>
                <w:color w:val="000000"/>
                <w:position w:val="0"/>
                <w:sz w:val="24"/>
                <w:szCs w:val="24"/>
              </w:rPr>
              <w:t xml:space="preserve"> period</w:t>
            </w:r>
          </w:p>
        </w:tc>
        <w:tc>
          <w:tcPr>
            <w:tcW w:w="1418" w:type="dxa"/>
          </w:tcPr>
          <w:p w:rsidR="00B304AF" w:rsidRPr="00B304AF" w:rsidRDefault="00B304AF" w:rsidP="00B304AF">
            <w:pPr>
              <w:ind w:right="33"/>
              <w:jc w:val="right"/>
              <w:rPr>
                <w:sz w:val="24"/>
                <w:szCs w:val="24"/>
              </w:rPr>
            </w:pPr>
            <w:r w:rsidRPr="00B304AF">
              <w:rPr>
                <w:sz w:val="24"/>
                <w:szCs w:val="24"/>
                <w:cs/>
              </w:rPr>
              <w:t>(</w:t>
            </w:r>
            <w:r w:rsidRPr="00B304AF">
              <w:rPr>
                <w:sz w:val="24"/>
                <w:szCs w:val="24"/>
              </w:rPr>
              <w:t>560,</w:t>
            </w:r>
            <w:r w:rsidRPr="00B304AF">
              <w:rPr>
                <w:sz w:val="24"/>
                <w:szCs w:val="24"/>
                <w:cs/>
              </w:rPr>
              <w:t>176.98)</w:t>
            </w:r>
          </w:p>
        </w:tc>
        <w:tc>
          <w:tcPr>
            <w:tcW w:w="262" w:type="dxa"/>
          </w:tcPr>
          <w:p w:rsidR="00B304AF" w:rsidRPr="00B304AF" w:rsidRDefault="00B304AF" w:rsidP="00B304AF">
            <w:pPr>
              <w:tabs>
                <w:tab w:val="decimal" w:pos="432"/>
              </w:tabs>
              <w:ind w:left="-108" w:right="-108"/>
              <w:jc w:val="center"/>
              <w:rPr>
                <w:sz w:val="24"/>
                <w:szCs w:val="24"/>
                <w:cs/>
              </w:rPr>
            </w:pPr>
          </w:p>
        </w:tc>
        <w:tc>
          <w:tcPr>
            <w:tcW w:w="1580" w:type="dxa"/>
          </w:tcPr>
          <w:p w:rsidR="00B304AF" w:rsidRPr="00B304AF" w:rsidRDefault="00B304AF" w:rsidP="00B304AF">
            <w:pPr>
              <w:ind w:left="-108" w:right="-92"/>
              <w:jc w:val="center"/>
              <w:rPr>
                <w:sz w:val="24"/>
                <w:szCs w:val="24"/>
                <w:cs/>
              </w:rPr>
            </w:pPr>
            <w:r w:rsidRPr="00B304AF">
              <w:rPr>
                <w:sz w:val="24"/>
                <w:szCs w:val="24"/>
              </w:rPr>
              <w:t>-</w:t>
            </w:r>
          </w:p>
        </w:tc>
        <w:tc>
          <w:tcPr>
            <w:tcW w:w="284" w:type="dxa"/>
          </w:tcPr>
          <w:p w:rsidR="00B304AF" w:rsidRPr="00B304AF" w:rsidRDefault="00B304AF" w:rsidP="00B304AF">
            <w:pPr>
              <w:tabs>
                <w:tab w:val="decimal" w:pos="585"/>
              </w:tabs>
              <w:ind w:left="-108" w:right="-108"/>
              <w:jc w:val="center"/>
              <w:rPr>
                <w:sz w:val="24"/>
                <w:szCs w:val="24"/>
              </w:rPr>
            </w:pPr>
          </w:p>
        </w:tc>
        <w:tc>
          <w:tcPr>
            <w:tcW w:w="1559" w:type="dxa"/>
          </w:tcPr>
          <w:p w:rsidR="00B304AF" w:rsidRPr="00B304AF" w:rsidRDefault="00B304AF" w:rsidP="00B304AF">
            <w:pPr>
              <w:ind w:right="34"/>
              <w:jc w:val="right"/>
              <w:rPr>
                <w:sz w:val="24"/>
                <w:szCs w:val="24"/>
                <w:cs/>
              </w:rPr>
            </w:pPr>
            <w:r w:rsidRPr="00B304AF">
              <w:rPr>
                <w:sz w:val="24"/>
                <w:szCs w:val="24"/>
                <w:cs/>
              </w:rPr>
              <w:t>(148,675.54)</w:t>
            </w:r>
          </w:p>
        </w:tc>
        <w:tc>
          <w:tcPr>
            <w:tcW w:w="278" w:type="dxa"/>
          </w:tcPr>
          <w:p w:rsidR="00B304AF" w:rsidRPr="00B304AF" w:rsidRDefault="00B304AF" w:rsidP="00B304AF">
            <w:pPr>
              <w:tabs>
                <w:tab w:val="decimal" w:pos="432"/>
              </w:tabs>
              <w:ind w:left="-108" w:right="-108"/>
              <w:jc w:val="center"/>
              <w:rPr>
                <w:sz w:val="24"/>
                <w:szCs w:val="24"/>
                <w:cs/>
              </w:rPr>
            </w:pPr>
          </w:p>
        </w:tc>
        <w:tc>
          <w:tcPr>
            <w:tcW w:w="1565" w:type="dxa"/>
          </w:tcPr>
          <w:p w:rsidR="00B304AF" w:rsidRPr="00B304AF" w:rsidRDefault="00B304AF" w:rsidP="00B304AF">
            <w:pPr>
              <w:ind w:left="-108" w:right="-92"/>
              <w:jc w:val="center"/>
              <w:rPr>
                <w:sz w:val="24"/>
                <w:szCs w:val="24"/>
                <w:cs/>
              </w:rPr>
            </w:pPr>
            <w:r w:rsidRPr="00B304AF">
              <w:rPr>
                <w:sz w:val="24"/>
                <w:szCs w:val="24"/>
              </w:rPr>
              <w:t>-</w:t>
            </w:r>
          </w:p>
        </w:tc>
      </w:tr>
      <w:tr w:rsidR="00B304AF" w:rsidRPr="00951BF9" w:rsidTr="00951BF9">
        <w:tc>
          <w:tcPr>
            <w:tcW w:w="3828" w:type="dxa"/>
          </w:tcPr>
          <w:p w:rsidR="00B304AF" w:rsidRPr="00951BF9" w:rsidRDefault="00B304AF" w:rsidP="00B304AF">
            <w:pPr>
              <w:pStyle w:val="a6"/>
              <w:tabs>
                <w:tab w:val="left" w:pos="425"/>
              </w:tabs>
              <w:ind w:left="175" w:right="-108" w:hanging="175"/>
              <w:rPr>
                <w:rFonts w:hAnsi="Angsana New"/>
                <w:position w:val="0"/>
                <w:sz w:val="24"/>
                <w:szCs w:val="24"/>
                <w:cs/>
              </w:rPr>
            </w:pPr>
            <w:r w:rsidRPr="00951BF9">
              <w:rPr>
                <w:rFonts w:hAnsi="Angsana New"/>
                <w:position w:val="0"/>
                <w:sz w:val="24"/>
                <w:szCs w:val="24"/>
              </w:rPr>
              <w:t>Unused tax credits no deferred tax asset is recognized</w:t>
            </w:r>
          </w:p>
        </w:tc>
        <w:tc>
          <w:tcPr>
            <w:tcW w:w="1418" w:type="dxa"/>
          </w:tcPr>
          <w:p w:rsidR="00B304AF" w:rsidRPr="00B304AF" w:rsidRDefault="00B304AF" w:rsidP="00B304AF">
            <w:pPr>
              <w:ind w:right="33"/>
              <w:jc w:val="right"/>
              <w:rPr>
                <w:sz w:val="24"/>
                <w:szCs w:val="24"/>
              </w:rPr>
            </w:pPr>
            <w:r w:rsidRPr="00B304AF">
              <w:rPr>
                <w:rFonts w:hint="cs"/>
                <w:sz w:val="24"/>
                <w:szCs w:val="24"/>
                <w:cs/>
              </w:rPr>
              <w:t>2</w:t>
            </w:r>
            <w:r w:rsidRPr="00B304AF">
              <w:rPr>
                <w:sz w:val="24"/>
                <w:szCs w:val="24"/>
              </w:rPr>
              <w:t>,956,597.26</w:t>
            </w:r>
          </w:p>
        </w:tc>
        <w:tc>
          <w:tcPr>
            <w:tcW w:w="262" w:type="dxa"/>
          </w:tcPr>
          <w:p w:rsidR="00B304AF" w:rsidRPr="00B304AF" w:rsidRDefault="00B304AF" w:rsidP="00B304AF">
            <w:pPr>
              <w:tabs>
                <w:tab w:val="decimal" w:pos="432"/>
              </w:tabs>
              <w:ind w:left="-108" w:right="-108"/>
              <w:jc w:val="center"/>
              <w:rPr>
                <w:sz w:val="24"/>
                <w:szCs w:val="24"/>
                <w:cs/>
              </w:rPr>
            </w:pPr>
          </w:p>
        </w:tc>
        <w:tc>
          <w:tcPr>
            <w:tcW w:w="1580" w:type="dxa"/>
          </w:tcPr>
          <w:p w:rsidR="00B304AF" w:rsidRPr="00B304AF" w:rsidRDefault="00B304AF" w:rsidP="00B304AF">
            <w:pPr>
              <w:ind w:left="-108" w:right="-92"/>
              <w:jc w:val="center"/>
              <w:rPr>
                <w:sz w:val="24"/>
                <w:szCs w:val="24"/>
                <w:cs/>
              </w:rPr>
            </w:pPr>
            <w:r w:rsidRPr="00B304AF">
              <w:rPr>
                <w:sz w:val="24"/>
                <w:szCs w:val="24"/>
              </w:rPr>
              <w:t>-</w:t>
            </w:r>
          </w:p>
        </w:tc>
        <w:tc>
          <w:tcPr>
            <w:tcW w:w="284" w:type="dxa"/>
          </w:tcPr>
          <w:p w:rsidR="00B304AF" w:rsidRPr="00B304AF" w:rsidRDefault="00B304AF" w:rsidP="00B304AF">
            <w:pPr>
              <w:tabs>
                <w:tab w:val="decimal" w:pos="585"/>
              </w:tabs>
              <w:ind w:left="-108" w:right="-108"/>
              <w:jc w:val="center"/>
              <w:rPr>
                <w:sz w:val="24"/>
                <w:szCs w:val="24"/>
              </w:rPr>
            </w:pPr>
          </w:p>
        </w:tc>
        <w:tc>
          <w:tcPr>
            <w:tcW w:w="1559" w:type="dxa"/>
          </w:tcPr>
          <w:p w:rsidR="00B304AF" w:rsidRPr="00B304AF" w:rsidRDefault="00B304AF" w:rsidP="00B304AF">
            <w:pPr>
              <w:ind w:left="-108" w:right="-92"/>
              <w:jc w:val="center"/>
              <w:rPr>
                <w:sz w:val="24"/>
                <w:szCs w:val="24"/>
                <w:cs/>
              </w:rPr>
            </w:pPr>
            <w:r w:rsidRPr="00B304AF">
              <w:rPr>
                <w:sz w:val="24"/>
                <w:szCs w:val="24"/>
              </w:rPr>
              <w:t>-</w:t>
            </w:r>
          </w:p>
        </w:tc>
        <w:tc>
          <w:tcPr>
            <w:tcW w:w="278" w:type="dxa"/>
          </w:tcPr>
          <w:p w:rsidR="00B304AF" w:rsidRPr="00B304AF" w:rsidRDefault="00B304AF" w:rsidP="00B304AF">
            <w:pPr>
              <w:tabs>
                <w:tab w:val="decimal" w:pos="432"/>
              </w:tabs>
              <w:ind w:left="-108" w:right="-108"/>
              <w:jc w:val="center"/>
              <w:rPr>
                <w:sz w:val="24"/>
                <w:szCs w:val="24"/>
                <w:cs/>
              </w:rPr>
            </w:pPr>
          </w:p>
        </w:tc>
        <w:tc>
          <w:tcPr>
            <w:tcW w:w="1565" w:type="dxa"/>
          </w:tcPr>
          <w:p w:rsidR="00B304AF" w:rsidRPr="00B304AF" w:rsidRDefault="00B304AF" w:rsidP="00B304AF">
            <w:pPr>
              <w:ind w:left="-108" w:right="-92"/>
              <w:jc w:val="center"/>
              <w:rPr>
                <w:sz w:val="24"/>
                <w:szCs w:val="24"/>
                <w:cs/>
              </w:rPr>
            </w:pPr>
            <w:r w:rsidRPr="00B304AF">
              <w:rPr>
                <w:sz w:val="24"/>
                <w:szCs w:val="24"/>
              </w:rPr>
              <w:t>-</w:t>
            </w:r>
          </w:p>
        </w:tc>
      </w:tr>
      <w:tr w:rsidR="00B304AF" w:rsidRPr="00951BF9" w:rsidTr="00951BF9">
        <w:tc>
          <w:tcPr>
            <w:tcW w:w="3828" w:type="dxa"/>
          </w:tcPr>
          <w:p w:rsidR="00B304AF" w:rsidRPr="00951BF9" w:rsidRDefault="00B304AF" w:rsidP="00B304AF">
            <w:pPr>
              <w:pStyle w:val="a6"/>
              <w:tabs>
                <w:tab w:val="left" w:pos="425"/>
              </w:tabs>
              <w:ind w:firstLine="851"/>
              <w:rPr>
                <w:rFonts w:hAnsi="Angsana New"/>
                <w:position w:val="0"/>
                <w:sz w:val="24"/>
                <w:szCs w:val="24"/>
              </w:rPr>
            </w:pPr>
            <w:r w:rsidRPr="00951BF9">
              <w:rPr>
                <w:rFonts w:hAnsi="Angsana New"/>
                <w:position w:val="0"/>
                <w:sz w:val="24"/>
                <w:szCs w:val="24"/>
              </w:rPr>
              <w:t>Total</w:t>
            </w:r>
          </w:p>
        </w:tc>
        <w:tc>
          <w:tcPr>
            <w:tcW w:w="1418" w:type="dxa"/>
            <w:tcBorders>
              <w:top w:val="single" w:sz="4" w:space="0" w:color="auto"/>
              <w:bottom w:val="double" w:sz="4" w:space="0" w:color="auto"/>
            </w:tcBorders>
          </w:tcPr>
          <w:p w:rsidR="00B304AF" w:rsidRPr="00B304AF" w:rsidRDefault="00B304AF" w:rsidP="00B304AF">
            <w:pPr>
              <w:ind w:left="-108" w:right="33"/>
              <w:jc w:val="right"/>
              <w:rPr>
                <w:sz w:val="24"/>
                <w:szCs w:val="24"/>
                <w:cs/>
              </w:rPr>
            </w:pPr>
            <w:r w:rsidRPr="00B304AF">
              <w:rPr>
                <w:sz w:val="24"/>
                <w:szCs w:val="24"/>
                <w:cs/>
              </w:rPr>
              <w:t>7,254</w:t>
            </w:r>
            <w:r w:rsidRPr="00B304AF">
              <w:rPr>
                <w:sz w:val="24"/>
                <w:szCs w:val="24"/>
              </w:rPr>
              <w:t>,</w:t>
            </w:r>
            <w:r w:rsidRPr="00B304AF">
              <w:rPr>
                <w:sz w:val="24"/>
                <w:szCs w:val="24"/>
                <w:cs/>
              </w:rPr>
              <w:t>238.28</w:t>
            </w:r>
          </w:p>
        </w:tc>
        <w:tc>
          <w:tcPr>
            <w:tcW w:w="262" w:type="dxa"/>
          </w:tcPr>
          <w:p w:rsidR="00B304AF" w:rsidRPr="00B304AF" w:rsidRDefault="00B304AF" w:rsidP="00B304AF">
            <w:pPr>
              <w:tabs>
                <w:tab w:val="decimal" w:pos="432"/>
              </w:tabs>
              <w:ind w:left="-108" w:right="-108"/>
              <w:jc w:val="center"/>
              <w:rPr>
                <w:sz w:val="24"/>
                <w:szCs w:val="24"/>
                <w:cs/>
              </w:rPr>
            </w:pPr>
          </w:p>
        </w:tc>
        <w:tc>
          <w:tcPr>
            <w:tcW w:w="1580" w:type="dxa"/>
            <w:tcBorders>
              <w:top w:val="single" w:sz="4" w:space="0" w:color="auto"/>
              <w:bottom w:val="double" w:sz="4" w:space="0" w:color="auto"/>
            </w:tcBorders>
          </w:tcPr>
          <w:p w:rsidR="00B304AF" w:rsidRPr="00B304AF" w:rsidRDefault="00B304AF" w:rsidP="00B304AF">
            <w:pPr>
              <w:ind w:right="33"/>
              <w:jc w:val="right"/>
              <w:rPr>
                <w:sz w:val="24"/>
                <w:szCs w:val="24"/>
                <w:cs/>
              </w:rPr>
            </w:pPr>
            <w:r w:rsidRPr="00B304AF">
              <w:rPr>
                <w:sz w:val="24"/>
                <w:szCs w:val="24"/>
                <w:cs/>
              </w:rPr>
              <w:t>(14</w:t>
            </w:r>
            <w:r w:rsidRPr="00B304AF">
              <w:rPr>
                <w:sz w:val="24"/>
                <w:szCs w:val="24"/>
              </w:rPr>
              <w:t>,</w:t>
            </w:r>
            <w:r w:rsidRPr="00B304AF">
              <w:rPr>
                <w:sz w:val="24"/>
                <w:szCs w:val="24"/>
                <w:cs/>
              </w:rPr>
              <w:t>072,452.92)</w:t>
            </w:r>
          </w:p>
        </w:tc>
        <w:tc>
          <w:tcPr>
            <w:tcW w:w="284" w:type="dxa"/>
          </w:tcPr>
          <w:p w:rsidR="00B304AF" w:rsidRPr="00B304AF" w:rsidRDefault="00B304AF" w:rsidP="00B304AF">
            <w:pPr>
              <w:jc w:val="center"/>
              <w:rPr>
                <w:sz w:val="24"/>
                <w:szCs w:val="24"/>
                <w:u w:val="single"/>
                <w:cs/>
              </w:rPr>
            </w:pPr>
          </w:p>
        </w:tc>
        <w:tc>
          <w:tcPr>
            <w:tcW w:w="1559" w:type="dxa"/>
            <w:tcBorders>
              <w:top w:val="single" w:sz="4" w:space="0" w:color="auto"/>
              <w:bottom w:val="double" w:sz="4" w:space="0" w:color="auto"/>
            </w:tcBorders>
          </w:tcPr>
          <w:p w:rsidR="00B304AF" w:rsidRPr="00B304AF" w:rsidRDefault="00B304AF" w:rsidP="00B304AF">
            <w:pPr>
              <w:ind w:left="-108" w:right="33"/>
              <w:jc w:val="right"/>
              <w:rPr>
                <w:sz w:val="24"/>
                <w:szCs w:val="24"/>
                <w:cs/>
              </w:rPr>
            </w:pPr>
            <w:r w:rsidRPr="00B304AF">
              <w:rPr>
                <w:sz w:val="24"/>
                <w:szCs w:val="24"/>
                <w:cs/>
              </w:rPr>
              <w:t>1,462</w:t>
            </w:r>
            <w:r w:rsidRPr="00B304AF">
              <w:rPr>
                <w:sz w:val="24"/>
                <w:szCs w:val="24"/>
              </w:rPr>
              <w:t>,</w:t>
            </w:r>
            <w:r w:rsidRPr="00B304AF">
              <w:rPr>
                <w:sz w:val="24"/>
                <w:szCs w:val="24"/>
                <w:cs/>
              </w:rPr>
              <w:t>019.60</w:t>
            </w:r>
          </w:p>
        </w:tc>
        <w:tc>
          <w:tcPr>
            <w:tcW w:w="278" w:type="dxa"/>
          </w:tcPr>
          <w:p w:rsidR="00B304AF" w:rsidRPr="00B304AF" w:rsidRDefault="00B304AF" w:rsidP="00B304AF">
            <w:pPr>
              <w:tabs>
                <w:tab w:val="decimal" w:pos="432"/>
              </w:tabs>
              <w:ind w:left="-108" w:right="-108"/>
              <w:jc w:val="center"/>
              <w:rPr>
                <w:sz w:val="24"/>
                <w:szCs w:val="24"/>
                <w:cs/>
              </w:rPr>
            </w:pPr>
          </w:p>
        </w:tc>
        <w:tc>
          <w:tcPr>
            <w:tcW w:w="1565" w:type="dxa"/>
            <w:tcBorders>
              <w:top w:val="single" w:sz="4" w:space="0" w:color="auto"/>
              <w:bottom w:val="double" w:sz="4" w:space="0" w:color="auto"/>
            </w:tcBorders>
          </w:tcPr>
          <w:p w:rsidR="00B304AF" w:rsidRPr="00B304AF" w:rsidRDefault="00B304AF" w:rsidP="00B304AF">
            <w:pPr>
              <w:ind w:right="34"/>
              <w:jc w:val="right"/>
              <w:rPr>
                <w:sz w:val="24"/>
                <w:szCs w:val="24"/>
              </w:rPr>
            </w:pPr>
            <w:r w:rsidRPr="00B304AF">
              <w:rPr>
                <w:sz w:val="24"/>
                <w:szCs w:val="24"/>
                <w:cs/>
              </w:rPr>
              <w:t>(</w:t>
            </w:r>
            <w:r w:rsidRPr="00B304AF">
              <w:rPr>
                <w:sz w:val="24"/>
                <w:szCs w:val="24"/>
              </w:rPr>
              <w:t>1,</w:t>
            </w:r>
            <w:r w:rsidRPr="00B304AF">
              <w:rPr>
                <w:sz w:val="24"/>
                <w:szCs w:val="24"/>
                <w:cs/>
              </w:rPr>
              <w:t>966</w:t>
            </w:r>
            <w:r w:rsidRPr="00B304AF">
              <w:rPr>
                <w:sz w:val="24"/>
                <w:szCs w:val="24"/>
              </w:rPr>
              <w:t>,</w:t>
            </w:r>
            <w:r w:rsidRPr="00B304AF">
              <w:rPr>
                <w:sz w:val="24"/>
                <w:szCs w:val="24"/>
                <w:cs/>
              </w:rPr>
              <w:t>429.81)</w:t>
            </w:r>
          </w:p>
        </w:tc>
      </w:tr>
    </w:tbl>
    <w:p w:rsidR="00951BF9" w:rsidRDefault="00951BF9" w:rsidP="008B4C82">
      <w:pPr>
        <w:tabs>
          <w:tab w:val="left" w:pos="993"/>
        </w:tabs>
        <w:ind w:right="-22"/>
        <w:jc w:val="thaiDistribute"/>
        <w:rPr>
          <w:rFonts w:hAnsi="Angsana New"/>
          <w:position w:val="0"/>
          <w:sz w:val="28"/>
          <w:szCs w:val="28"/>
          <w:highlight w:val="yellow"/>
        </w:rPr>
      </w:pPr>
    </w:p>
    <w:p w:rsidR="00AA4046" w:rsidRDefault="00AA4046" w:rsidP="008B4C82">
      <w:pPr>
        <w:tabs>
          <w:tab w:val="left" w:pos="993"/>
        </w:tabs>
        <w:ind w:right="-22"/>
        <w:jc w:val="thaiDistribute"/>
        <w:rPr>
          <w:rFonts w:hAnsi="Angsana New"/>
          <w:position w:val="0"/>
          <w:sz w:val="28"/>
          <w:szCs w:val="28"/>
          <w:highlight w:val="yellow"/>
          <w:cs/>
        </w:rPr>
      </w:pPr>
    </w:p>
    <w:p w:rsidR="00AA4046" w:rsidRDefault="00AA4046" w:rsidP="008B4C82">
      <w:pPr>
        <w:tabs>
          <w:tab w:val="left" w:pos="993"/>
        </w:tabs>
        <w:ind w:right="-22"/>
        <w:jc w:val="thaiDistribute"/>
        <w:rPr>
          <w:rFonts w:hAnsi="Angsana New"/>
          <w:position w:val="0"/>
          <w:sz w:val="28"/>
          <w:szCs w:val="28"/>
          <w:highlight w:val="yellow"/>
        </w:rPr>
      </w:pPr>
    </w:p>
    <w:p w:rsidR="00AA4046" w:rsidRDefault="00AA4046" w:rsidP="008B4C82">
      <w:pPr>
        <w:tabs>
          <w:tab w:val="left" w:pos="993"/>
        </w:tabs>
        <w:ind w:right="-22"/>
        <w:jc w:val="thaiDistribute"/>
        <w:rPr>
          <w:rFonts w:hAnsi="Angsana New"/>
          <w:position w:val="0"/>
          <w:sz w:val="28"/>
          <w:szCs w:val="28"/>
          <w:highlight w:val="yellow"/>
        </w:rPr>
      </w:pPr>
    </w:p>
    <w:p w:rsidR="00AA4046" w:rsidRDefault="00AA4046" w:rsidP="008B4C82">
      <w:pPr>
        <w:tabs>
          <w:tab w:val="left" w:pos="993"/>
        </w:tabs>
        <w:ind w:right="-22"/>
        <w:jc w:val="thaiDistribute"/>
        <w:rPr>
          <w:rFonts w:hAnsi="Angsana New"/>
          <w:position w:val="0"/>
          <w:sz w:val="28"/>
          <w:szCs w:val="28"/>
          <w:highlight w:val="yellow"/>
        </w:rPr>
      </w:pPr>
    </w:p>
    <w:p w:rsidR="00AA4046" w:rsidRDefault="00AA4046" w:rsidP="008B4C82">
      <w:pPr>
        <w:tabs>
          <w:tab w:val="left" w:pos="993"/>
        </w:tabs>
        <w:ind w:right="-22"/>
        <w:jc w:val="thaiDistribute"/>
        <w:rPr>
          <w:rFonts w:hAnsi="Angsana New"/>
          <w:position w:val="0"/>
          <w:sz w:val="28"/>
          <w:szCs w:val="28"/>
          <w:highlight w:val="yellow"/>
        </w:rPr>
      </w:pPr>
    </w:p>
    <w:p w:rsidR="00AA4046" w:rsidRDefault="00AA4046" w:rsidP="008B4C82">
      <w:pPr>
        <w:tabs>
          <w:tab w:val="left" w:pos="993"/>
        </w:tabs>
        <w:ind w:right="-22"/>
        <w:jc w:val="thaiDistribute"/>
        <w:rPr>
          <w:rFonts w:hAnsi="Angsana New"/>
          <w:position w:val="0"/>
          <w:sz w:val="28"/>
          <w:szCs w:val="28"/>
          <w:highlight w:val="yellow"/>
        </w:rPr>
      </w:pPr>
    </w:p>
    <w:p w:rsidR="00AA4046" w:rsidRDefault="00AA4046" w:rsidP="008B4C82">
      <w:pPr>
        <w:tabs>
          <w:tab w:val="left" w:pos="993"/>
        </w:tabs>
        <w:ind w:right="-22"/>
        <w:jc w:val="thaiDistribute"/>
        <w:rPr>
          <w:rFonts w:hAnsi="Angsana New"/>
          <w:position w:val="0"/>
          <w:sz w:val="28"/>
          <w:szCs w:val="28"/>
          <w:highlight w:val="yellow"/>
        </w:rPr>
      </w:pPr>
    </w:p>
    <w:p w:rsidR="00AA4046" w:rsidRDefault="00AA4046" w:rsidP="008B4C82">
      <w:pPr>
        <w:tabs>
          <w:tab w:val="left" w:pos="993"/>
        </w:tabs>
        <w:ind w:right="-22"/>
        <w:jc w:val="thaiDistribute"/>
        <w:rPr>
          <w:rFonts w:hAnsi="Angsana New"/>
          <w:position w:val="0"/>
          <w:sz w:val="28"/>
          <w:szCs w:val="28"/>
          <w:highlight w:val="yellow"/>
        </w:rPr>
      </w:pPr>
    </w:p>
    <w:p w:rsidR="00AA4046" w:rsidRDefault="00AA4046" w:rsidP="008B4C82">
      <w:pPr>
        <w:tabs>
          <w:tab w:val="left" w:pos="993"/>
        </w:tabs>
        <w:ind w:right="-22"/>
        <w:jc w:val="thaiDistribute"/>
        <w:rPr>
          <w:rFonts w:hAnsi="Angsana New"/>
          <w:position w:val="0"/>
          <w:sz w:val="28"/>
          <w:szCs w:val="28"/>
          <w:highlight w:val="yellow"/>
        </w:rPr>
      </w:pPr>
    </w:p>
    <w:p w:rsidR="007D0EC9" w:rsidRPr="00221FCC" w:rsidRDefault="007D0EC9" w:rsidP="008B4C82">
      <w:pPr>
        <w:tabs>
          <w:tab w:val="left" w:pos="993"/>
        </w:tabs>
        <w:ind w:right="-22"/>
        <w:jc w:val="thaiDistribute"/>
        <w:rPr>
          <w:rFonts w:hAnsi="Angsana New"/>
          <w:position w:val="0"/>
          <w:sz w:val="28"/>
          <w:szCs w:val="28"/>
          <w:highlight w:val="yellow"/>
        </w:rPr>
      </w:pPr>
    </w:p>
    <w:p w:rsidR="00F36D8B" w:rsidRPr="00221FCC" w:rsidRDefault="0062758A" w:rsidP="00AE7E9F">
      <w:pPr>
        <w:pStyle w:val="af5"/>
        <w:numPr>
          <w:ilvl w:val="1"/>
          <w:numId w:val="17"/>
        </w:numPr>
        <w:tabs>
          <w:tab w:val="clear" w:pos="360"/>
          <w:tab w:val="left" w:pos="993"/>
        </w:tabs>
        <w:ind w:left="993" w:right="-22" w:hanging="567"/>
        <w:jc w:val="thaiDistribute"/>
        <w:rPr>
          <w:rFonts w:hAnsi="Angsana New"/>
          <w:position w:val="0"/>
          <w:sz w:val="28"/>
          <w:szCs w:val="28"/>
        </w:rPr>
      </w:pPr>
      <w:r w:rsidRPr="00221FCC">
        <w:rPr>
          <w:rFonts w:hAnsi="Angsana New"/>
          <w:position w:val="0"/>
          <w:sz w:val="28"/>
          <w:szCs w:val="28"/>
        </w:rPr>
        <w:lastRenderedPageBreak/>
        <w:t xml:space="preserve">Income tax </w:t>
      </w:r>
      <w:r w:rsidR="00AC3234" w:rsidRPr="00221FCC">
        <w:rPr>
          <w:rFonts w:hAnsi="Angsana New"/>
          <w:position w:val="0"/>
          <w:sz w:val="28"/>
          <w:szCs w:val="28"/>
          <w:cs/>
        </w:rPr>
        <w:t>(</w:t>
      </w:r>
      <w:r w:rsidR="00AC3234" w:rsidRPr="00221FCC">
        <w:rPr>
          <w:rFonts w:hAnsi="Angsana New"/>
          <w:position w:val="0"/>
          <w:sz w:val="28"/>
          <w:szCs w:val="28"/>
        </w:rPr>
        <w:t>expense</w:t>
      </w:r>
      <w:r w:rsidR="00AC3234" w:rsidRPr="00221FCC">
        <w:rPr>
          <w:rFonts w:hAnsi="Angsana New"/>
          <w:position w:val="0"/>
          <w:sz w:val="28"/>
          <w:szCs w:val="28"/>
          <w:cs/>
        </w:rPr>
        <w:t xml:space="preserve">) </w:t>
      </w:r>
      <w:r w:rsidR="00AC3234" w:rsidRPr="00221FCC">
        <w:rPr>
          <w:rFonts w:hAnsi="Angsana New"/>
          <w:position w:val="0"/>
          <w:sz w:val="28"/>
          <w:szCs w:val="28"/>
        </w:rPr>
        <w:t xml:space="preserve">revenue </w:t>
      </w:r>
      <w:r w:rsidRPr="00221FCC">
        <w:rPr>
          <w:rFonts w:hAnsi="Angsana New"/>
          <w:position w:val="0"/>
          <w:sz w:val="28"/>
          <w:szCs w:val="28"/>
        </w:rPr>
        <w:t xml:space="preserve">which is recognized in other comprehensive income </w:t>
      </w:r>
      <w:r w:rsidRPr="00221FCC">
        <w:rPr>
          <w:rFonts w:hAnsi="Angsana New"/>
          <w:position w:val="0"/>
          <w:sz w:val="28"/>
          <w:szCs w:val="28"/>
          <w:cs/>
        </w:rPr>
        <w:t>(</w:t>
      </w:r>
      <w:r w:rsidRPr="00221FCC">
        <w:rPr>
          <w:rFonts w:hAnsi="Angsana New"/>
          <w:position w:val="0"/>
          <w:sz w:val="28"/>
          <w:szCs w:val="28"/>
        </w:rPr>
        <w:t>expense</w:t>
      </w:r>
      <w:r w:rsidRPr="00221FCC">
        <w:rPr>
          <w:rFonts w:hAnsi="Angsana New"/>
          <w:position w:val="0"/>
          <w:sz w:val="28"/>
          <w:szCs w:val="28"/>
          <w:cs/>
        </w:rPr>
        <w:t>)</w:t>
      </w:r>
    </w:p>
    <w:tbl>
      <w:tblPr>
        <w:tblW w:w="10632" w:type="dxa"/>
        <w:tblInd w:w="-695" w:type="dxa"/>
        <w:tblBorders>
          <w:top w:val="single" w:sz="4" w:space="0" w:color="auto"/>
          <w:bottom w:val="single" w:sz="4" w:space="0" w:color="auto"/>
        </w:tblBorders>
        <w:tblLayout w:type="fixed"/>
        <w:tblCellMar>
          <w:left w:w="14" w:type="dxa"/>
          <w:right w:w="14" w:type="dxa"/>
        </w:tblCellMar>
        <w:tblLook w:val="04A0"/>
      </w:tblPr>
      <w:tblGrid>
        <w:gridCol w:w="2836"/>
        <w:gridCol w:w="1275"/>
        <w:gridCol w:w="77"/>
        <w:gridCol w:w="1199"/>
        <w:gridCol w:w="48"/>
        <w:gridCol w:w="1228"/>
        <w:gridCol w:w="48"/>
        <w:gridCol w:w="1228"/>
        <w:gridCol w:w="48"/>
        <w:gridCol w:w="1227"/>
        <w:gridCol w:w="48"/>
        <w:gridCol w:w="1370"/>
      </w:tblGrid>
      <w:tr w:rsidR="00F36D8B" w:rsidRPr="00221FCC" w:rsidTr="00F36D8B">
        <w:tc>
          <w:tcPr>
            <w:tcW w:w="2836" w:type="dxa"/>
            <w:tcBorders>
              <w:top w:val="nil"/>
              <w:bottom w:val="nil"/>
            </w:tcBorders>
            <w:shd w:val="clear" w:color="auto" w:fill="auto"/>
          </w:tcPr>
          <w:p w:rsidR="00F36D8B" w:rsidRPr="00221FCC" w:rsidRDefault="00F36D8B" w:rsidP="00F36D8B">
            <w:pPr>
              <w:jc w:val="thaiDistribute"/>
              <w:rPr>
                <w:rFonts w:hAnsi="Angsana New"/>
                <w:position w:val="0"/>
                <w:sz w:val="24"/>
                <w:szCs w:val="24"/>
              </w:rPr>
            </w:pPr>
          </w:p>
        </w:tc>
        <w:tc>
          <w:tcPr>
            <w:tcW w:w="7796" w:type="dxa"/>
            <w:gridSpan w:val="11"/>
            <w:tcBorders>
              <w:top w:val="nil"/>
              <w:bottom w:val="nil"/>
            </w:tcBorders>
            <w:shd w:val="clear" w:color="auto" w:fill="auto"/>
          </w:tcPr>
          <w:p w:rsidR="00F36D8B" w:rsidRPr="00221FCC" w:rsidRDefault="00F36D8B" w:rsidP="00F36D8B">
            <w:pPr>
              <w:jc w:val="center"/>
              <w:rPr>
                <w:rFonts w:hAnsi="Angsana New"/>
                <w:position w:val="0"/>
                <w:sz w:val="24"/>
                <w:szCs w:val="24"/>
                <w:highlight w:val="yellow"/>
              </w:rPr>
            </w:pPr>
            <w:r w:rsidRPr="00221FCC">
              <w:rPr>
                <w:rFonts w:hAnsi="Angsana New"/>
                <w:position w:val="0"/>
                <w:sz w:val="24"/>
                <w:szCs w:val="24"/>
              </w:rPr>
              <w:t>Consolidated Financial Statements</w:t>
            </w:r>
          </w:p>
        </w:tc>
      </w:tr>
      <w:tr w:rsidR="00E51B89" w:rsidRPr="00221FCC" w:rsidTr="00F36D8B">
        <w:tc>
          <w:tcPr>
            <w:tcW w:w="2836" w:type="dxa"/>
            <w:tcBorders>
              <w:top w:val="nil"/>
            </w:tcBorders>
            <w:shd w:val="clear" w:color="auto" w:fill="auto"/>
          </w:tcPr>
          <w:p w:rsidR="00E51B89" w:rsidRPr="00221FCC" w:rsidRDefault="00E51B89" w:rsidP="00F36D8B">
            <w:pPr>
              <w:jc w:val="thaiDistribute"/>
              <w:rPr>
                <w:rFonts w:hAnsi="Angsana New"/>
                <w:position w:val="0"/>
                <w:sz w:val="24"/>
                <w:szCs w:val="24"/>
              </w:rPr>
            </w:pPr>
          </w:p>
        </w:tc>
        <w:tc>
          <w:tcPr>
            <w:tcW w:w="3827" w:type="dxa"/>
            <w:gridSpan w:val="5"/>
            <w:tcBorders>
              <w:top w:val="nil"/>
            </w:tcBorders>
            <w:shd w:val="clear" w:color="auto" w:fill="auto"/>
          </w:tcPr>
          <w:p w:rsidR="00E51B89" w:rsidRPr="00221FCC" w:rsidRDefault="00E51B89" w:rsidP="00F36D8B">
            <w:pPr>
              <w:jc w:val="center"/>
              <w:rPr>
                <w:rFonts w:hAnsi="Angsana New"/>
                <w:position w:val="0"/>
                <w:sz w:val="24"/>
                <w:szCs w:val="24"/>
                <w:highlight w:val="yellow"/>
              </w:rPr>
            </w:pPr>
            <w:r w:rsidRPr="00221FCC">
              <w:rPr>
                <w:rFonts w:hAnsi="Angsana New"/>
                <w:color w:val="000000"/>
                <w:position w:val="0"/>
                <w:sz w:val="24"/>
                <w:szCs w:val="24"/>
              </w:rPr>
              <w:t>For the year ended 31 December 201</w:t>
            </w:r>
            <w:r w:rsidRPr="00221FCC">
              <w:rPr>
                <w:rFonts w:hAnsi="Angsana New"/>
                <w:color w:val="000000"/>
                <w:position w:val="0"/>
                <w:sz w:val="24"/>
                <w:szCs w:val="24"/>
                <w:cs/>
              </w:rPr>
              <w:t>8</w:t>
            </w:r>
          </w:p>
        </w:tc>
        <w:tc>
          <w:tcPr>
            <w:tcW w:w="48" w:type="dxa"/>
            <w:tcBorders>
              <w:top w:val="nil"/>
            </w:tcBorders>
            <w:shd w:val="clear" w:color="auto" w:fill="auto"/>
          </w:tcPr>
          <w:p w:rsidR="00E51B89" w:rsidRPr="00221FCC" w:rsidRDefault="00E51B89" w:rsidP="00F36D8B">
            <w:pPr>
              <w:jc w:val="thaiDistribute"/>
              <w:rPr>
                <w:rFonts w:hAnsi="Angsana New"/>
                <w:position w:val="0"/>
                <w:sz w:val="24"/>
                <w:szCs w:val="24"/>
                <w:highlight w:val="yellow"/>
              </w:rPr>
            </w:pPr>
          </w:p>
        </w:tc>
        <w:tc>
          <w:tcPr>
            <w:tcW w:w="3921" w:type="dxa"/>
            <w:gridSpan w:val="5"/>
            <w:tcBorders>
              <w:top w:val="nil"/>
            </w:tcBorders>
            <w:shd w:val="clear" w:color="auto" w:fill="auto"/>
          </w:tcPr>
          <w:p w:rsidR="00E51B89" w:rsidRPr="00221FCC" w:rsidRDefault="00E51B89" w:rsidP="00A5691E">
            <w:pPr>
              <w:jc w:val="center"/>
              <w:rPr>
                <w:rFonts w:hAnsi="Angsana New"/>
                <w:position w:val="0"/>
                <w:sz w:val="24"/>
                <w:szCs w:val="24"/>
                <w:highlight w:val="yellow"/>
              </w:rPr>
            </w:pPr>
            <w:r w:rsidRPr="00221FCC">
              <w:rPr>
                <w:rFonts w:hAnsi="Angsana New"/>
                <w:color w:val="000000"/>
                <w:position w:val="0"/>
                <w:sz w:val="24"/>
                <w:szCs w:val="24"/>
              </w:rPr>
              <w:t>For the year ended 31 December 201</w:t>
            </w:r>
            <w:r w:rsidRPr="00221FCC">
              <w:rPr>
                <w:rFonts w:hAnsi="Angsana New"/>
                <w:color w:val="000000"/>
                <w:position w:val="0"/>
                <w:sz w:val="24"/>
                <w:szCs w:val="24"/>
                <w:cs/>
              </w:rPr>
              <w:t>7</w:t>
            </w:r>
          </w:p>
        </w:tc>
      </w:tr>
      <w:tr w:rsidR="00A5691E" w:rsidRPr="00221FCC" w:rsidTr="00F36D8B">
        <w:tc>
          <w:tcPr>
            <w:tcW w:w="2836" w:type="dxa"/>
            <w:shd w:val="clear" w:color="auto" w:fill="auto"/>
          </w:tcPr>
          <w:p w:rsidR="00A5691E" w:rsidRPr="00221FCC" w:rsidRDefault="00A5691E" w:rsidP="00F36D8B">
            <w:pPr>
              <w:jc w:val="thaiDistribute"/>
              <w:rPr>
                <w:rFonts w:hAnsi="Angsana New"/>
                <w:position w:val="0"/>
                <w:sz w:val="24"/>
                <w:szCs w:val="24"/>
              </w:rPr>
            </w:pPr>
          </w:p>
        </w:tc>
        <w:tc>
          <w:tcPr>
            <w:tcW w:w="1275" w:type="dxa"/>
            <w:shd w:val="clear" w:color="auto" w:fill="auto"/>
          </w:tcPr>
          <w:p w:rsidR="00A5691E" w:rsidRPr="00221FCC" w:rsidRDefault="00A5691E" w:rsidP="00A5691E">
            <w:pPr>
              <w:pStyle w:val="a6"/>
              <w:tabs>
                <w:tab w:val="left" w:pos="426"/>
              </w:tabs>
              <w:jc w:val="center"/>
              <w:rPr>
                <w:rFonts w:hAnsi="Angsana New"/>
                <w:position w:val="0"/>
                <w:sz w:val="24"/>
                <w:szCs w:val="24"/>
              </w:rPr>
            </w:pPr>
            <w:r w:rsidRPr="00221FCC">
              <w:rPr>
                <w:rFonts w:hAnsi="Angsana New"/>
                <w:position w:val="0"/>
                <w:sz w:val="24"/>
                <w:szCs w:val="24"/>
              </w:rPr>
              <w:t>Amount</w:t>
            </w:r>
          </w:p>
        </w:tc>
        <w:tc>
          <w:tcPr>
            <w:tcW w:w="77" w:type="dxa"/>
            <w:shd w:val="clear" w:color="auto" w:fill="auto"/>
          </w:tcPr>
          <w:p w:rsidR="00A5691E" w:rsidRPr="00221FCC" w:rsidRDefault="00A5691E" w:rsidP="00A5691E">
            <w:pPr>
              <w:jc w:val="center"/>
              <w:rPr>
                <w:rFonts w:hAnsi="Angsana New"/>
                <w:position w:val="0"/>
                <w:sz w:val="24"/>
                <w:szCs w:val="24"/>
                <w:highlight w:val="yellow"/>
              </w:rPr>
            </w:pPr>
          </w:p>
        </w:tc>
        <w:tc>
          <w:tcPr>
            <w:tcW w:w="1199" w:type="dxa"/>
            <w:shd w:val="clear" w:color="auto" w:fill="auto"/>
          </w:tcPr>
          <w:p w:rsidR="00A5691E" w:rsidRPr="00221FCC" w:rsidRDefault="00A5691E" w:rsidP="00A5691E">
            <w:pPr>
              <w:pStyle w:val="a6"/>
              <w:tabs>
                <w:tab w:val="left" w:pos="426"/>
              </w:tabs>
              <w:jc w:val="center"/>
              <w:rPr>
                <w:rFonts w:hAnsi="Angsana New"/>
                <w:position w:val="0"/>
                <w:sz w:val="24"/>
                <w:szCs w:val="24"/>
              </w:rPr>
            </w:pPr>
            <w:r w:rsidRPr="00221FCC">
              <w:rPr>
                <w:rFonts w:hAnsi="Angsana New"/>
                <w:position w:val="0"/>
                <w:sz w:val="24"/>
                <w:szCs w:val="24"/>
              </w:rPr>
              <w:t>Income tax</w:t>
            </w:r>
          </w:p>
        </w:tc>
        <w:tc>
          <w:tcPr>
            <w:tcW w:w="48" w:type="dxa"/>
            <w:shd w:val="clear" w:color="auto" w:fill="auto"/>
          </w:tcPr>
          <w:p w:rsidR="00A5691E" w:rsidRPr="00221FCC" w:rsidRDefault="00A5691E" w:rsidP="00A5691E">
            <w:pPr>
              <w:jc w:val="center"/>
              <w:rPr>
                <w:rFonts w:hAnsi="Angsana New"/>
                <w:position w:val="0"/>
                <w:sz w:val="24"/>
                <w:szCs w:val="24"/>
                <w:highlight w:val="yellow"/>
              </w:rPr>
            </w:pPr>
          </w:p>
        </w:tc>
        <w:tc>
          <w:tcPr>
            <w:tcW w:w="1228" w:type="dxa"/>
            <w:shd w:val="clear" w:color="auto" w:fill="auto"/>
          </w:tcPr>
          <w:p w:rsidR="00A5691E" w:rsidRPr="00221FCC" w:rsidRDefault="00A5691E" w:rsidP="00A5691E">
            <w:pPr>
              <w:pStyle w:val="a6"/>
              <w:tabs>
                <w:tab w:val="left" w:pos="426"/>
              </w:tabs>
              <w:jc w:val="center"/>
              <w:rPr>
                <w:rFonts w:hAnsi="Angsana New"/>
                <w:position w:val="0"/>
                <w:sz w:val="24"/>
                <w:szCs w:val="24"/>
              </w:rPr>
            </w:pPr>
            <w:r w:rsidRPr="00221FCC">
              <w:rPr>
                <w:rFonts w:hAnsi="Angsana New"/>
                <w:position w:val="0"/>
                <w:sz w:val="24"/>
                <w:szCs w:val="24"/>
              </w:rPr>
              <w:t>Amount</w:t>
            </w:r>
          </w:p>
        </w:tc>
        <w:tc>
          <w:tcPr>
            <w:tcW w:w="48" w:type="dxa"/>
            <w:shd w:val="clear" w:color="auto" w:fill="auto"/>
          </w:tcPr>
          <w:p w:rsidR="00A5691E" w:rsidRPr="00221FCC" w:rsidRDefault="00A5691E" w:rsidP="00F36D8B">
            <w:pPr>
              <w:jc w:val="thaiDistribute"/>
              <w:rPr>
                <w:rFonts w:hAnsi="Angsana New"/>
                <w:position w:val="0"/>
                <w:sz w:val="24"/>
                <w:szCs w:val="24"/>
                <w:highlight w:val="yellow"/>
              </w:rPr>
            </w:pPr>
          </w:p>
        </w:tc>
        <w:tc>
          <w:tcPr>
            <w:tcW w:w="1228" w:type="dxa"/>
            <w:shd w:val="clear" w:color="auto" w:fill="auto"/>
          </w:tcPr>
          <w:p w:rsidR="00A5691E" w:rsidRPr="00221FCC" w:rsidRDefault="00A5691E" w:rsidP="00A5691E">
            <w:pPr>
              <w:pStyle w:val="a6"/>
              <w:tabs>
                <w:tab w:val="left" w:pos="426"/>
              </w:tabs>
              <w:jc w:val="center"/>
              <w:rPr>
                <w:rFonts w:hAnsi="Angsana New"/>
                <w:position w:val="0"/>
                <w:sz w:val="24"/>
                <w:szCs w:val="24"/>
              </w:rPr>
            </w:pPr>
            <w:r w:rsidRPr="00221FCC">
              <w:rPr>
                <w:rFonts w:hAnsi="Angsana New"/>
                <w:position w:val="0"/>
                <w:sz w:val="24"/>
                <w:szCs w:val="24"/>
              </w:rPr>
              <w:t>Amount</w:t>
            </w:r>
          </w:p>
        </w:tc>
        <w:tc>
          <w:tcPr>
            <w:tcW w:w="48" w:type="dxa"/>
            <w:shd w:val="clear" w:color="auto" w:fill="auto"/>
          </w:tcPr>
          <w:p w:rsidR="00A5691E" w:rsidRPr="00221FCC" w:rsidRDefault="00A5691E" w:rsidP="00A5691E">
            <w:pPr>
              <w:jc w:val="center"/>
              <w:rPr>
                <w:rFonts w:hAnsi="Angsana New"/>
                <w:position w:val="0"/>
                <w:sz w:val="24"/>
                <w:szCs w:val="24"/>
                <w:highlight w:val="yellow"/>
              </w:rPr>
            </w:pPr>
          </w:p>
        </w:tc>
        <w:tc>
          <w:tcPr>
            <w:tcW w:w="1227" w:type="dxa"/>
            <w:shd w:val="clear" w:color="auto" w:fill="auto"/>
          </w:tcPr>
          <w:p w:rsidR="00A5691E" w:rsidRPr="00221FCC" w:rsidRDefault="00A5691E" w:rsidP="00A5691E">
            <w:pPr>
              <w:pStyle w:val="a6"/>
              <w:tabs>
                <w:tab w:val="left" w:pos="426"/>
              </w:tabs>
              <w:jc w:val="center"/>
              <w:rPr>
                <w:rFonts w:hAnsi="Angsana New"/>
                <w:position w:val="0"/>
                <w:sz w:val="24"/>
                <w:szCs w:val="24"/>
              </w:rPr>
            </w:pPr>
            <w:r w:rsidRPr="00221FCC">
              <w:rPr>
                <w:rFonts w:hAnsi="Angsana New"/>
                <w:position w:val="0"/>
                <w:sz w:val="24"/>
                <w:szCs w:val="24"/>
              </w:rPr>
              <w:t>Income tax</w:t>
            </w:r>
          </w:p>
        </w:tc>
        <w:tc>
          <w:tcPr>
            <w:tcW w:w="48" w:type="dxa"/>
            <w:shd w:val="clear" w:color="auto" w:fill="auto"/>
          </w:tcPr>
          <w:p w:rsidR="00A5691E" w:rsidRPr="00221FCC" w:rsidRDefault="00A5691E" w:rsidP="00A5691E">
            <w:pPr>
              <w:jc w:val="center"/>
              <w:rPr>
                <w:rFonts w:hAnsi="Angsana New"/>
                <w:position w:val="0"/>
                <w:sz w:val="24"/>
                <w:szCs w:val="24"/>
                <w:highlight w:val="yellow"/>
              </w:rPr>
            </w:pPr>
          </w:p>
        </w:tc>
        <w:tc>
          <w:tcPr>
            <w:tcW w:w="1370" w:type="dxa"/>
            <w:shd w:val="clear" w:color="auto" w:fill="auto"/>
          </w:tcPr>
          <w:p w:rsidR="00A5691E" w:rsidRPr="00221FCC" w:rsidRDefault="00A5691E" w:rsidP="00A5691E">
            <w:pPr>
              <w:pStyle w:val="a6"/>
              <w:tabs>
                <w:tab w:val="left" w:pos="426"/>
              </w:tabs>
              <w:jc w:val="center"/>
              <w:rPr>
                <w:rFonts w:hAnsi="Angsana New"/>
                <w:position w:val="0"/>
                <w:sz w:val="24"/>
                <w:szCs w:val="24"/>
              </w:rPr>
            </w:pPr>
            <w:r w:rsidRPr="00221FCC">
              <w:rPr>
                <w:rFonts w:hAnsi="Angsana New"/>
                <w:position w:val="0"/>
                <w:sz w:val="24"/>
                <w:szCs w:val="24"/>
              </w:rPr>
              <w:t>Amount</w:t>
            </w:r>
          </w:p>
        </w:tc>
      </w:tr>
      <w:tr w:rsidR="00A5691E" w:rsidRPr="00221FCC" w:rsidTr="00F36D8B">
        <w:tc>
          <w:tcPr>
            <w:tcW w:w="2836" w:type="dxa"/>
            <w:shd w:val="clear" w:color="auto" w:fill="auto"/>
          </w:tcPr>
          <w:p w:rsidR="00A5691E" w:rsidRPr="00221FCC" w:rsidRDefault="00A5691E" w:rsidP="00F36D8B">
            <w:pPr>
              <w:jc w:val="thaiDistribute"/>
              <w:rPr>
                <w:rFonts w:hAnsi="Angsana New"/>
                <w:position w:val="0"/>
                <w:sz w:val="24"/>
                <w:szCs w:val="24"/>
              </w:rPr>
            </w:pPr>
          </w:p>
        </w:tc>
        <w:tc>
          <w:tcPr>
            <w:tcW w:w="1275" w:type="dxa"/>
            <w:shd w:val="clear" w:color="auto" w:fill="auto"/>
          </w:tcPr>
          <w:p w:rsidR="00A5691E" w:rsidRPr="00221FCC" w:rsidRDefault="00A5691E" w:rsidP="00A5691E">
            <w:pPr>
              <w:jc w:val="center"/>
              <w:rPr>
                <w:rFonts w:hAnsi="Angsana New"/>
                <w:position w:val="0"/>
                <w:sz w:val="24"/>
                <w:szCs w:val="24"/>
              </w:rPr>
            </w:pPr>
            <w:r w:rsidRPr="00221FCC">
              <w:rPr>
                <w:rFonts w:hAnsi="Angsana New"/>
                <w:position w:val="0"/>
                <w:sz w:val="24"/>
                <w:szCs w:val="24"/>
              </w:rPr>
              <w:t>before tax</w:t>
            </w:r>
          </w:p>
        </w:tc>
        <w:tc>
          <w:tcPr>
            <w:tcW w:w="77" w:type="dxa"/>
            <w:shd w:val="clear" w:color="auto" w:fill="auto"/>
          </w:tcPr>
          <w:p w:rsidR="00A5691E" w:rsidRPr="00221FCC" w:rsidRDefault="00A5691E" w:rsidP="00A5691E">
            <w:pPr>
              <w:jc w:val="center"/>
              <w:rPr>
                <w:rFonts w:hAnsi="Angsana New"/>
                <w:position w:val="0"/>
                <w:sz w:val="24"/>
                <w:szCs w:val="24"/>
                <w:highlight w:val="yellow"/>
              </w:rPr>
            </w:pPr>
          </w:p>
        </w:tc>
        <w:tc>
          <w:tcPr>
            <w:tcW w:w="1199" w:type="dxa"/>
            <w:shd w:val="clear" w:color="auto" w:fill="auto"/>
          </w:tcPr>
          <w:p w:rsidR="00A5691E" w:rsidRPr="00221FCC" w:rsidRDefault="00A5691E" w:rsidP="00A5691E">
            <w:pPr>
              <w:jc w:val="center"/>
              <w:rPr>
                <w:rFonts w:hAnsi="Angsana New"/>
                <w:position w:val="0"/>
                <w:sz w:val="24"/>
                <w:szCs w:val="24"/>
              </w:rPr>
            </w:pPr>
            <w:r w:rsidRPr="00221FCC">
              <w:rPr>
                <w:rFonts w:hAnsi="Angsana New"/>
                <w:position w:val="0"/>
                <w:sz w:val="24"/>
                <w:szCs w:val="24"/>
                <w:cs/>
              </w:rPr>
              <w:t>(</w:t>
            </w:r>
            <w:r w:rsidRPr="00221FCC">
              <w:rPr>
                <w:rFonts w:hAnsi="Angsana New"/>
                <w:position w:val="0"/>
                <w:sz w:val="24"/>
                <w:szCs w:val="24"/>
              </w:rPr>
              <w:t>expense</w:t>
            </w:r>
            <w:r w:rsidRPr="00221FCC">
              <w:rPr>
                <w:rFonts w:hAnsi="Angsana New"/>
                <w:position w:val="0"/>
                <w:sz w:val="24"/>
                <w:szCs w:val="24"/>
                <w:cs/>
              </w:rPr>
              <w:t>)</w:t>
            </w:r>
            <w:r w:rsidRPr="00221FCC">
              <w:rPr>
                <w:rFonts w:hAnsi="Angsana New"/>
                <w:position w:val="0"/>
                <w:sz w:val="24"/>
                <w:szCs w:val="24"/>
              </w:rPr>
              <w:t xml:space="preserve"> revenue</w:t>
            </w:r>
          </w:p>
        </w:tc>
        <w:tc>
          <w:tcPr>
            <w:tcW w:w="48" w:type="dxa"/>
            <w:shd w:val="clear" w:color="auto" w:fill="auto"/>
          </w:tcPr>
          <w:p w:rsidR="00A5691E" w:rsidRPr="00221FCC" w:rsidRDefault="00A5691E" w:rsidP="00A5691E">
            <w:pPr>
              <w:jc w:val="center"/>
              <w:rPr>
                <w:rFonts w:hAnsi="Angsana New"/>
                <w:position w:val="0"/>
                <w:sz w:val="24"/>
                <w:szCs w:val="24"/>
                <w:highlight w:val="yellow"/>
              </w:rPr>
            </w:pPr>
          </w:p>
        </w:tc>
        <w:tc>
          <w:tcPr>
            <w:tcW w:w="1228" w:type="dxa"/>
            <w:shd w:val="clear" w:color="auto" w:fill="auto"/>
          </w:tcPr>
          <w:p w:rsidR="00A5691E" w:rsidRPr="00221FCC" w:rsidRDefault="00A5691E" w:rsidP="00A5691E">
            <w:pPr>
              <w:jc w:val="center"/>
              <w:rPr>
                <w:rFonts w:hAnsi="Angsana New"/>
                <w:position w:val="0"/>
                <w:sz w:val="24"/>
                <w:szCs w:val="24"/>
              </w:rPr>
            </w:pPr>
            <w:r w:rsidRPr="00221FCC">
              <w:rPr>
                <w:rFonts w:hAnsi="Angsana New"/>
                <w:position w:val="0"/>
                <w:sz w:val="24"/>
                <w:szCs w:val="24"/>
              </w:rPr>
              <w:t>net of tax</w:t>
            </w:r>
          </w:p>
        </w:tc>
        <w:tc>
          <w:tcPr>
            <w:tcW w:w="48" w:type="dxa"/>
            <w:shd w:val="clear" w:color="auto" w:fill="auto"/>
          </w:tcPr>
          <w:p w:rsidR="00A5691E" w:rsidRPr="00221FCC" w:rsidRDefault="00A5691E" w:rsidP="00F36D8B">
            <w:pPr>
              <w:jc w:val="thaiDistribute"/>
              <w:rPr>
                <w:rFonts w:hAnsi="Angsana New"/>
                <w:position w:val="0"/>
                <w:sz w:val="24"/>
                <w:szCs w:val="24"/>
                <w:highlight w:val="yellow"/>
              </w:rPr>
            </w:pPr>
          </w:p>
        </w:tc>
        <w:tc>
          <w:tcPr>
            <w:tcW w:w="1228" w:type="dxa"/>
            <w:shd w:val="clear" w:color="auto" w:fill="auto"/>
          </w:tcPr>
          <w:p w:rsidR="00A5691E" w:rsidRPr="00221FCC" w:rsidRDefault="00A5691E" w:rsidP="00A5691E">
            <w:pPr>
              <w:jc w:val="center"/>
              <w:rPr>
                <w:rFonts w:hAnsi="Angsana New"/>
                <w:position w:val="0"/>
                <w:sz w:val="24"/>
                <w:szCs w:val="24"/>
              </w:rPr>
            </w:pPr>
            <w:r w:rsidRPr="00221FCC">
              <w:rPr>
                <w:rFonts w:hAnsi="Angsana New"/>
                <w:position w:val="0"/>
                <w:sz w:val="24"/>
                <w:szCs w:val="24"/>
              </w:rPr>
              <w:t>before tax</w:t>
            </w:r>
          </w:p>
        </w:tc>
        <w:tc>
          <w:tcPr>
            <w:tcW w:w="48" w:type="dxa"/>
            <w:shd w:val="clear" w:color="auto" w:fill="auto"/>
          </w:tcPr>
          <w:p w:rsidR="00A5691E" w:rsidRPr="00221FCC" w:rsidRDefault="00A5691E" w:rsidP="00A5691E">
            <w:pPr>
              <w:jc w:val="center"/>
              <w:rPr>
                <w:rFonts w:hAnsi="Angsana New"/>
                <w:position w:val="0"/>
                <w:sz w:val="24"/>
                <w:szCs w:val="24"/>
                <w:highlight w:val="yellow"/>
              </w:rPr>
            </w:pPr>
          </w:p>
        </w:tc>
        <w:tc>
          <w:tcPr>
            <w:tcW w:w="1227" w:type="dxa"/>
            <w:shd w:val="clear" w:color="auto" w:fill="auto"/>
          </w:tcPr>
          <w:p w:rsidR="00A5691E" w:rsidRPr="00221FCC" w:rsidRDefault="00A5691E" w:rsidP="00A5691E">
            <w:pPr>
              <w:jc w:val="center"/>
              <w:rPr>
                <w:rFonts w:hAnsi="Angsana New"/>
                <w:position w:val="0"/>
                <w:sz w:val="24"/>
                <w:szCs w:val="24"/>
              </w:rPr>
            </w:pPr>
            <w:r w:rsidRPr="00221FCC">
              <w:rPr>
                <w:rFonts w:hAnsi="Angsana New"/>
                <w:position w:val="0"/>
                <w:sz w:val="24"/>
                <w:szCs w:val="24"/>
                <w:cs/>
              </w:rPr>
              <w:t>(</w:t>
            </w:r>
            <w:r w:rsidRPr="00221FCC">
              <w:rPr>
                <w:rFonts w:hAnsi="Angsana New"/>
                <w:position w:val="0"/>
                <w:sz w:val="24"/>
                <w:szCs w:val="24"/>
              </w:rPr>
              <w:t>expense</w:t>
            </w:r>
            <w:r w:rsidRPr="00221FCC">
              <w:rPr>
                <w:rFonts w:hAnsi="Angsana New"/>
                <w:position w:val="0"/>
                <w:sz w:val="24"/>
                <w:szCs w:val="24"/>
                <w:cs/>
              </w:rPr>
              <w:t>)</w:t>
            </w:r>
            <w:r w:rsidRPr="00221FCC">
              <w:rPr>
                <w:rFonts w:hAnsi="Angsana New"/>
                <w:position w:val="0"/>
                <w:sz w:val="24"/>
                <w:szCs w:val="24"/>
              </w:rPr>
              <w:t xml:space="preserve"> revenue</w:t>
            </w:r>
          </w:p>
        </w:tc>
        <w:tc>
          <w:tcPr>
            <w:tcW w:w="48" w:type="dxa"/>
            <w:shd w:val="clear" w:color="auto" w:fill="auto"/>
          </w:tcPr>
          <w:p w:rsidR="00A5691E" w:rsidRPr="00221FCC" w:rsidRDefault="00A5691E" w:rsidP="00A5691E">
            <w:pPr>
              <w:jc w:val="center"/>
              <w:rPr>
                <w:rFonts w:hAnsi="Angsana New"/>
                <w:position w:val="0"/>
                <w:sz w:val="24"/>
                <w:szCs w:val="24"/>
                <w:highlight w:val="yellow"/>
              </w:rPr>
            </w:pPr>
          </w:p>
        </w:tc>
        <w:tc>
          <w:tcPr>
            <w:tcW w:w="1370" w:type="dxa"/>
            <w:shd w:val="clear" w:color="auto" w:fill="auto"/>
          </w:tcPr>
          <w:p w:rsidR="00A5691E" w:rsidRPr="00221FCC" w:rsidRDefault="00A5691E" w:rsidP="00A5691E">
            <w:pPr>
              <w:jc w:val="center"/>
              <w:rPr>
                <w:rFonts w:hAnsi="Angsana New"/>
                <w:position w:val="0"/>
                <w:sz w:val="24"/>
                <w:szCs w:val="24"/>
              </w:rPr>
            </w:pPr>
            <w:r w:rsidRPr="00221FCC">
              <w:rPr>
                <w:rFonts w:hAnsi="Angsana New"/>
                <w:position w:val="0"/>
                <w:sz w:val="24"/>
                <w:szCs w:val="24"/>
              </w:rPr>
              <w:t>net of tax</w:t>
            </w:r>
          </w:p>
        </w:tc>
      </w:tr>
      <w:tr w:rsidR="00E51B89" w:rsidRPr="00221FCC" w:rsidTr="00F36D8B">
        <w:tc>
          <w:tcPr>
            <w:tcW w:w="2836" w:type="dxa"/>
            <w:shd w:val="clear" w:color="auto" w:fill="auto"/>
          </w:tcPr>
          <w:p w:rsidR="00E51B89" w:rsidRPr="00221FCC" w:rsidRDefault="00E51B89" w:rsidP="00F36D8B">
            <w:pPr>
              <w:jc w:val="thaiDistribute"/>
              <w:rPr>
                <w:rFonts w:hAnsi="Angsana New"/>
                <w:position w:val="0"/>
                <w:sz w:val="24"/>
                <w:szCs w:val="24"/>
              </w:rPr>
            </w:pPr>
          </w:p>
        </w:tc>
        <w:tc>
          <w:tcPr>
            <w:tcW w:w="1275" w:type="dxa"/>
            <w:shd w:val="clear" w:color="auto" w:fill="auto"/>
          </w:tcPr>
          <w:p w:rsidR="00E51B89" w:rsidRPr="00221FCC" w:rsidRDefault="00E51B89" w:rsidP="00F36D8B">
            <w:pPr>
              <w:pStyle w:val="a6"/>
              <w:tabs>
                <w:tab w:val="left" w:pos="426"/>
              </w:tabs>
              <w:ind w:hanging="109"/>
              <w:jc w:val="center"/>
              <w:rPr>
                <w:rFonts w:hAnsi="Angsana New"/>
                <w:position w:val="0"/>
                <w:sz w:val="24"/>
                <w:szCs w:val="24"/>
              </w:rPr>
            </w:pPr>
            <w:r w:rsidRPr="00221FCC">
              <w:rPr>
                <w:rFonts w:hAnsi="Angsana New"/>
                <w:position w:val="0"/>
                <w:sz w:val="24"/>
                <w:szCs w:val="24"/>
              </w:rPr>
              <w:t>Baht</w:t>
            </w:r>
          </w:p>
        </w:tc>
        <w:tc>
          <w:tcPr>
            <w:tcW w:w="77" w:type="dxa"/>
            <w:shd w:val="clear" w:color="auto" w:fill="auto"/>
          </w:tcPr>
          <w:p w:rsidR="00E51B89" w:rsidRPr="00221FCC" w:rsidRDefault="00E51B89" w:rsidP="00F36D8B">
            <w:pPr>
              <w:jc w:val="thaiDistribute"/>
              <w:rPr>
                <w:rFonts w:hAnsi="Angsana New"/>
                <w:position w:val="0"/>
                <w:sz w:val="24"/>
                <w:szCs w:val="24"/>
                <w:highlight w:val="yellow"/>
              </w:rPr>
            </w:pPr>
          </w:p>
        </w:tc>
        <w:tc>
          <w:tcPr>
            <w:tcW w:w="1199" w:type="dxa"/>
            <w:shd w:val="clear" w:color="auto" w:fill="auto"/>
          </w:tcPr>
          <w:p w:rsidR="00E51B89" w:rsidRPr="00221FCC" w:rsidRDefault="00E51B89" w:rsidP="00F36D8B">
            <w:pPr>
              <w:pStyle w:val="a6"/>
              <w:tabs>
                <w:tab w:val="left" w:pos="426"/>
              </w:tabs>
              <w:ind w:hanging="109"/>
              <w:jc w:val="center"/>
              <w:rPr>
                <w:rFonts w:hAnsi="Angsana New"/>
                <w:position w:val="0"/>
                <w:sz w:val="24"/>
                <w:szCs w:val="24"/>
              </w:rPr>
            </w:pPr>
            <w:r w:rsidRPr="00221FCC">
              <w:rPr>
                <w:rFonts w:hAnsi="Angsana New"/>
                <w:position w:val="0"/>
                <w:sz w:val="24"/>
                <w:szCs w:val="24"/>
              </w:rPr>
              <w:t>Baht</w:t>
            </w:r>
          </w:p>
        </w:tc>
        <w:tc>
          <w:tcPr>
            <w:tcW w:w="48" w:type="dxa"/>
            <w:shd w:val="clear" w:color="auto" w:fill="auto"/>
          </w:tcPr>
          <w:p w:rsidR="00E51B89" w:rsidRPr="00221FCC" w:rsidRDefault="00E51B89" w:rsidP="00F36D8B">
            <w:pPr>
              <w:jc w:val="thaiDistribute"/>
              <w:rPr>
                <w:rFonts w:hAnsi="Angsana New"/>
                <w:position w:val="0"/>
                <w:sz w:val="24"/>
                <w:szCs w:val="24"/>
                <w:highlight w:val="yellow"/>
              </w:rPr>
            </w:pPr>
          </w:p>
        </w:tc>
        <w:tc>
          <w:tcPr>
            <w:tcW w:w="1228" w:type="dxa"/>
            <w:shd w:val="clear" w:color="auto" w:fill="auto"/>
          </w:tcPr>
          <w:p w:rsidR="00E51B89" w:rsidRPr="00221FCC" w:rsidRDefault="00E51B89" w:rsidP="00F36D8B">
            <w:pPr>
              <w:pStyle w:val="a6"/>
              <w:tabs>
                <w:tab w:val="left" w:pos="426"/>
              </w:tabs>
              <w:ind w:hanging="109"/>
              <w:jc w:val="center"/>
              <w:rPr>
                <w:rFonts w:hAnsi="Angsana New"/>
                <w:position w:val="0"/>
                <w:sz w:val="24"/>
                <w:szCs w:val="24"/>
              </w:rPr>
            </w:pPr>
            <w:r w:rsidRPr="00221FCC">
              <w:rPr>
                <w:rFonts w:hAnsi="Angsana New"/>
                <w:position w:val="0"/>
                <w:sz w:val="24"/>
                <w:szCs w:val="24"/>
              </w:rPr>
              <w:t>Baht</w:t>
            </w:r>
          </w:p>
        </w:tc>
        <w:tc>
          <w:tcPr>
            <w:tcW w:w="48" w:type="dxa"/>
            <w:shd w:val="clear" w:color="auto" w:fill="auto"/>
          </w:tcPr>
          <w:p w:rsidR="00E51B89" w:rsidRPr="00221FCC" w:rsidRDefault="00E51B89" w:rsidP="00F36D8B">
            <w:pPr>
              <w:jc w:val="thaiDistribute"/>
              <w:rPr>
                <w:rFonts w:hAnsi="Angsana New"/>
                <w:position w:val="0"/>
                <w:sz w:val="24"/>
                <w:szCs w:val="24"/>
                <w:highlight w:val="yellow"/>
              </w:rPr>
            </w:pPr>
          </w:p>
        </w:tc>
        <w:tc>
          <w:tcPr>
            <w:tcW w:w="1228" w:type="dxa"/>
            <w:shd w:val="clear" w:color="auto" w:fill="auto"/>
          </w:tcPr>
          <w:p w:rsidR="00E51B89" w:rsidRPr="00221FCC" w:rsidRDefault="00E51B89" w:rsidP="00F36D8B">
            <w:pPr>
              <w:pStyle w:val="a6"/>
              <w:tabs>
                <w:tab w:val="left" w:pos="426"/>
              </w:tabs>
              <w:ind w:hanging="109"/>
              <w:jc w:val="center"/>
              <w:rPr>
                <w:rFonts w:hAnsi="Angsana New"/>
                <w:position w:val="0"/>
                <w:sz w:val="24"/>
                <w:szCs w:val="24"/>
              </w:rPr>
            </w:pPr>
            <w:r w:rsidRPr="00221FCC">
              <w:rPr>
                <w:rFonts w:hAnsi="Angsana New"/>
                <w:position w:val="0"/>
                <w:sz w:val="24"/>
                <w:szCs w:val="24"/>
              </w:rPr>
              <w:t>Baht</w:t>
            </w:r>
          </w:p>
        </w:tc>
        <w:tc>
          <w:tcPr>
            <w:tcW w:w="48" w:type="dxa"/>
            <w:shd w:val="clear" w:color="auto" w:fill="auto"/>
          </w:tcPr>
          <w:p w:rsidR="00E51B89" w:rsidRPr="00221FCC" w:rsidRDefault="00E51B89" w:rsidP="00F36D8B">
            <w:pPr>
              <w:pStyle w:val="a6"/>
              <w:tabs>
                <w:tab w:val="left" w:pos="426"/>
              </w:tabs>
              <w:ind w:hanging="109"/>
              <w:jc w:val="center"/>
              <w:rPr>
                <w:rFonts w:hAnsi="Angsana New"/>
                <w:position w:val="0"/>
                <w:sz w:val="24"/>
                <w:szCs w:val="24"/>
              </w:rPr>
            </w:pPr>
          </w:p>
        </w:tc>
        <w:tc>
          <w:tcPr>
            <w:tcW w:w="1227" w:type="dxa"/>
            <w:shd w:val="clear" w:color="auto" w:fill="auto"/>
          </w:tcPr>
          <w:p w:rsidR="00E51B89" w:rsidRPr="00221FCC" w:rsidRDefault="00E51B89" w:rsidP="00F36D8B">
            <w:pPr>
              <w:pStyle w:val="a6"/>
              <w:tabs>
                <w:tab w:val="left" w:pos="426"/>
              </w:tabs>
              <w:ind w:hanging="109"/>
              <w:jc w:val="center"/>
              <w:rPr>
                <w:rFonts w:hAnsi="Angsana New"/>
                <w:position w:val="0"/>
                <w:sz w:val="24"/>
                <w:szCs w:val="24"/>
              </w:rPr>
            </w:pPr>
            <w:r w:rsidRPr="00221FCC">
              <w:rPr>
                <w:rFonts w:hAnsi="Angsana New"/>
                <w:position w:val="0"/>
                <w:sz w:val="24"/>
                <w:szCs w:val="24"/>
              </w:rPr>
              <w:t>Baht</w:t>
            </w:r>
          </w:p>
        </w:tc>
        <w:tc>
          <w:tcPr>
            <w:tcW w:w="48" w:type="dxa"/>
            <w:shd w:val="clear" w:color="auto" w:fill="auto"/>
          </w:tcPr>
          <w:p w:rsidR="00E51B89" w:rsidRPr="00221FCC" w:rsidRDefault="00E51B89" w:rsidP="00F36D8B">
            <w:pPr>
              <w:jc w:val="thaiDistribute"/>
              <w:rPr>
                <w:rFonts w:hAnsi="Angsana New"/>
                <w:position w:val="0"/>
                <w:sz w:val="24"/>
                <w:szCs w:val="24"/>
                <w:highlight w:val="yellow"/>
              </w:rPr>
            </w:pPr>
          </w:p>
        </w:tc>
        <w:tc>
          <w:tcPr>
            <w:tcW w:w="1370" w:type="dxa"/>
            <w:shd w:val="clear" w:color="auto" w:fill="auto"/>
          </w:tcPr>
          <w:p w:rsidR="00E51B89" w:rsidRPr="00221FCC" w:rsidRDefault="00E51B89" w:rsidP="00F36D8B">
            <w:pPr>
              <w:pStyle w:val="a6"/>
              <w:tabs>
                <w:tab w:val="left" w:pos="426"/>
              </w:tabs>
              <w:ind w:hanging="109"/>
              <w:jc w:val="center"/>
              <w:rPr>
                <w:rFonts w:hAnsi="Angsana New"/>
                <w:position w:val="0"/>
                <w:sz w:val="24"/>
                <w:szCs w:val="24"/>
              </w:rPr>
            </w:pPr>
            <w:r w:rsidRPr="00221FCC">
              <w:rPr>
                <w:rFonts w:hAnsi="Angsana New"/>
                <w:position w:val="0"/>
                <w:sz w:val="24"/>
                <w:szCs w:val="24"/>
              </w:rPr>
              <w:t>Baht</w:t>
            </w:r>
          </w:p>
        </w:tc>
      </w:tr>
      <w:tr w:rsidR="00E51B89" w:rsidRPr="00221FCC" w:rsidTr="00F36D8B">
        <w:tc>
          <w:tcPr>
            <w:tcW w:w="2836" w:type="dxa"/>
            <w:shd w:val="clear" w:color="auto" w:fill="auto"/>
          </w:tcPr>
          <w:p w:rsidR="00E51B89" w:rsidRPr="00221FCC" w:rsidRDefault="00A5691E" w:rsidP="00A5691E">
            <w:pPr>
              <w:jc w:val="thaiDistribute"/>
              <w:rPr>
                <w:rFonts w:hAnsi="Angsana New"/>
                <w:position w:val="0"/>
                <w:sz w:val="24"/>
                <w:szCs w:val="24"/>
              </w:rPr>
            </w:pPr>
            <w:r w:rsidRPr="00221FCC">
              <w:rPr>
                <w:rFonts w:hAnsi="Angsana New"/>
                <w:b/>
                <w:bCs/>
                <w:color w:val="000000"/>
                <w:position w:val="0"/>
                <w:sz w:val="24"/>
                <w:szCs w:val="24"/>
              </w:rPr>
              <w:t xml:space="preserve">Items that will be subsequently </w:t>
            </w:r>
          </w:p>
        </w:tc>
        <w:tc>
          <w:tcPr>
            <w:tcW w:w="1275" w:type="dxa"/>
            <w:shd w:val="clear" w:color="auto" w:fill="auto"/>
          </w:tcPr>
          <w:p w:rsidR="00E51B89" w:rsidRPr="00221FCC" w:rsidRDefault="00E51B89" w:rsidP="00F36D8B">
            <w:pPr>
              <w:jc w:val="center"/>
              <w:rPr>
                <w:rFonts w:hAnsi="Angsana New"/>
                <w:position w:val="0"/>
                <w:sz w:val="24"/>
                <w:szCs w:val="24"/>
                <w:cs/>
              </w:rPr>
            </w:pPr>
          </w:p>
        </w:tc>
        <w:tc>
          <w:tcPr>
            <w:tcW w:w="77" w:type="dxa"/>
            <w:shd w:val="clear" w:color="auto" w:fill="auto"/>
          </w:tcPr>
          <w:p w:rsidR="00E51B89" w:rsidRPr="00221FCC" w:rsidRDefault="00E51B89" w:rsidP="00F36D8B">
            <w:pPr>
              <w:jc w:val="thaiDistribute"/>
              <w:rPr>
                <w:rFonts w:hAnsi="Angsana New"/>
                <w:position w:val="0"/>
                <w:sz w:val="24"/>
                <w:szCs w:val="24"/>
              </w:rPr>
            </w:pPr>
          </w:p>
        </w:tc>
        <w:tc>
          <w:tcPr>
            <w:tcW w:w="1199" w:type="dxa"/>
            <w:shd w:val="clear" w:color="auto" w:fill="auto"/>
          </w:tcPr>
          <w:p w:rsidR="00E51B89" w:rsidRPr="00221FCC" w:rsidRDefault="00E51B89" w:rsidP="00F36D8B">
            <w:pPr>
              <w:jc w:val="center"/>
              <w:rPr>
                <w:rFonts w:hAnsi="Angsana New"/>
                <w:position w:val="0"/>
                <w:sz w:val="24"/>
                <w:szCs w:val="24"/>
                <w:cs/>
              </w:rPr>
            </w:pPr>
          </w:p>
        </w:tc>
        <w:tc>
          <w:tcPr>
            <w:tcW w:w="48" w:type="dxa"/>
            <w:shd w:val="clear" w:color="auto" w:fill="auto"/>
          </w:tcPr>
          <w:p w:rsidR="00E51B89" w:rsidRPr="00221FCC" w:rsidRDefault="00E51B89" w:rsidP="00F36D8B">
            <w:pPr>
              <w:jc w:val="thaiDistribute"/>
              <w:rPr>
                <w:rFonts w:hAnsi="Angsana New"/>
                <w:position w:val="0"/>
                <w:sz w:val="24"/>
                <w:szCs w:val="24"/>
              </w:rPr>
            </w:pPr>
          </w:p>
        </w:tc>
        <w:tc>
          <w:tcPr>
            <w:tcW w:w="1228" w:type="dxa"/>
            <w:shd w:val="clear" w:color="auto" w:fill="auto"/>
          </w:tcPr>
          <w:p w:rsidR="00E51B89" w:rsidRPr="00221FCC" w:rsidRDefault="00E51B89" w:rsidP="00F36D8B">
            <w:pPr>
              <w:jc w:val="center"/>
              <w:rPr>
                <w:rFonts w:hAnsi="Angsana New"/>
                <w:position w:val="0"/>
                <w:sz w:val="24"/>
                <w:szCs w:val="24"/>
                <w:cs/>
              </w:rPr>
            </w:pPr>
          </w:p>
        </w:tc>
        <w:tc>
          <w:tcPr>
            <w:tcW w:w="48" w:type="dxa"/>
            <w:shd w:val="clear" w:color="auto" w:fill="auto"/>
          </w:tcPr>
          <w:p w:rsidR="00E51B89" w:rsidRPr="00221FCC" w:rsidRDefault="00E51B89" w:rsidP="00F36D8B">
            <w:pPr>
              <w:jc w:val="thaiDistribute"/>
              <w:rPr>
                <w:rFonts w:hAnsi="Angsana New"/>
                <w:position w:val="0"/>
                <w:sz w:val="24"/>
                <w:szCs w:val="24"/>
              </w:rPr>
            </w:pPr>
          </w:p>
        </w:tc>
        <w:tc>
          <w:tcPr>
            <w:tcW w:w="1228" w:type="dxa"/>
            <w:shd w:val="clear" w:color="auto" w:fill="auto"/>
          </w:tcPr>
          <w:p w:rsidR="00E51B89" w:rsidRPr="00221FCC" w:rsidRDefault="00E51B89" w:rsidP="00F36D8B">
            <w:pPr>
              <w:jc w:val="center"/>
              <w:rPr>
                <w:rFonts w:hAnsi="Angsana New"/>
                <w:position w:val="0"/>
                <w:sz w:val="24"/>
                <w:szCs w:val="24"/>
              </w:rPr>
            </w:pPr>
          </w:p>
        </w:tc>
        <w:tc>
          <w:tcPr>
            <w:tcW w:w="48" w:type="dxa"/>
            <w:shd w:val="clear" w:color="auto" w:fill="auto"/>
          </w:tcPr>
          <w:p w:rsidR="00E51B89" w:rsidRPr="00221FCC" w:rsidRDefault="00E51B89" w:rsidP="00F36D8B">
            <w:pPr>
              <w:jc w:val="thaiDistribute"/>
              <w:rPr>
                <w:rFonts w:hAnsi="Angsana New"/>
                <w:position w:val="0"/>
                <w:sz w:val="24"/>
                <w:szCs w:val="24"/>
              </w:rPr>
            </w:pPr>
          </w:p>
        </w:tc>
        <w:tc>
          <w:tcPr>
            <w:tcW w:w="1227" w:type="dxa"/>
            <w:shd w:val="clear" w:color="auto" w:fill="auto"/>
          </w:tcPr>
          <w:p w:rsidR="00E51B89" w:rsidRPr="00221FCC" w:rsidRDefault="00E51B89" w:rsidP="00F36D8B">
            <w:pPr>
              <w:jc w:val="center"/>
              <w:rPr>
                <w:rFonts w:hAnsi="Angsana New"/>
                <w:position w:val="0"/>
                <w:sz w:val="24"/>
                <w:szCs w:val="24"/>
                <w:cs/>
              </w:rPr>
            </w:pPr>
          </w:p>
        </w:tc>
        <w:tc>
          <w:tcPr>
            <w:tcW w:w="48" w:type="dxa"/>
            <w:shd w:val="clear" w:color="auto" w:fill="auto"/>
          </w:tcPr>
          <w:p w:rsidR="00E51B89" w:rsidRPr="00221FCC" w:rsidRDefault="00E51B89" w:rsidP="00F36D8B">
            <w:pPr>
              <w:jc w:val="thaiDistribute"/>
              <w:rPr>
                <w:rFonts w:hAnsi="Angsana New"/>
                <w:position w:val="0"/>
                <w:sz w:val="24"/>
                <w:szCs w:val="24"/>
              </w:rPr>
            </w:pPr>
          </w:p>
        </w:tc>
        <w:tc>
          <w:tcPr>
            <w:tcW w:w="1370" w:type="dxa"/>
            <w:shd w:val="clear" w:color="auto" w:fill="auto"/>
          </w:tcPr>
          <w:p w:rsidR="00E51B89" w:rsidRPr="00221FCC" w:rsidRDefault="00E51B89" w:rsidP="00F36D8B">
            <w:pPr>
              <w:jc w:val="center"/>
              <w:rPr>
                <w:rFonts w:hAnsi="Angsana New"/>
                <w:position w:val="0"/>
                <w:sz w:val="24"/>
                <w:szCs w:val="24"/>
                <w:cs/>
              </w:rPr>
            </w:pPr>
          </w:p>
        </w:tc>
      </w:tr>
      <w:tr w:rsidR="00E51B89" w:rsidRPr="00221FCC" w:rsidTr="00F36D8B">
        <w:tc>
          <w:tcPr>
            <w:tcW w:w="2836" w:type="dxa"/>
            <w:shd w:val="clear" w:color="auto" w:fill="auto"/>
          </w:tcPr>
          <w:p w:rsidR="00E51B89" w:rsidRPr="00221FCC" w:rsidRDefault="00A5691E" w:rsidP="00F36D8B">
            <w:pPr>
              <w:ind w:firstLine="128"/>
              <w:jc w:val="thaiDistribute"/>
              <w:rPr>
                <w:rFonts w:hAnsi="Angsana New"/>
                <w:b/>
                <w:bCs/>
                <w:position w:val="0"/>
                <w:sz w:val="24"/>
                <w:szCs w:val="24"/>
              </w:rPr>
            </w:pPr>
            <w:r w:rsidRPr="00221FCC">
              <w:rPr>
                <w:rFonts w:hAnsi="Angsana New"/>
                <w:b/>
                <w:bCs/>
                <w:color w:val="000000"/>
                <w:position w:val="0"/>
                <w:sz w:val="24"/>
                <w:szCs w:val="24"/>
              </w:rPr>
              <w:t>reclassified to profit or loss</w:t>
            </w:r>
          </w:p>
        </w:tc>
        <w:tc>
          <w:tcPr>
            <w:tcW w:w="1275" w:type="dxa"/>
            <w:shd w:val="clear" w:color="auto" w:fill="auto"/>
          </w:tcPr>
          <w:p w:rsidR="00E51B89" w:rsidRPr="00221FCC" w:rsidRDefault="00E51B89" w:rsidP="00F36D8B">
            <w:pPr>
              <w:jc w:val="center"/>
              <w:rPr>
                <w:rFonts w:hAnsi="Angsana New"/>
                <w:position w:val="0"/>
                <w:sz w:val="24"/>
                <w:szCs w:val="24"/>
                <w:cs/>
              </w:rPr>
            </w:pPr>
          </w:p>
        </w:tc>
        <w:tc>
          <w:tcPr>
            <w:tcW w:w="77" w:type="dxa"/>
            <w:shd w:val="clear" w:color="auto" w:fill="auto"/>
          </w:tcPr>
          <w:p w:rsidR="00E51B89" w:rsidRPr="00221FCC" w:rsidRDefault="00E51B89" w:rsidP="00F36D8B">
            <w:pPr>
              <w:jc w:val="thaiDistribute"/>
              <w:rPr>
                <w:rFonts w:hAnsi="Angsana New"/>
                <w:position w:val="0"/>
                <w:sz w:val="24"/>
                <w:szCs w:val="24"/>
              </w:rPr>
            </w:pPr>
          </w:p>
        </w:tc>
        <w:tc>
          <w:tcPr>
            <w:tcW w:w="1199" w:type="dxa"/>
            <w:shd w:val="clear" w:color="auto" w:fill="auto"/>
          </w:tcPr>
          <w:p w:rsidR="00E51B89" w:rsidRPr="00221FCC" w:rsidRDefault="00E51B89" w:rsidP="00F36D8B">
            <w:pPr>
              <w:jc w:val="center"/>
              <w:rPr>
                <w:rFonts w:hAnsi="Angsana New"/>
                <w:position w:val="0"/>
                <w:sz w:val="24"/>
                <w:szCs w:val="24"/>
                <w:cs/>
              </w:rPr>
            </w:pPr>
          </w:p>
        </w:tc>
        <w:tc>
          <w:tcPr>
            <w:tcW w:w="48" w:type="dxa"/>
            <w:shd w:val="clear" w:color="auto" w:fill="auto"/>
          </w:tcPr>
          <w:p w:rsidR="00E51B89" w:rsidRPr="00221FCC" w:rsidRDefault="00E51B89" w:rsidP="00F36D8B">
            <w:pPr>
              <w:jc w:val="thaiDistribute"/>
              <w:rPr>
                <w:rFonts w:hAnsi="Angsana New"/>
                <w:position w:val="0"/>
                <w:sz w:val="24"/>
                <w:szCs w:val="24"/>
              </w:rPr>
            </w:pPr>
          </w:p>
        </w:tc>
        <w:tc>
          <w:tcPr>
            <w:tcW w:w="1228" w:type="dxa"/>
            <w:shd w:val="clear" w:color="auto" w:fill="auto"/>
          </w:tcPr>
          <w:p w:rsidR="00E51B89" w:rsidRPr="00221FCC" w:rsidRDefault="00E51B89" w:rsidP="00F36D8B">
            <w:pPr>
              <w:jc w:val="center"/>
              <w:rPr>
                <w:rFonts w:hAnsi="Angsana New"/>
                <w:position w:val="0"/>
                <w:sz w:val="24"/>
                <w:szCs w:val="24"/>
                <w:cs/>
              </w:rPr>
            </w:pPr>
          </w:p>
        </w:tc>
        <w:tc>
          <w:tcPr>
            <w:tcW w:w="48" w:type="dxa"/>
            <w:shd w:val="clear" w:color="auto" w:fill="auto"/>
          </w:tcPr>
          <w:p w:rsidR="00E51B89" w:rsidRPr="00221FCC" w:rsidRDefault="00E51B89" w:rsidP="00F36D8B">
            <w:pPr>
              <w:jc w:val="thaiDistribute"/>
              <w:rPr>
                <w:rFonts w:hAnsi="Angsana New"/>
                <w:position w:val="0"/>
                <w:sz w:val="24"/>
                <w:szCs w:val="24"/>
              </w:rPr>
            </w:pPr>
          </w:p>
        </w:tc>
        <w:tc>
          <w:tcPr>
            <w:tcW w:w="1228" w:type="dxa"/>
            <w:shd w:val="clear" w:color="auto" w:fill="auto"/>
          </w:tcPr>
          <w:p w:rsidR="00E51B89" w:rsidRPr="00221FCC" w:rsidRDefault="00E51B89" w:rsidP="00F36D8B">
            <w:pPr>
              <w:jc w:val="center"/>
              <w:rPr>
                <w:rFonts w:hAnsi="Angsana New"/>
                <w:position w:val="0"/>
                <w:sz w:val="24"/>
                <w:szCs w:val="24"/>
                <w:cs/>
              </w:rPr>
            </w:pPr>
          </w:p>
        </w:tc>
        <w:tc>
          <w:tcPr>
            <w:tcW w:w="48" w:type="dxa"/>
            <w:shd w:val="clear" w:color="auto" w:fill="auto"/>
          </w:tcPr>
          <w:p w:rsidR="00E51B89" w:rsidRPr="00221FCC" w:rsidRDefault="00E51B89" w:rsidP="00F36D8B">
            <w:pPr>
              <w:jc w:val="thaiDistribute"/>
              <w:rPr>
                <w:rFonts w:hAnsi="Angsana New"/>
                <w:position w:val="0"/>
                <w:sz w:val="24"/>
                <w:szCs w:val="24"/>
              </w:rPr>
            </w:pPr>
          </w:p>
        </w:tc>
        <w:tc>
          <w:tcPr>
            <w:tcW w:w="1227" w:type="dxa"/>
            <w:shd w:val="clear" w:color="auto" w:fill="auto"/>
          </w:tcPr>
          <w:p w:rsidR="00E51B89" w:rsidRPr="00221FCC" w:rsidRDefault="00E51B89" w:rsidP="00F36D8B">
            <w:pPr>
              <w:jc w:val="center"/>
              <w:rPr>
                <w:rFonts w:hAnsi="Angsana New"/>
                <w:position w:val="0"/>
                <w:sz w:val="24"/>
                <w:szCs w:val="24"/>
                <w:cs/>
              </w:rPr>
            </w:pPr>
          </w:p>
        </w:tc>
        <w:tc>
          <w:tcPr>
            <w:tcW w:w="48" w:type="dxa"/>
            <w:shd w:val="clear" w:color="auto" w:fill="auto"/>
          </w:tcPr>
          <w:p w:rsidR="00E51B89" w:rsidRPr="00221FCC" w:rsidRDefault="00E51B89" w:rsidP="00F36D8B">
            <w:pPr>
              <w:jc w:val="thaiDistribute"/>
              <w:rPr>
                <w:rFonts w:hAnsi="Angsana New"/>
                <w:position w:val="0"/>
                <w:sz w:val="24"/>
                <w:szCs w:val="24"/>
              </w:rPr>
            </w:pPr>
          </w:p>
        </w:tc>
        <w:tc>
          <w:tcPr>
            <w:tcW w:w="1370" w:type="dxa"/>
            <w:shd w:val="clear" w:color="auto" w:fill="auto"/>
          </w:tcPr>
          <w:p w:rsidR="00E51B89" w:rsidRPr="00221FCC" w:rsidRDefault="00E51B89" w:rsidP="00F36D8B">
            <w:pPr>
              <w:jc w:val="center"/>
              <w:rPr>
                <w:rFonts w:hAnsi="Angsana New"/>
                <w:position w:val="0"/>
                <w:sz w:val="24"/>
                <w:szCs w:val="24"/>
                <w:cs/>
              </w:rPr>
            </w:pPr>
          </w:p>
        </w:tc>
      </w:tr>
      <w:tr w:rsidR="00E51B89" w:rsidRPr="00221FCC" w:rsidTr="00F36D8B">
        <w:tc>
          <w:tcPr>
            <w:tcW w:w="2836" w:type="dxa"/>
            <w:shd w:val="clear" w:color="auto" w:fill="auto"/>
          </w:tcPr>
          <w:p w:rsidR="00E51B89" w:rsidRPr="00221FCC" w:rsidRDefault="00A5691E" w:rsidP="00A5691E">
            <w:pPr>
              <w:jc w:val="thaiDistribute"/>
              <w:rPr>
                <w:rFonts w:hAnsi="Angsana New"/>
                <w:b/>
                <w:bCs/>
                <w:position w:val="0"/>
                <w:sz w:val="24"/>
                <w:szCs w:val="24"/>
                <w:cs/>
              </w:rPr>
            </w:pPr>
            <w:r w:rsidRPr="00221FCC">
              <w:rPr>
                <w:rFonts w:hAnsi="Angsana New"/>
                <w:color w:val="000000"/>
                <w:position w:val="0"/>
                <w:sz w:val="24"/>
                <w:szCs w:val="24"/>
              </w:rPr>
              <w:t xml:space="preserve">Gain (loss) on remeasuring </w:t>
            </w:r>
          </w:p>
        </w:tc>
        <w:tc>
          <w:tcPr>
            <w:tcW w:w="1275" w:type="dxa"/>
            <w:shd w:val="clear" w:color="auto" w:fill="auto"/>
          </w:tcPr>
          <w:p w:rsidR="00E51B89" w:rsidRPr="00221FCC" w:rsidRDefault="00E51B89" w:rsidP="00F36D8B">
            <w:pPr>
              <w:jc w:val="center"/>
              <w:rPr>
                <w:rFonts w:hAnsi="Angsana New"/>
                <w:position w:val="0"/>
                <w:sz w:val="24"/>
                <w:szCs w:val="24"/>
                <w:cs/>
              </w:rPr>
            </w:pPr>
          </w:p>
        </w:tc>
        <w:tc>
          <w:tcPr>
            <w:tcW w:w="77" w:type="dxa"/>
            <w:shd w:val="clear" w:color="auto" w:fill="auto"/>
          </w:tcPr>
          <w:p w:rsidR="00E51B89" w:rsidRPr="00221FCC" w:rsidRDefault="00E51B89" w:rsidP="00F36D8B">
            <w:pPr>
              <w:jc w:val="thaiDistribute"/>
              <w:rPr>
                <w:rFonts w:hAnsi="Angsana New"/>
                <w:position w:val="0"/>
                <w:sz w:val="24"/>
                <w:szCs w:val="24"/>
              </w:rPr>
            </w:pPr>
          </w:p>
        </w:tc>
        <w:tc>
          <w:tcPr>
            <w:tcW w:w="1199" w:type="dxa"/>
            <w:shd w:val="clear" w:color="auto" w:fill="auto"/>
          </w:tcPr>
          <w:p w:rsidR="00E51B89" w:rsidRPr="00221FCC" w:rsidRDefault="00E51B89" w:rsidP="00F36D8B">
            <w:pPr>
              <w:jc w:val="center"/>
              <w:rPr>
                <w:rFonts w:hAnsi="Angsana New"/>
                <w:position w:val="0"/>
                <w:sz w:val="24"/>
                <w:szCs w:val="24"/>
                <w:cs/>
              </w:rPr>
            </w:pPr>
          </w:p>
        </w:tc>
        <w:tc>
          <w:tcPr>
            <w:tcW w:w="48" w:type="dxa"/>
            <w:shd w:val="clear" w:color="auto" w:fill="auto"/>
          </w:tcPr>
          <w:p w:rsidR="00E51B89" w:rsidRPr="00221FCC" w:rsidRDefault="00E51B89" w:rsidP="00F36D8B">
            <w:pPr>
              <w:jc w:val="thaiDistribute"/>
              <w:rPr>
                <w:rFonts w:hAnsi="Angsana New"/>
                <w:position w:val="0"/>
                <w:sz w:val="24"/>
                <w:szCs w:val="24"/>
              </w:rPr>
            </w:pPr>
          </w:p>
        </w:tc>
        <w:tc>
          <w:tcPr>
            <w:tcW w:w="1228" w:type="dxa"/>
            <w:shd w:val="clear" w:color="auto" w:fill="auto"/>
          </w:tcPr>
          <w:p w:rsidR="00E51B89" w:rsidRPr="00221FCC" w:rsidRDefault="00E51B89" w:rsidP="00F36D8B">
            <w:pPr>
              <w:jc w:val="center"/>
              <w:rPr>
                <w:rFonts w:hAnsi="Angsana New"/>
                <w:position w:val="0"/>
                <w:sz w:val="24"/>
                <w:szCs w:val="24"/>
                <w:cs/>
              </w:rPr>
            </w:pPr>
          </w:p>
        </w:tc>
        <w:tc>
          <w:tcPr>
            <w:tcW w:w="48" w:type="dxa"/>
            <w:shd w:val="clear" w:color="auto" w:fill="auto"/>
          </w:tcPr>
          <w:p w:rsidR="00E51B89" w:rsidRPr="00221FCC" w:rsidRDefault="00E51B89" w:rsidP="00F36D8B">
            <w:pPr>
              <w:jc w:val="thaiDistribute"/>
              <w:rPr>
                <w:rFonts w:hAnsi="Angsana New"/>
                <w:position w:val="0"/>
                <w:sz w:val="24"/>
                <w:szCs w:val="24"/>
              </w:rPr>
            </w:pPr>
          </w:p>
        </w:tc>
        <w:tc>
          <w:tcPr>
            <w:tcW w:w="1228" w:type="dxa"/>
            <w:shd w:val="clear" w:color="auto" w:fill="auto"/>
          </w:tcPr>
          <w:p w:rsidR="00E51B89" w:rsidRPr="00221FCC" w:rsidRDefault="00E51B89" w:rsidP="00F36D8B">
            <w:pPr>
              <w:jc w:val="center"/>
              <w:rPr>
                <w:rFonts w:hAnsi="Angsana New"/>
                <w:position w:val="0"/>
                <w:sz w:val="24"/>
                <w:szCs w:val="24"/>
                <w:cs/>
              </w:rPr>
            </w:pPr>
          </w:p>
        </w:tc>
        <w:tc>
          <w:tcPr>
            <w:tcW w:w="48" w:type="dxa"/>
            <w:shd w:val="clear" w:color="auto" w:fill="auto"/>
          </w:tcPr>
          <w:p w:rsidR="00E51B89" w:rsidRPr="00221FCC" w:rsidRDefault="00E51B89" w:rsidP="00F36D8B">
            <w:pPr>
              <w:jc w:val="thaiDistribute"/>
              <w:rPr>
                <w:rFonts w:hAnsi="Angsana New"/>
                <w:position w:val="0"/>
                <w:sz w:val="24"/>
                <w:szCs w:val="24"/>
              </w:rPr>
            </w:pPr>
          </w:p>
        </w:tc>
        <w:tc>
          <w:tcPr>
            <w:tcW w:w="1227" w:type="dxa"/>
            <w:shd w:val="clear" w:color="auto" w:fill="auto"/>
          </w:tcPr>
          <w:p w:rsidR="00E51B89" w:rsidRPr="00221FCC" w:rsidRDefault="00E51B89" w:rsidP="00F36D8B">
            <w:pPr>
              <w:jc w:val="center"/>
              <w:rPr>
                <w:rFonts w:hAnsi="Angsana New"/>
                <w:position w:val="0"/>
                <w:sz w:val="24"/>
                <w:szCs w:val="24"/>
                <w:cs/>
              </w:rPr>
            </w:pPr>
          </w:p>
        </w:tc>
        <w:tc>
          <w:tcPr>
            <w:tcW w:w="48" w:type="dxa"/>
            <w:shd w:val="clear" w:color="auto" w:fill="auto"/>
          </w:tcPr>
          <w:p w:rsidR="00E51B89" w:rsidRPr="00221FCC" w:rsidRDefault="00E51B89" w:rsidP="00F36D8B">
            <w:pPr>
              <w:jc w:val="thaiDistribute"/>
              <w:rPr>
                <w:rFonts w:hAnsi="Angsana New"/>
                <w:position w:val="0"/>
                <w:sz w:val="24"/>
                <w:szCs w:val="24"/>
              </w:rPr>
            </w:pPr>
          </w:p>
        </w:tc>
        <w:tc>
          <w:tcPr>
            <w:tcW w:w="1370" w:type="dxa"/>
            <w:shd w:val="clear" w:color="auto" w:fill="auto"/>
          </w:tcPr>
          <w:p w:rsidR="00E51B89" w:rsidRPr="00221FCC" w:rsidRDefault="00E51B89" w:rsidP="00F36D8B">
            <w:pPr>
              <w:jc w:val="center"/>
              <w:rPr>
                <w:rFonts w:hAnsi="Angsana New"/>
                <w:position w:val="0"/>
                <w:sz w:val="24"/>
                <w:szCs w:val="24"/>
                <w:cs/>
              </w:rPr>
            </w:pPr>
          </w:p>
        </w:tc>
      </w:tr>
      <w:tr w:rsidR="00E51B89" w:rsidRPr="00221FCC" w:rsidTr="00F36D8B">
        <w:tc>
          <w:tcPr>
            <w:tcW w:w="2836" w:type="dxa"/>
            <w:shd w:val="clear" w:color="auto" w:fill="auto"/>
          </w:tcPr>
          <w:p w:rsidR="00E51B89" w:rsidRPr="00221FCC" w:rsidRDefault="00A5691E" w:rsidP="00F36D8B">
            <w:pPr>
              <w:ind w:left="128"/>
              <w:jc w:val="thaiDistribute"/>
              <w:rPr>
                <w:rFonts w:hAnsi="Angsana New"/>
                <w:position w:val="0"/>
                <w:sz w:val="24"/>
                <w:szCs w:val="24"/>
              </w:rPr>
            </w:pPr>
            <w:r w:rsidRPr="00221FCC">
              <w:rPr>
                <w:rFonts w:hAnsi="Angsana New"/>
                <w:color w:val="000000"/>
                <w:position w:val="0"/>
                <w:sz w:val="24"/>
                <w:szCs w:val="24"/>
              </w:rPr>
              <w:t>investments held as available-for-sale</w:t>
            </w:r>
          </w:p>
        </w:tc>
        <w:tc>
          <w:tcPr>
            <w:tcW w:w="1275" w:type="dxa"/>
            <w:shd w:val="clear" w:color="auto" w:fill="auto"/>
          </w:tcPr>
          <w:p w:rsidR="00E51B89" w:rsidRPr="00221FCC" w:rsidRDefault="00E51B89" w:rsidP="00F36D8B">
            <w:pPr>
              <w:tabs>
                <w:tab w:val="decimal" w:pos="836"/>
              </w:tabs>
              <w:jc w:val="thaiDistribute"/>
              <w:rPr>
                <w:rFonts w:hAnsi="Angsana New"/>
                <w:position w:val="0"/>
                <w:sz w:val="24"/>
                <w:szCs w:val="24"/>
              </w:rPr>
            </w:pPr>
            <w:r w:rsidRPr="00221FCC">
              <w:rPr>
                <w:rFonts w:hAnsi="Angsana New"/>
                <w:position w:val="0"/>
                <w:sz w:val="24"/>
                <w:szCs w:val="24"/>
                <w:cs/>
              </w:rPr>
              <w:t>(4,393,193.80)</w:t>
            </w:r>
          </w:p>
        </w:tc>
        <w:tc>
          <w:tcPr>
            <w:tcW w:w="77" w:type="dxa"/>
            <w:shd w:val="clear" w:color="auto" w:fill="auto"/>
          </w:tcPr>
          <w:p w:rsidR="00E51B89" w:rsidRPr="00221FCC" w:rsidRDefault="00E51B89" w:rsidP="00F36D8B">
            <w:pPr>
              <w:tabs>
                <w:tab w:val="decimal" w:pos="792"/>
              </w:tabs>
              <w:jc w:val="thaiDistribute"/>
              <w:rPr>
                <w:rFonts w:hAnsi="Angsana New"/>
                <w:position w:val="0"/>
                <w:sz w:val="24"/>
                <w:szCs w:val="24"/>
              </w:rPr>
            </w:pPr>
          </w:p>
        </w:tc>
        <w:tc>
          <w:tcPr>
            <w:tcW w:w="1199" w:type="dxa"/>
            <w:shd w:val="clear" w:color="auto" w:fill="auto"/>
          </w:tcPr>
          <w:p w:rsidR="00E51B89" w:rsidRPr="00221FCC" w:rsidRDefault="00E51B89" w:rsidP="00F36D8B">
            <w:pPr>
              <w:tabs>
                <w:tab w:val="decimal" w:pos="792"/>
              </w:tabs>
              <w:jc w:val="thaiDistribute"/>
              <w:rPr>
                <w:rFonts w:hAnsi="Angsana New"/>
                <w:position w:val="0"/>
                <w:sz w:val="24"/>
                <w:szCs w:val="24"/>
              </w:rPr>
            </w:pPr>
            <w:r w:rsidRPr="00221FCC">
              <w:rPr>
                <w:rFonts w:hAnsi="Angsana New"/>
                <w:position w:val="0"/>
                <w:sz w:val="24"/>
                <w:szCs w:val="24"/>
                <w:cs/>
              </w:rPr>
              <w:t>878,638.76</w:t>
            </w:r>
          </w:p>
        </w:tc>
        <w:tc>
          <w:tcPr>
            <w:tcW w:w="48" w:type="dxa"/>
            <w:shd w:val="clear" w:color="auto" w:fill="auto"/>
          </w:tcPr>
          <w:p w:rsidR="00E51B89" w:rsidRPr="00221FCC" w:rsidRDefault="00E51B89" w:rsidP="00F36D8B">
            <w:pPr>
              <w:tabs>
                <w:tab w:val="decimal" w:pos="792"/>
              </w:tabs>
              <w:jc w:val="thaiDistribute"/>
              <w:rPr>
                <w:rFonts w:hAnsi="Angsana New"/>
                <w:position w:val="0"/>
                <w:sz w:val="24"/>
                <w:szCs w:val="24"/>
              </w:rPr>
            </w:pPr>
          </w:p>
        </w:tc>
        <w:tc>
          <w:tcPr>
            <w:tcW w:w="1228" w:type="dxa"/>
            <w:shd w:val="clear" w:color="auto" w:fill="auto"/>
          </w:tcPr>
          <w:p w:rsidR="00E51B89" w:rsidRPr="00221FCC" w:rsidRDefault="00E51B89" w:rsidP="00F36D8B">
            <w:pPr>
              <w:tabs>
                <w:tab w:val="decimal" w:pos="789"/>
              </w:tabs>
              <w:jc w:val="thaiDistribute"/>
              <w:rPr>
                <w:rFonts w:hAnsi="Angsana New"/>
                <w:position w:val="0"/>
                <w:sz w:val="24"/>
                <w:szCs w:val="24"/>
                <w:cs/>
              </w:rPr>
            </w:pPr>
            <w:r w:rsidRPr="00221FCC">
              <w:rPr>
                <w:rFonts w:hAnsi="Angsana New"/>
                <w:position w:val="0"/>
                <w:sz w:val="24"/>
                <w:szCs w:val="24"/>
                <w:cs/>
              </w:rPr>
              <w:t>(3,514,555.04)</w:t>
            </w:r>
          </w:p>
        </w:tc>
        <w:tc>
          <w:tcPr>
            <w:tcW w:w="48" w:type="dxa"/>
            <w:shd w:val="clear" w:color="auto" w:fill="auto"/>
          </w:tcPr>
          <w:p w:rsidR="00E51B89" w:rsidRPr="00221FCC" w:rsidRDefault="00E51B89" w:rsidP="00F36D8B">
            <w:pPr>
              <w:jc w:val="thaiDistribute"/>
              <w:rPr>
                <w:rFonts w:hAnsi="Angsana New"/>
                <w:position w:val="0"/>
                <w:sz w:val="24"/>
                <w:szCs w:val="24"/>
              </w:rPr>
            </w:pPr>
          </w:p>
        </w:tc>
        <w:tc>
          <w:tcPr>
            <w:tcW w:w="1228" w:type="dxa"/>
            <w:shd w:val="clear" w:color="auto" w:fill="auto"/>
          </w:tcPr>
          <w:p w:rsidR="00E51B89" w:rsidRPr="00221FCC" w:rsidRDefault="00E51B89" w:rsidP="00F36D8B">
            <w:pPr>
              <w:tabs>
                <w:tab w:val="decimal" w:pos="792"/>
              </w:tabs>
              <w:jc w:val="thaiDistribute"/>
              <w:rPr>
                <w:rFonts w:hAnsi="Angsana New"/>
                <w:position w:val="0"/>
                <w:sz w:val="24"/>
                <w:szCs w:val="24"/>
              </w:rPr>
            </w:pPr>
            <w:r w:rsidRPr="00221FCC">
              <w:rPr>
                <w:rFonts w:hAnsi="Angsana New"/>
                <w:position w:val="0"/>
                <w:sz w:val="24"/>
                <w:szCs w:val="24"/>
                <w:cs/>
              </w:rPr>
              <w:t>4,257,156.40</w:t>
            </w:r>
          </w:p>
        </w:tc>
        <w:tc>
          <w:tcPr>
            <w:tcW w:w="48" w:type="dxa"/>
            <w:shd w:val="clear" w:color="auto" w:fill="auto"/>
          </w:tcPr>
          <w:p w:rsidR="00E51B89" w:rsidRPr="00221FCC" w:rsidRDefault="00E51B89" w:rsidP="00F36D8B">
            <w:pPr>
              <w:pStyle w:val="a6"/>
              <w:tabs>
                <w:tab w:val="left" w:pos="426"/>
              </w:tabs>
              <w:ind w:hanging="109"/>
              <w:jc w:val="center"/>
              <w:rPr>
                <w:rFonts w:hAnsi="Angsana New"/>
                <w:position w:val="0"/>
                <w:sz w:val="24"/>
                <w:szCs w:val="24"/>
              </w:rPr>
            </w:pPr>
          </w:p>
        </w:tc>
        <w:tc>
          <w:tcPr>
            <w:tcW w:w="1227" w:type="dxa"/>
            <w:shd w:val="clear" w:color="auto" w:fill="auto"/>
          </w:tcPr>
          <w:p w:rsidR="00E51B89" w:rsidRPr="00221FCC" w:rsidRDefault="00E51B89" w:rsidP="00F36D8B">
            <w:pPr>
              <w:tabs>
                <w:tab w:val="decimal" w:pos="792"/>
              </w:tabs>
              <w:jc w:val="thaiDistribute"/>
              <w:rPr>
                <w:rFonts w:hAnsi="Angsana New"/>
                <w:position w:val="0"/>
                <w:sz w:val="24"/>
                <w:szCs w:val="24"/>
              </w:rPr>
            </w:pPr>
            <w:r w:rsidRPr="00221FCC">
              <w:rPr>
                <w:rFonts w:hAnsi="Angsana New"/>
                <w:position w:val="0"/>
                <w:sz w:val="24"/>
                <w:szCs w:val="24"/>
                <w:cs/>
              </w:rPr>
              <w:t>(851,431.28)</w:t>
            </w:r>
          </w:p>
        </w:tc>
        <w:tc>
          <w:tcPr>
            <w:tcW w:w="48" w:type="dxa"/>
            <w:shd w:val="clear" w:color="auto" w:fill="auto"/>
          </w:tcPr>
          <w:p w:rsidR="00E51B89" w:rsidRPr="00221FCC" w:rsidRDefault="00E51B89" w:rsidP="00F36D8B">
            <w:pPr>
              <w:pStyle w:val="a6"/>
              <w:tabs>
                <w:tab w:val="left" w:pos="426"/>
              </w:tabs>
              <w:ind w:hanging="109"/>
              <w:jc w:val="center"/>
              <w:rPr>
                <w:rFonts w:hAnsi="Angsana New"/>
                <w:position w:val="0"/>
                <w:sz w:val="24"/>
                <w:szCs w:val="24"/>
              </w:rPr>
            </w:pPr>
          </w:p>
        </w:tc>
        <w:tc>
          <w:tcPr>
            <w:tcW w:w="1370" w:type="dxa"/>
            <w:shd w:val="clear" w:color="auto" w:fill="auto"/>
          </w:tcPr>
          <w:p w:rsidR="00E51B89" w:rsidRPr="00221FCC" w:rsidRDefault="00E51B89" w:rsidP="00F36D8B">
            <w:pPr>
              <w:tabs>
                <w:tab w:val="decimal" w:pos="931"/>
              </w:tabs>
              <w:jc w:val="thaiDistribute"/>
              <w:rPr>
                <w:rFonts w:hAnsi="Angsana New"/>
                <w:position w:val="0"/>
                <w:sz w:val="24"/>
                <w:szCs w:val="24"/>
                <w:cs/>
              </w:rPr>
            </w:pPr>
            <w:r w:rsidRPr="00221FCC">
              <w:rPr>
                <w:rFonts w:hAnsi="Angsana New"/>
                <w:position w:val="0"/>
                <w:sz w:val="24"/>
                <w:szCs w:val="24"/>
                <w:cs/>
              </w:rPr>
              <w:t>3,405,725.12</w:t>
            </w:r>
          </w:p>
        </w:tc>
      </w:tr>
      <w:tr w:rsidR="00E51B89" w:rsidRPr="00221FCC" w:rsidTr="00F36D8B">
        <w:tc>
          <w:tcPr>
            <w:tcW w:w="2836" w:type="dxa"/>
            <w:shd w:val="clear" w:color="auto" w:fill="auto"/>
          </w:tcPr>
          <w:p w:rsidR="00E51B89" w:rsidRPr="00221FCC" w:rsidRDefault="00A5691E" w:rsidP="00A5691E">
            <w:pPr>
              <w:jc w:val="thaiDistribute"/>
              <w:rPr>
                <w:rFonts w:hAnsi="Angsana New"/>
                <w:position w:val="0"/>
                <w:sz w:val="24"/>
                <w:szCs w:val="24"/>
                <w:cs/>
              </w:rPr>
            </w:pPr>
            <w:r w:rsidRPr="00221FCC">
              <w:rPr>
                <w:rFonts w:hAnsi="Angsana New"/>
                <w:color w:val="000000"/>
                <w:position w:val="0"/>
                <w:sz w:val="24"/>
                <w:szCs w:val="24"/>
              </w:rPr>
              <w:t xml:space="preserve">Share of other comprehensive income </w:t>
            </w:r>
          </w:p>
        </w:tc>
        <w:tc>
          <w:tcPr>
            <w:tcW w:w="1275" w:type="dxa"/>
            <w:shd w:val="clear" w:color="auto" w:fill="auto"/>
          </w:tcPr>
          <w:p w:rsidR="00E51B89" w:rsidRPr="00221FCC" w:rsidRDefault="00E51B89" w:rsidP="00F36D8B">
            <w:pPr>
              <w:tabs>
                <w:tab w:val="decimal" w:pos="836"/>
              </w:tabs>
              <w:jc w:val="thaiDistribute"/>
              <w:rPr>
                <w:rFonts w:hAnsi="Angsana New"/>
                <w:position w:val="0"/>
                <w:sz w:val="24"/>
                <w:szCs w:val="24"/>
              </w:rPr>
            </w:pPr>
          </w:p>
        </w:tc>
        <w:tc>
          <w:tcPr>
            <w:tcW w:w="77" w:type="dxa"/>
            <w:shd w:val="clear" w:color="auto" w:fill="auto"/>
          </w:tcPr>
          <w:p w:rsidR="00E51B89" w:rsidRPr="00221FCC" w:rsidRDefault="00E51B89" w:rsidP="00F36D8B">
            <w:pPr>
              <w:jc w:val="thaiDistribute"/>
              <w:rPr>
                <w:rFonts w:hAnsi="Angsana New"/>
                <w:position w:val="0"/>
                <w:sz w:val="24"/>
                <w:szCs w:val="24"/>
                <w:highlight w:val="yellow"/>
              </w:rPr>
            </w:pPr>
          </w:p>
        </w:tc>
        <w:tc>
          <w:tcPr>
            <w:tcW w:w="1199" w:type="dxa"/>
            <w:shd w:val="clear" w:color="auto" w:fill="auto"/>
          </w:tcPr>
          <w:p w:rsidR="00E51B89" w:rsidRPr="00221FCC" w:rsidRDefault="00E51B89" w:rsidP="00F36D8B">
            <w:pPr>
              <w:tabs>
                <w:tab w:val="decimal" w:pos="792"/>
              </w:tabs>
              <w:jc w:val="thaiDistribute"/>
              <w:rPr>
                <w:rFonts w:hAnsi="Angsana New"/>
                <w:position w:val="0"/>
                <w:sz w:val="24"/>
                <w:szCs w:val="24"/>
              </w:rPr>
            </w:pPr>
          </w:p>
        </w:tc>
        <w:tc>
          <w:tcPr>
            <w:tcW w:w="48" w:type="dxa"/>
            <w:shd w:val="clear" w:color="auto" w:fill="auto"/>
          </w:tcPr>
          <w:p w:rsidR="00E51B89" w:rsidRPr="00221FCC" w:rsidRDefault="00E51B89" w:rsidP="00F36D8B">
            <w:pPr>
              <w:jc w:val="thaiDistribute"/>
              <w:rPr>
                <w:rFonts w:hAnsi="Angsana New"/>
                <w:position w:val="0"/>
                <w:sz w:val="24"/>
                <w:szCs w:val="24"/>
                <w:highlight w:val="yellow"/>
              </w:rPr>
            </w:pPr>
          </w:p>
        </w:tc>
        <w:tc>
          <w:tcPr>
            <w:tcW w:w="1228" w:type="dxa"/>
            <w:shd w:val="clear" w:color="auto" w:fill="auto"/>
          </w:tcPr>
          <w:p w:rsidR="00E51B89" w:rsidRPr="00221FCC" w:rsidRDefault="00E51B89" w:rsidP="00F36D8B">
            <w:pPr>
              <w:tabs>
                <w:tab w:val="decimal" w:pos="789"/>
              </w:tabs>
              <w:jc w:val="thaiDistribute"/>
              <w:rPr>
                <w:rFonts w:hAnsi="Angsana New"/>
                <w:position w:val="0"/>
                <w:sz w:val="24"/>
                <w:szCs w:val="24"/>
              </w:rPr>
            </w:pPr>
          </w:p>
        </w:tc>
        <w:tc>
          <w:tcPr>
            <w:tcW w:w="48" w:type="dxa"/>
            <w:shd w:val="clear" w:color="auto" w:fill="auto"/>
          </w:tcPr>
          <w:p w:rsidR="00E51B89" w:rsidRPr="00221FCC" w:rsidRDefault="00E51B89" w:rsidP="00F36D8B">
            <w:pPr>
              <w:jc w:val="thaiDistribute"/>
              <w:rPr>
                <w:rFonts w:hAnsi="Angsana New"/>
                <w:position w:val="0"/>
                <w:sz w:val="24"/>
                <w:szCs w:val="24"/>
              </w:rPr>
            </w:pPr>
          </w:p>
        </w:tc>
        <w:tc>
          <w:tcPr>
            <w:tcW w:w="1228" w:type="dxa"/>
            <w:shd w:val="clear" w:color="auto" w:fill="auto"/>
          </w:tcPr>
          <w:p w:rsidR="00E51B89" w:rsidRPr="00221FCC" w:rsidRDefault="00E51B89" w:rsidP="00F36D8B">
            <w:pPr>
              <w:tabs>
                <w:tab w:val="decimal" w:pos="792"/>
              </w:tabs>
              <w:jc w:val="thaiDistribute"/>
              <w:rPr>
                <w:rFonts w:hAnsi="Angsana New"/>
                <w:position w:val="0"/>
                <w:sz w:val="24"/>
                <w:szCs w:val="24"/>
              </w:rPr>
            </w:pPr>
          </w:p>
        </w:tc>
        <w:tc>
          <w:tcPr>
            <w:tcW w:w="48" w:type="dxa"/>
            <w:shd w:val="clear" w:color="auto" w:fill="auto"/>
          </w:tcPr>
          <w:p w:rsidR="00E51B89" w:rsidRPr="00221FCC" w:rsidRDefault="00E51B89" w:rsidP="00F36D8B">
            <w:pPr>
              <w:jc w:val="thaiDistribute"/>
              <w:rPr>
                <w:rFonts w:hAnsi="Angsana New"/>
                <w:position w:val="0"/>
                <w:sz w:val="24"/>
                <w:szCs w:val="24"/>
              </w:rPr>
            </w:pPr>
          </w:p>
        </w:tc>
        <w:tc>
          <w:tcPr>
            <w:tcW w:w="1227" w:type="dxa"/>
            <w:shd w:val="clear" w:color="auto" w:fill="auto"/>
          </w:tcPr>
          <w:p w:rsidR="00E51B89" w:rsidRPr="00221FCC" w:rsidRDefault="00E51B89" w:rsidP="00F36D8B">
            <w:pPr>
              <w:tabs>
                <w:tab w:val="decimal" w:pos="792"/>
              </w:tabs>
              <w:jc w:val="thaiDistribute"/>
              <w:rPr>
                <w:rFonts w:hAnsi="Angsana New"/>
                <w:position w:val="0"/>
                <w:sz w:val="24"/>
                <w:szCs w:val="24"/>
              </w:rPr>
            </w:pPr>
          </w:p>
        </w:tc>
        <w:tc>
          <w:tcPr>
            <w:tcW w:w="48" w:type="dxa"/>
            <w:shd w:val="clear" w:color="auto" w:fill="auto"/>
          </w:tcPr>
          <w:p w:rsidR="00E51B89" w:rsidRPr="00221FCC" w:rsidRDefault="00E51B89" w:rsidP="00F36D8B">
            <w:pPr>
              <w:jc w:val="thaiDistribute"/>
              <w:rPr>
                <w:rFonts w:hAnsi="Angsana New"/>
                <w:position w:val="0"/>
                <w:sz w:val="24"/>
                <w:szCs w:val="24"/>
              </w:rPr>
            </w:pPr>
          </w:p>
        </w:tc>
        <w:tc>
          <w:tcPr>
            <w:tcW w:w="1370" w:type="dxa"/>
            <w:shd w:val="clear" w:color="auto" w:fill="auto"/>
          </w:tcPr>
          <w:p w:rsidR="00E51B89" w:rsidRPr="00221FCC" w:rsidRDefault="00E51B89" w:rsidP="00F36D8B">
            <w:pPr>
              <w:tabs>
                <w:tab w:val="decimal" w:pos="931"/>
              </w:tabs>
              <w:jc w:val="thaiDistribute"/>
              <w:rPr>
                <w:rFonts w:hAnsi="Angsana New"/>
                <w:position w:val="0"/>
                <w:sz w:val="24"/>
                <w:szCs w:val="24"/>
              </w:rPr>
            </w:pPr>
          </w:p>
        </w:tc>
      </w:tr>
      <w:tr w:rsidR="00E51B89" w:rsidRPr="00221FCC" w:rsidTr="00F36D8B">
        <w:tc>
          <w:tcPr>
            <w:tcW w:w="2836" w:type="dxa"/>
            <w:shd w:val="clear" w:color="auto" w:fill="auto"/>
          </w:tcPr>
          <w:p w:rsidR="00E51B89" w:rsidRPr="00221FCC" w:rsidRDefault="00A5691E" w:rsidP="00F36D8B">
            <w:pPr>
              <w:ind w:firstLine="128"/>
              <w:jc w:val="thaiDistribute"/>
              <w:rPr>
                <w:rFonts w:hAnsi="Angsana New"/>
                <w:position w:val="0"/>
                <w:sz w:val="24"/>
                <w:szCs w:val="24"/>
                <w:cs/>
              </w:rPr>
            </w:pPr>
            <w:r w:rsidRPr="00221FCC">
              <w:rPr>
                <w:rFonts w:hAnsi="Angsana New"/>
                <w:color w:val="000000"/>
                <w:position w:val="0"/>
                <w:sz w:val="24"/>
                <w:szCs w:val="24"/>
              </w:rPr>
              <w:t>(expense) of associates and joint ventures</w:t>
            </w:r>
          </w:p>
        </w:tc>
        <w:tc>
          <w:tcPr>
            <w:tcW w:w="1275" w:type="dxa"/>
            <w:tcBorders>
              <w:bottom w:val="single" w:sz="4" w:space="0" w:color="auto"/>
            </w:tcBorders>
            <w:shd w:val="clear" w:color="auto" w:fill="auto"/>
          </w:tcPr>
          <w:p w:rsidR="00E51B89" w:rsidRPr="00221FCC" w:rsidRDefault="00E51B89" w:rsidP="00F36D8B">
            <w:pPr>
              <w:tabs>
                <w:tab w:val="decimal" w:pos="836"/>
              </w:tabs>
              <w:jc w:val="thaiDistribute"/>
              <w:rPr>
                <w:rFonts w:hAnsi="Angsana New"/>
                <w:position w:val="0"/>
                <w:sz w:val="24"/>
                <w:szCs w:val="24"/>
                <w:cs/>
              </w:rPr>
            </w:pPr>
            <w:r w:rsidRPr="00221FCC">
              <w:rPr>
                <w:rFonts w:hAnsi="Angsana New"/>
                <w:position w:val="0"/>
                <w:sz w:val="24"/>
                <w:szCs w:val="24"/>
                <w:cs/>
              </w:rPr>
              <w:t>2,112</w:t>
            </w:r>
            <w:r w:rsidRPr="00221FCC">
              <w:rPr>
                <w:rFonts w:hAnsi="Angsana New"/>
                <w:position w:val="0"/>
                <w:sz w:val="24"/>
                <w:szCs w:val="24"/>
              </w:rPr>
              <w:t>,</w:t>
            </w:r>
            <w:r w:rsidRPr="00221FCC">
              <w:rPr>
                <w:rFonts w:hAnsi="Angsana New"/>
                <w:position w:val="0"/>
                <w:sz w:val="24"/>
                <w:szCs w:val="24"/>
                <w:cs/>
              </w:rPr>
              <w:t>760.68</w:t>
            </w:r>
          </w:p>
        </w:tc>
        <w:tc>
          <w:tcPr>
            <w:tcW w:w="77" w:type="dxa"/>
            <w:shd w:val="clear" w:color="auto" w:fill="auto"/>
          </w:tcPr>
          <w:p w:rsidR="00E51B89" w:rsidRPr="00221FCC" w:rsidRDefault="00E51B89" w:rsidP="00F36D8B">
            <w:pPr>
              <w:pStyle w:val="a6"/>
              <w:tabs>
                <w:tab w:val="left" w:pos="426"/>
              </w:tabs>
              <w:ind w:hanging="109"/>
              <w:jc w:val="center"/>
              <w:rPr>
                <w:rFonts w:hAnsi="Angsana New"/>
                <w:position w:val="0"/>
                <w:sz w:val="24"/>
                <w:szCs w:val="24"/>
                <w:highlight w:val="yellow"/>
              </w:rPr>
            </w:pPr>
          </w:p>
        </w:tc>
        <w:tc>
          <w:tcPr>
            <w:tcW w:w="1199" w:type="dxa"/>
            <w:tcBorders>
              <w:bottom w:val="single" w:sz="4" w:space="0" w:color="auto"/>
            </w:tcBorders>
            <w:shd w:val="clear" w:color="auto" w:fill="auto"/>
          </w:tcPr>
          <w:p w:rsidR="00E51B89" w:rsidRPr="00221FCC" w:rsidRDefault="00E51B89" w:rsidP="00F36D8B">
            <w:pPr>
              <w:tabs>
                <w:tab w:val="decimal" w:pos="792"/>
              </w:tabs>
              <w:jc w:val="thaiDistribute"/>
              <w:rPr>
                <w:rFonts w:hAnsi="Angsana New"/>
                <w:position w:val="0"/>
                <w:sz w:val="24"/>
                <w:szCs w:val="24"/>
                <w:cs/>
              </w:rPr>
            </w:pPr>
            <w:r w:rsidRPr="00221FCC">
              <w:rPr>
                <w:rFonts w:hAnsi="Angsana New"/>
                <w:position w:val="0"/>
                <w:sz w:val="24"/>
                <w:szCs w:val="24"/>
              </w:rPr>
              <w:t>-</w:t>
            </w:r>
          </w:p>
        </w:tc>
        <w:tc>
          <w:tcPr>
            <w:tcW w:w="48" w:type="dxa"/>
            <w:shd w:val="clear" w:color="auto" w:fill="auto"/>
          </w:tcPr>
          <w:p w:rsidR="00E51B89" w:rsidRPr="00221FCC" w:rsidRDefault="00E51B89" w:rsidP="00F36D8B">
            <w:pPr>
              <w:pStyle w:val="a6"/>
              <w:tabs>
                <w:tab w:val="left" w:pos="426"/>
              </w:tabs>
              <w:ind w:hanging="109"/>
              <w:jc w:val="center"/>
              <w:rPr>
                <w:rFonts w:hAnsi="Angsana New"/>
                <w:position w:val="0"/>
                <w:sz w:val="24"/>
                <w:szCs w:val="24"/>
                <w:highlight w:val="yellow"/>
              </w:rPr>
            </w:pPr>
          </w:p>
        </w:tc>
        <w:tc>
          <w:tcPr>
            <w:tcW w:w="1228" w:type="dxa"/>
            <w:tcBorders>
              <w:bottom w:val="single" w:sz="4" w:space="0" w:color="auto"/>
            </w:tcBorders>
            <w:shd w:val="clear" w:color="auto" w:fill="auto"/>
          </w:tcPr>
          <w:p w:rsidR="00E51B89" w:rsidRPr="00221FCC" w:rsidRDefault="00E51B89" w:rsidP="00F36D8B">
            <w:pPr>
              <w:tabs>
                <w:tab w:val="decimal" w:pos="789"/>
              </w:tabs>
              <w:jc w:val="thaiDistribute"/>
              <w:rPr>
                <w:rFonts w:hAnsi="Angsana New"/>
                <w:position w:val="0"/>
                <w:sz w:val="24"/>
                <w:szCs w:val="24"/>
                <w:cs/>
              </w:rPr>
            </w:pPr>
            <w:r w:rsidRPr="00221FCC">
              <w:rPr>
                <w:rFonts w:hAnsi="Angsana New"/>
                <w:position w:val="0"/>
                <w:sz w:val="24"/>
                <w:szCs w:val="24"/>
                <w:cs/>
              </w:rPr>
              <w:t>2,112</w:t>
            </w:r>
            <w:r w:rsidRPr="00221FCC">
              <w:rPr>
                <w:rFonts w:hAnsi="Angsana New"/>
                <w:position w:val="0"/>
                <w:sz w:val="24"/>
                <w:szCs w:val="24"/>
              </w:rPr>
              <w:t>,</w:t>
            </w:r>
            <w:r w:rsidRPr="00221FCC">
              <w:rPr>
                <w:rFonts w:hAnsi="Angsana New"/>
                <w:position w:val="0"/>
                <w:sz w:val="24"/>
                <w:szCs w:val="24"/>
                <w:cs/>
              </w:rPr>
              <w:t>760.68</w:t>
            </w:r>
          </w:p>
        </w:tc>
        <w:tc>
          <w:tcPr>
            <w:tcW w:w="48" w:type="dxa"/>
            <w:shd w:val="clear" w:color="auto" w:fill="auto"/>
          </w:tcPr>
          <w:p w:rsidR="00E51B89" w:rsidRPr="00221FCC" w:rsidRDefault="00E51B89" w:rsidP="00F36D8B">
            <w:pPr>
              <w:jc w:val="thaiDistribute"/>
              <w:rPr>
                <w:rFonts w:hAnsi="Angsana New"/>
                <w:position w:val="0"/>
                <w:sz w:val="24"/>
                <w:szCs w:val="24"/>
              </w:rPr>
            </w:pPr>
          </w:p>
        </w:tc>
        <w:tc>
          <w:tcPr>
            <w:tcW w:w="1228" w:type="dxa"/>
            <w:tcBorders>
              <w:bottom w:val="single" w:sz="4" w:space="0" w:color="auto"/>
            </w:tcBorders>
            <w:shd w:val="clear" w:color="auto" w:fill="auto"/>
          </w:tcPr>
          <w:p w:rsidR="00E51B89" w:rsidRPr="00221FCC" w:rsidRDefault="00E51B89" w:rsidP="00F36D8B">
            <w:pPr>
              <w:tabs>
                <w:tab w:val="decimal" w:pos="792"/>
              </w:tabs>
              <w:jc w:val="thaiDistribute"/>
              <w:rPr>
                <w:rFonts w:hAnsi="Angsana New"/>
                <w:position w:val="0"/>
                <w:sz w:val="24"/>
                <w:szCs w:val="24"/>
                <w:cs/>
              </w:rPr>
            </w:pPr>
            <w:r w:rsidRPr="00221FCC">
              <w:rPr>
                <w:rFonts w:hAnsi="Angsana New"/>
                <w:position w:val="0"/>
                <w:sz w:val="24"/>
                <w:szCs w:val="24"/>
                <w:cs/>
              </w:rPr>
              <w:t>1,868</w:t>
            </w:r>
            <w:r w:rsidRPr="00221FCC">
              <w:rPr>
                <w:rFonts w:hAnsi="Angsana New"/>
                <w:position w:val="0"/>
                <w:sz w:val="24"/>
                <w:szCs w:val="24"/>
              </w:rPr>
              <w:t>,</w:t>
            </w:r>
            <w:r w:rsidRPr="00221FCC">
              <w:rPr>
                <w:rFonts w:hAnsi="Angsana New"/>
                <w:position w:val="0"/>
                <w:sz w:val="24"/>
                <w:szCs w:val="24"/>
                <w:cs/>
              </w:rPr>
              <w:t>508.28</w:t>
            </w:r>
          </w:p>
        </w:tc>
        <w:tc>
          <w:tcPr>
            <w:tcW w:w="48" w:type="dxa"/>
            <w:shd w:val="clear" w:color="auto" w:fill="auto"/>
          </w:tcPr>
          <w:p w:rsidR="00E51B89" w:rsidRPr="00221FCC" w:rsidRDefault="00E51B89" w:rsidP="00F36D8B">
            <w:pPr>
              <w:pStyle w:val="a6"/>
              <w:tabs>
                <w:tab w:val="left" w:pos="426"/>
              </w:tabs>
              <w:ind w:hanging="109"/>
              <w:jc w:val="center"/>
              <w:rPr>
                <w:rFonts w:hAnsi="Angsana New"/>
                <w:position w:val="0"/>
                <w:sz w:val="24"/>
                <w:szCs w:val="24"/>
              </w:rPr>
            </w:pPr>
          </w:p>
        </w:tc>
        <w:tc>
          <w:tcPr>
            <w:tcW w:w="1227" w:type="dxa"/>
            <w:tcBorders>
              <w:bottom w:val="single" w:sz="4" w:space="0" w:color="auto"/>
            </w:tcBorders>
            <w:shd w:val="clear" w:color="auto" w:fill="auto"/>
          </w:tcPr>
          <w:p w:rsidR="00E51B89" w:rsidRPr="00221FCC" w:rsidRDefault="00E51B89" w:rsidP="00F36D8B">
            <w:pPr>
              <w:tabs>
                <w:tab w:val="decimal" w:pos="792"/>
              </w:tabs>
              <w:jc w:val="thaiDistribute"/>
              <w:rPr>
                <w:rFonts w:hAnsi="Angsana New"/>
                <w:position w:val="0"/>
                <w:sz w:val="24"/>
                <w:szCs w:val="24"/>
                <w:cs/>
              </w:rPr>
            </w:pPr>
            <w:r w:rsidRPr="00221FCC">
              <w:rPr>
                <w:rFonts w:hAnsi="Angsana New"/>
                <w:position w:val="0"/>
                <w:sz w:val="24"/>
                <w:szCs w:val="24"/>
              </w:rPr>
              <w:t>-</w:t>
            </w:r>
          </w:p>
        </w:tc>
        <w:tc>
          <w:tcPr>
            <w:tcW w:w="48" w:type="dxa"/>
            <w:shd w:val="clear" w:color="auto" w:fill="auto"/>
          </w:tcPr>
          <w:p w:rsidR="00E51B89" w:rsidRPr="00221FCC" w:rsidRDefault="00E51B89" w:rsidP="00F36D8B">
            <w:pPr>
              <w:pStyle w:val="a6"/>
              <w:tabs>
                <w:tab w:val="left" w:pos="426"/>
              </w:tabs>
              <w:ind w:hanging="109"/>
              <w:jc w:val="center"/>
              <w:rPr>
                <w:rFonts w:hAnsi="Angsana New"/>
                <w:position w:val="0"/>
                <w:sz w:val="24"/>
                <w:szCs w:val="24"/>
              </w:rPr>
            </w:pPr>
          </w:p>
        </w:tc>
        <w:tc>
          <w:tcPr>
            <w:tcW w:w="1370" w:type="dxa"/>
            <w:tcBorders>
              <w:bottom w:val="single" w:sz="4" w:space="0" w:color="auto"/>
            </w:tcBorders>
            <w:shd w:val="clear" w:color="auto" w:fill="auto"/>
          </w:tcPr>
          <w:p w:rsidR="00E51B89" w:rsidRPr="00221FCC" w:rsidRDefault="00E51B89" w:rsidP="00F36D8B">
            <w:pPr>
              <w:tabs>
                <w:tab w:val="decimal" w:pos="931"/>
              </w:tabs>
              <w:jc w:val="thaiDistribute"/>
              <w:rPr>
                <w:rFonts w:hAnsi="Angsana New"/>
                <w:position w:val="0"/>
                <w:sz w:val="24"/>
                <w:szCs w:val="24"/>
                <w:cs/>
              </w:rPr>
            </w:pPr>
            <w:r w:rsidRPr="00221FCC">
              <w:rPr>
                <w:rFonts w:hAnsi="Angsana New"/>
                <w:position w:val="0"/>
                <w:sz w:val="24"/>
                <w:szCs w:val="24"/>
                <w:cs/>
              </w:rPr>
              <w:t>1,868</w:t>
            </w:r>
            <w:r w:rsidRPr="00221FCC">
              <w:rPr>
                <w:rFonts w:hAnsi="Angsana New"/>
                <w:position w:val="0"/>
                <w:sz w:val="24"/>
                <w:szCs w:val="24"/>
              </w:rPr>
              <w:t>,</w:t>
            </w:r>
            <w:r w:rsidRPr="00221FCC">
              <w:rPr>
                <w:rFonts w:hAnsi="Angsana New"/>
                <w:position w:val="0"/>
                <w:sz w:val="24"/>
                <w:szCs w:val="24"/>
                <w:cs/>
              </w:rPr>
              <w:t>508.28</w:t>
            </w:r>
          </w:p>
        </w:tc>
      </w:tr>
      <w:tr w:rsidR="00E51B89" w:rsidRPr="00221FCC" w:rsidTr="00F36D8B">
        <w:tc>
          <w:tcPr>
            <w:tcW w:w="2836" w:type="dxa"/>
            <w:shd w:val="clear" w:color="auto" w:fill="auto"/>
          </w:tcPr>
          <w:p w:rsidR="00E51B89" w:rsidRPr="00221FCC" w:rsidRDefault="00A5691E" w:rsidP="00F36D8B">
            <w:pPr>
              <w:ind w:firstLine="837"/>
              <w:jc w:val="thaiDistribute"/>
              <w:rPr>
                <w:rFonts w:hAnsi="Angsana New"/>
                <w:position w:val="0"/>
                <w:sz w:val="24"/>
                <w:szCs w:val="24"/>
              </w:rPr>
            </w:pPr>
            <w:r w:rsidRPr="00221FCC">
              <w:rPr>
                <w:rFonts w:hAnsi="Angsana New"/>
                <w:position w:val="0"/>
                <w:sz w:val="24"/>
                <w:szCs w:val="24"/>
              </w:rPr>
              <w:t>Total</w:t>
            </w:r>
          </w:p>
        </w:tc>
        <w:tc>
          <w:tcPr>
            <w:tcW w:w="1275" w:type="dxa"/>
            <w:tcBorders>
              <w:top w:val="single" w:sz="4" w:space="0" w:color="auto"/>
              <w:bottom w:val="single" w:sz="4" w:space="0" w:color="auto"/>
            </w:tcBorders>
            <w:shd w:val="clear" w:color="auto" w:fill="auto"/>
          </w:tcPr>
          <w:p w:rsidR="00E51B89" w:rsidRPr="00221FCC" w:rsidRDefault="00E51B89" w:rsidP="00F36D8B">
            <w:pPr>
              <w:tabs>
                <w:tab w:val="decimal" w:pos="836"/>
              </w:tabs>
              <w:jc w:val="thaiDistribute"/>
              <w:rPr>
                <w:rFonts w:hAnsi="Angsana New"/>
                <w:position w:val="0"/>
                <w:sz w:val="24"/>
                <w:szCs w:val="24"/>
              </w:rPr>
            </w:pPr>
            <w:r w:rsidRPr="00221FCC">
              <w:rPr>
                <w:rFonts w:hAnsi="Angsana New"/>
                <w:position w:val="0"/>
                <w:sz w:val="24"/>
                <w:szCs w:val="24"/>
                <w:cs/>
              </w:rPr>
              <w:t>(2,280,433.12)</w:t>
            </w:r>
          </w:p>
        </w:tc>
        <w:tc>
          <w:tcPr>
            <w:tcW w:w="77" w:type="dxa"/>
            <w:shd w:val="clear" w:color="auto" w:fill="auto"/>
          </w:tcPr>
          <w:p w:rsidR="00E51B89" w:rsidRPr="00221FCC" w:rsidRDefault="00E51B89" w:rsidP="00F36D8B">
            <w:pPr>
              <w:pStyle w:val="a6"/>
              <w:tabs>
                <w:tab w:val="left" w:pos="426"/>
              </w:tabs>
              <w:ind w:hanging="109"/>
              <w:jc w:val="center"/>
              <w:rPr>
                <w:rFonts w:hAnsi="Angsana New"/>
                <w:position w:val="0"/>
                <w:sz w:val="24"/>
                <w:szCs w:val="24"/>
                <w:highlight w:val="yellow"/>
              </w:rPr>
            </w:pPr>
          </w:p>
        </w:tc>
        <w:tc>
          <w:tcPr>
            <w:tcW w:w="1199" w:type="dxa"/>
            <w:tcBorders>
              <w:top w:val="single" w:sz="4" w:space="0" w:color="auto"/>
              <w:bottom w:val="single" w:sz="4" w:space="0" w:color="auto"/>
            </w:tcBorders>
            <w:shd w:val="clear" w:color="auto" w:fill="auto"/>
          </w:tcPr>
          <w:p w:rsidR="00E51B89" w:rsidRPr="00221FCC" w:rsidRDefault="00E51B89" w:rsidP="00F36D8B">
            <w:pPr>
              <w:tabs>
                <w:tab w:val="decimal" w:pos="792"/>
              </w:tabs>
              <w:jc w:val="thaiDistribute"/>
              <w:rPr>
                <w:rFonts w:hAnsi="Angsana New"/>
                <w:position w:val="0"/>
                <w:sz w:val="24"/>
                <w:szCs w:val="24"/>
              </w:rPr>
            </w:pPr>
            <w:r w:rsidRPr="00221FCC">
              <w:rPr>
                <w:rFonts w:hAnsi="Angsana New"/>
                <w:position w:val="0"/>
                <w:sz w:val="24"/>
                <w:szCs w:val="24"/>
                <w:cs/>
              </w:rPr>
              <w:t>878,638.76</w:t>
            </w:r>
          </w:p>
        </w:tc>
        <w:tc>
          <w:tcPr>
            <w:tcW w:w="48" w:type="dxa"/>
            <w:shd w:val="clear" w:color="auto" w:fill="auto"/>
          </w:tcPr>
          <w:p w:rsidR="00E51B89" w:rsidRPr="00221FCC" w:rsidRDefault="00E51B89" w:rsidP="00F36D8B">
            <w:pPr>
              <w:tabs>
                <w:tab w:val="decimal" w:pos="792"/>
              </w:tabs>
              <w:jc w:val="thaiDistribute"/>
              <w:rPr>
                <w:rFonts w:hAnsi="Angsana New"/>
                <w:position w:val="0"/>
                <w:sz w:val="24"/>
                <w:szCs w:val="24"/>
              </w:rPr>
            </w:pPr>
          </w:p>
        </w:tc>
        <w:tc>
          <w:tcPr>
            <w:tcW w:w="1228" w:type="dxa"/>
            <w:tcBorders>
              <w:top w:val="single" w:sz="4" w:space="0" w:color="auto"/>
              <w:bottom w:val="single" w:sz="4" w:space="0" w:color="auto"/>
            </w:tcBorders>
            <w:shd w:val="clear" w:color="auto" w:fill="auto"/>
          </w:tcPr>
          <w:p w:rsidR="00E51B89" w:rsidRPr="00221FCC" w:rsidRDefault="00E51B89" w:rsidP="00F36D8B">
            <w:pPr>
              <w:tabs>
                <w:tab w:val="decimal" w:pos="789"/>
              </w:tabs>
              <w:jc w:val="thaiDistribute"/>
              <w:rPr>
                <w:rFonts w:hAnsi="Angsana New"/>
                <w:position w:val="0"/>
                <w:sz w:val="24"/>
                <w:szCs w:val="24"/>
                <w:cs/>
              </w:rPr>
            </w:pPr>
            <w:r w:rsidRPr="00221FCC">
              <w:rPr>
                <w:rFonts w:hAnsi="Angsana New"/>
                <w:position w:val="0"/>
                <w:sz w:val="24"/>
                <w:szCs w:val="24"/>
                <w:cs/>
              </w:rPr>
              <w:t>(1,401,794.36)</w:t>
            </w:r>
          </w:p>
        </w:tc>
        <w:tc>
          <w:tcPr>
            <w:tcW w:w="48" w:type="dxa"/>
            <w:shd w:val="clear" w:color="auto" w:fill="auto"/>
          </w:tcPr>
          <w:p w:rsidR="00E51B89" w:rsidRPr="00221FCC" w:rsidRDefault="00E51B89" w:rsidP="00F36D8B">
            <w:pPr>
              <w:jc w:val="thaiDistribute"/>
              <w:rPr>
                <w:rFonts w:hAnsi="Angsana New"/>
                <w:position w:val="0"/>
                <w:sz w:val="24"/>
                <w:szCs w:val="24"/>
              </w:rPr>
            </w:pPr>
          </w:p>
        </w:tc>
        <w:tc>
          <w:tcPr>
            <w:tcW w:w="1228" w:type="dxa"/>
            <w:tcBorders>
              <w:top w:val="single" w:sz="4" w:space="0" w:color="auto"/>
              <w:bottom w:val="single" w:sz="4" w:space="0" w:color="auto"/>
            </w:tcBorders>
            <w:shd w:val="clear" w:color="auto" w:fill="auto"/>
          </w:tcPr>
          <w:p w:rsidR="00E51B89" w:rsidRPr="00221FCC" w:rsidRDefault="00E51B89" w:rsidP="00F36D8B">
            <w:pPr>
              <w:tabs>
                <w:tab w:val="decimal" w:pos="792"/>
              </w:tabs>
              <w:jc w:val="thaiDistribute"/>
              <w:rPr>
                <w:rFonts w:hAnsi="Angsana New"/>
                <w:position w:val="0"/>
                <w:sz w:val="24"/>
                <w:szCs w:val="24"/>
              </w:rPr>
            </w:pPr>
            <w:r w:rsidRPr="00221FCC">
              <w:rPr>
                <w:rFonts w:hAnsi="Angsana New"/>
                <w:position w:val="0"/>
                <w:sz w:val="24"/>
                <w:szCs w:val="24"/>
                <w:cs/>
              </w:rPr>
              <w:t>6,125,664.68</w:t>
            </w:r>
          </w:p>
        </w:tc>
        <w:tc>
          <w:tcPr>
            <w:tcW w:w="48" w:type="dxa"/>
            <w:shd w:val="clear" w:color="auto" w:fill="auto"/>
          </w:tcPr>
          <w:p w:rsidR="00E51B89" w:rsidRPr="00221FCC" w:rsidRDefault="00E51B89" w:rsidP="00F36D8B">
            <w:pPr>
              <w:pStyle w:val="a6"/>
              <w:tabs>
                <w:tab w:val="left" w:pos="426"/>
              </w:tabs>
              <w:ind w:hanging="109"/>
              <w:jc w:val="center"/>
              <w:rPr>
                <w:rFonts w:hAnsi="Angsana New"/>
                <w:position w:val="0"/>
                <w:sz w:val="24"/>
                <w:szCs w:val="24"/>
              </w:rPr>
            </w:pPr>
          </w:p>
        </w:tc>
        <w:tc>
          <w:tcPr>
            <w:tcW w:w="1227" w:type="dxa"/>
            <w:tcBorders>
              <w:top w:val="single" w:sz="4" w:space="0" w:color="auto"/>
              <w:bottom w:val="single" w:sz="4" w:space="0" w:color="auto"/>
            </w:tcBorders>
            <w:shd w:val="clear" w:color="auto" w:fill="auto"/>
          </w:tcPr>
          <w:p w:rsidR="00E51B89" w:rsidRPr="00221FCC" w:rsidRDefault="00E51B89" w:rsidP="00F36D8B">
            <w:pPr>
              <w:tabs>
                <w:tab w:val="decimal" w:pos="792"/>
              </w:tabs>
              <w:jc w:val="thaiDistribute"/>
              <w:rPr>
                <w:rFonts w:hAnsi="Angsana New"/>
                <w:position w:val="0"/>
                <w:sz w:val="24"/>
                <w:szCs w:val="24"/>
              </w:rPr>
            </w:pPr>
            <w:r w:rsidRPr="00221FCC">
              <w:rPr>
                <w:rFonts w:hAnsi="Angsana New"/>
                <w:position w:val="0"/>
                <w:sz w:val="24"/>
                <w:szCs w:val="24"/>
                <w:cs/>
              </w:rPr>
              <w:t>(851,431.28)</w:t>
            </w:r>
          </w:p>
        </w:tc>
        <w:tc>
          <w:tcPr>
            <w:tcW w:w="48" w:type="dxa"/>
            <w:shd w:val="clear" w:color="auto" w:fill="auto"/>
          </w:tcPr>
          <w:p w:rsidR="00E51B89" w:rsidRPr="00221FCC" w:rsidRDefault="00E51B89" w:rsidP="00F36D8B">
            <w:pPr>
              <w:pStyle w:val="a6"/>
              <w:tabs>
                <w:tab w:val="left" w:pos="426"/>
              </w:tabs>
              <w:ind w:hanging="109"/>
              <w:jc w:val="center"/>
              <w:rPr>
                <w:rFonts w:hAnsi="Angsana New"/>
                <w:position w:val="0"/>
                <w:sz w:val="24"/>
                <w:szCs w:val="24"/>
              </w:rPr>
            </w:pPr>
          </w:p>
        </w:tc>
        <w:tc>
          <w:tcPr>
            <w:tcW w:w="1370" w:type="dxa"/>
            <w:tcBorders>
              <w:top w:val="single" w:sz="4" w:space="0" w:color="auto"/>
              <w:bottom w:val="single" w:sz="4" w:space="0" w:color="auto"/>
            </w:tcBorders>
            <w:shd w:val="clear" w:color="auto" w:fill="auto"/>
          </w:tcPr>
          <w:p w:rsidR="00E51B89" w:rsidRPr="00221FCC" w:rsidRDefault="00E51B89" w:rsidP="00F36D8B">
            <w:pPr>
              <w:tabs>
                <w:tab w:val="decimal" w:pos="931"/>
              </w:tabs>
              <w:jc w:val="thaiDistribute"/>
              <w:rPr>
                <w:rFonts w:hAnsi="Angsana New"/>
                <w:position w:val="0"/>
                <w:sz w:val="24"/>
                <w:szCs w:val="24"/>
                <w:cs/>
              </w:rPr>
            </w:pPr>
            <w:r w:rsidRPr="00221FCC">
              <w:rPr>
                <w:rFonts w:hAnsi="Angsana New"/>
                <w:position w:val="0"/>
                <w:sz w:val="24"/>
                <w:szCs w:val="24"/>
                <w:cs/>
              </w:rPr>
              <w:t>5,274,233.40</w:t>
            </w:r>
          </w:p>
        </w:tc>
      </w:tr>
      <w:tr w:rsidR="00E51B89" w:rsidRPr="00221FCC" w:rsidTr="00F36D8B">
        <w:tc>
          <w:tcPr>
            <w:tcW w:w="2836" w:type="dxa"/>
            <w:shd w:val="clear" w:color="auto" w:fill="auto"/>
          </w:tcPr>
          <w:p w:rsidR="00E51B89" w:rsidRPr="00221FCC" w:rsidRDefault="00A5691E" w:rsidP="00A5691E">
            <w:pPr>
              <w:ind w:left="90" w:hanging="104"/>
              <w:jc w:val="thaiDistribute"/>
              <w:rPr>
                <w:rFonts w:hAnsi="Angsana New"/>
                <w:position w:val="0"/>
                <w:sz w:val="24"/>
                <w:szCs w:val="24"/>
                <w:cs/>
              </w:rPr>
            </w:pPr>
            <w:r w:rsidRPr="00221FCC">
              <w:rPr>
                <w:rFonts w:hAnsi="Angsana New"/>
                <w:b/>
                <w:bCs/>
                <w:color w:val="000000"/>
                <w:position w:val="0"/>
                <w:sz w:val="24"/>
                <w:szCs w:val="24"/>
              </w:rPr>
              <w:t xml:space="preserve">Items that will not be subsequently </w:t>
            </w:r>
          </w:p>
        </w:tc>
        <w:tc>
          <w:tcPr>
            <w:tcW w:w="1275" w:type="dxa"/>
            <w:tcBorders>
              <w:top w:val="single" w:sz="4" w:space="0" w:color="auto"/>
            </w:tcBorders>
            <w:shd w:val="clear" w:color="auto" w:fill="auto"/>
          </w:tcPr>
          <w:p w:rsidR="00E51B89" w:rsidRPr="00221FCC" w:rsidRDefault="00E51B89" w:rsidP="00F36D8B">
            <w:pPr>
              <w:tabs>
                <w:tab w:val="decimal" w:pos="836"/>
              </w:tabs>
              <w:jc w:val="thaiDistribute"/>
              <w:rPr>
                <w:rFonts w:hAnsi="Angsana New"/>
                <w:position w:val="0"/>
                <w:sz w:val="24"/>
                <w:szCs w:val="24"/>
              </w:rPr>
            </w:pPr>
          </w:p>
        </w:tc>
        <w:tc>
          <w:tcPr>
            <w:tcW w:w="77" w:type="dxa"/>
            <w:shd w:val="clear" w:color="auto" w:fill="auto"/>
          </w:tcPr>
          <w:p w:rsidR="00E51B89" w:rsidRPr="00221FCC" w:rsidRDefault="00E51B89" w:rsidP="00F36D8B">
            <w:pPr>
              <w:jc w:val="thaiDistribute"/>
              <w:rPr>
                <w:rFonts w:hAnsi="Angsana New"/>
                <w:position w:val="0"/>
                <w:sz w:val="24"/>
                <w:szCs w:val="24"/>
                <w:highlight w:val="yellow"/>
              </w:rPr>
            </w:pPr>
          </w:p>
        </w:tc>
        <w:tc>
          <w:tcPr>
            <w:tcW w:w="1199" w:type="dxa"/>
            <w:tcBorders>
              <w:top w:val="single" w:sz="4" w:space="0" w:color="auto"/>
            </w:tcBorders>
            <w:shd w:val="clear" w:color="auto" w:fill="auto"/>
          </w:tcPr>
          <w:p w:rsidR="00E51B89" w:rsidRPr="00221FCC" w:rsidRDefault="00E51B89" w:rsidP="00F36D8B">
            <w:pPr>
              <w:tabs>
                <w:tab w:val="decimal" w:pos="792"/>
              </w:tabs>
              <w:jc w:val="thaiDistribute"/>
              <w:rPr>
                <w:rFonts w:hAnsi="Angsana New"/>
                <w:position w:val="0"/>
                <w:sz w:val="24"/>
                <w:szCs w:val="24"/>
              </w:rPr>
            </w:pPr>
          </w:p>
        </w:tc>
        <w:tc>
          <w:tcPr>
            <w:tcW w:w="48" w:type="dxa"/>
            <w:shd w:val="clear" w:color="auto" w:fill="auto"/>
          </w:tcPr>
          <w:p w:rsidR="00E51B89" w:rsidRPr="00221FCC" w:rsidRDefault="00E51B89" w:rsidP="00F36D8B">
            <w:pPr>
              <w:jc w:val="thaiDistribute"/>
              <w:rPr>
                <w:rFonts w:hAnsi="Angsana New"/>
                <w:position w:val="0"/>
                <w:sz w:val="24"/>
                <w:szCs w:val="24"/>
                <w:highlight w:val="yellow"/>
              </w:rPr>
            </w:pPr>
          </w:p>
        </w:tc>
        <w:tc>
          <w:tcPr>
            <w:tcW w:w="1228" w:type="dxa"/>
            <w:tcBorders>
              <w:top w:val="single" w:sz="4" w:space="0" w:color="auto"/>
            </w:tcBorders>
            <w:shd w:val="clear" w:color="auto" w:fill="auto"/>
          </w:tcPr>
          <w:p w:rsidR="00E51B89" w:rsidRPr="00221FCC" w:rsidRDefault="00E51B89" w:rsidP="00F36D8B">
            <w:pPr>
              <w:tabs>
                <w:tab w:val="decimal" w:pos="789"/>
              </w:tabs>
              <w:jc w:val="thaiDistribute"/>
              <w:rPr>
                <w:rFonts w:hAnsi="Angsana New"/>
                <w:position w:val="0"/>
                <w:sz w:val="24"/>
                <w:szCs w:val="24"/>
              </w:rPr>
            </w:pPr>
          </w:p>
        </w:tc>
        <w:tc>
          <w:tcPr>
            <w:tcW w:w="48" w:type="dxa"/>
            <w:shd w:val="clear" w:color="auto" w:fill="auto"/>
          </w:tcPr>
          <w:p w:rsidR="00E51B89" w:rsidRPr="00221FCC" w:rsidRDefault="00E51B89" w:rsidP="00F36D8B">
            <w:pPr>
              <w:jc w:val="thaiDistribute"/>
              <w:rPr>
                <w:rFonts w:hAnsi="Angsana New"/>
                <w:position w:val="0"/>
                <w:sz w:val="24"/>
                <w:szCs w:val="24"/>
              </w:rPr>
            </w:pPr>
          </w:p>
        </w:tc>
        <w:tc>
          <w:tcPr>
            <w:tcW w:w="1228" w:type="dxa"/>
            <w:tcBorders>
              <w:top w:val="single" w:sz="4" w:space="0" w:color="auto"/>
            </w:tcBorders>
            <w:shd w:val="clear" w:color="auto" w:fill="auto"/>
          </w:tcPr>
          <w:p w:rsidR="00E51B89" w:rsidRPr="00221FCC" w:rsidRDefault="00E51B89" w:rsidP="00F36D8B">
            <w:pPr>
              <w:tabs>
                <w:tab w:val="decimal" w:pos="792"/>
              </w:tabs>
              <w:jc w:val="thaiDistribute"/>
              <w:rPr>
                <w:rFonts w:hAnsi="Angsana New"/>
                <w:position w:val="0"/>
                <w:sz w:val="24"/>
                <w:szCs w:val="24"/>
              </w:rPr>
            </w:pPr>
          </w:p>
        </w:tc>
        <w:tc>
          <w:tcPr>
            <w:tcW w:w="48" w:type="dxa"/>
            <w:shd w:val="clear" w:color="auto" w:fill="auto"/>
          </w:tcPr>
          <w:p w:rsidR="00E51B89" w:rsidRPr="00221FCC" w:rsidRDefault="00E51B89" w:rsidP="00F36D8B">
            <w:pPr>
              <w:jc w:val="thaiDistribute"/>
              <w:rPr>
                <w:rFonts w:hAnsi="Angsana New"/>
                <w:position w:val="0"/>
                <w:sz w:val="24"/>
                <w:szCs w:val="24"/>
              </w:rPr>
            </w:pPr>
          </w:p>
        </w:tc>
        <w:tc>
          <w:tcPr>
            <w:tcW w:w="1227" w:type="dxa"/>
            <w:tcBorders>
              <w:top w:val="single" w:sz="4" w:space="0" w:color="auto"/>
            </w:tcBorders>
            <w:shd w:val="clear" w:color="auto" w:fill="auto"/>
          </w:tcPr>
          <w:p w:rsidR="00E51B89" w:rsidRPr="00221FCC" w:rsidRDefault="00E51B89" w:rsidP="00F36D8B">
            <w:pPr>
              <w:tabs>
                <w:tab w:val="decimal" w:pos="792"/>
              </w:tabs>
              <w:jc w:val="thaiDistribute"/>
              <w:rPr>
                <w:rFonts w:hAnsi="Angsana New"/>
                <w:position w:val="0"/>
                <w:sz w:val="24"/>
                <w:szCs w:val="24"/>
              </w:rPr>
            </w:pPr>
          </w:p>
        </w:tc>
        <w:tc>
          <w:tcPr>
            <w:tcW w:w="48" w:type="dxa"/>
            <w:shd w:val="clear" w:color="auto" w:fill="auto"/>
          </w:tcPr>
          <w:p w:rsidR="00E51B89" w:rsidRPr="00221FCC" w:rsidRDefault="00E51B89" w:rsidP="00F36D8B">
            <w:pPr>
              <w:jc w:val="thaiDistribute"/>
              <w:rPr>
                <w:rFonts w:hAnsi="Angsana New"/>
                <w:position w:val="0"/>
                <w:sz w:val="24"/>
                <w:szCs w:val="24"/>
              </w:rPr>
            </w:pPr>
          </w:p>
        </w:tc>
        <w:tc>
          <w:tcPr>
            <w:tcW w:w="1370" w:type="dxa"/>
            <w:tcBorders>
              <w:top w:val="single" w:sz="4" w:space="0" w:color="auto"/>
            </w:tcBorders>
            <w:shd w:val="clear" w:color="auto" w:fill="auto"/>
          </w:tcPr>
          <w:p w:rsidR="00E51B89" w:rsidRPr="00221FCC" w:rsidRDefault="00E51B89" w:rsidP="00F36D8B">
            <w:pPr>
              <w:tabs>
                <w:tab w:val="decimal" w:pos="931"/>
              </w:tabs>
              <w:jc w:val="thaiDistribute"/>
              <w:rPr>
                <w:rFonts w:hAnsi="Angsana New"/>
                <w:position w:val="0"/>
                <w:sz w:val="24"/>
                <w:szCs w:val="24"/>
              </w:rPr>
            </w:pPr>
          </w:p>
        </w:tc>
      </w:tr>
      <w:tr w:rsidR="00E51B89" w:rsidRPr="00221FCC" w:rsidTr="00F36D8B">
        <w:tc>
          <w:tcPr>
            <w:tcW w:w="2836" w:type="dxa"/>
            <w:shd w:val="clear" w:color="auto" w:fill="auto"/>
          </w:tcPr>
          <w:p w:rsidR="00E51B89" w:rsidRPr="00221FCC" w:rsidRDefault="00A5691E" w:rsidP="00F36D8B">
            <w:pPr>
              <w:ind w:left="90" w:firstLine="38"/>
              <w:jc w:val="thaiDistribute"/>
              <w:rPr>
                <w:rFonts w:hAnsi="Angsana New"/>
                <w:b/>
                <w:bCs/>
                <w:position w:val="0"/>
                <w:sz w:val="24"/>
                <w:szCs w:val="24"/>
                <w:cs/>
              </w:rPr>
            </w:pPr>
            <w:r w:rsidRPr="00221FCC">
              <w:rPr>
                <w:rFonts w:hAnsi="Angsana New"/>
                <w:b/>
                <w:bCs/>
                <w:color w:val="000000"/>
                <w:position w:val="0"/>
                <w:sz w:val="24"/>
                <w:szCs w:val="24"/>
              </w:rPr>
              <w:t>reclassified to profit or loss</w:t>
            </w:r>
          </w:p>
        </w:tc>
        <w:tc>
          <w:tcPr>
            <w:tcW w:w="1275" w:type="dxa"/>
            <w:shd w:val="clear" w:color="auto" w:fill="auto"/>
          </w:tcPr>
          <w:p w:rsidR="00E51B89" w:rsidRPr="00221FCC" w:rsidRDefault="00E51B89" w:rsidP="00F36D8B">
            <w:pPr>
              <w:tabs>
                <w:tab w:val="decimal" w:pos="836"/>
              </w:tabs>
              <w:jc w:val="thaiDistribute"/>
              <w:rPr>
                <w:rFonts w:hAnsi="Angsana New"/>
                <w:position w:val="0"/>
                <w:sz w:val="24"/>
                <w:szCs w:val="24"/>
              </w:rPr>
            </w:pPr>
          </w:p>
        </w:tc>
        <w:tc>
          <w:tcPr>
            <w:tcW w:w="77" w:type="dxa"/>
            <w:shd w:val="clear" w:color="auto" w:fill="auto"/>
          </w:tcPr>
          <w:p w:rsidR="00E51B89" w:rsidRPr="00221FCC" w:rsidRDefault="00E51B89" w:rsidP="00F36D8B">
            <w:pPr>
              <w:jc w:val="thaiDistribute"/>
              <w:rPr>
                <w:rFonts w:hAnsi="Angsana New"/>
                <w:position w:val="0"/>
                <w:sz w:val="24"/>
                <w:szCs w:val="24"/>
                <w:highlight w:val="yellow"/>
              </w:rPr>
            </w:pPr>
          </w:p>
        </w:tc>
        <w:tc>
          <w:tcPr>
            <w:tcW w:w="1199" w:type="dxa"/>
            <w:shd w:val="clear" w:color="auto" w:fill="auto"/>
          </w:tcPr>
          <w:p w:rsidR="00E51B89" w:rsidRPr="00221FCC" w:rsidRDefault="00E51B89" w:rsidP="00F36D8B">
            <w:pPr>
              <w:tabs>
                <w:tab w:val="decimal" w:pos="792"/>
              </w:tabs>
              <w:jc w:val="thaiDistribute"/>
              <w:rPr>
                <w:rFonts w:hAnsi="Angsana New"/>
                <w:position w:val="0"/>
                <w:sz w:val="24"/>
                <w:szCs w:val="24"/>
              </w:rPr>
            </w:pPr>
          </w:p>
        </w:tc>
        <w:tc>
          <w:tcPr>
            <w:tcW w:w="48" w:type="dxa"/>
            <w:shd w:val="clear" w:color="auto" w:fill="auto"/>
          </w:tcPr>
          <w:p w:rsidR="00E51B89" w:rsidRPr="00221FCC" w:rsidRDefault="00E51B89" w:rsidP="00F36D8B">
            <w:pPr>
              <w:jc w:val="thaiDistribute"/>
              <w:rPr>
                <w:rFonts w:hAnsi="Angsana New"/>
                <w:position w:val="0"/>
                <w:sz w:val="24"/>
                <w:szCs w:val="24"/>
                <w:highlight w:val="yellow"/>
              </w:rPr>
            </w:pPr>
          </w:p>
        </w:tc>
        <w:tc>
          <w:tcPr>
            <w:tcW w:w="1228" w:type="dxa"/>
            <w:shd w:val="clear" w:color="auto" w:fill="auto"/>
          </w:tcPr>
          <w:p w:rsidR="00E51B89" w:rsidRPr="00221FCC" w:rsidRDefault="00E51B89" w:rsidP="00F36D8B">
            <w:pPr>
              <w:tabs>
                <w:tab w:val="decimal" w:pos="789"/>
              </w:tabs>
              <w:jc w:val="thaiDistribute"/>
              <w:rPr>
                <w:rFonts w:hAnsi="Angsana New"/>
                <w:position w:val="0"/>
                <w:sz w:val="24"/>
                <w:szCs w:val="24"/>
              </w:rPr>
            </w:pPr>
          </w:p>
        </w:tc>
        <w:tc>
          <w:tcPr>
            <w:tcW w:w="48" w:type="dxa"/>
            <w:shd w:val="clear" w:color="auto" w:fill="auto"/>
          </w:tcPr>
          <w:p w:rsidR="00E51B89" w:rsidRPr="00221FCC" w:rsidRDefault="00E51B89" w:rsidP="00F36D8B">
            <w:pPr>
              <w:jc w:val="thaiDistribute"/>
              <w:rPr>
                <w:rFonts w:hAnsi="Angsana New"/>
                <w:position w:val="0"/>
                <w:sz w:val="24"/>
                <w:szCs w:val="24"/>
              </w:rPr>
            </w:pPr>
          </w:p>
        </w:tc>
        <w:tc>
          <w:tcPr>
            <w:tcW w:w="1228" w:type="dxa"/>
            <w:shd w:val="clear" w:color="auto" w:fill="auto"/>
          </w:tcPr>
          <w:p w:rsidR="00E51B89" w:rsidRPr="00221FCC" w:rsidRDefault="00E51B89" w:rsidP="00F36D8B">
            <w:pPr>
              <w:tabs>
                <w:tab w:val="decimal" w:pos="792"/>
              </w:tabs>
              <w:jc w:val="thaiDistribute"/>
              <w:rPr>
                <w:rFonts w:hAnsi="Angsana New"/>
                <w:position w:val="0"/>
                <w:sz w:val="24"/>
                <w:szCs w:val="24"/>
              </w:rPr>
            </w:pPr>
          </w:p>
        </w:tc>
        <w:tc>
          <w:tcPr>
            <w:tcW w:w="48" w:type="dxa"/>
            <w:shd w:val="clear" w:color="auto" w:fill="auto"/>
          </w:tcPr>
          <w:p w:rsidR="00E51B89" w:rsidRPr="00221FCC" w:rsidRDefault="00E51B89" w:rsidP="00F36D8B">
            <w:pPr>
              <w:jc w:val="thaiDistribute"/>
              <w:rPr>
                <w:rFonts w:hAnsi="Angsana New"/>
                <w:position w:val="0"/>
                <w:sz w:val="24"/>
                <w:szCs w:val="24"/>
              </w:rPr>
            </w:pPr>
          </w:p>
        </w:tc>
        <w:tc>
          <w:tcPr>
            <w:tcW w:w="1227" w:type="dxa"/>
            <w:shd w:val="clear" w:color="auto" w:fill="auto"/>
          </w:tcPr>
          <w:p w:rsidR="00E51B89" w:rsidRPr="00221FCC" w:rsidRDefault="00E51B89" w:rsidP="00F36D8B">
            <w:pPr>
              <w:tabs>
                <w:tab w:val="decimal" w:pos="792"/>
              </w:tabs>
              <w:jc w:val="thaiDistribute"/>
              <w:rPr>
                <w:rFonts w:hAnsi="Angsana New"/>
                <w:position w:val="0"/>
                <w:sz w:val="24"/>
                <w:szCs w:val="24"/>
              </w:rPr>
            </w:pPr>
          </w:p>
        </w:tc>
        <w:tc>
          <w:tcPr>
            <w:tcW w:w="48" w:type="dxa"/>
            <w:shd w:val="clear" w:color="auto" w:fill="auto"/>
          </w:tcPr>
          <w:p w:rsidR="00E51B89" w:rsidRPr="00221FCC" w:rsidRDefault="00E51B89" w:rsidP="00F36D8B">
            <w:pPr>
              <w:jc w:val="thaiDistribute"/>
              <w:rPr>
                <w:rFonts w:hAnsi="Angsana New"/>
                <w:position w:val="0"/>
                <w:sz w:val="24"/>
                <w:szCs w:val="24"/>
              </w:rPr>
            </w:pPr>
          </w:p>
        </w:tc>
        <w:tc>
          <w:tcPr>
            <w:tcW w:w="1370" w:type="dxa"/>
            <w:shd w:val="clear" w:color="auto" w:fill="auto"/>
          </w:tcPr>
          <w:p w:rsidR="00E51B89" w:rsidRPr="00221FCC" w:rsidRDefault="00E51B89" w:rsidP="00F36D8B">
            <w:pPr>
              <w:tabs>
                <w:tab w:val="decimal" w:pos="931"/>
              </w:tabs>
              <w:jc w:val="thaiDistribute"/>
              <w:rPr>
                <w:rFonts w:hAnsi="Angsana New"/>
                <w:position w:val="0"/>
                <w:sz w:val="24"/>
                <w:szCs w:val="24"/>
              </w:rPr>
            </w:pPr>
          </w:p>
        </w:tc>
      </w:tr>
      <w:tr w:rsidR="00A5691E" w:rsidRPr="00221FCC" w:rsidTr="00F36D8B">
        <w:tc>
          <w:tcPr>
            <w:tcW w:w="2836" w:type="dxa"/>
            <w:shd w:val="clear" w:color="auto" w:fill="auto"/>
          </w:tcPr>
          <w:p w:rsidR="00A5691E" w:rsidRPr="00221FCC" w:rsidRDefault="00A5691E" w:rsidP="00A5691E">
            <w:pPr>
              <w:jc w:val="thaiDistribute"/>
              <w:rPr>
                <w:rFonts w:hAnsi="Angsana New"/>
                <w:position w:val="0"/>
                <w:sz w:val="24"/>
                <w:szCs w:val="24"/>
                <w:cs/>
              </w:rPr>
            </w:pPr>
            <w:r w:rsidRPr="00221FCC">
              <w:rPr>
                <w:rFonts w:hAnsi="Angsana New"/>
                <w:color w:val="000000"/>
                <w:position w:val="0"/>
                <w:sz w:val="24"/>
                <w:szCs w:val="24"/>
              </w:rPr>
              <w:t xml:space="preserve">Share of other comprehensive income </w:t>
            </w:r>
          </w:p>
        </w:tc>
        <w:tc>
          <w:tcPr>
            <w:tcW w:w="1275"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77" w:type="dxa"/>
            <w:shd w:val="clear" w:color="auto" w:fill="auto"/>
          </w:tcPr>
          <w:p w:rsidR="00A5691E" w:rsidRPr="00221FCC" w:rsidRDefault="00A5691E" w:rsidP="00F36D8B">
            <w:pPr>
              <w:jc w:val="thaiDistribute"/>
              <w:rPr>
                <w:rFonts w:hAnsi="Angsana New"/>
                <w:position w:val="0"/>
                <w:sz w:val="24"/>
                <w:szCs w:val="24"/>
                <w:highlight w:val="yellow"/>
              </w:rPr>
            </w:pPr>
          </w:p>
        </w:tc>
        <w:tc>
          <w:tcPr>
            <w:tcW w:w="1199" w:type="dxa"/>
            <w:shd w:val="clear" w:color="auto" w:fill="auto"/>
          </w:tcPr>
          <w:p w:rsidR="00A5691E" w:rsidRPr="00221FCC" w:rsidRDefault="00A5691E" w:rsidP="00F36D8B">
            <w:pPr>
              <w:tabs>
                <w:tab w:val="decimal" w:pos="792"/>
              </w:tabs>
              <w:jc w:val="thaiDistribute"/>
              <w:rPr>
                <w:rFonts w:hAnsi="Angsana New"/>
                <w:position w:val="0"/>
                <w:sz w:val="24"/>
                <w:szCs w:val="24"/>
              </w:rPr>
            </w:pPr>
          </w:p>
        </w:tc>
        <w:tc>
          <w:tcPr>
            <w:tcW w:w="48" w:type="dxa"/>
            <w:shd w:val="clear" w:color="auto" w:fill="auto"/>
          </w:tcPr>
          <w:p w:rsidR="00A5691E" w:rsidRPr="00221FCC" w:rsidRDefault="00A5691E" w:rsidP="00F36D8B">
            <w:pPr>
              <w:jc w:val="thaiDistribute"/>
              <w:rPr>
                <w:rFonts w:hAnsi="Angsana New"/>
                <w:position w:val="0"/>
                <w:sz w:val="24"/>
                <w:szCs w:val="24"/>
                <w:highlight w:val="yellow"/>
              </w:rPr>
            </w:pPr>
          </w:p>
        </w:tc>
        <w:tc>
          <w:tcPr>
            <w:tcW w:w="1228" w:type="dxa"/>
            <w:shd w:val="clear" w:color="auto" w:fill="auto"/>
          </w:tcPr>
          <w:p w:rsidR="00A5691E" w:rsidRPr="00221FCC" w:rsidRDefault="00A5691E" w:rsidP="00F36D8B">
            <w:pPr>
              <w:tabs>
                <w:tab w:val="decimal" w:pos="789"/>
              </w:tabs>
              <w:jc w:val="thaiDistribute"/>
              <w:rPr>
                <w:rFonts w:hAnsi="Angsana New"/>
                <w:position w:val="0"/>
                <w:sz w:val="24"/>
                <w:szCs w:val="24"/>
              </w:rPr>
            </w:pPr>
          </w:p>
        </w:tc>
        <w:tc>
          <w:tcPr>
            <w:tcW w:w="48" w:type="dxa"/>
            <w:shd w:val="clear" w:color="auto" w:fill="auto"/>
          </w:tcPr>
          <w:p w:rsidR="00A5691E" w:rsidRPr="00221FCC" w:rsidRDefault="00A5691E" w:rsidP="00F36D8B">
            <w:pPr>
              <w:jc w:val="thaiDistribute"/>
              <w:rPr>
                <w:rFonts w:hAnsi="Angsana New"/>
                <w:position w:val="0"/>
                <w:sz w:val="24"/>
                <w:szCs w:val="24"/>
              </w:rPr>
            </w:pPr>
          </w:p>
        </w:tc>
        <w:tc>
          <w:tcPr>
            <w:tcW w:w="1228" w:type="dxa"/>
            <w:shd w:val="clear" w:color="auto" w:fill="auto"/>
          </w:tcPr>
          <w:p w:rsidR="00A5691E" w:rsidRPr="00221FCC" w:rsidRDefault="00A5691E" w:rsidP="00F36D8B">
            <w:pPr>
              <w:tabs>
                <w:tab w:val="decimal" w:pos="792"/>
              </w:tabs>
              <w:jc w:val="thaiDistribute"/>
              <w:rPr>
                <w:rFonts w:hAnsi="Angsana New"/>
                <w:position w:val="0"/>
                <w:sz w:val="24"/>
                <w:szCs w:val="24"/>
              </w:rPr>
            </w:pPr>
          </w:p>
        </w:tc>
        <w:tc>
          <w:tcPr>
            <w:tcW w:w="48" w:type="dxa"/>
            <w:shd w:val="clear" w:color="auto" w:fill="auto"/>
          </w:tcPr>
          <w:p w:rsidR="00A5691E" w:rsidRPr="00221FCC" w:rsidRDefault="00A5691E" w:rsidP="00F36D8B">
            <w:pPr>
              <w:jc w:val="thaiDistribute"/>
              <w:rPr>
                <w:rFonts w:hAnsi="Angsana New"/>
                <w:position w:val="0"/>
                <w:sz w:val="24"/>
                <w:szCs w:val="24"/>
              </w:rPr>
            </w:pPr>
          </w:p>
        </w:tc>
        <w:tc>
          <w:tcPr>
            <w:tcW w:w="1227" w:type="dxa"/>
            <w:shd w:val="clear" w:color="auto" w:fill="auto"/>
          </w:tcPr>
          <w:p w:rsidR="00A5691E" w:rsidRPr="00221FCC" w:rsidRDefault="00A5691E" w:rsidP="00F36D8B">
            <w:pPr>
              <w:tabs>
                <w:tab w:val="decimal" w:pos="792"/>
              </w:tabs>
              <w:jc w:val="thaiDistribute"/>
              <w:rPr>
                <w:rFonts w:hAnsi="Angsana New"/>
                <w:position w:val="0"/>
                <w:sz w:val="24"/>
                <w:szCs w:val="24"/>
              </w:rPr>
            </w:pPr>
          </w:p>
        </w:tc>
        <w:tc>
          <w:tcPr>
            <w:tcW w:w="48" w:type="dxa"/>
            <w:shd w:val="clear" w:color="auto" w:fill="auto"/>
          </w:tcPr>
          <w:p w:rsidR="00A5691E" w:rsidRPr="00221FCC" w:rsidRDefault="00A5691E" w:rsidP="00F36D8B">
            <w:pPr>
              <w:jc w:val="thaiDistribute"/>
              <w:rPr>
                <w:rFonts w:hAnsi="Angsana New"/>
                <w:position w:val="0"/>
                <w:sz w:val="24"/>
                <w:szCs w:val="24"/>
              </w:rPr>
            </w:pPr>
          </w:p>
        </w:tc>
        <w:tc>
          <w:tcPr>
            <w:tcW w:w="1370" w:type="dxa"/>
            <w:shd w:val="clear" w:color="auto" w:fill="auto"/>
          </w:tcPr>
          <w:p w:rsidR="00A5691E" w:rsidRPr="00221FCC" w:rsidRDefault="00A5691E" w:rsidP="00F36D8B">
            <w:pPr>
              <w:tabs>
                <w:tab w:val="decimal" w:pos="931"/>
              </w:tabs>
              <w:jc w:val="thaiDistribute"/>
              <w:rPr>
                <w:rFonts w:hAnsi="Angsana New"/>
                <w:position w:val="0"/>
                <w:sz w:val="24"/>
                <w:szCs w:val="24"/>
              </w:rPr>
            </w:pPr>
          </w:p>
        </w:tc>
      </w:tr>
      <w:tr w:rsidR="00A5691E" w:rsidRPr="00221FCC" w:rsidTr="00F36D8B">
        <w:tc>
          <w:tcPr>
            <w:tcW w:w="2836" w:type="dxa"/>
            <w:shd w:val="clear" w:color="auto" w:fill="auto"/>
          </w:tcPr>
          <w:p w:rsidR="00A5691E" w:rsidRPr="00221FCC" w:rsidRDefault="00A5691E" w:rsidP="00A5691E">
            <w:pPr>
              <w:ind w:firstLine="128"/>
              <w:jc w:val="thaiDistribute"/>
              <w:rPr>
                <w:rFonts w:hAnsi="Angsana New"/>
                <w:position w:val="0"/>
                <w:sz w:val="24"/>
                <w:szCs w:val="24"/>
                <w:cs/>
              </w:rPr>
            </w:pPr>
            <w:r w:rsidRPr="00221FCC">
              <w:rPr>
                <w:rFonts w:hAnsi="Angsana New"/>
                <w:color w:val="000000"/>
                <w:position w:val="0"/>
                <w:sz w:val="24"/>
                <w:szCs w:val="24"/>
              </w:rPr>
              <w:t>(expense) of associates and joint ventures</w:t>
            </w:r>
          </w:p>
        </w:tc>
        <w:tc>
          <w:tcPr>
            <w:tcW w:w="1275" w:type="dxa"/>
            <w:shd w:val="clear" w:color="auto" w:fill="auto"/>
          </w:tcPr>
          <w:p w:rsidR="00A5691E" w:rsidRPr="00221FCC" w:rsidRDefault="00A5691E" w:rsidP="00F36D8B">
            <w:pPr>
              <w:tabs>
                <w:tab w:val="decimal" w:pos="836"/>
              </w:tabs>
              <w:jc w:val="thaiDistribute"/>
              <w:rPr>
                <w:rFonts w:hAnsi="Angsana New"/>
                <w:position w:val="0"/>
                <w:sz w:val="24"/>
                <w:szCs w:val="24"/>
                <w:cs/>
              </w:rPr>
            </w:pPr>
            <w:r w:rsidRPr="00221FCC">
              <w:rPr>
                <w:rFonts w:hAnsi="Angsana New"/>
                <w:position w:val="0"/>
                <w:sz w:val="24"/>
                <w:szCs w:val="24"/>
                <w:cs/>
              </w:rPr>
              <w:t>3,173</w:t>
            </w:r>
            <w:r w:rsidRPr="00221FCC">
              <w:rPr>
                <w:rFonts w:hAnsi="Angsana New"/>
                <w:position w:val="0"/>
                <w:sz w:val="24"/>
                <w:szCs w:val="24"/>
              </w:rPr>
              <w:t>,</w:t>
            </w:r>
            <w:r w:rsidRPr="00221FCC">
              <w:rPr>
                <w:rFonts w:hAnsi="Angsana New"/>
                <w:position w:val="0"/>
                <w:sz w:val="24"/>
                <w:szCs w:val="24"/>
                <w:cs/>
              </w:rPr>
              <w:t>450.89</w:t>
            </w:r>
          </w:p>
        </w:tc>
        <w:tc>
          <w:tcPr>
            <w:tcW w:w="77" w:type="dxa"/>
            <w:shd w:val="clear" w:color="auto" w:fill="auto"/>
          </w:tcPr>
          <w:p w:rsidR="00A5691E" w:rsidRPr="00221FCC" w:rsidRDefault="00A5691E" w:rsidP="00F36D8B">
            <w:pPr>
              <w:pStyle w:val="a6"/>
              <w:tabs>
                <w:tab w:val="left" w:pos="426"/>
              </w:tabs>
              <w:ind w:hanging="109"/>
              <w:jc w:val="center"/>
              <w:rPr>
                <w:rFonts w:hAnsi="Angsana New"/>
                <w:position w:val="0"/>
                <w:sz w:val="24"/>
                <w:szCs w:val="24"/>
              </w:rPr>
            </w:pPr>
          </w:p>
        </w:tc>
        <w:tc>
          <w:tcPr>
            <w:tcW w:w="1199" w:type="dxa"/>
            <w:shd w:val="clear" w:color="auto" w:fill="auto"/>
          </w:tcPr>
          <w:p w:rsidR="00A5691E" w:rsidRPr="00221FCC" w:rsidRDefault="00A5691E" w:rsidP="00F36D8B">
            <w:pPr>
              <w:tabs>
                <w:tab w:val="decimal" w:pos="792"/>
              </w:tabs>
              <w:jc w:val="thaiDistribute"/>
              <w:rPr>
                <w:rFonts w:hAnsi="Angsana New"/>
                <w:position w:val="0"/>
                <w:sz w:val="24"/>
                <w:szCs w:val="24"/>
                <w:cs/>
              </w:rPr>
            </w:pPr>
            <w:r w:rsidRPr="00221FCC">
              <w:rPr>
                <w:rFonts w:hAnsi="Angsana New"/>
                <w:position w:val="0"/>
                <w:sz w:val="24"/>
                <w:szCs w:val="24"/>
              </w:rPr>
              <w:t>-</w:t>
            </w:r>
          </w:p>
        </w:tc>
        <w:tc>
          <w:tcPr>
            <w:tcW w:w="48" w:type="dxa"/>
            <w:shd w:val="clear" w:color="auto" w:fill="auto"/>
          </w:tcPr>
          <w:p w:rsidR="00A5691E" w:rsidRPr="00221FCC" w:rsidRDefault="00A5691E" w:rsidP="00F36D8B">
            <w:pPr>
              <w:pStyle w:val="a6"/>
              <w:tabs>
                <w:tab w:val="left" w:pos="426"/>
              </w:tabs>
              <w:ind w:hanging="109"/>
              <w:jc w:val="center"/>
              <w:rPr>
                <w:rFonts w:hAnsi="Angsana New"/>
                <w:position w:val="0"/>
                <w:sz w:val="24"/>
                <w:szCs w:val="24"/>
              </w:rPr>
            </w:pPr>
          </w:p>
        </w:tc>
        <w:tc>
          <w:tcPr>
            <w:tcW w:w="1228" w:type="dxa"/>
            <w:shd w:val="clear" w:color="auto" w:fill="auto"/>
          </w:tcPr>
          <w:p w:rsidR="00A5691E" w:rsidRPr="00221FCC" w:rsidRDefault="00A5691E" w:rsidP="00F36D8B">
            <w:pPr>
              <w:tabs>
                <w:tab w:val="decimal" w:pos="789"/>
              </w:tabs>
              <w:jc w:val="thaiDistribute"/>
              <w:rPr>
                <w:rFonts w:hAnsi="Angsana New"/>
                <w:position w:val="0"/>
                <w:sz w:val="24"/>
                <w:szCs w:val="24"/>
                <w:cs/>
              </w:rPr>
            </w:pPr>
            <w:r w:rsidRPr="00221FCC">
              <w:rPr>
                <w:rFonts w:hAnsi="Angsana New"/>
                <w:position w:val="0"/>
                <w:sz w:val="24"/>
                <w:szCs w:val="24"/>
                <w:cs/>
              </w:rPr>
              <w:t>3,173</w:t>
            </w:r>
            <w:r w:rsidRPr="00221FCC">
              <w:rPr>
                <w:rFonts w:hAnsi="Angsana New"/>
                <w:position w:val="0"/>
                <w:sz w:val="24"/>
                <w:szCs w:val="24"/>
              </w:rPr>
              <w:t>,</w:t>
            </w:r>
            <w:r w:rsidRPr="00221FCC">
              <w:rPr>
                <w:rFonts w:hAnsi="Angsana New"/>
                <w:position w:val="0"/>
                <w:sz w:val="24"/>
                <w:szCs w:val="24"/>
                <w:cs/>
              </w:rPr>
              <w:t>450.89</w:t>
            </w:r>
          </w:p>
        </w:tc>
        <w:tc>
          <w:tcPr>
            <w:tcW w:w="48" w:type="dxa"/>
            <w:shd w:val="clear" w:color="auto" w:fill="auto"/>
          </w:tcPr>
          <w:p w:rsidR="00A5691E" w:rsidRPr="00221FCC" w:rsidRDefault="00A5691E" w:rsidP="00F36D8B">
            <w:pPr>
              <w:jc w:val="thaiDistribute"/>
              <w:rPr>
                <w:rFonts w:hAnsi="Angsana New"/>
                <w:position w:val="0"/>
                <w:sz w:val="24"/>
                <w:szCs w:val="24"/>
              </w:rPr>
            </w:pPr>
          </w:p>
        </w:tc>
        <w:tc>
          <w:tcPr>
            <w:tcW w:w="1228" w:type="dxa"/>
            <w:shd w:val="clear" w:color="auto" w:fill="auto"/>
          </w:tcPr>
          <w:p w:rsidR="00A5691E" w:rsidRPr="00221FCC" w:rsidRDefault="00A5691E" w:rsidP="00F36D8B">
            <w:pPr>
              <w:tabs>
                <w:tab w:val="decimal" w:pos="792"/>
              </w:tabs>
              <w:jc w:val="thaiDistribute"/>
              <w:rPr>
                <w:rFonts w:hAnsi="Angsana New"/>
                <w:position w:val="0"/>
                <w:sz w:val="24"/>
                <w:szCs w:val="24"/>
                <w:cs/>
              </w:rPr>
            </w:pPr>
            <w:r w:rsidRPr="00221FCC">
              <w:rPr>
                <w:rFonts w:hAnsi="Angsana New"/>
                <w:position w:val="0"/>
                <w:sz w:val="24"/>
                <w:szCs w:val="24"/>
                <w:cs/>
              </w:rPr>
              <w:t>(828</w:t>
            </w:r>
            <w:r w:rsidRPr="00221FCC">
              <w:rPr>
                <w:rFonts w:hAnsi="Angsana New"/>
                <w:position w:val="0"/>
                <w:sz w:val="24"/>
                <w:szCs w:val="24"/>
              </w:rPr>
              <w:t>,</w:t>
            </w:r>
            <w:r w:rsidRPr="00221FCC">
              <w:rPr>
                <w:rFonts w:hAnsi="Angsana New"/>
                <w:position w:val="0"/>
                <w:sz w:val="24"/>
                <w:szCs w:val="24"/>
                <w:cs/>
              </w:rPr>
              <w:t>715.51)</w:t>
            </w:r>
          </w:p>
        </w:tc>
        <w:tc>
          <w:tcPr>
            <w:tcW w:w="48" w:type="dxa"/>
            <w:shd w:val="clear" w:color="auto" w:fill="auto"/>
          </w:tcPr>
          <w:p w:rsidR="00A5691E" w:rsidRPr="00221FCC" w:rsidRDefault="00A5691E" w:rsidP="00F36D8B">
            <w:pPr>
              <w:tabs>
                <w:tab w:val="decimal" w:pos="792"/>
              </w:tabs>
              <w:jc w:val="thaiDistribute"/>
              <w:rPr>
                <w:rFonts w:hAnsi="Angsana New"/>
                <w:position w:val="0"/>
                <w:sz w:val="24"/>
                <w:szCs w:val="24"/>
              </w:rPr>
            </w:pPr>
          </w:p>
        </w:tc>
        <w:tc>
          <w:tcPr>
            <w:tcW w:w="1227" w:type="dxa"/>
            <w:shd w:val="clear" w:color="auto" w:fill="auto"/>
          </w:tcPr>
          <w:p w:rsidR="00A5691E" w:rsidRPr="00221FCC" w:rsidRDefault="00A5691E" w:rsidP="00F36D8B">
            <w:pPr>
              <w:tabs>
                <w:tab w:val="decimal" w:pos="792"/>
              </w:tabs>
              <w:jc w:val="thaiDistribute"/>
              <w:rPr>
                <w:rFonts w:hAnsi="Angsana New"/>
                <w:position w:val="0"/>
                <w:sz w:val="24"/>
                <w:szCs w:val="24"/>
                <w:cs/>
              </w:rPr>
            </w:pPr>
            <w:r w:rsidRPr="00221FCC">
              <w:rPr>
                <w:rFonts w:hAnsi="Angsana New"/>
                <w:position w:val="0"/>
                <w:sz w:val="24"/>
                <w:szCs w:val="24"/>
              </w:rPr>
              <w:t>-</w:t>
            </w:r>
          </w:p>
        </w:tc>
        <w:tc>
          <w:tcPr>
            <w:tcW w:w="48" w:type="dxa"/>
            <w:shd w:val="clear" w:color="auto" w:fill="auto"/>
          </w:tcPr>
          <w:p w:rsidR="00A5691E" w:rsidRPr="00221FCC" w:rsidRDefault="00A5691E" w:rsidP="00F36D8B">
            <w:pPr>
              <w:tabs>
                <w:tab w:val="decimal" w:pos="792"/>
              </w:tabs>
              <w:jc w:val="thaiDistribute"/>
              <w:rPr>
                <w:rFonts w:hAnsi="Angsana New"/>
                <w:position w:val="0"/>
                <w:sz w:val="24"/>
                <w:szCs w:val="24"/>
              </w:rPr>
            </w:pPr>
          </w:p>
        </w:tc>
        <w:tc>
          <w:tcPr>
            <w:tcW w:w="1370" w:type="dxa"/>
            <w:shd w:val="clear" w:color="auto" w:fill="auto"/>
          </w:tcPr>
          <w:p w:rsidR="00A5691E" w:rsidRPr="00221FCC" w:rsidRDefault="00A5691E" w:rsidP="00F36D8B">
            <w:pPr>
              <w:tabs>
                <w:tab w:val="decimal" w:pos="931"/>
              </w:tabs>
              <w:jc w:val="thaiDistribute"/>
              <w:rPr>
                <w:rFonts w:hAnsi="Angsana New"/>
                <w:position w:val="0"/>
                <w:sz w:val="24"/>
                <w:szCs w:val="24"/>
                <w:cs/>
              </w:rPr>
            </w:pPr>
            <w:r w:rsidRPr="00221FCC">
              <w:rPr>
                <w:rFonts w:hAnsi="Angsana New"/>
                <w:position w:val="0"/>
                <w:sz w:val="24"/>
                <w:szCs w:val="24"/>
                <w:cs/>
              </w:rPr>
              <w:t>(828,715.51)</w:t>
            </w:r>
          </w:p>
        </w:tc>
      </w:tr>
      <w:tr w:rsidR="00E51B89" w:rsidRPr="00221FCC" w:rsidTr="00F36D8B">
        <w:tc>
          <w:tcPr>
            <w:tcW w:w="2836" w:type="dxa"/>
            <w:shd w:val="clear" w:color="auto" w:fill="auto"/>
          </w:tcPr>
          <w:p w:rsidR="00E51B89" w:rsidRPr="00221FCC" w:rsidRDefault="00A5691E" w:rsidP="00A5691E">
            <w:pPr>
              <w:jc w:val="thaiDistribute"/>
              <w:rPr>
                <w:rFonts w:hAnsi="Angsana New"/>
                <w:position w:val="0"/>
                <w:sz w:val="24"/>
                <w:szCs w:val="24"/>
              </w:rPr>
            </w:pPr>
            <w:r w:rsidRPr="00221FCC">
              <w:rPr>
                <w:rFonts w:hAnsi="Angsana New"/>
                <w:position w:val="0"/>
                <w:sz w:val="24"/>
                <w:szCs w:val="24"/>
              </w:rPr>
              <w:t xml:space="preserve">Gain (loss) on remeasurement </w:t>
            </w:r>
          </w:p>
        </w:tc>
        <w:tc>
          <w:tcPr>
            <w:tcW w:w="1275" w:type="dxa"/>
            <w:shd w:val="clear" w:color="auto" w:fill="auto"/>
          </w:tcPr>
          <w:p w:rsidR="00E51B89" w:rsidRPr="00221FCC" w:rsidRDefault="00E51B89" w:rsidP="00F36D8B">
            <w:pPr>
              <w:tabs>
                <w:tab w:val="decimal" w:pos="836"/>
              </w:tabs>
              <w:jc w:val="thaiDistribute"/>
              <w:rPr>
                <w:rFonts w:hAnsi="Angsana New"/>
                <w:position w:val="0"/>
                <w:sz w:val="24"/>
                <w:szCs w:val="24"/>
              </w:rPr>
            </w:pPr>
          </w:p>
        </w:tc>
        <w:tc>
          <w:tcPr>
            <w:tcW w:w="77" w:type="dxa"/>
            <w:shd w:val="clear" w:color="auto" w:fill="auto"/>
          </w:tcPr>
          <w:p w:rsidR="00E51B89" w:rsidRPr="00221FCC" w:rsidRDefault="00E51B89" w:rsidP="00F36D8B">
            <w:pPr>
              <w:jc w:val="thaiDistribute"/>
              <w:rPr>
                <w:rFonts w:hAnsi="Angsana New"/>
                <w:position w:val="0"/>
                <w:sz w:val="24"/>
                <w:szCs w:val="24"/>
              </w:rPr>
            </w:pPr>
          </w:p>
        </w:tc>
        <w:tc>
          <w:tcPr>
            <w:tcW w:w="1199" w:type="dxa"/>
            <w:shd w:val="clear" w:color="auto" w:fill="auto"/>
          </w:tcPr>
          <w:p w:rsidR="00E51B89" w:rsidRPr="00221FCC" w:rsidRDefault="00E51B89" w:rsidP="00F36D8B">
            <w:pPr>
              <w:tabs>
                <w:tab w:val="decimal" w:pos="792"/>
              </w:tabs>
              <w:jc w:val="thaiDistribute"/>
              <w:rPr>
                <w:rFonts w:hAnsi="Angsana New"/>
                <w:position w:val="0"/>
                <w:sz w:val="24"/>
                <w:szCs w:val="24"/>
              </w:rPr>
            </w:pPr>
          </w:p>
        </w:tc>
        <w:tc>
          <w:tcPr>
            <w:tcW w:w="48" w:type="dxa"/>
            <w:shd w:val="clear" w:color="auto" w:fill="auto"/>
          </w:tcPr>
          <w:p w:rsidR="00E51B89" w:rsidRPr="00221FCC" w:rsidRDefault="00E51B89" w:rsidP="00F36D8B">
            <w:pPr>
              <w:jc w:val="thaiDistribute"/>
              <w:rPr>
                <w:rFonts w:hAnsi="Angsana New"/>
                <w:position w:val="0"/>
                <w:sz w:val="24"/>
                <w:szCs w:val="24"/>
              </w:rPr>
            </w:pPr>
          </w:p>
        </w:tc>
        <w:tc>
          <w:tcPr>
            <w:tcW w:w="1228" w:type="dxa"/>
            <w:shd w:val="clear" w:color="auto" w:fill="auto"/>
          </w:tcPr>
          <w:p w:rsidR="00E51B89" w:rsidRPr="00221FCC" w:rsidRDefault="00E51B89" w:rsidP="00F36D8B">
            <w:pPr>
              <w:tabs>
                <w:tab w:val="decimal" w:pos="789"/>
              </w:tabs>
              <w:jc w:val="thaiDistribute"/>
              <w:rPr>
                <w:rFonts w:hAnsi="Angsana New"/>
                <w:position w:val="0"/>
                <w:sz w:val="24"/>
                <w:szCs w:val="24"/>
              </w:rPr>
            </w:pPr>
          </w:p>
        </w:tc>
        <w:tc>
          <w:tcPr>
            <w:tcW w:w="48" w:type="dxa"/>
            <w:shd w:val="clear" w:color="auto" w:fill="auto"/>
          </w:tcPr>
          <w:p w:rsidR="00E51B89" w:rsidRPr="00221FCC" w:rsidRDefault="00E51B89" w:rsidP="00F36D8B">
            <w:pPr>
              <w:jc w:val="thaiDistribute"/>
              <w:rPr>
                <w:rFonts w:hAnsi="Angsana New"/>
                <w:position w:val="0"/>
                <w:sz w:val="24"/>
                <w:szCs w:val="24"/>
              </w:rPr>
            </w:pPr>
          </w:p>
        </w:tc>
        <w:tc>
          <w:tcPr>
            <w:tcW w:w="1228" w:type="dxa"/>
            <w:shd w:val="clear" w:color="auto" w:fill="auto"/>
          </w:tcPr>
          <w:p w:rsidR="00E51B89" w:rsidRPr="00221FCC" w:rsidRDefault="00E51B89" w:rsidP="00F36D8B">
            <w:pPr>
              <w:tabs>
                <w:tab w:val="decimal" w:pos="792"/>
              </w:tabs>
              <w:jc w:val="thaiDistribute"/>
              <w:rPr>
                <w:rFonts w:hAnsi="Angsana New"/>
                <w:position w:val="0"/>
                <w:sz w:val="24"/>
                <w:szCs w:val="24"/>
              </w:rPr>
            </w:pPr>
          </w:p>
        </w:tc>
        <w:tc>
          <w:tcPr>
            <w:tcW w:w="48" w:type="dxa"/>
            <w:shd w:val="clear" w:color="auto" w:fill="auto"/>
          </w:tcPr>
          <w:p w:rsidR="00E51B89" w:rsidRPr="00221FCC" w:rsidRDefault="00E51B89" w:rsidP="00F36D8B">
            <w:pPr>
              <w:jc w:val="thaiDistribute"/>
              <w:rPr>
                <w:rFonts w:hAnsi="Angsana New"/>
                <w:position w:val="0"/>
                <w:sz w:val="24"/>
                <w:szCs w:val="24"/>
              </w:rPr>
            </w:pPr>
          </w:p>
        </w:tc>
        <w:tc>
          <w:tcPr>
            <w:tcW w:w="1227" w:type="dxa"/>
            <w:shd w:val="clear" w:color="auto" w:fill="auto"/>
          </w:tcPr>
          <w:p w:rsidR="00E51B89" w:rsidRPr="00221FCC" w:rsidRDefault="00E51B89" w:rsidP="00F36D8B">
            <w:pPr>
              <w:tabs>
                <w:tab w:val="decimal" w:pos="792"/>
              </w:tabs>
              <w:jc w:val="thaiDistribute"/>
              <w:rPr>
                <w:rFonts w:hAnsi="Angsana New"/>
                <w:position w:val="0"/>
                <w:sz w:val="24"/>
                <w:szCs w:val="24"/>
              </w:rPr>
            </w:pPr>
          </w:p>
        </w:tc>
        <w:tc>
          <w:tcPr>
            <w:tcW w:w="48" w:type="dxa"/>
            <w:shd w:val="clear" w:color="auto" w:fill="auto"/>
          </w:tcPr>
          <w:p w:rsidR="00E51B89" w:rsidRPr="00221FCC" w:rsidRDefault="00E51B89" w:rsidP="00F36D8B">
            <w:pPr>
              <w:jc w:val="thaiDistribute"/>
              <w:rPr>
                <w:rFonts w:hAnsi="Angsana New"/>
                <w:position w:val="0"/>
                <w:sz w:val="24"/>
                <w:szCs w:val="24"/>
              </w:rPr>
            </w:pPr>
          </w:p>
        </w:tc>
        <w:tc>
          <w:tcPr>
            <w:tcW w:w="1370" w:type="dxa"/>
            <w:shd w:val="clear" w:color="auto" w:fill="auto"/>
          </w:tcPr>
          <w:p w:rsidR="00E51B89" w:rsidRPr="00221FCC" w:rsidRDefault="00E51B89" w:rsidP="00F36D8B">
            <w:pPr>
              <w:tabs>
                <w:tab w:val="decimal" w:pos="931"/>
              </w:tabs>
              <w:jc w:val="thaiDistribute"/>
              <w:rPr>
                <w:rFonts w:hAnsi="Angsana New"/>
                <w:position w:val="0"/>
                <w:sz w:val="24"/>
                <w:szCs w:val="24"/>
              </w:rPr>
            </w:pPr>
          </w:p>
        </w:tc>
      </w:tr>
      <w:tr w:rsidR="00E51B89" w:rsidRPr="00221FCC" w:rsidTr="00F36D8B">
        <w:tc>
          <w:tcPr>
            <w:tcW w:w="2836" w:type="dxa"/>
            <w:shd w:val="clear" w:color="auto" w:fill="auto"/>
          </w:tcPr>
          <w:p w:rsidR="00E51B89" w:rsidRPr="00221FCC" w:rsidRDefault="00A5691E" w:rsidP="00F36D8B">
            <w:pPr>
              <w:ind w:left="90" w:firstLine="38"/>
              <w:jc w:val="thaiDistribute"/>
              <w:rPr>
                <w:rFonts w:hAnsi="Angsana New"/>
                <w:position w:val="0"/>
                <w:sz w:val="24"/>
                <w:szCs w:val="24"/>
                <w:cs/>
              </w:rPr>
            </w:pPr>
            <w:r w:rsidRPr="00221FCC">
              <w:rPr>
                <w:rFonts w:hAnsi="Angsana New"/>
                <w:position w:val="0"/>
                <w:sz w:val="24"/>
                <w:szCs w:val="24"/>
              </w:rPr>
              <w:t xml:space="preserve">of defined benefit plans                                      </w:t>
            </w:r>
          </w:p>
        </w:tc>
        <w:tc>
          <w:tcPr>
            <w:tcW w:w="1275" w:type="dxa"/>
            <w:tcBorders>
              <w:bottom w:val="single" w:sz="4" w:space="0" w:color="auto"/>
            </w:tcBorders>
            <w:shd w:val="clear" w:color="auto" w:fill="auto"/>
          </w:tcPr>
          <w:p w:rsidR="00E51B89" w:rsidRPr="00221FCC" w:rsidRDefault="00E51B89" w:rsidP="00F36D8B">
            <w:pPr>
              <w:tabs>
                <w:tab w:val="decimal" w:pos="836"/>
              </w:tabs>
              <w:jc w:val="thaiDistribute"/>
              <w:rPr>
                <w:rFonts w:hAnsi="Angsana New"/>
                <w:position w:val="0"/>
                <w:sz w:val="24"/>
                <w:szCs w:val="24"/>
              </w:rPr>
            </w:pPr>
            <w:r w:rsidRPr="00221FCC">
              <w:rPr>
                <w:rFonts w:hAnsi="Angsana New"/>
                <w:position w:val="0"/>
                <w:sz w:val="24"/>
                <w:szCs w:val="24"/>
                <w:cs/>
              </w:rPr>
              <w:t>(6,019,045.17)</w:t>
            </w:r>
          </w:p>
        </w:tc>
        <w:tc>
          <w:tcPr>
            <w:tcW w:w="77" w:type="dxa"/>
            <w:shd w:val="clear" w:color="auto" w:fill="auto"/>
          </w:tcPr>
          <w:p w:rsidR="00E51B89" w:rsidRPr="00221FCC" w:rsidRDefault="00E51B89" w:rsidP="00F36D8B">
            <w:pPr>
              <w:pStyle w:val="a6"/>
              <w:tabs>
                <w:tab w:val="left" w:pos="426"/>
              </w:tabs>
              <w:ind w:hanging="109"/>
              <w:jc w:val="center"/>
              <w:rPr>
                <w:rFonts w:hAnsi="Angsana New"/>
                <w:position w:val="0"/>
                <w:sz w:val="24"/>
                <w:szCs w:val="24"/>
              </w:rPr>
            </w:pPr>
          </w:p>
        </w:tc>
        <w:tc>
          <w:tcPr>
            <w:tcW w:w="1199" w:type="dxa"/>
            <w:tcBorders>
              <w:bottom w:val="single" w:sz="4" w:space="0" w:color="auto"/>
            </w:tcBorders>
            <w:shd w:val="clear" w:color="auto" w:fill="auto"/>
          </w:tcPr>
          <w:p w:rsidR="00E51B89" w:rsidRPr="00221FCC" w:rsidRDefault="00E51B89" w:rsidP="00F36D8B">
            <w:pPr>
              <w:tabs>
                <w:tab w:val="decimal" w:pos="792"/>
              </w:tabs>
              <w:jc w:val="thaiDistribute"/>
              <w:rPr>
                <w:rFonts w:hAnsi="Angsana New"/>
                <w:position w:val="0"/>
                <w:sz w:val="24"/>
                <w:szCs w:val="24"/>
                <w:cs/>
              </w:rPr>
            </w:pPr>
            <w:r w:rsidRPr="00221FCC">
              <w:rPr>
                <w:rFonts w:hAnsi="Angsana New"/>
                <w:position w:val="0"/>
                <w:sz w:val="24"/>
                <w:szCs w:val="24"/>
                <w:cs/>
              </w:rPr>
              <w:t>1,210,748.49</w:t>
            </w:r>
          </w:p>
        </w:tc>
        <w:tc>
          <w:tcPr>
            <w:tcW w:w="48" w:type="dxa"/>
            <w:shd w:val="clear" w:color="auto" w:fill="auto"/>
          </w:tcPr>
          <w:p w:rsidR="00E51B89" w:rsidRPr="00221FCC" w:rsidRDefault="00E51B89" w:rsidP="00F36D8B">
            <w:pPr>
              <w:pStyle w:val="a6"/>
              <w:tabs>
                <w:tab w:val="left" w:pos="426"/>
              </w:tabs>
              <w:ind w:hanging="109"/>
              <w:jc w:val="center"/>
              <w:rPr>
                <w:rFonts w:hAnsi="Angsana New"/>
                <w:position w:val="0"/>
                <w:sz w:val="24"/>
                <w:szCs w:val="24"/>
              </w:rPr>
            </w:pPr>
          </w:p>
        </w:tc>
        <w:tc>
          <w:tcPr>
            <w:tcW w:w="1228" w:type="dxa"/>
            <w:tcBorders>
              <w:bottom w:val="single" w:sz="4" w:space="0" w:color="auto"/>
            </w:tcBorders>
            <w:shd w:val="clear" w:color="auto" w:fill="auto"/>
          </w:tcPr>
          <w:p w:rsidR="00E51B89" w:rsidRPr="00221FCC" w:rsidRDefault="00E51B89" w:rsidP="00F36D8B">
            <w:pPr>
              <w:tabs>
                <w:tab w:val="decimal" w:pos="789"/>
              </w:tabs>
              <w:jc w:val="thaiDistribute"/>
              <w:rPr>
                <w:rFonts w:hAnsi="Angsana New"/>
                <w:position w:val="0"/>
                <w:sz w:val="24"/>
                <w:szCs w:val="24"/>
              </w:rPr>
            </w:pPr>
            <w:r w:rsidRPr="00221FCC">
              <w:rPr>
                <w:rFonts w:hAnsi="Angsana New"/>
                <w:position w:val="0"/>
                <w:sz w:val="24"/>
                <w:szCs w:val="24"/>
                <w:cs/>
              </w:rPr>
              <w:t>(4,808,296.68)</w:t>
            </w:r>
          </w:p>
        </w:tc>
        <w:tc>
          <w:tcPr>
            <w:tcW w:w="48" w:type="dxa"/>
            <w:shd w:val="clear" w:color="auto" w:fill="auto"/>
          </w:tcPr>
          <w:p w:rsidR="00E51B89" w:rsidRPr="00221FCC" w:rsidRDefault="00E51B89" w:rsidP="00F36D8B">
            <w:pPr>
              <w:jc w:val="thaiDistribute"/>
              <w:rPr>
                <w:rFonts w:hAnsi="Angsana New"/>
                <w:position w:val="0"/>
                <w:sz w:val="24"/>
                <w:szCs w:val="24"/>
              </w:rPr>
            </w:pPr>
          </w:p>
        </w:tc>
        <w:tc>
          <w:tcPr>
            <w:tcW w:w="1228" w:type="dxa"/>
            <w:tcBorders>
              <w:bottom w:val="single" w:sz="4" w:space="0" w:color="auto"/>
            </w:tcBorders>
            <w:shd w:val="clear" w:color="auto" w:fill="auto"/>
          </w:tcPr>
          <w:p w:rsidR="00E51B89" w:rsidRPr="00221FCC" w:rsidRDefault="00E51B89" w:rsidP="00F36D8B">
            <w:pPr>
              <w:tabs>
                <w:tab w:val="decimal" w:pos="792"/>
              </w:tabs>
              <w:jc w:val="thaiDistribute"/>
              <w:rPr>
                <w:rFonts w:hAnsi="Angsana New"/>
                <w:position w:val="0"/>
                <w:sz w:val="24"/>
                <w:szCs w:val="24"/>
              </w:rPr>
            </w:pPr>
            <w:r w:rsidRPr="00221FCC">
              <w:rPr>
                <w:rFonts w:hAnsi="Angsana New"/>
                <w:position w:val="0"/>
                <w:sz w:val="24"/>
                <w:szCs w:val="24"/>
                <w:cs/>
              </w:rPr>
              <w:t>2,636,066.80</w:t>
            </w:r>
          </w:p>
        </w:tc>
        <w:tc>
          <w:tcPr>
            <w:tcW w:w="48" w:type="dxa"/>
            <w:shd w:val="clear" w:color="auto" w:fill="auto"/>
          </w:tcPr>
          <w:p w:rsidR="00E51B89" w:rsidRPr="00221FCC" w:rsidRDefault="00E51B89" w:rsidP="00F36D8B">
            <w:pPr>
              <w:pStyle w:val="a6"/>
              <w:tabs>
                <w:tab w:val="left" w:pos="426"/>
              </w:tabs>
              <w:ind w:hanging="109"/>
              <w:jc w:val="center"/>
              <w:rPr>
                <w:rFonts w:hAnsi="Angsana New"/>
                <w:position w:val="0"/>
                <w:sz w:val="24"/>
                <w:szCs w:val="24"/>
              </w:rPr>
            </w:pPr>
          </w:p>
        </w:tc>
        <w:tc>
          <w:tcPr>
            <w:tcW w:w="1227" w:type="dxa"/>
            <w:tcBorders>
              <w:bottom w:val="single" w:sz="4" w:space="0" w:color="auto"/>
            </w:tcBorders>
            <w:shd w:val="clear" w:color="auto" w:fill="auto"/>
          </w:tcPr>
          <w:p w:rsidR="00E51B89" w:rsidRPr="00221FCC" w:rsidRDefault="00E51B89" w:rsidP="00F36D8B">
            <w:pPr>
              <w:tabs>
                <w:tab w:val="decimal" w:pos="792"/>
              </w:tabs>
              <w:jc w:val="thaiDistribute"/>
              <w:rPr>
                <w:rFonts w:hAnsi="Angsana New"/>
                <w:position w:val="0"/>
                <w:sz w:val="24"/>
                <w:szCs w:val="24"/>
              </w:rPr>
            </w:pPr>
            <w:r w:rsidRPr="00221FCC">
              <w:rPr>
                <w:rFonts w:hAnsi="Angsana New"/>
                <w:position w:val="0"/>
                <w:sz w:val="24"/>
                <w:szCs w:val="24"/>
                <w:cs/>
              </w:rPr>
              <w:t>(564</w:t>
            </w:r>
            <w:r w:rsidRPr="00221FCC">
              <w:rPr>
                <w:rFonts w:hAnsi="Angsana New"/>
                <w:position w:val="0"/>
                <w:sz w:val="24"/>
                <w:szCs w:val="24"/>
              </w:rPr>
              <w:t>,</w:t>
            </w:r>
            <w:r w:rsidRPr="00221FCC">
              <w:rPr>
                <w:rFonts w:hAnsi="Angsana New"/>
                <w:position w:val="0"/>
                <w:sz w:val="24"/>
                <w:szCs w:val="24"/>
                <w:cs/>
              </w:rPr>
              <w:t>360.96)</w:t>
            </w:r>
          </w:p>
        </w:tc>
        <w:tc>
          <w:tcPr>
            <w:tcW w:w="48" w:type="dxa"/>
            <w:shd w:val="clear" w:color="auto" w:fill="auto"/>
          </w:tcPr>
          <w:p w:rsidR="00E51B89" w:rsidRPr="00221FCC" w:rsidRDefault="00E51B89" w:rsidP="00F36D8B">
            <w:pPr>
              <w:pStyle w:val="a6"/>
              <w:tabs>
                <w:tab w:val="left" w:pos="426"/>
              </w:tabs>
              <w:ind w:hanging="109"/>
              <w:jc w:val="center"/>
              <w:rPr>
                <w:rFonts w:hAnsi="Angsana New"/>
                <w:position w:val="0"/>
                <w:sz w:val="24"/>
                <w:szCs w:val="24"/>
              </w:rPr>
            </w:pPr>
          </w:p>
        </w:tc>
        <w:tc>
          <w:tcPr>
            <w:tcW w:w="1370" w:type="dxa"/>
            <w:tcBorders>
              <w:bottom w:val="single" w:sz="4" w:space="0" w:color="auto"/>
            </w:tcBorders>
            <w:shd w:val="clear" w:color="auto" w:fill="auto"/>
          </w:tcPr>
          <w:p w:rsidR="00E51B89" w:rsidRPr="00221FCC" w:rsidRDefault="00E51B89" w:rsidP="00F36D8B">
            <w:pPr>
              <w:tabs>
                <w:tab w:val="decimal" w:pos="931"/>
              </w:tabs>
              <w:jc w:val="thaiDistribute"/>
              <w:rPr>
                <w:rFonts w:hAnsi="Angsana New"/>
                <w:position w:val="0"/>
                <w:sz w:val="24"/>
                <w:szCs w:val="24"/>
                <w:cs/>
              </w:rPr>
            </w:pPr>
            <w:r w:rsidRPr="00221FCC">
              <w:rPr>
                <w:rFonts w:hAnsi="Angsana New"/>
                <w:position w:val="0"/>
                <w:sz w:val="24"/>
                <w:szCs w:val="24"/>
                <w:cs/>
              </w:rPr>
              <w:t>2,071,705.84</w:t>
            </w:r>
          </w:p>
        </w:tc>
      </w:tr>
      <w:tr w:rsidR="00A5691E" w:rsidRPr="00221FCC" w:rsidTr="00F36D8B">
        <w:tc>
          <w:tcPr>
            <w:tcW w:w="2836" w:type="dxa"/>
            <w:tcBorders>
              <w:bottom w:val="nil"/>
            </w:tcBorders>
            <w:shd w:val="clear" w:color="auto" w:fill="auto"/>
          </w:tcPr>
          <w:p w:rsidR="00A5691E" w:rsidRPr="00221FCC" w:rsidRDefault="00A5691E" w:rsidP="00A5691E">
            <w:pPr>
              <w:ind w:firstLine="837"/>
              <w:jc w:val="thaiDistribute"/>
              <w:rPr>
                <w:rFonts w:hAnsi="Angsana New"/>
                <w:position w:val="0"/>
                <w:sz w:val="24"/>
                <w:szCs w:val="24"/>
              </w:rPr>
            </w:pPr>
            <w:r w:rsidRPr="00221FCC">
              <w:rPr>
                <w:rFonts w:hAnsi="Angsana New"/>
                <w:position w:val="0"/>
                <w:sz w:val="24"/>
                <w:szCs w:val="24"/>
              </w:rPr>
              <w:t>Total</w:t>
            </w:r>
          </w:p>
        </w:tc>
        <w:tc>
          <w:tcPr>
            <w:tcW w:w="1275" w:type="dxa"/>
            <w:tcBorders>
              <w:top w:val="single" w:sz="4" w:space="0" w:color="auto"/>
              <w:bottom w:val="single" w:sz="4" w:space="0" w:color="auto"/>
            </w:tcBorders>
            <w:shd w:val="clear" w:color="auto" w:fill="auto"/>
          </w:tcPr>
          <w:p w:rsidR="00A5691E" w:rsidRPr="00221FCC" w:rsidRDefault="00A5691E" w:rsidP="00F36D8B">
            <w:pPr>
              <w:tabs>
                <w:tab w:val="decimal" w:pos="836"/>
              </w:tabs>
              <w:jc w:val="thaiDistribute"/>
              <w:rPr>
                <w:rFonts w:hAnsi="Angsana New"/>
                <w:position w:val="0"/>
                <w:sz w:val="24"/>
                <w:szCs w:val="24"/>
              </w:rPr>
            </w:pPr>
            <w:r w:rsidRPr="00221FCC">
              <w:rPr>
                <w:rFonts w:hAnsi="Angsana New"/>
                <w:position w:val="0"/>
                <w:sz w:val="24"/>
                <w:szCs w:val="24"/>
                <w:cs/>
              </w:rPr>
              <w:t>(2,845,594.28)</w:t>
            </w:r>
          </w:p>
        </w:tc>
        <w:tc>
          <w:tcPr>
            <w:tcW w:w="77" w:type="dxa"/>
            <w:tcBorders>
              <w:bottom w:val="nil"/>
            </w:tcBorders>
            <w:shd w:val="clear" w:color="auto" w:fill="auto"/>
          </w:tcPr>
          <w:p w:rsidR="00A5691E" w:rsidRPr="00221FCC" w:rsidRDefault="00A5691E" w:rsidP="00F36D8B">
            <w:pPr>
              <w:pStyle w:val="a6"/>
              <w:tabs>
                <w:tab w:val="left" w:pos="426"/>
              </w:tabs>
              <w:ind w:hanging="109"/>
              <w:jc w:val="center"/>
              <w:rPr>
                <w:rFonts w:hAnsi="Angsana New"/>
                <w:position w:val="0"/>
                <w:sz w:val="24"/>
                <w:szCs w:val="24"/>
              </w:rPr>
            </w:pPr>
          </w:p>
        </w:tc>
        <w:tc>
          <w:tcPr>
            <w:tcW w:w="1199" w:type="dxa"/>
            <w:tcBorders>
              <w:top w:val="single" w:sz="4" w:space="0" w:color="auto"/>
              <w:bottom w:val="single" w:sz="4" w:space="0" w:color="auto"/>
            </w:tcBorders>
            <w:shd w:val="clear" w:color="auto" w:fill="auto"/>
          </w:tcPr>
          <w:p w:rsidR="00A5691E" w:rsidRPr="00221FCC" w:rsidRDefault="00A5691E" w:rsidP="00F36D8B">
            <w:pPr>
              <w:tabs>
                <w:tab w:val="decimal" w:pos="792"/>
              </w:tabs>
              <w:jc w:val="thaiDistribute"/>
              <w:rPr>
                <w:rFonts w:hAnsi="Angsana New"/>
                <w:position w:val="0"/>
                <w:sz w:val="24"/>
                <w:szCs w:val="24"/>
                <w:cs/>
              </w:rPr>
            </w:pPr>
            <w:r w:rsidRPr="00221FCC">
              <w:rPr>
                <w:rFonts w:hAnsi="Angsana New"/>
                <w:position w:val="0"/>
                <w:sz w:val="24"/>
                <w:szCs w:val="24"/>
                <w:cs/>
              </w:rPr>
              <w:t>1,210,748.49</w:t>
            </w:r>
          </w:p>
        </w:tc>
        <w:tc>
          <w:tcPr>
            <w:tcW w:w="48" w:type="dxa"/>
            <w:tcBorders>
              <w:bottom w:val="nil"/>
            </w:tcBorders>
            <w:shd w:val="clear" w:color="auto" w:fill="auto"/>
          </w:tcPr>
          <w:p w:rsidR="00A5691E" w:rsidRPr="00221FCC" w:rsidRDefault="00A5691E" w:rsidP="00F36D8B">
            <w:pPr>
              <w:pStyle w:val="a6"/>
              <w:tabs>
                <w:tab w:val="left" w:pos="426"/>
              </w:tabs>
              <w:ind w:hanging="109"/>
              <w:jc w:val="center"/>
              <w:rPr>
                <w:rFonts w:hAnsi="Angsana New"/>
                <w:position w:val="0"/>
                <w:sz w:val="24"/>
                <w:szCs w:val="24"/>
              </w:rPr>
            </w:pPr>
          </w:p>
        </w:tc>
        <w:tc>
          <w:tcPr>
            <w:tcW w:w="1228" w:type="dxa"/>
            <w:tcBorders>
              <w:top w:val="single" w:sz="4" w:space="0" w:color="auto"/>
              <w:bottom w:val="single" w:sz="4" w:space="0" w:color="auto"/>
            </w:tcBorders>
            <w:shd w:val="clear" w:color="auto" w:fill="auto"/>
          </w:tcPr>
          <w:p w:rsidR="00A5691E" w:rsidRPr="00221FCC" w:rsidRDefault="00A5691E" w:rsidP="00F36D8B">
            <w:pPr>
              <w:tabs>
                <w:tab w:val="decimal" w:pos="789"/>
              </w:tabs>
              <w:jc w:val="thaiDistribute"/>
              <w:rPr>
                <w:rFonts w:hAnsi="Angsana New"/>
                <w:position w:val="0"/>
                <w:sz w:val="24"/>
                <w:szCs w:val="24"/>
              </w:rPr>
            </w:pPr>
            <w:r w:rsidRPr="00221FCC">
              <w:rPr>
                <w:rFonts w:hAnsi="Angsana New"/>
                <w:position w:val="0"/>
                <w:sz w:val="24"/>
                <w:szCs w:val="24"/>
                <w:cs/>
              </w:rPr>
              <w:t>(1,634,845.79)</w:t>
            </w:r>
          </w:p>
        </w:tc>
        <w:tc>
          <w:tcPr>
            <w:tcW w:w="48" w:type="dxa"/>
            <w:tcBorders>
              <w:bottom w:val="nil"/>
            </w:tcBorders>
            <w:shd w:val="clear" w:color="auto" w:fill="auto"/>
          </w:tcPr>
          <w:p w:rsidR="00A5691E" w:rsidRPr="00221FCC" w:rsidRDefault="00A5691E" w:rsidP="00F36D8B">
            <w:pPr>
              <w:jc w:val="thaiDistribute"/>
              <w:rPr>
                <w:rFonts w:hAnsi="Angsana New"/>
                <w:position w:val="0"/>
                <w:sz w:val="24"/>
                <w:szCs w:val="24"/>
              </w:rPr>
            </w:pPr>
          </w:p>
        </w:tc>
        <w:tc>
          <w:tcPr>
            <w:tcW w:w="1228" w:type="dxa"/>
            <w:tcBorders>
              <w:top w:val="single" w:sz="4" w:space="0" w:color="auto"/>
              <w:bottom w:val="single" w:sz="4" w:space="0" w:color="auto"/>
            </w:tcBorders>
            <w:shd w:val="clear" w:color="auto" w:fill="auto"/>
          </w:tcPr>
          <w:p w:rsidR="00A5691E" w:rsidRPr="00221FCC" w:rsidRDefault="00A5691E" w:rsidP="00F36D8B">
            <w:pPr>
              <w:tabs>
                <w:tab w:val="decimal" w:pos="792"/>
              </w:tabs>
              <w:jc w:val="thaiDistribute"/>
              <w:rPr>
                <w:rFonts w:hAnsi="Angsana New"/>
                <w:position w:val="0"/>
                <w:sz w:val="24"/>
                <w:szCs w:val="24"/>
              </w:rPr>
            </w:pPr>
            <w:r w:rsidRPr="00221FCC">
              <w:rPr>
                <w:rFonts w:hAnsi="Angsana New"/>
                <w:position w:val="0"/>
                <w:sz w:val="24"/>
                <w:szCs w:val="24"/>
                <w:cs/>
              </w:rPr>
              <w:t>1,807,351.29</w:t>
            </w:r>
          </w:p>
        </w:tc>
        <w:tc>
          <w:tcPr>
            <w:tcW w:w="48" w:type="dxa"/>
            <w:tcBorders>
              <w:bottom w:val="nil"/>
            </w:tcBorders>
            <w:shd w:val="clear" w:color="auto" w:fill="auto"/>
          </w:tcPr>
          <w:p w:rsidR="00A5691E" w:rsidRPr="00221FCC" w:rsidRDefault="00A5691E" w:rsidP="00F36D8B">
            <w:pPr>
              <w:pStyle w:val="a6"/>
              <w:tabs>
                <w:tab w:val="left" w:pos="426"/>
              </w:tabs>
              <w:ind w:hanging="109"/>
              <w:jc w:val="center"/>
              <w:rPr>
                <w:rFonts w:hAnsi="Angsana New"/>
                <w:position w:val="0"/>
                <w:sz w:val="24"/>
                <w:szCs w:val="24"/>
              </w:rPr>
            </w:pPr>
          </w:p>
        </w:tc>
        <w:tc>
          <w:tcPr>
            <w:tcW w:w="1227" w:type="dxa"/>
            <w:tcBorders>
              <w:top w:val="single" w:sz="4" w:space="0" w:color="auto"/>
              <w:bottom w:val="single" w:sz="4" w:space="0" w:color="auto"/>
            </w:tcBorders>
            <w:shd w:val="clear" w:color="auto" w:fill="auto"/>
          </w:tcPr>
          <w:p w:rsidR="00A5691E" w:rsidRPr="00221FCC" w:rsidRDefault="00A5691E" w:rsidP="00F36D8B">
            <w:pPr>
              <w:tabs>
                <w:tab w:val="decimal" w:pos="792"/>
              </w:tabs>
              <w:jc w:val="thaiDistribute"/>
              <w:rPr>
                <w:rFonts w:hAnsi="Angsana New"/>
                <w:position w:val="0"/>
                <w:sz w:val="24"/>
                <w:szCs w:val="24"/>
              </w:rPr>
            </w:pPr>
            <w:r w:rsidRPr="00221FCC">
              <w:rPr>
                <w:rFonts w:hAnsi="Angsana New"/>
                <w:position w:val="0"/>
                <w:sz w:val="24"/>
                <w:szCs w:val="24"/>
                <w:cs/>
              </w:rPr>
              <w:t>(564</w:t>
            </w:r>
            <w:r w:rsidRPr="00221FCC">
              <w:rPr>
                <w:rFonts w:hAnsi="Angsana New"/>
                <w:position w:val="0"/>
                <w:sz w:val="24"/>
                <w:szCs w:val="24"/>
              </w:rPr>
              <w:t>,</w:t>
            </w:r>
            <w:r w:rsidRPr="00221FCC">
              <w:rPr>
                <w:rFonts w:hAnsi="Angsana New"/>
                <w:position w:val="0"/>
                <w:sz w:val="24"/>
                <w:szCs w:val="24"/>
                <w:cs/>
              </w:rPr>
              <w:t>360.96)</w:t>
            </w:r>
          </w:p>
        </w:tc>
        <w:tc>
          <w:tcPr>
            <w:tcW w:w="48" w:type="dxa"/>
            <w:tcBorders>
              <w:bottom w:val="nil"/>
            </w:tcBorders>
            <w:shd w:val="clear" w:color="auto" w:fill="auto"/>
          </w:tcPr>
          <w:p w:rsidR="00A5691E" w:rsidRPr="00221FCC" w:rsidRDefault="00A5691E" w:rsidP="00F36D8B">
            <w:pPr>
              <w:pStyle w:val="a6"/>
              <w:tabs>
                <w:tab w:val="left" w:pos="426"/>
              </w:tabs>
              <w:ind w:hanging="109"/>
              <w:jc w:val="center"/>
              <w:rPr>
                <w:rFonts w:hAnsi="Angsana New"/>
                <w:position w:val="0"/>
                <w:sz w:val="24"/>
                <w:szCs w:val="24"/>
              </w:rPr>
            </w:pPr>
          </w:p>
        </w:tc>
        <w:tc>
          <w:tcPr>
            <w:tcW w:w="1370" w:type="dxa"/>
            <w:tcBorders>
              <w:top w:val="single" w:sz="4" w:space="0" w:color="auto"/>
              <w:bottom w:val="single" w:sz="4" w:space="0" w:color="auto"/>
            </w:tcBorders>
            <w:shd w:val="clear" w:color="auto" w:fill="auto"/>
          </w:tcPr>
          <w:p w:rsidR="00A5691E" w:rsidRPr="00221FCC" w:rsidRDefault="00A5691E" w:rsidP="00F36D8B">
            <w:pPr>
              <w:tabs>
                <w:tab w:val="decimal" w:pos="931"/>
              </w:tabs>
              <w:jc w:val="thaiDistribute"/>
              <w:rPr>
                <w:rFonts w:hAnsi="Angsana New"/>
                <w:position w:val="0"/>
                <w:sz w:val="24"/>
                <w:szCs w:val="24"/>
                <w:cs/>
              </w:rPr>
            </w:pPr>
            <w:r w:rsidRPr="00221FCC">
              <w:rPr>
                <w:rFonts w:hAnsi="Angsana New"/>
                <w:position w:val="0"/>
                <w:sz w:val="24"/>
                <w:szCs w:val="24"/>
                <w:cs/>
              </w:rPr>
              <w:t>1,242,990.33</w:t>
            </w:r>
          </w:p>
        </w:tc>
      </w:tr>
      <w:tr w:rsidR="00A5691E" w:rsidRPr="00221FCC" w:rsidTr="00F36D8B">
        <w:tc>
          <w:tcPr>
            <w:tcW w:w="2836" w:type="dxa"/>
            <w:tcBorders>
              <w:top w:val="nil"/>
              <w:bottom w:val="nil"/>
            </w:tcBorders>
            <w:shd w:val="clear" w:color="auto" w:fill="auto"/>
          </w:tcPr>
          <w:p w:rsidR="00A5691E" w:rsidRPr="00221FCC" w:rsidRDefault="00A5691E" w:rsidP="00A5691E">
            <w:pPr>
              <w:ind w:firstLine="837"/>
              <w:jc w:val="thaiDistribute"/>
              <w:rPr>
                <w:rFonts w:hAnsi="Angsana New"/>
                <w:position w:val="0"/>
                <w:sz w:val="24"/>
                <w:szCs w:val="24"/>
              </w:rPr>
            </w:pPr>
            <w:r w:rsidRPr="00221FCC">
              <w:rPr>
                <w:rFonts w:hAnsi="Angsana New"/>
                <w:position w:val="0"/>
                <w:sz w:val="24"/>
                <w:szCs w:val="24"/>
              </w:rPr>
              <w:t>Total</w:t>
            </w:r>
          </w:p>
        </w:tc>
        <w:tc>
          <w:tcPr>
            <w:tcW w:w="1275" w:type="dxa"/>
            <w:tcBorders>
              <w:top w:val="single" w:sz="4" w:space="0" w:color="auto"/>
              <w:bottom w:val="double" w:sz="4" w:space="0" w:color="auto"/>
            </w:tcBorders>
            <w:shd w:val="clear" w:color="auto" w:fill="auto"/>
          </w:tcPr>
          <w:p w:rsidR="00A5691E" w:rsidRPr="00221FCC" w:rsidRDefault="00A5691E" w:rsidP="00F36D8B">
            <w:pPr>
              <w:tabs>
                <w:tab w:val="decimal" w:pos="836"/>
              </w:tabs>
              <w:jc w:val="thaiDistribute"/>
              <w:rPr>
                <w:rFonts w:hAnsi="Angsana New"/>
                <w:position w:val="0"/>
                <w:sz w:val="24"/>
                <w:szCs w:val="24"/>
                <w:cs/>
              </w:rPr>
            </w:pPr>
            <w:r w:rsidRPr="00221FCC">
              <w:rPr>
                <w:rFonts w:hAnsi="Angsana New"/>
                <w:position w:val="0"/>
                <w:sz w:val="24"/>
                <w:szCs w:val="24"/>
                <w:cs/>
              </w:rPr>
              <w:t>(5</w:t>
            </w:r>
            <w:r w:rsidRPr="00221FCC">
              <w:rPr>
                <w:rFonts w:hAnsi="Angsana New"/>
                <w:position w:val="0"/>
                <w:sz w:val="24"/>
                <w:szCs w:val="24"/>
              </w:rPr>
              <w:t>,126,027.40</w:t>
            </w:r>
            <w:r w:rsidRPr="00221FCC">
              <w:rPr>
                <w:rFonts w:hAnsi="Angsana New"/>
                <w:position w:val="0"/>
                <w:sz w:val="24"/>
                <w:szCs w:val="24"/>
                <w:cs/>
              </w:rPr>
              <w:t>)</w:t>
            </w:r>
          </w:p>
        </w:tc>
        <w:tc>
          <w:tcPr>
            <w:tcW w:w="77" w:type="dxa"/>
            <w:tcBorders>
              <w:top w:val="nil"/>
              <w:bottom w:val="nil"/>
            </w:tcBorders>
            <w:shd w:val="clear" w:color="auto" w:fill="auto"/>
          </w:tcPr>
          <w:p w:rsidR="00A5691E" w:rsidRPr="00221FCC" w:rsidRDefault="00A5691E" w:rsidP="00F36D8B">
            <w:pPr>
              <w:jc w:val="thaiDistribute"/>
              <w:rPr>
                <w:rFonts w:hAnsi="Angsana New"/>
                <w:position w:val="0"/>
                <w:sz w:val="24"/>
                <w:szCs w:val="24"/>
              </w:rPr>
            </w:pPr>
          </w:p>
        </w:tc>
        <w:tc>
          <w:tcPr>
            <w:tcW w:w="1199" w:type="dxa"/>
            <w:tcBorders>
              <w:top w:val="single" w:sz="4" w:space="0" w:color="auto"/>
              <w:bottom w:val="double" w:sz="4" w:space="0" w:color="auto"/>
            </w:tcBorders>
            <w:shd w:val="clear" w:color="auto" w:fill="auto"/>
          </w:tcPr>
          <w:p w:rsidR="00A5691E" w:rsidRPr="00221FCC" w:rsidRDefault="00A5691E" w:rsidP="00F36D8B">
            <w:pPr>
              <w:tabs>
                <w:tab w:val="decimal" w:pos="792"/>
              </w:tabs>
              <w:jc w:val="thaiDistribute"/>
              <w:rPr>
                <w:rFonts w:hAnsi="Angsana New"/>
                <w:position w:val="0"/>
                <w:sz w:val="24"/>
                <w:szCs w:val="24"/>
                <w:cs/>
              </w:rPr>
            </w:pPr>
            <w:r w:rsidRPr="00221FCC">
              <w:rPr>
                <w:rFonts w:hAnsi="Angsana New"/>
                <w:position w:val="0"/>
                <w:sz w:val="24"/>
                <w:szCs w:val="24"/>
                <w:cs/>
              </w:rPr>
              <w:t>2,089,387.25</w:t>
            </w:r>
          </w:p>
        </w:tc>
        <w:tc>
          <w:tcPr>
            <w:tcW w:w="48" w:type="dxa"/>
            <w:tcBorders>
              <w:top w:val="nil"/>
              <w:bottom w:val="nil"/>
            </w:tcBorders>
            <w:shd w:val="clear" w:color="auto" w:fill="auto"/>
          </w:tcPr>
          <w:p w:rsidR="00A5691E" w:rsidRPr="00221FCC" w:rsidRDefault="00A5691E" w:rsidP="00F36D8B">
            <w:pPr>
              <w:jc w:val="thaiDistribute"/>
              <w:rPr>
                <w:rFonts w:hAnsi="Angsana New"/>
                <w:position w:val="0"/>
                <w:sz w:val="24"/>
                <w:szCs w:val="24"/>
              </w:rPr>
            </w:pPr>
          </w:p>
        </w:tc>
        <w:tc>
          <w:tcPr>
            <w:tcW w:w="1228" w:type="dxa"/>
            <w:tcBorders>
              <w:top w:val="single" w:sz="4" w:space="0" w:color="auto"/>
              <w:bottom w:val="double" w:sz="4" w:space="0" w:color="auto"/>
            </w:tcBorders>
            <w:shd w:val="clear" w:color="auto" w:fill="auto"/>
          </w:tcPr>
          <w:p w:rsidR="00A5691E" w:rsidRPr="00221FCC" w:rsidRDefault="00A5691E" w:rsidP="00F36D8B">
            <w:pPr>
              <w:tabs>
                <w:tab w:val="decimal" w:pos="789"/>
              </w:tabs>
              <w:jc w:val="thaiDistribute"/>
              <w:rPr>
                <w:rFonts w:hAnsi="Angsana New"/>
                <w:position w:val="0"/>
                <w:sz w:val="24"/>
                <w:szCs w:val="24"/>
                <w:cs/>
              </w:rPr>
            </w:pPr>
            <w:r w:rsidRPr="00221FCC">
              <w:rPr>
                <w:rFonts w:hAnsi="Angsana New"/>
                <w:position w:val="0"/>
                <w:sz w:val="24"/>
                <w:szCs w:val="24"/>
                <w:cs/>
              </w:rPr>
              <w:t>(</w:t>
            </w:r>
            <w:r w:rsidRPr="00221FCC">
              <w:rPr>
                <w:rFonts w:hAnsi="Angsana New"/>
                <w:position w:val="0"/>
                <w:sz w:val="24"/>
                <w:szCs w:val="24"/>
              </w:rPr>
              <w:t>3,036,640.15</w:t>
            </w:r>
            <w:r w:rsidRPr="00221FCC">
              <w:rPr>
                <w:rFonts w:hAnsi="Angsana New"/>
                <w:position w:val="0"/>
                <w:sz w:val="24"/>
                <w:szCs w:val="24"/>
                <w:cs/>
              </w:rPr>
              <w:t>)</w:t>
            </w:r>
          </w:p>
        </w:tc>
        <w:tc>
          <w:tcPr>
            <w:tcW w:w="48" w:type="dxa"/>
            <w:tcBorders>
              <w:top w:val="nil"/>
              <w:bottom w:val="nil"/>
            </w:tcBorders>
            <w:shd w:val="clear" w:color="auto" w:fill="auto"/>
          </w:tcPr>
          <w:p w:rsidR="00A5691E" w:rsidRPr="00221FCC" w:rsidRDefault="00A5691E" w:rsidP="00F36D8B">
            <w:pPr>
              <w:jc w:val="thaiDistribute"/>
              <w:rPr>
                <w:rFonts w:hAnsi="Angsana New"/>
                <w:position w:val="0"/>
                <w:sz w:val="24"/>
                <w:szCs w:val="24"/>
              </w:rPr>
            </w:pPr>
          </w:p>
        </w:tc>
        <w:tc>
          <w:tcPr>
            <w:tcW w:w="1228" w:type="dxa"/>
            <w:tcBorders>
              <w:top w:val="single" w:sz="4" w:space="0" w:color="auto"/>
              <w:bottom w:val="double" w:sz="4" w:space="0" w:color="auto"/>
            </w:tcBorders>
            <w:shd w:val="clear" w:color="auto" w:fill="auto"/>
          </w:tcPr>
          <w:p w:rsidR="00A5691E" w:rsidRPr="00221FCC" w:rsidRDefault="00A5691E" w:rsidP="00F36D8B">
            <w:pPr>
              <w:tabs>
                <w:tab w:val="decimal" w:pos="792"/>
              </w:tabs>
              <w:jc w:val="thaiDistribute"/>
              <w:rPr>
                <w:rFonts w:hAnsi="Angsana New"/>
                <w:position w:val="0"/>
                <w:sz w:val="24"/>
                <w:szCs w:val="24"/>
              </w:rPr>
            </w:pPr>
            <w:r w:rsidRPr="00221FCC">
              <w:rPr>
                <w:rFonts w:hAnsi="Angsana New"/>
                <w:position w:val="0"/>
                <w:sz w:val="24"/>
                <w:szCs w:val="24"/>
              </w:rPr>
              <w:t>7,933,015.97</w:t>
            </w:r>
          </w:p>
        </w:tc>
        <w:tc>
          <w:tcPr>
            <w:tcW w:w="48" w:type="dxa"/>
            <w:tcBorders>
              <w:top w:val="nil"/>
              <w:bottom w:val="nil"/>
            </w:tcBorders>
            <w:shd w:val="clear" w:color="auto" w:fill="auto"/>
          </w:tcPr>
          <w:p w:rsidR="00A5691E" w:rsidRPr="00221FCC" w:rsidRDefault="00A5691E" w:rsidP="00F36D8B">
            <w:pPr>
              <w:jc w:val="thaiDistribute"/>
              <w:rPr>
                <w:rFonts w:hAnsi="Angsana New"/>
                <w:position w:val="0"/>
                <w:sz w:val="24"/>
                <w:szCs w:val="24"/>
              </w:rPr>
            </w:pPr>
          </w:p>
        </w:tc>
        <w:tc>
          <w:tcPr>
            <w:tcW w:w="1227" w:type="dxa"/>
            <w:tcBorders>
              <w:top w:val="single" w:sz="4" w:space="0" w:color="auto"/>
              <w:bottom w:val="double" w:sz="4" w:space="0" w:color="auto"/>
            </w:tcBorders>
            <w:shd w:val="clear" w:color="auto" w:fill="auto"/>
          </w:tcPr>
          <w:p w:rsidR="00A5691E" w:rsidRPr="00221FCC" w:rsidRDefault="00A5691E" w:rsidP="00F36D8B">
            <w:pPr>
              <w:tabs>
                <w:tab w:val="decimal" w:pos="792"/>
              </w:tabs>
              <w:jc w:val="thaiDistribute"/>
              <w:rPr>
                <w:rFonts w:hAnsi="Angsana New"/>
                <w:position w:val="0"/>
                <w:sz w:val="24"/>
                <w:szCs w:val="24"/>
              </w:rPr>
            </w:pPr>
            <w:r w:rsidRPr="00221FCC">
              <w:rPr>
                <w:rFonts w:hAnsi="Angsana New"/>
                <w:position w:val="0"/>
                <w:sz w:val="24"/>
                <w:szCs w:val="24"/>
              </w:rPr>
              <w:t>(1,415,792.24)</w:t>
            </w:r>
          </w:p>
        </w:tc>
        <w:tc>
          <w:tcPr>
            <w:tcW w:w="48" w:type="dxa"/>
            <w:tcBorders>
              <w:top w:val="nil"/>
              <w:bottom w:val="nil"/>
            </w:tcBorders>
            <w:shd w:val="clear" w:color="auto" w:fill="auto"/>
          </w:tcPr>
          <w:p w:rsidR="00A5691E" w:rsidRPr="00221FCC" w:rsidRDefault="00A5691E" w:rsidP="00F36D8B">
            <w:pPr>
              <w:jc w:val="thaiDistribute"/>
              <w:rPr>
                <w:rFonts w:hAnsi="Angsana New"/>
                <w:position w:val="0"/>
                <w:sz w:val="24"/>
                <w:szCs w:val="24"/>
              </w:rPr>
            </w:pPr>
          </w:p>
        </w:tc>
        <w:tc>
          <w:tcPr>
            <w:tcW w:w="1370" w:type="dxa"/>
            <w:tcBorders>
              <w:top w:val="single" w:sz="4" w:space="0" w:color="auto"/>
              <w:bottom w:val="double" w:sz="4" w:space="0" w:color="auto"/>
            </w:tcBorders>
            <w:shd w:val="clear" w:color="auto" w:fill="auto"/>
          </w:tcPr>
          <w:p w:rsidR="00A5691E" w:rsidRPr="00221FCC" w:rsidRDefault="00A5691E" w:rsidP="00F36D8B">
            <w:pPr>
              <w:tabs>
                <w:tab w:val="decimal" w:pos="931"/>
              </w:tabs>
              <w:jc w:val="thaiDistribute"/>
              <w:rPr>
                <w:rFonts w:hAnsi="Angsana New"/>
                <w:position w:val="0"/>
                <w:sz w:val="24"/>
                <w:szCs w:val="24"/>
              </w:rPr>
            </w:pPr>
            <w:r w:rsidRPr="00221FCC">
              <w:rPr>
                <w:rFonts w:hAnsi="Angsana New"/>
                <w:position w:val="0"/>
                <w:sz w:val="24"/>
                <w:szCs w:val="24"/>
              </w:rPr>
              <w:t>6,517,223.73</w:t>
            </w:r>
          </w:p>
        </w:tc>
      </w:tr>
    </w:tbl>
    <w:p w:rsidR="00F36D8B" w:rsidRPr="00221FCC" w:rsidRDefault="00F36D8B" w:rsidP="00F36D8B">
      <w:pPr>
        <w:tabs>
          <w:tab w:val="left" w:pos="993"/>
        </w:tabs>
        <w:ind w:right="-22"/>
        <w:jc w:val="thaiDistribute"/>
        <w:rPr>
          <w:rFonts w:hAnsi="Angsana New"/>
          <w:position w:val="0"/>
          <w:sz w:val="28"/>
          <w:szCs w:val="28"/>
        </w:rPr>
      </w:pPr>
    </w:p>
    <w:p w:rsidR="00A36995" w:rsidRPr="00221FCC" w:rsidRDefault="00A36995" w:rsidP="00F36D8B">
      <w:pPr>
        <w:tabs>
          <w:tab w:val="left" w:pos="993"/>
        </w:tabs>
        <w:ind w:right="-22"/>
        <w:jc w:val="thaiDistribute"/>
        <w:rPr>
          <w:rFonts w:hAnsi="Angsana New"/>
          <w:position w:val="0"/>
          <w:sz w:val="28"/>
          <w:szCs w:val="28"/>
        </w:rPr>
      </w:pPr>
    </w:p>
    <w:p w:rsidR="00A36995" w:rsidRPr="00221FCC" w:rsidRDefault="00A36995" w:rsidP="00F36D8B">
      <w:pPr>
        <w:tabs>
          <w:tab w:val="left" w:pos="993"/>
        </w:tabs>
        <w:ind w:right="-22"/>
        <w:jc w:val="thaiDistribute"/>
        <w:rPr>
          <w:rFonts w:hAnsi="Angsana New"/>
          <w:position w:val="0"/>
          <w:sz w:val="28"/>
          <w:szCs w:val="28"/>
        </w:rPr>
      </w:pPr>
    </w:p>
    <w:p w:rsidR="00A36995" w:rsidRPr="00221FCC" w:rsidRDefault="00A36995" w:rsidP="00F36D8B">
      <w:pPr>
        <w:tabs>
          <w:tab w:val="left" w:pos="993"/>
        </w:tabs>
        <w:ind w:right="-22"/>
        <w:jc w:val="thaiDistribute"/>
        <w:rPr>
          <w:rFonts w:hAnsi="Angsana New"/>
          <w:position w:val="0"/>
          <w:sz w:val="28"/>
          <w:szCs w:val="28"/>
        </w:rPr>
      </w:pPr>
    </w:p>
    <w:p w:rsidR="00A36995" w:rsidRPr="00221FCC" w:rsidRDefault="00A36995" w:rsidP="00F36D8B">
      <w:pPr>
        <w:tabs>
          <w:tab w:val="left" w:pos="993"/>
        </w:tabs>
        <w:ind w:right="-22"/>
        <w:jc w:val="thaiDistribute"/>
        <w:rPr>
          <w:rFonts w:hAnsi="Angsana New"/>
          <w:position w:val="0"/>
          <w:sz w:val="28"/>
          <w:szCs w:val="28"/>
        </w:rPr>
      </w:pPr>
    </w:p>
    <w:p w:rsidR="00A36995" w:rsidRPr="00221FCC" w:rsidRDefault="00A36995" w:rsidP="00F36D8B">
      <w:pPr>
        <w:tabs>
          <w:tab w:val="left" w:pos="993"/>
        </w:tabs>
        <w:ind w:right="-22"/>
        <w:jc w:val="thaiDistribute"/>
        <w:rPr>
          <w:rFonts w:hAnsi="Angsana New"/>
          <w:position w:val="0"/>
          <w:sz w:val="28"/>
          <w:szCs w:val="28"/>
        </w:rPr>
      </w:pPr>
    </w:p>
    <w:p w:rsidR="00A36995" w:rsidRPr="00221FCC" w:rsidRDefault="00A36995" w:rsidP="00F36D8B">
      <w:pPr>
        <w:tabs>
          <w:tab w:val="left" w:pos="993"/>
        </w:tabs>
        <w:ind w:right="-22"/>
        <w:jc w:val="thaiDistribute"/>
        <w:rPr>
          <w:rFonts w:hAnsi="Angsana New"/>
          <w:position w:val="0"/>
          <w:sz w:val="28"/>
          <w:szCs w:val="28"/>
        </w:rPr>
      </w:pPr>
    </w:p>
    <w:p w:rsidR="00A36995" w:rsidRPr="00221FCC" w:rsidRDefault="00A36995" w:rsidP="00F36D8B">
      <w:pPr>
        <w:tabs>
          <w:tab w:val="left" w:pos="993"/>
        </w:tabs>
        <w:ind w:right="-22"/>
        <w:jc w:val="thaiDistribute"/>
        <w:rPr>
          <w:rFonts w:hAnsi="Angsana New"/>
          <w:position w:val="0"/>
          <w:sz w:val="28"/>
          <w:szCs w:val="28"/>
        </w:rPr>
      </w:pPr>
    </w:p>
    <w:p w:rsidR="00A36995" w:rsidRPr="00221FCC" w:rsidRDefault="00A36995" w:rsidP="00F36D8B">
      <w:pPr>
        <w:tabs>
          <w:tab w:val="left" w:pos="993"/>
        </w:tabs>
        <w:ind w:right="-22"/>
        <w:jc w:val="thaiDistribute"/>
        <w:rPr>
          <w:rFonts w:hAnsi="Angsana New"/>
          <w:position w:val="0"/>
          <w:sz w:val="28"/>
          <w:szCs w:val="28"/>
        </w:rPr>
      </w:pPr>
    </w:p>
    <w:p w:rsidR="00A36995" w:rsidRPr="00221FCC" w:rsidRDefault="00A36995" w:rsidP="00F36D8B">
      <w:pPr>
        <w:tabs>
          <w:tab w:val="left" w:pos="993"/>
        </w:tabs>
        <w:ind w:right="-22"/>
        <w:jc w:val="thaiDistribute"/>
        <w:rPr>
          <w:rFonts w:hAnsi="Angsana New"/>
          <w:position w:val="0"/>
          <w:sz w:val="28"/>
          <w:szCs w:val="28"/>
        </w:rPr>
      </w:pPr>
    </w:p>
    <w:p w:rsidR="00A36995" w:rsidRPr="00221FCC" w:rsidRDefault="00A36995" w:rsidP="00F36D8B">
      <w:pPr>
        <w:tabs>
          <w:tab w:val="left" w:pos="993"/>
        </w:tabs>
        <w:ind w:right="-22"/>
        <w:jc w:val="thaiDistribute"/>
        <w:rPr>
          <w:rFonts w:hAnsi="Angsana New"/>
          <w:position w:val="0"/>
          <w:sz w:val="28"/>
          <w:szCs w:val="28"/>
        </w:rPr>
      </w:pPr>
    </w:p>
    <w:p w:rsidR="00A36995" w:rsidRPr="00221FCC" w:rsidRDefault="00A36995" w:rsidP="00F36D8B">
      <w:pPr>
        <w:tabs>
          <w:tab w:val="left" w:pos="993"/>
        </w:tabs>
        <w:ind w:right="-22"/>
        <w:jc w:val="thaiDistribute"/>
        <w:rPr>
          <w:rFonts w:hAnsi="Angsana New"/>
          <w:position w:val="0"/>
          <w:sz w:val="28"/>
          <w:szCs w:val="28"/>
        </w:rPr>
      </w:pPr>
    </w:p>
    <w:p w:rsidR="00A36995" w:rsidRPr="00221FCC" w:rsidRDefault="00A36995" w:rsidP="00F36D8B">
      <w:pPr>
        <w:tabs>
          <w:tab w:val="left" w:pos="993"/>
        </w:tabs>
        <w:ind w:right="-22"/>
        <w:jc w:val="thaiDistribute"/>
        <w:rPr>
          <w:rFonts w:hAnsi="Angsana New"/>
          <w:position w:val="0"/>
          <w:sz w:val="28"/>
          <w:szCs w:val="28"/>
        </w:rPr>
      </w:pPr>
    </w:p>
    <w:p w:rsidR="00A36995" w:rsidRPr="00221FCC" w:rsidRDefault="00A36995" w:rsidP="00F36D8B">
      <w:pPr>
        <w:tabs>
          <w:tab w:val="left" w:pos="993"/>
        </w:tabs>
        <w:ind w:right="-22"/>
        <w:jc w:val="thaiDistribute"/>
        <w:rPr>
          <w:rFonts w:hAnsi="Angsana New"/>
          <w:position w:val="0"/>
          <w:sz w:val="28"/>
          <w:szCs w:val="28"/>
        </w:rPr>
      </w:pPr>
    </w:p>
    <w:p w:rsidR="00A36995" w:rsidRPr="00221FCC" w:rsidRDefault="00A36995" w:rsidP="00F36D8B">
      <w:pPr>
        <w:tabs>
          <w:tab w:val="left" w:pos="993"/>
        </w:tabs>
        <w:ind w:right="-22"/>
        <w:jc w:val="thaiDistribute"/>
        <w:rPr>
          <w:rFonts w:hAnsi="Angsana New"/>
          <w:position w:val="0"/>
          <w:sz w:val="28"/>
          <w:szCs w:val="28"/>
        </w:rPr>
      </w:pPr>
    </w:p>
    <w:p w:rsidR="00A36995" w:rsidRPr="00221FCC" w:rsidRDefault="00A36995" w:rsidP="00F36D8B">
      <w:pPr>
        <w:tabs>
          <w:tab w:val="left" w:pos="993"/>
        </w:tabs>
        <w:ind w:right="-22"/>
        <w:jc w:val="thaiDistribute"/>
        <w:rPr>
          <w:rFonts w:hAnsi="Angsana New"/>
          <w:position w:val="0"/>
          <w:sz w:val="28"/>
          <w:szCs w:val="28"/>
        </w:rPr>
      </w:pPr>
    </w:p>
    <w:p w:rsidR="00A36995" w:rsidRPr="00221FCC" w:rsidRDefault="00A36995" w:rsidP="00F36D8B">
      <w:pPr>
        <w:tabs>
          <w:tab w:val="left" w:pos="993"/>
        </w:tabs>
        <w:ind w:right="-22"/>
        <w:jc w:val="thaiDistribute"/>
        <w:rPr>
          <w:rFonts w:hAnsi="Angsana New"/>
          <w:position w:val="0"/>
          <w:sz w:val="28"/>
          <w:szCs w:val="28"/>
        </w:rPr>
      </w:pPr>
    </w:p>
    <w:tbl>
      <w:tblPr>
        <w:tblW w:w="10632" w:type="dxa"/>
        <w:tblInd w:w="-695" w:type="dxa"/>
        <w:tblLayout w:type="fixed"/>
        <w:tblCellMar>
          <w:left w:w="14" w:type="dxa"/>
          <w:right w:w="14" w:type="dxa"/>
        </w:tblCellMar>
        <w:tblLook w:val="04A0"/>
      </w:tblPr>
      <w:tblGrid>
        <w:gridCol w:w="2836"/>
        <w:gridCol w:w="1275"/>
        <w:gridCol w:w="77"/>
        <w:gridCol w:w="1199"/>
        <w:gridCol w:w="48"/>
        <w:gridCol w:w="1228"/>
        <w:gridCol w:w="48"/>
        <w:gridCol w:w="1228"/>
        <w:gridCol w:w="48"/>
        <w:gridCol w:w="1227"/>
        <w:gridCol w:w="48"/>
        <w:gridCol w:w="1370"/>
      </w:tblGrid>
      <w:tr w:rsidR="00F36D8B" w:rsidRPr="00221FCC" w:rsidTr="00F36D8B">
        <w:tc>
          <w:tcPr>
            <w:tcW w:w="2836" w:type="dxa"/>
            <w:shd w:val="clear" w:color="auto" w:fill="auto"/>
          </w:tcPr>
          <w:p w:rsidR="00F36D8B" w:rsidRPr="00221FCC" w:rsidRDefault="00F36D8B" w:rsidP="00F36D8B">
            <w:pPr>
              <w:jc w:val="thaiDistribute"/>
              <w:rPr>
                <w:rFonts w:hAnsi="Angsana New"/>
                <w:position w:val="0"/>
                <w:sz w:val="24"/>
                <w:szCs w:val="24"/>
              </w:rPr>
            </w:pPr>
          </w:p>
        </w:tc>
        <w:tc>
          <w:tcPr>
            <w:tcW w:w="7796" w:type="dxa"/>
            <w:gridSpan w:val="11"/>
            <w:shd w:val="clear" w:color="auto" w:fill="auto"/>
          </w:tcPr>
          <w:p w:rsidR="00F36D8B" w:rsidRPr="00221FCC" w:rsidRDefault="00F36D8B" w:rsidP="00F36D8B">
            <w:pPr>
              <w:jc w:val="center"/>
              <w:rPr>
                <w:rFonts w:hAnsi="Angsana New"/>
                <w:position w:val="0"/>
                <w:sz w:val="24"/>
                <w:szCs w:val="24"/>
              </w:rPr>
            </w:pPr>
            <w:r w:rsidRPr="00221FCC">
              <w:rPr>
                <w:rFonts w:hAnsi="Angsana New"/>
                <w:position w:val="0"/>
                <w:sz w:val="24"/>
                <w:szCs w:val="24"/>
              </w:rPr>
              <w:t>Separate Financial Statements</w:t>
            </w:r>
          </w:p>
        </w:tc>
      </w:tr>
      <w:tr w:rsidR="00E51B89" w:rsidRPr="00221FCC" w:rsidTr="00F36D8B">
        <w:tc>
          <w:tcPr>
            <w:tcW w:w="2836" w:type="dxa"/>
            <w:shd w:val="clear" w:color="auto" w:fill="auto"/>
          </w:tcPr>
          <w:p w:rsidR="00E51B89" w:rsidRPr="00221FCC" w:rsidRDefault="00E51B89" w:rsidP="00F36D8B">
            <w:pPr>
              <w:jc w:val="thaiDistribute"/>
              <w:rPr>
                <w:rFonts w:hAnsi="Angsana New"/>
                <w:position w:val="0"/>
                <w:sz w:val="24"/>
                <w:szCs w:val="24"/>
              </w:rPr>
            </w:pPr>
          </w:p>
        </w:tc>
        <w:tc>
          <w:tcPr>
            <w:tcW w:w="3827" w:type="dxa"/>
            <w:gridSpan w:val="5"/>
            <w:shd w:val="clear" w:color="auto" w:fill="auto"/>
          </w:tcPr>
          <w:p w:rsidR="00E51B89" w:rsidRPr="00221FCC" w:rsidRDefault="00E51B89" w:rsidP="00A5691E">
            <w:pPr>
              <w:jc w:val="center"/>
              <w:rPr>
                <w:rFonts w:hAnsi="Angsana New"/>
                <w:position w:val="0"/>
                <w:sz w:val="24"/>
                <w:szCs w:val="24"/>
                <w:highlight w:val="yellow"/>
              </w:rPr>
            </w:pPr>
            <w:r w:rsidRPr="00221FCC">
              <w:rPr>
                <w:rFonts w:hAnsi="Angsana New"/>
                <w:color w:val="000000"/>
                <w:position w:val="0"/>
                <w:sz w:val="24"/>
                <w:szCs w:val="24"/>
              </w:rPr>
              <w:t>For the year ended 31 December 201</w:t>
            </w:r>
            <w:r w:rsidRPr="00221FCC">
              <w:rPr>
                <w:rFonts w:hAnsi="Angsana New"/>
                <w:color w:val="000000"/>
                <w:position w:val="0"/>
                <w:sz w:val="24"/>
                <w:szCs w:val="24"/>
                <w:cs/>
              </w:rPr>
              <w:t>8</w:t>
            </w:r>
          </w:p>
        </w:tc>
        <w:tc>
          <w:tcPr>
            <w:tcW w:w="48" w:type="dxa"/>
            <w:shd w:val="clear" w:color="auto" w:fill="auto"/>
          </w:tcPr>
          <w:p w:rsidR="00E51B89" w:rsidRPr="00221FCC" w:rsidRDefault="00E51B89" w:rsidP="00A5691E">
            <w:pPr>
              <w:jc w:val="thaiDistribute"/>
              <w:rPr>
                <w:rFonts w:hAnsi="Angsana New"/>
                <w:position w:val="0"/>
                <w:sz w:val="24"/>
                <w:szCs w:val="24"/>
                <w:highlight w:val="yellow"/>
              </w:rPr>
            </w:pPr>
          </w:p>
        </w:tc>
        <w:tc>
          <w:tcPr>
            <w:tcW w:w="3921" w:type="dxa"/>
            <w:gridSpan w:val="5"/>
            <w:shd w:val="clear" w:color="auto" w:fill="auto"/>
          </w:tcPr>
          <w:p w:rsidR="00E51B89" w:rsidRPr="00221FCC" w:rsidRDefault="00E51B89" w:rsidP="00A5691E">
            <w:pPr>
              <w:jc w:val="center"/>
              <w:rPr>
                <w:rFonts w:hAnsi="Angsana New"/>
                <w:position w:val="0"/>
                <w:sz w:val="24"/>
                <w:szCs w:val="24"/>
                <w:highlight w:val="yellow"/>
              </w:rPr>
            </w:pPr>
            <w:r w:rsidRPr="00221FCC">
              <w:rPr>
                <w:rFonts w:hAnsi="Angsana New"/>
                <w:color w:val="000000"/>
                <w:position w:val="0"/>
                <w:sz w:val="24"/>
                <w:szCs w:val="24"/>
              </w:rPr>
              <w:t>For the year ended 31 December 201</w:t>
            </w:r>
            <w:r w:rsidRPr="00221FCC">
              <w:rPr>
                <w:rFonts w:hAnsi="Angsana New"/>
                <w:color w:val="000000"/>
                <w:position w:val="0"/>
                <w:sz w:val="24"/>
                <w:szCs w:val="24"/>
                <w:cs/>
              </w:rPr>
              <w:t>7</w:t>
            </w:r>
          </w:p>
        </w:tc>
      </w:tr>
      <w:tr w:rsidR="00A5691E" w:rsidRPr="00221FCC" w:rsidTr="00F36D8B">
        <w:tc>
          <w:tcPr>
            <w:tcW w:w="2836" w:type="dxa"/>
            <w:shd w:val="clear" w:color="auto" w:fill="auto"/>
          </w:tcPr>
          <w:p w:rsidR="00A5691E" w:rsidRPr="00221FCC" w:rsidRDefault="00A5691E" w:rsidP="00F36D8B">
            <w:pPr>
              <w:jc w:val="thaiDistribute"/>
              <w:rPr>
                <w:rFonts w:hAnsi="Angsana New"/>
                <w:position w:val="0"/>
                <w:sz w:val="24"/>
                <w:szCs w:val="24"/>
              </w:rPr>
            </w:pPr>
          </w:p>
        </w:tc>
        <w:tc>
          <w:tcPr>
            <w:tcW w:w="1275" w:type="dxa"/>
            <w:shd w:val="clear" w:color="auto" w:fill="auto"/>
          </w:tcPr>
          <w:p w:rsidR="00A5691E" w:rsidRPr="00221FCC" w:rsidRDefault="00A5691E" w:rsidP="00A5691E">
            <w:pPr>
              <w:pStyle w:val="a6"/>
              <w:tabs>
                <w:tab w:val="left" w:pos="426"/>
              </w:tabs>
              <w:jc w:val="center"/>
              <w:rPr>
                <w:rFonts w:hAnsi="Angsana New"/>
                <w:position w:val="0"/>
                <w:sz w:val="24"/>
                <w:szCs w:val="24"/>
              </w:rPr>
            </w:pPr>
            <w:r w:rsidRPr="00221FCC">
              <w:rPr>
                <w:rFonts w:hAnsi="Angsana New"/>
                <w:position w:val="0"/>
                <w:sz w:val="24"/>
                <w:szCs w:val="24"/>
              </w:rPr>
              <w:t>Amount</w:t>
            </w:r>
          </w:p>
        </w:tc>
        <w:tc>
          <w:tcPr>
            <w:tcW w:w="77" w:type="dxa"/>
            <w:shd w:val="clear" w:color="auto" w:fill="auto"/>
          </w:tcPr>
          <w:p w:rsidR="00A5691E" w:rsidRPr="00221FCC" w:rsidRDefault="00A5691E" w:rsidP="00A5691E">
            <w:pPr>
              <w:jc w:val="center"/>
              <w:rPr>
                <w:rFonts w:hAnsi="Angsana New"/>
                <w:position w:val="0"/>
                <w:sz w:val="24"/>
                <w:szCs w:val="24"/>
                <w:highlight w:val="yellow"/>
              </w:rPr>
            </w:pPr>
          </w:p>
        </w:tc>
        <w:tc>
          <w:tcPr>
            <w:tcW w:w="1199" w:type="dxa"/>
            <w:shd w:val="clear" w:color="auto" w:fill="auto"/>
          </w:tcPr>
          <w:p w:rsidR="00A5691E" w:rsidRPr="00221FCC" w:rsidRDefault="00A5691E" w:rsidP="00A5691E">
            <w:pPr>
              <w:pStyle w:val="a6"/>
              <w:tabs>
                <w:tab w:val="left" w:pos="426"/>
              </w:tabs>
              <w:jc w:val="center"/>
              <w:rPr>
                <w:rFonts w:hAnsi="Angsana New"/>
                <w:position w:val="0"/>
                <w:sz w:val="24"/>
                <w:szCs w:val="24"/>
              </w:rPr>
            </w:pPr>
            <w:r w:rsidRPr="00221FCC">
              <w:rPr>
                <w:rFonts w:hAnsi="Angsana New"/>
                <w:position w:val="0"/>
                <w:sz w:val="24"/>
                <w:szCs w:val="24"/>
              </w:rPr>
              <w:t>Income tax</w:t>
            </w:r>
          </w:p>
        </w:tc>
        <w:tc>
          <w:tcPr>
            <w:tcW w:w="48" w:type="dxa"/>
            <w:shd w:val="clear" w:color="auto" w:fill="auto"/>
          </w:tcPr>
          <w:p w:rsidR="00A5691E" w:rsidRPr="00221FCC" w:rsidRDefault="00A5691E" w:rsidP="00A5691E">
            <w:pPr>
              <w:jc w:val="center"/>
              <w:rPr>
                <w:rFonts w:hAnsi="Angsana New"/>
                <w:position w:val="0"/>
                <w:sz w:val="24"/>
                <w:szCs w:val="24"/>
                <w:highlight w:val="yellow"/>
              </w:rPr>
            </w:pPr>
          </w:p>
        </w:tc>
        <w:tc>
          <w:tcPr>
            <w:tcW w:w="1228" w:type="dxa"/>
            <w:shd w:val="clear" w:color="auto" w:fill="auto"/>
          </w:tcPr>
          <w:p w:rsidR="00A5691E" w:rsidRPr="00221FCC" w:rsidRDefault="00A5691E" w:rsidP="00A5691E">
            <w:pPr>
              <w:pStyle w:val="a6"/>
              <w:tabs>
                <w:tab w:val="left" w:pos="426"/>
              </w:tabs>
              <w:jc w:val="center"/>
              <w:rPr>
                <w:rFonts w:hAnsi="Angsana New"/>
                <w:position w:val="0"/>
                <w:sz w:val="24"/>
                <w:szCs w:val="24"/>
              </w:rPr>
            </w:pPr>
            <w:r w:rsidRPr="00221FCC">
              <w:rPr>
                <w:rFonts w:hAnsi="Angsana New"/>
                <w:position w:val="0"/>
                <w:sz w:val="24"/>
                <w:szCs w:val="24"/>
              </w:rPr>
              <w:t>Amount</w:t>
            </w:r>
          </w:p>
        </w:tc>
        <w:tc>
          <w:tcPr>
            <w:tcW w:w="48" w:type="dxa"/>
            <w:shd w:val="clear" w:color="auto" w:fill="auto"/>
          </w:tcPr>
          <w:p w:rsidR="00A5691E" w:rsidRPr="00221FCC" w:rsidRDefault="00A5691E" w:rsidP="00A5691E">
            <w:pPr>
              <w:jc w:val="thaiDistribute"/>
              <w:rPr>
                <w:rFonts w:hAnsi="Angsana New"/>
                <w:position w:val="0"/>
                <w:sz w:val="24"/>
                <w:szCs w:val="24"/>
                <w:highlight w:val="yellow"/>
              </w:rPr>
            </w:pPr>
          </w:p>
        </w:tc>
        <w:tc>
          <w:tcPr>
            <w:tcW w:w="1228" w:type="dxa"/>
            <w:shd w:val="clear" w:color="auto" w:fill="auto"/>
          </w:tcPr>
          <w:p w:rsidR="00A5691E" w:rsidRPr="00221FCC" w:rsidRDefault="00A5691E" w:rsidP="00A5691E">
            <w:pPr>
              <w:pStyle w:val="a6"/>
              <w:tabs>
                <w:tab w:val="left" w:pos="426"/>
              </w:tabs>
              <w:jc w:val="center"/>
              <w:rPr>
                <w:rFonts w:hAnsi="Angsana New"/>
                <w:position w:val="0"/>
                <w:sz w:val="24"/>
                <w:szCs w:val="24"/>
              </w:rPr>
            </w:pPr>
            <w:r w:rsidRPr="00221FCC">
              <w:rPr>
                <w:rFonts w:hAnsi="Angsana New"/>
                <w:position w:val="0"/>
                <w:sz w:val="24"/>
                <w:szCs w:val="24"/>
              </w:rPr>
              <w:t>Amount</w:t>
            </w:r>
          </w:p>
        </w:tc>
        <w:tc>
          <w:tcPr>
            <w:tcW w:w="48" w:type="dxa"/>
            <w:shd w:val="clear" w:color="auto" w:fill="auto"/>
          </w:tcPr>
          <w:p w:rsidR="00A5691E" w:rsidRPr="00221FCC" w:rsidRDefault="00A5691E" w:rsidP="00A5691E">
            <w:pPr>
              <w:jc w:val="center"/>
              <w:rPr>
                <w:rFonts w:hAnsi="Angsana New"/>
                <w:position w:val="0"/>
                <w:sz w:val="24"/>
                <w:szCs w:val="24"/>
                <w:highlight w:val="yellow"/>
              </w:rPr>
            </w:pPr>
          </w:p>
        </w:tc>
        <w:tc>
          <w:tcPr>
            <w:tcW w:w="1227" w:type="dxa"/>
            <w:shd w:val="clear" w:color="auto" w:fill="auto"/>
          </w:tcPr>
          <w:p w:rsidR="00A5691E" w:rsidRPr="00221FCC" w:rsidRDefault="00A5691E" w:rsidP="00A5691E">
            <w:pPr>
              <w:pStyle w:val="a6"/>
              <w:tabs>
                <w:tab w:val="left" w:pos="426"/>
              </w:tabs>
              <w:jc w:val="center"/>
              <w:rPr>
                <w:rFonts w:hAnsi="Angsana New"/>
                <w:position w:val="0"/>
                <w:sz w:val="24"/>
                <w:szCs w:val="24"/>
              </w:rPr>
            </w:pPr>
            <w:r w:rsidRPr="00221FCC">
              <w:rPr>
                <w:rFonts w:hAnsi="Angsana New"/>
                <w:position w:val="0"/>
                <w:sz w:val="24"/>
                <w:szCs w:val="24"/>
              </w:rPr>
              <w:t>Income tax</w:t>
            </w:r>
          </w:p>
        </w:tc>
        <w:tc>
          <w:tcPr>
            <w:tcW w:w="48" w:type="dxa"/>
            <w:shd w:val="clear" w:color="auto" w:fill="auto"/>
          </w:tcPr>
          <w:p w:rsidR="00A5691E" w:rsidRPr="00221FCC" w:rsidRDefault="00A5691E" w:rsidP="00A5691E">
            <w:pPr>
              <w:jc w:val="center"/>
              <w:rPr>
                <w:rFonts w:hAnsi="Angsana New"/>
                <w:position w:val="0"/>
                <w:sz w:val="24"/>
                <w:szCs w:val="24"/>
                <w:highlight w:val="yellow"/>
              </w:rPr>
            </w:pPr>
          </w:p>
        </w:tc>
        <w:tc>
          <w:tcPr>
            <w:tcW w:w="1370" w:type="dxa"/>
            <w:shd w:val="clear" w:color="auto" w:fill="auto"/>
          </w:tcPr>
          <w:p w:rsidR="00A5691E" w:rsidRPr="00221FCC" w:rsidRDefault="00A5691E" w:rsidP="00A5691E">
            <w:pPr>
              <w:pStyle w:val="a6"/>
              <w:tabs>
                <w:tab w:val="left" w:pos="426"/>
              </w:tabs>
              <w:jc w:val="center"/>
              <w:rPr>
                <w:rFonts w:hAnsi="Angsana New"/>
                <w:position w:val="0"/>
                <w:sz w:val="24"/>
                <w:szCs w:val="24"/>
              </w:rPr>
            </w:pPr>
            <w:r w:rsidRPr="00221FCC">
              <w:rPr>
                <w:rFonts w:hAnsi="Angsana New"/>
                <w:position w:val="0"/>
                <w:sz w:val="24"/>
                <w:szCs w:val="24"/>
              </w:rPr>
              <w:t>Amount</w:t>
            </w:r>
          </w:p>
        </w:tc>
      </w:tr>
      <w:tr w:rsidR="00A5691E" w:rsidRPr="00221FCC" w:rsidTr="00F36D8B">
        <w:tc>
          <w:tcPr>
            <w:tcW w:w="2836" w:type="dxa"/>
            <w:shd w:val="clear" w:color="auto" w:fill="auto"/>
          </w:tcPr>
          <w:p w:rsidR="00A5691E" w:rsidRPr="00221FCC" w:rsidRDefault="00A5691E" w:rsidP="00F36D8B">
            <w:pPr>
              <w:jc w:val="thaiDistribute"/>
              <w:rPr>
                <w:rFonts w:hAnsi="Angsana New"/>
                <w:position w:val="0"/>
                <w:sz w:val="24"/>
                <w:szCs w:val="24"/>
              </w:rPr>
            </w:pPr>
          </w:p>
        </w:tc>
        <w:tc>
          <w:tcPr>
            <w:tcW w:w="1275" w:type="dxa"/>
            <w:shd w:val="clear" w:color="auto" w:fill="auto"/>
          </w:tcPr>
          <w:p w:rsidR="00A5691E" w:rsidRPr="00221FCC" w:rsidRDefault="00A5691E" w:rsidP="00A5691E">
            <w:pPr>
              <w:jc w:val="center"/>
              <w:rPr>
                <w:rFonts w:hAnsi="Angsana New"/>
                <w:position w:val="0"/>
                <w:sz w:val="24"/>
                <w:szCs w:val="24"/>
              </w:rPr>
            </w:pPr>
            <w:r w:rsidRPr="00221FCC">
              <w:rPr>
                <w:rFonts w:hAnsi="Angsana New"/>
                <w:position w:val="0"/>
                <w:sz w:val="24"/>
                <w:szCs w:val="24"/>
              </w:rPr>
              <w:t>before tax</w:t>
            </w:r>
          </w:p>
        </w:tc>
        <w:tc>
          <w:tcPr>
            <w:tcW w:w="77" w:type="dxa"/>
            <w:shd w:val="clear" w:color="auto" w:fill="auto"/>
          </w:tcPr>
          <w:p w:rsidR="00A5691E" w:rsidRPr="00221FCC" w:rsidRDefault="00A5691E" w:rsidP="00A5691E">
            <w:pPr>
              <w:jc w:val="center"/>
              <w:rPr>
                <w:rFonts w:hAnsi="Angsana New"/>
                <w:position w:val="0"/>
                <w:sz w:val="24"/>
                <w:szCs w:val="24"/>
                <w:highlight w:val="yellow"/>
              </w:rPr>
            </w:pPr>
          </w:p>
        </w:tc>
        <w:tc>
          <w:tcPr>
            <w:tcW w:w="1199" w:type="dxa"/>
            <w:shd w:val="clear" w:color="auto" w:fill="auto"/>
          </w:tcPr>
          <w:p w:rsidR="00A5691E" w:rsidRPr="00221FCC" w:rsidRDefault="00A5691E" w:rsidP="00A5691E">
            <w:pPr>
              <w:jc w:val="center"/>
              <w:rPr>
                <w:rFonts w:hAnsi="Angsana New"/>
                <w:position w:val="0"/>
                <w:sz w:val="24"/>
                <w:szCs w:val="24"/>
              </w:rPr>
            </w:pPr>
            <w:r w:rsidRPr="00221FCC">
              <w:rPr>
                <w:rFonts w:hAnsi="Angsana New"/>
                <w:position w:val="0"/>
                <w:sz w:val="24"/>
                <w:szCs w:val="24"/>
                <w:cs/>
              </w:rPr>
              <w:t>(</w:t>
            </w:r>
            <w:r w:rsidRPr="00221FCC">
              <w:rPr>
                <w:rFonts w:hAnsi="Angsana New"/>
                <w:position w:val="0"/>
                <w:sz w:val="24"/>
                <w:szCs w:val="24"/>
              </w:rPr>
              <w:t>expense</w:t>
            </w:r>
            <w:r w:rsidRPr="00221FCC">
              <w:rPr>
                <w:rFonts w:hAnsi="Angsana New"/>
                <w:position w:val="0"/>
                <w:sz w:val="24"/>
                <w:szCs w:val="24"/>
                <w:cs/>
              </w:rPr>
              <w:t>)</w:t>
            </w:r>
            <w:r w:rsidRPr="00221FCC">
              <w:rPr>
                <w:rFonts w:hAnsi="Angsana New"/>
                <w:position w:val="0"/>
                <w:sz w:val="24"/>
                <w:szCs w:val="24"/>
              </w:rPr>
              <w:t xml:space="preserve"> revenue</w:t>
            </w:r>
          </w:p>
        </w:tc>
        <w:tc>
          <w:tcPr>
            <w:tcW w:w="48" w:type="dxa"/>
            <w:shd w:val="clear" w:color="auto" w:fill="auto"/>
          </w:tcPr>
          <w:p w:rsidR="00A5691E" w:rsidRPr="00221FCC" w:rsidRDefault="00A5691E" w:rsidP="00A5691E">
            <w:pPr>
              <w:jc w:val="center"/>
              <w:rPr>
                <w:rFonts w:hAnsi="Angsana New"/>
                <w:position w:val="0"/>
                <w:sz w:val="24"/>
                <w:szCs w:val="24"/>
                <w:highlight w:val="yellow"/>
              </w:rPr>
            </w:pPr>
          </w:p>
        </w:tc>
        <w:tc>
          <w:tcPr>
            <w:tcW w:w="1228" w:type="dxa"/>
            <w:shd w:val="clear" w:color="auto" w:fill="auto"/>
          </w:tcPr>
          <w:p w:rsidR="00A5691E" w:rsidRPr="00221FCC" w:rsidRDefault="00A5691E" w:rsidP="00A5691E">
            <w:pPr>
              <w:jc w:val="center"/>
              <w:rPr>
                <w:rFonts w:hAnsi="Angsana New"/>
                <w:position w:val="0"/>
                <w:sz w:val="24"/>
                <w:szCs w:val="24"/>
              </w:rPr>
            </w:pPr>
            <w:r w:rsidRPr="00221FCC">
              <w:rPr>
                <w:rFonts w:hAnsi="Angsana New"/>
                <w:position w:val="0"/>
                <w:sz w:val="24"/>
                <w:szCs w:val="24"/>
              </w:rPr>
              <w:t>net of tax</w:t>
            </w:r>
          </w:p>
        </w:tc>
        <w:tc>
          <w:tcPr>
            <w:tcW w:w="48" w:type="dxa"/>
            <w:shd w:val="clear" w:color="auto" w:fill="auto"/>
          </w:tcPr>
          <w:p w:rsidR="00A5691E" w:rsidRPr="00221FCC" w:rsidRDefault="00A5691E" w:rsidP="00A5691E">
            <w:pPr>
              <w:jc w:val="thaiDistribute"/>
              <w:rPr>
                <w:rFonts w:hAnsi="Angsana New"/>
                <w:position w:val="0"/>
                <w:sz w:val="24"/>
                <w:szCs w:val="24"/>
                <w:highlight w:val="yellow"/>
              </w:rPr>
            </w:pPr>
          </w:p>
        </w:tc>
        <w:tc>
          <w:tcPr>
            <w:tcW w:w="1228" w:type="dxa"/>
            <w:shd w:val="clear" w:color="auto" w:fill="auto"/>
          </w:tcPr>
          <w:p w:rsidR="00A5691E" w:rsidRPr="00221FCC" w:rsidRDefault="00A5691E" w:rsidP="00A5691E">
            <w:pPr>
              <w:jc w:val="center"/>
              <w:rPr>
                <w:rFonts w:hAnsi="Angsana New"/>
                <w:position w:val="0"/>
                <w:sz w:val="24"/>
                <w:szCs w:val="24"/>
              </w:rPr>
            </w:pPr>
            <w:r w:rsidRPr="00221FCC">
              <w:rPr>
                <w:rFonts w:hAnsi="Angsana New"/>
                <w:position w:val="0"/>
                <w:sz w:val="24"/>
                <w:szCs w:val="24"/>
              </w:rPr>
              <w:t>before tax</w:t>
            </w:r>
          </w:p>
        </w:tc>
        <w:tc>
          <w:tcPr>
            <w:tcW w:w="48" w:type="dxa"/>
            <w:shd w:val="clear" w:color="auto" w:fill="auto"/>
          </w:tcPr>
          <w:p w:rsidR="00A5691E" w:rsidRPr="00221FCC" w:rsidRDefault="00A5691E" w:rsidP="00A5691E">
            <w:pPr>
              <w:jc w:val="center"/>
              <w:rPr>
                <w:rFonts w:hAnsi="Angsana New"/>
                <w:position w:val="0"/>
                <w:sz w:val="24"/>
                <w:szCs w:val="24"/>
                <w:highlight w:val="yellow"/>
              </w:rPr>
            </w:pPr>
          </w:p>
        </w:tc>
        <w:tc>
          <w:tcPr>
            <w:tcW w:w="1227" w:type="dxa"/>
            <w:shd w:val="clear" w:color="auto" w:fill="auto"/>
          </w:tcPr>
          <w:p w:rsidR="00A5691E" w:rsidRPr="00221FCC" w:rsidRDefault="00A5691E" w:rsidP="00A5691E">
            <w:pPr>
              <w:jc w:val="center"/>
              <w:rPr>
                <w:rFonts w:hAnsi="Angsana New"/>
                <w:position w:val="0"/>
                <w:sz w:val="24"/>
                <w:szCs w:val="24"/>
              </w:rPr>
            </w:pPr>
            <w:r w:rsidRPr="00221FCC">
              <w:rPr>
                <w:rFonts w:hAnsi="Angsana New"/>
                <w:position w:val="0"/>
                <w:sz w:val="24"/>
                <w:szCs w:val="24"/>
                <w:cs/>
              </w:rPr>
              <w:t>(</w:t>
            </w:r>
            <w:r w:rsidRPr="00221FCC">
              <w:rPr>
                <w:rFonts w:hAnsi="Angsana New"/>
                <w:position w:val="0"/>
                <w:sz w:val="24"/>
                <w:szCs w:val="24"/>
              </w:rPr>
              <w:t>expense</w:t>
            </w:r>
            <w:r w:rsidRPr="00221FCC">
              <w:rPr>
                <w:rFonts w:hAnsi="Angsana New"/>
                <w:position w:val="0"/>
                <w:sz w:val="24"/>
                <w:szCs w:val="24"/>
                <w:cs/>
              </w:rPr>
              <w:t>)</w:t>
            </w:r>
            <w:r w:rsidRPr="00221FCC">
              <w:rPr>
                <w:rFonts w:hAnsi="Angsana New"/>
                <w:position w:val="0"/>
                <w:sz w:val="24"/>
                <w:szCs w:val="24"/>
              </w:rPr>
              <w:t xml:space="preserve"> revenue</w:t>
            </w:r>
          </w:p>
        </w:tc>
        <w:tc>
          <w:tcPr>
            <w:tcW w:w="48" w:type="dxa"/>
            <w:shd w:val="clear" w:color="auto" w:fill="auto"/>
          </w:tcPr>
          <w:p w:rsidR="00A5691E" w:rsidRPr="00221FCC" w:rsidRDefault="00A5691E" w:rsidP="00A5691E">
            <w:pPr>
              <w:jc w:val="center"/>
              <w:rPr>
                <w:rFonts w:hAnsi="Angsana New"/>
                <w:position w:val="0"/>
                <w:sz w:val="24"/>
                <w:szCs w:val="24"/>
                <w:highlight w:val="yellow"/>
              </w:rPr>
            </w:pPr>
          </w:p>
        </w:tc>
        <w:tc>
          <w:tcPr>
            <w:tcW w:w="1370" w:type="dxa"/>
            <w:shd w:val="clear" w:color="auto" w:fill="auto"/>
          </w:tcPr>
          <w:p w:rsidR="00A5691E" w:rsidRPr="00221FCC" w:rsidRDefault="00A5691E" w:rsidP="00A5691E">
            <w:pPr>
              <w:jc w:val="center"/>
              <w:rPr>
                <w:rFonts w:hAnsi="Angsana New"/>
                <w:position w:val="0"/>
                <w:sz w:val="24"/>
                <w:szCs w:val="24"/>
              </w:rPr>
            </w:pPr>
            <w:r w:rsidRPr="00221FCC">
              <w:rPr>
                <w:rFonts w:hAnsi="Angsana New"/>
                <w:position w:val="0"/>
                <w:sz w:val="24"/>
                <w:szCs w:val="24"/>
              </w:rPr>
              <w:t>net of tax</w:t>
            </w:r>
          </w:p>
        </w:tc>
      </w:tr>
      <w:tr w:rsidR="00A5691E" w:rsidRPr="00221FCC" w:rsidTr="00F36D8B">
        <w:tc>
          <w:tcPr>
            <w:tcW w:w="2836" w:type="dxa"/>
            <w:shd w:val="clear" w:color="auto" w:fill="auto"/>
          </w:tcPr>
          <w:p w:rsidR="00A5691E" w:rsidRPr="00221FCC" w:rsidRDefault="00A5691E" w:rsidP="00F36D8B">
            <w:pPr>
              <w:jc w:val="thaiDistribute"/>
              <w:rPr>
                <w:rFonts w:hAnsi="Angsana New"/>
                <w:position w:val="0"/>
                <w:sz w:val="24"/>
                <w:szCs w:val="24"/>
              </w:rPr>
            </w:pPr>
          </w:p>
        </w:tc>
        <w:tc>
          <w:tcPr>
            <w:tcW w:w="1275" w:type="dxa"/>
            <w:shd w:val="clear" w:color="auto" w:fill="auto"/>
          </w:tcPr>
          <w:p w:rsidR="00A5691E" w:rsidRPr="00221FCC" w:rsidRDefault="00A5691E" w:rsidP="00A5691E">
            <w:pPr>
              <w:pStyle w:val="a6"/>
              <w:tabs>
                <w:tab w:val="left" w:pos="426"/>
              </w:tabs>
              <w:ind w:hanging="109"/>
              <w:jc w:val="center"/>
              <w:rPr>
                <w:rFonts w:hAnsi="Angsana New"/>
                <w:position w:val="0"/>
                <w:sz w:val="24"/>
                <w:szCs w:val="24"/>
              </w:rPr>
            </w:pPr>
            <w:r w:rsidRPr="00221FCC">
              <w:rPr>
                <w:rFonts w:hAnsi="Angsana New"/>
                <w:position w:val="0"/>
                <w:sz w:val="24"/>
                <w:szCs w:val="24"/>
              </w:rPr>
              <w:t>Baht</w:t>
            </w:r>
          </w:p>
        </w:tc>
        <w:tc>
          <w:tcPr>
            <w:tcW w:w="77" w:type="dxa"/>
            <w:shd w:val="clear" w:color="auto" w:fill="auto"/>
          </w:tcPr>
          <w:p w:rsidR="00A5691E" w:rsidRPr="00221FCC" w:rsidRDefault="00A5691E" w:rsidP="00A5691E">
            <w:pPr>
              <w:jc w:val="thaiDistribute"/>
              <w:rPr>
                <w:rFonts w:hAnsi="Angsana New"/>
                <w:position w:val="0"/>
                <w:sz w:val="24"/>
                <w:szCs w:val="24"/>
                <w:highlight w:val="yellow"/>
              </w:rPr>
            </w:pPr>
          </w:p>
        </w:tc>
        <w:tc>
          <w:tcPr>
            <w:tcW w:w="1199" w:type="dxa"/>
            <w:shd w:val="clear" w:color="auto" w:fill="auto"/>
          </w:tcPr>
          <w:p w:rsidR="00A5691E" w:rsidRPr="00221FCC" w:rsidRDefault="00A5691E" w:rsidP="00A5691E">
            <w:pPr>
              <w:pStyle w:val="a6"/>
              <w:tabs>
                <w:tab w:val="left" w:pos="426"/>
              </w:tabs>
              <w:ind w:hanging="109"/>
              <w:jc w:val="center"/>
              <w:rPr>
                <w:rFonts w:hAnsi="Angsana New"/>
                <w:position w:val="0"/>
                <w:sz w:val="24"/>
                <w:szCs w:val="24"/>
              </w:rPr>
            </w:pPr>
            <w:r w:rsidRPr="00221FCC">
              <w:rPr>
                <w:rFonts w:hAnsi="Angsana New"/>
                <w:position w:val="0"/>
                <w:sz w:val="24"/>
                <w:szCs w:val="24"/>
              </w:rPr>
              <w:t>Baht</w:t>
            </w:r>
          </w:p>
        </w:tc>
        <w:tc>
          <w:tcPr>
            <w:tcW w:w="48" w:type="dxa"/>
            <w:shd w:val="clear" w:color="auto" w:fill="auto"/>
          </w:tcPr>
          <w:p w:rsidR="00A5691E" w:rsidRPr="00221FCC" w:rsidRDefault="00A5691E" w:rsidP="00A5691E">
            <w:pPr>
              <w:jc w:val="thaiDistribute"/>
              <w:rPr>
                <w:rFonts w:hAnsi="Angsana New"/>
                <w:position w:val="0"/>
                <w:sz w:val="24"/>
                <w:szCs w:val="24"/>
                <w:highlight w:val="yellow"/>
              </w:rPr>
            </w:pPr>
          </w:p>
        </w:tc>
        <w:tc>
          <w:tcPr>
            <w:tcW w:w="1228" w:type="dxa"/>
            <w:shd w:val="clear" w:color="auto" w:fill="auto"/>
          </w:tcPr>
          <w:p w:rsidR="00A5691E" w:rsidRPr="00221FCC" w:rsidRDefault="00A5691E" w:rsidP="00A5691E">
            <w:pPr>
              <w:pStyle w:val="a6"/>
              <w:tabs>
                <w:tab w:val="left" w:pos="426"/>
              </w:tabs>
              <w:ind w:hanging="109"/>
              <w:jc w:val="center"/>
              <w:rPr>
                <w:rFonts w:hAnsi="Angsana New"/>
                <w:position w:val="0"/>
                <w:sz w:val="24"/>
                <w:szCs w:val="24"/>
              </w:rPr>
            </w:pPr>
            <w:r w:rsidRPr="00221FCC">
              <w:rPr>
                <w:rFonts w:hAnsi="Angsana New"/>
                <w:position w:val="0"/>
                <w:sz w:val="24"/>
                <w:szCs w:val="24"/>
              </w:rPr>
              <w:t>Baht</w:t>
            </w:r>
          </w:p>
        </w:tc>
        <w:tc>
          <w:tcPr>
            <w:tcW w:w="48" w:type="dxa"/>
            <w:shd w:val="clear" w:color="auto" w:fill="auto"/>
          </w:tcPr>
          <w:p w:rsidR="00A5691E" w:rsidRPr="00221FCC" w:rsidRDefault="00A5691E" w:rsidP="00A5691E">
            <w:pPr>
              <w:jc w:val="thaiDistribute"/>
              <w:rPr>
                <w:rFonts w:hAnsi="Angsana New"/>
                <w:position w:val="0"/>
                <w:sz w:val="24"/>
                <w:szCs w:val="24"/>
                <w:highlight w:val="yellow"/>
              </w:rPr>
            </w:pPr>
          </w:p>
        </w:tc>
        <w:tc>
          <w:tcPr>
            <w:tcW w:w="1228" w:type="dxa"/>
            <w:shd w:val="clear" w:color="auto" w:fill="auto"/>
          </w:tcPr>
          <w:p w:rsidR="00A5691E" w:rsidRPr="00221FCC" w:rsidRDefault="00A5691E" w:rsidP="00A5691E">
            <w:pPr>
              <w:pStyle w:val="a6"/>
              <w:tabs>
                <w:tab w:val="left" w:pos="426"/>
              </w:tabs>
              <w:ind w:hanging="109"/>
              <w:jc w:val="center"/>
              <w:rPr>
                <w:rFonts w:hAnsi="Angsana New"/>
                <w:position w:val="0"/>
                <w:sz w:val="24"/>
                <w:szCs w:val="24"/>
              </w:rPr>
            </w:pPr>
            <w:r w:rsidRPr="00221FCC">
              <w:rPr>
                <w:rFonts w:hAnsi="Angsana New"/>
                <w:position w:val="0"/>
                <w:sz w:val="24"/>
                <w:szCs w:val="24"/>
              </w:rPr>
              <w:t>Baht</w:t>
            </w:r>
          </w:p>
        </w:tc>
        <w:tc>
          <w:tcPr>
            <w:tcW w:w="48" w:type="dxa"/>
            <w:shd w:val="clear" w:color="auto" w:fill="auto"/>
          </w:tcPr>
          <w:p w:rsidR="00A5691E" w:rsidRPr="00221FCC" w:rsidRDefault="00A5691E" w:rsidP="00A5691E">
            <w:pPr>
              <w:pStyle w:val="a6"/>
              <w:tabs>
                <w:tab w:val="left" w:pos="426"/>
              </w:tabs>
              <w:ind w:hanging="109"/>
              <w:jc w:val="center"/>
              <w:rPr>
                <w:rFonts w:hAnsi="Angsana New"/>
                <w:position w:val="0"/>
                <w:sz w:val="24"/>
                <w:szCs w:val="24"/>
              </w:rPr>
            </w:pPr>
          </w:p>
        </w:tc>
        <w:tc>
          <w:tcPr>
            <w:tcW w:w="1227" w:type="dxa"/>
            <w:shd w:val="clear" w:color="auto" w:fill="auto"/>
          </w:tcPr>
          <w:p w:rsidR="00A5691E" w:rsidRPr="00221FCC" w:rsidRDefault="00A5691E" w:rsidP="00A5691E">
            <w:pPr>
              <w:pStyle w:val="a6"/>
              <w:tabs>
                <w:tab w:val="left" w:pos="426"/>
              </w:tabs>
              <w:ind w:hanging="109"/>
              <w:jc w:val="center"/>
              <w:rPr>
                <w:rFonts w:hAnsi="Angsana New"/>
                <w:position w:val="0"/>
                <w:sz w:val="24"/>
                <w:szCs w:val="24"/>
              </w:rPr>
            </w:pPr>
            <w:r w:rsidRPr="00221FCC">
              <w:rPr>
                <w:rFonts w:hAnsi="Angsana New"/>
                <w:position w:val="0"/>
                <w:sz w:val="24"/>
                <w:szCs w:val="24"/>
              </w:rPr>
              <w:t>Baht</w:t>
            </w:r>
          </w:p>
        </w:tc>
        <w:tc>
          <w:tcPr>
            <w:tcW w:w="48" w:type="dxa"/>
            <w:shd w:val="clear" w:color="auto" w:fill="auto"/>
          </w:tcPr>
          <w:p w:rsidR="00A5691E" w:rsidRPr="00221FCC" w:rsidRDefault="00A5691E" w:rsidP="00A5691E">
            <w:pPr>
              <w:jc w:val="thaiDistribute"/>
              <w:rPr>
                <w:rFonts w:hAnsi="Angsana New"/>
                <w:position w:val="0"/>
                <w:sz w:val="24"/>
                <w:szCs w:val="24"/>
                <w:highlight w:val="yellow"/>
              </w:rPr>
            </w:pPr>
          </w:p>
        </w:tc>
        <w:tc>
          <w:tcPr>
            <w:tcW w:w="1370" w:type="dxa"/>
            <w:shd w:val="clear" w:color="auto" w:fill="auto"/>
          </w:tcPr>
          <w:p w:rsidR="00A5691E" w:rsidRPr="00221FCC" w:rsidRDefault="00A5691E" w:rsidP="00A5691E">
            <w:pPr>
              <w:pStyle w:val="a6"/>
              <w:tabs>
                <w:tab w:val="left" w:pos="426"/>
              </w:tabs>
              <w:ind w:hanging="109"/>
              <w:jc w:val="center"/>
              <w:rPr>
                <w:rFonts w:hAnsi="Angsana New"/>
                <w:position w:val="0"/>
                <w:sz w:val="24"/>
                <w:szCs w:val="24"/>
              </w:rPr>
            </w:pPr>
            <w:r w:rsidRPr="00221FCC">
              <w:rPr>
                <w:rFonts w:hAnsi="Angsana New"/>
                <w:position w:val="0"/>
                <w:sz w:val="24"/>
                <w:szCs w:val="24"/>
              </w:rPr>
              <w:t>Baht</w:t>
            </w:r>
          </w:p>
        </w:tc>
      </w:tr>
      <w:tr w:rsidR="00A5691E" w:rsidRPr="00221FCC" w:rsidTr="00F36D8B">
        <w:tc>
          <w:tcPr>
            <w:tcW w:w="2836" w:type="dxa"/>
            <w:shd w:val="clear" w:color="auto" w:fill="auto"/>
          </w:tcPr>
          <w:p w:rsidR="00A5691E" w:rsidRPr="00221FCC" w:rsidRDefault="00A5691E" w:rsidP="00A5691E">
            <w:pPr>
              <w:jc w:val="thaiDistribute"/>
              <w:rPr>
                <w:rFonts w:hAnsi="Angsana New"/>
                <w:position w:val="0"/>
                <w:sz w:val="24"/>
                <w:szCs w:val="24"/>
              </w:rPr>
            </w:pPr>
            <w:r w:rsidRPr="00221FCC">
              <w:rPr>
                <w:rFonts w:hAnsi="Angsana New"/>
                <w:b/>
                <w:bCs/>
                <w:color w:val="000000"/>
                <w:position w:val="0"/>
                <w:sz w:val="24"/>
                <w:szCs w:val="24"/>
              </w:rPr>
              <w:t xml:space="preserve">Items that will be subsequently </w:t>
            </w:r>
          </w:p>
        </w:tc>
        <w:tc>
          <w:tcPr>
            <w:tcW w:w="1275" w:type="dxa"/>
            <w:shd w:val="clear" w:color="auto" w:fill="auto"/>
          </w:tcPr>
          <w:p w:rsidR="00A5691E" w:rsidRPr="00221FCC" w:rsidRDefault="00A5691E" w:rsidP="00F36D8B">
            <w:pPr>
              <w:jc w:val="center"/>
              <w:rPr>
                <w:rFonts w:hAnsi="Angsana New"/>
                <w:position w:val="0"/>
                <w:sz w:val="24"/>
                <w:szCs w:val="24"/>
                <w:cs/>
              </w:rPr>
            </w:pPr>
          </w:p>
        </w:tc>
        <w:tc>
          <w:tcPr>
            <w:tcW w:w="77" w:type="dxa"/>
            <w:shd w:val="clear" w:color="auto" w:fill="auto"/>
          </w:tcPr>
          <w:p w:rsidR="00A5691E" w:rsidRPr="00221FCC" w:rsidRDefault="00A5691E" w:rsidP="00F36D8B">
            <w:pPr>
              <w:jc w:val="thaiDistribute"/>
              <w:rPr>
                <w:rFonts w:hAnsi="Angsana New"/>
                <w:position w:val="0"/>
                <w:sz w:val="24"/>
                <w:szCs w:val="24"/>
              </w:rPr>
            </w:pPr>
          </w:p>
        </w:tc>
        <w:tc>
          <w:tcPr>
            <w:tcW w:w="1199" w:type="dxa"/>
            <w:shd w:val="clear" w:color="auto" w:fill="auto"/>
          </w:tcPr>
          <w:p w:rsidR="00A5691E" w:rsidRPr="00221FCC" w:rsidRDefault="00A5691E" w:rsidP="00F36D8B">
            <w:pPr>
              <w:jc w:val="center"/>
              <w:rPr>
                <w:rFonts w:hAnsi="Angsana New"/>
                <w:position w:val="0"/>
                <w:sz w:val="24"/>
                <w:szCs w:val="24"/>
                <w:cs/>
              </w:rPr>
            </w:pPr>
          </w:p>
        </w:tc>
        <w:tc>
          <w:tcPr>
            <w:tcW w:w="48" w:type="dxa"/>
            <w:shd w:val="clear" w:color="auto" w:fill="auto"/>
          </w:tcPr>
          <w:p w:rsidR="00A5691E" w:rsidRPr="00221FCC" w:rsidRDefault="00A5691E" w:rsidP="00F36D8B">
            <w:pPr>
              <w:jc w:val="thaiDistribute"/>
              <w:rPr>
                <w:rFonts w:hAnsi="Angsana New"/>
                <w:position w:val="0"/>
                <w:sz w:val="24"/>
                <w:szCs w:val="24"/>
              </w:rPr>
            </w:pPr>
          </w:p>
        </w:tc>
        <w:tc>
          <w:tcPr>
            <w:tcW w:w="1228" w:type="dxa"/>
            <w:shd w:val="clear" w:color="auto" w:fill="auto"/>
          </w:tcPr>
          <w:p w:rsidR="00A5691E" w:rsidRPr="00221FCC" w:rsidRDefault="00A5691E" w:rsidP="00F36D8B">
            <w:pPr>
              <w:jc w:val="center"/>
              <w:rPr>
                <w:rFonts w:hAnsi="Angsana New"/>
                <w:position w:val="0"/>
                <w:sz w:val="24"/>
                <w:szCs w:val="24"/>
                <w:cs/>
              </w:rPr>
            </w:pPr>
          </w:p>
        </w:tc>
        <w:tc>
          <w:tcPr>
            <w:tcW w:w="48" w:type="dxa"/>
            <w:shd w:val="clear" w:color="auto" w:fill="auto"/>
          </w:tcPr>
          <w:p w:rsidR="00A5691E" w:rsidRPr="00221FCC" w:rsidRDefault="00A5691E" w:rsidP="00F36D8B">
            <w:pPr>
              <w:jc w:val="thaiDistribute"/>
              <w:rPr>
                <w:rFonts w:hAnsi="Angsana New"/>
                <w:position w:val="0"/>
                <w:sz w:val="24"/>
                <w:szCs w:val="24"/>
              </w:rPr>
            </w:pPr>
          </w:p>
        </w:tc>
        <w:tc>
          <w:tcPr>
            <w:tcW w:w="1228" w:type="dxa"/>
            <w:shd w:val="clear" w:color="auto" w:fill="auto"/>
          </w:tcPr>
          <w:p w:rsidR="00A5691E" w:rsidRPr="00221FCC" w:rsidRDefault="00A5691E" w:rsidP="00F36D8B">
            <w:pPr>
              <w:jc w:val="center"/>
              <w:rPr>
                <w:rFonts w:hAnsi="Angsana New"/>
                <w:position w:val="0"/>
                <w:sz w:val="24"/>
                <w:szCs w:val="24"/>
                <w:cs/>
              </w:rPr>
            </w:pPr>
          </w:p>
        </w:tc>
        <w:tc>
          <w:tcPr>
            <w:tcW w:w="48" w:type="dxa"/>
            <w:shd w:val="clear" w:color="auto" w:fill="auto"/>
          </w:tcPr>
          <w:p w:rsidR="00A5691E" w:rsidRPr="00221FCC" w:rsidRDefault="00A5691E" w:rsidP="00F36D8B">
            <w:pPr>
              <w:jc w:val="thaiDistribute"/>
              <w:rPr>
                <w:rFonts w:hAnsi="Angsana New"/>
                <w:position w:val="0"/>
                <w:sz w:val="24"/>
                <w:szCs w:val="24"/>
              </w:rPr>
            </w:pPr>
          </w:p>
        </w:tc>
        <w:tc>
          <w:tcPr>
            <w:tcW w:w="1227" w:type="dxa"/>
            <w:shd w:val="clear" w:color="auto" w:fill="auto"/>
          </w:tcPr>
          <w:p w:rsidR="00A5691E" w:rsidRPr="00221FCC" w:rsidRDefault="00A5691E" w:rsidP="00F36D8B">
            <w:pPr>
              <w:jc w:val="center"/>
              <w:rPr>
                <w:rFonts w:hAnsi="Angsana New"/>
                <w:position w:val="0"/>
                <w:sz w:val="24"/>
                <w:szCs w:val="24"/>
                <w:cs/>
              </w:rPr>
            </w:pPr>
          </w:p>
        </w:tc>
        <w:tc>
          <w:tcPr>
            <w:tcW w:w="48" w:type="dxa"/>
            <w:shd w:val="clear" w:color="auto" w:fill="auto"/>
          </w:tcPr>
          <w:p w:rsidR="00A5691E" w:rsidRPr="00221FCC" w:rsidRDefault="00A5691E" w:rsidP="00F36D8B">
            <w:pPr>
              <w:jc w:val="thaiDistribute"/>
              <w:rPr>
                <w:rFonts w:hAnsi="Angsana New"/>
                <w:position w:val="0"/>
                <w:sz w:val="24"/>
                <w:szCs w:val="24"/>
              </w:rPr>
            </w:pPr>
          </w:p>
        </w:tc>
        <w:tc>
          <w:tcPr>
            <w:tcW w:w="1370" w:type="dxa"/>
            <w:shd w:val="clear" w:color="auto" w:fill="auto"/>
          </w:tcPr>
          <w:p w:rsidR="00A5691E" w:rsidRPr="00221FCC" w:rsidRDefault="00A5691E" w:rsidP="00F36D8B">
            <w:pPr>
              <w:jc w:val="center"/>
              <w:rPr>
                <w:rFonts w:hAnsi="Angsana New"/>
                <w:position w:val="0"/>
                <w:sz w:val="24"/>
                <w:szCs w:val="24"/>
                <w:cs/>
              </w:rPr>
            </w:pPr>
          </w:p>
        </w:tc>
      </w:tr>
      <w:tr w:rsidR="00A5691E" w:rsidRPr="00221FCC" w:rsidTr="00F36D8B">
        <w:tc>
          <w:tcPr>
            <w:tcW w:w="2836" w:type="dxa"/>
            <w:shd w:val="clear" w:color="auto" w:fill="auto"/>
          </w:tcPr>
          <w:p w:rsidR="00A5691E" w:rsidRPr="00221FCC" w:rsidRDefault="00A5691E" w:rsidP="00A5691E">
            <w:pPr>
              <w:ind w:firstLine="128"/>
              <w:jc w:val="thaiDistribute"/>
              <w:rPr>
                <w:rFonts w:hAnsi="Angsana New"/>
                <w:b/>
                <w:bCs/>
                <w:position w:val="0"/>
                <w:sz w:val="24"/>
                <w:szCs w:val="24"/>
              </w:rPr>
            </w:pPr>
            <w:r w:rsidRPr="00221FCC">
              <w:rPr>
                <w:rFonts w:hAnsi="Angsana New"/>
                <w:b/>
                <w:bCs/>
                <w:color w:val="000000"/>
                <w:position w:val="0"/>
                <w:sz w:val="24"/>
                <w:szCs w:val="24"/>
              </w:rPr>
              <w:t>reclassified to profit or loss</w:t>
            </w:r>
          </w:p>
        </w:tc>
        <w:tc>
          <w:tcPr>
            <w:tcW w:w="1275" w:type="dxa"/>
            <w:shd w:val="clear" w:color="auto" w:fill="auto"/>
          </w:tcPr>
          <w:p w:rsidR="00A5691E" w:rsidRPr="00221FCC" w:rsidRDefault="00A5691E" w:rsidP="00F36D8B">
            <w:pPr>
              <w:jc w:val="center"/>
              <w:rPr>
                <w:rFonts w:hAnsi="Angsana New"/>
                <w:position w:val="0"/>
                <w:sz w:val="24"/>
                <w:szCs w:val="24"/>
                <w:cs/>
              </w:rPr>
            </w:pPr>
          </w:p>
        </w:tc>
        <w:tc>
          <w:tcPr>
            <w:tcW w:w="77" w:type="dxa"/>
            <w:shd w:val="clear" w:color="auto" w:fill="auto"/>
          </w:tcPr>
          <w:p w:rsidR="00A5691E" w:rsidRPr="00221FCC" w:rsidRDefault="00A5691E" w:rsidP="00F36D8B">
            <w:pPr>
              <w:jc w:val="thaiDistribute"/>
              <w:rPr>
                <w:rFonts w:hAnsi="Angsana New"/>
                <w:position w:val="0"/>
                <w:sz w:val="24"/>
                <w:szCs w:val="24"/>
              </w:rPr>
            </w:pPr>
          </w:p>
        </w:tc>
        <w:tc>
          <w:tcPr>
            <w:tcW w:w="1199" w:type="dxa"/>
            <w:shd w:val="clear" w:color="auto" w:fill="auto"/>
          </w:tcPr>
          <w:p w:rsidR="00A5691E" w:rsidRPr="00221FCC" w:rsidRDefault="00A5691E" w:rsidP="00F36D8B">
            <w:pPr>
              <w:jc w:val="center"/>
              <w:rPr>
                <w:rFonts w:hAnsi="Angsana New"/>
                <w:position w:val="0"/>
                <w:sz w:val="24"/>
                <w:szCs w:val="24"/>
                <w:cs/>
              </w:rPr>
            </w:pPr>
          </w:p>
        </w:tc>
        <w:tc>
          <w:tcPr>
            <w:tcW w:w="48" w:type="dxa"/>
            <w:shd w:val="clear" w:color="auto" w:fill="auto"/>
          </w:tcPr>
          <w:p w:rsidR="00A5691E" w:rsidRPr="00221FCC" w:rsidRDefault="00A5691E" w:rsidP="00F36D8B">
            <w:pPr>
              <w:jc w:val="thaiDistribute"/>
              <w:rPr>
                <w:rFonts w:hAnsi="Angsana New"/>
                <w:position w:val="0"/>
                <w:sz w:val="24"/>
                <w:szCs w:val="24"/>
              </w:rPr>
            </w:pPr>
          </w:p>
        </w:tc>
        <w:tc>
          <w:tcPr>
            <w:tcW w:w="1228" w:type="dxa"/>
            <w:shd w:val="clear" w:color="auto" w:fill="auto"/>
          </w:tcPr>
          <w:p w:rsidR="00A5691E" w:rsidRPr="00221FCC" w:rsidRDefault="00A5691E" w:rsidP="00F36D8B">
            <w:pPr>
              <w:jc w:val="center"/>
              <w:rPr>
                <w:rFonts w:hAnsi="Angsana New"/>
                <w:position w:val="0"/>
                <w:sz w:val="24"/>
                <w:szCs w:val="24"/>
                <w:cs/>
              </w:rPr>
            </w:pPr>
          </w:p>
        </w:tc>
        <w:tc>
          <w:tcPr>
            <w:tcW w:w="48" w:type="dxa"/>
            <w:shd w:val="clear" w:color="auto" w:fill="auto"/>
          </w:tcPr>
          <w:p w:rsidR="00A5691E" w:rsidRPr="00221FCC" w:rsidRDefault="00A5691E" w:rsidP="00F36D8B">
            <w:pPr>
              <w:jc w:val="thaiDistribute"/>
              <w:rPr>
                <w:rFonts w:hAnsi="Angsana New"/>
                <w:position w:val="0"/>
                <w:sz w:val="24"/>
                <w:szCs w:val="24"/>
              </w:rPr>
            </w:pPr>
          </w:p>
        </w:tc>
        <w:tc>
          <w:tcPr>
            <w:tcW w:w="1228" w:type="dxa"/>
            <w:shd w:val="clear" w:color="auto" w:fill="auto"/>
          </w:tcPr>
          <w:p w:rsidR="00A5691E" w:rsidRPr="00221FCC" w:rsidRDefault="00A5691E" w:rsidP="00F36D8B">
            <w:pPr>
              <w:jc w:val="center"/>
              <w:rPr>
                <w:rFonts w:hAnsi="Angsana New"/>
                <w:position w:val="0"/>
                <w:sz w:val="24"/>
                <w:szCs w:val="24"/>
                <w:cs/>
              </w:rPr>
            </w:pPr>
          </w:p>
        </w:tc>
        <w:tc>
          <w:tcPr>
            <w:tcW w:w="48" w:type="dxa"/>
            <w:shd w:val="clear" w:color="auto" w:fill="auto"/>
          </w:tcPr>
          <w:p w:rsidR="00A5691E" w:rsidRPr="00221FCC" w:rsidRDefault="00A5691E" w:rsidP="00F36D8B">
            <w:pPr>
              <w:jc w:val="thaiDistribute"/>
              <w:rPr>
                <w:rFonts w:hAnsi="Angsana New"/>
                <w:position w:val="0"/>
                <w:sz w:val="24"/>
                <w:szCs w:val="24"/>
              </w:rPr>
            </w:pPr>
          </w:p>
        </w:tc>
        <w:tc>
          <w:tcPr>
            <w:tcW w:w="1227" w:type="dxa"/>
            <w:shd w:val="clear" w:color="auto" w:fill="auto"/>
          </w:tcPr>
          <w:p w:rsidR="00A5691E" w:rsidRPr="00221FCC" w:rsidRDefault="00A5691E" w:rsidP="00F36D8B">
            <w:pPr>
              <w:jc w:val="center"/>
              <w:rPr>
                <w:rFonts w:hAnsi="Angsana New"/>
                <w:position w:val="0"/>
                <w:sz w:val="24"/>
                <w:szCs w:val="24"/>
                <w:cs/>
              </w:rPr>
            </w:pPr>
          </w:p>
        </w:tc>
        <w:tc>
          <w:tcPr>
            <w:tcW w:w="48" w:type="dxa"/>
            <w:shd w:val="clear" w:color="auto" w:fill="auto"/>
          </w:tcPr>
          <w:p w:rsidR="00A5691E" w:rsidRPr="00221FCC" w:rsidRDefault="00A5691E" w:rsidP="00F36D8B">
            <w:pPr>
              <w:jc w:val="thaiDistribute"/>
              <w:rPr>
                <w:rFonts w:hAnsi="Angsana New"/>
                <w:position w:val="0"/>
                <w:sz w:val="24"/>
                <w:szCs w:val="24"/>
              </w:rPr>
            </w:pPr>
          </w:p>
        </w:tc>
        <w:tc>
          <w:tcPr>
            <w:tcW w:w="1370" w:type="dxa"/>
            <w:shd w:val="clear" w:color="auto" w:fill="auto"/>
          </w:tcPr>
          <w:p w:rsidR="00A5691E" w:rsidRPr="00221FCC" w:rsidRDefault="00A5691E" w:rsidP="00F36D8B">
            <w:pPr>
              <w:jc w:val="center"/>
              <w:rPr>
                <w:rFonts w:hAnsi="Angsana New"/>
                <w:position w:val="0"/>
                <w:sz w:val="24"/>
                <w:szCs w:val="24"/>
                <w:cs/>
              </w:rPr>
            </w:pPr>
          </w:p>
        </w:tc>
      </w:tr>
      <w:tr w:rsidR="00A5691E" w:rsidRPr="00221FCC" w:rsidTr="00F36D8B">
        <w:tc>
          <w:tcPr>
            <w:tcW w:w="2836" w:type="dxa"/>
            <w:shd w:val="clear" w:color="auto" w:fill="auto"/>
          </w:tcPr>
          <w:p w:rsidR="00A5691E" w:rsidRPr="00221FCC" w:rsidRDefault="00A5691E" w:rsidP="00A5691E">
            <w:pPr>
              <w:jc w:val="thaiDistribute"/>
              <w:rPr>
                <w:rFonts w:hAnsi="Angsana New"/>
                <w:b/>
                <w:bCs/>
                <w:position w:val="0"/>
                <w:sz w:val="24"/>
                <w:szCs w:val="24"/>
                <w:cs/>
              </w:rPr>
            </w:pPr>
            <w:r w:rsidRPr="00221FCC">
              <w:rPr>
                <w:rFonts w:hAnsi="Angsana New"/>
                <w:color w:val="000000"/>
                <w:position w:val="0"/>
                <w:sz w:val="24"/>
                <w:szCs w:val="24"/>
              </w:rPr>
              <w:t xml:space="preserve">Gain (loss) on remeasuring </w:t>
            </w:r>
          </w:p>
        </w:tc>
        <w:tc>
          <w:tcPr>
            <w:tcW w:w="1275" w:type="dxa"/>
            <w:shd w:val="clear" w:color="auto" w:fill="auto"/>
          </w:tcPr>
          <w:p w:rsidR="00A5691E" w:rsidRPr="00221FCC" w:rsidRDefault="00A5691E" w:rsidP="00F36D8B">
            <w:pPr>
              <w:jc w:val="center"/>
              <w:rPr>
                <w:rFonts w:hAnsi="Angsana New"/>
                <w:position w:val="0"/>
                <w:sz w:val="24"/>
                <w:szCs w:val="24"/>
                <w:cs/>
              </w:rPr>
            </w:pPr>
          </w:p>
        </w:tc>
        <w:tc>
          <w:tcPr>
            <w:tcW w:w="77" w:type="dxa"/>
            <w:shd w:val="clear" w:color="auto" w:fill="auto"/>
          </w:tcPr>
          <w:p w:rsidR="00A5691E" w:rsidRPr="00221FCC" w:rsidRDefault="00A5691E" w:rsidP="00F36D8B">
            <w:pPr>
              <w:jc w:val="thaiDistribute"/>
              <w:rPr>
                <w:rFonts w:hAnsi="Angsana New"/>
                <w:position w:val="0"/>
                <w:sz w:val="24"/>
                <w:szCs w:val="24"/>
              </w:rPr>
            </w:pPr>
          </w:p>
        </w:tc>
        <w:tc>
          <w:tcPr>
            <w:tcW w:w="1199" w:type="dxa"/>
            <w:shd w:val="clear" w:color="auto" w:fill="auto"/>
          </w:tcPr>
          <w:p w:rsidR="00A5691E" w:rsidRPr="00221FCC" w:rsidRDefault="00A5691E" w:rsidP="00F36D8B">
            <w:pPr>
              <w:jc w:val="center"/>
              <w:rPr>
                <w:rFonts w:hAnsi="Angsana New"/>
                <w:position w:val="0"/>
                <w:sz w:val="24"/>
                <w:szCs w:val="24"/>
                <w:cs/>
              </w:rPr>
            </w:pPr>
          </w:p>
        </w:tc>
        <w:tc>
          <w:tcPr>
            <w:tcW w:w="48" w:type="dxa"/>
            <w:shd w:val="clear" w:color="auto" w:fill="auto"/>
          </w:tcPr>
          <w:p w:rsidR="00A5691E" w:rsidRPr="00221FCC" w:rsidRDefault="00A5691E" w:rsidP="00F36D8B">
            <w:pPr>
              <w:jc w:val="thaiDistribute"/>
              <w:rPr>
                <w:rFonts w:hAnsi="Angsana New"/>
                <w:position w:val="0"/>
                <w:sz w:val="24"/>
                <w:szCs w:val="24"/>
              </w:rPr>
            </w:pPr>
          </w:p>
        </w:tc>
        <w:tc>
          <w:tcPr>
            <w:tcW w:w="1228" w:type="dxa"/>
            <w:shd w:val="clear" w:color="auto" w:fill="auto"/>
          </w:tcPr>
          <w:p w:rsidR="00A5691E" w:rsidRPr="00221FCC" w:rsidRDefault="00A5691E" w:rsidP="00F36D8B">
            <w:pPr>
              <w:jc w:val="center"/>
              <w:rPr>
                <w:rFonts w:hAnsi="Angsana New"/>
                <w:position w:val="0"/>
                <w:sz w:val="24"/>
                <w:szCs w:val="24"/>
                <w:cs/>
              </w:rPr>
            </w:pPr>
          </w:p>
        </w:tc>
        <w:tc>
          <w:tcPr>
            <w:tcW w:w="48" w:type="dxa"/>
            <w:shd w:val="clear" w:color="auto" w:fill="auto"/>
          </w:tcPr>
          <w:p w:rsidR="00A5691E" w:rsidRPr="00221FCC" w:rsidRDefault="00A5691E" w:rsidP="00F36D8B">
            <w:pPr>
              <w:jc w:val="thaiDistribute"/>
              <w:rPr>
                <w:rFonts w:hAnsi="Angsana New"/>
                <w:position w:val="0"/>
                <w:sz w:val="24"/>
                <w:szCs w:val="24"/>
              </w:rPr>
            </w:pPr>
          </w:p>
        </w:tc>
        <w:tc>
          <w:tcPr>
            <w:tcW w:w="1228" w:type="dxa"/>
            <w:shd w:val="clear" w:color="auto" w:fill="auto"/>
          </w:tcPr>
          <w:p w:rsidR="00A5691E" w:rsidRPr="00221FCC" w:rsidRDefault="00A5691E" w:rsidP="00F36D8B">
            <w:pPr>
              <w:jc w:val="center"/>
              <w:rPr>
                <w:rFonts w:hAnsi="Angsana New"/>
                <w:position w:val="0"/>
                <w:sz w:val="24"/>
                <w:szCs w:val="24"/>
                <w:cs/>
              </w:rPr>
            </w:pPr>
          </w:p>
        </w:tc>
        <w:tc>
          <w:tcPr>
            <w:tcW w:w="48" w:type="dxa"/>
            <w:shd w:val="clear" w:color="auto" w:fill="auto"/>
          </w:tcPr>
          <w:p w:rsidR="00A5691E" w:rsidRPr="00221FCC" w:rsidRDefault="00A5691E" w:rsidP="00F36D8B">
            <w:pPr>
              <w:jc w:val="thaiDistribute"/>
              <w:rPr>
                <w:rFonts w:hAnsi="Angsana New"/>
                <w:position w:val="0"/>
                <w:sz w:val="24"/>
                <w:szCs w:val="24"/>
              </w:rPr>
            </w:pPr>
          </w:p>
        </w:tc>
        <w:tc>
          <w:tcPr>
            <w:tcW w:w="1227" w:type="dxa"/>
            <w:shd w:val="clear" w:color="auto" w:fill="auto"/>
          </w:tcPr>
          <w:p w:rsidR="00A5691E" w:rsidRPr="00221FCC" w:rsidRDefault="00A5691E" w:rsidP="00F36D8B">
            <w:pPr>
              <w:jc w:val="center"/>
              <w:rPr>
                <w:rFonts w:hAnsi="Angsana New"/>
                <w:position w:val="0"/>
                <w:sz w:val="24"/>
                <w:szCs w:val="24"/>
                <w:cs/>
              </w:rPr>
            </w:pPr>
          </w:p>
        </w:tc>
        <w:tc>
          <w:tcPr>
            <w:tcW w:w="48" w:type="dxa"/>
            <w:shd w:val="clear" w:color="auto" w:fill="auto"/>
          </w:tcPr>
          <w:p w:rsidR="00A5691E" w:rsidRPr="00221FCC" w:rsidRDefault="00A5691E" w:rsidP="00F36D8B">
            <w:pPr>
              <w:jc w:val="thaiDistribute"/>
              <w:rPr>
                <w:rFonts w:hAnsi="Angsana New"/>
                <w:position w:val="0"/>
                <w:sz w:val="24"/>
                <w:szCs w:val="24"/>
              </w:rPr>
            </w:pPr>
          </w:p>
        </w:tc>
        <w:tc>
          <w:tcPr>
            <w:tcW w:w="1370" w:type="dxa"/>
            <w:shd w:val="clear" w:color="auto" w:fill="auto"/>
          </w:tcPr>
          <w:p w:rsidR="00A5691E" w:rsidRPr="00221FCC" w:rsidRDefault="00A5691E" w:rsidP="00F36D8B">
            <w:pPr>
              <w:jc w:val="center"/>
              <w:rPr>
                <w:rFonts w:hAnsi="Angsana New"/>
                <w:position w:val="0"/>
                <w:sz w:val="24"/>
                <w:szCs w:val="24"/>
                <w:cs/>
              </w:rPr>
            </w:pPr>
          </w:p>
        </w:tc>
      </w:tr>
      <w:tr w:rsidR="00A5691E" w:rsidRPr="00221FCC" w:rsidTr="00F36D8B">
        <w:tc>
          <w:tcPr>
            <w:tcW w:w="2836" w:type="dxa"/>
            <w:shd w:val="clear" w:color="auto" w:fill="auto"/>
          </w:tcPr>
          <w:p w:rsidR="00A5691E" w:rsidRPr="00221FCC" w:rsidRDefault="00A5691E" w:rsidP="00A5691E">
            <w:pPr>
              <w:ind w:left="128"/>
              <w:jc w:val="thaiDistribute"/>
              <w:rPr>
                <w:rFonts w:hAnsi="Angsana New"/>
                <w:position w:val="0"/>
                <w:sz w:val="24"/>
                <w:szCs w:val="24"/>
              </w:rPr>
            </w:pPr>
            <w:r w:rsidRPr="00221FCC">
              <w:rPr>
                <w:rFonts w:hAnsi="Angsana New"/>
                <w:color w:val="000000"/>
                <w:position w:val="0"/>
                <w:sz w:val="24"/>
                <w:szCs w:val="24"/>
              </w:rPr>
              <w:t>investments held as available-for-sale</w:t>
            </w:r>
          </w:p>
        </w:tc>
        <w:tc>
          <w:tcPr>
            <w:tcW w:w="1275" w:type="dxa"/>
            <w:shd w:val="clear" w:color="auto" w:fill="auto"/>
          </w:tcPr>
          <w:p w:rsidR="00A5691E" w:rsidRPr="00221FCC" w:rsidRDefault="00A5691E" w:rsidP="00F36D8B">
            <w:pPr>
              <w:tabs>
                <w:tab w:val="decimal" w:pos="836"/>
              </w:tabs>
              <w:jc w:val="thaiDistribute"/>
              <w:rPr>
                <w:rFonts w:hAnsi="Angsana New"/>
                <w:position w:val="0"/>
                <w:sz w:val="24"/>
                <w:szCs w:val="24"/>
              </w:rPr>
            </w:pPr>
            <w:r w:rsidRPr="00221FCC">
              <w:rPr>
                <w:rFonts w:hAnsi="Angsana New"/>
                <w:position w:val="0"/>
                <w:sz w:val="24"/>
                <w:szCs w:val="24"/>
                <w:cs/>
              </w:rPr>
              <w:t>(4,393,193.80)</w:t>
            </w:r>
          </w:p>
        </w:tc>
        <w:tc>
          <w:tcPr>
            <w:tcW w:w="77"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199" w:type="dxa"/>
            <w:shd w:val="clear" w:color="auto" w:fill="auto"/>
          </w:tcPr>
          <w:p w:rsidR="00A5691E" w:rsidRPr="00221FCC" w:rsidRDefault="00A5691E" w:rsidP="00F36D8B">
            <w:pPr>
              <w:tabs>
                <w:tab w:val="decimal" w:pos="836"/>
              </w:tabs>
              <w:jc w:val="thaiDistribute"/>
              <w:rPr>
                <w:rFonts w:hAnsi="Angsana New"/>
                <w:position w:val="0"/>
                <w:sz w:val="24"/>
                <w:szCs w:val="24"/>
              </w:rPr>
            </w:pPr>
            <w:r w:rsidRPr="00221FCC">
              <w:rPr>
                <w:rFonts w:hAnsi="Angsana New"/>
                <w:position w:val="0"/>
                <w:sz w:val="24"/>
                <w:szCs w:val="24"/>
                <w:cs/>
              </w:rPr>
              <w:t>878,638.76</w:t>
            </w: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8" w:type="dxa"/>
            <w:shd w:val="clear" w:color="auto" w:fill="auto"/>
          </w:tcPr>
          <w:p w:rsidR="00A5691E" w:rsidRPr="00221FCC" w:rsidRDefault="00A5691E" w:rsidP="00F36D8B">
            <w:pPr>
              <w:tabs>
                <w:tab w:val="decimal" w:pos="836"/>
              </w:tabs>
              <w:jc w:val="thaiDistribute"/>
              <w:rPr>
                <w:rFonts w:hAnsi="Angsana New"/>
                <w:position w:val="0"/>
                <w:sz w:val="24"/>
                <w:szCs w:val="24"/>
                <w:cs/>
              </w:rPr>
            </w:pPr>
            <w:r w:rsidRPr="00221FCC">
              <w:rPr>
                <w:rFonts w:hAnsi="Angsana New"/>
                <w:position w:val="0"/>
                <w:sz w:val="24"/>
                <w:szCs w:val="24"/>
                <w:cs/>
              </w:rPr>
              <w:t>(3,514,555.04)</w:t>
            </w: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8" w:type="dxa"/>
            <w:shd w:val="clear" w:color="auto" w:fill="auto"/>
          </w:tcPr>
          <w:p w:rsidR="00A5691E" w:rsidRPr="00221FCC" w:rsidRDefault="00A5691E" w:rsidP="00F36D8B">
            <w:pPr>
              <w:tabs>
                <w:tab w:val="decimal" w:pos="836"/>
              </w:tabs>
              <w:jc w:val="thaiDistribute"/>
              <w:rPr>
                <w:rFonts w:hAnsi="Angsana New"/>
                <w:position w:val="0"/>
                <w:sz w:val="24"/>
                <w:szCs w:val="24"/>
              </w:rPr>
            </w:pPr>
            <w:r w:rsidRPr="00221FCC">
              <w:rPr>
                <w:rFonts w:hAnsi="Angsana New"/>
                <w:position w:val="0"/>
                <w:sz w:val="24"/>
                <w:szCs w:val="24"/>
                <w:cs/>
              </w:rPr>
              <w:t>4,257,156.40</w:t>
            </w: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7" w:type="dxa"/>
            <w:shd w:val="clear" w:color="auto" w:fill="auto"/>
          </w:tcPr>
          <w:p w:rsidR="00A5691E" w:rsidRPr="00221FCC" w:rsidRDefault="00A5691E" w:rsidP="00F36D8B">
            <w:pPr>
              <w:tabs>
                <w:tab w:val="decimal" w:pos="836"/>
              </w:tabs>
              <w:jc w:val="thaiDistribute"/>
              <w:rPr>
                <w:rFonts w:hAnsi="Angsana New"/>
                <w:position w:val="0"/>
                <w:sz w:val="24"/>
                <w:szCs w:val="24"/>
              </w:rPr>
            </w:pPr>
            <w:r w:rsidRPr="00221FCC">
              <w:rPr>
                <w:rFonts w:hAnsi="Angsana New"/>
                <w:position w:val="0"/>
                <w:sz w:val="24"/>
                <w:szCs w:val="24"/>
                <w:cs/>
              </w:rPr>
              <w:t>(851,431.28)</w:t>
            </w: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370" w:type="dxa"/>
            <w:shd w:val="clear" w:color="auto" w:fill="auto"/>
          </w:tcPr>
          <w:p w:rsidR="00A5691E" w:rsidRPr="00221FCC" w:rsidRDefault="00A5691E" w:rsidP="00F36D8B">
            <w:pPr>
              <w:tabs>
                <w:tab w:val="decimal" w:pos="931"/>
              </w:tabs>
              <w:jc w:val="thaiDistribute"/>
              <w:rPr>
                <w:rFonts w:hAnsi="Angsana New"/>
                <w:position w:val="0"/>
                <w:sz w:val="24"/>
                <w:szCs w:val="24"/>
                <w:cs/>
              </w:rPr>
            </w:pPr>
            <w:r w:rsidRPr="00221FCC">
              <w:rPr>
                <w:rFonts w:hAnsi="Angsana New"/>
                <w:position w:val="0"/>
                <w:sz w:val="24"/>
                <w:szCs w:val="24"/>
                <w:cs/>
              </w:rPr>
              <w:t>3,405,725.12</w:t>
            </w:r>
          </w:p>
        </w:tc>
      </w:tr>
      <w:tr w:rsidR="00F36D8B" w:rsidRPr="00221FCC" w:rsidTr="00F36D8B">
        <w:tc>
          <w:tcPr>
            <w:tcW w:w="2836" w:type="dxa"/>
            <w:shd w:val="clear" w:color="auto" w:fill="auto"/>
          </w:tcPr>
          <w:p w:rsidR="00F36D8B" w:rsidRPr="00221FCC" w:rsidRDefault="00A5691E" w:rsidP="00A5691E">
            <w:pPr>
              <w:ind w:left="128" w:hanging="142"/>
              <w:jc w:val="thaiDistribute"/>
              <w:rPr>
                <w:rFonts w:hAnsi="Angsana New"/>
                <w:position w:val="0"/>
                <w:sz w:val="24"/>
                <w:szCs w:val="24"/>
                <w:cs/>
              </w:rPr>
            </w:pPr>
            <w:r w:rsidRPr="00221FCC">
              <w:rPr>
                <w:rFonts w:hAnsi="Angsana New"/>
                <w:color w:val="000000"/>
                <w:position w:val="0"/>
                <w:sz w:val="24"/>
                <w:szCs w:val="24"/>
              </w:rPr>
              <w:t xml:space="preserve">Share of other comprehensive income </w:t>
            </w:r>
          </w:p>
        </w:tc>
        <w:tc>
          <w:tcPr>
            <w:tcW w:w="1275" w:type="dxa"/>
            <w:shd w:val="clear" w:color="auto" w:fill="auto"/>
          </w:tcPr>
          <w:p w:rsidR="00F36D8B" w:rsidRPr="00221FCC" w:rsidRDefault="00F36D8B" w:rsidP="00F36D8B">
            <w:pPr>
              <w:tabs>
                <w:tab w:val="decimal" w:pos="836"/>
              </w:tabs>
              <w:jc w:val="thaiDistribute"/>
              <w:rPr>
                <w:rFonts w:hAnsi="Angsana New"/>
                <w:position w:val="0"/>
                <w:sz w:val="24"/>
                <w:szCs w:val="24"/>
                <w:cs/>
              </w:rPr>
            </w:pPr>
          </w:p>
        </w:tc>
        <w:tc>
          <w:tcPr>
            <w:tcW w:w="77" w:type="dxa"/>
            <w:shd w:val="clear" w:color="auto" w:fill="auto"/>
          </w:tcPr>
          <w:p w:rsidR="00F36D8B" w:rsidRPr="00221FCC" w:rsidRDefault="00F36D8B" w:rsidP="00F36D8B">
            <w:pPr>
              <w:pStyle w:val="a6"/>
              <w:tabs>
                <w:tab w:val="left" w:pos="426"/>
                <w:tab w:val="decimal" w:pos="836"/>
              </w:tabs>
              <w:ind w:hanging="109"/>
              <w:jc w:val="center"/>
              <w:rPr>
                <w:rFonts w:hAnsi="Angsana New"/>
                <w:position w:val="0"/>
                <w:sz w:val="24"/>
                <w:szCs w:val="24"/>
              </w:rPr>
            </w:pPr>
          </w:p>
        </w:tc>
        <w:tc>
          <w:tcPr>
            <w:tcW w:w="1199" w:type="dxa"/>
            <w:shd w:val="clear" w:color="auto" w:fill="auto"/>
          </w:tcPr>
          <w:p w:rsidR="00F36D8B" w:rsidRPr="00221FCC" w:rsidRDefault="00F36D8B" w:rsidP="00F36D8B">
            <w:pPr>
              <w:tabs>
                <w:tab w:val="decimal" w:pos="836"/>
              </w:tabs>
              <w:jc w:val="thaiDistribute"/>
              <w:rPr>
                <w:rFonts w:hAnsi="Angsana New"/>
                <w:position w:val="0"/>
                <w:sz w:val="24"/>
                <w:szCs w:val="24"/>
                <w:cs/>
              </w:rPr>
            </w:pPr>
          </w:p>
        </w:tc>
        <w:tc>
          <w:tcPr>
            <w:tcW w:w="48" w:type="dxa"/>
            <w:shd w:val="clear" w:color="auto" w:fill="auto"/>
          </w:tcPr>
          <w:p w:rsidR="00F36D8B" w:rsidRPr="00221FCC" w:rsidRDefault="00F36D8B" w:rsidP="00F36D8B">
            <w:pPr>
              <w:pStyle w:val="a6"/>
              <w:tabs>
                <w:tab w:val="left" w:pos="426"/>
                <w:tab w:val="decimal" w:pos="836"/>
              </w:tabs>
              <w:ind w:hanging="109"/>
              <w:jc w:val="center"/>
              <w:rPr>
                <w:rFonts w:hAnsi="Angsana New"/>
                <w:position w:val="0"/>
                <w:sz w:val="24"/>
                <w:szCs w:val="24"/>
              </w:rPr>
            </w:pPr>
          </w:p>
        </w:tc>
        <w:tc>
          <w:tcPr>
            <w:tcW w:w="1228" w:type="dxa"/>
            <w:shd w:val="clear" w:color="auto" w:fill="auto"/>
          </w:tcPr>
          <w:p w:rsidR="00F36D8B" w:rsidRPr="00221FCC" w:rsidRDefault="00F36D8B" w:rsidP="00F36D8B">
            <w:pPr>
              <w:tabs>
                <w:tab w:val="decimal" w:pos="836"/>
              </w:tabs>
              <w:jc w:val="thaiDistribute"/>
              <w:rPr>
                <w:rFonts w:hAnsi="Angsana New"/>
                <w:position w:val="0"/>
                <w:sz w:val="24"/>
                <w:szCs w:val="24"/>
                <w:cs/>
              </w:rPr>
            </w:pPr>
          </w:p>
        </w:tc>
        <w:tc>
          <w:tcPr>
            <w:tcW w:w="48" w:type="dxa"/>
            <w:shd w:val="clear" w:color="auto" w:fill="auto"/>
          </w:tcPr>
          <w:p w:rsidR="00F36D8B" w:rsidRPr="00221FCC" w:rsidRDefault="00F36D8B" w:rsidP="00F36D8B">
            <w:pPr>
              <w:tabs>
                <w:tab w:val="decimal" w:pos="836"/>
              </w:tabs>
              <w:jc w:val="thaiDistribute"/>
              <w:rPr>
                <w:rFonts w:hAnsi="Angsana New"/>
                <w:position w:val="0"/>
                <w:sz w:val="24"/>
                <w:szCs w:val="24"/>
              </w:rPr>
            </w:pPr>
          </w:p>
        </w:tc>
        <w:tc>
          <w:tcPr>
            <w:tcW w:w="1228" w:type="dxa"/>
            <w:shd w:val="clear" w:color="auto" w:fill="auto"/>
          </w:tcPr>
          <w:p w:rsidR="00F36D8B" w:rsidRPr="00221FCC" w:rsidRDefault="00F36D8B" w:rsidP="00F36D8B">
            <w:pPr>
              <w:tabs>
                <w:tab w:val="decimal" w:pos="836"/>
              </w:tabs>
              <w:jc w:val="thaiDistribute"/>
              <w:rPr>
                <w:rFonts w:hAnsi="Angsana New"/>
                <w:position w:val="0"/>
                <w:sz w:val="24"/>
                <w:szCs w:val="24"/>
                <w:cs/>
              </w:rPr>
            </w:pPr>
          </w:p>
        </w:tc>
        <w:tc>
          <w:tcPr>
            <w:tcW w:w="48" w:type="dxa"/>
            <w:shd w:val="clear" w:color="auto" w:fill="auto"/>
          </w:tcPr>
          <w:p w:rsidR="00F36D8B" w:rsidRPr="00221FCC" w:rsidRDefault="00F36D8B" w:rsidP="00F36D8B">
            <w:pPr>
              <w:pStyle w:val="a6"/>
              <w:tabs>
                <w:tab w:val="left" w:pos="426"/>
                <w:tab w:val="decimal" w:pos="836"/>
              </w:tabs>
              <w:ind w:hanging="109"/>
              <w:jc w:val="center"/>
              <w:rPr>
                <w:rFonts w:hAnsi="Angsana New"/>
                <w:position w:val="0"/>
                <w:sz w:val="24"/>
                <w:szCs w:val="24"/>
              </w:rPr>
            </w:pPr>
          </w:p>
        </w:tc>
        <w:tc>
          <w:tcPr>
            <w:tcW w:w="1227" w:type="dxa"/>
            <w:shd w:val="clear" w:color="auto" w:fill="auto"/>
          </w:tcPr>
          <w:p w:rsidR="00F36D8B" w:rsidRPr="00221FCC" w:rsidRDefault="00F36D8B" w:rsidP="00F36D8B">
            <w:pPr>
              <w:tabs>
                <w:tab w:val="decimal" w:pos="836"/>
              </w:tabs>
              <w:jc w:val="thaiDistribute"/>
              <w:rPr>
                <w:rFonts w:hAnsi="Angsana New"/>
                <w:position w:val="0"/>
                <w:sz w:val="24"/>
                <w:szCs w:val="24"/>
                <w:cs/>
              </w:rPr>
            </w:pPr>
          </w:p>
        </w:tc>
        <w:tc>
          <w:tcPr>
            <w:tcW w:w="48" w:type="dxa"/>
            <w:shd w:val="clear" w:color="auto" w:fill="auto"/>
          </w:tcPr>
          <w:p w:rsidR="00F36D8B" w:rsidRPr="00221FCC" w:rsidRDefault="00F36D8B" w:rsidP="00F36D8B">
            <w:pPr>
              <w:pStyle w:val="a6"/>
              <w:tabs>
                <w:tab w:val="left" w:pos="426"/>
                <w:tab w:val="decimal" w:pos="836"/>
              </w:tabs>
              <w:ind w:hanging="109"/>
              <w:jc w:val="center"/>
              <w:rPr>
                <w:rFonts w:hAnsi="Angsana New"/>
                <w:position w:val="0"/>
                <w:sz w:val="24"/>
                <w:szCs w:val="24"/>
              </w:rPr>
            </w:pPr>
          </w:p>
        </w:tc>
        <w:tc>
          <w:tcPr>
            <w:tcW w:w="1370" w:type="dxa"/>
            <w:shd w:val="clear" w:color="auto" w:fill="auto"/>
          </w:tcPr>
          <w:p w:rsidR="00F36D8B" w:rsidRPr="00221FCC" w:rsidRDefault="00F36D8B" w:rsidP="00F36D8B">
            <w:pPr>
              <w:tabs>
                <w:tab w:val="decimal" w:pos="931"/>
              </w:tabs>
              <w:jc w:val="thaiDistribute"/>
              <w:rPr>
                <w:rFonts w:hAnsi="Angsana New"/>
                <w:position w:val="0"/>
                <w:sz w:val="24"/>
                <w:szCs w:val="24"/>
                <w:cs/>
              </w:rPr>
            </w:pPr>
          </w:p>
        </w:tc>
      </w:tr>
      <w:tr w:rsidR="00F36D8B" w:rsidRPr="00221FCC" w:rsidTr="00F36D8B">
        <w:tc>
          <w:tcPr>
            <w:tcW w:w="2836" w:type="dxa"/>
            <w:shd w:val="clear" w:color="auto" w:fill="auto"/>
          </w:tcPr>
          <w:p w:rsidR="00F36D8B" w:rsidRPr="00221FCC" w:rsidRDefault="00A5691E" w:rsidP="00F36D8B">
            <w:pPr>
              <w:ind w:left="128"/>
              <w:jc w:val="thaiDistribute"/>
              <w:rPr>
                <w:rFonts w:hAnsi="Angsana New"/>
                <w:position w:val="0"/>
                <w:sz w:val="24"/>
                <w:szCs w:val="24"/>
                <w:cs/>
              </w:rPr>
            </w:pPr>
            <w:r w:rsidRPr="00221FCC">
              <w:rPr>
                <w:rFonts w:hAnsi="Angsana New"/>
                <w:color w:val="000000"/>
                <w:position w:val="0"/>
                <w:sz w:val="24"/>
                <w:szCs w:val="24"/>
              </w:rPr>
              <w:t>(expense) of subsidiaries</w:t>
            </w:r>
          </w:p>
        </w:tc>
        <w:tc>
          <w:tcPr>
            <w:tcW w:w="1275" w:type="dxa"/>
            <w:shd w:val="clear" w:color="auto" w:fill="auto"/>
          </w:tcPr>
          <w:p w:rsidR="00F36D8B" w:rsidRPr="00221FCC" w:rsidRDefault="00F36D8B" w:rsidP="00F36D8B">
            <w:pPr>
              <w:tabs>
                <w:tab w:val="decimal" w:pos="836"/>
              </w:tabs>
              <w:jc w:val="thaiDistribute"/>
              <w:rPr>
                <w:rFonts w:hAnsi="Angsana New"/>
                <w:position w:val="0"/>
                <w:sz w:val="24"/>
                <w:szCs w:val="24"/>
              </w:rPr>
            </w:pPr>
            <w:r w:rsidRPr="00221FCC">
              <w:rPr>
                <w:rFonts w:hAnsi="Angsana New"/>
                <w:position w:val="0"/>
                <w:sz w:val="24"/>
                <w:szCs w:val="24"/>
              </w:rPr>
              <w:t>(</w:t>
            </w:r>
            <w:r w:rsidRPr="00221FCC">
              <w:rPr>
                <w:rFonts w:hAnsi="Angsana New"/>
                <w:position w:val="0"/>
                <w:sz w:val="24"/>
                <w:szCs w:val="24"/>
                <w:cs/>
              </w:rPr>
              <w:t>28,606.22</w:t>
            </w:r>
            <w:r w:rsidRPr="00221FCC">
              <w:rPr>
                <w:rFonts w:hAnsi="Angsana New"/>
                <w:position w:val="0"/>
                <w:sz w:val="24"/>
                <w:szCs w:val="24"/>
              </w:rPr>
              <w:t>)</w:t>
            </w:r>
          </w:p>
        </w:tc>
        <w:tc>
          <w:tcPr>
            <w:tcW w:w="77" w:type="dxa"/>
            <w:shd w:val="clear" w:color="auto" w:fill="auto"/>
          </w:tcPr>
          <w:p w:rsidR="00F36D8B" w:rsidRPr="00221FCC" w:rsidRDefault="00F36D8B" w:rsidP="00F36D8B">
            <w:pPr>
              <w:tabs>
                <w:tab w:val="decimal" w:pos="836"/>
              </w:tabs>
              <w:jc w:val="thaiDistribute"/>
              <w:rPr>
                <w:rFonts w:hAnsi="Angsana New"/>
                <w:position w:val="0"/>
                <w:sz w:val="24"/>
                <w:szCs w:val="24"/>
              </w:rPr>
            </w:pPr>
          </w:p>
        </w:tc>
        <w:tc>
          <w:tcPr>
            <w:tcW w:w="1199" w:type="dxa"/>
            <w:shd w:val="clear" w:color="auto" w:fill="auto"/>
          </w:tcPr>
          <w:p w:rsidR="00F36D8B" w:rsidRPr="00221FCC" w:rsidRDefault="00F36D8B" w:rsidP="00F36D8B">
            <w:pPr>
              <w:tabs>
                <w:tab w:val="decimal" w:pos="836"/>
              </w:tabs>
              <w:jc w:val="thaiDistribute"/>
              <w:rPr>
                <w:rFonts w:hAnsi="Angsana New"/>
                <w:position w:val="0"/>
                <w:sz w:val="24"/>
                <w:szCs w:val="24"/>
                <w:cs/>
              </w:rPr>
            </w:pPr>
            <w:r w:rsidRPr="00221FCC">
              <w:rPr>
                <w:rFonts w:hAnsi="Angsana New"/>
                <w:position w:val="0"/>
                <w:sz w:val="24"/>
                <w:szCs w:val="24"/>
              </w:rPr>
              <w:t>-</w:t>
            </w:r>
          </w:p>
        </w:tc>
        <w:tc>
          <w:tcPr>
            <w:tcW w:w="48" w:type="dxa"/>
            <w:shd w:val="clear" w:color="auto" w:fill="auto"/>
          </w:tcPr>
          <w:p w:rsidR="00F36D8B" w:rsidRPr="00221FCC" w:rsidRDefault="00F36D8B" w:rsidP="00F36D8B">
            <w:pPr>
              <w:tabs>
                <w:tab w:val="decimal" w:pos="836"/>
              </w:tabs>
              <w:jc w:val="thaiDistribute"/>
              <w:rPr>
                <w:rFonts w:hAnsi="Angsana New"/>
                <w:position w:val="0"/>
                <w:sz w:val="24"/>
                <w:szCs w:val="24"/>
              </w:rPr>
            </w:pPr>
          </w:p>
        </w:tc>
        <w:tc>
          <w:tcPr>
            <w:tcW w:w="1228" w:type="dxa"/>
            <w:shd w:val="clear" w:color="auto" w:fill="auto"/>
          </w:tcPr>
          <w:p w:rsidR="00F36D8B" w:rsidRPr="00221FCC" w:rsidRDefault="00F36D8B" w:rsidP="00F36D8B">
            <w:pPr>
              <w:tabs>
                <w:tab w:val="decimal" w:pos="836"/>
              </w:tabs>
              <w:jc w:val="thaiDistribute"/>
              <w:rPr>
                <w:rFonts w:hAnsi="Angsana New"/>
                <w:position w:val="0"/>
                <w:sz w:val="24"/>
                <w:szCs w:val="24"/>
              </w:rPr>
            </w:pPr>
            <w:r w:rsidRPr="00221FCC">
              <w:rPr>
                <w:rFonts w:hAnsi="Angsana New"/>
                <w:position w:val="0"/>
                <w:sz w:val="24"/>
                <w:szCs w:val="24"/>
                <w:cs/>
              </w:rPr>
              <w:t>(28,606.22)</w:t>
            </w:r>
          </w:p>
        </w:tc>
        <w:tc>
          <w:tcPr>
            <w:tcW w:w="48" w:type="dxa"/>
            <w:shd w:val="clear" w:color="auto" w:fill="auto"/>
          </w:tcPr>
          <w:p w:rsidR="00F36D8B" w:rsidRPr="00221FCC" w:rsidRDefault="00F36D8B" w:rsidP="00F36D8B">
            <w:pPr>
              <w:tabs>
                <w:tab w:val="decimal" w:pos="836"/>
              </w:tabs>
              <w:jc w:val="thaiDistribute"/>
              <w:rPr>
                <w:rFonts w:hAnsi="Angsana New"/>
                <w:position w:val="0"/>
                <w:sz w:val="24"/>
                <w:szCs w:val="24"/>
              </w:rPr>
            </w:pPr>
          </w:p>
        </w:tc>
        <w:tc>
          <w:tcPr>
            <w:tcW w:w="1228" w:type="dxa"/>
            <w:shd w:val="clear" w:color="auto" w:fill="auto"/>
          </w:tcPr>
          <w:p w:rsidR="00F36D8B" w:rsidRPr="00221FCC" w:rsidRDefault="00F36D8B" w:rsidP="00F36D8B">
            <w:pPr>
              <w:tabs>
                <w:tab w:val="decimal" w:pos="836"/>
              </w:tabs>
              <w:jc w:val="thaiDistribute"/>
              <w:rPr>
                <w:rFonts w:hAnsi="Angsana New"/>
                <w:position w:val="0"/>
                <w:sz w:val="24"/>
                <w:szCs w:val="24"/>
              </w:rPr>
            </w:pPr>
            <w:r w:rsidRPr="00221FCC">
              <w:rPr>
                <w:rFonts w:hAnsi="Angsana New"/>
                <w:position w:val="0"/>
                <w:sz w:val="24"/>
                <w:szCs w:val="24"/>
              </w:rPr>
              <w:t>(</w:t>
            </w:r>
            <w:r w:rsidRPr="00221FCC">
              <w:rPr>
                <w:rFonts w:hAnsi="Angsana New"/>
                <w:position w:val="0"/>
                <w:sz w:val="24"/>
                <w:szCs w:val="24"/>
                <w:cs/>
              </w:rPr>
              <w:t>30,395.71</w:t>
            </w:r>
            <w:r w:rsidRPr="00221FCC">
              <w:rPr>
                <w:rFonts w:hAnsi="Angsana New"/>
                <w:position w:val="0"/>
                <w:sz w:val="24"/>
                <w:szCs w:val="24"/>
              </w:rPr>
              <w:t>)</w:t>
            </w:r>
          </w:p>
        </w:tc>
        <w:tc>
          <w:tcPr>
            <w:tcW w:w="48" w:type="dxa"/>
            <w:shd w:val="clear" w:color="auto" w:fill="auto"/>
          </w:tcPr>
          <w:p w:rsidR="00F36D8B" w:rsidRPr="00221FCC" w:rsidRDefault="00F36D8B" w:rsidP="00F36D8B">
            <w:pPr>
              <w:tabs>
                <w:tab w:val="decimal" w:pos="836"/>
              </w:tabs>
              <w:jc w:val="thaiDistribute"/>
              <w:rPr>
                <w:rFonts w:hAnsi="Angsana New"/>
                <w:position w:val="0"/>
                <w:sz w:val="24"/>
                <w:szCs w:val="24"/>
              </w:rPr>
            </w:pPr>
          </w:p>
        </w:tc>
        <w:tc>
          <w:tcPr>
            <w:tcW w:w="1227" w:type="dxa"/>
            <w:shd w:val="clear" w:color="auto" w:fill="auto"/>
          </w:tcPr>
          <w:p w:rsidR="00F36D8B" w:rsidRPr="00221FCC" w:rsidRDefault="00F36D8B" w:rsidP="00F36D8B">
            <w:pPr>
              <w:tabs>
                <w:tab w:val="decimal" w:pos="836"/>
              </w:tabs>
              <w:jc w:val="thaiDistribute"/>
              <w:rPr>
                <w:rFonts w:hAnsi="Angsana New"/>
                <w:position w:val="0"/>
                <w:sz w:val="24"/>
                <w:szCs w:val="24"/>
                <w:cs/>
              </w:rPr>
            </w:pPr>
            <w:r w:rsidRPr="00221FCC">
              <w:rPr>
                <w:rFonts w:hAnsi="Angsana New"/>
                <w:position w:val="0"/>
                <w:sz w:val="24"/>
                <w:szCs w:val="24"/>
              </w:rPr>
              <w:t>-</w:t>
            </w:r>
          </w:p>
        </w:tc>
        <w:tc>
          <w:tcPr>
            <w:tcW w:w="48" w:type="dxa"/>
            <w:shd w:val="clear" w:color="auto" w:fill="auto"/>
          </w:tcPr>
          <w:p w:rsidR="00F36D8B" w:rsidRPr="00221FCC" w:rsidRDefault="00F36D8B" w:rsidP="00F36D8B">
            <w:pPr>
              <w:tabs>
                <w:tab w:val="decimal" w:pos="836"/>
              </w:tabs>
              <w:jc w:val="thaiDistribute"/>
              <w:rPr>
                <w:rFonts w:hAnsi="Angsana New"/>
                <w:position w:val="0"/>
                <w:sz w:val="24"/>
                <w:szCs w:val="24"/>
              </w:rPr>
            </w:pPr>
          </w:p>
        </w:tc>
        <w:tc>
          <w:tcPr>
            <w:tcW w:w="1370" w:type="dxa"/>
            <w:shd w:val="clear" w:color="auto" w:fill="auto"/>
          </w:tcPr>
          <w:p w:rsidR="00F36D8B" w:rsidRPr="00221FCC" w:rsidRDefault="00F36D8B" w:rsidP="00F36D8B">
            <w:pPr>
              <w:tabs>
                <w:tab w:val="decimal" w:pos="931"/>
              </w:tabs>
              <w:jc w:val="thaiDistribute"/>
              <w:rPr>
                <w:rFonts w:hAnsi="Angsana New"/>
                <w:position w:val="0"/>
                <w:sz w:val="24"/>
                <w:szCs w:val="24"/>
              </w:rPr>
            </w:pPr>
            <w:r w:rsidRPr="00221FCC">
              <w:rPr>
                <w:rFonts w:hAnsi="Angsana New"/>
                <w:position w:val="0"/>
                <w:sz w:val="24"/>
                <w:szCs w:val="24"/>
                <w:cs/>
              </w:rPr>
              <w:t>(30,395.71)</w:t>
            </w:r>
          </w:p>
        </w:tc>
      </w:tr>
      <w:tr w:rsidR="00A5691E" w:rsidRPr="00221FCC" w:rsidTr="00F36D8B">
        <w:tc>
          <w:tcPr>
            <w:tcW w:w="2836" w:type="dxa"/>
            <w:shd w:val="clear" w:color="auto" w:fill="auto"/>
          </w:tcPr>
          <w:p w:rsidR="00A5691E" w:rsidRPr="00221FCC" w:rsidRDefault="00A5691E" w:rsidP="00A5691E">
            <w:pPr>
              <w:jc w:val="thaiDistribute"/>
              <w:rPr>
                <w:rFonts w:hAnsi="Angsana New"/>
                <w:position w:val="0"/>
                <w:sz w:val="24"/>
                <w:szCs w:val="24"/>
                <w:cs/>
              </w:rPr>
            </w:pPr>
            <w:r w:rsidRPr="00221FCC">
              <w:rPr>
                <w:rFonts w:hAnsi="Angsana New"/>
                <w:color w:val="000000"/>
                <w:position w:val="0"/>
                <w:sz w:val="24"/>
                <w:szCs w:val="24"/>
              </w:rPr>
              <w:t xml:space="preserve">Share of other comprehensive income </w:t>
            </w:r>
          </w:p>
        </w:tc>
        <w:tc>
          <w:tcPr>
            <w:tcW w:w="1275"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77"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199"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7"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370" w:type="dxa"/>
            <w:shd w:val="clear" w:color="auto" w:fill="auto"/>
          </w:tcPr>
          <w:p w:rsidR="00A5691E" w:rsidRPr="00221FCC" w:rsidRDefault="00A5691E" w:rsidP="00F36D8B">
            <w:pPr>
              <w:tabs>
                <w:tab w:val="decimal" w:pos="931"/>
              </w:tabs>
              <w:jc w:val="thaiDistribute"/>
              <w:rPr>
                <w:rFonts w:hAnsi="Angsana New"/>
                <w:position w:val="0"/>
                <w:sz w:val="24"/>
                <w:szCs w:val="24"/>
              </w:rPr>
            </w:pPr>
          </w:p>
        </w:tc>
      </w:tr>
      <w:tr w:rsidR="00A5691E" w:rsidRPr="00221FCC" w:rsidTr="00F36D8B">
        <w:tc>
          <w:tcPr>
            <w:tcW w:w="2836" w:type="dxa"/>
            <w:shd w:val="clear" w:color="auto" w:fill="auto"/>
          </w:tcPr>
          <w:p w:rsidR="00A5691E" w:rsidRPr="00221FCC" w:rsidRDefault="00A5691E" w:rsidP="00A5691E">
            <w:pPr>
              <w:ind w:firstLine="128"/>
              <w:jc w:val="thaiDistribute"/>
              <w:rPr>
                <w:rFonts w:hAnsi="Angsana New"/>
                <w:position w:val="0"/>
                <w:sz w:val="24"/>
                <w:szCs w:val="24"/>
                <w:cs/>
              </w:rPr>
            </w:pPr>
            <w:r w:rsidRPr="00221FCC">
              <w:rPr>
                <w:rFonts w:hAnsi="Angsana New"/>
                <w:color w:val="000000"/>
                <w:position w:val="0"/>
                <w:sz w:val="24"/>
                <w:szCs w:val="24"/>
              </w:rPr>
              <w:t>(expense) of associates and joint ventures</w:t>
            </w:r>
          </w:p>
        </w:tc>
        <w:tc>
          <w:tcPr>
            <w:tcW w:w="1275" w:type="dxa"/>
            <w:tcBorders>
              <w:bottom w:val="single" w:sz="4" w:space="0" w:color="auto"/>
            </w:tcBorders>
            <w:shd w:val="clear" w:color="auto" w:fill="auto"/>
          </w:tcPr>
          <w:p w:rsidR="00A5691E" w:rsidRPr="00221FCC" w:rsidRDefault="00A5691E" w:rsidP="00F36D8B">
            <w:pPr>
              <w:tabs>
                <w:tab w:val="decimal" w:pos="836"/>
              </w:tabs>
              <w:jc w:val="thaiDistribute"/>
              <w:rPr>
                <w:rFonts w:hAnsi="Angsana New"/>
                <w:position w:val="0"/>
                <w:sz w:val="24"/>
                <w:szCs w:val="24"/>
                <w:cs/>
              </w:rPr>
            </w:pPr>
            <w:r w:rsidRPr="00221FCC">
              <w:rPr>
                <w:rFonts w:hAnsi="Angsana New"/>
                <w:position w:val="0"/>
                <w:sz w:val="24"/>
                <w:szCs w:val="24"/>
                <w:cs/>
              </w:rPr>
              <w:t>2,141</w:t>
            </w:r>
            <w:r w:rsidRPr="00221FCC">
              <w:rPr>
                <w:rFonts w:hAnsi="Angsana New"/>
                <w:position w:val="0"/>
                <w:sz w:val="24"/>
                <w:szCs w:val="24"/>
              </w:rPr>
              <w:t>,</w:t>
            </w:r>
            <w:r w:rsidRPr="00221FCC">
              <w:rPr>
                <w:rFonts w:hAnsi="Angsana New"/>
                <w:position w:val="0"/>
                <w:sz w:val="24"/>
                <w:szCs w:val="24"/>
                <w:cs/>
              </w:rPr>
              <w:t>366.90</w:t>
            </w:r>
          </w:p>
        </w:tc>
        <w:tc>
          <w:tcPr>
            <w:tcW w:w="77"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199" w:type="dxa"/>
            <w:tcBorders>
              <w:bottom w:val="single" w:sz="4" w:space="0" w:color="auto"/>
            </w:tcBorders>
            <w:shd w:val="clear" w:color="auto" w:fill="auto"/>
          </w:tcPr>
          <w:p w:rsidR="00A5691E" w:rsidRPr="00221FCC" w:rsidRDefault="00A5691E" w:rsidP="00F36D8B">
            <w:pPr>
              <w:tabs>
                <w:tab w:val="decimal" w:pos="836"/>
              </w:tabs>
              <w:jc w:val="thaiDistribute"/>
              <w:rPr>
                <w:rFonts w:hAnsi="Angsana New"/>
                <w:position w:val="0"/>
                <w:sz w:val="24"/>
                <w:szCs w:val="24"/>
                <w:cs/>
              </w:rPr>
            </w:pPr>
            <w:r w:rsidRPr="00221FCC">
              <w:rPr>
                <w:rFonts w:hAnsi="Angsana New"/>
                <w:position w:val="0"/>
                <w:sz w:val="24"/>
                <w:szCs w:val="24"/>
              </w:rPr>
              <w:t>-</w:t>
            </w: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8" w:type="dxa"/>
            <w:tcBorders>
              <w:bottom w:val="single" w:sz="4" w:space="0" w:color="auto"/>
            </w:tcBorders>
            <w:shd w:val="clear" w:color="auto" w:fill="auto"/>
          </w:tcPr>
          <w:p w:rsidR="00A5691E" w:rsidRPr="00221FCC" w:rsidRDefault="00A5691E" w:rsidP="00F36D8B">
            <w:pPr>
              <w:tabs>
                <w:tab w:val="decimal" w:pos="836"/>
              </w:tabs>
              <w:jc w:val="thaiDistribute"/>
              <w:rPr>
                <w:rFonts w:hAnsi="Angsana New"/>
                <w:position w:val="0"/>
                <w:sz w:val="24"/>
                <w:szCs w:val="24"/>
                <w:cs/>
              </w:rPr>
            </w:pPr>
            <w:r w:rsidRPr="00221FCC">
              <w:rPr>
                <w:rFonts w:hAnsi="Angsana New"/>
                <w:position w:val="0"/>
                <w:sz w:val="24"/>
                <w:szCs w:val="24"/>
                <w:cs/>
              </w:rPr>
              <w:t>2,141</w:t>
            </w:r>
            <w:r w:rsidRPr="00221FCC">
              <w:rPr>
                <w:rFonts w:hAnsi="Angsana New"/>
                <w:position w:val="0"/>
                <w:sz w:val="24"/>
                <w:szCs w:val="24"/>
              </w:rPr>
              <w:t>,</w:t>
            </w:r>
            <w:r w:rsidRPr="00221FCC">
              <w:rPr>
                <w:rFonts w:hAnsi="Angsana New"/>
                <w:position w:val="0"/>
                <w:sz w:val="24"/>
                <w:szCs w:val="24"/>
                <w:cs/>
              </w:rPr>
              <w:t>366.90</w:t>
            </w: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8" w:type="dxa"/>
            <w:tcBorders>
              <w:bottom w:val="single" w:sz="4" w:space="0" w:color="auto"/>
            </w:tcBorders>
            <w:shd w:val="clear" w:color="auto" w:fill="auto"/>
          </w:tcPr>
          <w:p w:rsidR="00A5691E" w:rsidRPr="00221FCC" w:rsidRDefault="00A5691E" w:rsidP="00F36D8B">
            <w:pPr>
              <w:tabs>
                <w:tab w:val="decimal" w:pos="836"/>
              </w:tabs>
              <w:jc w:val="thaiDistribute"/>
              <w:rPr>
                <w:rFonts w:hAnsi="Angsana New"/>
                <w:position w:val="0"/>
                <w:sz w:val="24"/>
                <w:szCs w:val="24"/>
                <w:cs/>
              </w:rPr>
            </w:pPr>
            <w:r w:rsidRPr="00221FCC">
              <w:rPr>
                <w:rFonts w:hAnsi="Angsana New"/>
                <w:position w:val="0"/>
                <w:sz w:val="24"/>
                <w:szCs w:val="24"/>
                <w:cs/>
              </w:rPr>
              <w:t>1,898</w:t>
            </w:r>
            <w:r w:rsidRPr="00221FCC">
              <w:rPr>
                <w:rFonts w:hAnsi="Angsana New"/>
                <w:position w:val="0"/>
                <w:sz w:val="24"/>
                <w:szCs w:val="24"/>
              </w:rPr>
              <w:t>,</w:t>
            </w:r>
            <w:r w:rsidRPr="00221FCC">
              <w:rPr>
                <w:rFonts w:hAnsi="Angsana New"/>
                <w:position w:val="0"/>
                <w:sz w:val="24"/>
                <w:szCs w:val="24"/>
                <w:cs/>
              </w:rPr>
              <w:t>903.99</w:t>
            </w: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7" w:type="dxa"/>
            <w:tcBorders>
              <w:bottom w:val="single" w:sz="4" w:space="0" w:color="auto"/>
            </w:tcBorders>
            <w:shd w:val="clear" w:color="auto" w:fill="auto"/>
          </w:tcPr>
          <w:p w:rsidR="00A5691E" w:rsidRPr="00221FCC" w:rsidRDefault="00A5691E" w:rsidP="00F36D8B">
            <w:pPr>
              <w:tabs>
                <w:tab w:val="decimal" w:pos="836"/>
              </w:tabs>
              <w:jc w:val="thaiDistribute"/>
              <w:rPr>
                <w:rFonts w:hAnsi="Angsana New"/>
                <w:position w:val="0"/>
                <w:sz w:val="24"/>
                <w:szCs w:val="24"/>
                <w:cs/>
              </w:rPr>
            </w:pPr>
            <w:r w:rsidRPr="00221FCC">
              <w:rPr>
                <w:rFonts w:hAnsi="Angsana New"/>
                <w:position w:val="0"/>
                <w:sz w:val="24"/>
                <w:szCs w:val="24"/>
              </w:rPr>
              <w:t>-</w:t>
            </w: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370" w:type="dxa"/>
            <w:tcBorders>
              <w:bottom w:val="single" w:sz="4" w:space="0" w:color="auto"/>
            </w:tcBorders>
            <w:shd w:val="clear" w:color="auto" w:fill="auto"/>
          </w:tcPr>
          <w:p w:rsidR="00A5691E" w:rsidRPr="00221FCC" w:rsidRDefault="00A5691E" w:rsidP="00F36D8B">
            <w:pPr>
              <w:tabs>
                <w:tab w:val="decimal" w:pos="931"/>
              </w:tabs>
              <w:jc w:val="thaiDistribute"/>
              <w:rPr>
                <w:rFonts w:hAnsi="Angsana New"/>
                <w:position w:val="0"/>
                <w:sz w:val="24"/>
                <w:szCs w:val="24"/>
                <w:cs/>
              </w:rPr>
            </w:pPr>
            <w:r w:rsidRPr="00221FCC">
              <w:rPr>
                <w:rFonts w:hAnsi="Angsana New"/>
                <w:position w:val="0"/>
                <w:sz w:val="24"/>
                <w:szCs w:val="24"/>
                <w:cs/>
              </w:rPr>
              <w:t>1,898</w:t>
            </w:r>
            <w:r w:rsidRPr="00221FCC">
              <w:rPr>
                <w:rFonts w:hAnsi="Angsana New"/>
                <w:position w:val="0"/>
                <w:sz w:val="24"/>
                <w:szCs w:val="24"/>
              </w:rPr>
              <w:t>,</w:t>
            </w:r>
            <w:r w:rsidRPr="00221FCC">
              <w:rPr>
                <w:rFonts w:hAnsi="Angsana New"/>
                <w:position w:val="0"/>
                <w:sz w:val="24"/>
                <w:szCs w:val="24"/>
                <w:cs/>
              </w:rPr>
              <w:t>903.99</w:t>
            </w:r>
          </w:p>
        </w:tc>
      </w:tr>
      <w:tr w:rsidR="00A5691E" w:rsidRPr="00221FCC" w:rsidTr="00F36D8B">
        <w:tc>
          <w:tcPr>
            <w:tcW w:w="2836" w:type="dxa"/>
            <w:shd w:val="clear" w:color="auto" w:fill="auto"/>
          </w:tcPr>
          <w:p w:rsidR="00A5691E" w:rsidRPr="00221FCC" w:rsidRDefault="00A5691E" w:rsidP="00A5691E">
            <w:pPr>
              <w:ind w:firstLine="837"/>
              <w:jc w:val="thaiDistribute"/>
              <w:rPr>
                <w:rFonts w:hAnsi="Angsana New"/>
                <w:position w:val="0"/>
                <w:sz w:val="24"/>
                <w:szCs w:val="24"/>
              </w:rPr>
            </w:pPr>
            <w:r w:rsidRPr="00221FCC">
              <w:rPr>
                <w:rFonts w:hAnsi="Angsana New"/>
                <w:position w:val="0"/>
                <w:sz w:val="24"/>
                <w:szCs w:val="24"/>
              </w:rPr>
              <w:t>Total</w:t>
            </w:r>
          </w:p>
        </w:tc>
        <w:tc>
          <w:tcPr>
            <w:tcW w:w="1275" w:type="dxa"/>
            <w:tcBorders>
              <w:top w:val="single" w:sz="4" w:space="0" w:color="auto"/>
              <w:bottom w:val="single" w:sz="4" w:space="0" w:color="auto"/>
            </w:tcBorders>
            <w:shd w:val="clear" w:color="auto" w:fill="auto"/>
          </w:tcPr>
          <w:p w:rsidR="00A5691E" w:rsidRPr="00221FCC" w:rsidRDefault="00A5691E" w:rsidP="00F36D8B">
            <w:pPr>
              <w:tabs>
                <w:tab w:val="decimal" w:pos="836"/>
              </w:tabs>
              <w:jc w:val="thaiDistribute"/>
              <w:rPr>
                <w:rFonts w:hAnsi="Angsana New"/>
                <w:position w:val="0"/>
                <w:sz w:val="24"/>
                <w:szCs w:val="24"/>
              </w:rPr>
            </w:pPr>
            <w:r w:rsidRPr="00221FCC">
              <w:rPr>
                <w:rFonts w:hAnsi="Angsana New"/>
                <w:position w:val="0"/>
                <w:sz w:val="24"/>
                <w:szCs w:val="24"/>
                <w:cs/>
              </w:rPr>
              <w:t>(2,280,433.12)</w:t>
            </w:r>
          </w:p>
        </w:tc>
        <w:tc>
          <w:tcPr>
            <w:tcW w:w="77"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199" w:type="dxa"/>
            <w:tcBorders>
              <w:top w:val="single" w:sz="4" w:space="0" w:color="auto"/>
              <w:bottom w:val="single" w:sz="4" w:space="0" w:color="auto"/>
            </w:tcBorders>
            <w:shd w:val="clear" w:color="auto" w:fill="auto"/>
          </w:tcPr>
          <w:p w:rsidR="00A5691E" w:rsidRPr="00221FCC" w:rsidRDefault="00A5691E" w:rsidP="00F36D8B">
            <w:pPr>
              <w:tabs>
                <w:tab w:val="decimal" w:pos="836"/>
              </w:tabs>
              <w:jc w:val="thaiDistribute"/>
              <w:rPr>
                <w:rFonts w:hAnsi="Angsana New"/>
                <w:position w:val="0"/>
                <w:sz w:val="24"/>
                <w:szCs w:val="24"/>
              </w:rPr>
            </w:pPr>
            <w:r w:rsidRPr="00221FCC">
              <w:rPr>
                <w:rFonts w:hAnsi="Angsana New"/>
                <w:position w:val="0"/>
                <w:sz w:val="24"/>
                <w:szCs w:val="24"/>
                <w:cs/>
              </w:rPr>
              <w:t>878,638.76</w:t>
            </w: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8" w:type="dxa"/>
            <w:tcBorders>
              <w:top w:val="single" w:sz="4" w:space="0" w:color="auto"/>
              <w:bottom w:val="single" w:sz="4" w:space="0" w:color="auto"/>
            </w:tcBorders>
            <w:shd w:val="clear" w:color="auto" w:fill="auto"/>
          </w:tcPr>
          <w:p w:rsidR="00A5691E" w:rsidRPr="00221FCC" w:rsidRDefault="00A5691E" w:rsidP="00F36D8B">
            <w:pPr>
              <w:tabs>
                <w:tab w:val="decimal" w:pos="836"/>
              </w:tabs>
              <w:jc w:val="thaiDistribute"/>
              <w:rPr>
                <w:rFonts w:hAnsi="Angsana New"/>
                <w:position w:val="0"/>
                <w:sz w:val="24"/>
                <w:szCs w:val="24"/>
                <w:cs/>
              </w:rPr>
            </w:pPr>
            <w:r w:rsidRPr="00221FCC">
              <w:rPr>
                <w:rFonts w:hAnsi="Angsana New"/>
                <w:position w:val="0"/>
                <w:sz w:val="24"/>
                <w:szCs w:val="24"/>
                <w:cs/>
              </w:rPr>
              <w:t>(1,401,794.36)</w:t>
            </w: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8" w:type="dxa"/>
            <w:tcBorders>
              <w:top w:val="single" w:sz="4" w:space="0" w:color="auto"/>
              <w:bottom w:val="single" w:sz="4" w:space="0" w:color="auto"/>
            </w:tcBorders>
            <w:shd w:val="clear" w:color="auto" w:fill="auto"/>
          </w:tcPr>
          <w:p w:rsidR="00A5691E" w:rsidRPr="00221FCC" w:rsidRDefault="00A5691E" w:rsidP="00F36D8B">
            <w:pPr>
              <w:tabs>
                <w:tab w:val="decimal" w:pos="836"/>
              </w:tabs>
              <w:jc w:val="thaiDistribute"/>
              <w:rPr>
                <w:rFonts w:hAnsi="Angsana New"/>
                <w:position w:val="0"/>
                <w:sz w:val="24"/>
                <w:szCs w:val="24"/>
              </w:rPr>
            </w:pPr>
            <w:r w:rsidRPr="00221FCC">
              <w:rPr>
                <w:rFonts w:hAnsi="Angsana New"/>
                <w:position w:val="0"/>
                <w:sz w:val="24"/>
                <w:szCs w:val="24"/>
                <w:cs/>
              </w:rPr>
              <w:t>6,125,664.68</w:t>
            </w: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7" w:type="dxa"/>
            <w:tcBorders>
              <w:top w:val="single" w:sz="4" w:space="0" w:color="auto"/>
              <w:bottom w:val="single" w:sz="4" w:space="0" w:color="auto"/>
            </w:tcBorders>
            <w:shd w:val="clear" w:color="auto" w:fill="auto"/>
          </w:tcPr>
          <w:p w:rsidR="00A5691E" w:rsidRPr="00221FCC" w:rsidRDefault="00A5691E" w:rsidP="00F36D8B">
            <w:pPr>
              <w:tabs>
                <w:tab w:val="decimal" w:pos="836"/>
              </w:tabs>
              <w:jc w:val="thaiDistribute"/>
              <w:rPr>
                <w:rFonts w:hAnsi="Angsana New"/>
                <w:position w:val="0"/>
                <w:sz w:val="24"/>
                <w:szCs w:val="24"/>
              </w:rPr>
            </w:pPr>
            <w:r w:rsidRPr="00221FCC">
              <w:rPr>
                <w:rFonts w:hAnsi="Angsana New"/>
                <w:position w:val="0"/>
                <w:sz w:val="24"/>
                <w:szCs w:val="24"/>
                <w:cs/>
              </w:rPr>
              <w:t>(851,431.28)</w:t>
            </w: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370" w:type="dxa"/>
            <w:tcBorders>
              <w:top w:val="single" w:sz="4" w:space="0" w:color="auto"/>
              <w:bottom w:val="single" w:sz="4" w:space="0" w:color="auto"/>
            </w:tcBorders>
            <w:shd w:val="clear" w:color="auto" w:fill="auto"/>
          </w:tcPr>
          <w:p w:rsidR="00A5691E" w:rsidRPr="00221FCC" w:rsidRDefault="00A5691E" w:rsidP="00F36D8B">
            <w:pPr>
              <w:tabs>
                <w:tab w:val="decimal" w:pos="931"/>
              </w:tabs>
              <w:jc w:val="thaiDistribute"/>
              <w:rPr>
                <w:rFonts w:hAnsi="Angsana New"/>
                <w:position w:val="0"/>
                <w:sz w:val="24"/>
                <w:szCs w:val="24"/>
                <w:cs/>
              </w:rPr>
            </w:pPr>
            <w:r w:rsidRPr="00221FCC">
              <w:rPr>
                <w:rFonts w:hAnsi="Angsana New"/>
                <w:position w:val="0"/>
                <w:sz w:val="24"/>
                <w:szCs w:val="24"/>
                <w:cs/>
              </w:rPr>
              <w:t>5,274,233.40</w:t>
            </w:r>
          </w:p>
        </w:tc>
      </w:tr>
      <w:tr w:rsidR="00A5691E" w:rsidRPr="00221FCC" w:rsidTr="00F36D8B">
        <w:tc>
          <w:tcPr>
            <w:tcW w:w="2836" w:type="dxa"/>
            <w:shd w:val="clear" w:color="auto" w:fill="auto"/>
          </w:tcPr>
          <w:p w:rsidR="00A5691E" w:rsidRPr="00221FCC" w:rsidRDefault="00A5691E" w:rsidP="00A5691E">
            <w:pPr>
              <w:ind w:left="90" w:hanging="104"/>
              <w:jc w:val="thaiDistribute"/>
              <w:rPr>
                <w:rFonts w:hAnsi="Angsana New"/>
                <w:position w:val="0"/>
                <w:sz w:val="24"/>
                <w:szCs w:val="24"/>
                <w:cs/>
              </w:rPr>
            </w:pPr>
            <w:r w:rsidRPr="00221FCC">
              <w:rPr>
                <w:rFonts w:hAnsi="Angsana New"/>
                <w:b/>
                <w:bCs/>
                <w:color w:val="000000"/>
                <w:position w:val="0"/>
                <w:sz w:val="24"/>
                <w:szCs w:val="24"/>
              </w:rPr>
              <w:t xml:space="preserve">Items that will not be subsequently </w:t>
            </w:r>
          </w:p>
        </w:tc>
        <w:tc>
          <w:tcPr>
            <w:tcW w:w="1275"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77"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199"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7"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370" w:type="dxa"/>
            <w:shd w:val="clear" w:color="auto" w:fill="auto"/>
          </w:tcPr>
          <w:p w:rsidR="00A5691E" w:rsidRPr="00221FCC" w:rsidRDefault="00A5691E" w:rsidP="00F36D8B">
            <w:pPr>
              <w:tabs>
                <w:tab w:val="decimal" w:pos="931"/>
              </w:tabs>
              <w:jc w:val="thaiDistribute"/>
              <w:rPr>
                <w:rFonts w:hAnsi="Angsana New"/>
                <w:position w:val="0"/>
                <w:sz w:val="24"/>
                <w:szCs w:val="24"/>
              </w:rPr>
            </w:pPr>
          </w:p>
        </w:tc>
      </w:tr>
      <w:tr w:rsidR="00A5691E" w:rsidRPr="00221FCC" w:rsidTr="00F36D8B">
        <w:tc>
          <w:tcPr>
            <w:tcW w:w="2836" w:type="dxa"/>
            <w:shd w:val="clear" w:color="auto" w:fill="auto"/>
          </w:tcPr>
          <w:p w:rsidR="00A5691E" w:rsidRPr="00221FCC" w:rsidRDefault="00A5691E" w:rsidP="00A5691E">
            <w:pPr>
              <w:ind w:left="90" w:firstLine="38"/>
              <w:jc w:val="thaiDistribute"/>
              <w:rPr>
                <w:rFonts w:hAnsi="Angsana New"/>
                <w:b/>
                <w:bCs/>
                <w:position w:val="0"/>
                <w:sz w:val="24"/>
                <w:szCs w:val="24"/>
                <w:cs/>
              </w:rPr>
            </w:pPr>
            <w:r w:rsidRPr="00221FCC">
              <w:rPr>
                <w:rFonts w:hAnsi="Angsana New"/>
                <w:b/>
                <w:bCs/>
                <w:color w:val="000000"/>
                <w:position w:val="0"/>
                <w:sz w:val="24"/>
                <w:szCs w:val="24"/>
              </w:rPr>
              <w:t>reclassified to profit or loss</w:t>
            </w:r>
          </w:p>
        </w:tc>
        <w:tc>
          <w:tcPr>
            <w:tcW w:w="1275"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77"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199"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7"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370" w:type="dxa"/>
            <w:shd w:val="clear" w:color="auto" w:fill="auto"/>
          </w:tcPr>
          <w:p w:rsidR="00A5691E" w:rsidRPr="00221FCC" w:rsidRDefault="00A5691E" w:rsidP="00F36D8B">
            <w:pPr>
              <w:tabs>
                <w:tab w:val="decimal" w:pos="931"/>
              </w:tabs>
              <w:jc w:val="thaiDistribute"/>
              <w:rPr>
                <w:rFonts w:hAnsi="Angsana New"/>
                <w:position w:val="0"/>
                <w:sz w:val="24"/>
                <w:szCs w:val="24"/>
              </w:rPr>
            </w:pPr>
          </w:p>
        </w:tc>
      </w:tr>
      <w:tr w:rsidR="00A5691E" w:rsidRPr="00221FCC" w:rsidTr="00F36D8B">
        <w:tc>
          <w:tcPr>
            <w:tcW w:w="2836" w:type="dxa"/>
            <w:shd w:val="clear" w:color="auto" w:fill="auto"/>
          </w:tcPr>
          <w:p w:rsidR="00A5691E" w:rsidRPr="00221FCC" w:rsidRDefault="00A5691E" w:rsidP="00A5691E">
            <w:pPr>
              <w:ind w:left="128" w:hanging="142"/>
              <w:jc w:val="thaiDistribute"/>
              <w:rPr>
                <w:rFonts w:hAnsi="Angsana New"/>
                <w:position w:val="0"/>
                <w:sz w:val="24"/>
                <w:szCs w:val="24"/>
                <w:cs/>
              </w:rPr>
            </w:pPr>
            <w:r w:rsidRPr="00221FCC">
              <w:rPr>
                <w:rFonts w:hAnsi="Angsana New"/>
                <w:color w:val="000000"/>
                <w:position w:val="0"/>
                <w:sz w:val="24"/>
                <w:szCs w:val="24"/>
              </w:rPr>
              <w:t xml:space="preserve">Share of other comprehensive income </w:t>
            </w:r>
          </w:p>
        </w:tc>
        <w:tc>
          <w:tcPr>
            <w:tcW w:w="1275"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77"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199"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7"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370" w:type="dxa"/>
            <w:shd w:val="clear" w:color="auto" w:fill="auto"/>
          </w:tcPr>
          <w:p w:rsidR="00A5691E" w:rsidRPr="00221FCC" w:rsidRDefault="00A5691E" w:rsidP="00F36D8B">
            <w:pPr>
              <w:tabs>
                <w:tab w:val="decimal" w:pos="931"/>
              </w:tabs>
              <w:jc w:val="thaiDistribute"/>
              <w:rPr>
                <w:rFonts w:hAnsi="Angsana New"/>
                <w:position w:val="0"/>
                <w:sz w:val="24"/>
                <w:szCs w:val="24"/>
              </w:rPr>
            </w:pPr>
          </w:p>
        </w:tc>
      </w:tr>
      <w:tr w:rsidR="00A5691E" w:rsidRPr="00221FCC" w:rsidTr="00F36D8B">
        <w:tc>
          <w:tcPr>
            <w:tcW w:w="2836" w:type="dxa"/>
            <w:shd w:val="clear" w:color="auto" w:fill="auto"/>
          </w:tcPr>
          <w:p w:rsidR="00A5691E" w:rsidRPr="00221FCC" w:rsidRDefault="00A5691E" w:rsidP="00A5691E">
            <w:pPr>
              <w:ind w:left="128"/>
              <w:jc w:val="thaiDistribute"/>
              <w:rPr>
                <w:rFonts w:hAnsi="Angsana New"/>
                <w:position w:val="0"/>
                <w:sz w:val="24"/>
                <w:szCs w:val="24"/>
                <w:cs/>
              </w:rPr>
            </w:pPr>
            <w:r w:rsidRPr="00221FCC">
              <w:rPr>
                <w:rFonts w:hAnsi="Angsana New"/>
                <w:color w:val="000000"/>
                <w:position w:val="0"/>
                <w:sz w:val="24"/>
                <w:szCs w:val="24"/>
              </w:rPr>
              <w:t>(expense) of subsidiaries</w:t>
            </w:r>
          </w:p>
        </w:tc>
        <w:tc>
          <w:tcPr>
            <w:tcW w:w="1275" w:type="dxa"/>
            <w:shd w:val="clear" w:color="auto" w:fill="auto"/>
          </w:tcPr>
          <w:p w:rsidR="00A5691E" w:rsidRPr="00221FCC" w:rsidRDefault="00A5691E" w:rsidP="00F36D8B">
            <w:pPr>
              <w:tabs>
                <w:tab w:val="decimal" w:pos="836"/>
              </w:tabs>
              <w:jc w:val="thaiDistribute"/>
              <w:rPr>
                <w:rFonts w:hAnsi="Angsana New"/>
                <w:position w:val="0"/>
                <w:sz w:val="24"/>
                <w:szCs w:val="24"/>
              </w:rPr>
            </w:pPr>
            <w:r w:rsidRPr="00221FCC">
              <w:rPr>
                <w:rFonts w:hAnsi="Angsana New"/>
                <w:position w:val="0"/>
                <w:sz w:val="24"/>
                <w:szCs w:val="24"/>
              </w:rPr>
              <w:t>(</w:t>
            </w:r>
            <w:r w:rsidRPr="00221FCC">
              <w:rPr>
                <w:rFonts w:hAnsi="Angsana New"/>
                <w:position w:val="0"/>
                <w:sz w:val="24"/>
                <w:szCs w:val="24"/>
                <w:cs/>
              </w:rPr>
              <w:t>3,916,052.41</w:t>
            </w:r>
            <w:r w:rsidRPr="00221FCC">
              <w:rPr>
                <w:rFonts w:hAnsi="Angsana New"/>
                <w:position w:val="0"/>
                <w:sz w:val="24"/>
                <w:szCs w:val="24"/>
              </w:rPr>
              <w:t>)</w:t>
            </w:r>
          </w:p>
        </w:tc>
        <w:tc>
          <w:tcPr>
            <w:tcW w:w="77"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199" w:type="dxa"/>
            <w:shd w:val="clear" w:color="auto" w:fill="auto"/>
          </w:tcPr>
          <w:p w:rsidR="00A5691E" w:rsidRPr="00221FCC" w:rsidRDefault="00A5691E" w:rsidP="00F36D8B">
            <w:pPr>
              <w:tabs>
                <w:tab w:val="decimal" w:pos="836"/>
              </w:tabs>
              <w:jc w:val="thaiDistribute"/>
              <w:rPr>
                <w:rFonts w:hAnsi="Angsana New"/>
                <w:position w:val="0"/>
                <w:sz w:val="24"/>
                <w:szCs w:val="24"/>
                <w:cs/>
              </w:rPr>
            </w:pPr>
            <w:r w:rsidRPr="00221FCC">
              <w:rPr>
                <w:rFonts w:hAnsi="Angsana New"/>
                <w:position w:val="0"/>
                <w:sz w:val="24"/>
                <w:szCs w:val="24"/>
              </w:rPr>
              <w:t>-</w:t>
            </w: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8" w:type="dxa"/>
            <w:shd w:val="clear" w:color="auto" w:fill="auto"/>
          </w:tcPr>
          <w:p w:rsidR="00A5691E" w:rsidRPr="00221FCC" w:rsidRDefault="00A5691E" w:rsidP="00F36D8B">
            <w:pPr>
              <w:tabs>
                <w:tab w:val="decimal" w:pos="836"/>
              </w:tabs>
              <w:jc w:val="thaiDistribute"/>
              <w:rPr>
                <w:rFonts w:hAnsi="Angsana New"/>
                <w:position w:val="0"/>
                <w:sz w:val="24"/>
                <w:szCs w:val="24"/>
              </w:rPr>
            </w:pPr>
            <w:r w:rsidRPr="00221FCC">
              <w:rPr>
                <w:rFonts w:hAnsi="Angsana New"/>
                <w:position w:val="0"/>
                <w:sz w:val="24"/>
                <w:szCs w:val="24"/>
                <w:cs/>
              </w:rPr>
              <w:t>(3,916,052.41)</w:t>
            </w: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8" w:type="dxa"/>
            <w:shd w:val="clear" w:color="auto" w:fill="auto"/>
          </w:tcPr>
          <w:p w:rsidR="00A5691E" w:rsidRPr="00221FCC" w:rsidRDefault="00A5691E" w:rsidP="00F36D8B">
            <w:pPr>
              <w:tabs>
                <w:tab w:val="decimal" w:pos="836"/>
              </w:tabs>
              <w:jc w:val="thaiDistribute"/>
              <w:rPr>
                <w:rFonts w:hAnsi="Angsana New"/>
                <w:position w:val="0"/>
                <w:sz w:val="24"/>
                <w:szCs w:val="24"/>
              </w:rPr>
            </w:pPr>
            <w:r w:rsidRPr="00221FCC">
              <w:rPr>
                <w:rFonts w:hAnsi="Angsana New"/>
                <w:position w:val="0"/>
                <w:sz w:val="24"/>
                <w:szCs w:val="24"/>
              </w:rPr>
              <w:t>(</w:t>
            </w:r>
            <w:r w:rsidRPr="00221FCC">
              <w:rPr>
                <w:rFonts w:hAnsi="Angsana New"/>
                <w:position w:val="0"/>
                <w:sz w:val="24"/>
                <w:szCs w:val="24"/>
                <w:cs/>
              </w:rPr>
              <w:t>703,173.34</w:t>
            </w:r>
            <w:r w:rsidRPr="00221FCC">
              <w:rPr>
                <w:rFonts w:hAnsi="Angsana New"/>
                <w:position w:val="0"/>
                <w:sz w:val="24"/>
                <w:szCs w:val="24"/>
              </w:rPr>
              <w:t>)</w:t>
            </w: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7" w:type="dxa"/>
            <w:shd w:val="clear" w:color="auto" w:fill="auto"/>
          </w:tcPr>
          <w:p w:rsidR="00A5691E" w:rsidRPr="00221FCC" w:rsidRDefault="00A5691E" w:rsidP="00F36D8B">
            <w:pPr>
              <w:tabs>
                <w:tab w:val="decimal" w:pos="836"/>
              </w:tabs>
              <w:jc w:val="thaiDistribute"/>
              <w:rPr>
                <w:rFonts w:hAnsi="Angsana New"/>
                <w:position w:val="0"/>
                <w:sz w:val="24"/>
                <w:szCs w:val="24"/>
                <w:cs/>
              </w:rPr>
            </w:pPr>
            <w:r w:rsidRPr="00221FCC">
              <w:rPr>
                <w:rFonts w:hAnsi="Angsana New"/>
                <w:position w:val="0"/>
                <w:sz w:val="24"/>
                <w:szCs w:val="24"/>
              </w:rPr>
              <w:t>-</w:t>
            </w: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370" w:type="dxa"/>
            <w:shd w:val="clear" w:color="auto" w:fill="auto"/>
          </w:tcPr>
          <w:p w:rsidR="00A5691E" w:rsidRPr="00221FCC" w:rsidRDefault="00A5691E" w:rsidP="00F36D8B">
            <w:pPr>
              <w:tabs>
                <w:tab w:val="decimal" w:pos="931"/>
              </w:tabs>
              <w:jc w:val="thaiDistribute"/>
              <w:rPr>
                <w:rFonts w:hAnsi="Angsana New"/>
                <w:position w:val="0"/>
                <w:sz w:val="24"/>
                <w:szCs w:val="24"/>
              </w:rPr>
            </w:pPr>
            <w:r w:rsidRPr="00221FCC">
              <w:rPr>
                <w:rFonts w:hAnsi="Angsana New"/>
                <w:position w:val="0"/>
                <w:sz w:val="24"/>
                <w:szCs w:val="24"/>
                <w:cs/>
              </w:rPr>
              <w:t>(703,173.34)</w:t>
            </w:r>
          </w:p>
        </w:tc>
      </w:tr>
      <w:tr w:rsidR="00A5691E" w:rsidRPr="00221FCC" w:rsidTr="00F36D8B">
        <w:tc>
          <w:tcPr>
            <w:tcW w:w="2836" w:type="dxa"/>
            <w:shd w:val="clear" w:color="auto" w:fill="auto"/>
          </w:tcPr>
          <w:p w:rsidR="00A5691E" w:rsidRPr="00221FCC" w:rsidRDefault="00A5691E" w:rsidP="00A5691E">
            <w:pPr>
              <w:jc w:val="thaiDistribute"/>
              <w:rPr>
                <w:rFonts w:hAnsi="Angsana New"/>
                <w:position w:val="0"/>
                <w:sz w:val="24"/>
                <w:szCs w:val="24"/>
                <w:cs/>
              </w:rPr>
            </w:pPr>
            <w:r w:rsidRPr="00221FCC">
              <w:rPr>
                <w:rFonts w:hAnsi="Angsana New"/>
                <w:color w:val="000000"/>
                <w:position w:val="0"/>
                <w:sz w:val="24"/>
                <w:szCs w:val="24"/>
              </w:rPr>
              <w:t xml:space="preserve">Share of other comprehensive income </w:t>
            </w:r>
          </w:p>
        </w:tc>
        <w:tc>
          <w:tcPr>
            <w:tcW w:w="1275"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77"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199"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7"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370" w:type="dxa"/>
            <w:shd w:val="clear" w:color="auto" w:fill="auto"/>
          </w:tcPr>
          <w:p w:rsidR="00A5691E" w:rsidRPr="00221FCC" w:rsidRDefault="00A5691E" w:rsidP="00F36D8B">
            <w:pPr>
              <w:tabs>
                <w:tab w:val="decimal" w:pos="931"/>
              </w:tabs>
              <w:jc w:val="thaiDistribute"/>
              <w:rPr>
                <w:rFonts w:hAnsi="Angsana New"/>
                <w:position w:val="0"/>
                <w:sz w:val="24"/>
                <w:szCs w:val="24"/>
              </w:rPr>
            </w:pPr>
          </w:p>
        </w:tc>
      </w:tr>
      <w:tr w:rsidR="00A5691E" w:rsidRPr="00221FCC" w:rsidTr="00F36D8B">
        <w:tc>
          <w:tcPr>
            <w:tcW w:w="2836" w:type="dxa"/>
            <w:shd w:val="clear" w:color="auto" w:fill="auto"/>
          </w:tcPr>
          <w:p w:rsidR="00A5691E" w:rsidRPr="00221FCC" w:rsidRDefault="00A5691E" w:rsidP="00A5691E">
            <w:pPr>
              <w:ind w:firstLine="128"/>
              <w:jc w:val="thaiDistribute"/>
              <w:rPr>
                <w:rFonts w:hAnsi="Angsana New"/>
                <w:position w:val="0"/>
                <w:sz w:val="24"/>
                <w:szCs w:val="24"/>
                <w:cs/>
              </w:rPr>
            </w:pPr>
            <w:r w:rsidRPr="00221FCC">
              <w:rPr>
                <w:rFonts w:hAnsi="Angsana New"/>
                <w:color w:val="000000"/>
                <w:position w:val="0"/>
                <w:sz w:val="24"/>
                <w:szCs w:val="24"/>
              </w:rPr>
              <w:t>(expense) of associates and joint ventures</w:t>
            </w:r>
          </w:p>
        </w:tc>
        <w:tc>
          <w:tcPr>
            <w:tcW w:w="1275" w:type="dxa"/>
            <w:shd w:val="clear" w:color="auto" w:fill="auto"/>
          </w:tcPr>
          <w:p w:rsidR="00A5691E" w:rsidRPr="00221FCC" w:rsidRDefault="00A5691E" w:rsidP="00F36D8B">
            <w:pPr>
              <w:tabs>
                <w:tab w:val="decimal" w:pos="836"/>
              </w:tabs>
              <w:jc w:val="thaiDistribute"/>
              <w:rPr>
                <w:rFonts w:hAnsi="Angsana New"/>
                <w:position w:val="0"/>
                <w:sz w:val="24"/>
                <w:szCs w:val="24"/>
                <w:cs/>
              </w:rPr>
            </w:pPr>
            <w:r w:rsidRPr="00221FCC">
              <w:rPr>
                <w:rFonts w:hAnsi="Angsana New"/>
                <w:position w:val="0"/>
                <w:sz w:val="24"/>
                <w:szCs w:val="24"/>
                <w:cs/>
              </w:rPr>
              <w:t>3,173</w:t>
            </w:r>
            <w:r w:rsidRPr="00221FCC">
              <w:rPr>
                <w:rFonts w:hAnsi="Angsana New"/>
                <w:position w:val="0"/>
                <w:sz w:val="24"/>
                <w:szCs w:val="24"/>
              </w:rPr>
              <w:t>,</w:t>
            </w:r>
            <w:r w:rsidRPr="00221FCC">
              <w:rPr>
                <w:rFonts w:hAnsi="Angsana New"/>
                <w:position w:val="0"/>
                <w:sz w:val="24"/>
                <w:szCs w:val="24"/>
                <w:cs/>
              </w:rPr>
              <w:t>450.89</w:t>
            </w:r>
          </w:p>
        </w:tc>
        <w:tc>
          <w:tcPr>
            <w:tcW w:w="77"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199" w:type="dxa"/>
            <w:shd w:val="clear" w:color="auto" w:fill="auto"/>
          </w:tcPr>
          <w:p w:rsidR="00A5691E" w:rsidRPr="00221FCC" w:rsidRDefault="00A5691E" w:rsidP="00F36D8B">
            <w:pPr>
              <w:tabs>
                <w:tab w:val="decimal" w:pos="836"/>
              </w:tabs>
              <w:jc w:val="thaiDistribute"/>
              <w:rPr>
                <w:rFonts w:hAnsi="Angsana New"/>
                <w:position w:val="0"/>
                <w:sz w:val="24"/>
                <w:szCs w:val="24"/>
                <w:cs/>
              </w:rPr>
            </w:pPr>
            <w:r w:rsidRPr="00221FCC">
              <w:rPr>
                <w:rFonts w:hAnsi="Angsana New"/>
                <w:position w:val="0"/>
                <w:sz w:val="24"/>
                <w:szCs w:val="24"/>
              </w:rPr>
              <w:t>-</w:t>
            </w: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8" w:type="dxa"/>
            <w:shd w:val="clear" w:color="auto" w:fill="auto"/>
          </w:tcPr>
          <w:p w:rsidR="00A5691E" w:rsidRPr="00221FCC" w:rsidRDefault="00A5691E" w:rsidP="00F36D8B">
            <w:pPr>
              <w:tabs>
                <w:tab w:val="decimal" w:pos="836"/>
              </w:tabs>
              <w:jc w:val="thaiDistribute"/>
              <w:rPr>
                <w:rFonts w:hAnsi="Angsana New"/>
                <w:position w:val="0"/>
                <w:sz w:val="24"/>
                <w:szCs w:val="24"/>
                <w:cs/>
              </w:rPr>
            </w:pPr>
            <w:r w:rsidRPr="00221FCC">
              <w:rPr>
                <w:rFonts w:hAnsi="Angsana New"/>
                <w:position w:val="0"/>
                <w:sz w:val="24"/>
                <w:szCs w:val="24"/>
                <w:cs/>
              </w:rPr>
              <w:t>3,173</w:t>
            </w:r>
            <w:r w:rsidRPr="00221FCC">
              <w:rPr>
                <w:rFonts w:hAnsi="Angsana New"/>
                <w:position w:val="0"/>
                <w:sz w:val="24"/>
                <w:szCs w:val="24"/>
              </w:rPr>
              <w:t>,</w:t>
            </w:r>
            <w:r w:rsidRPr="00221FCC">
              <w:rPr>
                <w:rFonts w:hAnsi="Angsana New"/>
                <w:position w:val="0"/>
                <w:sz w:val="24"/>
                <w:szCs w:val="24"/>
                <w:cs/>
              </w:rPr>
              <w:t>450.89</w:t>
            </w: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8" w:type="dxa"/>
            <w:shd w:val="clear" w:color="auto" w:fill="auto"/>
          </w:tcPr>
          <w:p w:rsidR="00A5691E" w:rsidRPr="00221FCC" w:rsidRDefault="00A5691E" w:rsidP="00F36D8B">
            <w:pPr>
              <w:tabs>
                <w:tab w:val="decimal" w:pos="836"/>
              </w:tabs>
              <w:jc w:val="thaiDistribute"/>
              <w:rPr>
                <w:rFonts w:hAnsi="Angsana New"/>
                <w:position w:val="0"/>
                <w:sz w:val="24"/>
                <w:szCs w:val="24"/>
                <w:cs/>
              </w:rPr>
            </w:pPr>
            <w:r w:rsidRPr="00221FCC">
              <w:rPr>
                <w:rFonts w:hAnsi="Angsana New"/>
                <w:position w:val="0"/>
                <w:sz w:val="24"/>
                <w:szCs w:val="24"/>
                <w:cs/>
              </w:rPr>
              <w:t>(828</w:t>
            </w:r>
            <w:r w:rsidRPr="00221FCC">
              <w:rPr>
                <w:rFonts w:hAnsi="Angsana New"/>
                <w:position w:val="0"/>
                <w:sz w:val="24"/>
                <w:szCs w:val="24"/>
              </w:rPr>
              <w:t>,</w:t>
            </w:r>
            <w:r w:rsidRPr="00221FCC">
              <w:rPr>
                <w:rFonts w:hAnsi="Angsana New"/>
                <w:position w:val="0"/>
                <w:sz w:val="24"/>
                <w:szCs w:val="24"/>
                <w:cs/>
              </w:rPr>
              <w:t>715.51)</w:t>
            </w: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7" w:type="dxa"/>
            <w:shd w:val="clear" w:color="auto" w:fill="auto"/>
          </w:tcPr>
          <w:p w:rsidR="00A5691E" w:rsidRPr="00221FCC" w:rsidRDefault="00A5691E" w:rsidP="00F36D8B">
            <w:pPr>
              <w:tabs>
                <w:tab w:val="decimal" w:pos="836"/>
              </w:tabs>
              <w:jc w:val="thaiDistribute"/>
              <w:rPr>
                <w:rFonts w:hAnsi="Angsana New"/>
                <w:position w:val="0"/>
                <w:sz w:val="24"/>
                <w:szCs w:val="24"/>
                <w:cs/>
              </w:rPr>
            </w:pPr>
            <w:r w:rsidRPr="00221FCC">
              <w:rPr>
                <w:rFonts w:hAnsi="Angsana New"/>
                <w:position w:val="0"/>
                <w:sz w:val="24"/>
                <w:szCs w:val="24"/>
              </w:rPr>
              <w:t>-</w:t>
            </w: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370" w:type="dxa"/>
            <w:shd w:val="clear" w:color="auto" w:fill="auto"/>
          </w:tcPr>
          <w:p w:rsidR="00A5691E" w:rsidRPr="00221FCC" w:rsidRDefault="00A5691E" w:rsidP="00F36D8B">
            <w:pPr>
              <w:tabs>
                <w:tab w:val="decimal" w:pos="931"/>
              </w:tabs>
              <w:jc w:val="thaiDistribute"/>
              <w:rPr>
                <w:rFonts w:hAnsi="Angsana New"/>
                <w:position w:val="0"/>
                <w:sz w:val="24"/>
                <w:szCs w:val="24"/>
                <w:cs/>
              </w:rPr>
            </w:pPr>
            <w:r w:rsidRPr="00221FCC">
              <w:rPr>
                <w:rFonts w:hAnsi="Angsana New"/>
                <w:position w:val="0"/>
                <w:sz w:val="24"/>
                <w:szCs w:val="24"/>
                <w:cs/>
              </w:rPr>
              <w:t>(828,715.51)</w:t>
            </w:r>
          </w:p>
        </w:tc>
      </w:tr>
      <w:tr w:rsidR="00A5691E" w:rsidRPr="00221FCC" w:rsidTr="00F36D8B">
        <w:tc>
          <w:tcPr>
            <w:tcW w:w="2836" w:type="dxa"/>
            <w:shd w:val="clear" w:color="auto" w:fill="auto"/>
          </w:tcPr>
          <w:p w:rsidR="00A5691E" w:rsidRPr="00221FCC" w:rsidRDefault="00A5691E" w:rsidP="00A5691E">
            <w:pPr>
              <w:jc w:val="thaiDistribute"/>
              <w:rPr>
                <w:rFonts w:hAnsi="Angsana New"/>
                <w:position w:val="0"/>
                <w:sz w:val="24"/>
                <w:szCs w:val="24"/>
              </w:rPr>
            </w:pPr>
            <w:r w:rsidRPr="00221FCC">
              <w:rPr>
                <w:rFonts w:hAnsi="Angsana New"/>
                <w:position w:val="0"/>
                <w:sz w:val="24"/>
                <w:szCs w:val="24"/>
              </w:rPr>
              <w:t xml:space="preserve">Gain (loss) on remeasurement </w:t>
            </w:r>
          </w:p>
        </w:tc>
        <w:tc>
          <w:tcPr>
            <w:tcW w:w="1275"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77"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199"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7"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370" w:type="dxa"/>
            <w:shd w:val="clear" w:color="auto" w:fill="auto"/>
          </w:tcPr>
          <w:p w:rsidR="00A5691E" w:rsidRPr="00221FCC" w:rsidRDefault="00A5691E" w:rsidP="00F36D8B">
            <w:pPr>
              <w:tabs>
                <w:tab w:val="decimal" w:pos="931"/>
              </w:tabs>
              <w:jc w:val="thaiDistribute"/>
              <w:rPr>
                <w:rFonts w:hAnsi="Angsana New"/>
                <w:position w:val="0"/>
                <w:sz w:val="24"/>
                <w:szCs w:val="24"/>
              </w:rPr>
            </w:pPr>
          </w:p>
        </w:tc>
      </w:tr>
      <w:tr w:rsidR="00A5691E" w:rsidRPr="00221FCC" w:rsidTr="00F36D8B">
        <w:tc>
          <w:tcPr>
            <w:tcW w:w="2836" w:type="dxa"/>
            <w:shd w:val="clear" w:color="auto" w:fill="auto"/>
          </w:tcPr>
          <w:p w:rsidR="00A5691E" w:rsidRPr="00221FCC" w:rsidRDefault="00A5691E" w:rsidP="00A5691E">
            <w:pPr>
              <w:ind w:left="90" w:firstLine="38"/>
              <w:jc w:val="thaiDistribute"/>
              <w:rPr>
                <w:rFonts w:hAnsi="Angsana New"/>
                <w:position w:val="0"/>
                <w:sz w:val="24"/>
                <w:szCs w:val="24"/>
                <w:cs/>
              </w:rPr>
            </w:pPr>
            <w:r w:rsidRPr="00221FCC">
              <w:rPr>
                <w:rFonts w:hAnsi="Angsana New"/>
                <w:position w:val="0"/>
                <w:sz w:val="24"/>
                <w:szCs w:val="24"/>
              </w:rPr>
              <w:t xml:space="preserve">of defined benefit plans                                      </w:t>
            </w:r>
          </w:p>
        </w:tc>
        <w:tc>
          <w:tcPr>
            <w:tcW w:w="1275" w:type="dxa"/>
            <w:tcBorders>
              <w:bottom w:val="single" w:sz="4" w:space="0" w:color="auto"/>
            </w:tcBorders>
            <w:shd w:val="clear" w:color="auto" w:fill="auto"/>
          </w:tcPr>
          <w:p w:rsidR="00A5691E" w:rsidRPr="00221FCC" w:rsidRDefault="00A5691E" w:rsidP="00F36D8B">
            <w:pPr>
              <w:tabs>
                <w:tab w:val="decimal" w:pos="836"/>
              </w:tabs>
              <w:jc w:val="thaiDistribute"/>
              <w:rPr>
                <w:rFonts w:hAnsi="Angsana New"/>
                <w:position w:val="0"/>
                <w:sz w:val="24"/>
                <w:szCs w:val="24"/>
              </w:rPr>
            </w:pPr>
            <w:r w:rsidRPr="00221FCC">
              <w:rPr>
                <w:rFonts w:hAnsi="Angsana New"/>
                <w:position w:val="0"/>
                <w:sz w:val="24"/>
                <w:szCs w:val="24"/>
                <w:cs/>
              </w:rPr>
              <w:t>445,485.30</w:t>
            </w:r>
          </w:p>
        </w:tc>
        <w:tc>
          <w:tcPr>
            <w:tcW w:w="77"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199" w:type="dxa"/>
            <w:tcBorders>
              <w:bottom w:val="single" w:sz="4" w:space="0" w:color="auto"/>
            </w:tcBorders>
            <w:shd w:val="clear" w:color="auto" w:fill="auto"/>
          </w:tcPr>
          <w:p w:rsidR="00A5691E" w:rsidRPr="00221FCC" w:rsidRDefault="00A5691E" w:rsidP="00F36D8B">
            <w:pPr>
              <w:tabs>
                <w:tab w:val="decimal" w:pos="836"/>
              </w:tabs>
              <w:jc w:val="thaiDistribute"/>
              <w:rPr>
                <w:rFonts w:hAnsi="Angsana New"/>
                <w:position w:val="0"/>
                <w:sz w:val="24"/>
                <w:szCs w:val="24"/>
              </w:rPr>
            </w:pPr>
            <w:r w:rsidRPr="00221FCC">
              <w:rPr>
                <w:rFonts w:hAnsi="Angsana New"/>
                <w:position w:val="0"/>
                <w:sz w:val="24"/>
                <w:szCs w:val="24"/>
                <w:cs/>
              </w:rPr>
              <w:t>(89</w:t>
            </w:r>
            <w:r w:rsidRPr="00221FCC">
              <w:rPr>
                <w:rFonts w:hAnsi="Angsana New"/>
                <w:position w:val="0"/>
                <w:sz w:val="24"/>
                <w:szCs w:val="24"/>
              </w:rPr>
              <w:t>,</w:t>
            </w:r>
            <w:r w:rsidRPr="00221FCC">
              <w:rPr>
                <w:rFonts w:hAnsi="Angsana New"/>
                <w:position w:val="0"/>
                <w:sz w:val="24"/>
                <w:szCs w:val="24"/>
                <w:cs/>
              </w:rPr>
              <w:t>097.06)</w:t>
            </w: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8" w:type="dxa"/>
            <w:tcBorders>
              <w:bottom w:val="single" w:sz="4" w:space="0" w:color="auto"/>
            </w:tcBorders>
            <w:shd w:val="clear" w:color="auto" w:fill="auto"/>
          </w:tcPr>
          <w:p w:rsidR="00A5691E" w:rsidRPr="00221FCC" w:rsidRDefault="00A5691E" w:rsidP="00F36D8B">
            <w:pPr>
              <w:tabs>
                <w:tab w:val="decimal" w:pos="836"/>
              </w:tabs>
              <w:jc w:val="thaiDistribute"/>
              <w:rPr>
                <w:rFonts w:hAnsi="Angsana New"/>
                <w:position w:val="0"/>
                <w:sz w:val="24"/>
                <w:szCs w:val="24"/>
                <w:cs/>
              </w:rPr>
            </w:pPr>
            <w:r w:rsidRPr="00221FCC">
              <w:rPr>
                <w:rFonts w:hAnsi="Angsana New"/>
                <w:position w:val="0"/>
                <w:sz w:val="24"/>
                <w:szCs w:val="24"/>
                <w:cs/>
              </w:rPr>
              <w:t>356,388.24</w:t>
            </w: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8" w:type="dxa"/>
            <w:tcBorders>
              <w:bottom w:val="single" w:sz="4" w:space="0" w:color="auto"/>
            </w:tcBorders>
            <w:shd w:val="clear" w:color="auto" w:fill="auto"/>
          </w:tcPr>
          <w:p w:rsidR="00A5691E" w:rsidRPr="00221FCC" w:rsidRDefault="00A5691E" w:rsidP="00F36D8B">
            <w:pPr>
              <w:tabs>
                <w:tab w:val="decimal" w:pos="836"/>
              </w:tabs>
              <w:jc w:val="thaiDistribute"/>
              <w:rPr>
                <w:rFonts w:hAnsi="Angsana New"/>
                <w:position w:val="0"/>
                <w:sz w:val="24"/>
                <w:szCs w:val="24"/>
              </w:rPr>
            </w:pPr>
            <w:r w:rsidRPr="00221FCC">
              <w:rPr>
                <w:rFonts w:hAnsi="Angsana New"/>
                <w:position w:val="0"/>
                <w:sz w:val="24"/>
                <w:szCs w:val="24"/>
                <w:cs/>
              </w:rPr>
              <w:t>3,468,598.98</w:t>
            </w: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7" w:type="dxa"/>
            <w:tcBorders>
              <w:bottom w:val="single" w:sz="4" w:space="0" w:color="auto"/>
            </w:tcBorders>
            <w:shd w:val="clear" w:color="auto" w:fill="auto"/>
          </w:tcPr>
          <w:p w:rsidR="00A5691E" w:rsidRPr="00221FCC" w:rsidRDefault="00A5691E" w:rsidP="00F36D8B">
            <w:pPr>
              <w:tabs>
                <w:tab w:val="decimal" w:pos="836"/>
              </w:tabs>
              <w:jc w:val="thaiDistribute"/>
              <w:rPr>
                <w:rFonts w:hAnsi="Angsana New"/>
                <w:position w:val="0"/>
                <w:sz w:val="24"/>
                <w:szCs w:val="24"/>
              </w:rPr>
            </w:pPr>
            <w:r w:rsidRPr="00221FCC">
              <w:rPr>
                <w:rFonts w:hAnsi="Angsana New"/>
                <w:position w:val="0"/>
                <w:sz w:val="24"/>
                <w:szCs w:val="24"/>
                <w:cs/>
              </w:rPr>
              <w:t>(693</w:t>
            </w:r>
            <w:r w:rsidRPr="00221FCC">
              <w:rPr>
                <w:rFonts w:hAnsi="Angsana New"/>
                <w:position w:val="0"/>
                <w:sz w:val="24"/>
                <w:szCs w:val="24"/>
              </w:rPr>
              <w:t>,</w:t>
            </w:r>
            <w:r w:rsidRPr="00221FCC">
              <w:rPr>
                <w:rFonts w:hAnsi="Angsana New"/>
                <w:position w:val="0"/>
                <w:sz w:val="24"/>
                <w:szCs w:val="24"/>
                <w:cs/>
              </w:rPr>
              <w:t>719.80)</w:t>
            </w: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370" w:type="dxa"/>
            <w:tcBorders>
              <w:bottom w:val="single" w:sz="4" w:space="0" w:color="auto"/>
            </w:tcBorders>
            <w:shd w:val="clear" w:color="auto" w:fill="auto"/>
          </w:tcPr>
          <w:p w:rsidR="00A5691E" w:rsidRPr="00221FCC" w:rsidRDefault="00A5691E" w:rsidP="00F36D8B">
            <w:pPr>
              <w:tabs>
                <w:tab w:val="decimal" w:pos="931"/>
              </w:tabs>
              <w:jc w:val="thaiDistribute"/>
              <w:rPr>
                <w:rFonts w:hAnsi="Angsana New"/>
                <w:position w:val="0"/>
                <w:sz w:val="24"/>
                <w:szCs w:val="24"/>
                <w:cs/>
              </w:rPr>
            </w:pPr>
            <w:r w:rsidRPr="00221FCC">
              <w:rPr>
                <w:rFonts w:hAnsi="Angsana New"/>
                <w:position w:val="0"/>
                <w:sz w:val="24"/>
                <w:szCs w:val="24"/>
                <w:cs/>
              </w:rPr>
              <w:t>2,774,879.18</w:t>
            </w:r>
          </w:p>
        </w:tc>
      </w:tr>
      <w:tr w:rsidR="00A5691E" w:rsidRPr="00221FCC" w:rsidTr="00F36D8B">
        <w:tc>
          <w:tcPr>
            <w:tcW w:w="2836" w:type="dxa"/>
            <w:shd w:val="clear" w:color="auto" w:fill="auto"/>
          </w:tcPr>
          <w:p w:rsidR="00A5691E" w:rsidRPr="00221FCC" w:rsidRDefault="00A5691E" w:rsidP="00A5691E">
            <w:pPr>
              <w:ind w:firstLine="837"/>
              <w:jc w:val="thaiDistribute"/>
              <w:rPr>
                <w:rFonts w:hAnsi="Angsana New"/>
                <w:position w:val="0"/>
                <w:sz w:val="24"/>
                <w:szCs w:val="24"/>
              </w:rPr>
            </w:pPr>
            <w:r w:rsidRPr="00221FCC">
              <w:rPr>
                <w:rFonts w:hAnsi="Angsana New"/>
                <w:position w:val="0"/>
                <w:sz w:val="24"/>
                <w:szCs w:val="24"/>
              </w:rPr>
              <w:t>Total</w:t>
            </w:r>
          </w:p>
        </w:tc>
        <w:tc>
          <w:tcPr>
            <w:tcW w:w="1275" w:type="dxa"/>
            <w:tcBorders>
              <w:bottom w:val="single" w:sz="4" w:space="0" w:color="auto"/>
            </w:tcBorders>
            <w:shd w:val="clear" w:color="auto" w:fill="auto"/>
          </w:tcPr>
          <w:p w:rsidR="00A5691E" w:rsidRPr="00221FCC" w:rsidRDefault="00A5691E" w:rsidP="00F36D8B">
            <w:pPr>
              <w:tabs>
                <w:tab w:val="decimal" w:pos="836"/>
              </w:tabs>
              <w:jc w:val="thaiDistribute"/>
              <w:rPr>
                <w:rFonts w:hAnsi="Angsana New"/>
                <w:position w:val="0"/>
                <w:sz w:val="24"/>
                <w:szCs w:val="24"/>
                <w:cs/>
              </w:rPr>
            </w:pPr>
            <w:r w:rsidRPr="00221FCC">
              <w:rPr>
                <w:rFonts w:hAnsi="Angsana New"/>
                <w:position w:val="0"/>
                <w:sz w:val="24"/>
                <w:szCs w:val="24"/>
                <w:cs/>
              </w:rPr>
              <w:t>(297,116.22)</w:t>
            </w:r>
          </w:p>
        </w:tc>
        <w:tc>
          <w:tcPr>
            <w:tcW w:w="77"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199" w:type="dxa"/>
            <w:tcBorders>
              <w:bottom w:val="single" w:sz="4" w:space="0" w:color="auto"/>
            </w:tcBorders>
            <w:shd w:val="clear" w:color="auto" w:fill="auto"/>
          </w:tcPr>
          <w:p w:rsidR="00A5691E" w:rsidRPr="00221FCC" w:rsidRDefault="00A5691E" w:rsidP="00F36D8B">
            <w:pPr>
              <w:tabs>
                <w:tab w:val="decimal" w:pos="836"/>
              </w:tabs>
              <w:jc w:val="thaiDistribute"/>
              <w:rPr>
                <w:rFonts w:hAnsi="Angsana New"/>
                <w:position w:val="0"/>
                <w:sz w:val="24"/>
                <w:szCs w:val="24"/>
              </w:rPr>
            </w:pPr>
            <w:r w:rsidRPr="00221FCC">
              <w:rPr>
                <w:rFonts w:hAnsi="Angsana New"/>
                <w:position w:val="0"/>
                <w:sz w:val="24"/>
                <w:szCs w:val="24"/>
                <w:cs/>
              </w:rPr>
              <w:t>(89</w:t>
            </w:r>
            <w:r w:rsidRPr="00221FCC">
              <w:rPr>
                <w:rFonts w:hAnsi="Angsana New"/>
                <w:position w:val="0"/>
                <w:sz w:val="24"/>
                <w:szCs w:val="24"/>
              </w:rPr>
              <w:t>,</w:t>
            </w:r>
            <w:r w:rsidRPr="00221FCC">
              <w:rPr>
                <w:rFonts w:hAnsi="Angsana New"/>
                <w:position w:val="0"/>
                <w:sz w:val="24"/>
                <w:szCs w:val="24"/>
                <w:cs/>
              </w:rPr>
              <w:t>097.06)</w:t>
            </w: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8" w:type="dxa"/>
            <w:tcBorders>
              <w:bottom w:val="single" w:sz="4" w:space="0" w:color="auto"/>
            </w:tcBorders>
            <w:shd w:val="clear" w:color="auto" w:fill="auto"/>
          </w:tcPr>
          <w:p w:rsidR="00A5691E" w:rsidRPr="00221FCC" w:rsidRDefault="00A5691E" w:rsidP="00F36D8B">
            <w:pPr>
              <w:tabs>
                <w:tab w:val="decimal" w:pos="836"/>
              </w:tabs>
              <w:jc w:val="thaiDistribute"/>
              <w:rPr>
                <w:rFonts w:hAnsi="Angsana New"/>
                <w:position w:val="0"/>
                <w:sz w:val="24"/>
                <w:szCs w:val="24"/>
                <w:cs/>
              </w:rPr>
            </w:pPr>
            <w:r w:rsidRPr="00221FCC">
              <w:rPr>
                <w:rFonts w:hAnsi="Angsana New"/>
                <w:position w:val="0"/>
                <w:sz w:val="24"/>
                <w:szCs w:val="24"/>
                <w:cs/>
              </w:rPr>
              <w:t>(386,213.28)</w:t>
            </w: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8" w:type="dxa"/>
            <w:tcBorders>
              <w:bottom w:val="single" w:sz="4" w:space="0" w:color="auto"/>
            </w:tcBorders>
            <w:shd w:val="clear" w:color="auto" w:fill="auto"/>
          </w:tcPr>
          <w:p w:rsidR="00A5691E" w:rsidRPr="00221FCC" w:rsidRDefault="00A5691E" w:rsidP="00F36D8B">
            <w:pPr>
              <w:tabs>
                <w:tab w:val="decimal" w:pos="836"/>
              </w:tabs>
              <w:jc w:val="thaiDistribute"/>
              <w:rPr>
                <w:rFonts w:hAnsi="Angsana New"/>
                <w:position w:val="0"/>
                <w:sz w:val="24"/>
                <w:szCs w:val="24"/>
              </w:rPr>
            </w:pPr>
            <w:r w:rsidRPr="00221FCC">
              <w:rPr>
                <w:rFonts w:hAnsi="Angsana New"/>
                <w:position w:val="0"/>
                <w:sz w:val="24"/>
                <w:szCs w:val="24"/>
                <w:cs/>
              </w:rPr>
              <w:t>1,936,710.13</w:t>
            </w: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7" w:type="dxa"/>
            <w:tcBorders>
              <w:bottom w:val="single" w:sz="4" w:space="0" w:color="auto"/>
            </w:tcBorders>
            <w:shd w:val="clear" w:color="auto" w:fill="auto"/>
          </w:tcPr>
          <w:p w:rsidR="00A5691E" w:rsidRPr="00221FCC" w:rsidRDefault="00A5691E" w:rsidP="00F36D8B">
            <w:pPr>
              <w:tabs>
                <w:tab w:val="decimal" w:pos="836"/>
              </w:tabs>
              <w:jc w:val="thaiDistribute"/>
              <w:rPr>
                <w:rFonts w:hAnsi="Angsana New"/>
                <w:position w:val="0"/>
                <w:sz w:val="24"/>
                <w:szCs w:val="24"/>
              </w:rPr>
            </w:pPr>
            <w:r w:rsidRPr="00221FCC">
              <w:rPr>
                <w:rFonts w:hAnsi="Angsana New"/>
                <w:position w:val="0"/>
                <w:sz w:val="24"/>
                <w:szCs w:val="24"/>
                <w:cs/>
              </w:rPr>
              <w:t>(693</w:t>
            </w:r>
            <w:r w:rsidRPr="00221FCC">
              <w:rPr>
                <w:rFonts w:hAnsi="Angsana New"/>
                <w:position w:val="0"/>
                <w:sz w:val="24"/>
                <w:szCs w:val="24"/>
              </w:rPr>
              <w:t>,</w:t>
            </w:r>
            <w:r w:rsidRPr="00221FCC">
              <w:rPr>
                <w:rFonts w:hAnsi="Angsana New"/>
                <w:position w:val="0"/>
                <w:sz w:val="24"/>
                <w:szCs w:val="24"/>
                <w:cs/>
              </w:rPr>
              <w:t>719.80)</w:t>
            </w: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370" w:type="dxa"/>
            <w:tcBorders>
              <w:bottom w:val="single" w:sz="4" w:space="0" w:color="auto"/>
            </w:tcBorders>
            <w:shd w:val="clear" w:color="auto" w:fill="auto"/>
          </w:tcPr>
          <w:p w:rsidR="00A5691E" w:rsidRPr="00221FCC" w:rsidRDefault="00A5691E" w:rsidP="00F36D8B">
            <w:pPr>
              <w:tabs>
                <w:tab w:val="decimal" w:pos="931"/>
              </w:tabs>
              <w:jc w:val="thaiDistribute"/>
              <w:rPr>
                <w:rFonts w:hAnsi="Angsana New"/>
                <w:position w:val="0"/>
                <w:sz w:val="24"/>
                <w:szCs w:val="24"/>
                <w:cs/>
              </w:rPr>
            </w:pPr>
            <w:r w:rsidRPr="00221FCC">
              <w:rPr>
                <w:rFonts w:hAnsi="Angsana New"/>
                <w:position w:val="0"/>
                <w:sz w:val="24"/>
                <w:szCs w:val="24"/>
                <w:cs/>
              </w:rPr>
              <w:t>1,242,990.33</w:t>
            </w:r>
          </w:p>
        </w:tc>
      </w:tr>
      <w:tr w:rsidR="00A5691E" w:rsidRPr="00221FCC" w:rsidTr="00F36D8B">
        <w:tc>
          <w:tcPr>
            <w:tcW w:w="2836" w:type="dxa"/>
            <w:shd w:val="clear" w:color="auto" w:fill="auto"/>
          </w:tcPr>
          <w:p w:rsidR="00A5691E" w:rsidRPr="00221FCC" w:rsidRDefault="00A5691E" w:rsidP="00A5691E">
            <w:pPr>
              <w:ind w:firstLine="837"/>
              <w:jc w:val="thaiDistribute"/>
              <w:rPr>
                <w:rFonts w:hAnsi="Angsana New"/>
                <w:position w:val="0"/>
                <w:sz w:val="24"/>
                <w:szCs w:val="24"/>
              </w:rPr>
            </w:pPr>
            <w:r w:rsidRPr="00221FCC">
              <w:rPr>
                <w:rFonts w:hAnsi="Angsana New"/>
                <w:position w:val="0"/>
                <w:sz w:val="24"/>
                <w:szCs w:val="24"/>
              </w:rPr>
              <w:t>Total</w:t>
            </w:r>
          </w:p>
        </w:tc>
        <w:tc>
          <w:tcPr>
            <w:tcW w:w="1275" w:type="dxa"/>
            <w:tcBorders>
              <w:top w:val="single" w:sz="4" w:space="0" w:color="auto"/>
              <w:bottom w:val="double" w:sz="4" w:space="0" w:color="auto"/>
            </w:tcBorders>
            <w:shd w:val="clear" w:color="auto" w:fill="auto"/>
          </w:tcPr>
          <w:p w:rsidR="00A5691E" w:rsidRPr="00221FCC" w:rsidRDefault="00A5691E" w:rsidP="00F36D8B">
            <w:pPr>
              <w:tabs>
                <w:tab w:val="decimal" w:pos="836"/>
              </w:tabs>
              <w:jc w:val="thaiDistribute"/>
              <w:rPr>
                <w:rFonts w:hAnsi="Angsana New"/>
                <w:position w:val="0"/>
                <w:sz w:val="24"/>
                <w:szCs w:val="24"/>
                <w:cs/>
              </w:rPr>
            </w:pPr>
            <w:r w:rsidRPr="00221FCC">
              <w:rPr>
                <w:rFonts w:hAnsi="Angsana New"/>
                <w:position w:val="0"/>
                <w:sz w:val="24"/>
                <w:szCs w:val="24"/>
                <w:cs/>
              </w:rPr>
              <w:t>(2</w:t>
            </w:r>
            <w:r w:rsidRPr="00221FCC">
              <w:rPr>
                <w:rFonts w:hAnsi="Angsana New"/>
                <w:position w:val="0"/>
                <w:sz w:val="24"/>
                <w:szCs w:val="24"/>
              </w:rPr>
              <w:t>,577,549.34</w:t>
            </w:r>
            <w:r w:rsidRPr="00221FCC">
              <w:rPr>
                <w:rFonts w:hAnsi="Angsana New"/>
                <w:position w:val="0"/>
                <w:sz w:val="24"/>
                <w:szCs w:val="24"/>
                <w:cs/>
              </w:rPr>
              <w:t>)</w:t>
            </w:r>
          </w:p>
        </w:tc>
        <w:tc>
          <w:tcPr>
            <w:tcW w:w="77"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199" w:type="dxa"/>
            <w:tcBorders>
              <w:top w:val="single" w:sz="4" w:space="0" w:color="auto"/>
              <w:bottom w:val="double" w:sz="4" w:space="0" w:color="auto"/>
            </w:tcBorders>
            <w:shd w:val="clear" w:color="auto" w:fill="auto"/>
          </w:tcPr>
          <w:p w:rsidR="00A5691E" w:rsidRPr="00221FCC" w:rsidRDefault="00A5691E" w:rsidP="00F36D8B">
            <w:pPr>
              <w:tabs>
                <w:tab w:val="decimal" w:pos="836"/>
              </w:tabs>
              <w:jc w:val="thaiDistribute"/>
              <w:rPr>
                <w:rFonts w:hAnsi="Angsana New"/>
                <w:position w:val="0"/>
                <w:sz w:val="24"/>
                <w:szCs w:val="24"/>
                <w:cs/>
              </w:rPr>
            </w:pPr>
            <w:r w:rsidRPr="00221FCC">
              <w:rPr>
                <w:rFonts w:hAnsi="Angsana New"/>
                <w:position w:val="0"/>
                <w:sz w:val="24"/>
                <w:szCs w:val="24"/>
              </w:rPr>
              <w:t xml:space="preserve">       789</w:t>
            </w:r>
            <w:r w:rsidRPr="00221FCC">
              <w:rPr>
                <w:rFonts w:hAnsi="Angsana New"/>
                <w:position w:val="0"/>
                <w:sz w:val="24"/>
                <w:szCs w:val="24"/>
                <w:cs/>
              </w:rPr>
              <w:t>,541.70</w:t>
            </w: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8" w:type="dxa"/>
            <w:tcBorders>
              <w:top w:val="single" w:sz="4" w:space="0" w:color="auto"/>
              <w:bottom w:val="double" w:sz="4" w:space="0" w:color="auto"/>
            </w:tcBorders>
            <w:shd w:val="clear" w:color="auto" w:fill="auto"/>
          </w:tcPr>
          <w:p w:rsidR="00A5691E" w:rsidRPr="00221FCC" w:rsidRDefault="00A5691E" w:rsidP="00F36D8B">
            <w:pPr>
              <w:tabs>
                <w:tab w:val="decimal" w:pos="836"/>
              </w:tabs>
              <w:jc w:val="thaiDistribute"/>
              <w:rPr>
                <w:rFonts w:hAnsi="Angsana New"/>
                <w:position w:val="0"/>
                <w:sz w:val="24"/>
                <w:szCs w:val="24"/>
                <w:cs/>
              </w:rPr>
            </w:pPr>
            <w:r w:rsidRPr="00221FCC">
              <w:rPr>
                <w:rFonts w:hAnsi="Angsana New"/>
                <w:position w:val="0"/>
                <w:sz w:val="24"/>
                <w:szCs w:val="24"/>
                <w:cs/>
              </w:rPr>
              <w:t>(</w:t>
            </w:r>
            <w:r w:rsidRPr="00221FCC">
              <w:rPr>
                <w:rFonts w:hAnsi="Angsana New"/>
                <w:position w:val="0"/>
                <w:sz w:val="24"/>
                <w:szCs w:val="24"/>
              </w:rPr>
              <w:t>1,788,007.64</w:t>
            </w:r>
            <w:r w:rsidRPr="00221FCC">
              <w:rPr>
                <w:rFonts w:hAnsi="Angsana New"/>
                <w:position w:val="0"/>
                <w:sz w:val="24"/>
                <w:szCs w:val="24"/>
                <w:cs/>
              </w:rPr>
              <w:t>)</w:t>
            </w: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8" w:type="dxa"/>
            <w:tcBorders>
              <w:top w:val="single" w:sz="4" w:space="0" w:color="auto"/>
              <w:bottom w:val="double" w:sz="4" w:space="0" w:color="auto"/>
            </w:tcBorders>
            <w:shd w:val="clear" w:color="auto" w:fill="auto"/>
          </w:tcPr>
          <w:p w:rsidR="00A5691E" w:rsidRPr="00221FCC" w:rsidRDefault="00A5691E" w:rsidP="00F36D8B">
            <w:pPr>
              <w:tabs>
                <w:tab w:val="decimal" w:pos="836"/>
              </w:tabs>
              <w:jc w:val="thaiDistribute"/>
              <w:rPr>
                <w:rFonts w:hAnsi="Angsana New"/>
                <w:position w:val="0"/>
                <w:sz w:val="24"/>
                <w:szCs w:val="24"/>
              </w:rPr>
            </w:pPr>
            <w:r w:rsidRPr="00221FCC">
              <w:rPr>
                <w:rFonts w:hAnsi="Angsana New"/>
                <w:position w:val="0"/>
                <w:sz w:val="24"/>
                <w:szCs w:val="24"/>
              </w:rPr>
              <w:t>8,062,374.81</w:t>
            </w: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227" w:type="dxa"/>
            <w:tcBorders>
              <w:top w:val="single" w:sz="4" w:space="0" w:color="auto"/>
              <w:bottom w:val="double" w:sz="4" w:space="0" w:color="auto"/>
            </w:tcBorders>
            <w:shd w:val="clear" w:color="auto" w:fill="auto"/>
          </w:tcPr>
          <w:p w:rsidR="00A5691E" w:rsidRPr="00221FCC" w:rsidRDefault="00A5691E" w:rsidP="00F36D8B">
            <w:pPr>
              <w:tabs>
                <w:tab w:val="decimal" w:pos="836"/>
              </w:tabs>
              <w:jc w:val="thaiDistribute"/>
              <w:rPr>
                <w:rFonts w:hAnsi="Angsana New"/>
                <w:position w:val="0"/>
                <w:sz w:val="24"/>
                <w:szCs w:val="24"/>
              </w:rPr>
            </w:pPr>
            <w:r w:rsidRPr="00221FCC">
              <w:rPr>
                <w:rFonts w:hAnsi="Angsana New"/>
                <w:position w:val="0"/>
                <w:sz w:val="24"/>
                <w:szCs w:val="24"/>
              </w:rPr>
              <w:t>(1,545,151.08)</w:t>
            </w:r>
          </w:p>
        </w:tc>
        <w:tc>
          <w:tcPr>
            <w:tcW w:w="48" w:type="dxa"/>
            <w:shd w:val="clear" w:color="auto" w:fill="auto"/>
          </w:tcPr>
          <w:p w:rsidR="00A5691E" w:rsidRPr="00221FCC" w:rsidRDefault="00A5691E" w:rsidP="00F36D8B">
            <w:pPr>
              <w:tabs>
                <w:tab w:val="decimal" w:pos="836"/>
              </w:tabs>
              <w:jc w:val="thaiDistribute"/>
              <w:rPr>
                <w:rFonts w:hAnsi="Angsana New"/>
                <w:position w:val="0"/>
                <w:sz w:val="24"/>
                <w:szCs w:val="24"/>
              </w:rPr>
            </w:pPr>
          </w:p>
        </w:tc>
        <w:tc>
          <w:tcPr>
            <w:tcW w:w="1370" w:type="dxa"/>
            <w:tcBorders>
              <w:top w:val="single" w:sz="4" w:space="0" w:color="auto"/>
              <w:bottom w:val="double" w:sz="4" w:space="0" w:color="auto"/>
            </w:tcBorders>
            <w:shd w:val="clear" w:color="auto" w:fill="auto"/>
          </w:tcPr>
          <w:p w:rsidR="00A5691E" w:rsidRPr="00221FCC" w:rsidRDefault="00A5691E" w:rsidP="00F36D8B">
            <w:pPr>
              <w:tabs>
                <w:tab w:val="decimal" w:pos="931"/>
              </w:tabs>
              <w:jc w:val="thaiDistribute"/>
              <w:rPr>
                <w:rFonts w:hAnsi="Angsana New"/>
                <w:position w:val="0"/>
                <w:sz w:val="24"/>
                <w:szCs w:val="24"/>
              </w:rPr>
            </w:pPr>
            <w:r w:rsidRPr="00221FCC">
              <w:rPr>
                <w:rFonts w:hAnsi="Angsana New"/>
                <w:position w:val="0"/>
                <w:sz w:val="24"/>
                <w:szCs w:val="24"/>
              </w:rPr>
              <w:t>6,517,223.73</w:t>
            </w:r>
          </w:p>
        </w:tc>
      </w:tr>
    </w:tbl>
    <w:p w:rsidR="006D2221" w:rsidRPr="00221FCC" w:rsidRDefault="00A5691E" w:rsidP="006D2221">
      <w:pPr>
        <w:pStyle w:val="a6"/>
        <w:ind w:left="426" w:firstLine="992"/>
        <w:rPr>
          <w:rFonts w:hAnsi="Angsana New"/>
          <w:position w:val="0"/>
          <w:sz w:val="28"/>
          <w:szCs w:val="28"/>
        </w:rPr>
      </w:pPr>
      <w:r w:rsidRPr="00221FCC">
        <w:rPr>
          <w:rFonts w:hAnsi="Angsana New"/>
          <w:color w:val="000000"/>
          <w:position w:val="0"/>
          <w:sz w:val="28"/>
          <w:szCs w:val="28"/>
        </w:rPr>
        <w:t>For the year ended 31 December 201</w:t>
      </w:r>
      <w:r w:rsidRPr="00221FCC">
        <w:rPr>
          <w:rFonts w:hAnsi="Angsana New"/>
          <w:color w:val="000000"/>
          <w:position w:val="0"/>
          <w:sz w:val="28"/>
          <w:szCs w:val="28"/>
          <w:cs/>
        </w:rPr>
        <w:t>8</w:t>
      </w:r>
      <w:r w:rsidR="002F453F">
        <w:rPr>
          <w:rFonts w:hAnsi="Angsana New"/>
          <w:position w:val="0"/>
          <w:sz w:val="28"/>
          <w:szCs w:val="28"/>
        </w:rPr>
        <w:t xml:space="preserve"> </w:t>
      </w:r>
      <w:r w:rsidR="006D2221" w:rsidRPr="00221FCC">
        <w:rPr>
          <w:rFonts w:hAnsi="Angsana New"/>
          <w:position w:val="0"/>
          <w:sz w:val="28"/>
          <w:szCs w:val="28"/>
        </w:rPr>
        <w:t xml:space="preserve">and 2017, share of other comprehensive income (expense) of associates and joint ventures </w:t>
      </w:r>
      <w:r w:rsidR="00B30AF5" w:rsidRPr="00221FCC">
        <w:rPr>
          <w:rFonts w:hAnsi="Angsana New"/>
          <w:position w:val="0"/>
          <w:sz w:val="28"/>
          <w:szCs w:val="28"/>
        </w:rPr>
        <w:t xml:space="preserve">which </w:t>
      </w:r>
      <w:r w:rsidR="005B0986" w:rsidRPr="00221FCC">
        <w:rPr>
          <w:rFonts w:hAnsi="Angsana New"/>
          <w:position w:val="0"/>
          <w:sz w:val="28"/>
          <w:szCs w:val="28"/>
        </w:rPr>
        <w:t xml:space="preserve">are reclassified to profit for the period </w:t>
      </w:r>
      <w:r w:rsidR="007D0EC9">
        <w:rPr>
          <w:rFonts w:hAnsi="Angsana New"/>
          <w:position w:val="0"/>
          <w:sz w:val="28"/>
          <w:szCs w:val="28"/>
        </w:rPr>
        <w:t xml:space="preserve">is </w:t>
      </w:r>
      <w:r w:rsidR="005B0986" w:rsidRPr="00221FCC">
        <w:rPr>
          <w:rFonts w:hAnsi="Angsana New"/>
          <w:position w:val="0"/>
          <w:sz w:val="28"/>
          <w:szCs w:val="28"/>
        </w:rPr>
        <w:t>as follows:</w:t>
      </w:r>
    </w:p>
    <w:tbl>
      <w:tblPr>
        <w:tblW w:w="10643" w:type="dxa"/>
        <w:tblInd w:w="-612" w:type="dxa"/>
        <w:tblLook w:val="04A0"/>
      </w:tblPr>
      <w:tblGrid>
        <w:gridCol w:w="3697"/>
        <w:gridCol w:w="1559"/>
        <w:gridCol w:w="284"/>
        <w:gridCol w:w="1559"/>
        <w:gridCol w:w="284"/>
        <w:gridCol w:w="1559"/>
        <w:gridCol w:w="283"/>
        <w:gridCol w:w="1418"/>
      </w:tblGrid>
      <w:tr w:rsidR="00A5691E" w:rsidRPr="00221FCC" w:rsidTr="00775D29">
        <w:tc>
          <w:tcPr>
            <w:tcW w:w="3697" w:type="dxa"/>
          </w:tcPr>
          <w:p w:rsidR="00A5691E" w:rsidRPr="00221FCC" w:rsidRDefault="00A5691E" w:rsidP="00A5691E">
            <w:pPr>
              <w:pStyle w:val="a6"/>
              <w:tabs>
                <w:tab w:val="left" w:pos="426"/>
              </w:tabs>
              <w:rPr>
                <w:rFonts w:hAnsi="Angsana New"/>
                <w:position w:val="0"/>
                <w:sz w:val="26"/>
                <w:szCs w:val="26"/>
              </w:rPr>
            </w:pPr>
          </w:p>
        </w:tc>
        <w:tc>
          <w:tcPr>
            <w:tcW w:w="3402" w:type="dxa"/>
            <w:gridSpan w:val="3"/>
          </w:tcPr>
          <w:p w:rsidR="00A5691E" w:rsidRPr="00221FCC" w:rsidRDefault="00A5691E" w:rsidP="00A5691E">
            <w:pPr>
              <w:ind w:left="-88" w:right="-78"/>
              <w:jc w:val="center"/>
              <w:rPr>
                <w:rFonts w:hAnsi="Angsana New"/>
                <w:position w:val="0"/>
                <w:sz w:val="26"/>
                <w:szCs w:val="26"/>
              </w:rPr>
            </w:pPr>
            <w:r w:rsidRPr="00221FCC">
              <w:rPr>
                <w:rFonts w:hAnsi="Angsana New"/>
                <w:position w:val="0"/>
                <w:sz w:val="26"/>
                <w:szCs w:val="26"/>
              </w:rPr>
              <w:t>Consolidated Financial Statements</w:t>
            </w:r>
          </w:p>
        </w:tc>
        <w:tc>
          <w:tcPr>
            <w:tcW w:w="284" w:type="dxa"/>
          </w:tcPr>
          <w:p w:rsidR="00A5691E" w:rsidRPr="00221FCC" w:rsidRDefault="00A5691E" w:rsidP="00A5691E">
            <w:pPr>
              <w:pStyle w:val="a6"/>
              <w:tabs>
                <w:tab w:val="left" w:pos="426"/>
              </w:tabs>
              <w:ind w:left="-131" w:right="-108"/>
              <w:jc w:val="center"/>
              <w:rPr>
                <w:rFonts w:hAnsi="Angsana New"/>
                <w:position w:val="0"/>
                <w:sz w:val="26"/>
                <w:szCs w:val="26"/>
              </w:rPr>
            </w:pPr>
          </w:p>
        </w:tc>
        <w:tc>
          <w:tcPr>
            <w:tcW w:w="3260" w:type="dxa"/>
            <w:gridSpan w:val="3"/>
          </w:tcPr>
          <w:p w:rsidR="00A5691E" w:rsidRPr="00221FCC" w:rsidRDefault="00A5691E" w:rsidP="00A5691E">
            <w:pPr>
              <w:ind w:left="-88" w:right="-78"/>
              <w:jc w:val="center"/>
              <w:rPr>
                <w:rFonts w:hAnsi="Angsana New"/>
                <w:position w:val="0"/>
                <w:sz w:val="26"/>
                <w:szCs w:val="26"/>
              </w:rPr>
            </w:pPr>
            <w:r w:rsidRPr="00221FCC">
              <w:rPr>
                <w:rFonts w:hAnsi="Angsana New"/>
                <w:position w:val="0"/>
                <w:sz w:val="26"/>
                <w:szCs w:val="26"/>
              </w:rPr>
              <w:t>Separate Financial Statements</w:t>
            </w:r>
          </w:p>
        </w:tc>
      </w:tr>
      <w:tr w:rsidR="00A5691E" w:rsidRPr="00221FCC" w:rsidTr="00775D29">
        <w:tc>
          <w:tcPr>
            <w:tcW w:w="3697" w:type="dxa"/>
          </w:tcPr>
          <w:p w:rsidR="00A5691E" w:rsidRPr="00221FCC" w:rsidRDefault="00A5691E" w:rsidP="00A5691E">
            <w:pPr>
              <w:pStyle w:val="a6"/>
              <w:tabs>
                <w:tab w:val="left" w:pos="426"/>
              </w:tabs>
              <w:rPr>
                <w:rFonts w:hAnsi="Angsana New"/>
                <w:position w:val="0"/>
                <w:sz w:val="26"/>
                <w:szCs w:val="26"/>
              </w:rPr>
            </w:pPr>
          </w:p>
        </w:tc>
        <w:tc>
          <w:tcPr>
            <w:tcW w:w="1559" w:type="dxa"/>
          </w:tcPr>
          <w:p w:rsidR="00A5691E" w:rsidRPr="00221FCC" w:rsidRDefault="00A5691E" w:rsidP="00A5691E">
            <w:pPr>
              <w:ind w:left="-91" w:right="-126"/>
              <w:jc w:val="center"/>
              <w:rPr>
                <w:rFonts w:hAnsi="Angsana New"/>
                <w:color w:val="000000"/>
                <w:position w:val="0"/>
                <w:sz w:val="26"/>
                <w:szCs w:val="26"/>
              </w:rPr>
            </w:pPr>
            <w:r w:rsidRPr="00221FCC">
              <w:rPr>
                <w:rFonts w:hAnsi="Angsana New"/>
                <w:color w:val="000000"/>
                <w:position w:val="0"/>
                <w:sz w:val="26"/>
                <w:szCs w:val="26"/>
              </w:rPr>
              <w:t>For the year ended</w:t>
            </w:r>
          </w:p>
        </w:tc>
        <w:tc>
          <w:tcPr>
            <w:tcW w:w="284" w:type="dxa"/>
          </w:tcPr>
          <w:p w:rsidR="00A5691E" w:rsidRPr="00221FCC" w:rsidRDefault="00A5691E" w:rsidP="00A5691E">
            <w:pPr>
              <w:jc w:val="center"/>
              <w:rPr>
                <w:rFonts w:hAnsi="Angsana New"/>
                <w:color w:val="000000"/>
                <w:position w:val="0"/>
                <w:sz w:val="26"/>
                <w:szCs w:val="26"/>
              </w:rPr>
            </w:pPr>
          </w:p>
        </w:tc>
        <w:tc>
          <w:tcPr>
            <w:tcW w:w="1559" w:type="dxa"/>
          </w:tcPr>
          <w:p w:rsidR="00A5691E" w:rsidRPr="00221FCC" w:rsidRDefault="00A5691E" w:rsidP="00A5691E">
            <w:pPr>
              <w:ind w:left="-91" w:right="-126"/>
              <w:jc w:val="center"/>
              <w:rPr>
                <w:rFonts w:hAnsi="Angsana New"/>
                <w:color w:val="000000"/>
                <w:position w:val="0"/>
                <w:sz w:val="26"/>
                <w:szCs w:val="26"/>
              </w:rPr>
            </w:pPr>
            <w:r w:rsidRPr="00221FCC">
              <w:rPr>
                <w:rFonts w:hAnsi="Angsana New"/>
                <w:color w:val="000000"/>
                <w:position w:val="0"/>
                <w:sz w:val="26"/>
                <w:szCs w:val="26"/>
              </w:rPr>
              <w:t>For the year ended</w:t>
            </w:r>
          </w:p>
        </w:tc>
        <w:tc>
          <w:tcPr>
            <w:tcW w:w="284" w:type="dxa"/>
          </w:tcPr>
          <w:p w:rsidR="00A5691E" w:rsidRPr="00221FCC" w:rsidRDefault="00A5691E" w:rsidP="00A5691E">
            <w:pPr>
              <w:pStyle w:val="a6"/>
              <w:tabs>
                <w:tab w:val="left" w:pos="426"/>
              </w:tabs>
              <w:ind w:hanging="109"/>
              <w:jc w:val="center"/>
              <w:rPr>
                <w:rFonts w:hAnsi="Angsana New"/>
                <w:position w:val="0"/>
                <w:sz w:val="26"/>
                <w:szCs w:val="26"/>
                <w:cs/>
              </w:rPr>
            </w:pPr>
          </w:p>
        </w:tc>
        <w:tc>
          <w:tcPr>
            <w:tcW w:w="1559" w:type="dxa"/>
          </w:tcPr>
          <w:p w:rsidR="00A5691E" w:rsidRPr="00221FCC" w:rsidRDefault="00A5691E" w:rsidP="00A5691E">
            <w:pPr>
              <w:ind w:left="-91" w:right="-126"/>
              <w:jc w:val="center"/>
              <w:rPr>
                <w:rFonts w:hAnsi="Angsana New"/>
                <w:color w:val="000000"/>
                <w:position w:val="0"/>
                <w:sz w:val="26"/>
                <w:szCs w:val="26"/>
              </w:rPr>
            </w:pPr>
            <w:r w:rsidRPr="00221FCC">
              <w:rPr>
                <w:rFonts w:hAnsi="Angsana New"/>
                <w:color w:val="000000"/>
                <w:position w:val="0"/>
                <w:sz w:val="26"/>
                <w:szCs w:val="26"/>
              </w:rPr>
              <w:t>For the year ended</w:t>
            </w:r>
          </w:p>
        </w:tc>
        <w:tc>
          <w:tcPr>
            <w:tcW w:w="283" w:type="dxa"/>
          </w:tcPr>
          <w:p w:rsidR="00A5691E" w:rsidRPr="00221FCC" w:rsidRDefault="00A5691E" w:rsidP="00A5691E">
            <w:pPr>
              <w:jc w:val="center"/>
              <w:rPr>
                <w:rFonts w:hAnsi="Angsana New"/>
                <w:color w:val="000000"/>
                <w:position w:val="0"/>
                <w:sz w:val="26"/>
                <w:szCs w:val="26"/>
              </w:rPr>
            </w:pPr>
          </w:p>
        </w:tc>
        <w:tc>
          <w:tcPr>
            <w:tcW w:w="1418" w:type="dxa"/>
          </w:tcPr>
          <w:p w:rsidR="00A5691E" w:rsidRPr="00221FCC" w:rsidRDefault="00A5691E" w:rsidP="00A5691E">
            <w:pPr>
              <w:ind w:left="-91" w:right="-126"/>
              <w:jc w:val="center"/>
              <w:rPr>
                <w:rFonts w:hAnsi="Angsana New"/>
                <w:color w:val="000000"/>
                <w:position w:val="0"/>
                <w:sz w:val="26"/>
                <w:szCs w:val="26"/>
              </w:rPr>
            </w:pPr>
            <w:r w:rsidRPr="00221FCC">
              <w:rPr>
                <w:rFonts w:hAnsi="Angsana New"/>
                <w:color w:val="000000"/>
                <w:position w:val="0"/>
                <w:sz w:val="26"/>
                <w:szCs w:val="26"/>
              </w:rPr>
              <w:t>For the year ended</w:t>
            </w:r>
          </w:p>
        </w:tc>
      </w:tr>
      <w:tr w:rsidR="00A5691E" w:rsidRPr="00221FCC" w:rsidTr="00775D29">
        <w:tc>
          <w:tcPr>
            <w:tcW w:w="3697" w:type="dxa"/>
          </w:tcPr>
          <w:p w:rsidR="00A5691E" w:rsidRPr="00221FCC" w:rsidRDefault="00A5691E" w:rsidP="00A5691E">
            <w:pPr>
              <w:pStyle w:val="a6"/>
              <w:tabs>
                <w:tab w:val="left" w:pos="426"/>
              </w:tabs>
              <w:rPr>
                <w:rFonts w:hAnsi="Angsana New"/>
                <w:position w:val="0"/>
                <w:sz w:val="26"/>
                <w:szCs w:val="26"/>
              </w:rPr>
            </w:pPr>
          </w:p>
        </w:tc>
        <w:tc>
          <w:tcPr>
            <w:tcW w:w="1559" w:type="dxa"/>
          </w:tcPr>
          <w:p w:rsidR="00A5691E" w:rsidRPr="00221FCC" w:rsidRDefault="00A5691E" w:rsidP="00A5691E">
            <w:pPr>
              <w:ind w:left="-91" w:right="-126"/>
              <w:jc w:val="center"/>
              <w:rPr>
                <w:rFonts w:hAnsi="Angsana New"/>
                <w:color w:val="000000"/>
                <w:position w:val="0"/>
                <w:sz w:val="26"/>
                <w:szCs w:val="26"/>
              </w:rPr>
            </w:pPr>
            <w:r w:rsidRPr="00221FCC">
              <w:rPr>
                <w:rFonts w:hAnsi="Angsana New"/>
                <w:color w:val="000000"/>
                <w:position w:val="0"/>
                <w:sz w:val="26"/>
                <w:szCs w:val="26"/>
              </w:rPr>
              <w:t>31 December 201</w:t>
            </w:r>
            <w:r w:rsidRPr="00221FCC">
              <w:rPr>
                <w:rFonts w:hAnsi="Angsana New"/>
                <w:color w:val="000000"/>
                <w:position w:val="0"/>
                <w:sz w:val="26"/>
                <w:szCs w:val="26"/>
                <w:cs/>
              </w:rPr>
              <w:t>8</w:t>
            </w:r>
          </w:p>
        </w:tc>
        <w:tc>
          <w:tcPr>
            <w:tcW w:w="284" w:type="dxa"/>
          </w:tcPr>
          <w:p w:rsidR="00A5691E" w:rsidRPr="00221FCC" w:rsidRDefault="00A5691E" w:rsidP="00A5691E">
            <w:pPr>
              <w:jc w:val="center"/>
              <w:rPr>
                <w:rFonts w:hAnsi="Angsana New"/>
                <w:color w:val="000000"/>
                <w:position w:val="0"/>
                <w:sz w:val="26"/>
                <w:szCs w:val="26"/>
              </w:rPr>
            </w:pPr>
          </w:p>
        </w:tc>
        <w:tc>
          <w:tcPr>
            <w:tcW w:w="1559" w:type="dxa"/>
          </w:tcPr>
          <w:p w:rsidR="00A5691E" w:rsidRPr="00221FCC" w:rsidRDefault="00A5691E" w:rsidP="00A5691E">
            <w:pPr>
              <w:ind w:left="-91" w:right="-126"/>
              <w:jc w:val="center"/>
              <w:rPr>
                <w:rFonts w:hAnsi="Angsana New"/>
                <w:color w:val="000000"/>
                <w:position w:val="0"/>
                <w:sz w:val="26"/>
                <w:szCs w:val="26"/>
              </w:rPr>
            </w:pPr>
            <w:r w:rsidRPr="00221FCC">
              <w:rPr>
                <w:rFonts w:hAnsi="Angsana New"/>
                <w:color w:val="000000"/>
                <w:position w:val="0"/>
                <w:sz w:val="26"/>
                <w:szCs w:val="26"/>
              </w:rPr>
              <w:t>31 December 201</w:t>
            </w:r>
            <w:r w:rsidRPr="00221FCC">
              <w:rPr>
                <w:rFonts w:hAnsi="Angsana New"/>
                <w:color w:val="000000"/>
                <w:position w:val="0"/>
                <w:sz w:val="26"/>
                <w:szCs w:val="26"/>
                <w:cs/>
              </w:rPr>
              <w:t>7</w:t>
            </w:r>
          </w:p>
        </w:tc>
        <w:tc>
          <w:tcPr>
            <w:tcW w:w="284" w:type="dxa"/>
          </w:tcPr>
          <w:p w:rsidR="00A5691E" w:rsidRPr="00221FCC" w:rsidRDefault="00A5691E" w:rsidP="00A5691E">
            <w:pPr>
              <w:pStyle w:val="a6"/>
              <w:tabs>
                <w:tab w:val="left" w:pos="426"/>
              </w:tabs>
              <w:ind w:hanging="109"/>
              <w:jc w:val="center"/>
              <w:rPr>
                <w:rFonts w:hAnsi="Angsana New"/>
                <w:position w:val="0"/>
                <w:sz w:val="26"/>
                <w:szCs w:val="26"/>
                <w:cs/>
              </w:rPr>
            </w:pPr>
          </w:p>
        </w:tc>
        <w:tc>
          <w:tcPr>
            <w:tcW w:w="1559" w:type="dxa"/>
          </w:tcPr>
          <w:p w:rsidR="00A5691E" w:rsidRPr="00221FCC" w:rsidRDefault="00A5691E" w:rsidP="00A5691E">
            <w:pPr>
              <w:ind w:left="-91" w:right="-126"/>
              <w:jc w:val="center"/>
              <w:rPr>
                <w:rFonts w:hAnsi="Angsana New"/>
                <w:color w:val="000000"/>
                <w:position w:val="0"/>
                <w:sz w:val="26"/>
                <w:szCs w:val="26"/>
              </w:rPr>
            </w:pPr>
            <w:r w:rsidRPr="00221FCC">
              <w:rPr>
                <w:rFonts w:hAnsi="Angsana New"/>
                <w:color w:val="000000"/>
                <w:position w:val="0"/>
                <w:sz w:val="26"/>
                <w:szCs w:val="26"/>
              </w:rPr>
              <w:t>31 December 201</w:t>
            </w:r>
            <w:r w:rsidRPr="00221FCC">
              <w:rPr>
                <w:rFonts w:hAnsi="Angsana New"/>
                <w:color w:val="000000"/>
                <w:position w:val="0"/>
                <w:sz w:val="26"/>
                <w:szCs w:val="26"/>
                <w:cs/>
              </w:rPr>
              <w:t>8</w:t>
            </w:r>
          </w:p>
        </w:tc>
        <w:tc>
          <w:tcPr>
            <w:tcW w:w="283" w:type="dxa"/>
          </w:tcPr>
          <w:p w:rsidR="00A5691E" w:rsidRPr="00221FCC" w:rsidRDefault="00A5691E" w:rsidP="00A5691E">
            <w:pPr>
              <w:jc w:val="center"/>
              <w:rPr>
                <w:rFonts w:hAnsi="Angsana New"/>
                <w:color w:val="000000"/>
                <w:position w:val="0"/>
                <w:sz w:val="26"/>
                <w:szCs w:val="26"/>
              </w:rPr>
            </w:pPr>
          </w:p>
        </w:tc>
        <w:tc>
          <w:tcPr>
            <w:tcW w:w="1418" w:type="dxa"/>
          </w:tcPr>
          <w:p w:rsidR="00A5691E" w:rsidRPr="00221FCC" w:rsidRDefault="00A5691E" w:rsidP="00A5691E">
            <w:pPr>
              <w:ind w:left="-91" w:right="-126"/>
              <w:jc w:val="center"/>
              <w:rPr>
                <w:rFonts w:hAnsi="Angsana New"/>
                <w:color w:val="000000"/>
                <w:position w:val="0"/>
                <w:sz w:val="26"/>
                <w:szCs w:val="26"/>
              </w:rPr>
            </w:pPr>
            <w:r w:rsidRPr="00221FCC">
              <w:rPr>
                <w:rFonts w:hAnsi="Angsana New"/>
                <w:color w:val="000000"/>
                <w:position w:val="0"/>
                <w:sz w:val="26"/>
                <w:szCs w:val="26"/>
              </w:rPr>
              <w:t>31 December 201</w:t>
            </w:r>
            <w:r w:rsidRPr="00221FCC">
              <w:rPr>
                <w:rFonts w:hAnsi="Angsana New"/>
                <w:color w:val="000000"/>
                <w:position w:val="0"/>
                <w:sz w:val="26"/>
                <w:szCs w:val="26"/>
                <w:cs/>
              </w:rPr>
              <w:t>7</w:t>
            </w:r>
          </w:p>
        </w:tc>
      </w:tr>
      <w:tr w:rsidR="00A5691E" w:rsidRPr="00221FCC" w:rsidTr="00775D29">
        <w:tc>
          <w:tcPr>
            <w:tcW w:w="3697" w:type="dxa"/>
          </w:tcPr>
          <w:p w:rsidR="00A5691E" w:rsidRPr="00221FCC" w:rsidRDefault="00A5691E" w:rsidP="00A5691E">
            <w:pPr>
              <w:pStyle w:val="a6"/>
              <w:tabs>
                <w:tab w:val="left" w:pos="426"/>
              </w:tabs>
              <w:rPr>
                <w:rFonts w:hAnsi="Angsana New"/>
                <w:position w:val="0"/>
                <w:sz w:val="26"/>
                <w:szCs w:val="26"/>
              </w:rPr>
            </w:pPr>
          </w:p>
        </w:tc>
        <w:tc>
          <w:tcPr>
            <w:tcW w:w="1559" w:type="dxa"/>
          </w:tcPr>
          <w:p w:rsidR="00A5691E" w:rsidRPr="00221FCC" w:rsidRDefault="00A5691E" w:rsidP="00A5691E">
            <w:pPr>
              <w:pStyle w:val="a6"/>
              <w:tabs>
                <w:tab w:val="left" w:pos="426"/>
              </w:tabs>
              <w:ind w:hanging="109"/>
              <w:jc w:val="center"/>
              <w:rPr>
                <w:rFonts w:hAnsi="Angsana New"/>
                <w:position w:val="0"/>
                <w:sz w:val="26"/>
                <w:szCs w:val="26"/>
              </w:rPr>
            </w:pPr>
            <w:r w:rsidRPr="00221FCC">
              <w:rPr>
                <w:rFonts w:hAnsi="Angsana New"/>
                <w:position w:val="0"/>
                <w:sz w:val="26"/>
                <w:szCs w:val="26"/>
              </w:rPr>
              <w:t>Baht</w:t>
            </w:r>
          </w:p>
        </w:tc>
        <w:tc>
          <w:tcPr>
            <w:tcW w:w="284" w:type="dxa"/>
          </w:tcPr>
          <w:p w:rsidR="00A5691E" w:rsidRPr="00221FCC" w:rsidRDefault="00A5691E" w:rsidP="00A5691E">
            <w:pPr>
              <w:pStyle w:val="a6"/>
              <w:tabs>
                <w:tab w:val="left" w:pos="426"/>
              </w:tabs>
              <w:jc w:val="center"/>
              <w:rPr>
                <w:rFonts w:hAnsi="Angsana New"/>
                <w:position w:val="0"/>
                <w:sz w:val="26"/>
                <w:szCs w:val="26"/>
                <w:u w:val="single"/>
                <w:cs/>
              </w:rPr>
            </w:pPr>
          </w:p>
        </w:tc>
        <w:tc>
          <w:tcPr>
            <w:tcW w:w="1559" w:type="dxa"/>
          </w:tcPr>
          <w:p w:rsidR="00A5691E" w:rsidRPr="00221FCC" w:rsidRDefault="00A5691E" w:rsidP="00A5691E">
            <w:pPr>
              <w:pStyle w:val="a6"/>
              <w:tabs>
                <w:tab w:val="left" w:pos="426"/>
              </w:tabs>
              <w:ind w:hanging="109"/>
              <w:jc w:val="center"/>
              <w:rPr>
                <w:rFonts w:hAnsi="Angsana New"/>
                <w:position w:val="0"/>
                <w:sz w:val="26"/>
                <w:szCs w:val="26"/>
              </w:rPr>
            </w:pPr>
            <w:r w:rsidRPr="00221FCC">
              <w:rPr>
                <w:rFonts w:hAnsi="Angsana New"/>
                <w:position w:val="0"/>
                <w:sz w:val="26"/>
                <w:szCs w:val="26"/>
              </w:rPr>
              <w:t>Baht</w:t>
            </w:r>
          </w:p>
        </w:tc>
        <w:tc>
          <w:tcPr>
            <w:tcW w:w="284" w:type="dxa"/>
          </w:tcPr>
          <w:p w:rsidR="00A5691E" w:rsidRPr="00221FCC" w:rsidRDefault="00A5691E" w:rsidP="00A5691E">
            <w:pPr>
              <w:pStyle w:val="a6"/>
              <w:tabs>
                <w:tab w:val="left" w:pos="426"/>
              </w:tabs>
              <w:ind w:hanging="109"/>
              <w:jc w:val="center"/>
              <w:rPr>
                <w:rFonts w:hAnsi="Angsana New"/>
                <w:position w:val="0"/>
                <w:sz w:val="26"/>
                <w:szCs w:val="26"/>
              </w:rPr>
            </w:pPr>
          </w:p>
        </w:tc>
        <w:tc>
          <w:tcPr>
            <w:tcW w:w="1559" w:type="dxa"/>
          </w:tcPr>
          <w:p w:rsidR="00A5691E" w:rsidRPr="00221FCC" w:rsidRDefault="00A5691E" w:rsidP="00A5691E">
            <w:pPr>
              <w:pStyle w:val="a6"/>
              <w:tabs>
                <w:tab w:val="left" w:pos="426"/>
              </w:tabs>
              <w:ind w:hanging="109"/>
              <w:jc w:val="center"/>
              <w:rPr>
                <w:rFonts w:hAnsi="Angsana New"/>
                <w:position w:val="0"/>
                <w:sz w:val="26"/>
                <w:szCs w:val="26"/>
              </w:rPr>
            </w:pPr>
            <w:r w:rsidRPr="00221FCC">
              <w:rPr>
                <w:rFonts w:hAnsi="Angsana New"/>
                <w:position w:val="0"/>
                <w:sz w:val="26"/>
                <w:szCs w:val="26"/>
              </w:rPr>
              <w:t>Baht</w:t>
            </w:r>
          </w:p>
        </w:tc>
        <w:tc>
          <w:tcPr>
            <w:tcW w:w="283" w:type="dxa"/>
          </w:tcPr>
          <w:p w:rsidR="00A5691E" w:rsidRPr="00221FCC" w:rsidRDefault="00A5691E" w:rsidP="00A5691E">
            <w:pPr>
              <w:pStyle w:val="a6"/>
              <w:tabs>
                <w:tab w:val="left" w:pos="426"/>
              </w:tabs>
              <w:jc w:val="center"/>
              <w:rPr>
                <w:rFonts w:hAnsi="Angsana New"/>
                <w:position w:val="0"/>
                <w:sz w:val="26"/>
                <w:szCs w:val="26"/>
                <w:u w:val="single"/>
                <w:cs/>
              </w:rPr>
            </w:pPr>
          </w:p>
        </w:tc>
        <w:tc>
          <w:tcPr>
            <w:tcW w:w="1418" w:type="dxa"/>
          </w:tcPr>
          <w:p w:rsidR="00A5691E" w:rsidRPr="00221FCC" w:rsidRDefault="00A5691E" w:rsidP="00A5691E">
            <w:pPr>
              <w:pStyle w:val="a6"/>
              <w:tabs>
                <w:tab w:val="left" w:pos="426"/>
              </w:tabs>
              <w:ind w:hanging="109"/>
              <w:jc w:val="center"/>
              <w:rPr>
                <w:rFonts w:hAnsi="Angsana New"/>
                <w:position w:val="0"/>
                <w:sz w:val="26"/>
                <w:szCs w:val="26"/>
              </w:rPr>
            </w:pPr>
            <w:r w:rsidRPr="00221FCC">
              <w:rPr>
                <w:rFonts w:hAnsi="Angsana New"/>
                <w:position w:val="0"/>
                <w:sz w:val="26"/>
                <w:szCs w:val="26"/>
              </w:rPr>
              <w:t>Baht</w:t>
            </w:r>
          </w:p>
        </w:tc>
      </w:tr>
      <w:tr w:rsidR="00A5691E" w:rsidRPr="00221FCC" w:rsidTr="00775D29">
        <w:tc>
          <w:tcPr>
            <w:tcW w:w="3697" w:type="dxa"/>
          </w:tcPr>
          <w:p w:rsidR="00A5691E" w:rsidRPr="00221FCC" w:rsidRDefault="00A5691E" w:rsidP="00A5691E">
            <w:pPr>
              <w:pStyle w:val="a6"/>
              <w:tabs>
                <w:tab w:val="left" w:pos="426"/>
              </w:tabs>
              <w:ind w:left="175" w:right="-108" w:hanging="141"/>
              <w:jc w:val="left"/>
              <w:rPr>
                <w:rFonts w:hAnsi="Angsana New"/>
                <w:position w:val="0"/>
                <w:sz w:val="26"/>
                <w:szCs w:val="26"/>
              </w:rPr>
            </w:pPr>
            <w:r w:rsidRPr="00221FCC">
              <w:rPr>
                <w:rFonts w:hAnsi="Angsana New"/>
                <w:position w:val="0"/>
                <w:sz w:val="26"/>
                <w:szCs w:val="26"/>
              </w:rPr>
              <w:t>Share of associates and joint ventures</w:t>
            </w:r>
          </w:p>
        </w:tc>
        <w:tc>
          <w:tcPr>
            <w:tcW w:w="1559" w:type="dxa"/>
          </w:tcPr>
          <w:p w:rsidR="00A5691E" w:rsidRPr="00221FCC" w:rsidRDefault="00A5691E" w:rsidP="00A5691E">
            <w:pPr>
              <w:pStyle w:val="a6"/>
              <w:tabs>
                <w:tab w:val="left" w:pos="426"/>
              </w:tabs>
              <w:ind w:right="458" w:hanging="109"/>
              <w:jc w:val="right"/>
              <w:rPr>
                <w:rFonts w:hAnsi="Angsana New"/>
                <w:position w:val="0"/>
                <w:sz w:val="26"/>
                <w:szCs w:val="26"/>
                <w:highlight w:val="red"/>
                <w:cs/>
              </w:rPr>
            </w:pPr>
          </w:p>
        </w:tc>
        <w:tc>
          <w:tcPr>
            <w:tcW w:w="284" w:type="dxa"/>
          </w:tcPr>
          <w:p w:rsidR="00A5691E" w:rsidRPr="00221FCC" w:rsidRDefault="00A5691E" w:rsidP="00A5691E">
            <w:pPr>
              <w:pStyle w:val="a6"/>
              <w:tabs>
                <w:tab w:val="left" w:pos="426"/>
              </w:tabs>
              <w:rPr>
                <w:rFonts w:hAnsi="Angsana New"/>
                <w:position w:val="0"/>
                <w:sz w:val="26"/>
                <w:szCs w:val="26"/>
                <w:highlight w:val="red"/>
              </w:rPr>
            </w:pPr>
          </w:p>
        </w:tc>
        <w:tc>
          <w:tcPr>
            <w:tcW w:w="1559" w:type="dxa"/>
          </w:tcPr>
          <w:p w:rsidR="00A5691E" w:rsidRPr="00221FCC" w:rsidRDefault="00A5691E" w:rsidP="00A5691E">
            <w:pPr>
              <w:pStyle w:val="a6"/>
              <w:tabs>
                <w:tab w:val="left" w:pos="426"/>
              </w:tabs>
              <w:ind w:right="458" w:hanging="109"/>
              <w:jc w:val="right"/>
              <w:rPr>
                <w:rFonts w:hAnsi="Angsana New"/>
                <w:position w:val="0"/>
                <w:sz w:val="26"/>
                <w:szCs w:val="26"/>
                <w:highlight w:val="red"/>
                <w:cs/>
              </w:rPr>
            </w:pPr>
          </w:p>
        </w:tc>
        <w:tc>
          <w:tcPr>
            <w:tcW w:w="284" w:type="dxa"/>
          </w:tcPr>
          <w:p w:rsidR="00A5691E" w:rsidRPr="00221FCC" w:rsidRDefault="00A5691E" w:rsidP="00A5691E">
            <w:pPr>
              <w:pStyle w:val="a6"/>
              <w:tabs>
                <w:tab w:val="left" w:pos="426"/>
              </w:tabs>
              <w:ind w:right="458" w:hanging="109"/>
              <w:jc w:val="right"/>
              <w:rPr>
                <w:rFonts w:hAnsi="Angsana New"/>
                <w:position w:val="0"/>
                <w:sz w:val="26"/>
                <w:szCs w:val="26"/>
                <w:highlight w:val="red"/>
                <w:cs/>
              </w:rPr>
            </w:pPr>
          </w:p>
        </w:tc>
        <w:tc>
          <w:tcPr>
            <w:tcW w:w="1559" w:type="dxa"/>
          </w:tcPr>
          <w:p w:rsidR="00A5691E" w:rsidRPr="00221FCC" w:rsidRDefault="00A5691E" w:rsidP="00A5691E">
            <w:pPr>
              <w:pStyle w:val="a6"/>
              <w:tabs>
                <w:tab w:val="left" w:pos="426"/>
              </w:tabs>
              <w:ind w:right="458" w:hanging="109"/>
              <w:jc w:val="right"/>
              <w:rPr>
                <w:rFonts w:hAnsi="Angsana New"/>
                <w:position w:val="0"/>
                <w:sz w:val="26"/>
                <w:szCs w:val="26"/>
                <w:highlight w:val="red"/>
                <w:cs/>
              </w:rPr>
            </w:pPr>
          </w:p>
        </w:tc>
        <w:tc>
          <w:tcPr>
            <w:tcW w:w="283" w:type="dxa"/>
          </w:tcPr>
          <w:p w:rsidR="00A5691E" w:rsidRPr="00221FCC" w:rsidRDefault="00A5691E" w:rsidP="00A5691E">
            <w:pPr>
              <w:pStyle w:val="a6"/>
              <w:tabs>
                <w:tab w:val="left" w:pos="426"/>
              </w:tabs>
              <w:ind w:right="458" w:hanging="109"/>
              <w:jc w:val="right"/>
              <w:rPr>
                <w:rFonts w:hAnsi="Angsana New"/>
                <w:position w:val="0"/>
                <w:sz w:val="26"/>
                <w:szCs w:val="26"/>
                <w:highlight w:val="red"/>
                <w:cs/>
              </w:rPr>
            </w:pPr>
          </w:p>
        </w:tc>
        <w:tc>
          <w:tcPr>
            <w:tcW w:w="1418" w:type="dxa"/>
          </w:tcPr>
          <w:p w:rsidR="00A5691E" w:rsidRPr="00221FCC" w:rsidRDefault="00A5691E" w:rsidP="00A5691E">
            <w:pPr>
              <w:pStyle w:val="a6"/>
              <w:tabs>
                <w:tab w:val="left" w:pos="426"/>
              </w:tabs>
              <w:ind w:right="458" w:hanging="109"/>
              <w:jc w:val="right"/>
              <w:rPr>
                <w:rFonts w:hAnsi="Angsana New"/>
                <w:position w:val="0"/>
                <w:sz w:val="26"/>
                <w:szCs w:val="26"/>
                <w:highlight w:val="red"/>
                <w:cs/>
              </w:rPr>
            </w:pPr>
          </w:p>
        </w:tc>
      </w:tr>
      <w:tr w:rsidR="00A5691E" w:rsidRPr="00221FCC" w:rsidTr="00775D29">
        <w:tc>
          <w:tcPr>
            <w:tcW w:w="3697" w:type="dxa"/>
          </w:tcPr>
          <w:p w:rsidR="00A5691E" w:rsidRPr="00221FCC" w:rsidRDefault="00A5691E" w:rsidP="00AC3234">
            <w:pPr>
              <w:pStyle w:val="a6"/>
              <w:tabs>
                <w:tab w:val="left" w:pos="426"/>
              </w:tabs>
              <w:ind w:firstLine="175"/>
              <w:rPr>
                <w:rFonts w:hAnsi="Angsana New"/>
                <w:position w:val="0"/>
                <w:sz w:val="26"/>
                <w:szCs w:val="26"/>
              </w:rPr>
            </w:pPr>
            <w:r w:rsidRPr="00221FCC">
              <w:rPr>
                <w:rFonts w:hAnsi="Angsana New"/>
                <w:position w:val="0"/>
                <w:sz w:val="26"/>
                <w:szCs w:val="26"/>
              </w:rPr>
              <w:t xml:space="preserve">Other comprehensive income </w:t>
            </w:r>
            <w:r w:rsidRPr="00221FCC">
              <w:rPr>
                <w:rFonts w:hAnsi="Angsana New"/>
                <w:position w:val="0"/>
                <w:sz w:val="26"/>
                <w:szCs w:val="26"/>
                <w:cs/>
              </w:rPr>
              <w:t>(</w:t>
            </w:r>
            <w:r w:rsidRPr="00221FCC">
              <w:rPr>
                <w:rFonts w:hAnsi="Angsana New"/>
                <w:position w:val="0"/>
                <w:sz w:val="26"/>
                <w:szCs w:val="26"/>
              </w:rPr>
              <w:t>expense</w:t>
            </w:r>
            <w:r w:rsidRPr="00221FCC">
              <w:rPr>
                <w:rFonts w:hAnsi="Angsana New"/>
                <w:position w:val="0"/>
                <w:sz w:val="26"/>
                <w:szCs w:val="26"/>
                <w:cs/>
              </w:rPr>
              <w:t xml:space="preserve">) </w:t>
            </w:r>
          </w:p>
        </w:tc>
        <w:tc>
          <w:tcPr>
            <w:tcW w:w="1559" w:type="dxa"/>
          </w:tcPr>
          <w:p w:rsidR="00A5691E" w:rsidRPr="00221FCC" w:rsidRDefault="00A5691E" w:rsidP="00A5691E">
            <w:pPr>
              <w:ind w:left="-108" w:right="33"/>
              <w:jc w:val="right"/>
              <w:rPr>
                <w:rFonts w:hAnsi="Angsana New"/>
                <w:position w:val="0"/>
                <w:sz w:val="26"/>
                <w:szCs w:val="26"/>
                <w:cs/>
              </w:rPr>
            </w:pPr>
            <w:r w:rsidRPr="00221FCC">
              <w:rPr>
                <w:rFonts w:hAnsi="Angsana New"/>
                <w:position w:val="0"/>
                <w:sz w:val="26"/>
                <w:szCs w:val="26"/>
                <w:cs/>
              </w:rPr>
              <w:t>1,932,749.52</w:t>
            </w:r>
          </w:p>
        </w:tc>
        <w:tc>
          <w:tcPr>
            <w:tcW w:w="284" w:type="dxa"/>
          </w:tcPr>
          <w:p w:rsidR="00A5691E" w:rsidRPr="00221FCC" w:rsidRDefault="00A5691E" w:rsidP="00A5691E">
            <w:pPr>
              <w:pStyle w:val="a6"/>
              <w:tabs>
                <w:tab w:val="left" w:pos="426"/>
              </w:tabs>
              <w:rPr>
                <w:rFonts w:hAnsi="Angsana New"/>
                <w:position w:val="0"/>
                <w:sz w:val="26"/>
                <w:szCs w:val="26"/>
              </w:rPr>
            </w:pPr>
          </w:p>
        </w:tc>
        <w:tc>
          <w:tcPr>
            <w:tcW w:w="1559" w:type="dxa"/>
          </w:tcPr>
          <w:p w:rsidR="00A5691E" w:rsidRPr="00221FCC" w:rsidRDefault="00A5691E" w:rsidP="00A5691E">
            <w:pPr>
              <w:ind w:left="-108" w:right="33"/>
              <w:jc w:val="right"/>
              <w:rPr>
                <w:rFonts w:hAnsi="Angsana New"/>
                <w:position w:val="0"/>
                <w:sz w:val="26"/>
                <w:szCs w:val="26"/>
                <w:cs/>
              </w:rPr>
            </w:pPr>
            <w:r w:rsidRPr="00221FCC">
              <w:rPr>
                <w:rFonts w:hAnsi="Angsana New"/>
                <w:position w:val="0"/>
                <w:sz w:val="26"/>
                <w:szCs w:val="26"/>
                <w:cs/>
              </w:rPr>
              <w:t>1,868,508.28</w:t>
            </w:r>
          </w:p>
        </w:tc>
        <w:tc>
          <w:tcPr>
            <w:tcW w:w="284" w:type="dxa"/>
          </w:tcPr>
          <w:p w:rsidR="00A5691E" w:rsidRPr="00221FCC" w:rsidRDefault="00A5691E" w:rsidP="00A5691E">
            <w:pPr>
              <w:pStyle w:val="a6"/>
              <w:tabs>
                <w:tab w:val="left" w:pos="426"/>
              </w:tabs>
              <w:ind w:right="458" w:hanging="109"/>
              <w:jc w:val="right"/>
              <w:rPr>
                <w:rFonts w:hAnsi="Angsana New"/>
                <w:position w:val="0"/>
                <w:sz w:val="26"/>
                <w:szCs w:val="26"/>
                <w:highlight w:val="red"/>
              </w:rPr>
            </w:pPr>
          </w:p>
        </w:tc>
        <w:tc>
          <w:tcPr>
            <w:tcW w:w="1559" w:type="dxa"/>
          </w:tcPr>
          <w:p w:rsidR="00A5691E" w:rsidRPr="00221FCC" w:rsidRDefault="00A5691E" w:rsidP="00A5691E">
            <w:pPr>
              <w:ind w:left="-108" w:right="34"/>
              <w:jc w:val="right"/>
              <w:rPr>
                <w:rFonts w:hAnsi="Angsana New"/>
                <w:position w:val="0"/>
                <w:sz w:val="26"/>
                <w:szCs w:val="26"/>
                <w:cs/>
              </w:rPr>
            </w:pPr>
            <w:r w:rsidRPr="00221FCC">
              <w:rPr>
                <w:rFonts w:hAnsi="Angsana New"/>
                <w:position w:val="0"/>
                <w:sz w:val="26"/>
                <w:szCs w:val="26"/>
                <w:cs/>
              </w:rPr>
              <w:t>1,961,355.74</w:t>
            </w:r>
          </w:p>
        </w:tc>
        <w:tc>
          <w:tcPr>
            <w:tcW w:w="283" w:type="dxa"/>
          </w:tcPr>
          <w:p w:rsidR="00A5691E" w:rsidRPr="00221FCC" w:rsidRDefault="00A5691E" w:rsidP="00A5691E">
            <w:pPr>
              <w:pStyle w:val="a6"/>
              <w:tabs>
                <w:tab w:val="left" w:pos="426"/>
              </w:tabs>
              <w:ind w:right="458" w:hanging="109"/>
              <w:jc w:val="right"/>
              <w:rPr>
                <w:rFonts w:hAnsi="Angsana New"/>
                <w:position w:val="0"/>
                <w:sz w:val="26"/>
                <w:szCs w:val="26"/>
                <w:highlight w:val="red"/>
              </w:rPr>
            </w:pPr>
          </w:p>
        </w:tc>
        <w:tc>
          <w:tcPr>
            <w:tcW w:w="1418" w:type="dxa"/>
          </w:tcPr>
          <w:p w:rsidR="00A5691E" w:rsidRPr="00221FCC" w:rsidRDefault="00A5691E" w:rsidP="00A5691E">
            <w:pPr>
              <w:ind w:left="-108" w:right="34"/>
              <w:jc w:val="right"/>
              <w:rPr>
                <w:rFonts w:hAnsi="Angsana New"/>
                <w:position w:val="0"/>
                <w:sz w:val="26"/>
                <w:szCs w:val="26"/>
                <w:cs/>
              </w:rPr>
            </w:pPr>
            <w:r w:rsidRPr="00221FCC">
              <w:rPr>
                <w:rFonts w:hAnsi="Angsana New"/>
                <w:position w:val="0"/>
                <w:sz w:val="26"/>
                <w:szCs w:val="26"/>
                <w:cs/>
              </w:rPr>
              <w:t>1,868,903.99</w:t>
            </w:r>
          </w:p>
        </w:tc>
      </w:tr>
      <w:tr w:rsidR="00A5691E" w:rsidRPr="00221FCC" w:rsidTr="00775D29">
        <w:tc>
          <w:tcPr>
            <w:tcW w:w="3697" w:type="dxa"/>
          </w:tcPr>
          <w:p w:rsidR="00A5691E" w:rsidRPr="00221FCC" w:rsidRDefault="00775D29" w:rsidP="00775D29">
            <w:pPr>
              <w:pStyle w:val="a6"/>
              <w:tabs>
                <w:tab w:val="left" w:pos="425"/>
              </w:tabs>
              <w:ind w:firstLine="175"/>
              <w:rPr>
                <w:rFonts w:hAnsi="Angsana New"/>
                <w:position w:val="0"/>
                <w:sz w:val="26"/>
                <w:szCs w:val="26"/>
              </w:rPr>
            </w:pPr>
            <w:r w:rsidRPr="00221FCC">
              <w:rPr>
                <w:rFonts w:hAnsi="Angsana New"/>
                <w:position w:val="0"/>
                <w:sz w:val="26"/>
                <w:szCs w:val="26"/>
              </w:rPr>
              <w:t xml:space="preserve">Reclassification of (gain) loss which </w:t>
            </w:r>
          </w:p>
        </w:tc>
        <w:tc>
          <w:tcPr>
            <w:tcW w:w="1559" w:type="dxa"/>
          </w:tcPr>
          <w:p w:rsidR="00A5691E" w:rsidRPr="00221FCC" w:rsidRDefault="00A5691E" w:rsidP="00A5691E">
            <w:pPr>
              <w:ind w:left="-108" w:right="33"/>
              <w:jc w:val="right"/>
              <w:rPr>
                <w:rFonts w:hAnsi="Angsana New"/>
                <w:position w:val="0"/>
                <w:sz w:val="26"/>
                <w:szCs w:val="26"/>
              </w:rPr>
            </w:pPr>
          </w:p>
        </w:tc>
        <w:tc>
          <w:tcPr>
            <w:tcW w:w="284" w:type="dxa"/>
          </w:tcPr>
          <w:p w:rsidR="00A5691E" w:rsidRPr="00221FCC" w:rsidRDefault="00A5691E" w:rsidP="00A5691E">
            <w:pPr>
              <w:pStyle w:val="a6"/>
              <w:tabs>
                <w:tab w:val="left" w:pos="426"/>
              </w:tabs>
              <w:ind w:right="284"/>
              <w:jc w:val="right"/>
              <w:rPr>
                <w:rFonts w:hAnsi="Angsana New"/>
                <w:position w:val="0"/>
                <w:sz w:val="26"/>
                <w:szCs w:val="26"/>
              </w:rPr>
            </w:pPr>
          </w:p>
        </w:tc>
        <w:tc>
          <w:tcPr>
            <w:tcW w:w="1559" w:type="dxa"/>
          </w:tcPr>
          <w:p w:rsidR="00A5691E" w:rsidRPr="00221FCC" w:rsidRDefault="00A5691E" w:rsidP="00A5691E">
            <w:pPr>
              <w:pStyle w:val="a6"/>
              <w:tabs>
                <w:tab w:val="left" w:pos="426"/>
              </w:tabs>
              <w:ind w:right="458" w:hanging="109"/>
              <w:jc w:val="right"/>
              <w:rPr>
                <w:rFonts w:hAnsi="Angsana New"/>
                <w:position w:val="0"/>
                <w:sz w:val="26"/>
                <w:szCs w:val="26"/>
              </w:rPr>
            </w:pPr>
          </w:p>
        </w:tc>
        <w:tc>
          <w:tcPr>
            <w:tcW w:w="284" w:type="dxa"/>
          </w:tcPr>
          <w:p w:rsidR="00A5691E" w:rsidRPr="00221FCC" w:rsidRDefault="00A5691E" w:rsidP="00A5691E">
            <w:pPr>
              <w:pStyle w:val="a6"/>
              <w:tabs>
                <w:tab w:val="left" w:pos="426"/>
              </w:tabs>
              <w:ind w:right="458" w:hanging="109"/>
              <w:jc w:val="right"/>
              <w:rPr>
                <w:rFonts w:hAnsi="Angsana New"/>
                <w:position w:val="0"/>
                <w:sz w:val="26"/>
                <w:szCs w:val="26"/>
                <w:highlight w:val="red"/>
              </w:rPr>
            </w:pPr>
          </w:p>
        </w:tc>
        <w:tc>
          <w:tcPr>
            <w:tcW w:w="1559" w:type="dxa"/>
          </w:tcPr>
          <w:p w:rsidR="00A5691E" w:rsidRPr="00221FCC" w:rsidRDefault="00A5691E" w:rsidP="00A5691E">
            <w:pPr>
              <w:ind w:left="-108" w:right="34"/>
              <w:jc w:val="right"/>
              <w:rPr>
                <w:rFonts w:hAnsi="Angsana New"/>
                <w:position w:val="0"/>
                <w:sz w:val="26"/>
                <w:szCs w:val="26"/>
              </w:rPr>
            </w:pPr>
          </w:p>
        </w:tc>
        <w:tc>
          <w:tcPr>
            <w:tcW w:w="283" w:type="dxa"/>
          </w:tcPr>
          <w:p w:rsidR="00A5691E" w:rsidRPr="00221FCC" w:rsidRDefault="00A5691E" w:rsidP="00A5691E">
            <w:pPr>
              <w:pStyle w:val="a6"/>
              <w:tabs>
                <w:tab w:val="left" w:pos="426"/>
              </w:tabs>
              <w:ind w:right="458" w:hanging="109"/>
              <w:jc w:val="right"/>
              <w:rPr>
                <w:rFonts w:hAnsi="Angsana New"/>
                <w:position w:val="0"/>
                <w:sz w:val="26"/>
                <w:szCs w:val="26"/>
                <w:highlight w:val="red"/>
              </w:rPr>
            </w:pPr>
          </w:p>
        </w:tc>
        <w:tc>
          <w:tcPr>
            <w:tcW w:w="1418" w:type="dxa"/>
          </w:tcPr>
          <w:p w:rsidR="00A5691E" w:rsidRPr="00221FCC" w:rsidRDefault="00A5691E" w:rsidP="00A5691E">
            <w:pPr>
              <w:pStyle w:val="a6"/>
              <w:tabs>
                <w:tab w:val="left" w:pos="426"/>
              </w:tabs>
              <w:ind w:right="458" w:hanging="109"/>
              <w:jc w:val="right"/>
              <w:rPr>
                <w:rFonts w:hAnsi="Angsana New"/>
                <w:position w:val="0"/>
                <w:sz w:val="26"/>
                <w:szCs w:val="26"/>
                <w:highlight w:val="red"/>
              </w:rPr>
            </w:pPr>
          </w:p>
        </w:tc>
      </w:tr>
      <w:tr w:rsidR="00775D29" w:rsidRPr="00221FCC" w:rsidTr="00775D29">
        <w:tc>
          <w:tcPr>
            <w:tcW w:w="3697" w:type="dxa"/>
          </w:tcPr>
          <w:p w:rsidR="00775D29" w:rsidRPr="00221FCC" w:rsidRDefault="00AC3234" w:rsidP="00AC3234">
            <w:pPr>
              <w:pStyle w:val="a6"/>
              <w:tabs>
                <w:tab w:val="left" w:pos="425"/>
              </w:tabs>
              <w:ind w:firstLine="317"/>
              <w:rPr>
                <w:rFonts w:hAnsi="Angsana New"/>
                <w:position w:val="0"/>
                <w:sz w:val="26"/>
                <w:szCs w:val="26"/>
              </w:rPr>
            </w:pPr>
            <w:r w:rsidRPr="00221FCC">
              <w:rPr>
                <w:rFonts w:hAnsi="Angsana New"/>
                <w:position w:val="0"/>
                <w:sz w:val="26"/>
                <w:szCs w:val="26"/>
              </w:rPr>
              <w:t xml:space="preserve">   is </w:t>
            </w:r>
            <w:r w:rsidR="00AA4046">
              <w:rPr>
                <w:rFonts w:hAnsi="Angsana New"/>
                <w:position w:val="0"/>
                <w:sz w:val="26"/>
                <w:szCs w:val="26"/>
              </w:rPr>
              <w:t>recognized in profit for</w:t>
            </w:r>
            <w:r w:rsidR="00775D29" w:rsidRPr="00221FCC">
              <w:rPr>
                <w:rFonts w:hAnsi="Angsana New"/>
                <w:position w:val="0"/>
                <w:sz w:val="26"/>
                <w:szCs w:val="26"/>
              </w:rPr>
              <w:t xml:space="preserve"> the</w:t>
            </w:r>
            <w:r w:rsidRPr="00221FCC">
              <w:rPr>
                <w:rFonts w:hAnsi="Angsana New"/>
                <w:position w:val="0"/>
                <w:sz w:val="26"/>
                <w:szCs w:val="26"/>
              </w:rPr>
              <w:t xml:space="preserve"> year</w:t>
            </w:r>
          </w:p>
        </w:tc>
        <w:tc>
          <w:tcPr>
            <w:tcW w:w="1559" w:type="dxa"/>
          </w:tcPr>
          <w:p w:rsidR="00775D29" w:rsidRPr="00221FCC" w:rsidRDefault="00775D29" w:rsidP="00A5691E">
            <w:pPr>
              <w:ind w:left="-108" w:right="33"/>
              <w:jc w:val="right"/>
              <w:rPr>
                <w:rFonts w:hAnsi="Angsana New"/>
                <w:position w:val="0"/>
                <w:sz w:val="26"/>
                <w:szCs w:val="26"/>
                <w:cs/>
              </w:rPr>
            </w:pPr>
            <w:r w:rsidRPr="00221FCC">
              <w:rPr>
                <w:rFonts w:hAnsi="Angsana New"/>
                <w:position w:val="0"/>
                <w:sz w:val="26"/>
                <w:szCs w:val="26"/>
                <w:cs/>
              </w:rPr>
              <w:t>180,011.16</w:t>
            </w:r>
          </w:p>
        </w:tc>
        <w:tc>
          <w:tcPr>
            <w:tcW w:w="284" w:type="dxa"/>
          </w:tcPr>
          <w:p w:rsidR="00775D29" w:rsidRPr="00221FCC" w:rsidRDefault="00775D29" w:rsidP="00A5691E">
            <w:pPr>
              <w:pStyle w:val="a6"/>
              <w:tabs>
                <w:tab w:val="left" w:pos="426"/>
              </w:tabs>
              <w:ind w:right="284"/>
              <w:jc w:val="right"/>
              <w:rPr>
                <w:rFonts w:hAnsi="Angsana New"/>
                <w:position w:val="0"/>
                <w:sz w:val="26"/>
                <w:szCs w:val="26"/>
              </w:rPr>
            </w:pPr>
          </w:p>
        </w:tc>
        <w:tc>
          <w:tcPr>
            <w:tcW w:w="1559" w:type="dxa"/>
          </w:tcPr>
          <w:p w:rsidR="00775D29" w:rsidRPr="00221FCC" w:rsidRDefault="00775D29" w:rsidP="00A5691E">
            <w:pPr>
              <w:pStyle w:val="a6"/>
              <w:ind w:right="397" w:hanging="109"/>
              <w:jc w:val="right"/>
              <w:rPr>
                <w:rFonts w:hAnsi="Angsana New"/>
                <w:position w:val="0"/>
                <w:sz w:val="26"/>
                <w:szCs w:val="26"/>
                <w:cs/>
              </w:rPr>
            </w:pPr>
            <w:r w:rsidRPr="00221FCC">
              <w:rPr>
                <w:rFonts w:hAnsi="Angsana New"/>
                <w:position w:val="0"/>
                <w:sz w:val="26"/>
                <w:szCs w:val="26"/>
                <w:cs/>
              </w:rPr>
              <w:t>-</w:t>
            </w:r>
          </w:p>
        </w:tc>
        <w:tc>
          <w:tcPr>
            <w:tcW w:w="284" w:type="dxa"/>
          </w:tcPr>
          <w:p w:rsidR="00775D29" w:rsidRPr="00221FCC" w:rsidRDefault="00775D29" w:rsidP="00A5691E">
            <w:pPr>
              <w:pStyle w:val="a6"/>
              <w:tabs>
                <w:tab w:val="left" w:pos="426"/>
              </w:tabs>
              <w:ind w:right="458" w:hanging="109"/>
              <w:jc w:val="right"/>
              <w:rPr>
                <w:rFonts w:hAnsi="Angsana New"/>
                <w:position w:val="0"/>
                <w:sz w:val="26"/>
                <w:szCs w:val="26"/>
              </w:rPr>
            </w:pPr>
          </w:p>
        </w:tc>
        <w:tc>
          <w:tcPr>
            <w:tcW w:w="1559" w:type="dxa"/>
          </w:tcPr>
          <w:p w:rsidR="00775D29" w:rsidRPr="00221FCC" w:rsidRDefault="00775D29" w:rsidP="00A5691E">
            <w:pPr>
              <w:ind w:left="-108" w:right="34"/>
              <w:jc w:val="right"/>
              <w:rPr>
                <w:rFonts w:hAnsi="Angsana New"/>
                <w:position w:val="0"/>
                <w:sz w:val="26"/>
                <w:szCs w:val="26"/>
                <w:cs/>
              </w:rPr>
            </w:pPr>
            <w:r w:rsidRPr="00221FCC">
              <w:rPr>
                <w:rFonts w:hAnsi="Angsana New"/>
                <w:position w:val="0"/>
                <w:sz w:val="26"/>
                <w:szCs w:val="26"/>
                <w:cs/>
              </w:rPr>
              <w:t>180,011.16</w:t>
            </w:r>
          </w:p>
        </w:tc>
        <w:tc>
          <w:tcPr>
            <w:tcW w:w="283" w:type="dxa"/>
          </w:tcPr>
          <w:p w:rsidR="00775D29" w:rsidRPr="00221FCC" w:rsidRDefault="00775D29" w:rsidP="00A5691E">
            <w:pPr>
              <w:pStyle w:val="a6"/>
              <w:tabs>
                <w:tab w:val="left" w:pos="426"/>
              </w:tabs>
              <w:ind w:right="458" w:hanging="109"/>
              <w:jc w:val="right"/>
              <w:rPr>
                <w:rFonts w:hAnsi="Angsana New"/>
                <w:position w:val="0"/>
                <w:sz w:val="26"/>
                <w:szCs w:val="26"/>
                <w:highlight w:val="red"/>
              </w:rPr>
            </w:pPr>
          </w:p>
        </w:tc>
        <w:tc>
          <w:tcPr>
            <w:tcW w:w="1418" w:type="dxa"/>
          </w:tcPr>
          <w:p w:rsidR="00775D29" w:rsidRPr="00221FCC" w:rsidRDefault="00775D29" w:rsidP="00A5691E">
            <w:pPr>
              <w:pStyle w:val="a6"/>
              <w:ind w:right="397" w:hanging="109"/>
              <w:jc w:val="right"/>
              <w:rPr>
                <w:rFonts w:hAnsi="Angsana New"/>
                <w:position w:val="0"/>
                <w:sz w:val="26"/>
                <w:szCs w:val="26"/>
                <w:cs/>
              </w:rPr>
            </w:pPr>
            <w:r w:rsidRPr="00221FCC">
              <w:rPr>
                <w:rFonts w:hAnsi="Angsana New"/>
                <w:position w:val="0"/>
                <w:sz w:val="26"/>
                <w:szCs w:val="26"/>
                <w:cs/>
              </w:rPr>
              <w:t>-</w:t>
            </w:r>
          </w:p>
        </w:tc>
      </w:tr>
      <w:tr w:rsidR="00775D29" w:rsidRPr="00221FCC" w:rsidTr="00775D29">
        <w:tc>
          <w:tcPr>
            <w:tcW w:w="3697" w:type="dxa"/>
          </w:tcPr>
          <w:p w:rsidR="00775D29" w:rsidRPr="00221FCC" w:rsidRDefault="00775D29" w:rsidP="00775D29">
            <w:pPr>
              <w:pStyle w:val="a6"/>
              <w:ind w:left="175" w:hanging="141"/>
              <w:jc w:val="left"/>
              <w:rPr>
                <w:rFonts w:hAnsi="Angsana New"/>
                <w:position w:val="0"/>
                <w:sz w:val="26"/>
                <w:szCs w:val="26"/>
              </w:rPr>
            </w:pPr>
            <w:r w:rsidRPr="00221FCC">
              <w:rPr>
                <w:rFonts w:hAnsi="Angsana New"/>
                <w:position w:val="0"/>
                <w:sz w:val="26"/>
                <w:szCs w:val="26"/>
              </w:rPr>
              <w:t xml:space="preserve">Share of other comprehensive income (expense)    </w:t>
            </w:r>
          </w:p>
          <w:p w:rsidR="00775D29" w:rsidRPr="00221FCC" w:rsidRDefault="00775D29" w:rsidP="00AA4046">
            <w:pPr>
              <w:pStyle w:val="a6"/>
              <w:ind w:left="175" w:firstLine="11"/>
              <w:jc w:val="left"/>
              <w:rPr>
                <w:rFonts w:hAnsi="Angsana New"/>
                <w:position w:val="0"/>
                <w:sz w:val="26"/>
                <w:szCs w:val="26"/>
              </w:rPr>
            </w:pPr>
            <w:r w:rsidRPr="00221FCC">
              <w:rPr>
                <w:rFonts w:hAnsi="Angsana New"/>
                <w:position w:val="0"/>
                <w:sz w:val="26"/>
                <w:szCs w:val="26"/>
              </w:rPr>
              <w:t>of associates and joint ventures</w:t>
            </w:r>
          </w:p>
        </w:tc>
        <w:tc>
          <w:tcPr>
            <w:tcW w:w="1559" w:type="dxa"/>
            <w:tcBorders>
              <w:top w:val="single" w:sz="4" w:space="0" w:color="auto"/>
              <w:bottom w:val="double" w:sz="4" w:space="0" w:color="auto"/>
            </w:tcBorders>
          </w:tcPr>
          <w:p w:rsidR="00775D29" w:rsidRPr="00221FCC" w:rsidRDefault="00775D29" w:rsidP="00A5691E">
            <w:pPr>
              <w:ind w:left="-108" w:right="33"/>
              <w:jc w:val="right"/>
              <w:rPr>
                <w:rFonts w:hAnsi="Angsana New"/>
                <w:position w:val="0"/>
                <w:sz w:val="26"/>
                <w:szCs w:val="26"/>
              </w:rPr>
            </w:pPr>
          </w:p>
          <w:p w:rsidR="00775D29" w:rsidRPr="00221FCC" w:rsidRDefault="00775D29" w:rsidP="00A5691E">
            <w:pPr>
              <w:ind w:left="-108" w:right="33"/>
              <w:jc w:val="right"/>
              <w:rPr>
                <w:rFonts w:hAnsi="Angsana New"/>
                <w:position w:val="0"/>
                <w:sz w:val="26"/>
                <w:szCs w:val="26"/>
                <w:cs/>
              </w:rPr>
            </w:pPr>
            <w:r w:rsidRPr="00221FCC">
              <w:rPr>
                <w:rFonts w:hAnsi="Angsana New"/>
                <w:position w:val="0"/>
                <w:sz w:val="26"/>
                <w:szCs w:val="26"/>
                <w:cs/>
              </w:rPr>
              <w:t>2,112,760.68</w:t>
            </w:r>
          </w:p>
        </w:tc>
        <w:tc>
          <w:tcPr>
            <w:tcW w:w="284" w:type="dxa"/>
          </w:tcPr>
          <w:p w:rsidR="00775D29" w:rsidRPr="00221FCC" w:rsidRDefault="00775D29" w:rsidP="00A5691E">
            <w:pPr>
              <w:pStyle w:val="a6"/>
              <w:tabs>
                <w:tab w:val="left" w:pos="426"/>
              </w:tabs>
              <w:ind w:right="284"/>
              <w:jc w:val="right"/>
              <w:rPr>
                <w:rFonts w:hAnsi="Angsana New"/>
                <w:position w:val="0"/>
                <w:sz w:val="26"/>
                <w:szCs w:val="26"/>
                <w:highlight w:val="red"/>
              </w:rPr>
            </w:pPr>
          </w:p>
        </w:tc>
        <w:tc>
          <w:tcPr>
            <w:tcW w:w="1559" w:type="dxa"/>
            <w:tcBorders>
              <w:top w:val="single" w:sz="4" w:space="0" w:color="auto"/>
              <w:bottom w:val="double" w:sz="4" w:space="0" w:color="auto"/>
            </w:tcBorders>
          </w:tcPr>
          <w:p w:rsidR="00775D29" w:rsidRPr="00221FCC" w:rsidRDefault="00775D29" w:rsidP="00A5691E">
            <w:pPr>
              <w:ind w:left="-108" w:right="33"/>
              <w:jc w:val="right"/>
              <w:rPr>
                <w:rFonts w:hAnsi="Angsana New"/>
                <w:position w:val="0"/>
                <w:sz w:val="26"/>
                <w:szCs w:val="26"/>
              </w:rPr>
            </w:pPr>
          </w:p>
          <w:p w:rsidR="00775D29" w:rsidRPr="00221FCC" w:rsidRDefault="00775D29" w:rsidP="00A5691E">
            <w:pPr>
              <w:ind w:left="-108" w:right="33"/>
              <w:jc w:val="right"/>
              <w:rPr>
                <w:rFonts w:hAnsi="Angsana New"/>
                <w:position w:val="0"/>
                <w:sz w:val="26"/>
                <w:szCs w:val="26"/>
                <w:cs/>
              </w:rPr>
            </w:pPr>
            <w:r w:rsidRPr="00221FCC">
              <w:rPr>
                <w:rFonts w:hAnsi="Angsana New"/>
                <w:position w:val="0"/>
                <w:sz w:val="26"/>
                <w:szCs w:val="26"/>
                <w:cs/>
              </w:rPr>
              <w:t>1,868,508.28</w:t>
            </w:r>
          </w:p>
        </w:tc>
        <w:tc>
          <w:tcPr>
            <w:tcW w:w="284" w:type="dxa"/>
          </w:tcPr>
          <w:p w:rsidR="00775D29" w:rsidRPr="00221FCC" w:rsidRDefault="00775D29" w:rsidP="00A5691E">
            <w:pPr>
              <w:pStyle w:val="a6"/>
              <w:tabs>
                <w:tab w:val="left" w:pos="426"/>
              </w:tabs>
              <w:ind w:right="458" w:hanging="109"/>
              <w:jc w:val="right"/>
              <w:rPr>
                <w:rFonts w:hAnsi="Angsana New"/>
                <w:position w:val="0"/>
                <w:sz w:val="26"/>
                <w:szCs w:val="26"/>
                <w:highlight w:val="red"/>
              </w:rPr>
            </w:pPr>
          </w:p>
        </w:tc>
        <w:tc>
          <w:tcPr>
            <w:tcW w:w="1559" w:type="dxa"/>
            <w:tcBorders>
              <w:top w:val="single" w:sz="4" w:space="0" w:color="auto"/>
              <w:bottom w:val="double" w:sz="4" w:space="0" w:color="auto"/>
            </w:tcBorders>
          </w:tcPr>
          <w:p w:rsidR="00775D29" w:rsidRPr="00221FCC" w:rsidRDefault="00775D29" w:rsidP="00A5691E">
            <w:pPr>
              <w:ind w:left="-108" w:right="34"/>
              <w:jc w:val="right"/>
              <w:rPr>
                <w:rFonts w:hAnsi="Angsana New"/>
                <w:position w:val="0"/>
                <w:sz w:val="26"/>
                <w:szCs w:val="26"/>
              </w:rPr>
            </w:pPr>
          </w:p>
          <w:p w:rsidR="00775D29" w:rsidRPr="00221FCC" w:rsidRDefault="00775D29" w:rsidP="00A5691E">
            <w:pPr>
              <w:ind w:left="-108" w:right="34"/>
              <w:jc w:val="right"/>
              <w:rPr>
                <w:rFonts w:hAnsi="Angsana New"/>
                <w:position w:val="0"/>
                <w:sz w:val="26"/>
                <w:szCs w:val="26"/>
                <w:cs/>
              </w:rPr>
            </w:pPr>
            <w:r w:rsidRPr="00221FCC">
              <w:rPr>
                <w:rFonts w:hAnsi="Angsana New"/>
                <w:position w:val="0"/>
                <w:sz w:val="26"/>
                <w:szCs w:val="26"/>
                <w:cs/>
              </w:rPr>
              <w:t>2,141,366.90</w:t>
            </w:r>
          </w:p>
        </w:tc>
        <w:tc>
          <w:tcPr>
            <w:tcW w:w="283" w:type="dxa"/>
          </w:tcPr>
          <w:p w:rsidR="00775D29" w:rsidRPr="00221FCC" w:rsidRDefault="00775D29" w:rsidP="00A5691E">
            <w:pPr>
              <w:pStyle w:val="a6"/>
              <w:tabs>
                <w:tab w:val="left" w:pos="426"/>
              </w:tabs>
              <w:ind w:right="458" w:hanging="109"/>
              <w:jc w:val="right"/>
              <w:rPr>
                <w:rFonts w:hAnsi="Angsana New"/>
                <w:position w:val="0"/>
                <w:sz w:val="26"/>
                <w:szCs w:val="26"/>
                <w:highlight w:val="red"/>
              </w:rPr>
            </w:pPr>
          </w:p>
        </w:tc>
        <w:tc>
          <w:tcPr>
            <w:tcW w:w="1418" w:type="dxa"/>
            <w:tcBorders>
              <w:top w:val="single" w:sz="4" w:space="0" w:color="auto"/>
              <w:bottom w:val="double" w:sz="4" w:space="0" w:color="auto"/>
            </w:tcBorders>
          </w:tcPr>
          <w:p w:rsidR="00775D29" w:rsidRPr="00221FCC" w:rsidRDefault="00775D29" w:rsidP="00A5691E">
            <w:pPr>
              <w:ind w:left="-108" w:right="34"/>
              <w:jc w:val="right"/>
              <w:rPr>
                <w:rFonts w:hAnsi="Angsana New"/>
                <w:position w:val="0"/>
                <w:sz w:val="26"/>
                <w:szCs w:val="26"/>
              </w:rPr>
            </w:pPr>
          </w:p>
          <w:p w:rsidR="00775D29" w:rsidRPr="00221FCC" w:rsidRDefault="00775D29" w:rsidP="00A5691E">
            <w:pPr>
              <w:ind w:left="-108" w:right="34"/>
              <w:jc w:val="right"/>
              <w:rPr>
                <w:rFonts w:hAnsi="Angsana New"/>
                <w:position w:val="0"/>
                <w:sz w:val="26"/>
                <w:szCs w:val="26"/>
                <w:cs/>
              </w:rPr>
            </w:pPr>
            <w:r w:rsidRPr="00221FCC">
              <w:rPr>
                <w:rFonts w:hAnsi="Angsana New"/>
                <w:position w:val="0"/>
                <w:sz w:val="26"/>
                <w:szCs w:val="26"/>
                <w:cs/>
              </w:rPr>
              <w:t>1,868,903.99</w:t>
            </w:r>
          </w:p>
        </w:tc>
      </w:tr>
    </w:tbl>
    <w:p w:rsidR="00A5691E" w:rsidRPr="00221FCC" w:rsidRDefault="00A5691E" w:rsidP="006D2221">
      <w:pPr>
        <w:pStyle w:val="a6"/>
        <w:ind w:left="426" w:firstLine="992"/>
        <w:rPr>
          <w:rFonts w:hAnsi="Angsana New"/>
          <w:position w:val="0"/>
          <w:sz w:val="28"/>
          <w:szCs w:val="28"/>
        </w:rPr>
      </w:pPr>
    </w:p>
    <w:p w:rsidR="00775D29" w:rsidRPr="00221FCC" w:rsidRDefault="00775D29" w:rsidP="006D2221">
      <w:pPr>
        <w:pStyle w:val="a6"/>
        <w:ind w:left="426" w:firstLine="992"/>
        <w:rPr>
          <w:rFonts w:hAnsi="Angsana New"/>
          <w:position w:val="0"/>
          <w:sz w:val="28"/>
          <w:szCs w:val="28"/>
        </w:rPr>
      </w:pPr>
    </w:p>
    <w:p w:rsidR="00775D29" w:rsidRPr="00221FCC" w:rsidRDefault="00775D29" w:rsidP="006D2221">
      <w:pPr>
        <w:pStyle w:val="a6"/>
        <w:ind w:left="426" w:firstLine="992"/>
        <w:rPr>
          <w:rFonts w:hAnsi="Angsana New"/>
          <w:position w:val="0"/>
          <w:sz w:val="28"/>
          <w:szCs w:val="28"/>
        </w:rPr>
      </w:pPr>
    </w:p>
    <w:p w:rsidR="00801EA8" w:rsidRPr="00801EA8" w:rsidRDefault="00544998" w:rsidP="00AE7E9F">
      <w:pPr>
        <w:pStyle w:val="af5"/>
        <w:numPr>
          <w:ilvl w:val="1"/>
          <w:numId w:val="17"/>
        </w:numPr>
        <w:tabs>
          <w:tab w:val="clear" w:pos="360"/>
          <w:tab w:val="left" w:pos="993"/>
        </w:tabs>
        <w:ind w:left="993" w:right="-22" w:hanging="567"/>
        <w:jc w:val="thaiDistribute"/>
        <w:rPr>
          <w:rFonts w:hAnsi="Angsana New"/>
          <w:position w:val="0"/>
          <w:sz w:val="28"/>
          <w:szCs w:val="28"/>
        </w:rPr>
      </w:pPr>
      <w:r>
        <w:rPr>
          <w:rFonts w:hAnsi="Angsana New"/>
          <w:position w:val="0"/>
          <w:sz w:val="28"/>
          <w:szCs w:val="28"/>
        </w:rPr>
        <w:lastRenderedPageBreak/>
        <w:t>Deduetible temporary differences</w:t>
      </w:r>
      <w:r w:rsidR="00801EA8" w:rsidRPr="00801EA8">
        <w:rPr>
          <w:rFonts w:hAnsi="Angsana New"/>
          <w:position w:val="0"/>
          <w:sz w:val="28"/>
          <w:szCs w:val="28"/>
        </w:rPr>
        <w:t xml:space="preserve"> for which no deferred tax asset is recognized</w:t>
      </w:r>
    </w:p>
    <w:tbl>
      <w:tblPr>
        <w:tblW w:w="9426" w:type="dxa"/>
        <w:tblInd w:w="817" w:type="dxa"/>
        <w:tblLook w:val="04A0"/>
      </w:tblPr>
      <w:tblGrid>
        <w:gridCol w:w="2268"/>
        <w:gridCol w:w="1559"/>
        <w:gridCol w:w="284"/>
        <w:gridCol w:w="1559"/>
        <w:gridCol w:w="284"/>
        <w:gridCol w:w="1559"/>
        <w:gridCol w:w="283"/>
        <w:gridCol w:w="1630"/>
      </w:tblGrid>
      <w:tr w:rsidR="00775D29" w:rsidRPr="00221FCC" w:rsidTr="00775D29">
        <w:tc>
          <w:tcPr>
            <w:tcW w:w="2268" w:type="dxa"/>
          </w:tcPr>
          <w:p w:rsidR="00775D29" w:rsidRPr="00221FCC" w:rsidRDefault="00775D29" w:rsidP="00967554">
            <w:pPr>
              <w:pStyle w:val="a6"/>
              <w:tabs>
                <w:tab w:val="left" w:pos="426"/>
              </w:tabs>
              <w:rPr>
                <w:rFonts w:hAnsi="Angsana New"/>
                <w:position w:val="0"/>
                <w:sz w:val="26"/>
                <w:szCs w:val="26"/>
              </w:rPr>
            </w:pPr>
          </w:p>
        </w:tc>
        <w:tc>
          <w:tcPr>
            <w:tcW w:w="3402" w:type="dxa"/>
            <w:gridSpan w:val="3"/>
          </w:tcPr>
          <w:p w:rsidR="00775D29" w:rsidRPr="00221FCC" w:rsidRDefault="00775D29" w:rsidP="00967554">
            <w:pPr>
              <w:ind w:left="-88" w:right="-78"/>
              <w:jc w:val="center"/>
              <w:rPr>
                <w:rFonts w:hAnsi="Angsana New"/>
                <w:position w:val="0"/>
                <w:sz w:val="26"/>
                <w:szCs w:val="26"/>
              </w:rPr>
            </w:pPr>
            <w:r w:rsidRPr="00221FCC">
              <w:rPr>
                <w:rFonts w:hAnsi="Angsana New"/>
                <w:position w:val="0"/>
                <w:sz w:val="26"/>
                <w:szCs w:val="26"/>
              </w:rPr>
              <w:t>Consolidated Financial Statements</w:t>
            </w:r>
          </w:p>
        </w:tc>
        <w:tc>
          <w:tcPr>
            <w:tcW w:w="284" w:type="dxa"/>
          </w:tcPr>
          <w:p w:rsidR="00775D29" w:rsidRPr="00221FCC" w:rsidRDefault="00775D29" w:rsidP="00967554">
            <w:pPr>
              <w:pStyle w:val="a6"/>
              <w:tabs>
                <w:tab w:val="left" w:pos="426"/>
              </w:tabs>
              <w:ind w:left="-131" w:right="-108"/>
              <w:jc w:val="center"/>
              <w:rPr>
                <w:rFonts w:hAnsi="Angsana New"/>
                <w:position w:val="0"/>
                <w:sz w:val="26"/>
                <w:szCs w:val="26"/>
              </w:rPr>
            </w:pPr>
          </w:p>
        </w:tc>
        <w:tc>
          <w:tcPr>
            <w:tcW w:w="3472" w:type="dxa"/>
            <w:gridSpan w:val="3"/>
          </w:tcPr>
          <w:p w:rsidR="00775D29" w:rsidRPr="00221FCC" w:rsidRDefault="00775D29" w:rsidP="00967554">
            <w:pPr>
              <w:ind w:left="-88" w:right="-78"/>
              <w:jc w:val="center"/>
              <w:rPr>
                <w:rFonts w:hAnsi="Angsana New"/>
                <w:position w:val="0"/>
                <w:sz w:val="26"/>
                <w:szCs w:val="26"/>
              </w:rPr>
            </w:pPr>
            <w:r w:rsidRPr="00221FCC">
              <w:rPr>
                <w:rFonts w:hAnsi="Angsana New"/>
                <w:position w:val="0"/>
                <w:sz w:val="26"/>
                <w:szCs w:val="26"/>
              </w:rPr>
              <w:t>Separate Financial Statements</w:t>
            </w:r>
          </w:p>
        </w:tc>
      </w:tr>
      <w:tr w:rsidR="00775D29" w:rsidRPr="00221FCC" w:rsidTr="00775D29">
        <w:tc>
          <w:tcPr>
            <w:tcW w:w="2268" w:type="dxa"/>
          </w:tcPr>
          <w:p w:rsidR="00775D29" w:rsidRPr="00221FCC" w:rsidRDefault="00775D29" w:rsidP="00967554">
            <w:pPr>
              <w:pStyle w:val="a6"/>
              <w:tabs>
                <w:tab w:val="left" w:pos="426"/>
              </w:tabs>
              <w:rPr>
                <w:rFonts w:hAnsi="Angsana New"/>
                <w:position w:val="0"/>
                <w:sz w:val="26"/>
                <w:szCs w:val="26"/>
              </w:rPr>
            </w:pPr>
          </w:p>
        </w:tc>
        <w:tc>
          <w:tcPr>
            <w:tcW w:w="1559" w:type="dxa"/>
          </w:tcPr>
          <w:p w:rsidR="00775D29" w:rsidRPr="00221FCC" w:rsidRDefault="00775D29" w:rsidP="00967554">
            <w:pPr>
              <w:jc w:val="center"/>
              <w:rPr>
                <w:rFonts w:hAnsi="Angsana New"/>
                <w:position w:val="0"/>
                <w:sz w:val="26"/>
                <w:szCs w:val="26"/>
              </w:rPr>
            </w:pPr>
            <w:r w:rsidRPr="00221FCC">
              <w:rPr>
                <w:rFonts w:eastAsia="Angsana New" w:hAnsi="Angsana New"/>
                <w:position w:val="0"/>
                <w:sz w:val="26"/>
                <w:szCs w:val="26"/>
              </w:rPr>
              <w:t>As at</w:t>
            </w:r>
          </w:p>
        </w:tc>
        <w:tc>
          <w:tcPr>
            <w:tcW w:w="284" w:type="dxa"/>
          </w:tcPr>
          <w:p w:rsidR="00775D29" w:rsidRPr="00221FCC" w:rsidRDefault="00775D29" w:rsidP="00967554">
            <w:pPr>
              <w:jc w:val="center"/>
              <w:rPr>
                <w:rFonts w:hAnsi="Angsana New"/>
                <w:color w:val="000000"/>
                <w:position w:val="0"/>
                <w:sz w:val="26"/>
                <w:szCs w:val="26"/>
              </w:rPr>
            </w:pPr>
          </w:p>
        </w:tc>
        <w:tc>
          <w:tcPr>
            <w:tcW w:w="1559" w:type="dxa"/>
          </w:tcPr>
          <w:p w:rsidR="00775D29" w:rsidRPr="00221FCC" w:rsidRDefault="00775D29" w:rsidP="00967554">
            <w:pPr>
              <w:jc w:val="center"/>
              <w:rPr>
                <w:rFonts w:hAnsi="Angsana New"/>
                <w:position w:val="0"/>
                <w:sz w:val="26"/>
                <w:szCs w:val="26"/>
              </w:rPr>
            </w:pPr>
            <w:r w:rsidRPr="00221FCC">
              <w:rPr>
                <w:rFonts w:eastAsia="Angsana New" w:hAnsi="Angsana New"/>
                <w:position w:val="0"/>
                <w:sz w:val="26"/>
                <w:szCs w:val="26"/>
              </w:rPr>
              <w:t>As at</w:t>
            </w:r>
          </w:p>
        </w:tc>
        <w:tc>
          <w:tcPr>
            <w:tcW w:w="284" w:type="dxa"/>
          </w:tcPr>
          <w:p w:rsidR="00775D29" w:rsidRPr="00221FCC" w:rsidRDefault="00775D29" w:rsidP="00967554">
            <w:pPr>
              <w:pStyle w:val="a6"/>
              <w:tabs>
                <w:tab w:val="left" w:pos="426"/>
              </w:tabs>
              <w:ind w:hanging="109"/>
              <w:jc w:val="center"/>
              <w:rPr>
                <w:rFonts w:hAnsi="Angsana New"/>
                <w:position w:val="0"/>
                <w:sz w:val="26"/>
                <w:szCs w:val="26"/>
                <w:cs/>
              </w:rPr>
            </w:pPr>
          </w:p>
        </w:tc>
        <w:tc>
          <w:tcPr>
            <w:tcW w:w="1559" w:type="dxa"/>
          </w:tcPr>
          <w:p w:rsidR="00775D29" w:rsidRPr="00221FCC" w:rsidRDefault="00775D29" w:rsidP="00967554">
            <w:pPr>
              <w:jc w:val="center"/>
              <w:rPr>
                <w:rFonts w:hAnsi="Angsana New"/>
                <w:position w:val="0"/>
                <w:sz w:val="26"/>
                <w:szCs w:val="26"/>
              </w:rPr>
            </w:pPr>
            <w:r w:rsidRPr="00221FCC">
              <w:rPr>
                <w:rFonts w:eastAsia="Angsana New" w:hAnsi="Angsana New"/>
                <w:position w:val="0"/>
                <w:sz w:val="26"/>
                <w:szCs w:val="26"/>
              </w:rPr>
              <w:t>As at</w:t>
            </w:r>
          </w:p>
        </w:tc>
        <w:tc>
          <w:tcPr>
            <w:tcW w:w="283" w:type="dxa"/>
          </w:tcPr>
          <w:p w:rsidR="00775D29" w:rsidRPr="00221FCC" w:rsidRDefault="00775D29" w:rsidP="00967554">
            <w:pPr>
              <w:jc w:val="center"/>
              <w:rPr>
                <w:rFonts w:hAnsi="Angsana New"/>
                <w:color w:val="000000"/>
                <w:position w:val="0"/>
                <w:sz w:val="26"/>
                <w:szCs w:val="26"/>
              </w:rPr>
            </w:pPr>
          </w:p>
        </w:tc>
        <w:tc>
          <w:tcPr>
            <w:tcW w:w="1630" w:type="dxa"/>
          </w:tcPr>
          <w:p w:rsidR="00775D29" w:rsidRPr="00221FCC" w:rsidRDefault="00775D29" w:rsidP="00967554">
            <w:pPr>
              <w:jc w:val="center"/>
              <w:rPr>
                <w:rFonts w:hAnsi="Angsana New"/>
                <w:position w:val="0"/>
                <w:sz w:val="26"/>
                <w:szCs w:val="26"/>
              </w:rPr>
            </w:pPr>
            <w:r w:rsidRPr="00221FCC">
              <w:rPr>
                <w:rFonts w:eastAsia="Angsana New" w:hAnsi="Angsana New"/>
                <w:position w:val="0"/>
                <w:sz w:val="26"/>
                <w:szCs w:val="26"/>
              </w:rPr>
              <w:t>As at</w:t>
            </w:r>
          </w:p>
        </w:tc>
      </w:tr>
      <w:tr w:rsidR="00775D29" w:rsidRPr="00221FCC" w:rsidTr="00775D29">
        <w:tc>
          <w:tcPr>
            <w:tcW w:w="2268" w:type="dxa"/>
          </w:tcPr>
          <w:p w:rsidR="00775D29" w:rsidRPr="00221FCC" w:rsidRDefault="00775D29" w:rsidP="00967554">
            <w:pPr>
              <w:pStyle w:val="a6"/>
              <w:tabs>
                <w:tab w:val="left" w:pos="426"/>
              </w:tabs>
              <w:rPr>
                <w:rFonts w:hAnsi="Angsana New"/>
                <w:position w:val="0"/>
                <w:sz w:val="26"/>
                <w:szCs w:val="26"/>
              </w:rPr>
            </w:pPr>
          </w:p>
        </w:tc>
        <w:tc>
          <w:tcPr>
            <w:tcW w:w="1559" w:type="dxa"/>
          </w:tcPr>
          <w:p w:rsidR="00775D29" w:rsidRPr="00221FCC" w:rsidRDefault="00775D29" w:rsidP="00967554">
            <w:pPr>
              <w:jc w:val="center"/>
              <w:rPr>
                <w:rFonts w:hAnsi="Angsana New"/>
                <w:position w:val="0"/>
                <w:sz w:val="26"/>
                <w:szCs w:val="26"/>
              </w:rPr>
            </w:pPr>
            <w:r w:rsidRPr="00221FCC">
              <w:rPr>
                <w:rFonts w:hAnsi="Angsana New"/>
                <w:color w:val="000000"/>
                <w:position w:val="0"/>
                <w:sz w:val="26"/>
                <w:szCs w:val="26"/>
              </w:rPr>
              <w:t xml:space="preserve">31 December </w:t>
            </w:r>
            <w:r w:rsidRPr="00221FCC">
              <w:rPr>
                <w:rFonts w:hAnsi="Angsana New"/>
                <w:snapToGrid w:val="0"/>
                <w:position w:val="0"/>
                <w:sz w:val="26"/>
                <w:szCs w:val="26"/>
                <w:cs/>
                <w:lang w:eastAsia="th-TH"/>
              </w:rPr>
              <w:t>20</w:t>
            </w:r>
            <w:r w:rsidRPr="00221FCC">
              <w:rPr>
                <w:rFonts w:hAnsi="Angsana New"/>
                <w:snapToGrid w:val="0"/>
                <w:position w:val="0"/>
                <w:sz w:val="26"/>
                <w:szCs w:val="26"/>
                <w:lang w:eastAsia="th-TH"/>
              </w:rPr>
              <w:t>1</w:t>
            </w:r>
            <w:r w:rsidRPr="00221FCC">
              <w:rPr>
                <w:rFonts w:hAnsi="Angsana New"/>
                <w:position w:val="0"/>
                <w:sz w:val="26"/>
                <w:szCs w:val="26"/>
              </w:rPr>
              <w:t>8</w:t>
            </w:r>
          </w:p>
        </w:tc>
        <w:tc>
          <w:tcPr>
            <w:tcW w:w="284" w:type="dxa"/>
          </w:tcPr>
          <w:p w:rsidR="00775D29" w:rsidRPr="00221FCC" w:rsidRDefault="00775D29" w:rsidP="00967554">
            <w:pPr>
              <w:jc w:val="center"/>
              <w:rPr>
                <w:rFonts w:hAnsi="Angsana New"/>
                <w:color w:val="000000"/>
                <w:position w:val="0"/>
                <w:sz w:val="26"/>
                <w:szCs w:val="26"/>
              </w:rPr>
            </w:pPr>
          </w:p>
        </w:tc>
        <w:tc>
          <w:tcPr>
            <w:tcW w:w="1559" w:type="dxa"/>
          </w:tcPr>
          <w:p w:rsidR="00775D29" w:rsidRPr="00221FCC" w:rsidRDefault="00775D29" w:rsidP="00967554">
            <w:pPr>
              <w:jc w:val="center"/>
              <w:rPr>
                <w:rFonts w:hAnsi="Angsana New"/>
                <w:position w:val="0"/>
                <w:sz w:val="26"/>
                <w:szCs w:val="26"/>
              </w:rPr>
            </w:pPr>
            <w:r w:rsidRPr="00221FCC">
              <w:rPr>
                <w:rFonts w:hAnsi="Angsana New"/>
                <w:color w:val="000000"/>
                <w:position w:val="0"/>
                <w:sz w:val="26"/>
                <w:szCs w:val="26"/>
              </w:rPr>
              <w:t xml:space="preserve">31 December </w:t>
            </w:r>
            <w:r w:rsidRPr="00221FCC">
              <w:rPr>
                <w:rFonts w:hAnsi="Angsana New"/>
                <w:snapToGrid w:val="0"/>
                <w:position w:val="0"/>
                <w:sz w:val="26"/>
                <w:szCs w:val="26"/>
                <w:cs/>
                <w:lang w:eastAsia="th-TH"/>
              </w:rPr>
              <w:t>20</w:t>
            </w:r>
            <w:r w:rsidRPr="00221FCC">
              <w:rPr>
                <w:rFonts w:hAnsi="Angsana New"/>
                <w:snapToGrid w:val="0"/>
                <w:position w:val="0"/>
                <w:sz w:val="26"/>
                <w:szCs w:val="26"/>
                <w:lang w:eastAsia="th-TH"/>
              </w:rPr>
              <w:t>1</w:t>
            </w:r>
            <w:r w:rsidRPr="00221FCC">
              <w:rPr>
                <w:rFonts w:hAnsi="Angsana New"/>
                <w:position w:val="0"/>
                <w:sz w:val="26"/>
                <w:szCs w:val="26"/>
              </w:rPr>
              <w:t>7</w:t>
            </w:r>
          </w:p>
        </w:tc>
        <w:tc>
          <w:tcPr>
            <w:tcW w:w="284" w:type="dxa"/>
          </w:tcPr>
          <w:p w:rsidR="00775D29" w:rsidRPr="00221FCC" w:rsidRDefault="00775D29" w:rsidP="00967554">
            <w:pPr>
              <w:pStyle w:val="a6"/>
              <w:tabs>
                <w:tab w:val="left" w:pos="426"/>
              </w:tabs>
              <w:ind w:hanging="109"/>
              <w:jc w:val="center"/>
              <w:rPr>
                <w:rFonts w:hAnsi="Angsana New"/>
                <w:position w:val="0"/>
                <w:sz w:val="26"/>
                <w:szCs w:val="26"/>
              </w:rPr>
            </w:pPr>
          </w:p>
        </w:tc>
        <w:tc>
          <w:tcPr>
            <w:tcW w:w="1559" w:type="dxa"/>
          </w:tcPr>
          <w:p w:rsidR="00775D29" w:rsidRPr="00221FCC" w:rsidRDefault="00775D29" w:rsidP="00967554">
            <w:pPr>
              <w:jc w:val="center"/>
              <w:rPr>
                <w:rFonts w:hAnsi="Angsana New"/>
                <w:position w:val="0"/>
                <w:sz w:val="26"/>
                <w:szCs w:val="26"/>
              </w:rPr>
            </w:pPr>
            <w:r w:rsidRPr="00221FCC">
              <w:rPr>
                <w:rFonts w:hAnsi="Angsana New"/>
                <w:color w:val="000000"/>
                <w:position w:val="0"/>
                <w:sz w:val="26"/>
                <w:szCs w:val="26"/>
              </w:rPr>
              <w:t xml:space="preserve">31 December </w:t>
            </w:r>
            <w:r w:rsidRPr="00221FCC">
              <w:rPr>
                <w:rFonts w:hAnsi="Angsana New"/>
                <w:snapToGrid w:val="0"/>
                <w:position w:val="0"/>
                <w:sz w:val="26"/>
                <w:szCs w:val="26"/>
                <w:cs/>
                <w:lang w:eastAsia="th-TH"/>
              </w:rPr>
              <w:t>20</w:t>
            </w:r>
            <w:r w:rsidRPr="00221FCC">
              <w:rPr>
                <w:rFonts w:hAnsi="Angsana New"/>
                <w:snapToGrid w:val="0"/>
                <w:position w:val="0"/>
                <w:sz w:val="26"/>
                <w:szCs w:val="26"/>
                <w:lang w:eastAsia="th-TH"/>
              </w:rPr>
              <w:t>1</w:t>
            </w:r>
            <w:r w:rsidRPr="00221FCC">
              <w:rPr>
                <w:rFonts w:hAnsi="Angsana New"/>
                <w:position w:val="0"/>
                <w:sz w:val="26"/>
                <w:szCs w:val="26"/>
              </w:rPr>
              <w:t>8</w:t>
            </w:r>
          </w:p>
        </w:tc>
        <w:tc>
          <w:tcPr>
            <w:tcW w:w="283" w:type="dxa"/>
          </w:tcPr>
          <w:p w:rsidR="00775D29" w:rsidRPr="00221FCC" w:rsidRDefault="00775D29" w:rsidP="00967554">
            <w:pPr>
              <w:jc w:val="center"/>
              <w:rPr>
                <w:rFonts w:hAnsi="Angsana New"/>
                <w:color w:val="000000"/>
                <w:position w:val="0"/>
                <w:sz w:val="26"/>
                <w:szCs w:val="26"/>
              </w:rPr>
            </w:pPr>
          </w:p>
        </w:tc>
        <w:tc>
          <w:tcPr>
            <w:tcW w:w="1630" w:type="dxa"/>
          </w:tcPr>
          <w:p w:rsidR="00775D29" w:rsidRPr="00221FCC" w:rsidRDefault="00775D29" w:rsidP="00967554">
            <w:pPr>
              <w:jc w:val="center"/>
              <w:rPr>
                <w:rFonts w:hAnsi="Angsana New"/>
                <w:position w:val="0"/>
                <w:sz w:val="26"/>
                <w:szCs w:val="26"/>
              </w:rPr>
            </w:pPr>
            <w:r w:rsidRPr="00221FCC">
              <w:rPr>
                <w:rFonts w:hAnsi="Angsana New"/>
                <w:color w:val="000000"/>
                <w:position w:val="0"/>
                <w:sz w:val="26"/>
                <w:szCs w:val="26"/>
              </w:rPr>
              <w:t xml:space="preserve">31 December </w:t>
            </w:r>
            <w:r w:rsidRPr="00221FCC">
              <w:rPr>
                <w:rFonts w:hAnsi="Angsana New"/>
                <w:snapToGrid w:val="0"/>
                <w:position w:val="0"/>
                <w:sz w:val="26"/>
                <w:szCs w:val="26"/>
                <w:cs/>
                <w:lang w:eastAsia="th-TH"/>
              </w:rPr>
              <w:t>20</w:t>
            </w:r>
            <w:r w:rsidRPr="00221FCC">
              <w:rPr>
                <w:rFonts w:hAnsi="Angsana New"/>
                <w:snapToGrid w:val="0"/>
                <w:position w:val="0"/>
                <w:sz w:val="26"/>
                <w:szCs w:val="26"/>
                <w:lang w:eastAsia="th-TH"/>
              </w:rPr>
              <w:t>1</w:t>
            </w:r>
            <w:r w:rsidRPr="00221FCC">
              <w:rPr>
                <w:rFonts w:hAnsi="Angsana New"/>
                <w:position w:val="0"/>
                <w:sz w:val="26"/>
                <w:szCs w:val="26"/>
              </w:rPr>
              <w:t>7</w:t>
            </w:r>
          </w:p>
        </w:tc>
      </w:tr>
      <w:tr w:rsidR="00775D29" w:rsidRPr="00221FCC" w:rsidTr="00775D29">
        <w:tc>
          <w:tcPr>
            <w:tcW w:w="2268" w:type="dxa"/>
          </w:tcPr>
          <w:p w:rsidR="00775D29" w:rsidRPr="00221FCC" w:rsidRDefault="00775D29" w:rsidP="00967554">
            <w:pPr>
              <w:pStyle w:val="a6"/>
              <w:tabs>
                <w:tab w:val="left" w:pos="426"/>
              </w:tabs>
              <w:rPr>
                <w:rFonts w:hAnsi="Angsana New"/>
                <w:position w:val="0"/>
                <w:sz w:val="26"/>
                <w:szCs w:val="26"/>
              </w:rPr>
            </w:pPr>
          </w:p>
        </w:tc>
        <w:tc>
          <w:tcPr>
            <w:tcW w:w="1559" w:type="dxa"/>
          </w:tcPr>
          <w:p w:rsidR="00775D29" w:rsidRPr="00221FCC" w:rsidRDefault="00775D29" w:rsidP="00967554">
            <w:pPr>
              <w:jc w:val="center"/>
              <w:rPr>
                <w:rFonts w:hAnsi="Angsana New"/>
                <w:color w:val="000000"/>
                <w:position w:val="0"/>
                <w:sz w:val="26"/>
                <w:szCs w:val="26"/>
              </w:rPr>
            </w:pPr>
            <w:r w:rsidRPr="00221FCC">
              <w:rPr>
                <w:rFonts w:hAnsi="Angsana New"/>
                <w:position w:val="0"/>
                <w:sz w:val="26"/>
                <w:szCs w:val="26"/>
              </w:rPr>
              <w:t>Baht</w:t>
            </w:r>
          </w:p>
        </w:tc>
        <w:tc>
          <w:tcPr>
            <w:tcW w:w="284" w:type="dxa"/>
          </w:tcPr>
          <w:p w:rsidR="00775D29" w:rsidRPr="00221FCC" w:rsidRDefault="00775D29" w:rsidP="00967554">
            <w:pPr>
              <w:ind w:left="-108" w:right="-108"/>
              <w:jc w:val="center"/>
              <w:rPr>
                <w:rFonts w:hAnsi="Angsana New"/>
                <w:position w:val="0"/>
                <w:sz w:val="26"/>
                <w:szCs w:val="26"/>
                <w:u w:val="single"/>
              </w:rPr>
            </w:pPr>
          </w:p>
        </w:tc>
        <w:tc>
          <w:tcPr>
            <w:tcW w:w="1559" w:type="dxa"/>
          </w:tcPr>
          <w:p w:rsidR="00775D29" w:rsidRPr="00221FCC" w:rsidRDefault="00775D29" w:rsidP="00967554">
            <w:pPr>
              <w:jc w:val="center"/>
              <w:rPr>
                <w:rFonts w:hAnsi="Angsana New"/>
                <w:color w:val="000000"/>
                <w:position w:val="0"/>
                <w:sz w:val="26"/>
                <w:szCs w:val="26"/>
              </w:rPr>
            </w:pPr>
            <w:r w:rsidRPr="00221FCC">
              <w:rPr>
                <w:rFonts w:hAnsi="Angsana New"/>
                <w:position w:val="0"/>
                <w:sz w:val="26"/>
                <w:szCs w:val="26"/>
              </w:rPr>
              <w:t>Baht</w:t>
            </w:r>
          </w:p>
        </w:tc>
        <w:tc>
          <w:tcPr>
            <w:tcW w:w="284" w:type="dxa"/>
          </w:tcPr>
          <w:p w:rsidR="00775D29" w:rsidRPr="00221FCC" w:rsidRDefault="00775D29" w:rsidP="00967554">
            <w:pPr>
              <w:pStyle w:val="a6"/>
              <w:tabs>
                <w:tab w:val="left" w:pos="426"/>
              </w:tabs>
              <w:ind w:hanging="109"/>
              <w:jc w:val="center"/>
              <w:rPr>
                <w:rFonts w:hAnsi="Angsana New"/>
                <w:position w:val="0"/>
                <w:sz w:val="26"/>
                <w:szCs w:val="26"/>
                <w:cs/>
              </w:rPr>
            </w:pPr>
          </w:p>
        </w:tc>
        <w:tc>
          <w:tcPr>
            <w:tcW w:w="1559" w:type="dxa"/>
          </w:tcPr>
          <w:p w:rsidR="00775D29" w:rsidRPr="00221FCC" w:rsidRDefault="00775D29" w:rsidP="00967554">
            <w:pPr>
              <w:jc w:val="center"/>
              <w:rPr>
                <w:rFonts w:hAnsi="Angsana New"/>
                <w:color w:val="000000"/>
                <w:position w:val="0"/>
                <w:sz w:val="26"/>
                <w:szCs w:val="26"/>
              </w:rPr>
            </w:pPr>
            <w:r w:rsidRPr="00221FCC">
              <w:rPr>
                <w:rFonts w:hAnsi="Angsana New"/>
                <w:position w:val="0"/>
                <w:sz w:val="26"/>
                <w:szCs w:val="26"/>
              </w:rPr>
              <w:t>Baht</w:t>
            </w:r>
          </w:p>
        </w:tc>
        <w:tc>
          <w:tcPr>
            <w:tcW w:w="283" w:type="dxa"/>
          </w:tcPr>
          <w:p w:rsidR="00775D29" w:rsidRPr="00221FCC" w:rsidRDefault="00775D29" w:rsidP="00967554">
            <w:pPr>
              <w:ind w:left="-108" w:right="-108"/>
              <w:jc w:val="center"/>
              <w:rPr>
                <w:rFonts w:hAnsi="Angsana New"/>
                <w:position w:val="0"/>
                <w:sz w:val="26"/>
                <w:szCs w:val="26"/>
                <w:u w:val="single"/>
              </w:rPr>
            </w:pPr>
          </w:p>
        </w:tc>
        <w:tc>
          <w:tcPr>
            <w:tcW w:w="1630" w:type="dxa"/>
          </w:tcPr>
          <w:p w:rsidR="00775D29" w:rsidRPr="00221FCC" w:rsidRDefault="00775D29" w:rsidP="00967554">
            <w:pPr>
              <w:jc w:val="center"/>
              <w:rPr>
                <w:rFonts w:hAnsi="Angsana New"/>
                <w:color w:val="000000"/>
                <w:position w:val="0"/>
                <w:sz w:val="26"/>
                <w:szCs w:val="26"/>
              </w:rPr>
            </w:pPr>
            <w:r w:rsidRPr="00221FCC">
              <w:rPr>
                <w:rFonts w:hAnsi="Angsana New"/>
                <w:position w:val="0"/>
                <w:sz w:val="26"/>
                <w:szCs w:val="26"/>
              </w:rPr>
              <w:t>Baht</w:t>
            </w:r>
          </w:p>
        </w:tc>
      </w:tr>
      <w:tr w:rsidR="00775D29" w:rsidRPr="00221FCC" w:rsidTr="00775D29">
        <w:tc>
          <w:tcPr>
            <w:tcW w:w="2268" w:type="dxa"/>
          </w:tcPr>
          <w:p w:rsidR="00775D29" w:rsidRPr="00221FCC" w:rsidRDefault="00775D29" w:rsidP="00967554">
            <w:pPr>
              <w:pStyle w:val="a6"/>
              <w:rPr>
                <w:rFonts w:hAnsi="Angsana New"/>
                <w:position w:val="0"/>
                <w:sz w:val="26"/>
                <w:szCs w:val="26"/>
              </w:rPr>
            </w:pPr>
            <w:r w:rsidRPr="00221FCC">
              <w:rPr>
                <w:rFonts w:hAnsi="Angsana New"/>
                <w:position w:val="0"/>
                <w:sz w:val="26"/>
                <w:szCs w:val="26"/>
              </w:rPr>
              <w:t>Investments in subsidiaries</w:t>
            </w:r>
          </w:p>
        </w:tc>
        <w:tc>
          <w:tcPr>
            <w:tcW w:w="1559" w:type="dxa"/>
          </w:tcPr>
          <w:p w:rsidR="00775D29" w:rsidRPr="00221FCC" w:rsidRDefault="00775D29" w:rsidP="00967554">
            <w:pPr>
              <w:pStyle w:val="a6"/>
              <w:ind w:right="397" w:hanging="109"/>
              <w:jc w:val="right"/>
              <w:rPr>
                <w:rFonts w:hAnsi="Angsana New"/>
                <w:position w:val="0"/>
                <w:sz w:val="26"/>
                <w:szCs w:val="26"/>
                <w:cs/>
              </w:rPr>
            </w:pPr>
            <w:r w:rsidRPr="00221FCC">
              <w:rPr>
                <w:rFonts w:hAnsi="Angsana New"/>
                <w:position w:val="0"/>
                <w:sz w:val="26"/>
                <w:szCs w:val="26"/>
                <w:cs/>
              </w:rPr>
              <w:t>-</w:t>
            </w:r>
          </w:p>
        </w:tc>
        <w:tc>
          <w:tcPr>
            <w:tcW w:w="284" w:type="dxa"/>
          </w:tcPr>
          <w:p w:rsidR="00775D29" w:rsidRPr="00221FCC" w:rsidRDefault="00775D29" w:rsidP="00967554">
            <w:pPr>
              <w:pStyle w:val="a6"/>
              <w:tabs>
                <w:tab w:val="left" w:pos="426"/>
              </w:tabs>
              <w:rPr>
                <w:rFonts w:hAnsi="Angsana New"/>
                <w:position w:val="0"/>
                <w:sz w:val="26"/>
                <w:szCs w:val="26"/>
              </w:rPr>
            </w:pPr>
          </w:p>
        </w:tc>
        <w:tc>
          <w:tcPr>
            <w:tcW w:w="1559" w:type="dxa"/>
          </w:tcPr>
          <w:p w:rsidR="00775D29" w:rsidRPr="00221FCC" w:rsidRDefault="00775D29" w:rsidP="00967554">
            <w:pPr>
              <w:pStyle w:val="a6"/>
              <w:ind w:right="397" w:hanging="109"/>
              <w:jc w:val="right"/>
              <w:rPr>
                <w:rFonts w:hAnsi="Angsana New"/>
                <w:position w:val="0"/>
                <w:sz w:val="26"/>
                <w:szCs w:val="26"/>
                <w:cs/>
              </w:rPr>
            </w:pPr>
            <w:r w:rsidRPr="00221FCC">
              <w:rPr>
                <w:rFonts w:hAnsi="Angsana New"/>
                <w:position w:val="0"/>
                <w:sz w:val="26"/>
                <w:szCs w:val="26"/>
                <w:cs/>
              </w:rPr>
              <w:t>-</w:t>
            </w:r>
          </w:p>
        </w:tc>
        <w:tc>
          <w:tcPr>
            <w:tcW w:w="284" w:type="dxa"/>
          </w:tcPr>
          <w:p w:rsidR="00775D29" w:rsidRPr="00221FCC" w:rsidRDefault="00775D29" w:rsidP="00967554">
            <w:pPr>
              <w:pStyle w:val="a6"/>
              <w:tabs>
                <w:tab w:val="left" w:pos="426"/>
              </w:tabs>
              <w:ind w:right="458" w:hanging="109"/>
              <w:jc w:val="right"/>
              <w:rPr>
                <w:rFonts w:hAnsi="Angsana New"/>
                <w:position w:val="0"/>
                <w:sz w:val="26"/>
                <w:szCs w:val="26"/>
                <w:highlight w:val="red"/>
              </w:rPr>
            </w:pPr>
          </w:p>
        </w:tc>
        <w:tc>
          <w:tcPr>
            <w:tcW w:w="1559" w:type="dxa"/>
          </w:tcPr>
          <w:p w:rsidR="00775D29" w:rsidRPr="00221FCC" w:rsidRDefault="00775D29" w:rsidP="00967554">
            <w:pPr>
              <w:ind w:left="-108" w:right="34"/>
              <w:jc w:val="right"/>
              <w:rPr>
                <w:rFonts w:hAnsi="Angsana New"/>
                <w:position w:val="0"/>
                <w:sz w:val="26"/>
                <w:szCs w:val="26"/>
                <w:cs/>
              </w:rPr>
            </w:pPr>
            <w:r w:rsidRPr="00221FCC">
              <w:rPr>
                <w:rFonts w:hAnsi="Angsana New"/>
                <w:position w:val="0"/>
                <w:sz w:val="26"/>
                <w:szCs w:val="26"/>
                <w:cs/>
              </w:rPr>
              <w:t>263,818,952.15</w:t>
            </w:r>
          </w:p>
        </w:tc>
        <w:tc>
          <w:tcPr>
            <w:tcW w:w="283" w:type="dxa"/>
          </w:tcPr>
          <w:p w:rsidR="00775D29" w:rsidRPr="00221FCC" w:rsidRDefault="00775D29" w:rsidP="00967554">
            <w:pPr>
              <w:pStyle w:val="a6"/>
              <w:tabs>
                <w:tab w:val="left" w:pos="426"/>
              </w:tabs>
              <w:ind w:right="458" w:hanging="109"/>
              <w:jc w:val="right"/>
              <w:rPr>
                <w:rFonts w:hAnsi="Angsana New"/>
                <w:position w:val="0"/>
                <w:sz w:val="26"/>
                <w:szCs w:val="26"/>
                <w:highlight w:val="red"/>
              </w:rPr>
            </w:pPr>
          </w:p>
        </w:tc>
        <w:tc>
          <w:tcPr>
            <w:tcW w:w="1630" w:type="dxa"/>
          </w:tcPr>
          <w:p w:rsidR="00775D29" w:rsidRPr="00221FCC" w:rsidRDefault="00775D29" w:rsidP="00967554">
            <w:pPr>
              <w:pStyle w:val="a6"/>
              <w:ind w:right="397" w:hanging="109"/>
              <w:jc w:val="right"/>
              <w:rPr>
                <w:rFonts w:hAnsi="Angsana New"/>
                <w:position w:val="0"/>
                <w:sz w:val="26"/>
                <w:szCs w:val="26"/>
                <w:cs/>
              </w:rPr>
            </w:pPr>
            <w:r w:rsidRPr="00221FCC">
              <w:rPr>
                <w:rFonts w:hAnsi="Angsana New"/>
                <w:position w:val="0"/>
                <w:sz w:val="26"/>
                <w:szCs w:val="26"/>
                <w:cs/>
              </w:rPr>
              <w:t>-</w:t>
            </w:r>
          </w:p>
        </w:tc>
      </w:tr>
      <w:tr w:rsidR="00775D29" w:rsidRPr="00221FCC" w:rsidTr="00775D29">
        <w:tc>
          <w:tcPr>
            <w:tcW w:w="2268" w:type="dxa"/>
          </w:tcPr>
          <w:p w:rsidR="00775D29" w:rsidRPr="00221FCC" w:rsidRDefault="00775D29" w:rsidP="00967554">
            <w:pPr>
              <w:pStyle w:val="a6"/>
              <w:rPr>
                <w:rFonts w:hAnsi="Angsana New"/>
                <w:position w:val="0"/>
                <w:sz w:val="26"/>
                <w:szCs w:val="26"/>
                <w:cs/>
              </w:rPr>
            </w:pPr>
            <w:r w:rsidRPr="00221FCC">
              <w:rPr>
                <w:rFonts w:hAnsi="Angsana New"/>
                <w:position w:val="0"/>
                <w:sz w:val="26"/>
                <w:szCs w:val="26"/>
              </w:rPr>
              <w:t>Investments in joint ventures</w:t>
            </w:r>
          </w:p>
        </w:tc>
        <w:tc>
          <w:tcPr>
            <w:tcW w:w="1559" w:type="dxa"/>
          </w:tcPr>
          <w:p w:rsidR="00775D29" w:rsidRPr="00221FCC" w:rsidRDefault="00F653EE" w:rsidP="00967554">
            <w:pPr>
              <w:ind w:left="-108" w:right="34"/>
              <w:jc w:val="right"/>
              <w:rPr>
                <w:rFonts w:hAnsi="Angsana New"/>
                <w:position w:val="0"/>
                <w:sz w:val="26"/>
                <w:szCs w:val="26"/>
                <w:cs/>
              </w:rPr>
            </w:pPr>
            <w:r w:rsidRPr="00221FCC">
              <w:rPr>
                <w:rFonts w:hAnsi="Angsana New"/>
                <w:position w:val="0"/>
                <w:sz w:val="26"/>
                <w:szCs w:val="26"/>
                <w:cs/>
              </w:rPr>
              <w:t>48,181,009.86</w:t>
            </w:r>
          </w:p>
        </w:tc>
        <w:tc>
          <w:tcPr>
            <w:tcW w:w="284" w:type="dxa"/>
          </w:tcPr>
          <w:p w:rsidR="00775D29" w:rsidRPr="00221FCC" w:rsidRDefault="00775D29" w:rsidP="00967554">
            <w:pPr>
              <w:pStyle w:val="a6"/>
              <w:tabs>
                <w:tab w:val="left" w:pos="426"/>
              </w:tabs>
              <w:rPr>
                <w:rFonts w:hAnsi="Angsana New"/>
                <w:position w:val="0"/>
                <w:sz w:val="26"/>
                <w:szCs w:val="26"/>
                <w:highlight w:val="red"/>
              </w:rPr>
            </w:pPr>
          </w:p>
        </w:tc>
        <w:tc>
          <w:tcPr>
            <w:tcW w:w="1559" w:type="dxa"/>
          </w:tcPr>
          <w:p w:rsidR="00775D29" w:rsidRPr="00221FCC" w:rsidRDefault="00775D29" w:rsidP="00967554">
            <w:pPr>
              <w:ind w:left="-108" w:right="34"/>
              <w:jc w:val="right"/>
              <w:rPr>
                <w:rFonts w:hAnsi="Angsana New"/>
                <w:position w:val="0"/>
                <w:sz w:val="26"/>
                <w:szCs w:val="26"/>
                <w:cs/>
              </w:rPr>
            </w:pPr>
            <w:r w:rsidRPr="00221FCC">
              <w:rPr>
                <w:rFonts w:hAnsi="Angsana New"/>
                <w:position w:val="0"/>
                <w:sz w:val="26"/>
                <w:szCs w:val="26"/>
                <w:cs/>
              </w:rPr>
              <w:t>11,571,928.68</w:t>
            </w:r>
          </w:p>
        </w:tc>
        <w:tc>
          <w:tcPr>
            <w:tcW w:w="284" w:type="dxa"/>
          </w:tcPr>
          <w:p w:rsidR="00775D29" w:rsidRPr="00221FCC" w:rsidRDefault="00775D29" w:rsidP="00967554">
            <w:pPr>
              <w:pStyle w:val="a6"/>
              <w:tabs>
                <w:tab w:val="left" w:pos="426"/>
              </w:tabs>
              <w:ind w:right="458" w:hanging="109"/>
              <w:jc w:val="right"/>
              <w:rPr>
                <w:rFonts w:hAnsi="Angsana New"/>
                <w:position w:val="0"/>
                <w:sz w:val="26"/>
                <w:szCs w:val="26"/>
                <w:highlight w:val="red"/>
              </w:rPr>
            </w:pPr>
          </w:p>
        </w:tc>
        <w:tc>
          <w:tcPr>
            <w:tcW w:w="1559" w:type="dxa"/>
          </w:tcPr>
          <w:p w:rsidR="00775D29" w:rsidRPr="00221FCC" w:rsidRDefault="00775D29" w:rsidP="00967554">
            <w:pPr>
              <w:pStyle w:val="a6"/>
              <w:ind w:right="397" w:hanging="109"/>
              <w:jc w:val="right"/>
              <w:rPr>
                <w:rFonts w:hAnsi="Angsana New"/>
                <w:position w:val="0"/>
                <w:sz w:val="26"/>
                <w:szCs w:val="26"/>
                <w:cs/>
              </w:rPr>
            </w:pPr>
            <w:r w:rsidRPr="00221FCC">
              <w:rPr>
                <w:rFonts w:hAnsi="Angsana New"/>
                <w:position w:val="0"/>
                <w:sz w:val="26"/>
                <w:szCs w:val="26"/>
                <w:cs/>
              </w:rPr>
              <w:t>-</w:t>
            </w:r>
          </w:p>
        </w:tc>
        <w:tc>
          <w:tcPr>
            <w:tcW w:w="283" w:type="dxa"/>
          </w:tcPr>
          <w:p w:rsidR="00775D29" w:rsidRPr="00221FCC" w:rsidRDefault="00775D29" w:rsidP="00967554">
            <w:pPr>
              <w:pStyle w:val="a6"/>
              <w:tabs>
                <w:tab w:val="left" w:pos="426"/>
              </w:tabs>
              <w:ind w:right="458" w:hanging="109"/>
              <w:jc w:val="right"/>
              <w:rPr>
                <w:rFonts w:hAnsi="Angsana New"/>
                <w:position w:val="0"/>
                <w:sz w:val="26"/>
                <w:szCs w:val="26"/>
                <w:highlight w:val="red"/>
              </w:rPr>
            </w:pPr>
          </w:p>
        </w:tc>
        <w:tc>
          <w:tcPr>
            <w:tcW w:w="1630" w:type="dxa"/>
          </w:tcPr>
          <w:p w:rsidR="00775D29" w:rsidRPr="00221FCC" w:rsidRDefault="00775D29" w:rsidP="00967554">
            <w:pPr>
              <w:pStyle w:val="a6"/>
              <w:ind w:right="397" w:hanging="109"/>
              <w:jc w:val="right"/>
              <w:rPr>
                <w:rFonts w:hAnsi="Angsana New"/>
                <w:position w:val="0"/>
                <w:sz w:val="26"/>
                <w:szCs w:val="26"/>
                <w:cs/>
              </w:rPr>
            </w:pPr>
            <w:r w:rsidRPr="00221FCC">
              <w:rPr>
                <w:rFonts w:hAnsi="Angsana New"/>
                <w:position w:val="0"/>
                <w:sz w:val="26"/>
                <w:szCs w:val="26"/>
                <w:cs/>
              </w:rPr>
              <w:t>-</w:t>
            </w:r>
          </w:p>
        </w:tc>
      </w:tr>
    </w:tbl>
    <w:p w:rsidR="00801EA8" w:rsidRPr="002B02A9" w:rsidRDefault="00801EA8" w:rsidP="00775D29">
      <w:pPr>
        <w:pStyle w:val="a6"/>
        <w:tabs>
          <w:tab w:val="left" w:pos="993"/>
        </w:tabs>
        <w:ind w:left="993" w:firstLine="992"/>
        <w:rPr>
          <w:rFonts w:hAnsi="Angsana New"/>
          <w:position w:val="0"/>
          <w:sz w:val="28"/>
          <w:szCs w:val="28"/>
        </w:rPr>
      </w:pPr>
      <w:r w:rsidRPr="002B02A9">
        <w:rPr>
          <w:rFonts w:hAnsi="Angsana New"/>
          <w:position w:val="0"/>
          <w:sz w:val="28"/>
          <w:szCs w:val="28"/>
        </w:rPr>
        <w:t>Deductible temporary differences for which no deferred tax asset is recognized have no expiry date under the current tax legislation.</w:t>
      </w:r>
    </w:p>
    <w:p w:rsidR="002B02A9" w:rsidRPr="002B02A9" w:rsidRDefault="002B02A9" w:rsidP="00775D29">
      <w:pPr>
        <w:pStyle w:val="a6"/>
        <w:tabs>
          <w:tab w:val="left" w:pos="993"/>
        </w:tabs>
        <w:ind w:left="993" w:firstLine="992"/>
        <w:rPr>
          <w:rFonts w:hAnsi="Angsana New"/>
          <w:position w:val="0"/>
          <w:sz w:val="28"/>
          <w:szCs w:val="28"/>
        </w:rPr>
      </w:pPr>
      <w:r w:rsidRPr="002B02A9">
        <w:rPr>
          <w:rFonts w:hAnsi="Angsana New"/>
          <w:position w:val="0"/>
          <w:sz w:val="28"/>
          <w:szCs w:val="28"/>
        </w:rPr>
        <w:t xml:space="preserve">The Company has not recognized deferred tax asset for </w:t>
      </w:r>
      <w:r w:rsidR="00544998">
        <w:rPr>
          <w:rFonts w:hAnsi="Angsana New"/>
          <w:position w:val="0"/>
          <w:sz w:val="28"/>
          <w:szCs w:val="28"/>
        </w:rPr>
        <w:t>all deduetible temporary differ</w:t>
      </w:r>
      <w:r w:rsidR="001E69F3">
        <w:rPr>
          <w:rFonts w:hAnsi="Angsana New"/>
          <w:position w:val="0"/>
          <w:sz w:val="28"/>
          <w:szCs w:val="28"/>
        </w:rPr>
        <w:t>e</w:t>
      </w:r>
      <w:r w:rsidRPr="002B02A9">
        <w:rPr>
          <w:rFonts w:hAnsi="Angsana New"/>
          <w:position w:val="0"/>
          <w:sz w:val="28"/>
          <w:szCs w:val="28"/>
        </w:rPr>
        <w:t>nces</w:t>
      </w:r>
      <w:r w:rsidR="001E69F3">
        <w:rPr>
          <w:rFonts w:hAnsi="Angsana New"/>
          <w:position w:val="0"/>
          <w:sz w:val="28"/>
          <w:szCs w:val="28"/>
        </w:rPr>
        <w:t xml:space="preserve"> arising from investments in sub</w:t>
      </w:r>
      <w:r w:rsidRPr="002B02A9">
        <w:rPr>
          <w:rFonts w:hAnsi="Angsana New"/>
          <w:position w:val="0"/>
          <w:sz w:val="28"/>
          <w:szCs w:val="28"/>
        </w:rPr>
        <w:t>sidiaries and joint ventures because the Company still has no intention to dispose these investments.</w:t>
      </w:r>
    </w:p>
    <w:p w:rsidR="00C16FAD" w:rsidRPr="00C16FAD" w:rsidRDefault="00C16FAD" w:rsidP="00AE7E9F">
      <w:pPr>
        <w:pStyle w:val="af5"/>
        <w:numPr>
          <w:ilvl w:val="1"/>
          <w:numId w:val="17"/>
        </w:numPr>
        <w:tabs>
          <w:tab w:val="clear" w:pos="360"/>
          <w:tab w:val="left" w:pos="993"/>
        </w:tabs>
        <w:ind w:left="993" w:right="-22" w:hanging="567"/>
        <w:jc w:val="thaiDistribute"/>
        <w:rPr>
          <w:rFonts w:hAnsi="Angsana New"/>
          <w:position w:val="0"/>
          <w:sz w:val="28"/>
          <w:szCs w:val="28"/>
        </w:rPr>
      </w:pPr>
      <w:r w:rsidRPr="00C16FAD">
        <w:rPr>
          <w:rFonts w:hAnsi="Angsana New"/>
          <w:position w:val="0"/>
          <w:sz w:val="28"/>
          <w:szCs w:val="28"/>
        </w:rPr>
        <w:t xml:space="preserve">Unused tax losses </w:t>
      </w:r>
      <w:r w:rsidR="002B02A9">
        <w:rPr>
          <w:rFonts w:hAnsi="Angsana New"/>
          <w:position w:val="0"/>
          <w:sz w:val="28"/>
          <w:szCs w:val="28"/>
        </w:rPr>
        <w:t xml:space="preserve">for </w:t>
      </w:r>
      <w:r w:rsidRPr="00C16FAD">
        <w:rPr>
          <w:rFonts w:hAnsi="Angsana New"/>
          <w:position w:val="0"/>
          <w:sz w:val="28"/>
          <w:szCs w:val="28"/>
        </w:rPr>
        <w:t>which no deferred tax asset is recognized</w:t>
      </w:r>
    </w:p>
    <w:tbl>
      <w:tblPr>
        <w:tblW w:w="9426" w:type="dxa"/>
        <w:tblInd w:w="817" w:type="dxa"/>
        <w:tblLook w:val="04A0"/>
      </w:tblPr>
      <w:tblGrid>
        <w:gridCol w:w="2268"/>
        <w:gridCol w:w="1559"/>
        <w:gridCol w:w="284"/>
        <w:gridCol w:w="1559"/>
        <w:gridCol w:w="284"/>
        <w:gridCol w:w="1559"/>
        <w:gridCol w:w="283"/>
        <w:gridCol w:w="1630"/>
      </w:tblGrid>
      <w:tr w:rsidR="00775D29" w:rsidRPr="00221FCC" w:rsidTr="00775D29">
        <w:tc>
          <w:tcPr>
            <w:tcW w:w="2268" w:type="dxa"/>
          </w:tcPr>
          <w:p w:rsidR="00775D29" w:rsidRPr="00221FCC" w:rsidRDefault="00775D29" w:rsidP="00967554">
            <w:pPr>
              <w:pStyle w:val="a6"/>
              <w:tabs>
                <w:tab w:val="left" w:pos="426"/>
              </w:tabs>
              <w:rPr>
                <w:rFonts w:hAnsi="Angsana New"/>
                <w:position w:val="0"/>
                <w:sz w:val="26"/>
                <w:szCs w:val="26"/>
              </w:rPr>
            </w:pPr>
          </w:p>
        </w:tc>
        <w:tc>
          <w:tcPr>
            <w:tcW w:w="3402" w:type="dxa"/>
            <w:gridSpan w:val="3"/>
          </w:tcPr>
          <w:p w:rsidR="00775D29" w:rsidRPr="00221FCC" w:rsidRDefault="00775D29" w:rsidP="00967554">
            <w:pPr>
              <w:ind w:left="-88" w:right="-78"/>
              <w:jc w:val="center"/>
              <w:rPr>
                <w:rFonts w:hAnsi="Angsana New"/>
                <w:position w:val="0"/>
                <w:sz w:val="26"/>
                <w:szCs w:val="26"/>
              </w:rPr>
            </w:pPr>
            <w:r w:rsidRPr="00221FCC">
              <w:rPr>
                <w:rFonts w:hAnsi="Angsana New"/>
                <w:position w:val="0"/>
                <w:sz w:val="26"/>
                <w:szCs w:val="26"/>
              </w:rPr>
              <w:t>Consolidated Financial Statements</w:t>
            </w:r>
          </w:p>
        </w:tc>
        <w:tc>
          <w:tcPr>
            <w:tcW w:w="284" w:type="dxa"/>
          </w:tcPr>
          <w:p w:rsidR="00775D29" w:rsidRPr="00221FCC" w:rsidRDefault="00775D29" w:rsidP="00967554">
            <w:pPr>
              <w:pStyle w:val="a6"/>
              <w:tabs>
                <w:tab w:val="left" w:pos="426"/>
              </w:tabs>
              <w:ind w:left="-131" w:right="-108"/>
              <w:jc w:val="center"/>
              <w:rPr>
                <w:rFonts w:hAnsi="Angsana New"/>
                <w:position w:val="0"/>
                <w:sz w:val="26"/>
                <w:szCs w:val="26"/>
              </w:rPr>
            </w:pPr>
          </w:p>
        </w:tc>
        <w:tc>
          <w:tcPr>
            <w:tcW w:w="3472" w:type="dxa"/>
            <w:gridSpan w:val="3"/>
          </w:tcPr>
          <w:p w:rsidR="00775D29" w:rsidRPr="00221FCC" w:rsidRDefault="00775D29" w:rsidP="00967554">
            <w:pPr>
              <w:ind w:left="-88" w:right="-78"/>
              <w:jc w:val="center"/>
              <w:rPr>
                <w:rFonts w:hAnsi="Angsana New"/>
                <w:position w:val="0"/>
                <w:sz w:val="26"/>
                <w:szCs w:val="26"/>
              </w:rPr>
            </w:pPr>
            <w:r w:rsidRPr="00221FCC">
              <w:rPr>
                <w:rFonts w:hAnsi="Angsana New"/>
                <w:position w:val="0"/>
                <w:sz w:val="26"/>
                <w:szCs w:val="26"/>
              </w:rPr>
              <w:t>Separate Financial Statements</w:t>
            </w:r>
          </w:p>
        </w:tc>
      </w:tr>
      <w:tr w:rsidR="00775D29" w:rsidRPr="00221FCC" w:rsidTr="00775D29">
        <w:tc>
          <w:tcPr>
            <w:tcW w:w="2268" w:type="dxa"/>
          </w:tcPr>
          <w:p w:rsidR="00775D29" w:rsidRPr="00221FCC" w:rsidRDefault="00775D29" w:rsidP="00967554">
            <w:pPr>
              <w:pStyle w:val="a6"/>
              <w:rPr>
                <w:rFonts w:hAnsi="Angsana New"/>
                <w:position w:val="0"/>
                <w:sz w:val="26"/>
                <w:szCs w:val="26"/>
              </w:rPr>
            </w:pPr>
            <w:r w:rsidRPr="00221FCC">
              <w:rPr>
                <w:rFonts w:hAnsi="Angsana New"/>
                <w:position w:val="0"/>
                <w:sz w:val="26"/>
                <w:szCs w:val="26"/>
              </w:rPr>
              <w:t>Expiry year of tax benefits</w:t>
            </w:r>
          </w:p>
        </w:tc>
        <w:tc>
          <w:tcPr>
            <w:tcW w:w="1559" w:type="dxa"/>
          </w:tcPr>
          <w:p w:rsidR="00775D29" w:rsidRPr="00221FCC" w:rsidRDefault="00775D29" w:rsidP="00967554">
            <w:pPr>
              <w:jc w:val="center"/>
              <w:rPr>
                <w:rFonts w:hAnsi="Angsana New"/>
                <w:position w:val="0"/>
                <w:sz w:val="26"/>
                <w:szCs w:val="26"/>
              </w:rPr>
            </w:pPr>
            <w:r w:rsidRPr="00221FCC">
              <w:rPr>
                <w:rFonts w:eastAsia="Angsana New" w:hAnsi="Angsana New"/>
                <w:position w:val="0"/>
                <w:sz w:val="26"/>
                <w:szCs w:val="26"/>
              </w:rPr>
              <w:t>As at</w:t>
            </w:r>
          </w:p>
        </w:tc>
        <w:tc>
          <w:tcPr>
            <w:tcW w:w="284" w:type="dxa"/>
          </w:tcPr>
          <w:p w:rsidR="00775D29" w:rsidRPr="00221FCC" w:rsidRDefault="00775D29" w:rsidP="00967554">
            <w:pPr>
              <w:jc w:val="center"/>
              <w:rPr>
                <w:rFonts w:hAnsi="Angsana New"/>
                <w:color w:val="000000"/>
                <w:position w:val="0"/>
                <w:sz w:val="26"/>
                <w:szCs w:val="26"/>
              </w:rPr>
            </w:pPr>
          </w:p>
        </w:tc>
        <w:tc>
          <w:tcPr>
            <w:tcW w:w="1559" w:type="dxa"/>
          </w:tcPr>
          <w:p w:rsidR="00775D29" w:rsidRPr="00221FCC" w:rsidRDefault="00775D29" w:rsidP="00967554">
            <w:pPr>
              <w:jc w:val="center"/>
              <w:rPr>
                <w:rFonts w:hAnsi="Angsana New"/>
                <w:position w:val="0"/>
                <w:sz w:val="26"/>
                <w:szCs w:val="26"/>
              </w:rPr>
            </w:pPr>
            <w:r w:rsidRPr="00221FCC">
              <w:rPr>
                <w:rFonts w:eastAsia="Angsana New" w:hAnsi="Angsana New"/>
                <w:position w:val="0"/>
                <w:sz w:val="26"/>
                <w:szCs w:val="26"/>
              </w:rPr>
              <w:t>As at</w:t>
            </w:r>
          </w:p>
        </w:tc>
        <w:tc>
          <w:tcPr>
            <w:tcW w:w="284" w:type="dxa"/>
          </w:tcPr>
          <w:p w:rsidR="00775D29" w:rsidRPr="00221FCC" w:rsidRDefault="00775D29" w:rsidP="00967554">
            <w:pPr>
              <w:pStyle w:val="a6"/>
              <w:tabs>
                <w:tab w:val="left" w:pos="426"/>
              </w:tabs>
              <w:ind w:hanging="109"/>
              <w:jc w:val="center"/>
              <w:rPr>
                <w:rFonts w:hAnsi="Angsana New"/>
                <w:position w:val="0"/>
                <w:sz w:val="26"/>
                <w:szCs w:val="26"/>
                <w:cs/>
              </w:rPr>
            </w:pPr>
          </w:p>
        </w:tc>
        <w:tc>
          <w:tcPr>
            <w:tcW w:w="1559" w:type="dxa"/>
          </w:tcPr>
          <w:p w:rsidR="00775D29" w:rsidRPr="00221FCC" w:rsidRDefault="00775D29" w:rsidP="00967554">
            <w:pPr>
              <w:jc w:val="center"/>
              <w:rPr>
                <w:rFonts w:hAnsi="Angsana New"/>
                <w:position w:val="0"/>
                <w:sz w:val="26"/>
                <w:szCs w:val="26"/>
              </w:rPr>
            </w:pPr>
            <w:r w:rsidRPr="00221FCC">
              <w:rPr>
                <w:rFonts w:eastAsia="Angsana New" w:hAnsi="Angsana New"/>
                <w:position w:val="0"/>
                <w:sz w:val="26"/>
                <w:szCs w:val="26"/>
              </w:rPr>
              <w:t>As at</w:t>
            </w:r>
          </w:p>
        </w:tc>
        <w:tc>
          <w:tcPr>
            <w:tcW w:w="283" w:type="dxa"/>
          </w:tcPr>
          <w:p w:rsidR="00775D29" w:rsidRPr="00221FCC" w:rsidRDefault="00775D29" w:rsidP="00967554">
            <w:pPr>
              <w:jc w:val="center"/>
              <w:rPr>
                <w:rFonts w:hAnsi="Angsana New"/>
                <w:color w:val="000000"/>
                <w:position w:val="0"/>
                <w:sz w:val="26"/>
                <w:szCs w:val="26"/>
              </w:rPr>
            </w:pPr>
          </w:p>
        </w:tc>
        <w:tc>
          <w:tcPr>
            <w:tcW w:w="1630" w:type="dxa"/>
          </w:tcPr>
          <w:p w:rsidR="00775D29" w:rsidRPr="00221FCC" w:rsidRDefault="00775D29" w:rsidP="00967554">
            <w:pPr>
              <w:jc w:val="center"/>
              <w:rPr>
                <w:rFonts w:hAnsi="Angsana New"/>
                <w:position w:val="0"/>
                <w:sz w:val="26"/>
                <w:szCs w:val="26"/>
              </w:rPr>
            </w:pPr>
            <w:r w:rsidRPr="00221FCC">
              <w:rPr>
                <w:rFonts w:eastAsia="Angsana New" w:hAnsi="Angsana New"/>
                <w:position w:val="0"/>
                <w:sz w:val="26"/>
                <w:szCs w:val="26"/>
              </w:rPr>
              <w:t>As at</w:t>
            </w:r>
          </w:p>
        </w:tc>
      </w:tr>
      <w:tr w:rsidR="00775D29" w:rsidRPr="00221FCC" w:rsidTr="00775D29">
        <w:tc>
          <w:tcPr>
            <w:tcW w:w="2268" w:type="dxa"/>
          </w:tcPr>
          <w:p w:rsidR="00775D29" w:rsidRPr="00221FCC" w:rsidRDefault="00775D29" w:rsidP="00967554">
            <w:pPr>
              <w:pStyle w:val="a6"/>
              <w:rPr>
                <w:rFonts w:hAnsi="Angsana New"/>
                <w:position w:val="0"/>
                <w:sz w:val="26"/>
                <w:szCs w:val="26"/>
              </w:rPr>
            </w:pPr>
          </w:p>
        </w:tc>
        <w:tc>
          <w:tcPr>
            <w:tcW w:w="1559" w:type="dxa"/>
          </w:tcPr>
          <w:p w:rsidR="00775D29" w:rsidRPr="00221FCC" w:rsidRDefault="00775D29" w:rsidP="00967554">
            <w:pPr>
              <w:jc w:val="center"/>
              <w:rPr>
                <w:rFonts w:hAnsi="Angsana New"/>
                <w:position w:val="0"/>
                <w:sz w:val="26"/>
                <w:szCs w:val="26"/>
              </w:rPr>
            </w:pPr>
            <w:r w:rsidRPr="00221FCC">
              <w:rPr>
                <w:rFonts w:hAnsi="Angsana New"/>
                <w:color w:val="000000"/>
                <w:position w:val="0"/>
                <w:sz w:val="26"/>
                <w:szCs w:val="26"/>
              </w:rPr>
              <w:t xml:space="preserve">31 December </w:t>
            </w:r>
            <w:r w:rsidRPr="00221FCC">
              <w:rPr>
                <w:rFonts w:hAnsi="Angsana New"/>
                <w:snapToGrid w:val="0"/>
                <w:position w:val="0"/>
                <w:sz w:val="26"/>
                <w:szCs w:val="26"/>
                <w:cs/>
                <w:lang w:eastAsia="th-TH"/>
              </w:rPr>
              <w:t>20</w:t>
            </w:r>
            <w:r w:rsidRPr="00221FCC">
              <w:rPr>
                <w:rFonts w:hAnsi="Angsana New"/>
                <w:snapToGrid w:val="0"/>
                <w:position w:val="0"/>
                <w:sz w:val="26"/>
                <w:szCs w:val="26"/>
                <w:lang w:eastAsia="th-TH"/>
              </w:rPr>
              <w:t>1</w:t>
            </w:r>
            <w:r w:rsidRPr="00221FCC">
              <w:rPr>
                <w:rFonts w:hAnsi="Angsana New"/>
                <w:position w:val="0"/>
                <w:sz w:val="26"/>
                <w:szCs w:val="26"/>
              </w:rPr>
              <w:t>8</w:t>
            </w:r>
          </w:p>
        </w:tc>
        <w:tc>
          <w:tcPr>
            <w:tcW w:w="284" w:type="dxa"/>
          </w:tcPr>
          <w:p w:rsidR="00775D29" w:rsidRPr="00221FCC" w:rsidRDefault="00775D29" w:rsidP="00967554">
            <w:pPr>
              <w:jc w:val="center"/>
              <w:rPr>
                <w:rFonts w:hAnsi="Angsana New"/>
                <w:color w:val="000000"/>
                <w:position w:val="0"/>
                <w:sz w:val="26"/>
                <w:szCs w:val="26"/>
              </w:rPr>
            </w:pPr>
          </w:p>
        </w:tc>
        <w:tc>
          <w:tcPr>
            <w:tcW w:w="1559" w:type="dxa"/>
          </w:tcPr>
          <w:p w:rsidR="00775D29" w:rsidRPr="00221FCC" w:rsidRDefault="00775D29" w:rsidP="00967554">
            <w:pPr>
              <w:jc w:val="center"/>
              <w:rPr>
                <w:rFonts w:hAnsi="Angsana New"/>
                <w:position w:val="0"/>
                <w:sz w:val="26"/>
                <w:szCs w:val="26"/>
              </w:rPr>
            </w:pPr>
            <w:r w:rsidRPr="00221FCC">
              <w:rPr>
                <w:rFonts w:hAnsi="Angsana New"/>
                <w:color w:val="000000"/>
                <w:position w:val="0"/>
                <w:sz w:val="26"/>
                <w:szCs w:val="26"/>
              </w:rPr>
              <w:t xml:space="preserve">31 December </w:t>
            </w:r>
            <w:r w:rsidRPr="00221FCC">
              <w:rPr>
                <w:rFonts w:hAnsi="Angsana New"/>
                <w:snapToGrid w:val="0"/>
                <w:position w:val="0"/>
                <w:sz w:val="26"/>
                <w:szCs w:val="26"/>
                <w:cs/>
                <w:lang w:eastAsia="th-TH"/>
              </w:rPr>
              <w:t>20</w:t>
            </w:r>
            <w:r w:rsidRPr="00221FCC">
              <w:rPr>
                <w:rFonts w:hAnsi="Angsana New"/>
                <w:snapToGrid w:val="0"/>
                <w:position w:val="0"/>
                <w:sz w:val="26"/>
                <w:szCs w:val="26"/>
                <w:lang w:eastAsia="th-TH"/>
              </w:rPr>
              <w:t>1</w:t>
            </w:r>
            <w:r w:rsidRPr="00221FCC">
              <w:rPr>
                <w:rFonts w:hAnsi="Angsana New"/>
                <w:position w:val="0"/>
                <w:sz w:val="26"/>
                <w:szCs w:val="26"/>
              </w:rPr>
              <w:t>7</w:t>
            </w:r>
          </w:p>
        </w:tc>
        <w:tc>
          <w:tcPr>
            <w:tcW w:w="284" w:type="dxa"/>
          </w:tcPr>
          <w:p w:rsidR="00775D29" w:rsidRPr="00221FCC" w:rsidRDefault="00775D29" w:rsidP="00967554">
            <w:pPr>
              <w:pStyle w:val="a6"/>
              <w:tabs>
                <w:tab w:val="left" w:pos="426"/>
              </w:tabs>
              <w:ind w:hanging="109"/>
              <w:jc w:val="center"/>
              <w:rPr>
                <w:rFonts w:hAnsi="Angsana New"/>
                <w:position w:val="0"/>
                <w:sz w:val="26"/>
                <w:szCs w:val="26"/>
              </w:rPr>
            </w:pPr>
          </w:p>
        </w:tc>
        <w:tc>
          <w:tcPr>
            <w:tcW w:w="1559" w:type="dxa"/>
          </w:tcPr>
          <w:p w:rsidR="00775D29" w:rsidRPr="00221FCC" w:rsidRDefault="00775D29" w:rsidP="00967554">
            <w:pPr>
              <w:jc w:val="center"/>
              <w:rPr>
                <w:rFonts w:hAnsi="Angsana New"/>
                <w:position w:val="0"/>
                <w:sz w:val="26"/>
                <w:szCs w:val="26"/>
              </w:rPr>
            </w:pPr>
            <w:r w:rsidRPr="00221FCC">
              <w:rPr>
                <w:rFonts w:hAnsi="Angsana New"/>
                <w:color w:val="000000"/>
                <w:position w:val="0"/>
                <w:sz w:val="26"/>
                <w:szCs w:val="26"/>
              </w:rPr>
              <w:t xml:space="preserve">31 December </w:t>
            </w:r>
            <w:r w:rsidRPr="00221FCC">
              <w:rPr>
                <w:rFonts w:hAnsi="Angsana New"/>
                <w:snapToGrid w:val="0"/>
                <w:position w:val="0"/>
                <w:sz w:val="26"/>
                <w:szCs w:val="26"/>
                <w:cs/>
                <w:lang w:eastAsia="th-TH"/>
              </w:rPr>
              <w:t>20</w:t>
            </w:r>
            <w:r w:rsidRPr="00221FCC">
              <w:rPr>
                <w:rFonts w:hAnsi="Angsana New"/>
                <w:snapToGrid w:val="0"/>
                <w:position w:val="0"/>
                <w:sz w:val="26"/>
                <w:szCs w:val="26"/>
                <w:lang w:eastAsia="th-TH"/>
              </w:rPr>
              <w:t>1</w:t>
            </w:r>
            <w:r w:rsidRPr="00221FCC">
              <w:rPr>
                <w:rFonts w:hAnsi="Angsana New"/>
                <w:position w:val="0"/>
                <w:sz w:val="26"/>
                <w:szCs w:val="26"/>
              </w:rPr>
              <w:t>8</w:t>
            </w:r>
          </w:p>
        </w:tc>
        <w:tc>
          <w:tcPr>
            <w:tcW w:w="283" w:type="dxa"/>
          </w:tcPr>
          <w:p w:rsidR="00775D29" w:rsidRPr="00221FCC" w:rsidRDefault="00775D29" w:rsidP="00967554">
            <w:pPr>
              <w:jc w:val="center"/>
              <w:rPr>
                <w:rFonts w:hAnsi="Angsana New"/>
                <w:color w:val="000000"/>
                <w:position w:val="0"/>
                <w:sz w:val="26"/>
                <w:szCs w:val="26"/>
              </w:rPr>
            </w:pPr>
          </w:p>
        </w:tc>
        <w:tc>
          <w:tcPr>
            <w:tcW w:w="1630" w:type="dxa"/>
          </w:tcPr>
          <w:p w:rsidR="00775D29" w:rsidRPr="00221FCC" w:rsidRDefault="00775D29" w:rsidP="00967554">
            <w:pPr>
              <w:jc w:val="center"/>
              <w:rPr>
                <w:rFonts w:hAnsi="Angsana New"/>
                <w:position w:val="0"/>
                <w:sz w:val="26"/>
                <w:szCs w:val="26"/>
              </w:rPr>
            </w:pPr>
            <w:r w:rsidRPr="00221FCC">
              <w:rPr>
                <w:rFonts w:hAnsi="Angsana New"/>
                <w:color w:val="000000"/>
                <w:position w:val="0"/>
                <w:sz w:val="26"/>
                <w:szCs w:val="26"/>
              </w:rPr>
              <w:t xml:space="preserve">31 December </w:t>
            </w:r>
            <w:r w:rsidRPr="00221FCC">
              <w:rPr>
                <w:rFonts w:hAnsi="Angsana New"/>
                <w:snapToGrid w:val="0"/>
                <w:position w:val="0"/>
                <w:sz w:val="26"/>
                <w:szCs w:val="26"/>
                <w:cs/>
                <w:lang w:eastAsia="th-TH"/>
              </w:rPr>
              <w:t>20</w:t>
            </w:r>
            <w:r w:rsidRPr="00221FCC">
              <w:rPr>
                <w:rFonts w:hAnsi="Angsana New"/>
                <w:snapToGrid w:val="0"/>
                <w:position w:val="0"/>
                <w:sz w:val="26"/>
                <w:szCs w:val="26"/>
                <w:lang w:eastAsia="th-TH"/>
              </w:rPr>
              <w:t>1</w:t>
            </w:r>
            <w:r w:rsidRPr="00221FCC">
              <w:rPr>
                <w:rFonts w:hAnsi="Angsana New"/>
                <w:position w:val="0"/>
                <w:sz w:val="26"/>
                <w:szCs w:val="26"/>
              </w:rPr>
              <w:t>7</w:t>
            </w:r>
          </w:p>
        </w:tc>
      </w:tr>
      <w:tr w:rsidR="00775D29" w:rsidRPr="00221FCC" w:rsidTr="00775D29">
        <w:tc>
          <w:tcPr>
            <w:tcW w:w="2268" w:type="dxa"/>
          </w:tcPr>
          <w:p w:rsidR="00775D29" w:rsidRPr="00221FCC" w:rsidRDefault="00775D29" w:rsidP="00967554">
            <w:pPr>
              <w:pStyle w:val="a6"/>
              <w:tabs>
                <w:tab w:val="left" w:pos="426"/>
              </w:tabs>
              <w:rPr>
                <w:rFonts w:hAnsi="Angsana New"/>
                <w:position w:val="0"/>
                <w:sz w:val="26"/>
                <w:szCs w:val="26"/>
              </w:rPr>
            </w:pPr>
          </w:p>
        </w:tc>
        <w:tc>
          <w:tcPr>
            <w:tcW w:w="1559" w:type="dxa"/>
          </w:tcPr>
          <w:p w:rsidR="00775D29" w:rsidRPr="00221FCC" w:rsidRDefault="00775D29" w:rsidP="00967554">
            <w:pPr>
              <w:jc w:val="center"/>
              <w:rPr>
                <w:rFonts w:hAnsi="Angsana New"/>
                <w:color w:val="000000"/>
                <w:position w:val="0"/>
                <w:sz w:val="26"/>
                <w:szCs w:val="26"/>
              </w:rPr>
            </w:pPr>
            <w:r w:rsidRPr="00221FCC">
              <w:rPr>
                <w:rFonts w:hAnsi="Angsana New"/>
                <w:position w:val="0"/>
                <w:sz w:val="26"/>
                <w:szCs w:val="26"/>
              </w:rPr>
              <w:t>Baht</w:t>
            </w:r>
          </w:p>
        </w:tc>
        <w:tc>
          <w:tcPr>
            <w:tcW w:w="284" w:type="dxa"/>
          </w:tcPr>
          <w:p w:rsidR="00775D29" w:rsidRPr="00221FCC" w:rsidRDefault="00775D29" w:rsidP="00967554">
            <w:pPr>
              <w:ind w:left="-108" w:right="-108"/>
              <w:jc w:val="center"/>
              <w:rPr>
                <w:rFonts w:hAnsi="Angsana New"/>
                <w:position w:val="0"/>
                <w:sz w:val="26"/>
                <w:szCs w:val="26"/>
                <w:u w:val="single"/>
              </w:rPr>
            </w:pPr>
          </w:p>
        </w:tc>
        <w:tc>
          <w:tcPr>
            <w:tcW w:w="1559" w:type="dxa"/>
          </w:tcPr>
          <w:p w:rsidR="00775D29" w:rsidRPr="00221FCC" w:rsidRDefault="00775D29" w:rsidP="00967554">
            <w:pPr>
              <w:jc w:val="center"/>
              <w:rPr>
                <w:rFonts w:hAnsi="Angsana New"/>
                <w:color w:val="000000"/>
                <w:position w:val="0"/>
                <w:sz w:val="26"/>
                <w:szCs w:val="26"/>
              </w:rPr>
            </w:pPr>
            <w:r w:rsidRPr="00221FCC">
              <w:rPr>
                <w:rFonts w:hAnsi="Angsana New"/>
                <w:position w:val="0"/>
                <w:sz w:val="26"/>
                <w:szCs w:val="26"/>
              </w:rPr>
              <w:t>Baht</w:t>
            </w:r>
          </w:p>
        </w:tc>
        <w:tc>
          <w:tcPr>
            <w:tcW w:w="284" w:type="dxa"/>
          </w:tcPr>
          <w:p w:rsidR="00775D29" w:rsidRPr="00221FCC" w:rsidRDefault="00775D29" w:rsidP="00967554">
            <w:pPr>
              <w:pStyle w:val="a6"/>
              <w:tabs>
                <w:tab w:val="left" w:pos="426"/>
              </w:tabs>
              <w:ind w:hanging="109"/>
              <w:jc w:val="center"/>
              <w:rPr>
                <w:rFonts w:hAnsi="Angsana New"/>
                <w:position w:val="0"/>
                <w:sz w:val="26"/>
                <w:szCs w:val="26"/>
                <w:cs/>
              </w:rPr>
            </w:pPr>
          </w:p>
        </w:tc>
        <w:tc>
          <w:tcPr>
            <w:tcW w:w="1559" w:type="dxa"/>
          </w:tcPr>
          <w:p w:rsidR="00775D29" w:rsidRPr="00221FCC" w:rsidRDefault="00775D29" w:rsidP="00967554">
            <w:pPr>
              <w:jc w:val="center"/>
              <w:rPr>
                <w:rFonts w:hAnsi="Angsana New"/>
                <w:color w:val="000000"/>
                <w:position w:val="0"/>
                <w:sz w:val="26"/>
                <w:szCs w:val="26"/>
              </w:rPr>
            </w:pPr>
            <w:r w:rsidRPr="00221FCC">
              <w:rPr>
                <w:rFonts w:hAnsi="Angsana New"/>
                <w:position w:val="0"/>
                <w:sz w:val="26"/>
                <w:szCs w:val="26"/>
              </w:rPr>
              <w:t>Baht</w:t>
            </w:r>
          </w:p>
        </w:tc>
        <w:tc>
          <w:tcPr>
            <w:tcW w:w="283" w:type="dxa"/>
          </w:tcPr>
          <w:p w:rsidR="00775D29" w:rsidRPr="00221FCC" w:rsidRDefault="00775D29" w:rsidP="00967554">
            <w:pPr>
              <w:ind w:left="-108" w:right="-108"/>
              <w:jc w:val="center"/>
              <w:rPr>
                <w:rFonts w:hAnsi="Angsana New"/>
                <w:position w:val="0"/>
                <w:sz w:val="26"/>
                <w:szCs w:val="26"/>
                <w:u w:val="single"/>
              </w:rPr>
            </w:pPr>
          </w:p>
        </w:tc>
        <w:tc>
          <w:tcPr>
            <w:tcW w:w="1630" w:type="dxa"/>
          </w:tcPr>
          <w:p w:rsidR="00775D29" w:rsidRPr="00221FCC" w:rsidRDefault="00775D29" w:rsidP="00967554">
            <w:pPr>
              <w:jc w:val="center"/>
              <w:rPr>
                <w:rFonts w:hAnsi="Angsana New"/>
                <w:color w:val="000000"/>
                <w:position w:val="0"/>
                <w:sz w:val="26"/>
                <w:szCs w:val="26"/>
              </w:rPr>
            </w:pPr>
            <w:r w:rsidRPr="00221FCC">
              <w:rPr>
                <w:rFonts w:hAnsi="Angsana New"/>
                <w:position w:val="0"/>
                <w:sz w:val="26"/>
                <w:szCs w:val="26"/>
              </w:rPr>
              <w:t>Baht</w:t>
            </w:r>
          </w:p>
        </w:tc>
      </w:tr>
      <w:tr w:rsidR="00775D29" w:rsidRPr="00221FCC" w:rsidTr="00775D29">
        <w:tc>
          <w:tcPr>
            <w:tcW w:w="2268" w:type="dxa"/>
          </w:tcPr>
          <w:p w:rsidR="00775D29" w:rsidRPr="00221FCC" w:rsidRDefault="00775D29" w:rsidP="00967554">
            <w:pPr>
              <w:pStyle w:val="a6"/>
              <w:rPr>
                <w:rFonts w:hAnsi="Angsana New"/>
                <w:position w:val="0"/>
                <w:sz w:val="26"/>
                <w:szCs w:val="26"/>
                <w:cs/>
              </w:rPr>
            </w:pPr>
            <w:r w:rsidRPr="00221FCC">
              <w:rPr>
                <w:rFonts w:hAnsi="Angsana New"/>
                <w:position w:val="0"/>
                <w:sz w:val="26"/>
                <w:szCs w:val="26"/>
              </w:rPr>
              <w:t>2023</w:t>
            </w:r>
          </w:p>
        </w:tc>
        <w:tc>
          <w:tcPr>
            <w:tcW w:w="1559" w:type="dxa"/>
          </w:tcPr>
          <w:p w:rsidR="00775D29" w:rsidRPr="00221FCC" w:rsidRDefault="00775D29" w:rsidP="00967554">
            <w:pPr>
              <w:ind w:left="-108" w:right="34"/>
              <w:jc w:val="right"/>
              <w:rPr>
                <w:rFonts w:hAnsi="Angsana New"/>
                <w:position w:val="0"/>
                <w:sz w:val="26"/>
                <w:szCs w:val="26"/>
                <w:cs/>
              </w:rPr>
            </w:pPr>
            <w:r w:rsidRPr="00221FCC">
              <w:rPr>
                <w:rFonts w:hAnsi="Angsana New"/>
                <w:position w:val="0"/>
                <w:sz w:val="26"/>
                <w:szCs w:val="26"/>
                <w:cs/>
              </w:rPr>
              <w:t>115,263.42</w:t>
            </w:r>
          </w:p>
        </w:tc>
        <w:tc>
          <w:tcPr>
            <w:tcW w:w="284" w:type="dxa"/>
          </w:tcPr>
          <w:p w:rsidR="00775D29" w:rsidRPr="00221FCC" w:rsidRDefault="00775D29" w:rsidP="00967554">
            <w:pPr>
              <w:pStyle w:val="a6"/>
              <w:tabs>
                <w:tab w:val="left" w:pos="426"/>
              </w:tabs>
              <w:rPr>
                <w:rFonts w:hAnsi="Angsana New"/>
                <w:position w:val="0"/>
                <w:sz w:val="26"/>
                <w:szCs w:val="26"/>
              </w:rPr>
            </w:pPr>
          </w:p>
        </w:tc>
        <w:tc>
          <w:tcPr>
            <w:tcW w:w="1559" w:type="dxa"/>
          </w:tcPr>
          <w:p w:rsidR="00775D29" w:rsidRPr="00221FCC" w:rsidRDefault="00775D29" w:rsidP="00967554">
            <w:pPr>
              <w:pStyle w:val="a6"/>
              <w:ind w:right="397" w:hanging="109"/>
              <w:jc w:val="right"/>
              <w:rPr>
                <w:rFonts w:hAnsi="Angsana New"/>
                <w:position w:val="0"/>
                <w:sz w:val="26"/>
                <w:szCs w:val="26"/>
                <w:cs/>
              </w:rPr>
            </w:pPr>
            <w:r w:rsidRPr="00221FCC">
              <w:rPr>
                <w:rFonts w:hAnsi="Angsana New"/>
                <w:position w:val="0"/>
                <w:sz w:val="26"/>
                <w:szCs w:val="26"/>
                <w:cs/>
              </w:rPr>
              <w:t>-</w:t>
            </w:r>
          </w:p>
        </w:tc>
        <w:tc>
          <w:tcPr>
            <w:tcW w:w="284" w:type="dxa"/>
          </w:tcPr>
          <w:p w:rsidR="00775D29" w:rsidRPr="00221FCC" w:rsidRDefault="00775D29" w:rsidP="00967554">
            <w:pPr>
              <w:pStyle w:val="a6"/>
              <w:tabs>
                <w:tab w:val="left" w:pos="426"/>
              </w:tabs>
              <w:ind w:right="458" w:hanging="109"/>
              <w:jc w:val="right"/>
              <w:rPr>
                <w:rFonts w:hAnsi="Angsana New"/>
                <w:position w:val="0"/>
                <w:sz w:val="26"/>
                <w:szCs w:val="26"/>
                <w:highlight w:val="red"/>
              </w:rPr>
            </w:pPr>
          </w:p>
        </w:tc>
        <w:tc>
          <w:tcPr>
            <w:tcW w:w="1559" w:type="dxa"/>
          </w:tcPr>
          <w:p w:rsidR="00775D29" w:rsidRPr="00221FCC" w:rsidRDefault="00775D29" w:rsidP="00967554">
            <w:pPr>
              <w:pStyle w:val="a6"/>
              <w:ind w:right="397" w:hanging="109"/>
              <w:jc w:val="right"/>
              <w:rPr>
                <w:rFonts w:hAnsi="Angsana New"/>
                <w:position w:val="0"/>
                <w:sz w:val="26"/>
                <w:szCs w:val="26"/>
                <w:cs/>
              </w:rPr>
            </w:pPr>
            <w:r w:rsidRPr="00221FCC">
              <w:rPr>
                <w:rFonts w:hAnsi="Angsana New"/>
                <w:position w:val="0"/>
                <w:sz w:val="26"/>
                <w:szCs w:val="26"/>
                <w:cs/>
              </w:rPr>
              <w:t>-</w:t>
            </w:r>
          </w:p>
        </w:tc>
        <w:tc>
          <w:tcPr>
            <w:tcW w:w="283" w:type="dxa"/>
          </w:tcPr>
          <w:p w:rsidR="00775D29" w:rsidRPr="00221FCC" w:rsidRDefault="00775D29" w:rsidP="00967554">
            <w:pPr>
              <w:pStyle w:val="a6"/>
              <w:tabs>
                <w:tab w:val="left" w:pos="426"/>
              </w:tabs>
              <w:ind w:right="458" w:hanging="109"/>
              <w:jc w:val="right"/>
              <w:rPr>
                <w:rFonts w:hAnsi="Angsana New"/>
                <w:position w:val="0"/>
                <w:sz w:val="26"/>
                <w:szCs w:val="26"/>
                <w:highlight w:val="red"/>
              </w:rPr>
            </w:pPr>
          </w:p>
        </w:tc>
        <w:tc>
          <w:tcPr>
            <w:tcW w:w="1630" w:type="dxa"/>
          </w:tcPr>
          <w:p w:rsidR="00775D29" w:rsidRPr="00221FCC" w:rsidRDefault="00775D29" w:rsidP="00967554">
            <w:pPr>
              <w:pStyle w:val="a6"/>
              <w:ind w:right="397" w:hanging="109"/>
              <w:jc w:val="right"/>
              <w:rPr>
                <w:rFonts w:hAnsi="Angsana New"/>
                <w:position w:val="0"/>
                <w:sz w:val="26"/>
                <w:szCs w:val="26"/>
                <w:cs/>
              </w:rPr>
            </w:pPr>
            <w:r w:rsidRPr="00221FCC">
              <w:rPr>
                <w:rFonts w:hAnsi="Angsana New"/>
                <w:position w:val="0"/>
                <w:sz w:val="26"/>
                <w:szCs w:val="26"/>
                <w:cs/>
              </w:rPr>
              <w:t>-</w:t>
            </w:r>
          </w:p>
        </w:tc>
      </w:tr>
    </w:tbl>
    <w:p w:rsidR="00C16FAD" w:rsidRPr="00C16FAD" w:rsidRDefault="00C16FAD" w:rsidP="00C16FAD">
      <w:pPr>
        <w:pStyle w:val="a6"/>
        <w:tabs>
          <w:tab w:val="left" w:pos="993"/>
        </w:tabs>
        <w:ind w:left="993" w:firstLine="992"/>
        <w:rPr>
          <w:rFonts w:hAnsi="Angsana New"/>
          <w:position w:val="0"/>
          <w:sz w:val="28"/>
          <w:szCs w:val="28"/>
        </w:rPr>
      </w:pPr>
      <w:r w:rsidRPr="00C16FAD">
        <w:rPr>
          <w:rFonts w:hAnsi="Angsana New"/>
          <w:position w:val="0"/>
          <w:sz w:val="28"/>
          <w:szCs w:val="28"/>
        </w:rPr>
        <w:t>t</w:t>
      </w:r>
      <w:r>
        <w:rPr>
          <w:rFonts w:hAnsi="Angsana New"/>
          <w:position w:val="0"/>
          <w:sz w:val="28"/>
          <w:szCs w:val="28"/>
        </w:rPr>
        <w:t>he</w:t>
      </w:r>
      <w:r w:rsidRPr="00C16FAD">
        <w:rPr>
          <w:rFonts w:hAnsi="Angsana New"/>
          <w:position w:val="0"/>
          <w:sz w:val="28"/>
          <w:szCs w:val="28"/>
        </w:rPr>
        <w:t xml:space="preserve"> Group has not recognized the above deferred tax assets because it is not probable that the future taxable profit will be available </w:t>
      </w:r>
      <w:r w:rsidR="002B02A9">
        <w:rPr>
          <w:rFonts w:hAnsi="Angsana New"/>
          <w:position w:val="0"/>
          <w:sz w:val="28"/>
          <w:szCs w:val="28"/>
        </w:rPr>
        <w:t xml:space="preserve">that </w:t>
      </w:r>
      <w:r w:rsidRPr="00C16FAD">
        <w:rPr>
          <w:rFonts w:hAnsi="Angsana New"/>
          <w:position w:val="0"/>
          <w:sz w:val="28"/>
          <w:szCs w:val="28"/>
        </w:rPr>
        <w:t>the tax benefits</w:t>
      </w:r>
      <w:r w:rsidR="002B02A9" w:rsidRPr="002B02A9">
        <w:rPr>
          <w:rFonts w:hAnsi="Angsana New"/>
          <w:position w:val="0"/>
          <w:sz w:val="28"/>
          <w:szCs w:val="28"/>
        </w:rPr>
        <w:t xml:space="preserve"> </w:t>
      </w:r>
      <w:r w:rsidR="002B02A9" w:rsidRPr="00C16FAD">
        <w:rPr>
          <w:rFonts w:hAnsi="Angsana New"/>
          <w:position w:val="0"/>
          <w:sz w:val="28"/>
          <w:szCs w:val="28"/>
        </w:rPr>
        <w:t xml:space="preserve">can </w:t>
      </w:r>
      <w:r w:rsidR="002B02A9">
        <w:rPr>
          <w:rFonts w:hAnsi="Angsana New"/>
          <w:position w:val="0"/>
          <w:sz w:val="28"/>
          <w:szCs w:val="28"/>
        </w:rPr>
        <w:t xml:space="preserve">be </w:t>
      </w:r>
      <w:r w:rsidR="002B02A9" w:rsidRPr="00C16FAD">
        <w:rPr>
          <w:rFonts w:hAnsi="Angsana New"/>
          <w:position w:val="0"/>
          <w:sz w:val="28"/>
          <w:szCs w:val="28"/>
        </w:rPr>
        <w:t>utilize</w:t>
      </w:r>
      <w:r w:rsidR="002B02A9">
        <w:rPr>
          <w:rFonts w:hAnsi="Angsana New"/>
          <w:position w:val="0"/>
          <w:sz w:val="28"/>
          <w:szCs w:val="28"/>
        </w:rPr>
        <w:t>d</w:t>
      </w:r>
      <w:r w:rsidRPr="00C16FAD">
        <w:rPr>
          <w:rFonts w:hAnsi="Angsana New"/>
          <w:position w:val="0"/>
          <w:sz w:val="28"/>
          <w:szCs w:val="28"/>
          <w:cs/>
        </w:rPr>
        <w:t>.</w:t>
      </w:r>
    </w:p>
    <w:p w:rsidR="007A70F0" w:rsidRPr="007A70F0" w:rsidRDefault="007A70F0" w:rsidP="007A70F0">
      <w:pPr>
        <w:pStyle w:val="af5"/>
        <w:numPr>
          <w:ilvl w:val="1"/>
          <w:numId w:val="17"/>
        </w:numPr>
        <w:tabs>
          <w:tab w:val="clear" w:pos="360"/>
          <w:tab w:val="left" w:pos="993"/>
        </w:tabs>
        <w:ind w:left="993" w:right="-22" w:hanging="567"/>
        <w:jc w:val="thaiDistribute"/>
        <w:rPr>
          <w:rFonts w:hAnsi="Angsana New"/>
          <w:position w:val="0"/>
          <w:sz w:val="28"/>
          <w:szCs w:val="28"/>
        </w:rPr>
      </w:pPr>
      <w:r w:rsidRPr="007A70F0">
        <w:rPr>
          <w:rFonts w:hAnsi="Angsana New"/>
          <w:position w:val="0"/>
          <w:sz w:val="28"/>
          <w:szCs w:val="28"/>
        </w:rPr>
        <w:t>Unused tax credits</w:t>
      </w:r>
      <w:r w:rsidR="002B02A9">
        <w:rPr>
          <w:rFonts w:hAnsi="Angsana New"/>
          <w:position w:val="0"/>
          <w:sz w:val="28"/>
          <w:szCs w:val="28"/>
        </w:rPr>
        <w:t xml:space="preserve"> for</w:t>
      </w:r>
      <w:r w:rsidRPr="007A70F0">
        <w:rPr>
          <w:rFonts w:hAnsi="Angsana New"/>
          <w:position w:val="0"/>
          <w:sz w:val="28"/>
          <w:szCs w:val="28"/>
        </w:rPr>
        <w:t xml:space="preserve"> which no deferred tax asset is recognized</w:t>
      </w:r>
    </w:p>
    <w:tbl>
      <w:tblPr>
        <w:tblW w:w="9426" w:type="dxa"/>
        <w:tblInd w:w="817" w:type="dxa"/>
        <w:tblLook w:val="04A0"/>
      </w:tblPr>
      <w:tblGrid>
        <w:gridCol w:w="2268"/>
        <w:gridCol w:w="1559"/>
        <w:gridCol w:w="284"/>
        <w:gridCol w:w="1559"/>
        <w:gridCol w:w="284"/>
        <w:gridCol w:w="1559"/>
        <w:gridCol w:w="283"/>
        <w:gridCol w:w="1630"/>
      </w:tblGrid>
      <w:tr w:rsidR="00775D29" w:rsidRPr="00221FCC" w:rsidTr="00775D29">
        <w:tc>
          <w:tcPr>
            <w:tcW w:w="2268" w:type="dxa"/>
          </w:tcPr>
          <w:p w:rsidR="00775D29" w:rsidRPr="00221FCC" w:rsidRDefault="00775D29" w:rsidP="00967554">
            <w:pPr>
              <w:pStyle w:val="a6"/>
              <w:tabs>
                <w:tab w:val="left" w:pos="426"/>
              </w:tabs>
              <w:rPr>
                <w:rFonts w:hAnsi="Angsana New"/>
                <w:position w:val="0"/>
                <w:sz w:val="28"/>
                <w:szCs w:val="28"/>
              </w:rPr>
            </w:pPr>
          </w:p>
        </w:tc>
        <w:tc>
          <w:tcPr>
            <w:tcW w:w="3402" w:type="dxa"/>
            <w:gridSpan w:val="3"/>
          </w:tcPr>
          <w:p w:rsidR="00775D29" w:rsidRPr="00221FCC" w:rsidRDefault="00775D29" w:rsidP="00967554">
            <w:pPr>
              <w:ind w:left="-88" w:right="-78"/>
              <w:jc w:val="center"/>
              <w:rPr>
                <w:rFonts w:hAnsi="Angsana New"/>
                <w:position w:val="0"/>
                <w:sz w:val="26"/>
                <w:szCs w:val="26"/>
              </w:rPr>
            </w:pPr>
            <w:r w:rsidRPr="00221FCC">
              <w:rPr>
                <w:rFonts w:hAnsi="Angsana New"/>
                <w:position w:val="0"/>
                <w:sz w:val="26"/>
                <w:szCs w:val="26"/>
              </w:rPr>
              <w:t>Consolidated Financial Statements</w:t>
            </w:r>
          </w:p>
        </w:tc>
        <w:tc>
          <w:tcPr>
            <w:tcW w:w="284" w:type="dxa"/>
          </w:tcPr>
          <w:p w:rsidR="00775D29" w:rsidRPr="00221FCC" w:rsidRDefault="00775D29" w:rsidP="00967554">
            <w:pPr>
              <w:pStyle w:val="a6"/>
              <w:tabs>
                <w:tab w:val="left" w:pos="426"/>
              </w:tabs>
              <w:ind w:left="-131" w:right="-108"/>
              <w:jc w:val="center"/>
              <w:rPr>
                <w:rFonts w:hAnsi="Angsana New"/>
                <w:position w:val="0"/>
                <w:sz w:val="26"/>
                <w:szCs w:val="26"/>
              </w:rPr>
            </w:pPr>
          </w:p>
        </w:tc>
        <w:tc>
          <w:tcPr>
            <w:tcW w:w="3472" w:type="dxa"/>
            <w:gridSpan w:val="3"/>
          </w:tcPr>
          <w:p w:rsidR="00775D29" w:rsidRPr="00221FCC" w:rsidRDefault="00775D29" w:rsidP="00967554">
            <w:pPr>
              <w:ind w:left="-88" w:right="-78"/>
              <w:jc w:val="center"/>
              <w:rPr>
                <w:rFonts w:hAnsi="Angsana New"/>
                <w:position w:val="0"/>
                <w:sz w:val="26"/>
                <w:szCs w:val="26"/>
              </w:rPr>
            </w:pPr>
            <w:r w:rsidRPr="00221FCC">
              <w:rPr>
                <w:rFonts w:hAnsi="Angsana New"/>
                <w:position w:val="0"/>
                <w:sz w:val="26"/>
                <w:szCs w:val="26"/>
              </w:rPr>
              <w:t>Separate Financial Statements</w:t>
            </w:r>
          </w:p>
        </w:tc>
      </w:tr>
      <w:tr w:rsidR="00775D29" w:rsidRPr="00221FCC" w:rsidTr="00EE6E0D">
        <w:tc>
          <w:tcPr>
            <w:tcW w:w="2268" w:type="dxa"/>
          </w:tcPr>
          <w:p w:rsidR="00775D29" w:rsidRPr="00221FCC" w:rsidRDefault="00775D29" w:rsidP="00967554">
            <w:pPr>
              <w:pStyle w:val="a6"/>
              <w:rPr>
                <w:rFonts w:hAnsi="Angsana New"/>
                <w:position w:val="0"/>
                <w:sz w:val="26"/>
                <w:szCs w:val="26"/>
              </w:rPr>
            </w:pPr>
            <w:r w:rsidRPr="00221FCC">
              <w:rPr>
                <w:rFonts w:hAnsi="Angsana New"/>
                <w:position w:val="0"/>
                <w:sz w:val="26"/>
                <w:szCs w:val="26"/>
              </w:rPr>
              <w:t>Expiry year of tax benefits</w:t>
            </w:r>
          </w:p>
        </w:tc>
        <w:tc>
          <w:tcPr>
            <w:tcW w:w="1559" w:type="dxa"/>
          </w:tcPr>
          <w:p w:rsidR="00775D29" w:rsidRPr="00221FCC" w:rsidRDefault="00775D29" w:rsidP="00967554">
            <w:pPr>
              <w:jc w:val="center"/>
              <w:rPr>
                <w:rFonts w:hAnsi="Angsana New"/>
                <w:position w:val="0"/>
                <w:sz w:val="26"/>
                <w:szCs w:val="26"/>
              </w:rPr>
            </w:pPr>
            <w:r w:rsidRPr="00221FCC">
              <w:rPr>
                <w:rFonts w:eastAsia="Angsana New" w:hAnsi="Angsana New"/>
                <w:position w:val="0"/>
                <w:sz w:val="26"/>
                <w:szCs w:val="26"/>
              </w:rPr>
              <w:t>As at</w:t>
            </w:r>
          </w:p>
        </w:tc>
        <w:tc>
          <w:tcPr>
            <w:tcW w:w="284" w:type="dxa"/>
          </w:tcPr>
          <w:p w:rsidR="00775D29" w:rsidRPr="00221FCC" w:rsidRDefault="00775D29" w:rsidP="00967554">
            <w:pPr>
              <w:jc w:val="center"/>
              <w:rPr>
                <w:rFonts w:hAnsi="Angsana New"/>
                <w:color w:val="000000"/>
                <w:position w:val="0"/>
                <w:sz w:val="26"/>
                <w:szCs w:val="26"/>
              </w:rPr>
            </w:pPr>
          </w:p>
        </w:tc>
        <w:tc>
          <w:tcPr>
            <w:tcW w:w="1559" w:type="dxa"/>
          </w:tcPr>
          <w:p w:rsidR="00775D29" w:rsidRPr="00221FCC" w:rsidRDefault="00775D29" w:rsidP="00967554">
            <w:pPr>
              <w:jc w:val="center"/>
              <w:rPr>
                <w:rFonts w:hAnsi="Angsana New"/>
                <w:position w:val="0"/>
                <w:sz w:val="26"/>
                <w:szCs w:val="26"/>
              </w:rPr>
            </w:pPr>
            <w:r w:rsidRPr="00221FCC">
              <w:rPr>
                <w:rFonts w:eastAsia="Angsana New" w:hAnsi="Angsana New"/>
                <w:position w:val="0"/>
                <w:sz w:val="26"/>
                <w:szCs w:val="26"/>
              </w:rPr>
              <w:t>As at</w:t>
            </w:r>
          </w:p>
        </w:tc>
        <w:tc>
          <w:tcPr>
            <w:tcW w:w="284" w:type="dxa"/>
          </w:tcPr>
          <w:p w:rsidR="00775D29" w:rsidRPr="00221FCC" w:rsidRDefault="00775D29" w:rsidP="00967554">
            <w:pPr>
              <w:pStyle w:val="a6"/>
              <w:tabs>
                <w:tab w:val="left" w:pos="426"/>
              </w:tabs>
              <w:ind w:hanging="109"/>
              <w:jc w:val="center"/>
              <w:rPr>
                <w:rFonts w:hAnsi="Angsana New"/>
                <w:position w:val="0"/>
                <w:sz w:val="26"/>
                <w:szCs w:val="26"/>
                <w:cs/>
              </w:rPr>
            </w:pPr>
          </w:p>
        </w:tc>
        <w:tc>
          <w:tcPr>
            <w:tcW w:w="1559" w:type="dxa"/>
          </w:tcPr>
          <w:p w:rsidR="00775D29" w:rsidRPr="00221FCC" w:rsidRDefault="00775D29" w:rsidP="00967554">
            <w:pPr>
              <w:jc w:val="center"/>
              <w:rPr>
                <w:rFonts w:hAnsi="Angsana New"/>
                <w:position w:val="0"/>
                <w:sz w:val="26"/>
                <w:szCs w:val="26"/>
              </w:rPr>
            </w:pPr>
            <w:r w:rsidRPr="00221FCC">
              <w:rPr>
                <w:rFonts w:eastAsia="Angsana New" w:hAnsi="Angsana New"/>
                <w:position w:val="0"/>
                <w:sz w:val="26"/>
                <w:szCs w:val="26"/>
              </w:rPr>
              <w:t>As at</w:t>
            </w:r>
          </w:p>
        </w:tc>
        <w:tc>
          <w:tcPr>
            <w:tcW w:w="283" w:type="dxa"/>
          </w:tcPr>
          <w:p w:rsidR="00775D29" w:rsidRPr="00221FCC" w:rsidRDefault="00775D29" w:rsidP="00967554">
            <w:pPr>
              <w:jc w:val="center"/>
              <w:rPr>
                <w:rFonts w:hAnsi="Angsana New"/>
                <w:color w:val="000000"/>
                <w:position w:val="0"/>
                <w:sz w:val="26"/>
                <w:szCs w:val="26"/>
              </w:rPr>
            </w:pPr>
          </w:p>
        </w:tc>
        <w:tc>
          <w:tcPr>
            <w:tcW w:w="1630" w:type="dxa"/>
          </w:tcPr>
          <w:p w:rsidR="00775D29" w:rsidRPr="00221FCC" w:rsidRDefault="00775D29" w:rsidP="00967554">
            <w:pPr>
              <w:jc w:val="center"/>
              <w:rPr>
                <w:rFonts w:hAnsi="Angsana New"/>
                <w:position w:val="0"/>
                <w:sz w:val="26"/>
                <w:szCs w:val="26"/>
              </w:rPr>
            </w:pPr>
            <w:r w:rsidRPr="00221FCC">
              <w:rPr>
                <w:rFonts w:eastAsia="Angsana New" w:hAnsi="Angsana New"/>
                <w:position w:val="0"/>
                <w:sz w:val="26"/>
                <w:szCs w:val="26"/>
              </w:rPr>
              <w:t>As at</w:t>
            </w:r>
          </w:p>
        </w:tc>
      </w:tr>
      <w:tr w:rsidR="00775D29" w:rsidRPr="00221FCC" w:rsidTr="00EE6E0D">
        <w:tc>
          <w:tcPr>
            <w:tcW w:w="2268" w:type="dxa"/>
          </w:tcPr>
          <w:p w:rsidR="00775D29" w:rsidRPr="00221FCC" w:rsidRDefault="00775D29" w:rsidP="00967554">
            <w:pPr>
              <w:pStyle w:val="a6"/>
              <w:rPr>
                <w:rFonts w:hAnsi="Angsana New"/>
                <w:position w:val="0"/>
                <w:sz w:val="26"/>
                <w:szCs w:val="26"/>
              </w:rPr>
            </w:pPr>
          </w:p>
        </w:tc>
        <w:tc>
          <w:tcPr>
            <w:tcW w:w="1559" w:type="dxa"/>
          </w:tcPr>
          <w:p w:rsidR="00775D29" w:rsidRPr="00221FCC" w:rsidRDefault="00775D29" w:rsidP="00967554">
            <w:pPr>
              <w:jc w:val="center"/>
              <w:rPr>
                <w:rFonts w:hAnsi="Angsana New"/>
                <w:position w:val="0"/>
                <w:sz w:val="26"/>
                <w:szCs w:val="26"/>
              </w:rPr>
            </w:pPr>
            <w:r w:rsidRPr="00221FCC">
              <w:rPr>
                <w:rFonts w:hAnsi="Angsana New"/>
                <w:color w:val="000000"/>
                <w:position w:val="0"/>
                <w:sz w:val="26"/>
                <w:szCs w:val="26"/>
              </w:rPr>
              <w:t xml:space="preserve">31 December </w:t>
            </w:r>
            <w:r w:rsidRPr="00221FCC">
              <w:rPr>
                <w:rFonts w:hAnsi="Angsana New"/>
                <w:snapToGrid w:val="0"/>
                <w:position w:val="0"/>
                <w:sz w:val="26"/>
                <w:szCs w:val="26"/>
                <w:cs/>
                <w:lang w:eastAsia="th-TH"/>
              </w:rPr>
              <w:t>20</w:t>
            </w:r>
            <w:r w:rsidRPr="00221FCC">
              <w:rPr>
                <w:rFonts w:hAnsi="Angsana New"/>
                <w:snapToGrid w:val="0"/>
                <w:position w:val="0"/>
                <w:sz w:val="26"/>
                <w:szCs w:val="26"/>
                <w:lang w:eastAsia="th-TH"/>
              </w:rPr>
              <w:t>1</w:t>
            </w:r>
            <w:r w:rsidRPr="00221FCC">
              <w:rPr>
                <w:rFonts w:hAnsi="Angsana New"/>
                <w:position w:val="0"/>
                <w:sz w:val="26"/>
                <w:szCs w:val="26"/>
              </w:rPr>
              <w:t>8</w:t>
            </w:r>
          </w:p>
        </w:tc>
        <w:tc>
          <w:tcPr>
            <w:tcW w:w="284" w:type="dxa"/>
          </w:tcPr>
          <w:p w:rsidR="00775D29" w:rsidRPr="00221FCC" w:rsidRDefault="00775D29" w:rsidP="00967554">
            <w:pPr>
              <w:jc w:val="center"/>
              <w:rPr>
                <w:rFonts w:hAnsi="Angsana New"/>
                <w:color w:val="000000"/>
                <w:position w:val="0"/>
                <w:sz w:val="26"/>
                <w:szCs w:val="26"/>
              </w:rPr>
            </w:pPr>
          </w:p>
        </w:tc>
        <w:tc>
          <w:tcPr>
            <w:tcW w:w="1559" w:type="dxa"/>
          </w:tcPr>
          <w:p w:rsidR="00775D29" w:rsidRPr="00221FCC" w:rsidRDefault="00775D29" w:rsidP="00967554">
            <w:pPr>
              <w:jc w:val="center"/>
              <w:rPr>
                <w:rFonts w:hAnsi="Angsana New"/>
                <w:position w:val="0"/>
                <w:sz w:val="26"/>
                <w:szCs w:val="26"/>
              </w:rPr>
            </w:pPr>
            <w:r w:rsidRPr="00221FCC">
              <w:rPr>
                <w:rFonts w:hAnsi="Angsana New"/>
                <w:color w:val="000000"/>
                <w:position w:val="0"/>
                <w:sz w:val="26"/>
                <w:szCs w:val="26"/>
              </w:rPr>
              <w:t xml:space="preserve">31 December </w:t>
            </w:r>
            <w:r w:rsidRPr="00221FCC">
              <w:rPr>
                <w:rFonts w:hAnsi="Angsana New"/>
                <w:snapToGrid w:val="0"/>
                <w:position w:val="0"/>
                <w:sz w:val="26"/>
                <w:szCs w:val="26"/>
                <w:cs/>
                <w:lang w:eastAsia="th-TH"/>
              </w:rPr>
              <w:t>20</w:t>
            </w:r>
            <w:r w:rsidRPr="00221FCC">
              <w:rPr>
                <w:rFonts w:hAnsi="Angsana New"/>
                <w:snapToGrid w:val="0"/>
                <w:position w:val="0"/>
                <w:sz w:val="26"/>
                <w:szCs w:val="26"/>
                <w:lang w:eastAsia="th-TH"/>
              </w:rPr>
              <w:t>1</w:t>
            </w:r>
            <w:r w:rsidRPr="00221FCC">
              <w:rPr>
                <w:rFonts w:hAnsi="Angsana New"/>
                <w:position w:val="0"/>
                <w:sz w:val="26"/>
                <w:szCs w:val="26"/>
              </w:rPr>
              <w:t>7</w:t>
            </w:r>
          </w:p>
        </w:tc>
        <w:tc>
          <w:tcPr>
            <w:tcW w:w="284" w:type="dxa"/>
          </w:tcPr>
          <w:p w:rsidR="00775D29" w:rsidRPr="00221FCC" w:rsidRDefault="00775D29" w:rsidP="00967554">
            <w:pPr>
              <w:pStyle w:val="a6"/>
              <w:tabs>
                <w:tab w:val="left" w:pos="426"/>
              </w:tabs>
              <w:ind w:hanging="109"/>
              <w:jc w:val="center"/>
              <w:rPr>
                <w:rFonts w:hAnsi="Angsana New"/>
                <w:position w:val="0"/>
                <w:sz w:val="26"/>
                <w:szCs w:val="26"/>
              </w:rPr>
            </w:pPr>
          </w:p>
        </w:tc>
        <w:tc>
          <w:tcPr>
            <w:tcW w:w="1559" w:type="dxa"/>
          </w:tcPr>
          <w:p w:rsidR="00775D29" w:rsidRPr="00221FCC" w:rsidRDefault="00775D29" w:rsidP="00967554">
            <w:pPr>
              <w:jc w:val="center"/>
              <w:rPr>
                <w:rFonts w:hAnsi="Angsana New"/>
                <w:position w:val="0"/>
                <w:sz w:val="26"/>
                <w:szCs w:val="26"/>
              </w:rPr>
            </w:pPr>
            <w:r w:rsidRPr="00221FCC">
              <w:rPr>
                <w:rFonts w:hAnsi="Angsana New"/>
                <w:color w:val="000000"/>
                <w:position w:val="0"/>
                <w:sz w:val="26"/>
                <w:szCs w:val="26"/>
              </w:rPr>
              <w:t xml:space="preserve">31 December </w:t>
            </w:r>
            <w:r w:rsidRPr="00221FCC">
              <w:rPr>
                <w:rFonts w:hAnsi="Angsana New"/>
                <w:snapToGrid w:val="0"/>
                <w:position w:val="0"/>
                <w:sz w:val="26"/>
                <w:szCs w:val="26"/>
                <w:cs/>
                <w:lang w:eastAsia="th-TH"/>
              </w:rPr>
              <w:t>20</w:t>
            </w:r>
            <w:r w:rsidRPr="00221FCC">
              <w:rPr>
                <w:rFonts w:hAnsi="Angsana New"/>
                <w:snapToGrid w:val="0"/>
                <w:position w:val="0"/>
                <w:sz w:val="26"/>
                <w:szCs w:val="26"/>
                <w:lang w:eastAsia="th-TH"/>
              </w:rPr>
              <w:t>1</w:t>
            </w:r>
            <w:r w:rsidRPr="00221FCC">
              <w:rPr>
                <w:rFonts w:hAnsi="Angsana New"/>
                <w:position w:val="0"/>
                <w:sz w:val="26"/>
                <w:szCs w:val="26"/>
              </w:rPr>
              <w:t>8</w:t>
            </w:r>
          </w:p>
        </w:tc>
        <w:tc>
          <w:tcPr>
            <w:tcW w:w="283" w:type="dxa"/>
          </w:tcPr>
          <w:p w:rsidR="00775D29" w:rsidRPr="00221FCC" w:rsidRDefault="00775D29" w:rsidP="00967554">
            <w:pPr>
              <w:jc w:val="center"/>
              <w:rPr>
                <w:rFonts w:hAnsi="Angsana New"/>
                <w:color w:val="000000"/>
                <w:position w:val="0"/>
                <w:sz w:val="26"/>
                <w:szCs w:val="26"/>
              </w:rPr>
            </w:pPr>
          </w:p>
        </w:tc>
        <w:tc>
          <w:tcPr>
            <w:tcW w:w="1630" w:type="dxa"/>
          </w:tcPr>
          <w:p w:rsidR="00775D29" w:rsidRPr="00221FCC" w:rsidRDefault="00775D29" w:rsidP="00967554">
            <w:pPr>
              <w:jc w:val="center"/>
              <w:rPr>
                <w:rFonts w:hAnsi="Angsana New"/>
                <w:position w:val="0"/>
                <w:sz w:val="26"/>
                <w:szCs w:val="26"/>
              </w:rPr>
            </w:pPr>
            <w:r w:rsidRPr="00221FCC">
              <w:rPr>
                <w:rFonts w:hAnsi="Angsana New"/>
                <w:color w:val="000000"/>
                <w:position w:val="0"/>
                <w:sz w:val="26"/>
                <w:szCs w:val="26"/>
              </w:rPr>
              <w:t xml:space="preserve">31 December </w:t>
            </w:r>
            <w:r w:rsidRPr="00221FCC">
              <w:rPr>
                <w:rFonts w:hAnsi="Angsana New"/>
                <w:snapToGrid w:val="0"/>
                <w:position w:val="0"/>
                <w:sz w:val="26"/>
                <w:szCs w:val="26"/>
                <w:cs/>
                <w:lang w:eastAsia="th-TH"/>
              </w:rPr>
              <w:t>20</w:t>
            </w:r>
            <w:r w:rsidRPr="00221FCC">
              <w:rPr>
                <w:rFonts w:hAnsi="Angsana New"/>
                <w:snapToGrid w:val="0"/>
                <w:position w:val="0"/>
                <w:sz w:val="26"/>
                <w:szCs w:val="26"/>
                <w:lang w:eastAsia="th-TH"/>
              </w:rPr>
              <w:t>1</w:t>
            </w:r>
            <w:r w:rsidRPr="00221FCC">
              <w:rPr>
                <w:rFonts w:hAnsi="Angsana New"/>
                <w:position w:val="0"/>
                <w:sz w:val="26"/>
                <w:szCs w:val="26"/>
              </w:rPr>
              <w:t>7</w:t>
            </w:r>
          </w:p>
        </w:tc>
      </w:tr>
      <w:tr w:rsidR="00775D29" w:rsidRPr="00221FCC" w:rsidTr="00EE6E0D">
        <w:tc>
          <w:tcPr>
            <w:tcW w:w="2268" w:type="dxa"/>
          </w:tcPr>
          <w:p w:rsidR="00775D29" w:rsidRPr="00221FCC" w:rsidRDefault="00775D29" w:rsidP="00967554">
            <w:pPr>
              <w:pStyle w:val="a6"/>
              <w:tabs>
                <w:tab w:val="left" w:pos="426"/>
              </w:tabs>
              <w:rPr>
                <w:rFonts w:hAnsi="Angsana New"/>
                <w:position w:val="0"/>
                <w:sz w:val="26"/>
                <w:szCs w:val="26"/>
              </w:rPr>
            </w:pPr>
          </w:p>
        </w:tc>
        <w:tc>
          <w:tcPr>
            <w:tcW w:w="1559" w:type="dxa"/>
          </w:tcPr>
          <w:p w:rsidR="00775D29" w:rsidRPr="00221FCC" w:rsidRDefault="00775D29" w:rsidP="00967554">
            <w:pPr>
              <w:jc w:val="center"/>
              <w:rPr>
                <w:rFonts w:hAnsi="Angsana New"/>
                <w:color w:val="000000"/>
                <w:position w:val="0"/>
                <w:sz w:val="26"/>
                <w:szCs w:val="26"/>
              </w:rPr>
            </w:pPr>
            <w:r w:rsidRPr="00221FCC">
              <w:rPr>
                <w:rFonts w:hAnsi="Angsana New"/>
                <w:position w:val="0"/>
                <w:sz w:val="26"/>
                <w:szCs w:val="26"/>
              </w:rPr>
              <w:t>Baht</w:t>
            </w:r>
          </w:p>
        </w:tc>
        <w:tc>
          <w:tcPr>
            <w:tcW w:w="284" w:type="dxa"/>
          </w:tcPr>
          <w:p w:rsidR="00775D29" w:rsidRPr="00221FCC" w:rsidRDefault="00775D29" w:rsidP="00967554">
            <w:pPr>
              <w:ind w:left="-108" w:right="-108"/>
              <w:jc w:val="center"/>
              <w:rPr>
                <w:rFonts w:hAnsi="Angsana New"/>
                <w:position w:val="0"/>
                <w:sz w:val="26"/>
                <w:szCs w:val="26"/>
                <w:u w:val="single"/>
              </w:rPr>
            </w:pPr>
          </w:p>
        </w:tc>
        <w:tc>
          <w:tcPr>
            <w:tcW w:w="1559" w:type="dxa"/>
          </w:tcPr>
          <w:p w:rsidR="00775D29" w:rsidRPr="00221FCC" w:rsidRDefault="00775D29" w:rsidP="00967554">
            <w:pPr>
              <w:jc w:val="center"/>
              <w:rPr>
                <w:rFonts w:hAnsi="Angsana New"/>
                <w:color w:val="000000"/>
                <w:position w:val="0"/>
                <w:sz w:val="26"/>
                <w:szCs w:val="26"/>
              </w:rPr>
            </w:pPr>
            <w:r w:rsidRPr="00221FCC">
              <w:rPr>
                <w:rFonts w:hAnsi="Angsana New"/>
                <w:position w:val="0"/>
                <w:sz w:val="26"/>
                <w:szCs w:val="26"/>
              </w:rPr>
              <w:t>Baht</w:t>
            </w:r>
          </w:p>
        </w:tc>
        <w:tc>
          <w:tcPr>
            <w:tcW w:w="284" w:type="dxa"/>
          </w:tcPr>
          <w:p w:rsidR="00775D29" w:rsidRPr="00221FCC" w:rsidRDefault="00775D29" w:rsidP="00967554">
            <w:pPr>
              <w:pStyle w:val="a6"/>
              <w:tabs>
                <w:tab w:val="left" w:pos="426"/>
              </w:tabs>
              <w:ind w:hanging="109"/>
              <w:jc w:val="center"/>
              <w:rPr>
                <w:rFonts w:hAnsi="Angsana New"/>
                <w:position w:val="0"/>
                <w:sz w:val="26"/>
                <w:szCs w:val="26"/>
                <w:cs/>
              </w:rPr>
            </w:pPr>
          </w:p>
        </w:tc>
        <w:tc>
          <w:tcPr>
            <w:tcW w:w="1559" w:type="dxa"/>
          </w:tcPr>
          <w:p w:rsidR="00775D29" w:rsidRPr="00221FCC" w:rsidRDefault="00775D29" w:rsidP="00967554">
            <w:pPr>
              <w:jc w:val="center"/>
              <w:rPr>
                <w:rFonts w:hAnsi="Angsana New"/>
                <w:color w:val="000000"/>
                <w:position w:val="0"/>
                <w:sz w:val="26"/>
                <w:szCs w:val="26"/>
              </w:rPr>
            </w:pPr>
            <w:r w:rsidRPr="00221FCC">
              <w:rPr>
                <w:rFonts w:hAnsi="Angsana New"/>
                <w:position w:val="0"/>
                <w:sz w:val="26"/>
                <w:szCs w:val="26"/>
              </w:rPr>
              <w:t>Baht</w:t>
            </w:r>
          </w:p>
        </w:tc>
        <w:tc>
          <w:tcPr>
            <w:tcW w:w="283" w:type="dxa"/>
          </w:tcPr>
          <w:p w:rsidR="00775D29" w:rsidRPr="00221FCC" w:rsidRDefault="00775D29" w:rsidP="00967554">
            <w:pPr>
              <w:ind w:left="-108" w:right="-108"/>
              <w:jc w:val="center"/>
              <w:rPr>
                <w:rFonts w:hAnsi="Angsana New"/>
                <w:position w:val="0"/>
                <w:sz w:val="26"/>
                <w:szCs w:val="26"/>
                <w:u w:val="single"/>
              </w:rPr>
            </w:pPr>
          </w:p>
        </w:tc>
        <w:tc>
          <w:tcPr>
            <w:tcW w:w="1630" w:type="dxa"/>
          </w:tcPr>
          <w:p w:rsidR="00775D29" w:rsidRPr="00221FCC" w:rsidRDefault="00775D29" w:rsidP="00967554">
            <w:pPr>
              <w:jc w:val="center"/>
              <w:rPr>
                <w:rFonts w:hAnsi="Angsana New"/>
                <w:color w:val="000000"/>
                <w:position w:val="0"/>
                <w:sz w:val="26"/>
                <w:szCs w:val="26"/>
              </w:rPr>
            </w:pPr>
            <w:r w:rsidRPr="00221FCC">
              <w:rPr>
                <w:rFonts w:hAnsi="Angsana New"/>
                <w:position w:val="0"/>
                <w:sz w:val="26"/>
                <w:szCs w:val="26"/>
              </w:rPr>
              <w:t>Baht</w:t>
            </w:r>
          </w:p>
        </w:tc>
      </w:tr>
      <w:tr w:rsidR="00775D29" w:rsidRPr="00221FCC" w:rsidTr="00EE6E0D">
        <w:tc>
          <w:tcPr>
            <w:tcW w:w="2268" w:type="dxa"/>
          </w:tcPr>
          <w:p w:rsidR="00775D29" w:rsidRPr="00221FCC" w:rsidRDefault="00775D29" w:rsidP="00967554">
            <w:pPr>
              <w:pStyle w:val="a6"/>
              <w:rPr>
                <w:rFonts w:hAnsi="Angsana New"/>
                <w:position w:val="0"/>
                <w:sz w:val="28"/>
                <w:szCs w:val="28"/>
                <w:cs/>
              </w:rPr>
            </w:pPr>
            <w:r w:rsidRPr="00221FCC">
              <w:rPr>
                <w:rFonts w:hAnsi="Angsana New"/>
                <w:position w:val="0"/>
                <w:sz w:val="28"/>
                <w:szCs w:val="28"/>
                <w:cs/>
              </w:rPr>
              <w:t>20</w:t>
            </w:r>
            <w:r w:rsidR="00EE6E0D" w:rsidRPr="00221FCC">
              <w:rPr>
                <w:rFonts w:hAnsi="Angsana New"/>
                <w:position w:val="0"/>
                <w:sz w:val="28"/>
                <w:szCs w:val="28"/>
                <w:cs/>
              </w:rPr>
              <w:t>20</w:t>
            </w:r>
          </w:p>
        </w:tc>
        <w:tc>
          <w:tcPr>
            <w:tcW w:w="1559" w:type="dxa"/>
          </w:tcPr>
          <w:p w:rsidR="00775D29" w:rsidRPr="00221FCC" w:rsidRDefault="00775D29" w:rsidP="00967554">
            <w:pPr>
              <w:pStyle w:val="a6"/>
              <w:ind w:right="397" w:hanging="109"/>
              <w:jc w:val="right"/>
              <w:rPr>
                <w:rFonts w:hAnsi="Angsana New"/>
                <w:position w:val="0"/>
                <w:sz w:val="28"/>
                <w:szCs w:val="28"/>
                <w:cs/>
              </w:rPr>
            </w:pPr>
            <w:r w:rsidRPr="00221FCC">
              <w:rPr>
                <w:rFonts w:hAnsi="Angsana New"/>
                <w:position w:val="0"/>
                <w:sz w:val="28"/>
                <w:szCs w:val="28"/>
                <w:cs/>
              </w:rPr>
              <w:t>-</w:t>
            </w:r>
          </w:p>
        </w:tc>
        <w:tc>
          <w:tcPr>
            <w:tcW w:w="284" w:type="dxa"/>
          </w:tcPr>
          <w:p w:rsidR="00775D29" w:rsidRPr="00221FCC" w:rsidRDefault="00775D29" w:rsidP="00967554">
            <w:pPr>
              <w:pStyle w:val="a6"/>
              <w:tabs>
                <w:tab w:val="left" w:pos="426"/>
              </w:tabs>
              <w:rPr>
                <w:rFonts w:hAnsi="Angsana New"/>
                <w:position w:val="0"/>
                <w:sz w:val="28"/>
                <w:szCs w:val="28"/>
              </w:rPr>
            </w:pPr>
          </w:p>
        </w:tc>
        <w:tc>
          <w:tcPr>
            <w:tcW w:w="1559" w:type="dxa"/>
          </w:tcPr>
          <w:p w:rsidR="00775D29" w:rsidRPr="00221FCC" w:rsidRDefault="00775D29" w:rsidP="00967554">
            <w:pPr>
              <w:ind w:right="33"/>
              <w:jc w:val="right"/>
              <w:rPr>
                <w:rFonts w:hAnsi="Angsana New"/>
                <w:snapToGrid w:val="0"/>
                <w:color w:val="000000"/>
                <w:position w:val="0"/>
                <w:sz w:val="28"/>
                <w:szCs w:val="28"/>
                <w:lang w:eastAsia="th-TH"/>
              </w:rPr>
            </w:pPr>
            <w:r w:rsidRPr="00221FCC">
              <w:rPr>
                <w:rFonts w:hAnsi="Angsana New"/>
                <w:snapToGrid w:val="0"/>
                <w:color w:val="000000"/>
                <w:position w:val="0"/>
                <w:sz w:val="28"/>
                <w:szCs w:val="28"/>
                <w:cs/>
                <w:lang w:eastAsia="th-TH"/>
              </w:rPr>
              <w:t>15</w:t>
            </w:r>
            <w:r w:rsidRPr="00221FCC">
              <w:rPr>
                <w:rFonts w:hAnsi="Angsana New"/>
                <w:snapToGrid w:val="0"/>
                <w:color w:val="000000"/>
                <w:position w:val="0"/>
                <w:sz w:val="28"/>
                <w:szCs w:val="28"/>
                <w:lang w:eastAsia="th-TH"/>
              </w:rPr>
              <w:t>,</w:t>
            </w:r>
            <w:r w:rsidRPr="00221FCC">
              <w:rPr>
                <w:rFonts w:hAnsi="Angsana New"/>
                <w:snapToGrid w:val="0"/>
                <w:color w:val="000000"/>
                <w:position w:val="0"/>
                <w:sz w:val="28"/>
                <w:szCs w:val="28"/>
                <w:cs/>
                <w:lang w:eastAsia="th-TH"/>
              </w:rPr>
              <w:t>679</w:t>
            </w:r>
            <w:r w:rsidRPr="00221FCC">
              <w:rPr>
                <w:rFonts w:hAnsi="Angsana New"/>
                <w:snapToGrid w:val="0"/>
                <w:color w:val="000000"/>
                <w:position w:val="0"/>
                <w:sz w:val="28"/>
                <w:szCs w:val="28"/>
                <w:lang w:eastAsia="th-TH"/>
              </w:rPr>
              <w:t>,</w:t>
            </w:r>
            <w:r w:rsidRPr="00221FCC">
              <w:rPr>
                <w:rFonts w:hAnsi="Angsana New"/>
                <w:snapToGrid w:val="0"/>
                <w:color w:val="000000"/>
                <w:position w:val="0"/>
                <w:sz w:val="28"/>
                <w:szCs w:val="28"/>
                <w:cs/>
                <w:lang w:eastAsia="th-TH"/>
              </w:rPr>
              <w:t>763.92</w:t>
            </w:r>
          </w:p>
        </w:tc>
        <w:tc>
          <w:tcPr>
            <w:tcW w:w="284" w:type="dxa"/>
          </w:tcPr>
          <w:p w:rsidR="00775D29" w:rsidRPr="00221FCC" w:rsidRDefault="00775D29" w:rsidP="00967554">
            <w:pPr>
              <w:pStyle w:val="a6"/>
              <w:tabs>
                <w:tab w:val="left" w:pos="426"/>
              </w:tabs>
              <w:ind w:right="458" w:hanging="109"/>
              <w:jc w:val="right"/>
              <w:rPr>
                <w:rFonts w:hAnsi="Angsana New"/>
                <w:position w:val="0"/>
                <w:sz w:val="28"/>
                <w:szCs w:val="28"/>
                <w:highlight w:val="red"/>
              </w:rPr>
            </w:pPr>
          </w:p>
        </w:tc>
        <w:tc>
          <w:tcPr>
            <w:tcW w:w="1559" w:type="dxa"/>
          </w:tcPr>
          <w:p w:rsidR="00775D29" w:rsidRPr="00221FCC" w:rsidRDefault="00775D29" w:rsidP="00967554">
            <w:pPr>
              <w:pStyle w:val="a6"/>
              <w:ind w:right="397" w:hanging="109"/>
              <w:jc w:val="right"/>
              <w:rPr>
                <w:rFonts w:hAnsi="Angsana New"/>
                <w:position w:val="0"/>
                <w:sz w:val="28"/>
                <w:szCs w:val="28"/>
                <w:cs/>
              </w:rPr>
            </w:pPr>
            <w:r w:rsidRPr="00221FCC">
              <w:rPr>
                <w:rFonts w:hAnsi="Angsana New"/>
                <w:position w:val="0"/>
                <w:sz w:val="28"/>
                <w:szCs w:val="28"/>
                <w:cs/>
              </w:rPr>
              <w:t>-</w:t>
            </w:r>
          </w:p>
        </w:tc>
        <w:tc>
          <w:tcPr>
            <w:tcW w:w="283" w:type="dxa"/>
          </w:tcPr>
          <w:p w:rsidR="00775D29" w:rsidRPr="00221FCC" w:rsidRDefault="00775D29" w:rsidP="00967554">
            <w:pPr>
              <w:pStyle w:val="a6"/>
              <w:tabs>
                <w:tab w:val="left" w:pos="426"/>
              </w:tabs>
              <w:ind w:right="458" w:hanging="109"/>
              <w:jc w:val="right"/>
              <w:rPr>
                <w:rFonts w:hAnsi="Angsana New"/>
                <w:position w:val="0"/>
                <w:sz w:val="28"/>
                <w:szCs w:val="28"/>
                <w:highlight w:val="red"/>
              </w:rPr>
            </w:pPr>
          </w:p>
        </w:tc>
        <w:tc>
          <w:tcPr>
            <w:tcW w:w="1630" w:type="dxa"/>
          </w:tcPr>
          <w:p w:rsidR="00775D29" w:rsidRPr="00221FCC" w:rsidRDefault="00775D29" w:rsidP="00967554">
            <w:pPr>
              <w:pStyle w:val="a6"/>
              <w:ind w:right="397" w:hanging="109"/>
              <w:jc w:val="right"/>
              <w:rPr>
                <w:rFonts w:hAnsi="Angsana New"/>
                <w:position w:val="0"/>
                <w:sz w:val="28"/>
                <w:szCs w:val="28"/>
                <w:cs/>
              </w:rPr>
            </w:pPr>
            <w:r w:rsidRPr="00221FCC">
              <w:rPr>
                <w:rFonts w:hAnsi="Angsana New"/>
                <w:position w:val="0"/>
                <w:sz w:val="28"/>
                <w:szCs w:val="28"/>
                <w:cs/>
              </w:rPr>
              <w:t>-</w:t>
            </w:r>
          </w:p>
        </w:tc>
      </w:tr>
    </w:tbl>
    <w:p w:rsidR="00775D29" w:rsidRPr="00221FCC" w:rsidRDefault="00945FEC" w:rsidP="00775D29">
      <w:pPr>
        <w:pStyle w:val="a6"/>
        <w:tabs>
          <w:tab w:val="left" w:pos="993"/>
        </w:tabs>
        <w:ind w:left="993" w:firstLine="992"/>
        <w:rPr>
          <w:rFonts w:hAnsi="Angsana New"/>
          <w:position w:val="0"/>
          <w:sz w:val="28"/>
          <w:szCs w:val="28"/>
        </w:rPr>
      </w:pPr>
      <w:r w:rsidRPr="007A70F0">
        <w:rPr>
          <w:rFonts w:hAnsi="Angsana New"/>
          <w:position w:val="0"/>
          <w:sz w:val="28"/>
          <w:szCs w:val="28"/>
        </w:rPr>
        <w:t>As at 31 December 2017</w:t>
      </w:r>
      <w:r w:rsidR="002B02A9">
        <w:rPr>
          <w:rFonts w:hAnsi="Angsana New" w:hint="cs"/>
          <w:position w:val="0"/>
          <w:sz w:val="28"/>
          <w:szCs w:val="28"/>
          <w:cs/>
        </w:rPr>
        <w:t>,</w:t>
      </w:r>
      <w:r w:rsidRPr="007A70F0">
        <w:rPr>
          <w:rFonts w:hAnsi="Angsana New"/>
          <w:position w:val="0"/>
          <w:sz w:val="28"/>
          <w:szCs w:val="28"/>
          <w:cs/>
        </w:rPr>
        <w:t xml:space="preserve"> </w:t>
      </w:r>
      <w:r w:rsidR="007A70F0" w:rsidRPr="007A70F0">
        <w:rPr>
          <w:rFonts w:hAnsi="Angsana New"/>
          <w:position w:val="0"/>
          <w:sz w:val="28"/>
          <w:szCs w:val="28"/>
        </w:rPr>
        <w:t xml:space="preserve">the whole amount of unused tax credits </w:t>
      </w:r>
      <w:r w:rsidR="002B02A9">
        <w:rPr>
          <w:rFonts w:hAnsi="Angsana New"/>
          <w:position w:val="0"/>
          <w:sz w:val="28"/>
          <w:szCs w:val="28"/>
        </w:rPr>
        <w:t xml:space="preserve">for </w:t>
      </w:r>
      <w:r w:rsidR="007A70F0" w:rsidRPr="007A70F0">
        <w:rPr>
          <w:rFonts w:hAnsi="Angsana New"/>
          <w:position w:val="0"/>
          <w:sz w:val="28"/>
          <w:szCs w:val="28"/>
        </w:rPr>
        <w:t>which no defe</w:t>
      </w:r>
      <w:r w:rsidR="002B02A9">
        <w:rPr>
          <w:rFonts w:hAnsi="Angsana New"/>
          <w:position w:val="0"/>
          <w:sz w:val="28"/>
          <w:szCs w:val="28"/>
        </w:rPr>
        <w:t>rred tax asset is recognized is tax</w:t>
      </w:r>
      <w:r w:rsidR="007A70F0" w:rsidRPr="007A70F0">
        <w:rPr>
          <w:rFonts w:hAnsi="Angsana New"/>
          <w:position w:val="0"/>
          <w:sz w:val="28"/>
          <w:szCs w:val="28"/>
        </w:rPr>
        <w:t xml:space="preserve"> benefits that the subsidiary has obtained from investments in investment promoted projects</w:t>
      </w:r>
      <w:r w:rsidR="007A70F0" w:rsidRPr="007A70F0">
        <w:rPr>
          <w:rFonts w:hAnsi="Angsana New"/>
          <w:position w:val="0"/>
          <w:sz w:val="28"/>
          <w:szCs w:val="28"/>
          <w:cs/>
        </w:rPr>
        <w:t xml:space="preserve"> </w:t>
      </w:r>
      <w:r w:rsidR="001E69F3">
        <w:rPr>
          <w:rFonts w:hAnsi="Angsana New"/>
          <w:position w:val="0"/>
          <w:sz w:val="28"/>
          <w:szCs w:val="28"/>
        </w:rPr>
        <w:t xml:space="preserve">which is </w:t>
      </w:r>
      <w:r w:rsidR="002B02A9">
        <w:rPr>
          <w:rFonts w:hAnsi="Angsana New"/>
          <w:position w:val="0"/>
          <w:sz w:val="28"/>
          <w:szCs w:val="28"/>
        </w:rPr>
        <w:t xml:space="preserve">approved the investment value on </w:t>
      </w:r>
      <w:r w:rsidR="00775D29" w:rsidRPr="007A70F0">
        <w:rPr>
          <w:rFonts w:hAnsi="Angsana New"/>
          <w:position w:val="0"/>
          <w:sz w:val="28"/>
          <w:szCs w:val="28"/>
          <w:cs/>
        </w:rPr>
        <w:t xml:space="preserve">1 </w:t>
      </w:r>
      <w:r w:rsidR="007A70F0" w:rsidRPr="007A70F0">
        <w:rPr>
          <w:rFonts w:hAnsi="Angsana New"/>
          <w:position w:val="0"/>
          <w:sz w:val="28"/>
          <w:szCs w:val="28"/>
        </w:rPr>
        <w:t xml:space="preserve">February </w:t>
      </w:r>
      <w:r w:rsidR="007A70F0" w:rsidRPr="007A70F0">
        <w:rPr>
          <w:rFonts w:hAnsi="Angsana New"/>
          <w:position w:val="0"/>
          <w:sz w:val="28"/>
          <w:szCs w:val="28"/>
          <w:cs/>
        </w:rPr>
        <w:t>2</w:t>
      </w:r>
      <w:r w:rsidR="002B02A9">
        <w:rPr>
          <w:rFonts w:hAnsi="Angsana New" w:hint="cs"/>
          <w:position w:val="0"/>
          <w:sz w:val="28"/>
          <w:szCs w:val="28"/>
          <w:cs/>
        </w:rPr>
        <w:t>018.</w:t>
      </w:r>
    </w:p>
    <w:p w:rsidR="007A70F0" w:rsidRPr="007A70F0" w:rsidRDefault="007A70F0" w:rsidP="00AE7E9F">
      <w:pPr>
        <w:pStyle w:val="af5"/>
        <w:numPr>
          <w:ilvl w:val="1"/>
          <w:numId w:val="17"/>
        </w:numPr>
        <w:tabs>
          <w:tab w:val="clear" w:pos="360"/>
          <w:tab w:val="left" w:pos="993"/>
        </w:tabs>
        <w:ind w:left="993" w:right="-22" w:hanging="567"/>
        <w:jc w:val="thaiDistribute"/>
        <w:rPr>
          <w:rFonts w:hAnsi="Angsana New"/>
          <w:position w:val="0"/>
          <w:sz w:val="28"/>
          <w:szCs w:val="28"/>
        </w:rPr>
      </w:pPr>
      <w:r w:rsidRPr="001E69F3">
        <w:rPr>
          <w:rFonts w:hAnsi="Angsana New"/>
          <w:spacing w:val="-1"/>
          <w:position w:val="0"/>
          <w:sz w:val="28"/>
          <w:szCs w:val="28"/>
        </w:rPr>
        <w:t>Taxable temporary</w:t>
      </w:r>
      <w:r w:rsidR="002B02A9" w:rsidRPr="001E69F3">
        <w:rPr>
          <w:rFonts w:hAnsi="Angsana New"/>
          <w:spacing w:val="-1"/>
          <w:position w:val="0"/>
          <w:sz w:val="28"/>
          <w:szCs w:val="28"/>
        </w:rPr>
        <w:t xml:space="preserve"> differences associated with </w:t>
      </w:r>
      <w:r w:rsidRPr="001E69F3">
        <w:rPr>
          <w:rFonts w:hAnsi="Angsana New"/>
          <w:spacing w:val="-1"/>
          <w:position w:val="0"/>
          <w:sz w:val="28"/>
          <w:szCs w:val="28"/>
        </w:rPr>
        <w:t>investments in subsidiaries</w:t>
      </w:r>
      <w:r w:rsidR="002B02A9" w:rsidRPr="001E69F3">
        <w:rPr>
          <w:rFonts w:hAnsi="Angsana New"/>
          <w:spacing w:val="-1"/>
          <w:position w:val="0"/>
          <w:sz w:val="28"/>
          <w:szCs w:val="28"/>
        </w:rPr>
        <w:t xml:space="preserve"> for</w:t>
      </w:r>
      <w:r w:rsidRPr="001E69F3">
        <w:rPr>
          <w:rFonts w:hAnsi="Angsana New"/>
          <w:spacing w:val="-1"/>
          <w:position w:val="0"/>
          <w:sz w:val="28"/>
          <w:szCs w:val="28"/>
        </w:rPr>
        <w:t xml:space="preserve"> which</w:t>
      </w:r>
      <w:r w:rsidR="002B02A9" w:rsidRPr="001E69F3">
        <w:rPr>
          <w:rFonts w:hAnsi="Angsana New"/>
          <w:spacing w:val="-1"/>
          <w:position w:val="0"/>
          <w:sz w:val="28"/>
          <w:szCs w:val="28"/>
        </w:rPr>
        <w:t xml:space="preserve"> no</w:t>
      </w:r>
      <w:r w:rsidRPr="001E69F3">
        <w:rPr>
          <w:rFonts w:hAnsi="Angsana New"/>
          <w:spacing w:val="-1"/>
          <w:position w:val="0"/>
          <w:sz w:val="28"/>
          <w:szCs w:val="28"/>
        </w:rPr>
        <w:t xml:space="preserve"> deferred tax liabilities</w:t>
      </w:r>
      <w:r w:rsidR="002B02A9">
        <w:rPr>
          <w:rFonts w:hAnsi="Angsana New"/>
          <w:position w:val="0"/>
          <w:sz w:val="28"/>
          <w:szCs w:val="28"/>
        </w:rPr>
        <w:t xml:space="preserve"> have not been recognized</w:t>
      </w:r>
    </w:p>
    <w:tbl>
      <w:tblPr>
        <w:tblW w:w="9426" w:type="dxa"/>
        <w:tblInd w:w="817" w:type="dxa"/>
        <w:tblLook w:val="04A0"/>
      </w:tblPr>
      <w:tblGrid>
        <w:gridCol w:w="2268"/>
        <w:gridCol w:w="1559"/>
        <w:gridCol w:w="284"/>
        <w:gridCol w:w="1559"/>
        <w:gridCol w:w="284"/>
        <w:gridCol w:w="1559"/>
        <w:gridCol w:w="283"/>
        <w:gridCol w:w="1630"/>
      </w:tblGrid>
      <w:tr w:rsidR="00EE6E0D" w:rsidRPr="00221FCC" w:rsidTr="00EE6E0D">
        <w:tc>
          <w:tcPr>
            <w:tcW w:w="2268" w:type="dxa"/>
          </w:tcPr>
          <w:p w:rsidR="00EE6E0D" w:rsidRPr="00221FCC" w:rsidRDefault="00EE6E0D" w:rsidP="00967554">
            <w:pPr>
              <w:pStyle w:val="a6"/>
              <w:tabs>
                <w:tab w:val="left" w:pos="426"/>
              </w:tabs>
              <w:rPr>
                <w:rFonts w:hAnsi="Angsana New"/>
                <w:position w:val="0"/>
                <w:sz w:val="28"/>
                <w:szCs w:val="28"/>
              </w:rPr>
            </w:pPr>
          </w:p>
        </w:tc>
        <w:tc>
          <w:tcPr>
            <w:tcW w:w="3402" w:type="dxa"/>
            <w:gridSpan w:val="3"/>
          </w:tcPr>
          <w:p w:rsidR="00EE6E0D" w:rsidRPr="00221FCC" w:rsidRDefault="00EE6E0D" w:rsidP="00967554">
            <w:pPr>
              <w:ind w:left="-88" w:right="-78"/>
              <w:jc w:val="center"/>
              <w:rPr>
                <w:rFonts w:hAnsi="Angsana New"/>
                <w:position w:val="0"/>
                <w:sz w:val="26"/>
                <w:szCs w:val="26"/>
              </w:rPr>
            </w:pPr>
            <w:r w:rsidRPr="00221FCC">
              <w:rPr>
                <w:rFonts w:hAnsi="Angsana New"/>
                <w:position w:val="0"/>
                <w:sz w:val="26"/>
                <w:szCs w:val="26"/>
              </w:rPr>
              <w:t>Consolidated Financial Statements</w:t>
            </w:r>
          </w:p>
        </w:tc>
        <w:tc>
          <w:tcPr>
            <w:tcW w:w="284" w:type="dxa"/>
          </w:tcPr>
          <w:p w:rsidR="00EE6E0D" w:rsidRPr="00221FCC" w:rsidRDefault="00EE6E0D" w:rsidP="00967554">
            <w:pPr>
              <w:pStyle w:val="a6"/>
              <w:tabs>
                <w:tab w:val="left" w:pos="426"/>
              </w:tabs>
              <w:ind w:left="-131" w:right="-108"/>
              <w:jc w:val="center"/>
              <w:rPr>
                <w:rFonts w:hAnsi="Angsana New"/>
                <w:position w:val="0"/>
                <w:sz w:val="26"/>
                <w:szCs w:val="26"/>
              </w:rPr>
            </w:pPr>
          </w:p>
        </w:tc>
        <w:tc>
          <w:tcPr>
            <w:tcW w:w="3472" w:type="dxa"/>
            <w:gridSpan w:val="3"/>
          </w:tcPr>
          <w:p w:rsidR="00EE6E0D" w:rsidRPr="00221FCC" w:rsidRDefault="00EE6E0D" w:rsidP="00967554">
            <w:pPr>
              <w:ind w:left="-88" w:right="-78"/>
              <w:jc w:val="center"/>
              <w:rPr>
                <w:rFonts w:hAnsi="Angsana New"/>
                <w:position w:val="0"/>
                <w:sz w:val="26"/>
                <w:szCs w:val="26"/>
              </w:rPr>
            </w:pPr>
            <w:r w:rsidRPr="00221FCC">
              <w:rPr>
                <w:rFonts w:hAnsi="Angsana New"/>
                <w:position w:val="0"/>
                <w:sz w:val="26"/>
                <w:szCs w:val="26"/>
              </w:rPr>
              <w:t>Separate Financial Statements</w:t>
            </w:r>
          </w:p>
        </w:tc>
      </w:tr>
      <w:tr w:rsidR="00EE6E0D" w:rsidRPr="00221FCC" w:rsidTr="00EE6E0D">
        <w:tc>
          <w:tcPr>
            <w:tcW w:w="2268" w:type="dxa"/>
          </w:tcPr>
          <w:p w:rsidR="00EE6E0D" w:rsidRPr="00221FCC" w:rsidRDefault="00EE6E0D" w:rsidP="00967554">
            <w:pPr>
              <w:pStyle w:val="a6"/>
              <w:tabs>
                <w:tab w:val="left" w:pos="426"/>
              </w:tabs>
              <w:rPr>
                <w:rFonts w:hAnsi="Angsana New"/>
                <w:position w:val="0"/>
                <w:sz w:val="28"/>
                <w:szCs w:val="28"/>
              </w:rPr>
            </w:pPr>
          </w:p>
        </w:tc>
        <w:tc>
          <w:tcPr>
            <w:tcW w:w="1559" w:type="dxa"/>
          </w:tcPr>
          <w:p w:rsidR="00EE6E0D" w:rsidRPr="00221FCC" w:rsidRDefault="00EE6E0D" w:rsidP="00967554">
            <w:pPr>
              <w:jc w:val="center"/>
              <w:rPr>
                <w:rFonts w:hAnsi="Angsana New"/>
                <w:position w:val="0"/>
                <w:sz w:val="26"/>
                <w:szCs w:val="26"/>
              </w:rPr>
            </w:pPr>
            <w:r w:rsidRPr="00221FCC">
              <w:rPr>
                <w:rFonts w:eastAsia="Angsana New" w:hAnsi="Angsana New"/>
                <w:position w:val="0"/>
                <w:sz w:val="26"/>
                <w:szCs w:val="26"/>
              </w:rPr>
              <w:t>As at</w:t>
            </w:r>
          </w:p>
        </w:tc>
        <w:tc>
          <w:tcPr>
            <w:tcW w:w="284" w:type="dxa"/>
          </w:tcPr>
          <w:p w:rsidR="00EE6E0D" w:rsidRPr="00221FCC" w:rsidRDefault="00EE6E0D" w:rsidP="00967554">
            <w:pPr>
              <w:jc w:val="center"/>
              <w:rPr>
                <w:rFonts w:hAnsi="Angsana New"/>
                <w:color w:val="000000"/>
                <w:position w:val="0"/>
                <w:sz w:val="26"/>
                <w:szCs w:val="26"/>
              </w:rPr>
            </w:pPr>
          </w:p>
        </w:tc>
        <w:tc>
          <w:tcPr>
            <w:tcW w:w="1559" w:type="dxa"/>
          </w:tcPr>
          <w:p w:rsidR="00EE6E0D" w:rsidRPr="00221FCC" w:rsidRDefault="00EE6E0D" w:rsidP="00967554">
            <w:pPr>
              <w:jc w:val="center"/>
              <w:rPr>
                <w:rFonts w:hAnsi="Angsana New"/>
                <w:position w:val="0"/>
                <w:sz w:val="26"/>
                <w:szCs w:val="26"/>
              </w:rPr>
            </w:pPr>
            <w:r w:rsidRPr="00221FCC">
              <w:rPr>
                <w:rFonts w:eastAsia="Angsana New" w:hAnsi="Angsana New"/>
                <w:position w:val="0"/>
                <w:sz w:val="26"/>
                <w:szCs w:val="26"/>
              </w:rPr>
              <w:t>As at</w:t>
            </w:r>
          </w:p>
        </w:tc>
        <w:tc>
          <w:tcPr>
            <w:tcW w:w="284" w:type="dxa"/>
          </w:tcPr>
          <w:p w:rsidR="00EE6E0D" w:rsidRPr="00221FCC" w:rsidRDefault="00EE6E0D" w:rsidP="00967554">
            <w:pPr>
              <w:pStyle w:val="a6"/>
              <w:tabs>
                <w:tab w:val="left" w:pos="426"/>
              </w:tabs>
              <w:ind w:hanging="109"/>
              <w:jc w:val="center"/>
              <w:rPr>
                <w:rFonts w:hAnsi="Angsana New"/>
                <w:position w:val="0"/>
                <w:sz w:val="26"/>
                <w:szCs w:val="26"/>
                <w:cs/>
              </w:rPr>
            </w:pPr>
          </w:p>
        </w:tc>
        <w:tc>
          <w:tcPr>
            <w:tcW w:w="1559" w:type="dxa"/>
          </w:tcPr>
          <w:p w:rsidR="00EE6E0D" w:rsidRPr="00221FCC" w:rsidRDefault="00EE6E0D" w:rsidP="00967554">
            <w:pPr>
              <w:jc w:val="center"/>
              <w:rPr>
                <w:rFonts w:hAnsi="Angsana New"/>
                <w:position w:val="0"/>
                <w:sz w:val="26"/>
                <w:szCs w:val="26"/>
              </w:rPr>
            </w:pPr>
            <w:r w:rsidRPr="00221FCC">
              <w:rPr>
                <w:rFonts w:eastAsia="Angsana New" w:hAnsi="Angsana New"/>
                <w:position w:val="0"/>
                <w:sz w:val="26"/>
                <w:szCs w:val="26"/>
              </w:rPr>
              <w:t>As at</w:t>
            </w:r>
          </w:p>
        </w:tc>
        <w:tc>
          <w:tcPr>
            <w:tcW w:w="283" w:type="dxa"/>
          </w:tcPr>
          <w:p w:rsidR="00EE6E0D" w:rsidRPr="00221FCC" w:rsidRDefault="00EE6E0D" w:rsidP="00967554">
            <w:pPr>
              <w:jc w:val="center"/>
              <w:rPr>
                <w:rFonts w:hAnsi="Angsana New"/>
                <w:color w:val="000000"/>
                <w:position w:val="0"/>
                <w:sz w:val="26"/>
                <w:szCs w:val="26"/>
              </w:rPr>
            </w:pPr>
          </w:p>
        </w:tc>
        <w:tc>
          <w:tcPr>
            <w:tcW w:w="1630" w:type="dxa"/>
          </w:tcPr>
          <w:p w:rsidR="00EE6E0D" w:rsidRPr="00221FCC" w:rsidRDefault="00EE6E0D" w:rsidP="00967554">
            <w:pPr>
              <w:jc w:val="center"/>
              <w:rPr>
                <w:rFonts w:hAnsi="Angsana New"/>
                <w:position w:val="0"/>
                <w:sz w:val="26"/>
                <w:szCs w:val="26"/>
              </w:rPr>
            </w:pPr>
            <w:r w:rsidRPr="00221FCC">
              <w:rPr>
                <w:rFonts w:eastAsia="Angsana New" w:hAnsi="Angsana New"/>
                <w:position w:val="0"/>
                <w:sz w:val="26"/>
                <w:szCs w:val="26"/>
              </w:rPr>
              <w:t>As at</w:t>
            </w:r>
          </w:p>
        </w:tc>
      </w:tr>
      <w:tr w:rsidR="00EE6E0D" w:rsidRPr="00221FCC" w:rsidTr="00EE6E0D">
        <w:tc>
          <w:tcPr>
            <w:tcW w:w="2268" w:type="dxa"/>
          </w:tcPr>
          <w:p w:rsidR="00EE6E0D" w:rsidRPr="00221FCC" w:rsidRDefault="00EE6E0D" w:rsidP="00967554">
            <w:pPr>
              <w:pStyle w:val="a6"/>
              <w:rPr>
                <w:rFonts w:hAnsi="Angsana New"/>
                <w:position w:val="0"/>
                <w:sz w:val="28"/>
                <w:szCs w:val="28"/>
              </w:rPr>
            </w:pPr>
          </w:p>
        </w:tc>
        <w:tc>
          <w:tcPr>
            <w:tcW w:w="1559" w:type="dxa"/>
          </w:tcPr>
          <w:p w:rsidR="00EE6E0D" w:rsidRPr="00221FCC" w:rsidRDefault="00EE6E0D" w:rsidP="00967554">
            <w:pPr>
              <w:jc w:val="center"/>
              <w:rPr>
                <w:rFonts w:hAnsi="Angsana New"/>
                <w:position w:val="0"/>
                <w:sz w:val="26"/>
                <w:szCs w:val="26"/>
              </w:rPr>
            </w:pPr>
            <w:r w:rsidRPr="00221FCC">
              <w:rPr>
                <w:rFonts w:hAnsi="Angsana New"/>
                <w:color w:val="000000"/>
                <w:position w:val="0"/>
                <w:sz w:val="26"/>
                <w:szCs w:val="26"/>
              </w:rPr>
              <w:t xml:space="preserve">31 December </w:t>
            </w:r>
            <w:r w:rsidRPr="00221FCC">
              <w:rPr>
                <w:rFonts w:hAnsi="Angsana New"/>
                <w:snapToGrid w:val="0"/>
                <w:position w:val="0"/>
                <w:sz w:val="26"/>
                <w:szCs w:val="26"/>
                <w:cs/>
                <w:lang w:eastAsia="th-TH"/>
              </w:rPr>
              <w:t>20</w:t>
            </w:r>
            <w:r w:rsidRPr="00221FCC">
              <w:rPr>
                <w:rFonts w:hAnsi="Angsana New"/>
                <w:snapToGrid w:val="0"/>
                <w:position w:val="0"/>
                <w:sz w:val="26"/>
                <w:szCs w:val="26"/>
                <w:lang w:eastAsia="th-TH"/>
              </w:rPr>
              <w:t>1</w:t>
            </w:r>
            <w:r w:rsidRPr="00221FCC">
              <w:rPr>
                <w:rFonts w:hAnsi="Angsana New"/>
                <w:position w:val="0"/>
                <w:sz w:val="26"/>
                <w:szCs w:val="26"/>
              </w:rPr>
              <w:t>8</w:t>
            </w:r>
          </w:p>
        </w:tc>
        <w:tc>
          <w:tcPr>
            <w:tcW w:w="284" w:type="dxa"/>
          </w:tcPr>
          <w:p w:rsidR="00EE6E0D" w:rsidRPr="00221FCC" w:rsidRDefault="00EE6E0D" w:rsidP="00967554">
            <w:pPr>
              <w:jc w:val="center"/>
              <w:rPr>
                <w:rFonts w:hAnsi="Angsana New"/>
                <w:color w:val="000000"/>
                <w:position w:val="0"/>
                <w:sz w:val="26"/>
                <w:szCs w:val="26"/>
              </w:rPr>
            </w:pPr>
          </w:p>
        </w:tc>
        <w:tc>
          <w:tcPr>
            <w:tcW w:w="1559" w:type="dxa"/>
          </w:tcPr>
          <w:p w:rsidR="00EE6E0D" w:rsidRPr="00221FCC" w:rsidRDefault="00EE6E0D" w:rsidP="00967554">
            <w:pPr>
              <w:jc w:val="center"/>
              <w:rPr>
                <w:rFonts w:hAnsi="Angsana New"/>
                <w:position w:val="0"/>
                <w:sz w:val="26"/>
                <w:szCs w:val="26"/>
              </w:rPr>
            </w:pPr>
            <w:r w:rsidRPr="00221FCC">
              <w:rPr>
                <w:rFonts w:hAnsi="Angsana New"/>
                <w:color w:val="000000"/>
                <w:position w:val="0"/>
                <w:sz w:val="26"/>
                <w:szCs w:val="26"/>
              </w:rPr>
              <w:t xml:space="preserve">31 December </w:t>
            </w:r>
            <w:r w:rsidRPr="00221FCC">
              <w:rPr>
                <w:rFonts w:hAnsi="Angsana New"/>
                <w:snapToGrid w:val="0"/>
                <w:position w:val="0"/>
                <w:sz w:val="26"/>
                <w:szCs w:val="26"/>
                <w:cs/>
                <w:lang w:eastAsia="th-TH"/>
              </w:rPr>
              <w:t>20</w:t>
            </w:r>
            <w:r w:rsidRPr="00221FCC">
              <w:rPr>
                <w:rFonts w:hAnsi="Angsana New"/>
                <w:snapToGrid w:val="0"/>
                <w:position w:val="0"/>
                <w:sz w:val="26"/>
                <w:szCs w:val="26"/>
                <w:lang w:eastAsia="th-TH"/>
              </w:rPr>
              <w:t>1</w:t>
            </w:r>
            <w:r w:rsidRPr="00221FCC">
              <w:rPr>
                <w:rFonts w:hAnsi="Angsana New"/>
                <w:position w:val="0"/>
                <w:sz w:val="26"/>
                <w:szCs w:val="26"/>
              </w:rPr>
              <w:t>7</w:t>
            </w:r>
          </w:p>
        </w:tc>
        <w:tc>
          <w:tcPr>
            <w:tcW w:w="284" w:type="dxa"/>
          </w:tcPr>
          <w:p w:rsidR="00EE6E0D" w:rsidRPr="00221FCC" w:rsidRDefault="00EE6E0D" w:rsidP="00967554">
            <w:pPr>
              <w:pStyle w:val="a6"/>
              <w:tabs>
                <w:tab w:val="left" w:pos="426"/>
              </w:tabs>
              <w:ind w:hanging="109"/>
              <w:jc w:val="center"/>
              <w:rPr>
                <w:rFonts w:hAnsi="Angsana New"/>
                <w:position w:val="0"/>
                <w:sz w:val="26"/>
                <w:szCs w:val="26"/>
              </w:rPr>
            </w:pPr>
          </w:p>
        </w:tc>
        <w:tc>
          <w:tcPr>
            <w:tcW w:w="1559" w:type="dxa"/>
          </w:tcPr>
          <w:p w:rsidR="00EE6E0D" w:rsidRPr="00221FCC" w:rsidRDefault="00EE6E0D" w:rsidP="00967554">
            <w:pPr>
              <w:jc w:val="center"/>
              <w:rPr>
                <w:rFonts w:hAnsi="Angsana New"/>
                <w:position w:val="0"/>
                <w:sz w:val="26"/>
                <w:szCs w:val="26"/>
              </w:rPr>
            </w:pPr>
            <w:r w:rsidRPr="00221FCC">
              <w:rPr>
                <w:rFonts w:hAnsi="Angsana New"/>
                <w:color w:val="000000"/>
                <w:position w:val="0"/>
                <w:sz w:val="26"/>
                <w:szCs w:val="26"/>
              </w:rPr>
              <w:t xml:space="preserve">31 December </w:t>
            </w:r>
            <w:r w:rsidRPr="00221FCC">
              <w:rPr>
                <w:rFonts w:hAnsi="Angsana New"/>
                <w:snapToGrid w:val="0"/>
                <w:position w:val="0"/>
                <w:sz w:val="26"/>
                <w:szCs w:val="26"/>
                <w:cs/>
                <w:lang w:eastAsia="th-TH"/>
              </w:rPr>
              <w:t>20</w:t>
            </w:r>
            <w:r w:rsidRPr="00221FCC">
              <w:rPr>
                <w:rFonts w:hAnsi="Angsana New"/>
                <w:snapToGrid w:val="0"/>
                <w:position w:val="0"/>
                <w:sz w:val="26"/>
                <w:szCs w:val="26"/>
                <w:lang w:eastAsia="th-TH"/>
              </w:rPr>
              <w:t>1</w:t>
            </w:r>
            <w:r w:rsidRPr="00221FCC">
              <w:rPr>
                <w:rFonts w:hAnsi="Angsana New"/>
                <w:position w:val="0"/>
                <w:sz w:val="26"/>
                <w:szCs w:val="26"/>
              </w:rPr>
              <w:t>8</w:t>
            </w:r>
          </w:p>
        </w:tc>
        <w:tc>
          <w:tcPr>
            <w:tcW w:w="283" w:type="dxa"/>
          </w:tcPr>
          <w:p w:rsidR="00EE6E0D" w:rsidRPr="00221FCC" w:rsidRDefault="00EE6E0D" w:rsidP="00967554">
            <w:pPr>
              <w:jc w:val="center"/>
              <w:rPr>
                <w:rFonts w:hAnsi="Angsana New"/>
                <w:color w:val="000000"/>
                <w:position w:val="0"/>
                <w:sz w:val="26"/>
                <w:szCs w:val="26"/>
              </w:rPr>
            </w:pPr>
          </w:p>
        </w:tc>
        <w:tc>
          <w:tcPr>
            <w:tcW w:w="1630" w:type="dxa"/>
          </w:tcPr>
          <w:p w:rsidR="00EE6E0D" w:rsidRPr="00221FCC" w:rsidRDefault="00EE6E0D" w:rsidP="00967554">
            <w:pPr>
              <w:jc w:val="center"/>
              <w:rPr>
                <w:rFonts w:hAnsi="Angsana New"/>
                <w:position w:val="0"/>
                <w:sz w:val="26"/>
                <w:szCs w:val="26"/>
              </w:rPr>
            </w:pPr>
            <w:r w:rsidRPr="00221FCC">
              <w:rPr>
                <w:rFonts w:hAnsi="Angsana New"/>
                <w:color w:val="000000"/>
                <w:position w:val="0"/>
                <w:sz w:val="26"/>
                <w:szCs w:val="26"/>
              </w:rPr>
              <w:t xml:space="preserve">31 December </w:t>
            </w:r>
            <w:r w:rsidRPr="00221FCC">
              <w:rPr>
                <w:rFonts w:hAnsi="Angsana New"/>
                <w:snapToGrid w:val="0"/>
                <w:position w:val="0"/>
                <w:sz w:val="26"/>
                <w:szCs w:val="26"/>
                <w:cs/>
                <w:lang w:eastAsia="th-TH"/>
              </w:rPr>
              <w:t>20</w:t>
            </w:r>
            <w:r w:rsidRPr="00221FCC">
              <w:rPr>
                <w:rFonts w:hAnsi="Angsana New"/>
                <w:snapToGrid w:val="0"/>
                <w:position w:val="0"/>
                <w:sz w:val="26"/>
                <w:szCs w:val="26"/>
                <w:lang w:eastAsia="th-TH"/>
              </w:rPr>
              <w:t>1</w:t>
            </w:r>
            <w:r w:rsidRPr="00221FCC">
              <w:rPr>
                <w:rFonts w:hAnsi="Angsana New"/>
                <w:position w:val="0"/>
                <w:sz w:val="26"/>
                <w:szCs w:val="26"/>
              </w:rPr>
              <w:t>7</w:t>
            </w:r>
          </w:p>
        </w:tc>
      </w:tr>
      <w:tr w:rsidR="00EE6E0D" w:rsidRPr="00221FCC" w:rsidTr="00EE6E0D">
        <w:tc>
          <w:tcPr>
            <w:tcW w:w="2268" w:type="dxa"/>
          </w:tcPr>
          <w:p w:rsidR="00EE6E0D" w:rsidRPr="00221FCC" w:rsidRDefault="00EE6E0D" w:rsidP="00967554">
            <w:pPr>
              <w:pStyle w:val="a6"/>
              <w:tabs>
                <w:tab w:val="left" w:pos="426"/>
              </w:tabs>
              <w:rPr>
                <w:rFonts w:hAnsi="Angsana New"/>
                <w:position w:val="0"/>
                <w:sz w:val="28"/>
                <w:szCs w:val="28"/>
              </w:rPr>
            </w:pPr>
          </w:p>
        </w:tc>
        <w:tc>
          <w:tcPr>
            <w:tcW w:w="1559" w:type="dxa"/>
          </w:tcPr>
          <w:p w:rsidR="00EE6E0D" w:rsidRPr="00221FCC" w:rsidRDefault="00EE6E0D" w:rsidP="00967554">
            <w:pPr>
              <w:jc w:val="center"/>
              <w:rPr>
                <w:rFonts w:hAnsi="Angsana New"/>
                <w:color w:val="000000"/>
                <w:position w:val="0"/>
                <w:sz w:val="26"/>
                <w:szCs w:val="26"/>
              </w:rPr>
            </w:pPr>
            <w:r w:rsidRPr="00221FCC">
              <w:rPr>
                <w:rFonts w:hAnsi="Angsana New"/>
                <w:position w:val="0"/>
                <w:sz w:val="26"/>
                <w:szCs w:val="26"/>
              </w:rPr>
              <w:t>Baht</w:t>
            </w:r>
          </w:p>
        </w:tc>
        <w:tc>
          <w:tcPr>
            <w:tcW w:w="284" w:type="dxa"/>
          </w:tcPr>
          <w:p w:rsidR="00EE6E0D" w:rsidRPr="00221FCC" w:rsidRDefault="00EE6E0D" w:rsidP="00967554">
            <w:pPr>
              <w:ind w:left="-108" w:right="-108"/>
              <w:jc w:val="center"/>
              <w:rPr>
                <w:rFonts w:hAnsi="Angsana New"/>
                <w:position w:val="0"/>
                <w:sz w:val="26"/>
                <w:szCs w:val="26"/>
                <w:u w:val="single"/>
              </w:rPr>
            </w:pPr>
          </w:p>
        </w:tc>
        <w:tc>
          <w:tcPr>
            <w:tcW w:w="1559" w:type="dxa"/>
          </w:tcPr>
          <w:p w:rsidR="00EE6E0D" w:rsidRPr="00221FCC" w:rsidRDefault="00EE6E0D" w:rsidP="00967554">
            <w:pPr>
              <w:jc w:val="center"/>
              <w:rPr>
                <w:rFonts w:hAnsi="Angsana New"/>
                <w:color w:val="000000"/>
                <w:position w:val="0"/>
                <w:sz w:val="26"/>
                <w:szCs w:val="26"/>
              </w:rPr>
            </w:pPr>
            <w:r w:rsidRPr="00221FCC">
              <w:rPr>
                <w:rFonts w:hAnsi="Angsana New"/>
                <w:position w:val="0"/>
                <w:sz w:val="26"/>
                <w:szCs w:val="26"/>
              </w:rPr>
              <w:t>Baht</w:t>
            </w:r>
          </w:p>
        </w:tc>
        <w:tc>
          <w:tcPr>
            <w:tcW w:w="284" w:type="dxa"/>
          </w:tcPr>
          <w:p w:rsidR="00EE6E0D" w:rsidRPr="00221FCC" w:rsidRDefault="00EE6E0D" w:rsidP="00967554">
            <w:pPr>
              <w:pStyle w:val="a6"/>
              <w:tabs>
                <w:tab w:val="left" w:pos="426"/>
              </w:tabs>
              <w:ind w:hanging="109"/>
              <w:jc w:val="center"/>
              <w:rPr>
                <w:rFonts w:hAnsi="Angsana New"/>
                <w:position w:val="0"/>
                <w:sz w:val="26"/>
                <w:szCs w:val="26"/>
                <w:cs/>
              </w:rPr>
            </w:pPr>
          </w:p>
        </w:tc>
        <w:tc>
          <w:tcPr>
            <w:tcW w:w="1559" w:type="dxa"/>
          </w:tcPr>
          <w:p w:rsidR="00EE6E0D" w:rsidRPr="00221FCC" w:rsidRDefault="00EE6E0D" w:rsidP="00967554">
            <w:pPr>
              <w:jc w:val="center"/>
              <w:rPr>
                <w:rFonts w:hAnsi="Angsana New"/>
                <w:color w:val="000000"/>
                <w:position w:val="0"/>
                <w:sz w:val="26"/>
                <w:szCs w:val="26"/>
              </w:rPr>
            </w:pPr>
            <w:r w:rsidRPr="00221FCC">
              <w:rPr>
                <w:rFonts w:hAnsi="Angsana New"/>
                <w:position w:val="0"/>
                <w:sz w:val="26"/>
                <w:szCs w:val="26"/>
              </w:rPr>
              <w:t>Baht</w:t>
            </w:r>
          </w:p>
        </w:tc>
        <w:tc>
          <w:tcPr>
            <w:tcW w:w="283" w:type="dxa"/>
          </w:tcPr>
          <w:p w:rsidR="00EE6E0D" w:rsidRPr="00221FCC" w:rsidRDefault="00EE6E0D" w:rsidP="00967554">
            <w:pPr>
              <w:ind w:left="-108" w:right="-108"/>
              <w:jc w:val="center"/>
              <w:rPr>
                <w:rFonts w:hAnsi="Angsana New"/>
                <w:position w:val="0"/>
                <w:sz w:val="26"/>
                <w:szCs w:val="26"/>
                <w:u w:val="single"/>
              </w:rPr>
            </w:pPr>
          </w:p>
        </w:tc>
        <w:tc>
          <w:tcPr>
            <w:tcW w:w="1630" w:type="dxa"/>
          </w:tcPr>
          <w:p w:rsidR="00EE6E0D" w:rsidRPr="00221FCC" w:rsidRDefault="00EE6E0D" w:rsidP="00967554">
            <w:pPr>
              <w:jc w:val="center"/>
              <w:rPr>
                <w:rFonts w:hAnsi="Angsana New"/>
                <w:color w:val="000000"/>
                <w:position w:val="0"/>
                <w:sz w:val="26"/>
                <w:szCs w:val="26"/>
              </w:rPr>
            </w:pPr>
            <w:r w:rsidRPr="00221FCC">
              <w:rPr>
                <w:rFonts w:hAnsi="Angsana New"/>
                <w:position w:val="0"/>
                <w:sz w:val="26"/>
                <w:szCs w:val="26"/>
              </w:rPr>
              <w:t>Baht</w:t>
            </w:r>
          </w:p>
        </w:tc>
      </w:tr>
      <w:tr w:rsidR="00775D29" w:rsidRPr="00221FCC" w:rsidTr="00EE6E0D">
        <w:tc>
          <w:tcPr>
            <w:tcW w:w="2268" w:type="dxa"/>
          </w:tcPr>
          <w:p w:rsidR="00775D29" w:rsidRPr="00221FCC" w:rsidRDefault="00EE6E0D" w:rsidP="00967554">
            <w:pPr>
              <w:pStyle w:val="a6"/>
              <w:rPr>
                <w:rFonts w:hAnsi="Angsana New"/>
                <w:position w:val="0"/>
                <w:sz w:val="28"/>
                <w:szCs w:val="28"/>
              </w:rPr>
            </w:pPr>
            <w:r w:rsidRPr="00221FCC">
              <w:rPr>
                <w:rFonts w:hAnsi="Angsana New"/>
                <w:position w:val="0"/>
                <w:sz w:val="26"/>
                <w:szCs w:val="26"/>
              </w:rPr>
              <w:t>Investments in subsidiaries</w:t>
            </w:r>
          </w:p>
        </w:tc>
        <w:tc>
          <w:tcPr>
            <w:tcW w:w="1559" w:type="dxa"/>
          </w:tcPr>
          <w:p w:rsidR="00775D29" w:rsidRPr="00221FCC" w:rsidRDefault="00775D29" w:rsidP="00967554">
            <w:pPr>
              <w:pStyle w:val="a6"/>
              <w:ind w:right="397" w:hanging="109"/>
              <w:jc w:val="right"/>
              <w:rPr>
                <w:rFonts w:hAnsi="Angsana New"/>
                <w:position w:val="0"/>
                <w:sz w:val="28"/>
                <w:szCs w:val="28"/>
                <w:cs/>
              </w:rPr>
            </w:pPr>
            <w:r w:rsidRPr="00221FCC">
              <w:rPr>
                <w:rFonts w:hAnsi="Angsana New"/>
                <w:position w:val="0"/>
                <w:sz w:val="28"/>
                <w:szCs w:val="28"/>
                <w:cs/>
              </w:rPr>
              <w:t>-</w:t>
            </w:r>
          </w:p>
        </w:tc>
        <w:tc>
          <w:tcPr>
            <w:tcW w:w="284" w:type="dxa"/>
          </w:tcPr>
          <w:p w:rsidR="00775D29" w:rsidRPr="00221FCC" w:rsidRDefault="00775D29" w:rsidP="00967554">
            <w:pPr>
              <w:pStyle w:val="a6"/>
              <w:tabs>
                <w:tab w:val="left" w:pos="426"/>
              </w:tabs>
              <w:rPr>
                <w:rFonts w:hAnsi="Angsana New"/>
                <w:position w:val="0"/>
                <w:sz w:val="28"/>
                <w:szCs w:val="28"/>
              </w:rPr>
            </w:pPr>
          </w:p>
        </w:tc>
        <w:tc>
          <w:tcPr>
            <w:tcW w:w="1559" w:type="dxa"/>
          </w:tcPr>
          <w:p w:rsidR="00775D29" w:rsidRPr="00221FCC" w:rsidRDefault="00775D29" w:rsidP="00967554">
            <w:pPr>
              <w:pStyle w:val="a6"/>
              <w:ind w:right="397" w:hanging="109"/>
              <w:jc w:val="right"/>
              <w:rPr>
                <w:rFonts w:hAnsi="Angsana New"/>
                <w:position w:val="0"/>
                <w:sz w:val="28"/>
                <w:szCs w:val="28"/>
                <w:cs/>
              </w:rPr>
            </w:pPr>
            <w:r w:rsidRPr="00221FCC">
              <w:rPr>
                <w:rFonts w:hAnsi="Angsana New"/>
                <w:position w:val="0"/>
                <w:sz w:val="28"/>
                <w:szCs w:val="28"/>
                <w:cs/>
              </w:rPr>
              <w:t>-</w:t>
            </w:r>
          </w:p>
        </w:tc>
        <w:tc>
          <w:tcPr>
            <w:tcW w:w="284" w:type="dxa"/>
          </w:tcPr>
          <w:p w:rsidR="00775D29" w:rsidRPr="00221FCC" w:rsidRDefault="00775D29" w:rsidP="00967554">
            <w:pPr>
              <w:pStyle w:val="a6"/>
              <w:tabs>
                <w:tab w:val="left" w:pos="426"/>
              </w:tabs>
              <w:ind w:right="458" w:hanging="109"/>
              <w:jc w:val="right"/>
              <w:rPr>
                <w:rFonts w:hAnsi="Angsana New"/>
                <w:position w:val="0"/>
                <w:sz w:val="28"/>
                <w:szCs w:val="28"/>
                <w:highlight w:val="red"/>
              </w:rPr>
            </w:pPr>
          </w:p>
        </w:tc>
        <w:tc>
          <w:tcPr>
            <w:tcW w:w="1559" w:type="dxa"/>
          </w:tcPr>
          <w:p w:rsidR="00775D29" w:rsidRPr="00221FCC" w:rsidRDefault="00775D29" w:rsidP="00967554">
            <w:pPr>
              <w:ind w:right="33"/>
              <w:jc w:val="right"/>
              <w:rPr>
                <w:rFonts w:hAnsi="Angsana New"/>
                <w:snapToGrid w:val="0"/>
                <w:color w:val="000000"/>
                <w:position w:val="0"/>
                <w:sz w:val="28"/>
                <w:szCs w:val="28"/>
                <w:lang w:eastAsia="th-TH"/>
              </w:rPr>
            </w:pPr>
            <w:r w:rsidRPr="00221FCC">
              <w:rPr>
                <w:rFonts w:hAnsi="Angsana New"/>
                <w:snapToGrid w:val="0"/>
                <w:color w:val="000000"/>
                <w:position w:val="0"/>
                <w:sz w:val="28"/>
                <w:szCs w:val="28"/>
                <w:cs/>
                <w:lang w:eastAsia="th-TH"/>
              </w:rPr>
              <w:t>227</w:t>
            </w:r>
            <w:r w:rsidRPr="00221FCC">
              <w:rPr>
                <w:rFonts w:hAnsi="Angsana New"/>
                <w:snapToGrid w:val="0"/>
                <w:color w:val="000000"/>
                <w:position w:val="0"/>
                <w:sz w:val="28"/>
                <w:szCs w:val="28"/>
                <w:lang w:eastAsia="th-TH"/>
              </w:rPr>
              <w:t>,</w:t>
            </w:r>
            <w:r w:rsidRPr="00221FCC">
              <w:rPr>
                <w:rFonts w:hAnsi="Angsana New"/>
                <w:snapToGrid w:val="0"/>
                <w:color w:val="000000"/>
                <w:position w:val="0"/>
                <w:sz w:val="28"/>
                <w:szCs w:val="28"/>
                <w:cs/>
                <w:lang w:eastAsia="th-TH"/>
              </w:rPr>
              <w:t>708</w:t>
            </w:r>
            <w:r w:rsidRPr="00221FCC">
              <w:rPr>
                <w:rFonts w:hAnsi="Angsana New"/>
                <w:snapToGrid w:val="0"/>
                <w:color w:val="000000"/>
                <w:position w:val="0"/>
                <w:sz w:val="28"/>
                <w:szCs w:val="28"/>
                <w:lang w:eastAsia="th-TH"/>
              </w:rPr>
              <w:t>,</w:t>
            </w:r>
            <w:r w:rsidRPr="00221FCC">
              <w:rPr>
                <w:rFonts w:hAnsi="Angsana New"/>
                <w:snapToGrid w:val="0"/>
                <w:color w:val="000000"/>
                <w:position w:val="0"/>
                <w:sz w:val="28"/>
                <w:szCs w:val="28"/>
                <w:cs/>
                <w:lang w:eastAsia="th-TH"/>
              </w:rPr>
              <w:t>492.33</w:t>
            </w:r>
          </w:p>
        </w:tc>
        <w:tc>
          <w:tcPr>
            <w:tcW w:w="283" w:type="dxa"/>
          </w:tcPr>
          <w:p w:rsidR="00775D29" w:rsidRPr="00221FCC" w:rsidRDefault="00775D29" w:rsidP="00967554">
            <w:pPr>
              <w:ind w:right="175"/>
              <w:jc w:val="right"/>
              <w:rPr>
                <w:rFonts w:hAnsi="Angsana New"/>
                <w:position w:val="0"/>
                <w:sz w:val="28"/>
                <w:szCs w:val="28"/>
                <w:cs/>
              </w:rPr>
            </w:pPr>
          </w:p>
        </w:tc>
        <w:tc>
          <w:tcPr>
            <w:tcW w:w="1630" w:type="dxa"/>
          </w:tcPr>
          <w:p w:rsidR="00775D29" w:rsidRPr="00221FCC" w:rsidRDefault="00775D29" w:rsidP="00967554">
            <w:pPr>
              <w:ind w:right="33"/>
              <w:jc w:val="right"/>
              <w:rPr>
                <w:rFonts w:hAnsi="Angsana New"/>
                <w:snapToGrid w:val="0"/>
                <w:color w:val="000000"/>
                <w:position w:val="0"/>
                <w:sz w:val="28"/>
                <w:szCs w:val="28"/>
                <w:cs/>
                <w:lang w:eastAsia="th-TH"/>
              </w:rPr>
            </w:pPr>
            <w:r w:rsidRPr="00221FCC">
              <w:rPr>
                <w:rFonts w:hAnsi="Angsana New"/>
                <w:snapToGrid w:val="0"/>
                <w:color w:val="000000"/>
                <w:position w:val="0"/>
                <w:sz w:val="28"/>
                <w:szCs w:val="28"/>
                <w:cs/>
                <w:lang w:eastAsia="th-TH"/>
              </w:rPr>
              <w:t>231</w:t>
            </w:r>
            <w:r w:rsidRPr="00221FCC">
              <w:rPr>
                <w:rFonts w:hAnsi="Angsana New"/>
                <w:snapToGrid w:val="0"/>
                <w:color w:val="000000"/>
                <w:position w:val="0"/>
                <w:sz w:val="28"/>
                <w:szCs w:val="28"/>
                <w:lang w:eastAsia="th-TH"/>
              </w:rPr>
              <w:t>,</w:t>
            </w:r>
            <w:r w:rsidRPr="00221FCC">
              <w:rPr>
                <w:rFonts w:hAnsi="Angsana New"/>
                <w:snapToGrid w:val="0"/>
                <w:color w:val="000000"/>
                <w:position w:val="0"/>
                <w:sz w:val="28"/>
                <w:szCs w:val="28"/>
                <w:cs/>
                <w:lang w:eastAsia="th-TH"/>
              </w:rPr>
              <w:t>939</w:t>
            </w:r>
            <w:r w:rsidRPr="00221FCC">
              <w:rPr>
                <w:rFonts w:hAnsi="Angsana New"/>
                <w:snapToGrid w:val="0"/>
                <w:color w:val="000000"/>
                <w:position w:val="0"/>
                <w:sz w:val="28"/>
                <w:szCs w:val="28"/>
                <w:lang w:eastAsia="th-TH"/>
              </w:rPr>
              <w:t>,</w:t>
            </w:r>
            <w:r w:rsidRPr="00221FCC">
              <w:rPr>
                <w:rFonts w:hAnsi="Angsana New"/>
                <w:snapToGrid w:val="0"/>
                <w:color w:val="000000"/>
                <w:position w:val="0"/>
                <w:sz w:val="28"/>
                <w:szCs w:val="28"/>
                <w:cs/>
                <w:lang w:eastAsia="th-TH"/>
              </w:rPr>
              <w:t>143.81</w:t>
            </w:r>
          </w:p>
        </w:tc>
      </w:tr>
    </w:tbl>
    <w:p w:rsidR="00A5691E" w:rsidRPr="00221FCC" w:rsidRDefault="00A5691E" w:rsidP="006D2221">
      <w:pPr>
        <w:pStyle w:val="a6"/>
        <w:ind w:left="426" w:firstLine="992"/>
        <w:rPr>
          <w:rFonts w:hAnsi="Angsana New"/>
          <w:position w:val="0"/>
          <w:sz w:val="28"/>
          <w:szCs w:val="28"/>
          <w:cs/>
        </w:rPr>
      </w:pPr>
    </w:p>
    <w:p w:rsidR="00EE6E0D" w:rsidRPr="00221FCC" w:rsidRDefault="00EE6E0D" w:rsidP="00FC7417">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lastRenderedPageBreak/>
        <w:t>Basic earnings per share</w:t>
      </w:r>
    </w:p>
    <w:p w:rsidR="008845D2" w:rsidRPr="00221FCC" w:rsidRDefault="00EE6E0D" w:rsidP="00EE6E0D">
      <w:pPr>
        <w:ind w:left="426" w:firstLine="850"/>
        <w:jc w:val="thaiDistribute"/>
        <w:rPr>
          <w:rFonts w:hAnsi="Angsana New"/>
          <w:position w:val="0"/>
          <w:sz w:val="28"/>
          <w:szCs w:val="28"/>
        </w:rPr>
      </w:pPr>
      <w:r w:rsidRPr="00221FCC">
        <w:rPr>
          <w:rFonts w:hAnsi="Angsana New"/>
          <w:position w:val="0"/>
          <w:sz w:val="28"/>
          <w:szCs w:val="28"/>
        </w:rPr>
        <w:t>For the year ended 31</w:t>
      </w:r>
      <w:r w:rsidR="00610EB4" w:rsidRPr="00221FCC">
        <w:rPr>
          <w:rFonts w:hAnsi="Angsana New"/>
          <w:position w:val="0"/>
          <w:sz w:val="28"/>
          <w:szCs w:val="28"/>
        </w:rPr>
        <w:t xml:space="preserve"> </w:t>
      </w:r>
      <w:r w:rsidRPr="00221FCC">
        <w:rPr>
          <w:rFonts w:hAnsi="Angsana New"/>
          <w:position w:val="0"/>
          <w:sz w:val="28"/>
          <w:szCs w:val="28"/>
        </w:rPr>
        <w:t>December</w:t>
      </w:r>
      <w:r w:rsidR="003A18D1" w:rsidRPr="00221FCC">
        <w:rPr>
          <w:rFonts w:hAnsi="Angsana New"/>
          <w:position w:val="0"/>
          <w:sz w:val="28"/>
          <w:szCs w:val="28"/>
        </w:rPr>
        <w:t xml:space="preserve"> 2018</w:t>
      </w:r>
      <w:r w:rsidR="00A53BDE" w:rsidRPr="00221FCC">
        <w:rPr>
          <w:rFonts w:hAnsi="Angsana New"/>
          <w:position w:val="0"/>
          <w:sz w:val="28"/>
          <w:szCs w:val="28"/>
        </w:rPr>
        <w:t xml:space="preserve"> and 2017</w:t>
      </w:r>
      <w:r w:rsidR="00A53BDE" w:rsidRPr="00221FCC">
        <w:rPr>
          <w:rFonts w:hAnsi="Angsana New"/>
          <w:position w:val="0"/>
          <w:sz w:val="28"/>
          <w:szCs w:val="28"/>
          <w:cs/>
        </w:rPr>
        <w:t>,</w:t>
      </w:r>
      <w:r w:rsidR="008845D2" w:rsidRPr="00221FCC">
        <w:rPr>
          <w:rFonts w:hAnsi="Angsana New"/>
          <w:position w:val="0"/>
          <w:sz w:val="28"/>
          <w:szCs w:val="28"/>
        </w:rPr>
        <w:t xml:space="preserve"> the basic earnings per share a</w:t>
      </w:r>
      <w:r w:rsidR="00DE2A04" w:rsidRPr="00221FCC">
        <w:rPr>
          <w:rFonts w:hAnsi="Angsana New"/>
          <w:position w:val="0"/>
          <w:sz w:val="28"/>
          <w:szCs w:val="28"/>
        </w:rPr>
        <w:t xml:space="preserve">re calculated from </w:t>
      </w:r>
      <w:r w:rsidR="002B02A9">
        <w:rPr>
          <w:rFonts w:hAnsi="Angsana New"/>
          <w:position w:val="0"/>
          <w:sz w:val="28"/>
          <w:szCs w:val="28"/>
        </w:rPr>
        <w:t>profit for the year</w:t>
      </w:r>
      <w:r w:rsidR="008845D2" w:rsidRPr="00221FCC">
        <w:rPr>
          <w:rFonts w:hAnsi="Angsana New"/>
          <w:position w:val="0"/>
          <w:sz w:val="28"/>
          <w:szCs w:val="28"/>
        </w:rPr>
        <w:t xml:space="preserve"> attributable to ordinary shareholders of the Company and the weighted average number of ordinary share outstanding during the </w:t>
      </w:r>
      <w:r w:rsidR="002B02A9">
        <w:rPr>
          <w:rFonts w:hAnsi="Angsana New"/>
          <w:position w:val="0"/>
          <w:sz w:val="28"/>
          <w:szCs w:val="28"/>
        </w:rPr>
        <w:t>year</w:t>
      </w:r>
      <w:r w:rsidR="008845D2" w:rsidRPr="00221FCC">
        <w:rPr>
          <w:rFonts w:hAnsi="Angsana New"/>
          <w:position w:val="0"/>
          <w:sz w:val="28"/>
          <w:szCs w:val="28"/>
        </w:rPr>
        <w:t xml:space="preserve">, </w:t>
      </w:r>
      <w:r w:rsidR="00DE2A04" w:rsidRPr="00221FCC">
        <w:rPr>
          <w:rFonts w:hAnsi="Angsana New"/>
          <w:position w:val="0"/>
          <w:sz w:val="28"/>
          <w:szCs w:val="28"/>
        </w:rPr>
        <w:t xml:space="preserve">and adjusted </w:t>
      </w:r>
      <w:r w:rsidR="008845D2" w:rsidRPr="00221FCC">
        <w:rPr>
          <w:rFonts w:hAnsi="Angsana New"/>
          <w:position w:val="0"/>
          <w:sz w:val="28"/>
          <w:szCs w:val="28"/>
        </w:rPr>
        <w:t>the number of ordinary shares to reflect the effect</w:t>
      </w:r>
      <w:r w:rsidR="00610EB4" w:rsidRPr="00221FCC">
        <w:rPr>
          <w:rFonts w:hAnsi="Angsana New"/>
          <w:position w:val="0"/>
          <w:sz w:val="28"/>
          <w:szCs w:val="28"/>
        </w:rPr>
        <w:t xml:space="preserve"> </w:t>
      </w:r>
      <w:r w:rsidR="008845D2" w:rsidRPr="00221FCC">
        <w:rPr>
          <w:rFonts w:hAnsi="Angsana New"/>
          <w:position w:val="0"/>
          <w:sz w:val="28"/>
          <w:szCs w:val="28"/>
        </w:rPr>
        <w:t xml:space="preserve">of </w:t>
      </w:r>
      <w:r w:rsidR="006352E2" w:rsidRPr="00221FCC">
        <w:rPr>
          <w:rFonts w:hAnsi="Angsana New"/>
          <w:position w:val="0"/>
          <w:sz w:val="28"/>
          <w:szCs w:val="28"/>
        </w:rPr>
        <w:t>allocation of increased ordinary shares for right offering to the existing shareholders</w:t>
      </w:r>
      <w:r w:rsidR="004672F7" w:rsidRPr="00221FCC">
        <w:rPr>
          <w:rFonts w:hAnsi="Angsana New"/>
          <w:position w:val="0"/>
          <w:sz w:val="28"/>
          <w:szCs w:val="28"/>
        </w:rPr>
        <w:t>as in</w:t>
      </w:r>
      <w:r w:rsidR="00610EB4" w:rsidRPr="00221FCC">
        <w:rPr>
          <w:rFonts w:hAnsi="Angsana New"/>
          <w:position w:val="0"/>
          <w:sz w:val="28"/>
          <w:szCs w:val="28"/>
        </w:rPr>
        <w:t xml:space="preserve"> </w:t>
      </w:r>
      <w:r w:rsidR="00A53BDE" w:rsidRPr="00221FCC">
        <w:rPr>
          <w:rFonts w:hAnsi="Angsana New"/>
          <w:position w:val="0"/>
          <w:sz w:val="28"/>
          <w:szCs w:val="28"/>
        </w:rPr>
        <w:t>Note</w:t>
      </w:r>
      <w:r w:rsidR="00610EB4" w:rsidRPr="00221FCC">
        <w:rPr>
          <w:rFonts w:hAnsi="Angsana New"/>
          <w:position w:val="0"/>
          <w:sz w:val="28"/>
          <w:szCs w:val="28"/>
          <w:cs/>
        </w:rPr>
        <w:t xml:space="preserve"> </w:t>
      </w:r>
      <w:r w:rsidRPr="00221FCC">
        <w:rPr>
          <w:rFonts w:hAnsi="Angsana New"/>
          <w:position w:val="0"/>
          <w:sz w:val="28"/>
          <w:szCs w:val="28"/>
          <w:cs/>
        </w:rPr>
        <w:t>28</w:t>
      </w:r>
      <w:r w:rsidR="00C51029" w:rsidRPr="00221FCC">
        <w:rPr>
          <w:rFonts w:hAnsi="Angsana New"/>
          <w:position w:val="0"/>
          <w:sz w:val="28"/>
          <w:szCs w:val="28"/>
          <w:cs/>
        </w:rPr>
        <w:t>.3</w:t>
      </w:r>
      <w:r w:rsidR="004672F7" w:rsidRPr="00221FCC">
        <w:rPr>
          <w:rFonts w:hAnsi="Angsana New"/>
          <w:position w:val="0"/>
          <w:sz w:val="28"/>
          <w:szCs w:val="28"/>
          <w:cs/>
        </w:rPr>
        <w:t>,</w:t>
      </w:r>
      <w:r w:rsidR="002F453F">
        <w:rPr>
          <w:rFonts w:hAnsi="Angsana New" w:hint="cs"/>
          <w:position w:val="0"/>
          <w:sz w:val="28"/>
          <w:szCs w:val="28"/>
          <w:cs/>
        </w:rPr>
        <w:t xml:space="preserve"> </w:t>
      </w:r>
      <w:r w:rsidR="00DE2A04" w:rsidRPr="00221FCC">
        <w:rPr>
          <w:rFonts w:hAnsi="Angsana New"/>
          <w:position w:val="0"/>
          <w:sz w:val="28"/>
          <w:szCs w:val="28"/>
        </w:rPr>
        <w:t>which</w:t>
      </w:r>
      <w:r w:rsidR="002B02A9">
        <w:rPr>
          <w:rFonts w:hAnsi="Angsana New"/>
          <w:position w:val="0"/>
          <w:sz w:val="28"/>
          <w:szCs w:val="28"/>
        </w:rPr>
        <w:t xml:space="preserve"> </w:t>
      </w:r>
      <w:r w:rsidR="004672F7" w:rsidRPr="00221FCC">
        <w:rPr>
          <w:rFonts w:hAnsi="Angsana New"/>
          <w:position w:val="0"/>
          <w:sz w:val="28"/>
          <w:szCs w:val="28"/>
        </w:rPr>
        <w:t>t</w:t>
      </w:r>
      <w:r w:rsidR="008845D2" w:rsidRPr="00221FCC">
        <w:rPr>
          <w:rFonts w:hAnsi="Angsana New"/>
          <w:position w:val="0"/>
          <w:sz w:val="28"/>
          <w:szCs w:val="28"/>
        </w:rPr>
        <w:t xml:space="preserve">he </w:t>
      </w:r>
      <w:r w:rsidR="004672F7" w:rsidRPr="00221FCC">
        <w:rPr>
          <w:rFonts w:hAnsi="Angsana New"/>
          <w:position w:val="0"/>
          <w:sz w:val="28"/>
          <w:szCs w:val="28"/>
        </w:rPr>
        <w:t xml:space="preserve">basic </w:t>
      </w:r>
      <w:r w:rsidR="008845D2" w:rsidRPr="00221FCC">
        <w:rPr>
          <w:rFonts w:hAnsi="Angsana New"/>
          <w:position w:val="0"/>
          <w:sz w:val="28"/>
          <w:szCs w:val="28"/>
        </w:rPr>
        <w:t>earnings per share for prior period have been recalculated</w:t>
      </w:r>
      <w:r w:rsidR="006352E2" w:rsidRPr="00221FCC">
        <w:rPr>
          <w:rFonts w:hAnsi="Angsana New"/>
          <w:position w:val="0"/>
          <w:sz w:val="28"/>
          <w:szCs w:val="28"/>
        </w:rPr>
        <w:t>as if</w:t>
      </w:r>
      <w:r w:rsidR="00DE2A04" w:rsidRPr="00221FCC">
        <w:rPr>
          <w:rFonts w:hAnsi="Angsana New"/>
          <w:position w:val="0"/>
          <w:sz w:val="28"/>
          <w:szCs w:val="28"/>
        </w:rPr>
        <w:t xml:space="preserve"> the share issuance for right </w:t>
      </w:r>
      <w:r w:rsidR="006352E2" w:rsidRPr="00221FCC">
        <w:rPr>
          <w:rFonts w:hAnsi="Angsana New"/>
          <w:position w:val="0"/>
          <w:sz w:val="28"/>
          <w:szCs w:val="28"/>
        </w:rPr>
        <w:t xml:space="preserve">offering to the existing shareholdershad occurred </w:t>
      </w:r>
      <w:r w:rsidR="008845D2" w:rsidRPr="00221FCC">
        <w:rPr>
          <w:rFonts w:hAnsi="Angsana New"/>
          <w:position w:val="0"/>
          <w:sz w:val="28"/>
          <w:szCs w:val="28"/>
        </w:rPr>
        <w:t>at the beginning of the first reporting period as follows:</w:t>
      </w:r>
    </w:p>
    <w:tbl>
      <w:tblPr>
        <w:tblW w:w="8646" w:type="dxa"/>
        <w:tblInd w:w="534" w:type="dxa"/>
        <w:tblLayout w:type="fixed"/>
        <w:tblLook w:val="04A0"/>
      </w:tblPr>
      <w:tblGrid>
        <w:gridCol w:w="4961"/>
        <w:gridCol w:w="1701"/>
        <w:gridCol w:w="283"/>
        <w:gridCol w:w="1701"/>
      </w:tblGrid>
      <w:tr w:rsidR="00EE6E0D" w:rsidRPr="00221FCC" w:rsidTr="00967554">
        <w:tc>
          <w:tcPr>
            <w:tcW w:w="4961" w:type="dxa"/>
          </w:tcPr>
          <w:p w:rsidR="00EE6E0D" w:rsidRPr="00221FCC" w:rsidRDefault="00EE6E0D" w:rsidP="00967554">
            <w:pPr>
              <w:jc w:val="both"/>
              <w:rPr>
                <w:rFonts w:hAnsi="Angsana New"/>
                <w:position w:val="0"/>
                <w:sz w:val="26"/>
                <w:szCs w:val="26"/>
              </w:rPr>
            </w:pPr>
          </w:p>
        </w:tc>
        <w:tc>
          <w:tcPr>
            <w:tcW w:w="3685" w:type="dxa"/>
            <w:gridSpan w:val="3"/>
          </w:tcPr>
          <w:p w:rsidR="00EE6E0D" w:rsidRPr="00221FCC" w:rsidRDefault="00EE6E0D" w:rsidP="00967554">
            <w:pPr>
              <w:jc w:val="center"/>
              <w:rPr>
                <w:rFonts w:hAnsi="Angsana New"/>
                <w:snapToGrid w:val="0"/>
                <w:color w:val="000000"/>
                <w:position w:val="0"/>
                <w:sz w:val="26"/>
                <w:szCs w:val="26"/>
                <w:lang w:eastAsia="th-TH"/>
              </w:rPr>
            </w:pPr>
            <w:r w:rsidRPr="00221FCC">
              <w:rPr>
                <w:rFonts w:eastAsia="Angsana New" w:hAnsi="Angsana New"/>
                <w:position w:val="0"/>
                <w:sz w:val="26"/>
                <w:szCs w:val="26"/>
              </w:rPr>
              <w:t>Consolidated and Separate Financial Statements</w:t>
            </w:r>
          </w:p>
        </w:tc>
      </w:tr>
      <w:tr w:rsidR="00EE6E0D" w:rsidRPr="00221FCC" w:rsidTr="00967554">
        <w:tc>
          <w:tcPr>
            <w:tcW w:w="4961" w:type="dxa"/>
          </w:tcPr>
          <w:p w:rsidR="00EE6E0D" w:rsidRPr="00221FCC" w:rsidRDefault="00EE6E0D" w:rsidP="00967554">
            <w:pPr>
              <w:jc w:val="both"/>
              <w:rPr>
                <w:rFonts w:hAnsi="Angsana New"/>
                <w:position w:val="0"/>
                <w:sz w:val="26"/>
                <w:szCs w:val="26"/>
              </w:rPr>
            </w:pPr>
          </w:p>
        </w:tc>
        <w:tc>
          <w:tcPr>
            <w:tcW w:w="1701" w:type="dxa"/>
          </w:tcPr>
          <w:p w:rsidR="00EE6E0D" w:rsidRPr="00221FCC" w:rsidRDefault="00EE6E0D" w:rsidP="00967554">
            <w:pPr>
              <w:ind w:left="-91" w:right="-126"/>
              <w:jc w:val="center"/>
              <w:rPr>
                <w:rFonts w:hAnsi="Angsana New"/>
                <w:color w:val="000000"/>
                <w:position w:val="0"/>
                <w:sz w:val="26"/>
                <w:szCs w:val="26"/>
              </w:rPr>
            </w:pPr>
            <w:r w:rsidRPr="00221FCC">
              <w:rPr>
                <w:rFonts w:hAnsi="Angsana New"/>
                <w:color w:val="000000"/>
                <w:position w:val="0"/>
                <w:sz w:val="26"/>
                <w:szCs w:val="26"/>
              </w:rPr>
              <w:t>For the year ended</w:t>
            </w:r>
          </w:p>
        </w:tc>
        <w:tc>
          <w:tcPr>
            <w:tcW w:w="283" w:type="dxa"/>
          </w:tcPr>
          <w:p w:rsidR="00EE6E0D" w:rsidRPr="00221FCC" w:rsidRDefault="00EE6E0D" w:rsidP="00967554">
            <w:pPr>
              <w:jc w:val="center"/>
              <w:rPr>
                <w:rFonts w:hAnsi="Angsana New"/>
                <w:color w:val="000000"/>
                <w:position w:val="0"/>
                <w:sz w:val="26"/>
                <w:szCs w:val="26"/>
              </w:rPr>
            </w:pPr>
          </w:p>
        </w:tc>
        <w:tc>
          <w:tcPr>
            <w:tcW w:w="1701" w:type="dxa"/>
          </w:tcPr>
          <w:p w:rsidR="00EE6E0D" w:rsidRPr="00221FCC" w:rsidRDefault="00EE6E0D" w:rsidP="00967554">
            <w:pPr>
              <w:ind w:left="-91" w:right="-126"/>
              <w:jc w:val="center"/>
              <w:rPr>
                <w:rFonts w:hAnsi="Angsana New"/>
                <w:color w:val="000000"/>
                <w:position w:val="0"/>
                <w:sz w:val="26"/>
                <w:szCs w:val="26"/>
              </w:rPr>
            </w:pPr>
            <w:r w:rsidRPr="00221FCC">
              <w:rPr>
                <w:rFonts w:hAnsi="Angsana New"/>
                <w:color w:val="000000"/>
                <w:position w:val="0"/>
                <w:sz w:val="26"/>
                <w:szCs w:val="26"/>
              </w:rPr>
              <w:t>For the year ended</w:t>
            </w:r>
          </w:p>
        </w:tc>
      </w:tr>
      <w:tr w:rsidR="00EE6E0D" w:rsidRPr="00221FCC" w:rsidTr="00967554">
        <w:tc>
          <w:tcPr>
            <w:tcW w:w="4961" w:type="dxa"/>
          </w:tcPr>
          <w:p w:rsidR="00EE6E0D" w:rsidRPr="00221FCC" w:rsidRDefault="00EE6E0D" w:rsidP="00967554">
            <w:pPr>
              <w:ind w:left="-108"/>
              <w:jc w:val="both"/>
              <w:rPr>
                <w:rFonts w:hAnsi="Angsana New"/>
                <w:position w:val="0"/>
                <w:sz w:val="26"/>
                <w:szCs w:val="26"/>
              </w:rPr>
            </w:pPr>
          </w:p>
        </w:tc>
        <w:tc>
          <w:tcPr>
            <w:tcW w:w="1701" w:type="dxa"/>
          </w:tcPr>
          <w:p w:rsidR="00EE6E0D" w:rsidRPr="00221FCC" w:rsidRDefault="00EE6E0D" w:rsidP="00967554">
            <w:pPr>
              <w:ind w:left="-91" w:right="-126"/>
              <w:jc w:val="center"/>
              <w:rPr>
                <w:rFonts w:hAnsi="Angsana New"/>
                <w:color w:val="000000"/>
                <w:position w:val="0"/>
                <w:sz w:val="26"/>
                <w:szCs w:val="26"/>
              </w:rPr>
            </w:pPr>
            <w:r w:rsidRPr="00221FCC">
              <w:rPr>
                <w:rFonts w:hAnsi="Angsana New"/>
                <w:color w:val="000000"/>
                <w:position w:val="0"/>
                <w:sz w:val="26"/>
                <w:szCs w:val="26"/>
              </w:rPr>
              <w:t>31 December 201</w:t>
            </w:r>
            <w:r w:rsidRPr="00221FCC">
              <w:rPr>
                <w:rFonts w:hAnsi="Angsana New"/>
                <w:color w:val="000000"/>
                <w:position w:val="0"/>
                <w:sz w:val="26"/>
                <w:szCs w:val="26"/>
                <w:cs/>
              </w:rPr>
              <w:t>8</w:t>
            </w:r>
          </w:p>
        </w:tc>
        <w:tc>
          <w:tcPr>
            <w:tcW w:w="283" w:type="dxa"/>
          </w:tcPr>
          <w:p w:rsidR="00EE6E0D" w:rsidRPr="00221FCC" w:rsidRDefault="00EE6E0D" w:rsidP="00967554">
            <w:pPr>
              <w:jc w:val="center"/>
              <w:rPr>
                <w:rFonts w:hAnsi="Angsana New"/>
                <w:color w:val="000000"/>
                <w:position w:val="0"/>
                <w:sz w:val="26"/>
                <w:szCs w:val="26"/>
              </w:rPr>
            </w:pPr>
          </w:p>
        </w:tc>
        <w:tc>
          <w:tcPr>
            <w:tcW w:w="1701" w:type="dxa"/>
          </w:tcPr>
          <w:p w:rsidR="00EE6E0D" w:rsidRPr="00221FCC" w:rsidRDefault="00EE6E0D" w:rsidP="00967554">
            <w:pPr>
              <w:ind w:left="-91" w:right="-126"/>
              <w:jc w:val="center"/>
              <w:rPr>
                <w:rFonts w:hAnsi="Angsana New"/>
                <w:color w:val="000000"/>
                <w:position w:val="0"/>
                <w:sz w:val="26"/>
                <w:szCs w:val="26"/>
              </w:rPr>
            </w:pPr>
            <w:r w:rsidRPr="00221FCC">
              <w:rPr>
                <w:rFonts w:hAnsi="Angsana New"/>
                <w:color w:val="000000"/>
                <w:position w:val="0"/>
                <w:sz w:val="26"/>
                <w:szCs w:val="26"/>
              </w:rPr>
              <w:t>31 December 201</w:t>
            </w:r>
            <w:r w:rsidRPr="00221FCC">
              <w:rPr>
                <w:rFonts w:hAnsi="Angsana New"/>
                <w:color w:val="000000"/>
                <w:position w:val="0"/>
                <w:sz w:val="26"/>
                <w:szCs w:val="26"/>
                <w:cs/>
              </w:rPr>
              <w:t>7</w:t>
            </w:r>
          </w:p>
        </w:tc>
      </w:tr>
      <w:tr w:rsidR="00EE6E0D" w:rsidRPr="00221FCC" w:rsidTr="00967554">
        <w:tc>
          <w:tcPr>
            <w:tcW w:w="4961" w:type="dxa"/>
          </w:tcPr>
          <w:p w:rsidR="00EE6E0D" w:rsidRPr="00221FCC" w:rsidRDefault="00EE6E0D" w:rsidP="00EE6E0D">
            <w:pPr>
              <w:tabs>
                <w:tab w:val="left" w:pos="540"/>
                <w:tab w:val="left" w:pos="7470"/>
              </w:tabs>
              <w:ind w:left="45" w:right="-43" w:hanging="153"/>
              <w:rPr>
                <w:rFonts w:hAnsi="Angsana New"/>
                <w:position w:val="0"/>
                <w:sz w:val="26"/>
                <w:szCs w:val="26"/>
                <w:cs/>
              </w:rPr>
            </w:pPr>
            <w:r w:rsidRPr="00221FCC">
              <w:rPr>
                <w:rFonts w:hAnsi="Angsana New"/>
                <w:position w:val="0"/>
                <w:sz w:val="26"/>
                <w:szCs w:val="26"/>
              </w:rPr>
              <w:t>Profit attributable to ordinary shareholders of the Company</w:t>
            </w:r>
            <w:r w:rsidRPr="00221FCC">
              <w:rPr>
                <w:rFonts w:hAnsi="Angsana New"/>
                <w:position w:val="0"/>
                <w:sz w:val="26"/>
                <w:szCs w:val="26"/>
                <w:cs/>
              </w:rPr>
              <w:t xml:space="preserve"> (</w:t>
            </w:r>
            <w:r w:rsidRPr="00221FCC">
              <w:rPr>
                <w:rFonts w:hAnsi="Angsana New"/>
                <w:position w:val="0"/>
                <w:sz w:val="26"/>
                <w:szCs w:val="26"/>
              </w:rPr>
              <w:t>Baht</w:t>
            </w:r>
            <w:r w:rsidRPr="00221FCC">
              <w:rPr>
                <w:rFonts w:hAnsi="Angsana New"/>
                <w:position w:val="0"/>
                <w:sz w:val="26"/>
                <w:szCs w:val="26"/>
                <w:cs/>
              </w:rPr>
              <w:t>)</w:t>
            </w:r>
          </w:p>
        </w:tc>
        <w:tc>
          <w:tcPr>
            <w:tcW w:w="1701" w:type="dxa"/>
          </w:tcPr>
          <w:p w:rsidR="00EE6E0D" w:rsidRPr="00221FCC" w:rsidRDefault="00EE6E0D" w:rsidP="00967554">
            <w:pPr>
              <w:ind w:right="33"/>
              <w:jc w:val="right"/>
              <w:rPr>
                <w:rFonts w:hAnsi="Angsana New"/>
                <w:snapToGrid w:val="0"/>
                <w:color w:val="000000"/>
                <w:position w:val="0"/>
                <w:sz w:val="26"/>
                <w:szCs w:val="26"/>
                <w:cs/>
                <w:lang w:eastAsia="th-TH"/>
              </w:rPr>
            </w:pPr>
            <w:r w:rsidRPr="00221FCC">
              <w:rPr>
                <w:rFonts w:hAnsi="Angsana New"/>
                <w:snapToGrid w:val="0"/>
                <w:color w:val="000000"/>
                <w:position w:val="0"/>
                <w:sz w:val="26"/>
                <w:szCs w:val="26"/>
                <w:cs/>
                <w:lang w:eastAsia="th-TH"/>
              </w:rPr>
              <w:t>322</w:t>
            </w:r>
            <w:r w:rsidRPr="00221FCC">
              <w:rPr>
                <w:rFonts w:hAnsi="Angsana New"/>
                <w:snapToGrid w:val="0"/>
                <w:color w:val="000000"/>
                <w:position w:val="0"/>
                <w:sz w:val="26"/>
                <w:szCs w:val="26"/>
                <w:lang w:eastAsia="th-TH"/>
              </w:rPr>
              <w:t>,</w:t>
            </w:r>
            <w:r w:rsidRPr="00221FCC">
              <w:rPr>
                <w:rFonts w:hAnsi="Angsana New"/>
                <w:snapToGrid w:val="0"/>
                <w:color w:val="000000"/>
                <w:position w:val="0"/>
                <w:sz w:val="26"/>
                <w:szCs w:val="26"/>
                <w:cs/>
                <w:lang w:eastAsia="th-TH"/>
              </w:rPr>
              <w:t>841</w:t>
            </w:r>
            <w:r w:rsidRPr="00221FCC">
              <w:rPr>
                <w:rFonts w:hAnsi="Angsana New"/>
                <w:snapToGrid w:val="0"/>
                <w:color w:val="000000"/>
                <w:position w:val="0"/>
                <w:sz w:val="26"/>
                <w:szCs w:val="26"/>
                <w:lang w:eastAsia="th-TH"/>
              </w:rPr>
              <w:t>,</w:t>
            </w:r>
            <w:r w:rsidRPr="00221FCC">
              <w:rPr>
                <w:rFonts w:hAnsi="Angsana New"/>
                <w:snapToGrid w:val="0"/>
                <w:color w:val="000000"/>
                <w:position w:val="0"/>
                <w:sz w:val="26"/>
                <w:szCs w:val="26"/>
                <w:cs/>
                <w:lang w:eastAsia="th-TH"/>
              </w:rPr>
              <w:t>347.65</w:t>
            </w:r>
          </w:p>
        </w:tc>
        <w:tc>
          <w:tcPr>
            <w:tcW w:w="283" w:type="dxa"/>
          </w:tcPr>
          <w:p w:rsidR="00EE6E0D" w:rsidRPr="00221FCC" w:rsidRDefault="00EE6E0D" w:rsidP="00967554">
            <w:pPr>
              <w:ind w:right="175"/>
              <w:jc w:val="right"/>
              <w:rPr>
                <w:rFonts w:hAnsi="Angsana New"/>
                <w:position w:val="0"/>
                <w:sz w:val="26"/>
                <w:szCs w:val="26"/>
                <w:highlight w:val="red"/>
                <w:cs/>
              </w:rPr>
            </w:pPr>
          </w:p>
        </w:tc>
        <w:tc>
          <w:tcPr>
            <w:tcW w:w="1701" w:type="dxa"/>
          </w:tcPr>
          <w:p w:rsidR="00EE6E0D" w:rsidRPr="00221FCC" w:rsidRDefault="00EE6E0D" w:rsidP="00967554">
            <w:pPr>
              <w:ind w:right="33"/>
              <w:jc w:val="right"/>
              <w:rPr>
                <w:rFonts w:hAnsi="Angsana New"/>
                <w:snapToGrid w:val="0"/>
                <w:color w:val="000000"/>
                <w:position w:val="0"/>
                <w:sz w:val="26"/>
                <w:szCs w:val="26"/>
                <w:lang w:eastAsia="th-TH"/>
              </w:rPr>
            </w:pPr>
            <w:r w:rsidRPr="00221FCC">
              <w:rPr>
                <w:rFonts w:hAnsi="Angsana New"/>
                <w:snapToGrid w:val="0"/>
                <w:color w:val="000000"/>
                <w:position w:val="0"/>
                <w:sz w:val="26"/>
                <w:szCs w:val="26"/>
                <w:cs/>
                <w:lang w:eastAsia="th-TH"/>
              </w:rPr>
              <w:t>335</w:t>
            </w:r>
            <w:r w:rsidRPr="00221FCC">
              <w:rPr>
                <w:rFonts w:hAnsi="Angsana New"/>
                <w:snapToGrid w:val="0"/>
                <w:color w:val="000000"/>
                <w:position w:val="0"/>
                <w:sz w:val="26"/>
                <w:szCs w:val="26"/>
                <w:lang w:eastAsia="th-TH"/>
              </w:rPr>
              <w:t>,</w:t>
            </w:r>
            <w:r w:rsidRPr="00221FCC">
              <w:rPr>
                <w:rFonts w:hAnsi="Angsana New"/>
                <w:snapToGrid w:val="0"/>
                <w:color w:val="000000"/>
                <w:position w:val="0"/>
                <w:sz w:val="26"/>
                <w:szCs w:val="26"/>
                <w:cs/>
                <w:lang w:eastAsia="th-TH"/>
              </w:rPr>
              <w:t>590</w:t>
            </w:r>
            <w:r w:rsidRPr="00221FCC">
              <w:rPr>
                <w:rFonts w:hAnsi="Angsana New"/>
                <w:snapToGrid w:val="0"/>
                <w:color w:val="000000"/>
                <w:position w:val="0"/>
                <w:sz w:val="26"/>
                <w:szCs w:val="26"/>
                <w:lang w:eastAsia="th-TH"/>
              </w:rPr>
              <w:t>,</w:t>
            </w:r>
            <w:r w:rsidRPr="00221FCC">
              <w:rPr>
                <w:rFonts w:hAnsi="Angsana New"/>
                <w:snapToGrid w:val="0"/>
                <w:color w:val="000000"/>
                <w:position w:val="0"/>
                <w:sz w:val="26"/>
                <w:szCs w:val="26"/>
                <w:cs/>
                <w:lang w:eastAsia="th-TH"/>
              </w:rPr>
              <w:t>850.94</w:t>
            </w:r>
          </w:p>
        </w:tc>
      </w:tr>
      <w:tr w:rsidR="00EE6E0D" w:rsidRPr="00221FCC" w:rsidTr="00967554">
        <w:tc>
          <w:tcPr>
            <w:tcW w:w="4961" w:type="dxa"/>
          </w:tcPr>
          <w:p w:rsidR="00EE6E0D" w:rsidRPr="00221FCC" w:rsidRDefault="00EE6E0D" w:rsidP="00967554">
            <w:pPr>
              <w:tabs>
                <w:tab w:val="left" w:pos="540"/>
                <w:tab w:val="left" w:pos="7470"/>
              </w:tabs>
              <w:ind w:left="-108" w:right="-43"/>
              <w:jc w:val="thaiDistribute"/>
              <w:rPr>
                <w:rFonts w:hAnsi="Angsana New"/>
                <w:position w:val="0"/>
                <w:sz w:val="26"/>
                <w:szCs w:val="26"/>
                <w:cs/>
              </w:rPr>
            </w:pPr>
            <w:r w:rsidRPr="00221FCC">
              <w:rPr>
                <w:rFonts w:hAnsi="Angsana New"/>
                <w:position w:val="0"/>
                <w:sz w:val="26"/>
                <w:szCs w:val="26"/>
              </w:rPr>
              <w:t xml:space="preserve">Restated weighted average number of ordinary shares </w:t>
            </w:r>
            <w:r w:rsidRPr="00221FCC">
              <w:rPr>
                <w:rFonts w:hAnsi="Angsana New"/>
                <w:position w:val="0"/>
                <w:sz w:val="26"/>
                <w:szCs w:val="26"/>
                <w:cs/>
              </w:rPr>
              <w:t>(</w:t>
            </w:r>
            <w:r w:rsidRPr="00221FCC">
              <w:rPr>
                <w:rFonts w:hAnsi="Angsana New"/>
                <w:color w:val="000000"/>
                <w:position w:val="0"/>
                <w:sz w:val="26"/>
                <w:szCs w:val="26"/>
              </w:rPr>
              <w:t>Shares</w:t>
            </w:r>
            <w:r w:rsidRPr="00221FCC">
              <w:rPr>
                <w:rFonts w:hAnsi="Angsana New"/>
                <w:color w:val="000000"/>
                <w:position w:val="0"/>
                <w:sz w:val="26"/>
                <w:szCs w:val="26"/>
                <w:cs/>
              </w:rPr>
              <w:t>)</w:t>
            </w:r>
          </w:p>
        </w:tc>
        <w:tc>
          <w:tcPr>
            <w:tcW w:w="1701" w:type="dxa"/>
          </w:tcPr>
          <w:p w:rsidR="00EE6E0D" w:rsidRPr="00221FCC" w:rsidRDefault="00EE6E0D" w:rsidP="00967554">
            <w:pPr>
              <w:tabs>
                <w:tab w:val="left" w:pos="1240"/>
              </w:tabs>
              <w:ind w:right="33"/>
              <w:jc w:val="right"/>
              <w:rPr>
                <w:rFonts w:hAnsi="Angsana New"/>
                <w:snapToGrid w:val="0"/>
                <w:color w:val="000000"/>
                <w:position w:val="0"/>
                <w:sz w:val="26"/>
                <w:szCs w:val="26"/>
                <w:cs/>
                <w:lang w:eastAsia="th-TH"/>
              </w:rPr>
            </w:pPr>
          </w:p>
        </w:tc>
        <w:tc>
          <w:tcPr>
            <w:tcW w:w="283" w:type="dxa"/>
          </w:tcPr>
          <w:p w:rsidR="00EE6E0D" w:rsidRPr="00221FCC" w:rsidRDefault="00EE6E0D" w:rsidP="00967554">
            <w:pPr>
              <w:ind w:right="175"/>
              <w:jc w:val="right"/>
              <w:rPr>
                <w:rFonts w:hAnsi="Angsana New"/>
                <w:position w:val="0"/>
                <w:sz w:val="26"/>
                <w:szCs w:val="26"/>
                <w:highlight w:val="red"/>
                <w:cs/>
              </w:rPr>
            </w:pPr>
          </w:p>
        </w:tc>
        <w:tc>
          <w:tcPr>
            <w:tcW w:w="1701" w:type="dxa"/>
          </w:tcPr>
          <w:p w:rsidR="00EE6E0D" w:rsidRPr="00221FCC" w:rsidRDefault="00EE6E0D" w:rsidP="00967554">
            <w:pPr>
              <w:ind w:right="33"/>
              <w:jc w:val="right"/>
              <w:rPr>
                <w:rFonts w:hAnsi="Angsana New"/>
                <w:snapToGrid w:val="0"/>
                <w:color w:val="000000"/>
                <w:position w:val="0"/>
                <w:sz w:val="26"/>
                <w:szCs w:val="26"/>
                <w:highlight w:val="yellow"/>
                <w:cs/>
                <w:lang w:eastAsia="th-TH"/>
              </w:rPr>
            </w:pPr>
          </w:p>
        </w:tc>
      </w:tr>
      <w:tr w:rsidR="00EE6E0D" w:rsidRPr="00221FCC" w:rsidTr="00967554">
        <w:tc>
          <w:tcPr>
            <w:tcW w:w="4961" w:type="dxa"/>
          </w:tcPr>
          <w:p w:rsidR="00EE6E0D" w:rsidRPr="00221FCC" w:rsidRDefault="00EE6E0D" w:rsidP="002B02A9">
            <w:pPr>
              <w:tabs>
                <w:tab w:val="left" w:pos="540"/>
                <w:tab w:val="left" w:pos="7470"/>
              </w:tabs>
              <w:ind w:left="-108" w:right="-43" w:firstLine="283"/>
              <w:rPr>
                <w:rFonts w:hAnsi="Angsana New"/>
                <w:position w:val="0"/>
                <w:sz w:val="26"/>
                <w:szCs w:val="26"/>
                <w:cs/>
              </w:rPr>
            </w:pPr>
            <w:r w:rsidRPr="00221FCC">
              <w:rPr>
                <w:rFonts w:hAnsi="Angsana New"/>
                <w:position w:val="0"/>
                <w:sz w:val="26"/>
                <w:szCs w:val="26"/>
              </w:rPr>
              <w:t xml:space="preserve">Weighted average number of ordinary shares </w:t>
            </w:r>
          </w:p>
        </w:tc>
        <w:tc>
          <w:tcPr>
            <w:tcW w:w="1701" w:type="dxa"/>
          </w:tcPr>
          <w:p w:rsidR="00EE6E0D" w:rsidRPr="00221FCC" w:rsidRDefault="00EE6E0D" w:rsidP="00967554">
            <w:pPr>
              <w:tabs>
                <w:tab w:val="left" w:pos="1240"/>
              </w:tabs>
              <w:ind w:right="33"/>
              <w:jc w:val="right"/>
              <w:rPr>
                <w:rFonts w:hAnsi="Angsana New"/>
                <w:snapToGrid w:val="0"/>
                <w:color w:val="000000"/>
                <w:position w:val="0"/>
                <w:sz w:val="26"/>
                <w:szCs w:val="26"/>
                <w:cs/>
                <w:lang w:eastAsia="th-TH"/>
              </w:rPr>
            </w:pPr>
            <w:r w:rsidRPr="00221FCC">
              <w:rPr>
                <w:rFonts w:hAnsi="Angsana New"/>
                <w:snapToGrid w:val="0"/>
                <w:color w:val="000000"/>
                <w:position w:val="0"/>
                <w:sz w:val="26"/>
                <w:szCs w:val="26"/>
                <w:cs/>
                <w:lang w:eastAsia="th-TH"/>
              </w:rPr>
              <w:t>406</w:t>
            </w:r>
            <w:r w:rsidRPr="00221FCC">
              <w:rPr>
                <w:rFonts w:hAnsi="Angsana New"/>
                <w:snapToGrid w:val="0"/>
                <w:color w:val="000000"/>
                <w:position w:val="0"/>
                <w:sz w:val="26"/>
                <w:szCs w:val="26"/>
                <w:lang w:eastAsia="th-TH"/>
              </w:rPr>
              <w:t>,</w:t>
            </w:r>
            <w:r w:rsidRPr="00221FCC">
              <w:rPr>
                <w:rFonts w:hAnsi="Angsana New"/>
                <w:snapToGrid w:val="0"/>
                <w:color w:val="000000"/>
                <w:position w:val="0"/>
                <w:sz w:val="26"/>
                <w:szCs w:val="26"/>
                <w:cs/>
                <w:lang w:eastAsia="th-TH"/>
              </w:rPr>
              <w:t>069</w:t>
            </w:r>
            <w:r w:rsidRPr="00221FCC">
              <w:rPr>
                <w:rFonts w:hAnsi="Angsana New"/>
                <w:snapToGrid w:val="0"/>
                <w:color w:val="000000"/>
                <w:position w:val="0"/>
                <w:sz w:val="26"/>
                <w:szCs w:val="26"/>
                <w:lang w:eastAsia="th-TH"/>
              </w:rPr>
              <w:t>,</w:t>
            </w:r>
            <w:r w:rsidRPr="00221FCC">
              <w:rPr>
                <w:rFonts w:hAnsi="Angsana New"/>
                <w:snapToGrid w:val="0"/>
                <w:color w:val="000000"/>
                <w:position w:val="0"/>
                <w:sz w:val="26"/>
                <w:szCs w:val="26"/>
                <w:cs/>
                <w:lang w:eastAsia="th-TH"/>
              </w:rPr>
              <w:t>781</w:t>
            </w:r>
          </w:p>
        </w:tc>
        <w:tc>
          <w:tcPr>
            <w:tcW w:w="283" w:type="dxa"/>
          </w:tcPr>
          <w:p w:rsidR="00EE6E0D" w:rsidRPr="00221FCC" w:rsidRDefault="00EE6E0D" w:rsidP="00967554">
            <w:pPr>
              <w:ind w:right="175"/>
              <w:jc w:val="right"/>
              <w:rPr>
                <w:rFonts w:hAnsi="Angsana New"/>
                <w:position w:val="0"/>
                <w:sz w:val="26"/>
                <w:szCs w:val="26"/>
                <w:highlight w:val="red"/>
                <w:cs/>
              </w:rPr>
            </w:pPr>
          </w:p>
        </w:tc>
        <w:tc>
          <w:tcPr>
            <w:tcW w:w="1701" w:type="dxa"/>
          </w:tcPr>
          <w:p w:rsidR="00EE6E0D" w:rsidRPr="00221FCC" w:rsidRDefault="00EE6E0D" w:rsidP="00967554">
            <w:pPr>
              <w:tabs>
                <w:tab w:val="left" w:pos="1446"/>
              </w:tabs>
              <w:ind w:right="33"/>
              <w:jc w:val="right"/>
              <w:rPr>
                <w:rFonts w:hAnsi="Angsana New"/>
                <w:snapToGrid w:val="0"/>
                <w:color w:val="000000"/>
                <w:position w:val="0"/>
                <w:sz w:val="26"/>
                <w:szCs w:val="26"/>
                <w:cs/>
                <w:lang w:eastAsia="th-TH"/>
              </w:rPr>
            </w:pPr>
            <w:r w:rsidRPr="00221FCC">
              <w:rPr>
                <w:rFonts w:hAnsi="Angsana New"/>
                <w:snapToGrid w:val="0"/>
                <w:color w:val="000000"/>
                <w:position w:val="0"/>
                <w:sz w:val="26"/>
                <w:szCs w:val="26"/>
                <w:cs/>
                <w:lang w:eastAsia="th-TH"/>
              </w:rPr>
              <w:t>360</w:t>
            </w:r>
            <w:r w:rsidRPr="00221FCC">
              <w:rPr>
                <w:rFonts w:hAnsi="Angsana New"/>
                <w:snapToGrid w:val="0"/>
                <w:color w:val="000000"/>
                <w:position w:val="0"/>
                <w:sz w:val="26"/>
                <w:szCs w:val="26"/>
                <w:lang w:eastAsia="th-TH"/>
              </w:rPr>
              <w:t>,</w:t>
            </w:r>
            <w:r w:rsidRPr="00221FCC">
              <w:rPr>
                <w:rFonts w:hAnsi="Angsana New"/>
                <w:snapToGrid w:val="0"/>
                <w:color w:val="000000"/>
                <w:position w:val="0"/>
                <w:sz w:val="26"/>
                <w:szCs w:val="26"/>
                <w:cs/>
                <w:lang w:eastAsia="th-TH"/>
              </w:rPr>
              <w:t>206</w:t>
            </w:r>
            <w:r w:rsidRPr="00221FCC">
              <w:rPr>
                <w:rFonts w:hAnsi="Angsana New"/>
                <w:snapToGrid w:val="0"/>
                <w:color w:val="000000"/>
                <w:position w:val="0"/>
                <w:sz w:val="26"/>
                <w:szCs w:val="26"/>
                <w:lang w:eastAsia="th-TH"/>
              </w:rPr>
              <w:t>,</w:t>
            </w:r>
            <w:r w:rsidRPr="00221FCC">
              <w:rPr>
                <w:rFonts w:hAnsi="Angsana New"/>
                <w:snapToGrid w:val="0"/>
                <w:color w:val="000000"/>
                <w:position w:val="0"/>
                <w:sz w:val="26"/>
                <w:szCs w:val="26"/>
                <w:cs/>
                <w:lang w:eastAsia="th-TH"/>
              </w:rPr>
              <w:t>768</w:t>
            </w:r>
          </w:p>
        </w:tc>
      </w:tr>
      <w:tr w:rsidR="00EE6E0D" w:rsidRPr="00221FCC" w:rsidTr="00967554">
        <w:tc>
          <w:tcPr>
            <w:tcW w:w="4961" w:type="dxa"/>
          </w:tcPr>
          <w:p w:rsidR="00EE6E0D" w:rsidRPr="00221FCC" w:rsidRDefault="00EE6E0D" w:rsidP="00967554">
            <w:pPr>
              <w:tabs>
                <w:tab w:val="left" w:pos="540"/>
                <w:tab w:val="left" w:pos="7470"/>
              </w:tabs>
              <w:ind w:left="-108" w:right="-43"/>
              <w:rPr>
                <w:rFonts w:hAnsi="Angsana New"/>
                <w:position w:val="0"/>
                <w:sz w:val="26"/>
                <w:szCs w:val="26"/>
                <w:cs/>
              </w:rPr>
            </w:pPr>
            <w:r w:rsidRPr="00221FCC">
              <w:rPr>
                <w:rFonts w:hAnsi="Angsana New"/>
                <w:position w:val="0"/>
                <w:sz w:val="26"/>
                <w:szCs w:val="26"/>
              </w:rPr>
              <w:t xml:space="preserve">      Effect from issuance of ordinary shares</w:t>
            </w:r>
          </w:p>
        </w:tc>
        <w:tc>
          <w:tcPr>
            <w:tcW w:w="1701" w:type="dxa"/>
          </w:tcPr>
          <w:p w:rsidR="00EE6E0D" w:rsidRPr="00221FCC" w:rsidRDefault="00EE6E0D" w:rsidP="00967554">
            <w:pPr>
              <w:tabs>
                <w:tab w:val="left" w:pos="1240"/>
              </w:tabs>
              <w:ind w:right="33"/>
              <w:jc w:val="right"/>
              <w:rPr>
                <w:rFonts w:hAnsi="Angsana New"/>
                <w:snapToGrid w:val="0"/>
                <w:color w:val="000000"/>
                <w:position w:val="0"/>
                <w:sz w:val="26"/>
                <w:szCs w:val="26"/>
                <w:cs/>
                <w:lang w:eastAsia="th-TH"/>
              </w:rPr>
            </w:pPr>
          </w:p>
        </w:tc>
        <w:tc>
          <w:tcPr>
            <w:tcW w:w="283" w:type="dxa"/>
          </w:tcPr>
          <w:p w:rsidR="00EE6E0D" w:rsidRPr="00221FCC" w:rsidRDefault="00EE6E0D" w:rsidP="00967554">
            <w:pPr>
              <w:ind w:right="175"/>
              <w:jc w:val="right"/>
              <w:rPr>
                <w:rFonts w:hAnsi="Angsana New"/>
                <w:position w:val="0"/>
                <w:sz w:val="26"/>
                <w:szCs w:val="26"/>
                <w:highlight w:val="red"/>
                <w:cs/>
              </w:rPr>
            </w:pPr>
          </w:p>
        </w:tc>
        <w:tc>
          <w:tcPr>
            <w:tcW w:w="1701" w:type="dxa"/>
          </w:tcPr>
          <w:p w:rsidR="00EE6E0D" w:rsidRPr="00221FCC" w:rsidRDefault="00EE6E0D" w:rsidP="00967554">
            <w:pPr>
              <w:ind w:right="33"/>
              <w:jc w:val="right"/>
              <w:rPr>
                <w:rFonts w:hAnsi="Angsana New"/>
                <w:snapToGrid w:val="0"/>
                <w:color w:val="000000"/>
                <w:position w:val="0"/>
                <w:sz w:val="26"/>
                <w:szCs w:val="26"/>
                <w:highlight w:val="yellow"/>
                <w:cs/>
                <w:lang w:eastAsia="th-TH"/>
              </w:rPr>
            </w:pPr>
          </w:p>
        </w:tc>
      </w:tr>
      <w:tr w:rsidR="00EE6E0D" w:rsidRPr="00221FCC" w:rsidTr="00967554">
        <w:tc>
          <w:tcPr>
            <w:tcW w:w="4961" w:type="dxa"/>
          </w:tcPr>
          <w:p w:rsidR="00EE6E0D" w:rsidRPr="00221FCC" w:rsidRDefault="00EE6E0D" w:rsidP="00967554">
            <w:pPr>
              <w:tabs>
                <w:tab w:val="left" w:pos="540"/>
                <w:tab w:val="left" w:pos="7470"/>
              </w:tabs>
              <w:ind w:left="-108" w:right="-43" w:firstLine="568"/>
              <w:rPr>
                <w:rFonts w:hAnsi="Angsana New"/>
                <w:position w:val="0"/>
                <w:sz w:val="26"/>
                <w:szCs w:val="26"/>
                <w:highlight w:val="yellow"/>
                <w:cs/>
              </w:rPr>
            </w:pPr>
            <w:r w:rsidRPr="00221FCC">
              <w:rPr>
                <w:rFonts w:hAnsi="Angsana New"/>
                <w:position w:val="0"/>
                <w:sz w:val="26"/>
                <w:szCs w:val="26"/>
              </w:rPr>
              <w:t>for right offering to the existing shareholders</w:t>
            </w:r>
          </w:p>
        </w:tc>
        <w:tc>
          <w:tcPr>
            <w:tcW w:w="1701" w:type="dxa"/>
            <w:tcBorders>
              <w:bottom w:val="single" w:sz="4" w:space="0" w:color="auto"/>
            </w:tcBorders>
          </w:tcPr>
          <w:p w:rsidR="00EE6E0D" w:rsidRPr="00221FCC" w:rsidRDefault="00EE6E0D" w:rsidP="00967554">
            <w:pPr>
              <w:tabs>
                <w:tab w:val="left" w:pos="1240"/>
              </w:tabs>
              <w:ind w:right="33"/>
              <w:jc w:val="right"/>
              <w:rPr>
                <w:rFonts w:hAnsi="Angsana New"/>
                <w:snapToGrid w:val="0"/>
                <w:color w:val="000000"/>
                <w:position w:val="0"/>
                <w:sz w:val="26"/>
                <w:szCs w:val="26"/>
                <w:cs/>
                <w:lang w:eastAsia="th-TH"/>
              </w:rPr>
            </w:pPr>
            <w:r w:rsidRPr="00221FCC">
              <w:rPr>
                <w:rFonts w:hAnsi="Angsana New"/>
                <w:snapToGrid w:val="0"/>
                <w:color w:val="000000"/>
                <w:position w:val="0"/>
                <w:sz w:val="26"/>
                <w:szCs w:val="26"/>
                <w:cs/>
                <w:lang w:eastAsia="th-TH"/>
              </w:rPr>
              <w:t>1</w:t>
            </w:r>
            <w:r w:rsidRPr="00221FCC">
              <w:rPr>
                <w:rFonts w:hAnsi="Angsana New"/>
                <w:snapToGrid w:val="0"/>
                <w:color w:val="000000"/>
                <w:position w:val="0"/>
                <w:sz w:val="26"/>
                <w:szCs w:val="26"/>
                <w:lang w:eastAsia="th-TH"/>
              </w:rPr>
              <w:t>,</w:t>
            </w:r>
            <w:r w:rsidRPr="00221FCC">
              <w:rPr>
                <w:rFonts w:hAnsi="Angsana New"/>
                <w:snapToGrid w:val="0"/>
                <w:color w:val="000000"/>
                <w:position w:val="0"/>
                <w:sz w:val="26"/>
                <w:szCs w:val="26"/>
                <w:cs/>
                <w:lang w:eastAsia="th-TH"/>
              </w:rPr>
              <w:t>417</w:t>
            </w:r>
            <w:r w:rsidRPr="00221FCC">
              <w:rPr>
                <w:rFonts w:hAnsi="Angsana New"/>
                <w:snapToGrid w:val="0"/>
                <w:color w:val="000000"/>
                <w:position w:val="0"/>
                <w:sz w:val="26"/>
                <w:szCs w:val="26"/>
                <w:lang w:eastAsia="th-TH"/>
              </w:rPr>
              <w:t>,</w:t>
            </w:r>
            <w:r w:rsidRPr="00221FCC">
              <w:rPr>
                <w:rFonts w:hAnsi="Angsana New"/>
                <w:snapToGrid w:val="0"/>
                <w:color w:val="000000"/>
                <w:position w:val="0"/>
                <w:sz w:val="26"/>
                <w:szCs w:val="26"/>
                <w:cs/>
                <w:lang w:eastAsia="th-TH"/>
              </w:rPr>
              <w:t>437</w:t>
            </w:r>
          </w:p>
        </w:tc>
        <w:tc>
          <w:tcPr>
            <w:tcW w:w="283" w:type="dxa"/>
          </w:tcPr>
          <w:p w:rsidR="00EE6E0D" w:rsidRPr="00221FCC" w:rsidRDefault="00EE6E0D" w:rsidP="00967554">
            <w:pPr>
              <w:ind w:right="175"/>
              <w:jc w:val="center"/>
              <w:rPr>
                <w:rFonts w:hAnsi="Angsana New"/>
                <w:position w:val="0"/>
                <w:sz w:val="26"/>
                <w:szCs w:val="26"/>
                <w:highlight w:val="red"/>
                <w:cs/>
              </w:rPr>
            </w:pPr>
          </w:p>
        </w:tc>
        <w:tc>
          <w:tcPr>
            <w:tcW w:w="1701" w:type="dxa"/>
            <w:tcBorders>
              <w:bottom w:val="single" w:sz="4" w:space="0" w:color="auto"/>
            </w:tcBorders>
          </w:tcPr>
          <w:p w:rsidR="00EE6E0D" w:rsidRPr="00221FCC" w:rsidRDefault="00EE6E0D" w:rsidP="00967554">
            <w:pPr>
              <w:ind w:right="33"/>
              <w:jc w:val="right"/>
              <w:rPr>
                <w:rFonts w:hAnsi="Angsana New"/>
                <w:snapToGrid w:val="0"/>
                <w:color w:val="000000"/>
                <w:position w:val="0"/>
                <w:sz w:val="26"/>
                <w:szCs w:val="26"/>
                <w:lang w:eastAsia="th-TH"/>
              </w:rPr>
            </w:pPr>
            <w:r w:rsidRPr="00221FCC">
              <w:rPr>
                <w:rFonts w:hAnsi="Angsana New"/>
                <w:snapToGrid w:val="0"/>
                <w:color w:val="000000"/>
                <w:position w:val="0"/>
                <w:sz w:val="26"/>
                <w:szCs w:val="26"/>
                <w:cs/>
                <w:lang w:eastAsia="th-TH"/>
              </w:rPr>
              <w:t>6</w:t>
            </w:r>
            <w:r w:rsidRPr="00221FCC">
              <w:rPr>
                <w:rFonts w:hAnsi="Angsana New"/>
                <w:snapToGrid w:val="0"/>
                <w:color w:val="000000"/>
                <w:position w:val="0"/>
                <w:sz w:val="26"/>
                <w:szCs w:val="26"/>
                <w:lang w:eastAsia="th-TH"/>
              </w:rPr>
              <w:t>,</w:t>
            </w:r>
            <w:r w:rsidRPr="00221FCC">
              <w:rPr>
                <w:rFonts w:hAnsi="Angsana New"/>
                <w:snapToGrid w:val="0"/>
                <w:color w:val="000000"/>
                <w:position w:val="0"/>
                <w:sz w:val="26"/>
                <w:szCs w:val="26"/>
                <w:cs/>
                <w:lang w:eastAsia="th-TH"/>
              </w:rPr>
              <w:t>015</w:t>
            </w:r>
            <w:r w:rsidRPr="00221FCC">
              <w:rPr>
                <w:rFonts w:hAnsi="Angsana New"/>
                <w:snapToGrid w:val="0"/>
                <w:color w:val="000000"/>
                <w:position w:val="0"/>
                <w:sz w:val="26"/>
                <w:szCs w:val="26"/>
                <w:lang w:eastAsia="th-TH"/>
              </w:rPr>
              <w:t>,</w:t>
            </w:r>
            <w:r w:rsidRPr="00221FCC">
              <w:rPr>
                <w:rFonts w:hAnsi="Angsana New"/>
                <w:snapToGrid w:val="0"/>
                <w:color w:val="000000"/>
                <w:position w:val="0"/>
                <w:sz w:val="26"/>
                <w:szCs w:val="26"/>
                <w:cs/>
                <w:lang w:eastAsia="th-TH"/>
              </w:rPr>
              <w:t>868</w:t>
            </w:r>
          </w:p>
        </w:tc>
      </w:tr>
      <w:tr w:rsidR="00EE6E0D" w:rsidRPr="00221FCC" w:rsidTr="00967554">
        <w:tc>
          <w:tcPr>
            <w:tcW w:w="4961" w:type="dxa"/>
          </w:tcPr>
          <w:p w:rsidR="00EE6E0D" w:rsidRPr="00221FCC" w:rsidRDefault="00EE6E0D" w:rsidP="00967554">
            <w:pPr>
              <w:pStyle w:val="30"/>
              <w:ind w:left="-108" w:right="-108" w:firstLine="0"/>
              <w:jc w:val="center"/>
              <w:rPr>
                <w:position w:val="0"/>
                <w:sz w:val="26"/>
                <w:szCs w:val="26"/>
              </w:rPr>
            </w:pPr>
            <w:r w:rsidRPr="00221FCC">
              <w:rPr>
                <w:position w:val="0"/>
                <w:sz w:val="26"/>
                <w:szCs w:val="26"/>
              </w:rPr>
              <w:t>Total</w:t>
            </w:r>
          </w:p>
        </w:tc>
        <w:tc>
          <w:tcPr>
            <w:tcW w:w="1701" w:type="dxa"/>
            <w:tcBorders>
              <w:top w:val="single" w:sz="4" w:space="0" w:color="auto"/>
              <w:bottom w:val="double" w:sz="4" w:space="0" w:color="auto"/>
            </w:tcBorders>
          </w:tcPr>
          <w:p w:rsidR="00EE6E0D" w:rsidRPr="00221FCC" w:rsidRDefault="00EE6E0D" w:rsidP="00967554">
            <w:pPr>
              <w:tabs>
                <w:tab w:val="left" w:pos="1240"/>
              </w:tabs>
              <w:ind w:right="33"/>
              <w:jc w:val="right"/>
              <w:rPr>
                <w:rFonts w:hAnsi="Angsana New"/>
                <w:snapToGrid w:val="0"/>
                <w:color w:val="000000"/>
                <w:position w:val="0"/>
                <w:sz w:val="26"/>
                <w:szCs w:val="26"/>
                <w:cs/>
                <w:lang w:eastAsia="th-TH"/>
              </w:rPr>
            </w:pPr>
            <w:r w:rsidRPr="00221FCC">
              <w:rPr>
                <w:rFonts w:hAnsi="Angsana New"/>
                <w:snapToGrid w:val="0"/>
                <w:color w:val="000000"/>
                <w:position w:val="0"/>
                <w:sz w:val="26"/>
                <w:szCs w:val="26"/>
                <w:cs/>
                <w:lang w:eastAsia="th-TH"/>
              </w:rPr>
              <w:t>407</w:t>
            </w:r>
            <w:r w:rsidRPr="00221FCC">
              <w:rPr>
                <w:rFonts w:hAnsi="Angsana New"/>
                <w:snapToGrid w:val="0"/>
                <w:color w:val="000000"/>
                <w:position w:val="0"/>
                <w:sz w:val="26"/>
                <w:szCs w:val="26"/>
                <w:lang w:eastAsia="th-TH"/>
              </w:rPr>
              <w:t>,</w:t>
            </w:r>
            <w:r w:rsidRPr="00221FCC">
              <w:rPr>
                <w:rFonts w:hAnsi="Angsana New"/>
                <w:snapToGrid w:val="0"/>
                <w:color w:val="000000"/>
                <w:position w:val="0"/>
                <w:sz w:val="26"/>
                <w:szCs w:val="26"/>
                <w:cs/>
                <w:lang w:eastAsia="th-TH"/>
              </w:rPr>
              <w:t>487</w:t>
            </w:r>
            <w:r w:rsidRPr="00221FCC">
              <w:rPr>
                <w:rFonts w:hAnsi="Angsana New"/>
                <w:snapToGrid w:val="0"/>
                <w:color w:val="000000"/>
                <w:position w:val="0"/>
                <w:sz w:val="26"/>
                <w:szCs w:val="26"/>
                <w:lang w:eastAsia="th-TH"/>
              </w:rPr>
              <w:t>,</w:t>
            </w:r>
            <w:r w:rsidRPr="00221FCC">
              <w:rPr>
                <w:rFonts w:hAnsi="Angsana New"/>
                <w:snapToGrid w:val="0"/>
                <w:color w:val="000000"/>
                <w:position w:val="0"/>
                <w:sz w:val="26"/>
                <w:szCs w:val="26"/>
                <w:cs/>
                <w:lang w:eastAsia="th-TH"/>
              </w:rPr>
              <w:t>218</w:t>
            </w:r>
          </w:p>
        </w:tc>
        <w:tc>
          <w:tcPr>
            <w:tcW w:w="283" w:type="dxa"/>
          </w:tcPr>
          <w:p w:rsidR="00EE6E0D" w:rsidRPr="00221FCC" w:rsidRDefault="00EE6E0D" w:rsidP="00967554">
            <w:pPr>
              <w:ind w:right="175"/>
              <w:jc w:val="right"/>
              <w:rPr>
                <w:rFonts w:hAnsi="Angsana New"/>
                <w:position w:val="0"/>
                <w:sz w:val="26"/>
                <w:szCs w:val="26"/>
                <w:highlight w:val="red"/>
                <w:cs/>
              </w:rPr>
            </w:pPr>
          </w:p>
        </w:tc>
        <w:tc>
          <w:tcPr>
            <w:tcW w:w="1701" w:type="dxa"/>
            <w:tcBorders>
              <w:top w:val="single" w:sz="4" w:space="0" w:color="auto"/>
              <w:bottom w:val="double" w:sz="4" w:space="0" w:color="auto"/>
            </w:tcBorders>
          </w:tcPr>
          <w:p w:rsidR="00EE6E0D" w:rsidRPr="00221FCC" w:rsidRDefault="00EE6E0D" w:rsidP="00967554">
            <w:pPr>
              <w:ind w:right="33"/>
              <w:jc w:val="right"/>
              <w:rPr>
                <w:rFonts w:hAnsi="Angsana New"/>
                <w:snapToGrid w:val="0"/>
                <w:color w:val="000000"/>
                <w:position w:val="0"/>
                <w:sz w:val="26"/>
                <w:szCs w:val="26"/>
                <w:cs/>
                <w:lang w:eastAsia="th-TH"/>
              </w:rPr>
            </w:pPr>
            <w:r w:rsidRPr="00221FCC">
              <w:rPr>
                <w:rFonts w:hAnsi="Angsana New"/>
                <w:snapToGrid w:val="0"/>
                <w:color w:val="000000"/>
                <w:position w:val="0"/>
                <w:sz w:val="26"/>
                <w:szCs w:val="26"/>
                <w:cs/>
                <w:lang w:eastAsia="th-TH"/>
              </w:rPr>
              <w:t>366</w:t>
            </w:r>
            <w:r w:rsidRPr="00221FCC">
              <w:rPr>
                <w:rFonts w:hAnsi="Angsana New"/>
                <w:snapToGrid w:val="0"/>
                <w:color w:val="000000"/>
                <w:position w:val="0"/>
                <w:sz w:val="26"/>
                <w:szCs w:val="26"/>
                <w:lang w:eastAsia="th-TH"/>
              </w:rPr>
              <w:t>,</w:t>
            </w:r>
            <w:r w:rsidRPr="00221FCC">
              <w:rPr>
                <w:rFonts w:hAnsi="Angsana New"/>
                <w:snapToGrid w:val="0"/>
                <w:color w:val="000000"/>
                <w:position w:val="0"/>
                <w:sz w:val="26"/>
                <w:szCs w:val="26"/>
                <w:cs/>
                <w:lang w:eastAsia="th-TH"/>
              </w:rPr>
              <w:t>222</w:t>
            </w:r>
            <w:r w:rsidRPr="00221FCC">
              <w:rPr>
                <w:rFonts w:hAnsi="Angsana New"/>
                <w:snapToGrid w:val="0"/>
                <w:color w:val="000000"/>
                <w:position w:val="0"/>
                <w:sz w:val="26"/>
                <w:szCs w:val="26"/>
                <w:lang w:eastAsia="th-TH"/>
              </w:rPr>
              <w:t>,</w:t>
            </w:r>
            <w:r w:rsidRPr="00221FCC">
              <w:rPr>
                <w:rFonts w:hAnsi="Angsana New"/>
                <w:snapToGrid w:val="0"/>
                <w:color w:val="000000"/>
                <w:position w:val="0"/>
                <w:sz w:val="26"/>
                <w:szCs w:val="26"/>
                <w:cs/>
                <w:lang w:eastAsia="th-TH"/>
              </w:rPr>
              <w:t>636</w:t>
            </w:r>
          </w:p>
        </w:tc>
      </w:tr>
      <w:tr w:rsidR="00EE6E0D" w:rsidRPr="00221FCC" w:rsidTr="00967554">
        <w:tc>
          <w:tcPr>
            <w:tcW w:w="4961" w:type="dxa"/>
          </w:tcPr>
          <w:p w:rsidR="00EE6E0D" w:rsidRPr="00221FCC" w:rsidRDefault="00EE6E0D" w:rsidP="00967554">
            <w:pPr>
              <w:pStyle w:val="30"/>
              <w:ind w:left="-108" w:right="-108" w:firstLine="0"/>
              <w:rPr>
                <w:position w:val="0"/>
                <w:sz w:val="26"/>
                <w:szCs w:val="26"/>
                <w:highlight w:val="yellow"/>
              </w:rPr>
            </w:pPr>
            <w:r w:rsidRPr="00221FCC">
              <w:rPr>
                <w:position w:val="0"/>
                <w:sz w:val="26"/>
                <w:szCs w:val="26"/>
              </w:rPr>
              <w:t>Basic earnings per share (Baht)</w:t>
            </w:r>
          </w:p>
        </w:tc>
        <w:tc>
          <w:tcPr>
            <w:tcW w:w="1701" w:type="dxa"/>
            <w:tcBorders>
              <w:top w:val="double" w:sz="4" w:space="0" w:color="auto"/>
            </w:tcBorders>
          </w:tcPr>
          <w:p w:rsidR="00EE6E0D" w:rsidRPr="00221FCC" w:rsidRDefault="00EE6E0D" w:rsidP="00967554">
            <w:pPr>
              <w:tabs>
                <w:tab w:val="left" w:pos="1240"/>
              </w:tabs>
              <w:ind w:right="33"/>
              <w:jc w:val="right"/>
              <w:rPr>
                <w:rFonts w:hAnsi="Angsana New"/>
                <w:snapToGrid w:val="0"/>
                <w:color w:val="000000"/>
                <w:position w:val="0"/>
                <w:sz w:val="26"/>
                <w:szCs w:val="26"/>
                <w:cs/>
                <w:lang w:eastAsia="th-TH"/>
              </w:rPr>
            </w:pPr>
            <w:r w:rsidRPr="00221FCC">
              <w:rPr>
                <w:rFonts w:hAnsi="Angsana New"/>
                <w:snapToGrid w:val="0"/>
                <w:color w:val="000000"/>
                <w:position w:val="0"/>
                <w:sz w:val="26"/>
                <w:szCs w:val="26"/>
                <w:cs/>
                <w:lang w:eastAsia="th-TH"/>
              </w:rPr>
              <w:t>0.79</w:t>
            </w:r>
          </w:p>
        </w:tc>
        <w:tc>
          <w:tcPr>
            <w:tcW w:w="283" w:type="dxa"/>
          </w:tcPr>
          <w:p w:rsidR="00EE6E0D" w:rsidRPr="00221FCC" w:rsidRDefault="00EE6E0D" w:rsidP="00967554">
            <w:pPr>
              <w:ind w:right="175"/>
              <w:jc w:val="right"/>
              <w:rPr>
                <w:rFonts w:hAnsi="Angsana New"/>
                <w:position w:val="0"/>
                <w:sz w:val="26"/>
                <w:szCs w:val="26"/>
                <w:highlight w:val="red"/>
                <w:cs/>
              </w:rPr>
            </w:pPr>
          </w:p>
        </w:tc>
        <w:tc>
          <w:tcPr>
            <w:tcW w:w="1701" w:type="dxa"/>
            <w:tcBorders>
              <w:top w:val="double" w:sz="4" w:space="0" w:color="auto"/>
            </w:tcBorders>
          </w:tcPr>
          <w:p w:rsidR="00EE6E0D" w:rsidRPr="00221FCC" w:rsidRDefault="00EE6E0D" w:rsidP="00967554">
            <w:pPr>
              <w:ind w:right="33"/>
              <w:jc w:val="right"/>
              <w:rPr>
                <w:rFonts w:hAnsi="Angsana New"/>
                <w:snapToGrid w:val="0"/>
                <w:color w:val="000000"/>
                <w:position w:val="0"/>
                <w:sz w:val="26"/>
                <w:szCs w:val="26"/>
                <w:lang w:eastAsia="th-TH"/>
              </w:rPr>
            </w:pPr>
            <w:r w:rsidRPr="00221FCC">
              <w:rPr>
                <w:rFonts w:hAnsi="Angsana New"/>
                <w:snapToGrid w:val="0"/>
                <w:color w:val="000000"/>
                <w:position w:val="0"/>
                <w:sz w:val="26"/>
                <w:szCs w:val="26"/>
                <w:cs/>
                <w:lang w:eastAsia="th-TH"/>
              </w:rPr>
              <w:t>0.92</w:t>
            </w:r>
          </w:p>
        </w:tc>
      </w:tr>
    </w:tbl>
    <w:p w:rsidR="00EE6E0D" w:rsidRPr="00221FCC" w:rsidRDefault="00EE6E0D" w:rsidP="00EE6E0D">
      <w:pPr>
        <w:ind w:left="426" w:firstLine="850"/>
        <w:jc w:val="thaiDistribute"/>
        <w:rPr>
          <w:rFonts w:hAnsi="Angsana New"/>
          <w:position w:val="0"/>
          <w:sz w:val="28"/>
          <w:szCs w:val="28"/>
        </w:rPr>
      </w:pPr>
    </w:p>
    <w:p w:rsidR="00D94585" w:rsidRPr="00221FCC" w:rsidRDefault="00D94585" w:rsidP="00FC7417">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t>Privileges from investment promotion certificate</w:t>
      </w:r>
    </w:p>
    <w:p w:rsidR="00D94585" w:rsidRPr="00544998" w:rsidRDefault="00D94585" w:rsidP="00D94585">
      <w:pPr>
        <w:ind w:left="426" w:firstLine="850"/>
        <w:jc w:val="thaiDistribute"/>
        <w:rPr>
          <w:rFonts w:hAnsi="Angsana New"/>
          <w:spacing w:val="-3"/>
          <w:position w:val="0"/>
          <w:sz w:val="28"/>
          <w:szCs w:val="28"/>
        </w:rPr>
      </w:pPr>
      <w:r w:rsidRPr="00221FCC">
        <w:rPr>
          <w:rFonts w:hAnsi="Angsana New"/>
          <w:position w:val="0"/>
          <w:sz w:val="28"/>
          <w:szCs w:val="28"/>
        </w:rPr>
        <w:t>T.K.S. Siam Press Management Company Limited which is</w:t>
      </w:r>
      <w:r w:rsidR="002B02A9">
        <w:rPr>
          <w:rFonts w:hAnsi="Angsana New"/>
          <w:position w:val="0"/>
          <w:sz w:val="28"/>
          <w:szCs w:val="28"/>
        </w:rPr>
        <w:t xml:space="preserve"> </w:t>
      </w:r>
      <w:r w:rsidRPr="00221FCC">
        <w:rPr>
          <w:rFonts w:hAnsi="Angsana New"/>
          <w:position w:val="0"/>
          <w:sz w:val="28"/>
          <w:szCs w:val="28"/>
        </w:rPr>
        <w:t xml:space="preserve">a subsidiary has been granted </w:t>
      </w:r>
      <w:r w:rsidRPr="00221FCC">
        <w:rPr>
          <w:rFonts w:hAnsi="Angsana New"/>
          <w:position w:val="0"/>
          <w:sz w:val="28"/>
          <w:szCs w:val="28"/>
          <w:cs/>
        </w:rPr>
        <w:t>5</w:t>
      </w:r>
      <w:r w:rsidRPr="00221FCC">
        <w:rPr>
          <w:rFonts w:hAnsi="Angsana New"/>
          <w:position w:val="0"/>
          <w:sz w:val="28"/>
          <w:szCs w:val="28"/>
        </w:rPr>
        <w:t xml:space="preserve"> investment promotion certificates from the Board of Investment and received certain rights and privileges as a promoted industry under the Promotion of Investment Act B.E. 2520 for Section 25 26 28 31 34 36 (1) and 36 (2). The privileges include exemption </w:t>
      </w:r>
      <w:r w:rsidR="002B02A9">
        <w:rPr>
          <w:rFonts w:hAnsi="Angsana New"/>
          <w:position w:val="0"/>
          <w:sz w:val="28"/>
          <w:szCs w:val="28"/>
        </w:rPr>
        <w:t>of</w:t>
      </w:r>
      <w:r w:rsidR="001E69F3">
        <w:rPr>
          <w:rFonts w:hAnsi="Angsana New"/>
          <w:position w:val="0"/>
          <w:sz w:val="28"/>
          <w:szCs w:val="28"/>
        </w:rPr>
        <w:t xml:space="preserve"> custom</w:t>
      </w:r>
      <w:r w:rsidRPr="00221FCC">
        <w:rPr>
          <w:rFonts w:hAnsi="Angsana New"/>
          <w:position w:val="0"/>
          <w:sz w:val="28"/>
          <w:szCs w:val="28"/>
        </w:rPr>
        <w:t xml:space="preserve"> duties on machinery as appro</w:t>
      </w:r>
      <w:r w:rsidR="002B02A9">
        <w:rPr>
          <w:rFonts w:hAnsi="Angsana New"/>
          <w:position w:val="0"/>
          <w:sz w:val="28"/>
          <w:szCs w:val="28"/>
        </w:rPr>
        <w:t xml:space="preserve">ved by the Board of Investment, </w:t>
      </w:r>
      <w:r w:rsidRPr="00221FCC">
        <w:rPr>
          <w:rFonts w:hAnsi="Angsana New"/>
          <w:position w:val="0"/>
          <w:sz w:val="28"/>
          <w:szCs w:val="28"/>
        </w:rPr>
        <w:t xml:space="preserve">exemption </w:t>
      </w:r>
      <w:r w:rsidR="002B02A9">
        <w:rPr>
          <w:rFonts w:hAnsi="Angsana New"/>
          <w:position w:val="0"/>
          <w:sz w:val="28"/>
          <w:szCs w:val="28"/>
        </w:rPr>
        <w:t>of</w:t>
      </w:r>
      <w:r w:rsidR="001E69F3">
        <w:rPr>
          <w:rFonts w:hAnsi="Angsana New"/>
          <w:position w:val="0"/>
          <w:sz w:val="28"/>
          <w:szCs w:val="28"/>
        </w:rPr>
        <w:t xml:space="preserve"> custom</w:t>
      </w:r>
      <w:r w:rsidRPr="00221FCC">
        <w:rPr>
          <w:rFonts w:hAnsi="Angsana New"/>
          <w:position w:val="0"/>
          <w:sz w:val="28"/>
          <w:szCs w:val="28"/>
        </w:rPr>
        <w:t xml:space="preserve"> duties for raw materials or necessary materials imported for production and export</w:t>
      </w:r>
      <w:r w:rsidR="002B02A9">
        <w:rPr>
          <w:rFonts w:hAnsi="Angsana New"/>
          <w:position w:val="0"/>
          <w:sz w:val="28"/>
          <w:szCs w:val="28"/>
        </w:rPr>
        <w:t xml:space="preserve"> for the period of one </w:t>
      </w:r>
      <w:r w:rsidR="002B02A9" w:rsidRPr="00544998">
        <w:rPr>
          <w:rFonts w:hAnsi="Angsana New"/>
          <w:spacing w:val="-3"/>
          <w:position w:val="0"/>
          <w:sz w:val="28"/>
          <w:szCs w:val="28"/>
        </w:rPr>
        <w:t xml:space="preserve">year and exemption of </w:t>
      </w:r>
      <w:r w:rsidRPr="00544998">
        <w:rPr>
          <w:rFonts w:hAnsi="Angsana New"/>
          <w:spacing w:val="-3"/>
          <w:position w:val="0"/>
          <w:sz w:val="28"/>
          <w:szCs w:val="28"/>
        </w:rPr>
        <w:t>corporate income</w:t>
      </w:r>
      <w:r w:rsidR="002B02A9" w:rsidRPr="00544998">
        <w:rPr>
          <w:rFonts w:hAnsi="Angsana New"/>
          <w:spacing w:val="-3"/>
          <w:position w:val="0"/>
          <w:sz w:val="28"/>
          <w:szCs w:val="28"/>
        </w:rPr>
        <w:t xml:space="preserve"> tax for the net profit generating</w:t>
      </w:r>
      <w:r w:rsidRPr="00544998">
        <w:rPr>
          <w:rFonts w:hAnsi="Angsana New"/>
          <w:spacing w:val="-3"/>
          <w:position w:val="0"/>
          <w:sz w:val="28"/>
          <w:szCs w:val="28"/>
        </w:rPr>
        <w:t xml:space="preserve"> from the promoted busin</w:t>
      </w:r>
      <w:r w:rsidR="00782B77">
        <w:rPr>
          <w:rFonts w:hAnsi="Angsana New"/>
          <w:spacing w:val="-3"/>
          <w:position w:val="0"/>
          <w:sz w:val="28"/>
          <w:szCs w:val="28"/>
        </w:rPr>
        <w:t xml:space="preserve">ess activities for a period of 3 </w:t>
      </w:r>
      <w:r w:rsidRPr="00544998">
        <w:rPr>
          <w:rFonts w:hAnsi="Angsana New"/>
          <w:spacing w:val="-3"/>
          <w:position w:val="0"/>
          <w:sz w:val="28"/>
          <w:szCs w:val="28"/>
          <w:cs/>
        </w:rPr>
        <w:t>–</w:t>
      </w:r>
      <w:r w:rsidRPr="00544998">
        <w:rPr>
          <w:rFonts w:hAnsi="Angsana New"/>
          <w:spacing w:val="-3"/>
          <w:position w:val="0"/>
          <w:sz w:val="28"/>
          <w:szCs w:val="28"/>
        </w:rPr>
        <w:t xml:space="preserve"> 8 years from the </w:t>
      </w:r>
      <w:r w:rsidR="002B02A9" w:rsidRPr="00544998">
        <w:rPr>
          <w:rFonts w:hAnsi="Angsana New"/>
          <w:spacing w:val="-3"/>
          <w:position w:val="0"/>
          <w:sz w:val="28"/>
          <w:szCs w:val="28"/>
        </w:rPr>
        <w:t>commenced date of revenue generated</w:t>
      </w:r>
      <w:r w:rsidRPr="00544998">
        <w:rPr>
          <w:rFonts w:hAnsi="Angsana New"/>
          <w:spacing w:val="-3"/>
          <w:position w:val="0"/>
          <w:sz w:val="28"/>
          <w:szCs w:val="28"/>
        </w:rPr>
        <w:t xml:space="preserve"> from </w:t>
      </w:r>
      <w:r w:rsidR="00C9291E" w:rsidRPr="00544998">
        <w:rPr>
          <w:rFonts w:hAnsi="Angsana New"/>
          <w:spacing w:val="-3"/>
          <w:position w:val="0"/>
          <w:sz w:val="28"/>
          <w:szCs w:val="28"/>
        </w:rPr>
        <w:t>the promoted business activities</w:t>
      </w:r>
      <w:r w:rsidR="00544998" w:rsidRPr="00544998">
        <w:rPr>
          <w:rFonts w:hAnsi="Angsana New"/>
          <w:spacing w:val="-3"/>
          <w:position w:val="0"/>
          <w:sz w:val="28"/>
          <w:szCs w:val="28"/>
        </w:rPr>
        <w:t xml:space="preserve"> </w:t>
      </w:r>
      <w:r w:rsidRPr="00544998">
        <w:rPr>
          <w:rFonts w:hAnsi="Angsana New"/>
          <w:spacing w:val="-3"/>
          <w:position w:val="0"/>
          <w:sz w:val="28"/>
          <w:szCs w:val="28"/>
        </w:rPr>
        <w:t>as follows:</w:t>
      </w:r>
    </w:p>
    <w:tbl>
      <w:tblPr>
        <w:tblW w:w="9114" w:type="dxa"/>
        <w:tblInd w:w="534" w:type="dxa"/>
        <w:tblLook w:val="0000"/>
      </w:tblPr>
      <w:tblGrid>
        <w:gridCol w:w="1914"/>
        <w:gridCol w:w="1710"/>
        <w:gridCol w:w="1980"/>
        <w:gridCol w:w="1890"/>
        <w:gridCol w:w="1620"/>
      </w:tblGrid>
      <w:tr w:rsidR="00D94585" w:rsidRPr="001E69F3" w:rsidTr="00967554">
        <w:tc>
          <w:tcPr>
            <w:tcW w:w="1914" w:type="dxa"/>
          </w:tcPr>
          <w:p w:rsidR="00D94585" w:rsidRPr="001E69F3" w:rsidRDefault="00D94585" w:rsidP="00967554">
            <w:pPr>
              <w:tabs>
                <w:tab w:val="left" w:pos="360"/>
              </w:tabs>
              <w:ind w:left="-108" w:right="-108"/>
              <w:jc w:val="center"/>
              <w:rPr>
                <w:rFonts w:hAnsi="Angsana New"/>
                <w:position w:val="0"/>
                <w:sz w:val="26"/>
                <w:szCs w:val="26"/>
                <w:u w:val="single"/>
              </w:rPr>
            </w:pPr>
            <w:r w:rsidRPr="001E69F3">
              <w:rPr>
                <w:rFonts w:hAnsi="Angsana New"/>
                <w:position w:val="0"/>
                <w:sz w:val="26"/>
                <w:szCs w:val="26"/>
                <w:u w:val="single"/>
              </w:rPr>
              <w:t>Certificate</w:t>
            </w:r>
            <w:r w:rsidR="001E69F3" w:rsidRPr="001E69F3">
              <w:rPr>
                <w:rFonts w:hAnsi="Angsana New"/>
                <w:position w:val="0"/>
                <w:sz w:val="26"/>
                <w:szCs w:val="26"/>
                <w:u w:val="single"/>
              </w:rPr>
              <w:t xml:space="preserve"> No.</w:t>
            </w:r>
          </w:p>
        </w:tc>
        <w:tc>
          <w:tcPr>
            <w:tcW w:w="1710" w:type="dxa"/>
          </w:tcPr>
          <w:p w:rsidR="00D94585" w:rsidRPr="001E69F3" w:rsidRDefault="00D94585" w:rsidP="00967554">
            <w:pPr>
              <w:tabs>
                <w:tab w:val="left" w:pos="360"/>
              </w:tabs>
              <w:ind w:left="-108" w:right="-108"/>
              <w:jc w:val="center"/>
              <w:rPr>
                <w:rFonts w:hAnsi="Angsana New"/>
                <w:position w:val="0"/>
                <w:sz w:val="26"/>
                <w:szCs w:val="26"/>
                <w:u w:val="single"/>
              </w:rPr>
            </w:pPr>
            <w:r w:rsidRPr="001E69F3">
              <w:rPr>
                <w:rFonts w:hAnsi="Angsana New"/>
                <w:position w:val="0"/>
                <w:sz w:val="26"/>
                <w:szCs w:val="26"/>
                <w:u w:val="single"/>
              </w:rPr>
              <w:t>Date</w:t>
            </w:r>
          </w:p>
        </w:tc>
        <w:tc>
          <w:tcPr>
            <w:tcW w:w="1980" w:type="dxa"/>
          </w:tcPr>
          <w:p w:rsidR="00D94585" w:rsidRPr="001E69F3" w:rsidRDefault="00D94585" w:rsidP="00967554">
            <w:pPr>
              <w:tabs>
                <w:tab w:val="left" w:pos="360"/>
              </w:tabs>
              <w:ind w:left="-108" w:right="-108"/>
              <w:jc w:val="center"/>
              <w:rPr>
                <w:rFonts w:hAnsi="Angsana New"/>
                <w:position w:val="0"/>
                <w:sz w:val="26"/>
                <w:szCs w:val="26"/>
                <w:u w:val="single"/>
              </w:rPr>
            </w:pPr>
            <w:r w:rsidRPr="001E69F3">
              <w:rPr>
                <w:rFonts w:hAnsi="Angsana New"/>
                <w:position w:val="0"/>
                <w:sz w:val="26"/>
                <w:szCs w:val="26"/>
                <w:u w:val="single"/>
              </w:rPr>
              <w:t>Promoted activity</w:t>
            </w:r>
            <w:r w:rsidR="001E69F3" w:rsidRPr="001E69F3">
              <w:rPr>
                <w:rFonts w:hAnsi="Angsana New"/>
                <w:position w:val="0"/>
                <w:sz w:val="26"/>
                <w:szCs w:val="26"/>
                <w:u w:val="single"/>
              </w:rPr>
              <w:t xml:space="preserve"> types</w:t>
            </w:r>
          </w:p>
        </w:tc>
        <w:tc>
          <w:tcPr>
            <w:tcW w:w="1890" w:type="dxa"/>
          </w:tcPr>
          <w:p w:rsidR="00D94585" w:rsidRPr="001E69F3" w:rsidRDefault="00D94585" w:rsidP="00967554">
            <w:pPr>
              <w:tabs>
                <w:tab w:val="left" w:pos="360"/>
              </w:tabs>
              <w:ind w:left="-108" w:right="-108"/>
              <w:jc w:val="center"/>
              <w:rPr>
                <w:rFonts w:hAnsi="Angsana New"/>
                <w:position w:val="0"/>
                <w:sz w:val="26"/>
                <w:szCs w:val="26"/>
                <w:u w:val="single"/>
              </w:rPr>
            </w:pPr>
            <w:r w:rsidRPr="001E69F3">
              <w:rPr>
                <w:rFonts w:hAnsi="Angsana New"/>
                <w:position w:val="0"/>
                <w:sz w:val="26"/>
                <w:szCs w:val="26"/>
                <w:u w:val="single"/>
              </w:rPr>
              <w:t>Commenced date</w:t>
            </w:r>
          </w:p>
        </w:tc>
        <w:tc>
          <w:tcPr>
            <w:tcW w:w="1620" w:type="dxa"/>
          </w:tcPr>
          <w:p w:rsidR="00D94585" w:rsidRPr="001E69F3" w:rsidRDefault="00D94585" w:rsidP="00967554">
            <w:pPr>
              <w:tabs>
                <w:tab w:val="left" w:pos="360"/>
              </w:tabs>
              <w:ind w:left="-108" w:right="-108"/>
              <w:jc w:val="center"/>
              <w:rPr>
                <w:rFonts w:hAnsi="Angsana New"/>
                <w:position w:val="0"/>
                <w:sz w:val="26"/>
                <w:szCs w:val="26"/>
                <w:u w:val="single"/>
              </w:rPr>
            </w:pPr>
            <w:r w:rsidRPr="001E69F3">
              <w:rPr>
                <w:rFonts w:hAnsi="Angsana New"/>
                <w:position w:val="0"/>
                <w:sz w:val="26"/>
                <w:szCs w:val="26"/>
                <w:u w:val="single"/>
              </w:rPr>
              <w:t>Expiry date</w:t>
            </w:r>
          </w:p>
        </w:tc>
      </w:tr>
      <w:tr w:rsidR="00D94585" w:rsidRPr="001E69F3" w:rsidTr="00967554">
        <w:tc>
          <w:tcPr>
            <w:tcW w:w="1914" w:type="dxa"/>
          </w:tcPr>
          <w:p w:rsidR="00D94585" w:rsidRPr="001E69F3" w:rsidRDefault="00D94585" w:rsidP="00967554">
            <w:pPr>
              <w:tabs>
                <w:tab w:val="left" w:pos="360"/>
              </w:tabs>
              <w:ind w:left="-108" w:right="-108"/>
              <w:jc w:val="center"/>
              <w:rPr>
                <w:rFonts w:hAnsi="Angsana New"/>
                <w:position w:val="0"/>
                <w:sz w:val="26"/>
                <w:szCs w:val="26"/>
                <w:u w:val="single"/>
              </w:rPr>
            </w:pPr>
          </w:p>
        </w:tc>
        <w:tc>
          <w:tcPr>
            <w:tcW w:w="1710" w:type="dxa"/>
          </w:tcPr>
          <w:p w:rsidR="00D94585" w:rsidRPr="001E69F3" w:rsidRDefault="00D94585" w:rsidP="00967554">
            <w:pPr>
              <w:tabs>
                <w:tab w:val="left" w:pos="360"/>
              </w:tabs>
              <w:ind w:left="-108" w:right="-108"/>
              <w:jc w:val="center"/>
              <w:rPr>
                <w:rFonts w:hAnsi="Angsana New"/>
                <w:position w:val="0"/>
                <w:sz w:val="26"/>
                <w:szCs w:val="26"/>
                <w:u w:val="single"/>
              </w:rPr>
            </w:pPr>
          </w:p>
        </w:tc>
        <w:tc>
          <w:tcPr>
            <w:tcW w:w="1980" w:type="dxa"/>
          </w:tcPr>
          <w:p w:rsidR="00D94585" w:rsidRPr="001E69F3" w:rsidRDefault="00D94585" w:rsidP="00967554">
            <w:pPr>
              <w:tabs>
                <w:tab w:val="left" w:pos="360"/>
              </w:tabs>
              <w:ind w:left="-108" w:right="-108"/>
              <w:jc w:val="center"/>
              <w:rPr>
                <w:rFonts w:hAnsi="Angsana New"/>
                <w:position w:val="0"/>
                <w:sz w:val="26"/>
                <w:szCs w:val="26"/>
                <w:u w:val="single"/>
              </w:rPr>
            </w:pPr>
          </w:p>
        </w:tc>
        <w:tc>
          <w:tcPr>
            <w:tcW w:w="1890" w:type="dxa"/>
          </w:tcPr>
          <w:p w:rsidR="00D94585" w:rsidRPr="001E69F3" w:rsidRDefault="00D94585" w:rsidP="00967554">
            <w:pPr>
              <w:tabs>
                <w:tab w:val="left" w:pos="360"/>
              </w:tabs>
              <w:ind w:left="-108" w:right="-108"/>
              <w:jc w:val="center"/>
              <w:rPr>
                <w:rFonts w:hAnsi="Angsana New"/>
                <w:position w:val="0"/>
                <w:sz w:val="26"/>
                <w:szCs w:val="26"/>
                <w:u w:val="single"/>
              </w:rPr>
            </w:pPr>
            <w:r w:rsidRPr="001E69F3">
              <w:rPr>
                <w:rFonts w:hAnsi="Angsana New"/>
                <w:position w:val="0"/>
                <w:sz w:val="26"/>
                <w:szCs w:val="26"/>
                <w:u w:val="single"/>
              </w:rPr>
              <w:t>of revenue generated</w:t>
            </w:r>
          </w:p>
        </w:tc>
        <w:tc>
          <w:tcPr>
            <w:tcW w:w="1620" w:type="dxa"/>
          </w:tcPr>
          <w:p w:rsidR="00D94585" w:rsidRPr="001E69F3" w:rsidRDefault="00D94585" w:rsidP="00967554">
            <w:pPr>
              <w:tabs>
                <w:tab w:val="left" w:pos="360"/>
              </w:tabs>
              <w:ind w:left="-108" w:right="-108"/>
              <w:jc w:val="center"/>
              <w:rPr>
                <w:rFonts w:hAnsi="Angsana New"/>
                <w:position w:val="0"/>
                <w:sz w:val="26"/>
                <w:szCs w:val="26"/>
                <w:u w:val="single"/>
              </w:rPr>
            </w:pPr>
          </w:p>
        </w:tc>
      </w:tr>
      <w:tr w:rsidR="004221C2" w:rsidRPr="001E69F3" w:rsidTr="00967554">
        <w:tc>
          <w:tcPr>
            <w:tcW w:w="1914" w:type="dxa"/>
          </w:tcPr>
          <w:p w:rsidR="004221C2" w:rsidRPr="001E69F3" w:rsidRDefault="004221C2" w:rsidP="00967554">
            <w:pPr>
              <w:ind w:left="-108" w:right="-108"/>
              <w:jc w:val="center"/>
              <w:rPr>
                <w:rFonts w:hAnsi="Angsana New"/>
                <w:position w:val="0"/>
                <w:sz w:val="26"/>
                <w:szCs w:val="26"/>
                <w:cs/>
              </w:rPr>
            </w:pPr>
            <w:r w:rsidRPr="001E69F3">
              <w:rPr>
                <w:rFonts w:hAnsi="Angsana New"/>
                <w:position w:val="0"/>
                <w:sz w:val="26"/>
                <w:szCs w:val="26"/>
              </w:rPr>
              <w:t>1166(2)/2556</w:t>
            </w:r>
          </w:p>
        </w:tc>
        <w:tc>
          <w:tcPr>
            <w:tcW w:w="1710" w:type="dxa"/>
          </w:tcPr>
          <w:p w:rsidR="004221C2" w:rsidRPr="001E69F3" w:rsidRDefault="004221C2" w:rsidP="00967554">
            <w:pPr>
              <w:ind w:left="-108" w:right="-27" w:firstLine="70"/>
              <w:jc w:val="center"/>
              <w:rPr>
                <w:rFonts w:hAnsi="Angsana New"/>
                <w:position w:val="0"/>
                <w:sz w:val="26"/>
                <w:szCs w:val="26"/>
                <w:cs/>
              </w:rPr>
            </w:pPr>
            <w:r w:rsidRPr="001E69F3">
              <w:rPr>
                <w:rFonts w:hAnsi="Angsana New"/>
                <w:position w:val="0"/>
                <w:sz w:val="26"/>
                <w:szCs w:val="26"/>
              </w:rPr>
              <w:t>5 February 2013</w:t>
            </w:r>
          </w:p>
        </w:tc>
        <w:tc>
          <w:tcPr>
            <w:tcW w:w="1980" w:type="dxa"/>
          </w:tcPr>
          <w:p w:rsidR="004221C2" w:rsidRPr="001E69F3" w:rsidRDefault="004221C2" w:rsidP="00967554">
            <w:pPr>
              <w:ind w:left="-108" w:right="-108" w:firstLine="345"/>
              <w:rPr>
                <w:rFonts w:hAnsi="Angsana New"/>
                <w:position w:val="0"/>
                <w:sz w:val="26"/>
                <w:szCs w:val="26"/>
              </w:rPr>
            </w:pPr>
            <w:r w:rsidRPr="001E69F3">
              <w:rPr>
                <w:rFonts w:hAnsi="Angsana New"/>
                <w:position w:val="0"/>
                <w:sz w:val="26"/>
                <w:szCs w:val="26"/>
              </w:rPr>
              <w:t>Printing</w:t>
            </w:r>
          </w:p>
        </w:tc>
        <w:tc>
          <w:tcPr>
            <w:tcW w:w="1890" w:type="dxa"/>
          </w:tcPr>
          <w:p w:rsidR="004221C2" w:rsidRPr="001E69F3" w:rsidRDefault="004221C2" w:rsidP="00805CB6">
            <w:pPr>
              <w:ind w:left="-108" w:right="-27" w:firstLine="70"/>
              <w:jc w:val="center"/>
              <w:rPr>
                <w:rFonts w:hAnsi="Angsana New"/>
                <w:position w:val="0"/>
                <w:sz w:val="26"/>
                <w:szCs w:val="26"/>
                <w:cs/>
              </w:rPr>
            </w:pPr>
            <w:r w:rsidRPr="001E69F3">
              <w:rPr>
                <w:rFonts w:hAnsi="Angsana New"/>
                <w:position w:val="0"/>
                <w:sz w:val="26"/>
                <w:szCs w:val="26"/>
              </w:rPr>
              <w:t>5 February 2013</w:t>
            </w:r>
          </w:p>
        </w:tc>
        <w:tc>
          <w:tcPr>
            <w:tcW w:w="1620" w:type="dxa"/>
          </w:tcPr>
          <w:p w:rsidR="004221C2" w:rsidRPr="001E69F3" w:rsidRDefault="004221C2" w:rsidP="00967554">
            <w:pPr>
              <w:ind w:left="-108" w:right="-108"/>
              <w:jc w:val="center"/>
              <w:rPr>
                <w:rFonts w:hAnsi="Angsana New"/>
                <w:position w:val="0"/>
                <w:sz w:val="26"/>
                <w:szCs w:val="26"/>
              </w:rPr>
            </w:pPr>
            <w:r>
              <w:rPr>
                <w:rFonts w:hAnsi="Angsana New"/>
                <w:position w:val="0"/>
                <w:sz w:val="26"/>
                <w:szCs w:val="26"/>
              </w:rPr>
              <w:t>4 February</w:t>
            </w:r>
            <w:r w:rsidRPr="001E69F3">
              <w:rPr>
                <w:rFonts w:hAnsi="Angsana New"/>
                <w:position w:val="0"/>
                <w:sz w:val="26"/>
                <w:szCs w:val="26"/>
              </w:rPr>
              <w:t xml:space="preserve"> 2018</w:t>
            </w:r>
          </w:p>
        </w:tc>
      </w:tr>
      <w:tr w:rsidR="00D94585" w:rsidRPr="001E69F3" w:rsidTr="00967554">
        <w:tc>
          <w:tcPr>
            <w:tcW w:w="1914" w:type="dxa"/>
          </w:tcPr>
          <w:p w:rsidR="00D94585" w:rsidRPr="001E69F3" w:rsidRDefault="00D94585" w:rsidP="00967554">
            <w:pPr>
              <w:ind w:left="-108" w:right="-108"/>
              <w:jc w:val="center"/>
              <w:rPr>
                <w:rFonts w:hAnsi="Angsana New"/>
                <w:position w:val="0"/>
                <w:sz w:val="26"/>
                <w:szCs w:val="26"/>
                <w:cs/>
              </w:rPr>
            </w:pPr>
            <w:r w:rsidRPr="001E69F3">
              <w:rPr>
                <w:rFonts w:hAnsi="Angsana New"/>
                <w:position w:val="0"/>
                <w:sz w:val="26"/>
                <w:szCs w:val="26"/>
              </w:rPr>
              <w:t>2463(2)/2556</w:t>
            </w:r>
          </w:p>
        </w:tc>
        <w:tc>
          <w:tcPr>
            <w:tcW w:w="1710" w:type="dxa"/>
          </w:tcPr>
          <w:p w:rsidR="00D94585" w:rsidRPr="001E69F3" w:rsidRDefault="00D94585" w:rsidP="00967554">
            <w:pPr>
              <w:ind w:left="-108" w:right="-27" w:firstLine="70"/>
              <w:jc w:val="center"/>
              <w:rPr>
                <w:rFonts w:hAnsi="Angsana New"/>
                <w:position w:val="0"/>
                <w:sz w:val="26"/>
                <w:szCs w:val="26"/>
                <w:cs/>
              </w:rPr>
            </w:pPr>
            <w:r w:rsidRPr="001E69F3">
              <w:rPr>
                <w:rFonts w:hAnsi="Angsana New"/>
                <w:position w:val="0"/>
                <w:sz w:val="26"/>
                <w:szCs w:val="26"/>
              </w:rPr>
              <w:t>22 October 2013</w:t>
            </w:r>
          </w:p>
        </w:tc>
        <w:tc>
          <w:tcPr>
            <w:tcW w:w="1980" w:type="dxa"/>
          </w:tcPr>
          <w:p w:rsidR="00D94585" w:rsidRPr="001E69F3" w:rsidRDefault="00D94585" w:rsidP="00967554">
            <w:pPr>
              <w:ind w:left="-108" w:right="-108" w:firstLine="345"/>
              <w:rPr>
                <w:rFonts w:hAnsi="Angsana New"/>
                <w:position w:val="0"/>
                <w:sz w:val="26"/>
                <w:szCs w:val="26"/>
              </w:rPr>
            </w:pPr>
            <w:r w:rsidRPr="001E69F3">
              <w:rPr>
                <w:rFonts w:hAnsi="Angsana New"/>
                <w:position w:val="0"/>
                <w:sz w:val="26"/>
                <w:szCs w:val="26"/>
              </w:rPr>
              <w:t>Printing</w:t>
            </w:r>
          </w:p>
        </w:tc>
        <w:tc>
          <w:tcPr>
            <w:tcW w:w="1890" w:type="dxa"/>
          </w:tcPr>
          <w:p w:rsidR="00D94585" w:rsidRPr="001E69F3" w:rsidRDefault="00D94585" w:rsidP="00967554">
            <w:pPr>
              <w:ind w:left="-108" w:right="-108"/>
              <w:jc w:val="center"/>
              <w:rPr>
                <w:rFonts w:hAnsi="Angsana New"/>
                <w:position w:val="0"/>
                <w:sz w:val="26"/>
                <w:szCs w:val="26"/>
                <w:cs/>
              </w:rPr>
            </w:pPr>
            <w:r w:rsidRPr="001E69F3">
              <w:rPr>
                <w:rFonts w:hAnsi="Angsana New"/>
                <w:position w:val="0"/>
                <w:sz w:val="26"/>
                <w:szCs w:val="26"/>
              </w:rPr>
              <w:t>5 June 2014</w:t>
            </w:r>
          </w:p>
        </w:tc>
        <w:tc>
          <w:tcPr>
            <w:tcW w:w="1620" w:type="dxa"/>
          </w:tcPr>
          <w:p w:rsidR="00D94585" w:rsidRPr="001E69F3" w:rsidRDefault="00D94585" w:rsidP="00967554">
            <w:pPr>
              <w:ind w:left="-108" w:right="-108"/>
              <w:jc w:val="center"/>
              <w:rPr>
                <w:rFonts w:hAnsi="Angsana New"/>
                <w:position w:val="0"/>
                <w:sz w:val="26"/>
                <w:szCs w:val="26"/>
              </w:rPr>
            </w:pPr>
            <w:r w:rsidRPr="001E69F3">
              <w:rPr>
                <w:rFonts w:hAnsi="Angsana New"/>
                <w:position w:val="0"/>
                <w:sz w:val="26"/>
                <w:szCs w:val="26"/>
              </w:rPr>
              <w:t>4 June 2019</w:t>
            </w:r>
          </w:p>
        </w:tc>
      </w:tr>
      <w:tr w:rsidR="00D94585" w:rsidRPr="001E69F3" w:rsidTr="00967554">
        <w:tc>
          <w:tcPr>
            <w:tcW w:w="1914" w:type="dxa"/>
          </w:tcPr>
          <w:p w:rsidR="00D94585" w:rsidRPr="001E69F3" w:rsidRDefault="00D94585" w:rsidP="00967554">
            <w:pPr>
              <w:ind w:left="-108" w:right="-108"/>
              <w:jc w:val="center"/>
              <w:rPr>
                <w:rFonts w:hAnsi="Angsana New"/>
                <w:position w:val="0"/>
                <w:sz w:val="26"/>
                <w:szCs w:val="26"/>
                <w:cs/>
              </w:rPr>
            </w:pPr>
            <w:r w:rsidRPr="001E69F3">
              <w:rPr>
                <w:rFonts w:hAnsi="Angsana New"/>
                <w:position w:val="0"/>
                <w:sz w:val="26"/>
                <w:szCs w:val="26"/>
              </w:rPr>
              <w:t>1</w:t>
            </w:r>
            <w:r w:rsidRPr="001E69F3">
              <w:rPr>
                <w:rFonts w:hAnsi="Angsana New"/>
                <w:position w:val="0"/>
                <w:sz w:val="26"/>
                <w:szCs w:val="26"/>
                <w:cs/>
              </w:rPr>
              <w:t>368</w:t>
            </w:r>
            <w:r w:rsidRPr="001E69F3">
              <w:rPr>
                <w:rFonts w:hAnsi="Angsana New"/>
                <w:position w:val="0"/>
                <w:sz w:val="26"/>
                <w:szCs w:val="26"/>
              </w:rPr>
              <w:t>(2)/255</w:t>
            </w:r>
            <w:r w:rsidRPr="001E69F3">
              <w:rPr>
                <w:rFonts w:hAnsi="Angsana New"/>
                <w:position w:val="0"/>
                <w:sz w:val="26"/>
                <w:szCs w:val="26"/>
                <w:cs/>
              </w:rPr>
              <w:t>7</w:t>
            </w:r>
          </w:p>
        </w:tc>
        <w:tc>
          <w:tcPr>
            <w:tcW w:w="1710" w:type="dxa"/>
          </w:tcPr>
          <w:p w:rsidR="00D94585" w:rsidRPr="001E69F3" w:rsidRDefault="00D94585" w:rsidP="00967554">
            <w:pPr>
              <w:ind w:left="-108" w:right="-27" w:firstLine="70"/>
              <w:jc w:val="center"/>
              <w:rPr>
                <w:rFonts w:hAnsi="Angsana New"/>
                <w:position w:val="0"/>
                <w:sz w:val="26"/>
                <w:szCs w:val="26"/>
                <w:cs/>
              </w:rPr>
            </w:pPr>
            <w:r w:rsidRPr="001E69F3">
              <w:rPr>
                <w:rFonts w:hAnsi="Angsana New"/>
                <w:position w:val="0"/>
                <w:sz w:val="26"/>
                <w:szCs w:val="26"/>
              </w:rPr>
              <w:t>2</w:t>
            </w:r>
            <w:r w:rsidRPr="001E69F3">
              <w:rPr>
                <w:rFonts w:hAnsi="Angsana New"/>
                <w:position w:val="0"/>
                <w:sz w:val="26"/>
                <w:szCs w:val="26"/>
                <w:cs/>
              </w:rPr>
              <w:t>5</w:t>
            </w:r>
            <w:r w:rsidRPr="001E69F3">
              <w:rPr>
                <w:rFonts w:hAnsi="Angsana New"/>
                <w:position w:val="0"/>
                <w:sz w:val="26"/>
                <w:szCs w:val="26"/>
              </w:rPr>
              <w:t xml:space="preserve"> March 2014</w:t>
            </w:r>
          </w:p>
        </w:tc>
        <w:tc>
          <w:tcPr>
            <w:tcW w:w="1980" w:type="dxa"/>
          </w:tcPr>
          <w:p w:rsidR="00D94585" w:rsidRPr="001E69F3" w:rsidRDefault="00D94585" w:rsidP="00967554">
            <w:pPr>
              <w:ind w:left="-108" w:right="-108" w:firstLine="345"/>
              <w:rPr>
                <w:rFonts w:hAnsi="Angsana New"/>
                <w:position w:val="0"/>
                <w:sz w:val="26"/>
                <w:szCs w:val="26"/>
              </w:rPr>
            </w:pPr>
            <w:r w:rsidRPr="001E69F3">
              <w:rPr>
                <w:rFonts w:hAnsi="Angsana New"/>
                <w:position w:val="0"/>
                <w:sz w:val="26"/>
                <w:szCs w:val="26"/>
              </w:rPr>
              <w:t>Printing</w:t>
            </w:r>
          </w:p>
        </w:tc>
        <w:tc>
          <w:tcPr>
            <w:tcW w:w="1890" w:type="dxa"/>
          </w:tcPr>
          <w:p w:rsidR="00D94585" w:rsidRPr="001E69F3" w:rsidRDefault="00D94585" w:rsidP="00967554">
            <w:pPr>
              <w:ind w:left="-108" w:right="-108"/>
              <w:jc w:val="center"/>
              <w:rPr>
                <w:rFonts w:hAnsi="Angsana New"/>
                <w:position w:val="0"/>
                <w:sz w:val="26"/>
                <w:szCs w:val="26"/>
                <w:cs/>
              </w:rPr>
            </w:pPr>
            <w:r w:rsidRPr="001E69F3">
              <w:rPr>
                <w:rFonts w:hAnsi="Angsana New"/>
                <w:position w:val="0"/>
                <w:sz w:val="26"/>
                <w:szCs w:val="26"/>
              </w:rPr>
              <w:t>-</w:t>
            </w:r>
          </w:p>
        </w:tc>
        <w:tc>
          <w:tcPr>
            <w:tcW w:w="1620" w:type="dxa"/>
          </w:tcPr>
          <w:p w:rsidR="00D94585" w:rsidRPr="001E69F3" w:rsidRDefault="00D94585" w:rsidP="00967554">
            <w:pPr>
              <w:ind w:left="-108" w:right="-108"/>
              <w:jc w:val="center"/>
              <w:rPr>
                <w:rFonts w:hAnsi="Angsana New"/>
                <w:position w:val="0"/>
                <w:sz w:val="26"/>
                <w:szCs w:val="26"/>
              </w:rPr>
            </w:pPr>
            <w:r w:rsidRPr="001E69F3">
              <w:rPr>
                <w:rFonts w:hAnsi="Angsana New"/>
                <w:position w:val="0"/>
                <w:sz w:val="26"/>
                <w:szCs w:val="26"/>
              </w:rPr>
              <w:t>-</w:t>
            </w:r>
          </w:p>
        </w:tc>
      </w:tr>
      <w:tr w:rsidR="004221C2" w:rsidRPr="001E69F3" w:rsidTr="00967554">
        <w:tc>
          <w:tcPr>
            <w:tcW w:w="1914" w:type="dxa"/>
          </w:tcPr>
          <w:p w:rsidR="004221C2" w:rsidRPr="001E69F3" w:rsidRDefault="004221C2" w:rsidP="00967554">
            <w:pPr>
              <w:ind w:left="-108" w:right="-108"/>
              <w:jc w:val="center"/>
              <w:rPr>
                <w:rFonts w:hAnsi="Angsana New"/>
                <w:position w:val="0"/>
                <w:sz w:val="26"/>
                <w:szCs w:val="26"/>
                <w:cs/>
              </w:rPr>
            </w:pPr>
            <w:r w:rsidRPr="001E69F3">
              <w:rPr>
                <w:rFonts w:hAnsi="Angsana New"/>
                <w:position w:val="0"/>
                <w:sz w:val="26"/>
                <w:szCs w:val="26"/>
              </w:rPr>
              <w:t>1530(2)/2558</w:t>
            </w:r>
          </w:p>
        </w:tc>
        <w:tc>
          <w:tcPr>
            <w:tcW w:w="1710" w:type="dxa"/>
          </w:tcPr>
          <w:p w:rsidR="004221C2" w:rsidRPr="001E69F3" w:rsidRDefault="004221C2" w:rsidP="00967554">
            <w:pPr>
              <w:ind w:left="-108" w:right="-27" w:firstLine="70"/>
              <w:jc w:val="center"/>
              <w:rPr>
                <w:rFonts w:hAnsi="Angsana New"/>
                <w:position w:val="0"/>
                <w:sz w:val="26"/>
                <w:szCs w:val="26"/>
              </w:rPr>
            </w:pPr>
            <w:r w:rsidRPr="001E69F3">
              <w:rPr>
                <w:rFonts w:hAnsi="Angsana New"/>
                <w:position w:val="0"/>
                <w:sz w:val="26"/>
                <w:szCs w:val="26"/>
              </w:rPr>
              <w:t>27 April 2015</w:t>
            </w:r>
          </w:p>
        </w:tc>
        <w:tc>
          <w:tcPr>
            <w:tcW w:w="1980" w:type="dxa"/>
          </w:tcPr>
          <w:p w:rsidR="004221C2" w:rsidRPr="001E69F3" w:rsidRDefault="004221C2" w:rsidP="00967554">
            <w:pPr>
              <w:ind w:left="-108" w:right="-108" w:firstLine="345"/>
              <w:rPr>
                <w:rFonts w:hAnsi="Angsana New"/>
                <w:position w:val="0"/>
                <w:sz w:val="26"/>
                <w:szCs w:val="26"/>
              </w:rPr>
            </w:pPr>
            <w:r w:rsidRPr="001E69F3">
              <w:rPr>
                <w:rFonts w:hAnsi="Angsana New"/>
                <w:position w:val="0"/>
                <w:sz w:val="26"/>
                <w:szCs w:val="26"/>
              </w:rPr>
              <w:t>Printing</w:t>
            </w:r>
          </w:p>
        </w:tc>
        <w:tc>
          <w:tcPr>
            <w:tcW w:w="1890" w:type="dxa"/>
          </w:tcPr>
          <w:p w:rsidR="004221C2" w:rsidRPr="001E69F3" w:rsidRDefault="004221C2" w:rsidP="00805CB6">
            <w:pPr>
              <w:ind w:left="-108" w:right="-108"/>
              <w:jc w:val="center"/>
              <w:rPr>
                <w:rFonts w:hAnsi="Angsana New"/>
                <w:position w:val="0"/>
                <w:sz w:val="26"/>
                <w:szCs w:val="26"/>
                <w:cs/>
              </w:rPr>
            </w:pPr>
            <w:r>
              <w:rPr>
                <w:rFonts w:hAnsi="Angsana New"/>
                <w:position w:val="0"/>
                <w:sz w:val="26"/>
                <w:szCs w:val="26"/>
              </w:rPr>
              <w:t>19</w:t>
            </w:r>
            <w:r w:rsidRPr="001E69F3">
              <w:rPr>
                <w:rFonts w:hAnsi="Angsana New"/>
                <w:position w:val="0"/>
                <w:sz w:val="26"/>
                <w:szCs w:val="26"/>
              </w:rPr>
              <w:t xml:space="preserve"> June 201</w:t>
            </w:r>
            <w:r>
              <w:rPr>
                <w:rFonts w:hAnsi="Angsana New"/>
                <w:position w:val="0"/>
                <w:sz w:val="26"/>
                <w:szCs w:val="26"/>
              </w:rPr>
              <w:t>8</w:t>
            </w:r>
          </w:p>
        </w:tc>
        <w:tc>
          <w:tcPr>
            <w:tcW w:w="1620" w:type="dxa"/>
          </w:tcPr>
          <w:p w:rsidR="004221C2" w:rsidRPr="001E69F3" w:rsidRDefault="004221C2" w:rsidP="00805CB6">
            <w:pPr>
              <w:ind w:left="-108" w:right="-108"/>
              <w:jc w:val="center"/>
              <w:rPr>
                <w:rFonts w:hAnsi="Angsana New"/>
                <w:position w:val="0"/>
                <w:sz w:val="26"/>
                <w:szCs w:val="26"/>
              </w:rPr>
            </w:pPr>
            <w:r>
              <w:rPr>
                <w:rFonts w:hAnsi="Angsana New"/>
                <w:position w:val="0"/>
                <w:sz w:val="26"/>
                <w:szCs w:val="26"/>
              </w:rPr>
              <w:t>18 June 2023</w:t>
            </w:r>
          </w:p>
        </w:tc>
      </w:tr>
      <w:tr w:rsidR="004221C2" w:rsidRPr="001E69F3" w:rsidTr="00967554">
        <w:tc>
          <w:tcPr>
            <w:tcW w:w="1914" w:type="dxa"/>
          </w:tcPr>
          <w:p w:rsidR="004221C2" w:rsidRPr="001E69F3" w:rsidRDefault="004221C2" w:rsidP="00967554">
            <w:pPr>
              <w:ind w:left="-108" w:right="-108"/>
              <w:jc w:val="center"/>
              <w:rPr>
                <w:rFonts w:hAnsi="Angsana New"/>
                <w:position w:val="0"/>
                <w:sz w:val="26"/>
                <w:szCs w:val="26"/>
                <w:cs/>
              </w:rPr>
            </w:pPr>
            <w:r w:rsidRPr="001E69F3">
              <w:rPr>
                <w:rFonts w:hAnsi="Angsana New"/>
                <w:position w:val="0"/>
                <w:sz w:val="26"/>
                <w:szCs w:val="26"/>
              </w:rPr>
              <w:t>60-0490-1-04-1-0</w:t>
            </w:r>
          </w:p>
        </w:tc>
        <w:tc>
          <w:tcPr>
            <w:tcW w:w="1710" w:type="dxa"/>
          </w:tcPr>
          <w:p w:rsidR="004221C2" w:rsidRPr="001E69F3" w:rsidRDefault="004221C2" w:rsidP="00967554">
            <w:pPr>
              <w:ind w:left="-108" w:right="-27" w:firstLine="70"/>
              <w:jc w:val="center"/>
              <w:rPr>
                <w:rFonts w:hAnsi="Angsana New"/>
                <w:position w:val="0"/>
                <w:sz w:val="26"/>
                <w:szCs w:val="26"/>
              </w:rPr>
            </w:pPr>
            <w:r w:rsidRPr="001E69F3">
              <w:rPr>
                <w:rFonts w:hAnsi="Angsana New"/>
                <w:position w:val="0"/>
                <w:sz w:val="26"/>
                <w:szCs w:val="26"/>
                <w:cs/>
              </w:rPr>
              <w:t xml:space="preserve">4 </w:t>
            </w:r>
            <w:r w:rsidRPr="001E69F3">
              <w:rPr>
                <w:rFonts w:hAnsi="Angsana New"/>
                <w:position w:val="0"/>
                <w:sz w:val="26"/>
                <w:szCs w:val="26"/>
              </w:rPr>
              <w:t>May 2017</w:t>
            </w:r>
          </w:p>
        </w:tc>
        <w:tc>
          <w:tcPr>
            <w:tcW w:w="1980" w:type="dxa"/>
          </w:tcPr>
          <w:p w:rsidR="004221C2" w:rsidRPr="001E69F3" w:rsidRDefault="004221C2" w:rsidP="00967554">
            <w:pPr>
              <w:ind w:left="-108" w:right="-108" w:firstLine="345"/>
              <w:rPr>
                <w:rFonts w:hAnsi="Angsana New"/>
                <w:position w:val="0"/>
                <w:sz w:val="26"/>
                <w:szCs w:val="26"/>
                <w:cs/>
              </w:rPr>
            </w:pPr>
            <w:r w:rsidRPr="001E69F3">
              <w:rPr>
                <w:rFonts w:hAnsi="Angsana New"/>
                <w:position w:val="0"/>
                <w:sz w:val="26"/>
                <w:szCs w:val="26"/>
              </w:rPr>
              <w:t>General printing</w:t>
            </w:r>
          </w:p>
        </w:tc>
        <w:tc>
          <w:tcPr>
            <w:tcW w:w="1890" w:type="dxa"/>
          </w:tcPr>
          <w:p w:rsidR="004221C2" w:rsidRPr="001E69F3" w:rsidRDefault="004221C2" w:rsidP="00805CB6">
            <w:pPr>
              <w:ind w:left="-108" w:right="-27" w:firstLine="70"/>
              <w:jc w:val="center"/>
              <w:rPr>
                <w:rFonts w:hAnsi="Angsana New"/>
                <w:position w:val="0"/>
                <w:sz w:val="26"/>
                <w:szCs w:val="26"/>
                <w:cs/>
              </w:rPr>
            </w:pPr>
            <w:r>
              <w:rPr>
                <w:rFonts w:hAnsi="Angsana New"/>
                <w:position w:val="0"/>
                <w:sz w:val="26"/>
                <w:szCs w:val="26"/>
              </w:rPr>
              <w:t>1</w:t>
            </w:r>
            <w:r w:rsidRPr="001E69F3">
              <w:rPr>
                <w:rFonts w:hAnsi="Angsana New"/>
                <w:position w:val="0"/>
                <w:sz w:val="26"/>
                <w:szCs w:val="26"/>
              </w:rPr>
              <w:t xml:space="preserve"> February 201</w:t>
            </w:r>
            <w:r>
              <w:rPr>
                <w:rFonts w:hAnsi="Angsana New"/>
                <w:position w:val="0"/>
                <w:sz w:val="26"/>
                <w:szCs w:val="26"/>
              </w:rPr>
              <w:t>8</w:t>
            </w:r>
          </w:p>
        </w:tc>
        <w:tc>
          <w:tcPr>
            <w:tcW w:w="1620" w:type="dxa"/>
          </w:tcPr>
          <w:p w:rsidR="004221C2" w:rsidRPr="001E69F3" w:rsidRDefault="00782B77" w:rsidP="00805CB6">
            <w:pPr>
              <w:ind w:left="-108" w:right="-108"/>
              <w:jc w:val="center"/>
              <w:rPr>
                <w:rFonts w:hAnsi="Angsana New"/>
                <w:position w:val="0"/>
                <w:sz w:val="26"/>
                <w:szCs w:val="26"/>
              </w:rPr>
            </w:pPr>
            <w:r>
              <w:rPr>
                <w:rFonts w:hAnsi="Angsana New"/>
                <w:position w:val="0"/>
                <w:sz w:val="26"/>
                <w:szCs w:val="26"/>
              </w:rPr>
              <w:t>31</w:t>
            </w:r>
            <w:r>
              <w:rPr>
                <w:rFonts w:hAnsi="Angsana New" w:hint="cs"/>
                <w:position w:val="0"/>
                <w:sz w:val="26"/>
                <w:szCs w:val="26"/>
                <w:cs/>
              </w:rPr>
              <w:t xml:space="preserve"> </w:t>
            </w:r>
            <w:r w:rsidR="004221C2">
              <w:rPr>
                <w:rFonts w:hAnsi="Angsana New"/>
                <w:position w:val="0"/>
                <w:sz w:val="26"/>
                <w:szCs w:val="26"/>
              </w:rPr>
              <w:t>January</w:t>
            </w:r>
            <w:r w:rsidR="004221C2" w:rsidRPr="001E69F3">
              <w:rPr>
                <w:rFonts w:hAnsi="Angsana New"/>
                <w:position w:val="0"/>
                <w:sz w:val="26"/>
                <w:szCs w:val="26"/>
              </w:rPr>
              <w:t xml:space="preserve"> 20</w:t>
            </w:r>
            <w:r w:rsidR="004221C2">
              <w:rPr>
                <w:rFonts w:hAnsi="Angsana New"/>
                <w:position w:val="0"/>
                <w:sz w:val="26"/>
                <w:szCs w:val="26"/>
              </w:rPr>
              <w:t>21</w:t>
            </w:r>
          </w:p>
        </w:tc>
      </w:tr>
    </w:tbl>
    <w:p w:rsidR="00EE6E0D" w:rsidRPr="00221FCC" w:rsidRDefault="00EE6E0D" w:rsidP="00EE6E0D">
      <w:pPr>
        <w:ind w:left="426" w:firstLine="850"/>
        <w:jc w:val="thaiDistribute"/>
        <w:rPr>
          <w:rFonts w:hAnsi="Angsana New"/>
          <w:position w:val="0"/>
          <w:sz w:val="28"/>
          <w:szCs w:val="28"/>
        </w:rPr>
      </w:pPr>
    </w:p>
    <w:p w:rsidR="00C04BE5" w:rsidRDefault="00C04BE5" w:rsidP="00C04BE5">
      <w:pPr>
        <w:ind w:left="720"/>
        <w:jc w:val="thaiDistribute"/>
        <w:rPr>
          <w:rFonts w:hAnsi="Angsana New"/>
          <w:b/>
          <w:bCs/>
          <w:position w:val="0"/>
          <w:sz w:val="28"/>
          <w:szCs w:val="28"/>
        </w:rPr>
      </w:pPr>
    </w:p>
    <w:p w:rsidR="001E69F3" w:rsidRDefault="001E69F3" w:rsidP="00C04BE5">
      <w:pPr>
        <w:ind w:left="720"/>
        <w:jc w:val="thaiDistribute"/>
        <w:rPr>
          <w:rFonts w:hAnsi="Angsana New"/>
          <w:b/>
          <w:bCs/>
          <w:position w:val="0"/>
          <w:sz w:val="28"/>
          <w:szCs w:val="28"/>
        </w:rPr>
      </w:pPr>
    </w:p>
    <w:p w:rsidR="00544998" w:rsidRPr="00221FCC" w:rsidRDefault="00544998" w:rsidP="00C04BE5">
      <w:pPr>
        <w:ind w:left="720"/>
        <w:jc w:val="thaiDistribute"/>
        <w:rPr>
          <w:rFonts w:hAnsi="Angsana New" w:hint="cs"/>
          <w:b/>
          <w:bCs/>
          <w:position w:val="0"/>
          <w:sz w:val="28"/>
          <w:szCs w:val="28"/>
          <w:cs/>
        </w:rPr>
      </w:pPr>
    </w:p>
    <w:p w:rsidR="00E67553" w:rsidRPr="00221FCC" w:rsidRDefault="009B02D7" w:rsidP="00E67553">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lastRenderedPageBreak/>
        <w:t>Segment information</w:t>
      </w:r>
    </w:p>
    <w:p w:rsidR="00D94585" w:rsidRPr="00C9291E" w:rsidRDefault="001E69F3" w:rsidP="00AE7E9F">
      <w:pPr>
        <w:pStyle w:val="af5"/>
        <w:numPr>
          <w:ilvl w:val="0"/>
          <w:numId w:val="22"/>
        </w:numPr>
        <w:ind w:left="993" w:hanging="567"/>
        <w:jc w:val="thaiDistribute"/>
        <w:rPr>
          <w:rFonts w:hAnsi="Angsana New"/>
          <w:b/>
          <w:bCs/>
          <w:position w:val="0"/>
          <w:sz w:val="28"/>
          <w:szCs w:val="28"/>
        </w:rPr>
      </w:pPr>
      <w:r>
        <w:rPr>
          <w:rFonts w:hAnsi="Angsana New"/>
          <w:position w:val="0"/>
          <w:sz w:val="28"/>
          <w:szCs w:val="28"/>
        </w:rPr>
        <w:t>General information abou</w:t>
      </w:r>
      <w:r w:rsidR="00C9291E" w:rsidRPr="00C9291E">
        <w:rPr>
          <w:rFonts w:hAnsi="Angsana New"/>
          <w:position w:val="0"/>
          <w:sz w:val="28"/>
          <w:szCs w:val="28"/>
        </w:rPr>
        <w:t>t segment</w:t>
      </w:r>
    </w:p>
    <w:p w:rsidR="00AC3234" w:rsidRPr="00C9291E" w:rsidRDefault="00AC3234" w:rsidP="00AC3234">
      <w:pPr>
        <w:ind w:left="993" w:firstLine="567"/>
        <w:jc w:val="thaiDistribute"/>
        <w:rPr>
          <w:rFonts w:hAnsi="Angsana New"/>
          <w:position w:val="0"/>
          <w:sz w:val="28"/>
          <w:szCs w:val="28"/>
        </w:rPr>
      </w:pPr>
      <w:r w:rsidRPr="00C9291E">
        <w:rPr>
          <w:rFonts w:hAnsi="Angsana New"/>
          <w:position w:val="0"/>
          <w:sz w:val="28"/>
          <w:szCs w:val="28"/>
        </w:rPr>
        <w:t xml:space="preserve">The Group operates in only one </w:t>
      </w:r>
      <w:r w:rsidR="00C9291E" w:rsidRPr="00C9291E">
        <w:rPr>
          <w:rFonts w:hAnsi="Angsana New"/>
          <w:position w:val="0"/>
          <w:sz w:val="28"/>
          <w:szCs w:val="28"/>
        </w:rPr>
        <w:t xml:space="preserve">operating </w:t>
      </w:r>
      <w:r w:rsidRPr="00C9291E">
        <w:rPr>
          <w:rFonts w:hAnsi="Angsana New"/>
          <w:position w:val="0"/>
          <w:sz w:val="28"/>
          <w:szCs w:val="28"/>
        </w:rPr>
        <w:t xml:space="preserve">segment that is </w:t>
      </w:r>
      <w:r w:rsidR="00C9291E" w:rsidRPr="00C9291E">
        <w:rPr>
          <w:rFonts w:hAnsi="Angsana New"/>
          <w:position w:val="0"/>
          <w:sz w:val="28"/>
          <w:szCs w:val="28"/>
        </w:rPr>
        <w:t xml:space="preserve">business of </w:t>
      </w:r>
      <w:r w:rsidRPr="00C9291E">
        <w:rPr>
          <w:rFonts w:hAnsi="Angsana New"/>
          <w:position w:val="0"/>
          <w:sz w:val="28"/>
          <w:szCs w:val="28"/>
        </w:rPr>
        <w:t>printing. Thus, all revenues, profit or loss</w:t>
      </w:r>
      <w:r w:rsidRPr="00C9291E">
        <w:rPr>
          <w:rFonts w:hAnsi="Angsana New"/>
          <w:position w:val="0"/>
          <w:sz w:val="28"/>
          <w:szCs w:val="28"/>
          <w:cs/>
        </w:rPr>
        <w:t>,</w:t>
      </w:r>
      <w:r w:rsidRPr="00C9291E">
        <w:rPr>
          <w:rFonts w:hAnsi="Angsana New"/>
          <w:position w:val="0"/>
          <w:sz w:val="28"/>
          <w:szCs w:val="28"/>
        </w:rPr>
        <w:t xml:space="preserve"> assets and liabilities shown in the financial statements are related to the said </w:t>
      </w:r>
      <w:r w:rsidR="00C9291E" w:rsidRPr="00C9291E">
        <w:rPr>
          <w:rFonts w:hAnsi="Angsana New"/>
          <w:position w:val="0"/>
          <w:sz w:val="28"/>
          <w:szCs w:val="28"/>
        </w:rPr>
        <w:t xml:space="preserve">operating </w:t>
      </w:r>
      <w:r w:rsidRPr="00C9291E">
        <w:rPr>
          <w:rFonts w:hAnsi="Angsana New"/>
          <w:position w:val="0"/>
          <w:sz w:val="28"/>
          <w:szCs w:val="28"/>
        </w:rPr>
        <w:t>segment.</w:t>
      </w:r>
    </w:p>
    <w:p w:rsidR="00D94585" w:rsidRPr="00C9291E" w:rsidRDefault="00C9291E" w:rsidP="00AE7E9F">
      <w:pPr>
        <w:pStyle w:val="af5"/>
        <w:numPr>
          <w:ilvl w:val="0"/>
          <w:numId w:val="22"/>
        </w:numPr>
        <w:ind w:left="993" w:hanging="567"/>
        <w:jc w:val="thaiDistribute"/>
        <w:rPr>
          <w:rFonts w:hAnsi="Angsana New"/>
          <w:position w:val="0"/>
          <w:sz w:val="28"/>
          <w:szCs w:val="28"/>
        </w:rPr>
      </w:pPr>
      <w:r w:rsidRPr="00C9291E">
        <w:rPr>
          <w:rFonts w:hAnsi="Angsana New"/>
          <w:position w:val="0"/>
          <w:sz w:val="28"/>
          <w:szCs w:val="28"/>
        </w:rPr>
        <w:t>Information about products and services and geographical areas</w:t>
      </w:r>
    </w:p>
    <w:p w:rsidR="00C9291E" w:rsidRPr="00C9291E" w:rsidRDefault="00C9291E" w:rsidP="00D94585">
      <w:pPr>
        <w:ind w:left="993" w:firstLine="567"/>
        <w:jc w:val="thaiDistribute"/>
        <w:rPr>
          <w:rFonts w:hAnsi="Angsana New"/>
          <w:position w:val="0"/>
          <w:sz w:val="28"/>
          <w:szCs w:val="28"/>
        </w:rPr>
      </w:pPr>
      <w:r w:rsidRPr="00C9291E">
        <w:rPr>
          <w:rFonts w:hAnsi="Angsana New"/>
          <w:position w:val="0"/>
          <w:sz w:val="28"/>
          <w:szCs w:val="28"/>
        </w:rPr>
        <w:t>The Group has revenue from sales and rendering of services from external customers for products and services relating to printing both domestic and overseas.</w:t>
      </w:r>
    </w:p>
    <w:p w:rsidR="00D94585" w:rsidRPr="00221FCC" w:rsidRDefault="0062758A" w:rsidP="00D94585">
      <w:pPr>
        <w:ind w:left="993" w:firstLine="567"/>
        <w:jc w:val="thaiDistribute"/>
        <w:rPr>
          <w:rFonts w:hAnsi="Angsana New"/>
          <w:position w:val="0"/>
          <w:sz w:val="28"/>
          <w:szCs w:val="28"/>
          <w:cs/>
        </w:rPr>
      </w:pPr>
      <w:r w:rsidRPr="00C9291E">
        <w:rPr>
          <w:rFonts w:hAnsi="Angsana New"/>
          <w:position w:val="0"/>
          <w:sz w:val="28"/>
          <w:szCs w:val="28"/>
        </w:rPr>
        <w:t>For the year ended 31 December 2018 and 2017</w:t>
      </w:r>
      <w:r w:rsidRPr="00C9291E">
        <w:rPr>
          <w:rFonts w:hAnsi="Angsana New"/>
          <w:position w:val="0"/>
          <w:sz w:val="28"/>
          <w:szCs w:val="28"/>
          <w:cs/>
        </w:rPr>
        <w:t xml:space="preserve">, </w:t>
      </w:r>
      <w:r w:rsidR="00C9291E" w:rsidRPr="00C9291E">
        <w:rPr>
          <w:rFonts w:hAnsi="Angsana New"/>
          <w:position w:val="0"/>
          <w:sz w:val="28"/>
          <w:szCs w:val="28"/>
        </w:rPr>
        <w:t>information about</w:t>
      </w:r>
      <w:r w:rsidR="001E69F3">
        <w:rPr>
          <w:rFonts w:hAnsi="Angsana New"/>
          <w:position w:val="0"/>
          <w:sz w:val="28"/>
          <w:szCs w:val="28"/>
        </w:rPr>
        <w:t xml:space="preserve"> geographical areas for revenue</w:t>
      </w:r>
      <w:r w:rsidR="00C9291E" w:rsidRPr="00C9291E">
        <w:rPr>
          <w:rFonts w:hAnsi="Angsana New"/>
          <w:position w:val="0"/>
          <w:sz w:val="28"/>
          <w:szCs w:val="28"/>
        </w:rPr>
        <w:t xml:space="preserve"> from sale</w:t>
      </w:r>
      <w:r w:rsidR="007D0EC9">
        <w:rPr>
          <w:rFonts w:hAnsi="Angsana New"/>
          <w:position w:val="0"/>
          <w:sz w:val="28"/>
          <w:szCs w:val="28"/>
        </w:rPr>
        <w:t>s</w:t>
      </w:r>
      <w:r w:rsidR="00C9291E" w:rsidRPr="00C9291E">
        <w:rPr>
          <w:rFonts w:hAnsi="Angsana New"/>
          <w:position w:val="0"/>
          <w:sz w:val="28"/>
          <w:szCs w:val="28"/>
        </w:rPr>
        <w:t xml:space="preserve"> and rendering of services from external customers for products and services relating to printing is as foll</w:t>
      </w:r>
      <w:r w:rsidR="007D0EC9">
        <w:rPr>
          <w:rFonts w:hAnsi="Angsana New"/>
          <w:position w:val="0"/>
          <w:sz w:val="28"/>
          <w:szCs w:val="28"/>
        </w:rPr>
        <w:t>o</w:t>
      </w:r>
      <w:r w:rsidR="00C9291E" w:rsidRPr="00C9291E">
        <w:rPr>
          <w:rFonts w:hAnsi="Angsana New"/>
          <w:position w:val="0"/>
          <w:sz w:val="28"/>
          <w:szCs w:val="28"/>
        </w:rPr>
        <w:t>ws:</w:t>
      </w:r>
    </w:p>
    <w:tbl>
      <w:tblPr>
        <w:tblW w:w="8079" w:type="dxa"/>
        <w:tblInd w:w="1101" w:type="dxa"/>
        <w:tblLayout w:type="fixed"/>
        <w:tblLook w:val="04A0"/>
      </w:tblPr>
      <w:tblGrid>
        <w:gridCol w:w="4394"/>
        <w:gridCol w:w="1701"/>
        <w:gridCol w:w="283"/>
        <w:gridCol w:w="1701"/>
      </w:tblGrid>
      <w:tr w:rsidR="00967554" w:rsidRPr="00221FCC" w:rsidTr="00967554">
        <w:tc>
          <w:tcPr>
            <w:tcW w:w="4394" w:type="dxa"/>
          </w:tcPr>
          <w:p w:rsidR="00967554" w:rsidRPr="00221FCC" w:rsidRDefault="00967554" w:rsidP="00967554">
            <w:pPr>
              <w:jc w:val="both"/>
              <w:rPr>
                <w:rFonts w:hAnsi="Angsana New"/>
                <w:position w:val="0"/>
                <w:sz w:val="28"/>
                <w:szCs w:val="28"/>
              </w:rPr>
            </w:pPr>
          </w:p>
        </w:tc>
        <w:tc>
          <w:tcPr>
            <w:tcW w:w="3685" w:type="dxa"/>
            <w:gridSpan w:val="3"/>
          </w:tcPr>
          <w:p w:rsidR="00967554" w:rsidRPr="00221FCC" w:rsidRDefault="00967554" w:rsidP="00967554">
            <w:pPr>
              <w:jc w:val="center"/>
              <w:rPr>
                <w:rFonts w:hAnsi="Angsana New"/>
                <w:snapToGrid w:val="0"/>
                <w:color w:val="000000"/>
                <w:position w:val="0"/>
                <w:sz w:val="28"/>
                <w:szCs w:val="28"/>
                <w:lang w:eastAsia="th-TH"/>
              </w:rPr>
            </w:pPr>
            <w:r w:rsidRPr="00221FCC">
              <w:rPr>
                <w:rFonts w:eastAsia="Angsana New" w:hAnsi="Angsana New"/>
                <w:position w:val="0"/>
                <w:sz w:val="28"/>
                <w:szCs w:val="28"/>
              </w:rPr>
              <w:t>Consolidated Financial Statements</w:t>
            </w:r>
          </w:p>
        </w:tc>
      </w:tr>
      <w:tr w:rsidR="00967554" w:rsidRPr="00221FCC" w:rsidTr="00967554">
        <w:tc>
          <w:tcPr>
            <w:tcW w:w="4394" w:type="dxa"/>
          </w:tcPr>
          <w:p w:rsidR="00967554" w:rsidRPr="00221FCC" w:rsidRDefault="00967554" w:rsidP="00967554">
            <w:pPr>
              <w:jc w:val="both"/>
              <w:rPr>
                <w:rFonts w:hAnsi="Angsana New"/>
                <w:position w:val="0"/>
                <w:sz w:val="28"/>
                <w:szCs w:val="28"/>
              </w:rPr>
            </w:pPr>
          </w:p>
        </w:tc>
        <w:tc>
          <w:tcPr>
            <w:tcW w:w="1701" w:type="dxa"/>
          </w:tcPr>
          <w:p w:rsidR="00967554" w:rsidRPr="00221FCC" w:rsidRDefault="00967554" w:rsidP="00967554">
            <w:pPr>
              <w:ind w:left="-91" w:right="-126"/>
              <w:jc w:val="center"/>
              <w:rPr>
                <w:rFonts w:hAnsi="Angsana New"/>
                <w:color w:val="000000"/>
                <w:position w:val="0"/>
                <w:sz w:val="28"/>
                <w:szCs w:val="28"/>
              </w:rPr>
            </w:pPr>
            <w:r w:rsidRPr="00221FCC">
              <w:rPr>
                <w:rFonts w:hAnsi="Angsana New"/>
                <w:color w:val="000000"/>
                <w:position w:val="0"/>
                <w:sz w:val="28"/>
                <w:szCs w:val="28"/>
              </w:rPr>
              <w:t>For the year ended</w:t>
            </w:r>
          </w:p>
        </w:tc>
        <w:tc>
          <w:tcPr>
            <w:tcW w:w="283" w:type="dxa"/>
          </w:tcPr>
          <w:p w:rsidR="00967554" w:rsidRPr="00221FCC" w:rsidRDefault="00967554" w:rsidP="00967554">
            <w:pPr>
              <w:jc w:val="center"/>
              <w:rPr>
                <w:rFonts w:hAnsi="Angsana New"/>
                <w:color w:val="000000"/>
                <w:position w:val="0"/>
                <w:sz w:val="28"/>
                <w:szCs w:val="28"/>
              </w:rPr>
            </w:pPr>
          </w:p>
        </w:tc>
        <w:tc>
          <w:tcPr>
            <w:tcW w:w="1701" w:type="dxa"/>
          </w:tcPr>
          <w:p w:rsidR="00967554" w:rsidRPr="00221FCC" w:rsidRDefault="00967554" w:rsidP="00967554">
            <w:pPr>
              <w:ind w:left="-91" w:right="-126"/>
              <w:jc w:val="center"/>
              <w:rPr>
                <w:rFonts w:hAnsi="Angsana New"/>
                <w:color w:val="000000"/>
                <w:position w:val="0"/>
                <w:sz w:val="28"/>
                <w:szCs w:val="28"/>
              </w:rPr>
            </w:pPr>
            <w:r w:rsidRPr="00221FCC">
              <w:rPr>
                <w:rFonts w:hAnsi="Angsana New"/>
                <w:color w:val="000000"/>
                <w:position w:val="0"/>
                <w:sz w:val="28"/>
                <w:szCs w:val="28"/>
              </w:rPr>
              <w:t>For the year ended</w:t>
            </w:r>
          </w:p>
        </w:tc>
      </w:tr>
      <w:tr w:rsidR="00967554" w:rsidRPr="00221FCC" w:rsidTr="00967554">
        <w:tc>
          <w:tcPr>
            <w:tcW w:w="4394" w:type="dxa"/>
          </w:tcPr>
          <w:p w:rsidR="00967554" w:rsidRPr="00221FCC" w:rsidRDefault="00967554" w:rsidP="00967554">
            <w:pPr>
              <w:ind w:left="-108"/>
              <w:jc w:val="both"/>
              <w:rPr>
                <w:rFonts w:hAnsi="Angsana New"/>
                <w:position w:val="0"/>
                <w:sz w:val="28"/>
                <w:szCs w:val="28"/>
              </w:rPr>
            </w:pPr>
          </w:p>
        </w:tc>
        <w:tc>
          <w:tcPr>
            <w:tcW w:w="1701" w:type="dxa"/>
          </w:tcPr>
          <w:p w:rsidR="00967554" w:rsidRPr="00221FCC" w:rsidRDefault="00967554" w:rsidP="00967554">
            <w:pPr>
              <w:ind w:left="-91" w:right="-126"/>
              <w:jc w:val="center"/>
              <w:rPr>
                <w:rFonts w:hAnsi="Angsana New"/>
                <w:color w:val="000000"/>
                <w:position w:val="0"/>
                <w:sz w:val="28"/>
                <w:szCs w:val="28"/>
              </w:rPr>
            </w:pPr>
            <w:r w:rsidRPr="00221FCC">
              <w:rPr>
                <w:rFonts w:hAnsi="Angsana New"/>
                <w:color w:val="000000"/>
                <w:position w:val="0"/>
                <w:sz w:val="28"/>
                <w:szCs w:val="28"/>
              </w:rPr>
              <w:t>31 December 201</w:t>
            </w:r>
            <w:r w:rsidRPr="00221FCC">
              <w:rPr>
                <w:rFonts w:hAnsi="Angsana New"/>
                <w:color w:val="000000"/>
                <w:position w:val="0"/>
                <w:sz w:val="28"/>
                <w:szCs w:val="28"/>
                <w:cs/>
              </w:rPr>
              <w:t>8</w:t>
            </w:r>
          </w:p>
        </w:tc>
        <w:tc>
          <w:tcPr>
            <w:tcW w:w="283" w:type="dxa"/>
          </w:tcPr>
          <w:p w:rsidR="00967554" w:rsidRPr="00221FCC" w:rsidRDefault="00967554" w:rsidP="00967554">
            <w:pPr>
              <w:jc w:val="center"/>
              <w:rPr>
                <w:rFonts w:hAnsi="Angsana New"/>
                <w:color w:val="000000"/>
                <w:position w:val="0"/>
                <w:sz w:val="28"/>
                <w:szCs w:val="28"/>
              </w:rPr>
            </w:pPr>
          </w:p>
        </w:tc>
        <w:tc>
          <w:tcPr>
            <w:tcW w:w="1701" w:type="dxa"/>
          </w:tcPr>
          <w:p w:rsidR="00967554" w:rsidRPr="00221FCC" w:rsidRDefault="00967554" w:rsidP="00967554">
            <w:pPr>
              <w:ind w:left="-91" w:right="-126"/>
              <w:jc w:val="center"/>
              <w:rPr>
                <w:rFonts w:hAnsi="Angsana New"/>
                <w:color w:val="000000"/>
                <w:position w:val="0"/>
                <w:sz w:val="28"/>
                <w:szCs w:val="28"/>
              </w:rPr>
            </w:pPr>
            <w:r w:rsidRPr="00221FCC">
              <w:rPr>
                <w:rFonts w:hAnsi="Angsana New"/>
                <w:color w:val="000000"/>
                <w:position w:val="0"/>
                <w:sz w:val="28"/>
                <w:szCs w:val="28"/>
              </w:rPr>
              <w:t>31 December 201</w:t>
            </w:r>
            <w:r w:rsidRPr="00221FCC">
              <w:rPr>
                <w:rFonts w:hAnsi="Angsana New"/>
                <w:color w:val="000000"/>
                <w:position w:val="0"/>
                <w:sz w:val="28"/>
                <w:szCs w:val="28"/>
                <w:cs/>
              </w:rPr>
              <w:t>7</w:t>
            </w:r>
          </w:p>
        </w:tc>
      </w:tr>
      <w:tr w:rsidR="00967554" w:rsidRPr="00221FCC" w:rsidTr="00967554">
        <w:tc>
          <w:tcPr>
            <w:tcW w:w="4394" w:type="dxa"/>
          </w:tcPr>
          <w:p w:rsidR="00967554" w:rsidRPr="00221FCC" w:rsidRDefault="00967554" w:rsidP="00967554">
            <w:pPr>
              <w:ind w:left="-108"/>
              <w:jc w:val="both"/>
              <w:rPr>
                <w:rFonts w:hAnsi="Angsana New"/>
                <w:position w:val="0"/>
                <w:sz w:val="28"/>
                <w:szCs w:val="28"/>
              </w:rPr>
            </w:pPr>
          </w:p>
        </w:tc>
        <w:tc>
          <w:tcPr>
            <w:tcW w:w="1701" w:type="dxa"/>
          </w:tcPr>
          <w:p w:rsidR="00967554" w:rsidRPr="00221FCC" w:rsidRDefault="00967554" w:rsidP="00967554">
            <w:pPr>
              <w:jc w:val="center"/>
              <w:rPr>
                <w:rFonts w:hAnsi="Angsana New"/>
                <w:color w:val="000000"/>
                <w:position w:val="0"/>
                <w:sz w:val="28"/>
                <w:szCs w:val="28"/>
              </w:rPr>
            </w:pPr>
            <w:r w:rsidRPr="00221FCC">
              <w:rPr>
                <w:rFonts w:hAnsi="Angsana New"/>
                <w:position w:val="0"/>
                <w:sz w:val="28"/>
                <w:szCs w:val="28"/>
              </w:rPr>
              <w:t>Baht</w:t>
            </w:r>
          </w:p>
        </w:tc>
        <w:tc>
          <w:tcPr>
            <w:tcW w:w="283" w:type="dxa"/>
          </w:tcPr>
          <w:p w:rsidR="00967554" w:rsidRPr="00221FCC" w:rsidRDefault="00967554" w:rsidP="00967554">
            <w:pPr>
              <w:ind w:left="-108" w:right="-108"/>
              <w:jc w:val="center"/>
              <w:rPr>
                <w:rFonts w:hAnsi="Angsana New"/>
                <w:position w:val="0"/>
                <w:sz w:val="28"/>
                <w:szCs w:val="28"/>
                <w:u w:val="single"/>
              </w:rPr>
            </w:pPr>
          </w:p>
        </w:tc>
        <w:tc>
          <w:tcPr>
            <w:tcW w:w="1701" w:type="dxa"/>
          </w:tcPr>
          <w:p w:rsidR="00967554" w:rsidRPr="00221FCC" w:rsidRDefault="00967554" w:rsidP="00967554">
            <w:pPr>
              <w:jc w:val="center"/>
              <w:rPr>
                <w:rFonts w:hAnsi="Angsana New"/>
                <w:color w:val="000000"/>
                <w:position w:val="0"/>
                <w:sz w:val="28"/>
                <w:szCs w:val="28"/>
              </w:rPr>
            </w:pPr>
            <w:r w:rsidRPr="00221FCC">
              <w:rPr>
                <w:rFonts w:hAnsi="Angsana New"/>
                <w:position w:val="0"/>
                <w:sz w:val="28"/>
                <w:szCs w:val="28"/>
              </w:rPr>
              <w:t>Baht</w:t>
            </w:r>
          </w:p>
        </w:tc>
      </w:tr>
      <w:tr w:rsidR="00967554" w:rsidRPr="00221FCC" w:rsidTr="00967554">
        <w:tc>
          <w:tcPr>
            <w:tcW w:w="4394" w:type="dxa"/>
          </w:tcPr>
          <w:p w:rsidR="00967554" w:rsidRPr="00221FCC" w:rsidRDefault="00967554" w:rsidP="00967554">
            <w:pPr>
              <w:tabs>
                <w:tab w:val="left" w:pos="432"/>
              </w:tabs>
              <w:ind w:left="-108"/>
              <w:jc w:val="thaiDistribute"/>
              <w:rPr>
                <w:rFonts w:hAnsi="Angsana New"/>
                <w:position w:val="0"/>
                <w:sz w:val="28"/>
                <w:szCs w:val="28"/>
              </w:rPr>
            </w:pPr>
            <w:r w:rsidRPr="00221FCC">
              <w:rPr>
                <w:rFonts w:hAnsi="Angsana New"/>
                <w:position w:val="0"/>
                <w:sz w:val="28"/>
                <w:szCs w:val="28"/>
              </w:rPr>
              <w:t>Thailand</w:t>
            </w:r>
          </w:p>
        </w:tc>
        <w:tc>
          <w:tcPr>
            <w:tcW w:w="1701" w:type="dxa"/>
          </w:tcPr>
          <w:p w:rsidR="00967554" w:rsidRPr="00221FCC" w:rsidRDefault="00967554" w:rsidP="00967554">
            <w:pPr>
              <w:ind w:right="33"/>
              <w:jc w:val="right"/>
              <w:rPr>
                <w:rFonts w:hAnsi="Angsana New"/>
                <w:snapToGrid w:val="0"/>
                <w:color w:val="000000"/>
                <w:position w:val="0"/>
                <w:sz w:val="28"/>
                <w:szCs w:val="28"/>
                <w:cs/>
                <w:lang w:eastAsia="th-TH"/>
              </w:rPr>
            </w:pPr>
            <w:r w:rsidRPr="00221FCC">
              <w:rPr>
                <w:rFonts w:hAnsi="Angsana New"/>
                <w:snapToGrid w:val="0"/>
                <w:color w:val="000000"/>
                <w:position w:val="0"/>
                <w:sz w:val="28"/>
                <w:szCs w:val="28"/>
                <w:cs/>
                <w:lang w:eastAsia="th-TH"/>
              </w:rPr>
              <w:t>1,939</w:t>
            </w:r>
            <w:r w:rsidRPr="00221FCC">
              <w:rPr>
                <w:rFonts w:hAnsi="Angsana New"/>
                <w:snapToGrid w:val="0"/>
                <w:color w:val="000000"/>
                <w:position w:val="0"/>
                <w:sz w:val="28"/>
                <w:szCs w:val="28"/>
                <w:lang w:eastAsia="th-TH"/>
              </w:rPr>
              <w:t>,</w:t>
            </w:r>
            <w:r w:rsidRPr="00221FCC">
              <w:rPr>
                <w:rFonts w:hAnsi="Angsana New"/>
                <w:snapToGrid w:val="0"/>
                <w:color w:val="000000"/>
                <w:position w:val="0"/>
                <w:sz w:val="28"/>
                <w:szCs w:val="28"/>
                <w:cs/>
                <w:lang w:eastAsia="th-TH"/>
              </w:rPr>
              <w:t>028</w:t>
            </w:r>
            <w:r w:rsidRPr="00221FCC">
              <w:rPr>
                <w:rFonts w:hAnsi="Angsana New"/>
                <w:snapToGrid w:val="0"/>
                <w:color w:val="000000"/>
                <w:position w:val="0"/>
                <w:sz w:val="28"/>
                <w:szCs w:val="28"/>
                <w:lang w:eastAsia="th-TH"/>
              </w:rPr>
              <w:t>,</w:t>
            </w:r>
            <w:r w:rsidRPr="00221FCC">
              <w:rPr>
                <w:rFonts w:hAnsi="Angsana New"/>
                <w:snapToGrid w:val="0"/>
                <w:color w:val="000000"/>
                <w:position w:val="0"/>
                <w:sz w:val="28"/>
                <w:szCs w:val="28"/>
                <w:cs/>
                <w:lang w:eastAsia="th-TH"/>
              </w:rPr>
              <w:t>201.94</w:t>
            </w:r>
          </w:p>
        </w:tc>
        <w:tc>
          <w:tcPr>
            <w:tcW w:w="283" w:type="dxa"/>
          </w:tcPr>
          <w:p w:rsidR="00967554" w:rsidRPr="00221FCC" w:rsidRDefault="00967554" w:rsidP="00967554">
            <w:pPr>
              <w:ind w:right="175"/>
              <w:jc w:val="right"/>
              <w:rPr>
                <w:rFonts w:hAnsi="Angsana New"/>
                <w:position w:val="0"/>
                <w:sz w:val="28"/>
                <w:szCs w:val="28"/>
                <w:highlight w:val="red"/>
                <w:cs/>
              </w:rPr>
            </w:pPr>
          </w:p>
        </w:tc>
        <w:tc>
          <w:tcPr>
            <w:tcW w:w="1701" w:type="dxa"/>
          </w:tcPr>
          <w:p w:rsidR="00967554" w:rsidRPr="00221FCC" w:rsidRDefault="00967554" w:rsidP="00967554">
            <w:pPr>
              <w:ind w:right="33"/>
              <w:jc w:val="right"/>
              <w:rPr>
                <w:rFonts w:hAnsi="Angsana New"/>
                <w:snapToGrid w:val="0"/>
                <w:color w:val="000000"/>
                <w:position w:val="0"/>
                <w:sz w:val="28"/>
                <w:szCs w:val="28"/>
                <w:lang w:eastAsia="th-TH"/>
              </w:rPr>
            </w:pPr>
            <w:r w:rsidRPr="00221FCC">
              <w:rPr>
                <w:rFonts w:hAnsi="Angsana New"/>
                <w:snapToGrid w:val="0"/>
                <w:color w:val="000000"/>
                <w:position w:val="0"/>
                <w:sz w:val="28"/>
                <w:szCs w:val="28"/>
                <w:cs/>
                <w:lang w:eastAsia="th-TH"/>
              </w:rPr>
              <w:t>1,359</w:t>
            </w:r>
            <w:r w:rsidRPr="00221FCC">
              <w:rPr>
                <w:rFonts w:hAnsi="Angsana New"/>
                <w:snapToGrid w:val="0"/>
                <w:color w:val="000000"/>
                <w:position w:val="0"/>
                <w:sz w:val="28"/>
                <w:szCs w:val="28"/>
                <w:lang w:eastAsia="th-TH"/>
              </w:rPr>
              <w:t>,</w:t>
            </w:r>
            <w:r w:rsidRPr="00221FCC">
              <w:rPr>
                <w:rFonts w:hAnsi="Angsana New"/>
                <w:snapToGrid w:val="0"/>
                <w:color w:val="000000"/>
                <w:position w:val="0"/>
                <w:sz w:val="28"/>
                <w:szCs w:val="28"/>
                <w:cs/>
                <w:lang w:eastAsia="th-TH"/>
              </w:rPr>
              <w:t>816</w:t>
            </w:r>
            <w:r w:rsidRPr="00221FCC">
              <w:rPr>
                <w:rFonts w:hAnsi="Angsana New"/>
                <w:snapToGrid w:val="0"/>
                <w:color w:val="000000"/>
                <w:position w:val="0"/>
                <w:sz w:val="28"/>
                <w:szCs w:val="28"/>
                <w:lang w:eastAsia="th-TH"/>
              </w:rPr>
              <w:t>,</w:t>
            </w:r>
            <w:r w:rsidRPr="00221FCC">
              <w:rPr>
                <w:rFonts w:hAnsi="Angsana New"/>
                <w:snapToGrid w:val="0"/>
                <w:color w:val="000000"/>
                <w:position w:val="0"/>
                <w:sz w:val="28"/>
                <w:szCs w:val="28"/>
                <w:cs/>
                <w:lang w:eastAsia="th-TH"/>
              </w:rPr>
              <w:t>630.02</w:t>
            </w:r>
          </w:p>
        </w:tc>
      </w:tr>
      <w:tr w:rsidR="00967554" w:rsidRPr="00221FCC" w:rsidTr="00967554">
        <w:tc>
          <w:tcPr>
            <w:tcW w:w="4394" w:type="dxa"/>
          </w:tcPr>
          <w:p w:rsidR="00967554" w:rsidRPr="00221FCC" w:rsidRDefault="00967554" w:rsidP="00967554">
            <w:pPr>
              <w:tabs>
                <w:tab w:val="left" w:pos="432"/>
              </w:tabs>
              <w:ind w:left="-108"/>
              <w:jc w:val="thaiDistribute"/>
              <w:rPr>
                <w:rFonts w:hAnsi="Angsana New"/>
                <w:position w:val="0"/>
                <w:sz w:val="28"/>
                <w:szCs w:val="28"/>
              </w:rPr>
            </w:pPr>
            <w:r w:rsidRPr="00221FCC">
              <w:rPr>
                <w:rFonts w:hAnsi="Angsana New"/>
                <w:position w:val="0"/>
                <w:sz w:val="28"/>
                <w:szCs w:val="28"/>
              </w:rPr>
              <w:t>Countries in Asia</w:t>
            </w:r>
          </w:p>
        </w:tc>
        <w:tc>
          <w:tcPr>
            <w:tcW w:w="1701" w:type="dxa"/>
          </w:tcPr>
          <w:p w:rsidR="00967554" w:rsidRPr="00221FCC" w:rsidRDefault="00967554" w:rsidP="00967554">
            <w:pPr>
              <w:ind w:right="33"/>
              <w:jc w:val="right"/>
              <w:rPr>
                <w:rFonts w:hAnsi="Angsana New"/>
                <w:snapToGrid w:val="0"/>
                <w:color w:val="000000"/>
                <w:position w:val="0"/>
                <w:sz w:val="28"/>
                <w:szCs w:val="28"/>
                <w:cs/>
                <w:lang w:eastAsia="th-TH"/>
              </w:rPr>
            </w:pPr>
            <w:r w:rsidRPr="00221FCC">
              <w:rPr>
                <w:rFonts w:hAnsi="Angsana New"/>
                <w:snapToGrid w:val="0"/>
                <w:color w:val="000000"/>
                <w:position w:val="0"/>
                <w:sz w:val="28"/>
                <w:szCs w:val="28"/>
                <w:cs/>
                <w:lang w:eastAsia="th-TH"/>
              </w:rPr>
              <w:t>97</w:t>
            </w:r>
            <w:r w:rsidRPr="00221FCC">
              <w:rPr>
                <w:rFonts w:hAnsi="Angsana New"/>
                <w:snapToGrid w:val="0"/>
                <w:color w:val="000000"/>
                <w:position w:val="0"/>
                <w:sz w:val="28"/>
                <w:szCs w:val="28"/>
                <w:lang w:eastAsia="th-TH"/>
              </w:rPr>
              <w:t>,</w:t>
            </w:r>
            <w:r w:rsidRPr="00221FCC">
              <w:rPr>
                <w:rFonts w:hAnsi="Angsana New"/>
                <w:snapToGrid w:val="0"/>
                <w:color w:val="000000"/>
                <w:position w:val="0"/>
                <w:sz w:val="28"/>
                <w:szCs w:val="28"/>
                <w:cs/>
                <w:lang w:eastAsia="th-TH"/>
              </w:rPr>
              <w:t>075</w:t>
            </w:r>
            <w:r w:rsidRPr="00221FCC">
              <w:rPr>
                <w:rFonts w:hAnsi="Angsana New"/>
                <w:snapToGrid w:val="0"/>
                <w:color w:val="000000"/>
                <w:position w:val="0"/>
                <w:sz w:val="28"/>
                <w:szCs w:val="28"/>
                <w:lang w:eastAsia="th-TH"/>
              </w:rPr>
              <w:t>,</w:t>
            </w:r>
            <w:r w:rsidRPr="00221FCC">
              <w:rPr>
                <w:rFonts w:hAnsi="Angsana New"/>
                <w:snapToGrid w:val="0"/>
                <w:color w:val="000000"/>
                <w:position w:val="0"/>
                <w:sz w:val="28"/>
                <w:szCs w:val="28"/>
                <w:cs/>
                <w:lang w:eastAsia="th-TH"/>
              </w:rPr>
              <w:t>874.29</w:t>
            </w:r>
          </w:p>
        </w:tc>
        <w:tc>
          <w:tcPr>
            <w:tcW w:w="283" w:type="dxa"/>
          </w:tcPr>
          <w:p w:rsidR="00967554" w:rsidRPr="00221FCC" w:rsidRDefault="00967554" w:rsidP="00967554">
            <w:pPr>
              <w:ind w:right="175"/>
              <w:jc w:val="right"/>
              <w:rPr>
                <w:rFonts w:hAnsi="Angsana New"/>
                <w:position w:val="0"/>
                <w:sz w:val="28"/>
                <w:szCs w:val="28"/>
                <w:highlight w:val="red"/>
                <w:cs/>
              </w:rPr>
            </w:pPr>
          </w:p>
        </w:tc>
        <w:tc>
          <w:tcPr>
            <w:tcW w:w="1701" w:type="dxa"/>
          </w:tcPr>
          <w:p w:rsidR="00967554" w:rsidRPr="00221FCC" w:rsidRDefault="00967554" w:rsidP="00967554">
            <w:pPr>
              <w:ind w:right="33"/>
              <w:jc w:val="right"/>
              <w:rPr>
                <w:rFonts w:hAnsi="Angsana New"/>
                <w:snapToGrid w:val="0"/>
                <w:color w:val="000000"/>
                <w:position w:val="0"/>
                <w:sz w:val="28"/>
                <w:szCs w:val="28"/>
                <w:lang w:eastAsia="th-TH"/>
              </w:rPr>
            </w:pPr>
            <w:r w:rsidRPr="00221FCC">
              <w:rPr>
                <w:rFonts w:hAnsi="Angsana New"/>
                <w:snapToGrid w:val="0"/>
                <w:color w:val="000000"/>
                <w:position w:val="0"/>
                <w:sz w:val="28"/>
                <w:szCs w:val="28"/>
                <w:cs/>
                <w:lang w:eastAsia="th-TH"/>
              </w:rPr>
              <w:t>20</w:t>
            </w:r>
            <w:r w:rsidRPr="00221FCC">
              <w:rPr>
                <w:rFonts w:hAnsi="Angsana New"/>
                <w:snapToGrid w:val="0"/>
                <w:color w:val="000000"/>
                <w:position w:val="0"/>
                <w:sz w:val="28"/>
                <w:szCs w:val="28"/>
                <w:lang w:eastAsia="th-TH"/>
              </w:rPr>
              <w:t>,</w:t>
            </w:r>
            <w:r w:rsidRPr="00221FCC">
              <w:rPr>
                <w:rFonts w:hAnsi="Angsana New"/>
                <w:snapToGrid w:val="0"/>
                <w:color w:val="000000"/>
                <w:position w:val="0"/>
                <w:sz w:val="28"/>
                <w:szCs w:val="28"/>
                <w:cs/>
                <w:lang w:eastAsia="th-TH"/>
              </w:rPr>
              <w:t>095</w:t>
            </w:r>
            <w:r w:rsidRPr="00221FCC">
              <w:rPr>
                <w:rFonts w:hAnsi="Angsana New"/>
                <w:snapToGrid w:val="0"/>
                <w:color w:val="000000"/>
                <w:position w:val="0"/>
                <w:sz w:val="28"/>
                <w:szCs w:val="28"/>
                <w:lang w:eastAsia="th-TH"/>
              </w:rPr>
              <w:t>,</w:t>
            </w:r>
            <w:r w:rsidRPr="00221FCC">
              <w:rPr>
                <w:rFonts w:hAnsi="Angsana New"/>
                <w:snapToGrid w:val="0"/>
                <w:color w:val="000000"/>
                <w:position w:val="0"/>
                <w:sz w:val="28"/>
                <w:szCs w:val="28"/>
                <w:cs/>
                <w:lang w:eastAsia="th-TH"/>
              </w:rPr>
              <w:t>255.38</w:t>
            </w:r>
          </w:p>
        </w:tc>
      </w:tr>
      <w:tr w:rsidR="00967554" w:rsidRPr="00221FCC" w:rsidTr="00967554">
        <w:tc>
          <w:tcPr>
            <w:tcW w:w="4394" w:type="dxa"/>
          </w:tcPr>
          <w:p w:rsidR="00967554" w:rsidRPr="00221FCC" w:rsidRDefault="00967554" w:rsidP="00967554">
            <w:pPr>
              <w:tabs>
                <w:tab w:val="left" w:pos="432"/>
              </w:tabs>
              <w:ind w:left="-108"/>
              <w:jc w:val="thaiDistribute"/>
              <w:rPr>
                <w:rFonts w:hAnsi="Angsana New"/>
                <w:position w:val="0"/>
                <w:sz w:val="28"/>
                <w:szCs w:val="28"/>
                <w:cs/>
              </w:rPr>
            </w:pPr>
            <w:r w:rsidRPr="00221FCC">
              <w:rPr>
                <w:rFonts w:hAnsi="Angsana New"/>
                <w:position w:val="0"/>
                <w:sz w:val="28"/>
                <w:szCs w:val="28"/>
              </w:rPr>
              <w:t>Others</w:t>
            </w:r>
          </w:p>
        </w:tc>
        <w:tc>
          <w:tcPr>
            <w:tcW w:w="1701" w:type="dxa"/>
            <w:tcBorders>
              <w:bottom w:val="single" w:sz="4" w:space="0" w:color="auto"/>
            </w:tcBorders>
          </w:tcPr>
          <w:p w:rsidR="00967554" w:rsidRPr="00221FCC" w:rsidRDefault="00967554" w:rsidP="00967554">
            <w:pPr>
              <w:ind w:right="33"/>
              <w:jc w:val="right"/>
              <w:rPr>
                <w:rFonts w:hAnsi="Angsana New"/>
                <w:snapToGrid w:val="0"/>
                <w:color w:val="000000"/>
                <w:position w:val="0"/>
                <w:sz w:val="28"/>
                <w:szCs w:val="28"/>
                <w:cs/>
                <w:lang w:eastAsia="th-TH"/>
              </w:rPr>
            </w:pPr>
            <w:r w:rsidRPr="00221FCC">
              <w:rPr>
                <w:rFonts w:hAnsi="Angsana New"/>
                <w:snapToGrid w:val="0"/>
                <w:color w:val="000000"/>
                <w:position w:val="0"/>
                <w:sz w:val="28"/>
                <w:szCs w:val="28"/>
                <w:cs/>
                <w:lang w:eastAsia="th-TH"/>
              </w:rPr>
              <w:t>23</w:t>
            </w:r>
            <w:r w:rsidRPr="00221FCC">
              <w:rPr>
                <w:rFonts w:hAnsi="Angsana New"/>
                <w:snapToGrid w:val="0"/>
                <w:color w:val="000000"/>
                <w:position w:val="0"/>
                <w:sz w:val="28"/>
                <w:szCs w:val="28"/>
                <w:lang w:eastAsia="th-TH"/>
              </w:rPr>
              <w:t>,</w:t>
            </w:r>
            <w:r w:rsidRPr="00221FCC">
              <w:rPr>
                <w:rFonts w:hAnsi="Angsana New"/>
                <w:snapToGrid w:val="0"/>
                <w:color w:val="000000"/>
                <w:position w:val="0"/>
                <w:sz w:val="28"/>
                <w:szCs w:val="28"/>
                <w:cs/>
                <w:lang w:eastAsia="th-TH"/>
              </w:rPr>
              <w:t>839</w:t>
            </w:r>
            <w:r w:rsidRPr="00221FCC">
              <w:rPr>
                <w:rFonts w:hAnsi="Angsana New"/>
                <w:snapToGrid w:val="0"/>
                <w:color w:val="000000"/>
                <w:position w:val="0"/>
                <w:sz w:val="28"/>
                <w:szCs w:val="28"/>
                <w:lang w:eastAsia="th-TH"/>
              </w:rPr>
              <w:t>,</w:t>
            </w:r>
            <w:r w:rsidRPr="00221FCC">
              <w:rPr>
                <w:rFonts w:hAnsi="Angsana New"/>
                <w:snapToGrid w:val="0"/>
                <w:color w:val="000000"/>
                <w:position w:val="0"/>
                <w:sz w:val="28"/>
                <w:szCs w:val="28"/>
                <w:cs/>
                <w:lang w:eastAsia="th-TH"/>
              </w:rPr>
              <w:t>215.02</w:t>
            </w:r>
          </w:p>
        </w:tc>
        <w:tc>
          <w:tcPr>
            <w:tcW w:w="283" w:type="dxa"/>
          </w:tcPr>
          <w:p w:rsidR="00967554" w:rsidRPr="00221FCC" w:rsidRDefault="00967554" w:rsidP="00967554">
            <w:pPr>
              <w:ind w:right="175"/>
              <w:jc w:val="right"/>
              <w:rPr>
                <w:rFonts w:hAnsi="Angsana New"/>
                <w:position w:val="0"/>
                <w:sz w:val="28"/>
                <w:szCs w:val="28"/>
                <w:highlight w:val="red"/>
                <w:cs/>
              </w:rPr>
            </w:pPr>
          </w:p>
        </w:tc>
        <w:tc>
          <w:tcPr>
            <w:tcW w:w="1701" w:type="dxa"/>
            <w:tcBorders>
              <w:bottom w:val="single" w:sz="4" w:space="0" w:color="auto"/>
            </w:tcBorders>
          </w:tcPr>
          <w:p w:rsidR="00967554" w:rsidRPr="00221FCC" w:rsidRDefault="00967554" w:rsidP="00967554">
            <w:pPr>
              <w:ind w:right="33"/>
              <w:jc w:val="right"/>
              <w:rPr>
                <w:rFonts w:hAnsi="Angsana New"/>
                <w:snapToGrid w:val="0"/>
                <w:color w:val="000000"/>
                <w:position w:val="0"/>
                <w:sz w:val="28"/>
                <w:szCs w:val="28"/>
                <w:lang w:eastAsia="th-TH"/>
              </w:rPr>
            </w:pPr>
            <w:r w:rsidRPr="00221FCC">
              <w:rPr>
                <w:rFonts w:hAnsi="Angsana New"/>
                <w:snapToGrid w:val="0"/>
                <w:color w:val="000000"/>
                <w:position w:val="0"/>
                <w:sz w:val="28"/>
                <w:szCs w:val="28"/>
                <w:cs/>
                <w:lang w:eastAsia="th-TH"/>
              </w:rPr>
              <w:t>1</w:t>
            </w:r>
            <w:r w:rsidRPr="00221FCC">
              <w:rPr>
                <w:rFonts w:hAnsi="Angsana New"/>
                <w:snapToGrid w:val="0"/>
                <w:color w:val="000000"/>
                <w:position w:val="0"/>
                <w:sz w:val="28"/>
                <w:szCs w:val="28"/>
                <w:lang w:eastAsia="th-TH"/>
              </w:rPr>
              <w:t>,</w:t>
            </w:r>
            <w:r w:rsidRPr="00221FCC">
              <w:rPr>
                <w:rFonts w:hAnsi="Angsana New"/>
                <w:snapToGrid w:val="0"/>
                <w:color w:val="000000"/>
                <w:position w:val="0"/>
                <w:sz w:val="28"/>
                <w:szCs w:val="28"/>
                <w:cs/>
                <w:lang w:eastAsia="th-TH"/>
              </w:rPr>
              <w:t>563</w:t>
            </w:r>
            <w:r w:rsidRPr="00221FCC">
              <w:rPr>
                <w:rFonts w:hAnsi="Angsana New"/>
                <w:snapToGrid w:val="0"/>
                <w:color w:val="000000"/>
                <w:position w:val="0"/>
                <w:sz w:val="28"/>
                <w:szCs w:val="28"/>
                <w:lang w:eastAsia="th-TH"/>
              </w:rPr>
              <w:t>,</w:t>
            </w:r>
            <w:r w:rsidRPr="00221FCC">
              <w:rPr>
                <w:rFonts w:hAnsi="Angsana New"/>
                <w:snapToGrid w:val="0"/>
                <w:color w:val="000000"/>
                <w:position w:val="0"/>
                <w:sz w:val="28"/>
                <w:szCs w:val="28"/>
                <w:cs/>
                <w:lang w:eastAsia="th-TH"/>
              </w:rPr>
              <w:t>124.40</w:t>
            </w:r>
          </w:p>
        </w:tc>
      </w:tr>
      <w:tr w:rsidR="00967554" w:rsidRPr="00221FCC" w:rsidTr="00967554">
        <w:tc>
          <w:tcPr>
            <w:tcW w:w="4394" w:type="dxa"/>
          </w:tcPr>
          <w:p w:rsidR="00967554" w:rsidRPr="00221FCC" w:rsidRDefault="00967554" w:rsidP="00967554">
            <w:pPr>
              <w:tabs>
                <w:tab w:val="left" w:pos="-142"/>
              </w:tabs>
              <w:ind w:left="-108" w:firstLine="392"/>
              <w:jc w:val="thaiDistribute"/>
              <w:rPr>
                <w:rFonts w:hAnsi="Angsana New"/>
                <w:position w:val="0"/>
                <w:sz w:val="28"/>
                <w:szCs w:val="28"/>
              </w:rPr>
            </w:pPr>
            <w:r w:rsidRPr="00221FCC">
              <w:rPr>
                <w:rFonts w:hAnsi="Angsana New"/>
                <w:position w:val="0"/>
                <w:sz w:val="28"/>
                <w:szCs w:val="28"/>
              </w:rPr>
              <w:t>Total</w:t>
            </w:r>
          </w:p>
        </w:tc>
        <w:tc>
          <w:tcPr>
            <w:tcW w:w="1701" w:type="dxa"/>
            <w:tcBorders>
              <w:top w:val="single" w:sz="4" w:space="0" w:color="auto"/>
              <w:bottom w:val="double" w:sz="4" w:space="0" w:color="auto"/>
            </w:tcBorders>
          </w:tcPr>
          <w:p w:rsidR="00967554" w:rsidRPr="00221FCC" w:rsidRDefault="00967554" w:rsidP="00967554">
            <w:pPr>
              <w:ind w:right="33"/>
              <w:jc w:val="right"/>
              <w:rPr>
                <w:rFonts w:hAnsi="Angsana New"/>
                <w:snapToGrid w:val="0"/>
                <w:color w:val="000000"/>
                <w:position w:val="0"/>
                <w:sz w:val="28"/>
                <w:szCs w:val="28"/>
                <w:cs/>
                <w:lang w:eastAsia="th-TH"/>
              </w:rPr>
            </w:pPr>
            <w:r w:rsidRPr="00221FCC">
              <w:rPr>
                <w:rFonts w:hAnsi="Angsana New"/>
                <w:snapToGrid w:val="0"/>
                <w:color w:val="000000"/>
                <w:position w:val="0"/>
                <w:sz w:val="28"/>
                <w:szCs w:val="28"/>
                <w:cs/>
                <w:lang w:eastAsia="th-TH"/>
              </w:rPr>
              <w:t>2,059</w:t>
            </w:r>
            <w:r w:rsidRPr="00221FCC">
              <w:rPr>
                <w:rFonts w:hAnsi="Angsana New"/>
                <w:snapToGrid w:val="0"/>
                <w:color w:val="000000"/>
                <w:position w:val="0"/>
                <w:sz w:val="28"/>
                <w:szCs w:val="28"/>
                <w:lang w:eastAsia="th-TH"/>
              </w:rPr>
              <w:t>,</w:t>
            </w:r>
            <w:r w:rsidRPr="00221FCC">
              <w:rPr>
                <w:rFonts w:hAnsi="Angsana New"/>
                <w:snapToGrid w:val="0"/>
                <w:color w:val="000000"/>
                <w:position w:val="0"/>
                <w:sz w:val="28"/>
                <w:szCs w:val="28"/>
                <w:cs/>
                <w:lang w:eastAsia="th-TH"/>
              </w:rPr>
              <w:t>943</w:t>
            </w:r>
            <w:r w:rsidRPr="00221FCC">
              <w:rPr>
                <w:rFonts w:hAnsi="Angsana New"/>
                <w:snapToGrid w:val="0"/>
                <w:color w:val="000000"/>
                <w:position w:val="0"/>
                <w:sz w:val="28"/>
                <w:szCs w:val="28"/>
                <w:lang w:eastAsia="th-TH"/>
              </w:rPr>
              <w:t>,</w:t>
            </w:r>
            <w:r w:rsidRPr="00221FCC">
              <w:rPr>
                <w:rFonts w:hAnsi="Angsana New"/>
                <w:snapToGrid w:val="0"/>
                <w:color w:val="000000"/>
                <w:position w:val="0"/>
                <w:sz w:val="28"/>
                <w:szCs w:val="28"/>
                <w:cs/>
                <w:lang w:eastAsia="th-TH"/>
              </w:rPr>
              <w:t>291.25</w:t>
            </w:r>
          </w:p>
        </w:tc>
        <w:tc>
          <w:tcPr>
            <w:tcW w:w="283" w:type="dxa"/>
          </w:tcPr>
          <w:p w:rsidR="00967554" w:rsidRPr="00221FCC" w:rsidRDefault="00967554" w:rsidP="00967554">
            <w:pPr>
              <w:ind w:right="175"/>
              <w:jc w:val="right"/>
              <w:rPr>
                <w:rFonts w:hAnsi="Angsana New"/>
                <w:position w:val="0"/>
                <w:sz w:val="28"/>
                <w:szCs w:val="28"/>
                <w:highlight w:val="red"/>
                <w:cs/>
              </w:rPr>
            </w:pPr>
          </w:p>
        </w:tc>
        <w:tc>
          <w:tcPr>
            <w:tcW w:w="1701" w:type="dxa"/>
            <w:tcBorders>
              <w:top w:val="single" w:sz="4" w:space="0" w:color="auto"/>
              <w:bottom w:val="double" w:sz="4" w:space="0" w:color="auto"/>
            </w:tcBorders>
          </w:tcPr>
          <w:p w:rsidR="00967554" w:rsidRPr="00221FCC" w:rsidRDefault="00967554" w:rsidP="00967554">
            <w:pPr>
              <w:ind w:right="33"/>
              <w:jc w:val="right"/>
              <w:rPr>
                <w:rFonts w:hAnsi="Angsana New"/>
                <w:snapToGrid w:val="0"/>
                <w:color w:val="000000"/>
                <w:position w:val="0"/>
                <w:sz w:val="28"/>
                <w:szCs w:val="28"/>
                <w:lang w:eastAsia="th-TH"/>
              </w:rPr>
            </w:pPr>
            <w:r w:rsidRPr="00221FCC">
              <w:rPr>
                <w:rFonts w:hAnsi="Angsana New"/>
                <w:snapToGrid w:val="0"/>
                <w:color w:val="000000"/>
                <w:position w:val="0"/>
                <w:sz w:val="28"/>
                <w:szCs w:val="28"/>
                <w:cs/>
                <w:lang w:eastAsia="th-TH"/>
              </w:rPr>
              <w:t>1,381</w:t>
            </w:r>
            <w:r w:rsidRPr="00221FCC">
              <w:rPr>
                <w:rFonts w:hAnsi="Angsana New"/>
                <w:snapToGrid w:val="0"/>
                <w:color w:val="000000"/>
                <w:position w:val="0"/>
                <w:sz w:val="28"/>
                <w:szCs w:val="28"/>
                <w:lang w:eastAsia="th-TH"/>
              </w:rPr>
              <w:t>,</w:t>
            </w:r>
            <w:r w:rsidRPr="00221FCC">
              <w:rPr>
                <w:rFonts w:hAnsi="Angsana New"/>
                <w:snapToGrid w:val="0"/>
                <w:color w:val="000000"/>
                <w:position w:val="0"/>
                <w:sz w:val="28"/>
                <w:szCs w:val="28"/>
                <w:cs/>
                <w:lang w:eastAsia="th-TH"/>
              </w:rPr>
              <w:t>475</w:t>
            </w:r>
            <w:r w:rsidRPr="00221FCC">
              <w:rPr>
                <w:rFonts w:hAnsi="Angsana New"/>
                <w:snapToGrid w:val="0"/>
                <w:color w:val="000000"/>
                <w:position w:val="0"/>
                <w:sz w:val="28"/>
                <w:szCs w:val="28"/>
                <w:lang w:eastAsia="th-TH"/>
              </w:rPr>
              <w:t>,</w:t>
            </w:r>
            <w:r w:rsidRPr="00221FCC">
              <w:rPr>
                <w:rFonts w:hAnsi="Angsana New"/>
                <w:snapToGrid w:val="0"/>
                <w:color w:val="000000"/>
                <w:position w:val="0"/>
                <w:sz w:val="28"/>
                <w:szCs w:val="28"/>
                <w:cs/>
                <w:lang w:eastAsia="th-TH"/>
              </w:rPr>
              <w:t>009.80</w:t>
            </w:r>
          </w:p>
        </w:tc>
      </w:tr>
    </w:tbl>
    <w:p w:rsidR="00967554" w:rsidRPr="00F12D6D" w:rsidRDefault="00C9291E" w:rsidP="00AE7E9F">
      <w:pPr>
        <w:pStyle w:val="af5"/>
        <w:numPr>
          <w:ilvl w:val="0"/>
          <w:numId w:val="22"/>
        </w:numPr>
        <w:ind w:left="993" w:hanging="567"/>
        <w:jc w:val="thaiDistribute"/>
        <w:rPr>
          <w:rFonts w:hAnsi="Angsana New"/>
          <w:position w:val="0"/>
          <w:sz w:val="28"/>
          <w:szCs w:val="28"/>
        </w:rPr>
      </w:pPr>
      <w:r w:rsidRPr="00F12D6D">
        <w:rPr>
          <w:rFonts w:hAnsi="Angsana New"/>
          <w:position w:val="0"/>
          <w:sz w:val="28"/>
          <w:szCs w:val="28"/>
        </w:rPr>
        <w:t>Information about major customers</w:t>
      </w:r>
    </w:p>
    <w:p w:rsidR="00967554" w:rsidRPr="00F12D6D" w:rsidRDefault="007611EB" w:rsidP="00967554">
      <w:pPr>
        <w:ind w:left="993" w:firstLine="567"/>
        <w:jc w:val="thaiDistribute"/>
        <w:rPr>
          <w:rFonts w:hAnsi="Angsana New"/>
          <w:position w:val="0"/>
          <w:sz w:val="28"/>
          <w:szCs w:val="28"/>
          <w:cs/>
        </w:rPr>
      </w:pPr>
      <w:r w:rsidRPr="00F12D6D">
        <w:rPr>
          <w:rFonts w:hAnsi="Angsana New"/>
          <w:position w:val="0"/>
          <w:sz w:val="28"/>
          <w:szCs w:val="28"/>
        </w:rPr>
        <w:t>For the year ended 31 December 2018 and 2017</w:t>
      </w:r>
      <w:r w:rsidRPr="00F12D6D">
        <w:rPr>
          <w:rFonts w:hAnsi="Angsana New"/>
          <w:position w:val="0"/>
          <w:sz w:val="28"/>
          <w:szCs w:val="28"/>
          <w:cs/>
        </w:rPr>
        <w:t xml:space="preserve">, </w:t>
      </w:r>
      <w:r w:rsidR="00C9291E" w:rsidRPr="00F12D6D">
        <w:rPr>
          <w:rFonts w:hAnsi="Angsana New"/>
          <w:position w:val="0"/>
          <w:sz w:val="28"/>
          <w:szCs w:val="28"/>
        </w:rPr>
        <w:t>information about major customers which amou</w:t>
      </w:r>
      <w:r w:rsidR="001E69F3">
        <w:rPr>
          <w:rFonts w:hAnsi="Angsana New"/>
          <w:position w:val="0"/>
          <w:sz w:val="28"/>
          <w:szCs w:val="28"/>
        </w:rPr>
        <w:t>nting to 10% or more of revenue</w:t>
      </w:r>
      <w:r w:rsidR="00C9291E" w:rsidRPr="00F12D6D">
        <w:rPr>
          <w:rFonts w:hAnsi="Angsana New"/>
          <w:position w:val="0"/>
          <w:sz w:val="28"/>
          <w:szCs w:val="28"/>
        </w:rPr>
        <w:t xml:space="preserve"> in the consolidated financial statement</w:t>
      </w:r>
      <w:r w:rsidR="007D0EC9">
        <w:rPr>
          <w:rFonts w:hAnsi="Angsana New"/>
          <w:position w:val="0"/>
          <w:sz w:val="28"/>
          <w:szCs w:val="28"/>
        </w:rPr>
        <w:t>s</w:t>
      </w:r>
      <w:r w:rsidR="00C9291E" w:rsidRPr="00F12D6D">
        <w:rPr>
          <w:rFonts w:hAnsi="Angsana New"/>
          <w:position w:val="0"/>
          <w:sz w:val="28"/>
          <w:szCs w:val="28"/>
        </w:rPr>
        <w:t xml:space="preserve"> of the Group is as follows</w:t>
      </w:r>
      <w:r w:rsidR="00F12D6D" w:rsidRPr="00F12D6D">
        <w:rPr>
          <w:rFonts w:hAnsi="Angsana New"/>
          <w:position w:val="0"/>
          <w:sz w:val="28"/>
          <w:szCs w:val="28"/>
        </w:rPr>
        <w:t>:</w:t>
      </w:r>
    </w:p>
    <w:tbl>
      <w:tblPr>
        <w:tblW w:w="9284" w:type="dxa"/>
        <w:tblInd w:w="959" w:type="dxa"/>
        <w:tblLook w:val="04A0"/>
      </w:tblPr>
      <w:tblGrid>
        <w:gridCol w:w="2479"/>
        <w:gridCol w:w="1560"/>
        <w:gridCol w:w="253"/>
        <w:gridCol w:w="1589"/>
        <w:gridCol w:w="233"/>
        <w:gridCol w:w="1468"/>
        <w:gridCol w:w="236"/>
        <w:gridCol w:w="1466"/>
      </w:tblGrid>
      <w:tr w:rsidR="00967554" w:rsidRPr="00221FCC" w:rsidTr="00967554">
        <w:tc>
          <w:tcPr>
            <w:tcW w:w="2479" w:type="dxa"/>
          </w:tcPr>
          <w:p w:rsidR="00967554" w:rsidRPr="00221FCC" w:rsidRDefault="00967554" w:rsidP="00967554">
            <w:pPr>
              <w:pStyle w:val="a6"/>
              <w:tabs>
                <w:tab w:val="left" w:pos="426"/>
              </w:tabs>
              <w:rPr>
                <w:rFonts w:hAnsi="Angsana New"/>
                <w:position w:val="0"/>
                <w:sz w:val="28"/>
                <w:szCs w:val="28"/>
              </w:rPr>
            </w:pPr>
          </w:p>
        </w:tc>
        <w:tc>
          <w:tcPr>
            <w:tcW w:w="3402" w:type="dxa"/>
            <w:gridSpan w:val="3"/>
          </w:tcPr>
          <w:p w:rsidR="00967554" w:rsidRPr="00221FCC" w:rsidRDefault="00F12D6D" w:rsidP="00967554">
            <w:pPr>
              <w:pStyle w:val="a6"/>
              <w:tabs>
                <w:tab w:val="left" w:pos="426"/>
              </w:tabs>
              <w:ind w:right="-108" w:hanging="109"/>
              <w:jc w:val="center"/>
              <w:rPr>
                <w:rFonts w:hAnsi="Angsana New"/>
                <w:position w:val="0"/>
                <w:sz w:val="28"/>
                <w:szCs w:val="28"/>
              </w:rPr>
            </w:pPr>
            <w:r>
              <w:rPr>
                <w:rFonts w:hAnsi="Angsana New"/>
                <w:position w:val="0"/>
                <w:sz w:val="28"/>
                <w:szCs w:val="28"/>
              </w:rPr>
              <w:t>Proportion to total revenue</w:t>
            </w:r>
          </w:p>
        </w:tc>
        <w:tc>
          <w:tcPr>
            <w:tcW w:w="233" w:type="dxa"/>
          </w:tcPr>
          <w:p w:rsidR="00967554" w:rsidRPr="00221FCC" w:rsidRDefault="00967554" w:rsidP="00967554">
            <w:pPr>
              <w:pStyle w:val="a6"/>
              <w:tabs>
                <w:tab w:val="left" w:pos="426"/>
              </w:tabs>
              <w:ind w:hanging="109"/>
              <w:jc w:val="center"/>
              <w:rPr>
                <w:rFonts w:hAnsi="Angsana New"/>
                <w:position w:val="0"/>
                <w:sz w:val="28"/>
                <w:szCs w:val="28"/>
                <w:cs/>
              </w:rPr>
            </w:pPr>
          </w:p>
        </w:tc>
        <w:tc>
          <w:tcPr>
            <w:tcW w:w="3170" w:type="dxa"/>
            <w:gridSpan w:val="3"/>
          </w:tcPr>
          <w:p w:rsidR="00967554" w:rsidRPr="00221FCC" w:rsidRDefault="00967554" w:rsidP="00967554">
            <w:pPr>
              <w:pStyle w:val="a6"/>
              <w:tabs>
                <w:tab w:val="left" w:pos="426"/>
              </w:tabs>
              <w:ind w:right="-109" w:hanging="109"/>
              <w:jc w:val="center"/>
              <w:rPr>
                <w:rFonts w:hAnsi="Angsana New"/>
                <w:position w:val="0"/>
                <w:sz w:val="28"/>
                <w:szCs w:val="28"/>
              </w:rPr>
            </w:pPr>
            <w:r w:rsidRPr="00221FCC">
              <w:rPr>
                <w:rFonts w:eastAsia="Angsana New" w:hAnsi="Angsana New"/>
                <w:position w:val="0"/>
                <w:sz w:val="28"/>
                <w:szCs w:val="28"/>
              </w:rPr>
              <w:t>Consolidated Financial Statements</w:t>
            </w:r>
          </w:p>
        </w:tc>
      </w:tr>
      <w:tr w:rsidR="00967554" w:rsidRPr="00221FCC" w:rsidTr="00967554">
        <w:tc>
          <w:tcPr>
            <w:tcW w:w="2479" w:type="dxa"/>
          </w:tcPr>
          <w:p w:rsidR="00967554" w:rsidRPr="00221FCC" w:rsidRDefault="00967554" w:rsidP="00967554">
            <w:pPr>
              <w:pStyle w:val="a6"/>
              <w:tabs>
                <w:tab w:val="left" w:pos="426"/>
              </w:tabs>
              <w:rPr>
                <w:rFonts w:hAnsi="Angsana New"/>
                <w:position w:val="0"/>
                <w:sz w:val="28"/>
                <w:szCs w:val="28"/>
              </w:rPr>
            </w:pPr>
          </w:p>
        </w:tc>
        <w:tc>
          <w:tcPr>
            <w:tcW w:w="1560" w:type="dxa"/>
          </w:tcPr>
          <w:p w:rsidR="00967554" w:rsidRPr="00221FCC" w:rsidRDefault="00967554" w:rsidP="00967554">
            <w:pPr>
              <w:ind w:left="-91" w:right="-126"/>
              <w:jc w:val="center"/>
              <w:rPr>
                <w:rFonts w:hAnsi="Angsana New"/>
                <w:color w:val="000000"/>
                <w:position w:val="0"/>
                <w:sz w:val="28"/>
                <w:szCs w:val="28"/>
              </w:rPr>
            </w:pPr>
            <w:r w:rsidRPr="00221FCC">
              <w:rPr>
                <w:rFonts w:hAnsi="Angsana New"/>
                <w:color w:val="000000"/>
                <w:position w:val="0"/>
                <w:sz w:val="28"/>
                <w:szCs w:val="28"/>
              </w:rPr>
              <w:t>For the year ended</w:t>
            </w:r>
          </w:p>
        </w:tc>
        <w:tc>
          <w:tcPr>
            <w:tcW w:w="253" w:type="dxa"/>
          </w:tcPr>
          <w:p w:rsidR="00967554" w:rsidRPr="00221FCC" w:rsidRDefault="00967554" w:rsidP="00967554">
            <w:pPr>
              <w:jc w:val="center"/>
              <w:rPr>
                <w:rFonts w:hAnsi="Angsana New"/>
                <w:color w:val="000000"/>
                <w:position w:val="0"/>
                <w:sz w:val="28"/>
                <w:szCs w:val="28"/>
              </w:rPr>
            </w:pPr>
          </w:p>
        </w:tc>
        <w:tc>
          <w:tcPr>
            <w:tcW w:w="1589" w:type="dxa"/>
          </w:tcPr>
          <w:p w:rsidR="00967554" w:rsidRPr="00221FCC" w:rsidRDefault="00967554" w:rsidP="00967554">
            <w:pPr>
              <w:ind w:left="-91" w:right="-126"/>
              <w:jc w:val="center"/>
              <w:rPr>
                <w:rFonts w:hAnsi="Angsana New"/>
                <w:color w:val="000000"/>
                <w:position w:val="0"/>
                <w:sz w:val="28"/>
                <w:szCs w:val="28"/>
              </w:rPr>
            </w:pPr>
            <w:r w:rsidRPr="00221FCC">
              <w:rPr>
                <w:rFonts w:hAnsi="Angsana New"/>
                <w:color w:val="000000"/>
                <w:position w:val="0"/>
                <w:sz w:val="28"/>
                <w:szCs w:val="28"/>
              </w:rPr>
              <w:t>For the year ended</w:t>
            </w:r>
          </w:p>
        </w:tc>
        <w:tc>
          <w:tcPr>
            <w:tcW w:w="233" w:type="dxa"/>
          </w:tcPr>
          <w:p w:rsidR="00967554" w:rsidRPr="00221FCC" w:rsidRDefault="00967554" w:rsidP="00967554">
            <w:pPr>
              <w:pStyle w:val="a6"/>
              <w:tabs>
                <w:tab w:val="left" w:pos="426"/>
              </w:tabs>
              <w:ind w:hanging="109"/>
              <w:jc w:val="center"/>
              <w:rPr>
                <w:rFonts w:hAnsi="Angsana New"/>
                <w:position w:val="0"/>
                <w:sz w:val="28"/>
                <w:szCs w:val="28"/>
                <w:cs/>
              </w:rPr>
            </w:pPr>
          </w:p>
        </w:tc>
        <w:tc>
          <w:tcPr>
            <w:tcW w:w="1468" w:type="dxa"/>
          </w:tcPr>
          <w:p w:rsidR="00967554" w:rsidRPr="00221FCC" w:rsidRDefault="00967554" w:rsidP="00967554">
            <w:pPr>
              <w:ind w:left="-91" w:right="-126"/>
              <w:jc w:val="center"/>
              <w:rPr>
                <w:rFonts w:hAnsi="Angsana New"/>
                <w:color w:val="000000"/>
                <w:position w:val="0"/>
                <w:sz w:val="28"/>
                <w:szCs w:val="28"/>
              </w:rPr>
            </w:pPr>
            <w:r w:rsidRPr="00221FCC">
              <w:rPr>
                <w:rFonts w:hAnsi="Angsana New"/>
                <w:color w:val="000000"/>
                <w:position w:val="0"/>
                <w:sz w:val="28"/>
                <w:szCs w:val="28"/>
              </w:rPr>
              <w:t>For the year ended</w:t>
            </w:r>
          </w:p>
        </w:tc>
        <w:tc>
          <w:tcPr>
            <w:tcW w:w="236" w:type="dxa"/>
          </w:tcPr>
          <w:p w:rsidR="00967554" w:rsidRPr="00221FCC" w:rsidRDefault="00967554" w:rsidP="00967554">
            <w:pPr>
              <w:jc w:val="center"/>
              <w:rPr>
                <w:rFonts w:hAnsi="Angsana New"/>
                <w:color w:val="000000"/>
                <w:position w:val="0"/>
                <w:sz w:val="28"/>
                <w:szCs w:val="28"/>
              </w:rPr>
            </w:pPr>
          </w:p>
        </w:tc>
        <w:tc>
          <w:tcPr>
            <w:tcW w:w="1466" w:type="dxa"/>
          </w:tcPr>
          <w:p w:rsidR="00967554" w:rsidRPr="00221FCC" w:rsidRDefault="00967554" w:rsidP="00967554">
            <w:pPr>
              <w:ind w:left="-91" w:right="-126"/>
              <w:jc w:val="center"/>
              <w:rPr>
                <w:rFonts w:hAnsi="Angsana New"/>
                <w:color w:val="000000"/>
                <w:position w:val="0"/>
                <w:sz w:val="28"/>
                <w:szCs w:val="28"/>
              </w:rPr>
            </w:pPr>
            <w:r w:rsidRPr="00221FCC">
              <w:rPr>
                <w:rFonts w:hAnsi="Angsana New"/>
                <w:color w:val="000000"/>
                <w:position w:val="0"/>
                <w:sz w:val="28"/>
                <w:szCs w:val="28"/>
              </w:rPr>
              <w:t>For the year ended</w:t>
            </w:r>
          </w:p>
        </w:tc>
      </w:tr>
      <w:tr w:rsidR="00967554" w:rsidRPr="00221FCC" w:rsidTr="00967554">
        <w:tc>
          <w:tcPr>
            <w:tcW w:w="2479" w:type="dxa"/>
          </w:tcPr>
          <w:p w:rsidR="00967554" w:rsidRPr="00221FCC" w:rsidRDefault="00967554" w:rsidP="00967554">
            <w:pPr>
              <w:pStyle w:val="a6"/>
              <w:rPr>
                <w:rFonts w:hAnsi="Angsana New"/>
                <w:position w:val="0"/>
                <w:sz w:val="28"/>
                <w:szCs w:val="28"/>
              </w:rPr>
            </w:pPr>
          </w:p>
        </w:tc>
        <w:tc>
          <w:tcPr>
            <w:tcW w:w="1560" w:type="dxa"/>
          </w:tcPr>
          <w:p w:rsidR="00967554" w:rsidRPr="00221FCC" w:rsidRDefault="00967554" w:rsidP="00967554">
            <w:pPr>
              <w:ind w:left="-91" w:right="-126"/>
              <w:jc w:val="center"/>
              <w:rPr>
                <w:rFonts w:hAnsi="Angsana New"/>
                <w:color w:val="000000"/>
                <w:position w:val="0"/>
                <w:sz w:val="28"/>
                <w:szCs w:val="28"/>
              </w:rPr>
            </w:pPr>
            <w:r w:rsidRPr="00221FCC">
              <w:rPr>
                <w:rFonts w:hAnsi="Angsana New"/>
                <w:color w:val="000000"/>
                <w:position w:val="0"/>
                <w:sz w:val="28"/>
                <w:szCs w:val="28"/>
              </w:rPr>
              <w:t>31 December 201</w:t>
            </w:r>
            <w:r w:rsidRPr="00221FCC">
              <w:rPr>
                <w:rFonts w:hAnsi="Angsana New"/>
                <w:color w:val="000000"/>
                <w:position w:val="0"/>
                <w:sz w:val="28"/>
                <w:szCs w:val="28"/>
                <w:cs/>
              </w:rPr>
              <w:t>8</w:t>
            </w:r>
          </w:p>
        </w:tc>
        <w:tc>
          <w:tcPr>
            <w:tcW w:w="253" w:type="dxa"/>
          </w:tcPr>
          <w:p w:rsidR="00967554" w:rsidRPr="00221FCC" w:rsidRDefault="00967554" w:rsidP="00967554">
            <w:pPr>
              <w:jc w:val="center"/>
              <w:rPr>
                <w:rFonts w:hAnsi="Angsana New"/>
                <w:color w:val="000000"/>
                <w:position w:val="0"/>
                <w:sz w:val="28"/>
                <w:szCs w:val="28"/>
              </w:rPr>
            </w:pPr>
          </w:p>
        </w:tc>
        <w:tc>
          <w:tcPr>
            <w:tcW w:w="1589" w:type="dxa"/>
          </w:tcPr>
          <w:p w:rsidR="00967554" w:rsidRPr="00221FCC" w:rsidRDefault="00967554" w:rsidP="00967554">
            <w:pPr>
              <w:ind w:left="-91" w:right="-126"/>
              <w:jc w:val="center"/>
              <w:rPr>
                <w:rFonts w:hAnsi="Angsana New"/>
                <w:color w:val="000000"/>
                <w:position w:val="0"/>
                <w:sz w:val="28"/>
                <w:szCs w:val="28"/>
              </w:rPr>
            </w:pPr>
            <w:r w:rsidRPr="00221FCC">
              <w:rPr>
                <w:rFonts w:hAnsi="Angsana New"/>
                <w:color w:val="000000"/>
                <w:position w:val="0"/>
                <w:sz w:val="28"/>
                <w:szCs w:val="28"/>
              </w:rPr>
              <w:t>31 December 201</w:t>
            </w:r>
            <w:r w:rsidRPr="00221FCC">
              <w:rPr>
                <w:rFonts w:hAnsi="Angsana New"/>
                <w:color w:val="000000"/>
                <w:position w:val="0"/>
                <w:sz w:val="28"/>
                <w:szCs w:val="28"/>
                <w:cs/>
              </w:rPr>
              <w:t>7</w:t>
            </w:r>
          </w:p>
        </w:tc>
        <w:tc>
          <w:tcPr>
            <w:tcW w:w="233" w:type="dxa"/>
          </w:tcPr>
          <w:p w:rsidR="00967554" w:rsidRPr="00221FCC" w:rsidRDefault="00967554" w:rsidP="00967554">
            <w:pPr>
              <w:pStyle w:val="a6"/>
              <w:tabs>
                <w:tab w:val="left" w:pos="426"/>
              </w:tabs>
              <w:ind w:hanging="109"/>
              <w:jc w:val="center"/>
              <w:rPr>
                <w:rFonts w:hAnsi="Angsana New"/>
                <w:position w:val="0"/>
                <w:sz w:val="28"/>
                <w:szCs w:val="28"/>
              </w:rPr>
            </w:pPr>
          </w:p>
        </w:tc>
        <w:tc>
          <w:tcPr>
            <w:tcW w:w="1468" w:type="dxa"/>
          </w:tcPr>
          <w:p w:rsidR="00967554" w:rsidRPr="00221FCC" w:rsidRDefault="00967554" w:rsidP="00967554">
            <w:pPr>
              <w:ind w:left="-91" w:right="-126"/>
              <w:jc w:val="center"/>
              <w:rPr>
                <w:rFonts w:hAnsi="Angsana New"/>
                <w:color w:val="000000"/>
                <w:position w:val="0"/>
                <w:sz w:val="28"/>
                <w:szCs w:val="28"/>
              </w:rPr>
            </w:pPr>
            <w:r w:rsidRPr="00221FCC">
              <w:rPr>
                <w:rFonts w:hAnsi="Angsana New"/>
                <w:color w:val="000000"/>
                <w:position w:val="0"/>
                <w:sz w:val="28"/>
                <w:szCs w:val="28"/>
              </w:rPr>
              <w:t>31 December 201</w:t>
            </w:r>
            <w:r w:rsidRPr="00221FCC">
              <w:rPr>
                <w:rFonts w:hAnsi="Angsana New"/>
                <w:color w:val="000000"/>
                <w:position w:val="0"/>
                <w:sz w:val="28"/>
                <w:szCs w:val="28"/>
                <w:cs/>
              </w:rPr>
              <w:t>8</w:t>
            </w:r>
          </w:p>
        </w:tc>
        <w:tc>
          <w:tcPr>
            <w:tcW w:w="236" w:type="dxa"/>
          </w:tcPr>
          <w:p w:rsidR="00967554" w:rsidRPr="00221FCC" w:rsidRDefault="00967554" w:rsidP="00967554">
            <w:pPr>
              <w:jc w:val="center"/>
              <w:rPr>
                <w:rFonts w:hAnsi="Angsana New"/>
                <w:color w:val="000000"/>
                <w:position w:val="0"/>
                <w:sz w:val="28"/>
                <w:szCs w:val="28"/>
              </w:rPr>
            </w:pPr>
          </w:p>
        </w:tc>
        <w:tc>
          <w:tcPr>
            <w:tcW w:w="1466" w:type="dxa"/>
          </w:tcPr>
          <w:p w:rsidR="00967554" w:rsidRPr="00221FCC" w:rsidRDefault="00967554" w:rsidP="00967554">
            <w:pPr>
              <w:ind w:left="-91" w:right="-126"/>
              <w:jc w:val="center"/>
              <w:rPr>
                <w:rFonts w:hAnsi="Angsana New"/>
                <w:color w:val="000000"/>
                <w:position w:val="0"/>
                <w:sz w:val="28"/>
                <w:szCs w:val="28"/>
              </w:rPr>
            </w:pPr>
            <w:r w:rsidRPr="00221FCC">
              <w:rPr>
                <w:rFonts w:hAnsi="Angsana New"/>
                <w:color w:val="000000"/>
                <w:position w:val="0"/>
                <w:sz w:val="28"/>
                <w:szCs w:val="28"/>
              </w:rPr>
              <w:t>31 December 201</w:t>
            </w:r>
            <w:r w:rsidRPr="00221FCC">
              <w:rPr>
                <w:rFonts w:hAnsi="Angsana New"/>
                <w:color w:val="000000"/>
                <w:position w:val="0"/>
                <w:sz w:val="28"/>
                <w:szCs w:val="28"/>
                <w:cs/>
              </w:rPr>
              <w:t>7</w:t>
            </w:r>
          </w:p>
        </w:tc>
      </w:tr>
      <w:tr w:rsidR="00967554" w:rsidRPr="00221FCC" w:rsidTr="00967554">
        <w:tc>
          <w:tcPr>
            <w:tcW w:w="2479" w:type="dxa"/>
          </w:tcPr>
          <w:p w:rsidR="00967554" w:rsidRPr="00221FCC" w:rsidRDefault="00967554" w:rsidP="00967554">
            <w:pPr>
              <w:pStyle w:val="a6"/>
              <w:rPr>
                <w:rFonts w:hAnsi="Angsana New"/>
                <w:position w:val="0"/>
                <w:sz w:val="28"/>
                <w:szCs w:val="28"/>
              </w:rPr>
            </w:pPr>
          </w:p>
        </w:tc>
        <w:tc>
          <w:tcPr>
            <w:tcW w:w="1560" w:type="dxa"/>
          </w:tcPr>
          <w:p w:rsidR="00967554" w:rsidRPr="00221FCC" w:rsidRDefault="00967554" w:rsidP="00967554">
            <w:pPr>
              <w:jc w:val="center"/>
              <w:rPr>
                <w:rFonts w:hAnsi="Angsana New"/>
                <w:color w:val="000000"/>
                <w:position w:val="0"/>
                <w:sz w:val="28"/>
                <w:szCs w:val="28"/>
              </w:rPr>
            </w:pPr>
            <w:r w:rsidRPr="00221FCC">
              <w:rPr>
                <w:rFonts w:hAnsi="Angsana New"/>
                <w:position w:val="0"/>
                <w:sz w:val="28"/>
                <w:szCs w:val="28"/>
              </w:rPr>
              <w:t>%</w:t>
            </w:r>
          </w:p>
        </w:tc>
        <w:tc>
          <w:tcPr>
            <w:tcW w:w="253" w:type="dxa"/>
          </w:tcPr>
          <w:p w:rsidR="00967554" w:rsidRPr="00221FCC" w:rsidRDefault="00967554" w:rsidP="00967554">
            <w:pPr>
              <w:ind w:left="-108" w:right="-108"/>
              <w:jc w:val="center"/>
              <w:rPr>
                <w:rFonts w:hAnsi="Angsana New"/>
                <w:position w:val="0"/>
                <w:sz w:val="28"/>
                <w:szCs w:val="28"/>
                <w:u w:val="single"/>
              </w:rPr>
            </w:pPr>
          </w:p>
        </w:tc>
        <w:tc>
          <w:tcPr>
            <w:tcW w:w="1589" w:type="dxa"/>
          </w:tcPr>
          <w:p w:rsidR="00967554" w:rsidRPr="00221FCC" w:rsidRDefault="00967554" w:rsidP="00967554">
            <w:pPr>
              <w:jc w:val="center"/>
              <w:rPr>
                <w:rFonts w:hAnsi="Angsana New"/>
                <w:color w:val="000000"/>
                <w:position w:val="0"/>
                <w:sz w:val="28"/>
                <w:szCs w:val="28"/>
              </w:rPr>
            </w:pPr>
            <w:r w:rsidRPr="00221FCC">
              <w:rPr>
                <w:rFonts w:hAnsi="Angsana New"/>
                <w:position w:val="0"/>
                <w:sz w:val="28"/>
                <w:szCs w:val="28"/>
              </w:rPr>
              <w:t>%</w:t>
            </w:r>
          </w:p>
        </w:tc>
        <w:tc>
          <w:tcPr>
            <w:tcW w:w="233" w:type="dxa"/>
          </w:tcPr>
          <w:p w:rsidR="00967554" w:rsidRPr="00221FCC" w:rsidRDefault="00967554" w:rsidP="00967554">
            <w:pPr>
              <w:pStyle w:val="a6"/>
              <w:tabs>
                <w:tab w:val="left" w:pos="426"/>
              </w:tabs>
              <w:ind w:hanging="109"/>
              <w:jc w:val="center"/>
              <w:rPr>
                <w:rFonts w:hAnsi="Angsana New"/>
                <w:position w:val="0"/>
                <w:sz w:val="28"/>
                <w:szCs w:val="28"/>
              </w:rPr>
            </w:pPr>
          </w:p>
        </w:tc>
        <w:tc>
          <w:tcPr>
            <w:tcW w:w="1468" w:type="dxa"/>
          </w:tcPr>
          <w:p w:rsidR="00967554" w:rsidRPr="00221FCC" w:rsidRDefault="00967554" w:rsidP="00967554">
            <w:pPr>
              <w:jc w:val="center"/>
              <w:rPr>
                <w:rFonts w:hAnsi="Angsana New"/>
                <w:color w:val="000000"/>
                <w:position w:val="0"/>
                <w:sz w:val="28"/>
                <w:szCs w:val="28"/>
              </w:rPr>
            </w:pPr>
            <w:r w:rsidRPr="00221FCC">
              <w:rPr>
                <w:rFonts w:hAnsi="Angsana New"/>
                <w:position w:val="0"/>
                <w:sz w:val="28"/>
                <w:szCs w:val="28"/>
              </w:rPr>
              <w:t>Baht</w:t>
            </w:r>
          </w:p>
        </w:tc>
        <w:tc>
          <w:tcPr>
            <w:tcW w:w="236" w:type="dxa"/>
          </w:tcPr>
          <w:p w:rsidR="00967554" w:rsidRPr="00221FCC" w:rsidRDefault="00967554" w:rsidP="00967554">
            <w:pPr>
              <w:ind w:left="-108" w:right="-108"/>
              <w:jc w:val="center"/>
              <w:rPr>
                <w:rFonts w:hAnsi="Angsana New"/>
                <w:position w:val="0"/>
                <w:sz w:val="28"/>
                <w:szCs w:val="28"/>
                <w:u w:val="single"/>
              </w:rPr>
            </w:pPr>
          </w:p>
        </w:tc>
        <w:tc>
          <w:tcPr>
            <w:tcW w:w="1466" w:type="dxa"/>
          </w:tcPr>
          <w:p w:rsidR="00967554" w:rsidRPr="00221FCC" w:rsidRDefault="00967554" w:rsidP="00967554">
            <w:pPr>
              <w:jc w:val="center"/>
              <w:rPr>
                <w:rFonts w:hAnsi="Angsana New"/>
                <w:color w:val="000000"/>
                <w:position w:val="0"/>
                <w:sz w:val="28"/>
                <w:szCs w:val="28"/>
              </w:rPr>
            </w:pPr>
            <w:r w:rsidRPr="00221FCC">
              <w:rPr>
                <w:rFonts w:hAnsi="Angsana New"/>
                <w:position w:val="0"/>
                <w:sz w:val="28"/>
                <w:szCs w:val="28"/>
              </w:rPr>
              <w:t>Baht</w:t>
            </w:r>
          </w:p>
        </w:tc>
      </w:tr>
      <w:tr w:rsidR="003530CB" w:rsidRPr="00221FCC" w:rsidTr="00967554">
        <w:tc>
          <w:tcPr>
            <w:tcW w:w="2479" w:type="dxa"/>
          </w:tcPr>
          <w:p w:rsidR="003530CB" w:rsidRPr="00F12D6D" w:rsidRDefault="00F12D6D" w:rsidP="002B1145">
            <w:pPr>
              <w:pStyle w:val="a6"/>
              <w:rPr>
                <w:rFonts w:hAnsi="Angsana New"/>
                <w:position w:val="0"/>
                <w:sz w:val="28"/>
                <w:szCs w:val="28"/>
              </w:rPr>
            </w:pPr>
            <w:r w:rsidRPr="00F12D6D">
              <w:rPr>
                <w:rFonts w:hAnsi="Angsana New"/>
                <w:position w:val="0"/>
                <w:sz w:val="28"/>
                <w:szCs w:val="28"/>
              </w:rPr>
              <w:t>A financial institution</w:t>
            </w:r>
          </w:p>
        </w:tc>
        <w:tc>
          <w:tcPr>
            <w:tcW w:w="1560" w:type="dxa"/>
          </w:tcPr>
          <w:p w:rsidR="003530CB" w:rsidRPr="00221FCC" w:rsidRDefault="003530CB" w:rsidP="002B1145">
            <w:pPr>
              <w:tabs>
                <w:tab w:val="left" w:pos="957"/>
              </w:tabs>
              <w:ind w:right="387"/>
              <w:jc w:val="right"/>
              <w:rPr>
                <w:rFonts w:hAnsi="Angsana New"/>
                <w:snapToGrid w:val="0"/>
                <w:color w:val="000000"/>
                <w:position w:val="0"/>
                <w:sz w:val="28"/>
                <w:szCs w:val="28"/>
                <w:lang w:eastAsia="th-TH"/>
              </w:rPr>
            </w:pPr>
            <w:r w:rsidRPr="00221FCC">
              <w:rPr>
                <w:rFonts w:hAnsi="Angsana New"/>
                <w:snapToGrid w:val="0"/>
                <w:color w:val="000000"/>
                <w:position w:val="0"/>
                <w:sz w:val="28"/>
                <w:szCs w:val="28"/>
                <w:cs/>
                <w:lang w:eastAsia="th-TH"/>
              </w:rPr>
              <w:t>13.75</w:t>
            </w:r>
          </w:p>
        </w:tc>
        <w:tc>
          <w:tcPr>
            <w:tcW w:w="253" w:type="dxa"/>
          </w:tcPr>
          <w:p w:rsidR="003530CB" w:rsidRPr="00221FCC" w:rsidRDefault="003530CB" w:rsidP="002B1145">
            <w:pPr>
              <w:ind w:right="175"/>
              <w:jc w:val="right"/>
              <w:rPr>
                <w:rFonts w:hAnsi="Angsana New"/>
                <w:position w:val="0"/>
                <w:sz w:val="28"/>
                <w:szCs w:val="28"/>
                <w:cs/>
              </w:rPr>
            </w:pPr>
          </w:p>
        </w:tc>
        <w:tc>
          <w:tcPr>
            <w:tcW w:w="1589" w:type="dxa"/>
          </w:tcPr>
          <w:p w:rsidR="003530CB" w:rsidRPr="00221FCC" w:rsidRDefault="003530CB" w:rsidP="002B1145">
            <w:pPr>
              <w:tabs>
                <w:tab w:val="left" w:pos="957"/>
              </w:tabs>
              <w:ind w:right="387"/>
              <w:jc w:val="right"/>
              <w:rPr>
                <w:rFonts w:hAnsi="Angsana New"/>
                <w:snapToGrid w:val="0"/>
                <w:color w:val="000000"/>
                <w:position w:val="0"/>
                <w:sz w:val="28"/>
                <w:szCs w:val="28"/>
                <w:lang w:eastAsia="th-TH"/>
              </w:rPr>
            </w:pPr>
            <w:r w:rsidRPr="00221FCC">
              <w:rPr>
                <w:rFonts w:hAnsi="Angsana New"/>
                <w:snapToGrid w:val="0"/>
                <w:color w:val="000000"/>
                <w:position w:val="0"/>
                <w:sz w:val="28"/>
                <w:szCs w:val="28"/>
                <w:cs/>
                <w:lang w:eastAsia="th-TH"/>
              </w:rPr>
              <w:t>17.17</w:t>
            </w:r>
          </w:p>
        </w:tc>
        <w:tc>
          <w:tcPr>
            <w:tcW w:w="233" w:type="dxa"/>
          </w:tcPr>
          <w:p w:rsidR="003530CB" w:rsidRPr="00221FCC" w:rsidRDefault="003530CB" w:rsidP="002B1145">
            <w:pPr>
              <w:pStyle w:val="a6"/>
              <w:tabs>
                <w:tab w:val="left" w:pos="426"/>
              </w:tabs>
              <w:ind w:right="458" w:hanging="109"/>
              <w:jc w:val="right"/>
              <w:rPr>
                <w:rFonts w:hAnsi="Angsana New"/>
                <w:position w:val="0"/>
                <w:sz w:val="28"/>
                <w:szCs w:val="28"/>
              </w:rPr>
            </w:pPr>
          </w:p>
        </w:tc>
        <w:tc>
          <w:tcPr>
            <w:tcW w:w="1468" w:type="dxa"/>
          </w:tcPr>
          <w:p w:rsidR="003530CB" w:rsidRPr="00221FCC" w:rsidRDefault="003530CB" w:rsidP="002B1145">
            <w:pPr>
              <w:ind w:right="33"/>
              <w:jc w:val="right"/>
              <w:rPr>
                <w:rFonts w:hAnsi="Angsana New"/>
                <w:snapToGrid w:val="0"/>
                <w:color w:val="000000"/>
                <w:position w:val="0"/>
                <w:sz w:val="28"/>
                <w:szCs w:val="28"/>
                <w:lang w:eastAsia="th-TH"/>
              </w:rPr>
            </w:pPr>
            <w:r w:rsidRPr="00221FCC">
              <w:rPr>
                <w:rFonts w:hAnsi="Angsana New"/>
                <w:snapToGrid w:val="0"/>
                <w:color w:val="000000"/>
                <w:position w:val="0"/>
                <w:sz w:val="28"/>
                <w:szCs w:val="28"/>
                <w:cs/>
                <w:lang w:eastAsia="th-TH"/>
              </w:rPr>
              <w:t>283</w:t>
            </w:r>
            <w:r w:rsidRPr="00221FCC">
              <w:rPr>
                <w:rFonts w:hAnsi="Angsana New"/>
                <w:snapToGrid w:val="0"/>
                <w:color w:val="000000"/>
                <w:position w:val="0"/>
                <w:sz w:val="28"/>
                <w:szCs w:val="28"/>
                <w:lang w:eastAsia="th-TH"/>
              </w:rPr>
              <w:t>,</w:t>
            </w:r>
            <w:r w:rsidRPr="00221FCC">
              <w:rPr>
                <w:rFonts w:hAnsi="Angsana New"/>
                <w:snapToGrid w:val="0"/>
                <w:color w:val="000000"/>
                <w:position w:val="0"/>
                <w:sz w:val="28"/>
                <w:szCs w:val="28"/>
                <w:cs/>
                <w:lang w:eastAsia="th-TH"/>
              </w:rPr>
              <w:t>234,921.55</w:t>
            </w:r>
          </w:p>
        </w:tc>
        <w:tc>
          <w:tcPr>
            <w:tcW w:w="236" w:type="dxa"/>
          </w:tcPr>
          <w:p w:rsidR="003530CB" w:rsidRPr="00221FCC" w:rsidRDefault="003530CB" w:rsidP="002B1145">
            <w:pPr>
              <w:ind w:right="175"/>
              <w:jc w:val="right"/>
              <w:rPr>
                <w:rFonts w:hAnsi="Angsana New"/>
                <w:position w:val="0"/>
                <w:sz w:val="28"/>
                <w:szCs w:val="28"/>
                <w:cs/>
              </w:rPr>
            </w:pPr>
          </w:p>
        </w:tc>
        <w:tc>
          <w:tcPr>
            <w:tcW w:w="1466" w:type="dxa"/>
          </w:tcPr>
          <w:p w:rsidR="003530CB" w:rsidRPr="00221FCC" w:rsidRDefault="003530CB" w:rsidP="002B1145">
            <w:pPr>
              <w:ind w:right="33"/>
              <w:jc w:val="right"/>
              <w:rPr>
                <w:rFonts w:hAnsi="Angsana New"/>
                <w:snapToGrid w:val="0"/>
                <w:color w:val="000000"/>
                <w:position w:val="0"/>
                <w:sz w:val="28"/>
                <w:szCs w:val="28"/>
                <w:lang w:eastAsia="th-TH"/>
              </w:rPr>
            </w:pPr>
            <w:r w:rsidRPr="00221FCC">
              <w:rPr>
                <w:rFonts w:hAnsi="Angsana New"/>
                <w:snapToGrid w:val="0"/>
                <w:color w:val="000000"/>
                <w:position w:val="0"/>
                <w:sz w:val="28"/>
                <w:szCs w:val="28"/>
                <w:cs/>
                <w:lang w:eastAsia="th-TH"/>
              </w:rPr>
              <w:t>238</w:t>
            </w:r>
            <w:r w:rsidRPr="00221FCC">
              <w:rPr>
                <w:rFonts w:hAnsi="Angsana New"/>
                <w:snapToGrid w:val="0"/>
                <w:color w:val="000000"/>
                <w:position w:val="0"/>
                <w:sz w:val="28"/>
                <w:szCs w:val="28"/>
                <w:lang w:eastAsia="th-TH"/>
              </w:rPr>
              <w:t>,</w:t>
            </w:r>
            <w:r w:rsidRPr="00221FCC">
              <w:rPr>
                <w:rFonts w:hAnsi="Angsana New"/>
                <w:snapToGrid w:val="0"/>
                <w:color w:val="000000"/>
                <w:position w:val="0"/>
                <w:sz w:val="28"/>
                <w:szCs w:val="28"/>
                <w:cs/>
                <w:lang w:eastAsia="th-TH"/>
              </w:rPr>
              <w:t>589</w:t>
            </w:r>
            <w:r w:rsidRPr="00221FCC">
              <w:rPr>
                <w:rFonts w:hAnsi="Angsana New"/>
                <w:snapToGrid w:val="0"/>
                <w:color w:val="000000"/>
                <w:position w:val="0"/>
                <w:sz w:val="28"/>
                <w:szCs w:val="28"/>
                <w:lang w:eastAsia="th-TH"/>
              </w:rPr>
              <w:t>,</w:t>
            </w:r>
            <w:r w:rsidRPr="00221FCC">
              <w:rPr>
                <w:rFonts w:hAnsi="Angsana New"/>
                <w:snapToGrid w:val="0"/>
                <w:color w:val="000000"/>
                <w:position w:val="0"/>
                <w:sz w:val="28"/>
                <w:szCs w:val="28"/>
                <w:cs/>
                <w:lang w:eastAsia="th-TH"/>
              </w:rPr>
              <w:t>457.86</w:t>
            </w:r>
          </w:p>
        </w:tc>
      </w:tr>
      <w:tr w:rsidR="003530CB" w:rsidRPr="00221FCC" w:rsidTr="00967554">
        <w:tc>
          <w:tcPr>
            <w:tcW w:w="2479" w:type="dxa"/>
          </w:tcPr>
          <w:p w:rsidR="003530CB" w:rsidRPr="00F12D6D" w:rsidRDefault="00F12D6D" w:rsidP="002B1145">
            <w:pPr>
              <w:pStyle w:val="a6"/>
              <w:rPr>
                <w:rFonts w:hAnsi="Angsana New"/>
                <w:position w:val="0"/>
                <w:sz w:val="28"/>
                <w:szCs w:val="28"/>
              </w:rPr>
            </w:pPr>
            <w:r w:rsidRPr="00F12D6D">
              <w:rPr>
                <w:rFonts w:hAnsi="Angsana New"/>
                <w:position w:val="0"/>
                <w:sz w:val="28"/>
                <w:szCs w:val="28"/>
              </w:rPr>
              <w:t>An associate</w:t>
            </w:r>
          </w:p>
        </w:tc>
        <w:tc>
          <w:tcPr>
            <w:tcW w:w="1560" w:type="dxa"/>
            <w:tcBorders>
              <w:bottom w:val="single" w:sz="4" w:space="0" w:color="auto"/>
            </w:tcBorders>
          </w:tcPr>
          <w:p w:rsidR="003530CB" w:rsidRPr="00221FCC" w:rsidRDefault="003530CB" w:rsidP="002B1145">
            <w:pPr>
              <w:tabs>
                <w:tab w:val="left" w:pos="957"/>
              </w:tabs>
              <w:ind w:right="387"/>
              <w:jc w:val="right"/>
              <w:rPr>
                <w:rFonts w:hAnsi="Angsana New"/>
                <w:snapToGrid w:val="0"/>
                <w:color w:val="000000"/>
                <w:position w:val="0"/>
                <w:sz w:val="28"/>
                <w:szCs w:val="28"/>
                <w:lang w:eastAsia="th-TH"/>
              </w:rPr>
            </w:pPr>
            <w:r w:rsidRPr="00221FCC">
              <w:rPr>
                <w:rFonts w:hAnsi="Angsana New"/>
                <w:snapToGrid w:val="0"/>
                <w:color w:val="000000"/>
                <w:position w:val="0"/>
                <w:sz w:val="28"/>
                <w:szCs w:val="28"/>
                <w:cs/>
                <w:lang w:eastAsia="th-TH"/>
              </w:rPr>
              <w:t>11.76</w:t>
            </w:r>
          </w:p>
        </w:tc>
        <w:tc>
          <w:tcPr>
            <w:tcW w:w="253" w:type="dxa"/>
          </w:tcPr>
          <w:p w:rsidR="003530CB" w:rsidRPr="00221FCC" w:rsidRDefault="003530CB" w:rsidP="002B1145">
            <w:pPr>
              <w:ind w:right="175"/>
              <w:jc w:val="right"/>
              <w:rPr>
                <w:rFonts w:hAnsi="Angsana New"/>
                <w:position w:val="0"/>
                <w:sz w:val="28"/>
                <w:szCs w:val="28"/>
                <w:cs/>
              </w:rPr>
            </w:pPr>
          </w:p>
        </w:tc>
        <w:tc>
          <w:tcPr>
            <w:tcW w:w="1589" w:type="dxa"/>
            <w:tcBorders>
              <w:bottom w:val="single" w:sz="4" w:space="0" w:color="auto"/>
            </w:tcBorders>
          </w:tcPr>
          <w:p w:rsidR="003530CB" w:rsidRPr="00221FCC" w:rsidRDefault="003530CB" w:rsidP="002B1145">
            <w:pPr>
              <w:tabs>
                <w:tab w:val="left" w:pos="957"/>
              </w:tabs>
              <w:ind w:right="387"/>
              <w:jc w:val="right"/>
              <w:rPr>
                <w:rFonts w:hAnsi="Angsana New"/>
                <w:snapToGrid w:val="0"/>
                <w:color w:val="000000"/>
                <w:position w:val="0"/>
                <w:sz w:val="28"/>
                <w:szCs w:val="28"/>
                <w:lang w:eastAsia="th-TH"/>
              </w:rPr>
            </w:pPr>
            <w:r w:rsidRPr="00221FCC">
              <w:rPr>
                <w:rFonts w:hAnsi="Angsana New"/>
                <w:snapToGrid w:val="0"/>
                <w:color w:val="000000"/>
                <w:position w:val="0"/>
                <w:sz w:val="28"/>
                <w:szCs w:val="28"/>
                <w:cs/>
                <w:lang w:eastAsia="th-TH"/>
              </w:rPr>
              <w:t>18.66</w:t>
            </w:r>
          </w:p>
        </w:tc>
        <w:tc>
          <w:tcPr>
            <w:tcW w:w="233" w:type="dxa"/>
          </w:tcPr>
          <w:p w:rsidR="003530CB" w:rsidRPr="00221FCC" w:rsidRDefault="003530CB" w:rsidP="002B1145">
            <w:pPr>
              <w:pStyle w:val="a6"/>
              <w:tabs>
                <w:tab w:val="left" w:pos="426"/>
              </w:tabs>
              <w:ind w:right="458" w:hanging="109"/>
              <w:jc w:val="right"/>
              <w:rPr>
                <w:rFonts w:hAnsi="Angsana New"/>
                <w:position w:val="0"/>
                <w:sz w:val="28"/>
                <w:szCs w:val="28"/>
              </w:rPr>
            </w:pPr>
          </w:p>
        </w:tc>
        <w:tc>
          <w:tcPr>
            <w:tcW w:w="1468" w:type="dxa"/>
            <w:tcBorders>
              <w:bottom w:val="single" w:sz="4" w:space="0" w:color="auto"/>
            </w:tcBorders>
          </w:tcPr>
          <w:p w:rsidR="003530CB" w:rsidRPr="00221FCC" w:rsidRDefault="003530CB" w:rsidP="002B1145">
            <w:pPr>
              <w:ind w:right="33"/>
              <w:jc w:val="right"/>
              <w:rPr>
                <w:rFonts w:hAnsi="Angsana New"/>
                <w:snapToGrid w:val="0"/>
                <w:color w:val="000000"/>
                <w:position w:val="0"/>
                <w:sz w:val="28"/>
                <w:szCs w:val="28"/>
                <w:lang w:eastAsia="th-TH"/>
              </w:rPr>
            </w:pPr>
            <w:r w:rsidRPr="00221FCC">
              <w:rPr>
                <w:rFonts w:hAnsi="Angsana New"/>
                <w:snapToGrid w:val="0"/>
                <w:color w:val="000000"/>
                <w:position w:val="0"/>
                <w:sz w:val="28"/>
                <w:szCs w:val="28"/>
                <w:cs/>
                <w:lang w:eastAsia="th-TH"/>
              </w:rPr>
              <w:t>242</w:t>
            </w:r>
            <w:r w:rsidRPr="00221FCC">
              <w:rPr>
                <w:rFonts w:hAnsi="Angsana New"/>
                <w:snapToGrid w:val="0"/>
                <w:color w:val="000000"/>
                <w:position w:val="0"/>
                <w:sz w:val="28"/>
                <w:szCs w:val="28"/>
                <w:lang w:eastAsia="th-TH"/>
              </w:rPr>
              <w:t>,</w:t>
            </w:r>
            <w:r w:rsidRPr="00221FCC">
              <w:rPr>
                <w:rFonts w:hAnsi="Angsana New"/>
                <w:snapToGrid w:val="0"/>
                <w:color w:val="000000"/>
                <w:position w:val="0"/>
                <w:sz w:val="28"/>
                <w:szCs w:val="28"/>
                <w:cs/>
                <w:lang w:eastAsia="th-TH"/>
              </w:rPr>
              <w:t>189</w:t>
            </w:r>
            <w:r w:rsidRPr="00221FCC">
              <w:rPr>
                <w:rFonts w:hAnsi="Angsana New"/>
                <w:snapToGrid w:val="0"/>
                <w:color w:val="000000"/>
                <w:position w:val="0"/>
                <w:sz w:val="28"/>
                <w:szCs w:val="28"/>
                <w:lang w:eastAsia="th-TH"/>
              </w:rPr>
              <w:t>,</w:t>
            </w:r>
            <w:r w:rsidRPr="00221FCC">
              <w:rPr>
                <w:rFonts w:hAnsi="Angsana New"/>
                <w:snapToGrid w:val="0"/>
                <w:color w:val="000000"/>
                <w:position w:val="0"/>
                <w:sz w:val="28"/>
                <w:szCs w:val="28"/>
                <w:cs/>
                <w:lang w:eastAsia="th-TH"/>
              </w:rPr>
              <w:t>554.06</w:t>
            </w:r>
          </w:p>
        </w:tc>
        <w:tc>
          <w:tcPr>
            <w:tcW w:w="236" w:type="dxa"/>
          </w:tcPr>
          <w:p w:rsidR="003530CB" w:rsidRPr="00221FCC" w:rsidRDefault="003530CB" w:rsidP="002B1145">
            <w:pPr>
              <w:ind w:right="175"/>
              <w:jc w:val="right"/>
              <w:rPr>
                <w:rFonts w:hAnsi="Angsana New"/>
                <w:position w:val="0"/>
                <w:sz w:val="28"/>
                <w:szCs w:val="28"/>
                <w:cs/>
              </w:rPr>
            </w:pPr>
          </w:p>
        </w:tc>
        <w:tc>
          <w:tcPr>
            <w:tcW w:w="1466" w:type="dxa"/>
            <w:tcBorders>
              <w:bottom w:val="single" w:sz="4" w:space="0" w:color="auto"/>
            </w:tcBorders>
          </w:tcPr>
          <w:p w:rsidR="003530CB" w:rsidRPr="00221FCC" w:rsidRDefault="003530CB" w:rsidP="002B1145">
            <w:pPr>
              <w:ind w:right="33"/>
              <w:jc w:val="right"/>
              <w:rPr>
                <w:rFonts w:hAnsi="Angsana New"/>
                <w:snapToGrid w:val="0"/>
                <w:color w:val="000000"/>
                <w:position w:val="0"/>
                <w:sz w:val="28"/>
                <w:szCs w:val="28"/>
                <w:lang w:eastAsia="th-TH"/>
              </w:rPr>
            </w:pPr>
            <w:r w:rsidRPr="00221FCC">
              <w:rPr>
                <w:rFonts w:hAnsi="Angsana New"/>
                <w:snapToGrid w:val="0"/>
                <w:color w:val="000000"/>
                <w:position w:val="0"/>
                <w:sz w:val="28"/>
                <w:szCs w:val="28"/>
                <w:cs/>
                <w:lang w:eastAsia="th-TH"/>
              </w:rPr>
              <w:t>259</w:t>
            </w:r>
            <w:r w:rsidRPr="00221FCC">
              <w:rPr>
                <w:rFonts w:hAnsi="Angsana New"/>
                <w:snapToGrid w:val="0"/>
                <w:color w:val="000000"/>
                <w:position w:val="0"/>
                <w:sz w:val="28"/>
                <w:szCs w:val="28"/>
                <w:lang w:eastAsia="th-TH"/>
              </w:rPr>
              <w:t>,</w:t>
            </w:r>
            <w:r w:rsidRPr="00221FCC">
              <w:rPr>
                <w:rFonts w:hAnsi="Angsana New"/>
                <w:snapToGrid w:val="0"/>
                <w:color w:val="000000"/>
                <w:position w:val="0"/>
                <w:sz w:val="28"/>
                <w:szCs w:val="28"/>
                <w:cs/>
                <w:lang w:eastAsia="th-TH"/>
              </w:rPr>
              <w:t>364</w:t>
            </w:r>
            <w:r w:rsidRPr="00221FCC">
              <w:rPr>
                <w:rFonts w:hAnsi="Angsana New"/>
                <w:snapToGrid w:val="0"/>
                <w:color w:val="000000"/>
                <w:position w:val="0"/>
                <w:sz w:val="28"/>
                <w:szCs w:val="28"/>
                <w:lang w:eastAsia="th-TH"/>
              </w:rPr>
              <w:t>,</w:t>
            </w:r>
            <w:r w:rsidRPr="00221FCC">
              <w:rPr>
                <w:rFonts w:hAnsi="Angsana New"/>
                <w:snapToGrid w:val="0"/>
                <w:color w:val="000000"/>
                <w:position w:val="0"/>
                <w:sz w:val="28"/>
                <w:szCs w:val="28"/>
                <w:cs/>
                <w:lang w:eastAsia="th-TH"/>
              </w:rPr>
              <w:t>895.79</w:t>
            </w:r>
          </w:p>
        </w:tc>
      </w:tr>
      <w:tr w:rsidR="00FC6B93" w:rsidRPr="00221FCC" w:rsidTr="00967554">
        <w:tc>
          <w:tcPr>
            <w:tcW w:w="2479" w:type="dxa"/>
          </w:tcPr>
          <w:p w:rsidR="00FC6B93" w:rsidRPr="00221FCC" w:rsidRDefault="00FC6B93" w:rsidP="00FC6B93">
            <w:pPr>
              <w:tabs>
                <w:tab w:val="left" w:pos="-142"/>
              </w:tabs>
              <w:ind w:left="-108" w:firstLine="567"/>
              <w:jc w:val="thaiDistribute"/>
              <w:rPr>
                <w:rFonts w:hAnsi="Angsana New"/>
                <w:position w:val="0"/>
                <w:sz w:val="28"/>
                <w:szCs w:val="28"/>
              </w:rPr>
            </w:pPr>
            <w:r w:rsidRPr="00221FCC">
              <w:rPr>
                <w:rFonts w:hAnsi="Angsana New"/>
                <w:position w:val="0"/>
                <w:sz w:val="28"/>
                <w:szCs w:val="28"/>
              </w:rPr>
              <w:t>Total</w:t>
            </w:r>
          </w:p>
        </w:tc>
        <w:tc>
          <w:tcPr>
            <w:tcW w:w="1560" w:type="dxa"/>
            <w:tcBorders>
              <w:top w:val="single" w:sz="4" w:space="0" w:color="auto"/>
              <w:bottom w:val="double" w:sz="4" w:space="0" w:color="auto"/>
            </w:tcBorders>
          </w:tcPr>
          <w:p w:rsidR="00FC6B93" w:rsidRPr="00221FCC" w:rsidRDefault="00FC6B93" w:rsidP="002B1145">
            <w:pPr>
              <w:tabs>
                <w:tab w:val="left" w:pos="957"/>
              </w:tabs>
              <w:ind w:right="387"/>
              <w:jc w:val="right"/>
              <w:rPr>
                <w:rFonts w:hAnsi="Angsana New"/>
                <w:snapToGrid w:val="0"/>
                <w:color w:val="000000"/>
                <w:position w:val="0"/>
                <w:sz w:val="28"/>
                <w:szCs w:val="28"/>
                <w:cs/>
                <w:lang w:eastAsia="th-TH"/>
              </w:rPr>
            </w:pPr>
            <w:r w:rsidRPr="00221FCC">
              <w:rPr>
                <w:rFonts w:hAnsi="Angsana New"/>
                <w:snapToGrid w:val="0"/>
                <w:color w:val="000000"/>
                <w:position w:val="0"/>
                <w:sz w:val="28"/>
                <w:szCs w:val="28"/>
                <w:cs/>
                <w:lang w:eastAsia="th-TH"/>
              </w:rPr>
              <w:t>25.51</w:t>
            </w:r>
          </w:p>
        </w:tc>
        <w:tc>
          <w:tcPr>
            <w:tcW w:w="253" w:type="dxa"/>
          </w:tcPr>
          <w:p w:rsidR="00FC6B93" w:rsidRPr="00221FCC" w:rsidRDefault="00FC6B93" w:rsidP="002B1145">
            <w:pPr>
              <w:ind w:right="175"/>
              <w:jc w:val="right"/>
              <w:rPr>
                <w:rFonts w:hAnsi="Angsana New"/>
                <w:position w:val="0"/>
                <w:sz w:val="28"/>
                <w:szCs w:val="28"/>
                <w:cs/>
              </w:rPr>
            </w:pPr>
          </w:p>
        </w:tc>
        <w:tc>
          <w:tcPr>
            <w:tcW w:w="1589" w:type="dxa"/>
            <w:tcBorders>
              <w:top w:val="single" w:sz="4" w:space="0" w:color="auto"/>
              <w:bottom w:val="double" w:sz="4" w:space="0" w:color="auto"/>
            </w:tcBorders>
          </w:tcPr>
          <w:p w:rsidR="00FC6B93" w:rsidRPr="00221FCC" w:rsidRDefault="00FC6B93" w:rsidP="002B1145">
            <w:pPr>
              <w:tabs>
                <w:tab w:val="left" w:pos="957"/>
              </w:tabs>
              <w:ind w:right="387"/>
              <w:jc w:val="right"/>
              <w:rPr>
                <w:rFonts w:hAnsi="Angsana New"/>
                <w:snapToGrid w:val="0"/>
                <w:color w:val="000000"/>
                <w:position w:val="0"/>
                <w:sz w:val="28"/>
                <w:szCs w:val="28"/>
                <w:lang w:eastAsia="th-TH"/>
              </w:rPr>
            </w:pPr>
            <w:r w:rsidRPr="00221FCC">
              <w:rPr>
                <w:rFonts w:hAnsi="Angsana New"/>
                <w:snapToGrid w:val="0"/>
                <w:color w:val="000000"/>
                <w:position w:val="0"/>
                <w:sz w:val="28"/>
                <w:szCs w:val="28"/>
                <w:cs/>
                <w:lang w:eastAsia="th-TH"/>
              </w:rPr>
              <w:t>35.83</w:t>
            </w:r>
          </w:p>
        </w:tc>
        <w:tc>
          <w:tcPr>
            <w:tcW w:w="233" w:type="dxa"/>
          </w:tcPr>
          <w:p w:rsidR="00FC6B93" w:rsidRPr="00221FCC" w:rsidRDefault="00FC6B93" w:rsidP="002B1145">
            <w:pPr>
              <w:pStyle w:val="a6"/>
              <w:tabs>
                <w:tab w:val="left" w:pos="426"/>
              </w:tabs>
              <w:ind w:right="458" w:hanging="109"/>
              <w:jc w:val="right"/>
              <w:rPr>
                <w:rFonts w:hAnsi="Angsana New"/>
                <w:position w:val="0"/>
                <w:sz w:val="28"/>
                <w:szCs w:val="28"/>
              </w:rPr>
            </w:pPr>
          </w:p>
        </w:tc>
        <w:tc>
          <w:tcPr>
            <w:tcW w:w="1468" w:type="dxa"/>
            <w:tcBorders>
              <w:top w:val="single" w:sz="4" w:space="0" w:color="auto"/>
              <w:bottom w:val="double" w:sz="4" w:space="0" w:color="auto"/>
            </w:tcBorders>
          </w:tcPr>
          <w:p w:rsidR="00FC6B93" w:rsidRPr="00221FCC" w:rsidRDefault="00FC6B93" w:rsidP="002B1145">
            <w:pPr>
              <w:ind w:right="33"/>
              <w:jc w:val="right"/>
              <w:rPr>
                <w:rFonts w:hAnsi="Angsana New"/>
                <w:snapToGrid w:val="0"/>
                <w:color w:val="000000"/>
                <w:position w:val="0"/>
                <w:sz w:val="28"/>
                <w:szCs w:val="28"/>
                <w:cs/>
                <w:lang w:eastAsia="th-TH"/>
              </w:rPr>
            </w:pPr>
            <w:r w:rsidRPr="00221FCC">
              <w:rPr>
                <w:rFonts w:hAnsi="Angsana New"/>
                <w:snapToGrid w:val="0"/>
                <w:color w:val="000000"/>
                <w:position w:val="0"/>
                <w:sz w:val="28"/>
                <w:szCs w:val="28"/>
                <w:cs/>
                <w:lang w:eastAsia="th-TH"/>
              </w:rPr>
              <w:t>525</w:t>
            </w:r>
            <w:r w:rsidRPr="00221FCC">
              <w:rPr>
                <w:rFonts w:hAnsi="Angsana New"/>
                <w:snapToGrid w:val="0"/>
                <w:color w:val="000000"/>
                <w:position w:val="0"/>
                <w:sz w:val="28"/>
                <w:szCs w:val="28"/>
                <w:lang w:eastAsia="th-TH"/>
              </w:rPr>
              <w:t>,</w:t>
            </w:r>
            <w:r w:rsidRPr="00221FCC">
              <w:rPr>
                <w:rFonts w:hAnsi="Angsana New"/>
                <w:snapToGrid w:val="0"/>
                <w:color w:val="000000"/>
                <w:position w:val="0"/>
                <w:sz w:val="28"/>
                <w:szCs w:val="28"/>
                <w:cs/>
                <w:lang w:eastAsia="th-TH"/>
              </w:rPr>
              <w:t>424</w:t>
            </w:r>
            <w:r w:rsidRPr="00221FCC">
              <w:rPr>
                <w:rFonts w:hAnsi="Angsana New"/>
                <w:snapToGrid w:val="0"/>
                <w:color w:val="000000"/>
                <w:position w:val="0"/>
                <w:sz w:val="28"/>
                <w:szCs w:val="28"/>
                <w:lang w:eastAsia="th-TH"/>
              </w:rPr>
              <w:t>,</w:t>
            </w:r>
            <w:r w:rsidRPr="00221FCC">
              <w:rPr>
                <w:rFonts w:hAnsi="Angsana New"/>
                <w:snapToGrid w:val="0"/>
                <w:color w:val="000000"/>
                <w:position w:val="0"/>
                <w:sz w:val="28"/>
                <w:szCs w:val="28"/>
                <w:cs/>
                <w:lang w:eastAsia="th-TH"/>
              </w:rPr>
              <w:t>475.61</w:t>
            </w:r>
          </w:p>
        </w:tc>
        <w:tc>
          <w:tcPr>
            <w:tcW w:w="236" w:type="dxa"/>
          </w:tcPr>
          <w:p w:rsidR="00FC6B93" w:rsidRPr="00221FCC" w:rsidRDefault="00FC6B93" w:rsidP="002B1145">
            <w:pPr>
              <w:ind w:right="175"/>
              <w:jc w:val="right"/>
              <w:rPr>
                <w:rFonts w:hAnsi="Angsana New"/>
                <w:position w:val="0"/>
                <w:sz w:val="28"/>
                <w:szCs w:val="28"/>
                <w:cs/>
              </w:rPr>
            </w:pPr>
          </w:p>
        </w:tc>
        <w:tc>
          <w:tcPr>
            <w:tcW w:w="1466" w:type="dxa"/>
            <w:tcBorders>
              <w:top w:val="single" w:sz="4" w:space="0" w:color="auto"/>
              <w:bottom w:val="double" w:sz="4" w:space="0" w:color="auto"/>
            </w:tcBorders>
          </w:tcPr>
          <w:p w:rsidR="00FC6B93" w:rsidRPr="00221FCC" w:rsidRDefault="00FC6B93" w:rsidP="002B1145">
            <w:pPr>
              <w:ind w:right="33"/>
              <w:jc w:val="right"/>
              <w:rPr>
                <w:rFonts w:hAnsi="Angsana New"/>
                <w:snapToGrid w:val="0"/>
                <w:color w:val="000000"/>
                <w:position w:val="0"/>
                <w:sz w:val="28"/>
                <w:szCs w:val="28"/>
                <w:lang w:eastAsia="th-TH"/>
              </w:rPr>
            </w:pPr>
            <w:r w:rsidRPr="00221FCC">
              <w:rPr>
                <w:rFonts w:hAnsi="Angsana New"/>
                <w:snapToGrid w:val="0"/>
                <w:color w:val="000000"/>
                <w:position w:val="0"/>
                <w:sz w:val="28"/>
                <w:szCs w:val="28"/>
                <w:cs/>
                <w:lang w:eastAsia="th-TH"/>
              </w:rPr>
              <w:t>497</w:t>
            </w:r>
            <w:r w:rsidRPr="00221FCC">
              <w:rPr>
                <w:rFonts w:hAnsi="Angsana New"/>
                <w:snapToGrid w:val="0"/>
                <w:color w:val="000000"/>
                <w:position w:val="0"/>
                <w:sz w:val="28"/>
                <w:szCs w:val="28"/>
                <w:lang w:eastAsia="th-TH"/>
              </w:rPr>
              <w:t>,</w:t>
            </w:r>
            <w:r w:rsidRPr="00221FCC">
              <w:rPr>
                <w:rFonts w:hAnsi="Angsana New"/>
                <w:snapToGrid w:val="0"/>
                <w:color w:val="000000"/>
                <w:position w:val="0"/>
                <w:sz w:val="28"/>
                <w:szCs w:val="28"/>
                <w:cs/>
                <w:lang w:eastAsia="th-TH"/>
              </w:rPr>
              <w:t>954</w:t>
            </w:r>
            <w:r w:rsidRPr="00221FCC">
              <w:rPr>
                <w:rFonts w:hAnsi="Angsana New"/>
                <w:snapToGrid w:val="0"/>
                <w:color w:val="000000"/>
                <w:position w:val="0"/>
                <w:sz w:val="28"/>
                <w:szCs w:val="28"/>
                <w:lang w:eastAsia="th-TH"/>
              </w:rPr>
              <w:t>,</w:t>
            </w:r>
            <w:r w:rsidRPr="00221FCC">
              <w:rPr>
                <w:rFonts w:hAnsi="Angsana New"/>
                <w:snapToGrid w:val="0"/>
                <w:color w:val="000000"/>
                <w:position w:val="0"/>
                <w:sz w:val="28"/>
                <w:szCs w:val="28"/>
                <w:cs/>
                <w:lang w:eastAsia="th-TH"/>
              </w:rPr>
              <w:t>353.65</w:t>
            </w:r>
          </w:p>
        </w:tc>
      </w:tr>
    </w:tbl>
    <w:p w:rsidR="00967554" w:rsidRPr="00221FCC" w:rsidRDefault="00967554" w:rsidP="00967554">
      <w:pPr>
        <w:ind w:left="426"/>
        <w:jc w:val="thaiDistribute"/>
        <w:rPr>
          <w:rFonts w:hAnsi="Angsana New"/>
          <w:b/>
          <w:bCs/>
          <w:position w:val="0"/>
          <w:sz w:val="28"/>
          <w:szCs w:val="28"/>
        </w:rPr>
      </w:pPr>
    </w:p>
    <w:p w:rsidR="00967554" w:rsidRPr="00221FCC" w:rsidRDefault="00967554" w:rsidP="00FC7417">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t>Financial instruments</w:t>
      </w:r>
    </w:p>
    <w:p w:rsidR="00967554" w:rsidRPr="00221FCC" w:rsidRDefault="007611EB" w:rsidP="00AE7E9F">
      <w:pPr>
        <w:numPr>
          <w:ilvl w:val="1"/>
          <w:numId w:val="18"/>
        </w:numPr>
        <w:tabs>
          <w:tab w:val="clear" w:pos="360"/>
        </w:tabs>
        <w:ind w:left="993" w:hanging="567"/>
        <w:jc w:val="thaiDistribute"/>
        <w:rPr>
          <w:rFonts w:hAnsi="Angsana New"/>
          <w:position w:val="0"/>
          <w:sz w:val="28"/>
          <w:szCs w:val="28"/>
        </w:rPr>
      </w:pPr>
      <w:r w:rsidRPr="00221FCC">
        <w:rPr>
          <w:rFonts w:hAnsi="Angsana New"/>
          <w:position w:val="0"/>
          <w:sz w:val="28"/>
          <w:szCs w:val="28"/>
        </w:rPr>
        <w:t>Financial risk management policy</w:t>
      </w:r>
    </w:p>
    <w:p w:rsidR="00A732E5" w:rsidRPr="00F12D6D" w:rsidRDefault="00F12D6D" w:rsidP="00F12D6D">
      <w:pPr>
        <w:ind w:left="993" w:firstLine="567"/>
        <w:jc w:val="thaiDistribute"/>
        <w:rPr>
          <w:rFonts w:hAnsi="Angsana New"/>
          <w:position w:val="0"/>
          <w:sz w:val="28"/>
          <w:szCs w:val="28"/>
        </w:rPr>
      </w:pPr>
      <w:r w:rsidRPr="00F12D6D">
        <w:rPr>
          <w:rFonts w:hAnsi="Angsana New"/>
          <w:position w:val="0"/>
          <w:sz w:val="28"/>
          <w:szCs w:val="28"/>
        </w:rPr>
        <w:t xml:space="preserve">The Group has exposure to </w:t>
      </w:r>
      <w:r w:rsidR="00A732E5" w:rsidRPr="00F12D6D">
        <w:rPr>
          <w:rFonts w:hAnsi="Angsana New"/>
          <w:position w:val="0"/>
          <w:sz w:val="28"/>
          <w:szCs w:val="28"/>
        </w:rPr>
        <w:t xml:space="preserve">interest rate </w:t>
      </w:r>
      <w:r w:rsidRPr="00F12D6D">
        <w:rPr>
          <w:rFonts w:hAnsi="Angsana New"/>
          <w:position w:val="0"/>
          <w:sz w:val="28"/>
          <w:szCs w:val="28"/>
        </w:rPr>
        <w:t>risk</w:t>
      </w:r>
      <w:r w:rsidR="00674692">
        <w:rPr>
          <w:rFonts w:hAnsi="Angsana New" w:hint="cs"/>
          <w:position w:val="0"/>
          <w:sz w:val="28"/>
          <w:szCs w:val="28"/>
          <w:cs/>
        </w:rPr>
        <w:t>,</w:t>
      </w:r>
      <w:r w:rsidRPr="00F12D6D">
        <w:rPr>
          <w:rFonts w:hAnsi="Angsana New"/>
          <w:position w:val="0"/>
          <w:sz w:val="28"/>
          <w:szCs w:val="28"/>
        </w:rPr>
        <w:t xml:space="preserve"> </w:t>
      </w:r>
      <w:r w:rsidR="00A732E5" w:rsidRPr="00F12D6D">
        <w:rPr>
          <w:rFonts w:hAnsi="Angsana New"/>
          <w:position w:val="0"/>
          <w:sz w:val="28"/>
          <w:szCs w:val="28"/>
        </w:rPr>
        <w:t>exchange rate</w:t>
      </w:r>
      <w:r w:rsidRPr="00F12D6D">
        <w:rPr>
          <w:rFonts w:hAnsi="Angsana New" w:hint="cs"/>
          <w:position w:val="0"/>
          <w:sz w:val="28"/>
          <w:szCs w:val="28"/>
          <w:cs/>
        </w:rPr>
        <w:t xml:space="preserve"> </w:t>
      </w:r>
      <w:r w:rsidRPr="00F12D6D">
        <w:rPr>
          <w:rFonts w:hAnsi="Angsana New"/>
          <w:position w:val="0"/>
          <w:sz w:val="28"/>
          <w:szCs w:val="28"/>
        </w:rPr>
        <w:t>risk and credit risk</w:t>
      </w:r>
      <w:r w:rsidR="00967554" w:rsidRPr="00F12D6D">
        <w:rPr>
          <w:rFonts w:hAnsi="Angsana New"/>
          <w:position w:val="0"/>
          <w:sz w:val="28"/>
          <w:szCs w:val="28"/>
          <w:cs/>
        </w:rPr>
        <w:t xml:space="preserve"> </w:t>
      </w:r>
      <w:r w:rsidR="00A732E5" w:rsidRPr="00F12D6D">
        <w:rPr>
          <w:rFonts w:hAnsi="Angsana New"/>
          <w:position w:val="0"/>
          <w:sz w:val="28"/>
          <w:szCs w:val="28"/>
        </w:rPr>
        <w:t xml:space="preserve">which the Group will consider to use the appropriate financial instruments to </w:t>
      </w:r>
      <w:r w:rsidR="00674692">
        <w:rPr>
          <w:rFonts w:hAnsi="Angsana New"/>
          <w:position w:val="0"/>
          <w:sz w:val="28"/>
          <w:szCs w:val="28"/>
        </w:rPr>
        <w:t xml:space="preserve">manage </w:t>
      </w:r>
      <w:r w:rsidR="00A732E5" w:rsidRPr="00F12D6D">
        <w:rPr>
          <w:rFonts w:hAnsi="Angsana New"/>
          <w:position w:val="0"/>
          <w:sz w:val="28"/>
          <w:szCs w:val="28"/>
        </w:rPr>
        <w:t>such risks.</w:t>
      </w:r>
      <w:r w:rsidR="00A732E5" w:rsidRPr="00F12D6D">
        <w:rPr>
          <w:rFonts w:hAnsi="Angsana New"/>
          <w:position w:val="0"/>
          <w:sz w:val="28"/>
          <w:szCs w:val="28"/>
          <w:cs/>
        </w:rPr>
        <w:t xml:space="preserve"> </w:t>
      </w:r>
      <w:r w:rsidR="00A732E5" w:rsidRPr="00F12D6D">
        <w:rPr>
          <w:rFonts w:hAnsi="Angsana New"/>
          <w:position w:val="0"/>
          <w:sz w:val="28"/>
          <w:szCs w:val="28"/>
        </w:rPr>
        <w:t>However, the Group does not have policy to hold or issue an</w:t>
      </w:r>
      <w:r w:rsidRPr="00F12D6D">
        <w:rPr>
          <w:rFonts w:hAnsi="Angsana New"/>
          <w:position w:val="0"/>
          <w:sz w:val="28"/>
          <w:szCs w:val="28"/>
        </w:rPr>
        <w:t xml:space="preserve">y derivative financial instruments </w:t>
      </w:r>
      <w:r w:rsidR="00A732E5" w:rsidRPr="00F12D6D">
        <w:rPr>
          <w:rFonts w:hAnsi="Angsana New"/>
          <w:position w:val="0"/>
          <w:sz w:val="28"/>
          <w:szCs w:val="28"/>
        </w:rPr>
        <w:t>for speculation or trading.</w:t>
      </w:r>
    </w:p>
    <w:p w:rsidR="00967554" w:rsidRPr="00221FCC" w:rsidRDefault="004A7EBD" w:rsidP="00AE7E9F">
      <w:pPr>
        <w:numPr>
          <w:ilvl w:val="1"/>
          <w:numId w:val="18"/>
        </w:numPr>
        <w:tabs>
          <w:tab w:val="clear" w:pos="360"/>
        </w:tabs>
        <w:ind w:left="993" w:hanging="567"/>
        <w:jc w:val="thaiDistribute"/>
        <w:rPr>
          <w:rFonts w:hAnsi="Angsana New"/>
          <w:position w:val="0"/>
          <w:sz w:val="28"/>
          <w:szCs w:val="28"/>
        </w:rPr>
      </w:pPr>
      <w:r>
        <w:rPr>
          <w:rFonts w:hAnsi="Angsana New"/>
          <w:position w:val="0"/>
          <w:sz w:val="28"/>
          <w:szCs w:val="28"/>
        </w:rPr>
        <w:lastRenderedPageBreak/>
        <w:t>Interest rate risk</w:t>
      </w:r>
    </w:p>
    <w:p w:rsidR="007611EB" w:rsidRPr="004A7EBD" w:rsidRDefault="004A7EBD" w:rsidP="00967554">
      <w:pPr>
        <w:ind w:left="993" w:firstLine="567"/>
        <w:jc w:val="thaiDistribute"/>
        <w:rPr>
          <w:rFonts w:hAnsi="Angsana New"/>
          <w:position w:val="0"/>
          <w:sz w:val="28"/>
          <w:szCs w:val="28"/>
        </w:rPr>
      </w:pPr>
      <w:r w:rsidRPr="004A7EBD">
        <w:rPr>
          <w:rFonts w:hAnsi="Angsana New"/>
          <w:position w:val="0"/>
          <w:sz w:val="28"/>
          <w:szCs w:val="28"/>
        </w:rPr>
        <w:t>I</w:t>
      </w:r>
      <w:r w:rsidR="007611EB" w:rsidRPr="004A7EBD">
        <w:rPr>
          <w:rFonts w:hAnsi="Angsana New"/>
          <w:position w:val="0"/>
          <w:sz w:val="28"/>
          <w:szCs w:val="28"/>
        </w:rPr>
        <w:t xml:space="preserve">nterest rate </w:t>
      </w:r>
      <w:r w:rsidRPr="004A7EBD">
        <w:rPr>
          <w:rFonts w:hAnsi="Angsana New"/>
          <w:position w:val="0"/>
          <w:sz w:val="28"/>
          <w:szCs w:val="28"/>
        </w:rPr>
        <w:t xml:space="preserve">risk </w:t>
      </w:r>
      <w:r w:rsidR="00383E1F">
        <w:rPr>
          <w:rFonts w:hAnsi="Angsana New"/>
          <w:position w:val="0"/>
          <w:sz w:val="28"/>
          <w:szCs w:val="28"/>
        </w:rPr>
        <w:t>is the risk that the fair value or future cash flows of</w:t>
      </w:r>
      <w:r w:rsidR="00674692">
        <w:rPr>
          <w:rFonts w:hAnsi="Angsana New"/>
          <w:position w:val="0"/>
          <w:sz w:val="28"/>
          <w:szCs w:val="28"/>
        </w:rPr>
        <w:t xml:space="preserve"> a financial instrument will fla</w:t>
      </w:r>
      <w:r w:rsidR="00383E1F">
        <w:rPr>
          <w:rFonts w:hAnsi="Angsana New"/>
          <w:position w:val="0"/>
          <w:sz w:val="28"/>
          <w:szCs w:val="28"/>
        </w:rPr>
        <w:t>ctuate because of changes in</w:t>
      </w:r>
      <w:r w:rsidRPr="004A7EBD">
        <w:rPr>
          <w:rFonts w:hAnsi="Angsana New"/>
          <w:position w:val="0"/>
          <w:sz w:val="28"/>
          <w:szCs w:val="28"/>
        </w:rPr>
        <w:t xml:space="preserve"> market interest rate</w:t>
      </w:r>
      <w:r w:rsidR="00383E1F">
        <w:rPr>
          <w:rFonts w:hAnsi="Angsana New"/>
          <w:position w:val="0"/>
          <w:sz w:val="28"/>
          <w:szCs w:val="28"/>
        </w:rPr>
        <w:t>s</w:t>
      </w:r>
      <w:r w:rsidR="007611EB" w:rsidRPr="004A7EBD">
        <w:rPr>
          <w:rFonts w:hAnsi="Angsana New"/>
          <w:position w:val="0"/>
          <w:sz w:val="28"/>
          <w:szCs w:val="28"/>
        </w:rPr>
        <w:t>.</w:t>
      </w:r>
    </w:p>
    <w:p w:rsidR="007611EB" w:rsidRPr="00221FCC" w:rsidRDefault="007611EB" w:rsidP="007611EB">
      <w:pPr>
        <w:ind w:left="993" w:firstLine="567"/>
        <w:jc w:val="thaiDistribute"/>
        <w:rPr>
          <w:rFonts w:hAnsi="Angsana New"/>
          <w:position w:val="0"/>
          <w:sz w:val="28"/>
          <w:szCs w:val="28"/>
        </w:rPr>
      </w:pPr>
      <w:r w:rsidRPr="00221FCC">
        <w:rPr>
          <w:rFonts w:hAnsi="Angsana New"/>
          <w:position w:val="0"/>
          <w:sz w:val="28"/>
          <w:szCs w:val="28"/>
        </w:rPr>
        <w:t>As at 31 December 2018 and 2017</w:t>
      </w:r>
      <w:r w:rsidRPr="00221FCC">
        <w:rPr>
          <w:rFonts w:hAnsi="Angsana New"/>
          <w:position w:val="0"/>
          <w:sz w:val="28"/>
          <w:szCs w:val="28"/>
          <w:cs/>
        </w:rPr>
        <w:t xml:space="preserve">, </w:t>
      </w:r>
      <w:r w:rsidRPr="00221FCC">
        <w:rPr>
          <w:rFonts w:hAnsi="Angsana New"/>
          <w:position w:val="0"/>
          <w:sz w:val="28"/>
          <w:szCs w:val="28"/>
        </w:rPr>
        <w:t>the Group has financial assets and financial liabil</w:t>
      </w:r>
      <w:r w:rsidR="004A7EBD">
        <w:rPr>
          <w:rFonts w:hAnsi="Angsana New"/>
          <w:position w:val="0"/>
          <w:sz w:val="28"/>
          <w:szCs w:val="28"/>
        </w:rPr>
        <w:t xml:space="preserve">ities which expose to the </w:t>
      </w:r>
      <w:r w:rsidRPr="00221FCC">
        <w:rPr>
          <w:rFonts w:hAnsi="Angsana New"/>
          <w:position w:val="0"/>
          <w:sz w:val="28"/>
          <w:szCs w:val="28"/>
        </w:rPr>
        <w:t xml:space="preserve">interest rate </w:t>
      </w:r>
      <w:r w:rsidR="004A7EBD">
        <w:rPr>
          <w:rFonts w:hAnsi="Angsana New"/>
          <w:position w:val="0"/>
          <w:sz w:val="28"/>
          <w:szCs w:val="28"/>
        </w:rPr>
        <w:t xml:space="preserve">risk </w:t>
      </w:r>
      <w:r w:rsidRPr="00221FCC">
        <w:rPr>
          <w:rFonts w:hAnsi="Angsana New"/>
          <w:position w:val="0"/>
          <w:sz w:val="28"/>
          <w:szCs w:val="28"/>
        </w:rPr>
        <w:t>as follows:</w:t>
      </w:r>
    </w:p>
    <w:tbl>
      <w:tblPr>
        <w:tblW w:w="10207" w:type="dxa"/>
        <w:tblInd w:w="-459" w:type="dxa"/>
        <w:tblLayout w:type="fixed"/>
        <w:tblLook w:val="01E0"/>
      </w:tblPr>
      <w:tblGrid>
        <w:gridCol w:w="2966"/>
        <w:gridCol w:w="1564"/>
        <w:gridCol w:w="1422"/>
        <w:gridCol w:w="1560"/>
        <w:gridCol w:w="1277"/>
        <w:gridCol w:w="1418"/>
      </w:tblGrid>
      <w:tr w:rsidR="00967554" w:rsidRPr="00221FCC" w:rsidTr="002F453F">
        <w:tc>
          <w:tcPr>
            <w:tcW w:w="2966" w:type="dxa"/>
          </w:tcPr>
          <w:p w:rsidR="00967554" w:rsidRPr="00221FCC" w:rsidRDefault="00967554" w:rsidP="00967554">
            <w:pPr>
              <w:tabs>
                <w:tab w:val="left" w:pos="810"/>
                <w:tab w:val="left" w:pos="1350"/>
              </w:tabs>
              <w:jc w:val="thaiDistribute"/>
              <w:rPr>
                <w:rFonts w:hAnsi="Angsana New"/>
                <w:color w:val="000000"/>
                <w:position w:val="0"/>
                <w:sz w:val="20"/>
                <w:szCs w:val="20"/>
              </w:rPr>
            </w:pPr>
          </w:p>
        </w:tc>
        <w:tc>
          <w:tcPr>
            <w:tcW w:w="7241" w:type="dxa"/>
            <w:gridSpan w:val="5"/>
          </w:tcPr>
          <w:p w:rsidR="00967554" w:rsidRPr="00221FCC" w:rsidRDefault="00967554" w:rsidP="00967554">
            <w:pPr>
              <w:tabs>
                <w:tab w:val="left" w:pos="810"/>
                <w:tab w:val="left" w:pos="1350"/>
              </w:tabs>
              <w:jc w:val="center"/>
              <w:rPr>
                <w:rFonts w:hAnsi="Angsana New"/>
                <w:color w:val="000000"/>
                <w:position w:val="0"/>
                <w:sz w:val="20"/>
                <w:szCs w:val="20"/>
                <w:cs/>
              </w:rPr>
            </w:pPr>
            <w:r w:rsidRPr="00221FCC">
              <w:rPr>
                <w:rFonts w:eastAsia="Angsana New" w:hAnsi="Angsana New"/>
                <w:position w:val="0"/>
                <w:sz w:val="20"/>
                <w:szCs w:val="20"/>
              </w:rPr>
              <w:t>Consolidated Financial Statements</w:t>
            </w:r>
          </w:p>
        </w:tc>
      </w:tr>
      <w:tr w:rsidR="00967554" w:rsidRPr="00221FCC" w:rsidTr="002F453F">
        <w:tc>
          <w:tcPr>
            <w:tcW w:w="2966" w:type="dxa"/>
          </w:tcPr>
          <w:p w:rsidR="00967554" w:rsidRPr="00221FCC" w:rsidRDefault="00967554" w:rsidP="00967554">
            <w:pPr>
              <w:tabs>
                <w:tab w:val="left" w:pos="810"/>
                <w:tab w:val="left" w:pos="1350"/>
              </w:tabs>
              <w:jc w:val="thaiDistribute"/>
              <w:rPr>
                <w:rFonts w:hAnsi="Angsana New"/>
                <w:color w:val="000000"/>
                <w:position w:val="0"/>
                <w:sz w:val="20"/>
                <w:szCs w:val="20"/>
              </w:rPr>
            </w:pPr>
          </w:p>
        </w:tc>
        <w:tc>
          <w:tcPr>
            <w:tcW w:w="7241" w:type="dxa"/>
            <w:gridSpan w:val="5"/>
          </w:tcPr>
          <w:p w:rsidR="00967554" w:rsidRPr="00221FCC" w:rsidRDefault="00967554" w:rsidP="00967554">
            <w:pPr>
              <w:tabs>
                <w:tab w:val="left" w:pos="810"/>
                <w:tab w:val="left" w:pos="1350"/>
              </w:tabs>
              <w:jc w:val="center"/>
              <w:rPr>
                <w:rFonts w:hAnsi="Angsana New"/>
                <w:color w:val="000000"/>
                <w:position w:val="0"/>
                <w:sz w:val="20"/>
                <w:szCs w:val="20"/>
                <w:cs/>
              </w:rPr>
            </w:pPr>
            <w:r w:rsidRPr="00221FCC">
              <w:rPr>
                <w:rFonts w:eastAsia="Angsana New" w:hAnsi="Angsana New"/>
                <w:position w:val="0"/>
                <w:sz w:val="20"/>
                <w:szCs w:val="20"/>
              </w:rPr>
              <w:t>As at</w:t>
            </w:r>
            <w:r w:rsidR="002F453F">
              <w:rPr>
                <w:rFonts w:hAnsi="Angsana New"/>
                <w:color w:val="000000"/>
                <w:position w:val="0"/>
                <w:sz w:val="20"/>
                <w:szCs w:val="20"/>
              </w:rPr>
              <w:t xml:space="preserve"> </w:t>
            </w:r>
            <w:r w:rsidRPr="00221FCC">
              <w:rPr>
                <w:rFonts w:hAnsi="Angsana New"/>
                <w:color w:val="000000"/>
                <w:position w:val="0"/>
                <w:sz w:val="20"/>
                <w:szCs w:val="20"/>
              </w:rPr>
              <w:t xml:space="preserve">31 December </w:t>
            </w:r>
            <w:r w:rsidRPr="00221FCC">
              <w:rPr>
                <w:rFonts w:hAnsi="Angsana New"/>
                <w:snapToGrid w:val="0"/>
                <w:position w:val="0"/>
                <w:sz w:val="20"/>
                <w:szCs w:val="20"/>
                <w:cs/>
                <w:lang w:eastAsia="th-TH"/>
              </w:rPr>
              <w:t>20</w:t>
            </w:r>
            <w:r w:rsidRPr="00221FCC">
              <w:rPr>
                <w:rFonts w:hAnsi="Angsana New"/>
                <w:snapToGrid w:val="0"/>
                <w:position w:val="0"/>
                <w:sz w:val="20"/>
                <w:szCs w:val="20"/>
                <w:lang w:eastAsia="th-TH"/>
              </w:rPr>
              <w:t>1</w:t>
            </w:r>
            <w:r w:rsidRPr="00221FCC">
              <w:rPr>
                <w:rFonts w:hAnsi="Angsana New"/>
                <w:position w:val="0"/>
                <w:sz w:val="20"/>
                <w:szCs w:val="20"/>
              </w:rPr>
              <w:t>8</w:t>
            </w:r>
          </w:p>
        </w:tc>
      </w:tr>
      <w:tr w:rsidR="00534CE0" w:rsidRPr="00221FCC" w:rsidTr="002F453F">
        <w:tc>
          <w:tcPr>
            <w:tcW w:w="2966" w:type="dxa"/>
          </w:tcPr>
          <w:p w:rsidR="00967554" w:rsidRPr="00221FCC" w:rsidRDefault="00967554" w:rsidP="00967554">
            <w:pPr>
              <w:tabs>
                <w:tab w:val="left" w:pos="810"/>
                <w:tab w:val="left" w:pos="1350"/>
              </w:tabs>
              <w:ind w:left="-250" w:firstLine="250"/>
              <w:jc w:val="thaiDistribute"/>
              <w:rPr>
                <w:rFonts w:hAnsi="Angsana New"/>
                <w:color w:val="000000"/>
                <w:position w:val="0"/>
                <w:sz w:val="20"/>
                <w:szCs w:val="20"/>
              </w:rPr>
            </w:pPr>
          </w:p>
        </w:tc>
        <w:tc>
          <w:tcPr>
            <w:tcW w:w="2986" w:type="dxa"/>
            <w:gridSpan w:val="2"/>
          </w:tcPr>
          <w:p w:rsidR="00967554" w:rsidRPr="00221FCC" w:rsidRDefault="00967554" w:rsidP="00967554">
            <w:pPr>
              <w:jc w:val="center"/>
              <w:rPr>
                <w:rFonts w:hAnsi="Angsana New"/>
                <w:position w:val="0"/>
                <w:sz w:val="20"/>
                <w:szCs w:val="20"/>
              </w:rPr>
            </w:pPr>
            <w:r w:rsidRPr="00221FCC">
              <w:rPr>
                <w:rFonts w:hAnsi="Angsana New"/>
                <w:position w:val="0"/>
                <w:sz w:val="20"/>
                <w:szCs w:val="20"/>
              </w:rPr>
              <w:t>Interest bearing</w:t>
            </w:r>
          </w:p>
        </w:tc>
        <w:tc>
          <w:tcPr>
            <w:tcW w:w="1560" w:type="dxa"/>
          </w:tcPr>
          <w:p w:rsidR="00967554" w:rsidRPr="00221FCC" w:rsidRDefault="00967554" w:rsidP="00967554">
            <w:pPr>
              <w:jc w:val="center"/>
              <w:rPr>
                <w:rFonts w:hAnsi="Angsana New"/>
                <w:position w:val="0"/>
                <w:sz w:val="20"/>
                <w:szCs w:val="20"/>
                <w:cs/>
              </w:rPr>
            </w:pPr>
            <w:r w:rsidRPr="00221FCC">
              <w:rPr>
                <w:rFonts w:hAnsi="Angsana New"/>
                <w:position w:val="0"/>
                <w:sz w:val="20"/>
                <w:szCs w:val="20"/>
              </w:rPr>
              <w:t>Non-interest bearing</w:t>
            </w:r>
          </w:p>
        </w:tc>
        <w:tc>
          <w:tcPr>
            <w:tcW w:w="1277" w:type="dxa"/>
          </w:tcPr>
          <w:p w:rsidR="00967554" w:rsidRPr="00221FCC" w:rsidRDefault="00967554" w:rsidP="00967554">
            <w:pPr>
              <w:jc w:val="center"/>
              <w:rPr>
                <w:rFonts w:hAnsi="Angsana New"/>
                <w:position w:val="0"/>
                <w:sz w:val="20"/>
                <w:szCs w:val="20"/>
              </w:rPr>
            </w:pPr>
            <w:r w:rsidRPr="00221FCC">
              <w:rPr>
                <w:rFonts w:hAnsi="Angsana New"/>
                <w:position w:val="0"/>
                <w:sz w:val="20"/>
                <w:szCs w:val="20"/>
              </w:rPr>
              <w:t>Total</w:t>
            </w:r>
          </w:p>
        </w:tc>
        <w:tc>
          <w:tcPr>
            <w:tcW w:w="1418" w:type="dxa"/>
          </w:tcPr>
          <w:p w:rsidR="00967554" w:rsidRPr="00221FCC" w:rsidRDefault="00967554" w:rsidP="00967554">
            <w:pPr>
              <w:jc w:val="center"/>
              <w:rPr>
                <w:rFonts w:hAnsi="Angsana New"/>
                <w:position w:val="0"/>
                <w:sz w:val="20"/>
                <w:szCs w:val="20"/>
              </w:rPr>
            </w:pPr>
            <w:r w:rsidRPr="00221FCC">
              <w:rPr>
                <w:rFonts w:hAnsi="Angsana New"/>
                <w:position w:val="0"/>
                <w:sz w:val="20"/>
                <w:szCs w:val="20"/>
              </w:rPr>
              <w:t>Interest rate</w:t>
            </w:r>
          </w:p>
        </w:tc>
      </w:tr>
      <w:tr w:rsidR="00534CE0" w:rsidRPr="00221FCC" w:rsidTr="002F453F">
        <w:tc>
          <w:tcPr>
            <w:tcW w:w="2966" w:type="dxa"/>
          </w:tcPr>
          <w:p w:rsidR="00967554" w:rsidRPr="00221FCC" w:rsidRDefault="00967554" w:rsidP="00967554">
            <w:pPr>
              <w:tabs>
                <w:tab w:val="left" w:pos="810"/>
                <w:tab w:val="left" w:pos="1350"/>
              </w:tabs>
              <w:ind w:left="-250" w:firstLine="250"/>
              <w:jc w:val="thaiDistribute"/>
              <w:rPr>
                <w:rFonts w:hAnsi="Angsana New"/>
                <w:color w:val="000000"/>
                <w:position w:val="0"/>
                <w:sz w:val="20"/>
                <w:szCs w:val="20"/>
              </w:rPr>
            </w:pPr>
          </w:p>
        </w:tc>
        <w:tc>
          <w:tcPr>
            <w:tcW w:w="1564" w:type="dxa"/>
          </w:tcPr>
          <w:p w:rsidR="00967554" w:rsidRPr="00221FCC" w:rsidRDefault="00967554" w:rsidP="00967554">
            <w:pPr>
              <w:jc w:val="center"/>
              <w:rPr>
                <w:rFonts w:hAnsi="Angsana New"/>
                <w:position w:val="0"/>
                <w:sz w:val="20"/>
                <w:szCs w:val="20"/>
              </w:rPr>
            </w:pPr>
            <w:r w:rsidRPr="00221FCC">
              <w:rPr>
                <w:rFonts w:hAnsi="Angsana New"/>
                <w:position w:val="0"/>
                <w:sz w:val="20"/>
                <w:szCs w:val="20"/>
              </w:rPr>
              <w:t>Floating interest rate</w:t>
            </w:r>
          </w:p>
        </w:tc>
        <w:tc>
          <w:tcPr>
            <w:tcW w:w="1422" w:type="dxa"/>
          </w:tcPr>
          <w:p w:rsidR="00967554" w:rsidRPr="00221FCC" w:rsidRDefault="00967554" w:rsidP="00967554">
            <w:pPr>
              <w:jc w:val="center"/>
              <w:rPr>
                <w:rFonts w:hAnsi="Angsana New"/>
                <w:position w:val="0"/>
                <w:sz w:val="20"/>
                <w:szCs w:val="20"/>
              </w:rPr>
            </w:pPr>
            <w:r w:rsidRPr="00221FCC">
              <w:rPr>
                <w:rFonts w:hAnsi="Angsana New"/>
                <w:position w:val="0"/>
                <w:sz w:val="20"/>
                <w:szCs w:val="20"/>
              </w:rPr>
              <w:t>Fixed interest rate</w:t>
            </w:r>
          </w:p>
        </w:tc>
        <w:tc>
          <w:tcPr>
            <w:tcW w:w="1560" w:type="dxa"/>
          </w:tcPr>
          <w:p w:rsidR="00967554" w:rsidRPr="00221FCC" w:rsidRDefault="00967554" w:rsidP="00967554">
            <w:pPr>
              <w:jc w:val="center"/>
              <w:rPr>
                <w:rFonts w:hAnsi="Angsana New"/>
                <w:position w:val="0"/>
                <w:sz w:val="20"/>
                <w:szCs w:val="20"/>
                <w:cs/>
              </w:rPr>
            </w:pPr>
          </w:p>
        </w:tc>
        <w:tc>
          <w:tcPr>
            <w:tcW w:w="1277" w:type="dxa"/>
          </w:tcPr>
          <w:p w:rsidR="00967554" w:rsidRPr="00221FCC" w:rsidRDefault="00967554" w:rsidP="00967554">
            <w:pPr>
              <w:jc w:val="center"/>
              <w:rPr>
                <w:rFonts w:hAnsi="Angsana New"/>
                <w:position w:val="0"/>
                <w:sz w:val="20"/>
                <w:szCs w:val="20"/>
                <w:cs/>
              </w:rPr>
            </w:pPr>
          </w:p>
        </w:tc>
        <w:tc>
          <w:tcPr>
            <w:tcW w:w="1418" w:type="dxa"/>
          </w:tcPr>
          <w:p w:rsidR="00967554" w:rsidRPr="00221FCC" w:rsidRDefault="004A7EBD" w:rsidP="00967554">
            <w:pPr>
              <w:jc w:val="center"/>
              <w:rPr>
                <w:rFonts w:hAnsi="Angsana New"/>
                <w:position w:val="0"/>
                <w:sz w:val="20"/>
                <w:szCs w:val="20"/>
                <w:cs/>
              </w:rPr>
            </w:pPr>
            <w:r w:rsidRPr="00221FCC">
              <w:rPr>
                <w:rFonts w:hAnsi="Angsana New"/>
                <w:position w:val="0"/>
                <w:sz w:val="20"/>
                <w:szCs w:val="20"/>
              </w:rPr>
              <w:t>per annum</w:t>
            </w:r>
          </w:p>
        </w:tc>
      </w:tr>
      <w:tr w:rsidR="00534CE0" w:rsidRPr="00221FCC" w:rsidTr="002F453F">
        <w:tc>
          <w:tcPr>
            <w:tcW w:w="2966" w:type="dxa"/>
          </w:tcPr>
          <w:p w:rsidR="00967554" w:rsidRPr="00221FCC" w:rsidRDefault="00967554" w:rsidP="00967554">
            <w:pPr>
              <w:tabs>
                <w:tab w:val="left" w:pos="810"/>
                <w:tab w:val="left" w:pos="1350"/>
              </w:tabs>
              <w:jc w:val="thaiDistribute"/>
              <w:rPr>
                <w:rFonts w:hAnsi="Angsana New"/>
                <w:color w:val="000000"/>
                <w:position w:val="0"/>
                <w:sz w:val="20"/>
                <w:szCs w:val="20"/>
              </w:rPr>
            </w:pPr>
          </w:p>
        </w:tc>
        <w:tc>
          <w:tcPr>
            <w:tcW w:w="1564" w:type="dxa"/>
          </w:tcPr>
          <w:p w:rsidR="00967554" w:rsidRPr="00221FCC" w:rsidRDefault="00967554" w:rsidP="00967554">
            <w:pPr>
              <w:tabs>
                <w:tab w:val="left" w:pos="810"/>
                <w:tab w:val="left" w:pos="1350"/>
              </w:tabs>
              <w:jc w:val="center"/>
              <w:rPr>
                <w:rFonts w:hAnsi="Angsana New"/>
                <w:color w:val="000000"/>
                <w:position w:val="0"/>
                <w:sz w:val="20"/>
                <w:szCs w:val="20"/>
              </w:rPr>
            </w:pPr>
            <w:r w:rsidRPr="00221FCC">
              <w:rPr>
                <w:rFonts w:hAnsi="Angsana New"/>
                <w:color w:val="000000"/>
                <w:position w:val="0"/>
                <w:sz w:val="20"/>
                <w:szCs w:val="20"/>
              </w:rPr>
              <w:t>Baht</w:t>
            </w:r>
          </w:p>
        </w:tc>
        <w:tc>
          <w:tcPr>
            <w:tcW w:w="1422" w:type="dxa"/>
          </w:tcPr>
          <w:p w:rsidR="00967554" w:rsidRPr="00221FCC" w:rsidRDefault="00967554" w:rsidP="00967554">
            <w:pPr>
              <w:tabs>
                <w:tab w:val="left" w:pos="810"/>
                <w:tab w:val="left" w:pos="1350"/>
              </w:tabs>
              <w:jc w:val="center"/>
              <w:rPr>
                <w:rFonts w:hAnsi="Angsana New"/>
                <w:color w:val="000000"/>
                <w:position w:val="0"/>
                <w:sz w:val="20"/>
                <w:szCs w:val="20"/>
              </w:rPr>
            </w:pPr>
            <w:r w:rsidRPr="00221FCC">
              <w:rPr>
                <w:rFonts w:hAnsi="Angsana New"/>
                <w:color w:val="000000"/>
                <w:position w:val="0"/>
                <w:sz w:val="20"/>
                <w:szCs w:val="20"/>
              </w:rPr>
              <w:t>Baht</w:t>
            </w:r>
          </w:p>
        </w:tc>
        <w:tc>
          <w:tcPr>
            <w:tcW w:w="1560" w:type="dxa"/>
          </w:tcPr>
          <w:p w:rsidR="00967554" w:rsidRPr="00221FCC" w:rsidRDefault="00967554" w:rsidP="00967554">
            <w:pPr>
              <w:tabs>
                <w:tab w:val="left" w:pos="810"/>
                <w:tab w:val="left" w:pos="1350"/>
              </w:tabs>
              <w:jc w:val="center"/>
              <w:rPr>
                <w:rFonts w:hAnsi="Angsana New"/>
                <w:color w:val="000000"/>
                <w:position w:val="0"/>
                <w:sz w:val="20"/>
                <w:szCs w:val="20"/>
              </w:rPr>
            </w:pPr>
            <w:r w:rsidRPr="00221FCC">
              <w:rPr>
                <w:rFonts w:hAnsi="Angsana New"/>
                <w:color w:val="000000"/>
                <w:position w:val="0"/>
                <w:sz w:val="20"/>
                <w:szCs w:val="20"/>
              </w:rPr>
              <w:t>Baht</w:t>
            </w:r>
          </w:p>
        </w:tc>
        <w:tc>
          <w:tcPr>
            <w:tcW w:w="1277" w:type="dxa"/>
          </w:tcPr>
          <w:p w:rsidR="00967554" w:rsidRPr="00221FCC" w:rsidRDefault="00967554" w:rsidP="00967554">
            <w:pPr>
              <w:tabs>
                <w:tab w:val="left" w:pos="810"/>
                <w:tab w:val="left" w:pos="1350"/>
              </w:tabs>
              <w:jc w:val="center"/>
              <w:rPr>
                <w:rFonts w:hAnsi="Angsana New"/>
                <w:color w:val="000000"/>
                <w:position w:val="0"/>
                <w:sz w:val="20"/>
                <w:szCs w:val="20"/>
              </w:rPr>
            </w:pPr>
            <w:r w:rsidRPr="00221FCC">
              <w:rPr>
                <w:rFonts w:hAnsi="Angsana New"/>
                <w:color w:val="000000"/>
                <w:position w:val="0"/>
                <w:sz w:val="20"/>
                <w:szCs w:val="20"/>
              </w:rPr>
              <w:t>Baht</w:t>
            </w:r>
          </w:p>
        </w:tc>
        <w:tc>
          <w:tcPr>
            <w:tcW w:w="1418" w:type="dxa"/>
          </w:tcPr>
          <w:p w:rsidR="00967554" w:rsidRPr="00221FCC" w:rsidRDefault="001E69F3" w:rsidP="00967554">
            <w:pPr>
              <w:tabs>
                <w:tab w:val="left" w:pos="810"/>
                <w:tab w:val="left" w:pos="1350"/>
              </w:tabs>
              <w:jc w:val="center"/>
              <w:rPr>
                <w:rFonts w:hAnsi="Angsana New"/>
                <w:color w:val="000000"/>
                <w:position w:val="0"/>
                <w:sz w:val="20"/>
                <w:szCs w:val="20"/>
                <w:cs/>
              </w:rPr>
            </w:pPr>
            <w:r w:rsidRPr="00221FCC">
              <w:rPr>
                <w:rFonts w:hAnsi="Angsana New"/>
                <w:position w:val="0"/>
                <w:sz w:val="20"/>
                <w:szCs w:val="20"/>
              </w:rPr>
              <w:t>%</w:t>
            </w:r>
          </w:p>
        </w:tc>
      </w:tr>
      <w:tr w:rsidR="00534CE0" w:rsidRPr="00221FCC" w:rsidTr="002F453F">
        <w:tc>
          <w:tcPr>
            <w:tcW w:w="2966" w:type="dxa"/>
          </w:tcPr>
          <w:p w:rsidR="00967554" w:rsidRPr="00221FCC" w:rsidRDefault="00967554" w:rsidP="00967554">
            <w:pPr>
              <w:tabs>
                <w:tab w:val="left" w:pos="810"/>
                <w:tab w:val="left" w:pos="1350"/>
              </w:tabs>
              <w:jc w:val="thaiDistribute"/>
              <w:rPr>
                <w:rFonts w:hAnsi="Angsana New"/>
                <w:b/>
                <w:bCs/>
                <w:color w:val="000000"/>
                <w:position w:val="0"/>
                <w:sz w:val="20"/>
                <w:szCs w:val="20"/>
                <w:cs/>
              </w:rPr>
            </w:pPr>
            <w:r w:rsidRPr="00221FCC">
              <w:rPr>
                <w:rFonts w:hAnsi="Angsana New"/>
                <w:b/>
                <w:bCs/>
                <w:position w:val="0"/>
                <w:sz w:val="20"/>
                <w:szCs w:val="20"/>
              </w:rPr>
              <w:t>Financial assets</w:t>
            </w:r>
          </w:p>
        </w:tc>
        <w:tc>
          <w:tcPr>
            <w:tcW w:w="1564" w:type="dxa"/>
          </w:tcPr>
          <w:p w:rsidR="00967554" w:rsidRPr="00221FCC" w:rsidRDefault="00967554" w:rsidP="00967554">
            <w:pPr>
              <w:tabs>
                <w:tab w:val="left" w:pos="810"/>
                <w:tab w:val="left" w:pos="1350"/>
              </w:tabs>
              <w:jc w:val="center"/>
              <w:rPr>
                <w:rFonts w:hAnsi="Angsana New"/>
                <w:color w:val="000000"/>
                <w:position w:val="0"/>
                <w:sz w:val="20"/>
                <w:szCs w:val="20"/>
                <w:highlight w:val="red"/>
                <w:u w:val="single"/>
                <w:cs/>
              </w:rPr>
            </w:pPr>
          </w:p>
        </w:tc>
        <w:tc>
          <w:tcPr>
            <w:tcW w:w="1422" w:type="dxa"/>
          </w:tcPr>
          <w:p w:rsidR="00967554" w:rsidRPr="00221FCC" w:rsidRDefault="00967554" w:rsidP="00967554">
            <w:pPr>
              <w:tabs>
                <w:tab w:val="left" w:pos="810"/>
                <w:tab w:val="left" w:pos="1350"/>
              </w:tabs>
              <w:jc w:val="center"/>
              <w:rPr>
                <w:rFonts w:hAnsi="Angsana New"/>
                <w:color w:val="000000"/>
                <w:position w:val="0"/>
                <w:sz w:val="20"/>
                <w:szCs w:val="20"/>
                <w:highlight w:val="red"/>
                <w:u w:val="single"/>
                <w:cs/>
              </w:rPr>
            </w:pPr>
          </w:p>
        </w:tc>
        <w:tc>
          <w:tcPr>
            <w:tcW w:w="1560" w:type="dxa"/>
          </w:tcPr>
          <w:p w:rsidR="00967554" w:rsidRPr="00221FCC" w:rsidRDefault="00967554" w:rsidP="00967554">
            <w:pPr>
              <w:tabs>
                <w:tab w:val="left" w:pos="1350"/>
              </w:tabs>
              <w:jc w:val="center"/>
              <w:rPr>
                <w:rFonts w:hAnsi="Angsana New"/>
                <w:color w:val="000000"/>
                <w:position w:val="0"/>
                <w:sz w:val="20"/>
                <w:szCs w:val="20"/>
                <w:highlight w:val="red"/>
                <w:cs/>
              </w:rPr>
            </w:pPr>
          </w:p>
        </w:tc>
        <w:tc>
          <w:tcPr>
            <w:tcW w:w="1277" w:type="dxa"/>
          </w:tcPr>
          <w:p w:rsidR="00967554" w:rsidRPr="00221FCC" w:rsidRDefault="00967554" w:rsidP="00967554">
            <w:pPr>
              <w:tabs>
                <w:tab w:val="left" w:pos="810"/>
                <w:tab w:val="left" w:pos="1350"/>
              </w:tabs>
              <w:jc w:val="center"/>
              <w:rPr>
                <w:rFonts w:hAnsi="Angsana New"/>
                <w:color w:val="000000"/>
                <w:position w:val="0"/>
                <w:sz w:val="20"/>
                <w:szCs w:val="20"/>
                <w:highlight w:val="red"/>
                <w:cs/>
              </w:rPr>
            </w:pPr>
          </w:p>
        </w:tc>
        <w:tc>
          <w:tcPr>
            <w:tcW w:w="1418" w:type="dxa"/>
          </w:tcPr>
          <w:p w:rsidR="00967554" w:rsidRPr="00221FCC" w:rsidRDefault="00967554" w:rsidP="00967554">
            <w:pPr>
              <w:tabs>
                <w:tab w:val="left" w:pos="810"/>
                <w:tab w:val="left" w:pos="1350"/>
              </w:tabs>
              <w:jc w:val="center"/>
              <w:rPr>
                <w:rFonts w:hAnsi="Angsana New"/>
                <w:color w:val="000000"/>
                <w:position w:val="0"/>
                <w:sz w:val="20"/>
                <w:szCs w:val="20"/>
                <w:highlight w:val="red"/>
                <w:cs/>
              </w:rPr>
            </w:pPr>
          </w:p>
        </w:tc>
      </w:tr>
      <w:tr w:rsidR="00534CE0" w:rsidRPr="00221FCC" w:rsidTr="002F45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6" w:type="dxa"/>
            <w:tcBorders>
              <w:top w:val="nil"/>
              <w:left w:val="nil"/>
              <w:bottom w:val="nil"/>
              <w:right w:val="nil"/>
            </w:tcBorders>
          </w:tcPr>
          <w:p w:rsidR="00967554" w:rsidRPr="00221FCC" w:rsidRDefault="00967554" w:rsidP="00967554">
            <w:pPr>
              <w:tabs>
                <w:tab w:val="left" w:pos="810"/>
                <w:tab w:val="left" w:pos="1350"/>
              </w:tabs>
              <w:ind w:right="-249"/>
              <w:jc w:val="thaiDistribute"/>
              <w:rPr>
                <w:rFonts w:hAnsi="Angsana New"/>
                <w:color w:val="000000"/>
                <w:position w:val="0"/>
                <w:sz w:val="20"/>
                <w:szCs w:val="20"/>
                <w:cs/>
              </w:rPr>
            </w:pPr>
            <w:r w:rsidRPr="00221FCC">
              <w:rPr>
                <w:rFonts w:hAnsi="Angsana New"/>
                <w:position w:val="0"/>
                <w:sz w:val="20"/>
                <w:szCs w:val="20"/>
              </w:rPr>
              <w:t>Cash and cash equivalents</w:t>
            </w:r>
          </w:p>
        </w:tc>
        <w:tc>
          <w:tcPr>
            <w:tcW w:w="1564" w:type="dxa"/>
            <w:tcBorders>
              <w:top w:val="nil"/>
              <w:left w:val="nil"/>
              <w:bottom w:val="nil"/>
              <w:right w:val="nil"/>
            </w:tcBorders>
          </w:tcPr>
          <w:p w:rsidR="00967554" w:rsidRPr="00221FCC" w:rsidRDefault="00967554" w:rsidP="00967554">
            <w:pPr>
              <w:ind w:right="33"/>
              <w:jc w:val="right"/>
              <w:rPr>
                <w:rFonts w:hAnsi="Angsana New"/>
                <w:position w:val="0"/>
                <w:sz w:val="20"/>
                <w:szCs w:val="20"/>
              </w:rPr>
            </w:pPr>
            <w:r w:rsidRPr="00221FCC">
              <w:rPr>
                <w:rFonts w:hAnsi="Angsana New"/>
                <w:position w:val="0"/>
                <w:sz w:val="20"/>
                <w:szCs w:val="20"/>
              </w:rPr>
              <w:t>40,953,802.52</w:t>
            </w:r>
          </w:p>
        </w:tc>
        <w:tc>
          <w:tcPr>
            <w:tcW w:w="1422" w:type="dxa"/>
            <w:tcBorders>
              <w:top w:val="nil"/>
              <w:left w:val="nil"/>
              <w:bottom w:val="nil"/>
              <w:right w:val="nil"/>
            </w:tcBorders>
          </w:tcPr>
          <w:p w:rsidR="00967554" w:rsidRPr="00221FCC" w:rsidRDefault="00967554" w:rsidP="00967554">
            <w:pPr>
              <w:ind w:left="-107" w:right="-108"/>
              <w:jc w:val="center"/>
              <w:rPr>
                <w:rFonts w:hAnsi="Angsana New"/>
                <w:position w:val="0"/>
                <w:sz w:val="20"/>
                <w:szCs w:val="20"/>
                <w:cs/>
              </w:rPr>
            </w:pPr>
            <w:r w:rsidRPr="00221FCC">
              <w:rPr>
                <w:rFonts w:hAnsi="Angsana New"/>
                <w:position w:val="0"/>
                <w:sz w:val="20"/>
                <w:szCs w:val="20"/>
              </w:rPr>
              <w:t>-</w:t>
            </w:r>
          </w:p>
        </w:tc>
        <w:tc>
          <w:tcPr>
            <w:tcW w:w="1560" w:type="dxa"/>
            <w:tcBorders>
              <w:top w:val="nil"/>
              <w:left w:val="nil"/>
              <w:bottom w:val="nil"/>
              <w:right w:val="nil"/>
            </w:tcBorders>
          </w:tcPr>
          <w:p w:rsidR="00967554" w:rsidRPr="00221FCC" w:rsidRDefault="00967554" w:rsidP="00967554">
            <w:pPr>
              <w:ind w:right="33"/>
              <w:jc w:val="right"/>
              <w:rPr>
                <w:rFonts w:hAnsi="Angsana New"/>
                <w:position w:val="0"/>
                <w:sz w:val="20"/>
                <w:szCs w:val="20"/>
              </w:rPr>
            </w:pPr>
            <w:r w:rsidRPr="00221FCC">
              <w:rPr>
                <w:rFonts w:hAnsi="Angsana New"/>
                <w:position w:val="0"/>
                <w:sz w:val="20"/>
                <w:szCs w:val="20"/>
              </w:rPr>
              <w:t>2</w:t>
            </w:r>
            <w:r w:rsidRPr="00221FCC">
              <w:rPr>
                <w:rFonts w:hAnsi="Angsana New"/>
                <w:position w:val="0"/>
                <w:sz w:val="20"/>
                <w:szCs w:val="20"/>
                <w:cs/>
              </w:rPr>
              <w:t>,613</w:t>
            </w:r>
            <w:r w:rsidRPr="00221FCC">
              <w:rPr>
                <w:rFonts w:hAnsi="Angsana New"/>
                <w:position w:val="0"/>
                <w:sz w:val="20"/>
                <w:szCs w:val="20"/>
              </w:rPr>
              <w:t>,362.60</w:t>
            </w:r>
          </w:p>
        </w:tc>
        <w:tc>
          <w:tcPr>
            <w:tcW w:w="1277" w:type="dxa"/>
            <w:tcBorders>
              <w:top w:val="nil"/>
              <w:left w:val="nil"/>
              <w:bottom w:val="nil"/>
              <w:right w:val="nil"/>
            </w:tcBorders>
          </w:tcPr>
          <w:p w:rsidR="00967554" w:rsidRPr="00221FCC" w:rsidRDefault="00967554" w:rsidP="00967554">
            <w:pPr>
              <w:ind w:right="33"/>
              <w:jc w:val="right"/>
              <w:rPr>
                <w:rFonts w:hAnsi="Angsana New"/>
                <w:position w:val="0"/>
                <w:sz w:val="20"/>
                <w:szCs w:val="20"/>
              </w:rPr>
            </w:pPr>
            <w:r w:rsidRPr="00221FCC">
              <w:rPr>
                <w:rFonts w:hAnsi="Angsana New"/>
                <w:position w:val="0"/>
                <w:sz w:val="20"/>
                <w:szCs w:val="20"/>
              </w:rPr>
              <w:t>43,567,165.12</w:t>
            </w:r>
          </w:p>
        </w:tc>
        <w:tc>
          <w:tcPr>
            <w:tcW w:w="1418" w:type="dxa"/>
            <w:tcBorders>
              <w:top w:val="nil"/>
              <w:left w:val="nil"/>
              <w:bottom w:val="nil"/>
              <w:right w:val="nil"/>
            </w:tcBorders>
          </w:tcPr>
          <w:p w:rsidR="00967554" w:rsidRPr="00221FCC" w:rsidRDefault="00967554" w:rsidP="00967554">
            <w:pPr>
              <w:tabs>
                <w:tab w:val="left" w:pos="404"/>
                <w:tab w:val="left" w:pos="546"/>
                <w:tab w:val="left" w:pos="773"/>
                <w:tab w:val="left" w:pos="1284"/>
                <w:tab w:val="left" w:pos="1469"/>
              </w:tabs>
              <w:ind w:right="72"/>
              <w:jc w:val="center"/>
              <w:rPr>
                <w:rFonts w:hAnsi="Angsana New"/>
                <w:position w:val="0"/>
                <w:sz w:val="20"/>
                <w:szCs w:val="20"/>
                <w:cs/>
              </w:rPr>
            </w:pPr>
            <w:r w:rsidRPr="00221FCC">
              <w:rPr>
                <w:rFonts w:hAnsi="Angsana New"/>
                <w:position w:val="0"/>
                <w:sz w:val="20"/>
                <w:szCs w:val="20"/>
              </w:rPr>
              <w:t>0.10 –</w:t>
            </w:r>
            <w:r w:rsidRPr="00221FCC">
              <w:rPr>
                <w:rFonts w:hAnsi="Angsana New"/>
                <w:position w:val="0"/>
                <w:sz w:val="20"/>
                <w:szCs w:val="20"/>
                <w:cs/>
              </w:rPr>
              <w:t xml:space="preserve"> 0.85</w:t>
            </w:r>
          </w:p>
        </w:tc>
      </w:tr>
      <w:tr w:rsidR="00534CE0" w:rsidRPr="00221FCC" w:rsidTr="002F45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6" w:type="dxa"/>
            <w:tcBorders>
              <w:top w:val="nil"/>
              <w:left w:val="nil"/>
              <w:bottom w:val="nil"/>
              <w:right w:val="nil"/>
            </w:tcBorders>
          </w:tcPr>
          <w:p w:rsidR="00967554" w:rsidRPr="00221FCC" w:rsidRDefault="00967554" w:rsidP="00967554">
            <w:pPr>
              <w:tabs>
                <w:tab w:val="left" w:pos="810"/>
                <w:tab w:val="left" w:pos="1350"/>
              </w:tabs>
              <w:jc w:val="thaiDistribute"/>
              <w:rPr>
                <w:rFonts w:hAnsi="Angsana New"/>
                <w:b/>
                <w:bCs/>
                <w:color w:val="000000"/>
                <w:position w:val="0"/>
                <w:sz w:val="20"/>
                <w:szCs w:val="20"/>
                <w:cs/>
              </w:rPr>
            </w:pPr>
            <w:r w:rsidRPr="00221FCC">
              <w:rPr>
                <w:rFonts w:hAnsi="Angsana New"/>
                <w:b/>
                <w:bCs/>
                <w:position w:val="0"/>
                <w:sz w:val="20"/>
                <w:szCs w:val="20"/>
              </w:rPr>
              <w:t>Financial liabilities</w:t>
            </w:r>
          </w:p>
        </w:tc>
        <w:tc>
          <w:tcPr>
            <w:tcW w:w="1564" w:type="dxa"/>
            <w:tcBorders>
              <w:top w:val="nil"/>
              <w:left w:val="nil"/>
              <w:bottom w:val="nil"/>
              <w:right w:val="nil"/>
            </w:tcBorders>
          </w:tcPr>
          <w:p w:rsidR="00967554" w:rsidRPr="00221FCC" w:rsidRDefault="00967554" w:rsidP="00967554">
            <w:pPr>
              <w:ind w:right="33"/>
              <w:rPr>
                <w:rFonts w:hAnsi="Angsana New"/>
                <w:position w:val="0"/>
                <w:sz w:val="20"/>
                <w:szCs w:val="20"/>
                <w:highlight w:val="red"/>
              </w:rPr>
            </w:pPr>
          </w:p>
        </w:tc>
        <w:tc>
          <w:tcPr>
            <w:tcW w:w="1422" w:type="dxa"/>
            <w:tcBorders>
              <w:top w:val="nil"/>
              <w:left w:val="nil"/>
              <w:bottom w:val="nil"/>
              <w:right w:val="nil"/>
            </w:tcBorders>
          </w:tcPr>
          <w:p w:rsidR="00967554" w:rsidRPr="00221FCC" w:rsidRDefault="00967554" w:rsidP="00967554">
            <w:pPr>
              <w:ind w:left="-107" w:right="-108"/>
              <w:jc w:val="center"/>
              <w:rPr>
                <w:rFonts w:hAnsi="Angsana New"/>
                <w:position w:val="0"/>
                <w:sz w:val="20"/>
                <w:szCs w:val="20"/>
                <w:highlight w:val="red"/>
              </w:rPr>
            </w:pPr>
          </w:p>
        </w:tc>
        <w:tc>
          <w:tcPr>
            <w:tcW w:w="1560" w:type="dxa"/>
            <w:tcBorders>
              <w:top w:val="nil"/>
              <w:left w:val="nil"/>
              <w:bottom w:val="nil"/>
              <w:right w:val="nil"/>
            </w:tcBorders>
          </w:tcPr>
          <w:p w:rsidR="00967554" w:rsidRPr="00221FCC" w:rsidRDefault="00967554" w:rsidP="00967554">
            <w:pPr>
              <w:ind w:left="-107" w:right="-108"/>
              <w:jc w:val="center"/>
              <w:rPr>
                <w:rFonts w:hAnsi="Angsana New"/>
                <w:position w:val="0"/>
                <w:sz w:val="20"/>
                <w:szCs w:val="20"/>
                <w:highlight w:val="red"/>
              </w:rPr>
            </w:pPr>
          </w:p>
        </w:tc>
        <w:tc>
          <w:tcPr>
            <w:tcW w:w="1277" w:type="dxa"/>
            <w:tcBorders>
              <w:top w:val="nil"/>
              <w:left w:val="nil"/>
              <w:bottom w:val="nil"/>
              <w:right w:val="nil"/>
            </w:tcBorders>
          </w:tcPr>
          <w:p w:rsidR="00967554" w:rsidRPr="00221FCC" w:rsidRDefault="00967554" w:rsidP="00967554">
            <w:pPr>
              <w:ind w:right="33"/>
              <w:rPr>
                <w:rFonts w:hAnsi="Angsana New"/>
                <w:position w:val="0"/>
                <w:sz w:val="20"/>
                <w:szCs w:val="20"/>
                <w:highlight w:val="red"/>
              </w:rPr>
            </w:pPr>
          </w:p>
        </w:tc>
        <w:tc>
          <w:tcPr>
            <w:tcW w:w="1418" w:type="dxa"/>
            <w:tcBorders>
              <w:top w:val="nil"/>
              <w:left w:val="nil"/>
              <w:bottom w:val="nil"/>
              <w:right w:val="nil"/>
            </w:tcBorders>
          </w:tcPr>
          <w:p w:rsidR="00967554" w:rsidRPr="00221FCC" w:rsidRDefault="00967554" w:rsidP="00967554">
            <w:pPr>
              <w:tabs>
                <w:tab w:val="left" w:pos="404"/>
                <w:tab w:val="left" w:pos="546"/>
                <w:tab w:val="left" w:pos="773"/>
                <w:tab w:val="left" w:pos="1284"/>
                <w:tab w:val="left" w:pos="1469"/>
              </w:tabs>
              <w:ind w:right="72"/>
              <w:jc w:val="center"/>
              <w:rPr>
                <w:rFonts w:hAnsi="Angsana New"/>
                <w:position w:val="0"/>
                <w:sz w:val="20"/>
                <w:szCs w:val="20"/>
                <w:highlight w:val="yellow"/>
              </w:rPr>
            </w:pPr>
          </w:p>
        </w:tc>
      </w:tr>
      <w:tr w:rsidR="00534CE0" w:rsidRPr="00221FCC" w:rsidTr="002F45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6" w:type="dxa"/>
            <w:tcBorders>
              <w:top w:val="nil"/>
              <w:left w:val="nil"/>
              <w:bottom w:val="nil"/>
              <w:right w:val="nil"/>
            </w:tcBorders>
          </w:tcPr>
          <w:p w:rsidR="00967554" w:rsidRPr="00221FCC" w:rsidRDefault="00967554" w:rsidP="00967554">
            <w:pPr>
              <w:tabs>
                <w:tab w:val="left" w:pos="810"/>
                <w:tab w:val="left" w:pos="1350"/>
              </w:tabs>
              <w:jc w:val="thaiDistribute"/>
              <w:rPr>
                <w:rFonts w:hAnsi="Angsana New"/>
                <w:color w:val="000000"/>
                <w:position w:val="0"/>
                <w:sz w:val="20"/>
                <w:szCs w:val="20"/>
                <w:cs/>
              </w:rPr>
            </w:pPr>
            <w:r w:rsidRPr="00221FCC">
              <w:rPr>
                <w:rFonts w:hAnsi="Angsana New"/>
                <w:color w:val="000000"/>
                <w:position w:val="0"/>
                <w:sz w:val="20"/>
                <w:szCs w:val="20"/>
              </w:rPr>
              <w:t>Short-term borrowings from financial institutions</w:t>
            </w:r>
          </w:p>
        </w:tc>
        <w:tc>
          <w:tcPr>
            <w:tcW w:w="1564" w:type="dxa"/>
            <w:tcBorders>
              <w:top w:val="nil"/>
              <w:left w:val="nil"/>
              <w:bottom w:val="nil"/>
              <w:right w:val="nil"/>
            </w:tcBorders>
          </w:tcPr>
          <w:p w:rsidR="00967554" w:rsidRPr="00221FCC" w:rsidRDefault="00967554" w:rsidP="00967554">
            <w:pPr>
              <w:ind w:left="-107" w:right="-108"/>
              <w:jc w:val="center"/>
              <w:rPr>
                <w:rFonts w:hAnsi="Angsana New"/>
                <w:position w:val="0"/>
                <w:sz w:val="20"/>
                <w:szCs w:val="20"/>
                <w:cs/>
              </w:rPr>
            </w:pPr>
            <w:r w:rsidRPr="00221FCC">
              <w:rPr>
                <w:rFonts w:hAnsi="Angsana New"/>
                <w:position w:val="0"/>
                <w:sz w:val="20"/>
                <w:szCs w:val="20"/>
              </w:rPr>
              <w:t>-</w:t>
            </w:r>
          </w:p>
        </w:tc>
        <w:tc>
          <w:tcPr>
            <w:tcW w:w="1422" w:type="dxa"/>
            <w:tcBorders>
              <w:top w:val="nil"/>
              <w:left w:val="nil"/>
              <w:bottom w:val="nil"/>
              <w:right w:val="nil"/>
            </w:tcBorders>
          </w:tcPr>
          <w:p w:rsidR="00967554" w:rsidRPr="00221FCC" w:rsidRDefault="00967554" w:rsidP="00967554">
            <w:pPr>
              <w:ind w:right="33"/>
              <w:jc w:val="right"/>
              <w:rPr>
                <w:rFonts w:hAnsi="Angsana New"/>
                <w:position w:val="0"/>
                <w:sz w:val="20"/>
                <w:szCs w:val="20"/>
              </w:rPr>
            </w:pPr>
            <w:r w:rsidRPr="00221FCC">
              <w:rPr>
                <w:rFonts w:hAnsi="Angsana New"/>
                <w:position w:val="0"/>
                <w:sz w:val="20"/>
                <w:szCs w:val="20"/>
              </w:rPr>
              <w:t>274,735,883.82</w:t>
            </w:r>
          </w:p>
        </w:tc>
        <w:tc>
          <w:tcPr>
            <w:tcW w:w="1560" w:type="dxa"/>
            <w:tcBorders>
              <w:top w:val="nil"/>
              <w:left w:val="nil"/>
              <w:bottom w:val="nil"/>
              <w:right w:val="nil"/>
            </w:tcBorders>
          </w:tcPr>
          <w:p w:rsidR="00967554" w:rsidRPr="00221FCC" w:rsidRDefault="00967554" w:rsidP="00967554">
            <w:pPr>
              <w:ind w:left="-107" w:right="-108"/>
              <w:jc w:val="center"/>
              <w:rPr>
                <w:rFonts w:hAnsi="Angsana New"/>
                <w:position w:val="0"/>
                <w:sz w:val="20"/>
                <w:szCs w:val="20"/>
              </w:rPr>
            </w:pPr>
            <w:r w:rsidRPr="00221FCC">
              <w:rPr>
                <w:rFonts w:hAnsi="Angsana New"/>
                <w:position w:val="0"/>
                <w:sz w:val="20"/>
                <w:szCs w:val="20"/>
              </w:rPr>
              <w:t>-</w:t>
            </w:r>
          </w:p>
        </w:tc>
        <w:tc>
          <w:tcPr>
            <w:tcW w:w="1277" w:type="dxa"/>
            <w:tcBorders>
              <w:top w:val="nil"/>
              <w:left w:val="nil"/>
              <w:bottom w:val="nil"/>
              <w:right w:val="nil"/>
            </w:tcBorders>
          </w:tcPr>
          <w:p w:rsidR="00967554" w:rsidRPr="00221FCC" w:rsidRDefault="00967554" w:rsidP="00967554">
            <w:pPr>
              <w:ind w:right="33"/>
              <w:jc w:val="right"/>
              <w:rPr>
                <w:rFonts w:hAnsi="Angsana New"/>
                <w:position w:val="0"/>
                <w:sz w:val="20"/>
                <w:szCs w:val="20"/>
              </w:rPr>
            </w:pPr>
            <w:r w:rsidRPr="00221FCC">
              <w:rPr>
                <w:rFonts w:hAnsi="Angsana New"/>
                <w:position w:val="0"/>
                <w:sz w:val="20"/>
                <w:szCs w:val="20"/>
              </w:rPr>
              <w:t>274,735,883.82</w:t>
            </w:r>
          </w:p>
        </w:tc>
        <w:tc>
          <w:tcPr>
            <w:tcW w:w="1418" w:type="dxa"/>
            <w:tcBorders>
              <w:top w:val="nil"/>
              <w:left w:val="nil"/>
              <w:bottom w:val="nil"/>
              <w:right w:val="nil"/>
            </w:tcBorders>
          </w:tcPr>
          <w:p w:rsidR="00967554" w:rsidRPr="00221FCC" w:rsidRDefault="00967554" w:rsidP="00967554">
            <w:pPr>
              <w:tabs>
                <w:tab w:val="left" w:pos="404"/>
                <w:tab w:val="left" w:pos="546"/>
                <w:tab w:val="left" w:pos="773"/>
                <w:tab w:val="left" w:pos="1284"/>
                <w:tab w:val="left" w:pos="1469"/>
              </w:tabs>
              <w:ind w:right="72"/>
              <w:jc w:val="center"/>
              <w:rPr>
                <w:rFonts w:hAnsi="Angsana New"/>
                <w:position w:val="0"/>
                <w:sz w:val="20"/>
                <w:szCs w:val="20"/>
              </w:rPr>
            </w:pPr>
            <w:r w:rsidRPr="00221FCC">
              <w:rPr>
                <w:rFonts w:hAnsi="Angsana New"/>
                <w:position w:val="0"/>
                <w:sz w:val="20"/>
                <w:szCs w:val="20"/>
              </w:rPr>
              <w:t>1.92 –</w:t>
            </w:r>
            <w:r w:rsidRPr="00221FCC">
              <w:rPr>
                <w:rFonts w:hAnsi="Angsana New"/>
                <w:position w:val="0"/>
                <w:sz w:val="20"/>
                <w:szCs w:val="20"/>
                <w:cs/>
              </w:rPr>
              <w:t xml:space="preserve"> 3.10</w:t>
            </w:r>
          </w:p>
        </w:tc>
      </w:tr>
      <w:tr w:rsidR="00534CE0" w:rsidRPr="00221FCC" w:rsidTr="002F45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6" w:type="dxa"/>
            <w:tcBorders>
              <w:top w:val="nil"/>
              <w:left w:val="nil"/>
              <w:bottom w:val="nil"/>
              <w:right w:val="nil"/>
            </w:tcBorders>
          </w:tcPr>
          <w:p w:rsidR="00967554" w:rsidRPr="00221FCC" w:rsidRDefault="00967554" w:rsidP="00967554">
            <w:pPr>
              <w:tabs>
                <w:tab w:val="left" w:pos="810"/>
                <w:tab w:val="left" w:pos="1350"/>
              </w:tabs>
              <w:jc w:val="thaiDistribute"/>
              <w:rPr>
                <w:rFonts w:hAnsi="Angsana New"/>
                <w:color w:val="000000"/>
                <w:position w:val="0"/>
                <w:sz w:val="20"/>
                <w:szCs w:val="20"/>
              </w:rPr>
            </w:pPr>
            <w:r w:rsidRPr="00221FCC">
              <w:rPr>
                <w:rFonts w:hAnsi="Angsana New"/>
                <w:color w:val="000000"/>
                <w:position w:val="0"/>
                <w:sz w:val="20"/>
                <w:szCs w:val="20"/>
              </w:rPr>
              <w:t>Long-term borrowings</w:t>
            </w:r>
          </w:p>
        </w:tc>
        <w:tc>
          <w:tcPr>
            <w:tcW w:w="1564" w:type="dxa"/>
            <w:tcBorders>
              <w:top w:val="nil"/>
              <w:left w:val="nil"/>
              <w:bottom w:val="nil"/>
              <w:right w:val="nil"/>
            </w:tcBorders>
          </w:tcPr>
          <w:p w:rsidR="00967554" w:rsidRPr="00221FCC" w:rsidRDefault="00967554" w:rsidP="00967554">
            <w:pPr>
              <w:ind w:left="-107" w:right="-108"/>
              <w:jc w:val="center"/>
              <w:rPr>
                <w:rFonts w:hAnsi="Angsana New"/>
                <w:position w:val="0"/>
                <w:sz w:val="20"/>
                <w:szCs w:val="20"/>
                <w:cs/>
              </w:rPr>
            </w:pPr>
            <w:r w:rsidRPr="00221FCC">
              <w:rPr>
                <w:rFonts w:hAnsi="Angsana New"/>
                <w:position w:val="0"/>
                <w:sz w:val="20"/>
                <w:szCs w:val="20"/>
              </w:rPr>
              <w:t>-</w:t>
            </w:r>
          </w:p>
        </w:tc>
        <w:tc>
          <w:tcPr>
            <w:tcW w:w="1422" w:type="dxa"/>
            <w:tcBorders>
              <w:top w:val="nil"/>
              <w:left w:val="nil"/>
              <w:bottom w:val="nil"/>
              <w:right w:val="nil"/>
            </w:tcBorders>
          </w:tcPr>
          <w:p w:rsidR="00967554" w:rsidRPr="00221FCC" w:rsidRDefault="00967554" w:rsidP="00967554">
            <w:pPr>
              <w:ind w:right="33"/>
              <w:jc w:val="right"/>
              <w:rPr>
                <w:rFonts w:hAnsi="Angsana New"/>
                <w:position w:val="0"/>
                <w:sz w:val="20"/>
                <w:szCs w:val="20"/>
              </w:rPr>
            </w:pPr>
            <w:r w:rsidRPr="00221FCC">
              <w:rPr>
                <w:rFonts w:hAnsi="Angsana New"/>
                <w:position w:val="0"/>
                <w:sz w:val="20"/>
                <w:szCs w:val="20"/>
              </w:rPr>
              <w:t>678,642,515.27</w:t>
            </w:r>
          </w:p>
        </w:tc>
        <w:tc>
          <w:tcPr>
            <w:tcW w:w="1560" w:type="dxa"/>
            <w:tcBorders>
              <w:top w:val="nil"/>
              <w:left w:val="nil"/>
              <w:bottom w:val="nil"/>
              <w:right w:val="nil"/>
            </w:tcBorders>
          </w:tcPr>
          <w:p w:rsidR="00967554" w:rsidRPr="00221FCC" w:rsidRDefault="00967554" w:rsidP="00967554">
            <w:pPr>
              <w:ind w:left="-107" w:right="-108"/>
              <w:jc w:val="center"/>
              <w:rPr>
                <w:rFonts w:hAnsi="Angsana New"/>
                <w:position w:val="0"/>
                <w:sz w:val="20"/>
                <w:szCs w:val="20"/>
              </w:rPr>
            </w:pPr>
            <w:r w:rsidRPr="00221FCC">
              <w:rPr>
                <w:rFonts w:hAnsi="Angsana New"/>
                <w:position w:val="0"/>
                <w:sz w:val="20"/>
                <w:szCs w:val="20"/>
              </w:rPr>
              <w:t>-</w:t>
            </w:r>
          </w:p>
        </w:tc>
        <w:tc>
          <w:tcPr>
            <w:tcW w:w="1277" w:type="dxa"/>
            <w:tcBorders>
              <w:top w:val="nil"/>
              <w:left w:val="nil"/>
              <w:bottom w:val="nil"/>
              <w:right w:val="nil"/>
            </w:tcBorders>
          </w:tcPr>
          <w:p w:rsidR="00967554" w:rsidRPr="00221FCC" w:rsidRDefault="00967554" w:rsidP="00967554">
            <w:pPr>
              <w:ind w:right="33"/>
              <w:jc w:val="right"/>
              <w:rPr>
                <w:rFonts w:hAnsi="Angsana New"/>
                <w:position w:val="0"/>
                <w:sz w:val="20"/>
                <w:szCs w:val="20"/>
              </w:rPr>
            </w:pPr>
            <w:r w:rsidRPr="00221FCC">
              <w:rPr>
                <w:rFonts w:hAnsi="Angsana New"/>
                <w:position w:val="0"/>
                <w:sz w:val="20"/>
                <w:szCs w:val="20"/>
              </w:rPr>
              <w:t>678,642,515.27</w:t>
            </w:r>
          </w:p>
        </w:tc>
        <w:tc>
          <w:tcPr>
            <w:tcW w:w="1418" w:type="dxa"/>
            <w:tcBorders>
              <w:top w:val="nil"/>
              <w:left w:val="nil"/>
              <w:bottom w:val="nil"/>
              <w:right w:val="nil"/>
            </w:tcBorders>
          </w:tcPr>
          <w:p w:rsidR="00967554" w:rsidRPr="00221FCC" w:rsidRDefault="00967554" w:rsidP="00967554">
            <w:pPr>
              <w:tabs>
                <w:tab w:val="left" w:pos="404"/>
                <w:tab w:val="left" w:pos="546"/>
                <w:tab w:val="left" w:pos="773"/>
                <w:tab w:val="left" w:pos="1284"/>
                <w:tab w:val="left" w:pos="1469"/>
              </w:tabs>
              <w:ind w:right="72"/>
              <w:jc w:val="center"/>
              <w:rPr>
                <w:rFonts w:hAnsi="Angsana New"/>
                <w:position w:val="0"/>
                <w:sz w:val="20"/>
                <w:szCs w:val="20"/>
              </w:rPr>
            </w:pPr>
            <w:r w:rsidRPr="00221FCC">
              <w:rPr>
                <w:rFonts w:hAnsi="Angsana New"/>
                <w:position w:val="0"/>
                <w:sz w:val="20"/>
                <w:szCs w:val="20"/>
              </w:rPr>
              <w:t>2.85 –</w:t>
            </w:r>
            <w:r w:rsidRPr="00221FCC">
              <w:rPr>
                <w:rFonts w:hAnsi="Angsana New"/>
                <w:position w:val="0"/>
                <w:sz w:val="20"/>
                <w:szCs w:val="20"/>
                <w:cs/>
              </w:rPr>
              <w:t xml:space="preserve"> 3.79</w:t>
            </w:r>
          </w:p>
        </w:tc>
      </w:tr>
      <w:tr w:rsidR="00534CE0" w:rsidRPr="00221FCC" w:rsidTr="002F45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6" w:type="dxa"/>
            <w:tcBorders>
              <w:top w:val="nil"/>
              <w:left w:val="nil"/>
              <w:bottom w:val="nil"/>
              <w:right w:val="nil"/>
            </w:tcBorders>
          </w:tcPr>
          <w:p w:rsidR="00967554" w:rsidRPr="00221FCC" w:rsidRDefault="00967554" w:rsidP="00967554">
            <w:pPr>
              <w:tabs>
                <w:tab w:val="left" w:pos="810"/>
                <w:tab w:val="left" w:pos="1350"/>
              </w:tabs>
              <w:jc w:val="thaiDistribute"/>
              <w:rPr>
                <w:rFonts w:hAnsi="Angsana New"/>
                <w:color w:val="000000"/>
                <w:position w:val="0"/>
                <w:sz w:val="20"/>
                <w:szCs w:val="20"/>
                <w:cs/>
              </w:rPr>
            </w:pPr>
            <w:r w:rsidRPr="00221FCC">
              <w:rPr>
                <w:rFonts w:hAnsi="Angsana New"/>
                <w:color w:val="000000"/>
                <w:position w:val="0"/>
                <w:sz w:val="20"/>
                <w:szCs w:val="20"/>
              </w:rPr>
              <w:t>Liabilities under finance lease agreements</w:t>
            </w:r>
          </w:p>
        </w:tc>
        <w:tc>
          <w:tcPr>
            <w:tcW w:w="1564" w:type="dxa"/>
            <w:tcBorders>
              <w:top w:val="nil"/>
              <w:left w:val="nil"/>
              <w:bottom w:val="nil"/>
              <w:right w:val="nil"/>
            </w:tcBorders>
          </w:tcPr>
          <w:p w:rsidR="00967554" w:rsidRPr="00221FCC" w:rsidRDefault="00967554" w:rsidP="00967554">
            <w:pPr>
              <w:ind w:left="-107" w:right="-108"/>
              <w:jc w:val="center"/>
              <w:rPr>
                <w:rFonts w:hAnsi="Angsana New"/>
                <w:position w:val="0"/>
                <w:sz w:val="20"/>
                <w:szCs w:val="20"/>
                <w:cs/>
              </w:rPr>
            </w:pPr>
            <w:r w:rsidRPr="00221FCC">
              <w:rPr>
                <w:rFonts w:hAnsi="Angsana New"/>
                <w:position w:val="0"/>
                <w:sz w:val="20"/>
                <w:szCs w:val="20"/>
              </w:rPr>
              <w:t>-</w:t>
            </w:r>
          </w:p>
        </w:tc>
        <w:tc>
          <w:tcPr>
            <w:tcW w:w="1422" w:type="dxa"/>
            <w:tcBorders>
              <w:top w:val="nil"/>
              <w:left w:val="nil"/>
              <w:bottom w:val="nil"/>
              <w:right w:val="nil"/>
            </w:tcBorders>
          </w:tcPr>
          <w:p w:rsidR="00967554" w:rsidRPr="00221FCC" w:rsidRDefault="00967554" w:rsidP="00967554">
            <w:pPr>
              <w:ind w:right="33"/>
              <w:jc w:val="right"/>
              <w:rPr>
                <w:rFonts w:hAnsi="Angsana New"/>
                <w:position w:val="0"/>
                <w:sz w:val="20"/>
                <w:szCs w:val="20"/>
              </w:rPr>
            </w:pPr>
            <w:r w:rsidRPr="00221FCC">
              <w:rPr>
                <w:rFonts w:hAnsi="Angsana New"/>
                <w:position w:val="0"/>
                <w:sz w:val="20"/>
                <w:szCs w:val="20"/>
              </w:rPr>
              <w:t>21,709,097.65</w:t>
            </w:r>
          </w:p>
        </w:tc>
        <w:tc>
          <w:tcPr>
            <w:tcW w:w="1560" w:type="dxa"/>
            <w:tcBorders>
              <w:top w:val="nil"/>
              <w:left w:val="nil"/>
              <w:bottom w:val="nil"/>
              <w:right w:val="nil"/>
            </w:tcBorders>
          </w:tcPr>
          <w:p w:rsidR="00967554" w:rsidRPr="00221FCC" w:rsidRDefault="00967554" w:rsidP="00967554">
            <w:pPr>
              <w:ind w:left="-107" w:right="-108"/>
              <w:jc w:val="center"/>
              <w:rPr>
                <w:rFonts w:hAnsi="Angsana New"/>
                <w:position w:val="0"/>
                <w:sz w:val="20"/>
                <w:szCs w:val="20"/>
              </w:rPr>
            </w:pPr>
            <w:r w:rsidRPr="00221FCC">
              <w:rPr>
                <w:rFonts w:hAnsi="Angsana New"/>
                <w:position w:val="0"/>
                <w:sz w:val="20"/>
                <w:szCs w:val="20"/>
              </w:rPr>
              <w:t>-</w:t>
            </w:r>
          </w:p>
        </w:tc>
        <w:tc>
          <w:tcPr>
            <w:tcW w:w="1277" w:type="dxa"/>
            <w:tcBorders>
              <w:top w:val="nil"/>
              <w:left w:val="nil"/>
              <w:bottom w:val="nil"/>
              <w:right w:val="nil"/>
            </w:tcBorders>
          </w:tcPr>
          <w:p w:rsidR="00967554" w:rsidRPr="00221FCC" w:rsidRDefault="00967554" w:rsidP="00967554">
            <w:pPr>
              <w:ind w:right="33"/>
              <w:jc w:val="right"/>
              <w:rPr>
                <w:rFonts w:hAnsi="Angsana New"/>
                <w:position w:val="0"/>
                <w:sz w:val="20"/>
                <w:szCs w:val="20"/>
              </w:rPr>
            </w:pPr>
            <w:r w:rsidRPr="00221FCC">
              <w:rPr>
                <w:rFonts w:hAnsi="Angsana New"/>
                <w:position w:val="0"/>
                <w:sz w:val="20"/>
                <w:szCs w:val="20"/>
              </w:rPr>
              <w:t>21,709,097.65</w:t>
            </w:r>
          </w:p>
        </w:tc>
        <w:tc>
          <w:tcPr>
            <w:tcW w:w="1418" w:type="dxa"/>
            <w:tcBorders>
              <w:top w:val="nil"/>
              <w:left w:val="nil"/>
              <w:bottom w:val="nil"/>
              <w:right w:val="nil"/>
            </w:tcBorders>
          </w:tcPr>
          <w:p w:rsidR="00967554" w:rsidRPr="00221FCC" w:rsidRDefault="00967554" w:rsidP="00967554">
            <w:pPr>
              <w:tabs>
                <w:tab w:val="left" w:pos="404"/>
                <w:tab w:val="left" w:pos="546"/>
                <w:tab w:val="left" w:pos="773"/>
                <w:tab w:val="left" w:pos="1284"/>
                <w:tab w:val="left" w:pos="1469"/>
              </w:tabs>
              <w:ind w:right="72"/>
              <w:jc w:val="center"/>
              <w:rPr>
                <w:rFonts w:hAnsi="Angsana New"/>
                <w:position w:val="0"/>
                <w:sz w:val="20"/>
                <w:szCs w:val="20"/>
              </w:rPr>
            </w:pPr>
            <w:r w:rsidRPr="00221FCC">
              <w:rPr>
                <w:rFonts w:hAnsi="Angsana New"/>
                <w:position w:val="0"/>
                <w:sz w:val="20"/>
                <w:szCs w:val="20"/>
              </w:rPr>
              <w:t>2.11 –</w:t>
            </w:r>
            <w:r w:rsidRPr="00221FCC">
              <w:rPr>
                <w:rFonts w:hAnsi="Angsana New"/>
                <w:position w:val="0"/>
                <w:sz w:val="20"/>
                <w:szCs w:val="20"/>
                <w:cs/>
              </w:rPr>
              <w:t xml:space="preserve"> 5.52</w:t>
            </w:r>
          </w:p>
        </w:tc>
      </w:tr>
      <w:tr w:rsidR="00534CE0" w:rsidRPr="00221FCC" w:rsidTr="002F453F">
        <w:tc>
          <w:tcPr>
            <w:tcW w:w="2966" w:type="dxa"/>
          </w:tcPr>
          <w:p w:rsidR="00534CE0" w:rsidRPr="00221FCC" w:rsidRDefault="00534CE0" w:rsidP="00967554">
            <w:pPr>
              <w:tabs>
                <w:tab w:val="left" w:pos="810"/>
                <w:tab w:val="left" w:pos="1350"/>
              </w:tabs>
              <w:jc w:val="thaiDistribute"/>
              <w:rPr>
                <w:rFonts w:hAnsi="Angsana New"/>
                <w:color w:val="000000"/>
                <w:position w:val="0"/>
                <w:sz w:val="20"/>
                <w:szCs w:val="20"/>
              </w:rPr>
            </w:pPr>
          </w:p>
        </w:tc>
        <w:tc>
          <w:tcPr>
            <w:tcW w:w="7241" w:type="dxa"/>
            <w:gridSpan w:val="5"/>
          </w:tcPr>
          <w:p w:rsidR="00534CE0" w:rsidRPr="00221FCC" w:rsidRDefault="00534CE0" w:rsidP="00626DB1">
            <w:pPr>
              <w:tabs>
                <w:tab w:val="left" w:pos="810"/>
                <w:tab w:val="left" w:pos="1350"/>
              </w:tabs>
              <w:jc w:val="center"/>
              <w:rPr>
                <w:rFonts w:hAnsi="Angsana New"/>
                <w:color w:val="000000"/>
                <w:position w:val="0"/>
                <w:sz w:val="20"/>
                <w:szCs w:val="20"/>
                <w:cs/>
              </w:rPr>
            </w:pPr>
            <w:r w:rsidRPr="00221FCC">
              <w:rPr>
                <w:rFonts w:eastAsia="Angsana New" w:hAnsi="Angsana New"/>
                <w:position w:val="0"/>
                <w:sz w:val="20"/>
                <w:szCs w:val="20"/>
              </w:rPr>
              <w:t>Consolidated Financial Statements</w:t>
            </w:r>
          </w:p>
        </w:tc>
      </w:tr>
      <w:tr w:rsidR="00534CE0" w:rsidRPr="00221FCC" w:rsidTr="002F453F">
        <w:tc>
          <w:tcPr>
            <w:tcW w:w="2966" w:type="dxa"/>
          </w:tcPr>
          <w:p w:rsidR="00534CE0" w:rsidRPr="00221FCC" w:rsidRDefault="00534CE0" w:rsidP="00967554">
            <w:pPr>
              <w:tabs>
                <w:tab w:val="left" w:pos="810"/>
                <w:tab w:val="left" w:pos="1350"/>
              </w:tabs>
              <w:jc w:val="thaiDistribute"/>
              <w:rPr>
                <w:rFonts w:hAnsi="Angsana New"/>
                <w:color w:val="000000"/>
                <w:position w:val="0"/>
                <w:sz w:val="20"/>
                <w:szCs w:val="20"/>
              </w:rPr>
            </w:pPr>
          </w:p>
        </w:tc>
        <w:tc>
          <w:tcPr>
            <w:tcW w:w="7241" w:type="dxa"/>
            <w:gridSpan w:val="5"/>
          </w:tcPr>
          <w:p w:rsidR="00534CE0" w:rsidRPr="00221FCC" w:rsidRDefault="00534CE0" w:rsidP="00626DB1">
            <w:pPr>
              <w:tabs>
                <w:tab w:val="left" w:pos="810"/>
                <w:tab w:val="left" w:pos="1350"/>
              </w:tabs>
              <w:jc w:val="center"/>
              <w:rPr>
                <w:rFonts w:hAnsi="Angsana New"/>
                <w:color w:val="000000"/>
                <w:position w:val="0"/>
                <w:sz w:val="20"/>
                <w:szCs w:val="20"/>
                <w:cs/>
              </w:rPr>
            </w:pPr>
            <w:r w:rsidRPr="00221FCC">
              <w:rPr>
                <w:rFonts w:eastAsia="Angsana New" w:hAnsi="Angsana New"/>
                <w:position w:val="0"/>
                <w:sz w:val="20"/>
                <w:szCs w:val="20"/>
              </w:rPr>
              <w:t>As at</w:t>
            </w:r>
            <w:r w:rsidR="002F453F">
              <w:rPr>
                <w:rFonts w:hAnsi="Angsana New"/>
                <w:color w:val="000000"/>
                <w:position w:val="0"/>
                <w:sz w:val="20"/>
                <w:szCs w:val="20"/>
              </w:rPr>
              <w:t xml:space="preserve"> </w:t>
            </w:r>
            <w:r w:rsidRPr="00221FCC">
              <w:rPr>
                <w:rFonts w:hAnsi="Angsana New"/>
                <w:color w:val="000000"/>
                <w:position w:val="0"/>
                <w:sz w:val="20"/>
                <w:szCs w:val="20"/>
              </w:rPr>
              <w:t xml:space="preserve">31 December </w:t>
            </w:r>
            <w:r w:rsidRPr="00221FCC">
              <w:rPr>
                <w:rFonts w:hAnsi="Angsana New"/>
                <w:snapToGrid w:val="0"/>
                <w:position w:val="0"/>
                <w:sz w:val="20"/>
                <w:szCs w:val="20"/>
                <w:cs/>
                <w:lang w:eastAsia="th-TH"/>
              </w:rPr>
              <w:t>20</w:t>
            </w:r>
            <w:r w:rsidRPr="00221FCC">
              <w:rPr>
                <w:rFonts w:hAnsi="Angsana New"/>
                <w:snapToGrid w:val="0"/>
                <w:position w:val="0"/>
                <w:sz w:val="20"/>
                <w:szCs w:val="20"/>
                <w:lang w:eastAsia="th-TH"/>
              </w:rPr>
              <w:t>1</w:t>
            </w:r>
            <w:r w:rsidRPr="00221FCC">
              <w:rPr>
                <w:rFonts w:hAnsi="Angsana New"/>
                <w:position w:val="0"/>
                <w:sz w:val="20"/>
                <w:szCs w:val="20"/>
              </w:rPr>
              <w:t>7</w:t>
            </w:r>
          </w:p>
        </w:tc>
      </w:tr>
      <w:tr w:rsidR="00534CE0" w:rsidRPr="00221FCC" w:rsidTr="002F453F">
        <w:tc>
          <w:tcPr>
            <w:tcW w:w="2966" w:type="dxa"/>
          </w:tcPr>
          <w:p w:rsidR="00534CE0" w:rsidRPr="00221FCC" w:rsidRDefault="00534CE0" w:rsidP="00967554">
            <w:pPr>
              <w:tabs>
                <w:tab w:val="left" w:pos="810"/>
                <w:tab w:val="left" w:pos="1350"/>
              </w:tabs>
              <w:ind w:left="-250" w:firstLine="250"/>
              <w:jc w:val="thaiDistribute"/>
              <w:rPr>
                <w:rFonts w:hAnsi="Angsana New"/>
                <w:color w:val="000000"/>
                <w:position w:val="0"/>
                <w:sz w:val="20"/>
                <w:szCs w:val="20"/>
              </w:rPr>
            </w:pPr>
          </w:p>
        </w:tc>
        <w:tc>
          <w:tcPr>
            <w:tcW w:w="2986" w:type="dxa"/>
            <w:gridSpan w:val="2"/>
          </w:tcPr>
          <w:p w:rsidR="00534CE0" w:rsidRPr="00221FCC" w:rsidRDefault="00534CE0" w:rsidP="00626DB1">
            <w:pPr>
              <w:jc w:val="center"/>
              <w:rPr>
                <w:rFonts w:hAnsi="Angsana New"/>
                <w:position w:val="0"/>
                <w:sz w:val="20"/>
                <w:szCs w:val="20"/>
              </w:rPr>
            </w:pPr>
            <w:r w:rsidRPr="00221FCC">
              <w:rPr>
                <w:rFonts w:hAnsi="Angsana New"/>
                <w:position w:val="0"/>
                <w:sz w:val="20"/>
                <w:szCs w:val="20"/>
              </w:rPr>
              <w:t>Interest bearing</w:t>
            </w:r>
          </w:p>
        </w:tc>
        <w:tc>
          <w:tcPr>
            <w:tcW w:w="1560" w:type="dxa"/>
          </w:tcPr>
          <w:p w:rsidR="00534CE0" w:rsidRPr="00221FCC" w:rsidRDefault="00534CE0" w:rsidP="00626DB1">
            <w:pPr>
              <w:jc w:val="center"/>
              <w:rPr>
                <w:rFonts w:hAnsi="Angsana New"/>
                <w:position w:val="0"/>
                <w:sz w:val="20"/>
                <w:szCs w:val="20"/>
                <w:cs/>
              </w:rPr>
            </w:pPr>
            <w:r w:rsidRPr="00221FCC">
              <w:rPr>
                <w:rFonts w:hAnsi="Angsana New"/>
                <w:position w:val="0"/>
                <w:sz w:val="20"/>
                <w:szCs w:val="20"/>
              </w:rPr>
              <w:t>Non-interest bearing</w:t>
            </w:r>
          </w:p>
        </w:tc>
        <w:tc>
          <w:tcPr>
            <w:tcW w:w="1277" w:type="dxa"/>
          </w:tcPr>
          <w:p w:rsidR="00534CE0" w:rsidRPr="00221FCC" w:rsidRDefault="00534CE0" w:rsidP="00626DB1">
            <w:pPr>
              <w:jc w:val="center"/>
              <w:rPr>
                <w:rFonts w:hAnsi="Angsana New"/>
                <w:position w:val="0"/>
                <w:sz w:val="20"/>
                <w:szCs w:val="20"/>
              </w:rPr>
            </w:pPr>
            <w:r w:rsidRPr="00221FCC">
              <w:rPr>
                <w:rFonts w:hAnsi="Angsana New"/>
                <w:position w:val="0"/>
                <w:sz w:val="20"/>
                <w:szCs w:val="20"/>
              </w:rPr>
              <w:t>Total</w:t>
            </w:r>
          </w:p>
        </w:tc>
        <w:tc>
          <w:tcPr>
            <w:tcW w:w="1418" w:type="dxa"/>
          </w:tcPr>
          <w:p w:rsidR="00534CE0" w:rsidRPr="00221FCC" w:rsidRDefault="00534CE0" w:rsidP="00626DB1">
            <w:pPr>
              <w:jc w:val="center"/>
              <w:rPr>
                <w:rFonts w:hAnsi="Angsana New"/>
                <w:position w:val="0"/>
                <w:sz w:val="20"/>
                <w:szCs w:val="20"/>
              </w:rPr>
            </w:pPr>
            <w:r w:rsidRPr="00221FCC">
              <w:rPr>
                <w:rFonts w:hAnsi="Angsana New"/>
                <w:position w:val="0"/>
                <w:sz w:val="20"/>
                <w:szCs w:val="20"/>
              </w:rPr>
              <w:t>Interest rate</w:t>
            </w:r>
          </w:p>
        </w:tc>
      </w:tr>
      <w:tr w:rsidR="00534CE0" w:rsidRPr="00221FCC" w:rsidTr="002F453F">
        <w:tc>
          <w:tcPr>
            <w:tcW w:w="2966" w:type="dxa"/>
          </w:tcPr>
          <w:p w:rsidR="00534CE0" w:rsidRPr="00221FCC" w:rsidRDefault="00534CE0" w:rsidP="00967554">
            <w:pPr>
              <w:tabs>
                <w:tab w:val="left" w:pos="810"/>
                <w:tab w:val="left" w:pos="1350"/>
              </w:tabs>
              <w:jc w:val="thaiDistribute"/>
              <w:rPr>
                <w:rFonts w:hAnsi="Angsana New"/>
                <w:color w:val="000000"/>
                <w:position w:val="0"/>
                <w:sz w:val="20"/>
                <w:szCs w:val="20"/>
              </w:rPr>
            </w:pPr>
          </w:p>
        </w:tc>
        <w:tc>
          <w:tcPr>
            <w:tcW w:w="1564" w:type="dxa"/>
          </w:tcPr>
          <w:p w:rsidR="00534CE0" w:rsidRPr="00221FCC" w:rsidRDefault="00534CE0" w:rsidP="00626DB1">
            <w:pPr>
              <w:jc w:val="center"/>
              <w:rPr>
                <w:rFonts w:hAnsi="Angsana New"/>
                <w:position w:val="0"/>
                <w:sz w:val="20"/>
                <w:szCs w:val="20"/>
              </w:rPr>
            </w:pPr>
            <w:r w:rsidRPr="00221FCC">
              <w:rPr>
                <w:rFonts w:hAnsi="Angsana New"/>
                <w:position w:val="0"/>
                <w:sz w:val="20"/>
                <w:szCs w:val="20"/>
              </w:rPr>
              <w:t>Floating interest rate</w:t>
            </w:r>
          </w:p>
        </w:tc>
        <w:tc>
          <w:tcPr>
            <w:tcW w:w="1422" w:type="dxa"/>
          </w:tcPr>
          <w:p w:rsidR="00534CE0" w:rsidRPr="00221FCC" w:rsidRDefault="00534CE0" w:rsidP="00626DB1">
            <w:pPr>
              <w:jc w:val="center"/>
              <w:rPr>
                <w:rFonts w:hAnsi="Angsana New"/>
                <w:position w:val="0"/>
                <w:sz w:val="20"/>
                <w:szCs w:val="20"/>
              </w:rPr>
            </w:pPr>
            <w:r w:rsidRPr="00221FCC">
              <w:rPr>
                <w:rFonts w:hAnsi="Angsana New"/>
                <w:position w:val="0"/>
                <w:sz w:val="20"/>
                <w:szCs w:val="20"/>
              </w:rPr>
              <w:t>Fixed interest rate</w:t>
            </w:r>
          </w:p>
        </w:tc>
        <w:tc>
          <w:tcPr>
            <w:tcW w:w="1560" w:type="dxa"/>
          </w:tcPr>
          <w:p w:rsidR="00534CE0" w:rsidRPr="00221FCC" w:rsidRDefault="00534CE0" w:rsidP="00626DB1">
            <w:pPr>
              <w:jc w:val="center"/>
              <w:rPr>
                <w:rFonts w:hAnsi="Angsana New"/>
                <w:position w:val="0"/>
                <w:sz w:val="20"/>
                <w:szCs w:val="20"/>
                <w:cs/>
              </w:rPr>
            </w:pPr>
          </w:p>
        </w:tc>
        <w:tc>
          <w:tcPr>
            <w:tcW w:w="1277" w:type="dxa"/>
          </w:tcPr>
          <w:p w:rsidR="00534CE0" w:rsidRPr="00221FCC" w:rsidRDefault="00534CE0" w:rsidP="00626DB1">
            <w:pPr>
              <w:jc w:val="center"/>
              <w:rPr>
                <w:rFonts w:hAnsi="Angsana New"/>
                <w:position w:val="0"/>
                <w:sz w:val="20"/>
                <w:szCs w:val="20"/>
                <w:cs/>
              </w:rPr>
            </w:pPr>
          </w:p>
        </w:tc>
        <w:tc>
          <w:tcPr>
            <w:tcW w:w="1418" w:type="dxa"/>
          </w:tcPr>
          <w:p w:rsidR="00534CE0" w:rsidRPr="00221FCC" w:rsidRDefault="004A7EBD" w:rsidP="00626DB1">
            <w:pPr>
              <w:jc w:val="center"/>
              <w:rPr>
                <w:rFonts w:hAnsi="Angsana New"/>
                <w:position w:val="0"/>
                <w:sz w:val="20"/>
                <w:szCs w:val="20"/>
                <w:cs/>
              </w:rPr>
            </w:pPr>
            <w:r w:rsidRPr="00221FCC">
              <w:rPr>
                <w:rFonts w:hAnsi="Angsana New"/>
                <w:position w:val="0"/>
                <w:sz w:val="20"/>
                <w:szCs w:val="20"/>
              </w:rPr>
              <w:t>per annum</w:t>
            </w:r>
          </w:p>
        </w:tc>
      </w:tr>
      <w:tr w:rsidR="00534CE0" w:rsidRPr="00221FCC" w:rsidTr="002F453F">
        <w:tc>
          <w:tcPr>
            <w:tcW w:w="2966" w:type="dxa"/>
          </w:tcPr>
          <w:p w:rsidR="00534CE0" w:rsidRPr="00221FCC" w:rsidRDefault="00534CE0" w:rsidP="00967554">
            <w:pPr>
              <w:tabs>
                <w:tab w:val="left" w:pos="810"/>
                <w:tab w:val="left" w:pos="1350"/>
              </w:tabs>
              <w:jc w:val="thaiDistribute"/>
              <w:rPr>
                <w:rFonts w:hAnsi="Angsana New"/>
                <w:color w:val="000000"/>
                <w:position w:val="0"/>
                <w:sz w:val="20"/>
                <w:szCs w:val="20"/>
              </w:rPr>
            </w:pPr>
          </w:p>
        </w:tc>
        <w:tc>
          <w:tcPr>
            <w:tcW w:w="1564" w:type="dxa"/>
          </w:tcPr>
          <w:p w:rsidR="00534CE0" w:rsidRPr="00221FCC" w:rsidRDefault="00534CE0" w:rsidP="00626DB1">
            <w:pPr>
              <w:tabs>
                <w:tab w:val="left" w:pos="810"/>
                <w:tab w:val="left" w:pos="1350"/>
              </w:tabs>
              <w:jc w:val="center"/>
              <w:rPr>
                <w:rFonts w:hAnsi="Angsana New"/>
                <w:color w:val="000000"/>
                <w:position w:val="0"/>
                <w:sz w:val="20"/>
                <w:szCs w:val="20"/>
              </w:rPr>
            </w:pPr>
            <w:r w:rsidRPr="00221FCC">
              <w:rPr>
                <w:rFonts w:hAnsi="Angsana New"/>
                <w:color w:val="000000"/>
                <w:position w:val="0"/>
                <w:sz w:val="20"/>
                <w:szCs w:val="20"/>
              </w:rPr>
              <w:t>Baht</w:t>
            </w:r>
          </w:p>
        </w:tc>
        <w:tc>
          <w:tcPr>
            <w:tcW w:w="1422" w:type="dxa"/>
          </w:tcPr>
          <w:p w:rsidR="00534CE0" w:rsidRPr="00221FCC" w:rsidRDefault="00534CE0" w:rsidP="00626DB1">
            <w:pPr>
              <w:tabs>
                <w:tab w:val="left" w:pos="810"/>
                <w:tab w:val="left" w:pos="1350"/>
              </w:tabs>
              <w:jc w:val="center"/>
              <w:rPr>
                <w:rFonts w:hAnsi="Angsana New"/>
                <w:color w:val="000000"/>
                <w:position w:val="0"/>
                <w:sz w:val="20"/>
                <w:szCs w:val="20"/>
              </w:rPr>
            </w:pPr>
            <w:r w:rsidRPr="00221FCC">
              <w:rPr>
                <w:rFonts w:hAnsi="Angsana New"/>
                <w:color w:val="000000"/>
                <w:position w:val="0"/>
                <w:sz w:val="20"/>
                <w:szCs w:val="20"/>
              </w:rPr>
              <w:t>Baht</w:t>
            </w:r>
          </w:p>
        </w:tc>
        <w:tc>
          <w:tcPr>
            <w:tcW w:w="1560" w:type="dxa"/>
          </w:tcPr>
          <w:p w:rsidR="00534CE0" w:rsidRPr="00221FCC" w:rsidRDefault="00534CE0" w:rsidP="00626DB1">
            <w:pPr>
              <w:tabs>
                <w:tab w:val="left" w:pos="810"/>
                <w:tab w:val="left" w:pos="1350"/>
              </w:tabs>
              <w:jc w:val="center"/>
              <w:rPr>
                <w:rFonts w:hAnsi="Angsana New"/>
                <w:color w:val="000000"/>
                <w:position w:val="0"/>
                <w:sz w:val="20"/>
                <w:szCs w:val="20"/>
              </w:rPr>
            </w:pPr>
            <w:r w:rsidRPr="00221FCC">
              <w:rPr>
                <w:rFonts w:hAnsi="Angsana New"/>
                <w:color w:val="000000"/>
                <w:position w:val="0"/>
                <w:sz w:val="20"/>
                <w:szCs w:val="20"/>
              </w:rPr>
              <w:t>Baht</w:t>
            </w:r>
          </w:p>
        </w:tc>
        <w:tc>
          <w:tcPr>
            <w:tcW w:w="1277" w:type="dxa"/>
          </w:tcPr>
          <w:p w:rsidR="00534CE0" w:rsidRPr="00221FCC" w:rsidRDefault="00534CE0" w:rsidP="00626DB1">
            <w:pPr>
              <w:tabs>
                <w:tab w:val="left" w:pos="810"/>
                <w:tab w:val="left" w:pos="1350"/>
              </w:tabs>
              <w:jc w:val="center"/>
              <w:rPr>
                <w:rFonts w:hAnsi="Angsana New"/>
                <w:color w:val="000000"/>
                <w:position w:val="0"/>
                <w:sz w:val="20"/>
                <w:szCs w:val="20"/>
              </w:rPr>
            </w:pPr>
            <w:r w:rsidRPr="00221FCC">
              <w:rPr>
                <w:rFonts w:hAnsi="Angsana New"/>
                <w:color w:val="000000"/>
                <w:position w:val="0"/>
                <w:sz w:val="20"/>
                <w:szCs w:val="20"/>
              </w:rPr>
              <w:t>Baht</w:t>
            </w:r>
          </w:p>
        </w:tc>
        <w:tc>
          <w:tcPr>
            <w:tcW w:w="1418" w:type="dxa"/>
          </w:tcPr>
          <w:p w:rsidR="00534CE0" w:rsidRPr="00221FCC" w:rsidRDefault="001E69F3" w:rsidP="00626DB1">
            <w:pPr>
              <w:tabs>
                <w:tab w:val="left" w:pos="810"/>
                <w:tab w:val="left" w:pos="1350"/>
              </w:tabs>
              <w:jc w:val="center"/>
              <w:rPr>
                <w:rFonts w:hAnsi="Angsana New"/>
                <w:color w:val="000000"/>
                <w:position w:val="0"/>
                <w:sz w:val="20"/>
                <w:szCs w:val="20"/>
                <w:cs/>
              </w:rPr>
            </w:pPr>
            <w:r w:rsidRPr="00221FCC">
              <w:rPr>
                <w:rFonts w:hAnsi="Angsana New"/>
                <w:position w:val="0"/>
                <w:sz w:val="20"/>
                <w:szCs w:val="20"/>
              </w:rPr>
              <w:t>%</w:t>
            </w:r>
          </w:p>
        </w:tc>
      </w:tr>
      <w:tr w:rsidR="00534CE0" w:rsidRPr="00221FCC" w:rsidTr="002F453F">
        <w:tc>
          <w:tcPr>
            <w:tcW w:w="2966" w:type="dxa"/>
          </w:tcPr>
          <w:p w:rsidR="00534CE0" w:rsidRPr="00221FCC" w:rsidRDefault="00534CE0" w:rsidP="00626DB1">
            <w:pPr>
              <w:tabs>
                <w:tab w:val="left" w:pos="810"/>
                <w:tab w:val="left" w:pos="1350"/>
              </w:tabs>
              <w:jc w:val="thaiDistribute"/>
              <w:rPr>
                <w:rFonts w:hAnsi="Angsana New"/>
                <w:b/>
                <w:bCs/>
                <w:color w:val="000000"/>
                <w:position w:val="0"/>
                <w:sz w:val="20"/>
                <w:szCs w:val="20"/>
                <w:cs/>
              </w:rPr>
            </w:pPr>
            <w:r w:rsidRPr="00221FCC">
              <w:rPr>
                <w:rFonts w:hAnsi="Angsana New"/>
                <w:b/>
                <w:bCs/>
                <w:position w:val="0"/>
                <w:sz w:val="20"/>
                <w:szCs w:val="20"/>
              </w:rPr>
              <w:t>Financial assets</w:t>
            </w:r>
          </w:p>
        </w:tc>
        <w:tc>
          <w:tcPr>
            <w:tcW w:w="1564" w:type="dxa"/>
          </w:tcPr>
          <w:p w:rsidR="00534CE0" w:rsidRPr="00221FCC" w:rsidRDefault="00534CE0" w:rsidP="00967554">
            <w:pPr>
              <w:tabs>
                <w:tab w:val="left" w:pos="810"/>
                <w:tab w:val="left" w:pos="1350"/>
              </w:tabs>
              <w:jc w:val="center"/>
              <w:rPr>
                <w:rFonts w:hAnsi="Angsana New"/>
                <w:color w:val="000000"/>
                <w:position w:val="0"/>
                <w:sz w:val="20"/>
                <w:szCs w:val="20"/>
                <w:highlight w:val="red"/>
                <w:u w:val="single"/>
                <w:cs/>
              </w:rPr>
            </w:pPr>
          </w:p>
        </w:tc>
        <w:tc>
          <w:tcPr>
            <w:tcW w:w="1422" w:type="dxa"/>
          </w:tcPr>
          <w:p w:rsidR="00534CE0" w:rsidRPr="00221FCC" w:rsidRDefault="00534CE0" w:rsidP="00967554">
            <w:pPr>
              <w:tabs>
                <w:tab w:val="left" w:pos="810"/>
                <w:tab w:val="left" w:pos="1350"/>
              </w:tabs>
              <w:jc w:val="center"/>
              <w:rPr>
                <w:rFonts w:hAnsi="Angsana New"/>
                <w:color w:val="000000"/>
                <w:position w:val="0"/>
                <w:sz w:val="20"/>
                <w:szCs w:val="20"/>
                <w:highlight w:val="red"/>
                <w:u w:val="single"/>
                <w:cs/>
              </w:rPr>
            </w:pPr>
          </w:p>
        </w:tc>
        <w:tc>
          <w:tcPr>
            <w:tcW w:w="1560" w:type="dxa"/>
          </w:tcPr>
          <w:p w:rsidR="00534CE0" w:rsidRPr="00221FCC" w:rsidRDefault="00534CE0" w:rsidP="00967554">
            <w:pPr>
              <w:tabs>
                <w:tab w:val="left" w:pos="1350"/>
              </w:tabs>
              <w:jc w:val="center"/>
              <w:rPr>
                <w:rFonts w:hAnsi="Angsana New"/>
                <w:color w:val="000000"/>
                <w:position w:val="0"/>
                <w:sz w:val="20"/>
                <w:szCs w:val="20"/>
                <w:highlight w:val="red"/>
                <w:cs/>
              </w:rPr>
            </w:pPr>
          </w:p>
        </w:tc>
        <w:tc>
          <w:tcPr>
            <w:tcW w:w="1277" w:type="dxa"/>
          </w:tcPr>
          <w:p w:rsidR="00534CE0" w:rsidRPr="00221FCC" w:rsidRDefault="00534CE0" w:rsidP="00967554">
            <w:pPr>
              <w:tabs>
                <w:tab w:val="left" w:pos="810"/>
                <w:tab w:val="left" w:pos="1350"/>
              </w:tabs>
              <w:jc w:val="center"/>
              <w:rPr>
                <w:rFonts w:hAnsi="Angsana New"/>
                <w:color w:val="000000"/>
                <w:position w:val="0"/>
                <w:sz w:val="20"/>
                <w:szCs w:val="20"/>
                <w:highlight w:val="red"/>
                <w:cs/>
              </w:rPr>
            </w:pPr>
          </w:p>
        </w:tc>
        <w:tc>
          <w:tcPr>
            <w:tcW w:w="1418" w:type="dxa"/>
          </w:tcPr>
          <w:p w:rsidR="00534CE0" w:rsidRPr="00221FCC" w:rsidRDefault="00534CE0" w:rsidP="00967554">
            <w:pPr>
              <w:tabs>
                <w:tab w:val="left" w:pos="810"/>
                <w:tab w:val="left" w:pos="1350"/>
              </w:tabs>
              <w:jc w:val="center"/>
              <w:rPr>
                <w:rFonts w:hAnsi="Angsana New"/>
                <w:color w:val="000000"/>
                <w:position w:val="0"/>
                <w:sz w:val="20"/>
                <w:szCs w:val="20"/>
                <w:highlight w:val="red"/>
                <w:cs/>
              </w:rPr>
            </w:pPr>
          </w:p>
        </w:tc>
      </w:tr>
      <w:tr w:rsidR="00534CE0" w:rsidRPr="00221FCC" w:rsidTr="002F45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6" w:type="dxa"/>
            <w:tcBorders>
              <w:top w:val="nil"/>
              <w:left w:val="nil"/>
              <w:bottom w:val="nil"/>
              <w:right w:val="nil"/>
            </w:tcBorders>
          </w:tcPr>
          <w:p w:rsidR="00534CE0" w:rsidRPr="00221FCC" w:rsidRDefault="00534CE0" w:rsidP="00626DB1">
            <w:pPr>
              <w:tabs>
                <w:tab w:val="left" w:pos="810"/>
                <w:tab w:val="left" w:pos="1350"/>
              </w:tabs>
              <w:ind w:right="-249"/>
              <w:jc w:val="thaiDistribute"/>
              <w:rPr>
                <w:rFonts w:hAnsi="Angsana New"/>
                <w:color w:val="000000"/>
                <w:position w:val="0"/>
                <w:sz w:val="20"/>
                <w:szCs w:val="20"/>
                <w:cs/>
              </w:rPr>
            </w:pPr>
            <w:r w:rsidRPr="00221FCC">
              <w:rPr>
                <w:rFonts w:hAnsi="Angsana New"/>
                <w:position w:val="0"/>
                <w:sz w:val="20"/>
                <w:szCs w:val="20"/>
              </w:rPr>
              <w:t>Cash and cash equivalents</w:t>
            </w:r>
          </w:p>
        </w:tc>
        <w:tc>
          <w:tcPr>
            <w:tcW w:w="1564" w:type="dxa"/>
            <w:tcBorders>
              <w:top w:val="nil"/>
              <w:left w:val="nil"/>
              <w:bottom w:val="nil"/>
              <w:right w:val="nil"/>
            </w:tcBorders>
          </w:tcPr>
          <w:p w:rsidR="00534CE0" w:rsidRPr="00221FCC" w:rsidRDefault="00534CE0" w:rsidP="00967554">
            <w:pPr>
              <w:ind w:right="33"/>
              <w:jc w:val="right"/>
              <w:rPr>
                <w:rFonts w:hAnsi="Angsana New"/>
                <w:position w:val="0"/>
                <w:sz w:val="20"/>
                <w:szCs w:val="20"/>
              </w:rPr>
            </w:pPr>
            <w:r w:rsidRPr="00221FCC">
              <w:rPr>
                <w:rFonts w:hAnsi="Angsana New"/>
                <w:position w:val="0"/>
                <w:sz w:val="20"/>
                <w:szCs w:val="20"/>
              </w:rPr>
              <w:t>38,974,255.14</w:t>
            </w:r>
          </w:p>
        </w:tc>
        <w:tc>
          <w:tcPr>
            <w:tcW w:w="1422" w:type="dxa"/>
            <w:tcBorders>
              <w:top w:val="nil"/>
              <w:left w:val="nil"/>
              <w:bottom w:val="nil"/>
              <w:right w:val="nil"/>
            </w:tcBorders>
          </w:tcPr>
          <w:p w:rsidR="00534CE0" w:rsidRPr="00221FCC" w:rsidRDefault="00534CE0" w:rsidP="00967554">
            <w:pPr>
              <w:ind w:left="-107" w:right="-108"/>
              <w:jc w:val="center"/>
              <w:rPr>
                <w:rFonts w:hAnsi="Angsana New"/>
                <w:position w:val="0"/>
                <w:sz w:val="20"/>
                <w:szCs w:val="20"/>
                <w:cs/>
              </w:rPr>
            </w:pPr>
            <w:r w:rsidRPr="00221FCC">
              <w:rPr>
                <w:rFonts w:hAnsi="Angsana New"/>
                <w:position w:val="0"/>
                <w:sz w:val="20"/>
                <w:szCs w:val="20"/>
              </w:rPr>
              <w:t>-</w:t>
            </w:r>
          </w:p>
        </w:tc>
        <w:tc>
          <w:tcPr>
            <w:tcW w:w="1560" w:type="dxa"/>
            <w:tcBorders>
              <w:top w:val="nil"/>
              <w:left w:val="nil"/>
              <w:bottom w:val="nil"/>
              <w:right w:val="nil"/>
            </w:tcBorders>
          </w:tcPr>
          <w:p w:rsidR="00534CE0" w:rsidRPr="00221FCC" w:rsidRDefault="00534CE0" w:rsidP="00967554">
            <w:pPr>
              <w:ind w:right="33"/>
              <w:jc w:val="right"/>
              <w:rPr>
                <w:rFonts w:hAnsi="Angsana New"/>
                <w:position w:val="0"/>
                <w:sz w:val="20"/>
                <w:szCs w:val="20"/>
              </w:rPr>
            </w:pPr>
            <w:r w:rsidRPr="00221FCC">
              <w:rPr>
                <w:rFonts w:hAnsi="Angsana New"/>
                <w:position w:val="0"/>
                <w:sz w:val="20"/>
                <w:szCs w:val="20"/>
              </w:rPr>
              <w:t>8</w:t>
            </w:r>
            <w:r w:rsidRPr="00221FCC">
              <w:rPr>
                <w:rFonts w:hAnsi="Angsana New"/>
                <w:position w:val="0"/>
                <w:sz w:val="20"/>
                <w:szCs w:val="20"/>
                <w:cs/>
              </w:rPr>
              <w:t>,232</w:t>
            </w:r>
            <w:r w:rsidRPr="00221FCC">
              <w:rPr>
                <w:rFonts w:hAnsi="Angsana New"/>
                <w:position w:val="0"/>
                <w:sz w:val="20"/>
                <w:szCs w:val="20"/>
              </w:rPr>
              <w:t>,181.19</w:t>
            </w:r>
          </w:p>
        </w:tc>
        <w:tc>
          <w:tcPr>
            <w:tcW w:w="1277" w:type="dxa"/>
            <w:tcBorders>
              <w:top w:val="nil"/>
              <w:left w:val="nil"/>
              <w:bottom w:val="nil"/>
              <w:right w:val="nil"/>
            </w:tcBorders>
          </w:tcPr>
          <w:p w:rsidR="00534CE0" w:rsidRPr="00221FCC" w:rsidRDefault="00534CE0" w:rsidP="00967554">
            <w:pPr>
              <w:ind w:right="33"/>
              <w:jc w:val="right"/>
              <w:rPr>
                <w:rFonts w:hAnsi="Angsana New"/>
                <w:position w:val="0"/>
                <w:sz w:val="20"/>
                <w:szCs w:val="20"/>
              </w:rPr>
            </w:pPr>
            <w:r w:rsidRPr="00221FCC">
              <w:rPr>
                <w:rFonts w:hAnsi="Angsana New"/>
                <w:position w:val="0"/>
                <w:sz w:val="20"/>
                <w:szCs w:val="20"/>
              </w:rPr>
              <w:t>47,206,436.33</w:t>
            </w:r>
          </w:p>
        </w:tc>
        <w:tc>
          <w:tcPr>
            <w:tcW w:w="1418" w:type="dxa"/>
            <w:tcBorders>
              <w:top w:val="nil"/>
              <w:left w:val="nil"/>
              <w:bottom w:val="nil"/>
              <w:right w:val="nil"/>
            </w:tcBorders>
          </w:tcPr>
          <w:p w:rsidR="00534CE0" w:rsidRPr="00221FCC" w:rsidRDefault="00534CE0" w:rsidP="00967554">
            <w:pPr>
              <w:tabs>
                <w:tab w:val="left" w:pos="404"/>
                <w:tab w:val="left" w:pos="546"/>
                <w:tab w:val="left" w:pos="773"/>
                <w:tab w:val="left" w:pos="1284"/>
                <w:tab w:val="left" w:pos="1469"/>
              </w:tabs>
              <w:ind w:right="72"/>
              <w:jc w:val="center"/>
              <w:rPr>
                <w:rFonts w:hAnsi="Angsana New"/>
                <w:position w:val="0"/>
                <w:sz w:val="20"/>
                <w:szCs w:val="20"/>
              </w:rPr>
            </w:pPr>
            <w:r w:rsidRPr="00221FCC">
              <w:rPr>
                <w:rFonts w:hAnsi="Angsana New"/>
                <w:position w:val="0"/>
                <w:sz w:val="20"/>
                <w:szCs w:val="20"/>
              </w:rPr>
              <w:t>0.125 –</w:t>
            </w:r>
            <w:r w:rsidRPr="00221FCC">
              <w:rPr>
                <w:rFonts w:hAnsi="Angsana New"/>
                <w:position w:val="0"/>
                <w:sz w:val="20"/>
                <w:szCs w:val="20"/>
                <w:cs/>
              </w:rPr>
              <w:t xml:space="preserve"> 0.85</w:t>
            </w:r>
          </w:p>
        </w:tc>
      </w:tr>
      <w:tr w:rsidR="00534CE0" w:rsidRPr="00221FCC" w:rsidTr="002F45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6" w:type="dxa"/>
            <w:tcBorders>
              <w:top w:val="nil"/>
              <w:left w:val="nil"/>
              <w:bottom w:val="nil"/>
              <w:right w:val="nil"/>
            </w:tcBorders>
          </w:tcPr>
          <w:p w:rsidR="00534CE0" w:rsidRPr="00221FCC" w:rsidRDefault="00534CE0" w:rsidP="00626DB1">
            <w:pPr>
              <w:tabs>
                <w:tab w:val="left" w:pos="810"/>
                <w:tab w:val="left" w:pos="1350"/>
              </w:tabs>
              <w:jc w:val="thaiDistribute"/>
              <w:rPr>
                <w:rFonts w:hAnsi="Angsana New"/>
                <w:b/>
                <w:bCs/>
                <w:color w:val="000000"/>
                <w:position w:val="0"/>
                <w:sz w:val="20"/>
                <w:szCs w:val="20"/>
                <w:cs/>
              </w:rPr>
            </w:pPr>
            <w:r w:rsidRPr="00221FCC">
              <w:rPr>
                <w:rFonts w:hAnsi="Angsana New"/>
                <w:b/>
                <w:bCs/>
                <w:position w:val="0"/>
                <w:sz w:val="20"/>
                <w:szCs w:val="20"/>
              </w:rPr>
              <w:t>Financial liabilities</w:t>
            </w:r>
          </w:p>
        </w:tc>
        <w:tc>
          <w:tcPr>
            <w:tcW w:w="1564" w:type="dxa"/>
            <w:tcBorders>
              <w:top w:val="nil"/>
              <w:left w:val="nil"/>
              <w:bottom w:val="nil"/>
              <w:right w:val="nil"/>
            </w:tcBorders>
          </w:tcPr>
          <w:p w:rsidR="00534CE0" w:rsidRPr="00221FCC" w:rsidRDefault="00534CE0" w:rsidP="00967554">
            <w:pPr>
              <w:ind w:right="33"/>
              <w:rPr>
                <w:rFonts w:hAnsi="Angsana New"/>
                <w:position w:val="0"/>
                <w:sz w:val="20"/>
                <w:szCs w:val="20"/>
              </w:rPr>
            </w:pPr>
          </w:p>
        </w:tc>
        <w:tc>
          <w:tcPr>
            <w:tcW w:w="1422" w:type="dxa"/>
            <w:tcBorders>
              <w:top w:val="nil"/>
              <w:left w:val="nil"/>
              <w:bottom w:val="nil"/>
              <w:right w:val="nil"/>
            </w:tcBorders>
          </w:tcPr>
          <w:p w:rsidR="00534CE0" w:rsidRPr="00221FCC" w:rsidRDefault="00534CE0" w:rsidP="00967554">
            <w:pPr>
              <w:ind w:left="-107" w:right="-108"/>
              <w:jc w:val="center"/>
              <w:rPr>
                <w:rFonts w:hAnsi="Angsana New"/>
                <w:position w:val="0"/>
                <w:sz w:val="20"/>
                <w:szCs w:val="20"/>
              </w:rPr>
            </w:pPr>
          </w:p>
        </w:tc>
        <w:tc>
          <w:tcPr>
            <w:tcW w:w="1560" w:type="dxa"/>
            <w:tcBorders>
              <w:top w:val="nil"/>
              <w:left w:val="nil"/>
              <w:bottom w:val="nil"/>
              <w:right w:val="nil"/>
            </w:tcBorders>
          </w:tcPr>
          <w:p w:rsidR="00534CE0" w:rsidRPr="00221FCC" w:rsidRDefault="00534CE0" w:rsidP="00967554">
            <w:pPr>
              <w:ind w:left="-107" w:right="-108"/>
              <w:jc w:val="center"/>
              <w:rPr>
                <w:rFonts w:hAnsi="Angsana New"/>
                <w:position w:val="0"/>
                <w:sz w:val="20"/>
                <w:szCs w:val="20"/>
              </w:rPr>
            </w:pPr>
          </w:p>
        </w:tc>
        <w:tc>
          <w:tcPr>
            <w:tcW w:w="1277" w:type="dxa"/>
            <w:tcBorders>
              <w:top w:val="nil"/>
              <w:left w:val="nil"/>
              <w:bottom w:val="nil"/>
              <w:right w:val="nil"/>
            </w:tcBorders>
          </w:tcPr>
          <w:p w:rsidR="00534CE0" w:rsidRPr="00221FCC" w:rsidRDefault="00534CE0" w:rsidP="00967554">
            <w:pPr>
              <w:ind w:right="33"/>
              <w:rPr>
                <w:rFonts w:hAnsi="Angsana New"/>
                <w:position w:val="0"/>
                <w:sz w:val="20"/>
                <w:szCs w:val="20"/>
              </w:rPr>
            </w:pPr>
          </w:p>
        </w:tc>
        <w:tc>
          <w:tcPr>
            <w:tcW w:w="1418" w:type="dxa"/>
            <w:tcBorders>
              <w:top w:val="nil"/>
              <w:left w:val="nil"/>
              <w:bottom w:val="nil"/>
              <w:right w:val="nil"/>
            </w:tcBorders>
          </w:tcPr>
          <w:p w:rsidR="00534CE0" w:rsidRPr="00221FCC" w:rsidRDefault="00534CE0" w:rsidP="00967554">
            <w:pPr>
              <w:tabs>
                <w:tab w:val="left" w:pos="404"/>
                <w:tab w:val="left" w:pos="546"/>
                <w:tab w:val="left" w:pos="773"/>
                <w:tab w:val="left" w:pos="1284"/>
                <w:tab w:val="left" w:pos="1469"/>
              </w:tabs>
              <w:ind w:right="72"/>
              <w:jc w:val="center"/>
              <w:rPr>
                <w:rFonts w:hAnsi="Angsana New"/>
                <w:position w:val="0"/>
                <w:sz w:val="20"/>
                <w:szCs w:val="20"/>
              </w:rPr>
            </w:pPr>
          </w:p>
        </w:tc>
      </w:tr>
      <w:tr w:rsidR="00534CE0" w:rsidRPr="00221FCC" w:rsidTr="002F45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6" w:type="dxa"/>
            <w:tcBorders>
              <w:top w:val="nil"/>
              <w:left w:val="nil"/>
              <w:bottom w:val="nil"/>
              <w:right w:val="nil"/>
            </w:tcBorders>
          </w:tcPr>
          <w:p w:rsidR="00534CE0" w:rsidRPr="00221FCC" w:rsidRDefault="00534CE0" w:rsidP="00626DB1">
            <w:pPr>
              <w:tabs>
                <w:tab w:val="left" w:pos="810"/>
                <w:tab w:val="left" w:pos="1350"/>
              </w:tabs>
              <w:jc w:val="thaiDistribute"/>
              <w:rPr>
                <w:rFonts w:hAnsi="Angsana New"/>
                <w:color w:val="000000"/>
                <w:position w:val="0"/>
                <w:sz w:val="20"/>
                <w:szCs w:val="20"/>
                <w:cs/>
              </w:rPr>
            </w:pPr>
            <w:r w:rsidRPr="00221FCC">
              <w:rPr>
                <w:rFonts w:hAnsi="Angsana New"/>
                <w:color w:val="000000"/>
                <w:position w:val="0"/>
                <w:sz w:val="20"/>
                <w:szCs w:val="20"/>
              </w:rPr>
              <w:t>Short-term borrowings from financial institutions</w:t>
            </w:r>
          </w:p>
        </w:tc>
        <w:tc>
          <w:tcPr>
            <w:tcW w:w="1564" w:type="dxa"/>
            <w:tcBorders>
              <w:top w:val="nil"/>
              <w:left w:val="nil"/>
              <w:bottom w:val="nil"/>
              <w:right w:val="nil"/>
            </w:tcBorders>
          </w:tcPr>
          <w:p w:rsidR="00534CE0" w:rsidRPr="00221FCC" w:rsidRDefault="00534CE0" w:rsidP="00967554">
            <w:pPr>
              <w:ind w:left="-107" w:right="-108"/>
              <w:jc w:val="center"/>
              <w:rPr>
                <w:rFonts w:hAnsi="Angsana New"/>
                <w:position w:val="0"/>
                <w:sz w:val="20"/>
                <w:szCs w:val="20"/>
                <w:cs/>
              </w:rPr>
            </w:pPr>
            <w:r w:rsidRPr="00221FCC">
              <w:rPr>
                <w:rFonts w:hAnsi="Angsana New"/>
                <w:position w:val="0"/>
                <w:sz w:val="20"/>
                <w:szCs w:val="20"/>
              </w:rPr>
              <w:t>-</w:t>
            </w:r>
          </w:p>
        </w:tc>
        <w:tc>
          <w:tcPr>
            <w:tcW w:w="1422" w:type="dxa"/>
            <w:tcBorders>
              <w:top w:val="nil"/>
              <w:left w:val="nil"/>
              <w:bottom w:val="nil"/>
              <w:right w:val="nil"/>
            </w:tcBorders>
          </w:tcPr>
          <w:p w:rsidR="00534CE0" w:rsidRPr="00221FCC" w:rsidRDefault="00534CE0" w:rsidP="00967554">
            <w:pPr>
              <w:ind w:right="33"/>
              <w:jc w:val="right"/>
              <w:rPr>
                <w:rFonts w:hAnsi="Angsana New"/>
                <w:position w:val="0"/>
                <w:sz w:val="20"/>
                <w:szCs w:val="20"/>
              </w:rPr>
            </w:pPr>
            <w:r w:rsidRPr="00221FCC">
              <w:rPr>
                <w:rFonts w:hAnsi="Angsana New"/>
                <w:position w:val="0"/>
                <w:sz w:val="20"/>
                <w:szCs w:val="20"/>
              </w:rPr>
              <w:t>42,000,000.00</w:t>
            </w:r>
          </w:p>
        </w:tc>
        <w:tc>
          <w:tcPr>
            <w:tcW w:w="1560" w:type="dxa"/>
            <w:tcBorders>
              <w:top w:val="nil"/>
              <w:left w:val="nil"/>
              <w:bottom w:val="nil"/>
              <w:right w:val="nil"/>
            </w:tcBorders>
          </w:tcPr>
          <w:p w:rsidR="00534CE0" w:rsidRPr="00221FCC" w:rsidRDefault="00534CE0" w:rsidP="00967554">
            <w:pPr>
              <w:ind w:left="-107" w:right="-108"/>
              <w:jc w:val="center"/>
              <w:rPr>
                <w:rFonts w:hAnsi="Angsana New"/>
                <w:position w:val="0"/>
                <w:sz w:val="20"/>
                <w:szCs w:val="20"/>
              </w:rPr>
            </w:pPr>
            <w:r w:rsidRPr="00221FCC">
              <w:rPr>
                <w:rFonts w:hAnsi="Angsana New"/>
                <w:position w:val="0"/>
                <w:sz w:val="20"/>
                <w:szCs w:val="20"/>
              </w:rPr>
              <w:t>-</w:t>
            </w:r>
          </w:p>
        </w:tc>
        <w:tc>
          <w:tcPr>
            <w:tcW w:w="1277" w:type="dxa"/>
            <w:tcBorders>
              <w:top w:val="nil"/>
              <w:left w:val="nil"/>
              <w:bottom w:val="nil"/>
              <w:right w:val="nil"/>
            </w:tcBorders>
          </w:tcPr>
          <w:p w:rsidR="00534CE0" w:rsidRPr="00221FCC" w:rsidRDefault="00534CE0" w:rsidP="00967554">
            <w:pPr>
              <w:ind w:right="33"/>
              <w:jc w:val="right"/>
              <w:rPr>
                <w:rFonts w:hAnsi="Angsana New"/>
                <w:position w:val="0"/>
                <w:sz w:val="20"/>
                <w:szCs w:val="20"/>
              </w:rPr>
            </w:pPr>
            <w:r w:rsidRPr="00221FCC">
              <w:rPr>
                <w:rFonts w:hAnsi="Angsana New"/>
                <w:position w:val="0"/>
                <w:sz w:val="20"/>
                <w:szCs w:val="20"/>
              </w:rPr>
              <w:t>42,000,000.00</w:t>
            </w:r>
          </w:p>
        </w:tc>
        <w:tc>
          <w:tcPr>
            <w:tcW w:w="1418" w:type="dxa"/>
            <w:tcBorders>
              <w:top w:val="nil"/>
              <w:left w:val="nil"/>
              <w:bottom w:val="nil"/>
              <w:right w:val="nil"/>
            </w:tcBorders>
          </w:tcPr>
          <w:p w:rsidR="00534CE0" w:rsidRPr="00221FCC" w:rsidRDefault="00534CE0" w:rsidP="00967554">
            <w:pPr>
              <w:tabs>
                <w:tab w:val="left" w:pos="404"/>
                <w:tab w:val="left" w:pos="546"/>
                <w:tab w:val="left" w:pos="773"/>
                <w:tab w:val="left" w:pos="1284"/>
                <w:tab w:val="left" w:pos="1469"/>
              </w:tabs>
              <w:ind w:right="72"/>
              <w:jc w:val="center"/>
              <w:rPr>
                <w:rFonts w:hAnsi="Angsana New"/>
                <w:position w:val="0"/>
                <w:sz w:val="20"/>
                <w:szCs w:val="20"/>
              </w:rPr>
            </w:pPr>
            <w:r w:rsidRPr="00221FCC">
              <w:rPr>
                <w:rFonts w:hAnsi="Angsana New"/>
                <w:position w:val="0"/>
                <w:sz w:val="20"/>
                <w:szCs w:val="20"/>
              </w:rPr>
              <w:t>1.97 –</w:t>
            </w:r>
            <w:r w:rsidRPr="00221FCC">
              <w:rPr>
                <w:rFonts w:hAnsi="Angsana New"/>
                <w:position w:val="0"/>
                <w:sz w:val="20"/>
                <w:szCs w:val="20"/>
                <w:cs/>
              </w:rPr>
              <w:t xml:space="preserve"> 1.98</w:t>
            </w:r>
          </w:p>
        </w:tc>
      </w:tr>
      <w:tr w:rsidR="00534CE0" w:rsidRPr="00221FCC" w:rsidTr="002F45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6" w:type="dxa"/>
            <w:tcBorders>
              <w:top w:val="nil"/>
              <w:left w:val="nil"/>
              <w:bottom w:val="nil"/>
              <w:right w:val="nil"/>
            </w:tcBorders>
          </w:tcPr>
          <w:p w:rsidR="00534CE0" w:rsidRPr="00221FCC" w:rsidRDefault="00534CE0" w:rsidP="00626DB1">
            <w:pPr>
              <w:tabs>
                <w:tab w:val="left" w:pos="810"/>
                <w:tab w:val="left" w:pos="1350"/>
              </w:tabs>
              <w:jc w:val="thaiDistribute"/>
              <w:rPr>
                <w:rFonts w:hAnsi="Angsana New"/>
                <w:color w:val="000000"/>
                <w:position w:val="0"/>
                <w:sz w:val="20"/>
                <w:szCs w:val="20"/>
              </w:rPr>
            </w:pPr>
            <w:r w:rsidRPr="00221FCC">
              <w:rPr>
                <w:rFonts w:hAnsi="Angsana New"/>
                <w:color w:val="000000"/>
                <w:position w:val="0"/>
                <w:sz w:val="20"/>
                <w:szCs w:val="20"/>
              </w:rPr>
              <w:t>Long-term borrowings</w:t>
            </w:r>
          </w:p>
        </w:tc>
        <w:tc>
          <w:tcPr>
            <w:tcW w:w="1564" w:type="dxa"/>
            <w:tcBorders>
              <w:top w:val="nil"/>
              <w:left w:val="nil"/>
              <w:bottom w:val="nil"/>
              <w:right w:val="nil"/>
            </w:tcBorders>
          </w:tcPr>
          <w:p w:rsidR="00534CE0" w:rsidRPr="00221FCC" w:rsidRDefault="00534CE0" w:rsidP="00967554">
            <w:pPr>
              <w:ind w:left="-107" w:right="-108"/>
              <w:jc w:val="center"/>
              <w:rPr>
                <w:rFonts w:hAnsi="Angsana New"/>
                <w:position w:val="0"/>
                <w:sz w:val="20"/>
                <w:szCs w:val="20"/>
                <w:cs/>
              </w:rPr>
            </w:pPr>
            <w:r w:rsidRPr="00221FCC">
              <w:rPr>
                <w:rFonts w:hAnsi="Angsana New"/>
                <w:position w:val="0"/>
                <w:sz w:val="20"/>
                <w:szCs w:val="20"/>
              </w:rPr>
              <w:t>-</w:t>
            </w:r>
          </w:p>
        </w:tc>
        <w:tc>
          <w:tcPr>
            <w:tcW w:w="1422" w:type="dxa"/>
            <w:tcBorders>
              <w:top w:val="nil"/>
              <w:left w:val="nil"/>
              <w:bottom w:val="nil"/>
              <w:right w:val="nil"/>
            </w:tcBorders>
          </w:tcPr>
          <w:p w:rsidR="00534CE0" w:rsidRPr="00221FCC" w:rsidRDefault="00534CE0" w:rsidP="00967554">
            <w:pPr>
              <w:ind w:right="33"/>
              <w:jc w:val="right"/>
              <w:rPr>
                <w:rFonts w:hAnsi="Angsana New"/>
                <w:position w:val="0"/>
                <w:sz w:val="20"/>
                <w:szCs w:val="20"/>
              </w:rPr>
            </w:pPr>
            <w:r w:rsidRPr="00221FCC">
              <w:rPr>
                <w:rFonts w:hAnsi="Angsana New"/>
                <w:position w:val="0"/>
                <w:sz w:val="20"/>
                <w:szCs w:val="20"/>
              </w:rPr>
              <w:t>145,341,000.00</w:t>
            </w:r>
          </w:p>
        </w:tc>
        <w:tc>
          <w:tcPr>
            <w:tcW w:w="1560" w:type="dxa"/>
            <w:tcBorders>
              <w:top w:val="nil"/>
              <w:left w:val="nil"/>
              <w:bottom w:val="nil"/>
              <w:right w:val="nil"/>
            </w:tcBorders>
          </w:tcPr>
          <w:p w:rsidR="00534CE0" w:rsidRPr="00221FCC" w:rsidRDefault="00534CE0" w:rsidP="00967554">
            <w:pPr>
              <w:ind w:left="-107" w:right="-108"/>
              <w:jc w:val="center"/>
              <w:rPr>
                <w:rFonts w:hAnsi="Angsana New"/>
                <w:position w:val="0"/>
                <w:sz w:val="20"/>
                <w:szCs w:val="20"/>
              </w:rPr>
            </w:pPr>
            <w:r w:rsidRPr="00221FCC">
              <w:rPr>
                <w:rFonts w:hAnsi="Angsana New"/>
                <w:position w:val="0"/>
                <w:sz w:val="20"/>
                <w:szCs w:val="20"/>
              </w:rPr>
              <w:t>-</w:t>
            </w:r>
          </w:p>
        </w:tc>
        <w:tc>
          <w:tcPr>
            <w:tcW w:w="1277" w:type="dxa"/>
            <w:tcBorders>
              <w:top w:val="nil"/>
              <w:left w:val="nil"/>
              <w:bottom w:val="nil"/>
              <w:right w:val="nil"/>
            </w:tcBorders>
          </w:tcPr>
          <w:p w:rsidR="00534CE0" w:rsidRPr="00221FCC" w:rsidRDefault="00534CE0" w:rsidP="00967554">
            <w:pPr>
              <w:ind w:right="33"/>
              <w:jc w:val="right"/>
              <w:rPr>
                <w:rFonts w:hAnsi="Angsana New"/>
                <w:position w:val="0"/>
                <w:sz w:val="20"/>
                <w:szCs w:val="20"/>
              </w:rPr>
            </w:pPr>
            <w:r w:rsidRPr="00221FCC">
              <w:rPr>
                <w:rFonts w:hAnsi="Angsana New"/>
                <w:position w:val="0"/>
                <w:sz w:val="20"/>
                <w:szCs w:val="20"/>
              </w:rPr>
              <w:t>145,341,000.00</w:t>
            </w:r>
          </w:p>
        </w:tc>
        <w:tc>
          <w:tcPr>
            <w:tcW w:w="1418" w:type="dxa"/>
            <w:tcBorders>
              <w:top w:val="nil"/>
              <w:left w:val="nil"/>
              <w:bottom w:val="nil"/>
              <w:right w:val="nil"/>
            </w:tcBorders>
          </w:tcPr>
          <w:p w:rsidR="00534CE0" w:rsidRPr="00221FCC" w:rsidRDefault="00534CE0" w:rsidP="00967554">
            <w:pPr>
              <w:tabs>
                <w:tab w:val="left" w:pos="404"/>
                <w:tab w:val="left" w:pos="546"/>
                <w:tab w:val="left" w:pos="773"/>
                <w:tab w:val="left" w:pos="1284"/>
                <w:tab w:val="left" w:pos="1469"/>
              </w:tabs>
              <w:ind w:right="72"/>
              <w:jc w:val="center"/>
              <w:rPr>
                <w:rFonts w:hAnsi="Angsana New"/>
                <w:position w:val="0"/>
                <w:sz w:val="20"/>
                <w:szCs w:val="20"/>
              </w:rPr>
            </w:pPr>
            <w:r w:rsidRPr="00221FCC">
              <w:rPr>
                <w:rFonts w:hAnsi="Angsana New"/>
                <w:position w:val="0"/>
                <w:sz w:val="20"/>
                <w:szCs w:val="20"/>
              </w:rPr>
              <w:t>2.86</w:t>
            </w:r>
          </w:p>
        </w:tc>
      </w:tr>
      <w:tr w:rsidR="00534CE0" w:rsidRPr="00221FCC" w:rsidTr="002F45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6" w:type="dxa"/>
            <w:tcBorders>
              <w:top w:val="nil"/>
              <w:left w:val="nil"/>
              <w:bottom w:val="nil"/>
              <w:right w:val="nil"/>
            </w:tcBorders>
          </w:tcPr>
          <w:p w:rsidR="00534CE0" w:rsidRPr="00221FCC" w:rsidRDefault="00534CE0" w:rsidP="00626DB1">
            <w:pPr>
              <w:tabs>
                <w:tab w:val="left" w:pos="810"/>
                <w:tab w:val="left" w:pos="1350"/>
              </w:tabs>
              <w:jc w:val="thaiDistribute"/>
              <w:rPr>
                <w:rFonts w:hAnsi="Angsana New"/>
                <w:color w:val="000000"/>
                <w:position w:val="0"/>
                <w:sz w:val="20"/>
                <w:szCs w:val="20"/>
                <w:cs/>
              </w:rPr>
            </w:pPr>
            <w:r w:rsidRPr="00221FCC">
              <w:rPr>
                <w:rFonts w:hAnsi="Angsana New"/>
                <w:color w:val="000000"/>
                <w:position w:val="0"/>
                <w:sz w:val="20"/>
                <w:szCs w:val="20"/>
              </w:rPr>
              <w:t>Liabilities under finance lease agreements</w:t>
            </w:r>
          </w:p>
        </w:tc>
        <w:tc>
          <w:tcPr>
            <w:tcW w:w="1564" w:type="dxa"/>
            <w:tcBorders>
              <w:top w:val="nil"/>
              <w:left w:val="nil"/>
              <w:bottom w:val="nil"/>
              <w:right w:val="nil"/>
            </w:tcBorders>
          </w:tcPr>
          <w:p w:rsidR="00534CE0" w:rsidRPr="00221FCC" w:rsidRDefault="00534CE0" w:rsidP="00967554">
            <w:pPr>
              <w:ind w:left="-107" w:right="-108"/>
              <w:jc w:val="center"/>
              <w:rPr>
                <w:rFonts w:hAnsi="Angsana New"/>
                <w:position w:val="0"/>
                <w:sz w:val="20"/>
                <w:szCs w:val="20"/>
                <w:cs/>
              </w:rPr>
            </w:pPr>
            <w:r w:rsidRPr="00221FCC">
              <w:rPr>
                <w:rFonts w:hAnsi="Angsana New"/>
                <w:position w:val="0"/>
                <w:sz w:val="20"/>
                <w:szCs w:val="20"/>
              </w:rPr>
              <w:t>-</w:t>
            </w:r>
          </w:p>
        </w:tc>
        <w:tc>
          <w:tcPr>
            <w:tcW w:w="1422" w:type="dxa"/>
            <w:tcBorders>
              <w:top w:val="nil"/>
              <w:left w:val="nil"/>
              <w:bottom w:val="nil"/>
              <w:right w:val="nil"/>
            </w:tcBorders>
          </w:tcPr>
          <w:p w:rsidR="00534CE0" w:rsidRPr="00221FCC" w:rsidRDefault="00534CE0" w:rsidP="00967554">
            <w:pPr>
              <w:ind w:right="33"/>
              <w:jc w:val="right"/>
              <w:rPr>
                <w:rFonts w:hAnsi="Angsana New"/>
                <w:position w:val="0"/>
                <w:sz w:val="20"/>
                <w:szCs w:val="20"/>
              </w:rPr>
            </w:pPr>
            <w:r w:rsidRPr="00221FCC">
              <w:rPr>
                <w:rFonts w:hAnsi="Angsana New"/>
                <w:position w:val="0"/>
                <w:sz w:val="20"/>
                <w:szCs w:val="20"/>
              </w:rPr>
              <w:t>3,184,942.68</w:t>
            </w:r>
          </w:p>
        </w:tc>
        <w:tc>
          <w:tcPr>
            <w:tcW w:w="1560" w:type="dxa"/>
            <w:tcBorders>
              <w:top w:val="nil"/>
              <w:left w:val="nil"/>
              <w:bottom w:val="nil"/>
              <w:right w:val="nil"/>
            </w:tcBorders>
          </w:tcPr>
          <w:p w:rsidR="00534CE0" w:rsidRPr="00221FCC" w:rsidRDefault="00534CE0" w:rsidP="00967554">
            <w:pPr>
              <w:ind w:left="-107" w:right="-108"/>
              <w:jc w:val="center"/>
              <w:rPr>
                <w:rFonts w:hAnsi="Angsana New"/>
                <w:position w:val="0"/>
                <w:sz w:val="20"/>
                <w:szCs w:val="20"/>
              </w:rPr>
            </w:pPr>
            <w:r w:rsidRPr="00221FCC">
              <w:rPr>
                <w:rFonts w:hAnsi="Angsana New"/>
                <w:position w:val="0"/>
                <w:sz w:val="20"/>
                <w:szCs w:val="20"/>
              </w:rPr>
              <w:t>-</w:t>
            </w:r>
          </w:p>
        </w:tc>
        <w:tc>
          <w:tcPr>
            <w:tcW w:w="1277" w:type="dxa"/>
            <w:tcBorders>
              <w:top w:val="nil"/>
              <w:left w:val="nil"/>
              <w:bottom w:val="nil"/>
              <w:right w:val="nil"/>
            </w:tcBorders>
          </w:tcPr>
          <w:p w:rsidR="00534CE0" w:rsidRPr="00221FCC" w:rsidRDefault="00534CE0" w:rsidP="00967554">
            <w:pPr>
              <w:ind w:right="33"/>
              <w:jc w:val="right"/>
              <w:rPr>
                <w:rFonts w:hAnsi="Angsana New"/>
                <w:position w:val="0"/>
                <w:sz w:val="20"/>
                <w:szCs w:val="20"/>
              </w:rPr>
            </w:pPr>
            <w:r w:rsidRPr="00221FCC">
              <w:rPr>
                <w:rFonts w:hAnsi="Angsana New"/>
                <w:position w:val="0"/>
                <w:sz w:val="20"/>
                <w:szCs w:val="20"/>
              </w:rPr>
              <w:t>3,184,942.68</w:t>
            </w:r>
          </w:p>
        </w:tc>
        <w:tc>
          <w:tcPr>
            <w:tcW w:w="1418" w:type="dxa"/>
            <w:tcBorders>
              <w:top w:val="nil"/>
              <w:left w:val="nil"/>
              <w:bottom w:val="nil"/>
              <w:right w:val="nil"/>
            </w:tcBorders>
          </w:tcPr>
          <w:p w:rsidR="00534CE0" w:rsidRPr="00221FCC" w:rsidRDefault="00534CE0" w:rsidP="00967554">
            <w:pPr>
              <w:tabs>
                <w:tab w:val="left" w:pos="404"/>
                <w:tab w:val="left" w:pos="546"/>
                <w:tab w:val="left" w:pos="773"/>
                <w:tab w:val="left" w:pos="1284"/>
                <w:tab w:val="left" w:pos="1469"/>
              </w:tabs>
              <w:ind w:right="72"/>
              <w:jc w:val="center"/>
              <w:rPr>
                <w:rFonts w:hAnsi="Angsana New"/>
                <w:position w:val="0"/>
                <w:sz w:val="20"/>
                <w:szCs w:val="20"/>
              </w:rPr>
            </w:pPr>
            <w:r w:rsidRPr="00221FCC">
              <w:rPr>
                <w:rFonts w:hAnsi="Angsana New"/>
                <w:position w:val="0"/>
                <w:sz w:val="20"/>
                <w:szCs w:val="20"/>
              </w:rPr>
              <w:t>0.32 –</w:t>
            </w:r>
            <w:r w:rsidRPr="00221FCC">
              <w:rPr>
                <w:rFonts w:hAnsi="Angsana New"/>
                <w:position w:val="0"/>
                <w:sz w:val="20"/>
                <w:szCs w:val="20"/>
                <w:cs/>
              </w:rPr>
              <w:t xml:space="preserve"> 0.391</w:t>
            </w:r>
          </w:p>
        </w:tc>
      </w:tr>
      <w:tr w:rsidR="00967554" w:rsidRPr="00221FCC" w:rsidTr="002F453F">
        <w:tc>
          <w:tcPr>
            <w:tcW w:w="2966" w:type="dxa"/>
          </w:tcPr>
          <w:p w:rsidR="00967554" w:rsidRPr="00221FCC" w:rsidRDefault="00967554" w:rsidP="00967554">
            <w:pPr>
              <w:tabs>
                <w:tab w:val="left" w:pos="810"/>
                <w:tab w:val="left" w:pos="1350"/>
              </w:tabs>
              <w:jc w:val="thaiDistribute"/>
              <w:rPr>
                <w:rFonts w:hAnsi="Angsana New"/>
                <w:color w:val="000000"/>
                <w:position w:val="0"/>
                <w:sz w:val="20"/>
                <w:szCs w:val="20"/>
              </w:rPr>
            </w:pPr>
          </w:p>
        </w:tc>
        <w:tc>
          <w:tcPr>
            <w:tcW w:w="7241" w:type="dxa"/>
            <w:gridSpan w:val="5"/>
          </w:tcPr>
          <w:p w:rsidR="00967554" w:rsidRPr="00221FCC" w:rsidRDefault="00534CE0" w:rsidP="00967554">
            <w:pPr>
              <w:tabs>
                <w:tab w:val="left" w:pos="810"/>
                <w:tab w:val="left" w:pos="1350"/>
              </w:tabs>
              <w:jc w:val="center"/>
              <w:rPr>
                <w:rFonts w:hAnsi="Angsana New"/>
                <w:color w:val="000000"/>
                <w:position w:val="0"/>
                <w:sz w:val="20"/>
                <w:szCs w:val="20"/>
                <w:cs/>
              </w:rPr>
            </w:pPr>
            <w:r w:rsidRPr="00221FCC">
              <w:rPr>
                <w:rFonts w:eastAsia="Angsana New" w:hAnsi="Angsana New"/>
                <w:position w:val="0"/>
                <w:sz w:val="20"/>
                <w:szCs w:val="20"/>
              </w:rPr>
              <w:t>Separate Financial Statements</w:t>
            </w:r>
          </w:p>
        </w:tc>
      </w:tr>
      <w:tr w:rsidR="00967554" w:rsidRPr="00221FCC" w:rsidTr="002F453F">
        <w:tc>
          <w:tcPr>
            <w:tcW w:w="2966" w:type="dxa"/>
          </w:tcPr>
          <w:p w:rsidR="00967554" w:rsidRPr="00221FCC" w:rsidRDefault="00967554" w:rsidP="00967554">
            <w:pPr>
              <w:tabs>
                <w:tab w:val="left" w:pos="810"/>
                <w:tab w:val="left" w:pos="1350"/>
              </w:tabs>
              <w:jc w:val="thaiDistribute"/>
              <w:rPr>
                <w:rFonts w:hAnsi="Angsana New"/>
                <w:color w:val="000000"/>
                <w:position w:val="0"/>
                <w:sz w:val="20"/>
                <w:szCs w:val="20"/>
              </w:rPr>
            </w:pPr>
          </w:p>
        </w:tc>
        <w:tc>
          <w:tcPr>
            <w:tcW w:w="7241" w:type="dxa"/>
            <w:gridSpan w:val="5"/>
          </w:tcPr>
          <w:p w:rsidR="00967554" w:rsidRPr="00221FCC" w:rsidRDefault="00534CE0" w:rsidP="00967554">
            <w:pPr>
              <w:tabs>
                <w:tab w:val="left" w:pos="810"/>
                <w:tab w:val="left" w:pos="1350"/>
              </w:tabs>
              <w:jc w:val="center"/>
              <w:rPr>
                <w:rFonts w:hAnsi="Angsana New"/>
                <w:color w:val="000000"/>
                <w:position w:val="0"/>
                <w:sz w:val="20"/>
                <w:szCs w:val="20"/>
                <w:cs/>
              </w:rPr>
            </w:pPr>
            <w:r w:rsidRPr="00221FCC">
              <w:rPr>
                <w:rFonts w:eastAsia="Angsana New" w:hAnsi="Angsana New"/>
                <w:position w:val="0"/>
                <w:sz w:val="20"/>
                <w:szCs w:val="20"/>
              </w:rPr>
              <w:t>As at</w:t>
            </w:r>
            <w:r w:rsidR="002F453F">
              <w:rPr>
                <w:rFonts w:eastAsia="Angsana New" w:hAnsi="Angsana New"/>
                <w:position w:val="0"/>
                <w:sz w:val="20"/>
                <w:szCs w:val="20"/>
              </w:rPr>
              <w:t xml:space="preserve"> </w:t>
            </w:r>
            <w:r w:rsidRPr="00221FCC">
              <w:rPr>
                <w:rFonts w:hAnsi="Angsana New"/>
                <w:color w:val="000000"/>
                <w:position w:val="0"/>
                <w:sz w:val="20"/>
                <w:szCs w:val="20"/>
              </w:rPr>
              <w:t xml:space="preserve">31 December </w:t>
            </w:r>
            <w:r w:rsidRPr="00221FCC">
              <w:rPr>
                <w:rFonts w:hAnsi="Angsana New"/>
                <w:snapToGrid w:val="0"/>
                <w:position w:val="0"/>
                <w:sz w:val="20"/>
                <w:szCs w:val="20"/>
                <w:cs/>
                <w:lang w:eastAsia="th-TH"/>
              </w:rPr>
              <w:t>20</w:t>
            </w:r>
            <w:r w:rsidRPr="00221FCC">
              <w:rPr>
                <w:rFonts w:hAnsi="Angsana New"/>
                <w:snapToGrid w:val="0"/>
                <w:position w:val="0"/>
                <w:sz w:val="20"/>
                <w:szCs w:val="20"/>
                <w:lang w:eastAsia="th-TH"/>
              </w:rPr>
              <w:t>1</w:t>
            </w:r>
            <w:r w:rsidRPr="00221FCC">
              <w:rPr>
                <w:rFonts w:hAnsi="Angsana New"/>
                <w:position w:val="0"/>
                <w:sz w:val="20"/>
                <w:szCs w:val="20"/>
              </w:rPr>
              <w:t>8</w:t>
            </w:r>
          </w:p>
        </w:tc>
      </w:tr>
      <w:tr w:rsidR="00534CE0" w:rsidRPr="00221FCC" w:rsidTr="002F453F">
        <w:tc>
          <w:tcPr>
            <w:tcW w:w="2966" w:type="dxa"/>
          </w:tcPr>
          <w:p w:rsidR="00534CE0" w:rsidRPr="00221FCC" w:rsidRDefault="00534CE0" w:rsidP="00967554">
            <w:pPr>
              <w:tabs>
                <w:tab w:val="left" w:pos="810"/>
                <w:tab w:val="left" w:pos="1350"/>
              </w:tabs>
              <w:ind w:left="-250" w:firstLine="250"/>
              <w:jc w:val="thaiDistribute"/>
              <w:rPr>
                <w:rFonts w:hAnsi="Angsana New"/>
                <w:color w:val="000000"/>
                <w:position w:val="0"/>
                <w:sz w:val="20"/>
                <w:szCs w:val="20"/>
              </w:rPr>
            </w:pPr>
          </w:p>
        </w:tc>
        <w:tc>
          <w:tcPr>
            <w:tcW w:w="2986" w:type="dxa"/>
            <w:gridSpan w:val="2"/>
          </w:tcPr>
          <w:p w:rsidR="00534CE0" w:rsidRPr="00221FCC" w:rsidRDefault="00534CE0" w:rsidP="00626DB1">
            <w:pPr>
              <w:jc w:val="center"/>
              <w:rPr>
                <w:rFonts w:hAnsi="Angsana New"/>
                <w:position w:val="0"/>
                <w:sz w:val="20"/>
                <w:szCs w:val="20"/>
              </w:rPr>
            </w:pPr>
            <w:r w:rsidRPr="00221FCC">
              <w:rPr>
                <w:rFonts w:hAnsi="Angsana New"/>
                <w:position w:val="0"/>
                <w:sz w:val="20"/>
                <w:szCs w:val="20"/>
              </w:rPr>
              <w:t>Interest bearing</w:t>
            </w:r>
          </w:p>
        </w:tc>
        <w:tc>
          <w:tcPr>
            <w:tcW w:w="1560" w:type="dxa"/>
          </w:tcPr>
          <w:p w:rsidR="00534CE0" w:rsidRPr="00221FCC" w:rsidRDefault="00534CE0" w:rsidP="00626DB1">
            <w:pPr>
              <w:jc w:val="center"/>
              <w:rPr>
                <w:rFonts w:hAnsi="Angsana New"/>
                <w:position w:val="0"/>
                <w:sz w:val="20"/>
                <w:szCs w:val="20"/>
                <w:cs/>
              </w:rPr>
            </w:pPr>
            <w:r w:rsidRPr="00221FCC">
              <w:rPr>
                <w:rFonts w:hAnsi="Angsana New"/>
                <w:position w:val="0"/>
                <w:sz w:val="20"/>
                <w:szCs w:val="20"/>
              </w:rPr>
              <w:t>Non-interest bearing</w:t>
            </w:r>
          </w:p>
        </w:tc>
        <w:tc>
          <w:tcPr>
            <w:tcW w:w="1277" w:type="dxa"/>
          </w:tcPr>
          <w:p w:rsidR="00534CE0" w:rsidRPr="00221FCC" w:rsidRDefault="00534CE0" w:rsidP="00626DB1">
            <w:pPr>
              <w:jc w:val="center"/>
              <w:rPr>
                <w:rFonts w:hAnsi="Angsana New"/>
                <w:position w:val="0"/>
                <w:sz w:val="20"/>
                <w:szCs w:val="20"/>
              </w:rPr>
            </w:pPr>
            <w:r w:rsidRPr="00221FCC">
              <w:rPr>
                <w:rFonts w:hAnsi="Angsana New"/>
                <w:position w:val="0"/>
                <w:sz w:val="20"/>
                <w:szCs w:val="20"/>
              </w:rPr>
              <w:t>Total</w:t>
            </w:r>
          </w:p>
        </w:tc>
        <w:tc>
          <w:tcPr>
            <w:tcW w:w="1418" w:type="dxa"/>
          </w:tcPr>
          <w:p w:rsidR="00534CE0" w:rsidRPr="00221FCC" w:rsidRDefault="00534CE0" w:rsidP="00626DB1">
            <w:pPr>
              <w:jc w:val="center"/>
              <w:rPr>
                <w:rFonts w:hAnsi="Angsana New"/>
                <w:position w:val="0"/>
                <w:sz w:val="20"/>
                <w:szCs w:val="20"/>
              </w:rPr>
            </w:pPr>
            <w:r w:rsidRPr="00221FCC">
              <w:rPr>
                <w:rFonts w:hAnsi="Angsana New"/>
                <w:position w:val="0"/>
                <w:sz w:val="20"/>
                <w:szCs w:val="20"/>
              </w:rPr>
              <w:t>Interest rate</w:t>
            </w:r>
          </w:p>
        </w:tc>
      </w:tr>
      <w:tr w:rsidR="00534CE0" w:rsidRPr="00221FCC" w:rsidTr="002F453F">
        <w:tc>
          <w:tcPr>
            <w:tcW w:w="2966" w:type="dxa"/>
          </w:tcPr>
          <w:p w:rsidR="00534CE0" w:rsidRPr="00221FCC" w:rsidRDefault="00534CE0" w:rsidP="00967554">
            <w:pPr>
              <w:tabs>
                <w:tab w:val="left" w:pos="810"/>
                <w:tab w:val="left" w:pos="1350"/>
              </w:tabs>
              <w:jc w:val="thaiDistribute"/>
              <w:rPr>
                <w:rFonts w:hAnsi="Angsana New"/>
                <w:color w:val="000000"/>
                <w:position w:val="0"/>
                <w:sz w:val="20"/>
                <w:szCs w:val="20"/>
              </w:rPr>
            </w:pPr>
          </w:p>
        </w:tc>
        <w:tc>
          <w:tcPr>
            <w:tcW w:w="1564" w:type="dxa"/>
          </w:tcPr>
          <w:p w:rsidR="00534CE0" w:rsidRPr="00221FCC" w:rsidRDefault="00534CE0" w:rsidP="00626DB1">
            <w:pPr>
              <w:jc w:val="center"/>
              <w:rPr>
                <w:rFonts w:hAnsi="Angsana New"/>
                <w:position w:val="0"/>
                <w:sz w:val="20"/>
                <w:szCs w:val="20"/>
              </w:rPr>
            </w:pPr>
            <w:r w:rsidRPr="00221FCC">
              <w:rPr>
                <w:rFonts w:hAnsi="Angsana New"/>
                <w:position w:val="0"/>
                <w:sz w:val="20"/>
                <w:szCs w:val="20"/>
              </w:rPr>
              <w:t>Floating interest rate</w:t>
            </w:r>
          </w:p>
        </w:tc>
        <w:tc>
          <w:tcPr>
            <w:tcW w:w="1422" w:type="dxa"/>
          </w:tcPr>
          <w:p w:rsidR="00534CE0" w:rsidRPr="00221FCC" w:rsidRDefault="00534CE0" w:rsidP="00626DB1">
            <w:pPr>
              <w:jc w:val="center"/>
              <w:rPr>
                <w:rFonts w:hAnsi="Angsana New"/>
                <w:position w:val="0"/>
                <w:sz w:val="20"/>
                <w:szCs w:val="20"/>
              </w:rPr>
            </w:pPr>
            <w:r w:rsidRPr="00221FCC">
              <w:rPr>
                <w:rFonts w:hAnsi="Angsana New"/>
                <w:position w:val="0"/>
                <w:sz w:val="20"/>
                <w:szCs w:val="20"/>
              </w:rPr>
              <w:t>Fixed interest rate</w:t>
            </w:r>
          </w:p>
        </w:tc>
        <w:tc>
          <w:tcPr>
            <w:tcW w:w="1560" w:type="dxa"/>
          </w:tcPr>
          <w:p w:rsidR="00534CE0" w:rsidRPr="00221FCC" w:rsidRDefault="00534CE0" w:rsidP="00626DB1">
            <w:pPr>
              <w:jc w:val="center"/>
              <w:rPr>
                <w:rFonts w:hAnsi="Angsana New"/>
                <w:position w:val="0"/>
                <w:sz w:val="20"/>
                <w:szCs w:val="20"/>
                <w:cs/>
              </w:rPr>
            </w:pPr>
          </w:p>
        </w:tc>
        <w:tc>
          <w:tcPr>
            <w:tcW w:w="1277" w:type="dxa"/>
          </w:tcPr>
          <w:p w:rsidR="00534CE0" w:rsidRPr="00221FCC" w:rsidRDefault="00534CE0" w:rsidP="00626DB1">
            <w:pPr>
              <w:jc w:val="center"/>
              <w:rPr>
                <w:rFonts w:hAnsi="Angsana New"/>
                <w:position w:val="0"/>
                <w:sz w:val="20"/>
                <w:szCs w:val="20"/>
                <w:cs/>
              </w:rPr>
            </w:pPr>
          </w:p>
        </w:tc>
        <w:tc>
          <w:tcPr>
            <w:tcW w:w="1418" w:type="dxa"/>
          </w:tcPr>
          <w:p w:rsidR="00534CE0" w:rsidRPr="00221FCC" w:rsidRDefault="004A7EBD" w:rsidP="00626DB1">
            <w:pPr>
              <w:jc w:val="center"/>
              <w:rPr>
                <w:rFonts w:hAnsi="Angsana New"/>
                <w:position w:val="0"/>
                <w:sz w:val="20"/>
                <w:szCs w:val="20"/>
                <w:cs/>
              </w:rPr>
            </w:pPr>
            <w:r w:rsidRPr="00221FCC">
              <w:rPr>
                <w:rFonts w:hAnsi="Angsana New"/>
                <w:position w:val="0"/>
                <w:sz w:val="20"/>
                <w:szCs w:val="20"/>
              </w:rPr>
              <w:t>per annum</w:t>
            </w:r>
          </w:p>
        </w:tc>
      </w:tr>
      <w:tr w:rsidR="00534CE0" w:rsidRPr="00221FCC" w:rsidTr="002F453F">
        <w:tc>
          <w:tcPr>
            <w:tcW w:w="2966" w:type="dxa"/>
          </w:tcPr>
          <w:p w:rsidR="00534CE0" w:rsidRPr="00221FCC" w:rsidRDefault="00534CE0" w:rsidP="00967554">
            <w:pPr>
              <w:tabs>
                <w:tab w:val="left" w:pos="810"/>
                <w:tab w:val="left" w:pos="1350"/>
              </w:tabs>
              <w:jc w:val="thaiDistribute"/>
              <w:rPr>
                <w:rFonts w:hAnsi="Angsana New"/>
                <w:color w:val="000000"/>
                <w:position w:val="0"/>
                <w:sz w:val="20"/>
                <w:szCs w:val="20"/>
              </w:rPr>
            </w:pPr>
          </w:p>
        </w:tc>
        <w:tc>
          <w:tcPr>
            <w:tcW w:w="1564" w:type="dxa"/>
          </w:tcPr>
          <w:p w:rsidR="00534CE0" w:rsidRPr="00221FCC" w:rsidRDefault="00534CE0" w:rsidP="00626DB1">
            <w:pPr>
              <w:tabs>
                <w:tab w:val="left" w:pos="810"/>
                <w:tab w:val="left" w:pos="1350"/>
              </w:tabs>
              <w:jc w:val="center"/>
              <w:rPr>
                <w:rFonts w:hAnsi="Angsana New"/>
                <w:color w:val="000000"/>
                <w:position w:val="0"/>
                <w:sz w:val="20"/>
                <w:szCs w:val="20"/>
              </w:rPr>
            </w:pPr>
            <w:r w:rsidRPr="00221FCC">
              <w:rPr>
                <w:rFonts w:hAnsi="Angsana New"/>
                <w:color w:val="000000"/>
                <w:position w:val="0"/>
                <w:sz w:val="20"/>
                <w:szCs w:val="20"/>
              </w:rPr>
              <w:t>Baht</w:t>
            </w:r>
          </w:p>
        </w:tc>
        <w:tc>
          <w:tcPr>
            <w:tcW w:w="1422" w:type="dxa"/>
          </w:tcPr>
          <w:p w:rsidR="00534CE0" w:rsidRPr="00221FCC" w:rsidRDefault="00534CE0" w:rsidP="00626DB1">
            <w:pPr>
              <w:tabs>
                <w:tab w:val="left" w:pos="810"/>
                <w:tab w:val="left" w:pos="1350"/>
              </w:tabs>
              <w:jc w:val="center"/>
              <w:rPr>
                <w:rFonts w:hAnsi="Angsana New"/>
                <w:color w:val="000000"/>
                <w:position w:val="0"/>
                <w:sz w:val="20"/>
                <w:szCs w:val="20"/>
              </w:rPr>
            </w:pPr>
            <w:r w:rsidRPr="00221FCC">
              <w:rPr>
                <w:rFonts w:hAnsi="Angsana New"/>
                <w:color w:val="000000"/>
                <w:position w:val="0"/>
                <w:sz w:val="20"/>
                <w:szCs w:val="20"/>
              </w:rPr>
              <w:t>Baht</w:t>
            </w:r>
          </w:p>
        </w:tc>
        <w:tc>
          <w:tcPr>
            <w:tcW w:w="1560" w:type="dxa"/>
          </w:tcPr>
          <w:p w:rsidR="00534CE0" w:rsidRPr="00221FCC" w:rsidRDefault="00534CE0" w:rsidP="00626DB1">
            <w:pPr>
              <w:tabs>
                <w:tab w:val="left" w:pos="810"/>
                <w:tab w:val="left" w:pos="1350"/>
              </w:tabs>
              <w:jc w:val="center"/>
              <w:rPr>
                <w:rFonts w:hAnsi="Angsana New"/>
                <w:color w:val="000000"/>
                <w:position w:val="0"/>
                <w:sz w:val="20"/>
                <w:szCs w:val="20"/>
              </w:rPr>
            </w:pPr>
            <w:r w:rsidRPr="00221FCC">
              <w:rPr>
                <w:rFonts w:hAnsi="Angsana New"/>
                <w:color w:val="000000"/>
                <w:position w:val="0"/>
                <w:sz w:val="20"/>
                <w:szCs w:val="20"/>
              </w:rPr>
              <w:t>Baht</w:t>
            </w:r>
          </w:p>
        </w:tc>
        <w:tc>
          <w:tcPr>
            <w:tcW w:w="1277" w:type="dxa"/>
          </w:tcPr>
          <w:p w:rsidR="00534CE0" w:rsidRPr="00221FCC" w:rsidRDefault="00534CE0" w:rsidP="00626DB1">
            <w:pPr>
              <w:tabs>
                <w:tab w:val="left" w:pos="810"/>
                <w:tab w:val="left" w:pos="1350"/>
              </w:tabs>
              <w:jc w:val="center"/>
              <w:rPr>
                <w:rFonts w:hAnsi="Angsana New"/>
                <w:color w:val="000000"/>
                <w:position w:val="0"/>
                <w:sz w:val="20"/>
                <w:szCs w:val="20"/>
              </w:rPr>
            </w:pPr>
            <w:r w:rsidRPr="00221FCC">
              <w:rPr>
                <w:rFonts w:hAnsi="Angsana New"/>
                <w:color w:val="000000"/>
                <w:position w:val="0"/>
                <w:sz w:val="20"/>
                <w:szCs w:val="20"/>
              </w:rPr>
              <w:t>Baht</w:t>
            </w:r>
          </w:p>
        </w:tc>
        <w:tc>
          <w:tcPr>
            <w:tcW w:w="1418" w:type="dxa"/>
          </w:tcPr>
          <w:p w:rsidR="00534CE0" w:rsidRPr="00221FCC" w:rsidRDefault="001E69F3" w:rsidP="00626DB1">
            <w:pPr>
              <w:tabs>
                <w:tab w:val="left" w:pos="810"/>
                <w:tab w:val="left" w:pos="1350"/>
              </w:tabs>
              <w:jc w:val="center"/>
              <w:rPr>
                <w:rFonts w:hAnsi="Angsana New"/>
                <w:color w:val="000000"/>
                <w:position w:val="0"/>
                <w:sz w:val="20"/>
                <w:szCs w:val="20"/>
                <w:cs/>
              </w:rPr>
            </w:pPr>
            <w:r w:rsidRPr="00221FCC">
              <w:rPr>
                <w:rFonts w:hAnsi="Angsana New"/>
                <w:position w:val="0"/>
                <w:sz w:val="20"/>
                <w:szCs w:val="20"/>
              </w:rPr>
              <w:t>%</w:t>
            </w:r>
          </w:p>
        </w:tc>
      </w:tr>
      <w:tr w:rsidR="00534CE0" w:rsidRPr="00221FCC" w:rsidTr="002F453F">
        <w:tc>
          <w:tcPr>
            <w:tcW w:w="2966" w:type="dxa"/>
          </w:tcPr>
          <w:p w:rsidR="00534CE0" w:rsidRPr="00221FCC" w:rsidRDefault="00534CE0" w:rsidP="00626DB1">
            <w:pPr>
              <w:tabs>
                <w:tab w:val="left" w:pos="810"/>
                <w:tab w:val="left" w:pos="1350"/>
              </w:tabs>
              <w:jc w:val="thaiDistribute"/>
              <w:rPr>
                <w:rFonts w:hAnsi="Angsana New"/>
                <w:b/>
                <w:bCs/>
                <w:color w:val="000000"/>
                <w:position w:val="0"/>
                <w:sz w:val="20"/>
                <w:szCs w:val="20"/>
                <w:cs/>
              </w:rPr>
            </w:pPr>
            <w:r w:rsidRPr="00221FCC">
              <w:rPr>
                <w:rFonts w:hAnsi="Angsana New"/>
                <w:b/>
                <w:bCs/>
                <w:position w:val="0"/>
                <w:sz w:val="20"/>
                <w:szCs w:val="20"/>
              </w:rPr>
              <w:t>Financial assets</w:t>
            </w:r>
          </w:p>
        </w:tc>
        <w:tc>
          <w:tcPr>
            <w:tcW w:w="1564" w:type="dxa"/>
          </w:tcPr>
          <w:p w:rsidR="00534CE0" w:rsidRPr="00221FCC" w:rsidRDefault="00534CE0" w:rsidP="00967554">
            <w:pPr>
              <w:tabs>
                <w:tab w:val="left" w:pos="810"/>
                <w:tab w:val="left" w:pos="1350"/>
              </w:tabs>
              <w:jc w:val="center"/>
              <w:rPr>
                <w:rFonts w:hAnsi="Angsana New"/>
                <w:color w:val="000000"/>
                <w:position w:val="0"/>
                <w:sz w:val="20"/>
                <w:szCs w:val="20"/>
                <w:u w:val="single"/>
                <w:cs/>
              </w:rPr>
            </w:pPr>
          </w:p>
        </w:tc>
        <w:tc>
          <w:tcPr>
            <w:tcW w:w="1422" w:type="dxa"/>
          </w:tcPr>
          <w:p w:rsidR="00534CE0" w:rsidRPr="00221FCC" w:rsidRDefault="00534CE0" w:rsidP="00967554">
            <w:pPr>
              <w:tabs>
                <w:tab w:val="left" w:pos="810"/>
                <w:tab w:val="left" w:pos="1350"/>
              </w:tabs>
              <w:jc w:val="center"/>
              <w:rPr>
                <w:rFonts w:hAnsi="Angsana New"/>
                <w:color w:val="000000"/>
                <w:position w:val="0"/>
                <w:sz w:val="20"/>
                <w:szCs w:val="20"/>
                <w:u w:val="single"/>
                <w:cs/>
              </w:rPr>
            </w:pPr>
          </w:p>
        </w:tc>
        <w:tc>
          <w:tcPr>
            <w:tcW w:w="1560" w:type="dxa"/>
          </w:tcPr>
          <w:p w:rsidR="00534CE0" w:rsidRPr="00221FCC" w:rsidRDefault="00534CE0" w:rsidP="00967554">
            <w:pPr>
              <w:tabs>
                <w:tab w:val="left" w:pos="1350"/>
              </w:tabs>
              <w:jc w:val="center"/>
              <w:rPr>
                <w:rFonts w:hAnsi="Angsana New"/>
                <w:color w:val="000000"/>
                <w:position w:val="0"/>
                <w:sz w:val="20"/>
                <w:szCs w:val="20"/>
                <w:cs/>
              </w:rPr>
            </w:pPr>
          </w:p>
        </w:tc>
        <w:tc>
          <w:tcPr>
            <w:tcW w:w="1277" w:type="dxa"/>
          </w:tcPr>
          <w:p w:rsidR="00534CE0" w:rsidRPr="00221FCC" w:rsidRDefault="00534CE0" w:rsidP="00967554">
            <w:pPr>
              <w:tabs>
                <w:tab w:val="left" w:pos="810"/>
                <w:tab w:val="left" w:pos="1350"/>
              </w:tabs>
              <w:jc w:val="center"/>
              <w:rPr>
                <w:rFonts w:hAnsi="Angsana New"/>
                <w:color w:val="000000"/>
                <w:position w:val="0"/>
                <w:sz w:val="20"/>
                <w:szCs w:val="20"/>
                <w:cs/>
              </w:rPr>
            </w:pPr>
          </w:p>
        </w:tc>
        <w:tc>
          <w:tcPr>
            <w:tcW w:w="1418" w:type="dxa"/>
          </w:tcPr>
          <w:p w:rsidR="00534CE0" w:rsidRPr="00221FCC" w:rsidRDefault="00534CE0" w:rsidP="00967554">
            <w:pPr>
              <w:tabs>
                <w:tab w:val="left" w:pos="810"/>
                <w:tab w:val="left" w:pos="1350"/>
              </w:tabs>
              <w:jc w:val="center"/>
              <w:rPr>
                <w:rFonts w:hAnsi="Angsana New"/>
                <w:color w:val="000000"/>
                <w:position w:val="0"/>
                <w:sz w:val="20"/>
                <w:szCs w:val="20"/>
                <w:cs/>
              </w:rPr>
            </w:pPr>
          </w:p>
        </w:tc>
      </w:tr>
      <w:tr w:rsidR="00534CE0" w:rsidRPr="00221FCC" w:rsidTr="002F45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6" w:type="dxa"/>
            <w:tcBorders>
              <w:top w:val="nil"/>
              <w:left w:val="nil"/>
              <w:bottom w:val="nil"/>
              <w:right w:val="nil"/>
            </w:tcBorders>
          </w:tcPr>
          <w:p w:rsidR="00534CE0" w:rsidRPr="00221FCC" w:rsidRDefault="00534CE0" w:rsidP="00626DB1">
            <w:pPr>
              <w:tabs>
                <w:tab w:val="left" w:pos="810"/>
                <w:tab w:val="left" w:pos="1350"/>
              </w:tabs>
              <w:ind w:right="-249"/>
              <w:jc w:val="thaiDistribute"/>
              <w:rPr>
                <w:rFonts w:hAnsi="Angsana New"/>
                <w:color w:val="000000"/>
                <w:position w:val="0"/>
                <w:sz w:val="20"/>
                <w:szCs w:val="20"/>
                <w:cs/>
              </w:rPr>
            </w:pPr>
            <w:r w:rsidRPr="00221FCC">
              <w:rPr>
                <w:rFonts w:hAnsi="Angsana New"/>
                <w:position w:val="0"/>
                <w:sz w:val="20"/>
                <w:szCs w:val="20"/>
              </w:rPr>
              <w:t>Cash and cash equivalents</w:t>
            </w:r>
          </w:p>
        </w:tc>
        <w:tc>
          <w:tcPr>
            <w:tcW w:w="1564" w:type="dxa"/>
            <w:tcBorders>
              <w:top w:val="nil"/>
              <w:left w:val="nil"/>
              <w:bottom w:val="nil"/>
              <w:right w:val="nil"/>
            </w:tcBorders>
          </w:tcPr>
          <w:p w:rsidR="00534CE0" w:rsidRPr="00221FCC" w:rsidRDefault="00534CE0" w:rsidP="00967554">
            <w:pPr>
              <w:ind w:right="33"/>
              <w:jc w:val="right"/>
              <w:rPr>
                <w:rFonts w:hAnsi="Angsana New"/>
                <w:position w:val="0"/>
                <w:sz w:val="20"/>
                <w:szCs w:val="20"/>
              </w:rPr>
            </w:pPr>
            <w:r w:rsidRPr="00221FCC">
              <w:rPr>
                <w:rFonts w:hAnsi="Angsana New"/>
                <w:position w:val="0"/>
                <w:sz w:val="20"/>
                <w:szCs w:val="20"/>
              </w:rPr>
              <w:t>1,170,747.14</w:t>
            </w:r>
          </w:p>
        </w:tc>
        <w:tc>
          <w:tcPr>
            <w:tcW w:w="1422" w:type="dxa"/>
            <w:tcBorders>
              <w:top w:val="nil"/>
              <w:left w:val="nil"/>
              <w:bottom w:val="nil"/>
              <w:right w:val="nil"/>
            </w:tcBorders>
          </w:tcPr>
          <w:p w:rsidR="00534CE0" w:rsidRPr="00221FCC" w:rsidRDefault="00534CE0" w:rsidP="00967554">
            <w:pPr>
              <w:ind w:left="-107" w:right="-108"/>
              <w:jc w:val="center"/>
              <w:rPr>
                <w:rFonts w:hAnsi="Angsana New"/>
                <w:position w:val="0"/>
                <w:sz w:val="20"/>
                <w:szCs w:val="20"/>
                <w:cs/>
              </w:rPr>
            </w:pPr>
            <w:r w:rsidRPr="00221FCC">
              <w:rPr>
                <w:rFonts w:hAnsi="Angsana New"/>
                <w:position w:val="0"/>
                <w:sz w:val="20"/>
                <w:szCs w:val="20"/>
              </w:rPr>
              <w:t>-</w:t>
            </w:r>
          </w:p>
        </w:tc>
        <w:tc>
          <w:tcPr>
            <w:tcW w:w="1560" w:type="dxa"/>
            <w:tcBorders>
              <w:top w:val="nil"/>
              <w:left w:val="nil"/>
              <w:bottom w:val="nil"/>
              <w:right w:val="nil"/>
            </w:tcBorders>
          </w:tcPr>
          <w:p w:rsidR="00534CE0" w:rsidRPr="00221FCC" w:rsidRDefault="00534CE0" w:rsidP="00967554">
            <w:pPr>
              <w:ind w:right="33"/>
              <w:jc w:val="right"/>
              <w:rPr>
                <w:rFonts w:hAnsi="Angsana New"/>
                <w:position w:val="0"/>
                <w:sz w:val="20"/>
                <w:szCs w:val="20"/>
              </w:rPr>
            </w:pPr>
            <w:r w:rsidRPr="00221FCC">
              <w:rPr>
                <w:rFonts w:hAnsi="Angsana New"/>
                <w:position w:val="0"/>
                <w:sz w:val="20"/>
                <w:szCs w:val="20"/>
              </w:rPr>
              <w:t>308,658.40</w:t>
            </w:r>
          </w:p>
        </w:tc>
        <w:tc>
          <w:tcPr>
            <w:tcW w:w="1277" w:type="dxa"/>
            <w:tcBorders>
              <w:top w:val="nil"/>
              <w:left w:val="nil"/>
              <w:bottom w:val="nil"/>
              <w:right w:val="nil"/>
            </w:tcBorders>
          </w:tcPr>
          <w:p w:rsidR="00534CE0" w:rsidRPr="00221FCC" w:rsidRDefault="00534CE0" w:rsidP="00967554">
            <w:pPr>
              <w:ind w:right="33"/>
              <w:jc w:val="right"/>
              <w:rPr>
                <w:rFonts w:hAnsi="Angsana New"/>
                <w:position w:val="0"/>
                <w:sz w:val="20"/>
                <w:szCs w:val="20"/>
              </w:rPr>
            </w:pPr>
            <w:r w:rsidRPr="00221FCC">
              <w:rPr>
                <w:rFonts w:hAnsi="Angsana New"/>
                <w:position w:val="0"/>
                <w:sz w:val="20"/>
                <w:szCs w:val="20"/>
              </w:rPr>
              <w:t>1,479,405.54</w:t>
            </w:r>
          </w:p>
        </w:tc>
        <w:tc>
          <w:tcPr>
            <w:tcW w:w="1418" w:type="dxa"/>
            <w:tcBorders>
              <w:top w:val="nil"/>
              <w:left w:val="nil"/>
              <w:bottom w:val="nil"/>
              <w:right w:val="nil"/>
            </w:tcBorders>
          </w:tcPr>
          <w:p w:rsidR="00534CE0" w:rsidRPr="00221FCC" w:rsidRDefault="00534CE0" w:rsidP="00967554">
            <w:pPr>
              <w:tabs>
                <w:tab w:val="left" w:pos="404"/>
                <w:tab w:val="left" w:pos="546"/>
                <w:tab w:val="left" w:pos="773"/>
                <w:tab w:val="left" w:pos="1284"/>
                <w:tab w:val="left" w:pos="1469"/>
              </w:tabs>
              <w:ind w:right="72"/>
              <w:jc w:val="center"/>
              <w:rPr>
                <w:rFonts w:hAnsi="Angsana New"/>
                <w:position w:val="0"/>
                <w:sz w:val="20"/>
                <w:szCs w:val="20"/>
              </w:rPr>
            </w:pPr>
            <w:r w:rsidRPr="00221FCC">
              <w:rPr>
                <w:rFonts w:hAnsi="Angsana New"/>
                <w:position w:val="0"/>
                <w:sz w:val="20"/>
                <w:szCs w:val="20"/>
              </w:rPr>
              <w:t>0.37 –</w:t>
            </w:r>
            <w:r w:rsidRPr="00221FCC">
              <w:rPr>
                <w:rFonts w:hAnsi="Angsana New"/>
                <w:position w:val="0"/>
                <w:sz w:val="20"/>
                <w:szCs w:val="20"/>
                <w:cs/>
              </w:rPr>
              <w:t xml:space="preserve"> 1.60</w:t>
            </w:r>
          </w:p>
        </w:tc>
      </w:tr>
      <w:tr w:rsidR="00534CE0" w:rsidRPr="00221FCC" w:rsidTr="002F45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6" w:type="dxa"/>
            <w:tcBorders>
              <w:top w:val="nil"/>
              <w:left w:val="nil"/>
              <w:bottom w:val="nil"/>
              <w:right w:val="nil"/>
            </w:tcBorders>
          </w:tcPr>
          <w:p w:rsidR="00534CE0" w:rsidRPr="00221FCC" w:rsidRDefault="00534CE0" w:rsidP="00626DB1">
            <w:pPr>
              <w:tabs>
                <w:tab w:val="left" w:pos="810"/>
                <w:tab w:val="left" w:pos="1350"/>
              </w:tabs>
              <w:jc w:val="thaiDistribute"/>
              <w:rPr>
                <w:rFonts w:hAnsi="Angsana New"/>
                <w:b/>
                <w:bCs/>
                <w:color w:val="000000"/>
                <w:position w:val="0"/>
                <w:sz w:val="20"/>
                <w:szCs w:val="20"/>
                <w:cs/>
              </w:rPr>
            </w:pPr>
            <w:r w:rsidRPr="00221FCC">
              <w:rPr>
                <w:rFonts w:hAnsi="Angsana New"/>
                <w:b/>
                <w:bCs/>
                <w:position w:val="0"/>
                <w:sz w:val="20"/>
                <w:szCs w:val="20"/>
              </w:rPr>
              <w:t>Financial liabilities</w:t>
            </w:r>
          </w:p>
        </w:tc>
        <w:tc>
          <w:tcPr>
            <w:tcW w:w="1564" w:type="dxa"/>
            <w:tcBorders>
              <w:top w:val="nil"/>
              <w:left w:val="nil"/>
              <w:bottom w:val="nil"/>
              <w:right w:val="nil"/>
            </w:tcBorders>
          </w:tcPr>
          <w:p w:rsidR="00534CE0" w:rsidRPr="00221FCC" w:rsidRDefault="00534CE0" w:rsidP="00967554">
            <w:pPr>
              <w:ind w:right="33"/>
              <w:rPr>
                <w:rFonts w:hAnsi="Angsana New"/>
                <w:position w:val="0"/>
                <w:sz w:val="20"/>
                <w:szCs w:val="20"/>
              </w:rPr>
            </w:pPr>
          </w:p>
        </w:tc>
        <w:tc>
          <w:tcPr>
            <w:tcW w:w="1422" w:type="dxa"/>
            <w:tcBorders>
              <w:top w:val="nil"/>
              <w:left w:val="nil"/>
              <w:bottom w:val="nil"/>
              <w:right w:val="nil"/>
            </w:tcBorders>
          </w:tcPr>
          <w:p w:rsidR="00534CE0" w:rsidRPr="00221FCC" w:rsidRDefault="00534CE0" w:rsidP="00967554">
            <w:pPr>
              <w:ind w:left="-107" w:right="-108"/>
              <w:jc w:val="center"/>
              <w:rPr>
                <w:rFonts w:hAnsi="Angsana New"/>
                <w:position w:val="0"/>
                <w:sz w:val="20"/>
                <w:szCs w:val="20"/>
              </w:rPr>
            </w:pPr>
          </w:p>
        </w:tc>
        <w:tc>
          <w:tcPr>
            <w:tcW w:w="1560" w:type="dxa"/>
            <w:tcBorders>
              <w:top w:val="nil"/>
              <w:left w:val="nil"/>
              <w:bottom w:val="nil"/>
              <w:right w:val="nil"/>
            </w:tcBorders>
          </w:tcPr>
          <w:p w:rsidR="00534CE0" w:rsidRPr="00221FCC" w:rsidRDefault="00534CE0" w:rsidP="00967554">
            <w:pPr>
              <w:ind w:left="-107" w:right="-108"/>
              <w:jc w:val="center"/>
              <w:rPr>
                <w:rFonts w:hAnsi="Angsana New"/>
                <w:position w:val="0"/>
                <w:sz w:val="20"/>
                <w:szCs w:val="20"/>
              </w:rPr>
            </w:pPr>
          </w:p>
        </w:tc>
        <w:tc>
          <w:tcPr>
            <w:tcW w:w="1277" w:type="dxa"/>
            <w:tcBorders>
              <w:top w:val="nil"/>
              <w:left w:val="nil"/>
              <w:bottom w:val="nil"/>
              <w:right w:val="nil"/>
            </w:tcBorders>
          </w:tcPr>
          <w:p w:rsidR="00534CE0" w:rsidRPr="00221FCC" w:rsidRDefault="00534CE0" w:rsidP="00967554">
            <w:pPr>
              <w:ind w:right="33"/>
              <w:rPr>
                <w:rFonts w:hAnsi="Angsana New"/>
                <w:position w:val="0"/>
                <w:sz w:val="20"/>
                <w:szCs w:val="20"/>
              </w:rPr>
            </w:pPr>
          </w:p>
        </w:tc>
        <w:tc>
          <w:tcPr>
            <w:tcW w:w="1418" w:type="dxa"/>
            <w:tcBorders>
              <w:top w:val="nil"/>
              <w:left w:val="nil"/>
              <w:bottom w:val="nil"/>
              <w:right w:val="nil"/>
            </w:tcBorders>
          </w:tcPr>
          <w:p w:rsidR="00534CE0" w:rsidRPr="00221FCC" w:rsidRDefault="00534CE0" w:rsidP="00967554">
            <w:pPr>
              <w:tabs>
                <w:tab w:val="left" w:pos="404"/>
                <w:tab w:val="left" w:pos="546"/>
                <w:tab w:val="left" w:pos="773"/>
                <w:tab w:val="left" w:pos="1284"/>
                <w:tab w:val="left" w:pos="1469"/>
              </w:tabs>
              <w:ind w:right="72"/>
              <w:jc w:val="center"/>
              <w:rPr>
                <w:rFonts w:hAnsi="Angsana New"/>
                <w:position w:val="0"/>
                <w:sz w:val="20"/>
                <w:szCs w:val="20"/>
              </w:rPr>
            </w:pPr>
          </w:p>
        </w:tc>
      </w:tr>
      <w:tr w:rsidR="00534CE0" w:rsidRPr="00221FCC" w:rsidTr="002F45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6" w:type="dxa"/>
            <w:tcBorders>
              <w:top w:val="nil"/>
              <w:left w:val="nil"/>
              <w:bottom w:val="nil"/>
              <w:right w:val="nil"/>
            </w:tcBorders>
          </w:tcPr>
          <w:p w:rsidR="00534CE0" w:rsidRPr="00221FCC" w:rsidRDefault="00534CE0" w:rsidP="00626DB1">
            <w:pPr>
              <w:tabs>
                <w:tab w:val="left" w:pos="810"/>
                <w:tab w:val="left" w:pos="1350"/>
              </w:tabs>
              <w:jc w:val="thaiDistribute"/>
              <w:rPr>
                <w:rFonts w:hAnsi="Angsana New"/>
                <w:color w:val="000000"/>
                <w:position w:val="0"/>
                <w:sz w:val="20"/>
                <w:szCs w:val="20"/>
                <w:cs/>
              </w:rPr>
            </w:pPr>
            <w:r w:rsidRPr="00221FCC">
              <w:rPr>
                <w:rFonts w:hAnsi="Angsana New"/>
                <w:color w:val="000000"/>
                <w:position w:val="0"/>
                <w:sz w:val="20"/>
                <w:szCs w:val="20"/>
              </w:rPr>
              <w:t>Short-term borrowings from financial institutions</w:t>
            </w:r>
          </w:p>
        </w:tc>
        <w:tc>
          <w:tcPr>
            <w:tcW w:w="1564" w:type="dxa"/>
            <w:tcBorders>
              <w:top w:val="nil"/>
              <w:left w:val="nil"/>
              <w:bottom w:val="nil"/>
              <w:right w:val="nil"/>
            </w:tcBorders>
          </w:tcPr>
          <w:p w:rsidR="00534CE0" w:rsidRPr="00221FCC" w:rsidRDefault="00534CE0" w:rsidP="00967554">
            <w:pPr>
              <w:ind w:left="-107" w:right="-108"/>
              <w:jc w:val="center"/>
              <w:rPr>
                <w:rFonts w:hAnsi="Angsana New"/>
                <w:position w:val="0"/>
                <w:sz w:val="20"/>
                <w:szCs w:val="20"/>
                <w:cs/>
              </w:rPr>
            </w:pPr>
            <w:r w:rsidRPr="00221FCC">
              <w:rPr>
                <w:rFonts w:hAnsi="Angsana New"/>
                <w:position w:val="0"/>
                <w:sz w:val="20"/>
                <w:szCs w:val="20"/>
              </w:rPr>
              <w:t>-</w:t>
            </w:r>
          </w:p>
        </w:tc>
        <w:tc>
          <w:tcPr>
            <w:tcW w:w="1422" w:type="dxa"/>
            <w:tcBorders>
              <w:top w:val="nil"/>
              <w:left w:val="nil"/>
              <w:bottom w:val="nil"/>
              <w:right w:val="nil"/>
            </w:tcBorders>
          </w:tcPr>
          <w:p w:rsidR="00534CE0" w:rsidRPr="00221FCC" w:rsidRDefault="00534CE0" w:rsidP="00967554">
            <w:pPr>
              <w:ind w:right="33"/>
              <w:jc w:val="right"/>
              <w:rPr>
                <w:rFonts w:hAnsi="Angsana New"/>
                <w:position w:val="0"/>
                <w:sz w:val="20"/>
                <w:szCs w:val="20"/>
              </w:rPr>
            </w:pPr>
            <w:r w:rsidRPr="00221FCC">
              <w:rPr>
                <w:rFonts w:hAnsi="Angsana New"/>
                <w:position w:val="0"/>
                <w:sz w:val="20"/>
                <w:szCs w:val="20"/>
              </w:rPr>
              <w:t>70,000,000.00</w:t>
            </w:r>
          </w:p>
        </w:tc>
        <w:tc>
          <w:tcPr>
            <w:tcW w:w="1560" w:type="dxa"/>
            <w:tcBorders>
              <w:top w:val="nil"/>
              <w:left w:val="nil"/>
              <w:bottom w:val="nil"/>
              <w:right w:val="nil"/>
            </w:tcBorders>
          </w:tcPr>
          <w:p w:rsidR="00534CE0" w:rsidRPr="00221FCC" w:rsidRDefault="00534CE0" w:rsidP="00967554">
            <w:pPr>
              <w:ind w:left="-107" w:right="-108"/>
              <w:jc w:val="center"/>
              <w:rPr>
                <w:rFonts w:hAnsi="Angsana New"/>
                <w:position w:val="0"/>
                <w:sz w:val="20"/>
                <w:szCs w:val="20"/>
              </w:rPr>
            </w:pPr>
            <w:r w:rsidRPr="00221FCC">
              <w:rPr>
                <w:rFonts w:hAnsi="Angsana New"/>
                <w:position w:val="0"/>
                <w:sz w:val="20"/>
                <w:szCs w:val="20"/>
              </w:rPr>
              <w:t>-</w:t>
            </w:r>
          </w:p>
        </w:tc>
        <w:tc>
          <w:tcPr>
            <w:tcW w:w="1277" w:type="dxa"/>
            <w:tcBorders>
              <w:top w:val="nil"/>
              <w:left w:val="nil"/>
              <w:bottom w:val="nil"/>
              <w:right w:val="nil"/>
            </w:tcBorders>
          </w:tcPr>
          <w:p w:rsidR="00534CE0" w:rsidRPr="00221FCC" w:rsidRDefault="00534CE0" w:rsidP="00967554">
            <w:pPr>
              <w:ind w:right="33"/>
              <w:jc w:val="right"/>
              <w:rPr>
                <w:rFonts w:hAnsi="Angsana New"/>
                <w:position w:val="0"/>
                <w:sz w:val="20"/>
                <w:szCs w:val="20"/>
              </w:rPr>
            </w:pPr>
            <w:r w:rsidRPr="00221FCC">
              <w:rPr>
                <w:rFonts w:hAnsi="Angsana New"/>
                <w:position w:val="0"/>
                <w:sz w:val="20"/>
                <w:szCs w:val="20"/>
              </w:rPr>
              <w:t>70,000,000.00</w:t>
            </w:r>
          </w:p>
        </w:tc>
        <w:tc>
          <w:tcPr>
            <w:tcW w:w="1418" w:type="dxa"/>
            <w:tcBorders>
              <w:top w:val="nil"/>
              <w:left w:val="nil"/>
              <w:bottom w:val="nil"/>
              <w:right w:val="nil"/>
            </w:tcBorders>
          </w:tcPr>
          <w:p w:rsidR="00534CE0" w:rsidRPr="00221FCC" w:rsidRDefault="00534CE0" w:rsidP="00967554">
            <w:pPr>
              <w:tabs>
                <w:tab w:val="left" w:pos="404"/>
                <w:tab w:val="left" w:pos="546"/>
                <w:tab w:val="left" w:pos="773"/>
                <w:tab w:val="left" w:pos="1284"/>
                <w:tab w:val="left" w:pos="1469"/>
              </w:tabs>
              <w:ind w:right="72"/>
              <w:jc w:val="center"/>
              <w:rPr>
                <w:rFonts w:hAnsi="Angsana New"/>
                <w:position w:val="0"/>
                <w:sz w:val="20"/>
                <w:szCs w:val="20"/>
              </w:rPr>
            </w:pPr>
            <w:r w:rsidRPr="00221FCC">
              <w:rPr>
                <w:rFonts w:hAnsi="Angsana New"/>
                <w:position w:val="0"/>
                <w:sz w:val="20"/>
                <w:szCs w:val="20"/>
              </w:rPr>
              <w:t>1.92 –</w:t>
            </w:r>
            <w:r w:rsidRPr="00221FCC">
              <w:rPr>
                <w:rFonts w:hAnsi="Angsana New"/>
                <w:position w:val="0"/>
                <w:sz w:val="20"/>
                <w:szCs w:val="20"/>
                <w:cs/>
              </w:rPr>
              <w:t xml:space="preserve"> 2.07</w:t>
            </w:r>
          </w:p>
        </w:tc>
      </w:tr>
      <w:tr w:rsidR="00534CE0" w:rsidRPr="00221FCC" w:rsidTr="002F45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6" w:type="dxa"/>
            <w:tcBorders>
              <w:top w:val="nil"/>
              <w:left w:val="nil"/>
              <w:bottom w:val="nil"/>
              <w:right w:val="nil"/>
            </w:tcBorders>
          </w:tcPr>
          <w:p w:rsidR="00534CE0" w:rsidRPr="00221FCC" w:rsidRDefault="00534CE0" w:rsidP="00967554">
            <w:pPr>
              <w:tabs>
                <w:tab w:val="left" w:pos="810"/>
                <w:tab w:val="left" w:pos="1350"/>
              </w:tabs>
              <w:jc w:val="thaiDistribute"/>
              <w:rPr>
                <w:rFonts w:hAnsi="Angsana New"/>
                <w:color w:val="000000"/>
                <w:position w:val="0"/>
                <w:sz w:val="20"/>
                <w:szCs w:val="20"/>
                <w:cs/>
              </w:rPr>
            </w:pPr>
            <w:r w:rsidRPr="00221FCC">
              <w:rPr>
                <w:rFonts w:hAnsi="Angsana New"/>
                <w:color w:val="000000"/>
                <w:position w:val="0"/>
                <w:sz w:val="20"/>
                <w:szCs w:val="20"/>
              </w:rPr>
              <w:t>Short-term borrowings from subsidiaries</w:t>
            </w:r>
          </w:p>
        </w:tc>
        <w:tc>
          <w:tcPr>
            <w:tcW w:w="1564" w:type="dxa"/>
            <w:tcBorders>
              <w:top w:val="nil"/>
              <w:left w:val="nil"/>
              <w:bottom w:val="nil"/>
              <w:right w:val="nil"/>
            </w:tcBorders>
          </w:tcPr>
          <w:p w:rsidR="00534CE0" w:rsidRPr="00221FCC" w:rsidRDefault="00534CE0" w:rsidP="00967554">
            <w:pPr>
              <w:ind w:left="-107" w:right="-108"/>
              <w:jc w:val="center"/>
              <w:rPr>
                <w:rFonts w:hAnsi="Angsana New"/>
                <w:position w:val="0"/>
                <w:sz w:val="20"/>
                <w:szCs w:val="20"/>
                <w:cs/>
              </w:rPr>
            </w:pPr>
            <w:r w:rsidRPr="00221FCC">
              <w:rPr>
                <w:rFonts w:hAnsi="Angsana New"/>
                <w:position w:val="0"/>
                <w:sz w:val="20"/>
                <w:szCs w:val="20"/>
              </w:rPr>
              <w:t>-</w:t>
            </w:r>
          </w:p>
        </w:tc>
        <w:tc>
          <w:tcPr>
            <w:tcW w:w="1422" w:type="dxa"/>
            <w:tcBorders>
              <w:top w:val="nil"/>
              <w:left w:val="nil"/>
              <w:bottom w:val="nil"/>
              <w:right w:val="nil"/>
            </w:tcBorders>
          </w:tcPr>
          <w:p w:rsidR="00534CE0" w:rsidRPr="00221FCC" w:rsidRDefault="00534CE0" w:rsidP="00967554">
            <w:pPr>
              <w:ind w:right="33"/>
              <w:jc w:val="right"/>
              <w:rPr>
                <w:rFonts w:hAnsi="Angsana New"/>
                <w:position w:val="0"/>
                <w:sz w:val="20"/>
                <w:szCs w:val="20"/>
              </w:rPr>
            </w:pPr>
            <w:r w:rsidRPr="00221FCC">
              <w:rPr>
                <w:rFonts w:hAnsi="Angsana New"/>
                <w:position w:val="0"/>
                <w:sz w:val="20"/>
                <w:szCs w:val="20"/>
              </w:rPr>
              <w:t>71,300,000.00</w:t>
            </w:r>
          </w:p>
        </w:tc>
        <w:tc>
          <w:tcPr>
            <w:tcW w:w="1560" w:type="dxa"/>
            <w:tcBorders>
              <w:top w:val="nil"/>
              <w:left w:val="nil"/>
              <w:bottom w:val="nil"/>
              <w:right w:val="nil"/>
            </w:tcBorders>
          </w:tcPr>
          <w:p w:rsidR="00534CE0" w:rsidRPr="00221FCC" w:rsidRDefault="00534CE0" w:rsidP="00967554">
            <w:pPr>
              <w:ind w:left="-107" w:right="-108"/>
              <w:jc w:val="center"/>
              <w:rPr>
                <w:rFonts w:hAnsi="Angsana New"/>
                <w:position w:val="0"/>
                <w:sz w:val="20"/>
                <w:szCs w:val="20"/>
              </w:rPr>
            </w:pPr>
            <w:r w:rsidRPr="00221FCC">
              <w:rPr>
                <w:rFonts w:hAnsi="Angsana New"/>
                <w:position w:val="0"/>
                <w:sz w:val="20"/>
                <w:szCs w:val="20"/>
              </w:rPr>
              <w:t>-</w:t>
            </w:r>
          </w:p>
        </w:tc>
        <w:tc>
          <w:tcPr>
            <w:tcW w:w="1277" w:type="dxa"/>
            <w:tcBorders>
              <w:top w:val="nil"/>
              <w:left w:val="nil"/>
              <w:bottom w:val="nil"/>
              <w:right w:val="nil"/>
            </w:tcBorders>
          </w:tcPr>
          <w:p w:rsidR="00534CE0" w:rsidRPr="00221FCC" w:rsidRDefault="00534CE0" w:rsidP="00967554">
            <w:pPr>
              <w:ind w:right="33"/>
              <w:jc w:val="right"/>
              <w:rPr>
                <w:rFonts w:hAnsi="Angsana New"/>
                <w:position w:val="0"/>
                <w:sz w:val="20"/>
                <w:szCs w:val="20"/>
              </w:rPr>
            </w:pPr>
            <w:r w:rsidRPr="00221FCC">
              <w:rPr>
                <w:rFonts w:hAnsi="Angsana New"/>
                <w:position w:val="0"/>
                <w:sz w:val="20"/>
                <w:szCs w:val="20"/>
              </w:rPr>
              <w:t>71,300,000.00</w:t>
            </w:r>
          </w:p>
        </w:tc>
        <w:tc>
          <w:tcPr>
            <w:tcW w:w="1418" w:type="dxa"/>
            <w:tcBorders>
              <w:top w:val="nil"/>
              <w:left w:val="nil"/>
              <w:bottom w:val="nil"/>
              <w:right w:val="nil"/>
            </w:tcBorders>
          </w:tcPr>
          <w:p w:rsidR="00534CE0" w:rsidRPr="00221FCC" w:rsidRDefault="00534CE0" w:rsidP="00967554">
            <w:pPr>
              <w:tabs>
                <w:tab w:val="left" w:pos="404"/>
                <w:tab w:val="left" w:pos="546"/>
                <w:tab w:val="left" w:pos="773"/>
                <w:tab w:val="left" w:pos="1284"/>
                <w:tab w:val="left" w:pos="1469"/>
              </w:tabs>
              <w:ind w:right="72"/>
              <w:jc w:val="center"/>
              <w:rPr>
                <w:rFonts w:hAnsi="Angsana New"/>
                <w:position w:val="0"/>
                <w:sz w:val="20"/>
                <w:szCs w:val="20"/>
              </w:rPr>
            </w:pPr>
            <w:r w:rsidRPr="00221FCC">
              <w:rPr>
                <w:rFonts w:hAnsi="Angsana New"/>
                <w:position w:val="0"/>
                <w:sz w:val="20"/>
                <w:szCs w:val="20"/>
              </w:rPr>
              <w:t>1.97 –</w:t>
            </w:r>
            <w:r w:rsidRPr="00221FCC">
              <w:rPr>
                <w:rFonts w:hAnsi="Angsana New"/>
                <w:position w:val="0"/>
                <w:sz w:val="20"/>
                <w:szCs w:val="20"/>
                <w:cs/>
              </w:rPr>
              <w:t xml:space="preserve"> 2.00</w:t>
            </w:r>
          </w:p>
        </w:tc>
      </w:tr>
      <w:tr w:rsidR="00534CE0" w:rsidRPr="00221FCC" w:rsidTr="002F45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6" w:type="dxa"/>
            <w:tcBorders>
              <w:top w:val="nil"/>
              <w:left w:val="nil"/>
              <w:bottom w:val="nil"/>
              <w:right w:val="nil"/>
            </w:tcBorders>
          </w:tcPr>
          <w:p w:rsidR="00534CE0" w:rsidRPr="00221FCC" w:rsidRDefault="00534CE0" w:rsidP="00626DB1">
            <w:pPr>
              <w:tabs>
                <w:tab w:val="left" w:pos="810"/>
                <w:tab w:val="left" w:pos="1350"/>
              </w:tabs>
              <w:jc w:val="thaiDistribute"/>
              <w:rPr>
                <w:rFonts w:hAnsi="Angsana New"/>
                <w:color w:val="000000"/>
                <w:position w:val="0"/>
                <w:sz w:val="20"/>
                <w:szCs w:val="20"/>
              </w:rPr>
            </w:pPr>
            <w:r w:rsidRPr="00221FCC">
              <w:rPr>
                <w:rFonts w:hAnsi="Angsana New"/>
                <w:color w:val="000000"/>
                <w:position w:val="0"/>
                <w:sz w:val="20"/>
                <w:szCs w:val="20"/>
              </w:rPr>
              <w:t>Long-term borrowings</w:t>
            </w:r>
          </w:p>
        </w:tc>
        <w:tc>
          <w:tcPr>
            <w:tcW w:w="1564" w:type="dxa"/>
            <w:tcBorders>
              <w:top w:val="nil"/>
              <w:left w:val="nil"/>
              <w:bottom w:val="nil"/>
              <w:right w:val="nil"/>
            </w:tcBorders>
          </w:tcPr>
          <w:p w:rsidR="00534CE0" w:rsidRPr="00221FCC" w:rsidRDefault="00534CE0" w:rsidP="00967554">
            <w:pPr>
              <w:ind w:left="-107" w:right="-108"/>
              <w:jc w:val="center"/>
              <w:rPr>
                <w:rFonts w:hAnsi="Angsana New"/>
                <w:position w:val="0"/>
                <w:sz w:val="20"/>
                <w:szCs w:val="20"/>
                <w:cs/>
              </w:rPr>
            </w:pPr>
            <w:r w:rsidRPr="00221FCC">
              <w:rPr>
                <w:rFonts w:hAnsi="Angsana New"/>
                <w:position w:val="0"/>
                <w:sz w:val="20"/>
                <w:szCs w:val="20"/>
              </w:rPr>
              <w:t>-</w:t>
            </w:r>
          </w:p>
        </w:tc>
        <w:tc>
          <w:tcPr>
            <w:tcW w:w="1422" w:type="dxa"/>
            <w:tcBorders>
              <w:top w:val="nil"/>
              <w:left w:val="nil"/>
              <w:bottom w:val="nil"/>
              <w:right w:val="nil"/>
            </w:tcBorders>
          </w:tcPr>
          <w:p w:rsidR="00534CE0" w:rsidRPr="00221FCC" w:rsidRDefault="00534CE0" w:rsidP="00967554">
            <w:pPr>
              <w:ind w:right="33"/>
              <w:jc w:val="right"/>
              <w:rPr>
                <w:rFonts w:hAnsi="Angsana New"/>
                <w:position w:val="0"/>
                <w:sz w:val="20"/>
                <w:szCs w:val="20"/>
              </w:rPr>
            </w:pPr>
            <w:r w:rsidRPr="00221FCC">
              <w:rPr>
                <w:rFonts w:hAnsi="Angsana New"/>
                <w:position w:val="0"/>
                <w:sz w:val="20"/>
                <w:szCs w:val="20"/>
              </w:rPr>
              <w:t>367,630,848.71</w:t>
            </w:r>
          </w:p>
        </w:tc>
        <w:tc>
          <w:tcPr>
            <w:tcW w:w="1560" w:type="dxa"/>
            <w:tcBorders>
              <w:top w:val="nil"/>
              <w:left w:val="nil"/>
              <w:bottom w:val="nil"/>
              <w:right w:val="nil"/>
            </w:tcBorders>
          </w:tcPr>
          <w:p w:rsidR="00534CE0" w:rsidRPr="00221FCC" w:rsidRDefault="00534CE0" w:rsidP="00967554">
            <w:pPr>
              <w:ind w:left="-107" w:right="-108"/>
              <w:jc w:val="center"/>
              <w:rPr>
                <w:rFonts w:hAnsi="Angsana New"/>
                <w:position w:val="0"/>
                <w:sz w:val="20"/>
                <w:szCs w:val="20"/>
              </w:rPr>
            </w:pPr>
            <w:r w:rsidRPr="00221FCC">
              <w:rPr>
                <w:rFonts w:hAnsi="Angsana New"/>
                <w:position w:val="0"/>
                <w:sz w:val="20"/>
                <w:szCs w:val="20"/>
              </w:rPr>
              <w:t>-</w:t>
            </w:r>
          </w:p>
        </w:tc>
        <w:tc>
          <w:tcPr>
            <w:tcW w:w="1277" w:type="dxa"/>
            <w:tcBorders>
              <w:top w:val="nil"/>
              <w:left w:val="nil"/>
              <w:bottom w:val="nil"/>
              <w:right w:val="nil"/>
            </w:tcBorders>
          </w:tcPr>
          <w:p w:rsidR="00534CE0" w:rsidRPr="00221FCC" w:rsidRDefault="00534CE0" w:rsidP="00967554">
            <w:pPr>
              <w:ind w:right="33"/>
              <w:jc w:val="right"/>
              <w:rPr>
                <w:rFonts w:hAnsi="Angsana New"/>
                <w:position w:val="0"/>
                <w:sz w:val="20"/>
                <w:szCs w:val="20"/>
              </w:rPr>
            </w:pPr>
            <w:r w:rsidRPr="00221FCC">
              <w:rPr>
                <w:rFonts w:hAnsi="Angsana New"/>
                <w:position w:val="0"/>
                <w:sz w:val="20"/>
                <w:szCs w:val="20"/>
              </w:rPr>
              <w:t>367,630,848.71</w:t>
            </w:r>
          </w:p>
        </w:tc>
        <w:tc>
          <w:tcPr>
            <w:tcW w:w="1418" w:type="dxa"/>
            <w:tcBorders>
              <w:top w:val="nil"/>
              <w:left w:val="nil"/>
              <w:bottom w:val="nil"/>
              <w:right w:val="nil"/>
            </w:tcBorders>
          </w:tcPr>
          <w:p w:rsidR="00534CE0" w:rsidRPr="00221FCC" w:rsidRDefault="00534CE0" w:rsidP="00967554">
            <w:pPr>
              <w:tabs>
                <w:tab w:val="left" w:pos="404"/>
                <w:tab w:val="left" w:pos="546"/>
                <w:tab w:val="left" w:pos="773"/>
                <w:tab w:val="left" w:pos="1284"/>
                <w:tab w:val="left" w:pos="1469"/>
              </w:tabs>
              <w:ind w:right="72"/>
              <w:jc w:val="center"/>
              <w:rPr>
                <w:rFonts w:hAnsi="Angsana New"/>
                <w:position w:val="0"/>
                <w:sz w:val="20"/>
                <w:szCs w:val="20"/>
              </w:rPr>
            </w:pPr>
            <w:r w:rsidRPr="00221FCC">
              <w:rPr>
                <w:rFonts w:hAnsi="Angsana New"/>
                <w:position w:val="0"/>
                <w:sz w:val="20"/>
                <w:szCs w:val="20"/>
              </w:rPr>
              <w:t>2.86 –</w:t>
            </w:r>
            <w:r w:rsidRPr="00221FCC">
              <w:rPr>
                <w:rFonts w:hAnsi="Angsana New"/>
                <w:position w:val="0"/>
                <w:sz w:val="20"/>
                <w:szCs w:val="20"/>
                <w:cs/>
              </w:rPr>
              <w:t xml:space="preserve"> 3.79</w:t>
            </w:r>
          </w:p>
        </w:tc>
      </w:tr>
      <w:tr w:rsidR="00534CE0" w:rsidRPr="00221FCC" w:rsidTr="002F45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6" w:type="dxa"/>
            <w:tcBorders>
              <w:top w:val="nil"/>
              <w:left w:val="nil"/>
              <w:bottom w:val="nil"/>
              <w:right w:val="nil"/>
            </w:tcBorders>
          </w:tcPr>
          <w:p w:rsidR="00534CE0" w:rsidRPr="00221FCC" w:rsidRDefault="00534CE0" w:rsidP="00626DB1">
            <w:pPr>
              <w:tabs>
                <w:tab w:val="left" w:pos="810"/>
                <w:tab w:val="left" w:pos="1350"/>
              </w:tabs>
              <w:jc w:val="thaiDistribute"/>
              <w:rPr>
                <w:rFonts w:hAnsi="Angsana New"/>
                <w:color w:val="000000"/>
                <w:position w:val="0"/>
                <w:sz w:val="20"/>
                <w:szCs w:val="20"/>
                <w:cs/>
              </w:rPr>
            </w:pPr>
            <w:r w:rsidRPr="00221FCC">
              <w:rPr>
                <w:rFonts w:hAnsi="Angsana New"/>
                <w:color w:val="000000"/>
                <w:position w:val="0"/>
                <w:sz w:val="20"/>
                <w:szCs w:val="20"/>
              </w:rPr>
              <w:t>Liabilities under finance lease agreements</w:t>
            </w:r>
          </w:p>
        </w:tc>
        <w:tc>
          <w:tcPr>
            <w:tcW w:w="1564" w:type="dxa"/>
            <w:tcBorders>
              <w:top w:val="nil"/>
              <w:left w:val="nil"/>
              <w:bottom w:val="nil"/>
              <w:right w:val="nil"/>
            </w:tcBorders>
          </w:tcPr>
          <w:p w:rsidR="00534CE0" w:rsidRPr="00221FCC" w:rsidRDefault="00534CE0" w:rsidP="00967554">
            <w:pPr>
              <w:ind w:left="-107" w:right="-108"/>
              <w:jc w:val="center"/>
              <w:rPr>
                <w:rFonts w:hAnsi="Angsana New"/>
                <w:position w:val="0"/>
                <w:sz w:val="20"/>
                <w:szCs w:val="20"/>
                <w:cs/>
              </w:rPr>
            </w:pPr>
            <w:r w:rsidRPr="00221FCC">
              <w:rPr>
                <w:rFonts w:hAnsi="Angsana New"/>
                <w:position w:val="0"/>
                <w:sz w:val="20"/>
                <w:szCs w:val="20"/>
              </w:rPr>
              <w:t>-</w:t>
            </w:r>
          </w:p>
        </w:tc>
        <w:tc>
          <w:tcPr>
            <w:tcW w:w="1422" w:type="dxa"/>
            <w:tcBorders>
              <w:top w:val="nil"/>
              <w:left w:val="nil"/>
              <w:bottom w:val="nil"/>
              <w:right w:val="nil"/>
            </w:tcBorders>
          </w:tcPr>
          <w:p w:rsidR="00534CE0" w:rsidRPr="00221FCC" w:rsidRDefault="00534CE0" w:rsidP="00967554">
            <w:pPr>
              <w:ind w:right="33"/>
              <w:jc w:val="right"/>
              <w:rPr>
                <w:rFonts w:hAnsi="Angsana New"/>
                <w:position w:val="0"/>
                <w:sz w:val="20"/>
                <w:szCs w:val="20"/>
              </w:rPr>
            </w:pPr>
            <w:r w:rsidRPr="00221FCC">
              <w:rPr>
                <w:rFonts w:hAnsi="Angsana New"/>
                <w:position w:val="0"/>
                <w:sz w:val="20"/>
                <w:szCs w:val="20"/>
              </w:rPr>
              <w:t>1,792,260.50</w:t>
            </w:r>
          </w:p>
        </w:tc>
        <w:tc>
          <w:tcPr>
            <w:tcW w:w="1560" w:type="dxa"/>
            <w:tcBorders>
              <w:top w:val="nil"/>
              <w:left w:val="nil"/>
              <w:bottom w:val="nil"/>
              <w:right w:val="nil"/>
            </w:tcBorders>
          </w:tcPr>
          <w:p w:rsidR="00534CE0" w:rsidRPr="00221FCC" w:rsidRDefault="00534CE0" w:rsidP="00967554">
            <w:pPr>
              <w:ind w:left="-107" w:right="-108"/>
              <w:jc w:val="center"/>
              <w:rPr>
                <w:rFonts w:hAnsi="Angsana New"/>
                <w:position w:val="0"/>
                <w:sz w:val="20"/>
                <w:szCs w:val="20"/>
              </w:rPr>
            </w:pPr>
            <w:r w:rsidRPr="00221FCC">
              <w:rPr>
                <w:rFonts w:hAnsi="Angsana New"/>
                <w:position w:val="0"/>
                <w:sz w:val="20"/>
                <w:szCs w:val="20"/>
              </w:rPr>
              <w:t>-</w:t>
            </w:r>
          </w:p>
        </w:tc>
        <w:tc>
          <w:tcPr>
            <w:tcW w:w="1277" w:type="dxa"/>
            <w:tcBorders>
              <w:top w:val="nil"/>
              <w:left w:val="nil"/>
              <w:bottom w:val="nil"/>
              <w:right w:val="nil"/>
            </w:tcBorders>
          </w:tcPr>
          <w:p w:rsidR="00534CE0" w:rsidRPr="00221FCC" w:rsidRDefault="00534CE0" w:rsidP="00967554">
            <w:pPr>
              <w:ind w:right="33"/>
              <w:jc w:val="right"/>
              <w:rPr>
                <w:rFonts w:hAnsi="Angsana New"/>
                <w:position w:val="0"/>
                <w:sz w:val="20"/>
                <w:szCs w:val="20"/>
              </w:rPr>
            </w:pPr>
            <w:r w:rsidRPr="00221FCC">
              <w:rPr>
                <w:rFonts w:hAnsi="Angsana New"/>
                <w:position w:val="0"/>
                <w:sz w:val="20"/>
                <w:szCs w:val="20"/>
              </w:rPr>
              <w:t>1,792,260.50</w:t>
            </w:r>
          </w:p>
        </w:tc>
        <w:tc>
          <w:tcPr>
            <w:tcW w:w="1418" w:type="dxa"/>
            <w:tcBorders>
              <w:top w:val="nil"/>
              <w:left w:val="nil"/>
              <w:bottom w:val="nil"/>
              <w:right w:val="nil"/>
            </w:tcBorders>
          </w:tcPr>
          <w:p w:rsidR="00534CE0" w:rsidRPr="00221FCC" w:rsidRDefault="00534CE0" w:rsidP="00967554">
            <w:pPr>
              <w:tabs>
                <w:tab w:val="left" w:pos="404"/>
                <w:tab w:val="left" w:pos="546"/>
                <w:tab w:val="left" w:pos="773"/>
                <w:tab w:val="left" w:pos="1284"/>
                <w:tab w:val="left" w:pos="1469"/>
              </w:tabs>
              <w:ind w:right="72"/>
              <w:jc w:val="center"/>
              <w:rPr>
                <w:rFonts w:hAnsi="Angsana New"/>
                <w:position w:val="0"/>
                <w:sz w:val="20"/>
                <w:szCs w:val="20"/>
              </w:rPr>
            </w:pPr>
            <w:r w:rsidRPr="00221FCC">
              <w:rPr>
                <w:rFonts w:hAnsi="Angsana New"/>
                <w:position w:val="0"/>
                <w:sz w:val="20"/>
                <w:szCs w:val="20"/>
              </w:rPr>
              <w:t>0.32 –</w:t>
            </w:r>
            <w:r w:rsidRPr="00221FCC">
              <w:rPr>
                <w:rFonts w:hAnsi="Angsana New"/>
                <w:position w:val="0"/>
                <w:sz w:val="20"/>
                <w:szCs w:val="20"/>
                <w:cs/>
              </w:rPr>
              <w:t xml:space="preserve"> 0.391</w:t>
            </w:r>
          </w:p>
        </w:tc>
      </w:tr>
    </w:tbl>
    <w:p w:rsidR="002F453F" w:rsidRDefault="002F453F">
      <w:pPr>
        <w:rPr>
          <w:rFonts w:hAnsi="Angsana New"/>
          <w:position w:val="0"/>
        </w:rPr>
      </w:pPr>
    </w:p>
    <w:p w:rsidR="002F453F" w:rsidRDefault="002F453F">
      <w:pPr>
        <w:rPr>
          <w:rFonts w:hAnsi="Angsana New"/>
          <w:position w:val="0"/>
        </w:rPr>
      </w:pPr>
    </w:p>
    <w:p w:rsidR="002F453F" w:rsidRDefault="002F453F">
      <w:pPr>
        <w:rPr>
          <w:rFonts w:hAnsi="Angsana New"/>
          <w:position w:val="0"/>
        </w:rPr>
      </w:pPr>
    </w:p>
    <w:p w:rsidR="002F453F" w:rsidRDefault="002F453F">
      <w:pPr>
        <w:rPr>
          <w:rFonts w:hAnsi="Angsana New"/>
          <w:position w:val="0"/>
        </w:rPr>
      </w:pPr>
    </w:p>
    <w:p w:rsidR="002F453F" w:rsidRDefault="002F453F">
      <w:pPr>
        <w:rPr>
          <w:rFonts w:hAnsi="Angsana New"/>
          <w:position w:val="0"/>
        </w:rPr>
      </w:pPr>
    </w:p>
    <w:p w:rsidR="002F453F" w:rsidRPr="002F453F" w:rsidRDefault="002F453F">
      <w:pPr>
        <w:rPr>
          <w:rFonts w:hAnsi="Angsana New"/>
          <w:position w:val="0"/>
          <w:sz w:val="28"/>
          <w:szCs w:val="28"/>
        </w:rPr>
      </w:pPr>
    </w:p>
    <w:tbl>
      <w:tblPr>
        <w:tblW w:w="10207" w:type="dxa"/>
        <w:tblInd w:w="-459" w:type="dxa"/>
        <w:tblLayout w:type="fixed"/>
        <w:tblLook w:val="01E0"/>
      </w:tblPr>
      <w:tblGrid>
        <w:gridCol w:w="2966"/>
        <w:gridCol w:w="1570"/>
        <w:gridCol w:w="1416"/>
        <w:gridCol w:w="1560"/>
        <w:gridCol w:w="1277"/>
        <w:gridCol w:w="1418"/>
      </w:tblGrid>
      <w:tr w:rsidR="00534CE0" w:rsidRPr="00221FCC" w:rsidTr="002F453F">
        <w:tc>
          <w:tcPr>
            <w:tcW w:w="2966" w:type="dxa"/>
          </w:tcPr>
          <w:p w:rsidR="00534CE0" w:rsidRPr="00221FCC" w:rsidRDefault="00534CE0" w:rsidP="00967554">
            <w:pPr>
              <w:tabs>
                <w:tab w:val="left" w:pos="810"/>
                <w:tab w:val="left" w:pos="1350"/>
              </w:tabs>
              <w:jc w:val="thaiDistribute"/>
              <w:rPr>
                <w:rFonts w:hAnsi="Angsana New"/>
                <w:color w:val="000000"/>
                <w:position w:val="0"/>
                <w:sz w:val="20"/>
                <w:szCs w:val="20"/>
              </w:rPr>
            </w:pPr>
          </w:p>
        </w:tc>
        <w:tc>
          <w:tcPr>
            <w:tcW w:w="7241" w:type="dxa"/>
            <w:gridSpan w:val="5"/>
          </w:tcPr>
          <w:p w:rsidR="00534CE0" w:rsidRPr="00221FCC" w:rsidRDefault="00534CE0" w:rsidP="00626DB1">
            <w:pPr>
              <w:tabs>
                <w:tab w:val="left" w:pos="810"/>
                <w:tab w:val="left" w:pos="1350"/>
              </w:tabs>
              <w:jc w:val="center"/>
              <w:rPr>
                <w:rFonts w:hAnsi="Angsana New"/>
                <w:color w:val="000000"/>
                <w:position w:val="0"/>
                <w:sz w:val="20"/>
                <w:szCs w:val="20"/>
                <w:cs/>
              </w:rPr>
            </w:pPr>
            <w:r w:rsidRPr="00221FCC">
              <w:rPr>
                <w:rFonts w:eastAsia="Angsana New" w:hAnsi="Angsana New"/>
                <w:position w:val="0"/>
                <w:sz w:val="20"/>
                <w:szCs w:val="20"/>
              </w:rPr>
              <w:t>Separate Financial Statements</w:t>
            </w:r>
          </w:p>
        </w:tc>
      </w:tr>
      <w:tr w:rsidR="00534CE0" w:rsidRPr="00221FCC" w:rsidTr="002F453F">
        <w:tc>
          <w:tcPr>
            <w:tcW w:w="2966" w:type="dxa"/>
          </w:tcPr>
          <w:p w:rsidR="00534CE0" w:rsidRPr="00221FCC" w:rsidRDefault="00534CE0" w:rsidP="00967554">
            <w:pPr>
              <w:tabs>
                <w:tab w:val="left" w:pos="810"/>
                <w:tab w:val="left" w:pos="1350"/>
              </w:tabs>
              <w:jc w:val="thaiDistribute"/>
              <w:rPr>
                <w:rFonts w:hAnsi="Angsana New"/>
                <w:color w:val="000000"/>
                <w:position w:val="0"/>
                <w:sz w:val="20"/>
                <w:szCs w:val="20"/>
              </w:rPr>
            </w:pPr>
          </w:p>
        </w:tc>
        <w:tc>
          <w:tcPr>
            <w:tcW w:w="7241" w:type="dxa"/>
            <w:gridSpan w:val="5"/>
          </w:tcPr>
          <w:p w:rsidR="00534CE0" w:rsidRPr="00221FCC" w:rsidRDefault="00534CE0" w:rsidP="00626DB1">
            <w:pPr>
              <w:tabs>
                <w:tab w:val="left" w:pos="810"/>
                <w:tab w:val="left" w:pos="1350"/>
              </w:tabs>
              <w:jc w:val="center"/>
              <w:rPr>
                <w:rFonts w:hAnsi="Angsana New"/>
                <w:color w:val="000000"/>
                <w:position w:val="0"/>
                <w:sz w:val="20"/>
                <w:szCs w:val="20"/>
                <w:cs/>
              </w:rPr>
            </w:pPr>
            <w:r w:rsidRPr="00221FCC">
              <w:rPr>
                <w:rFonts w:eastAsia="Angsana New" w:hAnsi="Angsana New"/>
                <w:position w:val="0"/>
                <w:sz w:val="20"/>
                <w:szCs w:val="20"/>
              </w:rPr>
              <w:t>As at</w:t>
            </w:r>
            <w:r w:rsidR="002F453F">
              <w:rPr>
                <w:rFonts w:hAnsi="Angsana New"/>
                <w:color w:val="000000"/>
                <w:position w:val="0"/>
                <w:sz w:val="20"/>
                <w:szCs w:val="20"/>
              </w:rPr>
              <w:t xml:space="preserve"> </w:t>
            </w:r>
            <w:r w:rsidRPr="00221FCC">
              <w:rPr>
                <w:rFonts w:hAnsi="Angsana New"/>
                <w:color w:val="000000"/>
                <w:position w:val="0"/>
                <w:sz w:val="20"/>
                <w:szCs w:val="20"/>
              </w:rPr>
              <w:t xml:space="preserve">31 December </w:t>
            </w:r>
            <w:r w:rsidRPr="00221FCC">
              <w:rPr>
                <w:rFonts w:hAnsi="Angsana New"/>
                <w:snapToGrid w:val="0"/>
                <w:position w:val="0"/>
                <w:sz w:val="20"/>
                <w:szCs w:val="20"/>
                <w:cs/>
                <w:lang w:eastAsia="th-TH"/>
              </w:rPr>
              <w:t>20</w:t>
            </w:r>
            <w:r w:rsidRPr="00221FCC">
              <w:rPr>
                <w:rFonts w:hAnsi="Angsana New"/>
                <w:snapToGrid w:val="0"/>
                <w:position w:val="0"/>
                <w:sz w:val="20"/>
                <w:szCs w:val="20"/>
                <w:lang w:eastAsia="th-TH"/>
              </w:rPr>
              <w:t>1</w:t>
            </w:r>
            <w:r w:rsidRPr="00221FCC">
              <w:rPr>
                <w:rFonts w:hAnsi="Angsana New"/>
                <w:position w:val="0"/>
                <w:sz w:val="20"/>
                <w:szCs w:val="20"/>
              </w:rPr>
              <w:t>7</w:t>
            </w:r>
          </w:p>
        </w:tc>
      </w:tr>
      <w:tr w:rsidR="00534CE0" w:rsidRPr="00221FCC" w:rsidTr="002F453F">
        <w:tc>
          <w:tcPr>
            <w:tcW w:w="2966" w:type="dxa"/>
          </w:tcPr>
          <w:p w:rsidR="00534CE0" w:rsidRPr="00221FCC" w:rsidRDefault="00534CE0" w:rsidP="00967554">
            <w:pPr>
              <w:tabs>
                <w:tab w:val="left" w:pos="810"/>
                <w:tab w:val="left" w:pos="1350"/>
              </w:tabs>
              <w:ind w:left="-250" w:firstLine="250"/>
              <w:jc w:val="thaiDistribute"/>
              <w:rPr>
                <w:rFonts w:hAnsi="Angsana New"/>
                <w:color w:val="000000"/>
                <w:position w:val="0"/>
                <w:sz w:val="20"/>
                <w:szCs w:val="20"/>
              </w:rPr>
            </w:pPr>
          </w:p>
        </w:tc>
        <w:tc>
          <w:tcPr>
            <w:tcW w:w="2986" w:type="dxa"/>
            <w:gridSpan w:val="2"/>
          </w:tcPr>
          <w:p w:rsidR="00534CE0" w:rsidRPr="00221FCC" w:rsidRDefault="00534CE0" w:rsidP="00626DB1">
            <w:pPr>
              <w:jc w:val="center"/>
              <w:rPr>
                <w:rFonts w:hAnsi="Angsana New"/>
                <w:position w:val="0"/>
                <w:sz w:val="20"/>
                <w:szCs w:val="20"/>
              </w:rPr>
            </w:pPr>
            <w:r w:rsidRPr="00221FCC">
              <w:rPr>
                <w:rFonts w:hAnsi="Angsana New"/>
                <w:position w:val="0"/>
                <w:sz w:val="20"/>
                <w:szCs w:val="20"/>
              </w:rPr>
              <w:t>Interest bearing</w:t>
            </w:r>
          </w:p>
        </w:tc>
        <w:tc>
          <w:tcPr>
            <w:tcW w:w="1560" w:type="dxa"/>
          </w:tcPr>
          <w:p w:rsidR="00534CE0" w:rsidRPr="00221FCC" w:rsidRDefault="00534CE0" w:rsidP="00626DB1">
            <w:pPr>
              <w:jc w:val="center"/>
              <w:rPr>
                <w:rFonts w:hAnsi="Angsana New"/>
                <w:position w:val="0"/>
                <w:sz w:val="20"/>
                <w:szCs w:val="20"/>
                <w:cs/>
              </w:rPr>
            </w:pPr>
            <w:r w:rsidRPr="00221FCC">
              <w:rPr>
                <w:rFonts w:hAnsi="Angsana New"/>
                <w:position w:val="0"/>
                <w:sz w:val="20"/>
                <w:szCs w:val="20"/>
              </w:rPr>
              <w:t>Non-interest bearing</w:t>
            </w:r>
          </w:p>
        </w:tc>
        <w:tc>
          <w:tcPr>
            <w:tcW w:w="1277" w:type="dxa"/>
          </w:tcPr>
          <w:p w:rsidR="00534CE0" w:rsidRPr="00221FCC" w:rsidRDefault="00534CE0" w:rsidP="00626DB1">
            <w:pPr>
              <w:jc w:val="center"/>
              <w:rPr>
                <w:rFonts w:hAnsi="Angsana New"/>
                <w:position w:val="0"/>
                <w:sz w:val="20"/>
                <w:szCs w:val="20"/>
              </w:rPr>
            </w:pPr>
            <w:r w:rsidRPr="00221FCC">
              <w:rPr>
                <w:rFonts w:hAnsi="Angsana New"/>
                <w:position w:val="0"/>
                <w:sz w:val="20"/>
                <w:szCs w:val="20"/>
              </w:rPr>
              <w:t>Total</w:t>
            </w:r>
          </w:p>
        </w:tc>
        <w:tc>
          <w:tcPr>
            <w:tcW w:w="1418" w:type="dxa"/>
          </w:tcPr>
          <w:p w:rsidR="00534CE0" w:rsidRPr="00221FCC" w:rsidRDefault="00534CE0" w:rsidP="00626DB1">
            <w:pPr>
              <w:jc w:val="center"/>
              <w:rPr>
                <w:rFonts w:hAnsi="Angsana New"/>
                <w:position w:val="0"/>
                <w:sz w:val="20"/>
                <w:szCs w:val="20"/>
              </w:rPr>
            </w:pPr>
            <w:r w:rsidRPr="00221FCC">
              <w:rPr>
                <w:rFonts w:hAnsi="Angsana New"/>
                <w:position w:val="0"/>
                <w:sz w:val="20"/>
                <w:szCs w:val="20"/>
              </w:rPr>
              <w:t>Interest rate</w:t>
            </w:r>
          </w:p>
        </w:tc>
      </w:tr>
      <w:tr w:rsidR="00534CE0" w:rsidRPr="00221FCC" w:rsidTr="002F453F">
        <w:tc>
          <w:tcPr>
            <w:tcW w:w="2966" w:type="dxa"/>
          </w:tcPr>
          <w:p w:rsidR="00534CE0" w:rsidRPr="00221FCC" w:rsidRDefault="00534CE0" w:rsidP="00967554">
            <w:pPr>
              <w:tabs>
                <w:tab w:val="left" w:pos="810"/>
                <w:tab w:val="left" w:pos="1350"/>
              </w:tabs>
              <w:ind w:left="-250" w:firstLine="250"/>
              <w:jc w:val="thaiDistribute"/>
              <w:rPr>
                <w:rFonts w:hAnsi="Angsana New"/>
                <w:color w:val="000000"/>
                <w:position w:val="0"/>
                <w:sz w:val="20"/>
                <w:szCs w:val="20"/>
              </w:rPr>
            </w:pPr>
          </w:p>
        </w:tc>
        <w:tc>
          <w:tcPr>
            <w:tcW w:w="1570" w:type="dxa"/>
          </w:tcPr>
          <w:p w:rsidR="00534CE0" w:rsidRPr="00221FCC" w:rsidRDefault="00534CE0" w:rsidP="00626DB1">
            <w:pPr>
              <w:jc w:val="center"/>
              <w:rPr>
                <w:rFonts w:hAnsi="Angsana New"/>
                <w:position w:val="0"/>
                <w:sz w:val="20"/>
                <w:szCs w:val="20"/>
              </w:rPr>
            </w:pPr>
            <w:r w:rsidRPr="00221FCC">
              <w:rPr>
                <w:rFonts w:hAnsi="Angsana New"/>
                <w:position w:val="0"/>
                <w:sz w:val="20"/>
                <w:szCs w:val="20"/>
              </w:rPr>
              <w:t>Floating interest rate</w:t>
            </w:r>
          </w:p>
        </w:tc>
        <w:tc>
          <w:tcPr>
            <w:tcW w:w="1416" w:type="dxa"/>
          </w:tcPr>
          <w:p w:rsidR="00534CE0" w:rsidRPr="00221FCC" w:rsidRDefault="00534CE0" w:rsidP="00626DB1">
            <w:pPr>
              <w:jc w:val="center"/>
              <w:rPr>
                <w:rFonts w:hAnsi="Angsana New"/>
                <w:position w:val="0"/>
                <w:sz w:val="20"/>
                <w:szCs w:val="20"/>
              </w:rPr>
            </w:pPr>
            <w:r w:rsidRPr="00221FCC">
              <w:rPr>
                <w:rFonts w:hAnsi="Angsana New"/>
                <w:position w:val="0"/>
                <w:sz w:val="20"/>
                <w:szCs w:val="20"/>
              </w:rPr>
              <w:t>Fixed interest rate</w:t>
            </w:r>
          </w:p>
        </w:tc>
        <w:tc>
          <w:tcPr>
            <w:tcW w:w="1560" w:type="dxa"/>
          </w:tcPr>
          <w:p w:rsidR="00534CE0" w:rsidRPr="00221FCC" w:rsidRDefault="00534CE0" w:rsidP="00626DB1">
            <w:pPr>
              <w:jc w:val="center"/>
              <w:rPr>
                <w:rFonts w:hAnsi="Angsana New"/>
                <w:position w:val="0"/>
                <w:sz w:val="20"/>
                <w:szCs w:val="20"/>
                <w:cs/>
              </w:rPr>
            </w:pPr>
          </w:p>
        </w:tc>
        <w:tc>
          <w:tcPr>
            <w:tcW w:w="1277" w:type="dxa"/>
          </w:tcPr>
          <w:p w:rsidR="00534CE0" w:rsidRPr="00221FCC" w:rsidRDefault="00534CE0" w:rsidP="00626DB1">
            <w:pPr>
              <w:jc w:val="center"/>
              <w:rPr>
                <w:rFonts w:hAnsi="Angsana New"/>
                <w:position w:val="0"/>
                <w:sz w:val="20"/>
                <w:szCs w:val="20"/>
                <w:cs/>
              </w:rPr>
            </w:pPr>
          </w:p>
        </w:tc>
        <w:tc>
          <w:tcPr>
            <w:tcW w:w="1418" w:type="dxa"/>
          </w:tcPr>
          <w:p w:rsidR="00534CE0" w:rsidRPr="00221FCC" w:rsidRDefault="004A7EBD" w:rsidP="00626DB1">
            <w:pPr>
              <w:jc w:val="center"/>
              <w:rPr>
                <w:rFonts w:hAnsi="Angsana New"/>
                <w:position w:val="0"/>
                <w:sz w:val="20"/>
                <w:szCs w:val="20"/>
                <w:cs/>
              </w:rPr>
            </w:pPr>
            <w:r w:rsidRPr="00221FCC">
              <w:rPr>
                <w:rFonts w:hAnsi="Angsana New"/>
                <w:position w:val="0"/>
                <w:sz w:val="20"/>
                <w:szCs w:val="20"/>
              </w:rPr>
              <w:t>per annum</w:t>
            </w:r>
          </w:p>
        </w:tc>
      </w:tr>
      <w:tr w:rsidR="00534CE0" w:rsidRPr="00221FCC" w:rsidTr="002F453F">
        <w:tc>
          <w:tcPr>
            <w:tcW w:w="2966" w:type="dxa"/>
          </w:tcPr>
          <w:p w:rsidR="00534CE0" w:rsidRPr="00221FCC" w:rsidRDefault="00534CE0" w:rsidP="00967554">
            <w:pPr>
              <w:tabs>
                <w:tab w:val="left" w:pos="810"/>
                <w:tab w:val="left" w:pos="1350"/>
              </w:tabs>
              <w:jc w:val="thaiDistribute"/>
              <w:rPr>
                <w:rFonts w:hAnsi="Angsana New"/>
                <w:b/>
                <w:bCs/>
                <w:color w:val="000000"/>
                <w:position w:val="0"/>
                <w:sz w:val="20"/>
                <w:szCs w:val="20"/>
              </w:rPr>
            </w:pPr>
          </w:p>
        </w:tc>
        <w:tc>
          <w:tcPr>
            <w:tcW w:w="1570" w:type="dxa"/>
          </w:tcPr>
          <w:p w:rsidR="00534CE0" w:rsidRPr="00221FCC" w:rsidRDefault="00534CE0" w:rsidP="00626DB1">
            <w:pPr>
              <w:tabs>
                <w:tab w:val="left" w:pos="810"/>
                <w:tab w:val="left" w:pos="1350"/>
              </w:tabs>
              <w:jc w:val="center"/>
              <w:rPr>
                <w:rFonts w:hAnsi="Angsana New"/>
                <w:color w:val="000000"/>
                <w:position w:val="0"/>
                <w:sz w:val="20"/>
                <w:szCs w:val="20"/>
              </w:rPr>
            </w:pPr>
            <w:r w:rsidRPr="00221FCC">
              <w:rPr>
                <w:rFonts w:hAnsi="Angsana New"/>
                <w:color w:val="000000"/>
                <w:position w:val="0"/>
                <w:sz w:val="20"/>
                <w:szCs w:val="20"/>
              </w:rPr>
              <w:t>Baht</w:t>
            </w:r>
          </w:p>
        </w:tc>
        <w:tc>
          <w:tcPr>
            <w:tcW w:w="1416" w:type="dxa"/>
          </w:tcPr>
          <w:p w:rsidR="00534CE0" w:rsidRPr="00221FCC" w:rsidRDefault="00534CE0" w:rsidP="00626DB1">
            <w:pPr>
              <w:tabs>
                <w:tab w:val="left" w:pos="810"/>
                <w:tab w:val="left" w:pos="1350"/>
              </w:tabs>
              <w:jc w:val="center"/>
              <w:rPr>
                <w:rFonts w:hAnsi="Angsana New"/>
                <w:color w:val="000000"/>
                <w:position w:val="0"/>
                <w:sz w:val="20"/>
                <w:szCs w:val="20"/>
              </w:rPr>
            </w:pPr>
            <w:r w:rsidRPr="00221FCC">
              <w:rPr>
                <w:rFonts w:hAnsi="Angsana New"/>
                <w:color w:val="000000"/>
                <w:position w:val="0"/>
                <w:sz w:val="20"/>
                <w:szCs w:val="20"/>
              </w:rPr>
              <w:t>Baht</w:t>
            </w:r>
          </w:p>
        </w:tc>
        <w:tc>
          <w:tcPr>
            <w:tcW w:w="1560" w:type="dxa"/>
          </w:tcPr>
          <w:p w:rsidR="00534CE0" w:rsidRPr="00221FCC" w:rsidRDefault="00534CE0" w:rsidP="00626DB1">
            <w:pPr>
              <w:tabs>
                <w:tab w:val="left" w:pos="810"/>
                <w:tab w:val="left" w:pos="1350"/>
              </w:tabs>
              <w:jc w:val="center"/>
              <w:rPr>
                <w:rFonts w:hAnsi="Angsana New"/>
                <w:color w:val="000000"/>
                <w:position w:val="0"/>
                <w:sz w:val="20"/>
                <w:szCs w:val="20"/>
              </w:rPr>
            </w:pPr>
            <w:r w:rsidRPr="00221FCC">
              <w:rPr>
                <w:rFonts w:hAnsi="Angsana New"/>
                <w:color w:val="000000"/>
                <w:position w:val="0"/>
                <w:sz w:val="20"/>
                <w:szCs w:val="20"/>
              </w:rPr>
              <w:t>Baht</w:t>
            </w:r>
          </w:p>
        </w:tc>
        <w:tc>
          <w:tcPr>
            <w:tcW w:w="1277" w:type="dxa"/>
          </w:tcPr>
          <w:p w:rsidR="00534CE0" w:rsidRPr="00221FCC" w:rsidRDefault="00534CE0" w:rsidP="00626DB1">
            <w:pPr>
              <w:tabs>
                <w:tab w:val="left" w:pos="810"/>
                <w:tab w:val="left" w:pos="1350"/>
              </w:tabs>
              <w:jc w:val="center"/>
              <w:rPr>
                <w:rFonts w:hAnsi="Angsana New"/>
                <w:color w:val="000000"/>
                <w:position w:val="0"/>
                <w:sz w:val="20"/>
                <w:szCs w:val="20"/>
              </w:rPr>
            </w:pPr>
            <w:r w:rsidRPr="00221FCC">
              <w:rPr>
                <w:rFonts w:hAnsi="Angsana New"/>
                <w:color w:val="000000"/>
                <w:position w:val="0"/>
                <w:sz w:val="20"/>
                <w:szCs w:val="20"/>
              </w:rPr>
              <w:t>Baht</w:t>
            </w:r>
          </w:p>
        </w:tc>
        <w:tc>
          <w:tcPr>
            <w:tcW w:w="1418" w:type="dxa"/>
          </w:tcPr>
          <w:p w:rsidR="00534CE0" w:rsidRPr="00221FCC" w:rsidRDefault="00F20FCF" w:rsidP="00626DB1">
            <w:pPr>
              <w:tabs>
                <w:tab w:val="left" w:pos="810"/>
                <w:tab w:val="left" w:pos="1350"/>
              </w:tabs>
              <w:jc w:val="center"/>
              <w:rPr>
                <w:rFonts w:hAnsi="Angsana New"/>
                <w:color w:val="000000"/>
                <w:position w:val="0"/>
                <w:sz w:val="20"/>
                <w:szCs w:val="20"/>
                <w:cs/>
              </w:rPr>
            </w:pPr>
            <w:r w:rsidRPr="00221FCC">
              <w:rPr>
                <w:rFonts w:hAnsi="Angsana New"/>
                <w:position w:val="0"/>
                <w:sz w:val="20"/>
                <w:szCs w:val="20"/>
              </w:rPr>
              <w:t>%</w:t>
            </w:r>
          </w:p>
        </w:tc>
      </w:tr>
      <w:tr w:rsidR="00534CE0" w:rsidRPr="00221FCC" w:rsidTr="002F453F">
        <w:tc>
          <w:tcPr>
            <w:tcW w:w="2966" w:type="dxa"/>
          </w:tcPr>
          <w:p w:rsidR="00534CE0" w:rsidRPr="00221FCC" w:rsidRDefault="00534CE0" w:rsidP="00626DB1">
            <w:pPr>
              <w:tabs>
                <w:tab w:val="left" w:pos="810"/>
                <w:tab w:val="left" w:pos="1350"/>
              </w:tabs>
              <w:jc w:val="thaiDistribute"/>
              <w:rPr>
                <w:rFonts w:hAnsi="Angsana New"/>
                <w:b/>
                <w:bCs/>
                <w:color w:val="000000"/>
                <w:position w:val="0"/>
                <w:sz w:val="20"/>
                <w:szCs w:val="20"/>
                <w:cs/>
              </w:rPr>
            </w:pPr>
            <w:r w:rsidRPr="00221FCC">
              <w:rPr>
                <w:rFonts w:hAnsi="Angsana New"/>
                <w:b/>
                <w:bCs/>
                <w:position w:val="0"/>
                <w:sz w:val="20"/>
                <w:szCs w:val="20"/>
              </w:rPr>
              <w:t>Financial assets</w:t>
            </w:r>
          </w:p>
        </w:tc>
        <w:tc>
          <w:tcPr>
            <w:tcW w:w="1570" w:type="dxa"/>
          </w:tcPr>
          <w:p w:rsidR="00534CE0" w:rsidRPr="00221FCC" w:rsidRDefault="00534CE0" w:rsidP="00967554">
            <w:pPr>
              <w:tabs>
                <w:tab w:val="left" w:pos="810"/>
                <w:tab w:val="left" w:pos="1350"/>
              </w:tabs>
              <w:jc w:val="center"/>
              <w:rPr>
                <w:rFonts w:hAnsi="Angsana New"/>
                <w:color w:val="000000"/>
                <w:position w:val="0"/>
                <w:sz w:val="20"/>
                <w:szCs w:val="20"/>
                <w:u w:val="single"/>
                <w:cs/>
              </w:rPr>
            </w:pPr>
          </w:p>
        </w:tc>
        <w:tc>
          <w:tcPr>
            <w:tcW w:w="1416" w:type="dxa"/>
          </w:tcPr>
          <w:p w:rsidR="00534CE0" w:rsidRPr="00221FCC" w:rsidRDefault="00534CE0" w:rsidP="00967554">
            <w:pPr>
              <w:tabs>
                <w:tab w:val="left" w:pos="810"/>
                <w:tab w:val="left" w:pos="1350"/>
              </w:tabs>
              <w:jc w:val="center"/>
              <w:rPr>
                <w:rFonts w:hAnsi="Angsana New"/>
                <w:color w:val="000000"/>
                <w:position w:val="0"/>
                <w:sz w:val="20"/>
                <w:szCs w:val="20"/>
                <w:u w:val="single"/>
                <w:cs/>
              </w:rPr>
            </w:pPr>
          </w:p>
        </w:tc>
        <w:tc>
          <w:tcPr>
            <w:tcW w:w="1560" w:type="dxa"/>
          </w:tcPr>
          <w:p w:rsidR="00534CE0" w:rsidRPr="00221FCC" w:rsidRDefault="00534CE0" w:rsidP="00967554">
            <w:pPr>
              <w:tabs>
                <w:tab w:val="left" w:pos="1350"/>
              </w:tabs>
              <w:jc w:val="center"/>
              <w:rPr>
                <w:rFonts w:hAnsi="Angsana New"/>
                <w:color w:val="000000"/>
                <w:position w:val="0"/>
                <w:sz w:val="20"/>
                <w:szCs w:val="20"/>
                <w:cs/>
              </w:rPr>
            </w:pPr>
          </w:p>
        </w:tc>
        <w:tc>
          <w:tcPr>
            <w:tcW w:w="1277" w:type="dxa"/>
          </w:tcPr>
          <w:p w:rsidR="00534CE0" w:rsidRPr="00221FCC" w:rsidRDefault="00534CE0" w:rsidP="00967554">
            <w:pPr>
              <w:tabs>
                <w:tab w:val="left" w:pos="810"/>
                <w:tab w:val="left" w:pos="1350"/>
              </w:tabs>
              <w:jc w:val="center"/>
              <w:rPr>
                <w:rFonts w:hAnsi="Angsana New"/>
                <w:color w:val="000000"/>
                <w:position w:val="0"/>
                <w:sz w:val="20"/>
                <w:szCs w:val="20"/>
                <w:cs/>
              </w:rPr>
            </w:pPr>
          </w:p>
        </w:tc>
        <w:tc>
          <w:tcPr>
            <w:tcW w:w="1418" w:type="dxa"/>
          </w:tcPr>
          <w:p w:rsidR="00534CE0" w:rsidRPr="00221FCC" w:rsidRDefault="00534CE0" w:rsidP="00967554">
            <w:pPr>
              <w:tabs>
                <w:tab w:val="left" w:pos="810"/>
                <w:tab w:val="left" w:pos="1350"/>
              </w:tabs>
              <w:jc w:val="center"/>
              <w:rPr>
                <w:rFonts w:hAnsi="Angsana New"/>
                <w:color w:val="000000"/>
                <w:position w:val="0"/>
                <w:sz w:val="20"/>
                <w:szCs w:val="20"/>
                <w:cs/>
              </w:rPr>
            </w:pPr>
          </w:p>
        </w:tc>
      </w:tr>
      <w:tr w:rsidR="00534CE0" w:rsidRPr="00221FCC" w:rsidTr="002F45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6" w:type="dxa"/>
            <w:tcBorders>
              <w:top w:val="nil"/>
              <w:left w:val="nil"/>
              <w:bottom w:val="nil"/>
              <w:right w:val="nil"/>
            </w:tcBorders>
          </w:tcPr>
          <w:p w:rsidR="00534CE0" w:rsidRPr="00221FCC" w:rsidRDefault="00534CE0" w:rsidP="00626DB1">
            <w:pPr>
              <w:tabs>
                <w:tab w:val="left" w:pos="810"/>
                <w:tab w:val="left" w:pos="1350"/>
              </w:tabs>
              <w:ind w:right="-249"/>
              <w:jc w:val="thaiDistribute"/>
              <w:rPr>
                <w:rFonts w:hAnsi="Angsana New"/>
                <w:color w:val="000000"/>
                <w:position w:val="0"/>
                <w:sz w:val="20"/>
                <w:szCs w:val="20"/>
                <w:cs/>
              </w:rPr>
            </w:pPr>
            <w:r w:rsidRPr="00221FCC">
              <w:rPr>
                <w:rFonts w:hAnsi="Angsana New"/>
                <w:position w:val="0"/>
                <w:sz w:val="20"/>
                <w:szCs w:val="20"/>
              </w:rPr>
              <w:t>Cash and cash equivalents</w:t>
            </w:r>
          </w:p>
        </w:tc>
        <w:tc>
          <w:tcPr>
            <w:tcW w:w="1570" w:type="dxa"/>
            <w:tcBorders>
              <w:top w:val="nil"/>
              <w:left w:val="nil"/>
              <w:bottom w:val="nil"/>
              <w:right w:val="nil"/>
            </w:tcBorders>
          </w:tcPr>
          <w:p w:rsidR="00534CE0" w:rsidRPr="00221FCC" w:rsidRDefault="00534CE0" w:rsidP="00967554">
            <w:pPr>
              <w:ind w:right="33"/>
              <w:jc w:val="right"/>
              <w:rPr>
                <w:rFonts w:hAnsi="Angsana New"/>
                <w:position w:val="0"/>
                <w:sz w:val="20"/>
                <w:szCs w:val="20"/>
              </w:rPr>
            </w:pPr>
            <w:r w:rsidRPr="00221FCC">
              <w:rPr>
                <w:rFonts w:hAnsi="Angsana New"/>
                <w:position w:val="0"/>
                <w:sz w:val="20"/>
                <w:szCs w:val="20"/>
              </w:rPr>
              <w:t>9,098,596.96</w:t>
            </w:r>
          </w:p>
        </w:tc>
        <w:tc>
          <w:tcPr>
            <w:tcW w:w="1416" w:type="dxa"/>
            <w:tcBorders>
              <w:top w:val="nil"/>
              <w:left w:val="nil"/>
              <w:bottom w:val="nil"/>
              <w:right w:val="nil"/>
            </w:tcBorders>
          </w:tcPr>
          <w:p w:rsidR="00534CE0" w:rsidRPr="00221FCC" w:rsidRDefault="00534CE0" w:rsidP="00967554">
            <w:pPr>
              <w:ind w:left="-107" w:right="-108"/>
              <w:jc w:val="center"/>
              <w:rPr>
                <w:rFonts w:hAnsi="Angsana New"/>
                <w:position w:val="0"/>
                <w:sz w:val="20"/>
                <w:szCs w:val="20"/>
                <w:cs/>
              </w:rPr>
            </w:pPr>
            <w:r w:rsidRPr="00221FCC">
              <w:rPr>
                <w:rFonts w:hAnsi="Angsana New"/>
                <w:position w:val="0"/>
                <w:sz w:val="20"/>
                <w:szCs w:val="20"/>
              </w:rPr>
              <w:t>-</w:t>
            </w:r>
          </w:p>
        </w:tc>
        <w:tc>
          <w:tcPr>
            <w:tcW w:w="1560" w:type="dxa"/>
            <w:tcBorders>
              <w:top w:val="nil"/>
              <w:left w:val="nil"/>
              <w:bottom w:val="nil"/>
              <w:right w:val="nil"/>
            </w:tcBorders>
          </w:tcPr>
          <w:p w:rsidR="00534CE0" w:rsidRPr="00221FCC" w:rsidRDefault="00534CE0" w:rsidP="00967554">
            <w:pPr>
              <w:ind w:right="33"/>
              <w:jc w:val="right"/>
              <w:rPr>
                <w:rFonts w:hAnsi="Angsana New"/>
                <w:position w:val="0"/>
                <w:sz w:val="20"/>
                <w:szCs w:val="20"/>
              </w:rPr>
            </w:pPr>
            <w:r w:rsidRPr="00221FCC">
              <w:rPr>
                <w:rFonts w:hAnsi="Angsana New"/>
                <w:position w:val="0"/>
                <w:sz w:val="20"/>
                <w:szCs w:val="20"/>
              </w:rPr>
              <w:t>831,796.38</w:t>
            </w:r>
          </w:p>
        </w:tc>
        <w:tc>
          <w:tcPr>
            <w:tcW w:w="1277" w:type="dxa"/>
            <w:tcBorders>
              <w:top w:val="nil"/>
              <w:left w:val="nil"/>
              <w:bottom w:val="nil"/>
              <w:right w:val="nil"/>
            </w:tcBorders>
          </w:tcPr>
          <w:p w:rsidR="00534CE0" w:rsidRPr="00221FCC" w:rsidRDefault="00534CE0" w:rsidP="00967554">
            <w:pPr>
              <w:ind w:right="33"/>
              <w:jc w:val="right"/>
              <w:rPr>
                <w:rFonts w:hAnsi="Angsana New"/>
                <w:position w:val="0"/>
                <w:sz w:val="20"/>
                <w:szCs w:val="20"/>
              </w:rPr>
            </w:pPr>
            <w:r w:rsidRPr="00221FCC">
              <w:rPr>
                <w:rFonts w:hAnsi="Angsana New"/>
                <w:position w:val="0"/>
                <w:sz w:val="20"/>
                <w:szCs w:val="20"/>
              </w:rPr>
              <w:t>9,930,393.34</w:t>
            </w:r>
          </w:p>
        </w:tc>
        <w:tc>
          <w:tcPr>
            <w:tcW w:w="1418" w:type="dxa"/>
            <w:tcBorders>
              <w:top w:val="nil"/>
              <w:left w:val="nil"/>
              <w:bottom w:val="nil"/>
              <w:right w:val="nil"/>
            </w:tcBorders>
          </w:tcPr>
          <w:p w:rsidR="00534CE0" w:rsidRPr="00221FCC" w:rsidRDefault="00534CE0" w:rsidP="00967554">
            <w:pPr>
              <w:tabs>
                <w:tab w:val="left" w:pos="404"/>
                <w:tab w:val="left" w:pos="546"/>
                <w:tab w:val="left" w:pos="773"/>
                <w:tab w:val="left" w:pos="1284"/>
                <w:tab w:val="left" w:pos="1469"/>
              </w:tabs>
              <w:ind w:right="72"/>
              <w:jc w:val="center"/>
              <w:rPr>
                <w:rFonts w:hAnsi="Angsana New"/>
                <w:position w:val="0"/>
                <w:sz w:val="20"/>
                <w:szCs w:val="20"/>
              </w:rPr>
            </w:pPr>
            <w:r w:rsidRPr="00221FCC">
              <w:rPr>
                <w:rFonts w:hAnsi="Angsana New"/>
                <w:position w:val="0"/>
                <w:sz w:val="20"/>
                <w:szCs w:val="20"/>
              </w:rPr>
              <w:t>0.125 –</w:t>
            </w:r>
            <w:r w:rsidRPr="00221FCC">
              <w:rPr>
                <w:rFonts w:hAnsi="Angsana New"/>
                <w:position w:val="0"/>
                <w:sz w:val="20"/>
                <w:szCs w:val="20"/>
                <w:cs/>
              </w:rPr>
              <w:t xml:space="preserve"> 0.85</w:t>
            </w:r>
          </w:p>
        </w:tc>
      </w:tr>
      <w:tr w:rsidR="00534CE0" w:rsidRPr="00221FCC" w:rsidTr="002F45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6" w:type="dxa"/>
            <w:tcBorders>
              <w:top w:val="nil"/>
              <w:left w:val="nil"/>
              <w:bottom w:val="nil"/>
              <w:right w:val="nil"/>
            </w:tcBorders>
          </w:tcPr>
          <w:p w:rsidR="00534CE0" w:rsidRPr="00221FCC" w:rsidRDefault="00534CE0" w:rsidP="00626DB1">
            <w:pPr>
              <w:tabs>
                <w:tab w:val="left" w:pos="810"/>
                <w:tab w:val="left" w:pos="1350"/>
              </w:tabs>
              <w:jc w:val="thaiDistribute"/>
              <w:rPr>
                <w:rFonts w:hAnsi="Angsana New"/>
                <w:b/>
                <w:bCs/>
                <w:color w:val="000000"/>
                <w:position w:val="0"/>
                <w:sz w:val="20"/>
                <w:szCs w:val="20"/>
                <w:cs/>
              </w:rPr>
            </w:pPr>
            <w:r w:rsidRPr="00221FCC">
              <w:rPr>
                <w:rFonts w:hAnsi="Angsana New"/>
                <w:b/>
                <w:bCs/>
                <w:position w:val="0"/>
                <w:sz w:val="20"/>
                <w:szCs w:val="20"/>
              </w:rPr>
              <w:t>Financial liabilities</w:t>
            </w:r>
          </w:p>
        </w:tc>
        <w:tc>
          <w:tcPr>
            <w:tcW w:w="1570" w:type="dxa"/>
            <w:tcBorders>
              <w:top w:val="nil"/>
              <w:left w:val="nil"/>
              <w:bottom w:val="nil"/>
              <w:right w:val="nil"/>
            </w:tcBorders>
          </w:tcPr>
          <w:p w:rsidR="00534CE0" w:rsidRPr="00221FCC" w:rsidRDefault="00534CE0" w:rsidP="00967554">
            <w:pPr>
              <w:ind w:right="33"/>
              <w:rPr>
                <w:rFonts w:hAnsi="Angsana New"/>
                <w:position w:val="0"/>
                <w:sz w:val="20"/>
                <w:szCs w:val="20"/>
                <w:highlight w:val="yellow"/>
              </w:rPr>
            </w:pPr>
          </w:p>
        </w:tc>
        <w:tc>
          <w:tcPr>
            <w:tcW w:w="1416" w:type="dxa"/>
            <w:tcBorders>
              <w:top w:val="nil"/>
              <w:left w:val="nil"/>
              <w:bottom w:val="nil"/>
              <w:right w:val="nil"/>
            </w:tcBorders>
          </w:tcPr>
          <w:p w:rsidR="00534CE0" w:rsidRPr="00221FCC" w:rsidRDefault="00534CE0" w:rsidP="00967554">
            <w:pPr>
              <w:ind w:left="-107" w:right="-108"/>
              <w:jc w:val="center"/>
              <w:rPr>
                <w:rFonts w:hAnsi="Angsana New"/>
                <w:position w:val="0"/>
                <w:sz w:val="20"/>
                <w:szCs w:val="20"/>
                <w:highlight w:val="yellow"/>
              </w:rPr>
            </w:pPr>
          </w:p>
        </w:tc>
        <w:tc>
          <w:tcPr>
            <w:tcW w:w="1560" w:type="dxa"/>
            <w:tcBorders>
              <w:top w:val="nil"/>
              <w:left w:val="nil"/>
              <w:bottom w:val="nil"/>
              <w:right w:val="nil"/>
            </w:tcBorders>
          </w:tcPr>
          <w:p w:rsidR="00534CE0" w:rsidRPr="00221FCC" w:rsidRDefault="00534CE0" w:rsidP="00967554">
            <w:pPr>
              <w:ind w:left="-107" w:right="-108"/>
              <w:jc w:val="center"/>
              <w:rPr>
                <w:rFonts w:hAnsi="Angsana New"/>
                <w:position w:val="0"/>
                <w:sz w:val="20"/>
                <w:szCs w:val="20"/>
                <w:highlight w:val="yellow"/>
              </w:rPr>
            </w:pPr>
          </w:p>
        </w:tc>
        <w:tc>
          <w:tcPr>
            <w:tcW w:w="1277" w:type="dxa"/>
            <w:tcBorders>
              <w:top w:val="nil"/>
              <w:left w:val="nil"/>
              <w:bottom w:val="nil"/>
              <w:right w:val="nil"/>
            </w:tcBorders>
          </w:tcPr>
          <w:p w:rsidR="00534CE0" w:rsidRPr="00221FCC" w:rsidRDefault="00534CE0" w:rsidP="00967554">
            <w:pPr>
              <w:ind w:right="33"/>
              <w:rPr>
                <w:rFonts w:hAnsi="Angsana New"/>
                <w:position w:val="0"/>
                <w:sz w:val="20"/>
                <w:szCs w:val="20"/>
                <w:highlight w:val="yellow"/>
              </w:rPr>
            </w:pPr>
          </w:p>
        </w:tc>
        <w:tc>
          <w:tcPr>
            <w:tcW w:w="1418" w:type="dxa"/>
            <w:tcBorders>
              <w:top w:val="nil"/>
              <w:left w:val="nil"/>
              <w:bottom w:val="nil"/>
              <w:right w:val="nil"/>
            </w:tcBorders>
          </w:tcPr>
          <w:p w:rsidR="00534CE0" w:rsidRPr="00221FCC" w:rsidRDefault="00534CE0" w:rsidP="00967554">
            <w:pPr>
              <w:tabs>
                <w:tab w:val="left" w:pos="404"/>
                <w:tab w:val="left" w:pos="546"/>
                <w:tab w:val="left" w:pos="773"/>
                <w:tab w:val="left" w:pos="1284"/>
                <w:tab w:val="left" w:pos="1469"/>
              </w:tabs>
              <w:ind w:right="72"/>
              <w:jc w:val="center"/>
              <w:rPr>
                <w:rFonts w:hAnsi="Angsana New"/>
                <w:position w:val="0"/>
                <w:sz w:val="20"/>
                <w:szCs w:val="20"/>
                <w:highlight w:val="yellow"/>
              </w:rPr>
            </w:pPr>
          </w:p>
        </w:tc>
      </w:tr>
      <w:tr w:rsidR="00534CE0" w:rsidRPr="00221FCC" w:rsidTr="002F45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6" w:type="dxa"/>
            <w:tcBorders>
              <w:top w:val="nil"/>
              <w:left w:val="nil"/>
              <w:bottom w:val="nil"/>
              <w:right w:val="nil"/>
            </w:tcBorders>
          </w:tcPr>
          <w:p w:rsidR="00534CE0" w:rsidRPr="00221FCC" w:rsidRDefault="00534CE0" w:rsidP="00626DB1">
            <w:pPr>
              <w:tabs>
                <w:tab w:val="left" w:pos="810"/>
                <w:tab w:val="left" w:pos="1350"/>
              </w:tabs>
              <w:jc w:val="thaiDistribute"/>
              <w:rPr>
                <w:rFonts w:hAnsi="Angsana New"/>
                <w:color w:val="000000"/>
                <w:position w:val="0"/>
                <w:sz w:val="20"/>
                <w:szCs w:val="20"/>
                <w:cs/>
              </w:rPr>
            </w:pPr>
            <w:r w:rsidRPr="00221FCC">
              <w:rPr>
                <w:rFonts w:hAnsi="Angsana New"/>
                <w:color w:val="000000"/>
                <w:position w:val="0"/>
                <w:sz w:val="20"/>
                <w:szCs w:val="20"/>
              </w:rPr>
              <w:t>Short-term borrowings from financial institutions</w:t>
            </w:r>
          </w:p>
        </w:tc>
        <w:tc>
          <w:tcPr>
            <w:tcW w:w="1570" w:type="dxa"/>
            <w:tcBorders>
              <w:top w:val="nil"/>
              <w:left w:val="nil"/>
              <w:bottom w:val="nil"/>
              <w:right w:val="nil"/>
            </w:tcBorders>
          </w:tcPr>
          <w:p w:rsidR="00534CE0" w:rsidRPr="00221FCC" w:rsidRDefault="00534CE0" w:rsidP="00967554">
            <w:pPr>
              <w:ind w:left="-107" w:right="-108"/>
              <w:jc w:val="center"/>
              <w:rPr>
                <w:rFonts w:hAnsi="Angsana New"/>
                <w:position w:val="0"/>
                <w:sz w:val="20"/>
                <w:szCs w:val="20"/>
                <w:cs/>
              </w:rPr>
            </w:pPr>
            <w:r w:rsidRPr="00221FCC">
              <w:rPr>
                <w:rFonts w:hAnsi="Angsana New"/>
                <w:position w:val="0"/>
                <w:sz w:val="20"/>
                <w:szCs w:val="20"/>
              </w:rPr>
              <w:t>-</w:t>
            </w:r>
          </w:p>
        </w:tc>
        <w:tc>
          <w:tcPr>
            <w:tcW w:w="1416" w:type="dxa"/>
            <w:tcBorders>
              <w:top w:val="nil"/>
              <w:left w:val="nil"/>
              <w:bottom w:val="nil"/>
              <w:right w:val="nil"/>
            </w:tcBorders>
          </w:tcPr>
          <w:p w:rsidR="00534CE0" w:rsidRPr="00221FCC" w:rsidRDefault="00534CE0" w:rsidP="00967554">
            <w:pPr>
              <w:ind w:right="33"/>
              <w:jc w:val="right"/>
              <w:rPr>
                <w:rFonts w:hAnsi="Angsana New"/>
                <w:position w:val="0"/>
                <w:sz w:val="20"/>
                <w:szCs w:val="20"/>
              </w:rPr>
            </w:pPr>
            <w:r w:rsidRPr="00221FCC">
              <w:rPr>
                <w:rFonts w:hAnsi="Angsana New"/>
                <w:position w:val="0"/>
                <w:sz w:val="20"/>
                <w:szCs w:val="20"/>
              </w:rPr>
              <w:t>42,000,000.00</w:t>
            </w:r>
          </w:p>
        </w:tc>
        <w:tc>
          <w:tcPr>
            <w:tcW w:w="1560" w:type="dxa"/>
            <w:tcBorders>
              <w:top w:val="nil"/>
              <w:left w:val="nil"/>
              <w:bottom w:val="nil"/>
              <w:right w:val="nil"/>
            </w:tcBorders>
          </w:tcPr>
          <w:p w:rsidR="00534CE0" w:rsidRPr="00221FCC" w:rsidRDefault="00534CE0" w:rsidP="00967554">
            <w:pPr>
              <w:ind w:left="-107" w:right="-108"/>
              <w:jc w:val="center"/>
              <w:rPr>
                <w:rFonts w:hAnsi="Angsana New"/>
                <w:position w:val="0"/>
                <w:sz w:val="20"/>
                <w:szCs w:val="20"/>
              </w:rPr>
            </w:pPr>
            <w:r w:rsidRPr="00221FCC">
              <w:rPr>
                <w:rFonts w:hAnsi="Angsana New"/>
                <w:position w:val="0"/>
                <w:sz w:val="20"/>
                <w:szCs w:val="20"/>
              </w:rPr>
              <w:t>-</w:t>
            </w:r>
          </w:p>
        </w:tc>
        <w:tc>
          <w:tcPr>
            <w:tcW w:w="1277" w:type="dxa"/>
            <w:tcBorders>
              <w:top w:val="nil"/>
              <w:left w:val="nil"/>
              <w:bottom w:val="nil"/>
              <w:right w:val="nil"/>
            </w:tcBorders>
          </w:tcPr>
          <w:p w:rsidR="00534CE0" w:rsidRPr="00221FCC" w:rsidRDefault="00534CE0" w:rsidP="00967554">
            <w:pPr>
              <w:ind w:right="33"/>
              <w:jc w:val="right"/>
              <w:rPr>
                <w:rFonts w:hAnsi="Angsana New"/>
                <w:position w:val="0"/>
                <w:sz w:val="20"/>
                <w:szCs w:val="20"/>
              </w:rPr>
            </w:pPr>
            <w:r w:rsidRPr="00221FCC">
              <w:rPr>
                <w:rFonts w:hAnsi="Angsana New"/>
                <w:position w:val="0"/>
                <w:sz w:val="20"/>
                <w:szCs w:val="20"/>
              </w:rPr>
              <w:t>42,000,000.00</w:t>
            </w:r>
          </w:p>
        </w:tc>
        <w:tc>
          <w:tcPr>
            <w:tcW w:w="1418" w:type="dxa"/>
            <w:tcBorders>
              <w:top w:val="nil"/>
              <w:left w:val="nil"/>
              <w:bottom w:val="nil"/>
              <w:right w:val="nil"/>
            </w:tcBorders>
          </w:tcPr>
          <w:p w:rsidR="00534CE0" w:rsidRPr="00221FCC" w:rsidRDefault="00534CE0" w:rsidP="00967554">
            <w:pPr>
              <w:tabs>
                <w:tab w:val="left" w:pos="404"/>
                <w:tab w:val="left" w:pos="546"/>
                <w:tab w:val="left" w:pos="773"/>
                <w:tab w:val="left" w:pos="1284"/>
                <w:tab w:val="left" w:pos="1469"/>
              </w:tabs>
              <w:ind w:right="72"/>
              <w:jc w:val="center"/>
              <w:rPr>
                <w:rFonts w:hAnsi="Angsana New"/>
                <w:position w:val="0"/>
                <w:sz w:val="20"/>
                <w:szCs w:val="20"/>
              </w:rPr>
            </w:pPr>
            <w:r w:rsidRPr="00221FCC">
              <w:rPr>
                <w:rFonts w:hAnsi="Angsana New"/>
                <w:position w:val="0"/>
                <w:sz w:val="20"/>
                <w:szCs w:val="20"/>
              </w:rPr>
              <w:t>1.97 –</w:t>
            </w:r>
            <w:r w:rsidRPr="00221FCC">
              <w:rPr>
                <w:rFonts w:hAnsi="Angsana New"/>
                <w:position w:val="0"/>
                <w:sz w:val="20"/>
                <w:szCs w:val="20"/>
                <w:cs/>
              </w:rPr>
              <w:t xml:space="preserve"> 1.98</w:t>
            </w:r>
          </w:p>
        </w:tc>
      </w:tr>
      <w:tr w:rsidR="00534CE0" w:rsidRPr="00221FCC" w:rsidTr="002F45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6" w:type="dxa"/>
            <w:tcBorders>
              <w:top w:val="nil"/>
              <w:left w:val="nil"/>
              <w:bottom w:val="nil"/>
              <w:right w:val="nil"/>
            </w:tcBorders>
          </w:tcPr>
          <w:p w:rsidR="00534CE0" w:rsidRPr="00221FCC" w:rsidRDefault="00534CE0" w:rsidP="00626DB1">
            <w:pPr>
              <w:tabs>
                <w:tab w:val="left" w:pos="810"/>
                <w:tab w:val="left" w:pos="1350"/>
              </w:tabs>
              <w:jc w:val="thaiDistribute"/>
              <w:rPr>
                <w:rFonts w:hAnsi="Angsana New"/>
                <w:color w:val="000000"/>
                <w:position w:val="0"/>
                <w:sz w:val="20"/>
                <w:szCs w:val="20"/>
              </w:rPr>
            </w:pPr>
            <w:r w:rsidRPr="00221FCC">
              <w:rPr>
                <w:rFonts w:hAnsi="Angsana New"/>
                <w:color w:val="000000"/>
                <w:position w:val="0"/>
                <w:sz w:val="20"/>
                <w:szCs w:val="20"/>
              </w:rPr>
              <w:t>Long-term borrowings</w:t>
            </w:r>
          </w:p>
        </w:tc>
        <w:tc>
          <w:tcPr>
            <w:tcW w:w="1570" w:type="dxa"/>
            <w:tcBorders>
              <w:top w:val="nil"/>
              <w:left w:val="nil"/>
              <w:bottom w:val="nil"/>
              <w:right w:val="nil"/>
            </w:tcBorders>
          </w:tcPr>
          <w:p w:rsidR="00534CE0" w:rsidRPr="00221FCC" w:rsidRDefault="00534CE0" w:rsidP="00967554">
            <w:pPr>
              <w:ind w:left="-107" w:right="-108"/>
              <w:jc w:val="center"/>
              <w:rPr>
                <w:rFonts w:hAnsi="Angsana New"/>
                <w:position w:val="0"/>
                <w:sz w:val="20"/>
                <w:szCs w:val="20"/>
                <w:cs/>
              </w:rPr>
            </w:pPr>
            <w:r w:rsidRPr="00221FCC">
              <w:rPr>
                <w:rFonts w:hAnsi="Angsana New"/>
                <w:position w:val="0"/>
                <w:sz w:val="20"/>
                <w:szCs w:val="20"/>
              </w:rPr>
              <w:t>-</w:t>
            </w:r>
          </w:p>
        </w:tc>
        <w:tc>
          <w:tcPr>
            <w:tcW w:w="1416" w:type="dxa"/>
            <w:tcBorders>
              <w:top w:val="nil"/>
              <w:left w:val="nil"/>
              <w:bottom w:val="nil"/>
              <w:right w:val="nil"/>
            </w:tcBorders>
          </w:tcPr>
          <w:p w:rsidR="00534CE0" w:rsidRPr="00221FCC" w:rsidRDefault="00534CE0" w:rsidP="00967554">
            <w:pPr>
              <w:ind w:right="33"/>
              <w:jc w:val="right"/>
              <w:rPr>
                <w:rFonts w:hAnsi="Angsana New"/>
                <w:position w:val="0"/>
                <w:sz w:val="20"/>
                <w:szCs w:val="20"/>
              </w:rPr>
            </w:pPr>
            <w:r w:rsidRPr="00221FCC">
              <w:rPr>
                <w:rFonts w:hAnsi="Angsana New"/>
                <w:position w:val="0"/>
                <w:sz w:val="20"/>
                <w:szCs w:val="20"/>
              </w:rPr>
              <w:t>76,336,000.00</w:t>
            </w:r>
          </w:p>
        </w:tc>
        <w:tc>
          <w:tcPr>
            <w:tcW w:w="1560" w:type="dxa"/>
            <w:tcBorders>
              <w:top w:val="nil"/>
              <w:left w:val="nil"/>
              <w:bottom w:val="nil"/>
              <w:right w:val="nil"/>
            </w:tcBorders>
          </w:tcPr>
          <w:p w:rsidR="00534CE0" w:rsidRPr="00221FCC" w:rsidRDefault="00534CE0" w:rsidP="00967554">
            <w:pPr>
              <w:ind w:left="-107" w:right="-108"/>
              <w:jc w:val="center"/>
              <w:rPr>
                <w:rFonts w:hAnsi="Angsana New"/>
                <w:position w:val="0"/>
                <w:sz w:val="20"/>
                <w:szCs w:val="20"/>
              </w:rPr>
            </w:pPr>
            <w:r w:rsidRPr="00221FCC">
              <w:rPr>
                <w:rFonts w:hAnsi="Angsana New"/>
                <w:position w:val="0"/>
                <w:sz w:val="20"/>
                <w:szCs w:val="20"/>
              </w:rPr>
              <w:t>-</w:t>
            </w:r>
          </w:p>
        </w:tc>
        <w:tc>
          <w:tcPr>
            <w:tcW w:w="1277" w:type="dxa"/>
            <w:tcBorders>
              <w:top w:val="nil"/>
              <w:left w:val="nil"/>
              <w:bottom w:val="nil"/>
              <w:right w:val="nil"/>
            </w:tcBorders>
          </w:tcPr>
          <w:p w:rsidR="00534CE0" w:rsidRPr="00221FCC" w:rsidRDefault="00534CE0" w:rsidP="00967554">
            <w:pPr>
              <w:ind w:right="33"/>
              <w:jc w:val="right"/>
              <w:rPr>
                <w:rFonts w:hAnsi="Angsana New"/>
                <w:position w:val="0"/>
                <w:sz w:val="20"/>
                <w:szCs w:val="20"/>
              </w:rPr>
            </w:pPr>
            <w:r w:rsidRPr="00221FCC">
              <w:rPr>
                <w:rFonts w:hAnsi="Angsana New"/>
                <w:position w:val="0"/>
                <w:sz w:val="20"/>
                <w:szCs w:val="20"/>
              </w:rPr>
              <w:t>76,336,000.00</w:t>
            </w:r>
          </w:p>
        </w:tc>
        <w:tc>
          <w:tcPr>
            <w:tcW w:w="1418" w:type="dxa"/>
            <w:tcBorders>
              <w:top w:val="nil"/>
              <w:left w:val="nil"/>
              <w:bottom w:val="nil"/>
              <w:right w:val="nil"/>
            </w:tcBorders>
          </w:tcPr>
          <w:p w:rsidR="00534CE0" w:rsidRPr="00221FCC" w:rsidRDefault="00534CE0" w:rsidP="00967554">
            <w:pPr>
              <w:tabs>
                <w:tab w:val="left" w:pos="404"/>
                <w:tab w:val="left" w:pos="546"/>
                <w:tab w:val="left" w:pos="773"/>
                <w:tab w:val="left" w:pos="1284"/>
                <w:tab w:val="left" w:pos="1469"/>
              </w:tabs>
              <w:ind w:right="72"/>
              <w:jc w:val="center"/>
              <w:rPr>
                <w:rFonts w:hAnsi="Angsana New"/>
                <w:position w:val="0"/>
                <w:sz w:val="20"/>
                <w:szCs w:val="20"/>
              </w:rPr>
            </w:pPr>
            <w:r w:rsidRPr="00221FCC">
              <w:rPr>
                <w:rFonts w:hAnsi="Angsana New"/>
                <w:position w:val="0"/>
                <w:sz w:val="20"/>
                <w:szCs w:val="20"/>
              </w:rPr>
              <w:t>2.86</w:t>
            </w:r>
          </w:p>
        </w:tc>
      </w:tr>
      <w:tr w:rsidR="00534CE0" w:rsidRPr="00221FCC" w:rsidTr="002F45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66" w:type="dxa"/>
            <w:tcBorders>
              <w:top w:val="nil"/>
              <w:left w:val="nil"/>
              <w:bottom w:val="nil"/>
              <w:right w:val="nil"/>
            </w:tcBorders>
          </w:tcPr>
          <w:p w:rsidR="00534CE0" w:rsidRPr="00221FCC" w:rsidRDefault="00534CE0" w:rsidP="00626DB1">
            <w:pPr>
              <w:tabs>
                <w:tab w:val="left" w:pos="810"/>
                <w:tab w:val="left" w:pos="1350"/>
              </w:tabs>
              <w:jc w:val="thaiDistribute"/>
              <w:rPr>
                <w:rFonts w:hAnsi="Angsana New"/>
                <w:color w:val="000000"/>
                <w:position w:val="0"/>
                <w:sz w:val="20"/>
                <w:szCs w:val="20"/>
                <w:cs/>
              </w:rPr>
            </w:pPr>
            <w:r w:rsidRPr="00221FCC">
              <w:rPr>
                <w:rFonts w:hAnsi="Angsana New"/>
                <w:color w:val="000000"/>
                <w:position w:val="0"/>
                <w:sz w:val="20"/>
                <w:szCs w:val="20"/>
              </w:rPr>
              <w:t>Liabilities under finance lease agreements</w:t>
            </w:r>
          </w:p>
        </w:tc>
        <w:tc>
          <w:tcPr>
            <w:tcW w:w="1570" w:type="dxa"/>
            <w:tcBorders>
              <w:top w:val="nil"/>
              <w:left w:val="nil"/>
              <w:bottom w:val="nil"/>
              <w:right w:val="nil"/>
            </w:tcBorders>
          </w:tcPr>
          <w:p w:rsidR="00534CE0" w:rsidRPr="00221FCC" w:rsidRDefault="00534CE0" w:rsidP="00967554">
            <w:pPr>
              <w:ind w:left="-107" w:right="-108"/>
              <w:jc w:val="center"/>
              <w:rPr>
                <w:rFonts w:hAnsi="Angsana New"/>
                <w:position w:val="0"/>
                <w:sz w:val="20"/>
                <w:szCs w:val="20"/>
                <w:cs/>
              </w:rPr>
            </w:pPr>
            <w:r w:rsidRPr="00221FCC">
              <w:rPr>
                <w:rFonts w:hAnsi="Angsana New"/>
                <w:position w:val="0"/>
                <w:sz w:val="20"/>
                <w:szCs w:val="20"/>
              </w:rPr>
              <w:t>-</w:t>
            </w:r>
          </w:p>
        </w:tc>
        <w:tc>
          <w:tcPr>
            <w:tcW w:w="1416" w:type="dxa"/>
            <w:tcBorders>
              <w:top w:val="nil"/>
              <w:left w:val="nil"/>
              <w:bottom w:val="nil"/>
              <w:right w:val="nil"/>
            </w:tcBorders>
          </w:tcPr>
          <w:p w:rsidR="00534CE0" w:rsidRPr="00221FCC" w:rsidRDefault="00534CE0" w:rsidP="00967554">
            <w:pPr>
              <w:ind w:right="33"/>
              <w:jc w:val="right"/>
              <w:rPr>
                <w:rFonts w:hAnsi="Angsana New"/>
                <w:position w:val="0"/>
                <w:sz w:val="20"/>
                <w:szCs w:val="20"/>
              </w:rPr>
            </w:pPr>
            <w:r w:rsidRPr="00221FCC">
              <w:rPr>
                <w:rFonts w:hAnsi="Angsana New"/>
                <w:position w:val="0"/>
                <w:sz w:val="20"/>
                <w:szCs w:val="20"/>
              </w:rPr>
              <w:t>3,184,942.68</w:t>
            </w:r>
          </w:p>
        </w:tc>
        <w:tc>
          <w:tcPr>
            <w:tcW w:w="1560" w:type="dxa"/>
            <w:tcBorders>
              <w:top w:val="nil"/>
              <w:left w:val="nil"/>
              <w:bottom w:val="nil"/>
              <w:right w:val="nil"/>
            </w:tcBorders>
          </w:tcPr>
          <w:p w:rsidR="00534CE0" w:rsidRPr="00221FCC" w:rsidRDefault="00534CE0" w:rsidP="00967554">
            <w:pPr>
              <w:ind w:left="-107" w:right="-108"/>
              <w:jc w:val="center"/>
              <w:rPr>
                <w:rFonts w:hAnsi="Angsana New"/>
                <w:position w:val="0"/>
                <w:sz w:val="20"/>
                <w:szCs w:val="20"/>
              </w:rPr>
            </w:pPr>
            <w:r w:rsidRPr="00221FCC">
              <w:rPr>
                <w:rFonts w:hAnsi="Angsana New"/>
                <w:position w:val="0"/>
                <w:sz w:val="20"/>
                <w:szCs w:val="20"/>
              </w:rPr>
              <w:t>-</w:t>
            </w:r>
          </w:p>
        </w:tc>
        <w:tc>
          <w:tcPr>
            <w:tcW w:w="1277" w:type="dxa"/>
            <w:tcBorders>
              <w:top w:val="nil"/>
              <w:left w:val="nil"/>
              <w:bottom w:val="nil"/>
              <w:right w:val="nil"/>
            </w:tcBorders>
          </w:tcPr>
          <w:p w:rsidR="00534CE0" w:rsidRPr="00221FCC" w:rsidRDefault="00534CE0" w:rsidP="00967554">
            <w:pPr>
              <w:ind w:right="33"/>
              <w:jc w:val="right"/>
              <w:rPr>
                <w:rFonts w:hAnsi="Angsana New"/>
                <w:position w:val="0"/>
                <w:sz w:val="20"/>
                <w:szCs w:val="20"/>
              </w:rPr>
            </w:pPr>
            <w:r w:rsidRPr="00221FCC">
              <w:rPr>
                <w:rFonts w:hAnsi="Angsana New"/>
                <w:position w:val="0"/>
                <w:sz w:val="20"/>
                <w:szCs w:val="20"/>
              </w:rPr>
              <w:t>3,184,942.68</w:t>
            </w:r>
          </w:p>
        </w:tc>
        <w:tc>
          <w:tcPr>
            <w:tcW w:w="1418" w:type="dxa"/>
            <w:tcBorders>
              <w:top w:val="nil"/>
              <w:left w:val="nil"/>
              <w:bottom w:val="nil"/>
              <w:right w:val="nil"/>
            </w:tcBorders>
          </w:tcPr>
          <w:p w:rsidR="00534CE0" w:rsidRPr="00221FCC" w:rsidRDefault="00534CE0" w:rsidP="00967554">
            <w:pPr>
              <w:tabs>
                <w:tab w:val="left" w:pos="404"/>
                <w:tab w:val="left" w:pos="546"/>
                <w:tab w:val="left" w:pos="773"/>
                <w:tab w:val="left" w:pos="1284"/>
                <w:tab w:val="left" w:pos="1469"/>
              </w:tabs>
              <w:ind w:right="72"/>
              <w:jc w:val="center"/>
              <w:rPr>
                <w:rFonts w:hAnsi="Angsana New"/>
                <w:position w:val="0"/>
                <w:sz w:val="20"/>
                <w:szCs w:val="20"/>
              </w:rPr>
            </w:pPr>
            <w:r w:rsidRPr="00221FCC">
              <w:rPr>
                <w:rFonts w:hAnsi="Angsana New"/>
                <w:position w:val="0"/>
                <w:sz w:val="20"/>
                <w:szCs w:val="20"/>
              </w:rPr>
              <w:t>0.32 –</w:t>
            </w:r>
            <w:r w:rsidRPr="00221FCC">
              <w:rPr>
                <w:rFonts w:hAnsi="Angsana New"/>
                <w:position w:val="0"/>
                <w:sz w:val="20"/>
                <w:szCs w:val="20"/>
                <w:cs/>
              </w:rPr>
              <w:t xml:space="preserve"> 0.391</w:t>
            </w:r>
          </w:p>
        </w:tc>
      </w:tr>
    </w:tbl>
    <w:p w:rsidR="00967554" w:rsidRPr="00383E1F" w:rsidRDefault="00A732E5" w:rsidP="00967554">
      <w:pPr>
        <w:ind w:left="993" w:firstLine="567"/>
        <w:jc w:val="thaiDistribute"/>
        <w:rPr>
          <w:rFonts w:hAnsi="Angsana New"/>
          <w:position w:val="0"/>
          <w:sz w:val="28"/>
          <w:szCs w:val="28"/>
        </w:rPr>
      </w:pPr>
      <w:r w:rsidRPr="00383E1F">
        <w:rPr>
          <w:rFonts w:hAnsi="Angsana New"/>
          <w:position w:val="0"/>
          <w:sz w:val="28"/>
          <w:szCs w:val="28"/>
        </w:rPr>
        <w:t>As at 31 December 2018 and 2017</w:t>
      </w:r>
      <w:r w:rsidRPr="00383E1F">
        <w:rPr>
          <w:rFonts w:hAnsi="Angsana New" w:hint="cs"/>
          <w:position w:val="0"/>
          <w:sz w:val="28"/>
          <w:szCs w:val="28"/>
          <w:cs/>
        </w:rPr>
        <w:t xml:space="preserve">, </w:t>
      </w:r>
      <w:r w:rsidRPr="00383E1F">
        <w:rPr>
          <w:rFonts w:hAnsi="Angsana New"/>
          <w:position w:val="0"/>
          <w:sz w:val="28"/>
          <w:szCs w:val="28"/>
        </w:rPr>
        <w:t>the Company</w:t>
      </w:r>
      <w:r w:rsidR="00383E1F" w:rsidRPr="00383E1F">
        <w:rPr>
          <w:rFonts w:hAnsi="Angsana New" w:hint="cs"/>
          <w:position w:val="0"/>
          <w:sz w:val="28"/>
          <w:szCs w:val="28"/>
          <w:cs/>
        </w:rPr>
        <w:t xml:space="preserve"> </w:t>
      </w:r>
      <w:r w:rsidR="00383E1F" w:rsidRPr="00383E1F">
        <w:rPr>
          <w:rFonts w:hAnsi="Angsana New"/>
          <w:position w:val="0"/>
          <w:sz w:val="28"/>
          <w:szCs w:val="28"/>
        </w:rPr>
        <w:t>does not use any financial instrument for managing such risk.</w:t>
      </w:r>
    </w:p>
    <w:p w:rsidR="00967554" w:rsidRPr="00221FCC" w:rsidRDefault="00383E1F" w:rsidP="00AE7E9F">
      <w:pPr>
        <w:numPr>
          <w:ilvl w:val="1"/>
          <w:numId w:val="18"/>
        </w:numPr>
        <w:tabs>
          <w:tab w:val="clear" w:pos="360"/>
        </w:tabs>
        <w:ind w:left="993" w:hanging="567"/>
        <w:jc w:val="thaiDistribute"/>
        <w:rPr>
          <w:rFonts w:hAnsi="Angsana New"/>
          <w:position w:val="0"/>
          <w:sz w:val="28"/>
          <w:szCs w:val="28"/>
        </w:rPr>
      </w:pPr>
      <w:r>
        <w:rPr>
          <w:rFonts w:hAnsi="Angsana New"/>
          <w:position w:val="0"/>
          <w:sz w:val="28"/>
          <w:szCs w:val="28"/>
        </w:rPr>
        <w:t>E</w:t>
      </w:r>
      <w:r w:rsidR="007611EB" w:rsidRPr="00221FCC">
        <w:rPr>
          <w:rFonts w:hAnsi="Angsana New"/>
          <w:position w:val="0"/>
          <w:sz w:val="28"/>
          <w:szCs w:val="28"/>
        </w:rPr>
        <w:t>xchange rate</w:t>
      </w:r>
      <w:r>
        <w:rPr>
          <w:rFonts w:hAnsi="Angsana New"/>
          <w:position w:val="0"/>
          <w:sz w:val="28"/>
          <w:szCs w:val="28"/>
        </w:rPr>
        <w:t xml:space="preserve"> risk</w:t>
      </w:r>
    </w:p>
    <w:p w:rsidR="007611EB" w:rsidRPr="00221FCC" w:rsidRDefault="00383E1F" w:rsidP="00967554">
      <w:pPr>
        <w:ind w:left="993" w:firstLine="567"/>
        <w:jc w:val="thaiDistribute"/>
        <w:rPr>
          <w:rFonts w:hAnsi="Angsana New"/>
          <w:position w:val="0"/>
          <w:sz w:val="28"/>
          <w:szCs w:val="28"/>
        </w:rPr>
      </w:pPr>
      <w:r>
        <w:rPr>
          <w:rFonts w:hAnsi="Angsana New"/>
          <w:position w:val="0"/>
          <w:sz w:val="28"/>
          <w:szCs w:val="28"/>
        </w:rPr>
        <w:t>E</w:t>
      </w:r>
      <w:r w:rsidR="007611EB" w:rsidRPr="00221FCC">
        <w:rPr>
          <w:rFonts w:hAnsi="Angsana New"/>
          <w:position w:val="0"/>
          <w:sz w:val="28"/>
          <w:szCs w:val="28"/>
        </w:rPr>
        <w:t xml:space="preserve">xchange rate </w:t>
      </w:r>
      <w:r>
        <w:rPr>
          <w:rFonts w:hAnsi="Angsana New"/>
          <w:position w:val="0"/>
          <w:sz w:val="28"/>
          <w:szCs w:val="28"/>
        </w:rPr>
        <w:t>risk is the risk that the fair value or future cash flows of</w:t>
      </w:r>
      <w:r w:rsidR="007B49A7">
        <w:rPr>
          <w:rFonts w:hAnsi="Angsana New"/>
          <w:position w:val="0"/>
          <w:sz w:val="28"/>
          <w:szCs w:val="28"/>
        </w:rPr>
        <w:t xml:space="preserve"> a financial instrument will fla</w:t>
      </w:r>
      <w:r>
        <w:rPr>
          <w:rFonts w:hAnsi="Angsana New"/>
          <w:position w:val="0"/>
          <w:sz w:val="28"/>
          <w:szCs w:val="28"/>
        </w:rPr>
        <w:t xml:space="preserve">ctuate because of changes in </w:t>
      </w:r>
      <w:r w:rsidR="007611EB" w:rsidRPr="00221FCC">
        <w:rPr>
          <w:rFonts w:hAnsi="Angsana New"/>
          <w:position w:val="0"/>
          <w:sz w:val="28"/>
          <w:szCs w:val="28"/>
        </w:rPr>
        <w:t>foreign currency exchange rate</w:t>
      </w:r>
      <w:r>
        <w:rPr>
          <w:rFonts w:hAnsi="Angsana New"/>
          <w:position w:val="0"/>
          <w:sz w:val="28"/>
          <w:szCs w:val="28"/>
        </w:rPr>
        <w:t>s. E</w:t>
      </w:r>
      <w:r w:rsidR="007611EB" w:rsidRPr="00221FCC">
        <w:rPr>
          <w:rFonts w:hAnsi="Angsana New"/>
          <w:position w:val="0"/>
          <w:sz w:val="28"/>
          <w:szCs w:val="28"/>
        </w:rPr>
        <w:t>xchange rate</w:t>
      </w:r>
      <w:r w:rsidR="00A93A4C">
        <w:rPr>
          <w:rFonts w:hAnsi="Angsana New"/>
          <w:position w:val="0"/>
          <w:sz w:val="28"/>
          <w:szCs w:val="28"/>
        </w:rPr>
        <w:t xml:space="preserve"> risk</w:t>
      </w:r>
      <w:r w:rsidR="007611EB" w:rsidRPr="00221FCC">
        <w:rPr>
          <w:rFonts w:hAnsi="Angsana New"/>
          <w:position w:val="0"/>
          <w:sz w:val="28"/>
          <w:szCs w:val="28"/>
        </w:rPr>
        <w:t xml:space="preserve"> of the Group is mainly associated with sale-purchase of goods and import of machinery in foreign currencies.</w:t>
      </w:r>
    </w:p>
    <w:p w:rsidR="007611EB" w:rsidRPr="00221FCC" w:rsidRDefault="007611EB" w:rsidP="007611EB">
      <w:pPr>
        <w:ind w:left="993" w:firstLine="567"/>
        <w:jc w:val="thaiDistribute"/>
        <w:rPr>
          <w:rFonts w:hAnsi="Angsana New"/>
          <w:position w:val="0"/>
          <w:sz w:val="28"/>
          <w:szCs w:val="28"/>
        </w:rPr>
      </w:pPr>
      <w:r w:rsidRPr="00221FCC">
        <w:rPr>
          <w:rFonts w:hAnsi="Angsana New"/>
          <w:position w:val="0"/>
          <w:sz w:val="28"/>
          <w:szCs w:val="28"/>
        </w:rPr>
        <w:t>As at 31 December 2018 and 2017, the Group has financial assets and financial liabilities in for</w:t>
      </w:r>
      <w:r w:rsidR="00A93A4C">
        <w:rPr>
          <w:rFonts w:hAnsi="Angsana New"/>
          <w:position w:val="0"/>
          <w:sz w:val="28"/>
          <w:szCs w:val="28"/>
        </w:rPr>
        <w:t xml:space="preserve">eign currencies which expose to the </w:t>
      </w:r>
      <w:r w:rsidRPr="00221FCC">
        <w:rPr>
          <w:rFonts w:hAnsi="Angsana New"/>
          <w:position w:val="0"/>
          <w:sz w:val="28"/>
          <w:szCs w:val="28"/>
        </w:rPr>
        <w:t xml:space="preserve">exchange rate </w:t>
      </w:r>
      <w:r w:rsidR="00A93A4C">
        <w:rPr>
          <w:rFonts w:hAnsi="Angsana New"/>
          <w:position w:val="0"/>
          <w:sz w:val="28"/>
          <w:szCs w:val="28"/>
        </w:rPr>
        <w:t xml:space="preserve">risk </w:t>
      </w:r>
      <w:r w:rsidRPr="00221FCC">
        <w:rPr>
          <w:rFonts w:hAnsi="Angsana New"/>
          <w:position w:val="0"/>
          <w:sz w:val="28"/>
          <w:szCs w:val="28"/>
        </w:rPr>
        <w:t>as follows:</w:t>
      </w:r>
    </w:p>
    <w:tbl>
      <w:tblPr>
        <w:tblW w:w="10915" w:type="dxa"/>
        <w:tblInd w:w="-601" w:type="dxa"/>
        <w:tblLayout w:type="fixed"/>
        <w:tblLook w:val="0000"/>
      </w:tblPr>
      <w:tblGrid>
        <w:gridCol w:w="1276"/>
        <w:gridCol w:w="1276"/>
        <w:gridCol w:w="1134"/>
        <w:gridCol w:w="1276"/>
        <w:gridCol w:w="1134"/>
        <w:gridCol w:w="1276"/>
        <w:gridCol w:w="1134"/>
        <w:gridCol w:w="1275"/>
        <w:gridCol w:w="1134"/>
      </w:tblGrid>
      <w:tr w:rsidR="00967554" w:rsidRPr="00221FCC" w:rsidTr="00221FCC">
        <w:trPr>
          <w:cantSplit/>
        </w:trPr>
        <w:tc>
          <w:tcPr>
            <w:tcW w:w="1276" w:type="dxa"/>
          </w:tcPr>
          <w:p w:rsidR="00967554" w:rsidRPr="00221FCC" w:rsidRDefault="00967554" w:rsidP="00967554">
            <w:pPr>
              <w:pStyle w:val="2"/>
              <w:ind w:left="252"/>
              <w:rPr>
                <w:rFonts w:ascii="Angsana New" w:hAnsi="Angsana New" w:cs="Angsana New"/>
                <w:sz w:val="20"/>
                <w:szCs w:val="20"/>
              </w:rPr>
            </w:pPr>
          </w:p>
        </w:tc>
        <w:tc>
          <w:tcPr>
            <w:tcW w:w="4820" w:type="dxa"/>
            <w:gridSpan w:val="4"/>
          </w:tcPr>
          <w:p w:rsidR="00967554" w:rsidRPr="00221FCC" w:rsidRDefault="00534CE0" w:rsidP="00967554">
            <w:pPr>
              <w:jc w:val="center"/>
              <w:rPr>
                <w:rFonts w:hAnsi="Angsana New"/>
                <w:position w:val="0"/>
                <w:sz w:val="20"/>
                <w:szCs w:val="20"/>
                <w:cs/>
              </w:rPr>
            </w:pPr>
            <w:r w:rsidRPr="00221FCC">
              <w:rPr>
                <w:rFonts w:hAnsi="Angsana New"/>
                <w:position w:val="0"/>
                <w:sz w:val="20"/>
                <w:szCs w:val="20"/>
              </w:rPr>
              <w:t>Consolidated Financial Statements</w:t>
            </w:r>
          </w:p>
        </w:tc>
        <w:tc>
          <w:tcPr>
            <w:tcW w:w="4819" w:type="dxa"/>
            <w:gridSpan w:val="4"/>
          </w:tcPr>
          <w:p w:rsidR="00967554" w:rsidRPr="00221FCC" w:rsidRDefault="00534CE0" w:rsidP="00967554">
            <w:pPr>
              <w:jc w:val="center"/>
              <w:rPr>
                <w:rFonts w:hAnsi="Angsana New"/>
                <w:position w:val="0"/>
                <w:sz w:val="20"/>
                <w:szCs w:val="20"/>
                <w:cs/>
              </w:rPr>
            </w:pPr>
            <w:r w:rsidRPr="00221FCC">
              <w:rPr>
                <w:rFonts w:hAnsi="Angsana New"/>
                <w:position w:val="0"/>
                <w:sz w:val="20"/>
                <w:szCs w:val="20"/>
              </w:rPr>
              <w:t>Separate Financial Statements</w:t>
            </w:r>
          </w:p>
        </w:tc>
      </w:tr>
      <w:tr w:rsidR="00534CE0" w:rsidRPr="00221FCC" w:rsidTr="00221FCC">
        <w:trPr>
          <w:cantSplit/>
          <w:trHeight w:val="268"/>
        </w:trPr>
        <w:tc>
          <w:tcPr>
            <w:tcW w:w="1276" w:type="dxa"/>
          </w:tcPr>
          <w:p w:rsidR="00534CE0" w:rsidRPr="00221FCC" w:rsidRDefault="00534CE0" w:rsidP="00967554">
            <w:pPr>
              <w:jc w:val="center"/>
              <w:rPr>
                <w:rFonts w:hAnsi="Angsana New"/>
                <w:position w:val="0"/>
                <w:sz w:val="20"/>
                <w:szCs w:val="20"/>
                <w:cs/>
              </w:rPr>
            </w:pPr>
            <w:r w:rsidRPr="00221FCC">
              <w:rPr>
                <w:rFonts w:hAnsi="Angsana New"/>
                <w:position w:val="0"/>
                <w:sz w:val="20"/>
                <w:szCs w:val="20"/>
              </w:rPr>
              <w:t>Currencies</w:t>
            </w:r>
          </w:p>
        </w:tc>
        <w:tc>
          <w:tcPr>
            <w:tcW w:w="2410" w:type="dxa"/>
            <w:gridSpan w:val="2"/>
          </w:tcPr>
          <w:p w:rsidR="00534CE0" w:rsidRPr="00221FCC" w:rsidRDefault="00534CE0" w:rsidP="00967554">
            <w:pPr>
              <w:tabs>
                <w:tab w:val="left" w:pos="810"/>
                <w:tab w:val="left" w:pos="1350"/>
              </w:tabs>
              <w:jc w:val="center"/>
              <w:rPr>
                <w:rFonts w:hAnsi="Angsana New"/>
                <w:color w:val="000000"/>
                <w:position w:val="0"/>
                <w:sz w:val="20"/>
                <w:szCs w:val="20"/>
              </w:rPr>
            </w:pPr>
            <w:r w:rsidRPr="00221FCC">
              <w:rPr>
                <w:rFonts w:hAnsi="Angsana New"/>
                <w:position w:val="0"/>
                <w:sz w:val="20"/>
                <w:szCs w:val="20"/>
              </w:rPr>
              <w:t>Financial assets</w:t>
            </w:r>
          </w:p>
        </w:tc>
        <w:tc>
          <w:tcPr>
            <w:tcW w:w="2410" w:type="dxa"/>
            <w:gridSpan w:val="2"/>
          </w:tcPr>
          <w:p w:rsidR="00534CE0" w:rsidRPr="00221FCC" w:rsidRDefault="00534CE0" w:rsidP="00534CE0">
            <w:pPr>
              <w:tabs>
                <w:tab w:val="left" w:pos="810"/>
                <w:tab w:val="left" w:pos="1350"/>
              </w:tabs>
              <w:jc w:val="center"/>
              <w:rPr>
                <w:rFonts w:hAnsi="Angsana New"/>
                <w:color w:val="000000"/>
                <w:position w:val="0"/>
                <w:sz w:val="20"/>
                <w:szCs w:val="20"/>
                <w:cs/>
              </w:rPr>
            </w:pPr>
            <w:r w:rsidRPr="00221FCC">
              <w:rPr>
                <w:rFonts w:hAnsi="Angsana New"/>
                <w:position w:val="0"/>
                <w:sz w:val="20"/>
                <w:szCs w:val="20"/>
              </w:rPr>
              <w:t>Financial liabilities</w:t>
            </w:r>
          </w:p>
        </w:tc>
        <w:tc>
          <w:tcPr>
            <w:tcW w:w="2410" w:type="dxa"/>
            <w:gridSpan w:val="2"/>
          </w:tcPr>
          <w:p w:rsidR="00534CE0" w:rsidRPr="00221FCC" w:rsidRDefault="00534CE0" w:rsidP="00626DB1">
            <w:pPr>
              <w:tabs>
                <w:tab w:val="left" w:pos="810"/>
                <w:tab w:val="left" w:pos="1350"/>
              </w:tabs>
              <w:jc w:val="center"/>
              <w:rPr>
                <w:rFonts w:hAnsi="Angsana New"/>
                <w:color w:val="000000"/>
                <w:position w:val="0"/>
                <w:sz w:val="20"/>
                <w:szCs w:val="20"/>
              </w:rPr>
            </w:pPr>
            <w:r w:rsidRPr="00221FCC">
              <w:rPr>
                <w:rFonts w:hAnsi="Angsana New"/>
                <w:position w:val="0"/>
                <w:sz w:val="20"/>
                <w:szCs w:val="20"/>
              </w:rPr>
              <w:t>Financial assets</w:t>
            </w:r>
          </w:p>
        </w:tc>
        <w:tc>
          <w:tcPr>
            <w:tcW w:w="2409" w:type="dxa"/>
            <w:gridSpan w:val="2"/>
          </w:tcPr>
          <w:p w:rsidR="00534CE0" w:rsidRPr="00221FCC" w:rsidRDefault="00534CE0" w:rsidP="00626DB1">
            <w:pPr>
              <w:tabs>
                <w:tab w:val="left" w:pos="810"/>
                <w:tab w:val="left" w:pos="1350"/>
              </w:tabs>
              <w:jc w:val="center"/>
              <w:rPr>
                <w:rFonts w:hAnsi="Angsana New"/>
                <w:color w:val="000000"/>
                <w:position w:val="0"/>
                <w:sz w:val="20"/>
                <w:szCs w:val="20"/>
                <w:cs/>
              </w:rPr>
            </w:pPr>
            <w:r w:rsidRPr="00221FCC">
              <w:rPr>
                <w:rFonts w:hAnsi="Angsana New"/>
                <w:position w:val="0"/>
                <w:sz w:val="20"/>
                <w:szCs w:val="20"/>
              </w:rPr>
              <w:t>Financial liabilities</w:t>
            </w:r>
          </w:p>
        </w:tc>
      </w:tr>
      <w:tr w:rsidR="00221FCC" w:rsidRPr="00221FCC" w:rsidTr="00221FCC">
        <w:trPr>
          <w:cantSplit/>
        </w:trPr>
        <w:tc>
          <w:tcPr>
            <w:tcW w:w="1276" w:type="dxa"/>
          </w:tcPr>
          <w:p w:rsidR="00534CE0" w:rsidRPr="00221FCC" w:rsidRDefault="00534CE0" w:rsidP="00967554">
            <w:pPr>
              <w:pStyle w:val="2"/>
              <w:ind w:left="-108"/>
              <w:rPr>
                <w:rFonts w:ascii="Angsana New" w:hAnsi="Angsana New" w:cs="Angsana New"/>
                <w:sz w:val="20"/>
                <w:szCs w:val="20"/>
                <w:u w:val="none"/>
              </w:rPr>
            </w:pPr>
          </w:p>
        </w:tc>
        <w:tc>
          <w:tcPr>
            <w:tcW w:w="1276" w:type="dxa"/>
          </w:tcPr>
          <w:p w:rsidR="00534CE0" w:rsidRPr="00221FCC" w:rsidRDefault="00534CE0" w:rsidP="00626DB1">
            <w:pPr>
              <w:jc w:val="center"/>
              <w:rPr>
                <w:rFonts w:hAnsi="Angsana New"/>
                <w:position w:val="0"/>
                <w:sz w:val="20"/>
                <w:szCs w:val="20"/>
              </w:rPr>
            </w:pPr>
            <w:r w:rsidRPr="00221FCC">
              <w:rPr>
                <w:rFonts w:eastAsia="Angsana New" w:hAnsi="Angsana New"/>
                <w:position w:val="0"/>
                <w:sz w:val="20"/>
                <w:szCs w:val="20"/>
              </w:rPr>
              <w:t>As at</w:t>
            </w:r>
          </w:p>
        </w:tc>
        <w:tc>
          <w:tcPr>
            <w:tcW w:w="1134" w:type="dxa"/>
          </w:tcPr>
          <w:p w:rsidR="00534CE0" w:rsidRPr="00221FCC" w:rsidRDefault="00534CE0" w:rsidP="00626DB1">
            <w:pPr>
              <w:jc w:val="center"/>
              <w:rPr>
                <w:rFonts w:hAnsi="Angsana New"/>
                <w:position w:val="0"/>
                <w:sz w:val="20"/>
                <w:szCs w:val="20"/>
              </w:rPr>
            </w:pPr>
            <w:r w:rsidRPr="00221FCC">
              <w:rPr>
                <w:rFonts w:eastAsia="Angsana New" w:hAnsi="Angsana New"/>
                <w:position w:val="0"/>
                <w:sz w:val="20"/>
                <w:szCs w:val="20"/>
              </w:rPr>
              <w:t>As at</w:t>
            </w:r>
          </w:p>
        </w:tc>
        <w:tc>
          <w:tcPr>
            <w:tcW w:w="1276" w:type="dxa"/>
          </w:tcPr>
          <w:p w:rsidR="00534CE0" w:rsidRPr="00221FCC" w:rsidRDefault="00534CE0" w:rsidP="00626DB1">
            <w:pPr>
              <w:jc w:val="center"/>
              <w:rPr>
                <w:rFonts w:hAnsi="Angsana New"/>
                <w:position w:val="0"/>
                <w:sz w:val="20"/>
                <w:szCs w:val="20"/>
              </w:rPr>
            </w:pPr>
            <w:r w:rsidRPr="00221FCC">
              <w:rPr>
                <w:rFonts w:eastAsia="Angsana New" w:hAnsi="Angsana New"/>
                <w:position w:val="0"/>
                <w:sz w:val="20"/>
                <w:szCs w:val="20"/>
              </w:rPr>
              <w:t>As at</w:t>
            </w:r>
          </w:p>
        </w:tc>
        <w:tc>
          <w:tcPr>
            <w:tcW w:w="1134" w:type="dxa"/>
          </w:tcPr>
          <w:p w:rsidR="00534CE0" w:rsidRPr="00221FCC" w:rsidRDefault="00534CE0" w:rsidP="00626DB1">
            <w:pPr>
              <w:jc w:val="center"/>
              <w:rPr>
                <w:rFonts w:hAnsi="Angsana New"/>
                <w:position w:val="0"/>
                <w:sz w:val="20"/>
                <w:szCs w:val="20"/>
              </w:rPr>
            </w:pPr>
            <w:r w:rsidRPr="00221FCC">
              <w:rPr>
                <w:rFonts w:eastAsia="Angsana New" w:hAnsi="Angsana New"/>
                <w:position w:val="0"/>
                <w:sz w:val="20"/>
                <w:szCs w:val="20"/>
              </w:rPr>
              <w:t>As at</w:t>
            </w:r>
          </w:p>
        </w:tc>
        <w:tc>
          <w:tcPr>
            <w:tcW w:w="1276" w:type="dxa"/>
          </w:tcPr>
          <w:p w:rsidR="00534CE0" w:rsidRPr="00221FCC" w:rsidRDefault="00534CE0" w:rsidP="00626DB1">
            <w:pPr>
              <w:jc w:val="center"/>
              <w:rPr>
                <w:rFonts w:hAnsi="Angsana New"/>
                <w:position w:val="0"/>
                <w:sz w:val="20"/>
                <w:szCs w:val="20"/>
              </w:rPr>
            </w:pPr>
            <w:r w:rsidRPr="00221FCC">
              <w:rPr>
                <w:rFonts w:eastAsia="Angsana New" w:hAnsi="Angsana New"/>
                <w:position w:val="0"/>
                <w:sz w:val="20"/>
                <w:szCs w:val="20"/>
              </w:rPr>
              <w:t>As at</w:t>
            </w:r>
          </w:p>
        </w:tc>
        <w:tc>
          <w:tcPr>
            <w:tcW w:w="1134" w:type="dxa"/>
          </w:tcPr>
          <w:p w:rsidR="00534CE0" w:rsidRPr="00221FCC" w:rsidRDefault="00534CE0" w:rsidP="00626DB1">
            <w:pPr>
              <w:jc w:val="center"/>
              <w:rPr>
                <w:rFonts w:hAnsi="Angsana New"/>
                <w:position w:val="0"/>
                <w:sz w:val="20"/>
                <w:szCs w:val="20"/>
              </w:rPr>
            </w:pPr>
            <w:r w:rsidRPr="00221FCC">
              <w:rPr>
                <w:rFonts w:eastAsia="Angsana New" w:hAnsi="Angsana New"/>
                <w:position w:val="0"/>
                <w:sz w:val="20"/>
                <w:szCs w:val="20"/>
              </w:rPr>
              <w:t>As at</w:t>
            </w:r>
          </w:p>
        </w:tc>
        <w:tc>
          <w:tcPr>
            <w:tcW w:w="1275" w:type="dxa"/>
          </w:tcPr>
          <w:p w:rsidR="00534CE0" w:rsidRPr="00221FCC" w:rsidRDefault="00534CE0" w:rsidP="00626DB1">
            <w:pPr>
              <w:jc w:val="center"/>
              <w:rPr>
                <w:rFonts w:hAnsi="Angsana New"/>
                <w:position w:val="0"/>
                <w:sz w:val="20"/>
                <w:szCs w:val="20"/>
              </w:rPr>
            </w:pPr>
            <w:r w:rsidRPr="00221FCC">
              <w:rPr>
                <w:rFonts w:eastAsia="Angsana New" w:hAnsi="Angsana New"/>
                <w:position w:val="0"/>
                <w:sz w:val="20"/>
                <w:szCs w:val="20"/>
              </w:rPr>
              <w:t>As at</w:t>
            </w:r>
          </w:p>
        </w:tc>
        <w:tc>
          <w:tcPr>
            <w:tcW w:w="1134" w:type="dxa"/>
          </w:tcPr>
          <w:p w:rsidR="00534CE0" w:rsidRPr="00221FCC" w:rsidRDefault="00534CE0" w:rsidP="00626DB1">
            <w:pPr>
              <w:jc w:val="center"/>
              <w:rPr>
                <w:rFonts w:hAnsi="Angsana New"/>
                <w:position w:val="0"/>
                <w:sz w:val="20"/>
                <w:szCs w:val="20"/>
              </w:rPr>
            </w:pPr>
            <w:r w:rsidRPr="00221FCC">
              <w:rPr>
                <w:rFonts w:eastAsia="Angsana New" w:hAnsi="Angsana New"/>
                <w:position w:val="0"/>
                <w:sz w:val="20"/>
                <w:szCs w:val="20"/>
              </w:rPr>
              <w:t>As at</w:t>
            </w:r>
          </w:p>
        </w:tc>
      </w:tr>
      <w:tr w:rsidR="00221FCC" w:rsidRPr="00221FCC" w:rsidTr="00221FCC">
        <w:trPr>
          <w:cantSplit/>
        </w:trPr>
        <w:tc>
          <w:tcPr>
            <w:tcW w:w="1276" w:type="dxa"/>
          </w:tcPr>
          <w:p w:rsidR="00534CE0" w:rsidRPr="00221FCC" w:rsidRDefault="00534CE0" w:rsidP="00967554">
            <w:pPr>
              <w:pStyle w:val="2"/>
              <w:ind w:left="-108"/>
              <w:rPr>
                <w:rFonts w:ascii="Angsana New" w:hAnsi="Angsana New" w:cs="Angsana New"/>
                <w:sz w:val="20"/>
                <w:szCs w:val="20"/>
                <w:u w:val="none"/>
              </w:rPr>
            </w:pPr>
          </w:p>
        </w:tc>
        <w:tc>
          <w:tcPr>
            <w:tcW w:w="1276" w:type="dxa"/>
          </w:tcPr>
          <w:p w:rsidR="00534CE0" w:rsidRPr="00221FCC" w:rsidRDefault="00534CE0" w:rsidP="00626DB1">
            <w:pPr>
              <w:jc w:val="center"/>
              <w:rPr>
                <w:rFonts w:hAnsi="Angsana New"/>
                <w:position w:val="0"/>
                <w:sz w:val="20"/>
                <w:szCs w:val="20"/>
              </w:rPr>
            </w:pPr>
            <w:r w:rsidRPr="00221FCC">
              <w:rPr>
                <w:rFonts w:hAnsi="Angsana New"/>
                <w:color w:val="000000"/>
                <w:position w:val="0"/>
                <w:sz w:val="20"/>
                <w:szCs w:val="20"/>
              </w:rPr>
              <w:t xml:space="preserve">31 December </w:t>
            </w:r>
            <w:r w:rsidRPr="00221FCC">
              <w:rPr>
                <w:rFonts w:hAnsi="Angsana New"/>
                <w:snapToGrid w:val="0"/>
                <w:position w:val="0"/>
                <w:sz w:val="20"/>
                <w:szCs w:val="20"/>
                <w:cs/>
                <w:lang w:eastAsia="th-TH"/>
              </w:rPr>
              <w:t>20</w:t>
            </w:r>
            <w:r w:rsidRPr="00221FCC">
              <w:rPr>
                <w:rFonts w:hAnsi="Angsana New"/>
                <w:snapToGrid w:val="0"/>
                <w:position w:val="0"/>
                <w:sz w:val="20"/>
                <w:szCs w:val="20"/>
                <w:lang w:eastAsia="th-TH"/>
              </w:rPr>
              <w:t>1</w:t>
            </w:r>
            <w:r w:rsidRPr="00221FCC">
              <w:rPr>
                <w:rFonts w:hAnsi="Angsana New"/>
                <w:position w:val="0"/>
                <w:sz w:val="20"/>
                <w:szCs w:val="20"/>
              </w:rPr>
              <w:t>8</w:t>
            </w:r>
          </w:p>
        </w:tc>
        <w:tc>
          <w:tcPr>
            <w:tcW w:w="1134" w:type="dxa"/>
          </w:tcPr>
          <w:p w:rsidR="00534CE0" w:rsidRPr="00221FCC" w:rsidRDefault="00534CE0" w:rsidP="00967554">
            <w:pPr>
              <w:ind w:left="-108" w:right="-108"/>
              <w:jc w:val="center"/>
              <w:rPr>
                <w:rFonts w:hAnsi="Angsana New"/>
                <w:position w:val="0"/>
                <w:sz w:val="20"/>
                <w:szCs w:val="20"/>
                <w:cs/>
              </w:rPr>
            </w:pPr>
            <w:r w:rsidRPr="00221FCC">
              <w:rPr>
                <w:rFonts w:hAnsi="Angsana New"/>
                <w:color w:val="000000"/>
                <w:position w:val="0"/>
                <w:sz w:val="20"/>
                <w:szCs w:val="20"/>
              </w:rPr>
              <w:t xml:space="preserve">31 December </w:t>
            </w:r>
            <w:r w:rsidRPr="00221FCC">
              <w:rPr>
                <w:rFonts w:hAnsi="Angsana New"/>
                <w:snapToGrid w:val="0"/>
                <w:position w:val="0"/>
                <w:sz w:val="20"/>
                <w:szCs w:val="20"/>
                <w:cs/>
                <w:lang w:eastAsia="th-TH"/>
              </w:rPr>
              <w:t>20</w:t>
            </w:r>
            <w:r w:rsidRPr="00221FCC">
              <w:rPr>
                <w:rFonts w:hAnsi="Angsana New"/>
                <w:snapToGrid w:val="0"/>
                <w:position w:val="0"/>
                <w:sz w:val="20"/>
                <w:szCs w:val="20"/>
                <w:lang w:eastAsia="th-TH"/>
              </w:rPr>
              <w:t>1</w:t>
            </w:r>
            <w:r w:rsidRPr="00221FCC">
              <w:rPr>
                <w:rFonts w:hAnsi="Angsana New"/>
                <w:position w:val="0"/>
                <w:sz w:val="20"/>
                <w:szCs w:val="20"/>
              </w:rPr>
              <w:t>7</w:t>
            </w:r>
          </w:p>
        </w:tc>
        <w:tc>
          <w:tcPr>
            <w:tcW w:w="1276" w:type="dxa"/>
          </w:tcPr>
          <w:p w:rsidR="00534CE0" w:rsidRPr="00221FCC" w:rsidRDefault="00534CE0" w:rsidP="00626DB1">
            <w:pPr>
              <w:jc w:val="center"/>
              <w:rPr>
                <w:rFonts w:hAnsi="Angsana New"/>
                <w:position w:val="0"/>
                <w:sz w:val="20"/>
                <w:szCs w:val="20"/>
              </w:rPr>
            </w:pPr>
            <w:r w:rsidRPr="00221FCC">
              <w:rPr>
                <w:rFonts w:hAnsi="Angsana New"/>
                <w:color w:val="000000"/>
                <w:position w:val="0"/>
                <w:sz w:val="20"/>
                <w:szCs w:val="20"/>
              </w:rPr>
              <w:t xml:space="preserve">31 December </w:t>
            </w:r>
            <w:r w:rsidRPr="00221FCC">
              <w:rPr>
                <w:rFonts w:hAnsi="Angsana New"/>
                <w:snapToGrid w:val="0"/>
                <w:position w:val="0"/>
                <w:sz w:val="20"/>
                <w:szCs w:val="20"/>
                <w:cs/>
                <w:lang w:eastAsia="th-TH"/>
              </w:rPr>
              <w:t>20</w:t>
            </w:r>
            <w:r w:rsidRPr="00221FCC">
              <w:rPr>
                <w:rFonts w:hAnsi="Angsana New"/>
                <w:snapToGrid w:val="0"/>
                <w:position w:val="0"/>
                <w:sz w:val="20"/>
                <w:szCs w:val="20"/>
                <w:lang w:eastAsia="th-TH"/>
              </w:rPr>
              <w:t>1</w:t>
            </w:r>
            <w:r w:rsidRPr="00221FCC">
              <w:rPr>
                <w:rFonts w:hAnsi="Angsana New"/>
                <w:position w:val="0"/>
                <w:sz w:val="20"/>
                <w:szCs w:val="20"/>
              </w:rPr>
              <w:t>8</w:t>
            </w:r>
          </w:p>
        </w:tc>
        <w:tc>
          <w:tcPr>
            <w:tcW w:w="1134" w:type="dxa"/>
          </w:tcPr>
          <w:p w:rsidR="00534CE0" w:rsidRPr="00221FCC" w:rsidRDefault="00534CE0" w:rsidP="00626DB1">
            <w:pPr>
              <w:ind w:left="-108" w:right="-108"/>
              <w:jc w:val="center"/>
              <w:rPr>
                <w:rFonts w:hAnsi="Angsana New"/>
                <w:position w:val="0"/>
                <w:sz w:val="20"/>
                <w:szCs w:val="20"/>
                <w:cs/>
              </w:rPr>
            </w:pPr>
            <w:r w:rsidRPr="00221FCC">
              <w:rPr>
                <w:rFonts w:hAnsi="Angsana New"/>
                <w:color w:val="000000"/>
                <w:position w:val="0"/>
                <w:sz w:val="20"/>
                <w:szCs w:val="20"/>
              </w:rPr>
              <w:t xml:space="preserve">31 December </w:t>
            </w:r>
            <w:r w:rsidRPr="00221FCC">
              <w:rPr>
                <w:rFonts w:hAnsi="Angsana New"/>
                <w:snapToGrid w:val="0"/>
                <w:position w:val="0"/>
                <w:sz w:val="20"/>
                <w:szCs w:val="20"/>
                <w:cs/>
                <w:lang w:eastAsia="th-TH"/>
              </w:rPr>
              <w:t>20</w:t>
            </w:r>
            <w:r w:rsidRPr="00221FCC">
              <w:rPr>
                <w:rFonts w:hAnsi="Angsana New"/>
                <w:snapToGrid w:val="0"/>
                <w:position w:val="0"/>
                <w:sz w:val="20"/>
                <w:szCs w:val="20"/>
                <w:lang w:eastAsia="th-TH"/>
              </w:rPr>
              <w:t>1</w:t>
            </w:r>
            <w:r w:rsidRPr="00221FCC">
              <w:rPr>
                <w:rFonts w:hAnsi="Angsana New"/>
                <w:position w:val="0"/>
                <w:sz w:val="20"/>
                <w:szCs w:val="20"/>
              </w:rPr>
              <w:t>7</w:t>
            </w:r>
          </w:p>
        </w:tc>
        <w:tc>
          <w:tcPr>
            <w:tcW w:w="1276" w:type="dxa"/>
          </w:tcPr>
          <w:p w:rsidR="00534CE0" w:rsidRPr="00221FCC" w:rsidRDefault="00534CE0" w:rsidP="00626DB1">
            <w:pPr>
              <w:jc w:val="center"/>
              <w:rPr>
                <w:rFonts w:hAnsi="Angsana New"/>
                <w:position w:val="0"/>
                <w:sz w:val="20"/>
                <w:szCs w:val="20"/>
              </w:rPr>
            </w:pPr>
            <w:r w:rsidRPr="00221FCC">
              <w:rPr>
                <w:rFonts w:hAnsi="Angsana New"/>
                <w:color w:val="000000"/>
                <w:position w:val="0"/>
                <w:sz w:val="20"/>
                <w:szCs w:val="20"/>
              </w:rPr>
              <w:t xml:space="preserve">31 December </w:t>
            </w:r>
            <w:r w:rsidRPr="00221FCC">
              <w:rPr>
                <w:rFonts w:hAnsi="Angsana New"/>
                <w:snapToGrid w:val="0"/>
                <w:position w:val="0"/>
                <w:sz w:val="20"/>
                <w:szCs w:val="20"/>
                <w:cs/>
                <w:lang w:eastAsia="th-TH"/>
              </w:rPr>
              <w:t>20</w:t>
            </w:r>
            <w:r w:rsidRPr="00221FCC">
              <w:rPr>
                <w:rFonts w:hAnsi="Angsana New"/>
                <w:snapToGrid w:val="0"/>
                <w:position w:val="0"/>
                <w:sz w:val="20"/>
                <w:szCs w:val="20"/>
                <w:lang w:eastAsia="th-TH"/>
              </w:rPr>
              <w:t>1</w:t>
            </w:r>
            <w:r w:rsidRPr="00221FCC">
              <w:rPr>
                <w:rFonts w:hAnsi="Angsana New"/>
                <w:position w:val="0"/>
                <w:sz w:val="20"/>
                <w:szCs w:val="20"/>
              </w:rPr>
              <w:t>8</w:t>
            </w:r>
          </w:p>
        </w:tc>
        <w:tc>
          <w:tcPr>
            <w:tcW w:w="1134" w:type="dxa"/>
          </w:tcPr>
          <w:p w:rsidR="00534CE0" w:rsidRPr="00221FCC" w:rsidRDefault="00534CE0" w:rsidP="00626DB1">
            <w:pPr>
              <w:ind w:left="-108" w:right="-108"/>
              <w:jc w:val="center"/>
              <w:rPr>
                <w:rFonts w:hAnsi="Angsana New"/>
                <w:position w:val="0"/>
                <w:sz w:val="20"/>
                <w:szCs w:val="20"/>
                <w:cs/>
              </w:rPr>
            </w:pPr>
            <w:r w:rsidRPr="00221FCC">
              <w:rPr>
                <w:rFonts w:hAnsi="Angsana New"/>
                <w:color w:val="000000"/>
                <w:position w:val="0"/>
                <w:sz w:val="20"/>
                <w:szCs w:val="20"/>
              </w:rPr>
              <w:t xml:space="preserve">31 December </w:t>
            </w:r>
            <w:r w:rsidRPr="00221FCC">
              <w:rPr>
                <w:rFonts w:hAnsi="Angsana New"/>
                <w:snapToGrid w:val="0"/>
                <w:position w:val="0"/>
                <w:sz w:val="20"/>
                <w:szCs w:val="20"/>
                <w:cs/>
                <w:lang w:eastAsia="th-TH"/>
              </w:rPr>
              <w:t>20</w:t>
            </w:r>
            <w:r w:rsidRPr="00221FCC">
              <w:rPr>
                <w:rFonts w:hAnsi="Angsana New"/>
                <w:snapToGrid w:val="0"/>
                <w:position w:val="0"/>
                <w:sz w:val="20"/>
                <w:szCs w:val="20"/>
                <w:lang w:eastAsia="th-TH"/>
              </w:rPr>
              <w:t>1</w:t>
            </w:r>
            <w:r w:rsidRPr="00221FCC">
              <w:rPr>
                <w:rFonts w:hAnsi="Angsana New"/>
                <w:position w:val="0"/>
                <w:sz w:val="20"/>
                <w:szCs w:val="20"/>
              </w:rPr>
              <w:t>7</w:t>
            </w:r>
          </w:p>
        </w:tc>
        <w:tc>
          <w:tcPr>
            <w:tcW w:w="1275" w:type="dxa"/>
          </w:tcPr>
          <w:p w:rsidR="00534CE0" w:rsidRPr="00221FCC" w:rsidRDefault="00534CE0" w:rsidP="00626DB1">
            <w:pPr>
              <w:jc w:val="center"/>
              <w:rPr>
                <w:rFonts w:hAnsi="Angsana New"/>
                <w:position w:val="0"/>
                <w:sz w:val="20"/>
                <w:szCs w:val="20"/>
              </w:rPr>
            </w:pPr>
            <w:r w:rsidRPr="00221FCC">
              <w:rPr>
                <w:rFonts w:hAnsi="Angsana New"/>
                <w:color w:val="000000"/>
                <w:position w:val="0"/>
                <w:sz w:val="20"/>
                <w:szCs w:val="20"/>
              </w:rPr>
              <w:t xml:space="preserve">31 December </w:t>
            </w:r>
            <w:r w:rsidRPr="00221FCC">
              <w:rPr>
                <w:rFonts w:hAnsi="Angsana New"/>
                <w:snapToGrid w:val="0"/>
                <w:position w:val="0"/>
                <w:sz w:val="20"/>
                <w:szCs w:val="20"/>
                <w:cs/>
                <w:lang w:eastAsia="th-TH"/>
              </w:rPr>
              <w:t>20</w:t>
            </w:r>
            <w:r w:rsidRPr="00221FCC">
              <w:rPr>
                <w:rFonts w:hAnsi="Angsana New"/>
                <w:snapToGrid w:val="0"/>
                <w:position w:val="0"/>
                <w:sz w:val="20"/>
                <w:szCs w:val="20"/>
                <w:lang w:eastAsia="th-TH"/>
              </w:rPr>
              <w:t>1</w:t>
            </w:r>
            <w:r w:rsidRPr="00221FCC">
              <w:rPr>
                <w:rFonts w:hAnsi="Angsana New"/>
                <w:position w:val="0"/>
                <w:sz w:val="20"/>
                <w:szCs w:val="20"/>
              </w:rPr>
              <w:t>8</w:t>
            </w:r>
          </w:p>
        </w:tc>
        <w:tc>
          <w:tcPr>
            <w:tcW w:w="1134" w:type="dxa"/>
          </w:tcPr>
          <w:p w:rsidR="00534CE0" w:rsidRPr="00221FCC" w:rsidRDefault="00534CE0" w:rsidP="00626DB1">
            <w:pPr>
              <w:ind w:left="-108" w:right="-108"/>
              <w:jc w:val="center"/>
              <w:rPr>
                <w:rFonts w:hAnsi="Angsana New"/>
                <w:position w:val="0"/>
                <w:sz w:val="20"/>
                <w:szCs w:val="20"/>
                <w:cs/>
              </w:rPr>
            </w:pPr>
            <w:r w:rsidRPr="00221FCC">
              <w:rPr>
                <w:rFonts w:hAnsi="Angsana New"/>
                <w:color w:val="000000"/>
                <w:position w:val="0"/>
                <w:sz w:val="20"/>
                <w:szCs w:val="20"/>
              </w:rPr>
              <w:t xml:space="preserve">31 December </w:t>
            </w:r>
            <w:r w:rsidRPr="00221FCC">
              <w:rPr>
                <w:rFonts w:hAnsi="Angsana New"/>
                <w:snapToGrid w:val="0"/>
                <w:position w:val="0"/>
                <w:sz w:val="20"/>
                <w:szCs w:val="20"/>
                <w:cs/>
                <w:lang w:eastAsia="th-TH"/>
              </w:rPr>
              <w:t>20</w:t>
            </w:r>
            <w:r w:rsidRPr="00221FCC">
              <w:rPr>
                <w:rFonts w:hAnsi="Angsana New"/>
                <w:snapToGrid w:val="0"/>
                <w:position w:val="0"/>
                <w:sz w:val="20"/>
                <w:szCs w:val="20"/>
                <w:lang w:eastAsia="th-TH"/>
              </w:rPr>
              <w:t>1</w:t>
            </w:r>
            <w:r w:rsidRPr="00221FCC">
              <w:rPr>
                <w:rFonts w:hAnsi="Angsana New"/>
                <w:position w:val="0"/>
                <w:sz w:val="20"/>
                <w:szCs w:val="20"/>
              </w:rPr>
              <w:t>7</w:t>
            </w:r>
          </w:p>
        </w:tc>
      </w:tr>
      <w:tr w:rsidR="00221FCC" w:rsidRPr="00221FCC" w:rsidTr="00221FCC">
        <w:trPr>
          <w:cantSplit/>
        </w:trPr>
        <w:tc>
          <w:tcPr>
            <w:tcW w:w="1276" w:type="dxa"/>
          </w:tcPr>
          <w:p w:rsidR="00AC3234" w:rsidRPr="00221FCC" w:rsidRDefault="00AC3234" w:rsidP="00626DB1">
            <w:pPr>
              <w:jc w:val="thaiDistribute"/>
              <w:rPr>
                <w:rFonts w:hAnsi="Angsana New"/>
                <w:position w:val="0"/>
                <w:sz w:val="20"/>
                <w:szCs w:val="20"/>
              </w:rPr>
            </w:pPr>
            <w:r w:rsidRPr="00221FCC">
              <w:rPr>
                <w:rFonts w:hAnsi="Angsana New"/>
                <w:position w:val="0"/>
                <w:sz w:val="20"/>
                <w:szCs w:val="20"/>
              </w:rPr>
              <w:t>Million USD</w:t>
            </w:r>
          </w:p>
        </w:tc>
        <w:tc>
          <w:tcPr>
            <w:tcW w:w="1276" w:type="dxa"/>
          </w:tcPr>
          <w:p w:rsidR="00AC3234" w:rsidRPr="00221FCC" w:rsidRDefault="00AC3234" w:rsidP="007F7820">
            <w:pPr>
              <w:ind w:left="-121" w:right="-52"/>
              <w:jc w:val="center"/>
              <w:rPr>
                <w:rFonts w:hAnsi="Angsana New"/>
                <w:position w:val="0"/>
                <w:sz w:val="20"/>
                <w:szCs w:val="20"/>
              </w:rPr>
            </w:pPr>
            <w:r w:rsidRPr="00221FCC">
              <w:rPr>
                <w:rFonts w:hAnsi="Angsana New"/>
                <w:position w:val="0"/>
                <w:sz w:val="20"/>
                <w:szCs w:val="20"/>
                <w:cs/>
              </w:rPr>
              <w:t>0.776</w:t>
            </w:r>
          </w:p>
        </w:tc>
        <w:tc>
          <w:tcPr>
            <w:tcW w:w="1134" w:type="dxa"/>
          </w:tcPr>
          <w:p w:rsidR="00AC3234" w:rsidRPr="00221FCC" w:rsidRDefault="00AC3234" w:rsidP="007F7820">
            <w:pPr>
              <w:ind w:left="-65" w:right="-101"/>
              <w:jc w:val="center"/>
              <w:rPr>
                <w:rFonts w:hAnsi="Angsana New"/>
                <w:position w:val="0"/>
                <w:sz w:val="20"/>
                <w:szCs w:val="20"/>
              </w:rPr>
            </w:pPr>
            <w:r w:rsidRPr="00221FCC">
              <w:rPr>
                <w:rFonts w:hAnsi="Angsana New"/>
                <w:position w:val="0"/>
                <w:sz w:val="20"/>
                <w:szCs w:val="20"/>
              </w:rPr>
              <w:t>1.099</w:t>
            </w:r>
          </w:p>
        </w:tc>
        <w:tc>
          <w:tcPr>
            <w:tcW w:w="1276" w:type="dxa"/>
          </w:tcPr>
          <w:p w:rsidR="00AC3234" w:rsidRPr="00221FCC" w:rsidRDefault="00AC3234" w:rsidP="007F7820">
            <w:pPr>
              <w:ind w:left="-121" w:right="-52"/>
              <w:jc w:val="center"/>
              <w:rPr>
                <w:rFonts w:hAnsi="Angsana New"/>
                <w:position w:val="0"/>
                <w:sz w:val="20"/>
                <w:szCs w:val="20"/>
              </w:rPr>
            </w:pPr>
            <w:r w:rsidRPr="00221FCC">
              <w:rPr>
                <w:rFonts w:hAnsi="Angsana New"/>
                <w:position w:val="0"/>
                <w:sz w:val="20"/>
                <w:szCs w:val="20"/>
                <w:cs/>
              </w:rPr>
              <w:t>0.146</w:t>
            </w:r>
          </w:p>
        </w:tc>
        <w:tc>
          <w:tcPr>
            <w:tcW w:w="1134" w:type="dxa"/>
          </w:tcPr>
          <w:p w:rsidR="00AC3234" w:rsidRPr="00221FCC" w:rsidRDefault="00AC3234" w:rsidP="007F7820">
            <w:pPr>
              <w:tabs>
                <w:tab w:val="decimal" w:pos="432"/>
              </w:tabs>
              <w:rPr>
                <w:rFonts w:hAnsi="Angsana New"/>
                <w:position w:val="0"/>
                <w:sz w:val="20"/>
                <w:szCs w:val="20"/>
                <w:cs/>
              </w:rPr>
            </w:pPr>
            <w:r w:rsidRPr="00221FCC">
              <w:rPr>
                <w:rFonts w:hAnsi="Angsana New"/>
                <w:position w:val="0"/>
                <w:sz w:val="20"/>
                <w:szCs w:val="20"/>
                <w:cs/>
              </w:rPr>
              <w:t>-</w:t>
            </w:r>
          </w:p>
        </w:tc>
        <w:tc>
          <w:tcPr>
            <w:tcW w:w="1276" w:type="dxa"/>
          </w:tcPr>
          <w:p w:rsidR="00AC3234" w:rsidRPr="00221FCC" w:rsidRDefault="00AC3234" w:rsidP="007F7820">
            <w:pPr>
              <w:ind w:left="-121" w:right="-52"/>
              <w:jc w:val="center"/>
              <w:rPr>
                <w:rFonts w:hAnsi="Angsana New"/>
                <w:position w:val="0"/>
                <w:sz w:val="20"/>
                <w:szCs w:val="20"/>
              </w:rPr>
            </w:pPr>
            <w:r w:rsidRPr="00221FCC">
              <w:rPr>
                <w:rFonts w:hAnsi="Angsana New"/>
                <w:position w:val="0"/>
                <w:sz w:val="20"/>
                <w:szCs w:val="20"/>
                <w:cs/>
              </w:rPr>
              <w:t>0.0</w:t>
            </w:r>
            <w:r w:rsidRPr="00221FCC">
              <w:rPr>
                <w:rFonts w:hAnsi="Angsana New"/>
                <w:position w:val="0"/>
                <w:sz w:val="20"/>
                <w:szCs w:val="20"/>
              </w:rPr>
              <w:t>06</w:t>
            </w:r>
          </w:p>
        </w:tc>
        <w:tc>
          <w:tcPr>
            <w:tcW w:w="1134" w:type="dxa"/>
          </w:tcPr>
          <w:p w:rsidR="00AC3234" w:rsidRPr="00221FCC" w:rsidRDefault="00AC3234" w:rsidP="007F7820">
            <w:pPr>
              <w:ind w:left="-121" w:right="-52"/>
              <w:jc w:val="center"/>
              <w:rPr>
                <w:rFonts w:hAnsi="Angsana New"/>
                <w:position w:val="0"/>
                <w:sz w:val="20"/>
                <w:szCs w:val="20"/>
              </w:rPr>
            </w:pPr>
            <w:r w:rsidRPr="00221FCC">
              <w:rPr>
                <w:rFonts w:hAnsi="Angsana New"/>
                <w:position w:val="0"/>
                <w:sz w:val="20"/>
                <w:szCs w:val="20"/>
                <w:cs/>
              </w:rPr>
              <w:t>0.0</w:t>
            </w:r>
            <w:r w:rsidRPr="00221FCC">
              <w:rPr>
                <w:rFonts w:hAnsi="Angsana New"/>
                <w:position w:val="0"/>
                <w:sz w:val="20"/>
                <w:szCs w:val="20"/>
              </w:rPr>
              <w:t>06</w:t>
            </w:r>
          </w:p>
        </w:tc>
        <w:tc>
          <w:tcPr>
            <w:tcW w:w="1275" w:type="dxa"/>
          </w:tcPr>
          <w:p w:rsidR="00AC3234" w:rsidRPr="00221FCC" w:rsidRDefault="00AC3234" w:rsidP="007F7820">
            <w:pPr>
              <w:tabs>
                <w:tab w:val="decimal" w:pos="432"/>
              </w:tabs>
              <w:rPr>
                <w:rFonts w:hAnsi="Angsana New"/>
                <w:position w:val="0"/>
                <w:sz w:val="20"/>
                <w:szCs w:val="20"/>
                <w:cs/>
              </w:rPr>
            </w:pPr>
            <w:r w:rsidRPr="00221FCC">
              <w:rPr>
                <w:rFonts w:hAnsi="Angsana New"/>
                <w:position w:val="0"/>
                <w:sz w:val="20"/>
                <w:szCs w:val="20"/>
                <w:cs/>
              </w:rPr>
              <w:t>-</w:t>
            </w:r>
          </w:p>
        </w:tc>
        <w:tc>
          <w:tcPr>
            <w:tcW w:w="1134" w:type="dxa"/>
          </w:tcPr>
          <w:p w:rsidR="00AC3234" w:rsidRPr="00221FCC" w:rsidRDefault="00AC3234" w:rsidP="007F7820">
            <w:pPr>
              <w:ind w:left="-164" w:right="-137"/>
              <w:jc w:val="center"/>
              <w:rPr>
                <w:rFonts w:hAnsi="Angsana New"/>
                <w:position w:val="0"/>
                <w:sz w:val="20"/>
                <w:szCs w:val="20"/>
              </w:rPr>
            </w:pPr>
            <w:r w:rsidRPr="00221FCC">
              <w:rPr>
                <w:rFonts w:hAnsi="Angsana New"/>
                <w:position w:val="0"/>
                <w:sz w:val="20"/>
                <w:szCs w:val="20"/>
                <w:cs/>
              </w:rPr>
              <w:t>-</w:t>
            </w:r>
          </w:p>
        </w:tc>
      </w:tr>
      <w:tr w:rsidR="00221FCC" w:rsidRPr="00221FCC" w:rsidTr="00221FCC">
        <w:trPr>
          <w:cantSplit/>
        </w:trPr>
        <w:tc>
          <w:tcPr>
            <w:tcW w:w="1276" w:type="dxa"/>
          </w:tcPr>
          <w:p w:rsidR="00AC3234" w:rsidRPr="00221FCC" w:rsidRDefault="00AC3234" w:rsidP="00626DB1">
            <w:pPr>
              <w:jc w:val="thaiDistribute"/>
              <w:rPr>
                <w:rFonts w:hAnsi="Angsana New"/>
                <w:position w:val="0"/>
                <w:sz w:val="20"/>
                <w:szCs w:val="20"/>
              </w:rPr>
            </w:pPr>
            <w:r w:rsidRPr="00221FCC">
              <w:rPr>
                <w:rFonts w:hAnsi="Angsana New"/>
                <w:position w:val="0"/>
                <w:sz w:val="20"/>
                <w:szCs w:val="20"/>
              </w:rPr>
              <w:t>Million SGD</w:t>
            </w:r>
          </w:p>
        </w:tc>
        <w:tc>
          <w:tcPr>
            <w:tcW w:w="1276" w:type="dxa"/>
          </w:tcPr>
          <w:p w:rsidR="00AC3234" w:rsidRPr="00221FCC" w:rsidRDefault="00AC3234" w:rsidP="007F7820">
            <w:pPr>
              <w:tabs>
                <w:tab w:val="decimal" w:pos="432"/>
              </w:tabs>
              <w:rPr>
                <w:rFonts w:hAnsi="Angsana New"/>
                <w:position w:val="0"/>
                <w:sz w:val="20"/>
                <w:szCs w:val="20"/>
                <w:cs/>
              </w:rPr>
            </w:pPr>
            <w:r w:rsidRPr="00221FCC">
              <w:rPr>
                <w:rFonts w:hAnsi="Angsana New"/>
                <w:position w:val="0"/>
                <w:sz w:val="20"/>
                <w:szCs w:val="20"/>
                <w:cs/>
              </w:rPr>
              <w:t>-</w:t>
            </w:r>
          </w:p>
        </w:tc>
        <w:tc>
          <w:tcPr>
            <w:tcW w:w="1134" w:type="dxa"/>
          </w:tcPr>
          <w:p w:rsidR="00AC3234" w:rsidRPr="00221FCC" w:rsidRDefault="00AC3234" w:rsidP="007F7820">
            <w:pPr>
              <w:tabs>
                <w:tab w:val="decimal" w:pos="432"/>
              </w:tabs>
              <w:rPr>
                <w:rFonts w:hAnsi="Angsana New"/>
                <w:position w:val="0"/>
                <w:sz w:val="20"/>
                <w:szCs w:val="20"/>
                <w:cs/>
              </w:rPr>
            </w:pPr>
            <w:r w:rsidRPr="00221FCC">
              <w:rPr>
                <w:rFonts w:hAnsi="Angsana New"/>
                <w:position w:val="0"/>
                <w:sz w:val="20"/>
                <w:szCs w:val="20"/>
                <w:cs/>
              </w:rPr>
              <w:t>-</w:t>
            </w:r>
          </w:p>
        </w:tc>
        <w:tc>
          <w:tcPr>
            <w:tcW w:w="1276" w:type="dxa"/>
          </w:tcPr>
          <w:p w:rsidR="00AC3234" w:rsidRPr="00221FCC" w:rsidRDefault="00AC3234" w:rsidP="007F7820">
            <w:pPr>
              <w:ind w:left="-121" w:right="-52"/>
              <w:jc w:val="center"/>
              <w:rPr>
                <w:rFonts w:hAnsi="Angsana New"/>
                <w:position w:val="0"/>
                <w:sz w:val="20"/>
                <w:szCs w:val="20"/>
              </w:rPr>
            </w:pPr>
            <w:r w:rsidRPr="00221FCC">
              <w:rPr>
                <w:rFonts w:hAnsi="Angsana New"/>
                <w:position w:val="0"/>
                <w:sz w:val="20"/>
                <w:szCs w:val="20"/>
                <w:cs/>
              </w:rPr>
              <w:t>0.600</w:t>
            </w:r>
          </w:p>
        </w:tc>
        <w:tc>
          <w:tcPr>
            <w:tcW w:w="1134" w:type="dxa"/>
          </w:tcPr>
          <w:p w:rsidR="00AC3234" w:rsidRPr="00221FCC" w:rsidRDefault="00AC3234" w:rsidP="007F7820">
            <w:pPr>
              <w:ind w:left="-164" w:right="-137"/>
              <w:jc w:val="center"/>
              <w:rPr>
                <w:rFonts w:hAnsi="Angsana New"/>
                <w:position w:val="0"/>
                <w:sz w:val="20"/>
                <w:szCs w:val="20"/>
                <w:cs/>
              </w:rPr>
            </w:pPr>
            <w:r w:rsidRPr="00221FCC">
              <w:rPr>
                <w:rFonts w:hAnsi="Angsana New"/>
                <w:position w:val="0"/>
                <w:sz w:val="20"/>
                <w:szCs w:val="20"/>
                <w:cs/>
              </w:rPr>
              <w:t>0.</w:t>
            </w:r>
            <w:r w:rsidRPr="00221FCC">
              <w:rPr>
                <w:rFonts w:hAnsi="Angsana New"/>
                <w:position w:val="0"/>
                <w:sz w:val="20"/>
                <w:szCs w:val="20"/>
              </w:rPr>
              <w:t>037</w:t>
            </w:r>
          </w:p>
        </w:tc>
        <w:tc>
          <w:tcPr>
            <w:tcW w:w="1276" w:type="dxa"/>
          </w:tcPr>
          <w:p w:rsidR="00AC3234" w:rsidRPr="00221FCC" w:rsidRDefault="00AC3234" w:rsidP="007F7820">
            <w:pPr>
              <w:tabs>
                <w:tab w:val="decimal" w:pos="432"/>
              </w:tabs>
              <w:rPr>
                <w:rFonts w:hAnsi="Angsana New"/>
                <w:position w:val="0"/>
                <w:sz w:val="20"/>
                <w:szCs w:val="20"/>
                <w:cs/>
              </w:rPr>
            </w:pPr>
            <w:r w:rsidRPr="00221FCC">
              <w:rPr>
                <w:rFonts w:hAnsi="Angsana New"/>
                <w:position w:val="0"/>
                <w:sz w:val="20"/>
                <w:szCs w:val="20"/>
                <w:cs/>
              </w:rPr>
              <w:t>-</w:t>
            </w:r>
          </w:p>
        </w:tc>
        <w:tc>
          <w:tcPr>
            <w:tcW w:w="1134" w:type="dxa"/>
          </w:tcPr>
          <w:p w:rsidR="00AC3234" w:rsidRPr="00221FCC" w:rsidRDefault="00AC3234" w:rsidP="007F7820">
            <w:pPr>
              <w:tabs>
                <w:tab w:val="decimal" w:pos="432"/>
              </w:tabs>
              <w:rPr>
                <w:rFonts w:hAnsi="Angsana New"/>
                <w:position w:val="0"/>
                <w:sz w:val="20"/>
                <w:szCs w:val="20"/>
                <w:cs/>
              </w:rPr>
            </w:pPr>
            <w:r w:rsidRPr="00221FCC">
              <w:rPr>
                <w:rFonts w:hAnsi="Angsana New"/>
                <w:position w:val="0"/>
                <w:sz w:val="20"/>
                <w:szCs w:val="20"/>
                <w:cs/>
              </w:rPr>
              <w:t>-</w:t>
            </w:r>
          </w:p>
        </w:tc>
        <w:tc>
          <w:tcPr>
            <w:tcW w:w="1275" w:type="dxa"/>
          </w:tcPr>
          <w:p w:rsidR="00AC3234" w:rsidRPr="00221FCC" w:rsidRDefault="00AC3234" w:rsidP="007F7820">
            <w:pPr>
              <w:ind w:left="-121" w:right="-52"/>
              <w:jc w:val="center"/>
              <w:rPr>
                <w:rFonts w:hAnsi="Angsana New"/>
                <w:position w:val="0"/>
                <w:sz w:val="20"/>
                <w:szCs w:val="20"/>
              </w:rPr>
            </w:pPr>
            <w:r w:rsidRPr="00221FCC">
              <w:rPr>
                <w:rFonts w:hAnsi="Angsana New"/>
                <w:position w:val="0"/>
                <w:sz w:val="20"/>
                <w:szCs w:val="20"/>
                <w:cs/>
              </w:rPr>
              <w:t>0.600</w:t>
            </w:r>
          </w:p>
        </w:tc>
        <w:tc>
          <w:tcPr>
            <w:tcW w:w="1134" w:type="dxa"/>
          </w:tcPr>
          <w:p w:rsidR="00AC3234" w:rsidRPr="00221FCC" w:rsidRDefault="00AC3234" w:rsidP="007F7820">
            <w:pPr>
              <w:ind w:left="-164" w:right="-137"/>
              <w:jc w:val="center"/>
              <w:rPr>
                <w:rFonts w:hAnsi="Angsana New"/>
                <w:position w:val="0"/>
                <w:sz w:val="20"/>
                <w:szCs w:val="20"/>
                <w:cs/>
              </w:rPr>
            </w:pPr>
            <w:r w:rsidRPr="00221FCC">
              <w:rPr>
                <w:rFonts w:hAnsi="Angsana New"/>
                <w:position w:val="0"/>
                <w:sz w:val="20"/>
                <w:szCs w:val="20"/>
                <w:cs/>
              </w:rPr>
              <w:t>0.</w:t>
            </w:r>
            <w:r w:rsidRPr="00221FCC">
              <w:rPr>
                <w:rFonts w:hAnsi="Angsana New"/>
                <w:position w:val="0"/>
                <w:sz w:val="20"/>
                <w:szCs w:val="20"/>
              </w:rPr>
              <w:t>037</w:t>
            </w:r>
          </w:p>
        </w:tc>
      </w:tr>
      <w:tr w:rsidR="00221FCC" w:rsidRPr="00221FCC" w:rsidTr="00221FCC">
        <w:trPr>
          <w:cantSplit/>
        </w:trPr>
        <w:tc>
          <w:tcPr>
            <w:tcW w:w="1276" w:type="dxa"/>
          </w:tcPr>
          <w:p w:rsidR="00AC3234" w:rsidRPr="00221FCC" w:rsidRDefault="00AC3234" w:rsidP="00626DB1">
            <w:pPr>
              <w:jc w:val="thaiDistribute"/>
              <w:rPr>
                <w:rFonts w:hAnsi="Angsana New"/>
                <w:position w:val="0"/>
                <w:sz w:val="20"/>
                <w:szCs w:val="20"/>
              </w:rPr>
            </w:pPr>
            <w:r w:rsidRPr="00221FCC">
              <w:rPr>
                <w:rFonts w:hAnsi="Angsana New"/>
                <w:position w:val="0"/>
                <w:sz w:val="20"/>
                <w:szCs w:val="20"/>
              </w:rPr>
              <w:t>Million AUD</w:t>
            </w:r>
          </w:p>
        </w:tc>
        <w:tc>
          <w:tcPr>
            <w:tcW w:w="1276" w:type="dxa"/>
          </w:tcPr>
          <w:p w:rsidR="00AC3234" w:rsidRPr="00221FCC" w:rsidRDefault="00AC3234" w:rsidP="007F7820">
            <w:pPr>
              <w:tabs>
                <w:tab w:val="decimal" w:pos="432"/>
              </w:tabs>
              <w:rPr>
                <w:rFonts w:hAnsi="Angsana New"/>
                <w:position w:val="0"/>
                <w:sz w:val="20"/>
                <w:szCs w:val="20"/>
                <w:cs/>
              </w:rPr>
            </w:pPr>
            <w:r w:rsidRPr="00221FCC">
              <w:rPr>
                <w:rFonts w:hAnsi="Angsana New"/>
                <w:position w:val="0"/>
                <w:sz w:val="20"/>
                <w:szCs w:val="20"/>
                <w:cs/>
              </w:rPr>
              <w:t>-</w:t>
            </w:r>
          </w:p>
        </w:tc>
        <w:tc>
          <w:tcPr>
            <w:tcW w:w="1134" w:type="dxa"/>
          </w:tcPr>
          <w:p w:rsidR="00AC3234" w:rsidRPr="00221FCC" w:rsidRDefault="00AC3234" w:rsidP="007F7820">
            <w:pPr>
              <w:ind w:left="-65" w:right="-101"/>
              <w:jc w:val="center"/>
              <w:rPr>
                <w:rFonts w:hAnsi="Angsana New"/>
                <w:position w:val="0"/>
                <w:sz w:val="20"/>
                <w:szCs w:val="20"/>
              </w:rPr>
            </w:pPr>
            <w:r w:rsidRPr="00221FCC">
              <w:rPr>
                <w:rFonts w:hAnsi="Angsana New"/>
                <w:position w:val="0"/>
                <w:sz w:val="20"/>
                <w:szCs w:val="20"/>
                <w:cs/>
              </w:rPr>
              <w:t>0.008</w:t>
            </w:r>
          </w:p>
        </w:tc>
        <w:tc>
          <w:tcPr>
            <w:tcW w:w="1276" w:type="dxa"/>
          </w:tcPr>
          <w:p w:rsidR="00AC3234" w:rsidRPr="00221FCC" w:rsidRDefault="00AC3234" w:rsidP="007F7820">
            <w:pPr>
              <w:tabs>
                <w:tab w:val="decimal" w:pos="432"/>
              </w:tabs>
              <w:rPr>
                <w:rFonts w:hAnsi="Angsana New"/>
                <w:position w:val="0"/>
                <w:sz w:val="20"/>
                <w:szCs w:val="20"/>
                <w:cs/>
              </w:rPr>
            </w:pPr>
            <w:r w:rsidRPr="00221FCC">
              <w:rPr>
                <w:rFonts w:hAnsi="Angsana New"/>
                <w:position w:val="0"/>
                <w:sz w:val="20"/>
                <w:szCs w:val="20"/>
                <w:cs/>
              </w:rPr>
              <w:t>-</w:t>
            </w:r>
          </w:p>
        </w:tc>
        <w:tc>
          <w:tcPr>
            <w:tcW w:w="1134" w:type="dxa"/>
          </w:tcPr>
          <w:p w:rsidR="00AC3234" w:rsidRPr="00221FCC" w:rsidRDefault="00AC3234" w:rsidP="007F7820">
            <w:pPr>
              <w:tabs>
                <w:tab w:val="decimal" w:pos="432"/>
              </w:tabs>
              <w:rPr>
                <w:rFonts w:hAnsi="Angsana New"/>
                <w:position w:val="0"/>
                <w:sz w:val="20"/>
                <w:szCs w:val="20"/>
                <w:cs/>
              </w:rPr>
            </w:pPr>
            <w:r w:rsidRPr="00221FCC">
              <w:rPr>
                <w:rFonts w:hAnsi="Angsana New"/>
                <w:position w:val="0"/>
                <w:sz w:val="20"/>
                <w:szCs w:val="20"/>
                <w:cs/>
              </w:rPr>
              <w:t>-</w:t>
            </w:r>
          </w:p>
        </w:tc>
        <w:tc>
          <w:tcPr>
            <w:tcW w:w="1276" w:type="dxa"/>
          </w:tcPr>
          <w:p w:rsidR="00AC3234" w:rsidRPr="00221FCC" w:rsidRDefault="00AC3234" w:rsidP="007F7820">
            <w:pPr>
              <w:tabs>
                <w:tab w:val="decimal" w:pos="432"/>
              </w:tabs>
              <w:rPr>
                <w:rFonts w:hAnsi="Angsana New"/>
                <w:position w:val="0"/>
                <w:sz w:val="20"/>
                <w:szCs w:val="20"/>
                <w:cs/>
              </w:rPr>
            </w:pPr>
            <w:r w:rsidRPr="00221FCC">
              <w:rPr>
                <w:rFonts w:hAnsi="Angsana New"/>
                <w:position w:val="0"/>
                <w:sz w:val="20"/>
                <w:szCs w:val="20"/>
                <w:cs/>
              </w:rPr>
              <w:t>-</w:t>
            </w:r>
          </w:p>
        </w:tc>
        <w:tc>
          <w:tcPr>
            <w:tcW w:w="1134" w:type="dxa"/>
          </w:tcPr>
          <w:p w:rsidR="00AC3234" w:rsidRPr="00221FCC" w:rsidRDefault="00AC3234" w:rsidP="007F7820">
            <w:pPr>
              <w:ind w:left="-121" w:right="-52"/>
              <w:jc w:val="center"/>
              <w:rPr>
                <w:rFonts w:hAnsi="Angsana New"/>
                <w:position w:val="0"/>
                <w:sz w:val="20"/>
                <w:szCs w:val="20"/>
              </w:rPr>
            </w:pPr>
            <w:r w:rsidRPr="00221FCC">
              <w:rPr>
                <w:rFonts w:hAnsi="Angsana New"/>
                <w:position w:val="0"/>
                <w:sz w:val="20"/>
                <w:szCs w:val="20"/>
                <w:cs/>
              </w:rPr>
              <w:t>0.00</w:t>
            </w:r>
            <w:r w:rsidRPr="00221FCC">
              <w:rPr>
                <w:rFonts w:hAnsi="Angsana New"/>
                <w:position w:val="0"/>
                <w:sz w:val="20"/>
                <w:szCs w:val="20"/>
              </w:rPr>
              <w:t>8</w:t>
            </w:r>
          </w:p>
        </w:tc>
        <w:tc>
          <w:tcPr>
            <w:tcW w:w="1275" w:type="dxa"/>
          </w:tcPr>
          <w:p w:rsidR="00AC3234" w:rsidRPr="00221FCC" w:rsidRDefault="00AC3234" w:rsidP="007F7820">
            <w:pPr>
              <w:tabs>
                <w:tab w:val="decimal" w:pos="432"/>
              </w:tabs>
              <w:rPr>
                <w:rFonts w:hAnsi="Angsana New"/>
                <w:position w:val="0"/>
                <w:sz w:val="20"/>
                <w:szCs w:val="20"/>
                <w:cs/>
              </w:rPr>
            </w:pPr>
            <w:r w:rsidRPr="00221FCC">
              <w:rPr>
                <w:rFonts w:hAnsi="Angsana New"/>
                <w:position w:val="0"/>
                <w:sz w:val="20"/>
                <w:szCs w:val="20"/>
                <w:cs/>
              </w:rPr>
              <w:t>-</w:t>
            </w:r>
          </w:p>
        </w:tc>
        <w:tc>
          <w:tcPr>
            <w:tcW w:w="1134" w:type="dxa"/>
          </w:tcPr>
          <w:p w:rsidR="00AC3234" w:rsidRPr="00221FCC" w:rsidRDefault="00AC3234" w:rsidP="007F7820">
            <w:pPr>
              <w:ind w:left="-164" w:right="-137"/>
              <w:jc w:val="center"/>
              <w:rPr>
                <w:rFonts w:hAnsi="Angsana New"/>
                <w:position w:val="0"/>
                <w:sz w:val="20"/>
                <w:szCs w:val="20"/>
                <w:cs/>
              </w:rPr>
            </w:pPr>
            <w:r w:rsidRPr="00221FCC">
              <w:rPr>
                <w:rFonts w:hAnsi="Angsana New"/>
                <w:position w:val="0"/>
                <w:sz w:val="20"/>
                <w:szCs w:val="20"/>
                <w:cs/>
              </w:rPr>
              <w:t>-</w:t>
            </w:r>
          </w:p>
        </w:tc>
      </w:tr>
      <w:tr w:rsidR="00221FCC" w:rsidRPr="00221FCC" w:rsidTr="00221FCC">
        <w:trPr>
          <w:cantSplit/>
        </w:trPr>
        <w:tc>
          <w:tcPr>
            <w:tcW w:w="1276" w:type="dxa"/>
          </w:tcPr>
          <w:p w:rsidR="00AC3234" w:rsidRPr="00221FCC" w:rsidRDefault="00AC3234" w:rsidP="00626DB1">
            <w:pPr>
              <w:jc w:val="thaiDistribute"/>
              <w:rPr>
                <w:rFonts w:hAnsi="Angsana New"/>
                <w:position w:val="0"/>
                <w:sz w:val="20"/>
                <w:szCs w:val="20"/>
              </w:rPr>
            </w:pPr>
            <w:r w:rsidRPr="00221FCC">
              <w:rPr>
                <w:rFonts w:hAnsi="Angsana New"/>
                <w:position w:val="0"/>
                <w:sz w:val="20"/>
                <w:szCs w:val="20"/>
              </w:rPr>
              <w:t>Million EUR</w:t>
            </w:r>
          </w:p>
        </w:tc>
        <w:tc>
          <w:tcPr>
            <w:tcW w:w="1276" w:type="dxa"/>
          </w:tcPr>
          <w:p w:rsidR="00AC3234" w:rsidRPr="00221FCC" w:rsidRDefault="00AC3234" w:rsidP="007F7820">
            <w:pPr>
              <w:ind w:left="-121" w:right="-52"/>
              <w:jc w:val="center"/>
              <w:rPr>
                <w:rFonts w:hAnsi="Angsana New"/>
                <w:position w:val="0"/>
                <w:sz w:val="20"/>
                <w:szCs w:val="20"/>
              </w:rPr>
            </w:pPr>
            <w:r w:rsidRPr="00221FCC">
              <w:rPr>
                <w:rFonts w:hAnsi="Angsana New"/>
                <w:position w:val="0"/>
                <w:sz w:val="20"/>
                <w:szCs w:val="20"/>
                <w:cs/>
              </w:rPr>
              <w:t>0.00</w:t>
            </w:r>
            <w:r w:rsidRPr="00221FCC">
              <w:rPr>
                <w:rFonts w:hAnsi="Angsana New"/>
                <w:position w:val="0"/>
                <w:sz w:val="20"/>
                <w:szCs w:val="20"/>
              </w:rPr>
              <w:t>5</w:t>
            </w:r>
          </w:p>
        </w:tc>
        <w:tc>
          <w:tcPr>
            <w:tcW w:w="1134" w:type="dxa"/>
          </w:tcPr>
          <w:p w:rsidR="00AC3234" w:rsidRPr="00221FCC" w:rsidRDefault="00AC3234" w:rsidP="007F7820">
            <w:pPr>
              <w:ind w:left="-65" w:right="-101"/>
              <w:jc w:val="center"/>
              <w:rPr>
                <w:rFonts w:hAnsi="Angsana New"/>
                <w:position w:val="0"/>
                <w:sz w:val="20"/>
                <w:szCs w:val="20"/>
              </w:rPr>
            </w:pPr>
            <w:r w:rsidRPr="00221FCC">
              <w:rPr>
                <w:rFonts w:hAnsi="Angsana New"/>
                <w:position w:val="0"/>
                <w:sz w:val="20"/>
                <w:szCs w:val="20"/>
                <w:cs/>
              </w:rPr>
              <w:t>0.005</w:t>
            </w:r>
          </w:p>
        </w:tc>
        <w:tc>
          <w:tcPr>
            <w:tcW w:w="1276" w:type="dxa"/>
          </w:tcPr>
          <w:p w:rsidR="00AC3234" w:rsidRPr="00221FCC" w:rsidRDefault="00AC3234" w:rsidP="007F7820">
            <w:pPr>
              <w:ind w:left="-121" w:right="-52"/>
              <w:jc w:val="center"/>
              <w:rPr>
                <w:rFonts w:hAnsi="Angsana New"/>
                <w:position w:val="0"/>
                <w:sz w:val="20"/>
                <w:szCs w:val="20"/>
                <w:cs/>
              </w:rPr>
            </w:pPr>
            <w:r w:rsidRPr="00221FCC">
              <w:rPr>
                <w:rFonts w:hAnsi="Angsana New"/>
                <w:position w:val="0"/>
                <w:sz w:val="20"/>
                <w:szCs w:val="20"/>
                <w:cs/>
              </w:rPr>
              <w:t>0.020</w:t>
            </w:r>
          </w:p>
        </w:tc>
        <w:tc>
          <w:tcPr>
            <w:tcW w:w="1134" w:type="dxa"/>
          </w:tcPr>
          <w:p w:rsidR="00AC3234" w:rsidRPr="00221FCC" w:rsidRDefault="00AC3234" w:rsidP="007F7820">
            <w:pPr>
              <w:ind w:left="-115" w:right="-52"/>
              <w:jc w:val="center"/>
              <w:rPr>
                <w:rFonts w:hAnsi="Angsana New"/>
                <w:position w:val="0"/>
                <w:sz w:val="20"/>
                <w:szCs w:val="20"/>
                <w:cs/>
              </w:rPr>
            </w:pPr>
            <w:r w:rsidRPr="00221FCC">
              <w:rPr>
                <w:rFonts w:hAnsi="Angsana New"/>
                <w:position w:val="0"/>
                <w:sz w:val="20"/>
                <w:szCs w:val="20"/>
                <w:cs/>
              </w:rPr>
              <w:t>0.249</w:t>
            </w:r>
          </w:p>
        </w:tc>
        <w:tc>
          <w:tcPr>
            <w:tcW w:w="1276" w:type="dxa"/>
          </w:tcPr>
          <w:p w:rsidR="00AC3234" w:rsidRPr="00221FCC" w:rsidRDefault="00AC3234" w:rsidP="007F7820">
            <w:pPr>
              <w:ind w:left="-121" w:right="-52"/>
              <w:jc w:val="center"/>
              <w:rPr>
                <w:rFonts w:hAnsi="Angsana New"/>
                <w:position w:val="0"/>
                <w:sz w:val="20"/>
                <w:szCs w:val="20"/>
              </w:rPr>
            </w:pPr>
            <w:r w:rsidRPr="00221FCC">
              <w:rPr>
                <w:rFonts w:hAnsi="Angsana New"/>
                <w:position w:val="0"/>
                <w:sz w:val="20"/>
                <w:szCs w:val="20"/>
                <w:cs/>
              </w:rPr>
              <w:t>0.00</w:t>
            </w:r>
            <w:r w:rsidRPr="00221FCC">
              <w:rPr>
                <w:rFonts w:hAnsi="Angsana New"/>
                <w:position w:val="0"/>
                <w:sz w:val="20"/>
                <w:szCs w:val="20"/>
              </w:rPr>
              <w:t>5</w:t>
            </w:r>
          </w:p>
        </w:tc>
        <w:tc>
          <w:tcPr>
            <w:tcW w:w="1134" w:type="dxa"/>
          </w:tcPr>
          <w:p w:rsidR="00AC3234" w:rsidRPr="00221FCC" w:rsidRDefault="00AC3234" w:rsidP="007F7820">
            <w:pPr>
              <w:ind w:left="-121" w:right="-52"/>
              <w:jc w:val="center"/>
              <w:rPr>
                <w:rFonts w:hAnsi="Angsana New"/>
                <w:position w:val="0"/>
                <w:sz w:val="20"/>
                <w:szCs w:val="20"/>
              </w:rPr>
            </w:pPr>
            <w:r w:rsidRPr="00221FCC">
              <w:rPr>
                <w:rFonts w:hAnsi="Angsana New"/>
                <w:position w:val="0"/>
                <w:sz w:val="20"/>
                <w:szCs w:val="20"/>
                <w:cs/>
              </w:rPr>
              <w:t>0.00</w:t>
            </w:r>
            <w:r w:rsidRPr="00221FCC">
              <w:rPr>
                <w:rFonts w:hAnsi="Angsana New"/>
                <w:position w:val="0"/>
                <w:sz w:val="20"/>
                <w:szCs w:val="20"/>
              </w:rPr>
              <w:t>5</w:t>
            </w:r>
          </w:p>
        </w:tc>
        <w:tc>
          <w:tcPr>
            <w:tcW w:w="1275" w:type="dxa"/>
          </w:tcPr>
          <w:p w:rsidR="00AC3234" w:rsidRPr="00221FCC" w:rsidRDefault="00AC3234" w:rsidP="007F7820">
            <w:pPr>
              <w:tabs>
                <w:tab w:val="decimal" w:pos="432"/>
              </w:tabs>
              <w:rPr>
                <w:rFonts w:hAnsi="Angsana New"/>
                <w:position w:val="0"/>
                <w:sz w:val="20"/>
                <w:szCs w:val="20"/>
                <w:cs/>
              </w:rPr>
            </w:pPr>
            <w:r w:rsidRPr="00221FCC">
              <w:rPr>
                <w:rFonts w:hAnsi="Angsana New"/>
                <w:position w:val="0"/>
                <w:sz w:val="20"/>
                <w:szCs w:val="20"/>
                <w:cs/>
              </w:rPr>
              <w:t>-</w:t>
            </w:r>
          </w:p>
        </w:tc>
        <w:tc>
          <w:tcPr>
            <w:tcW w:w="1134" w:type="dxa"/>
          </w:tcPr>
          <w:p w:rsidR="00AC3234" w:rsidRPr="00221FCC" w:rsidRDefault="00AC3234" w:rsidP="007F7820">
            <w:pPr>
              <w:ind w:left="-164" w:right="-137"/>
              <w:jc w:val="center"/>
              <w:rPr>
                <w:rFonts w:hAnsi="Angsana New"/>
                <w:position w:val="0"/>
                <w:sz w:val="20"/>
                <w:szCs w:val="20"/>
                <w:cs/>
              </w:rPr>
            </w:pPr>
            <w:r w:rsidRPr="00221FCC">
              <w:rPr>
                <w:rFonts w:hAnsi="Angsana New"/>
                <w:position w:val="0"/>
                <w:sz w:val="20"/>
                <w:szCs w:val="20"/>
                <w:cs/>
              </w:rPr>
              <w:t>-</w:t>
            </w:r>
          </w:p>
        </w:tc>
      </w:tr>
    </w:tbl>
    <w:p w:rsidR="00967554" w:rsidRPr="00A732E5" w:rsidRDefault="007611EB" w:rsidP="00A732E5">
      <w:pPr>
        <w:pStyle w:val="af5"/>
        <w:ind w:left="426" w:firstLine="992"/>
        <w:jc w:val="thaiDistribute"/>
        <w:rPr>
          <w:rFonts w:hAnsi="Angsana New"/>
          <w:position w:val="0"/>
          <w:sz w:val="28"/>
          <w:szCs w:val="28"/>
          <w:cs/>
        </w:rPr>
      </w:pPr>
      <w:r w:rsidRPr="00A732E5">
        <w:rPr>
          <w:rFonts w:hAnsi="Angsana New"/>
          <w:position w:val="0"/>
          <w:sz w:val="28"/>
          <w:szCs w:val="28"/>
        </w:rPr>
        <w:t xml:space="preserve">As at </w:t>
      </w:r>
      <w:r w:rsidRPr="00A93A4C">
        <w:rPr>
          <w:rFonts w:hAnsi="Angsana New"/>
          <w:position w:val="0"/>
          <w:sz w:val="28"/>
          <w:szCs w:val="28"/>
        </w:rPr>
        <w:t>31 December 2018 and 2017</w:t>
      </w:r>
      <w:r w:rsidRPr="00A93A4C">
        <w:rPr>
          <w:rFonts w:hAnsi="Angsana New"/>
          <w:position w:val="0"/>
          <w:sz w:val="28"/>
          <w:szCs w:val="28"/>
          <w:cs/>
        </w:rPr>
        <w:t xml:space="preserve">, </w:t>
      </w:r>
      <w:r w:rsidR="00A732E5" w:rsidRPr="00A93A4C">
        <w:rPr>
          <w:rFonts w:hAnsi="Angsana New"/>
          <w:position w:val="0"/>
          <w:sz w:val="28"/>
          <w:szCs w:val="28"/>
        </w:rPr>
        <w:t xml:space="preserve">the Group </w:t>
      </w:r>
      <w:r w:rsidR="00A93A4C" w:rsidRPr="00A93A4C">
        <w:rPr>
          <w:rFonts w:hAnsi="Angsana New"/>
          <w:position w:val="0"/>
          <w:sz w:val="28"/>
          <w:szCs w:val="28"/>
        </w:rPr>
        <w:t>has manage</w:t>
      </w:r>
      <w:r w:rsidR="002D5F10">
        <w:rPr>
          <w:rFonts w:hAnsi="Angsana New"/>
          <w:position w:val="0"/>
          <w:sz w:val="28"/>
          <w:szCs w:val="28"/>
        </w:rPr>
        <w:t>d</w:t>
      </w:r>
      <w:r w:rsidR="00A93A4C" w:rsidRPr="00A93A4C">
        <w:rPr>
          <w:rFonts w:hAnsi="Angsana New"/>
          <w:position w:val="0"/>
          <w:sz w:val="28"/>
          <w:szCs w:val="28"/>
        </w:rPr>
        <w:t xml:space="preserve"> the exchange rate risk b</w:t>
      </w:r>
      <w:r w:rsidR="00A732E5" w:rsidRPr="00A93A4C">
        <w:rPr>
          <w:rFonts w:hAnsi="Angsana New"/>
          <w:position w:val="0"/>
          <w:sz w:val="28"/>
          <w:szCs w:val="28"/>
        </w:rPr>
        <w:t>y entering into the foreign currency forward contracts as follows:</w:t>
      </w:r>
    </w:p>
    <w:tbl>
      <w:tblPr>
        <w:tblW w:w="8646" w:type="dxa"/>
        <w:tblInd w:w="534" w:type="dxa"/>
        <w:tblLayout w:type="fixed"/>
        <w:tblLook w:val="01E0"/>
      </w:tblPr>
      <w:tblGrid>
        <w:gridCol w:w="4961"/>
        <w:gridCol w:w="1843"/>
        <w:gridCol w:w="1842"/>
      </w:tblGrid>
      <w:tr w:rsidR="00534CE0" w:rsidRPr="00221FCC" w:rsidTr="00967554">
        <w:tc>
          <w:tcPr>
            <w:tcW w:w="4961" w:type="dxa"/>
          </w:tcPr>
          <w:p w:rsidR="00534CE0" w:rsidRPr="00221FCC" w:rsidRDefault="00534CE0" w:rsidP="00967554">
            <w:pPr>
              <w:tabs>
                <w:tab w:val="left" w:pos="810"/>
                <w:tab w:val="left" w:pos="1350"/>
              </w:tabs>
              <w:ind w:left="-108"/>
              <w:rPr>
                <w:rFonts w:hAnsi="Angsana New"/>
                <w:color w:val="000000"/>
                <w:position w:val="0"/>
                <w:sz w:val="28"/>
                <w:szCs w:val="28"/>
              </w:rPr>
            </w:pPr>
          </w:p>
        </w:tc>
        <w:tc>
          <w:tcPr>
            <w:tcW w:w="1843" w:type="dxa"/>
          </w:tcPr>
          <w:p w:rsidR="00534CE0" w:rsidRPr="00221FCC" w:rsidRDefault="00534CE0" w:rsidP="00626DB1">
            <w:pPr>
              <w:jc w:val="center"/>
              <w:rPr>
                <w:rFonts w:hAnsi="Angsana New"/>
                <w:position w:val="0"/>
                <w:sz w:val="28"/>
                <w:szCs w:val="28"/>
              </w:rPr>
            </w:pPr>
            <w:r w:rsidRPr="00221FCC">
              <w:rPr>
                <w:rFonts w:eastAsia="Angsana New" w:hAnsi="Angsana New"/>
                <w:position w:val="0"/>
                <w:sz w:val="28"/>
                <w:szCs w:val="28"/>
              </w:rPr>
              <w:t>As at</w:t>
            </w:r>
          </w:p>
        </w:tc>
        <w:tc>
          <w:tcPr>
            <w:tcW w:w="1842" w:type="dxa"/>
          </w:tcPr>
          <w:p w:rsidR="00534CE0" w:rsidRPr="00221FCC" w:rsidRDefault="00534CE0" w:rsidP="00626DB1">
            <w:pPr>
              <w:jc w:val="center"/>
              <w:rPr>
                <w:rFonts w:hAnsi="Angsana New"/>
                <w:position w:val="0"/>
                <w:sz w:val="28"/>
                <w:szCs w:val="28"/>
              </w:rPr>
            </w:pPr>
            <w:r w:rsidRPr="00221FCC">
              <w:rPr>
                <w:rFonts w:eastAsia="Angsana New" w:hAnsi="Angsana New"/>
                <w:position w:val="0"/>
                <w:sz w:val="28"/>
                <w:szCs w:val="28"/>
              </w:rPr>
              <w:t>As at</w:t>
            </w:r>
          </w:p>
        </w:tc>
      </w:tr>
      <w:tr w:rsidR="00534CE0" w:rsidRPr="00221FCC" w:rsidTr="00967554">
        <w:tc>
          <w:tcPr>
            <w:tcW w:w="4961" w:type="dxa"/>
          </w:tcPr>
          <w:p w:rsidR="00534CE0" w:rsidRPr="00221FCC" w:rsidRDefault="00534CE0" w:rsidP="00967554">
            <w:pPr>
              <w:tabs>
                <w:tab w:val="left" w:pos="810"/>
                <w:tab w:val="left" w:pos="1350"/>
              </w:tabs>
              <w:ind w:left="-108"/>
              <w:rPr>
                <w:rFonts w:hAnsi="Angsana New"/>
                <w:color w:val="000000"/>
                <w:position w:val="0"/>
                <w:sz w:val="28"/>
                <w:szCs w:val="28"/>
              </w:rPr>
            </w:pPr>
          </w:p>
        </w:tc>
        <w:tc>
          <w:tcPr>
            <w:tcW w:w="1843" w:type="dxa"/>
          </w:tcPr>
          <w:p w:rsidR="00534CE0" w:rsidRPr="00221FCC" w:rsidRDefault="00534CE0" w:rsidP="00626DB1">
            <w:pPr>
              <w:jc w:val="center"/>
              <w:rPr>
                <w:rFonts w:hAnsi="Angsana New"/>
                <w:position w:val="0"/>
                <w:sz w:val="28"/>
                <w:szCs w:val="28"/>
              </w:rPr>
            </w:pPr>
            <w:r w:rsidRPr="00221FCC">
              <w:rPr>
                <w:rFonts w:hAnsi="Angsana New"/>
                <w:color w:val="000000"/>
                <w:position w:val="0"/>
                <w:sz w:val="28"/>
                <w:szCs w:val="28"/>
              </w:rPr>
              <w:t xml:space="preserve">31 December </w:t>
            </w:r>
            <w:r w:rsidRPr="00221FCC">
              <w:rPr>
                <w:rFonts w:hAnsi="Angsana New"/>
                <w:snapToGrid w:val="0"/>
                <w:position w:val="0"/>
                <w:sz w:val="28"/>
                <w:szCs w:val="28"/>
                <w:cs/>
                <w:lang w:eastAsia="th-TH"/>
              </w:rPr>
              <w:t>20</w:t>
            </w:r>
            <w:r w:rsidRPr="00221FCC">
              <w:rPr>
                <w:rFonts w:hAnsi="Angsana New"/>
                <w:snapToGrid w:val="0"/>
                <w:position w:val="0"/>
                <w:sz w:val="28"/>
                <w:szCs w:val="28"/>
                <w:lang w:eastAsia="th-TH"/>
              </w:rPr>
              <w:t>1</w:t>
            </w:r>
            <w:r w:rsidRPr="00221FCC">
              <w:rPr>
                <w:rFonts w:hAnsi="Angsana New"/>
                <w:position w:val="0"/>
                <w:sz w:val="28"/>
                <w:szCs w:val="28"/>
              </w:rPr>
              <w:t>8</w:t>
            </w:r>
          </w:p>
        </w:tc>
        <w:tc>
          <w:tcPr>
            <w:tcW w:w="1842" w:type="dxa"/>
          </w:tcPr>
          <w:p w:rsidR="00534CE0" w:rsidRPr="00221FCC" w:rsidRDefault="00534CE0" w:rsidP="00626DB1">
            <w:pPr>
              <w:ind w:left="-108" w:right="-108"/>
              <w:jc w:val="center"/>
              <w:rPr>
                <w:rFonts w:hAnsi="Angsana New"/>
                <w:position w:val="0"/>
                <w:sz w:val="28"/>
                <w:szCs w:val="28"/>
                <w:cs/>
              </w:rPr>
            </w:pPr>
            <w:r w:rsidRPr="00221FCC">
              <w:rPr>
                <w:rFonts w:hAnsi="Angsana New"/>
                <w:color w:val="000000"/>
                <w:position w:val="0"/>
                <w:sz w:val="28"/>
                <w:szCs w:val="28"/>
              </w:rPr>
              <w:t xml:space="preserve">31 December </w:t>
            </w:r>
            <w:r w:rsidRPr="00221FCC">
              <w:rPr>
                <w:rFonts w:hAnsi="Angsana New"/>
                <w:snapToGrid w:val="0"/>
                <w:position w:val="0"/>
                <w:sz w:val="28"/>
                <w:szCs w:val="28"/>
                <w:cs/>
                <w:lang w:eastAsia="th-TH"/>
              </w:rPr>
              <w:t>20</w:t>
            </w:r>
            <w:r w:rsidRPr="00221FCC">
              <w:rPr>
                <w:rFonts w:hAnsi="Angsana New"/>
                <w:snapToGrid w:val="0"/>
                <w:position w:val="0"/>
                <w:sz w:val="28"/>
                <w:szCs w:val="28"/>
                <w:lang w:eastAsia="th-TH"/>
              </w:rPr>
              <w:t>1</w:t>
            </w:r>
            <w:r w:rsidRPr="00221FCC">
              <w:rPr>
                <w:rFonts w:hAnsi="Angsana New"/>
                <w:position w:val="0"/>
                <w:sz w:val="28"/>
                <w:szCs w:val="28"/>
              </w:rPr>
              <w:t>7</w:t>
            </w:r>
          </w:p>
        </w:tc>
      </w:tr>
      <w:tr w:rsidR="00967554" w:rsidRPr="00221FCC" w:rsidTr="00967554">
        <w:tc>
          <w:tcPr>
            <w:tcW w:w="4961" w:type="dxa"/>
          </w:tcPr>
          <w:p w:rsidR="00967554" w:rsidRPr="00221FCC" w:rsidRDefault="00967554" w:rsidP="00967554">
            <w:pPr>
              <w:tabs>
                <w:tab w:val="left" w:pos="810"/>
                <w:tab w:val="left" w:pos="1350"/>
              </w:tabs>
              <w:ind w:left="-108"/>
              <w:rPr>
                <w:rFonts w:hAnsi="Angsana New"/>
                <w:color w:val="000000"/>
                <w:position w:val="0"/>
                <w:sz w:val="28"/>
                <w:szCs w:val="28"/>
              </w:rPr>
            </w:pPr>
          </w:p>
        </w:tc>
        <w:tc>
          <w:tcPr>
            <w:tcW w:w="1843" w:type="dxa"/>
          </w:tcPr>
          <w:p w:rsidR="00967554" w:rsidRPr="00221FCC" w:rsidRDefault="00534CE0" w:rsidP="00967554">
            <w:pPr>
              <w:ind w:left="-108" w:right="-108"/>
              <w:jc w:val="center"/>
              <w:rPr>
                <w:rFonts w:hAnsi="Angsana New"/>
                <w:color w:val="000000"/>
                <w:position w:val="0"/>
                <w:sz w:val="28"/>
                <w:szCs w:val="28"/>
                <w:u w:val="single"/>
              </w:rPr>
            </w:pPr>
            <w:r w:rsidRPr="00221FCC">
              <w:rPr>
                <w:rFonts w:hAnsi="Angsana New"/>
                <w:position w:val="0"/>
                <w:sz w:val="28"/>
                <w:szCs w:val="28"/>
                <w:u w:val="single"/>
              </w:rPr>
              <w:t>Million Baht</w:t>
            </w:r>
          </w:p>
        </w:tc>
        <w:tc>
          <w:tcPr>
            <w:tcW w:w="1842" w:type="dxa"/>
          </w:tcPr>
          <w:p w:rsidR="00967554" w:rsidRPr="00221FCC" w:rsidRDefault="00534CE0" w:rsidP="00967554">
            <w:pPr>
              <w:ind w:left="-108" w:right="-108"/>
              <w:jc w:val="center"/>
              <w:rPr>
                <w:rFonts w:hAnsi="Angsana New"/>
                <w:color w:val="000000"/>
                <w:position w:val="0"/>
                <w:sz w:val="28"/>
                <w:szCs w:val="28"/>
                <w:u w:val="single"/>
              </w:rPr>
            </w:pPr>
            <w:r w:rsidRPr="00221FCC">
              <w:rPr>
                <w:rFonts w:hAnsi="Angsana New"/>
                <w:position w:val="0"/>
                <w:sz w:val="28"/>
                <w:szCs w:val="28"/>
                <w:u w:val="single"/>
              </w:rPr>
              <w:t>Million Baht</w:t>
            </w:r>
          </w:p>
        </w:tc>
      </w:tr>
      <w:tr w:rsidR="00967554" w:rsidRPr="00221FCC" w:rsidTr="00967554">
        <w:tc>
          <w:tcPr>
            <w:tcW w:w="4961" w:type="dxa"/>
          </w:tcPr>
          <w:p w:rsidR="00967554" w:rsidRPr="00A732E5" w:rsidRDefault="00A732E5" w:rsidP="00967554">
            <w:pPr>
              <w:tabs>
                <w:tab w:val="left" w:pos="360"/>
                <w:tab w:val="left" w:pos="720"/>
              </w:tabs>
              <w:ind w:left="-108"/>
              <w:jc w:val="thaiDistribute"/>
              <w:rPr>
                <w:rFonts w:hAnsi="Angsana New"/>
                <w:position w:val="0"/>
                <w:sz w:val="28"/>
                <w:szCs w:val="28"/>
                <w:highlight w:val="yellow"/>
                <w:cs/>
              </w:rPr>
            </w:pPr>
            <w:r w:rsidRPr="00A732E5">
              <w:rPr>
                <w:rFonts w:hAnsi="Angsana New"/>
                <w:position w:val="0"/>
                <w:sz w:val="28"/>
                <w:szCs w:val="28"/>
              </w:rPr>
              <w:t xml:space="preserve">Foreign currency forward contracts </w:t>
            </w:r>
            <w:r w:rsidR="00967554" w:rsidRPr="00A732E5">
              <w:rPr>
                <w:rFonts w:hAnsi="Angsana New"/>
                <w:position w:val="0"/>
                <w:sz w:val="28"/>
                <w:szCs w:val="28"/>
                <w:cs/>
              </w:rPr>
              <w:t xml:space="preserve">– </w:t>
            </w:r>
            <w:r w:rsidRPr="00A732E5">
              <w:rPr>
                <w:rFonts w:hAnsi="Angsana New"/>
                <w:color w:val="000000"/>
                <w:position w:val="0"/>
                <w:sz w:val="28"/>
                <w:szCs w:val="28"/>
              </w:rPr>
              <w:t>Million USD</w:t>
            </w:r>
          </w:p>
        </w:tc>
        <w:tc>
          <w:tcPr>
            <w:tcW w:w="1843" w:type="dxa"/>
          </w:tcPr>
          <w:p w:rsidR="00967554" w:rsidRPr="00221FCC" w:rsidRDefault="00967554" w:rsidP="00967554">
            <w:pPr>
              <w:tabs>
                <w:tab w:val="left" w:pos="-8614"/>
              </w:tabs>
              <w:ind w:left="-108" w:right="317"/>
              <w:jc w:val="right"/>
              <w:rPr>
                <w:rFonts w:hAnsi="Angsana New"/>
                <w:color w:val="000000"/>
                <w:position w:val="0"/>
                <w:sz w:val="28"/>
                <w:szCs w:val="28"/>
                <w:highlight w:val="red"/>
                <w:cs/>
              </w:rPr>
            </w:pPr>
          </w:p>
        </w:tc>
        <w:tc>
          <w:tcPr>
            <w:tcW w:w="1842" w:type="dxa"/>
          </w:tcPr>
          <w:p w:rsidR="00967554" w:rsidRPr="00221FCC" w:rsidRDefault="00967554" w:rsidP="00967554">
            <w:pPr>
              <w:tabs>
                <w:tab w:val="left" w:pos="-8614"/>
              </w:tabs>
              <w:ind w:left="-108" w:right="317"/>
              <w:jc w:val="right"/>
              <w:rPr>
                <w:rFonts w:hAnsi="Angsana New"/>
                <w:color w:val="000000"/>
                <w:position w:val="0"/>
                <w:sz w:val="28"/>
                <w:szCs w:val="28"/>
                <w:cs/>
              </w:rPr>
            </w:pPr>
          </w:p>
        </w:tc>
      </w:tr>
      <w:tr w:rsidR="00967554" w:rsidRPr="00221FCC" w:rsidTr="00967554">
        <w:tc>
          <w:tcPr>
            <w:tcW w:w="4961" w:type="dxa"/>
          </w:tcPr>
          <w:p w:rsidR="00967554" w:rsidRPr="00A732E5" w:rsidRDefault="00A732E5" w:rsidP="00967554">
            <w:pPr>
              <w:ind w:left="180"/>
              <w:jc w:val="thaiDistribute"/>
              <w:rPr>
                <w:rFonts w:hAnsi="Angsana New"/>
                <w:position w:val="0"/>
                <w:sz w:val="28"/>
                <w:szCs w:val="28"/>
                <w:highlight w:val="yellow"/>
                <w:cs/>
              </w:rPr>
            </w:pPr>
            <w:r w:rsidRPr="00A732E5">
              <w:rPr>
                <w:rFonts w:hAnsi="Angsana New"/>
                <w:position w:val="0"/>
                <w:sz w:val="28"/>
                <w:szCs w:val="28"/>
              </w:rPr>
              <w:t>Amount of forward contracts</w:t>
            </w:r>
          </w:p>
        </w:tc>
        <w:tc>
          <w:tcPr>
            <w:tcW w:w="1843" w:type="dxa"/>
          </w:tcPr>
          <w:p w:rsidR="00967554" w:rsidRPr="00221FCC" w:rsidRDefault="00967554" w:rsidP="00967554">
            <w:pPr>
              <w:tabs>
                <w:tab w:val="left" w:pos="-8614"/>
              </w:tabs>
              <w:ind w:left="-108" w:right="317"/>
              <w:jc w:val="right"/>
              <w:rPr>
                <w:rFonts w:hAnsi="Angsana New"/>
                <w:color w:val="000000"/>
                <w:position w:val="0"/>
                <w:sz w:val="28"/>
                <w:szCs w:val="28"/>
              </w:rPr>
            </w:pPr>
            <w:r w:rsidRPr="00221FCC">
              <w:rPr>
                <w:rFonts w:hAnsi="Angsana New"/>
                <w:color w:val="000000"/>
                <w:position w:val="0"/>
                <w:sz w:val="28"/>
                <w:szCs w:val="28"/>
                <w:cs/>
              </w:rPr>
              <w:t>1.14</w:t>
            </w:r>
          </w:p>
        </w:tc>
        <w:tc>
          <w:tcPr>
            <w:tcW w:w="1842" w:type="dxa"/>
          </w:tcPr>
          <w:p w:rsidR="00967554" w:rsidRPr="00221FCC" w:rsidRDefault="00967554" w:rsidP="00967554">
            <w:pPr>
              <w:tabs>
                <w:tab w:val="left" w:pos="-8614"/>
              </w:tabs>
              <w:ind w:left="-108" w:right="317"/>
              <w:jc w:val="right"/>
              <w:rPr>
                <w:rFonts w:hAnsi="Angsana New"/>
                <w:color w:val="000000"/>
                <w:position w:val="0"/>
                <w:sz w:val="28"/>
                <w:szCs w:val="28"/>
                <w:cs/>
              </w:rPr>
            </w:pPr>
            <w:r w:rsidRPr="00221FCC">
              <w:rPr>
                <w:rFonts w:hAnsi="Angsana New"/>
                <w:color w:val="000000"/>
                <w:position w:val="0"/>
                <w:sz w:val="28"/>
                <w:szCs w:val="28"/>
                <w:cs/>
              </w:rPr>
              <w:t>8.17</w:t>
            </w:r>
          </w:p>
        </w:tc>
      </w:tr>
      <w:tr w:rsidR="00967554" w:rsidRPr="00221FCC" w:rsidTr="00967554">
        <w:tc>
          <w:tcPr>
            <w:tcW w:w="4961" w:type="dxa"/>
          </w:tcPr>
          <w:p w:rsidR="00967554" w:rsidRPr="00221FCC" w:rsidRDefault="00C70B0C" w:rsidP="00967554">
            <w:pPr>
              <w:ind w:left="180"/>
              <w:jc w:val="thaiDistribute"/>
              <w:rPr>
                <w:rFonts w:hAnsi="Angsana New"/>
                <w:position w:val="0"/>
                <w:sz w:val="28"/>
                <w:szCs w:val="28"/>
                <w:highlight w:val="yellow"/>
              </w:rPr>
            </w:pPr>
            <w:r w:rsidRPr="00221FCC">
              <w:rPr>
                <w:rFonts w:hAnsi="Angsana New"/>
                <w:position w:val="0"/>
                <w:sz w:val="28"/>
                <w:szCs w:val="28"/>
              </w:rPr>
              <w:t>Fair value</w:t>
            </w:r>
          </w:p>
        </w:tc>
        <w:tc>
          <w:tcPr>
            <w:tcW w:w="1843" w:type="dxa"/>
          </w:tcPr>
          <w:p w:rsidR="00967554" w:rsidRPr="00221FCC" w:rsidRDefault="00967554" w:rsidP="00967554">
            <w:pPr>
              <w:tabs>
                <w:tab w:val="left" w:pos="-8614"/>
              </w:tabs>
              <w:ind w:left="-108" w:right="317"/>
              <w:jc w:val="right"/>
              <w:rPr>
                <w:rFonts w:hAnsi="Angsana New"/>
                <w:color w:val="000000"/>
                <w:position w:val="0"/>
                <w:sz w:val="28"/>
                <w:szCs w:val="28"/>
                <w:cs/>
              </w:rPr>
            </w:pPr>
            <w:r w:rsidRPr="00221FCC">
              <w:rPr>
                <w:rFonts w:hAnsi="Angsana New"/>
                <w:color w:val="000000"/>
                <w:position w:val="0"/>
                <w:sz w:val="28"/>
                <w:szCs w:val="28"/>
                <w:cs/>
              </w:rPr>
              <w:t>1.15</w:t>
            </w:r>
          </w:p>
        </w:tc>
        <w:tc>
          <w:tcPr>
            <w:tcW w:w="1842" w:type="dxa"/>
          </w:tcPr>
          <w:p w:rsidR="00967554" w:rsidRPr="00221FCC" w:rsidRDefault="00967554" w:rsidP="00967554">
            <w:pPr>
              <w:tabs>
                <w:tab w:val="left" w:pos="-8614"/>
              </w:tabs>
              <w:ind w:left="-108" w:right="317"/>
              <w:jc w:val="right"/>
              <w:rPr>
                <w:rFonts w:hAnsi="Angsana New"/>
                <w:color w:val="000000"/>
                <w:position w:val="0"/>
                <w:sz w:val="28"/>
                <w:szCs w:val="28"/>
              </w:rPr>
            </w:pPr>
            <w:r w:rsidRPr="00221FCC">
              <w:rPr>
                <w:rFonts w:hAnsi="Angsana New"/>
                <w:color w:val="000000"/>
                <w:position w:val="0"/>
                <w:sz w:val="28"/>
                <w:szCs w:val="28"/>
                <w:cs/>
              </w:rPr>
              <w:t>8.28</w:t>
            </w:r>
          </w:p>
        </w:tc>
      </w:tr>
    </w:tbl>
    <w:p w:rsidR="00C70B0C" w:rsidRPr="00221FCC" w:rsidRDefault="00C70B0C" w:rsidP="00C70B0C">
      <w:pPr>
        <w:ind w:left="993" w:firstLine="567"/>
        <w:jc w:val="thaiDistribute"/>
        <w:rPr>
          <w:rFonts w:hAnsi="Angsana New"/>
          <w:position w:val="0"/>
          <w:sz w:val="28"/>
          <w:szCs w:val="28"/>
        </w:rPr>
      </w:pPr>
      <w:r w:rsidRPr="00221FCC">
        <w:rPr>
          <w:rFonts w:hAnsi="Angsana New"/>
          <w:position w:val="0"/>
          <w:sz w:val="28"/>
          <w:szCs w:val="28"/>
        </w:rPr>
        <w:t>Fair value of the buying and selling forward contracts are computed by using rates determined by those counterparty financial institutions as at the date in the statement of financial position which is Level 2 inputs.</w:t>
      </w:r>
    </w:p>
    <w:p w:rsidR="00610EB4" w:rsidRPr="00221FCC" w:rsidRDefault="00610EB4" w:rsidP="00C70B0C">
      <w:pPr>
        <w:ind w:left="993" w:firstLine="567"/>
        <w:jc w:val="thaiDistribute"/>
        <w:rPr>
          <w:rFonts w:hAnsi="Angsana New"/>
          <w:position w:val="0"/>
          <w:sz w:val="28"/>
          <w:szCs w:val="28"/>
        </w:rPr>
      </w:pPr>
    </w:p>
    <w:p w:rsidR="00610EB4" w:rsidRDefault="00610EB4" w:rsidP="00C70B0C">
      <w:pPr>
        <w:ind w:left="993" w:firstLine="567"/>
        <w:jc w:val="thaiDistribute"/>
        <w:rPr>
          <w:rFonts w:hAnsi="Angsana New"/>
          <w:position w:val="0"/>
          <w:sz w:val="28"/>
          <w:szCs w:val="28"/>
        </w:rPr>
      </w:pPr>
    </w:p>
    <w:p w:rsidR="002F453F" w:rsidRPr="00221FCC" w:rsidRDefault="002F453F" w:rsidP="00C70B0C">
      <w:pPr>
        <w:ind w:left="993" w:firstLine="567"/>
        <w:jc w:val="thaiDistribute"/>
        <w:rPr>
          <w:rFonts w:hAnsi="Angsana New"/>
          <w:position w:val="0"/>
          <w:sz w:val="28"/>
          <w:szCs w:val="28"/>
        </w:rPr>
      </w:pPr>
    </w:p>
    <w:p w:rsidR="00967554" w:rsidRPr="00221FCC" w:rsidRDefault="00C70B0C" w:rsidP="00AE7E9F">
      <w:pPr>
        <w:numPr>
          <w:ilvl w:val="1"/>
          <w:numId w:val="18"/>
        </w:numPr>
        <w:tabs>
          <w:tab w:val="clear" w:pos="360"/>
        </w:tabs>
        <w:ind w:left="993" w:hanging="567"/>
        <w:jc w:val="thaiDistribute"/>
        <w:rPr>
          <w:rFonts w:hAnsi="Angsana New"/>
          <w:position w:val="0"/>
          <w:sz w:val="28"/>
          <w:szCs w:val="28"/>
        </w:rPr>
      </w:pPr>
      <w:r w:rsidRPr="00221FCC">
        <w:rPr>
          <w:rFonts w:hAnsi="Angsana New"/>
          <w:position w:val="0"/>
          <w:sz w:val="28"/>
          <w:szCs w:val="28"/>
        </w:rPr>
        <w:lastRenderedPageBreak/>
        <w:t>Credit risk</w:t>
      </w:r>
    </w:p>
    <w:p w:rsidR="00DA4584" w:rsidRPr="00E34314" w:rsidRDefault="00DA4584" w:rsidP="00967554">
      <w:pPr>
        <w:ind w:left="993" w:firstLine="567"/>
        <w:jc w:val="thaiDistribute"/>
        <w:rPr>
          <w:rFonts w:hAnsi="Angsana New"/>
          <w:position w:val="0"/>
          <w:sz w:val="28"/>
          <w:szCs w:val="28"/>
        </w:rPr>
      </w:pPr>
      <w:r w:rsidRPr="00E34314">
        <w:rPr>
          <w:rFonts w:hAnsi="Angsana New"/>
          <w:position w:val="0"/>
          <w:sz w:val="28"/>
          <w:szCs w:val="28"/>
        </w:rPr>
        <w:t>Credit risk is the risk that one party to the financial instrument will cause a financial loss for the other party by failing to discharge an obligation. Credit risk of the Group is asso</w:t>
      </w:r>
      <w:r w:rsidR="007D0EC9">
        <w:rPr>
          <w:rFonts w:hAnsi="Angsana New"/>
          <w:position w:val="0"/>
          <w:sz w:val="28"/>
          <w:szCs w:val="28"/>
        </w:rPr>
        <w:t xml:space="preserve">ciated with concentrations of </w:t>
      </w:r>
      <w:r w:rsidRPr="00E34314">
        <w:rPr>
          <w:rFonts w:hAnsi="Angsana New"/>
          <w:position w:val="0"/>
          <w:sz w:val="28"/>
          <w:szCs w:val="28"/>
        </w:rPr>
        <w:t>credit and def</w:t>
      </w:r>
      <w:r w:rsidR="002159AA" w:rsidRPr="00E34314">
        <w:rPr>
          <w:rFonts w:hAnsi="Angsana New"/>
          <w:position w:val="0"/>
          <w:sz w:val="28"/>
          <w:szCs w:val="28"/>
        </w:rPr>
        <w:t>ault on collection from deposits at financial institutions and receivables.</w:t>
      </w:r>
    </w:p>
    <w:p w:rsidR="00967554" w:rsidRPr="00E34314" w:rsidRDefault="007611EB" w:rsidP="00967554">
      <w:pPr>
        <w:ind w:left="993" w:firstLine="567"/>
        <w:jc w:val="thaiDistribute"/>
        <w:rPr>
          <w:rFonts w:hAnsi="Angsana New"/>
          <w:position w:val="0"/>
          <w:sz w:val="28"/>
          <w:szCs w:val="28"/>
          <w:cs/>
        </w:rPr>
      </w:pPr>
      <w:r w:rsidRPr="00E34314">
        <w:rPr>
          <w:rFonts w:hAnsi="Angsana New"/>
          <w:position w:val="0"/>
          <w:sz w:val="28"/>
          <w:szCs w:val="28"/>
        </w:rPr>
        <w:t>As at 31 December 2018 and 2017</w:t>
      </w:r>
      <w:r w:rsidRPr="00E34314">
        <w:rPr>
          <w:rFonts w:hAnsi="Angsana New"/>
          <w:position w:val="0"/>
          <w:sz w:val="28"/>
          <w:szCs w:val="28"/>
          <w:cs/>
        </w:rPr>
        <w:t xml:space="preserve">, </w:t>
      </w:r>
      <w:r w:rsidR="00446DB0" w:rsidRPr="00E34314">
        <w:rPr>
          <w:rFonts w:hAnsi="Angsana New"/>
          <w:position w:val="0"/>
          <w:sz w:val="28"/>
          <w:szCs w:val="28"/>
        </w:rPr>
        <w:t xml:space="preserve">the Group has managed the credit risk by the group of financial assets </w:t>
      </w:r>
      <w:r w:rsidR="005148D7" w:rsidRPr="00E34314">
        <w:rPr>
          <w:rFonts w:hAnsi="Angsana New"/>
          <w:position w:val="0"/>
          <w:sz w:val="28"/>
          <w:szCs w:val="28"/>
        </w:rPr>
        <w:t>as follows:</w:t>
      </w:r>
    </w:p>
    <w:p w:rsidR="00967554" w:rsidRPr="00E34314" w:rsidRDefault="007D0EC9" w:rsidP="00AE7E9F">
      <w:pPr>
        <w:numPr>
          <w:ilvl w:val="0"/>
          <w:numId w:val="16"/>
        </w:numPr>
        <w:tabs>
          <w:tab w:val="left" w:pos="1843"/>
        </w:tabs>
        <w:ind w:left="993" w:firstLine="567"/>
        <w:jc w:val="thaiDistribute"/>
        <w:rPr>
          <w:rFonts w:hAnsi="Angsana New"/>
          <w:position w:val="0"/>
          <w:sz w:val="28"/>
          <w:szCs w:val="28"/>
        </w:rPr>
      </w:pPr>
      <w:r>
        <w:rPr>
          <w:rFonts w:hAnsi="Angsana New"/>
          <w:position w:val="0"/>
          <w:sz w:val="28"/>
          <w:szCs w:val="28"/>
        </w:rPr>
        <w:t>For deposits at financial institutions, the Group has con</w:t>
      </w:r>
      <w:r w:rsidR="005B6571" w:rsidRPr="00E34314">
        <w:rPr>
          <w:rFonts w:hAnsi="Angsana New"/>
          <w:position w:val="0"/>
          <w:sz w:val="28"/>
          <w:szCs w:val="28"/>
        </w:rPr>
        <w:t>sidered the credit rating of financial institutions and credit facilities granted with the Group.</w:t>
      </w:r>
    </w:p>
    <w:p w:rsidR="00967554" w:rsidRPr="00E34314" w:rsidRDefault="00C52EF7" w:rsidP="00AE7E9F">
      <w:pPr>
        <w:numPr>
          <w:ilvl w:val="0"/>
          <w:numId w:val="16"/>
        </w:numPr>
        <w:tabs>
          <w:tab w:val="left" w:pos="1843"/>
        </w:tabs>
        <w:ind w:left="993" w:firstLine="567"/>
        <w:jc w:val="thaiDistribute"/>
        <w:rPr>
          <w:rFonts w:hAnsi="Angsana New"/>
          <w:position w:val="0"/>
          <w:sz w:val="28"/>
          <w:szCs w:val="28"/>
        </w:rPr>
      </w:pPr>
      <w:r w:rsidRPr="00E34314">
        <w:rPr>
          <w:rFonts w:hAnsi="Angsana New"/>
          <w:position w:val="0"/>
          <w:sz w:val="28"/>
          <w:szCs w:val="28"/>
        </w:rPr>
        <w:t>For receivables, the Group has considered the credit quality of the receivable</w:t>
      </w:r>
      <w:r w:rsidRPr="00E34314">
        <w:rPr>
          <w:rFonts w:hAnsi="Angsana New" w:hint="cs"/>
          <w:position w:val="0"/>
          <w:sz w:val="28"/>
          <w:szCs w:val="28"/>
          <w:cs/>
        </w:rPr>
        <w:t xml:space="preserve"> </w:t>
      </w:r>
      <w:r w:rsidRPr="00E34314">
        <w:rPr>
          <w:rFonts w:hAnsi="Angsana New"/>
          <w:position w:val="0"/>
          <w:sz w:val="28"/>
          <w:szCs w:val="28"/>
        </w:rPr>
        <w:t>from financial position and past experience of collection and required some customer</w:t>
      </w:r>
      <w:r w:rsidR="007D0EC9">
        <w:rPr>
          <w:rFonts w:hAnsi="Angsana New"/>
          <w:position w:val="0"/>
          <w:sz w:val="28"/>
          <w:szCs w:val="28"/>
        </w:rPr>
        <w:t>s</w:t>
      </w:r>
      <w:r w:rsidRPr="00E34314">
        <w:rPr>
          <w:rFonts w:hAnsi="Angsana New"/>
          <w:position w:val="0"/>
          <w:sz w:val="28"/>
          <w:szCs w:val="28"/>
        </w:rPr>
        <w:t xml:space="preserve"> t</w:t>
      </w:r>
      <w:r w:rsidR="0071037E">
        <w:rPr>
          <w:rFonts w:hAnsi="Angsana New"/>
          <w:position w:val="0"/>
          <w:sz w:val="28"/>
          <w:szCs w:val="28"/>
        </w:rPr>
        <w:t>o open letter of credit or make the</w:t>
      </w:r>
      <w:r w:rsidRPr="00E34314">
        <w:rPr>
          <w:rFonts w:hAnsi="Angsana New"/>
          <w:position w:val="0"/>
          <w:sz w:val="28"/>
          <w:szCs w:val="28"/>
        </w:rPr>
        <w:t xml:space="preserve"> advance payment for goods.</w:t>
      </w:r>
    </w:p>
    <w:p w:rsidR="00967554" w:rsidRPr="00E34314" w:rsidRDefault="00C70B0C" w:rsidP="00AE7E9F">
      <w:pPr>
        <w:numPr>
          <w:ilvl w:val="1"/>
          <w:numId w:val="18"/>
        </w:numPr>
        <w:tabs>
          <w:tab w:val="clear" w:pos="360"/>
        </w:tabs>
        <w:ind w:left="993" w:hanging="567"/>
        <w:jc w:val="thaiDistribute"/>
        <w:rPr>
          <w:rFonts w:hAnsi="Angsana New"/>
          <w:position w:val="0"/>
          <w:sz w:val="28"/>
          <w:szCs w:val="28"/>
        </w:rPr>
      </w:pPr>
      <w:r w:rsidRPr="00E34314">
        <w:rPr>
          <w:rFonts w:hAnsi="Angsana New"/>
          <w:position w:val="0"/>
          <w:sz w:val="28"/>
          <w:szCs w:val="28"/>
        </w:rPr>
        <w:t>Fair value</w:t>
      </w:r>
    </w:p>
    <w:p w:rsidR="00C70B0C" w:rsidRPr="00E34314" w:rsidRDefault="00C70B0C" w:rsidP="00C70B0C">
      <w:pPr>
        <w:ind w:left="993" w:firstLine="567"/>
        <w:jc w:val="thaiDistribute"/>
        <w:rPr>
          <w:rFonts w:hAnsi="Angsana New"/>
          <w:position w:val="0"/>
          <w:sz w:val="28"/>
          <w:szCs w:val="28"/>
        </w:rPr>
      </w:pPr>
      <w:r w:rsidRPr="00E34314">
        <w:rPr>
          <w:rFonts w:hAnsi="Angsana New"/>
          <w:position w:val="0"/>
          <w:sz w:val="28"/>
          <w:szCs w:val="28"/>
        </w:rPr>
        <w:t>As at 31 December 2018 and 2017</w:t>
      </w:r>
      <w:r w:rsidRPr="00E34314">
        <w:rPr>
          <w:rFonts w:hAnsi="Angsana New"/>
          <w:position w:val="0"/>
          <w:sz w:val="28"/>
          <w:szCs w:val="28"/>
          <w:cs/>
        </w:rPr>
        <w:t xml:space="preserve">, </w:t>
      </w:r>
      <w:r w:rsidRPr="00E34314">
        <w:rPr>
          <w:rFonts w:hAnsi="Angsana New"/>
          <w:position w:val="0"/>
          <w:sz w:val="28"/>
          <w:szCs w:val="28"/>
        </w:rPr>
        <w:t>financial assets and financial liabilities are mainly in short-term and borrowings are bearing interest rates comparable to market interest rate</w:t>
      </w:r>
      <w:r w:rsidR="00E34314" w:rsidRPr="00E34314">
        <w:rPr>
          <w:rFonts w:hAnsi="Angsana New"/>
          <w:position w:val="0"/>
          <w:sz w:val="28"/>
          <w:szCs w:val="28"/>
        </w:rPr>
        <w:t>s</w:t>
      </w:r>
      <w:r w:rsidRPr="00E34314">
        <w:rPr>
          <w:rFonts w:hAnsi="Angsana New"/>
          <w:position w:val="0"/>
          <w:sz w:val="28"/>
          <w:szCs w:val="28"/>
        </w:rPr>
        <w:t xml:space="preserve">. Thence, the management of the Company believes that the carrying amount of such </w:t>
      </w:r>
      <w:bookmarkStart w:id="4" w:name="_Hlk507112153"/>
      <w:r w:rsidRPr="00E34314">
        <w:rPr>
          <w:rFonts w:hAnsi="Angsana New"/>
          <w:position w:val="0"/>
          <w:sz w:val="28"/>
          <w:szCs w:val="28"/>
        </w:rPr>
        <w:t>financial</w:t>
      </w:r>
      <w:bookmarkEnd w:id="4"/>
      <w:r w:rsidRPr="00E34314">
        <w:rPr>
          <w:rFonts w:hAnsi="Angsana New"/>
          <w:position w:val="0"/>
          <w:sz w:val="28"/>
          <w:szCs w:val="28"/>
        </w:rPr>
        <w:t xml:space="preserve"> assets a</w:t>
      </w:r>
      <w:r w:rsidR="00452787">
        <w:rPr>
          <w:rFonts w:hAnsi="Angsana New"/>
          <w:position w:val="0"/>
          <w:sz w:val="28"/>
          <w:szCs w:val="28"/>
        </w:rPr>
        <w:t>nd financial liabilities are im</w:t>
      </w:r>
      <w:r w:rsidRPr="00E34314">
        <w:rPr>
          <w:rFonts w:hAnsi="Angsana New"/>
          <w:position w:val="0"/>
          <w:sz w:val="28"/>
          <w:szCs w:val="28"/>
        </w:rPr>
        <w:t>materially differed from fair value.</w:t>
      </w:r>
    </w:p>
    <w:p w:rsidR="00967554" w:rsidRPr="00E34314" w:rsidRDefault="00C16FAD" w:rsidP="00AE7E9F">
      <w:pPr>
        <w:numPr>
          <w:ilvl w:val="1"/>
          <w:numId w:val="18"/>
        </w:numPr>
        <w:tabs>
          <w:tab w:val="clear" w:pos="360"/>
        </w:tabs>
        <w:ind w:left="993" w:hanging="567"/>
        <w:jc w:val="thaiDistribute"/>
        <w:rPr>
          <w:rFonts w:hAnsi="Angsana New"/>
          <w:position w:val="0"/>
          <w:sz w:val="28"/>
          <w:szCs w:val="28"/>
        </w:rPr>
      </w:pPr>
      <w:r w:rsidRPr="00E34314">
        <w:rPr>
          <w:rFonts w:hAnsi="Angsana New"/>
          <w:position w:val="0"/>
          <w:sz w:val="28"/>
          <w:szCs w:val="28"/>
        </w:rPr>
        <w:t>Fair value hierarchy</w:t>
      </w:r>
    </w:p>
    <w:p w:rsidR="00967554" w:rsidRPr="00221FCC" w:rsidRDefault="00C70B0C" w:rsidP="00967554">
      <w:pPr>
        <w:ind w:left="993" w:firstLine="567"/>
        <w:jc w:val="thaiDistribute"/>
        <w:rPr>
          <w:rFonts w:hAnsi="Angsana New"/>
          <w:position w:val="0"/>
          <w:sz w:val="28"/>
          <w:szCs w:val="28"/>
          <w:cs/>
        </w:rPr>
      </w:pPr>
      <w:r w:rsidRPr="00E34314">
        <w:rPr>
          <w:rFonts w:hAnsi="Angsana New"/>
          <w:position w:val="0"/>
          <w:sz w:val="28"/>
          <w:szCs w:val="28"/>
        </w:rPr>
        <w:t>As at 31 December 2018 and 2017</w:t>
      </w:r>
      <w:r w:rsidRPr="00E34314">
        <w:rPr>
          <w:rFonts w:hAnsi="Angsana New"/>
          <w:position w:val="0"/>
          <w:sz w:val="28"/>
          <w:szCs w:val="28"/>
          <w:cs/>
        </w:rPr>
        <w:t xml:space="preserve">, </w:t>
      </w:r>
      <w:r w:rsidR="00E34314" w:rsidRPr="00E34314">
        <w:rPr>
          <w:rFonts w:hAnsi="Angsana New"/>
          <w:position w:val="0"/>
          <w:sz w:val="28"/>
          <w:szCs w:val="28"/>
        </w:rPr>
        <w:t>fair value hierarchy of assets and liabiliteies in the statement of financial position is as follows:</w:t>
      </w:r>
    </w:p>
    <w:tbl>
      <w:tblPr>
        <w:tblW w:w="8930" w:type="dxa"/>
        <w:tblInd w:w="156" w:type="dxa"/>
        <w:tblLayout w:type="fixed"/>
        <w:tblCellMar>
          <w:left w:w="14" w:type="dxa"/>
          <w:right w:w="14" w:type="dxa"/>
        </w:tblCellMar>
        <w:tblLook w:val="04A0"/>
      </w:tblPr>
      <w:tblGrid>
        <w:gridCol w:w="2830"/>
        <w:gridCol w:w="1274"/>
        <w:gridCol w:w="48"/>
        <w:gridCol w:w="1187"/>
        <w:gridCol w:w="48"/>
        <w:gridCol w:w="992"/>
        <w:gridCol w:w="48"/>
        <w:gridCol w:w="1228"/>
        <w:gridCol w:w="48"/>
        <w:gridCol w:w="1227"/>
      </w:tblGrid>
      <w:tr w:rsidR="004039BA" w:rsidRPr="00221FCC" w:rsidTr="00967554">
        <w:tc>
          <w:tcPr>
            <w:tcW w:w="2830" w:type="dxa"/>
            <w:shd w:val="clear" w:color="auto" w:fill="auto"/>
          </w:tcPr>
          <w:p w:rsidR="004039BA" w:rsidRPr="00221FCC" w:rsidRDefault="004039BA" w:rsidP="00967554">
            <w:pPr>
              <w:jc w:val="thaiDistribute"/>
              <w:rPr>
                <w:rFonts w:hAnsi="Angsana New"/>
                <w:position w:val="0"/>
                <w:sz w:val="24"/>
                <w:szCs w:val="24"/>
              </w:rPr>
            </w:pPr>
          </w:p>
        </w:tc>
        <w:tc>
          <w:tcPr>
            <w:tcW w:w="6100" w:type="dxa"/>
            <w:gridSpan w:val="9"/>
            <w:shd w:val="clear" w:color="auto" w:fill="auto"/>
          </w:tcPr>
          <w:p w:rsidR="004039BA" w:rsidRPr="00221FCC" w:rsidRDefault="004039BA" w:rsidP="00626DB1">
            <w:pPr>
              <w:jc w:val="center"/>
              <w:rPr>
                <w:rFonts w:hAnsi="Angsana New"/>
                <w:snapToGrid w:val="0"/>
                <w:color w:val="000000"/>
                <w:position w:val="0"/>
                <w:sz w:val="24"/>
                <w:szCs w:val="24"/>
                <w:lang w:eastAsia="th-TH"/>
              </w:rPr>
            </w:pPr>
            <w:r w:rsidRPr="00221FCC">
              <w:rPr>
                <w:rFonts w:eastAsia="Angsana New" w:hAnsi="Angsana New"/>
                <w:position w:val="0"/>
                <w:sz w:val="24"/>
                <w:szCs w:val="24"/>
              </w:rPr>
              <w:t>Consolidated and Separate Financial Statements</w:t>
            </w:r>
          </w:p>
        </w:tc>
      </w:tr>
      <w:tr w:rsidR="004039BA" w:rsidRPr="00221FCC" w:rsidTr="00967554">
        <w:tc>
          <w:tcPr>
            <w:tcW w:w="2830" w:type="dxa"/>
            <w:shd w:val="clear" w:color="auto" w:fill="auto"/>
          </w:tcPr>
          <w:p w:rsidR="004039BA" w:rsidRPr="00221FCC" w:rsidRDefault="004039BA" w:rsidP="00967554">
            <w:pPr>
              <w:jc w:val="thaiDistribute"/>
              <w:rPr>
                <w:rFonts w:hAnsi="Angsana New"/>
                <w:position w:val="0"/>
                <w:sz w:val="24"/>
                <w:szCs w:val="24"/>
              </w:rPr>
            </w:pPr>
          </w:p>
        </w:tc>
        <w:tc>
          <w:tcPr>
            <w:tcW w:w="6100" w:type="dxa"/>
            <w:gridSpan w:val="9"/>
            <w:shd w:val="clear" w:color="auto" w:fill="auto"/>
          </w:tcPr>
          <w:p w:rsidR="004039BA" w:rsidRPr="00221FCC" w:rsidRDefault="004039BA" w:rsidP="00967554">
            <w:pPr>
              <w:jc w:val="center"/>
              <w:rPr>
                <w:rFonts w:hAnsi="Angsana New"/>
                <w:position w:val="0"/>
                <w:sz w:val="24"/>
                <w:szCs w:val="24"/>
                <w:cs/>
              </w:rPr>
            </w:pPr>
            <w:r w:rsidRPr="00221FCC">
              <w:rPr>
                <w:rFonts w:eastAsia="Angsana New" w:hAnsi="Angsana New"/>
                <w:position w:val="0"/>
                <w:sz w:val="24"/>
                <w:szCs w:val="24"/>
              </w:rPr>
              <w:t>As at</w:t>
            </w:r>
            <w:r w:rsidR="00C16FAD">
              <w:rPr>
                <w:rFonts w:hAnsi="Angsana New"/>
                <w:color w:val="000000"/>
                <w:position w:val="0"/>
                <w:sz w:val="24"/>
                <w:szCs w:val="24"/>
              </w:rPr>
              <w:t xml:space="preserve"> </w:t>
            </w:r>
            <w:r w:rsidRPr="00221FCC">
              <w:rPr>
                <w:rFonts w:hAnsi="Angsana New"/>
                <w:color w:val="000000"/>
                <w:position w:val="0"/>
                <w:sz w:val="24"/>
                <w:szCs w:val="24"/>
              </w:rPr>
              <w:t xml:space="preserve">31 December </w:t>
            </w:r>
            <w:r w:rsidRPr="00221FCC">
              <w:rPr>
                <w:rFonts w:hAnsi="Angsana New"/>
                <w:snapToGrid w:val="0"/>
                <w:position w:val="0"/>
                <w:sz w:val="24"/>
                <w:szCs w:val="24"/>
                <w:cs/>
                <w:lang w:eastAsia="th-TH"/>
              </w:rPr>
              <w:t>20</w:t>
            </w:r>
            <w:r w:rsidRPr="00221FCC">
              <w:rPr>
                <w:rFonts w:hAnsi="Angsana New"/>
                <w:snapToGrid w:val="0"/>
                <w:position w:val="0"/>
                <w:sz w:val="24"/>
                <w:szCs w:val="24"/>
                <w:lang w:eastAsia="th-TH"/>
              </w:rPr>
              <w:t>1</w:t>
            </w:r>
            <w:r w:rsidRPr="00221FCC">
              <w:rPr>
                <w:rFonts w:hAnsi="Angsana New"/>
                <w:position w:val="0"/>
                <w:sz w:val="24"/>
                <w:szCs w:val="24"/>
              </w:rPr>
              <w:t>8</w:t>
            </w:r>
          </w:p>
        </w:tc>
      </w:tr>
      <w:tr w:rsidR="00C16FAD" w:rsidRPr="00221FCC" w:rsidTr="00967554">
        <w:tc>
          <w:tcPr>
            <w:tcW w:w="2830" w:type="dxa"/>
            <w:shd w:val="clear" w:color="auto" w:fill="auto"/>
          </w:tcPr>
          <w:p w:rsidR="00C16FAD" w:rsidRPr="00221FCC" w:rsidRDefault="00C16FAD" w:rsidP="00967554">
            <w:pPr>
              <w:jc w:val="thaiDistribute"/>
              <w:rPr>
                <w:rFonts w:hAnsi="Angsana New"/>
                <w:position w:val="0"/>
                <w:sz w:val="24"/>
                <w:szCs w:val="24"/>
                <w:highlight w:val="yellow"/>
              </w:rPr>
            </w:pPr>
          </w:p>
        </w:tc>
        <w:tc>
          <w:tcPr>
            <w:tcW w:w="1274" w:type="dxa"/>
            <w:shd w:val="clear" w:color="auto" w:fill="auto"/>
          </w:tcPr>
          <w:p w:rsidR="00C16FAD" w:rsidRPr="00070787" w:rsidRDefault="00C16FAD" w:rsidP="00C16FAD">
            <w:pPr>
              <w:jc w:val="center"/>
              <w:rPr>
                <w:rFonts w:hAnsi="Angsana New"/>
                <w:snapToGrid w:val="0"/>
                <w:lang w:eastAsia="th-TH"/>
              </w:rPr>
            </w:pPr>
            <w:r w:rsidRPr="00C16FAD">
              <w:rPr>
                <w:rFonts w:eastAsia="Angsana New" w:hAnsi="Angsana New"/>
                <w:position w:val="0"/>
                <w:sz w:val="24"/>
                <w:szCs w:val="24"/>
              </w:rPr>
              <w:t>Carrying amount</w:t>
            </w:r>
          </w:p>
        </w:tc>
        <w:tc>
          <w:tcPr>
            <w:tcW w:w="48" w:type="dxa"/>
            <w:shd w:val="clear" w:color="auto" w:fill="auto"/>
          </w:tcPr>
          <w:p w:rsidR="00C16FAD" w:rsidRPr="00221FCC" w:rsidRDefault="00C16FAD" w:rsidP="00967554">
            <w:pPr>
              <w:jc w:val="thaiDistribute"/>
              <w:rPr>
                <w:rFonts w:hAnsi="Angsana New"/>
                <w:position w:val="0"/>
                <w:sz w:val="24"/>
                <w:szCs w:val="24"/>
                <w:highlight w:val="yellow"/>
              </w:rPr>
            </w:pPr>
          </w:p>
        </w:tc>
        <w:tc>
          <w:tcPr>
            <w:tcW w:w="4778" w:type="dxa"/>
            <w:gridSpan w:val="7"/>
            <w:shd w:val="clear" w:color="auto" w:fill="auto"/>
          </w:tcPr>
          <w:p w:rsidR="00C16FAD" w:rsidRPr="00221FCC" w:rsidRDefault="00C16FAD" w:rsidP="00967554">
            <w:pPr>
              <w:jc w:val="center"/>
              <w:rPr>
                <w:rFonts w:hAnsi="Angsana New"/>
                <w:position w:val="0"/>
                <w:sz w:val="24"/>
                <w:szCs w:val="24"/>
                <w:highlight w:val="yellow"/>
              </w:rPr>
            </w:pPr>
            <w:r w:rsidRPr="00221FCC">
              <w:rPr>
                <w:rFonts w:hAnsi="Angsana New"/>
                <w:position w:val="0"/>
                <w:sz w:val="24"/>
                <w:szCs w:val="24"/>
              </w:rPr>
              <w:t>Fair value</w:t>
            </w:r>
          </w:p>
        </w:tc>
      </w:tr>
      <w:tr w:rsidR="00C16FAD" w:rsidRPr="00221FCC" w:rsidTr="00967554">
        <w:tc>
          <w:tcPr>
            <w:tcW w:w="2830" w:type="dxa"/>
            <w:shd w:val="clear" w:color="auto" w:fill="auto"/>
          </w:tcPr>
          <w:p w:rsidR="00C16FAD" w:rsidRPr="00221FCC" w:rsidRDefault="00C16FAD" w:rsidP="00967554">
            <w:pPr>
              <w:jc w:val="thaiDistribute"/>
              <w:rPr>
                <w:rFonts w:hAnsi="Angsana New"/>
                <w:position w:val="0"/>
                <w:sz w:val="24"/>
                <w:szCs w:val="24"/>
                <w:highlight w:val="yellow"/>
              </w:rPr>
            </w:pPr>
          </w:p>
        </w:tc>
        <w:tc>
          <w:tcPr>
            <w:tcW w:w="1274" w:type="dxa"/>
            <w:shd w:val="clear" w:color="auto" w:fill="auto"/>
          </w:tcPr>
          <w:p w:rsidR="00C16FAD" w:rsidRPr="00221FCC" w:rsidRDefault="00C16FAD" w:rsidP="00967554">
            <w:pPr>
              <w:jc w:val="center"/>
              <w:rPr>
                <w:rFonts w:hAnsi="Angsana New"/>
                <w:position w:val="0"/>
                <w:sz w:val="24"/>
                <w:szCs w:val="24"/>
              </w:rPr>
            </w:pPr>
          </w:p>
        </w:tc>
        <w:tc>
          <w:tcPr>
            <w:tcW w:w="48" w:type="dxa"/>
            <w:shd w:val="clear" w:color="auto" w:fill="auto"/>
          </w:tcPr>
          <w:p w:rsidR="00C16FAD" w:rsidRPr="00221FCC" w:rsidRDefault="00C16FAD" w:rsidP="00967554">
            <w:pPr>
              <w:jc w:val="thaiDistribute"/>
              <w:rPr>
                <w:rFonts w:hAnsi="Angsana New"/>
                <w:position w:val="0"/>
                <w:sz w:val="24"/>
                <w:szCs w:val="24"/>
                <w:highlight w:val="yellow"/>
              </w:rPr>
            </w:pPr>
          </w:p>
        </w:tc>
        <w:tc>
          <w:tcPr>
            <w:tcW w:w="1187" w:type="dxa"/>
            <w:shd w:val="clear" w:color="auto" w:fill="auto"/>
          </w:tcPr>
          <w:p w:rsidR="00C16FAD" w:rsidRPr="00C16FAD" w:rsidRDefault="00C16FAD" w:rsidP="00C16FAD">
            <w:pPr>
              <w:jc w:val="center"/>
              <w:rPr>
                <w:rFonts w:eastAsia="Angsana New" w:hAnsi="Angsana New"/>
                <w:position w:val="0"/>
                <w:sz w:val="24"/>
                <w:szCs w:val="24"/>
              </w:rPr>
            </w:pPr>
            <w:r w:rsidRPr="00C16FAD">
              <w:rPr>
                <w:rFonts w:eastAsia="Angsana New" w:hAnsi="Angsana New"/>
                <w:position w:val="0"/>
                <w:sz w:val="24"/>
                <w:szCs w:val="24"/>
              </w:rPr>
              <w:t xml:space="preserve">Level 1 inputs </w:t>
            </w:r>
          </w:p>
        </w:tc>
        <w:tc>
          <w:tcPr>
            <w:tcW w:w="48" w:type="dxa"/>
            <w:shd w:val="clear" w:color="auto" w:fill="auto"/>
          </w:tcPr>
          <w:p w:rsidR="00C16FAD" w:rsidRPr="00C16FAD" w:rsidRDefault="00C16FAD" w:rsidP="00C16FAD">
            <w:pPr>
              <w:jc w:val="center"/>
              <w:rPr>
                <w:rFonts w:eastAsia="Angsana New" w:hAnsi="Angsana New"/>
                <w:position w:val="0"/>
                <w:sz w:val="24"/>
                <w:szCs w:val="24"/>
              </w:rPr>
            </w:pPr>
          </w:p>
        </w:tc>
        <w:tc>
          <w:tcPr>
            <w:tcW w:w="992" w:type="dxa"/>
            <w:shd w:val="clear" w:color="auto" w:fill="auto"/>
          </w:tcPr>
          <w:p w:rsidR="00C16FAD" w:rsidRPr="00C16FAD" w:rsidRDefault="00C16FAD" w:rsidP="00C16FAD">
            <w:pPr>
              <w:jc w:val="center"/>
              <w:rPr>
                <w:rFonts w:eastAsia="Angsana New" w:hAnsi="Angsana New"/>
                <w:position w:val="0"/>
                <w:sz w:val="24"/>
                <w:szCs w:val="24"/>
              </w:rPr>
            </w:pPr>
            <w:r w:rsidRPr="00C16FAD">
              <w:rPr>
                <w:rFonts w:eastAsia="Angsana New" w:hAnsi="Angsana New"/>
                <w:position w:val="0"/>
                <w:sz w:val="24"/>
                <w:szCs w:val="24"/>
              </w:rPr>
              <w:t>Level 2 inputs</w:t>
            </w:r>
          </w:p>
        </w:tc>
        <w:tc>
          <w:tcPr>
            <w:tcW w:w="48" w:type="dxa"/>
            <w:shd w:val="clear" w:color="auto" w:fill="auto"/>
          </w:tcPr>
          <w:p w:rsidR="00C16FAD" w:rsidRPr="00C16FAD" w:rsidRDefault="00C16FAD" w:rsidP="00C16FAD">
            <w:pPr>
              <w:jc w:val="center"/>
              <w:rPr>
                <w:rFonts w:eastAsia="Angsana New" w:hAnsi="Angsana New"/>
                <w:position w:val="0"/>
                <w:sz w:val="24"/>
                <w:szCs w:val="24"/>
              </w:rPr>
            </w:pPr>
          </w:p>
        </w:tc>
        <w:tc>
          <w:tcPr>
            <w:tcW w:w="1228" w:type="dxa"/>
            <w:shd w:val="clear" w:color="auto" w:fill="auto"/>
          </w:tcPr>
          <w:p w:rsidR="00C16FAD" w:rsidRPr="00C16FAD" w:rsidRDefault="00C16FAD" w:rsidP="00C16FAD">
            <w:pPr>
              <w:jc w:val="center"/>
              <w:rPr>
                <w:rFonts w:eastAsia="Angsana New" w:hAnsi="Angsana New"/>
                <w:position w:val="0"/>
                <w:sz w:val="24"/>
                <w:szCs w:val="24"/>
              </w:rPr>
            </w:pPr>
            <w:r w:rsidRPr="00C16FAD">
              <w:rPr>
                <w:rFonts w:eastAsia="Angsana New" w:hAnsi="Angsana New"/>
                <w:position w:val="0"/>
                <w:sz w:val="24"/>
                <w:szCs w:val="24"/>
              </w:rPr>
              <w:t>Level 3 inputs</w:t>
            </w:r>
          </w:p>
        </w:tc>
        <w:tc>
          <w:tcPr>
            <w:tcW w:w="48" w:type="dxa"/>
            <w:shd w:val="clear" w:color="auto" w:fill="auto"/>
          </w:tcPr>
          <w:p w:rsidR="00C16FAD" w:rsidRPr="00C16FAD" w:rsidRDefault="00C16FAD" w:rsidP="00C16FAD">
            <w:pPr>
              <w:jc w:val="center"/>
              <w:rPr>
                <w:rFonts w:eastAsia="Angsana New" w:hAnsi="Angsana New"/>
                <w:position w:val="0"/>
                <w:sz w:val="24"/>
                <w:szCs w:val="24"/>
              </w:rPr>
            </w:pPr>
          </w:p>
        </w:tc>
        <w:tc>
          <w:tcPr>
            <w:tcW w:w="1227" w:type="dxa"/>
            <w:shd w:val="clear" w:color="auto" w:fill="auto"/>
          </w:tcPr>
          <w:p w:rsidR="00C16FAD" w:rsidRPr="00C16FAD" w:rsidRDefault="00C16FAD" w:rsidP="00C16FAD">
            <w:pPr>
              <w:jc w:val="center"/>
              <w:rPr>
                <w:rFonts w:eastAsia="Angsana New" w:hAnsi="Angsana New"/>
                <w:position w:val="0"/>
                <w:sz w:val="24"/>
                <w:szCs w:val="24"/>
              </w:rPr>
            </w:pPr>
            <w:r w:rsidRPr="00C16FAD">
              <w:rPr>
                <w:rFonts w:eastAsia="Angsana New" w:hAnsi="Angsana New"/>
                <w:position w:val="0"/>
                <w:sz w:val="24"/>
                <w:szCs w:val="24"/>
              </w:rPr>
              <w:t>Total</w:t>
            </w:r>
          </w:p>
        </w:tc>
      </w:tr>
      <w:tr w:rsidR="00C16FAD" w:rsidRPr="00221FCC" w:rsidTr="00967554">
        <w:tc>
          <w:tcPr>
            <w:tcW w:w="2830" w:type="dxa"/>
            <w:shd w:val="clear" w:color="auto" w:fill="auto"/>
          </w:tcPr>
          <w:p w:rsidR="00C16FAD" w:rsidRPr="00221FCC" w:rsidRDefault="00C16FAD" w:rsidP="00967554">
            <w:pPr>
              <w:jc w:val="thaiDistribute"/>
              <w:rPr>
                <w:rFonts w:hAnsi="Angsana New"/>
                <w:position w:val="0"/>
                <w:sz w:val="24"/>
                <w:szCs w:val="24"/>
                <w:highlight w:val="yellow"/>
              </w:rPr>
            </w:pPr>
          </w:p>
        </w:tc>
        <w:tc>
          <w:tcPr>
            <w:tcW w:w="1274" w:type="dxa"/>
            <w:shd w:val="clear" w:color="auto" w:fill="auto"/>
          </w:tcPr>
          <w:p w:rsidR="00C16FAD" w:rsidRPr="00221FCC" w:rsidRDefault="00C16FAD" w:rsidP="00967554">
            <w:pPr>
              <w:jc w:val="center"/>
              <w:rPr>
                <w:rFonts w:hAnsi="Angsana New"/>
                <w:position w:val="0"/>
                <w:sz w:val="24"/>
                <w:szCs w:val="24"/>
                <w:highlight w:val="yellow"/>
              </w:rPr>
            </w:pPr>
            <w:r w:rsidRPr="00221FCC">
              <w:rPr>
                <w:rFonts w:hAnsi="Angsana New"/>
                <w:color w:val="000000"/>
                <w:position w:val="0"/>
                <w:sz w:val="24"/>
                <w:szCs w:val="24"/>
              </w:rPr>
              <w:t>Baht</w:t>
            </w:r>
          </w:p>
        </w:tc>
        <w:tc>
          <w:tcPr>
            <w:tcW w:w="48" w:type="dxa"/>
            <w:shd w:val="clear" w:color="auto" w:fill="auto"/>
          </w:tcPr>
          <w:p w:rsidR="00C16FAD" w:rsidRPr="00221FCC" w:rsidRDefault="00C16FAD" w:rsidP="00967554">
            <w:pPr>
              <w:jc w:val="thaiDistribute"/>
              <w:rPr>
                <w:rFonts w:hAnsi="Angsana New"/>
                <w:position w:val="0"/>
                <w:sz w:val="24"/>
                <w:szCs w:val="24"/>
                <w:highlight w:val="yellow"/>
              </w:rPr>
            </w:pPr>
          </w:p>
        </w:tc>
        <w:tc>
          <w:tcPr>
            <w:tcW w:w="1187" w:type="dxa"/>
            <w:shd w:val="clear" w:color="auto" w:fill="auto"/>
          </w:tcPr>
          <w:p w:rsidR="00C16FAD" w:rsidRPr="00221FCC" w:rsidRDefault="00C16FAD" w:rsidP="00967554">
            <w:pPr>
              <w:jc w:val="center"/>
              <w:rPr>
                <w:rFonts w:hAnsi="Angsana New"/>
                <w:position w:val="0"/>
                <w:sz w:val="24"/>
                <w:szCs w:val="24"/>
                <w:highlight w:val="yellow"/>
                <w:cs/>
              </w:rPr>
            </w:pPr>
            <w:r w:rsidRPr="00221FCC">
              <w:rPr>
                <w:rFonts w:hAnsi="Angsana New"/>
                <w:color w:val="000000"/>
                <w:position w:val="0"/>
                <w:sz w:val="24"/>
                <w:szCs w:val="24"/>
              </w:rPr>
              <w:t>Baht</w:t>
            </w:r>
          </w:p>
        </w:tc>
        <w:tc>
          <w:tcPr>
            <w:tcW w:w="48" w:type="dxa"/>
            <w:shd w:val="clear" w:color="auto" w:fill="auto"/>
          </w:tcPr>
          <w:p w:rsidR="00C16FAD" w:rsidRPr="00221FCC" w:rsidRDefault="00C16FAD" w:rsidP="00967554">
            <w:pPr>
              <w:jc w:val="thaiDistribute"/>
              <w:rPr>
                <w:rFonts w:hAnsi="Angsana New"/>
                <w:position w:val="0"/>
                <w:sz w:val="24"/>
                <w:szCs w:val="24"/>
                <w:highlight w:val="yellow"/>
              </w:rPr>
            </w:pPr>
          </w:p>
        </w:tc>
        <w:tc>
          <w:tcPr>
            <w:tcW w:w="992" w:type="dxa"/>
            <w:shd w:val="clear" w:color="auto" w:fill="auto"/>
          </w:tcPr>
          <w:p w:rsidR="00C16FAD" w:rsidRPr="00221FCC" w:rsidRDefault="00C16FAD" w:rsidP="00967554">
            <w:pPr>
              <w:jc w:val="center"/>
              <w:rPr>
                <w:rFonts w:hAnsi="Angsana New"/>
                <w:position w:val="0"/>
                <w:sz w:val="24"/>
                <w:szCs w:val="24"/>
                <w:highlight w:val="yellow"/>
                <w:cs/>
              </w:rPr>
            </w:pPr>
            <w:r w:rsidRPr="00221FCC">
              <w:rPr>
                <w:rFonts w:hAnsi="Angsana New"/>
                <w:color w:val="000000"/>
                <w:position w:val="0"/>
                <w:sz w:val="24"/>
                <w:szCs w:val="24"/>
              </w:rPr>
              <w:t>Baht</w:t>
            </w:r>
          </w:p>
        </w:tc>
        <w:tc>
          <w:tcPr>
            <w:tcW w:w="48" w:type="dxa"/>
            <w:shd w:val="clear" w:color="auto" w:fill="auto"/>
          </w:tcPr>
          <w:p w:rsidR="00C16FAD" w:rsidRPr="00221FCC" w:rsidRDefault="00C16FAD" w:rsidP="00967554">
            <w:pPr>
              <w:jc w:val="thaiDistribute"/>
              <w:rPr>
                <w:rFonts w:hAnsi="Angsana New"/>
                <w:position w:val="0"/>
                <w:sz w:val="24"/>
                <w:szCs w:val="24"/>
                <w:highlight w:val="yellow"/>
              </w:rPr>
            </w:pPr>
          </w:p>
        </w:tc>
        <w:tc>
          <w:tcPr>
            <w:tcW w:w="1228" w:type="dxa"/>
            <w:shd w:val="clear" w:color="auto" w:fill="auto"/>
          </w:tcPr>
          <w:p w:rsidR="00C16FAD" w:rsidRPr="00221FCC" w:rsidRDefault="00C16FAD" w:rsidP="00967554">
            <w:pPr>
              <w:jc w:val="center"/>
              <w:rPr>
                <w:rFonts w:hAnsi="Angsana New"/>
                <w:position w:val="0"/>
                <w:sz w:val="24"/>
                <w:szCs w:val="24"/>
                <w:highlight w:val="yellow"/>
                <w:cs/>
              </w:rPr>
            </w:pPr>
            <w:r w:rsidRPr="00221FCC">
              <w:rPr>
                <w:rFonts w:hAnsi="Angsana New"/>
                <w:color w:val="000000"/>
                <w:position w:val="0"/>
                <w:sz w:val="24"/>
                <w:szCs w:val="24"/>
              </w:rPr>
              <w:t>Baht</w:t>
            </w:r>
          </w:p>
        </w:tc>
        <w:tc>
          <w:tcPr>
            <w:tcW w:w="48" w:type="dxa"/>
            <w:shd w:val="clear" w:color="auto" w:fill="auto"/>
          </w:tcPr>
          <w:p w:rsidR="00C16FAD" w:rsidRPr="00221FCC" w:rsidRDefault="00C16FAD" w:rsidP="00967554">
            <w:pPr>
              <w:jc w:val="thaiDistribute"/>
              <w:rPr>
                <w:rFonts w:hAnsi="Angsana New"/>
                <w:position w:val="0"/>
                <w:sz w:val="24"/>
                <w:szCs w:val="24"/>
                <w:highlight w:val="yellow"/>
              </w:rPr>
            </w:pPr>
          </w:p>
        </w:tc>
        <w:tc>
          <w:tcPr>
            <w:tcW w:w="1227" w:type="dxa"/>
            <w:shd w:val="clear" w:color="auto" w:fill="auto"/>
          </w:tcPr>
          <w:p w:rsidR="00C16FAD" w:rsidRPr="00221FCC" w:rsidRDefault="00C16FAD" w:rsidP="00967554">
            <w:pPr>
              <w:jc w:val="center"/>
              <w:rPr>
                <w:rFonts w:hAnsi="Angsana New"/>
                <w:position w:val="0"/>
                <w:sz w:val="24"/>
                <w:szCs w:val="24"/>
                <w:highlight w:val="yellow"/>
                <w:cs/>
              </w:rPr>
            </w:pPr>
            <w:r w:rsidRPr="00221FCC">
              <w:rPr>
                <w:rFonts w:hAnsi="Angsana New"/>
                <w:color w:val="000000"/>
                <w:position w:val="0"/>
                <w:sz w:val="24"/>
                <w:szCs w:val="24"/>
              </w:rPr>
              <w:t>Baht</w:t>
            </w:r>
          </w:p>
        </w:tc>
      </w:tr>
      <w:tr w:rsidR="00C16FAD" w:rsidRPr="00221FCC" w:rsidTr="00967554">
        <w:tc>
          <w:tcPr>
            <w:tcW w:w="2830" w:type="dxa"/>
            <w:shd w:val="clear" w:color="auto" w:fill="auto"/>
          </w:tcPr>
          <w:p w:rsidR="00C16FAD" w:rsidRPr="00A56CDD" w:rsidRDefault="00C12721" w:rsidP="00967554">
            <w:pPr>
              <w:jc w:val="thaiDistribute"/>
              <w:rPr>
                <w:rFonts w:hAnsi="Angsana New"/>
                <w:b/>
                <w:bCs/>
                <w:position w:val="0"/>
                <w:sz w:val="24"/>
                <w:szCs w:val="24"/>
              </w:rPr>
            </w:pPr>
            <w:r w:rsidRPr="00A56CDD">
              <w:rPr>
                <w:rFonts w:hAnsi="Angsana New"/>
                <w:b/>
                <w:bCs/>
                <w:position w:val="0"/>
                <w:sz w:val="24"/>
                <w:szCs w:val="24"/>
              </w:rPr>
              <w:t>Assets measured at fair</w:t>
            </w:r>
            <w:r w:rsidR="001A6938">
              <w:rPr>
                <w:rFonts w:hAnsi="Angsana New"/>
                <w:b/>
                <w:bCs/>
                <w:position w:val="0"/>
                <w:sz w:val="24"/>
                <w:szCs w:val="24"/>
              </w:rPr>
              <w:t xml:space="preserve"> </w:t>
            </w:r>
            <w:r w:rsidRPr="00A56CDD">
              <w:rPr>
                <w:rFonts w:hAnsi="Angsana New"/>
                <w:b/>
                <w:bCs/>
                <w:position w:val="0"/>
                <w:sz w:val="24"/>
                <w:szCs w:val="24"/>
              </w:rPr>
              <w:t>value</w:t>
            </w:r>
          </w:p>
        </w:tc>
        <w:tc>
          <w:tcPr>
            <w:tcW w:w="1274" w:type="dxa"/>
            <w:shd w:val="clear" w:color="auto" w:fill="auto"/>
          </w:tcPr>
          <w:p w:rsidR="00C16FAD" w:rsidRPr="00221FCC" w:rsidRDefault="00C16FAD" w:rsidP="00967554">
            <w:pPr>
              <w:tabs>
                <w:tab w:val="decimal" w:pos="792"/>
              </w:tabs>
              <w:jc w:val="thaiDistribute"/>
              <w:rPr>
                <w:rFonts w:hAnsi="Angsana New"/>
                <w:position w:val="0"/>
                <w:sz w:val="24"/>
                <w:szCs w:val="24"/>
                <w:highlight w:val="yellow"/>
              </w:rPr>
            </w:pPr>
          </w:p>
        </w:tc>
        <w:tc>
          <w:tcPr>
            <w:tcW w:w="48" w:type="dxa"/>
            <w:shd w:val="clear" w:color="auto" w:fill="auto"/>
          </w:tcPr>
          <w:p w:rsidR="00C16FAD" w:rsidRPr="00221FCC" w:rsidRDefault="00C16FAD" w:rsidP="00967554">
            <w:pPr>
              <w:jc w:val="thaiDistribute"/>
              <w:rPr>
                <w:rFonts w:hAnsi="Angsana New"/>
                <w:position w:val="0"/>
                <w:sz w:val="24"/>
                <w:szCs w:val="24"/>
                <w:highlight w:val="yellow"/>
              </w:rPr>
            </w:pPr>
          </w:p>
        </w:tc>
        <w:tc>
          <w:tcPr>
            <w:tcW w:w="1187" w:type="dxa"/>
            <w:shd w:val="clear" w:color="auto" w:fill="auto"/>
          </w:tcPr>
          <w:p w:rsidR="00C16FAD" w:rsidRPr="00221FCC" w:rsidRDefault="00C16FAD" w:rsidP="00967554">
            <w:pPr>
              <w:tabs>
                <w:tab w:val="decimal" w:pos="576"/>
              </w:tabs>
              <w:jc w:val="thaiDistribute"/>
              <w:rPr>
                <w:rFonts w:hAnsi="Angsana New"/>
                <w:position w:val="0"/>
                <w:sz w:val="24"/>
                <w:szCs w:val="24"/>
                <w:highlight w:val="yellow"/>
              </w:rPr>
            </w:pPr>
          </w:p>
        </w:tc>
        <w:tc>
          <w:tcPr>
            <w:tcW w:w="48" w:type="dxa"/>
            <w:shd w:val="clear" w:color="auto" w:fill="auto"/>
          </w:tcPr>
          <w:p w:rsidR="00C16FAD" w:rsidRPr="00221FCC" w:rsidRDefault="00C16FAD" w:rsidP="00967554">
            <w:pPr>
              <w:jc w:val="thaiDistribute"/>
              <w:rPr>
                <w:rFonts w:hAnsi="Angsana New"/>
                <w:position w:val="0"/>
                <w:sz w:val="24"/>
                <w:szCs w:val="24"/>
                <w:highlight w:val="yellow"/>
              </w:rPr>
            </w:pPr>
          </w:p>
        </w:tc>
        <w:tc>
          <w:tcPr>
            <w:tcW w:w="992" w:type="dxa"/>
            <w:shd w:val="clear" w:color="auto" w:fill="auto"/>
          </w:tcPr>
          <w:p w:rsidR="00C16FAD" w:rsidRPr="00221FCC" w:rsidRDefault="00C16FAD" w:rsidP="00967554">
            <w:pPr>
              <w:tabs>
                <w:tab w:val="decimal" w:pos="576"/>
              </w:tabs>
              <w:jc w:val="thaiDistribute"/>
              <w:rPr>
                <w:rFonts w:hAnsi="Angsana New"/>
                <w:position w:val="0"/>
                <w:sz w:val="24"/>
                <w:szCs w:val="24"/>
                <w:highlight w:val="yellow"/>
              </w:rPr>
            </w:pPr>
          </w:p>
        </w:tc>
        <w:tc>
          <w:tcPr>
            <w:tcW w:w="48" w:type="dxa"/>
            <w:shd w:val="clear" w:color="auto" w:fill="auto"/>
          </w:tcPr>
          <w:p w:rsidR="00C16FAD" w:rsidRPr="00221FCC" w:rsidRDefault="00C16FAD" w:rsidP="00967554">
            <w:pPr>
              <w:jc w:val="thaiDistribute"/>
              <w:rPr>
                <w:rFonts w:hAnsi="Angsana New"/>
                <w:position w:val="0"/>
                <w:sz w:val="24"/>
                <w:szCs w:val="24"/>
                <w:highlight w:val="yellow"/>
              </w:rPr>
            </w:pPr>
          </w:p>
        </w:tc>
        <w:tc>
          <w:tcPr>
            <w:tcW w:w="1228" w:type="dxa"/>
            <w:shd w:val="clear" w:color="auto" w:fill="auto"/>
          </w:tcPr>
          <w:p w:rsidR="00C16FAD" w:rsidRPr="00221FCC" w:rsidRDefault="00C16FAD" w:rsidP="00967554">
            <w:pPr>
              <w:tabs>
                <w:tab w:val="decimal" w:pos="792"/>
              </w:tabs>
              <w:jc w:val="thaiDistribute"/>
              <w:rPr>
                <w:rFonts w:hAnsi="Angsana New"/>
                <w:position w:val="0"/>
                <w:sz w:val="24"/>
                <w:szCs w:val="24"/>
                <w:highlight w:val="yellow"/>
              </w:rPr>
            </w:pPr>
          </w:p>
        </w:tc>
        <w:tc>
          <w:tcPr>
            <w:tcW w:w="48" w:type="dxa"/>
            <w:shd w:val="clear" w:color="auto" w:fill="auto"/>
          </w:tcPr>
          <w:p w:rsidR="00C16FAD" w:rsidRPr="00221FCC" w:rsidRDefault="00C16FAD" w:rsidP="00967554">
            <w:pPr>
              <w:jc w:val="thaiDistribute"/>
              <w:rPr>
                <w:rFonts w:hAnsi="Angsana New"/>
                <w:position w:val="0"/>
                <w:sz w:val="24"/>
                <w:szCs w:val="24"/>
                <w:highlight w:val="yellow"/>
              </w:rPr>
            </w:pPr>
          </w:p>
        </w:tc>
        <w:tc>
          <w:tcPr>
            <w:tcW w:w="1227" w:type="dxa"/>
            <w:shd w:val="clear" w:color="auto" w:fill="auto"/>
          </w:tcPr>
          <w:p w:rsidR="00C16FAD" w:rsidRPr="00221FCC" w:rsidRDefault="00C16FAD" w:rsidP="00967554">
            <w:pPr>
              <w:tabs>
                <w:tab w:val="decimal" w:pos="792"/>
              </w:tabs>
              <w:jc w:val="thaiDistribute"/>
              <w:rPr>
                <w:rFonts w:hAnsi="Angsana New"/>
                <w:position w:val="0"/>
                <w:sz w:val="24"/>
                <w:szCs w:val="24"/>
                <w:highlight w:val="yellow"/>
              </w:rPr>
            </w:pPr>
          </w:p>
        </w:tc>
      </w:tr>
      <w:tr w:rsidR="00C16FAD" w:rsidRPr="00221FCC" w:rsidTr="00967554">
        <w:tc>
          <w:tcPr>
            <w:tcW w:w="2830" w:type="dxa"/>
            <w:shd w:val="clear" w:color="auto" w:fill="auto"/>
          </w:tcPr>
          <w:p w:rsidR="00C16FAD" w:rsidRPr="00A56CDD" w:rsidRDefault="00C16FAD" w:rsidP="00967554">
            <w:pPr>
              <w:jc w:val="thaiDistribute"/>
              <w:rPr>
                <w:rFonts w:hAnsi="Angsana New"/>
                <w:position w:val="0"/>
                <w:sz w:val="24"/>
                <w:szCs w:val="24"/>
              </w:rPr>
            </w:pPr>
            <w:r w:rsidRPr="00A56CDD">
              <w:rPr>
                <w:rFonts w:hAnsi="Angsana New"/>
                <w:position w:val="0"/>
                <w:sz w:val="24"/>
                <w:szCs w:val="24"/>
              </w:rPr>
              <w:t>Investments held as available-for-sale</w:t>
            </w:r>
          </w:p>
        </w:tc>
        <w:tc>
          <w:tcPr>
            <w:tcW w:w="1274" w:type="dxa"/>
            <w:shd w:val="clear" w:color="auto" w:fill="auto"/>
          </w:tcPr>
          <w:p w:rsidR="00C16FAD" w:rsidRPr="00221FCC" w:rsidRDefault="00C16FAD" w:rsidP="00967554">
            <w:pPr>
              <w:tabs>
                <w:tab w:val="decimal" w:pos="792"/>
              </w:tabs>
              <w:jc w:val="thaiDistribute"/>
              <w:rPr>
                <w:rFonts w:hAnsi="Angsana New"/>
                <w:position w:val="0"/>
                <w:sz w:val="24"/>
                <w:szCs w:val="24"/>
              </w:rPr>
            </w:pPr>
            <w:r w:rsidRPr="00221FCC">
              <w:rPr>
                <w:rFonts w:hAnsi="Angsana New"/>
                <w:position w:val="0"/>
                <w:sz w:val="24"/>
                <w:szCs w:val="24"/>
              </w:rPr>
              <w:t xml:space="preserve">      17,146,095.60</w:t>
            </w:r>
          </w:p>
        </w:tc>
        <w:tc>
          <w:tcPr>
            <w:tcW w:w="48" w:type="dxa"/>
            <w:shd w:val="clear" w:color="auto" w:fill="auto"/>
          </w:tcPr>
          <w:p w:rsidR="00C16FAD" w:rsidRPr="00221FCC" w:rsidRDefault="00C16FAD" w:rsidP="00967554">
            <w:pPr>
              <w:jc w:val="thaiDistribute"/>
              <w:rPr>
                <w:rFonts w:hAnsi="Angsana New"/>
                <w:position w:val="0"/>
                <w:sz w:val="24"/>
                <w:szCs w:val="24"/>
              </w:rPr>
            </w:pPr>
          </w:p>
        </w:tc>
        <w:tc>
          <w:tcPr>
            <w:tcW w:w="1187" w:type="dxa"/>
            <w:shd w:val="clear" w:color="auto" w:fill="auto"/>
          </w:tcPr>
          <w:p w:rsidR="00C16FAD" w:rsidRPr="00221FCC" w:rsidRDefault="00C16FAD" w:rsidP="00967554">
            <w:pPr>
              <w:tabs>
                <w:tab w:val="decimal" w:pos="792"/>
              </w:tabs>
              <w:jc w:val="thaiDistribute"/>
              <w:rPr>
                <w:rFonts w:hAnsi="Angsana New"/>
                <w:position w:val="0"/>
                <w:sz w:val="24"/>
                <w:szCs w:val="24"/>
              </w:rPr>
            </w:pPr>
            <w:r w:rsidRPr="00221FCC">
              <w:rPr>
                <w:rFonts w:hAnsi="Angsana New"/>
                <w:position w:val="0"/>
                <w:sz w:val="24"/>
                <w:szCs w:val="24"/>
              </w:rPr>
              <w:t xml:space="preserve">    17,146,095.60</w:t>
            </w:r>
          </w:p>
        </w:tc>
        <w:tc>
          <w:tcPr>
            <w:tcW w:w="48" w:type="dxa"/>
            <w:shd w:val="clear" w:color="auto" w:fill="auto"/>
          </w:tcPr>
          <w:p w:rsidR="00C16FAD" w:rsidRPr="00221FCC" w:rsidRDefault="00C16FAD" w:rsidP="00967554">
            <w:pPr>
              <w:jc w:val="thaiDistribute"/>
              <w:rPr>
                <w:rFonts w:hAnsi="Angsana New"/>
                <w:position w:val="0"/>
                <w:sz w:val="24"/>
                <w:szCs w:val="24"/>
              </w:rPr>
            </w:pPr>
          </w:p>
        </w:tc>
        <w:tc>
          <w:tcPr>
            <w:tcW w:w="992" w:type="dxa"/>
            <w:shd w:val="clear" w:color="auto" w:fill="auto"/>
          </w:tcPr>
          <w:p w:rsidR="00C16FAD" w:rsidRPr="00221FCC" w:rsidRDefault="00C16FAD" w:rsidP="00967554">
            <w:pPr>
              <w:tabs>
                <w:tab w:val="decimal" w:pos="792"/>
              </w:tabs>
              <w:jc w:val="thaiDistribute"/>
              <w:rPr>
                <w:rFonts w:hAnsi="Angsana New"/>
                <w:position w:val="0"/>
                <w:sz w:val="24"/>
                <w:szCs w:val="24"/>
              </w:rPr>
            </w:pPr>
            <w:r w:rsidRPr="00221FCC">
              <w:rPr>
                <w:rFonts w:hAnsi="Angsana New"/>
                <w:position w:val="0"/>
                <w:sz w:val="24"/>
                <w:szCs w:val="24"/>
              </w:rPr>
              <w:t>-</w:t>
            </w:r>
          </w:p>
        </w:tc>
        <w:tc>
          <w:tcPr>
            <w:tcW w:w="48" w:type="dxa"/>
            <w:shd w:val="clear" w:color="auto" w:fill="auto"/>
          </w:tcPr>
          <w:p w:rsidR="00C16FAD" w:rsidRPr="00221FCC" w:rsidRDefault="00C16FAD" w:rsidP="00967554">
            <w:pPr>
              <w:jc w:val="thaiDistribute"/>
              <w:rPr>
                <w:rFonts w:hAnsi="Angsana New"/>
                <w:position w:val="0"/>
                <w:sz w:val="24"/>
                <w:szCs w:val="24"/>
              </w:rPr>
            </w:pPr>
          </w:p>
        </w:tc>
        <w:tc>
          <w:tcPr>
            <w:tcW w:w="1228" w:type="dxa"/>
            <w:shd w:val="clear" w:color="auto" w:fill="auto"/>
          </w:tcPr>
          <w:p w:rsidR="00C16FAD" w:rsidRPr="00221FCC" w:rsidRDefault="00C16FAD" w:rsidP="00967554">
            <w:pPr>
              <w:tabs>
                <w:tab w:val="decimal" w:pos="792"/>
              </w:tabs>
              <w:jc w:val="thaiDistribute"/>
              <w:rPr>
                <w:rFonts w:hAnsi="Angsana New"/>
                <w:position w:val="0"/>
                <w:sz w:val="24"/>
                <w:szCs w:val="24"/>
              </w:rPr>
            </w:pPr>
            <w:r w:rsidRPr="00221FCC">
              <w:rPr>
                <w:rFonts w:hAnsi="Angsana New"/>
                <w:position w:val="0"/>
                <w:sz w:val="24"/>
                <w:szCs w:val="24"/>
              </w:rPr>
              <w:t>-</w:t>
            </w:r>
          </w:p>
        </w:tc>
        <w:tc>
          <w:tcPr>
            <w:tcW w:w="48" w:type="dxa"/>
            <w:shd w:val="clear" w:color="auto" w:fill="auto"/>
          </w:tcPr>
          <w:p w:rsidR="00C16FAD" w:rsidRPr="00221FCC" w:rsidRDefault="00C16FAD" w:rsidP="00967554">
            <w:pPr>
              <w:jc w:val="thaiDistribute"/>
              <w:rPr>
                <w:rFonts w:hAnsi="Angsana New"/>
                <w:position w:val="0"/>
                <w:sz w:val="24"/>
                <w:szCs w:val="24"/>
              </w:rPr>
            </w:pPr>
          </w:p>
        </w:tc>
        <w:tc>
          <w:tcPr>
            <w:tcW w:w="1227" w:type="dxa"/>
            <w:shd w:val="clear" w:color="auto" w:fill="auto"/>
          </w:tcPr>
          <w:p w:rsidR="00C16FAD" w:rsidRPr="00221FCC" w:rsidRDefault="00C16FAD" w:rsidP="00967554">
            <w:pPr>
              <w:tabs>
                <w:tab w:val="decimal" w:pos="792"/>
              </w:tabs>
              <w:jc w:val="thaiDistribute"/>
              <w:rPr>
                <w:rFonts w:hAnsi="Angsana New"/>
                <w:position w:val="0"/>
                <w:sz w:val="24"/>
                <w:szCs w:val="24"/>
              </w:rPr>
            </w:pPr>
            <w:r w:rsidRPr="00221FCC">
              <w:rPr>
                <w:rFonts w:hAnsi="Angsana New"/>
                <w:position w:val="0"/>
                <w:sz w:val="24"/>
                <w:szCs w:val="24"/>
              </w:rPr>
              <w:t xml:space="preserve">    17,146,095.60</w:t>
            </w:r>
          </w:p>
        </w:tc>
      </w:tr>
      <w:tr w:rsidR="00C16FAD" w:rsidRPr="00221FCC" w:rsidTr="00967554">
        <w:tc>
          <w:tcPr>
            <w:tcW w:w="2830" w:type="dxa"/>
            <w:shd w:val="clear" w:color="auto" w:fill="auto"/>
          </w:tcPr>
          <w:p w:rsidR="00C16FAD" w:rsidRPr="00A56CDD" w:rsidRDefault="00C12721" w:rsidP="00967554">
            <w:pPr>
              <w:jc w:val="thaiDistribute"/>
              <w:rPr>
                <w:rFonts w:hAnsi="Angsana New"/>
                <w:b/>
                <w:bCs/>
                <w:position w:val="0"/>
                <w:sz w:val="24"/>
                <w:szCs w:val="24"/>
              </w:rPr>
            </w:pPr>
            <w:r w:rsidRPr="00A56CDD">
              <w:rPr>
                <w:rFonts w:hAnsi="Angsana New"/>
                <w:b/>
                <w:bCs/>
                <w:position w:val="0"/>
                <w:sz w:val="24"/>
                <w:szCs w:val="24"/>
              </w:rPr>
              <w:t xml:space="preserve">Assets not measured at fair value </w:t>
            </w:r>
          </w:p>
        </w:tc>
        <w:tc>
          <w:tcPr>
            <w:tcW w:w="1274" w:type="dxa"/>
            <w:shd w:val="clear" w:color="auto" w:fill="auto"/>
          </w:tcPr>
          <w:p w:rsidR="00C16FAD" w:rsidRPr="00221FCC" w:rsidRDefault="00C16FAD" w:rsidP="00967554">
            <w:pPr>
              <w:tabs>
                <w:tab w:val="decimal" w:pos="792"/>
              </w:tabs>
              <w:jc w:val="thaiDistribute"/>
              <w:rPr>
                <w:rFonts w:hAnsi="Angsana New"/>
                <w:position w:val="0"/>
                <w:sz w:val="24"/>
                <w:szCs w:val="24"/>
              </w:rPr>
            </w:pPr>
          </w:p>
        </w:tc>
        <w:tc>
          <w:tcPr>
            <w:tcW w:w="48" w:type="dxa"/>
            <w:shd w:val="clear" w:color="auto" w:fill="auto"/>
          </w:tcPr>
          <w:p w:rsidR="00C16FAD" w:rsidRPr="00221FCC" w:rsidRDefault="00C16FAD" w:rsidP="00967554">
            <w:pPr>
              <w:jc w:val="thaiDistribute"/>
              <w:rPr>
                <w:rFonts w:hAnsi="Angsana New"/>
                <w:position w:val="0"/>
                <w:sz w:val="24"/>
                <w:szCs w:val="24"/>
              </w:rPr>
            </w:pPr>
          </w:p>
        </w:tc>
        <w:tc>
          <w:tcPr>
            <w:tcW w:w="1187" w:type="dxa"/>
            <w:shd w:val="clear" w:color="auto" w:fill="auto"/>
          </w:tcPr>
          <w:p w:rsidR="00C16FAD" w:rsidRPr="00221FCC" w:rsidRDefault="00C16FAD" w:rsidP="00967554">
            <w:pPr>
              <w:tabs>
                <w:tab w:val="decimal" w:pos="576"/>
              </w:tabs>
              <w:jc w:val="thaiDistribute"/>
              <w:rPr>
                <w:rFonts w:hAnsi="Angsana New"/>
                <w:position w:val="0"/>
                <w:sz w:val="24"/>
                <w:szCs w:val="24"/>
              </w:rPr>
            </w:pPr>
          </w:p>
        </w:tc>
        <w:tc>
          <w:tcPr>
            <w:tcW w:w="48" w:type="dxa"/>
            <w:shd w:val="clear" w:color="auto" w:fill="auto"/>
          </w:tcPr>
          <w:p w:rsidR="00C16FAD" w:rsidRPr="00221FCC" w:rsidRDefault="00C16FAD" w:rsidP="00967554">
            <w:pPr>
              <w:jc w:val="thaiDistribute"/>
              <w:rPr>
                <w:rFonts w:hAnsi="Angsana New"/>
                <w:position w:val="0"/>
                <w:sz w:val="24"/>
                <w:szCs w:val="24"/>
              </w:rPr>
            </w:pPr>
          </w:p>
        </w:tc>
        <w:tc>
          <w:tcPr>
            <w:tcW w:w="992" w:type="dxa"/>
            <w:shd w:val="clear" w:color="auto" w:fill="auto"/>
          </w:tcPr>
          <w:p w:rsidR="00C16FAD" w:rsidRPr="00221FCC" w:rsidRDefault="00C16FAD" w:rsidP="00967554">
            <w:pPr>
              <w:tabs>
                <w:tab w:val="decimal" w:pos="576"/>
              </w:tabs>
              <w:jc w:val="thaiDistribute"/>
              <w:rPr>
                <w:rFonts w:hAnsi="Angsana New"/>
                <w:position w:val="0"/>
                <w:sz w:val="24"/>
                <w:szCs w:val="24"/>
              </w:rPr>
            </w:pPr>
          </w:p>
        </w:tc>
        <w:tc>
          <w:tcPr>
            <w:tcW w:w="48" w:type="dxa"/>
            <w:shd w:val="clear" w:color="auto" w:fill="auto"/>
          </w:tcPr>
          <w:p w:rsidR="00C16FAD" w:rsidRPr="00221FCC" w:rsidRDefault="00C16FAD" w:rsidP="00967554">
            <w:pPr>
              <w:jc w:val="thaiDistribute"/>
              <w:rPr>
                <w:rFonts w:hAnsi="Angsana New"/>
                <w:position w:val="0"/>
                <w:sz w:val="24"/>
                <w:szCs w:val="24"/>
              </w:rPr>
            </w:pPr>
          </w:p>
        </w:tc>
        <w:tc>
          <w:tcPr>
            <w:tcW w:w="1228" w:type="dxa"/>
            <w:shd w:val="clear" w:color="auto" w:fill="auto"/>
          </w:tcPr>
          <w:p w:rsidR="00C16FAD" w:rsidRPr="00221FCC" w:rsidRDefault="00C16FAD" w:rsidP="00967554">
            <w:pPr>
              <w:tabs>
                <w:tab w:val="decimal" w:pos="792"/>
              </w:tabs>
              <w:jc w:val="thaiDistribute"/>
              <w:rPr>
                <w:rFonts w:hAnsi="Angsana New"/>
                <w:position w:val="0"/>
                <w:sz w:val="24"/>
                <w:szCs w:val="24"/>
              </w:rPr>
            </w:pPr>
          </w:p>
        </w:tc>
        <w:tc>
          <w:tcPr>
            <w:tcW w:w="48" w:type="dxa"/>
            <w:shd w:val="clear" w:color="auto" w:fill="auto"/>
          </w:tcPr>
          <w:p w:rsidR="00C16FAD" w:rsidRPr="00221FCC" w:rsidRDefault="00C16FAD" w:rsidP="00967554">
            <w:pPr>
              <w:jc w:val="thaiDistribute"/>
              <w:rPr>
                <w:rFonts w:hAnsi="Angsana New"/>
                <w:position w:val="0"/>
                <w:sz w:val="24"/>
                <w:szCs w:val="24"/>
              </w:rPr>
            </w:pPr>
          </w:p>
        </w:tc>
        <w:tc>
          <w:tcPr>
            <w:tcW w:w="1227" w:type="dxa"/>
            <w:shd w:val="clear" w:color="auto" w:fill="auto"/>
          </w:tcPr>
          <w:p w:rsidR="00C16FAD" w:rsidRPr="00221FCC" w:rsidRDefault="00C16FAD" w:rsidP="00967554">
            <w:pPr>
              <w:tabs>
                <w:tab w:val="decimal" w:pos="792"/>
              </w:tabs>
              <w:jc w:val="thaiDistribute"/>
              <w:rPr>
                <w:rFonts w:hAnsi="Angsana New"/>
                <w:position w:val="0"/>
                <w:sz w:val="24"/>
                <w:szCs w:val="24"/>
              </w:rPr>
            </w:pPr>
          </w:p>
        </w:tc>
      </w:tr>
      <w:tr w:rsidR="00C16FAD" w:rsidRPr="00221FCC" w:rsidTr="00967554">
        <w:tc>
          <w:tcPr>
            <w:tcW w:w="2830" w:type="dxa"/>
            <w:shd w:val="clear" w:color="auto" w:fill="auto"/>
          </w:tcPr>
          <w:p w:rsidR="00C16FAD" w:rsidRPr="00A56CDD" w:rsidRDefault="00A56CDD" w:rsidP="00967554">
            <w:pPr>
              <w:ind w:left="90"/>
              <w:jc w:val="thaiDistribute"/>
              <w:rPr>
                <w:rFonts w:hAnsi="Angsana New"/>
                <w:b/>
                <w:bCs/>
                <w:position w:val="0"/>
                <w:sz w:val="24"/>
                <w:szCs w:val="24"/>
              </w:rPr>
            </w:pPr>
            <w:r w:rsidRPr="00A56CDD">
              <w:rPr>
                <w:rFonts w:hAnsi="Angsana New"/>
                <w:b/>
                <w:bCs/>
                <w:position w:val="0"/>
                <w:sz w:val="24"/>
                <w:szCs w:val="24"/>
              </w:rPr>
              <w:t>but for which the fair value is disclosed</w:t>
            </w:r>
          </w:p>
        </w:tc>
        <w:tc>
          <w:tcPr>
            <w:tcW w:w="1274" w:type="dxa"/>
            <w:shd w:val="clear" w:color="auto" w:fill="auto"/>
          </w:tcPr>
          <w:p w:rsidR="00C16FAD" w:rsidRPr="00221FCC" w:rsidRDefault="00C16FAD" w:rsidP="00967554">
            <w:pPr>
              <w:tabs>
                <w:tab w:val="decimal" w:pos="792"/>
              </w:tabs>
              <w:jc w:val="thaiDistribute"/>
              <w:rPr>
                <w:rFonts w:hAnsi="Angsana New"/>
                <w:position w:val="0"/>
                <w:sz w:val="24"/>
                <w:szCs w:val="24"/>
              </w:rPr>
            </w:pPr>
          </w:p>
        </w:tc>
        <w:tc>
          <w:tcPr>
            <w:tcW w:w="48" w:type="dxa"/>
            <w:shd w:val="clear" w:color="auto" w:fill="auto"/>
          </w:tcPr>
          <w:p w:rsidR="00C16FAD" w:rsidRPr="00221FCC" w:rsidRDefault="00C16FAD" w:rsidP="00967554">
            <w:pPr>
              <w:jc w:val="thaiDistribute"/>
              <w:rPr>
                <w:rFonts w:hAnsi="Angsana New"/>
                <w:position w:val="0"/>
                <w:sz w:val="24"/>
                <w:szCs w:val="24"/>
              </w:rPr>
            </w:pPr>
          </w:p>
        </w:tc>
        <w:tc>
          <w:tcPr>
            <w:tcW w:w="1187" w:type="dxa"/>
            <w:shd w:val="clear" w:color="auto" w:fill="auto"/>
          </w:tcPr>
          <w:p w:rsidR="00C16FAD" w:rsidRPr="00221FCC" w:rsidRDefault="00C16FAD" w:rsidP="00967554">
            <w:pPr>
              <w:tabs>
                <w:tab w:val="decimal" w:pos="576"/>
              </w:tabs>
              <w:jc w:val="thaiDistribute"/>
              <w:rPr>
                <w:rFonts w:hAnsi="Angsana New"/>
                <w:position w:val="0"/>
                <w:sz w:val="24"/>
                <w:szCs w:val="24"/>
              </w:rPr>
            </w:pPr>
          </w:p>
        </w:tc>
        <w:tc>
          <w:tcPr>
            <w:tcW w:w="48" w:type="dxa"/>
            <w:shd w:val="clear" w:color="auto" w:fill="auto"/>
          </w:tcPr>
          <w:p w:rsidR="00C16FAD" w:rsidRPr="00221FCC" w:rsidRDefault="00C16FAD" w:rsidP="00967554">
            <w:pPr>
              <w:jc w:val="thaiDistribute"/>
              <w:rPr>
                <w:rFonts w:hAnsi="Angsana New"/>
                <w:position w:val="0"/>
                <w:sz w:val="24"/>
                <w:szCs w:val="24"/>
              </w:rPr>
            </w:pPr>
          </w:p>
        </w:tc>
        <w:tc>
          <w:tcPr>
            <w:tcW w:w="992" w:type="dxa"/>
            <w:shd w:val="clear" w:color="auto" w:fill="auto"/>
          </w:tcPr>
          <w:p w:rsidR="00C16FAD" w:rsidRPr="00221FCC" w:rsidRDefault="00C16FAD" w:rsidP="00967554">
            <w:pPr>
              <w:tabs>
                <w:tab w:val="decimal" w:pos="576"/>
              </w:tabs>
              <w:jc w:val="thaiDistribute"/>
              <w:rPr>
                <w:rFonts w:hAnsi="Angsana New"/>
                <w:position w:val="0"/>
                <w:sz w:val="24"/>
                <w:szCs w:val="24"/>
              </w:rPr>
            </w:pPr>
          </w:p>
        </w:tc>
        <w:tc>
          <w:tcPr>
            <w:tcW w:w="48" w:type="dxa"/>
            <w:shd w:val="clear" w:color="auto" w:fill="auto"/>
          </w:tcPr>
          <w:p w:rsidR="00C16FAD" w:rsidRPr="00221FCC" w:rsidRDefault="00C16FAD" w:rsidP="00967554">
            <w:pPr>
              <w:jc w:val="thaiDistribute"/>
              <w:rPr>
                <w:rFonts w:hAnsi="Angsana New"/>
                <w:position w:val="0"/>
                <w:sz w:val="24"/>
                <w:szCs w:val="24"/>
              </w:rPr>
            </w:pPr>
          </w:p>
        </w:tc>
        <w:tc>
          <w:tcPr>
            <w:tcW w:w="1228" w:type="dxa"/>
            <w:shd w:val="clear" w:color="auto" w:fill="auto"/>
          </w:tcPr>
          <w:p w:rsidR="00C16FAD" w:rsidRPr="00221FCC" w:rsidRDefault="00C16FAD" w:rsidP="00967554">
            <w:pPr>
              <w:tabs>
                <w:tab w:val="decimal" w:pos="792"/>
              </w:tabs>
              <w:jc w:val="thaiDistribute"/>
              <w:rPr>
                <w:rFonts w:hAnsi="Angsana New"/>
                <w:position w:val="0"/>
                <w:sz w:val="24"/>
                <w:szCs w:val="24"/>
              </w:rPr>
            </w:pPr>
          </w:p>
        </w:tc>
        <w:tc>
          <w:tcPr>
            <w:tcW w:w="48" w:type="dxa"/>
            <w:shd w:val="clear" w:color="auto" w:fill="auto"/>
          </w:tcPr>
          <w:p w:rsidR="00C16FAD" w:rsidRPr="00221FCC" w:rsidRDefault="00C16FAD" w:rsidP="00967554">
            <w:pPr>
              <w:jc w:val="thaiDistribute"/>
              <w:rPr>
                <w:rFonts w:hAnsi="Angsana New"/>
                <w:position w:val="0"/>
                <w:sz w:val="24"/>
                <w:szCs w:val="24"/>
              </w:rPr>
            </w:pPr>
          </w:p>
        </w:tc>
        <w:tc>
          <w:tcPr>
            <w:tcW w:w="1227" w:type="dxa"/>
            <w:shd w:val="clear" w:color="auto" w:fill="auto"/>
          </w:tcPr>
          <w:p w:rsidR="00C16FAD" w:rsidRPr="00221FCC" w:rsidRDefault="00C16FAD" w:rsidP="00967554">
            <w:pPr>
              <w:tabs>
                <w:tab w:val="decimal" w:pos="792"/>
              </w:tabs>
              <w:jc w:val="thaiDistribute"/>
              <w:rPr>
                <w:rFonts w:hAnsi="Angsana New"/>
                <w:position w:val="0"/>
                <w:sz w:val="24"/>
                <w:szCs w:val="24"/>
              </w:rPr>
            </w:pPr>
          </w:p>
        </w:tc>
      </w:tr>
      <w:tr w:rsidR="00C16FAD" w:rsidRPr="00221FCC" w:rsidTr="00967554">
        <w:tc>
          <w:tcPr>
            <w:tcW w:w="2830" w:type="dxa"/>
            <w:shd w:val="clear" w:color="auto" w:fill="auto"/>
          </w:tcPr>
          <w:p w:rsidR="00C16FAD" w:rsidRPr="00221FCC" w:rsidRDefault="00C16FAD" w:rsidP="00967554">
            <w:pPr>
              <w:jc w:val="thaiDistribute"/>
              <w:rPr>
                <w:rFonts w:hAnsi="Angsana New"/>
                <w:position w:val="0"/>
                <w:sz w:val="24"/>
                <w:szCs w:val="24"/>
                <w:highlight w:val="yellow"/>
                <w:cs/>
              </w:rPr>
            </w:pPr>
            <w:r w:rsidRPr="00221FCC">
              <w:rPr>
                <w:rFonts w:hAnsi="Angsana New"/>
                <w:position w:val="0"/>
                <w:sz w:val="24"/>
                <w:szCs w:val="24"/>
              </w:rPr>
              <w:t>Investments in associates</w:t>
            </w:r>
          </w:p>
        </w:tc>
        <w:tc>
          <w:tcPr>
            <w:tcW w:w="1274" w:type="dxa"/>
            <w:shd w:val="clear" w:color="auto" w:fill="auto"/>
          </w:tcPr>
          <w:p w:rsidR="00C16FAD" w:rsidRPr="00221FCC" w:rsidRDefault="00C16FAD" w:rsidP="00967554">
            <w:pPr>
              <w:tabs>
                <w:tab w:val="decimal" w:pos="792"/>
              </w:tabs>
              <w:jc w:val="thaiDistribute"/>
              <w:rPr>
                <w:rFonts w:hAnsi="Angsana New"/>
                <w:position w:val="0"/>
                <w:sz w:val="24"/>
                <w:szCs w:val="24"/>
              </w:rPr>
            </w:pPr>
            <w:r w:rsidRPr="00221FCC">
              <w:rPr>
                <w:rFonts w:hAnsi="Angsana New"/>
                <w:position w:val="0"/>
                <w:sz w:val="24"/>
                <w:szCs w:val="24"/>
              </w:rPr>
              <w:t xml:space="preserve"> 1</w:t>
            </w:r>
            <w:r w:rsidRPr="00221FCC">
              <w:rPr>
                <w:rFonts w:hAnsi="Angsana New"/>
                <w:position w:val="0"/>
                <w:sz w:val="24"/>
                <w:szCs w:val="24"/>
                <w:cs/>
              </w:rPr>
              <w:t>,187</w:t>
            </w:r>
            <w:r w:rsidRPr="00221FCC">
              <w:rPr>
                <w:rFonts w:hAnsi="Angsana New"/>
                <w:position w:val="0"/>
                <w:sz w:val="24"/>
                <w:szCs w:val="24"/>
              </w:rPr>
              <w:t>,851,006.65</w:t>
            </w:r>
          </w:p>
        </w:tc>
        <w:tc>
          <w:tcPr>
            <w:tcW w:w="48" w:type="dxa"/>
            <w:shd w:val="clear" w:color="auto" w:fill="auto"/>
          </w:tcPr>
          <w:p w:rsidR="00C16FAD" w:rsidRPr="00221FCC" w:rsidRDefault="00C16FAD" w:rsidP="00967554">
            <w:pPr>
              <w:jc w:val="thaiDistribute"/>
              <w:rPr>
                <w:rFonts w:hAnsi="Angsana New"/>
                <w:position w:val="0"/>
                <w:sz w:val="24"/>
                <w:szCs w:val="24"/>
              </w:rPr>
            </w:pPr>
          </w:p>
        </w:tc>
        <w:tc>
          <w:tcPr>
            <w:tcW w:w="1187" w:type="dxa"/>
            <w:shd w:val="clear" w:color="auto" w:fill="auto"/>
          </w:tcPr>
          <w:p w:rsidR="00C16FAD" w:rsidRPr="00221FCC" w:rsidRDefault="00C16FAD" w:rsidP="00967554">
            <w:pPr>
              <w:tabs>
                <w:tab w:val="decimal" w:pos="792"/>
              </w:tabs>
              <w:jc w:val="thaiDistribute"/>
              <w:rPr>
                <w:rFonts w:hAnsi="Angsana New"/>
                <w:position w:val="0"/>
                <w:sz w:val="24"/>
                <w:szCs w:val="24"/>
              </w:rPr>
            </w:pPr>
            <w:r w:rsidRPr="00221FCC">
              <w:rPr>
                <w:rFonts w:hAnsi="Angsana New"/>
                <w:position w:val="0"/>
                <w:sz w:val="24"/>
                <w:szCs w:val="24"/>
              </w:rPr>
              <w:t>3</w:t>
            </w:r>
            <w:r w:rsidRPr="00221FCC">
              <w:rPr>
                <w:rFonts w:hAnsi="Angsana New"/>
                <w:position w:val="0"/>
                <w:sz w:val="24"/>
                <w:szCs w:val="24"/>
                <w:cs/>
              </w:rPr>
              <w:t>,382,</w:t>
            </w:r>
            <w:r w:rsidRPr="00221FCC">
              <w:rPr>
                <w:rFonts w:hAnsi="Angsana New"/>
                <w:position w:val="0"/>
                <w:sz w:val="24"/>
                <w:szCs w:val="24"/>
              </w:rPr>
              <w:t>233,624.00</w:t>
            </w:r>
          </w:p>
        </w:tc>
        <w:tc>
          <w:tcPr>
            <w:tcW w:w="48" w:type="dxa"/>
            <w:shd w:val="clear" w:color="auto" w:fill="auto"/>
          </w:tcPr>
          <w:p w:rsidR="00C16FAD" w:rsidRPr="00221FCC" w:rsidRDefault="00C16FAD" w:rsidP="00967554">
            <w:pPr>
              <w:jc w:val="thaiDistribute"/>
              <w:rPr>
                <w:rFonts w:hAnsi="Angsana New"/>
                <w:position w:val="0"/>
                <w:sz w:val="24"/>
                <w:szCs w:val="24"/>
              </w:rPr>
            </w:pPr>
          </w:p>
        </w:tc>
        <w:tc>
          <w:tcPr>
            <w:tcW w:w="992" w:type="dxa"/>
            <w:shd w:val="clear" w:color="auto" w:fill="auto"/>
          </w:tcPr>
          <w:p w:rsidR="00C16FAD" w:rsidRPr="00221FCC" w:rsidRDefault="00C16FAD" w:rsidP="00967554">
            <w:pPr>
              <w:tabs>
                <w:tab w:val="decimal" w:pos="792"/>
              </w:tabs>
              <w:jc w:val="thaiDistribute"/>
              <w:rPr>
                <w:rFonts w:hAnsi="Angsana New"/>
                <w:position w:val="0"/>
                <w:sz w:val="24"/>
                <w:szCs w:val="24"/>
              </w:rPr>
            </w:pPr>
            <w:r w:rsidRPr="00221FCC">
              <w:rPr>
                <w:rFonts w:hAnsi="Angsana New"/>
                <w:position w:val="0"/>
                <w:sz w:val="24"/>
                <w:szCs w:val="24"/>
              </w:rPr>
              <w:t>-</w:t>
            </w:r>
          </w:p>
        </w:tc>
        <w:tc>
          <w:tcPr>
            <w:tcW w:w="48" w:type="dxa"/>
            <w:shd w:val="clear" w:color="auto" w:fill="auto"/>
          </w:tcPr>
          <w:p w:rsidR="00C16FAD" w:rsidRPr="00221FCC" w:rsidRDefault="00C16FAD" w:rsidP="00967554">
            <w:pPr>
              <w:jc w:val="thaiDistribute"/>
              <w:rPr>
                <w:rFonts w:hAnsi="Angsana New"/>
                <w:position w:val="0"/>
                <w:sz w:val="24"/>
                <w:szCs w:val="24"/>
              </w:rPr>
            </w:pPr>
          </w:p>
        </w:tc>
        <w:tc>
          <w:tcPr>
            <w:tcW w:w="1228" w:type="dxa"/>
            <w:shd w:val="clear" w:color="auto" w:fill="auto"/>
          </w:tcPr>
          <w:p w:rsidR="00C16FAD" w:rsidRPr="00221FCC" w:rsidRDefault="00C16FAD" w:rsidP="00967554">
            <w:pPr>
              <w:tabs>
                <w:tab w:val="decimal" w:pos="792"/>
              </w:tabs>
              <w:jc w:val="thaiDistribute"/>
              <w:rPr>
                <w:rFonts w:hAnsi="Angsana New"/>
                <w:position w:val="0"/>
                <w:sz w:val="24"/>
                <w:szCs w:val="24"/>
              </w:rPr>
            </w:pPr>
            <w:r w:rsidRPr="00221FCC">
              <w:rPr>
                <w:rFonts w:hAnsi="Angsana New"/>
                <w:position w:val="0"/>
                <w:sz w:val="24"/>
                <w:szCs w:val="24"/>
              </w:rPr>
              <w:t>-</w:t>
            </w:r>
          </w:p>
        </w:tc>
        <w:tc>
          <w:tcPr>
            <w:tcW w:w="48" w:type="dxa"/>
            <w:shd w:val="clear" w:color="auto" w:fill="auto"/>
          </w:tcPr>
          <w:p w:rsidR="00C16FAD" w:rsidRPr="00221FCC" w:rsidRDefault="00C16FAD" w:rsidP="00967554">
            <w:pPr>
              <w:jc w:val="thaiDistribute"/>
              <w:rPr>
                <w:rFonts w:hAnsi="Angsana New"/>
                <w:position w:val="0"/>
                <w:sz w:val="24"/>
                <w:szCs w:val="24"/>
              </w:rPr>
            </w:pPr>
          </w:p>
        </w:tc>
        <w:tc>
          <w:tcPr>
            <w:tcW w:w="1227" w:type="dxa"/>
            <w:shd w:val="clear" w:color="auto" w:fill="auto"/>
          </w:tcPr>
          <w:p w:rsidR="00C16FAD" w:rsidRPr="00221FCC" w:rsidRDefault="00C16FAD" w:rsidP="00967554">
            <w:pPr>
              <w:tabs>
                <w:tab w:val="decimal" w:pos="792"/>
              </w:tabs>
              <w:jc w:val="thaiDistribute"/>
              <w:rPr>
                <w:rFonts w:hAnsi="Angsana New"/>
                <w:position w:val="0"/>
                <w:sz w:val="24"/>
                <w:szCs w:val="24"/>
              </w:rPr>
            </w:pPr>
            <w:r w:rsidRPr="00221FCC">
              <w:rPr>
                <w:rFonts w:hAnsi="Angsana New"/>
                <w:position w:val="0"/>
                <w:sz w:val="24"/>
                <w:szCs w:val="24"/>
              </w:rPr>
              <w:t>3</w:t>
            </w:r>
            <w:r w:rsidRPr="00221FCC">
              <w:rPr>
                <w:rFonts w:hAnsi="Angsana New"/>
                <w:position w:val="0"/>
                <w:sz w:val="24"/>
                <w:szCs w:val="24"/>
                <w:cs/>
              </w:rPr>
              <w:t>,382,</w:t>
            </w:r>
            <w:r w:rsidRPr="00221FCC">
              <w:rPr>
                <w:rFonts w:hAnsi="Angsana New"/>
                <w:position w:val="0"/>
                <w:sz w:val="24"/>
                <w:szCs w:val="24"/>
              </w:rPr>
              <w:t>233,624.00</w:t>
            </w:r>
          </w:p>
        </w:tc>
      </w:tr>
      <w:tr w:rsidR="00C16FAD" w:rsidRPr="00221FCC" w:rsidTr="00967554">
        <w:tc>
          <w:tcPr>
            <w:tcW w:w="2830" w:type="dxa"/>
            <w:shd w:val="clear" w:color="auto" w:fill="auto"/>
          </w:tcPr>
          <w:p w:rsidR="00C16FAD" w:rsidRPr="00221FCC" w:rsidRDefault="00C16FAD" w:rsidP="00967554">
            <w:pPr>
              <w:jc w:val="thaiDistribute"/>
              <w:rPr>
                <w:rFonts w:hAnsi="Angsana New"/>
                <w:position w:val="0"/>
                <w:sz w:val="24"/>
                <w:szCs w:val="24"/>
                <w:highlight w:val="yellow"/>
              </w:rPr>
            </w:pPr>
            <w:r w:rsidRPr="00221FCC">
              <w:rPr>
                <w:rFonts w:hAnsi="Angsana New"/>
                <w:position w:val="0"/>
                <w:sz w:val="24"/>
                <w:szCs w:val="24"/>
              </w:rPr>
              <w:t>Investment property</w:t>
            </w:r>
          </w:p>
        </w:tc>
        <w:tc>
          <w:tcPr>
            <w:tcW w:w="1274" w:type="dxa"/>
            <w:shd w:val="clear" w:color="auto" w:fill="auto"/>
          </w:tcPr>
          <w:p w:rsidR="00C16FAD" w:rsidRPr="00221FCC" w:rsidRDefault="00C16FAD" w:rsidP="00967554">
            <w:pPr>
              <w:tabs>
                <w:tab w:val="decimal" w:pos="792"/>
              </w:tabs>
              <w:jc w:val="thaiDistribute"/>
              <w:rPr>
                <w:rFonts w:hAnsi="Angsana New"/>
                <w:position w:val="0"/>
                <w:sz w:val="24"/>
                <w:szCs w:val="24"/>
              </w:rPr>
            </w:pPr>
            <w:r w:rsidRPr="00221FCC">
              <w:rPr>
                <w:rFonts w:hAnsi="Angsana New"/>
                <w:position w:val="0"/>
                <w:sz w:val="24"/>
                <w:szCs w:val="24"/>
              </w:rPr>
              <w:t xml:space="preserve">      64,331,978.85</w:t>
            </w:r>
          </w:p>
        </w:tc>
        <w:tc>
          <w:tcPr>
            <w:tcW w:w="48" w:type="dxa"/>
            <w:shd w:val="clear" w:color="auto" w:fill="auto"/>
          </w:tcPr>
          <w:p w:rsidR="00C16FAD" w:rsidRPr="00221FCC" w:rsidRDefault="00C16FAD" w:rsidP="00967554">
            <w:pPr>
              <w:jc w:val="thaiDistribute"/>
              <w:rPr>
                <w:rFonts w:hAnsi="Angsana New"/>
                <w:position w:val="0"/>
                <w:sz w:val="24"/>
                <w:szCs w:val="24"/>
              </w:rPr>
            </w:pPr>
          </w:p>
        </w:tc>
        <w:tc>
          <w:tcPr>
            <w:tcW w:w="1187" w:type="dxa"/>
            <w:shd w:val="clear" w:color="auto" w:fill="auto"/>
          </w:tcPr>
          <w:p w:rsidR="00C16FAD" w:rsidRPr="00221FCC" w:rsidRDefault="00C16FAD" w:rsidP="00967554">
            <w:pPr>
              <w:tabs>
                <w:tab w:val="decimal" w:pos="792"/>
              </w:tabs>
              <w:jc w:val="thaiDistribute"/>
              <w:rPr>
                <w:rFonts w:hAnsi="Angsana New"/>
                <w:position w:val="0"/>
                <w:sz w:val="24"/>
                <w:szCs w:val="24"/>
              </w:rPr>
            </w:pPr>
            <w:r w:rsidRPr="00221FCC">
              <w:rPr>
                <w:rFonts w:hAnsi="Angsana New"/>
                <w:position w:val="0"/>
                <w:sz w:val="24"/>
                <w:szCs w:val="24"/>
              </w:rPr>
              <w:t>-</w:t>
            </w:r>
          </w:p>
        </w:tc>
        <w:tc>
          <w:tcPr>
            <w:tcW w:w="48" w:type="dxa"/>
            <w:shd w:val="clear" w:color="auto" w:fill="auto"/>
          </w:tcPr>
          <w:p w:rsidR="00C16FAD" w:rsidRPr="00221FCC" w:rsidRDefault="00C16FAD" w:rsidP="00967554">
            <w:pPr>
              <w:jc w:val="thaiDistribute"/>
              <w:rPr>
                <w:rFonts w:hAnsi="Angsana New"/>
                <w:position w:val="0"/>
                <w:sz w:val="24"/>
                <w:szCs w:val="24"/>
              </w:rPr>
            </w:pPr>
          </w:p>
        </w:tc>
        <w:tc>
          <w:tcPr>
            <w:tcW w:w="992" w:type="dxa"/>
            <w:shd w:val="clear" w:color="auto" w:fill="auto"/>
          </w:tcPr>
          <w:p w:rsidR="00C16FAD" w:rsidRPr="00221FCC" w:rsidRDefault="00C16FAD" w:rsidP="00967554">
            <w:pPr>
              <w:tabs>
                <w:tab w:val="decimal" w:pos="792"/>
              </w:tabs>
              <w:jc w:val="thaiDistribute"/>
              <w:rPr>
                <w:rFonts w:hAnsi="Angsana New"/>
                <w:position w:val="0"/>
                <w:sz w:val="24"/>
                <w:szCs w:val="24"/>
              </w:rPr>
            </w:pPr>
            <w:r w:rsidRPr="00221FCC">
              <w:rPr>
                <w:rFonts w:hAnsi="Angsana New"/>
                <w:position w:val="0"/>
                <w:sz w:val="24"/>
                <w:szCs w:val="24"/>
              </w:rPr>
              <w:t>-</w:t>
            </w:r>
          </w:p>
        </w:tc>
        <w:tc>
          <w:tcPr>
            <w:tcW w:w="48" w:type="dxa"/>
            <w:shd w:val="clear" w:color="auto" w:fill="auto"/>
          </w:tcPr>
          <w:p w:rsidR="00C16FAD" w:rsidRPr="00221FCC" w:rsidRDefault="00C16FAD" w:rsidP="00967554">
            <w:pPr>
              <w:jc w:val="thaiDistribute"/>
              <w:rPr>
                <w:rFonts w:hAnsi="Angsana New"/>
                <w:position w:val="0"/>
                <w:sz w:val="24"/>
                <w:szCs w:val="24"/>
              </w:rPr>
            </w:pPr>
          </w:p>
        </w:tc>
        <w:tc>
          <w:tcPr>
            <w:tcW w:w="1228" w:type="dxa"/>
            <w:shd w:val="clear" w:color="auto" w:fill="auto"/>
          </w:tcPr>
          <w:p w:rsidR="00C16FAD" w:rsidRPr="00221FCC" w:rsidRDefault="00C16FAD" w:rsidP="00967554">
            <w:pPr>
              <w:tabs>
                <w:tab w:val="decimal" w:pos="792"/>
              </w:tabs>
              <w:jc w:val="thaiDistribute"/>
              <w:rPr>
                <w:rFonts w:hAnsi="Angsana New"/>
                <w:position w:val="0"/>
                <w:sz w:val="24"/>
                <w:szCs w:val="24"/>
              </w:rPr>
            </w:pPr>
            <w:r w:rsidRPr="00221FCC">
              <w:rPr>
                <w:rFonts w:hAnsi="Angsana New"/>
                <w:position w:val="0"/>
                <w:sz w:val="24"/>
                <w:szCs w:val="24"/>
              </w:rPr>
              <w:t xml:space="preserve">   104,487,400.00</w:t>
            </w:r>
          </w:p>
        </w:tc>
        <w:tc>
          <w:tcPr>
            <w:tcW w:w="48" w:type="dxa"/>
            <w:shd w:val="clear" w:color="auto" w:fill="auto"/>
          </w:tcPr>
          <w:p w:rsidR="00C16FAD" w:rsidRPr="00221FCC" w:rsidRDefault="00C16FAD" w:rsidP="00967554">
            <w:pPr>
              <w:jc w:val="thaiDistribute"/>
              <w:rPr>
                <w:rFonts w:hAnsi="Angsana New"/>
                <w:position w:val="0"/>
                <w:sz w:val="24"/>
                <w:szCs w:val="24"/>
              </w:rPr>
            </w:pPr>
          </w:p>
        </w:tc>
        <w:tc>
          <w:tcPr>
            <w:tcW w:w="1227" w:type="dxa"/>
            <w:shd w:val="clear" w:color="auto" w:fill="auto"/>
          </w:tcPr>
          <w:p w:rsidR="00C16FAD" w:rsidRPr="00221FCC" w:rsidRDefault="00C16FAD" w:rsidP="00967554">
            <w:pPr>
              <w:tabs>
                <w:tab w:val="decimal" w:pos="792"/>
              </w:tabs>
              <w:jc w:val="thaiDistribute"/>
              <w:rPr>
                <w:rFonts w:hAnsi="Angsana New"/>
                <w:position w:val="0"/>
                <w:sz w:val="24"/>
                <w:szCs w:val="24"/>
              </w:rPr>
            </w:pPr>
            <w:r w:rsidRPr="00221FCC">
              <w:rPr>
                <w:rFonts w:hAnsi="Angsana New"/>
                <w:position w:val="0"/>
                <w:sz w:val="24"/>
                <w:szCs w:val="24"/>
              </w:rPr>
              <w:t xml:space="preserve">   104,487,400.00</w:t>
            </w:r>
          </w:p>
        </w:tc>
      </w:tr>
    </w:tbl>
    <w:p w:rsidR="00610EB4" w:rsidRPr="00221FCC" w:rsidRDefault="00610EB4">
      <w:pPr>
        <w:rPr>
          <w:rFonts w:hAnsi="Angsana New"/>
          <w:position w:val="0"/>
        </w:rPr>
      </w:pPr>
    </w:p>
    <w:p w:rsidR="00610EB4" w:rsidRPr="00221FCC" w:rsidRDefault="00610EB4">
      <w:pPr>
        <w:rPr>
          <w:rFonts w:hAnsi="Angsana New"/>
          <w:position w:val="0"/>
        </w:rPr>
      </w:pPr>
    </w:p>
    <w:p w:rsidR="00610EB4" w:rsidRPr="00221FCC" w:rsidRDefault="00610EB4">
      <w:pPr>
        <w:rPr>
          <w:rFonts w:hAnsi="Angsana New"/>
          <w:position w:val="0"/>
        </w:rPr>
      </w:pPr>
    </w:p>
    <w:p w:rsidR="00610EB4" w:rsidRPr="00221FCC" w:rsidRDefault="00610EB4">
      <w:pPr>
        <w:rPr>
          <w:rFonts w:hAnsi="Angsana New"/>
          <w:position w:val="0"/>
          <w:sz w:val="28"/>
          <w:szCs w:val="28"/>
        </w:rPr>
      </w:pPr>
    </w:p>
    <w:p w:rsidR="00610EB4" w:rsidRDefault="00610EB4">
      <w:pPr>
        <w:rPr>
          <w:rFonts w:hAnsi="Angsana New"/>
          <w:position w:val="0"/>
          <w:sz w:val="28"/>
          <w:szCs w:val="28"/>
        </w:rPr>
      </w:pPr>
    </w:p>
    <w:p w:rsidR="001A6938" w:rsidRDefault="001A6938">
      <w:pPr>
        <w:rPr>
          <w:rFonts w:hAnsi="Angsana New"/>
          <w:position w:val="0"/>
          <w:sz w:val="28"/>
          <w:szCs w:val="28"/>
        </w:rPr>
      </w:pPr>
    </w:p>
    <w:p w:rsidR="001A6938" w:rsidRPr="00221FCC" w:rsidRDefault="001A6938">
      <w:pPr>
        <w:rPr>
          <w:rFonts w:hAnsi="Angsana New"/>
          <w:position w:val="0"/>
          <w:sz w:val="28"/>
          <w:szCs w:val="28"/>
        </w:rPr>
      </w:pPr>
    </w:p>
    <w:tbl>
      <w:tblPr>
        <w:tblW w:w="8930" w:type="dxa"/>
        <w:tblInd w:w="156" w:type="dxa"/>
        <w:tblLayout w:type="fixed"/>
        <w:tblCellMar>
          <w:left w:w="14" w:type="dxa"/>
          <w:right w:w="14" w:type="dxa"/>
        </w:tblCellMar>
        <w:tblLook w:val="04A0"/>
      </w:tblPr>
      <w:tblGrid>
        <w:gridCol w:w="2830"/>
        <w:gridCol w:w="1281"/>
        <w:gridCol w:w="48"/>
        <w:gridCol w:w="1180"/>
        <w:gridCol w:w="48"/>
        <w:gridCol w:w="992"/>
        <w:gridCol w:w="48"/>
        <w:gridCol w:w="1228"/>
        <w:gridCol w:w="48"/>
        <w:gridCol w:w="1227"/>
      </w:tblGrid>
      <w:tr w:rsidR="00BD4077" w:rsidRPr="00221FCC" w:rsidTr="00967554">
        <w:tc>
          <w:tcPr>
            <w:tcW w:w="2830" w:type="dxa"/>
            <w:shd w:val="clear" w:color="auto" w:fill="auto"/>
          </w:tcPr>
          <w:p w:rsidR="00BD4077" w:rsidRPr="00221FCC" w:rsidRDefault="00BD4077" w:rsidP="00967554">
            <w:pPr>
              <w:jc w:val="thaiDistribute"/>
              <w:rPr>
                <w:rFonts w:hAnsi="Angsana New"/>
                <w:position w:val="0"/>
                <w:sz w:val="24"/>
                <w:szCs w:val="24"/>
                <w:cs/>
              </w:rPr>
            </w:pPr>
          </w:p>
        </w:tc>
        <w:tc>
          <w:tcPr>
            <w:tcW w:w="6100" w:type="dxa"/>
            <w:gridSpan w:val="9"/>
            <w:shd w:val="clear" w:color="auto" w:fill="auto"/>
          </w:tcPr>
          <w:p w:rsidR="00BD4077" w:rsidRPr="00221FCC" w:rsidRDefault="00BD4077" w:rsidP="00626DB1">
            <w:pPr>
              <w:jc w:val="center"/>
              <w:rPr>
                <w:rFonts w:hAnsi="Angsana New"/>
                <w:snapToGrid w:val="0"/>
                <w:color w:val="000000"/>
                <w:position w:val="0"/>
                <w:sz w:val="24"/>
                <w:szCs w:val="24"/>
                <w:lang w:eastAsia="th-TH"/>
              </w:rPr>
            </w:pPr>
            <w:r w:rsidRPr="00221FCC">
              <w:rPr>
                <w:rFonts w:eastAsia="Angsana New" w:hAnsi="Angsana New"/>
                <w:position w:val="0"/>
                <w:sz w:val="24"/>
                <w:szCs w:val="24"/>
              </w:rPr>
              <w:t>Consolidated and Separate Financial Statements</w:t>
            </w:r>
          </w:p>
        </w:tc>
      </w:tr>
      <w:tr w:rsidR="00BD4077" w:rsidRPr="00221FCC" w:rsidTr="00967554">
        <w:tc>
          <w:tcPr>
            <w:tcW w:w="2830" w:type="dxa"/>
            <w:shd w:val="clear" w:color="auto" w:fill="auto"/>
          </w:tcPr>
          <w:p w:rsidR="00BD4077" w:rsidRPr="00221FCC" w:rsidRDefault="00BD4077" w:rsidP="00967554">
            <w:pPr>
              <w:jc w:val="thaiDistribute"/>
              <w:rPr>
                <w:rFonts w:hAnsi="Angsana New"/>
                <w:position w:val="0"/>
                <w:sz w:val="24"/>
                <w:szCs w:val="24"/>
              </w:rPr>
            </w:pPr>
          </w:p>
        </w:tc>
        <w:tc>
          <w:tcPr>
            <w:tcW w:w="6100" w:type="dxa"/>
            <w:gridSpan w:val="9"/>
            <w:shd w:val="clear" w:color="auto" w:fill="auto"/>
          </w:tcPr>
          <w:p w:rsidR="00BD4077" w:rsidRPr="00221FCC" w:rsidRDefault="00BD4077" w:rsidP="00967554">
            <w:pPr>
              <w:jc w:val="center"/>
              <w:rPr>
                <w:rFonts w:hAnsi="Angsana New"/>
                <w:position w:val="0"/>
                <w:sz w:val="24"/>
                <w:szCs w:val="24"/>
                <w:cs/>
              </w:rPr>
            </w:pPr>
            <w:r w:rsidRPr="00221FCC">
              <w:rPr>
                <w:rFonts w:eastAsia="Angsana New" w:hAnsi="Angsana New"/>
                <w:position w:val="0"/>
                <w:sz w:val="24"/>
                <w:szCs w:val="24"/>
              </w:rPr>
              <w:t>As at</w:t>
            </w:r>
            <w:r w:rsidR="001A6938">
              <w:rPr>
                <w:rFonts w:hAnsi="Angsana New"/>
                <w:color w:val="000000"/>
                <w:position w:val="0"/>
                <w:sz w:val="24"/>
                <w:szCs w:val="24"/>
              </w:rPr>
              <w:t xml:space="preserve"> </w:t>
            </w:r>
            <w:r w:rsidRPr="00221FCC">
              <w:rPr>
                <w:rFonts w:hAnsi="Angsana New"/>
                <w:color w:val="000000"/>
                <w:position w:val="0"/>
                <w:sz w:val="24"/>
                <w:szCs w:val="24"/>
              </w:rPr>
              <w:t xml:space="preserve">31 December </w:t>
            </w:r>
            <w:r w:rsidRPr="00221FCC">
              <w:rPr>
                <w:rFonts w:hAnsi="Angsana New"/>
                <w:snapToGrid w:val="0"/>
                <w:position w:val="0"/>
                <w:sz w:val="24"/>
                <w:szCs w:val="24"/>
                <w:cs/>
                <w:lang w:eastAsia="th-TH"/>
              </w:rPr>
              <w:t>20</w:t>
            </w:r>
            <w:r w:rsidRPr="00221FCC">
              <w:rPr>
                <w:rFonts w:hAnsi="Angsana New"/>
                <w:snapToGrid w:val="0"/>
                <w:position w:val="0"/>
                <w:sz w:val="24"/>
                <w:szCs w:val="24"/>
                <w:lang w:eastAsia="th-TH"/>
              </w:rPr>
              <w:t>1</w:t>
            </w:r>
            <w:r w:rsidRPr="00221FCC">
              <w:rPr>
                <w:rFonts w:hAnsi="Angsana New"/>
                <w:position w:val="0"/>
                <w:sz w:val="24"/>
                <w:szCs w:val="24"/>
              </w:rPr>
              <w:t>7</w:t>
            </w:r>
          </w:p>
        </w:tc>
      </w:tr>
      <w:tr w:rsidR="00C70B0C" w:rsidRPr="00221FCC" w:rsidTr="00967554">
        <w:tc>
          <w:tcPr>
            <w:tcW w:w="2830" w:type="dxa"/>
            <w:shd w:val="clear" w:color="auto" w:fill="auto"/>
          </w:tcPr>
          <w:p w:rsidR="00C70B0C" w:rsidRPr="00221FCC" w:rsidRDefault="00C70B0C" w:rsidP="00967554">
            <w:pPr>
              <w:jc w:val="thaiDistribute"/>
              <w:rPr>
                <w:rFonts w:hAnsi="Angsana New"/>
                <w:position w:val="0"/>
                <w:sz w:val="24"/>
                <w:szCs w:val="24"/>
              </w:rPr>
            </w:pPr>
          </w:p>
        </w:tc>
        <w:tc>
          <w:tcPr>
            <w:tcW w:w="1281" w:type="dxa"/>
            <w:shd w:val="clear" w:color="auto" w:fill="auto"/>
          </w:tcPr>
          <w:p w:rsidR="00C70B0C" w:rsidRPr="00221FCC" w:rsidRDefault="00C16FAD" w:rsidP="00216929">
            <w:pPr>
              <w:jc w:val="center"/>
              <w:rPr>
                <w:rFonts w:hAnsi="Angsana New"/>
                <w:position w:val="0"/>
                <w:sz w:val="24"/>
                <w:szCs w:val="24"/>
              </w:rPr>
            </w:pPr>
            <w:r w:rsidRPr="00C16FAD">
              <w:rPr>
                <w:rFonts w:eastAsia="Angsana New" w:hAnsi="Angsana New"/>
                <w:position w:val="0"/>
                <w:sz w:val="24"/>
                <w:szCs w:val="24"/>
              </w:rPr>
              <w:t>Carrying amount</w:t>
            </w:r>
          </w:p>
        </w:tc>
        <w:tc>
          <w:tcPr>
            <w:tcW w:w="48" w:type="dxa"/>
            <w:shd w:val="clear" w:color="auto" w:fill="auto"/>
          </w:tcPr>
          <w:p w:rsidR="00C70B0C" w:rsidRPr="00221FCC" w:rsidRDefault="00C70B0C" w:rsidP="00216929">
            <w:pPr>
              <w:jc w:val="thaiDistribute"/>
              <w:rPr>
                <w:rFonts w:hAnsi="Angsana New"/>
                <w:position w:val="0"/>
                <w:sz w:val="24"/>
                <w:szCs w:val="24"/>
                <w:highlight w:val="yellow"/>
              </w:rPr>
            </w:pPr>
          </w:p>
        </w:tc>
        <w:tc>
          <w:tcPr>
            <w:tcW w:w="4771" w:type="dxa"/>
            <w:gridSpan w:val="7"/>
            <w:shd w:val="clear" w:color="auto" w:fill="auto"/>
          </w:tcPr>
          <w:p w:rsidR="00C70B0C" w:rsidRPr="00221FCC" w:rsidRDefault="00C70B0C" w:rsidP="00216929">
            <w:pPr>
              <w:jc w:val="center"/>
              <w:rPr>
                <w:rFonts w:hAnsi="Angsana New"/>
                <w:position w:val="0"/>
                <w:sz w:val="24"/>
                <w:szCs w:val="24"/>
                <w:highlight w:val="yellow"/>
              </w:rPr>
            </w:pPr>
            <w:r w:rsidRPr="00221FCC">
              <w:rPr>
                <w:rFonts w:hAnsi="Angsana New"/>
                <w:position w:val="0"/>
                <w:sz w:val="24"/>
                <w:szCs w:val="24"/>
              </w:rPr>
              <w:t>Fair value</w:t>
            </w:r>
          </w:p>
        </w:tc>
      </w:tr>
      <w:tr w:rsidR="00C16FAD" w:rsidRPr="00221FCC" w:rsidTr="00967554">
        <w:tc>
          <w:tcPr>
            <w:tcW w:w="2830" w:type="dxa"/>
            <w:shd w:val="clear" w:color="auto" w:fill="auto"/>
          </w:tcPr>
          <w:p w:rsidR="00C16FAD" w:rsidRPr="00221FCC" w:rsidRDefault="00C16FAD" w:rsidP="00967554">
            <w:pPr>
              <w:jc w:val="thaiDistribute"/>
              <w:rPr>
                <w:rFonts w:hAnsi="Angsana New"/>
                <w:position w:val="0"/>
                <w:sz w:val="24"/>
                <w:szCs w:val="24"/>
              </w:rPr>
            </w:pPr>
          </w:p>
        </w:tc>
        <w:tc>
          <w:tcPr>
            <w:tcW w:w="1281" w:type="dxa"/>
            <w:shd w:val="clear" w:color="auto" w:fill="auto"/>
          </w:tcPr>
          <w:p w:rsidR="00C16FAD" w:rsidRPr="00221FCC" w:rsidRDefault="00C16FAD" w:rsidP="00BE6CD4">
            <w:pPr>
              <w:jc w:val="center"/>
              <w:rPr>
                <w:rFonts w:hAnsi="Angsana New"/>
                <w:position w:val="0"/>
                <w:sz w:val="24"/>
                <w:szCs w:val="24"/>
              </w:rPr>
            </w:pPr>
          </w:p>
        </w:tc>
        <w:tc>
          <w:tcPr>
            <w:tcW w:w="48" w:type="dxa"/>
            <w:shd w:val="clear" w:color="auto" w:fill="auto"/>
          </w:tcPr>
          <w:p w:rsidR="00C16FAD" w:rsidRPr="00221FCC" w:rsidRDefault="00C16FAD" w:rsidP="00BE6CD4">
            <w:pPr>
              <w:jc w:val="thaiDistribute"/>
              <w:rPr>
                <w:rFonts w:hAnsi="Angsana New"/>
                <w:position w:val="0"/>
                <w:sz w:val="24"/>
                <w:szCs w:val="24"/>
                <w:highlight w:val="yellow"/>
              </w:rPr>
            </w:pPr>
          </w:p>
        </w:tc>
        <w:tc>
          <w:tcPr>
            <w:tcW w:w="1180" w:type="dxa"/>
            <w:shd w:val="clear" w:color="auto" w:fill="auto"/>
          </w:tcPr>
          <w:p w:rsidR="00C16FAD" w:rsidRPr="00C16FAD" w:rsidRDefault="00C16FAD" w:rsidP="00BE6CD4">
            <w:pPr>
              <w:jc w:val="center"/>
              <w:rPr>
                <w:rFonts w:eastAsia="Angsana New" w:hAnsi="Angsana New"/>
                <w:position w:val="0"/>
                <w:sz w:val="24"/>
                <w:szCs w:val="24"/>
              </w:rPr>
            </w:pPr>
            <w:r w:rsidRPr="00C16FAD">
              <w:rPr>
                <w:rFonts w:eastAsia="Angsana New" w:hAnsi="Angsana New"/>
                <w:position w:val="0"/>
                <w:sz w:val="24"/>
                <w:szCs w:val="24"/>
              </w:rPr>
              <w:t xml:space="preserve">Level 1 inputs </w:t>
            </w:r>
          </w:p>
        </w:tc>
        <w:tc>
          <w:tcPr>
            <w:tcW w:w="48" w:type="dxa"/>
            <w:shd w:val="clear" w:color="auto" w:fill="auto"/>
          </w:tcPr>
          <w:p w:rsidR="00C16FAD" w:rsidRPr="00C16FAD" w:rsidRDefault="00C16FAD" w:rsidP="00BE6CD4">
            <w:pPr>
              <w:jc w:val="center"/>
              <w:rPr>
                <w:rFonts w:eastAsia="Angsana New" w:hAnsi="Angsana New"/>
                <w:position w:val="0"/>
                <w:sz w:val="24"/>
                <w:szCs w:val="24"/>
              </w:rPr>
            </w:pPr>
          </w:p>
        </w:tc>
        <w:tc>
          <w:tcPr>
            <w:tcW w:w="992" w:type="dxa"/>
            <w:shd w:val="clear" w:color="auto" w:fill="auto"/>
          </w:tcPr>
          <w:p w:rsidR="00C16FAD" w:rsidRPr="00C16FAD" w:rsidRDefault="00C16FAD" w:rsidP="00BE6CD4">
            <w:pPr>
              <w:jc w:val="center"/>
              <w:rPr>
                <w:rFonts w:eastAsia="Angsana New" w:hAnsi="Angsana New"/>
                <w:position w:val="0"/>
                <w:sz w:val="24"/>
                <w:szCs w:val="24"/>
              </w:rPr>
            </w:pPr>
            <w:r w:rsidRPr="00C16FAD">
              <w:rPr>
                <w:rFonts w:eastAsia="Angsana New" w:hAnsi="Angsana New"/>
                <w:position w:val="0"/>
                <w:sz w:val="24"/>
                <w:szCs w:val="24"/>
              </w:rPr>
              <w:t>Level 2 inputs</w:t>
            </w:r>
          </w:p>
        </w:tc>
        <w:tc>
          <w:tcPr>
            <w:tcW w:w="48" w:type="dxa"/>
            <w:shd w:val="clear" w:color="auto" w:fill="auto"/>
          </w:tcPr>
          <w:p w:rsidR="00C16FAD" w:rsidRPr="00C16FAD" w:rsidRDefault="00C16FAD" w:rsidP="00BE6CD4">
            <w:pPr>
              <w:jc w:val="center"/>
              <w:rPr>
                <w:rFonts w:eastAsia="Angsana New" w:hAnsi="Angsana New"/>
                <w:position w:val="0"/>
                <w:sz w:val="24"/>
                <w:szCs w:val="24"/>
              </w:rPr>
            </w:pPr>
          </w:p>
        </w:tc>
        <w:tc>
          <w:tcPr>
            <w:tcW w:w="1228" w:type="dxa"/>
            <w:shd w:val="clear" w:color="auto" w:fill="auto"/>
          </w:tcPr>
          <w:p w:rsidR="00C16FAD" w:rsidRPr="00C16FAD" w:rsidRDefault="00C16FAD" w:rsidP="00BE6CD4">
            <w:pPr>
              <w:jc w:val="center"/>
              <w:rPr>
                <w:rFonts w:eastAsia="Angsana New" w:hAnsi="Angsana New"/>
                <w:position w:val="0"/>
                <w:sz w:val="24"/>
                <w:szCs w:val="24"/>
              </w:rPr>
            </w:pPr>
            <w:r w:rsidRPr="00C16FAD">
              <w:rPr>
                <w:rFonts w:eastAsia="Angsana New" w:hAnsi="Angsana New"/>
                <w:position w:val="0"/>
                <w:sz w:val="24"/>
                <w:szCs w:val="24"/>
              </w:rPr>
              <w:t>Level 3 inputs</w:t>
            </w:r>
          </w:p>
        </w:tc>
        <w:tc>
          <w:tcPr>
            <w:tcW w:w="48" w:type="dxa"/>
            <w:shd w:val="clear" w:color="auto" w:fill="auto"/>
          </w:tcPr>
          <w:p w:rsidR="00C16FAD" w:rsidRPr="00C16FAD" w:rsidRDefault="00C16FAD" w:rsidP="00BE6CD4">
            <w:pPr>
              <w:jc w:val="center"/>
              <w:rPr>
                <w:rFonts w:eastAsia="Angsana New" w:hAnsi="Angsana New"/>
                <w:position w:val="0"/>
                <w:sz w:val="24"/>
                <w:szCs w:val="24"/>
              </w:rPr>
            </w:pPr>
          </w:p>
        </w:tc>
        <w:tc>
          <w:tcPr>
            <w:tcW w:w="1227" w:type="dxa"/>
            <w:shd w:val="clear" w:color="auto" w:fill="auto"/>
          </w:tcPr>
          <w:p w:rsidR="00C16FAD" w:rsidRPr="00C16FAD" w:rsidRDefault="00C16FAD" w:rsidP="00BE6CD4">
            <w:pPr>
              <w:jc w:val="center"/>
              <w:rPr>
                <w:rFonts w:eastAsia="Angsana New" w:hAnsi="Angsana New"/>
                <w:position w:val="0"/>
                <w:sz w:val="24"/>
                <w:szCs w:val="24"/>
              </w:rPr>
            </w:pPr>
            <w:r w:rsidRPr="00C16FAD">
              <w:rPr>
                <w:rFonts w:eastAsia="Angsana New" w:hAnsi="Angsana New"/>
                <w:position w:val="0"/>
                <w:sz w:val="24"/>
                <w:szCs w:val="24"/>
              </w:rPr>
              <w:t>Total</w:t>
            </w:r>
          </w:p>
        </w:tc>
      </w:tr>
      <w:tr w:rsidR="00C16FAD" w:rsidRPr="00221FCC" w:rsidTr="00967554">
        <w:tc>
          <w:tcPr>
            <w:tcW w:w="2830" w:type="dxa"/>
            <w:shd w:val="clear" w:color="auto" w:fill="auto"/>
          </w:tcPr>
          <w:p w:rsidR="00C16FAD" w:rsidRPr="00221FCC" w:rsidRDefault="00C16FAD" w:rsidP="00967554">
            <w:pPr>
              <w:jc w:val="thaiDistribute"/>
              <w:rPr>
                <w:rFonts w:hAnsi="Angsana New"/>
                <w:position w:val="0"/>
                <w:sz w:val="24"/>
                <w:szCs w:val="24"/>
              </w:rPr>
            </w:pPr>
          </w:p>
        </w:tc>
        <w:tc>
          <w:tcPr>
            <w:tcW w:w="1281" w:type="dxa"/>
            <w:shd w:val="clear" w:color="auto" w:fill="auto"/>
          </w:tcPr>
          <w:p w:rsidR="00C16FAD" w:rsidRPr="00221FCC" w:rsidRDefault="00C16FAD" w:rsidP="00BE6CD4">
            <w:pPr>
              <w:jc w:val="center"/>
              <w:rPr>
                <w:rFonts w:hAnsi="Angsana New"/>
                <w:position w:val="0"/>
                <w:sz w:val="24"/>
                <w:szCs w:val="24"/>
                <w:highlight w:val="yellow"/>
              </w:rPr>
            </w:pPr>
            <w:r w:rsidRPr="00221FCC">
              <w:rPr>
                <w:rFonts w:hAnsi="Angsana New"/>
                <w:color w:val="000000"/>
                <w:position w:val="0"/>
                <w:sz w:val="24"/>
                <w:szCs w:val="24"/>
              </w:rPr>
              <w:t>Baht</w:t>
            </w:r>
          </w:p>
        </w:tc>
        <w:tc>
          <w:tcPr>
            <w:tcW w:w="48" w:type="dxa"/>
            <w:shd w:val="clear" w:color="auto" w:fill="auto"/>
          </w:tcPr>
          <w:p w:rsidR="00C16FAD" w:rsidRPr="00221FCC" w:rsidRDefault="00C16FAD" w:rsidP="00BE6CD4">
            <w:pPr>
              <w:jc w:val="thaiDistribute"/>
              <w:rPr>
                <w:rFonts w:hAnsi="Angsana New"/>
                <w:position w:val="0"/>
                <w:sz w:val="24"/>
                <w:szCs w:val="24"/>
                <w:highlight w:val="yellow"/>
              </w:rPr>
            </w:pPr>
          </w:p>
        </w:tc>
        <w:tc>
          <w:tcPr>
            <w:tcW w:w="1180" w:type="dxa"/>
            <w:shd w:val="clear" w:color="auto" w:fill="auto"/>
          </w:tcPr>
          <w:p w:rsidR="00C16FAD" w:rsidRPr="00221FCC" w:rsidRDefault="00C16FAD" w:rsidP="00BE6CD4">
            <w:pPr>
              <w:jc w:val="center"/>
              <w:rPr>
                <w:rFonts w:hAnsi="Angsana New"/>
                <w:position w:val="0"/>
                <w:sz w:val="24"/>
                <w:szCs w:val="24"/>
                <w:highlight w:val="yellow"/>
                <w:cs/>
              </w:rPr>
            </w:pPr>
            <w:r w:rsidRPr="00221FCC">
              <w:rPr>
                <w:rFonts w:hAnsi="Angsana New"/>
                <w:color w:val="000000"/>
                <w:position w:val="0"/>
                <w:sz w:val="24"/>
                <w:szCs w:val="24"/>
              </w:rPr>
              <w:t>Baht</w:t>
            </w:r>
          </w:p>
        </w:tc>
        <w:tc>
          <w:tcPr>
            <w:tcW w:w="48" w:type="dxa"/>
            <w:shd w:val="clear" w:color="auto" w:fill="auto"/>
          </w:tcPr>
          <w:p w:rsidR="00C16FAD" w:rsidRPr="00221FCC" w:rsidRDefault="00C16FAD" w:rsidP="00BE6CD4">
            <w:pPr>
              <w:jc w:val="thaiDistribute"/>
              <w:rPr>
                <w:rFonts w:hAnsi="Angsana New"/>
                <w:position w:val="0"/>
                <w:sz w:val="24"/>
                <w:szCs w:val="24"/>
                <w:highlight w:val="yellow"/>
              </w:rPr>
            </w:pPr>
          </w:p>
        </w:tc>
        <w:tc>
          <w:tcPr>
            <w:tcW w:w="992" w:type="dxa"/>
            <w:shd w:val="clear" w:color="auto" w:fill="auto"/>
          </w:tcPr>
          <w:p w:rsidR="00C16FAD" w:rsidRPr="00221FCC" w:rsidRDefault="00C16FAD" w:rsidP="00BE6CD4">
            <w:pPr>
              <w:jc w:val="center"/>
              <w:rPr>
                <w:rFonts w:hAnsi="Angsana New"/>
                <w:position w:val="0"/>
                <w:sz w:val="24"/>
                <w:szCs w:val="24"/>
                <w:highlight w:val="yellow"/>
                <w:cs/>
              </w:rPr>
            </w:pPr>
            <w:r w:rsidRPr="00221FCC">
              <w:rPr>
                <w:rFonts w:hAnsi="Angsana New"/>
                <w:color w:val="000000"/>
                <w:position w:val="0"/>
                <w:sz w:val="24"/>
                <w:szCs w:val="24"/>
              </w:rPr>
              <w:t>Baht</w:t>
            </w:r>
          </w:p>
        </w:tc>
        <w:tc>
          <w:tcPr>
            <w:tcW w:w="48" w:type="dxa"/>
            <w:shd w:val="clear" w:color="auto" w:fill="auto"/>
          </w:tcPr>
          <w:p w:rsidR="00C16FAD" w:rsidRPr="00221FCC" w:rsidRDefault="00C16FAD" w:rsidP="00BE6CD4">
            <w:pPr>
              <w:jc w:val="thaiDistribute"/>
              <w:rPr>
                <w:rFonts w:hAnsi="Angsana New"/>
                <w:position w:val="0"/>
                <w:sz w:val="24"/>
                <w:szCs w:val="24"/>
                <w:highlight w:val="yellow"/>
              </w:rPr>
            </w:pPr>
          </w:p>
        </w:tc>
        <w:tc>
          <w:tcPr>
            <w:tcW w:w="1228" w:type="dxa"/>
            <w:shd w:val="clear" w:color="auto" w:fill="auto"/>
          </w:tcPr>
          <w:p w:rsidR="00C16FAD" w:rsidRPr="00221FCC" w:rsidRDefault="00C16FAD" w:rsidP="00BE6CD4">
            <w:pPr>
              <w:jc w:val="center"/>
              <w:rPr>
                <w:rFonts w:hAnsi="Angsana New"/>
                <w:position w:val="0"/>
                <w:sz w:val="24"/>
                <w:szCs w:val="24"/>
                <w:highlight w:val="yellow"/>
                <w:cs/>
              </w:rPr>
            </w:pPr>
            <w:r w:rsidRPr="00221FCC">
              <w:rPr>
                <w:rFonts w:hAnsi="Angsana New"/>
                <w:color w:val="000000"/>
                <w:position w:val="0"/>
                <w:sz w:val="24"/>
                <w:szCs w:val="24"/>
              </w:rPr>
              <w:t>Baht</w:t>
            </w:r>
          </w:p>
        </w:tc>
        <w:tc>
          <w:tcPr>
            <w:tcW w:w="48" w:type="dxa"/>
            <w:shd w:val="clear" w:color="auto" w:fill="auto"/>
          </w:tcPr>
          <w:p w:rsidR="00C16FAD" w:rsidRPr="00221FCC" w:rsidRDefault="00C16FAD" w:rsidP="00BE6CD4">
            <w:pPr>
              <w:jc w:val="thaiDistribute"/>
              <w:rPr>
                <w:rFonts w:hAnsi="Angsana New"/>
                <w:position w:val="0"/>
                <w:sz w:val="24"/>
                <w:szCs w:val="24"/>
                <w:highlight w:val="yellow"/>
              </w:rPr>
            </w:pPr>
          </w:p>
        </w:tc>
        <w:tc>
          <w:tcPr>
            <w:tcW w:w="1227" w:type="dxa"/>
            <w:shd w:val="clear" w:color="auto" w:fill="auto"/>
          </w:tcPr>
          <w:p w:rsidR="00C16FAD" w:rsidRPr="00221FCC" w:rsidRDefault="00C16FAD" w:rsidP="00BE6CD4">
            <w:pPr>
              <w:jc w:val="center"/>
              <w:rPr>
                <w:rFonts w:hAnsi="Angsana New"/>
                <w:position w:val="0"/>
                <w:sz w:val="24"/>
                <w:szCs w:val="24"/>
                <w:highlight w:val="yellow"/>
                <w:cs/>
              </w:rPr>
            </w:pPr>
            <w:r w:rsidRPr="00221FCC">
              <w:rPr>
                <w:rFonts w:hAnsi="Angsana New"/>
                <w:color w:val="000000"/>
                <w:position w:val="0"/>
                <w:sz w:val="24"/>
                <w:szCs w:val="24"/>
              </w:rPr>
              <w:t>Baht</w:t>
            </w:r>
          </w:p>
        </w:tc>
      </w:tr>
      <w:tr w:rsidR="00BD4077" w:rsidRPr="00221FCC" w:rsidTr="00967554">
        <w:tc>
          <w:tcPr>
            <w:tcW w:w="2830" w:type="dxa"/>
            <w:shd w:val="clear" w:color="auto" w:fill="auto"/>
          </w:tcPr>
          <w:p w:rsidR="00BD4077" w:rsidRPr="00221FCC" w:rsidRDefault="001A6938" w:rsidP="00967554">
            <w:pPr>
              <w:jc w:val="thaiDistribute"/>
              <w:rPr>
                <w:rFonts w:hAnsi="Angsana New"/>
                <w:b/>
                <w:bCs/>
                <w:position w:val="0"/>
                <w:sz w:val="24"/>
                <w:szCs w:val="24"/>
              </w:rPr>
            </w:pPr>
            <w:r w:rsidRPr="00A56CDD">
              <w:rPr>
                <w:rFonts w:hAnsi="Angsana New"/>
                <w:b/>
                <w:bCs/>
                <w:position w:val="0"/>
                <w:sz w:val="24"/>
                <w:szCs w:val="24"/>
              </w:rPr>
              <w:t>Assets measured at fair</w:t>
            </w:r>
            <w:r>
              <w:rPr>
                <w:rFonts w:hAnsi="Angsana New"/>
                <w:b/>
                <w:bCs/>
                <w:position w:val="0"/>
                <w:sz w:val="24"/>
                <w:szCs w:val="24"/>
              </w:rPr>
              <w:t xml:space="preserve"> </w:t>
            </w:r>
            <w:r w:rsidRPr="00A56CDD">
              <w:rPr>
                <w:rFonts w:hAnsi="Angsana New"/>
                <w:b/>
                <w:bCs/>
                <w:position w:val="0"/>
                <w:sz w:val="24"/>
                <w:szCs w:val="24"/>
              </w:rPr>
              <w:t>value</w:t>
            </w:r>
          </w:p>
        </w:tc>
        <w:tc>
          <w:tcPr>
            <w:tcW w:w="1281" w:type="dxa"/>
            <w:shd w:val="clear" w:color="auto" w:fill="auto"/>
          </w:tcPr>
          <w:p w:rsidR="00BD4077" w:rsidRPr="00221FCC" w:rsidRDefault="00BD4077" w:rsidP="00967554">
            <w:pPr>
              <w:tabs>
                <w:tab w:val="decimal" w:pos="792"/>
              </w:tabs>
              <w:jc w:val="thaiDistribute"/>
              <w:rPr>
                <w:rFonts w:hAnsi="Angsana New"/>
                <w:position w:val="0"/>
                <w:sz w:val="24"/>
                <w:szCs w:val="24"/>
              </w:rPr>
            </w:pPr>
          </w:p>
        </w:tc>
        <w:tc>
          <w:tcPr>
            <w:tcW w:w="48" w:type="dxa"/>
            <w:shd w:val="clear" w:color="auto" w:fill="auto"/>
          </w:tcPr>
          <w:p w:rsidR="00BD4077" w:rsidRPr="00221FCC" w:rsidRDefault="00BD4077" w:rsidP="00967554">
            <w:pPr>
              <w:jc w:val="thaiDistribute"/>
              <w:rPr>
                <w:rFonts w:hAnsi="Angsana New"/>
                <w:position w:val="0"/>
                <w:sz w:val="24"/>
                <w:szCs w:val="24"/>
              </w:rPr>
            </w:pPr>
          </w:p>
        </w:tc>
        <w:tc>
          <w:tcPr>
            <w:tcW w:w="1180" w:type="dxa"/>
            <w:shd w:val="clear" w:color="auto" w:fill="auto"/>
          </w:tcPr>
          <w:p w:rsidR="00BD4077" w:rsidRPr="00221FCC" w:rsidRDefault="00BD4077" w:rsidP="00967554">
            <w:pPr>
              <w:tabs>
                <w:tab w:val="decimal" w:pos="576"/>
              </w:tabs>
              <w:jc w:val="thaiDistribute"/>
              <w:rPr>
                <w:rFonts w:hAnsi="Angsana New"/>
                <w:position w:val="0"/>
                <w:sz w:val="24"/>
                <w:szCs w:val="24"/>
              </w:rPr>
            </w:pPr>
          </w:p>
        </w:tc>
        <w:tc>
          <w:tcPr>
            <w:tcW w:w="48" w:type="dxa"/>
            <w:shd w:val="clear" w:color="auto" w:fill="auto"/>
          </w:tcPr>
          <w:p w:rsidR="00BD4077" w:rsidRPr="00221FCC" w:rsidRDefault="00BD4077" w:rsidP="00967554">
            <w:pPr>
              <w:jc w:val="thaiDistribute"/>
              <w:rPr>
                <w:rFonts w:hAnsi="Angsana New"/>
                <w:position w:val="0"/>
                <w:sz w:val="24"/>
                <w:szCs w:val="24"/>
              </w:rPr>
            </w:pPr>
          </w:p>
        </w:tc>
        <w:tc>
          <w:tcPr>
            <w:tcW w:w="992" w:type="dxa"/>
            <w:shd w:val="clear" w:color="auto" w:fill="auto"/>
          </w:tcPr>
          <w:p w:rsidR="00BD4077" w:rsidRPr="00221FCC" w:rsidRDefault="00BD4077" w:rsidP="00967554">
            <w:pPr>
              <w:tabs>
                <w:tab w:val="decimal" w:pos="576"/>
              </w:tabs>
              <w:jc w:val="thaiDistribute"/>
              <w:rPr>
                <w:rFonts w:hAnsi="Angsana New"/>
                <w:position w:val="0"/>
                <w:sz w:val="24"/>
                <w:szCs w:val="24"/>
              </w:rPr>
            </w:pPr>
          </w:p>
        </w:tc>
        <w:tc>
          <w:tcPr>
            <w:tcW w:w="48" w:type="dxa"/>
            <w:shd w:val="clear" w:color="auto" w:fill="auto"/>
          </w:tcPr>
          <w:p w:rsidR="00BD4077" w:rsidRPr="00221FCC" w:rsidRDefault="00BD4077" w:rsidP="00967554">
            <w:pPr>
              <w:jc w:val="thaiDistribute"/>
              <w:rPr>
                <w:rFonts w:hAnsi="Angsana New"/>
                <w:position w:val="0"/>
                <w:sz w:val="24"/>
                <w:szCs w:val="24"/>
              </w:rPr>
            </w:pPr>
          </w:p>
        </w:tc>
        <w:tc>
          <w:tcPr>
            <w:tcW w:w="1228" w:type="dxa"/>
            <w:shd w:val="clear" w:color="auto" w:fill="auto"/>
          </w:tcPr>
          <w:p w:rsidR="00BD4077" w:rsidRPr="00221FCC" w:rsidRDefault="00BD4077" w:rsidP="00967554">
            <w:pPr>
              <w:tabs>
                <w:tab w:val="decimal" w:pos="792"/>
              </w:tabs>
              <w:jc w:val="thaiDistribute"/>
              <w:rPr>
                <w:rFonts w:hAnsi="Angsana New"/>
                <w:position w:val="0"/>
                <w:sz w:val="24"/>
                <w:szCs w:val="24"/>
              </w:rPr>
            </w:pPr>
          </w:p>
        </w:tc>
        <w:tc>
          <w:tcPr>
            <w:tcW w:w="48" w:type="dxa"/>
            <w:shd w:val="clear" w:color="auto" w:fill="auto"/>
          </w:tcPr>
          <w:p w:rsidR="00BD4077" w:rsidRPr="00221FCC" w:rsidRDefault="00BD4077" w:rsidP="00967554">
            <w:pPr>
              <w:jc w:val="thaiDistribute"/>
              <w:rPr>
                <w:rFonts w:hAnsi="Angsana New"/>
                <w:position w:val="0"/>
                <w:sz w:val="24"/>
                <w:szCs w:val="24"/>
              </w:rPr>
            </w:pPr>
          </w:p>
        </w:tc>
        <w:tc>
          <w:tcPr>
            <w:tcW w:w="1227" w:type="dxa"/>
            <w:shd w:val="clear" w:color="auto" w:fill="auto"/>
          </w:tcPr>
          <w:p w:rsidR="00BD4077" w:rsidRPr="00221FCC" w:rsidRDefault="00BD4077" w:rsidP="00967554">
            <w:pPr>
              <w:tabs>
                <w:tab w:val="decimal" w:pos="792"/>
              </w:tabs>
              <w:jc w:val="thaiDistribute"/>
              <w:rPr>
                <w:rFonts w:hAnsi="Angsana New"/>
                <w:position w:val="0"/>
                <w:sz w:val="24"/>
                <w:szCs w:val="24"/>
              </w:rPr>
            </w:pPr>
          </w:p>
        </w:tc>
      </w:tr>
      <w:tr w:rsidR="00BD4077" w:rsidRPr="00221FCC" w:rsidTr="00967554">
        <w:tc>
          <w:tcPr>
            <w:tcW w:w="2830" w:type="dxa"/>
            <w:shd w:val="clear" w:color="auto" w:fill="auto"/>
          </w:tcPr>
          <w:p w:rsidR="00BD4077" w:rsidRPr="00221FCC" w:rsidRDefault="00BD4077" w:rsidP="00967554">
            <w:pPr>
              <w:jc w:val="thaiDistribute"/>
              <w:rPr>
                <w:rFonts w:hAnsi="Angsana New"/>
                <w:position w:val="0"/>
                <w:sz w:val="24"/>
                <w:szCs w:val="24"/>
              </w:rPr>
            </w:pPr>
            <w:r w:rsidRPr="00221FCC">
              <w:rPr>
                <w:rFonts w:hAnsi="Angsana New"/>
                <w:position w:val="0"/>
                <w:sz w:val="24"/>
                <w:szCs w:val="24"/>
              </w:rPr>
              <w:t>Investments held as available-for-sale</w:t>
            </w:r>
          </w:p>
        </w:tc>
        <w:tc>
          <w:tcPr>
            <w:tcW w:w="1281" w:type="dxa"/>
            <w:shd w:val="clear" w:color="auto" w:fill="auto"/>
          </w:tcPr>
          <w:p w:rsidR="00BD4077" w:rsidRPr="00221FCC" w:rsidRDefault="00BD4077" w:rsidP="00967554">
            <w:pPr>
              <w:tabs>
                <w:tab w:val="decimal" w:pos="792"/>
              </w:tabs>
              <w:jc w:val="thaiDistribute"/>
              <w:rPr>
                <w:rFonts w:hAnsi="Angsana New"/>
                <w:position w:val="0"/>
                <w:sz w:val="24"/>
                <w:szCs w:val="24"/>
              </w:rPr>
            </w:pPr>
            <w:r w:rsidRPr="00221FCC">
              <w:rPr>
                <w:rFonts w:hAnsi="Angsana New"/>
                <w:position w:val="0"/>
                <w:sz w:val="24"/>
                <w:szCs w:val="24"/>
              </w:rPr>
              <w:t xml:space="preserve">      21,539,289.40</w:t>
            </w:r>
          </w:p>
        </w:tc>
        <w:tc>
          <w:tcPr>
            <w:tcW w:w="48" w:type="dxa"/>
            <w:shd w:val="clear" w:color="auto" w:fill="auto"/>
          </w:tcPr>
          <w:p w:rsidR="00BD4077" w:rsidRPr="00221FCC" w:rsidRDefault="00BD4077" w:rsidP="00967554">
            <w:pPr>
              <w:jc w:val="thaiDistribute"/>
              <w:rPr>
                <w:rFonts w:hAnsi="Angsana New"/>
                <w:position w:val="0"/>
                <w:sz w:val="24"/>
                <w:szCs w:val="24"/>
              </w:rPr>
            </w:pPr>
          </w:p>
        </w:tc>
        <w:tc>
          <w:tcPr>
            <w:tcW w:w="1180" w:type="dxa"/>
            <w:shd w:val="clear" w:color="auto" w:fill="auto"/>
          </w:tcPr>
          <w:p w:rsidR="00BD4077" w:rsidRPr="00221FCC" w:rsidRDefault="00BD4077" w:rsidP="00967554">
            <w:pPr>
              <w:tabs>
                <w:tab w:val="decimal" w:pos="792"/>
              </w:tabs>
              <w:jc w:val="thaiDistribute"/>
              <w:rPr>
                <w:rFonts w:hAnsi="Angsana New"/>
                <w:position w:val="0"/>
                <w:sz w:val="24"/>
                <w:szCs w:val="24"/>
              </w:rPr>
            </w:pPr>
            <w:r w:rsidRPr="00221FCC">
              <w:rPr>
                <w:rFonts w:hAnsi="Angsana New"/>
                <w:position w:val="0"/>
                <w:sz w:val="24"/>
                <w:szCs w:val="24"/>
              </w:rPr>
              <w:t xml:space="preserve">    21,539,289.40</w:t>
            </w:r>
          </w:p>
        </w:tc>
        <w:tc>
          <w:tcPr>
            <w:tcW w:w="48" w:type="dxa"/>
            <w:shd w:val="clear" w:color="auto" w:fill="auto"/>
          </w:tcPr>
          <w:p w:rsidR="00BD4077" w:rsidRPr="00221FCC" w:rsidRDefault="00BD4077" w:rsidP="00967554">
            <w:pPr>
              <w:jc w:val="thaiDistribute"/>
              <w:rPr>
                <w:rFonts w:hAnsi="Angsana New"/>
                <w:position w:val="0"/>
                <w:sz w:val="24"/>
                <w:szCs w:val="24"/>
              </w:rPr>
            </w:pPr>
          </w:p>
        </w:tc>
        <w:tc>
          <w:tcPr>
            <w:tcW w:w="992" w:type="dxa"/>
            <w:shd w:val="clear" w:color="auto" w:fill="auto"/>
          </w:tcPr>
          <w:p w:rsidR="00BD4077" w:rsidRPr="00221FCC" w:rsidRDefault="00BD4077" w:rsidP="00967554">
            <w:pPr>
              <w:tabs>
                <w:tab w:val="decimal" w:pos="792"/>
              </w:tabs>
              <w:jc w:val="thaiDistribute"/>
              <w:rPr>
                <w:rFonts w:hAnsi="Angsana New"/>
                <w:position w:val="0"/>
                <w:sz w:val="24"/>
                <w:szCs w:val="24"/>
              </w:rPr>
            </w:pPr>
            <w:r w:rsidRPr="00221FCC">
              <w:rPr>
                <w:rFonts w:hAnsi="Angsana New"/>
                <w:position w:val="0"/>
                <w:sz w:val="24"/>
                <w:szCs w:val="24"/>
              </w:rPr>
              <w:t>-</w:t>
            </w:r>
          </w:p>
        </w:tc>
        <w:tc>
          <w:tcPr>
            <w:tcW w:w="48" w:type="dxa"/>
            <w:shd w:val="clear" w:color="auto" w:fill="auto"/>
          </w:tcPr>
          <w:p w:rsidR="00BD4077" w:rsidRPr="00221FCC" w:rsidRDefault="00BD4077" w:rsidP="00967554">
            <w:pPr>
              <w:jc w:val="thaiDistribute"/>
              <w:rPr>
                <w:rFonts w:hAnsi="Angsana New"/>
                <w:position w:val="0"/>
                <w:sz w:val="24"/>
                <w:szCs w:val="24"/>
              </w:rPr>
            </w:pPr>
          </w:p>
        </w:tc>
        <w:tc>
          <w:tcPr>
            <w:tcW w:w="1228" w:type="dxa"/>
            <w:shd w:val="clear" w:color="auto" w:fill="auto"/>
          </w:tcPr>
          <w:p w:rsidR="00BD4077" w:rsidRPr="00221FCC" w:rsidRDefault="00BD4077" w:rsidP="00967554">
            <w:pPr>
              <w:tabs>
                <w:tab w:val="decimal" w:pos="792"/>
              </w:tabs>
              <w:jc w:val="thaiDistribute"/>
              <w:rPr>
                <w:rFonts w:hAnsi="Angsana New"/>
                <w:position w:val="0"/>
                <w:sz w:val="24"/>
                <w:szCs w:val="24"/>
              </w:rPr>
            </w:pPr>
            <w:r w:rsidRPr="00221FCC">
              <w:rPr>
                <w:rFonts w:hAnsi="Angsana New"/>
                <w:position w:val="0"/>
                <w:sz w:val="24"/>
                <w:szCs w:val="24"/>
              </w:rPr>
              <w:t>-</w:t>
            </w:r>
          </w:p>
        </w:tc>
        <w:tc>
          <w:tcPr>
            <w:tcW w:w="48" w:type="dxa"/>
            <w:shd w:val="clear" w:color="auto" w:fill="auto"/>
          </w:tcPr>
          <w:p w:rsidR="00BD4077" w:rsidRPr="00221FCC" w:rsidRDefault="00BD4077" w:rsidP="00967554">
            <w:pPr>
              <w:jc w:val="thaiDistribute"/>
              <w:rPr>
                <w:rFonts w:hAnsi="Angsana New"/>
                <w:position w:val="0"/>
                <w:sz w:val="24"/>
                <w:szCs w:val="24"/>
              </w:rPr>
            </w:pPr>
          </w:p>
        </w:tc>
        <w:tc>
          <w:tcPr>
            <w:tcW w:w="1227" w:type="dxa"/>
            <w:shd w:val="clear" w:color="auto" w:fill="auto"/>
          </w:tcPr>
          <w:p w:rsidR="00BD4077" w:rsidRPr="00221FCC" w:rsidRDefault="00BD4077" w:rsidP="00967554">
            <w:pPr>
              <w:tabs>
                <w:tab w:val="decimal" w:pos="792"/>
              </w:tabs>
              <w:jc w:val="thaiDistribute"/>
              <w:rPr>
                <w:rFonts w:hAnsi="Angsana New"/>
                <w:position w:val="0"/>
                <w:sz w:val="24"/>
                <w:szCs w:val="24"/>
              </w:rPr>
            </w:pPr>
            <w:r w:rsidRPr="00221FCC">
              <w:rPr>
                <w:rFonts w:hAnsi="Angsana New"/>
                <w:position w:val="0"/>
                <w:sz w:val="24"/>
                <w:szCs w:val="24"/>
              </w:rPr>
              <w:t xml:space="preserve">    21,539,289.40</w:t>
            </w:r>
          </w:p>
        </w:tc>
      </w:tr>
      <w:tr w:rsidR="001A6938" w:rsidRPr="00221FCC" w:rsidTr="00967554">
        <w:tc>
          <w:tcPr>
            <w:tcW w:w="2830" w:type="dxa"/>
            <w:shd w:val="clear" w:color="auto" w:fill="auto"/>
          </w:tcPr>
          <w:p w:rsidR="001A6938" w:rsidRPr="00A56CDD" w:rsidRDefault="001A6938" w:rsidP="00C057FE">
            <w:pPr>
              <w:jc w:val="thaiDistribute"/>
              <w:rPr>
                <w:rFonts w:hAnsi="Angsana New"/>
                <w:b/>
                <w:bCs/>
                <w:position w:val="0"/>
                <w:sz w:val="24"/>
                <w:szCs w:val="24"/>
              </w:rPr>
            </w:pPr>
            <w:r w:rsidRPr="00A56CDD">
              <w:rPr>
                <w:rFonts w:hAnsi="Angsana New"/>
                <w:b/>
                <w:bCs/>
                <w:position w:val="0"/>
                <w:sz w:val="24"/>
                <w:szCs w:val="24"/>
              </w:rPr>
              <w:t xml:space="preserve">Assets not measured at fair value </w:t>
            </w:r>
          </w:p>
        </w:tc>
        <w:tc>
          <w:tcPr>
            <w:tcW w:w="1281" w:type="dxa"/>
            <w:shd w:val="clear" w:color="auto" w:fill="auto"/>
          </w:tcPr>
          <w:p w:rsidR="001A6938" w:rsidRPr="00221FCC" w:rsidRDefault="001A6938" w:rsidP="00967554">
            <w:pPr>
              <w:tabs>
                <w:tab w:val="decimal" w:pos="792"/>
              </w:tabs>
              <w:jc w:val="thaiDistribute"/>
              <w:rPr>
                <w:rFonts w:hAnsi="Angsana New"/>
                <w:position w:val="0"/>
                <w:sz w:val="24"/>
                <w:szCs w:val="24"/>
              </w:rPr>
            </w:pPr>
          </w:p>
        </w:tc>
        <w:tc>
          <w:tcPr>
            <w:tcW w:w="48" w:type="dxa"/>
            <w:shd w:val="clear" w:color="auto" w:fill="auto"/>
          </w:tcPr>
          <w:p w:rsidR="001A6938" w:rsidRPr="00221FCC" w:rsidRDefault="001A6938" w:rsidP="00967554">
            <w:pPr>
              <w:jc w:val="thaiDistribute"/>
              <w:rPr>
                <w:rFonts w:hAnsi="Angsana New"/>
                <w:position w:val="0"/>
                <w:sz w:val="24"/>
                <w:szCs w:val="24"/>
              </w:rPr>
            </w:pPr>
          </w:p>
        </w:tc>
        <w:tc>
          <w:tcPr>
            <w:tcW w:w="1180" w:type="dxa"/>
            <w:shd w:val="clear" w:color="auto" w:fill="auto"/>
          </w:tcPr>
          <w:p w:rsidR="001A6938" w:rsidRPr="00221FCC" w:rsidRDefault="001A6938" w:rsidP="00967554">
            <w:pPr>
              <w:tabs>
                <w:tab w:val="decimal" w:pos="576"/>
              </w:tabs>
              <w:jc w:val="thaiDistribute"/>
              <w:rPr>
                <w:rFonts w:hAnsi="Angsana New"/>
                <w:position w:val="0"/>
                <w:sz w:val="24"/>
                <w:szCs w:val="24"/>
              </w:rPr>
            </w:pPr>
          </w:p>
        </w:tc>
        <w:tc>
          <w:tcPr>
            <w:tcW w:w="48" w:type="dxa"/>
            <w:shd w:val="clear" w:color="auto" w:fill="auto"/>
          </w:tcPr>
          <w:p w:rsidR="001A6938" w:rsidRPr="00221FCC" w:rsidRDefault="001A6938" w:rsidP="00967554">
            <w:pPr>
              <w:jc w:val="thaiDistribute"/>
              <w:rPr>
                <w:rFonts w:hAnsi="Angsana New"/>
                <w:position w:val="0"/>
                <w:sz w:val="24"/>
                <w:szCs w:val="24"/>
              </w:rPr>
            </w:pPr>
          </w:p>
        </w:tc>
        <w:tc>
          <w:tcPr>
            <w:tcW w:w="992" w:type="dxa"/>
            <w:shd w:val="clear" w:color="auto" w:fill="auto"/>
          </w:tcPr>
          <w:p w:rsidR="001A6938" w:rsidRPr="00221FCC" w:rsidRDefault="001A6938" w:rsidP="00967554">
            <w:pPr>
              <w:tabs>
                <w:tab w:val="decimal" w:pos="576"/>
              </w:tabs>
              <w:jc w:val="thaiDistribute"/>
              <w:rPr>
                <w:rFonts w:hAnsi="Angsana New"/>
                <w:position w:val="0"/>
                <w:sz w:val="24"/>
                <w:szCs w:val="24"/>
              </w:rPr>
            </w:pPr>
          </w:p>
        </w:tc>
        <w:tc>
          <w:tcPr>
            <w:tcW w:w="48" w:type="dxa"/>
            <w:shd w:val="clear" w:color="auto" w:fill="auto"/>
          </w:tcPr>
          <w:p w:rsidR="001A6938" w:rsidRPr="00221FCC" w:rsidRDefault="001A6938" w:rsidP="00967554">
            <w:pPr>
              <w:jc w:val="thaiDistribute"/>
              <w:rPr>
                <w:rFonts w:hAnsi="Angsana New"/>
                <w:position w:val="0"/>
                <w:sz w:val="24"/>
                <w:szCs w:val="24"/>
              </w:rPr>
            </w:pPr>
          </w:p>
        </w:tc>
        <w:tc>
          <w:tcPr>
            <w:tcW w:w="1228" w:type="dxa"/>
            <w:shd w:val="clear" w:color="auto" w:fill="auto"/>
          </w:tcPr>
          <w:p w:rsidR="001A6938" w:rsidRPr="00221FCC" w:rsidRDefault="001A6938" w:rsidP="00967554">
            <w:pPr>
              <w:tabs>
                <w:tab w:val="decimal" w:pos="792"/>
              </w:tabs>
              <w:jc w:val="thaiDistribute"/>
              <w:rPr>
                <w:rFonts w:hAnsi="Angsana New"/>
                <w:position w:val="0"/>
                <w:sz w:val="24"/>
                <w:szCs w:val="24"/>
              </w:rPr>
            </w:pPr>
          </w:p>
        </w:tc>
        <w:tc>
          <w:tcPr>
            <w:tcW w:w="48" w:type="dxa"/>
            <w:shd w:val="clear" w:color="auto" w:fill="auto"/>
          </w:tcPr>
          <w:p w:rsidR="001A6938" w:rsidRPr="00221FCC" w:rsidRDefault="001A6938" w:rsidP="00967554">
            <w:pPr>
              <w:jc w:val="thaiDistribute"/>
              <w:rPr>
                <w:rFonts w:hAnsi="Angsana New"/>
                <w:position w:val="0"/>
                <w:sz w:val="24"/>
                <w:szCs w:val="24"/>
              </w:rPr>
            </w:pPr>
          </w:p>
        </w:tc>
        <w:tc>
          <w:tcPr>
            <w:tcW w:w="1227" w:type="dxa"/>
            <w:shd w:val="clear" w:color="auto" w:fill="auto"/>
          </w:tcPr>
          <w:p w:rsidR="001A6938" w:rsidRPr="00221FCC" w:rsidRDefault="001A6938" w:rsidP="00967554">
            <w:pPr>
              <w:tabs>
                <w:tab w:val="decimal" w:pos="792"/>
              </w:tabs>
              <w:jc w:val="thaiDistribute"/>
              <w:rPr>
                <w:rFonts w:hAnsi="Angsana New"/>
                <w:position w:val="0"/>
                <w:sz w:val="24"/>
                <w:szCs w:val="24"/>
              </w:rPr>
            </w:pPr>
          </w:p>
        </w:tc>
      </w:tr>
      <w:tr w:rsidR="001A6938" w:rsidRPr="00221FCC" w:rsidTr="00967554">
        <w:tc>
          <w:tcPr>
            <w:tcW w:w="2830" w:type="dxa"/>
            <w:shd w:val="clear" w:color="auto" w:fill="auto"/>
          </w:tcPr>
          <w:p w:rsidR="001A6938" w:rsidRPr="00A56CDD" w:rsidRDefault="001A6938" w:rsidP="00C057FE">
            <w:pPr>
              <w:ind w:left="90"/>
              <w:jc w:val="thaiDistribute"/>
              <w:rPr>
                <w:rFonts w:hAnsi="Angsana New"/>
                <w:b/>
                <w:bCs/>
                <w:position w:val="0"/>
                <w:sz w:val="24"/>
                <w:szCs w:val="24"/>
              </w:rPr>
            </w:pPr>
            <w:r w:rsidRPr="00A56CDD">
              <w:rPr>
                <w:rFonts w:hAnsi="Angsana New"/>
                <w:b/>
                <w:bCs/>
                <w:position w:val="0"/>
                <w:sz w:val="24"/>
                <w:szCs w:val="24"/>
              </w:rPr>
              <w:t>but for which the fair value is disclosed</w:t>
            </w:r>
          </w:p>
        </w:tc>
        <w:tc>
          <w:tcPr>
            <w:tcW w:w="1281" w:type="dxa"/>
            <w:shd w:val="clear" w:color="auto" w:fill="auto"/>
          </w:tcPr>
          <w:p w:rsidR="001A6938" w:rsidRPr="00221FCC" w:rsidRDefault="001A6938" w:rsidP="00967554">
            <w:pPr>
              <w:tabs>
                <w:tab w:val="decimal" w:pos="792"/>
              </w:tabs>
              <w:jc w:val="thaiDistribute"/>
              <w:rPr>
                <w:rFonts w:hAnsi="Angsana New"/>
                <w:position w:val="0"/>
                <w:sz w:val="24"/>
                <w:szCs w:val="24"/>
              </w:rPr>
            </w:pPr>
          </w:p>
        </w:tc>
        <w:tc>
          <w:tcPr>
            <w:tcW w:w="48" w:type="dxa"/>
            <w:shd w:val="clear" w:color="auto" w:fill="auto"/>
          </w:tcPr>
          <w:p w:rsidR="001A6938" w:rsidRPr="00221FCC" w:rsidRDefault="001A6938" w:rsidP="00967554">
            <w:pPr>
              <w:jc w:val="thaiDistribute"/>
              <w:rPr>
                <w:rFonts w:hAnsi="Angsana New"/>
                <w:position w:val="0"/>
                <w:sz w:val="24"/>
                <w:szCs w:val="24"/>
              </w:rPr>
            </w:pPr>
          </w:p>
        </w:tc>
        <w:tc>
          <w:tcPr>
            <w:tcW w:w="1180" w:type="dxa"/>
            <w:shd w:val="clear" w:color="auto" w:fill="auto"/>
          </w:tcPr>
          <w:p w:rsidR="001A6938" w:rsidRPr="00221FCC" w:rsidRDefault="001A6938" w:rsidP="00967554">
            <w:pPr>
              <w:tabs>
                <w:tab w:val="decimal" w:pos="576"/>
              </w:tabs>
              <w:jc w:val="thaiDistribute"/>
              <w:rPr>
                <w:rFonts w:hAnsi="Angsana New"/>
                <w:position w:val="0"/>
                <w:sz w:val="24"/>
                <w:szCs w:val="24"/>
              </w:rPr>
            </w:pPr>
          </w:p>
        </w:tc>
        <w:tc>
          <w:tcPr>
            <w:tcW w:w="48" w:type="dxa"/>
            <w:shd w:val="clear" w:color="auto" w:fill="auto"/>
          </w:tcPr>
          <w:p w:rsidR="001A6938" w:rsidRPr="00221FCC" w:rsidRDefault="001A6938" w:rsidP="00967554">
            <w:pPr>
              <w:jc w:val="thaiDistribute"/>
              <w:rPr>
                <w:rFonts w:hAnsi="Angsana New"/>
                <w:position w:val="0"/>
                <w:sz w:val="24"/>
                <w:szCs w:val="24"/>
              </w:rPr>
            </w:pPr>
          </w:p>
        </w:tc>
        <w:tc>
          <w:tcPr>
            <w:tcW w:w="992" w:type="dxa"/>
            <w:shd w:val="clear" w:color="auto" w:fill="auto"/>
          </w:tcPr>
          <w:p w:rsidR="001A6938" w:rsidRPr="00221FCC" w:rsidRDefault="001A6938" w:rsidP="00967554">
            <w:pPr>
              <w:tabs>
                <w:tab w:val="decimal" w:pos="576"/>
              </w:tabs>
              <w:jc w:val="thaiDistribute"/>
              <w:rPr>
                <w:rFonts w:hAnsi="Angsana New"/>
                <w:position w:val="0"/>
                <w:sz w:val="24"/>
                <w:szCs w:val="24"/>
              </w:rPr>
            </w:pPr>
          </w:p>
        </w:tc>
        <w:tc>
          <w:tcPr>
            <w:tcW w:w="48" w:type="dxa"/>
            <w:shd w:val="clear" w:color="auto" w:fill="auto"/>
          </w:tcPr>
          <w:p w:rsidR="001A6938" w:rsidRPr="00221FCC" w:rsidRDefault="001A6938" w:rsidP="00967554">
            <w:pPr>
              <w:jc w:val="thaiDistribute"/>
              <w:rPr>
                <w:rFonts w:hAnsi="Angsana New"/>
                <w:position w:val="0"/>
                <w:sz w:val="24"/>
                <w:szCs w:val="24"/>
              </w:rPr>
            </w:pPr>
          </w:p>
        </w:tc>
        <w:tc>
          <w:tcPr>
            <w:tcW w:w="1228" w:type="dxa"/>
            <w:shd w:val="clear" w:color="auto" w:fill="auto"/>
          </w:tcPr>
          <w:p w:rsidR="001A6938" w:rsidRPr="00221FCC" w:rsidRDefault="001A6938" w:rsidP="00967554">
            <w:pPr>
              <w:tabs>
                <w:tab w:val="decimal" w:pos="792"/>
              </w:tabs>
              <w:jc w:val="thaiDistribute"/>
              <w:rPr>
                <w:rFonts w:hAnsi="Angsana New"/>
                <w:position w:val="0"/>
                <w:sz w:val="24"/>
                <w:szCs w:val="24"/>
              </w:rPr>
            </w:pPr>
          </w:p>
        </w:tc>
        <w:tc>
          <w:tcPr>
            <w:tcW w:w="48" w:type="dxa"/>
            <w:shd w:val="clear" w:color="auto" w:fill="auto"/>
          </w:tcPr>
          <w:p w:rsidR="001A6938" w:rsidRPr="00221FCC" w:rsidRDefault="001A6938" w:rsidP="00967554">
            <w:pPr>
              <w:jc w:val="thaiDistribute"/>
              <w:rPr>
                <w:rFonts w:hAnsi="Angsana New"/>
                <w:position w:val="0"/>
                <w:sz w:val="24"/>
                <w:szCs w:val="24"/>
              </w:rPr>
            </w:pPr>
          </w:p>
        </w:tc>
        <w:tc>
          <w:tcPr>
            <w:tcW w:w="1227" w:type="dxa"/>
            <w:shd w:val="clear" w:color="auto" w:fill="auto"/>
          </w:tcPr>
          <w:p w:rsidR="001A6938" w:rsidRPr="00221FCC" w:rsidRDefault="001A6938" w:rsidP="00967554">
            <w:pPr>
              <w:tabs>
                <w:tab w:val="decimal" w:pos="792"/>
              </w:tabs>
              <w:jc w:val="thaiDistribute"/>
              <w:rPr>
                <w:rFonts w:hAnsi="Angsana New"/>
                <w:position w:val="0"/>
                <w:sz w:val="24"/>
                <w:szCs w:val="24"/>
              </w:rPr>
            </w:pPr>
          </w:p>
        </w:tc>
      </w:tr>
      <w:tr w:rsidR="00BD4077" w:rsidRPr="00221FCC" w:rsidTr="00967554">
        <w:tc>
          <w:tcPr>
            <w:tcW w:w="2830" w:type="dxa"/>
            <w:shd w:val="clear" w:color="auto" w:fill="auto"/>
          </w:tcPr>
          <w:p w:rsidR="00BD4077" w:rsidRPr="00221FCC" w:rsidRDefault="00BD4077" w:rsidP="00967554">
            <w:pPr>
              <w:jc w:val="thaiDistribute"/>
              <w:rPr>
                <w:rFonts w:hAnsi="Angsana New"/>
                <w:position w:val="0"/>
                <w:sz w:val="24"/>
                <w:szCs w:val="24"/>
              </w:rPr>
            </w:pPr>
            <w:r w:rsidRPr="00221FCC">
              <w:rPr>
                <w:rFonts w:hAnsi="Angsana New"/>
                <w:position w:val="0"/>
                <w:sz w:val="24"/>
                <w:szCs w:val="24"/>
              </w:rPr>
              <w:t>Investments in associates</w:t>
            </w:r>
          </w:p>
        </w:tc>
        <w:tc>
          <w:tcPr>
            <w:tcW w:w="1281" w:type="dxa"/>
            <w:shd w:val="clear" w:color="auto" w:fill="auto"/>
          </w:tcPr>
          <w:p w:rsidR="00BD4077" w:rsidRPr="00221FCC" w:rsidRDefault="00BD4077" w:rsidP="00967554">
            <w:pPr>
              <w:tabs>
                <w:tab w:val="decimal" w:pos="792"/>
              </w:tabs>
              <w:jc w:val="thaiDistribute"/>
              <w:rPr>
                <w:rFonts w:hAnsi="Angsana New"/>
                <w:position w:val="0"/>
                <w:sz w:val="24"/>
                <w:szCs w:val="24"/>
              </w:rPr>
            </w:pPr>
            <w:r w:rsidRPr="00221FCC">
              <w:rPr>
                <w:rFonts w:hAnsi="Angsana New"/>
                <w:position w:val="0"/>
                <w:sz w:val="24"/>
                <w:szCs w:val="24"/>
              </w:rPr>
              <w:t xml:space="preserve"> 1</w:t>
            </w:r>
            <w:r w:rsidRPr="00221FCC">
              <w:rPr>
                <w:rFonts w:hAnsi="Angsana New"/>
                <w:position w:val="0"/>
                <w:sz w:val="24"/>
                <w:szCs w:val="24"/>
                <w:cs/>
              </w:rPr>
              <w:t>,195</w:t>
            </w:r>
            <w:r w:rsidRPr="00221FCC">
              <w:rPr>
                <w:rFonts w:hAnsi="Angsana New"/>
                <w:position w:val="0"/>
                <w:sz w:val="24"/>
                <w:szCs w:val="24"/>
              </w:rPr>
              <w:t>,887,019.60</w:t>
            </w:r>
          </w:p>
        </w:tc>
        <w:tc>
          <w:tcPr>
            <w:tcW w:w="48" w:type="dxa"/>
            <w:shd w:val="clear" w:color="auto" w:fill="auto"/>
          </w:tcPr>
          <w:p w:rsidR="00BD4077" w:rsidRPr="00221FCC" w:rsidRDefault="00BD4077" w:rsidP="00967554">
            <w:pPr>
              <w:jc w:val="thaiDistribute"/>
              <w:rPr>
                <w:rFonts w:hAnsi="Angsana New"/>
                <w:position w:val="0"/>
                <w:sz w:val="24"/>
                <w:szCs w:val="24"/>
              </w:rPr>
            </w:pPr>
          </w:p>
        </w:tc>
        <w:tc>
          <w:tcPr>
            <w:tcW w:w="1180" w:type="dxa"/>
            <w:shd w:val="clear" w:color="auto" w:fill="auto"/>
          </w:tcPr>
          <w:p w:rsidR="00BD4077" w:rsidRPr="00221FCC" w:rsidRDefault="00BD4077" w:rsidP="00967554">
            <w:pPr>
              <w:tabs>
                <w:tab w:val="decimal" w:pos="792"/>
              </w:tabs>
              <w:jc w:val="thaiDistribute"/>
              <w:rPr>
                <w:rFonts w:hAnsi="Angsana New"/>
                <w:position w:val="0"/>
                <w:sz w:val="24"/>
                <w:szCs w:val="24"/>
              </w:rPr>
            </w:pPr>
            <w:r w:rsidRPr="00221FCC">
              <w:rPr>
                <w:rFonts w:hAnsi="Angsana New"/>
                <w:position w:val="0"/>
                <w:sz w:val="24"/>
                <w:szCs w:val="24"/>
              </w:rPr>
              <w:t>4</w:t>
            </w:r>
            <w:r w:rsidRPr="00221FCC">
              <w:rPr>
                <w:rFonts w:hAnsi="Angsana New"/>
                <w:position w:val="0"/>
                <w:sz w:val="24"/>
                <w:szCs w:val="24"/>
                <w:cs/>
              </w:rPr>
              <w:t>,926,</w:t>
            </w:r>
            <w:r w:rsidRPr="00221FCC">
              <w:rPr>
                <w:rFonts w:hAnsi="Angsana New"/>
                <w:position w:val="0"/>
                <w:sz w:val="24"/>
                <w:szCs w:val="24"/>
              </w:rPr>
              <w:t>848,130.00</w:t>
            </w:r>
          </w:p>
        </w:tc>
        <w:tc>
          <w:tcPr>
            <w:tcW w:w="48" w:type="dxa"/>
            <w:shd w:val="clear" w:color="auto" w:fill="auto"/>
          </w:tcPr>
          <w:p w:rsidR="00BD4077" w:rsidRPr="00221FCC" w:rsidRDefault="00BD4077" w:rsidP="00967554">
            <w:pPr>
              <w:jc w:val="thaiDistribute"/>
              <w:rPr>
                <w:rFonts w:hAnsi="Angsana New"/>
                <w:position w:val="0"/>
                <w:sz w:val="24"/>
                <w:szCs w:val="24"/>
              </w:rPr>
            </w:pPr>
          </w:p>
        </w:tc>
        <w:tc>
          <w:tcPr>
            <w:tcW w:w="992" w:type="dxa"/>
            <w:shd w:val="clear" w:color="auto" w:fill="auto"/>
          </w:tcPr>
          <w:p w:rsidR="00BD4077" w:rsidRPr="00221FCC" w:rsidRDefault="00BD4077" w:rsidP="00967554">
            <w:pPr>
              <w:tabs>
                <w:tab w:val="decimal" w:pos="792"/>
              </w:tabs>
              <w:jc w:val="thaiDistribute"/>
              <w:rPr>
                <w:rFonts w:hAnsi="Angsana New"/>
                <w:position w:val="0"/>
                <w:sz w:val="24"/>
                <w:szCs w:val="24"/>
              </w:rPr>
            </w:pPr>
            <w:r w:rsidRPr="00221FCC">
              <w:rPr>
                <w:rFonts w:hAnsi="Angsana New"/>
                <w:position w:val="0"/>
                <w:sz w:val="24"/>
                <w:szCs w:val="24"/>
              </w:rPr>
              <w:t>-</w:t>
            </w:r>
          </w:p>
        </w:tc>
        <w:tc>
          <w:tcPr>
            <w:tcW w:w="48" w:type="dxa"/>
            <w:shd w:val="clear" w:color="auto" w:fill="auto"/>
          </w:tcPr>
          <w:p w:rsidR="00BD4077" w:rsidRPr="00221FCC" w:rsidRDefault="00BD4077" w:rsidP="00967554">
            <w:pPr>
              <w:jc w:val="thaiDistribute"/>
              <w:rPr>
                <w:rFonts w:hAnsi="Angsana New"/>
                <w:position w:val="0"/>
                <w:sz w:val="24"/>
                <w:szCs w:val="24"/>
              </w:rPr>
            </w:pPr>
          </w:p>
        </w:tc>
        <w:tc>
          <w:tcPr>
            <w:tcW w:w="1228" w:type="dxa"/>
            <w:shd w:val="clear" w:color="auto" w:fill="auto"/>
          </w:tcPr>
          <w:p w:rsidR="00BD4077" w:rsidRPr="00221FCC" w:rsidRDefault="00BD4077" w:rsidP="00967554">
            <w:pPr>
              <w:tabs>
                <w:tab w:val="decimal" w:pos="792"/>
              </w:tabs>
              <w:jc w:val="thaiDistribute"/>
              <w:rPr>
                <w:rFonts w:hAnsi="Angsana New"/>
                <w:position w:val="0"/>
                <w:sz w:val="24"/>
                <w:szCs w:val="24"/>
              </w:rPr>
            </w:pPr>
            <w:r w:rsidRPr="00221FCC">
              <w:rPr>
                <w:rFonts w:hAnsi="Angsana New"/>
                <w:position w:val="0"/>
                <w:sz w:val="24"/>
                <w:szCs w:val="24"/>
              </w:rPr>
              <w:t>-</w:t>
            </w:r>
          </w:p>
        </w:tc>
        <w:tc>
          <w:tcPr>
            <w:tcW w:w="48" w:type="dxa"/>
            <w:shd w:val="clear" w:color="auto" w:fill="auto"/>
          </w:tcPr>
          <w:p w:rsidR="00BD4077" w:rsidRPr="00221FCC" w:rsidRDefault="00BD4077" w:rsidP="00967554">
            <w:pPr>
              <w:jc w:val="thaiDistribute"/>
              <w:rPr>
                <w:rFonts w:hAnsi="Angsana New"/>
                <w:position w:val="0"/>
                <w:sz w:val="24"/>
                <w:szCs w:val="24"/>
              </w:rPr>
            </w:pPr>
          </w:p>
        </w:tc>
        <w:tc>
          <w:tcPr>
            <w:tcW w:w="1227" w:type="dxa"/>
            <w:shd w:val="clear" w:color="auto" w:fill="auto"/>
          </w:tcPr>
          <w:p w:rsidR="00BD4077" w:rsidRPr="00221FCC" w:rsidRDefault="00BD4077" w:rsidP="00967554">
            <w:pPr>
              <w:tabs>
                <w:tab w:val="decimal" w:pos="792"/>
              </w:tabs>
              <w:jc w:val="thaiDistribute"/>
              <w:rPr>
                <w:rFonts w:hAnsi="Angsana New"/>
                <w:position w:val="0"/>
                <w:sz w:val="24"/>
                <w:szCs w:val="24"/>
              </w:rPr>
            </w:pPr>
            <w:r w:rsidRPr="00221FCC">
              <w:rPr>
                <w:rFonts w:hAnsi="Angsana New"/>
                <w:position w:val="0"/>
                <w:sz w:val="24"/>
                <w:szCs w:val="24"/>
              </w:rPr>
              <w:t>4</w:t>
            </w:r>
            <w:r w:rsidRPr="00221FCC">
              <w:rPr>
                <w:rFonts w:hAnsi="Angsana New"/>
                <w:position w:val="0"/>
                <w:sz w:val="24"/>
                <w:szCs w:val="24"/>
                <w:cs/>
              </w:rPr>
              <w:t>,926,</w:t>
            </w:r>
            <w:r w:rsidRPr="00221FCC">
              <w:rPr>
                <w:rFonts w:hAnsi="Angsana New"/>
                <w:position w:val="0"/>
                <w:sz w:val="24"/>
                <w:szCs w:val="24"/>
              </w:rPr>
              <w:t>848,130.00</w:t>
            </w:r>
          </w:p>
        </w:tc>
      </w:tr>
      <w:tr w:rsidR="00BD4077" w:rsidRPr="00221FCC" w:rsidTr="00967554">
        <w:tc>
          <w:tcPr>
            <w:tcW w:w="2830" w:type="dxa"/>
            <w:shd w:val="clear" w:color="auto" w:fill="auto"/>
          </w:tcPr>
          <w:p w:rsidR="00BD4077" w:rsidRPr="00221FCC" w:rsidRDefault="00BD4077" w:rsidP="00967554">
            <w:pPr>
              <w:jc w:val="thaiDistribute"/>
              <w:rPr>
                <w:rFonts w:hAnsi="Angsana New"/>
                <w:position w:val="0"/>
                <w:sz w:val="24"/>
                <w:szCs w:val="24"/>
              </w:rPr>
            </w:pPr>
            <w:r w:rsidRPr="00221FCC">
              <w:rPr>
                <w:rFonts w:hAnsi="Angsana New"/>
                <w:position w:val="0"/>
                <w:sz w:val="24"/>
                <w:szCs w:val="24"/>
              </w:rPr>
              <w:t>Investment property</w:t>
            </w:r>
          </w:p>
        </w:tc>
        <w:tc>
          <w:tcPr>
            <w:tcW w:w="1281" w:type="dxa"/>
            <w:shd w:val="clear" w:color="auto" w:fill="auto"/>
          </w:tcPr>
          <w:p w:rsidR="00BD4077" w:rsidRPr="00221FCC" w:rsidRDefault="00BD4077" w:rsidP="00967554">
            <w:pPr>
              <w:tabs>
                <w:tab w:val="decimal" w:pos="792"/>
              </w:tabs>
              <w:jc w:val="thaiDistribute"/>
              <w:rPr>
                <w:rFonts w:hAnsi="Angsana New"/>
                <w:position w:val="0"/>
                <w:sz w:val="24"/>
                <w:szCs w:val="24"/>
              </w:rPr>
            </w:pPr>
            <w:r w:rsidRPr="00221FCC">
              <w:rPr>
                <w:rFonts w:hAnsi="Angsana New"/>
                <w:position w:val="0"/>
                <w:sz w:val="24"/>
                <w:szCs w:val="24"/>
              </w:rPr>
              <w:t xml:space="preserve">      64,613,142.87</w:t>
            </w:r>
          </w:p>
        </w:tc>
        <w:tc>
          <w:tcPr>
            <w:tcW w:w="48" w:type="dxa"/>
            <w:shd w:val="clear" w:color="auto" w:fill="auto"/>
          </w:tcPr>
          <w:p w:rsidR="00BD4077" w:rsidRPr="00221FCC" w:rsidRDefault="00BD4077" w:rsidP="00967554">
            <w:pPr>
              <w:jc w:val="thaiDistribute"/>
              <w:rPr>
                <w:rFonts w:hAnsi="Angsana New"/>
                <w:position w:val="0"/>
                <w:sz w:val="24"/>
                <w:szCs w:val="24"/>
              </w:rPr>
            </w:pPr>
          </w:p>
        </w:tc>
        <w:tc>
          <w:tcPr>
            <w:tcW w:w="1180" w:type="dxa"/>
            <w:shd w:val="clear" w:color="auto" w:fill="auto"/>
          </w:tcPr>
          <w:p w:rsidR="00BD4077" w:rsidRPr="00221FCC" w:rsidRDefault="00BD4077" w:rsidP="00967554">
            <w:pPr>
              <w:tabs>
                <w:tab w:val="decimal" w:pos="792"/>
              </w:tabs>
              <w:jc w:val="thaiDistribute"/>
              <w:rPr>
                <w:rFonts w:hAnsi="Angsana New"/>
                <w:position w:val="0"/>
                <w:sz w:val="24"/>
                <w:szCs w:val="24"/>
              </w:rPr>
            </w:pPr>
            <w:r w:rsidRPr="00221FCC">
              <w:rPr>
                <w:rFonts w:hAnsi="Angsana New"/>
                <w:position w:val="0"/>
                <w:sz w:val="24"/>
                <w:szCs w:val="24"/>
              </w:rPr>
              <w:t>-</w:t>
            </w:r>
          </w:p>
        </w:tc>
        <w:tc>
          <w:tcPr>
            <w:tcW w:w="48" w:type="dxa"/>
            <w:shd w:val="clear" w:color="auto" w:fill="auto"/>
          </w:tcPr>
          <w:p w:rsidR="00BD4077" w:rsidRPr="00221FCC" w:rsidRDefault="00BD4077" w:rsidP="00967554">
            <w:pPr>
              <w:jc w:val="thaiDistribute"/>
              <w:rPr>
                <w:rFonts w:hAnsi="Angsana New"/>
                <w:position w:val="0"/>
                <w:sz w:val="24"/>
                <w:szCs w:val="24"/>
              </w:rPr>
            </w:pPr>
          </w:p>
        </w:tc>
        <w:tc>
          <w:tcPr>
            <w:tcW w:w="992" w:type="dxa"/>
            <w:shd w:val="clear" w:color="auto" w:fill="auto"/>
          </w:tcPr>
          <w:p w:rsidR="00BD4077" w:rsidRPr="00221FCC" w:rsidRDefault="00BD4077" w:rsidP="00967554">
            <w:pPr>
              <w:tabs>
                <w:tab w:val="decimal" w:pos="792"/>
              </w:tabs>
              <w:jc w:val="thaiDistribute"/>
              <w:rPr>
                <w:rFonts w:hAnsi="Angsana New"/>
                <w:position w:val="0"/>
                <w:sz w:val="24"/>
                <w:szCs w:val="24"/>
              </w:rPr>
            </w:pPr>
            <w:r w:rsidRPr="00221FCC">
              <w:rPr>
                <w:rFonts w:hAnsi="Angsana New"/>
                <w:position w:val="0"/>
                <w:sz w:val="24"/>
                <w:szCs w:val="24"/>
              </w:rPr>
              <w:t>-</w:t>
            </w:r>
          </w:p>
        </w:tc>
        <w:tc>
          <w:tcPr>
            <w:tcW w:w="48" w:type="dxa"/>
            <w:shd w:val="clear" w:color="auto" w:fill="auto"/>
          </w:tcPr>
          <w:p w:rsidR="00BD4077" w:rsidRPr="00221FCC" w:rsidRDefault="00BD4077" w:rsidP="00967554">
            <w:pPr>
              <w:jc w:val="thaiDistribute"/>
              <w:rPr>
                <w:rFonts w:hAnsi="Angsana New"/>
                <w:position w:val="0"/>
                <w:sz w:val="24"/>
                <w:szCs w:val="24"/>
              </w:rPr>
            </w:pPr>
          </w:p>
        </w:tc>
        <w:tc>
          <w:tcPr>
            <w:tcW w:w="1228" w:type="dxa"/>
            <w:shd w:val="clear" w:color="auto" w:fill="auto"/>
          </w:tcPr>
          <w:p w:rsidR="00BD4077" w:rsidRPr="00221FCC" w:rsidRDefault="00BD4077" w:rsidP="00967554">
            <w:pPr>
              <w:tabs>
                <w:tab w:val="decimal" w:pos="792"/>
              </w:tabs>
              <w:jc w:val="thaiDistribute"/>
              <w:rPr>
                <w:rFonts w:hAnsi="Angsana New"/>
                <w:position w:val="0"/>
                <w:sz w:val="24"/>
                <w:szCs w:val="24"/>
              </w:rPr>
            </w:pPr>
            <w:r w:rsidRPr="00221FCC">
              <w:rPr>
                <w:rFonts w:hAnsi="Angsana New"/>
                <w:position w:val="0"/>
                <w:sz w:val="24"/>
                <w:szCs w:val="24"/>
              </w:rPr>
              <w:t xml:space="preserve">     82,235,703.12</w:t>
            </w:r>
          </w:p>
        </w:tc>
        <w:tc>
          <w:tcPr>
            <w:tcW w:w="48" w:type="dxa"/>
            <w:shd w:val="clear" w:color="auto" w:fill="auto"/>
          </w:tcPr>
          <w:p w:rsidR="00BD4077" w:rsidRPr="00221FCC" w:rsidRDefault="00BD4077" w:rsidP="00967554">
            <w:pPr>
              <w:jc w:val="thaiDistribute"/>
              <w:rPr>
                <w:rFonts w:hAnsi="Angsana New"/>
                <w:position w:val="0"/>
                <w:sz w:val="24"/>
                <w:szCs w:val="24"/>
              </w:rPr>
            </w:pPr>
          </w:p>
        </w:tc>
        <w:tc>
          <w:tcPr>
            <w:tcW w:w="1227" w:type="dxa"/>
            <w:shd w:val="clear" w:color="auto" w:fill="auto"/>
          </w:tcPr>
          <w:p w:rsidR="00BD4077" w:rsidRPr="00221FCC" w:rsidRDefault="00BD4077" w:rsidP="00967554">
            <w:pPr>
              <w:tabs>
                <w:tab w:val="decimal" w:pos="792"/>
              </w:tabs>
              <w:jc w:val="thaiDistribute"/>
              <w:rPr>
                <w:rFonts w:hAnsi="Angsana New"/>
                <w:position w:val="0"/>
                <w:sz w:val="24"/>
                <w:szCs w:val="24"/>
                <w:cs/>
              </w:rPr>
            </w:pPr>
            <w:r w:rsidRPr="00221FCC">
              <w:rPr>
                <w:rFonts w:hAnsi="Angsana New"/>
                <w:position w:val="0"/>
                <w:sz w:val="24"/>
                <w:szCs w:val="24"/>
              </w:rPr>
              <w:t xml:space="preserve">     82,235,703.12</w:t>
            </w:r>
          </w:p>
        </w:tc>
      </w:tr>
    </w:tbl>
    <w:p w:rsidR="00610EB4" w:rsidRPr="00221FCC" w:rsidRDefault="00610EB4" w:rsidP="00610EB4">
      <w:pPr>
        <w:pStyle w:val="af5"/>
        <w:ind w:left="426"/>
        <w:jc w:val="thaiDistribute"/>
        <w:rPr>
          <w:rFonts w:hAnsi="Angsana New"/>
          <w:b/>
          <w:bCs/>
          <w:position w:val="0"/>
          <w:sz w:val="28"/>
          <w:szCs w:val="28"/>
        </w:rPr>
      </w:pPr>
    </w:p>
    <w:p w:rsidR="005F3D70" w:rsidRPr="00221FCC" w:rsidRDefault="00B30AF5" w:rsidP="00FC7417">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t xml:space="preserve">Related </w:t>
      </w:r>
      <w:r w:rsidR="005F3D70" w:rsidRPr="00221FCC">
        <w:rPr>
          <w:rFonts w:hAnsi="Angsana New"/>
          <w:b/>
          <w:bCs/>
          <w:position w:val="0"/>
          <w:sz w:val="28"/>
          <w:szCs w:val="28"/>
        </w:rPr>
        <w:t>party transactions</w:t>
      </w:r>
    </w:p>
    <w:p w:rsidR="00703EED" w:rsidRPr="00221FCC" w:rsidRDefault="00703EED" w:rsidP="00703EED">
      <w:pPr>
        <w:pStyle w:val="af5"/>
        <w:ind w:left="426" w:firstLine="992"/>
        <w:jc w:val="thaiDistribute"/>
        <w:rPr>
          <w:rFonts w:hAnsi="Angsana New"/>
          <w:position w:val="0"/>
          <w:sz w:val="28"/>
          <w:szCs w:val="28"/>
        </w:rPr>
      </w:pPr>
      <w:r w:rsidRPr="00221FCC">
        <w:rPr>
          <w:rFonts w:hAnsi="Angsana New"/>
          <w:position w:val="0"/>
          <w:sz w:val="28"/>
          <w:szCs w:val="28"/>
        </w:rPr>
        <w:t>The Company has significant</w:t>
      </w:r>
      <w:r w:rsidR="00B30AF5" w:rsidRPr="00221FCC">
        <w:rPr>
          <w:rFonts w:hAnsi="Angsana New"/>
          <w:position w:val="0"/>
          <w:sz w:val="28"/>
          <w:szCs w:val="28"/>
        </w:rPr>
        <w:t xml:space="preserve"> business transactions with the </w:t>
      </w:r>
      <w:r w:rsidR="006478EE" w:rsidRPr="00221FCC">
        <w:rPr>
          <w:rFonts w:hAnsi="Angsana New"/>
          <w:position w:val="0"/>
          <w:sz w:val="28"/>
          <w:szCs w:val="28"/>
        </w:rPr>
        <w:t xml:space="preserve">related </w:t>
      </w:r>
      <w:r w:rsidRPr="00221FCC">
        <w:rPr>
          <w:rFonts w:hAnsi="Angsana New"/>
          <w:position w:val="0"/>
          <w:sz w:val="28"/>
          <w:szCs w:val="28"/>
        </w:rPr>
        <w:t>parties. Such transactions are concluded on commercial terms and bases</w:t>
      </w:r>
      <w:r w:rsidRPr="00221FCC">
        <w:rPr>
          <w:rFonts w:hAnsi="Angsana New"/>
          <w:position w:val="0"/>
          <w:sz w:val="28"/>
          <w:szCs w:val="28"/>
          <w:cs/>
        </w:rPr>
        <w:t>,</w:t>
      </w:r>
      <w:r w:rsidRPr="00221FCC">
        <w:rPr>
          <w:rFonts w:hAnsi="Angsana New"/>
          <w:position w:val="0"/>
          <w:sz w:val="28"/>
          <w:szCs w:val="28"/>
        </w:rPr>
        <w:t xml:space="preserve"> agreed upo</w:t>
      </w:r>
      <w:r w:rsidR="00B30AF5" w:rsidRPr="00221FCC">
        <w:rPr>
          <w:rFonts w:hAnsi="Angsana New"/>
          <w:position w:val="0"/>
          <w:sz w:val="28"/>
          <w:szCs w:val="28"/>
        </w:rPr>
        <w:t xml:space="preserve">n between the Company and those </w:t>
      </w:r>
      <w:r w:rsidRPr="00221FCC">
        <w:rPr>
          <w:rFonts w:hAnsi="Angsana New"/>
          <w:position w:val="0"/>
          <w:sz w:val="28"/>
          <w:szCs w:val="28"/>
        </w:rPr>
        <w:t>related parties which are in ordinary course of business</w:t>
      </w:r>
      <w:r w:rsidRPr="00221FCC">
        <w:rPr>
          <w:rFonts w:hAnsi="Angsana New"/>
          <w:position w:val="0"/>
          <w:sz w:val="28"/>
          <w:szCs w:val="28"/>
          <w:cs/>
        </w:rPr>
        <w:t xml:space="preserve">, </w:t>
      </w:r>
      <w:r w:rsidRPr="00221FCC">
        <w:rPr>
          <w:rFonts w:hAnsi="Angsana New"/>
          <w:position w:val="0"/>
          <w:sz w:val="28"/>
          <w:szCs w:val="28"/>
        </w:rPr>
        <w:t>are summarized as follows:</w:t>
      </w:r>
    </w:p>
    <w:p w:rsidR="005F3D70" w:rsidRPr="00221FCC" w:rsidRDefault="005F3D70" w:rsidP="00AE7E9F">
      <w:pPr>
        <w:pStyle w:val="af5"/>
        <w:numPr>
          <w:ilvl w:val="0"/>
          <w:numId w:val="4"/>
        </w:numPr>
        <w:ind w:left="990" w:hanging="540"/>
        <w:jc w:val="thaiDistribute"/>
        <w:rPr>
          <w:rFonts w:hAnsi="Angsana New"/>
          <w:position w:val="0"/>
          <w:sz w:val="28"/>
          <w:szCs w:val="28"/>
        </w:rPr>
      </w:pPr>
      <w:r w:rsidRPr="00221FCC">
        <w:rPr>
          <w:rFonts w:hAnsi="Angsana New"/>
          <w:position w:val="0"/>
          <w:sz w:val="28"/>
          <w:szCs w:val="28"/>
        </w:rPr>
        <w:t>Relationship with the Company</w:t>
      </w:r>
    </w:p>
    <w:tbl>
      <w:tblPr>
        <w:tblW w:w="10155" w:type="dxa"/>
        <w:tblInd w:w="18" w:type="dxa"/>
        <w:tblLayout w:type="fixed"/>
        <w:tblLook w:val="01E0"/>
      </w:tblPr>
      <w:tblGrid>
        <w:gridCol w:w="4626"/>
        <w:gridCol w:w="5529"/>
      </w:tblGrid>
      <w:tr w:rsidR="00AF057A" w:rsidRPr="00221FCC" w:rsidTr="007A3546">
        <w:tc>
          <w:tcPr>
            <w:tcW w:w="4626" w:type="dxa"/>
          </w:tcPr>
          <w:p w:rsidR="00AF057A" w:rsidRPr="00221FCC" w:rsidRDefault="00AF057A" w:rsidP="00B30AF5">
            <w:pPr>
              <w:jc w:val="center"/>
              <w:rPr>
                <w:rFonts w:hAnsi="Angsana New"/>
                <w:position w:val="0"/>
                <w:sz w:val="26"/>
                <w:szCs w:val="26"/>
                <w:u w:val="single"/>
              </w:rPr>
            </w:pPr>
            <w:r w:rsidRPr="00221FCC">
              <w:rPr>
                <w:rFonts w:hAnsi="Angsana New"/>
                <w:position w:val="0"/>
                <w:sz w:val="26"/>
                <w:szCs w:val="26"/>
                <w:u w:val="single"/>
              </w:rPr>
              <w:t>N</w:t>
            </w:r>
            <w:r w:rsidRPr="00221FCC">
              <w:rPr>
                <w:rFonts w:hAnsi="Angsana New"/>
                <w:color w:val="000000"/>
                <w:position w:val="0"/>
                <w:sz w:val="26"/>
                <w:szCs w:val="26"/>
                <w:u w:val="single"/>
              </w:rPr>
              <w:t>ame</w:t>
            </w:r>
            <w:r w:rsidR="00B30AF5" w:rsidRPr="00221FCC">
              <w:rPr>
                <w:rFonts w:hAnsi="Angsana New"/>
                <w:position w:val="0"/>
                <w:sz w:val="26"/>
                <w:szCs w:val="26"/>
                <w:u w:val="single"/>
              </w:rPr>
              <w:t xml:space="preserve"> of </w:t>
            </w:r>
            <w:r w:rsidRPr="00221FCC">
              <w:rPr>
                <w:rFonts w:hAnsi="Angsana New"/>
                <w:position w:val="0"/>
                <w:sz w:val="26"/>
                <w:szCs w:val="26"/>
                <w:u w:val="single"/>
              </w:rPr>
              <w:t>related parties</w:t>
            </w:r>
          </w:p>
        </w:tc>
        <w:tc>
          <w:tcPr>
            <w:tcW w:w="5529" w:type="dxa"/>
          </w:tcPr>
          <w:p w:rsidR="00AF057A" w:rsidRPr="00221FCC" w:rsidRDefault="00AF057A" w:rsidP="007A3546">
            <w:pPr>
              <w:jc w:val="center"/>
              <w:rPr>
                <w:rFonts w:hAnsi="Angsana New"/>
                <w:position w:val="0"/>
                <w:sz w:val="26"/>
                <w:szCs w:val="26"/>
                <w:u w:val="single"/>
              </w:rPr>
            </w:pPr>
            <w:r w:rsidRPr="00221FCC">
              <w:rPr>
                <w:rFonts w:hAnsi="Angsana New"/>
                <w:color w:val="000000"/>
                <w:position w:val="0"/>
                <w:sz w:val="26"/>
                <w:szCs w:val="26"/>
                <w:u w:val="single"/>
              </w:rPr>
              <w:t>Nature of Relationship</w:t>
            </w:r>
          </w:p>
        </w:tc>
      </w:tr>
      <w:tr w:rsidR="00AF057A" w:rsidRPr="00221FCC" w:rsidTr="007A3546">
        <w:tc>
          <w:tcPr>
            <w:tcW w:w="4626" w:type="dxa"/>
          </w:tcPr>
          <w:p w:rsidR="00AF057A" w:rsidRPr="00221FCC" w:rsidRDefault="00AF057A" w:rsidP="007A3546">
            <w:pPr>
              <w:ind w:left="-108"/>
              <w:jc w:val="both"/>
              <w:rPr>
                <w:rFonts w:hAnsi="Angsana New"/>
                <w:position w:val="0"/>
                <w:sz w:val="26"/>
                <w:szCs w:val="26"/>
                <w:cs/>
              </w:rPr>
            </w:pPr>
            <w:r w:rsidRPr="00221FCC">
              <w:rPr>
                <w:rFonts w:hAnsi="Angsana New"/>
                <w:position w:val="0"/>
                <w:sz w:val="26"/>
                <w:szCs w:val="26"/>
              </w:rPr>
              <w:t>T.K.S. Siam Press Management Company Limited</w:t>
            </w:r>
          </w:p>
        </w:tc>
        <w:tc>
          <w:tcPr>
            <w:tcW w:w="5529" w:type="dxa"/>
          </w:tcPr>
          <w:p w:rsidR="00AF057A" w:rsidRPr="00221FCC" w:rsidRDefault="00AF057A" w:rsidP="007A3546">
            <w:pPr>
              <w:ind w:left="-108"/>
              <w:jc w:val="both"/>
              <w:rPr>
                <w:rFonts w:hAnsi="Angsana New"/>
                <w:position w:val="0"/>
                <w:sz w:val="26"/>
                <w:szCs w:val="26"/>
              </w:rPr>
            </w:pPr>
            <w:r w:rsidRPr="00221FCC">
              <w:rPr>
                <w:rFonts w:hAnsi="Angsana New"/>
                <w:color w:val="000000"/>
                <w:position w:val="0"/>
                <w:sz w:val="26"/>
                <w:szCs w:val="26"/>
              </w:rPr>
              <w:t>Subsidiary</w:t>
            </w:r>
            <w:r w:rsidR="001A6938">
              <w:rPr>
                <w:rFonts w:hAnsi="Angsana New"/>
                <w:color w:val="000000"/>
                <w:position w:val="0"/>
                <w:sz w:val="26"/>
                <w:szCs w:val="26"/>
              </w:rPr>
              <w:t xml:space="preserve"> </w:t>
            </w:r>
            <w:r w:rsidRPr="00221FCC">
              <w:rPr>
                <w:rFonts w:hAnsi="Angsana New"/>
                <w:color w:val="000000"/>
                <w:position w:val="0"/>
                <w:sz w:val="26"/>
                <w:szCs w:val="26"/>
              </w:rPr>
              <w:t>by</w:t>
            </w:r>
            <w:r w:rsidR="001A6938">
              <w:rPr>
                <w:rFonts w:hAnsi="Angsana New"/>
                <w:color w:val="000000"/>
                <w:position w:val="0"/>
                <w:sz w:val="26"/>
                <w:szCs w:val="26"/>
              </w:rPr>
              <w:t xml:space="preserve"> </w:t>
            </w:r>
            <w:r w:rsidRPr="00221FCC">
              <w:rPr>
                <w:rFonts w:hAnsi="Angsana New"/>
                <w:color w:val="000000"/>
                <w:position w:val="0"/>
                <w:sz w:val="26"/>
                <w:szCs w:val="26"/>
              </w:rPr>
              <w:t>direct shareholding</w:t>
            </w:r>
          </w:p>
        </w:tc>
      </w:tr>
      <w:tr w:rsidR="00AF057A" w:rsidRPr="00221FCC" w:rsidTr="007A3546">
        <w:tc>
          <w:tcPr>
            <w:tcW w:w="4626" w:type="dxa"/>
          </w:tcPr>
          <w:p w:rsidR="00AF057A" w:rsidRPr="00221FCC" w:rsidRDefault="000D036B" w:rsidP="007A3546">
            <w:pPr>
              <w:ind w:left="-108"/>
              <w:jc w:val="both"/>
              <w:rPr>
                <w:rFonts w:hAnsi="Angsana New"/>
                <w:position w:val="0"/>
                <w:sz w:val="26"/>
                <w:szCs w:val="26"/>
                <w:cs/>
              </w:rPr>
            </w:pPr>
            <w:r w:rsidRPr="00221FCC">
              <w:rPr>
                <w:rFonts w:hAnsi="Angsana New"/>
                <w:position w:val="0"/>
                <w:sz w:val="26"/>
                <w:szCs w:val="26"/>
              </w:rPr>
              <w:t>Thai British Security Printing Public Company Limited</w:t>
            </w:r>
          </w:p>
        </w:tc>
        <w:tc>
          <w:tcPr>
            <w:tcW w:w="5529" w:type="dxa"/>
          </w:tcPr>
          <w:p w:rsidR="00AF057A" w:rsidRPr="00221FCC" w:rsidRDefault="00611E3B" w:rsidP="007A3546">
            <w:pPr>
              <w:ind w:left="-108"/>
              <w:jc w:val="both"/>
              <w:rPr>
                <w:rFonts w:hAnsi="Angsana New"/>
                <w:position w:val="0"/>
                <w:sz w:val="26"/>
                <w:szCs w:val="26"/>
              </w:rPr>
            </w:pPr>
            <w:r w:rsidRPr="00221FCC">
              <w:rPr>
                <w:rFonts w:hAnsi="Angsana New"/>
                <w:color w:val="000000"/>
                <w:position w:val="0"/>
                <w:sz w:val="26"/>
                <w:szCs w:val="26"/>
              </w:rPr>
              <w:t>Subsidiary</w:t>
            </w:r>
            <w:r w:rsidR="00AF057A" w:rsidRPr="00221FCC">
              <w:rPr>
                <w:rFonts w:hAnsi="Angsana New"/>
                <w:color w:val="000000"/>
                <w:position w:val="0"/>
                <w:sz w:val="26"/>
                <w:szCs w:val="26"/>
              </w:rPr>
              <w:t xml:space="preserve"> by direct shareholding</w:t>
            </w:r>
            <w:r w:rsidR="001A6938">
              <w:rPr>
                <w:rFonts w:hAnsi="Angsana New"/>
                <w:color w:val="000000"/>
                <w:position w:val="0"/>
                <w:sz w:val="26"/>
                <w:szCs w:val="26"/>
              </w:rPr>
              <w:t xml:space="preserve"> </w:t>
            </w:r>
            <w:r w:rsidRPr="00221FCC">
              <w:rPr>
                <w:rFonts w:hAnsi="Angsana New"/>
                <w:position w:val="0"/>
                <w:sz w:val="26"/>
                <w:szCs w:val="26"/>
              </w:rPr>
              <w:t>since 4 April 2018</w:t>
            </w:r>
          </w:p>
        </w:tc>
      </w:tr>
      <w:tr w:rsidR="00611E3B" w:rsidRPr="00221FCC" w:rsidTr="007A3546">
        <w:tc>
          <w:tcPr>
            <w:tcW w:w="4626" w:type="dxa"/>
          </w:tcPr>
          <w:p w:rsidR="00611E3B" w:rsidRPr="00221FCC" w:rsidRDefault="00611E3B" w:rsidP="007A3546">
            <w:pPr>
              <w:ind w:left="-108"/>
              <w:jc w:val="both"/>
              <w:rPr>
                <w:rFonts w:hAnsi="Angsana New"/>
                <w:position w:val="0"/>
                <w:sz w:val="26"/>
                <w:szCs w:val="26"/>
              </w:rPr>
            </w:pPr>
          </w:p>
        </w:tc>
        <w:tc>
          <w:tcPr>
            <w:tcW w:w="5529" w:type="dxa"/>
          </w:tcPr>
          <w:p w:rsidR="00611E3B" w:rsidRPr="00221FCC" w:rsidRDefault="00611E3B" w:rsidP="007A3546">
            <w:pPr>
              <w:ind w:left="-108"/>
              <w:jc w:val="both"/>
              <w:rPr>
                <w:rFonts w:hAnsi="Angsana New"/>
                <w:color w:val="000000"/>
                <w:position w:val="0"/>
                <w:sz w:val="26"/>
                <w:szCs w:val="26"/>
              </w:rPr>
            </w:pPr>
            <w:r w:rsidRPr="00221FCC">
              <w:rPr>
                <w:rFonts w:hAnsi="Angsana New"/>
                <w:color w:val="000000"/>
                <w:position w:val="0"/>
                <w:sz w:val="26"/>
                <w:szCs w:val="26"/>
              </w:rPr>
              <w:t>Ass</w:t>
            </w:r>
            <w:r w:rsidR="0002745F" w:rsidRPr="00221FCC">
              <w:rPr>
                <w:rFonts w:hAnsi="Angsana New"/>
                <w:color w:val="000000"/>
                <w:position w:val="0"/>
                <w:sz w:val="26"/>
                <w:szCs w:val="26"/>
              </w:rPr>
              <w:t>ociate by direct shareholding until</w:t>
            </w:r>
            <w:r w:rsidR="000D036B" w:rsidRPr="00221FCC">
              <w:rPr>
                <w:rFonts w:hAnsi="Angsana New"/>
                <w:color w:val="000000"/>
                <w:position w:val="0"/>
                <w:sz w:val="26"/>
                <w:szCs w:val="26"/>
                <w:cs/>
              </w:rPr>
              <w:t xml:space="preserve"> 3 </w:t>
            </w:r>
            <w:r w:rsidR="000D036B" w:rsidRPr="00221FCC">
              <w:rPr>
                <w:rFonts w:hAnsi="Angsana New"/>
                <w:color w:val="000000"/>
                <w:position w:val="0"/>
                <w:sz w:val="26"/>
                <w:szCs w:val="26"/>
              </w:rPr>
              <w:t>April 2018</w:t>
            </w:r>
          </w:p>
        </w:tc>
      </w:tr>
      <w:tr w:rsidR="004039BA" w:rsidRPr="00221FCC" w:rsidTr="007A3546">
        <w:tc>
          <w:tcPr>
            <w:tcW w:w="4626" w:type="dxa"/>
          </w:tcPr>
          <w:p w:rsidR="004039BA" w:rsidRPr="00221FCC" w:rsidRDefault="004039BA" w:rsidP="007A3546">
            <w:pPr>
              <w:ind w:left="-108"/>
              <w:jc w:val="both"/>
              <w:rPr>
                <w:rFonts w:hAnsi="Angsana New"/>
                <w:position w:val="0"/>
                <w:sz w:val="26"/>
                <w:szCs w:val="26"/>
              </w:rPr>
            </w:pPr>
            <w:r w:rsidRPr="00221FCC">
              <w:rPr>
                <w:rFonts w:hAnsi="Angsana New"/>
                <w:position w:val="0"/>
                <w:sz w:val="26"/>
                <w:szCs w:val="26"/>
              </w:rPr>
              <w:t>Gofive Company Limited</w:t>
            </w:r>
          </w:p>
        </w:tc>
        <w:tc>
          <w:tcPr>
            <w:tcW w:w="5529" w:type="dxa"/>
          </w:tcPr>
          <w:p w:rsidR="004039BA" w:rsidRPr="00221FCC" w:rsidRDefault="004039BA" w:rsidP="007A3546">
            <w:pPr>
              <w:ind w:left="-108"/>
              <w:jc w:val="both"/>
              <w:rPr>
                <w:rFonts w:hAnsi="Angsana New"/>
                <w:color w:val="000000"/>
                <w:position w:val="0"/>
                <w:sz w:val="26"/>
                <w:szCs w:val="26"/>
              </w:rPr>
            </w:pPr>
            <w:r w:rsidRPr="00221FCC">
              <w:rPr>
                <w:rFonts w:hAnsi="Angsana New"/>
                <w:color w:val="000000"/>
                <w:position w:val="0"/>
                <w:sz w:val="26"/>
                <w:szCs w:val="26"/>
              </w:rPr>
              <w:t>Subsidiary by direct shareholding</w:t>
            </w:r>
            <w:r w:rsidRPr="00221FCC">
              <w:rPr>
                <w:rFonts w:hAnsi="Angsana New"/>
                <w:position w:val="0"/>
                <w:sz w:val="26"/>
                <w:szCs w:val="26"/>
              </w:rPr>
              <w:t xml:space="preserve"> since 16 November 2018</w:t>
            </w:r>
          </w:p>
        </w:tc>
      </w:tr>
      <w:tr w:rsidR="000D036B" w:rsidRPr="00221FCC" w:rsidTr="007A3546">
        <w:tc>
          <w:tcPr>
            <w:tcW w:w="4626" w:type="dxa"/>
          </w:tcPr>
          <w:p w:rsidR="000D036B" w:rsidRPr="00221FCC" w:rsidRDefault="000D036B" w:rsidP="007A3546">
            <w:pPr>
              <w:ind w:left="-108"/>
              <w:jc w:val="both"/>
              <w:rPr>
                <w:rFonts w:hAnsi="Angsana New"/>
                <w:position w:val="0"/>
                <w:sz w:val="26"/>
                <w:szCs w:val="26"/>
              </w:rPr>
            </w:pPr>
            <w:r w:rsidRPr="00221FCC">
              <w:rPr>
                <w:rFonts w:hAnsi="Angsana New"/>
                <w:position w:val="0"/>
                <w:sz w:val="26"/>
                <w:szCs w:val="26"/>
              </w:rPr>
              <w:t>Thai British DPost Company Limited</w:t>
            </w:r>
          </w:p>
        </w:tc>
        <w:tc>
          <w:tcPr>
            <w:tcW w:w="5529" w:type="dxa"/>
          </w:tcPr>
          <w:p w:rsidR="000D036B" w:rsidRPr="00221FCC" w:rsidRDefault="000D036B" w:rsidP="000D036B">
            <w:pPr>
              <w:ind w:left="-108"/>
              <w:jc w:val="both"/>
              <w:rPr>
                <w:rFonts w:hAnsi="Angsana New"/>
                <w:color w:val="000000"/>
                <w:position w:val="0"/>
                <w:sz w:val="26"/>
                <w:szCs w:val="26"/>
              </w:rPr>
            </w:pPr>
            <w:r w:rsidRPr="00221FCC">
              <w:rPr>
                <w:rFonts w:hAnsi="Angsana New"/>
                <w:color w:val="000000"/>
                <w:position w:val="0"/>
                <w:sz w:val="26"/>
                <w:szCs w:val="26"/>
              </w:rPr>
              <w:t>Subsidiary by indirect shareholding</w:t>
            </w:r>
          </w:p>
          <w:p w:rsidR="000D036B" w:rsidRPr="00221FCC" w:rsidRDefault="000D036B" w:rsidP="000D036B">
            <w:pPr>
              <w:ind w:left="175"/>
              <w:jc w:val="both"/>
              <w:rPr>
                <w:rFonts w:hAnsi="Angsana New"/>
                <w:color w:val="000000"/>
                <w:position w:val="0"/>
                <w:sz w:val="26"/>
                <w:szCs w:val="26"/>
              </w:rPr>
            </w:pPr>
            <w:r w:rsidRPr="00221FCC">
              <w:rPr>
                <w:rFonts w:hAnsi="Angsana New"/>
                <w:color w:val="000000"/>
                <w:position w:val="0"/>
                <w:sz w:val="26"/>
                <w:szCs w:val="26"/>
              </w:rPr>
              <w:t>via Thai Briti</w:t>
            </w:r>
            <w:r w:rsidR="002B4CCB" w:rsidRPr="00221FCC">
              <w:rPr>
                <w:rFonts w:hAnsi="Angsana New"/>
                <w:color w:val="000000"/>
                <w:position w:val="0"/>
                <w:sz w:val="26"/>
                <w:szCs w:val="26"/>
              </w:rPr>
              <w:t>sh Security Printing Public Comp</w:t>
            </w:r>
            <w:r w:rsidRPr="00221FCC">
              <w:rPr>
                <w:rFonts w:hAnsi="Angsana New"/>
                <w:color w:val="000000"/>
                <w:position w:val="0"/>
                <w:sz w:val="26"/>
                <w:szCs w:val="26"/>
              </w:rPr>
              <w:t xml:space="preserve">any Limited </w:t>
            </w:r>
          </w:p>
          <w:p w:rsidR="000D036B" w:rsidRPr="00221FCC" w:rsidRDefault="000D036B" w:rsidP="000D036B">
            <w:pPr>
              <w:ind w:left="175"/>
              <w:jc w:val="both"/>
              <w:rPr>
                <w:rFonts w:hAnsi="Angsana New"/>
                <w:color w:val="000000"/>
                <w:position w:val="0"/>
                <w:sz w:val="26"/>
                <w:szCs w:val="26"/>
              </w:rPr>
            </w:pPr>
            <w:r w:rsidRPr="00221FCC">
              <w:rPr>
                <w:rFonts w:hAnsi="Angsana New"/>
                <w:color w:val="000000"/>
                <w:position w:val="0"/>
                <w:sz w:val="26"/>
                <w:szCs w:val="26"/>
              </w:rPr>
              <w:t>since 4 April 2018</w:t>
            </w:r>
          </w:p>
        </w:tc>
      </w:tr>
      <w:tr w:rsidR="000D036B" w:rsidRPr="00221FCC" w:rsidTr="007A3546">
        <w:tc>
          <w:tcPr>
            <w:tcW w:w="4626" w:type="dxa"/>
          </w:tcPr>
          <w:p w:rsidR="000D036B" w:rsidRPr="00221FCC" w:rsidRDefault="002B4CCB" w:rsidP="002B4CCB">
            <w:pPr>
              <w:ind w:left="-108"/>
              <w:jc w:val="both"/>
              <w:rPr>
                <w:rFonts w:hAnsi="Angsana New"/>
                <w:position w:val="0"/>
                <w:sz w:val="26"/>
                <w:szCs w:val="26"/>
                <w:highlight w:val="yellow"/>
              </w:rPr>
            </w:pPr>
            <w:r w:rsidRPr="00221FCC">
              <w:rPr>
                <w:rFonts w:hAnsi="Angsana New"/>
                <w:position w:val="0"/>
                <w:sz w:val="26"/>
                <w:szCs w:val="26"/>
              </w:rPr>
              <w:t xml:space="preserve">Thai British Security Printing Overseas Company </w:t>
            </w:r>
            <w:r w:rsidR="000D036B" w:rsidRPr="00221FCC">
              <w:rPr>
                <w:rFonts w:hAnsi="Angsana New"/>
                <w:position w:val="0"/>
                <w:sz w:val="26"/>
                <w:szCs w:val="26"/>
              </w:rPr>
              <w:t>Limited</w:t>
            </w:r>
          </w:p>
        </w:tc>
        <w:tc>
          <w:tcPr>
            <w:tcW w:w="5529" w:type="dxa"/>
          </w:tcPr>
          <w:p w:rsidR="000D036B" w:rsidRPr="00221FCC" w:rsidRDefault="000D036B" w:rsidP="000D036B">
            <w:pPr>
              <w:ind w:left="-108"/>
              <w:jc w:val="both"/>
              <w:rPr>
                <w:rFonts w:hAnsi="Angsana New"/>
                <w:color w:val="000000"/>
                <w:position w:val="0"/>
                <w:sz w:val="26"/>
                <w:szCs w:val="26"/>
              </w:rPr>
            </w:pPr>
            <w:r w:rsidRPr="00221FCC">
              <w:rPr>
                <w:rFonts w:hAnsi="Angsana New"/>
                <w:color w:val="000000"/>
                <w:position w:val="0"/>
                <w:sz w:val="26"/>
                <w:szCs w:val="26"/>
              </w:rPr>
              <w:t>Subsidiary by indirect shareholding</w:t>
            </w:r>
          </w:p>
          <w:p w:rsidR="000D036B" w:rsidRPr="00221FCC" w:rsidRDefault="000D036B" w:rsidP="000D036B">
            <w:pPr>
              <w:ind w:left="175"/>
              <w:jc w:val="both"/>
              <w:rPr>
                <w:rFonts w:hAnsi="Angsana New"/>
                <w:color w:val="000000"/>
                <w:position w:val="0"/>
                <w:sz w:val="26"/>
                <w:szCs w:val="26"/>
              </w:rPr>
            </w:pPr>
            <w:r w:rsidRPr="00221FCC">
              <w:rPr>
                <w:rFonts w:hAnsi="Angsana New"/>
                <w:color w:val="000000"/>
                <w:position w:val="0"/>
                <w:sz w:val="26"/>
                <w:szCs w:val="26"/>
              </w:rPr>
              <w:t>via Thai British Security Printing Public</w:t>
            </w:r>
            <w:r w:rsidR="002B4CCB" w:rsidRPr="00221FCC">
              <w:rPr>
                <w:rFonts w:hAnsi="Angsana New"/>
                <w:color w:val="000000"/>
                <w:position w:val="0"/>
                <w:sz w:val="26"/>
                <w:szCs w:val="26"/>
              </w:rPr>
              <w:t xml:space="preserve"> Comp</w:t>
            </w:r>
            <w:r w:rsidRPr="00221FCC">
              <w:rPr>
                <w:rFonts w:hAnsi="Angsana New"/>
                <w:color w:val="000000"/>
                <w:position w:val="0"/>
                <w:sz w:val="26"/>
                <w:szCs w:val="26"/>
              </w:rPr>
              <w:t xml:space="preserve">any Limited </w:t>
            </w:r>
          </w:p>
          <w:p w:rsidR="000D036B" w:rsidRPr="00221FCC" w:rsidRDefault="000D036B" w:rsidP="000D036B">
            <w:pPr>
              <w:ind w:left="175"/>
              <w:jc w:val="both"/>
              <w:rPr>
                <w:rFonts w:hAnsi="Angsana New"/>
                <w:color w:val="000000"/>
                <w:position w:val="0"/>
                <w:sz w:val="26"/>
                <w:szCs w:val="26"/>
                <w:highlight w:val="yellow"/>
              </w:rPr>
            </w:pPr>
            <w:r w:rsidRPr="00221FCC">
              <w:rPr>
                <w:rFonts w:hAnsi="Angsana New"/>
                <w:color w:val="000000"/>
                <w:position w:val="0"/>
                <w:sz w:val="26"/>
                <w:szCs w:val="26"/>
              </w:rPr>
              <w:t>since 4 April 2018</w:t>
            </w:r>
          </w:p>
        </w:tc>
      </w:tr>
      <w:tr w:rsidR="00AF057A" w:rsidRPr="00221FCC" w:rsidTr="007A3546">
        <w:tc>
          <w:tcPr>
            <w:tcW w:w="4626" w:type="dxa"/>
          </w:tcPr>
          <w:p w:rsidR="00AF057A" w:rsidRPr="00221FCC" w:rsidRDefault="000D036B" w:rsidP="007A3546">
            <w:pPr>
              <w:ind w:left="-108"/>
              <w:jc w:val="thaiDistribute"/>
              <w:rPr>
                <w:rFonts w:hAnsi="Angsana New"/>
                <w:position w:val="0"/>
                <w:sz w:val="26"/>
                <w:szCs w:val="26"/>
              </w:rPr>
            </w:pPr>
            <w:r w:rsidRPr="00221FCC">
              <w:rPr>
                <w:rFonts w:hAnsi="Angsana New"/>
                <w:position w:val="0"/>
                <w:sz w:val="26"/>
                <w:szCs w:val="26"/>
              </w:rPr>
              <w:t>Synnex (Thailand) Public Company Limited</w:t>
            </w:r>
          </w:p>
        </w:tc>
        <w:tc>
          <w:tcPr>
            <w:tcW w:w="5529" w:type="dxa"/>
          </w:tcPr>
          <w:p w:rsidR="00AF057A" w:rsidRPr="00221FCC" w:rsidRDefault="00AF057A" w:rsidP="007A3546">
            <w:pPr>
              <w:ind w:left="-108"/>
              <w:jc w:val="both"/>
              <w:rPr>
                <w:rFonts w:hAnsi="Angsana New"/>
                <w:color w:val="000000"/>
                <w:position w:val="0"/>
                <w:sz w:val="26"/>
                <w:szCs w:val="26"/>
              </w:rPr>
            </w:pPr>
            <w:r w:rsidRPr="00221FCC">
              <w:rPr>
                <w:rFonts w:hAnsi="Angsana New"/>
                <w:color w:val="000000"/>
                <w:position w:val="0"/>
                <w:sz w:val="26"/>
                <w:szCs w:val="26"/>
              </w:rPr>
              <w:t>Associate by direct shareholding</w:t>
            </w:r>
          </w:p>
        </w:tc>
      </w:tr>
      <w:tr w:rsidR="00AF057A" w:rsidRPr="00221FCC" w:rsidTr="007A3546">
        <w:tc>
          <w:tcPr>
            <w:tcW w:w="4626" w:type="dxa"/>
          </w:tcPr>
          <w:p w:rsidR="00AF057A" w:rsidRPr="00221FCC" w:rsidRDefault="00AF057A" w:rsidP="007A3546">
            <w:pPr>
              <w:ind w:left="-108"/>
              <w:jc w:val="both"/>
              <w:rPr>
                <w:rFonts w:hAnsi="Angsana New"/>
                <w:position w:val="0"/>
                <w:sz w:val="26"/>
                <w:szCs w:val="26"/>
              </w:rPr>
            </w:pPr>
            <w:r w:rsidRPr="00221FCC">
              <w:rPr>
                <w:rFonts w:hAnsi="Angsana New"/>
                <w:position w:val="0"/>
                <w:sz w:val="26"/>
                <w:szCs w:val="26"/>
              </w:rPr>
              <w:t xml:space="preserve">T.KS.-Wellco </w:t>
            </w:r>
            <w:r w:rsidRPr="00221FCC">
              <w:rPr>
                <w:rFonts w:hAnsi="Angsana New"/>
                <w:position w:val="0"/>
                <w:sz w:val="26"/>
                <w:szCs w:val="26"/>
                <w:cs/>
              </w:rPr>
              <w:t>(</w:t>
            </w:r>
            <w:r w:rsidRPr="00221FCC">
              <w:rPr>
                <w:rFonts w:hAnsi="Angsana New"/>
                <w:position w:val="0"/>
                <w:sz w:val="26"/>
                <w:szCs w:val="26"/>
              </w:rPr>
              <w:t>Thailand</w:t>
            </w:r>
            <w:r w:rsidRPr="00221FCC">
              <w:rPr>
                <w:rFonts w:hAnsi="Angsana New"/>
                <w:position w:val="0"/>
                <w:sz w:val="26"/>
                <w:szCs w:val="26"/>
                <w:cs/>
              </w:rPr>
              <w:t>)</w:t>
            </w:r>
            <w:r w:rsidRPr="00221FCC">
              <w:rPr>
                <w:rFonts w:hAnsi="Angsana New"/>
                <w:position w:val="0"/>
                <w:sz w:val="26"/>
                <w:szCs w:val="26"/>
              </w:rPr>
              <w:t xml:space="preserve"> CompanyLimited  </w:t>
            </w:r>
          </w:p>
          <w:p w:rsidR="00AF057A" w:rsidRPr="00221FCC" w:rsidRDefault="00AF057A" w:rsidP="007A3546">
            <w:pPr>
              <w:ind w:left="-108"/>
              <w:jc w:val="thaiDistribute"/>
              <w:rPr>
                <w:rFonts w:hAnsi="Angsana New"/>
                <w:position w:val="0"/>
                <w:sz w:val="26"/>
                <w:szCs w:val="26"/>
                <w:cs/>
              </w:rPr>
            </w:pPr>
          </w:p>
        </w:tc>
        <w:tc>
          <w:tcPr>
            <w:tcW w:w="5529" w:type="dxa"/>
          </w:tcPr>
          <w:p w:rsidR="00AF057A" w:rsidRPr="00221FCC" w:rsidRDefault="00AF057A" w:rsidP="007A3546">
            <w:pPr>
              <w:ind w:hanging="120"/>
              <w:jc w:val="both"/>
              <w:rPr>
                <w:rFonts w:hAnsi="Angsana New"/>
                <w:color w:val="000000"/>
                <w:position w:val="0"/>
                <w:sz w:val="26"/>
                <w:szCs w:val="26"/>
              </w:rPr>
            </w:pPr>
            <w:r w:rsidRPr="00221FCC">
              <w:rPr>
                <w:rFonts w:hAnsi="Angsana New"/>
                <w:color w:val="000000"/>
                <w:position w:val="0"/>
                <w:sz w:val="26"/>
                <w:szCs w:val="26"/>
              </w:rPr>
              <w:t>Joint venture by indirect shareholding</w:t>
            </w:r>
          </w:p>
          <w:p w:rsidR="00AF057A" w:rsidRPr="00221FCC" w:rsidRDefault="00AF057A" w:rsidP="007A3546">
            <w:pPr>
              <w:ind w:left="175"/>
              <w:jc w:val="both"/>
              <w:rPr>
                <w:rFonts w:hAnsi="Angsana New"/>
                <w:color w:val="000000"/>
                <w:position w:val="0"/>
                <w:sz w:val="26"/>
                <w:szCs w:val="26"/>
              </w:rPr>
            </w:pPr>
            <w:r w:rsidRPr="00221FCC">
              <w:rPr>
                <w:rFonts w:hAnsi="Angsana New"/>
                <w:color w:val="000000"/>
                <w:position w:val="0"/>
                <w:sz w:val="26"/>
                <w:szCs w:val="26"/>
              </w:rPr>
              <w:t>via T.K.S. Siam Press Management Company Limited</w:t>
            </w:r>
          </w:p>
        </w:tc>
      </w:tr>
      <w:tr w:rsidR="00AF057A" w:rsidRPr="00221FCC" w:rsidTr="007A3546">
        <w:tc>
          <w:tcPr>
            <w:tcW w:w="4626" w:type="dxa"/>
          </w:tcPr>
          <w:p w:rsidR="00AF057A" w:rsidRPr="00221FCC" w:rsidRDefault="00AF057A" w:rsidP="007A3546">
            <w:pPr>
              <w:ind w:left="-108"/>
              <w:jc w:val="both"/>
              <w:rPr>
                <w:rFonts w:hAnsi="Angsana New"/>
                <w:position w:val="0"/>
                <w:sz w:val="26"/>
                <w:szCs w:val="26"/>
              </w:rPr>
            </w:pPr>
            <w:r w:rsidRPr="00221FCC">
              <w:rPr>
                <w:rFonts w:hAnsi="Angsana New"/>
                <w:position w:val="0"/>
                <w:sz w:val="26"/>
                <w:szCs w:val="26"/>
              </w:rPr>
              <w:t>C.T.K.S</w:t>
            </w:r>
            <w:r w:rsidRPr="00221FCC">
              <w:rPr>
                <w:rFonts w:hAnsi="Angsana New"/>
                <w:position w:val="0"/>
                <w:sz w:val="26"/>
                <w:szCs w:val="26"/>
                <w:cs/>
              </w:rPr>
              <w:t xml:space="preserve">. </w:t>
            </w:r>
            <w:r w:rsidRPr="00221FCC">
              <w:rPr>
                <w:rFonts w:hAnsi="Angsana New"/>
                <w:position w:val="0"/>
                <w:sz w:val="26"/>
                <w:szCs w:val="26"/>
              </w:rPr>
              <w:t>TechnologiesCompanyLimited</w:t>
            </w:r>
          </w:p>
        </w:tc>
        <w:tc>
          <w:tcPr>
            <w:tcW w:w="5529" w:type="dxa"/>
          </w:tcPr>
          <w:p w:rsidR="00AF057A" w:rsidRPr="00221FCC" w:rsidRDefault="00AF057A" w:rsidP="007A3546">
            <w:pPr>
              <w:ind w:hanging="120"/>
              <w:jc w:val="both"/>
              <w:rPr>
                <w:rFonts w:hAnsi="Angsana New"/>
                <w:color w:val="000000"/>
                <w:position w:val="0"/>
                <w:sz w:val="26"/>
                <w:szCs w:val="26"/>
              </w:rPr>
            </w:pPr>
            <w:r w:rsidRPr="00221FCC">
              <w:rPr>
                <w:rFonts w:hAnsi="Angsana New"/>
                <w:color w:val="000000"/>
                <w:position w:val="0"/>
                <w:sz w:val="26"/>
                <w:szCs w:val="26"/>
              </w:rPr>
              <w:t>Joint venture by indirect shareholding</w:t>
            </w:r>
          </w:p>
          <w:p w:rsidR="00AF057A" w:rsidRPr="00221FCC" w:rsidRDefault="00AF057A" w:rsidP="007A3546">
            <w:pPr>
              <w:ind w:firstLine="175"/>
              <w:jc w:val="both"/>
              <w:rPr>
                <w:rFonts w:hAnsi="Angsana New"/>
                <w:color w:val="000000"/>
                <w:position w:val="0"/>
                <w:sz w:val="26"/>
                <w:szCs w:val="26"/>
              </w:rPr>
            </w:pPr>
            <w:r w:rsidRPr="00221FCC">
              <w:rPr>
                <w:rFonts w:hAnsi="Angsana New"/>
                <w:color w:val="000000"/>
                <w:position w:val="0"/>
                <w:sz w:val="26"/>
                <w:szCs w:val="26"/>
              </w:rPr>
              <w:t>via T.K.S. Siam Press Management Company Limited</w:t>
            </w:r>
          </w:p>
        </w:tc>
      </w:tr>
      <w:tr w:rsidR="000D036B" w:rsidRPr="00221FCC" w:rsidTr="007A3546">
        <w:tc>
          <w:tcPr>
            <w:tcW w:w="4626" w:type="dxa"/>
          </w:tcPr>
          <w:p w:rsidR="000D036B" w:rsidRPr="00221FCC" w:rsidRDefault="000D036B" w:rsidP="007A3546">
            <w:pPr>
              <w:ind w:left="-108"/>
              <w:jc w:val="both"/>
              <w:rPr>
                <w:rFonts w:hAnsi="Angsana New"/>
                <w:position w:val="0"/>
                <w:sz w:val="26"/>
                <w:szCs w:val="26"/>
              </w:rPr>
            </w:pPr>
            <w:r w:rsidRPr="00221FCC">
              <w:rPr>
                <w:rFonts w:hAnsi="Angsana New"/>
                <w:position w:val="0"/>
                <w:sz w:val="26"/>
                <w:szCs w:val="26"/>
              </w:rPr>
              <w:t>Myanmar</w:t>
            </w:r>
            <w:r w:rsidR="001A6938">
              <w:rPr>
                <w:rFonts w:hAnsi="Angsana New"/>
                <w:position w:val="0"/>
                <w:sz w:val="26"/>
                <w:szCs w:val="26"/>
              </w:rPr>
              <w:t xml:space="preserve"> </w:t>
            </w:r>
            <w:r w:rsidRPr="00221FCC">
              <w:rPr>
                <w:rFonts w:hAnsi="Angsana New"/>
                <w:position w:val="0"/>
                <w:sz w:val="26"/>
                <w:szCs w:val="26"/>
              </w:rPr>
              <w:t>Deco-TBSP Special Products Company Limited</w:t>
            </w:r>
          </w:p>
        </w:tc>
        <w:tc>
          <w:tcPr>
            <w:tcW w:w="5529" w:type="dxa"/>
          </w:tcPr>
          <w:p w:rsidR="000D036B" w:rsidRPr="00221FCC" w:rsidRDefault="000D036B" w:rsidP="000D036B">
            <w:pPr>
              <w:ind w:hanging="120"/>
              <w:jc w:val="both"/>
              <w:rPr>
                <w:rFonts w:hAnsi="Angsana New"/>
                <w:color w:val="000000"/>
                <w:position w:val="0"/>
                <w:sz w:val="26"/>
                <w:szCs w:val="26"/>
              </w:rPr>
            </w:pPr>
            <w:r w:rsidRPr="00221FCC">
              <w:rPr>
                <w:rFonts w:hAnsi="Angsana New"/>
                <w:color w:val="000000"/>
                <w:position w:val="0"/>
                <w:sz w:val="26"/>
                <w:szCs w:val="26"/>
              </w:rPr>
              <w:t>Joint venture by indirect shareholding</w:t>
            </w:r>
          </w:p>
          <w:p w:rsidR="000D036B" w:rsidRPr="00221FCC" w:rsidRDefault="000D036B" w:rsidP="000D036B">
            <w:pPr>
              <w:ind w:firstLine="176"/>
              <w:jc w:val="both"/>
              <w:rPr>
                <w:rFonts w:hAnsi="Angsana New"/>
                <w:color w:val="000000"/>
                <w:position w:val="0"/>
                <w:sz w:val="26"/>
                <w:szCs w:val="26"/>
              </w:rPr>
            </w:pPr>
            <w:r w:rsidRPr="00221FCC">
              <w:rPr>
                <w:rFonts w:hAnsi="Angsana New"/>
                <w:color w:val="000000"/>
                <w:position w:val="0"/>
                <w:sz w:val="26"/>
                <w:szCs w:val="26"/>
              </w:rPr>
              <w:t xml:space="preserve">via </w:t>
            </w:r>
            <w:r w:rsidR="002B4CCB" w:rsidRPr="00221FCC">
              <w:rPr>
                <w:rFonts w:hAnsi="Angsana New"/>
                <w:position w:val="0"/>
                <w:sz w:val="26"/>
                <w:szCs w:val="26"/>
              </w:rPr>
              <w:t>Thai British Security Printing Overseas Company Limited</w:t>
            </w:r>
          </w:p>
          <w:p w:rsidR="000D036B" w:rsidRPr="00221FCC" w:rsidRDefault="000D036B" w:rsidP="000D036B">
            <w:pPr>
              <w:ind w:firstLine="176"/>
              <w:jc w:val="both"/>
              <w:rPr>
                <w:rFonts w:hAnsi="Angsana New"/>
                <w:color w:val="000000"/>
                <w:position w:val="0"/>
                <w:sz w:val="26"/>
                <w:szCs w:val="26"/>
              </w:rPr>
            </w:pPr>
            <w:r w:rsidRPr="00221FCC">
              <w:rPr>
                <w:rFonts w:hAnsi="Angsana New"/>
                <w:color w:val="000000"/>
                <w:position w:val="0"/>
                <w:sz w:val="26"/>
                <w:szCs w:val="26"/>
              </w:rPr>
              <w:t>since 4 April 2018</w:t>
            </w:r>
          </w:p>
        </w:tc>
      </w:tr>
      <w:tr w:rsidR="00AF057A" w:rsidRPr="00221FCC" w:rsidTr="007A3546">
        <w:tc>
          <w:tcPr>
            <w:tcW w:w="4626" w:type="dxa"/>
          </w:tcPr>
          <w:p w:rsidR="00AF057A" w:rsidRPr="00221FCC" w:rsidRDefault="00AF057A" w:rsidP="007A3546">
            <w:pPr>
              <w:ind w:left="-108"/>
              <w:jc w:val="both"/>
              <w:rPr>
                <w:rFonts w:hAnsi="Angsana New"/>
                <w:position w:val="0"/>
                <w:sz w:val="26"/>
                <w:szCs w:val="26"/>
                <w:cs/>
              </w:rPr>
            </w:pPr>
            <w:r w:rsidRPr="00221FCC">
              <w:rPr>
                <w:rFonts w:hAnsi="Angsana New"/>
                <w:position w:val="0"/>
                <w:sz w:val="26"/>
                <w:szCs w:val="26"/>
              </w:rPr>
              <w:t>WE’LL Corporation</w:t>
            </w:r>
          </w:p>
        </w:tc>
        <w:tc>
          <w:tcPr>
            <w:tcW w:w="5529" w:type="dxa"/>
          </w:tcPr>
          <w:p w:rsidR="00AF057A" w:rsidRPr="00221FCC" w:rsidRDefault="00AF057A" w:rsidP="007A3546">
            <w:pPr>
              <w:ind w:left="-108"/>
              <w:jc w:val="both"/>
              <w:rPr>
                <w:rFonts w:hAnsi="Angsana New"/>
                <w:color w:val="000000"/>
                <w:position w:val="0"/>
                <w:sz w:val="26"/>
                <w:szCs w:val="26"/>
              </w:rPr>
            </w:pPr>
            <w:r w:rsidRPr="00221FCC">
              <w:rPr>
                <w:rFonts w:hAnsi="Angsana New"/>
                <w:color w:val="000000"/>
                <w:position w:val="0"/>
                <w:sz w:val="26"/>
                <w:szCs w:val="26"/>
              </w:rPr>
              <w:t>Related entity by</w:t>
            </w:r>
            <w:r w:rsidR="001A6938">
              <w:rPr>
                <w:rFonts w:hAnsi="Angsana New"/>
                <w:color w:val="000000"/>
                <w:position w:val="0"/>
                <w:sz w:val="26"/>
                <w:szCs w:val="26"/>
              </w:rPr>
              <w:t xml:space="preserve"> </w:t>
            </w:r>
            <w:r w:rsidRPr="00221FCC">
              <w:rPr>
                <w:rFonts w:hAnsi="Angsana New"/>
                <w:color w:val="000000"/>
                <w:position w:val="0"/>
                <w:sz w:val="26"/>
                <w:szCs w:val="26"/>
              </w:rPr>
              <w:t>being</w:t>
            </w:r>
            <w:r w:rsidR="001A6938">
              <w:rPr>
                <w:rFonts w:hAnsi="Angsana New"/>
                <w:color w:val="000000"/>
                <w:position w:val="0"/>
                <w:sz w:val="26"/>
                <w:szCs w:val="26"/>
              </w:rPr>
              <w:t xml:space="preserve"> </w:t>
            </w:r>
            <w:r w:rsidRPr="00221FCC">
              <w:rPr>
                <w:rFonts w:hAnsi="Angsana New"/>
                <w:color w:val="000000"/>
                <w:position w:val="0"/>
                <w:sz w:val="26"/>
                <w:szCs w:val="26"/>
              </w:rPr>
              <w:t xml:space="preserve">shareholder in joint venture </w:t>
            </w:r>
          </w:p>
        </w:tc>
      </w:tr>
      <w:tr w:rsidR="00AF057A" w:rsidRPr="00221FCC" w:rsidTr="007A3546">
        <w:tc>
          <w:tcPr>
            <w:tcW w:w="4626" w:type="dxa"/>
          </w:tcPr>
          <w:p w:rsidR="00AF057A" w:rsidRPr="00221FCC" w:rsidRDefault="00AF057A" w:rsidP="007A3546">
            <w:pPr>
              <w:ind w:left="-108"/>
              <w:jc w:val="both"/>
              <w:rPr>
                <w:rFonts w:hAnsi="Angsana New"/>
                <w:position w:val="0"/>
                <w:sz w:val="26"/>
                <w:szCs w:val="26"/>
              </w:rPr>
            </w:pPr>
            <w:r w:rsidRPr="00221FCC">
              <w:rPr>
                <w:rFonts w:hAnsi="Angsana New"/>
                <w:position w:val="0"/>
                <w:sz w:val="26"/>
                <w:szCs w:val="26"/>
              </w:rPr>
              <w:t>Prism Solution Company Limited</w:t>
            </w:r>
          </w:p>
        </w:tc>
        <w:tc>
          <w:tcPr>
            <w:tcW w:w="5529" w:type="dxa"/>
          </w:tcPr>
          <w:p w:rsidR="00AF057A" w:rsidRPr="00221FCC" w:rsidRDefault="00AF057A" w:rsidP="007A3546">
            <w:pPr>
              <w:ind w:left="175" w:hanging="283"/>
              <w:rPr>
                <w:rFonts w:hAnsi="Angsana New"/>
                <w:position w:val="0"/>
                <w:sz w:val="26"/>
                <w:szCs w:val="26"/>
              </w:rPr>
            </w:pPr>
            <w:r w:rsidRPr="00221FCC">
              <w:rPr>
                <w:rFonts w:hAnsi="Angsana New"/>
                <w:color w:val="000000"/>
                <w:position w:val="0"/>
                <w:sz w:val="26"/>
                <w:szCs w:val="26"/>
              </w:rPr>
              <w:t>Related entity by being</w:t>
            </w:r>
            <w:r w:rsidR="001A6938">
              <w:rPr>
                <w:rFonts w:hAnsi="Angsana New"/>
                <w:color w:val="000000"/>
                <w:position w:val="0"/>
                <w:sz w:val="26"/>
                <w:szCs w:val="26"/>
              </w:rPr>
              <w:t xml:space="preserve"> </w:t>
            </w:r>
            <w:r w:rsidRPr="00221FCC">
              <w:rPr>
                <w:rFonts w:hAnsi="Angsana New"/>
                <w:color w:val="000000"/>
                <w:position w:val="0"/>
                <w:sz w:val="26"/>
                <w:szCs w:val="26"/>
              </w:rPr>
              <w:t>subsidiary of</w:t>
            </w:r>
            <w:r w:rsidR="001A6938">
              <w:rPr>
                <w:rFonts w:hAnsi="Angsana New"/>
                <w:color w:val="000000"/>
                <w:position w:val="0"/>
                <w:sz w:val="26"/>
                <w:szCs w:val="26"/>
              </w:rPr>
              <w:t xml:space="preserve"> </w:t>
            </w:r>
            <w:r w:rsidRPr="00221FCC">
              <w:rPr>
                <w:rFonts w:hAnsi="Angsana New"/>
                <w:color w:val="000000"/>
                <w:position w:val="0"/>
                <w:sz w:val="26"/>
                <w:szCs w:val="26"/>
              </w:rPr>
              <w:t>associate</w:t>
            </w:r>
          </w:p>
        </w:tc>
      </w:tr>
      <w:tr w:rsidR="00AF057A" w:rsidRPr="00221FCC" w:rsidTr="007A3546">
        <w:tc>
          <w:tcPr>
            <w:tcW w:w="4626" w:type="dxa"/>
          </w:tcPr>
          <w:p w:rsidR="00AF057A" w:rsidRPr="00221FCC" w:rsidRDefault="00AF057A" w:rsidP="007A3546">
            <w:pPr>
              <w:ind w:left="-108"/>
              <w:jc w:val="both"/>
              <w:rPr>
                <w:rFonts w:hAnsi="Angsana New"/>
                <w:position w:val="0"/>
                <w:sz w:val="26"/>
                <w:szCs w:val="26"/>
              </w:rPr>
            </w:pPr>
            <w:r w:rsidRPr="00221FCC">
              <w:rPr>
                <w:rFonts w:hAnsi="Angsana New"/>
                <w:position w:val="0"/>
                <w:sz w:val="26"/>
                <w:szCs w:val="26"/>
              </w:rPr>
              <w:t>Related person</w:t>
            </w:r>
          </w:p>
        </w:tc>
        <w:tc>
          <w:tcPr>
            <w:tcW w:w="5529" w:type="dxa"/>
          </w:tcPr>
          <w:p w:rsidR="00AF057A" w:rsidRPr="00221FCC" w:rsidRDefault="00AF057A" w:rsidP="007A3546">
            <w:pPr>
              <w:ind w:left="-108"/>
              <w:jc w:val="both"/>
              <w:rPr>
                <w:rFonts w:hAnsi="Angsana New"/>
                <w:position w:val="0"/>
                <w:sz w:val="26"/>
                <w:szCs w:val="26"/>
              </w:rPr>
            </w:pPr>
            <w:r w:rsidRPr="00221FCC">
              <w:rPr>
                <w:rFonts w:hAnsi="Angsana New"/>
                <w:color w:val="000000"/>
                <w:position w:val="0"/>
                <w:sz w:val="26"/>
                <w:szCs w:val="26"/>
              </w:rPr>
              <w:t>Directors and shareholders of the Company</w:t>
            </w:r>
          </w:p>
        </w:tc>
      </w:tr>
    </w:tbl>
    <w:p w:rsidR="005F3D70" w:rsidRPr="00221FCC" w:rsidRDefault="005F3D70" w:rsidP="00AE7E9F">
      <w:pPr>
        <w:pStyle w:val="af5"/>
        <w:numPr>
          <w:ilvl w:val="0"/>
          <w:numId w:val="4"/>
        </w:numPr>
        <w:ind w:left="990" w:hanging="540"/>
        <w:jc w:val="thaiDistribute"/>
        <w:rPr>
          <w:rFonts w:hAnsi="Angsana New"/>
          <w:position w:val="0"/>
          <w:sz w:val="28"/>
          <w:szCs w:val="28"/>
        </w:rPr>
      </w:pPr>
      <w:r w:rsidRPr="00221FCC">
        <w:rPr>
          <w:rFonts w:hAnsi="Angsana New"/>
          <w:position w:val="0"/>
          <w:sz w:val="28"/>
          <w:szCs w:val="28"/>
        </w:rPr>
        <w:lastRenderedPageBreak/>
        <w:t>Inter-transactions</w:t>
      </w:r>
    </w:p>
    <w:tbl>
      <w:tblPr>
        <w:tblW w:w="10207" w:type="dxa"/>
        <w:tblInd w:w="-34" w:type="dxa"/>
        <w:tblLayout w:type="fixed"/>
        <w:tblLook w:val="0000"/>
      </w:tblPr>
      <w:tblGrid>
        <w:gridCol w:w="3970"/>
        <w:gridCol w:w="1559"/>
        <w:gridCol w:w="1559"/>
        <w:gridCol w:w="1559"/>
        <w:gridCol w:w="1560"/>
      </w:tblGrid>
      <w:tr w:rsidR="00371F09" w:rsidRPr="00221FCC" w:rsidTr="00F902B4">
        <w:trPr>
          <w:cantSplit/>
          <w:trHeight w:val="251"/>
        </w:trPr>
        <w:tc>
          <w:tcPr>
            <w:tcW w:w="3970" w:type="dxa"/>
          </w:tcPr>
          <w:p w:rsidR="00371F09" w:rsidRPr="00221FCC" w:rsidRDefault="00371F09" w:rsidP="00371F09">
            <w:pPr>
              <w:ind w:left="-108" w:right="-108"/>
              <w:jc w:val="thaiDistribute"/>
              <w:rPr>
                <w:rFonts w:hAnsi="Angsana New"/>
                <w:position w:val="0"/>
                <w:sz w:val="24"/>
                <w:szCs w:val="24"/>
                <w:highlight w:val="yellow"/>
              </w:rPr>
            </w:pPr>
          </w:p>
        </w:tc>
        <w:tc>
          <w:tcPr>
            <w:tcW w:w="3118" w:type="dxa"/>
            <w:gridSpan w:val="2"/>
          </w:tcPr>
          <w:p w:rsidR="00371F09" w:rsidRPr="00221FCC" w:rsidRDefault="00371F09" w:rsidP="00371F09">
            <w:pPr>
              <w:ind w:left="-72" w:right="-80"/>
              <w:jc w:val="center"/>
              <w:rPr>
                <w:rFonts w:hAnsi="Angsana New"/>
                <w:position w:val="0"/>
                <w:sz w:val="24"/>
                <w:szCs w:val="24"/>
              </w:rPr>
            </w:pPr>
            <w:r w:rsidRPr="00221FCC">
              <w:rPr>
                <w:rFonts w:hAnsi="Angsana New"/>
                <w:position w:val="0"/>
                <w:sz w:val="24"/>
                <w:szCs w:val="24"/>
              </w:rPr>
              <w:t>Consolidated Financial Statements</w:t>
            </w:r>
          </w:p>
        </w:tc>
        <w:tc>
          <w:tcPr>
            <w:tcW w:w="3119" w:type="dxa"/>
            <w:gridSpan w:val="2"/>
          </w:tcPr>
          <w:p w:rsidR="00371F09" w:rsidRPr="00221FCC" w:rsidRDefault="00371F09" w:rsidP="00371F09">
            <w:pPr>
              <w:ind w:left="-72" w:right="-80"/>
              <w:jc w:val="center"/>
              <w:rPr>
                <w:rFonts w:hAnsi="Angsana New"/>
                <w:position w:val="0"/>
                <w:sz w:val="24"/>
                <w:szCs w:val="24"/>
              </w:rPr>
            </w:pPr>
            <w:r w:rsidRPr="00221FCC">
              <w:rPr>
                <w:rFonts w:hAnsi="Angsana New"/>
                <w:position w:val="0"/>
                <w:sz w:val="24"/>
                <w:szCs w:val="24"/>
              </w:rPr>
              <w:t>Separate Financial Statements</w:t>
            </w:r>
          </w:p>
        </w:tc>
      </w:tr>
      <w:tr w:rsidR="004039BA" w:rsidRPr="00221FCC" w:rsidTr="00F902B4">
        <w:trPr>
          <w:cantSplit/>
          <w:trHeight w:val="251"/>
        </w:trPr>
        <w:tc>
          <w:tcPr>
            <w:tcW w:w="3970" w:type="dxa"/>
          </w:tcPr>
          <w:p w:rsidR="004039BA" w:rsidRPr="00221FCC" w:rsidRDefault="004039BA" w:rsidP="00371F09">
            <w:pPr>
              <w:ind w:left="-108" w:right="-108"/>
              <w:jc w:val="thaiDistribute"/>
              <w:rPr>
                <w:rFonts w:hAnsi="Angsana New"/>
                <w:position w:val="0"/>
                <w:sz w:val="24"/>
                <w:szCs w:val="24"/>
                <w:highlight w:val="yellow"/>
              </w:rPr>
            </w:pPr>
          </w:p>
        </w:tc>
        <w:tc>
          <w:tcPr>
            <w:tcW w:w="1559" w:type="dxa"/>
          </w:tcPr>
          <w:p w:rsidR="004039BA" w:rsidRPr="00221FCC" w:rsidRDefault="004039BA" w:rsidP="00626DB1">
            <w:pPr>
              <w:ind w:left="-91" w:right="-126"/>
              <w:jc w:val="center"/>
              <w:rPr>
                <w:rFonts w:hAnsi="Angsana New"/>
                <w:color w:val="000000"/>
                <w:position w:val="0"/>
                <w:sz w:val="24"/>
                <w:szCs w:val="24"/>
              </w:rPr>
            </w:pPr>
            <w:r w:rsidRPr="00221FCC">
              <w:rPr>
                <w:rFonts w:hAnsi="Angsana New"/>
                <w:color w:val="000000"/>
                <w:position w:val="0"/>
                <w:sz w:val="24"/>
                <w:szCs w:val="24"/>
              </w:rPr>
              <w:t>For the year ended</w:t>
            </w:r>
          </w:p>
        </w:tc>
        <w:tc>
          <w:tcPr>
            <w:tcW w:w="1559" w:type="dxa"/>
          </w:tcPr>
          <w:p w:rsidR="004039BA" w:rsidRPr="00221FCC" w:rsidRDefault="004039BA" w:rsidP="00626DB1">
            <w:pPr>
              <w:ind w:left="-91" w:right="-126"/>
              <w:jc w:val="center"/>
              <w:rPr>
                <w:rFonts w:hAnsi="Angsana New"/>
                <w:color w:val="000000"/>
                <w:position w:val="0"/>
                <w:sz w:val="24"/>
                <w:szCs w:val="24"/>
              </w:rPr>
            </w:pPr>
            <w:r w:rsidRPr="00221FCC">
              <w:rPr>
                <w:rFonts w:hAnsi="Angsana New"/>
                <w:color w:val="000000"/>
                <w:position w:val="0"/>
                <w:sz w:val="24"/>
                <w:szCs w:val="24"/>
              </w:rPr>
              <w:t>For the year ended</w:t>
            </w:r>
          </w:p>
        </w:tc>
        <w:tc>
          <w:tcPr>
            <w:tcW w:w="1559" w:type="dxa"/>
          </w:tcPr>
          <w:p w:rsidR="004039BA" w:rsidRPr="00221FCC" w:rsidRDefault="004039BA" w:rsidP="00626DB1">
            <w:pPr>
              <w:ind w:left="-91" w:right="-126"/>
              <w:jc w:val="center"/>
              <w:rPr>
                <w:rFonts w:hAnsi="Angsana New"/>
                <w:color w:val="000000"/>
                <w:position w:val="0"/>
                <w:sz w:val="24"/>
                <w:szCs w:val="24"/>
              </w:rPr>
            </w:pPr>
            <w:r w:rsidRPr="00221FCC">
              <w:rPr>
                <w:rFonts w:hAnsi="Angsana New"/>
                <w:color w:val="000000"/>
                <w:position w:val="0"/>
                <w:sz w:val="24"/>
                <w:szCs w:val="24"/>
              </w:rPr>
              <w:t>For the year ended</w:t>
            </w:r>
          </w:p>
        </w:tc>
        <w:tc>
          <w:tcPr>
            <w:tcW w:w="1560" w:type="dxa"/>
          </w:tcPr>
          <w:p w:rsidR="004039BA" w:rsidRPr="00221FCC" w:rsidRDefault="004039BA" w:rsidP="00626DB1">
            <w:pPr>
              <w:ind w:left="-91" w:right="-126"/>
              <w:jc w:val="center"/>
              <w:rPr>
                <w:rFonts w:hAnsi="Angsana New"/>
                <w:color w:val="000000"/>
                <w:position w:val="0"/>
                <w:sz w:val="24"/>
                <w:szCs w:val="24"/>
              </w:rPr>
            </w:pPr>
            <w:r w:rsidRPr="00221FCC">
              <w:rPr>
                <w:rFonts w:hAnsi="Angsana New"/>
                <w:color w:val="000000"/>
                <w:position w:val="0"/>
                <w:sz w:val="24"/>
                <w:szCs w:val="24"/>
              </w:rPr>
              <w:t>For the year ended</w:t>
            </w:r>
          </w:p>
        </w:tc>
      </w:tr>
      <w:tr w:rsidR="004039BA" w:rsidRPr="00221FCC" w:rsidTr="00F902B4">
        <w:trPr>
          <w:cantSplit/>
          <w:trHeight w:val="251"/>
        </w:trPr>
        <w:tc>
          <w:tcPr>
            <w:tcW w:w="3970" w:type="dxa"/>
          </w:tcPr>
          <w:p w:rsidR="004039BA" w:rsidRPr="00221FCC" w:rsidRDefault="004039BA" w:rsidP="00371F09">
            <w:pPr>
              <w:ind w:left="-108" w:right="-108"/>
              <w:jc w:val="thaiDistribute"/>
              <w:rPr>
                <w:rFonts w:hAnsi="Angsana New"/>
                <w:position w:val="0"/>
                <w:sz w:val="24"/>
                <w:szCs w:val="24"/>
                <w:highlight w:val="yellow"/>
              </w:rPr>
            </w:pPr>
          </w:p>
        </w:tc>
        <w:tc>
          <w:tcPr>
            <w:tcW w:w="1559" w:type="dxa"/>
          </w:tcPr>
          <w:p w:rsidR="004039BA" w:rsidRPr="00221FCC" w:rsidRDefault="004039BA" w:rsidP="00626DB1">
            <w:pPr>
              <w:ind w:left="-91" w:right="-126"/>
              <w:jc w:val="center"/>
              <w:rPr>
                <w:rFonts w:hAnsi="Angsana New"/>
                <w:color w:val="000000"/>
                <w:position w:val="0"/>
                <w:sz w:val="24"/>
                <w:szCs w:val="24"/>
              </w:rPr>
            </w:pPr>
            <w:r w:rsidRPr="00221FCC">
              <w:rPr>
                <w:rFonts w:hAnsi="Angsana New"/>
                <w:color w:val="000000"/>
                <w:position w:val="0"/>
                <w:sz w:val="24"/>
                <w:szCs w:val="24"/>
              </w:rPr>
              <w:t>31 December 201</w:t>
            </w:r>
            <w:r w:rsidRPr="00221FCC">
              <w:rPr>
                <w:rFonts w:hAnsi="Angsana New"/>
                <w:color w:val="000000"/>
                <w:position w:val="0"/>
                <w:sz w:val="24"/>
                <w:szCs w:val="24"/>
                <w:cs/>
              </w:rPr>
              <w:t>8</w:t>
            </w:r>
          </w:p>
        </w:tc>
        <w:tc>
          <w:tcPr>
            <w:tcW w:w="1559" w:type="dxa"/>
          </w:tcPr>
          <w:p w:rsidR="004039BA" w:rsidRPr="00221FCC" w:rsidRDefault="004039BA" w:rsidP="00626DB1">
            <w:pPr>
              <w:ind w:left="-91" w:right="-126"/>
              <w:jc w:val="center"/>
              <w:rPr>
                <w:rFonts w:hAnsi="Angsana New"/>
                <w:color w:val="000000"/>
                <w:position w:val="0"/>
                <w:sz w:val="24"/>
                <w:szCs w:val="24"/>
              </w:rPr>
            </w:pPr>
            <w:r w:rsidRPr="00221FCC">
              <w:rPr>
                <w:rFonts w:hAnsi="Angsana New"/>
                <w:color w:val="000000"/>
                <w:position w:val="0"/>
                <w:sz w:val="24"/>
                <w:szCs w:val="24"/>
              </w:rPr>
              <w:t>31 December 201</w:t>
            </w:r>
            <w:r w:rsidRPr="00221FCC">
              <w:rPr>
                <w:rFonts w:hAnsi="Angsana New"/>
                <w:color w:val="000000"/>
                <w:position w:val="0"/>
                <w:sz w:val="24"/>
                <w:szCs w:val="24"/>
                <w:cs/>
              </w:rPr>
              <w:t>7</w:t>
            </w:r>
          </w:p>
        </w:tc>
        <w:tc>
          <w:tcPr>
            <w:tcW w:w="1559" w:type="dxa"/>
          </w:tcPr>
          <w:p w:rsidR="004039BA" w:rsidRPr="00221FCC" w:rsidRDefault="004039BA" w:rsidP="00626DB1">
            <w:pPr>
              <w:ind w:left="-91" w:right="-126"/>
              <w:jc w:val="center"/>
              <w:rPr>
                <w:rFonts w:hAnsi="Angsana New"/>
                <w:color w:val="000000"/>
                <w:position w:val="0"/>
                <w:sz w:val="24"/>
                <w:szCs w:val="24"/>
              </w:rPr>
            </w:pPr>
            <w:r w:rsidRPr="00221FCC">
              <w:rPr>
                <w:rFonts w:hAnsi="Angsana New"/>
                <w:color w:val="000000"/>
                <w:position w:val="0"/>
                <w:sz w:val="24"/>
                <w:szCs w:val="24"/>
              </w:rPr>
              <w:t>31 December 201</w:t>
            </w:r>
            <w:r w:rsidRPr="00221FCC">
              <w:rPr>
                <w:rFonts w:hAnsi="Angsana New"/>
                <w:color w:val="000000"/>
                <w:position w:val="0"/>
                <w:sz w:val="24"/>
                <w:szCs w:val="24"/>
                <w:cs/>
              </w:rPr>
              <w:t>8</w:t>
            </w:r>
          </w:p>
        </w:tc>
        <w:tc>
          <w:tcPr>
            <w:tcW w:w="1560" w:type="dxa"/>
          </w:tcPr>
          <w:p w:rsidR="004039BA" w:rsidRPr="00221FCC" w:rsidRDefault="004039BA" w:rsidP="00626DB1">
            <w:pPr>
              <w:ind w:left="-91" w:right="-126"/>
              <w:jc w:val="center"/>
              <w:rPr>
                <w:rFonts w:hAnsi="Angsana New"/>
                <w:color w:val="000000"/>
                <w:position w:val="0"/>
                <w:sz w:val="24"/>
                <w:szCs w:val="24"/>
              </w:rPr>
            </w:pPr>
            <w:r w:rsidRPr="00221FCC">
              <w:rPr>
                <w:rFonts w:hAnsi="Angsana New"/>
                <w:color w:val="000000"/>
                <w:position w:val="0"/>
                <w:sz w:val="24"/>
                <w:szCs w:val="24"/>
              </w:rPr>
              <w:t>31 December 201</w:t>
            </w:r>
            <w:r w:rsidRPr="00221FCC">
              <w:rPr>
                <w:rFonts w:hAnsi="Angsana New"/>
                <w:color w:val="000000"/>
                <w:position w:val="0"/>
                <w:sz w:val="24"/>
                <w:szCs w:val="24"/>
                <w:cs/>
              </w:rPr>
              <w:t>7</w:t>
            </w:r>
          </w:p>
        </w:tc>
      </w:tr>
      <w:tr w:rsidR="004039BA" w:rsidRPr="00221FCC" w:rsidTr="00F902B4">
        <w:trPr>
          <w:cantSplit/>
          <w:trHeight w:val="251"/>
        </w:trPr>
        <w:tc>
          <w:tcPr>
            <w:tcW w:w="3970" w:type="dxa"/>
          </w:tcPr>
          <w:p w:rsidR="004039BA" w:rsidRPr="00221FCC" w:rsidRDefault="004039BA" w:rsidP="00371F09">
            <w:pPr>
              <w:ind w:left="-108" w:right="-108"/>
              <w:jc w:val="thaiDistribute"/>
              <w:rPr>
                <w:rFonts w:hAnsi="Angsana New"/>
                <w:position w:val="0"/>
                <w:sz w:val="24"/>
                <w:szCs w:val="24"/>
                <w:highlight w:val="yellow"/>
              </w:rPr>
            </w:pPr>
          </w:p>
        </w:tc>
        <w:tc>
          <w:tcPr>
            <w:tcW w:w="1559" w:type="dxa"/>
          </w:tcPr>
          <w:p w:rsidR="004039BA" w:rsidRPr="00221FCC" w:rsidRDefault="004039BA" w:rsidP="00626DB1">
            <w:pPr>
              <w:jc w:val="center"/>
              <w:rPr>
                <w:rFonts w:hAnsi="Angsana New"/>
                <w:position w:val="0"/>
                <w:sz w:val="24"/>
                <w:szCs w:val="24"/>
                <w:highlight w:val="yellow"/>
              </w:rPr>
            </w:pPr>
            <w:r w:rsidRPr="00221FCC">
              <w:rPr>
                <w:rFonts w:hAnsi="Angsana New"/>
                <w:color w:val="000000"/>
                <w:position w:val="0"/>
                <w:sz w:val="24"/>
                <w:szCs w:val="24"/>
              </w:rPr>
              <w:t>Baht</w:t>
            </w:r>
          </w:p>
        </w:tc>
        <w:tc>
          <w:tcPr>
            <w:tcW w:w="1559" w:type="dxa"/>
          </w:tcPr>
          <w:p w:rsidR="004039BA" w:rsidRPr="00221FCC" w:rsidRDefault="004039BA" w:rsidP="00371F09">
            <w:pPr>
              <w:tabs>
                <w:tab w:val="left" w:pos="1080"/>
              </w:tabs>
              <w:jc w:val="center"/>
              <w:rPr>
                <w:rFonts w:hAnsi="Angsana New"/>
                <w:color w:val="000000"/>
                <w:position w:val="0"/>
                <w:sz w:val="24"/>
                <w:szCs w:val="24"/>
                <w:u w:val="single"/>
              </w:rPr>
            </w:pPr>
            <w:r w:rsidRPr="00221FCC">
              <w:rPr>
                <w:rFonts w:hAnsi="Angsana New"/>
                <w:color w:val="000000"/>
                <w:position w:val="0"/>
                <w:sz w:val="24"/>
                <w:szCs w:val="24"/>
              </w:rPr>
              <w:t>Baht</w:t>
            </w:r>
          </w:p>
        </w:tc>
        <w:tc>
          <w:tcPr>
            <w:tcW w:w="1559" w:type="dxa"/>
          </w:tcPr>
          <w:p w:rsidR="004039BA" w:rsidRPr="00221FCC" w:rsidRDefault="004039BA" w:rsidP="00626DB1">
            <w:pPr>
              <w:jc w:val="center"/>
              <w:rPr>
                <w:rFonts w:hAnsi="Angsana New"/>
                <w:position w:val="0"/>
                <w:sz w:val="24"/>
                <w:szCs w:val="24"/>
                <w:highlight w:val="yellow"/>
              </w:rPr>
            </w:pPr>
            <w:r w:rsidRPr="00221FCC">
              <w:rPr>
                <w:rFonts w:hAnsi="Angsana New"/>
                <w:color w:val="000000"/>
                <w:position w:val="0"/>
                <w:sz w:val="24"/>
                <w:szCs w:val="24"/>
              </w:rPr>
              <w:t>Baht</w:t>
            </w:r>
          </w:p>
        </w:tc>
        <w:tc>
          <w:tcPr>
            <w:tcW w:w="1560" w:type="dxa"/>
          </w:tcPr>
          <w:p w:rsidR="004039BA" w:rsidRPr="00221FCC" w:rsidRDefault="004039BA" w:rsidP="00626DB1">
            <w:pPr>
              <w:tabs>
                <w:tab w:val="left" w:pos="1080"/>
              </w:tabs>
              <w:jc w:val="center"/>
              <w:rPr>
                <w:rFonts w:hAnsi="Angsana New"/>
                <w:color w:val="000000"/>
                <w:position w:val="0"/>
                <w:sz w:val="24"/>
                <w:szCs w:val="24"/>
                <w:u w:val="single"/>
              </w:rPr>
            </w:pPr>
            <w:r w:rsidRPr="00221FCC">
              <w:rPr>
                <w:rFonts w:hAnsi="Angsana New"/>
                <w:color w:val="000000"/>
                <w:position w:val="0"/>
                <w:sz w:val="24"/>
                <w:szCs w:val="24"/>
              </w:rPr>
              <w:t>Baht</w:t>
            </w:r>
          </w:p>
        </w:tc>
      </w:tr>
      <w:tr w:rsidR="004039BA" w:rsidRPr="00221FCC" w:rsidTr="00F902B4">
        <w:trPr>
          <w:cantSplit/>
          <w:trHeight w:val="251"/>
        </w:trPr>
        <w:tc>
          <w:tcPr>
            <w:tcW w:w="3970" w:type="dxa"/>
          </w:tcPr>
          <w:p w:rsidR="004039BA" w:rsidRPr="00221FCC" w:rsidRDefault="004039BA" w:rsidP="00371F09">
            <w:pPr>
              <w:ind w:left="-108" w:right="-108"/>
              <w:jc w:val="thaiDistribute"/>
              <w:rPr>
                <w:rFonts w:hAnsi="Angsana New"/>
                <w:position w:val="0"/>
                <w:sz w:val="24"/>
                <w:szCs w:val="24"/>
              </w:rPr>
            </w:pPr>
            <w:r w:rsidRPr="00221FCC">
              <w:rPr>
                <w:rFonts w:hAnsi="Angsana New"/>
                <w:position w:val="0"/>
                <w:sz w:val="24"/>
                <w:szCs w:val="24"/>
              </w:rPr>
              <w:t>Inter-transaction with subsidiaries</w:t>
            </w:r>
          </w:p>
        </w:tc>
        <w:tc>
          <w:tcPr>
            <w:tcW w:w="1559" w:type="dxa"/>
          </w:tcPr>
          <w:p w:rsidR="004039BA" w:rsidRPr="00221FCC" w:rsidRDefault="004039BA" w:rsidP="00371F09">
            <w:pPr>
              <w:jc w:val="center"/>
              <w:rPr>
                <w:rFonts w:hAnsi="Angsana New"/>
                <w:color w:val="000000"/>
                <w:position w:val="0"/>
                <w:sz w:val="24"/>
                <w:szCs w:val="24"/>
                <w:u w:val="single"/>
              </w:rPr>
            </w:pPr>
          </w:p>
        </w:tc>
        <w:tc>
          <w:tcPr>
            <w:tcW w:w="1559" w:type="dxa"/>
          </w:tcPr>
          <w:p w:rsidR="004039BA" w:rsidRPr="00221FCC" w:rsidRDefault="004039BA" w:rsidP="00371F09">
            <w:pPr>
              <w:jc w:val="center"/>
              <w:rPr>
                <w:rFonts w:hAnsi="Angsana New"/>
                <w:color w:val="000000"/>
                <w:position w:val="0"/>
                <w:sz w:val="24"/>
                <w:szCs w:val="24"/>
                <w:highlight w:val="yellow"/>
                <w:u w:val="single"/>
              </w:rPr>
            </w:pPr>
          </w:p>
        </w:tc>
        <w:tc>
          <w:tcPr>
            <w:tcW w:w="1559" w:type="dxa"/>
          </w:tcPr>
          <w:p w:rsidR="004039BA" w:rsidRPr="00221FCC" w:rsidRDefault="004039BA" w:rsidP="00371F09">
            <w:pPr>
              <w:jc w:val="center"/>
              <w:rPr>
                <w:rFonts w:hAnsi="Angsana New"/>
                <w:color w:val="000000"/>
                <w:position w:val="0"/>
                <w:sz w:val="24"/>
                <w:szCs w:val="24"/>
                <w:highlight w:val="yellow"/>
                <w:u w:val="single"/>
              </w:rPr>
            </w:pPr>
          </w:p>
        </w:tc>
        <w:tc>
          <w:tcPr>
            <w:tcW w:w="1560" w:type="dxa"/>
          </w:tcPr>
          <w:p w:rsidR="004039BA" w:rsidRPr="00221FCC" w:rsidRDefault="004039BA" w:rsidP="00371F09">
            <w:pPr>
              <w:jc w:val="center"/>
              <w:rPr>
                <w:rFonts w:hAnsi="Angsana New"/>
                <w:color w:val="000000"/>
                <w:position w:val="0"/>
                <w:sz w:val="24"/>
                <w:szCs w:val="24"/>
                <w:highlight w:val="yellow"/>
                <w:u w:val="single"/>
              </w:rPr>
            </w:pPr>
          </w:p>
        </w:tc>
      </w:tr>
      <w:tr w:rsidR="004039BA" w:rsidRPr="00221FCC" w:rsidTr="00F902B4">
        <w:trPr>
          <w:cantSplit/>
          <w:trHeight w:val="251"/>
        </w:trPr>
        <w:tc>
          <w:tcPr>
            <w:tcW w:w="3970" w:type="dxa"/>
          </w:tcPr>
          <w:p w:rsidR="004039BA" w:rsidRPr="00221FCC" w:rsidRDefault="004039BA" w:rsidP="00371F09">
            <w:pPr>
              <w:ind w:left="-108" w:right="-108"/>
              <w:rPr>
                <w:rFonts w:hAnsi="Angsana New"/>
                <w:b/>
                <w:bCs/>
                <w:position w:val="0"/>
                <w:sz w:val="24"/>
                <w:szCs w:val="24"/>
                <w:cs/>
              </w:rPr>
            </w:pPr>
            <w:r w:rsidRPr="00221FCC">
              <w:rPr>
                <w:rFonts w:hAnsi="Angsana New"/>
                <w:position w:val="0"/>
                <w:sz w:val="24"/>
                <w:szCs w:val="24"/>
                <w:cs/>
              </w:rPr>
              <w:t>(</w:t>
            </w:r>
            <w:r w:rsidRPr="00221FCC">
              <w:rPr>
                <w:rFonts w:hAnsi="Angsana New"/>
                <w:position w:val="0"/>
                <w:sz w:val="24"/>
                <w:szCs w:val="24"/>
              </w:rPr>
              <w:t>Eliminated from the consolidated financial statements</w:t>
            </w:r>
            <w:r w:rsidRPr="00221FCC">
              <w:rPr>
                <w:rFonts w:hAnsi="Angsana New"/>
                <w:position w:val="0"/>
                <w:sz w:val="24"/>
                <w:szCs w:val="24"/>
                <w:cs/>
              </w:rPr>
              <w:t>)</w:t>
            </w:r>
          </w:p>
        </w:tc>
        <w:tc>
          <w:tcPr>
            <w:tcW w:w="1559" w:type="dxa"/>
          </w:tcPr>
          <w:p w:rsidR="004039BA" w:rsidRPr="00221FCC" w:rsidRDefault="004039BA" w:rsidP="00371F09">
            <w:pPr>
              <w:jc w:val="center"/>
              <w:rPr>
                <w:rFonts w:hAnsi="Angsana New"/>
                <w:color w:val="000000"/>
                <w:position w:val="0"/>
                <w:sz w:val="24"/>
                <w:szCs w:val="24"/>
                <w:u w:val="single"/>
              </w:rPr>
            </w:pPr>
          </w:p>
        </w:tc>
        <w:tc>
          <w:tcPr>
            <w:tcW w:w="1559" w:type="dxa"/>
          </w:tcPr>
          <w:p w:rsidR="004039BA" w:rsidRPr="00221FCC" w:rsidRDefault="004039BA" w:rsidP="00371F09">
            <w:pPr>
              <w:jc w:val="center"/>
              <w:rPr>
                <w:rFonts w:hAnsi="Angsana New"/>
                <w:color w:val="000000"/>
                <w:position w:val="0"/>
                <w:sz w:val="24"/>
                <w:szCs w:val="24"/>
                <w:highlight w:val="yellow"/>
                <w:u w:val="single"/>
              </w:rPr>
            </w:pPr>
          </w:p>
        </w:tc>
        <w:tc>
          <w:tcPr>
            <w:tcW w:w="1559" w:type="dxa"/>
          </w:tcPr>
          <w:p w:rsidR="004039BA" w:rsidRPr="00221FCC" w:rsidRDefault="004039BA" w:rsidP="00371F09">
            <w:pPr>
              <w:jc w:val="center"/>
              <w:rPr>
                <w:rFonts w:hAnsi="Angsana New"/>
                <w:color w:val="000000"/>
                <w:position w:val="0"/>
                <w:sz w:val="24"/>
                <w:szCs w:val="24"/>
                <w:highlight w:val="yellow"/>
                <w:u w:val="single"/>
              </w:rPr>
            </w:pPr>
          </w:p>
        </w:tc>
        <w:tc>
          <w:tcPr>
            <w:tcW w:w="1560" w:type="dxa"/>
          </w:tcPr>
          <w:p w:rsidR="004039BA" w:rsidRPr="00221FCC" w:rsidRDefault="004039BA" w:rsidP="00371F09">
            <w:pPr>
              <w:jc w:val="center"/>
              <w:rPr>
                <w:rFonts w:hAnsi="Angsana New"/>
                <w:color w:val="000000"/>
                <w:position w:val="0"/>
                <w:sz w:val="24"/>
                <w:szCs w:val="24"/>
                <w:highlight w:val="yellow"/>
                <w:u w:val="single"/>
              </w:rPr>
            </w:pPr>
          </w:p>
        </w:tc>
      </w:tr>
      <w:tr w:rsidR="004039BA" w:rsidRPr="00221FCC" w:rsidTr="00F902B4">
        <w:trPr>
          <w:cantSplit/>
          <w:trHeight w:val="251"/>
        </w:trPr>
        <w:tc>
          <w:tcPr>
            <w:tcW w:w="3970" w:type="dxa"/>
          </w:tcPr>
          <w:p w:rsidR="004039BA" w:rsidRPr="00221FCC" w:rsidRDefault="004039BA" w:rsidP="004039BA">
            <w:pPr>
              <w:ind w:left="216" w:right="-108"/>
              <w:jc w:val="thaiDistribute"/>
              <w:rPr>
                <w:rFonts w:hAnsi="Angsana New"/>
                <w:position w:val="0"/>
                <w:sz w:val="24"/>
                <w:szCs w:val="24"/>
              </w:rPr>
            </w:pPr>
            <w:r w:rsidRPr="00221FCC">
              <w:rPr>
                <w:rFonts w:hAnsi="Angsana New"/>
                <w:position w:val="0"/>
                <w:sz w:val="24"/>
                <w:szCs w:val="24"/>
              </w:rPr>
              <w:t>Revenue from sales</w:t>
            </w:r>
          </w:p>
        </w:tc>
        <w:tc>
          <w:tcPr>
            <w:tcW w:w="1559" w:type="dxa"/>
          </w:tcPr>
          <w:p w:rsidR="004039BA" w:rsidRPr="00221FCC" w:rsidRDefault="004039BA" w:rsidP="004039BA">
            <w:pPr>
              <w:ind w:left="-108" w:right="-108"/>
              <w:jc w:val="center"/>
              <w:rPr>
                <w:rFonts w:hAnsi="Angsana New"/>
                <w:position w:val="0"/>
                <w:sz w:val="24"/>
                <w:szCs w:val="24"/>
                <w:cs/>
              </w:rPr>
            </w:pPr>
            <w:r w:rsidRPr="00221FCC">
              <w:rPr>
                <w:rFonts w:hAnsi="Angsana New"/>
                <w:position w:val="0"/>
                <w:sz w:val="24"/>
                <w:szCs w:val="24"/>
              </w:rPr>
              <w:t>-</w:t>
            </w:r>
          </w:p>
        </w:tc>
        <w:tc>
          <w:tcPr>
            <w:tcW w:w="1559" w:type="dxa"/>
          </w:tcPr>
          <w:p w:rsidR="004039BA" w:rsidRPr="00221FCC" w:rsidRDefault="004039BA" w:rsidP="004039BA">
            <w:pPr>
              <w:ind w:left="-108" w:right="-108"/>
              <w:jc w:val="center"/>
              <w:rPr>
                <w:rFonts w:hAnsi="Angsana New"/>
                <w:position w:val="0"/>
                <w:sz w:val="24"/>
                <w:szCs w:val="24"/>
                <w:cs/>
              </w:rPr>
            </w:pPr>
            <w:r w:rsidRPr="00221FCC">
              <w:rPr>
                <w:rFonts w:hAnsi="Angsana New"/>
                <w:position w:val="0"/>
                <w:sz w:val="24"/>
                <w:szCs w:val="24"/>
              </w:rPr>
              <w:t>-</w:t>
            </w:r>
          </w:p>
        </w:tc>
        <w:tc>
          <w:tcPr>
            <w:tcW w:w="1559" w:type="dxa"/>
          </w:tcPr>
          <w:p w:rsidR="004039BA" w:rsidRPr="00221FCC" w:rsidRDefault="004039BA" w:rsidP="004039BA">
            <w:pPr>
              <w:ind w:left="-108" w:right="8"/>
              <w:jc w:val="right"/>
              <w:rPr>
                <w:rFonts w:hAnsi="Angsana New"/>
                <w:position w:val="0"/>
                <w:sz w:val="24"/>
                <w:szCs w:val="24"/>
              </w:rPr>
            </w:pPr>
            <w:r w:rsidRPr="00221FCC">
              <w:rPr>
                <w:rFonts w:hAnsi="Angsana New"/>
                <w:position w:val="0"/>
                <w:sz w:val="24"/>
                <w:szCs w:val="24"/>
              </w:rPr>
              <w:t>42,912,786.87</w:t>
            </w:r>
          </w:p>
        </w:tc>
        <w:tc>
          <w:tcPr>
            <w:tcW w:w="1560" w:type="dxa"/>
          </w:tcPr>
          <w:p w:rsidR="004039BA" w:rsidRPr="00221FCC" w:rsidRDefault="004039BA" w:rsidP="004039BA">
            <w:pPr>
              <w:ind w:left="-108" w:right="8"/>
              <w:jc w:val="right"/>
              <w:rPr>
                <w:rFonts w:hAnsi="Angsana New"/>
                <w:position w:val="0"/>
                <w:sz w:val="24"/>
                <w:szCs w:val="24"/>
              </w:rPr>
            </w:pPr>
            <w:r w:rsidRPr="00221FCC">
              <w:rPr>
                <w:rFonts w:hAnsi="Angsana New"/>
                <w:position w:val="0"/>
                <w:sz w:val="24"/>
                <w:szCs w:val="24"/>
              </w:rPr>
              <w:t>55,</w:t>
            </w:r>
            <w:r w:rsidRPr="00221FCC">
              <w:rPr>
                <w:rFonts w:hAnsi="Angsana New"/>
                <w:position w:val="0"/>
                <w:sz w:val="24"/>
                <w:szCs w:val="24"/>
                <w:cs/>
              </w:rPr>
              <w:t>940</w:t>
            </w:r>
            <w:r w:rsidRPr="00221FCC">
              <w:rPr>
                <w:rFonts w:hAnsi="Angsana New"/>
                <w:position w:val="0"/>
                <w:sz w:val="24"/>
                <w:szCs w:val="24"/>
              </w:rPr>
              <w:t>,</w:t>
            </w:r>
            <w:r w:rsidRPr="00221FCC">
              <w:rPr>
                <w:rFonts w:hAnsi="Angsana New"/>
                <w:position w:val="0"/>
                <w:sz w:val="24"/>
                <w:szCs w:val="24"/>
                <w:cs/>
              </w:rPr>
              <w:t>118.20</w:t>
            </w:r>
          </w:p>
        </w:tc>
      </w:tr>
      <w:tr w:rsidR="004039BA" w:rsidRPr="00221FCC" w:rsidTr="00F902B4">
        <w:trPr>
          <w:cantSplit/>
          <w:trHeight w:val="251"/>
        </w:trPr>
        <w:tc>
          <w:tcPr>
            <w:tcW w:w="3970" w:type="dxa"/>
            <w:shd w:val="clear" w:color="auto" w:fill="auto"/>
          </w:tcPr>
          <w:p w:rsidR="004039BA" w:rsidRPr="00221FCC" w:rsidRDefault="004039BA" w:rsidP="004039BA">
            <w:pPr>
              <w:ind w:left="216" w:right="-108"/>
              <w:jc w:val="thaiDistribute"/>
              <w:rPr>
                <w:rFonts w:hAnsi="Angsana New"/>
                <w:position w:val="0"/>
                <w:sz w:val="24"/>
                <w:szCs w:val="24"/>
              </w:rPr>
            </w:pPr>
            <w:r w:rsidRPr="00221FCC">
              <w:rPr>
                <w:rFonts w:hAnsi="Angsana New"/>
                <w:position w:val="0"/>
                <w:sz w:val="24"/>
                <w:szCs w:val="24"/>
              </w:rPr>
              <w:t>Rental income</w:t>
            </w:r>
          </w:p>
        </w:tc>
        <w:tc>
          <w:tcPr>
            <w:tcW w:w="1559" w:type="dxa"/>
          </w:tcPr>
          <w:p w:rsidR="004039BA" w:rsidRPr="00221FCC" w:rsidRDefault="004039BA" w:rsidP="004039BA">
            <w:pPr>
              <w:ind w:left="-108" w:right="-108"/>
              <w:jc w:val="center"/>
              <w:rPr>
                <w:rFonts w:hAnsi="Angsana New"/>
                <w:position w:val="0"/>
                <w:sz w:val="24"/>
                <w:szCs w:val="24"/>
                <w:cs/>
              </w:rPr>
            </w:pPr>
            <w:r w:rsidRPr="00221FCC">
              <w:rPr>
                <w:rFonts w:hAnsi="Angsana New"/>
                <w:position w:val="0"/>
                <w:sz w:val="24"/>
                <w:szCs w:val="24"/>
              </w:rPr>
              <w:t>-</w:t>
            </w:r>
          </w:p>
        </w:tc>
        <w:tc>
          <w:tcPr>
            <w:tcW w:w="1559" w:type="dxa"/>
          </w:tcPr>
          <w:p w:rsidR="004039BA" w:rsidRPr="00221FCC" w:rsidRDefault="004039BA" w:rsidP="004039BA">
            <w:pPr>
              <w:ind w:left="-108" w:right="-108"/>
              <w:jc w:val="center"/>
              <w:rPr>
                <w:rFonts w:hAnsi="Angsana New"/>
                <w:position w:val="0"/>
                <w:sz w:val="24"/>
                <w:szCs w:val="24"/>
                <w:cs/>
              </w:rPr>
            </w:pPr>
            <w:r w:rsidRPr="00221FCC">
              <w:rPr>
                <w:rFonts w:hAnsi="Angsana New"/>
                <w:position w:val="0"/>
                <w:sz w:val="24"/>
                <w:szCs w:val="24"/>
              </w:rPr>
              <w:t>-</w:t>
            </w:r>
          </w:p>
        </w:tc>
        <w:tc>
          <w:tcPr>
            <w:tcW w:w="1559" w:type="dxa"/>
          </w:tcPr>
          <w:p w:rsidR="004039BA" w:rsidRPr="00221FCC" w:rsidRDefault="004039BA" w:rsidP="004039BA">
            <w:pPr>
              <w:ind w:left="-108" w:right="8"/>
              <w:jc w:val="right"/>
              <w:rPr>
                <w:rFonts w:hAnsi="Angsana New"/>
                <w:position w:val="0"/>
                <w:sz w:val="24"/>
                <w:szCs w:val="24"/>
              </w:rPr>
            </w:pPr>
            <w:r w:rsidRPr="00221FCC">
              <w:rPr>
                <w:rFonts w:hAnsi="Angsana New"/>
                <w:position w:val="0"/>
                <w:sz w:val="24"/>
                <w:szCs w:val="24"/>
              </w:rPr>
              <w:t>13,166,400.00</w:t>
            </w:r>
          </w:p>
        </w:tc>
        <w:tc>
          <w:tcPr>
            <w:tcW w:w="1560" w:type="dxa"/>
          </w:tcPr>
          <w:p w:rsidR="004039BA" w:rsidRPr="00221FCC" w:rsidRDefault="004039BA" w:rsidP="004039BA">
            <w:pPr>
              <w:ind w:left="-108" w:right="8"/>
              <w:jc w:val="right"/>
              <w:rPr>
                <w:rFonts w:hAnsi="Angsana New"/>
                <w:position w:val="0"/>
                <w:sz w:val="24"/>
                <w:szCs w:val="24"/>
              </w:rPr>
            </w:pPr>
            <w:r w:rsidRPr="00221FCC">
              <w:rPr>
                <w:rFonts w:hAnsi="Angsana New"/>
                <w:position w:val="0"/>
                <w:sz w:val="24"/>
                <w:szCs w:val="24"/>
              </w:rPr>
              <w:t>16,</w:t>
            </w:r>
            <w:r w:rsidRPr="00221FCC">
              <w:rPr>
                <w:rFonts w:hAnsi="Angsana New"/>
                <w:position w:val="0"/>
                <w:sz w:val="24"/>
                <w:szCs w:val="24"/>
                <w:cs/>
              </w:rPr>
              <w:t>466</w:t>
            </w:r>
            <w:r w:rsidRPr="00221FCC">
              <w:rPr>
                <w:rFonts w:hAnsi="Angsana New"/>
                <w:position w:val="0"/>
                <w:sz w:val="24"/>
                <w:szCs w:val="24"/>
              </w:rPr>
              <w:t>,</w:t>
            </w:r>
            <w:r w:rsidRPr="00221FCC">
              <w:rPr>
                <w:rFonts w:hAnsi="Angsana New"/>
                <w:position w:val="0"/>
                <w:sz w:val="24"/>
                <w:szCs w:val="24"/>
                <w:cs/>
              </w:rPr>
              <w:t>4</w:t>
            </w:r>
            <w:r w:rsidRPr="00221FCC">
              <w:rPr>
                <w:rFonts w:hAnsi="Angsana New"/>
                <w:position w:val="0"/>
                <w:sz w:val="24"/>
                <w:szCs w:val="24"/>
              </w:rPr>
              <w:t>00.00</w:t>
            </w:r>
          </w:p>
        </w:tc>
      </w:tr>
      <w:tr w:rsidR="004039BA" w:rsidRPr="00221FCC" w:rsidTr="00F902B4">
        <w:trPr>
          <w:cantSplit/>
          <w:trHeight w:val="251"/>
        </w:trPr>
        <w:tc>
          <w:tcPr>
            <w:tcW w:w="3970" w:type="dxa"/>
            <w:shd w:val="clear" w:color="auto" w:fill="auto"/>
          </w:tcPr>
          <w:p w:rsidR="004039BA" w:rsidRPr="00221FCC" w:rsidRDefault="004039BA" w:rsidP="004039BA">
            <w:pPr>
              <w:ind w:left="216" w:right="-108"/>
              <w:jc w:val="thaiDistribute"/>
              <w:rPr>
                <w:rFonts w:hAnsi="Angsana New"/>
                <w:position w:val="0"/>
                <w:sz w:val="24"/>
                <w:szCs w:val="24"/>
              </w:rPr>
            </w:pPr>
            <w:r w:rsidRPr="00221FCC">
              <w:rPr>
                <w:rFonts w:hAnsi="Angsana New"/>
                <w:position w:val="0"/>
                <w:sz w:val="24"/>
                <w:szCs w:val="24"/>
              </w:rPr>
              <w:t>Management fee income</w:t>
            </w:r>
          </w:p>
        </w:tc>
        <w:tc>
          <w:tcPr>
            <w:tcW w:w="1559" w:type="dxa"/>
          </w:tcPr>
          <w:p w:rsidR="004039BA" w:rsidRPr="00221FCC" w:rsidRDefault="004039BA" w:rsidP="004039BA">
            <w:pPr>
              <w:ind w:left="-108" w:right="-108"/>
              <w:jc w:val="center"/>
              <w:rPr>
                <w:rFonts w:hAnsi="Angsana New"/>
                <w:position w:val="0"/>
                <w:sz w:val="24"/>
                <w:szCs w:val="24"/>
                <w:cs/>
              </w:rPr>
            </w:pPr>
            <w:r w:rsidRPr="00221FCC">
              <w:rPr>
                <w:rFonts w:hAnsi="Angsana New"/>
                <w:position w:val="0"/>
                <w:sz w:val="24"/>
                <w:szCs w:val="24"/>
              </w:rPr>
              <w:t>-</w:t>
            </w:r>
          </w:p>
        </w:tc>
        <w:tc>
          <w:tcPr>
            <w:tcW w:w="1559" w:type="dxa"/>
          </w:tcPr>
          <w:p w:rsidR="004039BA" w:rsidRPr="00221FCC" w:rsidRDefault="004039BA" w:rsidP="004039BA">
            <w:pPr>
              <w:ind w:left="-108" w:right="-108"/>
              <w:jc w:val="center"/>
              <w:rPr>
                <w:rFonts w:hAnsi="Angsana New"/>
                <w:position w:val="0"/>
                <w:sz w:val="24"/>
                <w:szCs w:val="24"/>
                <w:cs/>
              </w:rPr>
            </w:pPr>
            <w:r w:rsidRPr="00221FCC">
              <w:rPr>
                <w:rFonts w:hAnsi="Angsana New"/>
                <w:position w:val="0"/>
                <w:sz w:val="24"/>
                <w:szCs w:val="24"/>
              </w:rPr>
              <w:t>-</w:t>
            </w:r>
          </w:p>
        </w:tc>
        <w:tc>
          <w:tcPr>
            <w:tcW w:w="1559" w:type="dxa"/>
          </w:tcPr>
          <w:p w:rsidR="004039BA" w:rsidRPr="00221FCC" w:rsidRDefault="004039BA" w:rsidP="004039BA">
            <w:pPr>
              <w:ind w:left="-108" w:right="8"/>
              <w:jc w:val="right"/>
              <w:rPr>
                <w:rFonts w:hAnsi="Angsana New"/>
                <w:position w:val="0"/>
                <w:sz w:val="24"/>
                <w:szCs w:val="24"/>
                <w:cs/>
              </w:rPr>
            </w:pPr>
            <w:r w:rsidRPr="00221FCC">
              <w:rPr>
                <w:rFonts w:hAnsi="Angsana New"/>
                <w:position w:val="0"/>
                <w:sz w:val="24"/>
                <w:szCs w:val="24"/>
                <w:cs/>
              </w:rPr>
              <w:t>30</w:t>
            </w:r>
            <w:r w:rsidRPr="00221FCC">
              <w:rPr>
                <w:rFonts w:hAnsi="Angsana New"/>
                <w:position w:val="0"/>
                <w:sz w:val="24"/>
                <w:szCs w:val="24"/>
              </w:rPr>
              <w:t>,</w:t>
            </w:r>
            <w:r w:rsidRPr="00221FCC">
              <w:rPr>
                <w:rFonts w:hAnsi="Angsana New"/>
                <w:position w:val="0"/>
                <w:sz w:val="24"/>
                <w:szCs w:val="24"/>
                <w:cs/>
              </w:rPr>
              <w:t>764</w:t>
            </w:r>
            <w:r w:rsidRPr="00221FCC">
              <w:rPr>
                <w:rFonts w:hAnsi="Angsana New"/>
                <w:position w:val="0"/>
                <w:sz w:val="24"/>
                <w:szCs w:val="24"/>
              </w:rPr>
              <w:t>,</w:t>
            </w:r>
            <w:r w:rsidRPr="00221FCC">
              <w:rPr>
                <w:rFonts w:hAnsi="Angsana New"/>
                <w:position w:val="0"/>
                <w:sz w:val="24"/>
                <w:szCs w:val="24"/>
                <w:cs/>
              </w:rPr>
              <w:t>930.40</w:t>
            </w:r>
          </w:p>
        </w:tc>
        <w:tc>
          <w:tcPr>
            <w:tcW w:w="1560" w:type="dxa"/>
          </w:tcPr>
          <w:p w:rsidR="004039BA" w:rsidRPr="00221FCC" w:rsidRDefault="004039BA" w:rsidP="004039BA">
            <w:pPr>
              <w:ind w:left="-108" w:right="8"/>
              <w:jc w:val="right"/>
              <w:rPr>
                <w:rFonts w:hAnsi="Angsana New"/>
                <w:position w:val="0"/>
                <w:sz w:val="24"/>
                <w:szCs w:val="24"/>
              </w:rPr>
            </w:pPr>
            <w:r w:rsidRPr="00221FCC">
              <w:rPr>
                <w:rFonts w:hAnsi="Angsana New"/>
                <w:position w:val="0"/>
                <w:sz w:val="24"/>
                <w:szCs w:val="24"/>
                <w:cs/>
              </w:rPr>
              <w:t>32</w:t>
            </w:r>
            <w:r w:rsidRPr="00221FCC">
              <w:rPr>
                <w:rFonts w:hAnsi="Angsana New"/>
                <w:position w:val="0"/>
                <w:sz w:val="24"/>
                <w:szCs w:val="24"/>
              </w:rPr>
              <w:t>,</w:t>
            </w:r>
            <w:r w:rsidRPr="00221FCC">
              <w:rPr>
                <w:rFonts w:hAnsi="Angsana New"/>
                <w:position w:val="0"/>
                <w:sz w:val="24"/>
                <w:szCs w:val="24"/>
                <w:cs/>
              </w:rPr>
              <w:t>672</w:t>
            </w:r>
            <w:r w:rsidRPr="00221FCC">
              <w:rPr>
                <w:rFonts w:hAnsi="Angsana New"/>
                <w:position w:val="0"/>
                <w:sz w:val="24"/>
                <w:szCs w:val="24"/>
              </w:rPr>
              <w:t>,</w:t>
            </w:r>
            <w:r w:rsidRPr="00221FCC">
              <w:rPr>
                <w:rFonts w:hAnsi="Angsana New"/>
                <w:position w:val="0"/>
                <w:sz w:val="24"/>
                <w:szCs w:val="24"/>
                <w:cs/>
              </w:rPr>
              <w:t>849.24</w:t>
            </w:r>
          </w:p>
        </w:tc>
      </w:tr>
      <w:tr w:rsidR="004039BA" w:rsidRPr="00221FCC" w:rsidTr="00F902B4">
        <w:trPr>
          <w:cantSplit/>
          <w:trHeight w:val="251"/>
        </w:trPr>
        <w:tc>
          <w:tcPr>
            <w:tcW w:w="3970" w:type="dxa"/>
          </w:tcPr>
          <w:p w:rsidR="004039BA" w:rsidRPr="00221FCC" w:rsidRDefault="004039BA" w:rsidP="004039BA">
            <w:pPr>
              <w:ind w:left="216" w:right="-108"/>
              <w:jc w:val="thaiDistribute"/>
              <w:rPr>
                <w:rFonts w:hAnsi="Angsana New"/>
                <w:position w:val="0"/>
                <w:sz w:val="24"/>
                <w:szCs w:val="24"/>
              </w:rPr>
            </w:pPr>
            <w:r w:rsidRPr="00221FCC">
              <w:rPr>
                <w:rFonts w:hAnsi="Angsana New"/>
                <w:position w:val="0"/>
                <w:sz w:val="24"/>
                <w:szCs w:val="24"/>
              </w:rPr>
              <w:t>Purchase of goods</w:t>
            </w:r>
          </w:p>
        </w:tc>
        <w:tc>
          <w:tcPr>
            <w:tcW w:w="1559" w:type="dxa"/>
          </w:tcPr>
          <w:p w:rsidR="004039BA" w:rsidRPr="00221FCC" w:rsidRDefault="004039BA" w:rsidP="004039BA">
            <w:pPr>
              <w:ind w:left="-108" w:right="-108"/>
              <w:jc w:val="center"/>
              <w:rPr>
                <w:rFonts w:hAnsi="Angsana New"/>
                <w:position w:val="0"/>
                <w:sz w:val="24"/>
                <w:szCs w:val="24"/>
              </w:rPr>
            </w:pPr>
            <w:r w:rsidRPr="00221FCC">
              <w:rPr>
                <w:rFonts w:hAnsi="Angsana New"/>
                <w:position w:val="0"/>
                <w:sz w:val="24"/>
                <w:szCs w:val="24"/>
              </w:rPr>
              <w:t>-</w:t>
            </w:r>
          </w:p>
        </w:tc>
        <w:tc>
          <w:tcPr>
            <w:tcW w:w="1559" w:type="dxa"/>
          </w:tcPr>
          <w:p w:rsidR="004039BA" w:rsidRPr="00221FCC" w:rsidRDefault="004039BA" w:rsidP="004039BA">
            <w:pPr>
              <w:ind w:left="-108" w:right="-108"/>
              <w:jc w:val="center"/>
              <w:rPr>
                <w:rFonts w:hAnsi="Angsana New"/>
                <w:position w:val="0"/>
                <w:sz w:val="24"/>
                <w:szCs w:val="24"/>
                <w:cs/>
              </w:rPr>
            </w:pPr>
            <w:r w:rsidRPr="00221FCC">
              <w:rPr>
                <w:rFonts w:hAnsi="Angsana New"/>
                <w:position w:val="0"/>
                <w:sz w:val="24"/>
                <w:szCs w:val="24"/>
              </w:rPr>
              <w:t>-</w:t>
            </w:r>
          </w:p>
        </w:tc>
        <w:tc>
          <w:tcPr>
            <w:tcW w:w="1559" w:type="dxa"/>
          </w:tcPr>
          <w:p w:rsidR="004039BA" w:rsidRPr="00221FCC" w:rsidRDefault="004039BA" w:rsidP="004039BA">
            <w:pPr>
              <w:ind w:left="-108" w:right="8"/>
              <w:jc w:val="right"/>
              <w:rPr>
                <w:rFonts w:hAnsi="Angsana New"/>
                <w:position w:val="0"/>
                <w:sz w:val="24"/>
                <w:szCs w:val="24"/>
              </w:rPr>
            </w:pPr>
            <w:r w:rsidRPr="00221FCC">
              <w:rPr>
                <w:rFonts w:hAnsi="Angsana New"/>
                <w:position w:val="0"/>
                <w:sz w:val="24"/>
                <w:szCs w:val="24"/>
                <w:cs/>
              </w:rPr>
              <w:t>34</w:t>
            </w:r>
            <w:r w:rsidRPr="00221FCC">
              <w:rPr>
                <w:rFonts w:hAnsi="Angsana New"/>
                <w:position w:val="0"/>
                <w:sz w:val="24"/>
                <w:szCs w:val="24"/>
              </w:rPr>
              <w:t>,</w:t>
            </w:r>
            <w:r w:rsidRPr="00221FCC">
              <w:rPr>
                <w:rFonts w:hAnsi="Angsana New"/>
                <w:position w:val="0"/>
                <w:sz w:val="24"/>
                <w:szCs w:val="24"/>
                <w:cs/>
              </w:rPr>
              <w:t>172</w:t>
            </w:r>
            <w:r w:rsidRPr="00221FCC">
              <w:rPr>
                <w:rFonts w:hAnsi="Angsana New"/>
                <w:position w:val="0"/>
                <w:sz w:val="24"/>
                <w:szCs w:val="24"/>
              </w:rPr>
              <w:t>,</w:t>
            </w:r>
            <w:r w:rsidRPr="00221FCC">
              <w:rPr>
                <w:rFonts w:hAnsi="Angsana New"/>
                <w:position w:val="0"/>
                <w:sz w:val="24"/>
                <w:szCs w:val="24"/>
                <w:cs/>
              </w:rPr>
              <w:t>963.1</w:t>
            </w:r>
            <w:r w:rsidRPr="00221FCC">
              <w:rPr>
                <w:rFonts w:hAnsi="Angsana New"/>
                <w:position w:val="0"/>
                <w:sz w:val="24"/>
                <w:szCs w:val="24"/>
              </w:rPr>
              <w:t>0</w:t>
            </w:r>
          </w:p>
        </w:tc>
        <w:tc>
          <w:tcPr>
            <w:tcW w:w="1560" w:type="dxa"/>
          </w:tcPr>
          <w:p w:rsidR="004039BA" w:rsidRPr="00221FCC" w:rsidRDefault="004039BA" w:rsidP="004039BA">
            <w:pPr>
              <w:ind w:left="-108" w:right="8"/>
              <w:jc w:val="right"/>
              <w:rPr>
                <w:rFonts w:hAnsi="Angsana New"/>
                <w:position w:val="0"/>
                <w:sz w:val="24"/>
                <w:szCs w:val="24"/>
              </w:rPr>
            </w:pPr>
            <w:r w:rsidRPr="00221FCC">
              <w:rPr>
                <w:rFonts w:hAnsi="Angsana New"/>
                <w:position w:val="0"/>
                <w:sz w:val="24"/>
                <w:szCs w:val="24"/>
                <w:cs/>
              </w:rPr>
              <w:t>6</w:t>
            </w:r>
            <w:r w:rsidRPr="00221FCC">
              <w:rPr>
                <w:rFonts w:hAnsi="Angsana New"/>
                <w:position w:val="0"/>
                <w:sz w:val="24"/>
                <w:szCs w:val="24"/>
              </w:rPr>
              <w:t>,</w:t>
            </w:r>
            <w:r w:rsidRPr="00221FCC">
              <w:rPr>
                <w:rFonts w:hAnsi="Angsana New"/>
                <w:position w:val="0"/>
                <w:sz w:val="24"/>
                <w:szCs w:val="24"/>
                <w:cs/>
              </w:rPr>
              <w:t>547</w:t>
            </w:r>
            <w:r w:rsidRPr="00221FCC">
              <w:rPr>
                <w:rFonts w:hAnsi="Angsana New"/>
                <w:position w:val="0"/>
                <w:sz w:val="24"/>
                <w:szCs w:val="24"/>
              </w:rPr>
              <w:t>,</w:t>
            </w:r>
            <w:r w:rsidRPr="00221FCC">
              <w:rPr>
                <w:rFonts w:hAnsi="Angsana New"/>
                <w:position w:val="0"/>
                <w:sz w:val="24"/>
                <w:szCs w:val="24"/>
                <w:cs/>
              </w:rPr>
              <w:t>653.55</w:t>
            </w:r>
          </w:p>
        </w:tc>
      </w:tr>
      <w:tr w:rsidR="004039BA" w:rsidRPr="00221FCC" w:rsidTr="00F902B4">
        <w:trPr>
          <w:cantSplit/>
          <w:trHeight w:val="251"/>
        </w:trPr>
        <w:tc>
          <w:tcPr>
            <w:tcW w:w="3970" w:type="dxa"/>
          </w:tcPr>
          <w:p w:rsidR="004039BA" w:rsidRPr="00221FCC" w:rsidRDefault="004039BA" w:rsidP="004039BA">
            <w:pPr>
              <w:ind w:left="216" w:right="-108"/>
              <w:jc w:val="thaiDistribute"/>
              <w:rPr>
                <w:rFonts w:hAnsi="Angsana New"/>
                <w:position w:val="0"/>
                <w:sz w:val="24"/>
                <w:szCs w:val="24"/>
              </w:rPr>
            </w:pPr>
            <w:r w:rsidRPr="00221FCC">
              <w:rPr>
                <w:rFonts w:hAnsi="Angsana New"/>
                <w:position w:val="0"/>
                <w:sz w:val="24"/>
                <w:szCs w:val="24"/>
              </w:rPr>
              <w:t>Rental and service fee</w:t>
            </w:r>
          </w:p>
        </w:tc>
        <w:tc>
          <w:tcPr>
            <w:tcW w:w="1559" w:type="dxa"/>
          </w:tcPr>
          <w:p w:rsidR="004039BA" w:rsidRPr="00221FCC" w:rsidRDefault="004039BA" w:rsidP="004039BA">
            <w:pPr>
              <w:ind w:left="-108" w:right="-108"/>
              <w:jc w:val="center"/>
              <w:rPr>
                <w:rFonts w:hAnsi="Angsana New"/>
                <w:position w:val="0"/>
                <w:sz w:val="24"/>
                <w:szCs w:val="24"/>
              </w:rPr>
            </w:pPr>
            <w:r w:rsidRPr="00221FCC">
              <w:rPr>
                <w:rFonts w:hAnsi="Angsana New"/>
                <w:position w:val="0"/>
                <w:sz w:val="24"/>
                <w:szCs w:val="24"/>
                <w:cs/>
              </w:rPr>
              <w:t>-</w:t>
            </w:r>
          </w:p>
        </w:tc>
        <w:tc>
          <w:tcPr>
            <w:tcW w:w="1559" w:type="dxa"/>
          </w:tcPr>
          <w:p w:rsidR="004039BA" w:rsidRPr="00221FCC" w:rsidRDefault="004039BA" w:rsidP="004039BA">
            <w:pPr>
              <w:ind w:left="-108" w:right="-108"/>
              <w:jc w:val="center"/>
              <w:rPr>
                <w:rFonts w:hAnsi="Angsana New"/>
                <w:position w:val="0"/>
                <w:sz w:val="24"/>
                <w:szCs w:val="24"/>
                <w:cs/>
              </w:rPr>
            </w:pPr>
            <w:r w:rsidRPr="00221FCC">
              <w:rPr>
                <w:rFonts w:hAnsi="Angsana New"/>
                <w:position w:val="0"/>
                <w:sz w:val="24"/>
                <w:szCs w:val="24"/>
              </w:rPr>
              <w:t>-</w:t>
            </w:r>
          </w:p>
        </w:tc>
        <w:tc>
          <w:tcPr>
            <w:tcW w:w="1559" w:type="dxa"/>
          </w:tcPr>
          <w:p w:rsidR="004039BA" w:rsidRPr="00221FCC" w:rsidRDefault="004039BA" w:rsidP="004039BA">
            <w:pPr>
              <w:ind w:left="-108" w:right="8"/>
              <w:jc w:val="right"/>
              <w:rPr>
                <w:rFonts w:hAnsi="Angsana New"/>
                <w:position w:val="0"/>
                <w:sz w:val="24"/>
                <w:szCs w:val="24"/>
              </w:rPr>
            </w:pPr>
            <w:r w:rsidRPr="00221FCC">
              <w:rPr>
                <w:rFonts w:hAnsi="Angsana New"/>
                <w:position w:val="0"/>
                <w:sz w:val="24"/>
                <w:szCs w:val="24"/>
                <w:cs/>
              </w:rPr>
              <w:t>8</w:t>
            </w:r>
            <w:r w:rsidRPr="00221FCC">
              <w:rPr>
                <w:rFonts w:hAnsi="Angsana New"/>
                <w:position w:val="0"/>
                <w:sz w:val="24"/>
                <w:szCs w:val="24"/>
              </w:rPr>
              <w:t>,</w:t>
            </w:r>
            <w:r w:rsidRPr="00221FCC">
              <w:rPr>
                <w:rFonts w:hAnsi="Angsana New"/>
                <w:position w:val="0"/>
                <w:sz w:val="24"/>
                <w:szCs w:val="24"/>
                <w:cs/>
              </w:rPr>
              <w:t>050</w:t>
            </w:r>
            <w:r w:rsidRPr="00221FCC">
              <w:rPr>
                <w:rFonts w:hAnsi="Angsana New"/>
                <w:position w:val="0"/>
                <w:sz w:val="24"/>
                <w:szCs w:val="24"/>
              </w:rPr>
              <w:t>,</w:t>
            </w:r>
            <w:r w:rsidRPr="00221FCC">
              <w:rPr>
                <w:rFonts w:hAnsi="Angsana New"/>
                <w:position w:val="0"/>
                <w:sz w:val="24"/>
                <w:szCs w:val="24"/>
                <w:cs/>
              </w:rPr>
              <w:t>521.67</w:t>
            </w:r>
          </w:p>
        </w:tc>
        <w:tc>
          <w:tcPr>
            <w:tcW w:w="1560" w:type="dxa"/>
          </w:tcPr>
          <w:p w:rsidR="004039BA" w:rsidRPr="00221FCC" w:rsidRDefault="004039BA" w:rsidP="004039BA">
            <w:pPr>
              <w:ind w:left="-108" w:right="8"/>
              <w:jc w:val="right"/>
              <w:rPr>
                <w:rFonts w:hAnsi="Angsana New"/>
                <w:position w:val="0"/>
                <w:sz w:val="24"/>
                <w:szCs w:val="24"/>
              </w:rPr>
            </w:pPr>
            <w:r w:rsidRPr="00221FCC">
              <w:rPr>
                <w:rFonts w:hAnsi="Angsana New"/>
                <w:position w:val="0"/>
                <w:sz w:val="24"/>
                <w:szCs w:val="24"/>
                <w:cs/>
              </w:rPr>
              <w:t>8</w:t>
            </w:r>
            <w:r w:rsidRPr="00221FCC">
              <w:rPr>
                <w:rFonts w:hAnsi="Angsana New"/>
                <w:position w:val="0"/>
                <w:sz w:val="24"/>
                <w:szCs w:val="24"/>
              </w:rPr>
              <w:t>,</w:t>
            </w:r>
            <w:r w:rsidRPr="00221FCC">
              <w:rPr>
                <w:rFonts w:hAnsi="Angsana New"/>
                <w:position w:val="0"/>
                <w:sz w:val="24"/>
                <w:szCs w:val="24"/>
                <w:cs/>
              </w:rPr>
              <w:t>292</w:t>
            </w:r>
            <w:r w:rsidRPr="00221FCC">
              <w:rPr>
                <w:rFonts w:hAnsi="Angsana New"/>
                <w:position w:val="0"/>
                <w:sz w:val="24"/>
                <w:szCs w:val="24"/>
              </w:rPr>
              <w:t>,</w:t>
            </w:r>
            <w:r w:rsidRPr="00221FCC">
              <w:rPr>
                <w:rFonts w:hAnsi="Angsana New"/>
                <w:position w:val="0"/>
                <w:sz w:val="24"/>
                <w:szCs w:val="24"/>
                <w:cs/>
              </w:rPr>
              <w:t>125.70</w:t>
            </w:r>
          </w:p>
        </w:tc>
      </w:tr>
      <w:tr w:rsidR="004039BA" w:rsidRPr="00221FCC" w:rsidTr="00F902B4">
        <w:trPr>
          <w:cantSplit/>
          <w:trHeight w:val="251"/>
        </w:trPr>
        <w:tc>
          <w:tcPr>
            <w:tcW w:w="3970" w:type="dxa"/>
          </w:tcPr>
          <w:p w:rsidR="004039BA" w:rsidRPr="00221FCC" w:rsidRDefault="004039BA" w:rsidP="004039BA">
            <w:pPr>
              <w:ind w:left="216" w:right="-108"/>
              <w:jc w:val="thaiDistribute"/>
              <w:rPr>
                <w:rFonts w:hAnsi="Angsana New"/>
                <w:position w:val="0"/>
                <w:sz w:val="24"/>
                <w:szCs w:val="24"/>
              </w:rPr>
            </w:pPr>
            <w:r w:rsidRPr="00221FCC">
              <w:rPr>
                <w:rFonts w:hAnsi="Angsana New"/>
                <w:position w:val="0"/>
                <w:sz w:val="24"/>
                <w:szCs w:val="24"/>
              </w:rPr>
              <w:t>Interest expense</w:t>
            </w:r>
          </w:p>
        </w:tc>
        <w:tc>
          <w:tcPr>
            <w:tcW w:w="1559" w:type="dxa"/>
          </w:tcPr>
          <w:p w:rsidR="004039BA" w:rsidRPr="00221FCC" w:rsidRDefault="004039BA" w:rsidP="004039BA">
            <w:pPr>
              <w:ind w:left="-108" w:right="-108"/>
              <w:jc w:val="center"/>
              <w:rPr>
                <w:rFonts w:hAnsi="Angsana New"/>
                <w:position w:val="0"/>
                <w:sz w:val="24"/>
                <w:szCs w:val="24"/>
              </w:rPr>
            </w:pPr>
            <w:r w:rsidRPr="00221FCC">
              <w:rPr>
                <w:rFonts w:hAnsi="Angsana New"/>
                <w:position w:val="0"/>
                <w:sz w:val="24"/>
                <w:szCs w:val="24"/>
                <w:cs/>
              </w:rPr>
              <w:t>-</w:t>
            </w:r>
          </w:p>
        </w:tc>
        <w:tc>
          <w:tcPr>
            <w:tcW w:w="1559" w:type="dxa"/>
          </w:tcPr>
          <w:p w:rsidR="004039BA" w:rsidRPr="00221FCC" w:rsidRDefault="004039BA" w:rsidP="004039BA">
            <w:pPr>
              <w:ind w:left="-108" w:right="-108"/>
              <w:jc w:val="center"/>
              <w:rPr>
                <w:rFonts w:hAnsi="Angsana New"/>
                <w:position w:val="0"/>
                <w:sz w:val="24"/>
                <w:szCs w:val="24"/>
                <w:cs/>
              </w:rPr>
            </w:pPr>
            <w:r w:rsidRPr="00221FCC">
              <w:rPr>
                <w:rFonts w:hAnsi="Angsana New"/>
                <w:position w:val="0"/>
                <w:sz w:val="24"/>
                <w:szCs w:val="24"/>
              </w:rPr>
              <w:t>-</w:t>
            </w:r>
          </w:p>
        </w:tc>
        <w:tc>
          <w:tcPr>
            <w:tcW w:w="1559" w:type="dxa"/>
          </w:tcPr>
          <w:p w:rsidR="004039BA" w:rsidRPr="00221FCC" w:rsidRDefault="004039BA" w:rsidP="004039BA">
            <w:pPr>
              <w:ind w:left="-108" w:right="8"/>
              <w:jc w:val="right"/>
              <w:rPr>
                <w:rFonts w:hAnsi="Angsana New"/>
                <w:position w:val="0"/>
                <w:sz w:val="24"/>
                <w:szCs w:val="24"/>
              </w:rPr>
            </w:pPr>
            <w:r w:rsidRPr="00221FCC">
              <w:rPr>
                <w:rFonts w:hAnsi="Angsana New"/>
                <w:position w:val="0"/>
                <w:sz w:val="24"/>
                <w:szCs w:val="24"/>
                <w:cs/>
              </w:rPr>
              <w:t>706</w:t>
            </w:r>
            <w:r w:rsidRPr="00221FCC">
              <w:rPr>
                <w:rFonts w:hAnsi="Angsana New"/>
                <w:position w:val="0"/>
                <w:sz w:val="24"/>
                <w:szCs w:val="24"/>
              </w:rPr>
              <w:t>,</w:t>
            </w:r>
            <w:r w:rsidRPr="00221FCC">
              <w:rPr>
                <w:rFonts w:hAnsi="Angsana New"/>
                <w:position w:val="0"/>
                <w:sz w:val="24"/>
                <w:szCs w:val="24"/>
                <w:cs/>
              </w:rPr>
              <w:t>295.62</w:t>
            </w:r>
          </w:p>
        </w:tc>
        <w:tc>
          <w:tcPr>
            <w:tcW w:w="1560" w:type="dxa"/>
          </w:tcPr>
          <w:p w:rsidR="004039BA" w:rsidRPr="00221FCC" w:rsidRDefault="004039BA" w:rsidP="004039BA">
            <w:pPr>
              <w:ind w:left="-108" w:right="8"/>
              <w:jc w:val="right"/>
              <w:rPr>
                <w:rFonts w:hAnsi="Angsana New"/>
                <w:position w:val="0"/>
                <w:sz w:val="24"/>
                <w:szCs w:val="24"/>
              </w:rPr>
            </w:pPr>
            <w:r w:rsidRPr="00221FCC">
              <w:rPr>
                <w:rFonts w:hAnsi="Angsana New"/>
                <w:position w:val="0"/>
                <w:sz w:val="24"/>
                <w:szCs w:val="24"/>
                <w:cs/>
              </w:rPr>
              <w:t>141</w:t>
            </w:r>
            <w:r w:rsidRPr="00221FCC">
              <w:rPr>
                <w:rFonts w:hAnsi="Angsana New"/>
                <w:position w:val="0"/>
                <w:sz w:val="24"/>
                <w:szCs w:val="24"/>
              </w:rPr>
              <w:t>,</w:t>
            </w:r>
            <w:r w:rsidRPr="00221FCC">
              <w:rPr>
                <w:rFonts w:hAnsi="Angsana New"/>
                <w:position w:val="0"/>
                <w:sz w:val="24"/>
                <w:szCs w:val="24"/>
                <w:cs/>
              </w:rPr>
              <w:t>100.27</w:t>
            </w:r>
          </w:p>
        </w:tc>
      </w:tr>
      <w:tr w:rsidR="004039BA" w:rsidRPr="00221FCC" w:rsidTr="00F902B4">
        <w:trPr>
          <w:cantSplit/>
          <w:trHeight w:val="251"/>
        </w:trPr>
        <w:tc>
          <w:tcPr>
            <w:tcW w:w="3970" w:type="dxa"/>
          </w:tcPr>
          <w:p w:rsidR="004039BA" w:rsidRPr="00221FCC" w:rsidRDefault="004039BA" w:rsidP="004039BA">
            <w:pPr>
              <w:ind w:left="216" w:right="-108"/>
              <w:jc w:val="thaiDistribute"/>
              <w:rPr>
                <w:rFonts w:hAnsi="Angsana New"/>
                <w:position w:val="0"/>
                <w:sz w:val="24"/>
                <w:szCs w:val="24"/>
                <w:cs/>
              </w:rPr>
            </w:pPr>
            <w:r w:rsidRPr="00221FCC">
              <w:rPr>
                <w:rFonts w:hAnsi="Angsana New"/>
                <w:position w:val="0"/>
                <w:sz w:val="24"/>
                <w:szCs w:val="24"/>
              </w:rPr>
              <w:t>Purchase of fixed assets</w:t>
            </w:r>
          </w:p>
        </w:tc>
        <w:tc>
          <w:tcPr>
            <w:tcW w:w="1559" w:type="dxa"/>
          </w:tcPr>
          <w:p w:rsidR="004039BA" w:rsidRPr="00221FCC" w:rsidRDefault="004039BA" w:rsidP="004039BA">
            <w:pPr>
              <w:ind w:left="-108" w:right="-108"/>
              <w:jc w:val="center"/>
              <w:rPr>
                <w:rFonts w:hAnsi="Angsana New"/>
                <w:position w:val="0"/>
                <w:sz w:val="24"/>
                <w:szCs w:val="24"/>
              </w:rPr>
            </w:pPr>
            <w:r w:rsidRPr="00221FCC">
              <w:rPr>
                <w:rFonts w:hAnsi="Angsana New"/>
                <w:position w:val="0"/>
                <w:sz w:val="24"/>
                <w:szCs w:val="24"/>
                <w:cs/>
              </w:rPr>
              <w:t>-</w:t>
            </w:r>
          </w:p>
        </w:tc>
        <w:tc>
          <w:tcPr>
            <w:tcW w:w="1559" w:type="dxa"/>
          </w:tcPr>
          <w:p w:rsidR="004039BA" w:rsidRPr="00221FCC" w:rsidRDefault="004039BA" w:rsidP="004039BA">
            <w:pPr>
              <w:ind w:left="-108" w:right="-108"/>
              <w:jc w:val="center"/>
              <w:rPr>
                <w:rFonts w:hAnsi="Angsana New"/>
                <w:position w:val="0"/>
                <w:sz w:val="24"/>
                <w:szCs w:val="24"/>
                <w:cs/>
              </w:rPr>
            </w:pPr>
            <w:r w:rsidRPr="00221FCC">
              <w:rPr>
                <w:rFonts w:hAnsi="Angsana New"/>
                <w:position w:val="0"/>
                <w:sz w:val="24"/>
                <w:szCs w:val="24"/>
              </w:rPr>
              <w:t>-</w:t>
            </w:r>
          </w:p>
        </w:tc>
        <w:tc>
          <w:tcPr>
            <w:tcW w:w="1559" w:type="dxa"/>
          </w:tcPr>
          <w:p w:rsidR="004039BA" w:rsidRPr="00221FCC" w:rsidRDefault="004039BA" w:rsidP="004039BA">
            <w:pPr>
              <w:ind w:left="-108" w:right="-108"/>
              <w:jc w:val="center"/>
              <w:rPr>
                <w:rFonts w:hAnsi="Angsana New"/>
                <w:position w:val="0"/>
                <w:sz w:val="24"/>
                <w:szCs w:val="24"/>
                <w:cs/>
              </w:rPr>
            </w:pPr>
            <w:r w:rsidRPr="00221FCC">
              <w:rPr>
                <w:rFonts w:hAnsi="Angsana New"/>
                <w:position w:val="0"/>
                <w:sz w:val="24"/>
                <w:szCs w:val="24"/>
                <w:cs/>
              </w:rPr>
              <w:t>-</w:t>
            </w:r>
          </w:p>
        </w:tc>
        <w:tc>
          <w:tcPr>
            <w:tcW w:w="1560" w:type="dxa"/>
          </w:tcPr>
          <w:p w:rsidR="004039BA" w:rsidRPr="00221FCC" w:rsidRDefault="004039BA" w:rsidP="004039BA">
            <w:pPr>
              <w:ind w:left="-108" w:right="8"/>
              <w:jc w:val="right"/>
              <w:rPr>
                <w:rFonts w:hAnsi="Angsana New"/>
                <w:position w:val="0"/>
                <w:sz w:val="24"/>
                <w:szCs w:val="24"/>
              </w:rPr>
            </w:pPr>
            <w:r w:rsidRPr="00221FCC">
              <w:rPr>
                <w:rFonts w:hAnsi="Angsana New"/>
                <w:position w:val="0"/>
                <w:sz w:val="24"/>
                <w:szCs w:val="24"/>
                <w:cs/>
              </w:rPr>
              <w:t>500,000.00</w:t>
            </w:r>
          </w:p>
        </w:tc>
      </w:tr>
      <w:tr w:rsidR="004039BA" w:rsidRPr="00221FCC" w:rsidTr="00F902B4">
        <w:trPr>
          <w:cantSplit/>
          <w:trHeight w:val="251"/>
        </w:trPr>
        <w:tc>
          <w:tcPr>
            <w:tcW w:w="3970" w:type="dxa"/>
          </w:tcPr>
          <w:p w:rsidR="004039BA" w:rsidRPr="00221FCC" w:rsidRDefault="004039BA" w:rsidP="00371F09">
            <w:pPr>
              <w:ind w:left="-108" w:right="-108"/>
              <w:jc w:val="thaiDistribute"/>
              <w:rPr>
                <w:rFonts w:hAnsi="Angsana New"/>
                <w:position w:val="0"/>
                <w:sz w:val="24"/>
                <w:szCs w:val="24"/>
              </w:rPr>
            </w:pPr>
            <w:r w:rsidRPr="00221FCC">
              <w:rPr>
                <w:rFonts w:hAnsi="Angsana New"/>
                <w:position w:val="0"/>
                <w:sz w:val="24"/>
                <w:szCs w:val="24"/>
              </w:rPr>
              <w:t>Inter-transaction with associates</w:t>
            </w:r>
          </w:p>
        </w:tc>
        <w:tc>
          <w:tcPr>
            <w:tcW w:w="1559" w:type="dxa"/>
          </w:tcPr>
          <w:p w:rsidR="004039BA" w:rsidRPr="00221FCC" w:rsidRDefault="004039BA" w:rsidP="00371F09">
            <w:pPr>
              <w:tabs>
                <w:tab w:val="decimal" w:pos="585"/>
              </w:tabs>
              <w:ind w:left="-108" w:right="40"/>
              <w:jc w:val="right"/>
              <w:rPr>
                <w:rFonts w:hAnsi="Angsana New"/>
                <w:position w:val="0"/>
                <w:sz w:val="24"/>
                <w:szCs w:val="24"/>
                <w:highlight w:val="yellow"/>
                <w:cs/>
              </w:rPr>
            </w:pPr>
          </w:p>
        </w:tc>
        <w:tc>
          <w:tcPr>
            <w:tcW w:w="1559" w:type="dxa"/>
          </w:tcPr>
          <w:p w:rsidR="004039BA" w:rsidRPr="00221FCC" w:rsidRDefault="004039BA" w:rsidP="00371F09">
            <w:pPr>
              <w:tabs>
                <w:tab w:val="decimal" w:pos="585"/>
              </w:tabs>
              <w:ind w:left="-108" w:right="40"/>
              <w:jc w:val="right"/>
              <w:rPr>
                <w:rFonts w:hAnsi="Angsana New"/>
                <w:position w:val="0"/>
                <w:sz w:val="24"/>
                <w:szCs w:val="24"/>
                <w:cs/>
              </w:rPr>
            </w:pPr>
          </w:p>
        </w:tc>
        <w:tc>
          <w:tcPr>
            <w:tcW w:w="1559" w:type="dxa"/>
          </w:tcPr>
          <w:p w:rsidR="004039BA" w:rsidRPr="00221FCC" w:rsidRDefault="004039BA" w:rsidP="00371F09">
            <w:pPr>
              <w:ind w:left="-108" w:right="8"/>
              <w:jc w:val="right"/>
              <w:rPr>
                <w:rFonts w:hAnsi="Angsana New"/>
                <w:position w:val="0"/>
                <w:sz w:val="24"/>
                <w:szCs w:val="24"/>
                <w:highlight w:val="yellow"/>
                <w:cs/>
              </w:rPr>
            </w:pPr>
          </w:p>
        </w:tc>
        <w:tc>
          <w:tcPr>
            <w:tcW w:w="1560" w:type="dxa"/>
          </w:tcPr>
          <w:p w:rsidR="004039BA" w:rsidRPr="00221FCC" w:rsidRDefault="004039BA" w:rsidP="00371F09">
            <w:pPr>
              <w:ind w:left="-108" w:right="8"/>
              <w:jc w:val="right"/>
              <w:rPr>
                <w:rFonts w:hAnsi="Angsana New"/>
                <w:position w:val="0"/>
                <w:sz w:val="24"/>
                <w:szCs w:val="24"/>
                <w:cs/>
              </w:rPr>
            </w:pPr>
          </w:p>
        </w:tc>
      </w:tr>
      <w:tr w:rsidR="004039BA" w:rsidRPr="00221FCC" w:rsidTr="00F902B4">
        <w:trPr>
          <w:cantSplit/>
          <w:trHeight w:val="251"/>
        </w:trPr>
        <w:tc>
          <w:tcPr>
            <w:tcW w:w="3970" w:type="dxa"/>
          </w:tcPr>
          <w:p w:rsidR="004039BA" w:rsidRPr="00221FCC" w:rsidRDefault="004039BA" w:rsidP="004039BA">
            <w:pPr>
              <w:ind w:left="216" w:right="-108"/>
              <w:jc w:val="thaiDistribute"/>
              <w:rPr>
                <w:rFonts w:hAnsi="Angsana New"/>
                <w:position w:val="0"/>
                <w:sz w:val="24"/>
                <w:szCs w:val="24"/>
              </w:rPr>
            </w:pPr>
            <w:r w:rsidRPr="00221FCC">
              <w:rPr>
                <w:rFonts w:hAnsi="Angsana New"/>
                <w:position w:val="0"/>
                <w:sz w:val="24"/>
                <w:szCs w:val="24"/>
              </w:rPr>
              <w:t>Revenue from sales</w:t>
            </w:r>
          </w:p>
        </w:tc>
        <w:tc>
          <w:tcPr>
            <w:tcW w:w="1559" w:type="dxa"/>
          </w:tcPr>
          <w:p w:rsidR="004039BA" w:rsidRPr="00221FCC" w:rsidRDefault="004039BA" w:rsidP="004039BA">
            <w:pPr>
              <w:ind w:left="-108" w:right="40"/>
              <w:jc w:val="right"/>
              <w:rPr>
                <w:rFonts w:hAnsi="Angsana New"/>
                <w:position w:val="0"/>
                <w:sz w:val="24"/>
                <w:szCs w:val="24"/>
                <w:highlight w:val="red"/>
                <w:cs/>
              </w:rPr>
            </w:pPr>
            <w:r w:rsidRPr="00221FCC">
              <w:rPr>
                <w:rFonts w:hAnsi="Angsana New"/>
                <w:position w:val="0"/>
                <w:sz w:val="24"/>
                <w:szCs w:val="24"/>
              </w:rPr>
              <w:t>240,389,953.33</w:t>
            </w:r>
          </w:p>
        </w:tc>
        <w:tc>
          <w:tcPr>
            <w:tcW w:w="1559" w:type="dxa"/>
          </w:tcPr>
          <w:p w:rsidR="004039BA" w:rsidRPr="00221FCC" w:rsidRDefault="004039BA" w:rsidP="004039BA">
            <w:pPr>
              <w:ind w:left="-108" w:right="40"/>
              <w:jc w:val="right"/>
              <w:rPr>
                <w:rFonts w:hAnsi="Angsana New"/>
                <w:position w:val="0"/>
                <w:sz w:val="24"/>
                <w:szCs w:val="24"/>
              </w:rPr>
            </w:pPr>
            <w:r w:rsidRPr="00221FCC">
              <w:rPr>
                <w:rFonts w:hAnsi="Angsana New"/>
                <w:position w:val="0"/>
                <w:sz w:val="24"/>
                <w:szCs w:val="24"/>
              </w:rPr>
              <w:t>2</w:t>
            </w:r>
            <w:r w:rsidRPr="00221FCC">
              <w:rPr>
                <w:rFonts w:hAnsi="Angsana New"/>
                <w:position w:val="0"/>
                <w:sz w:val="24"/>
                <w:szCs w:val="24"/>
                <w:cs/>
              </w:rPr>
              <w:t>61</w:t>
            </w:r>
            <w:r w:rsidRPr="00221FCC">
              <w:rPr>
                <w:rFonts w:hAnsi="Angsana New"/>
                <w:position w:val="0"/>
                <w:sz w:val="24"/>
                <w:szCs w:val="24"/>
              </w:rPr>
              <w:t>,</w:t>
            </w:r>
            <w:r w:rsidRPr="00221FCC">
              <w:rPr>
                <w:rFonts w:hAnsi="Angsana New"/>
                <w:position w:val="0"/>
                <w:sz w:val="24"/>
                <w:szCs w:val="24"/>
                <w:cs/>
              </w:rPr>
              <w:t>213,360.65</w:t>
            </w:r>
          </w:p>
        </w:tc>
        <w:tc>
          <w:tcPr>
            <w:tcW w:w="1559" w:type="dxa"/>
          </w:tcPr>
          <w:p w:rsidR="004039BA" w:rsidRPr="00221FCC" w:rsidRDefault="004039BA" w:rsidP="004039BA">
            <w:pPr>
              <w:ind w:left="-108" w:right="8"/>
              <w:jc w:val="right"/>
              <w:rPr>
                <w:rFonts w:hAnsi="Angsana New"/>
                <w:position w:val="0"/>
                <w:sz w:val="24"/>
                <w:szCs w:val="24"/>
              </w:rPr>
            </w:pPr>
            <w:r w:rsidRPr="00221FCC">
              <w:rPr>
                <w:rFonts w:hAnsi="Angsana New"/>
                <w:position w:val="0"/>
                <w:sz w:val="24"/>
                <w:szCs w:val="24"/>
                <w:cs/>
              </w:rPr>
              <w:t>182</w:t>
            </w:r>
            <w:r w:rsidRPr="00221FCC">
              <w:rPr>
                <w:rFonts w:hAnsi="Angsana New"/>
                <w:position w:val="0"/>
                <w:sz w:val="24"/>
                <w:szCs w:val="24"/>
              </w:rPr>
              <w:t>,</w:t>
            </w:r>
            <w:r w:rsidRPr="00221FCC">
              <w:rPr>
                <w:rFonts w:hAnsi="Angsana New"/>
                <w:position w:val="0"/>
                <w:sz w:val="24"/>
                <w:szCs w:val="24"/>
                <w:cs/>
              </w:rPr>
              <w:t>781</w:t>
            </w:r>
            <w:r w:rsidRPr="00221FCC">
              <w:rPr>
                <w:rFonts w:hAnsi="Angsana New"/>
                <w:position w:val="0"/>
                <w:sz w:val="24"/>
                <w:szCs w:val="24"/>
              </w:rPr>
              <w:t>,</w:t>
            </w:r>
            <w:r w:rsidRPr="00221FCC">
              <w:rPr>
                <w:rFonts w:hAnsi="Angsana New"/>
                <w:position w:val="0"/>
                <w:sz w:val="24"/>
                <w:szCs w:val="24"/>
                <w:cs/>
              </w:rPr>
              <w:t>413.82</w:t>
            </w:r>
          </w:p>
        </w:tc>
        <w:tc>
          <w:tcPr>
            <w:tcW w:w="1560" w:type="dxa"/>
          </w:tcPr>
          <w:p w:rsidR="004039BA" w:rsidRPr="00221FCC" w:rsidRDefault="004039BA" w:rsidP="004039BA">
            <w:pPr>
              <w:ind w:left="-108" w:right="8"/>
              <w:jc w:val="right"/>
              <w:rPr>
                <w:rFonts w:hAnsi="Angsana New"/>
                <w:position w:val="0"/>
                <w:sz w:val="24"/>
                <w:szCs w:val="24"/>
                <w:cs/>
              </w:rPr>
            </w:pPr>
            <w:r w:rsidRPr="00221FCC">
              <w:rPr>
                <w:rFonts w:hAnsi="Angsana New"/>
                <w:position w:val="0"/>
                <w:sz w:val="24"/>
                <w:szCs w:val="24"/>
                <w:cs/>
              </w:rPr>
              <w:t>204</w:t>
            </w:r>
            <w:r w:rsidRPr="00221FCC">
              <w:rPr>
                <w:rFonts w:hAnsi="Angsana New"/>
                <w:position w:val="0"/>
                <w:sz w:val="24"/>
                <w:szCs w:val="24"/>
              </w:rPr>
              <w:t>,</w:t>
            </w:r>
            <w:r w:rsidRPr="00221FCC">
              <w:rPr>
                <w:rFonts w:hAnsi="Angsana New"/>
                <w:position w:val="0"/>
                <w:sz w:val="24"/>
                <w:szCs w:val="24"/>
                <w:cs/>
              </w:rPr>
              <w:t>417</w:t>
            </w:r>
            <w:r w:rsidRPr="00221FCC">
              <w:rPr>
                <w:rFonts w:hAnsi="Angsana New"/>
                <w:position w:val="0"/>
                <w:sz w:val="24"/>
                <w:szCs w:val="24"/>
              </w:rPr>
              <w:t>,</w:t>
            </w:r>
            <w:r w:rsidRPr="00221FCC">
              <w:rPr>
                <w:rFonts w:hAnsi="Angsana New"/>
                <w:position w:val="0"/>
                <w:sz w:val="24"/>
                <w:szCs w:val="24"/>
                <w:cs/>
              </w:rPr>
              <w:t>784.48</w:t>
            </w:r>
          </w:p>
        </w:tc>
      </w:tr>
      <w:tr w:rsidR="004039BA" w:rsidRPr="00221FCC" w:rsidTr="00F902B4">
        <w:trPr>
          <w:cantSplit/>
          <w:trHeight w:val="251"/>
        </w:trPr>
        <w:tc>
          <w:tcPr>
            <w:tcW w:w="3970" w:type="dxa"/>
          </w:tcPr>
          <w:p w:rsidR="004039BA" w:rsidRPr="00221FCC" w:rsidRDefault="004039BA" w:rsidP="004039BA">
            <w:pPr>
              <w:ind w:left="216" w:right="-108"/>
              <w:jc w:val="thaiDistribute"/>
              <w:rPr>
                <w:rFonts w:hAnsi="Angsana New"/>
                <w:position w:val="0"/>
                <w:sz w:val="24"/>
                <w:szCs w:val="24"/>
              </w:rPr>
            </w:pPr>
            <w:r w:rsidRPr="00221FCC">
              <w:rPr>
                <w:rFonts w:hAnsi="Angsana New"/>
                <w:position w:val="0"/>
                <w:sz w:val="24"/>
                <w:szCs w:val="24"/>
              </w:rPr>
              <w:t>Purchase of goods</w:t>
            </w:r>
          </w:p>
        </w:tc>
        <w:tc>
          <w:tcPr>
            <w:tcW w:w="1559" w:type="dxa"/>
          </w:tcPr>
          <w:p w:rsidR="004039BA" w:rsidRPr="00221FCC" w:rsidRDefault="004039BA" w:rsidP="004039BA">
            <w:pPr>
              <w:ind w:left="-108" w:right="40"/>
              <w:jc w:val="right"/>
              <w:rPr>
                <w:rFonts w:hAnsi="Angsana New"/>
                <w:position w:val="0"/>
                <w:sz w:val="24"/>
                <w:szCs w:val="24"/>
                <w:highlight w:val="red"/>
              </w:rPr>
            </w:pPr>
            <w:r w:rsidRPr="00221FCC">
              <w:rPr>
                <w:rFonts w:hAnsi="Angsana New"/>
                <w:position w:val="0"/>
                <w:sz w:val="24"/>
                <w:szCs w:val="24"/>
                <w:cs/>
              </w:rPr>
              <w:t>2</w:t>
            </w:r>
            <w:r w:rsidRPr="00221FCC">
              <w:rPr>
                <w:rFonts w:hAnsi="Angsana New"/>
                <w:position w:val="0"/>
                <w:sz w:val="24"/>
                <w:szCs w:val="24"/>
              </w:rPr>
              <w:t>,</w:t>
            </w:r>
            <w:r w:rsidRPr="00221FCC">
              <w:rPr>
                <w:rFonts w:hAnsi="Angsana New"/>
                <w:position w:val="0"/>
                <w:sz w:val="24"/>
                <w:szCs w:val="24"/>
                <w:cs/>
              </w:rPr>
              <w:t>105</w:t>
            </w:r>
            <w:r w:rsidRPr="00221FCC">
              <w:rPr>
                <w:rFonts w:hAnsi="Angsana New"/>
                <w:position w:val="0"/>
                <w:sz w:val="24"/>
                <w:szCs w:val="24"/>
              </w:rPr>
              <w:t>,</w:t>
            </w:r>
            <w:r w:rsidRPr="00221FCC">
              <w:rPr>
                <w:rFonts w:hAnsi="Angsana New"/>
                <w:position w:val="0"/>
                <w:sz w:val="24"/>
                <w:szCs w:val="24"/>
                <w:cs/>
              </w:rPr>
              <w:t>482.55</w:t>
            </w:r>
          </w:p>
        </w:tc>
        <w:tc>
          <w:tcPr>
            <w:tcW w:w="1559" w:type="dxa"/>
          </w:tcPr>
          <w:p w:rsidR="004039BA" w:rsidRPr="00221FCC" w:rsidRDefault="004039BA" w:rsidP="004039BA">
            <w:pPr>
              <w:ind w:left="-108" w:right="40"/>
              <w:jc w:val="right"/>
              <w:rPr>
                <w:rFonts w:hAnsi="Angsana New"/>
                <w:position w:val="0"/>
                <w:sz w:val="24"/>
                <w:szCs w:val="24"/>
              </w:rPr>
            </w:pPr>
            <w:r w:rsidRPr="00221FCC">
              <w:rPr>
                <w:rFonts w:hAnsi="Angsana New"/>
                <w:position w:val="0"/>
                <w:sz w:val="24"/>
                <w:szCs w:val="24"/>
                <w:cs/>
              </w:rPr>
              <w:t>17</w:t>
            </w:r>
            <w:r w:rsidRPr="00221FCC">
              <w:rPr>
                <w:rFonts w:hAnsi="Angsana New"/>
                <w:position w:val="0"/>
                <w:sz w:val="24"/>
                <w:szCs w:val="24"/>
              </w:rPr>
              <w:t>,</w:t>
            </w:r>
            <w:r w:rsidRPr="00221FCC">
              <w:rPr>
                <w:rFonts w:hAnsi="Angsana New"/>
                <w:position w:val="0"/>
                <w:sz w:val="24"/>
                <w:szCs w:val="24"/>
                <w:cs/>
              </w:rPr>
              <w:t>190</w:t>
            </w:r>
            <w:r w:rsidRPr="00221FCC">
              <w:rPr>
                <w:rFonts w:hAnsi="Angsana New"/>
                <w:position w:val="0"/>
                <w:sz w:val="24"/>
                <w:szCs w:val="24"/>
              </w:rPr>
              <w:t>,</w:t>
            </w:r>
            <w:r w:rsidRPr="00221FCC">
              <w:rPr>
                <w:rFonts w:hAnsi="Angsana New"/>
                <w:position w:val="0"/>
                <w:sz w:val="24"/>
                <w:szCs w:val="24"/>
                <w:cs/>
              </w:rPr>
              <w:t>878.98</w:t>
            </w:r>
          </w:p>
        </w:tc>
        <w:tc>
          <w:tcPr>
            <w:tcW w:w="1559" w:type="dxa"/>
          </w:tcPr>
          <w:p w:rsidR="004039BA" w:rsidRPr="00221FCC" w:rsidRDefault="004039BA" w:rsidP="004039BA">
            <w:pPr>
              <w:ind w:left="-108" w:right="-108"/>
              <w:jc w:val="center"/>
              <w:rPr>
                <w:rFonts w:hAnsi="Angsana New"/>
                <w:position w:val="0"/>
                <w:sz w:val="24"/>
                <w:szCs w:val="24"/>
              </w:rPr>
            </w:pPr>
            <w:r w:rsidRPr="00221FCC">
              <w:rPr>
                <w:rFonts w:hAnsi="Angsana New"/>
                <w:position w:val="0"/>
                <w:sz w:val="24"/>
                <w:szCs w:val="24"/>
              </w:rPr>
              <w:t>-</w:t>
            </w:r>
          </w:p>
        </w:tc>
        <w:tc>
          <w:tcPr>
            <w:tcW w:w="1560" w:type="dxa"/>
          </w:tcPr>
          <w:p w:rsidR="004039BA" w:rsidRPr="00221FCC" w:rsidRDefault="004039BA" w:rsidP="004039BA">
            <w:pPr>
              <w:ind w:left="-108" w:right="-108"/>
              <w:jc w:val="center"/>
              <w:rPr>
                <w:rFonts w:hAnsi="Angsana New"/>
                <w:position w:val="0"/>
                <w:sz w:val="24"/>
                <w:szCs w:val="24"/>
              </w:rPr>
            </w:pPr>
            <w:r w:rsidRPr="00221FCC">
              <w:rPr>
                <w:rFonts w:hAnsi="Angsana New"/>
                <w:position w:val="0"/>
                <w:sz w:val="24"/>
                <w:szCs w:val="24"/>
              </w:rPr>
              <w:t>-</w:t>
            </w:r>
          </w:p>
        </w:tc>
      </w:tr>
      <w:tr w:rsidR="004039BA" w:rsidRPr="00221FCC" w:rsidTr="00F902B4">
        <w:trPr>
          <w:cantSplit/>
          <w:trHeight w:val="251"/>
        </w:trPr>
        <w:tc>
          <w:tcPr>
            <w:tcW w:w="3970" w:type="dxa"/>
          </w:tcPr>
          <w:p w:rsidR="004039BA" w:rsidRPr="00221FCC" w:rsidRDefault="004039BA" w:rsidP="004039BA">
            <w:pPr>
              <w:ind w:left="216" w:right="-108"/>
              <w:jc w:val="thaiDistribute"/>
              <w:rPr>
                <w:rFonts w:hAnsi="Angsana New"/>
                <w:position w:val="0"/>
                <w:sz w:val="24"/>
                <w:szCs w:val="24"/>
              </w:rPr>
            </w:pPr>
            <w:r w:rsidRPr="00221FCC">
              <w:rPr>
                <w:rFonts w:hAnsi="Angsana New"/>
                <w:position w:val="0"/>
                <w:sz w:val="24"/>
                <w:szCs w:val="24"/>
              </w:rPr>
              <w:t>Other expenses</w:t>
            </w:r>
          </w:p>
        </w:tc>
        <w:tc>
          <w:tcPr>
            <w:tcW w:w="1559" w:type="dxa"/>
          </w:tcPr>
          <w:p w:rsidR="004039BA" w:rsidRPr="00221FCC" w:rsidRDefault="004039BA" w:rsidP="004039BA">
            <w:pPr>
              <w:ind w:left="-108" w:right="40"/>
              <w:jc w:val="right"/>
              <w:rPr>
                <w:rFonts w:hAnsi="Angsana New"/>
                <w:position w:val="0"/>
                <w:sz w:val="24"/>
                <w:szCs w:val="24"/>
                <w:highlight w:val="red"/>
              </w:rPr>
            </w:pPr>
            <w:r w:rsidRPr="00221FCC">
              <w:rPr>
                <w:rFonts w:hAnsi="Angsana New"/>
                <w:position w:val="0"/>
                <w:sz w:val="24"/>
                <w:szCs w:val="24"/>
                <w:cs/>
              </w:rPr>
              <w:t>700</w:t>
            </w:r>
            <w:r w:rsidRPr="00221FCC">
              <w:rPr>
                <w:rFonts w:hAnsi="Angsana New"/>
                <w:position w:val="0"/>
                <w:sz w:val="24"/>
                <w:szCs w:val="24"/>
              </w:rPr>
              <w:t>,</w:t>
            </w:r>
            <w:r w:rsidRPr="00221FCC">
              <w:rPr>
                <w:rFonts w:hAnsi="Angsana New"/>
                <w:position w:val="0"/>
                <w:sz w:val="24"/>
                <w:szCs w:val="24"/>
                <w:cs/>
              </w:rPr>
              <w:t>786.59</w:t>
            </w:r>
          </w:p>
        </w:tc>
        <w:tc>
          <w:tcPr>
            <w:tcW w:w="1559" w:type="dxa"/>
          </w:tcPr>
          <w:p w:rsidR="004039BA" w:rsidRPr="00221FCC" w:rsidRDefault="004039BA" w:rsidP="004039BA">
            <w:pPr>
              <w:ind w:left="-108" w:right="40"/>
              <w:jc w:val="right"/>
              <w:rPr>
                <w:rFonts w:hAnsi="Angsana New"/>
                <w:position w:val="0"/>
                <w:sz w:val="24"/>
                <w:szCs w:val="24"/>
              </w:rPr>
            </w:pPr>
            <w:r w:rsidRPr="00221FCC">
              <w:rPr>
                <w:rFonts w:hAnsi="Angsana New"/>
                <w:position w:val="0"/>
                <w:sz w:val="24"/>
                <w:szCs w:val="24"/>
                <w:cs/>
              </w:rPr>
              <w:t>634</w:t>
            </w:r>
            <w:r w:rsidRPr="00221FCC">
              <w:rPr>
                <w:rFonts w:hAnsi="Angsana New"/>
                <w:position w:val="0"/>
                <w:sz w:val="24"/>
                <w:szCs w:val="24"/>
              </w:rPr>
              <w:t>,</w:t>
            </w:r>
            <w:r w:rsidRPr="00221FCC">
              <w:rPr>
                <w:rFonts w:hAnsi="Angsana New"/>
                <w:position w:val="0"/>
                <w:sz w:val="24"/>
                <w:szCs w:val="24"/>
                <w:cs/>
              </w:rPr>
              <w:t>474.00</w:t>
            </w:r>
          </w:p>
        </w:tc>
        <w:tc>
          <w:tcPr>
            <w:tcW w:w="1559" w:type="dxa"/>
          </w:tcPr>
          <w:p w:rsidR="004039BA" w:rsidRPr="00221FCC" w:rsidRDefault="004039BA" w:rsidP="004039BA">
            <w:pPr>
              <w:ind w:left="-108" w:right="8"/>
              <w:jc w:val="right"/>
              <w:rPr>
                <w:rFonts w:hAnsi="Angsana New"/>
                <w:position w:val="0"/>
                <w:sz w:val="24"/>
                <w:szCs w:val="24"/>
                <w:cs/>
              </w:rPr>
            </w:pPr>
            <w:r w:rsidRPr="00221FCC">
              <w:rPr>
                <w:rFonts w:hAnsi="Angsana New"/>
                <w:position w:val="0"/>
                <w:sz w:val="24"/>
                <w:szCs w:val="24"/>
                <w:cs/>
              </w:rPr>
              <w:t>313</w:t>
            </w:r>
            <w:r w:rsidRPr="00221FCC">
              <w:rPr>
                <w:rFonts w:hAnsi="Angsana New"/>
                <w:position w:val="0"/>
                <w:sz w:val="24"/>
                <w:szCs w:val="24"/>
              </w:rPr>
              <w:t>,</w:t>
            </w:r>
            <w:r w:rsidRPr="00221FCC">
              <w:rPr>
                <w:rFonts w:hAnsi="Angsana New"/>
                <w:position w:val="0"/>
                <w:sz w:val="24"/>
                <w:szCs w:val="24"/>
                <w:cs/>
              </w:rPr>
              <w:t>445</w:t>
            </w:r>
            <w:r w:rsidRPr="00221FCC">
              <w:rPr>
                <w:rFonts w:hAnsi="Angsana New"/>
                <w:position w:val="0"/>
                <w:sz w:val="24"/>
                <w:szCs w:val="24"/>
              </w:rPr>
              <w:t>.</w:t>
            </w:r>
            <w:r w:rsidRPr="00221FCC">
              <w:rPr>
                <w:rFonts w:hAnsi="Angsana New"/>
                <w:position w:val="0"/>
                <w:sz w:val="24"/>
                <w:szCs w:val="24"/>
                <w:cs/>
              </w:rPr>
              <w:t>00</w:t>
            </w:r>
          </w:p>
        </w:tc>
        <w:tc>
          <w:tcPr>
            <w:tcW w:w="1560" w:type="dxa"/>
          </w:tcPr>
          <w:p w:rsidR="004039BA" w:rsidRPr="00221FCC" w:rsidRDefault="004039BA" w:rsidP="004039BA">
            <w:pPr>
              <w:ind w:left="-108" w:right="8"/>
              <w:jc w:val="right"/>
              <w:rPr>
                <w:rFonts w:hAnsi="Angsana New"/>
                <w:position w:val="0"/>
                <w:sz w:val="24"/>
                <w:szCs w:val="24"/>
              </w:rPr>
            </w:pPr>
            <w:r w:rsidRPr="00221FCC">
              <w:rPr>
                <w:rFonts w:hAnsi="Angsana New"/>
                <w:position w:val="0"/>
                <w:sz w:val="24"/>
                <w:szCs w:val="24"/>
                <w:cs/>
              </w:rPr>
              <w:t>159,132.00</w:t>
            </w:r>
          </w:p>
        </w:tc>
      </w:tr>
      <w:tr w:rsidR="004039BA" w:rsidRPr="00221FCC" w:rsidTr="00F902B4">
        <w:trPr>
          <w:cantSplit/>
          <w:trHeight w:val="251"/>
        </w:trPr>
        <w:tc>
          <w:tcPr>
            <w:tcW w:w="3970" w:type="dxa"/>
          </w:tcPr>
          <w:p w:rsidR="004039BA" w:rsidRPr="00221FCC" w:rsidRDefault="004039BA" w:rsidP="004039BA">
            <w:pPr>
              <w:ind w:left="216" w:right="-108"/>
              <w:jc w:val="thaiDistribute"/>
              <w:rPr>
                <w:rFonts w:hAnsi="Angsana New"/>
                <w:position w:val="0"/>
                <w:sz w:val="24"/>
                <w:szCs w:val="24"/>
              </w:rPr>
            </w:pPr>
            <w:r w:rsidRPr="00221FCC">
              <w:rPr>
                <w:rFonts w:hAnsi="Angsana New"/>
                <w:position w:val="0"/>
                <w:sz w:val="24"/>
                <w:szCs w:val="24"/>
              </w:rPr>
              <w:t>Purchase of fixed assets</w:t>
            </w:r>
          </w:p>
        </w:tc>
        <w:tc>
          <w:tcPr>
            <w:tcW w:w="1559" w:type="dxa"/>
          </w:tcPr>
          <w:p w:rsidR="004039BA" w:rsidRPr="00221FCC" w:rsidRDefault="004039BA" w:rsidP="004039BA">
            <w:pPr>
              <w:ind w:left="-108" w:right="40"/>
              <w:jc w:val="right"/>
              <w:rPr>
                <w:rFonts w:hAnsi="Angsana New"/>
                <w:position w:val="0"/>
                <w:sz w:val="24"/>
                <w:szCs w:val="24"/>
                <w:highlight w:val="red"/>
                <w:cs/>
              </w:rPr>
            </w:pPr>
            <w:r w:rsidRPr="00221FCC">
              <w:rPr>
                <w:rFonts w:hAnsi="Angsana New"/>
                <w:position w:val="0"/>
                <w:sz w:val="24"/>
                <w:szCs w:val="24"/>
                <w:cs/>
              </w:rPr>
              <w:t>886</w:t>
            </w:r>
            <w:r w:rsidRPr="00221FCC">
              <w:rPr>
                <w:rFonts w:hAnsi="Angsana New"/>
                <w:position w:val="0"/>
                <w:sz w:val="24"/>
                <w:szCs w:val="24"/>
              </w:rPr>
              <w:t>,</w:t>
            </w:r>
            <w:r w:rsidRPr="00221FCC">
              <w:rPr>
                <w:rFonts w:hAnsi="Angsana New"/>
                <w:position w:val="0"/>
                <w:sz w:val="24"/>
                <w:szCs w:val="24"/>
                <w:cs/>
              </w:rPr>
              <w:t>794.00</w:t>
            </w:r>
          </w:p>
        </w:tc>
        <w:tc>
          <w:tcPr>
            <w:tcW w:w="1559" w:type="dxa"/>
          </w:tcPr>
          <w:p w:rsidR="004039BA" w:rsidRPr="00221FCC" w:rsidRDefault="004039BA" w:rsidP="004039BA">
            <w:pPr>
              <w:ind w:left="-108" w:right="40"/>
              <w:jc w:val="right"/>
              <w:rPr>
                <w:rFonts w:hAnsi="Angsana New"/>
                <w:position w:val="0"/>
                <w:sz w:val="24"/>
                <w:szCs w:val="24"/>
              </w:rPr>
            </w:pPr>
            <w:r w:rsidRPr="00221FCC">
              <w:rPr>
                <w:rFonts w:hAnsi="Angsana New"/>
                <w:position w:val="0"/>
                <w:sz w:val="24"/>
                <w:szCs w:val="24"/>
                <w:cs/>
              </w:rPr>
              <w:t>1</w:t>
            </w:r>
            <w:r w:rsidRPr="00221FCC">
              <w:rPr>
                <w:rFonts w:hAnsi="Angsana New"/>
                <w:position w:val="0"/>
                <w:sz w:val="24"/>
                <w:szCs w:val="24"/>
              </w:rPr>
              <w:t>,</w:t>
            </w:r>
            <w:r w:rsidRPr="00221FCC">
              <w:rPr>
                <w:rFonts w:hAnsi="Angsana New"/>
                <w:position w:val="0"/>
                <w:sz w:val="24"/>
                <w:szCs w:val="24"/>
                <w:cs/>
              </w:rPr>
              <w:t>707</w:t>
            </w:r>
            <w:r w:rsidRPr="00221FCC">
              <w:rPr>
                <w:rFonts w:hAnsi="Angsana New"/>
                <w:position w:val="0"/>
                <w:sz w:val="24"/>
                <w:szCs w:val="24"/>
              </w:rPr>
              <w:t>,</w:t>
            </w:r>
            <w:r w:rsidRPr="00221FCC">
              <w:rPr>
                <w:rFonts w:hAnsi="Angsana New"/>
                <w:position w:val="0"/>
                <w:sz w:val="24"/>
                <w:szCs w:val="24"/>
                <w:cs/>
              </w:rPr>
              <w:t>265.46</w:t>
            </w:r>
          </w:p>
        </w:tc>
        <w:tc>
          <w:tcPr>
            <w:tcW w:w="1559" w:type="dxa"/>
          </w:tcPr>
          <w:p w:rsidR="004039BA" w:rsidRPr="00221FCC" w:rsidRDefault="004039BA" w:rsidP="004039BA">
            <w:pPr>
              <w:ind w:left="-108" w:right="-108"/>
              <w:jc w:val="center"/>
              <w:rPr>
                <w:rFonts w:hAnsi="Angsana New"/>
                <w:position w:val="0"/>
                <w:sz w:val="24"/>
                <w:szCs w:val="24"/>
                <w:cs/>
              </w:rPr>
            </w:pPr>
            <w:r w:rsidRPr="00221FCC">
              <w:rPr>
                <w:rFonts w:hAnsi="Angsana New"/>
                <w:position w:val="0"/>
                <w:sz w:val="24"/>
                <w:szCs w:val="24"/>
                <w:cs/>
              </w:rPr>
              <w:t>-</w:t>
            </w:r>
          </w:p>
        </w:tc>
        <w:tc>
          <w:tcPr>
            <w:tcW w:w="1560" w:type="dxa"/>
          </w:tcPr>
          <w:p w:rsidR="004039BA" w:rsidRPr="00221FCC" w:rsidRDefault="004039BA" w:rsidP="004039BA">
            <w:pPr>
              <w:ind w:left="-108" w:right="8"/>
              <w:jc w:val="right"/>
              <w:rPr>
                <w:rFonts w:hAnsi="Angsana New"/>
                <w:position w:val="0"/>
                <w:sz w:val="24"/>
                <w:szCs w:val="24"/>
              </w:rPr>
            </w:pPr>
            <w:r w:rsidRPr="00221FCC">
              <w:rPr>
                <w:rFonts w:hAnsi="Angsana New"/>
                <w:position w:val="0"/>
                <w:sz w:val="24"/>
                <w:szCs w:val="24"/>
                <w:cs/>
              </w:rPr>
              <w:t>56,496.00</w:t>
            </w:r>
          </w:p>
        </w:tc>
      </w:tr>
      <w:tr w:rsidR="004039BA" w:rsidRPr="00221FCC" w:rsidTr="00F902B4">
        <w:trPr>
          <w:cantSplit/>
          <w:trHeight w:val="251"/>
        </w:trPr>
        <w:tc>
          <w:tcPr>
            <w:tcW w:w="3970" w:type="dxa"/>
          </w:tcPr>
          <w:p w:rsidR="004039BA" w:rsidRPr="00221FCC" w:rsidRDefault="004039BA" w:rsidP="00371F09">
            <w:pPr>
              <w:ind w:left="-108" w:right="-108"/>
              <w:jc w:val="thaiDistribute"/>
              <w:rPr>
                <w:rFonts w:hAnsi="Angsana New"/>
                <w:position w:val="0"/>
                <w:sz w:val="24"/>
                <w:szCs w:val="24"/>
              </w:rPr>
            </w:pPr>
            <w:r w:rsidRPr="00221FCC">
              <w:rPr>
                <w:rFonts w:hAnsi="Angsana New"/>
                <w:position w:val="0"/>
                <w:sz w:val="24"/>
                <w:szCs w:val="24"/>
              </w:rPr>
              <w:t>Inter-transaction with joint ventures</w:t>
            </w:r>
          </w:p>
        </w:tc>
        <w:tc>
          <w:tcPr>
            <w:tcW w:w="1559" w:type="dxa"/>
          </w:tcPr>
          <w:p w:rsidR="004039BA" w:rsidRPr="00221FCC" w:rsidRDefault="004039BA" w:rsidP="00371F09">
            <w:pPr>
              <w:ind w:right="317"/>
              <w:jc w:val="right"/>
              <w:rPr>
                <w:rFonts w:hAnsi="Angsana New"/>
                <w:position w:val="0"/>
                <w:sz w:val="24"/>
                <w:szCs w:val="24"/>
                <w:highlight w:val="yellow"/>
              </w:rPr>
            </w:pPr>
          </w:p>
        </w:tc>
        <w:tc>
          <w:tcPr>
            <w:tcW w:w="1559" w:type="dxa"/>
          </w:tcPr>
          <w:p w:rsidR="004039BA" w:rsidRPr="00221FCC" w:rsidRDefault="004039BA" w:rsidP="00371F09">
            <w:pPr>
              <w:ind w:right="317"/>
              <w:jc w:val="right"/>
              <w:rPr>
                <w:rFonts w:hAnsi="Angsana New"/>
                <w:position w:val="0"/>
                <w:sz w:val="24"/>
                <w:szCs w:val="24"/>
              </w:rPr>
            </w:pPr>
          </w:p>
        </w:tc>
        <w:tc>
          <w:tcPr>
            <w:tcW w:w="1559" w:type="dxa"/>
          </w:tcPr>
          <w:p w:rsidR="004039BA" w:rsidRPr="00221FCC" w:rsidRDefault="004039BA" w:rsidP="00371F09">
            <w:pPr>
              <w:tabs>
                <w:tab w:val="decimal" w:pos="432"/>
              </w:tabs>
              <w:ind w:left="-108" w:right="175"/>
              <w:jc w:val="right"/>
              <w:rPr>
                <w:rFonts w:hAnsi="Angsana New"/>
                <w:position w:val="0"/>
                <w:sz w:val="24"/>
                <w:szCs w:val="24"/>
                <w:highlight w:val="yellow"/>
                <w:cs/>
              </w:rPr>
            </w:pPr>
          </w:p>
        </w:tc>
        <w:tc>
          <w:tcPr>
            <w:tcW w:w="1560" w:type="dxa"/>
          </w:tcPr>
          <w:p w:rsidR="004039BA" w:rsidRPr="00221FCC" w:rsidRDefault="004039BA" w:rsidP="00371F09">
            <w:pPr>
              <w:tabs>
                <w:tab w:val="decimal" w:pos="432"/>
              </w:tabs>
              <w:ind w:left="-108" w:right="175"/>
              <w:jc w:val="right"/>
              <w:rPr>
                <w:rFonts w:hAnsi="Angsana New"/>
                <w:position w:val="0"/>
                <w:sz w:val="24"/>
                <w:szCs w:val="24"/>
                <w:cs/>
              </w:rPr>
            </w:pPr>
          </w:p>
        </w:tc>
      </w:tr>
      <w:tr w:rsidR="004039BA" w:rsidRPr="00221FCC" w:rsidTr="00F902B4">
        <w:trPr>
          <w:cantSplit/>
          <w:trHeight w:val="251"/>
        </w:trPr>
        <w:tc>
          <w:tcPr>
            <w:tcW w:w="3970" w:type="dxa"/>
          </w:tcPr>
          <w:p w:rsidR="004039BA" w:rsidRPr="00221FCC" w:rsidRDefault="004039BA" w:rsidP="004039BA">
            <w:pPr>
              <w:ind w:left="216" w:right="-108"/>
              <w:jc w:val="thaiDistribute"/>
              <w:rPr>
                <w:rFonts w:hAnsi="Angsana New"/>
                <w:position w:val="0"/>
                <w:sz w:val="24"/>
                <w:szCs w:val="24"/>
              </w:rPr>
            </w:pPr>
            <w:r w:rsidRPr="00221FCC">
              <w:rPr>
                <w:rFonts w:hAnsi="Angsana New"/>
                <w:position w:val="0"/>
                <w:sz w:val="24"/>
                <w:szCs w:val="24"/>
              </w:rPr>
              <w:t>Revenue from sales</w:t>
            </w:r>
          </w:p>
        </w:tc>
        <w:tc>
          <w:tcPr>
            <w:tcW w:w="1559" w:type="dxa"/>
          </w:tcPr>
          <w:p w:rsidR="004039BA" w:rsidRPr="00221FCC" w:rsidRDefault="004039BA" w:rsidP="004039BA">
            <w:pPr>
              <w:ind w:left="-108" w:right="40"/>
              <w:jc w:val="right"/>
              <w:rPr>
                <w:rFonts w:hAnsi="Angsana New"/>
                <w:position w:val="0"/>
                <w:sz w:val="24"/>
                <w:szCs w:val="24"/>
                <w:highlight w:val="red"/>
                <w:cs/>
              </w:rPr>
            </w:pPr>
            <w:r w:rsidRPr="00221FCC">
              <w:rPr>
                <w:rFonts w:hAnsi="Angsana New"/>
                <w:position w:val="0"/>
                <w:sz w:val="24"/>
                <w:szCs w:val="24"/>
                <w:cs/>
              </w:rPr>
              <w:t>43</w:t>
            </w:r>
            <w:r w:rsidRPr="00221FCC">
              <w:rPr>
                <w:rFonts w:hAnsi="Angsana New"/>
                <w:position w:val="0"/>
                <w:sz w:val="24"/>
                <w:szCs w:val="24"/>
              </w:rPr>
              <w:t>,</w:t>
            </w:r>
            <w:r w:rsidRPr="00221FCC">
              <w:rPr>
                <w:rFonts w:hAnsi="Angsana New"/>
                <w:position w:val="0"/>
                <w:sz w:val="24"/>
                <w:szCs w:val="24"/>
                <w:cs/>
              </w:rPr>
              <w:t>926.22</w:t>
            </w:r>
          </w:p>
        </w:tc>
        <w:tc>
          <w:tcPr>
            <w:tcW w:w="1559" w:type="dxa"/>
          </w:tcPr>
          <w:p w:rsidR="004039BA" w:rsidRPr="00221FCC" w:rsidRDefault="004039BA" w:rsidP="004039BA">
            <w:pPr>
              <w:ind w:left="-108" w:right="40"/>
              <w:jc w:val="right"/>
              <w:rPr>
                <w:rFonts w:hAnsi="Angsana New"/>
                <w:position w:val="0"/>
                <w:sz w:val="24"/>
                <w:szCs w:val="24"/>
                <w:cs/>
              </w:rPr>
            </w:pPr>
            <w:r w:rsidRPr="00221FCC">
              <w:rPr>
                <w:rFonts w:hAnsi="Angsana New"/>
                <w:position w:val="0"/>
                <w:sz w:val="24"/>
                <w:szCs w:val="24"/>
                <w:cs/>
              </w:rPr>
              <w:t>3,788</w:t>
            </w:r>
            <w:r w:rsidRPr="00221FCC">
              <w:rPr>
                <w:rFonts w:hAnsi="Angsana New"/>
                <w:position w:val="0"/>
                <w:sz w:val="24"/>
                <w:szCs w:val="24"/>
              </w:rPr>
              <w:t>,</w:t>
            </w:r>
            <w:r w:rsidRPr="00221FCC">
              <w:rPr>
                <w:rFonts w:hAnsi="Angsana New"/>
                <w:position w:val="0"/>
                <w:sz w:val="24"/>
                <w:szCs w:val="24"/>
                <w:cs/>
              </w:rPr>
              <w:t>362.94</w:t>
            </w:r>
          </w:p>
        </w:tc>
        <w:tc>
          <w:tcPr>
            <w:tcW w:w="1559" w:type="dxa"/>
          </w:tcPr>
          <w:p w:rsidR="004039BA" w:rsidRPr="00221FCC" w:rsidRDefault="004039BA" w:rsidP="004039BA">
            <w:pPr>
              <w:ind w:left="-108" w:right="-108"/>
              <w:jc w:val="center"/>
              <w:rPr>
                <w:rFonts w:hAnsi="Angsana New"/>
                <w:position w:val="0"/>
                <w:sz w:val="24"/>
                <w:szCs w:val="24"/>
              </w:rPr>
            </w:pPr>
            <w:r w:rsidRPr="00221FCC">
              <w:rPr>
                <w:rFonts w:hAnsi="Angsana New"/>
                <w:position w:val="0"/>
                <w:sz w:val="24"/>
                <w:szCs w:val="24"/>
              </w:rPr>
              <w:t>-</w:t>
            </w:r>
          </w:p>
        </w:tc>
        <w:tc>
          <w:tcPr>
            <w:tcW w:w="1560" w:type="dxa"/>
          </w:tcPr>
          <w:p w:rsidR="004039BA" w:rsidRPr="00221FCC" w:rsidRDefault="004039BA" w:rsidP="004039BA">
            <w:pPr>
              <w:ind w:left="-108" w:right="-108"/>
              <w:jc w:val="center"/>
              <w:rPr>
                <w:rFonts w:hAnsi="Angsana New"/>
                <w:position w:val="0"/>
                <w:sz w:val="24"/>
                <w:szCs w:val="24"/>
              </w:rPr>
            </w:pPr>
            <w:r w:rsidRPr="00221FCC">
              <w:rPr>
                <w:rFonts w:hAnsi="Angsana New"/>
                <w:position w:val="0"/>
                <w:sz w:val="24"/>
                <w:szCs w:val="24"/>
              </w:rPr>
              <w:t>-</w:t>
            </w:r>
          </w:p>
        </w:tc>
      </w:tr>
      <w:tr w:rsidR="004039BA" w:rsidRPr="00221FCC" w:rsidTr="00F902B4">
        <w:trPr>
          <w:cantSplit/>
          <w:trHeight w:val="251"/>
        </w:trPr>
        <w:tc>
          <w:tcPr>
            <w:tcW w:w="3970" w:type="dxa"/>
          </w:tcPr>
          <w:p w:rsidR="004039BA" w:rsidRPr="00221FCC" w:rsidRDefault="004039BA" w:rsidP="004039BA">
            <w:pPr>
              <w:ind w:left="216" w:right="-108"/>
              <w:jc w:val="thaiDistribute"/>
              <w:rPr>
                <w:rFonts w:hAnsi="Angsana New"/>
                <w:position w:val="0"/>
                <w:sz w:val="24"/>
                <w:szCs w:val="24"/>
              </w:rPr>
            </w:pPr>
            <w:r w:rsidRPr="00221FCC">
              <w:rPr>
                <w:rFonts w:hAnsi="Angsana New"/>
                <w:position w:val="0"/>
                <w:sz w:val="24"/>
                <w:szCs w:val="24"/>
              </w:rPr>
              <w:t>Management fee income</w:t>
            </w:r>
          </w:p>
        </w:tc>
        <w:tc>
          <w:tcPr>
            <w:tcW w:w="1559" w:type="dxa"/>
          </w:tcPr>
          <w:p w:rsidR="004039BA" w:rsidRPr="00221FCC" w:rsidRDefault="004039BA" w:rsidP="004039BA">
            <w:pPr>
              <w:ind w:left="-108" w:right="40"/>
              <w:jc w:val="right"/>
              <w:rPr>
                <w:rFonts w:hAnsi="Angsana New"/>
                <w:position w:val="0"/>
                <w:sz w:val="24"/>
                <w:szCs w:val="24"/>
                <w:highlight w:val="red"/>
              </w:rPr>
            </w:pPr>
            <w:r w:rsidRPr="00221FCC">
              <w:rPr>
                <w:rFonts w:hAnsi="Angsana New"/>
                <w:position w:val="0"/>
                <w:sz w:val="24"/>
                <w:szCs w:val="24"/>
                <w:cs/>
              </w:rPr>
              <w:t>2</w:t>
            </w:r>
            <w:r w:rsidRPr="00221FCC">
              <w:rPr>
                <w:rFonts w:hAnsi="Angsana New"/>
                <w:position w:val="0"/>
                <w:sz w:val="24"/>
                <w:szCs w:val="24"/>
              </w:rPr>
              <w:t>,</w:t>
            </w:r>
            <w:r w:rsidRPr="00221FCC">
              <w:rPr>
                <w:rFonts w:hAnsi="Angsana New"/>
                <w:position w:val="0"/>
                <w:sz w:val="24"/>
                <w:szCs w:val="24"/>
                <w:cs/>
              </w:rPr>
              <w:t>265</w:t>
            </w:r>
            <w:r w:rsidRPr="00221FCC">
              <w:rPr>
                <w:rFonts w:hAnsi="Angsana New"/>
                <w:position w:val="0"/>
                <w:sz w:val="24"/>
                <w:szCs w:val="24"/>
              </w:rPr>
              <w:t>,</w:t>
            </w:r>
            <w:r w:rsidRPr="00221FCC">
              <w:rPr>
                <w:rFonts w:hAnsi="Angsana New"/>
                <w:position w:val="0"/>
                <w:sz w:val="24"/>
                <w:szCs w:val="24"/>
                <w:cs/>
              </w:rPr>
              <w:t>806.43</w:t>
            </w:r>
          </w:p>
        </w:tc>
        <w:tc>
          <w:tcPr>
            <w:tcW w:w="1559" w:type="dxa"/>
          </w:tcPr>
          <w:p w:rsidR="004039BA" w:rsidRPr="00221FCC" w:rsidRDefault="004039BA" w:rsidP="004039BA">
            <w:pPr>
              <w:ind w:left="-108" w:right="40"/>
              <w:jc w:val="right"/>
              <w:rPr>
                <w:rFonts w:hAnsi="Angsana New"/>
                <w:position w:val="0"/>
                <w:sz w:val="24"/>
                <w:szCs w:val="24"/>
              </w:rPr>
            </w:pPr>
            <w:r w:rsidRPr="00221FCC">
              <w:rPr>
                <w:rFonts w:hAnsi="Angsana New"/>
                <w:position w:val="0"/>
                <w:sz w:val="24"/>
                <w:szCs w:val="24"/>
                <w:cs/>
              </w:rPr>
              <w:t>2</w:t>
            </w:r>
            <w:r w:rsidRPr="00221FCC">
              <w:rPr>
                <w:rFonts w:hAnsi="Angsana New"/>
                <w:position w:val="0"/>
                <w:sz w:val="24"/>
                <w:szCs w:val="24"/>
              </w:rPr>
              <w:t>,</w:t>
            </w:r>
            <w:r w:rsidRPr="00221FCC">
              <w:rPr>
                <w:rFonts w:hAnsi="Angsana New"/>
                <w:position w:val="0"/>
                <w:sz w:val="24"/>
                <w:szCs w:val="24"/>
                <w:cs/>
              </w:rPr>
              <w:t>063</w:t>
            </w:r>
            <w:r w:rsidRPr="00221FCC">
              <w:rPr>
                <w:rFonts w:hAnsi="Angsana New"/>
                <w:position w:val="0"/>
                <w:sz w:val="24"/>
                <w:szCs w:val="24"/>
              </w:rPr>
              <w:t>,</w:t>
            </w:r>
            <w:r w:rsidRPr="00221FCC">
              <w:rPr>
                <w:rFonts w:hAnsi="Angsana New"/>
                <w:position w:val="0"/>
                <w:sz w:val="24"/>
                <w:szCs w:val="24"/>
                <w:cs/>
              </w:rPr>
              <w:t>414.02</w:t>
            </w:r>
          </w:p>
        </w:tc>
        <w:tc>
          <w:tcPr>
            <w:tcW w:w="1559" w:type="dxa"/>
          </w:tcPr>
          <w:p w:rsidR="004039BA" w:rsidRPr="00221FCC" w:rsidRDefault="004039BA" w:rsidP="004039BA">
            <w:pPr>
              <w:ind w:left="-108" w:right="-108"/>
              <w:jc w:val="center"/>
              <w:rPr>
                <w:rFonts w:hAnsi="Angsana New"/>
                <w:position w:val="0"/>
                <w:sz w:val="24"/>
                <w:szCs w:val="24"/>
              </w:rPr>
            </w:pPr>
            <w:r w:rsidRPr="00221FCC">
              <w:rPr>
                <w:rFonts w:hAnsi="Angsana New"/>
                <w:position w:val="0"/>
                <w:sz w:val="24"/>
                <w:szCs w:val="24"/>
              </w:rPr>
              <w:t>-</w:t>
            </w:r>
          </w:p>
        </w:tc>
        <w:tc>
          <w:tcPr>
            <w:tcW w:w="1560" w:type="dxa"/>
          </w:tcPr>
          <w:p w:rsidR="004039BA" w:rsidRPr="00221FCC" w:rsidRDefault="004039BA" w:rsidP="004039BA">
            <w:pPr>
              <w:ind w:left="-108" w:right="-108"/>
              <w:jc w:val="center"/>
              <w:rPr>
                <w:rFonts w:hAnsi="Angsana New"/>
                <w:position w:val="0"/>
                <w:sz w:val="24"/>
                <w:szCs w:val="24"/>
              </w:rPr>
            </w:pPr>
            <w:r w:rsidRPr="00221FCC">
              <w:rPr>
                <w:rFonts w:hAnsi="Angsana New"/>
                <w:position w:val="0"/>
                <w:sz w:val="24"/>
                <w:szCs w:val="24"/>
              </w:rPr>
              <w:t>-</w:t>
            </w:r>
          </w:p>
        </w:tc>
      </w:tr>
      <w:tr w:rsidR="004039BA" w:rsidRPr="00221FCC" w:rsidTr="00F902B4">
        <w:trPr>
          <w:cantSplit/>
          <w:trHeight w:val="251"/>
        </w:trPr>
        <w:tc>
          <w:tcPr>
            <w:tcW w:w="3970" w:type="dxa"/>
          </w:tcPr>
          <w:p w:rsidR="004039BA" w:rsidRPr="00221FCC" w:rsidRDefault="004039BA" w:rsidP="004039BA">
            <w:pPr>
              <w:ind w:left="216" w:right="-108"/>
              <w:jc w:val="thaiDistribute"/>
              <w:rPr>
                <w:rFonts w:hAnsi="Angsana New"/>
                <w:position w:val="0"/>
                <w:sz w:val="24"/>
                <w:szCs w:val="24"/>
              </w:rPr>
            </w:pPr>
            <w:r w:rsidRPr="00221FCC">
              <w:rPr>
                <w:rFonts w:hAnsi="Angsana New"/>
                <w:position w:val="0"/>
                <w:sz w:val="24"/>
                <w:szCs w:val="24"/>
              </w:rPr>
              <w:t>Rental and service fee</w:t>
            </w:r>
          </w:p>
        </w:tc>
        <w:tc>
          <w:tcPr>
            <w:tcW w:w="1559" w:type="dxa"/>
          </w:tcPr>
          <w:p w:rsidR="004039BA" w:rsidRPr="00221FCC" w:rsidRDefault="004039BA" w:rsidP="004039BA">
            <w:pPr>
              <w:ind w:left="-108" w:right="40"/>
              <w:jc w:val="right"/>
              <w:rPr>
                <w:rFonts w:hAnsi="Angsana New"/>
                <w:position w:val="0"/>
                <w:sz w:val="24"/>
                <w:szCs w:val="24"/>
                <w:highlight w:val="red"/>
              </w:rPr>
            </w:pPr>
            <w:r w:rsidRPr="00221FCC">
              <w:rPr>
                <w:rFonts w:hAnsi="Angsana New"/>
                <w:position w:val="0"/>
                <w:sz w:val="24"/>
                <w:szCs w:val="24"/>
                <w:cs/>
              </w:rPr>
              <w:t>1</w:t>
            </w:r>
            <w:r w:rsidRPr="00221FCC">
              <w:rPr>
                <w:rFonts w:hAnsi="Angsana New"/>
                <w:position w:val="0"/>
                <w:sz w:val="24"/>
                <w:szCs w:val="24"/>
              </w:rPr>
              <w:t>,</w:t>
            </w:r>
            <w:r w:rsidRPr="00221FCC">
              <w:rPr>
                <w:rFonts w:hAnsi="Angsana New"/>
                <w:position w:val="0"/>
                <w:sz w:val="24"/>
                <w:szCs w:val="24"/>
                <w:cs/>
              </w:rPr>
              <w:t>555</w:t>
            </w:r>
            <w:r w:rsidRPr="00221FCC">
              <w:rPr>
                <w:rFonts w:hAnsi="Angsana New"/>
                <w:position w:val="0"/>
                <w:sz w:val="24"/>
                <w:szCs w:val="24"/>
              </w:rPr>
              <w:t>,</w:t>
            </w:r>
            <w:r w:rsidRPr="00221FCC">
              <w:rPr>
                <w:rFonts w:hAnsi="Angsana New"/>
                <w:position w:val="0"/>
                <w:sz w:val="24"/>
                <w:szCs w:val="24"/>
                <w:cs/>
              </w:rPr>
              <w:t>829.89</w:t>
            </w:r>
          </w:p>
        </w:tc>
        <w:tc>
          <w:tcPr>
            <w:tcW w:w="1559" w:type="dxa"/>
          </w:tcPr>
          <w:p w:rsidR="004039BA" w:rsidRPr="00221FCC" w:rsidRDefault="004039BA" w:rsidP="004039BA">
            <w:pPr>
              <w:ind w:left="-108" w:right="40"/>
              <w:jc w:val="right"/>
              <w:rPr>
                <w:rFonts w:hAnsi="Angsana New"/>
                <w:position w:val="0"/>
                <w:sz w:val="24"/>
                <w:szCs w:val="24"/>
              </w:rPr>
            </w:pPr>
            <w:r w:rsidRPr="00221FCC">
              <w:rPr>
                <w:rFonts w:hAnsi="Angsana New"/>
                <w:position w:val="0"/>
                <w:sz w:val="24"/>
                <w:szCs w:val="24"/>
                <w:cs/>
              </w:rPr>
              <w:t>1</w:t>
            </w:r>
            <w:r w:rsidRPr="00221FCC">
              <w:rPr>
                <w:rFonts w:hAnsi="Angsana New"/>
                <w:position w:val="0"/>
                <w:sz w:val="24"/>
                <w:szCs w:val="24"/>
              </w:rPr>
              <w:t>,</w:t>
            </w:r>
            <w:r w:rsidRPr="00221FCC">
              <w:rPr>
                <w:rFonts w:hAnsi="Angsana New"/>
                <w:position w:val="0"/>
                <w:sz w:val="24"/>
                <w:szCs w:val="24"/>
                <w:cs/>
              </w:rPr>
              <w:t>614</w:t>
            </w:r>
            <w:r w:rsidRPr="00221FCC">
              <w:rPr>
                <w:rFonts w:hAnsi="Angsana New"/>
                <w:position w:val="0"/>
                <w:sz w:val="24"/>
                <w:szCs w:val="24"/>
              </w:rPr>
              <w:t>,</w:t>
            </w:r>
            <w:r w:rsidRPr="00221FCC">
              <w:rPr>
                <w:rFonts w:hAnsi="Angsana New"/>
                <w:position w:val="0"/>
                <w:sz w:val="24"/>
                <w:szCs w:val="24"/>
                <w:cs/>
              </w:rPr>
              <w:t>442.22</w:t>
            </w:r>
          </w:p>
        </w:tc>
        <w:tc>
          <w:tcPr>
            <w:tcW w:w="1559" w:type="dxa"/>
          </w:tcPr>
          <w:p w:rsidR="004039BA" w:rsidRPr="00221FCC" w:rsidRDefault="004039BA" w:rsidP="004039BA">
            <w:pPr>
              <w:ind w:left="-108" w:right="-108"/>
              <w:jc w:val="center"/>
              <w:rPr>
                <w:rFonts w:hAnsi="Angsana New"/>
                <w:position w:val="0"/>
                <w:sz w:val="24"/>
                <w:szCs w:val="24"/>
              </w:rPr>
            </w:pPr>
            <w:r w:rsidRPr="00221FCC">
              <w:rPr>
                <w:rFonts w:hAnsi="Angsana New"/>
                <w:position w:val="0"/>
                <w:sz w:val="24"/>
                <w:szCs w:val="24"/>
              </w:rPr>
              <w:t>-</w:t>
            </w:r>
          </w:p>
        </w:tc>
        <w:tc>
          <w:tcPr>
            <w:tcW w:w="1560" w:type="dxa"/>
          </w:tcPr>
          <w:p w:rsidR="004039BA" w:rsidRPr="00221FCC" w:rsidRDefault="004039BA" w:rsidP="004039BA">
            <w:pPr>
              <w:ind w:left="-108" w:right="-108"/>
              <w:jc w:val="center"/>
              <w:rPr>
                <w:rFonts w:hAnsi="Angsana New"/>
                <w:position w:val="0"/>
                <w:sz w:val="24"/>
                <w:szCs w:val="24"/>
              </w:rPr>
            </w:pPr>
            <w:r w:rsidRPr="00221FCC">
              <w:rPr>
                <w:rFonts w:hAnsi="Angsana New"/>
                <w:position w:val="0"/>
                <w:sz w:val="24"/>
                <w:szCs w:val="24"/>
              </w:rPr>
              <w:t>-</w:t>
            </w:r>
          </w:p>
        </w:tc>
      </w:tr>
      <w:tr w:rsidR="004039BA" w:rsidRPr="00221FCC" w:rsidTr="00F902B4">
        <w:trPr>
          <w:cantSplit/>
          <w:trHeight w:val="251"/>
        </w:trPr>
        <w:tc>
          <w:tcPr>
            <w:tcW w:w="3970" w:type="dxa"/>
          </w:tcPr>
          <w:p w:rsidR="004039BA" w:rsidRPr="00221FCC" w:rsidRDefault="004039BA" w:rsidP="004039BA">
            <w:pPr>
              <w:ind w:left="216" w:right="-108"/>
              <w:jc w:val="thaiDistribute"/>
              <w:rPr>
                <w:rFonts w:hAnsi="Angsana New"/>
                <w:position w:val="0"/>
                <w:sz w:val="24"/>
                <w:szCs w:val="24"/>
              </w:rPr>
            </w:pPr>
            <w:r w:rsidRPr="00221FCC">
              <w:rPr>
                <w:rFonts w:hAnsi="Angsana New"/>
                <w:position w:val="0"/>
                <w:sz w:val="24"/>
                <w:szCs w:val="24"/>
              </w:rPr>
              <w:t>Other incomes</w:t>
            </w:r>
          </w:p>
        </w:tc>
        <w:tc>
          <w:tcPr>
            <w:tcW w:w="1559" w:type="dxa"/>
          </w:tcPr>
          <w:p w:rsidR="004039BA" w:rsidRPr="00221FCC" w:rsidRDefault="004039BA" w:rsidP="004039BA">
            <w:pPr>
              <w:ind w:left="-108" w:right="40"/>
              <w:jc w:val="right"/>
              <w:rPr>
                <w:rFonts w:hAnsi="Angsana New"/>
                <w:position w:val="0"/>
                <w:sz w:val="24"/>
                <w:szCs w:val="24"/>
                <w:highlight w:val="red"/>
              </w:rPr>
            </w:pPr>
            <w:r w:rsidRPr="00221FCC">
              <w:rPr>
                <w:rFonts w:hAnsi="Angsana New"/>
                <w:position w:val="0"/>
                <w:sz w:val="24"/>
                <w:szCs w:val="24"/>
                <w:cs/>
              </w:rPr>
              <w:t>383</w:t>
            </w:r>
            <w:r w:rsidRPr="00221FCC">
              <w:rPr>
                <w:rFonts w:hAnsi="Angsana New"/>
                <w:position w:val="0"/>
                <w:sz w:val="24"/>
                <w:szCs w:val="24"/>
              </w:rPr>
              <w:t>,</w:t>
            </w:r>
            <w:r w:rsidRPr="00221FCC">
              <w:rPr>
                <w:rFonts w:hAnsi="Angsana New"/>
                <w:position w:val="0"/>
                <w:sz w:val="24"/>
                <w:szCs w:val="24"/>
                <w:cs/>
              </w:rPr>
              <w:t>234.98</w:t>
            </w:r>
          </w:p>
        </w:tc>
        <w:tc>
          <w:tcPr>
            <w:tcW w:w="1559" w:type="dxa"/>
          </w:tcPr>
          <w:p w:rsidR="004039BA" w:rsidRPr="00221FCC" w:rsidRDefault="004039BA" w:rsidP="004039BA">
            <w:pPr>
              <w:ind w:left="-108" w:right="40"/>
              <w:jc w:val="right"/>
              <w:rPr>
                <w:rFonts w:hAnsi="Angsana New"/>
                <w:position w:val="0"/>
                <w:sz w:val="24"/>
                <w:szCs w:val="24"/>
              </w:rPr>
            </w:pPr>
            <w:r w:rsidRPr="00221FCC">
              <w:rPr>
                <w:rFonts w:hAnsi="Angsana New"/>
                <w:position w:val="0"/>
                <w:sz w:val="24"/>
                <w:szCs w:val="24"/>
                <w:cs/>
              </w:rPr>
              <w:t>84</w:t>
            </w:r>
            <w:r w:rsidRPr="00221FCC">
              <w:rPr>
                <w:rFonts w:hAnsi="Angsana New"/>
                <w:position w:val="0"/>
                <w:sz w:val="24"/>
                <w:szCs w:val="24"/>
              </w:rPr>
              <w:t>,</w:t>
            </w:r>
            <w:r w:rsidRPr="00221FCC">
              <w:rPr>
                <w:rFonts w:hAnsi="Angsana New"/>
                <w:position w:val="0"/>
                <w:sz w:val="24"/>
                <w:szCs w:val="24"/>
                <w:cs/>
              </w:rPr>
              <w:t>818.18</w:t>
            </w:r>
          </w:p>
        </w:tc>
        <w:tc>
          <w:tcPr>
            <w:tcW w:w="1559" w:type="dxa"/>
          </w:tcPr>
          <w:p w:rsidR="004039BA" w:rsidRPr="00221FCC" w:rsidRDefault="004039BA" w:rsidP="004039BA">
            <w:pPr>
              <w:ind w:left="-108" w:right="-108"/>
              <w:jc w:val="center"/>
              <w:rPr>
                <w:rFonts w:hAnsi="Angsana New"/>
                <w:position w:val="0"/>
                <w:sz w:val="24"/>
                <w:szCs w:val="24"/>
              </w:rPr>
            </w:pPr>
            <w:r w:rsidRPr="00221FCC">
              <w:rPr>
                <w:rFonts w:hAnsi="Angsana New"/>
                <w:position w:val="0"/>
                <w:sz w:val="24"/>
                <w:szCs w:val="24"/>
              </w:rPr>
              <w:t>-</w:t>
            </w:r>
          </w:p>
        </w:tc>
        <w:tc>
          <w:tcPr>
            <w:tcW w:w="1560" w:type="dxa"/>
          </w:tcPr>
          <w:p w:rsidR="004039BA" w:rsidRPr="00221FCC" w:rsidRDefault="004039BA" w:rsidP="004039BA">
            <w:pPr>
              <w:ind w:left="-108" w:right="-108"/>
              <w:jc w:val="center"/>
              <w:rPr>
                <w:rFonts w:hAnsi="Angsana New"/>
                <w:position w:val="0"/>
                <w:sz w:val="24"/>
                <w:szCs w:val="24"/>
              </w:rPr>
            </w:pPr>
            <w:r w:rsidRPr="00221FCC">
              <w:rPr>
                <w:rFonts w:hAnsi="Angsana New"/>
                <w:position w:val="0"/>
                <w:sz w:val="24"/>
                <w:szCs w:val="24"/>
              </w:rPr>
              <w:t>-</w:t>
            </w:r>
          </w:p>
        </w:tc>
      </w:tr>
      <w:tr w:rsidR="004039BA" w:rsidRPr="00221FCC" w:rsidTr="00F902B4">
        <w:trPr>
          <w:cantSplit/>
          <w:trHeight w:val="251"/>
        </w:trPr>
        <w:tc>
          <w:tcPr>
            <w:tcW w:w="3970" w:type="dxa"/>
          </w:tcPr>
          <w:p w:rsidR="004039BA" w:rsidRPr="00221FCC" w:rsidRDefault="004039BA" w:rsidP="004039BA">
            <w:pPr>
              <w:ind w:left="216" w:right="-108"/>
              <w:jc w:val="thaiDistribute"/>
              <w:rPr>
                <w:rFonts w:hAnsi="Angsana New"/>
                <w:position w:val="0"/>
                <w:sz w:val="24"/>
                <w:szCs w:val="24"/>
              </w:rPr>
            </w:pPr>
            <w:r w:rsidRPr="00221FCC">
              <w:rPr>
                <w:rFonts w:hAnsi="Angsana New"/>
                <w:position w:val="0"/>
                <w:sz w:val="24"/>
                <w:szCs w:val="24"/>
              </w:rPr>
              <w:t>Purchase of goods</w:t>
            </w:r>
          </w:p>
        </w:tc>
        <w:tc>
          <w:tcPr>
            <w:tcW w:w="1559" w:type="dxa"/>
          </w:tcPr>
          <w:p w:rsidR="004039BA" w:rsidRPr="00221FCC" w:rsidRDefault="004039BA" w:rsidP="004039BA">
            <w:pPr>
              <w:ind w:left="-108" w:right="40"/>
              <w:jc w:val="right"/>
              <w:rPr>
                <w:rFonts w:hAnsi="Angsana New"/>
                <w:position w:val="0"/>
                <w:sz w:val="24"/>
                <w:szCs w:val="24"/>
                <w:highlight w:val="red"/>
                <w:cs/>
              </w:rPr>
            </w:pPr>
            <w:r w:rsidRPr="00221FCC">
              <w:rPr>
                <w:rFonts w:hAnsi="Angsana New"/>
                <w:position w:val="0"/>
                <w:sz w:val="24"/>
                <w:szCs w:val="24"/>
                <w:cs/>
              </w:rPr>
              <w:t>564</w:t>
            </w:r>
            <w:r w:rsidRPr="00221FCC">
              <w:rPr>
                <w:rFonts w:hAnsi="Angsana New"/>
                <w:position w:val="0"/>
                <w:sz w:val="24"/>
                <w:szCs w:val="24"/>
              </w:rPr>
              <w:t>,</w:t>
            </w:r>
            <w:r w:rsidRPr="00221FCC">
              <w:rPr>
                <w:rFonts w:hAnsi="Angsana New"/>
                <w:position w:val="0"/>
                <w:sz w:val="24"/>
                <w:szCs w:val="24"/>
                <w:cs/>
              </w:rPr>
              <w:t>380</w:t>
            </w:r>
            <w:r w:rsidRPr="00221FCC">
              <w:rPr>
                <w:rFonts w:hAnsi="Angsana New"/>
                <w:position w:val="0"/>
                <w:sz w:val="24"/>
                <w:szCs w:val="24"/>
              </w:rPr>
              <w:t>.</w:t>
            </w:r>
            <w:r w:rsidRPr="00221FCC">
              <w:rPr>
                <w:rFonts w:hAnsi="Angsana New"/>
                <w:position w:val="0"/>
                <w:sz w:val="24"/>
                <w:szCs w:val="24"/>
                <w:cs/>
              </w:rPr>
              <w:t>00</w:t>
            </w:r>
          </w:p>
        </w:tc>
        <w:tc>
          <w:tcPr>
            <w:tcW w:w="1559" w:type="dxa"/>
          </w:tcPr>
          <w:p w:rsidR="004039BA" w:rsidRPr="00221FCC" w:rsidRDefault="004039BA" w:rsidP="004039BA">
            <w:pPr>
              <w:ind w:left="-108" w:right="40"/>
              <w:jc w:val="right"/>
              <w:rPr>
                <w:rFonts w:hAnsi="Angsana New"/>
                <w:position w:val="0"/>
                <w:sz w:val="24"/>
                <w:szCs w:val="24"/>
                <w:cs/>
              </w:rPr>
            </w:pPr>
            <w:r w:rsidRPr="00221FCC">
              <w:rPr>
                <w:rFonts w:hAnsi="Angsana New"/>
                <w:position w:val="0"/>
                <w:sz w:val="24"/>
                <w:szCs w:val="24"/>
                <w:cs/>
              </w:rPr>
              <w:t>689</w:t>
            </w:r>
            <w:r w:rsidRPr="00221FCC">
              <w:rPr>
                <w:rFonts w:hAnsi="Angsana New"/>
                <w:position w:val="0"/>
                <w:sz w:val="24"/>
                <w:szCs w:val="24"/>
              </w:rPr>
              <w:t>,</w:t>
            </w:r>
            <w:r w:rsidRPr="00221FCC">
              <w:rPr>
                <w:rFonts w:hAnsi="Angsana New"/>
                <w:position w:val="0"/>
                <w:sz w:val="24"/>
                <w:szCs w:val="24"/>
                <w:cs/>
              </w:rPr>
              <w:t>660.00</w:t>
            </w:r>
          </w:p>
        </w:tc>
        <w:tc>
          <w:tcPr>
            <w:tcW w:w="1559" w:type="dxa"/>
          </w:tcPr>
          <w:p w:rsidR="004039BA" w:rsidRPr="00221FCC" w:rsidRDefault="004039BA" w:rsidP="004039BA">
            <w:pPr>
              <w:ind w:left="-108" w:right="-108"/>
              <w:jc w:val="center"/>
              <w:rPr>
                <w:rFonts w:hAnsi="Angsana New"/>
                <w:position w:val="0"/>
                <w:sz w:val="24"/>
                <w:szCs w:val="24"/>
                <w:cs/>
              </w:rPr>
            </w:pPr>
            <w:r w:rsidRPr="00221FCC">
              <w:rPr>
                <w:rFonts w:hAnsi="Angsana New"/>
                <w:position w:val="0"/>
                <w:sz w:val="24"/>
                <w:szCs w:val="24"/>
                <w:cs/>
              </w:rPr>
              <w:t>-</w:t>
            </w:r>
          </w:p>
        </w:tc>
        <w:tc>
          <w:tcPr>
            <w:tcW w:w="1560" w:type="dxa"/>
          </w:tcPr>
          <w:p w:rsidR="004039BA" w:rsidRPr="00221FCC" w:rsidRDefault="004039BA" w:rsidP="004039BA">
            <w:pPr>
              <w:ind w:left="-108" w:right="8"/>
              <w:jc w:val="right"/>
              <w:rPr>
                <w:rFonts w:hAnsi="Angsana New"/>
                <w:position w:val="0"/>
                <w:sz w:val="24"/>
                <w:szCs w:val="24"/>
              </w:rPr>
            </w:pPr>
            <w:r w:rsidRPr="00221FCC">
              <w:rPr>
                <w:rFonts w:hAnsi="Angsana New"/>
                <w:position w:val="0"/>
                <w:sz w:val="24"/>
                <w:szCs w:val="24"/>
                <w:cs/>
              </w:rPr>
              <w:t>72,760.00</w:t>
            </w:r>
          </w:p>
        </w:tc>
      </w:tr>
      <w:tr w:rsidR="004039BA" w:rsidRPr="00221FCC" w:rsidTr="00F902B4">
        <w:trPr>
          <w:cantSplit/>
          <w:trHeight w:val="251"/>
        </w:trPr>
        <w:tc>
          <w:tcPr>
            <w:tcW w:w="3970" w:type="dxa"/>
          </w:tcPr>
          <w:p w:rsidR="004039BA" w:rsidRPr="00221FCC" w:rsidRDefault="004039BA" w:rsidP="00371F09">
            <w:pPr>
              <w:ind w:left="-108" w:right="-108"/>
              <w:jc w:val="thaiDistribute"/>
              <w:rPr>
                <w:rFonts w:hAnsi="Angsana New"/>
                <w:position w:val="0"/>
                <w:sz w:val="24"/>
                <w:szCs w:val="24"/>
              </w:rPr>
            </w:pPr>
            <w:r w:rsidRPr="00221FCC">
              <w:rPr>
                <w:rFonts w:hAnsi="Angsana New"/>
                <w:position w:val="0"/>
                <w:sz w:val="24"/>
                <w:szCs w:val="24"/>
              </w:rPr>
              <w:t>Inter-transaction with related entities</w:t>
            </w:r>
          </w:p>
        </w:tc>
        <w:tc>
          <w:tcPr>
            <w:tcW w:w="1559" w:type="dxa"/>
          </w:tcPr>
          <w:p w:rsidR="004039BA" w:rsidRPr="00221FCC" w:rsidRDefault="004039BA" w:rsidP="00371F09">
            <w:pPr>
              <w:ind w:left="-108" w:right="40"/>
              <w:jc w:val="right"/>
              <w:rPr>
                <w:rFonts w:hAnsi="Angsana New"/>
                <w:position w:val="0"/>
                <w:sz w:val="24"/>
                <w:szCs w:val="24"/>
                <w:highlight w:val="yellow"/>
              </w:rPr>
            </w:pPr>
          </w:p>
        </w:tc>
        <w:tc>
          <w:tcPr>
            <w:tcW w:w="1559" w:type="dxa"/>
          </w:tcPr>
          <w:p w:rsidR="004039BA" w:rsidRPr="00221FCC" w:rsidRDefault="004039BA" w:rsidP="00371F09">
            <w:pPr>
              <w:ind w:left="-108" w:right="40"/>
              <w:jc w:val="right"/>
              <w:rPr>
                <w:rFonts w:hAnsi="Angsana New"/>
                <w:position w:val="0"/>
                <w:sz w:val="24"/>
                <w:szCs w:val="24"/>
              </w:rPr>
            </w:pPr>
          </w:p>
        </w:tc>
        <w:tc>
          <w:tcPr>
            <w:tcW w:w="1559" w:type="dxa"/>
          </w:tcPr>
          <w:p w:rsidR="004039BA" w:rsidRPr="00221FCC" w:rsidRDefault="004039BA" w:rsidP="00371F09">
            <w:pPr>
              <w:ind w:left="-108" w:right="8"/>
              <w:jc w:val="right"/>
              <w:rPr>
                <w:rFonts w:hAnsi="Angsana New"/>
                <w:position w:val="0"/>
                <w:sz w:val="24"/>
                <w:szCs w:val="24"/>
                <w:highlight w:val="yellow"/>
              </w:rPr>
            </w:pPr>
          </w:p>
        </w:tc>
        <w:tc>
          <w:tcPr>
            <w:tcW w:w="1560" w:type="dxa"/>
          </w:tcPr>
          <w:p w:rsidR="004039BA" w:rsidRPr="00221FCC" w:rsidRDefault="004039BA" w:rsidP="00371F09">
            <w:pPr>
              <w:ind w:left="-108" w:right="8"/>
              <w:jc w:val="right"/>
              <w:rPr>
                <w:rFonts w:hAnsi="Angsana New"/>
                <w:position w:val="0"/>
                <w:sz w:val="24"/>
                <w:szCs w:val="24"/>
                <w:highlight w:val="red"/>
              </w:rPr>
            </w:pPr>
          </w:p>
        </w:tc>
      </w:tr>
      <w:tr w:rsidR="004039BA" w:rsidRPr="00221FCC" w:rsidTr="00F902B4">
        <w:trPr>
          <w:cantSplit/>
          <w:trHeight w:val="251"/>
        </w:trPr>
        <w:tc>
          <w:tcPr>
            <w:tcW w:w="3970" w:type="dxa"/>
          </w:tcPr>
          <w:p w:rsidR="004039BA" w:rsidRPr="00221FCC" w:rsidRDefault="004039BA" w:rsidP="004039BA">
            <w:pPr>
              <w:ind w:left="216" w:right="-108"/>
              <w:jc w:val="thaiDistribute"/>
              <w:rPr>
                <w:rFonts w:hAnsi="Angsana New"/>
                <w:position w:val="0"/>
                <w:sz w:val="24"/>
                <w:szCs w:val="24"/>
              </w:rPr>
            </w:pPr>
            <w:r w:rsidRPr="00221FCC">
              <w:rPr>
                <w:rFonts w:hAnsi="Angsana New"/>
                <w:position w:val="0"/>
                <w:sz w:val="24"/>
                <w:szCs w:val="24"/>
              </w:rPr>
              <w:t>Revenue from sales</w:t>
            </w:r>
          </w:p>
        </w:tc>
        <w:tc>
          <w:tcPr>
            <w:tcW w:w="1559" w:type="dxa"/>
          </w:tcPr>
          <w:p w:rsidR="004039BA" w:rsidRPr="00221FCC" w:rsidRDefault="004039BA" w:rsidP="004039BA">
            <w:pPr>
              <w:ind w:left="-108" w:right="40"/>
              <w:jc w:val="right"/>
              <w:rPr>
                <w:rFonts w:hAnsi="Angsana New"/>
                <w:position w:val="0"/>
                <w:sz w:val="24"/>
                <w:szCs w:val="24"/>
                <w:highlight w:val="red"/>
              </w:rPr>
            </w:pPr>
            <w:r w:rsidRPr="00221FCC">
              <w:rPr>
                <w:rFonts w:hAnsi="Angsana New"/>
                <w:position w:val="0"/>
                <w:sz w:val="24"/>
                <w:szCs w:val="24"/>
                <w:cs/>
              </w:rPr>
              <w:t>300</w:t>
            </w:r>
            <w:r w:rsidRPr="00221FCC">
              <w:rPr>
                <w:rFonts w:hAnsi="Angsana New"/>
                <w:position w:val="0"/>
                <w:sz w:val="24"/>
                <w:szCs w:val="24"/>
              </w:rPr>
              <w:t>,</w:t>
            </w:r>
            <w:r w:rsidRPr="00221FCC">
              <w:rPr>
                <w:rFonts w:hAnsi="Angsana New"/>
                <w:position w:val="0"/>
                <w:sz w:val="24"/>
                <w:szCs w:val="24"/>
                <w:cs/>
              </w:rPr>
              <w:t>105.50</w:t>
            </w:r>
          </w:p>
        </w:tc>
        <w:tc>
          <w:tcPr>
            <w:tcW w:w="1559" w:type="dxa"/>
          </w:tcPr>
          <w:p w:rsidR="004039BA" w:rsidRPr="00221FCC" w:rsidRDefault="004039BA" w:rsidP="004039BA">
            <w:pPr>
              <w:ind w:left="-108" w:right="40"/>
              <w:jc w:val="right"/>
              <w:rPr>
                <w:rFonts w:hAnsi="Angsana New"/>
                <w:position w:val="0"/>
                <w:sz w:val="24"/>
                <w:szCs w:val="24"/>
                <w:cs/>
              </w:rPr>
            </w:pPr>
            <w:r w:rsidRPr="00221FCC">
              <w:rPr>
                <w:rFonts w:hAnsi="Angsana New"/>
                <w:position w:val="0"/>
                <w:sz w:val="24"/>
                <w:szCs w:val="24"/>
                <w:cs/>
              </w:rPr>
              <w:t>775</w:t>
            </w:r>
            <w:r w:rsidRPr="00221FCC">
              <w:rPr>
                <w:rFonts w:hAnsi="Angsana New"/>
                <w:position w:val="0"/>
                <w:sz w:val="24"/>
                <w:szCs w:val="24"/>
              </w:rPr>
              <w:t>,</w:t>
            </w:r>
            <w:r w:rsidRPr="00221FCC">
              <w:rPr>
                <w:rFonts w:hAnsi="Angsana New"/>
                <w:position w:val="0"/>
                <w:sz w:val="24"/>
                <w:szCs w:val="24"/>
                <w:cs/>
              </w:rPr>
              <w:t>918.42</w:t>
            </w:r>
          </w:p>
        </w:tc>
        <w:tc>
          <w:tcPr>
            <w:tcW w:w="1559" w:type="dxa"/>
          </w:tcPr>
          <w:p w:rsidR="004039BA" w:rsidRPr="00221FCC" w:rsidRDefault="004039BA" w:rsidP="004039BA">
            <w:pPr>
              <w:ind w:left="-108" w:right="8"/>
              <w:jc w:val="right"/>
              <w:rPr>
                <w:rFonts w:hAnsi="Angsana New"/>
                <w:position w:val="0"/>
                <w:sz w:val="24"/>
                <w:szCs w:val="24"/>
                <w:cs/>
              </w:rPr>
            </w:pPr>
            <w:r w:rsidRPr="00221FCC">
              <w:rPr>
                <w:rFonts w:hAnsi="Angsana New"/>
                <w:position w:val="0"/>
                <w:sz w:val="24"/>
                <w:szCs w:val="24"/>
                <w:cs/>
              </w:rPr>
              <w:t>1</w:t>
            </w:r>
            <w:r w:rsidRPr="00221FCC">
              <w:rPr>
                <w:rFonts w:hAnsi="Angsana New"/>
                <w:position w:val="0"/>
                <w:sz w:val="24"/>
                <w:szCs w:val="24"/>
              </w:rPr>
              <w:t>,</w:t>
            </w:r>
            <w:r w:rsidRPr="00221FCC">
              <w:rPr>
                <w:rFonts w:hAnsi="Angsana New"/>
                <w:position w:val="0"/>
                <w:sz w:val="24"/>
                <w:szCs w:val="24"/>
                <w:cs/>
              </w:rPr>
              <w:t>105.50</w:t>
            </w:r>
          </w:p>
        </w:tc>
        <w:tc>
          <w:tcPr>
            <w:tcW w:w="1560" w:type="dxa"/>
          </w:tcPr>
          <w:p w:rsidR="004039BA" w:rsidRPr="00221FCC" w:rsidRDefault="004039BA" w:rsidP="004039BA">
            <w:pPr>
              <w:ind w:left="-108" w:right="8"/>
              <w:jc w:val="right"/>
              <w:rPr>
                <w:rFonts w:hAnsi="Angsana New"/>
                <w:position w:val="0"/>
                <w:sz w:val="24"/>
                <w:szCs w:val="24"/>
              </w:rPr>
            </w:pPr>
            <w:r w:rsidRPr="00221FCC">
              <w:rPr>
                <w:rFonts w:hAnsi="Angsana New"/>
                <w:position w:val="0"/>
                <w:sz w:val="24"/>
                <w:szCs w:val="24"/>
                <w:cs/>
              </w:rPr>
              <w:t>771</w:t>
            </w:r>
            <w:r w:rsidRPr="00221FCC">
              <w:rPr>
                <w:rFonts w:hAnsi="Angsana New"/>
                <w:position w:val="0"/>
                <w:sz w:val="24"/>
                <w:szCs w:val="24"/>
              </w:rPr>
              <w:t>,</w:t>
            </w:r>
            <w:r w:rsidRPr="00221FCC">
              <w:rPr>
                <w:rFonts w:hAnsi="Angsana New"/>
                <w:position w:val="0"/>
                <w:sz w:val="24"/>
                <w:szCs w:val="24"/>
                <w:cs/>
              </w:rPr>
              <w:t>803.42</w:t>
            </w:r>
          </w:p>
        </w:tc>
      </w:tr>
      <w:tr w:rsidR="004039BA" w:rsidRPr="00221FCC" w:rsidTr="00F902B4">
        <w:trPr>
          <w:cantSplit/>
          <w:trHeight w:val="251"/>
        </w:trPr>
        <w:tc>
          <w:tcPr>
            <w:tcW w:w="3970" w:type="dxa"/>
          </w:tcPr>
          <w:p w:rsidR="004039BA" w:rsidRPr="00221FCC" w:rsidRDefault="004039BA" w:rsidP="004039BA">
            <w:pPr>
              <w:ind w:left="216" w:right="-108"/>
              <w:jc w:val="thaiDistribute"/>
              <w:rPr>
                <w:rFonts w:hAnsi="Angsana New"/>
                <w:position w:val="0"/>
                <w:sz w:val="24"/>
                <w:szCs w:val="24"/>
              </w:rPr>
            </w:pPr>
            <w:r w:rsidRPr="00221FCC">
              <w:rPr>
                <w:rFonts w:hAnsi="Angsana New"/>
                <w:position w:val="0"/>
                <w:sz w:val="24"/>
                <w:szCs w:val="24"/>
              </w:rPr>
              <w:t>Purchase of goods</w:t>
            </w:r>
          </w:p>
        </w:tc>
        <w:tc>
          <w:tcPr>
            <w:tcW w:w="1559" w:type="dxa"/>
          </w:tcPr>
          <w:p w:rsidR="004039BA" w:rsidRPr="00221FCC" w:rsidRDefault="004039BA" w:rsidP="004039BA">
            <w:pPr>
              <w:ind w:left="-108" w:right="40"/>
              <w:jc w:val="right"/>
              <w:rPr>
                <w:rFonts w:hAnsi="Angsana New"/>
                <w:position w:val="0"/>
                <w:sz w:val="24"/>
                <w:szCs w:val="24"/>
                <w:highlight w:val="red"/>
                <w:cs/>
              </w:rPr>
            </w:pPr>
            <w:r w:rsidRPr="00221FCC">
              <w:rPr>
                <w:rFonts w:hAnsi="Angsana New"/>
                <w:position w:val="0"/>
                <w:sz w:val="24"/>
                <w:szCs w:val="24"/>
                <w:cs/>
              </w:rPr>
              <w:t>123</w:t>
            </w:r>
            <w:r w:rsidRPr="00221FCC">
              <w:rPr>
                <w:rFonts w:hAnsi="Angsana New"/>
                <w:position w:val="0"/>
                <w:sz w:val="24"/>
                <w:szCs w:val="24"/>
              </w:rPr>
              <w:t>,</w:t>
            </w:r>
            <w:r w:rsidRPr="00221FCC">
              <w:rPr>
                <w:rFonts w:hAnsi="Angsana New"/>
                <w:position w:val="0"/>
                <w:sz w:val="24"/>
                <w:szCs w:val="24"/>
                <w:cs/>
              </w:rPr>
              <w:t>689.90</w:t>
            </w:r>
          </w:p>
        </w:tc>
        <w:tc>
          <w:tcPr>
            <w:tcW w:w="1559" w:type="dxa"/>
          </w:tcPr>
          <w:p w:rsidR="004039BA" w:rsidRPr="00221FCC" w:rsidRDefault="004039BA" w:rsidP="004039BA">
            <w:pPr>
              <w:ind w:left="-108" w:right="40"/>
              <w:jc w:val="right"/>
              <w:rPr>
                <w:rFonts w:hAnsi="Angsana New"/>
                <w:position w:val="0"/>
                <w:sz w:val="24"/>
                <w:szCs w:val="24"/>
                <w:cs/>
              </w:rPr>
            </w:pPr>
            <w:r w:rsidRPr="00221FCC">
              <w:rPr>
                <w:rFonts w:hAnsi="Angsana New"/>
                <w:position w:val="0"/>
                <w:sz w:val="24"/>
                <w:szCs w:val="24"/>
                <w:cs/>
              </w:rPr>
              <w:t>1,094,806.50</w:t>
            </w:r>
          </w:p>
        </w:tc>
        <w:tc>
          <w:tcPr>
            <w:tcW w:w="1559" w:type="dxa"/>
          </w:tcPr>
          <w:p w:rsidR="004039BA" w:rsidRPr="00221FCC" w:rsidRDefault="004039BA" w:rsidP="004039BA">
            <w:pPr>
              <w:ind w:left="-108" w:right="-108"/>
              <w:jc w:val="center"/>
              <w:rPr>
                <w:rFonts w:hAnsi="Angsana New"/>
                <w:position w:val="0"/>
                <w:sz w:val="24"/>
                <w:szCs w:val="24"/>
              </w:rPr>
            </w:pPr>
            <w:r w:rsidRPr="00221FCC">
              <w:rPr>
                <w:rFonts w:hAnsi="Angsana New"/>
                <w:position w:val="0"/>
                <w:sz w:val="24"/>
                <w:szCs w:val="24"/>
              </w:rPr>
              <w:t>-</w:t>
            </w:r>
          </w:p>
        </w:tc>
        <w:tc>
          <w:tcPr>
            <w:tcW w:w="1560" w:type="dxa"/>
          </w:tcPr>
          <w:p w:rsidR="004039BA" w:rsidRPr="00221FCC" w:rsidRDefault="004039BA" w:rsidP="004039BA">
            <w:pPr>
              <w:ind w:left="-108" w:right="-108"/>
              <w:jc w:val="center"/>
              <w:rPr>
                <w:rFonts w:hAnsi="Angsana New"/>
                <w:position w:val="0"/>
                <w:sz w:val="24"/>
                <w:szCs w:val="24"/>
              </w:rPr>
            </w:pPr>
            <w:r w:rsidRPr="00221FCC">
              <w:rPr>
                <w:rFonts w:hAnsi="Angsana New"/>
                <w:position w:val="0"/>
                <w:sz w:val="24"/>
                <w:szCs w:val="24"/>
              </w:rPr>
              <w:t>-</w:t>
            </w:r>
          </w:p>
        </w:tc>
      </w:tr>
      <w:tr w:rsidR="004039BA" w:rsidRPr="00221FCC" w:rsidTr="00F902B4">
        <w:trPr>
          <w:cantSplit/>
          <w:trHeight w:val="251"/>
        </w:trPr>
        <w:tc>
          <w:tcPr>
            <w:tcW w:w="3970" w:type="dxa"/>
          </w:tcPr>
          <w:p w:rsidR="004039BA" w:rsidRPr="00221FCC" w:rsidRDefault="004039BA" w:rsidP="004039BA">
            <w:pPr>
              <w:ind w:left="216" w:right="-108"/>
              <w:jc w:val="thaiDistribute"/>
              <w:rPr>
                <w:rFonts w:hAnsi="Angsana New"/>
                <w:position w:val="0"/>
                <w:sz w:val="24"/>
                <w:szCs w:val="24"/>
                <w:cs/>
              </w:rPr>
            </w:pPr>
            <w:r w:rsidRPr="00221FCC">
              <w:rPr>
                <w:rFonts w:hAnsi="Angsana New"/>
                <w:position w:val="0"/>
                <w:sz w:val="24"/>
                <w:szCs w:val="24"/>
              </w:rPr>
              <w:t>Service expense</w:t>
            </w:r>
          </w:p>
        </w:tc>
        <w:tc>
          <w:tcPr>
            <w:tcW w:w="1559" w:type="dxa"/>
          </w:tcPr>
          <w:p w:rsidR="004039BA" w:rsidRPr="00221FCC" w:rsidRDefault="004039BA" w:rsidP="004039BA">
            <w:pPr>
              <w:ind w:left="-108" w:right="40"/>
              <w:jc w:val="right"/>
              <w:rPr>
                <w:rFonts w:hAnsi="Angsana New"/>
                <w:position w:val="0"/>
                <w:sz w:val="24"/>
                <w:szCs w:val="24"/>
                <w:highlight w:val="red"/>
              </w:rPr>
            </w:pPr>
            <w:r w:rsidRPr="00221FCC">
              <w:rPr>
                <w:rFonts w:hAnsi="Angsana New"/>
                <w:position w:val="0"/>
                <w:sz w:val="24"/>
                <w:szCs w:val="24"/>
                <w:cs/>
              </w:rPr>
              <w:t>18</w:t>
            </w:r>
            <w:r w:rsidRPr="00221FCC">
              <w:rPr>
                <w:rFonts w:hAnsi="Angsana New"/>
                <w:position w:val="0"/>
                <w:sz w:val="24"/>
                <w:szCs w:val="24"/>
              </w:rPr>
              <w:t>,</w:t>
            </w:r>
            <w:r w:rsidRPr="00221FCC">
              <w:rPr>
                <w:rFonts w:hAnsi="Angsana New"/>
                <w:position w:val="0"/>
                <w:sz w:val="24"/>
                <w:szCs w:val="24"/>
                <w:cs/>
              </w:rPr>
              <w:t>000</w:t>
            </w:r>
            <w:r w:rsidRPr="00221FCC">
              <w:rPr>
                <w:rFonts w:hAnsi="Angsana New"/>
                <w:position w:val="0"/>
                <w:sz w:val="24"/>
                <w:szCs w:val="24"/>
              </w:rPr>
              <w:t>,</w:t>
            </w:r>
            <w:r w:rsidRPr="00221FCC">
              <w:rPr>
                <w:rFonts w:hAnsi="Angsana New"/>
                <w:position w:val="0"/>
                <w:sz w:val="24"/>
                <w:szCs w:val="24"/>
                <w:cs/>
              </w:rPr>
              <w:t>000.00</w:t>
            </w:r>
          </w:p>
        </w:tc>
        <w:tc>
          <w:tcPr>
            <w:tcW w:w="1559" w:type="dxa"/>
          </w:tcPr>
          <w:p w:rsidR="004039BA" w:rsidRPr="00221FCC" w:rsidRDefault="004039BA" w:rsidP="004039BA">
            <w:pPr>
              <w:ind w:left="-108" w:right="40"/>
              <w:jc w:val="right"/>
              <w:rPr>
                <w:rFonts w:hAnsi="Angsana New"/>
                <w:position w:val="0"/>
                <w:sz w:val="24"/>
                <w:szCs w:val="24"/>
              </w:rPr>
            </w:pPr>
            <w:r w:rsidRPr="00221FCC">
              <w:rPr>
                <w:rFonts w:hAnsi="Angsana New"/>
                <w:position w:val="0"/>
                <w:sz w:val="24"/>
                <w:szCs w:val="24"/>
                <w:cs/>
              </w:rPr>
              <w:t>18</w:t>
            </w:r>
            <w:r w:rsidRPr="00221FCC">
              <w:rPr>
                <w:rFonts w:hAnsi="Angsana New"/>
                <w:position w:val="0"/>
                <w:sz w:val="24"/>
                <w:szCs w:val="24"/>
              </w:rPr>
              <w:t>,</w:t>
            </w:r>
            <w:r w:rsidRPr="00221FCC">
              <w:rPr>
                <w:rFonts w:hAnsi="Angsana New"/>
                <w:position w:val="0"/>
                <w:sz w:val="24"/>
                <w:szCs w:val="24"/>
                <w:cs/>
              </w:rPr>
              <w:t>000</w:t>
            </w:r>
            <w:r w:rsidRPr="00221FCC">
              <w:rPr>
                <w:rFonts w:hAnsi="Angsana New"/>
                <w:position w:val="0"/>
                <w:sz w:val="24"/>
                <w:szCs w:val="24"/>
              </w:rPr>
              <w:t>,</w:t>
            </w:r>
            <w:r w:rsidRPr="00221FCC">
              <w:rPr>
                <w:rFonts w:hAnsi="Angsana New"/>
                <w:position w:val="0"/>
                <w:sz w:val="24"/>
                <w:szCs w:val="24"/>
                <w:cs/>
              </w:rPr>
              <w:t>000.00</w:t>
            </w:r>
          </w:p>
        </w:tc>
        <w:tc>
          <w:tcPr>
            <w:tcW w:w="1559" w:type="dxa"/>
          </w:tcPr>
          <w:p w:rsidR="004039BA" w:rsidRPr="00221FCC" w:rsidRDefault="004039BA" w:rsidP="004039BA">
            <w:pPr>
              <w:ind w:left="-108" w:right="-108"/>
              <w:jc w:val="center"/>
              <w:rPr>
                <w:rFonts w:hAnsi="Angsana New"/>
                <w:position w:val="0"/>
                <w:sz w:val="24"/>
                <w:szCs w:val="24"/>
              </w:rPr>
            </w:pPr>
            <w:r w:rsidRPr="00221FCC">
              <w:rPr>
                <w:rFonts w:hAnsi="Angsana New"/>
                <w:position w:val="0"/>
                <w:sz w:val="24"/>
                <w:szCs w:val="24"/>
              </w:rPr>
              <w:t>-</w:t>
            </w:r>
          </w:p>
        </w:tc>
        <w:tc>
          <w:tcPr>
            <w:tcW w:w="1560" w:type="dxa"/>
          </w:tcPr>
          <w:p w:rsidR="004039BA" w:rsidRPr="00221FCC" w:rsidRDefault="004039BA" w:rsidP="004039BA">
            <w:pPr>
              <w:ind w:left="-108" w:right="-108"/>
              <w:jc w:val="center"/>
              <w:rPr>
                <w:rFonts w:hAnsi="Angsana New"/>
                <w:position w:val="0"/>
                <w:sz w:val="24"/>
                <w:szCs w:val="24"/>
              </w:rPr>
            </w:pPr>
            <w:r w:rsidRPr="00221FCC">
              <w:rPr>
                <w:rFonts w:hAnsi="Angsana New"/>
                <w:position w:val="0"/>
                <w:sz w:val="24"/>
                <w:szCs w:val="24"/>
              </w:rPr>
              <w:t>-</w:t>
            </w:r>
          </w:p>
        </w:tc>
      </w:tr>
      <w:tr w:rsidR="004039BA" w:rsidRPr="00221FCC" w:rsidTr="00F902B4">
        <w:trPr>
          <w:cantSplit/>
          <w:trHeight w:val="251"/>
        </w:trPr>
        <w:tc>
          <w:tcPr>
            <w:tcW w:w="3970" w:type="dxa"/>
          </w:tcPr>
          <w:p w:rsidR="004039BA" w:rsidRPr="00221FCC" w:rsidRDefault="004039BA" w:rsidP="004039BA">
            <w:pPr>
              <w:ind w:left="216" w:right="-108"/>
              <w:jc w:val="thaiDistribute"/>
              <w:rPr>
                <w:rFonts w:hAnsi="Angsana New"/>
                <w:position w:val="0"/>
                <w:sz w:val="24"/>
                <w:szCs w:val="24"/>
              </w:rPr>
            </w:pPr>
            <w:r w:rsidRPr="00221FCC">
              <w:rPr>
                <w:rFonts w:hAnsi="Angsana New"/>
                <w:position w:val="0"/>
                <w:sz w:val="24"/>
                <w:szCs w:val="24"/>
              </w:rPr>
              <w:t>Other expenses</w:t>
            </w:r>
          </w:p>
        </w:tc>
        <w:tc>
          <w:tcPr>
            <w:tcW w:w="1559" w:type="dxa"/>
          </w:tcPr>
          <w:p w:rsidR="004039BA" w:rsidRPr="00221FCC" w:rsidRDefault="004039BA" w:rsidP="004039BA">
            <w:pPr>
              <w:ind w:left="-108" w:right="40"/>
              <w:jc w:val="right"/>
              <w:rPr>
                <w:rFonts w:hAnsi="Angsana New"/>
                <w:position w:val="0"/>
                <w:sz w:val="24"/>
                <w:szCs w:val="24"/>
                <w:highlight w:val="red"/>
                <w:cs/>
              </w:rPr>
            </w:pPr>
            <w:r w:rsidRPr="00221FCC">
              <w:rPr>
                <w:rFonts w:hAnsi="Angsana New"/>
                <w:position w:val="0"/>
                <w:sz w:val="24"/>
                <w:szCs w:val="24"/>
                <w:cs/>
              </w:rPr>
              <w:t>704</w:t>
            </w:r>
            <w:r w:rsidRPr="00221FCC">
              <w:rPr>
                <w:rFonts w:hAnsi="Angsana New"/>
                <w:position w:val="0"/>
                <w:sz w:val="24"/>
                <w:szCs w:val="24"/>
              </w:rPr>
              <w:t>,</w:t>
            </w:r>
            <w:r w:rsidRPr="00221FCC">
              <w:rPr>
                <w:rFonts w:hAnsi="Angsana New"/>
                <w:position w:val="0"/>
                <w:sz w:val="24"/>
                <w:szCs w:val="24"/>
                <w:cs/>
              </w:rPr>
              <w:t>260.50</w:t>
            </w:r>
          </w:p>
        </w:tc>
        <w:tc>
          <w:tcPr>
            <w:tcW w:w="1559" w:type="dxa"/>
          </w:tcPr>
          <w:p w:rsidR="004039BA" w:rsidRPr="00221FCC" w:rsidRDefault="004039BA" w:rsidP="004039BA">
            <w:pPr>
              <w:ind w:left="-108" w:right="40"/>
              <w:jc w:val="right"/>
              <w:rPr>
                <w:rFonts w:hAnsi="Angsana New"/>
                <w:position w:val="0"/>
                <w:sz w:val="24"/>
                <w:szCs w:val="24"/>
              </w:rPr>
            </w:pPr>
            <w:r w:rsidRPr="00221FCC">
              <w:rPr>
                <w:rFonts w:hAnsi="Angsana New"/>
                <w:position w:val="0"/>
                <w:sz w:val="24"/>
                <w:szCs w:val="24"/>
                <w:cs/>
              </w:rPr>
              <w:t>115</w:t>
            </w:r>
            <w:r w:rsidRPr="00221FCC">
              <w:rPr>
                <w:rFonts w:hAnsi="Angsana New"/>
                <w:position w:val="0"/>
                <w:sz w:val="24"/>
                <w:szCs w:val="24"/>
              </w:rPr>
              <w:t>,</w:t>
            </w:r>
            <w:r w:rsidRPr="00221FCC">
              <w:rPr>
                <w:rFonts w:hAnsi="Angsana New"/>
                <w:position w:val="0"/>
                <w:sz w:val="24"/>
                <w:szCs w:val="24"/>
                <w:cs/>
              </w:rPr>
              <w:t>000.00</w:t>
            </w:r>
          </w:p>
        </w:tc>
        <w:tc>
          <w:tcPr>
            <w:tcW w:w="1559" w:type="dxa"/>
          </w:tcPr>
          <w:p w:rsidR="004039BA" w:rsidRPr="00221FCC" w:rsidRDefault="004039BA" w:rsidP="004039BA">
            <w:pPr>
              <w:ind w:left="-108" w:right="-108"/>
              <w:jc w:val="center"/>
              <w:rPr>
                <w:rFonts w:hAnsi="Angsana New"/>
                <w:position w:val="0"/>
                <w:sz w:val="24"/>
                <w:szCs w:val="24"/>
              </w:rPr>
            </w:pPr>
            <w:r w:rsidRPr="00221FCC">
              <w:rPr>
                <w:rFonts w:hAnsi="Angsana New"/>
                <w:position w:val="0"/>
                <w:sz w:val="24"/>
                <w:szCs w:val="24"/>
              </w:rPr>
              <w:t>-</w:t>
            </w:r>
          </w:p>
        </w:tc>
        <w:tc>
          <w:tcPr>
            <w:tcW w:w="1560" w:type="dxa"/>
          </w:tcPr>
          <w:p w:rsidR="004039BA" w:rsidRPr="00221FCC" w:rsidRDefault="004039BA" w:rsidP="004039BA">
            <w:pPr>
              <w:ind w:left="-108" w:right="-108"/>
              <w:jc w:val="center"/>
              <w:rPr>
                <w:rFonts w:hAnsi="Angsana New"/>
                <w:position w:val="0"/>
                <w:sz w:val="24"/>
                <w:szCs w:val="24"/>
              </w:rPr>
            </w:pPr>
            <w:r w:rsidRPr="00221FCC">
              <w:rPr>
                <w:rFonts w:hAnsi="Angsana New"/>
                <w:position w:val="0"/>
                <w:sz w:val="24"/>
                <w:szCs w:val="24"/>
              </w:rPr>
              <w:t>-</w:t>
            </w:r>
          </w:p>
        </w:tc>
      </w:tr>
      <w:tr w:rsidR="004039BA" w:rsidRPr="00221FCC" w:rsidTr="00F902B4">
        <w:trPr>
          <w:cantSplit/>
          <w:trHeight w:val="251"/>
        </w:trPr>
        <w:tc>
          <w:tcPr>
            <w:tcW w:w="3970" w:type="dxa"/>
          </w:tcPr>
          <w:p w:rsidR="004039BA" w:rsidRPr="00221FCC" w:rsidRDefault="004039BA" w:rsidP="004039BA">
            <w:pPr>
              <w:ind w:left="216" w:right="-108"/>
              <w:jc w:val="thaiDistribute"/>
              <w:rPr>
                <w:rFonts w:hAnsi="Angsana New"/>
                <w:position w:val="0"/>
                <w:sz w:val="24"/>
                <w:szCs w:val="24"/>
              </w:rPr>
            </w:pPr>
            <w:r w:rsidRPr="00221FCC">
              <w:rPr>
                <w:rFonts w:hAnsi="Angsana New"/>
                <w:position w:val="0"/>
                <w:sz w:val="24"/>
                <w:szCs w:val="24"/>
              </w:rPr>
              <w:t>Purchase of fixed assets</w:t>
            </w:r>
          </w:p>
        </w:tc>
        <w:tc>
          <w:tcPr>
            <w:tcW w:w="1559" w:type="dxa"/>
          </w:tcPr>
          <w:p w:rsidR="004039BA" w:rsidRPr="00221FCC" w:rsidRDefault="004039BA" w:rsidP="004039BA">
            <w:pPr>
              <w:ind w:left="-108" w:right="40"/>
              <w:jc w:val="right"/>
              <w:rPr>
                <w:rFonts w:hAnsi="Angsana New"/>
                <w:position w:val="0"/>
                <w:sz w:val="24"/>
                <w:szCs w:val="24"/>
                <w:highlight w:val="red"/>
                <w:cs/>
              </w:rPr>
            </w:pPr>
            <w:r w:rsidRPr="00221FCC">
              <w:rPr>
                <w:rFonts w:hAnsi="Angsana New"/>
                <w:position w:val="0"/>
                <w:sz w:val="24"/>
                <w:szCs w:val="24"/>
                <w:cs/>
              </w:rPr>
              <w:t>3</w:t>
            </w:r>
            <w:r w:rsidRPr="00221FCC">
              <w:rPr>
                <w:rFonts w:hAnsi="Angsana New"/>
                <w:position w:val="0"/>
                <w:sz w:val="24"/>
                <w:szCs w:val="24"/>
              </w:rPr>
              <w:t>,</w:t>
            </w:r>
            <w:r w:rsidRPr="00221FCC">
              <w:rPr>
                <w:rFonts w:hAnsi="Angsana New"/>
                <w:position w:val="0"/>
                <w:sz w:val="24"/>
                <w:szCs w:val="24"/>
                <w:cs/>
              </w:rPr>
              <w:t>373</w:t>
            </w:r>
            <w:r w:rsidRPr="00221FCC">
              <w:rPr>
                <w:rFonts w:hAnsi="Angsana New"/>
                <w:position w:val="0"/>
                <w:sz w:val="24"/>
                <w:szCs w:val="24"/>
              </w:rPr>
              <w:t>,</w:t>
            </w:r>
            <w:r w:rsidRPr="00221FCC">
              <w:rPr>
                <w:rFonts w:hAnsi="Angsana New"/>
                <w:position w:val="0"/>
                <w:sz w:val="24"/>
                <w:szCs w:val="24"/>
                <w:cs/>
              </w:rPr>
              <w:t>226.08</w:t>
            </w:r>
          </w:p>
        </w:tc>
        <w:tc>
          <w:tcPr>
            <w:tcW w:w="1559" w:type="dxa"/>
          </w:tcPr>
          <w:p w:rsidR="004039BA" w:rsidRPr="00221FCC" w:rsidRDefault="004039BA" w:rsidP="004039BA">
            <w:pPr>
              <w:ind w:left="-108" w:right="40"/>
              <w:jc w:val="right"/>
              <w:rPr>
                <w:rFonts w:hAnsi="Angsana New"/>
                <w:position w:val="0"/>
                <w:sz w:val="24"/>
                <w:szCs w:val="24"/>
                <w:cs/>
              </w:rPr>
            </w:pPr>
            <w:r w:rsidRPr="00221FCC">
              <w:rPr>
                <w:rFonts w:hAnsi="Angsana New"/>
                <w:position w:val="0"/>
                <w:sz w:val="24"/>
                <w:szCs w:val="24"/>
                <w:cs/>
              </w:rPr>
              <w:t>3,495</w:t>
            </w:r>
            <w:r w:rsidRPr="00221FCC">
              <w:rPr>
                <w:rFonts w:hAnsi="Angsana New"/>
                <w:position w:val="0"/>
                <w:sz w:val="24"/>
                <w:szCs w:val="24"/>
              </w:rPr>
              <w:t>,</w:t>
            </w:r>
            <w:r w:rsidRPr="00221FCC">
              <w:rPr>
                <w:rFonts w:hAnsi="Angsana New"/>
                <w:position w:val="0"/>
                <w:sz w:val="24"/>
                <w:szCs w:val="24"/>
                <w:cs/>
              </w:rPr>
              <w:t>695.98</w:t>
            </w:r>
          </w:p>
        </w:tc>
        <w:tc>
          <w:tcPr>
            <w:tcW w:w="1559" w:type="dxa"/>
          </w:tcPr>
          <w:p w:rsidR="004039BA" w:rsidRPr="00221FCC" w:rsidRDefault="004039BA" w:rsidP="004039BA">
            <w:pPr>
              <w:ind w:left="-108" w:right="-108"/>
              <w:jc w:val="center"/>
              <w:rPr>
                <w:rFonts w:hAnsi="Angsana New"/>
                <w:position w:val="0"/>
                <w:sz w:val="24"/>
                <w:szCs w:val="24"/>
              </w:rPr>
            </w:pPr>
            <w:r w:rsidRPr="00221FCC">
              <w:rPr>
                <w:rFonts w:hAnsi="Angsana New"/>
                <w:position w:val="0"/>
                <w:sz w:val="24"/>
                <w:szCs w:val="24"/>
              </w:rPr>
              <w:t>-</w:t>
            </w:r>
          </w:p>
        </w:tc>
        <w:tc>
          <w:tcPr>
            <w:tcW w:w="1560" w:type="dxa"/>
          </w:tcPr>
          <w:p w:rsidR="004039BA" w:rsidRPr="00221FCC" w:rsidRDefault="004039BA" w:rsidP="004039BA">
            <w:pPr>
              <w:ind w:left="-108" w:right="-108"/>
              <w:jc w:val="center"/>
              <w:rPr>
                <w:rFonts w:hAnsi="Angsana New"/>
                <w:position w:val="0"/>
                <w:sz w:val="24"/>
                <w:szCs w:val="24"/>
              </w:rPr>
            </w:pPr>
            <w:r w:rsidRPr="00221FCC">
              <w:rPr>
                <w:rFonts w:hAnsi="Angsana New"/>
                <w:position w:val="0"/>
                <w:sz w:val="24"/>
                <w:szCs w:val="24"/>
              </w:rPr>
              <w:t>-</w:t>
            </w:r>
          </w:p>
        </w:tc>
      </w:tr>
      <w:tr w:rsidR="004039BA" w:rsidRPr="00221FCC" w:rsidTr="00F902B4">
        <w:trPr>
          <w:cantSplit/>
          <w:trHeight w:val="251"/>
        </w:trPr>
        <w:tc>
          <w:tcPr>
            <w:tcW w:w="3970" w:type="dxa"/>
          </w:tcPr>
          <w:p w:rsidR="004039BA" w:rsidRPr="00221FCC" w:rsidRDefault="004039BA" w:rsidP="00371F09">
            <w:pPr>
              <w:ind w:left="-108" w:right="-108"/>
              <w:jc w:val="thaiDistribute"/>
              <w:rPr>
                <w:rFonts w:hAnsi="Angsana New"/>
                <w:position w:val="0"/>
                <w:sz w:val="24"/>
                <w:szCs w:val="24"/>
              </w:rPr>
            </w:pPr>
            <w:r w:rsidRPr="00221FCC">
              <w:rPr>
                <w:rFonts w:hAnsi="Angsana New"/>
                <w:position w:val="0"/>
                <w:sz w:val="24"/>
                <w:szCs w:val="24"/>
              </w:rPr>
              <w:t>Inter-transaction with related persons</w:t>
            </w:r>
          </w:p>
        </w:tc>
        <w:tc>
          <w:tcPr>
            <w:tcW w:w="1559" w:type="dxa"/>
          </w:tcPr>
          <w:p w:rsidR="004039BA" w:rsidRPr="00221FCC" w:rsidRDefault="004039BA" w:rsidP="00371F09">
            <w:pPr>
              <w:ind w:left="-108" w:right="-108"/>
              <w:jc w:val="center"/>
              <w:rPr>
                <w:rFonts w:hAnsi="Angsana New"/>
                <w:position w:val="0"/>
                <w:sz w:val="24"/>
                <w:szCs w:val="24"/>
                <w:highlight w:val="yellow"/>
              </w:rPr>
            </w:pPr>
          </w:p>
        </w:tc>
        <w:tc>
          <w:tcPr>
            <w:tcW w:w="1559" w:type="dxa"/>
          </w:tcPr>
          <w:p w:rsidR="004039BA" w:rsidRPr="00221FCC" w:rsidRDefault="004039BA" w:rsidP="00371F09">
            <w:pPr>
              <w:ind w:left="-108" w:right="-108"/>
              <w:jc w:val="center"/>
              <w:rPr>
                <w:rFonts w:hAnsi="Angsana New"/>
                <w:position w:val="0"/>
                <w:sz w:val="24"/>
                <w:szCs w:val="24"/>
              </w:rPr>
            </w:pPr>
          </w:p>
        </w:tc>
        <w:tc>
          <w:tcPr>
            <w:tcW w:w="1559" w:type="dxa"/>
          </w:tcPr>
          <w:p w:rsidR="004039BA" w:rsidRPr="00221FCC" w:rsidRDefault="004039BA" w:rsidP="00371F09">
            <w:pPr>
              <w:ind w:left="-108" w:right="-108"/>
              <w:jc w:val="center"/>
              <w:rPr>
                <w:rFonts w:hAnsi="Angsana New"/>
                <w:position w:val="0"/>
                <w:sz w:val="24"/>
                <w:szCs w:val="24"/>
                <w:highlight w:val="yellow"/>
              </w:rPr>
            </w:pPr>
          </w:p>
        </w:tc>
        <w:tc>
          <w:tcPr>
            <w:tcW w:w="1560" w:type="dxa"/>
          </w:tcPr>
          <w:p w:rsidR="004039BA" w:rsidRPr="00221FCC" w:rsidRDefault="004039BA" w:rsidP="00371F09">
            <w:pPr>
              <w:ind w:left="-108" w:right="-108"/>
              <w:jc w:val="center"/>
              <w:rPr>
                <w:rFonts w:hAnsi="Angsana New"/>
                <w:position w:val="0"/>
                <w:sz w:val="24"/>
                <w:szCs w:val="24"/>
                <w:highlight w:val="yellow"/>
              </w:rPr>
            </w:pPr>
          </w:p>
        </w:tc>
      </w:tr>
      <w:tr w:rsidR="00B01D53" w:rsidRPr="00221FCC" w:rsidTr="00F902B4">
        <w:trPr>
          <w:cantSplit/>
          <w:trHeight w:val="251"/>
        </w:trPr>
        <w:tc>
          <w:tcPr>
            <w:tcW w:w="3970" w:type="dxa"/>
          </w:tcPr>
          <w:p w:rsidR="00B01D53" w:rsidRPr="00221FCC" w:rsidRDefault="00B01D53" w:rsidP="00B01D53">
            <w:pPr>
              <w:ind w:left="216" w:right="-108"/>
              <w:jc w:val="thaiDistribute"/>
              <w:rPr>
                <w:rFonts w:hAnsi="Angsana New"/>
                <w:position w:val="0"/>
                <w:sz w:val="24"/>
                <w:szCs w:val="24"/>
              </w:rPr>
            </w:pPr>
            <w:r w:rsidRPr="00221FCC">
              <w:rPr>
                <w:rFonts w:hAnsi="Angsana New"/>
                <w:position w:val="0"/>
                <w:sz w:val="24"/>
                <w:szCs w:val="24"/>
              </w:rPr>
              <w:t>Advisory fee</w:t>
            </w:r>
          </w:p>
        </w:tc>
        <w:tc>
          <w:tcPr>
            <w:tcW w:w="1559" w:type="dxa"/>
          </w:tcPr>
          <w:p w:rsidR="00B01D53" w:rsidRPr="00221FCC" w:rsidRDefault="00B01D53" w:rsidP="00B01D53">
            <w:pPr>
              <w:ind w:left="-108" w:right="40"/>
              <w:jc w:val="right"/>
              <w:rPr>
                <w:rFonts w:hAnsi="Angsana New"/>
                <w:position w:val="0"/>
                <w:sz w:val="24"/>
                <w:szCs w:val="24"/>
                <w:highlight w:val="red"/>
                <w:cs/>
              </w:rPr>
            </w:pPr>
            <w:r w:rsidRPr="00221FCC">
              <w:rPr>
                <w:rFonts w:hAnsi="Angsana New"/>
                <w:position w:val="0"/>
                <w:sz w:val="24"/>
                <w:szCs w:val="24"/>
              </w:rPr>
              <w:t>1,800,000.00</w:t>
            </w:r>
          </w:p>
        </w:tc>
        <w:tc>
          <w:tcPr>
            <w:tcW w:w="1559" w:type="dxa"/>
          </w:tcPr>
          <w:p w:rsidR="00B01D53" w:rsidRPr="00221FCC" w:rsidRDefault="00B01D53" w:rsidP="00B01D53">
            <w:pPr>
              <w:ind w:left="-108" w:right="40"/>
              <w:jc w:val="right"/>
              <w:rPr>
                <w:rFonts w:hAnsi="Angsana New"/>
                <w:position w:val="0"/>
                <w:sz w:val="24"/>
                <w:szCs w:val="24"/>
                <w:cs/>
              </w:rPr>
            </w:pPr>
            <w:r w:rsidRPr="00221FCC">
              <w:rPr>
                <w:rFonts w:hAnsi="Angsana New"/>
                <w:position w:val="0"/>
                <w:sz w:val="24"/>
                <w:szCs w:val="24"/>
              </w:rPr>
              <w:t>1,</w:t>
            </w:r>
            <w:r w:rsidRPr="00221FCC">
              <w:rPr>
                <w:rFonts w:hAnsi="Angsana New"/>
                <w:position w:val="0"/>
                <w:sz w:val="24"/>
                <w:szCs w:val="24"/>
                <w:cs/>
              </w:rPr>
              <w:t>50</w:t>
            </w:r>
            <w:r w:rsidRPr="00221FCC">
              <w:rPr>
                <w:rFonts w:hAnsi="Angsana New"/>
                <w:position w:val="0"/>
                <w:sz w:val="24"/>
                <w:szCs w:val="24"/>
              </w:rPr>
              <w:t>0,000.00</w:t>
            </w:r>
          </w:p>
        </w:tc>
        <w:tc>
          <w:tcPr>
            <w:tcW w:w="1559" w:type="dxa"/>
          </w:tcPr>
          <w:p w:rsidR="00B01D53" w:rsidRPr="00221FCC" w:rsidRDefault="00B01D53" w:rsidP="00B01D53">
            <w:pPr>
              <w:tabs>
                <w:tab w:val="decimal" w:pos="432"/>
              </w:tabs>
              <w:ind w:left="-108" w:right="8"/>
              <w:jc w:val="right"/>
              <w:rPr>
                <w:rFonts w:hAnsi="Angsana New"/>
                <w:position w:val="0"/>
                <w:sz w:val="24"/>
                <w:szCs w:val="24"/>
                <w:cs/>
              </w:rPr>
            </w:pPr>
            <w:r w:rsidRPr="00221FCC">
              <w:rPr>
                <w:rFonts w:hAnsi="Angsana New"/>
                <w:position w:val="0"/>
                <w:sz w:val="24"/>
                <w:szCs w:val="24"/>
              </w:rPr>
              <w:t>1,</w:t>
            </w:r>
            <w:r w:rsidRPr="00221FCC">
              <w:rPr>
                <w:rFonts w:hAnsi="Angsana New"/>
                <w:position w:val="0"/>
                <w:sz w:val="24"/>
                <w:szCs w:val="24"/>
                <w:cs/>
              </w:rPr>
              <w:t>800</w:t>
            </w:r>
            <w:r w:rsidRPr="00221FCC">
              <w:rPr>
                <w:rFonts w:hAnsi="Angsana New"/>
                <w:position w:val="0"/>
                <w:sz w:val="24"/>
                <w:szCs w:val="24"/>
              </w:rPr>
              <w:t>,000.00</w:t>
            </w:r>
          </w:p>
        </w:tc>
        <w:tc>
          <w:tcPr>
            <w:tcW w:w="1560" w:type="dxa"/>
          </w:tcPr>
          <w:p w:rsidR="00B01D53" w:rsidRPr="00221FCC" w:rsidRDefault="00B01D53" w:rsidP="00B01D53">
            <w:pPr>
              <w:tabs>
                <w:tab w:val="decimal" w:pos="432"/>
              </w:tabs>
              <w:ind w:left="-108" w:right="8"/>
              <w:jc w:val="right"/>
              <w:rPr>
                <w:rFonts w:hAnsi="Angsana New"/>
                <w:position w:val="0"/>
                <w:sz w:val="24"/>
                <w:szCs w:val="24"/>
                <w:cs/>
              </w:rPr>
            </w:pPr>
            <w:r w:rsidRPr="00221FCC">
              <w:rPr>
                <w:rFonts w:hAnsi="Angsana New"/>
                <w:position w:val="0"/>
                <w:sz w:val="24"/>
                <w:szCs w:val="24"/>
              </w:rPr>
              <w:t>1,</w:t>
            </w:r>
            <w:r w:rsidRPr="00221FCC">
              <w:rPr>
                <w:rFonts w:hAnsi="Angsana New"/>
                <w:position w:val="0"/>
                <w:sz w:val="24"/>
                <w:szCs w:val="24"/>
                <w:cs/>
              </w:rPr>
              <w:t>500</w:t>
            </w:r>
            <w:r w:rsidRPr="00221FCC">
              <w:rPr>
                <w:rFonts w:hAnsi="Angsana New"/>
                <w:position w:val="0"/>
                <w:sz w:val="24"/>
                <w:szCs w:val="24"/>
              </w:rPr>
              <w:t>,000.00</w:t>
            </w:r>
          </w:p>
        </w:tc>
      </w:tr>
      <w:tr w:rsidR="00B01D53" w:rsidRPr="00221FCC" w:rsidTr="00F902B4">
        <w:trPr>
          <w:cantSplit/>
          <w:trHeight w:val="251"/>
        </w:trPr>
        <w:tc>
          <w:tcPr>
            <w:tcW w:w="3970" w:type="dxa"/>
          </w:tcPr>
          <w:p w:rsidR="00B01D53" w:rsidRPr="00221FCC" w:rsidRDefault="00B01D53" w:rsidP="00B01D53">
            <w:pPr>
              <w:ind w:left="216" w:right="-108"/>
              <w:jc w:val="thaiDistribute"/>
              <w:rPr>
                <w:rFonts w:hAnsi="Angsana New"/>
                <w:position w:val="0"/>
                <w:sz w:val="24"/>
                <w:szCs w:val="24"/>
              </w:rPr>
            </w:pPr>
            <w:r w:rsidRPr="00221FCC">
              <w:rPr>
                <w:rFonts w:hAnsi="Angsana New"/>
                <w:position w:val="0"/>
                <w:sz w:val="24"/>
                <w:szCs w:val="24"/>
              </w:rPr>
              <w:t>Disposal of fixed assets</w:t>
            </w:r>
          </w:p>
        </w:tc>
        <w:tc>
          <w:tcPr>
            <w:tcW w:w="1559" w:type="dxa"/>
          </w:tcPr>
          <w:p w:rsidR="00B01D53" w:rsidRPr="00221FCC" w:rsidRDefault="00B01D53" w:rsidP="00B01D53">
            <w:pPr>
              <w:ind w:left="-108" w:right="-108"/>
              <w:jc w:val="center"/>
              <w:rPr>
                <w:rFonts w:hAnsi="Angsana New"/>
                <w:position w:val="0"/>
                <w:sz w:val="24"/>
                <w:szCs w:val="24"/>
              </w:rPr>
            </w:pPr>
            <w:r w:rsidRPr="00221FCC">
              <w:rPr>
                <w:rFonts w:hAnsi="Angsana New"/>
                <w:position w:val="0"/>
                <w:sz w:val="24"/>
                <w:szCs w:val="24"/>
              </w:rPr>
              <w:t>-</w:t>
            </w:r>
          </w:p>
        </w:tc>
        <w:tc>
          <w:tcPr>
            <w:tcW w:w="1559" w:type="dxa"/>
          </w:tcPr>
          <w:p w:rsidR="00B01D53" w:rsidRPr="00221FCC" w:rsidRDefault="00B01D53" w:rsidP="00B01D53">
            <w:pPr>
              <w:ind w:left="-108" w:right="40"/>
              <w:jc w:val="right"/>
              <w:rPr>
                <w:rFonts w:hAnsi="Angsana New"/>
                <w:position w:val="0"/>
                <w:sz w:val="24"/>
                <w:szCs w:val="24"/>
              </w:rPr>
            </w:pPr>
            <w:r w:rsidRPr="00221FCC">
              <w:rPr>
                <w:rFonts w:hAnsi="Angsana New"/>
                <w:position w:val="0"/>
                <w:sz w:val="24"/>
                <w:szCs w:val="24"/>
                <w:cs/>
              </w:rPr>
              <w:t>21</w:t>
            </w:r>
            <w:r w:rsidRPr="00221FCC">
              <w:rPr>
                <w:rFonts w:hAnsi="Angsana New"/>
                <w:position w:val="0"/>
                <w:sz w:val="24"/>
                <w:szCs w:val="24"/>
              </w:rPr>
              <w:t>,</w:t>
            </w:r>
            <w:r w:rsidRPr="00221FCC">
              <w:rPr>
                <w:rFonts w:hAnsi="Angsana New"/>
                <w:position w:val="0"/>
                <w:sz w:val="24"/>
                <w:szCs w:val="24"/>
                <w:cs/>
              </w:rPr>
              <w:t>000.00</w:t>
            </w:r>
          </w:p>
        </w:tc>
        <w:tc>
          <w:tcPr>
            <w:tcW w:w="1559" w:type="dxa"/>
          </w:tcPr>
          <w:p w:rsidR="00B01D53" w:rsidRPr="00221FCC" w:rsidRDefault="00B01D53" w:rsidP="00B01D53">
            <w:pPr>
              <w:ind w:left="-108" w:right="-108"/>
              <w:jc w:val="center"/>
              <w:rPr>
                <w:rFonts w:hAnsi="Angsana New"/>
                <w:position w:val="0"/>
                <w:sz w:val="24"/>
                <w:szCs w:val="24"/>
              </w:rPr>
            </w:pPr>
            <w:r w:rsidRPr="00221FCC">
              <w:rPr>
                <w:rFonts w:hAnsi="Angsana New"/>
                <w:position w:val="0"/>
                <w:sz w:val="24"/>
                <w:szCs w:val="24"/>
              </w:rPr>
              <w:t>-</w:t>
            </w:r>
          </w:p>
        </w:tc>
        <w:tc>
          <w:tcPr>
            <w:tcW w:w="1560" w:type="dxa"/>
          </w:tcPr>
          <w:p w:rsidR="00B01D53" w:rsidRPr="00221FCC" w:rsidRDefault="00B01D53" w:rsidP="00B01D53">
            <w:pPr>
              <w:ind w:left="-108" w:right="-108"/>
              <w:jc w:val="center"/>
              <w:rPr>
                <w:rFonts w:hAnsi="Angsana New"/>
                <w:position w:val="0"/>
                <w:sz w:val="24"/>
                <w:szCs w:val="24"/>
              </w:rPr>
            </w:pPr>
            <w:r w:rsidRPr="00221FCC">
              <w:rPr>
                <w:rFonts w:hAnsi="Angsana New"/>
                <w:position w:val="0"/>
                <w:sz w:val="24"/>
                <w:szCs w:val="24"/>
              </w:rPr>
              <w:t>-</w:t>
            </w:r>
          </w:p>
        </w:tc>
      </w:tr>
    </w:tbl>
    <w:p w:rsidR="00F40DFB" w:rsidRPr="00221FCC" w:rsidRDefault="00F40DFB" w:rsidP="00AF057A">
      <w:pPr>
        <w:pStyle w:val="af5"/>
        <w:ind w:left="990"/>
        <w:jc w:val="thaiDistribute"/>
        <w:rPr>
          <w:rFonts w:hAnsi="Angsana New"/>
          <w:position w:val="0"/>
          <w:sz w:val="28"/>
          <w:szCs w:val="28"/>
        </w:rPr>
      </w:pPr>
    </w:p>
    <w:p w:rsidR="00763D23" w:rsidRPr="00221FCC" w:rsidRDefault="00763D23" w:rsidP="00AF057A">
      <w:pPr>
        <w:pStyle w:val="af5"/>
        <w:ind w:left="990"/>
        <w:jc w:val="thaiDistribute"/>
        <w:rPr>
          <w:rFonts w:hAnsi="Angsana New"/>
          <w:position w:val="0"/>
          <w:sz w:val="28"/>
          <w:szCs w:val="28"/>
        </w:rPr>
      </w:pPr>
    </w:p>
    <w:p w:rsidR="00B01D53" w:rsidRPr="00221FCC" w:rsidRDefault="00B01D53" w:rsidP="00AF057A">
      <w:pPr>
        <w:pStyle w:val="af5"/>
        <w:ind w:left="990"/>
        <w:jc w:val="thaiDistribute"/>
        <w:rPr>
          <w:rFonts w:hAnsi="Angsana New"/>
          <w:position w:val="0"/>
          <w:sz w:val="28"/>
          <w:szCs w:val="28"/>
        </w:rPr>
      </w:pPr>
    </w:p>
    <w:p w:rsidR="00B01D53" w:rsidRPr="00221FCC" w:rsidRDefault="00B01D53" w:rsidP="00AF057A">
      <w:pPr>
        <w:pStyle w:val="af5"/>
        <w:ind w:left="990"/>
        <w:jc w:val="thaiDistribute"/>
        <w:rPr>
          <w:rFonts w:hAnsi="Angsana New"/>
          <w:position w:val="0"/>
          <w:sz w:val="28"/>
          <w:szCs w:val="28"/>
        </w:rPr>
      </w:pPr>
    </w:p>
    <w:p w:rsidR="00763D23" w:rsidRPr="00221FCC" w:rsidRDefault="00763D23" w:rsidP="00AF057A">
      <w:pPr>
        <w:pStyle w:val="af5"/>
        <w:ind w:left="990"/>
        <w:jc w:val="thaiDistribute"/>
        <w:rPr>
          <w:rFonts w:hAnsi="Angsana New"/>
          <w:position w:val="0"/>
          <w:sz w:val="28"/>
          <w:szCs w:val="28"/>
          <w:cs/>
        </w:rPr>
      </w:pPr>
    </w:p>
    <w:p w:rsidR="007B36A6" w:rsidRPr="00221FCC" w:rsidRDefault="007B36A6" w:rsidP="007B36A6">
      <w:pPr>
        <w:ind w:left="426" w:firstLine="850"/>
        <w:jc w:val="both"/>
        <w:rPr>
          <w:rFonts w:hAnsi="Angsana New"/>
          <w:position w:val="0"/>
          <w:sz w:val="28"/>
          <w:szCs w:val="28"/>
        </w:rPr>
      </w:pPr>
      <w:r w:rsidRPr="00221FCC">
        <w:rPr>
          <w:rFonts w:hAnsi="Angsana New"/>
          <w:position w:val="0"/>
          <w:sz w:val="28"/>
          <w:szCs w:val="28"/>
        </w:rPr>
        <w:lastRenderedPageBreak/>
        <w:t xml:space="preserve">Inter-transactions between the Company </w:t>
      </w:r>
      <w:r w:rsidR="00B30AF5" w:rsidRPr="00221FCC">
        <w:rPr>
          <w:rFonts w:hAnsi="Angsana New"/>
          <w:position w:val="0"/>
          <w:sz w:val="28"/>
          <w:szCs w:val="28"/>
        </w:rPr>
        <w:t xml:space="preserve">with </w:t>
      </w:r>
      <w:r w:rsidR="0002745F" w:rsidRPr="00221FCC">
        <w:rPr>
          <w:rFonts w:hAnsi="Angsana New"/>
          <w:position w:val="0"/>
          <w:sz w:val="28"/>
          <w:szCs w:val="28"/>
        </w:rPr>
        <w:t xml:space="preserve">the </w:t>
      </w:r>
      <w:r w:rsidRPr="00221FCC">
        <w:rPr>
          <w:rFonts w:hAnsi="Angsana New"/>
          <w:position w:val="0"/>
          <w:sz w:val="28"/>
          <w:szCs w:val="28"/>
        </w:rPr>
        <w:t>related parties are made on the pricing policies as follows:</w:t>
      </w:r>
    </w:p>
    <w:p w:rsidR="007B36A6" w:rsidRPr="00221FCC" w:rsidRDefault="007B36A6" w:rsidP="00AE7E9F">
      <w:pPr>
        <w:numPr>
          <w:ilvl w:val="0"/>
          <w:numId w:val="2"/>
        </w:numPr>
        <w:tabs>
          <w:tab w:val="left" w:pos="851"/>
        </w:tabs>
        <w:ind w:left="851" w:hanging="425"/>
        <w:jc w:val="thaiDistribute"/>
        <w:rPr>
          <w:rFonts w:hAnsi="Angsana New"/>
          <w:position w:val="0"/>
          <w:sz w:val="28"/>
          <w:szCs w:val="28"/>
        </w:rPr>
      </w:pPr>
      <w:r w:rsidRPr="00221FCC">
        <w:rPr>
          <w:rFonts w:hAnsi="Angsana New"/>
          <w:position w:val="0"/>
          <w:sz w:val="28"/>
          <w:szCs w:val="28"/>
        </w:rPr>
        <w:t>Inter-purchase</w:t>
      </w:r>
      <w:r w:rsidR="00DE2A04" w:rsidRPr="00221FCC">
        <w:rPr>
          <w:rFonts w:hAnsi="Angsana New"/>
          <w:position w:val="0"/>
          <w:sz w:val="28"/>
          <w:szCs w:val="28"/>
        </w:rPr>
        <w:t>s</w:t>
      </w:r>
      <w:r w:rsidRPr="00221FCC">
        <w:rPr>
          <w:rFonts w:hAnsi="Angsana New"/>
          <w:position w:val="0"/>
          <w:sz w:val="28"/>
          <w:szCs w:val="28"/>
        </w:rPr>
        <w:t xml:space="preserve"> and sale</w:t>
      </w:r>
      <w:r w:rsidR="00DE2A04" w:rsidRPr="00221FCC">
        <w:rPr>
          <w:rFonts w:hAnsi="Angsana New"/>
          <w:position w:val="0"/>
          <w:sz w:val="28"/>
          <w:szCs w:val="28"/>
        </w:rPr>
        <w:t>s</w:t>
      </w:r>
      <w:r w:rsidRPr="00221FCC">
        <w:rPr>
          <w:rFonts w:hAnsi="Angsana New"/>
          <w:position w:val="0"/>
          <w:sz w:val="28"/>
          <w:szCs w:val="28"/>
        </w:rPr>
        <w:t xml:space="preserve"> of goods between the Company with its subsidiaries, associates and related entities are made in cost plus margin.</w:t>
      </w:r>
    </w:p>
    <w:p w:rsidR="00DE2A04" w:rsidRPr="00221FCC" w:rsidRDefault="00DE2A04" w:rsidP="00AE7E9F">
      <w:pPr>
        <w:numPr>
          <w:ilvl w:val="0"/>
          <w:numId w:val="2"/>
        </w:numPr>
        <w:tabs>
          <w:tab w:val="left" w:pos="851"/>
        </w:tabs>
        <w:ind w:left="851" w:hanging="425"/>
        <w:jc w:val="thaiDistribute"/>
        <w:rPr>
          <w:rFonts w:hAnsi="Angsana New"/>
          <w:position w:val="0"/>
          <w:sz w:val="28"/>
          <w:szCs w:val="28"/>
        </w:rPr>
      </w:pPr>
      <w:r w:rsidRPr="00221FCC">
        <w:rPr>
          <w:rFonts w:hAnsi="Angsana New"/>
          <w:position w:val="0"/>
          <w:sz w:val="28"/>
          <w:szCs w:val="28"/>
        </w:rPr>
        <w:t xml:space="preserve">The Company has provided rental of land to subsidiary to accommodate for printing buildings which </w:t>
      </w:r>
      <w:r w:rsidR="0002745F" w:rsidRPr="00221FCC">
        <w:rPr>
          <w:rFonts w:hAnsi="Angsana New"/>
          <w:position w:val="0"/>
          <w:sz w:val="28"/>
          <w:szCs w:val="28"/>
        </w:rPr>
        <w:t>is charged monthly rental fee of</w:t>
      </w:r>
      <w:r w:rsidRPr="00221FCC">
        <w:rPr>
          <w:rFonts w:hAnsi="Angsana New"/>
          <w:position w:val="0"/>
          <w:sz w:val="28"/>
          <w:szCs w:val="28"/>
        </w:rPr>
        <w:t xml:space="preserve"> Baht 500</w:t>
      </w:r>
      <w:r w:rsidRPr="00221FCC">
        <w:rPr>
          <w:rFonts w:hAnsi="Angsana New"/>
          <w:position w:val="0"/>
          <w:sz w:val="28"/>
          <w:szCs w:val="28"/>
          <w:cs/>
        </w:rPr>
        <w:t xml:space="preserve">,000.00 </w:t>
      </w:r>
      <w:r w:rsidRPr="00221FCC">
        <w:rPr>
          <w:rFonts w:hAnsi="Angsana New"/>
          <w:position w:val="0"/>
          <w:sz w:val="28"/>
          <w:szCs w:val="28"/>
        </w:rPr>
        <w:t>for the period of 3 years</w:t>
      </w:r>
      <w:r w:rsidR="00221FCC" w:rsidRPr="00221FCC">
        <w:rPr>
          <w:rFonts w:hAnsi="Angsana New"/>
          <w:position w:val="0"/>
          <w:sz w:val="28"/>
          <w:szCs w:val="28"/>
        </w:rPr>
        <w:t xml:space="preserve"> </w:t>
      </w:r>
      <w:r w:rsidRPr="00221FCC">
        <w:rPr>
          <w:rFonts w:hAnsi="Angsana New"/>
          <w:position w:val="0"/>
          <w:sz w:val="28"/>
          <w:szCs w:val="28"/>
        </w:rPr>
        <w:t>commencin</w:t>
      </w:r>
      <w:r w:rsidR="00096694" w:rsidRPr="00221FCC">
        <w:rPr>
          <w:rFonts w:hAnsi="Angsana New"/>
          <w:position w:val="0"/>
          <w:sz w:val="28"/>
          <w:szCs w:val="28"/>
        </w:rPr>
        <w:t xml:space="preserve">g from 1 August 2013 to 31 July 2016 </w:t>
      </w:r>
      <w:r w:rsidRPr="00221FCC">
        <w:rPr>
          <w:rFonts w:hAnsi="Angsana New"/>
          <w:position w:val="0"/>
          <w:sz w:val="28"/>
          <w:szCs w:val="28"/>
        </w:rPr>
        <w:t>and renew the agreement for the period of 3 year</w:t>
      </w:r>
      <w:r w:rsidR="00F27666" w:rsidRPr="00221FCC">
        <w:rPr>
          <w:rFonts w:hAnsi="Angsana New"/>
          <w:position w:val="0"/>
          <w:sz w:val="28"/>
          <w:szCs w:val="28"/>
        </w:rPr>
        <w:t>s</w:t>
      </w:r>
      <w:r w:rsidRPr="00221FCC">
        <w:rPr>
          <w:rFonts w:hAnsi="Angsana New"/>
          <w:position w:val="0"/>
          <w:sz w:val="28"/>
          <w:szCs w:val="28"/>
        </w:rPr>
        <w:t>commencing from 1 August 2016 to 31 July 2019.</w:t>
      </w:r>
    </w:p>
    <w:p w:rsidR="007B36A6" w:rsidRPr="00221FCC" w:rsidRDefault="007B36A6" w:rsidP="00AE7E9F">
      <w:pPr>
        <w:numPr>
          <w:ilvl w:val="0"/>
          <w:numId w:val="2"/>
        </w:numPr>
        <w:tabs>
          <w:tab w:val="left" w:pos="851"/>
        </w:tabs>
        <w:ind w:left="851" w:hanging="425"/>
        <w:jc w:val="thaiDistribute"/>
        <w:rPr>
          <w:rFonts w:hAnsi="Angsana New"/>
          <w:position w:val="0"/>
          <w:sz w:val="28"/>
          <w:szCs w:val="28"/>
        </w:rPr>
      </w:pPr>
      <w:r w:rsidRPr="00221FCC">
        <w:rPr>
          <w:rFonts w:hAnsi="Angsana New"/>
          <w:position w:val="0"/>
          <w:sz w:val="28"/>
          <w:szCs w:val="28"/>
        </w:rPr>
        <w:t xml:space="preserve">The Company has obtained rental of buildings from subsidiary which </w:t>
      </w:r>
      <w:r w:rsidR="0002745F" w:rsidRPr="00221FCC">
        <w:rPr>
          <w:rFonts w:hAnsi="Angsana New"/>
          <w:position w:val="0"/>
          <w:sz w:val="28"/>
          <w:szCs w:val="28"/>
        </w:rPr>
        <w:t>is charged monthly rental fee of</w:t>
      </w:r>
      <w:r w:rsidRPr="00221FCC">
        <w:rPr>
          <w:rFonts w:hAnsi="Angsana New"/>
          <w:position w:val="0"/>
          <w:sz w:val="28"/>
          <w:szCs w:val="28"/>
        </w:rPr>
        <w:t xml:space="preserve"> Baht 50,000.00 for the period of 1 year </w:t>
      </w:r>
      <w:r w:rsidR="00D14E76" w:rsidRPr="00221FCC">
        <w:rPr>
          <w:rFonts w:hAnsi="Angsana New"/>
          <w:position w:val="0"/>
          <w:sz w:val="28"/>
          <w:szCs w:val="28"/>
        </w:rPr>
        <w:t xml:space="preserve">commencing from 1 January 2018 to 31 December 2018 </w:t>
      </w:r>
      <w:r w:rsidRPr="00221FCC">
        <w:rPr>
          <w:rFonts w:hAnsi="Angsana New"/>
          <w:position w:val="0"/>
          <w:sz w:val="28"/>
          <w:szCs w:val="28"/>
        </w:rPr>
        <w:t>which is renewed yearly.</w:t>
      </w:r>
    </w:p>
    <w:p w:rsidR="002F5AEB" w:rsidRPr="00221FCC" w:rsidRDefault="002F5AEB" w:rsidP="00AE7E9F">
      <w:pPr>
        <w:numPr>
          <w:ilvl w:val="0"/>
          <w:numId w:val="2"/>
        </w:numPr>
        <w:tabs>
          <w:tab w:val="left" w:pos="851"/>
        </w:tabs>
        <w:ind w:left="851" w:hanging="425"/>
        <w:jc w:val="thaiDistribute"/>
        <w:rPr>
          <w:rFonts w:hAnsi="Angsana New"/>
          <w:position w:val="0"/>
          <w:sz w:val="28"/>
          <w:szCs w:val="28"/>
        </w:rPr>
      </w:pPr>
      <w:r w:rsidRPr="00221FCC">
        <w:rPr>
          <w:rFonts w:hAnsi="Angsana New"/>
          <w:position w:val="0"/>
          <w:sz w:val="28"/>
          <w:szCs w:val="28"/>
        </w:rPr>
        <w:t>The Company has provided rental of machines to subsidiary which is</w:t>
      </w:r>
      <w:r w:rsidR="0002745F" w:rsidRPr="00221FCC">
        <w:rPr>
          <w:rFonts w:hAnsi="Angsana New"/>
          <w:position w:val="0"/>
          <w:sz w:val="28"/>
          <w:szCs w:val="28"/>
        </w:rPr>
        <w:t xml:space="preserve"> charged a monthly rental fee of</w:t>
      </w:r>
      <w:r w:rsidRPr="00221FCC">
        <w:rPr>
          <w:rFonts w:hAnsi="Angsana New"/>
          <w:position w:val="0"/>
          <w:sz w:val="28"/>
          <w:szCs w:val="28"/>
        </w:rPr>
        <w:t xml:space="preserve"> Baht 872</w:t>
      </w:r>
      <w:r w:rsidRPr="00221FCC">
        <w:rPr>
          <w:rFonts w:hAnsi="Angsana New"/>
          <w:position w:val="0"/>
          <w:sz w:val="28"/>
          <w:szCs w:val="28"/>
          <w:cs/>
        </w:rPr>
        <w:t xml:space="preserve">,200.00 </w:t>
      </w:r>
      <w:r w:rsidRPr="00221FCC">
        <w:rPr>
          <w:rFonts w:hAnsi="Angsana New"/>
          <w:position w:val="0"/>
          <w:sz w:val="28"/>
          <w:szCs w:val="28"/>
        </w:rPr>
        <w:t>for the period of 1 year</w:t>
      </w:r>
      <w:r w:rsidR="00221FCC" w:rsidRPr="00221FCC">
        <w:rPr>
          <w:rFonts w:hAnsi="Angsana New"/>
          <w:position w:val="0"/>
          <w:sz w:val="28"/>
          <w:szCs w:val="28"/>
        </w:rPr>
        <w:t xml:space="preserve"> </w:t>
      </w:r>
      <w:r w:rsidRPr="00221FCC">
        <w:rPr>
          <w:rFonts w:hAnsi="Angsana New"/>
          <w:position w:val="0"/>
          <w:sz w:val="28"/>
          <w:szCs w:val="28"/>
        </w:rPr>
        <w:t>commencing from 1 February 2017 to 31 January 2018 and renew the agreement is</w:t>
      </w:r>
      <w:r w:rsidR="0002745F" w:rsidRPr="00221FCC">
        <w:rPr>
          <w:rFonts w:hAnsi="Angsana New"/>
          <w:position w:val="0"/>
          <w:sz w:val="28"/>
          <w:szCs w:val="28"/>
        </w:rPr>
        <w:t xml:space="preserve"> charged a monthly rental fee of</w:t>
      </w:r>
      <w:r w:rsidRPr="00221FCC">
        <w:rPr>
          <w:rFonts w:hAnsi="Angsana New"/>
          <w:position w:val="0"/>
          <w:sz w:val="28"/>
          <w:szCs w:val="28"/>
        </w:rPr>
        <w:t xml:space="preserve"> Baht 572</w:t>
      </w:r>
      <w:r w:rsidRPr="00221FCC">
        <w:rPr>
          <w:rFonts w:hAnsi="Angsana New"/>
          <w:position w:val="0"/>
          <w:sz w:val="28"/>
          <w:szCs w:val="28"/>
          <w:cs/>
        </w:rPr>
        <w:t xml:space="preserve">,200.00 </w:t>
      </w:r>
      <w:r w:rsidRPr="00221FCC">
        <w:rPr>
          <w:rFonts w:hAnsi="Angsana New"/>
          <w:position w:val="0"/>
          <w:sz w:val="28"/>
          <w:szCs w:val="28"/>
        </w:rPr>
        <w:t>for the period of 1 year</w:t>
      </w:r>
      <w:r w:rsidR="00221FCC" w:rsidRPr="00221FCC">
        <w:rPr>
          <w:rFonts w:hAnsi="Angsana New"/>
          <w:position w:val="0"/>
          <w:sz w:val="28"/>
          <w:szCs w:val="28"/>
        </w:rPr>
        <w:t xml:space="preserve"> </w:t>
      </w:r>
      <w:r w:rsidRPr="00221FCC">
        <w:rPr>
          <w:rFonts w:hAnsi="Angsana New"/>
          <w:position w:val="0"/>
          <w:sz w:val="28"/>
          <w:szCs w:val="28"/>
        </w:rPr>
        <w:t>commencing from 1 February 2018 to 31 January 2019 with right of renewal yearly.</w:t>
      </w:r>
    </w:p>
    <w:p w:rsidR="007B36A6" w:rsidRPr="00221FCC" w:rsidRDefault="007B36A6" w:rsidP="00AE7E9F">
      <w:pPr>
        <w:numPr>
          <w:ilvl w:val="0"/>
          <w:numId w:val="2"/>
        </w:numPr>
        <w:tabs>
          <w:tab w:val="left" w:pos="851"/>
        </w:tabs>
        <w:ind w:left="851" w:hanging="425"/>
        <w:jc w:val="thaiDistribute"/>
        <w:rPr>
          <w:rFonts w:hAnsi="Angsana New"/>
          <w:position w:val="0"/>
          <w:sz w:val="28"/>
          <w:szCs w:val="28"/>
        </w:rPr>
      </w:pPr>
      <w:r w:rsidRPr="00221FCC">
        <w:rPr>
          <w:rFonts w:hAnsi="Angsana New"/>
          <w:position w:val="0"/>
          <w:sz w:val="28"/>
          <w:szCs w:val="28"/>
        </w:rPr>
        <w:t>The Company has provided management service to subsidiary which is charged at</w:t>
      </w:r>
      <w:r w:rsidR="0002745F" w:rsidRPr="00221FCC">
        <w:rPr>
          <w:rFonts w:hAnsi="Angsana New"/>
          <w:position w:val="0"/>
          <w:sz w:val="28"/>
          <w:szCs w:val="28"/>
        </w:rPr>
        <w:t xml:space="preserve"> the rate of</w:t>
      </w:r>
      <w:r w:rsidRPr="00221FCC">
        <w:rPr>
          <w:rFonts w:hAnsi="Angsana New"/>
          <w:position w:val="0"/>
          <w:sz w:val="28"/>
          <w:szCs w:val="28"/>
        </w:rPr>
        <w:t xml:space="preserve"> 3% of the whole year revenue from sales of the subsidiary for the period of 1 year</w:t>
      </w:r>
      <w:r w:rsidR="00D14E76" w:rsidRPr="00221FCC">
        <w:rPr>
          <w:rFonts w:hAnsi="Angsana New"/>
          <w:position w:val="0"/>
          <w:sz w:val="28"/>
          <w:szCs w:val="28"/>
        </w:rPr>
        <w:t xml:space="preserve"> commencing from 1 January 2018</w:t>
      </w:r>
      <w:r w:rsidRPr="00221FCC">
        <w:rPr>
          <w:rFonts w:hAnsi="Angsana New"/>
          <w:position w:val="0"/>
          <w:sz w:val="28"/>
          <w:szCs w:val="28"/>
        </w:rPr>
        <w:t xml:space="preserve"> to 31 December 201</w:t>
      </w:r>
      <w:r w:rsidR="00D14E76" w:rsidRPr="00221FCC">
        <w:rPr>
          <w:rFonts w:hAnsi="Angsana New"/>
          <w:position w:val="0"/>
          <w:sz w:val="28"/>
          <w:szCs w:val="28"/>
        </w:rPr>
        <w:t>8</w:t>
      </w:r>
      <w:r w:rsidRPr="00221FCC">
        <w:rPr>
          <w:rFonts w:hAnsi="Angsana New"/>
          <w:position w:val="0"/>
          <w:sz w:val="28"/>
          <w:szCs w:val="28"/>
        </w:rPr>
        <w:t xml:space="preserve"> which is renewed yearly.</w:t>
      </w:r>
    </w:p>
    <w:p w:rsidR="007B36A6" w:rsidRPr="00221FCC" w:rsidRDefault="007B36A6" w:rsidP="00AE7E9F">
      <w:pPr>
        <w:numPr>
          <w:ilvl w:val="0"/>
          <w:numId w:val="2"/>
        </w:numPr>
        <w:tabs>
          <w:tab w:val="left" w:pos="851"/>
        </w:tabs>
        <w:ind w:left="851" w:hanging="425"/>
        <w:jc w:val="thaiDistribute"/>
        <w:rPr>
          <w:rFonts w:hAnsi="Angsana New"/>
          <w:position w:val="0"/>
          <w:sz w:val="28"/>
          <w:szCs w:val="28"/>
        </w:rPr>
      </w:pPr>
      <w:r w:rsidRPr="00221FCC">
        <w:rPr>
          <w:rFonts w:hAnsi="Angsana New"/>
          <w:position w:val="0"/>
          <w:sz w:val="28"/>
          <w:szCs w:val="28"/>
        </w:rPr>
        <w:t>The subsidiary has provided management service to the joint venture which is charged th</w:t>
      </w:r>
      <w:r w:rsidR="0002745F" w:rsidRPr="00221FCC">
        <w:rPr>
          <w:rFonts w:hAnsi="Angsana New"/>
          <w:position w:val="0"/>
          <w:sz w:val="28"/>
          <w:szCs w:val="28"/>
        </w:rPr>
        <w:t>e minimum monthly service fee of</w:t>
      </w:r>
      <w:r w:rsidRPr="00221FCC">
        <w:rPr>
          <w:rFonts w:hAnsi="Angsana New"/>
          <w:position w:val="0"/>
          <w:sz w:val="28"/>
          <w:szCs w:val="28"/>
        </w:rPr>
        <w:t xml:space="preserve"> Baht 50,000.00 or service fee at </w:t>
      </w:r>
      <w:r w:rsidR="0002745F" w:rsidRPr="00221FCC">
        <w:rPr>
          <w:rFonts w:hAnsi="Angsana New"/>
          <w:position w:val="0"/>
          <w:sz w:val="28"/>
          <w:szCs w:val="28"/>
        </w:rPr>
        <w:t xml:space="preserve">the rate of </w:t>
      </w:r>
      <w:r w:rsidRPr="00221FCC">
        <w:rPr>
          <w:rFonts w:hAnsi="Angsana New"/>
          <w:position w:val="0"/>
          <w:sz w:val="28"/>
          <w:szCs w:val="28"/>
        </w:rPr>
        <w:t xml:space="preserve">3% of the whole year revenue from sales of the joint venture whichever is </w:t>
      </w:r>
      <w:r w:rsidR="0002745F" w:rsidRPr="00221FCC">
        <w:rPr>
          <w:rFonts w:hAnsi="Angsana New"/>
          <w:position w:val="0"/>
          <w:sz w:val="28"/>
          <w:szCs w:val="28"/>
        </w:rPr>
        <w:t>higher for the period of 1 year</w:t>
      </w:r>
      <w:r w:rsidRPr="00221FCC">
        <w:rPr>
          <w:rFonts w:hAnsi="Angsana New"/>
          <w:position w:val="0"/>
          <w:sz w:val="28"/>
          <w:szCs w:val="28"/>
        </w:rPr>
        <w:t xml:space="preserve"> commencing from 1 </w:t>
      </w:r>
      <w:r w:rsidR="00371F09" w:rsidRPr="00221FCC">
        <w:rPr>
          <w:rFonts w:hAnsi="Angsana New"/>
          <w:position w:val="0"/>
          <w:sz w:val="28"/>
          <w:szCs w:val="28"/>
        </w:rPr>
        <w:t>June</w:t>
      </w:r>
      <w:r w:rsidRPr="00221FCC">
        <w:rPr>
          <w:rFonts w:hAnsi="Angsana New"/>
          <w:position w:val="0"/>
          <w:sz w:val="28"/>
          <w:szCs w:val="28"/>
        </w:rPr>
        <w:t xml:space="preserve"> 2016 to 31 May 2017 and renew the agreement for the period of 1 year</w:t>
      </w:r>
      <w:r w:rsidR="001E45E8">
        <w:rPr>
          <w:rFonts w:hAnsi="Angsana New"/>
          <w:position w:val="0"/>
          <w:sz w:val="28"/>
          <w:szCs w:val="28"/>
        </w:rPr>
        <w:t xml:space="preserve"> </w:t>
      </w:r>
      <w:r w:rsidR="00894433" w:rsidRPr="00221FCC">
        <w:rPr>
          <w:rFonts w:hAnsi="Angsana New"/>
          <w:position w:val="0"/>
          <w:sz w:val="28"/>
          <w:szCs w:val="28"/>
        </w:rPr>
        <w:t>commencing</w:t>
      </w:r>
      <w:r w:rsidRPr="00221FCC">
        <w:rPr>
          <w:rFonts w:hAnsi="Angsana New"/>
          <w:position w:val="0"/>
          <w:sz w:val="28"/>
          <w:szCs w:val="28"/>
        </w:rPr>
        <w:t xml:space="preserve"> from 1 </w:t>
      </w:r>
      <w:r w:rsidR="00371F09" w:rsidRPr="00221FCC">
        <w:rPr>
          <w:rFonts w:hAnsi="Angsana New"/>
          <w:position w:val="0"/>
          <w:sz w:val="28"/>
          <w:szCs w:val="28"/>
        </w:rPr>
        <w:t>June</w:t>
      </w:r>
      <w:r w:rsidRPr="00221FCC">
        <w:rPr>
          <w:rFonts w:hAnsi="Angsana New"/>
          <w:position w:val="0"/>
          <w:sz w:val="28"/>
          <w:szCs w:val="28"/>
        </w:rPr>
        <w:t xml:space="preserve"> 2017 to 31 May 2018</w:t>
      </w:r>
      <w:r w:rsidR="00221FCC" w:rsidRPr="00221FCC">
        <w:rPr>
          <w:rFonts w:hAnsi="Angsana New"/>
          <w:position w:val="0"/>
          <w:sz w:val="28"/>
          <w:szCs w:val="28"/>
        </w:rPr>
        <w:t xml:space="preserve"> </w:t>
      </w:r>
      <w:r w:rsidRPr="00221FCC">
        <w:rPr>
          <w:rFonts w:hAnsi="Angsana New"/>
          <w:position w:val="0"/>
          <w:sz w:val="28"/>
          <w:szCs w:val="28"/>
        </w:rPr>
        <w:t>with right of</w:t>
      </w:r>
      <w:r w:rsidR="001E45E8">
        <w:rPr>
          <w:rFonts w:hAnsi="Angsana New"/>
          <w:position w:val="0"/>
          <w:sz w:val="28"/>
          <w:szCs w:val="28"/>
        </w:rPr>
        <w:t xml:space="preserve"> </w:t>
      </w:r>
      <w:r w:rsidRPr="00221FCC">
        <w:rPr>
          <w:rFonts w:hAnsi="Angsana New"/>
          <w:position w:val="0"/>
          <w:sz w:val="28"/>
          <w:szCs w:val="28"/>
        </w:rPr>
        <w:t>renewal yearly.</w:t>
      </w:r>
    </w:p>
    <w:p w:rsidR="00221FCC" w:rsidRPr="00221FCC" w:rsidRDefault="007B36A6" w:rsidP="00AE7E9F">
      <w:pPr>
        <w:numPr>
          <w:ilvl w:val="0"/>
          <w:numId w:val="2"/>
        </w:numPr>
        <w:tabs>
          <w:tab w:val="left" w:pos="360"/>
          <w:tab w:val="left" w:pos="851"/>
          <w:tab w:val="num" w:pos="990"/>
        </w:tabs>
        <w:ind w:left="851" w:hanging="425"/>
        <w:jc w:val="thaiDistribute"/>
        <w:rPr>
          <w:rFonts w:hAnsi="Angsana New"/>
          <w:position w:val="0"/>
          <w:sz w:val="28"/>
          <w:szCs w:val="28"/>
        </w:rPr>
      </w:pPr>
      <w:r w:rsidRPr="00221FCC">
        <w:rPr>
          <w:rFonts w:hAnsi="Angsana New"/>
          <w:position w:val="0"/>
          <w:sz w:val="28"/>
          <w:szCs w:val="28"/>
        </w:rPr>
        <w:t>The subsidiary has obtained computer maintenance service fee from related entity which i</w:t>
      </w:r>
      <w:r w:rsidR="0002745F" w:rsidRPr="00221FCC">
        <w:rPr>
          <w:rFonts w:hAnsi="Angsana New"/>
          <w:position w:val="0"/>
          <w:sz w:val="28"/>
          <w:szCs w:val="28"/>
        </w:rPr>
        <w:t>s charged monthly service fee of</w:t>
      </w:r>
      <w:r w:rsidRPr="00221FCC">
        <w:rPr>
          <w:rFonts w:hAnsi="Angsana New"/>
          <w:position w:val="0"/>
          <w:sz w:val="28"/>
          <w:szCs w:val="28"/>
        </w:rPr>
        <w:t xml:space="preserve"> Baht 1,500,</w:t>
      </w:r>
      <w:r w:rsidR="0002745F" w:rsidRPr="00221FCC">
        <w:rPr>
          <w:rFonts w:hAnsi="Angsana New"/>
          <w:position w:val="0"/>
          <w:sz w:val="28"/>
          <w:szCs w:val="28"/>
        </w:rPr>
        <w:t>000.00 for the period of 1 year</w:t>
      </w:r>
      <w:r w:rsidRPr="00221FCC">
        <w:rPr>
          <w:rFonts w:hAnsi="Angsana New"/>
          <w:position w:val="0"/>
          <w:sz w:val="28"/>
          <w:szCs w:val="28"/>
        </w:rPr>
        <w:t xml:space="preserve"> commencing from 1 April 2</w:t>
      </w:r>
      <w:r w:rsidR="00D14E76" w:rsidRPr="00221FCC">
        <w:rPr>
          <w:rFonts w:hAnsi="Angsana New"/>
          <w:position w:val="0"/>
          <w:sz w:val="28"/>
          <w:szCs w:val="28"/>
        </w:rPr>
        <w:t xml:space="preserve">017 to </w:t>
      </w:r>
      <w:r w:rsidR="00596295" w:rsidRPr="00221FCC">
        <w:rPr>
          <w:rFonts w:hAnsi="Angsana New"/>
          <w:position w:val="0"/>
          <w:sz w:val="28"/>
          <w:szCs w:val="28"/>
        </w:rPr>
        <w:t>31</w:t>
      </w:r>
      <w:r w:rsidR="001B3CEF" w:rsidRPr="00221FCC">
        <w:rPr>
          <w:rFonts w:hAnsi="Angsana New"/>
          <w:position w:val="0"/>
          <w:sz w:val="28"/>
          <w:szCs w:val="28"/>
        </w:rPr>
        <w:t xml:space="preserve"> March</w:t>
      </w:r>
      <w:r w:rsidR="003A18D1" w:rsidRPr="00221FCC">
        <w:rPr>
          <w:rFonts w:hAnsi="Angsana New"/>
          <w:position w:val="0"/>
          <w:sz w:val="28"/>
          <w:szCs w:val="28"/>
        </w:rPr>
        <w:t xml:space="preserve"> 2018</w:t>
      </w:r>
      <w:r w:rsidRPr="00221FCC">
        <w:rPr>
          <w:rFonts w:hAnsi="Angsana New"/>
          <w:position w:val="0"/>
          <w:sz w:val="28"/>
          <w:szCs w:val="28"/>
        </w:rPr>
        <w:t xml:space="preserve"> and renew the agreement for the period of 1 ye</w:t>
      </w:r>
      <w:r w:rsidR="0002745F" w:rsidRPr="00221FCC">
        <w:rPr>
          <w:rFonts w:hAnsi="Angsana New"/>
          <w:position w:val="0"/>
          <w:sz w:val="28"/>
          <w:szCs w:val="28"/>
        </w:rPr>
        <w:t>ar</w:t>
      </w:r>
      <w:r w:rsidR="00D14E76" w:rsidRPr="00221FCC">
        <w:rPr>
          <w:rFonts w:hAnsi="Angsana New"/>
          <w:position w:val="0"/>
          <w:sz w:val="28"/>
          <w:szCs w:val="28"/>
        </w:rPr>
        <w:t xml:space="preserve"> commencing from 1 April 2018 to 31 March 2019</w:t>
      </w:r>
      <w:r w:rsidRPr="00221FCC">
        <w:rPr>
          <w:rFonts w:hAnsi="Angsana New"/>
          <w:position w:val="0"/>
          <w:sz w:val="28"/>
          <w:szCs w:val="28"/>
        </w:rPr>
        <w:t xml:space="preserve"> with right of</w:t>
      </w:r>
      <w:r w:rsidR="001E45E8">
        <w:rPr>
          <w:rFonts w:hAnsi="Angsana New"/>
          <w:position w:val="0"/>
          <w:sz w:val="28"/>
          <w:szCs w:val="28"/>
        </w:rPr>
        <w:t xml:space="preserve"> </w:t>
      </w:r>
      <w:r w:rsidRPr="00221FCC">
        <w:rPr>
          <w:rFonts w:hAnsi="Angsana New"/>
          <w:position w:val="0"/>
          <w:sz w:val="28"/>
          <w:szCs w:val="28"/>
        </w:rPr>
        <w:t>renewal yearly.</w:t>
      </w:r>
      <w:r w:rsidR="00221FCC" w:rsidRPr="00221FCC">
        <w:rPr>
          <w:rFonts w:hAnsi="Angsana New"/>
          <w:position w:val="0"/>
          <w:sz w:val="28"/>
          <w:szCs w:val="28"/>
        </w:rPr>
        <w:t xml:space="preserve"> </w:t>
      </w:r>
      <w:r w:rsidR="001E45E8">
        <w:rPr>
          <w:rFonts w:hAnsi="Angsana New"/>
          <w:position w:val="0"/>
          <w:sz w:val="28"/>
          <w:szCs w:val="28"/>
        </w:rPr>
        <w:t>However</w:t>
      </w:r>
      <w:r w:rsidR="00221FCC" w:rsidRPr="00221FCC">
        <w:rPr>
          <w:rFonts w:hAnsi="Angsana New"/>
          <w:position w:val="0"/>
          <w:sz w:val="28"/>
          <w:szCs w:val="28"/>
          <w:cs/>
        </w:rPr>
        <w:t xml:space="preserve">, </w:t>
      </w:r>
      <w:r w:rsidR="001E45E8">
        <w:rPr>
          <w:rFonts w:hAnsi="Angsana New"/>
          <w:position w:val="0"/>
          <w:sz w:val="28"/>
          <w:szCs w:val="28"/>
        </w:rPr>
        <w:t xml:space="preserve">the </w:t>
      </w:r>
      <w:r w:rsidR="00221FCC" w:rsidRPr="00221FCC">
        <w:rPr>
          <w:rFonts w:hAnsi="Angsana New"/>
          <w:position w:val="0"/>
          <w:sz w:val="28"/>
          <w:szCs w:val="28"/>
        </w:rPr>
        <w:t>related entity has terminated this agreement which is effective since 31 December 2018.</w:t>
      </w:r>
    </w:p>
    <w:p w:rsidR="007B36A6" w:rsidRPr="00221FCC" w:rsidRDefault="007B36A6" w:rsidP="00AE7E9F">
      <w:pPr>
        <w:numPr>
          <w:ilvl w:val="0"/>
          <w:numId w:val="2"/>
        </w:numPr>
        <w:tabs>
          <w:tab w:val="left" w:pos="851"/>
        </w:tabs>
        <w:ind w:left="851" w:hanging="425"/>
        <w:jc w:val="thaiDistribute"/>
        <w:rPr>
          <w:rFonts w:hAnsi="Angsana New"/>
          <w:position w:val="0"/>
          <w:sz w:val="28"/>
          <w:szCs w:val="28"/>
        </w:rPr>
      </w:pPr>
      <w:r w:rsidRPr="00221FCC">
        <w:rPr>
          <w:rFonts w:hAnsi="Angsana New"/>
          <w:position w:val="0"/>
          <w:sz w:val="28"/>
          <w:szCs w:val="28"/>
        </w:rPr>
        <w:t>The Company has obtained computer maintenance service fee from subsidiary which i</w:t>
      </w:r>
      <w:r w:rsidR="0002745F" w:rsidRPr="00221FCC">
        <w:rPr>
          <w:rFonts w:hAnsi="Angsana New"/>
          <w:position w:val="0"/>
          <w:sz w:val="28"/>
          <w:szCs w:val="28"/>
        </w:rPr>
        <w:t>s charged monthly service fee of</w:t>
      </w:r>
      <w:r w:rsidRPr="00221FCC">
        <w:rPr>
          <w:rFonts w:hAnsi="Angsana New"/>
          <w:position w:val="0"/>
          <w:sz w:val="28"/>
          <w:szCs w:val="28"/>
        </w:rPr>
        <w:t xml:space="preserve"> Baht 540,</w:t>
      </w:r>
      <w:r w:rsidR="0002745F" w:rsidRPr="00221FCC">
        <w:rPr>
          <w:rFonts w:hAnsi="Angsana New"/>
          <w:position w:val="0"/>
          <w:sz w:val="28"/>
          <w:szCs w:val="28"/>
        </w:rPr>
        <w:t>000.00 for the period of 1 year</w:t>
      </w:r>
      <w:r w:rsidRPr="00221FCC">
        <w:rPr>
          <w:rFonts w:hAnsi="Angsana New"/>
          <w:position w:val="0"/>
          <w:sz w:val="28"/>
          <w:szCs w:val="28"/>
        </w:rPr>
        <w:t xml:space="preserve"> commencing fr</w:t>
      </w:r>
      <w:r w:rsidR="00D14E76" w:rsidRPr="00221FCC">
        <w:rPr>
          <w:rFonts w:hAnsi="Angsana New"/>
          <w:position w:val="0"/>
          <w:sz w:val="28"/>
          <w:szCs w:val="28"/>
        </w:rPr>
        <w:t xml:space="preserve">om 1 April 2017 to </w:t>
      </w:r>
      <w:r w:rsidR="00596295" w:rsidRPr="00221FCC">
        <w:rPr>
          <w:rFonts w:hAnsi="Angsana New"/>
          <w:position w:val="0"/>
          <w:sz w:val="28"/>
          <w:szCs w:val="28"/>
        </w:rPr>
        <w:t>31</w:t>
      </w:r>
      <w:r w:rsidR="001B3CEF" w:rsidRPr="00221FCC">
        <w:rPr>
          <w:rFonts w:hAnsi="Angsana New"/>
          <w:position w:val="0"/>
          <w:sz w:val="28"/>
          <w:szCs w:val="28"/>
        </w:rPr>
        <w:t xml:space="preserve"> March</w:t>
      </w:r>
      <w:r w:rsidR="003A18D1" w:rsidRPr="00221FCC">
        <w:rPr>
          <w:rFonts w:hAnsi="Angsana New"/>
          <w:position w:val="0"/>
          <w:sz w:val="28"/>
          <w:szCs w:val="28"/>
        </w:rPr>
        <w:t xml:space="preserve"> 2018</w:t>
      </w:r>
      <w:r w:rsidRPr="00221FCC">
        <w:rPr>
          <w:rFonts w:hAnsi="Angsana New"/>
          <w:position w:val="0"/>
          <w:sz w:val="28"/>
          <w:szCs w:val="28"/>
        </w:rPr>
        <w:t xml:space="preserve"> and renew the agreement for the period of 1 ye</w:t>
      </w:r>
      <w:r w:rsidR="0002745F" w:rsidRPr="00221FCC">
        <w:rPr>
          <w:rFonts w:hAnsi="Angsana New"/>
          <w:position w:val="0"/>
          <w:sz w:val="28"/>
          <w:szCs w:val="28"/>
        </w:rPr>
        <w:t>ar</w:t>
      </w:r>
      <w:r w:rsidR="00D14E76" w:rsidRPr="00221FCC">
        <w:rPr>
          <w:rFonts w:hAnsi="Angsana New"/>
          <w:position w:val="0"/>
          <w:sz w:val="28"/>
          <w:szCs w:val="28"/>
        </w:rPr>
        <w:t xml:space="preserve"> commencing from 1 April 2018 to 31 March 2019</w:t>
      </w:r>
      <w:r w:rsidR="00221FCC" w:rsidRPr="00221FCC">
        <w:rPr>
          <w:rFonts w:hAnsi="Angsana New"/>
          <w:position w:val="0"/>
          <w:sz w:val="28"/>
          <w:szCs w:val="28"/>
        </w:rPr>
        <w:t xml:space="preserve"> </w:t>
      </w:r>
      <w:r w:rsidRPr="00221FCC">
        <w:rPr>
          <w:rFonts w:hAnsi="Angsana New"/>
          <w:position w:val="0"/>
          <w:sz w:val="28"/>
          <w:szCs w:val="28"/>
        </w:rPr>
        <w:t>with right of</w:t>
      </w:r>
      <w:r w:rsidR="001E45E8">
        <w:rPr>
          <w:rFonts w:hAnsi="Angsana New"/>
          <w:position w:val="0"/>
          <w:sz w:val="28"/>
          <w:szCs w:val="28"/>
        </w:rPr>
        <w:t xml:space="preserve"> </w:t>
      </w:r>
      <w:r w:rsidRPr="00221FCC">
        <w:rPr>
          <w:rFonts w:hAnsi="Angsana New"/>
          <w:position w:val="0"/>
          <w:sz w:val="28"/>
          <w:szCs w:val="28"/>
        </w:rPr>
        <w:t>renewal yearly.</w:t>
      </w:r>
    </w:p>
    <w:p w:rsidR="00AF057A" w:rsidRPr="00221FCC" w:rsidRDefault="007B36A6" w:rsidP="00AE7E9F">
      <w:pPr>
        <w:numPr>
          <w:ilvl w:val="0"/>
          <w:numId w:val="2"/>
        </w:numPr>
        <w:tabs>
          <w:tab w:val="left" w:pos="851"/>
        </w:tabs>
        <w:ind w:left="851" w:hanging="286"/>
        <w:jc w:val="thaiDistribute"/>
        <w:rPr>
          <w:rFonts w:hAnsi="Angsana New"/>
          <w:position w:val="0"/>
          <w:sz w:val="28"/>
          <w:szCs w:val="28"/>
        </w:rPr>
      </w:pPr>
      <w:r w:rsidRPr="00221FCC">
        <w:rPr>
          <w:rFonts w:hAnsi="Angsana New"/>
          <w:position w:val="0"/>
          <w:sz w:val="28"/>
          <w:szCs w:val="28"/>
        </w:rPr>
        <w:t>The Company has obtained advis</w:t>
      </w:r>
      <w:r w:rsidR="00945FEC" w:rsidRPr="00221FCC">
        <w:rPr>
          <w:rFonts w:hAnsi="Angsana New"/>
          <w:position w:val="0"/>
          <w:sz w:val="28"/>
          <w:szCs w:val="28"/>
        </w:rPr>
        <w:t xml:space="preserve">ory service from related person </w:t>
      </w:r>
      <w:r w:rsidRPr="00221FCC">
        <w:rPr>
          <w:rFonts w:hAnsi="Angsana New"/>
          <w:position w:val="0"/>
          <w:sz w:val="28"/>
          <w:szCs w:val="28"/>
        </w:rPr>
        <w:t>which is</w:t>
      </w:r>
      <w:r w:rsidR="0002745F" w:rsidRPr="00221FCC">
        <w:rPr>
          <w:rFonts w:hAnsi="Angsana New"/>
          <w:position w:val="0"/>
          <w:sz w:val="28"/>
          <w:szCs w:val="28"/>
        </w:rPr>
        <w:t xml:space="preserve"> charged monthly advisory fee of</w:t>
      </w:r>
      <w:r w:rsidRPr="00221FCC">
        <w:rPr>
          <w:rFonts w:hAnsi="Angsana New"/>
          <w:position w:val="0"/>
          <w:sz w:val="28"/>
          <w:szCs w:val="28"/>
        </w:rPr>
        <w:t xml:space="preserve"> Baht 150,000.00 </w:t>
      </w:r>
      <w:r w:rsidR="000842AF" w:rsidRPr="00221FCC">
        <w:rPr>
          <w:rFonts w:hAnsi="Angsana New"/>
          <w:position w:val="0"/>
          <w:sz w:val="28"/>
          <w:szCs w:val="28"/>
        </w:rPr>
        <w:t xml:space="preserve">for the </w:t>
      </w:r>
      <w:r w:rsidR="0002745F" w:rsidRPr="00221FCC">
        <w:rPr>
          <w:rFonts w:hAnsi="Angsana New"/>
          <w:position w:val="0"/>
          <w:sz w:val="28"/>
          <w:szCs w:val="28"/>
        </w:rPr>
        <w:t>period of 1 year</w:t>
      </w:r>
      <w:r w:rsidR="000842AF" w:rsidRPr="00221FCC">
        <w:rPr>
          <w:rFonts w:hAnsi="Angsana New"/>
          <w:position w:val="0"/>
          <w:sz w:val="28"/>
          <w:szCs w:val="28"/>
        </w:rPr>
        <w:t xml:space="preserve"> co</w:t>
      </w:r>
      <w:r w:rsidR="00C06998" w:rsidRPr="00221FCC">
        <w:rPr>
          <w:rFonts w:hAnsi="Angsana New"/>
          <w:position w:val="0"/>
          <w:sz w:val="28"/>
          <w:szCs w:val="28"/>
        </w:rPr>
        <w:t>mmencing from 1 March 2017 to 28</w:t>
      </w:r>
      <w:r w:rsidR="000842AF" w:rsidRPr="00221FCC">
        <w:rPr>
          <w:rFonts w:hAnsi="Angsana New"/>
          <w:position w:val="0"/>
          <w:sz w:val="28"/>
          <w:szCs w:val="28"/>
        </w:rPr>
        <w:t xml:space="preserve"> February 2018 and renew the agr</w:t>
      </w:r>
      <w:r w:rsidR="0002745F" w:rsidRPr="00221FCC">
        <w:rPr>
          <w:rFonts w:hAnsi="Angsana New"/>
          <w:position w:val="0"/>
          <w:sz w:val="28"/>
          <w:szCs w:val="28"/>
        </w:rPr>
        <w:t>eement for the period of 1 year</w:t>
      </w:r>
      <w:r w:rsidR="000842AF" w:rsidRPr="00221FCC">
        <w:rPr>
          <w:rFonts w:hAnsi="Angsana New"/>
          <w:position w:val="0"/>
          <w:sz w:val="28"/>
          <w:szCs w:val="28"/>
        </w:rPr>
        <w:t xml:space="preserve"> commencing from 1 </w:t>
      </w:r>
      <w:r w:rsidR="00C06998" w:rsidRPr="00221FCC">
        <w:rPr>
          <w:rFonts w:hAnsi="Angsana New"/>
          <w:position w:val="0"/>
          <w:sz w:val="28"/>
          <w:szCs w:val="28"/>
        </w:rPr>
        <w:t>March 2018 to 28</w:t>
      </w:r>
      <w:r w:rsidR="000842AF" w:rsidRPr="00221FCC">
        <w:rPr>
          <w:rFonts w:hAnsi="Angsana New"/>
          <w:position w:val="0"/>
          <w:sz w:val="28"/>
          <w:szCs w:val="28"/>
        </w:rPr>
        <w:t xml:space="preserve"> February 2019</w:t>
      </w:r>
      <w:r w:rsidR="000842AF" w:rsidRPr="00221FCC">
        <w:rPr>
          <w:rFonts w:hAnsi="Angsana New"/>
          <w:position w:val="0"/>
          <w:sz w:val="28"/>
          <w:szCs w:val="28"/>
          <w:cs/>
        </w:rPr>
        <w:t>.</w:t>
      </w:r>
    </w:p>
    <w:p w:rsidR="000329FA" w:rsidRPr="00221FCC" w:rsidRDefault="000329FA" w:rsidP="000329FA">
      <w:pPr>
        <w:tabs>
          <w:tab w:val="left" w:pos="851"/>
        </w:tabs>
        <w:ind w:left="851"/>
        <w:jc w:val="thaiDistribute"/>
        <w:rPr>
          <w:rFonts w:hAnsi="Angsana New"/>
          <w:position w:val="0"/>
          <w:sz w:val="28"/>
          <w:szCs w:val="28"/>
        </w:rPr>
      </w:pPr>
    </w:p>
    <w:p w:rsidR="005F3D70" w:rsidRPr="00221FCC" w:rsidRDefault="005F3D70" w:rsidP="00AE7E9F">
      <w:pPr>
        <w:pStyle w:val="af5"/>
        <w:numPr>
          <w:ilvl w:val="0"/>
          <w:numId w:val="4"/>
        </w:numPr>
        <w:ind w:left="990" w:hanging="540"/>
        <w:jc w:val="thaiDistribute"/>
        <w:rPr>
          <w:rFonts w:hAnsi="Angsana New"/>
          <w:position w:val="0"/>
          <w:sz w:val="28"/>
          <w:szCs w:val="28"/>
        </w:rPr>
      </w:pPr>
      <w:r w:rsidRPr="00221FCC">
        <w:rPr>
          <w:rFonts w:hAnsi="Angsana New"/>
          <w:position w:val="0"/>
          <w:sz w:val="28"/>
          <w:szCs w:val="28"/>
        </w:rPr>
        <w:lastRenderedPageBreak/>
        <w:t>Inter-outstanding balances</w:t>
      </w:r>
    </w:p>
    <w:tbl>
      <w:tblPr>
        <w:tblW w:w="9922" w:type="dxa"/>
        <w:tblInd w:w="392" w:type="dxa"/>
        <w:tblLayout w:type="fixed"/>
        <w:tblLook w:val="0000"/>
      </w:tblPr>
      <w:tblGrid>
        <w:gridCol w:w="3402"/>
        <w:gridCol w:w="1417"/>
        <w:gridCol w:w="236"/>
        <w:gridCol w:w="1465"/>
        <w:gridCol w:w="284"/>
        <w:gridCol w:w="1417"/>
        <w:gridCol w:w="236"/>
        <w:gridCol w:w="1465"/>
      </w:tblGrid>
      <w:tr w:rsidR="00AF057A" w:rsidRPr="00221FCC" w:rsidTr="00B01D53">
        <w:tc>
          <w:tcPr>
            <w:tcW w:w="3402" w:type="dxa"/>
          </w:tcPr>
          <w:p w:rsidR="00AF057A" w:rsidRPr="00221FCC" w:rsidRDefault="00AF057A" w:rsidP="007A3546">
            <w:pPr>
              <w:ind w:left="-108" w:right="-108"/>
              <w:jc w:val="center"/>
              <w:rPr>
                <w:rFonts w:hAnsi="Angsana New"/>
                <w:position w:val="0"/>
                <w:sz w:val="24"/>
                <w:szCs w:val="24"/>
                <w:highlight w:val="yellow"/>
              </w:rPr>
            </w:pPr>
          </w:p>
        </w:tc>
        <w:tc>
          <w:tcPr>
            <w:tcW w:w="3118" w:type="dxa"/>
            <w:gridSpan w:val="3"/>
            <w:shd w:val="clear" w:color="auto" w:fill="auto"/>
          </w:tcPr>
          <w:p w:rsidR="00AF057A" w:rsidRPr="00221FCC" w:rsidRDefault="00AF057A" w:rsidP="007A3546">
            <w:pPr>
              <w:ind w:left="-108" w:right="-151"/>
              <w:jc w:val="center"/>
              <w:rPr>
                <w:rFonts w:hAnsi="Angsana New"/>
                <w:position w:val="0"/>
                <w:sz w:val="24"/>
                <w:szCs w:val="24"/>
              </w:rPr>
            </w:pPr>
            <w:r w:rsidRPr="00221FCC">
              <w:rPr>
                <w:rFonts w:hAnsi="Angsana New"/>
                <w:position w:val="0"/>
                <w:sz w:val="24"/>
                <w:szCs w:val="24"/>
              </w:rPr>
              <w:t>Consolidated Financial Statements</w:t>
            </w:r>
          </w:p>
        </w:tc>
        <w:tc>
          <w:tcPr>
            <w:tcW w:w="284" w:type="dxa"/>
            <w:shd w:val="clear" w:color="auto" w:fill="auto"/>
          </w:tcPr>
          <w:p w:rsidR="00AF057A" w:rsidRPr="00221FCC" w:rsidRDefault="00AF057A" w:rsidP="007A3546">
            <w:pPr>
              <w:ind w:left="-108" w:right="-151"/>
              <w:jc w:val="center"/>
              <w:rPr>
                <w:rFonts w:hAnsi="Angsana New"/>
                <w:position w:val="0"/>
                <w:sz w:val="24"/>
                <w:szCs w:val="24"/>
              </w:rPr>
            </w:pPr>
          </w:p>
        </w:tc>
        <w:tc>
          <w:tcPr>
            <w:tcW w:w="3118" w:type="dxa"/>
            <w:gridSpan w:val="3"/>
            <w:shd w:val="clear" w:color="auto" w:fill="auto"/>
          </w:tcPr>
          <w:p w:rsidR="00AF057A" w:rsidRPr="00221FCC" w:rsidRDefault="00AF057A" w:rsidP="007A3546">
            <w:pPr>
              <w:ind w:left="-108" w:right="-151"/>
              <w:jc w:val="center"/>
              <w:rPr>
                <w:rFonts w:hAnsi="Angsana New"/>
                <w:position w:val="0"/>
                <w:sz w:val="24"/>
                <w:szCs w:val="24"/>
              </w:rPr>
            </w:pPr>
            <w:r w:rsidRPr="00221FCC">
              <w:rPr>
                <w:rFonts w:hAnsi="Angsana New"/>
                <w:position w:val="0"/>
                <w:sz w:val="24"/>
                <w:szCs w:val="24"/>
              </w:rPr>
              <w:t>Separate Financial  Statements</w:t>
            </w:r>
          </w:p>
        </w:tc>
      </w:tr>
      <w:tr w:rsidR="00AF057A" w:rsidRPr="00221FCC" w:rsidTr="00B01D53">
        <w:tc>
          <w:tcPr>
            <w:tcW w:w="3402" w:type="dxa"/>
          </w:tcPr>
          <w:p w:rsidR="00AF057A" w:rsidRPr="00221FCC" w:rsidRDefault="00AF057A" w:rsidP="007A3546">
            <w:pPr>
              <w:ind w:left="-108" w:right="-108"/>
              <w:jc w:val="center"/>
              <w:rPr>
                <w:rFonts w:hAnsi="Angsana New"/>
                <w:position w:val="0"/>
                <w:sz w:val="24"/>
                <w:szCs w:val="24"/>
                <w:highlight w:val="yellow"/>
              </w:rPr>
            </w:pPr>
          </w:p>
        </w:tc>
        <w:tc>
          <w:tcPr>
            <w:tcW w:w="1417" w:type="dxa"/>
            <w:shd w:val="clear" w:color="auto" w:fill="auto"/>
          </w:tcPr>
          <w:p w:rsidR="00AF057A" w:rsidRPr="00221FCC" w:rsidRDefault="00AF057A" w:rsidP="007A3546">
            <w:pPr>
              <w:ind w:left="-108" w:right="-151"/>
              <w:jc w:val="center"/>
              <w:rPr>
                <w:rFonts w:hAnsi="Angsana New"/>
                <w:position w:val="0"/>
                <w:sz w:val="24"/>
                <w:szCs w:val="24"/>
              </w:rPr>
            </w:pPr>
            <w:r w:rsidRPr="00221FCC">
              <w:rPr>
                <w:rFonts w:hAnsi="Angsana New"/>
                <w:color w:val="000000"/>
                <w:position w:val="0"/>
                <w:sz w:val="24"/>
                <w:szCs w:val="24"/>
              </w:rPr>
              <w:t>As at</w:t>
            </w:r>
          </w:p>
        </w:tc>
        <w:tc>
          <w:tcPr>
            <w:tcW w:w="236" w:type="dxa"/>
            <w:shd w:val="clear" w:color="auto" w:fill="auto"/>
          </w:tcPr>
          <w:p w:rsidR="00AF057A" w:rsidRPr="00221FCC" w:rsidRDefault="00AF057A" w:rsidP="007A3546">
            <w:pPr>
              <w:ind w:left="-108" w:right="-151"/>
              <w:jc w:val="center"/>
              <w:rPr>
                <w:rFonts w:hAnsi="Angsana New"/>
                <w:color w:val="000000"/>
                <w:position w:val="0"/>
                <w:sz w:val="24"/>
                <w:szCs w:val="24"/>
              </w:rPr>
            </w:pPr>
          </w:p>
        </w:tc>
        <w:tc>
          <w:tcPr>
            <w:tcW w:w="1465" w:type="dxa"/>
            <w:shd w:val="clear" w:color="auto" w:fill="auto"/>
          </w:tcPr>
          <w:p w:rsidR="00AF057A" w:rsidRPr="00221FCC" w:rsidRDefault="00AF057A" w:rsidP="007A3546">
            <w:pPr>
              <w:ind w:left="-108" w:right="-151"/>
              <w:jc w:val="center"/>
              <w:rPr>
                <w:rFonts w:hAnsi="Angsana New"/>
                <w:position w:val="0"/>
                <w:sz w:val="24"/>
                <w:szCs w:val="24"/>
              </w:rPr>
            </w:pPr>
            <w:r w:rsidRPr="00221FCC">
              <w:rPr>
                <w:rFonts w:hAnsi="Angsana New"/>
                <w:color w:val="000000"/>
                <w:position w:val="0"/>
                <w:sz w:val="24"/>
                <w:szCs w:val="24"/>
              </w:rPr>
              <w:t>As at</w:t>
            </w:r>
          </w:p>
        </w:tc>
        <w:tc>
          <w:tcPr>
            <w:tcW w:w="284" w:type="dxa"/>
            <w:shd w:val="clear" w:color="auto" w:fill="auto"/>
          </w:tcPr>
          <w:p w:rsidR="00AF057A" w:rsidRPr="00221FCC" w:rsidRDefault="00AF057A" w:rsidP="007A3546">
            <w:pPr>
              <w:ind w:left="-108" w:right="-151"/>
              <w:jc w:val="center"/>
              <w:rPr>
                <w:rFonts w:hAnsi="Angsana New"/>
                <w:position w:val="0"/>
                <w:sz w:val="24"/>
                <w:szCs w:val="24"/>
              </w:rPr>
            </w:pPr>
          </w:p>
        </w:tc>
        <w:tc>
          <w:tcPr>
            <w:tcW w:w="1417" w:type="dxa"/>
            <w:shd w:val="clear" w:color="auto" w:fill="auto"/>
          </w:tcPr>
          <w:p w:rsidR="00AF057A" w:rsidRPr="00221FCC" w:rsidRDefault="00AF057A" w:rsidP="007A3546">
            <w:pPr>
              <w:ind w:left="-108" w:right="-108"/>
              <w:jc w:val="center"/>
              <w:rPr>
                <w:rFonts w:hAnsi="Angsana New"/>
                <w:position w:val="0"/>
                <w:sz w:val="24"/>
                <w:szCs w:val="24"/>
              </w:rPr>
            </w:pPr>
            <w:r w:rsidRPr="00221FCC">
              <w:rPr>
                <w:rFonts w:hAnsi="Angsana New"/>
                <w:color w:val="000000"/>
                <w:position w:val="0"/>
                <w:sz w:val="24"/>
                <w:szCs w:val="24"/>
              </w:rPr>
              <w:t>As at</w:t>
            </w:r>
          </w:p>
        </w:tc>
        <w:tc>
          <w:tcPr>
            <w:tcW w:w="236" w:type="dxa"/>
            <w:shd w:val="clear" w:color="auto" w:fill="auto"/>
          </w:tcPr>
          <w:p w:rsidR="00AF057A" w:rsidRPr="00221FCC" w:rsidRDefault="00AF057A" w:rsidP="007A3546">
            <w:pPr>
              <w:ind w:left="-108" w:right="-151"/>
              <w:jc w:val="center"/>
              <w:rPr>
                <w:rFonts w:hAnsi="Angsana New"/>
                <w:color w:val="000000"/>
                <w:position w:val="0"/>
                <w:sz w:val="24"/>
                <w:szCs w:val="24"/>
              </w:rPr>
            </w:pPr>
          </w:p>
        </w:tc>
        <w:tc>
          <w:tcPr>
            <w:tcW w:w="1465" w:type="dxa"/>
            <w:shd w:val="clear" w:color="auto" w:fill="auto"/>
          </w:tcPr>
          <w:p w:rsidR="00AF057A" w:rsidRPr="00221FCC" w:rsidRDefault="00AF057A" w:rsidP="007A3546">
            <w:pPr>
              <w:ind w:left="-108" w:right="-151"/>
              <w:jc w:val="center"/>
              <w:rPr>
                <w:rFonts w:hAnsi="Angsana New"/>
                <w:position w:val="0"/>
                <w:sz w:val="24"/>
                <w:szCs w:val="24"/>
              </w:rPr>
            </w:pPr>
            <w:r w:rsidRPr="00221FCC">
              <w:rPr>
                <w:rFonts w:hAnsi="Angsana New"/>
                <w:color w:val="000000"/>
                <w:position w:val="0"/>
                <w:sz w:val="24"/>
                <w:szCs w:val="24"/>
              </w:rPr>
              <w:t>As at</w:t>
            </w:r>
          </w:p>
        </w:tc>
      </w:tr>
      <w:tr w:rsidR="00B01D53" w:rsidRPr="00221FCC" w:rsidTr="00B01D53">
        <w:tc>
          <w:tcPr>
            <w:tcW w:w="3402" w:type="dxa"/>
          </w:tcPr>
          <w:p w:rsidR="00B01D53" w:rsidRPr="00221FCC" w:rsidRDefault="00B01D53" w:rsidP="007A3546">
            <w:pPr>
              <w:ind w:left="-108" w:right="-108"/>
              <w:jc w:val="center"/>
              <w:rPr>
                <w:rFonts w:hAnsi="Angsana New"/>
                <w:position w:val="0"/>
                <w:sz w:val="24"/>
                <w:szCs w:val="24"/>
                <w:highlight w:val="yellow"/>
              </w:rPr>
            </w:pPr>
          </w:p>
        </w:tc>
        <w:tc>
          <w:tcPr>
            <w:tcW w:w="1417" w:type="dxa"/>
            <w:shd w:val="clear" w:color="auto" w:fill="auto"/>
          </w:tcPr>
          <w:p w:rsidR="00B01D53" w:rsidRPr="00221FCC" w:rsidRDefault="00B01D53" w:rsidP="00626DB1">
            <w:pPr>
              <w:ind w:left="-109" w:right="-108"/>
              <w:jc w:val="center"/>
              <w:rPr>
                <w:rFonts w:hAnsi="Angsana New"/>
                <w:position w:val="0"/>
                <w:sz w:val="24"/>
                <w:szCs w:val="24"/>
              </w:rPr>
            </w:pPr>
            <w:r w:rsidRPr="00221FCC">
              <w:rPr>
                <w:rFonts w:hAnsi="Angsana New"/>
                <w:color w:val="000000"/>
                <w:position w:val="0"/>
                <w:sz w:val="24"/>
                <w:szCs w:val="24"/>
              </w:rPr>
              <w:t>31 December 2018</w:t>
            </w:r>
          </w:p>
        </w:tc>
        <w:tc>
          <w:tcPr>
            <w:tcW w:w="236" w:type="dxa"/>
            <w:shd w:val="clear" w:color="auto" w:fill="auto"/>
          </w:tcPr>
          <w:p w:rsidR="00B01D53" w:rsidRPr="00221FCC" w:rsidRDefault="00B01D53" w:rsidP="007A3546">
            <w:pPr>
              <w:ind w:left="-108" w:right="-108"/>
              <w:jc w:val="center"/>
              <w:rPr>
                <w:rFonts w:hAnsi="Angsana New"/>
                <w:position w:val="0"/>
                <w:sz w:val="24"/>
                <w:szCs w:val="24"/>
              </w:rPr>
            </w:pPr>
          </w:p>
        </w:tc>
        <w:tc>
          <w:tcPr>
            <w:tcW w:w="1465" w:type="dxa"/>
            <w:shd w:val="clear" w:color="auto" w:fill="auto"/>
          </w:tcPr>
          <w:p w:rsidR="00B01D53" w:rsidRPr="00221FCC" w:rsidRDefault="00B01D53" w:rsidP="007A3546">
            <w:pPr>
              <w:ind w:left="-108" w:right="-108"/>
              <w:jc w:val="center"/>
              <w:rPr>
                <w:rFonts w:hAnsi="Angsana New"/>
                <w:position w:val="0"/>
                <w:sz w:val="24"/>
                <w:szCs w:val="24"/>
              </w:rPr>
            </w:pPr>
            <w:r w:rsidRPr="00221FCC">
              <w:rPr>
                <w:rFonts w:hAnsi="Angsana New"/>
                <w:color w:val="000000"/>
                <w:position w:val="0"/>
                <w:sz w:val="24"/>
                <w:szCs w:val="24"/>
              </w:rPr>
              <w:t xml:space="preserve">31 December </w:t>
            </w:r>
            <w:r w:rsidRPr="00221FCC">
              <w:rPr>
                <w:rFonts w:hAnsi="Angsana New"/>
                <w:snapToGrid w:val="0"/>
                <w:position w:val="0"/>
                <w:sz w:val="24"/>
                <w:szCs w:val="24"/>
                <w:cs/>
                <w:lang w:eastAsia="th-TH"/>
              </w:rPr>
              <w:t>20</w:t>
            </w:r>
            <w:r w:rsidRPr="00221FCC">
              <w:rPr>
                <w:rFonts w:hAnsi="Angsana New"/>
                <w:snapToGrid w:val="0"/>
                <w:position w:val="0"/>
                <w:sz w:val="24"/>
                <w:szCs w:val="24"/>
                <w:lang w:eastAsia="th-TH"/>
              </w:rPr>
              <w:t>17</w:t>
            </w:r>
          </w:p>
        </w:tc>
        <w:tc>
          <w:tcPr>
            <w:tcW w:w="284" w:type="dxa"/>
            <w:shd w:val="clear" w:color="auto" w:fill="auto"/>
          </w:tcPr>
          <w:p w:rsidR="00B01D53" w:rsidRPr="00221FCC" w:rsidRDefault="00B01D53" w:rsidP="007A3546">
            <w:pPr>
              <w:ind w:left="-108" w:right="-108"/>
              <w:jc w:val="center"/>
              <w:rPr>
                <w:rFonts w:hAnsi="Angsana New"/>
                <w:position w:val="0"/>
                <w:sz w:val="24"/>
                <w:szCs w:val="24"/>
              </w:rPr>
            </w:pPr>
          </w:p>
        </w:tc>
        <w:tc>
          <w:tcPr>
            <w:tcW w:w="1417" w:type="dxa"/>
            <w:shd w:val="clear" w:color="auto" w:fill="auto"/>
          </w:tcPr>
          <w:p w:rsidR="00B01D53" w:rsidRPr="00221FCC" w:rsidRDefault="00B01D53" w:rsidP="00D040D8">
            <w:pPr>
              <w:ind w:left="-109" w:right="-108"/>
              <w:jc w:val="center"/>
              <w:rPr>
                <w:rFonts w:hAnsi="Angsana New"/>
                <w:position w:val="0"/>
                <w:sz w:val="24"/>
                <w:szCs w:val="24"/>
              </w:rPr>
            </w:pPr>
            <w:r w:rsidRPr="00221FCC">
              <w:rPr>
                <w:rFonts w:hAnsi="Angsana New"/>
                <w:color w:val="000000"/>
                <w:position w:val="0"/>
                <w:sz w:val="24"/>
                <w:szCs w:val="24"/>
              </w:rPr>
              <w:t>31 December 2018</w:t>
            </w:r>
          </w:p>
        </w:tc>
        <w:tc>
          <w:tcPr>
            <w:tcW w:w="236" w:type="dxa"/>
            <w:shd w:val="clear" w:color="auto" w:fill="auto"/>
          </w:tcPr>
          <w:p w:rsidR="00B01D53" w:rsidRPr="00221FCC" w:rsidRDefault="00B01D53" w:rsidP="00D040D8">
            <w:pPr>
              <w:ind w:left="-108" w:right="-108"/>
              <w:jc w:val="center"/>
              <w:rPr>
                <w:rFonts w:hAnsi="Angsana New"/>
                <w:position w:val="0"/>
                <w:sz w:val="24"/>
                <w:szCs w:val="24"/>
              </w:rPr>
            </w:pPr>
          </w:p>
        </w:tc>
        <w:tc>
          <w:tcPr>
            <w:tcW w:w="1465" w:type="dxa"/>
            <w:shd w:val="clear" w:color="auto" w:fill="auto"/>
          </w:tcPr>
          <w:p w:rsidR="00B01D53" w:rsidRPr="00221FCC" w:rsidRDefault="00B01D53" w:rsidP="00D040D8">
            <w:pPr>
              <w:ind w:left="-108" w:right="-108"/>
              <w:jc w:val="center"/>
              <w:rPr>
                <w:rFonts w:hAnsi="Angsana New"/>
                <w:position w:val="0"/>
                <w:sz w:val="24"/>
                <w:szCs w:val="24"/>
              </w:rPr>
            </w:pPr>
            <w:r w:rsidRPr="00221FCC">
              <w:rPr>
                <w:rFonts w:hAnsi="Angsana New"/>
                <w:color w:val="000000"/>
                <w:position w:val="0"/>
                <w:sz w:val="24"/>
                <w:szCs w:val="24"/>
              </w:rPr>
              <w:t xml:space="preserve">31 December </w:t>
            </w:r>
            <w:r w:rsidRPr="00221FCC">
              <w:rPr>
                <w:rFonts w:hAnsi="Angsana New"/>
                <w:snapToGrid w:val="0"/>
                <w:position w:val="0"/>
                <w:sz w:val="24"/>
                <w:szCs w:val="24"/>
                <w:cs/>
                <w:lang w:eastAsia="th-TH"/>
              </w:rPr>
              <w:t>20</w:t>
            </w:r>
            <w:r w:rsidRPr="00221FCC">
              <w:rPr>
                <w:rFonts w:hAnsi="Angsana New"/>
                <w:snapToGrid w:val="0"/>
                <w:position w:val="0"/>
                <w:sz w:val="24"/>
                <w:szCs w:val="24"/>
                <w:lang w:eastAsia="th-TH"/>
              </w:rPr>
              <w:t>17</w:t>
            </w:r>
          </w:p>
        </w:tc>
      </w:tr>
      <w:tr w:rsidR="00B01D53" w:rsidRPr="00221FCC" w:rsidTr="00B01D53">
        <w:tc>
          <w:tcPr>
            <w:tcW w:w="3402" w:type="dxa"/>
          </w:tcPr>
          <w:p w:rsidR="00B01D53" w:rsidRPr="00221FCC" w:rsidRDefault="00B01D53" w:rsidP="007A3546">
            <w:pPr>
              <w:ind w:left="-115" w:right="-115"/>
              <w:jc w:val="thaiDistribute"/>
              <w:rPr>
                <w:rFonts w:hAnsi="Angsana New"/>
                <w:position w:val="0"/>
                <w:sz w:val="24"/>
                <w:szCs w:val="24"/>
                <w:highlight w:val="yellow"/>
                <w:cs/>
              </w:rPr>
            </w:pPr>
          </w:p>
        </w:tc>
        <w:tc>
          <w:tcPr>
            <w:tcW w:w="1417" w:type="dxa"/>
            <w:shd w:val="clear" w:color="auto" w:fill="auto"/>
          </w:tcPr>
          <w:p w:rsidR="00B01D53" w:rsidRPr="00221FCC" w:rsidRDefault="00B01D53" w:rsidP="00626DB1">
            <w:pPr>
              <w:jc w:val="center"/>
              <w:rPr>
                <w:rFonts w:hAnsi="Angsana New"/>
                <w:position w:val="0"/>
                <w:sz w:val="24"/>
                <w:szCs w:val="24"/>
                <w:highlight w:val="yellow"/>
              </w:rPr>
            </w:pPr>
            <w:r w:rsidRPr="00221FCC">
              <w:rPr>
                <w:rFonts w:hAnsi="Angsana New"/>
                <w:color w:val="000000"/>
                <w:position w:val="0"/>
                <w:sz w:val="24"/>
                <w:szCs w:val="24"/>
              </w:rPr>
              <w:t>Baht</w:t>
            </w:r>
          </w:p>
        </w:tc>
        <w:tc>
          <w:tcPr>
            <w:tcW w:w="236" w:type="dxa"/>
            <w:shd w:val="clear" w:color="auto" w:fill="auto"/>
          </w:tcPr>
          <w:p w:rsidR="00B01D53" w:rsidRPr="00221FCC" w:rsidRDefault="00B01D53" w:rsidP="007A3546">
            <w:pPr>
              <w:ind w:left="-108" w:right="-108"/>
              <w:jc w:val="center"/>
              <w:rPr>
                <w:rFonts w:hAnsi="Angsana New"/>
                <w:position w:val="0"/>
                <w:sz w:val="24"/>
                <w:szCs w:val="24"/>
                <w:u w:val="single"/>
              </w:rPr>
            </w:pPr>
          </w:p>
        </w:tc>
        <w:tc>
          <w:tcPr>
            <w:tcW w:w="1465" w:type="dxa"/>
            <w:shd w:val="clear" w:color="auto" w:fill="auto"/>
          </w:tcPr>
          <w:p w:rsidR="00B01D53" w:rsidRPr="00221FCC" w:rsidRDefault="00B01D53" w:rsidP="00626DB1">
            <w:pPr>
              <w:jc w:val="center"/>
              <w:rPr>
                <w:rFonts w:hAnsi="Angsana New"/>
                <w:position w:val="0"/>
                <w:sz w:val="24"/>
                <w:szCs w:val="24"/>
                <w:highlight w:val="yellow"/>
              </w:rPr>
            </w:pPr>
            <w:r w:rsidRPr="00221FCC">
              <w:rPr>
                <w:rFonts w:hAnsi="Angsana New"/>
                <w:color w:val="000000"/>
                <w:position w:val="0"/>
                <w:sz w:val="24"/>
                <w:szCs w:val="24"/>
              </w:rPr>
              <w:t>Baht</w:t>
            </w:r>
          </w:p>
        </w:tc>
        <w:tc>
          <w:tcPr>
            <w:tcW w:w="284" w:type="dxa"/>
            <w:shd w:val="clear" w:color="auto" w:fill="auto"/>
          </w:tcPr>
          <w:p w:rsidR="00B01D53" w:rsidRPr="00221FCC" w:rsidRDefault="00B01D53" w:rsidP="007A3546">
            <w:pPr>
              <w:ind w:left="-108" w:right="-108"/>
              <w:jc w:val="center"/>
              <w:rPr>
                <w:rFonts w:hAnsi="Angsana New"/>
                <w:position w:val="0"/>
                <w:sz w:val="24"/>
                <w:szCs w:val="24"/>
                <w:u w:val="single"/>
              </w:rPr>
            </w:pPr>
          </w:p>
        </w:tc>
        <w:tc>
          <w:tcPr>
            <w:tcW w:w="1417" w:type="dxa"/>
            <w:shd w:val="clear" w:color="auto" w:fill="auto"/>
          </w:tcPr>
          <w:p w:rsidR="00B01D53" w:rsidRPr="00221FCC" w:rsidRDefault="00B01D53" w:rsidP="00626DB1">
            <w:pPr>
              <w:jc w:val="center"/>
              <w:rPr>
                <w:rFonts w:hAnsi="Angsana New"/>
                <w:position w:val="0"/>
                <w:sz w:val="24"/>
                <w:szCs w:val="24"/>
                <w:highlight w:val="yellow"/>
              </w:rPr>
            </w:pPr>
            <w:r w:rsidRPr="00221FCC">
              <w:rPr>
                <w:rFonts w:hAnsi="Angsana New"/>
                <w:color w:val="000000"/>
                <w:position w:val="0"/>
                <w:sz w:val="24"/>
                <w:szCs w:val="24"/>
              </w:rPr>
              <w:t>Baht</w:t>
            </w:r>
          </w:p>
        </w:tc>
        <w:tc>
          <w:tcPr>
            <w:tcW w:w="236" w:type="dxa"/>
            <w:shd w:val="clear" w:color="auto" w:fill="auto"/>
          </w:tcPr>
          <w:p w:rsidR="00B01D53" w:rsidRPr="00221FCC" w:rsidRDefault="00B01D53" w:rsidP="007A3546">
            <w:pPr>
              <w:ind w:left="-108" w:right="-108"/>
              <w:jc w:val="center"/>
              <w:rPr>
                <w:rFonts w:hAnsi="Angsana New"/>
                <w:position w:val="0"/>
                <w:sz w:val="24"/>
                <w:szCs w:val="24"/>
                <w:u w:val="single"/>
              </w:rPr>
            </w:pPr>
          </w:p>
        </w:tc>
        <w:tc>
          <w:tcPr>
            <w:tcW w:w="1465" w:type="dxa"/>
            <w:shd w:val="clear" w:color="auto" w:fill="auto"/>
          </w:tcPr>
          <w:p w:rsidR="00B01D53" w:rsidRPr="00221FCC" w:rsidRDefault="00B01D53" w:rsidP="00626DB1">
            <w:pPr>
              <w:jc w:val="center"/>
              <w:rPr>
                <w:rFonts w:hAnsi="Angsana New"/>
                <w:position w:val="0"/>
                <w:sz w:val="24"/>
                <w:szCs w:val="24"/>
                <w:highlight w:val="yellow"/>
              </w:rPr>
            </w:pPr>
            <w:r w:rsidRPr="00221FCC">
              <w:rPr>
                <w:rFonts w:hAnsi="Angsana New"/>
                <w:color w:val="000000"/>
                <w:position w:val="0"/>
                <w:sz w:val="24"/>
                <w:szCs w:val="24"/>
              </w:rPr>
              <w:t>Baht</w:t>
            </w:r>
          </w:p>
        </w:tc>
      </w:tr>
      <w:tr w:rsidR="000842AF" w:rsidRPr="00221FCC" w:rsidTr="00B01D53">
        <w:tc>
          <w:tcPr>
            <w:tcW w:w="3402" w:type="dxa"/>
          </w:tcPr>
          <w:p w:rsidR="000842AF" w:rsidRPr="00221FCC" w:rsidRDefault="000842AF" w:rsidP="00D040D8">
            <w:pPr>
              <w:ind w:left="-108" w:right="-115"/>
              <w:jc w:val="thaiDistribute"/>
              <w:rPr>
                <w:rFonts w:hAnsi="Angsana New"/>
                <w:position w:val="0"/>
                <w:sz w:val="24"/>
                <w:szCs w:val="24"/>
              </w:rPr>
            </w:pPr>
            <w:r w:rsidRPr="00221FCC">
              <w:rPr>
                <w:rFonts w:hAnsi="Angsana New"/>
                <w:position w:val="0"/>
                <w:sz w:val="24"/>
                <w:szCs w:val="24"/>
              </w:rPr>
              <w:t>Trade and note receivables</w:t>
            </w:r>
          </w:p>
        </w:tc>
        <w:tc>
          <w:tcPr>
            <w:tcW w:w="1417" w:type="dxa"/>
          </w:tcPr>
          <w:p w:rsidR="000842AF" w:rsidRPr="00221FCC" w:rsidRDefault="000842AF" w:rsidP="007A3546">
            <w:pPr>
              <w:tabs>
                <w:tab w:val="decimal" w:pos="588"/>
              </w:tabs>
              <w:ind w:left="-108" w:right="-108"/>
              <w:rPr>
                <w:rFonts w:hAnsi="Angsana New"/>
                <w:position w:val="0"/>
                <w:sz w:val="24"/>
                <w:szCs w:val="24"/>
                <w:highlight w:val="yellow"/>
              </w:rPr>
            </w:pPr>
          </w:p>
        </w:tc>
        <w:tc>
          <w:tcPr>
            <w:tcW w:w="236" w:type="dxa"/>
          </w:tcPr>
          <w:p w:rsidR="000842AF" w:rsidRPr="00221FCC" w:rsidRDefault="000842AF" w:rsidP="007A3546">
            <w:pPr>
              <w:tabs>
                <w:tab w:val="decimal" w:pos="587"/>
              </w:tabs>
              <w:ind w:left="-108" w:right="-108"/>
              <w:rPr>
                <w:rFonts w:hAnsi="Angsana New"/>
                <w:position w:val="0"/>
                <w:sz w:val="24"/>
                <w:szCs w:val="24"/>
                <w:highlight w:val="yellow"/>
              </w:rPr>
            </w:pPr>
          </w:p>
        </w:tc>
        <w:tc>
          <w:tcPr>
            <w:tcW w:w="1465" w:type="dxa"/>
          </w:tcPr>
          <w:p w:rsidR="000842AF" w:rsidRPr="00221FCC" w:rsidRDefault="000842AF" w:rsidP="007A3546">
            <w:pPr>
              <w:tabs>
                <w:tab w:val="decimal" w:pos="587"/>
              </w:tabs>
              <w:ind w:left="-108" w:right="-108"/>
              <w:rPr>
                <w:rFonts w:hAnsi="Angsana New"/>
                <w:position w:val="0"/>
                <w:sz w:val="24"/>
                <w:szCs w:val="24"/>
                <w:highlight w:val="yellow"/>
              </w:rPr>
            </w:pPr>
          </w:p>
        </w:tc>
        <w:tc>
          <w:tcPr>
            <w:tcW w:w="284" w:type="dxa"/>
          </w:tcPr>
          <w:p w:rsidR="000842AF" w:rsidRPr="00221FCC" w:rsidRDefault="000842AF" w:rsidP="007A3546">
            <w:pPr>
              <w:tabs>
                <w:tab w:val="decimal" w:pos="565"/>
              </w:tabs>
              <w:ind w:left="-108" w:right="-108"/>
              <w:rPr>
                <w:rFonts w:hAnsi="Angsana New"/>
                <w:position w:val="0"/>
                <w:sz w:val="24"/>
                <w:szCs w:val="24"/>
                <w:highlight w:val="yellow"/>
              </w:rPr>
            </w:pPr>
          </w:p>
        </w:tc>
        <w:tc>
          <w:tcPr>
            <w:tcW w:w="1417" w:type="dxa"/>
          </w:tcPr>
          <w:p w:rsidR="000842AF" w:rsidRPr="00221FCC" w:rsidRDefault="000842AF" w:rsidP="007A3546">
            <w:pPr>
              <w:tabs>
                <w:tab w:val="decimal" w:pos="565"/>
              </w:tabs>
              <w:ind w:left="-108" w:right="-108"/>
              <w:rPr>
                <w:rFonts w:hAnsi="Angsana New"/>
                <w:position w:val="0"/>
                <w:sz w:val="24"/>
                <w:szCs w:val="24"/>
                <w:highlight w:val="yellow"/>
              </w:rPr>
            </w:pPr>
          </w:p>
        </w:tc>
        <w:tc>
          <w:tcPr>
            <w:tcW w:w="236" w:type="dxa"/>
          </w:tcPr>
          <w:p w:rsidR="000842AF" w:rsidRPr="00221FCC" w:rsidRDefault="000842AF" w:rsidP="007A3546">
            <w:pPr>
              <w:tabs>
                <w:tab w:val="decimal" w:pos="565"/>
              </w:tabs>
              <w:ind w:left="-108" w:right="-108"/>
              <w:rPr>
                <w:rFonts w:hAnsi="Angsana New"/>
                <w:position w:val="0"/>
                <w:sz w:val="24"/>
                <w:szCs w:val="24"/>
                <w:highlight w:val="yellow"/>
              </w:rPr>
            </w:pPr>
          </w:p>
        </w:tc>
        <w:tc>
          <w:tcPr>
            <w:tcW w:w="1465" w:type="dxa"/>
          </w:tcPr>
          <w:p w:rsidR="000842AF" w:rsidRPr="00221FCC" w:rsidRDefault="000842AF" w:rsidP="007A3546">
            <w:pPr>
              <w:tabs>
                <w:tab w:val="decimal" w:pos="565"/>
              </w:tabs>
              <w:ind w:left="-108" w:right="-108"/>
              <w:rPr>
                <w:rFonts w:hAnsi="Angsana New"/>
                <w:position w:val="0"/>
                <w:sz w:val="24"/>
                <w:szCs w:val="24"/>
                <w:highlight w:val="yellow"/>
              </w:rPr>
            </w:pPr>
          </w:p>
        </w:tc>
      </w:tr>
      <w:tr w:rsidR="00B01D53" w:rsidRPr="00221FCC" w:rsidTr="00B01D53">
        <w:trPr>
          <w:trHeight w:val="268"/>
        </w:trPr>
        <w:tc>
          <w:tcPr>
            <w:tcW w:w="3402" w:type="dxa"/>
          </w:tcPr>
          <w:p w:rsidR="00B01D53" w:rsidRPr="00221FCC" w:rsidRDefault="00B01D53" w:rsidP="00B01D53">
            <w:pPr>
              <w:tabs>
                <w:tab w:val="left" w:pos="176"/>
                <w:tab w:val="center" w:pos="1951"/>
              </w:tabs>
              <w:ind w:left="-108" w:right="-115" w:firstLine="142"/>
              <w:jc w:val="thaiDistribute"/>
              <w:rPr>
                <w:rFonts w:hAnsi="Angsana New"/>
                <w:position w:val="0"/>
                <w:sz w:val="24"/>
                <w:szCs w:val="24"/>
              </w:rPr>
            </w:pPr>
            <w:r w:rsidRPr="00221FCC">
              <w:rPr>
                <w:rFonts w:hAnsi="Angsana New"/>
                <w:position w:val="0"/>
                <w:sz w:val="24"/>
                <w:szCs w:val="24"/>
              </w:rPr>
              <w:t>Subsidiaries</w:t>
            </w:r>
            <w:r w:rsidRPr="00221FCC">
              <w:rPr>
                <w:rFonts w:hAnsi="Angsana New"/>
                <w:position w:val="0"/>
                <w:sz w:val="24"/>
                <w:szCs w:val="24"/>
              </w:rPr>
              <w:tab/>
            </w:r>
          </w:p>
        </w:tc>
        <w:tc>
          <w:tcPr>
            <w:tcW w:w="1417" w:type="dxa"/>
          </w:tcPr>
          <w:p w:rsidR="00B01D53" w:rsidRPr="00221FCC" w:rsidRDefault="00B01D53" w:rsidP="00626DB1">
            <w:pPr>
              <w:ind w:left="-108" w:right="-67"/>
              <w:jc w:val="center"/>
              <w:rPr>
                <w:rFonts w:hAnsi="Angsana New"/>
                <w:position w:val="0"/>
                <w:sz w:val="24"/>
                <w:szCs w:val="24"/>
                <w:highlight w:val="red"/>
                <w:cs/>
              </w:rPr>
            </w:pPr>
            <w:r w:rsidRPr="00221FCC">
              <w:rPr>
                <w:rFonts w:hAnsi="Angsana New"/>
                <w:position w:val="0"/>
                <w:sz w:val="24"/>
                <w:szCs w:val="24"/>
                <w:cs/>
              </w:rPr>
              <w:t>-</w:t>
            </w:r>
          </w:p>
        </w:tc>
        <w:tc>
          <w:tcPr>
            <w:tcW w:w="236" w:type="dxa"/>
          </w:tcPr>
          <w:p w:rsidR="00B01D53" w:rsidRPr="00221FCC" w:rsidRDefault="00B01D53" w:rsidP="00626DB1">
            <w:pPr>
              <w:tabs>
                <w:tab w:val="decimal" w:pos="649"/>
              </w:tabs>
              <w:ind w:left="-108" w:right="-108"/>
              <w:rPr>
                <w:rFonts w:hAnsi="Angsana New"/>
                <w:position w:val="0"/>
                <w:sz w:val="24"/>
                <w:szCs w:val="24"/>
                <w:cs/>
              </w:rPr>
            </w:pPr>
          </w:p>
        </w:tc>
        <w:tc>
          <w:tcPr>
            <w:tcW w:w="1465" w:type="dxa"/>
          </w:tcPr>
          <w:p w:rsidR="00B01D53" w:rsidRPr="00221FCC" w:rsidRDefault="00B01D53" w:rsidP="00626DB1">
            <w:pPr>
              <w:ind w:left="-108" w:right="-67"/>
              <w:jc w:val="center"/>
              <w:rPr>
                <w:rFonts w:hAnsi="Angsana New"/>
                <w:position w:val="0"/>
                <w:sz w:val="24"/>
                <w:szCs w:val="24"/>
                <w:cs/>
              </w:rPr>
            </w:pPr>
            <w:r w:rsidRPr="00221FCC">
              <w:rPr>
                <w:rFonts w:hAnsi="Angsana New"/>
                <w:position w:val="0"/>
                <w:sz w:val="24"/>
                <w:szCs w:val="24"/>
                <w:cs/>
              </w:rPr>
              <w:t>-</w:t>
            </w:r>
          </w:p>
        </w:tc>
        <w:tc>
          <w:tcPr>
            <w:tcW w:w="284" w:type="dxa"/>
          </w:tcPr>
          <w:p w:rsidR="00B01D53" w:rsidRPr="00221FCC" w:rsidRDefault="00B01D53" w:rsidP="00626DB1">
            <w:pPr>
              <w:tabs>
                <w:tab w:val="decimal" w:pos="894"/>
              </w:tabs>
              <w:ind w:left="-108" w:right="9"/>
              <w:jc w:val="right"/>
              <w:rPr>
                <w:rFonts w:hAnsi="Angsana New"/>
                <w:position w:val="0"/>
                <w:sz w:val="24"/>
                <w:szCs w:val="24"/>
              </w:rPr>
            </w:pPr>
          </w:p>
        </w:tc>
        <w:tc>
          <w:tcPr>
            <w:tcW w:w="1417" w:type="dxa"/>
          </w:tcPr>
          <w:p w:rsidR="00B01D53" w:rsidRPr="00221FCC" w:rsidRDefault="00B01D53" w:rsidP="00626DB1">
            <w:pPr>
              <w:ind w:left="-108"/>
              <w:jc w:val="right"/>
              <w:rPr>
                <w:rFonts w:hAnsi="Angsana New"/>
                <w:position w:val="0"/>
                <w:sz w:val="24"/>
                <w:szCs w:val="24"/>
                <w:highlight w:val="red"/>
              </w:rPr>
            </w:pPr>
            <w:r w:rsidRPr="00221FCC">
              <w:rPr>
                <w:rFonts w:hAnsi="Angsana New"/>
                <w:position w:val="0"/>
                <w:sz w:val="24"/>
                <w:szCs w:val="24"/>
              </w:rPr>
              <w:t>999,009.78</w:t>
            </w:r>
          </w:p>
        </w:tc>
        <w:tc>
          <w:tcPr>
            <w:tcW w:w="236" w:type="dxa"/>
          </w:tcPr>
          <w:p w:rsidR="00B01D53" w:rsidRPr="00221FCC" w:rsidRDefault="00B01D53" w:rsidP="00626DB1">
            <w:pPr>
              <w:tabs>
                <w:tab w:val="decimal" w:pos="894"/>
              </w:tabs>
              <w:ind w:right="-108"/>
              <w:jc w:val="right"/>
              <w:rPr>
                <w:rFonts w:hAnsi="Angsana New"/>
                <w:position w:val="0"/>
                <w:sz w:val="24"/>
                <w:szCs w:val="24"/>
              </w:rPr>
            </w:pPr>
          </w:p>
        </w:tc>
        <w:tc>
          <w:tcPr>
            <w:tcW w:w="1465" w:type="dxa"/>
          </w:tcPr>
          <w:p w:rsidR="00B01D53" w:rsidRPr="00221FCC" w:rsidRDefault="00B01D53" w:rsidP="00626DB1">
            <w:pPr>
              <w:ind w:left="-108"/>
              <w:jc w:val="right"/>
              <w:rPr>
                <w:rFonts w:hAnsi="Angsana New"/>
                <w:position w:val="0"/>
                <w:sz w:val="24"/>
                <w:szCs w:val="24"/>
              </w:rPr>
            </w:pPr>
            <w:r w:rsidRPr="00221FCC">
              <w:rPr>
                <w:rFonts w:hAnsi="Angsana New"/>
                <w:position w:val="0"/>
                <w:sz w:val="24"/>
                <w:szCs w:val="24"/>
              </w:rPr>
              <w:t>4,400,962.43</w:t>
            </w:r>
          </w:p>
        </w:tc>
      </w:tr>
      <w:tr w:rsidR="00B01D53" w:rsidRPr="00221FCC" w:rsidTr="00B01D53">
        <w:tc>
          <w:tcPr>
            <w:tcW w:w="3402" w:type="dxa"/>
          </w:tcPr>
          <w:p w:rsidR="00B01D53" w:rsidRPr="00221FCC" w:rsidRDefault="00B01D53" w:rsidP="00B01D53">
            <w:pPr>
              <w:tabs>
                <w:tab w:val="left" w:pos="176"/>
                <w:tab w:val="center" w:pos="1951"/>
              </w:tabs>
              <w:ind w:left="-108" w:right="-115" w:firstLine="142"/>
              <w:jc w:val="thaiDistribute"/>
              <w:rPr>
                <w:rFonts w:hAnsi="Angsana New"/>
                <w:position w:val="0"/>
                <w:sz w:val="24"/>
                <w:szCs w:val="24"/>
              </w:rPr>
            </w:pPr>
            <w:r w:rsidRPr="00221FCC">
              <w:rPr>
                <w:rFonts w:hAnsi="Angsana New"/>
                <w:position w:val="0"/>
                <w:sz w:val="24"/>
                <w:szCs w:val="24"/>
              </w:rPr>
              <w:t>Associates</w:t>
            </w:r>
          </w:p>
        </w:tc>
        <w:tc>
          <w:tcPr>
            <w:tcW w:w="1417" w:type="dxa"/>
          </w:tcPr>
          <w:p w:rsidR="00B01D53" w:rsidRPr="00221FCC" w:rsidRDefault="00B01D53" w:rsidP="00626DB1">
            <w:pPr>
              <w:ind w:left="-108" w:right="47"/>
              <w:jc w:val="right"/>
              <w:rPr>
                <w:rFonts w:hAnsi="Angsana New"/>
                <w:position w:val="0"/>
                <w:sz w:val="24"/>
                <w:szCs w:val="24"/>
                <w:highlight w:val="red"/>
              </w:rPr>
            </w:pPr>
            <w:r w:rsidRPr="00221FCC">
              <w:rPr>
                <w:rFonts w:hAnsi="Angsana New"/>
                <w:position w:val="0"/>
                <w:sz w:val="24"/>
                <w:szCs w:val="24"/>
                <w:cs/>
              </w:rPr>
              <w:t>35</w:t>
            </w:r>
            <w:r w:rsidRPr="00221FCC">
              <w:rPr>
                <w:rFonts w:hAnsi="Angsana New"/>
                <w:position w:val="0"/>
                <w:sz w:val="24"/>
                <w:szCs w:val="24"/>
              </w:rPr>
              <w:t>,</w:t>
            </w:r>
            <w:r w:rsidRPr="00221FCC">
              <w:rPr>
                <w:rFonts w:hAnsi="Angsana New"/>
                <w:position w:val="0"/>
                <w:sz w:val="24"/>
                <w:szCs w:val="24"/>
                <w:cs/>
              </w:rPr>
              <w:t>448</w:t>
            </w:r>
            <w:r w:rsidRPr="00221FCC">
              <w:rPr>
                <w:rFonts w:hAnsi="Angsana New"/>
                <w:position w:val="0"/>
                <w:sz w:val="24"/>
                <w:szCs w:val="24"/>
              </w:rPr>
              <w:t>,</w:t>
            </w:r>
            <w:r w:rsidRPr="00221FCC">
              <w:rPr>
                <w:rFonts w:hAnsi="Angsana New"/>
                <w:position w:val="0"/>
                <w:sz w:val="24"/>
                <w:szCs w:val="24"/>
                <w:cs/>
              </w:rPr>
              <w:t>968.33</w:t>
            </w:r>
          </w:p>
        </w:tc>
        <w:tc>
          <w:tcPr>
            <w:tcW w:w="236" w:type="dxa"/>
          </w:tcPr>
          <w:p w:rsidR="00B01D53" w:rsidRPr="00221FCC" w:rsidRDefault="00B01D53" w:rsidP="00626DB1">
            <w:pPr>
              <w:tabs>
                <w:tab w:val="left" w:pos="792"/>
              </w:tabs>
              <w:ind w:left="-108" w:right="330"/>
              <w:jc w:val="right"/>
              <w:rPr>
                <w:rFonts w:hAnsi="Angsana New"/>
                <w:position w:val="0"/>
                <w:sz w:val="24"/>
                <w:szCs w:val="24"/>
              </w:rPr>
            </w:pPr>
          </w:p>
        </w:tc>
        <w:tc>
          <w:tcPr>
            <w:tcW w:w="1465" w:type="dxa"/>
          </w:tcPr>
          <w:p w:rsidR="00B01D53" w:rsidRPr="00221FCC" w:rsidRDefault="00B01D53" w:rsidP="00626DB1">
            <w:pPr>
              <w:ind w:left="-108" w:right="47"/>
              <w:jc w:val="right"/>
              <w:rPr>
                <w:rFonts w:hAnsi="Angsana New"/>
                <w:position w:val="0"/>
                <w:sz w:val="24"/>
                <w:szCs w:val="24"/>
              </w:rPr>
            </w:pPr>
            <w:r w:rsidRPr="00221FCC">
              <w:rPr>
                <w:rFonts w:hAnsi="Angsana New"/>
                <w:position w:val="0"/>
                <w:sz w:val="24"/>
                <w:szCs w:val="24"/>
                <w:cs/>
              </w:rPr>
              <w:t>40</w:t>
            </w:r>
            <w:r w:rsidRPr="00221FCC">
              <w:rPr>
                <w:rFonts w:hAnsi="Angsana New"/>
                <w:position w:val="0"/>
                <w:sz w:val="24"/>
                <w:szCs w:val="24"/>
              </w:rPr>
              <w:t>,</w:t>
            </w:r>
            <w:r w:rsidRPr="00221FCC">
              <w:rPr>
                <w:rFonts w:hAnsi="Angsana New"/>
                <w:position w:val="0"/>
                <w:sz w:val="24"/>
                <w:szCs w:val="24"/>
                <w:cs/>
              </w:rPr>
              <w:t>078</w:t>
            </w:r>
            <w:r w:rsidRPr="00221FCC">
              <w:rPr>
                <w:rFonts w:hAnsi="Angsana New"/>
                <w:position w:val="0"/>
                <w:sz w:val="24"/>
                <w:szCs w:val="24"/>
              </w:rPr>
              <w:t>,</w:t>
            </w:r>
            <w:r w:rsidRPr="00221FCC">
              <w:rPr>
                <w:rFonts w:hAnsi="Angsana New"/>
                <w:position w:val="0"/>
                <w:sz w:val="24"/>
                <w:szCs w:val="24"/>
                <w:cs/>
              </w:rPr>
              <w:t>802.96</w:t>
            </w:r>
          </w:p>
        </w:tc>
        <w:tc>
          <w:tcPr>
            <w:tcW w:w="284" w:type="dxa"/>
          </w:tcPr>
          <w:p w:rsidR="00B01D53" w:rsidRPr="00221FCC" w:rsidRDefault="00B01D53" w:rsidP="00626DB1">
            <w:pPr>
              <w:tabs>
                <w:tab w:val="decimal" w:pos="894"/>
              </w:tabs>
              <w:ind w:left="-108" w:right="9"/>
              <w:jc w:val="right"/>
              <w:rPr>
                <w:rFonts w:hAnsi="Angsana New"/>
                <w:position w:val="0"/>
                <w:sz w:val="24"/>
                <w:szCs w:val="24"/>
              </w:rPr>
            </w:pPr>
          </w:p>
        </w:tc>
        <w:tc>
          <w:tcPr>
            <w:tcW w:w="1417" w:type="dxa"/>
          </w:tcPr>
          <w:p w:rsidR="00B01D53" w:rsidRPr="00221FCC" w:rsidRDefault="00B01D53" w:rsidP="00626DB1">
            <w:pPr>
              <w:ind w:left="-108"/>
              <w:jc w:val="right"/>
              <w:rPr>
                <w:rFonts w:hAnsi="Angsana New"/>
                <w:position w:val="0"/>
                <w:sz w:val="24"/>
                <w:szCs w:val="24"/>
                <w:highlight w:val="red"/>
              </w:rPr>
            </w:pPr>
            <w:r w:rsidRPr="00221FCC">
              <w:rPr>
                <w:rFonts w:hAnsi="Angsana New"/>
                <w:position w:val="0"/>
                <w:sz w:val="24"/>
                <w:szCs w:val="24"/>
              </w:rPr>
              <w:t>21,168,248.84</w:t>
            </w:r>
          </w:p>
        </w:tc>
        <w:tc>
          <w:tcPr>
            <w:tcW w:w="236" w:type="dxa"/>
          </w:tcPr>
          <w:p w:rsidR="00B01D53" w:rsidRPr="00221FCC" w:rsidRDefault="00B01D53" w:rsidP="00626DB1">
            <w:pPr>
              <w:tabs>
                <w:tab w:val="decimal" w:pos="894"/>
              </w:tabs>
              <w:ind w:right="-108"/>
              <w:jc w:val="right"/>
              <w:rPr>
                <w:rFonts w:hAnsi="Angsana New"/>
                <w:position w:val="0"/>
                <w:sz w:val="24"/>
                <w:szCs w:val="24"/>
              </w:rPr>
            </w:pPr>
          </w:p>
        </w:tc>
        <w:tc>
          <w:tcPr>
            <w:tcW w:w="1465" w:type="dxa"/>
          </w:tcPr>
          <w:p w:rsidR="00B01D53" w:rsidRPr="00221FCC" w:rsidRDefault="00B01D53" w:rsidP="00626DB1">
            <w:pPr>
              <w:ind w:left="-108"/>
              <w:jc w:val="right"/>
              <w:rPr>
                <w:rFonts w:hAnsi="Angsana New"/>
                <w:position w:val="0"/>
                <w:sz w:val="24"/>
                <w:szCs w:val="24"/>
              </w:rPr>
            </w:pPr>
            <w:r w:rsidRPr="00221FCC">
              <w:rPr>
                <w:rFonts w:hAnsi="Angsana New"/>
                <w:position w:val="0"/>
                <w:sz w:val="24"/>
                <w:szCs w:val="24"/>
              </w:rPr>
              <w:t>27,710</w:t>
            </w:r>
            <w:r w:rsidRPr="00221FCC">
              <w:rPr>
                <w:rFonts w:hAnsi="Angsana New"/>
                <w:position w:val="0"/>
                <w:sz w:val="24"/>
                <w:szCs w:val="24"/>
                <w:cs/>
              </w:rPr>
              <w:t>,</w:t>
            </w:r>
            <w:r w:rsidRPr="00221FCC">
              <w:rPr>
                <w:rFonts w:hAnsi="Angsana New"/>
                <w:position w:val="0"/>
                <w:sz w:val="24"/>
                <w:szCs w:val="24"/>
              </w:rPr>
              <w:t>890.59</w:t>
            </w:r>
          </w:p>
        </w:tc>
      </w:tr>
      <w:tr w:rsidR="00B01D53" w:rsidRPr="00221FCC" w:rsidTr="00B01D53">
        <w:tc>
          <w:tcPr>
            <w:tcW w:w="3402" w:type="dxa"/>
          </w:tcPr>
          <w:p w:rsidR="00B01D53" w:rsidRPr="00221FCC" w:rsidRDefault="00B01D53" w:rsidP="00B01D53">
            <w:pPr>
              <w:tabs>
                <w:tab w:val="left" w:pos="176"/>
                <w:tab w:val="center" w:pos="1951"/>
              </w:tabs>
              <w:ind w:left="-108" w:right="-115" w:firstLine="142"/>
              <w:jc w:val="thaiDistribute"/>
              <w:rPr>
                <w:rFonts w:hAnsi="Angsana New"/>
                <w:position w:val="0"/>
                <w:sz w:val="24"/>
                <w:szCs w:val="24"/>
              </w:rPr>
            </w:pPr>
            <w:r w:rsidRPr="00221FCC">
              <w:rPr>
                <w:rFonts w:hAnsi="Angsana New"/>
                <w:position w:val="0"/>
                <w:sz w:val="24"/>
                <w:szCs w:val="24"/>
              </w:rPr>
              <w:t>Joint ventures</w:t>
            </w:r>
          </w:p>
        </w:tc>
        <w:tc>
          <w:tcPr>
            <w:tcW w:w="1417" w:type="dxa"/>
          </w:tcPr>
          <w:p w:rsidR="00B01D53" w:rsidRPr="00221FCC" w:rsidRDefault="00B01D53" w:rsidP="00626DB1">
            <w:pPr>
              <w:ind w:left="-108" w:right="47"/>
              <w:jc w:val="right"/>
              <w:rPr>
                <w:rFonts w:hAnsi="Angsana New"/>
                <w:position w:val="0"/>
                <w:sz w:val="24"/>
                <w:szCs w:val="24"/>
                <w:highlight w:val="red"/>
              </w:rPr>
            </w:pPr>
            <w:r w:rsidRPr="00221FCC">
              <w:rPr>
                <w:rFonts w:hAnsi="Angsana New"/>
                <w:position w:val="0"/>
                <w:sz w:val="24"/>
                <w:szCs w:val="24"/>
                <w:cs/>
              </w:rPr>
              <w:t>128</w:t>
            </w:r>
            <w:r w:rsidRPr="00221FCC">
              <w:rPr>
                <w:rFonts w:hAnsi="Angsana New"/>
                <w:position w:val="0"/>
                <w:sz w:val="24"/>
                <w:szCs w:val="24"/>
              </w:rPr>
              <w:t>,</w:t>
            </w:r>
            <w:r w:rsidRPr="00221FCC">
              <w:rPr>
                <w:rFonts w:hAnsi="Angsana New"/>
                <w:position w:val="0"/>
                <w:sz w:val="24"/>
                <w:szCs w:val="24"/>
                <w:cs/>
              </w:rPr>
              <w:t>112.95</w:t>
            </w:r>
          </w:p>
        </w:tc>
        <w:tc>
          <w:tcPr>
            <w:tcW w:w="236" w:type="dxa"/>
          </w:tcPr>
          <w:p w:rsidR="00B01D53" w:rsidRPr="00221FCC" w:rsidRDefault="00B01D53" w:rsidP="00626DB1">
            <w:pPr>
              <w:tabs>
                <w:tab w:val="decimal" w:pos="649"/>
              </w:tabs>
              <w:ind w:left="-108" w:right="-108"/>
              <w:rPr>
                <w:rFonts w:hAnsi="Angsana New"/>
                <w:position w:val="0"/>
                <w:sz w:val="24"/>
                <w:szCs w:val="24"/>
                <w:cs/>
              </w:rPr>
            </w:pPr>
          </w:p>
        </w:tc>
        <w:tc>
          <w:tcPr>
            <w:tcW w:w="1465" w:type="dxa"/>
          </w:tcPr>
          <w:p w:rsidR="00B01D53" w:rsidRPr="00221FCC" w:rsidRDefault="00B01D53" w:rsidP="00626DB1">
            <w:pPr>
              <w:ind w:left="-108" w:right="47"/>
              <w:jc w:val="right"/>
              <w:rPr>
                <w:rFonts w:hAnsi="Angsana New"/>
                <w:position w:val="0"/>
                <w:sz w:val="24"/>
                <w:szCs w:val="24"/>
              </w:rPr>
            </w:pPr>
            <w:r w:rsidRPr="00221FCC">
              <w:rPr>
                <w:rFonts w:hAnsi="Angsana New"/>
                <w:position w:val="0"/>
                <w:sz w:val="24"/>
                <w:szCs w:val="24"/>
                <w:cs/>
              </w:rPr>
              <w:t>413,858.75</w:t>
            </w:r>
          </w:p>
        </w:tc>
        <w:tc>
          <w:tcPr>
            <w:tcW w:w="284" w:type="dxa"/>
          </w:tcPr>
          <w:p w:rsidR="00B01D53" w:rsidRPr="00221FCC" w:rsidRDefault="00B01D53" w:rsidP="00626DB1">
            <w:pPr>
              <w:tabs>
                <w:tab w:val="decimal" w:pos="894"/>
              </w:tabs>
              <w:ind w:left="-108" w:right="9"/>
              <w:jc w:val="right"/>
              <w:rPr>
                <w:rFonts w:hAnsi="Angsana New"/>
                <w:position w:val="0"/>
                <w:sz w:val="24"/>
                <w:szCs w:val="24"/>
              </w:rPr>
            </w:pPr>
          </w:p>
        </w:tc>
        <w:tc>
          <w:tcPr>
            <w:tcW w:w="1417" w:type="dxa"/>
          </w:tcPr>
          <w:p w:rsidR="00B01D53" w:rsidRPr="00221FCC" w:rsidRDefault="00B01D53" w:rsidP="00626DB1">
            <w:pPr>
              <w:ind w:left="-108" w:right="-108"/>
              <w:jc w:val="center"/>
              <w:rPr>
                <w:rFonts w:hAnsi="Angsana New"/>
                <w:position w:val="0"/>
                <w:sz w:val="24"/>
                <w:szCs w:val="24"/>
              </w:rPr>
            </w:pPr>
            <w:r w:rsidRPr="00221FCC">
              <w:rPr>
                <w:rFonts w:hAnsi="Angsana New"/>
                <w:position w:val="0"/>
                <w:sz w:val="24"/>
                <w:szCs w:val="24"/>
              </w:rPr>
              <w:t>-</w:t>
            </w:r>
          </w:p>
        </w:tc>
        <w:tc>
          <w:tcPr>
            <w:tcW w:w="236" w:type="dxa"/>
          </w:tcPr>
          <w:p w:rsidR="00B01D53" w:rsidRPr="00221FCC" w:rsidRDefault="00B01D53" w:rsidP="00626DB1">
            <w:pPr>
              <w:tabs>
                <w:tab w:val="decimal" w:pos="649"/>
              </w:tabs>
              <w:ind w:left="-108" w:right="-108"/>
              <w:rPr>
                <w:rFonts w:hAnsi="Angsana New"/>
                <w:position w:val="0"/>
                <w:sz w:val="24"/>
                <w:szCs w:val="24"/>
                <w:cs/>
              </w:rPr>
            </w:pPr>
          </w:p>
        </w:tc>
        <w:tc>
          <w:tcPr>
            <w:tcW w:w="1465" w:type="dxa"/>
          </w:tcPr>
          <w:p w:rsidR="00B01D53" w:rsidRPr="00221FCC" w:rsidRDefault="00B01D53" w:rsidP="00626DB1">
            <w:pPr>
              <w:ind w:left="-108" w:right="-108"/>
              <w:jc w:val="center"/>
              <w:rPr>
                <w:rFonts w:hAnsi="Angsana New"/>
                <w:position w:val="0"/>
                <w:sz w:val="24"/>
                <w:szCs w:val="24"/>
              </w:rPr>
            </w:pPr>
            <w:r w:rsidRPr="00221FCC">
              <w:rPr>
                <w:rFonts w:hAnsi="Angsana New"/>
                <w:position w:val="0"/>
                <w:sz w:val="24"/>
                <w:szCs w:val="24"/>
              </w:rPr>
              <w:t>-</w:t>
            </w:r>
          </w:p>
        </w:tc>
      </w:tr>
      <w:tr w:rsidR="00B01D53" w:rsidRPr="00221FCC" w:rsidTr="00B01D53">
        <w:tc>
          <w:tcPr>
            <w:tcW w:w="3402" w:type="dxa"/>
          </w:tcPr>
          <w:p w:rsidR="00B01D53" w:rsidRPr="00221FCC" w:rsidRDefault="00B01D53" w:rsidP="00D040D8">
            <w:pPr>
              <w:ind w:left="-108" w:right="-108" w:firstLine="530"/>
              <w:jc w:val="thaiDistribute"/>
              <w:rPr>
                <w:rFonts w:hAnsi="Angsana New"/>
                <w:position w:val="0"/>
                <w:sz w:val="24"/>
                <w:szCs w:val="24"/>
              </w:rPr>
            </w:pPr>
            <w:r w:rsidRPr="00221FCC">
              <w:rPr>
                <w:rFonts w:hAnsi="Angsana New"/>
                <w:position w:val="0"/>
                <w:sz w:val="24"/>
                <w:szCs w:val="24"/>
              </w:rPr>
              <w:t>Total</w:t>
            </w:r>
          </w:p>
        </w:tc>
        <w:tc>
          <w:tcPr>
            <w:tcW w:w="1417" w:type="dxa"/>
            <w:tcBorders>
              <w:top w:val="single" w:sz="4" w:space="0" w:color="auto"/>
              <w:bottom w:val="double" w:sz="4" w:space="0" w:color="auto"/>
            </w:tcBorders>
          </w:tcPr>
          <w:p w:rsidR="00B01D53" w:rsidRPr="00221FCC" w:rsidRDefault="00B01D53" w:rsidP="00626DB1">
            <w:pPr>
              <w:ind w:left="-108" w:right="47"/>
              <w:jc w:val="right"/>
              <w:rPr>
                <w:rFonts w:hAnsi="Angsana New"/>
                <w:position w:val="0"/>
                <w:sz w:val="24"/>
                <w:szCs w:val="24"/>
                <w:highlight w:val="red"/>
                <w:cs/>
              </w:rPr>
            </w:pPr>
            <w:r w:rsidRPr="00221FCC">
              <w:rPr>
                <w:rFonts w:hAnsi="Angsana New"/>
                <w:position w:val="0"/>
                <w:sz w:val="24"/>
                <w:szCs w:val="24"/>
                <w:cs/>
              </w:rPr>
              <w:t>35</w:t>
            </w:r>
            <w:r w:rsidRPr="00221FCC">
              <w:rPr>
                <w:rFonts w:hAnsi="Angsana New"/>
                <w:position w:val="0"/>
                <w:sz w:val="24"/>
                <w:szCs w:val="24"/>
              </w:rPr>
              <w:t>,</w:t>
            </w:r>
            <w:r w:rsidRPr="00221FCC">
              <w:rPr>
                <w:rFonts w:hAnsi="Angsana New"/>
                <w:position w:val="0"/>
                <w:sz w:val="24"/>
                <w:szCs w:val="24"/>
                <w:cs/>
              </w:rPr>
              <w:t>577</w:t>
            </w:r>
            <w:r w:rsidRPr="00221FCC">
              <w:rPr>
                <w:rFonts w:hAnsi="Angsana New"/>
                <w:position w:val="0"/>
                <w:sz w:val="24"/>
                <w:szCs w:val="24"/>
              </w:rPr>
              <w:t>,</w:t>
            </w:r>
            <w:r w:rsidRPr="00221FCC">
              <w:rPr>
                <w:rFonts w:hAnsi="Angsana New"/>
                <w:position w:val="0"/>
                <w:sz w:val="24"/>
                <w:szCs w:val="24"/>
                <w:cs/>
              </w:rPr>
              <w:t>081.28</w:t>
            </w:r>
          </w:p>
        </w:tc>
        <w:tc>
          <w:tcPr>
            <w:tcW w:w="236" w:type="dxa"/>
          </w:tcPr>
          <w:p w:rsidR="00B01D53" w:rsidRPr="00221FCC" w:rsidRDefault="00B01D53" w:rsidP="00626DB1">
            <w:pPr>
              <w:tabs>
                <w:tab w:val="left" w:pos="792"/>
              </w:tabs>
              <w:ind w:left="-108" w:right="330"/>
              <w:jc w:val="right"/>
              <w:rPr>
                <w:rFonts w:hAnsi="Angsana New"/>
                <w:position w:val="0"/>
                <w:sz w:val="24"/>
                <w:szCs w:val="24"/>
                <w:cs/>
              </w:rPr>
            </w:pPr>
          </w:p>
        </w:tc>
        <w:tc>
          <w:tcPr>
            <w:tcW w:w="1465" w:type="dxa"/>
            <w:tcBorders>
              <w:top w:val="single" w:sz="4" w:space="0" w:color="auto"/>
              <w:bottom w:val="double" w:sz="4" w:space="0" w:color="auto"/>
            </w:tcBorders>
          </w:tcPr>
          <w:p w:rsidR="00B01D53" w:rsidRPr="00221FCC" w:rsidRDefault="00B01D53" w:rsidP="00626DB1">
            <w:pPr>
              <w:ind w:left="-108" w:right="47"/>
              <w:jc w:val="right"/>
              <w:rPr>
                <w:rFonts w:hAnsi="Angsana New"/>
                <w:position w:val="0"/>
                <w:sz w:val="24"/>
                <w:szCs w:val="24"/>
                <w:cs/>
              </w:rPr>
            </w:pPr>
            <w:r w:rsidRPr="00221FCC">
              <w:rPr>
                <w:rFonts w:hAnsi="Angsana New"/>
                <w:position w:val="0"/>
                <w:sz w:val="24"/>
                <w:szCs w:val="24"/>
                <w:cs/>
              </w:rPr>
              <w:t>40</w:t>
            </w:r>
            <w:r w:rsidRPr="00221FCC">
              <w:rPr>
                <w:rFonts w:hAnsi="Angsana New"/>
                <w:position w:val="0"/>
                <w:sz w:val="24"/>
                <w:szCs w:val="24"/>
              </w:rPr>
              <w:t>,</w:t>
            </w:r>
            <w:r w:rsidRPr="00221FCC">
              <w:rPr>
                <w:rFonts w:hAnsi="Angsana New"/>
                <w:position w:val="0"/>
                <w:sz w:val="24"/>
                <w:szCs w:val="24"/>
                <w:cs/>
              </w:rPr>
              <w:t>492</w:t>
            </w:r>
            <w:r w:rsidRPr="00221FCC">
              <w:rPr>
                <w:rFonts w:hAnsi="Angsana New"/>
                <w:position w:val="0"/>
                <w:sz w:val="24"/>
                <w:szCs w:val="24"/>
              </w:rPr>
              <w:t>,</w:t>
            </w:r>
            <w:r w:rsidRPr="00221FCC">
              <w:rPr>
                <w:rFonts w:hAnsi="Angsana New"/>
                <w:position w:val="0"/>
                <w:sz w:val="24"/>
                <w:szCs w:val="24"/>
                <w:cs/>
              </w:rPr>
              <w:t>661.71</w:t>
            </w:r>
          </w:p>
        </w:tc>
        <w:tc>
          <w:tcPr>
            <w:tcW w:w="284" w:type="dxa"/>
          </w:tcPr>
          <w:p w:rsidR="00B01D53" w:rsidRPr="00221FCC" w:rsidRDefault="00B01D53" w:rsidP="00626DB1">
            <w:pPr>
              <w:tabs>
                <w:tab w:val="decimal" w:pos="649"/>
              </w:tabs>
              <w:ind w:left="-108" w:right="-108"/>
              <w:jc w:val="right"/>
              <w:rPr>
                <w:rFonts w:hAnsi="Angsana New"/>
                <w:position w:val="0"/>
                <w:sz w:val="24"/>
                <w:szCs w:val="24"/>
                <w:cs/>
              </w:rPr>
            </w:pPr>
          </w:p>
        </w:tc>
        <w:tc>
          <w:tcPr>
            <w:tcW w:w="1417" w:type="dxa"/>
            <w:tcBorders>
              <w:top w:val="single" w:sz="4" w:space="0" w:color="auto"/>
              <w:bottom w:val="double" w:sz="4" w:space="0" w:color="auto"/>
            </w:tcBorders>
          </w:tcPr>
          <w:p w:rsidR="00B01D53" w:rsidRPr="00221FCC" w:rsidRDefault="00B01D53" w:rsidP="00626DB1">
            <w:pPr>
              <w:ind w:left="-108"/>
              <w:jc w:val="right"/>
              <w:rPr>
                <w:rFonts w:hAnsi="Angsana New"/>
                <w:position w:val="0"/>
                <w:sz w:val="24"/>
                <w:szCs w:val="24"/>
                <w:highlight w:val="red"/>
              </w:rPr>
            </w:pPr>
            <w:r w:rsidRPr="00221FCC">
              <w:rPr>
                <w:rFonts w:hAnsi="Angsana New"/>
                <w:position w:val="0"/>
                <w:sz w:val="24"/>
                <w:szCs w:val="24"/>
                <w:cs/>
              </w:rPr>
              <w:t>22</w:t>
            </w:r>
            <w:r w:rsidRPr="00221FCC">
              <w:rPr>
                <w:rFonts w:hAnsi="Angsana New"/>
                <w:position w:val="0"/>
                <w:sz w:val="24"/>
                <w:szCs w:val="24"/>
              </w:rPr>
              <w:t>,</w:t>
            </w:r>
            <w:r w:rsidRPr="00221FCC">
              <w:rPr>
                <w:rFonts w:hAnsi="Angsana New"/>
                <w:position w:val="0"/>
                <w:sz w:val="24"/>
                <w:szCs w:val="24"/>
                <w:cs/>
              </w:rPr>
              <w:t>167</w:t>
            </w:r>
            <w:r w:rsidRPr="00221FCC">
              <w:rPr>
                <w:rFonts w:hAnsi="Angsana New"/>
                <w:position w:val="0"/>
                <w:sz w:val="24"/>
                <w:szCs w:val="24"/>
              </w:rPr>
              <w:t>,</w:t>
            </w:r>
            <w:r w:rsidRPr="00221FCC">
              <w:rPr>
                <w:rFonts w:hAnsi="Angsana New"/>
                <w:position w:val="0"/>
                <w:sz w:val="24"/>
                <w:szCs w:val="24"/>
                <w:cs/>
              </w:rPr>
              <w:t>258.62</w:t>
            </w:r>
          </w:p>
        </w:tc>
        <w:tc>
          <w:tcPr>
            <w:tcW w:w="236" w:type="dxa"/>
          </w:tcPr>
          <w:p w:rsidR="00B01D53" w:rsidRPr="00221FCC" w:rsidRDefault="00B01D53" w:rsidP="00626DB1">
            <w:pPr>
              <w:tabs>
                <w:tab w:val="decimal" w:pos="649"/>
              </w:tabs>
              <w:ind w:left="-108" w:right="-108"/>
              <w:jc w:val="right"/>
              <w:rPr>
                <w:rFonts w:hAnsi="Angsana New"/>
                <w:position w:val="0"/>
                <w:sz w:val="24"/>
                <w:szCs w:val="24"/>
                <w:cs/>
              </w:rPr>
            </w:pPr>
          </w:p>
        </w:tc>
        <w:tc>
          <w:tcPr>
            <w:tcW w:w="1465" w:type="dxa"/>
            <w:tcBorders>
              <w:top w:val="single" w:sz="4" w:space="0" w:color="auto"/>
              <w:bottom w:val="double" w:sz="4" w:space="0" w:color="auto"/>
            </w:tcBorders>
          </w:tcPr>
          <w:p w:rsidR="00B01D53" w:rsidRPr="00221FCC" w:rsidRDefault="00B01D53" w:rsidP="00626DB1">
            <w:pPr>
              <w:ind w:left="-108"/>
              <w:jc w:val="right"/>
              <w:rPr>
                <w:rFonts w:hAnsi="Angsana New"/>
                <w:position w:val="0"/>
                <w:sz w:val="24"/>
                <w:szCs w:val="24"/>
              </w:rPr>
            </w:pPr>
            <w:r w:rsidRPr="00221FCC">
              <w:rPr>
                <w:rFonts w:hAnsi="Angsana New"/>
                <w:position w:val="0"/>
                <w:sz w:val="24"/>
                <w:szCs w:val="24"/>
                <w:cs/>
              </w:rPr>
              <w:t>32</w:t>
            </w:r>
            <w:r w:rsidRPr="00221FCC">
              <w:rPr>
                <w:rFonts w:hAnsi="Angsana New"/>
                <w:position w:val="0"/>
                <w:sz w:val="24"/>
                <w:szCs w:val="24"/>
              </w:rPr>
              <w:t>,</w:t>
            </w:r>
            <w:r w:rsidRPr="00221FCC">
              <w:rPr>
                <w:rFonts w:hAnsi="Angsana New"/>
                <w:position w:val="0"/>
                <w:sz w:val="24"/>
                <w:szCs w:val="24"/>
                <w:cs/>
              </w:rPr>
              <w:t>111</w:t>
            </w:r>
            <w:r w:rsidRPr="00221FCC">
              <w:rPr>
                <w:rFonts w:hAnsi="Angsana New"/>
                <w:position w:val="0"/>
                <w:sz w:val="24"/>
                <w:szCs w:val="24"/>
              </w:rPr>
              <w:t>,</w:t>
            </w:r>
            <w:r w:rsidRPr="00221FCC">
              <w:rPr>
                <w:rFonts w:hAnsi="Angsana New"/>
                <w:position w:val="0"/>
                <w:sz w:val="24"/>
                <w:szCs w:val="24"/>
                <w:cs/>
              </w:rPr>
              <w:t>853.02</w:t>
            </w:r>
          </w:p>
        </w:tc>
      </w:tr>
      <w:tr w:rsidR="000842AF" w:rsidRPr="00221FCC" w:rsidTr="00B01D53">
        <w:tc>
          <w:tcPr>
            <w:tcW w:w="3402" w:type="dxa"/>
            <w:shd w:val="clear" w:color="auto" w:fill="auto"/>
          </w:tcPr>
          <w:p w:rsidR="000842AF" w:rsidRPr="00221FCC" w:rsidRDefault="000842AF" w:rsidP="00D040D8">
            <w:pPr>
              <w:ind w:left="-108" w:right="-115"/>
              <w:jc w:val="thaiDistribute"/>
              <w:rPr>
                <w:rFonts w:hAnsi="Angsana New"/>
                <w:position w:val="0"/>
                <w:sz w:val="24"/>
                <w:szCs w:val="24"/>
              </w:rPr>
            </w:pPr>
            <w:r w:rsidRPr="00221FCC">
              <w:rPr>
                <w:rFonts w:hAnsi="Angsana New"/>
                <w:position w:val="0"/>
                <w:sz w:val="24"/>
                <w:szCs w:val="24"/>
              </w:rPr>
              <w:t>Accrued management fee income</w:t>
            </w:r>
          </w:p>
        </w:tc>
        <w:tc>
          <w:tcPr>
            <w:tcW w:w="1417" w:type="dxa"/>
            <w:tcBorders>
              <w:top w:val="double" w:sz="4" w:space="0" w:color="auto"/>
            </w:tcBorders>
          </w:tcPr>
          <w:p w:rsidR="000842AF" w:rsidRPr="00221FCC" w:rsidRDefault="000842AF" w:rsidP="007A3546">
            <w:pPr>
              <w:ind w:left="-108" w:right="188"/>
              <w:jc w:val="right"/>
              <w:rPr>
                <w:rFonts w:hAnsi="Angsana New"/>
                <w:position w:val="0"/>
                <w:sz w:val="24"/>
                <w:szCs w:val="24"/>
                <w:highlight w:val="yellow"/>
                <w:cs/>
              </w:rPr>
            </w:pPr>
          </w:p>
        </w:tc>
        <w:tc>
          <w:tcPr>
            <w:tcW w:w="236" w:type="dxa"/>
          </w:tcPr>
          <w:p w:rsidR="000842AF" w:rsidRPr="00221FCC" w:rsidRDefault="000842AF" w:rsidP="007A3546">
            <w:pPr>
              <w:tabs>
                <w:tab w:val="left" w:pos="792"/>
              </w:tabs>
              <w:ind w:left="-108" w:right="330"/>
              <w:jc w:val="right"/>
              <w:rPr>
                <w:rFonts w:hAnsi="Angsana New"/>
                <w:position w:val="0"/>
                <w:sz w:val="24"/>
                <w:szCs w:val="24"/>
                <w:highlight w:val="yellow"/>
              </w:rPr>
            </w:pPr>
          </w:p>
        </w:tc>
        <w:tc>
          <w:tcPr>
            <w:tcW w:w="1465" w:type="dxa"/>
            <w:tcBorders>
              <w:top w:val="double" w:sz="4" w:space="0" w:color="auto"/>
            </w:tcBorders>
          </w:tcPr>
          <w:p w:rsidR="000842AF" w:rsidRPr="00221FCC" w:rsidRDefault="000842AF" w:rsidP="007A3546">
            <w:pPr>
              <w:ind w:left="-108" w:right="176"/>
              <w:jc w:val="right"/>
              <w:rPr>
                <w:rFonts w:hAnsi="Angsana New"/>
                <w:position w:val="0"/>
                <w:sz w:val="24"/>
                <w:szCs w:val="24"/>
                <w:highlight w:val="yellow"/>
              </w:rPr>
            </w:pPr>
          </w:p>
        </w:tc>
        <w:tc>
          <w:tcPr>
            <w:tcW w:w="284" w:type="dxa"/>
          </w:tcPr>
          <w:p w:rsidR="000842AF" w:rsidRPr="00221FCC" w:rsidRDefault="000842AF" w:rsidP="007A3546">
            <w:pPr>
              <w:tabs>
                <w:tab w:val="decimal" w:pos="894"/>
              </w:tabs>
              <w:ind w:left="-108" w:right="9"/>
              <w:jc w:val="right"/>
              <w:rPr>
                <w:rFonts w:hAnsi="Angsana New"/>
                <w:position w:val="0"/>
                <w:sz w:val="24"/>
                <w:szCs w:val="24"/>
                <w:highlight w:val="yellow"/>
              </w:rPr>
            </w:pPr>
          </w:p>
        </w:tc>
        <w:tc>
          <w:tcPr>
            <w:tcW w:w="1417" w:type="dxa"/>
            <w:tcBorders>
              <w:top w:val="double" w:sz="4" w:space="0" w:color="auto"/>
            </w:tcBorders>
          </w:tcPr>
          <w:p w:rsidR="000842AF" w:rsidRPr="00221FCC" w:rsidRDefault="000842AF" w:rsidP="007A3546">
            <w:pPr>
              <w:ind w:left="-108" w:right="-108"/>
              <w:jc w:val="center"/>
              <w:rPr>
                <w:rFonts w:hAnsi="Angsana New"/>
                <w:position w:val="0"/>
                <w:sz w:val="24"/>
                <w:szCs w:val="24"/>
                <w:highlight w:val="yellow"/>
              </w:rPr>
            </w:pPr>
          </w:p>
        </w:tc>
        <w:tc>
          <w:tcPr>
            <w:tcW w:w="236" w:type="dxa"/>
          </w:tcPr>
          <w:p w:rsidR="000842AF" w:rsidRPr="00221FCC" w:rsidRDefault="000842AF" w:rsidP="007A3546">
            <w:pPr>
              <w:tabs>
                <w:tab w:val="decimal" w:pos="894"/>
              </w:tabs>
              <w:ind w:right="-108"/>
              <w:jc w:val="right"/>
              <w:rPr>
                <w:rFonts w:hAnsi="Angsana New"/>
                <w:position w:val="0"/>
                <w:sz w:val="24"/>
                <w:szCs w:val="24"/>
                <w:highlight w:val="yellow"/>
              </w:rPr>
            </w:pPr>
          </w:p>
        </w:tc>
        <w:tc>
          <w:tcPr>
            <w:tcW w:w="1465" w:type="dxa"/>
            <w:tcBorders>
              <w:top w:val="double" w:sz="4" w:space="0" w:color="auto"/>
            </w:tcBorders>
          </w:tcPr>
          <w:p w:rsidR="000842AF" w:rsidRPr="00221FCC" w:rsidRDefault="000842AF" w:rsidP="007A3546">
            <w:pPr>
              <w:tabs>
                <w:tab w:val="left" w:pos="3058"/>
              </w:tabs>
              <w:ind w:left="-108" w:right="-108"/>
              <w:jc w:val="center"/>
              <w:rPr>
                <w:rFonts w:hAnsi="Angsana New"/>
                <w:position w:val="0"/>
                <w:sz w:val="24"/>
                <w:szCs w:val="24"/>
                <w:highlight w:val="yellow"/>
              </w:rPr>
            </w:pPr>
          </w:p>
        </w:tc>
      </w:tr>
      <w:tr w:rsidR="00B01D53" w:rsidRPr="00221FCC" w:rsidTr="00B01D53">
        <w:tc>
          <w:tcPr>
            <w:tcW w:w="3402" w:type="dxa"/>
            <w:shd w:val="clear" w:color="auto" w:fill="auto"/>
          </w:tcPr>
          <w:p w:rsidR="00B01D53" w:rsidRPr="00221FCC" w:rsidRDefault="00B01D53" w:rsidP="00B01D53">
            <w:pPr>
              <w:tabs>
                <w:tab w:val="left" w:pos="176"/>
                <w:tab w:val="center" w:pos="1951"/>
              </w:tabs>
              <w:ind w:left="-108" w:right="-115" w:firstLine="142"/>
              <w:jc w:val="thaiDistribute"/>
              <w:rPr>
                <w:rFonts w:hAnsi="Angsana New"/>
                <w:position w:val="0"/>
                <w:sz w:val="24"/>
                <w:szCs w:val="24"/>
                <w:cs/>
              </w:rPr>
            </w:pPr>
            <w:r w:rsidRPr="00221FCC">
              <w:rPr>
                <w:rFonts w:hAnsi="Angsana New"/>
                <w:position w:val="0"/>
                <w:sz w:val="24"/>
                <w:szCs w:val="24"/>
              </w:rPr>
              <w:t>Subsidiaries</w:t>
            </w:r>
            <w:r w:rsidRPr="00221FCC">
              <w:rPr>
                <w:rFonts w:hAnsi="Angsana New"/>
                <w:position w:val="0"/>
                <w:sz w:val="24"/>
                <w:szCs w:val="24"/>
              </w:rPr>
              <w:tab/>
            </w:r>
          </w:p>
        </w:tc>
        <w:tc>
          <w:tcPr>
            <w:tcW w:w="1417" w:type="dxa"/>
          </w:tcPr>
          <w:p w:rsidR="00B01D53" w:rsidRPr="00221FCC" w:rsidRDefault="00B01D53" w:rsidP="00626DB1">
            <w:pPr>
              <w:ind w:left="-108" w:right="-67"/>
              <w:jc w:val="center"/>
              <w:rPr>
                <w:rFonts w:hAnsi="Angsana New"/>
                <w:position w:val="0"/>
                <w:sz w:val="24"/>
                <w:szCs w:val="24"/>
              </w:rPr>
            </w:pPr>
            <w:r w:rsidRPr="00221FCC">
              <w:rPr>
                <w:rFonts w:hAnsi="Angsana New"/>
                <w:position w:val="0"/>
                <w:sz w:val="24"/>
                <w:szCs w:val="24"/>
                <w:cs/>
              </w:rPr>
              <w:t>-</w:t>
            </w:r>
          </w:p>
        </w:tc>
        <w:tc>
          <w:tcPr>
            <w:tcW w:w="236" w:type="dxa"/>
          </w:tcPr>
          <w:p w:rsidR="00B01D53" w:rsidRPr="00221FCC" w:rsidRDefault="00B01D53" w:rsidP="00626DB1">
            <w:pPr>
              <w:tabs>
                <w:tab w:val="decimal" w:pos="649"/>
              </w:tabs>
              <w:ind w:left="-108" w:right="-108"/>
              <w:rPr>
                <w:rFonts w:hAnsi="Angsana New"/>
                <w:position w:val="0"/>
                <w:sz w:val="24"/>
                <w:szCs w:val="24"/>
                <w:cs/>
              </w:rPr>
            </w:pPr>
          </w:p>
        </w:tc>
        <w:tc>
          <w:tcPr>
            <w:tcW w:w="1465" w:type="dxa"/>
          </w:tcPr>
          <w:p w:rsidR="00B01D53" w:rsidRPr="00221FCC" w:rsidRDefault="00B01D53" w:rsidP="00626DB1">
            <w:pPr>
              <w:ind w:left="-108" w:right="-67"/>
              <w:jc w:val="center"/>
              <w:rPr>
                <w:rFonts w:hAnsi="Angsana New"/>
                <w:position w:val="0"/>
                <w:sz w:val="24"/>
                <w:szCs w:val="24"/>
              </w:rPr>
            </w:pPr>
            <w:r w:rsidRPr="00221FCC">
              <w:rPr>
                <w:rFonts w:hAnsi="Angsana New"/>
                <w:position w:val="0"/>
                <w:sz w:val="24"/>
                <w:szCs w:val="24"/>
                <w:cs/>
              </w:rPr>
              <w:t>-</w:t>
            </w:r>
          </w:p>
        </w:tc>
        <w:tc>
          <w:tcPr>
            <w:tcW w:w="284" w:type="dxa"/>
          </w:tcPr>
          <w:p w:rsidR="00B01D53" w:rsidRPr="00221FCC" w:rsidRDefault="00B01D53" w:rsidP="00626DB1">
            <w:pPr>
              <w:jc w:val="center"/>
              <w:rPr>
                <w:rFonts w:hAnsi="Angsana New"/>
                <w:position w:val="0"/>
                <w:sz w:val="24"/>
                <w:szCs w:val="24"/>
                <w:u w:val="single"/>
                <w:cs/>
              </w:rPr>
            </w:pPr>
          </w:p>
        </w:tc>
        <w:tc>
          <w:tcPr>
            <w:tcW w:w="1417" w:type="dxa"/>
          </w:tcPr>
          <w:p w:rsidR="00B01D53" w:rsidRPr="00221FCC" w:rsidRDefault="00B01D53" w:rsidP="00626DB1">
            <w:pPr>
              <w:ind w:left="-108"/>
              <w:jc w:val="right"/>
              <w:rPr>
                <w:rFonts w:hAnsi="Angsana New"/>
                <w:position w:val="0"/>
                <w:sz w:val="24"/>
                <w:szCs w:val="24"/>
                <w:highlight w:val="red"/>
              </w:rPr>
            </w:pPr>
            <w:r w:rsidRPr="00221FCC">
              <w:rPr>
                <w:rFonts w:hAnsi="Angsana New"/>
                <w:position w:val="0"/>
                <w:sz w:val="24"/>
                <w:szCs w:val="24"/>
                <w:cs/>
              </w:rPr>
              <w:t>7</w:t>
            </w:r>
            <w:r w:rsidRPr="00221FCC">
              <w:rPr>
                <w:rFonts w:hAnsi="Angsana New"/>
                <w:position w:val="0"/>
                <w:sz w:val="24"/>
                <w:szCs w:val="24"/>
              </w:rPr>
              <w:t>,</w:t>
            </w:r>
            <w:r w:rsidRPr="00221FCC">
              <w:rPr>
                <w:rFonts w:hAnsi="Angsana New"/>
                <w:position w:val="0"/>
                <w:sz w:val="24"/>
                <w:szCs w:val="24"/>
                <w:cs/>
              </w:rPr>
              <w:t>492</w:t>
            </w:r>
            <w:r w:rsidRPr="00221FCC">
              <w:rPr>
                <w:rFonts w:hAnsi="Angsana New"/>
                <w:position w:val="0"/>
                <w:sz w:val="24"/>
                <w:szCs w:val="24"/>
              </w:rPr>
              <w:t>,</w:t>
            </w:r>
            <w:r w:rsidRPr="00221FCC">
              <w:rPr>
                <w:rFonts w:hAnsi="Angsana New"/>
                <w:position w:val="0"/>
                <w:sz w:val="24"/>
                <w:szCs w:val="24"/>
                <w:cs/>
              </w:rPr>
              <w:t>297.62</w:t>
            </w:r>
          </w:p>
        </w:tc>
        <w:tc>
          <w:tcPr>
            <w:tcW w:w="236" w:type="dxa"/>
          </w:tcPr>
          <w:p w:rsidR="00B01D53" w:rsidRPr="00221FCC" w:rsidRDefault="00B01D53" w:rsidP="00626DB1">
            <w:pPr>
              <w:jc w:val="center"/>
              <w:rPr>
                <w:rFonts w:hAnsi="Angsana New"/>
                <w:position w:val="0"/>
                <w:sz w:val="24"/>
                <w:szCs w:val="24"/>
                <w:u w:val="single"/>
                <w:cs/>
              </w:rPr>
            </w:pPr>
          </w:p>
        </w:tc>
        <w:tc>
          <w:tcPr>
            <w:tcW w:w="1465" w:type="dxa"/>
          </w:tcPr>
          <w:p w:rsidR="00B01D53" w:rsidRPr="00221FCC" w:rsidRDefault="00B01D53" w:rsidP="00626DB1">
            <w:pPr>
              <w:ind w:left="-108"/>
              <w:jc w:val="right"/>
              <w:rPr>
                <w:rFonts w:hAnsi="Angsana New"/>
                <w:position w:val="0"/>
                <w:sz w:val="24"/>
                <w:szCs w:val="24"/>
              </w:rPr>
            </w:pPr>
            <w:r w:rsidRPr="00221FCC">
              <w:rPr>
                <w:rFonts w:hAnsi="Angsana New"/>
                <w:position w:val="0"/>
                <w:sz w:val="24"/>
                <w:szCs w:val="24"/>
                <w:cs/>
              </w:rPr>
              <w:t>16</w:t>
            </w:r>
            <w:r w:rsidRPr="00221FCC">
              <w:rPr>
                <w:rFonts w:hAnsi="Angsana New"/>
                <w:position w:val="0"/>
                <w:sz w:val="24"/>
                <w:szCs w:val="24"/>
              </w:rPr>
              <w:t>,</w:t>
            </w:r>
            <w:r w:rsidRPr="00221FCC">
              <w:rPr>
                <w:rFonts w:hAnsi="Angsana New"/>
                <w:position w:val="0"/>
                <w:sz w:val="24"/>
                <w:szCs w:val="24"/>
                <w:cs/>
              </w:rPr>
              <w:t>973</w:t>
            </w:r>
            <w:r w:rsidRPr="00221FCC">
              <w:rPr>
                <w:rFonts w:hAnsi="Angsana New"/>
                <w:position w:val="0"/>
                <w:sz w:val="24"/>
                <w:szCs w:val="24"/>
              </w:rPr>
              <w:t>,</w:t>
            </w:r>
            <w:r w:rsidRPr="00221FCC">
              <w:rPr>
                <w:rFonts w:hAnsi="Angsana New"/>
                <w:position w:val="0"/>
                <w:sz w:val="24"/>
                <w:szCs w:val="24"/>
                <w:cs/>
              </w:rPr>
              <w:t>303.55</w:t>
            </w:r>
          </w:p>
        </w:tc>
      </w:tr>
      <w:tr w:rsidR="00B01D53" w:rsidRPr="00221FCC" w:rsidTr="00B01D53">
        <w:tc>
          <w:tcPr>
            <w:tcW w:w="3402" w:type="dxa"/>
            <w:shd w:val="clear" w:color="auto" w:fill="auto"/>
          </w:tcPr>
          <w:p w:rsidR="00B01D53" w:rsidRPr="00221FCC" w:rsidRDefault="00B01D53" w:rsidP="00B01D53">
            <w:pPr>
              <w:tabs>
                <w:tab w:val="left" w:pos="176"/>
                <w:tab w:val="center" w:pos="1951"/>
              </w:tabs>
              <w:ind w:left="-108" w:right="-115" w:firstLine="142"/>
              <w:jc w:val="thaiDistribute"/>
              <w:rPr>
                <w:rFonts w:hAnsi="Angsana New"/>
                <w:position w:val="0"/>
                <w:sz w:val="24"/>
                <w:szCs w:val="24"/>
              </w:rPr>
            </w:pPr>
            <w:r w:rsidRPr="00221FCC">
              <w:rPr>
                <w:rFonts w:hAnsi="Angsana New"/>
                <w:position w:val="0"/>
                <w:sz w:val="24"/>
                <w:szCs w:val="24"/>
              </w:rPr>
              <w:t>Joint ventures</w:t>
            </w:r>
          </w:p>
        </w:tc>
        <w:tc>
          <w:tcPr>
            <w:tcW w:w="1417" w:type="dxa"/>
            <w:tcBorders>
              <w:bottom w:val="single" w:sz="4" w:space="0" w:color="auto"/>
            </w:tcBorders>
          </w:tcPr>
          <w:p w:rsidR="00B01D53" w:rsidRPr="00221FCC" w:rsidRDefault="00B01D53" w:rsidP="00626DB1">
            <w:pPr>
              <w:ind w:left="-108" w:right="47"/>
              <w:jc w:val="right"/>
              <w:rPr>
                <w:rFonts w:hAnsi="Angsana New"/>
                <w:position w:val="0"/>
                <w:sz w:val="24"/>
                <w:szCs w:val="24"/>
                <w:cs/>
              </w:rPr>
            </w:pPr>
            <w:r w:rsidRPr="00221FCC">
              <w:rPr>
                <w:rFonts w:hAnsi="Angsana New"/>
                <w:position w:val="0"/>
                <w:sz w:val="24"/>
                <w:szCs w:val="24"/>
                <w:cs/>
              </w:rPr>
              <w:t>96</w:t>
            </w:r>
            <w:r w:rsidRPr="00221FCC">
              <w:rPr>
                <w:rFonts w:hAnsi="Angsana New"/>
                <w:position w:val="0"/>
                <w:sz w:val="24"/>
                <w:szCs w:val="24"/>
              </w:rPr>
              <w:t>,</w:t>
            </w:r>
            <w:r w:rsidRPr="00221FCC">
              <w:rPr>
                <w:rFonts w:hAnsi="Angsana New"/>
                <w:position w:val="0"/>
                <w:sz w:val="24"/>
                <w:szCs w:val="24"/>
                <w:cs/>
              </w:rPr>
              <w:t>211.00</w:t>
            </w:r>
          </w:p>
        </w:tc>
        <w:tc>
          <w:tcPr>
            <w:tcW w:w="236" w:type="dxa"/>
          </w:tcPr>
          <w:p w:rsidR="00B01D53" w:rsidRPr="00221FCC" w:rsidRDefault="00B01D53" w:rsidP="00626DB1">
            <w:pPr>
              <w:tabs>
                <w:tab w:val="left" w:pos="792"/>
              </w:tabs>
              <w:ind w:left="-108" w:right="330"/>
              <w:jc w:val="right"/>
              <w:rPr>
                <w:rFonts w:hAnsi="Angsana New"/>
                <w:position w:val="0"/>
                <w:sz w:val="24"/>
                <w:szCs w:val="24"/>
              </w:rPr>
            </w:pPr>
          </w:p>
        </w:tc>
        <w:tc>
          <w:tcPr>
            <w:tcW w:w="1465" w:type="dxa"/>
            <w:tcBorders>
              <w:bottom w:val="single" w:sz="4" w:space="0" w:color="auto"/>
            </w:tcBorders>
          </w:tcPr>
          <w:p w:rsidR="00B01D53" w:rsidRPr="00221FCC" w:rsidRDefault="00B01D53" w:rsidP="00626DB1">
            <w:pPr>
              <w:ind w:left="-108" w:right="47"/>
              <w:jc w:val="right"/>
              <w:rPr>
                <w:rFonts w:hAnsi="Angsana New"/>
                <w:position w:val="0"/>
                <w:sz w:val="24"/>
                <w:szCs w:val="24"/>
                <w:cs/>
              </w:rPr>
            </w:pPr>
            <w:r w:rsidRPr="00221FCC">
              <w:rPr>
                <w:rFonts w:hAnsi="Angsana New"/>
                <w:position w:val="0"/>
                <w:sz w:val="24"/>
                <w:szCs w:val="24"/>
                <w:cs/>
              </w:rPr>
              <w:t>381</w:t>
            </w:r>
            <w:r w:rsidRPr="00221FCC">
              <w:rPr>
                <w:rFonts w:hAnsi="Angsana New"/>
                <w:position w:val="0"/>
                <w:sz w:val="24"/>
                <w:szCs w:val="24"/>
              </w:rPr>
              <w:t>,</w:t>
            </w:r>
            <w:r w:rsidRPr="00221FCC">
              <w:rPr>
                <w:rFonts w:hAnsi="Angsana New"/>
                <w:position w:val="0"/>
                <w:sz w:val="24"/>
                <w:szCs w:val="24"/>
                <w:cs/>
              </w:rPr>
              <w:t>481.99</w:t>
            </w:r>
          </w:p>
        </w:tc>
        <w:tc>
          <w:tcPr>
            <w:tcW w:w="284" w:type="dxa"/>
          </w:tcPr>
          <w:p w:rsidR="00B01D53" w:rsidRPr="00221FCC" w:rsidRDefault="00B01D53" w:rsidP="00626DB1">
            <w:pPr>
              <w:tabs>
                <w:tab w:val="decimal" w:pos="894"/>
              </w:tabs>
              <w:ind w:left="-108" w:right="9"/>
              <w:jc w:val="right"/>
              <w:rPr>
                <w:rFonts w:hAnsi="Angsana New"/>
                <w:position w:val="0"/>
                <w:sz w:val="24"/>
                <w:szCs w:val="24"/>
              </w:rPr>
            </w:pPr>
          </w:p>
        </w:tc>
        <w:tc>
          <w:tcPr>
            <w:tcW w:w="1417" w:type="dxa"/>
            <w:tcBorders>
              <w:bottom w:val="single" w:sz="4" w:space="0" w:color="auto"/>
            </w:tcBorders>
          </w:tcPr>
          <w:p w:rsidR="00B01D53" w:rsidRPr="00221FCC" w:rsidRDefault="00B01D53" w:rsidP="00626DB1">
            <w:pPr>
              <w:ind w:left="-108" w:right="-108"/>
              <w:jc w:val="center"/>
              <w:rPr>
                <w:rFonts w:hAnsi="Angsana New"/>
                <w:position w:val="0"/>
                <w:sz w:val="24"/>
                <w:szCs w:val="24"/>
                <w:highlight w:val="red"/>
              </w:rPr>
            </w:pPr>
            <w:r w:rsidRPr="00221FCC">
              <w:rPr>
                <w:rFonts w:hAnsi="Angsana New"/>
                <w:position w:val="0"/>
                <w:sz w:val="24"/>
                <w:szCs w:val="24"/>
              </w:rPr>
              <w:t>-</w:t>
            </w:r>
          </w:p>
        </w:tc>
        <w:tc>
          <w:tcPr>
            <w:tcW w:w="236" w:type="dxa"/>
          </w:tcPr>
          <w:p w:rsidR="00B01D53" w:rsidRPr="00221FCC" w:rsidRDefault="00B01D53" w:rsidP="00626DB1">
            <w:pPr>
              <w:tabs>
                <w:tab w:val="decimal" w:pos="894"/>
              </w:tabs>
              <w:ind w:right="-108"/>
              <w:jc w:val="right"/>
              <w:rPr>
                <w:rFonts w:hAnsi="Angsana New"/>
                <w:position w:val="0"/>
                <w:sz w:val="24"/>
                <w:szCs w:val="24"/>
              </w:rPr>
            </w:pPr>
          </w:p>
        </w:tc>
        <w:tc>
          <w:tcPr>
            <w:tcW w:w="1465" w:type="dxa"/>
            <w:tcBorders>
              <w:bottom w:val="single" w:sz="4" w:space="0" w:color="auto"/>
            </w:tcBorders>
          </w:tcPr>
          <w:p w:rsidR="00B01D53" w:rsidRPr="00221FCC" w:rsidRDefault="00B01D53" w:rsidP="00626DB1">
            <w:pPr>
              <w:ind w:left="-108" w:right="-108"/>
              <w:jc w:val="center"/>
              <w:rPr>
                <w:rFonts w:hAnsi="Angsana New"/>
                <w:position w:val="0"/>
                <w:sz w:val="24"/>
                <w:szCs w:val="24"/>
              </w:rPr>
            </w:pPr>
            <w:r w:rsidRPr="00221FCC">
              <w:rPr>
                <w:rFonts w:hAnsi="Angsana New"/>
                <w:position w:val="0"/>
                <w:sz w:val="24"/>
                <w:szCs w:val="24"/>
              </w:rPr>
              <w:t>-</w:t>
            </w:r>
          </w:p>
        </w:tc>
      </w:tr>
      <w:tr w:rsidR="00B01D53" w:rsidRPr="00221FCC" w:rsidTr="00B01D53">
        <w:tc>
          <w:tcPr>
            <w:tcW w:w="3402" w:type="dxa"/>
            <w:shd w:val="clear" w:color="auto" w:fill="auto"/>
          </w:tcPr>
          <w:p w:rsidR="00B01D53" w:rsidRPr="00221FCC" w:rsidRDefault="00B01D53" w:rsidP="00D040D8">
            <w:pPr>
              <w:ind w:left="-108" w:right="-108" w:firstLine="530"/>
              <w:jc w:val="thaiDistribute"/>
              <w:rPr>
                <w:rFonts w:hAnsi="Angsana New"/>
                <w:position w:val="0"/>
                <w:sz w:val="24"/>
                <w:szCs w:val="24"/>
              </w:rPr>
            </w:pPr>
            <w:r w:rsidRPr="00221FCC">
              <w:rPr>
                <w:rFonts w:hAnsi="Angsana New"/>
                <w:position w:val="0"/>
                <w:sz w:val="24"/>
                <w:szCs w:val="24"/>
              </w:rPr>
              <w:t>Total</w:t>
            </w:r>
          </w:p>
        </w:tc>
        <w:tc>
          <w:tcPr>
            <w:tcW w:w="1417" w:type="dxa"/>
            <w:tcBorders>
              <w:top w:val="single" w:sz="4" w:space="0" w:color="auto"/>
              <w:bottom w:val="double" w:sz="4" w:space="0" w:color="auto"/>
            </w:tcBorders>
          </w:tcPr>
          <w:p w:rsidR="00B01D53" w:rsidRPr="00221FCC" w:rsidRDefault="00B01D53" w:rsidP="00626DB1">
            <w:pPr>
              <w:ind w:left="-108" w:right="47"/>
              <w:jc w:val="right"/>
              <w:rPr>
                <w:rFonts w:hAnsi="Angsana New"/>
                <w:position w:val="0"/>
                <w:sz w:val="24"/>
                <w:szCs w:val="24"/>
              </w:rPr>
            </w:pPr>
            <w:r w:rsidRPr="00221FCC">
              <w:rPr>
                <w:rFonts w:hAnsi="Angsana New"/>
                <w:position w:val="0"/>
                <w:sz w:val="24"/>
                <w:szCs w:val="24"/>
                <w:cs/>
              </w:rPr>
              <w:t>96</w:t>
            </w:r>
            <w:r w:rsidRPr="00221FCC">
              <w:rPr>
                <w:rFonts w:hAnsi="Angsana New"/>
                <w:position w:val="0"/>
                <w:sz w:val="24"/>
                <w:szCs w:val="24"/>
              </w:rPr>
              <w:t>,</w:t>
            </w:r>
            <w:r w:rsidRPr="00221FCC">
              <w:rPr>
                <w:rFonts w:hAnsi="Angsana New"/>
                <w:position w:val="0"/>
                <w:sz w:val="24"/>
                <w:szCs w:val="24"/>
                <w:cs/>
              </w:rPr>
              <w:t>211.00</w:t>
            </w:r>
          </w:p>
        </w:tc>
        <w:tc>
          <w:tcPr>
            <w:tcW w:w="236" w:type="dxa"/>
          </w:tcPr>
          <w:p w:rsidR="00B01D53" w:rsidRPr="00221FCC" w:rsidRDefault="00B01D53" w:rsidP="00626DB1">
            <w:pPr>
              <w:tabs>
                <w:tab w:val="left" w:pos="792"/>
              </w:tabs>
              <w:ind w:left="-108" w:right="330"/>
              <w:jc w:val="right"/>
              <w:rPr>
                <w:rFonts w:hAnsi="Angsana New"/>
                <w:position w:val="0"/>
                <w:sz w:val="24"/>
                <w:szCs w:val="24"/>
                <w:cs/>
              </w:rPr>
            </w:pPr>
          </w:p>
        </w:tc>
        <w:tc>
          <w:tcPr>
            <w:tcW w:w="1465" w:type="dxa"/>
            <w:tcBorders>
              <w:top w:val="single" w:sz="4" w:space="0" w:color="auto"/>
              <w:bottom w:val="double" w:sz="4" w:space="0" w:color="auto"/>
            </w:tcBorders>
          </w:tcPr>
          <w:p w:rsidR="00B01D53" w:rsidRPr="00221FCC" w:rsidRDefault="00B01D53" w:rsidP="00626DB1">
            <w:pPr>
              <w:ind w:left="-108" w:right="47"/>
              <w:jc w:val="right"/>
              <w:rPr>
                <w:rFonts w:hAnsi="Angsana New"/>
                <w:position w:val="0"/>
                <w:sz w:val="24"/>
                <w:szCs w:val="24"/>
              </w:rPr>
            </w:pPr>
            <w:r w:rsidRPr="00221FCC">
              <w:rPr>
                <w:rFonts w:hAnsi="Angsana New"/>
                <w:position w:val="0"/>
                <w:sz w:val="24"/>
                <w:szCs w:val="24"/>
                <w:cs/>
              </w:rPr>
              <w:t>381</w:t>
            </w:r>
            <w:r w:rsidRPr="00221FCC">
              <w:rPr>
                <w:rFonts w:hAnsi="Angsana New"/>
                <w:position w:val="0"/>
                <w:sz w:val="24"/>
                <w:szCs w:val="24"/>
              </w:rPr>
              <w:t>,</w:t>
            </w:r>
            <w:r w:rsidRPr="00221FCC">
              <w:rPr>
                <w:rFonts w:hAnsi="Angsana New"/>
                <w:position w:val="0"/>
                <w:sz w:val="24"/>
                <w:szCs w:val="24"/>
                <w:cs/>
              </w:rPr>
              <w:t>481.99</w:t>
            </w:r>
          </w:p>
        </w:tc>
        <w:tc>
          <w:tcPr>
            <w:tcW w:w="284" w:type="dxa"/>
          </w:tcPr>
          <w:p w:rsidR="00B01D53" w:rsidRPr="00221FCC" w:rsidRDefault="00B01D53" w:rsidP="00626DB1">
            <w:pPr>
              <w:tabs>
                <w:tab w:val="decimal" w:pos="649"/>
              </w:tabs>
              <w:ind w:left="-108" w:right="-108"/>
              <w:jc w:val="right"/>
              <w:rPr>
                <w:rFonts w:hAnsi="Angsana New"/>
                <w:position w:val="0"/>
                <w:sz w:val="24"/>
                <w:szCs w:val="24"/>
                <w:cs/>
              </w:rPr>
            </w:pPr>
          </w:p>
        </w:tc>
        <w:tc>
          <w:tcPr>
            <w:tcW w:w="1417" w:type="dxa"/>
            <w:tcBorders>
              <w:top w:val="single" w:sz="4" w:space="0" w:color="auto"/>
              <w:bottom w:val="double" w:sz="4" w:space="0" w:color="auto"/>
            </w:tcBorders>
          </w:tcPr>
          <w:p w:rsidR="00B01D53" w:rsidRPr="00221FCC" w:rsidRDefault="00B01D53" w:rsidP="00626DB1">
            <w:pPr>
              <w:ind w:left="-108"/>
              <w:jc w:val="right"/>
              <w:rPr>
                <w:rFonts w:hAnsi="Angsana New"/>
                <w:position w:val="0"/>
                <w:sz w:val="24"/>
                <w:szCs w:val="24"/>
                <w:highlight w:val="red"/>
              </w:rPr>
            </w:pPr>
            <w:r w:rsidRPr="00221FCC">
              <w:rPr>
                <w:rFonts w:hAnsi="Angsana New"/>
                <w:position w:val="0"/>
                <w:sz w:val="24"/>
                <w:szCs w:val="24"/>
                <w:cs/>
              </w:rPr>
              <w:t>7</w:t>
            </w:r>
            <w:r w:rsidRPr="00221FCC">
              <w:rPr>
                <w:rFonts w:hAnsi="Angsana New"/>
                <w:position w:val="0"/>
                <w:sz w:val="24"/>
                <w:szCs w:val="24"/>
              </w:rPr>
              <w:t>,</w:t>
            </w:r>
            <w:r w:rsidRPr="00221FCC">
              <w:rPr>
                <w:rFonts w:hAnsi="Angsana New"/>
                <w:position w:val="0"/>
                <w:sz w:val="24"/>
                <w:szCs w:val="24"/>
                <w:cs/>
              </w:rPr>
              <w:t>492</w:t>
            </w:r>
            <w:r w:rsidRPr="00221FCC">
              <w:rPr>
                <w:rFonts w:hAnsi="Angsana New"/>
                <w:position w:val="0"/>
                <w:sz w:val="24"/>
                <w:szCs w:val="24"/>
              </w:rPr>
              <w:t>,</w:t>
            </w:r>
            <w:r w:rsidRPr="00221FCC">
              <w:rPr>
                <w:rFonts w:hAnsi="Angsana New"/>
                <w:position w:val="0"/>
                <w:sz w:val="24"/>
                <w:szCs w:val="24"/>
                <w:cs/>
              </w:rPr>
              <w:t>297.62</w:t>
            </w:r>
          </w:p>
        </w:tc>
        <w:tc>
          <w:tcPr>
            <w:tcW w:w="236" w:type="dxa"/>
          </w:tcPr>
          <w:p w:rsidR="00B01D53" w:rsidRPr="00221FCC" w:rsidRDefault="00B01D53" w:rsidP="00626DB1">
            <w:pPr>
              <w:tabs>
                <w:tab w:val="decimal" w:pos="649"/>
              </w:tabs>
              <w:ind w:left="-108" w:right="-108"/>
              <w:jc w:val="right"/>
              <w:rPr>
                <w:rFonts w:hAnsi="Angsana New"/>
                <w:position w:val="0"/>
                <w:sz w:val="24"/>
                <w:szCs w:val="24"/>
                <w:cs/>
              </w:rPr>
            </w:pPr>
          </w:p>
        </w:tc>
        <w:tc>
          <w:tcPr>
            <w:tcW w:w="1465" w:type="dxa"/>
            <w:tcBorders>
              <w:top w:val="single" w:sz="4" w:space="0" w:color="auto"/>
              <w:bottom w:val="double" w:sz="4" w:space="0" w:color="auto"/>
            </w:tcBorders>
          </w:tcPr>
          <w:p w:rsidR="00B01D53" w:rsidRPr="00221FCC" w:rsidRDefault="00B01D53" w:rsidP="00626DB1">
            <w:pPr>
              <w:ind w:left="-108"/>
              <w:jc w:val="right"/>
              <w:rPr>
                <w:rFonts w:hAnsi="Angsana New"/>
                <w:position w:val="0"/>
                <w:sz w:val="24"/>
                <w:szCs w:val="24"/>
              </w:rPr>
            </w:pPr>
            <w:r w:rsidRPr="00221FCC">
              <w:rPr>
                <w:rFonts w:hAnsi="Angsana New"/>
                <w:position w:val="0"/>
                <w:sz w:val="24"/>
                <w:szCs w:val="24"/>
                <w:cs/>
              </w:rPr>
              <w:t>16</w:t>
            </w:r>
            <w:r w:rsidRPr="00221FCC">
              <w:rPr>
                <w:rFonts w:hAnsi="Angsana New"/>
                <w:position w:val="0"/>
                <w:sz w:val="24"/>
                <w:szCs w:val="24"/>
              </w:rPr>
              <w:t>,</w:t>
            </w:r>
            <w:r w:rsidRPr="00221FCC">
              <w:rPr>
                <w:rFonts w:hAnsi="Angsana New"/>
                <w:position w:val="0"/>
                <w:sz w:val="24"/>
                <w:szCs w:val="24"/>
                <w:cs/>
              </w:rPr>
              <w:t>973</w:t>
            </w:r>
            <w:r w:rsidRPr="00221FCC">
              <w:rPr>
                <w:rFonts w:hAnsi="Angsana New"/>
                <w:position w:val="0"/>
                <w:sz w:val="24"/>
                <w:szCs w:val="24"/>
              </w:rPr>
              <w:t>,</w:t>
            </w:r>
            <w:r w:rsidRPr="00221FCC">
              <w:rPr>
                <w:rFonts w:hAnsi="Angsana New"/>
                <w:position w:val="0"/>
                <w:sz w:val="24"/>
                <w:szCs w:val="24"/>
                <w:cs/>
              </w:rPr>
              <w:t>303.55</w:t>
            </w:r>
          </w:p>
        </w:tc>
      </w:tr>
      <w:tr w:rsidR="000329FA" w:rsidRPr="00221FCC" w:rsidTr="00B01D53">
        <w:tc>
          <w:tcPr>
            <w:tcW w:w="3402" w:type="dxa"/>
            <w:shd w:val="clear" w:color="auto" w:fill="auto"/>
          </w:tcPr>
          <w:p w:rsidR="000329FA" w:rsidRPr="00221FCC" w:rsidRDefault="000329FA" w:rsidP="00D040D8">
            <w:pPr>
              <w:ind w:left="-108" w:right="-115" w:firstLine="7"/>
              <w:jc w:val="thaiDistribute"/>
              <w:rPr>
                <w:rFonts w:hAnsi="Angsana New"/>
                <w:position w:val="0"/>
                <w:sz w:val="24"/>
                <w:szCs w:val="24"/>
              </w:rPr>
            </w:pPr>
            <w:r w:rsidRPr="00221FCC">
              <w:rPr>
                <w:rFonts w:hAnsi="Angsana New"/>
                <w:position w:val="0"/>
                <w:sz w:val="24"/>
                <w:szCs w:val="24"/>
              </w:rPr>
              <w:t>Other accrued income</w:t>
            </w:r>
            <w:r w:rsidR="00B30AF5" w:rsidRPr="00221FCC">
              <w:rPr>
                <w:rFonts w:hAnsi="Angsana New"/>
                <w:position w:val="0"/>
                <w:sz w:val="24"/>
                <w:szCs w:val="24"/>
              </w:rPr>
              <w:t>s</w:t>
            </w:r>
          </w:p>
        </w:tc>
        <w:tc>
          <w:tcPr>
            <w:tcW w:w="1417" w:type="dxa"/>
          </w:tcPr>
          <w:p w:rsidR="000329FA" w:rsidRPr="00221FCC" w:rsidRDefault="000329FA" w:rsidP="007A3546">
            <w:pPr>
              <w:ind w:left="-108" w:right="188"/>
              <w:jc w:val="right"/>
              <w:rPr>
                <w:rFonts w:hAnsi="Angsana New"/>
                <w:position w:val="0"/>
                <w:sz w:val="24"/>
                <w:szCs w:val="24"/>
                <w:highlight w:val="yellow"/>
              </w:rPr>
            </w:pPr>
          </w:p>
        </w:tc>
        <w:tc>
          <w:tcPr>
            <w:tcW w:w="236" w:type="dxa"/>
          </w:tcPr>
          <w:p w:rsidR="000329FA" w:rsidRPr="00221FCC" w:rsidRDefault="000329FA" w:rsidP="007A3546">
            <w:pPr>
              <w:tabs>
                <w:tab w:val="decimal" w:pos="649"/>
              </w:tabs>
              <w:ind w:left="-108" w:right="-108"/>
              <w:rPr>
                <w:rFonts w:hAnsi="Angsana New"/>
                <w:position w:val="0"/>
                <w:sz w:val="24"/>
                <w:szCs w:val="24"/>
                <w:cs/>
              </w:rPr>
            </w:pPr>
          </w:p>
        </w:tc>
        <w:tc>
          <w:tcPr>
            <w:tcW w:w="1465" w:type="dxa"/>
          </w:tcPr>
          <w:p w:rsidR="000329FA" w:rsidRPr="00221FCC" w:rsidRDefault="000329FA" w:rsidP="007A3546">
            <w:pPr>
              <w:ind w:left="-108" w:right="203"/>
              <w:jc w:val="right"/>
              <w:rPr>
                <w:rFonts w:hAnsi="Angsana New"/>
                <w:position w:val="0"/>
                <w:sz w:val="24"/>
                <w:szCs w:val="24"/>
              </w:rPr>
            </w:pPr>
          </w:p>
        </w:tc>
        <w:tc>
          <w:tcPr>
            <w:tcW w:w="284" w:type="dxa"/>
          </w:tcPr>
          <w:p w:rsidR="000329FA" w:rsidRPr="00221FCC" w:rsidRDefault="000329FA" w:rsidP="007A3546">
            <w:pPr>
              <w:tabs>
                <w:tab w:val="decimal" w:pos="894"/>
              </w:tabs>
              <w:ind w:left="-108" w:right="9"/>
              <w:jc w:val="right"/>
              <w:rPr>
                <w:rFonts w:hAnsi="Angsana New"/>
                <w:position w:val="0"/>
                <w:sz w:val="24"/>
                <w:szCs w:val="24"/>
              </w:rPr>
            </w:pPr>
          </w:p>
        </w:tc>
        <w:tc>
          <w:tcPr>
            <w:tcW w:w="1417" w:type="dxa"/>
          </w:tcPr>
          <w:p w:rsidR="000329FA" w:rsidRPr="00221FCC" w:rsidRDefault="000329FA" w:rsidP="007A3546">
            <w:pPr>
              <w:ind w:left="-108" w:right="147"/>
              <w:jc w:val="right"/>
              <w:rPr>
                <w:rFonts w:hAnsi="Angsana New"/>
                <w:position w:val="0"/>
                <w:sz w:val="24"/>
                <w:szCs w:val="24"/>
                <w:highlight w:val="yellow"/>
              </w:rPr>
            </w:pPr>
          </w:p>
        </w:tc>
        <w:tc>
          <w:tcPr>
            <w:tcW w:w="236" w:type="dxa"/>
          </w:tcPr>
          <w:p w:rsidR="000329FA" w:rsidRPr="00221FCC" w:rsidRDefault="000329FA" w:rsidP="007A3546">
            <w:pPr>
              <w:tabs>
                <w:tab w:val="decimal" w:pos="894"/>
              </w:tabs>
              <w:ind w:right="-108"/>
              <w:jc w:val="right"/>
              <w:rPr>
                <w:rFonts w:hAnsi="Angsana New"/>
                <w:position w:val="0"/>
                <w:sz w:val="24"/>
                <w:szCs w:val="24"/>
              </w:rPr>
            </w:pPr>
          </w:p>
        </w:tc>
        <w:tc>
          <w:tcPr>
            <w:tcW w:w="1465" w:type="dxa"/>
          </w:tcPr>
          <w:p w:rsidR="000329FA" w:rsidRPr="00221FCC" w:rsidRDefault="000329FA" w:rsidP="007A3546">
            <w:pPr>
              <w:ind w:left="-108" w:right="148"/>
              <w:jc w:val="right"/>
              <w:rPr>
                <w:rFonts w:hAnsi="Angsana New"/>
                <w:position w:val="0"/>
                <w:sz w:val="24"/>
                <w:szCs w:val="24"/>
              </w:rPr>
            </w:pPr>
          </w:p>
        </w:tc>
      </w:tr>
      <w:tr w:rsidR="00B01D53" w:rsidRPr="00221FCC" w:rsidTr="00B01D53">
        <w:tc>
          <w:tcPr>
            <w:tcW w:w="3402" w:type="dxa"/>
            <w:shd w:val="clear" w:color="auto" w:fill="auto"/>
          </w:tcPr>
          <w:p w:rsidR="00B01D53" w:rsidRPr="00221FCC" w:rsidRDefault="00B01D53" w:rsidP="00D040D8">
            <w:pPr>
              <w:tabs>
                <w:tab w:val="left" w:pos="176"/>
              </w:tabs>
              <w:ind w:left="-108" w:right="-108" w:firstLine="284"/>
              <w:rPr>
                <w:rFonts w:hAnsi="Angsana New"/>
                <w:position w:val="0"/>
                <w:sz w:val="24"/>
                <w:szCs w:val="24"/>
              </w:rPr>
            </w:pPr>
            <w:r w:rsidRPr="00221FCC">
              <w:rPr>
                <w:rFonts w:hAnsi="Angsana New"/>
                <w:position w:val="0"/>
                <w:sz w:val="24"/>
                <w:szCs w:val="24"/>
              </w:rPr>
              <w:t>Joint ventures</w:t>
            </w:r>
          </w:p>
        </w:tc>
        <w:tc>
          <w:tcPr>
            <w:tcW w:w="1417" w:type="dxa"/>
          </w:tcPr>
          <w:p w:rsidR="00B01D53" w:rsidRPr="00221FCC" w:rsidRDefault="00B01D53" w:rsidP="00626DB1">
            <w:pPr>
              <w:ind w:left="-108" w:right="47"/>
              <w:jc w:val="right"/>
              <w:rPr>
                <w:rFonts w:hAnsi="Angsana New"/>
                <w:position w:val="0"/>
                <w:sz w:val="24"/>
                <w:szCs w:val="24"/>
                <w:highlight w:val="red"/>
              </w:rPr>
            </w:pPr>
            <w:r w:rsidRPr="00221FCC">
              <w:rPr>
                <w:rFonts w:hAnsi="Angsana New"/>
                <w:position w:val="0"/>
                <w:sz w:val="24"/>
                <w:szCs w:val="24"/>
                <w:cs/>
              </w:rPr>
              <w:t>380</w:t>
            </w:r>
            <w:r w:rsidRPr="00221FCC">
              <w:rPr>
                <w:rFonts w:hAnsi="Angsana New"/>
                <w:position w:val="0"/>
                <w:sz w:val="24"/>
                <w:szCs w:val="24"/>
              </w:rPr>
              <w:t>,</w:t>
            </w:r>
            <w:r w:rsidRPr="00221FCC">
              <w:rPr>
                <w:rFonts w:hAnsi="Angsana New"/>
                <w:position w:val="0"/>
                <w:sz w:val="24"/>
                <w:szCs w:val="24"/>
                <w:cs/>
              </w:rPr>
              <w:t>039.83</w:t>
            </w:r>
          </w:p>
        </w:tc>
        <w:tc>
          <w:tcPr>
            <w:tcW w:w="236" w:type="dxa"/>
          </w:tcPr>
          <w:p w:rsidR="00B01D53" w:rsidRPr="00221FCC" w:rsidRDefault="00B01D53" w:rsidP="00626DB1">
            <w:pPr>
              <w:tabs>
                <w:tab w:val="decimal" w:pos="649"/>
              </w:tabs>
              <w:ind w:left="-108" w:right="-108"/>
              <w:rPr>
                <w:rFonts w:hAnsi="Angsana New"/>
                <w:position w:val="0"/>
                <w:sz w:val="24"/>
                <w:szCs w:val="24"/>
                <w:cs/>
              </w:rPr>
            </w:pPr>
          </w:p>
        </w:tc>
        <w:tc>
          <w:tcPr>
            <w:tcW w:w="1465" w:type="dxa"/>
          </w:tcPr>
          <w:p w:rsidR="00B01D53" w:rsidRPr="00221FCC" w:rsidRDefault="00B01D53" w:rsidP="00626DB1">
            <w:pPr>
              <w:ind w:left="-108" w:right="47"/>
              <w:jc w:val="right"/>
              <w:rPr>
                <w:rFonts w:hAnsi="Angsana New"/>
                <w:position w:val="0"/>
                <w:sz w:val="24"/>
                <w:szCs w:val="24"/>
              </w:rPr>
            </w:pPr>
            <w:r w:rsidRPr="00221FCC">
              <w:rPr>
                <w:rFonts w:hAnsi="Angsana New"/>
                <w:position w:val="0"/>
                <w:sz w:val="24"/>
                <w:szCs w:val="24"/>
                <w:cs/>
              </w:rPr>
              <w:t>161,493.80</w:t>
            </w:r>
          </w:p>
        </w:tc>
        <w:tc>
          <w:tcPr>
            <w:tcW w:w="284" w:type="dxa"/>
          </w:tcPr>
          <w:p w:rsidR="00B01D53" w:rsidRPr="00221FCC" w:rsidRDefault="00B01D53" w:rsidP="00626DB1">
            <w:pPr>
              <w:tabs>
                <w:tab w:val="decimal" w:pos="894"/>
              </w:tabs>
              <w:ind w:left="-108" w:right="9"/>
              <w:jc w:val="right"/>
              <w:rPr>
                <w:rFonts w:hAnsi="Angsana New"/>
                <w:position w:val="0"/>
                <w:sz w:val="24"/>
                <w:szCs w:val="24"/>
              </w:rPr>
            </w:pPr>
          </w:p>
        </w:tc>
        <w:tc>
          <w:tcPr>
            <w:tcW w:w="1417" w:type="dxa"/>
          </w:tcPr>
          <w:p w:rsidR="00B01D53" w:rsidRPr="00221FCC" w:rsidRDefault="00B01D53" w:rsidP="00626DB1">
            <w:pPr>
              <w:ind w:left="-108" w:right="-108"/>
              <w:jc w:val="center"/>
              <w:rPr>
                <w:rFonts w:hAnsi="Angsana New"/>
                <w:position w:val="0"/>
                <w:sz w:val="24"/>
                <w:szCs w:val="24"/>
                <w:highlight w:val="red"/>
              </w:rPr>
            </w:pPr>
            <w:r w:rsidRPr="00221FCC">
              <w:rPr>
                <w:rFonts w:hAnsi="Angsana New"/>
                <w:position w:val="0"/>
                <w:sz w:val="24"/>
                <w:szCs w:val="24"/>
              </w:rPr>
              <w:t>-</w:t>
            </w:r>
          </w:p>
        </w:tc>
        <w:tc>
          <w:tcPr>
            <w:tcW w:w="236" w:type="dxa"/>
          </w:tcPr>
          <w:p w:rsidR="00B01D53" w:rsidRPr="00221FCC" w:rsidRDefault="00B01D53" w:rsidP="00626DB1">
            <w:pPr>
              <w:tabs>
                <w:tab w:val="decimal" w:pos="649"/>
              </w:tabs>
              <w:ind w:left="-108" w:right="-108"/>
              <w:rPr>
                <w:rFonts w:hAnsi="Angsana New"/>
                <w:position w:val="0"/>
                <w:sz w:val="24"/>
                <w:szCs w:val="24"/>
                <w:cs/>
              </w:rPr>
            </w:pPr>
          </w:p>
        </w:tc>
        <w:tc>
          <w:tcPr>
            <w:tcW w:w="1465" w:type="dxa"/>
          </w:tcPr>
          <w:p w:rsidR="00B01D53" w:rsidRPr="00221FCC" w:rsidRDefault="00B01D53" w:rsidP="00626DB1">
            <w:pPr>
              <w:ind w:left="-108" w:right="-108"/>
              <w:jc w:val="center"/>
              <w:rPr>
                <w:rFonts w:hAnsi="Angsana New"/>
                <w:position w:val="0"/>
                <w:sz w:val="24"/>
                <w:szCs w:val="24"/>
              </w:rPr>
            </w:pPr>
            <w:r w:rsidRPr="00221FCC">
              <w:rPr>
                <w:rFonts w:hAnsi="Angsana New"/>
                <w:position w:val="0"/>
                <w:sz w:val="24"/>
                <w:szCs w:val="24"/>
              </w:rPr>
              <w:t>-</w:t>
            </w:r>
          </w:p>
        </w:tc>
      </w:tr>
      <w:tr w:rsidR="00B01D53" w:rsidRPr="00221FCC" w:rsidTr="00B01D53">
        <w:tc>
          <w:tcPr>
            <w:tcW w:w="3402" w:type="dxa"/>
            <w:shd w:val="clear" w:color="auto" w:fill="auto"/>
          </w:tcPr>
          <w:p w:rsidR="00B01D53" w:rsidRPr="00221FCC" w:rsidRDefault="00C70B0C" w:rsidP="00C70B0C">
            <w:pPr>
              <w:ind w:left="-108" w:right="-115" w:firstLine="7"/>
              <w:jc w:val="thaiDistribute"/>
              <w:rPr>
                <w:rFonts w:hAnsi="Angsana New"/>
                <w:position w:val="0"/>
                <w:sz w:val="24"/>
                <w:szCs w:val="24"/>
                <w:cs/>
              </w:rPr>
            </w:pPr>
            <w:r w:rsidRPr="00221FCC">
              <w:rPr>
                <w:rFonts w:hAnsi="Angsana New"/>
                <w:position w:val="0"/>
                <w:sz w:val="24"/>
                <w:szCs w:val="24"/>
              </w:rPr>
              <w:t>Advance payment</w:t>
            </w:r>
          </w:p>
        </w:tc>
        <w:tc>
          <w:tcPr>
            <w:tcW w:w="1417" w:type="dxa"/>
          </w:tcPr>
          <w:p w:rsidR="00B01D53" w:rsidRPr="00221FCC" w:rsidRDefault="00B01D53" w:rsidP="00626DB1">
            <w:pPr>
              <w:tabs>
                <w:tab w:val="decimal" w:pos="615"/>
              </w:tabs>
              <w:ind w:left="-108" w:right="47"/>
              <w:rPr>
                <w:rFonts w:hAnsi="Angsana New"/>
                <w:position w:val="0"/>
                <w:sz w:val="24"/>
                <w:szCs w:val="24"/>
              </w:rPr>
            </w:pPr>
          </w:p>
        </w:tc>
        <w:tc>
          <w:tcPr>
            <w:tcW w:w="236" w:type="dxa"/>
          </w:tcPr>
          <w:p w:rsidR="00B01D53" w:rsidRPr="00221FCC" w:rsidRDefault="00B01D53" w:rsidP="00626DB1">
            <w:pPr>
              <w:tabs>
                <w:tab w:val="decimal" w:pos="615"/>
              </w:tabs>
              <w:ind w:left="-108" w:right="-108"/>
              <w:rPr>
                <w:rFonts w:hAnsi="Angsana New"/>
                <w:position w:val="0"/>
                <w:sz w:val="24"/>
                <w:szCs w:val="24"/>
              </w:rPr>
            </w:pPr>
          </w:p>
        </w:tc>
        <w:tc>
          <w:tcPr>
            <w:tcW w:w="1465" w:type="dxa"/>
          </w:tcPr>
          <w:p w:rsidR="00B01D53" w:rsidRPr="00221FCC" w:rsidRDefault="00B01D53" w:rsidP="00626DB1">
            <w:pPr>
              <w:tabs>
                <w:tab w:val="decimal" w:pos="615"/>
              </w:tabs>
              <w:ind w:left="-108" w:right="47"/>
              <w:rPr>
                <w:rFonts w:hAnsi="Angsana New"/>
                <w:position w:val="0"/>
                <w:sz w:val="24"/>
                <w:szCs w:val="24"/>
              </w:rPr>
            </w:pPr>
          </w:p>
        </w:tc>
        <w:tc>
          <w:tcPr>
            <w:tcW w:w="284" w:type="dxa"/>
          </w:tcPr>
          <w:p w:rsidR="00B01D53" w:rsidRPr="00221FCC" w:rsidRDefault="00B01D53" w:rsidP="00626DB1">
            <w:pPr>
              <w:tabs>
                <w:tab w:val="decimal" w:pos="615"/>
              </w:tabs>
              <w:ind w:left="-108" w:right="-108"/>
              <w:rPr>
                <w:rFonts w:hAnsi="Angsana New"/>
                <w:position w:val="0"/>
                <w:sz w:val="24"/>
                <w:szCs w:val="24"/>
              </w:rPr>
            </w:pPr>
          </w:p>
        </w:tc>
        <w:tc>
          <w:tcPr>
            <w:tcW w:w="1417" w:type="dxa"/>
          </w:tcPr>
          <w:p w:rsidR="00B01D53" w:rsidRPr="00221FCC" w:rsidRDefault="00B01D53" w:rsidP="00626DB1">
            <w:pPr>
              <w:tabs>
                <w:tab w:val="decimal" w:pos="615"/>
              </w:tabs>
              <w:ind w:left="-108" w:right="-108"/>
              <w:rPr>
                <w:rFonts w:hAnsi="Angsana New"/>
                <w:position w:val="0"/>
                <w:sz w:val="24"/>
                <w:szCs w:val="24"/>
              </w:rPr>
            </w:pPr>
          </w:p>
        </w:tc>
        <w:tc>
          <w:tcPr>
            <w:tcW w:w="236" w:type="dxa"/>
          </w:tcPr>
          <w:p w:rsidR="00B01D53" w:rsidRPr="00221FCC" w:rsidRDefault="00B01D53" w:rsidP="00626DB1">
            <w:pPr>
              <w:tabs>
                <w:tab w:val="decimal" w:pos="615"/>
              </w:tabs>
              <w:ind w:left="-108" w:right="-108"/>
              <w:rPr>
                <w:rFonts w:hAnsi="Angsana New"/>
                <w:position w:val="0"/>
                <w:sz w:val="24"/>
                <w:szCs w:val="24"/>
              </w:rPr>
            </w:pPr>
          </w:p>
        </w:tc>
        <w:tc>
          <w:tcPr>
            <w:tcW w:w="1465" w:type="dxa"/>
          </w:tcPr>
          <w:p w:rsidR="00B01D53" w:rsidRPr="00221FCC" w:rsidRDefault="00B01D53" w:rsidP="00626DB1">
            <w:pPr>
              <w:tabs>
                <w:tab w:val="decimal" w:pos="615"/>
              </w:tabs>
              <w:ind w:left="-108" w:right="-108"/>
              <w:rPr>
                <w:rFonts w:hAnsi="Angsana New"/>
                <w:position w:val="0"/>
                <w:sz w:val="24"/>
                <w:szCs w:val="24"/>
              </w:rPr>
            </w:pPr>
          </w:p>
        </w:tc>
      </w:tr>
      <w:tr w:rsidR="00B01D53" w:rsidRPr="00221FCC" w:rsidTr="00B01D53">
        <w:tc>
          <w:tcPr>
            <w:tcW w:w="3402" w:type="dxa"/>
            <w:shd w:val="clear" w:color="auto" w:fill="auto"/>
          </w:tcPr>
          <w:p w:rsidR="00B01D53" w:rsidRPr="00221FCC" w:rsidRDefault="00B01D53" w:rsidP="00626DB1">
            <w:pPr>
              <w:ind w:left="-108" w:right="-108" w:firstLine="308"/>
              <w:jc w:val="thaiDistribute"/>
              <w:rPr>
                <w:rFonts w:hAnsi="Angsana New"/>
                <w:position w:val="0"/>
                <w:sz w:val="24"/>
                <w:szCs w:val="24"/>
                <w:cs/>
              </w:rPr>
            </w:pPr>
            <w:r w:rsidRPr="00221FCC">
              <w:rPr>
                <w:rFonts w:hAnsi="Angsana New"/>
                <w:position w:val="0"/>
                <w:sz w:val="24"/>
                <w:szCs w:val="24"/>
              </w:rPr>
              <w:t>Subsidiaries</w:t>
            </w:r>
          </w:p>
        </w:tc>
        <w:tc>
          <w:tcPr>
            <w:tcW w:w="1417" w:type="dxa"/>
          </w:tcPr>
          <w:p w:rsidR="00B01D53" w:rsidRPr="00221FCC" w:rsidRDefault="00B01D53" w:rsidP="00626DB1">
            <w:pPr>
              <w:tabs>
                <w:tab w:val="decimal" w:pos="615"/>
              </w:tabs>
              <w:ind w:left="-108" w:right="-108"/>
              <w:rPr>
                <w:rFonts w:hAnsi="Angsana New"/>
                <w:position w:val="0"/>
                <w:sz w:val="24"/>
                <w:szCs w:val="24"/>
              </w:rPr>
            </w:pPr>
            <w:r w:rsidRPr="00221FCC">
              <w:rPr>
                <w:rFonts w:hAnsi="Angsana New"/>
                <w:position w:val="0"/>
                <w:sz w:val="24"/>
                <w:szCs w:val="24"/>
                <w:cs/>
              </w:rPr>
              <w:t>-</w:t>
            </w:r>
          </w:p>
        </w:tc>
        <w:tc>
          <w:tcPr>
            <w:tcW w:w="236" w:type="dxa"/>
          </w:tcPr>
          <w:p w:rsidR="00B01D53" w:rsidRPr="00221FCC" w:rsidRDefault="00B01D53" w:rsidP="00626DB1">
            <w:pPr>
              <w:tabs>
                <w:tab w:val="decimal" w:pos="615"/>
              </w:tabs>
              <w:ind w:left="-108" w:right="-108"/>
              <w:rPr>
                <w:rFonts w:hAnsi="Angsana New"/>
                <w:position w:val="0"/>
                <w:sz w:val="24"/>
                <w:szCs w:val="24"/>
              </w:rPr>
            </w:pPr>
          </w:p>
        </w:tc>
        <w:tc>
          <w:tcPr>
            <w:tcW w:w="1465" w:type="dxa"/>
          </w:tcPr>
          <w:p w:rsidR="00B01D53" w:rsidRPr="00221FCC" w:rsidRDefault="00B01D53" w:rsidP="00626DB1">
            <w:pPr>
              <w:ind w:left="-108" w:right="-67"/>
              <w:jc w:val="center"/>
              <w:rPr>
                <w:rFonts w:hAnsi="Angsana New"/>
                <w:position w:val="0"/>
                <w:sz w:val="24"/>
                <w:szCs w:val="24"/>
              </w:rPr>
            </w:pPr>
            <w:r w:rsidRPr="00221FCC">
              <w:rPr>
                <w:rFonts w:hAnsi="Angsana New"/>
                <w:position w:val="0"/>
                <w:sz w:val="24"/>
                <w:szCs w:val="24"/>
                <w:cs/>
              </w:rPr>
              <w:t>-</w:t>
            </w:r>
          </w:p>
        </w:tc>
        <w:tc>
          <w:tcPr>
            <w:tcW w:w="284" w:type="dxa"/>
          </w:tcPr>
          <w:p w:rsidR="00B01D53" w:rsidRPr="00221FCC" w:rsidRDefault="00B01D53" w:rsidP="00626DB1">
            <w:pPr>
              <w:tabs>
                <w:tab w:val="decimal" w:pos="615"/>
              </w:tabs>
              <w:ind w:left="-108" w:right="-108"/>
              <w:rPr>
                <w:rFonts w:hAnsi="Angsana New"/>
                <w:position w:val="0"/>
                <w:sz w:val="24"/>
                <w:szCs w:val="24"/>
              </w:rPr>
            </w:pPr>
          </w:p>
        </w:tc>
        <w:tc>
          <w:tcPr>
            <w:tcW w:w="1417" w:type="dxa"/>
          </w:tcPr>
          <w:p w:rsidR="00B01D53" w:rsidRPr="00221FCC" w:rsidRDefault="00B01D53" w:rsidP="00626DB1">
            <w:pPr>
              <w:ind w:left="-108"/>
              <w:jc w:val="right"/>
              <w:rPr>
                <w:rFonts w:hAnsi="Angsana New"/>
                <w:position w:val="0"/>
                <w:sz w:val="24"/>
                <w:szCs w:val="24"/>
                <w:highlight w:val="red"/>
                <w:cs/>
              </w:rPr>
            </w:pPr>
            <w:r w:rsidRPr="00221FCC">
              <w:rPr>
                <w:rFonts w:hAnsi="Angsana New"/>
                <w:position w:val="0"/>
                <w:sz w:val="24"/>
                <w:szCs w:val="24"/>
                <w:cs/>
              </w:rPr>
              <w:t>92</w:t>
            </w:r>
            <w:r w:rsidRPr="00221FCC">
              <w:rPr>
                <w:rFonts w:hAnsi="Angsana New"/>
                <w:position w:val="0"/>
                <w:sz w:val="24"/>
                <w:szCs w:val="24"/>
              </w:rPr>
              <w:t>,</w:t>
            </w:r>
            <w:r w:rsidRPr="00221FCC">
              <w:rPr>
                <w:rFonts w:hAnsi="Angsana New"/>
                <w:position w:val="0"/>
                <w:sz w:val="24"/>
                <w:szCs w:val="24"/>
                <w:cs/>
              </w:rPr>
              <w:t>010</w:t>
            </w:r>
            <w:r w:rsidRPr="00221FCC">
              <w:rPr>
                <w:rFonts w:hAnsi="Angsana New"/>
                <w:position w:val="0"/>
                <w:sz w:val="24"/>
                <w:szCs w:val="24"/>
              </w:rPr>
              <w:t>.</w:t>
            </w:r>
            <w:r w:rsidRPr="00221FCC">
              <w:rPr>
                <w:rFonts w:hAnsi="Angsana New"/>
                <w:position w:val="0"/>
                <w:sz w:val="24"/>
                <w:szCs w:val="24"/>
                <w:cs/>
              </w:rPr>
              <w:t>00</w:t>
            </w:r>
          </w:p>
        </w:tc>
        <w:tc>
          <w:tcPr>
            <w:tcW w:w="236" w:type="dxa"/>
          </w:tcPr>
          <w:p w:rsidR="00B01D53" w:rsidRPr="00221FCC" w:rsidRDefault="00B01D53" w:rsidP="00626DB1">
            <w:pPr>
              <w:tabs>
                <w:tab w:val="decimal" w:pos="615"/>
              </w:tabs>
              <w:ind w:left="-108" w:right="-108"/>
              <w:rPr>
                <w:rFonts w:hAnsi="Angsana New"/>
                <w:position w:val="0"/>
                <w:sz w:val="24"/>
                <w:szCs w:val="24"/>
              </w:rPr>
            </w:pPr>
          </w:p>
        </w:tc>
        <w:tc>
          <w:tcPr>
            <w:tcW w:w="1465" w:type="dxa"/>
          </w:tcPr>
          <w:p w:rsidR="00B01D53" w:rsidRPr="00221FCC" w:rsidRDefault="00B01D53" w:rsidP="00626DB1">
            <w:pPr>
              <w:tabs>
                <w:tab w:val="decimal" w:pos="615"/>
              </w:tabs>
              <w:ind w:left="-108" w:right="-108"/>
              <w:rPr>
                <w:rFonts w:hAnsi="Angsana New"/>
                <w:position w:val="0"/>
                <w:sz w:val="24"/>
                <w:szCs w:val="24"/>
              </w:rPr>
            </w:pPr>
            <w:r w:rsidRPr="00221FCC">
              <w:rPr>
                <w:rFonts w:hAnsi="Angsana New"/>
                <w:position w:val="0"/>
                <w:sz w:val="24"/>
                <w:szCs w:val="24"/>
                <w:cs/>
              </w:rPr>
              <w:t>-</w:t>
            </w:r>
          </w:p>
        </w:tc>
      </w:tr>
      <w:tr w:rsidR="000842AF" w:rsidRPr="00221FCC" w:rsidTr="00B01D53">
        <w:tc>
          <w:tcPr>
            <w:tcW w:w="3402" w:type="dxa"/>
            <w:shd w:val="clear" w:color="auto" w:fill="auto"/>
          </w:tcPr>
          <w:p w:rsidR="000842AF" w:rsidRPr="00221FCC" w:rsidRDefault="000842AF" w:rsidP="00D040D8">
            <w:pPr>
              <w:ind w:left="-115" w:right="-115" w:firstLine="7"/>
              <w:jc w:val="thaiDistribute"/>
              <w:rPr>
                <w:rFonts w:hAnsi="Angsana New"/>
                <w:position w:val="0"/>
                <w:sz w:val="24"/>
                <w:szCs w:val="24"/>
              </w:rPr>
            </w:pPr>
            <w:r w:rsidRPr="00221FCC">
              <w:rPr>
                <w:rFonts w:hAnsi="Angsana New"/>
                <w:position w:val="0"/>
                <w:sz w:val="24"/>
                <w:szCs w:val="24"/>
              </w:rPr>
              <w:t>Trade payables</w:t>
            </w:r>
          </w:p>
        </w:tc>
        <w:tc>
          <w:tcPr>
            <w:tcW w:w="1417" w:type="dxa"/>
            <w:shd w:val="clear" w:color="auto" w:fill="auto"/>
          </w:tcPr>
          <w:p w:rsidR="000842AF" w:rsidRPr="00221FCC" w:rsidRDefault="000842AF" w:rsidP="007A3546">
            <w:pPr>
              <w:ind w:left="-108" w:right="-67"/>
              <w:jc w:val="center"/>
              <w:rPr>
                <w:rFonts w:hAnsi="Angsana New"/>
                <w:position w:val="0"/>
                <w:sz w:val="24"/>
                <w:szCs w:val="24"/>
                <w:highlight w:val="yellow"/>
                <w:cs/>
              </w:rPr>
            </w:pPr>
          </w:p>
        </w:tc>
        <w:tc>
          <w:tcPr>
            <w:tcW w:w="236" w:type="dxa"/>
            <w:shd w:val="clear" w:color="auto" w:fill="auto"/>
          </w:tcPr>
          <w:p w:rsidR="000842AF" w:rsidRPr="00221FCC" w:rsidRDefault="000842AF" w:rsidP="007A3546">
            <w:pPr>
              <w:tabs>
                <w:tab w:val="decimal" w:pos="649"/>
              </w:tabs>
              <w:ind w:left="-108" w:right="-108"/>
              <w:rPr>
                <w:rFonts w:hAnsi="Angsana New"/>
                <w:position w:val="0"/>
                <w:sz w:val="24"/>
                <w:szCs w:val="24"/>
                <w:cs/>
              </w:rPr>
            </w:pPr>
          </w:p>
        </w:tc>
        <w:tc>
          <w:tcPr>
            <w:tcW w:w="1465" w:type="dxa"/>
            <w:shd w:val="clear" w:color="auto" w:fill="auto"/>
          </w:tcPr>
          <w:p w:rsidR="000842AF" w:rsidRPr="00221FCC" w:rsidRDefault="000842AF" w:rsidP="007A3546">
            <w:pPr>
              <w:ind w:left="-108" w:right="-194"/>
              <w:jc w:val="center"/>
              <w:rPr>
                <w:rFonts w:hAnsi="Angsana New"/>
                <w:position w:val="0"/>
                <w:sz w:val="24"/>
                <w:szCs w:val="24"/>
                <w:cs/>
              </w:rPr>
            </w:pPr>
          </w:p>
        </w:tc>
        <w:tc>
          <w:tcPr>
            <w:tcW w:w="284" w:type="dxa"/>
            <w:shd w:val="clear" w:color="auto" w:fill="auto"/>
          </w:tcPr>
          <w:p w:rsidR="000842AF" w:rsidRPr="00221FCC" w:rsidRDefault="000842AF" w:rsidP="007A3546">
            <w:pPr>
              <w:jc w:val="center"/>
              <w:rPr>
                <w:rFonts w:hAnsi="Angsana New"/>
                <w:position w:val="0"/>
                <w:sz w:val="24"/>
                <w:szCs w:val="24"/>
                <w:u w:val="single"/>
                <w:cs/>
              </w:rPr>
            </w:pPr>
          </w:p>
        </w:tc>
        <w:tc>
          <w:tcPr>
            <w:tcW w:w="1417" w:type="dxa"/>
            <w:shd w:val="clear" w:color="auto" w:fill="auto"/>
          </w:tcPr>
          <w:p w:rsidR="000842AF" w:rsidRPr="00221FCC" w:rsidRDefault="000842AF" w:rsidP="007A3546">
            <w:pPr>
              <w:ind w:left="-108" w:right="147"/>
              <w:jc w:val="right"/>
              <w:rPr>
                <w:rFonts w:hAnsi="Angsana New"/>
                <w:position w:val="0"/>
                <w:sz w:val="24"/>
                <w:szCs w:val="24"/>
                <w:highlight w:val="yellow"/>
              </w:rPr>
            </w:pPr>
          </w:p>
        </w:tc>
        <w:tc>
          <w:tcPr>
            <w:tcW w:w="236" w:type="dxa"/>
            <w:shd w:val="clear" w:color="auto" w:fill="auto"/>
          </w:tcPr>
          <w:p w:rsidR="000842AF" w:rsidRPr="00221FCC" w:rsidRDefault="000842AF" w:rsidP="007A3546">
            <w:pPr>
              <w:jc w:val="center"/>
              <w:rPr>
                <w:rFonts w:hAnsi="Angsana New"/>
                <w:position w:val="0"/>
                <w:sz w:val="24"/>
                <w:szCs w:val="24"/>
                <w:u w:val="single"/>
                <w:cs/>
              </w:rPr>
            </w:pPr>
          </w:p>
        </w:tc>
        <w:tc>
          <w:tcPr>
            <w:tcW w:w="1465" w:type="dxa"/>
            <w:shd w:val="clear" w:color="auto" w:fill="auto"/>
          </w:tcPr>
          <w:p w:rsidR="000842AF" w:rsidRPr="00221FCC" w:rsidRDefault="000842AF" w:rsidP="007A3546">
            <w:pPr>
              <w:ind w:left="-108" w:right="148"/>
              <w:jc w:val="right"/>
              <w:rPr>
                <w:rFonts w:hAnsi="Angsana New"/>
                <w:position w:val="0"/>
                <w:sz w:val="24"/>
                <w:szCs w:val="24"/>
              </w:rPr>
            </w:pPr>
          </w:p>
        </w:tc>
      </w:tr>
      <w:tr w:rsidR="00B01D53" w:rsidRPr="00221FCC" w:rsidTr="00B01D53">
        <w:tc>
          <w:tcPr>
            <w:tcW w:w="3402" w:type="dxa"/>
            <w:shd w:val="clear" w:color="auto" w:fill="auto"/>
          </w:tcPr>
          <w:p w:rsidR="00B01D53" w:rsidRPr="00221FCC" w:rsidRDefault="00B01D53" w:rsidP="00D040D8">
            <w:pPr>
              <w:ind w:left="-108" w:right="-108" w:firstLine="284"/>
              <w:jc w:val="thaiDistribute"/>
              <w:rPr>
                <w:rFonts w:hAnsi="Angsana New"/>
                <w:position w:val="0"/>
                <w:sz w:val="24"/>
                <w:szCs w:val="24"/>
              </w:rPr>
            </w:pPr>
            <w:r w:rsidRPr="00221FCC">
              <w:rPr>
                <w:rFonts w:hAnsi="Angsana New"/>
                <w:position w:val="0"/>
                <w:sz w:val="24"/>
                <w:szCs w:val="24"/>
              </w:rPr>
              <w:t>Subsidiaries</w:t>
            </w:r>
          </w:p>
        </w:tc>
        <w:tc>
          <w:tcPr>
            <w:tcW w:w="1417" w:type="dxa"/>
          </w:tcPr>
          <w:p w:rsidR="00B01D53" w:rsidRPr="00221FCC" w:rsidRDefault="00B01D53" w:rsidP="00626DB1">
            <w:pPr>
              <w:ind w:left="-108" w:right="-67"/>
              <w:jc w:val="center"/>
              <w:rPr>
                <w:rFonts w:hAnsi="Angsana New"/>
                <w:position w:val="0"/>
                <w:sz w:val="24"/>
                <w:szCs w:val="24"/>
                <w:highlight w:val="red"/>
              </w:rPr>
            </w:pPr>
            <w:r w:rsidRPr="00221FCC">
              <w:rPr>
                <w:rFonts w:hAnsi="Angsana New"/>
                <w:position w:val="0"/>
                <w:sz w:val="24"/>
                <w:szCs w:val="24"/>
                <w:cs/>
              </w:rPr>
              <w:t>-</w:t>
            </w:r>
          </w:p>
        </w:tc>
        <w:tc>
          <w:tcPr>
            <w:tcW w:w="236" w:type="dxa"/>
          </w:tcPr>
          <w:p w:rsidR="00B01D53" w:rsidRPr="00221FCC" w:rsidRDefault="00B01D53" w:rsidP="00626DB1">
            <w:pPr>
              <w:tabs>
                <w:tab w:val="decimal" w:pos="649"/>
              </w:tabs>
              <w:ind w:left="-108" w:right="-108"/>
              <w:rPr>
                <w:rFonts w:hAnsi="Angsana New"/>
                <w:position w:val="0"/>
                <w:sz w:val="24"/>
                <w:szCs w:val="24"/>
                <w:cs/>
              </w:rPr>
            </w:pPr>
          </w:p>
        </w:tc>
        <w:tc>
          <w:tcPr>
            <w:tcW w:w="1465" w:type="dxa"/>
          </w:tcPr>
          <w:p w:rsidR="00B01D53" w:rsidRPr="00221FCC" w:rsidRDefault="00B01D53" w:rsidP="00626DB1">
            <w:pPr>
              <w:ind w:left="-108" w:right="-67"/>
              <w:jc w:val="center"/>
              <w:rPr>
                <w:rFonts w:hAnsi="Angsana New"/>
                <w:position w:val="0"/>
                <w:sz w:val="24"/>
                <w:szCs w:val="24"/>
              </w:rPr>
            </w:pPr>
            <w:r w:rsidRPr="00221FCC">
              <w:rPr>
                <w:rFonts w:hAnsi="Angsana New"/>
                <w:position w:val="0"/>
                <w:sz w:val="24"/>
                <w:szCs w:val="24"/>
                <w:cs/>
              </w:rPr>
              <w:t>-</w:t>
            </w:r>
          </w:p>
        </w:tc>
        <w:tc>
          <w:tcPr>
            <w:tcW w:w="284" w:type="dxa"/>
          </w:tcPr>
          <w:p w:rsidR="00B01D53" w:rsidRPr="00221FCC" w:rsidRDefault="00B01D53" w:rsidP="00626DB1">
            <w:pPr>
              <w:tabs>
                <w:tab w:val="decimal" w:pos="894"/>
              </w:tabs>
              <w:ind w:left="-108" w:right="9"/>
              <w:rPr>
                <w:rFonts w:hAnsi="Angsana New"/>
                <w:position w:val="0"/>
                <w:sz w:val="24"/>
                <w:szCs w:val="24"/>
              </w:rPr>
            </w:pPr>
          </w:p>
        </w:tc>
        <w:tc>
          <w:tcPr>
            <w:tcW w:w="1417" w:type="dxa"/>
          </w:tcPr>
          <w:p w:rsidR="00B01D53" w:rsidRPr="00221FCC" w:rsidRDefault="00B01D53" w:rsidP="00626DB1">
            <w:pPr>
              <w:ind w:left="-108" w:right="9"/>
              <w:jc w:val="right"/>
              <w:rPr>
                <w:rFonts w:hAnsi="Angsana New"/>
                <w:position w:val="0"/>
                <w:sz w:val="24"/>
                <w:szCs w:val="24"/>
                <w:highlight w:val="red"/>
              </w:rPr>
            </w:pPr>
            <w:r w:rsidRPr="00221FCC">
              <w:rPr>
                <w:rFonts w:hAnsi="Angsana New"/>
                <w:position w:val="0"/>
                <w:sz w:val="24"/>
                <w:szCs w:val="24"/>
                <w:cs/>
              </w:rPr>
              <w:t>201</w:t>
            </w:r>
            <w:r w:rsidRPr="00221FCC">
              <w:rPr>
                <w:rFonts w:hAnsi="Angsana New"/>
                <w:position w:val="0"/>
                <w:sz w:val="24"/>
                <w:szCs w:val="24"/>
              </w:rPr>
              <w:t>,</w:t>
            </w:r>
            <w:r w:rsidRPr="00221FCC">
              <w:rPr>
                <w:rFonts w:hAnsi="Angsana New"/>
                <w:position w:val="0"/>
                <w:sz w:val="24"/>
                <w:szCs w:val="24"/>
                <w:cs/>
              </w:rPr>
              <w:t>412.09</w:t>
            </w:r>
          </w:p>
        </w:tc>
        <w:tc>
          <w:tcPr>
            <w:tcW w:w="236" w:type="dxa"/>
          </w:tcPr>
          <w:p w:rsidR="00B01D53" w:rsidRPr="00221FCC" w:rsidRDefault="00B01D53" w:rsidP="00626DB1">
            <w:pPr>
              <w:tabs>
                <w:tab w:val="decimal" w:pos="894"/>
              </w:tabs>
              <w:ind w:left="-108" w:right="9"/>
              <w:rPr>
                <w:rFonts w:hAnsi="Angsana New"/>
                <w:position w:val="0"/>
                <w:sz w:val="24"/>
                <w:szCs w:val="24"/>
              </w:rPr>
            </w:pPr>
          </w:p>
        </w:tc>
        <w:tc>
          <w:tcPr>
            <w:tcW w:w="1465" w:type="dxa"/>
          </w:tcPr>
          <w:p w:rsidR="00B01D53" w:rsidRPr="00221FCC" w:rsidRDefault="00B01D53" w:rsidP="00626DB1">
            <w:pPr>
              <w:ind w:left="-108" w:right="9"/>
              <w:jc w:val="right"/>
              <w:rPr>
                <w:rFonts w:hAnsi="Angsana New"/>
                <w:position w:val="0"/>
                <w:sz w:val="24"/>
                <w:szCs w:val="24"/>
              </w:rPr>
            </w:pPr>
            <w:r w:rsidRPr="00221FCC">
              <w:rPr>
                <w:rFonts w:hAnsi="Angsana New"/>
                <w:position w:val="0"/>
                <w:sz w:val="24"/>
                <w:szCs w:val="24"/>
                <w:cs/>
              </w:rPr>
              <w:t>1,449,324.63</w:t>
            </w:r>
          </w:p>
        </w:tc>
      </w:tr>
      <w:tr w:rsidR="00B01D53" w:rsidRPr="00221FCC" w:rsidTr="00B01D53">
        <w:tc>
          <w:tcPr>
            <w:tcW w:w="3402" w:type="dxa"/>
            <w:shd w:val="clear" w:color="auto" w:fill="auto"/>
          </w:tcPr>
          <w:p w:rsidR="00B01D53" w:rsidRPr="00221FCC" w:rsidRDefault="00B01D53" w:rsidP="00D040D8">
            <w:pPr>
              <w:tabs>
                <w:tab w:val="left" w:pos="176"/>
              </w:tabs>
              <w:ind w:left="-108" w:right="-108" w:firstLine="284"/>
              <w:rPr>
                <w:rFonts w:hAnsi="Angsana New"/>
                <w:position w:val="0"/>
                <w:sz w:val="24"/>
                <w:szCs w:val="24"/>
              </w:rPr>
            </w:pPr>
            <w:r w:rsidRPr="00221FCC">
              <w:rPr>
                <w:rFonts w:hAnsi="Angsana New"/>
                <w:position w:val="0"/>
                <w:sz w:val="24"/>
                <w:szCs w:val="24"/>
              </w:rPr>
              <w:t>Associates</w:t>
            </w:r>
          </w:p>
        </w:tc>
        <w:tc>
          <w:tcPr>
            <w:tcW w:w="1417" w:type="dxa"/>
          </w:tcPr>
          <w:p w:rsidR="00B01D53" w:rsidRPr="00221FCC" w:rsidRDefault="00B01D53" w:rsidP="00626DB1">
            <w:pPr>
              <w:ind w:left="-108" w:right="9"/>
              <w:jc w:val="right"/>
              <w:rPr>
                <w:rFonts w:hAnsi="Angsana New"/>
                <w:position w:val="0"/>
                <w:sz w:val="24"/>
                <w:szCs w:val="24"/>
                <w:highlight w:val="red"/>
              </w:rPr>
            </w:pPr>
            <w:r w:rsidRPr="00221FCC">
              <w:rPr>
                <w:rFonts w:hAnsi="Angsana New"/>
                <w:position w:val="0"/>
                <w:sz w:val="24"/>
                <w:szCs w:val="24"/>
                <w:cs/>
              </w:rPr>
              <w:t>103</w:t>
            </w:r>
            <w:r w:rsidRPr="00221FCC">
              <w:rPr>
                <w:rFonts w:hAnsi="Angsana New"/>
                <w:position w:val="0"/>
                <w:sz w:val="24"/>
                <w:szCs w:val="24"/>
              </w:rPr>
              <w:t>,</w:t>
            </w:r>
            <w:r w:rsidRPr="00221FCC">
              <w:rPr>
                <w:rFonts w:hAnsi="Angsana New"/>
                <w:position w:val="0"/>
                <w:sz w:val="24"/>
                <w:szCs w:val="24"/>
                <w:cs/>
              </w:rPr>
              <w:t>305.16</w:t>
            </w:r>
          </w:p>
        </w:tc>
        <w:tc>
          <w:tcPr>
            <w:tcW w:w="236" w:type="dxa"/>
          </w:tcPr>
          <w:p w:rsidR="00B01D53" w:rsidRPr="00221FCC" w:rsidRDefault="00B01D53" w:rsidP="00626DB1">
            <w:pPr>
              <w:tabs>
                <w:tab w:val="decimal" w:pos="615"/>
              </w:tabs>
              <w:ind w:left="-108" w:right="-108"/>
              <w:rPr>
                <w:rFonts w:hAnsi="Angsana New"/>
                <w:position w:val="0"/>
                <w:sz w:val="24"/>
                <w:szCs w:val="24"/>
              </w:rPr>
            </w:pPr>
          </w:p>
        </w:tc>
        <w:tc>
          <w:tcPr>
            <w:tcW w:w="1465" w:type="dxa"/>
          </w:tcPr>
          <w:p w:rsidR="00B01D53" w:rsidRPr="00221FCC" w:rsidRDefault="00B01D53" w:rsidP="00626DB1">
            <w:pPr>
              <w:ind w:left="-108" w:right="9"/>
              <w:jc w:val="right"/>
              <w:rPr>
                <w:rFonts w:hAnsi="Angsana New"/>
                <w:position w:val="0"/>
                <w:sz w:val="24"/>
                <w:szCs w:val="24"/>
              </w:rPr>
            </w:pPr>
            <w:r w:rsidRPr="00221FCC">
              <w:rPr>
                <w:rFonts w:hAnsi="Angsana New"/>
                <w:position w:val="0"/>
                <w:sz w:val="24"/>
                <w:szCs w:val="24"/>
                <w:cs/>
              </w:rPr>
              <w:t>1,034</w:t>
            </w:r>
            <w:r w:rsidRPr="00221FCC">
              <w:rPr>
                <w:rFonts w:hAnsi="Angsana New"/>
                <w:position w:val="0"/>
                <w:sz w:val="24"/>
                <w:szCs w:val="24"/>
              </w:rPr>
              <w:t>,</w:t>
            </w:r>
            <w:r w:rsidRPr="00221FCC">
              <w:rPr>
                <w:rFonts w:hAnsi="Angsana New"/>
                <w:position w:val="0"/>
                <w:sz w:val="24"/>
                <w:szCs w:val="24"/>
                <w:cs/>
              </w:rPr>
              <w:t>890.93</w:t>
            </w:r>
          </w:p>
        </w:tc>
        <w:tc>
          <w:tcPr>
            <w:tcW w:w="284" w:type="dxa"/>
          </w:tcPr>
          <w:p w:rsidR="00B01D53" w:rsidRPr="00221FCC" w:rsidRDefault="00B01D53" w:rsidP="00626DB1">
            <w:pPr>
              <w:tabs>
                <w:tab w:val="decimal" w:pos="894"/>
              </w:tabs>
              <w:ind w:left="-108" w:right="9"/>
              <w:rPr>
                <w:rFonts w:hAnsi="Angsana New"/>
                <w:position w:val="0"/>
                <w:sz w:val="24"/>
                <w:szCs w:val="24"/>
              </w:rPr>
            </w:pPr>
          </w:p>
        </w:tc>
        <w:tc>
          <w:tcPr>
            <w:tcW w:w="1417" w:type="dxa"/>
          </w:tcPr>
          <w:p w:rsidR="00B01D53" w:rsidRPr="00221FCC" w:rsidRDefault="00B01D53" w:rsidP="00626DB1">
            <w:pPr>
              <w:ind w:left="-108" w:right="-108"/>
              <w:jc w:val="center"/>
              <w:rPr>
                <w:rFonts w:hAnsi="Angsana New"/>
                <w:position w:val="0"/>
                <w:sz w:val="24"/>
                <w:szCs w:val="24"/>
              </w:rPr>
            </w:pPr>
            <w:r w:rsidRPr="00221FCC">
              <w:rPr>
                <w:rFonts w:hAnsi="Angsana New"/>
                <w:position w:val="0"/>
                <w:sz w:val="24"/>
                <w:szCs w:val="24"/>
              </w:rPr>
              <w:t>-</w:t>
            </w:r>
          </w:p>
        </w:tc>
        <w:tc>
          <w:tcPr>
            <w:tcW w:w="236" w:type="dxa"/>
          </w:tcPr>
          <w:p w:rsidR="00B01D53" w:rsidRPr="00221FCC" w:rsidRDefault="00B01D53" w:rsidP="00626DB1">
            <w:pPr>
              <w:tabs>
                <w:tab w:val="decimal" w:pos="894"/>
              </w:tabs>
              <w:ind w:left="-108" w:right="9"/>
              <w:rPr>
                <w:rFonts w:hAnsi="Angsana New"/>
                <w:position w:val="0"/>
                <w:sz w:val="24"/>
                <w:szCs w:val="24"/>
              </w:rPr>
            </w:pPr>
          </w:p>
        </w:tc>
        <w:tc>
          <w:tcPr>
            <w:tcW w:w="1465" w:type="dxa"/>
          </w:tcPr>
          <w:p w:rsidR="00B01D53" w:rsidRPr="00221FCC" w:rsidRDefault="00B01D53" w:rsidP="00626DB1">
            <w:pPr>
              <w:ind w:left="-108" w:right="-108"/>
              <w:jc w:val="center"/>
              <w:rPr>
                <w:rFonts w:hAnsi="Angsana New"/>
                <w:position w:val="0"/>
                <w:sz w:val="24"/>
                <w:szCs w:val="24"/>
              </w:rPr>
            </w:pPr>
            <w:r w:rsidRPr="00221FCC">
              <w:rPr>
                <w:rFonts w:hAnsi="Angsana New"/>
                <w:position w:val="0"/>
                <w:sz w:val="24"/>
                <w:szCs w:val="24"/>
              </w:rPr>
              <w:t>-</w:t>
            </w:r>
          </w:p>
        </w:tc>
      </w:tr>
      <w:tr w:rsidR="00B01D53" w:rsidRPr="00221FCC" w:rsidTr="00B01D53">
        <w:tc>
          <w:tcPr>
            <w:tcW w:w="3402" w:type="dxa"/>
            <w:shd w:val="clear" w:color="auto" w:fill="auto"/>
          </w:tcPr>
          <w:p w:rsidR="00B01D53" w:rsidRPr="00221FCC" w:rsidRDefault="00B01D53" w:rsidP="00D040D8">
            <w:pPr>
              <w:tabs>
                <w:tab w:val="left" w:pos="176"/>
              </w:tabs>
              <w:ind w:left="-108" w:right="-108" w:firstLine="284"/>
              <w:rPr>
                <w:rFonts w:hAnsi="Angsana New"/>
                <w:position w:val="0"/>
                <w:sz w:val="24"/>
                <w:szCs w:val="24"/>
              </w:rPr>
            </w:pPr>
            <w:r w:rsidRPr="00221FCC">
              <w:rPr>
                <w:rFonts w:hAnsi="Angsana New"/>
                <w:position w:val="0"/>
                <w:sz w:val="24"/>
                <w:szCs w:val="24"/>
              </w:rPr>
              <w:t>Joint ventures</w:t>
            </w:r>
          </w:p>
        </w:tc>
        <w:tc>
          <w:tcPr>
            <w:tcW w:w="1417" w:type="dxa"/>
          </w:tcPr>
          <w:p w:rsidR="00B01D53" w:rsidRPr="00221FCC" w:rsidRDefault="00B01D53" w:rsidP="00626DB1">
            <w:pPr>
              <w:ind w:left="-108" w:right="9"/>
              <w:jc w:val="right"/>
              <w:rPr>
                <w:rFonts w:hAnsi="Angsana New"/>
                <w:position w:val="0"/>
                <w:sz w:val="24"/>
                <w:szCs w:val="24"/>
              </w:rPr>
            </w:pPr>
            <w:r w:rsidRPr="00221FCC">
              <w:rPr>
                <w:rFonts w:hAnsi="Angsana New"/>
                <w:position w:val="0"/>
                <w:sz w:val="24"/>
                <w:szCs w:val="24"/>
                <w:cs/>
              </w:rPr>
              <w:t>68</w:t>
            </w:r>
            <w:r w:rsidRPr="00221FCC">
              <w:rPr>
                <w:rFonts w:hAnsi="Angsana New"/>
                <w:position w:val="0"/>
                <w:sz w:val="24"/>
                <w:szCs w:val="24"/>
              </w:rPr>
              <w:t>,</w:t>
            </w:r>
            <w:r w:rsidRPr="00221FCC">
              <w:rPr>
                <w:rFonts w:hAnsi="Angsana New"/>
                <w:position w:val="0"/>
                <w:sz w:val="24"/>
                <w:szCs w:val="24"/>
                <w:cs/>
              </w:rPr>
              <w:t>908.00</w:t>
            </w:r>
          </w:p>
        </w:tc>
        <w:tc>
          <w:tcPr>
            <w:tcW w:w="236" w:type="dxa"/>
          </w:tcPr>
          <w:p w:rsidR="00B01D53" w:rsidRPr="00221FCC" w:rsidRDefault="00B01D53" w:rsidP="00626DB1">
            <w:pPr>
              <w:tabs>
                <w:tab w:val="decimal" w:pos="649"/>
              </w:tabs>
              <w:ind w:left="-108" w:right="-108"/>
              <w:rPr>
                <w:rFonts w:hAnsi="Angsana New"/>
                <w:position w:val="0"/>
                <w:sz w:val="24"/>
                <w:szCs w:val="24"/>
                <w:cs/>
              </w:rPr>
            </w:pPr>
          </w:p>
        </w:tc>
        <w:tc>
          <w:tcPr>
            <w:tcW w:w="1465" w:type="dxa"/>
          </w:tcPr>
          <w:p w:rsidR="00B01D53" w:rsidRPr="00221FCC" w:rsidRDefault="00B01D53" w:rsidP="00626DB1">
            <w:pPr>
              <w:ind w:left="-108" w:right="47"/>
              <w:jc w:val="right"/>
              <w:rPr>
                <w:rFonts w:hAnsi="Angsana New"/>
                <w:position w:val="0"/>
                <w:sz w:val="24"/>
                <w:szCs w:val="24"/>
              </w:rPr>
            </w:pPr>
            <w:r w:rsidRPr="00221FCC">
              <w:rPr>
                <w:rFonts w:hAnsi="Angsana New"/>
                <w:position w:val="0"/>
                <w:sz w:val="24"/>
                <w:szCs w:val="24"/>
                <w:cs/>
              </w:rPr>
              <w:t>88,168.00</w:t>
            </w:r>
          </w:p>
        </w:tc>
        <w:tc>
          <w:tcPr>
            <w:tcW w:w="284" w:type="dxa"/>
          </w:tcPr>
          <w:p w:rsidR="00B01D53" w:rsidRPr="00221FCC" w:rsidRDefault="00B01D53" w:rsidP="00626DB1">
            <w:pPr>
              <w:tabs>
                <w:tab w:val="decimal" w:pos="894"/>
              </w:tabs>
              <w:ind w:left="-108" w:right="9"/>
              <w:jc w:val="right"/>
              <w:rPr>
                <w:rFonts w:hAnsi="Angsana New"/>
                <w:position w:val="0"/>
                <w:sz w:val="24"/>
                <w:szCs w:val="24"/>
              </w:rPr>
            </w:pPr>
          </w:p>
        </w:tc>
        <w:tc>
          <w:tcPr>
            <w:tcW w:w="1417" w:type="dxa"/>
          </w:tcPr>
          <w:p w:rsidR="00B01D53" w:rsidRPr="00221FCC" w:rsidRDefault="00B01D53" w:rsidP="00626DB1">
            <w:pPr>
              <w:ind w:left="-108" w:right="-108"/>
              <w:jc w:val="center"/>
              <w:rPr>
                <w:rFonts w:hAnsi="Angsana New"/>
                <w:position w:val="0"/>
                <w:sz w:val="24"/>
                <w:szCs w:val="24"/>
              </w:rPr>
            </w:pPr>
            <w:r w:rsidRPr="00221FCC">
              <w:rPr>
                <w:rFonts w:hAnsi="Angsana New"/>
                <w:position w:val="0"/>
                <w:sz w:val="24"/>
                <w:szCs w:val="24"/>
              </w:rPr>
              <w:t>-</w:t>
            </w:r>
          </w:p>
        </w:tc>
        <w:tc>
          <w:tcPr>
            <w:tcW w:w="236" w:type="dxa"/>
          </w:tcPr>
          <w:p w:rsidR="00B01D53" w:rsidRPr="00221FCC" w:rsidRDefault="00B01D53" w:rsidP="00626DB1">
            <w:pPr>
              <w:tabs>
                <w:tab w:val="decimal" w:pos="649"/>
              </w:tabs>
              <w:ind w:left="-108" w:right="-108"/>
              <w:rPr>
                <w:rFonts w:hAnsi="Angsana New"/>
                <w:position w:val="0"/>
                <w:sz w:val="24"/>
                <w:szCs w:val="24"/>
                <w:cs/>
              </w:rPr>
            </w:pPr>
          </w:p>
        </w:tc>
        <w:tc>
          <w:tcPr>
            <w:tcW w:w="1465" w:type="dxa"/>
          </w:tcPr>
          <w:p w:rsidR="00B01D53" w:rsidRPr="00221FCC" w:rsidRDefault="00B01D53" w:rsidP="00626DB1">
            <w:pPr>
              <w:ind w:left="-108" w:right="-108"/>
              <w:jc w:val="center"/>
              <w:rPr>
                <w:rFonts w:hAnsi="Angsana New"/>
                <w:position w:val="0"/>
                <w:sz w:val="24"/>
                <w:szCs w:val="24"/>
              </w:rPr>
            </w:pPr>
            <w:r w:rsidRPr="00221FCC">
              <w:rPr>
                <w:rFonts w:hAnsi="Angsana New"/>
                <w:position w:val="0"/>
                <w:sz w:val="24"/>
                <w:szCs w:val="24"/>
              </w:rPr>
              <w:t>-</w:t>
            </w:r>
          </w:p>
        </w:tc>
      </w:tr>
      <w:tr w:rsidR="00B01D53" w:rsidRPr="00221FCC" w:rsidTr="00B01D53">
        <w:tc>
          <w:tcPr>
            <w:tcW w:w="3402" w:type="dxa"/>
          </w:tcPr>
          <w:p w:rsidR="00B01D53" w:rsidRPr="00221FCC" w:rsidRDefault="00B01D53" w:rsidP="00D040D8">
            <w:pPr>
              <w:ind w:left="-108" w:right="-108" w:firstLine="530"/>
              <w:jc w:val="thaiDistribute"/>
              <w:rPr>
                <w:rFonts w:hAnsi="Angsana New"/>
                <w:position w:val="0"/>
                <w:sz w:val="24"/>
                <w:szCs w:val="24"/>
              </w:rPr>
            </w:pPr>
            <w:r w:rsidRPr="00221FCC">
              <w:rPr>
                <w:rFonts w:hAnsi="Angsana New"/>
                <w:position w:val="0"/>
                <w:sz w:val="24"/>
                <w:szCs w:val="24"/>
              </w:rPr>
              <w:t>Total</w:t>
            </w:r>
          </w:p>
        </w:tc>
        <w:tc>
          <w:tcPr>
            <w:tcW w:w="1417" w:type="dxa"/>
            <w:tcBorders>
              <w:top w:val="single" w:sz="4" w:space="0" w:color="auto"/>
              <w:bottom w:val="double" w:sz="4" w:space="0" w:color="auto"/>
            </w:tcBorders>
          </w:tcPr>
          <w:p w:rsidR="00B01D53" w:rsidRPr="00221FCC" w:rsidRDefault="00B01D53" w:rsidP="00626DB1">
            <w:pPr>
              <w:ind w:left="-108" w:right="9"/>
              <w:jc w:val="right"/>
              <w:rPr>
                <w:rFonts w:hAnsi="Angsana New"/>
                <w:position w:val="0"/>
                <w:sz w:val="24"/>
                <w:szCs w:val="24"/>
                <w:highlight w:val="red"/>
              </w:rPr>
            </w:pPr>
            <w:r w:rsidRPr="00221FCC">
              <w:rPr>
                <w:rFonts w:hAnsi="Angsana New"/>
                <w:position w:val="0"/>
                <w:sz w:val="24"/>
                <w:szCs w:val="24"/>
                <w:cs/>
              </w:rPr>
              <w:t>172</w:t>
            </w:r>
            <w:r w:rsidRPr="00221FCC">
              <w:rPr>
                <w:rFonts w:hAnsi="Angsana New"/>
                <w:position w:val="0"/>
                <w:sz w:val="24"/>
                <w:szCs w:val="24"/>
              </w:rPr>
              <w:t>,</w:t>
            </w:r>
            <w:r w:rsidRPr="00221FCC">
              <w:rPr>
                <w:rFonts w:hAnsi="Angsana New"/>
                <w:position w:val="0"/>
                <w:sz w:val="24"/>
                <w:szCs w:val="24"/>
                <w:cs/>
              </w:rPr>
              <w:t>213.16</w:t>
            </w:r>
          </w:p>
        </w:tc>
        <w:tc>
          <w:tcPr>
            <w:tcW w:w="236" w:type="dxa"/>
          </w:tcPr>
          <w:p w:rsidR="00B01D53" w:rsidRPr="00221FCC" w:rsidRDefault="00B01D53" w:rsidP="00626DB1">
            <w:pPr>
              <w:tabs>
                <w:tab w:val="decimal" w:pos="615"/>
              </w:tabs>
              <w:ind w:left="-108" w:right="-108"/>
              <w:rPr>
                <w:rFonts w:hAnsi="Angsana New"/>
                <w:position w:val="0"/>
                <w:sz w:val="24"/>
                <w:szCs w:val="24"/>
              </w:rPr>
            </w:pPr>
          </w:p>
        </w:tc>
        <w:tc>
          <w:tcPr>
            <w:tcW w:w="1465" w:type="dxa"/>
            <w:tcBorders>
              <w:top w:val="single" w:sz="4" w:space="0" w:color="auto"/>
              <w:bottom w:val="double" w:sz="4" w:space="0" w:color="auto"/>
            </w:tcBorders>
          </w:tcPr>
          <w:p w:rsidR="00B01D53" w:rsidRPr="00221FCC" w:rsidRDefault="00B01D53" w:rsidP="00626DB1">
            <w:pPr>
              <w:ind w:left="-108" w:right="9"/>
              <w:jc w:val="right"/>
              <w:rPr>
                <w:rFonts w:hAnsi="Angsana New"/>
                <w:position w:val="0"/>
                <w:sz w:val="24"/>
                <w:szCs w:val="24"/>
              </w:rPr>
            </w:pPr>
            <w:r w:rsidRPr="00221FCC">
              <w:rPr>
                <w:rFonts w:hAnsi="Angsana New"/>
                <w:position w:val="0"/>
                <w:sz w:val="24"/>
                <w:szCs w:val="24"/>
                <w:cs/>
              </w:rPr>
              <w:t>1</w:t>
            </w:r>
            <w:r w:rsidRPr="00221FCC">
              <w:rPr>
                <w:rFonts w:hAnsi="Angsana New"/>
                <w:position w:val="0"/>
                <w:sz w:val="24"/>
                <w:szCs w:val="24"/>
              </w:rPr>
              <w:t>,</w:t>
            </w:r>
            <w:r w:rsidRPr="00221FCC">
              <w:rPr>
                <w:rFonts w:hAnsi="Angsana New"/>
                <w:position w:val="0"/>
                <w:sz w:val="24"/>
                <w:szCs w:val="24"/>
                <w:cs/>
              </w:rPr>
              <w:t>123</w:t>
            </w:r>
            <w:r w:rsidRPr="00221FCC">
              <w:rPr>
                <w:rFonts w:hAnsi="Angsana New"/>
                <w:position w:val="0"/>
                <w:sz w:val="24"/>
                <w:szCs w:val="24"/>
              </w:rPr>
              <w:t>,</w:t>
            </w:r>
            <w:r w:rsidRPr="00221FCC">
              <w:rPr>
                <w:rFonts w:hAnsi="Angsana New"/>
                <w:position w:val="0"/>
                <w:sz w:val="24"/>
                <w:szCs w:val="24"/>
                <w:cs/>
              </w:rPr>
              <w:t>058.93</w:t>
            </w:r>
          </w:p>
        </w:tc>
        <w:tc>
          <w:tcPr>
            <w:tcW w:w="284" w:type="dxa"/>
          </w:tcPr>
          <w:p w:rsidR="00B01D53" w:rsidRPr="00221FCC" w:rsidRDefault="00B01D53" w:rsidP="00626DB1">
            <w:pPr>
              <w:tabs>
                <w:tab w:val="decimal" w:pos="894"/>
              </w:tabs>
              <w:ind w:left="-108" w:right="9"/>
              <w:rPr>
                <w:rFonts w:hAnsi="Angsana New"/>
                <w:position w:val="0"/>
                <w:sz w:val="24"/>
                <w:szCs w:val="24"/>
              </w:rPr>
            </w:pPr>
          </w:p>
        </w:tc>
        <w:tc>
          <w:tcPr>
            <w:tcW w:w="1417" w:type="dxa"/>
            <w:tcBorders>
              <w:top w:val="single" w:sz="4" w:space="0" w:color="auto"/>
              <w:bottom w:val="double" w:sz="4" w:space="0" w:color="auto"/>
            </w:tcBorders>
          </w:tcPr>
          <w:p w:rsidR="00B01D53" w:rsidRPr="00221FCC" w:rsidRDefault="00B01D53" w:rsidP="00626DB1">
            <w:pPr>
              <w:ind w:left="-108" w:right="9"/>
              <w:jc w:val="right"/>
              <w:rPr>
                <w:rFonts w:hAnsi="Angsana New"/>
                <w:position w:val="0"/>
                <w:sz w:val="24"/>
                <w:szCs w:val="24"/>
                <w:highlight w:val="red"/>
              </w:rPr>
            </w:pPr>
            <w:r w:rsidRPr="00221FCC">
              <w:rPr>
                <w:rFonts w:hAnsi="Angsana New"/>
                <w:position w:val="0"/>
                <w:sz w:val="24"/>
                <w:szCs w:val="24"/>
                <w:cs/>
              </w:rPr>
              <w:t>201</w:t>
            </w:r>
            <w:r w:rsidRPr="00221FCC">
              <w:rPr>
                <w:rFonts w:hAnsi="Angsana New"/>
                <w:position w:val="0"/>
                <w:sz w:val="24"/>
                <w:szCs w:val="24"/>
              </w:rPr>
              <w:t>,</w:t>
            </w:r>
            <w:r w:rsidRPr="00221FCC">
              <w:rPr>
                <w:rFonts w:hAnsi="Angsana New"/>
                <w:position w:val="0"/>
                <w:sz w:val="24"/>
                <w:szCs w:val="24"/>
                <w:cs/>
              </w:rPr>
              <w:t>412.09</w:t>
            </w:r>
          </w:p>
        </w:tc>
        <w:tc>
          <w:tcPr>
            <w:tcW w:w="236" w:type="dxa"/>
          </w:tcPr>
          <w:p w:rsidR="00B01D53" w:rsidRPr="00221FCC" w:rsidRDefault="00B01D53" w:rsidP="00626DB1">
            <w:pPr>
              <w:tabs>
                <w:tab w:val="decimal" w:pos="894"/>
              </w:tabs>
              <w:ind w:left="-108" w:right="9"/>
              <w:rPr>
                <w:rFonts w:hAnsi="Angsana New"/>
                <w:position w:val="0"/>
                <w:sz w:val="24"/>
                <w:szCs w:val="24"/>
              </w:rPr>
            </w:pPr>
          </w:p>
        </w:tc>
        <w:tc>
          <w:tcPr>
            <w:tcW w:w="1465" w:type="dxa"/>
            <w:tcBorders>
              <w:top w:val="single" w:sz="4" w:space="0" w:color="auto"/>
              <w:bottom w:val="double" w:sz="4" w:space="0" w:color="auto"/>
            </w:tcBorders>
          </w:tcPr>
          <w:p w:rsidR="00B01D53" w:rsidRPr="00221FCC" w:rsidRDefault="00B01D53" w:rsidP="00626DB1">
            <w:pPr>
              <w:ind w:left="-108" w:right="9"/>
              <w:jc w:val="right"/>
              <w:rPr>
                <w:rFonts w:hAnsi="Angsana New"/>
                <w:position w:val="0"/>
                <w:sz w:val="24"/>
                <w:szCs w:val="24"/>
              </w:rPr>
            </w:pPr>
            <w:r w:rsidRPr="00221FCC">
              <w:rPr>
                <w:rFonts w:hAnsi="Angsana New"/>
                <w:position w:val="0"/>
                <w:sz w:val="24"/>
                <w:szCs w:val="24"/>
                <w:cs/>
              </w:rPr>
              <w:t>1,449,324.63</w:t>
            </w:r>
          </w:p>
        </w:tc>
      </w:tr>
      <w:tr w:rsidR="000842AF" w:rsidRPr="00221FCC" w:rsidTr="00B01D53">
        <w:tc>
          <w:tcPr>
            <w:tcW w:w="3402" w:type="dxa"/>
          </w:tcPr>
          <w:p w:rsidR="000842AF" w:rsidRPr="00221FCC" w:rsidRDefault="000842AF" w:rsidP="00D040D8">
            <w:pPr>
              <w:ind w:left="-115" w:right="-115" w:firstLine="7"/>
              <w:jc w:val="thaiDistribute"/>
              <w:rPr>
                <w:rFonts w:hAnsi="Angsana New"/>
                <w:position w:val="0"/>
                <w:sz w:val="24"/>
                <w:szCs w:val="24"/>
              </w:rPr>
            </w:pPr>
            <w:r w:rsidRPr="00221FCC">
              <w:rPr>
                <w:rFonts w:hAnsi="Angsana New"/>
                <w:position w:val="0"/>
                <w:sz w:val="24"/>
                <w:szCs w:val="24"/>
              </w:rPr>
              <w:t>Accrued expenses</w:t>
            </w:r>
          </w:p>
        </w:tc>
        <w:tc>
          <w:tcPr>
            <w:tcW w:w="1417" w:type="dxa"/>
            <w:tcBorders>
              <w:top w:val="double" w:sz="4" w:space="0" w:color="auto"/>
            </w:tcBorders>
          </w:tcPr>
          <w:p w:rsidR="000842AF" w:rsidRPr="00221FCC" w:rsidRDefault="000842AF" w:rsidP="007A3546">
            <w:pPr>
              <w:ind w:left="-108" w:right="-108"/>
              <w:jc w:val="center"/>
              <w:rPr>
                <w:rFonts w:hAnsi="Angsana New"/>
                <w:position w:val="0"/>
                <w:sz w:val="24"/>
                <w:szCs w:val="24"/>
                <w:highlight w:val="yellow"/>
                <w:cs/>
              </w:rPr>
            </w:pPr>
          </w:p>
        </w:tc>
        <w:tc>
          <w:tcPr>
            <w:tcW w:w="236" w:type="dxa"/>
          </w:tcPr>
          <w:p w:rsidR="000842AF" w:rsidRPr="00221FCC" w:rsidRDefault="000842AF" w:rsidP="007A3546">
            <w:pPr>
              <w:tabs>
                <w:tab w:val="decimal" w:pos="649"/>
              </w:tabs>
              <w:ind w:left="-108" w:right="-108"/>
              <w:rPr>
                <w:rFonts w:hAnsi="Angsana New"/>
                <w:position w:val="0"/>
                <w:sz w:val="24"/>
                <w:szCs w:val="24"/>
                <w:highlight w:val="yellow"/>
                <w:cs/>
              </w:rPr>
            </w:pPr>
          </w:p>
        </w:tc>
        <w:tc>
          <w:tcPr>
            <w:tcW w:w="1465" w:type="dxa"/>
            <w:tcBorders>
              <w:top w:val="double" w:sz="4" w:space="0" w:color="auto"/>
            </w:tcBorders>
          </w:tcPr>
          <w:p w:rsidR="000842AF" w:rsidRPr="00221FCC" w:rsidRDefault="000842AF" w:rsidP="007A3546">
            <w:pPr>
              <w:ind w:left="-108" w:right="-108"/>
              <w:jc w:val="center"/>
              <w:rPr>
                <w:rFonts w:hAnsi="Angsana New"/>
                <w:position w:val="0"/>
                <w:sz w:val="24"/>
                <w:szCs w:val="24"/>
                <w:highlight w:val="yellow"/>
                <w:cs/>
              </w:rPr>
            </w:pPr>
          </w:p>
        </w:tc>
        <w:tc>
          <w:tcPr>
            <w:tcW w:w="284" w:type="dxa"/>
          </w:tcPr>
          <w:p w:rsidR="000842AF" w:rsidRPr="00221FCC" w:rsidRDefault="000842AF" w:rsidP="007A3546">
            <w:pPr>
              <w:tabs>
                <w:tab w:val="decimal" w:pos="894"/>
              </w:tabs>
              <w:ind w:left="-108" w:right="9"/>
              <w:jc w:val="right"/>
              <w:rPr>
                <w:rFonts w:hAnsi="Angsana New"/>
                <w:position w:val="0"/>
                <w:sz w:val="24"/>
                <w:szCs w:val="24"/>
                <w:highlight w:val="yellow"/>
              </w:rPr>
            </w:pPr>
          </w:p>
        </w:tc>
        <w:tc>
          <w:tcPr>
            <w:tcW w:w="1417" w:type="dxa"/>
            <w:tcBorders>
              <w:top w:val="double" w:sz="4" w:space="0" w:color="auto"/>
            </w:tcBorders>
          </w:tcPr>
          <w:p w:rsidR="000842AF" w:rsidRPr="00221FCC" w:rsidRDefault="000842AF" w:rsidP="007A3546">
            <w:pPr>
              <w:ind w:left="-108" w:right="176"/>
              <w:jc w:val="right"/>
              <w:rPr>
                <w:rFonts w:hAnsi="Angsana New"/>
                <w:position w:val="0"/>
                <w:sz w:val="24"/>
                <w:szCs w:val="24"/>
                <w:highlight w:val="yellow"/>
              </w:rPr>
            </w:pPr>
          </w:p>
        </w:tc>
        <w:tc>
          <w:tcPr>
            <w:tcW w:w="236" w:type="dxa"/>
          </w:tcPr>
          <w:p w:rsidR="000842AF" w:rsidRPr="00221FCC" w:rsidRDefault="000842AF" w:rsidP="007A3546">
            <w:pPr>
              <w:tabs>
                <w:tab w:val="decimal" w:pos="894"/>
              </w:tabs>
              <w:ind w:right="-108"/>
              <w:jc w:val="right"/>
              <w:rPr>
                <w:rFonts w:hAnsi="Angsana New"/>
                <w:position w:val="0"/>
                <w:sz w:val="24"/>
                <w:szCs w:val="24"/>
                <w:highlight w:val="yellow"/>
              </w:rPr>
            </w:pPr>
          </w:p>
        </w:tc>
        <w:tc>
          <w:tcPr>
            <w:tcW w:w="1465" w:type="dxa"/>
            <w:tcBorders>
              <w:top w:val="double" w:sz="4" w:space="0" w:color="auto"/>
            </w:tcBorders>
          </w:tcPr>
          <w:p w:rsidR="000842AF" w:rsidRPr="00221FCC" w:rsidRDefault="000842AF" w:rsidP="007A3546">
            <w:pPr>
              <w:ind w:left="-108" w:right="176"/>
              <w:jc w:val="right"/>
              <w:rPr>
                <w:rFonts w:hAnsi="Angsana New"/>
                <w:position w:val="0"/>
                <w:sz w:val="24"/>
                <w:szCs w:val="24"/>
                <w:highlight w:val="yellow"/>
              </w:rPr>
            </w:pPr>
          </w:p>
        </w:tc>
      </w:tr>
      <w:tr w:rsidR="00B01D53" w:rsidRPr="00221FCC" w:rsidTr="00B01D53">
        <w:tc>
          <w:tcPr>
            <w:tcW w:w="3402" w:type="dxa"/>
          </w:tcPr>
          <w:p w:rsidR="00B01D53" w:rsidRPr="00221FCC" w:rsidRDefault="00B01D53" w:rsidP="00D040D8">
            <w:pPr>
              <w:ind w:left="-108" w:right="-108" w:firstLine="284"/>
              <w:jc w:val="thaiDistribute"/>
              <w:rPr>
                <w:rFonts w:hAnsi="Angsana New"/>
                <w:position w:val="0"/>
                <w:sz w:val="24"/>
                <w:szCs w:val="24"/>
              </w:rPr>
            </w:pPr>
            <w:r w:rsidRPr="00221FCC">
              <w:rPr>
                <w:rFonts w:hAnsi="Angsana New"/>
                <w:position w:val="0"/>
                <w:sz w:val="24"/>
                <w:szCs w:val="24"/>
              </w:rPr>
              <w:t>Subsidiaries</w:t>
            </w:r>
          </w:p>
        </w:tc>
        <w:tc>
          <w:tcPr>
            <w:tcW w:w="1417" w:type="dxa"/>
            <w:shd w:val="clear" w:color="auto" w:fill="auto"/>
          </w:tcPr>
          <w:p w:rsidR="00B01D53" w:rsidRPr="00221FCC" w:rsidRDefault="00B01D53" w:rsidP="00626DB1">
            <w:pPr>
              <w:ind w:left="-108" w:right="-67"/>
              <w:jc w:val="center"/>
              <w:rPr>
                <w:rFonts w:hAnsi="Angsana New"/>
                <w:position w:val="0"/>
                <w:sz w:val="24"/>
                <w:szCs w:val="24"/>
                <w:highlight w:val="red"/>
              </w:rPr>
            </w:pPr>
            <w:r w:rsidRPr="00221FCC">
              <w:rPr>
                <w:rFonts w:hAnsi="Angsana New"/>
                <w:position w:val="0"/>
                <w:sz w:val="24"/>
                <w:szCs w:val="24"/>
                <w:cs/>
              </w:rPr>
              <w:t>-</w:t>
            </w:r>
          </w:p>
        </w:tc>
        <w:tc>
          <w:tcPr>
            <w:tcW w:w="236" w:type="dxa"/>
            <w:shd w:val="clear" w:color="auto" w:fill="auto"/>
          </w:tcPr>
          <w:p w:rsidR="00B01D53" w:rsidRPr="00221FCC" w:rsidRDefault="00B01D53" w:rsidP="00626DB1">
            <w:pPr>
              <w:tabs>
                <w:tab w:val="decimal" w:pos="649"/>
              </w:tabs>
              <w:ind w:left="-108" w:right="-108"/>
              <w:rPr>
                <w:rFonts w:hAnsi="Angsana New"/>
                <w:position w:val="0"/>
                <w:sz w:val="24"/>
                <w:szCs w:val="24"/>
                <w:cs/>
              </w:rPr>
            </w:pPr>
          </w:p>
        </w:tc>
        <w:tc>
          <w:tcPr>
            <w:tcW w:w="1465" w:type="dxa"/>
            <w:shd w:val="clear" w:color="auto" w:fill="auto"/>
          </w:tcPr>
          <w:p w:rsidR="00B01D53" w:rsidRPr="00221FCC" w:rsidRDefault="00B01D53" w:rsidP="00626DB1">
            <w:pPr>
              <w:ind w:left="-108" w:right="-67"/>
              <w:jc w:val="center"/>
              <w:rPr>
                <w:rFonts w:hAnsi="Angsana New"/>
                <w:position w:val="0"/>
                <w:sz w:val="24"/>
                <w:szCs w:val="24"/>
              </w:rPr>
            </w:pPr>
            <w:r w:rsidRPr="00221FCC">
              <w:rPr>
                <w:rFonts w:hAnsi="Angsana New"/>
                <w:position w:val="0"/>
                <w:sz w:val="24"/>
                <w:szCs w:val="24"/>
                <w:cs/>
              </w:rPr>
              <w:t>-</w:t>
            </w:r>
          </w:p>
        </w:tc>
        <w:tc>
          <w:tcPr>
            <w:tcW w:w="284" w:type="dxa"/>
            <w:shd w:val="clear" w:color="auto" w:fill="auto"/>
          </w:tcPr>
          <w:p w:rsidR="00B01D53" w:rsidRPr="00221FCC" w:rsidRDefault="00B01D53" w:rsidP="00626DB1">
            <w:pPr>
              <w:tabs>
                <w:tab w:val="decimal" w:pos="615"/>
              </w:tabs>
              <w:ind w:left="-108" w:right="-108"/>
              <w:rPr>
                <w:rFonts w:hAnsi="Angsana New"/>
                <w:position w:val="0"/>
                <w:sz w:val="24"/>
                <w:szCs w:val="24"/>
              </w:rPr>
            </w:pPr>
          </w:p>
        </w:tc>
        <w:tc>
          <w:tcPr>
            <w:tcW w:w="1417" w:type="dxa"/>
            <w:shd w:val="clear" w:color="auto" w:fill="auto"/>
          </w:tcPr>
          <w:p w:rsidR="00B01D53" w:rsidRPr="00221FCC" w:rsidRDefault="00B01D53" w:rsidP="00626DB1">
            <w:pPr>
              <w:ind w:left="-108" w:right="9"/>
              <w:jc w:val="right"/>
              <w:rPr>
                <w:rFonts w:hAnsi="Angsana New"/>
                <w:position w:val="0"/>
                <w:sz w:val="24"/>
                <w:szCs w:val="24"/>
                <w:highlight w:val="red"/>
              </w:rPr>
            </w:pPr>
            <w:r w:rsidRPr="00221FCC">
              <w:rPr>
                <w:rFonts w:hAnsi="Angsana New"/>
                <w:position w:val="0"/>
                <w:sz w:val="24"/>
                <w:szCs w:val="24"/>
              </w:rPr>
              <w:t>82,516.80</w:t>
            </w:r>
          </w:p>
        </w:tc>
        <w:tc>
          <w:tcPr>
            <w:tcW w:w="236" w:type="dxa"/>
            <w:shd w:val="clear" w:color="auto" w:fill="auto"/>
          </w:tcPr>
          <w:p w:rsidR="00B01D53" w:rsidRPr="00221FCC" w:rsidRDefault="00B01D53" w:rsidP="00626DB1">
            <w:pPr>
              <w:tabs>
                <w:tab w:val="decimal" w:pos="894"/>
              </w:tabs>
              <w:ind w:left="-108" w:right="9"/>
              <w:rPr>
                <w:rFonts w:hAnsi="Angsana New"/>
                <w:position w:val="0"/>
                <w:sz w:val="24"/>
                <w:szCs w:val="24"/>
              </w:rPr>
            </w:pPr>
          </w:p>
        </w:tc>
        <w:tc>
          <w:tcPr>
            <w:tcW w:w="1465" w:type="dxa"/>
            <w:shd w:val="clear" w:color="auto" w:fill="auto"/>
          </w:tcPr>
          <w:p w:rsidR="00B01D53" w:rsidRPr="00221FCC" w:rsidRDefault="00B01D53" w:rsidP="00626DB1">
            <w:pPr>
              <w:ind w:left="-108" w:right="9"/>
              <w:jc w:val="right"/>
              <w:rPr>
                <w:rFonts w:hAnsi="Angsana New"/>
                <w:position w:val="0"/>
                <w:sz w:val="24"/>
                <w:szCs w:val="24"/>
              </w:rPr>
            </w:pPr>
            <w:r w:rsidRPr="00221FCC">
              <w:rPr>
                <w:rFonts w:hAnsi="Angsana New"/>
                <w:position w:val="0"/>
                <w:sz w:val="24"/>
                <w:szCs w:val="24"/>
              </w:rPr>
              <w:t>101,538.33</w:t>
            </w:r>
          </w:p>
        </w:tc>
      </w:tr>
      <w:tr w:rsidR="0073250C" w:rsidRPr="00221FCC" w:rsidTr="00B01D53">
        <w:tc>
          <w:tcPr>
            <w:tcW w:w="3402" w:type="dxa"/>
          </w:tcPr>
          <w:p w:rsidR="0073250C" w:rsidRPr="00221FCC" w:rsidRDefault="0073250C" w:rsidP="00A93B33">
            <w:pPr>
              <w:ind w:left="-108" w:right="-108"/>
              <w:jc w:val="thaiDistribute"/>
              <w:rPr>
                <w:rFonts w:hAnsi="Angsana New"/>
                <w:position w:val="0"/>
                <w:sz w:val="24"/>
                <w:szCs w:val="24"/>
              </w:rPr>
            </w:pPr>
            <w:r w:rsidRPr="00221FCC">
              <w:rPr>
                <w:rFonts w:hAnsi="Angsana New"/>
                <w:position w:val="0"/>
                <w:sz w:val="24"/>
                <w:szCs w:val="24"/>
              </w:rPr>
              <w:t>Asset payables</w:t>
            </w:r>
          </w:p>
        </w:tc>
        <w:tc>
          <w:tcPr>
            <w:tcW w:w="1417" w:type="dxa"/>
            <w:shd w:val="clear" w:color="auto" w:fill="auto"/>
          </w:tcPr>
          <w:p w:rsidR="0073250C" w:rsidRPr="00221FCC" w:rsidRDefault="0073250C" w:rsidP="00A93B33">
            <w:pPr>
              <w:ind w:left="-108" w:right="-67"/>
              <w:jc w:val="center"/>
              <w:rPr>
                <w:rFonts w:hAnsi="Angsana New"/>
                <w:position w:val="0"/>
                <w:sz w:val="24"/>
                <w:szCs w:val="24"/>
                <w:highlight w:val="yellow"/>
                <w:cs/>
              </w:rPr>
            </w:pPr>
          </w:p>
        </w:tc>
        <w:tc>
          <w:tcPr>
            <w:tcW w:w="236" w:type="dxa"/>
            <w:shd w:val="clear" w:color="auto" w:fill="auto"/>
          </w:tcPr>
          <w:p w:rsidR="0073250C" w:rsidRPr="00221FCC" w:rsidRDefault="0073250C" w:rsidP="00A93B33">
            <w:pPr>
              <w:tabs>
                <w:tab w:val="decimal" w:pos="649"/>
              </w:tabs>
              <w:ind w:left="-108" w:right="-108"/>
              <w:rPr>
                <w:rFonts w:hAnsi="Angsana New"/>
                <w:position w:val="0"/>
                <w:sz w:val="24"/>
                <w:szCs w:val="24"/>
                <w:cs/>
              </w:rPr>
            </w:pPr>
          </w:p>
        </w:tc>
        <w:tc>
          <w:tcPr>
            <w:tcW w:w="1465" w:type="dxa"/>
            <w:shd w:val="clear" w:color="auto" w:fill="auto"/>
          </w:tcPr>
          <w:p w:rsidR="0073250C" w:rsidRPr="00221FCC" w:rsidRDefault="0073250C" w:rsidP="00A93B33">
            <w:pPr>
              <w:ind w:left="-108" w:right="-194"/>
              <w:jc w:val="center"/>
              <w:rPr>
                <w:rFonts w:hAnsi="Angsana New"/>
                <w:position w:val="0"/>
                <w:sz w:val="24"/>
                <w:szCs w:val="24"/>
                <w:cs/>
              </w:rPr>
            </w:pPr>
          </w:p>
        </w:tc>
        <w:tc>
          <w:tcPr>
            <w:tcW w:w="284" w:type="dxa"/>
            <w:shd w:val="clear" w:color="auto" w:fill="auto"/>
          </w:tcPr>
          <w:p w:rsidR="0073250C" w:rsidRPr="00221FCC" w:rsidRDefault="0073250C" w:rsidP="00A93B33">
            <w:pPr>
              <w:tabs>
                <w:tab w:val="decimal" w:pos="615"/>
              </w:tabs>
              <w:ind w:left="-108" w:right="-108"/>
              <w:rPr>
                <w:rFonts w:hAnsi="Angsana New"/>
                <w:position w:val="0"/>
                <w:sz w:val="24"/>
                <w:szCs w:val="24"/>
              </w:rPr>
            </w:pPr>
          </w:p>
        </w:tc>
        <w:tc>
          <w:tcPr>
            <w:tcW w:w="1417" w:type="dxa"/>
            <w:shd w:val="clear" w:color="auto" w:fill="auto"/>
          </w:tcPr>
          <w:p w:rsidR="0073250C" w:rsidRPr="00221FCC" w:rsidRDefault="0073250C" w:rsidP="00A93B33">
            <w:pPr>
              <w:ind w:left="-108" w:right="147"/>
              <w:jc w:val="right"/>
              <w:rPr>
                <w:rFonts w:hAnsi="Angsana New"/>
                <w:position w:val="0"/>
                <w:sz w:val="24"/>
                <w:szCs w:val="24"/>
                <w:highlight w:val="yellow"/>
              </w:rPr>
            </w:pPr>
          </w:p>
        </w:tc>
        <w:tc>
          <w:tcPr>
            <w:tcW w:w="236" w:type="dxa"/>
            <w:shd w:val="clear" w:color="auto" w:fill="auto"/>
          </w:tcPr>
          <w:p w:rsidR="0073250C" w:rsidRPr="00221FCC" w:rsidRDefault="0073250C" w:rsidP="00A93B33">
            <w:pPr>
              <w:tabs>
                <w:tab w:val="decimal" w:pos="894"/>
              </w:tabs>
              <w:ind w:left="-108" w:right="9"/>
              <w:rPr>
                <w:rFonts w:hAnsi="Angsana New"/>
                <w:position w:val="0"/>
                <w:sz w:val="24"/>
                <w:szCs w:val="24"/>
              </w:rPr>
            </w:pPr>
          </w:p>
        </w:tc>
        <w:tc>
          <w:tcPr>
            <w:tcW w:w="1465" w:type="dxa"/>
            <w:shd w:val="clear" w:color="auto" w:fill="auto"/>
          </w:tcPr>
          <w:p w:rsidR="0073250C" w:rsidRPr="00221FCC" w:rsidRDefault="0073250C" w:rsidP="00A93B33">
            <w:pPr>
              <w:ind w:left="-108" w:right="148"/>
              <w:jc w:val="right"/>
              <w:rPr>
                <w:rFonts w:hAnsi="Angsana New"/>
                <w:position w:val="0"/>
                <w:sz w:val="24"/>
                <w:szCs w:val="24"/>
                <w:cs/>
              </w:rPr>
            </w:pPr>
          </w:p>
        </w:tc>
      </w:tr>
      <w:tr w:rsidR="00B01D53" w:rsidRPr="00221FCC" w:rsidTr="00B01D53">
        <w:tc>
          <w:tcPr>
            <w:tcW w:w="3402" w:type="dxa"/>
          </w:tcPr>
          <w:p w:rsidR="00B01D53" w:rsidRPr="00221FCC" w:rsidRDefault="00B01D53" w:rsidP="00A93B33">
            <w:pPr>
              <w:tabs>
                <w:tab w:val="left" w:pos="176"/>
              </w:tabs>
              <w:ind w:left="-108" w:right="-108" w:firstLine="284"/>
              <w:rPr>
                <w:rFonts w:hAnsi="Angsana New"/>
                <w:position w:val="0"/>
                <w:sz w:val="24"/>
                <w:szCs w:val="24"/>
              </w:rPr>
            </w:pPr>
            <w:r w:rsidRPr="00221FCC">
              <w:rPr>
                <w:rFonts w:hAnsi="Angsana New"/>
                <w:position w:val="0"/>
                <w:sz w:val="24"/>
                <w:szCs w:val="24"/>
              </w:rPr>
              <w:t>Associates</w:t>
            </w:r>
          </w:p>
        </w:tc>
        <w:tc>
          <w:tcPr>
            <w:tcW w:w="1417" w:type="dxa"/>
            <w:shd w:val="clear" w:color="auto" w:fill="auto"/>
          </w:tcPr>
          <w:p w:rsidR="00B01D53" w:rsidRPr="00221FCC" w:rsidRDefault="00B01D53" w:rsidP="00626DB1">
            <w:pPr>
              <w:ind w:left="-108" w:right="9"/>
              <w:jc w:val="right"/>
              <w:rPr>
                <w:rFonts w:hAnsi="Angsana New"/>
                <w:position w:val="0"/>
                <w:sz w:val="24"/>
                <w:szCs w:val="24"/>
                <w:highlight w:val="red"/>
                <w:cs/>
              </w:rPr>
            </w:pPr>
            <w:r w:rsidRPr="00221FCC">
              <w:rPr>
                <w:rFonts w:hAnsi="Angsana New"/>
                <w:position w:val="0"/>
                <w:sz w:val="24"/>
                <w:szCs w:val="24"/>
                <w:cs/>
              </w:rPr>
              <w:t>80</w:t>
            </w:r>
            <w:r w:rsidRPr="00221FCC">
              <w:rPr>
                <w:rFonts w:hAnsi="Angsana New"/>
                <w:position w:val="0"/>
                <w:sz w:val="24"/>
                <w:szCs w:val="24"/>
              </w:rPr>
              <w:t>,</w:t>
            </w:r>
            <w:r w:rsidRPr="00221FCC">
              <w:rPr>
                <w:rFonts w:hAnsi="Angsana New"/>
                <w:position w:val="0"/>
                <w:sz w:val="24"/>
                <w:szCs w:val="24"/>
                <w:cs/>
              </w:rPr>
              <w:t>485.40</w:t>
            </w:r>
          </w:p>
        </w:tc>
        <w:tc>
          <w:tcPr>
            <w:tcW w:w="236" w:type="dxa"/>
            <w:shd w:val="clear" w:color="auto" w:fill="auto"/>
          </w:tcPr>
          <w:p w:rsidR="00B01D53" w:rsidRPr="00221FCC" w:rsidRDefault="00B01D53" w:rsidP="00626DB1">
            <w:pPr>
              <w:tabs>
                <w:tab w:val="decimal" w:pos="792"/>
              </w:tabs>
              <w:ind w:left="-108" w:right="-108"/>
              <w:rPr>
                <w:rFonts w:hAnsi="Angsana New"/>
                <w:position w:val="0"/>
                <w:sz w:val="24"/>
                <w:szCs w:val="24"/>
              </w:rPr>
            </w:pPr>
          </w:p>
        </w:tc>
        <w:tc>
          <w:tcPr>
            <w:tcW w:w="1465" w:type="dxa"/>
            <w:shd w:val="clear" w:color="auto" w:fill="auto"/>
          </w:tcPr>
          <w:p w:rsidR="00B01D53" w:rsidRPr="00221FCC" w:rsidRDefault="00B01D53" w:rsidP="00626DB1">
            <w:pPr>
              <w:ind w:left="-108" w:right="-67"/>
              <w:jc w:val="center"/>
              <w:rPr>
                <w:rFonts w:hAnsi="Angsana New"/>
                <w:position w:val="0"/>
                <w:sz w:val="24"/>
                <w:szCs w:val="24"/>
              </w:rPr>
            </w:pPr>
            <w:r w:rsidRPr="00221FCC">
              <w:rPr>
                <w:rFonts w:hAnsi="Angsana New"/>
                <w:position w:val="0"/>
                <w:sz w:val="24"/>
                <w:szCs w:val="24"/>
                <w:cs/>
              </w:rPr>
              <w:t>-</w:t>
            </w:r>
          </w:p>
        </w:tc>
        <w:tc>
          <w:tcPr>
            <w:tcW w:w="284" w:type="dxa"/>
            <w:shd w:val="clear" w:color="auto" w:fill="auto"/>
          </w:tcPr>
          <w:p w:rsidR="00B01D53" w:rsidRPr="00221FCC" w:rsidRDefault="00B01D53" w:rsidP="00626DB1">
            <w:pPr>
              <w:rPr>
                <w:rFonts w:hAnsi="Angsana New"/>
                <w:position w:val="0"/>
                <w:sz w:val="24"/>
                <w:szCs w:val="24"/>
              </w:rPr>
            </w:pPr>
          </w:p>
        </w:tc>
        <w:tc>
          <w:tcPr>
            <w:tcW w:w="1417" w:type="dxa"/>
            <w:shd w:val="clear" w:color="auto" w:fill="auto"/>
          </w:tcPr>
          <w:p w:rsidR="00B01D53" w:rsidRPr="00221FCC" w:rsidRDefault="00B01D53" w:rsidP="00626DB1">
            <w:pPr>
              <w:ind w:left="-108" w:right="-108"/>
              <w:jc w:val="center"/>
              <w:rPr>
                <w:rFonts w:hAnsi="Angsana New"/>
                <w:position w:val="0"/>
                <w:sz w:val="24"/>
                <w:szCs w:val="24"/>
              </w:rPr>
            </w:pPr>
            <w:r w:rsidRPr="00221FCC">
              <w:rPr>
                <w:rFonts w:hAnsi="Angsana New"/>
                <w:position w:val="0"/>
                <w:sz w:val="24"/>
                <w:szCs w:val="24"/>
              </w:rPr>
              <w:t>-</w:t>
            </w:r>
          </w:p>
        </w:tc>
        <w:tc>
          <w:tcPr>
            <w:tcW w:w="236" w:type="dxa"/>
            <w:shd w:val="clear" w:color="auto" w:fill="auto"/>
          </w:tcPr>
          <w:p w:rsidR="00B01D53" w:rsidRPr="00221FCC" w:rsidRDefault="00B01D53" w:rsidP="00626DB1">
            <w:pPr>
              <w:tabs>
                <w:tab w:val="decimal" w:pos="894"/>
              </w:tabs>
              <w:ind w:right="-108"/>
              <w:jc w:val="right"/>
              <w:rPr>
                <w:rFonts w:hAnsi="Angsana New"/>
                <w:position w:val="0"/>
                <w:sz w:val="24"/>
                <w:szCs w:val="24"/>
              </w:rPr>
            </w:pPr>
          </w:p>
        </w:tc>
        <w:tc>
          <w:tcPr>
            <w:tcW w:w="1465" w:type="dxa"/>
            <w:shd w:val="clear" w:color="auto" w:fill="auto"/>
          </w:tcPr>
          <w:p w:rsidR="00B01D53" w:rsidRPr="00221FCC" w:rsidRDefault="00B01D53" w:rsidP="00626DB1">
            <w:pPr>
              <w:ind w:left="-108" w:right="-108"/>
              <w:jc w:val="center"/>
              <w:rPr>
                <w:rFonts w:hAnsi="Angsana New"/>
                <w:position w:val="0"/>
                <w:sz w:val="24"/>
                <w:szCs w:val="24"/>
              </w:rPr>
            </w:pPr>
            <w:r w:rsidRPr="00221FCC">
              <w:rPr>
                <w:rFonts w:hAnsi="Angsana New"/>
                <w:position w:val="0"/>
                <w:sz w:val="24"/>
                <w:szCs w:val="24"/>
              </w:rPr>
              <w:t>-</w:t>
            </w:r>
          </w:p>
        </w:tc>
      </w:tr>
      <w:tr w:rsidR="00B01D53" w:rsidRPr="00221FCC" w:rsidTr="00B01D53">
        <w:tc>
          <w:tcPr>
            <w:tcW w:w="3402" w:type="dxa"/>
          </w:tcPr>
          <w:p w:rsidR="00B01D53" w:rsidRPr="00221FCC" w:rsidRDefault="00B01D53" w:rsidP="00A93B33">
            <w:pPr>
              <w:pStyle w:val="a4"/>
              <w:ind w:left="-108" w:right="-108" w:firstLine="284"/>
              <w:jc w:val="both"/>
              <w:rPr>
                <w:rFonts w:hAnsi="Angsana New"/>
                <w:position w:val="0"/>
                <w:sz w:val="24"/>
                <w:szCs w:val="24"/>
              </w:rPr>
            </w:pPr>
            <w:r w:rsidRPr="00221FCC">
              <w:rPr>
                <w:rFonts w:hAnsi="Angsana New"/>
                <w:position w:val="0"/>
                <w:sz w:val="24"/>
                <w:szCs w:val="24"/>
              </w:rPr>
              <w:t>Related entities</w:t>
            </w:r>
          </w:p>
        </w:tc>
        <w:tc>
          <w:tcPr>
            <w:tcW w:w="1417" w:type="dxa"/>
            <w:tcBorders>
              <w:bottom w:val="single" w:sz="4" w:space="0" w:color="auto"/>
            </w:tcBorders>
            <w:shd w:val="clear" w:color="auto" w:fill="auto"/>
          </w:tcPr>
          <w:p w:rsidR="00B01D53" w:rsidRPr="00221FCC" w:rsidRDefault="00B01D53" w:rsidP="00626DB1">
            <w:pPr>
              <w:ind w:left="-108" w:right="9"/>
              <w:jc w:val="right"/>
              <w:rPr>
                <w:rFonts w:hAnsi="Angsana New"/>
                <w:position w:val="0"/>
                <w:sz w:val="24"/>
                <w:szCs w:val="24"/>
                <w:highlight w:val="red"/>
              </w:rPr>
            </w:pPr>
            <w:r w:rsidRPr="00221FCC">
              <w:rPr>
                <w:rFonts w:hAnsi="Angsana New"/>
                <w:position w:val="0"/>
                <w:sz w:val="24"/>
                <w:szCs w:val="24"/>
                <w:cs/>
              </w:rPr>
              <w:t>45</w:t>
            </w:r>
            <w:r w:rsidRPr="00221FCC">
              <w:rPr>
                <w:rFonts w:hAnsi="Angsana New"/>
                <w:position w:val="0"/>
                <w:sz w:val="24"/>
                <w:szCs w:val="24"/>
              </w:rPr>
              <w:t>,</w:t>
            </w:r>
            <w:r w:rsidRPr="00221FCC">
              <w:rPr>
                <w:rFonts w:hAnsi="Angsana New"/>
                <w:position w:val="0"/>
                <w:sz w:val="24"/>
                <w:szCs w:val="24"/>
                <w:cs/>
              </w:rPr>
              <w:t>000.01</w:t>
            </w:r>
          </w:p>
        </w:tc>
        <w:tc>
          <w:tcPr>
            <w:tcW w:w="236" w:type="dxa"/>
            <w:shd w:val="clear" w:color="auto" w:fill="auto"/>
          </w:tcPr>
          <w:p w:rsidR="00B01D53" w:rsidRPr="00221FCC" w:rsidRDefault="00B01D53" w:rsidP="00626DB1">
            <w:pPr>
              <w:tabs>
                <w:tab w:val="decimal" w:pos="792"/>
              </w:tabs>
              <w:ind w:left="-108" w:right="-108"/>
              <w:rPr>
                <w:rFonts w:hAnsi="Angsana New"/>
                <w:position w:val="0"/>
                <w:sz w:val="24"/>
                <w:szCs w:val="24"/>
              </w:rPr>
            </w:pPr>
          </w:p>
        </w:tc>
        <w:tc>
          <w:tcPr>
            <w:tcW w:w="1465" w:type="dxa"/>
            <w:tcBorders>
              <w:bottom w:val="single" w:sz="4" w:space="0" w:color="auto"/>
            </w:tcBorders>
            <w:shd w:val="clear" w:color="auto" w:fill="auto"/>
          </w:tcPr>
          <w:p w:rsidR="00B01D53" w:rsidRPr="00221FCC" w:rsidRDefault="00B01D53" w:rsidP="00626DB1">
            <w:pPr>
              <w:ind w:left="-108" w:right="-67"/>
              <w:jc w:val="center"/>
              <w:rPr>
                <w:rFonts w:hAnsi="Angsana New"/>
                <w:position w:val="0"/>
                <w:sz w:val="24"/>
                <w:szCs w:val="24"/>
              </w:rPr>
            </w:pPr>
            <w:r w:rsidRPr="00221FCC">
              <w:rPr>
                <w:rFonts w:hAnsi="Angsana New"/>
                <w:position w:val="0"/>
                <w:sz w:val="24"/>
                <w:szCs w:val="24"/>
                <w:cs/>
              </w:rPr>
              <w:t>-</w:t>
            </w:r>
          </w:p>
        </w:tc>
        <w:tc>
          <w:tcPr>
            <w:tcW w:w="284" w:type="dxa"/>
            <w:shd w:val="clear" w:color="auto" w:fill="auto"/>
          </w:tcPr>
          <w:p w:rsidR="00B01D53" w:rsidRPr="00221FCC" w:rsidRDefault="00B01D53" w:rsidP="00626DB1">
            <w:pPr>
              <w:rPr>
                <w:rFonts w:hAnsi="Angsana New"/>
                <w:position w:val="0"/>
                <w:sz w:val="24"/>
                <w:szCs w:val="24"/>
              </w:rPr>
            </w:pPr>
          </w:p>
        </w:tc>
        <w:tc>
          <w:tcPr>
            <w:tcW w:w="1417" w:type="dxa"/>
            <w:tcBorders>
              <w:bottom w:val="single" w:sz="4" w:space="0" w:color="auto"/>
            </w:tcBorders>
            <w:shd w:val="clear" w:color="auto" w:fill="auto"/>
          </w:tcPr>
          <w:p w:rsidR="00B01D53" w:rsidRPr="00221FCC" w:rsidRDefault="00B01D53" w:rsidP="00626DB1">
            <w:pPr>
              <w:ind w:left="-108" w:right="-108"/>
              <w:jc w:val="center"/>
              <w:rPr>
                <w:rFonts w:hAnsi="Angsana New"/>
                <w:position w:val="0"/>
                <w:sz w:val="24"/>
                <w:szCs w:val="24"/>
              </w:rPr>
            </w:pPr>
            <w:r w:rsidRPr="00221FCC">
              <w:rPr>
                <w:rFonts w:hAnsi="Angsana New"/>
                <w:position w:val="0"/>
                <w:sz w:val="24"/>
                <w:szCs w:val="24"/>
              </w:rPr>
              <w:t>-</w:t>
            </w:r>
          </w:p>
        </w:tc>
        <w:tc>
          <w:tcPr>
            <w:tcW w:w="236" w:type="dxa"/>
            <w:shd w:val="clear" w:color="auto" w:fill="auto"/>
          </w:tcPr>
          <w:p w:rsidR="00B01D53" w:rsidRPr="00221FCC" w:rsidRDefault="00B01D53" w:rsidP="00626DB1">
            <w:pPr>
              <w:tabs>
                <w:tab w:val="decimal" w:pos="894"/>
              </w:tabs>
              <w:ind w:right="-108"/>
              <w:jc w:val="right"/>
              <w:rPr>
                <w:rFonts w:hAnsi="Angsana New"/>
                <w:position w:val="0"/>
                <w:sz w:val="24"/>
                <w:szCs w:val="24"/>
              </w:rPr>
            </w:pPr>
          </w:p>
        </w:tc>
        <w:tc>
          <w:tcPr>
            <w:tcW w:w="1465" w:type="dxa"/>
            <w:tcBorders>
              <w:bottom w:val="single" w:sz="4" w:space="0" w:color="auto"/>
            </w:tcBorders>
            <w:shd w:val="clear" w:color="auto" w:fill="auto"/>
          </w:tcPr>
          <w:p w:rsidR="00B01D53" w:rsidRPr="00221FCC" w:rsidRDefault="00B01D53" w:rsidP="00626DB1">
            <w:pPr>
              <w:ind w:left="-108" w:right="-108"/>
              <w:jc w:val="center"/>
              <w:rPr>
                <w:rFonts w:hAnsi="Angsana New"/>
                <w:position w:val="0"/>
                <w:sz w:val="24"/>
                <w:szCs w:val="24"/>
              </w:rPr>
            </w:pPr>
            <w:r w:rsidRPr="00221FCC">
              <w:rPr>
                <w:rFonts w:hAnsi="Angsana New"/>
                <w:position w:val="0"/>
                <w:sz w:val="24"/>
                <w:szCs w:val="24"/>
              </w:rPr>
              <w:t>-</w:t>
            </w:r>
          </w:p>
        </w:tc>
      </w:tr>
      <w:tr w:rsidR="00B01D53" w:rsidRPr="00221FCC" w:rsidTr="00B01D53">
        <w:tc>
          <w:tcPr>
            <w:tcW w:w="3402" w:type="dxa"/>
          </w:tcPr>
          <w:p w:rsidR="00B01D53" w:rsidRPr="00221FCC" w:rsidRDefault="00B01D53" w:rsidP="00A93B33">
            <w:pPr>
              <w:ind w:left="-108" w:right="-108" w:firstLine="530"/>
              <w:jc w:val="thaiDistribute"/>
              <w:rPr>
                <w:rFonts w:hAnsi="Angsana New"/>
                <w:position w:val="0"/>
                <w:sz w:val="24"/>
                <w:szCs w:val="24"/>
                <w:cs/>
              </w:rPr>
            </w:pPr>
            <w:r w:rsidRPr="00221FCC">
              <w:rPr>
                <w:rFonts w:hAnsi="Angsana New"/>
                <w:position w:val="0"/>
                <w:sz w:val="24"/>
                <w:szCs w:val="24"/>
              </w:rPr>
              <w:t>Total</w:t>
            </w:r>
          </w:p>
        </w:tc>
        <w:tc>
          <w:tcPr>
            <w:tcW w:w="1417" w:type="dxa"/>
            <w:tcBorders>
              <w:top w:val="single" w:sz="4" w:space="0" w:color="auto"/>
              <w:bottom w:val="double" w:sz="4" w:space="0" w:color="auto"/>
            </w:tcBorders>
            <w:shd w:val="clear" w:color="auto" w:fill="auto"/>
          </w:tcPr>
          <w:p w:rsidR="00B01D53" w:rsidRPr="00221FCC" w:rsidRDefault="00B01D53" w:rsidP="00626DB1">
            <w:pPr>
              <w:ind w:left="-108" w:right="9"/>
              <w:jc w:val="right"/>
              <w:rPr>
                <w:rFonts w:hAnsi="Angsana New"/>
                <w:position w:val="0"/>
                <w:sz w:val="24"/>
                <w:szCs w:val="24"/>
                <w:highlight w:val="red"/>
              </w:rPr>
            </w:pPr>
            <w:r w:rsidRPr="00221FCC">
              <w:rPr>
                <w:rFonts w:hAnsi="Angsana New"/>
                <w:position w:val="0"/>
                <w:sz w:val="24"/>
                <w:szCs w:val="24"/>
                <w:cs/>
              </w:rPr>
              <w:t>125</w:t>
            </w:r>
            <w:r w:rsidRPr="00221FCC">
              <w:rPr>
                <w:rFonts w:hAnsi="Angsana New"/>
                <w:position w:val="0"/>
                <w:sz w:val="24"/>
                <w:szCs w:val="24"/>
              </w:rPr>
              <w:t>,</w:t>
            </w:r>
            <w:r w:rsidRPr="00221FCC">
              <w:rPr>
                <w:rFonts w:hAnsi="Angsana New"/>
                <w:position w:val="0"/>
                <w:sz w:val="24"/>
                <w:szCs w:val="24"/>
                <w:cs/>
              </w:rPr>
              <w:t>485.41</w:t>
            </w:r>
          </w:p>
        </w:tc>
        <w:tc>
          <w:tcPr>
            <w:tcW w:w="236" w:type="dxa"/>
            <w:shd w:val="clear" w:color="auto" w:fill="auto"/>
          </w:tcPr>
          <w:p w:rsidR="00B01D53" w:rsidRPr="00221FCC" w:rsidRDefault="00B01D53" w:rsidP="00626DB1">
            <w:pPr>
              <w:tabs>
                <w:tab w:val="decimal" w:pos="615"/>
              </w:tabs>
              <w:ind w:left="-108" w:right="-108"/>
              <w:rPr>
                <w:rFonts w:hAnsi="Angsana New"/>
                <w:position w:val="0"/>
                <w:sz w:val="24"/>
                <w:szCs w:val="24"/>
              </w:rPr>
            </w:pPr>
          </w:p>
        </w:tc>
        <w:tc>
          <w:tcPr>
            <w:tcW w:w="1465" w:type="dxa"/>
            <w:tcBorders>
              <w:top w:val="single" w:sz="4" w:space="0" w:color="auto"/>
              <w:bottom w:val="double" w:sz="4" w:space="0" w:color="auto"/>
            </w:tcBorders>
            <w:shd w:val="clear" w:color="auto" w:fill="auto"/>
          </w:tcPr>
          <w:p w:rsidR="00B01D53" w:rsidRPr="00221FCC" w:rsidRDefault="00B01D53" w:rsidP="00626DB1">
            <w:pPr>
              <w:ind w:left="-108" w:right="-67"/>
              <w:jc w:val="center"/>
              <w:rPr>
                <w:rFonts w:hAnsi="Angsana New"/>
                <w:position w:val="0"/>
                <w:sz w:val="24"/>
                <w:szCs w:val="24"/>
              </w:rPr>
            </w:pPr>
            <w:r w:rsidRPr="00221FCC">
              <w:rPr>
                <w:rFonts w:hAnsi="Angsana New"/>
                <w:position w:val="0"/>
                <w:sz w:val="24"/>
                <w:szCs w:val="24"/>
                <w:cs/>
              </w:rPr>
              <w:t>-</w:t>
            </w:r>
          </w:p>
        </w:tc>
        <w:tc>
          <w:tcPr>
            <w:tcW w:w="284" w:type="dxa"/>
            <w:shd w:val="clear" w:color="auto" w:fill="auto"/>
          </w:tcPr>
          <w:p w:rsidR="00B01D53" w:rsidRPr="00221FCC" w:rsidRDefault="00B01D53" w:rsidP="00626DB1">
            <w:pPr>
              <w:tabs>
                <w:tab w:val="decimal" w:pos="894"/>
              </w:tabs>
              <w:ind w:left="-108" w:right="9"/>
              <w:rPr>
                <w:rFonts w:hAnsi="Angsana New"/>
                <w:position w:val="0"/>
                <w:sz w:val="24"/>
                <w:szCs w:val="24"/>
              </w:rPr>
            </w:pPr>
          </w:p>
        </w:tc>
        <w:tc>
          <w:tcPr>
            <w:tcW w:w="1417" w:type="dxa"/>
            <w:tcBorders>
              <w:top w:val="single" w:sz="4" w:space="0" w:color="auto"/>
              <w:bottom w:val="double" w:sz="4" w:space="0" w:color="auto"/>
            </w:tcBorders>
            <w:shd w:val="clear" w:color="auto" w:fill="auto"/>
          </w:tcPr>
          <w:p w:rsidR="00B01D53" w:rsidRPr="00221FCC" w:rsidRDefault="00B01D53" w:rsidP="00626DB1">
            <w:pPr>
              <w:ind w:left="-108" w:right="-108"/>
              <w:jc w:val="center"/>
              <w:rPr>
                <w:rFonts w:hAnsi="Angsana New"/>
                <w:position w:val="0"/>
                <w:sz w:val="24"/>
                <w:szCs w:val="24"/>
              </w:rPr>
            </w:pPr>
            <w:r w:rsidRPr="00221FCC">
              <w:rPr>
                <w:rFonts w:hAnsi="Angsana New"/>
                <w:position w:val="0"/>
                <w:sz w:val="24"/>
                <w:szCs w:val="24"/>
              </w:rPr>
              <w:t>-</w:t>
            </w:r>
          </w:p>
        </w:tc>
        <w:tc>
          <w:tcPr>
            <w:tcW w:w="236" w:type="dxa"/>
            <w:shd w:val="clear" w:color="auto" w:fill="auto"/>
          </w:tcPr>
          <w:p w:rsidR="00B01D53" w:rsidRPr="00221FCC" w:rsidRDefault="00B01D53" w:rsidP="00626DB1">
            <w:pPr>
              <w:tabs>
                <w:tab w:val="decimal" w:pos="894"/>
              </w:tabs>
              <w:ind w:right="-108"/>
              <w:jc w:val="right"/>
              <w:rPr>
                <w:rFonts w:hAnsi="Angsana New"/>
                <w:position w:val="0"/>
                <w:sz w:val="24"/>
                <w:szCs w:val="24"/>
              </w:rPr>
            </w:pPr>
          </w:p>
        </w:tc>
        <w:tc>
          <w:tcPr>
            <w:tcW w:w="1465" w:type="dxa"/>
            <w:tcBorders>
              <w:top w:val="single" w:sz="4" w:space="0" w:color="auto"/>
              <w:bottom w:val="double" w:sz="4" w:space="0" w:color="auto"/>
            </w:tcBorders>
            <w:shd w:val="clear" w:color="auto" w:fill="auto"/>
          </w:tcPr>
          <w:p w:rsidR="00B01D53" w:rsidRPr="00221FCC" w:rsidRDefault="00B01D53" w:rsidP="00626DB1">
            <w:pPr>
              <w:ind w:left="-108" w:right="-108"/>
              <w:jc w:val="center"/>
              <w:rPr>
                <w:rFonts w:hAnsi="Angsana New"/>
                <w:position w:val="0"/>
                <w:sz w:val="24"/>
                <w:szCs w:val="24"/>
              </w:rPr>
            </w:pPr>
            <w:r w:rsidRPr="00221FCC">
              <w:rPr>
                <w:rFonts w:hAnsi="Angsana New"/>
                <w:position w:val="0"/>
                <w:sz w:val="24"/>
                <w:szCs w:val="24"/>
              </w:rPr>
              <w:t>-</w:t>
            </w:r>
          </w:p>
        </w:tc>
      </w:tr>
      <w:tr w:rsidR="000842AF" w:rsidRPr="00221FCC" w:rsidTr="00B01D53">
        <w:tc>
          <w:tcPr>
            <w:tcW w:w="3402" w:type="dxa"/>
          </w:tcPr>
          <w:p w:rsidR="000842AF" w:rsidRPr="00221FCC" w:rsidRDefault="000842AF" w:rsidP="00D040D8">
            <w:pPr>
              <w:ind w:left="-115" w:right="-115" w:firstLine="7"/>
              <w:jc w:val="thaiDistribute"/>
              <w:rPr>
                <w:rFonts w:hAnsi="Angsana New"/>
                <w:position w:val="0"/>
                <w:sz w:val="24"/>
                <w:szCs w:val="24"/>
                <w:highlight w:val="yellow"/>
              </w:rPr>
            </w:pPr>
            <w:r w:rsidRPr="00221FCC">
              <w:rPr>
                <w:rFonts w:hAnsi="Angsana New"/>
                <w:position w:val="0"/>
                <w:sz w:val="24"/>
                <w:szCs w:val="24"/>
              </w:rPr>
              <w:t>Other payables</w:t>
            </w:r>
          </w:p>
        </w:tc>
        <w:tc>
          <w:tcPr>
            <w:tcW w:w="1417" w:type="dxa"/>
          </w:tcPr>
          <w:p w:rsidR="000842AF" w:rsidRPr="00221FCC" w:rsidRDefault="000842AF" w:rsidP="007A3546">
            <w:pPr>
              <w:ind w:left="-108" w:right="176"/>
              <w:jc w:val="right"/>
              <w:rPr>
                <w:rFonts w:hAnsi="Angsana New"/>
                <w:position w:val="0"/>
                <w:sz w:val="24"/>
                <w:szCs w:val="24"/>
                <w:highlight w:val="yellow"/>
              </w:rPr>
            </w:pPr>
          </w:p>
        </w:tc>
        <w:tc>
          <w:tcPr>
            <w:tcW w:w="236" w:type="dxa"/>
          </w:tcPr>
          <w:p w:rsidR="000842AF" w:rsidRPr="00221FCC" w:rsidRDefault="000842AF" w:rsidP="007A3546">
            <w:pPr>
              <w:tabs>
                <w:tab w:val="decimal" w:pos="615"/>
              </w:tabs>
              <w:ind w:left="-108" w:right="-108"/>
              <w:rPr>
                <w:rFonts w:hAnsi="Angsana New"/>
                <w:position w:val="0"/>
                <w:sz w:val="24"/>
                <w:szCs w:val="24"/>
                <w:highlight w:val="yellow"/>
              </w:rPr>
            </w:pPr>
          </w:p>
        </w:tc>
        <w:tc>
          <w:tcPr>
            <w:tcW w:w="1465" w:type="dxa"/>
          </w:tcPr>
          <w:p w:rsidR="000842AF" w:rsidRPr="00221FCC" w:rsidRDefault="000842AF" w:rsidP="007A3546">
            <w:pPr>
              <w:ind w:left="-108" w:right="176"/>
              <w:jc w:val="right"/>
              <w:rPr>
                <w:rFonts w:hAnsi="Angsana New"/>
                <w:position w:val="0"/>
                <w:sz w:val="24"/>
                <w:szCs w:val="24"/>
                <w:highlight w:val="yellow"/>
              </w:rPr>
            </w:pPr>
          </w:p>
        </w:tc>
        <w:tc>
          <w:tcPr>
            <w:tcW w:w="284" w:type="dxa"/>
          </w:tcPr>
          <w:p w:rsidR="000842AF" w:rsidRPr="00221FCC" w:rsidRDefault="000842AF" w:rsidP="007A3546">
            <w:pPr>
              <w:tabs>
                <w:tab w:val="decimal" w:pos="894"/>
              </w:tabs>
              <w:ind w:left="-108" w:right="9"/>
              <w:rPr>
                <w:rFonts w:hAnsi="Angsana New"/>
                <w:position w:val="0"/>
                <w:sz w:val="24"/>
                <w:szCs w:val="24"/>
                <w:highlight w:val="yellow"/>
              </w:rPr>
            </w:pPr>
          </w:p>
        </w:tc>
        <w:tc>
          <w:tcPr>
            <w:tcW w:w="1417" w:type="dxa"/>
          </w:tcPr>
          <w:p w:rsidR="000842AF" w:rsidRPr="00221FCC" w:rsidRDefault="000842AF" w:rsidP="007A3546">
            <w:pPr>
              <w:ind w:left="-108" w:right="176"/>
              <w:jc w:val="right"/>
              <w:rPr>
                <w:rFonts w:hAnsi="Angsana New"/>
                <w:position w:val="0"/>
                <w:sz w:val="24"/>
                <w:szCs w:val="24"/>
                <w:highlight w:val="yellow"/>
              </w:rPr>
            </w:pPr>
          </w:p>
        </w:tc>
        <w:tc>
          <w:tcPr>
            <w:tcW w:w="236" w:type="dxa"/>
          </w:tcPr>
          <w:p w:rsidR="000842AF" w:rsidRPr="00221FCC" w:rsidRDefault="000842AF" w:rsidP="007A3546">
            <w:pPr>
              <w:tabs>
                <w:tab w:val="decimal" w:pos="894"/>
              </w:tabs>
              <w:ind w:left="-108" w:right="9"/>
              <w:rPr>
                <w:rFonts w:hAnsi="Angsana New"/>
                <w:position w:val="0"/>
                <w:sz w:val="24"/>
                <w:szCs w:val="24"/>
                <w:highlight w:val="yellow"/>
              </w:rPr>
            </w:pPr>
          </w:p>
        </w:tc>
        <w:tc>
          <w:tcPr>
            <w:tcW w:w="1465" w:type="dxa"/>
          </w:tcPr>
          <w:p w:rsidR="000842AF" w:rsidRPr="00221FCC" w:rsidRDefault="000842AF" w:rsidP="007A3546">
            <w:pPr>
              <w:ind w:left="-108" w:right="176"/>
              <w:jc w:val="right"/>
              <w:rPr>
                <w:rFonts w:hAnsi="Angsana New"/>
                <w:position w:val="0"/>
                <w:sz w:val="24"/>
                <w:szCs w:val="24"/>
                <w:highlight w:val="yellow"/>
              </w:rPr>
            </w:pPr>
          </w:p>
        </w:tc>
      </w:tr>
      <w:tr w:rsidR="00B01D53" w:rsidRPr="00221FCC" w:rsidTr="00B01D53">
        <w:tc>
          <w:tcPr>
            <w:tcW w:w="3402" w:type="dxa"/>
          </w:tcPr>
          <w:p w:rsidR="00B01D53" w:rsidRPr="00221FCC" w:rsidRDefault="00B01D53" w:rsidP="00D040D8">
            <w:pPr>
              <w:ind w:left="-108" w:right="-108" w:firstLine="284"/>
              <w:jc w:val="thaiDistribute"/>
              <w:rPr>
                <w:rFonts w:hAnsi="Angsana New"/>
                <w:position w:val="0"/>
                <w:sz w:val="24"/>
                <w:szCs w:val="24"/>
              </w:rPr>
            </w:pPr>
            <w:r w:rsidRPr="00221FCC">
              <w:rPr>
                <w:rFonts w:hAnsi="Angsana New"/>
                <w:position w:val="0"/>
                <w:sz w:val="24"/>
                <w:szCs w:val="24"/>
              </w:rPr>
              <w:t>Subsidiaries</w:t>
            </w:r>
          </w:p>
        </w:tc>
        <w:tc>
          <w:tcPr>
            <w:tcW w:w="1417" w:type="dxa"/>
          </w:tcPr>
          <w:p w:rsidR="00B01D53" w:rsidRPr="00221FCC" w:rsidRDefault="00B01D53" w:rsidP="00626DB1">
            <w:pPr>
              <w:ind w:left="-108" w:right="-67"/>
              <w:jc w:val="center"/>
              <w:rPr>
                <w:rFonts w:hAnsi="Angsana New"/>
                <w:position w:val="0"/>
                <w:sz w:val="24"/>
                <w:szCs w:val="24"/>
                <w:highlight w:val="red"/>
              </w:rPr>
            </w:pPr>
            <w:r w:rsidRPr="00221FCC">
              <w:rPr>
                <w:rFonts w:hAnsi="Angsana New"/>
                <w:position w:val="0"/>
                <w:sz w:val="24"/>
                <w:szCs w:val="24"/>
                <w:cs/>
              </w:rPr>
              <w:t>-</w:t>
            </w:r>
          </w:p>
        </w:tc>
        <w:tc>
          <w:tcPr>
            <w:tcW w:w="236" w:type="dxa"/>
          </w:tcPr>
          <w:p w:rsidR="00B01D53" w:rsidRPr="00221FCC" w:rsidRDefault="00B01D53" w:rsidP="00626DB1">
            <w:pPr>
              <w:tabs>
                <w:tab w:val="decimal" w:pos="649"/>
              </w:tabs>
              <w:ind w:left="-108" w:right="-108"/>
              <w:rPr>
                <w:rFonts w:hAnsi="Angsana New"/>
                <w:position w:val="0"/>
                <w:sz w:val="24"/>
                <w:szCs w:val="24"/>
                <w:cs/>
              </w:rPr>
            </w:pPr>
          </w:p>
        </w:tc>
        <w:tc>
          <w:tcPr>
            <w:tcW w:w="1465" w:type="dxa"/>
          </w:tcPr>
          <w:p w:rsidR="00B01D53" w:rsidRPr="00221FCC" w:rsidRDefault="00B01D53" w:rsidP="00626DB1">
            <w:pPr>
              <w:ind w:left="-108" w:right="-67"/>
              <w:jc w:val="center"/>
              <w:rPr>
                <w:rFonts w:hAnsi="Angsana New"/>
                <w:position w:val="0"/>
                <w:sz w:val="24"/>
                <w:szCs w:val="24"/>
                <w:highlight w:val="yellow"/>
              </w:rPr>
            </w:pPr>
            <w:r w:rsidRPr="00221FCC">
              <w:rPr>
                <w:rFonts w:hAnsi="Angsana New"/>
                <w:position w:val="0"/>
                <w:sz w:val="24"/>
                <w:szCs w:val="24"/>
                <w:cs/>
              </w:rPr>
              <w:t>-</w:t>
            </w:r>
          </w:p>
        </w:tc>
        <w:tc>
          <w:tcPr>
            <w:tcW w:w="284" w:type="dxa"/>
          </w:tcPr>
          <w:p w:rsidR="00B01D53" w:rsidRPr="00221FCC" w:rsidRDefault="00B01D53" w:rsidP="00626DB1">
            <w:pPr>
              <w:tabs>
                <w:tab w:val="decimal" w:pos="615"/>
              </w:tabs>
              <w:ind w:left="-108" w:right="-108"/>
              <w:rPr>
                <w:rFonts w:hAnsi="Angsana New"/>
                <w:position w:val="0"/>
                <w:sz w:val="24"/>
                <w:szCs w:val="24"/>
                <w:cs/>
              </w:rPr>
            </w:pPr>
          </w:p>
        </w:tc>
        <w:tc>
          <w:tcPr>
            <w:tcW w:w="1417" w:type="dxa"/>
          </w:tcPr>
          <w:p w:rsidR="00B01D53" w:rsidRPr="00221FCC" w:rsidRDefault="00B01D53" w:rsidP="00626DB1">
            <w:pPr>
              <w:tabs>
                <w:tab w:val="decimal" w:pos="615"/>
              </w:tabs>
              <w:ind w:left="-108" w:right="9"/>
              <w:jc w:val="right"/>
              <w:rPr>
                <w:rFonts w:hAnsi="Angsana New"/>
                <w:position w:val="0"/>
                <w:sz w:val="24"/>
                <w:szCs w:val="24"/>
                <w:highlight w:val="red"/>
                <w:cs/>
              </w:rPr>
            </w:pPr>
            <w:r w:rsidRPr="00221FCC">
              <w:rPr>
                <w:rFonts w:hAnsi="Angsana New"/>
                <w:position w:val="0"/>
                <w:sz w:val="24"/>
                <w:szCs w:val="24"/>
                <w:cs/>
              </w:rPr>
              <w:t>577</w:t>
            </w:r>
            <w:r w:rsidRPr="00221FCC">
              <w:rPr>
                <w:rFonts w:hAnsi="Angsana New"/>
                <w:position w:val="0"/>
                <w:sz w:val="24"/>
                <w:szCs w:val="24"/>
              </w:rPr>
              <w:t>,</w:t>
            </w:r>
            <w:r w:rsidRPr="00221FCC">
              <w:rPr>
                <w:rFonts w:hAnsi="Angsana New"/>
                <w:position w:val="0"/>
                <w:sz w:val="24"/>
                <w:szCs w:val="24"/>
                <w:cs/>
              </w:rPr>
              <w:t>800</w:t>
            </w:r>
            <w:r w:rsidRPr="00221FCC">
              <w:rPr>
                <w:rFonts w:hAnsi="Angsana New"/>
                <w:position w:val="0"/>
                <w:sz w:val="24"/>
                <w:szCs w:val="24"/>
              </w:rPr>
              <w:t>.</w:t>
            </w:r>
            <w:r w:rsidRPr="00221FCC">
              <w:rPr>
                <w:rFonts w:hAnsi="Angsana New"/>
                <w:position w:val="0"/>
                <w:sz w:val="24"/>
                <w:szCs w:val="24"/>
                <w:cs/>
              </w:rPr>
              <w:t>00</w:t>
            </w:r>
          </w:p>
        </w:tc>
        <w:tc>
          <w:tcPr>
            <w:tcW w:w="236" w:type="dxa"/>
          </w:tcPr>
          <w:p w:rsidR="00B01D53" w:rsidRPr="00221FCC" w:rsidRDefault="00B01D53" w:rsidP="00626DB1">
            <w:pPr>
              <w:tabs>
                <w:tab w:val="decimal" w:pos="615"/>
              </w:tabs>
              <w:ind w:left="-108" w:right="-108"/>
              <w:rPr>
                <w:rFonts w:hAnsi="Angsana New"/>
                <w:position w:val="0"/>
                <w:sz w:val="24"/>
                <w:szCs w:val="24"/>
                <w:cs/>
              </w:rPr>
            </w:pPr>
          </w:p>
        </w:tc>
        <w:tc>
          <w:tcPr>
            <w:tcW w:w="1465" w:type="dxa"/>
          </w:tcPr>
          <w:p w:rsidR="00B01D53" w:rsidRPr="00221FCC" w:rsidRDefault="00B01D53" w:rsidP="00626DB1">
            <w:pPr>
              <w:tabs>
                <w:tab w:val="decimal" w:pos="615"/>
              </w:tabs>
              <w:ind w:left="-108" w:right="9"/>
              <w:jc w:val="right"/>
              <w:rPr>
                <w:rFonts w:hAnsi="Angsana New"/>
                <w:position w:val="0"/>
                <w:sz w:val="24"/>
                <w:szCs w:val="24"/>
                <w:cs/>
              </w:rPr>
            </w:pPr>
            <w:r w:rsidRPr="00221FCC">
              <w:rPr>
                <w:rFonts w:hAnsi="Angsana New"/>
                <w:position w:val="0"/>
                <w:sz w:val="24"/>
                <w:szCs w:val="24"/>
                <w:cs/>
              </w:rPr>
              <w:t>577</w:t>
            </w:r>
            <w:r w:rsidRPr="00221FCC">
              <w:rPr>
                <w:rFonts w:hAnsi="Angsana New"/>
                <w:position w:val="0"/>
                <w:sz w:val="24"/>
                <w:szCs w:val="24"/>
              </w:rPr>
              <w:t>,</w:t>
            </w:r>
            <w:r w:rsidRPr="00221FCC">
              <w:rPr>
                <w:rFonts w:hAnsi="Angsana New"/>
                <w:position w:val="0"/>
                <w:sz w:val="24"/>
                <w:szCs w:val="24"/>
                <w:cs/>
              </w:rPr>
              <w:t>800</w:t>
            </w:r>
            <w:r w:rsidRPr="00221FCC">
              <w:rPr>
                <w:rFonts w:hAnsi="Angsana New"/>
                <w:position w:val="0"/>
                <w:sz w:val="24"/>
                <w:szCs w:val="24"/>
              </w:rPr>
              <w:t>.00</w:t>
            </w:r>
          </w:p>
        </w:tc>
      </w:tr>
      <w:tr w:rsidR="00B01D53" w:rsidRPr="00221FCC" w:rsidTr="00B01D53">
        <w:tc>
          <w:tcPr>
            <w:tcW w:w="3402" w:type="dxa"/>
          </w:tcPr>
          <w:p w:rsidR="00B01D53" w:rsidRPr="00221FCC" w:rsidRDefault="00B01D53" w:rsidP="00D040D8">
            <w:pPr>
              <w:tabs>
                <w:tab w:val="left" w:pos="176"/>
              </w:tabs>
              <w:ind w:left="-108" w:right="-108" w:firstLine="284"/>
              <w:rPr>
                <w:rFonts w:hAnsi="Angsana New"/>
                <w:position w:val="0"/>
                <w:sz w:val="24"/>
                <w:szCs w:val="24"/>
              </w:rPr>
            </w:pPr>
            <w:r w:rsidRPr="00221FCC">
              <w:rPr>
                <w:rFonts w:hAnsi="Angsana New"/>
                <w:position w:val="0"/>
                <w:sz w:val="24"/>
                <w:szCs w:val="24"/>
              </w:rPr>
              <w:t>Associates</w:t>
            </w:r>
          </w:p>
        </w:tc>
        <w:tc>
          <w:tcPr>
            <w:tcW w:w="1417" w:type="dxa"/>
          </w:tcPr>
          <w:p w:rsidR="00B01D53" w:rsidRPr="00221FCC" w:rsidRDefault="00B01D53" w:rsidP="00626DB1">
            <w:pPr>
              <w:ind w:left="-108" w:right="47"/>
              <w:jc w:val="right"/>
              <w:rPr>
                <w:rFonts w:hAnsi="Angsana New"/>
                <w:position w:val="0"/>
                <w:sz w:val="24"/>
                <w:szCs w:val="24"/>
                <w:highlight w:val="red"/>
                <w:cs/>
              </w:rPr>
            </w:pPr>
            <w:r w:rsidRPr="00221FCC">
              <w:rPr>
                <w:rFonts w:hAnsi="Angsana New"/>
                <w:position w:val="0"/>
                <w:sz w:val="24"/>
                <w:szCs w:val="24"/>
                <w:cs/>
              </w:rPr>
              <w:t>9</w:t>
            </w:r>
            <w:r w:rsidRPr="00221FCC">
              <w:rPr>
                <w:rFonts w:hAnsi="Angsana New"/>
                <w:position w:val="0"/>
                <w:sz w:val="24"/>
                <w:szCs w:val="24"/>
              </w:rPr>
              <w:t>,</w:t>
            </w:r>
            <w:r w:rsidRPr="00221FCC">
              <w:rPr>
                <w:rFonts w:hAnsi="Angsana New"/>
                <w:position w:val="0"/>
                <w:sz w:val="24"/>
                <w:szCs w:val="24"/>
                <w:cs/>
              </w:rPr>
              <w:t>630.00</w:t>
            </w:r>
          </w:p>
        </w:tc>
        <w:tc>
          <w:tcPr>
            <w:tcW w:w="236" w:type="dxa"/>
          </w:tcPr>
          <w:p w:rsidR="00B01D53" w:rsidRPr="00221FCC" w:rsidRDefault="00B01D53" w:rsidP="00626DB1">
            <w:pPr>
              <w:tabs>
                <w:tab w:val="decimal" w:pos="649"/>
              </w:tabs>
              <w:ind w:left="-108" w:right="-108"/>
              <w:rPr>
                <w:rFonts w:hAnsi="Angsana New"/>
                <w:position w:val="0"/>
                <w:sz w:val="24"/>
                <w:szCs w:val="24"/>
                <w:cs/>
              </w:rPr>
            </w:pPr>
          </w:p>
        </w:tc>
        <w:tc>
          <w:tcPr>
            <w:tcW w:w="1465" w:type="dxa"/>
          </w:tcPr>
          <w:p w:rsidR="00B01D53" w:rsidRPr="00221FCC" w:rsidRDefault="00B01D53" w:rsidP="00626DB1">
            <w:pPr>
              <w:ind w:left="-108" w:right="47"/>
              <w:jc w:val="right"/>
              <w:rPr>
                <w:rFonts w:hAnsi="Angsana New"/>
                <w:position w:val="0"/>
                <w:sz w:val="24"/>
                <w:szCs w:val="24"/>
              </w:rPr>
            </w:pPr>
            <w:r w:rsidRPr="00221FCC">
              <w:rPr>
                <w:rFonts w:hAnsi="Angsana New"/>
                <w:position w:val="0"/>
                <w:sz w:val="24"/>
                <w:szCs w:val="24"/>
                <w:cs/>
              </w:rPr>
              <w:t>12,655.96</w:t>
            </w:r>
          </w:p>
        </w:tc>
        <w:tc>
          <w:tcPr>
            <w:tcW w:w="284" w:type="dxa"/>
          </w:tcPr>
          <w:p w:rsidR="00B01D53" w:rsidRPr="00221FCC" w:rsidRDefault="00B01D53" w:rsidP="00626DB1">
            <w:pPr>
              <w:tabs>
                <w:tab w:val="decimal" w:pos="894"/>
              </w:tabs>
              <w:ind w:left="-108" w:right="9"/>
              <w:jc w:val="center"/>
              <w:rPr>
                <w:rFonts w:hAnsi="Angsana New"/>
                <w:position w:val="0"/>
                <w:sz w:val="24"/>
                <w:szCs w:val="24"/>
              </w:rPr>
            </w:pPr>
          </w:p>
        </w:tc>
        <w:tc>
          <w:tcPr>
            <w:tcW w:w="1417" w:type="dxa"/>
          </w:tcPr>
          <w:p w:rsidR="00B01D53" w:rsidRPr="00221FCC" w:rsidRDefault="00B01D53" w:rsidP="00626DB1">
            <w:pPr>
              <w:tabs>
                <w:tab w:val="decimal" w:pos="615"/>
              </w:tabs>
              <w:ind w:left="-108" w:right="9"/>
              <w:jc w:val="right"/>
              <w:rPr>
                <w:rFonts w:hAnsi="Angsana New"/>
                <w:position w:val="0"/>
                <w:sz w:val="24"/>
                <w:szCs w:val="24"/>
                <w:highlight w:val="red"/>
                <w:cs/>
              </w:rPr>
            </w:pPr>
            <w:r w:rsidRPr="00221FCC">
              <w:rPr>
                <w:rFonts w:hAnsi="Angsana New"/>
                <w:position w:val="0"/>
                <w:sz w:val="24"/>
                <w:szCs w:val="24"/>
              </w:rPr>
              <w:t>9,630.00</w:t>
            </w:r>
          </w:p>
        </w:tc>
        <w:tc>
          <w:tcPr>
            <w:tcW w:w="236" w:type="dxa"/>
          </w:tcPr>
          <w:p w:rsidR="00B01D53" w:rsidRPr="00221FCC" w:rsidRDefault="00B01D53" w:rsidP="00626DB1">
            <w:pPr>
              <w:tabs>
                <w:tab w:val="decimal" w:pos="615"/>
              </w:tabs>
              <w:ind w:left="-108" w:right="-108"/>
              <w:rPr>
                <w:rFonts w:hAnsi="Angsana New"/>
                <w:position w:val="0"/>
                <w:sz w:val="24"/>
                <w:szCs w:val="24"/>
                <w:cs/>
              </w:rPr>
            </w:pPr>
          </w:p>
        </w:tc>
        <w:tc>
          <w:tcPr>
            <w:tcW w:w="1465" w:type="dxa"/>
          </w:tcPr>
          <w:p w:rsidR="00B01D53" w:rsidRPr="00221FCC" w:rsidRDefault="00B01D53" w:rsidP="00626DB1">
            <w:pPr>
              <w:tabs>
                <w:tab w:val="decimal" w:pos="615"/>
              </w:tabs>
              <w:ind w:left="-108" w:right="9"/>
              <w:jc w:val="right"/>
              <w:rPr>
                <w:rFonts w:hAnsi="Angsana New"/>
                <w:position w:val="0"/>
                <w:sz w:val="24"/>
                <w:szCs w:val="24"/>
                <w:cs/>
              </w:rPr>
            </w:pPr>
            <w:r w:rsidRPr="00221FCC">
              <w:rPr>
                <w:rFonts w:hAnsi="Angsana New"/>
                <w:position w:val="0"/>
                <w:sz w:val="24"/>
                <w:szCs w:val="24"/>
              </w:rPr>
              <w:t>7,350.00</w:t>
            </w:r>
          </w:p>
        </w:tc>
      </w:tr>
      <w:tr w:rsidR="00B01D53" w:rsidRPr="00221FCC" w:rsidTr="00B01D53">
        <w:tc>
          <w:tcPr>
            <w:tcW w:w="3402" w:type="dxa"/>
          </w:tcPr>
          <w:p w:rsidR="00B01D53" w:rsidRPr="00221FCC" w:rsidRDefault="00B01D53" w:rsidP="00D040D8">
            <w:pPr>
              <w:pStyle w:val="a4"/>
              <w:ind w:left="-108" w:right="-108" w:firstLine="284"/>
              <w:jc w:val="both"/>
              <w:rPr>
                <w:rFonts w:hAnsi="Angsana New"/>
                <w:position w:val="0"/>
                <w:sz w:val="24"/>
                <w:szCs w:val="24"/>
              </w:rPr>
            </w:pPr>
            <w:r w:rsidRPr="00221FCC">
              <w:rPr>
                <w:rFonts w:hAnsi="Angsana New"/>
                <w:position w:val="0"/>
                <w:sz w:val="24"/>
                <w:szCs w:val="24"/>
              </w:rPr>
              <w:t>Related entities</w:t>
            </w:r>
          </w:p>
        </w:tc>
        <w:tc>
          <w:tcPr>
            <w:tcW w:w="1417" w:type="dxa"/>
            <w:tcBorders>
              <w:bottom w:val="single" w:sz="4" w:space="0" w:color="auto"/>
            </w:tcBorders>
          </w:tcPr>
          <w:p w:rsidR="00B01D53" w:rsidRPr="00221FCC" w:rsidRDefault="00B01D53" w:rsidP="00626DB1">
            <w:pPr>
              <w:ind w:left="-108" w:right="47"/>
              <w:jc w:val="right"/>
              <w:rPr>
                <w:rFonts w:hAnsi="Angsana New"/>
                <w:position w:val="0"/>
                <w:sz w:val="24"/>
                <w:szCs w:val="24"/>
                <w:highlight w:val="red"/>
              </w:rPr>
            </w:pPr>
            <w:r w:rsidRPr="00221FCC">
              <w:rPr>
                <w:rFonts w:hAnsi="Angsana New"/>
                <w:position w:val="0"/>
                <w:sz w:val="24"/>
                <w:szCs w:val="24"/>
                <w:cs/>
              </w:rPr>
              <w:t>1</w:t>
            </w:r>
            <w:r w:rsidRPr="00221FCC">
              <w:rPr>
                <w:rFonts w:hAnsi="Angsana New"/>
                <w:position w:val="0"/>
                <w:sz w:val="24"/>
                <w:szCs w:val="24"/>
              </w:rPr>
              <w:t>,</w:t>
            </w:r>
            <w:r w:rsidRPr="00221FCC">
              <w:rPr>
                <w:rFonts w:hAnsi="Angsana New"/>
                <w:position w:val="0"/>
                <w:sz w:val="24"/>
                <w:szCs w:val="24"/>
                <w:cs/>
              </w:rPr>
              <w:t>639</w:t>
            </w:r>
            <w:r w:rsidRPr="00221FCC">
              <w:rPr>
                <w:rFonts w:hAnsi="Angsana New"/>
                <w:position w:val="0"/>
                <w:sz w:val="24"/>
                <w:szCs w:val="24"/>
              </w:rPr>
              <w:t>,</w:t>
            </w:r>
            <w:r w:rsidRPr="00221FCC">
              <w:rPr>
                <w:rFonts w:hAnsi="Angsana New"/>
                <w:position w:val="0"/>
                <w:sz w:val="24"/>
                <w:szCs w:val="24"/>
                <w:cs/>
              </w:rPr>
              <w:t>026.00</w:t>
            </w:r>
          </w:p>
        </w:tc>
        <w:tc>
          <w:tcPr>
            <w:tcW w:w="236" w:type="dxa"/>
          </w:tcPr>
          <w:p w:rsidR="00B01D53" w:rsidRPr="00221FCC" w:rsidRDefault="00B01D53" w:rsidP="00626DB1">
            <w:pPr>
              <w:tabs>
                <w:tab w:val="decimal" w:pos="649"/>
              </w:tabs>
              <w:ind w:left="-108" w:right="-108"/>
              <w:rPr>
                <w:rFonts w:hAnsi="Angsana New"/>
                <w:position w:val="0"/>
                <w:sz w:val="24"/>
                <w:szCs w:val="24"/>
                <w:cs/>
              </w:rPr>
            </w:pPr>
          </w:p>
        </w:tc>
        <w:tc>
          <w:tcPr>
            <w:tcW w:w="1465" w:type="dxa"/>
            <w:tcBorders>
              <w:bottom w:val="single" w:sz="4" w:space="0" w:color="auto"/>
            </w:tcBorders>
          </w:tcPr>
          <w:p w:rsidR="00B01D53" w:rsidRPr="00221FCC" w:rsidRDefault="00B01D53" w:rsidP="00626DB1">
            <w:pPr>
              <w:ind w:left="-108" w:right="47"/>
              <w:jc w:val="right"/>
              <w:rPr>
                <w:rFonts w:hAnsi="Angsana New"/>
                <w:position w:val="0"/>
                <w:sz w:val="24"/>
                <w:szCs w:val="24"/>
              </w:rPr>
            </w:pPr>
            <w:r w:rsidRPr="00221FCC">
              <w:rPr>
                <w:rFonts w:hAnsi="Angsana New"/>
                <w:position w:val="0"/>
                <w:sz w:val="24"/>
                <w:szCs w:val="24"/>
                <w:cs/>
              </w:rPr>
              <w:t>1,902,356.75</w:t>
            </w:r>
          </w:p>
        </w:tc>
        <w:tc>
          <w:tcPr>
            <w:tcW w:w="284" w:type="dxa"/>
          </w:tcPr>
          <w:p w:rsidR="00B01D53" w:rsidRPr="00221FCC" w:rsidRDefault="00B01D53" w:rsidP="00626DB1">
            <w:pPr>
              <w:tabs>
                <w:tab w:val="decimal" w:pos="894"/>
              </w:tabs>
              <w:ind w:left="-108" w:right="9"/>
              <w:jc w:val="right"/>
              <w:rPr>
                <w:rFonts w:hAnsi="Angsana New"/>
                <w:position w:val="0"/>
                <w:sz w:val="24"/>
                <w:szCs w:val="24"/>
              </w:rPr>
            </w:pPr>
          </w:p>
        </w:tc>
        <w:tc>
          <w:tcPr>
            <w:tcW w:w="1417" w:type="dxa"/>
            <w:tcBorders>
              <w:bottom w:val="single" w:sz="4" w:space="0" w:color="auto"/>
            </w:tcBorders>
          </w:tcPr>
          <w:p w:rsidR="00B01D53" w:rsidRPr="00221FCC" w:rsidRDefault="00B01D53" w:rsidP="00626DB1">
            <w:pPr>
              <w:ind w:left="-108" w:right="-108"/>
              <w:jc w:val="center"/>
              <w:rPr>
                <w:rFonts w:hAnsi="Angsana New"/>
                <w:position w:val="0"/>
                <w:sz w:val="24"/>
                <w:szCs w:val="24"/>
                <w:highlight w:val="red"/>
              </w:rPr>
            </w:pPr>
            <w:r w:rsidRPr="00221FCC">
              <w:rPr>
                <w:rFonts w:hAnsi="Angsana New"/>
                <w:position w:val="0"/>
                <w:sz w:val="24"/>
                <w:szCs w:val="24"/>
              </w:rPr>
              <w:t>-</w:t>
            </w:r>
          </w:p>
        </w:tc>
        <w:tc>
          <w:tcPr>
            <w:tcW w:w="236" w:type="dxa"/>
          </w:tcPr>
          <w:p w:rsidR="00B01D53" w:rsidRPr="00221FCC" w:rsidRDefault="00B01D53" w:rsidP="00626DB1">
            <w:pPr>
              <w:tabs>
                <w:tab w:val="decimal" w:pos="649"/>
              </w:tabs>
              <w:ind w:left="-108" w:right="-108"/>
              <w:rPr>
                <w:rFonts w:hAnsi="Angsana New"/>
                <w:position w:val="0"/>
                <w:sz w:val="24"/>
                <w:szCs w:val="24"/>
                <w:cs/>
              </w:rPr>
            </w:pPr>
          </w:p>
        </w:tc>
        <w:tc>
          <w:tcPr>
            <w:tcW w:w="1465" w:type="dxa"/>
            <w:tcBorders>
              <w:bottom w:val="single" w:sz="4" w:space="0" w:color="auto"/>
            </w:tcBorders>
          </w:tcPr>
          <w:p w:rsidR="00B01D53" w:rsidRPr="00221FCC" w:rsidRDefault="00B01D53" w:rsidP="00626DB1">
            <w:pPr>
              <w:ind w:left="-108" w:right="-108"/>
              <w:jc w:val="center"/>
              <w:rPr>
                <w:rFonts w:hAnsi="Angsana New"/>
                <w:position w:val="0"/>
                <w:sz w:val="24"/>
                <w:szCs w:val="24"/>
              </w:rPr>
            </w:pPr>
            <w:r w:rsidRPr="00221FCC">
              <w:rPr>
                <w:rFonts w:hAnsi="Angsana New"/>
                <w:position w:val="0"/>
                <w:sz w:val="24"/>
                <w:szCs w:val="24"/>
              </w:rPr>
              <w:t>-</w:t>
            </w:r>
          </w:p>
        </w:tc>
      </w:tr>
      <w:tr w:rsidR="00B01D53" w:rsidRPr="00221FCC" w:rsidTr="00B01D53">
        <w:tc>
          <w:tcPr>
            <w:tcW w:w="3402" w:type="dxa"/>
          </w:tcPr>
          <w:p w:rsidR="00B01D53" w:rsidRPr="00221FCC" w:rsidRDefault="00B01D53" w:rsidP="00D040D8">
            <w:pPr>
              <w:ind w:left="-108" w:right="-108" w:firstLine="530"/>
              <w:jc w:val="thaiDistribute"/>
              <w:rPr>
                <w:rFonts w:hAnsi="Angsana New"/>
                <w:position w:val="0"/>
                <w:sz w:val="24"/>
                <w:szCs w:val="24"/>
              </w:rPr>
            </w:pPr>
            <w:r w:rsidRPr="00221FCC">
              <w:rPr>
                <w:rFonts w:hAnsi="Angsana New"/>
                <w:position w:val="0"/>
                <w:sz w:val="24"/>
                <w:szCs w:val="24"/>
              </w:rPr>
              <w:t xml:space="preserve">    Total</w:t>
            </w:r>
          </w:p>
        </w:tc>
        <w:tc>
          <w:tcPr>
            <w:tcW w:w="1417" w:type="dxa"/>
            <w:tcBorders>
              <w:top w:val="single" w:sz="4" w:space="0" w:color="auto"/>
              <w:bottom w:val="double" w:sz="4" w:space="0" w:color="auto"/>
            </w:tcBorders>
          </w:tcPr>
          <w:p w:rsidR="00B01D53" w:rsidRPr="00221FCC" w:rsidRDefault="00B01D53" w:rsidP="00626DB1">
            <w:pPr>
              <w:ind w:left="-108" w:right="47"/>
              <w:jc w:val="right"/>
              <w:rPr>
                <w:rFonts w:hAnsi="Angsana New"/>
                <w:position w:val="0"/>
                <w:sz w:val="24"/>
                <w:szCs w:val="24"/>
                <w:highlight w:val="red"/>
              </w:rPr>
            </w:pPr>
            <w:r w:rsidRPr="00221FCC">
              <w:rPr>
                <w:rFonts w:hAnsi="Angsana New"/>
                <w:position w:val="0"/>
                <w:sz w:val="24"/>
                <w:szCs w:val="24"/>
                <w:cs/>
              </w:rPr>
              <w:t>1</w:t>
            </w:r>
            <w:r w:rsidRPr="00221FCC">
              <w:rPr>
                <w:rFonts w:hAnsi="Angsana New"/>
                <w:position w:val="0"/>
                <w:sz w:val="24"/>
                <w:szCs w:val="24"/>
              </w:rPr>
              <w:t>,</w:t>
            </w:r>
            <w:r w:rsidRPr="00221FCC">
              <w:rPr>
                <w:rFonts w:hAnsi="Angsana New"/>
                <w:position w:val="0"/>
                <w:sz w:val="24"/>
                <w:szCs w:val="24"/>
                <w:cs/>
              </w:rPr>
              <w:t>648</w:t>
            </w:r>
            <w:r w:rsidRPr="00221FCC">
              <w:rPr>
                <w:rFonts w:hAnsi="Angsana New"/>
                <w:position w:val="0"/>
                <w:sz w:val="24"/>
                <w:szCs w:val="24"/>
              </w:rPr>
              <w:t>,</w:t>
            </w:r>
            <w:r w:rsidRPr="00221FCC">
              <w:rPr>
                <w:rFonts w:hAnsi="Angsana New"/>
                <w:position w:val="0"/>
                <w:sz w:val="24"/>
                <w:szCs w:val="24"/>
                <w:cs/>
              </w:rPr>
              <w:t>656</w:t>
            </w:r>
            <w:r w:rsidRPr="00221FCC">
              <w:rPr>
                <w:rFonts w:hAnsi="Angsana New"/>
                <w:position w:val="0"/>
                <w:sz w:val="24"/>
                <w:szCs w:val="24"/>
              </w:rPr>
              <w:t>.00</w:t>
            </w:r>
          </w:p>
        </w:tc>
        <w:tc>
          <w:tcPr>
            <w:tcW w:w="236" w:type="dxa"/>
          </w:tcPr>
          <w:p w:rsidR="00B01D53" w:rsidRPr="00221FCC" w:rsidRDefault="00B01D53" w:rsidP="00626DB1">
            <w:pPr>
              <w:tabs>
                <w:tab w:val="decimal" w:pos="649"/>
              </w:tabs>
              <w:ind w:left="-108" w:right="-108"/>
              <w:rPr>
                <w:rFonts w:hAnsi="Angsana New"/>
                <w:position w:val="0"/>
                <w:sz w:val="24"/>
                <w:szCs w:val="24"/>
                <w:cs/>
              </w:rPr>
            </w:pPr>
          </w:p>
        </w:tc>
        <w:tc>
          <w:tcPr>
            <w:tcW w:w="1465" w:type="dxa"/>
            <w:tcBorders>
              <w:top w:val="single" w:sz="4" w:space="0" w:color="auto"/>
              <w:bottom w:val="double" w:sz="4" w:space="0" w:color="auto"/>
            </w:tcBorders>
          </w:tcPr>
          <w:p w:rsidR="00B01D53" w:rsidRPr="00221FCC" w:rsidRDefault="00B01D53" w:rsidP="00626DB1">
            <w:pPr>
              <w:ind w:left="-108" w:right="47"/>
              <w:jc w:val="right"/>
              <w:rPr>
                <w:rFonts w:hAnsi="Angsana New"/>
                <w:position w:val="0"/>
                <w:sz w:val="24"/>
                <w:szCs w:val="24"/>
              </w:rPr>
            </w:pPr>
            <w:r w:rsidRPr="00221FCC">
              <w:rPr>
                <w:rFonts w:hAnsi="Angsana New"/>
                <w:position w:val="0"/>
                <w:sz w:val="24"/>
                <w:szCs w:val="24"/>
                <w:cs/>
              </w:rPr>
              <w:t>1,915,012.71</w:t>
            </w:r>
          </w:p>
        </w:tc>
        <w:tc>
          <w:tcPr>
            <w:tcW w:w="284" w:type="dxa"/>
          </w:tcPr>
          <w:p w:rsidR="00B01D53" w:rsidRPr="00221FCC" w:rsidRDefault="00B01D53" w:rsidP="00626DB1">
            <w:pPr>
              <w:tabs>
                <w:tab w:val="decimal" w:pos="615"/>
              </w:tabs>
              <w:ind w:left="-108" w:right="-108"/>
              <w:rPr>
                <w:rFonts w:hAnsi="Angsana New"/>
                <w:position w:val="0"/>
                <w:sz w:val="24"/>
                <w:szCs w:val="24"/>
                <w:cs/>
              </w:rPr>
            </w:pPr>
          </w:p>
        </w:tc>
        <w:tc>
          <w:tcPr>
            <w:tcW w:w="1417" w:type="dxa"/>
            <w:tcBorders>
              <w:top w:val="single" w:sz="4" w:space="0" w:color="auto"/>
              <w:bottom w:val="double" w:sz="4" w:space="0" w:color="auto"/>
            </w:tcBorders>
          </w:tcPr>
          <w:p w:rsidR="00B01D53" w:rsidRPr="00221FCC" w:rsidRDefault="00B01D53" w:rsidP="00626DB1">
            <w:pPr>
              <w:tabs>
                <w:tab w:val="decimal" w:pos="615"/>
              </w:tabs>
              <w:ind w:left="-108" w:right="9"/>
              <w:jc w:val="right"/>
              <w:rPr>
                <w:rFonts w:hAnsi="Angsana New"/>
                <w:position w:val="0"/>
                <w:sz w:val="24"/>
                <w:szCs w:val="24"/>
                <w:highlight w:val="red"/>
                <w:cs/>
              </w:rPr>
            </w:pPr>
            <w:r w:rsidRPr="00221FCC">
              <w:rPr>
                <w:rFonts w:hAnsi="Angsana New"/>
                <w:position w:val="0"/>
                <w:sz w:val="24"/>
                <w:szCs w:val="24"/>
                <w:cs/>
              </w:rPr>
              <w:t>587</w:t>
            </w:r>
            <w:r w:rsidRPr="00221FCC">
              <w:rPr>
                <w:rFonts w:hAnsi="Angsana New"/>
                <w:position w:val="0"/>
                <w:sz w:val="24"/>
                <w:szCs w:val="24"/>
              </w:rPr>
              <w:t>,</w:t>
            </w:r>
            <w:r w:rsidRPr="00221FCC">
              <w:rPr>
                <w:rFonts w:hAnsi="Angsana New"/>
                <w:position w:val="0"/>
                <w:sz w:val="24"/>
                <w:szCs w:val="24"/>
                <w:cs/>
              </w:rPr>
              <w:t>430</w:t>
            </w:r>
            <w:r w:rsidRPr="00221FCC">
              <w:rPr>
                <w:rFonts w:hAnsi="Angsana New"/>
                <w:position w:val="0"/>
                <w:sz w:val="24"/>
                <w:szCs w:val="24"/>
              </w:rPr>
              <w:t>.</w:t>
            </w:r>
            <w:r w:rsidRPr="00221FCC">
              <w:rPr>
                <w:rFonts w:hAnsi="Angsana New"/>
                <w:position w:val="0"/>
                <w:sz w:val="24"/>
                <w:szCs w:val="24"/>
                <w:cs/>
              </w:rPr>
              <w:t>00</w:t>
            </w:r>
          </w:p>
        </w:tc>
        <w:tc>
          <w:tcPr>
            <w:tcW w:w="236" w:type="dxa"/>
          </w:tcPr>
          <w:p w:rsidR="00B01D53" w:rsidRPr="00221FCC" w:rsidRDefault="00B01D53" w:rsidP="00626DB1">
            <w:pPr>
              <w:tabs>
                <w:tab w:val="decimal" w:pos="615"/>
              </w:tabs>
              <w:ind w:left="-108" w:right="-108"/>
              <w:rPr>
                <w:rFonts w:hAnsi="Angsana New"/>
                <w:position w:val="0"/>
                <w:sz w:val="24"/>
                <w:szCs w:val="24"/>
                <w:cs/>
              </w:rPr>
            </w:pPr>
          </w:p>
        </w:tc>
        <w:tc>
          <w:tcPr>
            <w:tcW w:w="1465" w:type="dxa"/>
            <w:tcBorders>
              <w:top w:val="single" w:sz="4" w:space="0" w:color="auto"/>
              <w:bottom w:val="double" w:sz="4" w:space="0" w:color="auto"/>
            </w:tcBorders>
          </w:tcPr>
          <w:p w:rsidR="00B01D53" w:rsidRPr="00221FCC" w:rsidRDefault="00B01D53" w:rsidP="00626DB1">
            <w:pPr>
              <w:tabs>
                <w:tab w:val="decimal" w:pos="615"/>
              </w:tabs>
              <w:ind w:left="-108" w:right="9"/>
              <w:jc w:val="right"/>
              <w:rPr>
                <w:rFonts w:hAnsi="Angsana New"/>
                <w:position w:val="0"/>
                <w:sz w:val="24"/>
                <w:szCs w:val="24"/>
                <w:cs/>
              </w:rPr>
            </w:pPr>
            <w:r w:rsidRPr="00221FCC">
              <w:rPr>
                <w:rFonts w:hAnsi="Angsana New"/>
                <w:position w:val="0"/>
                <w:sz w:val="24"/>
                <w:szCs w:val="24"/>
                <w:cs/>
              </w:rPr>
              <w:t>585</w:t>
            </w:r>
            <w:r w:rsidRPr="00221FCC">
              <w:rPr>
                <w:rFonts w:hAnsi="Angsana New"/>
                <w:position w:val="0"/>
                <w:sz w:val="24"/>
                <w:szCs w:val="24"/>
              </w:rPr>
              <w:t>,</w:t>
            </w:r>
            <w:r w:rsidRPr="00221FCC">
              <w:rPr>
                <w:rFonts w:hAnsi="Angsana New"/>
                <w:position w:val="0"/>
                <w:sz w:val="24"/>
                <w:szCs w:val="24"/>
                <w:cs/>
              </w:rPr>
              <w:t>150.00</w:t>
            </w:r>
          </w:p>
        </w:tc>
      </w:tr>
      <w:tr w:rsidR="000842AF" w:rsidRPr="00221FCC" w:rsidTr="00B01D53">
        <w:tc>
          <w:tcPr>
            <w:tcW w:w="3402" w:type="dxa"/>
          </w:tcPr>
          <w:p w:rsidR="000842AF" w:rsidRPr="00221FCC" w:rsidRDefault="00F029CC" w:rsidP="00F029CC">
            <w:pPr>
              <w:ind w:left="-115" w:right="-115" w:firstLine="7"/>
              <w:jc w:val="thaiDistribute"/>
              <w:rPr>
                <w:rFonts w:hAnsi="Angsana New"/>
                <w:b/>
                <w:bCs/>
                <w:position w:val="0"/>
                <w:sz w:val="24"/>
                <w:szCs w:val="24"/>
              </w:rPr>
            </w:pPr>
            <w:r w:rsidRPr="00221FCC">
              <w:rPr>
                <w:rFonts w:hAnsi="Angsana New"/>
                <w:position w:val="0"/>
                <w:sz w:val="24"/>
                <w:szCs w:val="24"/>
              </w:rPr>
              <w:t>Deposit received for guarantee</w:t>
            </w:r>
          </w:p>
        </w:tc>
        <w:tc>
          <w:tcPr>
            <w:tcW w:w="1417" w:type="dxa"/>
            <w:tcBorders>
              <w:top w:val="double" w:sz="4" w:space="0" w:color="auto"/>
            </w:tcBorders>
          </w:tcPr>
          <w:p w:rsidR="000842AF" w:rsidRPr="00221FCC" w:rsidRDefault="000842AF" w:rsidP="007A3546">
            <w:pPr>
              <w:ind w:left="-108" w:right="188"/>
              <w:jc w:val="right"/>
              <w:rPr>
                <w:rFonts w:hAnsi="Angsana New"/>
                <w:position w:val="0"/>
                <w:sz w:val="24"/>
                <w:szCs w:val="24"/>
                <w:highlight w:val="yellow"/>
              </w:rPr>
            </w:pPr>
          </w:p>
        </w:tc>
        <w:tc>
          <w:tcPr>
            <w:tcW w:w="236" w:type="dxa"/>
          </w:tcPr>
          <w:p w:rsidR="000842AF" w:rsidRPr="00221FCC" w:rsidRDefault="000842AF" w:rsidP="007A3546">
            <w:pPr>
              <w:tabs>
                <w:tab w:val="decimal" w:pos="615"/>
              </w:tabs>
              <w:ind w:left="-108" w:right="-108"/>
              <w:rPr>
                <w:rFonts w:hAnsi="Angsana New"/>
                <w:position w:val="0"/>
                <w:sz w:val="24"/>
                <w:szCs w:val="24"/>
              </w:rPr>
            </w:pPr>
          </w:p>
        </w:tc>
        <w:tc>
          <w:tcPr>
            <w:tcW w:w="1465" w:type="dxa"/>
            <w:tcBorders>
              <w:top w:val="double" w:sz="4" w:space="0" w:color="auto"/>
            </w:tcBorders>
          </w:tcPr>
          <w:p w:rsidR="000842AF" w:rsidRPr="00221FCC" w:rsidRDefault="000842AF" w:rsidP="007A3546">
            <w:pPr>
              <w:ind w:left="-108" w:right="203"/>
              <w:jc w:val="right"/>
              <w:rPr>
                <w:rFonts w:hAnsi="Angsana New"/>
                <w:position w:val="0"/>
                <w:sz w:val="24"/>
                <w:szCs w:val="24"/>
                <w:cs/>
              </w:rPr>
            </w:pPr>
          </w:p>
        </w:tc>
        <w:tc>
          <w:tcPr>
            <w:tcW w:w="284" w:type="dxa"/>
          </w:tcPr>
          <w:p w:rsidR="000842AF" w:rsidRPr="00221FCC" w:rsidRDefault="000842AF" w:rsidP="007A3546">
            <w:pPr>
              <w:tabs>
                <w:tab w:val="decimal" w:pos="894"/>
              </w:tabs>
              <w:ind w:left="-108" w:right="9"/>
              <w:rPr>
                <w:rFonts w:hAnsi="Angsana New"/>
                <w:position w:val="0"/>
                <w:sz w:val="24"/>
                <w:szCs w:val="24"/>
              </w:rPr>
            </w:pPr>
          </w:p>
        </w:tc>
        <w:tc>
          <w:tcPr>
            <w:tcW w:w="1417" w:type="dxa"/>
            <w:tcBorders>
              <w:top w:val="double" w:sz="4" w:space="0" w:color="auto"/>
            </w:tcBorders>
          </w:tcPr>
          <w:p w:rsidR="000842AF" w:rsidRPr="00221FCC" w:rsidRDefault="000842AF" w:rsidP="007A3546">
            <w:pPr>
              <w:ind w:left="-108" w:right="147"/>
              <w:jc w:val="right"/>
              <w:rPr>
                <w:rFonts w:hAnsi="Angsana New"/>
                <w:position w:val="0"/>
                <w:sz w:val="24"/>
                <w:szCs w:val="24"/>
                <w:highlight w:val="yellow"/>
              </w:rPr>
            </w:pPr>
          </w:p>
        </w:tc>
        <w:tc>
          <w:tcPr>
            <w:tcW w:w="236" w:type="dxa"/>
          </w:tcPr>
          <w:p w:rsidR="000842AF" w:rsidRPr="00221FCC" w:rsidRDefault="000842AF" w:rsidP="007A3546">
            <w:pPr>
              <w:tabs>
                <w:tab w:val="decimal" w:pos="894"/>
              </w:tabs>
              <w:ind w:left="-108" w:right="9"/>
              <w:rPr>
                <w:rFonts w:hAnsi="Angsana New"/>
                <w:position w:val="0"/>
                <w:sz w:val="24"/>
                <w:szCs w:val="24"/>
              </w:rPr>
            </w:pPr>
          </w:p>
        </w:tc>
        <w:tc>
          <w:tcPr>
            <w:tcW w:w="1465" w:type="dxa"/>
            <w:tcBorders>
              <w:top w:val="double" w:sz="4" w:space="0" w:color="auto"/>
            </w:tcBorders>
          </w:tcPr>
          <w:p w:rsidR="000842AF" w:rsidRPr="00221FCC" w:rsidRDefault="000842AF" w:rsidP="007A3546">
            <w:pPr>
              <w:ind w:left="-108" w:right="148"/>
              <w:jc w:val="right"/>
              <w:rPr>
                <w:rFonts w:hAnsi="Angsana New"/>
                <w:position w:val="0"/>
                <w:sz w:val="24"/>
                <w:szCs w:val="24"/>
              </w:rPr>
            </w:pPr>
          </w:p>
        </w:tc>
      </w:tr>
      <w:tr w:rsidR="00B01D53" w:rsidRPr="00221FCC" w:rsidTr="00B01D53">
        <w:tc>
          <w:tcPr>
            <w:tcW w:w="3402" w:type="dxa"/>
          </w:tcPr>
          <w:p w:rsidR="00B01D53" w:rsidRPr="00221FCC" w:rsidRDefault="00B01D53" w:rsidP="00D040D8">
            <w:pPr>
              <w:ind w:left="-108" w:right="-108" w:firstLine="284"/>
              <w:jc w:val="thaiDistribute"/>
              <w:rPr>
                <w:rFonts w:hAnsi="Angsana New"/>
                <w:position w:val="0"/>
                <w:sz w:val="24"/>
                <w:szCs w:val="24"/>
              </w:rPr>
            </w:pPr>
            <w:r w:rsidRPr="00221FCC">
              <w:rPr>
                <w:rFonts w:hAnsi="Angsana New"/>
                <w:position w:val="0"/>
                <w:sz w:val="24"/>
                <w:szCs w:val="24"/>
              </w:rPr>
              <w:t>Subsidiaries</w:t>
            </w:r>
          </w:p>
        </w:tc>
        <w:tc>
          <w:tcPr>
            <w:tcW w:w="1417" w:type="dxa"/>
          </w:tcPr>
          <w:p w:rsidR="00B01D53" w:rsidRPr="00221FCC" w:rsidRDefault="00B01D53" w:rsidP="00626DB1">
            <w:pPr>
              <w:ind w:left="-108" w:right="-67"/>
              <w:jc w:val="center"/>
              <w:rPr>
                <w:rFonts w:hAnsi="Angsana New"/>
                <w:position w:val="0"/>
                <w:sz w:val="24"/>
                <w:szCs w:val="24"/>
              </w:rPr>
            </w:pPr>
            <w:r w:rsidRPr="00221FCC">
              <w:rPr>
                <w:rFonts w:hAnsi="Angsana New"/>
                <w:position w:val="0"/>
                <w:sz w:val="24"/>
                <w:szCs w:val="24"/>
                <w:cs/>
              </w:rPr>
              <w:t>-</w:t>
            </w:r>
          </w:p>
        </w:tc>
        <w:tc>
          <w:tcPr>
            <w:tcW w:w="236" w:type="dxa"/>
          </w:tcPr>
          <w:p w:rsidR="00B01D53" w:rsidRPr="00221FCC" w:rsidRDefault="00B01D53" w:rsidP="00626DB1">
            <w:pPr>
              <w:tabs>
                <w:tab w:val="decimal" w:pos="649"/>
              </w:tabs>
              <w:ind w:left="-108" w:right="-108"/>
              <w:rPr>
                <w:rFonts w:hAnsi="Angsana New"/>
                <w:position w:val="0"/>
                <w:sz w:val="24"/>
                <w:szCs w:val="24"/>
                <w:cs/>
              </w:rPr>
            </w:pPr>
          </w:p>
        </w:tc>
        <w:tc>
          <w:tcPr>
            <w:tcW w:w="1465" w:type="dxa"/>
          </w:tcPr>
          <w:p w:rsidR="00B01D53" w:rsidRPr="00221FCC" w:rsidRDefault="00B01D53" w:rsidP="00626DB1">
            <w:pPr>
              <w:ind w:left="-108" w:right="-67"/>
              <w:jc w:val="center"/>
              <w:rPr>
                <w:rFonts w:hAnsi="Angsana New"/>
                <w:position w:val="0"/>
                <w:sz w:val="24"/>
                <w:szCs w:val="24"/>
              </w:rPr>
            </w:pPr>
            <w:r w:rsidRPr="00221FCC">
              <w:rPr>
                <w:rFonts w:hAnsi="Angsana New"/>
                <w:position w:val="0"/>
                <w:sz w:val="24"/>
                <w:szCs w:val="24"/>
                <w:cs/>
              </w:rPr>
              <w:t>-</w:t>
            </w:r>
          </w:p>
        </w:tc>
        <w:tc>
          <w:tcPr>
            <w:tcW w:w="284" w:type="dxa"/>
          </w:tcPr>
          <w:p w:rsidR="00B01D53" w:rsidRPr="00221FCC" w:rsidRDefault="00B01D53" w:rsidP="00626DB1">
            <w:pPr>
              <w:tabs>
                <w:tab w:val="decimal" w:pos="894"/>
              </w:tabs>
              <w:ind w:left="-108" w:right="9"/>
              <w:rPr>
                <w:rFonts w:hAnsi="Angsana New"/>
                <w:position w:val="0"/>
                <w:sz w:val="24"/>
                <w:szCs w:val="24"/>
              </w:rPr>
            </w:pPr>
          </w:p>
        </w:tc>
        <w:tc>
          <w:tcPr>
            <w:tcW w:w="1417" w:type="dxa"/>
          </w:tcPr>
          <w:p w:rsidR="00B01D53" w:rsidRPr="00221FCC" w:rsidRDefault="00B01D53" w:rsidP="00626DB1">
            <w:pPr>
              <w:ind w:left="-108" w:right="9"/>
              <w:jc w:val="right"/>
              <w:rPr>
                <w:rFonts w:hAnsi="Angsana New"/>
                <w:position w:val="0"/>
                <w:sz w:val="24"/>
                <w:szCs w:val="24"/>
              </w:rPr>
            </w:pPr>
            <w:r w:rsidRPr="00221FCC">
              <w:rPr>
                <w:rFonts w:hAnsi="Angsana New"/>
                <w:position w:val="0"/>
                <w:sz w:val="24"/>
                <w:szCs w:val="24"/>
              </w:rPr>
              <w:t>500,000.00</w:t>
            </w:r>
          </w:p>
        </w:tc>
        <w:tc>
          <w:tcPr>
            <w:tcW w:w="236" w:type="dxa"/>
          </w:tcPr>
          <w:p w:rsidR="00B01D53" w:rsidRPr="00221FCC" w:rsidRDefault="00B01D53" w:rsidP="00626DB1">
            <w:pPr>
              <w:tabs>
                <w:tab w:val="decimal" w:pos="894"/>
              </w:tabs>
              <w:ind w:left="-108" w:right="9"/>
              <w:rPr>
                <w:rFonts w:hAnsi="Angsana New"/>
                <w:position w:val="0"/>
                <w:sz w:val="24"/>
                <w:szCs w:val="24"/>
              </w:rPr>
            </w:pPr>
          </w:p>
        </w:tc>
        <w:tc>
          <w:tcPr>
            <w:tcW w:w="1465" w:type="dxa"/>
          </w:tcPr>
          <w:p w:rsidR="00B01D53" w:rsidRPr="00221FCC" w:rsidRDefault="00B01D53" w:rsidP="00626DB1">
            <w:pPr>
              <w:ind w:left="-108" w:right="9"/>
              <w:jc w:val="right"/>
              <w:rPr>
                <w:rFonts w:hAnsi="Angsana New"/>
                <w:position w:val="0"/>
                <w:sz w:val="24"/>
                <w:szCs w:val="24"/>
              </w:rPr>
            </w:pPr>
            <w:r w:rsidRPr="00221FCC">
              <w:rPr>
                <w:rFonts w:hAnsi="Angsana New"/>
                <w:position w:val="0"/>
                <w:sz w:val="24"/>
                <w:szCs w:val="24"/>
              </w:rPr>
              <w:t>500,000.00</w:t>
            </w:r>
          </w:p>
        </w:tc>
      </w:tr>
      <w:tr w:rsidR="00B01D53" w:rsidRPr="00221FCC" w:rsidTr="00B01D53">
        <w:tc>
          <w:tcPr>
            <w:tcW w:w="3402" w:type="dxa"/>
          </w:tcPr>
          <w:p w:rsidR="00B01D53" w:rsidRPr="00221FCC" w:rsidRDefault="00B01D53" w:rsidP="00D040D8">
            <w:pPr>
              <w:tabs>
                <w:tab w:val="left" w:pos="176"/>
              </w:tabs>
              <w:ind w:left="-108" w:right="-108" w:firstLine="284"/>
              <w:rPr>
                <w:rFonts w:hAnsi="Angsana New"/>
                <w:position w:val="0"/>
                <w:sz w:val="24"/>
                <w:szCs w:val="24"/>
              </w:rPr>
            </w:pPr>
            <w:r w:rsidRPr="00221FCC">
              <w:rPr>
                <w:rFonts w:hAnsi="Angsana New"/>
                <w:position w:val="0"/>
                <w:sz w:val="24"/>
                <w:szCs w:val="24"/>
              </w:rPr>
              <w:t>Joint ventures</w:t>
            </w:r>
          </w:p>
        </w:tc>
        <w:tc>
          <w:tcPr>
            <w:tcW w:w="1417" w:type="dxa"/>
            <w:tcBorders>
              <w:bottom w:val="single" w:sz="4" w:space="0" w:color="auto"/>
            </w:tcBorders>
          </w:tcPr>
          <w:p w:rsidR="00B01D53" w:rsidRPr="00221FCC" w:rsidRDefault="00B01D53" w:rsidP="00626DB1">
            <w:pPr>
              <w:ind w:left="-108" w:right="47"/>
              <w:jc w:val="right"/>
              <w:rPr>
                <w:rFonts w:hAnsi="Angsana New"/>
                <w:position w:val="0"/>
                <w:sz w:val="24"/>
                <w:szCs w:val="24"/>
              </w:rPr>
            </w:pPr>
            <w:r w:rsidRPr="00221FCC">
              <w:rPr>
                <w:rFonts w:hAnsi="Angsana New"/>
                <w:position w:val="0"/>
                <w:sz w:val="24"/>
                <w:szCs w:val="24"/>
                <w:cs/>
              </w:rPr>
              <w:t>600,000.00</w:t>
            </w:r>
          </w:p>
        </w:tc>
        <w:tc>
          <w:tcPr>
            <w:tcW w:w="236" w:type="dxa"/>
          </w:tcPr>
          <w:p w:rsidR="00B01D53" w:rsidRPr="00221FCC" w:rsidRDefault="00B01D53" w:rsidP="00626DB1">
            <w:pPr>
              <w:tabs>
                <w:tab w:val="decimal" w:pos="649"/>
              </w:tabs>
              <w:ind w:left="-108" w:right="-108"/>
              <w:rPr>
                <w:rFonts w:hAnsi="Angsana New"/>
                <w:position w:val="0"/>
                <w:sz w:val="24"/>
                <w:szCs w:val="24"/>
                <w:cs/>
              </w:rPr>
            </w:pPr>
          </w:p>
        </w:tc>
        <w:tc>
          <w:tcPr>
            <w:tcW w:w="1465" w:type="dxa"/>
            <w:tcBorders>
              <w:bottom w:val="single" w:sz="4" w:space="0" w:color="auto"/>
            </w:tcBorders>
          </w:tcPr>
          <w:p w:rsidR="00B01D53" w:rsidRPr="00221FCC" w:rsidRDefault="00B01D53" w:rsidP="00626DB1">
            <w:pPr>
              <w:ind w:left="-108" w:right="47"/>
              <w:jc w:val="right"/>
              <w:rPr>
                <w:rFonts w:hAnsi="Angsana New"/>
                <w:position w:val="0"/>
                <w:sz w:val="24"/>
                <w:szCs w:val="24"/>
              </w:rPr>
            </w:pPr>
            <w:r w:rsidRPr="00221FCC">
              <w:rPr>
                <w:rFonts w:hAnsi="Angsana New"/>
                <w:position w:val="0"/>
                <w:sz w:val="24"/>
                <w:szCs w:val="24"/>
                <w:cs/>
              </w:rPr>
              <w:t>600,000.00</w:t>
            </w:r>
          </w:p>
        </w:tc>
        <w:tc>
          <w:tcPr>
            <w:tcW w:w="284" w:type="dxa"/>
          </w:tcPr>
          <w:p w:rsidR="00B01D53" w:rsidRPr="00221FCC" w:rsidRDefault="00B01D53" w:rsidP="00626DB1">
            <w:pPr>
              <w:tabs>
                <w:tab w:val="decimal" w:pos="894"/>
              </w:tabs>
              <w:ind w:left="-108" w:right="9"/>
              <w:jc w:val="right"/>
              <w:rPr>
                <w:rFonts w:hAnsi="Angsana New"/>
                <w:position w:val="0"/>
                <w:sz w:val="24"/>
                <w:szCs w:val="24"/>
              </w:rPr>
            </w:pPr>
          </w:p>
        </w:tc>
        <w:tc>
          <w:tcPr>
            <w:tcW w:w="1417" w:type="dxa"/>
            <w:tcBorders>
              <w:bottom w:val="single" w:sz="4" w:space="0" w:color="auto"/>
            </w:tcBorders>
          </w:tcPr>
          <w:p w:rsidR="00B01D53" w:rsidRPr="00221FCC" w:rsidRDefault="00B01D53" w:rsidP="00626DB1">
            <w:pPr>
              <w:ind w:left="-108" w:right="-108"/>
              <w:jc w:val="center"/>
              <w:rPr>
                <w:rFonts w:hAnsi="Angsana New"/>
                <w:position w:val="0"/>
                <w:sz w:val="24"/>
                <w:szCs w:val="24"/>
              </w:rPr>
            </w:pPr>
            <w:r w:rsidRPr="00221FCC">
              <w:rPr>
                <w:rFonts w:hAnsi="Angsana New"/>
                <w:position w:val="0"/>
                <w:sz w:val="24"/>
                <w:szCs w:val="24"/>
              </w:rPr>
              <w:t>-</w:t>
            </w:r>
          </w:p>
        </w:tc>
        <w:tc>
          <w:tcPr>
            <w:tcW w:w="236" w:type="dxa"/>
          </w:tcPr>
          <w:p w:rsidR="00B01D53" w:rsidRPr="00221FCC" w:rsidRDefault="00B01D53" w:rsidP="00626DB1">
            <w:pPr>
              <w:tabs>
                <w:tab w:val="decimal" w:pos="649"/>
              </w:tabs>
              <w:ind w:left="-108" w:right="-108"/>
              <w:rPr>
                <w:rFonts w:hAnsi="Angsana New"/>
                <w:position w:val="0"/>
                <w:sz w:val="24"/>
                <w:szCs w:val="24"/>
                <w:cs/>
              </w:rPr>
            </w:pPr>
          </w:p>
        </w:tc>
        <w:tc>
          <w:tcPr>
            <w:tcW w:w="1465" w:type="dxa"/>
            <w:tcBorders>
              <w:bottom w:val="single" w:sz="4" w:space="0" w:color="auto"/>
            </w:tcBorders>
          </w:tcPr>
          <w:p w:rsidR="00B01D53" w:rsidRPr="00221FCC" w:rsidRDefault="00B01D53" w:rsidP="00626DB1">
            <w:pPr>
              <w:ind w:left="-108" w:right="-108"/>
              <w:jc w:val="center"/>
              <w:rPr>
                <w:rFonts w:hAnsi="Angsana New"/>
                <w:position w:val="0"/>
                <w:sz w:val="24"/>
                <w:szCs w:val="24"/>
              </w:rPr>
            </w:pPr>
            <w:r w:rsidRPr="00221FCC">
              <w:rPr>
                <w:rFonts w:hAnsi="Angsana New"/>
                <w:position w:val="0"/>
                <w:sz w:val="24"/>
                <w:szCs w:val="24"/>
              </w:rPr>
              <w:t>-</w:t>
            </w:r>
          </w:p>
        </w:tc>
      </w:tr>
      <w:tr w:rsidR="00B01D53" w:rsidRPr="00221FCC" w:rsidTr="00B01D53">
        <w:tc>
          <w:tcPr>
            <w:tcW w:w="3402" w:type="dxa"/>
          </w:tcPr>
          <w:p w:rsidR="00B01D53" w:rsidRPr="00221FCC" w:rsidRDefault="00B01D53" w:rsidP="00D040D8">
            <w:pPr>
              <w:ind w:right="-115"/>
              <w:jc w:val="thaiDistribute"/>
              <w:rPr>
                <w:rFonts w:hAnsi="Angsana New"/>
                <w:position w:val="0"/>
                <w:sz w:val="24"/>
                <w:szCs w:val="24"/>
                <w:cs/>
              </w:rPr>
            </w:pPr>
            <w:r w:rsidRPr="00221FCC">
              <w:rPr>
                <w:rFonts w:hAnsi="Angsana New"/>
                <w:position w:val="0"/>
                <w:sz w:val="24"/>
                <w:szCs w:val="24"/>
              </w:rPr>
              <w:t xml:space="preserve">              Total</w:t>
            </w:r>
          </w:p>
        </w:tc>
        <w:tc>
          <w:tcPr>
            <w:tcW w:w="1417" w:type="dxa"/>
            <w:tcBorders>
              <w:top w:val="single" w:sz="4" w:space="0" w:color="auto"/>
              <w:bottom w:val="double" w:sz="4" w:space="0" w:color="auto"/>
            </w:tcBorders>
          </w:tcPr>
          <w:p w:rsidR="00B01D53" w:rsidRPr="00221FCC" w:rsidRDefault="00B01D53" w:rsidP="00626DB1">
            <w:pPr>
              <w:ind w:left="-108" w:right="47"/>
              <w:jc w:val="right"/>
              <w:rPr>
                <w:rFonts w:hAnsi="Angsana New"/>
                <w:position w:val="0"/>
                <w:sz w:val="24"/>
                <w:szCs w:val="24"/>
              </w:rPr>
            </w:pPr>
            <w:r w:rsidRPr="00221FCC">
              <w:rPr>
                <w:rFonts w:hAnsi="Angsana New"/>
                <w:position w:val="0"/>
                <w:sz w:val="24"/>
                <w:szCs w:val="24"/>
                <w:cs/>
              </w:rPr>
              <w:t>600,000.00</w:t>
            </w:r>
          </w:p>
        </w:tc>
        <w:tc>
          <w:tcPr>
            <w:tcW w:w="236" w:type="dxa"/>
          </w:tcPr>
          <w:p w:rsidR="00B01D53" w:rsidRPr="00221FCC" w:rsidRDefault="00B01D53" w:rsidP="00626DB1">
            <w:pPr>
              <w:tabs>
                <w:tab w:val="decimal" w:pos="649"/>
              </w:tabs>
              <w:ind w:left="-108" w:right="-108"/>
              <w:rPr>
                <w:rFonts w:hAnsi="Angsana New"/>
                <w:position w:val="0"/>
                <w:sz w:val="24"/>
                <w:szCs w:val="24"/>
                <w:cs/>
              </w:rPr>
            </w:pPr>
          </w:p>
        </w:tc>
        <w:tc>
          <w:tcPr>
            <w:tcW w:w="1465" w:type="dxa"/>
            <w:tcBorders>
              <w:top w:val="single" w:sz="4" w:space="0" w:color="auto"/>
              <w:bottom w:val="double" w:sz="4" w:space="0" w:color="auto"/>
            </w:tcBorders>
          </w:tcPr>
          <w:p w:rsidR="00B01D53" w:rsidRPr="00221FCC" w:rsidRDefault="00B01D53" w:rsidP="00626DB1">
            <w:pPr>
              <w:ind w:left="-108" w:right="47"/>
              <w:jc w:val="right"/>
              <w:rPr>
                <w:rFonts w:hAnsi="Angsana New"/>
                <w:position w:val="0"/>
                <w:sz w:val="24"/>
                <w:szCs w:val="24"/>
              </w:rPr>
            </w:pPr>
            <w:r w:rsidRPr="00221FCC">
              <w:rPr>
                <w:rFonts w:hAnsi="Angsana New"/>
                <w:position w:val="0"/>
                <w:sz w:val="24"/>
                <w:szCs w:val="24"/>
                <w:cs/>
              </w:rPr>
              <w:t>600,000.00</w:t>
            </w:r>
          </w:p>
        </w:tc>
        <w:tc>
          <w:tcPr>
            <w:tcW w:w="284" w:type="dxa"/>
          </w:tcPr>
          <w:p w:rsidR="00B01D53" w:rsidRPr="00221FCC" w:rsidRDefault="00B01D53" w:rsidP="00626DB1">
            <w:pPr>
              <w:tabs>
                <w:tab w:val="decimal" w:pos="894"/>
              </w:tabs>
              <w:ind w:left="-108" w:right="9"/>
              <w:jc w:val="right"/>
              <w:rPr>
                <w:rFonts w:hAnsi="Angsana New"/>
                <w:position w:val="0"/>
                <w:sz w:val="24"/>
                <w:szCs w:val="24"/>
              </w:rPr>
            </w:pPr>
          </w:p>
        </w:tc>
        <w:tc>
          <w:tcPr>
            <w:tcW w:w="1417" w:type="dxa"/>
            <w:tcBorders>
              <w:top w:val="single" w:sz="4" w:space="0" w:color="auto"/>
              <w:bottom w:val="double" w:sz="4" w:space="0" w:color="auto"/>
            </w:tcBorders>
          </w:tcPr>
          <w:p w:rsidR="00B01D53" w:rsidRPr="00221FCC" w:rsidRDefault="00B01D53" w:rsidP="00626DB1">
            <w:pPr>
              <w:ind w:left="-108" w:right="9"/>
              <w:jc w:val="right"/>
              <w:rPr>
                <w:rFonts w:hAnsi="Angsana New"/>
                <w:position w:val="0"/>
                <w:sz w:val="24"/>
                <w:szCs w:val="24"/>
                <w:cs/>
              </w:rPr>
            </w:pPr>
            <w:r w:rsidRPr="00221FCC">
              <w:rPr>
                <w:rFonts w:hAnsi="Angsana New"/>
                <w:position w:val="0"/>
                <w:sz w:val="24"/>
                <w:szCs w:val="24"/>
              </w:rPr>
              <w:t>500,000.00</w:t>
            </w:r>
          </w:p>
        </w:tc>
        <w:tc>
          <w:tcPr>
            <w:tcW w:w="236" w:type="dxa"/>
          </w:tcPr>
          <w:p w:rsidR="00B01D53" w:rsidRPr="00221FCC" w:rsidRDefault="00B01D53" w:rsidP="00626DB1">
            <w:pPr>
              <w:tabs>
                <w:tab w:val="decimal" w:pos="649"/>
              </w:tabs>
              <w:ind w:left="-108" w:right="-108"/>
              <w:rPr>
                <w:rFonts w:hAnsi="Angsana New"/>
                <w:position w:val="0"/>
                <w:sz w:val="24"/>
                <w:szCs w:val="24"/>
                <w:cs/>
              </w:rPr>
            </w:pPr>
          </w:p>
        </w:tc>
        <w:tc>
          <w:tcPr>
            <w:tcW w:w="1465" w:type="dxa"/>
            <w:tcBorders>
              <w:top w:val="single" w:sz="4" w:space="0" w:color="auto"/>
              <w:bottom w:val="double" w:sz="4" w:space="0" w:color="auto"/>
            </w:tcBorders>
          </w:tcPr>
          <w:p w:rsidR="00B01D53" w:rsidRPr="00221FCC" w:rsidRDefault="00B01D53" w:rsidP="00626DB1">
            <w:pPr>
              <w:ind w:left="-108" w:right="9"/>
              <w:jc w:val="right"/>
              <w:rPr>
                <w:rFonts w:hAnsi="Angsana New"/>
                <w:position w:val="0"/>
                <w:sz w:val="24"/>
                <w:szCs w:val="24"/>
                <w:cs/>
              </w:rPr>
            </w:pPr>
            <w:r w:rsidRPr="00221FCC">
              <w:rPr>
                <w:rFonts w:hAnsi="Angsana New"/>
                <w:position w:val="0"/>
                <w:sz w:val="24"/>
                <w:szCs w:val="24"/>
              </w:rPr>
              <w:t>500,000.00</w:t>
            </w:r>
          </w:p>
        </w:tc>
      </w:tr>
    </w:tbl>
    <w:p w:rsidR="00B01D53" w:rsidRPr="00221FCC" w:rsidRDefault="00B01D53">
      <w:pPr>
        <w:rPr>
          <w:rFonts w:hAnsi="Angsana New"/>
          <w:position w:val="0"/>
        </w:rPr>
      </w:pPr>
    </w:p>
    <w:p w:rsidR="00B01D53" w:rsidRPr="00221FCC" w:rsidRDefault="00B01D53">
      <w:pPr>
        <w:rPr>
          <w:rFonts w:hAnsi="Angsana New"/>
          <w:position w:val="0"/>
        </w:rPr>
      </w:pPr>
    </w:p>
    <w:tbl>
      <w:tblPr>
        <w:tblW w:w="9922" w:type="dxa"/>
        <w:tblInd w:w="392" w:type="dxa"/>
        <w:tblLayout w:type="fixed"/>
        <w:tblLook w:val="0000"/>
      </w:tblPr>
      <w:tblGrid>
        <w:gridCol w:w="3402"/>
        <w:gridCol w:w="1417"/>
        <w:gridCol w:w="236"/>
        <w:gridCol w:w="1465"/>
        <w:gridCol w:w="284"/>
        <w:gridCol w:w="1417"/>
        <w:gridCol w:w="236"/>
        <w:gridCol w:w="1465"/>
      </w:tblGrid>
      <w:tr w:rsidR="00B01D53" w:rsidRPr="00221FCC" w:rsidTr="00626DB1">
        <w:tc>
          <w:tcPr>
            <w:tcW w:w="3402" w:type="dxa"/>
          </w:tcPr>
          <w:p w:rsidR="00B01D53" w:rsidRPr="00221FCC" w:rsidRDefault="00B01D53" w:rsidP="00D040D8">
            <w:pPr>
              <w:ind w:left="72" w:right="-108" w:hanging="204"/>
              <w:jc w:val="thaiDistribute"/>
              <w:rPr>
                <w:rFonts w:hAnsi="Angsana New"/>
                <w:b/>
                <w:bCs/>
                <w:position w:val="0"/>
                <w:sz w:val="24"/>
                <w:szCs w:val="24"/>
                <w:cs/>
              </w:rPr>
            </w:pPr>
          </w:p>
        </w:tc>
        <w:tc>
          <w:tcPr>
            <w:tcW w:w="3118" w:type="dxa"/>
            <w:gridSpan w:val="3"/>
          </w:tcPr>
          <w:p w:rsidR="00B01D53" w:rsidRPr="00221FCC" w:rsidRDefault="00B01D53" w:rsidP="00626DB1">
            <w:pPr>
              <w:ind w:left="-108" w:right="-151"/>
              <w:jc w:val="center"/>
              <w:rPr>
                <w:rFonts w:hAnsi="Angsana New"/>
                <w:position w:val="0"/>
                <w:sz w:val="24"/>
                <w:szCs w:val="24"/>
              </w:rPr>
            </w:pPr>
            <w:r w:rsidRPr="00221FCC">
              <w:rPr>
                <w:rFonts w:hAnsi="Angsana New"/>
                <w:position w:val="0"/>
                <w:sz w:val="24"/>
                <w:szCs w:val="24"/>
              </w:rPr>
              <w:t>Consolidated Financial Statements</w:t>
            </w:r>
          </w:p>
        </w:tc>
        <w:tc>
          <w:tcPr>
            <w:tcW w:w="284" w:type="dxa"/>
          </w:tcPr>
          <w:p w:rsidR="00B01D53" w:rsidRPr="00221FCC" w:rsidRDefault="00B01D53" w:rsidP="00626DB1">
            <w:pPr>
              <w:ind w:left="-108" w:right="-151"/>
              <w:jc w:val="center"/>
              <w:rPr>
                <w:rFonts w:hAnsi="Angsana New"/>
                <w:position w:val="0"/>
                <w:sz w:val="24"/>
                <w:szCs w:val="24"/>
              </w:rPr>
            </w:pPr>
          </w:p>
        </w:tc>
        <w:tc>
          <w:tcPr>
            <w:tcW w:w="3118" w:type="dxa"/>
            <w:gridSpan w:val="3"/>
          </w:tcPr>
          <w:p w:rsidR="00B01D53" w:rsidRPr="00221FCC" w:rsidRDefault="00B01D53" w:rsidP="00626DB1">
            <w:pPr>
              <w:ind w:left="-108" w:right="-151"/>
              <w:jc w:val="center"/>
              <w:rPr>
                <w:rFonts w:hAnsi="Angsana New"/>
                <w:position w:val="0"/>
                <w:sz w:val="24"/>
                <w:szCs w:val="24"/>
              </w:rPr>
            </w:pPr>
            <w:r w:rsidRPr="00221FCC">
              <w:rPr>
                <w:rFonts w:hAnsi="Angsana New"/>
                <w:position w:val="0"/>
                <w:sz w:val="24"/>
                <w:szCs w:val="24"/>
              </w:rPr>
              <w:t>Separate Financial  Statements</w:t>
            </w:r>
          </w:p>
        </w:tc>
      </w:tr>
      <w:tr w:rsidR="00B01D53" w:rsidRPr="00221FCC" w:rsidTr="00B01D53">
        <w:tc>
          <w:tcPr>
            <w:tcW w:w="3402" w:type="dxa"/>
          </w:tcPr>
          <w:p w:rsidR="00B01D53" w:rsidRPr="00221FCC" w:rsidRDefault="00B01D53" w:rsidP="00D040D8">
            <w:pPr>
              <w:ind w:left="72" w:right="-108" w:hanging="204"/>
              <w:jc w:val="thaiDistribute"/>
              <w:rPr>
                <w:rFonts w:hAnsi="Angsana New"/>
                <w:b/>
                <w:bCs/>
                <w:position w:val="0"/>
                <w:sz w:val="24"/>
                <w:szCs w:val="24"/>
              </w:rPr>
            </w:pPr>
          </w:p>
        </w:tc>
        <w:tc>
          <w:tcPr>
            <w:tcW w:w="1417" w:type="dxa"/>
          </w:tcPr>
          <w:p w:rsidR="00B01D53" w:rsidRPr="00221FCC" w:rsidRDefault="00B01D53" w:rsidP="00626DB1">
            <w:pPr>
              <w:ind w:left="-108" w:right="-151"/>
              <w:jc w:val="center"/>
              <w:rPr>
                <w:rFonts w:hAnsi="Angsana New"/>
                <w:position w:val="0"/>
                <w:sz w:val="24"/>
                <w:szCs w:val="24"/>
              </w:rPr>
            </w:pPr>
            <w:r w:rsidRPr="00221FCC">
              <w:rPr>
                <w:rFonts w:hAnsi="Angsana New"/>
                <w:color w:val="000000"/>
                <w:position w:val="0"/>
                <w:sz w:val="24"/>
                <w:szCs w:val="24"/>
              </w:rPr>
              <w:t>As at</w:t>
            </w:r>
          </w:p>
        </w:tc>
        <w:tc>
          <w:tcPr>
            <w:tcW w:w="236" w:type="dxa"/>
          </w:tcPr>
          <w:p w:rsidR="00B01D53" w:rsidRPr="00221FCC" w:rsidRDefault="00B01D53" w:rsidP="00626DB1">
            <w:pPr>
              <w:ind w:left="-108" w:right="-151"/>
              <w:jc w:val="center"/>
              <w:rPr>
                <w:rFonts w:hAnsi="Angsana New"/>
                <w:color w:val="000000"/>
                <w:position w:val="0"/>
                <w:sz w:val="24"/>
                <w:szCs w:val="24"/>
              </w:rPr>
            </w:pPr>
          </w:p>
        </w:tc>
        <w:tc>
          <w:tcPr>
            <w:tcW w:w="1465" w:type="dxa"/>
          </w:tcPr>
          <w:p w:rsidR="00B01D53" w:rsidRPr="00221FCC" w:rsidRDefault="00B01D53" w:rsidP="00626DB1">
            <w:pPr>
              <w:ind w:left="-108" w:right="-151"/>
              <w:jc w:val="center"/>
              <w:rPr>
                <w:rFonts w:hAnsi="Angsana New"/>
                <w:position w:val="0"/>
                <w:sz w:val="24"/>
                <w:szCs w:val="24"/>
              </w:rPr>
            </w:pPr>
            <w:r w:rsidRPr="00221FCC">
              <w:rPr>
                <w:rFonts w:hAnsi="Angsana New"/>
                <w:color w:val="000000"/>
                <w:position w:val="0"/>
                <w:sz w:val="24"/>
                <w:szCs w:val="24"/>
              </w:rPr>
              <w:t>As at</w:t>
            </w:r>
          </w:p>
        </w:tc>
        <w:tc>
          <w:tcPr>
            <w:tcW w:w="284" w:type="dxa"/>
          </w:tcPr>
          <w:p w:rsidR="00B01D53" w:rsidRPr="00221FCC" w:rsidRDefault="00B01D53" w:rsidP="00626DB1">
            <w:pPr>
              <w:ind w:left="-108" w:right="-151"/>
              <w:jc w:val="center"/>
              <w:rPr>
                <w:rFonts w:hAnsi="Angsana New"/>
                <w:position w:val="0"/>
                <w:sz w:val="24"/>
                <w:szCs w:val="24"/>
              </w:rPr>
            </w:pPr>
          </w:p>
        </w:tc>
        <w:tc>
          <w:tcPr>
            <w:tcW w:w="1417" w:type="dxa"/>
          </w:tcPr>
          <w:p w:rsidR="00B01D53" w:rsidRPr="00221FCC" w:rsidRDefault="00B01D53" w:rsidP="00626DB1">
            <w:pPr>
              <w:ind w:left="-108" w:right="-108"/>
              <w:jc w:val="center"/>
              <w:rPr>
                <w:rFonts w:hAnsi="Angsana New"/>
                <w:position w:val="0"/>
                <w:sz w:val="24"/>
                <w:szCs w:val="24"/>
              </w:rPr>
            </w:pPr>
            <w:r w:rsidRPr="00221FCC">
              <w:rPr>
                <w:rFonts w:hAnsi="Angsana New"/>
                <w:color w:val="000000"/>
                <w:position w:val="0"/>
                <w:sz w:val="24"/>
                <w:szCs w:val="24"/>
              </w:rPr>
              <w:t>As at</w:t>
            </w:r>
          </w:p>
        </w:tc>
        <w:tc>
          <w:tcPr>
            <w:tcW w:w="236" w:type="dxa"/>
          </w:tcPr>
          <w:p w:rsidR="00B01D53" w:rsidRPr="00221FCC" w:rsidRDefault="00B01D53" w:rsidP="00626DB1">
            <w:pPr>
              <w:ind w:left="-108" w:right="-151"/>
              <w:jc w:val="center"/>
              <w:rPr>
                <w:rFonts w:hAnsi="Angsana New"/>
                <w:color w:val="000000"/>
                <w:position w:val="0"/>
                <w:sz w:val="24"/>
                <w:szCs w:val="24"/>
              </w:rPr>
            </w:pPr>
          </w:p>
        </w:tc>
        <w:tc>
          <w:tcPr>
            <w:tcW w:w="1465" w:type="dxa"/>
          </w:tcPr>
          <w:p w:rsidR="00B01D53" w:rsidRPr="00221FCC" w:rsidRDefault="00B01D53" w:rsidP="00626DB1">
            <w:pPr>
              <w:ind w:left="-108" w:right="-151"/>
              <w:jc w:val="center"/>
              <w:rPr>
                <w:rFonts w:hAnsi="Angsana New"/>
                <w:position w:val="0"/>
                <w:sz w:val="24"/>
                <w:szCs w:val="24"/>
              </w:rPr>
            </w:pPr>
            <w:r w:rsidRPr="00221FCC">
              <w:rPr>
                <w:rFonts w:hAnsi="Angsana New"/>
                <w:color w:val="000000"/>
                <w:position w:val="0"/>
                <w:sz w:val="24"/>
                <w:szCs w:val="24"/>
              </w:rPr>
              <w:t>As at</w:t>
            </w:r>
          </w:p>
        </w:tc>
      </w:tr>
      <w:tr w:rsidR="00B01D53" w:rsidRPr="00221FCC" w:rsidTr="00B01D53">
        <w:tc>
          <w:tcPr>
            <w:tcW w:w="3402" w:type="dxa"/>
          </w:tcPr>
          <w:p w:rsidR="00B01D53" w:rsidRPr="00221FCC" w:rsidRDefault="00B01D53" w:rsidP="00D040D8">
            <w:pPr>
              <w:ind w:left="72" w:right="-108" w:hanging="204"/>
              <w:jc w:val="thaiDistribute"/>
              <w:rPr>
                <w:rFonts w:hAnsi="Angsana New"/>
                <w:b/>
                <w:bCs/>
                <w:position w:val="0"/>
                <w:sz w:val="24"/>
                <w:szCs w:val="24"/>
              </w:rPr>
            </w:pPr>
          </w:p>
        </w:tc>
        <w:tc>
          <w:tcPr>
            <w:tcW w:w="1417" w:type="dxa"/>
          </w:tcPr>
          <w:p w:rsidR="00B01D53" w:rsidRPr="00221FCC" w:rsidRDefault="00B01D53" w:rsidP="00626DB1">
            <w:pPr>
              <w:ind w:left="-109" w:right="-108"/>
              <w:jc w:val="center"/>
              <w:rPr>
                <w:rFonts w:hAnsi="Angsana New"/>
                <w:position w:val="0"/>
                <w:sz w:val="24"/>
                <w:szCs w:val="24"/>
              </w:rPr>
            </w:pPr>
            <w:r w:rsidRPr="00221FCC">
              <w:rPr>
                <w:rFonts w:hAnsi="Angsana New"/>
                <w:color w:val="000000"/>
                <w:position w:val="0"/>
                <w:sz w:val="24"/>
                <w:szCs w:val="24"/>
              </w:rPr>
              <w:t>31 December 2018</w:t>
            </w:r>
          </w:p>
        </w:tc>
        <w:tc>
          <w:tcPr>
            <w:tcW w:w="236" w:type="dxa"/>
          </w:tcPr>
          <w:p w:rsidR="00B01D53" w:rsidRPr="00221FCC" w:rsidRDefault="00B01D53" w:rsidP="00626DB1">
            <w:pPr>
              <w:ind w:left="-108" w:right="-108"/>
              <w:jc w:val="center"/>
              <w:rPr>
                <w:rFonts w:hAnsi="Angsana New"/>
                <w:position w:val="0"/>
                <w:sz w:val="24"/>
                <w:szCs w:val="24"/>
              </w:rPr>
            </w:pPr>
          </w:p>
        </w:tc>
        <w:tc>
          <w:tcPr>
            <w:tcW w:w="1465" w:type="dxa"/>
          </w:tcPr>
          <w:p w:rsidR="00B01D53" w:rsidRPr="00221FCC" w:rsidRDefault="00B01D53" w:rsidP="00626DB1">
            <w:pPr>
              <w:ind w:left="-108" w:right="-108"/>
              <w:jc w:val="center"/>
              <w:rPr>
                <w:rFonts w:hAnsi="Angsana New"/>
                <w:position w:val="0"/>
                <w:sz w:val="24"/>
                <w:szCs w:val="24"/>
              </w:rPr>
            </w:pPr>
            <w:r w:rsidRPr="00221FCC">
              <w:rPr>
                <w:rFonts w:hAnsi="Angsana New"/>
                <w:color w:val="000000"/>
                <w:position w:val="0"/>
                <w:sz w:val="24"/>
                <w:szCs w:val="24"/>
              </w:rPr>
              <w:t xml:space="preserve">31 December </w:t>
            </w:r>
            <w:r w:rsidRPr="00221FCC">
              <w:rPr>
                <w:rFonts w:hAnsi="Angsana New"/>
                <w:snapToGrid w:val="0"/>
                <w:position w:val="0"/>
                <w:sz w:val="24"/>
                <w:szCs w:val="24"/>
                <w:cs/>
                <w:lang w:eastAsia="th-TH"/>
              </w:rPr>
              <w:t>20</w:t>
            </w:r>
            <w:r w:rsidRPr="00221FCC">
              <w:rPr>
                <w:rFonts w:hAnsi="Angsana New"/>
                <w:snapToGrid w:val="0"/>
                <w:position w:val="0"/>
                <w:sz w:val="24"/>
                <w:szCs w:val="24"/>
                <w:lang w:eastAsia="th-TH"/>
              </w:rPr>
              <w:t>17</w:t>
            </w:r>
          </w:p>
        </w:tc>
        <w:tc>
          <w:tcPr>
            <w:tcW w:w="284" w:type="dxa"/>
          </w:tcPr>
          <w:p w:rsidR="00B01D53" w:rsidRPr="00221FCC" w:rsidRDefault="00B01D53" w:rsidP="00626DB1">
            <w:pPr>
              <w:ind w:left="-108" w:right="-108"/>
              <w:jc w:val="center"/>
              <w:rPr>
                <w:rFonts w:hAnsi="Angsana New"/>
                <w:position w:val="0"/>
                <w:sz w:val="24"/>
                <w:szCs w:val="24"/>
              </w:rPr>
            </w:pPr>
          </w:p>
        </w:tc>
        <w:tc>
          <w:tcPr>
            <w:tcW w:w="1417" w:type="dxa"/>
          </w:tcPr>
          <w:p w:rsidR="00B01D53" w:rsidRPr="00221FCC" w:rsidRDefault="00B01D53" w:rsidP="00626DB1">
            <w:pPr>
              <w:ind w:left="-109" w:right="-108"/>
              <w:jc w:val="center"/>
              <w:rPr>
                <w:rFonts w:hAnsi="Angsana New"/>
                <w:position w:val="0"/>
                <w:sz w:val="24"/>
                <w:szCs w:val="24"/>
              </w:rPr>
            </w:pPr>
            <w:r w:rsidRPr="00221FCC">
              <w:rPr>
                <w:rFonts w:hAnsi="Angsana New"/>
                <w:color w:val="000000"/>
                <w:position w:val="0"/>
                <w:sz w:val="24"/>
                <w:szCs w:val="24"/>
              </w:rPr>
              <w:t>31 December 2018</w:t>
            </w:r>
          </w:p>
        </w:tc>
        <w:tc>
          <w:tcPr>
            <w:tcW w:w="236" w:type="dxa"/>
          </w:tcPr>
          <w:p w:rsidR="00B01D53" w:rsidRPr="00221FCC" w:rsidRDefault="00B01D53" w:rsidP="00626DB1">
            <w:pPr>
              <w:ind w:left="-108" w:right="-108"/>
              <w:jc w:val="center"/>
              <w:rPr>
                <w:rFonts w:hAnsi="Angsana New"/>
                <w:position w:val="0"/>
                <w:sz w:val="24"/>
                <w:szCs w:val="24"/>
              </w:rPr>
            </w:pPr>
          </w:p>
        </w:tc>
        <w:tc>
          <w:tcPr>
            <w:tcW w:w="1465" w:type="dxa"/>
          </w:tcPr>
          <w:p w:rsidR="00B01D53" w:rsidRPr="00221FCC" w:rsidRDefault="00B01D53" w:rsidP="00626DB1">
            <w:pPr>
              <w:ind w:left="-108" w:right="-108"/>
              <w:jc w:val="center"/>
              <w:rPr>
                <w:rFonts w:hAnsi="Angsana New"/>
                <w:position w:val="0"/>
                <w:sz w:val="24"/>
                <w:szCs w:val="24"/>
              </w:rPr>
            </w:pPr>
            <w:r w:rsidRPr="00221FCC">
              <w:rPr>
                <w:rFonts w:hAnsi="Angsana New"/>
                <w:color w:val="000000"/>
                <w:position w:val="0"/>
                <w:sz w:val="24"/>
                <w:szCs w:val="24"/>
              </w:rPr>
              <w:t xml:space="preserve">31 December </w:t>
            </w:r>
            <w:r w:rsidRPr="00221FCC">
              <w:rPr>
                <w:rFonts w:hAnsi="Angsana New"/>
                <w:snapToGrid w:val="0"/>
                <w:position w:val="0"/>
                <w:sz w:val="24"/>
                <w:szCs w:val="24"/>
                <w:cs/>
                <w:lang w:eastAsia="th-TH"/>
              </w:rPr>
              <w:t>20</w:t>
            </w:r>
            <w:r w:rsidRPr="00221FCC">
              <w:rPr>
                <w:rFonts w:hAnsi="Angsana New"/>
                <w:snapToGrid w:val="0"/>
                <w:position w:val="0"/>
                <w:sz w:val="24"/>
                <w:szCs w:val="24"/>
                <w:lang w:eastAsia="th-TH"/>
              </w:rPr>
              <w:t>17</w:t>
            </w:r>
          </w:p>
        </w:tc>
      </w:tr>
      <w:tr w:rsidR="00B01D53" w:rsidRPr="00221FCC" w:rsidTr="00B01D53">
        <w:tc>
          <w:tcPr>
            <w:tcW w:w="3402" w:type="dxa"/>
          </w:tcPr>
          <w:p w:rsidR="00B01D53" w:rsidRPr="00221FCC" w:rsidRDefault="00B01D53" w:rsidP="00D040D8">
            <w:pPr>
              <w:ind w:left="72" w:right="-108" w:hanging="204"/>
              <w:jc w:val="thaiDistribute"/>
              <w:rPr>
                <w:rFonts w:hAnsi="Angsana New"/>
                <w:position w:val="0"/>
                <w:sz w:val="24"/>
                <w:szCs w:val="24"/>
              </w:rPr>
            </w:pPr>
          </w:p>
        </w:tc>
        <w:tc>
          <w:tcPr>
            <w:tcW w:w="1417" w:type="dxa"/>
          </w:tcPr>
          <w:p w:rsidR="00B01D53" w:rsidRPr="00221FCC" w:rsidRDefault="00B01D53" w:rsidP="00626DB1">
            <w:pPr>
              <w:jc w:val="center"/>
              <w:rPr>
                <w:rFonts w:hAnsi="Angsana New"/>
                <w:position w:val="0"/>
                <w:sz w:val="24"/>
                <w:szCs w:val="24"/>
                <w:highlight w:val="yellow"/>
              </w:rPr>
            </w:pPr>
            <w:r w:rsidRPr="00221FCC">
              <w:rPr>
                <w:rFonts w:hAnsi="Angsana New"/>
                <w:color w:val="000000"/>
                <w:position w:val="0"/>
                <w:sz w:val="24"/>
                <w:szCs w:val="24"/>
              </w:rPr>
              <w:t>Baht</w:t>
            </w:r>
          </w:p>
        </w:tc>
        <w:tc>
          <w:tcPr>
            <w:tcW w:w="236" w:type="dxa"/>
          </w:tcPr>
          <w:p w:rsidR="00B01D53" w:rsidRPr="00221FCC" w:rsidRDefault="00B01D53" w:rsidP="00626DB1">
            <w:pPr>
              <w:ind w:left="-108" w:right="-108"/>
              <w:jc w:val="center"/>
              <w:rPr>
                <w:rFonts w:hAnsi="Angsana New"/>
                <w:position w:val="0"/>
                <w:sz w:val="24"/>
                <w:szCs w:val="24"/>
                <w:u w:val="single"/>
              </w:rPr>
            </w:pPr>
          </w:p>
        </w:tc>
        <w:tc>
          <w:tcPr>
            <w:tcW w:w="1465" w:type="dxa"/>
          </w:tcPr>
          <w:p w:rsidR="00B01D53" w:rsidRPr="00221FCC" w:rsidRDefault="00B01D53" w:rsidP="00626DB1">
            <w:pPr>
              <w:jc w:val="center"/>
              <w:rPr>
                <w:rFonts w:hAnsi="Angsana New"/>
                <w:position w:val="0"/>
                <w:sz w:val="24"/>
                <w:szCs w:val="24"/>
                <w:highlight w:val="yellow"/>
              </w:rPr>
            </w:pPr>
            <w:r w:rsidRPr="00221FCC">
              <w:rPr>
                <w:rFonts w:hAnsi="Angsana New"/>
                <w:color w:val="000000"/>
                <w:position w:val="0"/>
                <w:sz w:val="24"/>
                <w:szCs w:val="24"/>
              </w:rPr>
              <w:t>Baht</w:t>
            </w:r>
          </w:p>
        </w:tc>
        <w:tc>
          <w:tcPr>
            <w:tcW w:w="284" w:type="dxa"/>
          </w:tcPr>
          <w:p w:rsidR="00B01D53" w:rsidRPr="00221FCC" w:rsidRDefault="00B01D53" w:rsidP="00626DB1">
            <w:pPr>
              <w:ind w:left="-108" w:right="-108"/>
              <w:jc w:val="center"/>
              <w:rPr>
                <w:rFonts w:hAnsi="Angsana New"/>
                <w:position w:val="0"/>
                <w:sz w:val="24"/>
                <w:szCs w:val="24"/>
                <w:u w:val="single"/>
              </w:rPr>
            </w:pPr>
          </w:p>
        </w:tc>
        <w:tc>
          <w:tcPr>
            <w:tcW w:w="1417" w:type="dxa"/>
          </w:tcPr>
          <w:p w:rsidR="00B01D53" w:rsidRPr="00221FCC" w:rsidRDefault="00B01D53" w:rsidP="00626DB1">
            <w:pPr>
              <w:jc w:val="center"/>
              <w:rPr>
                <w:rFonts w:hAnsi="Angsana New"/>
                <w:position w:val="0"/>
                <w:sz w:val="24"/>
                <w:szCs w:val="24"/>
                <w:highlight w:val="yellow"/>
              </w:rPr>
            </w:pPr>
            <w:r w:rsidRPr="00221FCC">
              <w:rPr>
                <w:rFonts w:hAnsi="Angsana New"/>
                <w:color w:val="000000"/>
                <w:position w:val="0"/>
                <w:sz w:val="24"/>
                <w:szCs w:val="24"/>
              </w:rPr>
              <w:t>Baht</w:t>
            </w:r>
          </w:p>
        </w:tc>
        <w:tc>
          <w:tcPr>
            <w:tcW w:w="236" w:type="dxa"/>
          </w:tcPr>
          <w:p w:rsidR="00B01D53" w:rsidRPr="00221FCC" w:rsidRDefault="00B01D53" w:rsidP="00626DB1">
            <w:pPr>
              <w:ind w:left="-108" w:right="-108"/>
              <w:jc w:val="center"/>
              <w:rPr>
                <w:rFonts w:hAnsi="Angsana New"/>
                <w:position w:val="0"/>
                <w:sz w:val="24"/>
                <w:szCs w:val="24"/>
                <w:u w:val="single"/>
              </w:rPr>
            </w:pPr>
          </w:p>
        </w:tc>
        <w:tc>
          <w:tcPr>
            <w:tcW w:w="1465" w:type="dxa"/>
          </w:tcPr>
          <w:p w:rsidR="00B01D53" w:rsidRPr="00221FCC" w:rsidRDefault="00B01D53" w:rsidP="00626DB1">
            <w:pPr>
              <w:jc w:val="center"/>
              <w:rPr>
                <w:rFonts w:hAnsi="Angsana New"/>
                <w:position w:val="0"/>
                <w:sz w:val="24"/>
                <w:szCs w:val="24"/>
                <w:highlight w:val="yellow"/>
              </w:rPr>
            </w:pPr>
            <w:r w:rsidRPr="00221FCC">
              <w:rPr>
                <w:rFonts w:hAnsi="Angsana New"/>
                <w:color w:val="000000"/>
                <w:position w:val="0"/>
                <w:sz w:val="24"/>
                <w:szCs w:val="24"/>
              </w:rPr>
              <w:t>Baht</w:t>
            </w:r>
          </w:p>
        </w:tc>
      </w:tr>
      <w:tr w:rsidR="00B01D53" w:rsidRPr="00221FCC" w:rsidTr="00B01D53">
        <w:tc>
          <w:tcPr>
            <w:tcW w:w="3402" w:type="dxa"/>
          </w:tcPr>
          <w:p w:rsidR="00B01D53" w:rsidRPr="00221FCC" w:rsidRDefault="00B01D53" w:rsidP="00B01D53">
            <w:pPr>
              <w:ind w:left="72" w:right="-108" w:hanging="180"/>
              <w:jc w:val="thaiDistribute"/>
              <w:rPr>
                <w:rFonts w:hAnsi="Angsana New"/>
                <w:position w:val="0"/>
                <w:sz w:val="24"/>
                <w:szCs w:val="24"/>
              </w:rPr>
            </w:pPr>
            <w:r w:rsidRPr="00221FCC">
              <w:rPr>
                <w:rFonts w:hAnsi="Angsana New"/>
                <w:position w:val="0"/>
                <w:sz w:val="24"/>
                <w:szCs w:val="24"/>
              </w:rPr>
              <w:t>Short-term borrowings</w:t>
            </w:r>
          </w:p>
        </w:tc>
        <w:tc>
          <w:tcPr>
            <w:tcW w:w="1417" w:type="dxa"/>
          </w:tcPr>
          <w:p w:rsidR="00B01D53" w:rsidRPr="00221FCC" w:rsidRDefault="00B01D53" w:rsidP="007A3546">
            <w:pPr>
              <w:tabs>
                <w:tab w:val="left" w:pos="1080"/>
              </w:tabs>
              <w:jc w:val="center"/>
              <w:rPr>
                <w:rFonts w:hAnsi="Angsana New"/>
                <w:position w:val="0"/>
                <w:sz w:val="24"/>
                <w:szCs w:val="24"/>
                <w:highlight w:val="yellow"/>
                <w:u w:val="single"/>
              </w:rPr>
            </w:pPr>
          </w:p>
        </w:tc>
        <w:tc>
          <w:tcPr>
            <w:tcW w:w="236" w:type="dxa"/>
          </w:tcPr>
          <w:p w:rsidR="00B01D53" w:rsidRPr="00221FCC" w:rsidRDefault="00B01D53" w:rsidP="007A3546">
            <w:pPr>
              <w:ind w:left="-108" w:right="-108"/>
              <w:jc w:val="center"/>
              <w:rPr>
                <w:rFonts w:hAnsi="Angsana New"/>
                <w:position w:val="0"/>
                <w:sz w:val="24"/>
                <w:szCs w:val="24"/>
                <w:highlight w:val="yellow"/>
                <w:u w:val="single"/>
              </w:rPr>
            </w:pPr>
          </w:p>
        </w:tc>
        <w:tc>
          <w:tcPr>
            <w:tcW w:w="1465" w:type="dxa"/>
          </w:tcPr>
          <w:p w:rsidR="00B01D53" w:rsidRPr="00221FCC" w:rsidRDefault="00B01D53" w:rsidP="007A3546">
            <w:pPr>
              <w:tabs>
                <w:tab w:val="left" w:pos="1080"/>
              </w:tabs>
              <w:jc w:val="center"/>
              <w:rPr>
                <w:rFonts w:hAnsi="Angsana New"/>
                <w:position w:val="0"/>
                <w:sz w:val="24"/>
                <w:szCs w:val="24"/>
                <w:highlight w:val="yellow"/>
                <w:u w:val="single"/>
              </w:rPr>
            </w:pPr>
          </w:p>
        </w:tc>
        <w:tc>
          <w:tcPr>
            <w:tcW w:w="284" w:type="dxa"/>
          </w:tcPr>
          <w:p w:rsidR="00B01D53" w:rsidRPr="00221FCC" w:rsidRDefault="00B01D53" w:rsidP="007A3546">
            <w:pPr>
              <w:ind w:left="-108" w:right="-108"/>
              <w:jc w:val="center"/>
              <w:rPr>
                <w:rFonts w:hAnsi="Angsana New"/>
                <w:position w:val="0"/>
                <w:sz w:val="24"/>
                <w:szCs w:val="24"/>
                <w:highlight w:val="yellow"/>
                <w:u w:val="single"/>
              </w:rPr>
            </w:pPr>
          </w:p>
        </w:tc>
        <w:tc>
          <w:tcPr>
            <w:tcW w:w="1417" w:type="dxa"/>
          </w:tcPr>
          <w:p w:rsidR="00B01D53" w:rsidRPr="00221FCC" w:rsidRDefault="00B01D53" w:rsidP="007A3546">
            <w:pPr>
              <w:tabs>
                <w:tab w:val="left" w:pos="1080"/>
              </w:tabs>
              <w:jc w:val="center"/>
              <w:rPr>
                <w:rFonts w:hAnsi="Angsana New"/>
                <w:position w:val="0"/>
                <w:sz w:val="24"/>
                <w:szCs w:val="24"/>
                <w:highlight w:val="yellow"/>
                <w:u w:val="single"/>
              </w:rPr>
            </w:pPr>
          </w:p>
        </w:tc>
        <w:tc>
          <w:tcPr>
            <w:tcW w:w="236" w:type="dxa"/>
          </w:tcPr>
          <w:p w:rsidR="00B01D53" w:rsidRPr="00221FCC" w:rsidRDefault="00B01D53" w:rsidP="007A3546">
            <w:pPr>
              <w:ind w:left="-108" w:right="-108"/>
              <w:jc w:val="center"/>
              <w:rPr>
                <w:rFonts w:hAnsi="Angsana New"/>
                <w:position w:val="0"/>
                <w:sz w:val="24"/>
                <w:szCs w:val="24"/>
                <w:highlight w:val="yellow"/>
                <w:u w:val="single"/>
              </w:rPr>
            </w:pPr>
          </w:p>
        </w:tc>
        <w:tc>
          <w:tcPr>
            <w:tcW w:w="1465" w:type="dxa"/>
          </w:tcPr>
          <w:p w:rsidR="00B01D53" w:rsidRPr="00221FCC" w:rsidRDefault="00B01D53" w:rsidP="007A3546">
            <w:pPr>
              <w:tabs>
                <w:tab w:val="left" w:pos="1080"/>
              </w:tabs>
              <w:jc w:val="center"/>
              <w:rPr>
                <w:rFonts w:hAnsi="Angsana New"/>
                <w:position w:val="0"/>
                <w:sz w:val="24"/>
                <w:szCs w:val="24"/>
                <w:highlight w:val="yellow"/>
                <w:u w:val="single"/>
              </w:rPr>
            </w:pPr>
          </w:p>
        </w:tc>
      </w:tr>
      <w:tr w:rsidR="00D040D8" w:rsidRPr="00221FCC" w:rsidTr="00B01D53">
        <w:tc>
          <w:tcPr>
            <w:tcW w:w="3402" w:type="dxa"/>
          </w:tcPr>
          <w:p w:rsidR="00D040D8" w:rsidRPr="00221FCC" w:rsidRDefault="00D040D8" w:rsidP="00D040D8">
            <w:pPr>
              <w:ind w:left="-108" w:right="-108"/>
              <w:jc w:val="thaiDistribute"/>
              <w:rPr>
                <w:rFonts w:hAnsi="Angsana New"/>
                <w:position w:val="0"/>
                <w:sz w:val="24"/>
                <w:szCs w:val="24"/>
              </w:rPr>
            </w:pPr>
            <w:r w:rsidRPr="00221FCC">
              <w:rPr>
                <w:rFonts w:hAnsi="Angsana New"/>
                <w:position w:val="0"/>
                <w:sz w:val="24"/>
                <w:szCs w:val="24"/>
              </w:rPr>
              <w:t>Subsidiaries</w:t>
            </w:r>
          </w:p>
        </w:tc>
        <w:tc>
          <w:tcPr>
            <w:tcW w:w="1417" w:type="dxa"/>
          </w:tcPr>
          <w:p w:rsidR="00D040D8" w:rsidRPr="00221FCC" w:rsidRDefault="00D040D8" w:rsidP="007A3546">
            <w:pPr>
              <w:tabs>
                <w:tab w:val="left" w:pos="1080"/>
              </w:tabs>
              <w:jc w:val="center"/>
              <w:rPr>
                <w:rFonts w:hAnsi="Angsana New"/>
                <w:position w:val="0"/>
                <w:sz w:val="24"/>
                <w:szCs w:val="24"/>
                <w:highlight w:val="yellow"/>
                <w:u w:val="single"/>
              </w:rPr>
            </w:pPr>
          </w:p>
        </w:tc>
        <w:tc>
          <w:tcPr>
            <w:tcW w:w="236" w:type="dxa"/>
          </w:tcPr>
          <w:p w:rsidR="00D040D8" w:rsidRPr="00221FCC" w:rsidRDefault="00D040D8" w:rsidP="007A3546">
            <w:pPr>
              <w:ind w:left="-108" w:right="-108"/>
              <w:jc w:val="center"/>
              <w:rPr>
                <w:rFonts w:hAnsi="Angsana New"/>
                <w:position w:val="0"/>
                <w:sz w:val="24"/>
                <w:szCs w:val="24"/>
                <w:highlight w:val="yellow"/>
                <w:u w:val="single"/>
              </w:rPr>
            </w:pPr>
          </w:p>
        </w:tc>
        <w:tc>
          <w:tcPr>
            <w:tcW w:w="1465" w:type="dxa"/>
          </w:tcPr>
          <w:p w:rsidR="00D040D8" w:rsidRPr="00221FCC" w:rsidRDefault="00D040D8" w:rsidP="007A3546">
            <w:pPr>
              <w:tabs>
                <w:tab w:val="left" w:pos="1080"/>
              </w:tabs>
              <w:jc w:val="center"/>
              <w:rPr>
                <w:rFonts w:hAnsi="Angsana New"/>
                <w:position w:val="0"/>
                <w:sz w:val="24"/>
                <w:szCs w:val="24"/>
                <w:highlight w:val="yellow"/>
                <w:u w:val="single"/>
              </w:rPr>
            </w:pPr>
          </w:p>
        </w:tc>
        <w:tc>
          <w:tcPr>
            <w:tcW w:w="284" w:type="dxa"/>
          </w:tcPr>
          <w:p w:rsidR="00D040D8" w:rsidRPr="00221FCC" w:rsidRDefault="00D040D8" w:rsidP="007A3546">
            <w:pPr>
              <w:ind w:left="-108" w:right="-108"/>
              <w:jc w:val="center"/>
              <w:rPr>
                <w:rFonts w:hAnsi="Angsana New"/>
                <w:position w:val="0"/>
                <w:sz w:val="24"/>
                <w:szCs w:val="24"/>
                <w:highlight w:val="yellow"/>
                <w:u w:val="single"/>
              </w:rPr>
            </w:pPr>
          </w:p>
        </w:tc>
        <w:tc>
          <w:tcPr>
            <w:tcW w:w="1417" w:type="dxa"/>
          </w:tcPr>
          <w:p w:rsidR="00D040D8" w:rsidRPr="00221FCC" w:rsidRDefault="00D040D8" w:rsidP="007A3546">
            <w:pPr>
              <w:tabs>
                <w:tab w:val="left" w:pos="1080"/>
              </w:tabs>
              <w:jc w:val="center"/>
              <w:rPr>
                <w:rFonts w:hAnsi="Angsana New"/>
                <w:position w:val="0"/>
                <w:sz w:val="24"/>
                <w:szCs w:val="24"/>
                <w:highlight w:val="yellow"/>
                <w:u w:val="single"/>
              </w:rPr>
            </w:pPr>
          </w:p>
        </w:tc>
        <w:tc>
          <w:tcPr>
            <w:tcW w:w="236" w:type="dxa"/>
          </w:tcPr>
          <w:p w:rsidR="00D040D8" w:rsidRPr="00221FCC" w:rsidRDefault="00D040D8" w:rsidP="007A3546">
            <w:pPr>
              <w:ind w:left="-108" w:right="-108"/>
              <w:jc w:val="center"/>
              <w:rPr>
                <w:rFonts w:hAnsi="Angsana New"/>
                <w:position w:val="0"/>
                <w:sz w:val="24"/>
                <w:szCs w:val="24"/>
                <w:highlight w:val="yellow"/>
                <w:u w:val="single"/>
              </w:rPr>
            </w:pPr>
          </w:p>
        </w:tc>
        <w:tc>
          <w:tcPr>
            <w:tcW w:w="1465" w:type="dxa"/>
          </w:tcPr>
          <w:p w:rsidR="00D040D8" w:rsidRPr="00221FCC" w:rsidRDefault="00D040D8" w:rsidP="007A3546">
            <w:pPr>
              <w:tabs>
                <w:tab w:val="left" w:pos="1080"/>
              </w:tabs>
              <w:jc w:val="center"/>
              <w:rPr>
                <w:rFonts w:hAnsi="Angsana New"/>
                <w:position w:val="0"/>
                <w:sz w:val="24"/>
                <w:szCs w:val="24"/>
                <w:highlight w:val="yellow"/>
                <w:u w:val="single"/>
              </w:rPr>
            </w:pPr>
          </w:p>
        </w:tc>
      </w:tr>
      <w:tr w:rsidR="00221FCC" w:rsidRPr="00221FCC" w:rsidTr="00B01D53">
        <w:tc>
          <w:tcPr>
            <w:tcW w:w="3402" w:type="dxa"/>
          </w:tcPr>
          <w:p w:rsidR="00221FCC" w:rsidRPr="00221FCC" w:rsidRDefault="00221FCC" w:rsidP="00D040D8">
            <w:pPr>
              <w:pStyle w:val="a4"/>
              <w:ind w:left="72" w:right="-108" w:firstLine="104"/>
              <w:jc w:val="both"/>
              <w:rPr>
                <w:rFonts w:hAnsi="Angsana New"/>
                <w:position w:val="0"/>
                <w:sz w:val="24"/>
                <w:szCs w:val="24"/>
              </w:rPr>
            </w:pPr>
            <w:r w:rsidRPr="00221FCC">
              <w:rPr>
                <w:rFonts w:hAnsi="Angsana New"/>
                <w:position w:val="0"/>
                <w:sz w:val="24"/>
                <w:szCs w:val="24"/>
              </w:rPr>
              <w:t>Beginning balance</w:t>
            </w:r>
          </w:p>
        </w:tc>
        <w:tc>
          <w:tcPr>
            <w:tcW w:w="1417" w:type="dxa"/>
          </w:tcPr>
          <w:p w:rsidR="00221FCC" w:rsidRPr="00221FCC" w:rsidRDefault="00221FCC" w:rsidP="00BE5727">
            <w:pPr>
              <w:ind w:left="-108" w:right="-108"/>
              <w:jc w:val="center"/>
              <w:rPr>
                <w:rFonts w:hAnsi="Angsana New"/>
                <w:position w:val="0"/>
                <w:sz w:val="24"/>
                <w:szCs w:val="24"/>
              </w:rPr>
            </w:pPr>
            <w:r w:rsidRPr="00221FCC">
              <w:rPr>
                <w:rFonts w:hAnsi="Angsana New"/>
                <w:position w:val="0"/>
                <w:sz w:val="24"/>
                <w:szCs w:val="24"/>
                <w:cs/>
              </w:rPr>
              <w:t>-</w:t>
            </w:r>
          </w:p>
        </w:tc>
        <w:tc>
          <w:tcPr>
            <w:tcW w:w="236" w:type="dxa"/>
          </w:tcPr>
          <w:p w:rsidR="00221FCC" w:rsidRPr="00221FCC" w:rsidRDefault="00221FCC" w:rsidP="00BE5727">
            <w:pPr>
              <w:tabs>
                <w:tab w:val="decimal" w:pos="649"/>
              </w:tabs>
              <w:ind w:left="-108" w:right="-108"/>
              <w:rPr>
                <w:rFonts w:hAnsi="Angsana New"/>
                <w:position w:val="0"/>
                <w:sz w:val="24"/>
                <w:szCs w:val="24"/>
                <w:cs/>
              </w:rPr>
            </w:pPr>
          </w:p>
        </w:tc>
        <w:tc>
          <w:tcPr>
            <w:tcW w:w="1465" w:type="dxa"/>
          </w:tcPr>
          <w:p w:rsidR="00221FCC" w:rsidRPr="00221FCC" w:rsidRDefault="00221FCC" w:rsidP="00BE5727">
            <w:pPr>
              <w:ind w:left="-108" w:right="-108"/>
              <w:jc w:val="center"/>
              <w:rPr>
                <w:rFonts w:hAnsi="Angsana New"/>
                <w:position w:val="0"/>
                <w:sz w:val="24"/>
                <w:szCs w:val="24"/>
                <w:cs/>
              </w:rPr>
            </w:pPr>
            <w:r w:rsidRPr="00221FCC">
              <w:rPr>
                <w:rFonts w:hAnsi="Angsana New"/>
                <w:position w:val="0"/>
                <w:sz w:val="24"/>
                <w:szCs w:val="24"/>
                <w:cs/>
              </w:rPr>
              <w:t>-</w:t>
            </w:r>
          </w:p>
        </w:tc>
        <w:tc>
          <w:tcPr>
            <w:tcW w:w="284" w:type="dxa"/>
          </w:tcPr>
          <w:p w:rsidR="00221FCC" w:rsidRPr="00221FCC" w:rsidRDefault="00221FCC" w:rsidP="00BE5727">
            <w:pPr>
              <w:tabs>
                <w:tab w:val="decimal" w:pos="894"/>
              </w:tabs>
              <w:ind w:left="-108" w:right="9"/>
              <w:rPr>
                <w:rFonts w:hAnsi="Angsana New"/>
                <w:position w:val="0"/>
                <w:sz w:val="24"/>
                <w:szCs w:val="24"/>
              </w:rPr>
            </w:pPr>
          </w:p>
        </w:tc>
        <w:tc>
          <w:tcPr>
            <w:tcW w:w="1417" w:type="dxa"/>
          </w:tcPr>
          <w:p w:rsidR="00221FCC" w:rsidRPr="00221FCC" w:rsidRDefault="00221FCC" w:rsidP="007F7820">
            <w:pPr>
              <w:ind w:left="-108" w:right="-67"/>
              <w:jc w:val="center"/>
              <w:rPr>
                <w:rFonts w:hAnsi="Angsana New"/>
                <w:position w:val="0"/>
                <w:sz w:val="26"/>
                <w:szCs w:val="26"/>
                <w:highlight w:val="red"/>
              </w:rPr>
            </w:pPr>
            <w:r w:rsidRPr="00221FCC">
              <w:rPr>
                <w:rFonts w:hAnsi="Angsana New"/>
                <w:position w:val="0"/>
                <w:sz w:val="26"/>
                <w:szCs w:val="26"/>
                <w:cs/>
              </w:rPr>
              <w:t>-</w:t>
            </w:r>
          </w:p>
        </w:tc>
        <w:tc>
          <w:tcPr>
            <w:tcW w:w="236" w:type="dxa"/>
          </w:tcPr>
          <w:p w:rsidR="00221FCC" w:rsidRPr="00221FCC" w:rsidRDefault="00221FCC" w:rsidP="007F7820">
            <w:pPr>
              <w:tabs>
                <w:tab w:val="decimal" w:pos="649"/>
              </w:tabs>
              <w:ind w:left="-108" w:right="-108"/>
              <w:rPr>
                <w:rFonts w:hAnsi="Angsana New"/>
                <w:position w:val="0"/>
                <w:sz w:val="26"/>
                <w:szCs w:val="26"/>
                <w:cs/>
              </w:rPr>
            </w:pPr>
          </w:p>
        </w:tc>
        <w:tc>
          <w:tcPr>
            <w:tcW w:w="1465" w:type="dxa"/>
          </w:tcPr>
          <w:p w:rsidR="00221FCC" w:rsidRPr="00221FCC" w:rsidRDefault="00221FCC" w:rsidP="007F7820">
            <w:pPr>
              <w:ind w:left="-108" w:right="-67"/>
              <w:jc w:val="center"/>
              <w:rPr>
                <w:rFonts w:hAnsi="Angsana New"/>
                <w:position w:val="0"/>
                <w:sz w:val="26"/>
                <w:szCs w:val="26"/>
              </w:rPr>
            </w:pPr>
            <w:r w:rsidRPr="00221FCC">
              <w:rPr>
                <w:rFonts w:hAnsi="Angsana New"/>
                <w:position w:val="0"/>
                <w:sz w:val="26"/>
                <w:szCs w:val="26"/>
                <w:cs/>
              </w:rPr>
              <w:t>-</w:t>
            </w:r>
          </w:p>
        </w:tc>
      </w:tr>
      <w:tr w:rsidR="00221FCC" w:rsidRPr="00221FCC" w:rsidTr="00B01D53">
        <w:tc>
          <w:tcPr>
            <w:tcW w:w="3402" w:type="dxa"/>
          </w:tcPr>
          <w:p w:rsidR="00221FCC" w:rsidRPr="00221FCC" w:rsidRDefault="00221FCC" w:rsidP="00C178E3">
            <w:pPr>
              <w:pStyle w:val="a4"/>
              <w:ind w:left="72" w:right="-108"/>
              <w:jc w:val="both"/>
              <w:rPr>
                <w:rFonts w:hAnsi="Angsana New"/>
                <w:position w:val="0"/>
                <w:sz w:val="24"/>
                <w:szCs w:val="24"/>
              </w:rPr>
            </w:pPr>
            <w:r w:rsidRPr="00221FCC">
              <w:rPr>
                <w:rFonts w:hAnsi="Angsana New"/>
                <w:position w:val="0"/>
                <w:sz w:val="24"/>
                <w:szCs w:val="24"/>
              </w:rPr>
              <w:t xml:space="preserve">  Additional borrowing</w:t>
            </w:r>
            <w:r w:rsidR="00452787">
              <w:rPr>
                <w:rFonts w:hAnsi="Angsana New"/>
                <w:position w:val="0"/>
                <w:sz w:val="24"/>
                <w:szCs w:val="24"/>
              </w:rPr>
              <w:t>s</w:t>
            </w:r>
            <w:r w:rsidRPr="00221FCC">
              <w:rPr>
                <w:rFonts w:hAnsi="Angsana New"/>
                <w:position w:val="0"/>
                <w:sz w:val="24"/>
                <w:szCs w:val="24"/>
              </w:rPr>
              <w:t xml:space="preserve"> </w:t>
            </w:r>
          </w:p>
        </w:tc>
        <w:tc>
          <w:tcPr>
            <w:tcW w:w="1417" w:type="dxa"/>
          </w:tcPr>
          <w:p w:rsidR="00221FCC" w:rsidRPr="00221FCC" w:rsidRDefault="00221FCC" w:rsidP="00BE5727">
            <w:pPr>
              <w:ind w:left="-108" w:right="-108"/>
              <w:jc w:val="center"/>
              <w:rPr>
                <w:rFonts w:hAnsi="Angsana New"/>
                <w:position w:val="0"/>
                <w:sz w:val="24"/>
                <w:szCs w:val="24"/>
              </w:rPr>
            </w:pPr>
            <w:r w:rsidRPr="00221FCC">
              <w:rPr>
                <w:rFonts w:hAnsi="Angsana New"/>
                <w:position w:val="0"/>
                <w:sz w:val="24"/>
                <w:szCs w:val="24"/>
                <w:cs/>
              </w:rPr>
              <w:t>-</w:t>
            </w:r>
          </w:p>
        </w:tc>
        <w:tc>
          <w:tcPr>
            <w:tcW w:w="236" w:type="dxa"/>
          </w:tcPr>
          <w:p w:rsidR="00221FCC" w:rsidRPr="00221FCC" w:rsidRDefault="00221FCC" w:rsidP="00BE5727">
            <w:pPr>
              <w:tabs>
                <w:tab w:val="decimal" w:pos="649"/>
              </w:tabs>
              <w:ind w:left="-108" w:right="-108"/>
              <w:rPr>
                <w:rFonts w:hAnsi="Angsana New"/>
                <w:position w:val="0"/>
                <w:sz w:val="24"/>
                <w:szCs w:val="24"/>
                <w:cs/>
              </w:rPr>
            </w:pPr>
          </w:p>
        </w:tc>
        <w:tc>
          <w:tcPr>
            <w:tcW w:w="1465" w:type="dxa"/>
          </w:tcPr>
          <w:p w:rsidR="00221FCC" w:rsidRPr="00221FCC" w:rsidRDefault="00221FCC" w:rsidP="00BE5727">
            <w:pPr>
              <w:ind w:left="-108" w:right="-108"/>
              <w:jc w:val="center"/>
              <w:rPr>
                <w:rFonts w:hAnsi="Angsana New"/>
                <w:position w:val="0"/>
                <w:sz w:val="24"/>
                <w:szCs w:val="24"/>
                <w:cs/>
              </w:rPr>
            </w:pPr>
            <w:r w:rsidRPr="00221FCC">
              <w:rPr>
                <w:rFonts w:hAnsi="Angsana New"/>
                <w:position w:val="0"/>
                <w:sz w:val="24"/>
                <w:szCs w:val="24"/>
                <w:cs/>
              </w:rPr>
              <w:t>-</w:t>
            </w:r>
          </w:p>
        </w:tc>
        <w:tc>
          <w:tcPr>
            <w:tcW w:w="284" w:type="dxa"/>
          </w:tcPr>
          <w:p w:rsidR="00221FCC" w:rsidRPr="00221FCC" w:rsidRDefault="00221FCC" w:rsidP="00BE5727">
            <w:pPr>
              <w:tabs>
                <w:tab w:val="decimal" w:pos="894"/>
              </w:tabs>
              <w:ind w:left="-108" w:right="9"/>
              <w:rPr>
                <w:rFonts w:hAnsi="Angsana New"/>
                <w:position w:val="0"/>
                <w:sz w:val="24"/>
                <w:szCs w:val="24"/>
              </w:rPr>
            </w:pPr>
          </w:p>
        </w:tc>
        <w:tc>
          <w:tcPr>
            <w:tcW w:w="1417" w:type="dxa"/>
          </w:tcPr>
          <w:p w:rsidR="00221FCC" w:rsidRPr="00221FCC" w:rsidRDefault="00221FCC" w:rsidP="007F7820">
            <w:pPr>
              <w:ind w:left="-108" w:right="9"/>
              <w:jc w:val="right"/>
              <w:rPr>
                <w:rFonts w:hAnsi="Angsana New"/>
                <w:position w:val="0"/>
                <w:sz w:val="26"/>
                <w:szCs w:val="26"/>
              </w:rPr>
            </w:pPr>
            <w:r w:rsidRPr="00221FCC">
              <w:rPr>
                <w:rFonts w:hAnsi="Angsana New"/>
                <w:position w:val="0"/>
                <w:sz w:val="26"/>
                <w:szCs w:val="26"/>
              </w:rPr>
              <w:t>232,300,000.00</w:t>
            </w:r>
          </w:p>
        </w:tc>
        <w:tc>
          <w:tcPr>
            <w:tcW w:w="236" w:type="dxa"/>
          </w:tcPr>
          <w:p w:rsidR="00221FCC" w:rsidRPr="00221FCC" w:rsidRDefault="00221FCC" w:rsidP="007F7820">
            <w:pPr>
              <w:tabs>
                <w:tab w:val="decimal" w:pos="649"/>
              </w:tabs>
              <w:ind w:left="-108" w:right="-108"/>
              <w:rPr>
                <w:rFonts w:hAnsi="Angsana New"/>
                <w:position w:val="0"/>
                <w:sz w:val="26"/>
                <w:szCs w:val="26"/>
                <w:cs/>
              </w:rPr>
            </w:pPr>
          </w:p>
        </w:tc>
        <w:tc>
          <w:tcPr>
            <w:tcW w:w="1465" w:type="dxa"/>
          </w:tcPr>
          <w:p w:rsidR="00221FCC" w:rsidRPr="00221FCC" w:rsidRDefault="00221FCC" w:rsidP="007F7820">
            <w:pPr>
              <w:ind w:left="-108" w:right="9"/>
              <w:jc w:val="right"/>
              <w:rPr>
                <w:rFonts w:hAnsi="Angsana New"/>
                <w:position w:val="0"/>
                <w:sz w:val="26"/>
                <w:szCs w:val="26"/>
                <w:cs/>
              </w:rPr>
            </w:pPr>
            <w:r w:rsidRPr="00221FCC">
              <w:rPr>
                <w:rFonts w:hAnsi="Angsana New"/>
                <w:position w:val="0"/>
                <w:sz w:val="26"/>
                <w:szCs w:val="26"/>
              </w:rPr>
              <w:t>63</w:t>
            </w:r>
            <w:r w:rsidRPr="00221FCC">
              <w:rPr>
                <w:rFonts w:hAnsi="Angsana New"/>
                <w:position w:val="0"/>
                <w:sz w:val="26"/>
                <w:szCs w:val="26"/>
                <w:cs/>
              </w:rPr>
              <w:t>,000</w:t>
            </w:r>
            <w:r w:rsidRPr="00221FCC">
              <w:rPr>
                <w:rFonts w:hAnsi="Angsana New"/>
                <w:position w:val="0"/>
                <w:sz w:val="26"/>
                <w:szCs w:val="26"/>
              </w:rPr>
              <w:t>,000.00</w:t>
            </w:r>
          </w:p>
        </w:tc>
      </w:tr>
      <w:tr w:rsidR="00221FCC" w:rsidRPr="00221FCC" w:rsidTr="00B01D53">
        <w:trPr>
          <w:trHeight w:val="279"/>
        </w:trPr>
        <w:tc>
          <w:tcPr>
            <w:tcW w:w="3402" w:type="dxa"/>
          </w:tcPr>
          <w:p w:rsidR="00221FCC" w:rsidRPr="00221FCC" w:rsidRDefault="00221FCC" w:rsidP="00C178E3">
            <w:pPr>
              <w:pStyle w:val="a4"/>
              <w:ind w:left="72" w:right="-108"/>
              <w:jc w:val="both"/>
              <w:rPr>
                <w:rFonts w:hAnsi="Angsana New"/>
                <w:position w:val="0"/>
                <w:sz w:val="24"/>
                <w:szCs w:val="24"/>
              </w:rPr>
            </w:pPr>
            <w:r w:rsidRPr="00221FCC">
              <w:rPr>
                <w:rFonts w:hAnsi="Angsana New"/>
                <w:position w:val="0"/>
                <w:sz w:val="24"/>
                <w:szCs w:val="24"/>
              </w:rPr>
              <w:t xml:space="preserve">  Repayment </w:t>
            </w:r>
          </w:p>
        </w:tc>
        <w:tc>
          <w:tcPr>
            <w:tcW w:w="1417" w:type="dxa"/>
            <w:tcBorders>
              <w:bottom w:val="single" w:sz="4" w:space="0" w:color="auto"/>
            </w:tcBorders>
          </w:tcPr>
          <w:p w:rsidR="00221FCC" w:rsidRPr="00221FCC" w:rsidRDefault="00221FCC" w:rsidP="00BE5727">
            <w:pPr>
              <w:ind w:left="-108" w:right="-108"/>
              <w:jc w:val="center"/>
              <w:rPr>
                <w:rFonts w:hAnsi="Angsana New"/>
                <w:position w:val="0"/>
                <w:sz w:val="24"/>
                <w:szCs w:val="24"/>
              </w:rPr>
            </w:pPr>
            <w:r w:rsidRPr="00221FCC">
              <w:rPr>
                <w:rFonts w:hAnsi="Angsana New"/>
                <w:position w:val="0"/>
                <w:sz w:val="24"/>
                <w:szCs w:val="24"/>
                <w:cs/>
              </w:rPr>
              <w:t>-</w:t>
            </w:r>
          </w:p>
        </w:tc>
        <w:tc>
          <w:tcPr>
            <w:tcW w:w="236" w:type="dxa"/>
          </w:tcPr>
          <w:p w:rsidR="00221FCC" w:rsidRPr="00221FCC" w:rsidRDefault="00221FCC" w:rsidP="00BE5727">
            <w:pPr>
              <w:tabs>
                <w:tab w:val="decimal" w:pos="649"/>
              </w:tabs>
              <w:ind w:left="-108" w:right="-108"/>
              <w:rPr>
                <w:rFonts w:hAnsi="Angsana New"/>
                <w:position w:val="0"/>
                <w:sz w:val="24"/>
                <w:szCs w:val="24"/>
                <w:cs/>
              </w:rPr>
            </w:pPr>
          </w:p>
        </w:tc>
        <w:tc>
          <w:tcPr>
            <w:tcW w:w="1465" w:type="dxa"/>
            <w:tcBorders>
              <w:bottom w:val="single" w:sz="4" w:space="0" w:color="auto"/>
            </w:tcBorders>
          </w:tcPr>
          <w:p w:rsidR="00221FCC" w:rsidRPr="00221FCC" w:rsidRDefault="00221FCC" w:rsidP="00BE5727">
            <w:pPr>
              <w:ind w:left="-108" w:right="-108"/>
              <w:jc w:val="center"/>
              <w:rPr>
                <w:rFonts w:hAnsi="Angsana New"/>
                <w:position w:val="0"/>
                <w:sz w:val="24"/>
                <w:szCs w:val="24"/>
                <w:cs/>
              </w:rPr>
            </w:pPr>
            <w:r w:rsidRPr="00221FCC">
              <w:rPr>
                <w:rFonts w:hAnsi="Angsana New"/>
                <w:position w:val="0"/>
                <w:sz w:val="24"/>
                <w:szCs w:val="24"/>
                <w:cs/>
              </w:rPr>
              <w:t>-</w:t>
            </w:r>
          </w:p>
        </w:tc>
        <w:tc>
          <w:tcPr>
            <w:tcW w:w="284" w:type="dxa"/>
          </w:tcPr>
          <w:p w:rsidR="00221FCC" w:rsidRPr="00221FCC" w:rsidRDefault="00221FCC" w:rsidP="00BE5727">
            <w:pPr>
              <w:tabs>
                <w:tab w:val="decimal" w:pos="894"/>
              </w:tabs>
              <w:ind w:left="-108" w:right="9"/>
              <w:rPr>
                <w:rFonts w:hAnsi="Angsana New"/>
                <w:position w:val="0"/>
                <w:sz w:val="24"/>
                <w:szCs w:val="24"/>
              </w:rPr>
            </w:pPr>
          </w:p>
        </w:tc>
        <w:tc>
          <w:tcPr>
            <w:tcW w:w="1417" w:type="dxa"/>
            <w:tcBorders>
              <w:bottom w:val="single" w:sz="4" w:space="0" w:color="auto"/>
            </w:tcBorders>
          </w:tcPr>
          <w:p w:rsidR="00221FCC" w:rsidRPr="00221FCC" w:rsidRDefault="00221FCC" w:rsidP="007F7820">
            <w:pPr>
              <w:ind w:left="-108" w:right="9"/>
              <w:jc w:val="right"/>
              <w:rPr>
                <w:rFonts w:hAnsi="Angsana New"/>
                <w:position w:val="0"/>
                <w:sz w:val="26"/>
                <w:szCs w:val="26"/>
                <w:cs/>
              </w:rPr>
            </w:pPr>
            <w:r w:rsidRPr="00221FCC">
              <w:rPr>
                <w:rFonts w:hAnsi="Angsana New"/>
                <w:position w:val="0"/>
                <w:sz w:val="26"/>
                <w:szCs w:val="26"/>
                <w:cs/>
              </w:rPr>
              <w:t>(</w:t>
            </w:r>
            <w:r w:rsidRPr="00221FCC">
              <w:rPr>
                <w:rFonts w:hAnsi="Angsana New"/>
                <w:position w:val="0"/>
                <w:sz w:val="26"/>
                <w:szCs w:val="26"/>
              </w:rPr>
              <w:t>161</w:t>
            </w:r>
            <w:r w:rsidRPr="00221FCC">
              <w:rPr>
                <w:rFonts w:hAnsi="Angsana New"/>
                <w:position w:val="0"/>
                <w:sz w:val="26"/>
                <w:szCs w:val="26"/>
                <w:cs/>
              </w:rPr>
              <w:t>,</w:t>
            </w:r>
            <w:r w:rsidRPr="00221FCC">
              <w:rPr>
                <w:rFonts w:hAnsi="Angsana New"/>
                <w:position w:val="0"/>
                <w:sz w:val="26"/>
                <w:szCs w:val="26"/>
              </w:rPr>
              <w:t>000,000.00</w:t>
            </w:r>
            <w:r w:rsidRPr="00221FCC">
              <w:rPr>
                <w:rFonts w:hAnsi="Angsana New"/>
                <w:position w:val="0"/>
                <w:sz w:val="26"/>
                <w:szCs w:val="26"/>
                <w:cs/>
              </w:rPr>
              <w:t>)</w:t>
            </w:r>
          </w:p>
        </w:tc>
        <w:tc>
          <w:tcPr>
            <w:tcW w:w="236" w:type="dxa"/>
          </w:tcPr>
          <w:p w:rsidR="00221FCC" w:rsidRPr="00221FCC" w:rsidRDefault="00221FCC" w:rsidP="007F7820">
            <w:pPr>
              <w:tabs>
                <w:tab w:val="decimal" w:pos="649"/>
              </w:tabs>
              <w:ind w:left="-108" w:right="-108"/>
              <w:rPr>
                <w:rFonts w:hAnsi="Angsana New"/>
                <w:position w:val="0"/>
                <w:sz w:val="26"/>
                <w:szCs w:val="26"/>
                <w:cs/>
              </w:rPr>
            </w:pPr>
          </w:p>
        </w:tc>
        <w:tc>
          <w:tcPr>
            <w:tcW w:w="1465" w:type="dxa"/>
            <w:tcBorders>
              <w:bottom w:val="single" w:sz="4" w:space="0" w:color="auto"/>
            </w:tcBorders>
          </w:tcPr>
          <w:p w:rsidR="00221FCC" w:rsidRPr="00221FCC" w:rsidRDefault="00221FCC" w:rsidP="007F7820">
            <w:pPr>
              <w:ind w:left="-108" w:right="9"/>
              <w:jc w:val="right"/>
              <w:rPr>
                <w:rFonts w:hAnsi="Angsana New"/>
                <w:position w:val="0"/>
                <w:sz w:val="26"/>
                <w:szCs w:val="26"/>
                <w:cs/>
              </w:rPr>
            </w:pPr>
            <w:r w:rsidRPr="00221FCC">
              <w:rPr>
                <w:rFonts w:hAnsi="Angsana New"/>
                <w:position w:val="0"/>
                <w:sz w:val="26"/>
                <w:szCs w:val="26"/>
                <w:cs/>
              </w:rPr>
              <w:t>(</w:t>
            </w:r>
            <w:r w:rsidRPr="00221FCC">
              <w:rPr>
                <w:rFonts w:hAnsi="Angsana New"/>
                <w:position w:val="0"/>
                <w:sz w:val="26"/>
                <w:szCs w:val="26"/>
              </w:rPr>
              <w:t>63</w:t>
            </w:r>
            <w:r w:rsidRPr="00221FCC">
              <w:rPr>
                <w:rFonts w:hAnsi="Angsana New"/>
                <w:position w:val="0"/>
                <w:sz w:val="26"/>
                <w:szCs w:val="26"/>
                <w:cs/>
              </w:rPr>
              <w:t>,000</w:t>
            </w:r>
            <w:r w:rsidRPr="00221FCC">
              <w:rPr>
                <w:rFonts w:hAnsi="Angsana New"/>
                <w:position w:val="0"/>
                <w:sz w:val="26"/>
                <w:szCs w:val="26"/>
              </w:rPr>
              <w:t>,000.00</w:t>
            </w:r>
            <w:r w:rsidRPr="00221FCC">
              <w:rPr>
                <w:rFonts w:hAnsi="Angsana New"/>
                <w:position w:val="0"/>
                <w:sz w:val="26"/>
                <w:szCs w:val="26"/>
                <w:cs/>
              </w:rPr>
              <w:t>)</w:t>
            </w:r>
          </w:p>
        </w:tc>
      </w:tr>
      <w:tr w:rsidR="00221FCC" w:rsidRPr="00221FCC" w:rsidTr="00B01D53">
        <w:tc>
          <w:tcPr>
            <w:tcW w:w="3402" w:type="dxa"/>
          </w:tcPr>
          <w:p w:rsidR="00221FCC" w:rsidRPr="00221FCC" w:rsidRDefault="00221FCC" w:rsidP="00D040D8">
            <w:pPr>
              <w:pStyle w:val="a4"/>
              <w:ind w:left="72" w:right="-108"/>
              <w:jc w:val="both"/>
              <w:rPr>
                <w:rFonts w:hAnsi="Angsana New"/>
                <w:position w:val="0"/>
                <w:sz w:val="24"/>
                <w:szCs w:val="24"/>
              </w:rPr>
            </w:pPr>
            <w:r w:rsidRPr="00221FCC">
              <w:rPr>
                <w:rFonts w:hAnsi="Angsana New"/>
                <w:position w:val="0"/>
                <w:sz w:val="24"/>
                <w:szCs w:val="24"/>
              </w:rPr>
              <w:t xml:space="preserve">  Ending balance</w:t>
            </w:r>
          </w:p>
        </w:tc>
        <w:tc>
          <w:tcPr>
            <w:tcW w:w="1417" w:type="dxa"/>
            <w:tcBorders>
              <w:top w:val="single" w:sz="4" w:space="0" w:color="auto"/>
              <w:bottom w:val="double" w:sz="4" w:space="0" w:color="auto"/>
            </w:tcBorders>
          </w:tcPr>
          <w:p w:rsidR="00221FCC" w:rsidRPr="00221FCC" w:rsidRDefault="00221FCC" w:rsidP="00BE5727">
            <w:pPr>
              <w:ind w:left="-108" w:right="-108"/>
              <w:jc w:val="center"/>
              <w:rPr>
                <w:rFonts w:hAnsi="Angsana New"/>
                <w:position w:val="0"/>
                <w:sz w:val="24"/>
                <w:szCs w:val="24"/>
                <w:cs/>
              </w:rPr>
            </w:pPr>
            <w:r w:rsidRPr="00221FCC">
              <w:rPr>
                <w:rFonts w:hAnsi="Angsana New"/>
                <w:position w:val="0"/>
                <w:sz w:val="24"/>
                <w:szCs w:val="24"/>
                <w:cs/>
              </w:rPr>
              <w:t>-</w:t>
            </w:r>
          </w:p>
        </w:tc>
        <w:tc>
          <w:tcPr>
            <w:tcW w:w="236" w:type="dxa"/>
          </w:tcPr>
          <w:p w:rsidR="00221FCC" w:rsidRPr="00221FCC" w:rsidRDefault="00221FCC" w:rsidP="00BE5727">
            <w:pPr>
              <w:tabs>
                <w:tab w:val="decimal" w:pos="649"/>
              </w:tabs>
              <w:ind w:left="-108" w:right="-108"/>
              <w:rPr>
                <w:rFonts w:hAnsi="Angsana New"/>
                <w:position w:val="0"/>
                <w:sz w:val="24"/>
                <w:szCs w:val="24"/>
                <w:cs/>
              </w:rPr>
            </w:pPr>
          </w:p>
        </w:tc>
        <w:tc>
          <w:tcPr>
            <w:tcW w:w="1465" w:type="dxa"/>
            <w:tcBorders>
              <w:top w:val="single" w:sz="4" w:space="0" w:color="auto"/>
              <w:bottom w:val="double" w:sz="4" w:space="0" w:color="auto"/>
            </w:tcBorders>
          </w:tcPr>
          <w:p w:rsidR="00221FCC" w:rsidRPr="00221FCC" w:rsidRDefault="00221FCC" w:rsidP="00BE5727">
            <w:pPr>
              <w:ind w:left="-108" w:right="-108"/>
              <w:jc w:val="center"/>
              <w:rPr>
                <w:rFonts w:hAnsi="Angsana New"/>
                <w:position w:val="0"/>
                <w:sz w:val="24"/>
                <w:szCs w:val="24"/>
                <w:cs/>
              </w:rPr>
            </w:pPr>
            <w:r w:rsidRPr="00221FCC">
              <w:rPr>
                <w:rFonts w:hAnsi="Angsana New"/>
                <w:position w:val="0"/>
                <w:sz w:val="24"/>
                <w:szCs w:val="24"/>
                <w:cs/>
              </w:rPr>
              <w:t>-</w:t>
            </w:r>
          </w:p>
        </w:tc>
        <w:tc>
          <w:tcPr>
            <w:tcW w:w="284" w:type="dxa"/>
          </w:tcPr>
          <w:p w:rsidR="00221FCC" w:rsidRPr="00221FCC" w:rsidRDefault="00221FCC" w:rsidP="00BE5727">
            <w:pPr>
              <w:tabs>
                <w:tab w:val="decimal" w:pos="894"/>
              </w:tabs>
              <w:ind w:left="-108" w:right="9"/>
              <w:rPr>
                <w:rFonts w:hAnsi="Angsana New"/>
                <w:position w:val="0"/>
                <w:sz w:val="24"/>
                <w:szCs w:val="24"/>
              </w:rPr>
            </w:pPr>
          </w:p>
        </w:tc>
        <w:tc>
          <w:tcPr>
            <w:tcW w:w="1417" w:type="dxa"/>
            <w:tcBorders>
              <w:top w:val="single" w:sz="4" w:space="0" w:color="auto"/>
              <w:bottom w:val="double" w:sz="4" w:space="0" w:color="auto"/>
            </w:tcBorders>
          </w:tcPr>
          <w:p w:rsidR="00221FCC" w:rsidRPr="00221FCC" w:rsidRDefault="00221FCC" w:rsidP="007F7820">
            <w:pPr>
              <w:ind w:left="-108" w:right="9"/>
              <w:jc w:val="right"/>
              <w:rPr>
                <w:rFonts w:hAnsi="Angsana New"/>
                <w:position w:val="0"/>
                <w:sz w:val="26"/>
                <w:szCs w:val="26"/>
                <w:cs/>
              </w:rPr>
            </w:pPr>
            <w:r w:rsidRPr="00221FCC">
              <w:rPr>
                <w:rFonts w:hAnsi="Angsana New"/>
                <w:position w:val="0"/>
                <w:sz w:val="26"/>
                <w:szCs w:val="26"/>
              </w:rPr>
              <w:t>73,000,000.00</w:t>
            </w:r>
          </w:p>
        </w:tc>
        <w:tc>
          <w:tcPr>
            <w:tcW w:w="236" w:type="dxa"/>
          </w:tcPr>
          <w:p w:rsidR="00221FCC" w:rsidRPr="00221FCC" w:rsidRDefault="00221FCC" w:rsidP="007F7820">
            <w:pPr>
              <w:tabs>
                <w:tab w:val="decimal" w:pos="649"/>
              </w:tabs>
              <w:ind w:left="-108" w:right="-108"/>
              <w:rPr>
                <w:rFonts w:hAnsi="Angsana New"/>
                <w:position w:val="0"/>
                <w:sz w:val="26"/>
                <w:szCs w:val="26"/>
                <w:cs/>
              </w:rPr>
            </w:pPr>
          </w:p>
        </w:tc>
        <w:tc>
          <w:tcPr>
            <w:tcW w:w="1465" w:type="dxa"/>
            <w:tcBorders>
              <w:top w:val="single" w:sz="4" w:space="0" w:color="auto"/>
              <w:bottom w:val="double" w:sz="4" w:space="0" w:color="auto"/>
            </w:tcBorders>
          </w:tcPr>
          <w:p w:rsidR="00221FCC" w:rsidRPr="00221FCC" w:rsidRDefault="00221FCC" w:rsidP="007F7820">
            <w:pPr>
              <w:ind w:left="-108" w:right="-67"/>
              <w:jc w:val="center"/>
              <w:rPr>
                <w:rFonts w:hAnsi="Angsana New"/>
                <w:position w:val="0"/>
                <w:sz w:val="26"/>
                <w:szCs w:val="26"/>
              </w:rPr>
            </w:pPr>
            <w:r w:rsidRPr="00221FCC">
              <w:rPr>
                <w:rFonts w:hAnsi="Angsana New"/>
                <w:position w:val="0"/>
                <w:sz w:val="26"/>
                <w:szCs w:val="26"/>
                <w:cs/>
              </w:rPr>
              <w:t>-</w:t>
            </w:r>
          </w:p>
        </w:tc>
      </w:tr>
    </w:tbl>
    <w:p w:rsidR="005F3D70" w:rsidRPr="00221FCC" w:rsidRDefault="005F3D70" w:rsidP="00AE7E9F">
      <w:pPr>
        <w:pStyle w:val="af5"/>
        <w:numPr>
          <w:ilvl w:val="0"/>
          <w:numId w:val="4"/>
        </w:numPr>
        <w:ind w:left="990" w:hanging="540"/>
        <w:jc w:val="thaiDistribute"/>
        <w:rPr>
          <w:rFonts w:hAnsi="Angsana New"/>
          <w:position w:val="0"/>
          <w:sz w:val="28"/>
          <w:szCs w:val="28"/>
        </w:rPr>
      </w:pPr>
      <w:r w:rsidRPr="00221FCC">
        <w:rPr>
          <w:rFonts w:hAnsi="Angsana New"/>
          <w:position w:val="0"/>
          <w:sz w:val="28"/>
          <w:szCs w:val="28"/>
        </w:rPr>
        <w:t xml:space="preserve">Inter-guarantees </w:t>
      </w:r>
    </w:p>
    <w:p w:rsidR="00AF057A" w:rsidRPr="00221FCC" w:rsidRDefault="00D040D8" w:rsidP="00AF057A">
      <w:pPr>
        <w:ind w:left="990" w:firstLine="450"/>
        <w:jc w:val="thaiDistribute"/>
        <w:rPr>
          <w:rFonts w:hAnsi="Angsana New"/>
          <w:position w:val="0"/>
          <w:sz w:val="28"/>
          <w:szCs w:val="28"/>
        </w:rPr>
      </w:pPr>
      <w:r w:rsidRPr="00221FCC">
        <w:rPr>
          <w:rFonts w:hAnsi="Angsana New"/>
          <w:position w:val="0"/>
          <w:sz w:val="28"/>
          <w:szCs w:val="28"/>
        </w:rPr>
        <w:t xml:space="preserve">As at </w:t>
      </w:r>
      <w:r w:rsidR="00A36995" w:rsidRPr="00221FCC">
        <w:rPr>
          <w:rFonts w:hAnsi="Angsana New"/>
          <w:position w:val="0"/>
          <w:sz w:val="28"/>
          <w:szCs w:val="28"/>
        </w:rPr>
        <w:t>31 December 2018 and 2017</w:t>
      </w:r>
      <w:r w:rsidR="00AF057A" w:rsidRPr="00221FCC">
        <w:rPr>
          <w:rFonts w:hAnsi="Angsana New"/>
          <w:position w:val="0"/>
          <w:sz w:val="28"/>
          <w:szCs w:val="28"/>
          <w:cs/>
        </w:rPr>
        <w:t xml:space="preserve">, </w:t>
      </w:r>
      <w:r w:rsidR="00E02425" w:rsidRPr="00221FCC">
        <w:rPr>
          <w:rFonts w:hAnsi="Angsana New"/>
          <w:position w:val="0"/>
          <w:sz w:val="28"/>
          <w:szCs w:val="28"/>
        </w:rPr>
        <w:t xml:space="preserve">the </w:t>
      </w:r>
      <w:r w:rsidR="00AF057A" w:rsidRPr="00221FCC">
        <w:rPr>
          <w:rFonts w:hAnsi="Angsana New"/>
          <w:position w:val="0"/>
          <w:sz w:val="28"/>
          <w:szCs w:val="28"/>
        </w:rPr>
        <w:t>Company has mortgaged the land with buildings of the Company and its subsidiaries as collateral against the short-term and long-term borrowings from financial institutions.</w:t>
      </w:r>
      <w:r w:rsidR="00C178E3">
        <w:rPr>
          <w:rFonts w:hAnsi="Angsana New"/>
          <w:position w:val="0"/>
          <w:sz w:val="28"/>
          <w:szCs w:val="28"/>
        </w:rPr>
        <w:t xml:space="preserve"> </w:t>
      </w:r>
      <w:r w:rsidR="00AF057A" w:rsidRPr="00221FCC">
        <w:rPr>
          <w:rFonts w:hAnsi="Angsana New"/>
          <w:position w:val="0"/>
          <w:sz w:val="28"/>
          <w:szCs w:val="28"/>
        </w:rPr>
        <w:t>Hereby</w:t>
      </w:r>
      <w:r w:rsidR="00AF057A" w:rsidRPr="00221FCC">
        <w:rPr>
          <w:rFonts w:hAnsi="Angsana New"/>
          <w:position w:val="0"/>
          <w:sz w:val="28"/>
          <w:szCs w:val="28"/>
          <w:cs/>
        </w:rPr>
        <w:t>,</w:t>
      </w:r>
      <w:r w:rsidR="00C178E3">
        <w:rPr>
          <w:rFonts w:hAnsi="Angsana New"/>
          <w:position w:val="0"/>
          <w:sz w:val="28"/>
          <w:szCs w:val="28"/>
        </w:rPr>
        <w:t xml:space="preserve"> the Company and the</w:t>
      </w:r>
      <w:r w:rsidR="00AF057A" w:rsidRPr="00221FCC">
        <w:rPr>
          <w:rFonts w:hAnsi="Angsana New"/>
          <w:position w:val="0"/>
          <w:sz w:val="28"/>
          <w:szCs w:val="28"/>
        </w:rPr>
        <w:t xml:space="preserve"> subsid</w:t>
      </w:r>
      <w:r w:rsidR="00C178E3">
        <w:rPr>
          <w:rFonts w:hAnsi="Angsana New"/>
          <w:position w:val="0"/>
          <w:sz w:val="28"/>
          <w:szCs w:val="28"/>
        </w:rPr>
        <w:t>iary</w:t>
      </w:r>
      <w:r w:rsidR="0002745F" w:rsidRPr="00221FCC">
        <w:rPr>
          <w:rFonts w:hAnsi="Angsana New"/>
          <w:position w:val="0"/>
          <w:sz w:val="28"/>
          <w:szCs w:val="28"/>
        </w:rPr>
        <w:t xml:space="preserve"> </w:t>
      </w:r>
      <w:r w:rsidR="001F4697" w:rsidRPr="00221FCC">
        <w:rPr>
          <w:rFonts w:hAnsi="Angsana New"/>
          <w:position w:val="0"/>
          <w:sz w:val="28"/>
          <w:szCs w:val="28"/>
        </w:rPr>
        <w:t>have</w:t>
      </w:r>
      <w:r w:rsidR="0002745F" w:rsidRPr="00221FCC">
        <w:rPr>
          <w:rFonts w:hAnsi="Angsana New"/>
          <w:position w:val="0"/>
          <w:sz w:val="28"/>
          <w:szCs w:val="28"/>
        </w:rPr>
        <w:t xml:space="preserve"> made the credit facilities</w:t>
      </w:r>
      <w:r w:rsidR="00AF057A" w:rsidRPr="00221FCC">
        <w:rPr>
          <w:rFonts w:hAnsi="Angsana New"/>
          <w:position w:val="0"/>
          <w:sz w:val="28"/>
          <w:szCs w:val="28"/>
        </w:rPr>
        <w:t xml:space="preserve"> counter-guarantee for each other without any guarantee fee.</w:t>
      </w:r>
    </w:p>
    <w:p w:rsidR="00AF057A" w:rsidRPr="00221FCC" w:rsidRDefault="00A453F3" w:rsidP="00AE7E9F">
      <w:pPr>
        <w:pStyle w:val="af5"/>
        <w:numPr>
          <w:ilvl w:val="0"/>
          <w:numId w:val="4"/>
        </w:numPr>
        <w:ind w:left="990" w:hanging="540"/>
        <w:jc w:val="thaiDistribute"/>
        <w:rPr>
          <w:rFonts w:hAnsi="Angsana New"/>
          <w:position w:val="0"/>
          <w:sz w:val="28"/>
          <w:szCs w:val="28"/>
        </w:rPr>
      </w:pPr>
      <w:r w:rsidRPr="00221FCC">
        <w:rPr>
          <w:rFonts w:hAnsi="Angsana New"/>
          <w:position w:val="0"/>
          <w:sz w:val="28"/>
          <w:szCs w:val="28"/>
        </w:rPr>
        <w:t>Inter-obligations</w:t>
      </w:r>
    </w:p>
    <w:p w:rsidR="00A36995" w:rsidRPr="00221FCC" w:rsidRDefault="00D040D8" w:rsidP="00A36995">
      <w:pPr>
        <w:pStyle w:val="af5"/>
        <w:ind w:left="990" w:firstLine="450"/>
        <w:jc w:val="thaiDistribute"/>
        <w:rPr>
          <w:rFonts w:hAnsi="Angsana New"/>
          <w:position w:val="0"/>
          <w:sz w:val="28"/>
          <w:szCs w:val="28"/>
        </w:rPr>
      </w:pPr>
      <w:r w:rsidRPr="00221FCC">
        <w:rPr>
          <w:rFonts w:hAnsi="Angsana New"/>
          <w:position w:val="0"/>
          <w:sz w:val="28"/>
          <w:szCs w:val="28"/>
        </w:rPr>
        <w:t xml:space="preserve">As at </w:t>
      </w:r>
      <w:r w:rsidR="00A36995" w:rsidRPr="00221FCC">
        <w:rPr>
          <w:rFonts w:hAnsi="Angsana New"/>
          <w:position w:val="0"/>
          <w:sz w:val="28"/>
          <w:szCs w:val="28"/>
        </w:rPr>
        <w:t>31December</w:t>
      </w:r>
      <w:r w:rsidR="003A18D1" w:rsidRPr="00221FCC">
        <w:rPr>
          <w:rFonts w:hAnsi="Angsana New"/>
          <w:position w:val="0"/>
          <w:sz w:val="28"/>
          <w:szCs w:val="28"/>
        </w:rPr>
        <w:t xml:space="preserve"> 2018</w:t>
      </w:r>
      <w:r w:rsidR="00A36995" w:rsidRPr="00221FCC">
        <w:rPr>
          <w:rFonts w:hAnsi="Angsana New"/>
          <w:position w:val="0"/>
          <w:sz w:val="28"/>
          <w:szCs w:val="28"/>
        </w:rPr>
        <w:t xml:space="preserve"> and </w:t>
      </w:r>
      <w:r w:rsidRPr="00221FCC">
        <w:rPr>
          <w:rFonts w:hAnsi="Angsana New"/>
          <w:position w:val="0"/>
          <w:sz w:val="28"/>
          <w:szCs w:val="28"/>
        </w:rPr>
        <w:t>2017</w:t>
      </w:r>
      <w:r w:rsidR="00AF057A" w:rsidRPr="00221FCC">
        <w:rPr>
          <w:rFonts w:hAnsi="Angsana New"/>
          <w:position w:val="0"/>
          <w:sz w:val="28"/>
          <w:szCs w:val="28"/>
        </w:rPr>
        <w:t>,</w:t>
      </w:r>
      <w:r w:rsidR="00C178E3">
        <w:rPr>
          <w:rFonts w:hAnsi="Angsana New"/>
          <w:position w:val="0"/>
          <w:sz w:val="28"/>
          <w:szCs w:val="28"/>
        </w:rPr>
        <w:t xml:space="preserve"> </w:t>
      </w:r>
      <w:r w:rsidR="00AF057A" w:rsidRPr="00221FCC">
        <w:rPr>
          <w:rFonts w:hAnsi="Angsana New"/>
          <w:position w:val="0"/>
          <w:sz w:val="28"/>
          <w:szCs w:val="28"/>
        </w:rPr>
        <w:t>the Company has obligations</w:t>
      </w:r>
      <w:r w:rsidR="00C178E3">
        <w:rPr>
          <w:rFonts w:hAnsi="Angsana New"/>
          <w:position w:val="0"/>
          <w:sz w:val="28"/>
          <w:szCs w:val="28"/>
        </w:rPr>
        <w:t xml:space="preserve"> </w:t>
      </w:r>
      <w:r w:rsidR="00AF057A" w:rsidRPr="00221FCC">
        <w:rPr>
          <w:rFonts w:hAnsi="Angsana New"/>
          <w:position w:val="0"/>
          <w:sz w:val="28"/>
          <w:szCs w:val="28"/>
        </w:rPr>
        <w:t>w</w:t>
      </w:r>
      <w:r w:rsidR="00A36995" w:rsidRPr="00221FCC">
        <w:rPr>
          <w:rFonts w:hAnsi="Angsana New"/>
          <w:position w:val="0"/>
          <w:sz w:val="28"/>
          <w:szCs w:val="28"/>
        </w:rPr>
        <w:t>ith the subsidiary as in Note 42.2 and 42.4 and has obligations with the related entity as in Note 42.5.</w:t>
      </w:r>
    </w:p>
    <w:p w:rsidR="005F3D70" w:rsidRPr="00221FCC" w:rsidRDefault="005F3D70" w:rsidP="00AE7E9F">
      <w:pPr>
        <w:pStyle w:val="af5"/>
        <w:numPr>
          <w:ilvl w:val="0"/>
          <w:numId w:val="4"/>
        </w:numPr>
        <w:ind w:left="990" w:hanging="540"/>
        <w:jc w:val="thaiDistribute"/>
        <w:rPr>
          <w:rFonts w:hAnsi="Angsana New"/>
          <w:position w:val="0"/>
          <w:sz w:val="28"/>
          <w:szCs w:val="28"/>
        </w:rPr>
      </w:pPr>
      <w:r w:rsidRPr="00221FCC">
        <w:rPr>
          <w:rFonts w:hAnsi="Angsana New"/>
          <w:position w:val="0"/>
          <w:sz w:val="28"/>
          <w:szCs w:val="28"/>
        </w:rPr>
        <w:t>Key management personnel remuneration</w:t>
      </w:r>
    </w:p>
    <w:tbl>
      <w:tblPr>
        <w:tblW w:w="10066" w:type="dxa"/>
        <w:tblInd w:w="-34" w:type="dxa"/>
        <w:tblLayout w:type="fixed"/>
        <w:tblLook w:val="0000"/>
      </w:tblPr>
      <w:tblGrid>
        <w:gridCol w:w="2572"/>
        <w:gridCol w:w="1710"/>
        <w:gridCol w:w="270"/>
        <w:gridCol w:w="1710"/>
        <w:gridCol w:w="270"/>
        <w:gridCol w:w="1620"/>
        <w:gridCol w:w="270"/>
        <w:gridCol w:w="1644"/>
      </w:tblGrid>
      <w:tr w:rsidR="005F3D70" w:rsidRPr="00221FCC" w:rsidTr="00D040D8">
        <w:tc>
          <w:tcPr>
            <w:tcW w:w="2572" w:type="dxa"/>
          </w:tcPr>
          <w:p w:rsidR="005F3D70" w:rsidRPr="00221FCC" w:rsidRDefault="005F3D70" w:rsidP="005F3D70">
            <w:pPr>
              <w:ind w:left="-108" w:right="-108"/>
              <w:jc w:val="thaiDistribute"/>
              <w:rPr>
                <w:rFonts w:hAnsi="Angsana New"/>
                <w:position w:val="0"/>
                <w:sz w:val="24"/>
                <w:szCs w:val="24"/>
              </w:rPr>
            </w:pPr>
          </w:p>
        </w:tc>
        <w:tc>
          <w:tcPr>
            <w:tcW w:w="3690" w:type="dxa"/>
            <w:gridSpan w:val="3"/>
          </w:tcPr>
          <w:p w:rsidR="005F3D70" w:rsidRPr="00221FCC" w:rsidRDefault="005F3D70" w:rsidP="005F3D70">
            <w:pPr>
              <w:ind w:left="-108" w:right="-151"/>
              <w:jc w:val="center"/>
              <w:rPr>
                <w:rFonts w:hAnsi="Angsana New"/>
                <w:position w:val="0"/>
                <w:sz w:val="24"/>
                <w:szCs w:val="24"/>
              </w:rPr>
            </w:pPr>
            <w:r w:rsidRPr="00221FCC">
              <w:rPr>
                <w:rFonts w:hAnsi="Angsana New"/>
                <w:position w:val="0"/>
                <w:sz w:val="24"/>
                <w:szCs w:val="24"/>
              </w:rPr>
              <w:t>Consolidated Financial Statements</w:t>
            </w:r>
          </w:p>
        </w:tc>
        <w:tc>
          <w:tcPr>
            <w:tcW w:w="270" w:type="dxa"/>
          </w:tcPr>
          <w:p w:rsidR="005F3D70" w:rsidRPr="00221FCC" w:rsidRDefault="005F3D70" w:rsidP="005F3D70">
            <w:pPr>
              <w:ind w:left="-108" w:right="-151"/>
              <w:jc w:val="center"/>
              <w:rPr>
                <w:rFonts w:hAnsi="Angsana New"/>
                <w:position w:val="0"/>
                <w:sz w:val="24"/>
                <w:szCs w:val="24"/>
              </w:rPr>
            </w:pPr>
          </w:p>
        </w:tc>
        <w:tc>
          <w:tcPr>
            <w:tcW w:w="3534" w:type="dxa"/>
            <w:gridSpan w:val="3"/>
          </w:tcPr>
          <w:p w:rsidR="005F3D70" w:rsidRPr="00221FCC" w:rsidRDefault="005F3D70" w:rsidP="005F3D70">
            <w:pPr>
              <w:ind w:left="-108" w:right="-151"/>
              <w:jc w:val="center"/>
              <w:rPr>
                <w:rFonts w:hAnsi="Angsana New"/>
                <w:position w:val="0"/>
                <w:sz w:val="24"/>
                <w:szCs w:val="24"/>
              </w:rPr>
            </w:pPr>
            <w:r w:rsidRPr="00221FCC">
              <w:rPr>
                <w:rFonts w:hAnsi="Angsana New"/>
                <w:position w:val="0"/>
                <w:sz w:val="24"/>
                <w:szCs w:val="24"/>
              </w:rPr>
              <w:t>Separate Financial  Statements</w:t>
            </w:r>
          </w:p>
        </w:tc>
      </w:tr>
      <w:tr w:rsidR="00626DB1" w:rsidRPr="00221FCC" w:rsidTr="00D040D8">
        <w:tc>
          <w:tcPr>
            <w:tcW w:w="2572" w:type="dxa"/>
          </w:tcPr>
          <w:p w:rsidR="00626DB1" w:rsidRPr="00221FCC" w:rsidRDefault="00626DB1" w:rsidP="005F3D70">
            <w:pPr>
              <w:ind w:left="-108" w:right="-108"/>
              <w:jc w:val="thaiDistribute"/>
              <w:rPr>
                <w:rFonts w:hAnsi="Angsana New"/>
                <w:position w:val="0"/>
                <w:sz w:val="24"/>
                <w:szCs w:val="24"/>
              </w:rPr>
            </w:pPr>
          </w:p>
        </w:tc>
        <w:tc>
          <w:tcPr>
            <w:tcW w:w="1710" w:type="dxa"/>
          </w:tcPr>
          <w:p w:rsidR="00626DB1" w:rsidRPr="00221FCC" w:rsidRDefault="00626DB1" w:rsidP="00626DB1">
            <w:pPr>
              <w:ind w:left="-91" w:right="-126"/>
              <w:jc w:val="center"/>
              <w:rPr>
                <w:rFonts w:hAnsi="Angsana New"/>
                <w:color w:val="000000"/>
                <w:position w:val="0"/>
                <w:sz w:val="24"/>
                <w:szCs w:val="24"/>
              </w:rPr>
            </w:pPr>
            <w:r w:rsidRPr="00221FCC">
              <w:rPr>
                <w:rFonts w:hAnsi="Angsana New"/>
                <w:color w:val="000000"/>
                <w:position w:val="0"/>
                <w:sz w:val="24"/>
                <w:szCs w:val="24"/>
              </w:rPr>
              <w:t>For the year ended</w:t>
            </w:r>
          </w:p>
        </w:tc>
        <w:tc>
          <w:tcPr>
            <w:tcW w:w="270" w:type="dxa"/>
          </w:tcPr>
          <w:p w:rsidR="00626DB1" w:rsidRPr="00221FCC" w:rsidRDefault="00626DB1" w:rsidP="005F3D70">
            <w:pPr>
              <w:ind w:left="-108" w:right="-151"/>
              <w:jc w:val="center"/>
              <w:rPr>
                <w:rFonts w:hAnsi="Angsana New"/>
                <w:color w:val="000000"/>
                <w:position w:val="0"/>
                <w:sz w:val="24"/>
                <w:szCs w:val="24"/>
              </w:rPr>
            </w:pPr>
          </w:p>
        </w:tc>
        <w:tc>
          <w:tcPr>
            <w:tcW w:w="1710" w:type="dxa"/>
          </w:tcPr>
          <w:p w:rsidR="00626DB1" w:rsidRPr="00221FCC" w:rsidRDefault="00626DB1" w:rsidP="00626DB1">
            <w:pPr>
              <w:ind w:left="-91" w:right="-126"/>
              <w:jc w:val="center"/>
              <w:rPr>
                <w:rFonts w:hAnsi="Angsana New"/>
                <w:color w:val="000000"/>
                <w:position w:val="0"/>
                <w:sz w:val="24"/>
                <w:szCs w:val="24"/>
              </w:rPr>
            </w:pPr>
            <w:r w:rsidRPr="00221FCC">
              <w:rPr>
                <w:rFonts w:hAnsi="Angsana New"/>
                <w:color w:val="000000"/>
                <w:position w:val="0"/>
                <w:sz w:val="24"/>
                <w:szCs w:val="24"/>
              </w:rPr>
              <w:t>For the year ended</w:t>
            </w:r>
          </w:p>
        </w:tc>
        <w:tc>
          <w:tcPr>
            <w:tcW w:w="270" w:type="dxa"/>
          </w:tcPr>
          <w:p w:rsidR="00626DB1" w:rsidRPr="00221FCC" w:rsidRDefault="00626DB1" w:rsidP="005F3D70">
            <w:pPr>
              <w:ind w:left="-108" w:right="-151"/>
              <w:jc w:val="center"/>
              <w:rPr>
                <w:rFonts w:hAnsi="Angsana New"/>
                <w:position w:val="0"/>
                <w:sz w:val="24"/>
                <w:szCs w:val="24"/>
              </w:rPr>
            </w:pPr>
          </w:p>
        </w:tc>
        <w:tc>
          <w:tcPr>
            <w:tcW w:w="1620" w:type="dxa"/>
          </w:tcPr>
          <w:p w:rsidR="00626DB1" w:rsidRPr="00221FCC" w:rsidRDefault="00626DB1" w:rsidP="00626DB1">
            <w:pPr>
              <w:ind w:left="-91" w:right="-126"/>
              <w:jc w:val="center"/>
              <w:rPr>
                <w:rFonts w:hAnsi="Angsana New"/>
                <w:color w:val="000000"/>
                <w:position w:val="0"/>
                <w:sz w:val="24"/>
                <w:szCs w:val="24"/>
              </w:rPr>
            </w:pPr>
            <w:r w:rsidRPr="00221FCC">
              <w:rPr>
                <w:rFonts w:hAnsi="Angsana New"/>
                <w:color w:val="000000"/>
                <w:position w:val="0"/>
                <w:sz w:val="24"/>
                <w:szCs w:val="24"/>
              </w:rPr>
              <w:t>For the year ended</w:t>
            </w:r>
          </w:p>
        </w:tc>
        <w:tc>
          <w:tcPr>
            <w:tcW w:w="270" w:type="dxa"/>
          </w:tcPr>
          <w:p w:rsidR="00626DB1" w:rsidRPr="00221FCC" w:rsidRDefault="00626DB1" w:rsidP="00626DB1">
            <w:pPr>
              <w:ind w:left="-108" w:right="-151"/>
              <w:jc w:val="center"/>
              <w:rPr>
                <w:rFonts w:hAnsi="Angsana New"/>
                <w:color w:val="000000"/>
                <w:position w:val="0"/>
                <w:sz w:val="24"/>
                <w:szCs w:val="24"/>
              </w:rPr>
            </w:pPr>
          </w:p>
        </w:tc>
        <w:tc>
          <w:tcPr>
            <w:tcW w:w="1644" w:type="dxa"/>
          </w:tcPr>
          <w:p w:rsidR="00626DB1" w:rsidRPr="00221FCC" w:rsidRDefault="00626DB1" w:rsidP="00626DB1">
            <w:pPr>
              <w:ind w:left="-91" w:right="-126"/>
              <w:jc w:val="center"/>
              <w:rPr>
                <w:rFonts w:hAnsi="Angsana New"/>
                <w:color w:val="000000"/>
                <w:position w:val="0"/>
                <w:sz w:val="24"/>
                <w:szCs w:val="24"/>
              </w:rPr>
            </w:pPr>
            <w:r w:rsidRPr="00221FCC">
              <w:rPr>
                <w:rFonts w:hAnsi="Angsana New"/>
                <w:color w:val="000000"/>
                <w:position w:val="0"/>
                <w:sz w:val="24"/>
                <w:szCs w:val="24"/>
              </w:rPr>
              <w:t>For the year ended</w:t>
            </w:r>
          </w:p>
        </w:tc>
      </w:tr>
      <w:tr w:rsidR="00626DB1" w:rsidRPr="00221FCC" w:rsidTr="00D040D8">
        <w:tc>
          <w:tcPr>
            <w:tcW w:w="2572" w:type="dxa"/>
          </w:tcPr>
          <w:p w:rsidR="00626DB1" w:rsidRPr="00221FCC" w:rsidRDefault="00626DB1" w:rsidP="005F3D70">
            <w:pPr>
              <w:ind w:left="-108" w:right="-108"/>
              <w:jc w:val="thaiDistribute"/>
              <w:rPr>
                <w:rFonts w:hAnsi="Angsana New"/>
                <w:position w:val="0"/>
                <w:sz w:val="24"/>
                <w:szCs w:val="24"/>
              </w:rPr>
            </w:pPr>
          </w:p>
        </w:tc>
        <w:tc>
          <w:tcPr>
            <w:tcW w:w="1710" w:type="dxa"/>
          </w:tcPr>
          <w:p w:rsidR="00626DB1" w:rsidRPr="00221FCC" w:rsidRDefault="00626DB1" w:rsidP="00626DB1">
            <w:pPr>
              <w:ind w:left="-91" w:right="-126"/>
              <w:jc w:val="center"/>
              <w:rPr>
                <w:rFonts w:hAnsi="Angsana New"/>
                <w:color w:val="000000"/>
                <w:position w:val="0"/>
                <w:sz w:val="24"/>
                <w:szCs w:val="24"/>
              </w:rPr>
            </w:pPr>
            <w:r w:rsidRPr="00221FCC">
              <w:rPr>
                <w:rFonts w:hAnsi="Angsana New"/>
                <w:color w:val="000000"/>
                <w:position w:val="0"/>
                <w:sz w:val="24"/>
                <w:szCs w:val="24"/>
              </w:rPr>
              <w:t>31 December 201</w:t>
            </w:r>
            <w:r w:rsidRPr="00221FCC">
              <w:rPr>
                <w:rFonts w:hAnsi="Angsana New"/>
                <w:color w:val="000000"/>
                <w:position w:val="0"/>
                <w:sz w:val="24"/>
                <w:szCs w:val="24"/>
                <w:cs/>
              </w:rPr>
              <w:t>8</w:t>
            </w:r>
          </w:p>
        </w:tc>
        <w:tc>
          <w:tcPr>
            <w:tcW w:w="270" w:type="dxa"/>
          </w:tcPr>
          <w:p w:rsidR="00626DB1" w:rsidRPr="00221FCC" w:rsidRDefault="00626DB1" w:rsidP="005F3D70">
            <w:pPr>
              <w:ind w:left="-108" w:right="-151"/>
              <w:jc w:val="center"/>
              <w:rPr>
                <w:rFonts w:hAnsi="Angsana New"/>
                <w:color w:val="000000"/>
                <w:position w:val="0"/>
                <w:sz w:val="24"/>
                <w:szCs w:val="24"/>
              </w:rPr>
            </w:pPr>
          </w:p>
        </w:tc>
        <w:tc>
          <w:tcPr>
            <w:tcW w:w="1710" w:type="dxa"/>
          </w:tcPr>
          <w:p w:rsidR="00626DB1" w:rsidRPr="00221FCC" w:rsidRDefault="00626DB1" w:rsidP="00626DB1">
            <w:pPr>
              <w:ind w:left="-91" w:right="-126"/>
              <w:jc w:val="center"/>
              <w:rPr>
                <w:rFonts w:hAnsi="Angsana New"/>
                <w:color w:val="000000"/>
                <w:position w:val="0"/>
                <w:sz w:val="24"/>
                <w:szCs w:val="24"/>
              </w:rPr>
            </w:pPr>
            <w:r w:rsidRPr="00221FCC">
              <w:rPr>
                <w:rFonts w:hAnsi="Angsana New"/>
                <w:color w:val="000000"/>
                <w:position w:val="0"/>
                <w:sz w:val="24"/>
                <w:szCs w:val="24"/>
              </w:rPr>
              <w:t>31 December 201</w:t>
            </w:r>
            <w:r w:rsidRPr="00221FCC">
              <w:rPr>
                <w:rFonts w:hAnsi="Angsana New"/>
                <w:color w:val="000000"/>
                <w:position w:val="0"/>
                <w:sz w:val="24"/>
                <w:szCs w:val="24"/>
                <w:cs/>
              </w:rPr>
              <w:t>7</w:t>
            </w:r>
          </w:p>
        </w:tc>
        <w:tc>
          <w:tcPr>
            <w:tcW w:w="270" w:type="dxa"/>
          </w:tcPr>
          <w:p w:rsidR="00626DB1" w:rsidRPr="00221FCC" w:rsidRDefault="00626DB1" w:rsidP="005F3D70">
            <w:pPr>
              <w:ind w:left="-108" w:right="-151"/>
              <w:jc w:val="center"/>
              <w:rPr>
                <w:rFonts w:hAnsi="Angsana New"/>
                <w:position w:val="0"/>
                <w:sz w:val="24"/>
                <w:szCs w:val="24"/>
              </w:rPr>
            </w:pPr>
          </w:p>
        </w:tc>
        <w:tc>
          <w:tcPr>
            <w:tcW w:w="1620" w:type="dxa"/>
          </w:tcPr>
          <w:p w:rsidR="00626DB1" w:rsidRPr="00221FCC" w:rsidRDefault="00626DB1" w:rsidP="00626DB1">
            <w:pPr>
              <w:ind w:left="-91" w:right="-126"/>
              <w:jc w:val="center"/>
              <w:rPr>
                <w:rFonts w:hAnsi="Angsana New"/>
                <w:color w:val="000000"/>
                <w:position w:val="0"/>
                <w:sz w:val="24"/>
                <w:szCs w:val="24"/>
              </w:rPr>
            </w:pPr>
            <w:r w:rsidRPr="00221FCC">
              <w:rPr>
                <w:rFonts w:hAnsi="Angsana New"/>
                <w:color w:val="000000"/>
                <w:position w:val="0"/>
                <w:sz w:val="24"/>
                <w:szCs w:val="24"/>
              </w:rPr>
              <w:t>31 December 201</w:t>
            </w:r>
            <w:r w:rsidRPr="00221FCC">
              <w:rPr>
                <w:rFonts w:hAnsi="Angsana New"/>
                <w:color w:val="000000"/>
                <w:position w:val="0"/>
                <w:sz w:val="24"/>
                <w:szCs w:val="24"/>
                <w:cs/>
              </w:rPr>
              <w:t>8</w:t>
            </w:r>
          </w:p>
        </w:tc>
        <w:tc>
          <w:tcPr>
            <w:tcW w:w="270" w:type="dxa"/>
          </w:tcPr>
          <w:p w:rsidR="00626DB1" w:rsidRPr="00221FCC" w:rsidRDefault="00626DB1" w:rsidP="00626DB1">
            <w:pPr>
              <w:ind w:left="-108" w:right="-151"/>
              <w:jc w:val="center"/>
              <w:rPr>
                <w:rFonts w:hAnsi="Angsana New"/>
                <w:color w:val="000000"/>
                <w:position w:val="0"/>
                <w:sz w:val="24"/>
                <w:szCs w:val="24"/>
              </w:rPr>
            </w:pPr>
          </w:p>
        </w:tc>
        <w:tc>
          <w:tcPr>
            <w:tcW w:w="1644" w:type="dxa"/>
          </w:tcPr>
          <w:p w:rsidR="00626DB1" w:rsidRPr="00221FCC" w:rsidRDefault="00626DB1" w:rsidP="00626DB1">
            <w:pPr>
              <w:ind w:left="-91" w:right="-126"/>
              <w:jc w:val="center"/>
              <w:rPr>
                <w:rFonts w:hAnsi="Angsana New"/>
                <w:color w:val="000000"/>
                <w:position w:val="0"/>
                <w:sz w:val="24"/>
                <w:szCs w:val="24"/>
              </w:rPr>
            </w:pPr>
            <w:r w:rsidRPr="00221FCC">
              <w:rPr>
                <w:rFonts w:hAnsi="Angsana New"/>
                <w:color w:val="000000"/>
                <w:position w:val="0"/>
                <w:sz w:val="24"/>
                <w:szCs w:val="24"/>
              </w:rPr>
              <w:t>31 December 201</w:t>
            </w:r>
            <w:r w:rsidRPr="00221FCC">
              <w:rPr>
                <w:rFonts w:hAnsi="Angsana New"/>
                <w:color w:val="000000"/>
                <w:position w:val="0"/>
                <w:sz w:val="24"/>
                <w:szCs w:val="24"/>
                <w:cs/>
              </w:rPr>
              <w:t>7</w:t>
            </w:r>
          </w:p>
        </w:tc>
      </w:tr>
      <w:tr w:rsidR="00626DB1" w:rsidRPr="00221FCC" w:rsidTr="00D040D8">
        <w:tc>
          <w:tcPr>
            <w:tcW w:w="2572" w:type="dxa"/>
          </w:tcPr>
          <w:p w:rsidR="00626DB1" w:rsidRPr="00221FCC" w:rsidRDefault="00626DB1" w:rsidP="005F3D70">
            <w:pPr>
              <w:ind w:left="-108" w:right="-108"/>
              <w:jc w:val="thaiDistribute"/>
              <w:rPr>
                <w:rFonts w:hAnsi="Angsana New"/>
                <w:position w:val="0"/>
                <w:sz w:val="24"/>
                <w:szCs w:val="24"/>
              </w:rPr>
            </w:pPr>
          </w:p>
        </w:tc>
        <w:tc>
          <w:tcPr>
            <w:tcW w:w="1710" w:type="dxa"/>
          </w:tcPr>
          <w:p w:rsidR="00626DB1" w:rsidRPr="00221FCC" w:rsidRDefault="00626DB1" w:rsidP="00626DB1">
            <w:pPr>
              <w:jc w:val="center"/>
              <w:rPr>
                <w:rFonts w:hAnsi="Angsana New"/>
                <w:position w:val="0"/>
                <w:sz w:val="24"/>
                <w:szCs w:val="24"/>
                <w:highlight w:val="yellow"/>
              </w:rPr>
            </w:pPr>
            <w:r w:rsidRPr="00221FCC">
              <w:rPr>
                <w:rFonts w:hAnsi="Angsana New"/>
                <w:color w:val="000000"/>
                <w:position w:val="0"/>
                <w:sz w:val="24"/>
                <w:szCs w:val="24"/>
              </w:rPr>
              <w:t>Baht</w:t>
            </w:r>
          </w:p>
        </w:tc>
        <w:tc>
          <w:tcPr>
            <w:tcW w:w="270" w:type="dxa"/>
          </w:tcPr>
          <w:p w:rsidR="00626DB1" w:rsidRPr="00221FCC" w:rsidRDefault="00626DB1" w:rsidP="00A27B98">
            <w:pPr>
              <w:ind w:left="-108" w:right="-151"/>
              <w:jc w:val="center"/>
              <w:rPr>
                <w:rFonts w:hAnsi="Angsana New"/>
                <w:color w:val="000000"/>
                <w:position w:val="0"/>
                <w:sz w:val="24"/>
                <w:szCs w:val="24"/>
              </w:rPr>
            </w:pPr>
          </w:p>
        </w:tc>
        <w:tc>
          <w:tcPr>
            <w:tcW w:w="1710" w:type="dxa"/>
          </w:tcPr>
          <w:p w:rsidR="00626DB1" w:rsidRPr="00221FCC" w:rsidRDefault="00626DB1" w:rsidP="00626DB1">
            <w:pPr>
              <w:jc w:val="center"/>
              <w:rPr>
                <w:rFonts w:hAnsi="Angsana New"/>
                <w:position w:val="0"/>
                <w:sz w:val="24"/>
                <w:szCs w:val="24"/>
                <w:highlight w:val="yellow"/>
              </w:rPr>
            </w:pPr>
            <w:r w:rsidRPr="00221FCC">
              <w:rPr>
                <w:rFonts w:hAnsi="Angsana New"/>
                <w:color w:val="000000"/>
                <w:position w:val="0"/>
                <w:sz w:val="24"/>
                <w:szCs w:val="24"/>
              </w:rPr>
              <w:t>Baht</w:t>
            </w:r>
          </w:p>
        </w:tc>
        <w:tc>
          <w:tcPr>
            <w:tcW w:w="270" w:type="dxa"/>
          </w:tcPr>
          <w:p w:rsidR="00626DB1" w:rsidRPr="00221FCC" w:rsidRDefault="00626DB1" w:rsidP="00A27B98">
            <w:pPr>
              <w:ind w:left="-108" w:right="-151"/>
              <w:jc w:val="center"/>
              <w:rPr>
                <w:rFonts w:hAnsi="Angsana New"/>
                <w:position w:val="0"/>
                <w:sz w:val="24"/>
                <w:szCs w:val="24"/>
              </w:rPr>
            </w:pPr>
          </w:p>
        </w:tc>
        <w:tc>
          <w:tcPr>
            <w:tcW w:w="1620" w:type="dxa"/>
          </w:tcPr>
          <w:p w:rsidR="00626DB1" w:rsidRPr="00221FCC" w:rsidRDefault="00626DB1" w:rsidP="00626DB1">
            <w:pPr>
              <w:jc w:val="center"/>
              <w:rPr>
                <w:rFonts w:hAnsi="Angsana New"/>
                <w:position w:val="0"/>
                <w:sz w:val="24"/>
                <w:szCs w:val="24"/>
                <w:highlight w:val="yellow"/>
              </w:rPr>
            </w:pPr>
            <w:r w:rsidRPr="00221FCC">
              <w:rPr>
                <w:rFonts w:hAnsi="Angsana New"/>
                <w:color w:val="000000"/>
                <w:position w:val="0"/>
                <w:sz w:val="24"/>
                <w:szCs w:val="24"/>
              </w:rPr>
              <w:t>Baht</w:t>
            </w:r>
          </w:p>
        </w:tc>
        <w:tc>
          <w:tcPr>
            <w:tcW w:w="270" w:type="dxa"/>
          </w:tcPr>
          <w:p w:rsidR="00626DB1" w:rsidRPr="00221FCC" w:rsidRDefault="00626DB1" w:rsidP="00626DB1">
            <w:pPr>
              <w:ind w:left="-108" w:right="-151"/>
              <w:jc w:val="center"/>
              <w:rPr>
                <w:rFonts w:hAnsi="Angsana New"/>
                <w:color w:val="000000"/>
                <w:position w:val="0"/>
                <w:sz w:val="24"/>
                <w:szCs w:val="24"/>
              </w:rPr>
            </w:pPr>
          </w:p>
        </w:tc>
        <w:tc>
          <w:tcPr>
            <w:tcW w:w="1644" w:type="dxa"/>
          </w:tcPr>
          <w:p w:rsidR="00626DB1" w:rsidRPr="00221FCC" w:rsidRDefault="00626DB1" w:rsidP="00626DB1">
            <w:pPr>
              <w:jc w:val="center"/>
              <w:rPr>
                <w:rFonts w:hAnsi="Angsana New"/>
                <w:position w:val="0"/>
                <w:sz w:val="24"/>
                <w:szCs w:val="24"/>
                <w:highlight w:val="yellow"/>
              </w:rPr>
            </w:pPr>
            <w:r w:rsidRPr="00221FCC">
              <w:rPr>
                <w:rFonts w:hAnsi="Angsana New"/>
                <w:color w:val="000000"/>
                <w:position w:val="0"/>
                <w:sz w:val="24"/>
                <w:szCs w:val="24"/>
              </w:rPr>
              <w:t>Baht</w:t>
            </w:r>
          </w:p>
        </w:tc>
      </w:tr>
      <w:tr w:rsidR="00626DB1" w:rsidRPr="00221FCC" w:rsidTr="00D040D8">
        <w:tc>
          <w:tcPr>
            <w:tcW w:w="2572" w:type="dxa"/>
          </w:tcPr>
          <w:p w:rsidR="00626DB1" w:rsidRPr="00221FCC" w:rsidRDefault="00626DB1" w:rsidP="005F3D70">
            <w:pPr>
              <w:spacing w:line="240" w:lineRule="atLeast"/>
              <w:ind w:left="-108"/>
              <w:rPr>
                <w:rFonts w:hAnsi="Angsana New"/>
                <w:position w:val="0"/>
                <w:sz w:val="24"/>
                <w:szCs w:val="24"/>
              </w:rPr>
            </w:pPr>
            <w:r w:rsidRPr="00221FCC">
              <w:rPr>
                <w:rFonts w:hAnsi="Angsana New"/>
                <w:position w:val="0"/>
                <w:sz w:val="24"/>
                <w:szCs w:val="24"/>
              </w:rPr>
              <w:t>Short-term benefits</w:t>
            </w:r>
          </w:p>
        </w:tc>
        <w:tc>
          <w:tcPr>
            <w:tcW w:w="1710" w:type="dxa"/>
          </w:tcPr>
          <w:p w:rsidR="00626DB1" w:rsidRPr="00221FCC" w:rsidRDefault="00626DB1" w:rsidP="00626DB1">
            <w:pPr>
              <w:ind w:right="33"/>
              <w:jc w:val="right"/>
              <w:rPr>
                <w:rFonts w:hAnsi="Angsana New"/>
                <w:position w:val="0"/>
                <w:sz w:val="24"/>
                <w:szCs w:val="24"/>
              </w:rPr>
            </w:pPr>
            <w:r w:rsidRPr="00221FCC">
              <w:rPr>
                <w:rFonts w:hAnsi="Angsana New"/>
                <w:position w:val="0"/>
                <w:sz w:val="24"/>
                <w:szCs w:val="24"/>
              </w:rPr>
              <w:t>67,985,885.92</w:t>
            </w:r>
          </w:p>
        </w:tc>
        <w:tc>
          <w:tcPr>
            <w:tcW w:w="270" w:type="dxa"/>
          </w:tcPr>
          <w:p w:rsidR="00626DB1" w:rsidRPr="00221FCC" w:rsidRDefault="00626DB1" w:rsidP="00626DB1">
            <w:pPr>
              <w:ind w:right="178"/>
              <w:jc w:val="right"/>
              <w:rPr>
                <w:rFonts w:hAnsi="Angsana New"/>
                <w:position w:val="0"/>
                <w:sz w:val="24"/>
                <w:szCs w:val="24"/>
              </w:rPr>
            </w:pPr>
          </w:p>
        </w:tc>
        <w:tc>
          <w:tcPr>
            <w:tcW w:w="1710" w:type="dxa"/>
          </w:tcPr>
          <w:p w:rsidR="00626DB1" w:rsidRPr="00221FCC" w:rsidRDefault="00626DB1" w:rsidP="00626DB1">
            <w:pPr>
              <w:ind w:right="33"/>
              <w:jc w:val="right"/>
              <w:rPr>
                <w:rFonts w:hAnsi="Angsana New"/>
                <w:position w:val="0"/>
                <w:sz w:val="24"/>
                <w:szCs w:val="24"/>
              </w:rPr>
            </w:pPr>
            <w:r w:rsidRPr="00221FCC">
              <w:rPr>
                <w:rFonts w:hAnsi="Angsana New"/>
                <w:position w:val="0"/>
                <w:sz w:val="24"/>
                <w:szCs w:val="24"/>
              </w:rPr>
              <w:t>58,730,889.75</w:t>
            </w:r>
          </w:p>
        </w:tc>
        <w:tc>
          <w:tcPr>
            <w:tcW w:w="270" w:type="dxa"/>
          </w:tcPr>
          <w:p w:rsidR="00626DB1" w:rsidRPr="00221FCC" w:rsidRDefault="00626DB1" w:rsidP="00626DB1">
            <w:pPr>
              <w:ind w:right="178"/>
              <w:jc w:val="right"/>
              <w:rPr>
                <w:rFonts w:hAnsi="Angsana New"/>
                <w:position w:val="0"/>
                <w:sz w:val="24"/>
                <w:szCs w:val="24"/>
              </w:rPr>
            </w:pPr>
          </w:p>
        </w:tc>
        <w:tc>
          <w:tcPr>
            <w:tcW w:w="1620" w:type="dxa"/>
          </w:tcPr>
          <w:p w:rsidR="00626DB1" w:rsidRPr="00221FCC" w:rsidRDefault="00626DB1" w:rsidP="00626DB1">
            <w:pPr>
              <w:ind w:right="33"/>
              <w:jc w:val="right"/>
              <w:rPr>
                <w:rFonts w:hAnsi="Angsana New"/>
                <w:position w:val="0"/>
                <w:sz w:val="24"/>
                <w:szCs w:val="24"/>
                <w:highlight w:val="red"/>
              </w:rPr>
            </w:pPr>
            <w:r w:rsidRPr="00221FCC">
              <w:rPr>
                <w:rFonts w:hAnsi="Angsana New"/>
                <w:position w:val="0"/>
                <w:sz w:val="24"/>
                <w:szCs w:val="24"/>
              </w:rPr>
              <w:t>19,110,800.33</w:t>
            </w:r>
          </w:p>
        </w:tc>
        <w:tc>
          <w:tcPr>
            <w:tcW w:w="270" w:type="dxa"/>
          </w:tcPr>
          <w:p w:rsidR="00626DB1" w:rsidRPr="00221FCC" w:rsidRDefault="00626DB1" w:rsidP="00626DB1">
            <w:pPr>
              <w:ind w:right="178"/>
              <w:jc w:val="right"/>
              <w:rPr>
                <w:rFonts w:hAnsi="Angsana New"/>
                <w:position w:val="0"/>
                <w:sz w:val="24"/>
                <w:szCs w:val="24"/>
              </w:rPr>
            </w:pPr>
          </w:p>
        </w:tc>
        <w:tc>
          <w:tcPr>
            <w:tcW w:w="1644" w:type="dxa"/>
            <w:shd w:val="clear" w:color="auto" w:fill="auto"/>
          </w:tcPr>
          <w:p w:rsidR="00626DB1" w:rsidRPr="00221FCC" w:rsidRDefault="00626DB1" w:rsidP="00626DB1">
            <w:pPr>
              <w:ind w:right="33"/>
              <w:jc w:val="right"/>
              <w:rPr>
                <w:rFonts w:hAnsi="Angsana New"/>
                <w:position w:val="0"/>
                <w:sz w:val="24"/>
                <w:szCs w:val="24"/>
              </w:rPr>
            </w:pPr>
            <w:r w:rsidRPr="00221FCC">
              <w:rPr>
                <w:rFonts w:hAnsi="Angsana New"/>
                <w:position w:val="0"/>
                <w:sz w:val="24"/>
                <w:szCs w:val="24"/>
              </w:rPr>
              <w:t>24,640,220.00</w:t>
            </w:r>
          </w:p>
        </w:tc>
      </w:tr>
      <w:tr w:rsidR="00626DB1" w:rsidRPr="00221FCC" w:rsidTr="00D040D8">
        <w:tc>
          <w:tcPr>
            <w:tcW w:w="2572" w:type="dxa"/>
          </w:tcPr>
          <w:p w:rsidR="00626DB1" w:rsidRPr="00221FCC" w:rsidRDefault="00626DB1" w:rsidP="005F3D70">
            <w:pPr>
              <w:spacing w:line="240" w:lineRule="atLeast"/>
              <w:ind w:left="-108"/>
              <w:rPr>
                <w:rFonts w:hAnsi="Angsana New"/>
                <w:position w:val="0"/>
                <w:sz w:val="24"/>
                <w:szCs w:val="24"/>
              </w:rPr>
            </w:pPr>
            <w:r w:rsidRPr="00221FCC">
              <w:rPr>
                <w:rFonts w:hAnsi="Angsana New"/>
                <w:position w:val="0"/>
                <w:sz w:val="24"/>
                <w:szCs w:val="24"/>
              </w:rPr>
              <w:t>Post-employment benefits</w:t>
            </w:r>
          </w:p>
        </w:tc>
        <w:tc>
          <w:tcPr>
            <w:tcW w:w="1710" w:type="dxa"/>
          </w:tcPr>
          <w:p w:rsidR="00626DB1" w:rsidRPr="00221FCC" w:rsidRDefault="00626DB1" w:rsidP="00626DB1">
            <w:pPr>
              <w:ind w:right="33"/>
              <w:jc w:val="right"/>
              <w:rPr>
                <w:rFonts w:hAnsi="Angsana New"/>
                <w:position w:val="0"/>
                <w:sz w:val="24"/>
                <w:szCs w:val="24"/>
                <w:highlight w:val="yellow"/>
              </w:rPr>
            </w:pPr>
          </w:p>
        </w:tc>
        <w:tc>
          <w:tcPr>
            <w:tcW w:w="270" w:type="dxa"/>
          </w:tcPr>
          <w:p w:rsidR="00626DB1" w:rsidRPr="00221FCC" w:rsidRDefault="00626DB1" w:rsidP="00626DB1">
            <w:pPr>
              <w:ind w:right="358"/>
              <w:jc w:val="center"/>
              <w:rPr>
                <w:rFonts w:hAnsi="Angsana New"/>
                <w:position w:val="0"/>
                <w:sz w:val="24"/>
                <w:szCs w:val="24"/>
              </w:rPr>
            </w:pPr>
          </w:p>
        </w:tc>
        <w:tc>
          <w:tcPr>
            <w:tcW w:w="1710" w:type="dxa"/>
          </w:tcPr>
          <w:p w:rsidR="00626DB1" w:rsidRPr="00221FCC" w:rsidRDefault="00626DB1" w:rsidP="00626DB1">
            <w:pPr>
              <w:ind w:right="33"/>
              <w:jc w:val="right"/>
              <w:rPr>
                <w:rFonts w:hAnsi="Angsana New"/>
                <w:position w:val="0"/>
                <w:sz w:val="24"/>
                <w:szCs w:val="24"/>
              </w:rPr>
            </w:pPr>
          </w:p>
        </w:tc>
        <w:tc>
          <w:tcPr>
            <w:tcW w:w="270" w:type="dxa"/>
          </w:tcPr>
          <w:p w:rsidR="00626DB1" w:rsidRPr="00221FCC" w:rsidRDefault="00626DB1" w:rsidP="00626DB1">
            <w:pPr>
              <w:ind w:right="358"/>
              <w:jc w:val="center"/>
              <w:rPr>
                <w:rFonts w:hAnsi="Angsana New"/>
                <w:position w:val="0"/>
                <w:sz w:val="24"/>
                <w:szCs w:val="24"/>
              </w:rPr>
            </w:pPr>
          </w:p>
        </w:tc>
        <w:tc>
          <w:tcPr>
            <w:tcW w:w="1620" w:type="dxa"/>
          </w:tcPr>
          <w:p w:rsidR="00626DB1" w:rsidRPr="00221FCC" w:rsidRDefault="00626DB1" w:rsidP="00626DB1">
            <w:pPr>
              <w:ind w:right="33"/>
              <w:jc w:val="right"/>
              <w:rPr>
                <w:rFonts w:hAnsi="Angsana New"/>
                <w:position w:val="0"/>
                <w:sz w:val="24"/>
                <w:szCs w:val="24"/>
                <w:highlight w:val="red"/>
              </w:rPr>
            </w:pPr>
          </w:p>
        </w:tc>
        <w:tc>
          <w:tcPr>
            <w:tcW w:w="270" w:type="dxa"/>
          </w:tcPr>
          <w:p w:rsidR="00626DB1" w:rsidRPr="00221FCC" w:rsidRDefault="00626DB1" w:rsidP="00626DB1">
            <w:pPr>
              <w:ind w:right="358"/>
              <w:jc w:val="center"/>
              <w:rPr>
                <w:rFonts w:hAnsi="Angsana New"/>
                <w:position w:val="0"/>
                <w:sz w:val="24"/>
                <w:szCs w:val="24"/>
              </w:rPr>
            </w:pPr>
          </w:p>
        </w:tc>
        <w:tc>
          <w:tcPr>
            <w:tcW w:w="1644" w:type="dxa"/>
            <w:shd w:val="clear" w:color="auto" w:fill="auto"/>
          </w:tcPr>
          <w:p w:rsidR="00626DB1" w:rsidRPr="00221FCC" w:rsidRDefault="00626DB1" w:rsidP="00626DB1">
            <w:pPr>
              <w:ind w:right="33"/>
              <w:jc w:val="right"/>
              <w:rPr>
                <w:rFonts w:hAnsi="Angsana New"/>
                <w:position w:val="0"/>
                <w:sz w:val="24"/>
                <w:szCs w:val="24"/>
              </w:rPr>
            </w:pPr>
          </w:p>
        </w:tc>
      </w:tr>
      <w:tr w:rsidR="00626DB1" w:rsidRPr="00221FCC" w:rsidTr="00D040D8">
        <w:tc>
          <w:tcPr>
            <w:tcW w:w="2572" w:type="dxa"/>
          </w:tcPr>
          <w:p w:rsidR="00626DB1" w:rsidRPr="00221FCC" w:rsidRDefault="00626DB1" w:rsidP="00626DB1">
            <w:pPr>
              <w:ind w:firstLine="176"/>
              <w:jc w:val="both"/>
              <w:rPr>
                <w:rFonts w:hAnsi="Angsana New"/>
                <w:position w:val="0"/>
                <w:sz w:val="24"/>
                <w:szCs w:val="24"/>
                <w:cs/>
              </w:rPr>
            </w:pPr>
            <w:r w:rsidRPr="00221FCC">
              <w:rPr>
                <w:rFonts w:hAnsi="Angsana New"/>
                <w:position w:val="0"/>
                <w:sz w:val="24"/>
                <w:szCs w:val="24"/>
              </w:rPr>
              <w:t>Defined contribution plans</w:t>
            </w:r>
          </w:p>
        </w:tc>
        <w:tc>
          <w:tcPr>
            <w:tcW w:w="1710" w:type="dxa"/>
          </w:tcPr>
          <w:p w:rsidR="00626DB1" w:rsidRPr="00221FCC" w:rsidRDefault="00626DB1" w:rsidP="00626DB1">
            <w:pPr>
              <w:ind w:right="33"/>
              <w:jc w:val="right"/>
              <w:rPr>
                <w:rFonts w:hAnsi="Angsana New"/>
                <w:position w:val="0"/>
                <w:sz w:val="24"/>
                <w:szCs w:val="24"/>
              </w:rPr>
            </w:pPr>
            <w:r w:rsidRPr="00221FCC">
              <w:rPr>
                <w:rFonts w:hAnsi="Angsana New"/>
                <w:position w:val="0"/>
                <w:sz w:val="24"/>
                <w:szCs w:val="24"/>
              </w:rPr>
              <w:t>2</w:t>
            </w:r>
            <w:r w:rsidRPr="00221FCC">
              <w:rPr>
                <w:rFonts w:hAnsi="Angsana New"/>
                <w:position w:val="0"/>
                <w:sz w:val="24"/>
                <w:szCs w:val="24"/>
                <w:cs/>
              </w:rPr>
              <w:t>,756</w:t>
            </w:r>
            <w:r w:rsidRPr="00221FCC">
              <w:rPr>
                <w:rFonts w:hAnsi="Angsana New"/>
                <w:position w:val="0"/>
                <w:sz w:val="24"/>
                <w:szCs w:val="24"/>
              </w:rPr>
              <w:t>,708.66</w:t>
            </w:r>
          </w:p>
        </w:tc>
        <w:tc>
          <w:tcPr>
            <w:tcW w:w="270" w:type="dxa"/>
          </w:tcPr>
          <w:p w:rsidR="00626DB1" w:rsidRPr="00221FCC" w:rsidRDefault="00626DB1" w:rsidP="00626DB1">
            <w:pPr>
              <w:ind w:right="358"/>
              <w:jc w:val="center"/>
              <w:rPr>
                <w:rFonts w:hAnsi="Angsana New"/>
                <w:position w:val="0"/>
                <w:sz w:val="24"/>
                <w:szCs w:val="24"/>
              </w:rPr>
            </w:pPr>
          </w:p>
        </w:tc>
        <w:tc>
          <w:tcPr>
            <w:tcW w:w="1710" w:type="dxa"/>
          </w:tcPr>
          <w:p w:rsidR="00626DB1" w:rsidRPr="00221FCC" w:rsidRDefault="00626DB1" w:rsidP="00626DB1">
            <w:pPr>
              <w:ind w:right="33"/>
              <w:jc w:val="right"/>
              <w:rPr>
                <w:rFonts w:hAnsi="Angsana New"/>
                <w:position w:val="0"/>
                <w:sz w:val="24"/>
                <w:szCs w:val="24"/>
              </w:rPr>
            </w:pPr>
            <w:r w:rsidRPr="00221FCC">
              <w:rPr>
                <w:rFonts w:hAnsi="Angsana New"/>
                <w:position w:val="0"/>
                <w:sz w:val="24"/>
                <w:szCs w:val="24"/>
              </w:rPr>
              <w:t>2</w:t>
            </w:r>
            <w:r w:rsidRPr="00221FCC">
              <w:rPr>
                <w:rFonts w:hAnsi="Angsana New"/>
                <w:position w:val="0"/>
                <w:sz w:val="24"/>
                <w:szCs w:val="24"/>
                <w:cs/>
              </w:rPr>
              <w:t>,296</w:t>
            </w:r>
            <w:r w:rsidRPr="00221FCC">
              <w:rPr>
                <w:rFonts w:hAnsi="Angsana New"/>
                <w:position w:val="0"/>
                <w:sz w:val="24"/>
                <w:szCs w:val="24"/>
              </w:rPr>
              <w:t>,633.00</w:t>
            </w:r>
          </w:p>
        </w:tc>
        <w:tc>
          <w:tcPr>
            <w:tcW w:w="270" w:type="dxa"/>
          </w:tcPr>
          <w:p w:rsidR="00626DB1" w:rsidRPr="00221FCC" w:rsidRDefault="00626DB1" w:rsidP="00626DB1">
            <w:pPr>
              <w:ind w:right="358"/>
              <w:jc w:val="center"/>
              <w:rPr>
                <w:rFonts w:hAnsi="Angsana New"/>
                <w:position w:val="0"/>
                <w:sz w:val="24"/>
                <w:szCs w:val="24"/>
              </w:rPr>
            </w:pPr>
          </w:p>
        </w:tc>
        <w:tc>
          <w:tcPr>
            <w:tcW w:w="1620" w:type="dxa"/>
          </w:tcPr>
          <w:p w:rsidR="00626DB1" w:rsidRPr="00221FCC" w:rsidRDefault="00626DB1" w:rsidP="00626DB1">
            <w:pPr>
              <w:ind w:right="33"/>
              <w:jc w:val="right"/>
              <w:rPr>
                <w:rFonts w:hAnsi="Angsana New"/>
                <w:position w:val="0"/>
                <w:sz w:val="24"/>
                <w:szCs w:val="24"/>
                <w:highlight w:val="red"/>
              </w:rPr>
            </w:pPr>
            <w:r w:rsidRPr="00221FCC">
              <w:rPr>
                <w:rFonts w:hAnsi="Angsana New"/>
                <w:position w:val="0"/>
                <w:sz w:val="24"/>
                <w:szCs w:val="24"/>
              </w:rPr>
              <w:t>771,260.00</w:t>
            </w:r>
          </w:p>
        </w:tc>
        <w:tc>
          <w:tcPr>
            <w:tcW w:w="270" w:type="dxa"/>
          </w:tcPr>
          <w:p w:rsidR="00626DB1" w:rsidRPr="00221FCC" w:rsidRDefault="00626DB1" w:rsidP="00626DB1">
            <w:pPr>
              <w:ind w:right="358"/>
              <w:jc w:val="center"/>
              <w:rPr>
                <w:rFonts w:hAnsi="Angsana New"/>
                <w:position w:val="0"/>
                <w:sz w:val="24"/>
                <w:szCs w:val="24"/>
              </w:rPr>
            </w:pPr>
          </w:p>
        </w:tc>
        <w:tc>
          <w:tcPr>
            <w:tcW w:w="1644" w:type="dxa"/>
            <w:shd w:val="clear" w:color="auto" w:fill="auto"/>
          </w:tcPr>
          <w:p w:rsidR="00626DB1" w:rsidRPr="00221FCC" w:rsidRDefault="00626DB1" w:rsidP="00626DB1">
            <w:pPr>
              <w:ind w:right="33"/>
              <w:jc w:val="right"/>
              <w:rPr>
                <w:rFonts w:hAnsi="Angsana New"/>
                <w:position w:val="0"/>
                <w:sz w:val="24"/>
                <w:szCs w:val="24"/>
              </w:rPr>
            </w:pPr>
            <w:r w:rsidRPr="00221FCC">
              <w:rPr>
                <w:rFonts w:hAnsi="Angsana New"/>
                <w:position w:val="0"/>
                <w:sz w:val="24"/>
                <w:szCs w:val="24"/>
              </w:rPr>
              <w:t>791,803.00</w:t>
            </w:r>
          </w:p>
        </w:tc>
      </w:tr>
      <w:tr w:rsidR="00626DB1" w:rsidRPr="00221FCC" w:rsidTr="00D040D8">
        <w:tc>
          <w:tcPr>
            <w:tcW w:w="2572" w:type="dxa"/>
          </w:tcPr>
          <w:p w:rsidR="00626DB1" w:rsidRPr="00221FCC" w:rsidRDefault="00626DB1" w:rsidP="00626DB1">
            <w:pPr>
              <w:ind w:firstLine="176"/>
              <w:jc w:val="both"/>
              <w:rPr>
                <w:rFonts w:hAnsi="Angsana New"/>
                <w:position w:val="0"/>
                <w:sz w:val="24"/>
                <w:szCs w:val="24"/>
                <w:cs/>
              </w:rPr>
            </w:pPr>
            <w:r w:rsidRPr="00221FCC">
              <w:rPr>
                <w:rFonts w:hAnsi="Angsana New"/>
                <w:position w:val="0"/>
                <w:sz w:val="24"/>
                <w:szCs w:val="24"/>
              </w:rPr>
              <w:t>Defined benefit plans</w:t>
            </w:r>
          </w:p>
        </w:tc>
        <w:tc>
          <w:tcPr>
            <w:tcW w:w="1710" w:type="dxa"/>
          </w:tcPr>
          <w:p w:rsidR="00626DB1" w:rsidRPr="00221FCC" w:rsidRDefault="00626DB1" w:rsidP="00626DB1">
            <w:pPr>
              <w:ind w:right="33"/>
              <w:jc w:val="right"/>
              <w:rPr>
                <w:rFonts w:hAnsi="Angsana New"/>
                <w:position w:val="0"/>
                <w:sz w:val="24"/>
                <w:szCs w:val="24"/>
              </w:rPr>
            </w:pPr>
            <w:r w:rsidRPr="00221FCC">
              <w:rPr>
                <w:rFonts w:hAnsi="Angsana New"/>
                <w:position w:val="0"/>
                <w:sz w:val="24"/>
                <w:szCs w:val="24"/>
              </w:rPr>
              <w:t>2,548,978.92</w:t>
            </w:r>
          </w:p>
        </w:tc>
        <w:tc>
          <w:tcPr>
            <w:tcW w:w="270" w:type="dxa"/>
          </w:tcPr>
          <w:p w:rsidR="00626DB1" w:rsidRPr="00221FCC" w:rsidRDefault="00626DB1" w:rsidP="00626DB1">
            <w:pPr>
              <w:ind w:right="358"/>
              <w:jc w:val="center"/>
              <w:rPr>
                <w:rFonts w:hAnsi="Angsana New"/>
                <w:position w:val="0"/>
                <w:sz w:val="24"/>
                <w:szCs w:val="24"/>
              </w:rPr>
            </w:pPr>
          </w:p>
        </w:tc>
        <w:tc>
          <w:tcPr>
            <w:tcW w:w="1710" w:type="dxa"/>
          </w:tcPr>
          <w:p w:rsidR="00626DB1" w:rsidRPr="00221FCC" w:rsidRDefault="00626DB1" w:rsidP="00626DB1">
            <w:pPr>
              <w:ind w:right="33"/>
              <w:jc w:val="right"/>
              <w:rPr>
                <w:rFonts w:hAnsi="Angsana New"/>
                <w:position w:val="0"/>
                <w:sz w:val="24"/>
                <w:szCs w:val="24"/>
              </w:rPr>
            </w:pPr>
            <w:r w:rsidRPr="00221FCC">
              <w:rPr>
                <w:rFonts w:hAnsi="Angsana New"/>
                <w:position w:val="0"/>
                <w:sz w:val="24"/>
                <w:szCs w:val="24"/>
              </w:rPr>
              <w:t>2,428,481.27</w:t>
            </w:r>
          </w:p>
        </w:tc>
        <w:tc>
          <w:tcPr>
            <w:tcW w:w="270" w:type="dxa"/>
          </w:tcPr>
          <w:p w:rsidR="00626DB1" w:rsidRPr="00221FCC" w:rsidRDefault="00626DB1" w:rsidP="00626DB1">
            <w:pPr>
              <w:ind w:right="358"/>
              <w:jc w:val="center"/>
              <w:rPr>
                <w:rFonts w:hAnsi="Angsana New"/>
                <w:position w:val="0"/>
                <w:sz w:val="24"/>
                <w:szCs w:val="24"/>
              </w:rPr>
            </w:pPr>
          </w:p>
        </w:tc>
        <w:tc>
          <w:tcPr>
            <w:tcW w:w="1620" w:type="dxa"/>
          </w:tcPr>
          <w:p w:rsidR="00626DB1" w:rsidRPr="00221FCC" w:rsidRDefault="00626DB1" w:rsidP="00626DB1">
            <w:pPr>
              <w:ind w:right="33"/>
              <w:jc w:val="right"/>
              <w:rPr>
                <w:rFonts w:hAnsi="Angsana New"/>
                <w:position w:val="0"/>
                <w:sz w:val="24"/>
                <w:szCs w:val="24"/>
                <w:highlight w:val="red"/>
              </w:rPr>
            </w:pPr>
            <w:r w:rsidRPr="00221FCC">
              <w:rPr>
                <w:rFonts w:hAnsi="Angsana New"/>
                <w:position w:val="0"/>
                <w:sz w:val="24"/>
                <w:szCs w:val="24"/>
              </w:rPr>
              <w:t>610,209.65</w:t>
            </w:r>
          </w:p>
        </w:tc>
        <w:tc>
          <w:tcPr>
            <w:tcW w:w="270" w:type="dxa"/>
          </w:tcPr>
          <w:p w:rsidR="00626DB1" w:rsidRPr="00221FCC" w:rsidRDefault="00626DB1" w:rsidP="00626DB1">
            <w:pPr>
              <w:ind w:right="358"/>
              <w:jc w:val="center"/>
              <w:rPr>
                <w:rFonts w:hAnsi="Angsana New"/>
                <w:position w:val="0"/>
                <w:sz w:val="24"/>
                <w:szCs w:val="24"/>
              </w:rPr>
            </w:pPr>
          </w:p>
        </w:tc>
        <w:tc>
          <w:tcPr>
            <w:tcW w:w="1644" w:type="dxa"/>
            <w:shd w:val="clear" w:color="auto" w:fill="auto"/>
          </w:tcPr>
          <w:p w:rsidR="00626DB1" w:rsidRPr="00221FCC" w:rsidRDefault="00626DB1" w:rsidP="00626DB1">
            <w:pPr>
              <w:ind w:right="33"/>
              <w:jc w:val="right"/>
              <w:rPr>
                <w:rFonts w:hAnsi="Angsana New"/>
                <w:position w:val="0"/>
                <w:sz w:val="24"/>
                <w:szCs w:val="24"/>
              </w:rPr>
            </w:pPr>
            <w:r w:rsidRPr="00221FCC">
              <w:rPr>
                <w:rFonts w:hAnsi="Angsana New"/>
                <w:position w:val="0"/>
                <w:sz w:val="24"/>
                <w:szCs w:val="24"/>
              </w:rPr>
              <w:t>471,431.30</w:t>
            </w:r>
          </w:p>
        </w:tc>
      </w:tr>
      <w:tr w:rsidR="00626DB1" w:rsidRPr="00221FCC" w:rsidTr="00D040D8">
        <w:tc>
          <w:tcPr>
            <w:tcW w:w="2572" w:type="dxa"/>
          </w:tcPr>
          <w:p w:rsidR="00626DB1" w:rsidRPr="00221FCC" w:rsidRDefault="00626DB1" w:rsidP="008A4F80">
            <w:pPr>
              <w:ind w:left="-108"/>
              <w:jc w:val="both"/>
              <w:rPr>
                <w:rFonts w:hAnsi="Angsana New"/>
                <w:position w:val="0"/>
                <w:sz w:val="24"/>
                <w:szCs w:val="24"/>
                <w:cs/>
              </w:rPr>
            </w:pPr>
            <w:r w:rsidRPr="00221FCC">
              <w:rPr>
                <w:rFonts w:hAnsi="Angsana New"/>
                <w:position w:val="0"/>
                <w:sz w:val="24"/>
                <w:szCs w:val="24"/>
              </w:rPr>
              <w:t>Other long-term benefits</w:t>
            </w:r>
          </w:p>
        </w:tc>
        <w:tc>
          <w:tcPr>
            <w:tcW w:w="1710" w:type="dxa"/>
            <w:tcBorders>
              <w:bottom w:val="single" w:sz="4" w:space="0" w:color="auto"/>
            </w:tcBorders>
          </w:tcPr>
          <w:p w:rsidR="00626DB1" w:rsidRPr="00221FCC" w:rsidRDefault="00626DB1" w:rsidP="00626DB1">
            <w:pPr>
              <w:ind w:right="33"/>
              <w:jc w:val="right"/>
              <w:rPr>
                <w:rFonts w:hAnsi="Angsana New"/>
                <w:position w:val="0"/>
                <w:sz w:val="24"/>
                <w:szCs w:val="24"/>
              </w:rPr>
            </w:pPr>
            <w:r w:rsidRPr="00221FCC">
              <w:rPr>
                <w:rFonts w:hAnsi="Angsana New"/>
                <w:position w:val="0"/>
                <w:sz w:val="24"/>
                <w:szCs w:val="24"/>
              </w:rPr>
              <w:t>25,329.16</w:t>
            </w:r>
          </w:p>
        </w:tc>
        <w:tc>
          <w:tcPr>
            <w:tcW w:w="270" w:type="dxa"/>
          </w:tcPr>
          <w:p w:rsidR="00626DB1" w:rsidRPr="00221FCC" w:rsidRDefault="00626DB1" w:rsidP="00626DB1">
            <w:pPr>
              <w:ind w:right="358"/>
              <w:jc w:val="center"/>
              <w:rPr>
                <w:rFonts w:hAnsi="Angsana New"/>
                <w:position w:val="0"/>
                <w:sz w:val="24"/>
                <w:szCs w:val="24"/>
              </w:rPr>
            </w:pPr>
          </w:p>
        </w:tc>
        <w:tc>
          <w:tcPr>
            <w:tcW w:w="1710" w:type="dxa"/>
            <w:tcBorders>
              <w:bottom w:val="single" w:sz="4" w:space="0" w:color="auto"/>
            </w:tcBorders>
          </w:tcPr>
          <w:p w:rsidR="00626DB1" w:rsidRPr="00221FCC" w:rsidRDefault="00626DB1" w:rsidP="00626DB1">
            <w:pPr>
              <w:ind w:right="33"/>
              <w:jc w:val="right"/>
              <w:rPr>
                <w:rFonts w:hAnsi="Angsana New"/>
                <w:position w:val="0"/>
                <w:sz w:val="24"/>
                <w:szCs w:val="24"/>
              </w:rPr>
            </w:pPr>
            <w:r w:rsidRPr="00221FCC">
              <w:rPr>
                <w:rFonts w:hAnsi="Angsana New"/>
                <w:position w:val="0"/>
                <w:sz w:val="24"/>
                <w:szCs w:val="24"/>
              </w:rPr>
              <w:t>29,755.00</w:t>
            </w:r>
          </w:p>
        </w:tc>
        <w:tc>
          <w:tcPr>
            <w:tcW w:w="270" w:type="dxa"/>
          </w:tcPr>
          <w:p w:rsidR="00626DB1" w:rsidRPr="00221FCC" w:rsidRDefault="00626DB1" w:rsidP="00626DB1">
            <w:pPr>
              <w:ind w:right="358"/>
              <w:jc w:val="center"/>
              <w:rPr>
                <w:rFonts w:hAnsi="Angsana New"/>
                <w:position w:val="0"/>
                <w:sz w:val="24"/>
                <w:szCs w:val="24"/>
              </w:rPr>
            </w:pPr>
          </w:p>
        </w:tc>
        <w:tc>
          <w:tcPr>
            <w:tcW w:w="1620" w:type="dxa"/>
            <w:tcBorders>
              <w:bottom w:val="single" w:sz="4" w:space="0" w:color="auto"/>
            </w:tcBorders>
          </w:tcPr>
          <w:p w:rsidR="00626DB1" w:rsidRPr="00221FCC" w:rsidRDefault="00626DB1" w:rsidP="00626DB1">
            <w:pPr>
              <w:ind w:right="33"/>
              <w:jc w:val="right"/>
              <w:rPr>
                <w:rFonts w:hAnsi="Angsana New"/>
                <w:position w:val="0"/>
                <w:sz w:val="24"/>
                <w:szCs w:val="24"/>
                <w:highlight w:val="red"/>
              </w:rPr>
            </w:pPr>
            <w:r w:rsidRPr="00221FCC">
              <w:rPr>
                <w:rFonts w:hAnsi="Angsana New"/>
                <w:position w:val="0"/>
                <w:sz w:val="24"/>
                <w:szCs w:val="24"/>
              </w:rPr>
              <w:t>3,483.35</w:t>
            </w:r>
          </w:p>
        </w:tc>
        <w:tc>
          <w:tcPr>
            <w:tcW w:w="270" w:type="dxa"/>
          </w:tcPr>
          <w:p w:rsidR="00626DB1" w:rsidRPr="00221FCC" w:rsidRDefault="00626DB1" w:rsidP="00626DB1">
            <w:pPr>
              <w:ind w:right="358"/>
              <w:jc w:val="center"/>
              <w:rPr>
                <w:rFonts w:hAnsi="Angsana New"/>
                <w:position w:val="0"/>
                <w:sz w:val="24"/>
                <w:szCs w:val="24"/>
              </w:rPr>
            </w:pPr>
          </w:p>
        </w:tc>
        <w:tc>
          <w:tcPr>
            <w:tcW w:w="1644" w:type="dxa"/>
            <w:tcBorders>
              <w:bottom w:val="single" w:sz="4" w:space="0" w:color="auto"/>
            </w:tcBorders>
            <w:shd w:val="clear" w:color="auto" w:fill="auto"/>
          </w:tcPr>
          <w:p w:rsidR="00626DB1" w:rsidRPr="00221FCC" w:rsidRDefault="00626DB1" w:rsidP="00626DB1">
            <w:pPr>
              <w:ind w:right="33"/>
              <w:jc w:val="right"/>
              <w:rPr>
                <w:rFonts w:hAnsi="Angsana New"/>
                <w:position w:val="0"/>
                <w:sz w:val="24"/>
                <w:szCs w:val="24"/>
              </w:rPr>
            </w:pPr>
            <w:r w:rsidRPr="00221FCC">
              <w:rPr>
                <w:rFonts w:hAnsi="Angsana New"/>
                <w:position w:val="0"/>
                <w:sz w:val="24"/>
                <w:szCs w:val="24"/>
              </w:rPr>
              <w:t>15,689.00</w:t>
            </w:r>
          </w:p>
        </w:tc>
      </w:tr>
      <w:tr w:rsidR="00626DB1" w:rsidRPr="00221FCC" w:rsidTr="00D040D8">
        <w:tc>
          <w:tcPr>
            <w:tcW w:w="2572" w:type="dxa"/>
          </w:tcPr>
          <w:p w:rsidR="00626DB1" w:rsidRPr="00221FCC" w:rsidRDefault="00626DB1" w:rsidP="005F3D70">
            <w:pPr>
              <w:spacing w:line="240" w:lineRule="atLeast"/>
              <w:ind w:left="-108" w:firstLine="709"/>
              <w:rPr>
                <w:rFonts w:hAnsi="Angsana New"/>
                <w:position w:val="0"/>
                <w:sz w:val="24"/>
                <w:szCs w:val="24"/>
              </w:rPr>
            </w:pPr>
            <w:r w:rsidRPr="00221FCC">
              <w:rPr>
                <w:rFonts w:hAnsi="Angsana New"/>
                <w:position w:val="0"/>
                <w:sz w:val="24"/>
                <w:szCs w:val="24"/>
              </w:rPr>
              <w:t>Total</w:t>
            </w:r>
          </w:p>
        </w:tc>
        <w:tc>
          <w:tcPr>
            <w:tcW w:w="1710" w:type="dxa"/>
            <w:tcBorders>
              <w:top w:val="single" w:sz="4" w:space="0" w:color="auto"/>
              <w:bottom w:val="double" w:sz="4" w:space="0" w:color="auto"/>
            </w:tcBorders>
          </w:tcPr>
          <w:p w:rsidR="00626DB1" w:rsidRPr="00221FCC" w:rsidRDefault="00626DB1" w:rsidP="00626DB1">
            <w:pPr>
              <w:ind w:right="33"/>
              <w:jc w:val="right"/>
              <w:rPr>
                <w:rFonts w:hAnsi="Angsana New"/>
                <w:position w:val="0"/>
                <w:sz w:val="24"/>
                <w:szCs w:val="24"/>
                <w:cs/>
              </w:rPr>
            </w:pPr>
            <w:r w:rsidRPr="00221FCC">
              <w:rPr>
                <w:rFonts w:hAnsi="Angsana New"/>
                <w:position w:val="0"/>
                <w:sz w:val="24"/>
                <w:szCs w:val="24"/>
              </w:rPr>
              <w:t>73,316,902.66</w:t>
            </w:r>
          </w:p>
        </w:tc>
        <w:tc>
          <w:tcPr>
            <w:tcW w:w="270" w:type="dxa"/>
          </w:tcPr>
          <w:p w:rsidR="00626DB1" w:rsidRPr="00221FCC" w:rsidRDefault="00626DB1" w:rsidP="00626DB1">
            <w:pPr>
              <w:ind w:right="358"/>
              <w:jc w:val="center"/>
              <w:rPr>
                <w:rFonts w:hAnsi="Angsana New"/>
                <w:position w:val="0"/>
                <w:sz w:val="24"/>
                <w:szCs w:val="24"/>
                <w:highlight w:val="yellow"/>
              </w:rPr>
            </w:pPr>
          </w:p>
        </w:tc>
        <w:tc>
          <w:tcPr>
            <w:tcW w:w="1710" w:type="dxa"/>
            <w:tcBorders>
              <w:top w:val="single" w:sz="4" w:space="0" w:color="auto"/>
              <w:bottom w:val="double" w:sz="4" w:space="0" w:color="auto"/>
            </w:tcBorders>
          </w:tcPr>
          <w:p w:rsidR="00626DB1" w:rsidRPr="00221FCC" w:rsidRDefault="00626DB1" w:rsidP="00626DB1">
            <w:pPr>
              <w:ind w:right="33"/>
              <w:jc w:val="right"/>
              <w:rPr>
                <w:rFonts w:hAnsi="Angsana New"/>
                <w:position w:val="0"/>
                <w:sz w:val="24"/>
                <w:szCs w:val="24"/>
              </w:rPr>
            </w:pPr>
            <w:r w:rsidRPr="00221FCC">
              <w:rPr>
                <w:rFonts w:hAnsi="Angsana New"/>
                <w:position w:val="0"/>
                <w:sz w:val="24"/>
                <w:szCs w:val="24"/>
              </w:rPr>
              <w:t>63,485,759.02</w:t>
            </w:r>
          </w:p>
        </w:tc>
        <w:tc>
          <w:tcPr>
            <w:tcW w:w="270" w:type="dxa"/>
          </w:tcPr>
          <w:p w:rsidR="00626DB1" w:rsidRPr="00221FCC" w:rsidRDefault="00626DB1" w:rsidP="00626DB1">
            <w:pPr>
              <w:ind w:right="358"/>
              <w:jc w:val="center"/>
              <w:rPr>
                <w:rFonts w:hAnsi="Angsana New"/>
                <w:position w:val="0"/>
                <w:sz w:val="24"/>
                <w:szCs w:val="24"/>
                <w:highlight w:val="yellow"/>
              </w:rPr>
            </w:pPr>
          </w:p>
        </w:tc>
        <w:tc>
          <w:tcPr>
            <w:tcW w:w="1620" w:type="dxa"/>
            <w:tcBorders>
              <w:top w:val="single" w:sz="4" w:space="0" w:color="auto"/>
              <w:bottom w:val="double" w:sz="4" w:space="0" w:color="auto"/>
            </w:tcBorders>
          </w:tcPr>
          <w:p w:rsidR="00626DB1" w:rsidRPr="00221FCC" w:rsidRDefault="00626DB1" w:rsidP="00626DB1">
            <w:pPr>
              <w:ind w:right="33"/>
              <w:jc w:val="right"/>
              <w:rPr>
                <w:rFonts w:hAnsi="Angsana New"/>
                <w:position w:val="0"/>
                <w:sz w:val="24"/>
                <w:szCs w:val="24"/>
                <w:highlight w:val="red"/>
              </w:rPr>
            </w:pPr>
            <w:r w:rsidRPr="00221FCC">
              <w:rPr>
                <w:rFonts w:hAnsi="Angsana New"/>
                <w:position w:val="0"/>
                <w:sz w:val="24"/>
                <w:szCs w:val="24"/>
              </w:rPr>
              <w:t>20,495,753.33</w:t>
            </w:r>
          </w:p>
        </w:tc>
        <w:tc>
          <w:tcPr>
            <w:tcW w:w="270" w:type="dxa"/>
          </w:tcPr>
          <w:p w:rsidR="00626DB1" w:rsidRPr="00221FCC" w:rsidRDefault="00626DB1" w:rsidP="00626DB1">
            <w:pPr>
              <w:ind w:right="358"/>
              <w:jc w:val="center"/>
              <w:rPr>
                <w:rFonts w:hAnsi="Angsana New"/>
                <w:position w:val="0"/>
                <w:sz w:val="24"/>
                <w:szCs w:val="24"/>
                <w:highlight w:val="yellow"/>
              </w:rPr>
            </w:pPr>
          </w:p>
        </w:tc>
        <w:tc>
          <w:tcPr>
            <w:tcW w:w="1644" w:type="dxa"/>
            <w:tcBorders>
              <w:top w:val="single" w:sz="4" w:space="0" w:color="auto"/>
              <w:bottom w:val="double" w:sz="4" w:space="0" w:color="auto"/>
            </w:tcBorders>
            <w:shd w:val="clear" w:color="auto" w:fill="auto"/>
          </w:tcPr>
          <w:p w:rsidR="00626DB1" w:rsidRPr="00221FCC" w:rsidRDefault="00626DB1" w:rsidP="00626DB1">
            <w:pPr>
              <w:ind w:right="33"/>
              <w:jc w:val="right"/>
              <w:rPr>
                <w:rFonts w:hAnsi="Angsana New"/>
                <w:position w:val="0"/>
                <w:sz w:val="24"/>
                <w:szCs w:val="24"/>
              </w:rPr>
            </w:pPr>
            <w:r w:rsidRPr="00221FCC">
              <w:rPr>
                <w:rFonts w:hAnsi="Angsana New"/>
                <w:position w:val="0"/>
                <w:sz w:val="24"/>
                <w:szCs w:val="24"/>
              </w:rPr>
              <w:t>25,919,143.30</w:t>
            </w:r>
          </w:p>
        </w:tc>
      </w:tr>
      <w:tr w:rsidR="0073250C" w:rsidRPr="00221FCC" w:rsidTr="00A93B33">
        <w:tc>
          <w:tcPr>
            <w:tcW w:w="2572" w:type="dxa"/>
          </w:tcPr>
          <w:p w:rsidR="0073250C" w:rsidRPr="00221FCC" w:rsidRDefault="0073250C" w:rsidP="00A93B33">
            <w:pPr>
              <w:spacing w:line="240" w:lineRule="atLeast"/>
              <w:ind w:left="-108"/>
              <w:rPr>
                <w:rFonts w:hAnsi="Angsana New"/>
                <w:position w:val="0"/>
                <w:sz w:val="24"/>
                <w:szCs w:val="24"/>
              </w:rPr>
            </w:pPr>
          </w:p>
        </w:tc>
        <w:tc>
          <w:tcPr>
            <w:tcW w:w="1710" w:type="dxa"/>
          </w:tcPr>
          <w:p w:rsidR="0073250C" w:rsidRPr="00221FCC" w:rsidRDefault="0073250C" w:rsidP="00A93B33">
            <w:pPr>
              <w:ind w:right="317"/>
              <w:jc w:val="right"/>
              <w:rPr>
                <w:rFonts w:hAnsi="Angsana New"/>
                <w:position w:val="0"/>
                <w:sz w:val="24"/>
                <w:szCs w:val="24"/>
                <w:highlight w:val="yellow"/>
                <w:cs/>
              </w:rPr>
            </w:pPr>
          </w:p>
        </w:tc>
        <w:tc>
          <w:tcPr>
            <w:tcW w:w="270" w:type="dxa"/>
          </w:tcPr>
          <w:p w:rsidR="0073250C" w:rsidRPr="00221FCC" w:rsidRDefault="0073250C" w:rsidP="00A93B33">
            <w:pPr>
              <w:ind w:right="358"/>
              <w:jc w:val="center"/>
              <w:rPr>
                <w:rFonts w:hAnsi="Angsana New"/>
                <w:position w:val="0"/>
                <w:sz w:val="24"/>
                <w:szCs w:val="24"/>
                <w:highlight w:val="yellow"/>
              </w:rPr>
            </w:pPr>
          </w:p>
        </w:tc>
        <w:tc>
          <w:tcPr>
            <w:tcW w:w="1710" w:type="dxa"/>
          </w:tcPr>
          <w:p w:rsidR="0073250C" w:rsidRPr="00221FCC" w:rsidRDefault="0073250C" w:rsidP="00A93B33">
            <w:pPr>
              <w:ind w:right="317"/>
              <w:jc w:val="right"/>
              <w:rPr>
                <w:rFonts w:hAnsi="Angsana New"/>
                <w:position w:val="0"/>
                <w:sz w:val="24"/>
                <w:szCs w:val="24"/>
              </w:rPr>
            </w:pPr>
          </w:p>
        </w:tc>
        <w:tc>
          <w:tcPr>
            <w:tcW w:w="270" w:type="dxa"/>
          </w:tcPr>
          <w:p w:rsidR="0073250C" w:rsidRPr="00221FCC" w:rsidRDefault="0073250C" w:rsidP="00A93B33">
            <w:pPr>
              <w:ind w:right="358"/>
              <w:jc w:val="center"/>
              <w:rPr>
                <w:rFonts w:hAnsi="Angsana New"/>
                <w:position w:val="0"/>
                <w:sz w:val="24"/>
                <w:szCs w:val="24"/>
                <w:highlight w:val="yellow"/>
              </w:rPr>
            </w:pPr>
          </w:p>
        </w:tc>
        <w:tc>
          <w:tcPr>
            <w:tcW w:w="1620" w:type="dxa"/>
          </w:tcPr>
          <w:p w:rsidR="0073250C" w:rsidRPr="00221FCC" w:rsidRDefault="0073250C" w:rsidP="00A93B33">
            <w:pPr>
              <w:ind w:right="329"/>
              <w:jc w:val="right"/>
              <w:rPr>
                <w:rFonts w:hAnsi="Angsana New"/>
                <w:position w:val="0"/>
                <w:sz w:val="24"/>
                <w:szCs w:val="24"/>
              </w:rPr>
            </w:pPr>
          </w:p>
        </w:tc>
        <w:tc>
          <w:tcPr>
            <w:tcW w:w="270" w:type="dxa"/>
          </w:tcPr>
          <w:p w:rsidR="0073250C" w:rsidRPr="00221FCC" w:rsidRDefault="0073250C" w:rsidP="00A93B33">
            <w:pPr>
              <w:ind w:right="358"/>
              <w:jc w:val="center"/>
              <w:rPr>
                <w:rFonts w:hAnsi="Angsana New"/>
                <w:position w:val="0"/>
                <w:sz w:val="24"/>
                <w:szCs w:val="24"/>
                <w:highlight w:val="yellow"/>
              </w:rPr>
            </w:pPr>
          </w:p>
        </w:tc>
        <w:tc>
          <w:tcPr>
            <w:tcW w:w="1644" w:type="dxa"/>
            <w:shd w:val="clear" w:color="auto" w:fill="auto"/>
          </w:tcPr>
          <w:p w:rsidR="0073250C" w:rsidRPr="00221FCC" w:rsidRDefault="0073250C" w:rsidP="00A93B33">
            <w:pPr>
              <w:ind w:right="329"/>
              <w:jc w:val="right"/>
              <w:rPr>
                <w:rFonts w:hAnsi="Angsana New"/>
                <w:position w:val="0"/>
                <w:sz w:val="24"/>
                <w:szCs w:val="24"/>
                <w:highlight w:val="yellow"/>
              </w:rPr>
            </w:pPr>
          </w:p>
        </w:tc>
      </w:tr>
    </w:tbl>
    <w:p w:rsidR="00DB0784" w:rsidRPr="00221FCC" w:rsidRDefault="00DB0784" w:rsidP="005F3D70">
      <w:pPr>
        <w:jc w:val="thaiDistribute"/>
        <w:rPr>
          <w:rFonts w:hAnsi="Angsana New"/>
          <w:position w:val="0"/>
          <w:sz w:val="28"/>
          <w:szCs w:val="28"/>
        </w:rPr>
      </w:pPr>
    </w:p>
    <w:p w:rsidR="00763D23" w:rsidRPr="00221FCC" w:rsidRDefault="00763D23" w:rsidP="005F3D70">
      <w:pPr>
        <w:jc w:val="thaiDistribute"/>
        <w:rPr>
          <w:rFonts w:hAnsi="Angsana New"/>
          <w:position w:val="0"/>
          <w:sz w:val="28"/>
          <w:szCs w:val="28"/>
        </w:rPr>
      </w:pPr>
    </w:p>
    <w:p w:rsidR="00763D23" w:rsidRPr="00221FCC" w:rsidRDefault="00763D23" w:rsidP="005F3D70">
      <w:pPr>
        <w:jc w:val="thaiDistribute"/>
        <w:rPr>
          <w:rFonts w:hAnsi="Angsana New"/>
          <w:position w:val="0"/>
          <w:sz w:val="28"/>
          <w:szCs w:val="28"/>
        </w:rPr>
      </w:pPr>
    </w:p>
    <w:p w:rsidR="00763D23" w:rsidRPr="00221FCC" w:rsidRDefault="00763D23" w:rsidP="005F3D70">
      <w:pPr>
        <w:jc w:val="thaiDistribute"/>
        <w:rPr>
          <w:rFonts w:hAnsi="Angsana New"/>
          <w:position w:val="0"/>
          <w:sz w:val="28"/>
          <w:szCs w:val="28"/>
        </w:rPr>
      </w:pPr>
    </w:p>
    <w:p w:rsidR="00A36995" w:rsidRPr="00221FCC" w:rsidRDefault="00A36995" w:rsidP="005F3D70">
      <w:pPr>
        <w:jc w:val="thaiDistribute"/>
        <w:rPr>
          <w:rFonts w:hAnsi="Angsana New"/>
          <w:position w:val="0"/>
          <w:sz w:val="28"/>
          <w:szCs w:val="28"/>
        </w:rPr>
      </w:pPr>
    </w:p>
    <w:p w:rsidR="00A36995" w:rsidRPr="00221FCC" w:rsidRDefault="00A36995" w:rsidP="005F3D70">
      <w:pPr>
        <w:jc w:val="thaiDistribute"/>
        <w:rPr>
          <w:rFonts w:hAnsi="Angsana New"/>
          <w:position w:val="0"/>
          <w:sz w:val="28"/>
          <w:szCs w:val="28"/>
          <w:cs/>
        </w:rPr>
      </w:pPr>
    </w:p>
    <w:p w:rsidR="00763D23" w:rsidRPr="00221FCC" w:rsidRDefault="00763D23" w:rsidP="005F3D70">
      <w:pPr>
        <w:jc w:val="thaiDistribute"/>
        <w:rPr>
          <w:rFonts w:hAnsi="Angsana New"/>
          <w:position w:val="0"/>
          <w:sz w:val="28"/>
          <w:szCs w:val="28"/>
        </w:rPr>
      </w:pPr>
    </w:p>
    <w:p w:rsidR="00763D23" w:rsidRPr="00221FCC" w:rsidRDefault="00763D23" w:rsidP="005F3D70">
      <w:pPr>
        <w:jc w:val="thaiDistribute"/>
        <w:rPr>
          <w:rFonts w:hAnsi="Angsana New"/>
          <w:position w:val="0"/>
          <w:sz w:val="28"/>
          <w:szCs w:val="28"/>
        </w:rPr>
      </w:pPr>
    </w:p>
    <w:p w:rsidR="005F3D70" w:rsidRPr="00221FCC" w:rsidRDefault="00DD04F7" w:rsidP="00FC7417">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lastRenderedPageBreak/>
        <w:t>Cash flow i</w:t>
      </w:r>
      <w:r w:rsidR="00D040D8" w:rsidRPr="00221FCC">
        <w:rPr>
          <w:rFonts w:hAnsi="Angsana New"/>
          <w:b/>
          <w:bCs/>
          <w:position w:val="0"/>
          <w:sz w:val="28"/>
          <w:szCs w:val="28"/>
        </w:rPr>
        <w:t>nformation</w:t>
      </w:r>
    </w:p>
    <w:p w:rsidR="00D040D8" w:rsidRPr="00221FCC" w:rsidRDefault="00D040D8" w:rsidP="00AE7E9F">
      <w:pPr>
        <w:pStyle w:val="af5"/>
        <w:numPr>
          <w:ilvl w:val="0"/>
          <w:numId w:val="23"/>
        </w:numPr>
        <w:ind w:left="851" w:hanging="425"/>
        <w:jc w:val="thaiDistribute"/>
        <w:rPr>
          <w:rFonts w:hAnsi="Angsana New"/>
          <w:position w:val="0"/>
          <w:sz w:val="28"/>
          <w:szCs w:val="28"/>
        </w:rPr>
      </w:pPr>
      <w:r w:rsidRPr="00221FCC">
        <w:rPr>
          <w:rFonts w:hAnsi="Angsana New"/>
          <w:position w:val="0"/>
          <w:sz w:val="28"/>
          <w:szCs w:val="28"/>
        </w:rPr>
        <w:t>Non-cash flow transactions</w:t>
      </w:r>
    </w:p>
    <w:p w:rsidR="005F3D70" w:rsidRPr="00221FCC" w:rsidRDefault="005F3D70" w:rsidP="008A4F80">
      <w:pPr>
        <w:ind w:left="426" w:firstLine="992"/>
        <w:jc w:val="thaiDistribute"/>
        <w:rPr>
          <w:rFonts w:hAnsi="Angsana New"/>
          <w:position w:val="0"/>
          <w:sz w:val="28"/>
          <w:szCs w:val="28"/>
        </w:rPr>
      </w:pPr>
      <w:r w:rsidRPr="00221FCC">
        <w:rPr>
          <w:rFonts w:hAnsi="Angsana New"/>
          <w:position w:val="0"/>
          <w:sz w:val="28"/>
          <w:szCs w:val="28"/>
        </w:rPr>
        <w:t>Consist of:</w:t>
      </w:r>
    </w:p>
    <w:tbl>
      <w:tblPr>
        <w:tblW w:w="10879" w:type="dxa"/>
        <w:tblInd w:w="-601" w:type="dxa"/>
        <w:tblLayout w:type="fixed"/>
        <w:tblLook w:val="01E0"/>
      </w:tblPr>
      <w:tblGrid>
        <w:gridCol w:w="3949"/>
        <w:gridCol w:w="1530"/>
        <w:gridCol w:w="270"/>
        <w:gridCol w:w="1530"/>
        <w:gridCol w:w="270"/>
        <w:gridCol w:w="1530"/>
        <w:gridCol w:w="270"/>
        <w:gridCol w:w="1530"/>
      </w:tblGrid>
      <w:tr w:rsidR="005F3D70" w:rsidRPr="00221FCC" w:rsidTr="00576E53">
        <w:tc>
          <w:tcPr>
            <w:tcW w:w="3949" w:type="dxa"/>
          </w:tcPr>
          <w:p w:rsidR="005F3D70" w:rsidRPr="00221FCC" w:rsidRDefault="005F3D70" w:rsidP="005F3D70">
            <w:pPr>
              <w:tabs>
                <w:tab w:val="left" w:pos="360"/>
                <w:tab w:val="left" w:pos="1080"/>
              </w:tabs>
              <w:jc w:val="thaiDistribute"/>
              <w:rPr>
                <w:rFonts w:hAnsi="Angsana New"/>
                <w:position w:val="0"/>
                <w:sz w:val="26"/>
                <w:szCs w:val="26"/>
              </w:rPr>
            </w:pPr>
          </w:p>
        </w:tc>
        <w:tc>
          <w:tcPr>
            <w:tcW w:w="3330" w:type="dxa"/>
            <w:gridSpan w:val="3"/>
          </w:tcPr>
          <w:p w:rsidR="005F3D70" w:rsidRPr="00221FCC" w:rsidRDefault="005F3D70" w:rsidP="005F3D70">
            <w:pPr>
              <w:tabs>
                <w:tab w:val="left" w:pos="4111"/>
              </w:tabs>
              <w:ind w:left="-108" w:right="-108"/>
              <w:jc w:val="center"/>
              <w:rPr>
                <w:rFonts w:hAnsi="Angsana New"/>
                <w:position w:val="0"/>
                <w:sz w:val="26"/>
                <w:szCs w:val="26"/>
                <w:cs/>
              </w:rPr>
            </w:pPr>
            <w:r w:rsidRPr="00221FCC">
              <w:rPr>
                <w:rFonts w:eastAsia="Angsana New" w:hAnsi="Angsana New"/>
                <w:position w:val="0"/>
                <w:sz w:val="26"/>
                <w:szCs w:val="26"/>
              </w:rPr>
              <w:t>Consolidated Financial Statements</w:t>
            </w:r>
          </w:p>
        </w:tc>
        <w:tc>
          <w:tcPr>
            <w:tcW w:w="270" w:type="dxa"/>
          </w:tcPr>
          <w:p w:rsidR="005F3D70" w:rsidRPr="00221FCC" w:rsidRDefault="005F3D70" w:rsidP="005F3D70">
            <w:pPr>
              <w:ind w:left="-108" w:right="-108"/>
              <w:jc w:val="center"/>
              <w:rPr>
                <w:rFonts w:hAnsi="Angsana New"/>
                <w:position w:val="0"/>
                <w:sz w:val="26"/>
                <w:szCs w:val="26"/>
              </w:rPr>
            </w:pPr>
          </w:p>
        </w:tc>
        <w:tc>
          <w:tcPr>
            <w:tcW w:w="3330" w:type="dxa"/>
            <w:gridSpan w:val="3"/>
          </w:tcPr>
          <w:p w:rsidR="005F3D70" w:rsidRPr="00221FCC" w:rsidRDefault="005F3D70" w:rsidP="005F3D70">
            <w:pPr>
              <w:tabs>
                <w:tab w:val="left" w:pos="4111"/>
              </w:tabs>
              <w:ind w:left="-108" w:right="-108"/>
              <w:jc w:val="center"/>
              <w:rPr>
                <w:rFonts w:hAnsi="Angsana New"/>
                <w:position w:val="0"/>
                <w:sz w:val="26"/>
                <w:szCs w:val="26"/>
                <w:cs/>
              </w:rPr>
            </w:pPr>
            <w:r w:rsidRPr="00221FCC">
              <w:rPr>
                <w:rFonts w:eastAsia="Angsana New" w:hAnsi="Angsana New"/>
                <w:position w:val="0"/>
                <w:sz w:val="26"/>
                <w:szCs w:val="26"/>
              </w:rPr>
              <w:t>Separate Financial Statement</w:t>
            </w:r>
            <w:r w:rsidRPr="00221FCC">
              <w:rPr>
                <w:rFonts w:hAnsi="Angsana New"/>
                <w:color w:val="000000"/>
                <w:position w:val="0"/>
                <w:sz w:val="26"/>
                <w:szCs w:val="26"/>
              </w:rPr>
              <w:t>s</w:t>
            </w:r>
          </w:p>
        </w:tc>
      </w:tr>
      <w:tr w:rsidR="00626DB1" w:rsidRPr="00221FCC" w:rsidTr="00576E53">
        <w:tc>
          <w:tcPr>
            <w:tcW w:w="3949" w:type="dxa"/>
          </w:tcPr>
          <w:p w:rsidR="00626DB1" w:rsidRPr="00221FCC" w:rsidRDefault="00626DB1" w:rsidP="005F3D70">
            <w:pPr>
              <w:tabs>
                <w:tab w:val="left" w:pos="360"/>
                <w:tab w:val="left" w:pos="1080"/>
              </w:tabs>
              <w:jc w:val="thaiDistribute"/>
              <w:rPr>
                <w:rFonts w:hAnsi="Angsana New"/>
                <w:position w:val="0"/>
                <w:sz w:val="26"/>
                <w:szCs w:val="26"/>
              </w:rPr>
            </w:pPr>
          </w:p>
        </w:tc>
        <w:tc>
          <w:tcPr>
            <w:tcW w:w="1530" w:type="dxa"/>
          </w:tcPr>
          <w:p w:rsidR="00626DB1" w:rsidRPr="00221FCC" w:rsidRDefault="00626DB1" w:rsidP="00626DB1">
            <w:pPr>
              <w:ind w:left="-91" w:right="-126"/>
              <w:jc w:val="center"/>
              <w:rPr>
                <w:rFonts w:hAnsi="Angsana New"/>
                <w:color w:val="000000"/>
                <w:position w:val="0"/>
                <w:sz w:val="26"/>
                <w:szCs w:val="26"/>
              </w:rPr>
            </w:pPr>
            <w:r w:rsidRPr="00221FCC">
              <w:rPr>
                <w:rFonts w:hAnsi="Angsana New"/>
                <w:color w:val="000000"/>
                <w:position w:val="0"/>
                <w:sz w:val="26"/>
                <w:szCs w:val="26"/>
              </w:rPr>
              <w:t>For the year ended</w:t>
            </w:r>
          </w:p>
        </w:tc>
        <w:tc>
          <w:tcPr>
            <w:tcW w:w="270" w:type="dxa"/>
          </w:tcPr>
          <w:p w:rsidR="00626DB1" w:rsidRPr="00221FCC" w:rsidRDefault="00626DB1" w:rsidP="00626DB1">
            <w:pPr>
              <w:ind w:left="-108" w:right="-151"/>
              <w:jc w:val="center"/>
              <w:rPr>
                <w:rFonts w:hAnsi="Angsana New"/>
                <w:color w:val="000000"/>
                <w:position w:val="0"/>
                <w:sz w:val="26"/>
                <w:szCs w:val="26"/>
              </w:rPr>
            </w:pPr>
          </w:p>
        </w:tc>
        <w:tc>
          <w:tcPr>
            <w:tcW w:w="1530" w:type="dxa"/>
          </w:tcPr>
          <w:p w:rsidR="00626DB1" w:rsidRPr="00221FCC" w:rsidRDefault="00626DB1" w:rsidP="00626DB1">
            <w:pPr>
              <w:ind w:left="-91" w:right="-126"/>
              <w:jc w:val="center"/>
              <w:rPr>
                <w:rFonts w:hAnsi="Angsana New"/>
                <w:color w:val="000000"/>
                <w:position w:val="0"/>
                <w:sz w:val="26"/>
                <w:szCs w:val="26"/>
              </w:rPr>
            </w:pPr>
            <w:r w:rsidRPr="00221FCC">
              <w:rPr>
                <w:rFonts w:hAnsi="Angsana New"/>
                <w:color w:val="000000"/>
                <w:position w:val="0"/>
                <w:sz w:val="26"/>
                <w:szCs w:val="26"/>
              </w:rPr>
              <w:t>For the year ended</w:t>
            </w:r>
          </w:p>
        </w:tc>
        <w:tc>
          <w:tcPr>
            <w:tcW w:w="270" w:type="dxa"/>
          </w:tcPr>
          <w:p w:rsidR="00626DB1" w:rsidRPr="00221FCC" w:rsidRDefault="00626DB1" w:rsidP="00626DB1">
            <w:pPr>
              <w:ind w:left="-108" w:right="-151"/>
              <w:jc w:val="center"/>
              <w:rPr>
                <w:rFonts w:hAnsi="Angsana New"/>
                <w:position w:val="0"/>
                <w:sz w:val="26"/>
                <w:szCs w:val="26"/>
              </w:rPr>
            </w:pPr>
          </w:p>
        </w:tc>
        <w:tc>
          <w:tcPr>
            <w:tcW w:w="1530" w:type="dxa"/>
          </w:tcPr>
          <w:p w:rsidR="00626DB1" w:rsidRPr="00221FCC" w:rsidRDefault="00626DB1" w:rsidP="00626DB1">
            <w:pPr>
              <w:ind w:left="-91" w:right="-126"/>
              <w:jc w:val="center"/>
              <w:rPr>
                <w:rFonts w:hAnsi="Angsana New"/>
                <w:color w:val="000000"/>
                <w:position w:val="0"/>
                <w:sz w:val="26"/>
                <w:szCs w:val="26"/>
              </w:rPr>
            </w:pPr>
            <w:r w:rsidRPr="00221FCC">
              <w:rPr>
                <w:rFonts w:hAnsi="Angsana New"/>
                <w:color w:val="000000"/>
                <w:position w:val="0"/>
                <w:sz w:val="26"/>
                <w:szCs w:val="26"/>
              </w:rPr>
              <w:t>For the year ended</w:t>
            </w:r>
          </w:p>
        </w:tc>
        <w:tc>
          <w:tcPr>
            <w:tcW w:w="270" w:type="dxa"/>
          </w:tcPr>
          <w:p w:rsidR="00626DB1" w:rsidRPr="00221FCC" w:rsidRDefault="00626DB1" w:rsidP="00626DB1">
            <w:pPr>
              <w:ind w:left="-108" w:right="-151"/>
              <w:jc w:val="center"/>
              <w:rPr>
                <w:rFonts w:hAnsi="Angsana New"/>
                <w:color w:val="000000"/>
                <w:position w:val="0"/>
                <w:sz w:val="26"/>
                <w:szCs w:val="26"/>
              </w:rPr>
            </w:pPr>
          </w:p>
        </w:tc>
        <w:tc>
          <w:tcPr>
            <w:tcW w:w="1530" w:type="dxa"/>
          </w:tcPr>
          <w:p w:rsidR="00626DB1" w:rsidRPr="00221FCC" w:rsidRDefault="00626DB1" w:rsidP="00626DB1">
            <w:pPr>
              <w:ind w:left="-91" w:right="-126"/>
              <w:jc w:val="center"/>
              <w:rPr>
                <w:rFonts w:hAnsi="Angsana New"/>
                <w:color w:val="000000"/>
                <w:position w:val="0"/>
                <w:sz w:val="26"/>
                <w:szCs w:val="26"/>
              </w:rPr>
            </w:pPr>
            <w:r w:rsidRPr="00221FCC">
              <w:rPr>
                <w:rFonts w:hAnsi="Angsana New"/>
                <w:color w:val="000000"/>
                <w:position w:val="0"/>
                <w:sz w:val="26"/>
                <w:szCs w:val="26"/>
              </w:rPr>
              <w:t>For the year ended</w:t>
            </w:r>
          </w:p>
        </w:tc>
      </w:tr>
      <w:tr w:rsidR="00626DB1" w:rsidRPr="00221FCC" w:rsidTr="00576E53">
        <w:tc>
          <w:tcPr>
            <w:tcW w:w="3949" w:type="dxa"/>
          </w:tcPr>
          <w:p w:rsidR="00626DB1" w:rsidRPr="00221FCC" w:rsidRDefault="00626DB1" w:rsidP="005F3D70">
            <w:pPr>
              <w:tabs>
                <w:tab w:val="left" w:pos="360"/>
                <w:tab w:val="left" w:pos="1080"/>
              </w:tabs>
              <w:jc w:val="thaiDistribute"/>
              <w:rPr>
                <w:rFonts w:hAnsi="Angsana New"/>
                <w:position w:val="0"/>
                <w:sz w:val="26"/>
                <w:szCs w:val="26"/>
              </w:rPr>
            </w:pPr>
          </w:p>
        </w:tc>
        <w:tc>
          <w:tcPr>
            <w:tcW w:w="1530" w:type="dxa"/>
          </w:tcPr>
          <w:p w:rsidR="00626DB1" w:rsidRPr="00221FCC" w:rsidRDefault="00626DB1" w:rsidP="00626DB1">
            <w:pPr>
              <w:ind w:left="-91" w:right="-126"/>
              <w:jc w:val="center"/>
              <w:rPr>
                <w:rFonts w:hAnsi="Angsana New"/>
                <w:color w:val="000000"/>
                <w:position w:val="0"/>
                <w:sz w:val="26"/>
                <w:szCs w:val="26"/>
              </w:rPr>
            </w:pPr>
            <w:r w:rsidRPr="00221FCC">
              <w:rPr>
                <w:rFonts w:hAnsi="Angsana New"/>
                <w:color w:val="000000"/>
                <w:position w:val="0"/>
                <w:sz w:val="26"/>
                <w:szCs w:val="26"/>
              </w:rPr>
              <w:t>31 December 201</w:t>
            </w:r>
            <w:r w:rsidRPr="00221FCC">
              <w:rPr>
                <w:rFonts w:hAnsi="Angsana New"/>
                <w:color w:val="000000"/>
                <w:position w:val="0"/>
                <w:sz w:val="26"/>
                <w:szCs w:val="26"/>
                <w:cs/>
              </w:rPr>
              <w:t>8</w:t>
            </w:r>
          </w:p>
        </w:tc>
        <w:tc>
          <w:tcPr>
            <w:tcW w:w="270" w:type="dxa"/>
          </w:tcPr>
          <w:p w:rsidR="00626DB1" w:rsidRPr="00221FCC" w:rsidRDefault="00626DB1" w:rsidP="00626DB1">
            <w:pPr>
              <w:ind w:left="-108" w:right="-151"/>
              <w:jc w:val="center"/>
              <w:rPr>
                <w:rFonts w:hAnsi="Angsana New"/>
                <w:color w:val="000000"/>
                <w:position w:val="0"/>
                <w:sz w:val="26"/>
                <w:szCs w:val="26"/>
              </w:rPr>
            </w:pPr>
          </w:p>
        </w:tc>
        <w:tc>
          <w:tcPr>
            <w:tcW w:w="1530" w:type="dxa"/>
          </w:tcPr>
          <w:p w:rsidR="00626DB1" w:rsidRPr="00221FCC" w:rsidRDefault="00626DB1" w:rsidP="00626DB1">
            <w:pPr>
              <w:ind w:left="-91" w:right="-126"/>
              <w:jc w:val="center"/>
              <w:rPr>
                <w:rFonts w:hAnsi="Angsana New"/>
                <w:color w:val="000000"/>
                <w:position w:val="0"/>
                <w:sz w:val="26"/>
                <w:szCs w:val="26"/>
              </w:rPr>
            </w:pPr>
            <w:r w:rsidRPr="00221FCC">
              <w:rPr>
                <w:rFonts w:hAnsi="Angsana New"/>
                <w:color w:val="000000"/>
                <w:position w:val="0"/>
                <w:sz w:val="26"/>
                <w:szCs w:val="26"/>
              </w:rPr>
              <w:t>31 December 201</w:t>
            </w:r>
            <w:r w:rsidRPr="00221FCC">
              <w:rPr>
                <w:rFonts w:hAnsi="Angsana New"/>
                <w:color w:val="000000"/>
                <w:position w:val="0"/>
                <w:sz w:val="26"/>
                <w:szCs w:val="26"/>
                <w:cs/>
              </w:rPr>
              <w:t>7</w:t>
            </w:r>
          </w:p>
        </w:tc>
        <w:tc>
          <w:tcPr>
            <w:tcW w:w="270" w:type="dxa"/>
          </w:tcPr>
          <w:p w:rsidR="00626DB1" w:rsidRPr="00221FCC" w:rsidRDefault="00626DB1" w:rsidP="00626DB1">
            <w:pPr>
              <w:ind w:left="-108" w:right="-151"/>
              <w:jc w:val="center"/>
              <w:rPr>
                <w:rFonts w:hAnsi="Angsana New"/>
                <w:position w:val="0"/>
                <w:sz w:val="26"/>
                <w:szCs w:val="26"/>
              </w:rPr>
            </w:pPr>
          </w:p>
        </w:tc>
        <w:tc>
          <w:tcPr>
            <w:tcW w:w="1530" w:type="dxa"/>
          </w:tcPr>
          <w:p w:rsidR="00626DB1" w:rsidRPr="00221FCC" w:rsidRDefault="00626DB1" w:rsidP="00626DB1">
            <w:pPr>
              <w:ind w:left="-91" w:right="-126"/>
              <w:jc w:val="center"/>
              <w:rPr>
                <w:rFonts w:hAnsi="Angsana New"/>
                <w:color w:val="000000"/>
                <w:position w:val="0"/>
                <w:sz w:val="26"/>
                <w:szCs w:val="26"/>
              </w:rPr>
            </w:pPr>
            <w:r w:rsidRPr="00221FCC">
              <w:rPr>
                <w:rFonts w:hAnsi="Angsana New"/>
                <w:color w:val="000000"/>
                <w:position w:val="0"/>
                <w:sz w:val="26"/>
                <w:szCs w:val="26"/>
              </w:rPr>
              <w:t>31 December 201</w:t>
            </w:r>
            <w:r w:rsidRPr="00221FCC">
              <w:rPr>
                <w:rFonts w:hAnsi="Angsana New"/>
                <w:color w:val="000000"/>
                <w:position w:val="0"/>
                <w:sz w:val="26"/>
                <w:szCs w:val="26"/>
                <w:cs/>
              </w:rPr>
              <w:t>8</w:t>
            </w:r>
          </w:p>
        </w:tc>
        <w:tc>
          <w:tcPr>
            <w:tcW w:w="270" w:type="dxa"/>
          </w:tcPr>
          <w:p w:rsidR="00626DB1" w:rsidRPr="00221FCC" w:rsidRDefault="00626DB1" w:rsidP="00626DB1">
            <w:pPr>
              <w:ind w:left="-108" w:right="-151"/>
              <w:jc w:val="center"/>
              <w:rPr>
                <w:rFonts w:hAnsi="Angsana New"/>
                <w:color w:val="000000"/>
                <w:position w:val="0"/>
                <w:sz w:val="26"/>
                <w:szCs w:val="26"/>
              </w:rPr>
            </w:pPr>
          </w:p>
        </w:tc>
        <w:tc>
          <w:tcPr>
            <w:tcW w:w="1530" w:type="dxa"/>
          </w:tcPr>
          <w:p w:rsidR="00626DB1" w:rsidRPr="00221FCC" w:rsidRDefault="00626DB1" w:rsidP="00626DB1">
            <w:pPr>
              <w:ind w:left="-91" w:right="-126"/>
              <w:jc w:val="center"/>
              <w:rPr>
                <w:rFonts w:hAnsi="Angsana New"/>
                <w:color w:val="000000"/>
                <w:position w:val="0"/>
                <w:sz w:val="26"/>
                <w:szCs w:val="26"/>
              </w:rPr>
            </w:pPr>
            <w:r w:rsidRPr="00221FCC">
              <w:rPr>
                <w:rFonts w:hAnsi="Angsana New"/>
                <w:color w:val="000000"/>
                <w:position w:val="0"/>
                <w:sz w:val="26"/>
                <w:szCs w:val="26"/>
              </w:rPr>
              <w:t>31 December 201</w:t>
            </w:r>
            <w:r w:rsidRPr="00221FCC">
              <w:rPr>
                <w:rFonts w:hAnsi="Angsana New"/>
                <w:color w:val="000000"/>
                <w:position w:val="0"/>
                <w:sz w:val="26"/>
                <w:szCs w:val="26"/>
                <w:cs/>
              </w:rPr>
              <w:t>7</w:t>
            </w:r>
          </w:p>
        </w:tc>
      </w:tr>
      <w:tr w:rsidR="00626DB1" w:rsidRPr="00221FCC" w:rsidTr="00576E53">
        <w:tc>
          <w:tcPr>
            <w:tcW w:w="3949" w:type="dxa"/>
          </w:tcPr>
          <w:p w:rsidR="00626DB1" w:rsidRPr="00221FCC" w:rsidRDefault="00626DB1" w:rsidP="005F3D70">
            <w:pPr>
              <w:tabs>
                <w:tab w:val="left" w:pos="360"/>
                <w:tab w:val="left" w:pos="1080"/>
              </w:tabs>
              <w:jc w:val="thaiDistribute"/>
              <w:rPr>
                <w:rFonts w:hAnsi="Angsana New"/>
                <w:position w:val="0"/>
                <w:sz w:val="26"/>
                <w:szCs w:val="26"/>
              </w:rPr>
            </w:pPr>
          </w:p>
        </w:tc>
        <w:tc>
          <w:tcPr>
            <w:tcW w:w="1530" w:type="dxa"/>
          </w:tcPr>
          <w:p w:rsidR="00626DB1" w:rsidRPr="00221FCC" w:rsidRDefault="00626DB1" w:rsidP="00626DB1">
            <w:pPr>
              <w:jc w:val="center"/>
              <w:rPr>
                <w:rFonts w:hAnsi="Angsana New"/>
                <w:position w:val="0"/>
                <w:sz w:val="26"/>
                <w:szCs w:val="26"/>
                <w:highlight w:val="yellow"/>
              </w:rPr>
            </w:pPr>
            <w:r w:rsidRPr="00221FCC">
              <w:rPr>
                <w:rFonts w:hAnsi="Angsana New"/>
                <w:color w:val="000000"/>
                <w:position w:val="0"/>
                <w:sz w:val="26"/>
                <w:szCs w:val="26"/>
              </w:rPr>
              <w:t>Baht</w:t>
            </w:r>
          </w:p>
        </w:tc>
        <w:tc>
          <w:tcPr>
            <w:tcW w:w="270" w:type="dxa"/>
          </w:tcPr>
          <w:p w:rsidR="00626DB1" w:rsidRPr="00221FCC" w:rsidRDefault="00626DB1" w:rsidP="00626DB1">
            <w:pPr>
              <w:ind w:left="-108" w:right="-151"/>
              <w:jc w:val="center"/>
              <w:rPr>
                <w:rFonts w:hAnsi="Angsana New"/>
                <w:color w:val="000000"/>
                <w:position w:val="0"/>
                <w:sz w:val="26"/>
                <w:szCs w:val="26"/>
              </w:rPr>
            </w:pPr>
          </w:p>
        </w:tc>
        <w:tc>
          <w:tcPr>
            <w:tcW w:w="1530" w:type="dxa"/>
          </w:tcPr>
          <w:p w:rsidR="00626DB1" w:rsidRPr="00221FCC" w:rsidRDefault="00626DB1" w:rsidP="00626DB1">
            <w:pPr>
              <w:jc w:val="center"/>
              <w:rPr>
                <w:rFonts w:hAnsi="Angsana New"/>
                <w:position w:val="0"/>
                <w:sz w:val="26"/>
                <w:szCs w:val="26"/>
                <w:highlight w:val="yellow"/>
              </w:rPr>
            </w:pPr>
            <w:r w:rsidRPr="00221FCC">
              <w:rPr>
                <w:rFonts w:hAnsi="Angsana New"/>
                <w:color w:val="000000"/>
                <w:position w:val="0"/>
                <w:sz w:val="26"/>
                <w:szCs w:val="26"/>
              </w:rPr>
              <w:t>Baht</w:t>
            </w:r>
          </w:p>
        </w:tc>
        <w:tc>
          <w:tcPr>
            <w:tcW w:w="270" w:type="dxa"/>
          </w:tcPr>
          <w:p w:rsidR="00626DB1" w:rsidRPr="00221FCC" w:rsidRDefault="00626DB1" w:rsidP="00626DB1">
            <w:pPr>
              <w:ind w:left="-108" w:right="-151"/>
              <w:jc w:val="center"/>
              <w:rPr>
                <w:rFonts w:hAnsi="Angsana New"/>
                <w:position w:val="0"/>
                <w:sz w:val="26"/>
                <w:szCs w:val="26"/>
              </w:rPr>
            </w:pPr>
          </w:p>
        </w:tc>
        <w:tc>
          <w:tcPr>
            <w:tcW w:w="1530" w:type="dxa"/>
          </w:tcPr>
          <w:p w:rsidR="00626DB1" w:rsidRPr="00221FCC" w:rsidRDefault="00626DB1" w:rsidP="00626DB1">
            <w:pPr>
              <w:jc w:val="center"/>
              <w:rPr>
                <w:rFonts w:hAnsi="Angsana New"/>
                <w:position w:val="0"/>
                <w:sz w:val="26"/>
                <w:szCs w:val="26"/>
                <w:highlight w:val="yellow"/>
              </w:rPr>
            </w:pPr>
            <w:r w:rsidRPr="00221FCC">
              <w:rPr>
                <w:rFonts w:hAnsi="Angsana New"/>
                <w:color w:val="000000"/>
                <w:position w:val="0"/>
                <w:sz w:val="26"/>
                <w:szCs w:val="26"/>
              </w:rPr>
              <w:t>Baht</w:t>
            </w:r>
          </w:p>
        </w:tc>
        <w:tc>
          <w:tcPr>
            <w:tcW w:w="270" w:type="dxa"/>
          </w:tcPr>
          <w:p w:rsidR="00626DB1" w:rsidRPr="00221FCC" w:rsidRDefault="00626DB1" w:rsidP="00626DB1">
            <w:pPr>
              <w:ind w:left="-108" w:right="-151"/>
              <w:jc w:val="center"/>
              <w:rPr>
                <w:rFonts w:hAnsi="Angsana New"/>
                <w:color w:val="000000"/>
                <w:position w:val="0"/>
                <w:sz w:val="26"/>
                <w:szCs w:val="26"/>
              </w:rPr>
            </w:pPr>
          </w:p>
        </w:tc>
        <w:tc>
          <w:tcPr>
            <w:tcW w:w="1530" w:type="dxa"/>
          </w:tcPr>
          <w:p w:rsidR="00626DB1" w:rsidRPr="00221FCC" w:rsidRDefault="00626DB1" w:rsidP="00626DB1">
            <w:pPr>
              <w:jc w:val="center"/>
              <w:rPr>
                <w:rFonts w:hAnsi="Angsana New"/>
                <w:position w:val="0"/>
                <w:sz w:val="26"/>
                <w:szCs w:val="26"/>
                <w:highlight w:val="yellow"/>
              </w:rPr>
            </w:pPr>
            <w:r w:rsidRPr="00221FCC">
              <w:rPr>
                <w:rFonts w:hAnsi="Angsana New"/>
                <w:color w:val="000000"/>
                <w:position w:val="0"/>
                <w:sz w:val="26"/>
                <w:szCs w:val="26"/>
              </w:rPr>
              <w:t>Baht</w:t>
            </w:r>
          </w:p>
        </w:tc>
      </w:tr>
      <w:tr w:rsidR="00576E53" w:rsidRPr="00221FCC" w:rsidTr="00576E53">
        <w:tc>
          <w:tcPr>
            <w:tcW w:w="3949" w:type="dxa"/>
          </w:tcPr>
          <w:p w:rsidR="00576E53" w:rsidRPr="00221FCC" w:rsidRDefault="00576E53" w:rsidP="0073250C">
            <w:pPr>
              <w:tabs>
                <w:tab w:val="left" w:pos="360"/>
                <w:tab w:val="left" w:pos="1080"/>
              </w:tabs>
              <w:ind w:left="176" w:hanging="284"/>
              <w:jc w:val="thaiDistribute"/>
              <w:rPr>
                <w:rFonts w:hAnsi="Angsana New"/>
                <w:position w:val="0"/>
                <w:sz w:val="26"/>
                <w:szCs w:val="26"/>
              </w:rPr>
            </w:pPr>
            <w:r w:rsidRPr="00221FCC">
              <w:rPr>
                <w:rFonts w:hAnsi="Angsana New"/>
                <w:position w:val="0"/>
                <w:sz w:val="26"/>
                <w:szCs w:val="26"/>
              </w:rPr>
              <w:t xml:space="preserve">Transfer of current tax assets </w:t>
            </w:r>
          </w:p>
          <w:p w:rsidR="00576E53" w:rsidRPr="00221FCC" w:rsidRDefault="00576E53" w:rsidP="0073250C">
            <w:pPr>
              <w:tabs>
                <w:tab w:val="left" w:pos="360"/>
                <w:tab w:val="left" w:pos="1080"/>
              </w:tabs>
              <w:ind w:left="176"/>
              <w:jc w:val="thaiDistribute"/>
              <w:rPr>
                <w:rFonts w:hAnsi="Angsana New"/>
                <w:position w:val="0"/>
                <w:sz w:val="26"/>
                <w:szCs w:val="26"/>
                <w:highlight w:val="yellow"/>
              </w:rPr>
            </w:pPr>
            <w:r w:rsidRPr="00221FCC">
              <w:rPr>
                <w:rFonts w:hAnsi="Angsana New"/>
                <w:position w:val="0"/>
                <w:sz w:val="26"/>
                <w:szCs w:val="26"/>
              </w:rPr>
              <w:t>to other non-current assets</w:t>
            </w:r>
          </w:p>
        </w:tc>
        <w:tc>
          <w:tcPr>
            <w:tcW w:w="1530" w:type="dxa"/>
          </w:tcPr>
          <w:p w:rsidR="00576E53" w:rsidRPr="00221FCC" w:rsidRDefault="00576E53" w:rsidP="00784074">
            <w:pPr>
              <w:ind w:left="-108" w:right="34"/>
              <w:jc w:val="right"/>
              <w:rPr>
                <w:rFonts w:hAnsi="Angsana New"/>
                <w:snapToGrid w:val="0"/>
                <w:color w:val="000000"/>
                <w:position w:val="0"/>
                <w:sz w:val="26"/>
                <w:szCs w:val="26"/>
                <w:lang w:eastAsia="th-TH"/>
              </w:rPr>
            </w:pPr>
          </w:p>
          <w:p w:rsidR="00576E53" w:rsidRPr="00221FCC" w:rsidRDefault="00576E53" w:rsidP="00784074">
            <w:pPr>
              <w:ind w:left="-108" w:right="34"/>
              <w:jc w:val="right"/>
              <w:rPr>
                <w:rFonts w:hAnsi="Angsana New"/>
                <w:snapToGrid w:val="0"/>
                <w:color w:val="000000"/>
                <w:position w:val="0"/>
                <w:sz w:val="26"/>
                <w:szCs w:val="26"/>
                <w:cs/>
                <w:lang w:eastAsia="th-TH"/>
              </w:rPr>
            </w:pPr>
            <w:r w:rsidRPr="00221FCC">
              <w:rPr>
                <w:rFonts w:hAnsi="Angsana New"/>
                <w:snapToGrid w:val="0"/>
                <w:color w:val="000000"/>
                <w:position w:val="0"/>
                <w:sz w:val="26"/>
                <w:szCs w:val="26"/>
                <w:cs/>
                <w:lang w:eastAsia="th-TH"/>
              </w:rPr>
              <w:t>1,826</w:t>
            </w:r>
            <w:r w:rsidRPr="00221FCC">
              <w:rPr>
                <w:rFonts w:hAnsi="Angsana New"/>
                <w:snapToGrid w:val="0"/>
                <w:color w:val="000000"/>
                <w:position w:val="0"/>
                <w:sz w:val="26"/>
                <w:szCs w:val="26"/>
                <w:lang w:eastAsia="th-TH"/>
              </w:rPr>
              <w:t>,</w:t>
            </w:r>
            <w:r w:rsidRPr="00221FCC">
              <w:rPr>
                <w:rFonts w:hAnsi="Angsana New"/>
                <w:snapToGrid w:val="0"/>
                <w:color w:val="000000"/>
                <w:position w:val="0"/>
                <w:sz w:val="26"/>
                <w:szCs w:val="26"/>
                <w:cs/>
                <w:lang w:eastAsia="th-TH"/>
              </w:rPr>
              <w:t>553.95</w:t>
            </w:r>
          </w:p>
        </w:tc>
        <w:tc>
          <w:tcPr>
            <w:tcW w:w="270" w:type="dxa"/>
          </w:tcPr>
          <w:p w:rsidR="00576E53" w:rsidRPr="00221FCC" w:rsidRDefault="00576E53" w:rsidP="00784074">
            <w:pPr>
              <w:tabs>
                <w:tab w:val="left" w:pos="360"/>
                <w:tab w:val="left" w:pos="1080"/>
              </w:tabs>
              <w:ind w:right="317"/>
              <w:jc w:val="right"/>
              <w:rPr>
                <w:rFonts w:hAnsi="Angsana New"/>
                <w:position w:val="0"/>
                <w:sz w:val="26"/>
                <w:szCs w:val="26"/>
              </w:rPr>
            </w:pPr>
          </w:p>
        </w:tc>
        <w:tc>
          <w:tcPr>
            <w:tcW w:w="1530" w:type="dxa"/>
          </w:tcPr>
          <w:p w:rsidR="00576E53" w:rsidRPr="00221FCC" w:rsidRDefault="00576E53" w:rsidP="00784074">
            <w:pPr>
              <w:ind w:left="-108" w:right="44"/>
              <w:jc w:val="right"/>
              <w:rPr>
                <w:rFonts w:hAnsi="Angsana New"/>
                <w:position w:val="0"/>
                <w:sz w:val="26"/>
                <w:szCs w:val="26"/>
              </w:rPr>
            </w:pPr>
          </w:p>
          <w:p w:rsidR="00576E53" w:rsidRPr="00221FCC" w:rsidRDefault="00576E53" w:rsidP="00784074">
            <w:pPr>
              <w:ind w:left="-108" w:right="44"/>
              <w:jc w:val="right"/>
              <w:rPr>
                <w:rFonts w:hAnsi="Angsana New"/>
                <w:position w:val="0"/>
                <w:sz w:val="26"/>
                <w:szCs w:val="26"/>
                <w:cs/>
              </w:rPr>
            </w:pPr>
            <w:r w:rsidRPr="00221FCC">
              <w:rPr>
                <w:rFonts w:hAnsi="Angsana New"/>
                <w:position w:val="0"/>
                <w:sz w:val="26"/>
                <w:szCs w:val="26"/>
                <w:cs/>
              </w:rPr>
              <w:t>449</w:t>
            </w:r>
            <w:r w:rsidRPr="00221FCC">
              <w:rPr>
                <w:rFonts w:hAnsi="Angsana New"/>
                <w:position w:val="0"/>
                <w:sz w:val="26"/>
                <w:szCs w:val="26"/>
              </w:rPr>
              <w:t>,</w:t>
            </w:r>
            <w:r w:rsidRPr="00221FCC">
              <w:rPr>
                <w:rFonts w:hAnsi="Angsana New"/>
                <w:position w:val="0"/>
                <w:sz w:val="26"/>
                <w:szCs w:val="26"/>
                <w:cs/>
              </w:rPr>
              <w:t>065.09</w:t>
            </w:r>
          </w:p>
        </w:tc>
        <w:tc>
          <w:tcPr>
            <w:tcW w:w="270" w:type="dxa"/>
          </w:tcPr>
          <w:p w:rsidR="00576E53" w:rsidRPr="00221FCC" w:rsidRDefault="00576E53" w:rsidP="00784074">
            <w:pPr>
              <w:tabs>
                <w:tab w:val="left" w:pos="360"/>
                <w:tab w:val="left" w:pos="1080"/>
              </w:tabs>
              <w:ind w:right="317"/>
              <w:jc w:val="right"/>
              <w:rPr>
                <w:rFonts w:hAnsi="Angsana New"/>
                <w:position w:val="0"/>
                <w:sz w:val="26"/>
                <w:szCs w:val="26"/>
              </w:rPr>
            </w:pPr>
          </w:p>
        </w:tc>
        <w:tc>
          <w:tcPr>
            <w:tcW w:w="1530" w:type="dxa"/>
          </w:tcPr>
          <w:p w:rsidR="00576E53" w:rsidRPr="00221FCC" w:rsidRDefault="00576E53" w:rsidP="00784074">
            <w:pPr>
              <w:ind w:left="-108" w:right="-107"/>
              <w:jc w:val="center"/>
              <w:rPr>
                <w:rFonts w:hAnsi="Angsana New"/>
                <w:snapToGrid w:val="0"/>
                <w:color w:val="000000"/>
                <w:position w:val="0"/>
                <w:sz w:val="26"/>
                <w:szCs w:val="26"/>
                <w:lang w:eastAsia="th-TH"/>
              </w:rPr>
            </w:pPr>
          </w:p>
          <w:p w:rsidR="00576E53" w:rsidRPr="00221FCC" w:rsidRDefault="00576E53" w:rsidP="00784074">
            <w:pPr>
              <w:ind w:left="-108" w:right="-107"/>
              <w:jc w:val="center"/>
              <w:rPr>
                <w:rFonts w:hAnsi="Angsana New"/>
                <w:snapToGrid w:val="0"/>
                <w:color w:val="000000"/>
                <w:position w:val="0"/>
                <w:sz w:val="26"/>
                <w:szCs w:val="26"/>
                <w:lang w:eastAsia="th-TH"/>
              </w:rPr>
            </w:pPr>
            <w:r w:rsidRPr="00221FCC">
              <w:rPr>
                <w:rFonts w:hAnsi="Angsana New"/>
                <w:snapToGrid w:val="0"/>
                <w:color w:val="000000"/>
                <w:position w:val="0"/>
                <w:sz w:val="26"/>
                <w:szCs w:val="26"/>
                <w:cs/>
                <w:lang w:eastAsia="th-TH"/>
              </w:rPr>
              <w:t>-</w:t>
            </w:r>
          </w:p>
        </w:tc>
        <w:tc>
          <w:tcPr>
            <w:tcW w:w="270" w:type="dxa"/>
          </w:tcPr>
          <w:p w:rsidR="00576E53" w:rsidRPr="00221FCC" w:rsidRDefault="00576E53" w:rsidP="00784074">
            <w:pPr>
              <w:tabs>
                <w:tab w:val="left" w:pos="360"/>
                <w:tab w:val="left" w:pos="1080"/>
              </w:tabs>
              <w:ind w:right="317"/>
              <w:jc w:val="right"/>
              <w:rPr>
                <w:rFonts w:hAnsi="Angsana New"/>
                <w:position w:val="0"/>
                <w:sz w:val="26"/>
                <w:szCs w:val="26"/>
              </w:rPr>
            </w:pPr>
          </w:p>
        </w:tc>
        <w:tc>
          <w:tcPr>
            <w:tcW w:w="1530" w:type="dxa"/>
          </w:tcPr>
          <w:p w:rsidR="00576E53" w:rsidRPr="00221FCC" w:rsidRDefault="00576E53" w:rsidP="00784074">
            <w:pPr>
              <w:ind w:left="-108" w:right="34"/>
              <w:jc w:val="right"/>
              <w:rPr>
                <w:rFonts w:hAnsi="Angsana New"/>
                <w:snapToGrid w:val="0"/>
                <w:color w:val="000000"/>
                <w:position w:val="0"/>
                <w:sz w:val="26"/>
                <w:szCs w:val="26"/>
                <w:lang w:eastAsia="th-TH"/>
              </w:rPr>
            </w:pPr>
          </w:p>
          <w:p w:rsidR="00576E53" w:rsidRPr="00221FCC" w:rsidRDefault="00576E53" w:rsidP="00784074">
            <w:pPr>
              <w:ind w:left="-108" w:right="34"/>
              <w:jc w:val="right"/>
              <w:rPr>
                <w:rFonts w:hAnsi="Angsana New"/>
                <w:snapToGrid w:val="0"/>
                <w:color w:val="000000"/>
                <w:position w:val="0"/>
                <w:sz w:val="26"/>
                <w:szCs w:val="26"/>
                <w:cs/>
                <w:lang w:eastAsia="th-TH"/>
              </w:rPr>
            </w:pPr>
            <w:r w:rsidRPr="00221FCC">
              <w:rPr>
                <w:rFonts w:hAnsi="Angsana New"/>
                <w:snapToGrid w:val="0"/>
                <w:color w:val="000000"/>
                <w:position w:val="0"/>
                <w:sz w:val="26"/>
                <w:szCs w:val="26"/>
                <w:cs/>
                <w:lang w:eastAsia="th-TH"/>
              </w:rPr>
              <w:t>449,065.09</w:t>
            </w:r>
          </w:p>
        </w:tc>
      </w:tr>
      <w:tr w:rsidR="00576E53" w:rsidRPr="00221FCC" w:rsidTr="00576E53">
        <w:tc>
          <w:tcPr>
            <w:tcW w:w="3949" w:type="dxa"/>
          </w:tcPr>
          <w:p w:rsidR="00576E53" w:rsidRPr="00221FCC" w:rsidRDefault="00576E53" w:rsidP="0073250C">
            <w:pPr>
              <w:tabs>
                <w:tab w:val="left" w:pos="360"/>
                <w:tab w:val="left" w:pos="1080"/>
              </w:tabs>
              <w:ind w:left="-108"/>
              <w:jc w:val="thaiDistribute"/>
              <w:rPr>
                <w:rFonts w:hAnsi="Angsana New"/>
                <w:position w:val="0"/>
                <w:sz w:val="26"/>
                <w:szCs w:val="26"/>
              </w:rPr>
            </w:pPr>
            <w:r w:rsidRPr="00221FCC">
              <w:rPr>
                <w:rFonts w:hAnsi="Angsana New"/>
                <w:position w:val="0"/>
                <w:sz w:val="26"/>
                <w:szCs w:val="26"/>
              </w:rPr>
              <w:t>Purchase of fixed assets with credit</w:t>
            </w:r>
          </w:p>
        </w:tc>
        <w:tc>
          <w:tcPr>
            <w:tcW w:w="1530" w:type="dxa"/>
          </w:tcPr>
          <w:p w:rsidR="00576E53" w:rsidRPr="00221FCC" w:rsidRDefault="00576E53" w:rsidP="00784074">
            <w:pPr>
              <w:ind w:left="-108" w:right="-107"/>
              <w:jc w:val="center"/>
              <w:rPr>
                <w:rFonts w:hAnsi="Angsana New"/>
                <w:snapToGrid w:val="0"/>
                <w:color w:val="000000"/>
                <w:position w:val="0"/>
                <w:sz w:val="26"/>
                <w:szCs w:val="26"/>
                <w:highlight w:val="yellow"/>
                <w:lang w:eastAsia="th-TH"/>
              </w:rPr>
            </w:pPr>
          </w:p>
        </w:tc>
        <w:tc>
          <w:tcPr>
            <w:tcW w:w="270" w:type="dxa"/>
          </w:tcPr>
          <w:p w:rsidR="00576E53" w:rsidRPr="00221FCC" w:rsidRDefault="00576E53" w:rsidP="00784074">
            <w:pPr>
              <w:tabs>
                <w:tab w:val="left" w:pos="360"/>
                <w:tab w:val="left" w:pos="1080"/>
              </w:tabs>
              <w:ind w:right="317"/>
              <w:jc w:val="right"/>
              <w:rPr>
                <w:rFonts w:hAnsi="Angsana New"/>
                <w:position w:val="0"/>
                <w:sz w:val="26"/>
                <w:szCs w:val="26"/>
              </w:rPr>
            </w:pPr>
          </w:p>
        </w:tc>
        <w:tc>
          <w:tcPr>
            <w:tcW w:w="1530" w:type="dxa"/>
          </w:tcPr>
          <w:p w:rsidR="00576E53" w:rsidRPr="00221FCC" w:rsidRDefault="00576E53" w:rsidP="00784074">
            <w:pPr>
              <w:ind w:left="-108" w:right="44"/>
              <w:jc w:val="right"/>
              <w:rPr>
                <w:rFonts w:hAnsi="Angsana New"/>
                <w:position w:val="0"/>
                <w:sz w:val="26"/>
                <w:szCs w:val="26"/>
                <w:cs/>
              </w:rPr>
            </w:pPr>
          </w:p>
        </w:tc>
        <w:tc>
          <w:tcPr>
            <w:tcW w:w="270" w:type="dxa"/>
          </w:tcPr>
          <w:p w:rsidR="00576E53" w:rsidRPr="00221FCC" w:rsidRDefault="00576E53" w:rsidP="00784074">
            <w:pPr>
              <w:tabs>
                <w:tab w:val="left" w:pos="360"/>
                <w:tab w:val="left" w:pos="1080"/>
              </w:tabs>
              <w:ind w:right="317"/>
              <w:jc w:val="right"/>
              <w:rPr>
                <w:rFonts w:hAnsi="Angsana New"/>
                <w:position w:val="0"/>
                <w:sz w:val="26"/>
                <w:szCs w:val="26"/>
              </w:rPr>
            </w:pPr>
          </w:p>
        </w:tc>
        <w:tc>
          <w:tcPr>
            <w:tcW w:w="1530" w:type="dxa"/>
          </w:tcPr>
          <w:p w:rsidR="00576E53" w:rsidRPr="00221FCC" w:rsidRDefault="00576E53" w:rsidP="00784074">
            <w:pPr>
              <w:ind w:left="-108" w:right="-107"/>
              <w:jc w:val="center"/>
              <w:rPr>
                <w:rFonts w:hAnsi="Angsana New"/>
                <w:snapToGrid w:val="0"/>
                <w:color w:val="000000"/>
                <w:position w:val="0"/>
                <w:sz w:val="26"/>
                <w:szCs w:val="26"/>
                <w:lang w:eastAsia="th-TH"/>
              </w:rPr>
            </w:pPr>
          </w:p>
        </w:tc>
        <w:tc>
          <w:tcPr>
            <w:tcW w:w="270" w:type="dxa"/>
          </w:tcPr>
          <w:p w:rsidR="00576E53" w:rsidRPr="00221FCC" w:rsidRDefault="00576E53" w:rsidP="00784074">
            <w:pPr>
              <w:tabs>
                <w:tab w:val="left" w:pos="360"/>
                <w:tab w:val="left" w:pos="1080"/>
              </w:tabs>
              <w:ind w:right="317"/>
              <w:jc w:val="right"/>
              <w:rPr>
                <w:rFonts w:hAnsi="Angsana New"/>
                <w:position w:val="0"/>
                <w:sz w:val="26"/>
                <w:szCs w:val="26"/>
              </w:rPr>
            </w:pPr>
          </w:p>
        </w:tc>
        <w:tc>
          <w:tcPr>
            <w:tcW w:w="1530" w:type="dxa"/>
          </w:tcPr>
          <w:p w:rsidR="00576E53" w:rsidRPr="00221FCC" w:rsidRDefault="00576E53" w:rsidP="00784074">
            <w:pPr>
              <w:ind w:left="-108" w:right="34"/>
              <w:jc w:val="right"/>
              <w:rPr>
                <w:rFonts w:hAnsi="Angsana New"/>
                <w:snapToGrid w:val="0"/>
                <w:color w:val="000000"/>
                <w:position w:val="0"/>
                <w:sz w:val="26"/>
                <w:szCs w:val="26"/>
                <w:cs/>
                <w:lang w:eastAsia="th-TH"/>
              </w:rPr>
            </w:pPr>
          </w:p>
        </w:tc>
      </w:tr>
      <w:tr w:rsidR="00576E53" w:rsidRPr="00221FCC" w:rsidTr="00576E53">
        <w:tc>
          <w:tcPr>
            <w:tcW w:w="3949" w:type="dxa"/>
          </w:tcPr>
          <w:p w:rsidR="00576E53" w:rsidRPr="00221FCC" w:rsidRDefault="00576E53" w:rsidP="00626DB1">
            <w:pPr>
              <w:tabs>
                <w:tab w:val="left" w:pos="360"/>
                <w:tab w:val="left" w:pos="1080"/>
              </w:tabs>
              <w:ind w:firstLine="176"/>
              <w:jc w:val="thaiDistribute"/>
              <w:rPr>
                <w:rFonts w:hAnsi="Angsana New"/>
                <w:position w:val="0"/>
                <w:sz w:val="26"/>
                <w:szCs w:val="26"/>
              </w:rPr>
            </w:pPr>
            <w:r w:rsidRPr="00221FCC">
              <w:rPr>
                <w:rFonts w:hAnsi="Angsana New"/>
                <w:position w:val="0"/>
                <w:sz w:val="26"/>
                <w:szCs w:val="26"/>
              </w:rPr>
              <w:t>Value of assets</w:t>
            </w:r>
          </w:p>
        </w:tc>
        <w:tc>
          <w:tcPr>
            <w:tcW w:w="1530" w:type="dxa"/>
          </w:tcPr>
          <w:p w:rsidR="00576E53" w:rsidRPr="00221FCC" w:rsidRDefault="00576E53" w:rsidP="00784074">
            <w:pPr>
              <w:ind w:left="-108" w:right="44"/>
              <w:jc w:val="right"/>
              <w:rPr>
                <w:rFonts w:hAnsi="Angsana New"/>
                <w:position w:val="0"/>
                <w:sz w:val="26"/>
                <w:szCs w:val="26"/>
                <w:cs/>
              </w:rPr>
            </w:pPr>
            <w:r w:rsidRPr="00221FCC">
              <w:rPr>
                <w:rFonts w:hAnsi="Angsana New"/>
                <w:position w:val="0"/>
                <w:sz w:val="26"/>
                <w:szCs w:val="26"/>
                <w:cs/>
              </w:rPr>
              <w:t>7,849</w:t>
            </w:r>
            <w:r w:rsidRPr="00221FCC">
              <w:rPr>
                <w:rFonts w:hAnsi="Angsana New"/>
                <w:position w:val="0"/>
                <w:sz w:val="26"/>
                <w:szCs w:val="26"/>
              </w:rPr>
              <w:t>,</w:t>
            </w:r>
            <w:r w:rsidRPr="00221FCC">
              <w:rPr>
                <w:rFonts w:hAnsi="Angsana New"/>
                <w:position w:val="0"/>
                <w:sz w:val="26"/>
                <w:szCs w:val="26"/>
                <w:cs/>
              </w:rPr>
              <w:t>416.92</w:t>
            </w:r>
          </w:p>
        </w:tc>
        <w:tc>
          <w:tcPr>
            <w:tcW w:w="270" w:type="dxa"/>
          </w:tcPr>
          <w:p w:rsidR="00576E53" w:rsidRPr="00221FCC" w:rsidRDefault="00576E53" w:rsidP="00784074">
            <w:pPr>
              <w:tabs>
                <w:tab w:val="left" w:pos="360"/>
                <w:tab w:val="left" w:pos="1080"/>
              </w:tabs>
              <w:ind w:right="317"/>
              <w:jc w:val="right"/>
              <w:rPr>
                <w:rFonts w:hAnsi="Angsana New"/>
                <w:position w:val="0"/>
                <w:sz w:val="26"/>
                <w:szCs w:val="26"/>
              </w:rPr>
            </w:pPr>
          </w:p>
        </w:tc>
        <w:tc>
          <w:tcPr>
            <w:tcW w:w="1530" w:type="dxa"/>
          </w:tcPr>
          <w:p w:rsidR="00576E53" w:rsidRPr="00221FCC" w:rsidRDefault="00576E53" w:rsidP="00784074">
            <w:pPr>
              <w:ind w:left="-108" w:right="44"/>
              <w:jc w:val="right"/>
              <w:rPr>
                <w:rFonts w:hAnsi="Angsana New"/>
                <w:position w:val="0"/>
                <w:sz w:val="26"/>
                <w:szCs w:val="26"/>
                <w:cs/>
              </w:rPr>
            </w:pPr>
            <w:r w:rsidRPr="00221FCC">
              <w:rPr>
                <w:rFonts w:hAnsi="Angsana New"/>
                <w:position w:val="0"/>
                <w:sz w:val="26"/>
                <w:szCs w:val="26"/>
                <w:cs/>
              </w:rPr>
              <w:t>11,550</w:t>
            </w:r>
            <w:r w:rsidRPr="00221FCC">
              <w:rPr>
                <w:rFonts w:hAnsi="Angsana New"/>
                <w:position w:val="0"/>
                <w:sz w:val="26"/>
                <w:szCs w:val="26"/>
              </w:rPr>
              <w:t>,</w:t>
            </w:r>
            <w:r w:rsidRPr="00221FCC">
              <w:rPr>
                <w:rFonts w:hAnsi="Angsana New"/>
                <w:position w:val="0"/>
                <w:sz w:val="26"/>
                <w:szCs w:val="26"/>
                <w:cs/>
              </w:rPr>
              <w:t>154.12</w:t>
            </w:r>
          </w:p>
        </w:tc>
        <w:tc>
          <w:tcPr>
            <w:tcW w:w="270" w:type="dxa"/>
          </w:tcPr>
          <w:p w:rsidR="00576E53" w:rsidRPr="00221FCC" w:rsidRDefault="00576E53" w:rsidP="00784074">
            <w:pPr>
              <w:tabs>
                <w:tab w:val="left" w:pos="360"/>
                <w:tab w:val="left" w:pos="1080"/>
              </w:tabs>
              <w:ind w:right="317"/>
              <w:jc w:val="right"/>
              <w:rPr>
                <w:rFonts w:hAnsi="Angsana New"/>
                <w:position w:val="0"/>
                <w:sz w:val="26"/>
                <w:szCs w:val="26"/>
              </w:rPr>
            </w:pPr>
          </w:p>
        </w:tc>
        <w:tc>
          <w:tcPr>
            <w:tcW w:w="1530" w:type="dxa"/>
          </w:tcPr>
          <w:p w:rsidR="00576E53" w:rsidRPr="00221FCC" w:rsidRDefault="00576E53" w:rsidP="00784074">
            <w:pPr>
              <w:ind w:left="-108" w:right="-107"/>
              <w:jc w:val="center"/>
              <w:rPr>
                <w:rFonts w:hAnsi="Angsana New"/>
                <w:snapToGrid w:val="0"/>
                <w:color w:val="000000"/>
                <w:position w:val="0"/>
                <w:sz w:val="26"/>
                <w:szCs w:val="26"/>
                <w:lang w:eastAsia="th-TH"/>
              </w:rPr>
            </w:pPr>
            <w:r w:rsidRPr="00221FCC">
              <w:rPr>
                <w:rFonts w:hAnsi="Angsana New"/>
                <w:snapToGrid w:val="0"/>
                <w:color w:val="000000"/>
                <w:position w:val="0"/>
                <w:sz w:val="26"/>
                <w:szCs w:val="26"/>
                <w:cs/>
                <w:lang w:eastAsia="th-TH"/>
              </w:rPr>
              <w:t>-</w:t>
            </w:r>
          </w:p>
        </w:tc>
        <w:tc>
          <w:tcPr>
            <w:tcW w:w="270" w:type="dxa"/>
          </w:tcPr>
          <w:p w:rsidR="00576E53" w:rsidRPr="00221FCC" w:rsidRDefault="00576E53" w:rsidP="00784074">
            <w:pPr>
              <w:tabs>
                <w:tab w:val="left" w:pos="360"/>
                <w:tab w:val="left" w:pos="1080"/>
              </w:tabs>
              <w:ind w:right="317"/>
              <w:jc w:val="right"/>
              <w:rPr>
                <w:rFonts w:hAnsi="Angsana New"/>
                <w:position w:val="0"/>
                <w:sz w:val="26"/>
                <w:szCs w:val="26"/>
              </w:rPr>
            </w:pPr>
          </w:p>
        </w:tc>
        <w:tc>
          <w:tcPr>
            <w:tcW w:w="1530" w:type="dxa"/>
          </w:tcPr>
          <w:p w:rsidR="00576E53" w:rsidRPr="00221FCC" w:rsidRDefault="00576E53" w:rsidP="00784074">
            <w:pPr>
              <w:ind w:left="-108" w:right="-107"/>
              <w:jc w:val="center"/>
              <w:rPr>
                <w:rFonts w:hAnsi="Angsana New"/>
                <w:snapToGrid w:val="0"/>
                <w:color w:val="000000"/>
                <w:position w:val="0"/>
                <w:sz w:val="26"/>
                <w:szCs w:val="26"/>
                <w:lang w:eastAsia="th-TH"/>
              </w:rPr>
            </w:pPr>
            <w:r w:rsidRPr="00221FCC">
              <w:rPr>
                <w:rFonts w:hAnsi="Angsana New"/>
                <w:snapToGrid w:val="0"/>
                <w:color w:val="000000"/>
                <w:position w:val="0"/>
                <w:sz w:val="26"/>
                <w:szCs w:val="26"/>
                <w:cs/>
                <w:lang w:eastAsia="th-TH"/>
              </w:rPr>
              <w:t>-</w:t>
            </w:r>
          </w:p>
        </w:tc>
      </w:tr>
      <w:tr w:rsidR="00576E53" w:rsidRPr="00221FCC" w:rsidTr="00576E53">
        <w:tc>
          <w:tcPr>
            <w:tcW w:w="3949" w:type="dxa"/>
          </w:tcPr>
          <w:p w:rsidR="00576E53" w:rsidRPr="00221FCC" w:rsidRDefault="00576E53" w:rsidP="00626DB1">
            <w:pPr>
              <w:tabs>
                <w:tab w:val="left" w:pos="360"/>
                <w:tab w:val="left" w:pos="1080"/>
              </w:tabs>
              <w:ind w:firstLine="176"/>
              <w:jc w:val="thaiDistribute"/>
              <w:rPr>
                <w:rFonts w:hAnsi="Angsana New"/>
                <w:position w:val="0"/>
                <w:sz w:val="26"/>
                <w:szCs w:val="26"/>
              </w:rPr>
            </w:pPr>
            <w:r w:rsidRPr="00221FCC">
              <w:rPr>
                <w:rFonts w:hAnsi="Angsana New"/>
                <w:position w:val="0"/>
                <w:sz w:val="26"/>
                <w:szCs w:val="26"/>
              </w:rPr>
              <w:t>Value added tax</w:t>
            </w:r>
          </w:p>
        </w:tc>
        <w:tc>
          <w:tcPr>
            <w:tcW w:w="1530" w:type="dxa"/>
          </w:tcPr>
          <w:p w:rsidR="00576E53" w:rsidRPr="00221FCC" w:rsidRDefault="00576E53" w:rsidP="00784074">
            <w:pPr>
              <w:ind w:left="-108" w:right="44"/>
              <w:jc w:val="right"/>
              <w:rPr>
                <w:rFonts w:hAnsi="Angsana New"/>
                <w:position w:val="0"/>
                <w:sz w:val="26"/>
                <w:szCs w:val="26"/>
                <w:cs/>
              </w:rPr>
            </w:pPr>
            <w:r w:rsidRPr="00221FCC">
              <w:rPr>
                <w:rFonts w:hAnsi="Angsana New"/>
                <w:position w:val="0"/>
                <w:sz w:val="26"/>
                <w:szCs w:val="26"/>
                <w:cs/>
              </w:rPr>
              <w:t>533</w:t>
            </w:r>
            <w:r w:rsidRPr="00221FCC">
              <w:rPr>
                <w:rFonts w:hAnsi="Angsana New"/>
                <w:position w:val="0"/>
                <w:sz w:val="26"/>
                <w:szCs w:val="26"/>
              </w:rPr>
              <w:t>,</w:t>
            </w:r>
            <w:r w:rsidRPr="00221FCC">
              <w:rPr>
                <w:rFonts w:hAnsi="Angsana New"/>
                <w:position w:val="0"/>
                <w:sz w:val="26"/>
                <w:szCs w:val="26"/>
                <w:cs/>
              </w:rPr>
              <w:t>967.28</w:t>
            </w:r>
          </w:p>
        </w:tc>
        <w:tc>
          <w:tcPr>
            <w:tcW w:w="270" w:type="dxa"/>
          </w:tcPr>
          <w:p w:rsidR="00576E53" w:rsidRPr="00221FCC" w:rsidRDefault="00576E53" w:rsidP="00784074">
            <w:pPr>
              <w:tabs>
                <w:tab w:val="left" w:pos="360"/>
                <w:tab w:val="left" w:pos="1080"/>
              </w:tabs>
              <w:ind w:right="317"/>
              <w:jc w:val="right"/>
              <w:rPr>
                <w:rFonts w:hAnsi="Angsana New"/>
                <w:position w:val="0"/>
                <w:sz w:val="26"/>
                <w:szCs w:val="26"/>
              </w:rPr>
            </w:pPr>
          </w:p>
        </w:tc>
        <w:tc>
          <w:tcPr>
            <w:tcW w:w="1530" w:type="dxa"/>
          </w:tcPr>
          <w:p w:rsidR="00576E53" w:rsidRPr="00221FCC" w:rsidRDefault="00576E53" w:rsidP="00784074">
            <w:pPr>
              <w:ind w:left="-108" w:right="44"/>
              <w:jc w:val="right"/>
              <w:rPr>
                <w:rFonts w:hAnsi="Angsana New"/>
                <w:position w:val="0"/>
                <w:sz w:val="26"/>
                <w:szCs w:val="26"/>
                <w:cs/>
              </w:rPr>
            </w:pPr>
            <w:r w:rsidRPr="00221FCC">
              <w:rPr>
                <w:rFonts w:hAnsi="Angsana New"/>
                <w:position w:val="0"/>
                <w:sz w:val="26"/>
                <w:szCs w:val="26"/>
                <w:cs/>
              </w:rPr>
              <w:t>248</w:t>
            </w:r>
            <w:r w:rsidRPr="00221FCC">
              <w:rPr>
                <w:rFonts w:hAnsi="Angsana New"/>
                <w:position w:val="0"/>
                <w:sz w:val="26"/>
                <w:szCs w:val="26"/>
              </w:rPr>
              <w:t>,</w:t>
            </w:r>
            <w:r w:rsidRPr="00221FCC">
              <w:rPr>
                <w:rFonts w:hAnsi="Angsana New"/>
                <w:position w:val="0"/>
                <w:sz w:val="26"/>
                <w:szCs w:val="26"/>
                <w:cs/>
              </w:rPr>
              <w:t>469.32</w:t>
            </w:r>
          </w:p>
        </w:tc>
        <w:tc>
          <w:tcPr>
            <w:tcW w:w="270" w:type="dxa"/>
          </w:tcPr>
          <w:p w:rsidR="00576E53" w:rsidRPr="00221FCC" w:rsidRDefault="00576E53" w:rsidP="00784074">
            <w:pPr>
              <w:tabs>
                <w:tab w:val="left" w:pos="360"/>
                <w:tab w:val="left" w:pos="1080"/>
              </w:tabs>
              <w:ind w:right="317"/>
              <w:jc w:val="right"/>
              <w:rPr>
                <w:rFonts w:hAnsi="Angsana New"/>
                <w:position w:val="0"/>
                <w:sz w:val="26"/>
                <w:szCs w:val="26"/>
              </w:rPr>
            </w:pPr>
          </w:p>
        </w:tc>
        <w:tc>
          <w:tcPr>
            <w:tcW w:w="1530" w:type="dxa"/>
          </w:tcPr>
          <w:p w:rsidR="00576E53" w:rsidRPr="00221FCC" w:rsidRDefault="00576E53" w:rsidP="00784074">
            <w:pPr>
              <w:ind w:left="-108" w:right="-107"/>
              <w:jc w:val="center"/>
              <w:rPr>
                <w:rFonts w:hAnsi="Angsana New"/>
                <w:snapToGrid w:val="0"/>
                <w:color w:val="000000"/>
                <w:position w:val="0"/>
                <w:sz w:val="26"/>
                <w:szCs w:val="26"/>
                <w:lang w:eastAsia="th-TH"/>
              </w:rPr>
            </w:pPr>
            <w:r w:rsidRPr="00221FCC">
              <w:rPr>
                <w:rFonts w:hAnsi="Angsana New"/>
                <w:snapToGrid w:val="0"/>
                <w:color w:val="000000"/>
                <w:position w:val="0"/>
                <w:sz w:val="26"/>
                <w:szCs w:val="26"/>
                <w:cs/>
                <w:lang w:eastAsia="th-TH"/>
              </w:rPr>
              <w:t>-</w:t>
            </w:r>
          </w:p>
        </w:tc>
        <w:tc>
          <w:tcPr>
            <w:tcW w:w="270" w:type="dxa"/>
          </w:tcPr>
          <w:p w:rsidR="00576E53" w:rsidRPr="00221FCC" w:rsidRDefault="00576E53" w:rsidP="00784074">
            <w:pPr>
              <w:tabs>
                <w:tab w:val="left" w:pos="360"/>
                <w:tab w:val="left" w:pos="1080"/>
              </w:tabs>
              <w:ind w:right="317"/>
              <w:jc w:val="right"/>
              <w:rPr>
                <w:rFonts w:hAnsi="Angsana New"/>
                <w:position w:val="0"/>
                <w:sz w:val="26"/>
                <w:szCs w:val="26"/>
              </w:rPr>
            </w:pPr>
          </w:p>
        </w:tc>
        <w:tc>
          <w:tcPr>
            <w:tcW w:w="1530" w:type="dxa"/>
          </w:tcPr>
          <w:p w:rsidR="00576E53" w:rsidRPr="00221FCC" w:rsidRDefault="00576E53" w:rsidP="00784074">
            <w:pPr>
              <w:ind w:left="-108" w:right="-107"/>
              <w:jc w:val="center"/>
              <w:rPr>
                <w:rFonts w:hAnsi="Angsana New"/>
                <w:snapToGrid w:val="0"/>
                <w:color w:val="000000"/>
                <w:position w:val="0"/>
                <w:sz w:val="26"/>
                <w:szCs w:val="26"/>
                <w:lang w:eastAsia="th-TH"/>
              </w:rPr>
            </w:pPr>
            <w:r w:rsidRPr="00221FCC">
              <w:rPr>
                <w:rFonts w:hAnsi="Angsana New"/>
                <w:snapToGrid w:val="0"/>
                <w:color w:val="000000"/>
                <w:position w:val="0"/>
                <w:sz w:val="26"/>
                <w:szCs w:val="26"/>
                <w:cs/>
                <w:lang w:eastAsia="th-TH"/>
              </w:rPr>
              <w:t>-</w:t>
            </w:r>
          </w:p>
        </w:tc>
      </w:tr>
      <w:tr w:rsidR="00576E53" w:rsidRPr="00221FCC" w:rsidTr="00576E53">
        <w:tc>
          <w:tcPr>
            <w:tcW w:w="3949" w:type="dxa"/>
          </w:tcPr>
          <w:p w:rsidR="00576E53" w:rsidRPr="00221FCC" w:rsidRDefault="00576E53" w:rsidP="0073250C">
            <w:pPr>
              <w:tabs>
                <w:tab w:val="left" w:pos="360"/>
                <w:tab w:val="left" w:pos="1080"/>
              </w:tabs>
              <w:ind w:left="176" w:hanging="284"/>
              <w:jc w:val="thaiDistribute"/>
              <w:rPr>
                <w:rFonts w:hAnsi="Angsana New"/>
                <w:position w:val="0"/>
                <w:sz w:val="26"/>
                <w:szCs w:val="26"/>
              </w:rPr>
            </w:pPr>
            <w:r w:rsidRPr="00221FCC">
              <w:rPr>
                <w:rFonts w:hAnsi="Angsana New"/>
                <w:position w:val="0"/>
                <w:sz w:val="26"/>
                <w:szCs w:val="26"/>
              </w:rPr>
              <w:t>Transfer of other non-current assets</w:t>
            </w:r>
          </w:p>
          <w:p w:rsidR="00576E53" w:rsidRPr="00221FCC" w:rsidRDefault="00576E53" w:rsidP="0073250C">
            <w:pPr>
              <w:tabs>
                <w:tab w:val="left" w:pos="360"/>
                <w:tab w:val="left" w:pos="1080"/>
              </w:tabs>
              <w:ind w:left="176"/>
              <w:jc w:val="thaiDistribute"/>
              <w:rPr>
                <w:rFonts w:hAnsi="Angsana New"/>
                <w:position w:val="0"/>
                <w:sz w:val="26"/>
                <w:szCs w:val="26"/>
                <w:highlight w:val="yellow"/>
                <w:cs/>
              </w:rPr>
            </w:pPr>
            <w:r w:rsidRPr="00221FCC">
              <w:rPr>
                <w:rFonts w:hAnsi="Angsana New"/>
                <w:position w:val="0"/>
                <w:sz w:val="26"/>
                <w:szCs w:val="26"/>
              </w:rPr>
              <w:t>to property, plant and equipment</w:t>
            </w:r>
          </w:p>
        </w:tc>
        <w:tc>
          <w:tcPr>
            <w:tcW w:w="1530" w:type="dxa"/>
          </w:tcPr>
          <w:p w:rsidR="00576E53" w:rsidRPr="00221FCC" w:rsidRDefault="00576E53" w:rsidP="00784074">
            <w:pPr>
              <w:ind w:left="-108" w:right="34"/>
              <w:jc w:val="right"/>
              <w:rPr>
                <w:rFonts w:hAnsi="Angsana New"/>
                <w:snapToGrid w:val="0"/>
                <w:color w:val="000000"/>
                <w:position w:val="0"/>
                <w:sz w:val="26"/>
                <w:szCs w:val="26"/>
                <w:lang w:eastAsia="th-TH"/>
              </w:rPr>
            </w:pPr>
          </w:p>
          <w:p w:rsidR="00576E53" w:rsidRPr="00221FCC" w:rsidRDefault="00576E53" w:rsidP="00784074">
            <w:pPr>
              <w:ind w:left="-108" w:right="34"/>
              <w:jc w:val="right"/>
              <w:rPr>
                <w:rFonts w:hAnsi="Angsana New"/>
                <w:snapToGrid w:val="0"/>
                <w:color w:val="000000"/>
                <w:position w:val="0"/>
                <w:sz w:val="26"/>
                <w:szCs w:val="26"/>
                <w:lang w:eastAsia="th-TH"/>
              </w:rPr>
            </w:pPr>
            <w:r w:rsidRPr="00221FCC">
              <w:rPr>
                <w:rFonts w:hAnsi="Angsana New"/>
                <w:snapToGrid w:val="0"/>
                <w:color w:val="000000"/>
                <w:position w:val="0"/>
                <w:sz w:val="26"/>
                <w:szCs w:val="26"/>
                <w:cs/>
                <w:lang w:eastAsia="th-TH"/>
              </w:rPr>
              <w:t>75,847</w:t>
            </w:r>
            <w:r w:rsidRPr="00221FCC">
              <w:rPr>
                <w:rFonts w:hAnsi="Angsana New"/>
                <w:snapToGrid w:val="0"/>
                <w:color w:val="000000"/>
                <w:position w:val="0"/>
                <w:sz w:val="26"/>
                <w:szCs w:val="26"/>
                <w:lang w:eastAsia="th-TH"/>
              </w:rPr>
              <w:t>,</w:t>
            </w:r>
            <w:r w:rsidRPr="00221FCC">
              <w:rPr>
                <w:rFonts w:hAnsi="Angsana New"/>
                <w:snapToGrid w:val="0"/>
                <w:color w:val="000000"/>
                <w:position w:val="0"/>
                <w:sz w:val="26"/>
                <w:szCs w:val="26"/>
                <w:cs/>
                <w:lang w:eastAsia="th-TH"/>
              </w:rPr>
              <w:t>000.00</w:t>
            </w:r>
          </w:p>
        </w:tc>
        <w:tc>
          <w:tcPr>
            <w:tcW w:w="270" w:type="dxa"/>
          </w:tcPr>
          <w:p w:rsidR="00576E53" w:rsidRPr="00221FCC" w:rsidRDefault="00576E53" w:rsidP="00784074">
            <w:pPr>
              <w:tabs>
                <w:tab w:val="left" w:pos="360"/>
                <w:tab w:val="left" w:pos="1080"/>
              </w:tabs>
              <w:ind w:right="317"/>
              <w:jc w:val="right"/>
              <w:rPr>
                <w:rFonts w:hAnsi="Angsana New"/>
                <w:position w:val="0"/>
                <w:sz w:val="26"/>
                <w:szCs w:val="26"/>
              </w:rPr>
            </w:pPr>
          </w:p>
        </w:tc>
        <w:tc>
          <w:tcPr>
            <w:tcW w:w="1530" w:type="dxa"/>
          </w:tcPr>
          <w:p w:rsidR="00576E53" w:rsidRPr="00221FCC" w:rsidRDefault="00576E53" w:rsidP="00784074">
            <w:pPr>
              <w:ind w:left="-108" w:right="-107"/>
              <w:jc w:val="center"/>
              <w:rPr>
                <w:rFonts w:hAnsi="Angsana New"/>
                <w:snapToGrid w:val="0"/>
                <w:color w:val="000000"/>
                <w:position w:val="0"/>
                <w:sz w:val="26"/>
                <w:szCs w:val="26"/>
                <w:lang w:eastAsia="th-TH"/>
              </w:rPr>
            </w:pPr>
          </w:p>
          <w:p w:rsidR="00576E53" w:rsidRPr="00221FCC" w:rsidRDefault="00576E53" w:rsidP="00784074">
            <w:pPr>
              <w:ind w:left="-108" w:right="-107"/>
              <w:jc w:val="center"/>
              <w:rPr>
                <w:rFonts w:hAnsi="Angsana New"/>
                <w:snapToGrid w:val="0"/>
                <w:color w:val="000000"/>
                <w:position w:val="0"/>
                <w:sz w:val="26"/>
                <w:szCs w:val="26"/>
                <w:cs/>
                <w:lang w:eastAsia="th-TH"/>
              </w:rPr>
            </w:pPr>
            <w:r w:rsidRPr="00221FCC">
              <w:rPr>
                <w:rFonts w:hAnsi="Angsana New"/>
                <w:snapToGrid w:val="0"/>
                <w:color w:val="000000"/>
                <w:position w:val="0"/>
                <w:sz w:val="26"/>
                <w:szCs w:val="26"/>
                <w:cs/>
                <w:lang w:eastAsia="th-TH"/>
              </w:rPr>
              <w:t>-</w:t>
            </w:r>
          </w:p>
        </w:tc>
        <w:tc>
          <w:tcPr>
            <w:tcW w:w="270" w:type="dxa"/>
          </w:tcPr>
          <w:p w:rsidR="00576E53" w:rsidRPr="00221FCC" w:rsidRDefault="00576E53" w:rsidP="00784074">
            <w:pPr>
              <w:tabs>
                <w:tab w:val="left" w:pos="360"/>
                <w:tab w:val="left" w:pos="1080"/>
              </w:tabs>
              <w:ind w:right="317"/>
              <w:jc w:val="right"/>
              <w:rPr>
                <w:rFonts w:hAnsi="Angsana New"/>
                <w:position w:val="0"/>
                <w:sz w:val="26"/>
                <w:szCs w:val="26"/>
              </w:rPr>
            </w:pPr>
          </w:p>
        </w:tc>
        <w:tc>
          <w:tcPr>
            <w:tcW w:w="1530" w:type="dxa"/>
          </w:tcPr>
          <w:p w:rsidR="00576E53" w:rsidRPr="00221FCC" w:rsidRDefault="00576E53" w:rsidP="00784074">
            <w:pPr>
              <w:ind w:left="-108" w:right="-107"/>
              <w:jc w:val="center"/>
              <w:rPr>
                <w:rFonts w:hAnsi="Angsana New"/>
                <w:snapToGrid w:val="0"/>
                <w:color w:val="000000"/>
                <w:position w:val="0"/>
                <w:sz w:val="26"/>
                <w:szCs w:val="26"/>
                <w:lang w:eastAsia="th-TH"/>
              </w:rPr>
            </w:pPr>
          </w:p>
          <w:p w:rsidR="00576E53" w:rsidRPr="00221FCC" w:rsidRDefault="00576E53" w:rsidP="00784074">
            <w:pPr>
              <w:ind w:left="-108" w:right="-107"/>
              <w:jc w:val="center"/>
              <w:rPr>
                <w:rFonts w:hAnsi="Angsana New"/>
                <w:snapToGrid w:val="0"/>
                <w:color w:val="000000"/>
                <w:position w:val="0"/>
                <w:sz w:val="26"/>
                <w:szCs w:val="26"/>
                <w:cs/>
                <w:lang w:eastAsia="th-TH"/>
              </w:rPr>
            </w:pPr>
            <w:r w:rsidRPr="00221FCC">
              <w:rPr>
                <w:rFonts w:hAnsi="Angsana New"/>
                <w:snapToGrid w:val="0"/>
                <w:color w:val="000000"/>
                <w:position w:val="0"/>
                <w:sz w:val="26"/>
                <w:szCs w:val="26"/>
                <w:cs/>
                <w:lang w:eastAsia="th-TH"/>
              </w:rPr>
              <w:t>-</w:t>
            </w:r>
          </w:p>
        </w:tc>
        <w:tc>
          <w:tcPr>
            <w:tcW w:w="270" w:type="dxa"/>
          </w:tcPr>
          <w:p w:rsidR="00576E53" w:rsidRPr="00221FCC" w:rsidRDefault="00576E53" w:rsidP="00784074">
            <w:pPr>
              <w:tabs>
                <w:tab w:val="left" w:pos="360"/>
                <w:tab w:val="left" w:pos="1080"/>
              </w:tabs>
              <w:ind w:right="317"/>
              <w:jc w:val="right"/>
              <w:rPr>
                <w:rFonts w:hAnsi="Angsana New"/>
                <w:position w:val="0"/>
                <w:sz w:val="26"/>
                <w:szCs w:val="26"/>
              </w:rPr>
            </w:pPr>
          </w:p>
        </w:tc>
        <w:tc>
          <w:tcPr>
            <w:tcW w:w="1530" w:type="dxa"/>
          </w:tcPr>
          <w:p w:rsidR="00576E53" w:rsidRPr="00221FCC" w:rsidRDefault="00576E53" w:rsidP="00784074">
            <w:pPr>
              <w:ind w:left="-108" w:right="-107"/>
              <w:jc w:val="center"/>
              <w:rPr>
                <w:rFonts w:hAnsi="Angsana New"/>
                <w:snapToGrid w:val="0"/>
                <w:color w:val="000000"/>
                <w:position w:val="0"/>
                <w:sz w:val="26"/>
                <w:szCs w:val="26"/>
                <w:lang w:eastAsia="th-TH"/>
              </w:rPr>
            </w:pPr>
          </w:p>
          <w:p w:rsidR="00576E53" w:rsidRPr="00221FCC" w:rsidRDefault="00576E53" w:rsidP="00784074">
            <w:pPr>
              <w:ind w:left="-108" w:right="-107"/>
              <w:jc w:val="center"/>
              <w:rPr>
                <w:rFonts w:hAnsi="Angsana New"/>
                <w:snapToGrid w:val="0"/>
                <w:color w:val="000000"/>
                <w:position w:val="0"/>
                <w:sz w:val="26"/>
                <w:szCs w:val="26"/>
                <w:cs/>
                <w:lang w:eastAsia="th-TH"/>
              </w:rPr>
            </w:pPr>
            <w:r w:rsidRPr="00221FCC">
              <w:rPr>
                <w:rFonts w:hAnsi="Angsana New"/>
                <w:snapToGrid w:val="0"/>
                <w:color w:val="000000"/>
                <w:position w:val="0"/>
                <w:sz w:val="26"/>
                <w:szCs w:val="26"/>
                <w:cs/>
                <w:lang w:eastAsia="th-TH"/>
              </w:rPr>
              <w:t>-</w:t>
            </w:r>
          </w:p>
        </w:tc>
      </w:tr>
      <w:tr w:rsidR="00576E53" w:rsidRPr="00221FCC" w:rsidTr="00576E53">
        <w:tc>
          <w:tcPr>
            <w:tcW w:w="3949" w:type="dxa"/>
          </w:tcPr>
          <w:p w:rsidR="00576E53" w:rsidRPr="00221FCC" w:rsidRDefault="00576E53" w:rsidP="0073250C">
            <w:pPr>
              <w:tabs>
                <w:tab w:val="left" w:pos="360"/>
                <w:tab w:val="left" w:pos="1080"/>
              </w:tabs>
              <w:ind w:left="-108" w:right="-109"/>
              <w:jc w:val="thaiDistribute"/>
              <w:rPr>
                <w:rFonts w:hAnsi="Angsana New"/>
                <w:position w:val="0"/>
                <w:sz w:val="26"/>
                <w:szCs w:val="26"/>
              </w:rPr>
            </w:pPr>
            <w:r w:rsidRPr="00221FCC">
              <w:rPr>
                <w:rFonts w:hAnsi="Angsana New"/>
                <w:position w:val="0"/>
                <w:sz w:val="26"/>
                <w:szCs w:val="26"/>
              </w:rPr>
              <w:t xml:space="preserve">Gain (loss) on remeasuring investments held as </w:t>
            </w:r>
          </w:p>
          <w:p w:rsidR="00576E53" w:rsidRPr="00221FCC" w:rsidRDefault="00576E53" w:rsidP="0073250C">
            <w:pPr>
              <w:tabs>
                <w:tab w:val="left" w:pos="360"/>
                <w:tab w:val="left" w:pos="1080"/>
              </w:tabs>
              <w:ind w:left="135" w:right="-109"/>
              <w:jc w:val="thaiDistribute"/>
              <w:rPr>
                <w:rFonts w:hAnsi="Angsana New"/>
                <w:position w:val="0"/>
                <w:sz w:val="26"/>
                <w:szCs w:val="26"/>
              </w:rPr>
            </w:pPr>
            <w:r w:rsidRPr="00221FCC">
              <w:rPr>
                <w:rFonts w:hAnsi="Angsana New"/>
                <w:position w:val="0"/>
                <w:sz w:val="26"/>
                <w:szCs w:val="26"/>
              </w:rPr>
              <w:t>available-for-sale</w:t>
            </w:r>
          </w:p>
        </w:tc>
        <w:tc>
          <w:tcPr>
            <w:tcW w:w="1530" w:type="dxa"/>
          </w:tcPr>
          <w:p w:rsidR="00576E53" w:rsidRPr="00221FCC" w:rsidRDefault="00576E53" w:rsidP="00784074">
            <w:pPr>
              <w:ind w:left="-108" w:right="34"/>
              <w:jc w:val="right"/>
              <w:rPr>
                <w:rFonts w:hAnsi="Angsana New"/>
                <w:snapToGrid w:val="0"/>
                <w:color w:val="000000"/>
                <w:position w:val="0"/>
                <w:sz w:val="26"/>
                <w:szCs w:val="26"/>
                <w:lang w:eastAsia="th-TH"/>
              </w:rPr>
            </w:pPr>
          </w:p>
          <w:p w:rsidR="00576E53" w:rsidRPr="00221FCC" w:rsidRDefault="00576E53" w:rsidP="00784074">
            <w:pPr>
              <w:ind w:left="-108" w:right="34"/>
              <w:jc w:val="right"/>
              <w:rPr>
                <w:rFonts w:hAnsi="Angsana New"/>
                <w:snapToGrid w:val="0"/>
                <w:color w:val="000000"/>
                <w:position w:val="0"/>
                <w:sz w:val="26"/>
                <w:szCs w:val="26"/>
                <w:cs/>
                <w:lang w:eastAsia="th-TH"/>
              </w:rPr>
            </w:pPr>
            <w:r w:rsidRPr="00221FCC">
              <w:rPr>
                <w:rFonts w:hAnsi="Angsana New"/>
                <w:snapToGrid w:val="0"/>
                <w:color w:val="000000"/>
                <w:position w:val="0"/>
                <w:sz w:val="26"/>
                <w:szCs w:val="26"/>
                <w:cs/>
                <w:lang w:eastAsia="th-TH"/>
              </w:rPr>
              <w:t>4,393</w:t>
            </w:r>
            <w:r w:rsidRPr="00221FCC">
              <w:rPr>
                <w:rFonts w:hAnsi="Angsana New"/>
                <w:snapToGrid w:val="0"/>
                <w:color w:val="000000"/>
                <w:position w:val="0"/>
                <w:sz w:val="26"/>
                <w:szCs w:val="26"/>
                <w:lang w:eastAsia="th-TH"/>
              </w:rPr>
              <w:t>,</w:t>
            </w:r>
            <w:r w:rsidRPr="00221FCC">
              <w:rPr>
                <w:rFonts w:hAnsi="Angsana New"/>
                <w:snapToGrid w:val="0"/>
                <w:color w:val="000000"/>
                <w:position w:val="0"/>
                <w:sz w:val="26"/>
                <w:szCs w:val="26"/>
                <w:cs/>
                <w:lang w:eastAsia="th-TH"/>
              </w:rPr>
              <w:t>193.80</w:t>
            </w:r>
          </w:p>
        </w:tc>
        <w:tc>
          <w:tcPr>
            <w:tcW w:w="270" w:type="dxa"/>
          </w:tcPr>
          <w:p w:rsidR="00576E53" w:rsidRPr="00221FCC" w:rsidRDefault="00576E53" w:rsidP="00784074">
            <w:pPr>
              <w:tabs>
                <w:tab w:val="left" w:pos="360"/>
                <w:tab w:val="left" w:pos="1080"/>
              </w:tabs>
              <w:ind w:right="317"/>
              <w:jc w:val="right"/>
              <w:rPr>
                <w:rFonts w:hAnsi="Angsana New"/>
                <w:position w:val="0"/>
                <w:sz w:val="26"/>
                <w:szCs w:val="26"/>
              </w:rPr>
            </w:pPr>
          </w:p>
        </w:tc>
        <w:tc>
          <w:tcPr>
            <w:tcW w:w="1530" w:type="dxa"/>
          </w:tcPr>
          <w:p w:rsidR="00576E53" w:rsidRPr="00221FCC" w:rsidRDefault="00576E53" w:rsidP="00784074">
            <w:pPr>
              <w:ind w:left="-108" w:right="34"/>
              <w:jc w:val="right"/>
              <w:rPr>
                <w:rFonts w:hAnsi="Angsana New"/>
                <w:snapToGrid w:val="0"/>
                <w:color w:val="000000"/>
                <w:position w:val="0"/>
                <w:sz w:val="26"/>
                <w:szCs w:val="26"/>
                <w:lang w:eastAsia="th-TH"/>
              </w:rPr>
            </w:pPr>
          </w:p>
          <w:p w:rsidR="00576E53" w:rsidRPr="00221FCC" w:rsidRDefault="00576E53" w:rsidP="00784074">
            <w:pPr>
              <w:ind w:left="-108" w:right="34"/>
              <w:jc w:val="right"/>
              <w:rPr>
                <w:rFonts w:hAnsi="Angsana New"/>
                <w:snapToGrid w:val="0"/>
                <w:color w:val="000000"/>
                <w:position w:val="0"/>
                <w:sz w:val="26"/>
                <w:szCs w:val="26"/>
                <w:lang w:eastAsia="th-TH"/>
              </w:rPr>
            </w:pPr>
            <w:r w:rsidRPr="00221FCC">
              <w:rPr>
                <w:rFonts w:hAnsi="Angsana New"/>
                <w:snapToGrid w:val="0"/>
                <w:color w:val="000000"/>
                <w:position w:val="0"/>
                <w:sz w:val="26"/>
                <w:szCs w:val="26"/>
                <w:cs/>
                <w:lang w:eastAsia="th-TH"/>
              </w:rPr>
              <w:t>4,257</w:t>
            </w:r>
            <w:r w:rsidRPr="00221FCC">
              <w:rPr>
                <w:rFonts w:hAnsi="Angsana New"/>
                <w:snapToGrid w:val="0"/>
                <w:color w:val="000000"/>
                <w:position w:val="0"/>
                <w:sz w:val="26"/>
                <w:szCs w:val="26"/>
                <w:lang w:eastAsia="th-TH"/>
              </w:rPr>
              <w:t>,</w:t>
            </w:r>
            <w:r w:rsidRPr="00221FCC">
              <w:rPr>
                <w:rFonts w:hAnsi="Angsana New"/>
                <w:snapToGrid w:val="0"/>
                <w:color w:val="000000"/>
                <w:position w:val="0"/>
                <w:sz w:val="26"/>
                <w:szCs w:val="26"/>
                <w:cs/>
                <w:lang w:eastAsia="th-TH"/>
              </w:rPr>
              <w:t>156.40</w:t>
            </w:r>
          </w:p>
        </w:tc>
        <w:tc>
          <w:tcPr>
            <w:tcW w:w="270" w:type="dxa"/>
          </w:tcPr>
          <w:p w:rsidR="00576E53" w:rsidRPr="00221FCC" w:rsidRDefault="00576E53" w:rsidP="00784074">
            <w:pPr>
              <w:tabs>
                <w:tab w:val="left" w:pos="360"/>
                <w:tab w:val="left" w:pos="1080"/>
              </w:tabs>
              <w:ind w:right="317"/>
              <w:jc w:val="right"/>
              <w:rPr>
                <w:rFonts w:hAnsi="Angsana New"/>
                <w:position w:val="0"/>
                <w:sz w:val="26"/>
                <w:szCs w:val="26"/>
              </w:rPr>
            </w:pPr>
          </w:p>
        </w:tc>
        <w:tc>
          <w:tcPr>
            <w:tcW w:w="1530" w:type="dxa"/>
          </w:tcPr>
          <w:p w:rsidR="00576E53" w:rsidRPr="00221FCC" w:rsidRDefault="00576E53" w:rsidP="00784074">
            <w:pPr>
              <w:ind w:left="-108" w:right="34"/>
              <w:jc w:val="right"/>
              <w:rPr>
                <w:rFonts w:hAnsi="Angsana New"/>
                <w:snapToGrid w:val="0"/>
                <w:color w:val="000000"/>
                <w:position w:val="0"/>
                <w:sz w:val="26"/>
                <w:szCs w:val="26"/>
                <w:lang w:eastAsia="th-TH"/>
              </w:rPr>
            </w:pPr>
          </w:p>
          <w:p w:rsidR="00576E53" w:rsidRPr="00221FCC" w:rsidRDefault="00576E53" w:rsidP="00784074">
            <w:pPr>
              <w:ind w:left="-108" w:right="34"/>
              <w:jc w:val="right"/>
              <w:rPr>
                <w:rFonts w:hAnsi="Angsana New"/>
                <w:snapToGrid w:val="0"/>
                <w:color w:val="000000"/>
                <w:position w:val="0"/>
                <w:sz w:val="26"/>
                <w:szCs w:val="26"/>
                <w:cs/>
                <w:lang w:eastAsia="th-TH"/>
              </w:rPr>
            </w:pPr>
            <w:r w:rsidRPr="00221FCC">
              <w:rPr>
                <w:rFonts w:hAnsi="Angsana New"/>
                <w:snapToGrid w:val="0"/>
                <w:color w:val="000000"/>
                <w:position w:val="0"/>
                <w:sz w:val="26"/>
                <w:szCs w:val="26"/>
                <w:cs/>
                <w:lang w:eastAsia="th-TH"/>
              </w:rPr>
              <w:t>4,393</w:t>
            </w:r>
            <w:r w:rsidRPr="00221FCC">
              <w:rPr>
                <w:rFonts w:hAnsi="Angsana New"/>
                <w:snapToGrid w:val="0"/>
                <w:color w:val="000000"/>
                <w:position w:val="0"/>
                <w:sz w:val="26"/>
                <w:szCs w:val="26"/>
                <w:lang w:eastAsia="th-TH"/>
              </w:rPr>
              <w:t>,</w:t>
            </w:r>
            <w:r w:rsidRPr="00221FCC">
              <w:rPr>
                <w:rFonts w:hAnsi="Angsana New"/>
                <w:snapToGrid w:val="0"/>
                <w:color w:val="000000"/>
                <w:position w:val="0"/>
                <w:sz w:val="26"/>
                <w:szCs w:val="26"/>
                <w:cs/>
                <w:lang w:eastAsia="th-TH"/>
              </w:rPr>
              <w:t>193.80</w:t>
            </w:r>
          </w:p>
        </w:tc>
        <w:tc>
          <w:tcPr>
            <w:tcW w:w="270" w:type="dxa"/>
          </w:tcPr>
          <w:p w:rsidR="00576E53" w:rsidRPr="00221FCC" w:rsidRDefault="00576E53" w:rsidP="00784074">
            <w:pPr>
              <w:tabs>
                <w:tab w:val="left" w:pos="360"/>
                <w:tab w:val="left" w:pos="1080"/>
              </w:tabs>
              <w:ind w:right="317"/>
              <w:jc w:val="right"/>
              <w:rPr>
                <w:rFonts w:hAnsi="Angsana New"/>
                <w:position w:val="0"/>
                <w:sz w:val="26"/>
                <w:szCs w:val="26"/>
              </w:rPr>
            </w:pPr>
          </w:p>
        </w:tc>
        <w:tc>
          <w:tcPr>
            <w:tcW w:w="1530" w:type="dxa"/>
          </w:tcPr>
          <w:p w:rsidR="00576E53" w:rsidRPr="00221FCC" w:rsidRDefault="00576E53" w:rsidP="00784074">
            <w:pPr>
              <w:ind w:left="-108" w:right="34"/>
              <w:jc w:val="right"/>
              <w:rPr>
                <w:rFonts w:hAnsi="Angsana New"/>
                <w:snapToGrid w:val="0"/>
                <w:color w:val="000000"/>
                <w:position w:val="0"/>
                <w:sz w:val="26"/>
                <w:szCs w:val="26"/>
                <w:lang w:eastAsia="th-TH"/>
              </w:rPr>
            </w:pPr>
          </w:p>
          <w:p w:rsidR="00576E53" w:rsidRPr="00221FCC" w:rsidRDefault="00576E53" w:rsidP="00784074">
            <w:pPr>
              <w:ind w:left="-108" w:right="34"/>
              <w:jc w:val="right"/>
              <w:rPr>
                <w:rFonts w:hAnsi="Angsana New"/>
                <w:snapToGrid w:val="0"/>
                <w:color w:val="000000"/>
                <w:position w:val="0"/>
                <w:sz w:val="26"/>
                <w:szCs w:val="26"/>
                <w:lang w:eastAsia="th-TH"/>
              </w:rPr>
            </w:pPr>
            <w:r w:rsidRPr="00221FCC">
              <w:rPr>
                <w:rFonts w:hAnsi="Angsana New"/>
                <w:snapToGrid w:val="0"/>
                <w:color w:val="000000"/>
                <w:position w:val="0"/>
                <w:sz w:val="26"/>
                <w:szCs w:val="26"/>
                <w:cs/>
                <w:lang w:eastAsia="th-TH"/>
              </w:rPr>
              <w:t>4,257</w:t>
            </w:r>
            <w:r w:rsidRPr="00221FCC">
              <w:rPr>
                <w:rFonts w:hAnsi="Angsana New"/>
                <w:snapToGrid w:val="0"/>
                <w:color w:val="000000"/>
                <w:position w:val="0"/>
                <w:sz w:val="26"/>
                <w:szCs w:val="26"/>
                <w:lang w:eastAsia="th-TH"/>
              </w:rPr>
              <w:t>,</w:t>
            </w:r>
            <w:r w:rsidRPr="00221FCC">
              <w:rPr>
                <w:rFonts w:hAnsi="Angsana New"/>
                <w:snapToGrid w:val="0"/>
                <w:color w:val="000000"/>
                <w:position w:val="0"/>
                <w:sz w:val="26"/>
                <w:szCs w:val="26"/>
                <w:cs/>
                <w:lang w:eastAsia="th-TH"/>
              </w:rPr>
              <w:t>156.40</w:t>
            </w:r>
          </w:p>
        </w:tc>
      </w:tr>
      <w:tr w:rsidR="00576E53" w:rsidRPr="00221FCC" w:rsidTr="00576E53">
        <w:tc>
          <w:tcPr>
            <w:tcW w:w="3949" w:type="dxa"/>
          </w:tcPr>
          <w:p w:rsidR="00576E53" w:rsidRPr="00221FCC" w:rsidRDefault="00576E53" w:rsidP="00576E53">
            <w:pPr>
              <w:tabs>
                <w:tab w:val="left" w:pos="360"/>
                <w:tab w:val="left" w:pos="1080"/>
              </w:tabs>
              <w:ind w:left="176" w:right="-109" w:hanging="284"/>
              <w:jc w:val="thaiDistribute"/>
              <w:rPr>
                <w:rFonts w:hAnsi="Angsana New"/>
                <w:position w:val="0"/>
                <w:sz w:val="26"/>
                <w:szCs w:val="26"/>
              </w:rPr>
            </w:pPr>
            <w:r w:rsidRPr="00221FCC">
              <w:rPr>
                <w:rFonts w:hAnsi="Angsana New"/>
                <w:position w:val="0"/>
                <w:sz w:val="26"/>
                <w:szCs w:val="26"/>
              </w:rPr>
              <w:t xml:space="preserve">Gain (loss) on remeasurement of defined benefit plans </w:t>
            </w:r>
          </w:p>
          <w:p w:rsidR="00576E53" w:rsidRPr="00221FCC" w:rsidRDefault="00576E53" w:rsidP="00576E53">
            <w:pPr>
              <w:tabs>
                <w:tab w:val="left" w:pos="360"/>
                <w:tab w:val="left" w:pos="1080"/>
              </w:tabs>
              <w:ind w:left="176" w:right="-109" w:hanging="1"/>
              <w:jc w:val="thaiDistribute"/>
              <w:rPr>
                <w:rFonts w:hAnsi="Angsana New"/>
                <w:position w:val="0"/>
                <w:sz w:val="26"/>
                <w:szCs w:val="26"/>
                <w:cs/>
              </w:rPr>
            </w:pPr>
            <w:r w:rsidRPr="00221FCC">
              <w:rPr>
                <w:rFonts w:hAnsi="Angsana New"/>
                <w:position w:val="0"/>
                <w:sz w:val="26"/>
                <w:szCs w:val="26"/>
              </w:rPr>
              <w:t xml:space="preserve">which is recognized in other comprehensive income </w:t>
            </w:r>
            <w:r w:rsidRPr="00221FCC">
              <w:rPr>
                <w:rFonts w:hAnsi="Angsana New"/>
                <w:position w:val="0"/>
                <w:sz w:val="26"/>
                <w:szCs w:val="26"/>
                <w:cs/>
              </w:rPr>
              <w:t>(expense)</w:t>
            </w:r>
          </w:p>
        </w:tc>
        <w:tc>
          <w:tcPr>
            <w:tcW w:w="1530" w:type="dxa"/>
          </w:tcPr>
          <w:p w:rsidR="00576E53" w:rsidRPr="00221FCC" w:rsidRDefault="00576E53" w:rsidP="00576E53">
            <w:pPr>
              <w:ind w:left="-108" w:right="34"/>
              <w:jc w:val="right"/>
              <w:rPr>
                <w:rFonts w:hAnsi="Angsana New"/>
                <w:snapToGrid w:val="0"/>
                <w:color w:val="000000"/>
                <w:position w:val="0"/>
                <w:sz w:val="26"/>
                <w:szCs w:val="26"/>
                <w:lang w:eastAsia="th-TH"/>
              </w:rPr>
            </w:pPr>
          </w:p>
          <w:p w:rsidR="00576E53" w:rsidRPr="00221FCC" w:rsidRDefault="00576E53" w:rsidP="00576E53">
            <w:pPr>
              <w:ind w:left="-108" w:right="34"/>
              <w:jc w:val="right"/>
              <w:rPr>
                <w:rFonts w:hAnsi="Angsana New"/>
                <w:snapToGrid w:val="0"/>
                <w:color w:val="000000"/>
                <w:position w:val="0"/>
                <w:sz w:val="26"/>
                <w:szCs w:val="26"/>
                <w:lang w:eastAsia="th-TH"/>
              </w:rPr>
            </w:pPr>
          </w:p>
          <w:p w:rsidR="00576E53" w:rsidRPr="00221FCC" w:rsidRDefault="00576E53" w:rsidP="00576E53">
            <w:pPr>
              <w:ind w:left="-108" w:right="34"/>
              <w:jc w:val="right"/>
              <w:rPr>
                <w:rFonts w:hAnsi="Angsana New"/>
                <w:snapToGrid w:val="0"/>
                <w:color w:val="000000"/>
                <w:position w:val="0"/>
                <w:sz w:val="26"/>
                <w:szCs w:val="26"/>
                <w:lang w:eastAsia="th-TH"/>
              </w:rPr>
            </w:pPr>
            <w:r w:rsidRPr="00221FCC">
              <w:rPr>
                <w:rFonts w:hAnsi="Angsana New"/>
                <w:snapToGrid w:val="0"/>
                <w:color w:val="000000"/>
                <w:position w:val="0"/>
                <w:sz w:val="26"/>
                <w:szCs w:val="26"/>
                <w:cs/>
                <w:lang w:eastAsia="th-TH"/>
              </w:rPr>
              <w:t>(6,019,045.17)</w:t>
            </w:r>
          </w:p>
        </w:tc>
        <w:tc>
          <w:tcPr>
            <w:tcW w:w="270" w:type="dxa"/>
          </w:tcPr>
          <w:p w:rsidR="00576E53" w:rsidRPr="00221FCC" w:rsidRDefault="00576E53" w:rsidP="00576E53">
            <w:pPr>
              <w:tabs>
                <w:tab w:val="left" w:pos="360"/>
                <w:tab w:val="left" w:pos="1080"/>
              </w:tabs>
              <w:ind w:left="-108" w:right="34"/>
              <w:jc w:val="right"/>
              <w:rPr>
                <w:rFonts w:hAnsi="Angsana New"/>
                <w:snapToGrid w:val="0"/>
                <w:color w:val="000000"/>
                <w:position w:val="0"/>
                <w:sz w:val="26"/>
                <w:szCs w:val="26"/>
                <w:lang w:eastAsia="th-TH"/>
              </w:rPr>
            </w:pPr>
          </w:p>
        </w:tc>
        <w:tc>
          <w:tcPr>
            <w:tcW w:w="1530" w:type="dxa"/>
          </w:tcPr>
          <w:p w:rsidR="00576E53" w:rsidRPr="00221FCC" w:rsidRDefault="00576E53" w:rsidP="00576E53">
            <w:pPr>
              <w:ind w:left="-108" w:right="34"/>
              <w:jc w:val="right"/>
              <w:rPr>
                <w:rFonts w:hAnsi="Angsana New"/>
                <w:snapToGrid w:val="0"/>
                <w:color w:val="000000"/>
                <w:position w:val="0"/>
                <w:sz w:val="26"/>
                <w:szCs w:val="26"/>
                <w:lang w:eastAsia="th-TH"/>
              </w:rPr>
            </w:pPr>
          </w:p>
          <w:p w:rsidR="00576E53" w:rsidRPr="00221FCC" w:rsidRDefault="00576E53" w:rsidP="00576E53">
            <w:pPr>
              <w:ind w:left="-108" w:right="34"/>
              <w:jc w:val="right"/>
              <w:rPr>
                <w:rFonts w:hAnsi="Angsana New"/>
                <w:snapToGrid w:val="0"/>
                <w:color w:val="000000"/>
                <w:position w:val="0"/>
                <w:sz w:val="26"/>
                <w:szCs w:val="26"/>
                <w:lang w:eastAsia="th-TH"/>
              </w:rPr>
            </w:pPr>
          </w:p>
          <w:p w:rsidR="00576E53" w:rsidRPr="00221FCC" w:rsidRDefault="00576E53" w:rsidP="00576E53">
            <w:pPr>
              <w:ind w:left="-108" w:right="34"/>
              <w:jc w:val="right"/>
              <w:rPr>
                <w:rFonts w:hAnsi="Angsana New"/>
                <w:snapToGrid w:val="0"/>
                <w:color w:val="000000"/>
                <w:position w:val="0"/>
                <w:sz w:val="26"/>
                <w:szCs w:val="26"/>
                <w:cs/>
                <w:lang w:eastAsia="th-TH"/>
              </w:rPr>
            </w:pPr>
            <w:r w:rsidRPr="00221FCC">
              <w:rPr>
                <w:rFonts w:hAnsi="Angsana New"/>
                <w:snapToGrid w:val="0"/>
                <w:color w:val="000000"/>
                <w:position w:val="0"/>
                <w:sz w:val="26"/>
                <w:szCs w:val="26"/>
                <w:cs/>
                <w:lang w:eastAsia="th-TH"/>
              </w:rPr>
              <w:t>2,636</w:t>
            </w:r>
            <w:r w:rsidRPr="00221FCC">
              <w:rPr>
                <w:rFonts w:hAnsi="Angsana New"/>
                <w:snapToGrid w:val="0"/>
                <w:color w:val="000000"/>
                <w:position w:val="0"/>
                <w:sz w:val="26"/>
                <w:szCs w:val="26"/>
                <w:lang w:eastAsia="th-TH"/>
              </w:rPr>
              <w:t>,</w:t>
            </w:r>
            <w:r w:rsidRPr="00221FCC">
              <w:rPr>
                <w:rFonts w:hAnsi="Angsana New"/>
                <w:snapToGrid w:val="0"/>
                <w:color w:val="000000"/>
                <w:position w:val="0"/>
                <w:sz w:val="26"/>
                <w:szCs w:val="26"/>
                <w:cs/>
                <w:lang w:eastAsia="th-TH"/>
              </w:rPr>
              <w:t>066.80</w:t>
            </w:r>
          </w:p>
        </w:tc>
        <w:tc>
          <w:tcPr>
            <w:tcW w:w="270" w:type="dxa"/>
          </w:tcPr>
          <w:p w:rsidR="00576E53" w:rsidRPr="00221FCC" w:rsidRDefault="00576E53" w:rsidP="00576E53">
            <w:pPr>
              <w:tabs>
                <w:tab w:val="left" w:pos="360"/>
                <w:tab w:val="left" w:pos="1080"/>
              </w:tabs>
              <w:ind w:left="-108" w:right="34"/>
              <w:jc w:val="right"/>
              <w:rPr>
                <w:rFonts w:hAnsi="Angsana New"/>
                <w:snapToGrid w:val="0"/>
                <w:color w:val="000000"/>
                <w:position w:val="0"/>
                <w:sz w:val="26"/>
                <w:szCs w:val="26"/>
                <w:lang w:eastAsia="th-TH"/>
              </w:rPr>
            </w:pPr>
          </w:p>
        </w:tc>
        <w:tc>
          <w:tcPr>
            <w:tcW w:w="1530" w:type="dxa"/>
          </w:tcPr>
          <w:p w:rsidR="00576E53" w:rsidRPr="00221FCC" w:rsidRDefault="00576E53" w:rsidP="00576E53">
            <w:pPr>
              <w:ind w:left="-108" w:right="34"/>
              <w:jc w:val="right"/>
              <w:rPr>
                <w:rFonts w:hAnsi="Angsana New"/>
                <w:snapToGrid w:val="0"/>
                <w:color w:val="000000"/>
                <w:position w:val="0"/>
                <w:sz w:val="26"/>
                <w:szCs w:val="26"/>
                <w:lang w:eastAsia="th-TH"/>
              </w:rPr>
            </w:pPr>
          </w:p>
          <w:p w:rsidR="00576E53" w:rsidRPr="00221FCC" w:rsidRDefault="00576E53" w:rsidP="00576E53">
            <w:pPr>
              <w:ind w:left="-108" w:right="34"/>
              <w:jc w:val="right"/>
              <w:rPr>
                <w:rFonts w:hAnsi="Angsana New"/>
                <w:snapToGrid w:val="0"/>
                <w:color w:val="000000"/>
                <w:position w:val="0"/>
                <w:sz w:val="26"/>
                <w:szCs w:val="26"/>
                <w:lang w:eastAsia="th-TH"/>
              </w:rPr>
            </w:pPr>
          </w:p>
          <w:p w:rsidR="00576E53" w:rsidRPr="00221FCC" w:rsidRDefault="00576E53" w:rsidP="00576E53">
            <w:pPr>
              <w:ind w:left="-108" w:right="34"/>
              <w:jc w:val="right"/>
              <w:rPr>
                <w:rFonts w:hAnsi="Angsana New"/>
                <w:snapToGrid w:val="0"/>
                <w:color w:val="000000"/>
                <w:position w:val="0"/>
                <w:sz w:val="26"/>
                <w:szCs w:val="26"/>
                <w:cs/>
                <w:lang w:eastAsia="th-TH"/>
              </w:rPr>
            </w:pPr>
            <w:r w:rsidRPr="00221FCC">
              <w:rPr>
                <w:rFonts w:hAnsi="Angsana New"/>
                <w:snapToGrid w:val="0"/>
                <w:color w:val="000000"/>
                <w:position w:val="0"/>
                <w:sz w:val="26"/>
                <w:szCs w:val="26"/>
                <w:cs/>
                <w:lang w:eastAsia="th-TH"/>
              </w:rPr>
              <w:t>445,485.30</w:t>
            </w:r>
          </w:p>
        </w:tc>
        <w:tc>
          <w:tcPr>
            <w:tcW w:w="270" w:type="dxa"/>
          </w:tcPr>
          <w:p w:rsidR="00576E53" w:rsidRPr="00221FCC" w:rsidRDefault="00576E53" w:rsidP="00576E53">
            <w:pPr>
              <w:tabs>
                <w:tab w:val="left" w:pos="360"/>
                <w:tab w:val="left" w:pos="1080"/>
              </w:tabs>
              <w:ind w:left="-108" w:right="34"/>
              <w:jc w:val="right"/>
              <w:rPr>
                <w:rFonts w:hAnsi="Angsana New"/>
                <w:snapToGrid w:val="0"/>
                <w:color w:val="000000"/>
                <w:position w:val="0"/>
                <w:sz w:val="26"/>
                <w:szCs w:val="26"/>
                <w:lang w:eastAsia="th-TH"/>
              </w:rPr>
            </w:pPr>
          </w:p>
        </w:tc>
        <w:tc>
          <w:tcPr>
            <w:tcW w:w="1530" w:type="dxa"/>
          </w:tcPr>
          <w:p w:rsidR="00576E53" w:rsidRPr="00221FCC" w:rsidRDefault="00576E53" w:rsidP="00576E53">
            <w:pPr>
              <w:ind w:left="-108" w:right="34"/>
              <w:jc w:val="right"/>
              <w:rPr>
                <w:rFonts w:hAnsi="Angsana New"/>
                <w:snapToGrid w:val="0"/>
                <w:color w:val="000000"/>
                <w:position w:val="0"/>
                <w:sz w:val="26"/>
                <w:szCs w:val="26"/>
                <w:lang w:eastAsia="th-TH"/>
              </w:rPr>
            </w:pPr>
          </w:p>
          <w:p w:rsidR="00576E53" w:rsidRPr="00221FCC" w:rsidRDefault="00576E53" w:rsidP="00576E53">
            <w:pPr>
              <w:ind w:left="-108" w:right="34"/>
              <w:jc w:val="right"/>
              <w:rPr>
                <w:rFonts w:hAnsi="Angsana New"/>
                <w:snapToGrid w:val="0"/>
                <w:color w:val="000000"/>
                <w:position w:val="0"/>
                <w:sz w:val="26"/>
                <w:szCs w:val="26"/>
                <w:lang w:eastAsia="th-TH"/>
              </w:rPr>
            </w:pPr>
          </w:p>
          <w:p w:rsidR="00576E53" w:rsidRPr="00221FCC" w:rsidRDefault="00576E53" w:rsidP="00576E53">
            <w:pPr>
              <w:ind w:left="-108" w:right="34"/>
              <w:jc w:val="right"/>
              <w:rPr>
                <w:rFonts w:hAnsi="Angsana New"/>
                <w:snapToGrid w:val="0"/>
                <w:color w:val="000000"/>
                <w:position w:val="0"/>
                <w:sz w:val="26"/>
                <w:szCs w:val="26"/>
                <w:lang w:eastAsia="th-TH"/>
              </w:rPr>
            </w:pPr>
            <w:r w:rsidRPr="00221FCC">
              <w:rPr>
                <w:rFonts w:hAnsi="Angsana New"/>
                <w:snapToGrid w:val="0"/>
                <w:color w:val="000000"/>
                <w:position w:val="0"/>
                <w:sz w:val="26"/>
                <w:szCs w:val="26"/>
                <w:cs/>
                <w:lang w:eastAsia="th-TH"/>
              </w:rPr>
              <w:t>2,636</w:t>
            </w:r>
            <w:r w:rsidRPr="00221FCC">
              <w:rPr>
                <w:rFonts w:hAnsi="Angsana New"/>
                <w:snapToGrid w:val="0"/>
                <w:color w:val="000000"/>
                <w:position w:val="0"/>
                <w:sz w:val="26"/>
                <w:szCs w:val="26"/>
                <w:lang w:eastAsia="th-TH"/>
              </w:rPr>
              <w:t>,</w:t>
            </w:r>
            <w:r w:rsidRPr="00221FCC">
              <w:rPr>
                <w:rFonts w:hAnsi="Angsana New"/>
                <w:snapToGrid w:val="0"/>
                <w:color w:val="000000"/>
                <w:position w:val="0"/>
                <w:sz w:val="26"/>
                <w:szCs w:val="26"/>
                <w:cs/>
                <w:lang w:eastAsia="th-TH"/>
              </w:rPr>
              <w:t>066.80</w:t>
            </w:r>
          </w:p>
        </w:tc>
      </w:tr>
    </w:tbl>
    <w:p w:rsidR="00C95F53" w:rsidRPr="00221FCC" w:rsidRDefault="00C95F53" w:rsidP="00C95F53">
      <w:pPr>
        <w:pStyle w:val="af5"/>
        <w:ind w:left="993"/>
        <w:jc w:val="thaiDistribute"/>
        <w:rPr>
          <w:rFonts w:hAnsi="Angsana New"/>
          <w:position w:val="0"/>
          <w:sz w:val="28"/>
          <w:szCs w:val="28"/>
        </w:rPr>
      </w:pPr>
    </w:p>
    <w:p w:rsidR="00C95F53" w:rsidRPr="00221FCC" w:rsidRDefault="00C95F53" w:rsidP="00C95F53">
      <w:pPr>
        <w:pStyle w:val="af5"/>
        <w:ind w:left="993"/>
        <w:jc w:val="thaiDistribute"/>
        <w:rPr>
          <w:rFonts w:hAnsi="Angsana New"/>
          <w:position w:val="0"/>
          <w:sz w:val="28"/>
          <w:szCs w:val="28"/>
        </w:rPr>
      </w:pPr>
    </w:p>
    <w:p w:rsidR="00C95F53" w:rsidRPr="00221FCC" w:rsidRDefault="00C95F53" w:rsidP="00576E53">
      <w:pPr>
        <w:ind w:left="-108" w:right="34"/>
        <w:jc w:val="right"/>
        <w:rPr>
          <w:rFonts w:hAnsi="Angsana New"/>
          <w:position w:val="0"/>
          <w:sz w:val="28"/>
          <w:szCs w:val="28"/>
        </w:rPr>
      </w:pPr>
    </w:p>
    <w:p w:rsidR="00C95F53" w:rsidRPr="00221FCC" w:rsidRDefault="00C95F53" w:rsidP="00C95F53">
      <w:pPr>
        <w:pStyle w:val="af5"/>
        <w:ind w:left="993"/>
        <w:jc w:val="thaiDistribute"/>
        <w:rPr>
          <w:rFonts w:hAnsi="Angsana New"/>
          <w:position w:val="0"/>
          <w:sz w:val="28"/>
          <w:szCs w:val="28"/>
        </w:rPr>
      </w:pPr>
    </w:p>
    <w:p w:rsidR="00C95F53" w:rsidRPr="00221FCC" w:rsidRDefault="00C95F53" w:rsidP="00C95F53">
      <w:pPr>
        <w:pStyle w:val="af5"/>
        <w:ind w:left="993"/>
        <w:jc w:val="thaiDistribute"/>
        <w:rPr>
          <w:rFonts w:hAnsi="Angsana New"/>
          <w:position w:val="0"/>
          <w:sz w:val="28"/>
          <w:szCs w:val="28"/>
        </w:rPr>
      </w:pPr>
    </w:p>
    <w:p w:rsidR="00C95F53" w:rsidRPr="00221FCC" w:rsidRDefault="00C95F53" w:rsidP="00C95F53">
      <w:pPr>
        <w:pStyle w:val="af5"/>
        <w:ind w:left="993"/>
        <w:jc w:val="thaiDistribute"/>
        <w:rPr>
          <w:rFonts w:hAnsi="Angsana New"/>
          <w:position w:val="0"/>
          <w:sz w:val="28"/>
          <w:szCs w:val="28"/>
        </w:rPr>
      </w:pPr>
    </w:p>
    <w:p w:rsidR="00C95F53" w:rsidRPr="00221FCC" w:rsidRDefault="00C95F53" w:rsidP="00C95F53">
      <w:pPr>
        <w:pStyle w:val="af5"/>
        <w:ind w:left="993"/>
        <w:jc w:val="thaiDistribute"/>
        <w:rPr>
          <w:rFonts w:hAnsi="Angsana New"/>
          <w:position w:val="0"/>
          <w:sz w:val="28"/>
          <w:szCs w:val="28"/>
        </w:rPr>
      </w:pPr>
    </w:p>
    <w:p w:rsidR="00C95F53" w:rsidRPr="00221FCC" w:rsidRDefault="00C95F53" w:rsidP="00C95F53">
      <w:pPr>
        <w:pStyle w:val="af5"/>
        <w:ind w:left="993"/>
        <w:jc w:val="thaiDistribute"/>
        <w:rPr>
          <w:rFonts w:hAnsi="Angsana New"/>
          <w:position w:val="0"/>
          <w:sz w:val="28"/>
          <w:szCs w:val="28"/>
        </w:rPr>
      </w:pPr>
    </w:p>
    <w:p w:rsidR="00C95F53" w:rsidRPr="00221FCC" w:rsidRDefault="00C95F53" w:rsidP="00C95F53">
      <w:pPr>
        <w:pStyle w:val="af5"/>
        <w:ind w:left="993"/>
        <w:jc w:val="thaiDistribute"/>
        <w:rPr>
          <w:rFonts w:hAnsi="Angsana New"/>
          <w:position w:val="0"/>
          <w:sz w:val="28"/>
          <w:szCs w:val="28"/>
        </w:rPr>
      </w:pPr>
    </w:p>
    <w:p w:rsidR="00DB0784" w:rsidRPr="00221FCC" w:rsidRDefault="00DB0784" w:rsidP="00C95F53">
      <w:pPr>
        <w:pStyle w:val="af5"/>
        <w:ind w:left="993"/>
        <w:jc w:val="thaiDistribute"/>
        <w:rPr>
          <w:rFonts w:hAnsi="Angsana New"/>
          <w:position w:val="0"/>
          <w:sz w:val="28"/>
          <w:szCs w:val="28"/>
        </w:rPr>
      </w:pPr>
    </w:p>
    <w:p w:rsidR="00DB0784" w:rsidRPr="00221FCC" w:rsidRDefault="00DB0784" w:rsidP="00C95F53">
      <w:pPr>
        <w:pStyle w:val="af5"/>
        <w:ind w:left="993"/>
        <w:jc w:val="thaiDistribute"/>
        <w:rPr>
          <w:rFonts w:hAnsi="Angsana New"/>
          <w:position w:val="0"/>
          <w:sz w:val="28"/>
          <w:szCs w:val="28"/>
        </w:rPr>
      </w:pPr>
    </w:p>
    <w:p w:rsidR="00DB0784" w:rsidRPr="00221FCC" w:rsidRDefault="00DB0784" w:rsidP="00C95F53">
      <w:pPr>
        <w:pStyle w:val="af5"/>
        <w:ind w:left="993"/>
        <w:jc w:val="thaiDistribute"/>
        <w:rPr>
          <w:rFonts w:hAnsi="Angsana New"/>
          <w:position w:val="0"/>
          <w:sz w:val="28"/>
          <w:szCs w:val="28"/>
        </w:rPr>
      </w:pPr>
    </w:p>
    <w:p w:rsidR="00DB0784" w:rsidRPr="00221FCC" w:rsidRDefault="00DB0784" w:rsidP="00415166">
      <w:pPr>
        <w:jc w:val="thaiDistribute"/>
        <w:rPr>
          <w:rFonts w:hAnsi="Angsana New"/>
          <w:position w:val="0"/>
          <w:sz w:val="28"/>
          <w:szCs w:val="28"/>
        </w:rPr>
      </w:pPr>
    </w:p>
    <w:p w:rsidR="00DB0784" w:rsidRPr="00221FCC" w:rsidRDefault="00DB0784" w:rsidP="00C95F53">
      <w:pPr>
        <w:pStyle w:val="af5"/>
        <w:ind w:left="993"/>
        <w:jc w:val="thaiDistribute"/>
        <w:rPr>
          <w:rFonts w:hAnsi="Angsana New"/>
          <w:position w:val="0"/>
          <w:sz w:val="28"/>
          <w:szCs w:val="28"/>
        </w:rPr>
      </w:pPr>
    </w:p>
    <w:p w:rsidR="00DB0784" w:rsidRPr="00221FCC" w:rsidRDefault="00DB0784" w:rsidP="00AE7E9F">
      <w:pPr>
        <w:pStyle w:val="af5"/>
        <w:numPr>
          <w:ilvl w:val="0"/>
          <w:numId w:val="7"/>
        </w:numPr>
        <w:ind w:left="993" w:hanging="567"/>
        <w:jc w:val="thaiDistribute"/>
        <w:rPr>
          <w:rFonts w:hAnsi="Angsana New"/>
          <w:position w:val="0"/>
          <w:sz w:val="28"/>
          <w:szCs w:val="28"/>
        </w:rPr>
        <w:sectPr w:rsidR="00DB0784" w:rsidRPr="00221FCC" w:rsidSect="00852486">
          <w:pgSz w:w="11909" w:h="16834" w:code="9"/>
          <w:pgMar w:top="1440" w:right="1440" w:bottom="1701" w:left="1440" w:header="851" w:footer="272" w:gutter="0"/>
          <w:cols w:space="720"/>
          <w:titlePg/>
          <w:docGrid w:linePitch="435"/>
        </w:sectPr>
      </w:pPr>
    </w:p>
    <w:p w:rsidR="00D040D8" w:rsidRPr="00221FCC" w:rsidRDefault="00D040D8" w:rsidP="00AE7E9F">
      <w:pPr>
        <w:pStyle w:val="af5"/>
        <w:numPr>
          <w:ilvl w:val="0"/>
          <w:numId w:val="23"/>
        </w:numPr>
        <w:ind w:left="851" w:hanging="425"/>
        <w:jc w:val="thaiDistribute"/>
        <w:rPr>
          <w:rFonts w:hAnsi="Angsana New"/>
          <w:position w:val="0"/>
          <w:sz w:val="28"/>
          <w:szCs w:val="28"/>
        </w:rPr>
      </w:pPr>
      <w:r w:rsidRPr="00221FCC">
        <w:rPr>
          <w:rFonts w:hAnsi="Angsana New"/>
          <w:position w:val="0"/>
          <w:sz w:val="28"/>
          <w:szCs w:val="28"/>
        </w:rPr>
        <w:lastRenderedPageBreak/>
        <w:t>Changes in liabilities</w:t>
      </w:r>
      <w:r w:rsidR="003C6419" w:rsidRPr="00221FCC">
        <w:rPr>
          <w:rFonts w:hAnsi="Angsana New"/>
          <w:position w:val="0"/>
          <w:sz w:val="28"/>
          <w:szCs w:val="28"/>
        </w:rPr>
        <w:t xml:space="preserve"> arising</w:t>
      </w:r>
      <w:r w:rsidRPr="00221FCC">
        <w:rPr>
          <w:rFonts w:hAnsi="Angsana New"/>
          <w:position w:val="0"/>
          <w:sz w:val="28"/>
          <w:szCs w:val="28"/>
        </w:rPr>
        <w:t xml:space="preserve"> from financing activities</w:t>
      </w:r>
    </w:p>
    <w:p w:rsidR="00D040D8" w:rsidRPr="00221FCC" w:rsidRDefault="00DB0784" w:rsidP="00DD04F7">
      <w:pPr>
        <w:pStyle w:val="af5"/>
        <w:ind w:left="993" w:firstLine="850"/>
        <w:jc w:val="thaiDistribute"/>
        <w:rPr>
          <w:rFonts w:hAnsi="Angsana New"/>
          <w:position w:val="0"/>
          <w:sz w:val="28"/>
          <w:szCs w:val="28"/>
        </w:rPr>
      </w:pPr>
      <w:r w:rsidRPr="00221FCC">
        <w:rPr>
          <w:rFonts w:hAnsi="Angsana New"/>
          <w:position w:val="0"/>
          <w:sz w:val="28"/>
          <w:szCs w:val="28"/>
        </w:rPr>
        <w:t xml:space="preserve">For the </w:t>
      </w:r>
      <w:r w:rsidR="00784074" w:rsidRPr="00221FCC">
        <w:rPr>
          <w:rFonts w:hAnsi="Angsana New"/>
          <w:position w:val="0"/>
          <w:sz w:val="28"/>
          <w:szCs w:val="28"/>
        </w:rPr>
        <w:t xml:space="preserve">year </w:t>
      </w:r>
      <w:r w:rsidR="00D040D8" w:rsidRPr="00221FCC">
        <w:rPr>
          <w:rFonts w:hAnsi="Angsana New"/>
          <w:position w:val="0"/>
          <w:sz w:val="28"/>
          <w:szCs w:val="28"/>
        </w:rPr>
        <w:t>ended</w:t>
      </w:r>
      <w:r w:rsidR="00784074" w:rsidRPr="00221FCC">
        <w:rPr>
          <w:rFonts w:hAnsi="Angsana New"/>
          <w:position w:val="0"/>
          <w:sz w:val="28"/>
          <w:szCs w:val="28"/>
        </w:rPr>
        <w:t xml:space="preserve"> 31December</w:t>
      </w:r>
      <w:r w:rsidR="003A18D1" w:rsidRPr="00221FCC">
        <w:rPr>
          <w:rFonts w:hAnsi="Angsana New"/>
          <w:position w:val="0"/>
          <w:sz w:val="28"/>
          <w:szCs w:val="28"/>
        </w:rPr>
        <w:t xml:space="preserve"> 2018</w:t>
      </w:r>
      <w:r w:rsidR="00D040D8" w:rsidRPr="00221FCC">
        <w:rPr>
          <w:rFonts w:hAnsi="Angsana New"/>
          <w:position w:val="0"/>
          <w:sz w:val="28"/>
          <w:szCs w:val="28"/>
        </w:rPr>
        <w:t xml:space="preserve"> and 2017, changes in liabilities</w:t>
      </w:r>
      <w:r w:rsidR="00DD04F7" w:rsidRPr="00221FCC">
        <w:rPr>
          <w:rFonts w:hAnsi="Angsana New"/>
          <w:position w:val="0"/>
          <w:sz w:val="28"/>
          <w:szCs w:val="28"/>
        </w:rPr>
        <w:t xml:space="preserve"> arising</w:t>
      </w:r>
      <w:r w:rsidR="00D040D8" w:rsidRPr="00221FCC">
        <w:rPr>
          <w:rFonts w:hAnsi="Angsana New"/>
          <w:position w:val="0"/>
          <w:sz w:val="28"/>
          <w:szCs w:val="28"/>
        </w:rPr>
        <w:t xml:space="preserve"> from financing activitieshave the movements as follows:</w:t>
      </w:r>
    </w:p>
    <w:tbl>
      <w:tblPr>
        <w:tblpPr w:leftFromText="180" w:rightFromText="180" w:vertAnchor="text" w:tblpX="181" w:tblpY="1"/>
        <w:tblOverlap w:val="never"/>
        <w:tblW w:w="13677" w:type="dxa"/>
        <w:tblLayout w:type="fixed"/>
        <w:tblLook w:val="01E0"/>
      </w:tblPr>
      <w:tblGrid>
        <w:gridCol w:w="3863"/>
        <w:gridCol w:w="1701"/>
        <w:gridCol w:w="283"/>
        <w:gridCol w:w="1843"/>
        <w:gridCol w:w="283"/>
        <w:gridCol w:w="1843"/>
        <w:gridCol w:w="284"/>
        <w:gridCol w:w="1593"/>
        <w:gridCol w:w="283"/>
        <w:gridCol w:w="1701"/>
      </w:tblGrid>
      <w:tr w:rsidR="00DB0784" w:rsidRPr="00221FCC" w:rsidTr="00576E53">
        <w:tc>
          <w:tcPr>
            <w:tcW w:w="3863" w:type="dxa"/>
            <w:shd w:val="clear" w:color="auto" w:fill="auto"/>
          </w:tcPr>
          <w:p w:rsidR="00DB0784" w:rsidRPr="00221FCC" w:rsidRDefault="00DB0784" w:rsidP="00576E53">
            <w:pPr>
              <w:tabs>
                <w:tab w:val="left" w:pos="360"/>
                <w:tab w:val="left" w:pos="1080"/>
              </w:tabs>
              <w:jc w:val="thaiDistribute"/>
              <w:rPr>
                <w:rFonts w:hAnsi="Angsana New"/>
                <w:position w:val="0"/>
                <w:sz w:val="28"/>
                <w:szCs w:val="28"/>
                <w:highlight w:val="yellow"/>
              </w:rPr>
            </w:pPr>
          </w:p>
        </w:tc>
        <w:tc>
          <w:tcPr>
            <w:tcW w:w="9814" w:type="dxa"/>
            <w:gridSpan w:val="9"/>
          </w:tcPr>
          <w:p w:rsidR="00DB0784" w:rsidRPr="00221FCC" w:rsidRDefault="00DB0784" w:rsidP="00576E53">
            <w:pPr>
              <w:tabs>
                <w:tab w:val="left" w:pos="4111"/>
              </w:tabs>
              <w:ind w:left="-108" w:right="-108"/>
              <w:jc w:val="center"/>
              <w:rPr>
                <w:rFonts w:hAnsi="Angsana New"/>
                <w:position w:val="0"/>
                <w:sz w:val="28"/>
                <w:szCs w:val="28"/>
                <w:cs/>
              </w:rPr>
            </w:pPr>
            <w:r w:rsidRPr="00221FCC">
              <w:rPr>
                <w:rFonts w:eastAsia="Angsana New" w:hAnsi="Angsana New"/>
                <w:position w:val="0"/>
                <w:sz w:val="28"/>
                <w:szCs w:val="28"/>
              </w:rPr>
              <w:t>Consolidated Financial Statements</w:t>
            </w:r>
          </w:p>
        </w:tc>
      </w:tr>
      <w:tr w:rsidR="00DB0784" w:rsidRPr="00221FCC" w:rsidTr="00576E53">
        <w:tc>
          <w:tcPr>
            <w:tcW w:w="3863" w:type="dxa"/>
            <w:shd w:val="clear" w:color="auto" w:fill="auto"/>
          </w:tcPr>
          <w:p w:rsidR="00DB0784" w:rsidRPr="00221FCC" w:rsidRDefault="00DB0784" w:rsidP="00576E53">
            <w:pPr>
              <w:tabs>
                <w:tab w:val="left" w:pos="360"/>
                <w:tab w:val="left" w:pos="1080"/>
              </w:tabs>
              <w:jc w:val="thaiDistribute"/>
              <w:rPr>
                <w:rFonts w:hAnsi="Angsana New"/>
                <w:position w:val="0"/>
                <w:sz w:val="28"/>
                <w:szCs w:val="28"/>
                <w:highlight w:val="yellow"/>
              </w:rPr>
            </w:pPr>
          </w:p>
        </w:tc>
        <w:tc>
          <w:tcPr>
            <w:tcW w:w="9814" w:type="dxa"/>
            <w:gridSpan w:val="9"/>
          </w:tcPr>
          <w:p w:rsidR="00DB0784" w:rsidRPr="00221FCC" w:rsidRDefault="00576E53" w:rsidP="00576E53">
            <w:pPr>
              <w:ind w:right="-108"/>
              <w:jc w:val="center"/>
              <w:rPr>
                <w:rFonts w:hAnsi="Angsana New"/>
                <w:position w:val="0"/>
                <w:sz w:val="28"/>
                <w:szCs w:val="28"/>
                <w:cs/>
              </w:rPr>
            </w:pPr>
            <w:r w:rsidRPr="00221FCC">
              <w:rPr>
                <w:rFonts w:hAnsi="Angsana New"/>
                <w:color w:val="000000"/>
                <w:position w:val="0"/>
                <w:sz w:val="28"/>
                <w:szCs w:val="28"/>
              </w:rPr>
              <w:t>For the year ended</w:t>
            </w:r>
            <w:r w:rsidR="00C178E3">
              <w:rPr>
                <w:rFonts w:hAnsi="Angsana New"/>
                <w:color w:val="000000"/>
                <w:position w:val="0"/>
                <w:sz w:val="28"/>
                <w:szCs w:val="28"/>
              </w:rPr>
              <w:t xml:space="preserve"> </w:t>
            </w:r>
            <w:r w:rsidRPr="00221FCC">
              <w:rPr>
                <w:rFonts w:hAnsi="Angsana New"/>
                <w:color w:val="000000"/>
                <w:position w:val="0"/>
                <w:sz w:val="28"/>
                <w:szCs w:val="28"/>
              </w:rPr>
              <w:t>31 December 201</w:t>
            </w:r>
            <w:r w:rsidRPr="00221FCC">
              <w:rPr>
                <w:rFonts w:hAnsi="Angsana New"/>
                <w:color w:val="000000"/>
                <w:position w:val="0"/>
                <w:sz w:val="28"/>
                <w:szCs w:val="28"/>
                <w:cs/>
              </w:rPr>
              <w:t>8</w:t>
            </w:r>
          </w:p>
        </w:tc>
      </w:tr>
      <w:tr w:rsidR="00CE26A4" w:rsidRPr="00221FCC" w:rsidTr="00576E53">
        <w:trPr>
          <w:trHeight w:val="261"/>
        </w:trPr>
        <w:tc>
          <w:tcPr>
            <w:tcW w:w="3863" w:type="dxa"/>
            <w:shd w:val="clear" w:color="auto" w:fill="auto"/>
          </w:tcPr>
          <w:p w:rsidR="00CE26A4" w:rsidRPr="00221FCC" w:rsidRDefault="00CE26A4" w:rsidP="00576E53">
            <w:pPr>
              <w:tabs>
                <w:tab w:val="left" w:pos="360"/>
                <w:tab w:val="left" w:pos="1080"/>
              </w:tabs>
              <w:jc w:val="thaiDistribute"/>
              <w:rPr>
                <w:rFonts w:hAnsi="Angsana New"/>
                <w:position w:val="0"/>
                <w:sz w:val="28"/>
                <w:szCs w:val="28"/>
                <w:highlight w:val="yellow"/>
                <w:cs/>
              </w:rPr>
            </w:pPr>
          </w:p>
        </w:tc>
        <w:tc>
          <w:tcPr>
            <w:tcW w:w="1701" w:type="dxa"/>
            <w:shd w:val="clear" w:color="auto" w:fill="auto"/>
          </w:tcPr>
          <w:p w:rsidR="00CE26A4" w:rsidRPr="00221FCC" w:rsidRDefault="00CE26A4" w:rsidP="00576E53">
            <w:pPr>
              <w:ind w:left="-108" w:right="-108"/>
              <w:jc w:val="center"/>
              <w:rPr>
                <w:rFonts w:hAnsi="Angsana New"/>
                <w:position w:val="0"/>
                <w:sz w:val="28"/>
                <w:szCs w:val="28"/>
              </w:rPr>
            </w:pPr>
            <w:r w:rsidRPr="00221FCC">
              <w:rPr>
                <w:rFonts w:hAnsi="Angsana New"/>
                <w:position w:val="0"/>
                <w:sz w:val="28"/>
                <w:szCs w:val="28"/>
              </w:rPr>
              <w:t>Beginning balance</w:t>
            </w:r>
          </w:p>
        </w:tc>
        <w:tc>
          <w:tcPr>
            <w:tcW w:w="283" w:type="dxa"/>
            <w:shd w:val="clear" w:color="auto" w:fill="auto"/>
          </w:tcPr>
          <w:p w:rsidR="00CE26A4" w:rsidRPr="00221FCC" w:rsidRDefault="00CE26A4" w:rsidP="00576E53">
            <w:pPr>
              <w:ind w:left="-200"/>
              <w:jc w:val="center"/>
              <w:rPr>
                <w:rFonts w:hAnsi="Angsana New"/>
                <w:position w:val="0"/>
                <w:sz w:val="28"/>
                <w:szCs w:val="28"/>
              </w:rPr>
            </w:pPr>
          </w:p>
        </w:tc>
        <w:tc>
          <w:tcPr>
            <w:tcW w:w="1843" w:type="dxa"/>
            <w:shd w:val="clear" w:color="auto" w:fill="auto"/>
          </w:tcPr>
          <w:p w:rsidR="00CE26A4" w:rsidRPr="00221FCC" w:rsidRDefault="00CE26A4" w:rsidP="00576E53">
            <w:pPr>
              <w:ind w:left="-108" w:right="-108"/>
              <w:jc w:val="center"/>
              <w:rPr>
                <w:rFonts w:hAnsi="Angsana New"/>
                <w:position w:val="0"/>
                <w:sz w:val="28"/>
                <w:szCs w:val="28"/>
              </w:rPr>
            </w:pPr>
            <w:r w:rsidRPr="00221FCC">
              <w:rPr>
                <w:rFonts w:hAnsi="Angsana New"/>
                <w:position w:val="0"/>
                <w:sz w:val="28"/>
                <w:szCs w:val="28"/>
              </w:rPr>
              <w:t xml:space="preserve">Changes from </w:t>
            </w:r>
          </w:p>
        </w:tc>
        <w:tc>
          <w:tcPr>
            <w:tcW w:w="283" w:type="dxa"/>
            <w:shd w:val="clear" w:color="auto" w:fill="auto"/>
          </w:tcPr>
          <w:p w:rsidR="00CE26A4" w:rsidRPr="00221FCC" w:rsidRDefault="00CE26A4" w:rsidP="00576E53">
            <w:pPr>
              <w:jc w:val="center"/>
              <w:rPr>
                <w:rFonts w:hAnsi="Angsana New"/>
                <w:position w:val="0"/>
                <w:sz w:val="28"/>
                <w:szCs w:val="28"/>
              </w:rPr>
            </w:pPr>
          </w:p>
        </w:tc>
        <w:tc>
          <w:tcPr>
            <w:tcW w:w="1843" w:type="dxa"/>
            <w:shd w:val="clear" w:color="auto" w:fill="auto"/>
          </w:tcPr>
          <w:p w:rsidR="00CE26A4" w:rsidRPr="00221FCC" w:rsidRDefault="00CE26A4" w:rsidP="00576E53">
            <w:pPr>
              <w:ind w:left="-108" w:right="-108"/>
              <w:jc w:val="center"/>
              <w:rPr>
                <w:rFonts w:hAnsi="Angsana New"/>
                <w:position w:val="0"/>
                <w:sz w:val="28"/>
                <w:szCs w:val="28"/>
              </w:rPr>
            </w:pPr>
            <w:r w:rsidRPr="00221FCC">
              <w:rPr>
                <w:rFonts w:hAnsi="Angsana New"/>
                <w:position w:val="0"/>
                <w:sz w:val="28"/>
                <w:szCs w:val="28"/>
              </w:rPr>
              <w:t xml:space="preserve">Changes from </w:t>
            </w:r>
          </w:p>
        </w:tc>
        <w:tc>
          <w:tcPr>
            <w:tcW w:w="284" w:type="dxa"/>
            <w:shd w:val="clear" w:color="auto" w:fill="auto"/>
          </w:tcPr>
          <w:p w:rsidR="00CE26A4" w:rsidRPr="00221FCC" w:rsidRDefault="00CE26A4" w:rsidP="00576E53">
            <w:pPr>
              <w:ind w:left="-200"/>
              <w:jc w:val="center"/>
              <w:rPr>
                <w:rFonts w:hAnsi="Angsana New"/>
                <w:position w:val="0"/>
                <w:sz w:val="28"/>
                <w:szCs w:val="28"/>
              </w:rPr>
            </w:pPr>
          </w:p>
        </w:tc>
        <w:tc>
          <w:tcPr>
            <w:tcW w:w="1593" w:type="dxa"/>
          </w:tcPr>
          <w:p w:rsidR="00CE26A4" w:rsidRPr="00221FCC" w:rsidRDefault="00CE26A4" w:rsidP="00576E53">
            <w:pPr>
              <w:ind w:left="-108" w:right="-108"/>
              <w:jc w:val="center"/>
              <w:rPr>
                <w:rFonts w:hAnsi="Angsana New"/>
                <w:position w:val="0"/>
                <w:sz w:val="28"/>
                <w:szCs w:val="28"/>
              </w:rPr>
            </w:pPr>
            <w:r w:rsidRPr="00221FCC">
              <w:rPr>
                <w:rFonts w:hAnsi="Angsana New"/>
                <w:position w:val="0"/>
                <w:sz w:val="28"/>
                <w:szCs w:val="28"/>
              </w:rPr>
              <w:t>Other changes</w:t>
            </w:r>
          </w:p>
        </w:tc>
        <w:tc>
          <w:tcPr>
            <w:tcW w:w="283" w:type="dxa"/>
          </w:tcPr>
          <w:p w:rsidR="00CE26A4" w:rsidRPr="00221FCC" w:rsidRDefault="00CE26A4" w:rsidP="00576E53">
            <w:pPr>
              <w:ind w:left="-200"/>
              <w:jc w:val="center"/>
              <w:rPr>
                <w:rFonts w:hAnsi="Angsana New"/>
                <w:position w:val="0"/>
                <w:sz w:val="28"/>
                <w:szCs w:val="28"/>
              </w:rPr>
            </w:pPr>
          </w:p>
        </w:tc>
        <w:tc>
          <w:tcPr>
            <w:tcW w:w="1701" w:type="dxa"/>
            <w:shd w:val="clear" w:color="auto" w:fill="auto"/>
          </w:tcPr>
          <w:p w:rsidR="00CE26A4" w:rsidRPr="00221FCC" w:rsidRDefault="00CE26A4" w:rsidP="00576E53">
            <w:pPr>
              <w:ind w:left="-108" w:right="-108"/>
              <w:jc w:val="center"/>
              <w:rPr>
                <w:rFonts w:hAnsi="Angsana New"/>
                <w:position w:val="0"/>
                <w:sz w:val="28"/>
                <w:szCs w:val="28"/>
              </w:rPr>
            </w:pPr>
            <w:r w:rsidRPr="00221FCC">
              <w:rPr>
                <w:rFonts w:hAnsi="Angsana New"/>
                <w:position w:val="0"/>
                <w:sz w:val="28"/>
                <w:szCs w:val="28"/>
              </w:rPr>
              <w:t>Ending balance</w:t>
            </w:r>
          </w:p>
        </w:tc>
      </w:tr>
      <w:tr w:rsidR="00DB0784" w:rsidRPr="00221FCC" w:rsidTr="00576E53">
        <w:trPr>
          <w:trHeight w:val="261"/>
        </w:trPr>
        <w:tc>
          <w:tcPr>
            <w:tcW w:w="3863" w:type="dxa"/>
            <w:shd w:val="clear" w:color="auto" w:fill="auto"/>
          </w:tcPr>
          <w:p w:rsidR="00DB0784" w:rsidRPr="00221FCC" w:rsidRDefault="00DB0784" w:rsidP="00576E53">
            <w:pPr>
              <w:tabs>
                <w:tab w:val="left" w:pos="360"/>
                <w:tab w:val="left" w:pos="1080"/>
              </w:tabs>
              <w:jc w:val="thaiDistribute"/>
              <w:rPr>
                <w:rFonts w:hAnsi="Angsana New"/>
                <w:position w:val="0"/>
                <w:sz w:val="28"/>
                <w:szCs w:val="28"/>
                <w:highlight w:val="yellow"/>
                <w:cs/>
              </w:rPr>
            </w:pPr>
          </w:p>
        </w:tc>
        <w:tc>
          <w:tcPr>
            <w:tcW w:w="1701" w:type="dxa"/>
            <w:shd w:val="clear" w:color="auto" w:fill="auto"/>
          </w:tcPr>
          <w:p w:rsidR="00DB0784" w:rsidRPr="00221FCC" w:rsidRDefault="00DB0784" w:rsidP="00576E53">
            <w:pPr>
              <w:ind w:left="-108" w:right="-108"/>
              <w:jc w:val="center"/>
              <w:rPr>
                <w:rFonts w:hAnsi="Angsana New"/>
                <w:position w:val="0"/>
                <w:sz w:val="28"/>
                <w:szCs w:val="28"/>
              </w:rPr>
            </w:pPr>
          </w:p>
        </w:tc>
        <w:tc>
          <w:tcPr>
            <w:tcW w:w="283" w:type="dxa"/>
            <w:shd w:val="clear" w:color="auto" w:fill="auto"/>
          </w:tcPr>
          <w:p w:rsidR="00DB0784" w:rsidRPr="00221FCC" w:rsidRDefault="00DB0784" w:rsidP="00576E53">
            <w:pPr>
              <w:ind w:left="-200"/>
              <w:jc w:val="center"/>
              <w:rPr>
                <w:rFonts w:hAnsi="Angsana New"/>
                <w:position w:val="0"/>
                <w:sz w:val="28"/>
                <w:szCs w:val="28"/>
              </w:rPr>
            </w:pPr>
          </w:p>
        </w:tc>
        <w:tc>
          <w:tcPr>
            <w:tcW w:w="1843" w:type="dxa"/>
            <w:shd w:val="clear" w:color="auto" w:fill="auto"/>
          </w:tcPr>
          <w:p w:rsidR="00DB0784" w:rsidRPr="00221FCC" w:rsidRDefault="00DB0784" w:rsidP="00576E53">
            <w:pPr>
              <w:ind w:right="-108" w:hanging="108"/>
              <w:jc w:val="center"/>
              <w:rPr>
                <w:rFonts w:hAnsi="Angsana New"/>
                <w:position w:val="0"/>
                <w:sz w:val="28"/>
                <w:szCs w:val="28"/>
                <w:cs/>
              </w:rPr>
            </w:pPr>
            <w:r w:rsidRPr="00221FCC">
              <w:rPr>
                <w:rFonts w:hAnsi="Angsana New"/>
                <w:position w:val="0"/>
                <w:sz w:val="28"/>
                <w:szCs w:val="28"/>
              </w:rPr>
              <w:t>financing cash flows</w:t>
            </w:r>
          </w:p>
        </w:tc>
        <w:tc>
          <w:tcPr>
            <w:tcW w:w="283" w:type="dxa"/>
            <w:shd w:val="clear" w:color="auto" w:fill="auto"/>
          </w:tcPr>
          <w:p w:rsidR="00DB0784" w:rsidRPr="00221FCC" w:rsidRDefault="00DB0784" w:rsidP="00576E53">
            <w:pPr>
              <w:jc w:val="center"/>
              <w:rPr>
                <w:rFonts w:hAnsi="Angsana New"/>
                <w:position w:val="0"/>
                <w:sz w:val="28"/>
                <w:szCs w:val="28"/>
              </w:rPr>
            </w:pPr>
          </w:p>
        </w:tc>
        <w:tc>
          <w:tcPr>
            <w:tcW w:w="1843" w:type="dxa"/>
            <w:shd w:val="clear" w:color="auto" w:fill="auto"/>
          </w:tcPr>
          <w:p w:rsidR="00DB0784" w:rsidRPr="00221FCC" w:rsidRDefault="00BF1CD1" w:rsidP="00576E53">
            <w:pPr>
              <w:ind w:left="-108" w:right="-108"/>
              <w:jc w:val="center"/>
              <w:rPr>
                <w:rFonts w:hAnsi="Angsana New"/>
                <w:position w:val="0"/>
                <w:sz w:val="28"/>
                <w:szCs w:val="28"/>
                <w:highlight w:val="yellow"/>
                <w:cs/>
              </w:rPr>
            </w:pPr>
            <w:r w:rsidRPr="00221FCC">
              <w:rPr>
                <w:rFonts w:hAnsi="Angsana New"/>
                <w:position w:val="0"/>
                <w:sz w:val="28"/>
                <w:szCs w:val="28"/>
              </w:rPr>
              <w:t xml:space="preserve">obtaining </w:t>
            </w:r>
            <w:r w:rsidR="00876483" w:rsidRPr="00221FCC">
              <w:rPr>
                <w:rFonts w:hAnsi="Angsana New"/>
                <w:position w:val="0"/>
                <w:sz w:val="28"/>
                <w:szCs w:val="28"/>
              </w:rPr>
              <w:t xml:space="preserve">or </w:t>
            </w:r>
            <w:r w:rsidRPr="00221FCC">
              <w:rPr>
                <w:rFonts w:hAnsi="Angsana New"/>
                <w:position w:val="0"/>
                <w:sz w:val="28"/>
                <w:szCs w:val="28"/>
              </w:rPr>
              <w:t>losing</w:t>
            </w:r>
          </w:p>
        </w:tc>
        <w:tc>
          <w:tcPr>
            <w:tcW w:w="284" w:type="dxa"/>
            <w:shd w:val="clear" w:color="auto" w:fill="auto"/>
          </w:tcPr>
          <w:p w:rsidR="00DB0784" w:rsidRPr="00221FCC" w:rsidRDefault="00DB0784" w:rsidP="00576E53">
            <w:pPr>
              <w:ind w:left="-200"/>
              <w:jc w:val="center"/>
              <w:rPr>
                <w:rFonts w:hAnsi="Angsana New"/>
                <w:position w:val="0"/>
                <w:sz w:val="28"/>
                <w:szCs w:val="28"/>
              </w:rPr>
            </w:pPr>
          </w:p>
        </w:tc>
        <w:tc>
          <w:tcPr>
            <w:tcW w:w="1593" w:type="dxa"/>
          </w:tcPr>
          <w:p w:rsidR="00DB0784" w:rsidRPr="00221FCC" w:rsidRDefault="00DB0784" w:rsidP="00576E53">
            <w:pPr>
              <w:ind w:left="-108" w:right="-108"/>
              <w:jc w:val="center"/>
              <w:rPr>
                <w:rFonts w:hAnsi="Angsana New"/>
                <w:position w:val="0"/>
                <w:sz w:val="28"/>
                <w:szCs w:val="28"/>
              </w:rPr>
            </w:pPr>
          </w:p>
        </w:tc>
        <w:tc>
          <w:tcPr>
            <w:tcW w:w="283" w:type="dxa"/>
          </w:tcPr>
          <w:p w:rsidR="00DB0784" w:rsidRPr="00221FCC" w:rsidRDefault="00DB0784" w:rsidP="00576E53">
            <w:pPr>
              <w:ind w:left="-108" w:right="-108"/>
              <w:jc w:val="center"/>
              <w:rPr>
                <w:rFonts w:hAnsi="Angsana New"/>
                <w:position w:val="0"/>
                <w:sz w:val="28"/>
                <w:szCs w:val="28"/>
                <w:cs/>
              </w:rPr>
            </w:pPr>
          </w:p>
        </w:tc>
        <w:tc>
          <w:tcPr>
            <w:tcW w:w="1701" w:type="dxa"/>
            <w:shd w:val="clear" w:color="auto" w:fill="auto"/>
          </w:tcPr>
          <w:p w:rsidR="00DB0784" w:rsidRPr="00221FCC" w:rsidRDefault="00DB0784" w:rsidP="00576E53">
            <w:pPr>
              <w:ind w:left="-108" w:right="-108"/>
              <w:jc w:val="center"/>
              <w:rPr>
                <w:rFonts w:hAnsi="Angsana New"/>
                <w:position w:val="0"/>
                <w:sz w:val="28"/>
                <w:szCs w:val="28"/>
              </w:rPr>
            </w:pPr>
          </w:p>
        </w:tc>
      </w:tr>
      <w:tr w:rsidR="00DB0784" w:rsidRPr="00221FCC" w:rsidTr="00576E53">
        <w:trPr>
          <w:trHeight w:val="261"/>
        </w:trPr>
        <w:tc>
          <w:tcPr>
            <w:tcW w:w="3863" w:type="dxa"/>
            <w:shd w:val="clear" w:color="auto" w:fill="auto"/>
          </w:tcPr>
          <w:p w:rsidR="00DB0784" w:rsidRPr="00221FCC" w:rsidRDefault="00DB0784" w:rsidP="00576E53">
            <w:pPr>
              <w:tabs>
                <w:tab w:val="left" w:pos="360"/>
                <w:tab w:val="left" w:pos="1080"/>
              </w:tabs>
              <w:jc w:val="thaiDistribute"/>
              <w:rPr>
                <w:rFonts w:hAnsi="Angsana New"/>
                <w:position w:val="0"/>
                <w:sz w:val="28"/>
                <w:szCs w:val="28"/>
                <w:highlight w:val="yellow"/>
                <w:cs/>
              </w:rPr>
            </w:pPr>
          </w:p>
        </w:tc>
        <w:tc>
          <w:tcPr>
            <w:tcW w:w="1701" w:type="dxa"/>
            <w:shd w:val="clear" w:color="auto" w:fill="auto"/>
          </w:tcPr>
          <w:p w:rsidR="00DB0784" w:rsidRPr="00221FCC" w:rsidRDefault="00DB0784" w:rsidP="00576E53">
            <w:pPr>
              <w:tabs>
                <w:tab w:val="left" w:pos="1080"/>
              </w:tabs>
              <w:jc w:val="center"/>
              <w:rPr>
                <w:rFonts w:hAnsi="Angsana New"/>
                <w:color w:val="000000"/>
                <w:position w:val="0"/>
                <w:sz w:val="28"/>
                <w:szCs w:val="28"/>
                <w:u w:val="single"/>
              </w:rPr>
            </w:pPr>
          </w:p>
        </w:tc>
        <w:tc>
          <w:tcPr>
            <w:tcW w:w="283" w:type="dxa"/>
            <w:shd w:val="clear" w:color="auto" w:fill="auto"/>
          </w:tcPr>
          <w:p w:rsidR="00DB0784" w:rsidRPr="00221FCC" w:rsidRDefault="00DB0784" w:rsidP="00576E53">
            <w:pPr>
              <w:ind w:left="-108" w:right="-108"/>
              <w:jc w:val="center"/>
              <w:rPr>
                <w:rFonts w:hAnsi="Angsana New"/>
                <w:position w:val="0"/>
                <w:sz w:val="28"/>
                <w:szCs w:val="28"/>
                <w:u w:val="single"/>
              </w:rPr>
            </w:pPr>
          </w:p>
        </w:tc>
        <w:tc>
          <w:tcPr>
            <w:tcW w:w="1843" w:type="dxa"/>
            <w:shd w:val="clear" w:color="auto" w:fill="auto"/>
          </w:tcPr>
          <w:p w:rsidR="00DB0784" w:rsidRPr="00221FCC" w:rsidRDefault="00DB0784" w:rsidP="00576E53">
            <w:pPr>
              <w:tabs>
                <w:tab w:val="left" w:pos="1080"/>
              </w:tabs>
              <w:jc w:val="center"/>
              <w:rPr>
                <w:rFonts w:hAnsi="Angsana New"/>
                <w:color w:val="000000"/>
                <w:position w:val="0"/>
                <w:sz w:val="28"/>
                <w:szCs w:val="28"/>
                <w:u w:val="single"/>
              </w:rPr>
            </w:pPr>
          </w:p>
        </w:tc>
        <w:tc>
          <w:tcPr>
            <w:tcW w:w="283" w:type="dxa"/>
            <w:shd w:val="clear" w:color="auto" w:fill="auto"/>
          </w:tcPr>
          <w:p w:rsidR="00DB0784" w:rsidRPr="00221FCC" w:rsidRDefault="00DB0784" w:rsidP="00576E53">
            <w:pPr>
              <w:jc w:val="center"/>
              <w:rPr>
                <w:rFonts w:hAnsi="Angsana New"/>
                <w:position w:val="0"/>
                <w:sz w:val="28"/>
                <w:szCs w:val="28"/>
              </w:rPr>
            </w:pPr>
          </w:p>
        </w:tc>
        <w:tc>
          <w:tcPr>
            <w:tcW w:w="1843" w:type="dxa"/>
            <w:shd w:val="clear" w:color="auto" w:fill="auto"/>
          </w:tcPr>
          <w:p w:rsidR="00DB0784" w:rsidRPr="00221FCC" w:rsidRDefault="00BF1CD1" w:rsidP="00576E53">
            <w:pPr>
              <w:ind w:left="-108" w:right="-108"/>
              <w:jc w:val="center"/>
              <w:rPr>
                <w:rFonts w:hAnsi="Angsana New"/>
                <w:position w:val="0"/>
                <w:sz w:val="28"/>
                <w:szCs w:val="28"/>
                <w:highlight w:val="yellow"/>
              </w:rPr>
            </w:pPr>
            <w:r w:rsidRPr="00221FCC">
              <w:rPr>
                <w:rFonts w:hAnsi="Angsana New"/>
                <w:position w:val="0"/>
                <w:sz w:val="28"/>
                <w:szCs w:val="28"/>
              </w:rPr>
              <w:t>control of</w:t>
            </w:r>
            <w:r w:rsidR="00CE26A4" w:rsidRPr="00221FCC">
              <w:rPr>
                <w:rFonts w:hAnsi="Angsana New"/>
                <w:position w:val="0"/>
                <w:sz w:val="28"/>
                <w:szCs w:val="28"/>
              </w:rPr>
              <w:t xml:space="preserve"> subsidiar</w:t>
            </w:r>
            <w:r w:rsidRPr="00221FCC">
              <w:rPr>
                <w:rFonts w:hAnsi="Angsana New"/>
                <w:position w:val="0"/>
                <w:sz w:val="28"/>
                <w:szCs w:val="28"/>
              </w:rPr>
              <w:t>ies</w:t>
            </w:r>
          </w:p>
        </w:tc>
        <w:tc>
          <w:tcPr>
            <w:tcW w:w="284" w:type="dxa"/>
            <w:shd w:val="clear" w:color="auto" w:fill="auto"/>
          </w:tcPr>
          <w:p w:rsidR="00DB0784" w:rsidRPr="00221FCC" w:rsidRDefault="00DB0784" w:rsidP="00576E53">
            <w:pPr>
              <w:ind w:left="-200"/>
              <w:jc w:val="center"/>
              <w:rPr>
                <w:rFonts w:hAnsi="Angsana New"/>
                <w:position w:val="0"/>
                <w:sz w:val="28"/>
                <w:szCs w:val="28"/>
              </w:rPr>
            </w:pPr>
          </w:p>
        </w:tc>
        <w:tc>
          <w:tcPr>
            <w:tcW w:w="1593" w:type="dxa"/>
          </w:tcPr>
          <w:p w:rsidR="00DB0784" w:rsidRPr="00221FCC" w:rsidRDefault="00DB0784" w:rsidP="00576E53">
            <w:pPr>
              <w:ind w:left="-108" w:right="-108"/>
              <w:jc w:val="center"/>
              <w:rPr>
                <w:rFonts w:hAnsi="Angsana New"/>
                <w:position w:val="0"/>
                <w:sz w:val="28"/>
                <w:szCs w:val="28"/>
              </w:rPr>
            </w:pPr>
          </w:p>
        </w:tc>
        <w:tc>
          <w:tcPr>
            <w:tcW w:w="283" w:type="dxa"/>
          </w:tcPr>
          <w:p w:rsidR="00DB0784" w:rsidRPr="00221FCC" w:rsidRDefault="00DB0784" w:rsidP="00576E53">
            <w:pPr>
              <w:ind w:left="-108" w:right="-108"/>
              <w:jc w:val="center"/>
              <w:rPr>
                <w:rFonts w:hAnsi="Angsana New"/>
                <w:position w:val="0"/>
                <w:sz w:val="28"/>
                <w:szCs w:val="28"/>
              </w:rPr>
            </w:pPr>
          </w:p>
        </w:tc>
        <w:tc>
          <w:tcPr>
            <w:tcW w:w="1701" w:type="dxa"/>
            <w:shd w:val="clear" w:color="auto" w:fill="auto"/>
          </w:tcPr>
          <w:p w:rsidR="00DB0784" w:rsidRPr="00221FCC" w:rsidRDefault="00DB0784" w:rsidP="00576E53">
            <w:pPr>
              <w:ind w:left="-108" w:right="-108"/>
              <w:jc w:val="center"/>
              <w:rPr>
                <w:rFonts w:hAnsi="Angsana New"/>
                <w:position w:val="0"/>
                <w:sz w:val="28"/>
                <w:szCs w:val="28"/>
              </w:rPr>
            </w:pPr>
          </w:p>
        </w:tc>
      </w:tr>
      <w:tr w:rsidR="00576E53" w:rsidRPr="00221FCC" w:rsidTr="00576E53">
        <w:trPr>
          <w:trHeight w:val="261"/>
        </w:trPr>
        <w:tc>
          <w:tcPr>
            <w:tcW w:w="3863" w:type="dxa"/>
            <w:shd w:val="clear" w:color="auto" w:fill="auto"/>
          </w:tcPr>
          <w:p w:rsidR="00576E53" w:rsidRPr="00221FCC" w:rsidRDefault="00576E53" w:rsidP="00576E53">
            <w:pPr>
              <w:tabs>
                <w:tab w:val="left" w:pos="360"/>
                <w:tab w:val="left" w:pos="1080"/>
              </w:tabs>
              <w:jc w:val="thaiDistribute"/>
              <w:rPr>
                <w:rFonts w:hAnsi="Angsana New"/>
                <w:position w:val="0"/>
                <w:sz w:val="28"/>
                <w:szCs w:val="28"/>
                <w:highlight w:val="yellow"/>
              </w:rPr>
            </w:pPr>
          </w:p>
        </w:tc>
        <w:tc>
          <w:tcPr>
            <w:tcW w:w="1701" w:type="dxa"/>
            <w:shd w:val="clear" w:color="auto" w:fill="auto"/>
          </w:tcPr>
          <w:p w:rsidR="00576E53" w:rsidRPr="00221FCC" w:rsidRDefault="00576E53" w:rsidP="00576E53">
            <w:pPr>
              <w:jc w:val="center"/>
              <w:rPr>
                <w:rFonts w:hAnsi="Angsana New"/>
                <w:position w:val="0"/>
                <w:sz w:val="28"/>
                <w:szCs w:val="28"/>
                <w:highlight w:val="yellow"/>
              </w:rPr>
            </w:pPr>
            <w:r w:rsidRPr="00221FCC">
              <w:rPr>
                <w:rFonts w:hAnsi="Angsana New"/>
                <w:color w:val="000000"/>
                <w:position w:val="0"/>
                <w:sz w:val="28"/>
                <w:szCs w:val="28"/>
              </w:rPr>
              <w:t>Baht</w:t>
            </w:r>
          </w:p>
        </w:tc>
        <w:tc>
          <w:tcPr>
            <w:tcW w:w="283" w:type="dxa"/>
            <w:shd w:val="clear" w:color="auto" w:fill="auto"/>
          </w:tcPr>
          <w:p w:rsidR="00576E53" w:rsidRPr="00221FCC" w:rsidRDefault="00576E53" w:rsidP="00576E53">
            <w:pPr>
              <w:ind w:left="-108" w:right="-108"/>
              <w:jc w:val="center"/>
              <w:rPr>
                <w:rFonts w:hAnsi="Angsana New"/>
                <w:position w:val="0"/>
                <w:sz w:val="28"/>
                <w:szCs w:val="28"/>
                <w:u w:val="single"/>
              </w:rPr>
            </w:pPr>
          </w:p>
        </w:tc>
        <w:tc>
          <w:tcPr>
            <w:tcW w:w="1843" w:type="dxa"/>
            <w:shd w:val="clear" w:color="auto" w:fill="auto"/>
          </w:tcPr>
          <w:p w:rsidR="00576E53" w:rsidRPr="00221FCC" w:rsidRDefault="00576E53" w:rsidP="00576E53">
            <w:pPr>
              <w:jc w:val="center"/>
              <w:rPr>
                <w:rFonts w:hAnsi="Angsana New"/>
                <w:position w:val="0"/>
                <w:sz w:val="28"/>
                <w:szCs w:val="28"/>
                <w:highlight w:val="yellow"/>
              </w:rPr>
            </w:pPr>
            <w:r w:rsidRPr="00221FCC">
              <w:rPr>
                <w:rFonts w:hAnsi="Angsana New"/>
                <w:color w:val="000000"/>
                <w:position w:val="0"/>
                <w:sz w:val="28"/>
                <w:szCs w:val="28"/>
              </w:rPr>
              <w:t>Baht</w:t>
            </w:r>
          </w:p>
        </w:tc>
        <w:tc>
          <w:tcPr>
            <w:tcW w:w="283" w:type="dxa"/>
            <w:shd w:val="clear" w:color="auto" w:fill="auto"/>
          </w:tcPr>
          <w:p w:rsidR="00576E53" w:rsidRPr="00221FCC" w:rsidRDefault="00576E53" w:rsidP="00576E53">
            <w:pPr>
              <w:jc w:val="center"/>
              <w:rPr>
                <w:rFonts w:hAnsi="Angsana New"/>
                <w:position w:val="0"/>
                <w:sz w:val="28"/>
                <w:szCs w:val="28"/>
                <w:u w:val="single"/>
              </w:rPr>
            </w:pPr>
          </w:p>
        </w:tc>
        <w:tc>
          <w:tcPr>
            <w:tcW w:w="1843" w:type="dxa"/>
            <w:shd w:val="clear" w:color="auto" w:fill="auto"/>
          </w:tcPr>
          <w:p w:rsidR="00576E53" w:rsidRPr="00221FCC" w:rsidRDefault="00576E53" w:rsidP="00576E53">
            <w:pPr>
              <w:jc w:val="center"/>
              <w:rPr>
                <w:rFonts w:hAnsi="Angsana New"/>
                <w:position w:val="0"/>
                <w:sz w:val="28"/>
                <w:szCs w:val="28"/>
                <w:highlight w:val="yellow"/>
              </w:rPr>
            </w:pPr>
            <w:r w:rsidRPr="00221FCC">
              <w:rPr>
                <w:rFonts w:hAnsi="Angsana New"/>
                <w:color w:val="000000"/>
                <w:position w:val="0"/>
                <w:sz w:val="28"/>
                <w:szCs w:val="28"/>
              </w:rPr>
              <w:t>Baht</w:t>
            </w:r>
          </w:p>
        </w:tc>
        <w:tc>
          <w:tcPr>
            <w:tcW w:w="284" w:type="dxa"/>
            <w:shd w:val="clear" w:color="auto" w:fill="auto"/>
          </w:tcPr>
          <w:p w:rsidR="00576E53" w:rsidRPr="00221FCC" w:rsidRDefault="00576E53" w:rsidP="00576E53">
            <w:pPr>
              <w:ind w:left="-200"/>
              <w:jc w:val="center"/>
              <w:rPr>
                <w:rFonts w:hAnsi="Angsana New"/>
                <w:position w:val="0"/>
                <w:sz w:val="28"/>
                <w:szCs w:val="28"/>
                <w:u w:val="single"/>
              </w:rPr>
            </w:pPr>
          </w:p>
        </w:tc>
        <w:tc>
          <w:tcPr>
            <w:tcW w:w="1593" w:type="dxa"/>
          </w:tcPr>
          <w:p w:rsidR="00576E53" w:rsidRPr="00221FCC" w:rsidRDefault="00576E53" w:rsidP="00576E53">
            <w:pPr>
              <w:jc w:val="center"/>
              <w:rPr>
                <w:rFonts w:hAnsi="Angsana New"/>
                <w:position w:val="0"/>
                <w:sz w:val="28"/>
                <w:szCs w:val="28"/>
                <w:highlight w:val="yellow"/>
              </w:rPr>
            </w:pPr>
            <w:r w:rsidRPr="00221FCC">
              <w:rPr>
                <w:rFonts w:hAnsi="Angsana New"/>
                <w:color w:val="000000"/>
                <w:position w:val="0"/>
                <w:sz w:val="28"/>
                <w:szCs w:val="28"/>
              </w:rPr>
              <w:t>Baht</w:t>
            </w:r>
          </w:p>
        </w:tc>
        <w:tc>
          <w:tcPr>
            <w:tcW w:w="283" w:type="dxa"/>
          </w:tcPr>
          <w:p w:rsidR="00576E53" w:rsidRPr="00221FCC" w:rsidRDefault="00576E53" w:rsidP="00576E53">
            <w:pPr>
              <w:ind w:left="-109" w:right="-108"/>
              <w:jc w:val="center"/>
              <w:rPr>
                <w:rFonts w:hAnsi="Angsana New"/>
                <w:position w:val="0"/>
                <w:sz w:val="28"/>
                <w:szCs w:val="28"/>
                <w:u w:val="single"/>
                <w:cs/>
              </w:rPr>
            </w:pPr>
          </w:p>
        </w:tc>
        <w:tc>
          <w:tcPr>
            <w:tcW w:w="1701" w:type="dxa"/>
            <w:shd w:val="clear" w:color="auto" w:fill="auto"/>
          </w:tcPr>
          <w:p w:rsidR="00576E53" w:rsidRPr="00221FCC" w:rsidRDefault="00576E53" w:rsidP="00576E53">
            <w:pPr>
              <w:jc w:val="center"/>
              <w:rPr>
                <w:rFonts w:hAnsi="Angsana New"/>
                <w:position w:val="0"/>
                <w:sz w:val="28"/>
                <w:szCs w:val="28"/>
                <w:highlight w:val="yellow"/>
              </w:rPr>
            </w:pPr>
            <w:r w:rsidRPr="00221FCC">
              <w:rPr>
                <w:rFonts w:hAnsi="Angsana New"/>
                <w:color w:val="000000"/>
                <w:position w:val="0"/>
                <w:sz w:val="28"/>
                <w:szCs w:val="28"/>
              </w:rPr>
              <w:t>Baht</w:t>
            </w:r>
          </w:p>
        </w:tc>
      </w:tr>
      <w:tr w:rsidR="00576E53" w:rsidRPr="00221FCC" w:rsidTr="00576E53">
        <w:tc>
          <w:tcPr>
            <w:tcW w:w="3863" w:type="dxa"/>
            <w:shd w:val="clear" w:color="auto" w:fill="auto"/>
          </w:tcPr>
          <w:p w:rsidR="00576E53" w:rsidRPr="00221FCC" w:rsidRDefault="00576E53" w:rsidP="00576E53">
            <w:pPr>
              <w:ind w:hanging="108"/>
              <w:jc w:val="thaiDistribute"/>
              <w:rPr>
                <w:rFonts w:hAnsi="Angsana New"/>
                <w:position w:val="0"/>
                <w:sz w:val="28"/>
                <w:szCs w:val="28"/>
              </w:rPr>
            </w:pPr>
            <w:r w:rsidRPr="00221FCC">
              <w:rPr>
                <w:rFonts w:hAnsi="Angsana New"/>
                <w:position w:val="0"/>
                <w:sz w:val="28"/>
                <w:szCs w:val="28"/>
              </w:rPr>
              <w:t>Short-term borrowings from financial institutions</w:t>
            </w:r>
          </w:p>
        </w:tc>
        <w:tc>
          <w:tcPr>
            <w:tcW w:w="1701"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42,000,000.00</w:t>
            </w: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red"/>
              </w:rPr>
            </w:pPr>
          </w:p>
        </w:tc>
        <w:tc>
          <w:tcPr>
            <w:tcW w:w="1843"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rPr>
              <w:t>57</w:t>
            </w:r>
            <w:r w:rsidRPr="00221FCC">
              <w:rPr>
                <w:rFonts w:hAnsi="Angsana New"/>
                <w:position w:val="0"/>
                <w:sz w:val="28"/>
                <w:szCs w:val="28"/>
                <w:cs/>
              </w:rPr>
              <w:t>,735,883.82</w:t>
            </w: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rPr>
            </w:pPr>
          </w:p>
        </w:tc>
        <w:tc>
          <w:tcPr>
            <w:tcW w:w="1843"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175,000,000.00</w:t>
            </w:r>
          </w:p>
        </w:tc>
        <w:tc>
          <w:tcPr>
            <w:tcW w:w="284"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rPr>
            </w:pPr>
          </w:p>
        </w:tc>
        <w:tc>
          <w:tcPr>
            <w:tcW w:w="1593" w:type="dxa"/>
          </w:tcPr>
          <w:p w:rsidR="00576E53" w:rsidRPr="00221FCC" w:rsidRDefault="00576E53" w:rsidP="00576E53">
            <w:pPr>
              <w:ind w:right="176"/>
              <w:jc w:val="center"/>
              <w:rPr>
                <w:rFonts w:hAnsi="Angsana New"/>
                <w:snapToGrid w:val="0"/>
                <w:color w:val="000000"/>
                <w:position w:val="0"/>
                <w:sz w:val="28"/>
                <w:szCs w:val="28"/>
                <w:cs/>
                <w:lang w:eastAsia="th-TH"/>
              </w:rPr>
            </w:pPr>
            <w:r w:rsidRPr="00221FCC">
              <w:rPr>
                <w:rFonts w:hAnsi="Angsana New"/>
                <w:snapToGrid w:val="0"/>
                <w:color w:val="000000"/>
                <w:position w:val="0"/>
                <w:sz w:val="28"/>
                <w:szCs w:val="28"/>
                <w:cs/>
                <w:lang w:eastAsia="th-TH"/>
              </w:rPr>
              <w:t>-</w:t>
            </w:r>
          </w:p>
        </w:tc>
        <w:tc>
          <w:tcPr>
            <w:tcW w:w="283" w:type="dxa"/>
          </w:tcPr>
          <w:p w:rsidR="00576E53" w:rsidRPr="00221FCC" w:rsidRDefault="00576E53" w:rsidP="00576E53">
            <w:pPr>
              <w:ind w:right="318"/>
              <w:jc w:val="right"/>
              <w:rPr>
                <w:rFonts w:hAnsi="Angsana New"/>
                <w:snapToGrid w:val="0"/>
                <w:color w:val="000000"/>
                <w:position w:val="0"/>
                <w:sz w:val="28"/>
                <w:szCs w:val="28"/>
                <w:highlight w:val="red"/>
                <w:lang w:eastAsia="th-TH"/>
              </w:rPr>
            </w:pPr>
          </w:p>
        </w:tc>
        <w:tc>
          <w:tcPr>
            <w:tcW w:w="1701"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rPr>
              <w:t>274</w:t>
            </w:r>
            <w:r w:rsidRPr="00221FCC">
              <w:rPr>
                <w:rFonts w:hAnsi="Angsana New"/>
                <w:position w:val="0"/>
                <w:sz w:val="28"/>
                <w:szCs w:val="28"/>
                <w:cs/>
              </w:rPr>
              <w:t>,735,883.82</w:t>
            </w:r>
          </w:p>
        </w:tc>
      </w:tr>
      <w:tr w:rsidR="00576E53" w:rsidRPr="00221FCC" w:rsidTr="00576E53">
        <w:tc>
          <w:tcPr>
            <w:tcW w:w="3863" w:type="dxa"/>
            <w:shd w:val="clear" w:color="auto" w:fill="auto"/>
          </w:tcPr>
          <w:p w:rsidR="00576E53" w:rsidRPr="00221FCC" w:rsidRDefault="00576E53" w:rsidP="00576E53">
            <w:pPr>
              <w:ind w:hanging="108"/>
              <w:jc w:val="thaiDistribute"/>
              <w:rPr>
                <w:rFonts w:hAnsi="Angsana New"/>
                <w:position w:val="0"/>
                <w:sz w:val="28"/>
                <w:szCs w:val="28"/>
              </w:rPr>
            </w:pPr>
            <w:r w:rsidRPr="00221FCC">
              <w:rPr>
                <w:rFonts w:hAnsi="Angsana New"/>
                <w:position w:val="0"/>
                <w:sz w:val="28"/>
                <w:szCs w:val="28"/>
              </w:rPr>
              <w:t>Long-term borrowings</w:t>
            </w:r>
          </w:p>
        </w:tc>
        <w:tc>
          <w:tcPr>
            <w:tcW w:w="1701"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red"/>
              </w:rPr>
            </w:pPr>
          </w:p>
        </w:tc>
        <w:tc>
          <w:tcPr>
            <w:tcW w:w="1843" w:type="dxa"/>
            <w:shd w:val="clear" w:color="auto" w:fill="auto"/>
          </w:tcPr>
          <w:p w:rsidR="00576E53" w:rsidRPr="00221FCC" w:rsidRDefault="00576E53" w:rsidP="00576E53">
            <w:pPr>
              <w:ind w:left="-108" w:right="317"/>
              <w:jc w:val="right"/>
              <w:rPr>
                <w:rFonts w:hAnsi="Angsana New"/>
                <w:position w:val="0"/>
                <w:sz w:val="28"/>
                <w:szCs w:val="28"/>
                <w:highlight w:val="yellow"/>
                <w:cs/>
              </w:rPr>
            </w:pP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red"/>
              </w:rPr>
            </w:pPr>
          </w:p>
        </w:tc>
        <w:tc>
          <w:tcPr>
            <w:tcW w:w="1843"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p>
        </w:tc>
        <w:tc>
          <w:tcPr>
            <w:tcW w:w="284"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red"/>
              </w:rPr>
            </w:pPr>
          </w:p>
        </w:tc>
        <w:tc>
          <w:tcPr>
            <w:tcW w:w="1593" w:type="dxa"/>
          </w:tcPr>
          <w:p w:rsidR="00576E53" w:rsidRPr="00221FCC" w:rsidRDefault="00576E53" w:rsidP="00576E53">
            <w:pPr>
              <w:ind w:right="176"/>
              <w:jc w:val="center"/>
              <w:rPr>
                <w:rFonts w:hAnsi="Angsana New"/>
                <w:snapToGrid w:val="0"/>
                <w:color w:val="000000"/>
                <w:position w:val="0"/>
                <w:sz w:val="28"/>
                <w:szCs w:val="28"/>
                <w:highlight w:val="yellow"/>
                <w:cs/>
                <w:lang w:eastAsia="th-TH"/>
              </w:rPr>
            </w:pPr>
          </w:p>
        </w:tc>
        <w:tc>
          <w:tcPr>
            <w:tcW w:w="283" w:type="dxa"/>
          </w:tcPr>
          <w:p w:rsidR="00576E53" w:rsidRPr="00221FCC" w:rsidRDefault="00576E53" w:rsidP="00576E53">
            <w:pPr>
              <w:ind w:right="318"/>
              <w:jc w:val="right"/>
              <w:rPr>
                <w:rFonts w:hAnsi="Angsana New"/>
                <w:snapToGrid w:val="0"/>
                <w:color w:val="000000"/>
                <w:position w:val="0"/>
                <w:sz w:val="28"/>
                <w:szCs w:val="28"/>
                <w:highlight w:val="red"/>
                <w:cs/>
                <w:lang w:eastAsia="th-TH"/>
              </w:rPr>
            </w:pPr>
          </w:p>
        </w:tc>
        <w:tc>
          <w:tcPr>
            <w:tcW w:w="1701" w:type="dxa"/>
            <w:shd w:val="clear" w:color="auto" w:fill="auto"/>
          </w:tcPr>
          <w:p w:rsidR="00576E53" w:rsidRPr="00221FCC" w:rsidRDefault="00576E53" w:rsidP="00576E53">
            <w:pPr>
              <w:tabs>
                <w:tab w:val="left" w:pos="1168"/>
              </w:tabs>
              <w:ind w:left="-108" w:right="175"/>
              <w:jc w:val="right"/>
              <w:rPr>
                <w:rFonts w:hAnsi="Angsana New"/>
                <w:position w:val="0"/>
                <w:sz w:val="28"/>
                <w:szCs w:val="28"/>
                <w:highlight w:val="red"/>
                <w:cs/>
              </w:rPr>
            </w:pPr>
          </w:p>
        </w:tc>
      </w:tr>
      <w:tr w:rsidR="00576E53" w:rsidRPr="00221FCC" w:rsidTr="00576E53">
        <w:tc>
          <w:tcPr>
            <w:tcW w:w="3863" w:type="dxa"/>
            <w:shd w:val="clear" w:color="auto" w:fill="auto"/>
          </w:tcPr>
          <w:p w:rsidR="00576E53" w:rsidRPr="00221FCC" w:rsidRDefault="00576E53" w:rsidP="00576E53">
            <w:pPr>
              <w:ind w:firstLine="142"/>
              <w:jc w:val="thaiDistribute"/>
              <w:rPr>
                <w:rFonts w:hAnsi="Angsana New"/>
                <w:position w:val="0"/>
                <w:sz w:val="28"/>
                <w:szCs w:val="28"/>
                <w:cs/>
              </w:rPr>
            </w:pPr>
            <w:r w:rsidRPr="00221FCC">
              <w:rPr>
                <w:rFonts w:hAnsi="Angsana New"/>
                <w:position w:val="0"/>
                <w:sz w:val="28"/>
                <w:szCs w:val="28"/>
              </w:rPr>
              <w:t>Current</w:t>
            </w:r>
          </w:p>
        </w:tc>
        <w:tc>
          <w:tcPr>
            <w:tcW w:w="1701"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64,572,000.00</w:t>
            </w: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red"/>
              </w:rPr>
            </w:pPr>
          </w:p>
        </w:tc>
        <w:tc>
          <w:tcPr>
            <w:tcW w:w="1843"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w:t>
            </w:r>
            <w:r w:rsidRPr="00221FCC">
              <w:rPr>
                <w:rFonts w:hAnsi="Angsana New"/>
                <w:position w:val="0"/>
                <w:sz w:val="28"/>
                <w:szCs w:val="28"/>
              </w:rPr>
              <w:t>137</w:t>
            </w:r>
            <w:r w:rsidRPr="00221FCC">
              <w:rPr>
                <w:rFonts w:hAnsi="Angsana New"/>
                <w:position w:val="0"/>
                <w:sz w:val="28"/>
                <w:szCs w:val="28"/>
                <w:cs/>
              </w:rPr>
              <w:t>,090,506.04)</w:t>
            </w: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red"/>
              </w:rPr>
            </w:pPr>
          </w:p>
        </w:tc>
        <w:tc>
          <w:tcPr>
            <w:tcW w:w="1843"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28,333,000.00</w:t>
            </w:r>
          </w:p>
        </w:tc>
        <w:tc>
          <w:tcPr>
            <w:tcW w:w="284"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red"/>
              </w:rPr>
            </w:pPr>
          </w:p>
        </w:tc>
        <w:tc>
          <w:tcPr>
            <w:tcW w:w="1593" w:type="dxa"/>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302,554,320.26</w:t>
            </w:r>
          </w:p>
        </w:tc>
        <w:tc>
          <w:tcPr>
            <w:tcW w:w="283" w:type="dxa"/>
          </w:tcPr>
          <w:p w:rsidR="00576E53" w:rsidRPr="00221FCC" w:rsidRDefault="00576E53" w:rsidP="00576E53">
            <w:pPr>
              <w:ind w:right="318"/>
              <w:jc w:val="right"/>
              <w:rPr>
                <w:rFonts w:hAnsi="Angsana New"/>
                <w:snapToGrid w:val="0"/>
                <w:color w:val="000000"/>
                <w:position w:val="0"/>
                <w:sz w:val="28"/>
                <w:szCs w:val="28"/>
                <w:highlight w:val="red"/>
                <w:lang w:eastAsia="th-TH"/>
              </w:rPr>
            </w:pPr>
          </w:p>
        </w:tc>
        <w:tc>
          <w:tcPr>
            <w:tcW w:w="1701"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rPr>
              <w:t>258</w:t>
            </w:r>
            <w:r w:rsidRPr="00221FCC">
              <w:rPr>
                <w:rFonts w:hAnsi="Angsana New"/>
                <w:position w:val="0"/>
                <w:sz w:val="28"/>
                <w:szCs w:val="28"/>
                <w:cs/>
              </w:rPr>
              <w:t>,368,814.22</w:t>
            </w:r>
          </w:p>
        </w:tc>
      </w:tr>
      <w:tr w:rsidR="00576E53" w:rsidRPr="00221FCC" w:rsidTr="00576E53">
        <w:tc>
          <w:tcPr>
            <w:tcW w:w="3863" w:type="dxa"/>
            <w:shd w:val="clear" w:color="auto" w:fill="auto"/>
          </w:tcPr>
          <w:p w:rsidR="00576E53" w:rsidRPr="00221FCC" w:rsidRDefault="00576E53" w:rsidP="00576E53">
            <w:pPr>
              <w:ind w:firstLine="142"/>
              <w:jc w:val="thaiDistribute"/>
              <w:rPr>
                <w:rFonts w:hAnsi="Angsana New"/>
                <w:position w:val="0"/>
                <w:sz w:val="28"/>
                <w:szCs w:val="28"/>
                <w:cs/>
              </w:rPr>
            </w:pPr>
            <w:r w:rsidRPr="00221FCC">
              <w:rPr>
                <w:rFonts w:hAnsi="Angsana New"/>
                <w:position w:val="0"/>
                <w:sz w:val="28"/>
                <w:szCs w:val="28"/>
              </w:rPr>
              <w:t>Non-current</w:t>
            </w:r>
          </w:p>
        </w:tc>
        <w:tc>
          <w:tcPr>
            <w:tcW w:w="1701"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80,769,000.00</w:t>
            </w: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red"/>
              </w:rPr>
            </w:pPr>
          </w:p>
        </w:tc>
        <w:tc>
          <w:tcPr>
            <w:tcW w:w="1843"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rPr>
              <w:t>591</w:t>
            </w:r>
            <w:r w:rsidRPr="00221FCC">
              <w:rPr>
                <w:rFonts w:hAnsi="Angsana New"/>
                <w:position w:val="0"/>
                <w:sz w:val="28"/>
                <w:szCs w:val="28"/>
                <w:cs/>
              </w:rPr>
              <w:t>,014,251.00</w:t>
            </w: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red"/>
              </w:rPr>
            </w:pPr>
          </w:p>
        </w:tc>
        <w:tc>
          <w:tcPr>
            <w:tcW w:w="1843"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49,583,000.00</w:t>
            </w:r>
          </w:p>
        </w:tc>
        <w:tc>
          <w:tcPr>
            <w:tcW w:w="284"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red"/>
              </w:rPr>
            </w:pPr>
          </w:p>
        </w:tc>
        <w:tc>
          <w:tcPr>
            <w:tcW w:w="1593" w:type="dxa"/>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(301,092,549.95)</w:t>
            </w:r>
          </w:p>
        </w:tc>
        <w:tc>
          <w:tcPr>
            <w:tcW w:w="283" w:type="dxa"/>
          </w:tcPr>
          <w:p w:rsidR="00576E53" w:rsidRPr="00221FCC" w:rsidRDefault="00576E53" w:rsidP="00576E53">
            <w:pPr>
              <w:ind w:right="318"/>
              <w:jc w:val="right"/>
              <w:rPr>
                <w:rFonts w:hAnsi="Angsana New"/>
                <w:snapToGrid w:val="0"/>
                <w:color w:val="000000"/>
                <w:position w:val="0"/>
                <w:sz w:val="28"/>
                <w:szCs w:val="28"/>
                <w:highlight w:val="red"/>
                <w:lang w:eastAsia="th-TH"/>
              </w:rPr>
            </w:pPr>
          </w:p>
        </w:tc>
        <w:tc>
          <w:tcPr>
            <w:tcW w:w="1701"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rPr>
              <w:t>420</w:t>
            </w:r>
            <w:r w:rsidRPr="00221FCC">
              <w:rPr>
                <w:rFonts w:hAnsi="Angsana New"/>
                <w:position w:val="0"/>
                <w:sz w:val="28"/>
                <w:szCs w:val="28"/>
                <w:cs/>
              </w:rPr>
              <w:t>,273,701.05</w:t>
            </w:r>
          </w:p>
        </w:tc>
      </w:tr>
      <w:tr w:rsidR="00576E53" w:rsidRPr="00221FCC" w:rsidTr="00576E53">
        <w:tc>
          <w:tcPr>
            <w:tcW w:w="3863" w:type="dxa"/>
            <w:shd w:val="clear" w:color="auto" w:fill="auto"/>
          </w:tcPr>
          <w:p w:rsidR="00576E53" w:rsidRPr="00221FCC" w:rsidRDefault="00576E53" w:rsidP="00576E53">
            <w:pPr>
              <w:ind w:left="176" w:hanging="284"/>
              <w:jc w:val="thaiDistribute"/>
              <w:rPr>
                <w:rFonts w:hAnsi="Angsana New"/>
                <w:position w:val="0"/>
                <w:sz w:val="28"/>
                <w:szCs w:val="28"/>
                <w:cs/>
              </w:rPr>
            </w:pPr>
            <w:r w:rsidRPr="00221FCC">
              <w:rPr>
                <w:rFonts w:hAnsi="Angsana New"/>
                <w:position w:val="0"/>
                <w:sz w:val="28"/>
                <w:szCs w:val="28"/>
              </w:rPr>
              <w:t>Liabilities under finance lease agreements</w:t>
            </w:r>
          </w:p>
        </w:tc>
        <w:tc>
          <w:tcPr>
            <w:tcW w:w="1701"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red"/>
              </w:rPr>
            </w:pPr>
          </w:p>
        </w:tc>
        <w:tc>
          <w:tcPr>
            <w:tcW w:w="1843" w:type="dxa"/>
            <w:shd w:val="clear" w:color="auto" w:fill="auto"/>
          </w:tcPr>
          <w:p w:rsidR="00576E53" w:rsidRPr="00221FCC" w:rsidRDefault="00576E53" w:rsidP="00576E53">
            <w:pPr>
              <w:ind w:left="-108" w:right="317"/>
              <w:jc w:val="right"/>
              <w:rPr>
                <w:rFonts w:hAnsi="Angsana New"/>
                <w:position w:val="0"/>
                <w:sz w:val="28"/>
                <w:szCs w:val="28"/>
                <w:highlight w:val="yellow"/>
                <w:cs/>
              </w:rPr>
            </w:pP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red"/>
              </w:rPr>
            </w:pPr>
          </w:p>
        </w:tc>
        <w:tc>
          <w:tcPr>
            <w:tcW w:w="1843"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p>
        </w:tc>
        <w:tc>
          <w:tcPr>
            <w:tcW w:w="284"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red"/>
              </w:rPr>
            </w:pPr>
          </w:p>
        </w:tc>
        <w:tc>
          <w:tcPr>
            <w:tcW w:w="1593" w:type="dxa"/>
          </w:tcPr>
          <w:p w:rsidR="00576E53" w:rsidRPr="00221FCC" w:rsidRDefault="00576E53" w:rsidP="00576E53">
            <w:pPr>
              <w:ind w:right="176"/>
              <w:jc w:val="center"/>
              <w:rPr>
                <w:rFonts w:hAnsi="Angsana New"/>
                <w:snapToGrid w:val="0"/>
                <w:color w:val="000000"/>
                <w:position w:val="0"/>
                <w:sz w:val="28"/>
                <w:szCs w:val="28"/>
                <w:highlight w:val="yellow"/>
                <w:cs/>
                <w:lang w:eastAsia="th-TH"/>
              </w:rPr>
            </w:pPr>
          </w:p>
        </w:tc>
        <w:tc>
          <w:tcPr>
            <w:tcW w:w="283" w:type="dxa"/>
          </w:tcPr>
          <w:p w:rsidR="00576E53" w:rsidRPr="00221FCC" w:rsidRDefault="00576E53" w:rsidP="00576E53">
            <w:pPr>
              <w:ind w:right="318"/>
              <w:jc w:val="right"/>
              <w:rPr>
                <w:rFonts w:hAnsi="Angsana New"/>
                <w:snapToGrid w:val="0"/>
                <w:color w:val="000000"/>
                <w:position w:val="0"/>
                <w:sz w:val="28"/>
                <w:szCs w:val="28"/>
                <w:highlight w:val="red"/>
                <w:cs/>
                <w:lang w:eastAsia="th-TH"/>
              </w:rPr>
            </w:pPr>
          </w:p>
        </w:tc>
        <w:tc>
          <w:tcPr>
            <w:tcW w:w="1701" w:type="dxa"/>
            <w:shd w:val="clear" w:color="auto" w:fill="auto"/>
          </w:tcPr>
          <w:p w:rsidR="00576E53" w:rsidRPr="00221FCC" w:rsidRDefault="00576E53" w:rsidP="00576E53">
            <w:pPr>
              <w:tabs>
                <w:tab w:val="left" w:pos="1168"/>
              </w:tabs>
              <w:ind w:left="-108" w:right="175"/>
              <w:jc w:val="right"/>
              <w:rPr>
                <w:rFonts w:hAnsi="Angsana New"/>
                <w:position w:val="0"/>
                <w:sz w:val="28"/>
                <w:szCs w:val="28"/>
                <w:highlight w:val="red"/>
                <w:cs/>
              </w:rPr>
            </w:pPr>
          </w:p>
        </w:tc>
      </w:tr>
      <w:tr w:rsidR="00576E53" w:rsidRPr="00221FCC" w:rsidTr="00576E53">
        <w:tc>
          <w:tcPr>
            <w:tcW w:w="3863" w:type="dxa"/>
            <w:shd w:val="clear" w:color="auto" w:fill="auto"/>
          </w:tcPr>
          <w:p w:rsidR="00576E53" w:rsidRPr="00221FCC" w:rsidRDefault="00576E53" w:rsidP="00576E53">
            <w:pPr>
              <w:ind w:firstLine="142"/>
              <w:jc w:val="thaiDistribute"/>
              <w:rPr>
                <w:rFonts w:hAnsi="Angsana New"/>
                <w:position w:val="0"/>
                <w:sz w:val="28"/>
                <w:szCs w:val="28"/>
                <w:cs/>
              </w:rPr>
            </w:pPr>
            <w:r w:rsidRPr="00221FCC">
              <w:rPr>
                <w:rFonts w:hAnsi="Angsana New"/>
                <w:position w:val="0"/>
                <w:sz w:val="28"/>
                <w:szCs w:val="28"/>
              </w:rPr>
              <w:t>Current</w:t>
            </w:r>
          </w:p>
        </w:tc>
        <w:tc>
          <w:tcPr>
            <w:tcW w:w="1701"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1,392,682.17</w:t>
            </w: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red"/>
              </w:rPr>
            </w:pPr>
          </w:p>
        </w:tc>
        <w:tc>
          <w:tcPr>
            <w:tcW w:w="1843"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(15,129,845.03)</w:t>
            </w: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red"/>
              </w:rPr>
            </w:pPr>
          </w:p>
        </w:tc>
        <w:tc>
          <w:tcPr>
            <w:tcW w:w="1843"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rPr>
              <w:t>16</w:t>
            </w:r>
            <w:r w:rsidRPr="00221FCC">
              <w:rPr>
                <w:rFonts w:hAnsi="Angsana New"/>
                <w:position w:val="0"/>
                <w:sz w:val="28"/>
                <w:szCs w:val="28"/>
                <w:cs/>
              </w:rPr>
              <w:t>,842,000.00</w:t>
            </w:r>
          </w:p>
        </w:tc>
        <w:tc>
          <w:tcPr>
            <w:tcW w:w="284"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red"/>
              </w:rPr>
            </w:pPr>
          </w:p>
        </w:tc>
        <w:tc>
          <w:tcPr>
            <w:tcW w:w="1593" w:type="dxa"/>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rPr>
              <w:t>7</w:t>
            </w:r>
            <w:r w:rsidRPr="00221FCC">
              <w:rPr>
                <w:rFonts w:hAnsi="Angsana New"/>
                <w:position w:val="0"/>
                <w:sz w:val="28"/>
                <w:szCs w:val="28"/>
                <w:cs/>
              </w:rPr>
              <w:t>,897,953.08</w:t>
            </w:r>
          </w:p>
        </w:tc>
        <w:tc>
          <w:tcPr>
            <w:tcW w:w="283" w:type="dxa"/>
          </w:tcPr>
          <w:p w:rsidR="00576E53" w:rsidRPr="00221FCC" w:rsidRDefault="00576E53" w:rsidP="00576E53">
            <w:pPr>
              <w:ind w:right="318"/>
              <w:jc w:val="right"/>
              <w:rPr>
                <w:rFonts w:hAnsi="Angsana New"/>
                <w:snapToGrid w:val="0"/>
                <w:color w:val="000000"/>
                <w:position w:val="0"/>
                <w:sz w:val="28"/>
                <w:szCs w:val="28"/>
                <w:highlight w:val="red"/>
                <w:lang w:eastAsia="th-TH"/>
              </w:rPr>
            </w:pPr>
          </w:p>
        </w:tc>
        <w:tc>
          <w:tcPr>
            <w:tcW w:w="1701"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rPr>
              <w:t>1</w:t>
            </w:r>
            <w:r w:rsidRPr="00221FCC">
              <w:rPr>
                <w:rFonts w:hAnsi="Angsana New"/>
                <w:position w:val="0"/>
                <w:sz w:val="28"/>
                <w:szCs w:val="28"/>
                <w:cs/>
              </w:rPr>
              <w:t>1,002,790.22</w:t>
            </w:r>
          </w:p>
        </w:tc>
      </w:tr>
      <w:tr w:rsidR="00576E53" w:rsidRPr="00221FCC" w:rsidTr="00576E53">
        <w:tc>
          <w:tcPr>
            <w:tcW w:w="3863" w:type="dxa"/>
            <w:shd w:val="clear" w:color="auto" w:fill="auto"/>
          </w:tcPr>
          <w:p w:rsidR="00576E53" w:rsidRPr="00221FCC" w:rsidRDefault="00576E53" w:rsidP="00576E53">
            <w:pPr>
              <w:ind w:firstLine="142"/>
              <w:jc w:val="thaiDistribute"/>
              <w:rPr>
                <w:rFonts w:hAnsi="Angsana New"/>
                <w:position w:val="0"/>
                <w:sz w:val="28"/>
                <w:szCs w:val="28"/>
                <w:cs/>
              </w:rPr>
            </w:pPr>
            <w:r w:rsidRPr="00221FCC">
              <w:rPr>
                <w:rFonts w:hAnsi="Angsana New"/>
                <w:position w:val="0"/>
                <w:sz w:val="28"/>
                <w:szCs w:val="28"/>
              </w:rPr>
              <w:t>Non-current</w:t>
            </w:r>
          </w:p>
        </w:tc>
        <w:tc>
          <w:tcPr>
            <w:tcW w:w="1701"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1,792,260.51</w:t>
            </w: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red"/>
              </w:rPr>
            </w:pPr>
          </w:p>
        </w:tc>
        <w:tc>
          <w:tcPr>
            <w:tcW w:w="1843"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rPr>
              <w:t>6</w:t>
            </w:r>
            <w:r w:rsidRPr="00221FCC">
              <w:rPr>
                <w:rFonts w:hAnsi="Angsana New"/>
                <w:position w:val="0"/>
                <w:sz w:val="28"/>
                <w:szCs w:val="28"/>
                <w:cs/>
              </w:rPr>
              <w:t>,830,000.00</w:t>
            </w: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red"/>
              </w:rPr>
            </w:pPr>
          </w:p>
        </w:tc>
        <w:tc>
          <w:tcPr>
            <w:tcW w:w="1843"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9,982,000.00</w:t>
            </w:r>
          </w:p>
        </w:tc>
        <w:tc>
          <w:tcPr>
            <w:tcW w:w="284"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red"/>
              </w:rPr>
            </w:pPr>
          </w:p>
        </w:tc>
        <w:tc>
          <w:tcPr>
            <w:tcW w:w="1593" w:type="dxa"/>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w:t>
            </w:r>
            <w:r w:rsidRPr="00221FCC">
              <w:rPr>
                <w:rFonts w:hAnsi="Angsana New"/>
                <w:position w:val="0"/>
                <w:sz w:val="28"/>
                <w:szCs w:val="28"/>
              </w:rPr>
              <w:t>7</w:t>
            </w:r>
            <w:r w:rsidRPr="00221FCC">
              <w:rPr>
                <w:rFonts w:hAnsi="Angsana New"/>
                <w:position w:val="0"/>
                <w:sz w:val="28"/>
                <w:szCs w:val="28"/>
                <w:cs/>
              </w:rPr>
              <w:t>,897,953.08)</w:t>
            </w:r>
          </w:p>
        </w:tc>
        <w:tc>
          <w:tcPr>
            <w:tcW w:w="283" w:type="dxa"/>
          </w:tcPr>
          <w:p w:rsidR="00576E53" w:rsidRPr="00221FCC" w:rsidRDefault="00576E53" w:rsidP="00576E53">
            <w:pPr>
              <w:ind w:right="318"/>
              <w:jc w:val="right"/>
              <w:rPr>
                <w:rFonts w:hAnsi="Angsana New"/>
                <w:snapToGrid w:val="0"/>
                <w:color w:val="000000"/>
                <w:position w:val="0"/>
                <w:sz w:val="28"/>
                <w:szCs w:val="28"/>
                <w:highlight w:val="red"/>
                <w:lang w:eastAsia="th-TH"/>
              </w:rPr>
            </w:pPr>
          </w:p>
        </w:tc>
        <w:tc>
          <w:tcPr>
            <w:tcW w:w="1701"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rPr>
              <w:t>10</w:t>
            </w:r>
            <w:r w:rsidRPr="00221FCC">
              <w:rPr>
                <w:rFonts w:hAnsi="Angsana New"/>
                <w:position w:val="0"/>
                <w:sz w:val="28"/>
                <w:szCs w:val="28"/>
                <w:cs/>
              </w:rPr>
              <w:t>,706,307.43</w:t>
            </w:r>
          </w:p>
        </w:tc>
      </w:tr>
      <w:tr w:rsidR="00576E53" w:rsidRPr="00221FCC" w:rsidTr="00576E53">
        <w:tc>
          <w:tcPr>
            <w:tcW w:w="3863" w:type="dxa"/>
            <w:shd w:val="clear" w:color="auto" w:fill="auto"/>
          </w:tcPr>
          <w:p w:rsidR="00576E53" w:rsidRPr="00221FCC" w:rsidRDefault="00576E53" w:rsidP="00576E53">
            <w:pPr>
              <w:ind w:left="176" w:hanging="284"/>
              <w:jc w:val="thaiDistribute"/>
              <w:rPr>
                <w:rFonts w:hAnsi="Angsana New"/>
                <w:position w:val="0"/>
                <w:sz w:val="28"/>
                <w:szCs w:val="28"/>
                <w:cs/>
              </w:rPr>
            </w:pPr>
            <w:r w:rsidRPr="00221FCC">
              <w:rPr>
                <w:rFonts w:hAnsi="Angsana New"/>
                <w:position w:val="0"/>
                <w:sz w:val="28"/>
                <w:szCs w:val="28"/>
              </w:rPr>
              <w:t>Asset payables</w:t>
            </w:r>
          </w:p>
        </w:tc>
        <w:tc>
          <w:tcPr>
            <w:tcW w:w="1701"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rPr>
              <w:t>11</w:t>
            </w:r>
            <w:r w:rsidRPr="00221FCC">
              <w:rPr>
                <w:rFonts w:hAnsi="Angsana New"/>
                <w:position w:val="0"/>
                <w:sz w:val="28"/>
                <w:szCs w:val="28"/>
                <w:cs/>
              </w:rPr>
              <w:t>,798,623.44</w:t>
            </w: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red"/>
              </w:rPr>
            </w:pPr>
          </w:p>
        </w:tc>
        <w:tc>
          <w:tcPr>
            <w:tcW w:w="1843"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rPr>
              <w:t>(11</w:t>
            </w:r>
            <w:r w:rsidRPr="00221FCC">
              <w:rPr>
                <w:rFonts w:hAnsi="Angsana New"/>
                <w:position w:val="0"/>
                <w:sz w:val="28"/>
                <w:szCs w:val="28"/>
                <w:cs/>
              </w:rPr>
              <w:t>,798,623.44)</w:t>
            </w: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red"/>
              </w:rPr>
            </w:pPr>
          </w:p>
        </w:tc>
        <w:tc>
          <w:tcPr>
            <w:tcW w:w="1843" w:type="dxa"/>
            <w:shd w:val="clear" w:color="auto" w:fill="auto"/>
          </w:tcPr>
          <w:p w:rsidR="00576E53" w:rsidRPr="00221FCC" w:rsidRDefault="00576E53" w:rsidP="00576E53">
            <w:pPr>
              <w:ind w:right="176"/>
              <w:jc w:val="center"/>
              <w:rPr>
                <w:rFonts w:hAnsi="Angsana New"/>
                <w:snapToGrid w:val="0"/>
                <w:color w:val="000000"/>
                <w:position w:val="0"/>
                <w:sz w:val="28"/>
                <w:szCs w:val="28"/>
                <w:lang w:eastAsia="th-TH"/>
              </w:rPr>
            </w:pPr>
            <w:r w:rsidRPr="00221FCC">
              <w:rPr>
                <w:rFonts w:hAnsi="Angsana New"/>
                <w:snapToGrid w:val="0"/>
                <w:color w:val="000000"/>
                <w:position w:val="0"/>
                <w:sz w:val="28"/>
                <w:szCs w:val="28"/>
                <w:cs/>
                <w:lang w:eastAsia="th-TH"/>
              </w:rPr>
              <w:t>-</w:t>
            </w:r>
          </w:p>
        </w:tc>
        <w:tc>
          <w:tcPr>
            <w:tcW w:w="284"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red"/>
              </w:rPr>
            </w:pPr>
          </w:p>
        </w:tc>
        <w:tc>
          <w:tcPr>
            <w:tcW w:w="1593" w:type="dxa"/>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rPr>
              <w:t>8</w:t>
            </w:r>
            <w:r w:rsidRPr="00221FCC">
              <w:rPr>
                <w:rFonts w:hAnsi="Angsana New"/>
                <w:position w:val="0"/>
                <w:sz w:val="28"/>
                <w:szCs w:val="28"/>
                <w:cs/>
              </w:rPr>
              <w:t>,383,384.20</w:t>
            </w:r>
          </w:p>
        </w:tc>
        <w:tc>
          <w:tcPr>
            <w:tcW w:w="283" w:type="dxa"/>
          </w:tcPr>
          <w:p w:rsidR="00576E53" w:rsidRPr="00221FCC" w:rsidRDefault="00576E53" w:rsidP="00576E53">
            <w:pPr>
              <w:ind w:right="318"/>
              <w:jc w:val="right"/>
              <w:rPr>
                <w:rFonts w:hAnsi="Angsana New"/>
                <w:snapToGrid w:val="0"/>
                <w:color w:val="000000"/>
                <w:position w:val="0"/>
                <w:sz w:val="28"/>
                <w:szCs w:val="28"/>
                <w:highlight w:val="red"/>
                <w:lang w:eastAsia="th-TH"/>
              </w:rPr>
            </w:pPr>
          </w:p>
        </w:tc>
        <w:tc>
          <w:tcPr>
            <w:tcW w:w="1701" w:type="dxa"/>
            <w:shd w:val="clear" w:color="auto" w:fill="auto"/>
          </w:tcPr>
          <w:p w:rsidR="00576E53" w:rsidRPr="00221FCC" w:rsidRDefault="00576E53" w:rsidP="00576E53">
            <w:pPr>
              <w:tabs>
                <w:tab w:val="left" w:pos="1168"/>
              </w:tabs>
              <w:ind w:left="-108" w:right="175"/>
              <w:jc w:val="right"/>
              <w:rPr>
                <w:rFonts w:hAnsi="Angsana New"/>
                <w:position w:val="0"/>
                <w:sz w:val="28"/>
                <w:szCs w:val="28"/>
                <w:highlight w:val="red"/>
                <w:cs/>
              </w:rPr>
            </w:pPr>
            <w:r w:rsidRPr="00221FCC">
              <w:rPr>
                <w:rFonts w:hAnsi="Angsana New"/>
                <w:position w:val="0"/>
                <w:sz w:val="28"/>
                <w:szCs w:val="28"/>
              </w:rPr>
              <w:t>8</w:t>
            </w:r>
            <w:r w:rsidRPr="00221FCC">
              <w:rPr>
                <w:rFonts w:hAnsi="Angsana New"/>
                <w:position w:val="0"/>
                <w:sz w:val="28"/>
                <w:szCs w:val="28"/>
                <w:cs/>
              </w:rPr>
              <w:t>,383,384.20</w:t>
            </w:r>
          </w:p>
        </w:tc>
      </w:tr>
      <w:tr w:rsidR="00576E53" w:rsidRPr="00221FCC" w:rsidTr="00576E53">
        <w:tc>
          <w:tcPr>
            <w:tcW w:w="3863" w:type="dxa"/>
            <w:shd w:val="clear" w:color="auto" w:fill="auto"/>
          </w:tcPr>
          <w:p w:rsidR="00576E53" w:rsidRPr="00221FCC" w:rsidRDefault="00576E53" w:rsidP="00576E53">
            <w:pPr>
              <w:ind w:left="176" w:hanging="284"/>
              <w:jc w:val="thaiDistribute"/>
              <w:rPr>
                <w:rFonts w:hAnsi="Angsana New"/>
                <w:position w:val="0"/>
                <w:sz w:val="28"/>
                <w:szCs w:val="28"/>
                <w:cs/>
              </w:rPr>
            </w:pPr>
            <w:r w:rsidRPr="00221FCC">
              <w:rPr>
                <w:rFonts w:hAnsi="Angsana New"/>
                <w:position w:val="0"/>
                <w:sz w:val="28"/>
                <w:szCs w:val="28"/>
              </w:rPr>
              <w:t>Dividend payables</w:t>
            </w:r>
          </w:p>
        </w:tc>
        <w:tc>
          <w:tcPr>
            <w:tcW w:w="1701"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rPr>
              <w:t>376</w:t>
            </w:r>
            <w:r w:rsidRPr="00221FCC">
              <w:rPr>
                <w:rFonts w:hAnsi="Angsana New"/>
                <w:position w:val="0"/>
                <w:sz w:val="28"/>
                <w:szCs w:val="28"/>
                <w:cs/>
              </w:rPr>
              <w:t>,996.20</w:t>
            </w: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red"/>
              </w:rPr>
            </w:pPr>
          </w:p>
        </w:tc>
        <w:tc>
          <w:tcPr>
            <w:tcW w:w="1843"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rPr>
              <w:t>(276</w:t>
            </w:r>
            <w:r w:rsidRPr="00221FCC">
              <w:rPr>
                <w:rFonts w:hAnsi="Angsana New"/>
                <w:position w:val="0"/>
                <w:sz w:val="28"/>
                <w:szCs w:val="28"/>
                <w:cs/>
              </w:rPr>
              <w:t>,251,702.91)</w:t>
            </w: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red"/>
              </w:rPr>
            </w:pPr>
          </w:p>
        </w:tc>
        <w:tc>
          <w:tcPr>
            <w:tcW w:w="1843" w:type="dxa"/>
            <w:shd w:val="clear" w:color="auto" w:fill="auto"/>
          </w:tcPr>
          <w:p w:rsidR="00576E53" w:rsidRPr="00221FCC" w:rsidRDefault="00576E53" w:rsidP="00576E53">
            <w:pPr>
              <w:ind w:right="176"/>
              <w:jc w:val="center"/>
              <w:rPr>
                <w:rFonts w:hAnsi="Angsana New"/>
                <w:snapToGrid w:val="0"/>
                <w:color w:val="000000"/>
                <w:position w:val="0"/>
                <w:sz w:val="28"/>
                <w:szCs w:val="28"/>
                <w:lang w:eastAsia="th-TH"/>
              </w:rPr>
            </w:pPr>
            <w:r w:rsidRPr="00221FCC">
              <w:rPr>
                <w:rFonts w:hAnsi="Angsana New"/>
                <w:snapToGrid w:val="0"/>
                <w:color w:val="000000"/>
                <w:position w:val="0"/>
                <w:sz w:val="28"/>
                <w:szCs w:val="28"/>
                <w:cs/>
                <w:lang w:eastAsia="th-TH"/>
              </w:rPr>
              <w:t>-</w:t>
            </w:r>
          </w:p>
        </w:tc>
        <w:tc>
          <w:tcPr>
            <w:tcW w:w="284"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red"/>
              </w:rPr>
            </w:pPr>
          </w:p>
        </w:tc>
        <w:tc>
          <w:tcPr>
            <w:tcW w:w="1593" w:type="dxa"/>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rPr>
              <w:t>276</w:t>
            </w:r>
            <w:r w:rsidRPr="00221FCC">
              <w:rPr>
                <w:rFonts w:hAnsi="Angsana New"/>
                <w:position w:val="0"/>
                <w:sz w:val="28"/>
                <w:szCs w:val="28"/>
                <w:cs/>
              </w:rPr>
              <w:t>,407,319.04</w:t>
            </w:r>
          </w:p>
        </w:tc>
        <w:tc>
          <w:tcPr>
            <w:tcW w:w="283" w:type="dxa"/>
          </w:tcPr>
          <w:p w:rsidR="00576E53" w:rsidRPr="00221FCC" w:rsidRDefault="00576E53" w:rsidP="00576E53">
            <w:pPr>
              <w:ind w:right="318"/>
              <w:jc w:val="right"/>
              <w:rPr>
                <w:rFonts w:hAnsi="Angsana New"/>
                <w:snapToGrid w:val="0"/>
                <w:color w:val="000000"/>
                <w:position w:val="0"/>
                <w:sz w:val="28"/>
                <w:szCs w:val="28"/>
                <w:highlight w:val="red"/>
                <w:lang w:eastAsia="th-TH"/>
              </w:rPr>
            </w:pPr>
          </w:p>
        </w:tc>
        <w:tc>
          <w:tcPr>
            <w:tcW w:w="1701" w:type="dxa"/>
            <w:shd w:val="clear" w:color="auto" w:fill="auto"/>
          </w:tcPr>
          <w:p w:rsidR="00576E53" w:rsidRPr="00221FCC" w:rsidRDefault="00576E53" w:rsidP="00576E53">
            <w:pPr>
              <w:tabs>
                <w:tab w:val="left" w:pos="1168"/>
              </w:tabs>
              <w:ind w:left="-108" w:right="175"/>
              <w:jc w:val="right"/>
              <w:rPr>
                <w:rFonts w:hAnsi="Angsana New"/>
                <w:position w:val="0"/>
                <w:sz w:val="28"/>
                <w:szCs w:val="28"/>
                <w:highlight w:val="red"/>
                <w:cs/>
              </w:rPr>
            </w:pPr>
            <w:r w:rsidRPr="00221FCC">
              <w:rPr>
                <w:rFonts w:hAnsi="Angsana New"/>
                <w:position w:val="0"/>
                <w:sz w:val="28"/>
                <w:szCs w:val="28"/>
              </w:rPr>
              <w:t>532</w:t>
            </w:r>
            <w:r w:rsidRPr="00221FCC">
              <w:rPr>
                <w:rFonts w:hAnsi="Angsana New"/>
                <w:position w:val="0"/>
                <w:sz w:val="28"/>
                <w:szCs w:val="28"/>
                <w:cs/>
              </w:rPr>
              <w:t>,612.33</w:t>
            </w:r>
          </w:p>
        </w:tc>
      </w:tr>
      <w:tr w:rsidR="00576E53" w:rsidRPr="00221FCC" w:rsidTr="00576E53">
        <w:tc>
          <w:tcPr>
            <w:tcW w:w="3863" w:type="dxa"/>
            <w:shd w:val="clear" w:color="auto" w:fill="auto"/>
          </w:tcPr>
          <w:p w:rsidR="00576E53" w:rsidRPr="00221FCC" w:rsidRDefault="00576E53" w:rsidP="00576E53">
            <w:pPr>
              <w:ind w:left="176" w:hanging="284"/>
              <w:jc w:val="thaiDistribute"/>
              <w:rPr>
                <w:rFonts w:hAnsi="Angsana New"/>
                <w:position w:val="0"/>
                <w:sz w:val="28"/>
                <w:szCs w:val="28"/>
              </w:rPr>
            </w:pPr>
            <w:r w:rsidRPr="00221FCC">
              <w:rPr>
                <w:rFonts w:hAnsi="Angsana New"/>
                <w:position w:val="0"/>
                <w:sz w:val="28"/>
                <w:szCs w:val="28"/>
              </w:rPr>
              <w:t>Accrued interest expense</w:t>
            </w:r>
          </w:p>
        </w:tc>
        <w:tc>
          <w:tcPr>
            <w:tcW w:w="1701"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34,165.08</w:t>
            </w: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red"/>
              </w:rPr>
            </w:pPr>
          </w:p>
        </w:tc>
        <w:tc>
          <w:tcPr>
            <w:tcW w:w="1843"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rPr>
              <w:t>(25</w:t>
            </w:r>
            <w:r w:rsidRPr="00221FCC">
              <w:rPr>
                <w:rFonts w:hAnsi="Angsana New"/>
                <w:position w:val="0"/>
                <w:sz w:val="28"/>
                <w:szCs w:val="28"/>
                <w:cs/>
              </w:rPr>
              <w:t>,269,284.06)</w:t>
            </w: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red"/>
              </w:rPr>
            </w:pPr>
          </w:p>
        </w:tc>
        <w:tc>
          <w:tcPr>
            <w:tcW w:w="1843" w:type="dxa"/>
            <w:shd w:val="clear" w:color="auto" w:fill="auto"/>
          </w:tcPr>
          <w:p w:rsidR="00576E53" w:rsidRPr="00221FCC" w:rsidRDefault="00576E53" w:rsidP="00576E53">
            <w:pPr>
              <w:ind w:right="176"/>
              <w:jc w:val="center"/>
              <w:rPr>
                <w:rFonts w:hAnsi="Angsana New"/>
                <w:snapToGrid w:val="0"/>
                <w:color w:val="000000"/>
                <w:position w:val="0"/>
                <w:sz w:val="28"/>
                <w:szCs w:val="28"/>
                <w:cs/>
                <w:lang w:eastAsia="th-TH"/>
              </w:rPr>
            </w:pPr>
            <w:r w:rsidRPr="00221FCC">
              <w:rPr>
                <w:rFonts w:hAnsi="Angsana New"/>
                <w:snapToGrid w:val="0"/>
                <w:color w:val="000000"/>
                <w:position w:val="0"/>
                <w:sz w:val="28"/>
                <w:szCs w:val="28"/>
                <w:cs/>
                <w:lang w:eastAsia="th-TH"/>
              </w:rPr>
              <w:t>-</w:t>
            </w:r>
          </w:p>
        </w:tc>
        <w:tc>
          <w:tcPr>
            <w:tcW w:w="284"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red"/>
              </w:rPr>
            </w:pPr>
          </w:p>
        </w:tc>
        <w:tc>
          <w:tcPr>
            <w:tcW w:w="1593" w:type="dxa"/>
            <w:tcBorders>
              <w:bottom w:val="single" w:sz="4" w:space="0" w:color="auto"/>
            </w:tcBorders>
          </w:tcPr>
          <w:p w:rsidR="00576E53" w:rsidRPr="00221FCC" w:rsidRDefault="00576E53" w:rsidP="00576E53">
            <w:pPr>
              <w:tabs>
                <w:tab w:val="left" w:pos="1168"/>
              </w:tabs>
              <w:ind w:left="-108" w:right="175"/>
              <w:jc w:val="right"/>
              <w:rPr>
                <w:rFonts w:hAnsi="Angsana New"/>
                <w:position w:val="0"/>
                <w:sz w:val="28"/>
                <w:szCs w:val="28"/>
              </w:rPr>
            </w:pPr>
            <w:r w:rsidRPr="00221FCC">
              <w:rPr>
                <w:rFonts w:hAnsi="Angsana New"/>
                <w:position w:val="0"/>
                <w:sz w:val="28"/>
                <w:szCs w:val="28"/>
                <w:cs/>
              </w:rPr>
              <w:t>25,468,428.43</w:t>
            </w:r>
          </w:p>
        </w:tc>
        <w:tc>
          <w:tcPr>
            <w:tcW w:w="283" w:type="dxa"/>
          </w:tcPr>
          <w:p w:rsidR="00576E53" w:rsidRPr="00221FCC" w:rsidRDefault="00576E53" w:rsidP="00576E53">
            <w:pPr>
              <w:ind w:right="318"/>
              <w:jc w:val="right"/>
              <w:rPr>
                <w:rFonts w:hAnsi="Angsana New"/>
                <w:snapToGrid w:val="0"/>
                <w:color w:val="000000"/>
                <w:position w:val="0"/>
                <w:sz w:val="28"/>
                <w:szCs w:val="28"/>
                <w:highlight w:val="red"/>
                <w:cs/>
                <w:lang w:eastAsia="th-TH"/>
              </w:rPr>
            </w:pPr>
          </w:p>
        </w:tc>
        <w:tc>
          <w:tcPr>
            <w:tcW w:w="1701"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233,309.45</w:t>
            </w:r>
          </w:p>
        </w:tc>
      </w:tr>
      <w:tr w:rsidR="00576E53" w:rsidRPr="00221FCC" w:rsidTr="00576E53">
        <w:tc>
          <w:tcPr>
            <w:tcW w:w="3863" w:type="dxa"/>
            <w:shd w:val="clear" w:color="auto" w:fill="auto"/>
          </w:tcPr>
          <w:p w:rsidR="00576E53" w:rsidRPr="00221FCC" w:rsidRDefault="00576E53" w:rsidP="00576E53">
            <w:pPr>
              <w:ind w:left="34" w:firstLine="567"/>
              <w:jc w:val="thaiDistribute"/>
              <w:rPr>
                <w:rFonts w:hAnsi="Angsana New"/>
                <w:position w:val="0"/>
                <w:sz w:val="28"/>
                <w:szCs w:val="28"/>
              </w:rPr>
            </w:pPr>
            <w:r w:rsidRPr="00221FCC">
              <w:rPr>
                <w:rFonts w:hAnsi="Angsana New"/>
                <w:position w:val="0"/>
                <w:sz w:val="28"/>
                <w:szCs w:val="28"/>
              </w:rPr>
              <w:t>Total</w:t>
            </w:r>
          </w:p>
        </w:tc>
        <w:tc>
          <w:tcPr>
            <w:tcW w:w="1701" w:type="dxa"/>
            <w:tcBorders>
              <w:top w:val="single" w:sz="4" w:space="0" w:color="auto"/>
              <w:bottom w:val="double" w:sz="4" w:space="0" w:color="auto"/>
            </w:tcBorders>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rPr>
              <w:t>202</w:t>
            </w:r>
            <w:r w:rsidRPr="00221FCC">
              <w:rPr>
                <w:rFonts w:hAnsi="Angsana New"/>
                <w:position w:val="0"/>
                <w:sz w:val="28"/>
                <w:szCs w:val="28"/>
                <w:cs/>
              </w:rPr>
              <w:t>,735,727.40</w:t>
            </w: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red"/>
              </w:rPr>
            </w:pPr>
          </w:p>
        </w:tc>
        <w:tc>
          <w:tcPr>
            <w:tcW w:w="1843" w:type="dxa"/>
            <w:tcBorders>
              <w:top w:val="single" w:sz="4" w:space="0" w:color="auto"/>
              <w:bottom w:val="double" w:sz="4" w:space="0" w:color="auto"/>
            </w:tcBorders>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rPr>
              <w:t>190</w:t>
            </w:r>
            <w:r w:rsidRPr="00221FCC">
              <w:rPr>
                <w:rFonts w:hAnsi="Angsana New"/>
                <w:position w:val="0"/>
                <w:sz w:val="28"/>
                <w:szCs w:val="28"/>
                <w:cs/>
              </w:rPr>
              <w:t>,040,173.34</w:t>
            </w: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red"/>
              </w:rPr>
            </w:pPr>
          </w:p>
        </w:tc>
        <w:tc>
          <w:tcPr>
            <w:tcW w:w="1843" w:type="dxa"/>
            <w:tcBorders>
              <w:top w:val="single" w:sz="4" w:space="0" w:color="auto"/>
              <w:bottom w:val="double" w:sz="4" w:space="0" w:color="auto"/>
            </w:tcBorders>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279,740,000.00</w:t>
            </w:r>
          </w:p>
        </w:tc>
        <w:tc>
          <w:tcPr>
            <w:tcW w:w="284"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red"/>
              </w:rPr>
            </w:pPr>
          </w:p>
        </w:tc>
        <w:tc>
          <w:tcPr>
            <w:tcW w:w="1593" w:type="dxa"/>
            <w:tcBorders>
              <w:top w:val="single" w:sz="4" w:space="0" w:color="auto"/>
              <w:bottom w:val="double" w:sz="4" w:space="0" w:color="auto"/>
            </w:tcBorders>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rPr>
              <w:t>311</w:t>
            </w:r>
            <w:r w:rsidRPr="00221FCC">
              <w:rPr>
                <w:rFonts w:hAnsi="Angsana New"/>
                <w:position w:val="0"/>
                <w:sz w:val="28"/>
                <w:szCs w:val="28"/>
                <w:cs/>
              </w:rPr>
              <w:t>,720,901.98</w:t>
            </w:r>
          </w:p>
        </w:tc>
        <w:tc>
          <w:tcPr>
            <w:tcW w:w="283" w:type="dxa"/>
          </w:tcPr>
          <w:p w:rsidR="00576E53" w:rsidRPr="00221FCC" w:rsidRDefault="00576E53" w:rsidP="00576E53">
            <w:pPr>
              <w:ind w:right="318"/>
              <w:jc w:val="right"/>
              <w:rPr>
                <w:rFonts w:hAnsi="Angsana New"/>
                <w:snapToGrid w:val="0"/>
                <w:color w:val="000000"/>
                <w:position w:val="0"/>
                <w:sz w:val="28"/>
                <w:szCs w:val="28"/>
                <w:highlight w:val="red"/>
                <w:lang w:eastAsia="th-TH"/>
              </w:rPr>
            </w:pPr>
          </w:p>
        </w:tc>
        <w:tc>
          <w:tcPr>
            <w:tcW w:w="1701" w:type="dxa"/>
            <w:tcBorders>
              <w:top w:val="single" w:sz="4" w:space="0" w:color="auto"/>
              <w:bottom w:val="double" w:sz="4" w:space="0" w:color="auto"/>
            </w:tcBorders>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rPr>
              <w:t>984</w:t>
            </w:r>
            <w:r w:rsidRPr="00221FCC">
              <w:rPr>
                <w:rFonts w:hAnsi="Angsana New"/>
                <w:position w:val="0"/>
                <w:sz w:val="28"/>
                <w:szCs w:val="28"/>
                <w:cs/>
              </w:rPr>
              <w:t>,236,802.72</w:t>
            </w:r>
          </w:p>
        </w:tc>
      </w:tr>
    </w:tbl>
    <w:p w:rsidR="00576E53" w:rsidRPr="00221FCC" w:rsidRDefault="00576E53">
      <w:pPr>
        <w:rPr>
          <w:rFonts w:hAnsi="Angsana New"/>
          <w:position w:val="0"/>
        </w:rPr>
      </w:pPr>
    </w:p>
    <w:p w:rsidR="00576E53" w:rsidRPr="00221FCC" w:rsidRDefault="00576E53">
      <w:pPr>
        <w:rPr>
          <w:rFonts w:hAnsi="Angsana New"/>
          <w:position w:val="0"/>
        </w:rPr>
      </w:pPr>
    </w:p>
    <w:p w:rsidR="00576E53" w:rsidRPr="00221FCC" w:rsidRDefault="00576E53">
      <w:pPr>
        <w:rPr>
          <w:rFonts w:hAnsi="Angsana New"/>
          <w:position w:val="0"/>
        </w:rPr>
      </w:pPr>
    </w:p>
    <w:p w:rsidR="00576E53" w:rsidRPr="00221FCC" w:rsidRDefault="00576E53">
      <w:pPr>
        <w:rPr>
          <w:rFonts w:hAnsi="Angsana New"/>
          <w:position w:val="0"/>
        </w:rPr>
      </w:pPr>
    </w:p>
    <w:tbl>
      <w:tblPr>
        <w:tblpPr w:leftFromText="180" w:rightFromText="180" w:vertAnchor="text" w:tblpX="181" w:tblpY="1"/>
        <w:tblOverlap w:val="never"/>
        <w:tblW w:w="13677" w:type="dxa"/>
        <w:tblLayout w:type="fixed"/>
        <w:tblLook w:val="01E0"/>
      </w:tblPr>
      <w:tblGrid>
        <w:gridCol w:w="3863"/>
        <w:gridCol w:w="1701"/>
        <w:gridCol w:w="283"/>
        <w:gridCol w:w="1843"/>
        <w:gridCol w:w="283"/>
        <w:gridCol w:w="1843"/>
        <w:gridCol w:w="284"/>
        <w:gridCol w:w="1593"/>
        <w:gridCol w:w="283"/>
        <w:gridCol w:w="1701"/>
      </w:tblGrid>
      <w:tr w:rsidR="00576E53" w:rsidRPr="00221FCC" w:rsidTr="00576E53">
        <w:trPr>
          <w:trHeight w:val="268"/>
        </w:trPr>
        <w:tc>
          <w:tcPr>
            <w:tcW w:w="3863" w:type="dxa"/>
            <w:shd w:val="clear" w:color="auto" w:fill="auto"/>
          </w:tcPr>
          <w:p w:rsidR="00576E53" w:rsidRPr="00221FCC" w:rsidRDefault="00576E53" w:rsidP="00576E53">
            <w:pPr>
              <w:ind w:left="34" w:firstLine="567"/>
              <w:jc w:val="both"/>
              <w:rPr>
                <w:rFonts w:hAnsi="Angsana New"/>
                <w:position w:val="0"/>
                <w:sz w:val="28"/>
                <w:szCs w:val="28"/>
                <w:cs/>
              </w:rPr>
            </w:pPr>
          </w:p>
        </w:tc>
        <w:tc>
          <w:tcPr>
            <w:tcW w:w="9814" w:type="dxa"/>
            <w:gridSpan w:val="9"/>
            <w:shd w:val="clear" w:color="auto" w:fill="auto"/>
          </w:tcPr>
          <w:p w:rsidR="00576E53" w:rsidRPr="00221FCC" w:rsidRDefault="00576E53" w:rsidP="00576E53">
            <w:pPr>
              <w:tabs>
                <w:tab w:val="left" w:pos="4111"/>
              </w:tabs>
              <w:ind w:left="-108" w:right="-108"/>
              <w:jc w:val="center"/>
              <w:rPr>
                <w:rFonts w:hAnsi="Angsana New"/>
                <w:position w:val="0"/>
                <w:sz w:val="28"/>
                <w:szCs w:val="28"/>
                <w:cs/>
              </w:rPr>
            </w:pPr>
            <w:r w:rsidRPr="00221FCC">
              <w:rPr>
                <w:rFonts w:eastAsia="Angsana New" w:hAnsi="Angsana New"/>
                <w:position w:val="0"/>
                <w:sz w:val="28"/>
                <w:szCs w:val="28"/>
              </w:rPr>
              <w:t>Consolidated Financial Statements</w:t>
            </w:r>
          </w:p>
        </w:tc>
      </w:tr>
      <w:tr w:rsidR="00576E53" w:rsidRPr="00221FCC" w:rsidTr="00576E53">
        <w:trPr>
          <w:trHeight w:val="268"/>
        </w:trPr>
        <w:tc>
          <w:tcPr>
            <w:tcW w:w="3863" w:type="dxa"/>
            <w:shd w:val="clear" w:color="auto" w:fill="auto"/>
          </w:tcPr>
          <w:p w:rsidR="00576E53" w:rsidRPr="00221FCC" w:rsidRDefault="00576E53" w:rsidP="00576E53">
            <w:pPr>
              <w:ind w:left="34" w:firstLine="567"/>
              <w:jc w:val="both"/>
              <w:rPr>
                <w:rFonts w:hAnsi="Angsana New"/>
                <w:position w:val="0"/>
                <w:sz w:val="28"/>
                <w:szCs w:val="28"/>
                <w:cs/>
              </w:rPr>
            </w:pPr>
          </w:p>
        </w:tc>
        <w:tc>
          <w:tcPr>
            <w:tcW w:w="9814" w:type="dxa"/>
            <w:gridSpan w:val="9"/>
            <w:shd w:val="clear" w:color="auto" w:fill="auto"/>
          </w:tcPr>
          <w:p w:rsidR="00576E53" w:rsidRPr="00221FCC" w:rsidRDefault="00576E53" w:rsidP="00576E53">
            <w:pPr>
              <w:ind w:right="-108"/>
              <w:jc w:val="center"/>
              <w:rPr>
                <w:rFonts w:hAnsi="Angsana New"/>
                <w:position w:val="0"/>
                <w:sz w:val="28"/>
                <w:szCs w:val="28"/>
                <w:cs/>
              </w:rPr>
            </w:pPr>
            <w:r w:rsidRPr="00221FCC">
              <w:rPr>
                <w:rFonts w:hAnsi="Angsana New"/>
                <w:color w:val="000000"/>
                <w:position w:val="0"/>
                <w:sz w:val="28"/>
                <w:szCs w:val="28"/>
              </w:rPr>
              <w:t>For the year ended</w:t>
            </w:r>
            <w:r w:rsidR="00ED16CA">
              <w:rPr>
                <w:rFonts w:hAnsi="Angsana New"/>
                <w:color w:val="000000"/>
                <w:position w:val="0"/>
                <w:sz w:val="28"/>
                <w:szCs w:val="28"/>
              </w:rPr>
              <w:t xml:space="preserve"> </w:t>
            </w:r>
            <w:r w:rsidRPr="00221FCC">
              <w:rPr>
                <w:rFonts w:hAnsi="Angsana New"/>
                <w:color w:val="000000"/>
                <w:position w:val="0"/>
                <w:sz w:val="28"/>
                <w:szCs w:val="28"/>
              </w:rPr>
              <w:t>31 December 201</w:t>
            </w:r>
            <w:r w:rsidRPr="00221FCC">
              <w:rPr>
                <w:rFonts w:hAnsi="Angsana New"/>
                <w:color w:val="000000"/>
                <w:position w:val="0"/>
                <w:sz w:val="28"/>
                <w:szCs w:val="28"/>
                <w:cs/>
              </w:rPr>
              <w:t>7</w:t>
            </w:r>
          </w:p>
        </w:tc>
      </w:tr>
      <w:tr w:rsidR="00BF1CD1" w:rsidRPr="00221FCC" w:rsidTr="00576E53">
        <w:trPr>
          <w:trHeight w:val="268"/>
        </w:trPr>
        <w:tc>
          <w:tcPr>
            <w:tcW w:w="3863" w:type="dxa"/>
            <w:shd w:val="clear" w:color="auto" w:fill="auto"/>
          </w:tcPr>
          <w:p w:rsidR="00BF1CD1" w:rsidRPr="00221FCC" w:rsidRDefault="00BF1CD1" w:rsidP="00576E53">
            <w:pPr>
              <w:ind w:left="34" w:firstLine="567"/>
              <w:jc w:val="both"/>
              <w:rPr>
                <w:rFonts w:hAnsi="Angsana New"/>
                <w:position w:val="0"/>
                <w:sz w:val="28"/>
                <w:szCs w:val="28"/>
                <w:cs/>
              </w:rPr>
            </w:pPr>
          </w:p>
        </w:tc>
        <w:tc>
          <w:tcPr>
            <w:tcW w:w="1701" w:type="dxa"/>
            <w:shd w:val="clear" w:color="auto" w:fill="auto"/>
          </w:tcPr>
          <w:p w:rsidR="00BF1CD1" w:rsidRPr="00221FCC" w:rsidRDefault="00BF1CD1" w:rsidP="00576E53">
            <w:pPr>
              <w:ind w:left="-108" w:right="-108"/>
              <w:jc w:val="center"/>
              <w:rPr>
                <w:rFonts w:hAnsi="Angsana New"/>
                <w:position w:val="0"/>
                <w:sz w:val="28"/>
                <w:szCs w:val="28"/>
              </w:rPr>
            </w:pPr>
            <w:r w:rsidRPr="00221FCC">
              <w:rPr>
                <w:rFonts w:hAnsi="Angsana New"/>
                <w:position w:val="0"/>
                <w:sz w:val="28"/>
                <w:szCs w:val="28"/>
              </w:rPr>
              <w:t>Beginning balance</w:t>
            </w:r>
          </w:p>
        </w:tc>
        <w:tc>
          <w:tcPr>
            <w:tcW w:w="283" w:type="dxa"/>
            <w:shd w:val="clear" w:color="auto" w:fill="auto"/>
          </w:tcPr>
          <w:p w:rsidR="00BF1CD1" w:rsidRPr="00221FCC" w:rsidRDefault="00BF1CD1" w:rsidP="00576E53">
            <w:pPr>
              <w:ind w:left="-200"/>
              <w:jc w:val="center"/>
              <w:rPr>
                <w:rFonts w:hAnsi="Angsana New"/>
                <w:position w:val="0"/>
                <w:sz w:val="28"/>
                <w:szCs w:val="28"/>
              </w:rPr>
            </w:pPr>
          </w:p>
        </w:tc>
        <w:tc>
          <w:tcPr>
            <w:tcW w:w="1843" w:type="dxa"/>
            <w:shd w:val="clear" w:color="auto" w:fill="auto"/>
          </w:tcPr>
          <w:p w:rsidR="00BF1CD1" w:rsidRPr="00221FCC" w:rsidRDefault="00BF1CD1" w:rsidP="00576E53">
            <w:pPr>
              <w:ind w:left="-108" w:right="-108"/>
              <w:jc w:val="center"/>
              <w:rPr>
                <w:rFonts w:hAnsi="Angsana New"/>
                <w:position w:val="0"/>
                <w:sz w:val="28"/>
                <w:szCs w:val="28"/>
              </w:rPr>
            </w:pPr>
            <w:r w:rsidRPr="00221FCC">
              <w:rPr>
                <w:rFonts w:hAnsi="Angsana New"/>
                <w:position w:val="0"/>
                <w:sz w:val="28"/>
                <w:szCs w:val="28"/>
              </w:rPr>
              <w:t xml:space="preserve">Changes from </w:t>
            </w:r>
          </w:p>
        </w:tc>
        <w:tc>
          <w:tcPr>
            <w:tcW w:w="283" w:type="dxa"/>
            <w:shd w:val="clear" w:color="auto" w:fill="auto"/>
          </w:tcPr>
          <w:p w:rsidR="00BF1CD1" w:rsidRPr="00221FCC" w:rsidRDefault="00BF1CD1" w:rsidP="00576E53">
            <w:pPr>
              <w:jc w:val="center"/>
              <w:rPr>
                <w:rFonts w:hAnsi="Angsana New"/>
                <w:position w:val="0"/>
                <w:sz w:val="28"/>
                <w:szCs w:val="28"/>
              </w:rPr>
            </w:pPr>
          </w:p>
        </w:tc>
        <w:tc>
          <w:tcPr>
            <w:tcW w:w="1843" w:type="dxa"/>
            <w:shd w:val="clear" w:color="auto" w:fill="auto"/>
          </w:tcPr>
          <w:p w:rsidR="00BF1CD1" w:rsidRPr="00221FCC" w:rsidRDefault="00BF1CD1" w:rsidP="00576E53">
            <w:pPr>
              <w:ind w:left="-108" w:right="-108"/>
              <w:jc w:val="center"/>
              <w:rPr>
                <w:rFonts w:hAnsi="Angsana New"/>
                <w:position w:val="0"/>
                <w:sz w:val="28"/>
                <w:szCs w:val="28"/>
              </w:rPr>
            </w:pPr>
            <w:r w:rsidRPr="00221FCC">
              <w:rPr>
                <w:rFonts w:hAnsi="Angsana New"/>
                <w:position w:val="0"/>
                <w:sz w:val="28"/>
                <w:szCs w:val="28"/>
              </w:rPr>
              <w:t xml:space="preserve">Changes from </w:t>
            </w:r>
          </w:p>
        </w:tc>
        <w:tc>
          <w:tcPr>
            <w:tcW w:w="284" w:type="dxa"/>
            <w:shd w:val="clear" w:color="auto" w:fill="auto"/>
          </w:tcPr>
          <w:p w:rsidR="00BF1CD1" w:rsidRPr="00221FCC" w:rsidRDefault="00BF1CD1" w:rsidP="00576E53">
            <w:pPr>
              <w:ind w:left="-200"/>
              <w:jc w:val="center"/>
              <w:rPr>
                <w:rFonts w:hAnsi="Angsana New"/>
                <w:position w:val="0"/>
                <w:sz w:val="28"/>
                <w:szCs w:val="28"/>
              </w:rPr>
            </w:pPr>
          </w:p>
        </w:tc>
        <w:tc>
          <w:tcPr>
            <w:tcW w:w="1593" w:type="dxa"/>
          </w:tcPr>
          <w:p w:rsidR="00BF1CD1" w:rsidRPr="00221FCC" w:rsidRDefault="00BF1CD1" w:rsidP="00576E53">
            <w:pPr>
              <w:ind w:left="-108" w:right="-108"/>
              <w:jc w:val="center"/>
              <w:rPr>
                <w:rFonts w:hAnsi="Angsana New"/>
                <w:position w:val="0"/>
                <w:sz w:val="28"/>
                <w:szCs w:val="28"/>
              </w:rPr>
            </w:pPr>
            <w:r w:rsidRPr="00221FCC">
              <w:rPr>
                <w:rFonts w:hAnsi="Angsana New"/>
                <w:position w:val="0"/>
                <w:sz w:val="28"/>
                <w:szCs w:val="28"/>
              </w:rPr>
              <w:t>Other changes</w:t>
            </w:r>
          </w:p>
        </w:tc>
        <w:tc>
          <w:tcPr>
            <w:tcW w:w="283" w:type="dxa"/>
          </w:tcPr>
          <w:p w:rsidR="00BF1CD1" w:rsidRPr="00221FCC" w:rsidRDefault="00BF1CD1" w:rsidP="00576E53">
            <w:pPr>
              <w:ind w:left="-200"/>
              <w:jc w:val="center"/>
              <w:rPr>
                <w:rFonts w:hAnsi="Angsana New"/>
                <w:position w:val="0"/>
                <w:sz w:val="28"/>
                <w:szCs w:val="28"/>
              </w:rPr>
            </w:pPr>
          </w:p>
        </w:tc>
        <w:tc>
          <w:tcPr>
            <w:tcW w:w="1701" w:type="dxa"/>
            <w:shd w:val="clear" w:color="auto" w:fill="auto"/>
          </w:tcPr>
          <w:p w:rsidR="00BF1CD1" w:rsidRPr="00221FCC" w:rsidRDefault="00BF1CD1" w:rsidP="00576E53">
            <w:pPr>
              <w:ind w:left="-108" w:right="-108"/>
              <w:jc w:val="center"/>
              <w:rPr>
                <w:rFonts w:hAnsi="Angsana New"/>
                <w:position w:val="0"/>
                <w:sz w:val="28"/>
                <w:szCs w:val="28"/>
              </w:rPr>
            </w:pPr>
            <w:r w:rsidRPr="00221FCC">
              <w:rPr>
                <w:rFonts w:hAnsi="Angsana New"/>
                <w:position w:val="0"/>
                <w:sz w:val="28"/>
                <w:szCs w:val="28"/>
              </w:rPr>
              <w:t>Ending balance</w:t>
            </w:r>
          </w:p>
        </w:tc>
      </w:tr>
      <w:tr w:rsidR="00BF1CD1" w:rsidRPr="00221FCC" w:rsidTr="00576E53">
        <w:trPr>
          <w:trHeight w:val="268"/>
        </w:trPr>
        <w:tc>
          <w:tcPr>
            <w:tcW w:w="3863" w:type="dxa"/>
            <w:shd w:val="clear" w:color="auto" w:fill="auto"/>
          </w:tcPr>
          <w:p w:rsidR="00BF1CD1" w:rsidRPr="00221FCC" w:rsidRDefault="00BF1CD1" w:rsidP="00576E53">
            <w:pPr>
              <w:ind w:left="34" w:firstLine="567"/>
              <w:jc w:val="both"/>
              <w:rPr>
                <w:rFonts w:hAnsi="Angsana New"/>
                <w:position w:val="0"/>
                <w:sz w:val="28"/>
                <w:szCs w:val="28"/>
                <w:cs/>
              </w:rPr>
            </w:pPr>
          </w:p>
        </w:tc>
        <w:tc>
          <w:tcPr>
            <w:tcW w:w="1701" w:type="dxa"/>
            <w:shd w:val="clear" w:color="auto" w:fill="auto"/>
          </w:tcPr>
          <w:p w:rsidR="00BF1CD1" w:rsidRPr="00221FCC" w:rsidRDefault="00BF1CD1" w:rsidP="00576E53">
            <w:pPr>
              <w:ind w:left="-108" w:right="-108"/>
              <w:jc w:val="center"/>
              <w:rPr>
                <w:rFonts w:hAnsi="Angsana New"/>
                <w:position w:val="0"/>
                <w:sz w:val="28"/>
                <w:szCs w:val="28"/>
              </w:rPr>
            </w:pPr>
          </w:p>
        </w:tc>
        <w:tc>
          <w:tcPr>
            <w:tcW w:w="283" w:type="dxa"/>
            <w:shd w:val="clear" w:color="auto" w:fill="auto"/>
          </w:tcPr>
          <w:p w:rsidR="00BF1CD1" w:rsidRPr="00221FCC" w:rsidRDefault="00BF1CD1" w:rsidP="00576E53">
            <w:pPr>
              <w:ind w:left="-200"/>
              <w:jc w:val="center"/>
              <w:rPr>
                <w:rFonts w:hAnsi="Angsana New"/>
                <w:position w:val="0"/>
                <w:sz w:val="28"/>
                <w:szCs w:val="28"/>
              </w:rPr>
            </w:pPr>
          </w:p>
        </w:tc>
        <w:tc>
          <w:tcPr>
            <w:tcW w:w="1843" w:type="dxa"/>
            <w:shd w:val="clear" w:color="auto" w:fill="auto"/>
          </w:tcPr>
          <w:p w:rsidR="00BF1CD1" w:rsidRPr="00221FCC" w:rsidRDefault="00BF1CD1" w:rsidP="00576E53">
            <w:pPr>
              <w:ind w:right="-108" w:hanging="108"/>
              <w:jc w:val="center"/>
              <w:rPr>
                <w:rFonts w:hAnsi="Angsana New"/>
                <w:position w:val="0"/>
                <w:sz w:val="28"/>
                <w:szCs w:val="28"/>
                <w:cs/>
              </w:rPr>
            </w:pPr>
            <w:r w:rsidRPr="00221FCC">
              <w:rPr>
                <w:rFonts w:hAnsi="Angsana New"/>
                <w:position w:val="0"/>
                <w:sz w:val="28"/>
                <w:szCs w:val="28"/>
              </w:rPr>
              <w:t>financing cash flows</w:t>
            </w:r>
          </w:p>
        </w:tc>
        <w:tc>
          <w:tcPr>
            <w:tcW w:w="283" w:type="dxa"/>
            <w:shd w:val="clear" w:color="auto" w:fill="auto"/>
          </w:tcPr>
          <w:p w:rsidR="00BF1CD1" w:rsidRPr="00221FCC" w:rsidRDefault="00BF1CD1" w:rsidP="00576E53">
            <w:pPr>
              <w:jc w:val="center"/>
              <w:rPr>
                <w:rFonts w:hAnsi="Angsana New"/>
                <w:position w:val="0"/>
                <w:sz w:val="28"/>
                <w:szCs w:val="28"/>
              </w:rPr>
            </w:pPr>
          </w:p>
        </w:tc>
        <w:tc>
          <w:tcPr>
            <w:tcW w:w="1843" w:type="dxa"/>
            <w:shd w:val="clear" w:color="auto" w:fill="auto"/>
          </w:tcPr>
          <w:p w:rsidR="00BF1CD1" w:rsidRPr="00221FCC" w:rsidRDefault="00BF1CD1" w:rsidP="00576E53">
            <w:pPr>
              <w:ind w:left="-108" w:right="-108"/>
              <w:jc w:val="center"/>
              <w:rPr>
                <w:rFonts w:hAnsi="Angsana New"/>
                <w:position w:val="0"/>
                <w:sz w:val="28"/>
                <w:szCs w:val="28"/>
                <w:highlight w:val="yellow"/>
                <w:cs/>
              </w:rPr>
            </w:pPr>
            <w:r w:rsidRPr="00221FCC">
              <w:rPr>
                <w:rFonts w:hAnsi="Angsana New"/>
                <w:position w:val="0"/>
                <w:sz w:val="28"/>
                <w:szCs w:val="28"/>
              </w:rPr>
              <w:t xml:space="preserve">obtaining or losing </w:t>
            </w:r>
          </w:p>
        </w:tc>
        <w:tc>
          <w:tcPr>
            <w:tcW w:w="284" w:type="dxa"/>
            <w:shd w:val="clear" w:color="auto" w:fill="auto"/>
          </w:tcPr>
          <w:p w:rsidR="00BF1CD1" w:rsidRPr="00221FCC" w:rsidRDefault="00BF1CD1" w:rsidP="00576E53">
            <w:pPr>
              <w:ind w:left="-200"/>
              <w:jc w:val="center"/>
              <w:rPr>
                <w:rFonts w:hAnsi="Angsana New"/>
                <w:position w:val="0"/>
                <w:sz w:val="28"/>
                <w:szCs w:val="28"/>
              </w:rPr>
            </w:pPr>
          </w:p>
        </w:tc>
        <w:tc>
          <w:tcPr>
            <w:tcW w:w="1593" w:type="dxa"/>
          </w:tcPr>
          <w:p w:rsidR="00BF1CD1" w:rsidRPr="00221FCC" w:rsidRDefault="00BF1CD1" w:rsidP="00576E53">
            <w:pPr>
              <w:ind w:left="-108" w:right="-108"/>
              <w:jc w:val="center"/>
              <w:rPr>
                <w:rFonts w:hAnsi="Angsana New"/>
                <w:position w:val="0"/>
                <w:sz w:val="28"/>
                <w:szCs w:val="28"/>
              </w:rPr>
            </w:pPr>
          </w:p>
        </w:tc>
        <w:tc>
          <w:tcPr>
            <w:tcW w:w="283" w:type="dxa"/>
          </w:tcPr>
          <w:p w:rsidR="00BF1CD1" w:rsidRPr="00221FCC" w:rsidRDefault="00BF1CD1" w:rsidP="00576E53">
            <w:pPr>
              <w:ind w:left="-108" w:right="-108"/>
              <w:jc w:val="center"/>
              <w:rPr>
                <w:rFonts w:hAnsi="Angsana New"/>
                <w:position w:val="0"/>
                <w:sz w:val="28"/>
                <w:szCs w:val="28"/>
                <w:cs/>
              </w:rPr>
            </w:pPr>
          </w:p>
        </w:tc>
        <w:tc>
          <w:tcPr>
            <w:tcW w:w="1701" w:type="dxa"/>
            <w:shd w:val="clear" w:color="auto" w:fill="auto"/>
          </w:tcPr>
          <w:p w:rsidR="00BF1CD1" w:rsidRPr="00221FCC" w:rsidRDefault="00BF1CD1" w:rsidP="00576E53">
            <w:pPr>
              <w:ind w:left="-108" w:right="-108"/>
              <w:jc w:val="center"/>
              <w:rPr>
                <w:rFonts w:hAnsi="Angsana New"/>
                <w:position w:val="0"/>
                <w:sz w:val="28"/>
                <w:szCs w:val="28"/>
              </w:rPr>
            </w:pPr>
          </w:p>
        </w:tc>
      </w:tr>
      <w:tr w:rsidR="00BF1CD1" w:rsidRPr="00221FCC" w:rsidTr="00576E53">
        <w:trPr>
          <w:trHeight w:val="268"/>
        </w:trPr>
        <w:tc>
          <w:tcPr>
            <w:tcW w:w="3863" w:type="dxa"/>
            <w:shd w:val="clear" w:color="auto" w:fill="auto"/>
          </w:tcPr>
          <w:p w:rsidR="00BF1CD1" w:rsidRPr="00221FCC" w:rsidRDefault="00BF1CD1" w:rsidP="00576E53">
            <w:pPr>
              <w:ind w:left="34" w:firstLine="567"/>
              <w:jc w:val="both"/>
              <w:rPr>
                <w:rFonts w:hAnsi="Angsana New"/>
                <w:position w:val="0"/>
                <w:sz w:val="28"/>
                <w:szCs w:val="28"/>
                <w:cs/>
              </w:rPr>
            </w:pPr>
          </w:p>
        </w:tc>
        <w:tc>
          <w:tcPr>
            <w:tcW w:w="1701" w:type="dxa"/>
            <w:shd w:val="clear" w:color="auto" w:fill="auto"/>
          </w:tcPr>
          <w:p w:rsidR="00BF1CD1" w:rsidRPr="00221FCC" w:rsidRDefault="00BF1CD1" w:rsidP="00576E53">
            <w:pPr>
              <w:tabs>
                <w:tab w:val="left" w:pos="1080"/>
              </w:tabs>
              <w:jc w:val="center"/>
              <w:rPr>
                <w:rFonts w:hAnsi="Angsana New"/>
                <w:color w:val="000000"/>
                <w:position w:val="0"/>
                <w:sz w:val="28"/>
                <w:szCs w:val="28"/>
                <w:u w:val="single"/>
              </w:rPr>
            </w:pPr>
          </w:p>
        </w:tc>
        <w:tc>
          <w:tcPr>
            <w:tcW w:w="283" w:type="dxa"/>
            <w:shd w:val="clear" w:color="auto" w:fill="auto"/>
          </w:tcPr>
          <w:p w:rsidR="00BF1CD1" w:rsidRPr="00221FCC" w:rsidRDefault="00BF1CD1" w:rsidP="00576E53">
            <w:pPr>
              <w:ind w:left="-108" w:right="-108"/>
              <w:jc w:val="center"/>
              <w:rPr>
                <w:rFonts w:hAnsi="Angsana New"/>
                <w:position w:val="0"/>
                <w:sz w:val="28"/>
                <w:szCs w:val="28"/>
                <w:u w:val="single"/>
              </w:rPr>
            </w:pPr>
          </w:p>
        </w:tc>
        <w:tc>
          <w:tcPr>
            <w:tcW w:w="1843" w:type="dxa"/>
            <w:shd w:val="clear" w:color="auto" w:fill="auto"/>
          </w:tcPr>
          <w:p w:rsidR="00BF1CD1" w:rsidRPr="00221FCC" w:rsidRDefault="00BF1CD1" w:rsidP="00576E53">
            <w:pPr>
              <w:tabs>
                <w:tab w:val="left" w:pos="1080"/>
              </w:tabs>
              <w:jc w:val="center"/>
              <w:rPr>
                <w:rFonts w:hAnsi="Angsana New"/>
                <w:color w:val="000000"/>
                <w:position w:val="0"/>
                <w:sz w:val="28"/>
                <w:szCs w:val="28"/>
                <w:u w:val="single"/>
              </w:rPr>
            </w:pPr>
          </w:p>
        </w:tc>
        <w:tc>
          <w:tcPr>
            <w:tcW w:w="283" w:type="dxa"/>
            <w:shd w:val="clear" w:color="auto" w:fill="auto"/>
          </w:tcPr>
          <w:p w:rsidR="00BF1CD1" w:rsidRPr="00221FCC" w:rsidRDefault="00BF1CD1" w:rsidP="00576E53">
            <w:pPr>
              <w:jc w:val="center"/>
              <w:rPr>
                <w:rFonts w:hAnsi="Angsana New"/>
                <w:position w:val="0"/>
                <w:sz w:val="28"/>
                <w:szCs w:val="28"/>
              </w:rPr>
            </w:pPr>
          </w:p>
        </w:tc>
        <w:tc>
          <w:tcPr>
            <w:tcW w:w="1843" w:type="dxa"/>
            <w:shd w:val="clear" w:color="auto" w:fill="auto"/>
          </w:tcPr>
          <w:p w:rsidR="00BF1CD1" w:rsidRPr="00221FCC" w:rsidRDefault="00BF1CD1" w:rsidP="00576E53">
            <w:pPr>
              <w:ind w:left="-108" w:right="-108"/>
              <w:jc w:val="center"/>
              <w:rPr>
                <w:rFonts w:hAnsi="Angsana New"/>
                <w:position w:val="0"/>
                <w:sz w:val="28"/>
                <w:szCs w:val="28"/>
                <w:highlight w:val="yellow"/>
              </w:rPr>
            </w:pPr>
            <w:r w:rsidRPr="00221FCC">
              <w:rPr>
                <w:rFonts w:hAnsi="Angsana New"/>
                <w:position w:val="0"/>
                <w:sz w:val="28"/>
                <w:szCs w:val="28"/>
              </w:rPr>
              <w:t>control of subsidiaries</w:t>
            </w:r>
          </w:p>
        </w:tc>
        <w:tc>
          <w:tcPr>
            <w:tcW w:w="284" w:type="dxa"/>
            <w:shd w:val="clear" w:color="auto" w:fill="auto"/>
          </w:tcPr>
          <w:p w:rsidR="00BF1CD1" w:rsidRPr="00221FCC" w:rsidRDefault="00BF1CD1" w:rsidP="00576E53">
            <w:pPr>
              <w:ind w:left="-200"/>
              <w:jc w:val="center"/>
              <w:rPr>
                <w:rFonts w:hAnsi="Angsana New"/>
                <w:position w:val="0"/>
                <w:sz w:val="28"/>
                <w:szCs w:val="28"/>
              </w:rPr>
            </w:pPr>
          </w:p>
        </w:tc>
        <w:tc>
          <w:tcPr>
            <w:tcW w:w="1593" w:type="dxa"/>
          </w:tcPr>
          <w:p w:rsidR="00BF1CD1" w:rsidRPr="00221FCC" w:rsidRDefault="00BF1CD1" w:rsidP="00576E53">
            <w:pPr>
              <w:ind w:left="-108" w:right="-108"/>
              <w:jc w:val="center"/>
              <w:rPr>
                <w:rFonts w:hAnsi="Angsana New"/>
                <w:position w:val="0"/>
                <w:sz w:val="28"/>
                <w:szCs w:val="28"/>
              </w:rPr>
            </w:pPr>
          </w:p>
        </w:tc>
        <w:tc>
          <w:tcPr>
            <w:tcW w:w="283" w:type="dxa"/>
          </w:tcPr>
          <w:p w:rsidR="00BF1CD1" w:rsidRPr="00221FCC" w:rsidRDefault="00BF1CD1" w:rsidP="00576E53">
            <w:pPr>
              <w:ind w:left="-108" w:right="-108"/>
              <w:jc w:val="center"/>
              <w:rPr>
                <w:rFonts w:hAnsi="Angsana New"/>
                <w:position w:val="0"/>
                <w:sz w:val="28"/>
                <w:szCs w:val="28"/>
              </w:rPr>
            </w:pPr>
          </w:p>
        </w:tc>
        <w:tc>
          <w:tcPr>
            <w:tcW w:w="1701" w:type="dxa"/>
            <w:shd w:val="clear" w:color="auto" w:fill="auto"/>
          </w:tcPr>
          <w:p w:rsidR="00BF1CD1" w:rsidRPr="00221FCC" w:rsidRDefault="00BF1CD1" w:rsidP="00576E53">
            <w:pPr>
              <w:ind w:left="-108" w:right="-108"/>
              <w:jc w:val="center"/>
              <w:rPr>
                <w:rFonts w:hAnsi="Angsana New"/>
                <w:position w:val="0"/>
                <w:sz w:val="28"/>
                <w:szCs w:val="28"/>
              </w:rPr>
            </w:pPr>
          </w:p>
        </w:tc>
      </w:tr>
      <w:tr w:rsidR="00576E53" w:rsidRPr="00221FCC" w:rsidTr="00576E53">
        <w:trPr>
          <w:trHeight w:val="268"/>
        </w:trPr>
        <w:tc>
          <w:tcPr>
            <w:tcW w:w="3863" w:type="dxa"/>
            <w:shd w:val="clear" w:color="auto" w:fill="auto"/>
          </w:tcPr>
          <w:p w:rsidR="00576E53" w:rsidRPr="00221FCC" w:rsidRDefault="00576E53" w:rsidP="00576E53">
            <w:pPr>
              <w:ind w:left="34" w:firstLine="567"/>
              <w:jc w:val="both"/>
              <w:rPr>
                <w:rFonts w:hAnsi="Angsana New"/>
                <w:position w:val="0"/>
                <w:sz w:val="28"/>
                <w:szCs w:val="28"/>
                <w:cs/>
              </w:rPr>
            </w:pPr>
          </w:p>
        </w:tc>
        <w:tc>
          <w:tcPr>
            <w:tcW w:w="1701" w:type="dxa"/>
            <w:shd w:val="clear" w:color="auto" w:fill="auto"/>
          </w:tcPr>
          <w:p w:rsidR="00576E53" w:rsidRPr="00221FCC" w:rsidRDefault="00576E53" w:rsidP="00576E53">
            <w:pPr>
              <w:jc w:val="center"/>
              <w:rPr>
                <w:rFonts w:hAnsi="Angsana New"/>
                <w:position w:val="0"/>
                <w:sz w:val="28"/>
                <w:szCs w:val="28"/>
                <w:highlight w:val="yellow"/>
              </w:rPr>
            </w:pPr>
            <w:r w:rsidRPr="00221FCC">
              <w:rPr>
                <w:rFonts w:hAnsi="Angsana New"/>
                <w:color w:val="000000"/>
                <w:position w:val="0"/>
                <w:sz w:val="28"/>
                <w:szCs w:val="28"/>
              </w:rPr>
              <w:t>Baht</w:t>
            </w:r>
          </w:p>
        </w:tc>
        <w:tc>
          <w:tcPr>
            <w:tcW w:w="283" w:type="dxa"/>
            <w:shd w:val="clear" w:color="auto" w:fill="auto"/>
          </w:tcPr>
          <w:p w:rsidR="00576E53" w:rsidRPr="00221FCC" w:rsidRDefault="00576E53" w:rsidP="00576E53">
            <w:pPr>
              <w:ind w:left="-108" w:right="-108"/>
              <w:jc w:val="center"/>
              <w:rPr>
                <w:rFonts w:hAnsi="Angsana New"/>
                <w:position w:val="0"/>
                <w:sz w:val="28"/>
                <w:szCs w:val="28"/>
                <w:u w:val="single"/>
              </w:rPr>
            </w:pPr>
          </w:p>
        </w:tc>
        <w:tc>
          <w:tcPr>
            <w:tcW w:w="1843" w:type="dxa"/>
            <w:shd w:val="clear" w:color="auto" w:fill="auto"/>
          </w:tcPr>
          <w:p w:rsidR="00576E53" w:rsidRPr="00221FCC" w:rsidRDefault="00576E53" w:rsidP="00576E53">
            <w:pPr>
              <w:jc w:val="center"/>
              <w:rPr>
                <w:rFonts w:hAnsi="Angsana New"/>
                <w:position w:val="0"/>
                <w:sz w:val="28"/>
                <w:szCs w:val="28"/>
                <w:highlight w:val="yellow"/>
              </w:rPr>
            </w:pPr>
            <w:r w:rsidRPr="00221FCC">
              <w:rPr>
                <w:rFonts w:hAnsi="Angsana New"/>
                <w:color w:val="000000"/>
                <w:position w:val="0"/>
                <w:sz w:val="28"/>
                <w:szCs w:val="28"/>
              </w:rPr>
              <w:t>Baht</w:t>
            </w:r>
          </w:p>
        </w:tc>
        <w:tc>
          <w:tcPr>
            <w:tcW w:w="283" w:type="dxa"/>
            <w:shd w:val="clear" w:color="auto" w:fill="auto"/>
          </w:tcPr>
          <w:p w:rsidR="00576E53" w:rsidRPr="00221FCC" w:rsidRDefault="00576E53" w:rsidP="00576E53">
            <w:pPr>
              <w:jc w:val="center"/>
              <w:rPr>
                <w:rFonts w:hAnsi="Angsana New"/>
                <w:position w:val="0"/>
                <w:sz w:val="28"/>
                <w:szCs w:val="28"/>
                <w:u w:val="single"/>
              </w:rPr>
            </w:pPr>
          </w:p>
        </w:tc>
        <w:tc>
          <w:tcPr>
            <w:tcW w:w="1843" w:type="dxa"/>
            <w:shd w:val="clear" w:color="auto" w:fill="auto"/>
          </w:tcPr>
          <w:p w:rsidR="00576E53" w:rsidRPr="00221FCC" w:rsidRDefault="00576E53" w:rsidP="00576E53">
            <w:pPr>
              <w:jc w:val="center"/>
              <w:rPr>
                <w:rFonts w:hAnsi="Angsana New"/>
                <w:position w:val="0"/>
                <w:sz w:val="28"/>
                <w:szCs w:val="28"/>
                <w:highlight w:val="yellow"/>
              </w:rPr>
            </w:pPr>
            <w:r w:rsidRPr="00221FCC">
              <w:rPr>
                <w:rFonts w:hAnsi="Angsana New"/>
                <w:color w:val="000000"/>
                <w:position w:val="0"/>
                <w:sz w:val="28"/>
                <w:szCs w:val="28"/>
              </w:rPr>
              <w:t>Baht</w:t>
            </w:r>
          </w:p>
        </w:tc>
        <w:tc>
          <w:tcPr>
            <w:tcW w:w="284" w:type="dxa"/>
            <w:shd w:val="clear" w:color="auto" w:fill="auto"/>
          </w:tcPr>
          <w:p w:rsidR="00576E53" w:rsidRPr="00221FCC" w:rsidRDefault="00576E53" w:rsidP="00576E53">
            <w:pPr>
              <w:ind w:left="-200"/>
              <w:jc w:val="center"/>
              <w:rPr>
                <w:rFonts w:hAnsi="Angsana New"/>
                <w:position w:val="0"/>
                <w:sz w:val="28"/>
                <w:szCs w:val="28"/>
                <w:u w:val="single"/>
              </w:rPr>
            </w:pPr>
          </w:p>
        </w:tc>
        <w:tc>
          <w:tcPr>
            <w:tcW w:w="1593" w:type="dxa"/>
          </w:tcPr>
          <w:p w:rsidR="00576E53" w:rsidRPr="00221FCC" w:rsidRDefault="00576E53" w:rsidP="00576E53">
            <w:pPr>
              <w:jc w:val="center"/>
              <w:rPr>
                <w:rFonts w:hAnsi="Angsana New"/>
                <w:position w:val="0"/>
                <w:sz w:val="28"/>
                <w:szCs w:val="28"/>
                <w:highlight w:val="yellow"/>
              </w:rPr>
            </w:pPr>
            <w:r w:rsidRPr="00221FCC">
              <w:rPr>
                <w:rFonts w:hAnsi="Angsana New"/>
                <w:color w:val="000000"/>
                <w:position w:val="0"/>
                <w:sz w:val="28"/>
                <w:szCs w:val="28"/>
              </w:rPr>
              <w:t>Baht</w:t>
            </w:r>
          </w:p>
        </w:tc>
        <w:tc>
          <w:tcPr>
            <w:tcW w:w="283" w:type="dxa"/>
          </w:tcPr>
          <w:p w:rsidR="00576E53" w:rsidRPr="00221FCC" w:rsidRDefault="00576E53" w:rsidP="00576E53">
            <w:pPr>
              <w:ind w:left="-109" w:right="-108"/>
              <w:jc w:val="center"/>
              <w:rPr>
                <w:rFonts w:hAnsi="Angsana New"/>
                <w:position w:val="0"/>
                <w:sz w:val="28"/>
                <w:szCs w:val="28"/>
                <w:u w:val="single"/>
                <w:cs/>
              </w:rPr>
            </w:pPr>
          </w:p>
        </w:tc>
        <w:tc>
          <w:tcPr>
            <w:tcW w:w="1701" w:type="dxa"/>
            <w:shd w:val="clear" w:color="auto" w:fill="auto"/>
          </w:tcPr>
          <w:p w:rsidR="00576E53" w:rsidRPr="00221FCC" w:rsidRDefault="00576E53" w:rsidP="00576E53">
            <w:pPr>
              <w:jc w:val="center"/>
              <w:rPr>
                <w:rFonts w:hAnsi="Angsana New"/>
                <w:position w:val="0"/>
                <w:sz w:val="28"/>
                <w:szCs w:val="28"/>
                <w:highlight w:val="yellow"/>
              </w:rPr>
            </w:pPr>
            <w:r w:rsidRPr="00221FCC">
              <w:rPr>
                <w:rFonts w:hAnsi="Angsana New"/>
                <w:color w:val="000000"/>
                <w:position w:val="0"/>
                <w:sz w:val="28"/>
                <w:szCs w:val="28"/>
              </w:rPr>
              <w:t>Baht</w:t>
            </w:r>
          </w:p>
        </w:tc>
      </w:tr>
      <w:tr w:rsidR="00576E53" w:rsidRPr="00221FCC" w:rsidTr="00576E53">
        <w:trPr>
          <w:trHeight w:val="268"/>
        </w:trPr>
        <w:tc>
          <w:tcPr>
            <w:tcW w:w="3863" w:type="dxa"/>
            <w:shd w:val="clear" w:color="auto" w:fill="auto"/>
          </w:tcPr>
          <w:p w:rsidR="00576E53" w:rsidRPr="00221FCC" w:rsidRDefault="00576E53" w:rsidP="00576E53">
            <w:pPr>
              <w:ind w:hanging="108"/>
              <w:jc w:val="thaiDistribute"/>
              <w:rPr>
                <w:rFonts w:hAnsi="Angsana New"/>
                <w:position w:val="0"/>
                <w:sz w:val="28"/>
                <w:szCs w:val="28"/>
              </w:rPr>
            </w:pPr>
            <w:r w:rsidRPr="00221FCC">
              <w:rPr>
                <w:rFonts w:hAnsi="Angsana New"/>
                <w:position w:val="0"/>
                <w:sz w:val="28"/>
                <w:szCs w:val="28"/>
              </w:rPr>
              <w:t>Short-term borrowings from financial institutions</w:t>
            </w:r>
          </w:p>
        </w:tc>
        <w:tc>
          <w:tcPr>
            <w:tcW w:w="1701" w:type="dxa"/>
            <w:shd w:val="clear" w:color="auto" w:fill="auto"/>
          </w:tcPr>
          <w:p w:rsidR="00576E53" w:rsidRPr="00221FCC" w:rsidRDefault="00576E53" w:rsidP="00576E53">
            <w:pPr>
              <w:ind w:right="176"/>
              <w:jc w:val="center"/>
              <w:rPr>
                <w:rFonts w:hAnsi="Angsana New"/>
                <w:snapToGrid w:val="0"/>
                <w:color w:val="000000"/>
                <w:position w:val="0"/>
                <w:sz w:val="28"/>
                <w:szCs w:val="28"/>
                <w:cs/>
                <w:lang w:eastAsia="th-TH"/>
              </w:rPr>
            </w:pPr>
            <w:r w:rsidRPr="00221FCC">
              <w:rPr>
                <w:rFonts w:hAnsi="Angsana New"/>
                <w:snapToGrid w:val="0"/>
                <w:color w:val="000000"/>
                <w:position w:val="0"/>
                <w:sz w:val="28"/>
                <w:szCs w:val="28"/>
                <w:cs/>
                <w:lang w:eastAsia="th-TH"/>
              </w:rPr>
              <w:t>-</w:t>
            </w: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yellow"/>
              </w:rPr>
            </w:pPr>
          </w:p>
        </w:tc>
        <w:tc>
          <w:tcPr>
            <w:tcW w:w="1843"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42,000,000.00</w:t>
            </w: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yellow"/>
              </w:rPr>
            </w:pPr>
          </w:p>
        </w:tc>
        <w:tc>
          <w:tcPr>
            <w:tcW w:w="1843" w:type="dxa"/>
            <w:shd w:val="clear" w:color="auto" w:fill="auto"/>
          </w:tcPr>
          <w:p w:rsidR="00576E53" w:rsidRPr="00221FCC" w:rsidRDefault="00576E53" w:rsidP="00576E53">
            <w:pPr>
              <w:ind w:right="176"/>
              <w:jc w:val="center"/>
              <w:rPr>
                <w:rFonts w:hAnsi="Angsana New"/>
                <w:snapToGrid w:val="0"/>
                <w:color w:val="000000"/>
                <w:position w:val="0"/>
                <w:sz w:val="28"/>
                <w:szCs w:val="28"/>
                <w:lang w:eastAsia="th-TH"/>
              </w:rPr>
            </w:pPr>
            <w:r w:rsidRPr="00221FCC">
              <w:rPr>
                <w:rFonts w:hAnsi="Angsana New"/>
                <w:snapToGrid w:val="0"/>
                <w:color w:val="000000"/>
                <w:position w:val="0"/>
                <w:sz w:val="28"/>
                <w:szCs w:val="28"/>
                <w:cs/>
                <w:lang w:eastAsia="th-TH"/>
              </w:rPr>
              <w:t>-</w:t>
            </w:r>
          </w:p>
        </w:tc>
        <w:tc>
          <w:tcPr>
            <w:tcW w:w="284"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yellow"/>
              </w:rPr>
            </w:pPr>
          </w:p>
        </w:tc>
        <w:tc>
          <w:tcPr>
            <w:tcW w:w="1593" w:type="dxa"/>
          </w:tcPr>
          <w:p w:rsidR="00576E53" w:rsidRPr="00221FCC" w:rsidRDefault="00576E53" w:rsidP="00576E53">
            <w:pPr>
              <w:ind w:right="176"/>
              <w:jc w:val="center"/>
              <w:rPr>
                <w:rFonts w:hAnsi="Angsana New"/>
                <w:snapToGrid w:val="0"/>
                <w:color w:val="000000"/>
                <w:position w:val="0"/>
                <w:sz w:val="28"/>
                <w:szCs w:val="28"/>
                <w:cs/>
                <w:lang w:eastAsia="th-TH"/>
              </w:rPr>
            </w:pPr>
            <w:r w:rsidRPr="00221FCC">
              <w:rPr>
                <w:rFonts w:hAnsi="Angsana New"/>
                <w:snapToGrid w:val="0"/>
                <w:color w:val="000000"/>
                <w:position w:val="0"/>
                <w:sz w:val="28"/>
                <w:szCs w:val="28"/>
                <w:cs/>
                <w:lang w:eastAsia="th-TH"/>
              </w:rPr>
              <w:t>-</w:t>
            </w:r>
          </w:p>
        </w:tc>
        <w:tc>
          <w:tcPr>
            <w:tcW w:w="283" w:type="dxa"/>
          </w:tcPr>
          <w:p w:rsidR="00576E53" w:rsidRPr="00221FCC" w:rsidRDefault="00576E53" w:rsidP="00576E53">
            <w:pPr>
              <w:ind w:right="318"/>
              <w:jc w:val="right"/>
              <w:rPr>
                <w:rFonts w:hAnsi="Angsana New"/>
                <w:snapToGrid w:val="0"/>
                <w:color w:val="000000"/>
                <w:position w:val="0"/>
                <w:sz w:val="28"/>
                <w:szCs w:val="28"/>
                <w:highlight w:val="yellow"/>
                <w:lang w:eastAsia="th-TH"/>
              </w:rPr>
            </w:pPr>
          </w:p>
        </w:tc>
        <w:tc>
          <w:tcPr>
            <w:tcW w:w="1701"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42,000,000.00</w:t>
            </w:r>
          </w:p>
        </w:tc>
      </w:tr>
      <w:tr w:rsidR="00576E53" w:rsidRPr="00221FCC" w:rsidTr="00576E53">
        <w:trPr>
          <w:trHeight w:val="268"/>
        </w:trPr>
        <w:tc>
          <w:tcPr>
            <w:tcW w:w="3863" w:type="dxa"/>
            <w:shd w:val="clear" w:color="auto" w:fill="auto"/>
          </w:tcPr>
          <w:p w:rsidR="00576E53" w:rsidRPr="00221FCC" w:rsidRDefault="00576E53" w:rsidP="00576E53">
            <w:pPr>
              <w:ind w:hanging="108"/>
              <w:jc w:val="thaiDistribute"/>
              <w:rPr>
                <w:rFonts w:hAnsi="Angsana New"/>
                <w:position w:val="0"/>
                <w:sz w:val="28"/>
                <w:szCs w:val="28"/>
              </w:rPr>
            </w:pPr>
            <w:r w:rsidRPr="00221FCC">
              <w:rPr>
                <w:rFonts w:hAnsi="Angsana New"/>
                <w:position w:val="0"/>
                <w:sz w:val="28"/>
                <w:szCs w:val="28"/>
              </w:rPr>
              <w:t>Long-term borrowings</w:t>
            </w:r>
          </w:p>
        </w:tc>
        <w:tc>
          <w:tcPr>
            <w:tcW w:w="1701" w:type="dxa"/>
            <w:shd w:val="clear" w:color="auto" w:fill="auto"/>
          </w:tcPr>
          <w:p w:rsidR="00576E53" w:rsidRPr="00221FCC" w:rsidRDefault="00576E53" w:rsidP="00576E53">
            <w:pPr>
              <w:ind w:left="-108" w:right="317"/>
              <w:jc w:val="right"/>
              <w:rPr>
                <w:rFonts w:hAnsi="Angsana New"/>
                <w:position w:val="0"/>
                <w:sz w:val="28"/>
                <w:szCs w:val="28"/>
                <w:cs/>
              </w:rPr>
            </w:pP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yellow"/>
              </w:rPr>
            </w:pPr>
          </w:p>
        </w:tc>
        <w:tc>
          <w:tcPr>
            <w:tcW w:w="1843" w:type="dxa"/>
            <w:shd w:val="clear" w:color="auto" w:fill="auto"/>
          </w:tcPr>
          <w:p w:rsidR="00576E53" w:rsidRPr="00221FCC" w:rsidRDefault="00576E53" w:rsidP="00576E53">
            <w:pPr>
              <w:ind w:left="-108" w:right="317"/>
              <w:jc w:val="right"/>
              <w:rPr>
                <w:rFonts w:hAnsi="Angsana New"/>
                <w:position w:val="0"/>
                <w:sz w:val="28"/>
                <w:szCs w:val="28"/>
                <w:highlight w:val="yellow"/>
                <w:cs/>
              </w:rPr>
            </w:pP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yellow"/>
              </w:rPr>
            </w:pPr>
          </w:p>
        </w:tc>
        <w:tc>
          <w:tcPr>
            <w:tcW w:w="1843" w:type="dxa"/>
            <w:shd w:val="clear" w:color="auto" w:fill="auto"/>
          </w:tcPr>
          <w:p w:rsidR="00576E53" w:rsidRPr="00221FCC" w:rsidRDefault="00576E53" w:rsidP="00576E53">
            <w:pPr>
              <w:ind w:right="176"/>
              <w:jc w:val="center"/>
              <w:rPr>
                <w:rFonts w:hAnsi="Angsana New"/>
                <w:snapToGrid w:val="0"/>
                <w:color w:val="000000"/>
                <w:position w:val="0"/>
                <w:sz w:val="28"/>
                <w:szCs w:val="28"/>
                <w:cs/>
                <w:lang w:eastAsia="th-TH"/>
              </w:rPr>
            </w:pPr>
          </w:p>
        </w:tc>
        <w:tc>
          <w:tcPr>
            <w:tcW w:w="284"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yellow"/>
              </w:rPr>
            </w:pPr>
          </w:p>
        </w:tc>
        <w:tc>
          <w:tcPr>
            <w:tcW w:w="1593" w:type="dxa"/>
          </w:tcPr>
          <w:p w:rsidR="00576E53" w:rsidRPr="00221FCC" w:rsidRDefault="00576E53" w:rsidP="00576E53">
            <w:pPr>
              <w:ind w:right="176"/>
              <w:jc w:val="center"/>
              <w:rPr>
                <w:rFonts w:hAnsi="Angsana New"/>
                <w:snapToGrid w:val="0"/>
                <w:color w:val="000000"/>
                <w:position w:val="0"/>
                <w:sz w:val="28"/>
                <w:szCs w:val="28"/>
                <w:highlight w:val="yellow"/>
                <w:cs/>
                <w:lang w:eastAsia="th-TH"/>
              </w:rPr>
            </w:pPr>
          </w:p>
        </w:tc>
        <w:tc>
          <w:tcPr>
            <w:tcW w:w="283" w:type="dxa"/>
          </w:tcPr>
          <w:p w:rsidR="00576E53" w:rsidRPr="00221FCC" w:rsidRDefault="00576E53" w:rsidP="00576E53">
            <w:pPr>
              <w:ind w:right="318"/>
              <w:jc w:val="right"/>
              <w:rPr>
                <w:rFonts w:hAnsi="Angsana New"/>
                <w:snapToGrid w:val="0"/>
                <w:color w:val="000000"/>
                <w:position w:val="0"/>
                <w:sz w:val="28"/>
                <w:szCs w:val="28"/>
                <w:highlight w:val="yellow"/>
                <w:cs/>
                <w:lang w:eastAsia="th-TH"/>
              </w:rPr>
            </w:pPr>
          </w:p>
        </w:tc>
        <w:tc>
          <w:tcPr>
            <w:tcW w:w="1701"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p>
        </w:tc>
      </w:tr>
      <w:tr w:rsidR="00576E53" w:rsidRPr="00221FCC" w:rsidTr="00576E53">
        <w:trPr>
          <w:trHeight w:val="268"/>
        </w:trPr>
        <w:tc>
          <w:tcPr>
            <w:tcW w:w="3863" w:type="dxa"/>
            <w:shd w:val="clear" w:color="auto" w:fill="auto"/>
          </w:tcPr>
          <w:p w:rsidR="00576E53" w:rsidRPr="00221FCC" w:rsidRDefault="00576E53" w:rsidP="00576E53">
            <w:pPr>
              <w:ind w:firstLine="142"/>
              <w:jc w:val="thaiDistribute"/>
              <w:rPr>
                <w:rFonts w:hAnsi="Angsana New"/>
                <w:position w:val="0"/>
                <w:sz w:val="28"/>
                <w:szCs w:val="28"/>
                <w:cs/>
              </w:rPr>
            </w:pPr>
            <w:r w:rsidRPr="00221FCC">
              <w:rPr>
                <w:rFonts w:hAnsi="Angsana New"/>
                <w:position w:val="0"/>
                <w:sz w:val="28"/>
                <w:szCs w:val="28"/>
              </w:rPr>
              <w:t>Current</w:t>
            </w:r>
          </w:p>
        </w:tc>
        <w:tc>
          <w:tcPr>
            <w:tcW w:w="1701"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75,000,000.00</w:t>
            </w: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yellow"/>
              </w:rPr>
            </w:pPr>
          </w:p>
        </w:tc>
        <w:tc>
          <w:tcPr>
            <w:tcW w:w="1843"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(111,129,000.00)</w:t>
            </w: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yellow"/>
              </w:rPr>
            </w:pPr>
          </w:p>
        </w:tc>
        <w:tc>
          <w:tcPr>
            <w:tcW w:w="1843" w:type="dxa"/>
            <w:shd w:val="clear" w:color="auto" w:fill="auto"/>
          </w:tcPr>
          <w:p w:rsidR="00576E53" w:rsidRPr="00221FCC" w:rsidRDefault="00576E53" w:rsidP="00576E53">
            <w:pPr>
              <w:ind w:right="176"/>
              <w:jc w:val="center"/>
              <w:rPr>
                <w:rFonts w:hAnsi="Angsana New"/>
                <w:snapToGrid w:val="0"/>
                <w:color w:val="000000"/>
                <w:position w:val="0"/>
                <w:sz w:val="28"/>
                <w:szCs w:val="28"/>
                <w:lang w:eastAsia="th-TH"/>
              </w:rPr>
            </w:pPr>
            <w:r w:rsidRPr="00221FCC">
              <w:rPr>
                <w:rFonts w:hAnsi="Angsana New"/>
                <w:snapToGrid w:val="0"/>
                <w:color w:val="000000"/>
                <w:position w:val="0"/>
                <w:sz w:val="28"/>
                <w:szCs w:val="28"/>
                <w:cs/>
                <w:lang w:eastAsia="th-TH"/>
              </w:rPr>
              <w:t>-</w:t>
            </w:r>
          </w:p>
        </w:tc>
        <w:tc>
          <w:tcPr>
            <w:tcW w:w="284"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yellow"/>
              </w:rPr>
            </w:pPr>
          </w:p>
        </w:tc>
        <w:tc>
          <w:tcPr>
            <w:tcW w:w="1593" w:type="dxa"/>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100,701,000.00</w:t>
            </w:r>
          </w:p>
        </w:tc>
        <w:tc>
          <w:tcPr>
            <w:tcW w:w="283" w:type="dxa"/>
          </w:tcPr>
          <w:p w:rsidR="00576E53" w:rsidRPr="00221FCC" w:rsidRDefault="00576E53" w:rsidP="00576E53">
            <w:pPr>
              <w:ind w:right="318"/>
              <w:jc w:val="right"/>
              <w:rPr>
                <w:rFonts w:hAnsi="Angsana New"/>
                <w:snapToGrid w:val="0"/>
                <w:color w:val="000000"/>
                <w:position w:val="0"/>
                <w:sz w:val="28"/>
                <w:szCs w:val="28"/>
                <w:highlight w:val="yellow"/>
                <w:lang w:eastAsia="th-TH"/>
              </w:rPr>
            </w:pPr>
          </w:p>
        </w:tc>
        <w:tc>
          <w:tcPr>
            <w:tcW w:w="1701"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64,572,000.00</w:t>
            </w:r>
          </w:p>
        </w:tc>
      </w:tr>
      <w:tr w:rsidR="00576E53" w:rsidRPr="00221FCC" w:rsidTr="00576E53">
        <w:trPr>
          <w:trHeight w:val="268"/>
        </w:trPr>
        <w:tc>
          <w:tcPr>
            <w:tcW w:w="3863" w:type="dxa"/>
            <w:shd w:val="clear" w:color="auto" w:fill="auto"/>
          </w:tcPr>
          <w:p w:rsidR="00576E53" w:rsidRPr="00221FCC" w:rsidRDefault="00576E53" w:rsidP="00576E53">
            <w:pPr>
              <w:ind w:firstLine="142"/>
              <w:jc w:val="thaiDistribute"/>
              <w:rPr>
                <w:rFonts w:hAnsi="Angsana New"/>
                <w:position w:val="0"/>
                <w:sz w:val="28"/>
                <w:szCs w:val="28"/>
                <w:cs/>
              </w:rPr>
            </w:pPr>
            <w:r w:rsidRPr="00221FCC">
              <w:rPr>
                <w:rFonts w:hAnsi="Angsana New"/>
                <w:position w:val="0"/>
                <w:sz w:val="28"/>
                <w:szCs w:val="28"/>
              </w:rPr>
              <w:t>Non-current</w:t>
            </w:r>
          </w:p>
        </w:tc>
        <w:tc>
          <w:tcPr>
            <w:tcW w:w="1701"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181,200,000.00</w:t>
            </w: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yellow"/>
              </w:rPr>
            </w:pPr>
          </w:p>
        </w:tc>
        <w:tc>
          <w:tcPr>
            <w:tcW w:w="1843"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270,000.00</w:t>
            </w: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yellow"/>
              </w:rPr>
            </w:pPr>
          </w:p>
        </w:tc>
        <w:tc>
          <w:tcPr>
            <w:tcW w:w="1843" w:type="dxa"/>
            <w:shd w:val="clear" w:color="auto" w:fill="auto"/>
          </w:tcPr>
          <w:p w:rsidR="00576E53" w:rsidRPr="00221FCC" w:rsidRDefault="00576E53" w:rsidP="00576E53">
            <w:pPr>
              <w:ind w:right="176"/>
              <w:jc w:val="center"/>
              <w:rPr>
                <w:rFonts w:hAnsi="Angsana New"/>
                <w:snapToGrid w:val="0"/>
                <w:color w:val="000000"/>
                <w:position w:val="0"/>
                <w:sz w:val="28"/>
                <w:szCs w:val="28"/>
                <w:lang w:eastAsia="th-TH"/>
              </w:rPr>
            </w:pPr>
            <w:r w:rsidRPr="00221FCC">
              <w:rPr>
                <w:rFonts w:hAnsi="Angsana New"/>
                <w:snapToGrid w:val="0"/>
                <w:color w:val="000000"/>
                <w:position w:val="0"/>
                <w:sz w:val="28"/>
                <w:szCs w:val="28"/>
                <w:cs/>
                <w:lang w:eastAsia="th-TH"/>
              </w:rPr>
              <w:t>-</w:t>
            </w:r>
          </w:p>
        </w:tc>
        <w:tc>
          <w:tcPr>
            <w:tcW w:w="284"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yellow"/>
              </w:rPr>
            </w:pPr>
          </w:p>
        </w:tc>
        <w:tc>
          <w:tcPr>
            <w:tcW w:w="1593" w:type="dxa"/>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(100,701,000.00)</w:t>
            </w:r>
          </w:p>
        </w:tc>
        <w:tc>
          <w:tcPr>
            <w:tcW w:w="283" w:type="dxa"/>
          </w:tcPr>
          <w:p w:rsidR="00576E53" w:rsidRPr="00221FCC" w:rsidRDefault="00576E53" w:rsidP="00576E53">
            <w:pPr>
              <w:ind w:right="318"/>
              <w:jc w:val="right"/>
              <w:rPr>
                <w:rFonts w:hAnsi="Angsana New"/>
                <w:snapToGrid w:val="0"/>
                <w:color w:val="000000"/>
                <w:position w:val="0"/>
                <w:sz w:val="28"/>
                <w:szCs w:val="28"/>
                <w:highlight w:val="yellow"/>
                <w:lang w:eastAsia="th-TH"/>
              </w:rPr>
            </w:pPr>
          </w:p>
        </w:tc>
        <w:tc>
          <w:tcPr>
            <w:tcW w:w="1701"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80,769,000.00</w:t>
            </w:r>
          </w:p>
        </w:tc>
      </w:tr>
      <w:tr w:rsidR="00576E53" w:rsidRPr="00221FCC" w:rsidTr="00576E53">
        <w:trPr>
          <w:trHeight w:val="268"/>
        </w:trPr>
        <w:tc>
          <w:tcPr>
            <w:tcW w:w="3863" w:type="dxa"/>
            <w:shd w:val="clear" w:color="auto" w:fill="auto"/>
          </w:tcPr>
          <w:p w:rsidR="00576E53" w:rsidRPr="00221FCC" w:rsidRDefault="00576E53" w:rsidP="00576E53">
            <w:pPr>
              <w:ind w:left="176" w:hanging="284"/>
              <w:jc w:val="thaiDistribute"/>
              <w:rPr>
                <w:rFonts w:hAnsi="Angsana New"/>
                <w:position w:val="0"/>
                <w:sz w:val="28"/>
                <w:szCs w:val="28"/>
                <w:cs/>
              </w:rPr>
            </w:pPr>
            <w:r w:rsidRPr="00221FCC">
              <w:rPr>
                <w:rFonts w:hAnsi="Angsana New"/>
                <w:position w:val="0"/>
                <w:sz w:val="28"/>
                <w:szCs w:val="28"/>
              </w:rPr>
              <w:t>Liabilities under finance lease agreements</w:t>
            </w:r>
          </w:p>
        </w:tc>
        <w:tc>
          <w:tcPr>
            <w:tcW w:w="1701"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yellow"/>
              </w:rPr>
            </w:pPr>
          </w:p>
        </w:tc>
        <w:tc>
          <w:tcPr>
            <w:tcW w:w="1843" w:type="dxa"/>
            <w:shd w:val="clear" w:color="auto" w:fill="auto"/>
          </w:tcPr>
          <w:p w:rsidR="00576E53" w:rsidRPr="00221FCC" w:rsidRDefault="00576E53" w:rsidP="00576E53">
            <w:pPr>
              <w:ind w:left="-108" w:right="317"/>
              <w:jc w:val="right"/>
              <w:rPr>
                <w:rFonts w:hAnsi="Angsana New"/>
                <w:position w:val="0"/>
                <w:sz w:val="28"/>
                <w:szCs w:val="28"/>
                <w:highlight w:val="yellow"/>
                <w:cs/>
              </w:rPr>
            </w:pP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yellow"/>
              </w:rPr>
            </w:pPr>
          </w:p>
        </w:tc>
        <w:tc>
          <w:tcPr>
            <w:tcW w:w="1843" w:type="dxa"/>
            <w:shd w:val="clear" w:color="auto" w:fill="auto"/>
          </w:tcPr>
          <w:p w:rsidR="00576E53" w:rsidRPr="00221FCC" w:rsidRDefault="00576E53" w:rsidP="00576E53">
            <w:pPr>
              <w:ind w:right="176"/>
              <w:jc w:val="center"/>
              <w:rPr>
                <w:rFonts w:hAnsi="Angsana New"/>
                <w:snapToGrid w:val="0"/>
                <w:color w:val="000000"/>
                <w:position w:val="0"/>
                <w:sz w:val="28"/>
                <w:szCs w:val="28"/>
                <w:cs/>
                <w:lang w:eastAsia="th-TH"/>
              </w:rPr>
            </w:pPr>
          </w:p>
        </w:tc>
        <w:tc>
          <w:tcPr>
            <w:tcW w:w="284"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yellow"/>
              </w:rPr>
            </w:pPr>
          </w:p>
        </w:tc>
        <w:tc>
          <w:tcPr>
            <w:tcW w:w="1593" w:type="dxa"/>
          </w:tcPr>
          <w:p w:rsidR="00576E53" w:rsidRPr="00221FCC" w:rsidRDefault="00576E53" w:rsidP="00576E53">
            <w:pPr>
              <w:ind w:left="-108" w:right="317"/>
              <w:jc w:val="right"/>
              <w:rPr>
                <w:rFonts w:hAnsi="Angsana New"/>
                <w:position w:val="0"/>
                <w:sz w:val="28"/>
                <w:szCs w:val="28"/>
                <w:highlight w:val="yellow"/>
                <w:cs/>
              </w:rPr>
            </w:pPr>
          </w:p>
        </w:tc>
        <w:tc>
          <w:tcPr>
            <w:tcW w:w="283" w:type="dxa"/>
          </w:tcPr>
          <w:p w:rsidR="00576E53" w:rsidRPr="00221FCC" w:rsidRDefault="00576E53" w:rsidP="00576E53">
            <w:pPr>
              <w:ind w:right="318"/>
              <w:jc w:val="right"/>
              <w:rPr>
                <w:rFonts w:hAnsi="Angsana New"/>
                <w:snapToGrid w:val="0"/>
                <w:color w:val="000000"/>
                <w:position w:val="0"/>
                <w:sz w:val="28"/>
                <w:szCs w:val="28"/>
                <w:highlight w:val="yellow"/>
                <w:cs/>
                <w:lang w:eastAsia="th-TH"/>
              </w:rPr>
            </w:pPr>
          </w:p>
        </w:tc>
        <w:tc>
          <w:tcPr>
            <w:tcW w:w="1701"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p>
        </w:tc>
      </w:tr>
      <w:tr w:rsidR="00576E53" w:rsidRPr="00221FCC" w:rsidTr="00576E53">
        <w:trPr>
          <w:trHeight w:val="268"/>
        </w:trPr>
        <w:tc>
          <w:tcPr>
            <w:tcW w:w="3863" w:type="dxa"/>
            <w:shd w:val="clear" w:color="auto" w:fill="auto"/>
          </w:tcPr>
          <w:p w:rsidR="00576E53" w:rsidRPr="00221FCC" w:rsidRDefault="00576E53" w:rsidP="00576E53">
            <w:pPr>
              <w:ind w:firstLine="142"/>
              <w:jc w:val="thaiDistribute"/>
              <w:rPr>
                <w:rFonts w:hAnsi="Angsana New"/>
                <w:position w:val="0"/>
                <w:sz w:val="28"/>
                <w:szCs w:val="28"/>
                <w:cs/>
              </w:rPr>
            </w:pPr>
            <w:r w:rsidRPr="00221FCC">
              <w:rPr>
                <w:rFonts w:hAnsi="Angsana New"/>
                <w:position w:val="0"/>
                <w:sz w:val="28"/>
                <w:szCs w:val="28"/>
              </w:rPr>
              <w:t>Current</w:t>
            </w:r>
          </w:p>
        </w:tc>
        <w:tc>
          <w:tcPr>
            <w:tcW w:w="1701"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2,221,989.53</w:t>
            </w: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yellow"/>
              </w:rPr>
            </w:pPr>
          </w:p>
        </w:tc>
        <w:tc>
          <w:tcPr>
            <w:tcW w:w="1843"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(2,221,998.52)</w:t>
            </w: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yellow"/>
              </w:rPr>
            </w:pPr>
          </w:p>
        </w:tc>
        <w:tc>
          <w:tcPr>
            <w:tcW w:w="1843" w:type="dxa"/>
            <w:shd w:val="clear" w:color="auto" w:fill="auto"/>
          </w:tcPr>
          <w:p w:rsidR="00576E53" w:rsidRPr="00221FCC" w:rsidRDefault="00576E53" w:rsidP="00576E53">
            <w:pPr>
              <w:ind w:right="176"/>
              <w:jc w:val="center"/>
              <w:rPr>
                <w:rFonts w:hAnsi="Angsana New"/>
                <w:snapToGrid w:val="0"/>
                <w:color w:val="000000"/>
                <w:position w:val="0"/>
                <w:sz w:val="28"/>
                <w:szCs w:val="28"/>
                <w:lang w:eastAsia="th-TH"/>
              </w:rPr>
            </w:pPr>
            <w:r w:rsidRPr="00221FCC">
              <w:rPr>
                <w:rFonts w:hAnsi="Angsana New"/>
                <w:snapToGrid w:val="0"/>
                <w:color w:val="000000"/>
                <w:position w:val="0"/>
                <w:sz w:val="28"/>
                <w:szCs w:val="28"/>
                <w:cs/>
                <w:lang w:eastAsia="th-TH"/>
              </w:rPr>
              <w:t>-</w:t>
            </w:r>
          </w:p>
        </w:tc>
        <w:tc>
          <w:tcPr>
            <w:tcW w:w="284"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yellow"/>
              </w:rPr>
            </w:pPr>
          </w:p>
        </w:tc>
        <w:tc>
          <w:tcPr>
            <w:tcW w:w="1593" w:type="dxa"/>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1,392,691.16</w:t>
            </w:r>
          </w:p>
        </w:tc>
        <w:tc>
          <w:tcPr>
            <w:tcW w:w="283" w:type="dxa"/>
          </w:tcPr>
          <w:p w:rsidR="00576E53" w:rsidRPr="00221FCC" w:rsidRDefault="00576E53" w:rsidP="00576E53">
            <w:pPr>
              <w:ind w:right="318"/>
              <w:jc w:val="right"/>
              <w:rPr>
                <w:rFonts w:hAnsi="Angsana New"/>
                <w:snapToGrid w:val="0"/>
                <w:color w:val="000000"/>
                <w:position w:val="0"/>
                <w:sz w:val="28"/>
                <w:szCs w:val="28"/>
                <w:highlight w:val="yellow"/>
                <w:lang w:eastAsia="th-TH"/>
              </w:rPr>
            </w:pPr>
          </w:p>
        </w:tc>
        <w:tc>
          <w:tcPr>
            <w:tcW w:w="1701"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1,392,682.17</w:t>
            </w:r>
          </w:p>
        </w:tc>
      </w:tr>
      <w:tr w:rsidR="00576E53" w:rsidRPr="00221FCC" w:rsidTr="00576E53">
        <w:trPr>
          <w:trHeight w:val="268"/>
        </w:trPr>
        <w:tc>
          <w:tcPr>
            <w:tcW w:w="3863" w:type="dxa"/>
            <w:shd w:val="clear" w:color="auto" w:fill="auto"/>
          </w:tcPr>
          <w:p w:rsidR="00576E53" w:rsidRPr="00221FCC" w:rsidRDefault="00576E53" w:rsidP="00576E53">
            <w:pPr>
              <w:ind w:firstLine="142"/>
              <w:jc w:val="thaiDistribute"/>
              <w:rPr>
                <w:rFonts w:hAnsi="Angsana New"/>
                <w:position w:val="0"/>
                <w:sz w:val="28"/>
                <w:szCs w:val="28"/>
                <w:cs/>
              </w:rPr>
            </w:pPr>
            <w:r w:rsidRPr="00221FCC">
              <w:rPr>
                <w:rFonts w:hAnsi="Angsana New"/>
                <w:position w:val="0"/>
                <w:sz w:val="28"/>
                <w:szCs w:val="28"/>
              </w:rPr>
              <w:t>Non-current</w:t>
            </w:r>
          </w:p>
        </w:tc>
        <w:tc>
          <w:tcPr>
            <w:tcW w:w="1701"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3,184,951.67</w:t>
            </w: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yellow"/>
              </w:rPr>
            </w:pPr>
          </w:p>
        </w:tc>
        <w:tc>
          <w:tcPr>
            <w:tcW w:w="1843" w:type="dxa"/>
            <w:shd w:val="clear" w:color="auto" w:fill="auto"/>
          </w:tcPr>
          <w:p w:rsidR="00576E53" w:rsidRPr="00221FCC" w:rsidRDefault="00576E53" w:rsidP="00576E53">
            <w:pPr>
              <w:ind w:right="176"/>
              <w:jc w:val="center"/>
              <w:rPr>
                <w:rFonts w:hAnsi="Angsana New"/>
                <w:snapToGrid w:val="0"/>
                <w:color w:val="000000"/>
                <w:position w:val="0"/>
                <w:sz w:val="28"/>
                <w:szCs w:val="28"/>
                <w:cs/>
                <w:lang w:eastAsia="th-TH"/>
              </w:rPr>
            </w:pPr>
            <w:r w:rsidRPr="00221FCC">
              <w:rPr>
                <w:rFonts w:hAnsi="Angsana New"/>
                <w:snapToGrid w:val="0"/>
                <w:color w:val="000000"/>
                <w:position w:val="0"/>
                <w:sz w:val="28"/>
                <w:szCs w:val="28"/>
                <w:cs/>
                <w:lang w:eastAsia="th-TH"/>
              </w:rPr>
              <w:t>-</w:t>
            </w: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yellow"/>
              </w:rPr>
            </w:pPr>
          </w:p>
        </w:tc>
        <w:tc>
          <w:tcPr>
            <w:tcW w:w="1843" w:type="dxa"/>
            <w:shd w:val="clear" w:color="auto" w:fill="auto"/>
          </w:tcPr>
          <w:p w:rsidR="00576E53" w:rsidRPr="00221FCC" w:rsidRDefault="00576E53" w:rsidP="00576E53">
            <w:pPr>
              <w:ind w:right="176"/>
              <w:jc w:val="center"/>
              <w:rPr>
                <w:rFonts w:hAnsi="Angsana New"/>
                <w:snapToGrid w:val="0"/>
                <w:color w:val="000000"/>
                <w:position w:val="0"/>
                <w:sz w:val="28"/>
                <w:szCs w:val="28"/>
                <w:lang w:eastAsia="th-TH"/>
              </w:rPr>
            </w:pPr>
            <w:r w:rsidRPr="00221FCC">
              <w:rPr>
                <w:rFonts w:hAnsi="Angsana New"/>
                <w:snapToGrid w:val="0"/>
                <w:color w:val="000000"/>
                <w:position w:val="0"/>
                <w:sz w:val="28"/>
                <w:szCs w:val="28"/>
                <w:cs/>
                <w:lang w:eastAsia="th-TH"/>
              </w:rPr>
              <w:t>-</w:t>
            </w:r>
          </w:p>
        </w:tc>
        <w:tc>
          <w:tcPr>
            <w:tcW w:w="284"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yellow"/>
              </w:rPr>
            </w:pPr>
          </w:p>
        </w:tc>
        <w:tc>
          <w:tcPr>
            <w:tcW w:w="1593" w:type="dxa"/>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(1,392,691.16)</w:t>
            </w:r>
          </w:p>
        </w:tc>
        <w:tc>
          <w:tcPr>
            <w:tcW w:w="283" w:type="dxa"/>
          </w:tcPr>
          <w:p w:rsidR="00576E53" w:rsidRPr="00221FCC" w:rsidRDefault="00576E53" w:rsidP="00576E53">
            <w:pPr>
              <w:ind w:right="318"/>
              <w:jc w:val="right"/>
              <w:rPr>
                <w:rFonts w:hAnsi="Angsana New"/>
                <w:snapToGrid w:val="0"/>
                <w:color w:val="000000"/>
                <w:position w:val="0"/>
                <w:sz w:val="28"/>
                <w:szCs w:val="28"/>
                <w:highlight w:val="yellow"/>
                <w:lang w:eastAsia="th-TH"/>
              </w:rPr>
            </w:pPr>
          </w:p>
        </w:tc>
        <w:tc>
          <w:tcPr>
            <w:tcW w:w="1701"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1,792,260.51</w:t>
            </w:r>
          </w:p>
        </w:tc>
      </w:tr>
      <w:tr w:rsidR="00576E53" w:rsidRPr="00221FCC" w:rsidTr="00576E53">
        <w:trPr>
          <w:trHeight w:val="268"/>
        </w:trPr>
        <w:tc>
          <w:tcPr>
            <w:tcW w:w="3863" w:type="dxa"/>
            <w:shd w:val="clear" w:color="auto" w:fill="auto"/>
          </w:tcPr>
          <w:p w:rsidR="00576E53" w:rsidRPr="00221FCC" w:rsidRDefault="00576E53" w:rsidP="00576E53">
            <w:pPr>
              <w:ind w:left="176" w:hanging="284"/>
              <w:jc w:val="thaiDistribute"/>
              <w:rPr>
                <w:rFonts w:hAnsi="Angsana New"/>
                <w:position w:val="0"/>
                <w:sz w:val="28"/>
                <w:szCs w:val="28"/>
                <w:cs/>
              </w:rPr>
            </w:pPr>
            <w:r w:rsidRPr="00221FCC">
              <w:rPr>
                <w:rFonts w:hAnsi="Angsana New"/>
                <w:position w:val="0"/>
                <w:sz w:val="28"/>
                <w:szCs w:val="28"/>
              </w:rPr>
              <w:t>Asset payables</w:t>
            </w:r>
          </w:p>
        </w:tc>
        <w:tc>
          <w:tcPr>
            <w:tcW w:w="1701"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rPr>
              <w:t>1</w:t>
            </w:r>
            <w:r w:rsidRPr="00221FCC">
              <w:rPr>
                <w:rFonts w:hAnsi="Angsana New"/>
                <w:position w:val="0"/>
                <w:sz w:val="28"/>
                <w:szCs w:val="28"/>
                <w:cs/>
              </w:rPr>
              <w:t>,792,190.51</w:t>
            </w: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yellow"/>
              </w:rPr>
            </w:pPr>
          </w:p>
        </w:tc>
        <w:tc>
          <w:tcPr>
            <w:tcW w:w="1843"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(1,792,190.51)</w:t>
            </w: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yellow"/>
              </w:rPr>
            </w:pPr>
          </w:p>
        </w:tc>
        <w:tc>
          <w:tcPr>
            <w:tcW w:w="1843" w:type="dxa"/>
            <w:shd w:val="clear" w:color="auto" w:fill="auto"/>
          </w:tcPr>
          <w:p w:rsidR="00576E53" w:rsidRPr="00221FCC" w:rsidRDefault="00576E53" w:rsidP="00576E53">
            <w:pPr>
              <w:ind w:right="176"/>
              <w:jc w:val="center"/>
              <w:rPr>
                <w:rFonts w:hAnsi="Angsana New"/>
                <w:snapToGrid w:val="0"/>
                <w:color w:val="000000"/>
                <w:position w:val="0"/>
                <w:sz w:val="28"/>
                <w:szCs w:val="28"/>
                <w:lang w:eastAsia="th-TH"/>
              </w:rPr>
            </w:pPr>
            <w:r w:rsidRPr="00221FCC">
              <w:rPr>
                <w:rFonts w:hAnsi="Angsana New"/>
                <w:snapToGrid w:val="0"/>
                <w:color w:val="000000"/>
                <w:position w:val="0"/>
                <w:sz w:val="28"/>
                <w:szCs w:val="28"/>
                <w:cs/>
                <w:lang w:eastAsia="th-TH"/>
              </w:rPr>
              <w:t>-</w:t>
            </w:r>
          </w:p>
        </w:tc>
        <w:tc>
          <w:tcPr>
            <w:tcW w:w="284"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yellow"/>
              </w:rPr>
            </w:pPr>
          </w:p>
        </w:tc>
        <w:tc>
          <w:tcPr>
            <w:tcW w:w="1593" w:type="dxa"/>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rPr>
              <w:t>11</w:t>
            </w:r>
            <w:r w:rsidRPr="00221FCC">
              <w:rPr>
                <w:rFonts w:hAnsi="Angsana New"/>
                <w:position w:val="0"/>
                <w:sz w:val="28"/>
                <w:szCs w:val="28"/>
                <w:cs/>
              </w:rPr>
              <w:t>,798,623.44</w:t>
            </w:r>
          </w:p>
        </w:tc>
        <w:tc>
          <w:tcPr>
            <w:tcW w:w="283" w:type="dxa"/>
          </w:tcPr>
          <w:p w:rsidR="00576E53" w:rsidRPr="00221FCC" w:rsidRDefault="00576E53" w:rsidP="00576E53">
            <w:pPr>
              <w:ind w:right="318"/>
              <w:jc w:val="right"/>
              <w:rPr>
                <w:rFonts w:hAnsi="Angsana New"/>
                <w:snapToGrid w:val="0"/>
                <w:color w:val="000000"/>
                <w:position w:val="0"/>
                <w:sz w:val="28"/>
                <w:szCs w:val="28"/>
                <w:highlight w:val="yellow"/>
                <w:lang w:eastAsia="th-TH"/>
              </w:rPr>
            </w:pPr>
          </w:p>
        </w:tc>
        <w:tc>
          <w:tcPr>
            <w:tcW w:w="1701"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rPr>
              <w:t>11</w:t>
            </w:r>
            <w:r w:rsidRPr="00221FCC">
              <w:rPr>
                <w:rFonts w:hAnsi="Angsana New"/>
                <w:position w:val="0"/>
                <w:sz w:val="28"/>
                <w:szCs w:val="28"/>
                <w:cs/>
              </w:rPr>
              <w:t>,798,623.44</w:t>
            </w:r>
          </w:p>
        </w:tc>
      </w:tr>
      <w:tr w:rsidR="00576E53" w:rsidRPr="00221FCC" w:rsidTr="00576E53">
        <w:trPr>
          <w:trHeight w:val="268"/>
        </w:trPr>
        <w:tc>
          <w:tcPr>
            <w:tcW w:w="3863" w:type="dxa"/>
            <w:shd w:val="clear" w:color="auto" w:fill="auto"/>
          </w:tcPr>
          <w:p w:rsidR="00576E53" w:rsidRPr="00221FCC" w:rsidRDefault="00576E53" w:rsidP="00576E53">
            <w:pPr>
              <w:ind w:left="176" w:hanging="284"/>
              <w:jc w:val="thaiDistribute"/>
              <w:rPr>
                <w:rFonts w:hAnsi="Angsana New"/>
                <w:position w:val="0"/>
                <w:sz w:val="28"/>
                <w:szCs w:val="28"/>
                <w:cs/>
              </w:rPr>
            </w:pPr>
            <w:r w:rsidRPr="00221FCC">
              <w:rPr>
                <w:rFonts w:hAnsi="Angsana New"/>
                <w:position w:val="0"/>
                <w:sz w:val="28"/>
                <w:szCs w:val="28"/>
              </w:rPr>
              <w:t>Dividend payables</w:t>
            </w:r>
          </w:p>
        </w:tc>
        <w:tc>
          <w:tcPr>
            <w:tcW w:w="1701"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rPr>
              <w:t>72</w:t>
            </w:r>
            <w:r w:rsidRPr="00221FCC">
              <w:rPr>
                <w:rFonts w:hAnsi="Angsana New"/>
                <w:position w:val="0"/>
                <w:sz w:val="28"/>
                <w:szCs w:val="28"/>
                <w:cs/>
              </w:rPr>
              <w:t>,761.00</w:t>
            </w: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yellow"/>
              </w:rPr>
            </w:pPr>
          </w:p>
        </w:tc>
        <w:tc>
          <w:tcPr>
            <w:tcW w:w="1843"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(233,830,164.00)</w:t>
            </w: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yellow"/>
              </w:rPr>
            </w:pPr>
          </w:p>
        </w:tc>
        <w:tc>
          <w:tcPr>
            <w:tcW w:w="1843" w:type="dxa"/>
            <w:shd w:val="clear" w:color="auto" w:fill="auto"/>
          </w:tcPr>
          <w:p w:rsidR="00576E53" w:rsidRPr="00221FCC" w:rsidRDefault="00576E53" w:rsidP="00576E53">
            <w:pPr>
              <w:ind w:right="176"/>
              <w:jc w:val="center"/>
              <w:rPr>
                <w:rFonts w:hAnsi="Angsana New"/>
                <w:snapToGrid w:val="0"/>
                <w:color w:val="000000"/>
                <w:position w:val="0"/>
                <w:sz w:val="28"/>
                <w:szCs w:val="28"/>
                <w:lang w:eastAsia="th-TH"/>
              </w:rPr>
            </w:pPr>
            <w:r w:rsidRPr="00221FCC">
              <w:rPr>
                <w:rFonts w:hAnsi="Angsana New"/>
                <w:snapToGrid w:val="0"/>
                <w:color w:val="000000"/>
                <w:position w:val="0"/>
                <w:sz w:val="28"/>
                <w:szCs w:val="28"/>
                <w:cs/>
                <w:lang w:eastAsia="th-TH"/>
              </w:rPr>
              <w:t>-</w:t>
            </w:r>
          </w:p>
        </w:tc>
        <w:tc>
          <w:tcPr>
            <w:tcW w:w="284"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yellow"/>
              </w:rPr>
            </w:pPr>
          </w:p>
        </w:tc>
        <w:tc>
          <w:tcPr>
            <w:tcW w:w="1593" w:type="dxa"/>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rPr>
              <w:t>234</w:t>
            </w:r>
            <w:r w:rsidRPr="00221FCC">
              <w:rPr>
                <w:rFonts w:hAnsi="Angsana New"/>
                <w:position w:val="0"/>
                <w:sz w:val="28"/>
                <w:szCs w:val="28"/>
                <w:cs/>
              </w:rPr>
              <w:t>,134,399.20</w:t>
            </w:r>
          </w:p>
        </w:tc>
        <w:tc>
          <w:tcPr>
            <w:tcW w:w="283" w:type="dxa"/>
          </w:tcPr>
          <w:p w:rsidR="00576E53" w:rsidRPr="00221FCC" w:rsidRDefault="00576E53" w:rsidP="00576E53">
            <w:pPr>
              <w:ind w:right="318"/>
              <w:jc w:val="right"/>
              <w:rPr>
                <w:rFonts w:hAnsi="Angsana New"/>
                <w:snapToGrid w:val="0"/>
                <w:color w:val="000000"/>
                <w:position w:val="0"/>
                <w:sz w:val="28"/>
                <w:szCs w:val="28"/>
                <w:highlight w:val="yellow"/>
                <w:lang w:eastAsia="th-TH"/>
              </w:rPr>
            </w:pPr>
          </w:p>
        </w:tc>
        <w:tc>
          <w:tcPr>
            <w:tcW w:w="1701" w:type="dxa"/>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rPr>
              <w:t>376</w:t>
            </w:r>
            <w:r w:rsidRPr="00221FCC">
              <w:rPr>
                <w:rFonts w:hAnsi="Angsana New"/>
                <w:position w:val="0"/>
                <w:sz w:val="28"/>
                <w:szCs w:val="28"/>
                <w:cs/>
              </w:rPr>
              <w:t>,996.20</w:t>
            </w:r>
          </w:p>
        </w:tc>
      </w:tr>
      <w:tr w:rsidR="00576E53" w:rsidRPr="00221FCC" w:rsidTr="00576E53">
        <w:trPr>
          <w:trHeight w:val="268"/>
        </w:trPr>
        <w:tc>
          <w:tcPr>
            <w:tcW w:w="3863" w:type="dxa"/>
            <w:shd w:val="clear" w:color="auto" w:fill="auto"/>
          </w:tcPr>
          <w:p w:rsidR="00576E53" w:rsidRPr="00221FCC" w:rsidRDefault="00576E53" w:rsidP="00576E53">
            <w:pPr>
              <w:ind w:left="176" w:hanging="284"/>
              <w:jc w:val="thaiDistribute"/>
              <w:rPr>
                <w:rFonts w:hAnsi="Angsana New"/>
                <w:position w:val="0"/>
                <w:sz w:val="28"/>
                <w:szCs w:val="28"/>
              </w:rPr>
            </w:pPr>
            <w:r w:rsidRPr="00221FCC">
              <w:rPr>
                <w:rFonts w:hAnsi="Angsana New"/>
                <w:position w:val="0"/>
                <w:sz w:val="28"/>
                <w:szCs w:val="28"/>
              </w:rPr>
              <w:t>Accrued interest expense</w:t>
            </w:r>
          </w:p>
        </w:tc>
        <w:tc>
          <w:tcPr>
            <w:tcW w:w="1701" w:type="dxa"/>
            <w:tcBorders>
              <w:bottom w:val="single" w:sz="4" w:space="0" w:color="auto"/>
            </w:tcBorders>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50,193.85</w:t>
            </w: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yellow"/>
              </w:rPr>
            </w:pPr>
          </w:p>
        </w:tc>
        <w:tc>
          <w:tcPr>
            <w:tcW w:w="1843" w:type="dxa"/>
            <w:tcBorders>
              <w:bottom w:val="single" w:sz="4" w:space="0" w:color="auto"/>
            </w:tcBorders>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(6,623,449.61)</w:t>
            </w: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yellow"/>
              </w:rPr>
            </w:pPr>
          </w:p>
        </w:tc>
        <w:tc>
          <w:tcPr>
            <w:tcW w:w="1843" w:type="dxa"/>
            <w:tcBorders>
              <w:bottom w:val="single" w:sz="4" w:space="0" w:color="auto"/>
            </w:tcBorders>
            <w:shd w:val="clear" w:color="auto" w:fill="auto"/>
          </w:tcPr>
          <w:p w:rsidR="00576E53" w:rsidRPr="00221FCC" w:rsidRDefault="00576E53" w:rsidP="00576E53">
            <w:pPr>
              <w:ind w:right="176"/>
              <w:jc w:val="center"/>
              <w:rPr>
                <w:rFonts w:hAnsi="Angsana New"/>
                <w:snapToGrid w:val="0"/>
                <w:color w:val="000000"/>
                <w:position w:val="0"/>
                <w:sz w:val="28"/>
                <w:szCs w:val="28"/>
                <w:lang w:eastAsia="th-TH"/>
              </w:rPr>
            </w:pPr>
            <w:r w:rsidRPr="00221FCC">
              <w:rPr>
                <w:rFonts w:hAnsi="Angsana New"/>
                <w:snapToGrid w:val="0"/>
                <w:color w:val="000000"/>
                <w:position w:val="0"/>
                <w:sz w:val="28"/>
                <w:szCs w:val="28"/>
                <w:cs/>
                <w:lang w:eastAsia="th-TH"/>
              </w:rPr>
              <w:t>-</w:t>
            </w:r>
          </w:p>
        </w:tc>
        <w:tc>
          <w:tcPr>
            <w:tcW w:w="284"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yellow"/>
              </w:rPr>
            </w:pPr>
          </w:p>
        </w:tc>
        <w:tc>
          <w:tcPr>
            <w:tcW w:w="1593" w:type="dxa"/>
            <w:tcBorders>
              <w:bottom w:val="single" w:sz="4" w:space="0" w:color="auto"/>
            </w:tcBorders>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rPr>
              <w:t>6</w:t>
            </w:r>
            <w:r w:rsidRPr="00221FCC">
              <w:rPr>
                <w:rFonts w:hAnsi="Angsana New"/>
                <w:position w:val="0"/>
                <w:sz w:val="28"/>
                <w:szCs w:val="28"/>
                <w:cs/>
              </w:rPr>
              <w:t>,607,420.84</w:t>
            </w:r>
          </w:p>
        </w:tc>
        <w:tc>
          <w:tcPr>
            <w:tcW w:w="283" w:type="dxa"/>
          </w:tcPr>
          <w:p w:rsidR="00576E53" w:rsidRPr="00221FCC" w:rsidRDefault="00576E53" w:rsidP="00576E53">
            <w:pPr>
              <w:ind w:right="318"/>
              <w:jc w:val="right"/>
              <w:rPr>
                <w:rFonts w:hAnsi="Angsana New"/>
                <w:snapToGrid w:val="0"/>
                <w:color w:val="000000"/>
                <w:position w:val="0"/>
                <w:sz w:val="28"/>
                <w:szCs w:val="28"/>
                <w:highlight w:val="yellow"/>
                <w:cs/>
                <w:lang w:eastAsia="th-TH"/>
              </w:rPr>
            </w:pPr>
          </w:p>
        </w:tc>
        <w:tc>
          <w:tcPr>
            <w:tcW w:w="1701" w:type="dxa"/>
            <w:tcBorders>
              <w:bottom w:val="single" w:sz="4" w:space="0" w:color="auto"/>
            </w:tcBorders>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34,165.08</w:t>
            </w:r>
          </w:p>
        </w:tc>
      </w:tr>
      <w:tr w:rsidR="00576E53" w:rsidRPr="00221FCC" w:rsidTr="00576E53">
        <w:trPr>
          <w:trHeight w:val="268"/>
        </w:trPr>
        <w:tc>
          <w:tcPr>
            <w:tcW w:w="3863" w:type="dxa"/>
            <w:shd w:val="clear" w:color="auto" w:fill="auto"/>
          </w:tcPr>
          <w:p w:rsidR="00576E53" w:rsidRPr="00221FCC" w:rsidRDefault="00576E53" w:rsidP="00576E53">
            <w:pPr>
              <w:ind w:left="34" w:firstLine="567"/>
              <w:jc w:val="thaiDistribute"/>
              <w:rPr>
                <w:rFonts w:hAnsi="Angsana New"/>
                <w:position w:val="0"/>
                <w:sz w:val="28"/>
                <w:szCs w:val="28"/>
              </w:rPr>
            </w:pPr>
            <w:r w:rsidRPr="00221FCC">
              <w:rPr>
                <w:rFonts w:hAnsi="Angsana New"/>
                <w:position w:val="0"/>
                <w:sz w:val="28"/>
                <w:szCs w:val="28"/>
              </w:rPr>
              <w:t>Total</w:t>
            </w:r>
          </w:p>
        </w:tc>
        <w:tc>
          <w:tcPr>
            <w:tcW w:w="1701" w:type="dxa"/>
            <w:tcBorders>
              <w:top w:val="single" w:sz="4" w:space="0" w:color="auto"/>
              <w:bottom w:val="double" w:sz="4" w:space="0" w:color="auto"/>
            </w:tcBorders>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263,522,086.56</w:t>
            </w: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yellow"/>
              </w:rPr>
            </w:pPr>
          </w:p>
        </w:tc>
        <w:tc>
          <w:tcPr>
            <w:tcW w:w="1843" w:type="dxa"/>
            <w:tcBorders>
              <w:top w:val="single" w:sz="4" w:space="0" w:color="auto"/>
              <w:bottom w:val="double" w:sz="4" w:space="0" w:color="auto"/>
            </w:tcBorders>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cs/>
              </w:rPr>
              <w:t>(313,326,802.64)</w:t>
            </w:r>
          </w:p>
        </w:tc>
        <w:tc>
          <w:tcPr>
            <w:tcW w:w="283"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yellow"/>
              </w:rPr>
            </w:pPr>
          </w:p>
        </w:tc>
        <w:tc>
          <w:tcPr>
            <w:tcW w:w="1843" w:type="dxa"/>
            <w:tcBorders>
              <w:top w:val="single" w:sz="4" w:space="0" w:color="auto"/>
              <w:bottom w:val="double" w:sz="4" w:space="0" w:color="auto"/>
            </w:tcBorders>
            <w:shd w:val="clear" w:color="auto" w:fill="auto"/>
          </w:tcPr>
          <w:p w:rsidR="00576E53" w:rsidRPr="00221FCC" w:rsidRDefault="00576E53" w:rsidP="00576E53">
            <w:pPr>
              <w:ind w:right="176"/>
              <w:jc w:val="center"/>
              <w:rPr>
                <w:rFonts w:hAnsi="Angsana New"/>
                <w:snapToGrid w:val="0"/>
                <w:color w:val="000000"/>
                <w:position w:val="0"/>
                <w:sz w:val="28"/>
                <w:szCs w:val="28"/>
                <w:cs/>
                <w:lang w:eastAsia="th-TH"/>
              </w:rPr>
            </w:pPr>
            <w:r w:rsidRPr="00221FCC">
              <w:rPr>
                <w:rFonts w:hAnsi="Angsana New"/>
                <w:snapToGrid w:val="0"/>
                <w:color w:val="000000"/>
                <w:position w:val="0"/>
                <w:sz w:val="28"/>
                <w:szCs w:val="28"/>
                <w:cs/>
                <w:lang w:eastAsia="th-TH"/>
              </w:rPr>
              <w:t>-</w:t>
            </w:r>
          </w:p>
        </w:tc>
        <w:tc>
          <w:tcPr>
            <w:tcW w:w="284" w:type="dxa"/>
            <w:shd w:val="clear" w:color="auto" w:fill="auto"/>
          </w:tcPr>
          <w:p w:rsidR="00576E53" w:rsidRPr="00221FCC" w:rsidRDefault="00576E53" w:rsidP="00576E53">
            <w:pPr>
              <w:tabs>
                <w:tab w:val="left" w:pos="360"/>
                <w:tab w:val="left" w:pos="1080"/>
              </w:tabs>
              <w:ind w:right="317"/>
              <w:jc w:val="right"/>
              <w:rPr>
                <w:rFonts w:hAnsi="Angsana New"/>
                <w:position w:val="0"/>
                <w:sz w:val="28"/>
                <w:szCs w:val="28"/>
                <w:highlight w:val="yellow"/>
              </w:rPr>
            </w:pPr>
          </w:p>
        </w:tc>
        <w:tc>
          <w:tcPr>
            <w:tcW w:w="1593" w:type="dxa"/>
            <w:tcBorders>
              <w:top w:val="single" w:sz="4" w:space="0" w:color="auto"/>
              <w:bottom w:val="double" w:sz="4" w:space="0" w:color="auto"/>
            </w:tcBorders>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rPr>
              <w:t>252</w:t>
            </w:r>
            <w:r w:rsidRPr="00221FCC">
              <w:rPr>
                <w:rFonts w:hAnsi="Angsana New"/>
                <w:position w:val="0"/>
                <w:sz w:val="28"/>
                <w:szCs w:val="28"/>
                <w:cs/>
              </w:rPr>
              <w:t>,540,443.48</w:t>
            </w:r>
          </w:p>
        </w:tc>
        <w:tc>
          <w:tcPr>
            <w:tcW w:w="283" w:type="dxa"/>
          </w:tcPr>
          <w:p w:rsidR="00576E53" w:rsidRPr="00221FCC" w:rsidRDefault="00576E53" w:rsidP="00576E53">
            <w:pPr>
              <w:ind w:right="318"/>
              <w:jc w:val="right"/>
              <w:rPr>
                <w:rFonts w:hAnsi="Angsana New"/>
                <w:snapToGrid w:val="0"/>
                <w:color w:val="000000"/>
                <w:position w:val="0"/>
                <w:sz w:val="28"/>
                <w:szCs w:val="28"/>
                <w:highlight w:val="yellow"/>
                <w:lang w:eastAsia="th-TH"/>
              </w:rPr>
            </w:pPr>
          </w:p>
        </w:tc>
        <w:tc>
          <w:tcPr>
            <w:tcW w:w="1701" w:type="dxa"/>
            <w:tcBorders>
              <w:top w:val="single" w:sz="4" w:space="0" w:color="auto"/>
              <w:bottom w:val="double" w:sz="4" w:space="0" w:color="auto"/>
            </w:tcBorders>
            <w:shd w:val="clear" w:color="auto" w:fill="auto"/>
          </w:tcPr>
          <w:p w:rsidR="00576E53" w:rsidRPr="00221FCC" w:rsidRDefault="00576E53" w:rsidP="00576E53">
            <w:pPr>
              <w:tabs>
                <w:tab w:val="left" w:pos="1168"/>
              </w:tabs>
              <w:ind w:left="-108" w:right="175"/>
              <w:jc w:val="right"/>
              <w:rPr>
                <w:rFonts w:hAnsi="Angsana New"/>
                <w:position w:val="0"/>
                <w:sz w:val="28"/>
                <w:szCs w:val="28"/>
                <w:cs/>
              </w:rPr>
            </w:pPr>
            <w:r w:rsidRPr="00221FCC">
              <w:rPr>
                <w:rFonts w:hAnsi="Angsana New"/>
                <w:position w:val="0"/>
                <w:sz w:val="28"/>
                <w:szCs w:val="28"/>
              </w:rPr>
              <w:t>202</w:t>
            </w:r>
            <w:r w:rsidRPr="00221FCC">
              <w:rPr>
                <w:rFonts w:hAnsi="Angsana New"/>
                <w:position w:val="0"/>
                <w:sz w:val="28"/>
                <w:szCs w:val="28"/>
                <w:cs/>
              </w:rPr>
              <w:t>,735,727.40</w:t>
            </w:r>
          </w:p>
        </w:tc>
      </w:tr>
    </w:tbl>
    <w:p w:rsidR="00DB0784" w:rsidRPr="00221FCC" w:rsidRDefault="00DB0784" w:rsidP="00DD04F7">
      <w:pPr>
        <w:pStyle w:val="af5"/>
        <w:ind w:left="993" w:firstLine="850"/>
        <w:jc w:val="thaiDistribute"/>
        <w:rPr>
          <w:rFonts w:hAnsi="Angsana New"/>
          <w:position w:val="0"/>
          <w:sz w:val="28"/>
          <w:szCs w:val="28"/>
        </w:rPr>
      </w:pPr>
    </w:p>
    <w:p w:rsidR="00DB0784" w:rsidRPr="00221FCC" w:rsidRDefault="00DB0784" w:rsidP="00DD04F7">
      <w:pPr>
        <w:pStyle w:val="af5"/>
        <w:ind w:left="993" w:firstLine="850"/>
        <w:jc w:val="thaiDistribute"/>
        <w:rPr>
          <w:rFonts w:hAnsi="Angsana New"/>
          <w:position w:val="0"/>
          <w:sz w:val="28"/>
          <w:szCs w:val="28"/>
        </w:rPr>
      </w:pPr>
    </w:p>
    <w:p w:rsidR="00DB0784" w:rsidRPr="00221FCC" w:rsidRDefault="00DB0784" w:rsidP="005F3D70">
      <w:pPr>
        <w:jc w:val="thaiDistribute"/>
        <w:rPr>
          <w:rFonts w:hAnsi="Angsana New"/>
          <w:b/>
          <w:bCs/>
          <w:position w:val="0"/>
          <w:sz w:val="28"/>
          <w:szCs w:val="28"/>
        </w:rPr>
      </w:pPr>
    </w:p>
    <w:p w:rsidR="00DB0784" w:rsidRPr="00221FCC" w:rsidRDefault="00DB0784" w:rsidP="005F3D70">
      <w:pPr>
        <w:jc w:val="thaiDistribute"/>
        <w:rPr>
          <w:rFonts w:hAnsi="Angsana New"/>
          <w:b/>
          <w:bCs/>
          <w:position w:val="0"/>
          <w:sz w:val="28"/>
          <w:szCs w:val="28"/>
        </w:rPr>
      </w:pPr>
    </w:p>
    <w:p w:rsidR="00DB0784" w:rsidRPr="00221FCC" w:rsidRDefault="00DB0784" w:rsidP="005F3D70">
      <w:pPr>
        <w:jc w:val="thaiDistribute"/>
        <w:rPr>
          <w:rFonts w:hAnsi="Angsana New"/>
          <w:b/>
          <w:bCs/>
          <w:position w:val="0"/>
          <w:sz w:val="28"/>
          <w:szCs w:val="28"/>
        </w:rPr>
      </w:pPr>
    </w:p>
    <w:p w:rsidR="00DB0784" w:rsidRPr="00221FCC" w:rsidRDefault="00DB0784" w:rsidP="005F3D70">
      <w:pPr>
        <w:jc w:val="thaiDistribute"/>
        <w:rPr>
          <w:rFonts w:hAnsi="Angsana New"/>
          <w:b/>
          <w:bCs/>
          <w:position w:val="0"/>
          <w:sz w:val="28"/>
          <w:szCs w:val="28"/>
          <w:cs/>
        </w:rPr>
        <w:sectPr w:rsidR="00DB0784" w:rsidRPr="00221FCC" w:rsidSect="00576E53">
          <w:pgSz w:w="16834" w:h="11909" w:orient="landscape" w:code="9"/>
          <w:pgMar w:top="1440" w:right="1701" w:bottom="1440" w:left="1440" w:header="851" w:footer="272" w:gutter="0"/>
          <w:cols w:space="720"/>
          <w:titlePg/>
          <w:docGrid w:linePitch="435"/>
        </w:sectPr>
      </w:pPr>
    </w:p>
    <w:tbl>
      <w:tblPr>
        <w:tblW w:w="11057" w:type="dxa"/>
        <w:tblInd w:w="-601" w:type="dxa"/>
        <w:tblLayout w:type="fixed"/>
        <w:tblLook w:val="01E0"/>
      </w:tblPr>
      <w:tblGrid>
        <w:gridCol w:w="3828"/>
        <w:gridCol w:w="1417"/>
        <w:gridCol w:w="284"/>
        <w:gridCol w:w="1701"/>
        <w:gridCol w:w="283"/>
        <w:gridCol w:w="1560"/>
        <w:gridCol w:w="283"/>
        <w:gridCol w:w="1701"/>
      </w:tblGrid>
      <w:tr w:rsidR="00425ED4" w:rsidRPr="00221FCC" w:rsidTr="00576E53">
        <w:tc>
          <w:tcPr>
            <w:tcW w:w="3828" w:type="dxa"/>
            <w:shd w:val="clear" w:color="auto" w:fill="auto"/>
          </w:tcPr>
          <w:p w:rsidR="00425ED4" w:rsidRPr="00221FCC" w:rsidRDefault="00425ED4" w:rsidP="00425ED4">
            <w:pPr>
              <w:tabs>
                <w:tab w:val="left" w:pos="360"/>
                <w:tab w:val="left" w:pos="1080"/>
              </w:tabs>
              <w:jc w:val="thaiDistribute"/>
              <w:rPr>
                <w:rFonts w:hAnsi="Angsana New"/>
                <w:position w:val="0"/>
                <w:sz w:val="24"/>
                <w:szCs w:val="24"/>
              </w:rPr>
            </w:pPr>
          </w:p>
        </w:tc>
        <w:tc>
          <w:tcPr>
            <w:tcW w:w="7229" w:type="dxa"/>
            <w:gridSpan w:val="7"/>
            <w:shd w:val="clear" w:color="auto" w:fill="auto"/>
          </w:tcPr>
          <w:p w:rsidR="00425ED4" w:rsidRPr="00221FCC" w:rsidRDefault="00425ED4" w:rsidP="00425ED4">
            <w:pPr>
              <w:tabs>
                <w:tab w:val="left" w:pos="4111"/>
              </w:tabs>
              <w:ind w:left="-108" w:right="-108"/>
              <w:jc w:val="center"/>
              <w:rPr>
                <w:rFonts w:eastAsia="Angsana New" w:hAnsi="Angsana New"/>
                <w:position w:val="0"/>
                <w:sz w:val="24"/>
                <w:szCs w:val="24"/>
              </w:rPr>
            </w:pPr>
            <w:r w:rsidRPr="00221FCC">
              <w:rPr>
                <w:rFonts w:eastAsia="Angsana New" w:hAnsi="Angsana New"/>
                <w:position w:val="0"/>
                <w:sz w:val="24"/>
                <w:szCs w:val="24"/>
              </w:rPr>
              <w:t>Separate Financial Statement</w:t>
            </w:r>
            <w:r w:rsidRPr="00221FCC">
              <w:rPr>
                <w:rFonts w:hAnsi="Angsana New"/>
                <w:color w:val="000000"/>
                <w:position w:val="0"/>
                <w:sz w:val="24"/>
                <w:szCs w:val="24"/>
              </w:rPr>
              <w:t>s</w:t>
            </w:r>
          </w:p>
        </w:tc>
      </w:tr>
      <w:tr w:rsidR="00425ED4" w:rsidRPr="00221FCC" w:rsidTr="00576E53">
        <w:tc>
          <w:tcPr>
            <w:tcW w:w="3828" w:type="dxa"/>
            <w:shd w:val="clear" w:color="auto" w:fill="auto"/>
          </w:tcPr>
          <w:p w:rsidR="00425ED4" w:rsidRPr="00221FCC" w:rsidRDefault="00425ED4" w:rsidP="00425ED4">
            <w:pPr>
              <w:tabs>
                <w:tab w:val="left" w:pos="360"/>
                <w:tab w:val="left" w:pos="1080"/>
              </w:tabs>
              <w:jc w:val="thaiDistribute"/>
              <w:rPr>
                <w:rFonts w:hAnsi="Angsana New"/>
                <w:position w:val="0"/>
                <w:sz w:val="24"/>
                <w:szCs w:val="24"/>
              </w:rPr>
            </w:pPr>
          </w:p>
        </w:tc>
        <w:tc>
          <w:tcPr>
            <w:tcW w:w="7229" w:type="dxa"/>
            <w:gridSpan w:val="7"/>
            <w:shd w:val="clear" w:color="auto" w:fill="auto"/>
          </w:tcPr>
          <w:p w:rsidR="00425ED4" w:rsidRPr="00221FCC" w:rsidRDefault="00576E53" w:rsidP="00425ED4">
            <w:pPr>
              <w:ind w:right="-108"/>
              <w:jc w:val="center"/>
              <w:rPr>
                <w:rFonts w:hAnsi="Angsana New"/>
                <w:position w:val="0"/>
                <w:sz w:val="24"/>
                <w:szCs w:val="24"/>
              </w:rPr>
            </w:pPr>
            <w:r w:rsidRPr="00221FCC">
              <w:rPr>
                <w:rFonts w:hAnsi="Angsana New"/>
                <w:color w:val="000000"/>
                <w:position w:val="0"/>
                <w:sz w:val="24"/>
                <w:szCs w:val="24"/>
              </w:rPr>
              <w:t>For the year ended</w:t>
            </w:r>
            <w:r w:rsidR="00610EB4" w:rsidRPr="00221FCC">
              <w:rPr>
                <w:rFonts w:hAnsi="Angsana New"/>
                <w:color w:val="000000"/>
                <w:position w:val="0"/>
                <w:sz w:val="24"/>
                <w:szCs w:val="24"/>
              </w:rPr>
              <w:t xml:space="preserve"> </w:t>
            </w:r>
            <w:r w:rsidRPr="00221FCC">
              <w:rPr>
                <w:rFonts w:hAnsi="Angsana New"/>
                <w:color w:val="000000"/>
                <w:position w:val="0"/>
                <w:sz w:val="24"/>
                <w:szCs w:val="24"/>
              </w:rPr>
              <w:t>31 December 201</w:t>
            </w:r>
            <w:r w:rsidRPr="00221FCC">
              <w:rPr>
                <w:rFonts w:hAnsi="Angsana New"/>
                <w:color w:val="000000"/>
                <w:position w:val="0"/>
                <w:sz w:val="24"/>
                <w:szCs w:val="24"/>
                <w:cs/>
              </w:rPr>
              <w:t>8</w:t>
            </w:r>
          </w:p>
        </w:tc>
      </w:tr>
      <w:tr w:rsidR="00425ED4" w:rsidRPr="00221FCC" w:rsidTr="00576E53">
        <w:trPr>
          <w:trHeight w:val="261"/>
        </w:trPr>
        <w:tc>
          <w:tcPr>
            <w:tcW w:w="3828" w:type="dxa"/>
            <w:shd w:val="clear" w:color="auto" w:fill="auto"/>
          </w:tcPr>
          <w:p w:rsidR="00425ED4" w:rsidRPr="00221FCC" w:rsidRDefault="00425ED4" w:rsidP="00425ED4">
            <w:pPr>
              <w:tabs>
                <w:tab w:val="left" w:pos="360"/>
                <w:tab w:val="left" w:pos="1080"/>
              </w:tabs>
              <w:jc w:val="thaiDistribute"/>
              <w:rPr>
                <w:rFonts w:hAnsi="Angsana New"/>
                <w:position w:val="0"/>
                <w:sz w:val="24"/>
                <w:szCs w:val="24"/>
                <w:cs/>
              </w:rPr>
            </w:pPr>
          </w:p>
        </w:tc>
        <w:tc>
          <w:tcPr>
            <w:tcW w:w="1417" w:type="dxa"/>
            <w:shd w:val="clear" w:color="auto" w:fill="auto"/>
          </w:tcPr>
          <w:p w:rsidR="00425ED4" w:rsidRPr="00221FCC" w:rsidRDefault="00425ED4" w:rsidP="00425ED4">
            <w:pPr>
              <w:ind w:left="-108" w:right="-108"/>
              <w:jc w:val="center"/>
              <w:rPr>
                <w:rFonts w:hAnsi="Angsana New"/>
                <w:position w:val="0"/>
                <w:sz w:val="24"/>
                <w:szCs w:val="24"/>
              </w:rPr>
            </w:pPr>
            <w:r w:rsidRPr="00221FCC">
              <w:rPr>
                <w:rFonts w:hAnsi="Angsana New"/>
                <w:position w:val="0"/>
                <w:sz w:val="24"/>
                <w:szCs w:val="24"/>
              </w:rPr>
              <w:t>Beginning balance</w:t>
            </w:r>
          </w:p>
        </w:tc>
        <w:tc>
          <w:tcPr>
            <w:tcW w:w="284" w:type="dxa"/>
            <w:shd w:val="clear" w:color="auto" w:fill="auto"/>
          </w:tcPr>
          <w:p w:rsidR="00425ED4" w:rsidRPr="00221FCC" w:rsidRDefault="00425ED4" w:rsidP="00425ED4">
            <w:pPr>
              <w:ind w:left="-200"/>
              <w:jc w:val="center"/>
              <w:rPr>
                <w:rFonts w:hAnsi="Angsana New"/>
                <w:position w:val="0"/>
                <w:sz w:val="24"/>
                <w:szCs w:val="24"/>
              </w:rPr>
            </w:pPr>
          </w:p>
        </w:tc>
        <w:tc>
          <w:tcPr>
            <w:tcW w:w="1701" w:type="dxa"/>
            <w:shd w:val="clear" w:color="auto" w:fill="auto"/>
          </w:tcPr>
          <w:p w:rsidR="00425ED4" w:rsidRPr="00221FCC" w:rsidRDefault="00425ED4" w:rsidP="00425ED4">
            <w:pPr>
              <w:ind w:left="-108" w:right="-108"/>
              <w:jc w:val="center"/>
              <w:rPr>
                <w:rFonts w:hAnsi="Angsana New"/>
                <w:position w:val="0"/>
                <w:sz w:val="24"/>
                <w:szCs w:val="24"/>
              </w:rPr>
            </w:pPr>
            <w:r w:rsidRPr="00221FCC">
              <w:rPr>
                <w:rFonts w:hAnsi="Angsana New"/>
                <w:position w:val="0"/>
                <w:sz w:val="24"/>
                <w:szCs w:val="24"/>
              </w:rPr>
              <w:t xml:space="preserve">Changes from </w:t>
            </w:r>
          </w:p>
        </w:tc>
        <w:tc>
          <w:tcPr>
            <w:tcW w:w="283" w:type="dxa"/>
            <w:shd w:val="clear" w:color="auto" w:fill="auto"/>
          </w:tcPr>
          <w:p w:rsidR="00425ED4" w:rsidRPr="00221FCC" w:rsidRDefault="00425ED4" w:rsidP="00425ED4">
            <w:pPr>
              <w:jc w:val="center"/>
              <w:rPr>
                <w:rFonts w:hAnsi="Angsana New"/>
                <w:position w:val="0"/>
                <w:sz w:val="24"/>
                <w:szCs w:val="24"/>
              </w:rPr>
            </w:pPr>
          </w:p>
        </w:tc>
        <w:tc>
          <w:tcPr>
            <w:tcW w:w="1560" w:type="dxa"/>
            <w:shd w:val="clear" w:color="auto" w:fill="auto"/>
          </w:tcPr>
          <w:p w:rsidR="00425ED4" w:rsidRPr="00221FCC" w:rsidRDefault="00425ED4" w:rsidP="00425ED4">
            <w:pPr>
              <w:ind w:left="-108" w:right="-108"/>
              <w:jc w:val="center"/>
              <w:rPr>
                <w:rFonts w:hAnsi="Angsana New"/>
                <w:position w:val="0"/>
                <w:sz w:val="24"/>
                <w:szCs w:val="24"/>
              </w:rPr>
            </w:pPr>
            <w:r w:rsidRPr="00221FCC">
              <w:rPr>
                <w:rFonts w:hAnsi="Angsana New"/>
                <w:position w:val="0"/>
                <w:sz w:val="24"/>
                <w:szCs w:val="24"/>
              </w:rPr>
              <w:t>Other changes</w:t>
            </w:r>
          </w:p>
        </w:tc>
        <w:tc>
          <w:tcPr>
            <w:tcW w:w="283" w:type="dxa"/>
            <w:shd w:val="clear" w:color="auto" w:fill="auto"/>
          </w:tcPr>
          <w:p w:rsidR="00425ED4" w:rsidRPr="00221FCC" w:rsidRDefault="00425ED4" w:rsidP="00425ED4">
            <w:pPr>
              <w:ind w:left="-200"/>
              <w:jc w:val="center"/>
              <w:rPr>
                <w:rFonts w:hAnsi="Angsana New"/>
                <w:position w:val="0"/>
                <w:sz w:val="24"/>
                <w:szCs w:val="24"/>
              </w:rPr>
            </w:pPr>
          </w:p>
        </w:tc>
        <w:tc>
          <w:tcPr>
            <w:tcW w:w="1701" w:type="dxa"/>
            <w:shd w:val="clear" w:color="auto" w:fill="auto"/>
          </w:tcPr>
          <w:p w:rsidR="00425ED4" w:rsidRPr="00221FCC" w:rsidRDefault="00425ED4" w:rsidP="00425ED4">
            <w:pPr>
              <w:ind w:left="-108" w:right="-108"/>
              <w:jc w:val="center"/>
              <w:rPr>
                <w:rFonts w:hAnsi="Angsana New"/>
                <w:position w:val="0"/>
                <w:sz w:val="24"/>
                <w:szCs w:val="24"/>
              </w:rPr>
            </w:pPr>
            <w:r w:rsidRPr="00221FCC">
              <w:rPr>
                <w:rFonts w:hAnsi="Angsana New"/>
                <w:position w:val="0"/>
                <w:sz w:val="24"/>
                <w:szCs w:val="24"/>
              </w:rPr>
              <w:t>Ending balance</w:t>
            </w:r>
          </w:p>
        </w:tc>
      </w:tr>
      <w:tr w:rsidR="00425ED4" w:rsidRPr="00221FCC" w:rsidTr="00576E53">
        <w:trPr>
          <w:trHeight w:val="261"/>
        </w:trPr>
        <w:tc>
          <w:tcPr>
            <w:tcW w:w="3828" w:type="dxa"/>
            <w:shd w:val="clear" w:color="auto" w:fill="auto"/>
          </w:tcPr>
          <w:p w:rsidR="00425ED4" w:rsidRPr="00221FCC" w:rsidRDefault="00425ED4" w:rsidP="00425ED4">
            <w:pPr>
              <w:tabs>
                <w:tab w:val="left" w:pos="360"/>
                <w:tab w:val="left" w:pos="1080"/>
              </w:tabs>
              <w:jc w:val="thaiDistribute"/>
              <w:rPr>
                <w:rFonts w:hAnsi="Angsana New"/>
                <w:position w:val="0"/>
                <w:sz w:val="24"/>
                <w:szCs w:val="24"/>
                <w:cs/>
              </w:rPr>
            </w:pPr>
          </w:p>
        </w:tc>
        <w:tc>
          <w:tcPr>
            <w:tcW w:w="1417" w:type="dxa"/>
            <w:shd w:val="clear" w:color="auto" w:fill="auto"/>
          </w:tcPr>
          <w:p w:rsidR="00425ED4" w:rsidRPr="00221FCC" w:rsidRDefault="00425ED4" w:rsidP="00425ED4">
            <w:pPr>
              <w:ind w:left="-108" w:right="-108"/>
              <w:jc w:val="center"/>
              <w:rPr>
                <w:rFonts w:hAnsi="Angsana New"/>
                <w:position w:val="0"/>
                <w:sz w:val="24"/>
                <w:szCs w:val="24"/>
              </w:rPr>
            </w:pPr>
          </w:p>
        </w:tc>
        <w:tc>
          <w:tcPr>
            <w:tcW w:w="284" w:type="dxa"/>
            <w:shd w:val="clear" w:color="auto" w:fill="auto"/>
          </w:tcPr>
          <w:p w:rsidR="00425ED4" w:rsidRPr="00221FCC" w:rsidRDefault="00425ED4" w:rsidP="00425ED4">
            <w:pPr>
              <w:ind w:left="-200"/>
              <w:jc w:val="center"/>
              <w:rPr>
                <w:rFonts w:hAnsi="Angsana New"/>
                <w:position w:val="0"/>
                <w:sz w:val="24"/>
                <w:szCs w:val="24"/>
              </w:rPr>
            </w:pPr>
          </w:p>
        </w:tc>
        <w:tc>
          <w:tcPr>
            <w:tcW w:w="1701" w:type="dxa"/>
            <w:shd w:val="clear" w:color="auto" w:fill="auto"/>
          </w:tcPr>
          <w:p w:rsidR="00425ED4" w:rsidRPr="00221FCC" w:rsidRDefault="00425ED4" w:rsidP="00425ED4">
            <w:pPr>
              <w:ind w:right="-108" w:hanging="108"/>
              <w:jc w:val="center"/>
              <w:rPr>
                <w:rFonts w:hAnsi="Angsana New"/>
                <w:position w:val="0"/>
                <w:sz w:val="24"/>
                <w:szCs w:val="24"/>
                <w:cs/>
              </w:rPr>
            </w:pPr>
            <w:r w:rsidRPr="00221FCC">
              <w:rPr>
                <w:rFonts w:hAnsi="Angsana New"/>
                <w:position w:val="0"/>
                <w:sz w:val="24"/>
                <w:szCs w:val="24"/>
              </w:rPr>
              <w:t>financing cash flows</w:t>
            </w:r>
          </w:p>
        </w:tc>
        <w:tc>
          <w:tcPr>
            <w:tcW w:w="283" w:type="dxa"/>
            <w:shd w:val="clear" w:color="auto" w:fill="auto"/>
          </w:tcPr>
          <w:p w:rsidR="00425ED4" w:rsidRPr="00221FCC" w:rsidRDefault="00425ED4" w:rsidP="00425ED4">
            <w:pPr>
              <w:jc w:val="center"/>
              <w:rPr>
                <w:rFonts w:hAnsi="Angsana New"/>
                <w:position w:val="0"/>
                <w:sz w:val="24"/>
                <w:szCs w:val="24"/>
              </w:rPr>
            </w:pPr>
          </w:p>
        </w:tc>
        <w:tc>
          <w:tcPr>
            <w:tcW w:w="1560" w:type="dxa"/>
            <w:shd w:val="clear" w:color="auto" w:fill="auto"/>
          </w:tcPr>
          <w:p w:rsidR="00425ED4" w:rsidRPr="00221FCC" w:rsidRDefault="00425ED4" w:rsidP="00425ED4">
            <w:pPr>
              <w:ind w:left="-108" w:right="-108"/>
              <w:jc w:val="center"/>
              <w:rPr>
                <w:rFonts w:hAnsi="Angsana New"/>
                <w:position w:val="0"/>
                <w:sz w:val="24"/>
                <w:szCs w:val="24"/>
              </w:rPr>
            </w:pPr>
          </w:p>
        </w:tc>
        <w:tc>
          <w:tcPr>
            <w:tcW w:w="283" w:type="dxa"/>
            <w:shd w:val="clear" w:color="auto" w:fill="auto"/>
          </w:tcPr>
          <w:p w:rsidR="00425ED4" w:rsidRPr="00221FCC" w:rsidRDefault="00425ED4" w:rsidP="00425ED4">
            <w:pPr>
              <w:ind w:left="-200"/>
              <w:jc w:val="center"/>
              <w:rPr>
                <w:rFonts w:hAnsi="Angsana New"/>
                <w:position w:val="0"/>
                <w:sz w:val="24"/>
                <w:szCs w:val="24"/>
              </w:rPr>
            </w:pPr>
          </w:p>
        </w:tc>
        <w:tc>
          <w:tcPr>
            <w:tcW w:w="1701" w:type="dxa"/>
            <w:shd w:val="clear" w:color="auto" w:fill="auto"/>
          </w:tcPr>
          <w:p w:rsidR="00425ED4" w:rsidRPr="00221FCC" w:rsidRDefault="00425ED4" w:rsidP="00425ED4">
            <w:pPr>
              <w:ind w:left="-108" w:right="-108"/>
              <w:jc w:val="center"/>
              <w:rPr>
                <w:rFonts w:hAnsi="Angsana New"/>
                <w:position w:val="0"/>
                <w:sz w:val="24"/>
                <w:szCs w:val="24"/>
              </w:rPr>
            </w:pPr>
          </w:p>
        </w:tc>
      </w:tr>
      <w:tr w:rsidR="00576E53" w:rsidRPr="00221FCC" w:rsidTr="00576E53">
        <w:trPr>
          <w:trHeight w:val="261"/>
        </w:trPr>
        <w:tc>
          <w:tcPr>
            <w:tcW w:w="3828" w:type="dxa"/>
            <w:shd w:val="clear" w:color="auto" w:fill="auto"/>
          </w:tcPr>
          <w:p w:rsidR="00576E53" w:rsidRPr="00221FCC" w:rsidRDefault="00576E53" w:rsidP="00576E53">
            <w:pPr>
              <w:tabs>
                <w:tab w:val="left" w:pos="360"/>
                <w:tab w:val="left" w:pos="1080"/>
              </w:tabs>
              <w:jc w:val="thaiDistribute"/>
              <w:rPr>
                <w:rFonts w:hAnsi="Angsana New"/>
                <w:position w:val="0"/>
                <w:sz w:val="24"/>
                <w:szCs w:val="24"/>
              </w:rPr>
            </w:pPr>
          </w:p>
        </w:tc>
        <w:tc>
          <w:tcPr>
            <w:tcW w:w="1417" w:type="dxa"/>
            <w:shd w:val="clear" w:color="auto" w:fill="auto"/>
          </w:tcPr>
          <w:p w:rsidR="00576E53" w:rsidRPr="00221FCC" w:rsidRDefault="00576E53" w:rsidP="00576E53">
            <w:pPr>
              <w:jc w:val="center"/>
              <w:rPr>
                <w:rFonts w:hAnsi="Angsana New"/>
                <w:position w:val="0"/>
                <w:sz w:val="24"/>
                <w:szCs w:val="24"/>
                <w:highlight w:val="yellow"/>
              </w:rPr>
            </w:pPr>
            <w:r w:rsidRPr="00221FCC">
              <w:rPr>
                <w:rFonts w:hAnsi="Angsana New"/>
                <w:color w:val="000000"/>
                <w:position w:val="0"/>
                <w:sz w:val="24"/>
                <w:szCs w:val="24"/>
              </w:rPr>
              <w:t>Baht</w:t>
            </w:r>
          </w:p>
        </w:tc>
        <w:tc>
          <w:tcPr>
            <w:tcW w:w="284" w:type="dxa"/>
            <w:shd w:val="clear" w:color="auto" w:fill="auto"/>
          </w:tcPr>
          <w:p w:rsidR="00576E53" w:rsidRPr="00221FCC" w:rsidRDefault="00576E53" w:rsidP="00576E53">
            <w:pPr>
              <w:ind w:left="-108" w:right="-108"/>
              <w:jc w:val="center"/>
              <w:rPr>
                <w:rFonts w:hAnsi="Angsana New"/>
                <w:position w:val="0"/>
                <w:sz w:val="24"/>
                <w:szCs w:val="24"/>
                <w:u w:val="single"/>
              </w:rPr>
            </w:pPr>
          </w:p>
        </w:tc>
        <w:tc>
          <w:tcPr>
            <w:tcW w:w="1701" w:type="dxa"/>
            <w:shd w:val="clear" w:color="auto" w:fill="auto"/>
          </w:tcPr>
          <w:p w:rsidR="00576E53" w:rsidRPr="00221FCC" w:rsidRDefault="00576E53" w:rsidP="00576E53">
            <w:pPr>
              <w:jc w:val="center"/>
              <w:rPr>
                <w:rFonts w:hAnsi="Angsana New"/>
                <w:position w:val="0"/>
                <w:sz w:val="24"/>
                <w:szCs w:val="24"/>
                <w:highlight w:val="yellow"/>
              </w:rPr>
            </w:pPr>
            <w:r w:rsidRPr="00221FCC">
              <w:rPr>
                <w:rFonts w:hAnsi="Angsana New"/>
                <w:color w:val="000000"/>
                <w:position w:val="0"/>
                <w:sz w:val="24"/>
                <w:szCs w:val="24"/>
              </w:rPr>
              <w:t>Baht</w:t>
            </w:r>
          </w:p>
        </w:tc>
        <w:tc>
          <w:tcPr>
            <w:tcW w:w="283" w:type="dxa"/>
            <w:shd w:val="clear" w:color="auto" w:fill="auto"/>
          </w:tcPr>
          <w:p w:rsidR="00576E53" w:rsidRPr="00221FCC" w:rsidRDefault="00576E53" w:rsidP="00576E53">
            <w:pPr>
              <w:jc w:val="center"/>
              <w:rPr>
                <w:rFonts w:hAnsi="Angsana New"/>
                <w:position w:val="0"/>
                <w:sz w:val="24"/>
                <w:szCs w:val="24"/>
                <w:u w:val="single"/>
              </w:rPr>
            </w:pPr>
          </w:p>
        </w:tc>
        <w:tc>
          <w:tcPr>
            <w:tcW w:w="1560" w:type="dxa"/>
            <w:shd w:val="clear" w:color="auto" w:fill="auto"/>
          </w:tcPr>
          <w:p w:rsidR="00576E53" w:rsidRPr="00221FCC" w:rsidRDefault="00576E53" w:rsidP="00576E53">
            <w:pPr>
              <w:jc w:val="center"/>
              <w:rPr>
                <w:rFonts w:hAnsi="Angsana New"/>
                <w:position w:val="0"/>
                <w:sz w:val="24"/>
                <w:szCs w:val="24"/>
                <w:highlight w:val="yellow"/>
              </w:rPr>
            </w:pPr>
            <w:r w:rsidRPr="00221FCC">
              <w:rPr>
                <w:rFonts w:hAnsi="Angsana New"/>
                <w:color w:val="000000"/>
                <w:position w:val="0"/>
                <w:sz w:val="24"/>
                <w:szCs w:val="24"/>
              </w:rPr>
              <w:t>Baht</w:t>
            </w:r>
          </w:p>
        </w:tc>
        <w:tc>
          <w:tcPr>
            <w:tcW w:w="283" w:type="dxa"/>
            <w:shd w:val="clear" w:color="auto" w:fill="auto"/>
          </w:tcPr>
          <w:p w:rsidR="00576E53" w:rsidRPr="00221FCC" w:rsidRDefault="00576E53" w:rsidP="00576E53">
            <w:pPr>
              <w:ind w:left="-200"/>
              <w:jc w:val="center"/>
              <w:rPr>
                <w:rFonts w:hAnsi="Angsana New"/>
                <w:position w:val="0"/>
                <w:sz w:val="24"/>
                <w:szCs w:val="24"/>
                <w:u w:val="single"/>
              </w:rPr>
            </w:pPr>
          </w:p>
        </w:tc>
        <w:tc>
          <w:tcPr>
            <w:tcW w:w="1701" w:type="dxa"/>
            <w:shd w:val="clear" w:color="auto" w:fill="auto"/>
          </w:tcPr>
          <w:p w:rsidR="00576E53" w:rsidRPr="00221FCC" w:rsidRDefault="00576E53" w:rsidP="00576E53">
            <w:pPr>
              <w:jc w:val="center"/>
              <w:rPr>
                <w:rFonts w:hAnsi="Angsana New"/>
                <w:position w:val="0"/>
                <w:sz w:val="24"/>
                <w:szCs w:val="24"/>
                <w:highlight w:val="yellow"/>
              </w:rPr>
            </w:pPr>
            <w:r w:rsidRPr="00221FCC">
              <w:rPr>
                <w:rFonts w:hAnsi="Angsana New"/>
                <w:color w:val="000000"/>
                <w:position w:val="0"/>
                <w:sz w:val="24"/>
                <w:szCs w:val="24"/>
              </w:rPr>
              <w:t>Baht</w:t>
            </w:r>
          </w:p>
        </w:tc>
      </w:tr>
      <w:tr w:rsidR="00576E53" w:rsidRPr="00221FCC" w:rsidTr="00576E53">
        <w:trPr>
          <w:trHeight w:val="178"/>
        </w:trPr>
        <w:tc>
          <w:tcPr>
            <w:tcW w:w="3828" w:type="dxa"/>
            <w:shd w:val="clear" w:color="auto" w:fill="auto"/>
          </w:tcPr>
          <w:p w:rsidR="00576E53" w:rsidRPr="00221FCC" w:rsidRDefault="00576E53" w:rsidP="00425ED4">
            <w:pPr>
              <w:ind w:hanging="108"/>
              <w:jc w:val="thaiDistribute"/>
              <w:rPr>
                <w:rFonts w:hAnsi="Angsana New"/>
                <w:position w:val="0"/>
                <w:sz w:val="24"/>
                <w:szCs w:val="24"/>
              </w:rPr>
            </w:pPr>
            <w:r w:rsidRPr="00221FCC">
              <w:rPr>
                <w:rFonts w:hAnsi="Angsana New"/>
                <w:position w:val="0"/>
                <w:sz w:val="24"/>
                <w:szCs w:val="24"/>
              </w:rPr>
              <w:t>Short-term borrowings from financial institutions</w:t>
            </w:r>
          </w:p>
        </w:tc>
        <w:tc>
          <w:tcPr>
            <w:tcW w:w="1417" w:type="dxa"/>
            <w:shd w:val="clear" w:color="auto" w:fill="auto"/>
          </w:tcPr>
          <w:p w:rsidR="00576E53" w:rsidRPr="00221FCC" w:rsidRDefault="00576E53"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42,000,000.00</w:t>
            </w:r>
          </w:p>
        </w:tc>
        <w:tc>
          <w:tcPr>
            <w:tcW w:w="284" w:type="dxa"/>
            <w:shd w:val="clear" w:color="auto" w:fill="auto"/>
          </w:tcPr>
          <w:p w:rsidR="00576E53" w:rsidRPr="00221FCC" w:rsidRDefault="00576E53" w:rsidP="00784074">
            <w:pPr>
              <w:tabs>
                <w:tab w:val="left" w:pos="360"/>
                <w:tab w:val="left" w:pos="1080"/>
              </w:tabs>
              <w:ind w:right="317"/>
              <w:jc w:val="right"/>
              <w:rPr>
                <w:rFonts w:hAnsi="Angsana New"/>
                <w:position w:val="0"/>
                <w:sz w:val="24"/>
                <w:szCs w:val="24"/>
                <w:highlight w:val="red"/>
              </w:rPr>
            </w:pPr>
          </w:p>
        </w:tc>
        <w:tc>
          <w:tcPr>
            <w:tcW w:w="1701" w:type="dxa"/>
            <w:shd w:val="clear" w:color="auto" w:fill="auto"/>
          </w:tcPr>
          <w:p w:rsidR="00576E53" w:rsidRPr="00221FCC" w:rsidRDefault="00576E53" w:rsidP="00784074">
            <w:pPr>
              <w:tabs>
                <w:tab w:val="left" w:pos="1168"/>
              </w:tabs>
              <w:ind w:left="-108" w:right="175"/>
              <w:jc w:val="right"/>
              <w:rPr>
                <w:rFonts w:hAnsi="Angsana New"/>
                <w:position w:val="0"/>
                <w:sz w:val="24"/>
                <w:szCs w:val="24"/>
                <w:cs/>
              </w:rPr>
            </w:pPr>
            <w:r w:rsidRPr="00221FCC">
              <w:rPr>
                <w:rFonts w:hAnsi="Angsana New"/>
                <w:position w:val="0"/>
                <w:sz w:val="24"/>
                <w:szCs w:val="24"/>
              </w:rPr>
              <w:t>28</w:t>
            </w:r>
            <w:r w:rsidRPr="00221FCC">
              <w:rPr>
                <w:rFonts w:hAnsi="Angsana New"/>
                <w:position w:val="0"/>
                <w:sz w:val="24"/>
                <w:szCs w:val="24"/>
                <w:cs/>
              </w:rPr>
              <w:t>,000,000.00</w:t>
            </w:r>
          </w:p>
        </w:tc>
        <w:tc>
          <w:tcPr>
            <w:tcW w:w="283" w:type="dxa"/>
            <w:shd w:val="clear" w:color="auto" w:fill="auto"/>
          </w:tcPr>
          <w:p w:rsidR="00576E53" w:rsidRPr="00221FCC" w:rsidRDefault="00576E53" w:rsidP="00784074">
            <w:pPr>
              <w:tabs>
                <w:tab w:val="left" w:pos="360"/>
                <w:tab w:val="left" w:pos="1080"/>
              </w:tabs>
              <w:ind w:right="317"/>
              <w:jc w:val="right"/>
              <w:rPr>
                <w:rFonts w:hAnsi="Angsana New"/>
                <w:position w:val="0"/>
                <w:sz w:val="24"/>
                <w:szCs w:val="24"/>
              </w:rPr>
            </w:pPr>
          </w:p>
        </w:tc>
        <w:tc>
          <w:tcPr>
            <w:tcW w:w="1560" w:type="dxa"/>
            <w:shd w:val="clear" w:color="auto" w:fill="auto"/>
          </w:tcPr>
          <w:p w:rsidR="00576E53" w:rsidRPr="00221FCC" w:rsidRDefault="00576E53" w:rsidP="00784074">
            <w:pPr>
              <w:tabs>
                <w:tab w:val="left" w:pos="1168"/>
              </w:tabs>
              <w:ind w:left="-108" w:right="175"/>
              <w:jc w:val="right"/>
              <w:rPr>
                <w:rFonts w:hAnsi="Angsana New"/>
                <w:position w:val="0"/>
                <w:sz w:val="24"/>
                <w:szCs w:val="24"/>
              </w:rPr>
            </w:pPr>
            <w:r w:rsidRPr="00221FCC">
              <w:rPr>
                <w:rFonts w:hAnsi="Angsana New"/>
                <w:position w:val="0"/>
                <w:sz w:val="24"/>
                <w:szCs w:val="24"/>
                <w:cs/>
              </w:rPr>
              <w:t>-</w:t>
            </w:r>
          </w:p>
        </w:tc>
        <w:tc>
          <w:tcPr>
            <w:tcW w:w="283" w:type="dxa"/>
            <w:shd w:val="clear" w:color="auto" w:fill="auto"/>
          </w:tcPr>
          <w:p w:rsidR="00576E53" w:rsidRPr="00221FCC" w:rsidRDefault="00576E53" w:rsidP="00784074">
            <w:pPr>
              <w:tabs>
                <w:tab w:val="left" w:pos="360"/>
                <w:tab w:val="left" w:pos="1080"/>
              </w:tabs>
              <w:ind w:right="317"/>
              <w:jc w:val="right"/>
              <w:rPr>
                <w:rFonts w:hAnsi="Angsana New"/>
                <w:position w:val="0"/>
                <w:sz w:val="24"/>
                <w:szCs w:val="24"/>
              </w:rPr>
            </w:pPr>
          </w:p>
        </w:tc>
        <w:tc>
          <w:tcPr>
            <w:tcW w:w="1701" w:type="dxa"/>
            <w:shd w:val="clear" w:color="auto" w:fill="auto"/>
          </w:tcPr>
          <w:p w:rsidR="00576E53" w:rsidRPr="00221FCC" w:rsidRDefault="00576E53" w:rsidP="00784074">
            <w:pPr>
              <w:tabs>
                <w:tab w:val="left" w:pos="1168"/>
              </w:tabs>
              <w:ind w:left="-108" w:right="175"/>
              <w:jc w:val="right"/>
              <w:rPr>
                <w:rFonts w:hAnsi="Angsana New"/>
                <w:position w:val="0"/>
                <w:sz w:val="24"/>
                <w:szCs w:val="24"/>
                <w:cs/>
              </w:rPr>
            </w:pPr>
            <w:r w:rsidRPr="00221FCC">
              <w:rPr>
                <w:rFonts w:hAnsi="Angsana New"/>
                <w:position w:val="0"/>
                <w:sz w:val="24"/>
                <w:szCs w:val="24"/>
              </w:rPr>
              <w:t>70</w:t>
            </w:r>
            <w:r w:rsidRPr="00221FCC">
              <w:rPr>
                <w:rFonts w:hAnsi="Angsana New"/>
                <w:position w:val="0"/>
                <w:sz w:val="24"/>
                <w:szCs w:val="24"/>
                <w:cs/>
              </w:rPr>
              <w:t>,000,000.00</w:t>
            </w:r>
          </w:p>
        </w:tc>
      </w:tr>
      <w:tr w:rsidR="00576E53" w:rsidRPr="00221FCC" w:rsidTr="00576E53">
        <w:trPr>
          <w:trHeight w:val="178"/>
        </w:trPr>
        <w:tc>
          <w:tcPr>
            <w:tcW w:w="3828" w:type="dxa"/>
            <w:shd w:val="clear" w:color="auto" w:fill="auto"/>
          </w:tcPr>
          <w:p w:rsidR="00576E53" w:rsidRPr="00221FCC" w:rsidRDefault="00576E53" w:rsidP="00425ED4">
            <w:pPr>
              <w:ind w:hanging="108"/>
              <w:jc w:val="thaiDistribute"/>
              <w:rPr>
                <w:rFonts w:hAnsi="Angsana New"/>
                <w:position w:val="0"/>
                <w:sz w:val="24"/>
                <w:szCs w:val="24"/>
                <w:cs/>
              </w:rPr>
            </w:pPr>
            <w:r w:rsidRPr="00221FCC">
              <w:rPr>
                <w:rFonts w:hAnsi="Angsana New"/>
                <w:position w:val="0"/>
                <w:sz w:val="24"/>
                <w:szCs w:val="24"/>
              </w:rPr>
              <w:t>Short-term borrowings from subsidiaries</w:t>
            </w:r>
          </w:p>
        </w:tc>
        <w:tc>
          <w:tcPr>
            <w:tcW w:w="1417" w:type="dxa"/>
            <w:shd w:val="clear" w:color="auto" w:fill="auto"/>
          </w:tcPr>
          <w:p w:rsidR="00576E53" w:rsidRPr="00221FCC" w:rsidRDefault="00576E53" w:rsidP="00784074">
            <w:pPr>
              <w:ind w:right="176"/>
              <w:jc w:val="center"/>
              <w:rPr>
                <w:rFonts w:hAnsi="Angsana New"/>
                <w:snapToGrid w:val="0"/>
                <w:color w:val="000000"/>
                <w:position w:val="0"/>
                <w:sz w:val="24"/>
                <w:szCs w:val="24"/>
                <w:cs/>
                <w:lang w:eastAsia="th-TH"/>
              </w:rPr>
            </w:pPr>
            <w:r w:rsidRPr="00221FCC">
              <w:rPr>
                <w:rFonts w:hAnsi="Angsana New"/>
                <w:snapToGrid w:val="0"/>
                <w:color w:val="000000"/>
                <w:position w:val="0"/>
                <w:sz w:val="24"/>
                <w:szCs w:val="24"/>
                <w:cs/>
                <w:lang w:eastAsia="th-TH"/>
              </w:rPr>
              <w:t>-</w:t>
            </w:r>
          </w:p>
        </w:tc>
        <w:tc>
          <w:tcPr>
            <w:tcW w:w="284" w:type="dxa"/>
            <w:shd w:val="clear" w:color="auto" w:fill="auto"/>
          </w:tcPr>
          <w:p w:rsidR="00576E53" w:rsidRPr="00221FCC" w:rsidRDefault="00576E53" w:rsidP="00784074">
            <w:pPr>
              <w:tabs>
                <w:tab w:val="left" w:pos="360"/>
                <w:tab w:val="left" w:pos="1080"/>
              </w:tabs>
              <w:ind w:right="317"/>
              <w:jc w:val="right"/>
              <w:rPr>
                <w:rFonts w:hAnsi="Angsana New"/>
                <w:position w:val="0"/>
                <w:sz w:val="24"/>
                <w:szCs w:val="24"/>
                <w:highlight w:val="red"/>
              </w:rPr>
            </w:pPr>
          </w:p>
        </w:tc>
        <w:tc>
          <w:tcPr>
            <w:tcW w:w="1701" w:type="dxa"/>
            <w:shd w:val="clear" w:color="auto" w:fill="auto"/>
          </w:tcPr>
          <w:p w:rsidR="00576E53" w:rsidRPr="00221FCC" w:rsidRDefault="00576E53" w:rsidP="00784074">
            <w:pPr>
              <w:tabs>
                <w:tab w:val="left" w:pos="1168"/>
              </w:tabs>
              <w:ind w:left="-108" w:right="175"/>
              <w:jc w:val="right"/>
              <w:rPr>
                <w:rFonts w:hAnsi="Angsana New"/>
                <w:position w:val="0"/>
                <w:sz w:val="24"/>
                <w:szCs w:val="24"/>
                <w:cs/>
              </w:rPr>
            </w:pPr>
            <w:r w:rsidRPr="00221FCC">
              <w:rPr>
                <w:rFonts w:hAnsi="Angsana New"/>
                <w:position w:val="0"/>
                <w:sz w:val="24"/>
                <w:szCs w:val="24"/>
              </w:rPr>
              <w:t>71</w:t>
            </w:r>
            <w:r w:rsidRPr="00221FCC">
              <w:rPr>
                <w:rFonts w:hAnsi="Angsana New"/>
                <w:position w:val="0"/>
                <w:sz w:val="24"/>
                <w:szCs w:val="24"/>
                <w:cs/>
              </w:rPr>
              <w:t>,300,000.00</w:t>
            </w:r>
          </w:p>
        </w:tc>
        <w:tc>
          <w:tcPr>
            <w:tcW w:w="283" w:type="dxa"/>
            <w:shd w:val="clear" w:color="auto" w:fill="auto"/>
          </w:tcPr>
          <w:p w:rsidR="00576E53" w:rsidRPr="00221FCC" w:rsidRDefault="00576E53" w:rsidP="00784074">
            <w:pPr>
              <w:tabs>
                <w:tab w:val="left" w:pos="360"/>
                <w:tab w:val="left" w:pos="1080"/>
              </w:tabs>
              <w:ind w:right="317"/>
              <w:jc w:val="right"/>
              <w:rPr>
                <w:rFonts w:hAnsi="Angsana New"/>
                <w:position w:val="0"/>
                <w:sz w:val="24"/>
                <w:szCs w:val="24"/>
              </w:rPr>
            </w:pPr>
          </w:p>
        </w:tc>
        <w:tc>
          <w:tcPr>
            <w:tcW w:w="1560" w:type="dxa"/>
            <w:shd w:val="clear" w:color="auto" w:fill="auto"/>
          </w:tcPr>
          <w:p w:rsidR="00576E53" w:rsidRPr="00221FCC" w:rsidRDefault="00576E53"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w:t>
            </w:r>
          </w:p>
        </w:tc>
        <w:tc>
          <w:tcPr>
            <w:tcW w:w="283" w:type="dxa"/>
            <w:shd w:val="clear" w:color="auto" w:fill="auto"/>
          </w:tcPr>
          <w:p w:rsidR="00576E53" w:rsidRPr="00221FCC" w:rsidRDefault="00576E53" w:rsidP="00784074">
            <w:pPr>
              <w:tabs>
                <w:tab w:val="left" w:pos="360"/>
                <w:tab w:val="left" w:pos="1080"/>
              </w:tabs>
              <w:ind w:right="317"/>
              <w:jc w:val="right"/>
              <w:rPr>
                <w:rFonts w:hAnsi="Angsana New"/>
                <w:position w:val="0"/>
                <w:sz w:val="24"/>
                <w:szCs w:val="24"/>
                <w:highlight w:val="red"/>
              </w:rPr>
            </w:pPr>
          </w:p>
        </w:tc>
        <w:tc>
          <w:tcPr>
            <w:tcW w:w="1701" w:type="dxa"/>
            <w:shd w:val="clear" w:color="auto" w:fill="auto"/>
          </w:tcPr>
          <w:p w:rsidR="00576E53" w:rsidRPr="00221FCC" w:rsidRDefault="00576E53" w:rsidP="00784074">
            <w:pPr>
              <w:tabs>
                <w:tab w:val="left" w:pos="1168"/>
              </w:tabs>
              <w:ind w:left="-108" w:right="175"/>
              <w:jc w:val="right"/>
              <w:rPr>
                <w:rFonts w:hAnsi="Angsana New"/>
                <w:position w:val="0"/>
                <w:sz w:val="24"/>
                <w:szCs w:val="24"/>
                <w:cs/>
              </w:rPr>
            </w:pPr>
            <w:r w:rsidRPr="00221FCC">
              <w:rPr>
                <w:rFonts w:hAnsi="Angsana New"/>
                <w:position w:val="0"/>
                <w:sz w:val="24"/>
                <w:szCs w:val="24"/>
              </w:rPr>
              <w:t>71</w:t>
            </w:r>
            <w:r w:rsidRPr="00221FCC">
              <w:rPr>
                <w:rFonts w:hAnsi="Angsana New"/>
                <w:position w:val="0"/>
                <w:sz w:val="24"/>
                <w:szCs w:val="24"/>
                <w:cs/>
              </w:rPr>
              <w:t>,300,000.00</w:t>
            </w:r>
          </w:p>
        </w:tc>
      </w:tr>
      <w:tr w:rsidR="00576E53" w:rsidRPr="00221FCC" w:rsidTr="00576E53">
        <w:tc>
          <w:tcPr>
            <w:tcW w:w="3828" w:type="dxa"/>
            <w:shd w:val="clear" w:color="auto" w:fill="auto"/>
          </w:tcPr>
          <w:p w:rsidR="00576E53" w:rsidRPr="00221FCC" w:rsidRDefault="00576E53" w:rsidP="00425ED4">
            <w:pPr>
              <w:ind w:hanging="108"/>
              <w:jc w:val="thaiDistribute"/>
              <w:rPr>
                <w:rFonts w:hAnsi="Angsana New"/>
                <w:position w:val="0"/>
                <w:sz w:val="24"/>
                <w:szCs w:val="24"/>
              </w:rPr>
            </w:pPr>
            <w:r w:rsidRPr="00221FCC">
              <w:rPr>
                <w:rFonts w:hAnsi="Angsana New"/>
                <w:position w:val="0"/>
                <w:sz w:val="24"/>
                <w:szCs w:val="24"/>
              </w:rPr>
              <w:t>Long-term borrowings</w:t>
            </w:r>
          </w:p>
        </w:tc>
        <w:tc>
          <w:tcPr>
            <w:tcW w:w="1417" w:type="dxa"/>
            <w:shd w:val="clear" w:color="auto" w:fill="auto"/>
          </w:tcPr>
          <w:p w:rsidR="00576E53" w:rsidRPr="00221FCC" w:rsidRDefault="00576E53" w:rsidP="00784074">
            <w:pPr>
              <w:ind w:left="-108" w:right="317"/>
              <w:jc w:val="right"/>
              <w:rPr>
                <w:rFonts w:hAnsi="Angsana New"/>
                <w:position w:val="0"/>
                <w:sz w:val="24"/>
                <w:szCs w:val="24"/>
                <w:highlight w:val="red"/>
                <w:cs/>
              </w:rPr>
            </w:pPr>
          </w:p>
        </w:tc>
        <w:tc>
          <w:tcPr>
            <w:tcW w:w="284" w:type="dxa"/>
            <w:shd w:val="clear" w:color="auto" w:fill="auto"/>
          </w:tcPr>
          <w:p w:rsidR="00576E53" w:rsidRPr="00221FCC" w:rsidRDefault="00576E53" w:rsidP="00784074">
            <w:pPr>
              <w:tabs>
                <w:tab w:val="left" w:pos="360"/>
                <w:tab w:val="left" w:pos="1080"/>
              </w:tabs>
              <w:ind w:right="317"/>
              <w:jc w:val="right"/>
              <w:rPr>
                <w:rFonts w:hAnsi="Angsana New"/>
                <w:position w:val="0"/>
                <w:sz w:val="24"/>
                <w:szCs w:val="24"/>
                <w:highlight w:val="red"/>
              </w:rPr>
            </w:pPr>
          </w:p>
        </w:tc>
        <w:tc>
          <w:tcPr>
            <w:tcW w:w="1701" w:type="dxa"/>
            <w:shd w:val="clear" w:color="auto" w:fill="auto"/>
          </w:tcPr>
          <w:p w:rsidR="00576E53" w:rsidRPr="00221FCC" w:rsidRDefault="00576E53" w:rsidP="00784074">
            <w:pPr>
              <w:ind w:left="-108" w:right="317"/>
              <w:jc w:val="right"/>
              <w:rPr>
                <w:rFonts w:hAnsi="Angsana New"/>
                <w:position w:val="0"/>
                <w:sz w:val="24"/>
                <w:szCs w:val="24"/>
                <w:highlight w:val="red"/>
                <w:cs/>
              </w:rPr>
            </w:pPr>
          </w:p>
        </w:tc>
        <w:tc>
          <w:tcPr>
            <w:tcW w:w="283" w:type="dxa"/>
            <w:shd w:val="clear" w:color="auto" w:fill="auto"/>
          </w:tcPr>
          <w:p w:rsidR="00576E53" w:rsidRPr="00221FCC" w:rsidRDefault="00576E53" w:rsidP="00784074">
            <w:pPr>
              <w:tabs>
                <w:tab w:val="left" w:pos="360"/>
                <w:tab w:val="left" w:pos="1080"/>
              </w:tabs>
              <w:ind w:right="317"/>
              <w:jc w:val="right"/>
              <w:rPr>
                <w:rFonts w:hAnsi="Angsana New"/>
                <w:position w:val="0"/>
                <w:sz w:val="24"/>
                <w:szCs w:val="24"/>
                <w:highlight w:val="red"/>
              </w:rPr>
            </w:pPr>
          </w:p>
        </w:tc>
        <w:tc>
          <w:tcPr>
            <w:tcW w:w="1560" w:type="dxa"/>
            <w:shd w:val="clear" w:color="auto" w:fill="auto"/>
          </w:tcPr>
          <w:p w:rsidR="00576E53" w:rsidRPr="00221FCC" w:rsidRDefault="00576E53" w:rsidP="00784074">
            <w:pPr>
              <w:tabs>
                <w:tab w:val="left" w:pos="1168"/>
              </w:tabs>
              <w:ind w:left="-108" w:right="175"/>
              <w:jc w:val="right"/>
              <w:rPr>
                <w:rFonts w:hAnsi="Angsana New"/>
                <w:position w:val="0"/>
                <w:sz w:val="24"/>
                <w:szCs w:val="24"/>
                <w:cs/>
              </w:rPr>
            </w:pPr>
          </w:p>
        </w:tc>
        <w:tc>
          <w:tcPr>
            <w:tcW w:w="283" w:type="dxa"/>
            <w:shd w:val="clear" w:color="auto" w:fill="auto"/>
          </w:tcPr>
          <w:p w:rsidR="00576E53" w:rsidRPr="00221FCC" w:rsidRDefault="00576E53" w:rsidP="00784074">
            <w:pPr>
              <w:tabs>
                <w:tab w:val="left" w:pos="360"/>
                <w:tab w:val="left" w:pos="1080"/>
              </w:tabs>
              <w:ind w:right="317"/>
              <w:jc w:val="right"/>
              <w:rPr>
                <w:rFonts w:hAnsi="Angsana New"/>
                <w:position w:val="0"/>
                <w:sz w:val="24"/>
                <w:szCs w:val="24"/>
                <w:highlight w:val="red"/>
              </w:rPr>
            </w:pPr>
          </w:p>
        </w:tc>
        <w:tc>
          <w:tcPr>
            <w:tcW w:w="1701" w:type="dxa"/>
            <w:shd w:val="clear" w:color="auto" w:fill="auto"/>
          </w:tcPr>
          <w:p w:rsidR="00576E53" w:rsidRPr="00221FCC" w:rsidRDefault="00576E53" w:rsidP="00784074">
            <w:pPr>
              <w:tabs>
                <w:tab w:val="left" w:pos="1168"/>
              </w:tabs>
              <w:ind w:left="-108" w:right="175"/>
              <w:jc w:val="right"/>
              <w:rPr>
                <w:rFonts w:hAnsi="Angsana New"/>
                <w:position w:val="0"/>
                <w:sz w:val="24"/>
                <w:szCs w:val="24"/>
                <w:highlight w:val="red"/>
                <w:cs/>
              </w:rPr>
            </w:pPr>
          </w:p>
        </w:tc>
      </w:tr>
      <w:tr w:rsidR="00576E53" w:rsidRPr="00221FCC" w:rsidTr="00576E53">
        <w:tc>
          <w:tcPr>
            <w:tcW w:w="3828" w:type="dxa"/>
            <w:shd w:val="clear" w:color="auto" w:fill="auto"/>
          </w:tcPr>
          <w:p w:rsidR="00576E53" w:rsidRPr="00221FCC" w:rsidRDefault="00576E53" w:rsidP="00576E53">
            <w:pPr>
              <w:ind w:firstLine="142"/>
              <w:jc w:val="thaiDistribute"/>
              <w:rPr>
                <w:rFonts w:hAnsi="Angsana New"/>
                <w:position w:val="0"/>
                <w:sz w:val="24"/>
                <w:szCs w:val="24"/>
                <w:cs/>
              </w:rPr>
            </w:pPr>
            <w:r w:rsidRPr="00221FCC">
              <w:rPr>
                <w:rFonts w:hAnsi="Angsana New"/>
                <w:position w:val="0"/>
                <w:sz w:val="24"/>
                <w:szCs w:val="24"/>
              </w:rPr>
              <w:t>Current</w:t>
            </w:r>
          </w:p>
        </w:tc>
        <w:tc>
          <w:tcPr>
            <w:tcW w:w="1417" w:type="dxa"/>
            <w:shd w:val="clear" w:color="auto" w:fill="auto"/>
          </w:tcPr>
          <w:p w:rsidR="00576E53" w:rsidRPr="00221FCC" w:rsidRDefault="00576E53"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33,912,000.00</w:t>
            </w:r>
          </w:p>
        </w:tc>
        <w:tc>
          <w:tcPr>
            <w:tcW w:w="284" w:type="dxa"/>
            <w:shd w:val="clear" w:color="auto" w:fill="auto"/>
          </w:tcPr>
          <w:p w:rsidR="00576E53" w:rsidRPr="00221FCC" w:rsidRDefault="00576E53" w:rsidP="00784074">
            <w:pPr>
              <w:tabs>
                <w:tab w:val="left" w:pos="360"/>
                <w:tab w:val="left" w:pos="1080"/>
              </w:tabs>
              <w:ind w:right="317"/>
              <w:jc w:val="right"/>
              <w:rPr>
                <w:rFonts w:hAnsi="Angsana New"/>
                <w:position w:val="0"/>
                <w:sz w:val="24"/>
                <w:szCs w:val="24"/>
                <w:highlight w:val="red"/>
              </w:rPr>
            </w:pPr>
          </w:p>
        </w:tc>
        <w:tc>
          <w:tcPr>
            <w:tcW w:w="1701" w:type="dxa"/>
            <w:shd w:val="clear" w:color="auto" w:fill="auto"/>
          </w:tcPr>
          <w:p w:rsidR="00576E53" w:rsidRPr="00221FCC" w:rsidRDefault="00576E53"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(85,181,172.60)</w:t>
            </w:r>
          </w:p>
        </w:tc>
        <w:tc>
          <w:tcPr>
            <w:tcW w:w="283" w:type="dxa"/>
            <w:shd w:val="clear" w:color="auto" w:fill="auto"/>
          </w:tcPr>
          <w:p w:rsidR="00576E53" w:rsidRPr="00221FCC" w:rsidRDefault="00576E53" w:rsidP="00784074">
            <w:pPr>
              <w:tabs>
                <w:tab w:val="left" w:pos="360"/>
                <w:tab w:val="left" w:pos="1080"/>
              </w:tabs>
              <w:ind w:right="317"/>
              <w:jc w:val="right"/>
              <w:rPr>
                <w:rFonts w:hAnsi="Angsana New"/>
                <w:position w:val="0"/>
                <w:sz w:val="24"/>
                <w:szCs w:val="24"/>
                <w:highlight w:val="red"/>
              </w:rPr>
            </w:pPr>
          </w:p>
        </w:tc>
        <w:tc>
          <w:tcPr>
            <w:tcW w:w="1560" w:type="dxa"/>
            <w:shd w:val="clear" w:color="auto" w:fill="auto"/>
          </w:tcPr>
          <w:p w:rsidR="00576E53" w:rsidRPr="00221FCC" w:rsidRDefault="00576E53"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219,144,653.49</w:t>
            </w:r>
          </w:p>
        </w:tc>
        <w:tc>
          <w:tcPr>
            <w:tcW w:w="283" w:type="dxa"/>
            <w:shd w:val="clear" w:color="auto" w:fill="auto"/>
          </w:tcPr>
          <w:p w:rsidR="00576E53" w:rsidRPr="00221FCC" w:rsidRDefault="00576E53" w:rsidP="00784074">
            <w:pPr>
              <w:tabs>
                <w:tab w:val="left" w:pos="360"/>
                <w:tab w:val="left" w:pos="1080"/>
              </w:tabs>
              <w:ind w:right="317"/>
              <w:jc w:val="right"/>
              <w:rPr>
                <w:rFonts w:hAnsi="Angsana New"/>
                <w:position w:val="0"/>
                <w:sz w:val="24"/>
                <w:szCs w:val="24"/>
                <w:highlight w:val="red"/>
              </w:rPr>
            </w:pPr>
          </w:p>
        </w:tc>
        <w:tc>
          <w:tcPr>
            <w:tcW w:w="1701" w:type="dxa"/>
            <w:shd w:val="clear" w:color="auto" w:fill="auto"/>
          </w:tcPr>
          <w:p w:rsidR="00576E53" w:rsidRPr="00221FCC" w:rsidRDefault="00576E53" w:rsidP="00784074">
            <w:pPr>
              <w:tabs>
                <w:tab w:val="left" w:pos="1168"/>
              </w:tabs>
              <w:ind w:left="-108" w:right="175"/>
              <w:jc w:val="right"/>
              <w:rPr>
                <w:rFonts w:hAnsi="Angsana New"/>
                <w:position w:val="0"/>
                <w:sz w:val="24"/>
                <w:szCs w:val="24"/>
                <w:cs/>
              </w:rPr>
            </w:pPr>
            <w:r w:rsidRPr="00221FCC">
              <w:rPr>
                <w:rFonts w:hAnsi="Angsana New"/>
                <w:position w:val="0"/>
                <w:sz w:val="24"/>
                <w:szCs w:val="24"/>
              </w:rPr>
              <w:t>167</w:t>
            </w:r>
            <w:r w:rsidRPr="00221FCC">
              <w:rPr>
                <w:rFonts w:hAnsi="Angsana New"/>
                <w:position w:val="0"/>
                <w:sz w:val="24"/>
                <w:szCs w:val="24"/>
                <w:cs/>
              </w:rPr>
              <w:t>,875,480.89</w:t>
            </w:r>
          </w:p>
        </w:tc>
      </w:tr>
      <w:tr w:rsidR="00576E53" w:rsidRPr="00221FCC" w:rsidTr="00576E53">
        <w:tc>
          <w:tcPr>
            <w:tcW w:w="3828" w:type="dxa"/>
            <w:shd w:val="clear" w:color="auto" w:fill="auto"/>
          </w:tcPr>
          <w:p w:rsidR="00576E53" w:rsidRPr="00221FCC" w:rsidRDefault="00576E53" w:rsidP="00576E53">
            <w:pPr>
              <w:ind w:firstLine="142"/>
              <w:jc w:val="thaiDistribute"/>
              <w:rPr>
                <w:rFonts w:hAnsi="Angsana New"/>
                <w:position w:val="0"/>
                <w:sz w:val="24"/>
                <w:szCs w:val="24"/>
                <w:cs/>
              </w:rPr>
            </w:pPr>
            <w:r w:rsidRPr="00221FCC">
              <w:rPr>
                <w:rFonts w:hAnsi="Angsana New"/>
                <w:position w:val="0"/>
                <w:sz w:val="24"/>
                <w:szCs w:val="24"/>
              </w:rPr>
              <w:t>Non-current</w:t>
            </w:r>
          </w:p>
        </w:tc>
        <w:tc>
          <w:tcPr>
            <w:tcW w:w="1417" w:type="dxa"/>
            <w:shd w:val="clear" w:color="auto" w:fill="auto"/>
          </w:tcPr>
          <w:p w:rsidR="00576E53" w:rsidRPr="00221FCC" w:rsidRDefault="00576E53"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42,424,000.00</w:t>
            </w:r>
          </w:p>
        </w:tc>
        <w:tc>
          <w:tcPr>
            <w:tcW w:w="284" w:type="dxa"/>
            <w:shd w:val="clear" w:color="auto" w:fill="auto"/>
          </w:tcPr>
          <w:p w:rsidR="00576E53" w:rsidRPr="00221FCC" w:rsidRDefault="00576E53" w:rsidP="00784074">
            <w:pPr>
              <w:tabs>
                <w:tab w:val="left" w:pos="360"/>
                <w:tab w:val="left" w:pos="1080"/>
              </w:tabs>
              <w:ind w:right="317"/>
              <w:jc w:val="right"/>
              <w:rPr>
                <w:rFonts w:hAnsi="Angsana New"/>
                <w:position w:val="0"/>
                <w:sz w:val="24"/>
                <w:szCs w:val="24"/>
                <w:highlight w:val="red"/>
              </w:rPr>
            </w:pPr>
          </w:p>
        </w:tc>
        <w:tc>
          <w:tcPr>
            <w:tcW w:w="1701" w:type="dxa"/>
            <w:shd w:val="clear" w:color="auto" w:fill="auto"/>
          </w:tcPr>
          <w:p w:rsidR="00576E53" w:rsidRPr="00221FCC" w:rsidRDefault="00576E53" w:rsidP="00784074">
            <w:pPr>
              <w:tabs>
                <w:tab w:val="left" w:pos="1168"/>
              </w:tabs>
              <w:ind w:left="-108" w:right="175"/>
              <w:jc w:val="right"/>
              <w:rPr>
                <w:rFonts w:hAnsi="Angsana New"/>
                <w:position w:val="0"/>
                <w:sz w:val="24"/>
                <w:szCs w:val="24"/>
                <w:cs/>
              </w:rPr>
            </w:pPr>
            <w:r w:rsidRPr="00221FCC">
              <w:rPr>
                <w:rFonts w:hAnsi="Angsana New"/>
                <w:position w:val="0"/>
                <w:sz w:val="24"/>
                <w:szCs w:val="24"/>
              </w:rPr>
              <w:t>375</w:t>
            </w:r>
            <w:r w:rsidRPr="00221FCC">
              <w:rPr>
                <w:rFonts w:hAnsi="Angsana New"/>
                <w:position w:val="0"/>
                <w:sz w:val="24"/>
                <w:szCs w:val="24"/>
                <w:cs/>
              </w:rPr>
              <w:t>,014,251.00</w:t>
            </w:r>
          </w:p>
        </w:tc>
        <w:tc>
          <w:tcPr>
            <w:tcW w:w="283" w:type="dxa"/>
            <w:shd w:val="clear" w:color="auto" w:fill="auto"/>
          </w:tcPr>
          <w:p w:rsidR="00576E53" w:rsidRPr="00221FCC" w:rsidRDefault="00576E53" w:rsidP="00784074">
            <w:pPr>
              <w:tabs>
                <w:tab w:val="left" w:pos="360"/>
                <w:tab w:val="left" w:pos="1080"/>
              </w:tabs>
              <w:ind w:right="317"/>
              <w:jc w:val="right"/>
              <w:rPr>
                <w:rFonts w:hAnsi="Angsana New"/>
                <w:position w:val="0"/>
                <w:sz w:val="24"/>
                <w:szCs w:val="24"/>
              </w:rPr>
            </w:pPr>
          </w:p>
        </w:tc>
        <w:tc>
          <w:tcPr>
            <w:tcW w:w="1560" w:type="dxa"/>
            <w:shd w:val="clear" w:color="auto" w:fill="auto"/>
          </w:tcPr>
          <w:p w:rsidR="00576E53" w:rsidRPr="00221FCC" w:rsidRDefault="00576E53"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(217,682,883.18)</w:t>
            </w:r>
          </w:p>
        </w:tc>
        <w:tc>
          <w:tcPr>
            <w:tcW w:w="283" w:type="dxa"/>
            <w:shd w:val="clear" w:color="auto" w:fill="auto"/>
          </w:tcPr>
          <w:p w:rsidR="00576E53" w:rsidRPr="00221FCC" w:rsidRDefault="00576E53" w:rsidP="00784074">
            <w:pPr>
              <w:tabs>
                <w:tab w:val="left" w:pos="360"/>
                <w:tab w:val="left" w:pos="1080"/>
              </w:tabs>
              <w:ind w:right="317"/>
              <w:jc w:val="right"/>
              <w:rPr>
                <w:rFonts w:hAnsi="Angsana New"/>
                <w:position w:val="0"/>
                <w:sz w:val="24"/>
                <w:szCs w:val="24"/>
                <w:highlight w:val="red"/>
              </w:rPr>
            </w:pPr>
          </w:p>
        </w:tc>
        <w:tc>
          <w:tcPr>
            <w:tcW w:w="1701" w:type="dxa"/>
            <w:shd w:val="clear" w:color="auto" w:fill="auto"/>
          </w:tcPr>
          <w:p w:rsidR="00576E53" w:rsidRPr="00221FCC" w:rsidRDefault="00576E53" w:rsidP="00784074">
            <w:pPr>
              <w:tabs>
                <w:tab w:val="left" w:pos="1168"/>
              </w:tabs>
              <w:ind w:left="-108" w:right="175"/>
              <w:jc w:val="right"/>
              <w:rPr>
                <w:rFonts w:hAnsi="Angsana New"/>
                <w:position w:val="0"/>
                <w:sz w:val="24"/>
                <w:szCs w:val="24"/>
                <w:cs/>
              </w:rPr>
            </w:pPr>
            <w:r w:rsidRPr="00221FCC">
              <w:rPr>
                <w:rFonts w:hAnsi="Angsana New"/>
                <w:position w:val="0"/>
                <w:sz w:val="24"/>
                <w:szCs w:val="24"/>
              </w:rPr>
              <w:t>199</w:t>
            </w:r>
            <w:r w:rsidRPr="00221FCC">
              <w:rPr>
                <w:rFonts w:hAnsi="Angsana New"/>
                <w:position w:val="0"/>
                <w:sz w:val="24"/>
                <w:szCs w:val="24"/>
                <w:cs/>
              </w:rPr>
              <w:t>,755,367.82</w:t>
            </w:r>
          </w:p>
        </w:tc>
      </w:tr>
      <w:tr w:rsidR="00415166" w:rsidRPr="00221FCC" w:rsidTr="00576E53">
        <w:tc>
          <w:tcPr>
            <w:tcW w:w="3828" w:type="dxa"/>
            <w:shd w:val="clear" w:color="auto" w:fill="auto"/>
          </w:tcPr>
          <w:p w:rsidR="00415166" w:rsidRPr="00221FCC" w:rsidRDefault="00415166" w:rsidP="00425ED4">
            <w:pPr>
              <w:ind w:hanging="108"/>
              <w:jc w:val="thaiDistribute"/>
              <w:rPr>
                <w:rFonts w:hAnsi="Angsana New"/>
                <w:position w:val="0"/>
                <w:sz w:val="24"/>
                <w:szCs w:val="24"/>
                <w:cs/>
              </w:rPr>
            </w:pPr>
            <w:r w:rsidRPr="00221FCC">
              <w:rPr>
                <w:rFonts w:hAnsi="Angsana New"/>
                <w:position w:val="0"/>
                <w:sz w:val="24"/>
                <w:szCs w:val="24"/>
              </w:rPr>
              <w:t>Liabilities under finance lease agreements</w:t>
            </w:r>
          </w:p>
        </w:tc>
        <w:tc>
          <w:tcPr>
            <w:tcW w:w="1417" w:type="dxa"/>
            <w:shd w:val="clear" w:color="auto" w:fill="auto"/>
          </w:tcPr>
          <w:p w:rsidR="00415166" w:rsidRPr="00221FCC" w:rsidRDefault="00415166" w:rsidP="00425ED4">
            <w:pPr>
              <w:ind w:left="-108" w:right="317"/>
              <w:jc w:val="right"/>
              <w:rPr>
                <w:rFonts w:hAnsi="Angsana New"/>
                <w:position w:val="0"/>
                <w:sz w:val="24"/>
                <w:szCs w:val="24"/>
                <w:cs/>
              </w:rPr>
            </w:pPr>
          </w:p>
        </w:tc>
        <w:tc>
          <w:tcPr>
            <w:tcW w:w="284" w:type="dxa"/>
            <w:shd w:val="clear" w:color="auto" w:fill="auto"/>
          </w:tcPr>
          <w:p w:rsidR="00415166" w:rsidRPr="00221FCC" w:rsidRDefault="00415166" w:rsidP="00425ED4">
            <w:pPr>
              <w:tabs>
                <w:tab w:val="left" w:pos="360"/>
                <w:tab w:val="left" w:pos="1080"/>
              </w:tabs>
              <w:ind w:right="317"/>
              <w:jc w:val="right"/>
              <w:rPr>
                <w:rFonts w:hAnsi="Angsana New"/>
                <w:position w:val="0"/>
                <w:sz w:val="24"/>
                <w:szCs w:val="24"/>
                <w:highlight w:val="yellow"/>
              </w:rPr>
            </w:pPr>
          </w:p>
        </w:tc>
        <w:tc>
          <w:tcPr>
            <w:tcW w:w="1701" w:type="dxa"/>
            <w:shd w:val="clear" w:color="auto" w:fill="auto"/>
          </w:tcPr>
          <w:p w:rsidR="00415166" w:rsidRPr="00221FCC" w:rsidRDefault="00415166" w:rsidP="00BE5727">
            <w:pPr>
              <w:ind w:left="-108" w:right="317"/>
              <w:jc w:val="right"/>
              <w:rPr>
                <w:rFonts w:hAnsi="Angsana New"/>
                <w:position w:val="0"/>
                <w:sz w:val="24"/>
                <w:szCs w:val="24"/>
                <w:cs/>
              </w:rPr>
            </w:pPr>
          </w:p>
        </w:tc>
        <w:tc>
          <w:tcPr>
            <w:tcW w:w="283" w:type="dxa"/>
            <w:shd w:val="clear" w:color="auto" w:fill="auto"/>
          </w:tcPr>
          <w:p w:rsidR="00415166" w:rsidRPr="00221FCC" w:rsidRDefault="00415166" w:rsidP="00425ED4">
            <w:pPr>
              <w:tabs>
                <w:tab w:val="left" w:pos="360"/>
                <w:tab w:val="left" w:pos="1080"/>
              </w:tabs>
              <w:ind w:right="317"/>
              <w:jc w:val="right"/>
              <w:rPr>
                <w:rFonts w:hAnsi="Angsana New"/>
                <w:position w:val="0"/>
                <w:sz w:val="24"/>
                <w:szCs w:val="24"/>
                <w:highlight w:val="yellow"/>
              </w:rPr>
            </w:pPr>
          </w:p>
        </w:tc>
        <w:tc>
          <w:tcPr>
            <w:tcW w:w="1560" w:type="dxa"/>
            <w:shd w:val="clear" w:color="auto" w:fill="auto"/>
          </w:tcPr>
          <w:p w:rsidR="00415166" w:rsidRPr="00221FCC" w:rsidRDefault="00415166" w:rsidP="00BE5727">
            <w:pPr>
              <w:ind w:right="176"/>
              <w:jc w:val="center"/>
              <w:rPr>
                <w:rFonts w:hAnsi="Angsana New"/>
                <w:snapToGrid w:val="0"/>
                <w:color w:val="000000"/>
                <w:position w:val="0"/>
                <w:sz w:val="24"/>
                <w:szCs w:val="24"/>
                <w:highlight w:val="yellow"/>
                <w:cs/>
                <w:lang w:eastAsia="th-TH"/>
              </w:rPr>
            </w:pPr>
          </w:p>
        </w:tc>
        <w:tc>
          <w:tcPr>
            <w:tcW w:w="283" w:type="dxa"/>
            <w:shd w:val="clear" w:color="auto" w:fill="auto"/>
          </w:tcPr>
          <w:p w:rsidR="00415166" w:rsidRPr="00221FCC" w:rsidRDefault="00415166" w:rsidP="00425ED4">
            <w:pPr>
              <w:tabs>
                <w:tab w:val="left" w:pos="360"/>
                <w:tab w:val="left" w:pos="1080"/>
              </w:tabs>
              <w:ind w:right="317"/>
              <w:jc w:val="right"/>
              <w:rPr>
                <w:rFonts w:hAnsi="Angsana New"/>
                <w:position w:val="0"/>
                <w:sz w:val="24"/>
                <w:szCs w:val="24"/>
                <w:highlight w:val="yellow"/>
              </w:rPr>
            </w:pPr>
          </w:p>
        </w:tc>
        <w:tc>
          <w:tcPr>
            <w:tcW w:w="1701" w:type="dxa"/>
            <w:shd w:val="clear" w:color="auto" w:fill="auto"/>
          </w:tcPr>
          <w:p w:rsidR="00415166" w:rsidRPr="00221FCC" w:rsidRDefault="00415166" w:rsidP="00BE5727">
            <w:pPr>
              <w:ind w:right="318"/>
              <w:jc w:val="right"/>
              <w:rPr>
                <w:rFonts w:hAnsi="Angsana New"/>
                <w:snapToGrid w:val="0"/>
                <w:color w:val="000000"/>
                <w:position w:val="0"/>
                <w:sz w:val="24"/>
                <w:szCs w:val="24"/>
                <w:cs/>
                <w:lang w:eastAsia="th-TH"/>
              </w:rPr>
            </w:pPr>
          </w:p>
        </w:tc>
      </w:tr>
      <w:tr w:rsidR="00576E53" w:rsidRPr="00221FCC" w:rsidTr="00576E53">
        <w:tc>
          <w:tcPr>
            <w:tcW w:w="3828" w:type="dxa"/>
            <w:shd w:val="clear" w:color="auto" w:fill="auto"/>
          </w:tcPr>
          <w:p w:rsidR="00576E53" w:rsidRPr="00221FCC" w:rsidRDefault="00576E53" w:rsidP="00576E53">
            <w:pPr>
              <w:ind w:firstLine="142"/>
              <w:jc w:val="thaiDistribute"/>
              <w:rPr>
                <w:rFonts w:hAnsi="Angsana New"/>
                <w:position w:val="0"/>
                <w:sz w:val="24"/>
                <w:szCs w:val="24"/>
                <w:cs/>
              </w:rPr>
            </w:pPr>
            <w:r w:rsidRPr="00221FCC">
              <w:rPr>
                <w:rFonts w:hAnsi="Angsana New"/>
                <w:position w:val="0"/>
                <w:sz w:val="24"/>
                <w:szCs w:val="24"/>
              </w:rPr>
              <w:t>Current</w:t>
            </w:r>
          </w:p>
        </w:tc>
        <w:tc>
          <w:tcPr>
            <w:tcW w:w="1417" w:type="dxa"/>
            <w:shd w:val="clear" w:color="auto" w:fill="auto"/>
          </w:tcPr>
          <w:p w:rsidR="00576E53" w:rsidRPr="00221FCC" w:rsidRDefault="00576E53"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1,392,682.17</w:t>
            </w:r>
          </w:p>
        </w:tc>
        <w:tc>
          <w:tcPr>
            <w:tcW w:w="284" w:type="dxa"/>
            <w:shd w:val="clear" w:color="auto" w:fill="auto"/>
          </w:tcPr>
          <w:p w:rsidR="00576E53" w:rsidRPr="00221FCC" w:rsidRDefault="00576E53" w:rsidP="00784074">
            <w:pPr>
              <w:tabs>
                <w:tab w:val="left" w:pos="360"/>
                <w:tab w:val="left" w:pos="1080"/>
              </w:tabs>
              <w:ind w:right="317"/>
              <w:jc w:val="right"/>
              <w:rPr>
                <w:rFonts w:hAnsi="Angsana New"/>
                <w:position w:val="0"/>
                <w:sz w:val="24"/>
                <w:szCs w:val="24"/>
                <w:highlight w:val="red"/>
              </w:rPr>
            </w:pPr>
          </w:p>
        </w:tc>
        <w:tc>
          <w:tcPr>
            <w:tcW w:w="1701" w:type="dxa"/>
            <w:shd w:val="clear" w:color="auto" w:fill="auto"/>
          </w:tcPr>
          <w:p w:rsidR="00576E53" w:rsidRPr="00221FCC" w:rsidRDefault="00576E53"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(1,392,682.18)</w:t>
            </w:r>
          </w:p>
        </w:tc>
        <w:tc>
          <w:tcPr>
            <w:tcW w:w="283" w:type="dxa"/>
            <w:shd w:val="clear" w:color="auto" w:fill="auto"/>
          </w:tcPr>
          <w:p w:rsidR="00576E53" w:rsidRPr="00221FCC" w:rsidRDefault="00576E53" w:rsidP="00784074">
            <w:pPr>
              <w:tabs>
                <w:tab w:val="left" w:pos="360"/>
                <w:tab w:val="left" w:pos="1080"/>
              </w:tabs>
              <w:ind w:right="317"/>
              <w:jc w:val="right"/>
              <w:rPr>
                <w:rFonts w:hAnsi="Angsana New"/>
                <w:position w:val="0"/>
                <w:sz w:val="24"/>
                <w:szCs w:val="24"/>
                <w:highlight w:val="red"/>
              </w:rPr>
            </w:pPr>
          </w:p>
        </w:tc>
        <w:tc>
          <w:tcPr>
            <w:tcW w:w="1560" w:type="dxa"/>
            <w:shd w:val="clear" w:color="auto" w:fill="auto"/>
          </w:tcPr>
          <w:p w:rsidR="00576E53" w:rsidRPr="00221FCC" w:rsidRDefault="00576E53"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1,330,209.98</w:t>
            </w:r>
          </w:p>
        </w:tc>
        <w:tc>
          <w:tcPr>
            <w:tcW w:w="283" w:type="dxa"/>
            <w:shd w:val="clear" w:color="auto" w:fill="auto"/>
          </w:tcPr>
          <w:p w:rsidR="00576E53" w:rsidRPr="00221FCC" w:rsidRDefault="00576E53" w:rsidP="00784074">
            <w:pPr>
              <w:tabs>
                <w:tab w:val="left" w:pos="360"/>
                <w:tab w:val="left" w:pos="1080"/>
              </w:tabs>
              <w:ind w:right="317"/>
              <w:jc w:val="right"/>
              <w:rPr>
                <w:rFonts w:hAnsi="Angsana New"/>
                <w:position w:val="0"/>
                <w:sz w:val="24"/>
                <w:szCs w:val="24"/>
                <w:highlight w:val="red"/>
              </w:rPr>
            </w:pPr>
          </w:p>
        </w:tc>
        <w:tc>
          <w:tcPr>
            <w:tcW w:w="1701" w:type="dxa"/>
            <w:shd w:val="clear" w:color="auto" w:fill="auto"/>
          </w:tcPr>
          <w:p w:rsidR="00576E53" w:rsidRPr="00221FCC" w:rsidRDefault="00576E53" w:rsidP="00784074">
            <w:pPr>
              <w:tabs>
                <w:tab w:val="left" w:pos="1168"/>
              </w:tabs>
              <w:ind w:left="-108" w:right="175"/>
              <w:jc w:val="right"/>
              <w:rPr>
                <w:rFonts w:hAnsi="Angsana New"/>
                <w:position w:val="0"/>
                <w:sz w:val="24"/>
                <w:szCs w:val="24"/>
                <w:cs/>
              </w:rPr>
            </w:pPr>
            <w:r w:rsidRPr="00221FCC">
              <w:rPr>
                <w:rFonts w:hAnsi="Angsana New"/>
                <w:position w:val="0"/>
                <w:sz w:val="24"/>
                <w:szCs w:val="24"/>
              </w:rPr>
              <w:t>1</w:t>
            </w:r>
            <w:r w:rsidRPr="00221FCC">
              <w:rPr>
                <w:rFonts w:hAnsi="Angsana New"/>
                <w:position w:val="0"/>
                <w:sz w:val="24"/>
                <w:szCs w:val="24"/>
                <w:cs/>
              </w:rPr>
              <w:t>,330,209.97</w:t>
            </w:r>
          </w:p>
        </w:tc>
      </w:tr>
      <w:tr w:rsidR="00576E53" w:rsidRPr="00221FCC" w:rsidTr="00576E53">
        <w:tc>
          <w:tcPr>
            <w:tcW w:w="3828" w:type="dxa"/>
            <w:shd w:val="clear" w:color="auto" w:fill="auto"/>
          </w:tcPr>
          <w:p w:rsidR="00576E53" w:rsidRPr="00221FCC" w:rsidRDefault="00576E53" w:rsidP="00576E53">
            <w:pPr>
              <w:ind w:firstLine="142"/>
              <w:jc w:val="thaiDistribute"/>
              <w:rPr>
                <w:rFonts w:hAnsi="Angsana New"/>
                <w:position w:val="0"/>
                <w:sz w:val="24"/>
                <w:szCs w:val="24"/>
                <w:cs/>
              </w:rPr>
            </w:pPr>
            <w:r w:rsidRPr="00221FCC">
              <w:rPr>
                <w:rFonts w:hAnsi="Angsana New"/>
                <w:position w:val="0"/>
                <w:sz w:val="24"/>
                <w:szCs w:val="24"/>
              </w:rPr>
              <w:t>Non-current</w:t>
            </w:r>
          </w:p>
        </w:tc>
        <w:tc>
          <w:tcPr>
            <w:tcW w:w="1417" w:type="dxa"/>
            <w:shd w:val="clear" w:color="auto" w:fill="auto"/>
          </w:tcPr>
          <w:p w:rsidR="00576E53" w:rsidRPr="00221FCC" w:rsidRDefault="00576E53"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1,792,260.51</w:t>
            </w:r>
          </w:p>
        </w:tc>
        <w:tc>
          <w:tcPr>
            <w:tcW w:w="284" w:type="dxa"/>
            <w:shd w:val="clear" w:color="auto" w:fill="auto"/>
          </w:tcPr>
          <w:p w:rsidR="00576E53" w:rsidRPr="00221FCC" w:rsidRDefault="00576E53" w:rsidP="00784074">
            <w:pPr>
              <w:tabs>
                <w:tab w:val="left" w:pos="360"/>
                <w:tab w:val="left" w:pos="1080"/>
              </w:tabs>
              <w:ind w:right="317"/>
              <w:jc w:val="right"/>
              <w:rPr>
                <w:rFonts w:hAnsi="Angsana New"/>
                <w:position w:val="0"/>
                <w:sz w:val="24"/>
                <w:szCs w:val="24"/>
                <w:highlight w:val="red"/>
              </w:rPr>
            </w:pPr>
          </w:p>
        </w:tc>
        <w:tc>
          <w:tcPr>
            <w:tcW w:w="1701" w:type="dxa"/>
            <w:shd w:val="clear" w:color="auto" w:fill="auto"/>
          </w:tcPr>
          <w:p w:rsidR="00576E53" w:rsidRPr="00221FCC" w:rsidRDefault="00576E53" w:rsidP="00784074">
            <w:pPr>
              <w:ind w:right="176"/>
              <w:jc w:val="center"/>
              <w:rPr>
                <w:rFonts w:hAnsi="Angsana New"/>
                <w:snapToGrid w:val="0"/>
                <w:color w:val="000000"/>
                <w:position w:val="0"/>
                <w:sz w:val="24"/>
                <w:szCs w:val="24"/>
                <w:cs/>
                <w:lang w:eastAsia="th-TH"/>
              </w:rPr>
            </w:pPr>
            <w:r w:rsidRPr="00221FCC">
              <w:rPr>
                <w:rFonts w:hAnsi="Angsana New"/>
                <w:snapToGrid w:val="0"/>
                <w:color w:val="000000"/>
                <w:position w:val="0"/>
                <w:sz w:val="24"/>
                <w:szCs w:val="24"/>
                <w:cs/>
                <w:lang w:eastAsia="th-TH"/>
              </w:rPr>
              <w:t>-</w:t>
            </w:r>
          </w:p>
        </w:tc>
        <w:tc>
          <w:tcPr>
            <w:tcW w:w="283" w:type="dxa"/>
            <w:shd w:val="clear" w:color="auto" w:fill="auto"/>
          </w:tcPr>
          <w:p w:rsidR="00576E53" w:rsidRPr="00221FCC" w:rsidRDefault="00576E53" w:rsidP="00784074">
            <w:pPr>
              <w:tabs>
                <w:tab w:val="left" w:pos="360"/>
                <w:tab w:val="left" w:pos="1080"/>
              </w:tabs>
              <w:ind w:right="317"/>
              <w:jc w:val="right"/>
              <w:rPr>
                <w:rFonts w:hAnsi="Angsana New"/>
                <w:position w:val="0"/>
                <w:sz w:val="24"/>
                <w:szCs w:val="24"/>
                <w:highlight w:val="red"/>
              </w:rPr>
            </w:pPr>
          </w:p>
        </w:tc>
        <w:tc>
          <w:tcPr>
            <w:tcW w:w="1560" w:type="dxa"/>
            <w:shd w:val="clear" w:color="auto" w:fill="auto"/>
          </w:tcPr>
          <w:p w:rsidR="00576E53" w:rsidRPr="00221FCC" w:rsidRDefault="00576E53"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(1,330,209.98)</w:t>
            </w:r>
          </w:p>
        </w:tc>
        <w:tc>
          <w:tcPr>
            <w:tcW w:w="283" w:type="dxa"/>
            <w:shd w:val="clear" w:color="auto" w:fill="auto"/>
          </w:tcPr>
          <w:p w:rsidR="00576E53" w:rsidRPr="00221FCC" w:rsidRDefault="00576E53" w:rsidP="00784074">
            <w:pPr>
              <w:tabs>
                <w:tab w:val="left" w:pos="360"/>
                <w:tab w:val="left" w:pos="1080"/>
              </w:tabs>
              <w:ind w:right="317"/>
              <w:jc w:val="right"/>
              <w:rPr>
                <w:rFonts w:hAnsi="Angsana New"/>
                <w:position w:val="0"/>
                <w:sz w:val="24"/>
                <w:szCs w:val="24"/>
                <w:highlight w:val="red"/>
              </w:rPr>
            </w:pPr>
          </w:p>
        </w:tc>
        <w:tc>
          <w:tcPr>
            <w:tcW w:w="1701" w:type="dxa"/>
            <w:shd w:val="clear" w:color="auto" w:fill="auto"/>
          </w:tcPr>
          <w:p w:rsidR="00576E53" w:rsidRPr="00221FCC" w:rsidRDefault="00576E53" w:rsidP="00784074">
            <w:pPr>
              <w:tabs>
                <w:tab w:val="left" w:pos="1168"/>
              </w:tabs>
              <w:ind w:left="-108" w:right="175"/>
              <w:jc w:val="right"/>
              <w:rPr>
                <w:rFonts w:hAnsi="Angsana New"/>
                <w:position w:val="0"/>
                <w:sz w:val="24"/>
                <w:szCs w:val="24"/>
                <w:cs/>
              </w:rPr>
            </w:pPr>
            <w:r w:rsidRPr="00221FCC">
              <w:rPr>
                <w:rFonts w:hAnsi="Angsana New"/>
                <w:position w:val="0"/>
                <w:sz w:val="24"/>
                <w:szCs w:val="24"/>
              </w:rPr>
              <w:t>462</w:t>
            </w:r>
            <w:r w:rsidRPr="00221FCC">
              <w:rPr>
                <w:rFonts w:hAnsi="Angsana New"/>
                <w:position w:val="0"/>
                <w:sz w:val="24"/>
                <w:szCs w:val="24"/>
                <w:cs/>
              </w:rPr>
              <w:t>,050.53</w:t>
            </w:r>
          </w:p>
        </w:tc>
      </w:tr>
      <w:tr w:rsidR="00576E53" w:rsidRPr="00221FCC" w:rsidTr="00576E53">
        <w:tc>
          <w:tcPr>
            <w:tcW w:w="3828" w:type="dxa"/>
            <w:shd w:val="clear" w:color="auto" w:fill="auto"/>
          </w:tcPr>
          <w:p w:rsidR="00576E53" w:rsidRPr="00221FCC" w:rsidRDefault="00576E53" w:rsidP="00425ED4">
            <w:pPr>
              <w:ind w:hanging="108"/>
              <w:jc w:val="thaiDistribute"/>
              <w:rPr>
                <w:rFonts w:hAnsi="Angsana New"/>
                <w:position w:val="0"/>
                <w:sz w:val="24"/>
                <w:szCs w:val="24"/>
                <w:cs/>
              </w:rPr>
            </w:pPr>
            <w:r w:rsidRPr="00221FCC">
              <w:rPr>
                <w:rFonts w:hAnsi="Angsana New"/>
                <w:position w:val="0"/>
                <w:sz w:val="24"/>
                <w:szCs w:val="24"/>
              </w:rPr>
              <w:t>Dividend payables</w:t>
            </w:r>
          </w:p>
        </w:tc>
        <w:tc>
          <w:tcPr>
            <w:tcW w:w="1417" w:type="dxa"/>
            <w:shd w:val="clear" w:color="auto" w:fill="auto"/>
          </w:tcPr>
          <w:p w:rsidR="00576E53" w:rsidRPr="00221FCC" w:rsidRDefault="00576E53" w:rsidP="00784074">
            <w:pPr>
              <w:tabs>
                <w:tab w:val="left" w:pos="1168"/>
              </w:tabs>
              <w:ind w:left="-108" w:right="175"/>
              <w:jc w:val="right"/>
              <w:rPr>
                <w:rFonts w:hAnsi="Angsana New"/>
                <w:position w:val="0"/>
                <w:sz w:val="24"/>
                <w:szCs w:val="24"/>
                <w:cs/>
              </w:rPr>
            </w:pPr>
            <w:r w:rsidRPr="00221FCC">
              <w:rPr>
                <w:rFonts w:hAnsi="Angsana New"/>
                <w:position w:val="0"/>
                <w:sz w:val="24"/>
                <w:szCs w:val="24"/>
              </w:rPr>
              <w:t>376</w:t>
            </w:r>
            <w:r w:rsidRPr="00221FCC">
              <w:rPr>
                <w:rFonts w:hAnsi="Angsana New"/>
                <w:position w:val="0"/>
                <w:sz w:val="24"/>
                <w:szCs w:val="24"/>
                <w:cs/>
              </w:rPr>
              <w:t>,996.20</w:t>
            </w:r>
          </w:p>
        </w:tc>
        <w:tc>
          <w:tcPr>
            <w:tcW w:w="284" w:type="dxa"/>
            <w:shd w:val="clear" w:color="auto" w:fill="auto"/>
          </w:tcPr>
          <w:p w:rsidR="00576E53" w:rsidRPr="00221FCC" w:rsidRDefault="00576E53" w:rsidP="00784074">
            <w:pPr>
              <w:tabs>
                <w:tab w:val="left" w:pos="360"/>
                <w:tab w:val="left" w:pos="1080"/>
              </w:tabs>
              <w:ind w:right="317"/>
              <w:jc w:val="right"/>
              <w:rPr>
                <w:rFonts w:hAnsi="Angsana New"/>
                <w:position w:val="0"/>
                <w:sz w:val="24"/>
                <w:szCs w:val="24"/>
                <w:highlight w:val="red"/>
              </w:rPr>
            </w:pPr>
          </w:p>
        </w:tc>
        <w:tc>
          <w:tcPr>
            <w:tcW w:w="1701" w:type="dxa"/>
            <w:shd w:val="clear" w:color="auto" w:fill="auto"/>
          </w:tcPr>
          <w:p w:rsidR="00576E53" w:rsidRPr="00221FCC" w:rsidRDefault="00576E53"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(262,786,509.41)</w:t>
            </w:r>
          </w:p>
        </w:tc>
        <w:tc>
          <w:tcPr>
            <w:tcW w:w="283" w:type="dxa"/>
            <w:shd w:val="clear" w:color="auto" w:fill="auto"/>
          </w:tcPr>
          <w:p w:rsidR="00576E53" w:rsidRPr="00221FCC" w:rsidRDefault="00576E53" w:rsidP="00784074">
            <w:pPr>
              <w:tabs>
                <w:tab w:val="left" w:pos="360"/>
                <w:tab w:val="left" w:pos="1080"/>
              </w:tabs>
              <w:ind w:right="317"/>
              <w:jc w:val="right"/>
              <w:rPr>
                <w:rFonts w:hAnsi="Angsana New"/>
                <w:position w:val="0"/>
                <w:sz w:val="24"/>
                <w:szCs w:val="24"/>
                <w:highlight w:val="red"/>
              </w:rPr>
            </w:pPr>
          </w:p>
        </w:tc>
        <w:tc>
          <w:tcPr>
            <w:tcW w:w="1560" w:type="dxa"/>
            <w:shd w:val="clear" w:color="auto" w:fill="auto"/>
          </w:tcPr>
          <w:p w:rsidR="00576E53" w:rsidRPr="00221FCC" w:rsidRDefault="00576E53" w:rsidP="00784074">
            <w:pPr>
              <w:tabs>
                <w:tab w:val="left" w:pos="1168"/>
              </w:tabs>
              <w:ind w:left="-108" w:right="175"/>
              <w:jc w:val="right"/>
              <w:rPr>
                <w:rFonts w:hAnsi="Angsana New"/>
                <w:position w:val="0"/>
                <w:sz w:val="24"/>
                <w:szCs w:val="24"/>
                <w:cs/>
              </w:rPr>
            </w:pPr>
            <w:r w:rsidRPr="00221FCC">
              <w:rPr>
                <w:rFonts w:hAnsi="Angsana New"/>
                <w:position w:val="0"/>
                <w:sz w:val="24"/>
                <w:szCs w:val="24"/>
              </w:rPr>
              <w:t>262</w:t>
            </w:r>
            <w:r w:rsidRPr="00221FCC">
              <w:rPr>
                <w:rFonts w:hAnsi="Angsana New"/>
                <w:position w:val="0"/>
                <w:sz w:val="24"/>
                <w:szCs w:val="24"/>
                <w:cs/>
              </w:rPr>
              <w:t>,942,125.54</w:t>
            </w:r>
          </w:p>
        </w:tc>
        <w:tc>
          <w:tcPr>
            <w:tcW w:w="283" w:type="dxa"/>
            <w:shd w:val="clear" w:color="auto" w:fill="auto"/>
          </w:tcPr>
          <w:p w:rsidR="00576E53" w:rsidRPr="00221FCC" w:rsidRDefault="00576E53" w:rsidP="00784074">
            <w:pPr>
              <w:tabs>
                <w:tab w:val="left" w:pos="360"/>
                <w:tab w:val="left" w:pos="1080"/>
              </w:tabs>
              <w:ind w:right="317"/>
              <w:jc w:val="right"/>
              <w:rPr>
                <w:rFonts w:hAnsi="Angsana New"/>
                <w:position w:val="0"/>
                <w:sz w:val="24"/>
                <w:szCs w:val="24"/>
                <w:highlight w:val="red"/>
              </w:rPr>
            </w:pPr>
          </w:p>
        </w:tc>
        <w:tc>
          <w:tcPr>
            <w:tcW w:w="1701" w:type="dxa"/>
            <w:shd w:val="clear" w:color="auto" w:fill="auto"/>
          </w:tcPr>
          <w:p w:rsidR="00576E53" w:rsidRPr="00221FCC" w:rsidRDefault="00576E53" w:rsidP="00784074">
            <w:pPr>
              <w:tabs>
                <w:tab w:val="left" w:pos="1168"/>
              </w:tabs>
              <w:ind w:left="-108" w:right="175"/>
              <w:jc w:val="right"/>
              <w:rPr>
                <w:rFonts w:hAnsi="Angsana New"/>
                <w:position w:val="0"/>
                <w:sz w:val="24"/>
                <w:szCs w:val="24"/>
                <w:cs/>
              </w:rPr>
            </w:pPr>
            <w:r w:rsidRPr="00221FCC">
              <w:rPr>
                <w:rFonts w:hAnsi="Angsana New"/>
                <w:position w:val="0"/>
                <w:sz w:val="24"/>
                <w:szCs w:val="24"/>
              </w:rPr>
              <w:t>532</w:t>
            </w:r>
            <w:r w:rsidRPr="00221FCC">
              <w:rPr>
                <w:rFonts w:hAnsi="Angsana New"/>
                <w:position w:val="0"/>
                <w:sz w:val="24"/>
                <w:szCs w:val="24"/>
                <w:cs/>
              </w:rPr>
              <w:t>,612.33</w:t>
            </w:r>
          </w:p>
        </w:tc>
      </w:tr>
      <w:tr w:rsidR="00576E53" w:rsidRPr="00221FCC" w:rsidTr="00576E53">
        <w:tc>
          <w:tcPr>
            <w:tcW w:w="3828" w:type="dxa"/>
            <w:shd w:val="clear" w:color="auto" w:fill="auto"/>
          </w:tcPr>
          <w:p w:rsidR="00576E53" w:rsidRPr="00221FCC" w:rsidRDefault="00576E53" w:rsidP="00425ED4">
            <w:pPr>
              <w:ind w:hanging="108"/>
              <w:jc w:val="thaiDistribute"/>
              <w:rPr>
                <w:rFonts w:hAnsi="Angsana New"/>
                <w:position w:val="0"/>
                <w:sz w:val="24"/>
                <w:szCs w:val="24"/>
              </w:rPr>
            </w:pPr>
            <w:r w:rsidRPr="00221FCC">
              <w:rPr>
                <w:rFonts w:hAnsi="Angsana New"/>
                <w:position w:val="0"/>
                <w:sz w:val="24"/>
                <w:szCs w:val="24"/>
              </w:rPr>
              <w:t>Accrued interest expense</w:t>
            </w:r>
          </w:p>
        </w:tc>
        <w:tc>
          <w:tcPr>
            <w:tcW w:w="1417" w:type="dxa"/>
            <w:shd w:val="clear" w:color="auto" w:fill="auto"/>
          </w:tcPr>
          <w:p w:rsidR="00576E53" w:rsidRPr="00221FCC" w:rsidRDefault="00576E53" w:rsidP="00784074">
            <w:pPr>
              <w:tabs>
                <w:tab w:val="left" w:pos="1168"/>
              </w:tabs>
              <w:ind w:left="-108" w:right="175"/>
              <w:jc w:val="right"/>
              <w:rPr>
                <w:rFonts w:hAnsi="Angsana New"/>
                <w:position w:val="0"/>
                <w:sz w:val="24"/>
                <w:szCs w:val="24"/>
              </w:rPr>
            </w:pPr>
            <w:r w:rsidRPr="00221FCC">
              <w:rPr>
                <w:rFonts w:hAnsi="Angsana New"/>
                <w:position w:val="0"/>
                <w:sz w:val="24"/>
                <w:szCs w:val="24"/>
                <w:cs/>
              </w:rPr>
              <w:t>17,944.18</w:t>
            </w:r>
          </w:p>
        </w:tc>
        <w:tc>
          <w:tcPr>
            <w:tcW w:w="284" w:type="dxa"/>
            <w:shd w:val="clear" w:color="auto" w:fill="auto"/>
          </w:tcPr>
          <w:p w:rsidR="00576E53" w:rsidRPr="00221FCC" w:rsidRDefault="00576E53" w:rsidP="00784074">
            <w:pPr>
              <w:tabs>
                <w:tab w:val="left" w:pos="360"/>
                <w:tab w:val="left" w:pos="1080"/>
              </w:tabs>
              <w:ind w:right="317"/>
              <w:jc w:val="right"/>
              <w:rPr>
                <w:rFonts w:hAnsi="Angsana New"/>
                <w:position w:val="0"/>
                <w:sz w:val="24"/>
                <w:szCs w:val="24"/>
                <w:highlight w:val="red"/>
              </w:rPr>
            </w:pPr>
          </w:p>
        </w:tc>
        <w:tc>
          <w:tcPr>
            <w:tcW w:w="1701" w:type="dxa"/>
            <w:shd w:val="clear" w:color="auto" w:fill="auto"/>
          </w:tcPr>
          <w:p w:rsidR="00576E53" w:rsidRPr="00221FCC" w:rsidRDefault="00576E53" w:rsidP="00784074">
            <w:pPr>
              <w:tabs>
                <w:tab w:val="left" w:pos="1168"/>
              </w:tabs>
              <w:ind w:left="-108" w:right="175"/>
              <w:jc w:val="right"/>
              <w:rPr>
                <w:rFonts w:hAnsi="Angsana New"/>
                <w:position w:val="0"/>
                <w:sz w:val="24"/>
                <w:szCs w:val="24"/>
                <w:cs/>
              </w:rPr>
            </w:pPr>
            <w:r w:rsidRPr="00221FCC">
              <w:rPr>
                <w:rFonts w:hAnsi="Angsana New"/>
                <w:position w:val="0"/>
                <w:sz w:val="24"/>
                <w:szCs w:val="24"/>
              </w:rPr>
              <w:t>(13</w:t>
            </w:r>
            <w:r w:rsidRPr="00221FCC">
              <w:rPr>
                <w:rFonts w:hAnsi="Angsana New"/>
                <w:position w:val="0"/>
                <w:sz w:val="24"/>
                <w:szCs w:val="24"/>
                <w:cs/>
              </w:rPr>
              <w:t>,709,246.91)</w:t>
            </w:r>
          </w:p>
        </w:tc>
        <w:tc>
          <w:tcPr>
            <w:tcW w:w="283" w:type="dxa"/>
            <w:shd w:val="clear" w:color="auto" w:fill="auto"/>
          </w:tcPr>
          <w:p w:rsidR="00576E53" w:rsidRPr="00221FCC" w:rsidRDefault="00576E53" w:rsidP="00784074">
            <w:pPr>
              <w:tabs>
                <w:tab w:val="left" w:pos="360"/>
                <w:tab w:val="left" w:pos="1080"/>
              </w:tabs>
              <w:ind w:right="317"/>
              <w:jc w:val="right"/>
              <w:rPr>
                <w:rFonts w:hAnsi="Angsana New"/>
                <w:position w:val="0"/>
                <w:sz w:val="24"/>
                <w:szCs w:val="24"/>
                <w:highlight w:val="red"/>
              </w:rPr>
            </w:pPr>
          </w:p>
        </w:tc>
        <w:tc>
          <w:tcPr>
            <w:tcW w:w="1560" w:type="dxa"/>
            <w:shd w:val="clear" w:color="auto" w:fill="auto"/>
          </w:tcPr>
          <w:p w:rsidR="00576E53" w:rsidRPr="00221FCC" w:rsidRDefault="00576E53" w:rsidP="00784074">
            <w:pPr>
              <w:tabs>
                <w:tab w:val="left" w:pos="1168"/>
              </w:tabs>
              <w:ind w:left="-108" w:right="175"/>
              <w:jc w:val="right"/>
              <w:rPr>
                <w:rFonts w:hAnsi="Angsana New"/>
                <w:position w:val="0"/>
                <w:sz w:val="24"/>
                <w:szCs w:val="24"/>
              </w:rPr>
            </w:pPr>
            <w:r w:rsidRPr="00221FCC">
              <w:rPr>
                <w:rFonts w:hAnsi="Angsana New"/>
                <w:position w:val="0"/>
                <w:sz w:val="24"/>
                <w:szCs w:val="24"/>
                <w:cs/>
              </w:rPr>
              <w:t>13,895,322.71</w:t>
            </w:r>
          </w:p>
        </w:tc>
        <w:tc>
          <w:tcPr>
            <w:tcW w:w="283" w:type="dxa"/>
            <w:shd w:val="clear" w:color="auto" w:fill="auto"/>
          </w:tcPr>
          <w:p w:rsidR="00576E53" w:rsidRPr="00221FCC" w:rsidRDefault="00576E53" w:rsidP="00784074">
            <w:pPr>
              <w:tabs>
                <w:tab w:val="left" w:pos="360"/>
                <w:tab w:val="left" w:pos="1080"/>
              </w:tabs>
              <w:ind w:right="317"/>
              <w:jc w:val="right"/>
              <w:rPr>
                <w:rFonts w:hAnsi="Angsana New"/>
                <w:position w:val="0"/>
                <w:sz w:val="24"/>
                <w:szCs w:val="24"/>
                <w:highlight w:val="red"/>
              </w:rPr>
            </w:pPr>
          </w:p>
        </w:tc>
        <w:tc>
          <w:tcPr>
            <w:tcW w:w="1701" w:type="dxa"/>
            <w:shd w:val="clear" w:color="auto" w:fill="auto"/>
          </w:tcPr>
          <w:p w:rsidR="00576E53" w:rsidRPr="00221FCC" w:rsidRDefault="00576E53"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204,019.98</w:t>
            </w:r>
          </w:p>
        </w:tc>
      </w:tr>
      <w:tr w:rsidR="00576E53" w:rsidRPr="00221FCC" w:rsidTr="00576E53">
        <w:tc>
          <w:tcPr>
            <w:tcW w:w="3828" w:type="dxa"/>
            <w:shd w:val="clear" w:color="auto" w:fill="auto"/>
          </w:tcPr>
          <w:p w:rsidR="00576E53" w:rsidRPr="00221FCC" w:rsidRDefault="00576E53" w:rsidP="0073250C">
            <w:pPr>
              <w:ind w:firstLine="602"/>
              <w:jc w:val="thaiDistribute"/>
              <w:rPr>
                <w:rFonts w:hAnsi="Angsana New"/>
                <w:position w:val="0"/>
                <w:sz w:val="24"/>
                <w:szCs w:val="24"/>
              </w:rPr>
            </w:pPr>
            <w:r w:rsidRPr="00221FCC">
              <w:rPr>
                <w:rFonts w:hAnsi="Angsana New"/>
                <w:position w:val="0"/>
                <w:sz w:val="24"/>
                <w:szCs w:val="24"/>
              </w:rPr>
              <w:t>Total</w:t>
            </w:r>
          </w:p>
        </w:tc>
        <w:tc>
          <w:tcPr>
            <w:tcW w:w="1417" w:type="dxa"/>
            <w:tcBorders>
              <w:top w:val="single" w:sz="4" w:space="0" w:color="auto"/>
              <w:bottom w:val="double" w:sz="4" w:space="0" w:color="auto"/>
            </w:tcBorders>
            <w:shd w:val="clear" w:color="auto" w:fill="auto"/>
          </w:tcPr>
          <w:p w:rsidR="00576E53" w:rsidRPr="00221FCC" w:rsidRDefault="00576E53" w:rsidP="00784074">
            <w:pPr>
              <w:tabs>
                <w:tab w:val="left" w:pos="1168"/>
              </w:tabs>
              <w:ind w:left="-108" w:right="175"/>
              <w:jc w:val="right"/>
              <w:rPr>
                <w:rFonts w:hAnsi="Angsana New"/>
                <w:position w:val="0"/>
                <w:sz w:val="24"/>
                <w:szCs w:val="24"/>
                <w:cs/>
              </w:rPr>
            </w:pPr>
            <w:r w:rsidRPr="00221FCC">
              <w:rPr>
                <w:rFonts w:hAnsi="Angsana New"/>
                <w:position w:val="0"/>
                <w:sz w:val="24"/>
                <w:szCs w:val="24"/>
              </w:rPr>
              <w:t>121</w:t>
            </w:r>
            <w:r w:rsidRPr="00221FCC">
              <w:rPr>
                <w:rFonts w:hAnsi="Angsana New"/>
                <w:position w:val="0"/>
                <w:sz w:val="24"/>
                <w:szCs w:val="24"/>
                <w:cs/>
              </w:rPr>
              <w:t>,915,883.06</w:t>
            </w:r>
          </w:p>
        </w:tc>
        <w:tc>
          <w:tcPr>
            <w:tcW w:w="284" w:type="dxa"/>
            <w:shd w:val="clear" w:color="auto" w:fill="auto"/>
          </w:tcPr>
          <w:p w:rsidR="00576E53" w:rsidRPr="00221FCC" w:rsidRDefault="00576E53" w:rsidP="00784074">
            <w:pPr>
              <w:tabs>
                <w:tab w:val="left" w:pos="360"/>
                <w:tab w:val="left" w:pos="1080"/>
              </w:tabs>
              <w:ind w:right="317"/>
              <w:jc w:val="right"/>
              <w:rPr>
                <w:rFonts w:hAnsi="Angsana New"/>
                <w:position w:val="0"/>
                <w:sz w:val="24"/>
                <w:szCs w:val="24"/>
                <w:highlight w:val="red"/>
              </w:rPr>
            </w:pPr>
          </w:p>
        </w:tc>
        <w:tc>
          <w:tcPr>
            <w:tcW w:w="1701" w:type="dxa"/>
            <w:tcBorders>
              <w:top w:val="single" w:sz="4" w:space="0" w:color="auto"/>
              <w:bottom w:val="double" w:sz="4" w:space="0" w:color="auto"/>
            </w:tcBorders>
            <w:shd w:val="clear" w:color="auto" w:fill="auto"/>
          </w:tcPr>
          <w:p w:rsidR="00576E53" w:rsidRPr="00221FCC" w:rsidRDefault="00576E53" w:rsidP="00784074">
            <w:pPr>
              <w:tabs>
                <w:tab w:val="left" w:pos="1168"/>
              </w:tabs>
              <w:ind w:left="-108" w:right="175"/>
              <w:jc w:val="right"/>
              <w:rPr>
                <w:rFonts w:hAnsi="Angsana New"/>
                <w:position w:val="0"/>
                <w:sz w:val="24"/>
                <w:szCs w:val="24"/>
                <w:cs/>
              </w:rPr>
            </w:pPr>
            <w:r w:rsidRPr="00221FCC">
              <w:rPr>
                <w:rFonts w:hAnsi="Angsana New"/>
                <w:position w:val="0"/>
                <w:sz w:val="24"/>
                <w:szCs w:val="24"/>
              </w:rPr>
              <w:t>111</w:t>
            </w:r>
            <w:r w:rsidRPr="00221FCC">
              <w:rPr>
                <w:rFonts w:hAnsi="Angsana New"/>
                <w:position w:val="0"/>
                <w:sz w:val="24"/>
                <w:szCs w:val="24"/>
                <w:cs/>
              </w:rPr>
              <w:t>,244,639.90</w:t>
            </w:r>
          </w:p>
        </w:tc>
        <w:tc>
          <w:tcPr>
            <w:tcW w:w="283" w:type="dxa"/>
            <w:shd w:val="clear" w:color="auto" w:fill="auto"/>
          </w:tcPr>
          <w:p w:rsidR="00576E53" w:rsidRPr="00221FCC" w:rsidRDefault="00576E53" w:rsidP="00784074">
            <w:pPr>
              <w:tabs>
                <w:tab w:val="left" w:pos="360"/>
                <w:tab w:val="left" w:pos="1080"/>
              </w:tabs>
              <w:ind w:right="317"/>
              <w:jc w:val="right"/>
              <w:rPr>
                <w:rFonts w:hAnsi="Angsana New"/>
                <w:position w:val="0"/>
                <w:sz w:val="24"/>
                <w:szCs w:val="24"/>
                <w:highlight w:val="red"/>
              </w:rPr>
            </w:pPr>
          </w:p>
        </w:tc>
        <w:tc>
          <w:tcPr>
            <w:tcW w:w="1560" w:type="dxa"/>
            <w:tcBorders>
              <w:top w:val="single" w:sz="4" w:space="0" w:color="auto"/>
              <w:bottom w:val="double" w:sz="4" w:space="0" w:color="auto"/>
            </w:tcBorders>
            <w:shd w:val="clear" w:color="auto" w:fill="auto"/>
          </w:tcPr>
          <w:p w:rsidR="00576E53" w:rsidRPr="00221FCC" w:rsidRDefault="00576E53" w:rsidP="00784074">
            <w:pPr>
              <w:tabs>
                <w:tab w:val="left" w:pos="1168"/>
              </w:tabs>
              <w:ind w:left="-108" w:right="175"/>
              <w:jc w:val="right"/>
              <w:rPr>
                <w:rFonts w:hAnsi="Angsana New"/>
                <w:position w:val="0"/>
                <w:sz w:val="24"/>
                <w:szCs w:val="24"/>
                <w:cs/>
              </w:rPr>
            </w:pPr>
            <w:r w:rsidRPr="00221FCC">
              <w:rPr>
                <w:rFonts w:hAnsi="Angsana New"/>
                <w:position w:val="0"/>
                <w:sz w:val="24"/>
                <w:szCs w:val="24"/>
              </w:rPr>
              <w:t>278</w:t>
            </w:r>
            <w:r w:rsidRPr="00221FCC">
              <w:rPr>
                <w:rFonts w:hAnsi="Angsana New"/>
                <w:position w:val="0"/>
                <w:sz w:val="24"/>
                <w:szCs w:val="24"/>
                <w:cs/>
              </w:rPr>
              <w:t>,299,218.56</w:t>
            </w:r>
          </w:p>
        </w:tc>
        <w:tc>
          <w:tcPr>
            <w:tcW w:w="283" w:type="dxa"/>
            <w:shd w:val="clear" w:color="auto" w:fill="auto"/>
          </w:tcPr>
          <w:p w:rsidR="00576E53" w:rsidRPr="00221FCC" w:rsidRDefault="00576E53" w:rsidP="00784074">
            <w:pPr>
              <w:tabs>
                <w:tab w:val="left" w:pos="360"/>
                <w:tab w:val="left" w:pos="1080"/>
              </w:tabs>
              <w:ind w:right="317"/>
              <w:jc w:val="right"/>
              <w:rPr>
                <w:rFonts w:hAnsi="Angsana New"/>
                <w:position w:val="0"/>
                <w:sz w:val="24"/>
                <w:szCs w:val="24"/>
                <w:highlight w:val="red"/>
              </w:rPr>
            </w:pPr>
          </w:p>
        </w:tc>
        <w:tc>
          <w:tcPr>
            <w:tcW w:w="1701" w:type="dxa"/>
            <w:tcBorders>
              <w:top w:val="single" w:sz="4" w:space="0" w:color="auto"/>
              <w:bottom w:val="double" w:sz="4" w:space="0" w:color="auto"/>
            </w:tcBorders>
            <w:shd w:val="clear" w:color="auto" w:fill="auto"/>
          </w:tcPr>
          <w:p w:rsidR="00576E53" w:rsidRPr="00221FCC" w:rsidRDefault="00576E53" w:rsidP="00784074">
            <w:pPr>
              <w:tabs>
                <w:tab w:val="left" w:pos="1168"/>
              </w:tabs>
              <w:ind w:left="-108" w:right="175"/>
              <w:jc w:val="right"/>
              <w:rPr>
                <w:rFonts w:hAnsi="Angsana New"/>
                <w:position w:val="0"/>
                <w:sz w:val="24"/>
                <w:szCs w:val="24"/>
                <w:cs/>
              </w:rPr>
            </w:pPr>
            <w:r w:rsidRPr="00221FCC">
              <w:rPr>
                <w:rFonts w:hAnsi="Angsana New"/>
                <w:position w:val="0"/>
                <w:sz w:val="24"/>
                <w:szCs w:val="24"/>
              </w:rPr>
              <w:t>511</w:t>
            </w:r>
            <w:r w:rsidRPr="00221FCC">
              <w:rPr>
                <w:rFonts w:hAnsi="Angsana New"/>
                <w:position w:val="0"/>
                <w:sz w:val="24"/>
                <w:szCs w:val="24"/>
                <w:cs/>
              </w:rPr>
              <w:t>,459,741.52</w:t>
            </w:r>
          </w:p>
        </w:tc>
      </w:tr>
      <w:tr w:rsidR="00576E53" w:rsidRPr="00221FCC" w:rsidTr="00576E53">
        <w:tc>
          <w:tcPr>
            <w:tcW w:w="3828" w:type="dxa"/>
            <w:shd w:val="clear" w:color="auto" w:fill="auto"/>
          </w:tcPr>
          <w:p w:rsidR="00576E53" w:rsidRPr="00221FCC" w:rsidRDefault="00576E53" w:rsidP="00425ED4">
            <w:pPr>
              <w:tabs>
                <w:tab w:val="left" w:pos="360"/>
                <w:tab w:val="left" w:pos="1080"/>
              </w:tabs>
              <w:jc w:val="thaiDistribute"/>
              <w:rPr>
                <w:rFonts w:hAnsi="Angsana New"/>
                <w:position w:val="0"/>
                <w:sz w:val="24"/>
                <w:szCs w:val="24"/>
              </w:rPr>
            </w:pPr>
          </w:p>
        </w:tc>
        <w:tc>
          <w:tcPr>
            <w:tcW w:w="7229" w:type="dxa"/>
            <w:gridSpan w:val="7"/>
            <w:shd w:val="clear" w:color="auto" w:fill="auto"/>
          </w:tcPr>
          <w:p w:rsidR="00576E53" w:rsidRPr="00221FCC" w:rsidRDefault="00576E53" w:rsidP="00784074">
            <w:pPr>
              <w:tabs>
                <w:tab w:val="left" w:pos="4111"/>
              </w:tabs>
              <w:ind w:left="-108" w:right="-108"/>
              <w:jc w:val="center"/>
              <w:rPr>
                <w:rFonts w:eastAsia="Angsana New" w:hAnsi="Angsana New"/>
                <w:position w:val="0"/>
                <w:sz w:val="24"/>
                <w:szCs w:val="24"/>
              </w:rPr>
            </w:pPr>
            <w:r w:rsidRPr="00221FCC">
              <w:rPr>
                <w:rFonts w:eastAsia="Angsana New" w:hAnsi="Angsana New"/>
                <w:position w:val="0"/>
                <w:sz w:val="24"/>
                <w:szCs w:val="24"/>
              </w:rPr>
              <w:t>Separate Financial Statement</w:t>
            </w:r>
            <w:r w:rsidRPr="00221FCC">
              <w:rPr>
                <w:rFonts w:hAnsi="Angsana New"/>
                <w:color w:val="000000"/>
                <w:position w:val="0"/>
                <w:sz w:val="24"/>
                <w:szCs w:val="24"/>
              </w:rPr>
              <w:t>s</w:t>
            </w:r>
          </w:p>
        </w:tc>
      </w:tr>
      <w:tr w:rsidR="00576E53" w:rsidRPr="00221FCC" w:rsidTr="00576E53">
        <w:tc>
          <w:tcPr>
            <w:tcW w:w="3828" w:type="dxa"/>
            <w:shd w:val="clear" w:color="auto" w:fill="auto"/>
          </w:tcPr>
          <w:p w:rsidR="00576E53" w:rsidRPr="00221FCC" w:rsidRDefault="00576E53" w:rsidP="00425ED4">
            <w:pPr>
              <w:tabs>
                <w:tab w:val="left" w:pos="360"/>
                <w:tab w:val="left" w:pos="1080"/>
              </w:tabs>
              <w:jc w:val="thaiDistribute"/>
              <w:rPr>
                <w:rFonts w:hAnsi="Angsana New"/>
                <w:position w:val="0"/>
                <w:sz w:val="24"/>
                <w:szCs w:val="24"/>
              </w:rPr>
            </w:pPr>
          </w:p>
        </w:tc>
        <w:tc>
          <w:tcPr>
            <w:tcW w:w="7229" w:type="dxa"/>
            <w:gridSpan w:val="7"/>
            <w:shd w:val="clear" w:color="auto" w:fill="auto"/>
          </w:tcPr>
          <w:p w:rsidR="00576E53" w:rsidRPr="00221FCC" w:rsidRDefault="00576E53" w:rsidP="00784074">
            <w:pPr>
              <w:ind w:right="-108"/>
              <w:jc w:val="center"/>
              <w:rPr>
                <w:rFonts w:hAnsi="Angsana New"/>
                <w:position w:val="0"/>
                <w:sz w:val="24"/>
                <w:szCs w:val="24"/>
              </w:rPr>
            </w:pPr>
            <w:r w:rsidRPr="00221FCC">
              <w:rPr>
                <w:rFonts w:hAnsi="Angsana New"/>
                <w:color w:val="000000"/>
                <w:position w:val="0"/>
                <w:sz w:val="24"/>
                <w:szCs w:val="24"/>
              </w:rPr>
              <w:t>For the year ended</w:t>
            </w:r>
            <w:r w:rsidR="00610EB4" w:rsidRPr="00221FCC">
              <w:rPr>
                <w:rFonts w:hAnsi="Angsana New"/>
                <w:color w:val="000000"/>
                <w:position w:val="0"/>
                <w:sz w:val="24"/>
                <w:szCs w:val="24"/>
              </w:rPr>
              <w:t xml:space="preserve"> </w:t>
            </w:r>
            <w:r w:rsidRPr="00221FCC">
              <w:rPr>
                <w:rFonts w:hAnsi="Angsana New"/>
                <w:color w:val="000000"/>
                <w:position w:val="0"/>
                <w:sz w:val="24"/>
                <w:szCs w:val="24"/>
              </w:rPr>
              <w:t>31 December 201</w:t>
            </w:r>
            <w:r w:rsidRPr="00221FCC">
              <w:rPr>
                <w:rFonts w:hAnsi="Angsana New"/>
                <w:color w:val="000000"/>
                <w:position w:val="0"/>
                <w:sz w:val="24"/>
                <w:szCs w:val="24"/>
                <w:cs/>
              </w:rPr>
              <w:t>7</w:t>
            </w:r>
          </w:p>
        </w:tc>
      </w:tr>
      <w:tr w:rsidR="00425ED4" w:rsidRPr="00221FCC" w:rsidTr="00576E53">
        <w:trPr>
          <w:trHeight w:val="261"/>
        </w:trPr>
        <w:tc>
          <w:tcPr>
            <w:tcW w:w="3828" w:type="dxa"/>
            <w:shd w:val="clear" w:color="auto" w:fill="auto"/>
          </w:tcPr>
          <w:p w:rsidR="00425ED4" w:rsidRPr="00221FCC" w:rsidRDefault="00425ED4" w:rsidP="00425ED4">
            <w:pPr>
              <w:tabs>
                <w:tab w:val="left" w:pos="360"/>
                <w:tab w:val="left" w:pos="1080"/>
              </w:tabs>
              <w:jc w:val="thaiDistribute"/>
              <w:rPr>
                <w:rFonts w:hAnsi="Angsana New"/>
                <w:position w:val="0"/>
                <w:sz w:val="24"/>
                <w:szCs w:val="24"/>
                <w:cs/>
              </w:rPr>
            </w:pPr>
          </w:p>
        </w:tc>
        <w:tc>
          <w:tcPr>
            <w:tcW w:w="1417" w:type="dxa"/>
            <w:shd w:val="clear" w:color="auto" w:fill="auto"/>
          </w:tcPr>
          <w:p w:rsidR="00425ED4" w:rsidRPr="00221FCC" w:rsidRDefault="00425ED4" w:rsidP="00425ED4">
            <w:pPr>
              <w:ind w:left="-108" w:right="-108"/>
              <w:jc w:val="center"/>
              <w:rPr>
                <w:rFonts w:hAnsi="Angsana New"/>
                <w:position w:val="0"/>
                <w:sz w:val="24"/>
                <w:szCs w:val="24"/>
              </w:rPr>
            </w:pPr>
            <w:r w:rsidRPr="00221FCC">
              <w:rPr>
                <w:rFonts w:hAnsi="Angsana New"/>
                <w:position w:val="0"/>
                <w:sz w:val="24"/>
                <w:szCs w:val="24"/>
              </w:rPr>
              <w:t>Beginning balance</w:t>
            </w:r>
          </w:p>
        </w:tc>
        <w:tc>
          <w:tcPr>
            <w:tcW w:w="284" w:type="dxa"/>
            <w:shd w:val="clear" w:color="auto" w:fill="auto"/>
          </w:tcPr>
          <w:p w:rsidR="00425ED4" w:rsidRPr="00221FCC" w:rsidRDefault="00425ED4" w:rsidP="00425ED4">
            <w:pPr>
              <w:ind w:left="-200"/>
              <w:jc w:val="center"/>
              <w:rPr>
                <w:rFonts w:hAnsi="Angsana New"/>
                <w:position w:val="0"/>
                <w:sz w:val="24"/>
                <w:szCs w:val="24"/>
              </w:rPr>
            </w:pPr>
          </w:p>
        </w:tc>
        <w:tc>
          <w:tcPr>
            <w:tcW w:w="1701" w:type="dxa"/>
            <w:shd w:val="clear" w:color="auto" w:fill="auto"/>
          </w:tcPr>
          <w:p w:rsidR="00425ED4" w:rsidRPr="00221FCC" w:rsidRDefault="00425ED4" w:rsidP="00425ED4">
            <w:pPr>
              <w:ind w:left="-108" w:right="-108"/>
              <w:jc w:val="center"/>
              <w:rPr>
                <w:rFonts w:hAnsi="Angsana New"/>
                <w:position w:val="0"/>
                <w:sz w:val="24"/>
                <w:szCs w:val="24"/>
              </w:rPr>
            </w:pPr>
            <w:r w:rsidRPr="00221FCC">
              <w:rPr>
                <w:rFonts w:hAnsi="Angsana New"/>
                <w:position w:val="0"/>
                <w:sz w:val="24"/>
                <w:szCs w:val="24"/>
              </w:rPr>
              <w:t xml:space="preserve">Changes from </w:t>
            </w:r>
          </w:p>
        </w:tc>
        <w:tc>
          <w:tcPr>
            <w:tcW w:w="283" w:type="dxa"/>
            <w:shd w:val="clear" w:color="auto" w:fill="auto"/>
          </w:tcPr>
          <w:p w:rsidR="00425ED4" w:rsidRPr="00221FCC" w:rsidRDefault="00425ED4" w:rsidP="00425ED4">
            <w:pPr>
              <w:jc w:val="center"/>
              <w:rPr>
                <w:rFonts w:hAnsi="Angsana New"/>
                <w:position w:val="0"/>
                <w:sz w:val="24"/>
                <w:szCs w:val="24"/>
              </w:rPr>
            </w:pPr>
          </w:p>
        </w:tc>
        <w:tc>
          <w:tcPr>
            <w:tcW w:w="1560" w:type="dxa"/>
            <w:shd w:val="clear" w:color="auto" w:fill="auto"/>
          </w:tcPr>
          <w:p w:rsidR="00425ED4" w:rsidRPr="00221FCC" w:rsidRDefault="00425ED4" w:rsidP="00425ED4">
            <w:pPr>
              <w:ind w:left="-108" w:right="-108"/>
              <w:jc w:val="center"/>
              <w:rPr>
                <w:rFonts w:hAnsi="Angsana New"/>
                <w:position w:val="0"/>
                <w:sz w:val="24"/>
                <w:szCs w:val="24"/>
              </w:rPr>
            </w:pPr>
            <w:r w:rsidRPr="00221FCC">
              <w:rPr>
                <w:rFonts w:hAnsi="Angsana New"/>
                <w:position w:val="0"/>
                <w:sz w:val="24"/>
                <w:szCs w:val="24"/>
              </w:rPr>
              <w:t>Other changes</w:t>
            </w:r>
          </w:p>
        </w:tc>
        <w:tc>
          <w:tcPr>
            <w:tcW w:w="283" w:type="dxa"/>
            <w:shd w:val="clear" w:color="auto" w:fill="auto"/>
          </w:tcPr>
          <w:p w:rsidR="00425ED4" w:rsidRPr="00221FCC" w:rsidRDefault="00425ED4" w:rsidP="00425ED4">
            <w:pPr>
              <w:ind w:left="-200"/>
              <w:jc w:val="center"/>
              <w:rPr>
                <w:rFonts w:hAnsi="Angsana New"/>
                <w:position w:val="0"/>
                <w:sz w:val="24"/>
                <w:szCs w:val="24"/>
              </w:rPr>
            </w:pPr>
          </w:p>
        </w:tc>
        <w:tc>
          <w:tcPr>
            <w:tcW w:w="1701" w:type="dxa"/>
            <w:shd w:val="clear" w:color="auto" w:fill="auto"/>
          </w:tcPr>
          <w:p w:rsidR="00425ED4" w:rsidRPr="00221FCC" w:rsidRDefault="00425ED4" w:rsidP="00425ED4">
            <w:pPr>
              <w:ind w:left="-108" w:right="-108"/>
              <w:jc w:val="center"/>
              <w:rPr>
                <w:rFonts w:hAnsi="Angsana New"/>
                <w:position w:val="0"/>
                <w:sz w:val="24"/>
                <w:szCs w:val="24"/>
              </w:rPr>
            </w:pPr>
            <w:r w:rsidRPr="00221FCC">
              <w:rPr>
                <w:rFonts w:hAnsi="Angsana New"/>
                <w:position w:val="0"/>
                <w:sz w:val="24"/>
                <w:szCs w:val="24"/>
              </w:rPr>
              <w:t>Ending balance</w:t>
            </w:r>
          </w:p>
        </w:tc>
      </w:tr>
      <w:tr w:rsidR="00425ED4" w:rsidRPr="00221FCC" w:rsidTr="00576E53">
        <w:trPr>
          <w:trHeight w:val="261"/>
        </w:trPr>
        <w:tc>
          <w:tcPr>
            <w:tcW w:w="3828" w:type="dxa"/>
            <w:shd w:val="clear" w:color="auto" w:fill="auto"/>
          </w:tcPr>
          <w:p w:rsidR="00425ED4" w:rsidRPr="00221FCC" w:rsidRDefault="00425ED4" w:rsidP="00425ED4">
            <w:pPr>
              <w:tabs>
                <w:tab w:val="left" w:pos="360"/>
                <w:tab w:val="left" w:pos="1080"/>
              </w:tabs>
              <w:jc w:val="thaiDistribute"/>
              <w:rPr>
                <w:rFonts w:hAnsi="Angsana New"/>
                <w:position w:val="0"/>
                <w:sz w:val="24"/>
                <w:szCs w:val="24"/>
                <w:cs/>
              </w:rPr>
            </w:pPr>
          </w:p>
        </w:tc>
        <w:tc>
          <w:tcPr>
            <w:tcW w:w="1417" w:type="dxa"/>
            <w:shd w:val="clear" w:color="auto" w:fill="auto"/>
          </w:tcPr>
          <w:p w:rsidR="00425ED4" w:rsidRPr="00221FCC" w:rsidRDefault="00425ED4" w:rsidP="00425ED4">
            <w:pPr>
              <w:ind w:left="-108" w:right="-108"/>
              <w:jc w:val="center"/>
              <w:rPr>
                <w:rFonts w:hAnsi="Angsana New"/>
                <w:position w:val="0"/>
                <w:sz w:val="24"/>
                <w:szCs w:val="24"/>
              </w:rPr>
            </w:pPr>
          </w:p>
        </w:tc>
        <w:tc>
          <w:tcPr>
            <w:tcW w:w="284" w:type="dxa"/>
            <w:shd w:val="clear" w:color="auto" w:fill="auto"/>
          </w:tcPr>
          <w:p w:rsidR="00425ED4" w:rsidRPr="00221FCC" w:rsidRDefault="00425ED4" w:rsidP="00425ED4">
            <w:pPr>
              <w:ind w:left="-200"/>
              <w:jc w:val="center"/>
              <w:rPr>
                <w:rFonts w:hAnsi="Angsana New"/>
                <w:position w:val="0"/>
                <w:sz w:val="24"/>
                <w:szCs w:val="24"/>
              </w:rPr>
            </w:pPr>
          </w:p>
        </w:tc>
        <w:tc>
          <w:tcPr>
            <w:tcW w:w="1701" w:type="dxa"/>
            <w:shd w:val="clear" w:color="auto" w:fill="auto"/>
          </w:tcPr>
          <w:p w:rsidR="00425ED4" w:rsidRPr="00221FCC" w:rsidRDefault="00425ED4" w:rsidP="00425ED4">
            <w:pPr>
              <w:ind w:right="-108" w:hanging="108"/>
              <w:jc w:val="center"/>
              <w:rPr>
                <w:rFonts w:hAnsi="Angsana New"/>
                <w:position w:val="0"/>
                <w:sz w:val="24"/>
                <w:szCs w:val="24"/>
                <w:cs/>
              </w:rPr>
            </w:pPr>
            <w:r w:rsidRPr="00221FCC">
              <w:rPr>
                <w:rFonts w:hAnsi="Angsana New"/>
                <w:position w:val="0"/>
                <w:sz w:val="24"/>
                <w:szCs w:val="24"/>
              </w:rPr>
              <w:t>financing cash flows</w:t>
            </w:r>
          </w:p>
        </w:tc>
        <w:tc>
          <w:tcPr>
            <w:tcW w:w="283" w:type="dxa"/>
            <w:shd w:val="clear" w:color="auto" w:fill="auto"/>
          </w:tcPr>
          <w:p w:rsidR="00425ED4" w:rsidRPr="00221FCC" w:rsidRDefault="00425ED4" w:rsidP="00425ED4">
            <w:pPr>
              <w:jc w:val="center"/>
              <w:rPr>
                <w:rFonts w:hAnsi="Angsana New"/>
                <w:position w:val="0"/>
                <w:sz w:val="24"/>
                <w:szCs w:val="24"/>
              </w:rPr>
            </w:pPr>
          </w:p>
        </w:tc>
        <w:tc>
          <w:tcPr>
            <w:tcW w:w="1560" w:type="dxa"/>
            <w:shd w:val="clear" w:color="auto" w:fill="auto"/>
          </w:tcPr>
          <w:p w:rsidR="00425ED4" w:rsidRPr="00221FCC" w:rsidRDefault="00425ED4" w:rsidP="00425ED4">
            <w:pPr>
              <w:ind w:left="-108" w:right="-108"/>
              <w:jc w:val="center"/>
              <w:rPr>
                <w:rFonts w:hAnsi="Angsana New"/>
                <w:position w:val="0"/>
                <w:sz w:val="24"/>
                <w:szCs w:val="24"/>
              </w:rPr>
            </w:pPr>
          </w:p>
        </w:tc>
        <w:tc>
          <w:tcPr>
            <w:tcW w:w="283" w:type="dxa"/>
            <w:shd w:val="clear" w:color="auto" w:fill="auto"/>
          </w:tcPr>
          <w:p w:rsidR="00425ED4" w:rsidRPr="00221FCC" w:rsidRDefault="00425ED4" w:rsidP="00425ED4">
            <w:pPr>
              <w:ind w:left="-200"/>
              <w:jc w:val="center"/>
              <w:rPr>
                <w:rFonts w:hAnsi="Angsana New"/>
                <w:position w:val="0"/>
                <w:sz w:val="24"/>
                <w:szCs w:val="24"/>
              </w:rPr>
            </w:pPr>
          </w:p>
        </w:tc>
        <w:tc>
          <w:tcPr>
            <w:tcW w:w="1701" w:type="dxa"/>
            <w:shd w:val="clear" w:color="auto" w:fill="auto"/>
          </w:tcPr>
          <w:p w:rsidR="00425ED4" w:rsidRPr="00221FCC" w:rsidRDefault="00425ED4" w:rsidP="00425ED4">
            <w:pPr>
              <w:ind w:left="-108" w:right="-108"/>
              <w:jc w:val="center"/>
              <w:rPr>
                <w:rFonts w:hAnsi="Angsana New"/>
                <w:position w:val="0"/>
                <w:sz w:val="24"/>
                <w:szCs w:val="24"/>
              </w:rPr>
            </w:pPr>
          </w:p>
        </w:tc>
      </w:tr>
      <w:tr w:rsidR="00576E53" w:rsidRPr="00221FCC" w:rsidTr="00576E53">
        <w:trPr>
          <w:trHeight w:val="261"/>
        </w:trPr>
        <w:tc>
          <w:tcPr>
            <w:tcW w:w="3828" w:type="dxa"/>
            <w:shd w:val="clear" w:color="auto" w:fill="auto"/>
          </w:tcPr>
          <w:p w:rsidR="00576E53" w:rsidRPr="00221FCC" w:rsidRDefault="00576E53" w:rsidP="00425ED4">
            <w:pPr>
              <w:tabs>
                <w:tab w:val="left" w:pos="360"/>
                <w:tab w:val="left" w:pos="1080"/>
              </w:tabs>
              <w:jc w:val="thaiDistribute"/>
              <w:rPr>
                <w:rFonts w:hAnsi="Angsana New"/>
                <w:position w:val="0"/>
                <w:sz w:val="24"/>
                <w:szCs w:val="24"/>
              </w:rPr>
            </w:pPr>
          </w:p>
        </w:tc>
        <w:tc>
          <w:tcPr>
            <w:tcW w:w="1417" w:type="dxa"/>
            <w:shd w:val="clear" w:color="auto" w:fill="auto"/>
          </w:tcPr>
          <w:p w:rsidR="00576E53" w:rsidRPr="00221FCC" w:rsidRDefault="00576E53" w:rsidP="00784074">
            <w:pPr>
              <w:jc w:val="center"/>
              <w:rPr>
                <w:rFonts w:hAnsi="Angsana New"/>
                <w:position w:val="0"/>
                <w:sz w:val="24"/>
                <w:szCs w:val="24"/>
                <w:highlight w:val="yellow"/>
              </w:rPr>
            </w:pPr>
            <w:r w:rsidRPr="00221FCC">
              <w:rPr>
                <w:rFonts w:hAnsi="Angsana New"/>
                <w:color w:val="000000"/>
                <w:position w:val="0"/>
                <w:sz w:val="24"/>
                <w:szCs w:val="24"/>
              </w:rPr>
              <w:t>Baht</w:t>
            </w:r>
          </w:p>
        </w:tc>
        <w:tc>
          <w:tcPr>
            <w:tcW w:w="284" w:type="dxa"/>
            <w:shd w:val="clear" w:color="auto" w:fill="auto"/>
          </w:tcPr>
          <w:p w:rsidR="00576E53" w:rsidRPr="00221FCC" w:rsidRDefault="00576E53" w:rsidP="00784074">
            <w:pPr>
              <w:ind w:left="-108" w:right="-108"/>
              <w:jc w:val="center"/>
              <w:rPr>
                <w:rFonts w:hAnsi="Angsana New"/>
                <w:position w:val="0"/>
                <w:sz w:val="24"/>
                <w:szCs w:val="24"/>
                <w:u w:val="single"/>
              </w:rPr>
            </w:pPr>
          </w:p>
        </w:tc>
        <w:tc>
          <w:tcPr>
            <w:tcW w:w="1701" w:type="dxa"/>
            <w:shd w:val="clear" w:color="auto" w:fill="auto"/>
          </w:tcPr>
          <w:p w:rsidR="00576E53" w:rsidRPr="00221FCC" w:rsidRDefault="00576E53" w:rsidP="00784074">
            <w:pPr>
              <w:jc w:val="center"/>
              <w:rPr>
                <w:rFonts w:hAnsi="Angsana New"/>
                <w:position w:val="0"/>
                <w:sz w:val="24"/>
                <w:szCs w:val="24"/>
                <w:highlight w:val="yellow"/>
              </w:rPr>
            </w:pPr>
            <w:r w:rsidRPr="00221FCC">
              <w:rPr>
                <w:rFonts w:hAnsi="Angsana New"/>
                <w:color w:val="000000"/>
                <w:position w:val="0"/>
                <w:sz w:val="24"/>
                <w:szCs w:val="24"/>
              </w:rPr>
              <w:t>Baht</w:t>
            </w:r>
          </w:p>
        </w:tc>
        <w:tc>
          <w:tcPr>
            <w:tcW w:w="283" w:type="dxa"/>
            <w:shd w:val="clear" w:color="auto" w:fill="auto"/>
          </w:tcPr>
          <w:p w:rsidR="00576E53" w:rsidRPr="00221FCC" w:rsidRDefault="00576E53" w:rsidP="00784074">
            <w:pPr>
              <w:jc w:val="center"/>
              <w:rPr>
                <w:rFonts w:hAnsi="Angsana New"/>
                <w:position w:val="0"/>
                <w:sz w:val="24"/>
                <w:szCs w:val="24"/>
                <w:u w:val="single"/>
              </w:rPr>
            </w:pPr>
          </w:p>
        </w:tc>
        <w:tc>
          <w:tcPr>
            <w:tcW w:w="1560" w:type="dxa"/>
            <w:shd w:val="clear" w:color="auto" w:fill="auto"/>
          </w:tcPr>
          <w:p w:rsidR="00576E53" w:rsidRPr="00221FCC" w:rsidRDefault="00576E53" w:rsidP="00784074">
            <w:pPr>
              <w:jc w:val="center"/>
              <w:rPr>
                <w:rFonts w:hAnsi="Angsana New"/>
                <w:position w:val="0"/>
                <w:sz w:val="24"/>
                <w:szCs w:val="24"/>
                <w:highlight w:val="yellow"/>
              </w:rPr>
            </w:pPr>
            <w:r w:rsidRPr="00221FCC">
              <w:rPr>
                <w:rFonts w:hAnsi="Angsana New"/>
                <w:color w:val="000000"/>
                <w:position w:val="0"/>
                <w:sz w:val="24"/>
                <w:szCs w:val="24"/>
              </w:rPr>
              <w:t>Baht</w:t>
            </w:r>
          </w:p>
        </w:tc>
        <w:tc>
          <w:tcPr>
            <w:tcW w:w="283" w:type="dxa"/>
            <w:shd w:val="clear" w:color="auto" w:fill="auto"/>
          </w:tcPr>
          <w:p w:rsidR="00576E53" w:rsidRPr="00221FCC" w:rsidRDefault="00576E53" w:rsidP="00784074">
            <w:pPr>
              <w:ind w:left="-200"/>
              <w:jc w:val="center"/>
              <w:rPr>
                <w:rFonts w:hAnsi="Angsana New"/>
                <w:position w:val="0"/>
                <w:sz w:val="24"/>
                <w:szCs w:val="24"/>
                <w:u w:val="single"/>
              </w:rPr>
            </w:pPr>
          </w:p>
        </w:tc>
        <w:tc>
          <w:tcPr>
            <w:tcW w:w="1701" w:type="dxa"/>
            <w:shd w:val="clear" w:color="auto" w:fill="auto"/>
          </w:tcPr>
          <w:p w:rsidR="00576E53" w:rsidRPr="00221FCC" w:rsidRDefault="00576E53" w:rsidP="00784074">
            <w:pPr>
              <w:jc w:val="center"/>
              <w:rPr>
                <w:rFonts w:hAnsi="Angsana New"/>
                <w:position w:val="0"/>
                <w:sz w:val="24"/>
                <w:szCs w:val="24"/>
                <w:highlight w:val="yellow"/>
              </w:rPr>
            </w:pPr>
            <w:r w:rsidRPr="00221FCC">
              <w:rPr>
                <w:rFonts w:hAnsi="Angsana New"/>
                <w:color w:val="000000"/>
                <w:position w:val="0"/>
                <w:sz w:val="24"/>
                <w:szCs w:val="24"/>
              </w:rPr>
              <w:t>Baht</w:t>
            </w:r>
          </w:p>
        </w:tc>
      </w:tr>
      <w:tr w:rsidR="00821C55" w:rsidRPr="00221FCC" w:rsidTr="00576E53">
        <w:trPr>
          <w:trHeight w:val="261"/>
        </w:trPr>
        <w:tc>
          <w:tcPr>
            <w:tcW w:w="3828" w:type="dxa"/>
            <w:shd w:val="clear" w:color="auto" w:fill="auto"/>
          </w:tcPr>
          <w:p w:rsidR="00821C55" w:rsidRPr="00221FCC" w:rsidRDefault="00821C55" w:rsidP="00425ED4">
            <w:pPr>
              <w:ind w:hanging="108"/>
              <w:jc w:val="thaiDistribute"/>
              <w:rPr>
                <w:rFonts w:hAnsi="Angsana New"/>
                <w:position w:val="0"/>
                <w:sz w:val="24"/>
                <w:szCs w:val="24"/>
              </w:rPr>
            </w:pPr>
            <w:r w:rsidRPr="00221FCC">
              <w:rPr>
                <w:rFonts w:hAnsi="Angsana New"/>
                <w:position w:val="0"/>
                <w:sz w:val="24"/>
                <w:szCs w:val="24"/>
              </w:rPr>
              <w:t>Short-term borrowings from financial institutions</w:t>
            </w:r>
          </w:p>
        </w:tc>
        <w:tc>
          <w:tcPr>
            <w:tcW w:w="1417" w:type="dxa"/>
            <w:shd w:val="clear" w:color="auto" w:fill="auto"/>
          </w:tcPr>
          <w:p w:rsidR="00821C55" w:rsidRPr="00221FCC" w:rsidRDefault="00821C55" w:rsidP="00784074">
            <w:pPr>
              <w:ind w:right="176"/>
              <w:jc w:val="center"/>
              <w:rPr>
                <w:rFonts w:hAnsi="Angsana New"/>
                <w:snapToGrid w:val="0"/>
                <w:color w:val="000000"/>
                <w:position w:val="0"/>
                <w:sz w:val="24"/>
                <w:szCs w:val="24"/>
                <w:cs/>
                <w:lang w:eastAsia="th-TH"/>
              </w:rPr>
            </w:pPr>
            <w:r w:rsidRPr="00221FCC">
              <w:rPr>
                <w:rFonts w:hAnsi="Angsana New"/>
                <w:snapToGrid w:val="0"/>
                <w:color w:val="000000"/>
                <w:position w:val="0"/>
                <w:sz w:val="24"/>
                <w:szCs w:val="24"/>
                <w:cs/>
                <w:lang w:eastAsia="th-TH"/>
              </w:rPr>
              <w:t>-</w:t>
            </w:r>
          </w:p>
        </w:tc>
        <w:tc>
          <w:tcPr>
            <w:tcW w:w="284" w:type="dxa"/>
            <w:shd w:val="clear" w:color="auto" w:fill="auto"/>
          </w:tcPr>
          <w:p w:rsidR="00821C55" w:rsidRPr="00221FCC" w:rsidRDefault="00821C55" w:rsidP="00784074">
            <w:pPr>
              <w:tabs>
                <w:tab w:val="left" w:pos="360"/>
                <w:tab w:val="left" w:pos="1080"/>
              </w:tabs>
              <w:ind w:right="317"/>
              <w:jc w:val="right"/>
              <w:rPr>
                <w:rFonts w:hAnsi="Angsana New"/>
                <w:position w:val="0"/>
                <w:sz w:val="24"/>
                <w:szCs w:val="24"/>
                <w:highlight w:val="yellow"/>
              </w:rPr>
            </w:pPr>
          </w:p>
        </w:tc>
        <w:tc>
          <w:tcPr>
            <w:tcW w:w="1701" w:type="dxa"/>
            <w:shd w:val="clear" w:color="auto" w:fill="auto"/>
          </w:tcPr>
          <w:p w:rsidR="00821C55" w:rsidRPr="00221FCC" w:rsidRDefault="00821C55"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42,000,000.00</w:t>
            </w:r>
          </w:p>
        </w:tc>
        <w:tc>
          <w:tcPr>
            <w:tcW w:w="283" w:type="dxa"/>
            <w:shd w:val="clear" w:color="auto" w:fill="auto"/>
          </w:tcPr>
          <w:p w:rsidR="00821C55" w:rsidRPr="00221FCC" w:rsidRDefault="00821C55" w:rsidP="00784074">
            <w:pPr>
              <w:tabs>
                <w:tab w:val="left" w:pos="360"/>
                <w:tab w:val="left" w:pos="1080"/>
              </w:tabs>
              <w:ind w:right="317"/>
              <w:jc w:val="right"/>
              <w:rPr>
                <w:rFonts w:hAnsi="Angsana New"/>
                <w:position w:val="0"/>
                <w:sz w:val="24"/>
                <w:szCs w:val="24"/>
                <w:highlight w:val="yellow"/>
              </w:rPr>
            </w:pPr>
          </w:p>
        </w:tc>
        <w:tc>
          <w:tcPr>
            <w:tcW w:w="1560" w:type="dxa"/>
            <w:shd w:val="clear" w:color="auto" w:fill="auto"/>
          </w:tcPr>
          <w:p w:rsidR="00821C55" w:rsidRPr="00221FCC" w:rsidRDefault="00821C55" w:rsidP="00784074">
            <w:pPr>
              <w:ind w:right="176"/>
              <w:jc w:val="center"/>
              <w:rPr>
                <w:rFonts w:hAnsi="Angsana New"/>
                <w:snapToGrid w:val="0"/>
                <w:color w:val="000000"/>
                <w:position w:val="0"/>
                <w:sz w:val="24"/>
                <w:szCs w:val="24"/>
                <w:cs/>
                <w:lang w:eastAsia="th-TH"/>
              </w:rPr>
            </w:pPr>
            <w:r w:rsidRPr="00221FCC">
              <w:rPr>
                <w:rFonts w:hAnsi="Angsana New"/>
                <w:snapToGrid w:val="0"/>
                <w:color w:val="000000"/>
                <w:position w:val="0"/>
                <w:sz w:val="24"/>
                <w:szCs w:val="24"/>
                <w:cs/>
                <w:lang w:eastAsia="th-TH"/>
              </w:rPr>
              <w:t>-</w:t>
            </w:r>
          </w:p>
        </w:tc>
        <w:tc>
          <w:tcPr>
            <w:tcW w:w="283" w:type="dxa"/>
            <w:shd w:val="clear" w:color="auto" w:fill="auto"/>
          </w:tcPr>
          <w:p w:rsidR="00821C55" w:rsidRPr="00221FCC" w:rsidRDefault="00821C55" w:rsidP="00784074">
            <w:pPr>
              <w:tabs>
                <w:tab w:val="left" w:pos="360"/>
                <w:tab w:val="left" w:pos="1080"/>
              </w:tabs>
              <w:ind w:right="317"/>
              <w:jc w:val="right"/>
              <w:rPr>
                <w:rFonts w:hAnsi="Angsana New"/>
                <w:position w:val="0"/>
                <w:sz w:val="24"/>
                <w:szCs w:val="24"/>
                <w:highlight w:val="yellow"/>
              </w:rPr>
            </w:pPr>
          </w:p>
        </w:tc>
        <w:tc>
          <w:tcPr>
            <w:tcW w:w="1701" w:type="dxa"/>
            <w:shd w:val="clear" w:color="auto" w:fill="auto"/>
          </w:tcPr>
          <w:p w:rsidR="00821C55" w:rsidRPr="00221FCC" w:rsidRDefault="00821C55"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42,000,000.00</w:t>
            </w:r>
          </w:p>
        </w:tc>
      </w:tr>
      <w:tr w:rsidR="00821C55" w:rsidRPr="00221FCC" w:rsidTr="00576E53">
        <w:tc>
          <w:tcPr>
            <w:tcW w:w="3828" w:type="dxa"/>
            <w:shd w:val="clear" w:color="auto" w:fill="auto"/>
          </w:tcPr>
          <w:p w:rsidR="00821C55" w:rsidRPr="00221FCC" w:rsidRDefault="00821C55" w:rsidP="00425ED4">
            <w:pPr>
              <w:ind w:hanging="108"/>
              <w:jc w:val="thaiDistribute"/>
              <w:rPr>
                <w:rFonts w:hAnsi="Angsana New"/>
                <w:position w:val="0"/>
                <w:sz w:val="24"/>
                <w:szCs w:val="24"/>
              </w:rPr>
            </w:pPr>
            <w:r w:rsidRPr="00221FCC">
              <w:rPr>
                <w:rFonts w:hAnsi="Angsana New"/>
                <w:position w:val="0"/>
                <w:sz w:val="24"/>
                <w:szCs w:val="24"/>
              </w:rPr>
              <w:t>Long-term borrowings</w:t>
            </w:r>
          </w:p>
        </w:tc>
        <w:tc>
          <w:tcPr>
            <w:tcW w:w="1417" w:type="dxa"/>
            <w:shd w:val="clear" w:color="auto" w:fill="auto"/>
          </w:tcPr>
          <w:p w:rsidR="00821C55" w:rsidRPr="00221FCC" w:rsidRDefault="00821C55" w:rsidP="00784074">
            <w:pPr>
              <w:ind w:left="-108" w:right="317"/>
              <w:jc w:val="right"/>
              <w:rPr>
                <w:rFonts w:hAnsi="Angsana New"/>
                <w:position w:val="0"/>
                <w:sz w:val="24"/>
                <w:szCs w:val="24"/>
                <w:highlight w:val="yellow"/>
                <w:cs/>
              </w:rPr>
            </w:pPr>
          </w:p>
        </w:tc>
        <w:tc>
          <w:tcPr>
            <w:tcW w:w="284" w:type="dxa"/>
            <w:shd w:val="clear" w:color="auto" w:fill="auto"/>
          </w:tcPr>
          <w:p w:rsidR="00821C55" w:rsidRPr="00221FCC" w:rsidRDefault="00821C55" w:rsidP="00784074">
            <w:pPr>
              <w:tabs>
                <w:tab w:val="left" w:pos="360"/>
                <w:tab w:val="left" w:pos="1080"/>
              </w:tabs>
              <w:ind w:right="317"/>
              <w:jc w:val="right"/>
              <w:rPr>
                <w:rFonts w:hAnsi="Angsana New"/>
                <w:position w:val="0"/>
                <w:sz w:val="24"/>
                <w:szCs w:val="24"/>
                <w:highlight w:val="yellow"/>
              </w:rPr>
            </w:pPr>
          </w:p>
        </w:tc>
        <w:tc>
          <w:tcPr>
            <w:tcW w:w="1701" w:type="dxa"/>
            <w:shd w:val="clear" w:color="auto" w:fill="auto"/>
          </w:tcPr>
          <w:p w:rsidR="00821C55" w:rsidRPr="00221FCC" w:rsidRDefault="00821C55" w:rsidP="00784074">
            <w:pPr>
              <w:ind w:left="-108" w:right="317"/>
              <w:jc w:val="right"/>
              <w:rPr>
                <w:rFonts w:hAnsi="Angsana New"/>
                <w:position w:val="0"/>
                <w:sz w:val="24"/>
                <w:szCs w:val="24"/>
                <w:highlight w:val="yellow"/>
                <w:cs/>
              </w:rPr>
            </w:pPr>
          </w:p>
        </w:tc>
        <w:tc>
          <w:tcPr>
            <w:tcW w:w="283" w:type="dxa"/>
            <w:shd w:val="clear" w:color="auto" w:fill="auto"/>
          </w:tcPr>
          <w:p w:rsidR="00821C55" w:rsidRPr="00221FCC" w:rsidRDefault="00821C55" w:rsidP="00784074">
            <w:pPr>
              <w:tabs>
                <w:tab w:val="left" w:pos="360"/>
                <w:tab w:val="left" w:pos="1080"/>
              </w:tabs>
              <w:ind w:right="317"/>
              <w:jc w:val="right"/>
              <w:rPr>
                <w:rFonts w:hAnsi="Angsana New"/>
                <w:position w:val="0"/>
                <w:sz w:val="24"/>
                <w:szCs w:val="24"/>
                <w:highlight w:val="yellow"/>
              </w:rPr>
            </w:pPr>
          </w:p>
        </w:tc>
        <w:tc>
          <w:tcPr>
            <w:tcW w:w="1560" w:type="dxa"/>
            <w:shd w:val="clear" w:color="auto" w:fill="auto"/>
          </w:tcPr>
          <w:p w:rsidR="00821C55" w:rsidRPr="00221FCC" w:rsidRDefault="00821C55" w:rsidP="00784074">
            <w:pPr>
              <w:ind w:right="176"/>
              <w:jc w:val="center"/>
              <w:rPr>
                <w:rFonts w:hAnsi="Angsana New"/>
                <w:snapToGrid w:val="0"/>
                <w:color w:val="000000"/>
                <w:position w:val="0"/>
                <w:sz w:val="24"/>
                <w:szCs w:val="24"/>
                <w:highlight w:val="yellow"/>
                <w:cs/>
                <w:lang w:eastAsia="th-TH"/>
              </w:rPr>
            </w:pPr>
          </w:p>
        </w:tc>
        <w:tc>
          <w:tcPr>
            <w:tcW w:w="283" w:type="dxa"/>
            <w:shd w:val="clear" w:color="auto" w:fill="auto"/>
          </w:tcPr>
          <w:p w:rsidR="00821C55" w:rsidRPr="00221FCC" w:rsidRDefault="00821C55" w:rsidP="00784074">
            <w:pPr>
              <w:tabs>
                <w:tab w:val="left" w:pos="360"/>
                <w:tab w:val="left" w:pos="1080"/>
              </w:tabs>
              <w:ind w:right="317"/>
              <w:jc w:val="right"/>
              <w:rPr>
                <w:rFonts w:hAnsi="Angsana New"/>
                <w:position w:val="0"/>
                <w:sz w:val="24"/>
                <w:szCs w:val="24"/>
                <w:highlight w:val="yellow"/>
              </w:rPr>
            </w:pPr>
          </w:p>
        </w:tc>
        <w:tc>
          <w:tcPr>
            <w:tcW w:w="1701" w:type="dxa"/>
            <w:shd w:val="clear" w:color="auto" w:fill="auto"/>
          </w:tcPr>
          <w:p w:rsidR="00821C55" w:rsidRPr="00221FCC" w:rsidRDefault="00821C55" w:rsidP="00784074">
            <w:pPr>
              <w:ind w:right="318"/>
              <w:jc w:val="right"/>
              <w:rPr>
                <w:rFonts w:hAnsi="Angsana New"/>
                <w:snapToGrid w:val="0"/>
                <w:color w:val="000000"/>
                <w:position w:val="0"/>
                <w:sz w:val="24"/>
                <w:szCs w:val="24"/>
                <w:highlight w:val="yellow"/>
                <w:cs/>
                <w:lang w:eastAsia="th-TH"/>
              </w:rPr>
            </w:pPr>
          </w:p>
        </w:tc>
      </w:tr>
      <w:tr w:rsidR="00821C55" w:rsidRPr="00221FCC" w:rsidTr="00576E53">
        <w:tc>
          <w:tcPr>
            <w:tcW w:w="3828" w:type="dxa"/>
            <w:shd w:val="clear" w:color="auto" w:fill="auto"/>
          </w:tcPr>
          <w:p w:rsidR="00821C55" w:rsidRPr="00221FCC" w:rsidRDefault="00821C55" w:rsidP="00784074">
            <w:pPr>
              <w:ind w:firstLine="142"/>
              <w:jc w:val="thaiDistribute"/>
              <w:rPr>
                <w:rFonts w:hAnsi="Angsana New"/>
                <w:position w:val="0"/>
                <w:sz w:val="24"/>
                <w:szCs w:val="24"/>
                <w:cs/>
              </w:rPr>
            </w:pPr>
            <w:r w:rsidRPr="00221FCC">
              <w:rPr>
                <w:rFonts w:hAnsi="Angsana New"/>
                <w:position w:val="0"/>
                <w:sz w:val="24"/>
                <w:szCs w:val="24"/>
              </w:rPr>
              <w:t>Current</w:t>
            </w:r>
          </w:p>
        </w:tc>
        <w:tc>
          <w:tcPr>
            <w:tcW w:w="1417" w:type="dxa"/>
            <w:shd w:val="clear" w:color="auto" w:fill="auto"/>
          </w:tcPr>
          <w:p w:rsidR="00821C55" w:rsidRPr="00221FCC" w:rsidRDefault="00821C55"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42,000,000.00</w:t>
            </w:r>
          </w:p>
        </w:tc>
        <w:tc>
          <w:tcPr>
            <w:tcW w:w="284" w:type="dxa"/>
            <w:shd w:val="clear" w:color="auto" w:fill="auto"/>
          </w:tcPr>
          <w:p w:rsidR="00821C55" w:rsidRPr="00221FCC" w:rsidRDefault="00821C55" w:rsidP="00784074">
            <w:pPr>
              <w:tabs>
                <w:tab w:val="left" w:pos="360"/>
                <w:tab w:val="left" w:pos="1080"/>
              </w:tabs>
              <w:ind w:right="317"/>
              <w:jc w:val="right"/>
              <w:rPr>
                <w:rFonts w:hAnsi="Angsana New"/>
                <w:position w:val="0"/>
                <w:sz w:val="24"/>
                <w:szCs w:val="24"/>
                <w:highlight w:val="yellow"/>
              </w:rPr>
            </w:pPr>
          </w:p>
        </w:tc>
        <w:tc>
          <w:tcPr>
            <w:tcW w:w="1701" w:type="dxa"/>
            <w:shd w:val="clear" w:color="auto" w:fill="auto"/>
          </w:tcPr>
          <w:p w:rsidR="00821C55" w:rsidRPr="00221FCC" w:rsidRDefault="00821C55"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(32,434,000.00)</w:t>
            </w:r>
          </w:p>
        </w:tc>
        <w:tc>
          <w:tcPr>
            <w:tcW w:w="283" w:type="dxa"/>
            <w:shd w:val="clear" w:color="auto" w:fill="auto"/>
          </w:tcPr>
          <w:p w:rsidR="00821C55" w:rsidRPr="00221FCC" w:rsidRDefault="00821C55" w:rsidP="00784074">
            <w:pPr>
              <w:tabs>
                <w:tab w:val="left" w:pos="360"/>
                <w:tab w:val="left" w:pos="1080"/>
              </w:tabs>
              <w:ind w:right="317"/>
              <w:jc w:val="right"/>
              <w:rPr>
                <w:rFonts w:hAnsi="Angsana New"/>
                <w:position w:val="0"/>
                <w:sz w:val="24"/>
                <w:szCs w:val="24"/>
                <w:highlight w:val="yellow"/>
              </w:rPr>
            </w:pPr>
          </w:p>
        </w:tc>
        <w:tc>
          <w:tcPr>
            <w:tcW w:w="1560" w:type="dxa"/>
            <w:shd w:val="clear" w:color="auto" w:fill="auto"/>
          </w:tcPr>
          <w:p w:rsidR="00821C55" w:rsidRPr="00221FCC" w:rsidRDefault="00821C55"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24,346,000.00</w:t>
            </w:r>
          </w:p>
        </w:tc>
        <w:tc>
          <w:tcPr>
            <w:tcW w:w="283" w:type="dxa"/>
            <w:shd w:val="clear" w:color="auto" w:fill="auto"/>
          </w:tcPr>
          <w:p w:rsidR="00821C55" w:rsidRPr="00221FCC" w:rsidRDefault="00821C55" w:rsidP="00784074">
            <w:pPr>
              <w:tabs>
                <w:tab w:val="left" w:pos="360"/>
                <w:tab w:val="left" w:pos="1080"/>
              </w:tabs>
              <w:ind w:right="317"/>
              <w:jc w:val="right"/>
              <w:rPr>
                <w:rFonts w:hAnsi="Angsana New"/>
                <w:position w:val="0"/>
                <w:sz w:val="24"/>
                <w:szCs w:val="24"/>
                <w:highlight w:val="yellow"/>
              </w:rPr>
            </w:pPr>
          </w:p>
        </w:tc>
        <w:tc>
          <w:tcPr>
            <w:tcW w:w="1701" w:type="dxa"/>
            <w:shd w:val="clear" w:color="auto" w:fill="auto"/>
          </w:tcPr>
          <w:p w:rsidR="00821C55" w:rsidRPr="00221FCC" w:rsidRDefault="00821C55"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33,912,000.00</w:t>
            </w:r>
          </w:p>
        </w:tc>
      </w:tr>
      <w:tr w:rsidR="00821C55" w:rsidRPr="00221FCC" w:rsidTr="00576E53">
        <w:tc>
          <w:tcPr>
            <w:tcW w:w="3828" w:type="dxa"/>
            <w:shd w:val="clear" w:color="auto" w:fill="auto"/>
          </w:tcPr>
          <w:p w:rsidR="00821C55" w:rsidRPr="00221FCC" w:rsidRDefault="00821C55" w:rsidP="00784074">
            <w:pPr>
              <w:ind w:firstLine="142"/>
              <w:jc w:val="thaiDistribute"/>
              <w:rPr>
                <w:rFonts w:hAnsi="Angsana New"/>
                <w:position w:val="0"/>
                <w:sz w:val="24"/>
                <w:szCs w:val="24"/>
                <w:cs/>
              </w:rPr>
            </w:pPr>
            <w:r w:rsidRPr="00221FCC">
              <w:rPr>
                <w:rFonts w:hAnsi="Angsana New"/>
                <w:position w:val="0"/>
                <w:sz w:val="24"/>
                <w:szCs w:val="24"/>
              </w:rPr>
              <w:t>Non-current</w:t>
            </w:r>
          </w:p>
        </w:tc>
        <w:tc>
          <w:tcPr>
            <w:tcW w:w="1417" w:type="dxa"/>
            <w:shd w:val="clear" w:color="auto" w:fill="auto"/>
          </w:tcPr>
          <w:p w:rsidR="00821C55" w:rsidRPr="00221FCC" w:rsidRDefault="00821C55"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66,500,000.00</w:t>
            </w:r>
          </w:p>
        </w:tc>
        <w:tc>
          <w:tcPr>
            <w:tcW w:w="284" w:type="dxa"/>
            <w:shd w:val="clear" w:color="auto" w:fill="auto"/>
          </w:tcPr>
          <w:p w:rsidR="00821C55" w:rsidRPr="00221FCC" w:rsidRDefault="00821C55" w:rsidP="00784074">
            <w:pPr>
              <w:tabs>
                <w:tab w:val="left" w:pos="360"/>
                <w:tab w:val="left" w:pos="1080"/>
              </w:tabs>
              <w:ind w:right="317"/>
              <w:jc w:val="right"/>
              <w:rPr>
                <w:rFonts w:hAnsi="Angsana New"/>
                <w:position w:val="0"/>
                <w:sz w:val="24"/>
                <w:szCs w:val="24"/>
                <w:highlight w:val="yellow"/>
              </w:rPr>
            </w:pPr>
          </w:p>
        </w:tc>
        <w:tc>
          <w:tcPr>
            <w:tcW w:w="1701" w:type="dxa"/>
            <w:shd w:val="clear" w:color="auto" w:fill="auto"/>
          </w:tcPr>
          <w:p w:rsidR="00821C55" w:rsidRPr="00221FCC" w:rsidRDefault="00821C55"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270,000.00</w:t>
            </w:r>
          </w:p>
        </w:tc>
        <w:tc>
          <w:tcPr>
            <w:tcW w:w="283" w:type="dxa"/>
            <w:shd w:val="clear" w:color="auto" w:fill="auto"/>
          </w:tcPr>
          <w:p w:rsidR="00821C55" w:rsidRPr="00221FCC" w:rsidRDefault="00821C55" w:rsidP="00784074">
            <w:pPr>
              <w:tabs>
                <w:tab w:val="left" w:pos="360"/>
                <w:tab w:val="left" w:pos="1080"/>
              </w:tabs>
              <w:ind w:right="317"/>
              <w:jc w:val="right"/>
              <w:rPr>
                <w:rFonts w:hAnsi="Angsana New"/>
                <w:position w:val="0"/>
                <w:sz w:val="24"/>
                <w:szCs w:val="24"/>
                <w:highlight w:val="yellow"/>
              </w:rPr>
            </w:pPr>
          </w:p>
        </w:tc>
        <w:tc>
          <w:tcPr>
            <w:tcW w:w="1560" w:type="dxa"/>
            <w:shd w:val="clear" w:color="auto" w:fill="auto"/>
          </w:tcPr>
          <w:p w:rsidR="00821C55" w:rsidRPr="00221FCC" w:rsidRDefault="00821C55"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(24,346,000.00)</w:t>
            </w:r>
          </w:p>
        </w:tc>
        <w:tc>
          <w:tcPr>
            <w:tcW w:w="283" w:type="dxa"/>
            <w:shd w:val="clear" w:color="auto" w:fill="auto"/>
          </w:tcPr>
          <w:p w:rsidR="00821C55" w:rsidRPr="00221FCC" w:rsidRDefault="00821C55" w:rsidP="00784074">
            <w:pPr>
              <w:tabs>
                <w:tab w:val="left" w:pos="360"/>
                <w:tab w:val="left" w:pos="1080"/>
              </w:tabs>
              <w:ind w:right="317"/>
              <w:jc w:val="right"/>
              <w:rPr>
                <w:rFonts w:hAnsi="Angsana New"/>
                <w:position w:val="0"/>
                <w:sz w:val="24"/>
                <w:szCs w:val="24"/>
                <w:highlight w:val="yellow"/>
              </w:rPr>
            </w:pPr>
          </w:p>
        </w:tc>
        <w:tc>
          <w:tcPr>
            <w:tcW w:w="1701" w:type="dxa"/>
            <w:shd w:val="clear" w:color="auto" w:fill="auto"/>
          </w:tcPr>
          <w:p w:rsidR="00821C55" w:rsidRPr="00221FCC" w:rsidRDefault="00821C55"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42,424,000.00</w:t>
            </w:r>
          </w:p>
        </w:tc>
      </w:tr>
      <w:tr w:rsidR="00821C55" w:rsidRPr="00221FCC" w:rsidTr="00576E53">
        <w:tc>
          <w:tcPr>
            <w:tcW w:w="3828" w:type="dxa"/>
            <w:shd w:val="clear" w:color="auto" w:fill="auto"/>
          </w:tcPr>
          <w:p w:rsidR="00821C55" w:rsidRPr="00221FCC" w:rsidRDefault="00821C55" w:rsidP="00425ED4">
            <w:pPr>
              <w:ind w:hanging="108"/>
              <w:jc w:val="thaiDistribute"/>
              <w:rPr>
                <w:rFonts w:hAnsi="Angsana New"/>
                <w:position w:val="0"/>
                <w:sz w:val="24"/>
                <w:szCs w:val="24"/>
                <w:cs/>
              </w:rPr>
            </w:pPr>
            <w:r w:rsidRPr="00221FCC">
              <w:rPr>
                <w:rFonts w:hAnsi="Angsana New"/>
                <w:position w:val="0"/>
                <w:sz w:val="24"/>
                <w:szCs w:val="24"/>
              </w:rPr>
              <w:t>Liabilities under finance lease agreements</w:t>
            </w:r>
          </w:p>
        </w:tc>
        <w:tc>
          <w:tcPr>
            <w:tcW w:w="1417" w:type="dxa"/>
            <w:shd w:val="clear" w:color="auto" w:fill="auto"/>
          </w:tcPr>
          <w:p w:rsidR="00821C55" w:rsidRPr="00221FCC" w:rsidRDefault="00821C55" w:rsidP="00784074">
            <w:pPr>
              <w:ind w:left="-108" w:right="317"/>
              <w:jc w:val="right"/>
              <w:rPr>
                <w:rFonts w:hAnsi="Angsana New"/>
                <w:position w:val="0"/>
                <w:sz w:val="24"/>
                <w:szCs w:val="24"/>
                <w:cs/>
              </w:rPr>
            </w:pPr>
          </w:p>
        </w:tc>
        <w:tc>
          <w:tcPr>
            <w:tcW w:w="284" w:type="dxa"/>
            <w:shd w:val="clear" w:color="auto" w:fill="auto"/>
          </w:tcPr>
          <w:p w:rsidR="00821C55" w:rsidRPr="00221FCC" w:rsidRDefault="00821C55" w:rsidP="00784074">
            <w:pPr>
              <w:tabs>
                <w:tab w:val="left" w:pos="360"/>
                <w:tab w:val="left" w:pos="1080"/>
              </w:tabs>
              <w:ind w:right="317"/>
              <w:jc w:val="right"/>
              <w:rPr>
                <w:rFonts w:hAnsi="Angsana New"/>
                <w:position w:val="0"/>
                <w:sz w:val="24"/>
                <w:szCs w:val="24"/>
                <w:highlight w:val="yellow"/>
              </w:rPr>
            </w:pPr>
          </w:p>
        </w:tc>
        <w:tc>
          <w:tcPr>
            <w:tcW w:w="1701" w:type="dxa"/>
            <w:shd w:val="clear" w:color="auto" w:fill="auto"/>
          </w:tcPr>
          <w:p w:rsidR="00821C55" w:rsidRPr="00221FCC" w:rsidRDefault="00821C55" w:rsidP="00784074">
            <w:pPr>
              <w:ind w:left="-108" w:right="317"/>
              <w:jc w:val="right"/>
              <w:rPr>
                <w:rFonts w:hAnsi="Angsana New"/>
                <w:position w:val="0"/>
                <w:sz w:val="24"/>
                <w:szCs w:val="24"/>
                <w:highlight w:val="yellow"/>
                <w:cs/>
              </w:rPr>
            </w:pPr>
          </w:p>
        </w:tc>
        <w:tc>
          <w:tcPr>
            <w:tcW w:w="283" w:type="dxa"/>
            <w:shd w:val="clear" w:color="auto" w:fill="auto"/>
          </w:tcPr>
          <w:p w:rsidR="00821C55" w:rsidRPr="00221FCC" w:rsidRDefault="00821C55" w:rsidP="00784074">
            <w:pPr>
              <w:tabs>
                <w:tab w:val="left" w:pos="360"/>
                <w:tab w:val="left" w:pos="1080"/>
              </w:tabs>
              <w:ind w:right="317"/>
              <w:jc w:val="right"/>
              <w:rPr>
                <w:rFonts w:hAnsi="Angsana New"/>
                <w:position w:val="0"/>
                <w:sz w:val="24"/>
                <w:szCs w:val="24"/>
                <w:highlight w:val="yellow"/>
              </w:rPr>
            </w:pPr>
          </w:p>
        </w:tc>
        <w:tc>
          <w:tcPr>
            <w:tcW w:w="1560" w:type="dxa"/>
            <w:shd w:val="clear" w:color="auto" w:fill="auto"/>
          </w:tcPr>
          <w:p w:rsidR="00821C55" w:rsidRPr="00221FCC" w:rsidRDefault="00821C55" w:rsidP="00784074">
            <w:pPr>
              <w:ind w:left="-108" w:right="317"/>
              <w:jc w:val="right"/>
              <w:rPr>
                <w:rFonts w:hAnsi="Angsana New"/>
                <w:position w:val="0"/>
                <w:sz w:val="24"/>
                <w:szCs w:val="24"/>
                <w:highlight w:val="yellow"/>
                <w:cs/>
              </w:rPr>
            </w:pPr>
          </w:p>
        </w:tc>
        <w:tc>
          <w:tcPr>
            <w:tcW w:w="283" w:type="dxa"/>
            <w:shd w:val="clear" w:color="auto" w:fill="auto"/>
          </w:tcPr>
          <w:p w:rsidR="00821C55" w:rsidRPr="00221FCC" w:rsidRDefault="00821C55" w:rsidP="00784074">
            <w:pPr>
              <w:tabs>
                <w:tab w:val="left" w:pos="360"/>
                <w:tab w:val="left" w:pos="1080"/>
              </w:tabs>
              <w:ind w:right="317"/>
              <w:jc w:val="right"/>
              <w:rPr>
                <w:rFonts w:hAnsi="Angsana New"/>
                <w:position w:val="0"/>
                <w:sz w:val="24"/>
                <w:szCs w:val="24"/>
                <w:highlight w:val="yellow"/>
              </w:rPr>
            </w:pPr>
          </w:p>
        </w:tc>
        <w:tc>
          <w:tcPr>
            <w:tcW w:w="1701" w:type="dxa"/>
            <w:shd w:val="clear" w:color="auto" w:fill="auto"/>
          </w:tcPr>
          <w:p w:rsidR="00821C55" w:rsidRPr="00221FCC" w:rsidRDefault="00821C55" w:rsidP="00784074">
            <w:pPr>
              <w:ind w:right="318"/>
              <w:jc w:val="right"/>
              <w:rPr>
                <w:rFonts w:hAnsi="Angsana New"/>
                <w:snapToGrid w:val="0"/>
                <w:color w:val="000000"/>
                <w:position w:val="0"/>
                <w:sz w:val="24"/>
                <w:szCs w:val="24"/>
                <w:highlight w:val="yellow"/>
                <w:cs/>
                <w:lang w:eastAsia="th-TH"/>
              </w:rPr>
            </w:pPr>
          </w:p>
        </w:tc>
      </w:tr>
      <w:tr w:rsidR="00821C55" w:rsidRPr="00221FCC" w:rsidTr="00576E53">
        <w:tc>
          <w:tcPr>
            <w:tcW w:w="3828" w:type="dxa"/>
            <w:shd w:val="clear" w:color="auto" w:fill="auto"/>
          </w:tcPr>
          <w:p w:rsidR="00821C55" w:rsidRPr="00221FCC" w:rsidRDefault="00821C55" w:rsidP="00784074">
            <w:pPr>
              <w:ind w:firstLine="142"/>
              <w:jc w:val="thaiDistribute"/>
              <w:rPr>
                <w:rFonts w:hAnsi="Angsana New"/>
                <w:position w:val="0"/>
                <w:sz w:val="24"/>
                <w:szCs w:val="24"/>
                <w:cs/>
              </w:rPr>
            </w:pPr>
            <w:r w:rsidRPr="00221FCC">
              <w:rPr>
                <w:rFonts w:hAnsi="Angsana New"/>
                <w:position w:val="0"/>
                <w:sz w:val="24"/>
                <w:szCs w:val="24"/>
              </w:rPr>
              <w:t>Current</w:t>
            </w:r>
          </w:p>
        </w:tc>
        <w:tc>
          <w:tcPr>
            <w:tcW w:w="1417" w:type="dxa"/>
            <w:shd w:val="clear" w:color="auto" w:fill="auto"/>
          </w:tcPr>
          <w:p w:rsidR="00821C55" w:rsidRPr="00221FCC" w:rsidRDefault="00821C55"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1,335,068.03</w:t>
            </w:r>
          </w:p>
        </w:tc>
        <w:tc>
          <w:tcPr>
            <w:tcW w:w="284" w:type="dxa"/>
            <w:shd w:val="clear" w:color="auto" w:fill="auto"/>
          </w:tcPr>
          <w:p w:rsidR="00821C55" w:rsidRPr="00221FCC" w:rsidRDefault="00821C55" w:rsidP="00784074">
            <w:pPr>
              <w:tabs>
                <w:tab w:val="left" w:pos="360"/>
                <w:tab w:val="left" w:pos="1080"/>
              </w:tabs>
              <w:ind w:right="317"/>
              <w:jc w:val="right"/>
              <w:rPr>
                <w:rFonts w:hAnsi="Angsana New"/>
                <w:position w:val="0"/>
                <w:sz w:val="24"/>
                <w:szCs w:val="24"/>
                <w:highlight w:val="yellow"/>
              </w:rPr>
            </w:pPr>
          </w:p>
        </w:tc>
        <w:tc>
          <w:tcPr>
            <w:tcW w:w="1701" w:type="dxa"/>
            <w:shd w:val="clear" w:color="auto" w:fill="auto"/>
          </w:tcPr>
          <w:p w:rsidR="00821C55" w:rsidRPr="00221FCC" w:rsidRDefault="00821C55"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(1,335,077.02)</w:t>
            </w:r>
          </w:p>
        </w:tc>
        <w:tc>
          <w:tcPr>
            <w:tcW w:w="283" w:type="dxa"/>
            <w:shd w:val="clear" w:color="auto" w:fill="auto"/>
          </w:tcPr>
          <w:p w:rsidR="00821C55" w:rsidRPr="00221FCC" w:rsidRDefault="00821C55" w:rsidP="00784074">
            <w:pPr>
              <w:tabs>
                <w:tab w:val="left" w:pos="360"/>
                <w:tab w:val="left" w:pos="1080"/>
              </w:tabs>
              <w:ind w:right="317"/>
              <w:jc w:val="right"/>
              <w:rPr>
                <w:rFonts w:hAnsi="Angsana New"/>
                <w:position w:val="0"/>
                <w:sz w:val="24"/>
                <w:szCs w:val="24"/>
                <w:highlight w:val="yellow"/>
              </w:rPr>
            </w:pPr>
          </w:p>
        </w:tc>
        <w:tc>
          <w:tcPr>
            <w:tcW w:w="1560" w:type="dxa"/>
            <w:shd w:val="clear" w:color="auto" w:fill="auto"/>
          </w:tcPr>
          <w:p w:rsidR="00821C55" w:rsidRPr="00221FCC" w:rsidRDefault="00821C55"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1,392,691.16</w:t>
            </w:r>
          </w:p>
        </w:tc>
        <w:tc>
          <w:tcPr>
            <w:tcW w:w="283" w:type="dxa"/>
            <w:shd w:val="clear" w:color="auto" w:fill="auto"/>
          </w:tcPr>
          <w:p w:rsidR="00821C55" w:rsidRPr="00221FCC" w:rsidRDefault="00821C55" w:rsidP="00784074">
            <w:pPr>
              <w:tabs>
                <w:tab w:val="left" w:pos="360"/>
                <w:tab w:val="left" w:pos="1080"/>
              </w:tabs>
              <w:ind w:right="317"/>
              <w:jc w:val="right"/>
              <w:rPr>
                <w:rFonts w:hAnsi="Angsana New"/>
                <w:position w:val="0"/>
                <w:sz w:val="24"/>
                <w:szCs w:val="24"/>
                <w:highlight w:val="yellow"/>
              </w:rPr>
            </w:pPr>
          </w:p>
        </w:tc>
        <w:tc>
          <w:tcPr>
            <w:tcW w:w="1701" w:type="dxa"/>
            <w:shd w:val="clear" w:color="auto" w:fill="auto"/>
          </w:tcPr>
          <w:p w:rsidR="00821C55" w:rsidRPr="00221FCC" w:rsidRDefault="00821C55"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1,392,682.17</w:t>
            </w:r>
          </w:p>
        </w:tc>
      </w:tr>
      <w:tr w:rsidR="00821C55" w:rsidRPr="00221FCC" w:rsidTr="00576E53">
        <w:tc>
          <w:tcPr>
            <w:tcW w:w="3828" w:type="dxa"/>
            <w:shd w:val="clear" w:color="auto" w:fill="auto"/>
          </w:tcPr>
          <w:p w:rsidR="00821C55" w:rsidRPr="00221FCC" w:rsidRDefault="00821C55" w:rsidP="00784074">
            <w:pPr>
              <w:ind w:firstLine="142"/>
              <w:jc w:val="thaiDistribute"/>
              <w:rPr>
                <w:rFonts w:hAnsi="Angsana New"/>
                <w:position w:val="0"/>
                <w:sz w:val="24"/>
                <w:szCs w:val="24"/>
                <w:cs/>
              </w:rPr>
            </w:pPr>
            <w:r w:rsidRPr="00221FCC">
              <w:rPr>
                <w:rFonts w:hAnsi="Angsana New"/>
                <w:position w:val="0"/>
                <w:sz w:val="24"/>
                <w:szCs w:val="24"/>
              </w:rPr>
              <w:t>Non-current</w:t>
            </w:r>
          </w:p>
        </w:tc>
        <w:tc>
          <w:tcPr>
            <w:tcW w:w="1417" w:type="dxa"/>
            <w:shd w:val="clear" w:color="auto" w:fill="auto"/>
          </w:tcPr>
          <w:p w:rsidR="00821C55" w:rsidRPr="00221FCC" w:rsidRDefault="00821C55"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3,184,951.67</w:t>
            </w:r>
          </w:p>
        </w:tc>
        <w:tc>
          <w:tcPr>
            <w:tcW w:w="284" w:type="dxa"/>
            <w:shd w:val="clear" w:color="auto" w:fill="auto"/>
          </w:tcPr>
          <w:p w:rsidR="00821C55" w:rsidRPr="00221FCC" w:rsidRDefault="00821C55" w:rsidP="00784074">
            <w:pPr>
              <w:tabs>
                <w:tab w:val="left" w:pos="360"/>
                <w:tab w:val="left" w:pos="1080"/>
              </w:tabs>
              <w:ind w:right="317"/>
              <w:jc w:val="right"/>
              <w:rPr>
                <w:rFonts w:hAnsi="Angsana New"/>
                <w:position w:val="0"/>
                <w:sz w:val="24"/>
                <w:szCs w:val="24"/>
                <w:highlight w:val="yellow"/>
              </w:rPr>
            </w:pPr>
          </w:p>
        </w:tc>
        <w:tc>
          <w:tcPr>
            <w:tcW w:w="1701" w:type="dxa"/>
            <w:shd w:val="clear" w:color="auto" w:fill="auto"/>
          </w:tcPr>
          <w:p w:rsidR="00821C55" w:rsidRPr="00221FCC" w:rsidRDefault="00821C55" w:rsidP="00784074">
            <w:pPr>
              <w:ind w:right="176"/>
              <w:jc w:val="center"/>
              <w:rPr>
                <w:rFonts w:hAnsi="Angsana New"/>
                <w:snapToGrid w:val="0"/>
                <w:color w:val="000000"/>
                <w:position w:val="0"/>
                <w:sz w:val="24"/>
                <w:szCs w:val="24"/>
                <w:cs/>
                <w:lang w:eastAsia="th-TH"/>
              </w:rPr>
            </w:pPr>
            <w:r w:rsidRPr="00221FCC">
              <w:rPr>
                <w:rFonts w:hAnsi="Angsana New"/>
                <w:snapToGrid w:val="0"/>
                <w:color w:val="000000"/>
                <w:position w:val="0"/>
                <w:sz w:val="24"/>
                <w:szCs w:val="24"/>
                <w:cs/>
                <w:lang w:eastAsia="th-TH"/>
              </w:rPr>
              <w:t>-</w:t>
            </w:r>
          </w:p>
        </w:tc>
        <w:tc>
          <w:tcPr>
            <w:tcW w:w="283" w:type="dxa"/>
            <w:shd w:val="clear" w:color="auto" w:fill="auto"/>
          </w:tcPr>
          <w:p w:rsidR="00821C55" w:rsidRPr="00221FCC" w:rsidRDefault="00821C55" w:rsidP="00784074">
            <w:pPr>
              <w:tabs>
                <w:tab w:val="left" w:pos="360"/>
                <w:tab w:val="left" w:pos="1080"/>
              </w:tabs>
              <w:ind w:right="317"/>
              <w:jc w:val="right"/>
              <w:rPr>
                <w:rFonts w:hAnsi="Angsana New"/>
                <w:position w:val="0"/>
                <w:sz w:val="24"/>
                <w:szCs w:val="24"/>
                <w:highlight w:val="yellow"/>
              </w:rPr>
            </w:pPr>
          </w:p>
        </w:tc>
        <w:tc>
          <w:tcPr>
            <w:tcW w:w="1560" w:type="dxa"/>
            <w:shd w:val="clear" w:color="auto" w:fill="auto"/>
          </w:tcPr>
          <w:p w:rsidR="00821C55" w:rsidRPr="00221FCC" w:rsidRDefault="00821C55"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(1,392,691.16)</w:t>
            </w:r>
          </w:p>
        </w:tc>
        <w:tc>
          <w:tcPr>
            <w:tcW w:w="283" w:type="dxa"/>
            <w:shd w:val="clear" w:color="auto" w:fill="auto"/>
          </w:tcPr>
          <w:p w:rsidR="00821C55" w:rsidRPr="00221FCC" w:rsidRDefault="00821C55" w:rsidP="00784074">
            <w:pPr>
              <w:tabs>
                <w:tab w:val="left" w:pos="360"/>
                <w:tab w:val="left" w:pos="1080"/>
              </w:tabs>
              <w:ind w:right="317"/>
              <w:jc w:val="right"/>
              <w:rPr>
                <w:rFonts w:hAnsi="Angsana New"/>
                <w:position w:val="0"/>
                <w:sz w:val="24"/>
                <w:szCs w:val="24"/>
                <w:highlight w:val="yellow"/>
              </w:rPr>
            </w:pPr>
          </w:p>
        </w:tc>
        <w:tc>
          <w:tcPr>
            <w:tcW w:w="1701" w:type="dxa"/>
            <w:shd w:val="clear" w:color="auto" w:fill="auto"/>
          </w:tcPr>
          <w:p w:rsidR="00821C55" w:rsidRPr="00221FCC" w:rsidRDefault="00821C55"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1,792,260.51</w:t>
            </w:r>
          </w:p>
        </w:tc>
      </w:tr>
      <w:tr w:rsidR="00821C55" w:rsidRPr="00221FCC" w:rsidTr="00576E53">
        <w:tc>
          <w:tcPr>
            <w:tcW w:w="3828" w:type="dxa"/>
            <w:shd w:val="clear" w:color="auto" w:fill="auto"/>
          </w:tcPr>
          <w:p w:rsidR="00821C55" w:rsidRPr="00221FCC" w:rsidRDefault="00821C55" w:rsidP="00FC7E74">
            <w:pPr>
              <w:ind w:hanging="108"/>
              <w:jc w:val="thaiDistribute"/>
              <w:rPr>
                <w:rFonts w:hAnsi="Angsana New"/>
                <w:position w:val="0"/>
                <w:sz w:val="24"/>
                <w:szCs w:val="24"/>
                <w:cs/>
              </w:rPr>
            </w:pPr>
            <w:r w:rsidRPr="00221FCC">
              <w:rPr>
                <w:rFonts w:hAnsi="Angsana New"/>
                <w:position w:val="0"/>
                <w:sz w:val="24"/>
                <w:szCs w:val="24"/>
              </w:rPr>
              <w:t>Dividend payables</w:t>
            </w:r>
          </w:p>
        </w:tc>
        <w:tc>
          <w:tcPr>
            <w:tcW w:w="1417" w:type="dxa"/>
            <w:shd w:val="clear" w:color="auto" w:fill="auto"/>
          </w:tcPr>
          <w:p w:rsidR="00821C55" w:rsidRPr="00221FCC" w:rsidRDefault="00821C55" w:rsidP="00784074">
            <w:pPr>
              <w:tabs>
                <w:tab w:val="left" w:pos="1168"/>
              </w:tabs>
              <w:ind w:left="-108" w:right="175"/>
              <w:jc w:val="right"/>
              <w:rPr>
                <w:rFonts w:hAnsi="Angsana New"/>
                <w:position w:val="0"/>
                <w:sz w:val="24"/>
                <w:szCs w:val="24"/>
                <w:cs/>
              </w:rPr>
            </w:pPr>
            <w:r w:rsidRPr="00221FCC">
              <w:rPr>
                <w:rFonts w:hAnsi="Angsana New"/>
                <w:position w:val="0"/>
                <w:sz w:val="24"/>
                <w:szCs w:val="24"/>
              </w:rPr>
              <w:t>72</w:t>
            </w:r>
            <w:r w:rsidRPr="00221FCC">
              <w:rPr>
                <w:rFonts w:hAnsi="Angsana New"/>
                <w:position w:val="0"/>
                <w:sz w:val="24"/>
                <w:szCs w:val="24"/>
                <w:cs/>
              </w:rPr>
              <w:t>,761.00</w:t>
            </w:r>
          </w:p>
        </w:tc>
        <w:tc>
          <w:tcPr>
            <w:tcW w:w="284" w:type="dxa"/>
            <w:shd w:val="clear" w:color="auto" w:fill="auto"/>
          </w:tcPr>
          <w:p w:rsidR="00821C55" w:rsidRPr="00221FCC" w:rsidRDefault="00821C55" w:rsidP="00784074">
            <w:pPr>
              <w:tabs>
                <w:tab w:val="left" w:pos="360"/>
                <w:tab w:val="left" w:pos="1080"/>
              </w:tabs>
              <w:ind w:right="317"/>
              <w:jc w:val="right"/>
              <w:rPr>
                <w:rFonts w:hAnsi="Angsana New"/>
                <w:position w:val="0"/>
                <w:sz w:val="24"/>
                <w:szCs w:val="24"/>
                <w:highlight w:val="yellow"/>
              </w:rPr>
            </w:pPr>
          </w:p>
        </w:tc>
        <w:tc>
          <w:tcPr>
            <w:tcW w:w="1701" w:type="dxa"/>
            <w:shd w:val="clear" w:color="auto" w:fill="auto"/>
          </w:tcPr>
          <w:p w:rsidR="00821C55" w:rsidRPr="00221FCC" w:rsidRDefault="00821C55"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(233,830,164.00)</w:t>
            </w:r>
          </w:p>
        </w:tc>
        <w:tc>
          <w:tcPr>
            <w:tcW w:w="283" w:type="dxa"/>
            <w:shd w:val="clear" w:color="auto" w:fill="auto"/>
          </w:tcPr>
          <w:p w:rsidR="00821C55" w:rsidRPr="00221FCC" w:rsidRDefault="00821C55" w:rsidP="00784074">
            <w:pPr>
              <w:tabs>
                <w:tab w:val="left" w:pos="360"/>
                <w:tab w:val="left" w:pos="1080"/>
              </w:tabs>
              <w:ind w:right="317"/>
              <w:jc w:val="right"/>
              <w:rPr>
                <w:rFonts w:hAnsi="Angsana New"/>
                <w:position w:val="0"/>
                <w:sz w:val="24"/>
                <w:szCs w:val="24"/>
                <w:highlight w:val="yellow"/>
              </w:rPr>
            </w:pPr>
          </w:p>
        </w:tc>
        <w:tc>
          <w:tcPr>
            <w:tcW w:w="1560" w:type="dxa"/>
            <w:shd w:val="clear" w:color="auto" w:fill="auto"/>
          </w:tcPr>
          <w:p w:rsidR="00821C55" w:rsidRPr="00221FCC" w:rsidRDefault="00821C55"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234,134,399.20</w:t>
            </w:r>
          </w:p>
        </w:tc>
        <w:tc>
          <w:tcPr>
            <w:tcW w:w="283" w:type="dxa"/>
            <w:shd w:val="clear" w:color="auto" w:fill="auto"/>
          </w:tcPr>
          <w:p w:rsidR="00821C55" w:rsidRPr="00221FCC" w:rsidRDefault="00821C55" w:rsidP="00784074">
            <w:pPr>
              <w:tabs>
                <w:tab w:val="left" w:pos="360"/>
                <w:tab w:val="left" w:pos="1080"/>
              </w:tabs>
              <w:ind w:right="317"/>
              <w:jc w:val="right"/>
              <w:rPr>
                <w:rFonts w:hAnsi="Angsana New"/>
                <w:position w:val="0"/>
                <w:sz w:val="24"/>
                <w:szCs w:val="24"/>
                <w:highlight w:val="yellow"/>
              </w:rPr>
            </w:pPr>
          </w:p>
        </w:tc>
        <w:tc>
          <w:tcPr>
            <w:tcW w:w="1701" w:type="dxa"/>
            <w:shd w:val="clear" w:color="auto" w:fill="auto"/>
          </w:tcPr>
          <w:p w:rsidR="00821C55" w:rsidRPr="00221FCC" w:rsidRDefault="00821C55" w:rsidP="00784074">
            <w:pPr>
              <w:tabs>
                <w:tab w:val="left" w:pos="1168"/>
              </w:tabs>
              <w:ind w:left="-108" w:right="175"/>
              <w:jc w:val="right"/>
              <w:rPr>
                <w:rFonts w:hAnsi="Angsana New"/>
                <w:position w:val="0"/>
                <w:sz w:val="24"/>
                <w:szCs w:val="24"/>
                <w:cs/>
              </w:rPr>
            </w:pPr>
            <w:r w:rsidRPr="00221FCC">
              <w:rPr>
                <w:rFonts w:hAnsi="Angsana New"/>
                <w:position w:val="0"/>
                <w:sz w:val="24"/>
                <w:szCs w:val="24"/>
              </w:rPr>
              <w:t>376</w:t>
            </w:r>
            <w:r w:rsidRPr="00221FCC">
              <w:rPr>
                <w:rFonts w:hAnsi="Angsana New"/>
                <w:position w:val="0"/>
                <w:sz w:val="24"/>
                <w:szCs w:val="24"/>
                <w:cs/>
              </w:rPr>
              <w:t>,996.20</w:t>
            </w:r>
          </w:p>
        </w:tc>
      </w:tr>
      <w:tr w:rsidR="00821C55" w:rsidRPr="00221FCC" w:rsidTr="00576E53">
        <w:tc>
          <w:tcPr>
            <w:tcW w:w="3828" w:type="dxa"/>
            <w:shd w:val="clear" w:color="auto" w:fill="auto"/>
          </w:tcPr>
          <w:p w:rsidR="00821C55" w:rsidRPr="00221FCC" w:rsidRDefault="00821C55" w:rsidP="00425ED4">
            <w:pPr>
              <w:ind w:hanging="108"/>
              <w:jc w:val="thaiDistribute"/>
              <w:rPr>
                <w:rFonts w:hAnsi="Angsana New"/>
                <w:position w:val="0"/>
                <w:sz w:val="24"/>
                <w:szCs w:val="24"/>
              </w:rPr>
            </w:pPr>
            <w:r w:rsidRPr="00221FCC">
              <w:rPr>
                <w:rFonts w:hAnsi="Angsana New"/>
                <w:position w:val="0"/>
                <w:sz w:val="24"/>
                <w:szCs w:val="24"/>
              </w:rPr>
              <w:t>Accrued interest expense</w:t>
            </w:r>
          </w:p>
        </w:tc>
        <w:tc>
          <w:tcPr>
            <w:tcW w:w="1417" w:type="dxa"/>
            <w:shd w:val="clear" w:color="auto" w:fill="auto"/>
          </w:tcPr>
          <w:p w:rsidR="00821C55" w:rsidRPr="00221FCC" w:rsidRDefault="00821C55"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21,256.95</w:t>
            </w:r>
          </w:p>
        </w:tc>
        <w:tc>
          <w:tcPr>
            <w:tcW w:w="284" w:type="dxa"/>
            <w:shd w:val="clear" w:color="auto" w:fill="auto"/>
          </w:tcPr>
          <w:p w:rsidR="00821C55" w:rsidRPr="00221FCC" w:rsidRDefault="00821C55" w:rsidP="00784074">
            <w:pPr>
              <w:tabs>
                <w:tab w:val="left" w:pos="360"/>
                <w:tab w:val="left" w:pos="1080"/>
              </w:tabs>
              <w:ind w:right="317"/>
              <w:jc w:val="right"/>
              <w:rPr>
                <w:rFonts w:hAnsi="Angsana New"/>
                <w:position w:val="0"/>
                <w:sz w:val="24"/>
                <w:szCs w:val="24"/>
                <w:highlight w:val="yellow"/>
              </w:rPr>
            </w:pPr>
          </w:p>
        </w:tc>
        <w:tc>
          <w:tcPr>
            <w:tcW w:w="1701" w:type="dxa"/>
            <w:shd w:val="clear" w:color="auto" w:fill="auto"/>
          </w:tcPr>
          <w:p w:rsidR="00821C55" w:rsidRPr="00221FCC" w:rsidRDefault="00821C55"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(3,619,364.74)</w:t>
            </w:r>
          </w:p>
        </w:tc>
        <w:tc>
          <w:tcPr>
            <w:tcW w:w="283" w:type="dxa"/>
            <w:shd w:val="clear" w:color="auto" w:fill="auto"/>
          </w:tcPr>
          <w:p w:rsidR="00821C55" w:rsidRPr="00221FCC" w:rsidRDefault="00821C55" w:rsidP="00784074">
            <w:pPr>
              <w:tabs>
                <w:tab w:val="left" w:pos="360"/>
                <w:tab w:val="left" w:pos="1080"/>
              </w:tabs>
              <w:ind w:right="317"/>
              <w:jc w:val="right"/>
              <w:rPr>
                <w:rFonts w:hAnsi="Angsana New"/>
                <w:position w:val="0"/>
                <w:sz w:val="24"/>
                <w:szCs w:val="24"/>
                <w:highlight w:val="yellow"/>
              </w:rPr>
            </w:pPr>
          </w:p>
        </w:tc>
        <w:tc>
          <w:tcPr>
            <w:tcW w:w="1560" w:type="dxa"/>
            <w:shd w:val="clear" w:color="auto" w:fill="auto"/>
          </w:tcPr>
          <w:p w:rsidR="00821C55" w:rsidRPr="00221FCC" w:rsidRDefault="00821C55"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3,616,051.97</w:t>
            </w:r>
          </w:p>
        </w:tc>
        <w:tc>
          <w:tcPr>
            <w:tcW w:w="283" w:type="dxa"/>
            <w:shd w:val="clear" w:color="auto" w:fill="auto"/>
          </w:tcPr>
          <w:p w:rsidR="00821C55" w:rsidRPr="00221FCC" w:rsidRDefault="00821C55" w:rsidP="00784074">
            <w:pPr>
              <w:tabs>
                <w:tab w:val="left" w:pos="360"/>
                <w:tab w:val="left" w:pos="1080"/>
              </w:tabs>
              <w:ind w:right="317"/>
              <w:jc w:val="right"/>
              <w:rPr>
                <w:rFonts w:hAnsi="Angsana New"/>
                <w:position w:val="0"/>
                <w:sz w:val="24"/>
                <w:szCs w:val="24"/>
                <w:highlight w:val="yellow"/>
              </w:rPr>
            </w:pPr>
          </w:p>
        </w:tc>
        <w:tc>
          <w:tcPr>
            <w:tcW w:w="1701" w:type="dxa"/>
            <w:shd w:val="clear" w:color="auto" w:fill="auto"/>
          </w:tcPr>
          <w:p w:rsidR="00821C55" w:rsidRPr="00221FCC" w:rsidRDefault="00821C55" w:rsidP="00784074">
            <w:pPr>
              <w:tabs>
                <w:tab w:val="left" w:pos="1168"/>
              </w:tabs>
              <w:ind w:left="-108" w:right="175"/>
              <w:jc w:val="right"/>
              <w:rPr>
                <w:rFonts w:hAnsi="Angsana New"/>
                <w:position w:val="0"/>
                <w:sz w:val="24"/>
                <w:szCs w:val="24"/>
              </w:rPr>
            </w:pPr>
            <w:r w:rsidRPr="00221FCC">
              <w:rPr>
                <w:rFonts w:hAnsi="Angsana New"/>
                <w:position w:val="0"/>
                <w:sz w:val="24"/>
                <w:szCs w:val="24"/>
                <w:cs/>
              </w:rPr>
              <w:t>17,944.18</w:t>
            </w:r>
          </w:p>
        </w:tc>
      </w:tr>
      <w:tr w:rsidR="00821C55" w:rsidRPr="00221FCC" w:rsidTr="00576E53">
        <w:tc>
          <w:tcPr>
            <w:tcW w:w="3828" w:type="dxa"/>
            <w:shd w:val="clear" w:color="auto" w:fill="auto"/>
          </w:tcPr>
          <w:p w:rsidR="00821C55" w:rsidRPr="00221FCC" w:rsidRDefault="00821C55" w:rsidP="0073250C">
            <w:pPr>
              <w:ind w:firstLine="602"/>
              <w:jc w:val="thaiDistribute"/>
              <w:rPr>
                <w:rFonts w:hAnsi="Angsana New"/>
                <w:position w:val="0"/>
                <w:sz w:val="24"/>
                <w:szCs w:val="24"/>
              </w:rPr>
            </w:pPr>
            <w:r w:rsidRPr="00221FCC">
              <w:rPr>
                <w:rFonts w:hAnsi="Angsana New"/>
                <w:position w:val="0"/>
                <w:sz w:val="24"/>
                <w:szCs w:val="24"/>
              </w:rPr>
              <w:t>Total</w:t>
            </w:r>
          </w:p>
        </w:tc>
        <w:tc>
          <w:tcPr>
            <w:tcW w:w="1417" w:type="dxa"/>
            <w:tcBorders>
              <w:top w:val="single" w:sz="4" w:space="0" w:color="auto"/>
              <w:bottom w:val="double" w:sz="4" w:space="0" w:color="auto"/>
            </w:tcBorders>
            <w:shd w:val="clear" w:color="auto" w:fill="auto"/>
          </w:tcPr>
          <w:p w:rsidR="00821C55" w:rsidRPr="00221FCC" w:rsidRDefault="00821C55"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113,114,037.65</w:t>
            </w:r>
          </w:p>
        </w:tc>
        <w:tc>
          <w:tcPr>
            <w:tcW w:w="284" w:type="dxa"/>
            <w:shd w:val="clear" w:color="auto" w:fill="auto"/>
          </w:tcPr>
          <w:p w:rsidR="00821C55" w:rsidRPr="00221FCC" w:rsidRDefault="00821C55" w:rsidP="00784074">
            <w:pPr>
              <w:tabs>
                <w:tab w:val="left" w:pos="360"/>
                <w:tab w:val="left" w:pos="1080"/>
              </w:tabs>
              <w:ind w:right="317"/>
              <w:jc w:val="right"/>
              <w:rPr>
                <w:rFonts w:hAnsi="Angsana New"/>
                <w:position w:val="0"/>
                <w:sz w:val="24"/>
                <w:szCs w:val="24"/>
                <w:highlight w:val="yellow"/>
              </w:rPr>
            </w:pPr>
          </w:p>
        </w:tc>
        <w:tc>
          <w:tcPr>
            <w:tcW w:w="1701" w:type="dxa"/>
            <w:tcBorders>
              <w:top w:val="single" w:sz="4" w:space="0" w:color="auto"/>
              <w:bottom w:val="double" w:sz="4" w:space="0" w:color="auto"/>
            </w:tcBorders>
            <w:shd w:val="clear" w:color="auto" w:fill="auto"/>
          </w:tcPr>
          <w:p w:rsidR="00821C55" w:rsidRPr="00221FCC" w:rsidRDefault="00821C55"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(228,948,605.76)</w:t>
            </w:r>
          </w:p>
        </w:tc>
        <w:tc>
          <w:tcPr>
            <w:tcW w:w="283" w:type="dxa"/>
            <w:shd w:val="clear" w:color="auto" w:fill="auto"/>
          </w:tcPr>
          <w:p w:rsidR="00821C55" w:rsidRPr="00221FCC" w:rsidRDefault="00821C55" w:rsidP="00784074">
            <w:pPr>
              <w:tabs>
                <w:tab w:val="left" w:pos="360"/>
                <w:tab w:val="left" w:pos="1080"/>
              </w:tabs>
              <w:ind w:right="317"/>
              <w:jc w:val="right"/>
              <w:rPr>
                <w:rFonts w:hAnsi="Angsana New"/>
                <w:position w:val="0"/>
                <w:sz w:val="24"/>
                <w:szCs w:val="24"/>
                <w:highlight w:val="yellow"/>
              </w:rPr>
            </w:pPr>
          </w:p>
        </w:tc>
        <w:tc>
          <w:tcPr>
            <w:tcW w:w="1560" w:type="dxa"/>
            <w:tcBorders>
              <w:top w:val="single" w:sz="4" w:space="0" w:color="auto"/>
              <w:bottom w:val="double" w:sz="4" w:space="0" w:color="auto"/>
            </w:tcBorders>
            <w:shd w:val="clear" w:color="auto" w:fill="auto"/>
          </w:tcPr>
          <w:p w:rsidR="00821C55" w:rsidRPr="00221FCC" w:rsidRDefault="00821C55" w:rsidP="00784074">
            <w:pPr>
              <w:tabs>
                <w:tab w:val="left" w:pos="1168"/>
              </w:tabs>
              <w:ind w:left="-108" w:right="175"/>
              <w:jc w:val="right"/>
              <w:rPr>
                <w:rFonts w:hAnsi="Angsana New"/>
                <w:position w:val="0"/>
                <w:sz w:val="24"/>
                <w:szCs w:val="24"/>
                <w:cs/>
              </w:rPr>
            </w:pPr>
            <w:r w:rsidRPr="00221FCC">
              <w:rPr>
                <w:rFonts w:hAnsi="Angsana New"/>
                <w:position w:val="0"/>
                <w:sz w:val="24"/>
                <w:szCs w:val="24"/>
                <w:cs/>
              </w:rPr>
              <w:t>237,750,451.17</w:t>
            </w:r>
          </w:p>
        </w:tc>
        <w:tc>
          <w:tcPr>
            <w:tcW w:w="283" w:type="dxa"/>
            <w:shd w:val="clear" w:color="auto" w:fill="auto"/>
          </w:tcPr>
          <w:p w:rsidR="00821C55" w:rsidRPr="00221FCC" w:rsidRDefault="00821C55" w:rsidP="00784074">
            <w:pPr>
              <w:tabs>
                <w:tab w:val="left" w:pos="360"/>
                <w:tab w:val="left" w:pos="1080"/>
              </w:tabs>
              <w:ind w:right="317"/>
              <w:jc w:val="right"/>
              <w:rPr>
                <w:rFonts w:hAnsi="Angsana New"/>
                <w:position w:val="0"/>
                <w:sz w:val="24"/>
                <w:szCs w:val="24"/>
                <w:highlight w:val="yellow"/>
              </w:rPr>
            </w:pPr>
          </w:p>
        </w:tc>
        <w:tc>
          <w:tcPr>
            <w:tcW w:w="1701" w:type="dxa"/>
            <w:tcBorders>
              <w:top w:val="single" w:sz="4" w:space="0" w:color="auto"/>
              <w:bottom w:val="double" w:sz="4" w:space="0" w:color="auto"/>
            </w:tcBorders>
            <w:shd w:val="clear" w:color="auto" w:fill="auto"/>
          </w:tcPr>
          <w:p w:rsidR="00821C55" w:rsidRPr="00221FCC" w:rsidRDefault="00821C55" w:rsidP="00784074">
            <w:pPr>
              <w:tabs>
                <w:tab w:val="left" w:pos="1168"/>
              </w:tabs>
              <w:ind w:left="-108" w:right="175"/>
              <w:jc w:val="right"/>
              <w:rPr>
                <w:rFonts w:hAnsi="Angsana New"/>
                <w:position w:val="0"/>
                <w:sz w:val="24"/>
                <w:szCs w:val="24"/>
                <w:cs/>
              </w:rPr>
            </w:pPr>
            <w:r w:rsidRPr="00221FCC">
              <w:rPr>
                <w:rFonts w:hAnsi="Angsana New"/>
                <w:position w:val="0"/>
                <w:sz w:val="24"/>
                <w:szCs w:val="24"/>
              </w:rPr>
              <w:t>121</w:t>
            </w:r>
            <w:r w:rsidRPr="00221FCC">
              <w:rPr>
                <w:rFonts w:hAnsi="Angsana New"/>
                <w:position w:val="0"/>
                <w:sz w:val="24"/>
                <w:szCs w:val="24"/>
                <w:cs/>
              </w:rPr>
              <w:t>,915,883.06</w:t>
            </w:r>
          </w:p>
        </w:tc>
      </w:tr>
    </w:tbl>
    <w:p w:rsidR="00576E53" w:rsidRPr="00221FCC" w:rsidRDefault="00576E53" w:rsidP="00821C55">
      <w:pPr>
        <w:jc w:val="thaiDistribute"/>
        <w:rPr>
          <w:rFonts w:hAnsi="Angsana New"/>
          <w:b/>
          <w:bCs/>
          <w:position w:val="0"/>
          <w:sz w:val="28"/>
          <w:szCs w:val="28"/>
        </w:rPr>
        <w:sectPr w:rsidR="00576E53" w:rsidRPr="00221FCC" w:rsidSect="00576E53">
          <w:pgSz w:w="11909" w:h="16834" w:code="9"/>
          <w:pgMar w:top="1440" w:right="1440" w:bottom="1701" w:left="1440" w:header="851" w:footer="272" w:gutter="0"/>
          <w:cols w:space="720"/>
          <w:titlePg/>
          <w:docGrid w:linePitch="435"/>
        </w:sectPr>
      </w:pPr>
    </w:p>
    <w:p w:rsidR="005F3D70" w:rsidRPr="00221FCC" w:rsidRDefault="005F3D70" w:rsidP="00FC7417">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lastRenderedPageBreak/>
        <w:t>Obligations and contingent liabilities</w:t>
      </w:r>
    </w:p>
    <w:p w:rsidR="005F3D70" w:rsidRPr="00221FCC" w:rsidRDefault="006648ED" w:rsidP="00652D68">
      <w:pPr>
        <w:ind w:left="426" w:firstLine="992"/>
        <w:jc w:val="thaiDistribute"/>
        <w:rPr>
          <w:rFonts w:hAnsi="Angsana New"/>
          <w:position w:val="0"/>
          <w:sz w:val="28"/>
          <w:szCs w:val="28"/>
        </w:rPr>
      </w:pPr>
      <w:r w:rsidRPr="00221FCC">
        <w:rPr>
          <w:rFonts w:hAnsi="Angsana New"/>
          <w:position w:val="0"/>
          <w:sz w:val="28"/>
          <w:szCs w:val="28"/>
        </w:rPr>
        <w:t>In addit</w:t>
      </w:r>
      <w:r w:rsidR="00BF1CD1" w:rsidRPr="00221FCC">
        <w:rPr>
          <w:rFonts w:hAnsi="Angsana New"/>
          <w:position w:val="0"/>
          <w:sz w:val="28"/>
          <w:szCs w:val="28"/>
        </w:rPr>
        <w:t>ion to the liabilities shown</w:t>
      </w:r>
      <w:r w:rsidRPr="00221FCC">
        <w:rPr>
          <w:rFonts w:hAnsi="Angsana New"/>
          <w:position w:val="0"/>
          <w:sz w:val="28"/>
          <w:szCs w:val="28"/>
        </w:rPr>
        <w:t xml:space="preserve"> in the cons</w:t>
      </w:r>
      <w:r w:rsidR="00BF1CD1" w:rsidRPr="00221FCC">
        <w:rPr>
          <w:rFonts w:hAnsi="Angsana New"/>
          <w:position w:val="0"/>
          <w:sz w:val="28"/>
          <w:szCs w:val="28"/>
        </w:rPr>
        <w:t xml:space="preserve">olidated and separate statements </w:t>
      </w:r>
      <w:r w:rsidRPr="00221FCC">
        <w:rPr>
          <w:rFonts w:hAnsi="Angsana New"/>
          <w:position w:val="0"/>
          <w:sz w:val="28"/>
          <w:szCs w:val="28"/>
        </w:rPr>
        <w:t>of financial position</w:t>
      </w:r>
      <w:r w:rsidRPr="00221FCC">
        <w:rPr>
          <w:rFonts w:hAnsi="Angsana New"/>
          <w:position w:val="0"/>
          <w:sz w:val="28"/>
          <w:szCs w:val="28"/>
          <w:cs/>
        </w:rPr>
        <w:t xml:space="preserve">, </w:t>
      </w:r>
      <w:r w:rsidR="00C178E3">
        <w:rPr>
          <w:rFonts w:hAnsi="Angsana New"/>
          <w:position w:val="0"/>
          <w:sz w:val="28"/>
          <w:szCs w:val="28"/>
        </w:rPr>
        <w:t>the Group</w:t>
      </w:r>
      <w:r w:rsidRPr="00221FCC">
        <w:rPr>
          <w:rFonts w:hAnsi="Angsana New"/>
          <w:position w:val="0"/>
          <w:sz w:val="28"/>
          <w:szCs w:val="28"/>
        </w:rPr>
        <w:t xml:space="preserve"> </w:t>
      </w:r>
      <w:r w:rsidR="00452787" w:rsidRPr="00221FCC">
        <w:rPr>
          <w:rFonts w:hAnsi="Angsana New"/>
          <w:position w:val="0"/>
          <w:sz w:val="28"/>
          <w:szCs w:val="28"/>
        </w:rPr>
        <w:t>has</w:t>
      </w:r>
      <w:r w:rsidRPr="00221FCC">
        <w:rPr>
          <w:rFonts w:hAnsi="Angsana New"/>
          <w:position w:val="0"/>
          <w:sz w:val="28"/>
          <w:szCs w:val="28"/>
        </w:rPr>
        <w:t xml:space="preserve"> obligations and contingent liabilities as follows: </w:t>
      </w:r>
    </w:p>
    <w:p w:rsidR="00096694" w:rsidRPr="00221FCC" w:rsidRDefault="00784074" w:rsidP="00AE7E9F">
      <w:pPr>
        <w:pStyle w:val="af5"/>
        <w:numPr>
          <w:ilvl w:val="0"/>
          <w:numId w:val="3"/>
        </w:numPr>
        <w:ind w:left="993" w:hanging="567"/>
        <w:jc w:val="thaiDistribute"/>
        <w:rPr>
          <w:rFonts w:hAnsi="Angsana New"/>
          <w:position w:val="0"/>
          <w:sz w:val="28"/>
          <w:szCs w:val="28"/>
        </w:rPr>
      </w:pPr>
      <w:r w:rsidRPr="00221FCC">
        <w:rPr>
          <w:rFonts w:hAnsi="Angsana New"/>
          <w:position w:val="0"/>
          <w:sz w:val="28"/>
          <w:szCs w:val="28"/>
        </w:rPr>
        <w:t xml:space="preserve">As at 31 December 2018 and </w:t>
      </w:r>
      <w:r w:rsidR="00476E75" w:rsidRPr="00221FCC">
        <w:rPr>
          <w:rFonts w:hAnsi="Angsana New"/>
          <w:position w:val="0"/>
          <w:sz w:val="28"/>
          <w:szCs w:val="28"/>
        </w:rPr>
        <w:t xml:space="preserve">2017, the </w:t>
      </w:r>
      <w:r w:rsidR="00C178E3">
        <w:rPr>
          <w:rFonts w:hAnsi="Angsana New"/>
          <w:position w:val="0"/>
          <w:sz w:val="28"/>
          <w:szCs w:val="28"/>
        </w:rPr>
        <w:t xml:space="preserve">Group </w:t>
      </w:r>
      <w:r w:rsidR="00452787">
        <w:rPr>
          <w:rFonts w:hAnsi="Angsana New"/>
          <w:position w:val="0"/>
          <w:sz w:val="28"/>
          <w:szCs w:val="28"/>
        </w:rPr>
        <w:t>has</w:t>
      </w:r>
      <w:r w:rsidR="00476E75" w:rsidRPr="00221FCC">
        <w:rPr>
          <w:rFonts w:hAnsi="Angsana New"/>
          <w:position w:val="0"/>
          <w:sz w:val="28"/>
          <w:szCs w:val="28"/>
        </w:rPr>
        <w:t xml:space="preserve"> obligations and contingent liabilities with</w:t>
      </w:r>
      <w:r w:rsidR="002C031B" w:rsidRPr="00221FCC">
        <w:rPr>
          <w:rFonts w:hAnsi="Angsana New"/>
          <w:position w:val="0"/>
          <w:sz w:val="28"/>
          <w:szCs w:val="28"/>
        </w:rPr>
        <w:t xml:space="preserve"> the</w:t>
      </w:r>
      <w:r w:rsidR="00476E75" w:rsidRPr="00221FCC">
        <w:rPr>
          <w:rFonts w:hAnsi="Angsana New"/>
          <w:position w:val="0"/>
          <w:sz w:val="28"/>
          <w:szCs w:val="28"/>
        </w:rPr>
        <w:t xml:space="preserve"> financial institutions as follows:</w:t>
      </w:r>
    </w:p>
    <w:tbl>
      <w:tblPr>
        <w:tblW w:w="9511" w:type="dxa"/>
        <w:tblInd w:w="534" w:type="dxa"/>
        <w:tblLayout w:type="fixed"/>
        <w:tblLook w:val="0000"/>
      </w:tblPr>
      <w:tblGrid>
        <w:gridCol w:w="4110"/>
        <w:gridCol w:w="851"/>
        <w:gridCol w:w="850"/>
        <w:gridCol w:w="851"/>
        <w:gridCol w:w="992"/>
        <w:gridCol w:w="943"/>
        <w:gridCol w:w="914"/>
      </w:tblGrid>
      <w:tr w:rsidR="005F3D70" w:rsidRPr="00221FCC" w:rsidTr="005F3D70">
        <w:trPr>
          <w:cantSplit/>
        </w:trPr>
        <w:tc>
          <w:tcPr>
            <w:tcW w:w="4110" w:type="dxa"/>
          </w:tcPr>
          <w:p w:rsidR="005F3D70" w:rsidRPr="00221FCC" w:rsidRDefault="005F3D70" w:rsidP="005F3D70">
            <w:pPr>
              <w:ind w:left="-108" w:right="-108"/>
              <w:jc w:val="thaiDistribute"/>
              <w:rPr>
                <w:rFonts w:hAnsi="Angsana New"/>
                <w:position w:val="0"/>
                <w:sz w:val="24"/>
                <w:szCs w:val="24"/>
              </w:rPr>
            </w:pPr>
          </w:p>
        </w:tc>
        <w:tc>
          <w:tcPr>
            <w:tcW w:w="5401" w:type="dxa"/>
            <w:gridSpan w:val="6"/>
          </w:tcPr>
          <w:p w:rsidR="005F3D70" w:rsidRPr="00221FCC" w:rsidRDefault="005F3D70" w:rsidP="005F3D70">
            <w:pPr>
              <w:ind w:left="-108" w:right="-108"/>
              <w:jc w:val="center"/>
              <w:rPr>
                <w:rFonts w:hAnsi="Angsana New"/>
                <w:position w:val="0"/>
                <w:sz w:val="24"/>
                <w:szCs w:val="24"/>
              </w:rPr>
            </w:pPr>
            <w:r w:rsidRPr="00221FCC">
              <w:rPr>
                <w:rFonts w:hAnsi="Angsana New"/>
                <w:position w:val="0"/>
                <w:sz w:val="24"/>
                <w:szCs w:val="24"/>
              </w:rPr>
              <w:t>Consolidated Financial Statements</w:t>
            </w:r>
          </w:p>
        </w:tc>
      </w:tr>
      <w:tr w:rsidR="005F3D70" w:rsidRPr="00221FCC" w:rsidTr="005F3D70">
        <w:trPr>
          <w:cantSplit/>
        </w:trPr>
        <w:tc>
          <w:tcPr>
            <w:tcW w:w="4110" w:type="dxa"/>
          </w:tcPr>
          <w:p w:rsidR="005F3D70" w:rsidRPr="00221FCC" w:rsidRDefault="005F3D70" w:rsidP="005F3D70">
            <w:pPr>
              <w:ind w:left="-108" w:right="-108"/>
              <w:jc w:val="thaiDistribute"/>
              <w:rPr>
                <w:rFonts w:hAnsi="Angsana New"/>
                <w:position w:val="0"/>
                <w:sz w:val="24"/>
                <w:szCs w:val="24"/>
              </w:rPr>
            </w:pPr>
          </w:p>
        </w:tc>
        <w:tc>
          <w:tcPr>
            <w:tcW w:w="2552" w:type="dxa"/>
            <w:gridSpan w:val="3"/>
          </w:tcPr>
          <w:p w:rsidR="005F3D70" w:rsidRPr="00221FCC" w:rsidRDefault="005F3D70" w:rsidP="0057555C">
            <w:pPr>
              <w:ind w:left="-108" w:right="-108"/>
              <w:jc w:val="center"/>
              <w:rPr>
                <w:rFonts w:hAnsi="Angsana New"/>
                <w:position w:val="0"/>
                <w:sz w:val="24"/>
                <w:szCs w:val="24"/>
              </w:rPr>
            </w:pPr>
            <w:r w:rsidRPr="00221FCC">
              <w:rPr>
                <w:rFonts w:hAnsi="Angsana New"/>
                <w:position w:val="0"/>
                <w:sz w:val="24"/>
                <w:szCs w:val="24"/>
              </w:rPr>
              <w:t xml:space="preserve">As at </w:t>
            </w:r>
            <w:r w:rsidR="00ED16CA">
              <w:rPr>
                <w:rFonts w:hAnsi="Angsana New"/>
                <w:position w:val="0"/>
                <w:sz w:val="24"/>
                <w:szCs w:val="24"/>
              </w:rPr>
              <w:t xml:space="preserve">31 </w:t>
            </w:r>
            <w:r w:rsidR="00784074" w:rsidRPr="00221FCC">
              <w:rPr>
                <w:rFonts w:hAnsi="Angsana New"/>
                <w:position w:val="0"/>
                <w:sz w:val="24"/>
                <w:szCs w:val="24"/>
              </w:rPr>
              <w:t>December</w:t>
            </w:r>
            <w:r w:rsidR="003A18D1" w:rsidRPr="00221FCC">
              <w:rPr>
                <w:rFonts w:hAnsi="Angsana New"/>
                <w:position w:val="0"/>
                <w:sz w:val="24"/>
                <w:szCs w:val="24"/>
              </w:rPr>
              <w:t xml:space="preserve"> 2018</w:t>
            </w:r>
          </w:p>
        </w:tc>
        <w:tc>
          <w:tcPr>
            <w:tcW w:w="2849" w:type="dxa"/>
            <w:gridSpan w:val="3"/>
          </w:tcPr>
          <w:p w:rsidR="005F3D70" w:rsidRPr="00221FCC" w:rsidRDefault="00E75928" w:rsidP="005F3D70">
            <w:pPr>
              <w:ind w:left="-108" w:right="-108"/>
              <w:jc w:val="center"/>
              <w:rPr>
                <w:rFonts w:hAnsi="Angsana New"/>
                <w:position w:val="0"/>
                <w:sz w:val="24"/>
                <w:szCs w:val="24"/>
              </w:rPr>
            </w:pPr>
            <w:r w:rsidRPr="00221FCC">
              <w:rPr>
                <w:rFonts w:hAnsi="Angsana New"/>
                <w:position w:val="0"/>
                <w:sz w:val="24"/>
                <w:szCs w:val="24"/>
              </w:rPr>
              <w:t>As at 31 December 2017</w:t>
            </w:r>
          </w:p>
        </w:tc>
      </w:tr>
      <w:tr w:rsidR="005F3D70" w:rsidRPr="00221FCC" w:rsidTr="005F3D70">
        <w:tc>
          <w:tcPr>
            <w:tcW w:w="4110" w:type="dxa"/>
          </w:tcPr>
          <w:p w:rsidR="005F3D70" w:rsidRPr="00221FCC" w:rsidRDefault="005F3D70" w:rsidP="005F3D70">
            <w:pPr>
              <w:ind w:left="-108" w:right="-108"/>
              <w:jc w:val="thaiDistribute"/>
              <w:rPr>
                <w:rFonts w:hAnsi="Angsana New"/>
                <w:position w:val="0"/>
                <w:sz w:val="24"/>
                <w:szCs w:val="24"/>
              </w:rPr>
            </w:pPr>
          </w:p>
        </w:tc>
        <w:tc>
          <w:tcPr>
            <w:tcW w:w="851" w:type="dxa"/>
          </w:tcPr>
          <w:p w:rsidR="005F3D70" w:rsidRPr="00221FCC" w:rsidRDefault="005F3D70" w:rsidP="005F3D70">
            <w:pPr>
              <w:pStyle w:val="a4"/>
              <w:ind w:left="-108" w:right="-108"/>
              <w:jc w:val="center"/>
              <w:rPr>
                <w:rFonts w:hAnsi="Angsana New"/>
                <w:position w:val="0"/>
                <w:sz w:val="24"/>
                <w:szCs w:val="24"/>
              </w:rPr>
            </w:pPr>
            <w:r w:rsidRPr="00221FCC">
              <w:rPr>
                <w:rFonts w:hAnsi="Angsana New"/>
                <w:position w:val="0"/>
                <w:sz w:val="24"/>
                <w:szCs w:val="24"/>
              </w:rPr>
              <w:t>Total</w:t>
            </w:r>
          </w:p>
        </w:tc>
        <w:tc>
          <w:tcPr>
            <w:tcW w:w="850" w:type="dxa"/>
          </w:tcPr>
          <w:p w:rsidR="005F3D70" w:rsidRPr="00221FCC" w:rsidRDefault="005F3D70" w:rsidP="005F3D70">
            <w:pPr>
              <w:pStyle w:val="a4"/>
              <w:ind w:left="-108" w:right="-108"/>
              <w:jc w:val="center"/>
              <w:rPr>
                <w:rFonts w:hAnsi="Angsana New"/>
                <w:position w:val="0"/>
                <w:sz w:val="24"/>
                <w:szCs w:val="24"/>
              </w:rPr>
            </w:pPr>
            <w:r w:rsidRPr="00221FCC">
              <w:rPr>
                <w:rFonts w:hAnsi="Angsana New"/>
                <w:position w:val="0"/>
                <w:sz w:val="24"/>
                <w:szCs w:val="24"/>
              </w:rPr>
              <w:t>Utilized</w:t>
            </w:r>
          </w:p>
        </w:tc>
        <w:tc>
          <w:tcPr>
            <w:tcW w:w="851" w:type="dxa"/>
          </w:tcPr>
          <w:p w:rsidR="005F3D70" w:rsidRPr="00221FCC" w:rsidRDefault="005F3D70" w:rsidP="005F3D70">
            <w:pPr>
              <w:ind w:left="-108" w:right="-108"/>
              <w:jc w:val="center"/>
              <w:rPr>
                <w:rFonts w:hAnsi="Angsana New"/>
                <w:position w:val="0"/>
                <w:sz w:val="24"/>
                <w:szCs w:val="24"/>
              </w:rPr>
            </w:pPr>
            <w:r w:rsidRPr="00221FCC">
              <w:rPr>
                <w:rFonts w:hAnsi="Angsana New"/>
                <w:position w:val="0"/>
                <w:sz w:val="24"/>
                <w:szCs w:val="24"/>
              </w:rPr>
              <w:t>Remaining</w:t>
            </w:r>
          </w:p>
        </w:tc>
        <w:tc>
          <w:tcPr>
            <w:tcW w:w="992" w:type="dxa"/>
          </w:tcPr>
          <w:p w:rsidR="005F3D70" w:rsidRPr="00221FCC" w:rsidRDefault="005F3D70" w:rsidP="005F3D70">
            <w:pPr>
              <w:pStyle w:val="a4"/>
              <w:ind w:left="-108" w:right="-108"/>
              <w:jc w:val="center"/>
              <w:rPr>
                <w:rFonts w:hAnsi="Angsana New"/>
                <w:position w:val="0"/>
                <w:sz w:val="24"/>
                <w:szCs w:val="24"/>
              </w:rPr>
            </w:pPr>
            <w:r w:rsidRPr="00221FCC">
              <w:rPr>
                <w:rFonts w:hAnsi="Angsana New"/>
                <w:position w:val="0"/>
                <w:sz w:val="24"/>
                <w:szCs w:val="24"/>
              </w:rPr>
              <w:t>Total</w:t>
            </w:r>
          </w:p>
        </w:tc>
        <w:tc>
          <w:tcPr>
            <w:tcW w:w="943" w:type="dxa"/>
          </w:tcPr>
          <w:p w:rsidR="005F3D70" w:rsidRPr="00221FCC" w:rsidRDefault="005F3D70" w:rsidP="005F3D70">
            <w:pPr>
              <w:pStyle w:val="a4"/>
              <w:ind w:left="-108" w:right="-108"/>
              <w:jc w:val="center"/>
              <w:rPr>
                <w:rFonts w:hAnsi="Angsana New"/>
                <w:position w:val="0"/>
                <w:sz w:val="24"/>
                <w:szCs w:val="24"/>
              </w:rPr>
            </w:pPr>
            <w:r w:rsidRPr="00221FCC">
              <w:rPr>
                <w:rFonts w:hAnsi="Angsana New"/>
                <w:position w:val="0"/>
                <w:sz w:val="24"/>
                <w:szCs w:val="24"/>
              </w:rPr>
              <w:t>Utilized</w:t>
            </w:r>
          </w:p>
        </w:tc>
        <w:tc>
          <w:tcPr>
            <w:tcW w:w="914" w:type="dxa"/>
          </w:tcPr>
          <w:p w:rsidR="005F3D70" w:rsidRPr="00221FCC" w:rsidRDefault="005F3D70" w:rsidP="005F3D70">
            <w:pPr>
              <w:ind w:left="-108" w:right="-108"/>
              <w:jc w:val="center"/>
              <w:rPr>
                <w:rFonts w:hAnsi="Angsana New"/>
                <w:position w:val="0"/>
                <w:sz w:val="24"/>
                <w:szCs w:val="24"/>
              </w:rPr>
            </w:pPr>
            <w:r w:rsidRPr="00221FCC">
              <w:rPr>
                <w:rFonts w:hAnsi="Angsana New"/>
                <w:position w:val="0"/>
                <w:sz w:val="24"/>
                <w:szCs w:val="24"/>
              </w:rPr>
              <w:t>Remaining</w:t>
            </w:r>
          </w:p>
        </w:tc>
      </w:tr>
      <w:tr w:rsidR="00BF1CD1" w:rsidRPr="00221FCC" w:rsidTr="005F3D70">
        <w:tc>
          <w:tcPr>
            <w:tcW w:w="4110" w:type="dxa"/>
          </w:tcPr>
          <w:p w:rsidR="00BF1CD1" w:rsidRPr="00221FCC" w:rsidRDefault="00BF1CD1" w:rsidP="005F3D70">
            <w:pPr>
              <w:ind w:left="-108" w:right="-108"/>
              <w:jc w:val="thaiDistribute"/>
              <w:rPr>
                <w:rFonts w:hAnsi="Angsana New"/>
                <w:position w:val="0"/>
                <w:sz w:val="24"/>
                <w:szCs w:val="24"/>
              </w:rPr>
            </w:pPr>
          </w:p>
        </w:tc>
        <w:tc>
          <w:tcPr>
            <w:tcW w:w="851" w:type="dxa"/>
          </w:tcPr>
          <w:p w:rsidR="00BF1CD1" w:rsidRPr="00221FCC" w:rsidRDefault="00BF1CD1" w:rsidP="005F3D70">
            <w:pPr>
              <w:pStyle w:val="a4"/>
              <w:ind w:left="-108" w:right="-108"/>
              <w:jc w:val="center"/>
              <w:rPr>
                <w:rFonts w:hAnsi="Angsana New"/>
                <w:position w:val="0"/>
                <w:sz w:val="24"/>
                <w:szCs w:val="24"/>
              </w:rPr>
            </w:pPr>
            <w:r w:rsidRPr="00221FCC">
              <w:rPr>
                <w:rFonts w:hAnsi="Angsana New"/>
                <w:position w:val="0"/>
                <w:sz w:val="24"/>
                <w:szCs w:val="24"/>
              </w:rPr>
              <w:t>facilities</w:t>
            </w:r>
          </w:p>
        </w:tc>
        <w:tc>
          <w:tcPr>
            <w:tcW w:w="850" w:type="dxa"/>
          </w:tcPr>
          <w:p w:rsidR="00BF1CD1" w:rsidRPr="00221FCC" w:rsidRDefault="00BF1CD1" w:rsidP="00214318">
            <w:pPr>
              <w:pStyle w:val="a4"/>
              <w:ind w:left="-108" w:right="-108"/>
              <w:jc w:val="center"/>
              <w:rPr>
                <w:rFonts w:hAnsi="Angsana New"/>
                <w:position w:val="0"/>
                <w:sz w:val="24"/>
                <w:szCs w:val="24"/>
              </w:rPr>
            </w:pPr>
            <w:r w:rsidRPr="00221FCC">
              <w:rPr>
                <w:rFonts w:hAnsi="Angsana New"/>
                <w:position w:val="0"/>
                <w:sz w:val="24"/>
                <w:szCs w:val="24"/>
              </w:rPr>
              <w:t>facilities</w:t>
            </w:r>
          </w:p>
        </w:tc>
        <w:tc>
          <w:tcPr>
            <w:tcW w:w="851" w:type="dxa"/>
          </w:tcPr>
          <w:p w:rsidR="00BF1CD1" w:rsidRPr="00221FCC" w:rsidRDefault="00BF1CD1" w:rsidP="00214318">
            <w:pPr>
              <w:pStyle w:val="a4"/>
              <w:ind w:left="-108" w:right="-108"/>
              <w:jc w:val="center"/>
              <w:rPr>
                <w:rFonts w:hAnsi="Angsana New"/>
                <w:position w:val="0"/>
                <w:sz w:val="24"/>
                <w:szCs w:val="24"/>
              </w:rPr>
            </w:pPr>
            <w:r w:rsidRPr="00221FCC">
              <w:rPr>
                <w:rFonts w:hAnsi="Angsana New"/>
                <w:position w:val="0"/>
                <w:sz w:val="24"/>
                <w:szCs w:val="24"/>
              </w:rPr>
              <w:t>facilities</w:t>
            </w:r>
          </w:p>
        </w:tc>
        <w:tc>
          <w:tcPr>
            <w:tcW w:w="992" w:type="dxa"/>
          </w:tcPr>
          <w:p w:rsidR="00BF1CD1" w:rsidRPr="00221FCC" w:rsidRDefault="00BF1CD1" w:rsidP="00214318">
            <w:pPr>
              <w:pStyle w:val="a4"/>
              <w:ind w:left="-108" w:right="-108"/>
              <w:jc w:val="center"/>
              <w:rPr>
                <w:rFonts w:hAnsi="Angsana New"/>
                <w:position w:val="0"/>
                <w:sz w:val="24"/>
                <w:szCs w:val="24"/>
              </w:rPr>
            </w:pPr>
            <w:r w:rsidRPr="00221FCC">
              <w:rPr>
                <w:rFonts w:hAnsi="Angsana New"/>
                <w:position w:val="0"/>
                <w:sz w:val="24"/>
                <w:szCs w:val="24"/>
              </w:rPr>
              <w:t>facilities</w:t>
            </w:r>
          </w:p>
        </w:tc>
        <w:tc>
          <w:tcPr>
            <w:tcW w:w="943" w:type="dxa"/>
          </w:tcPr>
          <w:p w:rsidR="00BF1CD1" w:rsidRPr="00221FCC" w:rsidRDefault="00BF1CD1" w:rsidP="00214318">
            <w:pPr>
              <w:pStyle w:val="a4"/>
              <w:ind w:left="-108" w:right="-108"/>
              <w:jc w:val="center"/>
              <w:rPr>
                <w:rFonts w:hAnsi="Angsana New"/>
                <w:position w:val="0"/>
                <w:sz w:val="24"/>
                <w:szCs w:val="24"/>
              </w:rPr>
            </w:pPr>
            <w:r w:rsidRPr="00221FCC">
              <w:rPr>
                <w:rFonts w:hAnsi="Angsana New"/>
                <w:position w:val="0"/>
                <w:sz w:val="24"/>
                <w:szCs w:val="24"/>
              </w:rPr>
              <w:t>facilities</w:t>
            </w:r>
          </w:p>
        </w:tc>
        <w:tc>
          <w:tcPr>
            <w:tcW w:w="914" w:type="dxa"/>
          </w:tcPr>
          <w:p w:rsidR="00BF1CD1" w:rsidRPr="00221FCC" w:rsidRDefault="00BF1CD1" w:rsidP="00214318">
            <w:pPr>
              <w:pStyle w:val="a4"/>
              <w:ind w:left="-108" w:right="-108"/>
              <w:jc w:val="center"/>
              <w:rPr>
                <w:rFonts w:hAnsi="Angsana New"/>
                <w:position w:val="0"/>
                <w:sz w:val="24"/>
                <w:szCs w:val="24"/>
              </w:rPr>
            </w:pPr>
            <w:r w:rsidRPr="00221FCC">
              <w:rPr>
                <w:rFonts w:hAnsi="Angsana New"/>
                <w:position w:val="0"/>
                <w:sz w:val="24"/>
                <w:szCs w:val="24"/>
              </w:rPr>
              <w:t>facilities</w:t>
            </w:r>
          </w:p>
        </w:tc>
      </w:tr>
      <w:tr w:rsidR="00801235" w:rsidRPr="00221FCC" w:rsidTr="005F3D70">
        <w:tc>
          <w:tcPr>
            <w:tcW w:w="4110" w:type="dxa"/>
          </w:tcPr>
          <w:p w:rsidR="00801235" w:rsidRPr="00221FCC" w:rsidRDefault="00801235" w:rsidP="005F3D70">
            <w:pPr>
              <w:pStyle w:val="a6"/>
              <w:tabs>
                <w:tab w:val="left" w:pos="360"/>
              </w:tabs>
              <w:ind w:left="-108" w:right="-108"/>
              <w:rPr>
                <w:rFonts w:hAnsi="Angsana New"/>
                <w:position w:val="0"/>
                <w:sz w:val="24"/>
                <w:szCs w:val="24"/>
              </w:rPr>
            </w:pPr>
            <w:r w:rsidRPr="00221FCC">
              <w:rPr>
                <w:rFonts w:hAnsi="Angsana New"/>
                <w:position w:val="0"/>
                <w:sz w:val="24"/>
                <w:szCs w:val="24"/>
              </w:rPr>
              <w:t>Letters of guarantee (Million Baht)</w:t>
            </w:r>
          </w:p>
        </w:tc>
        <w:tc>
          <w:tcPr>
            <w:tcW w:w="851" w:type="dxa"/>
          </w:tcPr>
          <w:p w:rsidR="00801235" w:rsidRPr="00865965" w:rsidRDefault="00801235" w:rsidP="00A95D5A">
            <w:pPr>
              <w:tabs>
                <w:tab w:val="left" w:pos="501"/>
                <w:tab w:val="left" w:pos="6073"/>
                <w:tab w:val="decimal" w:pos="6923"/>
                <w:tab w:val="left" w:pos="8341"/>
              </w:tabs>
              <w:ind w:left="-108" w:right="-78"/>
              <w:jc w:val="center"/>
              <w:rPr>
                <w:sz w:val="24"/>
                <w:szCs w:val="24"/>
                <w:cs/>
              </w:rPr>
            </w:pPr>
            <w:r w:rsidRPr="00865965">
              <w:rPr>
                <w:sz w:val="24"/>
                <w:szCs w:val="24"/>
                <w:cs/>
              </w:rPr>
              <w:t>466.94</w:t>
            </w:r>
          </w:p>
        </w:tc>
        <w:tc>
          <w:tcPr>
            <w:tcW w:w="850" w:type="dxa"/>
          </w:tcPr>
          <w:p w:rsidR="00801235" w:rsidRPr="00865965" w:rsidRDefault="00801235" w:rsidP="00D00775">
            <w:pPr>
              <w:tabs>
                <w:tab w:val="left" w:pos="501"/>
                <w:tab w:val="left" w:pos="6073"/>
                <w:tab w:val="decimal" w:pos="6923"/>
                <w:tab w:val="left" w:pos="8341"/>
              </w:tabs>
              <w:ind w:left="-108" w:right="-78"/>
              <w:jc w:val="center"/>
              <w:rPr>
                <w:sz w:val="24"/>
                <w:szCs w:val="24"/>
                <w:cs/>
              </w:rPr>
            </w:pPr>
            <w:r w:rsidRPr="00865965">
              <w:rPr>
                <w:rFonts w:hint="cs"/>
                <w:sz w:val="24"/>
                <w:szCs w:val="24"/>
                <w:cs/>
              </w:rPr>
              <w:t>(189.95)</w:t>
            </w:r>
          </w:p>
        </w:tc>
        <w:tc>
          <w:tcPr>
            <w:tcW w:w="851" w:type="dxa"/>
          </w:tcPr>
          <w:p w:rsidR="00801235" w:rsidRPr="00865965" w:rsidRDefault="00801235" w:rsidP="00A95D5A">
            <w:pPr>
              <w:tabs>
                <w:tab w:val="left" w:pos="6073"/>
                <w:tab w:val="decimal" w:pos="6923"/>
                <w:tab w:val="left" w:pos="8341"/>
              </w:tabs>
              <w:ind w:left="-108" w:right="-78"/>
              <w:jc w:val="center"/>
              <w:rPr>
                <w:sz w:val="24"/>
                <w:szCs w:val="24"/>
                <w:cs/>
              </w:rPr>
            </w:pPr>
            <w:r w:rsidRPr="00865965">
              <w:rPr>
                <w:sz w:val="24"/>
                <w:szCs w:val="24"/>
              </w:rPr>
              <w:t xml:space="preserve"> </w:t>
            </w:r>
            <w:r w:rsidRPr="00865965">
              <w:rPr>
                <w:sz w:val="24"/>
                <w:szCs w:val="24"/>
                <w:cs/>
              </w:rPr>
              <w:t>276.99</w:t>
            </w:r>
          </w:p>
        </w:tc>
        <w:tc>
          <w:tcPr>
            <w:tcW w:w="992" w:type="dxa"/>
          </w:tcPr>
          <w:p w:rsidR="00801235" w:rsidRPr="00865965" w:rsidRDefault="00801235" w:rsidP="00A95D5A">
            <w:pPr>
              <w:tabs>
                <w:tab w:val="left" w:pos="501"/>
                <w:tab w:val="left" w:pos="6073"/>
                <w:tab w:val="decimal" w:pos="6923"/>
                <w:tab w:val="left" w:pos="8341"/>
              </w:tabs>
              <w:ind w:left="-108" w:right="-78"/>
              <w:jc w:val="center"/>
              <w:rPr>
                <w:sz w:val="24"/>
                <w:szCs w:val="24"/>
              </w:rPr>
            </w:pPr>
            <w:r w:rsidRPr="00865965">
              <w:rPr>
                <w:sz w:val="24"/>
                <w:szCs w:val="24"/>
                <w:cs/>
              </w:rPr>
              <w:t>304.72</w:t>
            </w:r>
          </w:p>
        </w:tc>
        <w:tc>
          <w:tcPr>
            <w:tcW w:w="943" w:type="dxa"/>
          </w:tcPr>
          <w:p w:rsidR="00801235" w:rsidRPr="00801235" w:rsidRDefault="00801235" w:rsidP="00990DC1">
            <w:pPr>
              <w:tabs>
                <w:tab w:val="left" w:pos="501"/>
                <w:tab w:val="left" w:pos="6073"/>
                <w:tab w:val="decimal" w:pos="6923"/>
                <w:tab w:val="left" w:pos="8341"/>
              </w:tabs>
              <w:ind w:left="-108" w:right="-78"/>
              <w:jc w:val="center"/>
              <w:rPr>
                <w:sz w:val="24"/>
                <w:szCs w:val="24"/>
                <w:cs/>
              </w:rPr>
            </w:pPr>
            <w:r w:rsidRPr="00801235">
              <w:rPr>
                <w:rFonts w:hint="cs"/>
                <w:sz w:val="24"/>
                <w:szCs w:val="24"/>
                <w:cs/>
              </w:rPr>
              <w:t>(171.09)</w:t>
            </w:r>
          </w:p>
        </w:tc>
        <w:tc>
          <w:tcPr>
            <w:tcW w:w="914" w:type="dxa"/>
          </w:tcPr>
          <w:p w:rsidR="00801235" w:rsidRPr="00801235" w:rsidRDefault="00801235" w:rsidP="00A95D5A">
            <w:pPr>
              <w:tabs>
                <w:tab w:val="left" w:pos="6073"/>
                <w:tab w:val="decimal" w:pos="6923"/>
                <w:tab w:val="left" w:pos="8341"/>
              </w:tabs>
              <w:ind w:left="-108" w:right="-78"/>
              <w:jc w:val="center"/>
              <w:rPr>
                <w:sz w:val="24"/>
                <w:szCs w:val="24"/>
                <w:cs/>
              </w:rPr>
            </w:pPr>
            <w:r w:rsidRPr="00801235">
              <w:rPr>
                <w:sz w:val="24"/>
                <w:szCs w:val="24"/>
              </w:rPr>
              <w:t xml:space="preserve"> </w:t>
            </w:r>
            <w:r w:rsidRPr="00801235">
              <w:rPr>
                <w:sz w:val="24"/>
                <w:szCs w:val="24"/>
                <w:cs/>
              </w:rPr>
              <w:t>133.63</w:t>
            </w:r>
          </w:p>
        </w:tc>
      </w:tr>
      <w:tr w:rsidR="00801235" w:rsidRPr="00221FCC" w:rsidTr="005F3D70">
        <w:tc>
          <w:tcPr>
            <w:tcW w:w="4110" w:type="dxa"/>
          </w:tcPr>
          <w:p w:rsidR="00801235" w:rsidRPr="00221FCC" w:rsidRDefault="00801235" w:rsidP="005F3D70">
            <w:pPr>
              <w:pStyle w:val="a3"/>
              <w:ind w:left="-108" w:right="-108"/>
              <w:jc w:val="thaiDistribute"/>
              <w:rPr>
                <w:rFonts w:hAnsi="Angsana New" w:cs="Angsana New"/>
                <w:b w:val="0"/>
                <w:bCs w:val="0"/>
                <w:position w:val="0"/>
                <w:sz w:val="24"/>
                <w:szCs w:val="24"/>
              </w:rPr>
            </w:pPr>
            <w:r w:rsidRPr="00221FCC">
              <w:rPr>
                <w:rFonts w:hAnsi="Angsana New" w:cs="Angsana New"/>
                <w:b w:val="0"/>
                <w:bCs w:val="0"/>
                <w:position w:val="0"/>
                <w:sz w:val="24"/>
                <w:szCs w:val="24"/>
              </w:rPr>
              <w:t>Letters of credit/trust receipts (Million Baht)</w:t>
            </w:r>
          </w:p>
        </w:tc>
        <w:tc>
          <w:tcPr>
            <w:tcW w:w="851" w:type="dxa"/>
          </w:tcPr>
          <w:p w:rsidR="00801235" w:rsidRPr="00865965" w:rsidRDefault="00801235" w:rsidP="00A95D5A">
            <w:pPr>
              <w:tabs>
                <w:tab w:val="left" w:pos="501"/>
                <w:tab w:val="left" w:pos="6073"/>
                <w:tab w:val="decimal" w:pos="6923"/>
                <w:tab w:val="left" w:pos="8341"/>
              </w:tabs>
              <w:ind w:left="-108" w:right="-78"/>
              <w:jc w:val="center"/>
              <w:rPr>
                <w:sz w:val="24"/>
                <w:szCs w:val="24"/>
                <w:cs/>
              </w:rPr>
            </w:pPr>
            <w:r w:rsidRPr="00865965">
              <w:rPr>
                <w:sz w:val="24"/>
                <w:szCs w:val="24"/>
                <w:cs/>
              </w:rPr>
              <w:t>162.30</w:t>
            </w:r>
          </w:p>
        </w:tc>
        <w:tc>
          <w:tcPr>
            <w:tcW w:w="850" w:type="dxa"/>
          </w:tcPr>
          <w:p w:rsidR="00801235" w:rsidRPr="00865965" w:rsidRDefault="00801235" w:rsidP="00D00775">
            <w:pPr>
              <w:tabs>
                <w:tab w:val="left" w:pos="560"/>
                <w:tab w:val="decimal" w:pos="6923"/>
                <w:tab w:val="left" w:pos="8341"/>
              </w:tabs>
              <w:ind w:left="-108" w:right="-120"/>
              <w:jc w:val="center"/>
              <w:rPr>
                <w:sz w:val="24"/>
                <w:szCs w:val="24"/>
              </w:rPr>
            </w:pPr>
            <w:r w:rsidRPr="00865965">
              <w:rPr>
                <w:sz w:val="24"/>
                <w:szCs w:val="24"/>
              </w:rPr>
              <w:t>-</w:t>
            </w:r>
          </w:p>
        </w:tc>
        <w:tc>
          <w:tcPr>
            <w:tcW w:w="851" w:type="dxa"/>
          </w:tcPr>
          <w:p w:rsidR="00801235" w:rsidRPr="00865965" w:rsidRDefault="00801235" w:rsidP="00A95D5A">
            <w:pPr>
              <w:tabs>
                <w:tab w:val="left" w:pos="6073"/>
                <w:tab w:val="decimal" w:pos="6923"/>
                <w:tab w:val="left" w:pos="8341"/>
              </w:tabs>
              <w:ind w:left="-108" w:right="-78"/>
              <w:jc w:val="center"/>
              <w:rPr>
                <w:sz w:val="24"/>
                <w:szCs w:val="24"/>
                <w:cs/>
              </w:rPr>
            </w:pPr>
            <w:r w:rsidRPr="00865965">
              <w:rPr>
                <w:sz w:val="24"/>
                <w:szCs w:val="24"/>
              </w:rPr>
              <w:t xml:space="preserve"> </w:t>
            </w:r>
            <w:r w:rsidRPr="00865965">
              <w:rPr>
                <w:sz w:val="24"/>
                <w:szCs w:val="24"/>
                <w:cs/>
              </w:rPr>
              <w:t>162.30</w:t>
            </w:r>
          </w:p>
        </w:tc>
        <w:tc>
          <w:tcPr>
            <w:tcW w:w="992" w:type="dxa"/>
          </w:tcPr>
          <w:p w:rsidR="00801235" w:rsidRPr="00865965" w:rsidRDefault="00801235" w:rsidP="00A95D5A">
            <w:pPr>
              <w:tabs>
                <w:tab w:val="left" w:pos="539"/>
                <w:tab w:val="left" w:pos="6073"/>
                <w:tab w:val="decimal" w:pos="6923"/>
                <w:tab w:val="left" w:pos="8341"/>
              </w:tabs>
              <w:ind w:left="-108" w:right="-78"/>
              <w:jc w:val="center"/>
              <w:rPr>
                <w:sz w:val="24"/>
                <w:szCs w:val="24"/>
                <w:cs/>
              </w:rPr>
            </w:pPr>
            <w:r w:rsidRPr="00865965">
              <w:rPr>
                <w:sz w:val="24"/>
                <w:szCs w:val="24"/>
                <w:cs/>
              </w:rPr>
              <w:t xml:space="preserve">  5</w:t>
            </w:r>
            <w:r w:rsidRPr="00865965">
              <w:rPr>
                <w:sz w:val="24"/>
                <w:szCs w:val="24"/>
              </w:rPr>
              <w:t>0.00</w:t>
            </w:r>
          </w:p>
        </w:tc>
        <w:tc>
          <w:tcPr>
            <w:tcW w:w="943" w:type="dxa"/>
          </w:tcPr>
          <w:p w:rsidR="00801235" w:rsidRPr="00801235" w:rsidRDefault="00801235" w:rsidP="00990DC1">
            <w:pPr>
              <w:tabs>
                <w:tab w:val="left" w:pos="6073"/>
                <w:tab w:val="decimal" w:pos="6923"/>
                <w:tab w:val="left" w:pos="8341"/>
              </w:tabs>
              <w:ind w:left="-108" w:right="-78"/>
              <w:jc w:val="center"/>
              <w:rPr>
                <w:sz w:val="24"/>
                <w:szCs w:val="24"/>
              </w:rPr>
            </w:pPr>
            <w:r w:rsidRPr="00801235">
              <w:rPr>
                <w:rFonts w:hint="cs"/>
                <w:sz w:val="24"/>
                <w:szCs w:val="24"/>
                <w:cs/>
              </w:rPr>
              <w:t xml:space="preserve">    (1.55)</w:t>
            </w:r>
          </w:p>
        </w:tc>
        <w:tc>
          <w:tcPr>
            <w:tcW w:w="914" w:type="dxa"/>
          </w:tcPr>
          <w:p w:rsidR="00801235" w:rsidRPr="00801235" w:rsidRDefault="00801235" w:rsidP="00A95D5A">
            <w:pPr>
              <w:tabs>
                <w:tab w:val="left" w:pos="539"/>
                <w:tab w:val="left" w:pos="6073"/>
                <w:tab w:val="decimal" w:pos="6923"/>
                <w:tab w:val="left" w:pos="8341"/>
              </w:tabs>
              <w:ind w:left="-108" w:right="-78"/>
              <w:jc w:val="center"/>
              <w:rPr>
                <w:sz w:val="24"/>
                <w:szCs w:val="24"/>
                <w:cs/>
              </w:rPr>
            </w:pPr>
            <w:r w:rsidRPr="00801235">
              <w:rPr>
                <w:sz w:val="24"/>
                <w:szCs w:val="24"/>
                <w:cs/>
              </w:rPr>
              <w:t xml:space="preserve"> </w:t>
            </w:r>
            <w:r w:rsidRPr="00801235">
              <w:rPr>
                <w:sz w:val="24"/>
                <w:szCs w:val="24"/>
              </w:rPr>
              <w:t xml:space="preserve"> </w:t>
            </w:r>
            <w:r w:rsidRPr="00801235">
              <w:rPr>
                <w:sz w:val="24"/>
                <w:szCs w:val="24"/>
                <w:cs/>
              </w:rPr>
              <w:t>48.45</w:t>
            </w:r>
          </w:p>
        </w:tc>
      </w:tr>
      <w:tr w:rsidR="00801235" w:rsidRPr="00221FCC" w:rsidTr="005F3D70">
        <w:tc>
          <w:tcPr>
            <w:tcW w:w="4110" w:type="dxa"/>
          </w:tcPr>
          <w:p w:rsidR="00801235" w:rsidRPr="00221FCC" w:rsidRDefault="00801235" w:rsidP="0073250C">
            <w:pPr>
              <w:pStyle w:val="a4"/>
              <w:ind w:left="-108" w:right="-108"/>
              <w:rPr>
                <w:rFonts w:hAnsi="Angsana New"/>
                <w:position w:val="0"/>
                <w:sz w:val="24"/>
                <w:szCs w:val="24"/>
              </w:rPr>
            </w:pPr>
            <w:r w:rsidRPr="00221FCC">
              <w:rPr>
                <w:rFonts w:hAnsi="Angsana New"/>
                <w:position w:val="0"/>
                <w:sz w:val="24"/>
                <w:szCs w:val="24"/>
              </w:rPr>
              <w:t>Overdrafts (Million Baht)</w:t>
            </w:r>
          </w:p>
        </w:tc>
        <w:tc>
          <w:tcPr>
            <w:tcW w:w="851" w:type="dxa"/>
          </w:tcPr>
          <w:p w:rsidR="00801235" w:rsidRPr="00865965" w:rsidRDefault="00801235" w:rsidP="00A95D5A">
            <w:pPr>
              <w:tabs>
                <w:tab w:val="left" w:pos="501"/>
                <w:tab w:val="left" w:pos="6073"/>
                <w:tab w:val="decimal" w:pos="6923"/>
                <w:tab w:val="left" w:pos="8341"/>
              </w:tabs>
              <w:ind w:left="-108" w:right="-78"/>
              <w:jc w:val="center"/>
              <w:rPr>
                <w:sz w:val="24"/>
                <w:szCs w:val="24"/>
                <w:cs/>
              </w:rPr>
            </w:pPr>
            <w:r w:rsidRPr="00865965">
              <w:rPr>
                <w:sz w:val="24"/>
                <w:szCs w:val="24"/>
                <w:cs/>
              </w:rPr>
              <w:t>118.00</w:t>
            </w:r>
          </w:p>
        </w:tc>
        <w:tc>
          <w:tcPr>
            <w:tcW w:w="850" w:type="dxa"/>
          </w:tcPr>
          <w:p w:rsidR="00801235" w:rsidRPr="00865965" w:rsidRDefault="00801235" w:rsidP="00D00775">
            <w:pPr>
              <w:tabs>
                <w:tab w:val="left" w:pos="560"/>
                <w:tab w:val="decimal" w:pos="6923"/>
                <w:tab w:val="left" w:pos="8341"/>
              </w:tabs>
              <w:ind w:left="-108" w:right="-120"/>
              <w:jc w:val="center"/>
              <w:rPr>
                <w:sz w:val="24"/>
                <w:szCs w:val="24"/>
              </w:rPr>
            </w:pPr>
            <w:r w:rsidRPr="00865965">
              <w:rPr>
                <w:sz w:val="24"/>
                <w:szCs w:val="24"/>
              </w:rPr>
              <w:t>-</w:t>
            </w:r>
          </w:p>
        </w:tc>
        <w:tc>
          <w:tcPr>
            <w:tcW w:w="851" w:type="dxa"/>
          </w:tcPr>
          <w:p w:rsidR="00801235" w:rsidRPr="00865965" w:rsidRDefault="00801235" w:rsidP="00A95D5A">
            <w:pPr>
              <w:tabs>
                <w:tab w:val="left" w:pos="6073"/>
                <w:tab w:val="decimal" w:pos="6923"/>
                <w:tab w:val="left" w:pos="8341"/>
              </w:tabs>
              <w:ind w:left="-108" w:right="-78"/>
              <w:jc w:val="center"/>
              <w:rPr>
                <w:sz w:val="24"/>
                <w:szCs w:val="24"/>
                <w:cs/>
              </w:rPr>
            </w:pPr>
            <w:r w:rsidRPr="00865965">
              <w:rPr>
                <w:sz w:val="24"/>
                <w:szCs w:val="24"/>
              </w:rPr>
              <w:t xml:space="preserve"> </w:t>
            </w:r>
            <w:r w:rsidRPr="00865965">
              <w:rPr>
                <w:sz w:val="24"/>
                <w:szCs w:val="24"/>
                <w:cs/>
              </w:rPr>
              <w:t>118.00</w:t>
            </w:r>
          </w:p>
        </w:tc>
        <w:tc>
          <w:tcPr>
            <w:tcW w:w="992" w:type="dxa"/>
          </w:tcPr>
          <w:p w:rsidR="00801235" w:rsidRPr="00865965" w:rsidRDefault="00801235" w:rsidP="00A95D5A">
            <w:pPr>
              <w:tabs>
                <w:tab w:val="left" w:pos="6073"/>
                <w:tab w:val="decimal" w:pos="6923"/>
                <w:tab w:val="left" w:pos="8341"/>
              </w:tabs>
              <w:ind w:left="-108" w:right="-78"/>
              <w:jc w:val="center"/>
              <w:rPr>
                <w:sz w:val="24"/>
                <w:szCs w:val="24"/>
              </w:rPr>
            </w:pPr>
            <w:r w:rsidRPr="00865965">
              <w:rPr>
                <w:sz w:val="24"/>
                <w:szCs w:val="24"/>
              </w:rPr>
              <w:t xml:space="preserve">  </w:t>
            </w:r>
            <w:r w:rsidRPr="00865965">
              <w:rPr>
                <w:sz w:val="24"/>
                <w:szCs w:val="24"/>
                <w:cs/>
              </w:rPr>
              <w:t>70</w:t>
            </w:r>
            <w:r w:rsidRPr="00865965">
              <w:rPr>
                <w:sz w:val="24"/>
                <w:szCs w:val="24"/>
              </w:rPr>
              <w:t>.00</w:t>
            </w:r>
          </w:p>
        </w:tc>
        <w:tc>
          <w:tcPr>
            <w:tcW w:w="943" w:type="dxa"/>
          </w:tcPr>
          <w:p w:rsidR="00801235" w:rsidRPr="00801235" w:rsidRDefault="00801235" w:rsidP="00990DC1">
            <w:pPr>
              <w:tabs>
                <w:tab w:val="left" w:pos="560"/>
                <w:tab w:val="decimal" w:pos="6923"/>
                <w:tab w:val="left" w:pos="8341"/>
              </w:tabs>
              <w:ind w:left="-108" w:right="-120"/>
              <w:jc w:val="center"/>
              <w:rPr>
                <w:sz w:val="24"/>
                <w:szCs w:val="24"/>
              </w:rPr>
            </w:pPr>
            <w:r w:rsidRPr="00801235">
              <w:rPr>
                <w:sz w:val="24"/>
                <w:szCs w:val="24"/>
              </w:rPr>
              <w:t>-</w:t>
            </w:r>
          </w:p>
        </w:tc>
        <w:tc>
          <w:tcPr>
            <w:tcW w:w="914" w:type="dxa"/>
          </w:tcPr>
          <w:p w:rsidR="00801235" w:rsidRPr="00801235" w:rsidRDefault="00801235" w:rsidP="00A95D5A">
            <w:pPr>
              <w:tabs>
                <w:tab w:val="left" w:pos="6073"/>
                <w:tab w:val="decimal" w:pos="6923"/>
                <w:tab w:val="left" w:pos="8341"/>
              </w:tabs>
              <w:ind w:left="-108" w:right="-78"/>
              <w:jc w:val="center"/>
              <w:rPr>
                <w:sz w:val="24"/>
                <w:szCs w:val="24"/>
              </w:rPr>
            </w:pPr>
            <w:r w:rsidRPr="00801235">
              <w:rPr>
                <w:sz w:val="24"/>
                <w:szCs w:val="24"/>
              </w:rPr>
              <w:t xml:space="preserve">  </w:t>
            </w:r>
            <w:r w:rsidRPr="00801235">
              <w:rPr>
                <w:sz w:val="24"/>
                <w:szCs w:val="24"/>
                <w:cs/>
              </w:rPr>
              <w:t>70</w:t>
            </w:r>
            <w:r w:rsidRPr="00801235">
              <w:rPr>
                <w:sz w:val="24"/>
                <w:szCs w:val="24"/>
              </w:rPr>
              <w:t>.00</w:t>
            </w:r>
          </w:p>
        </w:tc>
      </w:tr>
      <w:tr w:rsidR="00801235" w:rsidRPr="00221FCC" w:rsidTr="005F3D70">
        <w:tc>
          <w:tcPr>
            <w:tcW w:w="4110" w:type="dxa"/>
          </w:tcPr>
          <w:p w:rsidR="00801235" w:rsidRPr="00221FCC" w:rsidRDefault="00801235" w:rsidP="0073250C">
            <w:pPr>
              <w:pStyle w:val="a4"/>
              <w:ind w:left="-108" w:right="-108"/>
              <w:rPr>
                <w:rFonts w:hAnsi="Angsana New"/>
                <w:position w:val="0"/>
                <w:sz w:val="24"/>
                <w:szCs w:val="24"/>
              </w:rPr>
            </w:pPr>
            <w:r w:rsidRPr="00221FCC">
              <w:rPr>
                <w:rFonts w:hAnsi="Angsana New"/>
                <w:position w:val="0"/>
                <w:sz w:val="24"/>
                <w:szCs w:val="24"/>
              </w:rPr>
              <w:t>Promissory notes (Million Baht)</w:t>
            </w:r>
          </w:p>
        </w:tc>
        <w:tc>
          <w:tcPr>
            <w:tcW w:w="851" w:type="dxa"/>
          </w:tcPr>
          <w:p w:rsidR="00801235" w:rsidRPr="00865965" w:rsidRDefault="00801235" w:rsidP="00A95D5A">
            <w:pPr>
              <w:tabs>
                <w:tab w:val="left" w:pos="6073"/>
                <w:tab w:val="decimal" w:pos="6923"/>
                <w:tab w:val="left" w:pos="8341"/>
              </w:tabs>
              <w:ind w:left="-108" w:right="-78"/>
              <w:jc w:val="center"/>
              <w:rPr>
                <w:sz w:val="24"/>
                <w:szCs w:val="24"/>
              </w:rPr>
            </w:pPr>
            <w:r w:rsidRPr="00865965">
              <w:rPr>
                <w:sz w:val="24"/>
                <w:szCs w:val="24"/>
                <w:cs/>
              </w:rPr>
              <w:t>816.00</w:t>
            </w:r>
          </w:p>
        </w:tc>
        <w:tc>
          <w:tcPr>
            <w:tcW w:w="850" w:type="dxa"/>
          </w:tcPr>
          <w:p w:rsidR="00801235" w:rsidRPr="00865965" w:rsidRDefault="00801235" w:rsidP="00D00775">
            <w:pPr>
              <w:tabs>
                <w:tab w:val="left" w:pos="6073"/>
                <w:tab w:val="decimal" w:pos="6923"/>
                <w:tab w:val="left" w:pos="8341"/>
              </w:tabs>
              <w:ind w:left="-108" w:right="-78"/>
              <w:jc w:val="center"/>
              <w:rPr>
                <w:sz w:val="24"/>
                <w:szCs w:val="24"/>
              </w:rPr>
            </w:pPr>
            <w:r w:rsidRPr="00865965">
              <w:rPr>
                <w:rFonts w:hint="cs"/>
                <w:sz w:val="24"/>
                <w:szCs w:val="24"/>
                <w:cs/>
              </w:rPr>
              <w:t>(229.00)</w:t>
            </w:r>
          </w:p>
        </w:tc>
        <w:tc>
          <w:tcPr>
            <w:tcW w:w="851" w:type="dxa"/>
          </w:tcPr>
          <w:p w:rsidR="00801235" w:rsidRPr="00865965" w:rsidRDefault="00801235" w:rsidP="00A95D5A">
            <w:pPr>
              <w:tabs>
                <w:tab w:val="left" w:pos="6073"/>
                <w:tab w:val="decimal" w:pos="6923"/>
                <w:tab w:val="left" w:pos="8341"/>
              </w:tabs>
              <w:ind w:left="-108" w:right="-78"/>
              <w:jc w:val="center"/>
              <w:rPr>
                <w:sz w:val="24"/>
                <w:szCs w:val="24"/>
                <w:cs/>
              </w:rPr>
            </w:pPr>
            <w:r w:rsidRPr="00865965">
              <w:rPr>
                <w:sz w:val="24"/>
                <w:szCs w:val="24"/>
                <w:cs/>
              </w:rPr>
              <w:t>587.00</w:t>
            </w:r>
          </w:p>
        </w:tc>
        <w:tc>
          <w:tcPr>
            <w:tcW w:w="992" w:type="dxa"/>
          </w:tcPr>
          <w:p w:rsidR="00801235" w:rsidRPr="00865965" w:rsidRDefault="00801235" w:rsidP="00A95D5A">
            <w:pPr>
              <w:tabs>
                <w:tab w:val="left" w:pos="6073"/>
                <w:tab w:val="decimal" w:pos="6923"/>
                <w:tab w:val="left" w:pos="8341"/>
              </w:tabs>
              <w:ind w:left="-108" w:right="-78"/>
              <w:jc w:val="center"/>
              <w:rPr>
                <w:sz w:val="24"/>
                <w:szCs w:val="24"/>
              </w:rPr>
            </w:pPr>
            <w:r w:rsidRPr="00865965">
              <w:rPr>
                <w:sz w:val="24"/>
                <w:szCs w:val="24"/>
                <w:cs/>
              </w:rPr>
              <w:t>410</w:t>
            </w:r>
            <w:r w:rsidRPr="00865965">
              <w:rPr>
                <w:sz w:val="24"/>
                <w:szCs w:val="24"/>
              </w:rPr>
              <w:t>.00</w:t>
            </w:r>
          </w:p>
        </w:tc>
        <w:tc>
          <w:tcPr>
            <w:tcW w:w="943" w:type="dxa"/>
          </w:tcPr>
          <w:p w:rsidR="00801235" w:rsidRPr="00801235" w:rsidRDefault="00801235" w:rsidP="00990DC1">
            <w:pPr>
              <w:tabs>
                <w:tab w:val="left" w:pos="6073"/>
                <w:tab w:val="decimal" w:pos="6923"/>
                <w:tab w:val="left" w:pos="8341"/>
              </w:tabs>
              <w:ind w:left="-108" w:right="-78"/>
              <w:jc w:val="center"/>
              <w:rPr>
                <w:sz w:val="24"/>
                <w:szCs w:val="24"/>
              </w:rPr>
            </w:pPr>
            <w:r w:rsidRPr="00801235">
              <w:rPr>
                <w:rFonts w:hint="cs"/>
                <w:sz w:val="24"/>
                <w:szCs w:val="24"/>
                <w:cs/>
              </w:rPr>
              <w:t xml:space="preserve">  (42.00)</w:t>
            </w:r>
          </w:p>
        </w:tc>
        <w:tc>
          <w:tcPr>
            <w:tcW w:w="914" w:type="dxa"/>
          </w:tcPr>
          <w:p w:rsidR="00801235" w:rsidRPr="00801235" w:rsidRDefault="00801235" w:rsidP="00A95D5A">
            <w:pPr>
              <w:tabs>
                <w:tab w:val="left" w:pos="6073"/>
                <w:tab w:val="decimal" w:pos="6923"/>
                <w:tab w:val="left" w:pos="8341"/>
              </w:tabs>
              <w:ind w:left="-108" w:right="-78"/>
              <w:jc w:val="center"/>
              <w:rPr>
                <w:sz w:val="24"/>
                <w:szCs w:val="24"/>
                <w:cs/>
              </w:rPr>
            </w:pPr>
            <w:r w:rsidRPr="00801235">
              <w:rPr>
                <w:sz w:val="24"/>
                <w:szCs w:val="24"/>
                <w:cs/>
              </w:rPr>
              <w:t>368</w:t>
            </w:r>
            <w:r w:rsidRPr="00801235">
              <w:rPr>
                <w:sz w:val="24"/>
                <w:szCs w:val="24"/>
              </w:rPr>
              <w:t>.00</w:t>
            </w:r>
          </w:p>
        </w:tc>
      </w:tr>
      <w:tr w:rsidR="00801235" w:rsidRPr="00221FCC" w:rsidTr="005F3D70">
        <w:tc>
          <w:tcPr>
            <w:tcW w:w="4110" w:type="dxa"/>
          </w:tcPr>
          <w:p w:rsidR="00801235" w:rsidRPr="00221FCC" w:rsidRDefault="00801235" w:rsidP="00E75928">
            <w:pPr>
              <w:ind w:left="-108" w:right="-108"/>
              <w:jc w:val="thaiDistribute"/>
              <w:rPr>
                <w:rFonts w:hAnsi="Angsana New"/>
                <w:position w:val="0"/>
                <w:sz w:val="24"/>
                <w:szCs w:val="24"/>
                <w:cs/>
              </w:rPr>
            </w:pPr>
            <w:r w:rsidRPr="00221FCC">
              <w:rPr>
                <w:rFonts w:hAnsi="Angsana New"/>
                <w:position w:val="0"/>
                <w:sz w:val="24"/>
                <w:szCs w:val="24"/>
              </w:rPr>
              <w:t>Buying foreign currency forward contracts (Million Baht)</w:t>
            </w:r>
          </w:p>
        </w:tc>
        <w:tc>
          <w:tcPr>
            <w:tcW w:w="851" w:type="dxa"/>
          </w:tcPr>
          <w:p w:rsidR="00801235" w:rsidRPr="00865965" w:rsidRDefault="00801235" w:rsidP="00A95D5A">
            <w:pPr>
              <w:tabs>
                <w:tab w:val="left" w:pos="6073"/>
                <w:tab w:val="decimal" w:pos="6923"/>
                <w:tab w:val="left" w:pos="8341"/>
              </w:tabs>
              <w:ind w:left="-108" w:right="-78"/>
              <w:jc w:val="center"/>
              <w:rPr>
                <w:sz w:val="24"/>
                <w:szCs w:val="24"/>
              </w:rPr>
            </w:pPr>
            <w:r w:rsidRPr="00865965">
              <w:rPr>
                <w:sz w:val="24"/>
                <w:szCs w:val="24"/>
              </w:rPr>
              <w:t xml:space="preserve">  </w:t>
            </w:r>
            <w:r w:rsidRPr="00865965">
              <w:rPr>
                <w:sz w:val="24"/>
                <w:szCs w:val="24"/>
                <w:cs/>
              </w:rPr>
              <w:t>35</w:t>
            </w:r>
            <w:r w:rsidRPr="00865965">
              <w:rPr>
                <w:sz w:val="24"/>
                <w:szCs w:val="24"/>
              </w:rPr>
              <w:t>.00</w:t>
            </w:r>
          </w:p>
        </w:tc>
        <w:tc>
          <w:tcPr>
            <w:tcW w:w="850" w:type="dxa"/>
          </w:tcPr>
          <w:p w:rsidR="00801235" w:rsidRPr="00865965" w:rsidRDefault="00801235" w:rsidP="00D00775">
            <w:pPr>
              <w:tabs>
                <w:tab w:val="left" w:pos="6073"/>
                <w:tab w:val="decimal" w:pos="6923"/>
                <w:tab w:val="left" w:pos="8341"/>
              </w:tabs>
              <w:ind w:left="-108" w:right="-78"/>
              <w:jc w:val="center"/>
              <w:rPr>
                <w:sz w:val="24"/>
                <w:szCs w:val="24"/>
              </w:rPr>
            </w:pPr>
            <w:r w:rsidRPr="00865965">
              <w:rPr>
                <w:sz w:val="24"/>
                <w:szCs w:val="24"/>
              </w:rPr>
              <w:t xml:space="preserve">  </w:t>
            </w:r>
            <w:r w:rsidRPr="00865965">
              <w:rPr>
                <w:rFonts w:hint="cs"/>
                <w:sz w:val="24"/>
                <w:szCs w:val="24"/>
                <w:cs/>
              </w:rPr>
              <w:t xml:space="preserve">  (1.14)</w:t>
            </w:r>
          </w:p>
        </w:tc>
        <w:tc>
          <w:tcPr>
            <w:tcW w:w="851" w:type="dxa"/>
          </w:tcPr>
          <w:p w:rsidR="00801235" w:rsidRPr="00865965" w:rsidRDefault="00801235" w:rsidP="00A95D5A">
            <w:pPr>
              <w:tabs>
                <w:tab w:val="left" w:pos="6073"/>
                <w:tab w:val="decimal" w:pos="6923"/>
                <w:tab w:val="left" w:pos="8341"/>
              </w:tabs>
              <w:ind w:left="-108" w:right="-78"/>
              <w:jc w:val="center"/>
              <w:rPr>
                <w:sz w:val="24"/>
                <w:szCs w:val="24"/>
              </w:rPr>
            </w:pPr>
            <w:r w:rsidRPr="00865965">
              <w:rPr>
                <w:sz w:val="24"/>
                <w:szCs w:val="24"/>
              </w:rPr>
              <w:t xml:space="preserve">  </w:t>
            </w:r>
            <w:r w:rsidRPr="00865965">
              <w:rPr>
                <w:sz w:val="24"/>
                <w:szCs w:val="24"/>
                <w:cs/>
              </w:rPr>
              <w:t>33.86</w:t>
            </w:r>
          </w:p>
        </w:tc>
        <w:tc>
          <w:tcPr>
            <w:tcW w:w="992" w:type="dxa"/>
          </w:tcPr>
          <w:p w:rsidR="00801235" w:rsidRPr="00865965" w:rsidRDefault="00801235" w:rsidP="00A95D5A">
            <w:pPr>
              <w:tabs>
                <w:tab w:val="left" w:pos="6073"/>
                <w:tab w:val="decimal" w:pos="6923"/>
                <w:tab w:val="left" w:pos="8341"/>
              </w:tabs>
              <w:ind w:left="-108" w:right="-78"/>
              <w:jc w:val="center"/>
              <w:rPr>
                <w:sz w:val="24"/>
                <w:szCs w:val="24"/>
              </w:rPr>
            </w:pPr>
            <w:r w:rsidRPr="00865965">
              <w:rPr>
                <w:sz w:val="24"/>
                <w:szCs w:val="24"/>
              </w:rPr>
              <w:t xml:space="preserve">  </w:t>
            </w:r>
            <w:r w:rsidRPr="00865965">
              <w:rPr>
                <w:sz w:val="24"/>
                <w:szCs w:val="24"/>
                <w:cs/>
              </w:rPr>
              <w:t>35</w:t>
            </w:r>
            <w:r w:rsidRPr="00865965">
              <w:rPr>
                <w:sz w:val="24"/>
                <w:szCs w:val="24"/>
              </w:rPr>
              <w:t>.00</w:t>
            </w:r>
          </w:p>
        </w:tc>
        <w:tc>
          <w:tcPr>
            <w:tcW w:w="943" w:type="dxa"/>
          </w:tcPr>
          <w:p w:rsidR="00801235" w:rsidRPr="00801235" w:rsidRDefault="00801235" w:rsidP="00990DC1">
            <w:pPr>
              <w:tabs>
                <w:tab w:val="left" w:pos="6073"/>
                <w:tab w:val="decimal" w:pos="6923"/>
                <w:tab w:val="left" w:pos="8341"/>
              </w:tabs>
              <w:ind w:left="-108" w:right="-78"/>
              <w:jc w:val="center"/>
              <w:rPr>
                <w:sz w:val="24"/>
                <w:szCs w:val="24"/>
              </w:rPr>
            </w:pPr>
            <w:r w:rsidRPr="00801235">
              <w:rPr>
                <w:sz w:val="24"/>
                <w:szCs w:val="24"/>
              </w:rPr>
              <w:t xml:space="preserve">  </w:t>
            </w:r>
            <w:r w:rsidRPr="00801235">
              <w:rPr>
                <w:rFonts w:hint="cs"/>
                <w:sz w:val="24"/>
                <w:szCs w:val="24"/>
                <w:cs/>
              </w:rPr>
              <w:t xml:space="preserve">  (8.17)</w:t>
            </w:r>
          </w:p>
        </w:tc>
        <w:tc>
          <w:tcPr>
            <w:tcW w:w="914" w:type="dxa"/>
          </w:tcPr>
          <w:p w:rsidR="00801235" w:rsidRPr="00801235" w:rsidRDefault="00801235" w:rsidP="00A95D5A">
            <w:pPr>
              <w:tabs>
                <w:tab w:val="left" w:pos="6073"/>
                <w:tab w:val="decimal" w:pos="6923"/>
                <w:tab w:val="left" w:pos="8341"/>
              </w:tabs>
              <w:ind w:left="-108" w:right="-78"/>
              <w:jc w:val="center"/>
              <w:rPr>
                <w:sz w:val="24"/>
                <w:szCs w:val="24"/>
              </w:rPr>
            </w:pPr>
            <w:r w:rsidRPr="00801235">
              <w:rPr>
                <w:sz w:val="24"/>
                <w:szCs w:val="24"/>
              </w:rPr>
              <w:t xml:space="preserve">  </w:t>
            </w:r>
            <w:r w:rsidRPr="00801235">
              <w:rPr>
                <w:sz w:val="24"/>
                <w:szCs w:val="24"/>
                <w:cs/>
              </w:rPr>
              <w:t>26.83</w:t>
            </w:r>
          </w:p>
        </w:tc>
      </w:tr>
      <w:tr w:rsidR="00801235" w:rsidRPr="00221FCC" w:rsidTr="005F3D70">
        <w:tc>
          <w:tcPr>
            <w:tcW w:w="4110" w:type="dxa"/>
          </w:tcPr>
          <w:p w:rsidR="00801235" w:rsidRPr="00221FCC" w:rsidRDefault="00801235" w:rsidP="005F3D70">
            <w:pPr>
              <w:ind w:left="-108" w:right="-108"/>
              <w:jc w:val="thaiDistribute"/>
              <w:rPr>
                <w:rFonts w:hAnsi="Angsana New"/>
                <w:position w:val="0"/>
                <w:sz w:val="24"/>
                <w:szCs w:val="24"/>
                <w:cs/>
              </w:rPr>
            </w:pPr>
            <w:r w:rsidRPr="00221FCC">
              <w:rPr>
                <w:rFonts w:hAnsi="Angsana New"/>
                <w:position w:val="0"/>
                <w:sz w:val="24"/>
                <w:szCs w:val="24"/>
              </w:rPr>
              <w:t>Buying foreign currency forward contracts (Million USD)</w:t>
            </w:r>
          </w:p>
        </w:tc>
        <w:tc>
          <w:tcPr>
            <w:tcW w:w="851" w:type="dxa"/>
          </w:tcPr>
          <w:p w:rsidR="00801235" w:rsidRPr="00865965" w:rsidRDefault="00801235" w:rsidP="00A95D5A">
            <w:pPr>
              <w:tabs>
                <w:tab w:val="left" w:pos="6073"/>
                <w:tab w:val="decimal" w:pos="6923"/>
                <w:tab w:val="left" w:pos="8341"/>
              </w:tabs>
              <w:ind w:left="-108" w:right="-78"/>
              <w:jc w:val="center"/>
              <w:rPr>
                <w:sz w:val="24"/>
                <w:szCs w:val="24"/>
                <w:cs/>
              </w:rPr>
            </w:pPr>
            <w:r w:rsidRPr="00865965">
              <w:rPr>
                <w:sz w:val="24"/>
                <w:szCs w:val="24"/>
              </w:rPr>
              <w:t xml:space="preserve">   4.80</w:t>
            </w:r>
          </w:p>
        </w:tc>
        <w:tc>
          <w:tcPr>
            <w:tcW w:w="850" w:type="dxa"/>
          </w:tcPr>
          <w:p w:rsidR="00801235" w:rsidRPr="00865965" w:rsidRDefault="00801235" w:rsidP="00D00775">
            <w:pPr>
              <w:tabs>
                <w:tab w:val="left" w:pos="560"/>
                <w:tab w:val="decimal" w:pos="6923"/>
                <w:tab w:val="left" w:pos="8341"/>
              </w:tabs>
              <w:ind w:left="-108" w:right="-120"/>
              <w:jc w:val="center"/>
              <w:rPr>
                <w:sz w:val="24"/>
                <w:szCs w:val="24"/>
              </w:rPr>
            </w:pPr>
            <w:r w:rsidRPr="00865965">
              <w:rPr>
                <w:sz w:val="24"/>
                <w:szCs w:val="24"/>
              </w:rPr>
              <w:t>-</w:t>
            </w:r>
          </w:p>
        </w:tc>
        <w:tc>
          <w:tcPr>
            <w:tcW w:w="851" w:type="dxa"/>
          </w:tcPr>
          <w:p w:rsidR="00801235" w:rsidRPr="00865965" w:rsidRDefault="00801235" w:rsidP="00A95D5A">
            <w:pPr>
              <w:tabs>
                <w:tab w:val="left" w:pos="6073"/>
                <w:tab w:val="decimal" w:pos="6923"/>
                <w:tab w:val="left" w:pos="8341"/>
              </w:tabs>
              <w:ind w:left="-108" w:right="-78"/>
              <w:jc w:val="center"/>
              <w:rPr>
                <w:sz w:val="24"/>
                <w:szCs w:val="24"/>
                <w:cs/>
              </w:rPr>
            </w:pPr>
            <w:r w:rsidRPr="00865965">
              <w:rPr>
                <w:sz w:val="24"/>
                <w:szCs w:val="24"/>
              </w:rPr>
              <w:t xml:space="preserve">   4.80</w:t>
            </w:r>
          </w:p>
        </w:tc>
        <w:tc>
          <w:tcPr>
            <w:tcW w:w="992" w:type="dxa"/>
          </w:tcPr>
          <w:p w:rsidR="00801235" w:rsidRPr="00865965" w:rsidRDefault="00801235" w:rsidP="00A95D5A">
            <w:pPr>
              <w:tabs>
                <w:tab w:val="left" w:pos="6073"/>
                <w:tab w:val="decimal" w:pos="6923"/>
                <w:tab w:val="left" w:pos="8341"/>
              </w:tabs>
              <w:ind w:left="-108" w:right="-78"/>
              <w:jc w:val="center"/>
              <w:rPr>
                <w:sz w:val="24"/>
                <w:szCs w:val="24"/>
              </w:rPr>
            </w:pPr>
            <w:r w:rsidRPr="00865965">
              <w:rPr>
                <w:sz w:val="24"/>
                <w:szCs w:val="24"/>
              </w:rPr>
              <w:t xml:space="preserve">   3.80</w:t>
            </w:r>
          </w:p>
        </w:tc>
        <w:tc>
          <w:tcPr>
            <w:tcW w:w="943" w:type="dxa"/>
          </w:tcPr>
          <w:p w:rsidR="00801235" w:rsidRPr="00801235" w:rsidRDefault="00801235" w:rsidP="00990DC1">
            <w:pPr>
              <w:tabs>
                <w:tab w:val="left" w:pos="6073"/>
                <w:tab w:val="decimal" w:pos="6923"/>
                <w:tab w:val="left" w:pos="8341"/>
              </w:tabs>
              <w:ind w:left="-108" w:right="-78"/>
              <w:jc w:val="center"/>
              <w:rPr>
                <w:sz w:val="24"/>
                <w:szCs w:val="24"/>
              </w:rPr>
            </w:pPr>
            <w:r w:rsidRPr="00801235">
              <w:rPr>
                <w:rFonts w:hint="cs"/>
                <w:sz w:val="24"/>
                <w:szCs w:val="24"/>
                <w:cs/>
              </w:rPr>
              <w:t xml:space="preserve">    (0.25)</w:t>
            </w:r>
          </w:p>
        </w:tc>
        <w:tc>
          <w:tcPr>
            <w:tcW w:w="914" w:type="dxa"/>
          </w:tcPr>
          <w:p w:rsidR="00801235" w:rsidRPr="00801235" w:rsidRDefault="00801235" w:rsidP="00A95D5A">
            <w:pPr>
              <w:tabs>
                <w:tab w:val="left" w:pos="6073"/>
                <w:tab w:val="decimal" w:pos="6923"/>
                <w:tab w:val="left" w:pos="8341"/>
              </w:tabs>
              <w:ind w:left="-108" w:right="-78"/>
              <w:jc w:val="center"/>
              <w:rPr>
                <w:sz w:val="24"/>
                <w:szCs w:val="24"/>
                <w:cs/>
              </w:rPr>
            </w:pPr>
            <w:r w:rsidRPr="00801235">
              <w:rPr>
                <w:sz w:val="24"/>
                <w:szCs w:val="24"/>
              </w:rPr>
              <w:t xml:space="preserve">   3.55</w:t>
            </w:r>
          </w:p>
        </w:tc>
      </w:tr>
      <w:tr w:rsidR="00801235" w:rsidRPr="00221FCC" w:rsidTr="005F3D70">
        <w:tc>
          <w:tcPr>
            <w:tcW w:w="4110" w:type="dxa"/>
          </w:tcPr>
          <w:p w:rsidR="00801235" w:rsidRPr="00221FCC" w:rsidRDefault="00801235" w:rsidP="005F3D70">
            <w:pPr>
              <w:ind w:left="-108" w:right="-108"/>
              <w:jc w:val="thaiDistribute"/>
              <w:rPr>
                <w:rFonts w:hAnsi="Angsana New"/>
                <w:position w:val="0"/>
                <w:sz w:val="24"/>
                <w:szCs w:val="24"/>
              </w:rPr>
            </w:pPr>
            <w:r w:rsidRPr="00221FCC">
              <w:rPr>
                <w:rFonts w:hAnsi="Angsana New"/>
                <w:position w:val="0"/>
                <w:sz w:val="24"/>
                <w:szCs w:val="24"/>
              </w:rPr>
              <w:t>Credit cards</w:t>
            </w:r>
            <w:r>
              <w:rPr>
                <w:rFonts w:hAnsi="Angsana New"/>
                <w:position w:val="0"/>
                <w:sz w:val="24"/>
                <w:szCs w:val="24"/>
              </w:rPr>
              <w:t xml:space="preserve"> </w:t>
            </w:r>
            <w:r w:rsidRPr="00221FCC">
              <w:rPr>
                <w:rFonts w:hAnsi="Angsana New"/>
                <w:position w:val="0"/>
                <w:sz w:val="24"/>
                <w:szCs w:val="24"/>
              </w:rPr>
              <w:t>(Million Baht)</w:t>
            </w:r>
          </w:p>
        </w:tc>
        <w:tc>
          <w:tcPr>
            <w:tcW w:w="851" w:type="dxa"/>
          </w:tcPr>
          <w:p w:rsidR="00801235" w:rsidRPr="00865965" w:rsidRDefault="00801235" w:rsidP="00A95D5A">
            <w:pPr>
              <w:tabs>
                <w:tab w:val="left" w:pos="6073"/>
                <w:tab w:val="decimal" w:pos="6923"/>
                <w:tab w:val="left" w:pos="8341"/>
              </w:tabs>
              <w:ind w:left="-108" w:right="-78"/>
              <w:jc w:val="center"/>
              <w:rPr>
                <w:sz w:val="24"/>
                <w:szCs w:val="24"/>
              </w:rPr>
            </w:pPr>
            <w:r w:rsidRPr="00865965">
              <w:rPr>
                <w:sz w:val="24"/>
                <w:szCs w:val="24"/>
              </w:rPr>
              <w:t xml:space="preserve">  </w:t>
            </w:r>
            <w:r w:rsidRPr="00865965">
              <w:rPr>
                <w:rFonts w:hint="cs"/>
                <w:sz w:val="24"/>
                <w:szCs w:val="24"/>
                <w:cs/>
              </w:rPr>
              <w:t>2</w:t>
            </w:r>
            <w:r w:rsidRPr="00865965">
              <w:rPr>
                <w:sz w:val="24"/>
                <w:szCs w:val="24"/>
              </w:rPr>
              <w:t>.50</w:t>
            </w:r>
          </w:p>
        </w:tc>
        <w:tc>
          <w:tcPr>
            <w:tcW w:w="850" w:type="dxa"/>
          </w:tcPr>
          <w:p w:rsidR="00801235" w:rsidRPr="00865965" w:rsidRDefault="00801235" w:rsidP="00D00775">
            <w:pPr>
              <w:tabs>
                <w:tab w:val="left" w:pos="6073"/>
                <w:tab w:val="decimal" w:pos="6923"/>
                <w:tab w:val="left" w:pos="8341"/>
              </w:tabs>
              <w:ind w:left="-108" w:right="-78"/>
              <w:jc w:val="center"/>
              <w:rPr>
                <w:sz w:val="24"/>
                <w:szCs w:val="24"/>
              </w:rPr>
            </w:pPr>
            <w:r w:rsidRPr="00865965">
              <w:rPr>
                <w:sz w:val="24"/>
                <w:szCs w:val="24"/>
              </w:rPr>
              <w:t xml:space="preserve">  </w:t>
            </w:r>
            <w:r w:rsidRPr="00865965">
              <w:rPr>
                <w:rFonts w:hint="cs"/>
                <w:sz w:val="24"/>
                <w:szCs w:val="24"/>
                <w:cs/>
              </w:rPr>
              <w:t xml:space="preserve">  (0.12)</w:t>
            </w:r>
          </w:p>
        </w:tc>
        <w:tc>
          <w:tcPr>
            <w:tcW w:w="851" w:type="dxa"/>
          </w:tcPr>
          <w:p w:rsidR="00801235" w:rsidRPr="00865965" w:rsidRDefault="00801235" w:rsidP="00A95D5A">
            <w:pPr>
              <w:tabs>
                <w:tab w:val="left" w:pos="6073"/>
                <w:tab w:val="decimal" w:pos="6923"/>
                <w:tab w:val="left" w:pos="8341"/>
              </w:tabs>
              <w:ind w:left="-108" w:right="-78"/>
              <w:jc w:val="center"/>
              <w:rPr>
                <w:sz w:val="24"/>
                <w:szCs w:val="24"/>
                <w:cs/>
              </w:rPr>
            </w:pPr>
            <w:r w:rsidRPr="00865965">
              <w:rPr>
                <w:sz w:val="24"/>
                <w:szCs w:val="24"/>
              </w:rPr>
              <w:t xml:space="preserve">   2.38</w:t>
            </w:r>
          </w:p>
        </w:tc>
        <w:tc>
          <w:tcPr>
            <w:tcW w:w="992" w:type="dxa"/>
          </w:tcPr>
          <w:p w:rsidR="00801235" w:rsidRPr="00865965" w:rsidRDefault="00801235" w:rsidP="00A95D5A">
            <w:pPr>
              <w:tabs>
                <w:tab w:val="left" w:pos="6073"/>
                <w:tab w:val="decimal" w:pos="6923"/>
                <w:tab w:val="left" w:pos="8341"/>
              </w:tabs>
              <w:ind w:left="-108" w:right="-78"/>
              <w:jc w:val="center"/>
              <w:rPr>
                <w:sz w:val="24"/>
                <w:szCs w:val="24"/>
              </w:rPr>
            </w:pPr>
            <w:r w:rsidRPr="00865965">
              <w:rPr>
                <w:sz w:val="24"/>
                <w:szCs w:val="24"/>
              </w:rPr>
              <w:t xml:space="preserve">  </w:t>
            </w:r>
            <w:r w:rsidRPr="00865965">
              <w:rPr>
                <w:rFonts w:hint="cs"/>
                <w:sz w:val="24"/>
                <w:szCs w:val="24"/>
                <w:cs/>
              </w:rPr>
              <w:t>2</w:t>
            </w:r>
            <w:r w:rsidRPr="00865965">
              <w:rPr>
                <w:sz w:val="24"/>
                <w:szCs w:val="24"/>
              </w:rPr>
              <w:t>.50</w:t>
            </w:r>
          </w:p>
        </w:tc>
        <w:tc>
          <w:tcPr>
            <w:tcW w:w="943" w:type="dxa"/>
          </w:tcPr>
          <w:p w:rsidR="00801235" w:rsidRPr="00801235" w:rsidRDefault="00801235" w:rsidP="00990DC1">
            <w:pPr>
              <w:tabs>
                <w:tab w:val="left" w:pos="6073"/>
                <w:tab w:val="decimal" w:pos="6923"/>
                <w:tab w:val="left" w:pos="8341"/>
              </w:tabs>
              <w:ind w:left="-108" w:right="-78"/>
              <w:jc w:val="center"/>
              <w:rPr>
                <w:sz w:val="24"/>
                <w:szCs w:val="24"/>
              </w:rPr>
            </w:pPr>
            <w:r w:rsidRPr="00801235">
              <w:rPr>
                <w:sz w:val="24"/>
                <w:szCs w:val="24"/>
              </w:rPr>
              <w:t xml:space="preserve">  </w:t>
            </w:r>
            <w:r w:rsidRPr="00801235">
              <w:rPr>
                <w:rFonts w:hint="cs"/>
                <w:sz w:val="24"/>
                <w:szCs w:val="24"/>
                <w:cs/>
              </w:rPr>
              <w:t xml:space="preserve">  (0.15)</w:t>
            </w:r>
          </w:p>
        </w:tc>
        <w:tc>
          <w:tcPr>
            <w:tcW w:w="914" w:type="dxa"/>
          </w:tcPr>
          <w:p w:rsidR="00801235" w:rsidRPr="00801235" w:rsidRDefault="00801235" w:rsidP="00A95D5A">
            <w:pPr>
              <w:tabs>
                <w:tab w:val="left" w:pos="6073"/>
                <w:tab w:val="decimal" w:pos="6923"/>
                <w:tab w:val="left" w:pos="8341"/>
              </w:tabs>
              <w:ind w:left="-108" w:right="-78"/>
              <w:jc w:val="center"/>
              <w:rPr>
                <w:sz w:val="24"/>
                <w:szCs w:val="24"/>
                <w:cs/>
              </w:rPr>
            </w:pPr>
            <w:r w:rsidRPr="00801235">
              <w:rPr>
                <w:sz w:val="24"/>
                <w:szCs w:val="24"/>
              </w:rPr>
              <w:t xml:space="preserve">   2.35</w:t>
            </w:r>
          </w:p>
        </w:tc>
      </w:tr>
      <w:tr w:rsidR="00806F7D" w:rsidRPr="00221FCC" w:rsidTr="00F4014F">
        <w:trPr>
          <w:cantSplit/>
        </w:trPr>
        <w:tc>
          <w:tcPr>
            <w:tcW w:w="4110" w:type="dxa"/>
          </w:tcPr>
          <w:p w:rsidR="00806F7D" w:rsidRPr="00221FCC" w:rsidRDefault="00806F7D" w:rsidP="00F4014F">
            <w:pPr>
              <w:ind w:left="-108" w:right="-108"/>
              <w:jc w:val="thaiDistribute"/>
              <w:rPr>
                <w:rFonts w:hAnsi="Angsana New"/>
                <w:position w:val="0"/>
                <w:sz w:val="24"/>
                <w:szCs w:val="24"/>
              </w:rPr>
            </w:pPr>
          </w:p>
        </w:tc>
        <w:tc>
          <w:tcPr>
            <w:tcW w:w="5401" w:type="dxa"/>
            <w:gridSpan w:val="6"/>
          </w:tcPr>
          <w:p w:rsidR="00806F7D" w:rsidRPr="00801235" w:rsidRDefault="00806F7D" w:rsidP="00F4014F">
            <w:pPr>
              <w:ind w:left="-108" w:right="-108"/>
              <w:jc w:val="center"/>
              <w:rPr>
                <w:rFonts w:hAnsi="Angsana New"/>
                <w:position w:val="0"/>
                <w:sz w:val="24"/>
                <w:szCs w:val="24"/>
              </w:rPr>
            </w:pPr>
            <w:r w:rsidRPr="00801235">
              <w:rPr>
                <w:rFonts w:hAnsi="Angsana New"/>
                <w:position w:val="0"/>
                <w:sz w:val="24"/>
                <w:szCs w:val="24"/>
              </w:rPr>
              <w:t>Separate Financial Statements</w:t>
            </w:r>
          </w:p>
        </w:tc>
      </w:tr>
      <w:tr w:rsidR="00784074" w:rsidRPr="00221FCC" w:rsidTr="00F4014F">
        <w:trPr>
          <w:cantSplit/>
        </w:trPr>
        <w:tc>
          <w:tcPr>
            <w:tcW w:w="4110" w:type="dxa"/>
          </w:tcPr>
          <w:p w:rsidR="00784074" w:rsidRPr="00221FCC" w:rsidRDefault="00784074" w:rsidP="00F4014F">
            <w:pPr>
              <w:ind w:left="-108" w:right="-108"/>
              <w:jc w:val="thaiDistribute"/>
              <w:rPr>
                <w:rFonts w:hAnsi="Angsana New"/>
                <w:position w:val="0"/>
                <w:sz w:val="24"/>
                <w:szCs w:val="24"/>
              </w:rPr>
            </w:pPr>
          </w:p>
        </w:tc>
        <w:tc>
          <w:tcPr>
            <w:tcW w:w="2552" w:type="dxa"/>
            <w:gridSpan w:val="3"/>
          </w:tcPr>
          <w:p w:rsidR="00784074" w:rsidRPr="00865965" w:rsidRDefault="00784074" w:rsidP="00784074">
            <w:pPr>
              <w:ind w:left="-108" w:right="-108"/>
              <w:jc w:val="center"/>
              <w:rPr>
                <w:rFonts w:hAnsi="Angsana New"/>
                <w:position w:val="0"/>
                <w:sz w:val="24"/>
                <w:szCs w:val="24"/>
              </w:rPr>
            </w:pPr>
            <w:r w:rsidRPr="00865965">
              <w:rPr>
                <w:rFonts w:hAnsi="Angsana New"/>
                <w:position w:val="0"/>
                <w:sz w:val="24"/>
                <w:szCs w:val="24"/>
              </w:rPr>
              <w:t>As at 31 December 2018</w:t>
            </w:r>
          </w:p>
        </w:tc>
        <w:tc>
          <w:tcPr>
            <w:tcW w:w="2849" w:type="dxa"/>
            <w:gridSpan w:val="3"/>
          </w:tcPr>
          <w:p w:rsidR="00784074" w:rsidRPr="00801235" w:rsidRDefault="00784074" w:rsidP="00784074">
            <w:pPr>
              <w:ind w:left="-108" w:right="-108"/>
              <w:jc w:val="center"/>
              <w:rPr>
                <w:rFonts w:hAnsi="Angsana New"/>
                <w:position w:val="0"/>
                <w:sz w:val="24"/>
                <w:szCs w:val="24"/>
              </w:rPr>
            </w:pPr>
            <w:r w:rsidRPr="00801235">
              <w:rPr>
                <w:rFonts w:hAnsi="Angsana New"/>
                <w:position w:val="0"/>
                <w:sz w:val="24"/>
                <w:szCs w:val="24"/>
              </w:rPr>
              <w:t>As at 31 December 2017</w:t>
            </w:r>
          </w:p>
        </w:tc>
      </w:tr>
      <w:tr w:rsidR="00806F7D" w:rsidRPr="00221FCC" w:rsidTr="00F4014F">
        <w:tc>
          <w:tcPr>
            <w:tcW w:w="4110" w:type="dxa"/>
          </w:tcPr>
          <w:p w:rsidR="00806F7D" w:rsidRPr="00221FCC" w:rsidRDefault="00806F7D" w:rsidP="00F4014F">
            <w:pPr>
              <w:ind w:left="-108" w:right="-108"/>
              <w:jc w:val="thaiDistribute"/>
              <w:rPr>
                <w:rFonts w:hAnsi="Angsana New"/>
                <w:position w:val="0"/>
                <w:sz w:val="24"/>
                <w:szCs w:val="24"/>
              </w:rPr>
            </w:pPr>
          </w:p>
        </w:tc>
        <w:tc>
          <w:tcPr>
            <w:tcW w:w="851" w:type="dxa"/>
          </w:tcPr>
          <w:p w:rsidR="00806F7D" w:rsidRPr="00865965" w:rsidRDefault="00806F7D" w:rsidP="00F4014F">
            <w:pPr>
              <w:pStyle w:val="a4"/>
              <w:ind w:left="-108" w:right="-108"/>
              <w:jc w:val="center"/>
              <w:rPr>
                <w:rFonts w:hAnsi="Angsana New"/>
                <w:position w:val="0"/>
                <w:sz w:val="24"/>
                <w:szCs w:val="24"/>
              </w:rPr>
            </w:pPr>
            <w:r w:rsidRPr="00865965">
              <w:rPr>
                <w:rFonts w:hAnsi="Angsana New"/>
                <w:position w:val="0"/>
                <w:sz w:val="24"/>
                <w:szCs w:val="24"/>
              </w:rPr>
              <w:t>Total</w:t>
            </w:r>
          </w:p>
        </w:tc>
        <w:tc>
          <w:tcPr>
            <w:tcW w:w="850" w:type="dxa"/>
          </w:tcPr>
          <w:p w:rsidR="00806F7D" w:rsidRPr="00865965" w:rsidRDefault="00806F7D" w:rsidP="00F4014F">
            <w:pPr>
              <w:pStyle w:val="a4"/>
              <w:ind w:left="-108" w:right="-108"/>
              <w:jc w:val="center"/>
              <w:rPr>
                <w:rFonts w:hAnsi="Angsana New"/>
                <w:position w:val="0"/>
                <w:sz w:val="24"/>
                <w:szCs w:val="24"/>
              </w:rPr>
            </w:pPr>
            <w:r w:rsidRPr="00865965">
              <w:rPr>
                <w:rFonts w:hAnsi="Angsana New"/>
                <w:position w:val="0"/>
                <w:sz w:val="24"/>
                <w:szCs w:val="24"/>
              </w:rPr>
              <w:t>Utilized</w:t>
            </w:r>
          </w:p>
        </w:tc>
        <w:tc>
          <w:tcPr>
            <w:tcW w:w="851" w:type="dxa"/>
          </w:tcPr>
          <w:p w:rsidR="00806F7D" w:rsidRPr="00865965" w:rsidRDefault="00806F7D" w:rsidP="00F4014F">
            <w:pPr>
              <w:ind w:left="-108" w:right="-108"/>
              <w:jc w:val="center"/>
              <w:rPr>
                <w:rFonts w:hAnsi="Angsana New"/>
                <w:position w:val="0"/>
                <w:sz w:val="24"/>
                <w:szCs w:val="24"/>
              </w:rPr>
            </w:pPr>
            <w:r w:rsidRPr="00865965">
              <w:rPr>
                <w:rFonts w:hAnsi="Angsana New"/>
                <w:position w:val="0"/>
                <w:sz w:val="24"/>
                <w:szCs w:val="24"/>
              </w:rPr>
              <w:t>Remaining</w:t>
            </w:r>
          </w:p>
        </w:tc>
        <w:tc>
          <w:tcPr>
            <w:tcW w:w="992" w:type="dxa"/>
          </w:tcPr>
          <w:p w:rsidR="00806F7D" w:rsidRPr="00865965" w:rsidRDefault="00806F7D" w:rsidP="00F4014F">
            <w:pPr>
              <w:pStyle w:val="a4"/>
              <w:ind w:left="-108" w:right="-108"/>
              <w:jc w:val="center"/>
              <w:rPr>
                <w:rFonts w:hAnsi="Angsana New"/>
                <w:position w:val="0"/>
                <w:sz w:val="24"/>
                <w:szCs w:val="24"/>
              </w:rPr>
            </w:pPr>
            <w:r w:rsidRPr="00865965">
              <w:rPr>
                <w:rFonts w:hAnsi="Angsana New"/>
                <w:position w:val="0"/>
                <w:sz w:val="24"/>
                <w:szCs w:val="24"/>
              </w:rPr>
              <w:t>Total</w:t>
            </w:r>
          </w:p>
        </w:tc>
        <w:tc>
          <w:tcPr>
            <w:tcW w:w="943" w:type="dxa"/>
          </w:tcPr>
          <w:p w:rsidR="00806F7D" w:rsidRPr="00801235" w:rsidRDefault="00806F7D" w:rsidP="00F4014F">
            <w:pPr>
              <w:pStyle w:val="a4"/>
              <w:ind w:left="-108" w:right="-108"/>
              <w:jc w:val="center"/>
              <w:rPr>
                <w:rFonts w:hAnsi="Angsana New"/>
                <w:position w:val="0"/>
                <w:sz w:val="24"/>
                <w:szCs w:val="24"/>
              </w:rPr>
            </w:pPr>
            <w:r w:rsidRPr="00801235">
              <w:rPr>
                <w:rFonts w:hAnsi="Angsana New"/>
                <w:position w:val="0"/>
                <w:sz w:val="24"/>
                <w:szCs w:val="24"/>
              </w:rPr>
              <w:t>Utilized</w:t>
            </w:r>
          </w:p>
        </w:tc>
        <w:tc>
          <w:tcPr>
            <w:tcW w:w="914" w:type="dxa"/>
          </w:tcPr>
          <w:p w:rsidR="00806F7D" w:rsidRPr="00801235" w:rsidRDefault="00806F7D" w:rsidP="00F4014F">
            <w:pPr>
              <w:ind w:left="-108" w:right="-108"/>
              <w:jc w:val="center"/>
              <w:rPr>
                <w:rFonts w:hAnsi="Angsana New"/>
                <w:position w:val="0"/>
                <w:sz w:val="24"/>
                <w:szCs w:val="24"/>
              </w:rPr>
            </w:pPr>
            <w:r w:rsidRPr="00801235">
              <w:rPr>
                <w:rFonts w:hAnsi="Angsana New"/>
                <w:position w:val="0"/>
                <w:sz w:val="24"/>
                <w:szCs w:val="24"/>
              </w:rPr>
              <w:t>Remaining</w:t>
            </w:r>
          </w:p>
        </w:tc>
      </w:tr>
      <w:tr w:rsidR="00BF1CD1" w:rsidRPr="00221FCC" w:rsidTr="00F4014F">
        <w:tc>
          <w:tcPr>
            <w:tcW w:w="4110" w:type="dxa"/>
          </w:tcPr>
          <w:p w:rsidR="00BF1CD1" w:rsidRPr="00221FCC" w:rsidRDefault="00BF1CD1" w:rsidP="00F4014F">
            <w:pPr>
              <w:ind w:left="-108" w:right="-108"/>
              <w:jc w:val="thaiDistribute"/>
              <w:rPr>
                <w:rFonts w:hAnsi="Angsana New"/>
                <w:position w:val="0"/>
                <w:sz w:val="24"/>
                <w:szCs w:val="24"/>
              </w:rPr>
            </w:pPr>
          </w:p>
        </w:tc>
        <w:tc>
          <w:tcPr>
            <w:tcW w:w="851" w:type="dxa"/>
          </w:tcPr>
          <w:p w:rsidR="00BF1CD1" w:rsidRPr="00865965" w:rsidRDefault="00BF1CD1" w:rsidP="00214318">
            <w:pPr>
              <w:pStyle w:val="a4"/>
              <w:ind w:left="-108" w:right="-108"/>
              <w:jc w:val="center"/>
              <w:rPr>
                <w:rFonts w:hAnsi="Angsana New"/>
                <w:position w:val="0"/>
                <w:sz w:val="24"/>
                <w:szCs w:val="24"/>
              </w:rPr>
            </w:pPr>
            <w:r w:rsidRPr="00865965">
              <w:rPr>
                <w:rFonts w:hAnsi="Angsana New"/>
                <w:position w:val="0"/>
                <w:sz w:val="24"/>
                <w:szCs w:val="24"/>
              </w:rPr>
              <w:t>facilities</w:t>
            </w:r>
          </w:p>
        </w:tc>
        <w:tc>
          <w:tcPr>
            <w:tcW w:w="850" w:type="dxa"/>
          </w:tcPr>
          <w:p w:rsidR="00BF1CD1" w:rsidRPr="00865965" w:rsidRDefault="00BF1CD1" w:rsidP="00214318">
            <w:pPr>
              <w:pStyle w:val="a4"/>
              <w:ind w:left="-108" w:right="-108"/>
              <w:jc w:val="center"/>
              <w:rPr>
                <w:rFonts w:hAnsi="Angsana New"/>
                <w:position w:val="0"/>
                <w:sz w:val="24"/>
                <w:szCs w:val="24"/>
              </w:rPr>
            </w:pPr>
            <w:r w:rsidRPr="00865965">
              <w:rPr>
                <w:rFonts w:hAnsi="Angsana New"/>
                <w:position w:val="0"/>
                <w:sz w:val="24"/>
                <w:szCs w:val="24"/>
              </w:rPr>
              <w:t>facilities</w:t>
            </w:r>
          </w:p>
        </w:tc>
        <w:tc>
          <w:tcPr>
            <w:tcW w:w="851" w:type="dxa"/>
          </w:tcPr>
          <w:p w:rsidR="00BF1CD1" w:rsidRPr="00865965" w:rsidRDefault="00BF1CD1" w:rsidP="00214318">
            <w:pPr>
              <w:pStyle w:val="a4"/>
              <w:ind w:left="-108" w:right="-108"/>
              <w:jc w:val="center"/>
              <w:rPr>
                <w:rFonts w:hAnsi="Angsana New"/>
                <w:position w:val="0"/>
                <w:sz w:val="24"/>
                <w:szCs w:val="24"/>
              </w:rPr>
            </w:pPr>
            <w:r w:rsidRPr="00865965">
              <w:rPr>
                <w:rFonts w:hAnsi="Angsana New"/>
                <w:position w:val="0"/>
                <w:sz w:val="24"/>
                <w:szCs w:val="24"/>
              </w:rPr>
              <w:t>facilities</w:t>
            </w:r>
          </w:p>
        </w:tc>
        <w:tc>
          <w:tcPr>
            <w:tcW w:w="992" w:type="dxa"/>
          </w:tcPr>
          <w:p w:rsidR="00BF1CD1" w:rsidRPr="00865965" w:rsidRDefault="00BF1CD1" w:rsidP="00214318">
            <w:pPr>
              <w:pStyle w:val="a4"/>
              <w:ind w:left="-108" w:right="-108"/>
              <w:jc w:val="center"/>
              <w:rPr>
                <w:rFonts w:hAnsi="Angsana New"/>
                <w:position w:val="0"/>
                <w:sz w:val="24"/>
                <w:szCs w:val="24"/>
              </w:rPr>
            </w:pPr>
            <w:r w:rsidRPr="00865965">
              <w:rPr>
                <w:rFonts w:hAnsi="Angsana New"/>
                <w:position w:val="0"/>
                <w:sz w:val="24"/>
                <w:szCs w:val="24"/>
              </w:rPr>
              <w:t>facilities</w:t>
            </w:r>
          </w:p>
        </w:tc>
        <w:tc>
          <w:tcPr>
            <w:tcW w:w="943" w:type="dxa"/>
          </w:tcPr>
          <w:p w:rsidR="00BF1CD1" w:rsidRPr="00801235" w:rsidRDefault="00BF1CD1" w:rsidP="00214318">
            <w:pPr>
              <w:pStyle w:val="a4"/>
              <w:ind w:left="-108" w:right="-108"/>
              <w:jc w:val="center"/>
              <w:rPr>
                <w:rFonts w:hAnsi="Angsana New"/>
                <w:position w:val="0"/>
                <w:sz w:val="24"/>
                <w:szCs w:val="24"/>
              </w:rPr>
            </w:pPr>
            <w:r w:rsidRPr="00801235">
              <w:rPr>
                <w:rFonts w:hAnsi="Angsana New"/>
                <w:position w:val="0"/>
                <w:sz w:val="24"/>
                <w:szCs w:val="24"/>
              </w:rPr>
              <w:t>facilities</w:t>
            </w:r>
          </w:p>
        </w:tc>
        <w:tc>
          <w:tcPr>
            <w:tcW w:w="914" w:type="dxa"/>
          </w:tcPr>
          <w:p w:rsidR="00BF1CD1" w:rsidRPr="00801235" w:rsidRDefault="00BF1CD1" w:rsidP="00214318">
            <w:pPr>
              <w:pStyle w:val="a4"/>
              <w:ind w:left="-108" w:right="-108"/>
              <w:jc w:val="center"/>
              <w:rPr>
                <w:rFonts w:hAnsi="Angsana New"/>
                <w:position w:val="0"/>
                <w:sz w:val="24"/>
                <w:szCs w:val="24"/>
              </w:rPr>
            </w:pPr>
            <w:r w:rsidRPr="00801235">
              <w:rPr>
                <w:rFonts w:hAnsi="Angsana New"/>
                <w:position w:val="0"/>
                <w:sz w:val="24"/>
                <w:szCs w:val="24"/>
              </w:rPr>
              <w:t>facilities</w:t>
            </w:r>
          </w:p>
        </w:tc>
      </w:tr>
      <w:tr w:rsidR="00801235" w:rsidRPr="00221FCC" w:rsidTr="00F4014F">
        <w:tc>
          <w:tcPr>
            <w:tcW w:w="4110" w:type="dxa"/>
          </w:tcPr>
          <w:p w:rsidR="00801235" w:rsidRPr="00221FCC" w:rsidRDefault="00801235" w:rsidP="00F4014F">
            <w:pPr>
              <w:pStyle w:val="a6"/>
              <w:tabs>
                <w:tab w:val="left" w:pos="360"/>
              </w:tabs>
              <w:ind w:left="-108" w:right="-108"/>
              <w:rPr>
                <w:rFonts w:hAnsi="Angsana New"/>
                <w:position w:val="0"/>
                <w:sz w:val="24"/>
                <w:szCs w:val="24"/>
              </w:rPr>
            </w:pPr>
            <w:r w:rsidRPr="00221FCC">
              <w:rPr>
                <w:rFonts w:hAnsi="Angsana New"/>
                <w:position w:val="0"/>
                <w:sz w:val="24"/>
                <w:szCs w:val="24"/>
              </w:rPr>
              <w:t>Letters of guarantee (Million Baht)</w:t>
            </w:r>
          </w:p>
        </w:tc>
        <w:tc>
          <w:tcPr>
            <w:tcW w:w="851" w:type="dxa"/>
          </w:tcPr>
          <w:p w:rsidR="00801235" w:rsidRPr="00865965" w:rsidRDefault="00801235" w:rsidP="00A95D5A">
            <w:pPr>
              <w:tabs>
                <w:tab w:val="left" w:pos="539"/>
                <w:tab w:val="left" w:pos="6073"/>
                <w:tab w:val="decimal" w:pos="6923"/>
                <w:tab w:val="left" w:pos="8341"/>
              </w:tabs>
              <w:ind w:left="-108" w:right="-78"/>
              <w:jc w:val="center"/>
              <w:rPr>
                <w:sz w:val="24"/>
                <w:szCs w:val="24"/>
                <w:cs/>
              </w:rPr>
            </w:pPr>
            <w:r w:rsidRPr="00865965">
              <w:rPr>
                <w:sz w:val="24"/>
                <w:szCs w:val="24"/>
                <w:cs/>
              </w:rPr>
              <w:t xml:space="preserve">  74.00</w:t>
            </w:r>
          </w:p>
        </w:tc>
        <w:tc>
          <w:tcPr>
            <w:tcW w:w="850" w:type="dxa"/>
          </w:tcPr>
          <w:p w:rsidR="00801235" w:rsidRPr="00865965" w:rsidRDefault="00801235" w:rsidP="00D00775">
            <w:pPr>
              <w:tabs>
                <w:tab w:val="left" w:pos="501"/>
                <w:tab w:val="left" w:pos="6073"/>
                <w:tab w:val="decimal" w:pos="6923"/>
                <w:tab w:val="left" w:pos="8341"/>
              </w:tabs>
              <w:ind w:left="-108" w:right="-78"/>
              <w:jc w:val="center"/>
              <w:rPr>
                <w:sz w:val="24"/>
                <w:szCs w:val="24"/>
                <w:cs/>
              </w:rPr>
            </w:pPr>
            <w:r w:rsidRPr="00865965">
              <w:rPr>
                <w:rFonts w:hint="cs"/>
                <w:sz w:val="24"/>
                <w:szCs w:val="24"/>
                <w:cs/>
              </w:rPr>
              <w:t xml:space="preserve">  (12.20)</w:t>
            </w:r>
          </w:p>
        </w:tc>
        <w:tc>
          <w:tcPr>
            <w:tcW w:w="851" w:type="dxa"/>
          </w:tcPr>
          <w:p w:rsidR="00801235" w:rsidRPr="00865965" w:rsidRDefault="00801235" w:rsidP="00A95D5A">
            <w:pPr>
              <w:tabs>
                <w:tab w:val="left" w:pos="539"/>
                <w:tab w:val="left" w:pos="6073"/>
                <w:tab w:val="decimal" w:pos="6923"/>
                <w:tab w:val="left" w:pos="8341"/>
              </w:tabs>
              <w:ind w:left="-108" w:right="-78"/>
              <w:jc w:val="center"/>
              <w:rPr>
                <w:sz w:val="24"/>
                <w:szCs w:val="24"/>
                <w:cs/>
              </w:rPr>
            </w:pPr>
            <w:r w:rsidRPr="00865965">
              <w:rPr>
                <w:sz w:val="24"/>
                <w:szCs w:val="24"/>
                <w:cs/>
              </w:rPr>
              <w:t xml:space="preserve"> </w:t>
            </w:r>
            <w:r w:rsidRPr="00865965">
              <w:rPr>
                <w:sz w:val="24"/>
                <w:szCs w:val="24"/>
              </w:rPr>
              <w:t xml:space="preserve"> </w:t>
            </w:r>
            <w:r w:rsidRPr="00865965">
              <w:rPr>
                <w:sz w:val="24"/>
                <w:szCs w:val="24"/>
                <w:cs/>
              </w:rPr>
              <w:t>61.80</w:t>
            </w:r>
          </w:p>
        </w:tc>
        <w:tc>
          <w:tcPr>
            <w:tcW w:w="992" w:type="dxa"/>
          </w:tcPr>
          <w:p w:rsidR="00801235" w:rsidRPr="00865965" w:rsidRDefault="00801235" w:rsidP="00A95D5A">
            <w:pPr>
              <w:tabs>
                <w:tab w:val="left" w:pos="539"/>
                <w:tab w:val="left" w:pos="6073"/>
                <w:tab w:val="decimal" w:pos="6923"/>
                <w:tab w:val="left" w:pos="8341"/>
              </w:tabs>
              <w:ind w:left="-108" w:right="-78"/>
              <w:jc w:val="center"/>
              <w:rPr>
                <w:sz w:val="24"/>
                <w:szCs w:val="24"/>
                <w:cs/>
              </w:rPr>
            </w:pPr>
            <w:r w:rsidRPr="00865965">
              <w:rPr>
                <w:sz w:val="24"/>
                <w:szCs w:val="24"/>
                <w:cs/>
              </w:rPr>
              <w:t xml:space="preserve">  80.88</w:t>
            </w:r>
          </w:p>
        </w:tc>
        <w:tc>
          <w:tcPr>
            <w:tcW w:w="943" w:type="dxa"/>
          </w:tcPr>
          <w:p w:rsidR="00801235" w:rsidRPr="00801235" w:rsidRDefault="00801235" w:rsidP="00990DC1">
            <w:pPr>
              <w:tabs>
                <w:tab w:val="left" w:pos="501"/>
                <w:tab w:val="left" w:pos="6073"/>
                <w:tab w:val="decimal" w:pos="6923"/>
                <w:tab w:val="left" w:pos="8341"/>
              </w:tabs>
              <w:ind w:left="-108" w:right="-78"/>
              <w:jc w:val="center"/>
              <w:rPr>
                <w:sz w:val="24"/>
                <w:szCs w:val="24"/>
                <w:cs/>
              </w:rPr>
            </w:pPr>
            <w:r w:rsidRPr="00801235">
              <w:rPr>
                <w:rFonts w:hint="cs"/>
                <w:sz w:val="24"/>
                <w:szCs w:val="24"/>
                <w:cs/>
              </w:rPr>
              <w:t xml:space="preserve">  (24.25)</w:t>
            </w:r>
          </w:p>
        </w:tc>
        <w:tc>
          <w:tcPr>
            <w:tcW w:w="914" w:type="dxa"/>
          </w:tcPr>
          <w:p w:rsidR="00801235" w:rsidRPr="00801235" w:rsidRDefault="00801235" w:rsidP="00A95D5A">
            <w:pPr>
              <w:tabs>
                <w:tab w:val="left" w:pos="539"/>
                <w:tab w:val="left" w:pos="6073"/>
                <w:tab w:val="decimal" w:pos="6923"/>
                <w:tab w:val="left" w:pos="8341"/>
              </w:tabs>
              <w:ind w:left="-108" w:right="-78"/>
              <w:jc w:val="center"/>
              <w:rPr>
                <w:sz w:val="24"/>
                <w:szCs w:val="24"/>
                <w:cs/>
              </w:rPr>
            </w:pPr>
            <w:r w:rsidRPr="00801235">
              <w:rPr>
                <w:sz w:val="24"/>
                <w:szCs w:val="24"/>
                <w:cs/>
              </w:rPr>
              <w:t xml:space="preserve"> </w:t>
            </w:r>
            <w:r w:rsidRPr="00801235">
              <w:rPr>
                <w:sz w:val="24"/>
                <w:szCs w:val="24"/>
              </w:rPr>
              <w:t xml:space="preserve"> </w:t>
            </w:r>
            <w:r w:rsidRPr="00801235">
              <w:rPr>
                <w:sz w:val="24"/>
                <w:szCs w:val="24"/>
                <w:cs/>
              </w:rPr>
              <w:t>56.63</w:t>
            </w:r>
          </w:p>
        </w:tc>
      </w:tr>
      <w:tr w:rsidR="00801235" w:rsidRPr="00221FCC" w:rsidTr="00F4014F">
        <w:tc>
          <w:tcPr>
            <w:tcW w:w="4110" w:type="dxa"/>
          </w:tcPr>
          <w:p w:rsidR="00801235" w:rsidRPr="00221FCC" w:rsidRDefault="00801235" w:rsidP="00F4014F">
            <w:pPr>
              <w:pStyle w:val="a3"/>
              <w:ind w:left="-108" w:right="-108"/>
              <w:jc w:val="thaiDistribute"/>
              <w:rPr>
                <w:rFonts w:hAnsi="Angsana New" w:cs="Angsana New"/>
                <w:b w:val="0"/>
                <w:bCs w:val="0"/>
                <w:position w:val="0"/>
                <w:sz w:val="24"/>
                <w:szCs w:val="24"/>
              </w:rPr>
            </w:pPr>
            <w:r w:rsidRPr="00221FCC">
              <w:rPr>
                <w:rFonts w:hAnsi="Angsana New" w:cs="Angsana New"/>
                <w:b w:val="0"/>
                <w:bCs w:val="0"/>
                <w:position w:val="0"/>
                <w:sz w:val="24"/>
                <w:szCs w:val="24"/>
              </w:rPr>
              <w:t>Letters of credit/trust receipts (Million Baht)</w:t>
            </w:r>
          </w:p>
        </w:tc>
        <w:tc>
          <w:tcPr>
            <w:tcW w:w="851" w:type="dxa"/>
          </w:tcPr>
          <w:p w:rsidR="00801235" w:rsidRPr="00865965" w:rsidRDefault="00801235" w:rsidP="00A95D5A">
            <w:pPr>
              <w:tabs>
                <w:tab w:val="left" w:pos="539"/>
                <w:tab w:val="left" w:pos="6073"/>
                <w:tab w:val="decimal" w:pos="6923"/>
                <w:tab w:val="left" w:pos="8341"/>
              </w:tabs>
              <w:ind w:left="-108" w:right="-78"/>
              <w:jc w:val="center"/>
              <w:rPr>
                <w:sz w:val="24"/>
                <w:szCs w:val="24"/>
                <w:cs/>
              </w:rPr>
            </w:pPr>
            <w:r w:rsidRPr="00865965">
              <w:rPr>
                <w:sz w:val="24"/>
                <w:szCs w:val="24"/>
                <w:cs/>
              </w:rPr>
              <w:t xml:space="preserve">  10</w:t>
            </w:r>
            <w:r w:rsidRPr="00865965">
              <w:rPr>
                <w:sz w:val="24"/>
                <w:szCs w:val="24"/>
              </w:rPr>
              <w:t>.00</w:t>
            </w:r>
          </w:p>
        </w:tc>
        <w:tc>
          <w:tcPr>
            <w:tcW w:w="850" w:type="dxa"/>
          </w:tcPr>
          <w:p w:rsidR="00801235" w:rsidRPr="00865965" w:rsidRDefault="00801235" w:rsidP="00D00775">
            <w:pPr>
              <w:tabs>
                <w:tab w:val="left" w:pos="560"/>
                <w:tab w:val="decimal" w:pos="6923"/>
                <w:tab w:val="left" w:pos="8341"/>
              </w:tabs>
              <w:ind w:left="-108" w:right="-120"/>
              <w:jc w:val="center"/>
              <w:rPr>
                <w:sz w:val="24"/>
                <w:szCs w:val="24"/>
              </w:rPr>
            </w:pPr>
            <w:r w:rsidRPr="00865965">
              <w:rPr>
                <w:sz w:val="24"/>
                <w:szCs w:val="24"/>
              </w:rPr>
              <w:t>-</w:t>
            </w:r>
          </w:p>
        </w:tc>
        <w:tc>
          <w:tcPr>
            <w:tcW w:w="851" w:type="dxa"/>
          </w:tcPr>
          <w:p w:rsidR="00801235" w:rsidRPr="00865965" w:rsidRDefault="00801235" w:rsidP="00A95D5A">
            <w:pPr>
              <w:tabs>
                <w:tab w:val="left" w:pos="539"/>
                <w:tab w:val="left" w:pos="6073"/>
                <w:tab w:val="decimal" w:pos="6923"/>
                <w:tab w:val="left" w:pos="8341"/>
              </w:tabs>
              <w:ind w:left="-108" w:right="-78"/>
              <w:jc w:val="center"/>
              <w:rPr>
                <w:sz w:val="24"/>
                <w:szCs w:val="24"/>
                <w:cs/>
              </w:rPr>
            </w:pPr>
            <w:r w:rsidRPr="00865965">
              <w:rPr>
                <w:sz w:val="24"/>
                <w:szCs w:val="24"/>
                <w:cs/>
              </w:rPr>
              <w:t xml:space="preserve"> </w:t>
            </w:r>
            <w:r w:rsidRPr="00865965">
              <w:rPr>
                <w:sz w:val="24"/>
                <w:szCs w:val="24"/>
              </w:rPr>
              <w:t xml:space="preserve"> </w:t>
            </w:r>
            <w:r w:rsidRPr="00865965">
              <w:rPr>
                <w:sz w:val="24"/>
                <w:szCs w:val="24"/>
                <w:cs/>
              </w:rPr>
              <w:t>10.00</w:t>
            </w:r>
          </w:p>
        </w:tc>
        <w:tc>
          <w:tcPr>
            <w:tcW w:w="992" w:type="dxa"/>
          </w:tcPr>
          <w:p w:rsidR="00801235" w:rsidRPr="00865965" w:rsidRDefault="00801235" w:rsidP="00A95D5A">
            <w:pPr>
              <w:tabs>
                <w:tab w:val="left" w:pos="539"/>
                <w:tab w:val="left" w:pos="6073"/>
                <w:tab w:val="decimal" w:pos="6923"/>
                <w:tab w:val="left" w:pos="8341"/>
              </w:tabs>
              <w:ind w:left="-108" w:right="-78"/>
              <w:jc w:val="center"/>
              <w:rPr>
                <w:sz w:val="24"/>
                <w:szCs w:val="24"/>
                <w:cs/>
              </w:rPr>
            </w:pPr>
            <w:r w:rsidRPr="00865965">
              <w:rPr>
                <w:sz w:val="24"/>
                <w:szCs w:val="24"/>
                <w:cs/>
              </w:rPr>
              <w:t xml:space="preserve">  10.00</w:t>
            </w:r>
          </w:p>
        </w:tc>
        <w:tc>
          <w:tcPr>
            <w:tcW w:w="943" w:type="dxa"/>
          </w:tcPr>
          <w:p w:rsidR="00801235" w:rsidRPr="00801235" w:rsidRDefault="00801235" w:rsidP="00990DC1">
            <w:pPr>
              <w:tabs>
                <w:tab w:val="left" w:pos="560"/>
                <w:tab w:val="decimal" w:pos="6923"/>
                <w:tab w:val="left" w:pos="8341"/>
              </w:tabs>
              <w:ind w:left="-108" w:right="-120"/>
              <w:jc w:val="center"/>
              <w:rPr>
                <w:sz w:val="24"/>
                <w:szCs w:val="24"/>
              </w:rPr>
            </w:pPr>
            <w:r w:rsidRPr="00801235">
              <w:rPr>
                <w:sz w:val="24"/>
                <w:szCs w:val="24"/>
              </w:rPr>
              <w:t>-</w:t>
            </w:r>
          </w:p>
        </w:tc>
        <w:tc>
          <w:tcPr>
            <w:tcW w:w="914" w:type="dxa"/>
          </w:tcPr>
          <w:p w:rsidR="00801235" w:rsidRPr="00801235" w:rsidRDefault="00801235" w:rsidP="00A95D5A">
            <w:pPr>
              <w:tabs>
                <w:tab w:val="left" w:pos="539"/>
                <w:tab w:val="left" w:pos="6073"/>
                <w:tab w:val="decimal" w:pos="6923"/>
                <w:tab w:val="left" w:pos="8341"/>
              </w:tabs>
              <w:ind w:left="-108" w:right="-78"/>
              <w:jc w:val="center"/>
              <w:rPr>
                <w:sz w:val="24"/>
                <w:szCs w:val="24"/>
                <w:cs/>
              </w:rPr>
            </w:pPr>
            <w:r w:rsidRPr="00801235">
              <w:rPr>
                <w:sz w:val="24"/>
                <w:szCs w:val="24"/>
                <w:cs/>
              </w:rPr>
              <w:t xml:space="preserve"> </w:t>
            </w:r>
            <w:r w:rsidRPr="00801235">
              <w:rPr>
                <w:sz w:val="24"/>
                <w:szCs w:val="24"/>
              </w:rPr>
              <w:t xml:space="preserve"> </w:t>
            </w:r>
            <w:r w:rsidRPr="00801235">
              <w:rPr>
                <w:sz w:val="24"/>
                <w:szCs w:val="24"/>
                <w:cs/>
              </w:rPr>
              <w:t>10.00</w:t>
            </w:r>
          </w:p>
        </w:tc>
      </w:tr>
      <w:tr w:rsidR="00801235" w:rsidRPr="00221FCC" w:rsidTr="00F4014F">
        <w:tc>
          <w:tcPr>
            <w:tcW w:w="4110" w:type="dxa"/>
          </w:tcPr>
          <w:p w:rsidR="00801235" w:rsidRPr="00221FCC" w:rsidRDefault="00801235" w:rsidP="0073250C">
            <w:pPr>
              <w:pStyle w:val="a4"/>
              <w:ind w:left="-108" w:right="-108"/>
              <w:rPr>
                <w:rFonts w:hAnsi="Angsana New"/>
                <w:position w:val="0"/>
                <w:sz w:val="24"/>
                <w:szCs w:val="24"/>
              </w:rPr>
            </w:pPr>
            <w:r w:rsidRPr="00221FCC">
              <w:rPr>
                <w:rFonts w:hAnsi="Angsana New"/>
                <w:position w:val="0"/>
                <w:sz w:val="24"/>
                <w:szCs w:val="24"/>
              </w:rPr>
              <w:t>Overdrafts (Million Baht)</w:t>
            </w:r>
          </w:p>
        </w:tc>
        <w:tc>
          <w:tcPr>
            <w:tcW w:w="851" w:type="dxa"/>
          </w:tcPr>
          <w:p w:rsidR="00801235" w:rsidRPr="00865965" w:rsidRDefault="00801235" w:rsidP="00A95D5A">
            <w:pPr>
              <w:tabs>
                <w:tab w:val="left" w:pos="6073"/>
                <w:tab w:val="decimal" w:pos="6923"/>
                <w:tab w:val="left" w:pos="8341"/>
              </w:tabs>
              <w:ind w:left="-108" w:right="-78"/>
              <w:jc w:val="center"/>
              <w:rPr>
                <w:sz w:val="24"/>
                <w:szCs w:val="24"/>
              </w:rPr>
            </w:pPr>
            <w:r w:rsidRPr="00865965">
              <w:rPr>
                <w:sz w:val="24"/>
                <w:szCs w:val="24"/>
              </w:rPr>
              <w:t xml:space="preserve">  </w:t>
            </w:r>
            <w:r w:rsidRPr="00865965">
              <w:rPr>
                <w:sz w:val="24"/>
                <w:szCs w:val="24"/>
                <w:cs/>
              </w:rPr>
              <w:t>35</w:t>
            </w:r>
            <w:r w:rsidRPr="00865965">
              <w:rPr>
                <w:sz w:val="24"/>
                <w:szCs w:val="24"/>
              </w:rPr>
              <w:t>.00</w:t>
            </w:r>
          </w:p>
        </w:tc>
        <w:tc>
          <w:tcPr>
            <w:tcW w:w="850" w:type="dxa"/>
          </w:tcPr>
          <w:p w:rsidR="00801235" w:rsidRPr="00865965" w:rsidRDefault="00801235" w:rsidP="00D00775">
            <w:pPr>
              <w:tabs>
                <w:tab w:val="left" w:pos="560"/>
                <w:tab w:val="decimal" w:pos="6923"/>
                <w:tab w:val="left" w:pos="8341"/>
              </w:tabs>
              <w:ind w:left="-108" w:right="-120"/>
              <w:jc w:val="center"/>
              <w:rPr>
                <w:sz w:val="24"/>
                <w:szCs w:val="24"/>
              </w:rPr>
            </w:pPr>
            <w:r w:rsidRPr="00865965">
              <w:rPr>
                <w:sz w:val="24"/>
                <w:szCs w:val="24"/>
              </w:rPr>
              <w:t>-</w:t>
            </w:r>
          </w:p>
        </w:tc>
        <w:tc>
          <w:tcPr>
            <w:tcW w:w="851" w:type="dxa"/>
          </w:tcPr>
          <w:p w:rsidR="00801235" w:rsidRPr="00865965" w:rsidRDefault="00801235" w:rsidP="00A95D5A">
            <w:pPr>
              <w:tabs>
                <w:tab w:val="left" w:pos="6073"/>
                <w:tab w:val="decimal" w:pos="6923"/>
                <w:tab w:val="left" w:pos="8341"/>
              </w:tabs>
              <w:ind w:left="-108" w:right="-78"/>
              <w:jc w:val="center"/>
              <w:rPr>
                <w:sz w:val="24"/>
                <w:szCs w:val="24"/>
              </w:rPr>
            </w:pPr>
            <w:r w:rsidRPr="00865965">
              <w:rPr>
                <w:sz w:val="24"/>
                <w:szCs w:val="24"/>
              </w:rPr>
              <w:t xml:space="preserve">  </w:t>
            </w:r>
            <w:r w:rsidRPr="00865965">
              <w:rPr>
                <w:sz w:val="24"/>
                <w:szCs w:val="24"/>
                <w:cs/>
              </w:rPr>
              <w:t>35</w:t>
            </w:r>
            <w:r w:rsidRPr="00865965">
              <w:rPr>
                <w:sz w:val="24"/>
                <w:szCs w:val="24"/>
              </w:rPr>
              <w:t>.00</w:t>
            </w:r>
          </w:p>
        </w:tc>
        <w:tc>
          <w:tcPr>
            <w:tcW w:w="992" w:type="dxa"/>
          </w:tcPr>
          <w:p w:rsidR="00801235" w:rsidRPr="00865965" w:rsidRDefault="00801235" w:rsidP="00A95D5A">
            <w:pPr>
              <w:tabs>
                <w:tab w:val="left" w:pos="6073"/>
                <w:tab w:val="decimal" w:pos="6923"/>
                <w:tab w:val="left" w:pos="8341"/>
              </w:tabs>
              <w:ind w:left="-108" w:right="-78"/>
              <w:jc w:val="center"/>
              <w:rPr>
                <w:sz w:val="24"/>
                <w:szCs w:val="24"/>
              </w:rPr>
            </w:pPr>
            <w:r w:rsidRPr="00865965">
              <w:rPr>
                <w:sz w:val="24"/>
                <w:szCs w:val="24"/>
              </w:rPr>
              <w:t xml:space="preserve">  </w:t>
            </w:r>
            <w:r w:rsidRPr="00865965">
              <w:rPr>
                <w:sz w:val="24"/>
                <w:szCs w:val="24"/>
                <w:cs/>
              </w:rPr>
              <w:t>30</w:t>
            </w:r>
            <w:r w:rsidRPr="00865965">
              <w:rPr>
                <w:sz w:val="24"/>
                <w:szCs w:val="24"/>
              </w:rPr>
              <w:t>.00</w:t>
            </w:r>
          </w:p>
        </w:tc>
        <w:tc>
          <w:tcPr>
            <w:tcW w:w="943" w:type="dxa"/>
          </w:tcPr>
          <w:p w:rsidR="00801235" w:rsidRPr="00801235" w:rsidRDefault="00801235" w:rsidP="00990DC1">
            <w:pPr>
              <w:tabs>
                <w:tab w:val="left" w:pos="560"/>
                <w:tab w:val="decimal" w:pos="6923"/>
                <w:tab w:val="left" w:pos="8341"/>
              </w:tabs>
              <w:ind w:left="-108" w:right="-120"/>
              <w:jc w:val="center"/>
              <w:rPr>
                <w:sz w:val="24"/>
                <w:szCs w:val="24"/>
              </w:rPr>
            </w:pPr>
            <w:r w:rsidRPr="00801235">
              <w:rPr>
                <w:sz w:val="24"/>
                <w:szCs w:val="24"/>
              </w:rPr>
              <w:t>-</w:t>
            </w:r>
          </w:p>
        </w:tc>
        <w:tc>
          <w:tcPr>
            <w:tcW w:w="914" w:type="dxa"/>
          </w:tcPr>
          <w:p w:rsidR="00801235" w:rsidRPr="00801235" w:rsidRDefault="00801235" w:rsidP="00A95D5A">
            <w:pPr>
              <w:tabs>
                <w:tab w:val="left" w:pos="6073"/>
                <w:tab w:val="decimal" w:pos="6923"/>
                <w:tab w:val="left" w:pos="8341"/>
              </w:tabs>
              <w:ind w:left="-108" w:right="-78"/>
              <w:jc w:val="center"/>
              <w:rPr>
                <w:sz w:val="24"/>
                <w:szCs w:val="24"/>
              </w:rPr>
            </w:pPr>
            <w:r w:rsidRPr="00801235">
              <w:rPr>
                <w:sz w:val="24"/>
                <w:szCs w:val="24"/>
              </w:rPr>
              <w:t xml:space="preserve">  </w:t>
            </w:r>
            <w:r w:rsidRPr="00801235">
              <w:rPr>
                <w:sz w:val="24"/>
                <w:szCs w:val="24"/>
                <w:cs/>
              </w:rPr>
              <w:t>30</w:t>
            </w:r>
            <w:r w:rsidRPr="00801235">
              <w:rPr>
                <w:sz w:val="24"/>
                <w:szCs w:val="24"/>
              </w:rPr>
              <w:t>.00</w:t>
            </w:r>
          </w:p>
        </w:tc>
      </w:tr>
      <w:tr w:rsidR="00801235" w:rsidRPr="00221FCC" w:rsidTr="00F4014F">
        <w:tc>
          <w:tcPr>
            <w:tcW w:w="4110" w:type="dxa"/>
          </w:tcPr>
          <w:p w:rsidR="00801235" w:rsidRPr="00221FCC" w:rsidRDefault="00801235" w:rsidP="0073250C">
            <w:pPr>
              <w:pStyle w:val="a4"/>
              <w:ind w:left="-108" w:right="-108"/>
              <w:rPr>
                <w:rFonts w:hAnsi="Angsana New"/>
                <w:position w:val="0"/>
                <w:sz w:val="24"/>
                <w:szCs w:val="24"/>
              </w:rPr>
            </w:pPr>
            <w:r w:rsidRPr="00221FCC">
              <w:rPr>
                <w:rFonts w:hAnsi="Angsana New"/>
                <w:position w:val="0"/>
                <w:sz w:val="24"/>
                <w:szCs w:val="24"/>
              </w:rPr>
              <w:t>Promissory notes (Million Baht)</w:t>
            </w:r>
          </w:p>
        </w:tc>
        <w:tc>
          <w:tcPr>
            <w:tcW w:w="851" w:type="dxa"/>
          </w:tcPr>
          <w:p w:rsidR="00801235" w:rsidRPr="00865965" w:rsidRDefault="00801235" w:rsidP="00A95D5A">
            <w:pPr>
              <w:tabs>
                <w:tab w:val="left" w:pos="6073"/>
                <w:tab w:val="decimal" w:pos="6923"/>
                <w:tab w:val="left" w:pos="8341"/>
              </w:tabs>
              <w:ind w:left="-108" w:right="-78"/>
              <w:jc w:val="center"/>
              <w:rPr>
                <w:sz w:val="24"/>
                <w:szCs w:val="24"/>
              </w:rPr>
            </w:pPr>
            <w:r w:rsidRPr="00865965">
              <w:rPr>
                <w:sz w:val="24"/>
                <w:szCs w:val="24"/>
                <w:cs/>
              </w:rPr>
              <w:t>160</w:t>
            </w:r>
            <w:r w:rsidRPr="00865965">
              <w:rPr>
                <w:sz w:val="24"/>
                <w:szCs w:val="24"/>
              </w:rPr>
              <w:t>.00</w:t>
            </w:r>
          </w:p>
        </w:tc>
        <w:tc>
          <w:tcPr>
            <w:tcW w:w="850" w:type="dxa"/>
          </w:tcPr>
          <w:p w:rsidR="00801235" w:rsidRPr="00865965" w:rsidRDefault="00801235" w:rsidP="00D00775">
            <w:pPr>
              <w:tabs>
                <w:tab w:val="left" w:pos="6073"/>
                <w:tab w:val="decimal" w:pos="6923"/>
                <w:tab w:val="left" w:pos="8341"/>
              </w:tabs>
              <w:ind w:left="-108" w:right="-78"/>
              <w:jc w:val="center"/>
              <w:rPr>
                <w:sz w:val="24"/>
                <w:szCs w:val="24"/>
              </w:rPr>
            </w:pPr>
            <w:r w:rsidRPr="00865965">
              <w:rPr>
                <w:rFonts w:hint="cs"/>
                <w:sz w:val="24"/>
                <w:szCs w:val="24"/>
                <w:cs/>
              </w:rPr>
              <w:t xml:space="preserve">  (70.00)</w:t>
            </w:r>
          </w:p>
        </w:tc>
        <w:tc>
          <w:tcPr>
            <w:tcW w:w="851" w:type="dxa"/>
          </w:tcPr>
          <w:p w:rsidR="00801235" w:rsidRPr="00865965" w:rsidRDefault="00801235" w:rsidP="00A95D5A">
            <w:pPr>
              <w:tabs>
                <w:tab w:val="left" w:pos="6073"/>
                <w:tab w:val="decimal" w:pos="6923"/>
                <w:tab w:val="left" w:pos="8341"/>
              </w:tabs>
              <w:ind w:left="-108" w:right="-78"/>
              <w:jc w:val="center"/>
              <w:rPr>
                <w:sz w:val="24"/>
                <w:szCs w:val="24"/>
              </w:rPr>
            </w:pPr>
            <w:r w:rsidRPr="00865965">
              <w:rPr>
                <w:sz w:val="24"/>
                <w:szCs w:val="24"/>
              </w:rPr>
              <w:t xml:space="preserve">  </w:t>
            </w:r>
            <w:r w:rsidRPr="00865965">
              <w:rPr>
                <w:sz w:val="24"/>
                <w:szCs w:val="24"/>
                <w:cs/>
              </w:rPr>
              <w:t>90.00</w:t>
            </w:r>
          </w:p>
        </w:tc>
        <w:tc>
          <w:tcPr>
            <w:tcW w:w="992" w:type="dxa"/>
          </w:tcPr>
          <w:p w:rsidR="00801235" w:rsidRPr="00865965" w:rsidRDefault="00801235" w:rsidP="00A95D5A">
            <w:pPr>
              <w:tabs>
                <w:tab w:val="left" w:pos="6073"/>
                <w:tab w:val="decimal" w:pos="6923"/>
                <w:tab w:val="left" w:pos="8341"/>
              </w:tabs>
              <w:ind w:left="-108" w:right="-78"/>
              <w:jc w:val="center"/>
              <w:rPr>
                <w:sz w:val="24"/>
                <w:szCs w:val="24"/>
              </w:rPr>
            </w:pPr>
            <w:r w:rsidRPr="00865965">
              <w:rPr>
                <w:sz w:val="24"/>
                <w:szCs w:val="24"/>
                <w:cs/>
              </w:rPr>
              <w:t>130</w:t>
            </w:r>
            <w:r w:rsidRPr="00865965">
              <w:rPr>
                <w:sz w:val="24"/>
                <w:szCs w:val="24"/>
              </w:rPr>
              <w:t>.00</w:t>
            </w:r>
          </w:p>
        </w:tc>
        <w:tc>
          <w:tcPr>
            <w:tcW w:w="943" w:type="dxa"/>
          </w:tcPr>
          <w:p w:rsidR="00801235" w:rsidRPr="00801235" w:rsidRDefault="00801235" w:rsidP="00990DC1">
            <w:pPr>
              <w:tabs>
                <w:tab w:val="left" w:pos="6073"/>
                <w:tab w:val="decimal" w:pos="6923"/>
                <w:tab w:val="left" w:pos="8341"/>
              </w:tabs>
              <w:ind w:left="-108" w:right="-78"/>
              <w:jc w:val="center"/>
              <w:rPr>
                <w:sz w:val="24"/>
                <w:szCs w:val="24"/>
              </w:rPr>
            </w:pPr>
            <w:r w:rsidRPr="00801235">
              <w:rPr>
                <w:rFonts w:hint="cs"/>
                <w:sz w:val="24"/>
                <w:szCs w:val="24"/>
                <w:cs/>
              </w:rPr>
              <w:t xml:space="preserve">  (42.00)</w:t>
            </w:r>
          </w:p>
        </w:tc>
        <w:tc>
          <w:tcPr>
            <w:tcW w:w="914" w:type="dxa"/>
          </w:tcPr>
          <w:p w:rsidR="00801235" w:rsidRPr="00801235" w:rsidRDefault="00801235" w:rsidP="00A95D5A">
            <w:pPr>
              <w:tabs>
                <w:tab w:val="left" w:pos="6073"/>
                <w:tab w:val="decimal" w:pos="6923"/>
                <w:tab w:val="left" w:pos="8341"/>
              </w:tabs>
              <w:ind w:left="-108" w:right="-78"/>
              <w:jc w:val="center"/>
              <w:rPr>
                <w:sz w:val="24"/>
                <w:szCs w:val="24"/>
              </w:rPr>
            </w:pPr>
            <w:r w:rsidRPr="00801235">
              <w:rPr>
                <w:sz w:val="24"/>
                <w:szCs w:val="24"/>
              </w:rPr>
              <w:t xml:space="preserve">  </w:t>
            </w:r>
            <w:r w:rsidRPr="00801235">
              <w:rPr>
                <w:sz w:val="24"/>
                <w:szCs w:val="24"/>
                <w:cs/>
              </w:rPr>
              <w:t>88</w:t>
            </w:r>
            <w:r w:rsidRPr="00801235">
              <w:rPr>
                <w:sz w:val="24"/>
                <w:szCs w:val="24"/>
              </w:rPr>
              <w:t>.00</w:t>
            </w:r>
          </w:p>
        </w:tc>
      </w:tr>
      <w:tr w:rsidR="00801235" w:rsidRPr="00221FCC" w:rsidTr="00F4014F">
        <w:tc>
          <w:tcPr>
            <w:tcW w:w="4110" w:type="dxa"/>
          </w:tcPr>
          <w:p w:rsidR="00801235" w:rsidRPr="00221FCC" w:rsidRDefault="00801235" w:rsidP="00F4014F">
            <w:pPr>
              <w:ind w:left="-108" w:right="-108"/>
              <w:jc w:val="thaiDistribute"/>
              <w:rPr>
                <w:rFonts w:hAnsi="Angsana New"/>
                <w:position w:val="0"/>
                <w:sz w:val="24"/>
                <w:szCs w:val="24"/>
                <w:cs/>
              </w:rPr>
            </w:pPr>
            <w:r w:rsidRPr="00221FCC">
              <w:rPr>
                <w:rFonts w:hAnsi="Angsana New"/>
                <w:position w:val="0"/>
                <w:sz w:val="24"/>
                <w:szCs w:val="24"/>
              </w:rPr>
              <w:t>Buying foreign currency forward contracts (Million Baht)</w:t>
            </w:r>
          </w:p>
        </w:tc>
        <w:tc>
          <w:tcPr>
            <w:tcW w:w="851" w:type="dxa"/>
          </w:tcPr>
          <w:p w:rsidR="00801235" w:rsidRPr="00865965" w:rsidRDefault="00801235" w:rsidP="00A95D5A">
            <w:pPr>
              <w:tabs>
                <w:tab w:val="left" w:pos="6073"/>
                <w:tab w:val="decimal" w:pos="6923"/>
                <w:tab w:val="left" w:pos="8341"/>
              </w:tabs>
              <w:ind w:left="-108" w:right="-78"/>
              <w:jc w:val="center"/>
              <w:rPr>
                <w:sz w:val="24"/>
                <w:szCs w:val="24"/>
              </w:rPr>
            </w:pPr>
            <w:r w:rsidRPr="00865965">
              <w:rPr>
                <w:sz w:val="24"/>
                <w:szCs w:val="24"/>
              </w:rPr>
              <w:t xml:space="preserve">  </w:t>
            </w:r>
            <w:r w:rsidRPr="00865965">
              <w:rPr>
                <w:sz w:val="24"/>
                <w:szCs w:val="24"/>
                <w:cs/>
              </w:rPr>
              <w:t>20</w:t>
            </w:r>
            <w:r w:rsidRPr="00865965">
              <w:rPr>
                <w:sz w:val="24"/>
                <w:szCs w:val="24"/>
              </w:rPr>
              <w:t>.00</w:t>
            </w:r>
          </w:p>
        </w:tc>
        <w:tc>
          <w:tcPr>
            <w:tcW w:w="850" w:type="dxa"/>
          </w:tcPr>
          <w:p w:rsidR="00801235" w:rsidRPr="00865965" w:rsidRDefault="00801235" w:rsidP="00D00775">
            <w:pPr>
              <w:tabs>
                <w:tab w:val="left" w:pos="560"/>
                <w:tab w:val="decimal" w:pos="6923"/>
                <w:tab w:val="left" w:pos="8341"/>
              </w:tabs>
              <w:ind w:left="-108" w:right="-120"/>
              <w:jc w:val="center"/>
              <w:rPr>
                <w:sz w:val="24"/>
                <w:szCs w:val="24"/>
              </w:rPr>
            </w:pPr>
            <w:r w:rsidRPr="00865965">
              <w:rPr>
                <w:sz w:val="24"/>
                <w:szCs w:val="24"/>
              </w:rPr>
              <w:t>-</w:t>
            </w:r>
          </w:p>
        </w:tc>
        <w:tc>
          <w:tcPr>
            <w:tcW w:w="851" w:type="dxa"/>
          </w:tcPr>
          <w:p w:rsidR="00801235" w:rsidRPr="00865965" w:rsidRDefault="00801235" w:rsidP="00A95D5A">
            <w:pPr>
              <w:tabs>
                <w:tab w:val="left" w:pos="6073"/>
                <w:tab w:val="decimal" w:pos="6923"/>
                <w:tab w:val="left" w:pos="8341"/>
              </w:tabs>
              <w:ind w:left="-108" w:right="-78"/>
              <w:jc w:val="center"/>
              <w:rPr>
                <w:sz w:val="24"/>
                <w:szCs w:val="24"/>
              </w:rPr>
            </w:pPr>
            <w:r w:rsidRPr="00865965">
              <w:rPr>
                <w:sz w:val="24"/>
                <w:szCs w:val="24"/>
              </w:rPr>
              <w:t xml:space="preserve">  </w:t>
            </w:r>
            <w:r w:rsidRPr="00865965">
              <w:rPr>
                <w:sz w:val="24"/>
                <w:szCs w:val="24"/>
                <w:cs/>
              </w:rPr>
              <w:t>20</w:t>
            </w:r>
            <w:r w:rsidRPr="00865965">
              <w:rPr>
                <w:sz w:val="24"/>
                <w:szCs w:val="24"/>
              </w:rPr>
              <w:t>.00</w:t>
            </w:r>
          </w:p>
        </w:tc>
        <w:tc>
          <w:tcPr>
            <w:tcW w:w="992" w:type="dxa"/>
          </w:tcPr>
          <w:p w:rsidR="00801235" w:rsidRPr="00865965" w:rsidRDefault="00801235" w:rsidP="00A95D5A">
            <w:pPr>
              <w:tabs>
                <w:tab w:val="left" w:pos="6073"/>
                <w:tab w:val="decimal" w:pos="6923"/>
                <w:tab w:val="left" w:pos="8341"/>
              </w:tabs>
              <w:ind w:left="-108" w:right="-78"/>
              <w:jc w:val="center"/>
              <w:rPr>
                <w:sz w:val="24"/>
                <w:szCs w:val="24"/>
              </w:rPr>
            </w:pPr>
            <w:r w:rsidRPr="00865965">
              <w:rPr>
                <w:sz w:val="24"/>
                <w:szCs w:val="24"/>
              </w:rPr>
              <w:t xml:space="preserve">  </w:t>
            </w:r>
            <w:r w:rsidRPr="00865965">
              <w:rPr>
                <w:sz w:val="24"/>
                <w:szCs w:val="24"/>
                <w:cs/>
              </w:rPr>
              <w:t>20</w:t>
            </w:r>
            <w:r w:rsidRPr="00865965">
              <w:rPr>
                <w:sz w:val="24"/>
                <w:szCs w:val="24"/>
              </w:rPr>
              <w:t>.00</w:t>
            </w:r>
          </w:p>
        </w:tc>
        <w:tc>
          <w:tcPr>
            <w:tcW w:w="943" w:type="dxa"/>
          </w:tcPr>
          <w:p w:rsidR="00801235" w:rsidRPr="00801235" w:rsidRDefault="00801235" w:rsidP="00990DC1">
            <w:pPr>
              <w:tabs>
                <w:tab w:val="left" w:pos="560"/>
                <w:tab w:val="decimal" w:pos="6923"/>
                <w:tab w:val="left" w:pos="8341"/>
              </w:tabs>
              <w:ind w:left="-108" w:right="-120"/>
              <w:jc w:val="center"/>
              <w:rPr>
                <w:sz w:val="24"/>
                <w:szCs w:val="24"/>
              </w:rPr>
            </w:pPr>
            <w:r w:rsidRPr="00801235">
              <w:rPr>
                <w:sz w:val="24"/>
                <w:szCs w:val="24"/>
              </w:rPr>
              <w:t>-</w:t>
            </w:r>
          </w:p>
        </w:tc>
        <w:tc>
          <w:tcPr>
            <w:tcW w:w="914" w:type="dxa"/>
          </w:tcPr>
          <w:p w:rsidR="00801235" w:rsidRPr="00801235" w:rsidRDefault="00801235" w:rsidP="00A95D5A">
            <w:pPr>
              <w:tabs>
                <w:tab w:val="left" w:pos="6073"/>
                <w:tab w:val="decimal" w:pos="6923"/>
                <w:tab w:val="left" w:pos="8341"/>
              </w:tabs>
              <w:ind w:left="-108" w:right="-78"/>
              <w:jc w:val="center"/>
              <w:rPr>
                <w:sz w:val="24"/>
                <w:szCs w:val="24"/>
              </w:rPr>
            </w:pPr>
            <w:r w:rsidRPr="00801235">
              <w:rPr>
                <w:sz w:val="24"/>
                <w:szCs w:val="24"/>
              </w:rPr>
              <w:t xml:space="preserve">  </w:t>
            </w:r>
            <w:r w:rsidRPr="00801235">
              <w:rPr>
                <w:sz w:val="24"/>
                <w:szCs w:val="24"/>
                <w:cs/>
              </w:rPr>
              <w:t>20</w:t>
            </w:r>
            <w:r w:rsidRPr="00801235">
              <w:rPr>
                <w:sz w:val="24"/>
                <w:szCs w:val="24"/>
              </w:rPr>
              <w:t>.00</w:t>
            </w:r>
          </w:p>
        </w:tc>
      </w:tr>
      <w:tr w:rsidR="00801235" w:rsidRPr="00221FCC" w:rsidTr="00F4014F">
        <w:tc>
          <w:tcPr>
            <w:tcW w:w="4110" w:type="dxa"/>
          </w:tcPr>
          <w:p w:rsidR="00801235" w:rsidRPr="00221FCC" w:rsidRDefault="00801235" w:rsidP="00425ED4">
            <w:pPr>
              <w:ind w:left="-108" w:right="-108"/>
              <w:jc w:val="thaiDistribute"/>
              <w:rPr>
                <w:rFonts w:hAnsi="Angsana New"/>
                <w:position w:val="0"/>
                <w:sz w:val="24"/>
                <w:szCs w:val="24"/>
                <w:cs/>
              </w:rPr>
            </w:pPr>
            <w:r w:rsidRPr="00221FCC">
              <w:rPr>
                <w:rFonts w:hAnsi="Angsana New"/>
                <w:position w:val="0"/>
                <w:sz w:val="24"/>
                <w:szCs w:val="24"/>
              </w:rPr>
              <w:t>Buying foreign currency forward contracts (Million USD)</w:t>
            </w:r>
          </w:p>
        </w:tc>
        <w:tc>
          <w:tcPr>
            <w:tcW w:w="851" w:type="dxa"/>
          </w:tcPr>
          <w:p w:rsidR="00801235" w:rsidRPr="00865965" w:rsidRDefault="00801235" w:rsidP="00A95D5A">
            <w:pPr>
              <w:tabs>
                <w:tab w:val="left" w:pos="6073"/>
                <w:tab w:val="decimal" w:pos="6923"/>
                <w:tab w:val="left" w:pos="8341"/>
              </w:tabs>
              <w:ind w:left="-108" w:right="-78"/>
              <w:jc w:val="center"/>
              <w:rPr>
                <w:sz w:val="24"/>
                <w:szCs w:val="24"/>
              </w:rPr>
            </w:pPr>
            <w:r w:rsidRPr="00865965">
              <w:rPr>
                <w:sz w:val="24"/>
                <w:szCs w:val="24"/>
              </w:rPr>
              <w:t xml:space="preserve">   1.00</w:t>
            </w:r>
          </w:p>
        </w:tc>
        <w:tc>
          <w:tcPr>
            <w:tcW w:w="850" w:type="dxa"/>
          </w:tcPr>
          <w:p w:rsidR="00801235" w:rsidRPr="00865965" w:rsidRDefault="00801235" w:rsidP="00D00775">
            <w:pPr>
              <w:tabs>
                <w:tab w:val="left" w:pos="560"/>
                <w:tab w:val="decimal" w:pos="6923"/>
                <w:tab w:val="left" w:pos="8341"/>
              </w:tabs>
              <w:ind w:left="-108" w:right="-120"/>
              <w:jc w:val="center"/>
              <w:rPr>
                <w:sz w:val="24"/>
                <w:szCs w:val="24"/>
              </w:rPr>
            </w:pPr>
            <w:r w:rsidRPr="00865965">
              <w:rPr>
                <w:sz w:val="24"/>
                <w:szCs w:val="24"/>
              </w:rPr>
              <w:t>-</w:t>
            </w:r>
          </w:p>
        </w:tc>
        <w:tc>
          <w:tcPr>
            <w:tcW w:w="851" w:type="dxa"/>
          </w:tcPr>
          <w:p w:rsidR="00801235" w:rsidRPr="00865965" w:rsidRDefault="00801235" w:rsidP="00A95D5A">
            <w:pPr>
              <w:tabs>
                <w:tab w:val="left" w:pos="6073"/>
                <w:tab w:val="decimal" w:pos="6923"/>
                <w:tab w:val="left" w:pos="8341"/>
              </w:tabs>
              <w:ind w:left="-108" w:right="-78"/>
              <w:jc w:val="center"/>
              <w:rPr>
                <w:sz w:val="24"/>
                <w:szCs w:val="24"/>
                <w:cs/>
              </w:rPr>
            </w:pPr>
            <w:r w:rsidRPr="00865965">
              <w:rPr>
                <w:sz w:val="24"/>
                <w:szCs w:val="24"/>
              </w:rPr>
              <w:t xml:space="preserve">   1.00</w:t>
            </w:r>
          </w:p>
        </w:tc>
        <w:tc>
          <w:tcPr>
            <w:tcW w:w="992" w:type="dxa"/>
          </w:tcPr>
          <w:p w:rsidR="00801235" w:rsidRPr="00865965" w:rsidRDefault="00801235" w:rsidP="00A95D5A">
            <w:pPr>
              <w:tabs>
                <w:tab w:val="left" w:pos="560"/>
                <w:tab w:val="decimal" w:pos="6923"/>
                <w:tab w:val="left" w:pos="8341"/>
              </w:tabs>
              <w:ind w:left="-108" w:right="-120"/>
              <w:jc w:val="center"/>
              <w:rPr>
                <w:sz w:val="24"/>
                <w:szCs w:val="24"/>
              </w:rPr>
            </w:pPr>
            <w:r w:rsidRPr="00865965">
              <w:rPr>
                <w:sz w:val="24"/>
                <w:szCs w:val="24"/>
              </w:rPr>
              <w:t>-</w:t>
            </w:r>
          </w:p>
        </w:tc>
        <w:tc>
          <w:tcPr>
            <w:tcW w:w="943" w:type="dxa"/>
          </w:tcPr>
          <w:p w:rsidR="00801235" w:rsidRPr="00801235" w:rsidRDefault="00801235" w:rsidP="00990DC1">
            <w:pPr>
              <w:tabs>
                <w:tab w:val="left" w:pos="560"/>
                <w:tab w:val="decimal" w:pos="6923"/>
                <w:tab w:val="left" w:pos="8341"/>
              </w:tabs>
              <w:ind w:left="-108" w:right="-120"/>
              <w:jc w:val="center"/>
              <w:rPr>
                <w:sz w:val="24"/>
                <w:szCs w:val="24"/>
              </w:rPr>
            </w:pPr>
            <w:r w:rsidRPr="00801235">
              <w:rPr>
                <w:sz w:val="24"/>
                <w:szCs w:val="24"/>
              </w:rPr>
              <w:t>-</w:t>
            </w:r>
          </w:p>
        </w:tc>
        <w:tc>
          <w:tcPr>
            <w:tcW w:w="914" w:type="dxa"/>
          </w:tcPr>
          <w:p w:rsidR="00801235" w:rsidRPr="00801235" w:rsidRDefault="00801235" w:rsidP="00A95D5A">
            <w:pPr>
              <w:tabs>
                <w:tab w:val="left" w:pos="560"/>
                <w:tab w:val="decimal" w:pos="6923"/>
                <w:tab w:val="left" w:pos="8341"/>
              </w:tabs>
              <w:ind w:left="-108" w:right="-120"/>
              <w:jc w:val="center"/>
              <w:rPr>
                <w:sz w:val="24"/>
                <w:szCs w:val="24"/>
              </w:rPr>
            </w:pPr>
            <w:r w:rsidRPr="00801235">
              <w:rPr>
                <w:sz w:val="24"/>
                <w:szCs w:val="24"/>
              </w:rPr>
              <w:t>-</w:t>
            </w:r>
          </w:p>
        </w:tc>
      </w:tr>
      <w:tr w:rsidR="00801235" w:rsidRPr="00221FCC" w:rsidTr="00F4014F">
        <w:tc>
          <w:tcPr>
            <w:tcW w:w="4110" w:type="dxa"/>
          </w:tcPr>
          <w:p w:rsidR="00801235" w:rsidRPr="00221FCC" w:rsidRDefault="00801235" w:rsidP="00784074">
            <w:pPr>
              <w:ind w:left="-108" w:right="-108"/>
              <w:jc w:val="thaiDistribute"/>
              <w:rPr>
                <w:rFonts w:hAnsi="Angsana New"/>
                <w:position w:val="0"/>
                <w:sz w:val="24"/>
                <w:szCs w:val="24"/>
              </w:rPr>
            </w:pPr>
            <w:r w:rsidRPr="00221FCC">
              <w:rPr>
                <w:rFonts w:hAnsi="Angsana New"/>
                <w:position w:val="0"/>
                <w:sz w:val="24"/>
                <w:szCs w:val="24"/>
              </w:rPr>
              <w:t>Credit cards</w:t>
            </w:r>
            <w:r>
              <w:rPr>
                <w:rFonts w:hAnsi="Angsana New"/>
                <w:position w:val="0"/>
                <w:sz w:val="24"/>
                <w:szCs w:val="24"/>
              </w:rPr>
              <w:t xml:space="preserve"> </w:t>
            </w:r>
            <w:r w:rsidRPr="00221FCC">
              <w:rPr>
                <w:rFonts w:hAnsi="Angsana New"/>
                <w:position w:val="0"/>
                <w:sz w:val="24"/>
                <w:szCs w:val="24"/>
              </w:rPr>
              <w:t>(Million Baht)</w:t>
            </w:r>
          </w:p>
        </w:tc>
        <w:tc>
          <w:tcPr>
            <w:tcW w:w="851" w:type="dxa"/>
          </w:tcPr>
          <w:p w:rsidR="00801235" w:rsidRPr="00865965" w:rsidRDefault="00801235" w:rsidP="00A95D5A">
            <w:pPr>
              <w:tabs>
                <w:tab w:val="left" w:pos="6073"/>
                <w:tab w:val="decimal" w:pos="6923"/>
                <w:tab w:val="left" w:pos="8341"/>
              </w:tabs>
              <w:ind w:left="-108" w:right="-78"/>
              <w:jc w:val="center"/>
              <w:rPr>
                <w:sz w:val="24"/>
                <w:szCs w:val="24"/>
              </w:rPr>
            </w:pPr>
            <w:r w:rsidRPr="00865965">
              <w:rPr>
                <w:sz w:val="24"/>
                <w:szCs w:val="24"/>
              </w:rPr>
              <w:t xml:space="preserve">  </w:t>
            </w:r>
            <w:r w:rsidRPr="00865965">
              <w:rPr>
                <w:rFonts w:hint="cs"/>
                <w:sz w:val="24"/>
                <w:szCs w:val="24"/>
                <w:cs/>
              </w:rPr>
              <w:t>2</w:t>
            </w:r>
            <w:r w:rsidRPr="00865965">
              <w:rPr>
                <w:sz w:val="24"/>
                <w:szCs w:val="24"/>
              </w:rPr>
              <w:t>.50</w:t>
            </w:r>
          </w:p>
        </w:tc>
        <w:tc>
          <w:tcPr>
            <w:tcW w:w="850" w:type="dxa"/>
          </w:tcPr>
          <w:p w:rsidR="00801235" w:rsidRPr="00865965" w:rsidRDefault="00801235" w:rsidP="00D00775">
            <w:pPr>
              <w:tabs>
                <w:tab w:val="left" w:pos="6073"/>
                <w:tab w:val="decimal" w:pos="6923"/>
                <w:tab w:val="left" w:pos="8341"/>
              </w:tabs>
              <w:ind w:left="-108" w:right="-78"/>
              <w:jc w:val="center"/>
              <w:rPr>
                <w:sz w:val="24"/>
                <w:szCs w:val="24"/>
              </w:rPr>
            </w:pPr>
            <w:r w:rsidRPr="00865965">
              <w:rPr>
                <w:sz w:val="24"/>
                <w:szCs w:val="24"/>
              </w:rPr>
              <w:t xml:space="preserve">  </w:t>
            </w:r>
            <w:r w:rsidRPr="00865965">
              <w:rPr>
                <w:rFonts w:hint="cs"/>
                <w:sz w:val="24"/>
                <w:szCs w:val="24"/>
                <w:cs/>
              </w:rPr>
              <w:t xml:space="preserve">  (0.12)</w:t>
            </w:r>
          </w:p>
        </w:tc>
        <w:tc>
          <w:tcPr>
            <w:tcW w:w="851" w:type="dxa"/>
          </w:tcPr>
          <w:p w:rsidR="00801235" w:rsidRPr="00865965" w:rsidRDefault="00801235" w:rsidP="00A95D5A">
            <w:pPr>
              <w:tabs>
                <w:tab w:val="left" w:pos="6073"/>
                <w:tab w:val="decimal" w:pos="6923"/>
                <w:tab w:val="left" w:pos="8341"/>
              </w:tabs>
              <w:ind w:left="-108" w:right="-78"/>
              <w:jc w:val="center"/>
              <w:rPr>
                <w:sz w:val="24"/>
                <w:szCs w:val="24"/>
                <w:cs/>
              </w:rPr>
            </w:pPr>
            <w:r w:rsidRPr="00865965">
              <w:rPr>
                <w:sz w:val="24"/>
                <w:szCs w:val="24"/>
              </w:rPr>
              <w:t xml:space="preserve">   2.38</w:t>
            </w:r>
          </w:p>
        </w:tc>
        <w:tc>
          <w:tcPr>
            <w:tcW w:w="992" w:type="dxa"/>
          </w:tcPr>
          <w:p w:rsidR="00801235" w:rsidRPr="00865965" w:rsidRDefault="00801235" w:rsidP="00A95D5A">
            <w:pPr>
              <w:tabs>
                <w:tab w:val="left" w:pos="6073"/>
                <w:tab w:val="decimal" w:pos="6923"/>
                <w:tab w:val="left" w:pos="8341"/>
              </w:tabs>
              <w:ind w:left="-108" w:right="-78"/>
              <w:jc w:val="center"/>
              <w:rPr>
                <w:sz w:val="24"/>
                <w:szCs w:val="24"/>
              </w:rPr>
            </w:pPr>
            <w:r w:rsidRPr="00865965">
              <w:rPr>
                <w:sz w:val="24"/>
                <w:szCs w:val="24"/>
              </w:rPr>
              <w:t xml:space="preserve">  </w:t>
            </w:r>
            <w:r w:rsidRPr="00865965">
              <w:rPr>
                <w:rFonts w:hint="cs"/>
                <w:sz w:val="24"/>
                <w:szCs w:val="24"/>
                <w:cs/>
              </w:rPr>
              <w:t>2</w:t>
            </w:r>
            <w:r w:rsidRPr="00865965">
              <w:rPr>
                <w:sz w:val="24"/>
                <w:szCs w:val="24"/>
              </w:rPr>
              <w:t>.50</w:t>
            </w:r>
          </w:p>
        </w:tc>
        <w:tc>
          <w:tcPr>
            <w:tcW w:w="943" w:type="dxa"/>
          </w:tcPr>
          <w:p w:rsidR="00801235" w:rsidRPr="00801235" w:rsidRDefault="00801235" w:rsidP="00990DC1">
            <w:pPr>
              <w:tabs>
                <w:tab w:val="left" w:pos="6073"/>
                <w:tab w:val="decimal" w:pos="6923"/>
                <w:tab w:val="left" w:pos="8341"/>
              </w:tabs>
              <w:ind w:left="-108" w:right="-78"/>
              <w:jc w:val="center"/>
              <w:rPr>
                <w:sz w:val="24"/>
                <w:szCs w:val="24"/>
              </w:rPr>
            </w:pPr>
            <w:r w:rsidRPr="00801235">
              <w:rPr>
                <w:sz w:val="24"/>
                <w:szCs w:val="24"/>
              </w:rPr>
              <w:t xml:space="preserve">  </w:t>
            </w:r>
            <w:r w:rsidRPr="00801235">
              <w:rPr>
                <w:rFonts w:hint="cs"/>
                <w:sz w:val="24"/>
                <w:szCs w:val="24"/>
                <w:cs/>
              </w:rPr>
              <w:t xml:space="preserve">  (0.15)</w:t>
            </w:r>
          </w:p>
        </w:tc>
        <w:tc>
          <w:tcPr>
            <w:tcW w:w="914" w:type="dxa"/>
          </w:tcPr>
          <w:p w:rsidR="00801235" w:rsidRPr="00801235" w:rsidRDefault="00801235" w:rsidP="00A95D5A">
            <w:pPr>
              <w:tabs>
                <w:tab w:val="left" w:pos="6073"/>
                <w:tab w:val="decimal" w:pos="6923"/>
                <w:tab w:val="left" w:pos="8341"/>
              </w:tabs>
              <w:ind w:left="-108" w:right="-78"/>
              <w:jc w:val="center"/>
              <w:rPr>
                <w:sz w:val="24"/>
                <w:szCs w:val="24"/>
                <w:cs/>
              </w:rPr>
            </w:pPr>
            <w:r w:rsidRPr="00801235">
              <w:rPr>
                <w:sz w:val="24"/>
                <w:szCs w:val="24"/>
              </w:rPr>
              <w:t xml:space="preserve">   2.35</w:t>
            </w:r>
          </w:p>
        </w:tc>
      </w:tr>
    </w:tbl>
    <w:p w:rsidR="005F3D70" w:rsidRPr="00221FCC" w:rsidRDefault="005F3D70" w:rsidP="00AE7E9F">
      <w:pPr>
        <w:pStyle w:val="af5"/>
        <w:numPr>
          <w:ilvl w:val="0"/>
          <w:numId w:val="3"/>
        </w:numPr>
        <w:ind w:left="993" w:hanging="567"/>
        <w:jc w:val="thaiDistribute"/>
        <w:rPr>
          <w:rFonts w:hAnsi="Angsana New"/>
          <w:position w:val="0"/>
          <w:sz w:val="28"/>
          <w:szCs w:val="28"/>
        </w:rPr>
      </w:pPr>
      <w:r w:rsidRPr="00221FCC">
        <w:rPr>
          <w:rFonts w:hAnsi="Angsana New"/>
          <w:position w:val="0"/>
          <w:sz w:val="28"/>
          <w:szCs w:val="28"/>
        </w:rPr>
        <w:t xml:space="preserve">As at </w:t>
      </w:r>
      <w:r w:rsidR="00784074" w:rsidRPr="00221FCC">
        <w:rPr>
          <w:rFonts w:hAnsi="Angsana New"/>
          <w:position w:val="0"/>
          <w:sz w:val="28"/>
          <w:szCs w:val="28"/>
        </w:rPr>
        <w:t>31 December 2018 and 2017</w:t>
      </w:r>
      <w:r w:rsidRPr="00221FCC">
        <w:rPr>
          <w:rFonts w:hAnsi="Angsana New"/>
          <w:position w:val="0"/>
          <w:sz w:val="28"/>
          <w:szCs w:val="28"/>
        </w:rPr>
        <w:t xml:space="preserve">, the Company has obligations on building rental agreement </w:t>
      </w:r>
      <w:r w:rsidR="004E5FC2" w:rsidRPr="00221FCC">
        <w:rPr>
          <w:rFonts w:hAnsi="Angsana New"/>
          <w:position w:val="0"/>
          <w:sz w:val="28"/>
          <w:szCs w:val="28"/>
        </w:rPr>
        <w:t xml:space="preserve">which are classified as operating lease agreements </w:t>
      </w:r>
      <w:r w:rsidRPr="00221FCC">
        <w:rPr>
          <w:rFonts w:hAnsi="Angsana New"/>
          <w:position w:val="0"/>
          <w:sz w:val="28"/>
          <w:szCs w:val="28"/>
        </w:rPr>
        <w:t>with the subsidiary as follows:</w:t>
      </w:r>
    </w:p>
    <w:tbl>
      <w:tblPr>
        <w:tblW w:w="8079" w:type="dxa"/>
        <w:tblInd w:w="1101" w:type="dxa"/>
        <w:tblLayout w:type="fixed"/>
        <w:tblLook w:val="0000"/>
      </w:tblPr>
      <w:tblGrid>
        <w:gridCol w:w="4110"/>
        <w:gridCol w:w="1842"/>
        <w:gridCol w:w="283"/>
        <w:gridCol w:w="1844"/>
      </w:tblGrid>
      <w:tr w:rsidR="004E5FC2" w:rsidRPr="00221FCC" w:rsidTr="00BE5727">
        <w:trPr>
          <w:cantSplit/>
        </w:trPr>
        <w:tc>
          <w:tcPr>
            <w:tcW w:w="4110" w:type="dxa"/>
          </w:tcPr>
          <w:p w:rsidR="004E5FC2" w:rsidRPr="00221FCC" w:rsidRDefault="004E5FC2" w:rsidP="00BE5727">
            <w:pPr>
              <w:ind w:right="-1"/>
              <w:jc w:val="both"/>
              <w:rPr>
                <w:rFonts w:hAnsi="Angsana New"/>
                <w:color w:val="000000"/>
                <w:position w:val="0"/>
                <w:sz w:val="28"/>
                <w:szCs w:val="28"/>
              </w:rPr>
            </w:pPr>
          </w:p>
        </w:tc>
        <w:tc>
          <w:tcPr>
            <w:tcW w:w="3969" w:type="dxa"/>
            <w:gridSpan w:val="3"/>
          </w:tcPr>
          <w:p w:rsidR="004E5FC2" w:rsidRPr="00221FCC" w:rsidRDefault="00784074" w:rsidP="00BE5727">
            <w:pPr>
              <w:ind w:left="-108" w:right="-108"/>
              <w:jc w:val="center"/>
              <w:rPr>
                <w:rFonts w:hAnsi="Angsana New"/>
                <w:color w:val="000000"/>
                <w:position w:val="0"/>
                <w:sz w:val="28"/>
                <w:szCs w:val="28"/>
                <w:u w:val="single"/>
              </w:rPr>
            </w:pPr>
            <w:r w:rsidRPr="00221FCC">
              <w:rPr>
                <w:rFonts w:hAnsi="Angsana New"/>
                <w:position w:val="0"/>
                <w:sz w:val="28"/>
                <w:szCs w:val="28"/>
              </w:rPr>
              <w:t>Separate Financial Statements</w:t>
            </w:r>
          </w:p>
        </w:tc>
      </w:tr>
      <w:tr w:rsidR="004E5FC2" w:rsidRPr="00221FCC" w:rsidTr="00BE5727">
        <w:trPr>
          <w:cantSplit/>
        </w:trPr>
        <w:tc>
          <w:tcPr>
            <w:tcW w:w="4110" w:type="dxa"/>
          </w:tcPr>
          <w:p w:rsidR="004E5FC2" w:rsidRPr="00221FCC" w:rsidRDefault="004E5FC2" w:rsidP="00BE5727">
            <w:pPr>
              <w:ind w:right="-1"/>
              <w:jc w:val="both"/>
              <w:rPr>
                <w:rFonts w:hAnsi="Angsana New"/>
                <w:color w:val="000000"/>
                <w:position w:val="0"/>
                <w:sz w:val="28"/>
                <w:szCs w:val="28"/>
              </w:rPr>
            </w:pPr>
          </w:p>
        </w:tc>
        <w:tc>
          <w:tcPr>
            <w:tcW w:w="1842" w:type="dxa"/>
            <w:shd w:val="clear" w:color="auto" w:fill="auto"/>
          </w:tcPr>
          <w:p w:rsidR="004E5FC2" w:rsidRPr="00221FCC" w:rsidRDefault="004E5FC2" w:rsidP="00BE5727">
            <w:pPr>
              <w:ind w:left="-108" w:right="-108"/>
              <w:jc w:val="center"/>
              <w:rPr>
                <w:rFonts w:hAnsi="Angsana New"/>
                <w:position w:val="0"/>
                <w:sz w:val="28"/>
                <w:szCs w:val="28"/>
              </w:rPr>
            </w:pPr>
            <w:r w:rsidRPr="00221FCC">
              <w:rPr>
                <w:rFonts w:hAnsi="Angsana New"/>
                <w:position w:val="0"/>
                <w:sz w:val="28"/>
                <w:szCs w:val="28"/>
              </w:rPr>
              <w:t>As at</w:t>
            </w:r>
          </w:p>
        </w:tc>
        <w:tc>
          <w:tcPr>
            <w:tcW w:w="283" w:type="dxa"/>
          </w:tcPr>
          <w:p w:rsidR="004E5FC2" w:rsidRPr="00221FCC" w:rsidRDefault="004E5FC2" w:rsidP="00BE5727">
            <w:pPr>
              <w:ind w:left="-108" w:right="-108"/>
              <w:jc w:val="center"/>
              <w:rPr>
                <w:rFonts w:hAnsi="Angsana New"/>
                <w:color w:val="000000"/>
                <w:position w:val="0"/>
                <w:sz w:val="28"/>
                <w:szCs w:val="28"/>
              </w:rPr>
            </w:pPr>
          </w:p>
        </w:tc>
        <w:tc>
          <w:tcPr>
            <w:tcW w:w="1844" w:type="dxa"/>
          </w:tcPr>
          <w:p w:rsidR="004E5FC2" w:rsidRPr="00221FCC" w:rsidRDefault="004E5FC2" w:rsidP="00BE5727">
            <w:pPr>
              <w:ind w:left="-108" w:right="-108"/>
              <w:jc w:val="center"/>
              <w:rPr>
                <w:rFonts w:hAnsi="Angsana New"/>
                <w:position w:val="0"/>
                <w:sz w:val="28"/>
                <w:szCs w:val="28"/>
              </w:rPr>
            </w:pPr>
            <w:r w:rsidRPr="00221FCC">
              <w:rPr>
                <w:rFonts w:hAnsi="Angsana New"/>
                <w:position w:val="0"/>
                <w:sz w:val="28"/>
                <w:szCs w:val="28"/>
              </w:rPr>
              <w:t>As at</w:t>
            </w:r>
          </w:p>
        </w:tc>
      </w:tr>
      <w:tr w:rsidR="004E5FC2" w:rsidRPr="00221FCC" w:rsidTr="00BE5727">
        <w:trPr>
          <w:cantSplit/>
        </w:trPr>
        <w:tc>
          <w:tcPr>
            <w:tcW w:w="4110" w:type="dxa"/>
          </w:tcPr>
          <w:p w:rsidR="004E5FC2" w:rsidRPr="00221FCC" w:rsidRDefault="004E5FC2" w:rsidP="00BE5727">
            <w:pPr>
              <w:ind w:right="-1"/>
              <w:jc w:val="both"/>
              <w:rPr>
                <w:rFonts w:hAnsi="Angsana New"/>
                <w:color w:val="000000"/>
                <w:position w:val="0"/>
                <w:sz w:val="28"/>
                <w:szCs w:val="28"/>
              </w:rPr>
            </w:pPr>
          </w:p>
        </w:tc>
        <w:tc>
          <w:tcPr>
            <w:tcW w:w="1842" w:type="dxa"/>
            <w:shd w:val="clear" w:color="auto" w:fill="auto"/>
          </w:tcPr>
          <w:p w:rsidR="004E5FC2" w:rsidRPr="00221FCC" w:rsidRDefault="00784074" w:rsidP="00BE5727">
            <w:pPr>
              <w:ind w:left="-108" w:right="-108"/>
              <w:jc w:val="center"/>
              <w:rPr>
                <w:rFonts w:hAnsi="Angsana New"/>
                <w:position w:val="0"/>
                <w:sz w:val="28"/>
                <w:szCs w:val="28"/>
              </w:rPr>
            </w:pPr>
            <w:r w:rsidRPr="00221FCC">
              <w:rPr>
                <w:rFonts w:hAnsi="Angsana New"/>
                <w:position w:val="0"/>
                <w:sz w:val="28"/>
                <w:szCs w:val="28"/>
              </w:rPr>
              <w:t>31 December</w:t>
            </w:r>
            <w:r w:rsidR="004E5FC2" w:rsidRPr="00221FCC">
              <w:rPr>
                <w:rFonts w:hAnsi="Angsana New"/>
                <w:position w:val="0"/>
                <w:sz w:val="28"/>
                <w:szCs w:val="28"/>
              </w:rPr>
              <w:t xml:space="preserve"> 2018</w:t>
            </w:r>
          </w:p>
        </w:tc>
        <w:tc>
          <w:tcPr>
            <w:tcW w:w="283" w:type="dxa"/>
          </w:tcPr>
          <w:p w:rsidR="004E5FC2" w:rsidRPr="00221FCC" w:rsidRDefault="004E5FC2" w:rsidP="00BE5727">
            <w:pPr>
              <w:ind w:left="-108" w:right="-108"/>
              <w:jc w:val="center"/>
              <w:rPr>
                <w:rFonts w:hAnsi="Angsana New"/>
                <w:color w:val="000000"/>
                <w:position w:val="0"/>
                <w:sz w:val="28"/>
                <w:szCs w:val="28"/>
              </w:rPr>
            </w:pPr>
          </w:p>
        </w:tc>
        <w:tc>
          <w:tcPr>
            <w:tcW w:w="1844" w:type="dxa"/>
          </w:tcPr>
          <w:p w:rsidR="004E5FC2" w:rsidRPr="00221FCC" w:rsidRDefault="004E5FC2" w:rsidP="00BE5727">
            <w:pPr>
              <w:ind w:left="-108" w:right="-108"/>
              <w:jc w:val="center"/>
              <w:rPr>
                <w:rFonts w:hAnsi="Angsana New"/>
                <w:position w:val="0"/>
                <w:sz w:val="28"/>
                <w:szCs w:val="28"/>
              </w:rPr>
            </w:pPr>
            <w:r w:rsidRPr="00221FCC">
              <w:rPr>
                <w:rFonts w:hAnsi="Angsana New"/>
                <w:position w:val="0"/>
                <w:sz w:val="28"/>
                <w:szCs w:val="28"/>
              </w:rPr>
              <w:t>31 December 2017</w:t>
            </w:r>
          </w:p>
        </w:tc>
      </w:tr>
      <w:tr w:rsidR="004E5FC2" w:rsidRPr="00221FCC" w:rsidTr="00BE5727">
        <w:trPr>
          <w:cantSplit/>
        </w:trPr>
        <w:tc>
          <w:tcPr>
            <w:tcW w:w="4110" w:type="dxa"/>
          </w:tcPr>
          <w:p w:rsidR="004E5FC2" w:rsidRPr="00221FCC" w:rsidRDefault="004E5FC2" w:rsidP="00BE5727">
            <w:pPr>
              <w:ind w:right="-1"/>
              <w:jc w:val="both"/>
              <w:rPr>
                <w:rFonts w:hAnsi="Angsana New"/>
                <w:color w:val="000000"/>
                <w:position w:val="0"/>
                <w:sz w:val="28"/>
                <w:szCs w:val="28"/>
              </w:rPr>
            </w:pPr>
          </w:p>
        </w:tc>
        <w:tc>
          <w:tcPr>
            <w:tcW w:w="1842" w:type="dxa"/>
            <w:shd w:val="clear" w:color="auto" w:fill="auto"/>
          </w:tcPr>
          <w:p w:rsidR="004E5FC2" w:rsidRPr="00221FCC" w:rsidRDefault="004E5FC2" w:rsidP="00BE5727">
            <w:pPr>
              <w:tabs>
                <w:tab w:val="left" w:pos="1080"/>
              </w:tabs>
              <w:jc w:val="center"/>
              <w:rPr>
                <w:rFonts w:hAnsi="Angsana New"/>
                <w:color w:val="000000"/>
                <w:position w:val="0"/>
                <w:sz w:val="28"/>
                <w:szCs w:val="28"/>
                <w:u w:val="single"/>
              </w:rPr>
            </w:pPr>
            <w:r w:rsidRPr="00221FCC">
              <w:rPr>
                <w:rFonts w:hAnsi="Angsana New"/>
                <w:position w:val="0"/>
                <w:sz w:val="28"/>
                <w:szCs w:val="28"/>
                <w:u w:val="single"/>
              </w:rPr>
              <w:t xml:space="preserve">Million Baht </w:t>
            </w:r>
          </w:p>
        </w:tc>
        <w:tc>
          <w:tcPr>
            <w:tcW w:w="283" w:type="dxa"/>
          </w:tcPr>
          <w:p w:rsidR="004E5FC2" w:rsidRPr="00221FCC" w:rsidRDefault="004E5FC2" w:rsidP="00BE5727">
            <w:pPr>
              <w:ind w:left="-108" w:right="-108"/>
              <w:jc w:val="center"/>
              <w:rPr>
                <w:rFonts w:hAnsi="Angsana New"/>
                <w:color w:val="000000"/>
                <w:position w:val="0"/>
                <w:sz w:val="28"/>
                <w:szCs w:val="28"/>
              </w:rPr>
            </w:pPr>
          </w:p>
        </w:tc>
        <w:tc>
          <w:tcPr>
            <w:tcW w:w="1844" w:type="dxa"/>
          </w:tcPr>
          <w:p w:rsidR="004E5FC2" w:rsidRPr="00221FCC" w:rsidRDefault="004E5FC2" w:rsidP="00BE5727">
            <w:pPr>
              <w:tabs>
                <w:tab w:val="left" w:pos="1080"/>
              </w:tabs>
              <w:jc w:val="center"/>
              <w:rPr>
                <w:rFonts w:hAnsi="Angsana New"/>
                <w:color w:val="000000"/>
                <w:position w:val="0"/>
                <w:sz w:val="28"/>
                <w:szCs w:val="28"/>
                <w:u w:val="single"/>
              </w:rPr>
            </w:pPr>
            <w:r w:rsidRPr="00221FCC">
              <w:rPr>
                <w:rFonts w:hAnsi="Angsana New"/>
                <w:position w:val="0"/>
                <w:sz w:val="28"/>
                <w:szCs w:val="28"/>
                <w:u w:val="single"/>
              </w:rPr>
              <w:t>Million Baht</w:t>
            </w:r>
          </w:p>
        </w:tc>
      </w:tr>
      <w:tr w:rsidR="00784074" w:rsidRPr="00221FCC" w:rsidTr="00BE5727">
        <w:trPr>
          <w:cantSplit/>
        </w:trPr>
        <w:tc>
          <w:tcPr>
            <w:tcW w:w="4110" w:type="dxa"/>
          </w:tcPr>
          <w:p w:rsidR="00784074" w:rsidRPr="00221FCC" w:rsidRDefault="00ED62BF" w:rsidP="0073250C">
            <w:pPr>
              <w:ind w:left="-108" w:right="-108"/>
              <w:jc w:val="thaiDistribute"/>
              <w:rPr>
                <w:rFonts w:hAnsi="Angsana New"/>
                <w:position w:val="0"/>
                <w:sz w:val="28"/>
                <w:szCs w:val="28"/>
              </w:rPr>
            </w:pPr>
            <w:r>
              <w:rPr>
                <w:rFonts w:hAnsi="Angsana New"/>
                <w:snapToGrid w:val="0"/>
                <w:color w:val="000000"/>
                <w:position w:val="0"/>
                <w:sz w:val="28"/>
                <w:szCs w:val="28"/>
                <w:lang w:eastAsia="th-TH"/>
              </w:rPr>
              <w:t>Within</w:t>
            </w:r>
            <w:r w:rsidR="00784074" w:rsidRPr="00221FCC">
              <w:rPr>
                <w:rFonts w:hAnsi="Angsana New"/>
                <w:snapToGrid w:val="0"/>
                <w:color w:val="000000"/>
                <w:position w:val="0"/>
                <w:sz w:val="28"/>
                <w:szCs w:val="28"/>
                <w:lang w:eastAsia="th-TH"/>
              </w:rPr>
              <w:t xml:space="preserve"> 1 year</w:t>
            </w:r>
          </w:p>
        </w:tc>
        <w:tc>
          <w:tcPr>
            <w:tcW w:w="1842" w:type="dxa"/>
            <w:shd w:val="clear" w:color="auto" w:fill="auto"/>
          </w:tcPr>
          <w:p w:rsidR="00784074" w:rsidRPr="00221FCC" w:rsidRDefault="00784074" w:rsidP="00784074">
            <w:pPr>
              <w:ind w:left="-107" w:right="-107"/>
              <w:jc w:val="center"/>
              <w:rPr>
                <w:rFonts w:hAnsi="Angsana New"/>
                <w:position w:val="0"/>
                <w:sz w:val="28"/>
                <w:szCs w:val="28"/>
              </w:rPr>
            </w:pPr>
            <w:r w:rsidRPr="00221FCC">
              <w:rPr>
                <w:rFonts w:hAnsi="Angsana New"/>
                <w:position w:val="0"/>
                <w:sz w:val="28"/>
                <w:szCs w:val="28"/>
                <w:cs/>
              </w:rPr>
              <w:t>0.60</w:t>
            </w:r>
          </w:p>
        </w:tc>
        <w:tc>
          <w:tcPr>
            <w:tcW w:w="283" w:type="dxa"/>
          </w:tcPr>
          <w:p w:rsidR="00784074" w:rsidRPr="00221FCC" w:rsidRDefault="00784074" w:rsidP="00784074">
            <w:pPr>
              <w:ind w:right="178"/>
              <w:jc w:val="right"/>
              <w:rPr>
                <w:rFonts w:hAnsi="Angsana New"/>
                <w:position w:val="0"/>
                <w:sz w:val="28"/>
                <w:szCs w:val="28"/>
                <w:highlight w:val="yellow"/>
              </w:rPr>
            </w:pPr>
          </w:p>
        </w:tc>
        <w:tc>
          <w:tcPr>
            <w:tcW w:w="1844" w:type="dxa"/>
          </w:tcPr>
          <w:p w:rsidR="00784074" w:rsidRPr="00221FCC" w:rsidRDefault="00784074" w:rsidP="00784074">
            <w:pPr>
              <w:ind w:left="-107" w:right="-107"/>
              <w:jc w:val="center"/>
              <w:rPr>
                <w:rFonts w:hAnsi="Angsana New"/>
                <w:position w:val="0"/>
                <w:sz w:val="28"/>
                <w:szCs w:val="28"/>
              </w:rPr>
            </w:pPr>
            <w:r w:rsidRPr="00221FCC">
              <w:rPr>
                <w:rFonts w:hAnsi="Angsana New"/>
                <w:position w:val="0"/>
                <w:sz w:val="28"/>
                <w:szCs w:val="28"/>
                <w:cs/>
              </w:rPr>
              <w:t>0.60</w:t>
            </w:r>
          </w:p>
        </w:tc>
      </w:tr>
      <w:tr w:rsidR="00784074" w:rsidRPr="00221FCC" w:rsidTr="00BE5727">
        <w:trPr>
          <w:cantSplit/>
        </w:trPr>
        <w:tc>
          <w:tcPr>
            <w:tcW w:w="4110" w:type="dxa"/>
          </w:tcPr>
          <w:p w:rsidR="00784074" w:rsidRPr="00221FCC" w:rsidRDefault="00784074" w:rsidP="00BE5727">
            <w:pPr>
              <w:ind w:left="-108" w:right="-108"/>
              <w:jc w:val="thaiDistribute"/>
              <w:rPr>
                <w:rFonts w:hAnsi="Angsana New"/>
                <w:position w:val="0"/>
                <w:sz w:val="28"/>
                <w:szCs w:val="28"/>
              </w:rPr>
            </w:pPr>
            <w:r w:rsidRPr="00221FCC">
              <w:rPr>
                <w:rFonts w:hAnsi="Angsana New"/>
                <w:snapToGrid w:val="0"/>
                <w:color w:val="000000"/>
                <w:position w:val="0"/>
                <w:sz w:val="28"/>
                <w:szCs w:val="28"/>
                <w:lang w:eastAsia="th-TH"/>
              </w:rPr>
              <w:t>Over 1 year but not over 5 years</w:t>
            </w:r>
          </w:p>
        </w:tc>
        <w:tc>
          <w:tcPr>
            <w:tcW w:w="1842" w:type="dxa"/>
            <w:shd w:val="clear" w:color="auto" w:fill="auto"/>
          </w:tcPr>
          <w:p w:rsidR="00784074" w:rsidRPr="00221FCC" w:rsidRDefault="00784074" w:rsidP="00784074">
            <w:pPr>
              <w:ind w:left="-107" w:right="-107"/>
              <w:jc w:val="center"/>
              <w:rPr>
                <w:rFonts w:hAnsi="Angsana New"/>
                <w:position w:val="0"/>
                <w:sz w:val="28"/>
                <w:szCs w:val="28"/>
              </w:rPr>
            </w:pPr>
            <w:r w:rsidRPr="00221FCC">
              <w:rPr>
                <w:rFonts w:hAnsi="Angsana New"/>
                <w:position w:val="0"/>
                <w:sz w:val="28"/>
                <w:szCs w:val="28"/>
              </w:rPr>
              <w:t>-</w:t>
            </w:r>
          </w:p>
        </w:tc>
        <w:tc>
          <w:tcPr>
            <w:tcW w:w="283" w:type="dxa"/>
          </w:tcPr>
          <w:p w:rsidR="00784074" w:rsidRPr="00221FCC" w:rsidRDefault="00784074" w:rsidP="00784074">
            <w:pPr>
              <w:ind w:right="178"/>
              <w:jc w:val="right"/>
              <w:rPr>
                <w:rFonts w:hAnsi="Angsana New"/>
                <w:position w:val="0"/>
                <w:sz w:val="28"/>
                <w:szCs w:val="28"/>
                <w:highlight w:val="yellow"/>
              </w:rPr>
            </w:pPr>
          </w:p>
        </w:tc>
        <w:tc>
          <w:tcPr>
            <w:tcW w:w="1844" w:type="dxa"/>
          </w:tcPr>
          <w:p w:rsidR="00784074" w:rsidRPr="00221FCC" w:rsidRDefault="00784074" w:rsidP="00784074">
            <w:pPr>
              <w:ind w:left="-107" w:right="-107"/>
              <w:jc w:val="center"/>
              <w:rPr>
                <w:rFonts w:hAnsi="Angsana New"/>
                <w:position w:val="0"/>
                <w:sz w:val="28"/>
                <w:szCs w:val="28"/>
              </w:rPr>
            </w:pPr>
            <w:r w:rsidRPr="00221FCC">
              <w:rPr>
                <w:rFonts w:hAnsi="Angsana New"/>
                <w:position w:val="0"/>
                <w:sz w:val="28"/>
                <w:szCs w:val="28"/>
              </w:rPr>
              <w:t>-</w:t>
            </w:r>
          </w:p>
        </w:tc>
      </w:tr>
      <w:tr w:rsidR="00784074" w:rsidRPr="00221FCC" w:rsidTr="00BE5727">
        <w:trPr>
          <w:cantSplit/>
        </w:trPr>
        <w:tc>
          <w:tcPr>
            <w:tcW w:w="4110" w:type="dxa"/>
          </w:tcPr>
          <w:p w:rsidR="00784074" w:rsidRPr="00221FCC" w:rsidRDefault="00784074" w:rsidP="00BE5727">
            <w:pPr>
              <w:ind w:left="-108" w:right="-108"/>
              <w:jc w:val="thaiDistribute"/>
              <w:rPr>
                <w:rFonts w:hAnsi="Angsana New"/>
                <w:snapToGrid w:val="0"/>
                <w:color w:val="000000"/>
                <w:position w:val="0"/>
                <w:sz w:val="28"/>
                <w:szCs w:val="28"/>
                <w:lang w:eastAsia="th-TH"/>
              </w:rPr>
            </w:pPr>
            <w:r w:rsidRPr="00221FCC">
              <w:rPr>
                <w:rFonts w:hAnsi="Angsana New"/>
                <w:snapToGrid w:val="0"/>
                <w:color w:val="000000"/>
                <w:position w:val="0"/>
                <w:sz w:val="28"/>
                <w:szCs w:val="28"/>
                <w:lang w:eastAsia="th-TH"/>
              </w:rPr>
              <w:t>Over 5 years</w:t>
            </w:r>
          </w:p>
        </w:tc>
        <w:tc>
          <w:tcPr>
            <w:tcW w:w="1842" w:type="dxa"/>
            <w:tcBorders>
              <w:bottom w:val="single" w:sz="4" w:space="0" w:color="auto"/>
            </w:tcBorders>
            <w:shd w:val="clear" w:color="auto" w:fill="auto"/>
          </w:tcPr>
          <w:p w:rsidR="00784074" w:rsidRPr="00221FCC" w:rsidRDefault="00784074" w:rsidP="00784074">
            <w:pPr>
              <w:ind w:left="-107" w:right="-107"/>
              <w:jc w:val="center"/>
              <w:rPr>
                <w:rFonts w:hAnsi="Angsana New"/>
                <w:position w:val="0"/>
                <w:sz w:val="28"/>
                <w:szCs w:val="28"/>
              </w:rPr>
            </w:pPr>
            <w:r w:rsidRPr="00221FCC">
              <w:rPr>
                <w:rFonts w:hAnsi="Angsana New"/>
                <w:position w:val="0"/>
                <w:sz w:val="28"/>
                <w:szCs w:val="28"/>
              </w:rPr>
              <w:t>-</w:t>
            </w:r>
          </w:p>
        </w:tc>
        <w:tc>
          <w:tcPr>
            <w:tcW w:w="283" w:type="dxa"/>
          </w:tcPr>
          <w:p w:rsidR="00784074" w:rsidRPr="00221FCC" w:rsidRDefault="00784074" w:rsidP="00784074">
            <w:pPr>
              <w:ind w:right="178"/>
              <w:jc w:val="right"/>
              <w:rPr>
                <w:rFonts w:hAnsi="Angsana New"/>
                <w:position w:val="0"/>
                <w:sz w:val="28"/>
                <w:szCs w:val="28"/>
                <w:highlight w:val="yellow"/>
              </w:rPr>
            </w:pPr>
          </w:p>
        </w:tc>
        <w:tc>
          <w:tcPr>
            <w:tcW w:w="1844" w:type="dxa"/>
            <w:tcBorders>
              <w:bottom w:val="single" w:sz="4" w:space="0" w:color="auto"/>
            </w:tcBorders>
          </w:tcPr>
          <w:p w:rsidR="00784074" w:rsidRPr="00221FCC" w:rsidRDefault="00784074" w:rsidP="00784074">
            <w:pPr>
              <w:ind w:left="-107" w:right="-107"/>
              <w:jc w:val="center"/>
              <w:rPr>
                <w:rFonts w:hAnsi="Angsana New"/>
                <w:position w:val="0"/>
                <w:sz w:val="28"/>
                <w:szCs w:val="28"/>
              </w:rPr>
            </w:pPr>
            <w:r w:rsidRPr="00221FCC">
              <w:rPr>
                <w:rFonts w:hAnsi="Angsana New"/>
                <w:position w:val="0"/>
                <w:sz w:val="28"/>
                <w:szCs w:val="28"/>
              </w:rPr>
              <w:t>-</w:t>
            </w:r>
          </w:p>
        </w:tc>
      </w:tr>
      <w:tr w:rsidR="00784074" w:rsidRPr="00221FCC" w:rsidTr="00BE5727">
        <w:trPr>
          <w:cantSplit/>
        </w:trPr>
        <w:tc>
          <w:tcPr>
            <w:tcW w:w="4110" w:type="dxa"/>
            <w:shd w:val="clear" w:color="auto" w:fill="auto"/>
          </w:tcPr>
          <w:p w:rsidR="00784074" w:rsidRPr="00221FCC" w:rsidRDefault="00784074" w:rsidP="00BE5727">
            <w:pPr>
              <w:ind w:right="-468" w:firstLine="600"/>
              <w:jc w:val="thaiDistribute"/>
              <w:rPr>
                <w:rFonts w:hAnsi="Angsana New"/>
                <w:position w:val="0"/>
                <w:sz w:val="28"/>
                <w:szCs w:val="28"/>
              </w:rPr>
            </w:pPr>
            <w:r w:rsidRPr="00221FCC">
              <w:rPr>
                <w:rFonts w:hAnsi="Angsana New"/>
                <w:position w:val="0"/>
                <w:sz w:val="28"/>
                <w:szCs w:val="28"/>
              </w:rPr>
              <w:t>Total</w:t>
            </w:r>
          </w:p>
        </w:tc>
        <w:tc>
          <w:tcPr>
            <w:tcW w:w="1842" w:type="dxa"/>
            <w:tcBorders>
              <w:top w:val="single" w:sz="4" w:space="0" w:color="auto"/>
              <w:bottom w:val="double" w:sz="4" w:space="0" w:color="auto"/>
            </w:tcBorders>
            <w:shd w:val="clear" w:color="auto" w:fill="auto"/>
          </w:tcPr>
          <w:p w:rsidR="00784074" w:rsidRPr="00221FCC" w:rsidRDefault="00784074" w:rsidP="00784074">
            <w:pPr>
              <w:ind w:left="-107" w:right="-107"/>
              <w:jc w:val="center"/>
              <w:rPr>
                <w:rFonts w:hAnsi="Angsana New"/>
                <w:position w:val="0"/>
                <w:sz w:val="28"/>
                <w:szCs w:val="28"/>
              </w:rPr>
            </w:pPr>
            <w:r w:rsidRPr="00221FCC">
              <w:rPr>
                <w:rFonts w:hAnsi="Angsana New"/>
                <w:position w:val="0"/>
                <w:sz w:val="28"/>
                <w:szCs w:val="28"/>
                <w:cs/>
              </w:rPr>
              <w:t>0.60</w:t>
            </w:r>
          </w:p>
        </w:tc>
        <w:tc>
          <w:tcPr>
            <w:tcW w:w="283" w:type="dxa"/>
            <w:shd w:val="clear" w:color="auto" w:fill="auto"/>
          </w:tcPr>
          <w:p w:rsidR="00784074" w:rsidRPr="00221FCC" w:rsidRDefault="00784074" w:rsidP="00784074">
            <w:pPr>
              <w:ind w:right="178"/>
              <w:jc w:val="right"/>
              <w:rPr>
                <w:rFonts w:hAnsi="Angsana New"/>
                <w:position w:val="0"/>
                <w:sz w:val="28"/>
                <w:szCs w:val="28"/>
                <w:highlight w:val="yellow"/>
              </w:rPr>
            </w:pPr>
          </w:p>
        </w:tc>
        <w:tc>
          <w:tcPr>
            <w:tcW w:w="1844" w:type="dxa"/>
            <w:tcBorders>
              <w:top w:val="single" w:sz="4" w:space="0" w:color="auto"/>
              <w:bottom w:val="double" w:sz="4" w:space="0" w:color="auto"/>
            </w:tcBorders>
            <w:shd w:val="clear" w:color="auto" w:fill="auto"/>
          </w:tcPr>
          <w:p w:rsidR="00784074" w:rsidRPr="00221FCC" w:rsidRDefault="00784074" w:rsidP="00784074">
            <w:pPr>
              <w:ind w:left="-107" w:right="-107"/>
              <w:jc w:val="center"/>
              <w:rPr>
                <w:rFonts w:hAnsi="Angsana New"/>
                <w:position w:val="0"/>
                <w:sz w:val="28"/>
                <w:szCs w:val="28"/>
              </w:rPr>
            </w:pPr>
            <w:r w:rsidRPr="00221FCC">
              <w:rPr>
                <w:rFonts w:hAnsi="Angsana New"/>
                <w:position w:val="0"/>
                <w:sz w:val="28"/>
                <w:szCs w:val="28"/>
                <w:cs/>
              </w:rPr>
              <w:t>0.60</w:t>
            </w:r>
          </w:p>
        </w:tc>
      </w:tr>
    </w:tbl>
    <w:p w:rsidR="00784074" w:rsidRPr="00221FCC" w:rsidRDefault="00784074" w:rsidP="00784074">
      <w:pPr>
        <w:pStyle w:val="af5"/>
        <w:ind w:left="993"/>
        <w:jc w:val="thaiDistribute"/>
        <w:rPr>
          <w:rFonts w:hAnsi="Angsana New"/>
          <w:position w:val="0"/>
          <w:sz w:val="28"/>
          <w:szCs w:val="28"/>
        </w:rPr>
      </w:pPr>
    </w:p>
    <w:p w:rsidR="004E5FC2" w:rsidRPr="00221FCC" w:rsidRDefault="00784074" w:rsidP="00AE7E9F">
      <w:pPr>
        <w:pStyle w:val="af5"/>
        <w:numPr>
          <w:ilvl w:val="0"/>
          <w:numId w:val="3"/>
        </w:numPr>
        <w:ind w:left="993" w:hanging="567"/>
        <w:jc w:val="thaiDistribute"/>
        <w:rPr>
          <w:rFonts w:hAnsi="Angsana New"/>
          <w:position w:val="0"/>
          <w:sz w:val="28"/>
          <w:szCs w:val="28"/>
        </w:rPr>
      </w:pPr>
      <w:r w:rsidRPr="00221FCC">
        <w:rPr>
          <w:rFonts w:hAnsi="Angsana New"/>
          <w:position w:val="0"/>
          <w:sz w:val="28"/>
          <w:szCs w:val="28"/>
        </w:rPr>
        <w:lastRenderedPageBreak/>
        <w:t xml:space="preserve">As at 31 December 2018 and </w:t>
      </w:r>
      <w:r w:rsidR="004E5FC2" w:rsidRPr="00221FCC">
        <w:rPr>
          <w:rFonts w:hAnsi="Angsana New"/>
          <w:position w:val="0"/>
          <w:sz w:val="28"/>
          <w:szCs w:val="28"/>
        </w:rPr>
        <w:t>2017, the subsidiary has obligations on machine rental agreementswhich are classified a</w:t>
      </w:r>
      <w:r w:rsidR="00B30AF5" w:rsidRPr="00221FCC">
        <w:rPr>
          <w:rFonts w:hAnsi="Angsana New"/>
          <w:position w:val="0"/>
          <w:sz w:val="28"/>
          <w:szCs w:val="28"/>
        </w:rPr>
        <w:t xml:space="preserve">s operating lease agreements with other entities </w:t>
      </w:r>
      <w:r w:rsidR="004E5FC2" w:rsidRPr="00221FCC">
        <w:rPr>
          <w:rFonts w:hAnsi="Angsana New"/>
          <w:position w:val="0"/>
          <w:sz w:val="28"/>
          <w:szCs w:val="28"/>
        </w:rPr>
        <w:t>as follows:</w:t>
      </w:r>
    </w:p>
    <w:tbl>
      <w:tblPr>
        <w:tblW w:w="8079" w:type="dxa"/>
        <w:tblInd w:w="1101" w:type="dxa"/>
        <w:tblLayout w:type="fixed"/>
        <w:tblLook w:val="0000"/>
      </w:tblPr>
      <w:tblGrid>
        <w:gridCol w:w="4110"/>
        <w:gridCol w:w="1842"/>
        <w:gridCol w:w="283"/>
        <w:gridCol w:w="1844"/>
      </w:tblGrid>
      <w:tr w:rsidR="004E5FC2" w:rsidRPr="00221FCC" w:rsidTr="00BE5727">
        <w:trPr>
          <w:cantSplit/>
        </w:trPr>
        <w:tc>
          <w:tcPr>
            <w:tcW w:w="4110" w:type="dxa"/>
          </w:tcPr>
          <w:p w:rsidR="004E5FC2" w:rsidRPr="00221FCC" w:rsidRDefault="004E5FC2" w:rsidP="00BE5727">
            <w:pPr>
              <w:ind w:right="-1"/>
              <w:jc w:val="both"/>
              <w:rPr>
                <w:rFonts w:hAnsi="Angsana New"/>
                <w:color w:val="000000"/>
                <w:position w:val="0"/>
                <w:sz w:val="28"/>
                <w:szCs w:val="28"/>
              </w:rPr>
            </w:pPr>
          </w:p>
        </w:tc>
        <w:tc>
          <w:tcPr>
            <w:tcW w:w="3969" w:type="dxa"/>
            <w:gridSpan w:val="3"/>
          </w:tcPr>
          <w:p w:rsidR="004E5FC2" w:rsidRPr="00221FCC" w:rsidRDefault="004E5FC2" w:rsidP="00BE5727">
            <w:pPr>
              <w:ind w:left="-108" w:right="-108"/>
              <w:jc w:val="center"/>
              <w:rPr>
                <w:rFonts w:hAnsi="Angsana New"/>
                <w:color w:val="000000"/>
                <w:position w:val="0"/>
                <w:sz w:val="28"/>
                <w:szCs w:val="28"/>
                <w:u w:val="single"/>
              </w:rPr>
            </w:pPr>
            <w:r w:rsidRPr="00221FCC">
              <w:rPr>
                <w:rFonts w:eastAsia="Angsana New" w:hAnsi="Angsana New"/>
                <w:position w:val="0"/>
                <w:sz w:val="28"/>
                <w:szCs w:val="28"/>
              </w:rPr>
              <w:t>Consolidated Financial Statements</w:t>
            </w:r>
          </w:p>
        </w:tc>
      </w:tr>
      <w:tr w:rsidR="00784074" w:rsidRPr="00221FCC" w:rsidTr="00BE5727">
        <w:trPr>
          <w:cantSplit/>
        </w:trPr>
        <w:tc>
          <w:tcPr>
            <w:tcW w:w="4110" w:type="dxa"/>
          </w:tcPr>
          <w:p w:rsidR="00784074" w:rsidRPr="00221FCC" w:rsidRDefault="00784074" w:rsidP="00BE5727">
            <w:pPr>
              <w:ind w:right="-1"/>
              <w:jc w:val="both"/>
              <w:rPr>
                <w:rFonts w:hAnsi="Angsana New"/>
                <w:color w:val="000000"/>
                <w:position w:val="0"/>
                <w:sz w:val="28"/>
                <w:szCs w:val="28"/>
              </w:rPr>
            </w:pPr>
          </w:p>
        </w:tc>
        <w:tc>
          <w:tcPr>
            <w:tcW w:w="1842" w:type="dxa"/>
            <w:shd w:val="clear" w:color="auto" w:fill="auto"/>
          </w:tcPr>
          <w:p w:rsidR="00784074" w:rsidRPr="00221FCC" w:rsidRDefault="00784074" w:rsidP="00784074">
            <w:pPr>
              <w:ind w:left="-108" w:right="-108"/>
              <w:jc w:val="center"/>
              <w:rPr>
                <w:rFonts w:hAnsi="Angsana New"/>
                <w:position w:val="0"/>
                <w:sz w:val="28"/>
                <w:szCs w:val="28"/>
              </w:rPr>
            </w:pPr>
            <w:r w:rsidRPr="00221FCC">
              <w:rPr>
                <w:rFonts w:hAnsi="Angsana New"/>
                <w:position w:val="0"/>
                <w:sz w:val="28"/>
                <w:szCs w:val="28"/>
              </w:rPr>
              <w:t>As at</w:t>
            </w:r>
          </w:p>
        </w:tc>
        <w:tc>
          <w:tcPr>
            <w:tcW w:w="283" w:type="dxa"/>
          </w:tcPr>
          <w:p w:rsidR="00784074" w:rsidRPr="00221FCC" w:rsidRDefault="00784074" w:rsidP="00784074">
            <w:pPr>
              <w:ind w:left="-108" w:right="-108"/>
              <w:jc w:val="center"/>
              <w:rPr>
                <w:rFonts w:hAnsi="Angsana New"/>
                <w:color w:val="000000"/>
                <w:position w:val="0"/>
                <w:sz w:val="28"/>
                <w:szCs w:val="28"/>
              </w:rPr>
            </w:pPr>
          </w:p>
        </w:tc>
        <w:tc>
          <w:tcPr>
            <w:tcW w:w="1844" w:type="dxa"/>
          </w:tcPr>
          <w:p w:rsidR="00784074" w:rsidRPr="00221FCC" w:rsidRDefault="00784074" w:rsidP="00784074">
            <w:pPr>
              <w:ind w:left="-108" w:right="-108"/>
              <w:jc w:val="center"/>
              <w:rPr>
                <w:rFonts w:hAnsi="Angsana New"/>
                <w:position w:val="0"/>
                <w:sz w:val="28"/>
                <w:szCs w:val="28"/>
              </w:rPr>
            </w:pPr>
            <w:r w:rsidRPr="00221FCC">
              <w:rPr>
                <w:rFonts w:hAnsi="Angsana New"/>
                <w:position w:val="0"/>
                <w:sz w:val="28"/>
                <w:szCs w:val="28"/>
              </w:rPr>
              <w:t>As at</w:t>
            </w:r>
          </w:p>
        </w:tc>
      </w:tr>
      <w:tr w:rsidR="00784074" w:rsidRPr="00221FCC" w:rsidTr="00BE5727">
        <w:trPr>
          <w:cantSplit/>
        </w:trPr>
        <w:tc>
          <w:tcPr>
            <w:tcW w:w="4110" w:type="dxa"/>
          </w:tcPr>
          <w:p w:rsidR="00784074" w:rsidRPr="00221FCC" w:rsidRDefault="00784074" w:rsidP="00BE5727">
            <w:pPr>
              <w:ind w:right="-1"/>
              <w:jc w:val="both"/>
              <w:rPr>
                <w:rFonts w:hAnsi="Angsana New"/>
                <w:color w:val="000000"/>
                <w:position w:val="0"/>
                <w:sz w:val="28"/>
                <w:szCs w:val="28"/>
              </w:rPr>
            </w:pPr>
          </w:p>
        </w:tc>
        <w:tc>
          <w:tcPr>
            <w:tcW w:w="1842" w:type="dxa"/>
            <w:shd w:val="clear" w:color="auto" w:fill="auto"/>
          </w:tcPr>
          <w:p w:rsidR="00784074" w:rsidRPr="00221FCC" w:rsidRDefault="00784074" w:rsidP="00784074">
            <w:pPr>
              <w:ind w:left="-108" w:right="-108"/>
              <w:jc w:val="center"/>
              <w:rPr>
                <w:rFonts w:hAnsi="Angsana New"/>
                <w:position w:val="0"/>
                <w:sz w:val="28"/>
                <w:szCs w:val="28"/>
              </w:rPr>
            </w:pPr>
            <w:r w:rsidRPr="00221FCC">
              <w:rPr>
                <w:rFonts w:hAnsi="Angsana New"/>
                <w:position w:val="0"/>
                <w:sz w:val="28"/>
                <w:szCs w:val="28"/>
              </w:rPr>
              <w:t>31 December 2018</w:t>
            </w:r>
          </w:p>
        </w:tc>
        <w:tc>
          <w:tcPr>
            <w:tcW w:w="283" w:type="dxa"/>
          </w:tcPr>
          <w:p w:rsidR="00784074" w:rsidRPr="00221FCC" w:rsidRDefault="00784074" w:rsidP="00784074">
            <w:pPr>
              <w:ind w:left="-108" w:right="-108"/>
              <w:jc w:val="center"/>
              <w:rPr>
                <w:rFonts w:hAnsi="Angsana New"/>
                <w:color w:val="000000"/>
                <w:position w:val="0"/>
                <w:sz w:val="28"/>
                <w:szCs w:val="28"/>
              </w:rPr>
            </w:pPr>
          </w:p>
        </w:tc>
        <w:tc>
          <w:tcPr>
            <w:tcW w:w="1844" w:type="dxa"/>
          </w:tcPr>
          <w:p w:rsidR="00784074" w:rsidRPr="00221FCC" w:rsidRDefault="00784074" w:rsidP="00784074">
            <w:pPr>
              <w:ind w:left="-108" w:right="-108"/>
              <w:jc w:val="center"/>
              <w:rPr>
                <w:rFonts w:hAnsi="Angsana New"/>
                <w:position w:val="0"/>
                <w:sz w:val="28"/>
                <w:szCs w:val="28"/>
              </w:rPr>
            </w:pPr>
            <w:r w:rsidRPr="00221FCC">
              <w:rPr>
                <w:rFonts w:hAnsi="Angsana New"/>
                <w:position w:val="0"/>
                <w:sz w:val="28"/>
                <w:szCs w:val="28"/>
              </w:rPr>
              <w:t>31 December 2017</w:t>
            </w:r>
          </w:p>
        </w:tc>
      </w:tr>
      <w:tr w:rsidR="00784074" w:rsidRPr="00221FCC" w:rsidTr="00BE5727">
        <w:trPr>
          <w:cantSplit/>
        </w:trPr>
        <w:tc>
          <w:tcPr>
            <w:tcW w:w="4110" w:type="dxa"/>
          </w:tcPr>
          <w:p w:rsidR="00784074" w:rsidRPr="00221FCC" w:rsidRDefault="00784074" w:rsidP="00BE5727">
            <w:pPr>
              <w:ind w:right="-1"/>
              <w:jc w:val="both"/>
              <w:rPr>
                <w:rFonts w:hAnsi="Angsana New"/>
                <w:color w:val="000000"/>
                <w:position w:val="0"/>
                <w:sz w:val="28"/>
                <w:szCs w:val="28"/>
              </w:rPr>
            </w:pPr>
          </w:p>
        </w:tc>
        <w:tc>
          <w:tcPr>
            <w:tcW w:w="1842" w:type="dxa"/>
            <w:shd w:val="clear" w:color="auto" w:fill="auto"/>
          </w:tcPr>
          <w:p w:rsidR="00784074" w:rsidRPr="00221FCC" w:rsidRDefault="00784074" w:rsidP="00784074">
            <w:pPr>
              <w:tabs>
                <w:tab w:val="left" w:pos="1080"/>
              </w:tabs>
              <w:jc w:val="center"/>
              <w:rPr>
                <w:rFonts w:hAnsi="Angsana New"/>
                <w:color w:val="000000"/>
                <w:position w:val="0"/>
                <w:sz w:val="28"/>
                <w:szCs w:val="28"/>
                <w:u w:val="single"/>
              </w:rPr>
            </w:pPr>
            <w:r w:rsidRPr="00221FCC">
              <w:rPr>
                <w:rFonts w:hAnsi="Angsana New"/>
                <w:position w:val="0"/>
                <w:sz w:val="28"/>
                <w:szCs w:val="28"/>
                <w:u w:val="single"/>
              </w:rPr>
              <w:t xml:space="preserve">Million Baht </w:t>
            </w:r>
          </w:p>
        </w:tc>
        <w:tc>
          <w:tcPr>
            <w:tcW w:w="283" w:type="dxa"/>
          </w:tcPr>
          <w:p w:rsidR="00784074" w:rsidRPr="00221FCC" w:rsidRDefault="00784074" w:rsidP="00784074">
            <w:pPr>
              <w:ind w:left="-108" w:right="-108"/>
              <w:jc w:val="center"/>
              <w:rPr>
                <w:rFonts w:hAnsi="Angsana New"/>
                <w:color w:val="000000"/>
                <w:position w:val="0"/>
                <w:sz w:val="28"/>
                <w:szCs w:val="28"/>
              </w:rPr>
            </w:pPr>
          </w:p>
        </w:tc>
        <w:tc>
          <w:tcPr>
            <w:tcW w:w="1844" w:type="dxa"/>
          </w:tcPr>
          <w:p w:rsidR="00784074" w:rsidRPr="00221FCC" w:rsidRDefault="00784074" w:rsidP="00784074">
            <w:pPr>
              <w:tabs>
                <w:tab w:val="left" w:pos="1080"/>
              </w:tabs>
              <w:jc w:val="center"/>
              <w:rPr>
                <w:rFonts w:hAnsi="Angsana New"/>
                <w:color w:val="000000"/>
                <w:position w:val="0"/>
                <w:sz w:val="28"/>
                <w:szCs w:val="28"/>
                <w:u w:val="single"/>
              </w:rPr>
            </w:pPr>
            <w:r w:rsidRPr="00221FCC">
              <w:rPr>
                <w:rFonts w:hAnsi="Angsana New"/>
                <w:position w:val="0"/>
                <w:sz w:val="28"/>
                <w:szCs w:val="28"/>
                <w:u w:val="single"/>
              </w:rPr>
              <w:t>Million Baht</w:t>
            </w:r>
          </w:p>
        </w:tc>
      </w:tr>
      <w:tr w:rsidR="00784074" w:rsidRPr="00221FCC" w:rsidTr="00BE5727">
        <w:trPr>
          <w:cantSplit/>
        </w:trPr>
        <w:tc>
          <w:tcPr>
            <w:tcW w:w="4110" w:type="dxa"/>
          </w:tcPr>
          <w:p w:rsidR="00784074" w:rsidRPr="00221FCC" w:rsidRDefault="0044235C" w:rsidP="0073250C">
            <w:pPr>
              <w:ind w:left="-108" w:right="-108"/>
              <w:jc w:val="thaiDistribute"/>
              <w:rPr>
                <w:rFonts w:hAnsi="Angsana New"/>
                <w:position w:val="0"/>
                <w:sz w:val="28"/>
                <w:szCs w:val="28"/>
              </w:rPr>
            </w:pPr>
            <w:r>
              <w:rPr>
                <w:rFonts w:hAnsi="Angsana New"/>
                <w:snapToGrid w:val="0"/>
                <w:color w:val="000000"/>
                <w:position w:val="0"/>
                <w:sz w:val="28"/>
                <w:szCs w:val="28"/>
                <w:lang w:eastAsia="th-TH"/>
              </w:rPr>
              <w:t>Within</w:t>
            </w:r>
            <w:r w:rsidR="00784074" w:rsidRPr="00221FCC">
              <w:rPr>
                <w:rFonts w:hAnsi="Angsana New"/>
                <w:snapToGrid w:val="0"/>
                <w:color w:val="000000"/>
                <w:position w:val="0"/>
                <w:sz w:val="28"/>
                <w:szCs w:val="28"/>
                <w:lang w:eastAsia="th-TH"/>
              </w:rPr>
              <w:t xml:space="preserve"> 1 year</w:t>
            </w:r>
          </w:p>
        </w:tc>
        <w:tc>
          <w:tcPr>
            <w:tcW w:w="1842" w:type="dxa"/>
            <w:shd w:val="clear" w:color="auto" w:fill="auto"/>
          </w:tcPr>
          <w:p w:rsidR="00784074" w:rsidRPr="00221FCC" w:rsidRDefault="00784074" w:rsidP="00784074">
            <w:pPr>
              <w:ind w:left="-107" w:right="601"/>
              <w:jc w:val="right"/>
              <w:rPr>
                <w:rFonts w:hAnsi="Angsana New"/>
                <w:position w:val="0"/>
                <w:sz w:val="28"/>
                <w:szCs w:val="28"/>
                <w:cs/>
              </w:rPr>
            </w:pPr>
            <w:r w:rsidRPr="00221FCC">
              <w:rPr>
                <w:rFonts w:hAnsi="Angsana New"/>
                <w:position w:val="0"/>
                <w:sz w:val="28"/>
                <w:szCs w:val="28"/>
                <w:cs/>
              </w:rPr>
              <w:t>19.76</w:t>
            </w:r>
          </w:p>
        </w:tc>
        <w:tc>
          <w:tcPr>
            <w:tcW w:w="283" w:type="dxa"/>
          </w:tcPr>
          <w:p w:rsidR="00784074" w:rsidRPr="00221FCC" w:rsidRDefault="00784074" w:rsidP="00784074">
            <w:pPr>
              <w:ind w:right="178"/>
              <w:jc w:val="right"/>
              <w:rPr>
                <w:rFonts w:hAnsi="Angsana New"/>
                <w:position w:val="0"/>
                <w:sz w:val="28"/>
                <w:szCs w:val="28"/>
                <w:highlight w:val="yellow"/>
              </w:rPr>
            </w:pPr>
          </w:p>
        </w:tc>
        <w:tc>
          <w:tcPr>
            <w:tcW w:w="1844" w:type="dxa"/>
          </w:tcPr>
          <w:p w:rsidR="00784074" w:rsidRPr="00221FCC" w:rsidRDefault="00784074" w:rsidP="00784074">
            <w:pPr>
              <w:ind w:left="-107" w:right="-107"/>
              <w:jc w:val="center"/>
              <w:rPr>
                <w:rFonts w:hAnsi="Angsana New"/>
                <w:position w:val="0"/>
                <w:sz w:val="28"/>
                <w:szCs w:val="28"/>
              </w:rPr>
            </w:pPr>
            <w:r w:rsidRPr="00221FCC">
              <w:rPr>
                <w:rFonts w:hAnsi="Angsana New"/>
                <w:position w:val="0"/>
                <w:sz w:val="28"/>
                <w:szCs w:val="28"/>
                <w:cs/>
              </w:rPr>
              <w:t>9.42</w:t>
            </w:r>
          </w:p>
        </w:tc>
      </w:tr>
      <w:tr w:rsidR="00784074" w:rsidRPr="00221FCC" w:rsidTr="00BE5727">
        <w:trPr>
          <w:cantSplit/>
        </w:trPr>
        <w:tc>
          <w:tcPr>
            <w:tcW w:w="4110" w:type="dxa"/>
          </w:tcPr>
          <w:p w:rsidR="00784074" w:rsidRPr="00221FCC" w:rsidRDefault="00784074" w:rsidP="00BE5727">
            <w:pPr>
              <w:ind w:left="-108" w:right="-108"/>
              <w:jc w:val="thaiDistribute"/>
              <w:rPr>
                <w:rFonts w:hAnsi="Angsana New"/>
                <w:position w:val="0"/>
                <w:sz w:val="28"/>
                <w:szCs w:val="28"/>
              </w:rPr>
            </w:pPr>
            <w:r w:rsidRPr="00221FCC">
              <w:rPr>
                <w:rFonts w:hAnsi="Angsana New"/>
                <w:snapToGrid w:val="0"/>
                <w:color w:val="000000"/>
                <w:position w:val="0"/>
                <w:sz w:val="28"/>
                <w:szCs w:val="28"/>
                <w:lang w:eastAsia="th-TH"/>
              </w:rPr>
              <w:t>Over 1 year but not over 5 years</w:t>
            </w:r>
          </w:p>
        </w:tc>
        <w:tc>
          <w:tcPr>
            <w:tcW w:w="1842" w:type="dxa"/>
            <w:shd w:val="clear" w:color="auto" w:fill="auto"/>
          </w:tcPr>
          <w:p w:rsidR="00784074" w:rsidRPr="00221FCC" w:rsidRDefault="00784074" w:rsidP="00784074">
            <w:pPr>
              <w:ind w:left="-107" w:right="601"/>
              <w:jc w:val="right"/>
              <w:rPr>
                <w:rFonts w:hAnsi="Angsana New"/>
                <w:position w:val="0"/>
                <w:sz w:val="28"/>
                <w:szCs w:val="28"/>
                <w:cs/>
              </w:rPr>
            </w:pPr>
            <w:r w:rsidRPr="00221FCC">
              <w:rPr>
                <w:rFonts w:hAnsi="Angsana New"/>
                <w:position w:val="0"/>
                <w:sz w:val="28"/>
                <w:szCs w:val="28"/>
                <w:cs/>
              </w:rPr>
              <w:t>20.70</w:t>
            </w:r>
          </w:p>
        </w:tc>
        <w:tc>
          <w:tcPr>
            <w:tcW w:w="283" w:type="dxa"/>
          </w:tcPr>
          <w:p w:rsidR="00784074" w:rsidRPr="00221FCC" w:rsidRDefault="00784074" w:rsidP="00784074">
            <w:pPr>
              <w:ind w:right="178"/>
              <w:jc w:val="right"/>
              <w:rPr>
                <w:rFonts w:hAnsi="Angsana New"/>
                <w:position w:val="0"/>
                <w:sz w:val="28"/>
                <w:szCs w:val="28"/>
                <w:highlight w:val="yellow"/>
              </w:rPr>
            </w:pPr>
          </w:p>
        </w:tc>
        <w:tc>
          <w:tcPr>
            <w:tcW w:w="1844" w:type="dxa"/>
          </w:tcPr>
          <w:p w:rsidR="00784074" w:rsidRPr="00221FCC" w:rsidRDefault="00784074" w:rsidP="00784074">
            <w:pPr>
              <w:ind w:left="-107" w:right="-107"/>
              <w:jc w:val="center"/>
              <w:rPr>
                <w:rFonts w:hAnsi="Angsana New"/>
                <w:position w:val="0"/>
                <w:sz w:val="28"/>
                <w:szCs w:val="28"/>
              </w:rPr>
            </w:pPr>
            <w:r w:rsidRPr="00221FCC">
              <w:rPr>
                <w:rFonts w:hAnsi="Angsana New"/>
                <w:position w:val="0"/>
                <w:sz w:val="28"/>
                <w:szCs w:val="28"/>
                <w:cs/>
              </w:rPr>
              <w:t>6.00</w:t>
            </w:r>
          </w:p>
        </w:tc>
      </w:tr>
      <w:tr w:rsidR="00784074" w:rsidRPr="00221FCC" w:rsidTr="00BE5727">
        <w:trPr>
          <w:cantSplit/>
        </w:trPr>
        <w:tc>
          <w:tcPr>
            <w:tcW w:w="4110" w:type="dxa"/>
          </w:tcPr>
          <w:p w:rsidR="00784074" w:rsidRPr="00221FCC" w:rsidRDefault="00784074" w:rsidP="00BE5727">
            <w:pPr>
              <w:ind w:left="-108" w:right="-108"/>
              <w:jc w:val="thaiDistribute"/>
              <w:rPr>
                <w:rFonts w:hAnsi="Angsana New"/>
                <w:snapToGrid w:val="0"/>
                <w:color w:val="000000"/>
                <w:position w:val="0"/>
                <w:sz w:val="28"/>
                <w:szCs w:val="28"/>
                <w:lang w:eastAsia="th-TH"/>
              </w:rPr>
            </w:pPr>
            <w:r w:rsidRPr="00221FCC">
              <w:rPr>
                <w:rFonts w:hAnsi="Angsana New"/>
                <w:snapToGrid w:val="0"/>
                <w:color w:val="000000"/>
                <w:position w:val="0"/>
                <w:sz w:val="28"/>
                <w:szCs w:val="28"/>
                <w:lang w:eastAsia="th-TH"/>
              </w:rPr>
              <w:t>Over 5 years</w:t>
            </w:r>
          </w:p>
        </w:tc>
        <w:tc>
          <w:tcPr>
            <w:tcW w:w="1842" w:type="dxa"/>
            <w:tcBorders>
              <w:bottom w:val="single" w:sz="4" w:space="0" w:color="auto"/>
            </w:tcBorders>
            <w:shd w:val="clear" w:color="auto" w:fill="auto"/>
          </w:tcPr>
          <w:p w:rsidR="00784074" w:rsidRPr="00221FCC" w:rsidRDefault="00784074" w:rsidP="00784074">
            <w:pPr>
              <w:ind w:left="-107" w:right="601"/>
              <w:jc w:val="right"/>
              <w:rPr>
                <w:rFonts w:hAnsi="Angsana New"/>
                <w:position w:val="0"/>
                <w:sz w:val="28"/>
                <w:szCs w:val="28"/>
              </w:rPr>
            </w:pPr>
            <w:r w:rsidRPr="00221FCC">
              <w:rPr>
                <w:rFonts w:hAnsi="Angsana New"/>
                <w:position w:val="0"/>
                <w:sz w:val="28"/>
                <w:szCs w:val="28"/>
                <w:cs/>
              </w:rPr>
              <w:t>0.20</w:t>
            </w:r>
          </w:p>
        </w:tc>
        <w:tc>
          <w:tcPr>
            <w:tcW w:w="283" w:type="dxa"/>
          </w:tcPr>
          <w:p w:rsidR="00784074" w:rsidRPr="00221FCC" w:rsidRDefault="00784074" w:rsidP="00784074">
            <w:pPr>
              <w:ind w:right="178"/>
              <w:jc w:val="right"/>
              <w:rPr>
                <w:rFonts w:hAnsi="Angsana New"/>
                <w:position w:val="0"/>
                <w:sz w:val="28"/>
                <w:szCs w:val="28"/>
                <w:highlight w:val="yellow"/>
              </w:rPr>
            </w:pPr>
          </w:p>
        </w:tc>
        <w:tc>
          <w:tcPr>
            <w:tcW w:w="1844" w:type="dxa"/>
            <w:tcBorders>
              <w:bottom w:val="single" w:sz="4" w:space="0" w:color="auto"/>
            </w:tcBorders>
          </w:tcPr>
          <w:p w:rsidR="00784074" w:rsidRPr="00221FCC" w:rsidRDefault="00784074" w:rsidP="00784074">
            <w:pPr>
              <w:ind w:left="-107" w:right="-107"/>
              <w:jc w:val="center"/>
              <w:rPr>
                <w:rFonts w:hAnsi="Angsana New"/>
                <w:position w:val="0"/>
                <w:sz w:val="28"/>
                <w:szCs w:val="28"/>
              </w:rPr>
            </w:pPr>
            <w:r w:rsidRPr="00221FCC">
              <w:rPr>
                <w:rFonts w:hAnsi="Angsana New"/>
                <w:position w:val="0"/>
                <w:sz w:val="28"/>
                <w:szCs w:val="28"/>
              </w:rPr>
              <w:t>-</w:t>
            </w:r>
          </w:p>
        </w:tc>
      </w:tr>
      <w:tr w:rsidR="00784074" w:rsidRPr="00221FCC" w:rsidTr="00BE5727">
        <w:trPr>
          <w:cantSplit/>
        </w:trPr>
        <w:tc>
          <w:tcPr>
            <w:tcW w:w="4110" w:type="dxa"/>
            <w:shd w:val="clear" w:color="auto" w:fill="auto"/>
          </w:tcPr>
          <w:p w:rsidR="00784074" w:rsidRPr="00221FCC" w:rsidRDefault="00784074" w:rsidP="00BE5727">
            <w:pPr>
              <w:ind w:right="-468" w:firstLine="600"/>
              <w:jc w:val="thaiDistribute"/>
              <w:rPr>
                <w:rFonts w:hAnsi="Angsana New"/>
                <w:position w:val="0"/>
                <w:sz w:val="28"/>
                <w:szCs w:val="28"/>
              </w:rPr>
            </w:pPr>
            <w:r w:rsidRPr="00221FCC">
              <w:rPr>
                <w:rFonts w:hAnsi="Angsana New"/>
                <w:position w:val="0"/>
                <w:sz w:val="28"/>
                <w:szCs w:val="28"/>
              </w:rPr>
              <w:t>Total</w:t>
            </w:r>
          </w:p>
        </w:tc>
        <w:tc>
          <w:tcPr>
            <w:tcW w:w="1842" w:type="dxa"/>
            <w:tcBorders>
              <w:top w:val="single" w:sz="4" w:space="0" w:color="auto"/>
              <w:bottom w:val="double" w:sz="4" w:space="0" w:color="auto"/>
            </w:tcBorders>
            <w:shd w:val="clear" w:color="auto" w:fill="auto"/>
          </w:tcPr>
          <w:p w:rsidR="00784074" w:rsidRPr="00221FCC" w:rsidRDefault="00784074" w:rsidP="00784074">
            <w:pPr>
              <w:ind w:left="-107" w:right="601"/>
              <w:jc w:val="right"/>
              <w:rPr>
                <w:rFonts w:hAnsi="Angsana New"/>
                <w:position w:val="0"/>
                <w:sz w:val="28"/>
                <w:szCs w:val="28"/>
                <w:cs/>
              </w:rPr>
            </w:pPr>
            <w:r w:rsidRPr="00221FCC">
              <w:rPr>
                <w:rFonts w:hAnsi="Angsana New"/>
                <w:position w:val="0"/>
                <w:sz w:val="28"/>
                <w:szCs w:val="28"/>
                <w:cs/>
              </w:rPr>
              <w:t>40.66</w:t>
            </w:r>
          </w:p>
        </w:tc>
        <w:tc>
          <w:tcPr>
            <w:tcW w:w="283" w:type="dxa"/>
            <w:shd w:val="clear" w:color="auto" w:fill="auto"/>
          </w:tcPr>
          <w:p w:rsidR="00784074" w:rsidRPr="00221FCC" w:rsidRDefault="00784074" w:rsidP="00784074">
            <w:pPr>
              <w:ind w:right="178"/>
              <w:jc w:val="right"/>
              <w:rPr>
                <w:rFonts w:hAnsi="Angsana New"/>
                <w:position w:val="0"/>
                <w:sz w:val="28"/>
                <w:szCs w:val="28"/>
                <w:highlight w:val="yellow"/>
              </w:rPr>
            </w:pPr>
          </w:p>
        </w:tc>
        <w:tc>
          <w:tcPr>
            <w:tcW w:w="1844" w:type="dxa"/>
            <w:tcBorders>
              <w:top w:val="single" w:sz="4" w:space="0" w:color="auto"/>
              <w:bottom w:val="double" w:sz="4" w:space="0" w:color="auto"/>
            </w:tcBorders>
            <w:shd w:val="clear" w:color="auto" w:fill="auto"/>
          </w:tcPr>
          <w:p w:rsidR="00784074" w:rsidRPr="00221FCC" w:rsidRDefault="00784074" w:rsidP="00784074">
            <w:pPr>
              <w:ind w:left="-107" w:right="-107"/>
              <w:jc w:val="center"/>
              <w:rPr>
                <w:rFonts w:hAnsi="Angsana New"/>
                <w:position w:val="0"/>
                <w:sz w:val="28"/>
                <w:szCs w:val="28"/>
              </w:rPr>
            </w:pPr>
            <w:r w:rsidRPr="00221FCC">
              <w:rPr>
                <w:rFonts w:hAnsi="Angsana New"/>
                <w:position w:val="0"/>
                <w:sz w:val="28"/>
                <w:szCs w:val="28"/>
                <w:cs/>
              </w:rPr>
              <w:t>15.42</w:t>
            </w:r>
          </w:p>
        </w:tc>
      </w:tr>
    </w:tbl>
    <w:p w:rsidR="00763D23" w:rsidRPr="00221FCC" w:rsidRDefault="004E5FC2" w:rsidP="00AE7E9F">
      <w:pPr>
        <w:pStyle w:val="af5"/>
        <w:numPr>
          <w:ilvl w:val="0"/>
          <w:numId w:val="3"/>
        </w:numPr>
        <w:ind w:left="993" w:hanging="567"/>
        <w:jc w:val="thaiDistribute"/>
        <w:rPr>
          <w:rFonts w:hAnsi="Angsana New"/>
          <w:position w:val="0"/>
          <w:sz w:val="28"/>
          <w:szCs w:val="28"/>
        </w:rPr>
      </w:pPr>
      <w:r w:rsidRPr="00221FCC">
        <w:rPr>
          <w:rFonts w:hAnsi="Angsana New"/>
          <w:position w:val="0"/>
          <w:sz w:val="28"/>
          <w:szCs w:val="28"/>
        </w:rPr>
        <w:t xml:space="preserve">As at 31 December </w:t>
      </w:r>
      <w:r w:rsidR="00784074" w:rsidRPr="00221FCC">
        <w:rPr>
          <w:rFonts w:hAnsi="Angsana New"/>
          <w:position w:val="0"/>
          <w:sz w:val="28"/>
          <w:szCs w:val="28"/>
        </w:rPr>
        <w:t xml:space="preserve">2018 and </w:t>
      </w:r>
      <w:r w:rsidRPr="00221FCC">
        <w:rPr>
          <w:rFonts w:hAnsi="Angsana New"/>
          <w:position w:val="0"/>
          <w:sz w:val="28"/>
          <w:szCs w:val="28"/>
        </w:rPr>
        <w:t xml:space="preserve">2017, the Company has computer system maintenance service agreement with the subsidiary which is charged monthly service fee of Baht 540,000.00 </w:t>
      </w:r>
      <w:r w:rsidR="00763D23" w:rsidRPr="00221FCC">
        <w:rPr>
          <w:rFonts w:hAnsi="Angsana New"/>
          <w:position w:val="0"/>
          <w:sz w:val="28"/>
          <w:szCs w:val="28"/>
        </w:rPr>
        <w:t>for the period of 1 year commencing from 1 April 2017 to 31 March 2018 and renew the agreement for the period of 1 year commencing from 1 April 2018 to 31 March 2019</w:t>
      </w:r>
      <w:r w:rsidR="00221FCC" w:rsidRPr="00221FCC">
        <w:rPr>
          <w:rFonts w:hAnsi="Angsana New"/>
          <w:position w:val="0"/>
          <w:sz w:val="28"/>
          <w:szCs w:val="28"/>
        </w:rPr>
        <w:t xml:space="preserve"> </w:t>
      </w:r>
      <w:r w:rsidR="00763D23" w:rsidRPr="00221FCC">
        <w:rPr>
          <w:rFonts w:hAnsi="Angsana New"/>
          <w:position w:val="0"/>
          <w:sz w:val="28"/>
          <w:szCs w:val="28"/>
        </w:rPr>
        <w:t>with right of</w:t>
      </w:r>
      <w:r w:rsidR="0044235C">
        <w:rPr>
          <w:rFonts w:hAnsi="Angsana New"/>
          <w:position w:val="0"/>
          <w:sz w:val="28"/>
          <w:szCs w:val="28"/>
        </w:rPr>
        <w:t xml:space="preserve"> </w:t>
      </w:r>
      <w:r w:rsidR="00763D23" w:rsidRPr="00221FCC">
        <w:rPr>
          <w:rFonts w:hAnsi="Angsana New"/>
          <w:position w:val="0"/>
          <w:sz w:val="28"/>
          <w:szCs w:val="28"/>
        </w:rPr>
        <w:t>renewal yearly.</w:t>
      </w:r>
    </w:p>
    <w:p w:rsidR="00AA299C" w:rsidRPr="00221FCC" w:rsidRDefault="00AA299C" w:rsidP="00AE7E9F">
      <w:pPr>
        <w:pStyle w:val="af5"/>
        <w:numPr>
          <w:ilvl w:val="0"/>
          <w:numId w:val="3"/>
        </w:numPr>
        <w:ind w:left="993" w:hanging="567"/>
        <w:jc w:val="thaiDistribute"/>
        <w:rPr>
          <w:rFonts w:hAnsi="Angsana New"/>
          <w:position w:val="0"/>
          <w:sz w:val="28"/>
          <w:szCs w:val="28"/>
        </w:rPr>
      </w:pPr>
      <w:r w:rsidRPr="00221FCC">
        <w:rPr>
          <w:rFonts w:hAnsi="Angsana New"/>
          <w:position w:val="0"/>
          <w:sz w:val="28"/>
          <w:szCs w:val="28"/>
        </w:rPr>
        <w:t>As at 31 December 2017, the subsidiary has computer system maintenance service agreement with related entity which is charged monthly service fee of Baht 1</w:t>
      </w:r>
      <w:r w:rsidRPr="00221FCC">
        <w:rPr>
          <w:rFonts w:hAnsi="Angsana New"/>
          <w:position w:val="0"/>
          <w:sz w:val="28"/>
          <w:szCs w:val="28"/>
          <w:cs/>
        </w:rPr>
        <w:t>,50</w:t>
      </w:r>
      <w:r w:rsidRPr="00221FCC">
        <w:rPr>
          <w:rFonts w:hAnsi="Angsana New"/>
          <w:position w:val="0"/>
          <w:sz w:val="28"/>
          <w:szCs w:val="28"/>
        </w:rPr>
        <w:t xml:space="preserve">0,000.00 </w:t>
      </w:r>
      <w:r w:rsidR="00763D23" w:rsidRPr="00221FCC">
        <w:rPr>
          <w:rFonts w:hAnsi="Angsana New"/>
          <w:position w:val="0"/>
          <w:sz w:val="28"/>
          <w:szCs w:val="28"/>
        </w:rPr>
        <w:t>for the period of 1 year commencing from 1 April 2017 to 31 March 2018 and renew the agreement for the period of 1 year commencing from 1 April 2018 to 31 March 2019</w:t>
      </w:r>
      <w:r w:rsidR="00221FCC" w:rsidRPr="00221FCC">
        <w:rPr>
          <w:rFonts w:hAnsi="Angsana New"/>
          <w:position w:val="0"/>
          <w:sz w:val="28"/>
          <w:szCs w:val="28"/>
        </w:rPr>
        <w:t xml:space="preserve"> </w:t>
      </w:r>
      <w:r w:rsidR="00763D23" w:rsidRPr="00221FCC">
        <w:rPr>
          <w:rFonts w:hAnsi="Angsana New"/>
          <w:position w:val="0"/>
          <w:sz w:val="28"/>
          <w:szCs w:val="28"/>
        </w:rPr>
        <w:t>with right of</w:t>
      </w:r>
      <w:r w:rsidR="0044235C">
        <w:rPr>
          <w:rFonts w:hAnsi="Angsana New"/>
          <w:position w:val="0"/>
          <w:sz w:val="28"/>
          <w:szCs w:val="28"/>
        </w:rPr>
        <w:t xml:space="preserve"> </w:t>
      </w:r>
      <w:r w:rsidR="00763D23" w:rsidRPr="00221FCC">
        <w:rPr>
          <w:rFonts w:hAnsi="Angsana New"/>
          <w:position w:val="0"/>
          <w:sz w:val="28"/>
          <w:szCs w:val="28"/>
        </w:rPr>
        <w:t>renewal yearly.</w:t>
      </w:r>
    </w:p>
    <w:p w:rsidR="00784074" w:rsidRPr="00221FCC" w:rsidRDefault="000B35C8" w:rsidP="00AE7E9F">
      <w:pPr>
        <w:pStyle w:val="af5"/>
        <w:numPr>
          <w:ilvl w:val="0"/>
          <w:numId w:val="3"/>
        </w:numPr>
        <w:ind w:left="993" w:hanging="567"/>
        <w:jc w:val="thaiDistribute"/>
        <w:rPr>
          <w:rFonts w:hAnsi="Angsana New"/>
          <w:position w:val="0"/>
          <w:sz w:val="28"/>
          <w:szCs w:val="28"/>
        </w:rPr>
      </w:pPr>
      <w:r w:rsidRPr="00221FCC">
        <w:rPr>
          <w:rFonts w:hAnsi="Angsana New"/>
          <w:position w:val="0"/>
          <w:sz w:val="28"/>
          <w:szCs w:val="28"/>
        </w:rPr>
        <w:t>As at</w:t>
      </w:r>
      <w:r w:rsidRPr="00221FCC">
        <w:rPr>
          <w:rFonts w:hAnsi="Angsana New"/>
          <w:position w:val="0"/>
          <w:sz w:val="28"/>
          <w:szCs w:val="28"/>
          <w:cs/>
        </w:rPr>
        <w:t xml:space="preserve"> 31 </w:t>
      </w:r>
      <w:r w:rsidRPr="00221FCC">
        <w:rPr>
          <w:rFonts w:hAnsi="Angsana New"/>
          <w:position w:val="0"/>
          <w:sz w:val="28"/>
          <w:szCs w:val="28"/>
        </w:rPr>
        <w:t>December</w:t>
      </w:r>
      <w:r w:rsidRPr="00221FCC">
        <w:rPr>
          <w:rFonts w:hAnsi="Angsana New"/>
          <w:position w:val="0"/>
          <w:sz w:val="28"/>
          <w:szCs w:val="28"/>
          <w:cs/>
        </w:rPr>
        <w:t xml:space="preserve"> 2018,</w:t>
      </w:r>
      <w:r w:rsidR="00221FCC" w:rsidRPr="00221FCC">
        <w:rPr>
          <w:rFonts w:hAnsi="Angsana New"/>
          <w:position w:val="0"/>
          <w:sz w:val="28"/>
          <w:szCs w:val="28"/>
          <w:cs/>
        </w:rPr>
        <w:t xml:space="preserve"> </w:t>
      </w:r>
      <w:r w:rsidR="00174AF4" w:rsidRPr="00221FCC">
        <w:rPr>
          <w:rFonts w:hAnsi="Angsana New"/>
          <w:position w:val="0"/>
          <w:sz w:val="28"/>
          <w:szCs w:val="28"/>
        </w:rPr>
        <w:t>the Company has security agreement</w:t>
      </w:r>
      <w:r w:rsidR="0044235C">
        <w:rPr>
          <w:rFonts w:hAnsi="Angsana New"/>
          <w:position w:val="0"/>
          <w:sz w:val="28"/>
          <w:szCs w:val="28"/>
        </w:rPr>
        <w:t xml:space="preserve"> </w:t>
      </w:r>
      <w:r w:rsidR="00174AF4" w:rsidRPr="00221FCC">
        <w:rPr>
          <w:rFonts w:hAnsi="Angsana New"/>
          <w:position w:val="0"/>
          <w:sz w:val="28"/>
          <w:szCs w:val="28"/>
        </w:rPr>
        <w:t>with related entity</w:t>
      </w:r>
      <w:r w:rsidR="0044235C">
        <w:rPr>
          <w:rFonts w:hAnsi="Angsana New"/>
          <w:position w:val="0"/>
          <w:sz w:val="28"/>
          <w:szCs w:val="28"/>
        </w:rPr>
        <w:t xml:space="preserve"> </w:t>
      </w:r>
      <w:r w:rsidR="00174AF4" w:rsidRPr="00221FCC">
        <w:rPr>
          <w:rFonts w:hAnsi="Angsana New"/>
          <w:position w:val="0"/>
          <w:sz w:val="28"/>
          <w:szCs w:val="28"/>
        </w:rPr>
        <w:t xml:space="preserve">which is charged monthly service fee of Baht </w:t>
      </w:r>
      <w:r w:rsidR="00174AF4" w:rsidRPr="00221FCC">
        <w:rPr>
          <w:rFonts w:hAnsi="Angsana New"/>
          <w:position w:val="0"/>
          <w:sz w:val="28"/>
          <w:szCs w:val="28"/>
          <w:cs/>
        </w:rPr>
        <w:t>48,000.00</w:t>
      </w:r>
      <w:r w:rsidR="00221FCC" w:rsidRPr="00221FCC">
        <w:rPr>
          <w:rFonts w:hAnsi="Angsana New"/>
          <w:position w:val="0"/>
          <w:sz w:val="28"/>
          <w:szCs w:val="28"/>
        </w:rPr>
        <w:t xml:space="preserve"> </w:t>
      </w:r>
      <w:r w:rsidR="00174AF4" w:rsidRPr="00221FCC">
        <w:rPr>
          <w:rFonts w:hAnsi="Angsana New"/>
          <w:position w:val="0"/>
          <w:sz w:val="28"/>
          <w:szCs w:val="28"/>
        </w:rPr>
        <w:t>for the period of 1 year commencing from 1 March 2018 to 28 February 2019.</w:t>
      </w:r>
    </w:p>
    <w:p w:rsidR="004E5FC2" w:rsidRPr="00221FCC" w:rsidRDefault="00AA299C" w:rsidP="00AE7E9F">
      <w:pPr>
        <w:pStyle w:val="af5"/>
        <w:numPr>
          <w:ilvl w:val="0"/>
          <w:numId w:val="3"/>
        </w:numPr>
        <w:ind w:left="993" w:hanging="567"/>
        <w:jc w:val="thaiDistribute"/>
        <w:rPr>
          <w:rFonts w:hAnsi="Angsana New"/>
          <w:position w:val="0"/>
          <w:sz w:val="28"/>
          <w:szCs w:val="28"/>
        </w:rPr>
      </w:pPr>
      <w:r w:rsidRPr="00221FCC">
        <w:rPr>
          <w:rFonts w:hAnsi="Angsana New"/>
          <w:position w:val="0"/>
          <w:sz w:val="28"/>
          <w:szCs w:val="28"/>
        </w:rPr>
        <w:t>As at 31 December 2017</w:t>
      </w:r>
      <w:r w:rsidRPr="00221FCC">
        <w:rPr>
          <w:rFonts w:hAnsi="Angsana New"/>
          <w:position w:val="0"/>
          <w:sz w:val="28"/>
          <w:szCs w:val="28"/>
          <w:cs/>
        </w:rPr>
        <w:t>,</w:t>
      </w:r>
      <w:r w:rsidRPr="00221FCC">
        <w:rPr>
          <w:rFonts w:hAnsi="Angsana New"/>
          <w:position w:val="0"/>
          <w:sz w:val="28"/>
          <w:szCs w:val="28"/>
        </w:rPr>
        <w:t xml:space="preserve"> the Company has obligations on consu</w:t>
      </w:r>
      <w:r w:rsidR="0044235C">
        <w:rPr>
          <w:rFonts w:hAnsi="Angsana New"/>
          <w:position w:val="0"/>
          <w:sz w:val="28"/>
          <w:szCs w:val="28"/>
        </w:rPr>
        <w:t>ltancy</w:t>
      </w:r>
      <w:r w:rsidR="00B30AF5" w:rsidRPr="00221FCC">
        <w:rPr>
          <w:rFonts w:hAnsi="Angsana New"/>
          <w:position w:val="0"/>
          <w:sz w:val="28"/>
          <w:szCs w:val="28"/>
        </w:rPr>
        <w:t xml:space="preserve"> contract with other entities</w:t>
      </w:r>
      <w:r w:rsidRPr="00221FCC">
        <w:rPr>
          <w:rFonts w:hAnsi="Angsana New"/>
          <w:position w:val="0"/>
          <w:sz w:val="28"/>
          <w:szCs w:val="28"/>
        </w:rPr>
        <w:t xml:space="preserve"> in amount of Baht 6.15</w:t>
      </w:r>
      <w:r w:rsidR="00221FCC" w:rsidRPr="00221FCC">
        <w:rPr>
          <w:rFonts w:hAnsi="Angsana New"/>
          <w:position w:val="0"/>
          <w:sz w:val="28"/>
          <w:szCs w:val="28"/>
        </w:rPr>
        <w:t xml:space="preserve"> </w:t>
      </w:r>
      <w:r w:rsidRPr="00221FCC">
        <w:rPr>
          <w:rFonts w:hAnsi="Angsana New"/>
          <w:position w:val="0"/>
          <w:sz w:val="28"/>
          <w:szCs w:val="28"/>
        </w:rPr>
        <w:t>million.</w:t>
      </w:r>
    </w:p>
    <w:p w:rsidR="004B2097" w:rsidRPr="00221FCC" w:rsidRDefault="005F3D70" w:rsidP="00AE7E9F">
      <w:pPr>
        <w:pStyle w:val="af5"/>
        <w:numPr>
          <w:ilvl w:val="0"/>
          <w:numId w:val="3"/>
        </w:numPr>
        <w:ind w:left="993" w:hanging="567"/>
        <w:jc w:val="thaiDistribute"/>
        <w:rPr>
          <w:rFonts w:hAnsi="Angsana New"/>
          <w:position w:val="0"/>
          <w:sz w:val="28"/>
          <w:szCs w:val="28"/>
        </w:rPr>
      </w:pPr>
      <w:r w:rsidRPr="00221FCC">
        <w:rPr>
          <w:rFonts w:hAnsi="Angsana New"/>
          <w:position w:val="0"/>
          <w:sz w:val="28"/>
          <w:szCs w:val="28"/>
        </w:rPr>
        <w:t xml:space="preserve">As at </w:t>
      </w:r>
      <w:r w:rsidR="000B35C8" w:rsidRPr="00221FCC">
        <w:rPr>
          <w:rFonts w:hAnsi="Angsana New"/>
          <w:position w:val="0"/>
          <w:sz w:val="28"/>
          <w:szCs w:val="28"/>
        </w:rPr>
        <w:t>31 December 2018 and 2017</w:t>
      </w:r>
      <w:r w:rsidRPr="00221FCC">
        <w:rPr>
          <w:rFonts w:hAnsi="Angsana New"/>
          <w:position w:val="0"/>
          <w:sz w:val="28"/>
          <w:szCs w:val="28"/>
        </w:rPr>
        <w:t>, the subsidiary has obligations on the Full Cloud Billing Solution system improvement and manage</w:t>
      </w:r>
      <w:r w:rsidR="00B30AF5" w:rsidRPr="00221FCC">
        <w:rPr>
          <w:rFonts w:hAnsi="Angsana New"/>
          <w:position w:val="0"/>
          <w:sz w:val="28"/>
          <w:szCs w:val="28"/>
        </w:rPr>
        <w:t>ment agreement with other entities</w:t>
      </w:r>
      <w:r w:rsidRPr="00221FCC">
        <w:rPr>
          <w:rFonts w:hAnsi="Angsana New"/>
          <w:position w:val="0"/>
          <w:sz w:val="28"/>
          <w:szCs w:val="28"/>
        </w:rPr>
        <w:t xml:space="preserve"> in amount of Baht 20.67 </w:t>
      </w:r>
      <w:r w:rsidR="0044235C">
        <w:rPr>
          <w:rFonts w:hAnsi="Angsana New"/>
          <w:position w:val="0"/>
          <w:sz w:val="28"/>
          <w:szCs w:val="28"/>
        </w:rPr>
        <w:t>million equally for both years</w:t>
      </w:r>
      <w:r w:rsidRPr="00221FCC">
        <w:rPr>
          <w:rFonts w:hAnsi="Angsana New"/>
          <w:position w:val="0"/>
          <w:sz w:val="28"/>
          <w:szCs w:val="28"/>
        </w:rPr>
        <w:t>.</w:t>
      </w:r>
    </w:p>
    <w:p w:rsidR="00CD1BB2" w:rsidRPr="00221FCC" w:rsidRDefault="005E4C48" w:rsidP="00AE7E9F">
      <w:pPr>
        <w:pStyle w:val="af5"/>
        <w:numPr>
          <w:ilvl w:val="0"/>
          <w:numId w:val="3"/>
        </w:numPr>
        <w:ind w:left="993" w:hanging="567"/>
        <w:jc w:val="thaiDistribute"/>
        <w:rPr>
          <w:rFonts w:hAnsi="Angsana New"/>
          <w:position w:val="0"/>
          <w:sz w:val="28"/>
          <w:szCs w:val="28"/>
        </w:rPr>
      </w:pPr>
      <w:r w:rsidRPr="00221FCC">
        <w:rPr>
          <w:rFonts w:hAnsi="Angsana New"/>
          <w:position w:val="0"/>
          <w:sz w:val="28"/>
          <w:szCs w:val="28"/>
        </w:rPr>
        <w:t xml:space="preserve">As at 31 December </w:t>
      </w:r>
      <w:r w:rsidR="000B35C8" w:rsidRPr="00221FCC">
        <w:rPr>
          <w:rFonts w:hAnsi="Angsana New"/>
          <w:position w:val="0"/>
          <w:sz w:val="28"/>
          <w:szCs w:val="28"/>
        </w:rPr>
        <w:t xml:space="preserve">2018 and </w:t>
      </w:r>
      <w:r w:rsidRPr="00221FCC">
        <w:rPr>
          <w:rFonts w:hAnsi="Angsana New"/>
          <w:position w:val="0"/>
          <w:sz w:val="28"/>
          <w:szCs w:val="28"/>
        </w:rPr>
        <w:t>2017</w:t>
      </w:r>
      <w:r w:rsidR="00630EC3" w:rsidRPr="00221FCC">
        <w:rPr>
          <w:rFonts w:hAnsi="Angsana New"/>
          <w:position w:val="0"/>
          <w:sz w:val="28"/>
          <w:szCs w:val="28"/>
          <w:cs/>
        </w:rPr>
        <w:t>,</w:t>
      </w:r>
      <w:r w:rsidR="00630EC3" w:rsidRPr="00221FCC">
        <w:rPr>
          <w:rFonts w:hAnsi="Angsana New"/>
          <w:position w:val="0"/>
          <w:sz w:val="28"/>
          <w:szCs w:val="28"/>
        </w:rPr>
        <w:t xml:space="preserve"> the subsidiary has obligations </w:t>
      </w:r>
      <w:r w:rsidR="00BF1CD1" w:rsidRPr="00221FCC">
        <w:rPr>
          <w:rFonts w:hAnsi="Angsana New"/>
          <w:position w:val="0"/>
          <w:sz w:val="28"/>
          <w:szCs w:val="28"/>
        </w:rPr>
        <w:t xml:space="preserve">on </w:t>
      </w:r>
      <w:r w:rsidR="00876483" w:rsidRPr="00221FCC">
        <w:rPr>
          <w:rFonts w:hAnsi="Angsana New"/>
          <w:position w:val="0"/>
          <w:sz w:val="28"/>
          <w:szCs w:val="28"/>
        </w:rPr>
        <w:t xml:space="preserve">construction contract and </w:t>
      </w:r>
      <w:r w:rsidRPr="00221FCC">
        <w:rPr>
          <w:rFonts w:hAnsi="Angsana New"/>
          <w:position w:val="0"/>
          <w:sz w:val="28"/>
          <w:szCs w:val="28"/>
        </w:rPr>
        <w:t>contract regarding the procure</w:t>
      </w:r>
      <w:r w:rsidR="00B30AF5" w:rsidRPr="00221FCC">
        <w:rPr>
          <w:rFonts w:hAnsi="Angsana New"/>
          <w:position w:val="0"/>
          <w:sz w:val="28"/>
          <w:szCs w:val="28"/>
        </w:rPr>
        <w:t>me</w:t>
      </w:r>
      <w:r w:rsidR="00E61FBA" w:rsidRPr="00221FCC">
        <w:rPr>
          <w:rFonts w:hAnsi="Angsana New"/>
          <w:position w:val="0"/>
          <w:sz w:val="28"/>
          <w:szCs w:val="28"/>
        </w:rPr>
        <w:t xml:space="preserve">nt of assets </w:t>
      </w:r>
      <w:r w:rsidR="00E40A27" w:rsidRPr="00221FCC">
        <w:rPr>
          <w:rFonts w:hAnsi="Angsana New"/>
          <w:position w:val="0"/>
          <w:sz w:val="28"/>
          <w:szCs w:val="28"/>
        </w:rPr>
        <w:t xml:space="preserve">and goods </w:t>
      </w:r>
      <w:r w:rsidR="00E61FBA" w:rsidRPr="00221FCC">
        <w:rPr>
          <w:rFonts w:hAnsi="Angsana New"/>
          <w:position w:val="0"/>
          <w:sz w:val="28"/>
          <w:szCs w:val="28"/>
        </w:rPr>
        <w:t>with other entity</w:t>
      </w:r>
      <w:r w:rsidR="0044235C">
        <w:rPr>
          <w:rFonts w:hAnsi="Angsana New"/>
          <w:position w:val="0"/>
          <w:sz w:val="28"/>
          <w:szCs w:val="28"/>
        </w:rPr>
        <w:t xml:space="preserve"> </w:t>
      </w:r>
      <w:r w:rsidR="00425ED4" w:rsidRPr="00221FCC">
        <w:rPr>
          <w:rFonts w:hAnsi="Angsana New"/>
          <w:position w:val="0"/>
          <w:sz w:val="28"/>
          <w:szCs w:val="28"/>
        </w:rPr>
        <w:t xml:space="preserve">in amount of Baht </w:t>
      </w:r>
      <w:r w:rsidR="000B35C8" w:rsidRPr="00221FCC">
        <w:rPr>
          <w:rFonts w:hAnsi="Angsana New"/>
          <w:position w:val="0"/>
          <w:sz w:val="28"/>
          <w:szCs w:val="28"/>
        </w:rPr>
        <w:t>19.16</w:t>
      </w:r>
      <w:r w:rsidRPr="00221FCC">
        <w:rPr>
          <w:rFonts w:hAnsi="Angsana New"/>
          <w:position w:val="0"/>
          <w:sz w:val="28"/>
          <w:szCs w:val="28"/>
        </w:rPr>
        <w:t xml:space="preserve"> million and Baht 22.04</w:t>
      </w:r>
      <w:r w:rsidR="00ED16CA">
        <w:rPr>
          <w:rFonts w:hAnsi="Angsana New"/>
          <w:position w:val="0"/>
          <w:sz w:val="28"/>
          <w:szCs w:val="28"/>
        </w:rPr>
        <w:t xml:space="preserve"> </w:t>
      </w:r>
      <w:r w:rsidRPr="00221FCC">
        <w:rPr>
          <w:rFonts w:hAnsi="Angsana New"/>
          <w:position w:val="0"/>
          <w:sz w:val="28"/>
          <w:szCs w:val="28"/>
        </w:rPr>
        <w:t>million respectively.</w:t>
      </w:r>
    </w:p>
    <w:p w:rsidR="00CD1BB2" w:rsidRPr="00221FCC" w:rsidRDefault="00CD1BB2" w:rsidP="00AE7E9F">
      <w:pPr>
        <w:pStyle w:val="af5"/>
        <w:numPr>
          <w:ilvl w:val="0"/>
          <w:numId w:val="3"/>
        </w:numPr>
        <w:ind w:left="993" w:hanging="567"/>
        <w:jc w:val="thaiDistribute"/>
        <w:rPr>
          <w:rFonts w:hAnsi="Angsana New"/>
          <w:position w:val="0"/>
          <w:sz w:val="28"/>
          <w:szCs w:val="28"/>
        </w:rPr>
      </w:pPr>
      <w:r w:rsidRPr="00221FCC">
        <w:rPr>
          <w:rFonts w:hAnsi="Angsana New"/>
          <w:position w:val="0"/>
          <w:sz w:val="28"/>
          <w:szCs w:val="28"/>
        </w:rPr>
        <w:t xml:space="preserve">As at </w:t>
      </w:r>
      <w:r w:rsidR="000B35C8" w:rsidRPr="00221FCC">
        <w:rPr>
          <w:rFonts w:hAnsi="Angsana New"/>
          <w:position w:val="0"/>
          <w:sz w:val="28"/>
          <w:szCs w:val="28"/>
        </w:rPr>
        <w:t xml:space="preserve">31 December </w:t>
      </w:r>
      <w:r w:rsidRPr="00221FCC">
        <w:rPr>
          <w:rFonts w:hAnsi="Angsana New"/>
          <w:position w:val="0"/>
          <w:sz w:val="28"/>
          <w:szCs w:val="28"/>
        </w:rPr>
        <w:t>2018</w:t>
      </w:r>
      <w:r w:rsidRPr="00221FCC">
        <w:rPr>
          <w:rFonts w:hAnsi="Angsana New"/>
          <w:position w:val="0"/>
          <w:sz w:val="28"/>
          <w:szCs w:val="28"/>
          <w:cs/>
        </w:rPr>
        <w:t>,</w:t>
      </w:r>
      <w:r w:rsidRPr="00221FCC">
        <w:rPr>
          <w:rFonts w:hAnsi="Angsana New"/>
          <w:position w:val="0"/>
          <w:sz w:val="28"/>
          <w:szCs w:val="28"/>
        </w:rPr>
        <w:t xml:space="preserve"> the subsidiary </w:t>
      </w:r>
      <w:r w:rsidR="00BF1CD1" w:rsidRPr="00221FCC">
        <w:rPr>
          <w:rFonts w:hAnsi="Angsana New"/>
          <w:position w:val="0"/>
          <w:sz w:val="28"/>
          <w:szCs w:val="28"/>
        </w:rPr>
        <w:t xml:space="preserve">has obligations on </w:t>
      </w:r>
      <w:r w:rsidRPr="00221FCC">
        <w:rPr>
          <w:rFonts w:hAnsi="Angsana New"/>
          <w:position w:val="0"/>
          <w:sz w:val="28"/>
          <w:szCs w:val="28"/>
        </w:rPr>
        <w:t>trademark license ag</w:t>
      </w:r>
      <w:r w:rsidR="00BF1CD1" w:rsidRPr="00221FCC">
        <w:rPr>
          <w:rFonts w:hAnsi="Angsana New"/>
          <w:position w:val="0"/>
          <w:sz w:val="28"/>
          <w:szCs w:val="28"/>
        </w:rPr>
        <w:t>reement with Invenique Company Limited which that company had granted the subsidiary the right to use the</w:t>
      </w:r>
      <w:r w:rsidRPr="00221FCC">
        <w:rPr>
          <w:rFonts w:hAnsi="Angsana New"/>
          <w:position w:val="0"/>
          <w:sz w:val="28"/>
          <w:szCs w:val="28"/>
        </w:rPr>
        <w:t xml:space="preserve"> trademark license</w:t>
      </w:r>
      <w:r w:rsidR="00501C36" w:rsidRPr="00221FCC">
        <w:rPr>
          <w:rFonts w:hAnsi="Angsana New"/>
          <w:position w:val="0"/>
          <w:sz w:val="28"/>
          <w:szCs w:val="28"/>
        </w:rPr>
        <w:t xml:space="preserve"> to</w:t>
      </w:r>
      <w:r w:rsidR="00BF1CD1" w:rsidRPr="00221FCC">
        <w:rPr>
          <w:rFonts w:hAnsi="Angsana New"/>
          <w:position w:val="0"/>
          <w:sz w:val="28"/>
          <w:szCs w:val="28"/>
        </w:rPr>
        <w:t xml:space="preserve"> subsidiary. Under the term of that</w:t>
      </w:r>
      <w:r w:rsidRPr="00221FCC">
        <w:rPr>
          <w:rFonts w:hAnsi="Angsana New"/>
          <w:position w:val="0"/>
          <w:sz w:val="28"/>
          <w:szCs w:val="28"/>
        </w:rPr>
        <w:t xml:space="preserve"> agreement, the</w:t>
      </w:r>
      <w:r w:rsidR="00BF1CD1" w:rsidRPr="00221FCC">
        <w:rPr>
          <w:rFonts w:hAnsi="Angsana New"/>
          <w:position w:val="0"/>
          <w:sz w:val="28"/>
          <w:szCs w:val="28"/>
        </w:rPr>
        <w:t xml:space="preserve"> subsidiary has </w:t>
      </w:r>
      <w:r w:rsidRPr="00221FCC">
        <w:rPr>
          <w:rFonts w:hAnsi="Angsana New"/>
          <w:position w:val="0"/>
          <w:sz w:val="28"/>
          <w:szCs w:val="28"/>
        </w:rPr>
        <w:t xml:space="preserve">to </w:t>
      </w:r>
      <w:r w:rsidR="00BF1CD1" w:rsidRPr="00221FCC">
        <w:rPr>
          <w:rFonts w:hAnsi="Angsana New"/>
          <w:position w:val="0"/>
          <w:sz w:val="28"/>
          <w:szCs w:val="28"/>
        </w:rPr>
        <w:t xml:space="preserve">pay the license fee as agreed in the agreement. This agreement is for the period of </w:t>
      </w:r>
      <w:r w:rsidRPr="00221FCC">
        <w:rPr>
          <w:rFonts w:hAnsi="Angsana New"/>
          <w:position w:val="0"/>
          <w:sz w:val="28"/>
          <w:szCs w:val="28"/>
        </w:rPr>
        <w:t>1 year commencing from 1 January 2013</w:t>
      </w:r>
      <w:r w:rsidR="00BF1CD1" w:rsidRPr="00221FCC">
        <w:rPr>
          <w:rFonts w:hAnsi="Angsana New"/>
          <w:position w:val="0"/>
          <w:sz w:val="28"/>
          <w:szCs w:val="28"/>
        </w:rPr>
        <w:t xml:space="preserve"> and shall </w:t>
      </w:r>
      <w:r w:rsidRPr="00221FCC">
        <w:rPr>
          <w:rFonts w:hAnsi="Angsana New"/>
          <w:position w:val="0"/>
          <w:sz w:val="28"/>
          <w:szCs w:val="28"/>
        </w:rPr>
        <w:t>be automatically renewed for 1 year term</w:t>
      </w:r>
      <w:r w:rsidR="00BF1CD1" w:rsidRPr="00221FCC">
        <w:rPr>
          <w:rFonts w:hAnsi="Angsana New"/>
          <w:position w:val="0"/>
          <w:sz w:val="28"/>
          <w:szCs w:val="28"/>
        </w:rPr>
        <w:t xml:space="preserve"> each</w:t>
      </w:r>
      <w:r w:rsidRPr="00221FCC">
        <w:rPr>
          <w:rFonts w:hAnsi="Angsana New"/>
          <w:position w:val="0"/>
          <w:sz w:val="28"/>
          <w:szCs w:val="28"/>
        </w:rPr>
        <w:t xml:space="preserve">, unless either party gives a termination notice in writing to the other party at least 1 month prior to the expiration date.  </w:t>
      </w:r>
    </w:p>
    <w:p w:rsidR="000B35C8" w:rsidRPr="00221FCC" w:rsidRDefault="000B35C8" w:rsidP="000B35C8">
      <w:pPr>
        <w:pStyle w:val="af5"/>
        <w:ind w:left="993"/>
        <w:jc w:val="thaiDistribute"/>
        <w:rPr>
          <w:rFonts w:hAnsi="Angsana New"/>
          <w:position w:val="0"/>
          <w:sz w:val="28"/>
          <w:szCs w:val="28"/>
        </w:rPr>
      </w:pPr>
    </w:p>
    <w:p w:rsidR="00CD1BB2" w:rsidRPr="00221FCC" w:rsidRDefault="00ED16CA" w:rsidP="00AE7E9F">
      <w:pPr>
        <w:pStyle w:val="af5"/>
        <w:numPr>
          <w:ilvl w:val="0"/>
          <w:numId w:val="3"/>
        </w:numPr>
        <w:ind w:left="993" w:hanging="567"/>
        <w:jc w:val="thaiDistribute"/>
        <w:rPr>
          <w:rFonts w:hAnsi="Angsana New"/>
          <w:position w:val="0"/>
          <w:sz w:val="28"/>
          <w:szCs w:val="28"/>
        </w:rPr>
      </w:pPr>
      <w:r>
        <w:rPr>
          <w:rFonts w:hAnsi="Angsana New"/>
          <w:position w:val="0"/>
          <w:sz w:val="28"/>
          <w:szCs w:val="28"/>
        </w:rPr>
        <w:lastRenderedPageBreak/>
        <w:t xml:space="preserve">As at 31 </w:t>
      </w:r>
      <w:r w:rsidR="000B35C8" w:rsidRPr="00221FCC">
        <w:rPr>
          <w:rFonts w:hAnsi="Angsana New"/>
          <w:position w:val="0"/>
          <w:sz w:val="28"/>
          <w:szCs w:val="28"/>
        </w:rPr>
        <w:t>December</w:t>
      </w:r>
      <w:r w:rsidR="00CD1BB2" w:rsidRPr="00221FCC">
        <w:rPr>
          <w:rFonts w:hAnsi="Angsana New"/>
          <w:position w:val="0"/>
          <w:sz w:val="28"/>
          <w:szCs w:val="28"/>
        </w:rPr>
        <w:t xml:space="preserve"> 2018</w:t>
      </w:r>
      <w:r w:rsidR="00CD1BB2" w:rsidRPr="00221FCC">
        <w:rPr>
          <w:rFonts w:hAnsi="Angsana New"/>
          <w:position w:val="0"/>
          <w:sz w:val="28"/>
          <w:szCs w:val="28"/>
          <w:cs/>
        </w:rPr>
        <w:t xml:space="preserve">, </w:t>
      </w:r>
      <w:r w:rsidR="00CD1BB2" w:rsidRPr="00221FCC">
        <w:rPr>
          <w:rFonts w:hAnsi="Angsana New"/>
          <w:position w:val="0"/>
          <w:sz w:val="28"/>
          <w:szCs w:val="28"/>
        </w:rPr>
        <w:t>the subsidiary has land and building rental agreement with SCG Packaging Public Co</w:t>
      </w:r>
      <w:r w:rsidR="00BF1CD1" w:rsidRPr="00221FCC">
        <w:rPr>
          <w:rFonts w:hAnsi="Angsana New"/>
          <w:position w:val="0"/>
          <w:sz w:val="28"/>
          <w:szCs w:val="28"/>
        </w:rPr>
        <w:t xml:space="preserve">mpany Limited, which that company had </w:t>
      </w:r>
      <w:r w:rsidR="00CD1BB2" w:rsidRPr="00221FCC">
        <w:rPr>
          <w:rFonts w:hAnsi="Angsana New"/>
          <w:position w:val="0"/>
          <w:sz w:val="28"/>
          <w:szCs w:val="28"/>
        </w:rPr>
        <w:t xml:space="preserve">granted </w:t>
      </w:r>
      <w:r w:rsidR="00BF1CD1" w:rsidRPr="00221FCC">
        <w:rPr>
          <w:rFonts w:hAnsi="Angsana New"/>
          <w:position w:val="0"/>
          <w:sz w:val="28"/>
          <w:szCs w:val="28"/>
        </w:rPr>
        <w:t>the right to use the</w:t>
      </w:r>
      <w:r w:rsidR="00CD1BB2" w:rsidRPr="00221FCC">
        <w:rPr>
          <w:rFonts w:hAnsi="Angsana New"/>
          <w:position w:val="0"/>
          <w:sz w:val="28"/>
          <w:szCs w:val="28"/>
        </w:rPr>
        <w:t xml:space="preserve"> land and building</w:t>
      </w:r>
      <w:r w:rsidR="00BF1CD1" w:rsidRPr="00221FCC">
        <w:rPr>
          <w:rFonts w:hAnsi="Angsana New"/>
          <w:position w:val="0"/>
          <w:sz w:val="28"/>
          <w:szCs w:val="28"/>
        </w:rPr>
        <w:t xml:space="preserve"> to the subsidiary</w:t>
      </w:r>
      <w:r w:rsidR="00CD1BB2" w:rsidRPr="00221FCC">
        <w:rPr>
          <w:rFonts w:hAnsi="Angsana New"/>
          <w:position w:val="0"/>
          <w:sz w:val="28"/>
          <w:szCs w:val="28"/>
        </w:rPr>
        <w:t>. Under the te</w:t>
      </w:r>
      <w:r w:rsidR="00011229" w:rsidRPr="00221FCC">
        <w:rPr>
          <w:rFonts w:hAnsi="Angsana New"/>
          <w:position w:val="0"/>
          <w:sz w:val="28"/>
          <w:szCs w:val="28"/>
        </w:rPr>
        <w:t xml:space="preserve">rm of the agreement, the subsidiary has </w:t>
      </w:r>
      <w:r w:rsidR="00CD1BB2" w:rsidRPr="00221FCC">
        <w:rPr>
          <w:rFonts w:hAnsi="Angsana New"/>
          <w:position w:val="0"/>
          <w:sz w:val="28"/>
          <w:szCs w:val="28"/>
        </w:rPr>
        <w:t>to pay the rent</w:t>
      </w:r>
      <w:r w:rsidR="00501C36" w:rsidRPr="00221FCC">
        <w:rPr>
          <w:rFonts w:hAnsi="Angsana New"/>
          <w:position w:val="0"/>
          <w:sz w:val="28"/>
          <w:szCs w:val="28"/>
        </w:rPr>
        <w:t>al fee as agreed in the agreement. This</w:t>
      </w:r>
      <w:r w:rsidR="00CD1BB2" w:rsidRPr="00221FCC">
        <w:rPr>
          <w:rFonts w:hAnsi="Angsana New"/>
          <w:position w:val="0"/>
          <w:sz w:val="28"/>
          <w:szCs w:val="28"/>
        </w:rPr>
        <w:t xml:space="preserve"> agreement is for the period</w:t>
      </w:r>
      <w:r w:rsidR="00501C36" w:rsidRPr="00221FCC">
        <w:rPr>
          <w:rFonts w:hAnsi="Angsana New"/>
          <w:position w:val="0"/>
          <w:sz w:val="28"/>
          <w:szCs w:val="28"/>
        </w:rPr>
        <w:t xml:space="preserve"> of</w:t>
      </w:r>
      <w:r w:rsidR="00CD1BB2" w:rsidRPr="00221FCC">
        <w:rPr>
          <w:rFonts w:hAnsi="Angsana New"/>
          <w:position w:val="0"/>
          <w:sz w:val="28"/>
          <w:szCs w:val="28"/>
        </w:rPr>
        <w:t xml:space="preserve"> 1 year commencin</w:t>
      </w:r>
      <w:r w:rsidR="00011229" w:rsidRPr="00221FCC">
        <w:rPr>
          <w:rFonts w:hAnsi="Angsana New"/>
          <w:position w:val="0"/>
          <w:sz w:val="28"/>
          <w:szCs w:val="28"/>
        </w:rPr>
        <w:t xml:space="preserve">g from 1 January 2013 and shall </w:t>
      </w:r>
      <w:r w:rsidR="00CD1BB2" w:rsidRPr="00221FCC">
        <w:rPr>
          <w:rFonts w:hAnsi="Angsana New"/>
          <w:position w:val="0"/>
          <w:sz w:val="28"/>
          <w:szCs w:val="28"/>
        </w:rPr>
        <w:t>be automatically renewed for 1 year term</w:t>
      </w:r>
      <w:r w:rsidR="00011229" w:rsidRPr="00221FCC">
        <w:rPr>
          <w:rFonts w:hAnsi="Angsana New"/>
          <w:position w:val="0"/>
          <w:sz w:val="28"/>
          <w:szCs w:val="28"/>
        </w:rPr>
        <w:t xml:space="preserve"> each</w:t>
      </w:r>
      <w:r w:rsidR="00CD1BB2" w:rsidRPr="00221FCC">
        <w:rPr>
          <w:rFonts w:hAnsi="Angsana New"/>
          <w:position w:val="0"/>
          <w:sz w:val="28"/>
          <w:szCs w:val="28"/>
        </w:rPr>
        <w:t>, unless either party gives a termination notice in writing to the other party at least 2 month</w:t>
      </w:r>
      <w:r w:rsidR="0071037E">
        <w:rPr>
          <w:rFonts w:hAnsi="Angsana New"/>
          <w:position w:val="0"/>
          <w:sz w:val="28"/>
          <w:szCs w:val="28"/>
        </w:rPr>
        <w:t>s</w:t>
      </w:r>
      <w:r w:rsidR="00CD1BB2" w:rsidRPr="00221FCC">
        <w:rPr>
          <w:rFonts w:hAnsi="Angsana New"/>
          <w:position w:val="0"/>
          <w:sz w:val="28"/>
          <w:szCs w:val="28"/>
        </w:rPr>
        <w:t xml:space="preserve"> prior to the expiration date.  </w:t>
      </w:r>
    </w:p>
    <w:p w:rsidR="0073250C" w:rsidRPr="00221FCC" w:rsidRDefault="0073250C" w:rsidP="005E4C48">
      <w:pPr>
        <w:pStyle w:val="af5"/>
        <w:ind w:left="993"/>
        <w:jc w:val="thaiDistribute"/>
        <w:rPr>
          <w:rFonts w:hAnsi="Angsana New"/>
          <w:position w:val="0"/>
          <w:sz w:val="28"/>
          <w:szCs w:val="28"/>
        </w:rPr>
      </w:pPr>
    </w:p>
    <w:p w:rsidR="000B35C8" w:rsidRPr="00221FCC" w:rsidRDefault="00C057FE" w:rsidP="00FC7417">
      <w:pPr>
        <w:pStyle w:val="af5"/>
        <w:numPr>
          <w:ilvl w:val="0"/>
          <w:numId w:val="1"/>
        </w:numPr>
        <w:tabs>
          <w:tab w:val="clear" w:pos="720"/>
        </w:tabs>
        <w:ind w:left="426" w:hanging="426"/>
        <w:jc w:val="thaiDistribute"/>
        <w:rPr>
          <w:rFonts w:hAnsi="Angsana New"/>
          <w:b/>
          <w:bCs/>
          <w:position w:val="0"/>
          <w:sz w:val="28"/>
          <w:szCs w:val="28"/>
        </w:rPr>
      </w:pPr>
      <w:r>
        <w:rPr>
          <w:rFonts w:hAnsi="Angsana New"/>
          <w:b/>
          <w:bCs/>
          <w:position w:val="0"/>
          <w:sz w:val="28"/>
          <w:szCs w:val="28"/>
        </w:rPr>
        <w:t>Correction of accounting error</w:t>
      </w:r>
      <w:r w:rsidR="00865965">
        <w:rPr>
          <w:rFonts w:hAnsi="Angsana New"/>
          <w:b/>
          <w:bCs/>
          <w:position w:val="0"/>
          <w:sz w:val="28"/>
          <w:szCs w:val="28"/>
        </w:rPr>
        <w:t>s</w:t>
      </w:r>
      <w:r>
        <w:rPr>
          <w:rFonts w:hAnsi="Angsana New"/>
          <w:b/>
          <w:bCs/>
          <w:position w:val="0"/>
          <w:sz w:val="28"/>
          <w:szCs w:val="28"/>
        </w:rPr>
        <w:t xml:space="preserve"> for prior period</w:t>
      </w:r>
    </w:p>
    <w:p w:rsidR="00C057FE" w:rsidRPr="009E348E" w:rsidRDefault="00C057FE" w:rsidP="000B35C8">
      <w:pPr>
        <w:ind w:left="426" w:firstLine="992"/>
        <w:jc w:val="thaiDistribute"/>
        <w:rPr>
          <w:rFonts w:hAnsi="Angsana New"/>
          <w:position w:val="0"/>
          <w:sz w:val="28"/>
          <w:szCs w:val="28"/>
        </w:rPr>
      </w:pPr>
      <w:r w:rsidRPr="009E348E">
        <w:rPr>
          <w:rFonts w:hAnsi="Angsana New"/>
          <w:position w:val="0"/>
          <w:sz w:val="28"/>
          <w:szCs w:val="28"/>
        </w:rPr>
        <w:t>The Company has corrected the accounting error</w:t>
      </w:r>
      <w:r w:rsidR="00865965">
        <w:rPr>
          <w:rFonts w:hAnsi="Angsana New"/>
          <w:position w:val="0"/>
          <w:sz w:val="28"/>
          <w:szCs w:val="28"/>
        </w:rPr>
        <w:t>s for prior period relating</w:t>
      </w:r>
      <w:r w:rsidRPr="009E348E">
        <w:rPr>
          <w:rFonts w:hAnsi="Angsana New"/>
          <w:position w:val="0"/>
          <w:sz w:val="28"/>
          <w:szCs w:val="28"/>
        </w:rPr>
        <w:t xml:space="preserve"> to the recognition of gain on changes in interest</w:t>
      </w:r>
      <w:r w:rsidR="00865965">
        <w:rPr>
          <w:rFonts w:hAnsi="Angsana New"/>
          <w:position w:val="0"/>
          <w:sz w:val="28"/>
          <w:szCs w:val="28"/>
        </w:rPr>
        <w:t>s in associate and surplus an</w:t>
      </w:r>
      <w:r w:rsidRPr="009E348E">
        <w:rPr>
          <w:rFonts w:hAnsi="Angsana New"/>
          <w:position w:val="0"/>
          <w:sz w:val="28"/>
          <w:szCs w:val="28"/>
        </w:rPr>
        <w:t xml:space="preserve"> treasury stock in associate as share of other comprehensive income </w:t>
      </w:r>
      <w:r w:rsidRPr="009E348E">
        <w:rPr>
          <w:rFonts w:hAnsi="Angsana New" w:hint="cs"/>
          <w:position w:val="0"/>
          <w:sz w:val="28"/>
          <w:szCs w:val="28"/>
          <w:cs/>
        </w:rPr>
        <w:t xml:space="preserve">(expense) </w:t>
      </w:r>
      <w:r w:rsidRPr="009E348E">
        <w:rPr>
          <w:rFonts w:hAnsi="Angsana New"/>
          <w:position w:val="0"/>
          <w:sz w:val="28"/>
          <w:szCs w:val="28"/>
        </w:rPr>
        <w:t xml:space="preserve">of associate in other comprehensive income </w:t>
      </w:r>
      <w:r w:rsidRPr="009E348E">
        <w:rPr>
          <w:rFonts w:hAnsi="Angsana New" w:hint="cs"/>
          <w:position w:val="0"/>
          <w:sz w:val="28"/>
          <w:szCs w:val="28"/>
          <w:cs/>
        </w:rPr>
        <w:t xml:space="preserve">(expense) </w:t>
      </w:r>
      <w:r w:rsidRPr="009E348E">
        <w:rPr>
          <w:rFonts w:hAnsi="Angsana New"/>
          <w:position w:val="0"/>
          <w:sz w:val="28"/>
          <w:szCs w:val="28"/>
        </w:rPr>
        <w:t>and presented the accumulated as other components of shareholder’s equity in the statement of financial position while such transactions are gains which have to recognize in profit or loss for the period in which the transa</w:t>
      </w:r>
      <w:r w:rsidR="0071037E">
        <w:rPr>
          <w:rFonts w:hAnsi="Angsana New"/>
          <w:position w:val="0"/>
          <w:sz w:val="28"/>
          <w:szCs w:val="28"/>
        </w:rPr>
        <w:t>c</w:t>
      </w:r>
      <w:r w:rsidRPr="009E348E">
        <w:rPr>
          <w:rFonts w:hAnsi="Angsana New"/>
          <w:position w:val="0"/>
          <w:sz w:val="28"/>
          <w:szCs w:val="28"/>
        </w:rPr>
        <w:t>tion</w:t>
      </w:r>
      <w:r w:rsidR="00865965">
        <w:rPr>
          <w:rFonts w:hAnsi="Angsana New"/>
          <w:position w:val="0"/>
          <w:sz w:val="28"/>
          <w:szCs w:val="28"/>
        </w:rPr>
        <w:t xml:space="preserve">s </w:t>
      </w:r>
      <w:r w:rsidR="009E348E" w:rsidRPr="009E348E">
        <w:rPr>
          <w:rFonts w:hAnsi="Angsana New"/>
          <w:position w:val="0"/>
          <w:sz w:val="28"/>
          <w:szCs w:val="28"/>
        </w:rPr>
        <w:t>occur</w:t>
      </w:r>
      <w:r w:rsidR="009E348E" w:rsidRPr="009E348E">
        <w:rPr>
          <w:rFonts w:hAnsi="Angsana New" w:hint="cs"/>
          <w:position w:val="0"/>
          <w:sz w:val="28"/>
          <w:szCs w:val="28"/>
          <w:cs/>
        </w:rPr>
        <w:t xml:space="preserve">, by retroactive restatement as if such errors </w:t>
      </w:r>
      <w:r w:rsidR="00865965">
        <w:rPr>
          <w:rFonts w:hAnsi="Angsana New"/>
          <w:position w:val="0"/>
          <w:sz w:val="28"/>
          <w:szCs w:val="28"/>
        </w:rPr>
        <w:t xml:space="preserve">had never </w:t>
      </w:r>
      <w:r w:rsidR="009E348E" w:rsidRPr="009E348E">
        <w:rPr>
          <w:rFonts w:hAnsi="Angsana New" w:hint="cs"/>
          <w:position w:val="0"/>
          <w:sz w:val="28"/>
          <w:szCs w:val="28"/>
          <w:cs/>
        </w:rPr>
        <w:t xml:space="preserve">occurred, </w:t>
      </w:r>
      <w:r w:rsidR="009E348E" w:rsidRPr="009E348E">
        <w:rPr>
          <w:rFonts w:hAnsi="Angsana New"/>
          <w:position w:val="0"/>
          <w:sz w:val="28"/>
          <w:szCs w:val="28"/>
        </w:rPr>
        <w:t>which affects the financial statements as follows:</w:t>
      </w:r>
    </w:p>
    <w:tbl>
      <w:tblPr>
        <w:tblW w:w="9355" w:type="dxa"/>
        <w:tblInd w:w="534" w:type="dxa"/>
        <w:tblLook w:val="00A0"/>
      </w:tblPr>
      <w:tblGrid>
        <w:gridCol w:w="4110"/>
        <w:gridCol w:w="1701"/>
        <w:gridCol w:w="1843"/>
        <w:gridCol w:w="1701"/>
      </w:tblGrid>
      <w:tr w:rsidR="000B35C8" w:rsidRPr="00221FCC" w:rsidTr="003A5B23">
        <w:tc>
          <w:tcPr>
            <w:tcW w:w="4110" w:type="dxa"/>
          </w:tcPr>
          <w:p w:rsidR="000B35C8" w:rsidRPr="00221FCC" w:rsidRDefault="000B35C8" w:rsidP="003A5B23">
            <w:pPr>
              <w:tabs>
                <w:tab w:val="left" w:pos="540"/>
                <w:tab w:val="left" w:pos="7470"/>
              </w:tabs>
              <w:ind w:left="162" w:right="-43" w:hanging="162"/>
              <w:rPr>
                <w:rFonts w:hAnsi="Angsana New"/>
                <w:position w:val="0"/>
                <w:sz w:val="26"/>
                <w:szCs w:val="26"/>
                <w:cs/>
              </w:rPr>
            </w:pPr>
          </w:p>
        </w:tc>
        <w:tc>
          <w:tcPr>
            <w:tcW w:w="5245" w:type="dxa"/>
            <w:gridSpan w:val="3"/>
          </w:tcPr>
          <w:p w:rsidR="000B35C8" w:rsidRPr="00221FCC" w:rsidRDefault="000B35C8" w:rsidP="003A5B23">
            <w:pPr>
              <w:tabs>
                <w:tab w:val="left" w:pos="540"/>
                <w:tab w:val="left" w:pos="7470"/>
              </w:tabs>
              <w:ind w:left="-108" w:right="-108"/>
              <w:jc w:val="center"/>
              <w:rPr>
                <w:rFonts w:hAnsi="Angsana New"/>
                <w:position w:val="0"/>
                <w:sz w:val="26"/>
                <w:szCs w:val="26"/>
                <w:cs/>
              </w:rPr>
            </w:pPr>
            <w:r w:rsidRPr="00221FCC">
              <w:rPr>
                <w:rFonts w:eastAsia="Angsana New" w:hAnsi="Angsana New"/>
                <w:position w:val="0"/>
                <w:sz w:val="26"/>
                <w:szCs w:val="26"/>
              </w:rPr>
              <w:t>Consolidated and Separate Financial Statements</w:t>
            </w:r>
          </w:p>
        </w:tc>
      </w:tr>
      <w:tr w:rsidR="000B35C8" w:rsidRPr="00221FCC" w:rsidTr="003A5B23">
        <w:tc>
          <w:tcPr>
            <w:tcW w:w="4110" w:type="dxa"/>
          </w:tcPr>
          <w:p w:rsidR="000B35C8" w:rsidRPr="00221FCC" w:rsidRDefault="000B35C8" w:rsidP="003A5B23">
            <w:pPr>
              <w:tabs>
                <w:tab w:val="left" w:pos="540"/>
                <w:tab w:val="left" w:pos="7470"/>
              </w:tabs>
              <w:ind w:left="162" w:right="-43" w:hanging="162"/>
              <w:rPr>
                <w:rFonts w:hAnsi="Angsana New"/>
                <w:position w:val="0"/>
                <w:sz w:val="26"/>
                <w:szCs w:val="26"/>
                <w:cs/>
              </w:rPr>
            </w:pPr>
          </w:p>
        </w:tc>
        <w:tc>
          <w:tcPr>
            <w:tcW w:w="1701" w:type="dxa"/>
          </w:tcPr>
          <w:p w:rsidR="000B35C8" w:rsidRPr="00221FCC" w:rsidRDefault="000B35C8" w:rsidP="003A5B23">
            <w:pPr>
              <w:tabs>
                <w:tab w:val="left" w:pos="540"/>
                <w:tab w:val="left" w:pos="7470"/>
              </w:tabs>
              <w:ind w:left="-108" w:right="-109"/>
              <w:jc w:val="center"/>
              <w:rPr>
                <w:rFonts w:hAnsi="Angsana New"/>
                <w:color w:val="000000"/>
                <w:position w:val="0"/>
                <w:sz w:val="26"/>
                <w:szCs w:val="26"/>
                <w:highlight w:val="yellow"/>
                <w:cs/>
              </w:rPr>
            </w:pPr>
            <w:r w:rsidRPr="00221FCC">
              <w:rPr>
                <w:rFonts w:hAnsi="Angsana New"/>
                <w:position w:val="0"/>
                <w:sz w:val="26"/>
                <w:szCs w:val="26"/>
              </w:rPr>
              <w:t>As previously reported</w:t>
            </w:r>
          </w:p>
        </w:tc>
        <w:tc>
          <w:tcPr>
            <w:tcW w:w="1843" w:type="dxa"/>
          </w:tcPr>
          <w:p w:rsidR="000B35C8" w:rsidRPr="00221FCC" w:rsidRDefault="009E348E" w:rsidP="003A5B23">
            <w:pPr>
              <w:tabs>
                <w:tab w:val="left" w:pos="540"/>
                <w:tab w:val="left" w:pos="7470"/>
              </w:tabs>
              <w:ind w:left="-108" w:right="-109"/>
              <w:jc w:val="center"/>
              <w:rPr>
                <w:rFonts w:hAnsi="Angsana New"/>
                <w:color w:val="000000"/>
                <w:position w:val="0"/>
                <w:sz w:val="26"/>
                <w:szCs w:val="26"/>
                <w:highlight w:val="yellow"/>
              </w:rPr>
            </w:pPr>
            <w:r>
              <w:rPr>
                <w:rFonts w:hAnsi="Angsana New"/>
                <w:position w:val="0"/>
                <w:sz w:val="26"/>
                <w:szCs w:val="26"/>
              </w:rPr>
              <w:t>Adjustment</w:t>
            </w:r>
          </w:p>
        </w:tc>
        <w:tc>
          <w:tcPr>
            <w:tcW w:w="1701" w:type="dxa"/>
          </w:tcPr>
          <w:p w:rsidR="000B35C8" w:rsidRPr="00221FCC" w:rsidRDefault="000B35C8" w:rsidP="003A5B23">
            <w:pPr>
              <w:tabs>
                <w:tab w:val="left" w:pos="540"/>
                <w:tab w:val="left" w:pos="7470"/>
              </w:tabs>
              <w:ind w:left="-108" w:right="-109" w:firstLine="108"/>
              <w:jc w:val="center"/>
              <w:rPr>
                <w:rFonts w:hAnsi="Angsana New"/>
                <w:position w:val="0"/>
                <w:sz w:val="26"/>
                <w:szCs w:val="26"/>
              </w:rPr>
            </w:pPr>
            <w:r w:rsidRPr="00221FCC">
              <w:rPr>
                <w:rFonts w:hAnsi="Angsana New"/>
                <w:position w:val="0"/>
                <w:sz w:val="26"/>
                <w:szCs w:val="26"/>
              </w:rPr>
              <w:t>As currently reported</w:t>
            </w:r>
          </w:p>
        </w:tc>
      </w:tr>
      <w:tr w:rsidR="000B35C8" w:rsidRPr="00221FCC" w:rsidTr="003A5B23">
        <w:tc>
          <w:tcPr>
            <w:tcW w:w="4110" w:type="dxa"/>
          </w:tcPr>
          <w:p w:rsidR="000B35C8" w:rsidRPr="00221FCC" w:rsidRDefault="000B35C8" w:rsidP="003A5B23">
            <w:pPr>
              <w:tabs>
                <w:tab w:val="left" w:pos="540"/>
                <w:tab w:val="left" w:pos="7470"/>
              </w:tabs>
              <w:ind w:left="162" w:right="-43" w:hanging="162"/>
              <w:rPr>
                <w:rFonts w:hAnsi="Angsana New"/>
                <w:position w:val="0"/>
                <w:sz w:val="26"/>
                <w:szCs w:val="26"/>
                <w:cs/>
              </w:rPr>
            </w:pPr>
          </w:p>
        </w:tc>
        <w:tc>
          <w:tcPr>
            <w:tcW w:w="1701" w:type="dxa"/>
          </w:tcPr>
          <w:p w:rsidR="000B35C8" w:rsidRPr="00221FCC" w:rsidRDefault="000B35C8" w:rsidP="003A5B23">
            <w:pPr>
              <w:jc w:val="center"/>
              <w:rPr>
                <w:rFonts w:hAnsi="Angsana New"/>
                <w:position w:val="0"/>
                <w:sz w:val="26"/>
                <w:szCs w:val="26"/>
                <w:highlight w:val="yellow"/>
              </w:rPr>
            </w:pPr>
            <w:r w:rsidRPr="00221FCC">
              <w:rPr>
                <w:rFonts w:hAnsi="Angsana New"/>
                <w:color w:val="000000"/>
                <w:position w:val="0"/>
                <w:sz w:val="26"/>
                <w:szCs w:val="26"/>
              </w:rPr>
              <w:t>Baht</w:t>
            </w:r>
          </w:p>
        </w:tc>
        <w:tc>
          <w:tcPr>
            <w:tcW w:w="1843" w:type="dxa"/>
          </w:tcPr>
          <w:p w:rsidR="000B35C8" w:rsidRPr="00221FCC" w:rsidRDefault="000B35C8" w:rsidP="003A5B23">
            <w:pPr>
              <w:jc w:val="center"/>
              <w:rPr>
                <w:rFonts w:hAnsi="Angsana New"/>
                <w:position w:val="0"/>
                <w:sz w:val="26"/>
                <w:szCs w:val="26"/>
                <w:highlight w:val="yellow"/>
              </w:rPr>
            </w:pPr>
            <w:r w:rsidRPr="00221FCC">
              <w:rPr>
                <w:rFonts w:hAnsi="Angsana New"/>
                <w:color w:val="000000"/>
                <w:position w:val="0"/>
                <w:sz w:val="26"/>
                <w:szCs w:val="26"/>
              </w:rPr>
              <w:t>Baht</w:t>
            </w:r>
          </w:p>
        </w:tc>
        <w:tc>
          <w:tcPr>
            <w:tcW w:w="1701" w:type="dxa"/>
          </w:tcPr>
          <w:p w:rsidR="000B35C8" w:rsidRPr="00221FCC" w:rsidRDefault="000B35C8" w:rsidP="003A5B23">
            <w:pPr>
              <w:jc w:val="center"/>
              <w:rPr>
                <w:rFonts w:hAnsi="Angsana New"/>
                <w:position w:val="0"/>
                <w:sz w:val="26"/>
                <w:szCs w:val="26"/>
                <w:highlight w:val="yellow"/>
              </w:rPr>
            </w:pPr>
            <w:r w:rsidRPr="00221FCC">
              <w:rPr>
                <w:rFonts w:hAnsi="Angsana New"/>
                <w:color w:val="000000"/>
                <w:position w:val="0"/>
                <w:sz w:val="26"/>
                <w:szCs w:val="26"/>
              </w:rPr>
              <w:t>Baht</w:t>
            </w:r>
          </w:p>
        </w:tc>
      </w:tr>
      <w:tr w:rsidR="000B35C8" w:rsidRPr="00221FCC" w:rsidTr="003A5B23">
        <w:tc>
          <w:tcPr>
            <w:tcW w:w="4110" w:type="dxa"/>
          </w:tcPr>
          <w:p w:rsidR="000B35C8" w:rsidRPr="00221FCC" w:rsidRDefault="000B35C8" w:rsidP="000B35C8">
            <w:pPr>
              <w:tabs>
                <w:tab w:val="left" w:pos="1496"/>
              </w:tabs>
              <w:ind w:left="175" w:right="-18" w:hanging="283"/>
              <w:rPr>
                <w:rFonts w:hAnsi="Angsana New"/>
                <w:b/>
                <w:bCs/>
                <w:position w:val="0"/>
                <w:sz w:val="26"/>
                <w:szCs w:val="26"/>
                <w:cs/>
              </w:rPr>
            </w:pPr>
            <w:r w:rsidRPr="00221FCC">
              <w:rPr>
                <w:rFonts w:hAnsi="Angsana New"/>
                <w:b/>
                <w:bCs/>
                <w:position w:val="0"/>
                <w:sz w:val="26"/>
                <w:szCs w:val="26"/>
              </w:rPr>
              <w:t>Statement of financial position as at 1 January 2017</w:t>
            </w:r>
          </w:p>
        </w:tc>
        <w:tc>
          <w:tcPr>
            <w:tcW w:w="1701" w:type="dxa"/>
          </w:tcPr>
          <w:p w:rsidR="000B35C8" w:rsidRPr="00221FCC" w:rsidRDefault="000B35C8" w:rsidP="003A5B23">
            <w:pPr>
              <w:tabs>
                <w:tab w:val="left" w:pos="540"/>
                <w:tab w:val="left" w:pos="7470"/>
              </w:tabs>
              <w:ind w:left="162" w:right="-43" w:hanging="162"/>
              <w:rPr>
                <w:rFonts w:hAnsi="Angsana New"/>
                <w:b/>
                <w:bCs/>
                <w:position w:val="0"/>
                <w:sz w:val="26"/>
                <w:szCs w:val="26"/>
                <w:cs/>
              </w:rPr>
            </w:pPr>
          </w:p>
        </w:tc>
        <w:tc>
          <w:tcPr>
            <w:tcW w:w="1843" w:type="dxa"/>
          </w:tcPr>
          <w:p w:rsidR="000B35C8" w:rsidRPr="00221FCC" w:rsidRDefault="000B35C8" w:rsidP="003A5B23">
            <w:pPr>
              <w:tabs>
                <w:tab w:val="left" w:pos="540"/>
                <w:tab w:val="left" w:pos="7470"/>
              </w:tabs>
              <w:ind w:left="162" w:right="-43" w:hanging="162"/>
              <w:rPr>
                <w:rFonts w:hAnsi="Angsana New"/>
                <w:b/>
                <w:bCs/>
                <w:position w:val="0"/>
                <w:sz w:val="26"/>
                <w:szCs w:val="26"/>
              </w:rPr>
            </w:pPr>
          </w:p>
        </w:tc>
        <w:tc>
          <w:tcPr>
            <w:tcW w:w="1701" w:type="dxa"/>
          </w:tcPr>
          <w:p w:rsidR="000B35C8" w:rsidRPr="00221FCC" w:rsidRDefault="000B35C8" w:rsidP="003A5B23">
            <w:pPr>
              <w:tabs>
                <w:tab w:val="left" w:pos="540"/>
                <w:tab w:val="left" w:pos="7470"/>
              </w:tabs>
              <w:ind w:left="162" w:right="-43" w:hanging="162"/>
              <w:rPr>
                <w:rFonts w:hAnsi="Angsana New"/>
                <w:b/>
                <w:bCs/>
                <w:position w:val="0"/>
                <w:sz w:val="26"/>
                <w:szCs w:val="26"/>
              </w:rPr>
            </w:pPr>
          </w:p>
        </w:tc>
      </w:tr>
      <w:tr w:rsidR="000B35C8" w:rsidRPr="00221FCC" w:rsidTr="003A5B23">
        <w:tc>
          <w:tcPr>
            <w:tcW w:w="4110" w:type="dxa"/>
          </w:tcPr>
          <w:p w:rsidR="000B35C8" w:rsidRPr="00221FCC" w:rsidRDefault="000B35C8" w:rsidP="003A5B23">
            <w:pPr>
              <w:tabs>
                <w:tab w:val="left" w:pos="7470"/>
              </w:tabs>
              <w:ind w:left="-108" w:right="-43"/>
              <w:jc w:val="thaiDistribute"/>
              <w:rPr>
                <w:rFonts w:hAnsi="Angsana New"/>
                <w:position w:val="0"/>
                <w:sz w:val="26"/>
                <w:szCs w:val="26"/>
                <w:highlight w:val="yellow"/>
                <w:cs/>
              </w:rPr>
            </w:pPr>
            <w:r w:rsidRPr="00221FCC">
              <w:rPr>
                <w:rFonts w:hAnsi="Angsana New"/>
                <w:position w:val="0"/>
                <w:sz w:val="26"/>
                <w:szCs w:val="26"/>
              </w:rPr>
              <w:t xml:space="preserve">Retained earnings </w:t>
            </w:r>
            <w:r w:rsidRPr="00221FCC">
              <w:rPr>
                <w:rFonts w:hAnsi="Angsana New"/>
                <w:color w:val="000000"/>
                <w:position w:val="0"/>
                <w:sz w:val="26"/>
                <w:szCs w:val="26"/>
                <w:cs/>
              </w:rPr>
              <w:t xml:space="preserve">– </w:t>
            </w:r>
            <w:r w:rsidRPr="00221FCC">
              <w:rPr>
                <w:rFonts w:hAnsi="Angsana New"/>
                <w:position w:val="0"/>
                <w:sz w:val="26"/>
                <w:szCs w:val="26"/>
              </w:rPr>
              <w:t>unappropriated</w:t>
            </w:r>
          </w:p>
        </w:tc>
        <w:tc>
          <w:tcPr>
            <w:tcW w:w="1701" w:type="dxa"/>
          </w:tcPr>
          <w:p w:rsidR="000B35C8" w:rsidRPr="00221FCC" w:rsidRDefault="000B35C8" w:rsidP="003A5B23">
            <w:pPr>
              <w:ind w:right="33"/>
              <w:jc w:val="right"/>
              <w:rPr>
                <w:rFonts w:hAnsi="Angsana New"/>
                <w:position w:val="0"/>
                <w:sz w:val="26"/>
                <w:szCs w:val="26"/>
                <w:cs/>
              </w:rPr>
            </w:pPr>
            <w:r w:rsidRPr="00221FCC">
              <w:rPr>
                <w:rFonts w:hAnsi="Angsana New"/>
                <w:position w:val="0"/>
                <w:sz w:val="26"/>
                <w:szCs w:val="26"/>
                <w:cs/>
              </w:rPr>
              <w:t>1,033,936,569.37</w:t>
            </w:r>
          </w:p>
        </w:tc>
        <w:tc>
          <w:tcPr>
            <w:tcW w:w="1843" w:type="dxa"/>
          </w:tcPr>
          <w:p w:rsidR="000B35C8" w:rsidRPr="00221FCC" w:rsidRDefault="000B35C8" w:rsidP="003A5B23">
            <w:pPr>
              <w:ind w:right="34"/>
              <w:jc w:val="right"/>
              <w:rPr>
                <w:rFonts w:hAnsi="Angsana New"/>
                <w:position w:val="0"/>
                <w:sz w:val="26"/>
                <w:szCs w:val="26"/>
                <w:cs/>
              </w:rPr>
            </w:pPr>
            <w:r w:rsidRPr="00221FCC">
              <w:rPr>
                <w:rFonts w:hAnsi="Angsana New"/>
                <w:position w:val="0"/>
                <w:sz w:val="26"/>
                <w:szCs w:val="26"/>
                <w:cs/>
              </w:rPr>
              <w:t>107,042,750.86</w:t>
            </w:r>
          </w:p>
        </w:tc>
        <w:tc>
          <w:tcPr>
            <w:tcW w:w="1701" w:type="dxa"/>
          </w:tcPr>
          <w:p w:rsidR="000B35C8" w:rsidRPr="00221FCC" w:rsidRDefault="000B35C8" w:rsidP="003A5B23">
            <w:pPr>
              <w:tabs>
                <w:tab w:val="left" w:pos="1485"/>
              </w:tabs>
              <w:ind w:right="34"/>
              <w:jc w:val="right"/>
              <w:rPr>
                <w:rFonts w:hAnsi="Angsana New"/>
                <w:position w:val="0"/>
                <w:sz w:val="26"/>
                <w:szCs w:val="26"/>
              </w:rPr>
            </w:pPr>
            <w:r w:rsidRPr="00221FCC">
              <w:rPr>
                <w:rFonts w:hAnsi="Angsana New"/>
                <w:position w:val="0"/>
                <w:sz w:val="26"/>
                <w:szCs w:val="26"/>
                <w:cs/>
              </w:rPr>
              <w:t>1,140,979,320.23</w:t>
            </w:r>
          </w:p>
        </w:tc>
      </w:tr>
      <w:tr w:rsidR="000B35C8" w:rsidRPr="00221FCC" w:rsidTr="003A5B23">
        <w:tc>
          <w:tcPr>
            <w:tcW w:w="4110" w:type="dxa"/>
          </w:tcPr>
          <w:p w:rsidR="000B35C8" w:rsidRPr="00221FCC" w:rsidRDefault="000B35C8" w:rsidP="003A5B23">
            <w:pPr>
              <w:tabs>
                <w:tab w:val="left" w:pos="7470"/>
              </w:tabs>
              <w:ind w:left="-108" w:right="-43"/>
              <w:jc w:val="thaiDistribute"/>
              <w:rPr>
                <w:rFonts w:hAnsi="Angsana New"/>
                <w:position w:val="0"/>
                <w:sz w:val="26"/>
                <w:szCs w:val="26"/>
                <w:highlight w:val="yellow"/>
                <w:cs/>
              </w:rPr>
            </w:pPr>
            <w:r w:rsidRPr="00221FCC">
              <w:rPr>
                <w:rFonts w:hAnsi="Angsana New"/>
                <w:position w:val="0"/>
                <w:sz w:val="26"/>
                <w:szCs w:val="26"/>
              </w:rPr>
              <w:t>Other component</w:t>
            </w:r>
            <w:r w:rsidR="00865965">
              <w:rPr>
                <w:rFonts w:hAnsi="Angsana New"/>
                <w:position w:val="0"/>
                <w:sz w:val="26"/>
                <w:szCs w:val="26"/>
              </w:rPr>
              <w:t>s</w:t>
            </w:r>
            <w:r w:rsidRPr="00221FCC">
              <w:rPr>
                <w:rFonts w:hAnsi="Angsana New"/>
                <w:position w:val="0"/>
                <w:sz w:val="26"/>
                <w:szCs w:val="26"/>
              </w:rPr>
              <w:t xml:space="preserve"> of shareholders’equity</w:t>
            </w:r>
          </w:p>
        </w:tc>
        <w:tc>
          <w:tcPr>
            <w:tcW w:w="1701" w:type="dxa"/>
          </w:tcPr>
          <w:p w:rsidR="000B35C8" w:rsidRPr="00221FCC" w:rsidRDefault="000B35C8" w:rsidP="003A5B23">
            <w:pPr>
              <w:ind w:right="33"/>
              <w:jc w:val="right"/>
              <w:rPr>
                <w:rFonts w:hAnsi="Angsana New"/>
                <w:position w:val="0"/>
                <w:sz w:val="26"/>
                <w:szCs w:val="26"/>
              </w:rPr>
            </w:pPr>
            <w:r w:rsidRPr="00221FCC">
              <w:rPr>
                <w:rFonts w:hAnsi="Angsana New"/>
                <w:position w:val="0"/>
                <w:sz w:val="26"/>
                <w:szCs w:val="26"/>
                <w:cs/>
              </w:rPr>
              <w:t>97,977,302.22</w:t>
            </w:r>
          </w:p>
        </w:tc>
        <w:tc>
          <w:tcPr>
            <w:tcW w:w="1843" w:type="dxa"/>
          </w:tcPr>
          <w:p w:rsidR="000B35C8" w:rsidRPr="00221FCC" w:rsidRDefault="000B35C8" w:rsidP="003A5B23">
            <w:pPr>
              <w:ind w:right="34"/>
              <w:jc w:val="right"/>
              <w:rPr>
                <w:rFonts w:hAnsi="Angsana New"/>
                <w:position w:val="0"/>
                <w:sz w:val="26"/>
                <w:szCs w:val="26"/>
                <w:cs/>
              </w:rPr>
            </w:pPr>
            <w:r w:rsidRPr="00221FCC">
              <w:rPr>
                <w:rFonts w:hAnsi="Angsana New"/>
                <w:position w:val="0"/>
                <w:sz w:val="26"/>
                <w:szCs w:val="26"/>
                <w:cs/>
              </w:rPr>
              <w:t>(107,042,750.86)</w:t>
            </w:r>
          </w:p>
        </w:tc>
        <w:tc>
          <w:tcPr>
            <w:tcW w:w="1701" w:type="dxa"/>
          </w:tcPr>
          <w:p w:rsidR="000B35C8" w:rsidRPr="00221FCC" w:rsidRDefault="000B35C8" w:rsidP="003A5B23">
            <w:pPr>
              <w:tabs>
                <w:tab w:val="left" w:pos="1485"/>
              </w:tabs>
              <w:ind w:right="34"/>
              <w:jc w:val="right"/>
              <w:rPr>
                <w:rFonts w:hAnsi="Angsana New"/>
                <w:position w:val="0"/>
                <w:sz w:val="26"/>
                <w:szCs w:val="26"/>
                <w:cs/>
              </w:rPr>
            </w:pPr>
            <w:r w:rsidRPr="00221FCC">
              <w:rPr>
                <w:rFonts w:hAnsi="Angsana New"/>
                <w:position w:val="0"/>
                <w:sz w:val="26"/>
                <w:szCs w:val="26"/>
                <w:cs/>
              </w:rPr>
              <w:t>(9,065,448.64)</w:t>
            </w:r>
          </w:p>
        </w:tc>
      </w:tr>
      <w:tr w:rsidR="000B35C8" w:rsidRPr="00221FCC" w:rsidTr="003A5B23">
        <w:tc>
          <w:tcPr>
            <w:tcW w:w="4110" w:type="dxa"/>
          </w:tcPr>
          <w:p w:rsidR="000B35C8" w:rsidRPr="00221FCC" w:rsidRDefault="000B35C8" w:rsidP="003A5B23">
            <w:pPr>
              <w:tabs>
                <w:tab w:val="left" w:pos="7470"/>
              </w:tabs>
              <w:ind w:left="-108" w:right="-43"/>
              <w:rPr>
                <w:rFonts w:hAnsi="Angsana New"/>
                <w:b/>
                <w:bCs/>
                <w:position w:val="0"/>
                <w:sz w:val="26"/>
                <w:szCs w:val="26"/>
                <w:cs/>
              </w:rPr>
            </w:pPr>
            <w:r w:rsidRPr="00221FCC">
              <w:rPr>
                <w:rFonts w:hAnsi="Angsana New"/>
                <w:b/>
                <w:bCs/>
                <w:position w:val="0"/>
                <w:sz w:val="26"/>
                <w:szCs w:val="26"/>
              </w:rPr>
              <w:t>Statement of financial position as at 31 December 2017</w:t>
            </w:r>
          </w:p>
        </w:tc>
        <w:tc>
          <w:tcPr>
            <w:tcW w:w="1701" w:type="dxa"/>
          </w:tcPr>
          <w:p w:rsidR="000B35C8" w:rsidRPr="00221FCC" w:rsidRDefault="000B35C8" w:rsidP="003A5B23">
            <w:pPr>
              <w:tabs>
                <w:tab w:val="left" w:pos="540"/>
                <w:tab w:val="left" w:pos="7470"/>
              </w:tabs>
              <w:ind w:left="162" w:right="33" w:hanging="162"/>
              <w:rPr>
                <w:rFonts w:hAnsi="Angsana New"/>
                <w:b/>
                <w:bCs/>
                <w:position w:val="0"/>
                <w:sz w:val="26"/>
                <w:szCs w:val="26"/>
                <w:cs/>
              </w:rPr>
            </w:pPr>
          </w:p>
        </w:tc>
        <w:tc>
          <w:tcPr>
            <w:tcW w:w="1843" w:type="dxa"/>
          </w:tcPr>
          <w:p w:rsidR="000B35C8" w:rsidRPr="00221FCC" w:rsidRDefault="000B35C8" w:rsidP="003A5B23">
            <w:pPr>
              <w:tabs>
                <w:tab w:val="left" w:pos="540"/>
                <w:tab w:val="left" w:pos="7470"/>
              </w:tabs>
              <w:ind w:left="162" w:right="34" w:hanging="162"/>
              <w:rPr>
                <w:rFonts w:hAnsi="Angsana New"/>
                <w:b/>
                <w:bCs/>
                <w:position w:val="0"/>
                <w:sz w:val="26"/>
                <w:szCs w:val="26"/>
              </w:rPr>
            </w:pPr>
          </w:p>
        </w:tc>
        <w:tc>
          <w:tcPr>
            <w:tcW w:w="1701" w:type="dxa"/>
          </w:tcPr>
          <w:p w:rsidR="000B35C8" w:rsidRPr="00221FCC" w:rsidRDefault="000B35C8" w:rsidP="003A5B23">
            <w:pPr>
              <w:tabs>
                <w:tab w:val="left" w:pos="540"/>
                <w:tab w:val="left" w:pos="1485"/>
                <w:tab w:val="left" w:pos="7470"/>
              </w:tabs>
              <w:ind w:left="162" w:right="34" w:hanging="162"/>
              <w:rPr>
                <w:rFonts w:hAnsi="Angsana New"/>
                <w:b/>
                <w:bCs/>
                <w:position w:val="0"/>
                <w:sz w:val="26"/>
                <w:szCs w:val="26"/>
              </w:rPr>
            </w:pPr>
          </w:p>
        </w:tc>
      </w:tr>
      <w:tr w:rsidR="000B35C8" w:rsidRPr="00221FCC" w:rsidTr="003A5B23">
        <w:tc>
          <w:tcPr>
            <w:tcW w:w="4110" w:type="dxa"/>
          </w:tcPr>
          <w:p w:rsidR="000B35C8" w:rsidRPr="00221FCC" w:rsidRDefault="000B35C8" w:rsidP="003A5B23">
            <w:pPr>
              <w:tabs>
                <w:tab w:val="left" w:pos="7470"/>
              </w:tabs>
              <w:ind w:left="-108" w:right="-43"/>
              <w:jc w:val="thaiDistribute"/>
              <w:rPr>
                <w:rFonts w:hAnsi="Angsana New"/>
                <w:position w:val="0"/>
                <w:sz w:val="26"/>
                <w:szCs w:val="26"/>
                <w:highlight w:val="yellow"/>
                <w:cs/>
              </w:rPr>
            </w:pPr>
            <w:r w:rsidRPr="00221FCC">
              <w:rPr>
                <w:rFonts w:hAnsi="Angsana New"/>
                <w:position w:val="0"/>
                <w:sz w:val="26"/>
                <w:szCs w:val="26"/>
              </w:rPr>
              <w:t xml:space="preserve">Retained earnings </w:t>
            </w:r>
            <w:r w:rsidRPr="00221FCC">
              <w:rPr>
                <w:rFonts w:hAnsi="Angsana New"/>
                <w:color w:val="000000"/>
                <w:position w:val="0"/>
                <w:sz w:val="26"/>
                <w:szCs w:val="26"/>
                <w:cs/>
              </w:rPr>
              <w:t xml:space="preserve">– </w:t>
            </w:r>
            <w:r w:rsidRPr="00221FCC">
              <w:rPr>
                <w:rFonts w:hAnsi="Angsana New"/>
                <w:position w:val="0"/>
                <w:sz w:val="26"/>
                <w:szCs w:val="26"/>
              </w:rPr>
              <w:t>unappropriated</w:t>
            </w:r>
          </w:p>
        </w:tc>
        <w:tc>
          <w:tcPr>
            <w:tcW w:w="1701" w:type="dxa"/>
          </w:tcPr>
          <w:p w:rsidR="000B35C8" w:rsidRPr="00221FCC" w:rsidRDefault="000B35C8" w:rsidP="003A5B23">
            <w:pPr>
              <w:ind w:right="33"/>
              <w:jc w:val="right"/>
              <w:rPr>
                <w:rFonts w:hAnsi="Angsana New"/>
                <w:position w:val="0"/>
                <w:sz w:val="26"/>
                <w:szCs w:val="26"/>
                <w:cs/>
              </w:rPr>
            </w:pPr>
            <w:r w:rsidRPr="00221FCC">
              <w:rPr>
                <w:rFonts w:hAnsi="Angsana New"/>
                <w:position w:val="0"/>
                <w:sz w:val="26"/>
                <w:szCs w:val="26"/>
                <w:cs/>
              </w:rPr>
              <w:t>1,136,636,011.44</w:t>
            </w:r>
          </w:p>
        </w:tc>
        <w:tc>
          <w:tcPr>
            <w:tcW w:w="1843" w:type="dxa"/>
          </w:tcPr>
          <w:p w:rsidR="000B35C8" w:rsidRPr="00221FCC" w:rsidRDefault="000B35C8" w:rsidP="003A5B23">
            <w:pPr>
              <w:ind w:right="34"/>
              <w:jc w:val="right"/>
              <w:rPr>
                <w:rFonts w:hAnsi="Angsana New"/>
                <w:position w:val="0"/>
                <w:sz w:val="26"/>
                <w:szCs w:val="26"/>
                <w:cs/>
              </w:rPr>
            </w:pPr>
            <w:r w:rsidRPr="00221FCC">
              <w:rPr>
                <w:rFonts w:hAnsi="Angsana New"/>
                <w:position w:val="0"/>
                <w:sz w:val="26"/>
                <w:szCs w:val="26"/>
                <w:cs/>
              </w:rPr>
              <w:t>107,042,750.86</w:t>
            </w:r>
          </w:p>
        </w:tc>
        <w:tc>
          <w:tcPr>
            <w:tcW w:w="1701" w:type="dxa"/>
          </w:tcPr>
          <w:p w:rsidR="000B35C8" w:rsidRPr="00221FCC" w:rsidRDefault="000B35C8" w:rsidP="003A5B23">
            <w:pPr>
              <w:tabs>
                <w:tab w:val="left" w:pos="1485"/>
              </w:tabs>
              <w:ind w:right="34"/>
              <w:jc w:val="right"/>
              <w:rPr>
                <w:rFonts w:hAnsi="Angsana New"/>
                <w:position w:val="0"/>
                <w:sz w:val="26"/>
                <w:szCs w:val="26"/>
              </w:rPr>
            </w:pPr>
            <w:r w:rsidRPr="00221FCC">
              <w:rPr>
                <w:rFonts w:hAnsi="Angsana New"/>
                <w:position w:val="0"/>
                <w:sz w:val="26"/>
                <w:szCs w:val="26"/>
                <w:cs/>
              </w:rPr>
              <w:t>1,243,678,762.30</w:t>
            </w:r>
          </w:p>
        </w:tc>
      </w:tr>
      <w:tr w:rsidR="000B35C8" w:rsidRPr="00221FCC" w:rsidTr="003A5B23">
        <w:tc>
          <w:tcPr>
            <w:tcW w:w="4110" w:type="dxa"/>
          </w:tcPr>
          <w:p w:rsidR="000B35C8" w:rsidRPr="00221FCC" w:rsidRDefault="000B35C8" w:rsidP="003A5B23">
            <w:pPr>
              <w:tabs>
                <w:tab w:val="left" w:pos="7470"/>
              </w:tabs>
              <w:ind w:left="-108" w:right="-43"/>
              <w:jc w:val="thaiDistribute"/>
              <w:rPr>
                <w:rFonts w:hAnsi="Angsana New"/>
                <w:position w:val="0"/>
                <w:sz w:val="26"/>
                <w:szCs w:val="26"/>
                <w:highlight w:val="yellow"/>
                <w:cs/>
              </w:rPr>
            </w:pPr>
            <w:r w:rsidRPr="00221FCC">
              <w:rPr>
                <w:rFonts w:hAnsi="Angsana New"/>
                <w:position w:val="0"/>
                <w:sz w:val="26"/>
                <w:szCs w:val="26"/>
              </w:rPr>
              <w:t>Other component</w:t>
            </w:r>
            <w:r w:rsidR="00865965">
              <w:rPr>
                <w:rFonts w:hAnsi="Angsana New"/>
                <w:position w:val="0"/>
                <w:sz w:val="26"/>
                <w:szCs w:val="26"/>
              </w:rPr>
              <w:t>s</w:t>
            </w:r>
            <w:r w:rsidRPr="00221FCC">
              <w:rPr>
                <w:rFonts w:hAnsi="Angsana New"/>
                <w:position w:val="0"/>
                <w:sz w:val="26"/>
                <w:szCs w:val="26"/>
              </w:rPr>
              <w:t xml:space="preserve"> of shareholders’equity</w:t>
            </w:r>
          </w:p>
        </w:tc>
        <w:tc>
          <w:tcPr>
            <w:tcW w:w="1701" w:type="dxa"/>
          </w:tcPr>
          <w:p w:rsidR="000B35C8" w:rsidRPr="00221FCC" w:rsidRDefault="000B35C8" w:rsidP="003A5B23">
            <w:pPr>
              <w:ind w:right="33"/>
              <w:jc w:val="right"/>
              <w:rPr>
                <w:rFonts w:hAnsi="Angsana New"/>
                <w:position w:val="0"/>
                <w:sz w:val="26"/>
                <w:szCs w:val="26"/>
              </w:rPr>
            </w:pPr>
            <w:r w:rsidRPr="00221FCC">
              <w:rPr>
                <w:rFonts w:hAnsi="Angsana New"/>
                <w:position w:val="0"/>
                <w:sz w:val="26"/>
                <w:szCs w:val="26"/>
                <w:cs/>
              </w:rPr>
              <w:t>103,251,535.62</w:t>
            </w:r>
          </w:p>
        </w:tc>
        <w:tc>
          <w:tcPr>
            <w:tcW w:w="1843" w:type="dxa"/>
          </w:tcPr>
          <w:p w:rsidR="000B35C8" w:rsidRPr="00221FCC" w:rsidRDefault="000B35C8" w:rsidP="003A5B23">
            <w:pPr>
              <w:ind w:right="34"/>
              <w:jc w:val="right"/>
              <w:rPr>
                <w:rFonts w:hAnsi="Angsana New"/>
                <w:position w:val="0"/>
                <w:sz w:val="26"/>
                <w:szCs w:val="26"/>
                <w:cs/>
              </w:rPr>
            </w:pPr>
            <w:r w:rsidRPr="00221FCC">
              <w:rPr>
                <w:rFonts w:hAnsi="Angsana New"/>
                <w:position w:val="0"/>
                <w:sz w:val="26"/>
                <w:szCs w:val="26"/>
                <w:cs/>
              </w:rPr>
              <w:t>(107,042,750.86)</w:t>
            </w:r>
          </w:p>
        </w:tc>
        <w:tc>
          <w:tcPr>
            <w:tcW w:w="1701" w:type="dxa"/>
          </w:tcPr>
          <w:p w:rsidR="000B35C8" w:rsidRPr="00221FCC" w:rsidRDefault="000B35C8" w:rsidP="003A5B23">
            <w:pPr>
              <w:tabs>
                <w:tab w:val="left" w:pos="1485"/>
              </w:tabs>
              <w:ind w:right="34"/>
              <w:jc w:val="right"/>
              <w:rPr>
                <w:rFonts w:hAnsi="Angsana New"/>
                <w:position w:val="0"/>
                <w:sz w:val="26"/>
                <w:szCs w:val="26"/>
                <w:cs/>
              </w:rPr>
            </w:pPr>
            <w:r w:rsidRPr="00221FCC">
              <w:rPr>
                <w:rFonts w:hAnsi="Angsana New"/>
                <w:position w:val="0"/>
                <w:sz w:val="26"/>
                <w:szCs w:val="26"/>
                <w:cs/>
              </w:rPr>
              <w:t>(3,791,215.24)</w:t>
            </w:r>
          </w:p>
        </w:tc>
      </w:tr>
    </w:tbl>
    <w:p w:rsidR="000B35C8" w:rsidRPr="00221FCC" w:rsidRDefault="000B35C8" w:rsidP="005E4C48">
      <w:pPr>
        <w:pStyle w:val="af5"/>
        <w:ind w:left="993"/>
        <w:jc w:val="thaiDistribute"/>
        <w:rPr>
          <w:rFonts w:hAnsi="Angsana New"/>
          <w:position w:val="0"/>
          <w:sz w:val="28"/>
          <w:szCs w:val="28"/>
        </w:rPr>
      </w:pPr>
    </w:p>
    <w:p w:rsidR="005E4C48" w:rsidRPr="00221FCC" w:rsidRDefault="005E4C48" w:rsidP="00FC7417">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t>Reclassification</w:t>
      </w:r>
    </w:p>
    <w:p w:rsidR="005E4C48" w:rsidRPr="00221FCC" w:rsidRDefault="005E4C48" w:rsidP="00FC7417">
      <w:pPr>
        <w:pStyle w:val="30"/>
        <w:ind w:left="426" w:right="-65" w:firstLine="850"/>
        <w:jc w:val="thaiDistribute"/>
        <w:rPr>
          <w:position w:val="0"/>
          <w:sz w:val="28"/>
          <w:szCs w:val="28"/>
        </w:rPr>
      </w:pPr>
      <w:r w:rsidRPr="00221FCC">
        <w:rPr>
          <w:position w:val="0"/>
          <w:sz w:val="28"/>
          <w:szCs w:val="28"/>
        </w:rPr>
        <w:t>The Company has reclassified some items in</w:t>
      </w:r>
      <w:r w:rsidR="002F5AEB" w:rsidRPr="00221FCC">
        <w:rPr>
          <w:position w:val="0"/>
          <w:sz w:val="28"/>
          <w:szCs w:val="28"/>
        </w:rPr>
        <w:t xml:space="preserve"> the </w:t>
      </w:r>
      <w:r w:rsidR="00F043FE" w:rsidRPr="00221FCC">
        <w:rPr>
          <w:position w:val="0"/>
          <w:sz w:val="28"/>
          <w:szCs w:val="28"/>
        </w:rPr>
        <w:t>finan</w:t>
      </w:r>
      <w:r w:rsidR="006047AE" w:rsidRPr="00221FCC">
        <w:rPr>
          <w:position w:val="0"/>
          <w:sz w:val="28"/>
          <w:szCs w:val="28"/>
        </w:rPr>
        <w:t>cial statements</w:t>
      </w:r>
      <w:r w:rsidRPr="00221FCC">
        <w:rPr>
          <w:position w:val="0"/>
          <w:sz w:val="28"/>
          <w:szCs w:val="28"/>
        </w:rPr>
        <w:t xml:space="preserve"> for prior pe</w:t>
      </w:r>
      <w:r w:rsidR="002F5AEB" w:rsidRPr="00221FCC">
        <w:rPr>
          <w:position w:val="0"/>
          <w:sz w:val="28"/>
          <w:szCs w:val="28"/>
        </w:rPr>
        <w:t xml:space="preserve">riod which presented as comparative </w:t>
      </w:r>
      <w:r w:rsidRPr="00221FCC">
        <w:rPr>
          <w:position w:val="0"/>
          <w:sz w:val="28"/>
          <w:szCs w:val="28"/>
        </w:rPr>
        <w:t>so as to comply with the classification of the</w:t>
      </w:r>
      <w:r w:rsidR="009E348E">
        <w:rPr>
          <w:position w:val="0"/>
          <w:sz w:val="28"/>
          <w:szCs w:val="28"/>
        </w:rPr>
        <w:t xml:space="preserve"> </w:t>
      </w:r>
      <w:r w:rsidR="00F043FE" w:rsidRPr="00221FCC">
        <w:rPr>
          <w:position w:val="0"/>
          <w:sz w:val="28"/>
          <w:szCs w:val="28"/>
        </w:rPr>
        <w:t xml:space="preserve">financial </w:t>
      </w:r>
      <w:r w:rsidR="006047AE" w:rsidRPr="00221FCC">
        <w:rPr>
          <w:position w:val="0"/>
          <w:sz w:val="28"/>
          <w:szCs w:val="28"/>
        </w:rPr>
        <w:t xml:space="preserve">statements </w:t>
      </w:r>
      <w:r w:rsidRPr="00221FCC">
        <w:rPr>
          <w:position w:val="0"/>
          <w:sz w:val="28"/>
          <w:szCs w:val="28"/>
        </w:rPr>
        <w:t>for current period, which does</w:t>
      </w:r>
      <w:r w:rsidR="00876483" w:rsidRPr="00221FCC">
        <w:rPr>
          <w:position w:val="0"/>
          <w:sz w:val="28"/>
          <w:szCs w:val="28"/>
        </w:rPr>
        <w:t xml:space="preserve"> not ha</w:t>
      </w:r>
      <w:r w:rsidR="00011229" w:rsidRPr="00221FCC">
        <w:rPr>
          <w:position w:val="0"/>
          <w:sz w:val="28"/>
          <w:szCs w:val="28"/>
        </w:rPr>
        <w:t>ve any effect</w:t>
      </w:r>
      <w:r w:rsidR="00876483" w:rsidRPr="00221FCC">
        <w:rPr>
          <w:position w:val="0"/>
          <w:sz w:val="28"/>
          <w:szCs w:val="28"/>
        </w:rPr>
        <w:t xml:space="preserve"> on profit</w:t>
      </w:r>
      <w:r w:rsidR="009E348E">
        <w:rPr>
          <w:position w:val="0"/>
          <w:sz w:val="28"/>
          <w:szCs w:val="28"/>
        </w:rPr>
        <w:t xml:space="preserve"> </w:t>
      </w:r>
      <w:r w:rsidRPr="00221FCC">
        <w:rPr>
          <w:position w:val="0"/>
          <w:sz w:val="28"/>
          <w:szCs w:val="28"/>
        </w:rPr>
        <w:t>for the</w:t>
      </w:r>
      <w:r w:rsidR="009E348E">
        <w:rPr>
          <w:position w:val="0"/>
          <w:sz w:val="28"/>
          <w:szCs w:val="28"/>
        </w:rPr>
        <w:t xml:space="preserve"> </w:t>
      </w:r>
      <w:r w:rsidR="006047AE" w:rsidRPr="00221FCC">
        <w:rPr>
          <w:position w:val="0"/>
          <w:sz w:val="28"/>
          <w:szCs w:val="28"/>
        </w:rPr>
        <w:t>year</w:t>
      </w:r>
      <w:r w:rsidRPr="00221FCC">
        <w:rPr>
          <w:position w:val="0"/>
          <w:sz w:val="28"/>
          <w:szCs w:val="28"/>
        </w:rPr>
        <w:t xml:space="preserve"> or shareholder’s equity already presented</w:t>
      </w:r>
      <w:r w:rsidRPr="00221FCC">
        <w:rPr>
          <w:position w:val="0"/>
          <w:sz w:val="28"/>
          <w:szCs w:val="28"/>
          <w:cs/>
        </w:rPr>
        <w:t>,</w:t>
      </w:r>
      <w:r w:rsidRPr="00221FCC">
        <w:rPr>
          <w:position w:val="0"/>
          <w:sz w:val="28"/>
          <w:szCs w:val="28"/>
        </w:rPr>
        <w:t xml:space="preserve"> are summarized as follows:</w:t>
      </w:r>
    </w:p>
    <w:tbl>
      <w:tblPr>
        <w:tblW w:w="10076" w:type="dxa"/>
        <w:tblInd w:w="108" w:type="dxa"/>
        <w:tblLayout w:type="fixed"/>
        <w:tblLook w:val="01E0"/>
      </w:tblPr>
      <w:tblGrid>
        <w:gridCol w:w="4536"/>
        <w:gridCol w:w="1854"/>
        <w:gridCol w:w="1843"/>
        <w:gridCol w:w="1843"/>
      </w:tblGrid>
      <w:tr w:rsidR="005E4C48" w:rsidRPr="00221FCC" w:rsidTr="003D2A1B">
        <w:tc>
          <w:tcPr>
            <w:tcW w:w="4536" w:type="dxa"/>
          </w:tcPr>
          <w:p w:rsidR="005E4C48" w:rsidRPr="00221FCC" w:rsidRDefault="005E4C48" w:rsidP="003D2A1B">
            <w:pPr>
              <w:tabs>
                <w:tab w:val="left" w:pos="540"/>
                <w:tab w:val="left" w:pos="7470"/>
              </w:tabs>
              <w:ind w:left="162" w:right="-43" w:hanging="162"/>
              <w:rPr>
                <w:rFonts w:hAnsi="Angsana New"/>
                <w:position w:val="0"/>
                <w:sz w:val="26"/>
                <w:szCs w:val="26"/>
                <w:highlight w:val="yellow"/>
              </w:rPr>
            </w:pPr>
          </w:p>
        </w:tc>
        <w:tc>
          <w:tcPr>
            <w:tcW w:w="5540" w:type="dxa"/>
            <w:gridSpan w:val="3"/>
          </w:tcPr>
          <w:p w:rsidR="005E4C48" w:rsidRPr="00221FCC" w:rsidRDefault="005E4C48" w:rsidP="003D2A1B">
            <w:pPr>
              <w:tabs>
                <w:tab w:val="left" w:pos="540"/>
                <w:tab w:val="left" w:pos="7470"/>
              </w:tabs>
              <w:ind w:left="-108" w:right="-109"/>
              <w:jc w:val="center"/>
              <w:rPr>
                <w:rFonts w:hAnsi="Angsana New"/>
                <w:color w:val="000000"/>
                <w:position w:val="0"/>
                <w:sz w:val="26"/>
                <w:szCs w:val="26"/>
                <w:highlight w:val="yellow"/>
              </w:rPr>
            </w:pPr>
            <w:r w:rsidRPr="00221FCC">
              <w:rPr>
                <w:rFonts w:eastAsia="Angsana New" w:hAnsi="Angsana New"/>
                <w:position w:val="0"/>
                <w:sz w:val="26"/>
                <w:szCs w:val="26"/>
              </w:rPr>
              <w:t>Consolidated Financial Statements</w:t>
            </w:r>
          </w:p>
        </w:tc>
      </w:tr>
      <w:tr w:rsidR="00591A7D" w:rsidRPr="00221FCC" w:rsidTr="003D2A1B">
        <w:tc>
          <w:tcPr>
            <w:tcW w:w="4536" w:type="dxa"/>
          </w:tcPr>
          <w:p w:rsidR="00591A7D" w:rsidRPr="00221FCC" w:rsidRDefault="00591A7D" w:rsidP="003D2A1B">
            <w:pPr>
              <w:tabs>
                <w:tab w:val="left" w:pos="540"/>
                <w:tab w:val="left" w:pos="7470"/>
              </w:tabs>
              <w:ind w:left="162" w:right="-43" w:hanging="162"/>
              <w:rPr>
                <w:rFonts w:hAnsi="Angsana New"/>
                <w:position w:val="0"/>
                <w:sz w:val="26"/>
                <w:szCs w:val="26"/>
                <w:highlight w:val="yellow"/>
              </w:rPr>
            </w:pPr>
          </w:p>
        </w:tc>
        <w:tc>
          <w:tcPr>
            <w:tcW w:w="1854" w:type="dxa"/>
          </w:tcPr>
          <w:p w:rsidR="00591A7D" w:rsidRPr="00221FCC" w:rsidRDefault="00591A7D" w:rsidP="003A5B23">
            <w:pPr>
              <w:tabs>
                <w:tab w:val="left" w:pos="540"/>
                <w:tab w:val="left" w:pos="7470"/>
              </w:tabs>
              <w:ind w:left="-108" w:right="-109"/>
              <w:jc w:val="center"/>
              <w:rPr>
                <w:rFonts w:hAnsi="Angsana New"/>
                <w:color w:val="000000"/>
                <w:position w:val="0"/>
                <w:sz w:val="26"/>
                <w:szCs w:val="26"/>
                <w:highlight w:val="yellow"/>
                <w:cs/>
              </w:rPr>
            </w:pPr>
            <w:r w:rsidRPr="00221FCC">
              <w:rPr>
                <w:rFonts w:hAnsi="Angsana New"/>
                <w:position w:val="0"/>
                <w:sz w:val="26"/>
                <w:szCs w:val="26"/>
              </w:rPr>
              <w:t>As previously reported</w:t>
            </w:r>
          </w:p>
        </w:tc>
        <w:tc>
          <w:tcPr>
            <w:tcW w:w="1843" w:type="dxa"/>
          </w:tcPr>
          <w:p w:rsidR="00591A7D" w:rsidRPr="00221FCC" w:rsidRDefault="00591A7D" w:rsidP="003A5B23">
            <w:pPr>
              <w:tabs>
                <w:tab w:val="left" w:pos="540"/>
                <w:tab w:val="left" w:pos="7470"/>
              </w:tabs>
              <w:ind w:left="-108" w:right="-109"/>
              <w:jc w:val="center"/>
              <w:rPr>
                <w:rFonts w:hAnsi="Angsana New"/>
                <w:color w:val="000000"/>
                <w:position w:val="0"/>
                <w:sz w:val="26"/>
                <w:szCs w:val="26"/>
                <w:highlight w:val="yellow"/>
              </w:rPr>
            </w:pPr>
            <w:r w:rsidRPr="00221FCC">
              <w:rPr>
                <w:rFonts w:hAnsi="Angsana New"/>
                <w:position w:val="0"/>
                <w:sz w:val="26"/>
                <w:szCs w:val="26"/>
              </w:rPr>
              <w:t>Reclassification</w:t>
            </w:r>
          </w:p>
        </w:tc>
        <w:tc>
          <w:tcPr>
            <w:tcW w:w="1843" w:type="dxa"/>
          </w:tcPr>
          <w:p w:rsidR="00591A7D" w:rsidRPr="00221FCC" w:rsidRDefault="00591A7D" w:rsidP="003A5B23">
            <w:pPr>
              <w:tabs>
                <w:tab w:val="left" w:pos="540"/>
                <w:tab w:val="left" w:pos="7470"/>
              </w:tabs>
              <w:ind w:left="-108" w:right="-109" w:firstLine="108"/>
              <w:jc w:val="center"/>
              <w:rPr>
                <w:rFonts w:hAnsi="Angsana New"/>
                <w:position w:val="0"/>
                <w:sz w:val="26"/>
                <w:szCs w:val="26"/>
              </w:rPr>
            </w:pPr>
            <w:r w:rsidRPr="00221FCC">
              <w:rPr>
                <w:rFonts w:hAnsi="Angsana New"/>
                <w:position w:val="0"/>
                <w:sz w:val="26"/>
                <w:szCs w:val="26"/>
              </w:rPr>
              <w:t>As currently reported</w:t>
            </w:r>
          </w:p>
        </w:tc>
      </w:tr>
      <w:tr w:rsidR="00591A7D" w:rsidRPr="00221FCC" w:rsidTr="003D2A1B">
        <w:tc>
          <w:tcPr>
            <w:tcW w:w="4536" w:type="dxa"/>
          </w:tcPr>
          <w:p w:rsidR="00591A7D" w:rsidRPr="00221FCC" w:rsidRDefault="00591A7D" w:rsidP="003D2A1B">
            <w:pPr>
              <w:tabs>
                <w:tab w:val="left" w:pos="540"/>
                <w:tab w:val="left" w:pos="7470"/>
              </w:tabs>
              <w:ind w:left="162" w:right="-43" w:hanging="162"/>
              <w:rPr>
                <w:rFonts w:hAnsi="Angsana New"/>
                <w:position w:val="0"/>
                <w:sz w:val="26"/>
                <w:szCs w:val="26"/>
                <w:highlight w:val="yellow"/>
              </w:rPr>
            </w:pPr>
          </w:p>
        </w:tc>
        <w:tc>
          <w:tcPr>
            <w:tcW w:w="1854" w:type="dxa"/>
            <w:shd w:val="clear" w:color="auto" w:fill="FFFFFF"/>
          </w:tcPr>
          <w:p w:rsidR="00591A7D" w:rsidRPr="00221FCC" w:rsidRDefault="00591A7D" w:rsidP="003A5B23">
            <w:pPr>
              <w:jc w:val="center"/>
              <w:rPr>
                <w:rFonts w:hAnsi="Angsana New"/>
                <w:position w:val="0"/>
                <w:sz w:val="26"/>
                <w:szCs w:val="26"/>
                <w:highlight w:val="yellow"/>
              </w:rPr>
            </w:pPr>
            <w:r w:rsidRPr="00221FCC">
              <w:rPr>
                <w:rFonts w:hAnsi="Angsana New"/>
                <w:color w:val="000000"/>
                <w:position w:val="0"/>
                <w:sz w:val="26"/>
                <w:szCs w:val="26"/>
              </w:rPr>
              <w:t>Baht</w:t>
            </w:r>
          </w:p>
        </w:tc>
        <w:tc>
          <w:tcPr>
            <w:tcW w:w="1843" w:type="dxa"/>
            <w:shd w:val="clear" w:color="auto" w:fill="FFFFFF"/>
          </w:tcPr>
          <w:p w:rsidR="00591A7D" w:rsidRPr="00221FCC" w:rsidRDefault="00591A7D" w:rsidP="003A5B23">
            <w:pPr>
              <w:jc w:val="center"/>
              <w:rPr>
                <w:rFonts w:hAnsi="Angsana New"/>
                <w:position w:val="0"/>
                <w:sz w:val="26"/>
                <w:szCs w:val="26"/>
                <w:highlight w:val="yellow"/>
              </w:rPr>
            </w:pPr>
            <w:r w:rsidRPr="00221FCC">
              <w:rPr>
                <w:rFonts w:hAnsi="Angsana New"/>
                <w:color w:val="000000"/>
                <w:position w:val="0"/>
                <w:sz w:val="26"/>
                <w:szCs w:val="26"/>
              </w:rPr>
              <w:t>Baht</w:t>
            </w:r>
          </w:p>
        </w:tc>
        <w:tc>
          <w:tcPr>
            <w:tcW w:w="1843" w:type="dxa"/>
            <w:shd w:val="clear" w:color="auto" w:fill="FFFFFF"/>
          </w:tcPr>
          <w:p w:rsidR="00591A7D" w:rsidRPr="00221FCC" w:rsidRDefault="00591A7D" w:rsidP="003A5B23">
            <w:pPr>
              <w:jc w:val="center"/>
              <w:rPr>
                <w:rFonts w:hAnsi="Angsana New"/>
                <w:position w:val="0"/>
                <w:sz w:val="26"/>
                <w:szCs w:val="26"/>
                <w:highlight w:val="yellow"/>
              </w:rPr>
            </w:pPr>
            <w:r w:rsidRPr="00221FCC">
              <w:rPr>
                <w:rFonts w:hAnsi="Angsana New"/>
                <w:color w:val="000000"/>
                <w:position w:val="0"/>
                <w:sz w:val="26"/>
                <w:szCs w:val="26"/>
              </w:rPr>
              <w:t>Baht</w:t>
            </w:r>
          </w:p>
        </w:tc>
      </w:tr>
      <w:tr w:rsidR="00812564" w:rsidRPr="00221FCC" w:rsidTr="003D2A1B">
        <w:tc>
          <w:tcPr>
            <w:tcW w:w="4536" w:type="dxa"/>
          </w:tcPr>
          <w:p w:rsidR="00812564" w:rsidRPr="00221FCC" w:rsidRDefault="00812564" w:rsidP="00591A7D">
            <w:pPr>
              <w:tabs>
                <w:tab w:val="left" w:pos="540"/>
                <w:tab w:val="left" w:pos="7470"/>
              </w:tabs>
              <w:ind w:left="186" w:right="-43" w:hanging="270"/>
              <w:jc w:val="thaiDistribute"/>
              <w:rPr>
                <w:rFonts w:hAnsi="Angsana New"/>
                <w:b/>
                <w:bCs/>
                <w:position w:val="0"/>
                <w:sz w:val="26"/>
                <w:szCs w:val="26"/>
              </w:rPr>
            </w:pPr>
            <w:r w:rsidRPr="00221FCC">
              <w:rPr>
                <w:rFonts w:hAnsi="Angsana New"/>
                <w:b/>
                <w:bCs/>
                <w:position w:val="0"/>
                <w:sz w:val="26"/>
                <w:szCs w:val="26"/>
              </w:rPr>
              <w:t xml:space="preserve">Statement of income for the </w:t>
            </w:r>
            <w:r w:rsidR="00591A7D" w:rsidRPr="00221FCC">
              <w:rPr>
                <w:rFonts w:hAnsi="Angsana New"/>
                <w:b/>
                <w:bCs/>
                <w:position w:val="0"/>
                <w:sz w:val="26"/>
                <w:szCs w:val="26"/>
              </w:rPr>
              <w:t xml:space="preserve">year </w:t>
            </w:r>
            <w:r w:rsidR="00ED16CA">
              <w:rPr>
                <w:rFonts w:hAnsi="Angsana New"/>
                <w:b/>
                <w:bCs/>
                <w:position w:val="0"/>
                <w:sz w:val="26"/>
                <w:szCs w:val="26"/>
              </w:rPr>
              <w:t xml:space="preserve">ended 31 </w:t>
            </w:r>
            <w:r w:rsidR="00591A7D" w:rsidRPr="00221FCC">
              <w:rPr>
                <w:rFonts w:hAnsi="Angsana New"/>
                <w:b/>
                <w:bCs/>
                <w:position w:val="0"/>
                <w:sz w:val="26"/>
                <w:szCs w:val="26"/>
              </w:rPr>
              <w:t xml:space="preserve">December </w:t>
            </w:r>
            <w:r w:rsidRPr="00221FCC">
              <w:rPr>
                <w:rFonts w:hAnsi="Angsana New"/>
                <w:b/>
                <w:bCs/>
                <w:position w:val="0"/>
                <w:sz w:val="26"/>
                <w:szCs w:val="26"/>
                <w:cs/>
              </w:rPr>
              <w:t>201</w:t>
            </w:r>
            <w:r w:rsidRPr="00221FCC">
              <w:rPr>
                <w:rFonts w:hAnsi="Angsana New"/>
                <w:b/>
                <w:bCs/>
                <w:position w:val="0"/>
                <w:sz w:val="26"/>
                <w:szCs w:val="26"/>
              </w:rPr>
              <w:t>7</w:t>
            </w:r>
          </w:p>
        </w:tc>
        <w:tc>
          <w:tcPr>
            <w:tcW w:w="1854" w:type="dxa"/>
          </w:tcPr>
          <w:p w:rsidR="00812564" w:rsidRPr="00221FCC" w:rsidRDefault="00812564" w:rsidP="00821388">
            <w:pPr>
              <w:ind w:right="176"/>
              <w:jc w:val="right"/>
              <w:rPr>
                <w:rFonts w:hAnsi="Angsana New"/>
                <w:snapToGrid w:val="0"/>
                <w:color w:val="000000"/>
                <w:position w:val="0"/>
                <w:sz w:val="26"/>
                <w:szCs w:val="26"/>
                <w:highlight w:val="yellow"/>
                <w:lang w:eastAsia="th-TH"/>
              </w:rPr>
            </w:pPr>
          </w:p>
        </w:tc>
        <w:tc>
          <w:tcPr>
            <w:tcW w:w="1843" w:type="dxa"/>
          </w:tcPr>
          <w:p w:rsidR="00812564" w:rsidRPr="00221FCC" w:rsidRDefault="00812564" w:rsidP="00821388">
            <w:pPr>
              <w:tabs>
                <w:tab w:val="left" w:pos="1496"/>
              </w:tabs>
              <w:ind w:right="188"/>
              <w:jc w:val="right"/>
              <w:rPr>
                <w:rFonts w:hAnsi="Angsana New"/>
                <w:snapToGrid w:val="0"/>
                <w:color w:val="000000"/>
                <w:position w:val="0"/>
                <w:sz w:val="26"/>
                <w:szCs w:val="26"/>
                <w:highlight w:val="yellow"/>
                <w:lang w:eastAsia="th-TH"/>
              </w:rPr>
            </w:pPr>
          </w:p>
        </w:tc>
        <w:tc>
          <w:tcPr>
            <w:tcW w:w="1843" w:type="dxa"/>
          </w:tcPr>
          <w:p w:rsidR="00812564" w:rsidRPr="00221FCC" w:rsidRDefault="00812564" w:rsidP="00821388">
            <w:pPr>
              <w:ind w:right="188"/>
              <w:jc w:val="right"/>
              <w:rPr>
                <w:rFonts w:hAnsi="Angsana New"/>
                <w:snapToGrid w:val="0"/>
                <w:color w:val="000000"/>
                <w:position w:val="0"/>
                <w:sz w:val="26"/>
                <w:szCs w:val="26"/>
                <w:highlight w:val="yellow"/>
                <w:lang w:eastAsia="th-TH"/>
              </w:rPr>
            </w:pPr>
          </w:p>
        </w:tc>
      </w:tr>
      <w:tr w:rsidR="00591A7D" w:rsidRPr="00221FCC" w:rsidTr="003D2A1B">
        <w:tc>
          <w:tcPr>
            <w:tcW w:w="4536" w:type="dxa"/>
          </w:tcPr>
          <w:p w:rsidR="00591A7D" w:rsidRPr="00221FCC" w:rsidRDefault="00591A7D" w:rsidP="0073250C">
            <w:pPr>
              <w:tabs>
                <w:tab w:val="left" w:pos="1496"/>
              </w:tabs>
              <w:ind w:left="-108" w:right="-18"/>
              <w:jc w:val="thaiDistribute"/>
              <w:rPr>
                <w:rFonts w:hAnsi="Angsana New"/>
                <w:position w:val="0"/>
                <w:sz w:val="26"/>
                <w:szCs w:val="26"/>
                <w:highlight w:val="yellow"/>
                <w:cs/>
              </w:rPr>
            </w:pPr>
            <w:r w:rsidRPr="00221FCC">
              <w:rPr>
                <w:rFonts w:hAnsi="Angsana New"/>
                <w:position w:val="0"/>
                <w:sz w:val="26"/>
                <w:szCs w:val="26"/>
              </w:rPr>
              <w:t>Revenue from sales and rendering of services</w:t>
            </w:r>
          </w:p>
        </w:tc>
        <w:tc>
          <w:tcPr>
            <w:tcW w:w="1854" w:type="dxa"/>
          </w:tcPr>
          <w:p w:rsidR="00591A7D" w:rsidRPr="00221FCC" w:rsidRDefault="00591A7D" w:rsidP="003A5B23">
            <w:pPr>
              <w:ind w:right="33"/>
              <w:jc w:val="right"/>
              <w:rPr>
                <w:rFonts w:hAnsi="Angsana New"/>
                <w:position w:val="0"/>
                <w:sz w:val="26"/>
                <w:szCs w:val="26"/>
                <w:cs/>
              </w:rPr>
            </w:pPr>
            <w:r w:rsidRPr="00221FCC">
              <w:rPr>
                <w:rFonts w:hAnsi="Angsana New"/>
                <w:position w:val="0"/>
                <w:sz w:val="26"/>
                <w:szCs w:val="26"/>
                <w:cs/>
              </w:rPr>
              <w:t>1,366,487,519.47</w:t>
            </w:r>
          </w:p>
        </w:tc>
        <w:tc>
          <w:tcPr>
            <w:tcW w:w="1843" w:type="dxa"/>
          </w:tcPr>
          <w:p w:rsidR="00591A7D" w:rsidRPr="00221FCC" w:rsidRDefault="00591A7D" w:rsidP="003A5B23">
            <w:pPr>
              <w:ind w:right="33"/>
              <w:jc w:val="right"/>
              <w:rPr>
                <w:rFonts w:hAnsi="Angsana New"/>
                <w:position w:val="0"/>
                <w:sz w:val="26"/>
                <w:szCs w:val="26"/>
                <w:cs/>
              </w:rPr>
            </w:pPr>
            <w:r w:rsidRPr="00221FCC">
              <w:rPr>
                <w:rFonts w:hAnsi="Angsana New"/>
                <w:position w:val="0"/>
                <w:sz w:val="26"/>
                <w:szCs w:val="26"/>
                <w:cs/>
              </w:rPr>
              <w:t>14,987,490.33</w:t>
            </w:r>
          </w:p>
        </w:tc>
        <w:tc>
          <w:tcPr>
            <w:tcW w:w="1843" w:type="dxa"/>
          </w:tcPr>
          <w:p w:rsidR="00591A7D" w:rsidRPr="00221FCC" w:rsidRDefault="00591A7D" w:rsidP="003A5B23">
            <w:pPr>
              <w:ind w:right="33"/>
              <w:jc w:val="right"/>
              <w:rPr>
                <w:rFonts w:hAnsi="Angsana New"/>
                <w:position w:val="0"/>
                <w:sz w:val="26"/>
                <w:szCs w:val="26"/>
              </w:rPr>
            </w:pPr>
            <w:r w:rsidRPr="00221FCC">
              <w:rPr>
                <w:rFonts w:hAnsi="Angsana New"/>
                <w:position w:val="0"/>
                <w:sz w:val="26"/>
                <w:szCs w:val="26"/>
                <w:cs/>
              </w:rPr>
              <w:t>1,381,475,009.80</w:t>
            </w:r>
          </w:p>
        </w:tc>
      </w:tr>
      <w:tr w:rsidR="00591A7D" w:rsidRPr="00221FCC" w:rsidTr="00591A7D">
        <w:trPr>
          <w:trHeight w:val="187"/>
        </w:trPr>
        <w:tc>
          <w:tcPr>
            <w:tcW w:w="4536" w:type="dxa"/>
          </w:tcPr>
          <w:p w:rsidR="00591A7D" w:rsidRPr="00221FCC" w:rsidRDefault="00591A7D" w:rsidP="0073250C">
            <w:pPr>
              <w:tabs>
                <w:tab w:val="left" w:pos="540"/>
                <w:tab w:val="left" w:pos="7470"/>
              </w:tabs>
              <w:ind w:left="-108" w:right="-108"/>
              <w:jc w:val="thaiDistribute"/>
              <w:rPr>
                <w:rFonts w:hAnsi="Angsana New"/>
                <w:position w:val="0"/>
                <w:sz w:val="26"/>
                <w:szCs w:val="26"/>
                <w:highlight w:val="yellow"/>
                <w:cs/>
              </w:rPr>
            </w:pPr>
            <w:r w:rsidRPr="00221FCC">
              <w:rPr>
                <w:rFonts w:hAnsi="Angsana New"/>
                <w:position w:val="0"/>
                <w:sz w:val="26"/>
                <w:szCs w:val="26"/>
              </w:rPr>
              <w:t>Other incomes</w:t>
            </w:r>
          </w:p>
        </w:tc>
        <w:tc>
          <w:tcPr>
            <w:tcW w:w="1854" w:type="dxa"/>
          </w:tcPr>
          <w:p w:rsidR="00591A7D" w:rsidRPr="00221FCC" w:rsidRDefault="00591A7D" w:rsidP="003A5B23">
            <w:pPr>
              <w:ind w:right="33"/>
              <w:jc w:val="right"/>
              <w:rPr>
                <w:rFonts w:hAnsi="Angsana New"/>
                <w:position w:val="0"/>
                <w:sz w:val="26"/>
                <w:szCs w:val="26"/>
              </w:rPr>
            </w:pPr>
            <w:r w:rsidRPr="00221FCC">
              <w:rPr>
                <w:rFonts w:hAnsi="Angsana New"/>
                <w:position w:val="0"/>
                <w:sz w:val="26"/>
                <w:szCs w:val="26"/>
                <w:cs/>
              </w:rPr>
              <w:t>27,214,838.28</w:t>
            </w:r>
          </w:p>
        </w:tc>
        <w:tc>
          <w:tcPr>
            <w:tcW w:w="1843" w:type="dxa"/>
          </w:tcPr>
          <w:p w:rsidR="00591A7D" w:rsidRPr="00221FCC" w:rsidRDefault="00591A7D" w:rsidP="003A5B23">
            <w:pPr>
              <w:ind w:right="33"/>
              <w:jc w:val="right"/>
              <w:rPr>
                <w:rFonts w:hAnsi="Angsana New"/>
                <w:position w:val="0"/>
                <w:sz w:val="26"/>
                <w:szCs w:val="26"/>
                <w:cs/>
              </w:rPr>
            </w:pPr>
            <w:r w:rsidRPr="00221FCC">
              <w:rPr>
                <w:rFonts w:hAnsi="Angsana New"/>
                <w:position w:val="0"/>
                <w:sz w:val="26"/>
                <w:szCs w:val="26"/>
                <w:cs/>
              </w:rPr>
              <w:t>(14,987,490.33)</w:t>
            </w:r>
          </w:p>
        </w:tc>
        <w:tc>
          <w:tcPr>
            <w:tcW w:w="1843" w:type="dxa"/>
          </w:tcPr>
          <w:p w:rsidR="00591A7D" w:rsidRPr="00221FCC" w:rsidRDefault="00591A7D" w:rsidP="003A5B23">
            <w:pPr>
              <w:ind w:right="33"/>
              <w:jc w:val="right"/>
              <w:rPr>
                <w:rFonts w:hAnsi="Angsana New"/>
                <w:position w:val="0"/>
                <w:sz w:val="26"/>
                <w:szCs w:val="26"/>
                <w:cs/>
              </w:rPr>
            </w:pPr>
            <w:r w:rsidRPr="00221FCC">
              <w:rPr>
                <w:rFonts w:hAnsi="Angsana New"/>
                <w:position w:val="0"/>
                <w:sz w:val="26"/>
                <w:szCs w:val="26"/>
                <w:cs/>
              </w:rPr>
              <w:t>12,227,347.95</w:t>
            </w:r>
          </w:p>
        </w:tc>
      </w:tr>
    </w:tbl>
    <w:p w:rsidR="00B30AF5" w:rsidRPr="00221FCC" w:rsidRDefault="00B30AF5" w:rsidP="005A030A">
      <w:pPr>
        <w:jc w:val="thaiDistribute"/>
        <w:rPr>
          <w:rFonts w:hAnsi="Angsana New"/>
          <w:b/>
          <w:bCs/>
          <w:position w:val="0"/>
          <w:sz w:val="28"/>
          <w:szCs w:val="28"/>
        </w:rPr>
      </w:pPr>
    </w:p>
    <w:p w:rsidR="00591A7D" w:rsidRPr="00221FCC" w:rsidRDefault="00591A7D" w:rsidP="005A030A">
      <w:pPr>
        <w:jc w:val="thaiDistribute"/>
        <w:rPr>
          <w:rFonts w:hAnsi="Angsana New"/>
          <w:b/>
          <w:bCs/>
          <w:position w:val="0"/>
          <w:sz w:val="28"/>
          <w:szCs w:val="28"/>
        </w:rPr>
      </w:pPr>
    </w:p>
    <w:p w:rsidR="00591A7D" w:rsidRPr="00221FCC" w:rsidRDefault="00591A7D" w:rsidP="005A030A">
      <w:pPr>
        <w:jc w:val="thaiDistribute"/>
        <w:rPr>
          <w:rFonts w:hAnsi="Angsana New"/>
          <w:b/>
          <w:bCs/>
          <w:position w:val="0"/>
          <w:sz w:val="28"/>
          <w:szCs w:val="28"/>
        </w:rPr>
      </w:pPr>
    </w:p>
    <w:p w:rsidR="00591A7D" w:rsidRPr="00221FCC" w:rsidRDefault="00174AF4" w:rsidP="00FC7417">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lastRenderedPageBreak/>
        <w:t>Events after the reporting period</w:t>
      </w:r>
    </w:p>
    <w:p w:rsidR="007D0EC9" w:rsidRDefault="00FC7417" w:rsidP="008333EC">
      <w:pPr>
        <w:pStyle w:val="a6"/>
        <w:ind w:left="390" w:firstLine="1028"/>
        <w:rPr>
          <w:rFonts w:hAnsi="Angsana New"/>
          <w:position w:val="0"/>
          <w:sz w:val="28"/>
          <w:szCs w:val="28"/>
        </w:rPr>
      </w:pPr>
      <w:r w:rsidRPr="00221FCC">
        <w:rPr>
          <w:rFonts w:hAnsi="Angsana New"/>
          <w:position w:val="0"/>
          <w:sz w:val="28"/>
          <w:szCs w:val="28"/>
        </w:rPr>
        <w:t>On 22 February 2019</w:t>
      </w:r>
      <w:r w:rsidRPr="00221FCC">
        <w:rPr>
          <w:rFonts w:hAnsi="Angsana New"/>
          <w:position w:val="0"/>
          <w:sz w:val="28"/>
          <w:szCs w:val="28"/>
          <w:cs/>
        </w:rPr>
        <w:t xml:space="preserve">, </w:t>
      </w:r>
      <w:r w:rsidRPr="00221FCC">
        <w:rPr>
          <w:rFonts w:hAnsi="Angsana New"/>
          <w:position w:val="0"/>
          <w:sz w:val="28"/>
          <w:szCs w:val="28"/>
        </w:rPr>
        <w:t xml:space="preserve">the Board of Directors Meeting of the Company No. 1/2019 has passed the </w:t>
      </w:r>
      <w:r w:rsidR="007D0EC9">
        <w:rPr>
          <w:rFonts w:hAnsi="Angsana New"/>
          <w:position w:val="0"/>
          <w:sz w:val="28"/>
          <w:szCs w:val="28"/>
        </w:rPr>
        <w:t xml:space="preserve">significant </w:t>
      </w:r>
      <w:r w:rsidRPr="00221FCC">
        <w:rPr>
          <w:rFonts w:hAnsi="Angsana New"/>
          <w:position w:val="0"/>
          <w:sz w:val="28"/>
          <w:szCs w:val="28"/>
        </w:rPr>
        <w:t xml:space="preserve">resolution to approve to propose the Annual General Meeting of Shareholders of the Company for 2019 </w:t>
      </w:r>
      <w:r w:rsidR="008333EC" w:rsidRPr="00221FCC">
        <w:rPr>
          <w:rFonts w:hAnsi="Angsana New"/>
          <w:position w:val="0"/>
          <w:sz w:val="28"/>
          <w:szCs w:val="28"/>
        </w:rPr>
        <w:t>to consider</w:t>
      </w:r>
      <w:r w:rsidR="007D0EC9">
        <w:rPr>
          <w:rFonts w:hAnsi="Angsana New"/>
          <w:position w:val="0"/>
          <w:sz w:val="28"/>
          <w:szCs w:val="28"/>
        </w:rPr>
        <w:t xml:space="preserve"> as follows:</w:t>
      </w:r>
    </w:p>
    <w:p w:rsidR="008333EC" w:rsidRDefault="004734CB" w:rsidP="007D0EC9">
      <w:pPr>
        <w:pStyle w:val="a6"/>
        <w:numPr>
          <w:ilvl w:val="0"/>
          <w:numId w:val="2"/>
        </w:numPr>
        <w:ind w:left="1701" w:hanging="283"/>
        <w:rPr>
          <w:rFonts w:hAnsi="Angsana New"/>
          <w:position w:val="0"/>
          <w:sz w:val="28"/>
          <w:szCs w:val="28"/>
        </w:rPr>
      </w:pPr>
      <w:r>
        <w:rPr>
          <w:rFonts w:hAnsi="Angsana New"/>
          <w:position w:val="0"/>
          <w:sz w:val="28"/>
          <w:szCs w:val="28"/>
        </w:rPr>
        <w:t xml:space="preserve">Consider to </w:t>
      </w:r>
      <w:r w:rsidR="008333EC" w:rsidRPr="007D0EC9">
        <w:rPr>
          <w:rFonts w:hAnsi="Angsana New"/>
          <w:position w:val="0"/>
          <w:sz w:val="28"/>
          <w:szCs w:val="28"/>
        </w:rPr>
        <w:t xml:space="preserve">approve </w:t>
      </w:r>
      <w:r w:rsidR="00174AF4" w:rsidRPr="007D0EC9">
        <w:rPr>
          <w:rFonts w:hAnsi="Angsana New"/>
          <w:position w:val="0"/>
          <w:sz w:val="28"/>
          <w:szCs w:val="28"/>
        </w:rPr>
        <w:t>the appropriation of profit for 201</w:t>
      </w:r>
      <w:r w:rsidR="008333EC" w:rsidRPr="007D0EC9">
        <w:rPr>
          <w:rFonts w:hAnsi="Angsana New"/>
          <w:position w:val="0"/>
          <w:sz w:val="28"/>
          <w:szCs w:val="28"/>
        </w:rPr>
        <w:t xml:space="preserve">8 </w:t>
      </w:r>
      <w:r w:rsidR="00156D69" w:rsidRPr="007D0EC9">
        <w:rPr>
          <w:rFonts w:hAnsi="Angsana New"/>
          <w:position w:val="0"/>
          <w:sz w:val="28"/>
          <w:szCs w:val="28"/>
        </w:rPr>
        <w:t xml:space="preserve">and retained earning </w:t>
      </w:r>
      <w:r w:rsidR="008333EC" w:rsidRPr="007D0EC9">
        <w:rPr>
          <w:rFonts w:hAnsi="Angsana New"/>
          <w:position w:val="0"/>
          <w:sz w:val="28"/>
          <w:szCs w:val="28"/>
        </w:rPr>
        <w:t xml:space="preserve">as </w:t>
      </w:r>
      <w:r w:rsidR="00156D69" w:rsidRPr="007D0EC9">
        <w:rPr>
          <w:rFonts w:hAnsi="Angsana New"/>
          <w:position w:val="0"/>
          <w:sz w:val="28"/>
          <w:szCs w:val="28"/>
        </w:rPr>
        <w:t>legal reserve in</w:t>
      </w:r>
      <w:r w:rsidR="008333EC" w:rsidRPr="007D0EC9">
        <w:rPr>
          <w:rFonts w:hAnsi="Angsana New"/>
          <w:position w:val="0"/>
          <w:sz w:val="28"/>
          <w:szCs w:val="28"/>
        </w:rPr>
        <w:t xml:space="preserve"> amount of Baht </w:t>
      </w:r>
      <w:r w:rsidR="00156D69" w:rsidRPr="007D0EC9">
        <w:rPr>
          <w:rFonts w:hAnsi="Angsana New"/>
          <w:position w:val="0"/>
          <w:sz w:val="28"/>
          <w:szCs w:val="28"/>
        </w:rPr>
        <w:t>10.20 million</w:t>
      </w:r>
      <w:r w:rsidR="008333EC" w:rsidRPr="007D0EC9">
        <w:rPr>
          <w:rFonts w:hAnsi="Angsana New"/>
          <w:position w:val="0"/>
          <w:sz w:val="28"/>
          <w:szCs w:val="28"/>
        </w:rPr>
        <w:t xml:space="preserve"> and as additional dividend </w:t>
      </w:r>
      <w:r w:rsidR="00156D69" w:rsidRPr="007D0EC9">
        <w:rPr>
          <w:rFonts w:hAnsi="Angsana New"/>
          <w:position w:val="0"/>
          <w:sz w:val="28"/>
          <w:szCs w:val="28"/>
        </w:rPr>
        <w:t xml:space="preserve">which will be paid by cash dividend </w:t>
      </w:r>
      <w:r w:rsidR="008333EC" w:rsidRPr="007D0EC9">
        <w:rPr>
          <w:rFonts w:hAnsi="Angsana New"/>
          <w:position w:val="0"/>
          <w:sz w:val="28"/>
          <w:szCs w:val="28"/>
        </w:rPr>
        <w:t xml:space="preserve">at the rate of Baht </w:t>
      </w:r>
      <w:r w:rsidR="00156D69" w:rsidRPr="007D0EC9">
        <w:rPr>
          <w:rFonts w:hAnsi="Angsana New"/>
          <w:position w:val="0"/>
          <w:sz w:val="28"/>
          <w:szCs w:val="28"/>
        </w:rPr>
        <w:t>0.37</w:t>
      </w:r>
      <w:r w:rsidR="008333EC" w:rsidRPr="007D0EC9">
        <w:rPr>
          <w:rFonts w:hAnsi="Angsana New"/>
          <w:position w:val="0"/>
          <w:sz w:val="28"/>
          <w:szCs w:val="28"/>
        </w:rPr>
        <w:t xml:space="preserve"> per share</w:t>
      </w:r>
      <w:r w:rsidR="005C7C74" w:rsidRPr="007D0EC9">
        <w:rPr>
          <w:rFonts w:hAnsi="Angsana New"/>
          <w:position w:val="0"/>
          <w:sz w:val="28"/>
          <w:szCs w:val="28"/>
        </w:rPr>
        <w:t xml:space="preserve"> </w:t>
      </w:r>
      <w:r w:rsidR="00156D69" w:rsidRPr="007D0EC9">
        <w:rPr>
          <w:rFonts w:hAnsi="Angsana New"/>
          <w:position w:val="0"/>
          <w:sz w:val="28"/>
          <w:szCs w:val="28"/>
        </w:rPr>
        <w:t>and paid by stock dividends at the rate of 10 existing shares to 1 stock dividend, if there is the fraction</w:t>
      </w:r>
      <w:r>
        <w:rPr>
          <w:rFonts w:hAnsi="Angsana New"/>
          <w:position w:val="0"/>
          <w:sz w:val="28"/>
          <w:szCs w:val="28"/>
        </w:rPr>
        <w:t xml:space="preserve"> of share, the Company will pay</w:t>
      </w:r>
      <w:r w:rsidR="00156D69" w:rsidRPr="007D0EC9">
        <w:rPr>
          <w:rFonts w:hAnsi="Angsana New"/>
          <w:position w:val="0"/>
          <w:sz w:val="28"/>
          <w:szCs w:val="28"/>
        </w:rPr>
        <w:t xml:space="preserve"> by cash dividend at the rate of Baht 0.10 per share. T</w:t>
      </w:r>
      <w:r w:rsidR="008333EC" w:rsidRPr="007D0EC9">
        <w:rPr>
          <w:rFonts w:hAnsi="Angsana New"/>
          <w:position w:val="0"/>
          <w:sz w:val="28"/>
          <w:szCs w:val="28"/>
        </w:rPr>
        <w:t xml:space="preserve">he dividend will be paid on </w:t>
      </w:r>
      <w:r w:rsidR="00156D69" w:rsidRPr="007D0EC9">
        <w:rPr>
          <w:rFonts w:hAnsi="Angsana New"/>
          <w:position w:val="0"/>
          <w:sz w:val="28"/>
          <w:szCs w:val="28"/>
        </w:rPr>
        <w:t>17</w:t>
      </w:r>
      <w:r w:rsidR="008333EC" w:rsidRPr="007D0EC9">
        <w:rPr>
          <w:rFonts w:hAnsi="Angsana New"/>
          <w:position w:val="0"/>
          <w:sz w:val="28"/>
          <w:szCs w:val="28"/>
        </w:rPr>
        <w:t xml:space="preserve"> May 2019.</w:t>
      </w:r>
    </w:p>
    <w:p w:rsidR="004734CB" w:rsidRDefault="004734CB" w:rsidP="007D0EC9">
      <w:pPr>
        <w:pStyle w:val="a6"/>
        <w:numPr>
          <w:ilvl w:val="0"/>
          <w:numId w:val="2"/>
        </w:numPr>
        <w:ind w:left="1701" w:hanging="283"/>
        <w:rPr>
          <w:rFonts w:hAnsi="Angsana New"/>
          <w:position w:val="0"/>
          <w:sz w:val="28"/>
          <w:szCs w:val="28"/>
        </w:rPr>
      </w:pPr>
      <w:r>
        <w:rPr>
          <w:rFonts w:hAnsi="Angsana New"/>
          <w:position w:val="0"/>
          <w:sz w:val="28"/>
          <w:szCs w:val="28"/>
        </w:rPr>
        <w:t xml:space="preserve">Consider to approve the reduction of the authorized share capital of the Company in amount of Baht 1.00 from the former authorized share capital in amount of Baht 420,206,768.00 (divided into 420,206,768 ordinary shares, at par value of Baht 1.00 per share) to the new authorized share capital in amount of Baht 420,206,767.00 (divided into 420,206,767 ordinary shares, at par value of Baht 1.00 per share) by reducing 1 unissued authorized </w:t>
      </w:r>
      <w:r w:rsidR="00DC54FF">
        <w:rPr>
          <w:rFonts w:hAnsi="Angsana New"/>
          <w:position w:val="0"/>
          <w:sz w:val="28"/>
          <w:szCs w:val="28"/>
        </w:rPr>
        <w:t xml:space="preserve">ordinary </w:t>
      </w:r>
      <w:r>
        <w:rPr>
          <w:rFonts w:hAnsi="Angsana New"/>
          <w:position w:val="0"/>
          <w:sz w:val="28"/>
          <w:szCs w:val="28"/>
        </w:rPr>
        <w:t>share</w:t>
      </w:r>
      <w:r w:rsidR="00865965">
        <w:rPr>
          <w:rFonts w:hAnsi="Angsana New"/>
          <w:position w:val="0"/>
          <w:sz w:val="28"/>
          <w:szCs w:val="28"/>
        </w:rPr>
        <w:t>, at par value of Baht 1.00 per share</w:t>
      </w:r>
      <w:r>
        <w:rPr>
          <w:rFonts w:hAnsi="Angsana New"/>
          <w:position w:val="0"/>
          <w:sz w:val="28"/>
          <w:szCs w:val="28"/>
        </w:rPr>
        <w:t xml:space="preserve"> which remaining from the right offering.</w:t>
      </w:r>
    </w:p>
    <w:p w:rsidR="004734CB" w:rsidRDefault="004734CB" w:rsidP="004734CB">
      <w:pPr>
        <w:pStyle w:val="a6"/>
        <w:numPr>
          <w:ilvl w:val="0"/>
          <w:numId w:val="2"/>
        </w:numPr>
        <w:ind w:left="1701" w:hanging="283"/>
        <w:rPr>
          <w:rFonts w:hAnsi="Angsana New"/>
          <w:position w:val="0"/>
          <w:sz w:val="28"/>
          <w:szCs w:val="28"/>
        </w:rPr>
      </w:pPr>
      <w:r>
        <w:rPr>
          <w:rFonts w:hAnsi="Angsana New"/>
          <w:position w:val="0"/>
          <w:sz w:val="28"/>
          <w:szCs w:val="28"/>
        </w:rPr>
        <w:t>Consider to approve the increase of the authorized share capital of the Company in amount of Baht 42,021,000.00 from the former authorized share capital in amount of Baht 420,206,767.00 (divided into 420,206,767 ordinary shares, at par value of Baht 1.00 per share) to the new authorized share capital in amount of Baht 462,227,767.00 (divided into 462,2</w:t>
      </w:r>
      <w:r w:rsidR="00DC54FF">
        <w:rPr>
          <w:rFonts w:hAnsi="Angsana New"/>
          <w:position w:val="0"/>
          <w:sz w:val="28"/>
          <w:szCs w:val="28"/>
        </w:rPr>
        <w:t>2</w:t>
      </w:r>
      <w:r>
        <w:rPr>
          <w:rFonts w:hAnsi="Angsana New"/>
          <w:position w:val="0"/>
          <w:sz w:val="28"/>
          <w:szCs w:val="28"/>
        </w:rPr>
        <w:t xml:space="preserve">7,767 ordinary shares, at par value of Baht 1.00 per share) by </w:t>
      </w:r>
      <w:r w:rsidR="00DC54FF">
        <w:rPr>
          <w:rFonts w:hAnsi="Angsana New"/>
          <w:position w:val="0"/>
          <w:sz w:val="28"/>
          <w:szCs w:val="28"/>
        </w:rPr>
        <w:t>issu</w:t>
      </w:r>
      <w:r>
        <w:rPr>
          <w:rFonts w:hAnsi="Angsana New"/>
          <w:position w:val="0"/>
          <w:sz w:val="28"/>
          <w:szCs w:val="28"/>
        </w:rPr>
        <w:t xml:space="preserve">ing </w:t>
      </w:r>
      <w:r w:rsidR="00DC54FF">
        <w:rPr>
          <w:rFonts w:hAnsi="Angsana New"/>
          <w:position w:val="0"/>
          <w:sz w:val="28"/>
          <w:szCs w:val="28"/>
        </w:rPr>
        <w:t>42,02</w:t>
      </w:r>
      <w:r>
        <w:rPr>
          <w:rFonts w:hAnsi="Angsana New"/>
          <w:position w:val="0"/>
          <w:sz w:val="28"/>
          <w:szCs w:val="28"/>
        </w:rPr>
        <w:t>1</w:t>
      </w:r>
      <w:r w:rsidR="00DC54FF">
        <w:rPr>
          <w:rFonts w:hAnsi="Angsana New"/>
          <w:position w:val="0"/>
          <w:sz w:val="28"/>
          <w:szCs w:val="28"/>
        </w:rPr>
        <w:t>,000</w:t>
      </w:r>
      <w:r>
        <w:rPr>
          <w:rFonts w:hAnsi="Angsana New"/>
          <w:position w:val="0"/>
          <w:sz w:val="28"/>
          <w:szCs w:val="28"/>
        </w:rPr>
        <w:t xml:space="preserve"> </w:t>
      </w:r>
      <w:r w:rsidR="00DC54FF">
        <w:rPr>
          <w:rFonts w:hAnsi="Angsana New"/>
          <w:position w:val="0"/>
          <w:sz w:val="28"/>
          <w:szCs w:val="28"/>
        </w:rPr>
        <w:t>new</w:t>
      </w:r>
      <w:r>
        <w:rPr>
          <w:rFonts w:hAnsi="Angsana New"/>
          <w:position w:val="0"/>
          <w:sz w:val="28"/>
          <w:szCs w:val="28"/>
        </w:rPr>
        <w:t xml:space="preserve"> </w:t>
      </w:r>
      <w:r w:rsidR="00DC54FF">
        <w:rPr>
          <w:rFonts w:hAnsi="Angsana New"/>
          <w:position w:val="0"/>
          <w:sz w:val="28"/>
          <w:szCs w:val="28"/>
        </w:rPr>
        <w:t>ordinary</w:t>
      </w:r>
      <w:r>
        <w:rPr>
          <w:rFonts w:hAnsi="Angsana New"/>
          <w:position w:val="0"/>
          <w:sz w:val="28"/>
          <w:szCs w:val="28"/>
        </w:rPr>
        <w:t xml:space="preserve"> share</w:t>
      </w:r>
      <w:r w:rsidR="00DC54FF">
        <w:rPr>
          <w:rFonts w:hAnsi="Angsana New"/>
          <w:position w:val="0"/>
          <w:sz w:val="28"/>
          <w:szCs w:val="28"/>
        </w:rPr>
        <w:t>s</w:t>
      </w:r>
      <w:r>
        <w:rPr>
          <w:rFonts w:hAnsi="Angsana New"/>
          <w:position w:val="0"/>
          <w:sz w:val="28"/>
          <w:szCs w:val="28"/>
        </w:rPr>
        <w:t xml:space="preserve">, at par value of Baht 1.00 per share </w:t>
      </w:r>
      <w:r w:rsidR="00DC54FF">
        <w:rPr>
          <w:rFonts w:hAnsi="Angsana New"/>
          <w:position w:val="0"/>
          <w:sz w:val="28"/>
          <w:szCs w:val="28"/>
        </w:rPr>
        <w:t>for supporting the stock dividend</w:t>
      </w:r>
      <w:r>
        <w:rPr>
          <w:rFonts w:hAnsi="Angsana New"/>
          <w:position w:val="0"/>
          <w:sz w:val="28"/>
          <w:szCs w:val="28"/>
        </w:rPr>
        <w:t>.</w:t>
      </w:r>
    </w:p>
    <w:p w:rsidR="004734CB" w:rsidRPr="007D0EC9" w:rsidRDefault="00DC54FF" w:rsidP="007D0EC9">
      <w:pPr>
        <w:pStyle w:val="a6"/>
        <w:numPr>
          <w:ilvl w:val="0"/>
          <w:numId w:val="2"/>
        </w:numPr>
        <w:ind w:left="1701" w:hanging="283"/>
        <w:rPr>
          <w:rFonts w:hAnsi="Angsana New"/>
          <w:position w:val="0"/>
          <w:sz w:val="28"/>
          <w:szCs w:val="28"/>
        </w:rPr>
      </w:pPr>
      <w:r>
        <w:rPr>
          <w:rFonts w:hAnsi="Angsana New"/>
          <w:position w:val="0"/>
          <w:sz w:val="28"/>
          <w:szCs w:val="28"/>
        </w:rPr>
        <w:t>Consider to approve the allocation of 42,021,000 increased ordinary shares, at par value of Baht 1.00 per share for supporting the stock dividend.</w:t>
      </w:r>
    </w:p>
    <w:p w:rsidR="00591A7D" w:rsidRPr="00221FCC" w:rsidRDefault="00591A7D" w:rsidP="005A030A">
      <w:pPr>
        <w:jc w:val="thaiDistribute"/>
        <w:rPr>
          <w:rFonts w:hAnsi="Angsana New"/>
          <w:b/>
          <w:bCs/>
          <w:position w:val="0"/>
          <w:sz w:val="28"/>
          <w:szCs w:val="28"/>
          <w:cs/>
        </w:rPr>
      </w:pPr>
    </w:p>
    <w:p w:rsidR="00591A7D" w:rsidRPr="00221FCC" w:rsidRDefault="00591A7D" w:rsidP="00FC7417">
      <w:pPr>
        <w:pStyle w:val="af5"/>
        <w:numPr>
          <w:ilvl w:val="0"/>
          <w:numId w:val="1"/>
        </w:numPr>
        <w:tabs>
          <w:tab w:val="clear" w:pos="720"/>
        </w:tabs>
        <w:ind w:left="426" w:hanging="426"/>
        <w:jc w:val="thaiDistribute"/>
        <w:rPr>
          <w:rFonts w:hAnsi="Angsana New"/>
          <w:b/>
          <w:bCs/>
          <w:position w:val="0"/>
          <w:sz w:val="28"/>
          <w:szCs w:val="28"/>
        </w:rPr>
      </w:pPr>
      <w:r w:rsidRPr="00221FCC">
        <w:rPr>
          <w:rFonts w:hAnsi="Angsana New"/>
          <w:b/>
          <w:bCs/>
          <w:position w:val="0"/>
          <w:sz w:val="28"/>
          <w:szCs w:val="28"/>
        </w:rPr>
        <w:t>Approval of the financial statements</w:t>
      </w:r>
    </w:p>
    <w:p w:rsidR="00591A7D" w:rsidRPr="00221FCC" w:rsidRDefault="00591A7D" w:rsidP="00591A7D">
      <w:pPr>
        <w:pStyle w:val="30"/>
        <w:ind w:left="426" w:right="-65" w:firstLine="850"/>
        <w:jc w:val="thaiDistribute"/>
        <w:rPr>
          <w:position w:val="0"/>
          <w:sz w:val="28"/>
          <w:szCs w:val="28"/>
        </w:rPr>
      </w:pPr>
      <w:r w:rsidRPr="00221FCC">
        <w:rPr>
          <w:position w:val="0"/>
          <w:sz w:val="28"/>
          <w:szCs w:val="28"/>
        </w:rPr>
        <w:t>These financial statements have been approved for issue by the Board of Director of T.K.S. Technologies Public Company Limited on 22 February 2019.</w:t>
      </w:r>
    </w:p>
    <w:p w:rsidR="00A14CF0" w:rsidRPr="00221FCC" w:rsidRDefault="00A14CF0" w:rsidP="00591A7D">
      <w:pPr>
        <w:ind w:left="360"/>
        <w:jc w:val="thaiDistribute"/>
        <w:rPr>
          <w:rFonts w:hAnsi="Angsana New"/>
          <w:b/>
          <w:bCs/>
          <w:position w:val="0"/>
          <w:sz w:val="28"/>
          <w:szCs w:val="28"/>
          <w:highlight w:val="yellow"/>
        </w:rPr>
      </w:pPr>
    </w:p>
    <w:p w:rsidR="00FB6325" w:rsidRPr="00221FCC" w:rsidRDefault="001A2E77" w:rsidP="001A2E77">
      <w:pPr>
        <w:pStyle w:val="30"/>
        <w:ind w:firstLine="0"/>
        <w:jc w:val="center"/>
        <w:rPr>
          <w:position w:val="0"/>
          <w:sz w:val="28"/>
          <w:szCs w:val="28"/>
          <w:cs/>
        </w:rPr>
      </w:pPr>
      <w:r w:rsidRPr="00221FCC">
        <w:rPr>
          <w:position w:val="0"/>
          <w:sz w:val="28"/>
          <w:szCs w:val="28"/>
        </w:rPr>
        <w:t>__________________________</w:t>
      </w:r>
    </w:p>
    <w:sectPr w:rsidR="00FB6325" w:rsidRPr="00221FCC" w:rsidSect="00821C55">
      <w:pgSz w:w="11909" w:h="16834" w:code="9"/>
      <w:pgMar w:top="1440" w:right="1440" w:bottom="1701" w:left="1440" w:header="851" w:footer="272" w:gutter="0"/>
      <w:cols w:space="720"/>
      <w:titlePg/>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4C16" w:rsidRDefault="00384C16">
      <w:r>
        <w:separator/>
      </w:r>
    </w:p>
  </w:endnote>
  <w:endnote w:type="continuationSeparator" w:id="1">
    <w:p w:rsidR="00384C16" w:rsidRDefault="00384C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LinePrinter">
    <w:altName w:val="MS Gothic"/>
    <w:panose1 w:val="00000000000000000000"/>
    <w:charset w:val="00"/>
    <w:family w:val="modern"/>
    <w:notTrueType/>
    <w:pitch w:val="fixed"/>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DE"/>
    <w:family w:val="swiss"/>
    <w:notTrueType/>
    <w:pitch w:val="variable"/>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EucrosiaUPC">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4C16" w:rsidRDefault="00384C16">
      <w:r>
        <w:separator/>
      </w:r>
    </w:p>
  </w:footnote>
  <w:footnote w:type="continuationSeparator" w:id="1">
    <w:p w:rsidR="00384C16" w:rsidRDefault="00384C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648" w:rsidRPr="00576E53" w:rsidRDefault="00C21D36" w:rsidP="00EF7D53">
    <w:pPr>
      <w:pStyle w:val="a9"/>
      <w:tabs>
        <w:tab w:val="clear" w:pos="4153"/>
        <w:tab w:val="clear" w:pos="8306"/>
      </w:tabs>
      <w:ind w:right="-43"/>
      <w:jc w:val="center"/>
      <w:rPr>
        <w:rFonts w:ascii="Angsana New" w:hAnsi="Angsana New"/>
        <w:sz w:val="28"/>
        <w:szCs w:val="28"/>
      </w:rPr>
    </w:pPr>
    <w:r w:rsidRPr="00576E53">
      <w:rPr>
        <w:rStyle w:val="ab"/>
        <w:rFonts w:ascii="Angsana New" w:hAnsi="Angsana New" w:cs="Angsana New"/>
        <w:b/>
        <w:bCs/>
        <w:sz w:val="28"/>
        <w:szCs w:val="28"/>
      </w:rPr>
      <w:fldChar w:fldCharType="begin"/>
    </w:r>
    <w:r w:rsidR="00A53648" w:rsidRPr="00576E53">
      <w:rPr>
        <w:rStyle w:val="ab"/>
        <w:rFonts w:ascii="Angsana New" w:hAnsi="Angsana New" w:cs="Angsana New"/>
        <w:b/>
        <w:bCs/>
        <w:sz w:val="28"/>
        <w:szCs w:val="28"/>
      </w:rPr>
      <w:instrText xml:space="preserve"> PAGE </w:instrText>
    </w:r>
    <w:r w:rsidRPr="00576E53">
      <w:rPr>
        <w:rStyle w:val="ab"/>
        <w:rFonts w:ascii="Angsana New" w:hAnsi="Angsana New" w:cs="Angsana New"/>
        <w:b/>
        <w:bCs/>
        <w:sz w:val="28"/>
        <w:szCs w:val="28"/>
      </w:rPr>
      <w:fldChar w:fldCharType="separate"/>
    </w:r>
    <w:r w:rsidR="00782B77">
      <w:rPr>
        <w:rStyle w:val="ab"/>
        <w:rFonts w:ascii="Angsana New" w:hAnsi="Angsana New" w:cs="Angsana New"/>
        <w:b/>
        <w:bCs/>
        <w:noProof/>
        <w:sz w:val="28"/>
        <w:szCs w:val="28"/>
      </w:rPr>
      <w:t>90</w:t>
    </w:r>
    <w:r w:rsidRPr="00576E53">
      <w:rPr>
        <w:rStyle w:val="ab"/>
        <w:rFonts w:ascii="Angsana New" w:hAnsi="Angsana New" w:cs="Angsana New"/>
        <w:b/>
        <w:bCs/>
        <w:sz w:val="28"/>
        <w:szCs w:val="28"/>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648" w:rsidRPr="0026626B" w:rsidRDefault="00C21D36" w:rsidP="00EF7D53">
    <w:pPr>
      <w:pStyle w:val="a9"/>
      <w:tabs>
        <w:tab w:val="clear" w:pos="4153"/>
        <w:tab w:val="clear" w:pos="8306"/>
      </w:tabs>
      <w:jc w:val="center"/>
      <w:rPr>
        <w:rStyle w:val="ab"/>
        <w:rFonts w:ascii="Angsana New" w:hAnsi="Angsana New" w:cs="Angsana New"/>
        <w:b/>
        <w:bCs/>
        <w:sz w:val="28"/>
        <w:szCs w:val="28"/>
      </w:rPr>
    </w:pPr>
    <w:r w:rsidRPr="0026626B">
      <w:rPr>
        <w:rStyle w:val="ab"/>
        <w:rFonts w:ascii="Angsana New" w:hAnsi="Angsana New" w:cs="Angsana New"/>
        <w:b/>
        <w:bCs/>
        <w:sz w:val="28"/>
        <w:szCs w:val="28"/>
      </w:rPr>
      <w:fldChar w:fldCharType="begin"/>
    </w:r>
    <w:r w:rsidR="00A53648" w:rsidRPr="0026626B">
      <w:rPr>
        <w:rStyle w:val="ab"/>
        <w:rFonts w:ascii="Angsana New" w:hAnsi="Angsana New" w:cs="Angsana New"/>
        <w:b/>
        <w:bCs/>
        <w:sz w:val="28"/>
        <w:szCs w:val="28"/>
      </w:rPr>
      <w:instrText xml:space="preserve"> PAGE </w:instrText>
    </w:r>
    <w:r w:rsidRPr="0026626B">
      <w:rPr>
        <w:rStyle w:val="ab"/>
        <w:rFonts w:ascii="Angsana New" w:hAnsi="Angsana New" w:cs="Angsana New"/>
        <w:b/>
        <w:bCs/>
        <w:sz w:val="28"/>
        <w:szCs w:val="28"/>
      </w:rPr>
      <w:fldChar w:fldCharType="separate"/>
    </w:r>
    <w:r w:rsidR="00782B77">
      <w:rPr>
        <w:rStyle w:val="ab"/>
        <w:rFonts w:ascii="Angsana New" w:hAnsi="Angsana New" w:cs="Angsana New"/>
        <w:b/>
        <w:bCs/>
        <w:noProof/>
        <w:sz w:val="28"/>
        <w:szCs w:val="28"/>
      </w:rPr>
      <w:t>87</w:t>
    </w:r>
    <w:r w:rsidRPr="0026626B">
      <w:rPr>
        <w:rStyle w:val="ab"/>
        <w:rFonts w:ascii="Angsana New" w:hAnsi="Angsana New" w:cs="Angsana New"/>
        <w:b/>
        <w:bCs/>
        <w:sz w:val="28"/>
        <w:szCs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A3642"/>
    <w:multiLevelType w:val="hybridMultilevel"/>
    <w:tmpl w:val="B502927E"/>
    <w:lvl w:ilvl="0" w:tplc="5F4E91CA">
      <w:start w:val="1"/>
      <w:numFmt w:val="decimal"/>
      <w:lvlText w:val="%1."/>
      <w:lvlJc w:val="left"/>
      <w:pPr>
        <w:tabs>
          <w:tab w:val="num" w:pos="720"/>
        </w:tabs>
        <w:ind w:left="720" w:hanging="360"/>
      </w:pPr>
      <w:rPr>
        <w:rFonts w:hAnsi="Times New Roman" w:hint="default"/>
        <w:b/>
        <w:bCs/>
      </w:rPr>
    </w:lvl>
    <w:lvl w:ilvl="1" w:tplc="5FC0C80A">
      <w:start w:val="1"/>
      <w:numFmt w:val="decimal"/>
      <w:lvlText w:val="2.%2"/>
      <w:lvlJc w:val="left"/>
      <w:pPr>
        <w:tabs>
          <w:tab w:val="num" w:pos="360"/>
        </w:tabs>
      </w:pPr>
      <w:rPr>
        <w:rFonts w:hint="default"/>
        <w:b w:val="0"/>
        <w:bCs w:val="0"/>
        <w:i w:val="0"/>
        <w:iCs w:val="0"/>
        <w:sz w:val="28"/>
        <w:szCs w:val="28"/>
        <w:lang w:bidi="th-TH"/>
      </w:rPr>
    </w:lvl>
    <w:lvl w:ilvl="2" w:tplc="BC38592C">
      <w:numFmt w:val="none"/>
      <w:lvlText w:val=""/>
      <w:lvlJc w:val="left"/>
      <w:pPr>
        <w:tabs>
          <w:tab w:val="num" w:pos="360"/>
        </w:tabs>
      </w:pPr>
    </w:lvl>
    <w:lvl w:ilvl="3" w:tplc="811EE8C8">
      <w:numFmt w:val="none"/>
      <w:lvlText w:val=""/>
      <w:lvlJc w:val="left"/>
      <w:pPr>
        <w:tabs>
          <w:tab w:val="num" w:pos="360"/>
        </w:tabs>
      </w:pPr>
    </w:lvl>
    <w:lvl w:ilvl="4" w:tplc="F00A3E3A">
      <w:numFmt w:val="none"/>
      <w:lvlText w:val=""/>
      <w:lvlJc w:val="left"/>
      <w:pPr>
        <w:tabs>
          <w:tab w:val="num" w:pos="360"/>
        </w:tabs>
      </w:pPr>
    </w:lvl>
    <w:lvl w:ilvl="5" w:tplc="BB82DA02">
      <w:numFmt w:val="none"/>
      <w:lvlText w:val=""/>
      <w:lvlJc w:val="left"/>
      <w:pPr>
        <w:tabs>
          <w:tab w:val="num" w:pos="360"/>
        </w:tabs>
      </w:pPr>
    </w:lvl>
    <w:lvl w:ilvl="6" w:tplc="28B03982">
      <w:numFmt w:val="none"/>
      <w:lvlText w:val=""/>
      <w:lvlJc w:val="left"/>
      <w:pPr>
        <w:tabs>
          <w:tab w:val="num" w:pos="360"/>
        </w:tabs>
      </w:pPr>
    </w:lvl>
    <w:lvl w:ilvl="7" w:tplc="B1DCDFD6">
      <w:numFmt w:val="none"/>
      <w:lvlText w:val=""/>
      <w:lvlJc w:val="left"/>
      <w:pPr>
        <w:tabs>
          <w:tab w:val="num" w:pos="360"/>
        </w:tabs>
      </w:pPr>
    </w:lvl>
    <w:lvl w:ilvl="8" w:tplc="9B2ECE76">
      <w:numFmt w:val="none"/>
      <w:lvlText w:val=""/>
      <w:lvlJc w:val="left"/>
      <w:pPr>
        <w:tabs>
          <w:tab w:val="num" w:pos="360"/>
        </w:tabs>
      </w:pPr>
    </w:lvl>
  </w:abstractNum>
  <w:abstractNum w:abstractNumId="1">
    <w:nsid w:val="02BD4BBC"/>
    <w:multiLevelType w:val="hybridMultilevel"/>
    <w:tmpl w:val="2A4AD736"/>
    <w:lvl w:ilvl="0" w:tplc="41BE83EA">
      <w:start w:val="1"/>
      <w:numFmt w:val="decimal"/>
      <w:lvlText w:val="42.%1"/>
      <w:lvlJc w:val="left"/>
      <w:pPr>
        <w:ind w:left="720" w:hanging="360"/>
      </w:pPr>
      <w:rPr>
        <w:rFonts w:ascii="Angsana New" w:hAnsi="Angsana New" w:cs="Angsana New" w:hint="default"/>
        <w:b w:val="0"/>
        <w:bCs w:val="0"/>
        <w:i w:val="0"/>
        <w:iCs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460EDA"/>
    <w:multiLevelType w:val="hybridMultilevel"/>
    <w:tmpl w:val="7BD057A8"/>
    <w:lvl w:ilvl="0" w:tplc="5C6C10D4">
      <w:start w:val="31"/>
      <w:numFmt w:val="bullet"/>
      <w:lvlText w:val="-"/>
      <w:lvlJc w:val="left"/>
      <w:pPr>
        <w:ind w:left="720" w:hanging="360"/>
      </w:pPr>
      <w:rPr>
        <w:rFonts w:ascii="Angsana New" w:eastAsia="Times New Roman" w:hAnsi="Angsana New" w:cs="Angsana New" w:hint="default"/>
      </w:rPr>
    </w:lvl>
    <w:lvl w:ilvl="1" w:tplc="5C6C10D4">
      <w:start w:val="31"/>
      <w:numFmt w:val="bullet"/>
      <w:lvlText w:val="-"/>
      <w:lvlJc w:val="left"/>
      <w:pPr>
        <w:ind w:left="1440" w:hanging="360"/>
      </w:pPr>
      <w:rPr>
        <w:rFonts w:ascii="Angsana New" w:eastAsia="Times New Roman" w:hAnsi="Angsana New" w:cs="Angsana New" w:hint="default"/>
      </w:rPr>
    </w:lvl>
    <w:lvl w:ilvl="2" w:tplc="5C6C10D4">
      <w:start w:val="31"/>
      <w:numFmt w:val="bullet"/>
      <w:lvlText w:val="-"/>
      <w:lvlJc w:val="left"/>
      <w:pPr>
        <w:ind w:left="2160" w:hanging="360"/>
      </w:pPr>
      <w:rPr>
        <w:rFonts w:ascii="Angsana New" w:eastAsia="Times New Roman" w:hAnsi="Angsana New" w:cs="Angsana New" w:hint="default"/>
      </w:rPr>
    </w:lvl>
    <w:lvl w:ilvl="3" w:tplc="5C6C10D4">
      <w:start w:val="31"/>
      <w:numFmt w:val="bullet"/>
      <w:lvlText w:val="-"/>
      <w:lvlJc w:val="left"/>
      <w:pPr>
        <w:ind w:left="2880" w:hanging="360"/>
      </w:pPr>
      <w:rPr>
        <w:rFonts w:ascii="Angsana New" w:eastAsia="Times New Roman" w:hAnsi="Angsana New" w:cs="Angsana New"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D11605"/>
    <w:multiLevelType w:val="hybridMultilevel"/>
    <w:tmpl w:val="E6D04B14"/>
    <w:lvl w:ilvl="0" w:tplc="DDF8F960">
      <w:start w:val="1"/>
      <w:numFmt w:val="decimal"/>
      <w:lvlText w:val="38.%1"/>
      <w:lvlJc w:val="left"/>
      <w:pPr>
        <w:ind w:left="1146" w:hanging="360"/>
      </w:pPr>
      <w:rPr>
        <w:rFonts w:hint="default"/>
        <w:b w:val="0"/>
        <w:bCs w:val="0"/>
        <w:i w:val="0"/>
        <w:iCs w:val="0"/>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nsid w:val="153B30E3"/>
    <w:multiLevelType w:val="hybridMultilevel"/>
    <w:tmpl w:val="58063246"/>
    <w:lvl w:ilvl="0" w:tplc="489AB44C">
      <w:start w:val="1"/>
      <w:numFmt w:val="decimal"/>
      <w:lvlText w:val="12.%1"/>
      <w:lvlJc w:val="left"/>
      <w:pPr>
        <w:ind w:left="720" w:hanging="360"/>
      </w:pPr>
      <w:rPr>
        <w:rFonts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BB3828"/>
    <w:multiLevelType w:val="hybridMultilevel"/>
    <w:tmpl w:val="0D48F9FE"/>
    <w:lvl w:ilvl="0" w:tplc="43C8BA9A">
      <w:start w:val="1"/>
      <w:numFmt w:val="decimal"/>
      <w:lvlText w:val="7.%1"/>
      <w:lvlJc w:val="left"/>
      <w:pPr>
        <w:tabs>
          <w:tab w:val="num" w:pos="1353"/>
        </w:tabs>
        <w:ind w:left="993" w:firstLine="0"/>
      </w:pPr>
      <w:rPr>
        <w:rFonts w:hint="default"/>
        <w:b w:val="0"/>
        <w:bCs w:val="0"/>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AA5039"/>
    <w:multiLevelType w:val="hybridMultilevel"/>
    <w:tmpl w:val="2B2E0C9A"/>
    <w:lvl w:ilvl="0" w:tplc="F9DAB9B6">
      <w:start w:val="10"/>
      <w:numFmt w:val="bullet"/>
      <w:lvlText w:val="-"/>
      <w:lvlJc w:val="left"/>
      <w:pPr>
        <w:ind w:left="1987" w:hanging="360"/>
      </w:pPr>
      <w:rPr>
        <w:rFonts w:ascii="Angsana New" w:eastAsia="Cordia New" w:hAnsi="Angsana New" w:cs="Angsana New" w:hint="default"/>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7">
    <w:nsid w:val="3B63007E"/>
    <w:multiLevelType w:val="hybridMultilevel"/>
    <w:tmpl w:val="CB5AE340"/>
    <w:lvl w:ilvl="0" w:tplc="F1EA2A22">
      <w:start w:val="1"/>
      <w:numFmt w:val="decimal"/>
      <w:lvlText w:val="24.%1"/>
      <w:lvlJc w:val="left"/>
      <w:pPr>
        <w:ind w:left="1146"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nsid w:val="3C4A23FD"/>
    <w:multiLevelType w:val="hybridMultilevel"/>
    <w:tmpl w:val="D0002B80"/>
    <w:lvl w:ilvl="0" w:tplc="B022AE48">
      <w:start w:val="1"/>
      <w:numFmt w:val="decimal"/>
      <w:lvlText w:val="7.%1"/>
      <w:lvlJc w:val="left"/>
      <w:pPr>
        <w:tabs>
          <w:tab w:val="num" w:pos="360"/>
        </w:tabs>
        <w:ind w:left="360" w:hanging="360"/>
      </w:pPr>
      <w:rPr>
        <w:rFonts w:hint="default"/>
        <w:b w:val="0"/>
        <w:bCs w:val="0"/>
        <w:sz w:val="32"/>
        <w:szCs w:val="32"/>
      </w:rPr>
    </w:lvl>
    <w:lvl w:ilvl="1" w:tplc="53626642">
      <w:start w:val="4"/>
      <w:numFmt w:val="bullet"/>
      <w:lvlText w:val="-"/>
      <w:lvlJc w:val="left"/>
      <w:pPr>
        <w:tabs>
          <w:tab w:val="num" w:pos="1440"/>
        </w:tabs>
        <w:ind w:left="1440" w:hanging="360"/>
      </w:pPr>
      <w:rPr>
        <w:rFonts w:hint="default"/>
        <w:b w:val="0"/>
        <w:bCs w:val="0"/>
        <w:cs w:val="0"/>
        <w:lang w:bidi="th-TH"/>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C5A099F"/>
    <w:multiLevelType w:val="hybridMultilevel"/>
    <w:tmpl w:val="D96239F2"/>
    <w:lvl w:ilvl="0" w:tplc="782C90C4">
      <w:start w:val="1"/>
      <w:numFmt w:val="decimal"/>
      <w:lvlText w:val="12.%1"/>
      <w:lvlJc w:val="left"/>
      <w:pPr>
        <w:ind w:left="786" w:hanging="360"/>
      </w:pPr>
      <w:rPr>
        <w:rFonts w:hint="default"/>
        <w:b w:val="0"/>
        <w:bCs w:val="0"/>
        <w:i w:val="0"/>
        <w:iCs w:val="0"/>
        <w:sz w:val="28"/>
        <w:szCs w:val="2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nsid w:val="3DCD2776"/>
    <w:multiLevelType w:val="hybridMultilevel"/>
    <w:tmpl w:val="E34693C6"/>
    <w:lvl w:ilvl="0" w:tplc="B9EACBDA">
      <w:start w:val="1"/>
      <w:numFmt w:val="decimal"/>
      <w:lvlText w:val="40.%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nsid w:val="41E64B4E"/>
    <w:multiLevelType w:val="multilevel"/>
    <w:tmpl w:val="65B683A8"/>
    <w:lvl w:ilvl="0">
      <w:start w:val="19"/>
      <w:numFmt w:val="decimal"/>
      <w:lvlText w:val="%1."/>
      <w:lvlJc w:val="left"/>
      <w:pPr>
        <w:tabs>
          <w:tab w:val="num" w:pos="390"/>
        </w:tabs>
        <w:ind w:left="390" w:hanging="390"/>
      </w:pPr>
      <w:rPr>
        <w:rFonts w:ascii="Angsana New" w:hAnsi="Angsana New" w:cs="Angsana New" w:hint="default"/>
        <w:b/>
        <w:bCs/>
        <w:sz w:val="32"/>
        <w:szCs w:val="32"/>
        <w:u w:val="none"/>
      </w:rPr>
    </w:lvl>
    <w:lvl w:ilvl="1">
      <w:start w:val="1"/>
      <w:numFmt w:val="decimal"/>
      <w:lvlText w:val="35.%2"/>
      <w:lvlJc w:val="left"/>
      <w:pPr>
        <w:tabs>
          <w:tab w:val="num" w:pos="360"/>
        </w:tabs>
        <w:ind w:left="360" w:hanging="360"/>
      </w:pPr>
      <w:rPr>
        <w:rFonts w:hint="default"/>
        <w:b w:val="0"/>
        <w:bCs w:val="0"/>
        <w:i w:val="0"/>
        <w:iCs w:val="0"/>
        <w:sz w:val="28"/>
        <w:szCs w:val="28"/>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2">
    <w:nsid w:val="43FF5944"/>
    <w:multiLevelType w:val="hybridMultilevel"/>
    <w:tmpl w:val="8578EAF4"/>
    <w:lvl w:ilvl="0" w:tplc="5F4E91CA">
      <w:start w:val="1"/>
      <w:numFmt w:val="decimal"/>
      <w:lvlText w:val="%1."/>
      <w:lvlJc w:val="left"/>
      <w:pPr>
        <w:tabs>
          <w:tab w:val="num" w:pos="720"/>
        </w:tabs>
        <w:ind w:left="720" w:hanging="360"/>
      </w:pPr>
      <w:rPr>
        <w:rFonts w:hAnsi="Times New Roman" w:hint="default"/>
        <w:b/>
        <w:bCs/>
      </w:rPr>
    </w:lvl>
    <w:lvl w:ilvl="1" w:tplc="FA16DCAE">
      <w:start w:val="1"/>
      <w:numFmt w:val="decimal"/>
      <w:lvlText w:val="6.%2"/>
      <w:lvlJc w:val="left"/>
      <w:pPr>
        <w:tabs>
          <w:tab w:val="num" w:pos="360"/>
        </w:tabs>
      </w:pPr>
      <w:rPr>
        <w:rFonts w:hint="default"/>
        <w:b w:val="0"/>
        <w:bCs w:val="0"/>
        <w:i w:val="0"/>
        <w:iCs w:val="0"/>
        <w:sz w:val="32"/>
        <w:szCs w:val="32"/>
      </w:rPr>
    </w:lvl>
    <w:lvl w:ilvl="2" w:tplc="BC38592C">
      <w:numFmt w:val="none"/>
      <w:lvlText w:val=""/>
      <w:lvlJc w:val="left"/>
      <w:pPr>
        <w:tabs>
          <w:tab w:val="num" w:pos="360"/>
        </w:tabs>
      </w:pPr>
    </w:lvl>
    <w:lvl w:ilvl="3" w:tplc="811EE8C8">
      <w:numFmt w:val="none"/>
      <w:lvlText w:val=""/>
      <w:lvlJc w:val="left"/>
      <w:pPr>
        <w:tabs>
          <w:tab w:val="num" w:pos="360"/>
        </w:tabs>
      </w:pPr>
    </w:lvl>
    <w:lvl w:ilvl="4" w:tplc="F00A3E3A">
      <w:numFmt w:val="none"/>
      <w:lvlText w:val=""/>
      <w:lvlJc w:val="left"/>
      <w:pPr>
        <w:tabs>
          <w:tab w:val="num" w:pos="360"/>
        </w:tabs>
      </w:pPr>
    </w:lvl>
    <w:lvl w:ilvl="5" w:tplc="BB82DA02">
      <w:numFmt w:val="none"/>
      <w:lvlText w:val=""/>
      <w:lvlJc w:val="left"/>
      <w:pPr>
        <w:tabs>
          <w:tab w:val="num" w:pos="360"/>
        </w:tabs>
      </w:pPr>
    </w:lvl>
    <w:lvl w:ilvl="6" w:tplc="28B03982">
      <w:numFmt w:val="none"/>
      <w:lvlText w:val=""/>
      <w:lvlJc w:val="left"/>
      <w:pPr>
        <w:tabs>
          <w:tab w:val="num" w:pos="360"/>
        </w:tabs>
      </w:pPr>
    </w:lvl>
    <w:lvl w:ilvl="7" w:tplc="B1DCDFD6">
      <w:numFmt w:val="none"/>
      <w:lvlText w:val=""/>
      <w:lvlJc w:val="left"/>
      <w:pPr>
        <w:tabs>
          <w:tab w:val="num" w:pos="360"/>
        </w:tabs>
      </w:pPr>
    </w:lvl>
    <w:lvl w:ilvl="8" w:tplc="9B2ECE76">
      <w:numFmt w:val="none"/>
      <w:lvlText w:val=""/>
      <w:lvlJc w:val="left"/>
      <w:pPr>
        <w:tabs>
          <w:tab w:val="num" w:pos="360"/>
        </w:tabs>
      </w:pPr>
    </w:lvl>
  </w:abstractNum>
  <w:abstractNum w:abstractNumId="13">
    <w:nsid w:val="47B47A83"/>
    <w:multiLevelType w:val="hybridMultilevel"/>
    <w:tmpl w:val="8638A6C6"/>
    <w:lvl w:ilvl="0" w:tplc="E374661A">
      <w:start w:val="1"/>
      <w:numFmt w:val="decimal"/>
      <w:lvlText w:val="22.%1"/>
      <w:lvlJc w:val="left"/>
      <w:pPr>
        <w:tabs>
          <w:tab w:val="num" w:pos="1353"/>
        </w:tabs>
        <w:ind w:left="993" w:firstLine="0"/>
      </w:pPr>
      <w:rPr>
        <w:rFonts w:hint="default"/>
        <w:b w:val="0"/>
        <w:bCs w:val="0"/>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B1658B"/>
    <w:multiLevelType w:val="hybridMultilevel"/>
    <w:tmpl w:val="6F78E244"/>
    <w:lvl w:ilvl="0" w:tplc="1186C90C">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nsid w:val="4CC27B85"/>
    <w:multiLevelType w:val="hybridMultilevel"/>
    <w:tmpl w:val="C43A9AA0"/>
    <w:lvl w:ilvl="0" w:tplc="A9A6EB4C">
      <w:start w:val="1"/>
      <w:numFmt w:val="bullet"/>
      <w:lvlText w:val="-"/>
      <w:lvlJc w:val="left"/>
      <w:pPr>
        <w:ind w:left="1575" w:hanging="360"/>
      </w:pPr>
      <w:rPr>
        <w:rFonts w:ascii="Angsana New" w:hAnsi="Angsana New" w:cs="Angsana New" w:hint="default"/>
        <w:b w:val="0"/>
        <w:bCs w:val="0"/>
        <w:cs w:val="0"/>
        <w:lang w:bidi="th-TH"/>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6">
    <w:nsid w:val="530E118F"/>
    <w:multiLevelType w:val="multilevel"/>
    <w:tmpl w:val="6A4A08A4"/>
    <w:lvl w:ilvl="0">
      <w:start w:val="18"/>
      <w:numFmt w:val="decimal"/>
      <w:lvlText w:val="%1"/>
      <w:lvlJc w:val="left"/>
      <w:pPr>
        <w:ind w:left="375" w:hanging="375"/>
      </w:pPr>
      <w:rPr>
        <w:rFonts w:hint="default"/>
      </w:rPr>
    </w:lvl>
    <w:lvl w:ilvl="1">
      <w:start w:val="1"/>
      <w:numFmt w:val="decimal"/>
      <w:lvlText w:val="28.%2"/>
      <w:lvlJc w:val="left"/>
      <w:pPr>
        <w:ind w:left="1651" w:hanging="375"/>
      </w:pPr>
      <w:rPr>
        <w:rFonts w:hint="default"/>
        <w:b w:val="0"/>
        <w:bCs w:val="0"/>
        <w:i w:val="0"/>
        <w:iCs w:val="0"/>
        <w:sz w:val="28"/>
        <w:szCs w:val="28"/>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17">
    <w:nsid w:val="6EFF6D17"/>
    <w:multiLevelType w:val="multilevel"/>
    <w:tmpl w:val="B2F4D1AA"/>
    <w:lvl w:ilvl="0">
      <w:start w:val="19"/>
      <w:numFmt w:val="decimal"/>
      <w:lvlText w:val="%1."/>
      <w:lvlJc w:val="left"/>
      <w:pPr>
        <w:tabs>
          <w:tab w:val="num" w:pos="390"/>
        </w:tabs>
        <w:ind w:left="390" w:hanging="390"/>
      </w:pPr>
      <w:rPr>
        <w:rFonts w:ascii="Angsana New" w:hAnsi="Angsana New" w:cs="Angsana New" w:hint="default"/>
        <w:b/>
        <w:bCs/>
        <w:sz w:val="32"/>
        <w:szCs w:val="32"/>
        <w:u w:val="none"/>
      </w:rPr>
    </w:lvl>
    <w:lvl w:ilvl="1">
      <w:start w:val="1"/>
      <w:numFmt w:val="decimal"/>
      <w:lvlText w:val="39.%2"/>
      <w:lvlJc w:val="left"/>
      <w:pPr>
        <w:tabs>
          <w:tab w:val="num" w:pos="360"/>
        </w:tabs>
        <w:ind w:left="360" w:hanging="360"/>
      </w:pPr>
      <w:rPr>
        <w:rFonts w:hint="default"/>
        <w:b w:val="0"/>
        <w:bCs w:val="0"/>
        <w:i w:val="0"/>
        <w:iCs w:val="0"/>
        <w:sz w:val="28"/>
        <w:szCs w:val="28"/>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8">
    <w:nsid w:val="6FC81958"/>
    <w:multiLevelType w:val="hybridMultilevel"/>
    <w:tmpl w:val="0F3A80DE"/>
    <w:lvl w:ilvl="0" w:tplc="F07428E4">
      <w:start w:val="1"/>
      <w:numFmt w:val="decimal"/>
      <w:lvlText w:val="41.%1"/>
      <w:lvlJc w:val="left"/>
      <w:pPr>
        <w:ind w:left="1713" w:hanging="360"/>
      </w:pPr>
      <w:rPr>
        <w:rFonts w:hint="default"/>
        <w:b w:val="0"/>
        <w:bCs w:val="0"/>
        <w:i w:val="0"/>
        <w:iCs w:val="0"/>
        <w:sz w:val="28"/>
        <w:szCs w:val="28"/>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9">
    <w:nsid w:val="71F04C3F"/>
    <w:multiLevelType w:val="hybridMultilevel"/>
    <w:tmpl w:val="A364E196"/>
    <w:lvl w:ilvl="0" w:tplc="C694AB4A">
      <w:start w:val="1"/>
      <w:numFmt w:val="decimal"/>
      <w:lvlText w:val="13.%1"/>
      <w:lvlJc w:val="left"/>
      <w:pPr>
        <w:tabs>
          <w:tab w:val="num" w:pos="1353"/>
        </w:tabs>
        <w:ind w:left="993" w:firstLine="0"/>
      </w:pPr>
      <w:rPr>
        <w:rFonts w:hint="default"/>
        <w:b w:val="0"/>
        <w:bCs w:val="0"/>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92D1464"/>
    <w:multiLevelType w:val="hybridMultilevel"/>
    <w:tmpl w:val="5B80938A"/>
    <w:lvl w:ilvl="0" w:tplc="45B49E9C">
      <w:start w:val="1"/>
      <w:numFmt w:val="decimal"/>
      <w:lvlText w:val="1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7C4E94"/>
    <w:multiLevelType w:val="hybridMultilevel"/>
    <w:tmpl w:val="CC6A7EC0"/>
    <w:lvl w:ilvl="0" w:tplc="4824DC9C">
      <w:start w:val="2"/>
      <w:numFmt w:val="decimal"/>
      <w:lvlText w:val="7.%1"/>
      <w:lvlJc w:val="left"/>
      <w:pPr>
        <w:ind w:left="720" w:hanging="360"/>
      </w:pPr>
      <w:rPr>
        <w:rFonts w:hint="default"/>
        <w:b w:val="0"/>
        <w:bCs w:val="0"/>
        <w:i w:val="0"/>
        <w:iCs w:val="0"/>
        <w:sz w:val="32"/>
        <w:szCs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DBB42FE"/>
    <w:multiLevelType w:val="hybridMultilevel"/>
    <w:tmpl w:val="784220EE"/>
    <w:lvl w:ilvl="0" w:tplc="A9245A82">
      <w:start w:val="1"/>
      <w:numFmt w:val="decimal"/>
      <w:lvlText w:val="3.%1"/>
      <w:lvlJc w:val="left"/>
      <w:pPr>
        <w:ind w:left="1713" w:hanging="360"/>
      </w:pPr>
      <w:rPr>
        <w:rFonts w:hint="default"/>
        <w:b w:val="0"/>
        <w:bCs w:val="0"/>
        <w:i w:val="0"/>
        <w:iCs w:val="0"/>
        <w:sz w:val="28"/>
        <w:szCs w:val="28"/>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3">
    <w:nsid w:val="7F3F6320"/>
    <w:multiLevelType w:val="hybridMultilevel"/>
    <w:tmpl w:val="00B8E622"/>
    <w:lvl w:ilvl="0" w:tplc="A9A6EB4C">
      <w:start w:val="1"/>
      <w:numFmt w:val="bullet"/>
      <w:lvlText w:val="-"/>
      <w:lvlJc w:val="left"/>
      <w:pPr>
        <w:ind w:left="2340" w:hanging="360"/>
      </w:pPr>
      <w:rPr>
        <w:rFonts w:ascii="Angsana New" w:hAnsi="Angsana New" w:cs="Angsana New" w:hint="default"/>
        <w:b w:val="0"/>
        <w:bCs w:val="0"/>
        <w:cs w:val="0"/>
        <w:lang w:bidi="th-TH"/>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num w:numId="1">
    <w:abstractNumId w:val="0"/>
  </w:num>
  <w:num w:numId="2">
    <w:abstractNumId w:val="15"/>
  </w:num>
  <w:num w:numId="3">
    <w:abstractNumId w:val="1"/>
  </w:num>
  <w:num w:numId="4">
    <w:abstractNumId w:val="10"/>
  </w:num>
  <w:num w:numId="5">
    <w:abstractNumId w:val="21"/>
  </w:num>
  <w:num w:numId="6">
    <w:abstractNumId w:val="16"/>
  </w:num>
  <w:num w:numId="7">
    <w:abstractNumId w:val="7"/>
  </w:num>
  <w:num w:numId="8">
    <w:abstractNumId w:val="23"/>
  </w:num>
  <w:num w:numId="9">
    <w:abstractNumId w:val="22"/>
  </w:num>
  <w:num w:numId="10">
    <w:abstractNumId w:val="8"/>
  </w:num>
  <w:num w:numId="11">
    <w:abstractNumId w:val="12"/>
  </w:num>
  <w:num w:numId="12">
    <w:abstractNumId w:val="9"/>
  </w:num>
  <w:num w:numId="13">
    <w:abstractNumId w:val="20"/>
  </w:num>
  <w:num w:numId="14">
    <w:abstractNumId w:val="4"/>
  </w:num>
  <w:num w:numId="15">
    <w:abstractNumId w:val="14"/>
  </w:num>
  <w:num w:numId="16">
    <w:abstractNumId w:val="6"/>
  </w:num>
  <w:num w:numId="17">
    <w:abstractNumId w:val="11"/>
  </w:num>
  <w:num w:numId="18">
    <w:abstractNumId w:val="17"/>
  </w:num>
  <w:num w:numId="19">
    <w:abstractNumId w:val="5"/>
  </w:num>
  <w:num w:numId="20">
    <w:abstractNumId w:val="19"/>
  </w:num>
  <w:num w:numId="21">
    <w:abstractNumId w:val="13"/>
  </w:num>
  <w:num w:numId="22">
    <w:abstractNumId w:val="3"/>
  </w:num>
  <w:num w:numId="23">
    <w:abstractNumId w:val="18"/>
  </w:num>
  <w:num w:numId="24">
    <w:abstractNumId w:val="2"/>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ocumentProtection w:edit="readOnly" w:formatting="1" w:enforcement="0"/>
  <w:defaultTabStop w:val="720"/>
  <w:doNotHyphenateCaps/>
  <w:drawingGridHorizontalSpacing w:val="160"/>
  <w:displayHorizontalDrawingGridEvery w:val="2"/>
  <w:characterSpacingControl w:val="doNotCompress"/>
  <w:hdrShapeDefaults>
    <o:shapedefaults v:ext="edit" spidmax="72706"/>
  </w:hdrShapeDefaults>
  <w:footnotePr>
    <w:footnote w:id="0"/>
    <w:footnote w:id="1"/>
  </w:footnotePr>
  <w:endnotePr>
    <w:endnote w:id="0"/>
    <w:endnote w:id="1"/>
  </w:endnotePr>
  <w:compat>
    <w:applyBreakingRules/>
  </w:compat>
  <w:rsids>
    <w:rsidRoot w:val="003E5F64"/>
    <w:rsid w:val="0000003B"/>
    <w:rsid w:val="000002F1"/>
    <w:rsid w:val="000009C1"/>
    <w:rsid w:val="00001472"/>
    <w:rsid w:val="00001488"/>
    <w:rsid w:val="00001749"/>
    <w:rsid w:val="00001779"/>
    <w:rsid w:val="00001DDA"/>
    <w:rsid w:val="000020C8"/>
    <w:rsid w:val="0000351F"/>
    <w:rsid w:val="00003691"/>
    <w:rsid w:val="00003992"/>
    <w:rsid w:val="00004608"/>
    <w:rsid w:val="00004668"/>
    <w:rsid w:val="000055EE"/>
    <w:rsid w:val="00005630"/>
    <w:rsid w:val="000068AE"/>
    <w:rsid w:val="00006A67"/>
    <w:rsid w:val="00006A77"/>
    <w:rsid w:val="0000733A"/>
    <w:rsid w:val="00007494"/>
    <w:rsid w:val="000076B7"/>
    <w:rsid w:val="00007708"/>
    <w:rsid w:val="00010100"/>
    <w:rsid w:val="000108F3"/>
    <w:rsid w:val="00010C98"/>
    <w:rsid w:val="0001113B"/>
    <w:rsid w:val="00011229"/>
    <w:rsid w:val="00012441"/>
    <w:rsid w:val="0001266D"/>
    <w:rsid w:val="0001297A"/>
    <w:rsid w:val="00012AD3"/>
    <w:rsid w:val="0001353E"/>
    <w:rsid w:val="00013723"/>
    <w:rsid w:val="0001377F"/>
    <w:rsid w:val="000144F0"/>
    <w:rsid w:val="0001669D"/>
    <w:rsid w:val="00016B82"/>
    <w:rsid w:val="000179A6"/>
    <w:rsid w:val="00020123"/>
    <w:rsid w:val="00020232"/>
    <w:rsid w:val="00022451"/>
    <w:rsid w:val="0002284B"/>
    <w:rsid w:val="00022A1D"/>
    <w:rsid w:val="00023877"/>
    <w:rsid w:val="00023E10"/>
    <w:rsid w:val="000243D1"/>
    <w:rsid w:val="00024612"/>
    <w:rsid w:val="00024819"/>
    <w:rsid w:val="00024C6F"/>
    <w:rsid w:val="0002501E"/>
    <w:rsid w:val="00025137"/>
    <w:rsid w:val="000252AC"/>
    <w:rsid w:val="00026173"/>
    <w:rsid w:val="0002668F"/>
    <w:rsid w:val="00026A95"/>
    <w:rsid w:val="0002745F"/>
    <w:rsid w:val="00027F39"/>
    <w:rsid w:val="00030643"/>
    <w:rsid w:val="0003096E"/>
    <w:rsid w:val="00030A0E"/>
    <w:rsid w:val="00030B1A"/>
    <w:rsid w:val="00030CE1"/>
    <w:rsid w:val="00030EF2"/>
    <w:rsid w:val="0003280D"/>
    <w:rsid w:val="000329FA"/>
    <w:rsid w:val="00032F31"/>
    <w:rsid w:val="000332BF"/>
    <w:rsid w:val="00033EFC"/>
    <w:rsid w:val="00034147"/>
    <w:rsid w:val="000348D4"/>
    <w:rsid w:val="00034D1E"/>
    <w:rsid w:val="00035693"/>
    <w:rsid w:val="00035CB4"/>
    <w:rsid w:val="00035CDD"/>
    <w:rsid w:val="0003615E"/>
    <w:rsid w:val="00036720"/>
    <w:rsid w:val="00036C6E"/>
    <w:rsid w:val="00036CD0"/>
    <w:rsid w:val="00036DFD"/>
    <w:rsid w:val="00040B21"/>
    <w:rsid w:val="0004197A"/>
    <w:rsid w:val="00041CA9"/>
    <w:rsid w:val="0004255B"/>
    <w:rsid w:val="0004273E"/>
    <w:rsid w:val="0004296A"/>
    <w:rsid w:val="00042A31"/>
    <w:rsid w:val="0004333F"/>
    <w:rsid w:val="00043587"/>
    <w:rsid w:val="00043D3C"/>
    <w:rsid w:val="0004401C"/>
    <w:rsid w:val="00044CB2"/>
    <w:rsid w:val="000450B2"/>
    <w:rsid w:val="00045E70"/>
    <w:rsid w:val="00045F95"/>
    <w:rsid w:val="00046494"/>
    <w:rsid w:val="00046859"/>
    <w:rsid w:val="000468A5"/>
    <w:rsid w:val="00047424"/>
    <w:rsid w:val="0004743B"/>
    <w:rsid w:val="0004763B"/>
    <w:rsid w:val="000502DE"/>
    <w:rsid w:val="0005085C"/>
    <w:rsid w:val="00050E04"/>
    <w:rsid w:val="000519FB"/>
    <w:rsid w:val="00052082"/>
    <w:rsid w:val="000522E5"/>
    <w:rsid w:val="000529F1"/>
    <w:rsid w:val="00052BB7"/>
    <w:rsid w:val="00052E2D"/>
    <w:rsid w:val="0005338B"/>
    <w:rsid w:val="00053E0F"/>
    <w:rsid w:val="000544DD"/>
    <w:rsid w:val="00054A2F"/>
    <w:rsid w:val="00054B24"/>
    <w:rsid w:val="00055068"/>
    <w:rsid w:val="00055081"/>
    <w:rsid w:val="00055F68"/>
    <w:rsid w:val="00056C05"/>
    <w:rsid w:val="00057180"/>
    <w:rsid w:val="00057434"/>
    <w:rsid w:val="00057A58"/>
    <w:rsid w:val="00060422"/>
    <w:rsid w:val="00060656"/>
    <w:rsid w:val="00060C65"/>
    <w:rsid w:val="00060D30"/>
    <w:rsid w:val="000610AD"/>
    <w:rsid w:val="000611EB"/>
    <w:rsid w:val="00061292"/>
    <w:rsid w:val="00061352"/>
    <w:rsid w:val="000619DE"/>
    <w:rsid w:val="00061A2C"/>
    <w:rsid w:val="00061EA1"/>
    <w:rsid w:val="00062154"/>
    <w:rsid w:val="000632D3"/>
    <w:rsid w:val="00063F01"/>
    <w:rsid w:val="0006499F"/>
    <w:rsid w:val="00065650"/>
    <w:rsid w:val="000659C5"/>
    <w:rsid w:val="00065AB1"/>
    <w:rsid w:val="00066454"/>
    <w:rsid w:val="000665B1"/>
    <w:rsid w:val="00066861"/>
    <w:rsid w:val="00066A49"/>
    <w:rsid w:val="000673ED"/>
    <w:rsid w:val="00067628"/>
    <w:rsid w:val="0007019A"/>
    <w:rsid w:val="0007096A"/>
    <w:rsid w:val="00071741"/>
    <w:rsid w:val="00071956"/>
    <w:rsid w:val="000728BA"/>
    <w:rsid w:val="000732A1"/>
    <w:rsid w:val="0007381A"/>
    <w:rsid w:val="00074429"/>
    <w:rsid w:val="00074755"/>
    <w:rsid w:val="00075406"/>
    <w:rsid w:val="00075AB3"/>
    <w:rsid w:val="000764A3"/>
    <w:rsid w:val="00076E77"/>
    <w:rsid w:val="000775A2"/>
    <w:rsid w:val="000775C0"/>
    <w:rsid w:val="0007771C"/>
    <w:rsid w:val="00080887"/>
    <w:rsid w:val="00080F94"/>
    <w:rsid w:val="000818F1"/>
    <w:rsid w:val="00081979"/>
    <w:rsid w:val="00081FF2"/>
    <w:rsid w:val="00082749"/>
    <w:rsid w:val="00082B7E"/>
    <w:rsid w:val="00083612"/>
    <w:rsid w:val="000836F9"/>
    <w:rsid w:val="00083742"/>
    <w:rsid w:val="00084052"/>
    <w:rsid w:val="000842AF"/>
    <w:rsid w:val="000842C1"/>
    <w:rsid w:val="00084346"/>
    <w:rsid w:val="00084504"/>
    <w:rsid w:val="000849D9"/>
    <w:rsid w:val="00085979"/>
    <w:rsid w:val="00085C3C"/>
    <w:rsid w:val="00086E96"/>
    <w:rsid w:val="000870B3"/>
    <w:rsid w:val="00087D7B"/>
    <w:rsid w:val="0009024A"/>
    <w:rsid w:val="00090DF6"/>
    <w:rsid w:val="00091176"/>
    <w:rsid w:val="000917B8"/>
    <w:rsid w:val="000919BF"/>
    <w:rsid w:val="000919CF"/>
    <w:rsid w:val="00091ADD"/>
    <w:rsid w:val="00091C08"/>
    <w:rsid w:val="00091F54"/>
    <w:rsid w:val="00091F56"/>
    <w:rsid w:val="000922F3"/>
    <w:rsid w:val="000933FE"/>
    <w:rsid w:val="00094583"/>
    <w:rsid w:val="000947F1"/>
    <w:rsid w:val="00094927"/>
    <w:rsid w:val="00094A0B"/>
    <w:rsid w:val="00094FBE"/>
    <w:rsid w:val="00095E2F"/>
    <w:rsid w:val="00095E5C"/>
    <w:rsid w:val="00096694"/>
    <w:rsid w:val="00097299"/>
    <w:rsid w:val="00097C04"/>
    <w:rsid w:val="00097D87"/>
    <w:rsid w:val="00097DA2"/>
    <w:rsid w:val="000A0FDA"/>
    <w:rsid w:val="000A1B93"/>
    <w:rsid w:val="000A1F6E"/>
    <w:rsid w:val="000A237D"/>
    <w:rsid w:val="000A24FC"/>
    <w:rsid w:val="000A261F"/>
    <w:rsid w:val="000A361C"/>
    <w:rsid w:val="000A40C6"/>
    <w:rsid w:val="000A411E"/>
    <w:rsid w:val="000A5F41"/>
    <w:rsid w:val="000A79FA"/>
    <w:rsid w:val="000A7BDA"/>
    <w:rsid w:val="000A7C72"/>
    <w:rsid w:val="000B050A"/>
    <w:rsid w:val="000B113E"/>
    <w:rsid w:val="000B16CA"/>
    <w:rsid w:val="000B19A0"/>
    <w:rsid w:val="000B1A4E"/>
    <w:rsid w:val="000B266D"/>
    <w:rsid w:val="000B34A2"/>
    <w:rsid w:val="000B35C8"/>
    <w:rsid w:val="000B3950"/>
    <w:rsid w:val="000B3F36"/>
    <w:rsid w:val="000B41CC"/>
    <w:rsid w:val="000B502D"/>
    <w:rsid w:val="000B546B"/>
    <w:rsid w:val="000B62AD"/>
    <w:rsid w:val="000B62D2"/>
    <w:rsid w:val="000B6A9F"/>
    <w:rsid w:val="000B704E"/>
    <w:rsid w:val="000B7BC8"/>
    <w:rsid w:val="000C01B5"/>
    <w:rsid w:val="000C0A9A"/>
    <w:rsid w:val="000C0E75"/>
    <w:rsid w:val="000C13BC"/>
    <w:rsid w:val="000C1AC6"/>
    <w:rsid w:val="000C2337"/>
    <w:rsid w:val="000C2D48"/>
    <w:rsid w:val="000C3128"/>
    <w:rsid w:val="000C4772"/>
    <w:rsid w:val="000C4A44"/>
    <w:rsid w:val="000C52FF"/>
    <w:rsid w:val="000C5A8E"/>
    <w:rsid w:val="000C66B8"/>
    <w:rsid w:val="000C6867"/>
    <w:rsid w:val="000C68FA"/>
    <w:rsid w:val="000C6F31"/>
    <w:rsid w:val="000C708B"/>
    <w:rsid w:val="000C78EF"/>
    <w:rsid w:val="000C7CF8"/>
    <w:rsid w:val="000D036B"/>
    <w:rsid w:val="000D0752"/>
    <w:rsid w:val="000D10C3"/>
    <w:rsid w:val="000D112D"/>
    <w:rsid w:val="000D12ED"/>
    <w:rsid w:val="000D15E7"/>
    <w:rsid w:val="000D1D66"/>
    <w:rsid w:val="000D2224"/>
    <w:rsid w:val="000D2838"/>
    <w:rsid w:val="000D2A15"/>
    <w:rsid w:val="000D2A82"/>
    <w:rsid w:val="000D30F5"/>
    <w:rsid w:val="000D5300"/>
    <w:rsid w:val="000D533B"/>
    <w:rsid w:val="000D543F"/>
    <w:rsid w:val="000D58BC"/>
    <w:rsid w:val="000D6894"/>
    <w:rsid w:val="000D6BF5"/>
    <w:rsid w:val="000D6DCC"/>
    <w:rsid w:val="000D733E"/>
    <w:rsid w:val="000D7893"/>
    <w:rsid w:val="000E04C1"/>
    <w:rsid w:val="000E05DE"/>
    <w:rsid w:val="000E0809"/>
    <w:rsid w:val="000E0897"/>
    <w:rsid w:val="000E0D1E"/>
    <w:rsid w:val="000E15B2"/>
    <w:rsid w:val="000E1DCC"/>
    <w:rsid w:val="000E22D4"/>
    <w:rsid w:val="000E2BDD"/>
    <w:rsid w:val="000E310C"/>
    <w:rsid w:val="000E32DA"/>
    <w:rsid w:val="000E35CB"/>
    <w:rsid w:val="000E4884"/>
    <w:rsid w:val="000E5491"/>
    <w:rsid w:val="000E55E6"/>
    <w:rsid w:val="000E5A48"/>
    <w:rsid w:val="000E65D2"/>
    <w:rsid w:val="000E705B"/>
    <w:rsid w:val="000E7B41"/>
    <w:rsid w:val="000F098C"/>
    <w:rsid w:val="000F0CC7"/>
    <w:rsid w:val="000F1C29"/>
    <w:rsid w:val="000F1D22"/>
    <w:rsid w:val="000F208C"/>
    <w:rsid w:val="000F28FC"/>
    <w:rsid w:val="000F2E7E"/>
    <w:rsid w:val="000F2FC2"/>
    <w:rsid w:val="000F34C3"/>
    <w:rsid w:val="000F38CD"/>
    <w:rsid w:val="000F391B"/>
    <w:rsid w:val="000F4B28"/>
    <w:rsid w:val="000F536E"/>
    <w:rsid w:val="000F5614"/>
    <w:rsid w:val="000F561D"/>
    <w:rsid w:val="000F56A0"/>
    <w:rsid w:val="000F604E"/>
    <w:rsid w:val="000F62AB"/>
    <w:rsid w:val="000F7C88"/>
    <w:rsid w:val="0010066D"/>
    <w:rsid w:val="00100F69"/>
    <w:rsid w:val="00101650"/>
    <w:rsid w:val="00101769"/>
    <w:rsid w:val="001025E7"/>
    <w:rsid w:val="00102D48"/>
    <w:rsid w:val="00102DCC"/>
    <w:rsid w:val="0010394B"/>
    <w:rsid w:val="00103BBD"/>
    <w:rsid w:val="00104299"/>
    <w:rsid w:val="0010434A"/>
    <w:rsid w:val="00104BE1"/>
    <w:rsid w:val="0010502B"/>
    <w:rsid w:val="001051A5"/>
    <w:rsid w:val="001052C5"/>
    <w:rsid w:val="0010567A"/>
    <w:rsid w:val="00105FA3"/>
    <w:rsid w:val="00106EEE"/>
    <w:rsid w:val="0010765A"/>
    <w:rsid w:val="00107FE6"/>
    <w:rsid w:val="001106BA"/>
    <w:rsid w:val="001106E2"/>
    <w:rsid w:val="00110C76"/>
    <w:rsid w:val="001110A5"/>
    <w:rsid w:val="00111129"/>
    <w:rsid w:val="00111656"/>
    <w:rsid w:val="0011167E"/>
    <w:rsid w:val="00112718"/>
    <w:rsid w:val="00112A21"/>
    <w:rsid w:val="001133C5"/>
    <w:rsid w:val="00113766"/>
    <w:rsid w:val="001140B3"/>
    <w:rsid w:val="001140E3"/>
    <w:rsid w:val="001142D1"/>
    <w:rsid w:val="00114978"/>
    <w:rsid w:val="00115476"/>
    <w:rsid w:val="00115DB0"/>
    <w:rsid w:val="00115F20"/>
    <w:rsid w:val="001160AF"/>
    <w:rsid w:val="001163F7"/>
    <w:rsid w:val="00116459"/>
    <w:rsid w:val="00116662"/>
    <w:rsid w:val="00116B59"/>
    <w:rsid w:val="00116D5A"/>
    <w:rsid w:val="00117141"/>
    <w:rsid w:val="0012016B"/>
    <w:rsid w:val="001206F1"/>
    <w:rsid w:val="00120708"/>
    <w:rsid w:val="00120817"/>
    <w:rsid w:val="00120A5C"/>
    <w:rsid w:val="00121250"/>
    <w:rsid w:val="00122B0D"/>
    <w:rsid w:val="00123541"/>
    <w:rsid w:val="0012394F"/>
    <w:rsid w:val="00123D9B"/>
    <w:rsid w:val="001246F4"/>
    <w:rsid w:val="00124FC5"/>
    <w:rsid w:val="00125560"/>
    <w:rsid w:val="00125E4C"/>
    <w:rsid w:val="001279F6"/>
    <w:rsid w:val="00127B1C"/>
    <w:rsid w:val="00127DD9"/>
    <w:rsid w:val="001309C2"/>
    <w:rsid w:val="00130C0A"/>
    <w:rsid w:val="0013159F"/>
    <w:rsid w:val="00132556"/>
    <w:rsid w:val="00132CB8"/>
    <w:rsid w:val="001335FA"/>
    <w:rsid w:val="00133C45"/>
    <w:rsid w:val="00133F95"/>
    <w:rsid w:val="001343F8"/>
    <w:rsid w:val="0013462B"/>
    <w:rsid w:val="00134E67"/>
    <w:rsid w:val="00135A48"/>
    <w:rsid w:val="00135D0E"/>
    <w:rsid w:val="00136200"/>
    <w:rsid w:val="00136694"/>
    <w:rsid w:val="001367F3"/>
    <w:rsid w:val="00137264"/>
    <w:rsid w:val="001375ED"/>
    <w:rsid w:val="00137D3B"/>
    <w:rsid w:val="001400DB"/>
    <w:rsid w:val="00140399"/>
    <w:rsid w:val="001408DB"/>
    <w:rsid w:val="001410C3"/>
    <w:rsid w:val="0014160B"/>
    <w:rsid w:val="001417E1"/>
    <w:rsid w:val="001419A1"/>
    <w:rsid w:val="00142839"/>
    <w:rsid w:val="00142C5E"/>
    <w:rsid w:val="00143931"/>
    <w:rsid w:val="00144E3D"/>
    <w:rsid w:val="00145B0D"/>
    <w:rsid w:val="00146B25"/>
    <w:rsid w:val="00146B56"/>
    <w:rsid w:val="00150109"/>
    <w:rsid w:val="001501B4"/>
    <w:rsid w:val="0015032C"/>
    <w:rsid w:val="001518A2"/>
    <w:rsid w:val="00151DE5"/>
    <w:rsid w:val="00152CF2"/>
    <w:rsid w:val="00152DCF"/>
    <w:rsid w:val="00152E79"/>
    <w:rsid w:val="00153AA1"/>
    <w:rsid w:val="001546E2"/>
    <w:rsid w:val="001549AF"/>
    <w:rsid w:val="00155982"/>
    <w:rsid w:val="0015599A"/>
    <w:rsid w:val="00156604"/>
    <w:rsid w:val="0015687E"/>
    <w:rsid w:val="00156D69"/>
    <w:rsid w:val="001573D4"/>
    <w:rsid w:val="00160168"/>
    <w:rsid w:val="001601DA"/>
    <w:rsid w:val="00160443"/>
    <w:rsid w:val="00160A11"/>
    <w:rsid w:val="00160BC3"/>
    <w:rsid w:val="00160F9F"/>
    <w:rsid w:val="00161316"/>
    <w:rsid w:val="00161594"/>
    <w:rsid w:val="00162B5C"/>
    <w:rsid w:val="00162F75"/>
    <w:rsid w:val="00163119"/>
    <w:rsid w:val="00163D28"/>
    <w:rsid w:val="0016418E"/>
    <w:rsid w:val="00164570"/>
    <w:rsid w:val="00164575"/>
    <w:rsid w:val="00164624"/>
    <w:rsid w:val="00165C00"/>
    <w:rsid w:val="00165D62"/>
    <w:rsid w:val="00166564"/>
    <w:rsid w:val="00166649"/>
    <w:rsid w:val="00166883"/>
    <w:rsid w:val="00166A6D"/>
    <w:rsid w:val="0016706A"/>
    <w:rsid w:val="0016718F"/>
    <w:rsid w:val="00167636"/>
    <w:rsid w:val="001678DC"/>
    <w:rsid w:val="00167D5A"/>
    <w:rsid w:val="00170E6E"/>
    <w:rsid w:val="0017142A"/>
    <w:rsid w:val="00172981"/>
    <w:rsid w:val="001733DC"/>
    <w:rsid w:val="00173BA7"/>
    <w:rsid w:val="00174282"/>
    <w:rsid w:val="0017462D"/>
    <w:rsid w:val="00174AF4"/>
    <w:rsid w:val="00174E5A"/>
    <w:rsid w:val="001751C2"/>
    <w:rsid w:val="001766DC"/>
    <w:rsid w:val="001804D8"/>
    <w:rsid w:val="00181965"/>
    <w:rsid w:val="001819A5"/>
    <w:rsid w:val="00181D77"/>
    <w:rsid w:val="001821E0"/>
    <w:rsid w:val="00182613"/>
    <w:rsid w:val="00182CFA"/>
    <w:rsid w:val="00182D3A"/>
    <w:rsid w:val="001837CA"/>
    <w:rsid w:val="00183A80"/>
    <w:rsid w:val="00184377"/>
    <w:rsid w:val="00184536"/>
    <w:rsid w:val="00184A71"/>
    <w:rsid w:val="00185170"/>
    <w:rsid w:val="00185988"/>
    <w:rsid w:val="00186978"/>
    <w:rsid w:val="00186FAD"/>
    <w:rsid w:val="00187140"/>
    <w:rsid w:val="001874DC"/>
    <w:rsid w:val="001879C9"/>
    <w:rsid w:val="00187D35"/>
    <w:rsid w:val="00187D41"/>
    <w:rsid w:val="0019012C"/>
    <w:rsid w:val="001905FE"/>
    <w:rsid w:val="00190D9C"/>
    <w:rsid w:val="00191916"/>
    <w:rsid w:val="00191C16"/>
    <w:rsid w:val="00191F9A"/>
    <w:rsid w:val="0019205C"/>
    <w:rsid w:val="00193CC3"/>
    <w:rsid w:val="00193D20"/>
    <w:rsid w:val="00194638"/>
    <w:rsid w:val="00194D45"/>
    <w:rsid w:val="00195695"/>
    <w:rsid w:val="00195A90"/>
    <w:rsid w:val="00195C50"/>
    <w:rsid w:val="001961BA"/>
    <w:rsid w:val="0019625B"/>
    <w:rsid w:val="00196774"/>
    <w:rsid w:val="00196F62"/>
    <w:rsid w:val="00197277"/>
    <w:rsid w:val="0019785D"/>
    <w:rsid w:val="00197C40"/>
    <w:rsid w:val="00197FD3"/>
    <w:rsid w:val="001A03F9"/>
    <w:rsid w:val="001A0941"/>
    <w:rsid w:val="001A1105"/>
    <w:rsid w:val="001A116C"/>
    <w:rsid w:val="001A1AD4"/>
    <w:rsid w:val="001A1BE1"/>
    <w:rsid w:val="001A23C4"/>
    <w:rsid w:val="001A24E3"/>
    <w:rsid w:val="001A24F8"/>
    <w:rsid w:val="001A28FC"/>
    <w:rsid w:val="001A2E77"/>
    <w:rsid w:val="001A34E8"/>
    <w:rsid w:val="001A37DC"/>
    <w:rsid w:val="001A47AB"/>
    <w:rsid w:val="001A49BA"/>
    <w:rsid w:val="001A53F5"/>
    <w:rsid w:val="001A5556"/>
    <w:rsid w:val="001A6938"/>
    <w:rsid w:val="001A6A27"/>
    <w:rsid w:val="001A6C4E"/>
    <w:rsid w:val="001A6FE0"/>
    <w:rsid w:val="001A72A1"/>
    <w:rsid w:val="001A7405"/>
    <w:rsid w:val="001A74D0"/>
    <w:rsid w:val="001B0620"/>
    <w:rsid w:val="001B0AF5"/>
    <w:rsid w:val="001B0DA1"/>
    <w:rsid w:val="001B0F44"/>
    <w:rsid w:val="001B1B7A"/>
    <w:rsid w:val="001B1FF9"/>
    <w:rsid w:val="001B28E0"/>
    <w:rsid w:val="001B3489"/>
    <w:rsid w:val="001B35B1"/>
    <w:rsid w:val="001B3C1E"/>
    <w:rsid w:val="001B3CEF"/>
    <w:rsid w:val="001B54AD"/>
    <w:rsid w:val="001B585A"/>
    <w:rsid w:val="001B5A4F"/>
    <w:rsid w:val="001B5AB3"/>
    <w:rsid w:val="001B5E58"/>
    <w:rsid w:val="001B6221"/>
    <w:rsid w:val="001B637E"/>
    <w:rsid w:val="001B7600"/>
    <w:rsid w:val="001B7ACF"/>
    <w:rsid w:val="001B7CF4"/>
    <w:rsid w:val="001C00D7"/>
    <w:rsid w:val="001C03AD"/>
    <w:rsid w:val="001C07E5"/>
    <w:rsid w:val="001C1865"/>
    <w:rsid w:val="001C18E8"/>
    <w:rsid w:val="001C1FD0"/>
    <w:rsid w:val="001C22E7"/>
    <w:rsid w:val="001C22FF"/>
    <w:rsid w:val="001C31F1"/>
    <w:rsid w:val="001C3589"/>
    <w:rsid w:val="001C4064"/>
    <w:rsid w:val="001C4952"/>
    <w:rsid w:val="001C4A87"/>
    <w:rsid w:val="001C4B54"/>
    <w:rsid w:val="001C4D9E"/>
    <w:rsid w:val="001C5478"/>
    <w:rsid w:val="001C595C"/>
    <w:rsid w:val="001C6149"/>
    <w:rsid w:val="001C6612"/>
    <w:rsid w:val="001C6A7A"/>
    <w:rsid w:val="001C6CF6"/>
    <w:rsid w:val="001C6D5A"/>
    <w:rsid w:val="001D0AF4"/>
    <w:rsid w:val="001D0CEF"/>
    <w:rsid w:val="001D1810"/>
    <w:rsid w:val="001D1EE5"/>
    <w:rsid w:val="001D20F2"/>
    <w:rsid w:val="001D2100"/>
    <w:rsid w:val="001D2263"/>
    <w:rsid w:val="001D25ED"/>
    <w:rsid w:val="001D260F"/>
    <w:rsid w:val="001D2868"/>
    <w:rsid w:val="001D2C1C"/>
    <w:rsid w:val="001D2C2B"/>
    <w:rsid w:val="001D3937"/>
    <w:rsid w:val="001D3A06"/>
    <w:rsid w:val="001D3AD7"/>
    <w:rsid w:val="001D45D8"/>
    <w:rsid w:val="001D47BC"/>
    <w:rsid w:val="001D49F1"/>
    <w:rsid w:val="001D4D80"/>
    <w:rsid w:val="001D4E46"/>
    <w:rsid w:val="001D4FFF"/>
    <w:rsid w:val="001D6DCC"/>
    <w:rsid w:val="001D6E37"/>
    <w:rsid w:val="001D6F72"/>
    <w:rsid w:val="001D7CD8"/>
    <w:rsid w:val="001E009E"/>
    <w:rsid w:val="001E0277"/>
    <w:rsid w:val="001E0E67"/>
    <w:rsid w:val="001E0FB0"/>
    <w:rsid w:val="001E1573"/>
    <w:rsid w:val="001E1960"/>
    <w:rsid w:val="001E1CB7"/>
    <w:rsid w:val="001E248A"/>
    <w:rsid w:val="001E265E"/>
    <w:rsid w:val="001E2CF1"/>
    <w:rsid w:val="001E385B"/>
    <w:rsid w:val="001E45E8"/>
    <w:rsid w:val="001E46EB"/>
    <w:rsid w:val="001E4D65"/>
    <w:rsid w:val="001E5698"/>
    <w:rsid w:val="001E594A"/>
    <w:rsid w:val="001E5D7E"/>
    <w:rsid w:val="001E69F3"/>
    <w:rsid w:val="001E6FB3"/>
    <w:rsid w:val="001E70B8"/>
    <w:rsid w:val="001E7B0B"/>
    <w:rsid w:val="001F11EB"/>
    <w:rsid w:val="001F13AB"/>
    <w:rsid w:val="001F195F"/>
    <w:rsid w:val="001F1A28"/>
    <w:rsid w:val="001F1FE6"/>
    <w:rsid w:val="001F2F7C"/>
    <w:rsid w:val="001F38A6"/>
    <w:rsid w:val="001F3EE3"/>
    <w:rsid w:val="001F4697"/>
    <w:rsid w:val="001F4ABB"/>
    <w:rsid w:val="001F4C47"/>
    <w:rsid w:val="001F5809"/>
    <w:rsid w:val="001F5A7D"/>
    <w:rsid w:val="001F68E1"/>
    <w:rsid w:val="001F6987"/>
    <w:rsid w:val="001F75C2"/>
    <w:rsid w:val="001F78A3"/>
    <w:rsid w:val="001F78B4"/>
    <w:rsid w:val="001F7B84"/>
    <w:rsid w:val="001F7CDD"/>
    <w:rsid w:val="001F7E06"/>
    <w:rsid w:val="001F7E33"/>
    <w:rsid w:val="00200483"/>
    <w:rsid w:val="002004A6"/>
    <w:rsid w:val="00200A48"/>
    <w:rsid w:val="00200E7B"/>
    <w:rsid w:val="0020109F"/>
    <w:rsid w:val="002019DE"/>
    <w:rsid w:val="00202D29"/>
    <w:rsid w:val="002041C9"/>
    <w:rsid w:val="002044AC"/>
    <w:rsid w:val="00204F71"/>
    <w:rsid w:val="0020531C"/>
    <w:rsid w:val="00205417"/>
    <w:rsid w:val="00205E31"/>
    <w:rsid w:val="002061DD"/>
    <w:rsid w:val="00206215"/>
    <w:rsid w:val="00206437"/>
    <w:rsid w:val="00206604"/>
    <w:rsid w:val="00206B16"/>
    <w:rsid w:val="002070B3"/>
    <w:rsid w:val="002071B3"/>
    <w:rsid w:val="00207E5C"/>
    <w:rsid w:val="002101A7"/>
    <w:rsid w:val="00210531"/>
    <w:rsid w:val="002109DB"/>
    <w:rsid w:val="00210F60"/>
    <w:rsid w:val="002114EC"/>
    <w:rsid w:val="002118ED"/>
    <w:rsid w:val="00211EB5"/>
    <w:rsid w:val="002121F1"/>
    <w:rsid w:val="00212F63"/>
    <w:rsid w:val="0021365A"/>
    <w:rsid w:val="00214318"/>
    <w:rsid w:val="00214635"/>
    <w:rsid w:val="00214641"/>
    <w:rsid w:val="00214D8D"/>
    <w:rsid w:val="00214E50"/>
    <w:rsid w:val="002159AA"/>
    <w:rsid w:val="00215B62"/>
    <w:rsid w:val="00216929"/>
    <w:rsid w:val="0021699D"/>
    <w:rsid w:val="00216E36"/>
    <w:rsid w:val="00217B17"/>
    <w:rsid w:val="00220A6B"/>
    <w:rsid w:val="0022129A"/>
    <w:rsid w:val="0022160B"/>
    <w:rsid w:val="00221FCC"/>
    <w:rsid w:val="0022270C"/>
    <w:rsid w:val="00223CF0"/>
    <w:rsid w:val="002242BE"/>
    <w:rsid w:val="0022447E"/>
    <w:rsid w:val="00224565"/>
    <w:rsid w:val="002245A1"/>
    <w:rsid w:val="0022481B"/>
    <w:rsid w:val="00224BAC"/>
    <w:rsid w:val="00224EC4"/>
    <w:rsid w:val="0022572B"/>
    <w:rsid w:val="00226881"/>
    <w:rsid w:val="002274A4"/>
    <w:rsid w:val="00227780"/>
    <w:rsid w:val="00227AD3"/>
    <w:rsid w:val="00227E70"/>
    <w:rsid w:val="00230787"/>
    <w:rsid w:val="002308A4"/>
    <w:rsid w:val="00230C51"/>
    <w:rsid w:val="0023166E"/>
    <w:rsid w:val="00231AC7"/>
    <w:rsid w:val="00231AD2"/>
    <w:rsid w:val="002328D9"/>
    <w:rsid w:val="002336B6"/>
    <w:rsid w:val="00233CD7"/>
    <w:rsid w:val="002347AA"/>
    <w:rsid w:val="00234F27"/>
    <w:rsid w:val="00235939"/>
    <w:rsid w:val="00235F61"/>
    <w:rsid w:val="002360F1"/>
    <w:rsid w:val="00237453"/>
    <w:rsid w:val="002378A2"/>
    <w:rsid w:val="002379B2"/>
    <w:rsid w:val="0024046A"/>
    <w:rsid w:val="00240857"/>
    <w:rsid w:val="00240B37"/>
    <w:rsid w:val="0024116C"/>
    <w:rsid w:val="00241A3B"/>
    <w:rsid w:val="00241DA5"/>
    <w:rsid w:val="00241F62"/>
    <w:rsid w:val="002421C8"/>
    <w:rsid w:val="0024221A"/>
    <w:rsid w:val="002426F2"/>
    <w:rsid w:val="00242808"/>
    <w:rsid w:val="00243188"/>
    <w:rsid w:val="0024362C"/>
    <w:rsid w:val="00244241"/>
    <w:rsid w:val="00244863"/>
    <w:rsid w:val="00244903"/>
    <w:rsid w:val="0024498C"/>
    <w:rsid w:val="00244A75"/>
    <w:rsid w:val="002454AD"/>
    <w:rsid w:val="00245632"/>
    <w:rsid w:val="00245955"/>
    <w:rsid w:val="002459D2"/>
    <w:rsid w:val="002466C5"/>
    <w:rsid w:val="00247DE6"/>
    <w:rsid w:val="002500EC"/>
    <w:rsid w:val="00250608"/>
    <w:rsid w:val="00250783"/>
    <w:rsid w:val="00250CBD"/>
    <w:rsid w:val="00250F5D"/>
    <w:rsid w:val="0025107C"/>
    <w:rsid w:val="002514E2"/>
    <w:rsid w:val="00251650"/>
    <w:rsid w:val="00251810"/>
    <w:rsid w:val="00251CE7"/>
    <w:rsid w:val="00251DF2"/>
    <w:rsid w:val="002532C3"/>
    <w:rsid w:val="00254982"/>
    <w:rsid w:val="002549AC"/>
    <w:rsid w:val="00254B01"/>
    <w:rsid w:val="002550F8"/>
    <w:rsid w:val="00255F7B"/>
    <w:rsid w:val="00256130"/>
    <w:rsid w:val="0025620E"/>
    <w:rsid w:val="00256301"/>
    <w:rsid w:val="00256A0D"/>
    <w:rsid w:val="00256C19"/>
    <w:rsid w:val="00256DE0"/>
    <w:rsid w:val="00256EC0"/>
    <w:rsid w:val="00257B51"/>
    <w:rsid w:val="002605BA"/>
    <w:rsid w:val="0026078B"/>
    <w:rsid w:val="00260C67"/>
    <w:rsid w:val="002617AA"/>
    <w:rsid w:val="00261B06"/>
    <w:rsid w:val="00261DE6"/>
    <w:rsid w:val="00262062"/>
    <w:rsid w:val="00262AB0"/>
    <w:rsid w:val="00262CF9"/>
    <w:rsid w:val="00262D91"/>
    <w:rsid w:val="00262EB4"/>
    <w:rsid w:val="00262F52"/>
    <w:rsid w:val="00262F61"/>
    <w:rsid w:val="0026486B"/>
    <w:rsid w:val="00264ADA"/>
    <w:rsid w:val="00265AFB"/>
    <w:rsid w:val="0026626B"/>
    <w:rsid w:val="002665C3"/>
    <w:rsid w:val="00266C85"/>
    <w:rsid w:val="00266E28"/>
    <w:rsid w:val="002676DE"/>
    <w:rsid w:val="00267905"/>
    <w:rsid w:val="00270897"/>
    <w:rsid w:val="00270C1B"/>
    <w:rsid w:val="0027160E"/>
    <w:rsid w:val="00271615"/>
    <w:rsid w:val="0027179A"/>
    <w:rsid w:val="00271A73"/>
    <w:rsid w:val="00271DD0"/>
    <w:rsid w:val="00272836"/>
    <w:rsid w:val="00273668"/>
    <w:rsid w:val="00273C82"/>
    <w:rsid w:val="00274649"/>
    <w:rsid w:val="00274E3B"/>
    <w:rsid w:val="00275285"/>
    <w:rsid w:val="002754FB"/>
    <w:rsid w:val="00275BAF"/>
    <w:rsid w:val="002763F5"/>
    <w:rsid w:val="00276493"/>
    <w:rsid w:val="002765B4"/>
    <w:rsid w:val="00277A5C"/>
    <w:rsid w:val="00277CA2"/>
    <w:rsid w:val="00277FE2"/>
    <w:rsid w:val="002803DC"/>
    <w:rsid w:val="002809EB"/>
    <w:rsid w:val="00280D1F"/>
    <w:rsid w:val="00281284"/>
    <w:rsid w:val="00281E03"/>
    <w:rsid w:val="0028233E"/>
    <w:rsid w:val="00282548"/>
    <w:rsid w:val="00282968"/>
    <w:rsid w:val="00283D2A"/>
    <w:rsid w:val="00284177"/>
    <w:rsid w:val="0028432C"/>
    <w:rsid w:val="00284626"/>
    <w:rsid w:val="00285465"/>
    <w:rsid w:val="00285BEB"/>
    <w:rsid w:val="002868ED"/>
    <w:rsid w:val="00287021"/>
    <w:rsid w:val="002875E9"/>
    <w:rsid w:val="002877D0"/>
    <w:rsid w:val="00287A2E"/>
    <w:rsid w:val="00287D18"/>
    <w:rsid w:val="002903F2"/>
    <w:rsid w:val="002904BC"/>
    <w:rsid w:val="00290A7F"/>
    <w:rsid w:val="00290C5C"/>
    <w:rsid w:val="0029156A"/>
    <w:rsid w:val="00291891"/>
    <w:rsid w:val="00292F3C"/>
    <w:rsid w:val="002932BF"/>
    <w:rsid w:val="002933B6"/>
    <w:rsid w:val="00293819"/>
    <w:rsid w:val="002938A1"/>
    <w:rsid w:val="00293951"/>
    <w:rsid w:val="00293A24"/>
    <w:rsid w:val="002965BF"/>
    <w:rsid w:val="0029689D"/>
    <w:rsid w:val="00297FB4"/>
    <w:rsid w:val="002A01B1"/>
    <w:rsid w:val="002A0476"/>
    <w:rsid w:val="002A0B8C"/>
    <w:rsid w:val="002A18B3"/>
    <w:rsid w:val="002A2D64"/>
    <w:rsid w:val="002A3051"/>
    <w:rsid w:val="002A3179"/>
    <w:rsid w:val="002A34A8"/>
    <w:rsid w:val="002A3D4F"/>
    <w:rsid w:val="002A4283"/>
    <w:rsid w:val="002A48A1"/>
    <w:rsid w:val="002A4D53"/>
    <w:rsid w:val="002A50BB"/>
    <w:rsid w:val="002A574D"/>
    <w:rsid w:val="002A5C05"/>
    <w:rsid w:val="002A6606"/>
    <w:rsid w:val="002A668F"/>
    <w:rsid w:val="002B02A9"/>
    <w:rsid w:val="002B06B5"/>
    <w:rsid w:val="002B1145"/>
    <w:rsid w:val="002B11DB"/>
    <w:rsid w:val="002B28B6"/>
    <w:rsid w:val="002B3730"/>
    <w:rsid w:val="002B4082"/>
    <w:rsid w:val="002B440F"/>
    <w:rsid w:val="002B4CCB"/>
    <w:rsid w:val="002B4F36"/>
    <w:rsid w:val="002B4F8C"/>
    <w:rsid w:val="002B5230"/>
    <w:rsid w:val="002B530A"/>
    <w:rsid w:val="002B597B"/>
    <w:rsid w:val="002B5E86"/>
    <w:rsid w:val="002B5ECE"/>
    <w:rsid w:val="002B6AF0"/>
    <w:rsid w:val="002B6BD8"/>
    <w:rsid w:val="002B7452"/>
    <w:rsid w:val="002C031B"/>
    <w:rsid w:val="002C0473"/>
    <w:rsid w:val="002C082E"/>
    <w:rsid w:val="002C1A24"/>
    <w:rsid w:val="002C1C4A"/>
    <w:rsid w:val="002C223C"/>
    <w:rsid w:val="002C2281"/>
    <w:rsid w:val="002C24A5"/>
    <w:rsid w:val="002C2EDF"/>
    <w:rsid w:val="002C4104"/>
    <w:rsid w:val="002C4766"/>
    <w:rsid w:val="002C4940"/>
    <w:rsid w:val="002C4F47"/>
    <w:rsid w:val="002C4FB1"/>
    <w:rsid w:val="002C5049"/>
    <w:rsid w:val="002C5A1A"/>
    <w:rsid w:val="002C6041"/>
    <w:rsid w:val="002C62BE"/>
    <w:rsid w:val="002C6836"/>
    <w:rsid w:val="002C7210"/>
    <w:rsid w:val="002C7625"/>
    <w:rsid w:val="002C7C70"/>
    <w:rsid w:val="002D035A"/>
    <w:rsid w:val="002D05AD"/>
    <w:rsid w:val="002D07C4"/>
    <w:rsid w:val="002D0E89"/>
    <w:rsid w:val="002D0F96"/>
    <w:rsid w:val="002D0F9B"/>
    <w:rsid w:val="002D1315"/>
    <w:rsid w:val="002D20C0"/>
    <w:rsid w:val="002D20EC"/>
    <w:rsid w:val="002D2431"/>
    <w:rsid w:val="002D2B51"/>
    <w:rsid w:val="002D3063"/>
    <w:rsid w:val="002D3333"/>
    <w:rsid w:val="002D3EC8"/>
    <w:rsid w:val="002D5F10"/>
    <w:rsid w:val="002D60D7"/>
    <w:rsid w:val="002D75D6"/>
    <w:rsid w:val="002E0071"/>
    <w:rsid w:val="002E0FE3"/>
    <w:rsid w:val="002E1581"/>
    <w:rsid w:val="002E162C"/>
    <w:rsid w:val="002E17AC"/>
    <w:rsid w:val="002E1A99"/>
    <w:rsid w:val="002E2470"/>
    <w:rsid w:val="002E38FB"/>
    <w:rsid w:val="002E3F44"/>
    <w:rsid w:val="002E3FB8"/>
    <w:rsid w:val="002E4142"/>
    <w:rsid w:val="002E45C5"/>
    <w:rsid w:val="002E470D"/>
    <w:rsid w:val="002E48EB"/>
    <w:rsid w:val="002E49C8"/>
    <w:rsid w:val="002E4E9C"/>
    <w:rsid w:val="002E549E"/>
    <w:rsid w:val="002E6358"/>
    <w:rsid w:val="002E725B"/>
    <w:rsid w:val="002E7E2D"/>
    <w:rsid w:val="002F08A7"/>
    <w:rsid w:val="002F0B34"/>
    <w:rsid w:val="002F0DE7"/>
    <w:rsid w:val="002F15A4"/>
    <w:rsid w:val="002F173B"/>
    <w:rsid w:val="002F1758"/>
    <w:rsid w:val="002F17E7"/>
    <w:rsid w:val="002F1CCC"/>
    <w:rsid w:val="002F1D94"/>
    <w:rsid w:val="002F1E4F"/>
    <w:rsid w:val="002F2237"/>
    <w:rsid w:val="002F453F"/>
    <w:rsid w:val="002F4CF5"/>
    <w:rsid w:val="002F513A"/>
    <w:rsid w:val="002F5AEB"/>
    <w:rsid w:val="002F6986"/>
    <w:rsid w:val="002F7093"/>
    <w:rsid w:val="002F7603"/>
    <w:rsid w:val="002F7F3E"/>
    <w:rsid w:val="003007D9"/>
    <w:rsid w:val="00301002"/>
    <w:rsid w:val="00301BC1"/>
    <w:rsid w:val="00301D73"/>
    <w:rsid w:val="00303999"/>
    <w:rsid w:val="00303B3D"/>
    <w:rsid w:val="00304CEB"/>
    <w:rsid w:val="00304E01"/>
    <w:rsid w:val="00304E7D"/>
    <w:rsid w:val="00306154"/>
    <w:rsid w:val="00306AE6"/>
    <w:rsid w:val="00306C6F"/>
    <w:rsid w:val="00307493"/>
    <w:rsid w:val="00307948"/>
    <w:rsid w:val="00307A32"/>
    <w:rsid w:val="00307D83"/>
    <w:rsid w:val="003108F3"/>
    <w:rsid w:val="00310C41"/>
    <w:rsid w:val="00310DA5"/>
    <w:rsid w:val="0031129C"/>
    <w:rsid w:val="00311DAA"/>
    <w:rsid w:val="00311E31"/>
    <w:rsid w:val="003123E9"/>
    <w:rsid w:val="003125DD"/>
    <w:rsid w:val="00312848"/>
    <w:rsid w:val="00312A79"/>
    <w:rsid w:val="0031342E"/>
    <w:rsid w:val="00313D61"/>
    <w:rsid w:val="003143FF"/>
    <w:rsid w:val="003146C5"/>
    <w:rsid w:val="00314A0A"/>
    <w:rsid w:val="00315F4A"/>
    <w:rsid w:val="00316002"/>
    <w:rsid w:val="00317709"/>
    <w:rsid w:val="003179CB"/>
    <w:rsid w:val="00320C16"/>
    <w:rsid w:val="00320E1D"/>
    <w:rsid w:val="003211B1"/>
    <w:rsid w:val="00321A04"/>
    <w:rsid w:val="00321A50"/>
    <w:rsid w:val="00321BCD"/>
    <w:rsid w:val="00321C09"/>
    <w:rsid w:val="00321C18"/>
    <w:rsid w:val="00322689"/>
    <w:rsid w:val="00322896"/>
    <w:rsid w:val="00322B5F"/>
    <w:rsid w:val="003233A7"/>
    <w:rsid w:val="00324268"/>
    <w:rsid w:val="0032475A"/>
    <w:rsid w:val="00325E44"/>
    <w:rsid w:val="003261D2"/>
    <w:rsid w:val="0032702D"/>
    <w:rsid w:val="003276B4"/>
    <w:rsid w:val="00327D7D"/>
    <w:rsid w:val="003300BE"/>
    <w:rsid w:val="00330175"/>
    <w:rsid w:val="003318C3"/>
    <w:rsid w:val="00331963"/>
    <w:rsid w:val="00331CB0"/>
    <w:rsid w:val="00331EB1"/>
    <w:rsid w:val="00332B3F"/>
    <w:rsid w:val="00333283"/>
    <w:rsid w:val="00333417"/>
    <w:rsid w:val="003337DF"/>
    <w:rsid w:val="00333A84"/>
    <w:rsid w:val="00333E7B"/>
    <w:rsid w:val="003342A4"/>
    <w:rsid w:val="00334665"/>
    <w:rsid w:val="00334D97"/>
    <w:rsid w:val="00335083"/>
    <w:rsid w:val="0033509B"/>
    <w:rsid w:val="003356B3"/>
    <w:rsid w:val="003357F2"/>
    <w:rsid w:val="0033653A"/>
    <w:rsid w:val="0033762D"/>
    <w:rsid w:val="00337A54"/>
    <w:rsid w:val="00340B8C"/>
    <w:rsid w:val="00340D9C"/>
    <w:rsid w:val="00341AD6"/>
    <w:rsid w:val="00342DF3"/>
    <w:rsid w:val="00343C4D"/>
    <w:rsid w:val="00343DC3"/>
    <w:rsid w:val="00344924"/>
    <w:rsid w:val="00344A33"/>
    <w:rsid w:val="00344DA1"/>
    <w:rsid w:val="00345425"/>
    <w:rsid w:val="00345741"/>
    <w:rsid w:val="00346158"/>
    <w:rsid w:val="0034664B"/>
    <w:rsid w:val="00347200"/>
    <w:rsid w:val="0034795D"/>
    <w:rsid w:val="00347F36"/>
    <w:rsid w:val="003501BB"/>
    <w:rsid w:val="0035042D"/>
    <w:rsid w:val="003504DE"/>
    <w:rsid w:val="0035070F"/>
    <w:rsid w:val="00350967"/>
    <w:rsid w:val="00350AE8"/>
    <w:rsid w:val="00350CEC"/>
    <w:rsid w:val="00351072"/>
    <w:rsid w:val="0035193D"/>
    <w:rsid w:val="00351FB5"/>
    <w:rsid w:val="0035308F"/>
    <w:rsid w:val="003530CB"/>
    <w:rsid w:val="003537D5"/>
    <w:rsid w:val="0035397F"/>
    <w:rsid w:val="00353B42"/>
    <w:rsid w:val="003541DF"/>
    <w:rsid w:val="003555A9"/>
    <w:rsid w:val="003555CA"/>
    <w:rsid w:val="00355DDA"/>
    <w:rsid w:val="0035613A"/>
    <w:rsid w:val="00357F4F"/>
    <w:rsid w:val="00357F62"/>
    <w:rsid w:val="00360261"/>
    <w:rsid w:val="00360930"/>
    <w:rsid w:val="003613E7"/>
    <w:rsid w:val="00361A76"/>
    <w:rsid w:val="00361F3C"/>
    <w:rsid w:val="0036286B"/>
    <w:rsid w:val="00362D8C"/>
    <w:rsid w:val="0036304B"/>
    <w:rsid w:val="00363492"/>
    <w:rsid w:val="00363D78"/>
    <w:rsid w:val="00364DC6"/>
    <w:rsid w:val="003651BB"/>
    <w:rsid w:val="00365610"/>
    <w:rsid w:val="00365DD5"/>
    <w:rsid w:val="00366EFE"/>
    <w:rsid w:val="00366FA7"/>
    <w:rsid w:val="0036702A"/>
    <w:rsid w:val="00367156"/>
    <w:rsid w:val="00367501"/>
    <w:rsid w:val="00367709"/>
    <w:rsid w:val="00367824"/>
    <w:rsid w:val="00367828"/>
    <w:rsid w:val="003704BF"/>
    <w:rsid w:val="00370516"/>
    <w:rsid w:val="00370634"/>
    <w:rsid w:val="00370B68"/>
    <w:rsid w:val="0037123D"/>
    <w:rsid w:val="0037131B"/>
    <w:rsid w:val="00371EF0"/>
    <w:rsid w:val="00371F09"/>
    <w:rsid w:val="003722F6"/>
    <w:rsid w:val="00372A87"/>
    <w:rsid w:val="00373458"/>
    <w:rsid w:val="00373493"/>
    <w:rsid w:val="00373CEE"/>
    <w:rsid w:val="0037489B"/>
    <w:rsid w:val="00375754"/>
    <w:rsid w:val="00375A44"/>
    <w:rsid w:val="00375AE8"/>
    <w:rsid w:val="00375F76"/>
    <w:rsid w:val="00376064"/>
    <w:rsid w:val="003765CA"/>
    <w:rsid w:val="00376750"/>
    <w:rsid w:val="003771B5"/>
    <w:rsid w:val="00377B6B"/>
    <w:rsid w:val="00377EA2"/>
    <w:rsid w:val="00377EFD"/>
    <w:rsid w:val="003803F6"/>
    <w:rsid w:val="00380668"/>
    <w:rsid w:val="00380FD3"/>
    <w:rsid w:val="00381643"/>
    <w:rsid w:val="0038173D"/>
    <w:rsid w:val="0038191E"/>
    <w:rsid w:val="00381B31"/>
    <w:rsid w:val="00381F45"/>
    <w:rsid w:val="00382074"/>
    <w:rsid w:val="003829FA"/>
    <w:rsid w:val="00382A04"/>
    <w:rsid w:val="00382D1C"/>
    <w:rsid w:val="00382F20"/>
    <w:rsid w:val="00383962"/>
    <w:rsid w:val="00383C53"/>
    <w:rsid w:val="00383E1F"/>
    <w:rsid w:val="003840AD"/>
    <w:rsid w:val="0038473E"/>
    <w:rsid w:val="00384C16"/>
    <w:rsid w:val="00384DE9"/>
    <w:rsid w:val="00385163"/>
    <w:rsid w:val="00385C92"/>
    <w:rsid w:val="00386020"/>
    <w:rsid w:val="0038635A"/>
    <w:rsid w:val="003867BB"/>
    <w:rsid w:val="00386C64"/>
    <w:rsid w:val="0038750D"/>
    <w:rsid w:val="00387C36"/>
    <w:rsid w:val="0039055B"/>
    <w:rsid w:val="00390686"/>
    <w:rsid w:val="0039165C"/>
    <w:rsid w:val="00391B9C"/>
    <w:rsid w:val="00392DB9"/>
    <w:rsid w:val="00393033"/>
    <w:rsid w:val="00393E29"/>
    <w:rsid w:val="00394F3C"/>
    <w:rsid w:val="00396CA4"/>
    <w:rsid w:val="003A0B88"/>
    <w:rsid w:val="003A160C"/>
    <w:rsid w:val="003A18D1"/>
    <w:rsid w:val="003A1995"/>
    <w:rsid w:val="003A25BE"/>
    <w:rsid w:val="003A2932"/>
    <w:rsid w:val="003A31AA"/>
    <w:rsid w:val="003A36BC"/>
    <w:rsid w:val="003A3B66"/>
    <w:rsid w:val="003A4342"/>
    <w:rsid w:val="003A4408"/>
    <w:rsid w:val="003A44E3"/>
    <w:rsid w:val="003A499B"/>
    <w:rsid w:val="003A4DBD"/>
    <w:rsid w:val="003A4FD0"/>
    <w:rsid w:val="003A4FE4"/>
    <w:rsid w:val="003A57AF"/>
    <w:rsid w:val="003A5B14"/>
    <w:rsid w:val="003A5B23"/>
    <w:rsid w:val="003A5C56"/>
    <w:rsid w:val="003A62C9"/>
    <w:rsid w:val="003B0263"/>
    <w:rsid w:val="003B02E5"/>
    <w:rsid w:val="003B0977"/>
    <w:rsid w:val="003B0BE8"/>
    <w:rsid w:val="003B16B4"/>
    <w:rsid w:val="003B3C42"/>
    <w:rsid w:val="003B3C90"/>
    <w:rsid w:val="003B3D09"/>
    <w:rsid w:val="003B3D9E"/>
    <w:rsid w:val="003B407D"/>
    <w:rsid w:val="003B42FC"/>
    <w:rsid w:val="003B442F"/>
    <w:rsid w:val="003B4967"/>
    <w:rsid w:val="003B4D4D"/>
    <w:rsid w:val="003B4F3A"/>
    <w:rsid w:val="003B69F0"/>
    <w:rsid w:val="003B70A9"/>
    <w:rsid w:val="003B7102"/>
    <w:rsid w:val="003B764A"/>
    <w:rsid w:val="003B7DD0"/>
    <w:rsid w:val="003B7E58"/>
    <w:rsid w:val="003C00CD"/>
    <w:rsid w:val="003C06AE"/>
    <w:rsid w:val="003C0ABF"/>
    <w:rsid w:val="003C0FC5"/>
    <w:rsid w:val="003C1968"/>
    <w:rsid w:val="003C25AF"/>
    <w:rsid w:val="003C3525"/>
    <w:rsid w:val="003C394B"/>
    <w:rsid w:val="003C3D9E"/>
    <w:rsid w:val="003C498F"/>
    <w:rsid w:val="003C4ECE"/>
    <w:rsid w:val="003C4FBE"/>
    <w:rsid w:val="003C50FC"/>
    <w:rsid w:val="003C56AA"/>
    <w:rsid w:val="003C5D44"/>
    <w:rsid w:val="003C5F3E"/>
    <w:rsid w:val="003C600F"/>
    <w:rsid w:val="003C6419"/>
    <w:rsid w:val="003C6644"/>
    <w:rsid w:val="003C67D7"/>
    <w:rsid w:val="003D009E"/>
    <w:rsid w:val="003D0231"/>
    <w:rsid w:val="003D05F7"/>
    <w:rsid w:val="003D0DAB"/>
    <w:rsid w:val="003D1A4A"/>
    <w:rsid w:val="003D2A1B"/>
    <w:rsid w:val="003D38BC"/>
    <w:rsid w:val="003D3A5C"/>
    <w:rsid w:val="003D3A83"/>
    <w:rsid w:val="003D3BF0"/>
    <w:rsid w:val="003D3D37"/>
    <w:rsid w:val="003D41B3"/>
    <w:rsid w:val="003D41F4"/>
    <w:rsid w:val="003D5A54"/>
    <w:rsid w:val="003D5A8B"/>
    <w:rsid w:val="003D5AC7"/>
    <w:rsid w:val="003D68B1"/>
    <w:rsid w:val="003D7B58"/>
    <w:rsid w:val="003E089A"/>
    <w:rsid w:val="003E140A"/>
    <w:rsid w:val="003E1909"/>
    <w:rsid w:val="003E1B00"/>
    <w:rsid w:val="003E2125"/>
    <w:rsid w:val="003E23DF"/>
    <w:rsid w:val="003E2E54"/>
    <w:rsid w:val="003E35A5"/>
    <w:rsid w:val="003E3B52"/>
    <w:rsid w:val="003E43E1"/>
    <w:rsid w:val="003E471D"/>
    <w:rsid w:val="003E4A6D"/>
    <w:rsid w:val="003E5F64"/>
    <w:rsid w:val="003E63ED"/>
    <w:rsid w:val="003E6410"/>
    <w:rsid w:val="003E7E28"/>
    <w:rsid w:val="003F00B4"/>
    <w:rsid w:val="003F1B89"/>
    <w:rsid w:val="003F1BF5"/>
    <w:rsid w:val="003F20CD"/>
    <w:rsid w:val="003F32B5"/>
    <w:rsid w:val="003F37B7"/>
    <w:rsid w:val="003F387D"/>
    <w:rsid w:val="003F3A79"/>
    <w:rsid w:val="003F3C0E"/>
    <w:rsid w:val="003F3EFE"/>
    <w:rsid w:val="003F431D"/>
    <w:rsid w:val="003F4671"/>
    <w:rsid w:val="003F5902"/>
    <w:rsid w:val="003F674C"/>
    <w:rsid w:val="003F6C4F"/>
    <w:rsid w:val="003F6CAE"/>
    <w:rsid w:val="003F72F1"/>
    <w:rsid w:val="003F7519"/>
    <w:rsid w:val="003F7FCC"/>
    <w:rsid w:val="00400B44"/>
    <w:rsid w:val="00401323"/>
    <w:rsid w:val="00401FD4"/>
    <w:rsid w:val="00402632"/>
    <w:rsid w:val="00402C08"/>
    <w:rsid w:val="004039BA"/>
    <w:rsid w:val="00403C87"/>
    <w:rsid w:val="00404392"/>
    <w:rsid w:val="00404D1C"/>
    <w:rsid w:val="0040512D"/>
    <w:rsid w:val="00406F71"/>
    <w:rsid w:val="0041029C"/>
    <w:rsid w:val="00410463"/>
    <w:rsid w:val="00410496"/>
    <w:rsid w:val="00411035"/>
    <w:rsid w:val="004110F6"/>
    <w:rsid w:val="00412257"/>
    <w:rsid w:val="0041277A"/>
    <w:rsid w:val="00412D0C"/>
    <w:rsid w:val="0041431B"/>
    <w:rsid w:val="00414906"/>
    <w:rsid w:val="00415166"/>
    <w:rsid w:val="00415C2C"/>
    <w:rsid w:val="00415C79"/>
    <w:rsid w:val="00415F4C"/>
    <w:rsid w:val="004162C9"/>
    <w:rsid w:val="0041706F"/>
    <w:rsid w:val="00420151"/>
    <w:rsid w:val="00420286"/>
    <w:rsid w:val="00420F95"/>
    <w:rsid w:val="004210E9"/>
    <w:rsid w:val="00421423"/>
    <w:rsid w:val="00421BBB"/>
    <w:rsid w:val="004221C2"/>
    <w:rsid w:val="0042225F"/>
    <w:rsid w:val="00422CDC"/>
    <w:rsid w:val="00423597"/>
    <w:rsid w:val="00423F35"/>
    <w:rsid w:val="00424BC5"/>
    <w:rsid w:val="00424E33"/>
    <w:rsid w:val="00424EE7"/>
    <w:rsid w:val="00425ED4"/>
    <w:rsid w:val="00426148"/>
    <w:rsid w:val="004262C3"/>
    <w:rsid w:val="004266D8"/>
    <w:rsid w:val="00426A8E"/>
    <w:rsid w:val="00426C28"/>
    <w:rsid w:val="0043054B"/>
    <w:rsid w:val="00430915"/>
    <w:rsid w:val="00430BBD"/>
    <w:rsid w:val="00430F63"/>
    <w:rsid w:val="00431161"/>
    <w:rsid w:val="004311FC"/>
    <w:rsid w:val="00431241"/>
    <w:rsid w:val="00431437"/>
    <w:rsid w:val="0043145C"/>
    <w:rsid w:val="00431A71"/>
    <w:rsid w:val="00432039"/>
    <w:rsid w:val="00432642"/>
    <w:rsid w:val="0043352E"/>
    <w:rsid w:val="0043436B"/>
    <w:rsid w:val="0043454A"/>
    <w:rsid w:val="00434573"/>
    <w:rsid w:val="00434EB1"/>
    <w:rsid w:val="004351A1"/>
    <w:rsid w:val="004358E7"/>
    <w:rsid w:val="00435AE3"/>
    <w:rsid w:val="00435D42"/>
    <w:rsid w:val="00435D73"/>
    <w:rsid w:val="00435E7B"/>
    <w:rsid w:val="004361AC"/>
    <w:rsid w:val="004367A4"/>
    <w:rsid w:val="004368D0"/>
    <w:rsid w:val="00436B08"/>
    <w:rsid w:val="00436EF9"/>
    <w:rsid w:val="00437228"/>
    <w:rsid w:val="004373D9"/>
    <w:rsid w:val="00437912"/>
    <w:rsid w:val="0044068D"/>
    <w:rsid w:val="0044097C"/>
    <w:rsid w:val="00440CBD"/>
    <w:rsid w:val="00440E2C"/>
    <w:rsid w:val="00440E9D"/>
    <w:rsid w:val="00441560"/>
    <w:rsid w:val="00441EDD"/>
    <w:rsid w:val="0044235C"/>
    <w:rsid w:val="00443692"/>
    <w:rsid w:val="004446AA"/>
    <w:rsid w:val="0044473A"/>
    <w:rsid w:val="00444A57"/>
    <w:rsid w:val="00444E70"/>
    <w:rsid w:val="00445053"/>
    <w:rsid w:val="00446DB0"/>
    <w:rsid w:val="00446F14"/>
    <w:rsid w:val="004471CF"/>
    <w:rsid w:val="004476F5"/>
    <w:rsid w:val="00447A42"/>
    <w:rsid w:val="00447C50"/>
    <w:rsid w:val="00447D00"/>
    <w:rsid w:val="00447E25"/>
    <w:rsid w:val="00450107"/>
    <w:rsid w:val="0045094E"/>
    <w:rsid w:val="00450AD7"/>
    <w:rsid w:val="004511A5"/>
    <w:rsid w:val="004522CB"/>
    <w:rsid w:val="00452787"/>
    <w:rsid w:val="004527F8"/>
    <w:rsid w:val="004529E9"/>
    <w:rsid w:val="00452DDB"/>
    <w:rsid w:val="0045329F"/>
    <w:rsid w:val="00453463"/>
    <w:rsid w:val="00453930"/>
    <w:rsid w:val="00453F71"/>
    <w:rsid w:val="00454AA7"/>
    <w:rsid w:val="004550BB"/>
    <w:rsid w:val="004555F9"/>
    <w:rsid w:val="004556A1"/>
    <w:rsid w:val="00455736"/>
    <w:rsid w:val="00455911"/>
    <w:rsid w:val="004560A5"/>
    <w:rsid w:val="004563AB"/>
    <w:rsid w:val="0045644D"/>
    <w:rsid w:val="00456FDB"/>
    <w:rsid w:val="00457ABC"/>
    <w:rsid w:val="00457D26"/>
    <w:rsid w:val="00460400"/>
    <w:rsid w:val="00460578"/>
    <w:rsid w:val="00460D0F"/>
    <w:rsid w:val="0046116F"/>
    <w:rsid w:val="00463E88"/>
    <w:rsid w:val="00464059"/>
    <w:rsid w:val="0046444A"/>
    <w:rsid w:val="00464A6C"/>
    <w:rsid w:val="00464EC1"/>
    <w:rsid w:val="00465167"/>
    <w:rsid w:val="004652A0"/>
    <w:rsid w:val="004656CF"/>
    <w:rsid w:val="004660ED"/>
    <w:rsid w:val="004662F1"/>
    <w:rsid w:val="00466CEA"/>
    <w:rsid w:val="00466D6E"/>
    <w:rsid w:val="004672F7"/>
    <w:rsid w:val="00467492"/>
    <w:rsid w:val="004674D0"/>
    <w:rsid w:val="00467722"/>
    <w:rsid w:val="004678A5"/>
    <w:rsid w:val="00467A2F"/>
    <w:rsid w:val="00467D10"/>
    <w:rsid w:val="004700AB"/>
    <w:rsid w:val="004709D1"/>
    <w:rsid w:val="00471DD8"/>
    <w:rsid w:val="004729BF"/>
    <w:rsid w:val="0047340C"/>
    <w:rsid w:val="00473490"/>
    <w:rsid w:val="004734CB"/>
    <w:rsid w:val="004738CF"/>
    <w:rsid w:val="00474273"/>
    <w:rsid w:val="004742FF"/>
    <w:rsid w:val="00474916"/>
    <w:rsid w:val="00474D53"/>
    <w:rsid w:val="00474F75"/>
    <w:rsid w:val="0047604D"/>
    <w:rsid w:val="00476718"/>
    <w:rsid w:val="0047689F"/>
    <w:rsid w:val="00476E75"/>
    <w:rsid w:val="004778F8"/>
    <w:rsid w:val="00477955"/>
    <w:rsid w:val="0048053B"/>
    <w:rsid w:val="00480749"/>
    <w:rsid w:val="00480D2F"/>
    <w:rsid w:val="004810C2"/>
    <w:rsid w:val="0048234B"/>
    <w:rsid w:val="00482740"/>
    <w:rsid w:val="00482DF4"/>
    <w:rsid w:val="004839D3"/>
    <w:rsid w:val="004842B6"/>
    <w:rsid w:val="00484DA8"/>
    <w:rsid w:val="00486AA1"/>
    <w:rsid w:val="0048731E"/>
    <w:rsid w:val="0048743D"/>
    <w:rsid w:val="00487954"/>
    <w:rsid w:val="0049086C"/>
    <w:rsid w:val="00491C3B"/>
    <w:rsid w:val="00491CA1"/>
    <w:rsid w:val="004931CE"/>
    <w:rsid w:val="004932E5"/>
    <w:rsid w:val="0049375E"/>
    <w:rsid w:val="00493BBE"/>
    <w:rsid w:val="00493ED7"/>
    <w:rsid w:val="004943EC"/>
    <w:rsid w:val="004949FF"/>
    <w:rsid w:val="00495167"/>
    <w:rsid w:val="004952A7"/>
    <w:rsid w:val="004952BE"/>
    <w:rsid w:val="00495742"/>
    <w:rsid w:val="00495B48"/>
    <w:rsid w:val="0049600F"/>
    <w:rsid w:val="004963A1"/>
    <w:rsid w:val="004963CC"/>
    <w:rsid w:val="004963D8"/>
    <w:rsid w:val="00496EFF"/>
    <w:rsid w:val="0049729B"/>
    <w:rsid w:val="00497B2C"/>
    <w:rsid w:val="004A0150"/>
    <w:rsid w:val="004A0995"/>
    <w:rsid w:val="004A0E7C"/>
    <w:rsid w:val="004A20D5"/>
    <w:rsid w:val="004A2151"/>
    <w:rsid w:val="004A3009"/>
    <w:rsid w:val="004A3065"/>
    <w:rsid w:val="004A38C7"/>
    <w:rsid w:val="004A3BF6"/>
    <w:rsid w:val="004A3EAD"/>
    <w:rsid w:val="004A4E47"/>
    <w:rsid w:val="004A4FD3"/>
    <w:rsid w:val="004A512A"/>
    <w:rsid w:val="004A5DA3"/>
    <w:rsid w:val="004A64CE"/>
    <w:rsid w:val="004A735F"/>
    <w:rsid w:val="004A7EBD"/>
    <w:rsid w:val="004B01C5"/>
    <w:rsid w:val="004B0530"/>
    <w:rsid w:val="004B09F9"/>
    <w:rsid w:val="004B0B90"/>
    <w:rsid w:val="004B0E14"/>
    <w:rsid w:val="004B0F98"/>
    <w:rsid w:val="004B15FE"/>
    <w:rsid w:val="004B1E1F"/>
    <w:rsid w:val="004B2097"/>
    <w:rsid w:val="004B2432"/>
    <w:rsid w:val="004B2705"/>
    <w:rsid w:val="004B2857"/>
    <w:rsid w:val="004B29A4"/>
    <w:rsid w:val="004B29FC"/>
    <w:rsid w:val="004B35FC"/>
    <w:rsid w:val="004B380A"/>
    <w:rsid w:val="004B39A7"/>
    <w:rsid w:val="004B3EA8"/>
    <w:rsid w:val="004B4325"/>
    <w:rsid w:val="004B4442"/>
    <w:rsid w:val="004B4BCE"/>
    <w:rsid w:val="004B5113"/>
    <w:rsid w:val="004B5809"/>
    <w:rsid w:val="004B5E61"/>
    <w:rsid w:val="004B7FFC"/>
    <w:rsid w:val="004C1323"/>
    <w:rsid w:val="004C13C3"/>
    <w:rsid w:val="004C13DC"/>
    <w:rsid w:val="004C15DF"/>
    <w:rsid w:val="004C1D2A"/>
    <w:rsid w:val="004C2455"/>
    <w:rsid w:val="004C2478"/>
    <w:rsid w:val="004C2664"/>
    <w:rsid w:val="004C2712"/>
    <w:rsid w:val="004C2CA0"/>
    <w:rsid w:val="004C2E10"/>
    <w:rsid w:val="004C3DA0"/>
    <w:rsid w:val="004C3F67"/>
    <w:rsid w:val="004C4092"/>
    <w:rsid w:val="004C43DB"/>
    <w:rsid w:val="004C48E3"/>
    <w:rsid w:val="004C4A4C"/>
    <w:rsid w:val="004C4DB8"/>
    <w:rsid w:val="004C5325"/>
    <w:rsid w:val="004C5335"/>
    <w:rsid w:val="004C5D86"/>
    <w:rsid w:val="004C661E"/>
    <w:rsid w:val="004C6639"/>
    <w:rsid w:val="004C6683"/>
    <w:rsid w:val="004C6972"/>
    <w:rsid w:val="004C6DCB"/>
    <w:rsid w:val="004C6DDE"/>
    <w:rsid w:val="004C74B9"/>
    <w:rsid w:val="004C77F2"/>
    <w:rsid w:val="004D073A"/>
    <w:rsid w:val="004D1104"/>
    <w:rsid w:val="004D1BE3"/>
    <w:rsid w:val="004D2737"/>
    <w:rsid w:val="004D2E18"/>
    <w:rsid w:val="004D3315"/>
    <w:rsid w:val="004D333D"/>
    <w:rsid w:val="004D3746"/>
    <w:rsid w:val="004D381C"/>
    <w:rsid w:val="004D3E53"/>
    <w:rsid w:val="004D3F62"/>
    <w:rsid w:val="004D4655"/>
    <w:rsid w:val="004D506D"/>
    <w:rsid w:val="004D54A9"/>
    <w:rsid w:val="004D5C40"/>
    <w:rsid w:val="004D5EE3"/>
    <w:rsid w:val="004D6369"/>
    <w:rsid w:val="004D6B00"/>
    <w:rsid w:val="004D7791"/>
    <w:rsid w:val="004E0087"/>
    <w:rsid w:val="004E01D9"/>
    <w:rsid w:val="004E0A98"/>
    <w:rsid w:val="004E0ED7"/>
    <w:rsid w:val="004E1001"/>
    <w:rsid w:val="004E1B75"/>
    <w:rsid w:val="004E1F2A"/>
    <w:rsid w:val="004E291B"/>
    <w:rsid w:val="004E358B"/>
    <w:rsid w:val="004E3D3B"/>
    <w:rsid w:val="004E3D61"/>
    <w:rsid w:val="004E4F21"/>
    <w:rsid w:val="004E5FC2"/>
    <w:rsid w:val="004E67A7"/>
    <w:rsid w:val="004E7787"/>
    <w:rsid w:val="004F04D2"/>
    <w:rsid w:val="004F0CA6"/>
    <w:rsid w:val="004F0D63"/>
    <w:rsid w:val="004F10C6"/>
    <w:rsid w:val="004F1617"/>
    <w:rsid w:val="004F1B5A"/>
    <w:rsid w:val="004F224D"/>
    <w:rsid w:val="004F2DF4"/>
    <w:rsid w:val="004F2E70"/>
    <w:rsid w:val="004F2EB6"/>
    <w:rsid w:val="004F3620"/>
    <w:rsid w:val="004F48D4"/>
    <w:rsid w:val="004F4DB0"/>
    <w:rsid w:val="004F60C1"/>
    <w:rsid w:val="004F6843"/>
    <w:rsid w:val="004F7081"/>
    <w:rsid w:val="004F76FE"/>
    <w:rsid w:val="004F7A84"/>
    <w:rsid w:val="00500035"/>
    <w:rsid w:val="0050046D"/>
    <w:rsid w:val="00501171"/>
    <w:rsid w:val="00501B2D"/>
    <w:rsid w:val="00501C36"/>
    <w:rsid w:val="00502428"/>
    <w:rsid w:val="005024FC"/>
    <w:rsid w:val="00502A9C"/>
    <w:rsid w:val="00503350"/>
    <w:rsid w:val="00504778"/>
    <w:rsid w:val="0050500B"/>
    <w:rsid w:val="00505175"/>
    <w:rsid w:val="005057A6"/>
    <w:rsid w:val="005062E2"/>
    <w:rsid w:val="00507B61"/>
    <w:rsid w:val="00507EEF"/>
    <w:rsid w:val="005102B7"/>
    <w:rsid w:val="00510B2B"/>
    <w:rsid w:val="00510B2F"/>
    <w:rsid w:val="00510BB8"/>
    <w:rsid w:val="00511972"/>
    <w:rsid w:val="00511DDD"/>
    <w:rsid w:val="0051279F"/>
    <w:rsid w:val="00513E2D"/>
    <w:rsid w:val="00513EC6"/>
    <w:rsid w:val="005141EF"/>
    <w:rsid w:val="005142D4"/>
    <w:rsid w:val="005148D7"/>
    <w:rsid w:val="00515666"/>
    <w:rsid w:val="00515F8C"/>
    <w:rsid w:val="0051729D"/>
    <w:rsid w:val="00517823"/>
    <w:rsid w:val="005178EC"/>
    <w:rsid w:val="005204E1"/>
    <w:rsid w:val="00520AA5"/>
    <w:rsid w:val="005210F5"/>
    <w:rsid w:val="005212C9"/>
    <w:rsid w:val="00521A2C"/>
    <w:rsid w:val="005223BF"/>
    <w:rsid w:val="00522863"/>
    <w:rsid w:val="00523423"/>
    <w:rsid w:val="00523B5A"/>
    <w:rsid w:val="00523D2D"/>
    <w:rsid w:val="005248A6"/>
    <w:rsid w:val="005264A6"/>
    <w:rsid w:val="005264E6"/>
    <w:rsid w:val="00526739"/>
    <w:rsid w:val="00526A76"/>
    <w:rsid w:val="00526AB7"/>
    <w:rsid w:val="005278EC"/>
    <w:rsid w:val="00527F8B"/>
    <w:rsid w:val="0053001A"/>
    <w:rsid w:val="0053047E"/>
    <w:rsid w:val="005306B4"/>
    <w:rsid w:val="00531416"/>
    <w:rsid w:val="0053192A"/>
    <w:rsid w:val="00533428"/>
    <w:rsid w:val="0053413C"/>
    <w:rsid w:val="0053484F"/>
    <w:rsid w:val="00534CE0"/>
    <w:rsid w:val="00535AD8"/>
    <w:rsid w:val="0053669E"/>
    <w:rsid w:val="00536B19"/>
    <w:rsid w:val="00536E96"/>
    <w:rsid w:val="0054039D"/>
    <w:rsid w:val="00541185"/>
    <w:rsid w:val="00542053"/>
    <w:rsid w:val="00542255"/>
    <w:rsid w:val="0054227E"/>
    <w:rsid w:val="005429BC"/>
    <w:rsid w:val="0054419A"/>
    <w:rsid w:val="00544508"/>
    <w:rsid w:val="00544998"/>
    <w:rsid w:val="00544B27"/>
    <w:rsid w:val="0054508B"/>
    <w:rsid w:val="00545AC5"/>
    <w:rsid w:val="00545CCD"/>
    <w:rsid w:val="00546134"/>
    <w:rsid w:val="005461A4"/>
    <w:rsid w:val="00546CC1"/>
    <w:rsid w:val="005507F1"/>
    <w:rsid w:val="0055151D"/>
    <w:rsid w:val="005518BC"/>
    <w:rsid w:val="00551B92"/>
    <w:rsid w:val="00551BE8"/>
    <w:rsid w:val="00552016"/>
    <w:rsid w:val="005524EF"/>
    <w:rsid w:val="00552733"/>
    <w:rsid w:val="00552BCC"/>
    <w:rsid w:val="00552D2A"/>
    <w:rsid w:val="005530CD"/>
    <w:rsid w:val="00554FF4"/>
    <w:rsid w:val="00555CCF"/>
    <w:rsid w:val="00555E46"/>
    <w:rsid w:val="005560C6"/>
    <w:rsid w:val="00557107"/>
    <w:rsid w:val="005573A2"/>
    <w:rsid w:val="00560572"/>
    <w:rsid w:val="00561AF5"/>
    <w:rsid w:val="00562C87"/>
    <w:rsid w:val="00564D53"/>
    <w:rsid w:val="00565D6B"/>
    <w:rsid w:val="00565DC9"/>
    <w:rsid w:val="00566054"/>
    <w:rsid w:val="00566BFD"/>
    <w:rsid w:val="00566C97"/>
    <w:rsid w:val="00567113"/>
    <w:rsid w:val="00567323"/>
    <w:rsid w:val="00573570"/>
    <w:rsid w:val="005735D9"/>
    <w:rsid w:val="00574FA8"/>
    <w:rsid w:val="0057555C"/>
    <w:rsid w:val="005766BA"/>
    <w:rsid w:val="00576815"/>
    <w:rsid w:val="00576E53"/>
    <w:rsid w:val="00577BD0"/>
    <w:rsid w:val="00581367"/>
    <w:rsid w:val="00581913"/>
    <w:rsid w:val="00581BAE"/>
    <w:rsid w:val="005820A9"/>
    <w:rsid w:val="005823B8"/>
    <w:rsid w:val="00582948"/>
    <w:rsid w:val="00583685"/>
    <w:rsid w:val="0058389A"/>
    <w:rsid w:val="0058405A"/>
    <w:rsid w:val="005846A0"/>
    <w:rsid w:val="00584F12"/>
    <w:rsid w:val="00585FBF"/>
    <w:rsid w:val="00586213"/>
    <w:rsid w:val="00587027"/>
    <w:rsid w:val="00587D36"/>
    <w:rsid w:val="005902A6"/>
    <w:rsid w:val="00590474"/>
    <w:rsid w:val="00590C82"/>
    <w:rsid w:val="00591006"/>
    <w:rsid w:val="005914DC"/>
    <w:rsid w:val="00591895"/>
    <w:rsid w:val="00591A7D"/>
    <w:rsid w:val="00591E89"/>
    <w:rsid w:val="005923E0"/>
    <w:rsid w:val="005926BC"/>
    <w:rsid w:val="00592D5E"/>
    <w:rsid w:val="00593AA6"/>
    <w:rsid w:val="00593AC8"/>
    <w:rsid w:val="00593B39"/>
    <w:rsid w:val="005940C1"/>
    <w:rsid w:val="0059427C"/>
    <w:rsid w:val="005942BA"/>
    <w:rsid w:val="005950B9"/>
    <w:rsid w:val="0059550B"/>
    <w:rsid w:val="0059591C"/>
    <w:rsid w:val="00595E50"/>
    <w:rsid w:val="00596295"/>
    <w:rsid w:val="00597159"/>
    <w:rsid w:val="005A0137"/>
    <w:rsid w:val="005A030A"/>
    <w:rsid w:val="005A0768"/>
    <w:rsid w:val="005A0A1E"/>
    <w:rsid w:val="005A0B4A"/>
    <w:rsid w:val="005A0BF5"/>
    <w:rsid w:val="005A162F"/>
    <w:rsid w:val="005A26D5"/>
    <w:rsid w:val="005A2780"/>
    <w:rsid w:val="005A2BC3"/>
    <w:rsid w:val="005A30E1"/>
    <w:rsid w:val="005A3ACB"/>
    <w:rsid w:val="005A473B"/>
    <w:rsid w:val="005A4D15"/>
    <w:rsid w:val="005A563E"/>
    <w:rsid w:val="005A5726"/>
    <w:rsid w:val="005A591F"/>
    <w:rsid w:val="005A5C8A"/>
    <w:rsid w:val="005A5D91"/>
    <w:rsid w:val="005A76FB"/>
    <w:rsid w:val="005A7764"/>
    <w:rsid w:val="005B0613"/>
    <w:rsid w:val="005B0986"/>
    <w:rsid w:val="005B0B7C"/>
    <w:rsid w:val="005B0C72"/>
    <w:rsid w:val="005B1352"/>
    <w:rsid w:val="005B1679"/>
    <w:rsid w:val="005B2BB9"/>
    <w:rsid w:val="005B2D11"/>
    <w:rsid w:val="005B3E98"/>
    <w:rsid w:val="005B4056"/>
    <w:rsid w:val="005B4106"/>
    <w:rsid w:val="005B4A96"/>
    <w:rsid w:val="005B4B3E"/>
    <w:rsid w:val="005B4D8F"/>
    <w:rsid w:val="005B4F9B"/>
    <w:rsid w:val="005B5526"/>
    <w:rsid w:val="005B597C"/>
    <w:rsid w:val="005B6571"/>
    <w:rsid w:val="005B7CC3"/>
    <w:rsid w:val="005C0145"/>
    <w:rsid w:val="005C0387"/>
    <w:rsid w:val="005C0772"/>
    <w:rsid w:val="005C11A2"/>
    <w:rsid w:val="005C22AC"/>
    <w:rsid w:val="005C2450"/>
    <w:rsid w:val="005C2480"/>
    <w:rsid w:val="005C25F2"/>
    <w:rsid w:val="005C2797"/>
    <w:rsid w:val="005C2A2B"/>
    <w:rsid w:val="005C2AA0"/>
    <w:rsid w:val="005C3342"/>
    <w:rsid w:val="005C3398"/>
    <w:rsid w:val="005C341F"/>
    <w:rsid w:val="005C4537"/>
    <w:rsid w:val="005C457A"/>
    <w:rsid w:val="005C5176"/>
    <w:rsid w:val="005C61B6"/>
    <w:rsid w:val="005C62A6"/>
    <w:rsid w:val="005C6651"/>
    <w:rsid w:val="005C6988"/>
    <w:rsid w:val="005C7066"/>
    <w:rsid w:val="005C75B2"/>
    <w:rsid w:val="005C7C74"/>
    <w:rsid w:val="005D03D5"/>
    <w:rsid w:val="005D1FC9"/>
    <w:rsid w:val="005D2224"/>
    <w:rsid w:val="005D2C01"/>
    <w:rsid w:val="005D2EA8"/>
    <w:rsid w:val="005D3223"/>
    <w:rsid w:val="005D346C"/>
    <w:rsid w:val="005D3775"/>
    <w:rsid w:val="005D498B"/>
    <w:rsid w:val="005D4C59"/>
    <w:rsid w:val="005D54F5"/>
    <w:rsid w:val="005D5578"/>
    <w:rsid w:val="005D59E1"/>
    <w:rsid w:val="005D6395"/>
    <w:rsid w:val="005D63B6"/>
    <w:rsid w:val="005D69A0"/>
    <w:rsid w:val="005D6D7E"/>
    <w:rsid w:val="005D73E4"/>
    <w:rsid w:val="005D75C8"/>
    <w:rsid w:val="005D7CF1"/>
    <w:rsid w:val="005E0098"/>
    <w:rsid w:val="005E0858"/>
    <w:rsid w:val="005E0982"/>
    <w:rsid w:val="005E0E1B"/>
    <w:rsid w:val="005E0E48"/>
    <w:rsid w:val="005E16B6"/>
    <w:rsid w:val="005E20E3"/>
    <w:rsid w:val="005E25AC"/>
    <w:rsid w:val="005E2BA3"/>
    <w:rsid w:val="005E2F68"/>
    <w:rsid w:val="005E301B"/>
    <w:rsid w:val="005E31E6"/>
    <w:rsid w:val="005E3508"/>
    <w:rsid w:val="005E3A59"/>
    <w:rsid w:val="005E3E95"/>
    <w:rsid w:val="005E483B"/>
    <w:rsid w:val="005E4C48"/>
    <w:rsid w:val="005E5693"/>
    <w:rsid w:val="005E671A"/>
    <w:rsid w:val="005E7BC5"/>
    <w:rsid w:val="005F05EB"/>
    <w:rsid w:val="005F0941"/>
    <w:rsid w:val="005F22D1"/>
    <w:rsid w:val="005F2A3B"/>
    <w:rsid w:val="005F2E66"/>
    <w:rsid w:val="005F32F2"/>
    <w:rsid w:val="005F3428"/>
    <w:rsid w:val="005F393D"/>
    <w:rsid w:val="005F3D70"/>
    <w:rsid w:val="005F4327"/>
    <w:rsid w:val="005F4B73"/>
    <w:rsid w:val="005F4DFF"/>
    <w:rsid w:val="005F5225"/>
    <w:rsid w:val="005F53AE"/>
    <w:rsid w:val="005F54F2"/>
    <w:rsid w:val="005F61CF"/>
    <w:rsid w:val="005F684B"/>
    <w:rsid w:val="00600795"/>
    <w:rsid w:val="00600A11"/>
    <w:rsid w:val="00600A38"/>
    <w:rsid w:val="00600DD9"/>
    <w:rsid w:val="00602119"/>
    <w:rsid w:val="00602601"/>
    <w:rsid w:val="006027BF"/>
    <w:rsid w:val="00602FCE"/>
    <w:rsid w:val="006032CC"/>
    <w:rsid w:val="0060379D"/>
    <w:rsid w:val="006047AE"/>
    <w:rsid w:val="00604B69"/>
    <w:rsid w:val="006060E6"/>
    <w:rsid w:val="0060666D"/>
    <w:rsid w:val="0060681C"/>
    <w:rsid w:val="00606A3A"/>
    <w:rsid w:val="00606EBF"/>
    <w:rsid w:val="00610132"/>
    <w:rsid w:val="00610259"/>
    <w:rsid w:val="00610EB4"/>
    <w:rsid w:val="00611AA7"/>
    <w:rsid w:val="00611E3B"/>
    <w:rsid w:val="00612236"/>
    <w:rsid w:val="006135CA"/>
    <w:rsid w:val="00613CEA"/>
    <w:rsid w:val="0061415C"/>
    <w:rsid w:val="00614D29"/>
    <w:rsid w:val="00615A7B"/>
    <w:rsid w:val="00615D76"/>
    <w:rsid w:val="00616582"/>
    <w:rsid w:val="006168ED"/>
    <w:rsid w:val="00616C64"/>
    <w:rsid w:val="00616D70"/>
    <w:rsid w:val="00616EF8"/>
    <w:rsid w:val="00617620"/>
    <w:rsid w:val="006208D8"/>
    <w:rsid w:val="00620DA0"/>
    <w:rsid w:val="00621A1E"/>
    <w:rsid w:val="00621D2D"/>
    <w:rsid w:val="00621E37"/>
    <w:rsid w:val="00622521"/>
    <w:rsid w:val="00623524"/>
    <w:rsid w:val="006236D2"/>
    <w:rsid w:val="0062395C"/>
    <w:rsid w:val="00624DD2"/>
    <w:rsid w:val="006252C1"/>
    <w:rsid w:val="00625B1D"/>
    <w:rsid w:val="0062650A"/>
    <w:rsid w:val="00626ABA"/>
    <w:rsid w:val="00626C5C"/>
    <w:rsid w:val="00626DB1"/>
    <w:rsid w:val="006270C0"/>
    <w:rsid w:val="0062758A"/>
    <w:rsid w:val="006307AE"/>
    <w:rsid w:val="00630C33"/>
    <w:rsid w:val="00630E71"/>
    <w:rsid w:val="00630EA2"/>
    <w:rsid w:val="00630EC3"/>
    <w:rsid w:val="0063143D"/>
    <w:rsid w:val="00631476"/>
    <w:rsid w:val="00631ABA"/>
    <w:rsid w:val="00632415"/>
    <w:rsid w:val="00632B7D"/>
    <w:rsid w:val="00632C6A"/>
    <w:rsid w:val="00633100"/>
    <w:rsid w:val="0063370D"/>
    <w:rsid w:val="006339AD"/>
    <w:rsid w:val="0063428D"/>
    <w:rsid w:val="0063463E"/>
    <w:rsid w:val="006347FE"/>
    <w:rsid w:val="006350E9"/>
    <w:rsid w:val="006352E2"/>
    <w:rsid w:val="006356C4"/>
    <w:rsid w:val="00636C90"/>
    <w:rsid w:val="00636E50"/>
    <w:rsid w:val="00637890"/>
    <w:rsid w:val="00640B5F"/>
    <w:rsid w:val="00640E83"/>
    <w:rsid w:val="00641718"/>
    <w:rsid w:val="00641923"/>
    <w:rsid w:val="0064282F"/>
    <w:rsid w:val="006438DC"/>
    <w:rsid w:val="00643A4E"/>
    <w:rsid w:val="00643CC5"/>
    <w:rsid w:val="00643D93"/>
    <w:rsid w:val="00644138"/>
    <w:rsid w:val="0064474E"/>
    <w:rsid w:val="00644B81"/>
    <w:rsid w:val="0064526E"/>
    <w:rsid w:val="0064550B"/>
    <w:rsid w:val="00645661"/>
    <w:rsid w:val="00645905"/>
    <w:rsid w:val="0064785B"/>
    <w:rsid w:val="006478EE"/>
    <w:rsid w:val="00650AD3"/>
    <w:rsid w:val="00650E98"/>
    <w:rsid w:val="00651672"/>
    <w:rsid w:val="00651BF8"/>
    <w:rsid w:val="00652353"/>
    <w:rsid w:val="0065281D"/>
    <w:rsid w:val="00652B27"/>
    <w:rsid w:val="00652BFB"/>
    <w:rsid w:val="00652D68"/>
    <w:rsid w:val="00653187"/>
    <w:rsid w:val="0065320E"/>
    <w:rsid w:val="0065321D"/>
    <w:rsid w:val="00653394"/>
    <w:rsid w:val="006541BA"/>
    <w:rsid w:val="00654873"/>
    <w:rsid w:val="00654B76"/>
    <w:rsid w:val="00654F51"/>
    <w:rsid w:val="00656659"/>
    <w:rsid w:val="00656B57"/>
    <w:rsid w:val="00656DFE"/>
    <w:rsid w:val="006570B2"/>
    <w:rsid w:val="00657333"/>
    <w:rsid w:val="0066065C"/>
    <w:rsid w:val="0066076C"/>
    <w:rsid w:val="006616F7"/>
    <w:rsid w:val="00661B76"/>
    <w:rsid w:val="00661DB1"/>
    <w:rsid w:val="00661EC1"/>
    <w:rsid w:val="006629B7"/>
    <w:rsid w:val="00662F44"/>
    <w:rsid w:val="006636AE"/>
    <w:rsid w:val="006638D5"/>
    <w:rsid w:val="00663A08"/>
    <w:rsid w:val="00663B78"/>
    <w:rsid w:val="00664435"/>
    <w:rsid w:val="0066448D"/>
    <w:rsid w:val="006648ED"/>
    <w:rsid w:val="00664BD2"/>
    <w:rsid w:val="00666631"/>
    <w:rsid w:val="00666973"/>
    <w:rsid w:val="00666AA7"/>
    <w:rsid w:val="00666DF3"/>
    <w:rsid w:val="00666E69"/>
    <w:rsid w:val="006678F5"/>
    <w:rsid w:val="0067008E"/>
    <w:rsid w:val="006718BC"/>
    <w:rsid w:val="00671957"/>
    <w:rsid w:val="00672171"/>
    <w:rsid w:val="0067243C"/>
    <w:rsid w:val="00672B39"/>
    <w:rsid w:val="006731C5"/>
    <w:rsid w:val="00673C30"/>
    <w:rsid w:val="00673D0A"/>
    <w:rsid w:val="00674538"/>
    <w:rsid w:val="00674692"/>
    <w:rsid w:val="00675F9B"/>
    <w:rsid w:val="006761B7"/>
    <w:rsid w:val="006764F3"/>
    <w:rsid w:val="006766E0"/>
    <w:rsid w:val="006771D1"/>
    <w:rsid w:val="006772D9"/>
    <w:rsid w:val="006800B1"/>
    <w:rsid w:val="006806D8"/>
    <w:rsid w:val="0068079B"/>
    <w:rsid w:val="006818C8"/>
    <w:rsid w:val="00681F21"/>
    <w:rsid w:val="00682083"/>
    <w:rsid w:val="006829C5"/>
    <w:rsid w:val="00682A3D"/>
    <w:rsid w:val="00682BAF"/>
    <w:rsid w:val="006837A1"/>
    <w:rsid w:val="0068381D"/>
    <w:rsid w:val="0068465D"/>
    <w:rsid w:val="00684E5E"/>
    <w:rsid w:val="006855A3"/>
    <w:rsid w:val="006859DF"/>
    <w:rsid w:val="0068667D"/>
    <w:rsid w:val="00687175"/>
    <w:rsid w:val="006874F8"/>
    <w:rsid w:val="00687E62"/>
    <w:rsid w:val="0069066A"/>
    <w:rsid w:val="00690974"/>
    <w:rsid w:val="00690A3F"/>
    <w:rsid w:val="006912EA"/>
    <w:rsid w:val="006914B6"/>
    <w:rsid w:val="006921FB"/>
    <w:rsid w:val="006929F4"/>
    <w:rsid w:val="006931B9"/>
    <w:rsid w:val="006937ED"/>
    <w:rsid w:val="006938E2"/>
    <w:rsid w:val="00693BFE"/>
    <w:rsid w:val="00693E02"/>
    <w:rsid w:val="006941BF"/>
    <w:rsid w:val="0069460A"/>
    <w:rsid w:val="006947CE"/>
    <w:rsid w:val="00695790"/>
    <w:rsid w:val="006959C4"/>
    <w:rsid w:val="00695EDC"/>
    <w:rsid w:val="00696215"/>
    <w:rsid w:val="00696DF7"/>
    <w:rsid w:val="00696F45"/>
    <w:rsid w:val="006972A6"/>
    <w:rsid w:val="006975C8"/>
    <w:rsid w:val="006A042A"/>
    <w:rsid w:val="006A0995"/>
    <w:rsid w:val="006A0FFC"/>
    <w:rsid w:val="006A1220"/>
    <w:rsid w:val="006A18D8"/>
    <w:rsid w:val="006A1C8A"/>
    <w:rsid w:val="006A1E53"/>
    <w:rsid w:val="006A2727"/>
    <w:rsid w:val="006A27E4"/>
    <w:rsid w:val="006A2875"/>
    <w:rsid w:val="006A2A7C"/>
    <w:rsid w:val="006A31A9"/>
    <w:rsid w:val="006A3420"/>
    <w:rsid w:val="006A3734"/>
    <w:rsid w:val="006A387F"/>
    <w:rsid w:val="006A3895"/>
    <w:rsid w:val="006A43AB"/>
    <w:rsid w:val="006A4C1D"/>
    <w:rsid w:val="006A5F62"/>
    <w:rsid w:val="006A6995"/>
    <w:rsid w:val="006A755B"/>
    <w:rsid w:val="006A7560"/>
    <w:rsid w:val="006A7C4B"/>
    <w:rsid w:val="006B0CB7"/>
    <w:rsid w:val="006B1118"/>
    <w:rsid w:val="006B1575"/>
    <w:rsid w:val="006B1738"/>
    <w:rsid w:val="006B1A61"/>
    <w:rsid w:val="006B1C58"/>
    <w:rsid w:val="006B31B4"/>
    <w:rsid w:val="006B4A2A"/>
    <w:rsid w:val="006B4CAA"/>
    <w:rsid w:val="006B531C"/>
    <w:rsid w:val="006B6A18"/>
    <w:rsid w:val="006B7985"/>
    <w:rsid w:val="006B7AA3"/>
    <w:rsid w:val="006C0083"/>
    <w:rsid w:val="006C0135"/>
    <w:rsid w:val="006C068B"/>
    <w:rsid w:val="006C0D39"/>
    <w:rsid w:val="006C1642"/>
    <w:rsid w:val="006C1A19"/>
    <w:rsid w:val="006C1CBD"/>
    <w:rsid w:val="006C2475"/>
    <w:rsid w:val="006C317F"/>
    <w:rsid w:val="006C36FD"/>
    <w:rsid w:val="006C3DEC"/>
    <w:rsid w:val="006C4516"/>
    <w:rsid w:val="006C49AC"/>
    <w:rsid w:val="006C4B2B"/>
    <w:rsid w:val="006C5201"/>
    <w:rsid w:val="006C537E"/>
    <w:rsid w:val="006C54AD"/>
    <w:rsid w:val="006C5725"/>
    <w:rsid w:val="006C5890"/>
    <w:rsid w:val="006C5BB4"/>
    <w:rsid w:val="006C63A4"/>
    <w:rsid w:val="006C6D99"/>
    <w:rsid w:val="006C6F89"/>
    <w:rsid w:val="006C76D7"/>
    <w:rsid w:val="006D004A"/>
    <w:rsid w:val="006D0399"/>
    <w:rsid w:val="006D05EA"/>
    <w:rsid w:val="006D06F1"/>
    <w:rsid w:val="006D0733"/>
    <w:rsid w:val="006D0B00"/>
    <w:rsid w:val="006D0B10"/>
    <w:rsid w:val="006D21FF"/>
    <w:rsid w:val="006D2221"/>
    <w:rsid w:val="006D2E40"/>
    <w:rsid w:val="006D2E97"/>
    <w:rsid w:val="006D38C5"/>
    <w:rsid w:val="006D3B09"/>
    <w:rsid w:val="006D3B25"/>
    <w:rsid w:val="006D3F2C"/>
    <w:rsid w:val="006D4039"/>
    <w:rsid w:val="006D4169"/>
    <w:rsid w:val="006D49DC"/>
    <w:rsid w:val="006D5438"/>
    <w:rsid w:val="006D5D0B"/>
    <w:rsid w:val="006D6BA7"/>
    <w:rsid w:val="006D74AC"/>
    <w:rsid w:val="006D75B4"/>
    <w:rsid w:val="006D7D0E"/>
    <w:rsid w:val="006E04CA"/>
    <w:rsid w:val="006E0F33"/>
    <w:rsid w:val="006E15DD"/>
    <w:rsid w:val="006E2621"/>
    <w:rsid w:val="006E3660"/>
    <w:rsid w:val="006E43A2"/>
    <w:rsid w:val="006E53B1"/>
    <w:rsid w:val="006E5492"/>
    <w:rsid w:val="006E56EE"/>
    <w:rsid w:val="006E5BB4"/>
    <w:rsid w:val="006E5DE0"/>
    <w:rsid w:val="006E61F5"/>
    <w:rsid w:val="006E6717"/>
    <w:rsid w:val="006E69B4"/>
    <w:rsid w:val="006F0AAE"/>
    <w:rsid w:val="006F0C18"/>
    <w:rsid w:val="006F1844"/>
    <w:rsid w:val="006F20B2"/>
    <w:rsid w:val="006F255E"/>
    <w:rsid w:val="006F3027"/>
    <w:rsid w:val="006F333D"/>
    <w:rsid w:val="006F39D4"/>
    <w:rsid w:val="006F3CDE"/>
    <w:rsid w:val="006F4EDD"/>
    <w:rsid w:val="006F59ED"/>
    <w:rsid w:val="006F5D39"/>
    <w:rsid w:val="006F6A15"/>
    <w:rsid w:val="006F6F54"/>
    <w:rsid w:val="006F71DB"/>
    <w:rsid w:val="00700E1D"/>
    <w:rsid w:val="00701278"/>
    <w:rsid w:val="007018ED"/>
    <w:rsid w:val="00701CB6"/>
    <w:rsid w:val="0070200B"/>
    <w:rsid w:val="00702A8B"/>
    <w:rsid w:val="00702B5A"/>
    <w:rsid w:val="007037FC"/>
    <w:rsid w:val="00703EED"/>
    <w:rsid w:val="0070544D"/>
    <w:rsid w:val="007059BC"/>
    <w:rsid w:val="00705A15"/>
    <w:rsid w:val="00705F56"/>
    <w:rsid w:val="00706E38"/>
    <w:rsid w:val="00707046"/>
    <w:rsid w:val="00707204"/>
    <w:rsid w:val="00707343"/>
    <w:rsid w:val="00707561"/>
    <w:rsid w:val="007076B7"/>
    <w:rsid w:val="0071014D"/>
    <w:rsid w:val="0071037E"/>
    <w:rsid w:val="00710384"/>
    <w:rsid w:val="007108B7"/>
    <w:rsid w:val="00710C1B"/>
    <w:rsid w:val="00710F6B"/>
    <w:rsid w:val="00711A0F"/>
    <w:rsid w:val="00711CBA"/>
    <w:rsid w:val="00712B18"/>
    <w:rsid w:val="00712B25"/>
    <w:rsid w:val="00712BF3"/>
    <w:rsid w:val="00712C98"/>
    <w:rsid w:val="0071389D"/>
    <w:rsid w:val="0071392A"/>
    <w:rsid w:val="007143D9"/>
    <w:rsid w:val="00714942"/>
    <w:rsid w:val="00714BC8"/>
    <w:rsid w:val="00715CCA"/>
    <w:rsid w:val="00715DDA"/>
    <w:rsid w:val="00715F61"/>
    <w:rsid w:val="007161BE"/>
    <w:rsid w:val="00717366"/>
    <w:rsid w:val="00717689"/>
    <w:rsid w:val="00717A12"/>
    <w:rsid w:val="00717F86"/>
    <w:rsid w:val="007201EF"/>
    <w:rsid w:val="0072031C"/>
    <w:rsid w:val="0072051D"/>
    <w:rsid w:val="0072123E"/>
    <w:rsid w:val="007213C4"/>
    <w:rsid w:val="007217B7"/>
    <w:rsid w:val="00721937"/>
    <w:rsid w:val="00721E6F"/>
    <w:rsid w:val="00721FC5"/>
    <w:rsid w:val="007222D2"/>
    <w:rsid w:val="00722BA0"/>
    <w:rsid w:val="00722DE6"/>
    <w:rsid w:val="00723F13"/>
    <w:rsid w:val="0072408B"/>
    <w:rsid w:val="007240D6"/>
    <w:rsid w:val="0072473F"/>
    <w:rsid w:val="007247DC"/>
    <w:rsid w:val="00725E02"/>
    <w:rsid w:val="0072601C"/>
    <w:rsid w:val="00726228"/>
    <w:rsid w:val="00726F83"/>
    <w:rsid w:val="0072740D"/>
    <w:rsid w:val="00727554"/>
    <w:rsid w:val="00730020"/>
    <w:rsid w:val="007300FD"/>
    <w:rsid w:val="00730F77"/>
    <w:rsid w:val="00730F92"/>
    <w:rsid w:val="00731359"/>
    <w:rsid w:val="007318D5"/>
    <w:rsid w:val="00731E94"/>
    <w:rsid w:val="0073250C"/>
    <w:rsid w:val="0073252F"/>
    <w:rsid w:val="007329AD"/>
    <w:rsid w:val="00732C84"/>
    <w:rsid w:val="00732D99"/>
    <w:rsid w:val="00732ECF"/>
    <w:rsid w:val="0073388E"/>
    <w:rsid w:val="00733A78"/>
    <w:rsid w:val="00733C6E"/>
    <w:rsid w:val="0073471A"/>
    <w:rsid w:val="007356A7"/>
    <w:rsid w:val="007357B0"/>
    <w:rsid w:val="007359DF"/>
    <w:rsid w:val="00735E53"/>
    <w:rsid w:val="00735F78"/>
    <w:rsid w:val="0073623C"/>
    <w:rsid w:val="00736653"/>
    <w:rsid w:val="00736CA8"/>
    <w:rsid w:val="00736D83"/>
    <w:rsid w:val="007371E3"/>
    <w:rsid w:val="0073732B"/>
    <w:rsid w:val="007374CC"/>
    <w:rsid w:val="0073751B"/>
    <w:rsid w:val="00737955"/>
    <w:rsid w:val="00737DFE"/>
    <w:rsid w:val="00740260"/>
    <w:rsid w:val="007402D2"/>
    <w:rsid w:val="00741124"/>
    <w:rsid w:val="00741535"/>
    <w:rsid w:val="00741624"/>
    <w:rsid w:val="00742E37"/>
    <w:rsid w:val="007432A0"/>
    <w:rsid w:val="00743C7A"/>
    <w:rsid w:val="00743CA2"/>
    <w:rsid w:val="00743DCC"/>
    <w:rsid w:val="00743FAA"/>
    <w:rsid w:val="0074487C"/>
    <w:rsid w:val="00744A7A"/>
    <w:rsid w:val="00744FA7"/>
    <w:rsid w:val="007453A8"/>
    <w:rsid w:val="00745555"/>
    <w:rsid w:val="007459B6"/>
    <w:rsid w:val="00745DE8"/>
    <w:rsid w:val="007464D1"/>
    <w:rsid w:val="0074723C"/>
    <w:rsid w:val="00747631"/>
    <w:rsid w:val="0075024D"/>
    <w:rsid w:val="0075141B"/>
    <w:rsid w:val="00751B79"/>
    <w:rsid w:val="00751C7F"/>
    <w:rsid w:val="007527A2"/>
    <w:rsid w:val="007528DD"/>
    <w:rsid w:val="00752F8D"/>
    <w:rsid w:val="0075364A"/>
    <w:rsid w:val="00753954"/>
    <w:rsid w:val="00754702"/>
    <w:rsid w:val="007553DD"/>
    <w:rsid w:val="007557AF"/>
    <w:rsid w:val="00755869"/>
    <w:rsid w:val="0075631A"/>
    <w:rsid w:val="0075683D"/>
    <w:rsid w:val="00756E3A"/>
    <w:rsid w:val="00756FBD"/>
    <w:rsid w:val="0075707B"/>
    <w:rsid w:val="00757500"/>
    <w:rsid w:val="00757C96"/>
    <w:rsid w:val="007601F0"/>
    <w:rsid w:val="007607EE"/>
    <w:rsid w:val="00760EB0"/>
    <w:rsid w:val="00761071"/>
    <w:rsid w:val="007611EB"/>
    <w:rsid w:val="007617CA"/>
    <w:rsid w:val="007618A4"/>
    <w:rsid w:val="00762726"/>
    <w:rsid w:val="00762B9E"/>
    <w:rsid w:val="00762B9F"/>
    <w:rsid w:val="00762C12"/>
    <w:rsid w:val="007637F6"/>
    <w:rsid w:val="00763D23"/>
    <w:rsid w:val="00763F7E"/>
    <w:rsid w:val="00764596"/>
    <w:rsid w:val="0076503C"/>
    <w:rsid w:val="00765239"/>
    <w:rsid w:val="007662E8"/>
    <w:rsid w:val="00766B35"/>
    <w:rsid w:val="00766EB4"/>
    <w:rsid w:val="007677E7"/>
    <w:rsid w:val="00770558"/>
    <w:rsid w:val="00770D34"/>
    <w:rsid w:val="007722F1"/>
    <w:rsid w:val="007722FE"/>
    <w:rsid w:val="00772C6A"/>
    <w:rsid w:val="00773723"/>
    <w:rsid w:val="00773919"/>
    <w:rsid w:val="00773E1F"/>
    <w:rsid w:val="00774058"/>
    <w:rsid w:val="007740F7"/>
    <w:rsid w:val="0077467A"/>
    <w:rsid w:val="00774F40"/>
    <w:rsid w:val="00775168"/>
    <w:rsid w:val="007755F8"/>
    <w:rsid w:val="00775A53"/>
    <w:rsid w:val="00775A6C"/>
    <w:rsid w:val="00775D29"/>
    <w:rsid w:val="0077679F"/>
    <w:rsid w:val="00777804"/>
    <w:rsid w:val="007778C6"/>
    <w:rsid w:val="00777E54"/>
    <w:rsid w:val="00780AA9"/>
    <w:rsid w:val="00781403"/>
    <w:rsid w:val="00781F64"/>
    <w:rsid w:val="007824AE"/>
    <w:rsid w:val="0078266B"/>
    <w:rsid w:val="00782B77"/>
    <w:rsid w:val="007834B0"/>
    <w:rsid w:val="00783CFD"/>
    <w:rsid w:val="00784074"/>
    <w:rsid w:val="00784449"/>
    <w:rsid w:val="00784A4B"/>
    <w:rsid w:val="00785143"/>
    <w:rsid w:val="007863E5"/>
    <w:rsid w:val="007865CA"/>
    <w:rsid w:val="0078725A"/>
    <w:rsid w:val="0078752B"/>
    <w:rsid w:val="007902B2"/>
    <w:rsid w:val="00790C98"/>
    <w:rsid w:val="00791949"/>
    <w:rsid w:val="00791B3F"/>
    <w:rsid w:val="00792D24"/>
    <w:rsid w:val="007930FE"/>
    <w:rsid w:val="007932F7"/>
    <w:rsid w:val="00793C68"/>
    <w:rsid w:val="00794760"/>
    <w:rsid w:val="0079520E"/>
    <w:rsid w:val="00795A33"/>
    <w:rsid w:val="00797DC0"/>
    <w:rsid w:val="007A03A5"/>
    <w:rsid w:val="007A094A"/>
    <w:rsid w:val="007A0978"/>
    <w:rsid w:val="007A0E77"/>
    <w:rsid w:val="007A1B1F"/>
    <w:rsid w:val="007A1D2B"/>
    <w:rsid w:val="007A1F32"/>
    <w:rsid w:val="007A1FAE"/>
    <w:rsid w:val="007A210B"/>
    <w:rsid w:val="007A2BDB"/>
    <w:rsid w:val="007A2E2A"/>
    <w:rsid w:val="007A3546"/>
    <w:rsid w:val="007A3867"/>
    <w:rsid w:val="007A3D91"/>
    <w:rsid w:val="007A43B4"/>
    <w:rsid w:val="007A43D1"/>
    <w:rsid w:val="007A4A30"/>
    <w:rsid w:val="007A5150"/>
    <w:rsid w:val="007A566E"/>
    <w:rsid w:val="007A5CDA"/>
    <w:rsid w:val="007A5FAC"/>
    <w:rsid w:val="007A6902"/>
    <w:rsid w:val="007A6E55"/>
    <w:rsid w:val="007A6E95"/>
    <w:rsid w:val="007A70F0"/>
    <w:rsid w:val="007A722C"/>
    <w:rsid w:val="007A7898"/>
    <w:rsid w:val="007A7926"/>
    <w:rsid w:val="007B00D3"/>
    <w:rsid w:val="007B00FB"/>
    <w:rsid w:val="007B179A"/>
    <w:rsid w:val="007B1DF5"/>
    <w:rsid w:val="007B3123"/>
    <w:rsid w:val="007B3263"/>
    <w:rsid w:val="007B36A6"/>
    <w:rsid w:val="007B4071"/>
    <w:rsid w:val="007B49A7"/>
    <w:rsid w:val="007B5330"/>
    <w:rsid w:val="007B5552"/>
    <w:rsid w:val="007B58DD"/>
    <w:rsid w:val="007B632F"/>
    <w:rsid w:val="007B6C98"/>
    <w:rsid w:val="007B73C6"/>
    <w:rsid w:val="007B7FEE"/>
    <w:rsid w:val="007C0100"/>
    <w:rsid w:val="007C022B"/>
    <w:rsid w:val="007C08C4"/>
    <w:rsid w:val="007C09A0"/>
    <w:rsid w:val="007C10CB"/>
    <w:rsid w:val="007C1BD7"/>
    <w:rsid w:val="007C1FA9"/>
    <w:rsid w:val="007C27BE"/>
    <w:rsid w:val="007C2DC1"/>
    <w:rsid w:val="007C33E6"/>
    <w:rsid w:val="007C38AE"/>
    <w:rsid w:val="007C3DCB"/>
    <w:rsid w:val="007C405A"/>
    <w:rsid w:val="007C4093"/>
    <w:rsid w:val="007C41FA"/>
    <w:rsid w:val="007C4FB7"/>
    <w:rsid w:val="007C52B5"/>
    <w:rsid w:val="007C5644"/>
    <w:rsid w:val="007C5818"/>
    <w:rsid w:val="007C5858"/>
    <w:rsid w:val="007C6B12"/>
    <w:rsid w:val="007C6CC6"/>
    <w:rsid w:val="007C6D22"/>
    <w:rsid w:val="007C7005"/>
    <w:rsid w:val="007C74FB"/>
    <w:rsid w:val="007D0994"/>
    <w:rsid w:val="007D0EC9"/>
    <w:rsid w:val="007D12FF"/>
    <w:rsid w:val="007D175A"/>
    <w:rsid w:val="007D20AA"/>
    <w:rsid w:val="007D35D8"/>
    <w:rsid w:val="007D362B"/>
    <w:rsid w:val="007D366C"/>
    <w:rsid w:val="007D37BD"/>
    <w:rsid w:val="007D3A8F"/>
    <w:rsid w:val="007D4524"/>
    <w:rsid w:val="007D5C42"/>
    <w:rsid w:val="007D5D3A"/>
    <w:rsid w:val="007D5DB3"/>
    <w:rsid w:val="007D702D"/>
    <w:rsid w:val="007E0780"/>
    <w:rsid w:val="007E0E7D"/>
    <w:rsid w:val="007E1667"/>
    <w:rsid w:val="007E18B9"/>
    <w:rsid w:val="007E1D6C"/>
    <w:rsid w:val="007E1EA0"/>
    <w:rsid w:val="007E2421"/>
    <w:rsid w:val="007E28A0"/>
    <w:rsid w:val="007E2B0A"/>
    <w:rsid w:val="007E3173"/>
    <w:rsid w:val="007E3271"/>
    <w:rsid w:val="007E3B52"/>
    <w:rsid w:val="007E3E66"/>
    <w:rsid w:val="007E428A"/>
    <w:rsid w:val="007E4862"/>
    <w:rsid w:val="007E6102"/>
    <w:rsid w:val="007E6569"/>
    <w:rsid w:val="007E6C4E"/>
    <w:rsid w:val="007E6FA1"/>
    <w:rsid w:val="007E700C"/>
    <w:rsid w:val="007E7676"/>
    <w:rsid w:val="007F0394"/>
    <w:rsid w:val="007F07AE"/>
    <w:rsid w:val="007F0BB6"/>
    <w:rsid w:val="007F20F9"/>
    <w:rsid w:val="007F2646"/>
    <w:rsid w:val="007F2B54"/>
    <w:rsid w:val="007F2E6A"/>
    <w:rsid w:val="007F31C1"/>
    <w:rsid w:val="007F326E"/>
    <w:rsid w:val="007F3284"/>
    <w:rsid w:val="007F36A8"/>
    <w:rsid w:val="007F3993"/>
    <w:rsid w:val="007F3B80"/>
    <w:rsid w:val="007F50BD"/>
    <w:rsid w:val="007F523E"/>
    <w:rsid w:val="007F5839"/>
    <w:rsid w:val="007F59EB"/>
    <w:rsid w:val="007F5CB1"/>
    <w:rsid w:val="007F7228"/>
    <w:rsid w:val="007F74DE"/>
    <w:rsid w:val="007F7820"/>
    <w:rsid w:val="007F7E22"/>
    <w:rsid w:val="00800AC4"/>
    <w:rsid w:val="00800B8A"/>
    <w:rsid w:val="00800CE5"/>
    <w:rsid w:val="00800DE2"/>
    <w:rsid w:val="008011D1"/>
    <w:rsid w:val="00801235"/>
    <w:rsid w:val="0080125A"/>
    <w:rsid w:val="00801872"/>
    <w:rsid w:val="00801EA8"/>
    <w:rsid w:val="00801FD3"/>
    <w:rsid w:val="008028A4"/>
    <w:rsid w:val="00802F4E"/>
    <w:rsid w:val="008030EA"/>
    <w:rsid w:val="00803904"/>
    <w:rsid w:val="00803FCC"/>
    <w:rsid w:val="00804357"/>
    <w:rsid w:val="0080446E"/>
    <w:rsid w:val="008053B6"/>
    <w:rsid w:val="008053DD"/>
    <w:rsid w:val="008056B3"/>
    <w:rsid w:val="008056EC"/>
    <w:rsid w:val="008058C4"/>
    <w:rsid w:val="00805DF8"/>
    <w:rsid w:val="00806DF8"/>
    <w:rsid w:val="00806F7D"/>
    <w:rsid w:val="008079D6"/>
    <w:rsid w:val="00807A22"/>
    <w:rsid w:val="00807BB6"/>
    <w:rsid w:val="00807C99"/>
    <w:rsid w:val="0081012A"/>
    <w:rsid w:val="00810639"/>
    <w:rsid w:val="00810644"/>
    <w:rsid w:val="00810B55"/>
    <w:rsid w:val="00811045"/>
    <w:rsid w:val="00811B3D"/>
    <w:rsid w:val="00812276"/>
    <w:rsid w:val="00812564"/>
    <w:rsid w:val="00812AA5"/>
    <w:rsid w:val="00812F81"/>
    <w:rsid w:val="0081320B"/>
    <w:rsid w:val="008137F3"/>
    <w:rsid w:val="00813912"/>
    <w:rsid w:val="0081481F"/>
    <w:rsid w:val="00815E20"/>
    <w:rsid w:val="008164C0"/>
    <w:rsid w:val="00817151"/>
    <w:rsid w:val="00817412"/>
    <w:rsid w:val="00817DA0"/>
    <w:rsid w:val="00817E86"/>
    <w:rsid w:val="00817F6A"/>
    <w:rsid w:val="00820881"/>
    <w:rsid w:val="008209ED"/>
    <w:rsid w:val="00820E0D"/>
    <w:rsid w:val="00821388"/>
    <w:rsid w:val="00821C55"/>
    <w:rsid w:val="008223E5"/>
    <w:rsid w:val="00823616"/>
    <w:rsid w:val="0082397F"/>
    <w:rsid w:val="008244DF"/>
    <w:rsid w:val="008247B5"/>
    <w:rsid w:val="00824FC7"/>
    <w:rsid w:val="00825408"/>
    <w:rsid w:val="00825863"/>
    <w:rsid w:val="00825906"/>
    <w:rsid w:val="00825B6D"/>
    <w:rsid w:val="00825D5F"/>
    <w:rsid w:val="00825E0E"/>
    <w:rsid w:val="00826C8C"/>
    <w:rsid w:val="00826E77"/>
    <w:rsid w:val="00827B67"/>
    <w:rsid w:val="00830526"/>
    <w:rsid w:val="00830628"/>
    <w:rsid w:val="00830BFC"/>
    <w:rsid w:val="00830D5B"/>
    <w:rsid w:val="00832A51"/>
    <w:rsid w:val="008333EC"/>
    <w:rsid w:val="00834256"/>
    <w:rsid w:val="00835DF1"/>
    <w:rsid w:val="00836A11"/>
    <w:rsid w:val="00836E60"/>
    <w:rsid w:val="00836EAE"/>
    <w:rsid w:val="00836EDB"/>
    <w:rsid w:val="0083785D"/>
    <w:rsid w:val="008408A5"/>
    <w:rsid w:val="008409FE"/>
    <w:rsid w:val="00840DEB"/>
    <w:rsid w:val="0084121D"/>
    <w:rsid w:val="00841280"/>
    <w:rsid w:val="00841923"/>
    <w:rsid w:val="00841B5E"/>
    <w:rsid w:val="0084400E"/>
    <w:rsid w:val="00844714"/>
    <w:rsid w:val="00845422"/>
    <w:rsid w:val="008457FC"/>
    <w:rsid w:val="008459C6"/>
    <w:rsid w:val="00846516"/>
    <w:rsid w:val="00846A0D"/>
    <w:rsid w:val="00846B5E"/>
    <w:rsid w:val="00847379"/>
    <w:rsid w:val="0084784B"/>
    <w:rsid w:val="008479DE"/>
    <w:rsid w:val="00847A5A"/>
    <w:rsid w:val="00850B57"/>
    <w:rsid w:val="008512DB"/>
    <w:rsid w:val="00851C15"/>
    <w:rsid w:val="00851ECB"/>
    <w:rsid w:val="00852486"/>
    <w:rsid w:val="00852830"/>
    <w:rsid w:val="00852894"/>
    <w:rsid w:val="00852A62"/>
    <w:rsid w:val="00853639"/>
    <w:rsid w:val="00853899"/>
    <w:rsid w:val="00853991"/>
    <w:rsid w:val="00853B54"/>
    <w:rsid w:val="00854F26"/>
    <w:rsid w:val="00854FAA"/>
    <w:rsid w:val="00855EF4"/>
    <w:rsid w:val="008561C3"/>
    <w:rsid w:val="00856515"/>
    <w:rsid w:val="0085673E"/>
    <w:rsid w:val="008567BD"/>
    <w:rsid w:val="008567F2"/>
    <w:rsid w:val="00856B3A"/>
    <w:rsid w:val="00856BB5"/>
    <w:rsid w:val="008570C8"/>
    <w:rsid w:val="008570E0"/>
    <w:rsid w:val="00857643"/>
    <w:rsid w:val="008600C5"/>
    <w:rsid w:val="008604BC"/>
    <w:rsid w:val="00860FD9"/>
    <w:rsid w:val="0086127C"/>
    <w:rsid w:val="00862197"/>
    <w:rsid w:val="0086230C"/>
    <w:rsid w:val="00862514"/>
    <w:rsid w:val="0086261E"/>
    <w:rsid w:val="00862807"/>
    <w:rsid w:val="008636DE"/>
    <w:rsid w:val="0086389C"/>
    <w:rsid w:val="00863A85"/>
    <w:rsid w:val="00863F52"/>
    <w:rsid w:val="0086423F"/>
    <w:rsid w:val="008646CD"/>
    <w:rsid w:val="00864972"/>
    <w:rsid w:val="00864AD1"/>
    <w:rsid w:val="00864DFE"/>
    <w:rsid w:val="00865933"/>
    <w:rsid w:val="00865965"/>
    <w:rsid w:val="0086657E"/>
    <w:rsid w:val="00866988"/>
    <w:rsid w:val="008669C8"/>
    <w:rsid w:val="0086758B"/>
    <w:rsid w:val="008678C5"/>
    <w:rsid w:val="00867920"/>
    <w:rsid w:val="00867A9C"/>
    <w:rsid w:val="00867BD2"/>
    <w:rsid w:val="0087013B"/>
    <w:rsid w:val="00870176"/>
    <w:rsid w:val="00870770"/>
    <w:rsid w:val="00870F01"/>
    <w:rsid w:val="00871E4E"/>
    <w:rsid w:val="00872281"/>
    <w:rsid w:val="00872464"/>
    <w:rsid w:val="0087251F"/>
    <w:rsid w:val="0087292B"/>
    <w:rsid w:val="00873594"/>
    <w:rsid w:val="008735EB"/>
    <w:rsid w:val="008738FB"/>
    <w:rsid w:val="00873BF5"/>
    <w:rsid w:val="00874333"/>
    <w:rsid w:val="008745EF"/>
    <w:rsid w:val="00875EC9"/>
    <w:rsid w:val="0087615A"/>
    <w:rsid w:val="00876483"/>
    <w:rsid w:val="00876546"/>
    <w:rsid w:val="0087656F"/>
    <w:rsid w:val="0087692E"/>
    <w:rsid w:val="00877010"/>
    <w:rsid w:val="008803F4"/>
    <w:rsid w:val="00882323"/>
    <w:rsid w:val="008829A5"/>
    <w:rsid w:val="008829AE"/>
    <w:rsid w:val="00882F6C"/>
    <w:rsid w:val="0088312D"/>
    <w:rsid w:val="008845D2"/>
    <w:rsid w:val="00884659"/>
    <w:rsid w:val="00884A1C"/>
    <w:rsid w:val="00884DCE"/>
    <w:rsid w:val="00884E7B"/>
    <w:rsid w:val="00885575"/>
    <w:rsid w:val="00885AB0"/>
    <w:rsid w:val="00886756"/>
    <w:rsid w:val="00887152"/>
    <w:rsid w:val="00887262"/>
    <w:rsid w:val="008872F5"/>
    <w:rsid w:val="00890842"/>
    <w:rsid w:val="00891085"/>
    <w:rsid w:val="00892C27"/>
    <w:rsid w:val="00893153"/>
    <w:rsid w:val="00893B23"/>
    <w:rsid w:val="00893D3A"/>
    <w:rsid w:val="00894433"/>
    <w:rsid w:val="00894660"/>
    <w:rsid w:val="00895B2C"/>
    <w:rsid w:val="008966B3"/>
    <w:rsid w:val="00896BF0"/>
    <w:rsid w:val="00897F07"/>
    <w:rsid w:val="008A00B4"/>
    <w:rsid w:val="008A0542"/>
    <w:rsid w:val="008A0B16"/>
    <w:rsid w:val="008A1117"/>
    <w:rsid w:val="008A149B"/>
    <w:rsid w:val="008A1569"/>
    <w:rsid w:val="008A1CB9"/>
    <w:rsid w:val="008A2D5F"/>
    <w:rsid w:val="008A315B"/>
    <w:rsid w:val="008A3393"/>
    <w:rsid w:val="008A36C7"/>
    <w:rsid w:val="008A3B9F"/>
    <w:rsid w:val="008A4F80"/>
    <w:rsid w:val="008A52B3"/>
    <w:rsid w:val="008A5BF9"/>
    <w:rsid w:val="008A6493"/>
    <w:rsid w:val="008A6B70"/>
    <w:rsid w:val="008A7171"/>
    <w:rsid w:val="008A73F7"/>
    <w:rsid w:val="008A78E2"/>
    <w:rsid w:val="008B05FD"/>
    <w:rsid w:val="008B0AFF"/>
    <w:rsid w:val="008B0C12"/>
    <w:rsid w:val="008B0C81"/>
    <w:rsid w:val="008B1016"/>
    <w:rsid w:val="008B1F9F"/>
    <w:rsid w:val="008B247C"/>
    <w:rsid w:val="008B27C4"/>
    <w:rsid w:val="008B2FCE"/>
    <w:rsid w:val="008B4BDD"/>
    <w:rsid w:val="008B4C82"/>
    <w:rsid w:val="008B5C77"/>
    <w:rsid w:val="008B5F56"/>
    <w:rsid w:val="008B5F95"/>
    <w:rsid w:val="008B61ED"/>
    <w:rsid w:val="008B6EF7"/>
    <w:rsid w:val="008B6F82"/>
    <w:rsid w:val="008B74CF"/>
    <w:rsid w:val="008C0E92"/>
    <w:rsid w:val="008C15A7"/>
    <w:rsid w:val="008C1967"/>
    <w:rsid w:val="008C1DD3"/>
    <w:rsid w:val="008C1E3D"/>
    <w:rsid w:val="008C2759"/>
    <w:rsid w:val="008C2C5D"/>
    <w:rsid w:val="008C2E30"/>
    <w:rsid w:val="008C3165"/>
    <w:rsid w:val="008C354D"/>
    <w:rsid w:val="008C399F"/>
    <w:rsid w:val="008C4E72"/>
    <w:rsid w:val="008C5141"/>
    <w:rsid w:val="008C5316"/>
    <w:rsid w:val="008C5E83"/>
    <w:rsid w:val="008C632F"/>
    <w:rsid w:val="008C67FC"/>
    <w:rsid w:val="008C6958"/>
    <w:rsid w:val="008C6AF0"/>
    <w:rsid w:val="008C6B4A"/>
    <w:rsid w:val="008C6CAC"/>
    <w:rsid w:val="008C6F39"/>
    <w:rsid w:val="008C7021"/>
    <w:rsid w:val="008C7439"/>
    <w:rsid w:val="008C74D3"/>
    <w:rsid w:val="008C7935"/>
    <w:rsid w:val="008C7ECB"/>
    <w:rsid w:val="008D0548"/>
    <w:rsid w:val="008D074C"/>
    <w:rsid w:val="008D0D43"/>
    <w:rsid w:val="008D11FF"/>
    <w:rsid w:val="008D18C8"/>
    <w:rsid w:val="008D2356"/>
    <w:rsid w:val="008D2A59"/>
    <w:rsid w:val="008D3578"/>
    <w:rsid w:val="008D3587"/>
    <w:rsid w:val="008D3845"/>
    <w:rsid w:val="008D3F0C"/>
    <w:rsid w:val="008D4FD3"/>
    <w:rsid w:val="008D5942"/>
    <w:rsid w:val="008D695B"/>
    <w:rsid w:val="008D6BCF"/>
    <w:rsid w:val="008D7DD1"/>
    <w:rsid w:val="008D7E4C"/>
    <w:rsid w:val="008E0A41"/>
    <w:rsid w:val="008E16A8"/>
    <w:rsid w:val="008E1CA6"/>
    <w:rsid w:val="008E22C2"/>
    <w:rsid w:val="008E2CA5"/>
    <w:rsid w:val="008E2D85"/>
    <w:rsid w:val="008E3189"/>
    <w:rsid w:val="008E3712"/>
    <w:rsid w:val="008E39C3"/>
    <w:rsid w:val="008E3A05"/>
    <w:rsid w:val="008E3E10"/>
    <w:rsid w:val="008E4239"/>
    <w:rsid w:val="008E46CF"/>
    <w:rsid w:val="008E4B28"/>
    <w:rsid w:val="008E575E"/>
    <w:rsid w:val="008E59DB"/>
    <w:rsid w:val="008E5BA7"/>
    <w:rsid w:val="008E6202"/>
    <w:rsid w:val="008E6876"/>
    <w:rsid w:val="008E7992"/>
    <w:rsid w:val="008F1542"/>
    <w:rsid w:val="008F1719"/>
    <w:rsid w:val="008F1BBD"/>
    <w:rsid w:val="008F1D8C"/>
    <w:rsid w:val="008F2CB8"/>
    <w:rsid w:val="008F302C"/>
    <w:rsid w:val="008F3B45"/>
    <w:rsid w:val="008F3D30"/>
    <w:rsid w:val="008F4C0D"/>
    <w:rsid w:val="008F52B4"/>
    <w:rsid w:val="008F547F"/>
    <w:rsid w:val="008F67EC"/>
    <w:rsid w:val="008F6AA5"/>
    <w:rsid w:val="008F7AFA"/>
    <w:rsid w:val="00901610"/>
    <w:rsid w:val="00901735"/>
    <w:rsid w:val="00901BE4"/>
    <w:rsid w:val="0090223A"/>
    <w:rsid w:val="00902782"/>
    <w:rsid w:val="009035F2"/>
    <w:rsid w:val="0090440E"/>
    <w:rsid w:val="00904437"/>
    <w:rsid w:val="00904B34"/>
    <w:rsid w:val="009059D1"/>
    <w:rsid w:val="00905A1E"/>
    <w:rsid w:val="00905AC7"/>
    <w:rsid w:val="00905E3D"/>
    <w:rsid w:val="00906A04"/>
    <w:rsid w:val="00906AB9"/>
    <w:rsid w:val="009071A7"/>
    <w:rsid w:val="009078CF"/>
    <w:rsid w:val="0090798F"/>
    <w:rsid w:val="00907BCB"/>
    <w:rsid w:val="00907D80"/>
    <w:rsid w:val="00907F04"/>
    <w:rsid w:val="00910374"/>
    <w:rsid w:val="00910BCF"/>
    <w:rsid w:val="00911F9A"/>
    <w:rsid w:val="009121A4"/>
    <w:rsid w:val="0091261D"/>
    <w:rsid w:val="009128E2"/>
    <w:rsid w:val="00914383"/>
    <w:rsid w:val="009150E6"/>
    <w:rsid w:val="00915FE2"/>
    <w:rsid w:val="009160F0"/>
    <w:rsid w:val="00916753"/>
    <w:rsid w:val="00916987"/>
    <w:rsid w:val="0092189A"/>
    <w:rsid w:val="00921E5A"/>
    <w:rsid w:val="00922015"/>
    <w:rsid w:val="0092204D"/>
    <w:rsid w:val="0092225E"/>
    <w:rsid w:val="00923DCD"/>
    <w:rsid w:val="00923DF1"/>
    <w:rsid w:val="00923DFE"/>
    <w:rsid w:val="00924AF7"/>
    <w:rsid w:val="009264E3"/>
    <w:rsid w:val="00926DB6"/>
    <w:rsid w:val="009272ED"/>
    <w:rsid w:val="00927344"/>
    <w:rsid w:val="0092756C"/>
    <w:rsid w:val="00927746"/>
    <w:rsid w:val="00927837"/>
    <w:rsid w:val="0092785D"/>
    <w:rsid w:val="00927F20"/>
    <w:rsid w:val="009302E7"/>
    <w:rsid w:val="00930864"/>
    <w:rsid w:val="00930CAF"/>
    <w:rsid w:val="00930ED8"/>
    <w:rsid w:val="00931077"/>
    <w:rsid w:val="00931510"/>
    <w:rsid w:val="00931774"/>
    <w:rsid w:val="00931C67"/>
    <w:rsid w:val="0093252A"/>
    <w:rsid w:val="0093360D"/>
    <w:rsid w:val="00933928"/>
    <w:rsid w:val="009340E3"/>
    <w:rsid w:val="00934B97"/>
    <w:rsid w:val="00935E0B"/>
    <w:rsid w:val="00935E84"/>
    <w:rsid w:val="009369B6"/>
    <w:rsid w:val="009370CF"/>
    <w:rsid w:val="00937364"/>
    <w:rsid w:val="009373FF"/>
    <w:rsid w:val="009379C2"/>
    <w:rsid w:val="009407E6"/>
    <w:rsid w:val="00940AE5"/>
    <w:rsid w:val="00940CE3"/>
    <w:rsid w:val="00941C98"/>
    <w:rsid w:val="00941CFB"/>
    <w:rsid w:val="00941E1D"/>
    <w:rsid w:val="00942BAC"/>
    <w:rsid w:val="00942CCE"/>
    <w:rsid w:val="00942E59"/>
    <w:rsid w:val="0094314A"/>
    <w:rsid w:val="009432AB"/>
    <w:rsid w:val="00943408"/>
    <w:rsid w:val="00944F5F"/>
    <w:rsid w:val="0094551B"/>
    <w:rsid w:val="00945B8B"/>
    <w:rsid w:val="00945FEC"/>
    <w:rsid w:val="009462FE"/>
    <w:rsid w:val="009464D1"/>
    <w:rsid w:val="009466AE"/>
    <w:rsid w:val="00946DAE"/>
    <w:rsid w:val="00947179"/>
    <w:rsid w:val="009472DF"/>
    <w:rsid w:val="009473DE"/>
    <w:rsid w:val="00947A94"/>
    <w:rsid w:val="00947ABE"/>
    <w:rsid w:val="00950163"/>
    <w:rsid w:val="00950280"/>
    <w:rsid w:val="009502A1"/>
    <w:rsid w:val="0095163C"/>
    <w:rsid w:val="00951BF9"/>
    <w:rsid w:val="00951E86"/>
    <w:rsid w:val="00952060"/>
    <w:rsid w:val="0095259F"/>
    <w:rsid w:val="0095345C"/>
    <w:rsid w:val="00954390"/>
    <w:rsid w:val="009546CF"/>
    <w:rsid w:val="009551B0"/>
    <w:rsid w:val="00955AAB"/>
    <w:rsid w:val="00955DA2"/>
    <w:rsid w:val="00955DA4"/>
    <w:rsid w:val="00955EB4"/>
    <w:rsid w:val="00957CC4"/>
    <w:rsid w:val="00957D42"/>
    <w:rsid w:val="0096195D"/>
    <w:rsid w:val="00962008"/>
    <w:rsid w:val="009620B7"/>
    <w:rsid w:val="009623CB"/>
    <w:rsid w:val="00962445"/>
    <w:rsid w:val="00963131"/>
    <w:rsid w:val="009636F3"/>
    <w:rsid w:val="009641CF"/>
    <w:rsid w:val="009651DD"/>
    <w:rsid w:val="00965AA1"/>
    <w:rsid w:val="00965CF0"/>
    <w:rsid w:val="00965F18"/>
    <w:rsid w:val="00965F58"/>
    <w:rsid w:val="0096621F"/>
    <w:rsid w:val="00966C6D"/>
    <w:rsid w:val="0096743F"/>
    <w:rsid w:val="00967554"/>
    <w:rsid w:val="00967C77"/>
    <w:rsid w:val="00967DE4"/>
    <w:rsid w:val="00970234"/>
    <w:rsid w:val="00970A53"/>
    <w:rsid w:val="00970D7F"/>
    <w:rsid w:val="00972070"/>
    <w:rsid w:val="00972A16"/>
    <w:rsid w:val="00972A97"/>
    <w:rsid w:val="00972E13"/>
    <w:rsid w:val="00972EC0"/>
    <w:rsid w:val="00972FE6"/>
    <w:rsid w:val="00973602"/>
    <w:rsid w:val="00973E53"/>
    <w:rsid w:val="0097407E"/>
    <w:rsid w:val="009741A4"/>
    <w:rsid w:val="00974348"/>
    <w:rsid w:val="009745EA"/>
    <w:rsid w:val="0097469C"/>
    <w:rsid w:val="009749C1"/>
    <w:rsid w:val="00974D3B"/>
    <w:rsid w:val="00975183"/>
    <w:rsid w:val="00975756"/>
    <w:rsid w:val="00976E0F"/>
    <w:rsid w:val="00977E82"/>
    <w:rsid w:val="00977FE6"/>
    <w:rsid w:val="00980706"/>
    <w:rsid w:val="00980FA0"/>
    <w:rsid w:val="00981E96"/>
    <w:rsid w:val="00982452"/>
    <w:rsid w:val="00982707"/>
    <w:rsid w:val="009833FA"/>
    <w:rsid w:val="009836A1"/>
    <w:rsid w:val="00984196"/>
    <w:rsid w:val="009844A8"/>
    <w:rsid w:val="00984A27"/>
    <w:rsid w:val="00984ACB"/>
    <w:rsid w:val="00984D0A"/>
    <w:rsid w:val="009851F7"/>
    <w:rsid w:val="0098667D"/>
    <w:rsid w:val="00987E19"/>
    <w:rsid w:val="00990CAC"/>
    <w:rsid w:val="00991BD1"/>
    <w:rsid w:val="00992660"/>
    <w:rsid w:val="00993C42"/>
    <w:rsid w:val="00993D6E"/>
    <w:rsid w:val="009943DD"/>
    <w:rsid w:val="00994B6D"/>
    <w:rsid w:val="00994C82"/>
    <w:rsid w:val="009956BB"/>
    <w:rsid w:val="009957A9"/>
    <w:rsid w:val="00996303"/>
    <w:rsid w:val="00996B45"/>
    <w:rsid w:val="009970C1"/>
    <w:rsid w:val="00997384"/>
    <w:rsid w:val="009A0301"/>
    <w:rsid w:val="009A04F8"/>
    <w:rsid w:val="009A1527"/>
    <w:rsid w:val="009A1927"/>
    <w:rsid w:val="009A23A4"/>
    <w:rsid w:val="009A2436"/>
    <w:rsid w:val="009A4AC3"/>
    <w:rsid w:val="009A4B92"/>
    <w:rsid w:val="009A5EF9"/>
    <w:rsid w:val="009A6070"/>
    <w:rsid w:val="009A65CB"/>
    <w:rsid w:val="009A67E0"/>
    <w:rsid w:val="009A68AD"/>
    <w:rsid w:val="009A69E8"/>
    <w:rsid w:val="009A6ED6"/>
    <w:rsid w:val="009A6F94"/>
    <w:rsid w:val="009A6FE8"/>
    <w:rsid w:val="009A739D"/>
    <w:rsid w:val="009A785F"/>
    <w:rsid w:val="009B02D7"/>
    <w:rsid w:val="009B0DAE"/>
    <w:rsid w:val="009B0E70"/>
    <w:rsid w:val="009B10A1"/>
    <w:rsid w:val="009B14E7"/>
    <w:rsid w:val="009B1715"/>
    <w:rsid w:val="009B17D5"/>
    <w:rsid w:val="009B1D85"/>
    <w:rsid w:val="009B1EFB"/>
    <w:rsid w:val="009B208B"/>
    <w:rsid w:val="009B23C9"/>
    <w:rsid w:val="009B31D8"/>
    <w:rsid w:val="009B323C"/>
    <w:rsid w:val="009B3C2D"/>
    <w:rsid w:val="009B4043"/>
    <w:rsid w:val="009B50C2"/>
    <w:rsid w:val="009B53F0"/>
    <w:rsid w:val="009B575D"/>
    <w:rsid w:val="009B6683"/>
    <w:rsid w:val="009B692D"/>
    <w:rsid w:val="009B6C10"/>
    <w:rsid w:val="009B6CBE"/>
    <w:rsid w:val="009B7081"/>
    <w:rsid w:val="009B7B7B"/>
    <w:rsid w:val="009C15FC"/>
    <w:rsid w:val="009C1BBB"/>
    <w:rsid w:val="009C2302"/>
    <w:rsid w:val="009C298D"/>
    <w:rsid w:val="009C2A4D"/>
    <w:rsid w:val="009C2CAF"/>
    <w:rsid w:val="009C3330"/>
    <w:rsid w:val="009C392B"/>
    <w:rsid w:val="009C39B9"/>
    <w:rsid w:val="009C40D7"/>
    <w:rsid w:val="009C418C"/>
    <w:rsid w:val="009C4231"/>
    <w:rsid w:val="009C42B8"/>
    <w:rsid w:val="009C50F0"/>
    <w:rsid w:val="009C5628"/>
    <w:rsid w:val="009C61CC"/>
    <w:rsid w:val="009C7853"/>
    <w:rsid w:val="009C7CB1"/>
    <w:rsid w:val="009D062C"/>
    <w:rsid w:val="009D0AB5"/>
    <w:rsid w:val="009D20FD"/>
    <w:rsid w:val="009D242F"/>
    <w:rsid w:val="009D2541"/>
    <w:rsid w:val="009D2B3E"/>
    <w:rsid w:val="009D2EE6"/>
    <w:rsid w:val="009D31DA"/>
    <w:rsid w:val="009D3721"/>
    <w:rsid w:val="009D3AE0"/>
    <w:rsid w:val="009D4028"/>
    <w:rsid w:val="009D4999"/>
    <w:rsid w:val="009D4DA7"/>
    <w:rsid w:val="009D5187"/>
    <w:rsid w:val="009D5AC6"/>
    <w:rsid w:val="009D6034"/>
    <w:rsid w:val="009D72EA"/>
    <w:rsid w:val="009D74FD"/>
    <w:rsid w:val="009D78FC"/>
    <w:rsid w:val="009E098F"/>
    <w:rsid w:val="009E1D95"/>
    <w:rsid w:val="009E20CE"/>
    <w:rsid w:val="009E29F9"/>
    <w:rsid w:val="009E2D1E"/>
    <w:rsid w:val="009E30C3"/>
    <w:rsid w:val="009E31FC"/>
    <w:rsid w:val="009E348E"/>
    <w:rsid w:val="009E39CC"/>
    <w:rsid w:val="009E4B68"/>
    <w:rsid w:val="009E58AA"/>
    <w:rsid w:val="009E6065"/>
    <w:rsid w:val="009E68D4"/>
    <w:rsid w:val="009E6A76"/>
    <w:rsid w:val="009E72F8"/>
    <w:rsid w:val="009E73ED"/>
    <w:rsid w:val="009E7609"/>
    <w:rsid w:val="009E79BC"/>
    <w:rsid w:val="009E7D75"/>
    <w:rsid w:val="009F00FC"/>
    <w:rsid w:val="009F01B7"/>
    <w:rsid w:val="009F01E5"/>
    <w:rsid w:val="009F11AC"/>
    <w:rsid w:val="009F1289"/>
    <w:rsid w:val="009F130E"/>
    <w:rsid w:val="009F2514"/>
    <w:rsid w:val="009F2698"/>
    <w:rsid w:val="009F403B"/>
    <w:rsid w:val="009F422E"/>
    <w:rsid w:val="009F5714"/>
    <w:rsid w:val="009F59E8"/>
    <w:rsid w:val="009F5F40"/>
    <w:rsid w:val="009F6082"/>
    <w:rsid w:val="009F6805"/>
    <w:rsid w:val="009F68C4"/>
    <w:rsid w:val="009F7024"/>
    <w:rsid w:val="009F7116"/>
    <w:rsid w:val="009F728F"/>
    <w:rsid w:val="009F746F"/>
    <w:rsid w:val="00A00F47"/>
    <w:rsid w:val="00A01139"/>
    <w:rsid w:val="00A01391"/>
    <w:rsid w:val="00A0211E"/>
    <w:rsid w:val="00A0228E"/>
    <w:rsid w:val="00A02440"/>
    <w:rsid w:val="00A02D10"/>
    <w:rsid w:val="00A035D6"/>
    <w:rsid w:val="00A03DA4"/>
    <w:rsid w:val="00A0477A"/>
    <w:rsid w:val="00A049A9"/>
    <w:rsid w:val="00A054AC"/>
    <w:rsid w:val="00A05528"/>
    <w:rsid w:val="00A05A32"/>
    <w:rsid w:val="00A05AC7"/>
    <w:rsid w:val="00A06748"/>
    <w:rsid w:val="00A06C28"/>
    <w:rsid w:val="00A07161"/>
    <w:rsid w:val="00A07162"/>
    <w:rsid w:val="00A07394"/>
    <w:rsid w:val="00A07433"/>
    <w:rsid w:val="00A07457"/>
    <w:rsid w:val="00A105DB"/>
    <w:rsid w:val="00A10F50"/>
    <w:rsid w:val="00A11010"/>
    <w:rsid w:val="00A11E18"/>
    <w:rsid w:val="00A1230C"/>
    <w:rsid w:val="00A12581"/>
    <w:rsid w:val="00A1298E"/>
    <w:rsid w:val="00A13112"/>
    <w:rsid w:val="00A13831"/>
    <w:rsid w:val="00A13F8C"/>
    <w:rsid w:val="00A14116"/>
    <w:rsid w:val="00A14650"/>
    <w:rsid w:val="00A146EC"/>
    <w:rsid w:val="00A14A76"/>
    <w:rsid w:val="00A14CF0"/>
    <w:rsid w:val="00A14FB2"/>
    <w:rsid w:val="00A154C0"/>
    <w:rsid w:val="00A15E04"/>
    <w:rsid w:val="00A1604C"/>
    <w:rsid w:val="00A16402"/>
    <w:rsid w:val="00A16B55"/>
    <w:rsid w:val="00A172DD"/>
    <w:rsid w:val="00A17327"/>
    <w:rsid w:val="00A17DFF"/>
    <w:rsid w:val="00A2086C"/>
    <w:rsid w:val="00A216F1"/>
    <w:rsid w:val="00A225BC"/>
    <w:rsid w:val="00A22BFA"/>
    <w:rsid w:val="00A22EAB"/>
    <w:rsid w:val="00A22F57"/>
    <w:rsid w:val="00A231F9"/>
    <w:rsid w:val="00A2321B"/>
    <w:rsid w:val="00A2373D"/>
    <w:rsid w:val="00A23BBB"/>
    <w:rsid w:val="00A2427C"/>
    <w:rsid w:val="00A24714"/>
    <w:rsid w:val="00A24F75"/>
    <w:rsid w:val="00A26394"/>
    <w:rsid w:val="00A26677"/>
    <w:rsid w:val="00A26F83"/>
    <w:rsid w:val="00A27B98"/>
    <w:rsid w:val="00A304DD"/>
    <w:rsid w:val="00A308C0"/>
    <w:rsid w:val="00A308E0"/>
    <w:rsid w:val="00A312B2"/>
    <w:rsid w:val="00A3221F"/>
    <w:rsid w:val="00A32A0D"/>
    <w:rsid w:val="00A32F50"/>
    <w:rsid w:val="00A3516D"/>
    <w:rsid w:val="00A36995"/>
    <w:rsid w:val="00A36D9A"/>
    <w:rsid w:val="00A40799"/>
    <w:rsid w:val="00A4098A"/>
    <w:rsid w:val="00A40B39"/>
    <w:rsid w:val="00A40BAB"/>
    <w:rsid w:val="00A40F5E"/>
    <w:rsid w:val="00A41776"/>
    <w:rsid w:val="00A4188B"/>
    <w:rsid w:val="00A429BC"/>
    <w:rsid w:val="00A42A84"/>
    <w:rsid w:val="00A4378B"/>
    <w:rsid w:val="00A437A3"/>
    <w:rsid w:val="00A43C33"/>
    <w:rsid w:val="00A44060"/>
    <w:rsid w:val="00A44AA6"/>
    <w:rsid w:val="00A4509F"/>
    <w:rsid w:val="00A452F9"/>
    <w:rsid w:val="00A453BE"/>
    <w:rsid w:val="00A453C6"/>
    <w:rsid w:val="00A453CF"/>
    <w:rsid w:val="00A453F3"/>
    <w:rsid w:val="00A457E8"/>
    <w:rsid w:val="00A4609B"/>
    <w:rsid w:val="00A46369"/>
    <w:rsid w:val="00A50BE7"/>
    <w:rsid w:val="00A50D53"/>
    <w:rsid w:val="00A511F7"/>
    <w:rsid w:val="00A51BCA"/>
    <w:rsid w:val="00A52314"/>
    <w:rsid w:val="00A532C7"/>
    <w:rsid w:val="00A53648"/>
    <w:rsid w:val="00A53BDE"/>
    <w:rsid w:val="00A53DAE"/>
    <w:rsid w:val="00A543E0"/>
    <w:rsid w:val="00A546E6"/>
    <w:rsid w:val="00A54A72"/>
    <w:rsid w:val="00A5691E"/>
    <w:rsid w:val="00A56CDD"/>
    <w:rsid w:val="00A56D1A"/>
    <w:rsid w:val="00A571D0"/>
    <w:rsid w:val="00A573EF"/>
    <w:rsid w:val="00A57FF6"/>
    <w:rsid w:val="00A60E32"/>
    <w:rsid w:val="00A60E72"/>
    <w:rsid w:val="00A612FD"/>
    <w:rsid w:val="00A617FD"/>
    <w:rsid w:val="00A628A0"/>
    <w:rsid w:val="00A62A93"/>
    <w:rsid w:val="00A631AD"/>
    <w:rsid w:val="00A63416"/>
    <w:rsid w:val="00A63C4E"/>
    <w:rsid w:val="00A63E59"/>
    <w:rsid w:val="00A656D2"/>
    <w:rsid w:val="00A6595F"/>
    <w:rsid w:val="00A65F7A"/>
    <w:rsid w:val="00A662F3"/>
    <w:rsid w:val="00A665A4"/>
    <w:rsid w:val="00A67DE4"/>
    <w:rsid w:val="00A7067B"/>
    <w:rsid w:val="00A709A1"/>
    <w:rsid w:val="00A70C71"/>
    <w:rsid w:val="00A71109"/>
    <w:rsid w:val="00A714BE"/>
    <w:rsid w:val="00A720C8"/>
    <w:rsid w:val="00A72BCA"/>
    <w:rsid w:val="00A732E5"/>
    <w:rsid w:val="00A7345E"/>
    <w:rsid w:val="00A74080"/>
    <w:rsid w:val="00A74830"/>
    <w:rsid w:val="00A74C61"/>
    <w:rsid w:val="00A7505E"/>
    <w:rsid w:val="00A753EA"/>
    <w:rsid w:val="00A759E7"/>
    <w:rsid w:val="00A76287"/>
    <w:rsid w:val="00A7661E"/>
    <w:rsid w:val="00A76BD2"/>
    <w:rsid w:val="00A76F78"/>
    <w:rsid w:val="00A77BCA"/>
    <w:rsid w:val="00A806CC"/>
    <w:rsid w:val="00A80752"/>
    <w:rsid w:val="00A81A97"/>
    <w:rsid w:val="00A822FF"/>
    <w:rsid w:val="00A8283E"/>
    <w:rsid w:val="00A837C4"/>
    <w:rsid w:val="00A841DD"/>
    <w:rsid w:val="00A8425B"/>
    <w:rsid w:val="00A84278"/>
    <w:rsid w:val="00A842EA"/>
    <w:rsid w:val="00A84D62"/>
    <w:rsid w:val="00A84EB6"/>
    <w:rsid w:val="00A85103"/>
    <w:rsid w:val="00A85147"/>
    <w:rsid w:val="00A8514D"/>
    <w:rsid w:val="00A851AB"/>
    <w:rsid w:val="00A852D2"/>
    <w:rsid w:val="00A85CD6"/>
    <w:rsid w:val="00A864A4"/>
    <w:rsid w:val="00A87421"/>
    <w:rsid w:val="00A87617"/>
    <w:rsid w:val="00A87E92"/>
    <w:rsid w:val="00A87F5F"/>
    <w:rsid w:val="00A9001B"/>
    <w:rsid w:val="00A908DB"/>
    <w:rsid w:val="00A91ECC"/>
    <w:rsid w:val="00A92729"/>
    <w:rsid w:val="00A92E57"/>
    <w:rsid w:val="00A93256"/>
    <w:rsid w:val="00A9353B"/>
    <w:rsid w:val="00A936C4"/>
    <w:rsid w:val="00A93A4C"/>
    <w:rsid w:val="00A93B33"/>
    <w:rsid w:val="00A93B72"/>
    <w:rsid w:val="00A93E95"/>
    <w:rsid w:val="00A94686"/>
    <w:rsid w:val="00A947A0"/>
    <w:rsid w:val="00A9512E"/>
    <w:rsid w:val="00A9568A"/>
    <w:rsid w:val="00A95D5A"/>
    <w:rsid w:val="00A96187"/>
    <w:rsid w:val="00A97A90"/>
    <w:rsid w:val="00AA0025"/>
    <w:rsid w:val="00AA0689"/>
    <w:rsid w:val="00AA128C"/>
    <w:rsid w:val="00AA1400"/>
    <w:rsid w:val="00AA15BE"/>
    <w:rsid w:val="00AA1745"/>
    <w:rsid w:val="00AA1F20"/>
    <w:rsid w:val="00AA2179"/>
    <w:rsid w:val="00AA299C"/>
    <w:rsid w:val="00AA2A28"/>
    <w:rsid w:val="00AA32BE"/>
    <w:rsid w:val="00AA36D7"/>
    <w:rsid w:val="00AA39FC"/>
    <w:rsid w:val="00AA3E48"/>
    <w:rsid w:val="00AA3F34"/>
    <w:rsid w:val="00AA4046"/>
    <w:rsid w:val="00AA4D65"/>
    <w:rsid w:val="00AA50CC"/>
    <w:rsid w:val="00AA67B6"/>
    <w:rsid w:val="00AA6896"/>
    <w:rsid w:val="00AA6A77"/>
    <w:rsid w:val="00AA717E"/>
    <w:rsid w:val="00AA7225"/>
    <w:rsid w:val="00AA7474"/>
    <w:rsid w:val="00AB0267"/>
    <w:rsid w:val="00AB1756"/>
    <w:rsid w:val="00AB1970"/>
    <w:rsid w:val="00AB1F74"/>
    <w:rsid w:val="00AB270D"/>
    <w:rsid w:val="00AB28FB"/>
    <w:rsid w:val="00AB3622"/>
    <w:rsid w:val="00AB3982"/>
    <w:rsid w:val="00AB3BAE"/>
    <w:rsid w:val="00AB3D41"/>
    <w:rsid w:val="00AB3DF1"/>
    <w:rsid w:val="00AB3F6A"/>
    <w:rsid w:val="00AB4BA6"/>
    <w:rsid w:val="00AB509D"/>
    <w:rsid w:val="00AB5B34"/>
    <w:rsid w:val="00AB6BA1"/>
    <w:rsid w:val="00AB70BB"/>
    <w:rsid w:val="00AB7859"/>
    <w:rsid w:val="00AB7ABC"/>
    <w:rsid w:val="00AB7BDE"/>
    <w:rsid w:val="00AB7D3E"/>
    <w:rsid w:val="00AC058C"/>
    <w:rsid w:val="00AC076C"/>
    <w:rsid w:val="00AC0CD8"/>
    <w:rsid w:val="00AC110F"/>
    <w:rsid w:val="00AC1C42"/>
    <w:rsid w:val="00AC22C8"/>
    <w:rsid w:val="00AC23DD"/>
    <w:rsid w:val="00AC2C4B"/>
    <w:rsid w:val="00AC318C"/>
    <w:rsid w:val="00AC3234"/>
    <w:rsid w:val="00AC3724"/>
    <w:rsid w:val="00AC3AE2"/>
    <w:rsid w:val="00AC3E8A"/>
    <w:rsid w:val="00AC4484"/>
    <w:rsid w:val="00AC4F25"/>
    <w:rsid w:val="00AC4F69"/>
    <w:rsid w:val="00AC5665"/>
    <w:rsid w:val="00AC607A"/>
    <w:rsid w:val="00AC618C"/>
    <w:rsid w:val="00AC682A"/>
    <w:rsid w:val="00AC6EE6"/>
    <w:rsid w:val="00AC7BDD"/>
    <w:rsid w:val="00AC7E97"/>
    <w:rsid w:val="00AD0302"/>
    <w:rsid w:val="00AD06ED"/>
    <w:rsid w:val="00AD0C86"/>
    <w:rsid w:val="00AD0CD7"/>
    <w:rsid w:val="00AD0E7C"/>
    <w:rsid w:val="00AD1017"/>
    <w:rsid w:val="00AD1C30"/>
    <w:rsid w:val="00AD31CB"/>
    <w:rsid w:val="00AD341B"/>
    <w:rsid w:val="00AD3E1D"/>
    <w:rsid w:val="00AD404F"/>
    <w:rsid w:val="00AD4660"/>
    <w:rsid w:val="00AD47C1"/>
    <w:rsid w:val="00AD4980"/>
    <w:rsid w:val="00AD4D0D"/>
    <w:rsid w:val="00AD52A6"/>
    <w:rsid w:val="00AD6490"/>
    <w:rsid w:val="00AD665B"/>
    <w:rsid w:val="00AD6B18"/>
    <w:rsid w:val="00AD6BCD"/>
    <w:rsid w:val="00AD79F5"/>
    <w:rsid w:val="00AD7C1F"/>
    <w:rsid w:val="00AE0186"/>
    <w:rsid w:val="00AE0498"/>
    <w:rsid w:val="00AE1232"/>
    <w:rsid w:val="00AE133D"/>
    <w:rsid w:val="00AE20A3"/>
    <w:rsid w:val="00AE237D"/>
    <w:rsid w:val="00AE2D30"/>
    <w:rsid w:val="00AE2DA0"/>
    <w:rsid w:val="00AE3178"/>
    <w:rsid w:val="00AE38CC"/>
    <w:rsid w:val="00AE526D"/>
    <w:rsid w:val="00AE6525"/>
    <w:rsid w:val="00AE6D95"/>
    <w:rsid w:val="00AE714B"/>
    <w:rsid w:val="00AE737B"/>
    <w:rsid w:val="00AE79CB"/>
    <w:rsid w:val="00AE7DF2"/>
    <w:rsid w:val="00AE7E09"/>
    <w:rsid w:val="00AE7E9F"/>
    <w:rsid w:val="00AF057A"/>
    <w:rsid w:val="00AF07B7"/>
    <w:rsid w:val="00AF0831"/>
    <w:rsid w:val="00AF0928"/>
    <w:rsid w:val="00AF0941"/>
    <w:rsid w:val="00AF0EFD"/>
    <w:rsid w:val="00AF1635"/>
    <w:rsid w:val="00AF220B"/>
    <w:rsid w:val="00AF2550"/>
    <w:rsid w:val="00AF25C5"/>
    <w:rsid w:val="00AF2A68"/>
    <w:rsid w:val="00AF2ADE"/>
    <w:rsid w:val="00AF2DFE"/>
    <w:rsid w:val="00AF3013"/>
    <w:rsid w:val="00AF31A4"/>
    <w:rsid w:val="00AF34F1"/>
    <w:rsid w:val="00AF3897"/>
    <w:rsid w:val="00AF39A7"/>
    <w:rsid w:val="00AF4BF5"/>
    <w:rsid w:val="00AF5700"/>
    <w:rsid w:val="00AF5DA1"/>
    <w:rsid w:val="00AF600D"/>
    <w:rsid w:val="00AF613F"/>
    <w:rsid w:val="00AF6BA0"/>
    <w:rsid w:val="00AF7BBE"/>
    <w:rsid w:val="00AF7E1B"/>
    <w:rsid w:val="00B006F2"/>
    <w:rsid w:val="00B00712"/>
    <w:rsid w:val="00B00E31"/>
    <w:rsid w:val="00B01300"/>
    <w:rsid w:val="00B0166C"/>
    <w:rsid w:val="00B01D53"/>
    <w:rsid w:val="00B01F80"/>
    <w:rsid w:val="00B01FCF"/>
    <w:rsid w:val="00B027B3"/>
    <w:rsid w:val="00B02B5A"/>
    <w:rsid w:val="00B02C4A"/>
    <w:rsid w:val="00B03019"/>
    <w:rsid w:val="00B04A17"/>
    <w:rsid w:val="00B059F9"/>
    <w:rsid w:val="00B05C29"/>
    <w:rsid w:val="00B05F45"/>
    <w:rsid w:val="00B065F2"/>
    <w:rsid w:val="00B069DB"/>
    <w:rsid w:val="00B1046E"/>
    <w:rsid w:val="00B11446"/>
    <w:rsid w:val="00B11C9A"/>
    <w:rsid w:val="00B11E8E"/>
    <w:rsid w:val="00B122EA"/>
    <w:rsid w:val="00B12964"/>
    <w:rsid w:val="00B12CED"/>
    <w:rsid w:val="00B13314"/>
    <w:rsid w:val="00B135BB"/>
    <w:rsid w:val="00B14004"/>
    <w:rsid w:val="00B1446F"/>
    <w:rsid w:val="00B14C3A"/>
    <w:rsid w:val="00B14D13"/>
    <w:rsid w:val="00B156CA"/>
    <w:rsid w:val="00B15FF0"/>
    <w:rsid w:val="00B20205"/>
    <w:rsid w:val="00B205D2"/>
    <w:rsid w:val="00B20743"/>
    <w:rsid w:val="00B20794"/>
    <w:rsid w:val="00B20B03"/>
    <w:rsid w:val="00B20F26"/>
    <w:rsid w:val="00B21185"/>
    <w:rsid w:val="00B2172B"/>
    <w:rsid w:val="00B21A2E"/>
    <w:rsid w:val="00B21A85"/>
    <w:rsid w:val="00B21D6C"/>
    <w:rsid w:val="00B21FCF"/>
    <w:rsid w:val="00B22B4F"/>
    <w:rsid w:val="00B230D2"/>
    <w:rsid w:val="00B23B7B"/>
    <w:rsid w:val="00B23E78"/>
    <w:rsid w:val="00B24EF3"/>
    <w:rsid w:val="00B256B7"/>
    <w:rsid w:val="00B25E3C"/>
    <w:rsid w:val="00B26CB2"/>
    <w:rsid w:val="00B26F89"/>
    <w:rsid w:val="00B27571"/>
    <w:rsid w:val="00B27801"/>
    <w:rsid w:val="00B27967"/>
    <w:rsid w:val="00B27D21"/>
    <w:rsid w:val="00B303F6"/>
    <w:rsid w:val="00B30479"/>
    <w:rsid w:val="00B304AF"/>
    <w:rsid w:val="00B30589"/>
    <w:rsid w:val="00B30AF5"/>
    <w:rsid w:val="00B30C64"/>
    <w:rsid w:val="00B30C9F"/>
    <w:rsid w:val="00B315FE"/>
    <w:rsid w:val="00B3164C"/>
    <w:rsid w:val="00B316E3"/>
    <w:rsid w:val="00B31727"/>
    <w:rsid w:val="00B31CA1"/>
    <w:rsid w:val="00B32D61"/>
    <w:rsid w:val="00B33134"/>
    <w:rsid w:val="00B34536"/>
    <w:rsid w:val="00B349F8"/>
    <w:rsid w:val="00B35277"/>
    <w:rsid w:val="00B35306"/>
    <w:rsid w:val="00B354B6"/>
    <w:rsid w:val="00B3671D"/>
    <w:rsid w:val="00B36CDD"/>
    <w:rsid w:val="00B37C0A"/>
    <w:rsid w:val="00B37E7C"/>
    <w:rsid w:val="00B4018D"/>
    <w:rsid w:val="00B40CD4"/>
    <w:rsid w:val="00B40F2D"/>
    <w:rsid w:val="00B41134"/>
    <w:rsid w:val="00B417CC"/>
    <w:rsid w:val="00B41D1D"/>
    <w:rsid w:val="00B423B3"/>
    <w:rsid w:val="00B42CFB"/>
    <w:rsid w:val="00B42E6A"/>
    <w:rsid w:val="00B43138"/>
    <w:rsid w:val="00B43554"/>
    <w:rsid w:val="00B43734"/>
    <w:rsid w:val="00B44006"/>
    <w:rsid w:val="00B44B0E"/>
    <w:rsid w:val="00B44EFD"/>
    <w:rsid w:val="00B44FF7"/>
    <w:rsid w:val="00B45322"/>
    <w:rsid w:val="00B45374"/>
    <w:rsid w:val="00B458ED"/>
    <w:rsid w:val="00B45ABE"/>
    <w:rsid w:val="00B45AD4"/>
    <w:rsid w:val="00B45C4A"/>
    <w:rsid w:val="00B46C3A"/>
    <w:rsid w:val="00B47151"/>
    <w:rsid w:val="00B473FD"/>
    <w:rsid w:val="00B47589"/>
    <w:rsid w:val="00B50E92"/>
    <w:rsid w:val="00B51D08"/>
    <w:rsid w:val="00B51D65"/>
    <w:rsid w:val="00B5202E"/>
    <w:rsid w:val="00B52192"/>
    <w:rsid w:val="00B5283D"/>
    <w:rsid w:val="00B53521"/>
    <w:rsid w:val="00B537DA"/>
    <w:rsid w:val="00B54979"/>
    <w:rsid w:val="00B54C8F"/>
    <w:rsid w:val="00B5522E"/>
    <w:rsid w:val="00B56218"/>
    <w:rsid w:val="00B5649F"/>
    <w:rsid w:val="00B579D3"/>
    <w:rsid w:val="00B57A22"/>
    <w:rsid w:val="00B57A5D"/>
    <w:rsid w:val="00B57D10"/>
    <w:rsid w:val="00B60005"/>
    <w:rsid w:val="00B60517"/>
    <w:rsid w:val="00B60B24"/>
    <w:rsid w:val="00B61CD6"/>
    <w:rsid w:val="00B61F04"/>
    <w:rsid w:val="00B6220D"/>
    <w:rsid w:val="00B62963"/>
    <w:rsid w:val="00B62E26"/>
    <w:rsid w:val="00B630C2"/>
    <w:rsid w:val="00B63690"/>
    <w:rsid w:val="00B63F68"/>
    <w:rsid w:val="00B641C1"/>
    <w:rsid w:val="00B64317"/>
    <w:rsid w:val="00B64B93"/>
    <w:rsid w:val="00B656A4"/>
    <w:rsid w:val="00B659CD"/>
    <w:rsid w:val="00B67122"/>
    <w:rsid w:val="00B67247"/>
    <w:rsid w:val="00B67767"/>
    <w:rsid w:val="00B710E4"/>
    <w:rsid w:val="00B716FB"/>
    <w:rsid w:val="00B71BC2"/>
    <w:rsid w:val="00B71EF4"/>
    <w:rsid w:val="00B72043"/>
    <w:rsid w:val="00B72097"/>
    <w:rsid w:val="00B7209C"/>
    <w:rsid w:val="00B72D0E"/>
    <w:rsid w:val="00B733CF"/>
    <w:rsid w:val="00B73528"/>
    <w:rsid w:val="00B73BBA"/>
    <w:rsid w:val="00B73D9B"/>
    <w:rsid w:val="00B74EA6"/>
    <w:rsid w:val="00B74EE5"/>
    <w:rsid w:val="00B75372"/>
    <w:rsid w:val="00B75395"/>
    <w:rsid w:val="00B757E3"/>
    <w:rsid w:val="00B75C15"/>
    <w:rsid w:val="00B7634E"/>
    <w:rsid w:val="00B77461"/>
    <w:rsid w:val="00B77844"/>
    <w:rsid w:val="00B77868"/>
    <w:rsid w:val="00B80106"/>
    <w:rsid w:val="00B81122"/>
    <w:rsid w:val="00B8138F"/>
    <w:rsid w:val="00B838A5"/>
    <w:rsid w:val="00B846FD"/>
    <w:rsid w:val="00B85D6B"/>
    <w:rsid w:val="00B86455"/>
    <w:rsid w:val="00B86CBD"/>
    <w:rsid w:val="00B86EFB"/>
    <w:rsid w:val="00B8714B"/>
    <w:rsid w:val="00B87446"/>
    <w:rsid w:val="00B879AE"/>
    <w:rsid w:val="00B91FD5"/>
    <w:rsid w:val="00B937F5"/>
    <w:rsid w:val="00B93822"/>
    <w:rsid w:val="00B93BC3"/>
    <w:rsid w:val="00B93C96"/>
    <w:rsid w:val="00B93FFC"/>
    <w:rsid w:val="00B94C5A"/>
    <w:rsid w:val="00B952ED"/>
    <w:rsid w:val="00B95F95"/>
    <w:rsid w:val="00B964CB"/>
    <w:rsid w:val="00B967BC"/>
    <w:rsid w:val="00B96C3D"/>
    <w:rsid w:val="00B96F57"/>
    <w:rsid w:val="00B97599"/>
    <w:rsid w:val="00B97699"/>
    <w:rsid w:val="00B97B55"/>
    <w:rsid w:val="00B97DEA"/>
    <w:rsid w:val="00BA08B8"/>
    <w:rsid w:val="00BA1022"/>
    <w:rsid w:val="00BA1A31"/>
    <w:rsid w:val="00BA234C"/>
    <w:rsid w:val="00BA301A"/>
    <w:rsid w:val="00BA3F4C"/>
    <w:rsid w:val="00BA411E"/>
    <w:rsid w:val="00BA4162"/>
    <w:rsid w:val="00BA45B9"/>
    <w:rsid w:val="00BA4C47"/>
    <w:rsid w:val="00BA4C84"/>
    <w:rsid w:val="00BA4EC9"/>
    <w:rsid w:val="00BA6193"/>
    <w:rsid w:val="00BA63F3"/>
    <w:rsid w:val="00BA6713"/>
    <w:rsid w:val="00BA7185"/>
    <w:rsid w:val="00BA7882"/>
    <w:rsid w:val="00BA7939"/>
    <w:rsid w:val="00BA7A4E"/>
    <w:rsid w:val="00BB026D"/>
    <w:rsid w:val="00BB0693"/>
    <w:rsid w:val="00BB08CD"/>
    <w:rsid w:val="00BB1166"/>
    <w:rsid w:val="00BB1B07"/>
    <w:rsid w:val="00BB1B8E"/>
    <w:rsid w:val="00BB224C"/>
    <w:rsid w:val="00BB37FF"/>
    <w:rsid w:val="00BB4062"/>
    <w:rsid w:val="00BB4426"/>
    <w:rsid w:val="00BB47C0"/>
    <w:rsid w:val="00BB47F1"/>
    <w:rsid w:val="00BB4988"/>
    <w:rsid w:val="00BB4AF2"/>
    <w:rsid w:val="00BB4D91"/>
    <w:rsid w:val="00BB5219"/>
    <w:rsid w:val="00BB5610"/>
    <w:rsid w:val="00BB5CC2"/>
    <w:rsid w:val="00BB646F"/>
    <w:rsid w:val="00BB6783"/>
    <w:rsid w:val="00BB7C95"/>
    <w:rsid w:val="00BC0AED"/>
    <w:rsid w:val="00BC0C1D"/>
    <w:rsid w:val="00BC11BD"/>
    <w:rsid w:val="00BC2C15"/>
    <w:rsid w:val="00BC3B6A"/>
    <w:rsid w:val="00BC438B"/>
    <w:rsid w:val="00BC4E5F"/>
    <w:rsid w:val="00BC4FF5"/>
    <w:rsid w:val="00BC6386"/>
    <w:rsid w:val="00BC6548"/>
    <w:rsid w:val="00BC785B"/>
    <w:rsid w:val="00BC7F82"/>
    <w:rsid w:val="00BD03E4"/>
    <w:rsid w:val="00BD072D"/>
    <w:rsid w:val="00BD29D2"/>
    <w:rsid w:val="00BD2DF4"/>
    <w:rsid w:val="00BD32CD"/>
    <w:rsid w:val="00BD3566"/>
    <w:rsid w:val="00BD3598"/>
    <w:rsid w:val="00BD35F7"/>
    <w:rsid w:val="00BD3D85"/>
    <w:rsid w:val="00BD4077"/>
    <w:rsid w:val="00BD42B2"/>
    <w:rsid w:val="00BD4E51"/>
    <w:rsid w:val="00BD503F"/>
    <w:rsid w:val="00BD6355"/>
    <w:rsid w:val="00BD6886"/>
    <w:rsid w:val="00BD6E34"/>
    <w:rsid w:val="00BD77D2"/>
    <w:rsid w:val="00BE034E"/>
    <w:rsid w:val="00BE0424"/>
    <w:rsid w:val="00BE063E"/>
    <w:rsid w:val="00BE18B8"/>
    <w:rsid w:val="00BE1931"/>
    <w:rsid w:val="00BE1ACE"/>
    <w:rsid w:val="00BE24FC"/>
    <w:rsid w:val="00BE2724"/>
    <w:rsid w:val="00BE301A"/>
    <w:rsid w:val="00BE3757"/>
    <w:rsid w:val="00BE37BB"/>
    <w:rsid w:val="00BE37E4"/>
    <w:rsid w:val="00BE3DF4"/>
    <w:rsid w:val="00BE4777"/>
    <w:rsid w:val="00BE5727"/>
    <w:rsid w:val="00BE5E55"/>
    <w:rsid w:val="00BE6152"/>
    <w:rsid w:val="00BE66F6"/>
    <w:rsid w:val="00BE6B03"/>
    <w:rsid w:val="00BE6CD4"/>
    <w:rsid w:val="00BE726D"/>
    <w:rsid w:val="00BE7D3A"/>
    <w:rsid w:val="00BF020F"/>
    <w:rsid w:val="00BF0D23"/>
    <w:rsid w:val="00BF0E13"/>
    <w:rsid w:val="00BF1995"/>
    <w:rsid w:val="00BF1CD1"/>
    <w:rsid w:val="00BF1DA0"/>
    <w:rsid w:val="00BF22AF"/>
    <w:rsid w:val="00BF305B"/>
    <w:rsid w:val="00BF3823"/>
    <w:rsid w:val="00BF3B04"/>
    <w:rsid w:val="00BF3C74"/>
    <w:rsid w:val="00BF3D63"/>
    <w:rsid w:val="00BF4910"/>
    <w:rsid w:val="00BF4CD5"/>
    <w:rsid w:val="00BF4D71"/>
    <w:rsid w:val="00BF50DD"/>
    <w:rsid w:val="00BF55DB"/>
    <w:rsid w:val="00BF5B34"/>
    <w:rsid w:val="00BF5F6B"/>
    <w:rsid w:val="00BF6A2E"/>
    <w:rsid w:val="00BF6ACD"/>
    <w:rsid w:val="00BF79F8"/>
    <w:rsid w:val="00BF7EF4"/>
    <w:rsid w:val="00C00240"/>
    <w:rsid w:val="00C002A5"/>
    <w:rsid w:val="00C00619"/>
    <w:rsid w:val="00C00658"/>
    <w:rsid w:val="00C009A1"/>
    <w:rsid w:val="00C00C97"/>
    <w:rsid w:val="00C00D23"/>
    <w:rsid w:val="00C00D9E"/>
    <w:rsid w:val="00C010E1"/>
    <w:rsid w:val="00C01459"/>
    <w:rsid w:val="00C01575"/>
    <w:rsid w:val="00C02261"/>
    <w:rsid w:val="00C02266"/>
    <w:rsid w:val="00C0285A"/>
    <w:rsid w:val="00C02916"/>
    <w:rsid w:val="00C02EE4"/>
    <w:rsid w:val="00C0331F"/>
    <w:rsid w:val="00C0379E"/>
    <w:rsid w:val="00C04675"/>
    <w:rsid w:val="00C047A6"/>
    <w:rsid w:val="00C04BE5"/>
    <w:rsid w:val="00C05580"/>
    <w:rsid w:val="00C055ED"/>
    <w:rsid w:val="00C057FE"/>
    <w:rsid w:val="00C05A71"/>
    <w:rsid w:val="00C06178"/>
    <w:rsid w:val="00C06563"/>
    <w:rsid w:val="00C06998"/>
    <w:rsid w:val="00C06D60"/>
    <w:rsid w:val="00C073F2"/>
    <w:rsid w:val="00C0756D"/>
    <w:rsid w:val="00C075F9"/>
    <w:rsid w:val="00C1036E"/>
    <w:rsid w:val="00C108BD"/>
    <w:rsid w:val="00C10ABA"/>
    <w:rsid w:val="00C11226"/>
    <w:rsid w:val="00C11439"/>
    <w:rsid w:val="00C11BAB"/>
    <w:rsid w:val="00C122C9"/>
    <w:rsid w:val="00C12721"/>
    <w:rsid w:val="00C127CA"/>
    <w:rsid w:val="00C13CE4"/>
    <w:rsid w:val="00C1443B"/>
    <w:rsid w:val="00C1465A"/>
    <w:rsid w:val="00C1466F"/>
    <w:rsid w:val="00C14FD8"/>
    <w:rsid w:val="00C15176"/>
    <w:rsid w:val="00C153D3"/>
    <w:rsid w:val="00C1602D"/>
    <w:rsid w:val="00C160D0"/>
    <w:rsid w:val="00C166F6"/>
    <w:rsid w:val="00C16AFE"/>
    <w:rsid w:val="00C16FAD"/>
    <w:rsid w:val="00C1745C"/>
    <w:rsid w:val="00C178E3"/>
    <w:rsid w:val="00C17A69"/>
    <w:rsid w:val="00C204F8"/>
    <w:rsid w:val="00C20CBD"/>
    <w:rsid w:val="00C2129C"/>
    <w:rsid w:val="00C213FC"/>
    <w:rsid w:val="00C21C87"/>
    <w:rsid w:val="00C21D36"/>
    <w:rsid w:val="00C227B3"/>
    <w:rsid w:val="00C23232"/>
    <w:rsid w:val="00C2380F"/>
    <w:rsid w:val="00C245DD"/>
    <w:rsid w:val="00C2594A"/>
    <w:rsid w:val="00C25A6D"/>
    <w:rsid w:val="00C26751"/>
    <w:rsid w:val="00C26BC7"/>
    <w:rsid w:val="00C2768C"/>
    <w:rsid w:val="00C30EA9"/>
    <w:rsid w:val="00C310C7"/>
    <w:rsid w:val="00C31559"/>
    <w:rsid w:val="00C32FEF"/>
    <w:rsid w:val="00C33D53"/>
    <w:rsid w:val="00C34239"/>
    <w:rsid w:val="00C344C0"/>
    <w:rsid w:val="00C34909"/>
    <w:rsid w:val="00C34DD3"/>
    <w:rsid w:val="00C34F52"/>
    <w:rsid w:val="00C353E6"/>
    <w:rsid w:val="00C36A8B"/>
    <w:rsid w:val="00C36F92"/>
    <w:rsid w:val="00C37633"/>
    <w:rsid w:val="00C40B38"/>
    <w:rsid w:val="00C41258"/>
    <w:rsid w:val="00C414EF"/>
    <w:rsid w:val="00C414F7"/>
    <w:rsid w:val="00C41CA7"/>
    <w:rsid w:val="00C432F8"/>
    <w:rsid w:val="00C43554"/>
    <w:rsid w:val="00C43898"/>
    <w:rsid w:val="00C43932"/>
    <w:rsid w:val="00C43C96"/>
    <w:rsid w:val="00C43EB5"/>
    <w:rsid w:val="00C44651"/>
    <w:rsid w:val="00C450C2"/>
    <w:rsid w:val="00C45CA7"/>
    <w:rsid w:val="00C45FF4"/>
    <w:rsid w:val="00C4643D"/>
    <w:rsid w:val="00C47196"/>
    <w:rsid w:val="00C47F9E"/>
    <w:rsid w:val="00C50138"/>
    <w:rsid w:val="00C51029"/>
    <w:rsid w:val="00C51525"/>
    <w:rsid w:val="00C519CC"/>
    <w:rsid w:val="00C51FBC"/>
    <w:rsid w:val="00C520DB"/>
    <w:rsid w:val="00C52EF7"/>
    <w:rsid w:val="00C53451"/>
    <w:rsid w:val="00C53925"/>
    <w:rsid w:val="00C53B25"/>
    <w:rsid w:val="00C53B4F"/>
    <w:rsid w:val="00C53CEF"/>
    <w:rsid w:val="00C53FE9"/>
    <w:rsid w:val="00C547B4"/>
    <w:rsid w:val="00C54B1A"/>
    <w:rsid w:val="00C5513B"/>
    <w:rsid w:val="00C55477"/>
    <w:rsid w:val="00C5581F"/>
    <w:rsid w:val="00C55CA4"/>
    <w:rsid w:val="00C5643E"/>
    <w:rsid w:val="00C5672A"/>
    <w:rsid w:val="00C56D6F"/>
    <w:rsid w:val="00C60508"/>
    <w:rsid w:val="00C610E9"/>
    <w:rsid w:val="00C6120C"/>
    <w:rsid w:val="00C61B98"/>
    <w:rsid w:val="00C61D43"/>
    <w:rsid w:val="00C61E35"/>
    <w:rsid w:val="00C62379"/>
    <w:rsid w:val="00C62802"/>
    <w:rsid w:val="00C62889"/>
    <w:rsid w:val="00C62AC4"/>
    <w:rsid w:val="00C63362"/>
    <w:rsid w:val="00C63920"/>
    <w:rsid w:val="00C6412E"/>
    <w:rsid w:val="00C6514F"/>
    <w:rsid w:val="00C651A6"/>
    <w:rsid w:val="00C65BAF"/>
    <w:rsid w:val="00C66B00"/>
    <w:rsid w:val="00C66DF5"/>
    <w:rsid w:val="00C67019"/>
    <w:rsid w:val="00C67794"/>
    <w:rsid w:val="00C67F5B"/>
    <w:rsid w:val="00C706B5"/>
    <w:rsid w:val="00C70B0C"/>
    <w:rsid w:val="00C70F3F"/>
    <w:rsid w:val="00C714B6"/>
    <w:rsid w:val="00C71A30"/>
    <w:rsid w:val="00C71BF6"/>
    <w:rsid w:val="00C73681"/>
    <w:rsid w:val="00C737CB"/>
    <w:rsid w:val="00C73A52"/>
    <w:rsid w:val="00C75491"/>
    <w:rsid w:val="00C75631"/>
    <w:rsid w:val="00C75E61"/>
    <w:rsid w:val="00C75E7F"/>
    <w:rsid w:val="00C75FC1"/>
    <w:rsid w:val="00C76162"/>
    <w:rsid w:val="00C7698A"/>
    <w:rsid w:val="00C769D2"/>
    <w:rsid w:val="00C76C08"/>
    <w:rsid w:val="00C76C4B"/>
    <w:rsid w:val="00C774BB"/>
    <w:rsid w:val="00C800B5"/>
    <w:rsid w:val="00C80583"/>
    <w:rsid w:val="00C80AA0"/>
    <w:rsid w:val="00C80FF4"/>
    <w:rsid w:val="00C811F7"/>
    <w:rsid w:val="00C81943"/>
    <w:rsid w:val="00C81CAA"/>
    <w:rsid w:val="00C823FB"/>
    <w:rsid w:val="00C8296E"/>
    <w:rsid w:val="00C83184"/>
    <w:rsid w:val="00C83872"/>
    <w:rsid w:val="00C84991"/>
    <w:rsid w:val="00C849A7"/>
    <w:rsid w:val="00C84AC9"/>
    <w:rsid w:val="00C8585D"/>
    <w:rsid w:val="00C85B23"/>
    <w:rsid w:val="00C861E0"/>
    <w:rsid w:val="00C8655E"/>
    <w:rsid w:val="00C8676E"/>
    <w:rsid w:val="00C8699A"/>
    <w:rsid w:val="00C873F0"/>
    <w:rsid w:val="00C874CA"/>
    <w:rsid w:val="00C8791B"/>
    <w:rsid w:val="00C90B8A"/>
    <w:rsid w:val="00C90C16"/>
    <w:rsid w:val="00C90F23"/>
    <w:rsid w:val="00C9291E"/>
    <w:rsid w:val="00C93510"/>
    <w:rsid w:val="00C935E3"/>
    <w:rsid w:val="00C937AF"/>
    <w:rsid w:val="00C940EA"/>
    <w:rsid w:val="00C941E6"/>
    <w:rsid w:val="00C942D9"/>
    <w:rsid w:val="00C94740"/>
    <w:rsid w:val="00C9507E"/>
    <w:rsid w:val="00C95F53"/>
    <w:rsid w:val="00C962EF"/>
    <w:rsid w:val="00C96370"/>
    <w:rsid w:val="00C97272"/>
    <w:rsid w:val="00C97FD3"/>
    <w:rsid w:val="00CA00ED"/>
    <w:rsid w:val="00CA02C9"/>
    <w:rsid w:val="00CA0812"/>
    <w:rsid w:val="00CA0F84"/>
    <w:rsid w:val="00CA3024"/>
    <w:rsid w:val="00CA30DC"/>
    <w:rsid w:val="00CA388C"/>
    <w:rsid w:val="00CA3E48"/>
    <w:rsid w:val="00CA4713"/>
    <w:rsid w:val="00CA4D06"/>
    <w:rsid w:val="00CA53DB"/>
    <w:rsid w:val="00CA5E84"/>
    <w:rsid w:val="00CA63A5"/>
    <w:rsid w:val="00CA6922"/>
    <w:rsid w:val="00CA6E10"/>
    <w:rsid w:val="00CA6FD9"/>
    <w:rsid w:val="00CA725F"/>
    <w:rsid w:val="00CA7525"/>
    <w:rsid w:val="00CA7C5B"/>
    <w:rsid w:val="00CB049C"/>
    <w:rsid w:val="00CB1FF7"/>
    <w:rsid w:val="00CB2393"/>
    <w:rsid w:val="00CB284B"/>
    <w:rsid w:val="00CB3365"/>
    <w:rsid w:val="00CB3767"/>
    <w:rsid w:val="00CB37D7"/>
    <w:rsid w:val="00CB4073"/>
    <w:rsid w:val="00CB7042"/>
    <w:rsid w:val="00CB7235"/>
    <w:rsid w:val="00CB7D48"/>
    <w:rsid w:val="00CB7F7F"/>
    <w:rsid w:val="00CC10B6"/>
    <w:rsid w:val="00CC171B"/>
    <w:rsid w:val="00CC1AA1"/>
    <w:rsid w:val="00CC21BC"/>
    <w:rsid w:val="00CC26D9"/>
    <w:rsid w:val="00CC3857"/>
    <w:rsid w:val="00CC3D2B"/>
    <w:rsid w:val="00CC3E99"/>
    <w:rsid w:val="00CC3EF0"/>
    <w:rsid w:val="00CC464F"/>
    <w:rsid w:val="00CC47D7"/>
    <w:rsid w:val="00CC549B"/>
    <w:rsid w:val="00CC5B39"/>
    <w:rsid w:val="00CC5BD9"/>
    <w:rsid w:val="00CC6AC4"/>
    <w:rsid w:val="00CC6B2E"/>
    <w:rsid w:val="00CC6D1E"/>
    <w:rsid w:val="00CC7935"/>
    <w:rsid w:val="00CC7EF1"/>
    <w:rsid w:val="00CD058A"/>
    <w:rsid w:val="00CD0E50"/>
    <w:rsid w:val="00CD11E4"/>
    <w:rsid w:val="00CD14B7"/>
    <w:rsid w:val="00CD1BB2"/>
    <w:rsid w:val="00CD2097"/>
    <w:rsid w:val="00CD2B00"/>
    <w:rsid w:val="00CD2C52"/>
    <w:rsid w:val="00CD3C2E"/>
    <w:rsid w:val="00CD3FB2"/>
    <w:rsid w:val="00CD47CD"/>
    <w:rsid w:val="00CD47EE"/>
    <w:rsid w:val="00CD4B69"/>
    <w:rsid w:val="00CD4CC5"/>
    <w:rsid w:val="00CD6437"/>
    <w:rsid w:val="00CD743C"/>
    <w:rsid w:val="00CE0C73"/>
    <w:rsid w:val="00CE1353"/>
    <w:rsid w:val="00CE193A"/>
    <w:rsid w:val="00CE26A4"/>
    <w:rsid w:val="00CE2729"/>
    <w:rsid w:val="00CE2D67"/>
    <w:rsid w:val="00CE2EB5"/>
    <w:rsid w:val="00CE3815"/>
    <w:rsid w:val="00CE3A5D"/>
    <w:rsid w:val="00CE413F"/>
    <w:rsid w:val="00CE431B"/>
    <w:rsid w:val="00CE4DC0"/>
    <w:rsid w:val="00CE516F"/>
    <w:rsid w:val="00CE5979"/>
    <w:rsid w:val="00CE5D5D"/>
    <w:rsid w:val="00CE67AA"/>
    <w:rsid w:val="00CE6F20"/>
    <w:rsid w:val="00CE7E25"/>
    <w:rsid w:val="00CF08FD"/>
    <w:rsid w:val="00CF14E9"/>
    <w:rsid w:val="00CF1AE1"/>
    <w:rsid w:val="00CF24E4"/>
    <w:rsid w:val="00CF276E"/>
    <w:rsid w:val="00CF280E"/>
    <w:rsid w:val="00CF2F03"/>
    <w:rsid w:val="00CF35A2"/>
    <w:rsid w:val="00CF4917"/>
    <w:rsid w:val="00CF51CE"/>
    <w:rsid w:val="00CF5BDA"/>
    <w:rsid w:val="00CF5D98"/>
    <w:rsid w:val="00CF6447"/>
    <w:rsid w:val="00CF7256"/>
    <w:rsid w:val="00CF7923"/>
    <w:rsid w:val="00D0043F"/>
    <w:rsid w:val="00D0068D"/>
    <w:rsid w:val="00D00C23"/>
    <w:rsid w:val="00D01DC7"/>
    <w:rsid w:val="00D02276"/>
    <w:rsid w:val="00D025C1"/>
    <w:rsid w:val="00D02761"/>
    <w:rsid w:val="00D03FF5"/>
    <w:rsid w:val="00D0407D"/>
    <w:rsid w:val="00D040D8"/>
    <w:rsid w:val="00D04752"/>
    <w:rsid w:val="00D0482B"/>
    <w:rsid w:val="00D05553"/>
    <w:rsid w:val="00D0586F"/>
    <w:rsid w:val="00D05C9E"/>
    <w:rsid w:val="00D067E0"/>
    <w:rsid w:val="00D0740B"/>
    <w:rsid w:val="00D07646"/>
    <w:rsid w:val="00D07EDA"/>
    <w:rsid w:val="00D101AC"/>
    <w:rsid w:val="00D10429"/>
    <w:rsid w:val="00D10693"/>
    <w:rsid w:val="00D112D5"/>
    <w:rsid w:val="00D119A2"/>
    <w:rsid w:val="00D1228A"/>
    <w:rsid w:val="00D13169"/>
    <w:rsid w:val="00D135BE"/>
    <w:rsid w:val="00D14686"/>
    <w:rsid w:val="00D14BE0"/>
    <w:rsid w:val="00D14E76"/>
    <w:rsid w:val="00D151C0"/>
    <w:rsid w:val="00D155CF"/>
    <w:rsid w:val="00D15B5A"/>
    <w:rsid w:val="00D15DAF"/>
    <w:rsid w:val="00D17941"/>
    <w:rsid w:val="00D17AB4"/>
    <w:rsid w:val="00D17BCC"/>
    <w:rsid w:val="00D202AF"/>
    <w:rsid w:val="00D213DB"/>
    <w:rsid w:val="00D21554"/>
    <w:rsid w:val="00D22548"/>
    <w:rsid w:val="00D22BA3"/>
    <w:rsid w:val="00D2314F"/>
    <w:rsid w:val="00D23473"/>
    <w:rsid w:val="00D2366E"/>
    <w:rsid w:val="00D24C61"/>
    <w:rsid w:val="00D24D18"/>
    <w:rsid w:val="00D250C7"/>
    <w:rsid w:val="00D25193"/>
    <w:rsid w:val="00D251ED"/>
    <w:rsid w:val="00D25718"/>
    <w:rsid w:val="00D25DEA"/>
    <w:rsid w:val="00D2689E"/>
    <w:rsid w:val="00D26B04"/>
    <w:rsid w:val="00D27705"/>
    <w:rsid w:val="00D27A2C"/>
    <w:rsid w:val="00D27F4E"/>
    <w:rsid w:val="00D27FAB"/>
    <w:rsid w:val="00D3024A"/>
    <w:rsid w:val="00D302F5"/>
    <w:rsid w:val="00D310F5"/>
    <w:rsid w:val="00D31445"/>
    <w:rsid w:val="00D31DAE"/>
    <w:rsid w:val="00D32110"/>
    <w:rsid w:val="00D32488"/>
    <w:rsid w:val="00D32992"/>
    <w:rsid w:val="00D33473"/>
    <w:rsid w:val="00D33523"/>
    <w:rsid w:val="00D34286"/>
    <w:rsid w:val="00D356E1"/>
    <w:rsid w:val="00D36100"/>
    <w:rsid w:val="00D36722"/>
    <w:rsid w:val="00D3767F"/>
    <w:rsid w:val="00D379F0"/>
    <w:rsid w:val="00D40112"/>
    <w:rsid w:val="00D40A71"/>
    <w:rsid w:val="00D40DC5"/>
    <w:rsid w:val="00D4163F"/>
    <w:rsid w:val="00D41BAC"/>
    <w:rsid w:val="00D41CF2"/>
    <w:rsid w:val="00D42180"/>
    <w:rsid w:val="00D427B8"/>
    <w:rsid w:val="00D43E26"/>
    <w:rsid w:val="00D4408B"/>
    <w:rsid w:val="00D44366"/>
    <w:rsid w:val="00D44BF3"/>
    <w:rsid w:val="00D44D68"/>
    <w:rsid w:val="00D45907"/>
    <w:rsid w:val="00D46F76"/>
    <w:rsid w:val="00D470C7"/>
    <w:rsid w:val="00D473E2"/>
    <w:rsid w:val="00D47514"/>
    <w:rsid w:val="00D47A89"/>
    <w:rsid w:val="00D47DFB"/>
    <w:rsid w:val="00D50CB0"/>
    <w:rsid w:val="00D50E24"/>
    <w:rsid w:val="00D516B2"/>
    <w:rsid w:val="00D5249B"/>
    <w:rsid w:val="00D524A0"/>
    <w:rsid w:val="00D524E2"/>
    <w:rsid w:val="00D52513"/>
    <w:rsid w:val="00D5320B"/>
    <w:rsid w:val="00D53E37"/>
    <w:rsid w:val="00D545E9"/>
    <w:rsid w:val="00D547B4"/>
    <w:rsid w:val="00D54E8E"/>
    <w:rsid w:val="00D55656"/>
    <w:rsid w:val="00D55B38"/>
    <w:rsid w:val="00D55EF4"/>
    <w:rsid w:val="00D5671D"/>
    <w:rsid w:val="00D574E8"/>
    <w:rsid w:val="00D57E8C"/>
    <w:rsid w:val="00D60109"/>
    <w:rsid w:val="00D6021D"/>
    <w:rsid w:val="00D606B0"/>
    <w:rsid w:val="00D6111D"/>
    <w:rsid w:val="00D61A82"/>
    <w:rsid w:val="00D62678"/>
    <w:rsid w:val="00D62821"/>
    <w:rsid w:val="00D63075"/>
    <w:rsid w:val="00D63465"/>
    <w:rsid w:val="00D63E08"/>
    <w:rsid w:val="00D63ED9"/>
    <w:rsid w:val="00D64B31"/>
    <w:rsid w:val="00D64B79"/>
    <w:rsid w:val="00D64F41"/>
    <w:rsid w:val="00D65344"/>
    <w:rsid w:val="00D66039"/>
    <w:rsid w:val="00D669F4"/>
    <w:rsid w:val="00D6743A"/>
    <w:rsid w:val="00D67FA0"/>
    <w:rsid w:val="00D701A0"/>
    <w:rsid w:val="00D701A4"/>
    <w:rsid w:val="00D70602"/>
    <w:rsid w:val="00D70734"/>
    <w:rsid w:val="00D708D5"/>
    <w:rsid w:val="00D708D9"/>
    <w:rsid w:val="00D724DC"/>
    <w:rsid w:val="00D72A5C"/>
    <w:rsid w:val="00D730A2"/>
    <w:rsid w:val="00D733A3"/>
    <w:rsid w:val="00D73E11"/>
    <w:rsid w:val="00D745EC"/>
    <w:rsid w:val="00D74F8D"/>
    <w:rsid w:val="00D75402"/>
    <w:rsid w:val="00D75E95"/>
    <w:rsid w:val="00D76530"/>
    <w:rsid w:val="00D76B7F"/>
    <w:rsid w:val="00D7722F"/>
    <w:rsid w:val="00D772A9"/>
    <w:rsid w:val="00D77D53"/>
    <w:rsid w:val="00D802E0"/>
    <w:rsid w:val="00D8069B"/>
    <w:rsid w:val="00D80E36"/>
    <w:rsid w:val="00D81036"/>
    <w:rsid w:val="00D81B66"/>
    <w:rsid w:val="00D81E4A"/>
    <w:rsid w:val="00D82B98"/>
    <w:rsid w:val="00D82E8A"/>
    <w:rsid w:val="00D836D3"/>
    <w:rsid w:val="00D83B10"/>
    <w:rsid w:val="00D846D5"/>
    <w:rsid w:val="00D84F23"/>
    <w:rsid w:val="00D85809"/>
    <w:rsid w:val="00D85810"/>
    <w:rsid w:val="00D8626E"/>
    <w:rsid w:val="00D86878"/>
    <w:rsid w:val="00D9069C"/>
    <w:rsid w:val="00D90AD6"/>
    <w:rsid w:val="00D922D6"/>
    <w:rsid w:val="00D9246A"/>
    <w:rsid w:val="00D92A74"/>
    <w:rsid w:val="00D92C13"/>
    <w:rsid w:val="00D92D70"/>
    <w:rsid w:val="00D9402B"/>
    <w:rsid w:val="00D9437E"/>
    <w:rsid w:val="00D94394"/>
    <w:rsid w:val="00D94585"/>
    <w:rsid w:val="00D94C33"/>
    <w:rsid w:val="00D94D4B"/>
    <w:rsid w:val="00D959B7"/>
    <w:rsid w:val="00D968C7"/>
    <w:rsid w:val="00D9716E"/>
    <w:rsid w:val="00D9772B"/>
    <w:rsid w:val="00D97CEF"/>
    <w:rsid w:val="00D97E00"/>
    <w:rsid w:val="00DA03A6"/>
    <w:rsid w:val="00DA05A1"/>
    <w:rsid w:val="00DA0648"/>
    <w:rsid w:val="00DA114A"/>
    <w:rsid w:val="00DA120C"/>
    <w:rsid w:val="00DA2B71"/>
    <w:rsid w:val="00DA31BB"/>
    <w:rsid w:val="00DA4584"/>
    <w:rsid w:val="00DA4CFE"/>
    <w:rsid w:val="00DA5832"/>
    <w:rsid w:val="00DA5C45"/>
    <w:rsid w:val="00DA5C5D"/>
    <w:rsid w:val="00DA618B"/>
    <w:rsid w:val="00DA64EF"/>
    <w:rsid w:val="00DA72F4"/>
    <w:rsid w:val="00DA7537"/>
    <w:rsid w:val="00DA7B2A"/>
    <w:rsid w:val="00DA7F9F"/>
    <w:rsid w:val="00DB037B"/>
    <w:rsid w:val="00DB0784"/>
    <w:rsid w:val="00DB0ACD"/>
    <w:rsid w:val="00DB0E83"/>
    <w:rsid w:val="00DB119C"/>
    <w:rsid w:val="00DB1585"/>
    <w:rsid w:val="00DB2634"/>
    <w:rsid w:val="00DB31C6"/>
    <w:rsid w:val="00DB3335"/>
    <w:rsid w:val="00DB3843"/>
    <w:rsid w:val="00DB4A81"/>
    <w:rsid w:val="00DB4D35"/>
    <w:rsid w:val="00DB4E63"/>
    <w:rsid w:val="00DB4F3A"/>
    <w:rsid w:val="00DB50C5"/>
    <w:rsid w:val="00DB51EA"/>
    <w:rsid w:val="00DB5522"/>
    <w:rsid w:val="00DB5EA2"/>
    <w:rsid w:val="00DB6D1B"/>
    <w:rsid w:val="00DB6DF0"/>
    <w:rsid w:val="00DB708F"/>
    <w:rsid w:val="00DB70E7"/>
    <w:rsid w:val="00DB788A"/>
    <w:rsid w:val="00DB7B26"/>
    <w:rsid w:val="00DB7F6C"/>
    <w:rsid w:val="00DC06A9"/>
    <w:rsid w:val="00DC0A29"/>
    <w:rsid w:val="00DC1681"/>
    <w:rsid w:val="00DC1AC5"/>
    <w:rsid w:val="00DC22E4"/>
    <w:rsid w:val="00DC2C1B"/>
    <w:rsid w:val="00DC425A"/>
    <w:rsid w:val="00DC4A09"/>
    <w:rsid w:val="00DC4E80"/>
    <w:rsid w:val="00DC519B"/>
    <w:rsid w:val="00DC54FF"/>
    <w:rsid w:val="00DC5EBC"/>
    <w:rsid w:val="00DC7760"/>
    <w:rsid w:val="00DC7837"/>
    <w:rsid w:val="00DD014F"/>
    <w:rsid w:val="00DD04F7"/>
    <w:rsid w:val="00DD0B14"/>
    <w:rsid w:val="00DD0CAF"/>
    <w:rsid w:val="00DD0D03"/>
    <w:rsid w:val="00DD14FE"/>
    <w:rsid w:val="00DD1622"/>
    <w:rsid w:val="00DD1F35"/>
    <w:rsid w:val="00DD2572"/>
    <w:rsid w:val="00DD29DB"/>
    <w:rsid w:val="00DD32BD"/>
    <w:rsid w:val="00DD33CB"/>
    <w:rsid w:val="00DD389B"/>
    <w:rsid w:val="00DD3BE1"/>
    <w:rsid w:val="00DD415A"/>
    <w:rsid w:val="00DD4505"/>
    <w:rsid w:val="00DD45E6"/>
    <w:rsid w:val="00DD462B"/>
    <w:rsid w:val="00DD4C6B"/>
    <w:rsid w:val="00DD53AF"/>
    <w:rsid w:val="00DD5A5C"/>
    <w:rsid w:val="00DD5D38"/>
    <w:rsid w:val="00DD5F4E"/>
    <w:rsid w:val="00DD62E8"/>
    <w:rsid w:val="00DE0559"/>
    <w:rsid w:val="00DE0982"/>
    <w:rsid w:val="00DE0BC9"/>
    <w:rsid w:val="00DE1E22"/>
    <w:rsid w:val="00DE1F44"/>
    <w:rsid w:val="00DE234A"/>
    <w:rsid w:val="00DE2A04"/>
    <w:rsid w:val="00DE2D46"/>
    <w:rsid w:val="00DE2F43"/>
    <w:rsid w:val="00DE380C"/>
    <w:rsid w:val="00DE3EE6"/>
    <w:rsid w:val="00DE4D73"/>
    <w:rsid w:val="00DE5A3E"/>
    <w:rsid w:val="00DE5F13"/>
    <w:rsid w:val="00DE63CE"/>
    <w:rsid w:val="00DE6713"/>
    <w:rsid w:val="00DE6A3B"/>
    <w:rsid w:val="00DE6EB8"/>
    <w:rsid w:val="00DF0341"/>
    <w:rsid w:val="00DF049A"/>
    <w:rsid w:val="00DF0724"/>
    <w:rsid w:val="00DF0F87"/>
    <w:rsid w:val="00DF1C1A"/>
    <w:rsid w:val="00DF1F1A"/>
    <w:rsid w:val="00DF2170"/>
    <w:rsid w:val="00DF21D7"/>
    <w:rsid w:val="00DF31ED"/>
    <w:rsid w:val="00DF34F9"/>
    <w:rsid w:val="00DF3804"/>
    <w:rsid w:val="00DF3A85"/>
    <w:rsid w:val="00DF4358"/>
    <w:rsid w:val="00DF5032"/>
    <w:rsid w:val="00DF5181"/>
    <w:rsid w:val="00DF56E7"/>
    <w:rsid w:val="00DF598E"/>
    <w:rsid w:val="00DF5B2E"/>
    <w:rsid w:val="00DF6089"/>
    <w:rsid w:val="00DF6392"/>
    <w:rsid w:val="00DF6CF1"/>
    <w:rsid w:val="00DF7389"/>
    <w:rsid w:val="00DF73B2"/>
    <w:rsid w:val="00DF7808"/>
    <w:rsid w:val="00DF7860"/>
    <w:rsid w:val="00E002A9"/>
    <w:rsid w:val="00E00B02"/>
    <w:rsid w:val="00E011CC"/>
    <w:rsid w:val="00E013FD"/>
    <w:rsid w:val="00E01CA8"/>
    <w:rsid w:val="00E01FBD"/>
    <w:rsid w:val="00E02425"/>
    <w:rsid w:val="00E024C3"/>
    <w:rsid w:val="00E02BD6"/>
    <w:rsid w:val="00E033DB"/>
    <w:rsid w:val="00E03415"/>
    <w:rsid w:val="00E03E13"/>
    <w:rsid w:val="00E04057"/>
    <w:rsid w:val="00E04939"/>
    <w:rsid w:val="00E04C90"/>
    <w:rsid w:val="00E050CC"/>
    <w:rsid w:val="00E05A93"/>
    <w:rsid w:val="00E05DF2"/>
    <w:rsid w:val="00E06320"/>
    <w:rsid w:val="00E06D84"/>
    <w:rsid w:val="00E06F68"/>
    <w:rsid w:val="00E07DAD"/>
    <w:rsid w:val="00E107D3"/>
    <w:rsid w:val="00E10B72"/>
    <w:rsid w:val="00E11F89"/>
    <w:rsid w:val="00E12680"/>
    <w:rsid w:val="00E13839"/>
    <w:rsid w:val="00E148D5"/>
    <w:rsid w:val="00E14972"/>
    <w:rsid w:val="00E14DF9"/>
    <w:rsid w:val="00E14E05"/>
    <w:rsid w:val="00E14FA6"/>
    <w:rsid w:val="00E1573E"/>
    <w:rsid w:val="00E15FD5"/>
    <w:rsid w:val="00E1664F"/>
    <w:rsid w:val="00E16D30"/>
    <w:rsid w:val="00E17CA1"/>
    <w:rsid w:val="00E2041D"/>
    <w:rsid w:val="00E21DD4"/>
    <w:rsid w:val="00E221F3"/>
    <w:rsid w:val="00E22534"/>
    <w:rsid w:val="00E22808"/>
    <w:rsid w:val="00E228E8"/>
    <w:rsid w:val="00E22C5E"/>
    <w:rsid w:val="00E23807"/>
    <w:rsid w:val="00E239C1"/>
    <w:rsid w:val="00E2455A"/>
    <w:rsid w:val="00E249CA"/>
    <w:rsid w:val="00E24D9A"/>
    <w:rsid w:val="00E25161"/>
    <w:rsid w:val="00E27ABA"/>
    <w:rsid w:val="00E30596"/>
    <w:rsid w:val="00E3081D"/>
    <w:rsid w:val="00E30A4C"/>
    <w:rsid w:val="00E312C4"/>
    <w:rsid w:val="00E314CC"/>
    <w:rsid w:val="00E3177F"/>
    <w:rsid w:val="00E31F86"/>
    <w:rsid w:val="00E329A8"/>
    <w:rsid w:val="00E329C7"/>
    <w:rsid w:val="00E33909"/>
    <w:rsid w:val="00E33929"/>
    <w:rsid w:val="00E34314"/>
    <w:rsid w:val="00E356AC"/>
    <w:rsid w:val="00E36345"/>
    <w:rsid w:val="00E36836"/>
    <w:rsid w:val="00E37026"/>
    <w:rsid w:val="00E37117"/>
    <w:rsid w:val="00E3751C"/>
    <w:rsid w:val="00E37847"/>
    <w:rsid w:val="00E40941"/>
    <w:rsid w:val="00E40A27"/>
    <w:rsid w:val="00E40C3A"/>
    <w:rsid w:val="00E40DED"/>
    <w:rsid w:val="00E4259E"/>
    <w:rsid w:val="00E43D10"/>
    <w:rsid w:val="00E43D32"/>
    <w:rsid w:val="00E43F98"/>
    <w:rsid w:val="00E4564B"/>
    <w:rsid w:val="00E45689"/>
    <w:rsid w:val="00E463DA"/>
    <w:rsid w:val="00E466FD"/>
    <w:rsid w:val="00E46B43"/>
    <w:rsid w:val="00E5138F"/>
    <w:rsid w:val="00E5172C"/>
    <w:rsid w:val="00E51B89"/>
    <w:rsid w:val="00E51FCA"/>
    <w:rsid w:val="00E530F9"/>
    <w:rsid w:val="00E534E8"/>
    <w:rsid w:val="00E5356C"/>
    <w:rsid w:val="00E5368A"/>
    <w:rsid w:val="00E53AAF"/>
    <w:rsid w:val="00E540B2"/>
    <w:rsid w:val="00E54438"/>
    <w:rsid w:val="00E54E0F"/>
    <w:rsid w:val="00E553A6"/>
    <w:rsid w:val="00E55457"/>
    <w:rsid w:val="00E55630"/>
    <w:rsid w:val="00E5584A"/>
    <w:rsid w:val="00E560C1"/>
    <w:rsid w:val="00E56152"/>
    <w:rsid w:val="00E5683A"/>
    <w:rsid w:val="00E56A65"/>
    <w:rsid w:val="00E56EE3"/>
    <w:rsid w:val="00E57583"/>
    <w:rsid w:val="00E604C0"/>
    <w:rsid w:val="00E60C62"/>
    <w:rsid w:val="00E60DB4"/>
    <w:rsid w:val="00E61674"/>
    <w:rsid w:val="00E61FBA"/>
    <w:rsid w:val="00E6228B"/>
    <w:rsid w:val="00E62A38"/>
    <w:rsid w:val="00E63051"/>
    <w:rsid w:val="00E633F1"/>
    <w:rsid w:val="00E63673"/>
    <w:rsid w:val="00E638AD"/>
    <w:rsid w:val="00E642C6"/>
    <w:rsid w:val="00E64B1B"/>
    <w:rsid w:val="00E64BDB"/>
    <w:rsid w:val="00E64FBF"/>
    <w:rsid w:val="00E65222"/>
    <w:rsid w:val="00E65504"/>
    <w:rsid w:val="00E65CCE"/>
    <w:rsid w:val="00E6602F"/>
    <w:rsid w:val="00E66219"/>
    <w:rsid w:val="00E665CB"/>
    <w:rsid w:val="00E66B18"/>
    <w:rsid w:val="00E67553"/>
    <w:rsid w:val="00E67604"/>
    <w:rsid w:val="00E67BCA"/>
    <w:rsid w:val="00E67EFF"/>
    <w:rsid w:val="00E67F40"/>
    <w:rsid w:val="00E7003E"/>
    <w:rsid w:val="00E70750"/>
    <w:rsid w:val="00E70C18"/>
    <w:rsid w:val="00E714A9"/>
    <w:rsid w:val="00E71F8D"/>
    <w:rsid w:val="00E72853"/>
    <w:rsid w:val="00E728F0"/>
    <w:rsid w:val="00E73143"/>
    <w:rsid w:val="00E74527"/>
    <w:rsid w:val="00E7463F"/>
    <w:rsid w:val="00E754BB"/>
    <w:rsid w:val="00E75928"/>
    <w:rsid w:val="00E7658B"/>
    <w:rsid w:val="00E77138"/>
    <w:rsid w:val="00E77183"/>
    <w:rsid w:val="00E77770"/>
    <w:rsid w:val="00E77C99"/>
    <w:rsid w:val="00E80240"/>
    <w:rsid w:val="00E8053D"/>
    <w:rsid w:val="00E80746"/>
    <w:rsid w:val="00E812F8"/>
    <w:rsid w:val="00E81367"/>
    <w:rsid w:val="00E815AE"/>
    <w:rsid w:val="00E816DF"/>
    <w:rsid w:val="00E82359"/>
    <w:rsid w:val="00E82937"/>
    <w:rsid w:val="00E82CBB"/>
    <w:rsid w:val="00E83A92"/>
    <w:rsid w:val="00E84F97"/>
    <w:rsid w:val="00E85613"/>
    <w:rsid w:val="00E85D86"/>
    <w:rsid w:val="00E85F00"/>
    <w:rsid w:val="00E86407"/>
    <w:rsid w:val="00E8705A"/>
    <w:rsid w:val="00E8756C"/>
    <w:rsid w:val="00E87ADE"/>
    <w:rsid w:val="00E87C78"/>
    <w:rsid w:val="00E90E81"/>
    <w:rsid w:val="00E90ED3"/>
    <w:rsid w:val="00E9149B"/>
    <w:rsid w:val="00E91514"/>
    <w:rsid w:val="00E91FC7"/>
    <w:rsid w:val="00E9240F"/>
    <w:rsid w:val="00E92498"/>
    <w:rsid w:val="00E92695"/>
    <w:rsid w:val="00E92F9F"/>
    <w:rsid w:val="00E9329A"/>
    <w:rsid w:val="00E936B7"/>
    <w:rsid w:val="00E93D7E"/>
    <w:rsid w:val="00E947B7"/>
    <w:rsid w:val="00E9487A"/>
    <w:rsid w:val="00E94C02"/>
    <w:rsid w:val="00E94FD2"/>
    <w:rsid w:val="00E95000"/>
    <w:rsid w:val="00E95E49"/>
    <w:rsid w:val="00E96057"/>
    <w:rsid w:val="00E962EA"/>
    <w:rsid w:val="00E968BD"/>
    <w:rsid w:val="00E976AF"/>
    <w:rsid w:val="00E97DA9"/>
    <w:rsid w:val="00EA072D"/>
    <w:rsid w:val="00EA0749"/>
    <w:rsid w:val="00EA0ECC"/>
    <w:rsid w:val="00EA1EDC"/>
    <w:rsid w:val="00EA2024"/>
    <w:rsid w:val="00EA22C6"/>
    <w:rsid w:val="00EA23C1"/>
    <w:rsid w:val="00EA278C"/>
    <w:rsid w:val="00EA289A"/>
    <w:rsid w:val="00EA28AB"/>
    <w:rsid w:val="00EA2C4D"/>
    <w:rsid w:val="00EA3CB8"/>
    <w:rsid w:val="00EA3F7A"/>
    <w:rsid w:val="00EA459F"/>
    <w:rsid w:val="00EA4854"/>
    <w:rsid w:val="00EA5FD7"/>
    <w:rsid w:val="00EA6993"/>
    <w:rsid w:val="00EA6EC2"/>
    <w:rsid w:val="00EA702D"/>
    <w:rsid w:val="00EB03C5"/>
    <w:rsid w:val="00EB12BB"/>
    <w:rsid w:val="00EB1558"/>
    <w:rsid w:val="00EB1D5E"/>
    <w:rsid w:val="00EB21EC"/>
    <w:rsid w:val="00EB3124"/>
    <w:rsid w:val="00EB3A3F"/>
    <w:rsid w:val="00EB3AEB"/>
    <w:rsid w:val="00EB4379"/>
    <w:rsid w:val="00EB49CB"/>
    <w:rsid w:val="00EB5EC7"/>
    <w:rsid w:val="00EB6F2A"/>
    <w:rsid w:val="00EB798F"/>
    <w:rsid w:val="00EB7CA8"/>
    <w:rsid w:val="00EC143A"/>
    <w:rsid w:val="00EC2124"/>
    <w:rsid w:val="00EC246B"/>
    <w:rsid w:val="00EC29F7"/>
    <w:rsid w:val="00EC2ACE"/>
    <w:rsid w:val="00EC2F77"/>
    <w:rsid w:val="00EC3B02"/>
    <w:rsid w:val="00EC46C7"/>
    <w:rsid w:val="00EC48C1"/>
    <w:rsid w:val="00EC4EA9"/>
    <w:rsid w:val="00EC5049"/>
    <w:rsid w:val="00EC50BE"/>
    <w:rsid w:val="00EC52F6"/>
    <w:rsid w:val="00EC537F"/>
    <w:rsid w:val="00EC5407"/>
    <w:rsid w:val="00EC5CE9"/>
    <w:rsid w:val="00EC632A"/>
    <w:rsid w:val="00EC7024"/>
    <w:rsid w:val="00EC7CB3"/>
    <w:rsid w:val="00ED0112"/>
    <w:rsid w:val="00ED0634"/>
    <w:rsid w:val="00ED0D90"/>
    <w:rsid w:val="00ED11D1"/>
    <w:rsid w:val="00ED11DC"/>
    <w:rsid w:val="00ED15D7"/>
    <w:rsid w:val="00ED16CA"/>
    <w:rsid w:val="00ED17C3"/>
    <w:rsid w:val="00ED1ABB"/>
    <w:rsid w:val="00ED1C2D"/>
    <w:rsid w:val="00ED1D17"/>
    <w:rsid w:val="00ED2065"/>
    <w:rsid w:val="00ED2843"/>
    <w:rsid w:val="00ED2B79"/>
    <w:rsid w:val="00ED2D6E"/>
    <w:rsid w:val="00ED31B6"/>
    <w:rsid w:val="00ED3326"/>
    <w:rsid w:val="00ED4B5D"/>
    <w:rsid w:val="00ED5A2A"/>
    <w:rsid w:val="00ED615F"/>
    <w:rsid w:val="00ED62BF"/>
    <w:rsid w:val="00ED738A"/>
    <w:rsid w:val="00ED784A"/>
    <w:rsid w:val="00ED7A42"/>
    <w:rsid w:val="00ED7EDE"/>
    <w:rsid w:val="00EE0907"/>
    <w:rsid w:val="00EE0B3F"/>
    <w:rsid w:val="00EE1464"/>
    <w:rsid w:val="00EE1EE0"/>
    <w:rsid w:val="00EE222D"/>
    <w:rsid w:val="00EE2399"/>
    <w:rsid w:val="00EE2DCD"/>
    <w:rsid w:val="00EE309F"/>
    <w:rsid w:val="00EE32B9"/>
    <w:rsid w:val="00EE38B5"/>
    <w:rsid w:val="00EE3DB5"/>
    <w:rsid w:val="00EE53FB"/>
    <w:rsid w:val="00EE588B"/>
    <w:rsid w:val="00EE59AF"/>
    <w:rsid w:val="00EE5A41"/>
    <w:rsid w:val="00EE6730"/>
    <w:rsid w:val="00EE6E0D"/>
    <w:rsid w:val="00EE79F0"/>
    <w:rsid w:val="00EE7A40"/>
    <w:rsid w:val="00EE7B40"/>
    <w:rsid w:val="00EE7B4B"/>
    <w:rsid w:val="00EF09E8"/>
    <w:rsid w:val="00EF1037"/>
    <w:rsid w:val="00EF146D"/>
    <w:rsid w:val="00EF14AD"/>
    <w:rsid w:val="00EF187D"/>
    <w:rsid w:val="00EF1CAA"/>
    <w:rsid w:val="00EF4703"/>
    <w:rsid w:val="00EF5250"/>
    <w:rsid w:val="00EF5E64"/>
    <w:rsid w:val="00EF64C3"/>
    <w:rsid w:val="00EF696B"/>
    <w:rsid w:val="00EF70F7"/>
    <w:rsid w:val="00EF734A"/>
    <w:rsid w:val="00EF7350"/>
    <w:rsid w:val="00EF7513"/>
    <w:rsid w:val="00EF77F6"/>
    <w:rsid w:val="00EF7D53"/>
    <w:rsid w:val="00F0059A"/>
    <w:rsid w:val="00F00741"/>
    <w:rsid w:val="00F00AD2"/>
    <w:rsid w:val="00F00EB0"/>
    <w:rsid w:val="00F00ED2"/>
    <w:rsid w:val="00F0102C"/>
    <w:rsid w:val="00F01193"/>
    <w:rsid w:val="00F0160A"/>
    <w:rsid w:val="00F016DD"/>
    <w:rsid w:val="00F029CC"/>
    <w:rsid w:val="00F02DCC"/>
    <w:rsid w:val="00F03257"/>
    <w:rsid w:val="00F032BB"/>
    <w:rsid w:val="00F0369A"/>
    <w:rsid w:val="00F03948"/>
    <w:rsid w:val="00F03B0F"/>
    <w:rsid w:val="00F041E1"/>
    <w:rsid w:val="00F043FE"/>
    <w:rsid w:val="00F0465C"/>
    <w:rsid w:val="00F04BBA"/>
    <w:rsid w:val="00F04C40"/>
    <w:rsid w:val="00F05614"/>
    <w:rsid w:val="00F05DA7"/>
    <w:rsid w:val="00F07AB2"/>
    <w:rsid w:val="00F10AE8"/>
    <w:rsid w:val="00F10B2C"/>
    <w:rsid w:val="00F10DD8"/>
    <w:rsid w:val="00F1188D"/>
    <w:rsid w:val="00F11CC6"/>
    <w:rsid w:val="00F11E22"/>
    <w:rsid w:val="00F11F2D"/>
    <w:rsid w:val="00F129B5"/>
    <w:rsid w:val="00F12C61"/>
    <w:rsid w:val="00F12D6D"/>
    <w:rsid w:val="00F13270"/>
    <w:rsid w:val="00F1330A"/>
    <w:rsid w:val="00F13444"/>
    <w:rsid w:val="00F14B87"/>
    <w:rsid w:val="00F15797"/>
    <w:rsid w:val="00F16640"/>
    <w:rsid w:val="00F174FB"/>
    <w:rsid w:val="00F20633"/>
    <w:rsid w:val="00F209C6"/>
    <w:rsid w:val="00F20CAD"/>
    <w:rsid w:val="00F20FCF"/>
    <w:rsid w:val="00F21A5A"/>
    <w:rsid w:val="00F21DB4"/>
    <w:rsid w:val="00F2241D"/>
    <w:rsid w:val="00F22A6D"/>
    <w:rsid w:val="00F23C5A"/>
    <w:rsid w:val="00F245D7"/>
    <w:rsid w:val="00F247C0"/>
    <w:rsid w:val="00F25350"/>
    <w:rsid w:val="00F262B4"/>
    <w:rsid w:val="00F2646F"/>
    <w:rsid w:val="00F26CC5"/>
    <w:rsid w:val="00F27666"/>
    <w:rsid w:val="00F27878"/>
    <w:rsid w:val="00F3003E"/>
    <w:rsid w:val="00F30465"/>
    <w:rsid w:val="00F311EA"/>
    <w:rsid w:val="00F31C6C"/>
    <w:rsid w:val="00F33323"/>
    <w:rsid w:val="00F33CDB"/>
    <w:rsid w:val="00F33D7A"/>
    <w:rsid w:val="00F34144"/>
    <w:rsid w:val="00F342C4"/>
    <w:rsid w:val="00F34DB7"/>
    <w:rsid w:val="00F36D8B"/>
    <w:rsid w:val="00F373B2"/>
    <w:rsid w:val="00F3789F"/>
    <w:rsid w:val="00F3797A"/>
    <w:rsid w:val="00F40076"/>
    <w:rsid w:val="00F4014F"/>
    <w:rsid w:val="00F40160"/>
    <w:rsid w:val="00F40162"/>
    <w:rsid w:val="00F40462"/>
    <w:rsid w:val="00F405D1"/>
    <w:rsid w:val="00F40DFB"/>
    <w:rsid w:val="00F4139C"/>
    <w:rsid w:val="00F41C52"/>
    <w:rsid w:val="00F423F7"/>
    <w:rsid w:val="00F428C4"/>
    <w:rsid w:val="00F42CAC"/>
    <w:rsid w:val="00F42FD9"/>
    <w:rsid w:val="00F4398D"/>
    <w:rsid w:val="00F43D94"/>
    <w:rsid w:val="00F4430A"/>
    <w:rsid w:val="00F44684"/>
    <w:rsid w:val="00F454C1"/>
    <w:rsid w:val="00F45B07"/>
    <w:rsid w:val="00F47390"/>
    <w:rsid w:val="00F474BE"/>
    <w:rsid w:val="00F47728"/>
    <w:rsid w:val="00F47EF2"/>
    <w:rsid w:val="00F507F9"/>
    <w:rsid w:val="00F509BF"/>
    <w:rsid w:val="00F50F37"/>
    <w:rsid w:val="00F518C8"/>
    <w:rsid w:val="00F525B3"/>
    <w:rsid w:val="00F5279D"/>
    <w:rsid w:val="00F547F4"/>
    <w:rsid w:val="00F549E0"/>
    <w:rsid w:val="00F55394"/>
    <w:rsid w:val="00F553DE"/>
    <w:rsid w:val="00F55820"/>
    <w:rsid w:val="00F55DB0"/>
    <w:rsid w:val="00F56B32"/>
    <w:rsid w:val="00F56D21"/>
    <w:rsid w:val="00F57988"/>
    <w:rsid w:val="00F57A55"/>
    <w:rsid w:val="00F601C0"/>
    <w:rsid w:val="00F61556"/>
    <w:rsid w:val="00F61EA5"/>
    <w:rsid w:val="00F62544"/>
    <w:rsid w:val="00F62F68"/>
    <w:rsid w:val="00F6304A"/>
    <w:rsid w:val="00F63647"/>
    <w:rsid w:val="00F63E30"/>
    <w:rsid w:val="00F63E62"/>
    <w:rsid w:val="00F64101"/>
    <w:rsid w:val="00F64C00"/>
    <w:rsid w:val="00F64E25"/>
    <w:rsid w:val="00F64FB4"/>
    <w:rsid w:val="00F65196"/>
    <w:rsid w:val="00F653EE"/>
    <w:rsid w:val="00F658C0"/>
    <w:rsid w:val="00F65BAC"/>
    <w:rsid w:val="00F65BDB"/>
    <w:rsid w:val="00F66849"/>
    <w:rsid w:val="00F669E3"/>
    <w:rsid w:val="00F67169"/>
    <w:rsid w:val="00F67C52"/>
    <w:rsid w:val="00F71EEC"/>
    <w:rsid w:val="00F72732"/>
    <w:rsid w:val="00F72A6D"/>
    <w:rsid w:val="00F735AC"/>
    <w:rsid w:val="00F7389D"/>
    <w:rsid w:val="00F73B15"/>
    <w:rsid w:val="00F741B7"/>
    <w:rsid w:val="00F747E4"/>
    <w:rsid w:val="00F748DE"/>
    <w:rsid w:val="00F74F63"/>
    <w:rsid w:val="00F75651"/>
    <w:rsid w:val="00F760F6"/>
    <w:rsid w:val="00F76258"/>
    <w:rsid w:val="00F76B86"/>
    <w:rsid w:val="00F77E77"/>
    <w:rsid w:val="00F81048"/>
    <w:rsid w:val="00F81364"/>
    <w:rsid w:val="00F813DD"/>
    <w:rsid w:val="00F82A39"/>
    <w:rsid w:val="00F82C79"/>
    <w:rsid w:val="00F83523"/>
    <w:rsid w:val="00F83608"/>
    <w:rsid w:val="00F842B4"/>
    <w:rsid w:val="00F84D70"/>
    <w:rsid w:val="00F84E05"/>
    <w:rsid w:val="00F86007"/>
    <w:rsid w:val="00F87FB3"/>
    <w:rsid w:val="00F902B4"/>
    <w:rsid w:val="00F90696"/>
    <w:rsid w:val="00F90D8F"/>
    <w:rsid w:val="00F911D9"/>
    <w:rsid w:val="00F919C9"/>
    <w:rsid w:val="00F92773"/>
    <w:rsid w:val="00F9291E"/>
    <w:rsid w:val="00F929A7"/>
    <w:rsid w:val="00F92FD1"/>
    <w:rsid w:val="00F92FE5"/>
    <w:rsid w:val="00F931AA"/>
    <w:rsid w:val="00F95052"/>
    <w:rsid w:val="00F95B72"/>
    <w:rsid w:val="00F95CC9"/>
    <w:rsid w:val="00F96010"/>
    <w:rsid w:val="00F96904"/>
    <w:rsid w:val="00F96C40"/>
    <w:rsid w:val="00F96DA3"/>
    <w:rsid w:val="00F976F3"/>
    <w:rsid w:val="00F97E40"/>
    <w:rsid w:val="00FA0171"/>
    <w:rsid w:val="00FA075B"/>
    <w:rsid w:val="00FA08BC"/>
    <w:rsid w:val="00FA08FF"/>
    <w:rsid w:val="00FA0BA0"/>
    <w:rsid w:val="00FA0E31"/>
    <w:rsid w:val="00FA0F8E"/>
    <w:rsid w:val="00FA0FF8"/>
    <w:rsid w:val="00FA1039"/>
    <w:rsid w:val="00FA209D"/>
    <w:rsid w:val="00FA281C"/>
    <w:rsid w:val="00FA2AC5"/>
    <w:rsid w:val="00FA2C06"/>
    <w:rsid w:val="00FA3167"/>
    <w:rsid w:val="00FA3847"/>
    <w:rsid w:val="00FA4219"/>
    <w:rsid w:val="00FA453F"/>
    <w:rsid w:val="00FA4CD2"/>
    <w:rsid w:val="00FA4E9F"/>
    <w:rsid w:val="00FA5B6D"/>
    <w:rsid w:val="00FA5E23"/>
    <w:rsid w:val="00FA6D2A"/>
    <w:rsid w:val="00FA756A"/>
    <w:rsid w:val="00FA7723"/>
    <w:rsid w:val="00FB156B"/>
    <w:rsid w:val="00FB163B"/>
    <w:rsid w:val="00FB1C79"/>
    <w:rsid w:val="00FB1F54"/>
    <w:rsid w:val="00FB2424"/>
    <w:rsid w:val="00FB2623"/>
    <w:rsid w:val="00FB4479"/>
    <w:rsid w:val="00FB4F41"/>
    <w:rsid w:val="00FB5452"/>
    <w:rsid w:val="00FB5C09"/>
    <w:rsid w:val="00FB5E59"/>
    <w:rsid w:val="00FB5FA0"/>
    <w:rsid w:val="00FB6325"/>
    <w:rsid w:val="00FB7285"/>
    <w:rsid w:val="00FB7887"/>
    <w:rsid w:val="00FB7928"/>
    <w:rsid w:val="00FB7E9F"/>
    <w:rsid w:val="00FC02B2"/>
    <w:rsid w:val="00FC1114"/>
    <w:rsid w:val="00FC257E"/>
    <w:rsid w:val="00FC280B"/>
    <w:rsid w:val="00FC3BF1"/>
    <w:rsid w:val="00FC43C8"/>
    <w:rsid w:val="00FC4AD5"/>
    <w:rsid w:val="00FC5788"/>
    <w:rsid w:val="00FC60A8"/>
    <w:rsid w:val="00FC6309"/>
    <w:rsid w:val="00FC64EE"/>
    <w:rsid w:val="00FC67F0"/>
    <w:rsid w:val="00FC6B8A"/>
    <w:rsid w:val="00FC6B93"/>
    <w:rsid w:val="00FC6FE6"/>
    <w:rsid w:val="00FC72E4"/>
    <w:rsid w:val="00FC7417"/>
    <w:rsid w:val="00FC7A05"/>
    <w:rsid w:val="00FC7B27"/>
    <w:rsid w:val="00FC7E74"/>
    <w:rsid w:val="00FD12E6"/>
    <w:rsid w:val="00FD14B1"/>
    <w:rsid w:val="00FD17E6"/>
    <w:rsid w:val="00FD2084"/>
    <w:rsid w:val="00FD25A7"/>
    <w:rsid w:val="00FD27E1"/>
    <w:rsid w:val="00FD289D"/>
    <w:rsid w:val="00FD2DBD"/>
    <w:rsid w:val="00FD2E45"/>
    <w:rsid w:val="00FD3064"/>
    <w:rsid w:val="00FD31C3"/>
    <w:rsid w:val="00FD3648"/>
    <w:rsid w:val="00FD3AB5"/>
    <w:rsid w:val="00FD3F8F"/>
    <w:rsid w:val="00FD4919"/>
    <w:rsid w:val="00FD55A0"/>
    <w:rsid w:val="00FD665B"/>
    <w:rsid w:val="00FD6F50"/>
    <w:rsid w:val="00FD7349"/>
    <w:rsid w:val="00FD7AA2"/>
    <w:rsid w:val="00FE028B"/>
    <w:rsid w:val="00FE0EFF"/>
    <w:rsid w:val="00FE14E4"/>
    <w:rsid w:val="00FE1CB2"/>
    <w:rsid w:val="00FE2087"/>
    <w:rsid w:val="00FE2574"/>
    <w:rsid w:val="00FE2B3D"/>
    <w:rsid w:val="00FE33A2"/>
    <w:rsid w:val="00FE3EE3"/>
    <w:rsid w:val="00FE4DAB"/>
    <w:rsid w:val="00FE54EA"/>
    <w:rsid w:val="00FE56E1"/>
    <w:rsid w:val="00FE5A5B"/>
    <w:rsid w:val="00FE6A6C"/>
    <w:rsid w:val="00FE7226"/>
    <w:rsid w:val="00FE73FF"/>
    <w:rsid w:val="00FE745A"/>
    <w:rsid w:val="00FE799A"/>
    <w:rsid w:val="00FF0603"/>
    <w:rsid w:val="00FF1361"/>
    <w:rsid w:val="00FF1B1A"/>
    <w:rsid w:val="00FF1B20"/>
    <w:rsid w:val="00FF1E8B"/>
    <w:rsid w:val="00FF26D7"/>
    <w:rsid w:val="00FF2A38"/>
    <w:rsid w:val="00FF2DA9"/>
    <w:rsid w:val="00FF2ECC"/>
    <w:rsid w:val="00FF4ABE"/>
    <w:rsid w:val="00FF4CAB"/>
    <w:rsid w:val="00FF50FD"/>
    <w:rsid w:val="00FF5409"/>
    <w:rsid w:val="00FF6102"/>
    <w:rsid w:val="00FF65D7"/>
    <w:rsid w:val="00FF68AD"/>
    <w:rsid w:val="00FF68EE"/>
    <w:rsid w:val="00FF6938"/>
    <w:rsid w:val="00FF75A9"/>
    <w:rsid w:val="00FF7A9B"/>
    <w:rsid w:val="00FF7DF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395"/>
    <w:rPr>
      <w:rFonts w:ascii="Angsana New"/>
      <w:position w:val="6"/>
      <w:sz w:val="32"/>
      <w:szCs w:val="32"/>
    </w:rPr>
  </w:style>
  <w:style w:type="paragraph" w:styleId="1">
    <w:name w:val="heading 1"/>
    <w:basedOn w:val="a"/>
    <w:next w:val="a"/>
    <w:link w:val="10"/>
    <w:qFormat/>
    <w:rsid w:val="00B75395"/>
    <w:pPr>
      <w:keepNext/>
      <w:jc w:val="center"/>
      <w:outlineLvl w:val="0"/>
    </w:pPr>
    <w:rPr>
      <w:sz w:val="24"/>
      <w:szCs w:val="24"/>
      <w:u w:val="single"/>
    </w:rPr>
  </w:style>
  <w:style w:type="paragraph" w:styleId="2">
    <w:name w:val="heading 2"/>
    <w:basedOn w:val="a"/>
    <w:next w:val="a"/>
    <w:qFormat/>
    <w:rsid w:val="00B75395"/>
    <w:pPr>
      <w:keepNext/>
      <w:tabs>
        <w:tab w:val="left" w:pos="360"/>
      </w:tabs>
      <w:jc w:val="center"/>
      <w:outlineLvl w:val="1"/>
    </w:pPr>
    <w:rPr>
      <w:rFonts w:ascii="Cordia New" w:hAnsi="Cordia New" w:cs="Cordia New"/>
      <w:position w:val="0"/>
      <w:u w:val="single"/>
    </w:rPr>
  </w:style>
  <w:style w:type="paragraph" w:styleId="3">
    <w:name w:val="heading 3"/>
    <w:basedOn w:val="a"/>
    <w:next w:val="a"/>
    <w:qFormat/>
    <w:rsid w:val="00B75395"/>
    <w:pPr>
      <w:keepNext/>
      <w:tabs>
        <w:tab w:val="left" w:pos="360"/>
      </w:tabs>
      <w:jc w:val="both"/>
      <w:outlineLvl w:val="2"/>
    </w:pPr>
    <w:rPr>
      <w:rFonts w:ascii="Cordia New" w:hAnsi="Cordia New" w:cs="Cordia New"/>
      <w:position w:val="0"/>
    </w:rPr>
  </w:style>
  <w:style w:type="paragraph" w:styleId="4">
    <w:name w:val="heading 4"/>
    <w:basedOn w:val="a"/>
    <w:next w:val="a"/>
    <w:qFormat/>
    <w:rsid w:val="00B75395"/>
    <w:pPr>
      <w:keepNext/>
      <w:ind w:left="-85" w:right="-108"/>
      <w:jc w:val="center"/>
      <w:outlineLvl w:val="3"/>
    </w:pPr>
    <w:rPr>
      <w:sz w:val="18"/>
      <w:szCs w:val="18"/>
      <w:u w:val="single"/>
    </w:rPr>
  </w:style>
  <w:style w:type="paragraph" w:styleId="5">
    <w:name w:val="heading 5"/>
    <w:basedOn w:val="a"/>
    <w:next w:val="a"/>
    <w:qFormat/>
    <w:rsid w:val="00B75395"/>
    <w:pPr>
      <w:keepNext/>
      <w:ind w:left="-108" w:right="-147"/>
      <w:jc w:val="center"/>
      <w:outlineLvl w:val="4"/>
    </w:pPr>
    <w:rPr>
      <w:sz w:val="18"/>
      <w:szCs w:val="18"/>
      <w:u w:val="single"/>
    </w:rPr>
  </w:style>
  <w:style w:type="paragraph" w:styleId="6">
    <w:name w:val="heading 6"/>
    <w:basedOn w:val="a"/>
    <w:next w:val="a"/>
    <w:qFormat/>
    <w:rsid w:val="00B75395"/>
    <w:pPr>
      <w:keepNext/>
      <w:jc w:val="center"/>
      <w:outlineLvl w:val="5"/>
    </w:pPr>
    <w:rPr>
      <w:rFonts w:hAnsi="Cordia New"/>
      <w:position w:val="0"/>
    </w:rPr>
  </w:style>
  <w:style w:type="paragraph" w:styleId="7">
    <w:name w:val="heading 7"/>
    <w:basedOn w:val="a"/>
    <w:next w:val="a"/>
    <w:qFormat/>
    <w:rsid w:val="00B75395"/>
    <w:pPr>
      <w:keepNext/>
      <w:tabs>
        <w:tab w:val="left" w:pos="360"/>
      </w:tabs>
      <w:ind w:right="-223"/>
      <w:jc w:val="both"/>
      <w:outlineLvl w:val="6"/>
    </w:pPr>
    <w:rPr>
      <w:rFonts w:hAnsi="Cordia New"/>
      <w:position w:val="0"/>
    </w:rPr>
  </w:style>
  <w:style w:type="paragraph" w:styleId="8">
    <w:name w:val="heading 8"/>
    <w:basedOn w:val="a"/>
    <w:next w:val="a"/>
    <w:qFormat/>
    <w:rsid w:val="00B75395"/>
    <w:pPr>
      <w:keepNext/>
      <w:outlineLvl w:val="7"/>
    </w:pPr>
    <w:rPr>
      <w:rFonts w:hAnsi="Cordia New"/>
      <w:position w:val="0"/>
    </w:rPr>
  </w:style>
  <w:style w:type="paragraph" w:styleId="9">
    <w:name w:val="heading 9"/>
    <w:basedOn w:val="a"/>
    <w:next w:val="a"/>
    <w:qFormat/>
    <w:rsid w:val="00B75395"/>
    <w:pPr>
      <w:keepNext/>
      <w:ind w:left="-108" w:right="-108"/>
      <w:jc w:val="center"/>
      <w:outlineLvl w:val="8"/>
    </w:pPr>
    <w:rPr>
      <w:b/>
      <w:bCs/>
      <w:sz w:val="18"/>
      <w:szCs w:val="18"/>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B75395"/>
    <w:pPr>
      <w:jc w:val="center"/>
    </w:pPr>
    <w:rPr>
      <w:rFonts w:cs="Times New Roman"/>
      <w:b/>
      <w:bCs/>
    </w:rPr>
  </w:style>
  <w:style w:type="paragraph" w:styleId="a4">
    <w:name w:val="Body Text"/>
    <w:basedOn w:val="a"/>
    <w:link w:val="a5"/>
    <w:rsid w:val="00B75395"/>
    <w:pPr>
      <w:jc w:val="thaiDistribute"/>
    </w:pPr>
  </w:style>
  <w:style w:type="paragraph" w:styleId="20">
    <w:name w:val="Body Text Indent 2"/>
    <w:basedOn w:val="a"/>
    <w:rsid w:val="00B75395"/>
    <w:pPr>
      <w:tabs>
        <w:tab w:val="left" w:pos="360"/>
      </w:tabs>
      <w:ind w:left="360" w:firstLine="1440"/>
      <w:jc w:val="both"/>
    </w:pPr>
    <w:rPr>
      <w:rFonts w:hAnsi="Cordia New"/>
      <w:position w:val="0"/>
    </w:rPr>
  </w:style>
  <w:style w:type="paragraph" w:styleId="a6">
    <w:name w:val="Body Text Indent"/>
    <w:aliases w:val="การเยื้องตัวข้อความ อักขระ, อักขระ อักขระ Char,อักขระ อักขระ Char Char,อักขระ อักขระ Char, อักขระ อักขระ Char Char"/>
    <w:basedOn w:val="a"/>
    <w:link w:val="a7"/>
    <w:rsid w:val="00B75395"/>
    <w:pPr>
      <w:jc w:val="thaiDistribute"/>
    </w:pPr>
    <w:rPr>
      <w:sz w:val="30"/>
      <w:szCs w:val="30"/>
    </w:rPr>
  </w:style>
  <w:style w:type="paragraph" w:styleId="a8">
    <w:name w:val="Block Text"/>
    <w:basedOn w:val="a"/>
    <w:rsid w:val="00B75395"/>
    <w:pPr>
      <w:pBdr>
        <w:bottom w:val="single" w:sz="6" w:space="1" w:color="auto"/>
      </w:pBdr>
      <w:ind w:left="2070" w:right="3413"/>
      <w:jc w:val="center"/>
    </w:pPr>
    <w:rPr>
      <w:rFonts w:hAnsi="JasmineUPC"/>
      <w:b/>
      <w:bCs/>
      <w:position w:val="0"/>
    </w:rPr>
  </w:style>
  <w:style w:type="paragraph" w:styleId="a9">
    <w:name w:val="header"/>
    <w:basedOn w:val="a"/>
    <w:link w:val="aa"/>
    <w:uiPriority w:val="99"/>
    <w:rsid w:val="00B75395"/>
    <w:pPr>
      <w:tabs>
        <w:tab w:val="center" w:pos="4153"/>
        <w:tab w:val="right" w:pos="8306"/>
      </w:tabs>
    </w:pPr>
    <w:rPr>
      <w:rFonts w:ascii="LinePrinter" w:hAnsi="LinePrinter"/>
      <w:position w:val="0"/>
      <w:sz w:val="20"/>
      <w:szCs w:val="20"/>
    </w:rPr>
  </w:style>
  <w:style w:type="character" w:styleId="ab">
    <w:name w:val="page number"/>
    <w:rsid w:val="00B75395"/>
    <w:rPr>
      <w:rFonts w:cs="Times New Roman"/>
    </w:rPr>
  </w:style>
  <w:style w:type="paragraph" w:styleId="ac">
    <w:name w:val="footer"/>
    <w:basedOn w:val="a"/>
    <w:rsid w:val="00B75395"/>
    <w:pPr>
      <w:tabs>
        <w:tab w:val="center" w:pos="4153"/>
        <w:tab w:val="right" w:pos="8306"/>
      </w:tabs>
    </w:pPr>
    <w:rPr>
      <w:szCs w:val="37"/>
    </w:rPr>
  </w:style>
  <w:style w:type="paragraph" w:styleId="30">
    <w:name w:val="Body Text Indent 3"/>
    <w:basedOn w:val="a"/>
    <w:link w:val="31"/>
    <w:rsid w:val="00B75395"/>
    <w:pPr>
      <w:ind w:firstLine="1440"/>
      <w:jc w:val="both"/>
    </w:pPr>
    <w:rPr>
      <w:rFonts w:hAnsi="Angsana New"/>
      <w:sz w:val="30"/>
      <w:szCs w:val="30"/>
    </w:rPr>
  </w:style>
  <w:style w:type="paragraph" w:styleId="32">
    <w:name w:val="Body Text 3"/>
    <w:basedOn w:val="a"/>
    <w:rsid w:val="00B75395"/>
    <w:pPr>
      <w:tabs>
        <w:tab w:val="left" w:pos="360"/>
      </w:tabs>
      <w:ind w:right="-871"/>
    </w:pPr>
    <w:rPr>
      <w:rFonts w:hAnsi="Angsana New" w:cs="AngsanaUPC"/>
      <w:position w:val="0"/>
    </w:rPr>
  </w:style>
  <w:style w:type="paragraph" w:styleId="ad">
    <w:name w:val="Document Map"/>
    <w:basedOn w:val="a"/>
    <w:semiHidden/>
    <w:rsid w:val="00B75395"/>
    <w:pPr>
      <w:shd w:val="clear" w:color="auto" w:fill="000080"/>
    </w:pPr>
    <w:rPr>
      <w:rFonts w:ascii="Tahoma" w:hAnsi="Tahoma"/>
      <w:position w:val="0"/>
      <w:szCs w:val="37"/>
    </w:rPr>
  </w:style>
  <w:style w:type="paragraph" w:styleId="ae">
    <w:name w:val="Balloon Text"/>
    <w:basedOn w:val="a"/>
    <w:semiHidden/>
    <w:rsid w:val="00B75395"/>
    <w:rPr>
      <w:rFonts w:ascii="Tahoma" w:hAnsi="Tahoma"/>
      <w:sz w:val="16"/>
      <w:szCs w:val="18"/>
    </w:rPr>
  </w:style>
  <w:style w:type="paragraph" w:customStyle="1" w:styleId="CharCharCharCharCharCharCharCharCharChar">
    <w:name w:val="Char Char Char Char Char อักขระ Char Char Char อักขระ Char Char"/>
    <w:basedOn w:val="a"/>
    <w:rsid w:val="00453463"/>
    <w:pPr>
      <w:spacing w:after="160" w:line="240" w:lineRule="exact"/>
    </w:pPr>
    <w:rPr>
      <w:rFonts w:ascii="Verdana" w:hAnsi="Verdana"/>
      <w:position w:val="0"/>
      <w:sz w:val="20"/>
      <w:szCs w:val="20"/>
      <w:lang w:bidi="ar-SA"/>
    </w:rPr>
  </w:style>
  <w:style w:type="paragraph" w:customStyle="1" w:styleId="CharCharCharCharCharCharCharCharCharChar0">
    <w:name w:val="Char อักขระ Char Char อักขระ Char อักขระ Char อักขระ Char Char อักขระ Char Char Char"/>
    <w:basedOn w:val="a"/>
    <w:rsid w:val="008079D6"/>
    <w:pPr>
      <w:spacing w:after="160" w:line="240" w:lineRule="exact"/>
    </w:pPr>
    <w:rPr>
      <w:rFonts w:ascii="Verdana" w:hAnsi="Verdana"/>
      <w:position w:val="0"/>
      <w:sz w:val="20"/>
      <w:szCs w:val="20"/>
      <w:lang w:bidi="ar-SA"/>
    </w:rPr>
  </w:style>
  <w:style w:type="table" w:styleId="af">
    <w:name w:val="Table Grid"/>
    <w:basedOn w:val="a1"/>
    <w:rsid w:val="00907D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rsid w:val="00907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position w:val="0"/>
      <w:sz w:val="20"/>
      <w:szCs w:val="20"/>
    </w:rPr>
  </w:style>
  <w:style w:type="paragraph" w:customStyle="1" w:styleId="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w:basedOn w:val="a"/>
    <w:rsid w:val="00DC425A"/>
    <w:pPr>
      <w:spacing w:after="160" w:line="240" w:lineRule="exact"/>
    </w:pPr>
    <w:rPr>
      <w:rFonts w:ascii="Verdana" w:hAnsi="Verdana"/>
      <w:position w:val="0"/>
      <w:sz w:val="20"/>
      <w:szCs w:val="20"/>
      <w:lang w:bidi="ar-SA"/>
    </w:rPr>
  </w:style>
  <w:style w:type="paragraph" w:customStyle="1" w:styleId="CharCharCharCharCharCharCharCharCharChar1">
    <w:name w:val="Char อักขระ Char Char อักขระ Char อักขระ Char อักขระ Char Char อักขระ Char Char Char อักขระ"/>
    <w:basedOn w:val="a"/>
    <w:rsid w:val="004563AB"/>
    <w:pPr>
      <w:spacing w:after="160" w:line="240" w:lineRule="exact"/>
    </w:pPr>
    <w:rPr>
      <w:rFonts w:ascii="Verdana" w:hAnsi="Verdana"/>
      <w:position w:val="0"/>
      <w:sz w:val="20"/>
      <w:szCs w:val="20"/>
      <w:lang w:bidi="ar-SA"/>
    </w:rPr>
  </w:style>
  <w:style w:type="paragraph" w:customStyle="1" w:styleId="CharCharCharChar">
    <w:name w:val="Char อักขระ Char Char อักขระ Char"/>
    <w:basedOn w:val="a"/>
    <w:rsid w:val="002004A6"/>
    <w:pPr>
      <w:spacing w:after="160" w:line="240" w:lineRule="exact"/>
    </w:pPr>
    <w:rPr>
      <w:rFonts w:ascii="Verdana" w:hAnsi="Verdana"/>
      <w:position w:val="0"/>
      <w:sz w:val="20"/>
      <w:szCs w:val="20"/>
      <w:lang w:bidi="ar-SA"/>
    </w:rPr>
  </w:style>
  <w:style w:type="paragraph" w:customStyle="1" w:styleId="CharCharCharCharCharCharCharCharChar">
    <w:name w:val="Char อักขระ Char Char อักขระ Char อักขระ Char อักขระ Char Char Char อักขระ Char"/>
    <w:basedOn w:val="a"/>
    <w:rsid w:val="0067243C"/>
    <w:pPr>
      <w:spacing w:after="160" w:line="240" w:lineRule="exact"/>
    </w:pPr>
    <w:rPr>
      <w:rFonts w:ascii="Verdana" w:hAnsi="Verdana"/>
      <w:position w:val="0"/>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a"/>
    <w:rsid w:val="0067243C"/>
    <w:pPr>
      <w:spacing w:after="160" w:line="240" w:lineRule="exact"/>
    </w:pPr>
    <w:rPr>
      <w:rFonts w:ascii="Verdana" w:hAnsi="Verdana"/>
      <w:position w:val="0"/>
      <w:sz w:val="20"/>
      <w:szCs w:val="20"/>
      <w:lang w:bidi="ar-SA"/>
    </w:rPr>
  </w:style>
  <w:style w:type="paragraph" w:customStyle="1" w:styleId="CharCharCharCharCharCharCharCharCharCharChar">
    <w:name w:val="Char อักขระ Char Char อักขระ Char อักขระ Char อักขระ Char Char อักขระ Char Char Char อักขระ Char"/>
    <w:basedOn w:val="a"/>
    <w:rsid w:val="002B28B6"/>
    <w:pPr>
      <w:spacing w:after="160" w:line="240" w:lineRule="exact"/>
    </w:pPr>
    <w:rPr>
      <w:rFonts w:ascii="Verdana" w:hAnsi="Verdana"/>
      <w:position w:val="0"/>
      <w:sz w:val="20"/>
      <w:szCs w:val="20"/>
      <w:lang w:bidi="ar-SA"/>
    </w:rPr>
  </w:style>
  <w:style w:type="paragraph" w:customStyle="1" w:styleId="CharCharCharCharCharCharCharCharCharCharChar0">
    <w:name w:val="Char อักขระ Char Char อักขระ Char อักขระ Char อักขระ Char Char อักขระ Char Char Char อักขระ Char อักขระ"/>
    <w:basedOn w:val="a"/>
    <w:rsid w:val="000F28FC"/>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อักขระ Char Char Char อักขระ"/>
    <w:basedOn w:val="a"/>
    <w:rsid w:val="00BA4C47"/>
    <w:pPr>
      <w:spacing w:after="160" w:line="240" w:lineRule="exact"/>
    </w:pPr>
    <w:rPr>
      <w:rFonts w:ascii="Verdana" w:hAnsi="Verdana"/>
      <w:position w:val="0"/>
      <w:sz w:val="20"/>
      <w:szCs w:val="20"/>
      <w:lang w:bidi="ar-SA"/>
    </w:rPr>
  </w:style>
  <w:style w:type="paragraph" w:customStyle="1" w:styleId="CharCharCharCharCharChar">
    <w:name w:val="Char Char อักขระ Char Char อักขระ Char Char อักขระ"/>
    <w:basedOn w:val="a"/>
    <w:rsid w:val="006A31A9"/>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
    <w:name w:val="Char อักขระ Char Char อักขระ Char อักขระ Char อักขระ Char Char อักขระ Char Char Char อักขระ Char อักขระ Char Char อักขระ Char Char อักขระ Char Char Char Char อักขระ Char อักขระ Char"/>
    <w:basedOn w:val="a"/>
    <w:rsid w:val="006A31A9"/>
    <w:pPr>
      <w:spacing w:after="160" w:line="240" w:lineRule="exact"/>
    </w:pPr>
    <w:rPr>
      <w:rFonts w:ascii="Verdana" w:hAnsi="Verdana"/>
      <w:position w:val="0"/>
      <w:sz w:val="20"/>
      <w:szCs w:val="20"/>
      <w:lang w:bidi="ar-SA"/>
    </w:rPr>
  </w:style>
  <w:style w:type="paragraph" w:customStyle="1" w:styleId="CharCharCharChar0">
    <w:name w:val="Char อักขระ Char Char อักขระ Char อักขระ"/>
    <w:basedOn w:val="a"/>
    <w:rsid w:val="00DE5F13"/>
    <w:pPr>
      <w:spacing w:after="160" w:line="240" w:lineRule="exact"/>
    </w:pPr>
    <w:rPr>
      <w:rFonts w:ascii="Verdana" w:hAnsi="Verdana"/>
      <w:position w:val="0"/>
      <w:sz w:val="20"/>
      <w:szCs w:val="20"/>
      <w:lang w:bidi="ar-SA"/>
    </w:rPr>
  </w:style>
  <w:style w:type="paragraph" w:customStyle="1" w:styleId="CharCharCharCharCharChar0">
    <w:name w:val="Char Char อักขระ Char Char อักขระ Char Char"/>
    <w:basedOn w:val="a"/>
    <w:rsid w:val="00B71BC2"/>
    <w:pPr>
      <w:spacing w:after="160" w:line="240" w:lineRule="exact"/>
    </w:pPr>
    <w:rPr>
      <w:rFonts w:ascii="Verdana" w:hAnsi="Verdana"/>
      <w:position w:val="0"/>
      <w:sz w:val="20"/>
      <w:szCs w:val="20"/>
      <w:lang w:bidi="ar-SA"/>
    </w:rPr>
  </w:style>
  <w:style w:type="paragraph" w:customStyle="1" w:styleId="CharCharCharCharCharCharCharCharCharCharCharCharCharCharCharCharCharChar">
    <w:name w:val="Char อักขระ Char Char อักขระ Char อักขระ Char อักขระ Char Char อักขระ Char Char อักขระ Char Char อักขระ Char อักขระ Char Char อักขระ Char Char อักขระ Char Char"/>
    <w:basedOn w:val="a"/>
    <w:rsid w:val="00775A6C"/>
    <w:pPr>
      <w:spacing w:after="160" w:line="240" w:lineRule="exact"/>
    </w:pPr>
    <w:rPr>
      <w:rFonts w:ascii="Verdana" w:hAnsi="Verdana"/>
      <w:position w:val="0"/>
      <w:sz w:val="20"/>
      <w:szCs w:val="20"/>
      <w:lang w:bidi="ar-SA"/>
    </w:rPr>
  </w:style>
  <w:style w:type="paragraph" w:customStyle="1" w:styleId="CharCharCharCharCharCharCharCharCharCharCharCharCharChar0">
    <w:name w:val="อักขระ Char อักขระ Char Char Char อักขระ Char Char อักขระ Char Char อักขระ Char Char อักขระ Char Char อักขระ Char Char"/>
    <w:basedOn w:val="a"/>
    <w:rsid w:val="00080887"/>
    <w:pPr>
      <w:spacing w:after="160" w:line="240" w:lineRule="exact"/>
    </w:pPr>
    <w:rPr>
      <w:rFonts w:ascii="Verdana" w:hAnsi="Verdana"/>
      <w:position w:val="0"/>
      <w:sz w:val="20"/>
      <w:szCs w:val="20"/>
      <w:lang w:bidi="ar-SA"/>
    </w:rPr>
  </w:style>
  <w:style w:type="paragraph" w:styleId="af0">
    <w:name w:val="macro"/>
    <w:semiHidden/>
    <w:rsid w:val="00184377"/>
    <w:pPr>
      <w:tabs>
        <w:tab w:val="left" w:pos="480"/>
        <w:tab w:val="left" w:pos="960"/>
        <w:tab w:val="left" w:pos="1440"/>
        <w:tab w:val="left" w:pos="1920"/>
        <w:tab w:val="left" w:pos="2400"/>
        <w:tab w:val="left" w:pos="2880"/>
        <w:tab w:val="left" w:pos="3360"/>
        <w:tab w:val="left" w:pos="3840"/>
        <w:tab w:val="left" w:pos="4320"/>
      </w:tabs>
    </w:pPr>
    <w:rPr>
      <w:rFonts w:eastAsia="SimSun" w:cs="EucrosiaUPC"/>
      <w:sz w:val="28"/>
      <w:szCs w:val="28"/>
    </w:rPr>
  </w:style>
  <w:style w:type="paragraph" w:customStyle="1" w:styleId="CharCharCharCharCharCharCharCharCharCharCharCharChar">
    <w:name w:val="อักขระ Char อักขระ Char อักขระ Char Char อักขระ Char Char อักขระ Char Char Char Char Char Char Char"/>
    <w:basedOn w:val="a"/>
    <w:rsid w:val="00DA05A1"/>
    <w:pPr>
      <w:spacing w:after="160" w:line="240" w:lineRule="exact"/>
    </w:pPr>
    <w:rPr>
      <w:rFonts w:ascii="Verdana" w:eastAsia="SimSun" w:hAnsi="Verdana"/>
      <w:position w:val="0"/>
      <w:sz w:val="20"/>
      <w:szCs w:val="20"/>
      <w:lang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อักขระ Char Char อักขระ Char Char อักขระ Char Char อักขระ"/>
    <w:basedOn w:val="a"/>
    <w:rsid w:val="00AF7E1B"/>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อักขระ Char Char Char Char อักขระ"/>
    <w:basedOn w:val="a"/>
    <w:rsid w:val="008F547F"/>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อักขระ Char Char Char Char อักขระ Char Char"/>
    <w:basedOn w:val="a"/>
    <w:rsid w:val="00D65344"/>
    <w:pPr>
      <w:spacing w:after="160" w:line="240" w:lineRule="exact"/>
    </w:pPr>
    <w:rPr>
      <w:rFonts w:ascii="Verdana" w:hAnsi="Verdana"/>
      <w:position w:val="0"/>
      <w:sz w:val="20"/>
      <w:szCs w:val="20"/>
      <w:lang w:bidi="ar-SA"/>
    </w:rPr>
  </w:style>
  <w:style w:type="paragraph" w:customStyle="1" w:styleId="CharCharCharCharCharCharCharChar">
    <w:name w:val="Char Char อักขระ Char Char อักขระ Char Char อักขระ Char Char"/>
    <w:basedOn w:val="a"/>
    <w:rsid w:val="006931B9"/>
    <w:pPr>
      <w:spacing w:after="160" w:line="240" w:lineRule="exact"/>
    </w:pPr>
    <w:rPr>
      <w:rFonts w:ascii="Verdana" w:hAnsi="Verdana"/>
      <w:position w:val="0"/>
      <w:sz w:val="20"/>
      <w:szCs w:val="20"/>
      <w:lang w:bidi="ar-SA"/>
    </w:rPr>
  </w:style>
  <w:style w:type="paragraph" w:customStyle="1" w:styleId="CharChar2CharCharCharCharCharCharCharCharCharCharCharCharCharCharCharCharCharChar">
    <w:name w:val="Char Char2 อักขระ Char Char อักขระ Char Char อักขระ Char Char อักขระ Char Char อักขระ Char Char อักขระ Char Char อักขระ Char Char อักขระ Char Char อักขระ Char Char อักขระ"/>
    <w:basedOn w:val="a"/>
    <w:rsid w:val="00C25A6D"/>
    <w:pPr>
      <w:spacing w:after="160" w:line="240" w:lineRule="exact"/>
    </w:pPr>
    <w:rPr>
      <w:rFonts w:ascii="Verdana" w:hAnsi="Verdana"/>
      <w:position w:val="0"/>
      <w:sz w:val="20"/>
      <w:szCs w:val="20"/>
      <w:lang w:bidi="ar-SA"/>
    </w:rPr>
  </w:style>
  <w:style w:type="paragraph" w:customStyle="1" w:styleId="CharChar1CharCharCharCharCharCharCharCharCharCharCharCharCharCharCharCharCharCharCharCharCharCharCharCharCharChar">
    <w:name w:val="Char Char1 อักขระ Char Char อักขระ Char Char อักขระ Char Char อักขระ Char Char Char Char Char Char Char Char อักขระ Char Char Char Char Char Char Char Char Char Char Char Char"/>
    <w:basedOn w:val="a"/>
    <w:rsid w:val="00A822FF"/>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0">
    <w:name w:val="Char Char อักขระ Char Char อักขระ Char Char อักขระ Char Char อักขระ Char Char Char อักขระ Char Char อักขระ Char Char อักขระ Char Char อักขระ Char Char อักขระ"/>
    <w:basedOn w:val="a"/>
    <w:rsid w:val="00291891"/>
    <w:pPr>
      <w:spacing w:after="160" w:line="240" w:lineRule="exact"/>
    </w:pPr>
    <w:rPr>
      <w:rFonts w:ascii="Verdana" w:hAnsi="Verdana"/>
      <w:position w:val="0"/>
      <w:sz w:val="20"/>
      <w:szCs w:val="20"/>
      <w:lang w:bidi="ar-SA"/>
    </w:rPr>
  </w:style>
  <w:style w:type="paragraph" w:customStyle="1" w:styleId="acctfourfigures">
    <w:name w:val="acct four figures"/>
    <w:aliases w:val="a4,a4 + 8 pt,(Complex) + 8 pt,(Complex),Thai Distribute..."/>
    <w:basedOn w:val="a"/>
    <w:rsid w:val="00241A3B"/>
    <w:pPr>
      <w:tabs>
        <w:tab w:val="decimal" w:pos="765"/>
      </w:tabs>
      <w:spacing w:line="260" w:lineRule="atLeast"/>
    </w:pPr>
    <w:rPr>
      <w:rFonts w:ascii="Times New Roman" w:cs="Times New Roman"/>
      <w:position w:val="0"/>
      <w:sz w:val="22"/>
      <w:szCs w:val="20"/>
      <w:lang w:val="en-GB" w:bidi="ar-SA"/>
    </w:rPr>
  </w:style>
  <w:style w:type="paragraph" w:customStyle="1" w:styleId="CharCharCharCharCharCharChar">
    <w:name w:val="Char อักขระ Char Char อักขระ Char อักขระ Char อักขระ Char Char อักขระ"/>
    <w:basedOn w:val="a"/>
    <w:rsid w:val="00D112D5"/>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0">
    <w:name w:val="Char Char อักขระ Char Char อักขระ Char Char อักขระ Char Char อักขระ Char Char Char อักขระ Char Char อักขระ Char Char อักขระ Char Char อักขระ Char Char อักขระ Char Char"/>
    <w:basedOn w:val="a"/>
    <w:rsid w:val="00D213DB"/>
    <w:pPr>
      <w:spacing w:after="160" w:line="240" w:lineRule="exact"/>
    </w:pPr>
    <w:rPr>
      <w:rFonts w:ascii="Verdana" w:hAnsi="Verdana"/>
      <w:position w:val="0"/>
      <w:sz w:val="20"/>
      <w:szCs w:val="20"/>
      <w:lang w:bidi="ar-SA"/>
    </w:rPr>
  </w:style>
  <w:style w:type="paragraph" w:customStyle="1" w:styleId="CharChar1">
    <w:name w:val="Char Char1 อักขระ"/>
    <w:basedOn w:val="a"/>
    <w:rsid w:val="0007381A"/>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Char0">
    <w:name w:val="Char Char อักขระ Char Char อักขระ Char Char อักขระ Char Char อักขระ Char Char Char อักขระ Char Char อักขระ Char Char อักขระ Char Char อักขระ Char Char อักขระ Char Char Char"/>
    <w:basedOn w:val="a"/>
    <w:rsid w:val="004C6DDE"/>
    <w:pPr>
      <w:spacing w:after="160" w:line="240" w:lineRule="exact"/>
    </w:pPr>
    <w:rPr>
      <w:rFonts w:ascii="Verdana" w:hAnsi="Verdana"/>
      <w:position w:val="0"/>
      <w:sz w:val="20"/>
      <w:szCs w:val="20"/>
      <w:lang w:bidi="ar-SA"/>
    </w:rPr>
  </w:style>
  <w:style w:type="paragraph" w:customStyle="1" w:styleId="CharChar1CharCharCharChar">
    <w:name w:val="Char Char1 อักขระ Char Char อักขระ Char Char อักขระ"/>
    <w:basedOn w:val="a"/>
    <w:rsid w:val="007F7E22"/>
    <w:pPr>
      <w:spacing w:after="160" w:line="240" w:lineRule="exact"/>
    </w:pPr>
    <w:rPr>
      <w:rFonts w:ascii="Verdana" w:hAnsi="Verdana"/>
      <w:position w:val="0"/>
      <w:sz w:val="20"/>
      <w:szCs w:val="20"/>
      <w:lang w:bidi="ar-SA"/>
    </w:rPr>
  </w:style>
  <w:style w:type="paragraph" w:customStyle="1" w:styleId="CharChar">
    <w:name w:val="อักขระ Char Char"/>
    <w:basedOn w:val="a"/>
    <w:rsid w:val="007F7E22"/>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Char อักขระ Char Char อักขระ Char Char อักขระ Char Char อักขระ Char Char อักขระ Char Char Char Char Char อักขระ Char Char อักขระ"/>
    <w:basedOn w:val="a"/>
    <w:rsid w:val="00727554"/>
    <w:pPr>
      <w:spacing w:after="160" w:line="240" w:lineRule="exact"/>
    </w:pPr>
    <w:rPr>
      <w:rFonts w:ascii="Verdana" w:hAnsi="Verdana"/>
      <w:position w:val="0"/>
      <w:sz w:val="20"/>
      <w:szCs w:val="20"/>
      <w:lang w:bidi="ar-SA"/>
    </w:rPr>
  </w:style>
  <w:style w:type="paragraph" w:customStyle="1" w:styleId="CharChar1CharCharCharChar1">
    <w:name w:val="Char Char1 อักขระ Char Char อักขระ Char Char1 อักขระ"/>
    <w:basedOn w:val="a"/>
    <w:rsid w:val="006F3CDE"/>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Char อักขระ Char Char อักขระ Char Char อักขระ Char Char อักขระ Char Char อักขระ Char Char Char Char Char อักขระ Char Char อักขระ Char Char อักขระ"/>
    <w:basedOn w:val="a"/>
    <w:rsid w:val="005A473B"/>
    <w:pPr>
      <w:spacing w:after="160" w:line="240" w:lineRule="exact"/>
    </w:pPr>
    <w:rPr>
      <w:rFonts w:ascii="Verdana" w:hAnsi="Verdana"/>
      <w:position w:val="0"/>
      <w:sz w:val="20"/>
      <w:szCs w:val="20"/>
      <w:lang w:bidi="ar-SA"/>
    </w:rPr>
  </w:style>
  <w:style w:type="paragraph" w:customStyle="1" w:styleId="af1">
    <w:name w:val="อักขระ"/>
    <w:basedOn w:val="a"/>
    <w:rsid w:val="008137F3"/>
    <w:pPr>
      <w:spacing w:after="160" w:line="240" w:lineRule="exact"/>
    </w:pPr>
    <w:rPr>
      <w:rFonts w:ascii="Verdana" w:hAnsi="Verdana"/>
      <w:position w:val="0"/>
      <w:sz w:val="20"/>
      <w:szCs w:val="20"/>
      <w:lang w:bidi="ar-SA"/>
    </w:rPr>
  </w:style>
  <w:style w:type="paragraph" w:customStyle="1" w:styleId="CharChar0">
    <w:name w:val="อักขระ Char Char อักขระ"/>
    <w:basedOn w:val="a"/>
    <w:rsid w:val="00963131"/>
    <w:pPr>
      <w:spacing w:after="160" w:line="240" w:lineRule="exact"/>
    </w:pPr>
    <w:rPr>
      <w:rFonts w:ascii="Verdana" w:hAnsi="Verdana"/>
      <w:position w:val="0"/>
      <w:sz w:val="20"/>
      <w:szCs w:val="20"/>
      <w:lang w:bidi="ar-SA"/>
    </w:rPr>
  </w:style>
  <w:style w:type="paragraph" w:customStyle="1" w:styleId="CharCharCharCharCharCharCharChar0">
    <w:name w:val="อักขระ Char Char อักขระ Char Char อักขระ Char Char อักขระ Char Char"/>
    <w:basedOn w:val="a"/>
    <w:rsid w:val="00C67F5B"/>
    <w:pPr>
      <w:spacing w:after="160" w:line="240" w:lineRule="exact"/>
    </w:pPr>
    <w:rPr>
      <w:rFonts w:ascii="Verdana" w:hAnsi="Verdana"/>
      <w:position w:val="0"/>
      <w:sz w:val="20"/>
      <w:szCs w:val="20"/>
      <w:lang w:bidi="ar-SA"/>
    </w:rPr>
  </w:style>
  <w:style w:type="paragraph" w:customStyle="1" w:styleId="CharChar1CharCharCharCharCharChar">
    <w:name w:val="Char Char1 อักขระ Char Char อักขระ Char Char อักขระ Char Char อักขระ"/>
    <w:basedOn w:val="a"/>
    <w:rsid w:val="00EA22C6"/>
    <w:pPr>
      <w:spacing w:after="160" w:line="240" w:lineRule="exact"/>
    </w:pPr>
    <w:rPr>
      <w:rFonts w:ascii="Verdana" w:hAnsi="Verdana"/>
      <w:position w:val="0"/>
      <w:sz w:val="20"/>
      <w:szCs w:val="20"/>
      <w:lang w:bidi="ar-SA"/>
    </w:rPr>
  </w:style>
  <w:style w:type="paragraph" w:customStyle="1" w:styleId="CharCharCharCharCharCharCharCharCharCharCharChar">
    <w:name w:val="อักขระ Char Char อักขระ Char Char อักขระ Char Char อักขระ Char Char Char Char Char อักขระ Char"/>
    <w:basedOn w:val="a"/>
    <w:rsid w:val="000D5300"/>
    <w:pPr>
      <w:spacing w:after="160" w:line="240" w:lineRule="exact"/>
    </w:pPr>
    <w:rPr>
      <w:rFonts w:ascii="Verdana" w:hAnsi="Verdana"/>
      <w:position w:val="0"/>
      <w:sz w:val="20"/>
      <w:szCs w:val="20"/>
      <w:lang w:bidi="ar-SA"/>
    </w:rPr>
  </w:style>
  <w:style w:type="paragraph" w:customStyle="1" w:styleId="CharCharCharCharCharCharCharCharCharCharCharCharCharChar1">
    <w:name w:val="อักขระ Char Char อักขระ Char Char อักขระ Char Char อักขระ Char Char Char Char Char อักขระ Char Char Char"/>
    <w:basedOn w:val="a"/>
    <w:rsid w:val="00D50E24"/>
    <w:pPr>
      <w:spacing w:after="160" w:line="240" w:lineRule="exact"/>
    </w:pPr>
    <w:rPr>
      <w:rFonts w:ascii="Verdana" w:hAnsi="Verdana"/>
      <w:position w:val="0"/>
      <w:sz w:val="20"/>
      <w:szCs w:val="20"/>
      <w:lang w:bidi="ar-SA"/>
    </w:rPr>
  </w:style>
  <w:style w:type="paragraph" w:customStyle="1" w:styleId="CharCharCharCharCharCharCharCharCharChar2">
    <w:name w:val="Char Char Char Char Char อักขระ Char Char Char อักขระ Char Char อักขระ"/>
    <w:basedOn w:val="a"/>
    <w:rsid w:val="00194638"/>
    <w:pPr>
      <w:spacing w:after="160" w:line="240" w:lineRule="exact"/>
    </w:pPr>
    <w:rPr>
      <w:rFonts w:ascii="Verdana" w:hAnsi="Verdana"/>
      <w:position w:val="0"/>
      <w:sz w:val="20"/>
      <w:szCs w:val="20"/>
      <w:lang w:bidi="ar-SA"/>
    </w:rPr>
  </w:style>
  <w:style w:type="paragraph" w:customStyle="1" w:styleId="CharChar2">
    <w:name w:val="Char Char2 อักขระ"/>
    <w:basedOn w:val="a"/>
    <w:rsid w:val="00E466FD"/>
    <w:pPr>
      <w:spacing w:after="160" w:line="240" w:lineRule="exact"/>
    </w:pPr>
    <w:rPr>
      <w:rFonts w:ascii="Verdana" w:hAnsi="Verdana"/>
      <w:position w:val="0"/>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a"/>
    <w:rsid w:val="00F33323"/>
    <w:pPr>
      <w:spacing w:after="160" w:line="240" w:lineRule="exact"/>
    </w:pPr>
    <w:rPr>
      <w:rFonts w:ascii="Verdana" w:hAnsi="Verdana"/>
      <w:position w:val="0"/>
      <w:sz w:val="20"/>
      <w:szCs w:val="20"/>
      <w:lang w:bidi="ar-SA"/>
    </w:rPr>
  </w:style>
  <w:style w:type="paragraph" w:styleId="af2">
    <w:name w:val="Subtitle"/>
    <w:basedOn w:val="a"/>
    <w:link w:val="af3"/>
    <w:qFormat/>
    <w:rsid w:val="00262AB0"/>
    <w:pPr>
      <w:jc w:val="center"/>
    </w:pPr>
    <w:rPr>
      <w:rFonts w:eastAsia="Cordia New" w:hAnsi="Cordia New"/>
      <w:b/>
      <w:bCs/>
      <w:position w:val="0"/>
    </w:rPr>
  </w:style>
  <w:style w:type="character" w:customStyle="1" w:styleId="a7">
    <w:name w:val="การเยื้องเนื้อความ อักขระ"/>
    <w:aliases w:val="การเยื้องตัวข้อความ อักขระ อักขระ, อักขระ อักขระ Char อักขระ,อักขระ อักขระ Char Char อักขระ,อักขระ อักขระ Char อักขระ, อักขระ อักขระ Char Char อักขระ"/>
    <w:link w:val="a6"/>
    <w:rsid w:val="006B7AA3"/>
    <w:rPr>
      <w:rFonts w:ascii="Angsana New"/>
      <w:position w:val="6"/>
      <w:sz w:val="30"/>
      <w:szCs w:val="30"/>
    </w:rPr>
  </w:style>
  <w:style w:type="paragraph" w:customStyle="1" w:styleId="af4">
    <w:name w:val="???????"/>
    <w:basedOn w:val="a"/>
    <w:rsid w:val="00311E31"/>
    <w:pPr>
      <w:tabs>
        <w:tab w:val="left" w:pos="1080"/>
      </w:tabs>
    </w:pPr>
    <w:rPr>
      <w:rFonts w:ascii="Times New Roman"/>
      <w:position w:val="0"/>
      <w:sz w:val="30"/>
      <w:szCs w:val="30"/>
    </w:rPr>
  </w:style>
  <w:style w:type="character" w:customStyle="1" w:styleId="31">
    <w:name w:val="การเยื้องเนื้อความ 3 อักขระ"/>
    <w:link w:val="30"/>
    <w:rsid w:val="00AC5665"/>
    <w:rPr>
      <w:rFonts w:ascii="Angsana New" w:hAnsi="Angsana New"/>
      <w:position w:val="6"/>
      <w:sz w:val="30"/>
      <w:szCs w:val="30"/>
    </w:rPr>
  </w:style>
  <w:style w:type="character" w:customStyle="1" w:styleId="CharChar9">
    <w:name w:val="Char Char9"/>
    <w:semiHidden/>
    <w:locked/>
    <w:rsid w:val="00012AD3"/>
    <w:rPr>
      <w:rFonts w:ascii="Angsana New" w:hAnsi="Angsana New" w:cs="Times New Roman"/>
      <w:sz w:val="40"/>
      <w:szCs w:val="40"/>
    </w:rPr>
  </w:style>
  <w:style w:type="paragraph" w:styleId="af5">
    <w:name w:val="List Paragraph"/>
    <w:basedOn w:val="a"/>
    <w:uiPriority w:val="34"/>
    <w:qFormat/>
    <w:rsid w:val="00826C8C"/>
    <w:pPr>
      <w:ind w:left="720"/>
    </w:pPr>
    <w:rPr>
      <w:szCs w:val="40"/>
    </w:rPr>
  </w:style>
  <w:style w:type="paragraph" w:customStyle="1" w:styleId="11">
    <w:name w:val="เนื้อเรื่อง1"/>
    <w:basedOn w:val="a"/>
    <w:rsid w:val="0054508B"/>
    <w:pPr>
      <w:ind w:right="386"/>
    </w:pPr>
    <w:rPr>
      <w:rFonts w:ascii="Times New Roman" w:cs="Times New Roman"/>
      <w:position w:val="0"/>
      <w:sz w:val="28"/>
      <w:szCs w:val="28"/>
    </w:rPr>
  </w:style>
  <w:style w:type="paragraph" w:customStyle="1" w:styleId="Af6">
    <w:name w:val="A"/>
    <w:basedOn w:val="30"/>
    <w:rsid w:val="00EA278C"/>
    <w:pPr>
      <w:pBdr>
        <w:bottom w:val="single" w:sz="4" w:space="1" w:color="auto"/>
      </w:pBdr>
      <w:ind w:firstLine="0"/>
      <w:jc w:val="center"/>
    </w:pPr>
    <w:rPr>
      <w:rFonts w:ascii="Times New Roman" w:hAnsi="Times New Roman"/>
      <w:b/>
      <w:bCs/>
      <w:position w:val="0"/>
      <w:sz w:val="28"/>
      <w:szCs w:val="28"/>
    </w:rPr>
  </w:style>
  <w:style w:type="paragraph" w:customStyle="1" w:styleId="BalloonText1">
    <w:name w:val="Balloon Text1"/>
    <w:basedOn w:val="a"/>
    <w:semiHidden/>
    <w:rsid w:val="004E4F21"/>
    <w:rPr>
      <w:rFonts w:ascii="Tahoma" w:hAnsi="Tahoma"/>
      <w:position w:val="0"/>
      <w:sz w:val="16"/>
      <w:szCs w:val="18"/>
    </w:rPr>
  </w:style>
  <w:style w:type="paragraph" w:customStyle="1" w:styleId="12">
    <w:name w:val="ข้อความบอลลูน1"/>
    <w:basedOn w:val="a"/>
    <w:semiHidden/>
    <w:rsid w:val="004E4F21"/>
    <w:rPr>
      <w:rFonts w:ascii="Tahoma" w:hAnsi="Tahoma"/>
      <w:position w:val="0"/>
      <w:sz w:val="16"/>
      <w:szCs w:val="18"/>
    </w:rPr>
  </w:style>
  <w:style w:type="paragraph" w:customStyle="1" w:styleId="BalloonText2">
    <w:name w:val="Balloon Text2"/>
    <w:basedOn w:val="a"/>
    <w:semiHidden/>
    <w:rsid w:val="004E4F21"/>
    <w:rPr>
      <w:rFonts w:ascii="Tahoma" w:hAnsi="Tahoma"/>
      <w:position w:val="0"/>
      <w:sz w:val="16"/>
      <w:szCs w:val="18"/>
    </w:rPr>
  </w:style>
  <w:style w:type="paragraph" w:customStyle="1" w:styleId="21">
    <w:name w:val="ข้อความบอลลูน2"/>
    <w:basedOn w:val="a"/>
    <w:semiHidden/>
    <w:rsid w:val="004E4F21"/>
    <w:rPr>
      <w:rFonts w:ascii="Tahoma" w:hAnsi="Tahoma"/>
      <w:position w:val="0"/>
      <w:sz w:val="16"/>
      <w:szCs w:val="18"/>
    </w:rPr>
  </w:style>
  <w:style w:type="paragraph" w:customStyle="1" w:styleId="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อักขระ"/>
    <w:basedOn w:val="a"/>
    <w:rsid w:val="004E4F21"/>
    <w:pPr>
      <w:spacing w:after="160" w:line="240" w:lineRule="exact"/>
    </w:pPr>
    <w:rPr>
      <w:rFonts w:ascii="Verdana" w:hAnsi="Verdana"/>
      <w:position w:val="0"/>
      <w:sz w:val="20"/>
      <w:szCs w:val="20"/>
      <w:lang w:bidi="ar-SA"/>
    </w:rPr>
  </w:style>
  <w:style w:type="paragraph" w:customStyle="1" w:styleId="CharCharCharCharCharCharChar0">
    <w:name w:val="Char อักขระ Char Char อักขระ Char อักขระ Char อักขระ Char Char"/>
    <w:basedOn w:val="a"/>
    <w:rsid w:val="004E4F21"/>
    <w:pPr>
      <w:spacing w:after="160" w:line="240" w:lineRule="exact"/>
    </w:pPr>
    <w:rPr>
      <w:rFonts w:ascii="Verdana" w:hAnsi="Verdana"/>
      <w:position w:val="0"/>
      <w:sz w:val="20"/>
      <w:szCs w:val="20"/>
      <w:lang w:bidi="ar-SA"/>
    </w:rPr>
  </w:style>
  <w:style w:type="paragraph" w:customStyle="1" w:styleId="CharCharCharChar1">
    <w:name w:val="อักขระ Char อักขระ Char อักขระ Char อักขระ Char"/>
    <w:basedOn w:val="a"/>
    <w:rsid w:val="004E4F21"/>
    <w:pPr>
      <w:spacing w:after="160" w:line="240" w:lineRule="exact"/>
    </w:pPr>
    <w:rPr>
      <w:rFonts w:ascii="Verdana" w:hAnsi="Verdana"/>
      <w:position w:val="0"/>
      <w:sz w:val="20"/>
      <w:szCs w:val="20"/>
      <w:lang w:bidi="ar-SA"/>
    </w:rPr>
  </w:style>
  <w:style w:type="paragraph" w:customStyle="1" w:styleId="33">
    <w:name w:val="ข้อความบอลลูน3"/>
    <w:basedOn w:val="a"/>
    <w:semiHidden/>
    <w:rsid w:val="004E4F21"/>
    <w:rPr>
      <w:rFonts w:ascii="Tahoma" w:hAnsi="Tahoma"/>
      <w:position w:val="0"/>
      <w:sz w:val="16"/>
      <w:szCs w:val="18"/>
    </w:rPr>
  </w:style>
  <w:style w:type="paragraph" w:customStyle="1" w:styleId="CharCharCharCharCharChar1">
    <w:name w:val="Char อักขระ Char Char อักขระ Char อักขระ Char อักขระ Char"/>
    <w:basedOn w:val="a"/>
    <w:rsid w:val="004E4F21"/>
    <w:pPr>
      <w:spacing w:after="160" w:line="240" w:lineRule="exact"/>
    </w:pPr>
    <w:rPr>
      <w:rFonts w:ascii="Verdana" w:hAnsi="Verdana"/>
      <w:position w:val="0"/>
      <w:sz w:val="20"/>
      <w:szCs w:val="20"/>
      <w:lang w:bidi="ar-SA"/>
    </w:rPr>
  </w:style>
  <w:style w:type="paragraph" w:customStyle="1" w:styleId="BalloonText3">
    <w:name w:val="Balloon Text3"/>
    <w:basedOn w:val="a"/>
    <w:semiHidden/>
    <w:rsid w:val="004E4F21"/>
    <w:rPr>
      <w:rFonts w:ascii="Tahoma" w:hAnsi="Tahoma"/>
      <w:position w:val="0"/>
      <w:sz w:val="16"/>
      <w:szCs w:val="18"/>
    </w:rPr>
  </w:style>
  <w:style w:type="paragraph" w:customStyle="1" w:styleId="CharCharCharCharCharChar2">
    <w:name w:val="Char อักขระ Char Char อักขระ Char อักขระ Char อักขระ Char อักขระ"/>
    <w:basedOn w:val="a"/>
    <w:rsid w:val="004E4F21"/>
    <w:pPr>
      <w:spacing w:after="160" w:line="240" w:lineRule="exact"/>
    </w:pPr>
    <w:rPr>
      <w:rFonts w:ascii="Verdana" w:hAnsi="Verdana"/>
      <w:position w:val="0"/>
      <w:sz w:val="20"/>
      <w:szCs w:val="20"/>
      <w:lang w:bidi="ar-SA"/>
    </w:rPr>
  </w:style>
  <w:style w:type="paragraph" w:customStyle="1" w:styleId="CharCharCharCharCharCharCharChar1">
    <w:name w:val="Char อักขระ Char Char อักขระ Char อักขระ Char อักขระ Char อักขระ Char อักขระ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a"/>
    <w:rsid w:val="004E4F21"/>
    <w:pPr>
      <w:spacing w:after="160" w:line="240" w:lineRule="exact"/>
    </w:pPr>
    <w:rPr>
      <w:rFonts w:ascii="Verdana" w:hAnsi="Verdana"/>
      <w:position w:val="0"/>
      <w:sz w:val="20"/>
      <w:szCs w:val="20"/>
      <w:lang w:bidi="ar-SA"/>
    </w:rPr>
  </w:style>
  <w:style w:type="paragraph" w:customStyle="1" w:styleId="BalloonText4">
    <w:name w:val="Balloon Text4"/>
    <w:basedOn w:val="a"/>
    <w:semiHidden/>
    <w:rsid w:val="004E4F21"/>
    <w:rPr>
      <w:rFonts w:ascii="Tahoma" w:hAnsi="Tahoma"/>
      <w:position w:val="0"/>
      <w:sz w:val="16"/>
      <w:szCs w:val="18"/>
    </w:rPr>
  </w:style>
  <w:style w:type="paragraph" w:customStyle="1" w:styleId="CharCharCharCharCharCharCharCharCharCharCharCharCharCharCharCharChar">
    <w:name w:val="Char อักขระ Char Char อักขระ Char อักขระ Char อักขระ Char อักขระ Char อักขระ Char อักขระ Char อักขระ Char Char อักขระ Char Char อักขระ Char อักขระ Char Char อักขระ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1">
    <w:name w:val="Char อักขระ Char Char อักขระ Char อักขระ Char อักขระ Char Char อักขระ Char Char อักขระ Char Char อักขระ Char Char อักขระ Char Char"/>
    <w:basedOn w:val="a"/>
    <w:rsid w:val="004E4F21"/>
    <w:pPr>
      <w:spacing w:after="160" w:line="240" w:lineRule="exact"/>
    </w:pPr>
    <w:rPr>
      <w:rFonts w:ascii="Verdana" w:hAnsi="Verdana" w:cs="Times New Roman"/>
      <w:position w:val="0"/>
      <w:sz w:val="20"/>
      <w:szCs w:val="20"/>
      <w:lang w:bidi="ar-SA"/>
    </w:rPr>
  </w:style>
  <w:style w:type="paragraph" w:customStyle="1" w:styleId="CharCharCharCharCharChar3">
    <w:name w:val="Char อักขระ Char อักขระ Char Char อักขระ Char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อักขระ Char Char Char Char Char อักขระ Char อักขระ Char Char อักขระ Char Char Char"/>
    <w:basedOn w:val="a"/>
    <w:rsid w:val="004E4F21"/>
    <w:pPr>
      <w:spacing w:after="160" w:line="240" w:lineRule="exact"/>
    </w:pPr>
    <w:rPr>
      <w:rFonts w:ascii="Verdana" w:hAnsi="Verdana"/>
      <w:position w:val="0"/>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Char Char Char"/>
    <w:basedOn w:val="a"/>
    <w:rsid w:val="004E4F21"/>
    <w:pPr>
      <w:spacing w:after="160" w:line="240" w:lineRule="exact"/>
    </w:pPr>
    <w:rPr>
      <w:rFonts w:ascii="Verdana" w:hAnsi="Verdana"/>
      <w:position w:val="0"/>
      <w:sz w:val="20"/>
      <w:szCs w:val="20"/>
      <w:lang w:bidi="ar-SA"/>
    </w:rPr>
  </w:style>
  <w:style w:type="paragraph" w:customStyle="1" w:styleId="CharCharCharCharChar1CharCharCharCharCharCharCharCharCharCharCharCharCharChar0">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1">
    <w:name w:val="Char Char Char Char Char อักขระ Char อักขระ Char Char อักขระ Char อักขระ Char อักขระ Char Char Char Char Char Char Char Char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CharChar0">
    <w:name w:val="Char อักขระ Char Char อักขระ Char Char อักขระ Char อักขระ Char อักขระ Char Char Char Char Char Char อักขระ Char อักขระ อักขระ อักขระ อักขระ Char Char อักขระ Char"/>
    <w:basedOn w:val="a"/>
    <w:rsid w:val="004E4F21"/>
    <w:pPr>
      <w:spacing w:after="160" w:line="240" w:lineRule="exact"/>
    </w:pPr>
    <w:rPr>
      <w:rFonts w:ascii="Verdana" w:hAnsi="Verdana"/>
      <w:position w:val="0"/>
      <w:sz w:val="20"/>
      <w:szCs w:val="20"/>
      <w:lang w:bidi="ar-SA"/>
    </w:rPr>
  </w:style>
  <w:style w:type="paragraph" w:customStyle="1" w:styleId="CharChar3">
    <w:name w:val="Char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CharCharChar1">
    <w:name w:val="Char อักขระ Char Char อักขระ Char อักขระ Char อักขระ Char Char อักขระ Char Char อักขระ Char Char อักขระ Char Char อักขระ Char Char อักขระ Char อักขระ Char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w:basedOn w:val="a"/>
    <w:rsid w:val="004E4F21"/>
    <w:pPr>
      <w:spacing w:after="160" w:line="240" w:lineRule="exact"/>
    </w:pPr>
    <w:rPr>
      <w:rFonts w:ascii="Verdana" w:hAnsi="Verdana"/>
      <w:position w:val="0"/>
      <w:sz w:val="20"/>
      <w:szCs w:val="20"/>
      <w:lang w:bidi="ar-SA"/>
    </w:rPr>
  </w:style>
  <w:style w:type="paragraph" w:customStyle="1" w:styleId="CharCharChar1CharCharCharCharCharCharCharCharChar">
    <w:name w:val="Char อักขระ Char Char1 Char อักขระ Char Char อักขระ Char Char อักขระ Char Char อักขระ Char Char อักขระ"/>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10">
    <w:name w:val="Char Char Char Char อักขระ Char อักขระ Char อักขระ Char อักขระ Char อักขระ Char Char อักขระ Char Char อักขระ Char อักขระ Char อักขระ Char อักขระ1"/>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1">
    <w:name w:val="อักขระ Char อักขระ Char อักขระ Char Char Char Char Char Char อักขระ Char Char Char"/>
    <w:basedOn w:val="a"/>
    <w:rsid w:val="004E4F21"/>
    <w:pPr>
      <w:spacing w:after="160" w:line="240" w:lineRule="exact"/>
    </w:pPr>
    <w:rPr>
      <w:rFonts w:ascii="Verdana" w:hAnsi="Verdana"/>
      <w:position w:val="0"/>
      <w:sz w:val="20"/>
      <w:szCs w:val="20"/>
      <w:lang w:bidi="ar-SA"/>
    </w:rPr>
  </w:style>
  <w:style w:type="paragraph" w:customStyle="1" w:styleId="CharCharCharCharCharCharCharChar2">
    <w:name w:val="Char Char อักขระ Char Char อักขระ Char Char อักขระ Char Char อักขระ"/>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2">
    <w:name w:val="Char อักขระ Char Char อักขระ Char อักขระ Char อักขระ Char Char อักขระ Char Char อักขระ Char Char อักขระ"/>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3">
    <w:name w:val="Char Char อักขระ Char Char อักขระ Char Char อักขระ Char Char อักขระ Char Char"/>
    <w:basedOn w:val="a"/>
    <w:rsid w:val="004E4F21"/>
    <w:pPr>
      <w:spacing w:after="160" w:line="240" w:lineRule="exact"/>
    </w:pPr>
    <w:rPr>
      <w:rFonts w:ascii="Verdana" w:hAnsi="Verdana"/>
      <w:position w:val="0"/>
      <w:sz w:val="20"/>
      <w:szCs w:val="20"/>
      <w:lang w:bidi="ar-SA"/>
    </w:rPr>
  </w:style>
  <w:style w:type="paragraph" w:customStyle="1" w:styleId="CharChar1CharCharCharCharChar">
    <w:name w:val="Char Char1 Char อักขระ Char Char อักขระ Char Char"/>
    <w:basedOn w:val="a"/>
    <w:rsid w:val="004E4F21"/>
    <w:pPr>
      <w:spacing w:after="160" w:line="240" w:lineRule="exact"/>
    </w:pPr>
    <w:rPr>
      <w:rFonts w:ascii="Verdana" w:hAnsi="Verdana"/>
      <w:position w:val="0"/>
      <w:sz w:val="20"/>
      <w:szCs w:val="20"/>
      <w:lang w:bidi="ar-SA"/>
    </w:rPr>
  </w:style>
  <w:style w:type="paragraph" w:customStyle="1" w:styleId="CharCharChar1CharCharCharCharCharCharCharCharCharCharCharCharCharCharCharCharCharCharCharCharCharCharChar">
    <w:name w:val="Char อักขระ Char Char1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a"/>
    <w:rsid w:val="004E4F21"/>
    <w:pPr>
      <w:spacing w:after="160" w:line="240" w:lineRule="exact"/>
    </w:pPr>
    <w:rPr>
      <w:rFonts w:ascii="Verdana" w:hAnsi="Verdana"/>
      <w:position w:val="0"/>
      <w:sz w:val="20"/>
      <w:szCs w:val="20"/>
      <w:lang w:bidi="ar-SA"/>
    </w:rPr>
  </w:style>
  <w:style w:type="paragraph" w:customStyle="1" w:styleId="CharCharCharCharCharCharCharChar3">
    <w:name w:val="Char Char Char Char อักขระ Char Char อักขระ Char Char"/>
    <w:basedOn w:val="a"/>
    <w:rsid w:val="004E4F21"/>
    <w:pPr>
      <w:spacing w:after="160" w:line="240" w:lineRule="exact"/>
    </w:pPr>
    <w:rPr>
      <w:rFonts w:ascii="Verdana" w:hAnsi="Verdana"/>
      <w:position w:val="0"/>
      <w:sz w:val="20"/>
      <w:szCs w:val="20"/>
      <w:lang w:bidi="ar-SA"/>
    </w:rPr>
  </w:style>
  <w:style w:type="paragraph" w:customStyle="1" w:styleId="af7">
    <w:name w:val="อักขระ อักขระ"/>
    <w:basedOn w:val="a"/>
    <w:rsid w:val="004E4F21"/>
    <w:pPr>
      <w:spacing w:after="160" w:line="240" w:lineRule="exact"/>
    </w:pPr>
    <w:rPr>
      <w:rFonts w:ascii="Verdana" w:hAnsi="Verdana"/>
      <w:position w:val="0"/>
      <w:sz w:val="20"/>
      <w:szCs w:val="20"/>
      <w:lang w:bidi="ar-SA"/>
    </w:rPr>
  </w:style>
  <w:style w:type="paragraph" w:customStyle="1" w:styleId="CharChar1CharCharCharChar0">
    <w:name w:val="Char Char1 อักขระ Char Char อักขระ Char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2">
    <w:name w:val="อักขระ Char Char อักขระ Char Char อักขระ Char Char อักขระ Char Char Char Char Char อักขระ Char Char Char อักขระ"/>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w:basedOn w:val="a"/>
    <w:rsid w:val="004E4F21"/>
    <w:pPr>
      <w:spacing w:after="160" w:line="240" w:lineRule="exact"/>
    </w:pPr>
    <w:rPr>
      <w:rFonts w:ascii="Verdana" w:hAnsi="Verdana"/>
      <w:position w:val="0"/>
      <w:sz w:val="20"/>
      <w:szCs w:val="20"/>
      <w:lang w:bidi="ar-SA"/>
    </w:rPr>
  </w:style>
  <w:style w:type="character" w:customStyle="1" w:styleId="aa">
    <w:name w:val="หัวกระดาษ อักขระ"/>
    <w:link w:val="a9"/>
    <w:uiPriority w:val="99"/>
    <w:rsid w:val="004E4F21"/>
    <w:rPr>
      <w:rFonts w:ascii="LinePrinter" w:hAnsi="LinePrinter"/>
    </w:rPr>
  </w:style>
  <w:style w:type="paragraph" w:customStyle="1" w:styleId="1CharCharCharCharCharCharCharChar">
    <w:name w:val="อักขระ อักขระ1 Char Char อักขระ อักขระ Char Char อักขระ อักขระ อักขระ อักขระ Char Char อักขระ อักขระ Char Char อักขระ อักขระ"/>
    <w:basedOn w:val="a"/>
    <w:rsid w:val="004E4F21"/>
    <w:pPr>
      <w:spacing w:after="160" w:line="240" w:lineRule="exact"/>
    </w:pPr>
    <w:rPr>
      <w:rFonts w:ascii="Verdana" w:hAnsi="Verdana" w:cs="Times New Roman"/>
      <w:position w:val="0"/>
      <w:sz w:val="20"/>
      <w:szCs w:val="20"/>
      <w:lang w:bidi="ar-SA"/>
    </w:rPr>
  </w:style>
  <w:style w:type="paragraph" w:customStyle="1" w:styleId="ListParagraph1">
    <w:name w:val="List Paragraph1"/>
    <w:basedOn w:val="a"/>
    <w:uiPriority w:val="34"/>
    <w:qFormat/>
    <w:rsid w:val="004E4F21"/>
    <w:pPr>
      <w:ind w:left="720"/>
      <w:contextualSpacing/>
    </w:pPr>
    <w:rPr>
      <w:rFonts w:ascii="Cordia New" w:eastAsia="Cordia New" w:hAnsi="Cordia New" w:cs="Cordia New"/>
      <w:position w:val="0"/>
      <w:sz w:val="28"/>
      <w:szCs w:val="35"/>
    </w:rPr>
  </w:style>
  <w:style w:type="character" w:customStyle="1" w:styleId="apple-converted-space">
    <w:name w:val="apple-converted-space"/>
    <w:basedOn w:val="a0"/>
    <w:rsid w:val="004E4F21"/>
  </w:style>
  <w:style w:type="character" w:styleId="af8">
    <w:name w:val="Hyperlink"/>
    <w:uiPriority w:val="99"/>
    <w:unhideWhenUsed/>
    <w:rsid w:val="00061EA1"/>
    <w:rPr>
      <w:color w:val="0000FF"/>
      <w:u w:val="single"/>
    </w:rPr>
  </w:style>
  <w:style w:type="character" w:customStyle="1" w:styleId="hps">
    <w:name w:val="hps"/>
    <w:basedOn w:val="a0"/>
    <w:rsid w:val="00AC2C4B"/>
  </w:style>
  <w:style w:type="character" w:customStyle="1" w:styleId="shorttext">
    <w:name w:val="short_text"/>
    <w:basedOn w:val="a0"/>
    <w:rsid w:val="00AC2C4B"/>
  </w:style>
  <w:style w:type="character" w:customStyle="1" w:styleId="af3">
    <w:name w:val="ชื่อเรื่องรอง อักขระ"/>
    <w:link w:val="af2"/>
    <w:rsid w:val="001B5AB3"/>
    <w:rPr>
      <w:rFonts w:ascii="Angsana New" w:eastAsia="Cordia New" w:hAnsi="Cordia New"/>
      <w:b/>
      <w:bCs/>
      <w:sz w:val="32"/>
      <w:szCs w:val="32"/>
    </w:rPr>
  </w:style>
  <w:style w:type="character" w:styleId="af9">
    <w:name w:val="Emphasis"/>
    <w:qFormat/>
    <w:rsid w:val="00366FA7"/>
    <w:rPr>
      <w:i/>
      <w:iCs/>
    </w:rPr>
  </w:style>
  <w:style w:type="character" w:customStyle="1" w:styleId="10">
    <w:name w:val="หัวเรื่อง 1 อักขระ"/>
    <w:link w:val="1"/>
    <w:rsid w:val="00987E19"/>
    <w:rPr>
      <w:rFonts w:ascii="Angsana New"/>
      <w:position w:val="6"/>
      <w:sz w:val="24"/>
      <w:szCs w:val="24"/>
      <w:u w:val="single"/>
    </w:rPr>
  </w:style>
  <w:style w:type="character" w:styleId="afa">
    <w:name w:val="Strong"/>
    <w:qFormat/>
    <w:rsid w:val="00E12680"/>
    <w:rPr>
      <w:b/>
      <w:bCs/>
    </w:rPr>
  </w:style>
  <w:style w:type="character" w:customStyle="1" w:styleId="a5">
    <w:name w:val="เนื้อความ อักขระ"/>
    <w:link w:val="a4"/>
    <w:rsid w:val="000E04C1"/>
    <w:rPr>
      <w:rFonts w:ascii="Angsana New"/>
      <w:position w:val="6"/>
      <w:sz w:val="32"/>
      <w:szCs w:val="32"/>
    </w:rPr>
  </w:style>
  <w:style w:type="paragraph" w:customStyle="1" w:styleId="block">
    <w:name w:val="block"/>
    <w:aliases w:val="b"/>
    <w:basedOn w:val="a4"/>
    <w:rsid w:val="00CD1BB2"/>
    <w:pPr>
      <w:spacing w:after="260" w:line="260" w:lineRule="atLeast"/>
      <w:ind w:left="567"/>
      <w:jc w:val="left"/>
    </w:pPr>
    <w:rPr>
      <w:rFonts w:ascii="Times New Roman"/>
      <w:position w:val="0"/>
      <w:sz w:val="22"/>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5395"/>
    <w:rPr>
      <w:rFonts w:ascii="Angsana New"/>
      <w:position w:val="6"/>
      <w:sz w:val="32"/>
      <w:szCs w:val="32"/>
    </w:rPr>
  </w:style>
  <w:style w:type="paragraph" w:styleId="Heading1">
    <w:name w:val="heading 1"/>
    <w:basedOn w:val="Normal"/>
    <w:next w:val="Normal"/>
    <w:link w:val="Heading1Char"/>
    <w:qFormat/>
    <w:rsid w:val="00B75395"/>
    <w:pPr>
      <w:keepNext/>
      <w:jc w:val="center"/>
      <w:outlineLvl w:val="0"/>
    </w:pPr>
    <w:rPr>
      <w:sz w:val="24"/>
      <w:szCs w:val="24"/>
      <w:u w:val="single"/>
    </w:rPr>
  </w:style>
  <w:style w:type="paragraph" w:styleId="Heading2">
    <w:name w:val="heading 2"/>
    <w:basedOn w:val="Normal"/>
    <w:next w:val="Normal"/>
    <w:qFormat/>
    <w:rsid w:val="00B75395"/>
    <w:pPr>
      <w:keepNext/>
      <w:tabs>
        <w:tab w:val="left" w:pos="360"/>
      </w:tabs>
      <w:jc w:val="center"/>
      <w:outlineLvl w:val="1"/>
    </w:pPr>
    <w:rPr>
      <w:rFonts w:ascii="Cordia New" w:hAnsi="Cordia New" w:cs="Cordia New"/>
      <w:position w:val="0"/>
      <w:u w:val="single"/>
    </w:rPr>
  </w:style>
  <w:style w:type="paragraph" w:styleId="Heading3">
    <w:name w:val="heading 3"/>
    <w:basedOn w:val="Normal"/>
    <w:next w:val="Normal"/>
    <w:qFormat/>
    <w:rsid w:val="00B75395"/>
    <w:pPr>
      <w:keepNext/>
      <w:tabs>
        <w:tab w:val="left" w:pos="360"/>
      </w:tabs>
      <w:jc w:val="both"/>
      <w:outlineLvl w:val="2"/>
    </w:pPr>
    <w:rPr>
      <w:rFonts w:ascii="Cordia New" w:hAnsi="Cordia New" w:cs="Cordia New"/>
      <w:position w:val="0"/>
    </w:rPr>
  </w:style>
  <w:style w:type="paragraph" w:styleId="Heading4">
    <w:name w:val="heading 4"/>
    <w:basedOn w:val="Normal"/>
    <w:next w:val="Normal"/>
    <w:qFormat/>
    <w:rsid w:val="00B75395"/>
    <w:pPr>
      <w:keepNext/>
      <w:ind w:left="-85" w:right="-108"/>
      <w:jc w:val="center"/>
      <w:outlineLvl w:val="3"/>
    </w:pPr>
    <w:rPr>
      <w:sz w:val="18"/>
      <w:szCs w:val="18"/>
      <w:u w:val="single"/>
    </w:rPr>
  </w:style>
  <w:style w:type="paragraph" w:styleId="Heading5">
    <w:name w:val="heading 5"/>
    <w:basedOn w:val="Normal"/>
    <w:next w:val="Normal"/>
    <w:qFormat/>
    <w:rsid w:val="00B75395"/>
    <w:pPr>
      <w:keepNext/>
      <w:ind w:left="-108" w:right="-147"/>
      <w:jc w:val="center"/>
      <w:outlineLvl w:val="4"/>
    </w:pPr>
    <w:rPr>
      <w:sz w:val="18"/>
      <w:szCs w:val="18"/>
      <w:u w:val="single"/>
    </w:rPr>
  </w:style>
  <w:style w:type="paragraph" w:styleId="Heading6">
    <w:name w:val="heading 6"/>
    <w:basedOn w:val="Normal"/>
    <w:next w:val="Normal"/>
    <w:qFormat/>
    <w:rsid w:val="00B75395"/>
    <w:pPr>
      <w:keepNext/>
      <w:jc w:val="center"/>
      <w:outlineLvl w:val="5"/>
    </w:pPr>
    <w:rPr>
      <w:rFonts w:hAnsi="Cordia New"/>
      <w:position w:val="0"/>
    </w:rPr>
  </w:style>
  <w:style w:type="paragraph" w:styleId="Heading7">
    <w:name w:val="heading 7"/>
    <w:basedOn w:val="Normal"/>
    <w:next w:val="Normal"/>
    <w:qFormat/>
    <w:rsid w:val="00B75395"/>
    <w:pPr>
      <w:keepNext/>
      <w:tabs>
        <w:tab w:val="left" w:pos="360"/>
      </w:tabs>
      <w:ind w:right="-223"/>
      <w:jc w:val="both"/>
      <w:outlineLvl w:val="6"/>
    </w:pPr>
    <w:rPr>
      <w:rFonts w:hAnsi="Cordia New"/>
      <w:position w:val="0"/>
    </w:rPr>
  </w:style>
  <w:style w:type="paragraph" w:styleId="Heading8">
    <w:name w:val="heading 8"/>
    <w:basedOn w:val="Normal"/>
    <w:next w:val="Normal"/>
    <w:qFormat/>
    <w:rsid w:val="00B75395"/>
    <w:pPr>
      <w:keepNext/>
      <w:outlineLvl w:val="7"/>
    </w:pPr>
    <w:rPr>
      <w:rFonts w:hAnsi="Cordia New"/>
      <w:position w:val="0"/>
    </w:rPr>
  </w:style>
  <w:style w:type="paragraph" w:styleId="Heading9">
    <w:name w:val="heading 9"/>
    <w:basedOn w:val="Normal"/>
    <w:next w:val="Normal"/>
    <w:qFormat/>
    <w:rsid w:val="00B75395"/>
    <w:pPr>
      <w:keepNext/>
      <w:ind w:left="-108" w:right="-108"/>
      <w:jc w:val="center"/>
      <w:outlineLvl w:val="8"/>
    </w:pPr>
    <w:rPr>
      <w:b/>
      <w:bCs/>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B75395"/>
    <w:pPr>
      <w:jc w:val="center"/>
    </w:pPr>
    <w:rPr>
      <w:rFonts w:cs="Times New Roman"/>
      <w:b/>
      <w:bCs/>
    </w:rPr>
  </w:style>
  <w:style w:type="paragraph" w:styleId="BodyText">
    <w:name w:val="Body Text"/>
    <w:basedOn w:val="Normal"/>
    <w:link w:val="BodyTextChar"/>
    <w:rsid w:val="00B75395"/>
    <w:pPr>
      <w:jc w:val="thaiDistribute"/>
    </w:pPr>
  </w:style>
  <w:style w:type="paragraph" w:styleId="BodyTextIndent2">
    <w:name w:val="Body Text Indent 2"/>
    <w:basedOn w:val="Normal"/>
    <w:rsid w:val="00B75395"/>
    <w:pPr>
      <w:tabs>
        <w:tab w:val="left" w:pos="360"/>
      </w:tabs>
      <w:ind w:left="360" w:firstLine="1440"/>
      <w:jc w:val="both"/>
    </w:pPr>
    <w:rPr>
      <w:rFonts w:hAnsi="Cordia New"/>
      <w:position w:val="0"/>
    </w:rPr>
  </w:style>
  <w:style w:type="paragraph" w:styleId="BodyTextIndent">
    <w:name w:val="Body Text Indent"/>
    <w:aliases w:val="การเยื้องตัวข้อความ อักขระ, อักขระ อักขระ Char,อักขระ อักขระ Char Char,อักขระ อักขระ Char, อักขระ อักขระ Char Char"/>
    <w:basedOn w:val="Normal"/>
    <w:link w:val="BodyTextIndentChar"/>
    <w:rsid w:val="00B75395"/>
    <w:pPr>
      <w:jc w:val="thaiDistribute"/>
    </w:pPr>
    <w:rPr>
      <w:sz w:val="30"/>
      <w:szCs w:val="30"/>
    </w:rPr>
  </w:style>
  <w:style w:type="paragraph" w:styleId="BlockText">
    <w:name w:val="Block Text"/>
    <w:basedOn w:val="Normal"/>
    <w:rsid w:val="00B75395"/>
    <w:pPr>
      <w:pBdr>
        <w:bottom w:val="single" w:sz="6" w:space="1" w:color="auto"/>
      </w:pBdr>
      <w:ind w:left="2070" w:right="3413"/>
      <w:jc w:val="center"/>
    </w:pPr>
    <w:rPr>
      <w:rFonts w:hAnsi="JasmineUPC"/>
      <w:b/>
      <w:bCs/>
      <w:position w:val="0"/>
    </w:rPr>
  </w:style>
  <w:style w:type="paragraph" w:styleId="Header">
    <w:name w:val="header"/>
    <w:basedOn w:val="Normal"/>
    <w:link w:val="HeaderChar"/>
    <w:uiPriority w:val="99"/>
    <w:rsid w:val="00B75395"/>
    <w:pPr>
      <w:tabs>
        <w:tab w:val="center" w:pos="4153"/>
        <w:tab w:val="right" w:pos="8306"/>
      </w:tabs>
    </w:pPr>
    <w:rPr>
      <w:rFonts w:ascii="LinePrinter" w:hAnsi="LinePrinter"/>
      <w:position w:val="0"/>
      <w:sz w:val="20"/>
      <w:szCs w:val="20"/>
    </w:rPr>
  </w:style>
  <w:style w:type="character" w:styleId="PageNumber">
    <w:name w:val="page number"/>
    <w:rsid w:val="00B75395"/>
    <w:rPr>
      <w:rFonts w:cs="Times New Roman"/>
    </w:rPr>
  </w:style>
  <w:style w:type="paragraph" w:styleId="Footer">
    <w:name w:val="footer"/>
    <w:basedOn w:val="Normal"/>
    <w:rsid w:val="00B75395"/>
    <w:pPr>
      <w:tabs>
        <w:tab w:val="center" w:pos="4153"/>
        <w:tab w:val="right" w:pos="8306"/>
      </w:tabs>
    </w:pPr>
    <w:rPr>
      <w:szCs w:val="37"/>
    </w:rPr>
  </w:style>
  <w:style w:type="paragraph" w:styleId="BodyTextIndent3">
    <w:name w:val="Body Text Indent 3"/>
    <w:basedOn w:val="Normal"/>
    <w:link w:val="BodyTextIndent3Char"/>
    <w:rsid w:val="00B75395"/>
    <w:pPr>
      <w:ind w:firstLine="1440"/>
      <w:jc w:val="both"/>
    </w:pPr>
    <w:rPr>
      <w:rFonts w:hAnsi="Angsana New"/>
      <w:sz w:val="30"/>
      <w:szCs w:val="30"/>
    </w:rPr>
  </w:style>
  <w:style w:type="paragraph" w:styleId="BodyText3">
    <w:name w:val="Body Text 3"/>
    <w:basedOn w:val="Normal"/>
    <w:rsid w:val="00B75395"/>
    <w:pPr>
      <w:tabs>
        <w:tab w:val="left" w:pos="360"/>
      </w:tabs>
      <w:ind w:right="-871"/>
    </w:pPr>
    <w:rPr>
      <w:rFonts w:hAnsi="Angsana New" w:cs="AngsanaUPC"/>
      <w:position w:val="0"/>
    </w:rPr>
  </w:style>
  <w:style w:type="paragraph" w:styleId="DocumentMap">
    <w:name w:val="Document Map"/>
    <w:basedOn w:val="Normal"/>
    <w:semiHidden/>
    <w:rsid w:val="00B75395"/>
    <w:pPr>
      <w:shd w:val="clear" w:color="auto" w:fill="000080"/>
    </w:pPr>
    <w:rPr>
      <w:rFonts w:ascii="Tahoma" w:hAnsi="Tahoma"/>
      <w:position w:val="0"/>
      <w:szCs w:val="37"/>
    </w:rPr>
  </w:style>
  <w:style w:type="paragraph" w:styleId="BalloonText">
    <w:name w:val="Balloon Text"/>
    <w:basedOn w:val="Normal"/>
    <w:semiHidden/>
    <w:rsid w:val="00B75395"/>
    <w:rPr>
      <w:rFonts w:ascii="Tahoma" w:hAnsi="Tahoma"/>
      <w:sz w:val="16"/>
      <w:szCs w:val="18"/>
    </w:rPr>
  </w:style>
  <w:style w:type="paragraph" w:customStyle="1" w:styleId="CharCharCharCharCharCharCharCharCharChar">
    <w:name w:val="Char Char Char Char Char อักขระ Char Char Char อักขระ Char Char"/>
    <w:basedOn w:val="Normal"/>
    <w:rsid w:val="00453463"/>
    <w:pPr>
      <w:spacing w:after="160" w:line="240" w:lineRule="exact"/>
    </w:pPr>
    <w:rPr>
      <w:rFonts w:ascii="Verdana" w:hAnsi="Verdana"/>
      <w:position w:val="0"/>
      <w:sz w:val="20"/>
      <w:szCs w:val="20"/>
      <w:lang w:bidi="ar-SA"/>
    </w:rPr>
  </w:style>
  <w:style w:type="paragraph" w:customStyle="1" w:styleId="CharCharCharCharCharCharCharCharCharChar0">
    <w:name w:val="Char อักขระ Char Char อักขระ Char อักขระ Char อักขระ Char Char อักขระ Char Char Char"/>
    <w:basedOn w:val="Normal"/>
    <w:rsid w:val="008079D6"/>
    <w:pPr>
      <w:spacing w:after="160" w:line="240" w:lineRule="exact"/>
    </w:pPr>
    <w:rPr>
      <w:rFonts w:ascii="Verdana" w:hAnsi="Verdana"/>
      <w:position w:val="0"/>
      <w:sz w:val="20"/>
      <w:szCs w:val="20"/>
      <w:lang w:bidi="ar-SA"/>
    </w:rPr>
  </w:style>
  <w:style w:type="table" w:styleId="TableGrid">
    <w:name w:val="Table Grid"/>
    <w:basedOn w:val="TableNormal"/>
    <w:rsid w:val="00907D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rsid w:val="00907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position w:val="0"/>
      <w:sz w:val="20"/>
      <w:szCs w:val="20"/>
    </w:rPr>
  </w:style>
  <w:style w:type="paragraph" w:customStyle="1" w:styleId="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w:basedOn w:val="Normal"/>
    <w:rsid w:val="00DC425A"/>
    <w:pPr>
      <w:spacing w:after="160" w:line="240" w:lineRule="exact"/>
    </w:pPr>
    <w:rPr>
      <w:rFonts w:ascii="Verdana" w:hAnsi="Verdana"/>
      <w:position w:val="0"/>
      <w:sz w:val="20"/>
      <w:szCs w:val="20"/>
      <w:lang w:bidi="ar-SA"/>
    </w:rPr>
  </w:style>
  <w:style w:type="paragraph" w:customStyle="1" w:styleId="CharCharCharCharCharCharCharCharCharChar1">
    <w:name w:val="Char อักขระ Char Char อักขระ Char อักขระ Char อักขระ Char Char อักขระ Char Char Char อักขระ"/>
    <w:basedOn w:val="Normal"/>
    <w:rsid w:val="004563AB"/>
    <w:pPr>
      <w:spacing w:after="160" w:line="240" w:lineRule="exact"/>
    </w:pPr>
    <w:rPr>
      <w:rFonts w:ascii="Verdana" w:hAnsi="Verdana"/>
      <w:position w:val="0"/>
      <w:sz w:val="20"/>
      <w:szCs w:val="20"/>
      <w:lang w:bidi="ar-SA"/>
    </w:rPr>
  </w:style>
  <w:style w:type="paragraph" w:customStyle="1" w:styleId="CharCharCharChar">
    <w:name w:val="Char อักขระ Char Char อักขระ Char"/>
    <w:basedOn w:val="Normal"/>
    <w:rsid w:val="002004A6"/>
    <w:pPr>
      <w:spacing w:after="160" w:line="240" w:lineRule="exact"/>
    </w:pPr>
    <w:rPr>
      <w:rFonts w:ascii="Verdana" w:hAnsi="Verdana"/>
      <w:position w:val="0"/>
      <w:sz w:val="20"/>
      <w:szCs w:val="20"/>
      <w:lang w:bidi="ar-SA"/>
    </w:rPr>
  </w:style>
  <w:style w:type="paragraph" w:customStyle="1" w:styleId="CharCharCharCharCharCharCharCharChar">
    <w:name w:val="Char อักขระ Char Char อักขระ Char อักขระ Char อักขระ Char Char Char อักขระ Char"/>
    <w:basedOn w:val="Normal"/>
    <w:rsid w:val="0067243C"/>
    <w:pPr>
      <w:spacing w:after="160" w:line="240" w:lineRule="exact"/>
    </w:pPr>
    <w:rPr>
      <w:rFonts w:ascii="Verdana" w:hAnsi="Verdana"/>
      <w:position w:val="0"/>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67243C"/>
    <w:pPr>
      <w:spacing w:after="160" w:line="240" w:lineRule="exact"/>
    </w:pPr>
    <w:rPr>
      <w:rFonts w:ascii="Verdana" w:hAnsi="Verdana"/>
      <w:position w:val="0"/>
      <w:sz w:val="20"/>
      <w:szCs w:val="20"/>
      <w:lang w:bidi="ar-SA"/>
    </w:rPr>
  </w:style>
  <w:style w:type="paragraph" w:customStyle="1" w:styleId="CharCharCharCharCharCharCharCharCharCharChar">
    <w:name w:val="Char อักขระ Char Char อักขระ Char อักขระ Char อักขระ Char Char อักขระ Char Char Char อักขระ Char"/>
    <w:basedOn w:val="Normal"/>
    <w:rsid w:val="002B28B6"/>
    <w:pPr>
      <w:spacing w:after="160" w:line="240" w:lineRule="exact"/>
    </w:pPr>
    <w:rPr>
      <w:rFonts w:ascii="Verdana" w:hAnsi="Verdana"/>
      <w:position w:val="0"/>
      <w:sz w:val="20"/>
      <w:szCs w:val="20"/>
      <w:lang w:bidi="ar-SA"/>
    </w:rPr>
  </w:style>
  <w:style w:type="paragraph" w:customStyle="1" w:styleId="CharCharCharCharCharCharCharCharCharCharChar0">
    <w:name w:val="Char อักขระ Char Char อักขระ Char อักขระ Char อักขระ Char Char อักขระ Char Char Char อักขระ Char อักขระ"/>
    <w:basedOn w:val="Normal"/>
    <w:rsid w:val="000F28FC"/>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อักขระ Char Char Char อักขระ"/>
    <w:basedOn w:val="Normal"/>
    <w:rsid w:val="00BA4C47"/>
    <w:pPr>
      <w:spacing w:after="160" w:line="240" w:lineRule="exact"/>
    </w:pPr>
    <w:rPr>
      <w:rFonts w:ascii="Verdana" w:hAnsi="Verdana"/>
      <w:position w:val="0"/>
      <w:sz w:val="20"/>
      <w:szCs w:val="20"/>
      <w:lang w:bidi="ar-SA"/>
    </w:rPr>
  </w:style>
  <w:style w:type="paragraph" w:customStyle="1" w:styleId="CharCharCharCharCharChar">
    <w:name w:val="Char Char อักขระ Char Char อักขระ Char Char อักขระ"/>
    <w:basedOn w:val="Normal"/>
    <w:rsid w:val="006A31A9"/>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
    <w:name w:val="Char อักขระ Char Char อักขระ Char อักขระ Char อักขระ Char Char อักขระ Char Char Char อักขระ Char อักขระ Char Char อักขระ Char Char อักขระ Char Char Char Char อักขระ Char อักขระ Char"/>
    <w:basedOn w:val="Normal"/>
    <w:rsid w:val="006A31A9"/>
    <w:pPr>
      <w:spacing w:after="160" w:line="240" w:lineRule="exact"/>
    </w:pPr>
    <w:rPr>
      <w:rFonts w:ascii="Verdana" w:hAnsi="Verdana"/>
      <w:position w:val="0"/>
      <w:sz w:val="20"/>
      <w:szCs w:val="20"/>
      <w:lang w:bidi="ar-SA"/>
    </w:rPr>
  </w:style>
  <w:style w:type="paragraph" w:customStyle="1" w:styleId="CharCharCharChar0">
    <w:name w:val="Char อักขระ Char Char อักขระ Char อักขระ"/>
    <w:basedOn w:val="Normal"/>
    <w:rsid w:val="00DE5F13"/>
    <w:pPr>
      <w:spacing w:after="160" w:line="240" w:lineRule="exact"/>
    </w:pPr>
    <w:rPr>
      <w:rFonts w:ascii="Verdana" w:hAnsi="Verdana"/>
      <w:position w:val="0"/>
      <w:sz w:val="20"/>
      <w:szCs w:val="20"/>
      <w:lang w:bidi="ar-SA"/>
    </w:rPr>
  </w:style>
  <w:style w:type="paragraph" w:customStyle="1" w:styleId="CharCharCharCharCharChar0">
    <w:name w:val="Char Char อักขระ Char Char อักขระ Char Char"/>
    <w:basedOn w:val="Normal"/>
    <w:rsid w:val="00B71BC2"/>
    <w:pPr>
      <w:spacing w:after="160" w:line="240" w:lineRule="exact"/>
    </w:pPr>
    <w:rPr>
      <w:rFonts w:ascii="Verdana" w:hAnsi="Verdana"/>
      <w:position w:val="0"/>
      <w:sz w:val="20"/>
      <w:szCs w:val="20"/>
      <w:lang w:bidi="ar-SA"/>
    </w:rPr>
  </w:style>
  <w:style w:type="paragraph" w:customStyle="1" w:styleId="CharCharCharCharCharCharCharCharCharCharCharCharCharCharCharCharCharChar">
    <w:name w:val="Char อักขระ Char Char อักขระ Char อักขระ Char อักขระ Char Char อักขระ Char Char อักขระ Char Char อักขระ Char อักขระ Char Char อักขระ Char Char อักขระ Char Char"/>
    <w:basedOn w:val="Normal"/>
    <w:rsid w:val="00775A6C"/>
    <w:pPr>
      <w:spacing w:after="160" w:line="240" w:lineRule="exact"/>
    </w:pPr>
    <w:rPr>
      <w:rFonts w:ascii="Verdana" w:hAnsi="Verdana"/>
      <w:position w:val="0"/>
      <w:sz w:val="20"/>
      <w:szCs w:val="20"/>
      <w:lang w:bidi="ar-SA"/>
    </w:rPr>
  </w:style>
  <w:style w:type="paragraph" w:customStyle="1" w:styleId="CharCharCharCharCharCharCharCharCharCharCharCharCharChar0">
    <w:name w:val="อักขระ Char อักขระ Char Char Char อักขระ Char Char อักขระ Char Char อักขระ Char Char อักขระ Char Char อักขระ Char Char"/>
    <w:basedOn w:val="Normal"/>
    <w:rsid w:val="00080887"/>
    <w:pPr>
      <w:spacing w:after="160" w:line="240" w:lineRule="exact"/>
    </w:pPr>
    <w:rPr>
      <w:rFonts w:ascii="Verdana" w:hAnsi="Verdana"/>
      <w:position w:val="0"/>
      <w:sz w:val="20"/>
      <w:szCs w:val="20"/>
      <w:lang w:bidi="ar-SA"/>
    </w:rPr>
  </w:style>
  <w:style w:type="paragraph" w:styleId="MacroText">
    <w:name w:val="macro"/>
    <w:semiHidden/>
    <w:rsid w:val="00184377"/>
    <w:pPr>
      <w:tabs>
        <w:tab w:val="left" w:pos="480"/>
        <w:tab w:val="left" w:pos="960"/>
        <w:tab w:val="left" w:pos="1440"/>
        <w:tab w:val="left" w:pos="1920"/>
        <w:tab w:val="left" w:pos="2400"/>
        <w:tab w:val="left" w:pos="2880"/>
        <w:tab w:val="left" w:pos="3360"/>
        <w:tab w:val="left" w:pos="3840"/>
        <w:tab w:val="left" w:pos="4320"/>
      </w:tabs>
    </w:pPr>
    <w:rPr>
      <w:rFonts w:eastAsia="SimSun" w:cs="EucrosiaUPC"/>
      <w:sz w:val="28"/>
      <w:szCs w:val="28"/>
    </w:rPr>
  </w:style>
  <w:style w:type="paragraph" w:customStyle="1" w:styleId="CharCharCharCharCharCharCharCharCharCharCharCharChar">
    <w:name w:val="อักขระ Char อักขระ Char อักขระ Char Char อักขระ Char Char อักขระ Char Char Char Char Char Char Char"/>
    <w:basedOn w:val="Normal"/>
    <w:rsid w:val="00DA05A1"/>
    <w:pPr>
      <w:spacing w:after="160" w:line="240" w:lineRule="exact"/>
    </w:pPr>
    <w:rPr>
      <w:rFonts w:ascii="Verdana" w:eastAsia="SimSun" w:hAnsi="Verdana"/>
      <w:position w:val="0"/>
      <w:sz w:val="20"/>
      <w:szCs w:val="20"/>
      <w:lang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อักขระ Char Char อักขระ Char Char อักขระ Char Char อักขระ"/>
    <w:basedOn w:val="Normal"/>
    <w:rsid w:val="00AF7E1B"/>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อักขระ Char Char Char Char อักขระ"/>
    <w:basedOn w:val="Normal"/>
    <w:rsid w:val="008F547F"/>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อักขระ Char Char Char Char อักขระ Char Char"/>
    <w:basedOn w:val="Normal"/>
    <w:rsid w:val="00D65344"/>
    <w:pPr>
      <w:spacing w:after="160" w:line="240" w:lineRule="exact"/>
    </w:pPr>
    <w:rPr>
      <w:rFonts w:ascii="Verdana" w:hAnsi="Verdana"/>
      <w:position w:val="0"/>
      <w:sz w:val="20"/>
      <w:szCs w:val="20"/>
      <w:lang w:bidi="ar-SA"/>
    </w:rPr>
  </w:style>
  <w:style w:type="paragraph" w:customStyle="1" w:styleId="CharCharCharCharCharCharCharChar">
    <w:name w:val="Char Char อักขระ Char Char อักขระ Char Char อักขระ Char Char"/>
    <w:basedOn w:val="Normal"/>
    <w:rsid w:val="006931B9"/>
    <w:pPr>
      <w:spacing w:after="160" w:line="240" w:lineRule="exact"/>
    </w:pPr>
    <w:rPr>
      <w:rFonts w:ascii="Verdana" w:hAnsi="Verdana"/>
      <w:position w:val="0"/>
      <w:sz w:val="20"/>
      <w:szCs w:val="20"/>
      <w:lang w:bidi="ar-SA"/>
    </w:rPr>
  </w:style>
  <w:style w:type="paragraph" w:customStyle="1" w:styleId="CharChar2CharCharCharCharCharCharCharCharCharCharCharCharCharCharCharCharCharChar">
    <w:name w:val="Char Char2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C25A6D"/>
    <w:pPr>
      <w:spacing w:after="160" w:line="240" w:lineRule="exact"/>
    </w:pPr>
    <w:rPr>
      <w:rFonts w:ascii="Verdana" w:hAnsi="Verdana"/>
      <w:position w:val="0"/>
      <w:sz w:val="20"/>
      <w:szCs w:val="20"/>
      <w:lang w:bidi="ar-SA"/>
    </w:rPr>
  </w:style>
  <w:style w:type="paragraph" w:customStyle="1" w:styleId="CharChar1CharCharCharCharCharCharCharCharCharCharCharCharCharCharCharCharCharCharCharCharCharCharCharCharCharChar">
    <w:name w:val="Char Char1 อักขระ Char Char อักขระ Char Char อักขระ Char Char อักขระ Char Char Char Char Char Char Char Char อักขระ Char Char Char Char Char Char Char Char Char Char Char Char"/>
    <w:basedOn w:val="Normal"/>
    <w:rsid w:val="00A822FF"/>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0">
    <w:name w:val="Char Char อักขระ Char Char อักขระ Char Char อักขระ Char Char อักขระ Char Char Char อักขระ Char Char อักขระ Char Char อักขระ Char Char อักขระ Char Char อักขระ"/>
    <w:basedOn w:val="Normal"/>
    <w:rsid w:val="00291891"/>
    <w:pPr>
      <w:spacing w:after="160" w:line="240" w:lineRule="exact"/>
    </w:pPr>
    <w:rPr>
      <w:rFonts w:ascii="Verdana" w:hAnsi="Verdana"/>
      <w:position w:val="0"/>
      <w:sz w:val="20"/>
      <w:szCs w:val="20"/>
      <w:lang w:bidi="ar-SA"/>
    </w:rPr>
  </w:style>
  <w:style w:type="paragraph" w:customStyle="1" w:styleId="acctfourfigures">
    <w:name w:val="acct four figures"/>
    <w:aliases w:val="a4,a4 + 8 pt,(Complex) + 8 pt,(Complex),Thai Distribute..."/>
    <w:basedOn w:val="Normal"/>
    <w:rsid w:val="00241A3B"/>
    <w:pPr>
      <w:tabs>
        <w:tab w:val="decimal" w:pos="765"/>
      </w:tabs>
      <w:spacing w:line="260" w:lineRule="atLeast"/>
    </w:pPr>
    <w:rPr>
      <w:rFonts w:ascii="Times New Roman" w:cs="Times New Roman"/>
      <w:position w:val="0"/>
      <w:sz w:val="22"/>
      <w:szCs w:val="20"/>
      <w:lang w:val="en-GB" w:bidi="ar-SA"/>
    </w:rPr>
  </w:style>
  <w:style w:type="paragraph" w:customStyle="1" w:styleId="CharCharCharCharCharCharChar">
    <w:name w:val="Char อักขระ Char Char อักขระ Char อักขระ Char อักขระ Char Char อักขระ"/>
    <w:basedOn w:val="Normal"/>
    <w:rsid w:val="00D112D5"/>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0">
    <w:name w:val="Char Char อักขระ Char Char อักขระ Char Char อักขระ Char Char อักขระ Char Char Char อักขระ Char Char อักขระ Char Char อักขระ Char Char อักขระ Char Char อักขระ Char Char"/>
    <w:basedOn w:val="Normal"/>
    <w:rsid w:val="00D213DB"/>
    <w:pPr>
      <w:spacing w:after="160" w:line="240" w:lineRule="exact"/>
    </w:pPr>
    <w:rPr>
      <w:rFonts w:ascii="Verdana" w:hAnsi="Verdana"/>
      <w:position w:val="0"/>
      <w:sz w:val="20"/>
      <w:szCs w:val="20"/>
      <w:lang w:bidi="ar-SA"/>
    </w:rPr>
  </w:style>
  <w:style w:type="paragraph" w:customStyle="1" w:styleId="CharChar1">
    <w:name w:val="Char Char1 อักขระ"/>
    <w:basedOn w:val="Normal"/>
    <w:rsid w:val="0007381A"/>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Char0">
    <w:name w:val="Char Char อักขระ Char Char อักขระ Char Char อักขระ Char Char อักขระ Char Char Char อักขระ Char Char อักขระ Char Char อักขระ Char Char อักขระ Char Char อักขระ Char Char Char"/>
    <w:basedOn w:val="Normal"/>
    <w:rsid w:val="004C6DDE"/>
    <w:pPr>
      <w:spacing w:after="160" w:line="240" w:lineRule="exact"/>
    </w:pPr>
    <w:rPr>
      <w:rFonts w:ascii="Verdana" w:hAnsi="Verdana"/>
      <w:position w:val="0"/>
      <w:sz w:val="20"/>
      <w:szCs w:val="20"/>
      <w:lang w:bidi="ar-SA"/>
    </w:rPr>
  </w:style>
  <w:style w:type="paragraph" w:customStyle="1" w:styleId="CharChar1CharCharCharChar">
    <w:name w:val="Char Char1 อักขระ Char Char อักขระ Char Char อักขระ"/>
    <w:basedOn w:val="Normal"/>
    <w:rsid w:val="007F7E22"/>
    <w:pPr>
      <w:spacing w:after="160" w:line="240" w:lineRule="exact"/>
    </w:pPr>
    <w:rPr>
      <w:rFonts w:ascii="Verdana" w:hAnsi="Verdana"/>
      <w:position w:val="0"/>
      <w:sz w:val="20"/>
      <w:szCs w:val="20"/>
      <w:lang w:bidi="ar-SA"/>
    </w:rPr>
  </w:style>
  <w:style w:type="paragraph" w:customStyle="1" w:styleId="CharChar">
    <w:name w:val="อักขระ Char Char"/>
    <w:basedOn w:val="Normal"/>
    <w:rsid w:val="007F7E22"/>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Char อักขระ Char Char อักขระ Char Char อักขระ Char Char อักขระ Char Char อักขระ Char Char Char Char Char อักขระ Char Char อักขระ"/>
    <w:basedOn w:val="Normal"/>
    <w:rsid w:val="00727554"/>
    <w:pPr>
      <w:spacing w:after="160" w:line="240" w:lineRule="exact"/>
    </w:pPr>
    <w:rPr>
      <w:rFonts w:ascii="Verdana" w:hAnsi="Verdana"/>
      <w:position w:val="0"/>
      <w:sz w:val="20"/>
      <w:szCs w:val="20"/>
      <w:lang w:bidi="ar-SA"/>
    </w:rPr>
  </w:style>
  <w:style w:type="paragraph" w:customStyle="1" w:styleId="CharChar1CharCharCharChar1">
    <w:name w:val="Char Char1 อักขระ Char Char อักขระ Char Char1 อักขระ"/>
    <w:basedOn w:val="Normal"/>
    <w:rsid w:val="006F3CDE"/>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Char อักขระ Char Char อักขระ Char Char อักขระ Char Char อักขระ Char Char อักขระ Char Char Char Char Char อักขระ Char Char อักขระ Char Char อักขระ"/>
    <w:basedOn w:val="Normal"/>
    <w:rsid w:val="005A473B"/>
    <w:pPr>
      <w:spacing w:after="160" w:line="240" w:lineRule="exact"/>
    </w:pPr>
    <w:rPr>
      <w:rFonts w:ascii="Verdana" w:hAnsi="Verdana"/>
      <w:position w:val="0"/>
      <w:sz w:val="20"/>
      <w:szCs w:val="20"/>
      <w:lang w:bidi="ar-SA"/>
    </w:rPr>
  </w:style>
  <w:style w:type="paragraph" w:customStyle="1" w:styleId="a">
    <w:name w:val="อักขระ"/>
    <w:basedOn w:val="Normal"/>
    <w:rsid w:val="008137F3"/>
    <w:pPr>
      <w:spacing w:after="160" w:line="240" w:lineRule="exact"/>
    </w:pPr>
    <w:rPr>
      <w:rFonts w:ascii="Verdana" w:hAnsi="Verdana"/>
      <w:position w:val="0"/>
      <w:sz w:val="20"/>
      <w:szCs w:val="20"/>
      <w:lang w:bidi="ar-SA"/>
    </w:rPr>
  </w:style>
  <w:style w:type="paragraph" w:customStyle="1" w:styleId="CharChar0">
    <w:name w:val="อักขระ Char Char อักขระ"/>
    <w:basedOn w:val="Normal"/>
    <w:rsid w:val="00963131"/>
    <w:pPr>
      <w:spacing w:after="160" w:line="240" w:lineRule="exact"/>
    </w:pPr>
    <w:rPr>
      <w:rFonts w:ascii="Verdana" w:hAnsi="Verdana"/>
      <w:position w:val="0"/>
      <w:sz w:val="20"/>
      <w:szCs w:val="20"/>
      <w:lang w:bidi="ar-SA"/>
    </w:rPr>
  </w:style>
  <w:style w:type="paragraph" w:customStyle="1" w:styleId="CharCharCharCharCharCharCharChar0">
    <w:name w:val="อักขระ Char Char อักขระ Char Char อักขระ Char Char อักขระ Char Char"/>
    <w:basedOn w:val="Normal"/>
    <w:rsid w:val="00C67F5B"/>
    <w:pPr>
      <w:spacing w:after="160" w:line="240" w:lineRule="exact"/>
    </w:pPr>
    <w:rPr>
      <w:rFonts w:ascii="Verdana" w:hAnsi="Verdana"/>
      <w:position w:val="0"/>
      <w:sz w:val="20"/>
      <w:szCs w:val="20"/>
      <w:lang w:bidi="ar-SA"/>
    </w:rPr>
  </w:style>
  <w:style w:type="paragraph" w:customStyle="1" w:styleId="CharChar1CharCharCharCharCharChar">
    <w:name w:val="Char Char1 อักขระ Char Char อักขระ Char Char อักขระ Char Char อักขระ"/>
    <w:basedOn w:val="Normal"/>
    <w:rsid w:val="00EA22C6"/>
    <w:pPr>
      <w:spacing w:after="160" w:line="240" w:lineRule="exact"/>
    </w:pPr>
    <w:rPr>
      <w:rFonts w:ascii="Verdana" w:hAnsi="Verdana"/>
      <w:position w:val="0"/>
      <w:sz w:val="20"/>
      <w:szCs w:val="20"/>
      <w:lang w:bidi="ar-SA"/>
    </w:rPr>
  </w:style>
  <w:style w:type="paragraph" w:customStyle="1" w:styleId="CharCharCharCharCharCharCharCharCharCharCharChar">
    <w:name w:val="อักขระ Char Char อักขระ Char Char อักขระ Char Char อักขระ Char Char Char Char Char อักขระ Char"/>
    <w:basedOn w:val="Normal"/>
    <w:rsid w:val="000D5300"/>
    <w:pPr>
      <w:spacing w:after="160" w:line="240" w:lineRule="exact"/>
    </w:pPr>
    <w:rPr>
      <w:rFonts w:ascii="Verdana" w:hAnsi="Verdana"/>
      <w:position w:val="0"/>
      <w:sz w:val="20"/>
      <w:szCs w:val="20"/>
      <w:lang w:bidi="ar-SA"/>
    </w:rPr>
  </w:style>
  <w:style w:type="paragraph" w:customStyle="1" w:styleId="CharCharCharCharCharCharCharCharCharCharCharCharCharChar1">
    <w:name w:val="อักขระ Char Char อักขระ Char Char อักขระ Char Char อักขระ Char Char Char Char Char อักขระ Char Char Char"/>
    <w:basedOn w:val="Normal"/>
    <w:rsid w:val="00D50E24"/>
    <w:pPr>
      <w:spacing w:after="160" w:line="240" w:lineRule="exact"/>
    </w:pPr>
    <w:rPr>
      <w:rFonts w:ascii="Verdana" w:hAnsi="Verdana"/>
      <w:position w:val="0"/>
      <w:sz w:val="20"/>
      <w:szCs w:val="20"/>
      <w:lang w:bidi="ar-SA"/>
    </w:rPr>
  </w:style>
  <w:style w:type="paragraph" w:customStyle="1" w:styleId="CharCharCharCharCharCharCharCharCharChar2">
    <w:name w:val="Char Char Char Char Char อักขระ Char Char Char อักขระ Char Char อักขระ"/>
    <w:basedOn w:val="Normal"/>
    <w:rsid w:val="00194638"/>
    <w:pPr>
      <w:spacing w:after="160" w:line="240" w:lineRule="exact"/>
    </w:pPr>
    <w:rPr>
      <w:rFonts w:ascii="Verdana" w:hAnsi="Verdana"/>
      <w:position w:val="0"/>
      <w:sz w:val="20"/>
      <w:szCs w:val="20"/>
      <w:lang w:bidi="ar-SA"/>
    </w:rPr>
  </w:style>
  <w:style w:type="paragraph" w:customStyle="1" w:styleId="CharChar2">
    <w:name w:val="Char Char2 อักขระ"/>
    <w:basedOn w:val="Normal"/>
    <w:rsid w:val="00E466FD"/>
    <w:pPr>
      <w:spacing w:after="160" w:line="240" w:lineRule="exact"/>
    </w:pPr>
    <w:rPr>
      <w:rFonts w:ascii="Verdana" w:hAnsi="Verdana"/>
      <w:position w:val="0"/>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F33323"/>
    <w:pPr>
      <w:spacing w:after="160" w:line="240" w:lineRule="exact"/>
    </w:pPr>
    <w:rPr>
      <w:rFonts w:ascii="Verdana" w:hAnsi="Verdana"/>
      <w:position w:val="0"/>
      <w:sz w:val="20"/>
      <w:szCs w:val="20"/>
      <w:lang w:bidi="ar-SA"/>
    </w:rPr>
  </w:style>
  <w:style w:type="paragraph" w:styleId="Subtitle">
    <w:name w:val="Subtitle"/>
    <w:basedOn w:val="Normal"/>
    <w:link w:val="SubtitleChar"/>
    <w:qFormat/>
    <w:rsid w:val="00262AB0"/>
    <w:pPr>
      <w:jc w:val="center"/>
    </w:pPr>
    <w:rPr>
      <w:rFonts w:eastAsia="Cordia New" w:hAnsi="Cordia New"/>
      <w:b/>
      <w:bCs/>
      <w:position w:val="0"/>
    </w:rPr>
  </w:style>
  <w:style w:type="character" w:customStyle="1" w:styleId="BodyTextIndentChar">
    <w:name w:val="Body Text Indent Char"/>
    <w:aliases w:val="การเยื้องตัวข้อความ อักขระ Char, อักขระ อักขระ Char Char1,อักขระ อักขระ Char Char Char,อักขระ อักขระ Char Char1, อักขระ อักขระ Char Char Char"/>
    <w:link w:val="BodyTextIndent"/>
    <w:rsid w:val="006B7AA3"/>
    <w:rPr>
      <w:rFonts w:ascii="Angsana New"/>
      <w:position w:val="6"/>
      <w:sz w:val="30"/>
      <w:szCs w:val="30"/>
    </w:rPr>
  </w:style>
  <w:style w:type="paragraph" w:customStyle="1" w:styleId="a0">
    <w:name w:val="???????"/>
    <w:basedOn w:val="Normal"/>
    <w:rsid w:val="00311E31"/>
    <w:pPr>
      <w:tabs>
        <w:tab w:val="left" w:pos="1080"/>
      </w:tabs>
    </w:pPr>
    <w:rPr>
      <w:rFonts w:ascii="Times New Roman"/>
      <w:position w:val="0"/>
      <w:sz w:val="30"/>
      <w:szCs w:val="30"/>
    </w:rPr>
  </w:style>
  <w:style w:type="character" w:customStyle="1" w:styleId="BodyTextIndent3Char">
    <w:name w:val="Body Text Indent 3 Char"/>
    <w:link w:val="BodyTextIndent3"/>
    <w:rsid w:val="00AC5665"/>
    <w:rPr>
      <w:rFonts w:ascii="Angsana New" w:hAnsi="Angsana New"/>
      <w:position w:val="6"/>
      <w:sz w:val="30"/>
      <w:szCs w:val="30"/>
    </w:rPr>
  </w:style>
  <w:style w:type="character" w:customStyle="1" w:styleId="CharChar9">
    <w:name w:val="Char Char9"/>
    <w:semiHidden/>
    <w:locked/>
    <w:rsid w:val="00012AD3"/>
    <w:rPr>
      <w:rFonts w:ascii="Angsana New" w:hAnsi="Angsana New" w:cs="Times New Roman"/>
      <w:sz w:val="40"/>
      <w:szCs w:val="40"/>
    </w:rPr>
  </w:style>
  <w:style w:type="paragraph" w:styleId="ListParagraph">
    <w:name w:val="List Paragraph"/>
    <w:basedOn w:val="Normal"/>
    <w:uiPriority w:val="34"/>
    <w:qFormat/>
    <w:rsid w:val="00826C8C"/>
    <w:pPr>
      <w:ind w:left="720"/>
    </w:pPr>
    <w:rPr>
      <w:szCs w:val="40"/>
    </w:rPr>
  </w:style>
  <w:style w:type="paragraph" w:customStyle="1" w:styleId="1">
    <w:name w:val="เนื้อเรื่อง1"/>
    <w:basedOn w:val="Normal"/>
    <w:rsid w:val="0054508B"/>
    <w:pPr>
      <w:ind w:right="386"/>
    </w:pPr>
    <w:rPr>
      <w:rFonts w:ascii="Times New Roman" w:cs="Times New Roman"/>
      <w:position w:val="0"/>
      <w:sz w:val="28"/>
      <w:szCs w:val="28"/>
    </w:rPr>
  </w:style>
  <w:style w:type="paragraph" w:customStyle="1" w:styleId="A1">
    <w:name w:val="A"/>
    <w:basedOn w:val="BodyTextIndent3"/>
    <w:rsid w:val="00EA278C"/>
    <w:pPr>
      <w:pBdr>
        <w:bottom w:val="single" w:sz="4" w:space="1" w:color="auto"/>
      </w:pBdr>
      <w:ind w:firstLine="0"/>
      <w:jc w:val="center"/>
    </w:pPr>
    <w:rPr>
      <w:rFonts w:ascii="Times New Roman" w:hAnsi="Times New Roman"/>
      <w:b/>
      <w:bCs/>
      <w:position w:val="0"/>
      <w:sz w:val="28"/>
      <w:szCs w:val="28"/>
    </w:rPr>
  </w:style>
  <w:style w:type="paragraph" w:customStyle="1" w:styleId="BalloonText1">
    <w:name w:val="Balloon Text1"/>
    <w:basedOn w:val="Normal"/>
    <w:semiHidden/>
    <w:rsid w:val="004E4F21"/>
    <w:rPr>
      <w:rFonts w:ascii="Tahoma" w:hAnsi="Tahoma"/>
      <w:position w:val="0"/>
      <w:sz w:val="16"/>
      <w:szCs w:val="18"/>
    </w:rPr>
  </w:style>
  <w:style w:type="paragraph" w:customStyle="1" w:styleId="10">
    <w:name w:val="ข้อความบอลลูน1"/>
    <w:basedOn w:val="Normal"/>
    <w:semiHidden/>
    <w:rsid w:val="004E4F21"/>
    <w:rPr>
      <w:rFonts w:ascii="Tahoma" w:hAnsi="Tahoma"/>
      <w:position w:val="0"/>
      <w:sz w:val="16"/>
      <w:szCs w:val="18"/>
    </w:rPr>
  </w:style>
  <w:style w:type="paragraph" w:customStyle="1" w:styleId="BalloonText2">
    <w:name w:val="Balloon Text2"/>
    <w:basedOn w:val="Normal"/>
    <w:semiHidden/>
    <w:rsid w:val="004E4F21"/>
    <w:rPr>
      <w:rFonts w:ascii="Tahoma" w:hAnsi="Tahoma"/>
      <w:position w:val="0"/>
      <w:sz w:val="16"/>
      <w:szCs w:val="18"/>
    </w:rPr>
  </w:style>
  <w:style w:type="paragraph" w:customStyle="1" w:styleId="2">
    <w:name w:val="ข้อความบอลลูน2"/>
    <w:basedOn w:val="Normal"/>
    <w:semiHidden/>
    <w:rsid w:val="004E4F21"/>
    <w:rPr>
      <w:rFonts w:ascii="Tahoma" w:hAnsi="Tahoma"/>
      <w:position w:val="0"/>
      <w:sz w:val="16"/>
      <w:szCs w:val="18"/>
    </w:rPr>
  </w:style>
  <w:style w:type="paragraph" w:customStyle="1" w:styleId="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อักขระ"/>
    <w:basedOn w:val="Normal"/>
    <w:rsid w:val="004E4F21"/>
    <w:pPr>
      <w:spacing w:after="160" w:line="240" w:lineRule="exact"/>
    </w:pPr>
    <w:rPr>
      <w:rFonts w:ascii="Verdana" w:hAnsi="Verdana"/>
      <w:position w:val="0"/>
      <w:sz w:val="20"/>
      <w:szCs w:val="20"/>
      <w:lang w:bidi="ar-SA"/>
    </w:rPr>
  </w:style>
  <w:style w:type="paragraph" w:customStyle="1" w:styleId="CharCharCharCharCharCharChar0">
    <w:name w:val="Char อักขระ Char Char อักขระ Char อักขระ Char อักขระ Char Char"/>
    <w:basedOn w:val="Normal"/>
    <w:rsid w:val="004E4F21"/>
    <w:pPr>
      <w:spacing w:after="160" w:line="240" w:lineRule="exact"/>
    </w:pPr>
    <w:rPr>
      <w:rFonts w:ascii="Verdana" w:hAnsi="Verdana"/>
      <w:position w:val="0"/>
      <w:sz w:val="20"/>
      <w:szCs w:val="20"/>
      <w:lang w:bidi="ar-SA"/>
    </w:rPr>
  </w:style>
  <w:style w:type="paragraph" w:customStyle="1" w:styleId="CharCharCharChar1">
    <w:name w:val="อักขระ Char อักขระ Char อักขระ Char อักขระ Char"/>
    <w:basedOn w:val="Normal"/>
    <w:rsid w:val="004E4F21"/>
    <w:pPr>
      <w:spacing w:after="160" w:line="240" w:lineRule="exact"/>
    </w:pPr>
    <w:rPr>
      <w:rFonts w:ascii="Verdana" w:hAnsi="Verdana"/>
      <w:position w:val="0"/>
      <w:sz w:val="20"/>
      <w:szCs w:val="20"/>
      <w:lang w:bidi="ar-SA"/>
    </w:rPr>
  </w:style>
  <w:style w:type="paragraph" w:customStyle="1" w:styleId="3">
    <w:name w:val="ข้อความบอลลูน3"/>
    <w:basedOn w:val="Normal"/>
    <w:semiHidden/>
    <w:rsid w:val="004E4F21"/>
    <w:rPr>
      <w:rFonts w:ascii="Tahoma" w:hAnsi="Tahoma"/>
      <w:position w:val="0"/>
      <w:sz w:val="16"/>
      <w:szCs w:val="18"/>
    </w:rPr>
  </w:style>
  <w:style w:type="paragraph" w:customStyle="1" w:styleId="CharCharCharCharCharChar1">
    <w:name w:val="Char อักขระ Char Char อักขระ Char อักขระ Char อักขระ Char"/>
    <w:basedOn w:val="Normal"/>
    <w:rsid w:val="004E4F21"/>
    <w:pPr>
      <w:spacing w:after="160" w:line="240" w:lineRule="exact"/>
    </w:pPr>
    <w:rPr>
      <w:rFonts w:ascii="Verdana" w:hAnsi="Verdana"/>
      <w:position w:val="0"/>
      <w:sz w:val="20"/>
      <w:szCs w:val="20"/>
      <w:lang w:bidi="ar-SA"/>
    </w:rPr>
  </w:style>
  <w:style w:type="paragraph" w:customStyle="1" w:styleId="BalloonText3">
    <w:name w:val="Balloon Text3"/>
    <w:basedOn w:val="Normal"/>
    <w:semiHidden/>
    <w:rsid w:val="004E4F21"/>
    <w:rPr>
      <w:rFonts w:ascii="Tahoma" w:hAnsi="Tahoma"/>
      <w:position w:val="0"/>
      <w:sz w:val="16"/>
      <w:szCs w:val="18"/>
    </w:rPr>
  </w:style>
  <w:style w:type="paragraph" w:customStyle="1" w:styleId="CharCharCharCharCharChar2">
    <w:name w:val="Char อักขระ Char Char อักขระ Char อักขระ Char อักขระ Char อักขระ"/>
    <w:basedOn w:val="Normal"/>
    <w:rsid w:val="004E4F21"/>
    <w:pPr>
      <w:spacing w:after="160" w:line="240" w:lineRule="exact"/>
    </w:pPr>
    <w:rPr>
      <w:rFonts w:ascii="Verdana" w:hAnsi="Verdana"/>
      <w:position w:val="0"/>
      <w:sz w:val="20"/>
      <w:szCs w:val="20"/>
      <w:lang w:bidi="ar-SA"/>
    </w:rPr>
  </w:style>
  <w:style w:type="paragraph" w:customStyle="1" w:styleId="CharCharCharCharCharCharCharChar1">
    <w:name w:val="Char อักขระ Char Char อักขระ Char อักขระ Char อักขระ Char อักขระ Char อักขระ Char"/>
    <w:basedOn w:val="Normal"/>
    <w:rsid w:val="004E4F21"/>
    <w:pPr>
      <w:spacing w:after="160" w:line="240" w:lineRule="exact"/>
    </w:pPr>
    <w:rPr>
      <w:rFonts w:ascii="Verdana" w:hAnsi="Verdana"/>
      <w:position w:val="0"/>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4E4F21"/>
    <w:pPr>
      <w:spacing w:after="160" w:line="240" w:lineRule="exact"/>
    </w:pPr>
    <w:rPr>
      <w:rFonts w:ascii="Verdana" w:hAnsi="Verdana"/>
      <w:position w:val="0"/>
      <w:sz w:val="20"/>
      <w:szCs w:val="20"/>
      <w:lang w:bidi="ar-SA"/>
    </w:rPr>
  </w:style>
  <w:style w:type="paragraph" w:customStyle="1" w:styleId="BalloonText4">
    <w:name w:val="Balloon Text4"/>
    <w:basedOn w:val="Normal"/>
    <w:semiHidden/>
    <w:rsid w:val="004E4F21"/>
    <w:rPr>
      <w:rFonts w:ascii="Tahoma" w:hAnsi="Tahoma"/>
      <w:position w:val="0"/>
      <w:sz w:val="16"/>
      <w:szCs w:val="18"/>
    </w:rPr>
  </w:style>
  <w:style w:type="paragraph" w:customStyle="1" w:styleId="CharCharCharCharCharCharCharCharCharCharCharCharCharCharCharCharChar">
    <w:name w:val="Char อักขระ Char Char อักขระ Char อักขระ Char อักขระ Char อักขระ Char อักขระ Char อักขระ Char อักขระ Char Char อักขระ Char Char อักขระ Char อักขระ Char Char อักขระ Char"/>
    <w:basedOn w:val="Normal"/>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1">
    <w:name w:val="Char อักขระ Char Char อักขระ Char อักขระ Char อักขระ Char Char อักขระ Char Char อักขระ Char Char อักขระ Char Char อักขระ Char Char"/>
    <w:basedOn w:val="Normal"/>
    <w:rsid w:val="004E4F21"/>
    <w:pPr>
      <w:spacing w:after="160" w:line="240" w:lineRule="exact"/>
    </w:pPr>
    <w:rPr>
      <w:rFonts w:ascii="Verdana" w:hAnsi="Verdana" w:cs="Times New Roman"/>
      <w:position w:val="0"/>
      <w:sz w:val="20"/>
      <w:szCs w:val="20"/>
      <w:lang w:bidi="ar-SA"/>
    </w:rPr>
  </w:style>
  <w:style w:type="paragraph" w:customStyle="1" w:styleId="CharCharCharCharCharChar3">
    <w:name w:val="Char อักขระ Char อักขระ Char Char อักขระ Char Char"/>
    <w:basedOn w:val="Normal"/>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อักขระ Char Char Char Char Char อักขระ Char อักขระ Char Char อักขระ Char Char Char"/>
    <w:basedOn w:val="Normal"/>
    <w:rsid w:val="004E4F21"/>
    <w:pPr>
      <w:spacing w:after="160" w:line="240" w:lineRule="exact"/>
    </w:pPr>
    <w:rPr>
      <w:rFonts w:ascii="Verdana" w:hAnsi="Verdana"/>
      <w:position w:val="0"/>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Char Char Char"/>
    <w:basedOn w:val="Normal"/>
    <w:rsid w:val="004E4F21"/>
    <w:pPr>
      <w:spacing w:after="160" w:line="240" w:lineRule="exact"/>
    </w:pPr>
    <w:rPr>
      <w:rFonts w:ascii="Verdana" w:hAnsi="Verdana"/>
      <w:position w:val="0"/>
      <w:sz w:val="20"/>
      <w:szCs w:val="20"/>
      <w:lang w:bidi="ar-SA"/>
    </w:rPr>
  </w:style>
  <w:style w:type="paragraph" w:customStyle="1" w:styleId="CharCharCharCharChar1CharCharCharCharCharCharCharCharCharCharCharCharCharChar0">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1">
    <w:name w:val="Char Char Char Char Char อักขระ Char อักขระ Char Char อักขระ Char อักขระ Char อักขระ Char Char Char Char Char Char Char Char Char"/>
    <w:basedOn w:val="Normal"/>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CharChar0">
    <w:name w:val="Char อักขระ Char Char อักขระ Char Char อักขระ Char อักขระ Char อักขระ Char Char Char Char Char Char อักขระ Char อักขระ อักขระ อักขระ อักขระ Char Char อักขระ Char"/>
    <w:basedOn w:val="Normal"/>
    <w:rsid w:val="004E4F21"/>
    <w:pPr>
      <w:spacing w:after="160" w:line="240" w:lineRule="exact"/>
    </w:pPr>
    <w:rPr>
      <w:rFonts w:ascii="Verdana" w:hAnsi="Verdana"/>
      <w:position w:val="0"/>
      <w:sz w:val="20"/>
      <w:szCs w:val="20"/>
      <w:lang w:bidi="ar-SA"/>
    </w:rPr>
  </w:style>
  <w:style w:type="paragraph" w:customStyle="1" w:styleId="CharChar3">
    <w:name w:val="Char Char"/>
    <w:basedOn w:val="Normal"/>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CharCharChar1">
    <w:name w:val="Char อักขระ Char Char อักขระ Char อักขระ Char อักขระ Char Char อักขระ Char Char อักขระ Char Char อักขระ Char Char อักขระ Char Char อักขระ Char อักขระ Char Char"/>
    <w:basedOn w:val="Normal"/>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w:basedOn w:val="Normal"/>
    <w:rsid w:val="004E4F21"/>
    <w:pPr>
      <w:spacing w:after="160" w:line="240" w:lineRule="exact"/>
    </w:pPr>
    <w:rPr>
      <w:rFonts w:ascii="Verdana" w:hAnsi="Verdana"/>
      <w:position w:val="0"/>
      <w:sz w:val="20"/>
      <w:szCs w:val="20"/>
      <w:lang w:bidi="ar-SA"/>
    </w:rPr>
  </w:style>
  <w:style w:type="paragraph" w:customStyle="1" w:styleId="CharCharChar1CharCharCharCharCharCharCharCharChar">
    <w:name w:val="Char อักขระ Char Char1 Char อักขระ Char Char อักขระ Char Char อักขระ Char Char อักขระ Char Char อักขระ"/>
    <w:basedOn w:val="Normal"/>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10">
    <w:name w:val="Char Char Char Char อักขระ Char อักขระ Char อักขระ Char อักขระ Char อักขระ Char Char อักขระ Char Char อักขระ Char อักขระ Char อักขระ Char อักขระ1"/>
    <w:basedOn w:val="Normal"/>
    <w:rsid w:val="004E4F21"/>
    <w:pPr>
      <w:spacing w:after="160" w:line="240" w:lineRule="exact"/>
    </w:pPr>
    <w:rPr>
      <w:rFonts w:ascii="Verdana" w:hAnsi="Verdana"/>
      <w:position w:val="0"/>
      <w:sz w:val="20"/>
      <w:szCs w:val="20"/>
      <w:lang w:bidi="ar-SA"/>
    </w:rPr>
  </w:style>
  <w:style w:type="paragraph" w:customStyle="1" w:styleId="CharCharCharCharCharCharCharCharCharCharChar1">
    <w:name w:val="อักขระ Char อักขระ Char อักขระ Char Char Char Char Char Char อักขระ Char Char Char"/>
    <w:basedOn w:val="Normal"/>
    <w:rsid w:val="004E4F21"/>
    <w:pPr>
      <w:spacing w:after="160" w:line="240" w:lineRule="exact"/>
    </w:pPr>
    <w:rPr>
      <w:rFonts w:ascii="Verdana" w:hAnsi="Verdana"/>
      <w:position w:val="0"/>
      <w:sz w:val="20"/>
      <w:szCs w:val="20"/>
      <w:lang w:bidi="ar-SA"/>
    </w:rPr>
  </w:style>
  <w:style w:type="paragraph" w:customStyle="1" w:styleId="CharCharCharCharCharCharCharChar2">
    <w:name w:val="Char Char อักขระ Char Char อักขระ Char Char อักขระ Char Char อักขระ"/>
    <w:basedOn w:val="Normal"/>
    <w:rsid w:val="004E4F21"/>
    <w:pPr>
      <w:spacing w:after="160" w:line="240" w:lineRule="exact"/>
    </w:pPr>
    <w:rPr>
      <w:rFonts w:ascii="Verdana" w:hAnsi="Verdana"/>
      <w:position w:val="0"/>
      <w:sz w:val="20"/>
      <w:szCs w:val="20"/>
      <w:lang w:bidi="ar-SA"/>
    </w:rPr>
  </w:style>
  <w:style w:type="paragraph" w:customStyle="1" w:styleId="CharCharCharCharCharCharCharCharCharCharChar2">
    <w:name w:val="Char อักขระ Char Char อักขระ Char อักขระ Char อักขระ Char Char อักขระ Char Char อักขระ Char Char อักขระ"/>
    <w:basedOn w:val="Normal"/>
    <w:rsid w:val="004E4F21"/>
    <w:pPr>
      <w:spacing w:after="160" w:line="240" w:lineRule="exact"/>
    </w:pPr>
    <w:rPr>
      <w:rFonts w:ascii="Verdana" w:hAnsi="Verdana"/>
      <w:position w:val="0"/>
      <w:sz w:val="20"/>
      <w:szCs w:val="20"/>
      <w:lang w:bidi="ar-SA"/>
    </w:rPr>
  </w:style>
  <w:style w:type="paragraph" w:customStyle="1" w:styleId="CharCharCharCharCharCharCharCharCharChar3">
    <w:name w:val="Char Char อักขระ Char Char อักขระ Char Char อักขระ Char Char อักขระ Char Char"/>
    <w:basedOn w:val="Normal"/>
    <w:rsid w:val="004E4F21"/>
    <w:pPr>
      <w:spacing w:after="160" w:line="240" w:lineRule="exact"/>
    </w:pPr>
    <w:rPr>
      <w:rFonts w:ascii="Verdana" w:hAnsi="Verdana"/>
      <w:position w:val="0"/>
      <w:sz w:val="20"/>
      <w:szCs w:val="20"/>
      <w:lang w:bidi="ar-SA"/>
    </w:rPr>
  </w:style>
  <w:style w:type="paragraph" w:customStyle="1" w:styleId="CharChar1CharCharCharCharChar">
    <w:name w:val="Char Char1 Char อักขระ Char Char อักขระ Char Char"/>
    <w:basedOn w:val="Normal"/>
    <w:rsid w:val="004E4F21"/>
    <w:pPr>
      <w:spacing w:after="160" w:line="240" w:lineRule="exact"/>
    </w:pPr>
    <w:rPr>
      <w:rFonts w:ascii="Verdana" w:hAnsi="Verdana"/>
      <w:position w:val="0"/>
      <w:sz w:val="20"/>
      <w:szCs w:val="20"/>
      <w:lang w:bidi="ar-SA"/>
    </w:rPr>
  </w:style>
  <w:style w:type="paragraph" w:customStyle="1" w:styleId="CharCharChar1CharCharCharCharCharCharCharCharCharCharCharCharCharCharCharCharCharCharCharCharCharCharChar">
    <w:name w:val="Char อักขระ Char Char1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4E4F21"/>
    <w:pPr>
      <w:spacing w:after="160" w:line="240" w:lineRule="exact"/>
    </w:pPr>
    <w:rPr>
      <w:rFonts w:ascii="Verdana" w:hAnsi="Verdana"/>
      <w:position w:val="0"/>
      <w:sz w:val="20"/>
      <w:szCs w:val="20"/>
      <w:lang w:bidi="ar-SA"/>
    </w:rPr>
  </w:style>
  <w:style w:type="paragraph" w:customStyle="1" w:styleId="CharCharCharCharCharCharCharChar3">
    <w:name w:val="Char Char Char Char อักขระ Char Char อักขระ Char Char"/>
    <w:basedOn w:val="Normal"/>
    <w:rsid w:val="004E4F21"/>
    <w:pPr>
      <w:spacing w:after="160" w:line="240" w:lineRule="exact"/>
    </w:pPr>
    <w:rPr>
      <w:rFonts w:ascii="Verdana" w:hAnsi="Verdana"/>
      <w:position w:val="0"/>
      <w:sz w:val="20"/>
      <w:szCs w:val="20"/>
      <w:lang w:bidi="ar-SA"/>
    </w:rPr>
  </w:style>
  <w:style w:type="paragraph" w:customStyle="1" w:styleId="a2">
    <w:name w:val="อักขระ อักขระ"/>
    <w:basedOn w:val="Normal"/>
    <w:rsid w:val="004E4F21"/>
    <w:pPr>
      <w:spacing w:after="160" w:line="240" w:lineRule="exact"/>
    </w:pPr>
    <w:rPr>
      <w:rFonts w:ascii="Verdana" w:hAnsi="Verdana"/>
      <w:position w:val="0"/>
      <w:sz w:val="20"/>
      <w:szCs w:val="20"/>
      <w:lang w:bidi="ar-SA"/>
    </w:rPr>
  </w:style>
  <w:style w:type="paragraph" w:customStyle="1" w:styleId="CharChar1CharCharCharChar0">
    <w:name w:val="Char Char1 อักขระ Char Char อักขระ Char Char"/>
    <w:basedOn w:val="Normal"/>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2">
    <w:name w:val="อักขระ Char Char อักขระ Char Char อักขระ Char Char อักขระ Char Char Char Char Char อักขระ Char Char Char อักขระ"/>
    <w:basedOn w:val="Normal"/>
    <w:rsid w:val="004E4F21"/>
    <w:pPr>
      <w:spacing w:after="160" w:line="240" w:lineRule="exact"/>
    </w:pPr>
    <w:rPr>
      <w:rFonts w:ascii="Verdana" w:hAnsi="Verdana"/>
      <w:position w:val="0"/>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w:basedOn w:val="Normal"/>
    <w:rsid w:val="004E4F21"/>
    <w:pPr>
      <w:spacing w:after="160" w:line="240" w:lineRule="exact"/>
    </w:pPr>
    <w:rPr>
      <w:rFonts w:ascii="Verdana" w:hAnsi="Verdana"/>
      <w:position w:val="0"/>
      <w:sz w:val="20"/>
      <w:szCs w:val="20"/>
      <w:lang w:bidi="ar-SA"/>
    </w:rPr>
  </w:style>
  <w:style w:type="character" w:customStyle="1" w:styleId="HeaderChar">
    <w:name w:val="Header Char"/>
    <w:link w:val="Header"/>
    <w:uiPriority w:val="99"/>
    <w:rsid w:val="004E4F21"/>
    <w:rPr>
      <w:rFonts w:ascii="LinePrinter" w:hAnsi="LinePrinter"/>
    </w:rPr>
  </w:style>
  <w:style w:type="paragraph" w:customStyle="1" w:styleId="1CharCharCharCharCharCharCharChar">
    <w:name w:val="อักขระ อักขระ1 Char Char อักขระ อักขระ Char Char อักขระ อักขระ อักขระ อักขระ Char Char อักขระ อักขระ Char Char อักขระ อักขระ"/>
    <w:basedOn w:val="Normal"/>
    <w:rsid w:val="004E4F21"/>
    <w:pPr>
      <w:spacing w:after="160" w:line="240" w:lineRule="exact"/>
    </w:pPr>
    <w:rPr>
      <w:rFonts w:ascii="Verdana" w:hAnsi="Verdana" w:cs="Times New Roman"/>
      <w:position w:val="0"/>
      <w:sz w:val="20"/>
      <w:szCs w:val="20"/>
      <w:lang w:bidi="ar-SA"/>
    </w:rPr>
  </w:style>
  <w:style w:type="paragraph" w:customStyle="1" w:styleId="ListParagraph1">
    <w:name w:val="List Paragraph1"/>
    <w:basedOn w:val="Normal"/>
    <w:uiPriority w:val="34"/>
    <w:qFormat/>
    <w:rsid w:val="004E4F21"/>
    <w:pPr>
      <w:ind w:left="720"/>
      <w:contextualSpacing/>
    </w:pPr>
    <w:rPr>
      <w:rFonts w:ascii="Cordia New" w:eastAsia="Cordia New" w:hAnsi="Cordia New" w:cs="Cordia New"/>
      <w:position w:val="0"/>
      <w:sz w:val="28"/>
      <w:szCs w:val="35"/>
    </w:rPr>
  </w:style>
  <w:style w:type="character" w:customStyle="1" w:styleId="apple-converted-space">
    <w:name w:val="apple-converted-space"/>
    <w:basedOn w:val="DefaultParagraphFont"/>
    <w:rsid w:val="004E4F21"/>
  </w:style>
  <w:style w:type="character" w:styleId="Hyperlink">
    <w:name w:val="Hyperlink"/>
    <w:uiPriority w:val="99"/>
    <w:unhideWhenUsed/>
    <w:rsid w:val="00061EA1"/>
    <w:rPr>
      <w:color w:val="0000FF"/>
      <w:u w:val="single"/>
    </w:rPr>
  </w:style>
  <w:style w:type="character" w:customStyle="1" w:styleId="hps">
    <w:name w:val="hps"/>
    <w:basedOn w:val="DefaultParagraphFont"/>
    <w:rsid w:val="00AC2C4B"/>
  </w:style>
  <w:style w:type="character" w:customStyle="1" w:styleId="shorttext">
    <w:name w:val="short_text"/>
    <w:basedOn w:val="DefaultParagraphFont"/>
    <w:rsid w:val="00AC2C4B"/>
  </w:style>
  <w:style w:type="character" w:customStyle="1" w:styleId="SubtitleChar">
    <w:name w:val="Subtitle Char"/>
    <w:link w:val="Subtitle"/>
    <w:rsid w:val="001B5AB3"/>
    <w:rPr>
      <w:rFonts w:ascii="Angsana New" w:eastAsia="Cordia New" w:hAnsi="Cordia New"/>
      <w:b/>
      <w:bCs/>
      <w:sz w:val="32"/>
      <w:szCs w:val="32"/>
    </w:rPr>
  </w:style>
  <w:style w:type="character" w:styleId="Emphasis">
    <w:name w:val="Emphasis"/>
    <w:qFormat/>
    <w:rsid w:val="00366FA7"/>
    <w:rPr>
      <w:i/>
      <w:iCs/>
    </w:rPr>
  </w:style>
  <w:style w:type="character" w:customStyle="1" w:styleId="Heading1Char">
    <w:name w:val="Heading 1 Char"/>
    <w:link w:val="Heading1"/>
    <w:rsid w:val="00987E19"/>
    <w:rPr>
      <w:rFonts w:ascii="Angsana New"/>
      <w:position w:val="6"/>
      <w:sz w:val="24"/>
      <w:szCs w:val="24"/>
      <w:u w:val="single"/>
    </w:rPr>
  </w:style>
  <w:style w:type="character" w:styleId="Strong">
    <w:name w:val="Strong"/>
    <w:qFormat/>
    <w:rsid w:val="00E12680"/>
    <w:rPr>
      <w:b/>
      <w:bCs/>
    </w:rPr>
  </w:style>
  <w:style w:type="character" w:customStyle="1" w:styleId="BodyTextChar">
    <w:name w:val="Body Text Char"/>
    <w:link w:val="BodyText"/>
    <w:rsid w:val="000E04C1"/>
    <w:rPr>
      <w:rFonts w:ascii="Angsana New"/>
      <w:position w:val="6"/>
      <w:sz w:val="32"/>
      <w:szCs w:val="32"/>
    </w:rPr>
  </w:style>
  <w:style w:type="paragraph" w:customStyle="1" w:styleId="block">
    <w:name w:val="block"/>
    <w:aliases w:val="b"/>
    <w:basedOn w:val="BodyText"/>
    <w:rsid w:val="00CD1BB2"/>
    <w:pPr>
      <w:spacing w:after="260" w:line="260" w:lineRule="atLeast"/>
      <w:ind w:left="567"/>
      <w:jc w:val="left"/>
    </w:pPr>
    <w:rPr>
      <w:rFonts w:ascii="Times New Roman"/>
      <w:position w:val="0"/>
      <w:sz w:val="22"/>
      <w:szCs w:val="20"/>
      <w:lang w:val="en-GB" w:bidi="ar-SA"/>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694617001">
      <w:bodyDiv w:val="1"/>
      <w:marLeft w:val="0"/>
      <w:marRight w:val="0"/>
      <w:marTop w:val="0"/>
      <w:marBottom w:val="0"/>
      <w:divBdr>
        <w:top w:val="none" w:sz="0" w:space="0" w:color="auto"/>
        <w:left w:val="none" w:sz="0" w:space="0" w:color="auto"/>
        <w:bottom w:val="none" w:sz="0" w:space="0" w:color="auto"/>
        <w:right w:val="none" w:sz="0" w:space="0" w:color="auto"/>
      </w:divBdr>
    </w:div>
    <w:div w:id="1292859422">
      <w:bodyDiv w:val="1"/>
      <w:marLeft w:val="0"/>
      <w:marRight w:val="0"/>
      <w:marTop w:val="0"/>
      <w:marBottom w:val="0"/>
      <w:divBdr>
        <w:top w:val="none" w:sz="0" w:space="0" w:color="auto"/>
        <w:left w:val="none" w:sz="0" w:space="0" w:color="auto"/>
        <w:bottom w:val="none" w:sz="0" w:space="0" w:color="auto"/>
        <w:right w:val="none" w:sz="0" w:space="0" w:color="auto"/>
      </w:divBdr>
    </w:div>
    <w:div w:id="1386223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1FE95-0108-4D3B-A1B5-17A3D4504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75</Pages>
  <Words>22960</Words>
  <Characters>130877</Characters>
  <Application>Microsoft Office Word</Application>
  <DocSecurity>0</DocSecurity>
  <Lines>1090</Lines>
  <Paragraphs>307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Hewlett-Packard</Company>
  <LinksUpToDate>false</LinksUpToDate>
  <CharactersWithSpaces>153530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AMC</dc:creator>
  <cp:lastModifiedBy>Corporate Edition</cp:lastModifiedBy>
  <cp:revision>9</cp:revision>
  <cp:lastPrinted>2019-03-26T06:53:00Z</cp:lastPrinted>
  <dcterms:created xsi:type="dcterms:W3CDTF">2019-02-23T21:16:00Z</dcterms:created>
  <dcterms:modified xsi:type="dcterms:W3CDTF">2019-03-26T06:53:00Z</dcterms:modified>
</cp:coreProperties>
</file>